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E3C84" w14:textId="77777777" w:rsidR="00C33D29" w:rsidRPr="001A1EB0" w:rsidRDefault="00C33D29" w:rsidP="008B7AD4">
      <w:pPr>
        <w:spacing w:after="0" w:line="240" w:lineRule="auto"/>
        <w:rPr>
          <w:rFonts w:ascii="GHEA Grapalat" w:hAnsi="GHEA Grapalat" w:cs="Arial"/>
          <w:lang w:val="en-US"/>
        </w:rPr>
      </w:pPr>
      <w:bookmarkStart w:id="0" w:name="_Toc5725674"/>
      <w:bookmarkStart w:id="1" w:name="_Toc10562413"/>
    </w:p>
    <w:p w14:paraId="057483AD" w14:textId="77777777" w:rsidR="008B7AD4" w:rsidRPr="001A1EB0" w:rsidRDefault="009E7D71" w:rsidP="009E7D71">
      <w:pPr>
        <w:spacing w:after="0" w:line="240" w:lineRule="auto"/>
        <w:ind w:left="6570"/>
        <w:jc w:val="center"/>
        <w:rPr>
          <w:rStyle w:val="Strong"/>
          <w:rFonts w:ascii="GHEA Grapalat" w:hAnsi="GHEA Grapalat" w:cs="Arial"/>
          <w:color w:val="000000"/>
          <w:sz w:val="15"/>
          <w:szCs w:val="15"/>
          <w:shd w:val="clear" w:color="auto" w:fill="FFFFFF"/>
        </w:rPr>
      </w:pPr>
      <w:r w:rsidRPr="001A1EB0">
        <w:rPr>
          <w:rStyle w:val="Strong"/>
          <w:rFonts w:ascii="GHEA Grapalat" w:hAnsi="GHEA Grapalat" w:cs="Arial"/>
          <w:color w:val="000000"/>
          <w:sz w:val="15"/>
          <w:szCs w:val="15"/>
          <w:shd w:val="clear" w:color="auto" w:fill="FFFFFF"/>
        </w:rPr>
        <w:t>Հավելված</w:t>
      </w:r>
      <w:r w:rsidRPr="001A1EB0">
        <w:rPr>
          <w:rStyle w:val="Strong"/>
          <w:rFonts w:ascii="Calibri" w:hAnsi="Calibri" w:cs="Calibri"/>
          <w:color w:val="000000"/>
          <w:sz w:val="15"/>
          <w:szCs w:val="15"/>
          <w:shd w:val="clear" w:color="auto" w:fill="FFFFFF"/>
        </w:rPr>
        <w:t> </w:t>
      </w:r>
      <w:r w:rsidRPr="001A1EB0">
        <w:rPr>
          <w:rFonts w:ascii="GHEA Grapalat" w:hAnsi="GHEA Grapalat" w:cs="Arial"/>
          <w:b/>
          <w:bCs/>
          <w:color w:val="000000"/>
          <w:sz w:val="15"/>
          <w:szCs w:val="15"/>
          <w:shd w:val="clear" w:color="auto" w:fill="FFFFFF"/>
        </w:rPr>
        <w:br/>
      </w:r>
      <w:r w:rsidRPr="001A1EB0">
        <w:rPr>
          <w:rStyle w:val="Strong"/>
          <w:rFonts w:ascii="GHEA Grapalat" w:hAnsi="GHEA Grapalat" w:cs="Arial"/>
          <w:color w:val="000000"/>
          <w:sz w:val="15"/>
          <w:szCs w:val="15"/>
          <w:shd w:val="clear" w:color="auto" w:fill="FFFFFF"/>
        </w:rPr>
        <w:t>ՀՀ հանրային ծառայությունները</w:t>
      </w:r>
      <w:r w:rsidRPr="001A1EB0">
        <w:rPr>
          <w:rStyle w:val="Strong"/>
          <w:rFonts w:ascii="Calibri" w:hAnsi="Calibri" w:cs="Calibri"/>
          <w:color w:val="000000"/>
          <w:sz w:val="15"/>
          <w:szCs w:val="15"/>
          <w:shd w:val="clear" w:color="auto" w:fill="FFFFFF"/>
        </w:rPr>
        <w:t> </w:t>
      </w:r>
      <w:r w:rsidRPr="001A1EB0">
        <w:rPr>
          <w:rFonts w:ascii="GHEA Grapalat" w:hAnsi="GHEA Grapalat" w:cs="Arial"/>
          <w:b/>
          <w:bCs/>
          <w:color w:val="000000"/>
          <w:sz w:val="15"/>
          <w:szCs w:val="15"/>
          <w:shd w:val="clear" w:color="auto" w:fill="FFFFFF"/>
        </w:rPr>
        <w:br/>
      </w:r>
      <w:r w:rsidRPr="001A1EB0">
        <w:rPr>
          <w:rStyle w:val="Strong"/>
          <w:rFonts w:ascii="GHEA Grapalat" w:hAnsi="GHEA Grapalat" w:cs="Arial"/>
          <w:color w:val="000000"/>
          <w:sz w:val="15"/>
          <w:szCs w:val="15"/>
          <w:shd w:val="clear" w:color="auto" w:fill="FFFFFF"/>
        </w:rPr>
        <w:t>կարգավորող հանձնաժողովի</w:t>
      </w:r>
      <w:r w:rsidRPr="001A1EB0">
        <w:rPr>
          <w:rFonts w:ascii="GHEA Grapalat" w:hAnsi="GHEA Grapalat" w:cs="Arial"/>
          <w:b/>
          <w:bCs/>
          <w:color w:val="000000"/>
          <w:sz w:val="15"/>
          <w:szCs w:val="15"/>
          <w:shd w:val="clear" w:color="auto" w:fill="FFFFFF"/>
        </w:rPr>
        <w:br/>
      </w:r>
      <w:r w:rsidRPr="001A1EB0">
        <w:rPr>
          <w:rStyle w:val="Strong"/>
          <w:rFonts w:ascii="GHEA Grapalat" w:hAnsi="GHEA Grapalat" w:cs="Arial"/>
          <w:color w:val="000000"/>
          <w:sz w:val="15"/>
          <w:szCs w:val="15"/>
          <w:shd w:val="clear" w:color="auto" w:fill="FFFFFF"/>
        </w:rPr>
        <w:t>2019 թվականի դեկտեմբերի --ի</w:t>
      </w:r>
      <w:r w:rsidRPr="001A1EB0">
        <w:rPr>
          <w:rStyle w:val="Strong"/>
          <w:rFonts w:ascii="Calibri" w:hAnsi="Calibri" w:cs="Calibri"/>
          <w:color w:val="000000"/>
          <w:sz w:val="15"/>
          <w:szCs w:val="15"/>
          <w:shd w:val="clear" w:color="auto" w:fill="FFFFFF"/>
        </w:rPr>
        <w:t> </w:t>
      </w:r>
      <w:r w:rsidRPr="001A1EB0">
        <w:rPr>
          <w:rFonts w:ascii="GHEA Grapalat" w:hAnsi="GHEA Grapalat" w:cs="Arial"/>
          <w:b/>
          <w:bCs/>
          <w:color w:val="000000"/>
          <w:sz w:val="15"/>
          <w:szCs w:val="15"/>
          <w:shd w:val="clear" w:color="auto" w:fill="FFFFFF"/>
        </w:rPr>
        <w:br/>
      </w:r>
      <w:r w:rsidRPr="001A1EB0">
        <w:rPr>
          <w:rStyle w:val="Strong"/>
          <w:rFonts w:ascii="GHEA Grapalat" w:hAnsi="GHEA Grapalat" w:cs="Arial"/>
          <w:color w:val="000000"/>
          <w:sz w:val="15"/>
          <w:szCs w:val="15"/>
          <w:shd w:val="clear" w:color="auto" w:fill="FFFFFF"/>
        </w:rPr>
        <w:t>N__-Ն որոշման</w:t>
      </w:r>
    </w:p>
    <w:p w14:paraId="61EC30A7" w14:textId="77777777" w:rsidR="009A0EEC" w:rsidRPr="001A1EB0" w:rsidRDefault="009A0EEC" w:rsidP="009A0EEC">
      <w:pPr>
        <w:spacing w:after="0" w:line="240" w:lineRule="auto"/>
        <w:jc w:val="center"/>
        <w:rPr>
          <w:rFonts w:ascii="GHEA Grapalat" w:hAnsi="GHEA Grapalat" w:cs="Arial"/>
        </w:rPr>
      </w:pPr>
    </w:p>
    <w:p w14:paraId="3D136856" w14:textId="77777777" w:rsidR="009A0EEC" w:rsidRPr="001A1EB0" w:rsidRDefault="009A0EEC" w:rsidP="007137C0">
      <w:pPr>
        <w:spacing w:line="276" w:lineRule="auto"/>
        <w:jc w:val="center"/>
        <w:rPr>
          <w:rFonts w:ascii="GHEA Grapalat" w:hAnsi="GHEA Grapalat" w:cs="Arial"/>
          <w:b/>
          <w:color w:val="auto"/>
          <w:sz w:val="28"/>
          <w:szCs w:val="28"/>
        </w:rPr>
      </w:pPr>
      <w:r w:rsidRPr="001A1EB0">
        <w:rPr>
          <w:rFonts w:ascii="GHEA Grapalat" w:hAnsi="GHEA Grapalat" w:cs="Arial"/>
          <w:b/>
          <w:color w:val="auto"/>
          <w:sz w:val="28"/>
          <w:szCs w:val="28"/>
        </w:rPr>
        <w:t>ԱՌԵՎՏՐԱՅԻՆ ԿԱՆՈՆՆԵՐ</w:t>
      </w:r>
    </w:p>
    <w:p w14:paraId="2C9673C6" w14:textId="77777777" w:rsidR="009A0EEC" w:rsidRPr="001A1EB0" w:rsidRDefault="009A0EEC" w:rsidP="007137C0">
      <w:pPr>
        <w:spacing w:line="276" w:lineRule="auto"/>
        <w:jc w:val="center"/>
        <w:rPr>
          <w:rFonts w:ascii="GHEA Grapalat" w:hAnsi="GHEA Grapalat" w:cs="Arial"/>
          <w:b/>
          <w:color w:val="auto"/>
          <w:sz w:val="28"/>
          <w:szCs w:val="28"/>
        </w:rPr>
      </w:pPr>
      <w:r w:rsidRPr="001A1EB0">
        <w:rPr>
          <w:rFonts w:ascii="GHEA Grapalat" w:hAnsi="GHEA Grapalat" w:cs="Arial"/>
          <w:b/>
          <w:color w:val="auto"/>
          <w:sz w:val="28"/>
          <w:szCs w:val="28"/>
        </w:rPr>
        <w:t>ՀԱՅԱՍՏԱՆԻ ՀԱՆՐԱՊԵՏՈՒԹՅԱՆ ԷԼԵԿՏՐԱԷՆԵՐԳԵՏԻԿԱԿԱՆ ՄԵԾԱԾԱԽ ՇՈՒԿԱՅԻ</w:t>
      </w:r>
    </w:p>
    <w:p w14:paraId="22E4462D" w14:textId="6806B7C7" w:rsidR="00EE238D" w:rsidRPr="001A1EB0" w:rsidRDefault="00C77FF9" w:rsidP="008B10AF">
      <w:pPr>
        <w:pStyle w:val="Heading1"/>
        <w:rPr>
          <w:rFonts w:ascii="GHEA Grapalat" w:hAnsi="GHEA Grapalat"/>
        </w:rPr>
      </w:pPr>
      <w:r w:rsidRPr="001A1EB0">
        <w:rPr>
          <w:rFonts w:ascii="GHEA Grapalat" w:hAnsi="GHEA Grapalat"/>
          <w:caps w:val="0"/>
        </w:rPr>
        <w:t>ԲԱԺԻՆ 1</w:t>
      </w:r>
      <w:r w:rsidRPr="001A1EB0">
        <w:rPr>
          <w:rFonts w:ascii="Cambria Math" w:hAnsi="Cambria Math" w:cs="Cambria Math"/>
          <w:caps w:val="0"/>
        </w:rPr>
        <w:t>․</w:t>
      </w:r>
    </w:p>
    <w:p w14:paraId="2A64FE9F" w14:textId="77777777" w:rsidR="006D60AC" w:rsidRPr="001A1EB0" w:rsidRDefault="00C43BF0" w:rsidP="008B10AF">
      <w:pPr>
        <w:pStyle w:val="Heading1"/>
        <w:rPr>
          <w:rFonts w:ascii="GHEA Grapalat" w:hAnsi="GHEA Grapalat"/>
          <w:lang w:val="en-US"/>
        </w:rPr>
      </w:pPr>
      <w:r w:rsidRPr="001A1EB0">
        <w:rPr>
          <w:rFonts w:ascii="GHEA Grapalat" w:hAnsi="GHEA Grapalat"/>
        </w:rPr>
        <w:t>ԸՆԴՀԱՆՈՒՐ ԴՐՈՒՅԹՆԵՐ</w:t>
      </w:r>
      <w:bookmarkEnd w:id="0"/>
      <w:bookmarkEnd w:id="1"/>
      <w:r w:rsidR="00D74036" w:rsidRPr="001A1EB0">
        <w:rPr>
          <w:rFonts w:ascii="GHEA Grapalat" w:hAnsi="GHEA Grapalat"/>
        </w:rPr>
        <w:t xml:space="preserve"> </w:t>
      </w:r>
    </w:p>
    <w:p w14:paraId="7F88DE2B" w14:textId="12248764" w:rsidR="009C5CCC" w:rsidRPr="00772280" w:rsidRDefault="005A7320" w:rsidP="00B00C70">
      <w:pPr>
        <w:pStyle w:val="Heading2"/>
        <w:numPr>
          <w:ilvl w:val="0"/>
          <w:numId w:val="16"/>
        </w:numPr>
        <w:spacing w:line="276" w:lineRule="auto"/>
        <w:ind w:left="1151" w:hanging="1151"/>
        <w:rPr>
          <w:rFonts w:ascii="GHEA Grapalat" w:hAnsi="GHEA Grapalat"/>
        </w:rPr>
      </w:pPr>
      <w:r w:rsidRPr="00772280">
        <w:rPr>
          <w:rFonts w:ascii="GHEA Grapalat" w:hAnsi="GHEA Grapalat"/>
          <w:caps w:val="0"/>
        </w:rPr>
        <w:t xml:space="preserve">ԱՌԱՐԿԱՆ </w:t>
      </w:r>
      <w:r w:rsidRPr="00772280">
        <w:rPr>
          <w:rFonts w:ascii="GHEA Grapalat" w:hAnsi="GHEA Grapalat"/>
          <w:caps w:val="0"/>
          <w:lang w:val="en-US"/>
        </w:rPr>
        <w:t>ԵՎ</w:t>
      </w:r>
      <w:r w:rsidR="00A77FA1" w:rsidRPr="00772280">
        <w:rPr>
          <w:rFonts w:ascii="GHEA Grapalat" w:hAnsi="GHEA Grapalat"/>
          <w:caps w:val="0"/>
        </w:rPr>
        <w:t xml:space="preserve"> ՀԱՍԿԱՑՈՒԹՅՈՒՆՆԵՐԸ</w:t>
      </w:r>
      <w:r w:rsidRPr="00772280">
        <w:rPr>
          <w:rFonts w:ascii="GHEA Grapalat" w:hAnsi="GHEA Grapalat"/>
          <w:caps w:val="0"/>
        </w:rPr>
        <w:t xml:space="preserve"> </w:t>
      </w:r>
    </w:p>
    <w:p w14:paraId="40C0119B" w14:textId="64177FD0" w:rsidR="00DC5073" w:rsidRDefault="009C15CC" w:rsidP="00A87161">
      <w:pPr>
        <w:pStyle w:val="Text1"/>
      </w:pPr>
      <w:r w:rsidRPr="001A1EB0">
        <w:t>Կ</w:t>
      </w:r>
      <w:r w:rsidR="00DC5073" w:rsidRPr="001A1EB0">
        <w:t xml:space="preserve">անոններով կանոնակարգվում են </w:t>
      </w:r>
      <w:r w:rsidR="00A4510A" w:rsidRPr="001A1EB0">
        <w:t>էլեկտրաէներգետիկական մեծածախ շուկայի (այսուհետ նաև ԷՄՇ)</w:t>
      </w:r>
      <w:r w:rsidR="00DC5073" w:rsidRPr="001A1EB0">
        <w:t xml:space="preserve"> կառուցվածքը, գործունեության սկզբունքները, մասնակիցների գրանցման կարգը, առևտրի իրականացման կանոնները, Հայտերի ներկայացման կանոնները, էլեկտրական էներգիայի ներկրման և արտահանման կանոնները, ուղիղ պայմանագրերի, օր-առաջ և հաշվեկշռման շուկաների գործունեության կարգը, էլեկտրա</w:t>
      </w:r>
      <w:r w:rsidR="00DD7B5D" w:rsidRPr="001A1EB0">
        <w:t xml:space="preserve">կան </w:t>
      </w:r>
      <w:r w:rsidR="00DC5073" w:rsidRPr="001A1EB0">
        <w:t xml:space="preserve">էներգիայի, հզորության, Համակարգային ծառայությունների մատուցման և վճարման ընթացակարգեր, ԷՄՇ-ում տվյալների պահպանմանը և թափանցիկությանը ներկայացվող պահանջները, </w:t>
      </w:r>
      <w:r w:rsidR="00A4510A" w:rsidRPr="001A1EB0">
        <w:t xml:space="preserve">ԷՄՇ-ի </w:t>
      </w:r>
      <w:r w:rsidR="00DC5073" w:rsidRPr="001A1EB0">
        <w:t xml:space="preserve">աշխատանքի արդյունավետության բարձրացմանն ուղղված կանոնները և ընթացակարգերը, ինչպես նաև ԷՄՇ-ի կազմակերպման, դրա բնականոն և արդյունավետ գործունեության համար </w:t>
      </w:r>
      <w:r w:rsidR="00DC5073" w:rsidRPr="00D73D96">
        <w:t>անհրաժեշտ այլ կանոններ:</w:t>
      </w:r>
    </w:p>
    <w:p w14:paraId="748F4492" w14:textId="77777777" w:rsidR="005D2D34" w:rsidRPr="00D73D96" w:rsidRDefault="005D2D34" w:rsidP="00A87161">
      <w:pPr>
        <w:pStyle w:val="Text1"/>
        <w:numPr>
          <w:ilvl w:val="0"/>
          <w:numId w:val="0"/>
        </w:numPr>
        <w:ind w:left="426"/>
      </w:pPr>
    </w:p>
    <w:p w14:paraId="06AC7DE0" w14:textId="16F895FB" w:rsidR="001F27EC" w:rsidRPr="00F560CD" w:rsidRDefault="00020608" w:rsidP="00A87161">
      <w:pPr>
        <w:pStyle w:val="Text1"/>
      </w:pPr>
      <w:bookmarkStart w:id="2" w:name="_Ref24387441"/>
      <w:r w:rsidRPr="001A1EB0">
        <w:t>Կանոններում օգտագործվող հիմնական հասկացություններն են</w:t>
      </w:r>
      <w:r w:rsidR="00830FFD" w:rsidRPr="001A1EB0">
        <w:rPr>
          <w:rFonts w:ascii="Cambria Math" w:hAnsi="Cambria Math" w:cs="Cambria Math"/>
        </w:rPr>
        <w:t>․</w:t>
      </w:r>
      <w:bookmarkEnd w:id="2"/>
    </w:p>
    <w:p w14:paraId="63162FF4" w14:textId="77777777" w:rsidR="00F560CD" w:rsidRPr="001A1EB0" w:rsidRDefault="00F560CD" w:rsidP="00A87161">
      <w:pPr>
        <w:pStyle w:val="Text1"/>
        <w:numPr>
          <w:ilvl w:val="0"/>
          <w:numId w:val="0"/>
        </w:numPr>
        <w:ind w:left="450"/>
      </w:pPr>
    </w:p>
    <w:tbl>
      <w:tblPr>
        <w:tblStyle w:val="4-11"/>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4320"/>
        <w:gridCol w:w="4950"/>
      </w:tblGrid>
      <w:tr w:rsidR="00B80C69" w:rsidRPr="001A1EB0" w14:paraId="299A2CC4" w14:textId="77777777" w:rsidTr="00F560CD">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4320" w:type="dxa"/>
            <w:tcBorders>
              <w:top w:val="none" w:sz="0" w:space="0" w:color="auto"/>
              <w:left w:val="none" w:sz="0" w:space="0" w:color="auto"/>
              <w:bottom w:val="none" w:sz="0" w:space="0" w:color="auto"/>
              <w:right w:val="none" w:sz="0" w:space="0" w:color="auto"/>
            </w:tcBorders>
            <w:shd w:val="clear" w:color="auto" w:fill="FFFFFF" w:themeFill="background1"/>
          </w:tcPr>
          <w:p w14:paraId="2265A084" w14:textId="77777777" w:rsidR="000A4E06" w:rsidRPr="001A1EB0" w:rsidRDefault="000A4E06"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Առաքման կետ</w:t>
            </w:r>
          </w:p>
        </w:tc>
        <w:tc>
          <w:tcPr>
            <w:tcW w:w="4950" w:type="dxa"/>
            <w:tcBorders>
              <w:top w:val="none" w:sz="0" w:space="0" w:color="auto"/>
              <w:left w:val="none" w:sz="0" w:space="0" w:color="auto"/>
              <w:bottom w:val="none" w:sz="0" w:space="0" w:color="auto"/>
              <w:right w:val="none" w:sz="0" w:space="0" w:color="auto"/>
            </w:tcBorders>
            <w:shd w:val="clear" w:color="auto" w:fill="FFFFFF" w:themeFill="background1"/>
          </w:tcPr>
          <w:p w14:paraId="33B45E80" w14:textId="1B3F99FA" w:rsidR="00D74036" w:rsidRPr="001A1EB0" w:rsidRDefault="000A4E06" w:rsidP="00F560CD">
            <w:pPr>
              <w:spacing w:line="276" w:lineRule="auto"/>
              <w:jc w:val="both"/>
              <w:cnfStyle w:val="100000000000" w:firstRow="1" w:lastRow="0" w:firstColumn="0" w:lastColumn="0" w:oddVBand="0" w:evenVBand="0" w:oddHBand="0" w:evenHBand="0" w:firstRowFirstColumn="0" w:firstRowLastColumn="0" w:lastRowFirstColumn="0" w:lastRowLastColumn="0"/>
              <w:rPr>
                <w:rFonts w:ascii="GHEA Grapalat" w:hAnsi="GHEA Grapalat" w:cs="Arial"/>
                <w:b w:val="0"/>
                <w:bCs w:val="0"/>
                <w:color w:val="auto"/>
              </w:rPr>
            </w:pPr>
            <w:r w:rsidRPr="001A1EB0">
              <w:rPr>
                <w:rFonts w:ascii="GHEA Grapalat" w:hAnsi="GHEA Grapalat" w:cs="Arial"/>
                <w:b w:val="0"/>
                <w:bCs w:val="0"/>
                <w:color w:val="auto"/>
              </w:rPr>
              <w:t>Հաղորդման կամ Բաշխման ցանցի</w:t>
            </w:r>
            <w:r w:rsidR="00DC270A" w:rsidRPr="001A1EB0">
              <w:rPr>
                <w:rFonts w:ascii="GHEA Grapalat" w:hAnsi="GHEA Grapalat" w:cs="Arial"/>
                <w:b w:val="0"/>
                <w:bCs w:val="0"/>
                <w:color w:val="auto"/>
              </w:rPr>
              <w:t xml:space="preserve"> հետ</w:t>
            </w:r>
            <w:r w:rsidRPr="001A1EB0">
              <w:rPr>
                <w:rFonts w:ascii="GHEA Grapalat" w:hAnsi="GHEA Grapalat" w:cs="Arial"/>
                <w:b w:val="0"/>
                <w:bCs w:val="0"/>
                <w:color w:val="auto"/>
              </w:rPr>
              <w:t xml:space="preserve"> Սահմանազատման կետ</w:t>
            </w:r>
            <w:r w:rsidR="00D74036" w:rsidRPr="001A1EB0">
              <w:rPr>
                <w:rFonts w:ascii="GHEA Grapalat" w:hAnsi="GHEA Grapalat" w:cs="Arial"/>
                <w:b w:val="0"/>
                <w:bCs w:val="0"/>
                <w:color w:val="auto"/>
              </w:rPr>
              <w:t>,</w:t>
            </w:r>
            <w:r w:rsidRPr="001A1EB0">
              <w:rPr>
                <w:rFonts w:ascii="GHEA Grapalat" w:hAnsi="GHEA Grapalat" w:cs="Arial"/>
                <w:b w:val="0"/>
                <w:bCs w:val="0"/>
                <w:color w:val="auto"/>
              </w:rPr>
              <w:t xml:space="preserve"> Ներկրման կետ</w:t>
            </w:r>
            <w:r w:rsidR="00D74036" w:rsidRPr="001A1EB0">
              <w:rPr>
                <w:rFonts w:ascii="GHEA Grapalat" w:hAnsi="GHEA Grapalat" w:cs="Arial"/>
                <w:b w:val="0"/>
                <w:bCs w:val="0"/>
                <w:color w:val="auto"/>
              </w:rPr>
              <w:t xml:space="preserve"> կամ Արտահանման կետ</w:t>
            </w:r>
            <w:r w:rsidRPr="001A1EB0">
              <w:rPr>
                <w:rFonts w:ascii="GHEA Grapalat" w:hAnsi="GHEA Grapalat" w:cs="Arial"/>
                <w:b w:val="0"/>
                <w:bCs w:val="0"/>
                <w:color w:val="auto"/>
              </w:rPr>
              <w:t>, որտեղ վաճառողն էլեկտրա</w:t>
            </w:r>
            <w:r w:rsidR="006429D3" w:rsidRPr="001A1EB0">
              <w:rPr>
                <w:rFonts w:ascii="GHEA Grapalat" w:hAnsi="GHEA Grapalat" w:cs="Arial"/>
                <w:b w:val="0"/>
                <w:bCs w:val="0"/>
                <w:color w:val="auto"/>
              </w:rPr>
              <w:t xml:space="preserve">կան </w:t>
            </w:r>
            <w:r w:rsidRPr="001A1EB0">
              <w:rPr>
                <w:rFonts w:ascii="GHEA Grapalat" w:hAnsi="GHEA Grapalat" w:cs="Arial"/>
                <w:b w:val="0"/>
                <w:bCs w:val="0"/>
                <w:color w:val="auto"/>
              </w:rPr>
              <w:t>էներգիան հանձնում է գնորդին.</w:t>
            </w:r>
          </w:p>
        </w:tc>
      </w:tr>
      <w:tr w:rsidR="00B80C69" w:rsidRPr="001A1EB0" w14:paraId="330779FA" w14:textId="77777777" w:rsidTr="00ED55F6">
        <w:trPr>
          <w:cnfStyle w:val="000000100000" w:firstRow="0" w:lastRow="0" w:firstColumn="0" w:lastColumn="0" w:oddVBand="0" w:evenVBand="0" w:oddHBand="1" w:evenHBand="0" w:firstRowFirstColumn="0" w:firstRowLastColumn="0" w:lastRowFirstColumn="0" w:lastRowLastColumn="0"/>
          <w:trHeight w:val="927"/>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0E3B7A7B" w14:textId="1F795C5A" w:rsidR="00BB4A01" w:rsidRPr="00ED55F6" w:rsidRDefault="000A4E06"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Առևտրային ժամանակահատված</w:t>
            </w:r>
          </w:p>
        </w:tc>
        <w:tc>
          <w:tcPr>
            <w:tcW w:w="4950" w:type="dxa"/>
            <w:shd w:val="clear" w:color="auto" w:fill="FFFFFF" w:themeFill="background1"/>
          </w:tcPr>
          <w:p w14:paraId="1AD6870B" w14:textId="77777777" w:rsidR="000A4E06" w:rsidRPr="001A1EB0" w:rsidRDefault="000A4E06" w:rsidP="00F560CD">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[60] րոպե տևող ժամանակահատված.</w:t>
            </w:r>
          </w:p>
        </w:tc>
      </w:tr>
      <w:tr w:rsidR="00B80C69" w:rsidRPr="001A1EB0" w14:paraId="4A19A428" w14:textId="77777777" w:rsidTr="00F560CD">
        <w:trPr>
          <w:trHeight w:val="3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40DF4283" w14:textId="77777777" w:rsidR="000A4E06" w:rsidRPr="001A1EB0" w:rsidRDefault="000A4E06"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Առևտրային հաշվառում</w:t>
            </w:r>
          </w:p>
        </w:tc>
        <w:tc>
          <w:tcPr>
            <w:tcW w:w="4950" w:type="dxa"/>
            <w:shd w:val="clear" w:color="auto" w:fill="FFFFFF" w:themeFill="background1"/>
          </w:tcPr>
          <w:p w14:paraId="50077B7F" w14:textId="77777777" w:rsidR="000A4E06" w:rsidRPr="001A1EB0" w:rsidRDefault="000A4E06" w:rsidP="00F560CD">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ԷՄՇ մասնակիցներ</w:t>
            </w:r>
            <w:r w:rsidR="00BF06B7" w:rsidRPr="001A1EB0">
              <w:rPr>
                <w:rFonts w:ascii="GHEA Grapalat" w:hAnsi="GHEA Grapalat" w:cs="Arial"/>
                <w:color w:val="auto"/>
              </w:rPr>
              <w:t>ի</w:t>
            </w:r>
            <w:r w:rsidRPr="001A1EB0">
              <w:rPr>
                <w:rFonts w:ascii="GHEA Grapalat" w:hAnsi="GHEA Grapalat" w:cs="Arial"/>
                <w:color w:val="auto"/>
              </w:rPr>
              <w:t xml:space="preserve"> առևտրային փոխհարաբերություններում վճարման ենթակա էլեկտրա</w:t>
            </w:r>
            <w:r w:rsidR="00D74036" w:rsidRPr="001A1EB0">
              <w:rPr>
                <w:rFonts w:ascii="GHEA Grapalat" w:hAnsi="GHEA Grapalat" w:cs="Arial"/>
                <w:color w:val="auto"/>
              </w:rPr>
              <w:t xml:space="preserve">կան </w:t>
            </w:r>
            <w:r w:rsidRPr="001A1EB0">
              <w:rPr>
                <w:rFonts w:ascii="GHEA Grapalat" w:hAnsi="GHEA Grapalat" w:cs="Arial"/>
                <w:color w:val="auto"/>
              </w:rPr>
              <w:t>էներգիայի քանակությունների</w:t>
            </w:r>
            <w:r w:rsidR="006429D3" w:rsidRPr="001A1EB0">
              <w:rPr>
                <w:rFonts w:ascii="GHEA Grapalat" w:hAnsi="GHEA Grapalat" w:cs="Arial"/>
                <w:color w:val="auto"/>
              </w:rPr>
              <w:t xml:space="preserve"> և մատուցված ծառայությունների </w:t>
            </w:r>
            <w:r w:rsidRPr="001A1EB0">
              <w:rPr>
                <w:rFonts w:ascii="GHEA Grapalat" w:hAnsi="GHEA Grapalat" w:cs="Arial"/>
                <w:color w:val="auto"/>
              </w:rPr>
              <w:t>հաշվառում.</w:t>
            </w:r>
          </w:p>
        </w:tc>
      </w:tr>
      <w:tr w:rsidR="00B80C69" w:rsidRPr="001A1EB0" w14:paraId="27ADAC80" w14:textId="77777777" w:rsidTr="00F560C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36DFD72C" w14:textId="77777777" w:rsidR="000A4E06" w:rsidRPr="001A1EB0" w:rsidRDefault="000A4E06"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lastRenderedPageBreak/>
              <w:t>Առևտրային հաշվիչ</w:t>
            </w:r>
          </w:p>
        </w:tc>
        <w:tc>
          <w:tcPr>
            <w:tcW w:w="4950" w:type="dxa"/>
            <w:shd w:val="clear" w:color="auto" w:fill="FFFFFF" w:themeFill="background1"/>
          </w:tcPr>
          <w:p w14:paraId="159F9F44" w14:textId="77777777" w:rsidR="000A4E06" w:rsidRPr="001A1EB0" w:rsidRDefault="000A4E06" w:rsidP="00F560CD">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ԷՄՇ պայմանագրում ամրագրված էլեկտրա</w:t>
            </w:r>
            <w:r w:rsidR="00D74036" w:rsidRPr="001A1EB0">
              <w:rPr>
                <w:rFonts w:ascii="GHEA Grapalat" w:hAnsi="GHEA Grapalat" w:cs="Arial"/>
                <w:color w:val="auto"/>
              </w:rPr>
              <w:t xml:space="preserve">կան </w:t>
            </w:r>
            <w:r w:rsidRPr="001A1EB0">
              <w:rPr>
                <w:rFonts w:ascii="GHEA Grapalat" w:hAnsi="GHEA Grapalat" w:cs="Arial"/>
                <w:color w:val="auto"/>
              </w:rPr>
              <w:t>էներգիայի առևտրային հաշվառման հաշվիչ.</w:t>
            </w:r>
          </w:p>
        </w:tc>
      </w:tr>
      <w:tr w:rsidR="00B80C69" w:rsidRPr="001A1EB0" w14:paraId="038610F4" w14:textId="77777777" w:rsidTr="00F560CD">
        <w:trPr>
          <w:trHeight w:val="6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hideMark/>
          </w:tcPr>
          <w:p w14:paraId="6873243A" w14:textId="77777777" w:rsidR="000A4E06" w:rsidRPr="001A1EB0" w:rsidRDefault="000A4E06"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 xml:space="preserve">Առևտրային օր </w:t>
            </w:r>
          </w:p>
        </w:tc>
        <w:tc>
          <w:tcPr>
            <w:tcW w:w="4950" w:type="dxa"/>
            <w:shd w:val="clear" w:color="auto" w:fill="FFFFFF" w:themeFill="background1"/>
            <w:hideMark/>
          </w:tcPr>
          <w:p w14:paraId="06B90874" w14:textId="77777777" w:rsidR="000A4E06" w:rsidRPr="001A1EB0" w:rsidRDefault="002D4125" w:rsidP="00F560CD">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color w:val="auto"/>
              </w:rPr>
            </w:pPr>
            <w:r w:rsidRPr="007148A5">
              <w:rPr>
                <w:rFonts w:ascii="GHEA Grapalat" w:hAnsi="GHEA Grapalat" w:cs="Arial"/>
                <w:color w:val="auto"/>
              </w:rPr>
              <w:t>Ժ</w:t>
            </w:r>
            <w:r w:rsidR="000A4E06" w:rsidRPr="007148A5">
              <w:rPr>
                <w:rFonts w:ascii="GHEA Grapalat" w:hAnsi="GHEA Grapalat" w:cs="Arial"/>
                <w:color w:val="auto"/>
              </w:rPr>
              <w:t xml:space="preserve">ամը </w:t>
            </w:r>
            <w:r w:rsidR="008E5868" w:rsidRPr="007148A5">
              <w:rPr>
                <w:rFonts w:ascii="GHEA Grapalat" w:hAnsi="GHEA Grapalat" w:cs="Arial"/>
                <w:color w:val="auto"/>
              </w:rPr>
              <w:t>00.00-ին</w:t>
            </w:r>
            <w:r w:rsidR="00D74036" w:rsidRPr="007148A5">
              <w:rPr>
                <w:rFonts w:ascii="GHEA Grapalat" w:hAnsi="GHEA Grapalat" w:cs="Arial"/>
                <w:color w:val="auto"/>
              </w:rPr>
              <w:t xml:space="preserve"> սկսվող և 24։00-ին ավարտվող </w:t>
            </w:r>
            <w:r w:rsidR="006429D3" w:rsidRPr="007148A5">
              <w:rPr>
                <w:rFonts w:ascii="GHEA Grapalat" w:hAnsi="GHEA Grapalat" w:cs="Arial"/>
                <w:color w:val="auto"/>
              </w:rPr>
              <w:t xml:space="preserve">հաջորդական Առևտրային ժամանակահատվածներից բաղկացած </w:t>
            </w:r>
            <w:r w:rsidR="00D74036" w:rsidRPr="007148A5">
              <w:rPr>
                <w:rFonts w:ascii="GHEA Grapalat" w:hAnsi="GHEA Grapalat" w:cs="Arial"/>
                <w:color w:val="auto"/>
              </w:rPr>
              <w:t>ժամանակահատված</w:t>
            </w:r>
            <w:r w:rsidR="00D74036" w:rsidRPr="001A1EB0">
              <w:rPr>
                <w:rFonts w:ascii="Cambria Math" w:hAnsi="Cambria Math" w:cs="Cambria Math"/>
                <w:color w:val="auto"/>
              </w:rPr>
              <w:t>․</w:t>
            </w:r>
            <w:r w:rsidR="00D74036" w:rsidRPr="001A1EB0">
              <w:rPr>
                <w:rFonts w:ascii="GHEA Grapalat" w:hAnsi="GHEA Grapalat" w:cs="Arial"/>
                <w:color w:val="auto"/>
              </w:rPr>
              <w:t xml:space="preserve">  </w:t>
            </w:r>
          </w:p>
        </w:tc>
      </w:tr>
      <w:tr w:rsidR="00B80C69" w:rsidRPr="001A1EB0" w14:paraId="7D20F5E1" w14:textId="77777777" w:rsidTr="00F560C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hideMark/>
          </w:tcPr>
          <w:p w14:paraId="781F0BB7" w14:textId="77777777" w:rsidR="000A4E06" w:rsidRPr="001A1EB0" w:rsidRDefault="000A4E06"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Արտադրող</w:t>
            </w:r>
          </w:p>
        </w:tc>
        <w:tc>
          <w:tcPr>
            <w:tcW w:w="4950" w:type="dxa"/>
            <w:shd w:val="clear" w:color="auto" w:fill="FFFFFF" w:themeFill="background1"/>
            <w:hideMark/>
          </w:tcPr>
          <w:p w14:paraId="6A9BFC0A" w14:textId="77777777" w:rsidR="000A4E06" w:rsidRPr="001A1EB0" w:rsidRDefault="000A4E06" w:rsidP="00F560CD">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Էլեկտրական էներգիայի արտադրության լիցենզիա ունեցող անձ</w:t>
            </w:r>
            <w:r w:rsidRPr="001A1EB0">
              <w:rPr>
                <w:rFonts w:ascii="Cambria Math" w:hAnsi="Cambria Math" w:cs="Cambria Math"/>
                <w:color w:val="auto"/>
              </w:rPr>
              <w:t>․</w:t>
            </w:r>
            <w:r w:rsidRPr="001A1EB0">
              <w:rPr>
                <w:rFonts w:ascii="GHEA Grapalat" w:hAnsi="GHEA Grapalat" w:cs="Arial"/>
                <w:color w:val="auto"/>
              </w:rPr>
              <w:t xml:space="preserve"> </w:t>
            </w:r>
          </w:p>
        </w:tc>
      </w:tr>
      <w:tr w:rsidR="00B80C69" w:rsidRPr="001A1EB0" w14:paraId="6FA138A0" w14:textId="77777777" w:rsidTr="00F560CD">
        <w:trPr>
          <w:trHeight w:val="3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4696A402" w14:textId="77777777" w:rsidR="00131396" w:rsidRPr="001A1EB0" w:rsidRDefault="00131396"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Արտահանման կետ</w:t>
            </w:r>
          </w:p>
        </w:tc>
        <w:tc>
          <w:tcPr>
            <w:tcW w:w="4950" w:type="dxa"/>
            <w:shd w:val="clear" w:color="auto" w:fill="FFFFFF" w:themeFill="background1"/>
          </w:tcPr>
          <w:p w14:paraId="6204DD0D" w14:textId="77777777" w:rsidR="00131396" w:rsidRPr="001A1EB0" w:rsidRDefault="00131396" w:rsidP="00F560CD">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Միջհամակարգային էլեկտրահաղորդման գծի՝ պետական սահմանի հատման կետ, որտեղից իրականացվում է էլեկտրական էներգիայի արտահանումը.</w:t>
            </w:r>
          </w:p>
        </w:tc>
      </w:tr>
      <w:tr w:rsidR="00B80C69" w:rsidRPr="001A1EB0" w14:paraId="1ABD9BF1" w14:textId="77777777" w:rsidTr="00F560C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67635FEA" w14:textId="77777777" w:rsidR="00131396" w:rsidRPr="001A1EB0" w:rsidRDefault="00131396"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bCs w:val="0"/>
                <w:color w:val="auto"/>
                <w:shd w:val="clear" w:color="auto" w:fill="FFFFFF"/>
              </w:rPr>
              <w:t>Բաշխման ցանց</w:t>
            </w:r>
          </w:p>
        </w:tc>
        <w:tc>
          <w:tcPr>
            <w:tcW w:w="4950" w:type="dxa"/>
            <w:shd w:val="clear" w:color="auto" w:fill="FFFFFF" w:themeFill="background1"/>
          </w:tcPr>
          <w:p w14:paraId="071A65BC" w14:textId="77777777" w:rsidR="00131396" w:rsidRPr="001A1EB0" w:rsidRDefault="003E010C" w:rsidP="00F560CD">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shd w:val="clear" w:color="auto" w:fill="FFFFFF"/>
              </w:rPr>
              <w:t>Է</w:t>
            </w:r>
            <w:r w:rsidR="00131396" w:rsidRPr="001A1EB0">
              <w:rPr>
                <w:rFonts w:ascii="GHEA Grapalat" w:hAnsi="GHEA Grapalat" w:cs="Arial"/>
                <w:color w:val="auto"/>
                <w:shd w:val="clear" w:color="auto" w:fill="FFFFFF"/>
              </w:rPr>
              <w:t>լեկտրական էլներգիայի բաշխման լիցենզիա ունեցող անձի կողմից կառավարվող և շահագործվող էլեկտրական էներգիայի բաշխման գծերի, ենթակայանների, և այլ սարքավորումների միասնական համակարգ.</w:t>
            </w:r>
          </w:p>
        </w:tc>
      </w:tr>
      <w:tr w:rsidR="00B80C69" w:rsidRPr="001A1EB0" w14:paraId="01D2294E" w14:textId="77777777" w:rsidTr="00F560CD">
        <w:trPr>
          <w:trHeight w:val="3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5943080B" w14:textId="77777777" w:rsidR="00131396" w:rsidRPr="001A1EB0" w:rsidRDefault="00131396" w:rsidP="00B00C70">
            <w:pPr>
              <w:pStyle w:val="ListParagraph"/>
              <w:numPr>
                <w:ilvl w:val="0"/>
                <w:numId w:val="17"/>
              </w:numPr>
              <w:tabs>
                <w:tab w:val="left" w:pos="522"/>
              </w:tabs>
              <w:spacing w:line="276" w:lineRule="auto"/>
              <w:ind w:left="1080"/>
              <w:rPr>
                <w:rFonts w:ascii="GHEA Grapalat" w:hAnsi="GHEA Grapalat" w:cs="Arial"/>
                <w:bCs w:val="0"/>
                <w:color w:val="auto"/>
                <w:shd w:val="clear" w:color="auto" w:fill="FFFFFF"/>
              </w:rPr>
            </w:pPr>
            <w:r w:rsidRPr="001A1EB0">
              <w:rPr>
                <w:rFonts w:ascii="GHEA Grapalat" w:hAnsi="GHEA Grapalat" w:cs="Arial"/>
                <w:bCs w:val="0"/>
                <w:color w:val="auto"/>
                <w:shd w:val="clear" w:color="auto" w:fill="FFFFFF"/>
              </w:rPr>
              <w:t xml:space="preserve">Բաշխման ցանցային </w:t>
            </w:r>
            <w:r w:rsidR="00BB4A01" w:rsidRPr="001A1EB0">
              <w:rPr>
                <w:rFonts w:ascii="GHEA Grapalat" w:hAnsi="GHEA Grapalat" w:cs="Arial"/>
                <w:bCs w:val="0"/>
                <w:color w:val="auto"/>
                <w:shd w:val="clear" w:color="auto" w:fill="FFFFFF"/>
              </w:rPr>
              <w:t xml:space="preserve"> </w:t>
            </w:r>
            <w:r w:rsidRPr="001A1EB0">
              <w:rPr>
                <w:rFonts w:ascii="GHEA Grapalat" w:hAnsi="GHEA Grapalat" w:cs="Arial"/>
                <w:bCs w:val="0"/>
                <w:color w:val="auto"/>
                <w:shd w:val="clear" w:color="auto" w:fill="FFFFFF"/>
              </w:rPr>
              <w:t>կանոններ</w:t>
            </w:r>
          </w:p>
        </w:tc>
        <w:tc>
          <w:tcPr>
            <w:tcW w:w="4950" w:type="dxa"/>
            <w:shd w:val="clear" w:color="auto" w:fill="FFFFFF" w:themeFill="background1"/>
          </w:tcPr>
          <w:p w14:paraId="21BA4412" w14:textId="6AC1CE4D" w:rsidR="00131396" w:rsidRPr="001A1EB0" w:rsidRDefault="00131396" w:rsidP="00F560CD">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color w:val="auto"/>
                <w:shd w:val="clear" w:color="auto" w:fill="FFFFFF"/>
              </w:rPr>
            </w:pPr>
            <w:r w:rsidRPr="001A1EB0">
              <w:rPr>
                <w:rFonts w:ascii="GHEA Grapalat" w:hAnsi="GHEA Grapalat" w:cs="Arial"/>
                <w:color w:val="auto"/>
              </w:rPr>
              <w:t>Հանձնաժողովի հաստատած Հայաստանի Հանրապետության էլեկտրաէներգետիկական</w:t>
            </w:r>
            <w:r w:rsidR="004012C3" w:rsidRPr="001A1EB0">
              <w:rPr>
                <w:rFonts w:ascii="GHEA Grapalat" w:hAnsi="GHEA Grapalat" w:cs="Arial"/>
                <w:color w:val="auto"/>
              </w:rPr>
              <w:t xml:space="preserve"> </w:t>
            </w:r>
            <w:r w:rsidR="00901124" w:rsidRPr="001A1EB0">
              <w:rPr>
                <w:rFonts w:ascii="GHEA Grapalat" w:hAnsi="GHEA Grapalat" w:cs="Arial"/>
                <w:color w:val="auto"/>
              </w:rPr>
              <w:t xml:space="preserve">շուկայի </w:t>
            </w:r>
            <w:r w:rsidRPr="001A1EB0">
              <w:rPr>
                <w:rFonts w:ascii="GHEA Grapalat" w:hAnsi="GHEA Grapalat" w:cs="Arial"/>
                <w:color w:val="auto"/>
              </w:rPr>
              <w:t>բաշխման</w:t>
            </w:r>
            <w:r w:rsidR="006853F8" w:rsidRPr="001A1EB0">
              <w:rPr>
                <w:rFonts w:ascii="GHEA Grapalat" w:hAnsi="GHEA Grapalat" w:cs="Arial"/>
                <w:color w:val="auto"/>
              </w:rPr>
              <w:t xml:space="preserve"> ցանցային </w:t>
            </w:r>
            <w:r w:rsidRPr="001A1EB0">
              <w:rPr>
                <w:rFonts w:ascii="GHEA Grapalat" w:hAnsi="GHEA Grapalat" w:cs="Arial"/>
                <w:color w:val="auto"/>
              </w:rPr>
              <w:t>կանոններ.</w:t>
            </w:r>
          </w:p>
        </w:tc>
      </w:tr>
      <w:tr w:rsidR="00B80C69" w:rsidRPr="001A1EB0" w14:paraId="3F939E54" w14:textId="77777777" w:rsidTr="00F560C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hideMark/>
          </w:tcPr>
          <w:p w14:paraId="45B6DE0C" w14:textId="77777777" w:rsidR="00131396" w:rsidRPr="001A1EB0" w:rsidRDefault="00131396"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Բաշխող</w:t>
            </w:r>
          </w:p>
        </w:tc>
        <w:tc>
          <w:tcPr>
            <w:tcW w:w="4950" w:type="dxa"/>
            <w:shd w:val="clear" w:color="auto" w:fill="FFFFFF" w:themeFill="background1"/>
            <w:hideMark/>
          </w:tcPr>
          <w:p w14:paraId="4B9C2065" w14:textId="77777777" w:rsidR="00131396" w:rsidRPr="001A1EB0" w:rsidRDefault="002B1582" w:rsidP="00F560CD">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Է</w:t>
            </w:r>
            <w:r w:rsidR="00131396" w:rsidRPr="001A1EB0">
              <w:rPr>
                <w:rFonts w:ascii="GHEA Grapalat" w:hAnsi="GHEA Grapalat" w:cs="Arial"/>
                <w:color w:val="auto"/>
              </w:rPr>
              <w:t>լեկտրական էներգիայի բաշխման լիցենզիա ունեցող անձ.</w:t>
            </w:r>
          </w:p>
        </w:tc>
      </w:tr>
      <w:tr w:rsidR="00B80C69" w:rsidRPr="001A1EB0" w14:paraId="55FE04AA" w14:textId="77777777" w:rsidTr="00F560CD">
        <w:trPr>
          <w:trHeight w:val="300"/>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hideMark/>
          </w:tcPr>
          <w:p w14:paraId="035CC909" w14:textId="77777777" w:rsidR="00131396" w:rsidRPr="001A1EB0" w:rsidRDefault="00131396"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bCs w:val="0"/>
                <w:color w:val="auto"/>
                <w:shd w:val="clear" w:color="auto" w:fill="FFFFFF"/>
              </w:rPr>
              <w:t>Գաղտնապահական տեղեկատվություն</w:t>
            </w:r>
          </w:p>
        </w:tc>
        <w:tc>
          <w:tcPr>
            <w:tcW w:w="4950" w:type="dxa"/>
            <w:shd w:val="clear" w:color="auto" w:fill="FFFFFF" w:themeFill="background1"/>
            <w:hideMark/>
          </w:tcPr>
          <w:p w14:paraId="1FE60296" w14:textId="28145A1C" w:rsidR="00131396" w:rsidRPr="001A1EB0" w:rsidRDefault="00131396" w:rsidP="00F560CD">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ԷՄՇ մասնակիցների ֆինանսական վիճակի և առևտրային գաղտնիքների վերաբերյալ տեղեկատվություն կամ այլ տեղեկություններ, որոնց հրապարակումը կարող է վնասել վերջիններիս</w:t>
            </w:r>
            <w:r w:rsidR="00440ED7" w:rsidRPr="001A1EB0">
              <w:rPr>
                <w:rFonts w:ascii="GHEA Grapalat" w:hAnsi="GHEA Grapalat" w:cs="Arial"/>
                <w:color w:val="auto"/>
              </w:rPr>
              <w:t xml:space="preserve"> </w:t>
            </w:r>
            <w:r w:rsidR="00901124" w:rsidRPr="001A1EB0">
              <w:rPr>
                <w:rFonts w:ascii="GHEA Grapalat" w:hAnsi="GHEA Grapalat" w:cs="Arial"/>
                <w:color w:val="auto"/>
              </w:rPr>
              <w:t>ինչպես նաև սպառողներին վերաբերող՝ ԷՄՇ մասնակցի մոտ առկա տեղեկությունները</w:t>
            </w:r>
            <w:r w:rsidRPr="001A1EB0">
              <w:rPr>
                <w:rFonts w:ascii="GHEA Grapalat" w:hAnsi="GHEA Grapalat" w:cs="Arial"/>
                <w:color w:val="auto"/>
              </w:rPr>
              <w:t>.</w:t>
            </w:r>
          </w:p>
        </w:tc>
      </w:tr>
      <w:tr w:rsidR="00B80C69" w:rsidRPr="001A1EB0" w14:paraId="6353EEC3" w14:textId="77777777" w:rsidTr="00F560CD">
        <w:trPr>
          <w:cnfStyle w:val="000000100000" w:firstRow="0" w:lastRow="0" w:firstColumn="0" w:lastColumn="0" w:oddVBand="0" w:evenVBand="0" w:oddHBand="1" w:evenHBand="0" w:firstRowFirstColumn="0" w:firstRowLastColumn="0" w:lastRowFirstColumn="0" w:lastRowLastColumn="0"/>
          <w:trHeight w:val="12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33D232B8" w14:textId="77777777" w:rsidR="00131396" w:rsidRPr="001A1EB0" w:rsidRDefault="00E72838"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Գործարք</w:t>
            </w:r>
          </w:p>
        </w:tc>
        <w:tc>
          <w:tcPr>
            <w:tcW w:w="4950" w:type="dxa"/>
            <w:shd w:val="clear" w:color="auto" w:fill="FFFFFF" w:themeFill="background1"/>
          </w:tcPr>
          <w:p w14:paraId="2295AE7E" w14:textId="77777777" w:rsidR="00131396" w:rsidRPr="001A1EB0" w:rsidRDefault="00E72838" w:rsidP="00F560CD">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Էլեկտական էներգիայի առևտրի վերաբերյալ ԷՄՇ բոլոր հատվածներում և բաղադրիչներում ԷՄՇ առևտրի մասնակիցների, միջև կնքվող համաձայնություն.</w:t>
            </w:r>
          </w:p>
        </w:tc>
      </w:tr>
      <w:tr w:rsidR="00B80C69" w:rsidRPr="001A1EB0" w14:paraId="4E0A00E8" w14:textId="77777777" w:rsidTr="00F560CD">
        <w:trPr>
          <w:trHeight w:val="699"/>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hideMark/>
          </w:tcPr>
          <w:p w14:paraId="42CD724C" w14:textId="77777777" w:rsidR="00131396" w:rsidRPr="001A1EB0" w:rsidRDefault="00131396"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Երաշխավորված</w:t>
            </w:r>
            <w:r w:rsidR="00BB4A01" w:rsidRPr="001A1EB0">
              <w:rPr>
                <w:rFonts w:ascii="GHEA Grapalat" w:hAnsi="GHEA Grapalat" w:cs="Arial"/>
                <w:color w:val="auto"/>
              </w:rPr>
              <w:t xml:space="preserve"> </w:t>
            </w:r>
            <w:r w:rsidRPr="001A1EB0">
              <w:rPr>
                <w:rFonts w:ascii="GHEA Grapalat" w:hAnsi="GHEA Grapalat" w:cs="Arial"/>
                <w:color w:val="auto"/>
              </w:rPr>
              <w:t xml:space="preserve">Մատակարար  </w:t>
            </w:r>
          </w:p>
        </w:tc>
        <w:tc>
          <w:tcPr>
            <w:tcW w:w="4950" w:type="dxa"/>
            <w:shd w:val="clear" w:color="auto" w:fill="FFFFFF" w:themeFill="background1"/>
            <w:hideMark/>
          </w:tcPr>
          <w:p w14:paraId="3C52C2DA" w14:textId="77777777" w:rsidR="00131396" w:rsidRPr="001A1EB0" w:rsidRDefault="00131396" w:rsidP="00F560CD">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էլեկտրական էներգիայի երաշխավորված մատակարարի լիցենզիա ունեցող անձ.</w:t>
            </w:r>
          </w:p>
        </w:tc>
      </w:tr>
      <w:tr w:rsidR="00B80C69" w:rsidRPr="001A1EB0" w14:paraId="224D7B88" w14:textId="77777777" w:rsidTr="00F560CD">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2483B7D8" w14:textId="77777777" w:rsidR="005D6B9B" w:rsidRPr="001A1EB0" w:rsidRDefault="005D6B9B"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lastRenderedPageBreak/>
              <w:t>Էլեկտրաէներգետիկական համակարգի տարեկան հաշվեկշիռ (ԷՀՏՀ)</w:t>
            </w:r>
          </w:p>
        </w:tc>
        <w:tc>
          <w:tcPr>
            <w:tcW w:w="4950" w:type="dxa"/>
            <w:shd w:val="clear" w:color="auto" w:fill="FFFFFF" w:themeFill="background1"/>
          </w:tcPr>
          <w:p w14:paraId="6C30AC43" w14:textId="77777777" w:rsidR="005D6B9B" w:rsidRPr="001A1EB0" w:rsidRDefault="005C36B2" w:rsidP="00F560CD">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Է</w:t>
            </w:r>
            <w:r w:rsidR="005D6B9B" w:rsidRPr="001A1EB0">
              <w:rPr>
                <w:rFonts w:ascii="GHEA Grapalat" w:hAnsi="GHEA Grapalat" w:cs="Arial"/>
                <w:color w:val="auto"/>
              </w:rPr>
              <w:t>լեկտրական էներգիայի սպառման, արտահանման, ներկրման և արտադրության կանխատեսվող տարեկան ցուցանիշների համալիր, որը բնութագրվում է էլեկտրաէներգետիկական համակարգում Բաշխման ցանցեր առաքվող, արտադրող էլեկտրակայանների սեփական կարիքների համար ծախսվող էլեկտրական էներգիայի մեծությունների գումարի ու էլեկտրաէներգետիկական համակարգում արտադրված էլեկտրական էներգիայի մեծությունների գումարի հավասարությամբ՝ հաշվի առնելով այլ էներգահամակարգերի հետ էլեկտրական էներգիայի փոխհոսքերը, ներկրումը և արտահանումը.</w:t>
            </w:r>
          </w:p>
        </w:tc>
      </w:tr>
      <w:tr w:rsidR="00B80C69" w:rsidRPr="001A1EB0" w14:paraId="38B12C71" w14:textId="77777777" w:rsidTr="00F560CD">
        <w:trPr>
          <w:trHeight w:val="3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474E0115" w14:textId="77777777" w:rsidR="005D6B9B" w:rsidRPr="001A1EB0" w:rsidRDefault="005D6B9B"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ԷՄՇ մասնակիցներ</w:t>
            </w:r>
          </w:p>
        </w:tc>
        <w:tc>
          <w:tcPr>
            <w:tcW w:w="4950" w:type="dxa"/>
            <w:shd w:val="clear" w:color="auto" w:fill="FFFFFF" w:themeFill="background1"/>
          </w:tcPr>
          <w:p w14:paraId="234567F0" w14:textId="77777777" w:rsidR="005D6B9B" w:rsidRPr="001A1EB0" w:rsidRDefault="005D6B9B" w:rsidP="00F560CD">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 xml:space="preserve">Օրենքին և Կանոններին համապատասխան ԷՄՇ-ին մասնակցող՝ էլեկտրական էներգիայի արտադրության, երաշխավորված մատակարարման, մատակարարման, մեծածախ առևտրի, հաղորդման, բաշխման, էլեկտրաէներգետիկական </w:t>
            </w:r>
            <w:r w:rsidR="004E1D25" w:rsidRPr="001A1EB0">
              <w:rPr>
                <w:rFonts w:ascii="GHEA Grapalat" w:hAnsi="GHEA Grapalat" w:cs="Arial"/>
                <w:color w:val="auto"/>
              </w:rPr>
              <w:t xml:space="preserve">Համակարգի </w:t>
            </w:r>
            <w:r w:rsidRPr="001A1EB0">
              <w:rPr>
                <w:rFonts w:ascii="GHEA Grapalat" w:hAnsi="GHEA Grapalat" w:cs="Arial"/>
                <w:color w:val="auto"/>
              </w:rPr>
              <w:t>օպերատորի և էլեկտրաէներգետիկական շուկայի օպերատորի լիցենզիա ունեցող անձինք, ինչպես նաև որակավորված սպառողներ.</w:t>
            </w:r>
          </w:p>
        </w:tc>
      </w:tr>
      <w:tr w:rsidR="00B80C69" w:rsidRPr="001A1EB0" w14:paraId="650E5FB9" w14:textId="77777777" w:rsidTr="00F560C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0550D01E" w14:textId="77777777" w:rsidR="007221D2" w:rsidRPr="001A1EB0" w:rsidRDefault="007221D2"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ԷՄՇ առևտրի մասնակիցներ</w:t>
            </w:r>
          </w:p>
          <w:p w14:paraId="70B02FAA" w14:textId="408FAC67" w:rsidR="005D6B9B" w:rsidRPr="001A1EB0" w:rsidRDefault="005D6B9B" w:rsidP="00F560CD">
            <w:pPr>
              <w:tabs>
                <w:tab w:val="left" w:pos="522"/>
              </w:tabs>
              <w:spacing w:line="276" w:lineRule="auto"/>
              <w:rPr>
                <w:rFonts w:ascii="GHEA Grapalat" w:hAnsi="GHEA Grapalat" w:cs="Arial"/>
                <w:color w:val="auto"/>
              </w:rPr>
            </w:pPr>
          </w:p>
        </w:tc>
        <w:tc>
          <w:tcPr>
            <w:tcW w:w="4950" w:type="dxa"/>
            <w:shd w:val="clear" w:color="auto" w:fill="FFFFFF" w:themeFill="background1"/>
          </w:tcPr>
          <w:p w14:paraId="04950C88" w14:textId="05C53022" w:rsidR="005D6B9B" w:rsidRPr="001A1EB0" w:rsidRDefault="004E1F10" w:rsidP="00F560CD">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Է</w:t>
            </w:r>
            <w:r w:rsidR="007221D2" w:rsidRPr="001A1EB0">
              <w:rPr>
                <w:rFonts w:ascii="GHEA Grapalat" w:hAnsi="GHEA Grapalat" w:cs="Arial"/>
                <w:color w:val="auto"/>
              </w:rPr>
              <w:t>լեկտրական էներգիայի արտադրության, երաշխավորված մատակարարման, մատակարարման, մեծածախ առևտրի, հաղորդման և բաշխման լիցենզիա ունեցող անձինք, որակավորված սպառողները</w:t>
            </w:r>
            <w:r w:rsidR="004126AF" w:rsidRPr="00126FF4">
              <w:rPr>
                <w:rFonts w:ascii="GHEA Grapalat" w:hAnsi="GHEA Grapalat" w:cs="Arial"/>
                <w:color w:val="auto"/>
              </w:rPr>
              <w:t>, ինչպես նաև Հաղորդողն ու Բաշխողը՝ սեփական կարիքների և կորուստների փոխհատուցման նպատակով</w:t>
            </w:r>
            <w:r w:rsidR="00EE5E9E">
              <w:rPr>
                <w:rFonts w:ascii="GHEA Grapalat" w:hAnsi="GHEA Grapalat" w:cs="Arial"/>
                <w:color w:val="auto"/>
              </w:rPr>
              <w:t>.</w:t>
            </w:r>
          </w:p>
        </w:tc>
      </w:tr>
      <w:tr w:rsidR="00950343" w:rsidRPr="001A1EB0" w14:paraId="2A194965" w14:textId="77777777" w:rsidTr="00F560CD">
        <w:trPr>
          <w:trHeight w:val="3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51ADD408" w14:textId="62D5C063" w:rsidR="00950343" w:rsidRPr="001A1EB0" w:rsidRDefault="00950343"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ԷՄՇ պայմանագիր</w:t>
            </w:r>
          </w:p>
        </w:tc>
        <w:tc>
          <w:tcPr>
            <w:tcW w:w="4950" w:type="dxa"/>
            <w:shd w:val="clear" w:color="auto" w:fill="FFFFFF" w:themeFill="background1"/>
          </w:tcPr>
          <w:p w14:paraId="14AC1E76" w14:textId="51F8B8F3" w:rsidR="00950343" w:rsidRPr="001A1EB0" w:rsidRDefault="00950343" w:rsidP="00F560CD">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ԷՄՇ-ին մասնակցելու նպատակով ԷՄՇ մասնակիցների կողմից ստորագրվող պայմանագիր.</w:t>
            </w:r>
          </w:p>
        </w:tc>
      </w:tr>
      <w:tr w:rsidR="00B80C69" w:rsidRPr="001A1EB0" w14:paraId="5EC294A8" w14:textId="77777777" w:rsidTr="00F560CD">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19675920" w14:textId="77777777" w:rsidR="007F6FD3" w:rsidRPr="007F6FD3" w:rsidRDefault="005D6B9B" w:rsidP="00B00C70">
            <w:pPr>
              <w:pStyle w:val="ListParagraph"/>
              <w:numPr>
                <w:ilvl w:val="0"/>
                <w:numId w:val="17"/>
              </w:numPr>
              <w:tabs>
                <w:tab w:val="left" w:pos="522"/>
              </w:tabs>
              <w:spacing w:line="276" w:lineRule="auto"/>
              <w:ind w:left="1080"/>
              <w:rPr>
                <w:rFonts w:ascii="GHEA Grapalat" w:hAnsi="GHEA Grapalat" w:cs="Arial"/>
                <w:color w:val="auto"/>
                <w:lang w:val="en-US"/>
              </w:rPr>
            </w:pPr>
            <w:r w:rsidRPr="001A1EB0">
              <w:rPr>
                <w:rFonts w:ascii="GHEA Grapalat" w:hAnsi="GHEA Grapalat" w:cs="Arial"/>
                <w:color w:val="auto"/>
              </w:rPr>
              <w:t>Ինքնավար էներգաարտադրող</w:t>
            </w:r>
            <w:r w:rsidRPr="001A1EB0">
              <w:rPr>
                <w:rFonts w:ascii="Calibri" w:hAnsi="Calibri" w:cs="Calibri"/>
                <w:color w:val="auto"/>
              </w:rPr>
              <w:t> </w:t>
            </w:r>
          </w:p>
          <w:p w14:paraId="55234F5B" w14:textId="2FF65D55" w:rsidR="005D6B9B" w:rsidRPr="001A1EB0" w:rsidRDefault="005D6B9B" w:rsidP="007F6FD3">
            <w:pPr>
              <w:pStyle w:val="ListParagraph"/>
              <w:tabs>
                <w:tab w:val="left" w:pos="522"/>
              </w:tabs>
              <w:spacing w:line="276" w:lineRule="auto"/>
              <w:ind w:left="1080"/>
              <w:rPr>
                <w:rFonts w:ascii="GHEA Grapalat" w:hAnsi="GHEA Grapalat" w:cs="Arial"/>
                <w:color w:val="auto"/>
                <w:lang w:val="en-US"/>
              </w:rPr>
            </w:pPr>
            <w:r w:rsidRPr="001A1EB0">
              <w:rPr>
                <w:rFonts w:ascii="GHEA Grapalat" w:hAnsi="GHEA Grapalat" w:cs="Arial"/>
                <w:color w:val="auto"/>
                <w:lang w:val="en-US"/>
              </w:rPr>
              <w:t>(</w:t>
            </w:r>
            <w:r w:rsidRPr="001A1EB0">
              <w:rPr>
                <w:rFonts w:ascii="GHEA Grapalat" w:hAnsi="GHEA Grapalat" w:cs="Arial"/>
                <w:color w:val="auto"/>
              </w:rPr>
              <w:t>ԻԷԱ Կայան</w:t>
            </w:r>
            <w:r w:rsidRPr="001A1EB0">
              <w:rPr>
                <w:rFonts w:ascii="GHEA Grapalat" w:hAnsi="GHEA Grapalat" w:cs="Arial"/>
                <w:color w:val="auto"/>
                <w:lang w:val="en-US"/>
              </w:rPr>
              <w:t>)</w:t>
            </w:r>
          </w:p>
        </w:tc>
        <w:tc>
          <w:tcPr>
            <w:tcW w:w="4950" w:type="dxa"/>
            <w:shd w:val="clear" w:color="auto" w:fill="FFFFFF" w:themeFill="background1"/>
          </w:tcPr>
          <w:p w14:paraId="3FE8BDB5" w14:textId="78D43D53" w:rsidR="005D6B9B" w:rsidRPr="001A1EB0" w:rsidRDefault="005D6B9B" w:rsidP="00F560CD">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color w:val="auto"/>
              </w:rPr>
            </w:pPr>
            <w:r w:rsidRPr="001A1EB0">
              <w:rPr>
                <w:rFonts w:ascii="GHEA Grapalat" w:hAnsi="GHEA Grapalat" w:cs="Arial"/>
                <w:bCs/>
                <w:color w:val="auto"/>
              </w:rPr>
              <w:t>Սեփական կարիքների բավարարման համար էլեկտրական էներգիա արտադրող իրավաբանական կամ ֆիզիկական անձ, որի տեղակայանքների դրվածքային հզորությունը.</w:t>
            </w:r>
            <w:r w:rsidR="00FA7A72" w:rsidRPr="001A1EB0">
              <w:rPr>
                <w:rFonts w:ascii="GHEA Grapalat" w:hAnsi="GHEA Grapalat" w:cs="Arial"/>
                <w:bCs/>
                <w:color w:val="auto"/>
              </w:rPr>
              <w:t xml:space="preserve"> </w:t>
            </w:r>
            <w:r w:rsidR="00E72838" w:rsidRPr="001A1EB0">
              <w:rPr>
                <w:rFonts w:ascii="GHEA Grapalat" w:hAnsi="GHEA Grapalat" w:cs="Times New Roman"/>
                <w:color w:val="auto"/>
                <w:lang w:eastAsia="es-AR"/>
              </w:rPr>
              <w:lastRenderedPageBreak/>
              <w:t xml:space="preserve">չի գերազանցում էլեկտրական էներգիայի իր սպառիչների տեղակայված ընդհանուր հզորությունը, </w:t>
            </w:r>
            <w:r w:rsidR="002710B2" w:rsidRPr="001A1EB0">
              <w:rPr>
                <w:rFonts w:ascii="GHEA Grapalat" w:hAnsi="GHEA Grapalat" w:cs="Times New Roman"/>
                <w:color w:val="auto"/>
                <w:lang w:eastAsia="es-AR"/>
              </w:rPr>
              <w:t>բայց ո</w:t>
            </w:r>
            <w:r w:rsidR="00D56C3A" w:rsidRPr="001A1EB0">
              <w:rPr>
                <w:rFonts w:ascii="GHEA Grapalat" w:hAnsi="GHEA Grapalat" w:cs="Times New Roman"/>
                <w:color w:val="auto"/>
                <w:lang w:eastAsia="es-AR"/>
              </w:rPr>
              <w:t>չ</w:t>
            </w:r>
            <w:r w:rsidR="002710B2" w:rsidRPr="001A1EB0">
              <w:rPr>
                <w:rFonts w:ascii="GHEA Grapalat" w:hAnsi="GHEA Grapalat" w:cs="Times New Roman"/>
                <w:color w:val="auto"/>
                <w:lang w:eastAsia="es-AR"/>
              </w:rPr>
              <w:t xml:space="preserve"> ավելի քան Օ</w:t>
            </w:r>
            <w:r w:rsidR="00E72838" w:rsidRPr="001A1EB0">
              <w:rPr>
                <w:rFonts w:ascii="GHEA Grapalat" w:hAnsi="GHEA Grapalat" w:cs="Times New Roman"/>
                <w:color w:val="auto"/>
                <w:lang w:eastAsia="es-AR"/>
              </w:rPr>
              <w:t>րենքով ամրագրված հզորությունը,</w:t>
            </w:r>
            <w:r w:rsidR="00A81CE3" w:rsidRPr="001A1EB0">
              <w:rPr>
                <w:rFonts w:ascii="GHEA Grapalat" w:hAnsi="GHEA Grapalat"/>
                <w:color w:val="auto"/>
              </w:rPr>
              <w:t xml:space="preserve"> </w:t>
            </w:r>
          </w:p>
        </w:tc>
      </w:tr>
      <w:tr w:rsidR="00B80C69" w:rsidRPr="001A1EB0" w14:paraId="07F77F34" w14:textId="77777777" w:rsidTr="00F560CD">
        <w:trPr>
          <w:trHeight w:val="3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16EF7E8F" w14:textId="77777777" w:rsidR="005D6B9B" w:rsidRPr="001A1EB0" w:rsidRDefault="005D6B9B"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lastRenderedPageBreak/>
              <w:t xml:space="preserve">Լիցենզիա </w:t>
            </w:r>
          </w:p>
        </w:tc>
        <w:tc>
          <w:tcPr>
            <w:tcW w:w="4950" w:type="dxa"/>
            <w:shd w:val="clear" w:color="auto" w:fill="FFFFFF" w:themeFill="background1"/>
          </w:tcPr>
          <w:p w14:paraId="5AC9BA28" w14:textId="77777777" w:rsidR="005D6B9B" w:rsidRPr="001A1EB0" w:rsidRDefault="005D6B9B" w:rsidP="00F560CD">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Հանձնաժողովի որոշմամբ տրամադրված պաշտոնական փաստաթուղթ, որը հավաստում է էներգետիկայի բնագավառում Օրենքով նախատեսված գործունեություն իրականացնելու կամ ծառայություններ մատուցելու անձի իրավունքը, իսկ Օրենքով և լիցենզիայով նախատեսված դեպքերում՝ նաև պարտականությունը.</w:t>
            </w:r>
          </w:p>
        </w:tc>
      </w:tr>
      <w:tr w:rsidR="00B80C69" w:rsidRPr="001A1EB0" w14:paraId="7A25DB04" w14:textId="77777777" w:rsidTr="00F560CD">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hideMark/>
          </w:tcPr>
          <w:p w14:paraId="38F73212" w14:textId="0FBAFFE1" w:rsidR="005D6B9B" w:rsidRPr="001A1EB0" w:rsidRDefault="005D6B9B"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Կարգավարական</w:t>
            </w:r>
            <w:r w:rsidR="007F6FD3">
              <w:rPr>
                <w:rFonts w:ascii="GHEA Grapalat" w:hAnsi="GHEA Grapalat" w:cs="Arial"/>
                <w:color w:val="auto"/>
              </w:rPr>
              <w:t xml:space="preserve"> </w:t>
            </w:r>
            <w:r w:rsidRPr="001A1EB0">
              <w:rPr>
                <w:rFonts w:ascii="GHEA Grapalat" w:hAnsi="GHEA Grapalat" w:cs="Arial"/>
                <w:color w:val="auto"/>
              </w:rPr>
              <w:t>հրահանգ</w:t>
            </w:r>
          </w:p>
        </w:tc>
        <w:tc>
          <w:tcPr>
            <w:tcW w:w="4950" w:type="dxa"/>
            <w:shd w:val="clear" w:color="auto" w:fill="FFFFFF" w:themeFill="background1"/>
            <w:hideMark/>
          </w:tcPr>
          <w:p w14:paraId="43283FD6" w14:textId="585CF204" w:rsidR="005D6B9B" w:rsidRPr="001A1EB0" w:rsidRDefault="005D6B9B" w:rsidP="00F560CD">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Համակարգի օպերատորի կողմից</w:t>
            </w:r>
            <w:r w:rsidR="00F376DF" w:rsidRPr="001A1EB0">
              <w:rPr>
                <w:rFonts w:ascii="GHEA Grapalat" w:hAnsi="GHEA Grapalat" w:cs="Arial"/>
                <w:color w:val="auto"/>
              </w:rPr>
              <w:t xml:space="preserve"> </w:t>
            </w:r>
            <w:r w:rsidR="00AF78C7" w:rsidRPr="001A1EB0">
              <w:rPr>
                <w:rFonts w:ascii="GHEA Grapalat" w:hAnsi="GHEA Grapalat" w:cs="Arial"/>
                <w:color w:val="auto"/>
              </w:rPr>
              <w:t xml:space="preserve">Շուկայի </w:t>
            </w:r>
            <w:r w:rsidR="00E54E02" w:rsidRPr="001A1EB0">
              <w:rPr>
                <w:rFonts w:ascii="GHEA Grapalat" w:hAnsi="GHEA Grapalat" w:cs="Arial"/>
                <w:color w:val="auto"/>
              </w:rPr>
              <w:t xml:space="preserve">Կանոններով </w:t>
            </w:r>
            <w:r w:rsidR="00AF78C7" w:rsidRPr="001A1EB0">
              <w:rPr>
                <w:rFonts w:ascii="GHEA Grapalat" w:hAnsi="GHEA Grapalat" w:cs="Arial"/>
                <w:color w:val="auto"/>
              </w:rPr>
              <w:t xml:space="preserve">նախատեսված դեպքերում՝ </w:t>
            </w:r>
            <w:r w:rsidR="00B553AE" w:rsidRPr="001A1EB0">
              <w:rPr>
                <w:rFonts w:ascii="GHEA Grapalat" w:hAnsi="GHEA Grapalat" w:cs="Arial"/>
                <w:color w:val="auto"/>
              </w:rPr>
              <w:t>իրական ժամանակում</w:t>
            </w:r>
            <w:r w:rsidRPr="001A1EB0">
              <w:rPr>
                <w:rFonts w:ascii="GHEA Grapalat" w:hAnsi="GHEA Grapalat" w:cs="Arial"/>
                <w:color w:val="auto"/>
              </w:rPr>
              <w:t xml:space="preserve"> տրվող հրահանգ</w:t>
            </w:r>
            <w:r w:rsidR="00FD6491" w:rsidRPr="001A1EB0">
              <w:rPr>
                <w:rFonts w:ascii="GHEA Grapalat" w:hAnsi="GHEA Grapalat" w:cs="Arial"/>
                <w:color w:val="auto"/>
              </w:rPr>
              <w:t>.</w:t>
            </w:r>
            <w:r w:rsidRPr="001A1EB0">
              <w:rPr>
                <w:rFonts w:ascii="GHEA Grapalat" w:hAnsi="GHEA Grapalat" w:cs="Arial"/>
                <w:color w:val="auto"/>
              </w:rPr>
              <w:t xml:space="preserve"> </w:t>
            </w:r>
          </w:p>
        </w:tc>
      </w:tr>
      <w:tr w:rsidR="00B80C69" w:rsidRPr="001A1EB0" w14:paraId="66A7036A" w14:textId="77777777" w:rsidTr="00F560CD">
        <w:trPr>
          <w:trHeight w:val="450"/>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32DB6AB7" w14:textId="77777777" w:rsidR="005D6B9B" w:rsidRPr="001A1EB0" w:rsidRDefault="005D6B9B"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 xml:space="preserve">ՀԱԻՐ </w:t>
            </w:r>
          </w:p>
        </w:tc>
        <w:tc>
          <w:tcPr>
            <w:tcW w:w="4950" w:type="dxa"/>
            <w:shd w:val="clear" w:color="auto" w:fill="FFFFFF" w:themeFill="background1"/>
          </w:tcPr>
          <w:p w14:paraId="70BB9098" w14:textId="77777777" w:rsidR="005D6B9B" w:rsidRPr="001A1EB0" w:rsidRDefault="005D6B9B" w:rsidP="00F560CD">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 xml:space="preserve">Միջհամակարգային </w:t>
            </w:r>
            <w:r w:rsidR="00E72838" w:rsidRPr="001A1EB0">
              <w:rPr>
                <w:rFonts w:ascii="GHEA Grapalat" w:hAnsi="GHEA Grapalat" w:cs="Arial"/>
                <w:color w:val="auto"/>
              </w:rPr>
              <w:t>կապ, որը ներառում է Հայաստանի և Իրանի</w:t>
            </w:r>
            <w:r w:rsidRPr="001A1EB0">
              <w:rPr>
                <w:rFonts w:ascii="GHEA Grapalat" w:hAnsi="GHEA Grapalat" w:cs="Arial"/>
                <w:color w:val="auto"/>
              </w:rPr>
              <w:t xml:space="preserve"> էլեկտրաէներգետիկական համակարգերը միացնող բարձրավոլտ հաղորդման գծեր և համապատասխան սարքավորում. </w:t>
            </w:r>
          </w:p>
        </w:tc>
      </w:tr>
      <w:tr w:rsidR="00B80C69" w:rsidRPr="001A1EB0" w14:paraId="19E8D595" w14:textId="77777777" w:rsidTr="00F560C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5D743BDD" w14:textId="77777777" w:rsidR="00E02E6C" w:rsidRPr="001A1EB0" w:rsidRDefault="005D6B9B" w:rsidP="00B00C70">
            <w:pPr>
              <w:pStyle w:val="ListParagraph"/>
              <w:numPr>
                <w:ilvl w:val="0"/>
                <w:numId w:val="17"/>
              </w:numPr>
              <w:tabs>
                <w:tab w:val="left" w:pos="522"/>
              </w:tabs>
              <w:spacing w:line="276" w:lineRule="auto"/>
              <w:ind w:left="1080"/>
              <w:rPr>
                <w:rFonts w:ascii="GHEA Grapalat" w:eastAsiaTheme="minorEastAsia" w:hAnsi="GHEA Grapalat" w:cs="Arial"/>
                <w:b w:val="0"/>
                <w:bCs w:val="0"/>
                <w:color w:val="auto"/>
                <w:lang w:eastAsia="en-US"/>
              </w:rPr>
            </w:pPr>
            <w:r w:rsidRPr="001A1EB0">
              <w:rPr>
                <w:rFonts w:ascii="GHEA Grapalat" w:hAnsi="GHEA Grapalat" w:cs="Arial"/>
                <w:color w:val="auto"/>
              </w:rPr>
              <w:t>Հաղորդման ցանց</w:t>
            </w:r>
            <w:r w:rsidR="0093217E" w:rsidRPr="001A1EB0">
              <w:rPr>
                <w:rFonts w:ascii="GHEA Grapalat" w:hAnsi="GHEA Grapalat" w:cs="Arial"/>
                <w:color w:val="auto"/>
              </w:rPr>
              <w:t xml:space="preserve"> </w:t>
            </w:r>
          </w:p>
          <w:p w14:paraId="4F296A92" w14:textId="77777777" w:rsidR="00CF648D" w:rsidRPr="001A1EB0" w:rsidRDefault="00CF648D" w:rsidP="00F560CD">
            <w:pPr>
              <w:tabs>
                <w:tab w:val="left" w:pos="522"/>
              </w:tabs>
              <w:spacing w:line="276" w:lineRule="auto"/>
              <w:ind w:left="1080"/>
              <w:rPr>
                <w:rFonts w:ascii="GHEA Grapalat" w:hAnsi="GHEA Grapalat" w:cs="Arial"/>
                <w:b w:val="0"/>
                <w:bCs w:val="0"/>
                <w:color w:val="auto"/>
              </w:rPr>
            </w:pPr>
          </w:p>
          <w:p w14:paraId="02EA425A" w14:textId="77777777" w:rsidR="00CF648D" w:rsidRPr="001A1EB0" w:rsidRDefault="00CF648D" w:rsidP="00F560CD">
            <w:pPr>
              <w:tabs>
                <w:tab w:val="left" w:pos="522"/>
              </w:tabs>
              <w:spacing w:line="276" w:lineRule="auto"/>
              <w:ind w:left="1080"/>
              <w:rPr>
                <w:rFonts w:ascii="GHEA Grapalat" w:hAnsi="GHEA Grapalat" w:cs="Arial"/>
                <w:b w:val="0"/>
                <w:bCs w:val="0"/>
                <w:color w:val="auto"/>
              </w:rPr>
            </w:pPr>
          </w:p>
          <w:p w14:paraId="5D77EC5A" w14:textId="6657776D" w:rsidR="00CF648D" w:rsidRPr="004E1269" w:rsidRDefault="00CF648D" w:rsidP="004E1269">
            <w:pPr>
              <w:tabs>
                <w:tab w:val="left" w:pos="522"/>
              </w:tabs>
              <w:spacing w:line="276" w:lineRule="auto"/>
              <w:rPr>
                <w:rFonts w:ascii="GHEA Grapalat" w:hAnsi="GHEA Grapalat" w:cs="Arial"/>
                <w:color w:val="auto"/>
              </w:rPr>
            </w:pPr>
          </w:p>
        </w:tc>
        <w:tc>
          <w:tcPr>
            <w:tcW w:w="4950" w:type="dxa"/>
            <w:shd w:val="clear" w:color="auto" w:fill="FFFFFF" w:themeFill="background1"/>
          </w:tcPr>
          <w:p w14:paraId="63CF11C0" w14:textId="272D8B5E" w:rsidR="00CF648D" w:rsidRPr="001A1EB0" w:rsidRDefault="00D36E3B" w:rsidP="00F560CD">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shd w:val="clear" w:color="auto" w:fill="FFFFFF"/>
              </w:rPr>
              <w:t xml:space="preserve">էլեկտրական էլներգիայի հաղորդման լիցենզիա ունեցող անձի կողմից </w:t>
            </w:r>
            <w:r w:rsidR="005D6B9B" w:rsidRPr="001A1EB0">
              <w:rPr>
                <w:rFonts w:ascii="GHEA Grapalat" w:hAnsi="GHEA Grapalat" w:cs="Arial"/>
                <w:color w:val="auto"/>
              </w:rPr>
              <w:t>հաղորդման գծերի (ենթակայանների և այլ սարքավորումների) միասնական համակարգ, որի միջոցով էլեկտրական էներգիան հաղորդվում է Բաշխման ցանց, սպառողին</w:t>
            </w:r>
            <w:r w:rsidR="00742150" w:rsidRPr="001A1EB0">
              <w:rPr>
                <w:rFonts w:ascii="GHEA Grapalat" w:hAnsi="GHEA Grapalat" w:cs="Arial"/>
                <w:color w:val="auto"/>
              </w:rPr>
              <w:t xml:space="preserve"> </w:t>
            </w:r>
            <w:r w:rsidR="00742150" w:rsidRPr="001A1EB0">
              <w:rPr>
                <w:rFonts w:ascii="GHEA Grapalat" w:hAnsi="GHEA Grapalat"/>
                <w:color w:val="000000"/>
                <w:shd w:val="clear" w:color="auto" w:fill="FFFFFF"/>
              </w:rPr>
              <w:t>(որակավորված սպառողին)</w:t>
            </w:r>
            <w:r w:rsidR="005D6B9B" w:rsidRPr="001A1EB0">
              <w:rPr>
                <w:rFonts w:ascii="GHEA Grapalat" w:hAnsi="GHEA Grapalat" w:cs="Arial"/>
                <w:color w:val="auto"/>
              </w:rPr>
              <w:t xml:space="preserve">, արտահանվում (ներկրվում) և (կամ) տարանցվում </w:t>
            </w:r>
            <w:r w:rsidR="00742150" w:rsidRPr="001A1EB0">
              <w:rPr>
                <w:rFonts w:ascii="GHEA Grapalat" w:hAnsi="GHEA Grapalat" w:cs="Arial"/>
                <w:color w:val="auto"/>
              </w:rPr>
              <w:t xml:space="preserve">է </w:t>
            </w:r>
            <w:r w:rsidR="005D6B9B" w:rsidRPr="001A1EB0">
              <w:rPr>
                <w:rFonts w:ascii="GHEA Grapalat" w:hAnsi="GHEA Grapalat" w:cs="Arial"/>
                <w:color w:val="auto"/>
              </w:rPr>
              <w:t>երրորդ երկիր.</w:t>
            </w:r>
          </w:p>
        </w:tc>
      </w:tr>
      <w:tr w:rsidR="00950343" w:rsidRPr="001A1EB0" w14:paraId="0CDE0702" w14:textId="77777777" w:rsidTr="00F560CD">
        <w:trPr>
          <w:trHeight w:val="3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150641FA" w14:textId="448D8ABB" w:rsidR="00950343" w:rsidRPr="001A1EB0" w:rsidRDefault="00950343"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Հաղորդող</w:t>
            </w:r>
          </w:p>
        </w:tc>
        <w:tc>
          <w:tcPr>
            <w:tcW w:w="4950" w:type="dxa"/>
            <w:shd w:val="clear" w:color="auto" w:fill="FFFFFF" w:themeFill="background1"/>
          </w:tcPr>
          <w:p w14:paraId="2C1DC367" w14:textId="41A662EA" w:rsidR="00950343" w:rsidRPr="001A1EB0" w:rsidRDefault="00950343" w:rsidP="00F560CD">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color w:val="auto"/>
                <w:shd w:val="clear" w:color="auto" w:fill="FFFFFF"/>
              </w:rPr>
            </w:pPr>
            <w:r w:rsidRPr="001A1EB0">
              <w:rPr>
                <w:rFonts w:ascii="GHEA Grapalat" w:hAnsi="GHEA Grapalat" w:cs="Arial"/>
                <w:color w:val="auto"/>
              </w:rPr>
              <w:t>էլեկտրական էներգիայի հաղորդման լիցենզիա ունեցող անձ</w:t>
            </w:r>
            <w:r w:rsidRPr="001A1EB0">
              <w:rPr>
                <w:rFonts w:ascii="Cambria Math" w:hAnsi="Cambria Math" w:cs="Cambria Math"/>
                <w:color w:val="auto"/>
              </w:rPr>
              <w:t>․</w:t>
            </w:r>
          </w:p>
        </w:tc>
      </w:tr>
      <w:tr w:rsidR="00B80C69" w:rsidRPr="001A1EB0" w14:paraId="25B19DA6" w14:textId="77777777" w:rsidTr="00F560CD">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55534D50" w14:textId="77777777" w:rsidR="005D6B9B" w:rsidRPr="001A1EB0" w:rsidRDefault="005D6B9B"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Հաղորդման ցանցային</w:t>
            </w:r>
            <w:r w:rsidRPr="001A1EB0">
              <w:rPr>
                <w:rFonts w:ascii="Calibri" w:hAnsi="Calibri" w:cs="Calibri"/>
                <w:color w:val="auto"/>
              </w:rPr>
              <w:t> </w:t>
            </w:r>
            <w:r w:rsidRPr="001A1EB0">
              <w:rPr>
                <w:rFonts w:ascii="GHEA Grapalat" w:hAnsi="GHEA Grapalat" w:cs="Arial"/>
                <w:color w:val="auto"/>
              </w:rPr>
              <w:t>կանոններ</w:t>
            </w:r>
          </w:p>
        </w:tc>
        <w:tc>
          <w:tcPr>
            <w:tcW w:w="4950" w:type="dxa"/>
            <w:shd w:val="clear" w:color="auto" w:fill="FFFFFF" w:themeFill="background1"/>
          </w:tcPr>
          <w:p w14:paraId="13790B42" w14:textId="0141831B" w:rsidR="005D6B9B" w:rsidRPr="001A1EB0" w:rsidRDefault="005D6B9B" w:rsidP="00F560CD">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 xml:space="preserve">Հանձնաժողովի հաստատած Հայաստանի Հանրապետության էլեկտրաէներգետիկական </w:t>
            </w:r>
            <w:r w:rsidR="000D41AD" w:rsidRPr="001A1EB0">
              <w:rPr>
                <w:rFonts w:ascii="GHEA Grapalat" w:hAnsi="GHEA Grapalat" w:cs="Arial"/>
                <w:color w:val="auto"/>
              </w:rPr>
              <w:t xml:space="preserve">շուկայի </w:t>
            </w:r>
            <w:r w:rsidRPr="001A1EB0">
              <w:rPr>
                <w:rFonts w:ascii="GHEA Grapalat" w:hAnsi="GHEA Grapalat" w:cs="Arial"/>
                <w:color w:val="auto"/>
              </w:rPr>
              <w:t>ցանցային կանոններ.</w:t>
            </w:r>
          </w:p>
        </w:tc>
      </w:tr>
      <w:tr w:rsidR="00B80C69" w:rsidRPr="001A1EB0" w14:paraId="0A72857E" w14:textId="77777777" w:rsidTr="00F560CD">
        <w:trPr>
          <w:trHeight w:val="1178"/>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694B0774" w14:textId="77777777" w:rsidR="005D6B9B" w:rsidRPr="001A1EB0" w:rsidRDefault="005D6B9B"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 xml:space="preserve">Համակարգային ծառայություններ </w:t>
            </w:r>
          </w:p>
        </w:tc>
        <w:tc>
          <w:tcPr>
            <w:tcW w:w="4950" w:type="dxa"/>
            <w:shd w:val="clear" w:color="auto" w:fill="FFFFFF" w:themeFill="background1"/>
          </w:tcPr>
          <w:p w14:paraId="3EA992D3" w14:textId="6D3463AA" w:rsidR="005D6B9B" w:rsidRPr="001A1EB0" w:rsidRDefault="005D6B9B" w:rsidP="00F560CD">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 xml:space="preserve">էլեկտրաէներգետիկական համակարգի հուսալի և անվտանգ աշխատանքի համար </w:t>
            </w:r>
            <w:r w:rsidR="00580EBD">
              <w:rPr>
                <w:rFonts w:ascii="GHEA Grapalat" w:hAnsi="GHEA Grapalat" w:cs="Arial"/>
                <w:color w:val="auto"/>
              </w:rPr>
              <w:t xml:space="preserve">Հաղորդման </w:t>
            </w:r>
            <w:r w:rsidRPr="001A1EB0">
              <w:rPr>
                <w:rFonts w:ascii="GHEA Grapalat" w:hAnsi="GHEA Grapalat" w:cs="Arial"/>
                <w:color w:val="auto"/>
              </w:rPr>
              <w:t xml:space="preserve">ցանցային կանոններով </w:t>
            </w:r>
            <w:r w:rsidRPr="001A1EB0">
              <w:rPr>
                <w:rFonts w:ascii="GHEA Grapalat" w:hAnsi="GHEA Grapalat" w:cs="Arial"/>
                <w:color w:val="auto"/>
              </w:rPr>
              <w:lastRenderedPageBreak/>
              <w:t>սահմանված կարգով կարգավորվող գներով ձեռք բերվող ծառայություններ.</w:t>
            </w:r>
          </w:p>
        </w:tc>
      </w:tr>
      <w:tr w:rsidR="00B80C69" w:rsidRPr="001A1EB0" w14:paraId="20D1BFFD" w14:textId="77777777" w:rsidTr="00F560C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2116936F" w14:textId="77777777" w:rsidR="005D6B9B" w:rsidRPr="001A1EB0" w:rsidRDefault="005D6B9B" w:rsidP="00B00C70">
            <w:pPr>
              <w:pStyle w:val="ListParagraph"/>
              <w:numPr>
                <w:ilvl w:val="0"/>
                <w:numId w:val="17"/>
              </w:numPr>
              <w:tabs>
                <w:tab w:val="left" w:pos="522"/>
              </w:tabs>
              <w:spacing w:line="276" w:lineRule="auto"/>
              <w:ind w:left="1080"/>
              <w:rPr>
                <w:rFonts w:ascii="GHEA Grapalat" w:hAnsi="GHEA Grapalat" w:cs="Arial"/>
                <w:color w:val="auto"/>
              </w:rPr>
            </w:pPr>
            <w:bookmarkStart w:id="3" w:name="_Hlk3887266"/>
            <w:r w:rsidRPr="001A1EB0">
              <w:rPr>
                <w:rFonts w:ascii="GHEA Grapalat" w:hAnsi="GHEA Grapalat" w:cs="Arial"/>
                <w:color w:val="auto"/>
              </w:rPr>
              <w:lastRenderedPageBreak/>
              <w:t xml:space="preserve">Համակարգի օպերատոր </w:t>
            </w:r>
          </w:p>
        </w:tc>
        <w:tc>
          <w:tcPr>
            <w:tcW w:w="4950" w:type="dxa"/>
            <w:shd w:val="clear" w:color="auto" w:fill="FFFFFF" w:themeFill="background1"/>
          </w:tcPr>
          <w:p w14:paraId="22333054" w14:textId="77777777" w:rsidR="005D6B9B" w:rsidRPr="001A1EB0" w:rsidRDefault="005D6B9B" w:rsidP="00F560CD">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էլեկտրաէներգետիկական համակարգի օպերատորի ծառայության մատուցման լիցենզիա ունեցող անձ.</w:t>
            </w:r>
          </w:p>
        </w:tc>
      </w:tr>
      <w:bookmarkEnd w:id="3"/>
      <w:tr w:rsidR="00B80C69" w:rsidRPr="001A1EB0" w14:paraId="4CB495AB" w14:textId="77777777" w:rsidTr="00F560CD">
        <w:trPr>
          <w:trHeight w:val="699"/>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2153328F" w14:textId="77777777" w:rsidR="005D6B9B" w:rsidRPr="001A1EB0" w:rsidRDefault="005D6B9B"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Հայտ</w:t>
            </w:r>
          </w:p>
        </w:tc>
        <w:tc>
          <w:tcPr>
            <w:tcW w:w="4950" w:type="dxa"/>
            <w:shd w:val="clear" w:color="auto" w:fill="FFFFFF" w:themeFill="background1"/>
          </w:tcPr>
          <w:p w14:paraId="6E65A695" w14:textId="5B659602" w:rsidR="005D6B9B" w:rsidRPr="001A1EB0" w:rsidRDefault="00DD7B5D" w:rsidP="00F560CD">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Է</w:t>
            </w:r>
            <w:r w:rsidR="005D6B9B" w:rsidRPr="001A1EB0">
              <w:rPr>
                <w:rFonts w:ascii="GHEA Grapalat" w:hAnsi="GHEA Grapalat" w:cs="Arial"/>
                <w:color w:val="auto"/>
              </w:rPr>
              <w:t>լեկտրա</w:t>
            </w:r>
            <w:r w:rsidRPr="001A1EB0">
              <w:rPr>
                <w:rFonts w:ascii="GHEA Grapalat" w:hAnsi="GHEA Grapalat" w:cs="Arial"/>
                <w:color w:val="auto"/>
              </w:rPr>
              <w:t xml:space="preserve">կան </w:t>
            </w:r>
            <w:r w:rsidR="005D6B9B" w:rsidRPr="001A1EB0">
              <w:rPr>
                <w:rFonts w:ascii="GHEA Grapalat" w:hAnsi="GHEA Grapalat" w:cs="Arial"/>
                <w:color w:val="auto"/>
              </w:rPr>
              <w:t>էներգիայի գնման/վաճառքի առաջարկ, որը պարունակում է Կանոններով սահմանված պայմանները.</w:t>
            </w:r>
          </w:p>
        </w:tc>
      </w:tr>
      <w:tr w:rsidR="000B555D" w:rsidRPr="001A1EB0" w14:paraId="132A1D30" w14:textId="77777777" w:rsidTr="00F560C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6BC1B0C6" w14:textId="77777777" w:rsidR="000B555D" w:rsidRPr="001A1EB0" w:rsidRDefault="000B555D" w:rsidP="00B00C70">
            <w:pPr>
              <w:pStyle w:val="ListParagraph"/>
              <w:numPr>
                <w:ilvl w:val="0"/>
                <w:numId w:val="17"/>
              </w:numPr>
              <w:tabs>
                <w:tab w:val="left" w:pos="522"/>
                <w:tab w:val="left" w:pos="700"/>
              </w:tabs>
              <w:spacing w:line="276" w:lineRule="auto"/>
              <w:ind w:left="1080"/>
              <w:rPr>
                <w:rFonts w:ascii="GHEA Grapalat" w:hAnsi="GHEA Grapalat" w:cs="Arial"/>
                <w:color w:val="auto"/>
              </w:rPr>
            </w:pPr>
            <w:r w:rsidRPr="001A1EB0">
              <w:rPr>
                <w:rFonts w:ascii="GHEA Grapalat" w:hAnsi="GHEA Grapalat" w:cs="Arial"/>
                <w:color w:val="auto"/>
              </w:rPr>
              <w:t>Հաշվառման կետ</w:t>
            </w:r>
          </w:p>
        </w:tc>
        <w:tc>
          <w:tcPr>
            <w:tcW w:w="4950" w:type="dxa"/>
            <w:shd w:val="clear" w:color="auto" w:fill="FFFFFF" w:themeFill="background1"/>
          </w:tcPr>
          <w:p w14:paraId="4F9E9E42" w14:textId="77777777" w:rsidR="000B555D" w:rsidRPr="001A1EB0" w:rsidRDefault="00FD6491" w:rsidP="00F560CD">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ԷՄՇ պայմանագրում ամրագրված առևտրային և վերստուգիչ հաշվառքի կետեր</w:t>
            </w:r>
            <w:r w:rsidR="000B555D" w:rsidRPr="001A1EB0">
              <w:rPr>
                <w:rFonts w:ascii="GHEA Grapalat" w:hAnsi="GHEA Grapalat" w:cs="Arial"/>
                <w:color w:val="auto"/>
              </w:rPr>
              <w:t>.</w:t>
            </w:r>
          </w:p>
        </w:tc>
      </w:tr>
      <w:tr w:rsidR="00B80C69" w:rsidRPr="001A1EB0" w14:paraId="72B0E3F4" w14:textId="77777777" w:rsidTr="00F560CD">
        <w:trPr>
          <w:trHeight w:val="3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hideMark/>
          </w:tcPr>
          <w:p w14:paraId="23695968" w14:textId="240BEC52" w:rsidR="0072612A" w:rsidRPr="00341151" w:rsidRDefault="0072612A" w:rsidP="0072612A">
            <w:pPr>
              <w:pStyle w:val="ListParagraph"/>
              <w:numPr>
                <w:ilvl w:val="0"/>
                <w:numId w:val="17"/>
              </w:numPr>
              <w:spacing w:line="276" w:lineRule="auto"/>
              <w:ind w:left="1029"/>
              <w:rPr>
                <w:rFonts w:ascii="GHEA Grapalat" w:eastAsiaTheme="minorEastAsia" w:hAnsi="GHEA Grapalat" w:cs="Arial"/>
                <w:color w:val="auto"/>
                <w:lang w:eastAsia="en-US"/>
              </w:rPr>
            </w:pPr>
            <w:r w:rsidRPr="00341151">
              <w:rPr>
                <w:rFonts w:ascii="GHEA Grapalat" w:hAnsi="GHEA Grapalat" w:cs="Arial"/>
                <w:color w:val="auto"/>
              </w:rPr>
              <w:t xml:space="preserve"> Հաշվառման համալիր</w:t>
            </w:r>
          </w:p>
          <w:p w14:paraId="7875CF24" w14:textId="771A3BB9" w:rsidR="0072612A" w:rsidRPr="00341151" w:rsidRDefault="0072612A" w:rsidP="0072612A">
            <w:pPr>
              <w:tabs>
                <w:tab w:val="left" w:pos="522"/>
                <w:tab w:val="left" w:pos="700"/>
              </w:tabs>
              <w:spacing w:line="276" w:lineRule="auto"/>
              <w:rPr>
                <w:rFonts w:ascii="GHEA Grapalat" w:eastAsiaTheme="minorEastAsia" w:hAnsi="GHEA Grapalat" w:cs="Arial"/>
                <w:color w:val="auto"/>
                <w:lang w:eastAsia="en-US"/>
              </w:rPr>
            </w:pPr>
          </w:p>
          <w:p w14:paraId="44721F58" w14:textId="6929459D" w:rsidR="0072612A" w:rsidRPr="00341151" w:rsidRDefault="0072612A" w:rsidP="0072612A">
            <w:pPr>
              <w:tabs>
                <w:tab w:val="left" w:pos="522"/>
                <w:tab w:val="left" w:pos="700"/>
              </w:tabs>
              <w:spacing w:line="276" w:lineRule="auto"/>
              <w:rPr>
                <w:rFonts w:ascii="GHEA Grapalat" w:eastAsiaTheme="minorEastAsia" w:hAnsi="GHEA Grapalat" w:cs="Arial"/>
                <w:color w:val="auto"/>
                <w:lang w:eastAsia="en-US"/>
              </w:rPr>
            </w:pPr>
          </w:p>
          <w:p w14:paraId="6F607F49" w14:textId="63FFF8E5" w:rsidR="0072612A" w:rsidRPr="00341151" w:rsidRDefault="0072612A" w:rsidP="0072612A">
            <w:pPr>
              <w:tabs>
                <w:tab w:val="left" w:pos="522"/>
                <w:tab w:val="left" w:pos="700"/>
              </w:tabs>
              <w:spacing w:line="276" w:lineRule="auto"/>
              <w:rPr>
                <w:rFonts w:ascii="GHEA Grapalat" w:eastAsiaTheme="minorEastAsia" w:hAnsi="GHEA Grapalat" w:cs="Arial"/>
                <w:color w:val="auto"/>
                <w:lang w:eastAsia="en-US"/>
              </w:rPr>
            </w:pPr>
          </w:p>
          <w:p w14:paraId="189F6784" w14:textId="28475A24" w:rsidR="0072612A" w:rsidRPr="00341151" w:rsidRDefault="0072612A" w:rsidP="0072612A">
            <w:pPr>
              <w:tabs>
                <w:tab w:val="left" w:pos="522"/>
                <w:tab w:val="left" w:pos="700"/>
              </w:tabs>
              <w:spacing w:after="0" w:line="276" w:lineRule="auto"/>
              <w:rPr>
                <w:rFonts w:ascii="GHEA Grapalat" w:eastAsiaTheme="minorEastAsia" w:hAnsi="GHEA Grapalat" w:cs="Arial"/>
                <w:color w:val="auto"/>
                <w:lang w:eastAsia="en-US"/>
              </w:rPr>
            </w:pPr>
          </w:p>
          <w:p w14:paraId="5459D0EC" w14:textId="14B0D045" w:rsidR="0072612A" w:rsidRPr="00341151" w:rsidRDefault="0072612A" w:rsidP="0072612A">
            <w:pPr>
              <w:tabs>
                <w:tab w:val="left" w:pos="522"/>
                <w:tab w:val="left" w:pos="700"/>
              </w:tabs>
              <w:spacing w:after="0" w:line="276" w:lineRule="auto"/>
              <w:rPr>
                <w:rFonts w:ascii="GHEA Grapalat" w:eastAsiaTheme="minorEastAsia" w:hAnsi="GHEA Grapalat" w:cs="Arial"/>
                <w:color w:val="auto"/>
                <w:lang w:eastAsia="en-US"/>
              </w:rPr>
            </w:pPr>
          </w:p>
          <w:p w14:paraId="5E329512" w14:textId="77777777" w:rsidR="0072612A" w:rsidRPr="00341151" w:rsidRDefault="0072612A" w:rsidP="0072612A">
            <w:pPr>
              <w:tabs>
                <w:tab w:val="left" w:pos="522"/>
                <w:tab w:val="left" w:pos="700"/>
              </w:tabs>
              <w:spacing w:after="0" w:line="276" w:lineRule="auto"/>
              <w:rPr>
                <w:rFonts w:ascii="GHEA Grapalat" w:eastAsiaTheme="minorEastAsia" w:hAnsi="GHEA Grapalat" w:cs="Arial"/>
                <w:color w:val="auto"/>
                <w:sz w:val="20"/>
                <w:szCs w:val="20"/>
                <w:lang w:eastAsia="en-US"/>
              </w:rPr>
            </w:pPr>
          </w:p>
          <w:p w14:paraId="2CF4CD96" w14:textId="1B97A621" w:rsidR="005D6B9B" w:rsidRPr="00341151" w:rsidRDefault="0072612A" w:rsidP="0072612A">
            <w:pPr>
              <w:pStyle w:val="ListParagraph"/>
              <w:numPr>
                <w:ilvl w:val="0"/>
                <w:numId w:val="17"/>
              </w:numPr>
              <w:spacing w:after="0" w:line="276" w:lineRule="auto"/>
              <w:ind w:left="1029"/>
              <w:rPr>
                <w:rFonts w:ascii="GHEA Grapalat" w:hAnsi="GHEA Grapalat" w:cs="Arial"/>
                <w:color w:val="auto"/>
              </w:rPr>
            </w:pPr>
            <w:r w:rsidRPr="00341151">
              <w:rPr>
                <w:rFonts w:ascii="GHEA Grapalat" w:hAnsi="GHEA Grapalat" w:cs="Arial"/>
                <w:color w:val="auto"/>
              </w:rPr>
              <w:t>Հաշվառման տվյալներ</w:t>
            </w:r>
          </w:p>
        </w:tc>
        <w:tc>
          <w:tcPr>
            <w:tcW w:w="4950" w:type="dxa"/>
            <w:shd w:val="clear" w:color="auto" w:fill="FFFFFF" w:themeFill="background1"/>
            <w:hideMark/>
          </w:tcPr>
          <w:p w14:paraId="07D5F738" w14:textId="2EFC6719" w:rsidR="0072612A" w:rsidRPr="00341151" w:rsidRDefault="0072612A" w:rsidP="00F560CD">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color w:val="auto"/>
              </w:rPr>
            </w:pPr>
            <w:r w:rsidRPr="00341151">
              <w:rPr>
                <w:rFonts w:ascii="GHEA Grapalat" w:hAnsi="GHEA Grapalat" w:cs="Arial"/>
                <w:color w:val="auto"/>
              </w:rPr>
              <w:t>մեկ միակցության սարքվածքների համախումբ, որը նախատեսված է էլեկտրաէներգիայի չափման և հաշվառման համար (հոսանքի և լարման տրանսֆորմատորներ, էլեկտրական էներգիայի հաշվիչներ, իմպուլսային տվիչներ, մոդեմներ, գումարիչներ և դրանց միացնող հաղորդալարեր՝ իրար հետ միացված նախագծով հաստատված սխեմայով).</w:t>
            </w:r>
          </w:p>
          <w:p w14:paraId="2BD05746" w14:textId="23CCEE12" w:rsidR="005D6B9B" w:rsidRPr="00341151" w:rsidRDefault="00166DF3" w:rsidP="00F560CD">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color w:val="auto"/>
              </w:rPr>
            </w:pPr>
            <w:r w:rsidRPr="00341151">
              <w:rPr>
                <w:rFonts w:ascii="GHEA Grapalat" w:hAnsi="GHEA Grapalat" w:cs="Arial"/>
                <w:color w:val="auto"/>
              </w:rPr>
              <w:t xml:space="preserve">Առևտրային հաշվիչով </w:t>
            </w:r>
            <w:r w:rsidR="005D6B9B" w:rsidRPr="00341151">
              <w:rPr>
                <w:rFonts w:ascii="GHEA Grapalat" w:hAnsi="GHEA Grapalat" w:cs="Arial"/>
                <w:color w:val="auto"/>
              </w:rPr>
              <w:t>հաշվառված և գրանցված էլեկտրա</w:t>
            </w:r>
            <w:r w:rsidR="00DD7B5D" w:rsidRPr="00341151">
              <w:rPr>
                <w:rFonts w:ascii="GHEA Grapalat" w:hAnsi="GHEA Grapalat" w:cs="Arial"/>
                <w:color w:val="auto"/>
              </w:rPr>
              <w:t xml:space="preserve">կան </w:t>
            </w:r>
            <w:r w:rsidR="005D6B9B" w:rsidRPr="00341151">
              <w:rPr>
                <w:rFonts w:ascii="GHEA Grapalat" w:hAnsi="GHEA Grapalat" w:cs="Arial"/>
                <w:color w:val="auto"/>
              </w:rPr>
              <w:t xml:space="preserve">էներգիայի քանակ.  </w:t>
            </w:r>
          </w:p>
        </w:tc>
      </w:tr>
      <w:tr w:rsidR="00B80C69" w:rsidRPr="001A1EB0" w14:paraId="1151576E" w14:textId="77777777" w:rsidTr="00F560CD">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hideMark/>
          </w:tcPr>
          <w:p w14:paraId="45D9E817" w14:textId="13E4DFAD" w:rsidR="000D61A9" w:rsidRPr="007F6FD3" w:rsidRDefault="005D6B9B"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Հաշվառված</w:t>
            </w:r>
            <w:r w:rsidR="00BB4A01" w:rsidRPr="001A1EB0">
              <w:rPr>
                <w:rFonts w:ascii="GHEA Grapalat" w:hAnsi="GHEA Grapalat" w:cs="Arial"/>
                <w:color w:val="auto"/>
                <w:lang w:val="en-US"/>
              </w:rPr>
              <w:t xml:space="preserve"> </w:t>
            </w:r>
            <w:r w:rsidRPr="001A1EB0">
              <w:rPr>
                <w:rFonts w:ascii="GHEA Grapalat" w:hAnsi="GHEA Grapalat" w:cs="Arial"/>
                <w:color w:val="auto"/>
              </w:rPr>
              <w:t>էլեկտրա</w:t>
            </w:r>
            <w:r w:rsidR="00DD7B5D" w:rsidRPr="001A1EB0">
              <w:rPr>
                <w:rFonts w:ascii="GHEA Grapalat" w:hAnsi="GHEA Grapalat" w:cs="Arial"/>
                <w:color w:val="auto"/>
              </w:rPr>
              <w:t xml:space="preserve">կան </w:t>
            </w:r>
            <w:r w:rsidRPr="001A1EB0">
              <w:rPr>
                <w:rFonts w:ascii="GHEA Grapalat" w:hAnsi="GHEA Grapalat" w:cs="Arial"/>
                <w:color w:val="auto"/>
              </w:rPr>
              <w:t>էներգիա</w:t>
            </w:r>
          </w:p>
          <w:p w14:paraId="546B96A9" w14:textId="77777777" w:rsidR="000D61A9" w:rsidRPr="00950343" w:rsidRDefault="000D61A9" w:rsidP="00F560CD">
            <w:pPr>
              <w:rPr>
                <w:rFonts w:ascii="GHEA Grapalat" w:hAnsi="GHEA Grapalat" w:cs="Arial"/>
                <w:color w:val="auto"/>
              </w:rPr>
            </w:pPr>
          </w:p>
        </w:tc>
        <w:tc>
          <w:tcPr>
            <w:tcW w:w="4950" w:type="dxa"/>
            <w:shd w:val="clear" w:color="auto" w:fill="FFFFFF" w:themeFill="background1"/>
            <w:hideMark/>
          </w:tcPr>
          <w:p w14:paraId="0F0015CF" w14:textId="40F27372" w:rsidR="005D6B9B" w:rsidRPr="001A1EB0" w:rsidRDefault="00BC7553" w:rsidP="00F560CD">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Է</w:t>
            </w:r>
            <w:r w:rsidR="005D6B9B" w:rsidRPr="001A1EB0">
              <w:rPr>
                <w:rFonts w:ascii="GHEA Grapalat" w:hAnsi="GHEA Grapalat" w:cs="Arial"/>
                <w:color w:val="auto"/>
              </w:rPr>
              <w:t>լեկտրա</w:t>
            </w:r>
            <w:r w:rsidR="00DD7B5D" w:rsidRPr="001A1EB0">
              <w:rPr>
                <w:rFonts w:ascii="GHEA Grapalat" w:hAnsi="GHEA Grapalat" w:cs="Arial"/>
                <w:color w:val="auto"/>
              </w:rPr>
              <w:t xml:space="preserve">կան </w:t>
            </w:r>
            <w:r w:rsidR="005D6B9B" w:rsidRPr="001A1EB0">
              <w:rPr>
                <w:rFonts w:ascii="GHEA Grapalat" w:hAnsi="GHEA Grapalat" w:cs="Arial"/>
                <w:color w:val="auto"/>
              </w:rPr>
              <w:t>է</w:t>
            </w:r>
            <w:r w:rsidR="00FD625F" w:rsidRPr="001A1EB0">
              <w:rPr>
                <w:rFonts w:ascii="GHEA Grapalat" w:hAnsi="GHEA Grapalat" w:cs="Arial"/>
                <w:color w:val="auto"/>
              </w:rPr>
              <w:t xml:space="preserve">ներգիայի քանակ, որը հաշվառվել է </w:t>
            </w:r>
            <w:r w:rsidR="005D6B9B" w:rsidRPr="001A1EB0">
              <w:rPr>
                <w:rFonts w:ascii="GHEA Grapalat" w:hAnsi="GHEA Grapalat" w:cs="Arial"/>
                <w:color w:val="auto"/>
              </w:rPr>
              <w:t xml:space="preserve">Հաշվարկային ժամանակահատվածի ընթացքում. </w:t>
            </w:r>
          </w:p>
        </w:tc>
      </w:tr>
      <w:tr w:rsidR="00950343" w:rsidRPr="001A1EB0" w14:paraId="50C8214E" w14:textId="77777777" w:rsidTr="00F560CD">
        <w:trPr>
          <w:trHeight w:val="6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1593ECA8" w14:textId="734EF4FB" w:rsidR="00950343" w:rsidRPr="00950343" w:rsidRDefault="00950343" w:rsidP="008270DB">
            <w:pPr>
              <w:pStyle w:val="ListParagraph"/>
              <w:tabs>
                <w:tab w:val="left" w:pos="522"/>
              </w:tabs>
              <w:spacing w:line="276" w:lineRule="auto"/>
              <w:ind w:left="1080"/>
              <w:rPr>
                <w:rFonts w:ascii="GHEA Grapalat" w:hAnsi="GHEA Grapalat" w:cs="Arial"/>
                <w:color w:val="auto"/>
              </w:rPr>
            </w:pPr>
          </w:p>
        </w:tc>
        <w:tc>
          <w:tcPr>
            <w:tcW w:w="4950" w:type="dxa"/>
            <w:shd w:val="clear" w:color="auto" w:fill="FFFFFF" w:themeFill="background1"/>
          </w:tcPr>
          <w:p w14:paraId="66EA97A2" w14:textId="5B82FC21" w:rsidR="00950343" w:rsidRPr="001A1EB0" w:rsidRDefault="00950343" w:rsidP="00F560CD">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color w:val="auto"/>
              </w:rPr>
            </w:pPr>
          </w:p>
        </w:tc>
      </w:tr>
      <w:tr w:rsidR="00B80C69" w:rsidRPr="001A1EB0" w14:paraId="5D78BDF8" w14:textId="77777777" w:rsidTr="00F560CD">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hideMark/>
          </w:tcPr>
          <w:p w14:paraId="7893D765" w14:textId="77777777" w:rsidR="005D6B9B" w:rsidRPr="001A1EB0" w:rsidRDefault="00E72838"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Հաշվարկային ժամանակահատված</w:t>
            </w:r>
          </w:p>
        </w:tc>
        <w:tc>
          <w:tcPr>
            <w:tcW w:w="4950" w:type="dxa"/>
            <w:shd w:val="clear" w:color="auto" w:fill="FFFFFF" w:themeFill="background1"/>
            <w:hideMark/>
          </w:tcPr>
          <w:p w14:paraId="5ABB45FC" w14:textId="77777777" w:rsidR="005D6B9B" w:rsidRPr="001A1EB0" w:rsidRDefault="00E72838" w:rsidP="00F560CD">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 xml:space="preserve"> [60] րոպե տևող ժամանակահատված, որն օգտագործվում է ԷՄՇ-ում առևտրային հաշվառման նպատակով.</w:t>
            </w:r>
          </w:p>
        </w:tc>
      </w:tr>
      <w:tr w:rsidR="00B80C69" w:rsidRPr="001A1EB0" w14:paraId="71CFC108" w14:textId="77777777" w:rsidTr="00F560CD">
        <w:trPr>
          <w:trHeight w:val="1279"/>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hideMark/>
          </w:tcPr>
          <w:p w14:paraId="766798DC" w14:textId="77777777" w:rsidR="005D6B9B" w:rsidRPr="001A1EB0" w:rsidRDefault="005D6B9B"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Հաշվեկշռման խումբ</w:t>
            </w:r>
          </w:p>
        </w:tc>
        <w:tc>
          <w:tcPr>
            <w:tcW w:w="4950" w:type="dxa"/>
            <w:shd w:val="clear" w:color="auto" w:fill="FFFFFF" w:themeFill="background1"/>
            <w:hideMark/>
          </w:tcPr>
          <w:p w14:paraId="26965F38" w14:textId="6DFE9D74" w:rsidR="005D6B9B" w:rsidRPr="001A1EB0" w:rsidRDefault="005D6B9B" w:rsidP="00F560CD">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 xml:space="preserve">ԷՄՇ մասնակիցների խումբ, </w:t>
            </w:r>
            <w:r w:rsidR="00B92B02" w:rsidRPr="001A1EB0">
              <w:rPr>
                <w:rFonts w:ascii="GHEA Grapalat" w:hAnsi="GHEA Grapalat" w:cs="Arial"/>
                <w:color w:val="auto"/>
              </w:rPr>
              <w:t xml:space="preserve">որոնք </w:t>
            </w:r>
            <w:r w:rsidRPr="001A1EB0">
              <w:rPr>
                <w:rFonts w:ascii="GHEA Grapalat" w:hAnsi="GHEA Grapalat" w:cs="Arial"/>
                <w:color w:val="auto"/>
              </w:rPr>
              <w:t>իրենց անհաշվեկշռույթների</w:t>
            </w:r>
            <w:r w:rsidR="001A543B" w:rsidRPr="001A1EB0">
              <w:rPr>
                <w:rFonts w:ascii="GHEA Grapalat" w:hAnsi="GHEA Grapalat" w:cs="Arial"/>
                <w:color w:val="auto"/>
              </w:rPr>
              <w:t xml:space="preserve"> համար պատասխանատվությունը վերապահել են</w:t>
            </w:r>
            <w:r w:rsidRPr="001A1EB0">
              <w:rPr>
                <w:rFonts w:ascii="GHEA Grapalat" w:hAnsi="GHEA Grapalat" w:cs="Arial"/>
                <w:color w:val="auto"/>
              </w:rPr>
              <w:t xml:space="preserve"> միևնույն ՀՊԿ-ին</w:t>
            </w:r>
            <w:r w:rsidR="00B92B02" w:rsidRPr="001A1EB0">
              <w:rPr>
                <w:rFonts w:ascii="Cambria Math" w:hAnsi="Cambria Math" w:cs="Cambria Math"/>
                <w:color w:val="auto"/>
              </w:rPr>
              <w:t>․</w:t>
            </w:r>
          </w:p>
        </w:tc>
      </w:tr>
      <w:tr w:rsidR="00B80C69" w:rsidRPr="001A1EB0" w14:paraId="78B5CBB3" w14:textId="77777777" w:rsidTr="00F560CD">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hideMark/>
          </w:tcPr>
          <w:p w14:paraId="441719FF" w14:textId="77777777" w:rsidR="005D6B9B" w:rsidRPr="001A1EB0" w:rsidRDefault="00E72838"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lastRenderedPageBreak/>
              <w:t>Հաշվեկշռման ծառայություններ</w:t>
            </w:r>
          </w:p>
        </w:tc>
        <w:tc>
          <w:tcPr>
            <w:tcW w:w="4950" w:type="dxa"/>
            <w:shd w:val="clear" w:color="auto" w:fill="FFFFFF" w:themeFill="background1"/>
            <w:hideMark/>
          </w:tcPr>
          <w:p w14:paraId="39C94055" w14:textId="77777777" w:rsidR="005D6B9B" w:rsidRPr="001A1EB0" w:rsidRDefault="00E72838" w:rsidP="00F560CD">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Հաճախականության պահպանման համար նախատեսված Համակարգային ծառայություններ.</w:t>
            </w:r>
          </w:p>
        </w:tc>
      </w:tr>
      <w:tr w:rsidR="00B80C69" w:rsidRPr="001A1EB0" w14:paraId="2F4D2C59" w14:textId="77777777" w:rsidTr="00F560CD">
        <w:trPr>
          <w:trHeight w:val="6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hideMark/>
          </w:tcPr>
          <w:p w14:paraId="54F92D7D" w14:textId="42600E34" w:rsidR="005D6B9B" w:rsidRPr="001A1EB0" w:rsidRDefault="005D6B9B"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Հաշվեկշռման համար պատասխանատու</w:t>
            </w:r>
            <w:r w:rsidR="00BB4A01" w:rsidRPr="001A1EB0">
              <w:rPr>
                <w:rFonts w:ascii="GHEA Grapalat" w:hAnsi="GHEA Grapalat" w:cs="Arial"/>
                <w:color w:val="auto"/>
              </w:rPr>
              <w:t xml:space="preserve"> </w:t>
            </w:r>
            <w:r w:rsidRPr="001A1EB0">
              <w:rPr>
                <w:rFonts w:ascii="GHEA Grapalat" w:hAnsi="GHEA Grapalat" w:cs="Arial"/>
                <w:color w:val="auto"/>
              </w:rPr>
              <w:t>կողմ (ՀՊԿ)</w:t>
            </w:r>
          </w:p>
        </w:tc>
        <w:tc>
          <w:tcPr>
            <w:tcW w:w="4950" w:type="dxa"/>
            <w:shd w:val="clear" w:color="auto" w:fill="FFFFFF" w:themeFill="background1"/>
            <w:hideMark/>
          </w:tcPr>
          <w:p w14:paraId="691A416F" w14:textId="77777777" w:rsidR="005D6B9B" w:rsidRPr="001A1EB0" w:rsidRDefault="005D6B9B" w:rsidP="00F560CD">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 xml:space="preserve">ԷՄՇ մասնակից, որը ստանձնել է հաշվեկշռման պատասխանատվություն իր կամ </w:t>
            </w:r>
            <w:r w:rsidR="001A543B" w:rsidRPr="001A1EB0">
              <w:rPr>
                <w:rFonts w:ascii="GHEA Grapalat" w:hAnsi="GHEA Grapalat" w:cs="Arial"/>
                <w:color w:val="auto"/>
              </w:rPr>
              <w:t xml:space="preserve">իր և </w:t>
            </w:r>
            <w:r w:rsidRPr="001A1EB0">
              <w:rPr>
                <w:rFonts w:ascii="GHEA Grapalat" w:hAnsi="GHEA Grapalat" w:cs="Arial"/>
                <w:color w:val="auto"/>
              </w:rPr>
              <w:t>իր հետ նույն Հաշվեկշռման խմբում ներառված մասնակիցների անհաշվեկշռույթների համար</w:t>
            </w:r>
            <w:r w:rsidR="001A543B" w:rsidRPr="001A1EB0">
              <w:rPr>
                <w:rFonts w:ascii="Cambria Math" w:hAnsi="Cambria Math" w:cs="Cambria Math"/>
                <w:color w:val="auto"/>
              </w:rPr>
              <w:t>․</w:t>
            </w:r>
            <w:r w:rsidRPr="001A1EB0">
              <w:rPr>
                <w:rFonts w:ascii="GHEA Grapalat" w:hAnsi="GHEA Grapalat" w:cs="Arial"/>
                <w:color w:val="auto"/>
              </w:rPr>
              <w:t xml:space="preserve"> </w:t>
            </w:r>
          </w:p>
        </w:tc>
      </w:tr>
      <w:tr w:rsidR="00B80C69" w:rsidRPr="001A1EB0" w14:paraId="710600EF" w14:textId="77777777" w:rsidTr="00F560CD">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hideMark/>
          </w:tcPr>
          <w:p w14:paraId="43B134DC" w14:textId="77777777" w:rsidR="005D6B9B" w:rsidRPr="001A1EB0" w:rsidRDefault="005D6B9B"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 xml:space="preserve">Հաշվեկշռման շուկա </w:t>
            </w:r>
            <w:r w:rsidRPr="002B312D">
              <w:rPr>
                <w:rFonts w:ascii="GHEA Grapalat" w:hAnsi="GHEA Grapalat" w:cs="Arial"/>
                <w:color w:val="auto"/>
              </w:rPr>
              <w:t>(</w:t>
            </w:r>
            <w:r w:rsidRPr="001A1EB0">
              <w:rPr>
                <w:rFonts w:ascii="GHEA Grapalat" w:hAnsi="GHEA Grapalat" w:cs="Arial"/>
                <w:color w:val="auto"/>
              </w:rPr>
              <w:t>ՀԱՇ</w:t>
            </w:r>
            <w:r w:rsidRPr="002B312D">
              <w:rPr>
                <w:rFonts w:ascii="GHEA Grapalat" w:hAnsi="GHEA Grapalat" w:cs="Arial"/>
                <w:color w:val="auto"/>
              </w:rPr>
              <w:t>)</w:t>
            </w:r>
          </w:p>
        </w:tc>
        <w:tc>
          <w:tcPr>
            <w:tcW w:w="4950" w:type="dxa"/>
            <w:shd w:val="clear" w:color="auto" w:fill="FFFFFF" w:themeFill="background1"/>
            <w:hideMark/>
          </w:tcPr>
          <w:p w14:paraId="0E7D1E74" w14:textId="5C60F211" w:rsidR="005D6B9B" w:rsidRPr="001A1EB0" w:rsidRDefault="005D6B9B" w:rsidP="00F560CD">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ԷՄՇ-ի հատված, որում իրականացվում է հաշվեկշռող էլեկտրա</w:t>
            </w:r>
            <w:r w:rsidR="00DD7B5D" w:rsidRPr="001A1EB0">
              <w:rPr>
                <w:rFonts w:ascii="GHEA Grapalat" w:hAnsi="GHEA Grapalat" w:cs="Arial"/>
                <w:color w:val="auto"/>
              </w:rPr>
              <w:t xml:space="preserve">կան </w:t>
            </w:r>
            <w:r w:rsidRPr="001A1EB0">
              <w:rPr>
                <w:rFonts w:ascii="GHEA Grapalat" w:hAnsi="GHEA Grapalat" w:cs="Arial"/>
                <w:color w:val="auto"/>
              </w:rPr>
              <w:t>էներգիայի առևտուրը.</w:t>
            </w:r>
          </w:p>
        </w:tc>
      </w:tr>
      <w:tr w:rsidR="00B80C69" w:rsidRPr="001A1EB0" w14:paraId="743AE1B0" w14:textId="77777777" w:rsidTr="004E1269">
        <w:trPr>
          <w:trHeight w:val="12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hideMark/>
          </w:tcPr>
          <w:p w14:paraId="66DB4F62" w14:textId="7A0DAE83" w:rsidR="005D6B9B" w:rsidRPr="001A1EB0" w:rsidRDefault="005D6B9B"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Հաշվեկշռող</w:t>
            </w:r>
            <w:r w:rsidR="00BB4A01" w:rsidRPr="002B312D">
              <w:rPr>
                <w:rFonts w:ascii="GHEA Grapalat" w:hAnsi="GHEA Grapalat" w:cs="Arial"/>
                <w:color w:val="auto"/>
              </w:rPr>
              <w:t xml:space="preserve"> </w:t>
            </w:r>
            <w:r w:rsidRPr="001A1EB0">
              <w:rPr>
                <w:rFonts w:ascii="GHEA Grapalat" w:hAnsi="GHEA Grapalat" w:cs="Arial"/>
                <w:color w:val="auto"/>
              </w:rPr>
              <w:t>էլեկտրա</w:t>
            </w:r>
            <w:r w:rsidR="00DD7B5D" w:rsidRPr="001A1EB0">
              <w:rPr>
                <w:rFonts w:ascii="GHEA Grapalat" w:hAnsi="GHEA Grapalat" w:cs="Arial"/>
                <w:color w:val="auto"/>
              </w:rPr>
              <w:t xml:space="preserve">կան </w:t>
            </w:r>
            <w:r w:rsidRPr="001A1EB0">
              <w:rPr>
                <w:rFonts w:ascii="GHEA Grapalat" w:hAnsi="GHEA Grapalat" w:cs="Arial"/>
                <w:color w:val="auto"/>
              </w:rPr>
              <w:t>էներգիա</w:t>
            </w:r>
          </w:p>
        </w:tc>
        <w:tc>
          <w:tcPr>
            <w:tcW w:w="4950" w:type="dxa"/>
            <w:shd w:val="clear" w:color="auto" w:fill="FFFFFF" w:themeFill="background1"/>
            <w:hideMark/>
          </w:tcPr>
          <w:p w14:paraId="2BC9B53E" w14:textId="77777777" w:rsidR="005D6B9B" w:rsidRPr="001A1EB0" w:rsidRDefault="00195809" w:rsidP="00F560CD">
            <w:pPr>
              <w:tabs>
                <w:tab w:val="left" w:pos="2677"/>
                <w:tab w:val="left" w:pos="4027"/>
                <w:tab w:val="left" w:pos="4207"/>
              </w:tabs>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color w:val="000000"/>
                <w:shd w:val="clear" w:color="auto" w:fill="FFFFFF"/>
              </w:rPr>
            </w:pPr>
            <w:r w:rsidRPr="001A1EB0">
              <w:rPr>
                <w:rFonts w:ascii="GHEA Grapalat" w:hAnsi="GHEA Grapalat" w:cs="Arial"/>
                <w:color w:val="000000"/>
                <w:shd w:val="clear" w:color="auto" w:fill="FFFFFF"/>
              </w:rPr>
              <w:t>Ի</w:t>
            </w:r>
            <w:r w:rsidR="00EF58E8" w:rsidRPr="001A1EB0">
              <w:rPr>
                <w:rFonts w:ascii="GHEA Grapalat" w:hAnsi="GHEA Grapalat" w:cs="GHEA Grapalat"/>
                <w:color w:val="000000"/>
                <w:shd w:val="clear" w:color="auto" w:fill="FFFFFF"/>
              </w:rPr>
              <w:t>րական</w:t>
            </w:r>
            <w:r w:rsidR="00EF58E8" w:rsidRPr="001A1EB0">
              <w:rPr>
                <w:rFonts w:ascii="GHEA Grapalat" w:hAnsi="GHEA Grapalat" w:cs="Arial"/>
                <w:color w:val="000000"/>
                <w:shd w:val="clear" w:color="auto" w:fill="FFFFFF"/>
              </w:rPr>
              <w:t xml:space="preserve"> </w:t>
            </w:r>
            <w:r w:rsidR="00EF58E8" w:rsidRPr="001A1EB0">
              <w:rPr>
                <w:rFonts w:ascii="GHEA Grapalat" w:hAnsi="GHEA Grapalat" w:cs="GHEA Grapalat"/>
                <w:color w:val="000000"/>
                <w:shd w:val="clear" w:color="auto" w:fill="FFFFFF"/>
              </w:rPr>
              <w:t>ժամանակում</w:t>
            </w:r>
            <w:r w:rsidR="00EF58E8" w:rsidRPr="001A1EB0">
              <w:rPr>
                <w:rFonts w:ascii="GHEA Grapalat" w:hAnsi="GHEA Grapalat" w:cs="Arial"/>
                <w:color w:val="000000"/>
                <w:shd w:val="clear" w:color="auto" w:fill="FFFFFF"/>
              </w:rPr>
              <w:t xml:space="preserve"> </w:t>
            </w:r>
            <w:r w:rsidR="00EF58E8" w:rsidRPr="001A1EB0">
              <w:rPr>
                <w:rFonts w:ascii="GHEA Grapalat" w:hAnsi="GHEA Grapalat" w:cs="GHEA Grapalat"/>
                <w:color w:val="000000"/>
                <w:shd w:val="clear" w:color="auto" w:fill="FFFFFF"/>
              </w:rPr>
              <w:t>էլեկտրաէներգետիկական</w:t>
            </w:r>
            <w:r w:rsidR="00EF58E8" w:rsidRPr="001A1EB0">
              <w:rPr>
                <w:rFonts w:ascii="GHEA Grapalat" w:hAnsi="GHEA Grapalat" w:cs="Arial"/>
                <w:color w:val="000000"/>
                <w:shd w:val="clear" w:color="auto" w:fill="FFFFFF"/>
              </w:rPr>
              <w:t xml:space="preserve"> </w:t>
            </w:r>
            <w:r w:rsidR="00EF58E8" w:rsidRPr="001A1EB0">
              <w:rPr>
                <w:rFonts w:ascii="GHEA Grapalat" w:hAnsi="GHEA Grapalat" w:cs="GHEA Grapalat"/>
                <w:color w:val="000000"/>
                <w:shd w:val="clear" w:color="auto" w:fill="FFFFFF"/>
              </w:rPr>
              <w:t>համակարգի</w:t>
            </w:r>
            <w:r w:rsidR="00EF58E8" w:rsidRPr="001A1EB0">
              <w:rPr>
                <w:rFonts w:ascii="GHEA Grapalat" w:hAnsi="GHEA Grapalat" w:cs="Arial"/>
                <w:color w:val="000000"/>
                <w:shd w:val="clear" w:color="auto" w:fill="FFFFFF"/>
              </w:rPr>
              <w:t xml:space="preserve"> </w:t>
            </w:r>
            <w:r w:rsidR="00EF58E8" w:rsidRPr="001A1EB0">
              <w:rPr>
                <w:rFonts w:ascii="GHEA Grapalat" w:hAnsi="GHEA Grapalat" w:cs="GHEA Grapalat"/>
                <w:color w:val="000000"/>
                <w:shd w:val="clear" w:color="auto" w:fill="FFFFFF"/>
              </w:rPr>
              <w:t>կարգավարման</w:t>
            </w:r>
            <w:r w:rsidR="00EF58E8" w:rsidRPr="001A1EB0">
              <w:rPr>
                <w:rFonts w:ascii="GHEA Grapalat" w:hAnsi="GHEA Grapalat" w:cs="Arial"/>
                <w:color w:val="000000"/>
                <w:shd w:val="clear" w:color="auto" w:fill="FFFFFF"/>
              </w:rPr>
              <w:t xml:space="preserve"> </w:t>
            </w:r>
            <w:r w:rsidR="00EF58E8" w:rsidRPr="001A1EB0">
              <w:rPr>
                <w:rFonts w:ascii="GHEA Grapalat" w:hAnsi="GHEA Grapalat" w:cs="GHEA Grapalat"/>
                <w:color w:val="000000"/>
                <w:shd w:val="clear" w:color="auto" w:fill="FFFFFF"/>
              </w:rPr>
              <w:t>արդյունքում</w:t>
            </w:r>
            <w:r w:rsidR="00EF58E8" w:rsidRPr="001A1EB0">
              <w:rPr>
                <w:rFonts w:ascii="GHEA Grapalat" w:hAnsi="GHEA Grapalat" w:cs="Arial"/>
                <w:color w:val="000000"/>
                <w:shd w:val="clear" w:color="auto" w:fill="FFFFFF"/>
              </w:rPr>
              <w:t xml:space="preserve"> </w:t>
            </w:r>
            <w:r w:rsidR="00EF58E8" w:rsidRPr="001A1EB0">
              <w:rPr>
                <w:rFonts w:ascii="GHEA Grapalat" w:hAnsi="GHEA Grapalat" w:cs="GHEA Grapalat"/>
                <w:color w:val="000000"/>
                <w:shd w:val="clear" w:color="auto" w:fill="FFFFFF"/>
              </w:rPr>
              <w:t>էլեկտրական</w:t>
            </w:r>
            <w:r w:rsidR="00EF58E8" w:rsidRPr="001A1EB0">
              <w:rPr>
                <w:rFonts w:ascii="GHEA Grapalat" w:hAnsi="GHEA Grapalat" w:cs="Arial"/>
                <w:color w:val="000000"/>
                <w:shd w:val="clear" w:color="auto" w:fill="FFFFFF"/>
              </w:rPr>
              <w:t xml:space="preserve"> էներգիայի ուղիղ պայմանագրերի և օր-առաջ շուկաներում վաճառված և գնված էլեկտրական էներգիայի քանակությունների տարբերությունը միևնույն հաշվարկային ժամանակահատվածում փաստացի առաքված և ստացված (ներառյալ՝ ներկրված և արտահանված կամ տարանցիկ փոխադրված) էլեկտրական էներգիայի քանակություններից, որը որոշվում է սույն </w:t>
            </w:r>
            <w:r w:rsidR="00757FA0" w:rsidRPr="001A1EB0">
              <w:rPr>
                <w:rFonts w:ascii="GHEA Grapalat" w:hAnsi="GHEA Grapalat" w:cs="Arial"/>
                <w:color w:val="000000"/>
                <w:shd w:val="clear" w:color="auto" w:fill="FFFFFF"/>
              </w:rPr>
              <w:t>Կանոններով սահմանված կարգով</w:t>
            </w:r>
            <w:r w:rsidR="00757FA0" w:rsidRPr="001A1EB0">
              <w:rPr>
                <w:rFonts w:ascii="Cambria Math" w:hAnsi="Cambria Math" w:cs="Cambria Math"/>
                <w:color w:val="000000"/>
                <w:shd w:val="clear" w:color="auto" w:fill="FFFFFF"/>
              </w:rPr>
              <w:t>․</w:t>
            </w:r>
          </w:p>
        </w:tc>
      </w:tr>
      <w:tr w:rsidR="00B80C69" w:rsidRPr="001A1EB0" w14:paraId="6492E45A" w14:textId="77777777" w:rsidTr="00F560C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11F118CC" w14:textId="77777777" w:rsidR="005D6B9B" w:rsidRPr="001A1EB0" w:rsidRDefault="005D6B9B"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ՀԱՎՐԱ</w:t>
            </w:r>
          </w:p>
        </w:tc>
        <w:tc>
          <w:tcPr>
            <w:tcW w:w="4950" w:type="dxa"/>
            <w:shd w:val="clear" w:color="auto" w:fill="FFFFFF" w:themeFill="background1"/>
          </w:tcPr>
          <w:p w14:paraId="69510753" w14:textId="77777777" w:rsidR="005D6B9B" w:rsidRPr="001A1EB0" w:rsidRDefault="005D6B9B" w:rsidP="00F560CD">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Միջհամակարգային կապ, որը ներառում է Հայաստանի և Վրաստանի  էլեկտրաէներգետիկական համակարգերը միացնող բարձրավոլտ հաղորդման գծեր և համապատասխան սարքավորում.</w:t>
            </w:r>
          </w:p>
        </w:tc>
      </w:tr>
      <w:tr w:rsidR="00B80C69" w:rsidRPr="001A1EB0" w14:paraId="7164B51E" w14:textId="77777777" w:rsidTr="00F560CD">
        <w:trPr>
          <w:trHeight w:val="3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hideMark/>
          </w:tcPr>
          <w:p w14:paraId="0D789A74" w14:textId="77777777" w:rsidR="005D6B9B" w:rsidRPr="001A1EB0" w:rsidRDefault="005D6B9B"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Մատակարար</w:t>
            </w:r>
          </w:p>
        </w:tc>
        <w:tc>
          <w:tcPr>
            <w:tcW w:w="4950" w:type="dxa"/>
            <w:shd w:val="clear" w:color="auto" w:fill="FFFFFF" w:themeFill="background1"/>
            <w:hideMark/>
          </w:tcPr>
          <w:p w14:paraId="66CA13C1" w14:textId="77777777" w:rsidR="005D6B9B" w:rsidRPr="001A1EB0" w:rsidRDefault="00BC7553" w:rsidP="00F560CD">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Է</w:t>
            </w:r>
            <w:r w:rsidR="005D6B9B" w:rsidRPr="001A1EB0">
              <w:rPr>
                <w:rFonts w:ascii="GHEA Grapalat" w:hAnsi="GHEA Grapalat" w:cs="Arial"/>
                <w:color w:val="auto"/>
              </w:rPr>
              <w:t>լեկտրական էներգիայի մատակարարման լիցենզիա ունեցող անձ.</w:t>
            </w:r>
          </w:p>
        </w:tc>
      </w:tr>
      <w:tr w:rsidR="00B80C69" w:rsidRPr="001A1EB0" w14:paraId="1F47CFA5" w14:textId="77777777" w:rsidTr="00F560CD">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7397929B" w14:textId="77777777" w:rsidR="005D6B9B" w:rsidRPr="001A1EB0" w:rsidRDefault="005D6B9B"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Ներկրման կետ</w:t>
            </w:r>
          </w:p>
        </w:tc>
        <w:tc>
          <w:tcPr>
            <w:tcW w:w="4950" w:type="dxa"/>
            <w:shd w:val="clear" w:color="auto" w:fill="FFFFFF" w:themeFill="background1"/>
          </w:tcPr>
          <w:p w14:paraId="6E5DCB29" w14:textId="77777777" w:rsidR="005D6B9B" w:rsidRPr="001A1EB0" w:rsidRDefault="005D6B9B" w:rsidP="00F560CD">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 xml:space="preserve">Միջհամակարգային էլեկտրահաղորդման գծի՝ </w:t>
            </w:r>
            <w:r w:rsidR="00047D06" w:rsidRPr="001A1EB0">
              <w:rPr>
                <w:rFonts w:ascii="GHEA Grapalat" w:hAnsi="GHEA Grapalat" w:cs="Arial"/>
                <w:color w:val="auto"/>
              </w:rPr>
              <w:t>Պ</w:t>
            </w:r>
            <w:r w:rsidRPr="001A1EB0">
              <w:rPr>
                <w:rFonts w:ascii="GHEA Grapalat" w:hAnsi="GHEA Grapalat" w:cs="Arial"/>
                <w:color w:val="auto"/>
              </w:rPr>
              <w:t>ետական սահմանի հատման կետ, որտեղից իրականացվում է էլեկտրական էներգիայի ներկրումը.</w:t>
            </w:r>
          </w:p>
        </w:tc>
      </w:tr>
      <w:tr w:rsidR="00B80C69" w:rsidRPr="001A1EB0" w14:paraId="5FD53A68" w14:textId="77777777" w:rsidTr="004E1269">
        <w:trPr>
          <w:trHeight w:val="3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0B42ED19" w14:textId="77777777" w:rsidR="008C1AA7" w:rsidRPr="001A1EB0" w:rsidRDefault="004D6029"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lastRenderedPageBreak/>
              <w:t xml:space="preserve">Շուկայի կառավարման ծրագրի </w:t>
            </w:r>
            <w:r w:rsidR="009930B3" w:rsidRPr="001A1EB0">
              <w:rPr>
                <w:rFonts w:ascii="GHEA Grapalat" w:hAnsi="GHEA Grapalat" w:cs="Arial"/>
                <w:color w:val="auto"/>
              </w:rPr>
              <w:t xml:space="preserve">(ՇԿԾ) </w:t>
            </w:r>
            <w:r w:rsidRPr="001A1EB0">
              <w:rPr>
                <w:rFonts w:ascii="GHEA Grapalat" w:hAnsi="GHEA Grapalat" w:cs="Arial"/>
                <w:color w:val="auto"/>
              </w:rPr>
              <w:t>օգտատեր</w:t>
            </w:r>
          </w:p>
          <w:p w14:paraId="218E8484" w14:textId="77777777" w:rsidR="005D6B9B" w:rsidRPr="001A1EB0" w:rsidRDefault="005D6B9B" w:rsidP="002B312D">
            <w:pPr>
              <w:pStyle w:val="ListParagraph"/>
              <w:tabs>
                <w:tab w:val="left" w:pos="522"/>
              </w:tabs>
              <w:spacing w:line="276" w:lineRule="auto"/>
              <w:ind w:left="1080"/>
              <w:rPr>
                <w:rFonts w:ascii="GHEA Grapalat" w:hAnsi="GHEA Grapalat" w:cs="Arial"/>
                <w:color w:val="auto"/>
              </w:rPr>
            </w:pPr>
          </w:p>
        </w:tc>
        <w:tc>
          <w:tcPr>
            <w:tcW w:w="4950" w:type="dxa"/>
            <w:shd w:val="clear" w:color="auto" w:fill="FFFFFF" w:themeFill="background1"/>
          </w:tcPr>
          <w:p w14:paraId="589ED16D" w14:textId="77777777" w:rsidR="005D6B9B" w:rsidRPr="001A1EB0" w:rsidRDefault="005D6B9B" w:rsidP="00F560CD">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ԷՄՇ առևտրի մասնակիցների և Համակարգի օպերատորի կողմից նշանակված պատասխանատու աշխատակից</w:t>
            </w:r>
            <w:r w:rsidR="0017405C" w:rsidRPr="001A1EB0">
              <w:rPr>
                <w:rFonts w:ascii="Cambria Math" w:hAnsi="Cambria Math" w:cs="Cambria Math"/>
                <w:color w:val="auto"/>
              </w:rPr>
              <w:t>․</w:t>
            </w:r>
          </w:p>
        </w:tc>
      </w:tr>
      <w:tr w:rsidR="00B80C69" w:rsidRPr="001A1EB0" w14:paraId="7A721344" w14:textId="77777777" w:rsidTr="004E126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1FBC0514" w14:textId="77777777" w:rsidR="005D6B9B" w:rsidRPr="001A1EB0" w:rsidRDefault="005D6B9B"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ՇԿԾ ադմինիստրատոր</w:t>
            </w:r>
          </w:p>
        </w:tc>
        <w:tc>
          <w:tcPr>
            <w:tcW w:w="4950" w:type="dxa"/>
            <w:shd w:val="clear" w:color="auto" w:fill="FFFFFF" w:themeFill="background1"/>
          </w:tcPr>
          <w:p w14:paraId="3D1219BC" w14:textId="77777777" w:rsidR="005D6B9B" w:rsidRPr="001A1EB0" w:rsidRDefault="005D6B9B" w:rsidP="00F560CD">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ՇԿԾ-ի կառավարումն իրականացնող Շուկայի օպերատորի կողմից նշանակված պատասխանատու աշխատակից.</w:t>
            </w:r>
          </w:p>
        </w:tc>
      </w:tr>
      <w:tr w:rsidR="00B80C69" w:rsidRPr="001A1EB0" w14:paraId="2B11A76F" w14:textId="77777777" w:rsidTr="004E1269">
        <w:trPr>
          <w:trHeight w:val="3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hideMark/>
          </w:tcPr>
          <w:p w14:paraId="6AB043E8" w14:textId="77777777" w:rsidR="005D6B9B" w:rsidRPr="001A1EB0" w:rsidRDefault="005D6B9B"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 xml:space="preserve">Շուկայի օպերատոր </w:t>
            </w:r>
          </w:p>
        </w:tc>
        <w:tc>
          <w:tcPr>
            <w:tcW w:w="4950" w:type="dxa"/>
            <w:shd w:val="clear" w:color="auto" w:fill="FFFFFF" w:themeFill="background1"/>
            <w:hideMark/>
          </w:tcPr>
          <w:p w14:paraId="74959F6A" w14:textId="77777777" w:rsidR="005D6B9B" w:rsidRPr="001A1EB0" w:rsidRDefault="004B2B68" w:rsidP="00F560CD">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Է</w:t>
            </w:r>
            <w:r w:rsidR="005D6B9B" w:rsidRPr="001A1EB0">
              <w:rPr>
                <w:rFonts w:ascii="GHEA Grapalat" w:hAnsi="GHEA Grapalat" w:cs="Arial"/>
                <w:color w:val="auto"/>
              </w:rPr>
              <w:t xml:space="preserve">լեկտրաէներգետիկական շուկայի օպերատորի ծառայությունների մատուցման լիցենզիա ունեցող անձ. </w:t>
            </w:r>
          </w:p>
        </w:tc>
      </w:tr>
      <w:tr w:rsidR="00B80C69" w:rsidRPr="001A1EB0" w14:paraId="7FD8C79B" w14:textId="77777777" w:rsidTr="004E1269">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472A4A00" w14:textId="77777777" w:rsidR="005D6B9B" w:rsidRPr="001A1EB0" w:rsidRDefault="005D6B9B"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Ուղիղ պայմանագրերի շուկա</w:t>
            </w:r>
          </w:p>
          <w:p w14:paraId="3C65B09A" w14:textId="77777777" w:rsidR="00FA343B" w:rsidRPr="001A1EB0" w:rsidRDefault="00FA343B" w:rsidP="002B312D">
            <w:pPr>
              <w:tabs>
                <w:tab w:val="left" w:pos="522"/>
              </w:tabs>
              <w:spacing w:line="276" w:lineRule="auto"/>
              <w:ind w:left="1080"/>
              <w:rPr>
                <w:rFonts w:ascii="GHEA Grapalat" w:hAnsi="GHEA Grapalat" w:cs="Arial"/>
                <w:color w:val="auto"/>
              </w:rPr>
            </w:pPr>
          </w:p>
          <w:p w14:paraId="00D70679" w14:textId="77777777" w:rsidR="00FA343B" w:rsidRPr="001A1EB0" w:rsidRDefault="00FA343B" w:rsidP="002B312D">
            <w:pPr>
              <w:tabs>
                <w:tab w:val="left" w:pos="522"/>
              </w:tabs>
              <w:spacing w:line="276" w:lineRule="auto"/>
              <w:ind w:left="1080"/>
              <w:rPr>
                <w:rFonts w:ascii="GHEA Grapalat" w:hAnsi="GHEA Grapalat" w:cs="Arial"/>
                <w:color w:val="auto"/>
              </w:rPr>
            </w:pPr>
          </w:p>
        </w:tc>
        <w:tc>
          <w:tcPr>
            <w:tcW w:w="4950" w:type="dxa"/>
            <w:shd w:val="clear" w:color="auto" w:fill="FFFFFF" w:themeFill="background1"/>
          </w:tcPr>
          <w:p w14:paraId="193ACD0A" w14:textId="18BDAD1F" w:rsidR="00FA343B" w:rsidRPr="001A1EB0" w:rsidRDefault="005D6B9B" w:rsidP="004E1269">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ԷՄՇ-ի հատված, որում էլեկտրական էներգիայի առևտուրն իրականացվում է ԷՄՇ առևտրի մասնակիցների</w:t>
            </w:r>
            <w:r w:rsidR="0017405C" w:rsidRPr="001A1EB0">
              <w:rPr>
                <w:rFonts w:ascii="GHEA Grapalat" w:hAnsi="GHEA Grapalat" w:cs="Arial"/>
                <w:color w:val="auto"/>
              </w:rPr>
              <w:t xml:space="preserve">, </w:t>
            </w:r>
            <w:r w:rsidRPr="001A1EB0">
              <w:rPr>
                <w:rFonts w:ascii="GHEA Grapalat" w:hAnsi="GHEA Grapalat" w:cs="Arial"/>
                <w:color w:val="auto"/>
              </w:rPr>
              <w:t>միջև կնքված էլեկտրական էներգիայի առք ու վաճառքի ուղիղ պայմանագրերի հիման վրա</w:t>
            </w:r>
          </w:p>
        </w:tc>
      </w:tr>
      <w:tr w:rsidR="004E1269" w:rsidRPr="001A1EB0" w14:paraId="330692C1" w14:textId="77777777" w:rsidTr="004E1269">
        <w:trPr>
          <w:trHeight w:val="699"/>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0CA45145" w14:textId="77777777" w:rsidR="004E1269" w:rsidRPr="001A1EB0" w:rsidRDefault="004E1269"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Պայմանագրային հզորություն</w:t>
            </w:r>
          </w:p>
          <w:p w14:paraId="258601A6" w14:textId="77777777" w:rsidR="004E1269" w:rsidRPr="004E1269" w:rsidRDefault="004E1269" w:rsidP="002B312D">
            <w:pPr>
              <w:spacing w:line="276" w:lineRule="auto"/>
              <w:ind w:left="1080"/>
              <w:jc w:val="both"/>
              <w:rPr>
                <w:rFonts w:ascii="GHEA Grapalat" w:hAnsi="GHEA Grapalat" w:cs="Arial"/>
                <w:color w:val="auto"/>
              </w:rPr>
            </w:pPr>
          </w:p>
        </w:tc>
        <w:tc>
          <w:tcPr>
            <w:tcW w:w="4950" w:type="dxa"/>
            <w:shd w:val="clear" w:color="auto" w:fill="FFFFFF" w:themeFill="background1"/>
          </w:tcPr>
          <w:p w14:paraId="20FA07B6" w14:textId="2448FA00" w:rsidR="004E1269" w:rsidRPr="001A1EB0" w:rsidRDefault="004E1269" w:rsidP="00F560CD">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color w:val="auto"/>
              </w:rPr>
            </w:pPr>
            <w:r w:rsidRPr="001A1EB0">
              <w:rPr>
                <w:rFonts w:ascii="GHEA Grapalat" w:hAnsi="GHEA Grapalat"/>
                <w:color w:val="000000"/>
              </w:rPr>
              <w:t>ՊԷԱ կայանների և Երաշխավորված մատակարարի միջև կնքված Պայմանագրում տարեկան (ըստ ամիսների) ամրագրվող հզորություն, որը որոշվում է որպես Համակարգի օպերատորի կողմից ներգրավված սարքավորումների անվանական հզորությունների գումար՝ առանց տվյալ ամսում նորոգման նպատակով դուրս բերված սարքավորումների անվանական հզորությունների գումարի</w:t>
            </w:r>
            <w:r w:rsidRPr="001A1EB0">
              <w:rPr>
                <w:rFonts w:ascii="Cambria Math" w:hAnsi="Cambria Math" w:cs="Cambria Math"/>
                <w:color w:val="000000"/>
              </w:rPr>
              <w:t>․</w:t>
            </w:r>
          </w:p>
        </w:tc>
      </w:tr>
      <w:tr w:rsidR="00B80C69" w:rsidRPr="001A1EB0" w14:paraId="015C5270" w14:textId="77777777" w:rsidTr="004E126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3A6E7062" w14:textId="77777777" w:rsidR="005D6B9B" w:rsidRPr="001A1EB0" w:rsidRDefault="00E72838"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Սահմանազատման կետ</w:t>
            </w:r>
          </w:p>
        </w:tc>
        <w:tc>
          <w:tcPr>
            <w:tcW w:w="4950" w:type="dxa"/>
            <w:shd w:val="clear" w:color="auto" w:fill="FFFFFF" w:themeFill="background1"/>
          </w:tcPr>
          <w:p w14:paraId="39DA28CF" w14:textId="77777777" w:rsidR="005D6B9B" w:rsidRPr="001A1EB0" w:rsidRDefault="00E72838" w:rsidP="00F560CD">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ԷՄՇ առևտրի մասնակիցների, էլեկտրակայանքների հաշվեկշռային պատկանելության սահման</w:t>
            </w:r>
            <w:r w:rsidRPr="001A1EB0">
              <w:rPr>
                <w:rFonts w:ascii="Cambria Math" w:hAnsi="Cambria Math" w:cs="Cambria Math"/>
                <w:color w:val="auto"/>
              </w:rPr>
              <w:t>․</w:t>
            </w:r>
          </w:p>
        </w:tc>
      </w:tr>
      <w:tr w:rsidR="00B80C69" w:rsidRPr="001A1EB0" w14:paraId="3580A85B" w14:textId="77777777" w:rsidTr="00F560CD">
        <w:trPr>
          <w:trHeight w:val="9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6D9AACD4" w14:textId="77777777" w:rsidR="005D6B9B" w:rsidRPr="001A1EB0" w:rsidRDefault="005D6B9B"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Տարանցում</w:t>
            </w:r>
          </w:p>
        </w:tc>
        <w:tc>
          <w:tcPr>
            <w:tcW w:w="4950" w:type="dxa"/>
            <w:shd w:val="clear" w:color="auto" w:fill="FFFFFF" w:themeFill="background1"/>
          </w:tcPr>
          <w:p w14:paraId="2EA2C587" w14:textId="77777777" w:rsidR="005D6B9B" w:rsidRPr="001A1EB0" w:rsidRDefault="005D6B9B" w:rsidP="00F560CD">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Հայաստանի Հանրապետության մաքսային տարածքով էլեկտրական էներգիայի տարանցիկ փոխադրում՝ մուտքի մաքսային մարմնից մինչև ելքի մաքսային մարմին.</w:t>
            </w:r>
          </w:p>
        </w:tc>
      </w:tr>
      <w:tr w:rsidR="00B80C69" w:rsidRPr="001A1EB0" w14:paraId="56121F25" w14:textId="77777777" w:rsidTr="00F560CD">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37004BB6" w14:textId="77777777" w:rsidR="005D6B9B" w:rsidRPr="001A1EB0" w:rsidRDefault="005D6B9B"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Տարանցիկ փոխադրման պայմանագիր</w:t>
            </w:r>
          </w:p>
        </w:tc>
        <w:tc>
          <w:tcPr>
            <w:tcW w:w="4950" w:type="dxa"/>
            <w:shd w:val="clear" w:color="auto" w:fill="FFFFFF" w:themeFill="background1"/>
          </w:tcPr>
          <w:p w14:paraId="49156D62" w14:textId="77777777" w:rsidR="005D6B9B" w:rsidRPr="001A1EB0" w:rsidRDefault="005D6B9B" w:rsidP="00F560CD">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Տարանցիկ փոխադրման պատվիրատուի և Հաղորդողի միջև կնքված Պայմանագիր, որը ենթակա է համաձայնեցման Համակարգի օպերատորի հետ</w:t>
            </w:r>
            <w:r w:rsidR="000262AA" w:rsidRPr="001A1EB0">
              <w:rPr>
                <w:rFonts w:ascii="Cambria Math" w:hAnsi="Cambria Math" w:cs="Cambria Math"/>
                <w:color w:val="auto"/>
              </w:rPr>
              <w:t>․</w:t>
            </w:r>
          </w:p>
        </w:tc>
      </w:tr>
      <w:tr w:rsidR="00B80C69" w:rsidRPr="001A1EB0" w14:paraId="3C6CB3A6" w14:textId="77777777" w:rsidTr="00F560CD">
        <w:trPr>
          <w:trHeight w:val="9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40B3D168" w14:textId="77777777" w:rsidR="005D6B9B" w:rsidRPr="001A1EB0" w:rsidRDefault="005D6B9B"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lastRenderedPageBreak/>
              <w:t>Տարանցիկ փոխադրման պատվիրատու</w:t>
            </w:r>
          </w:p>
          <w:p w14:paraId="4D7566E3" w14:textId="77777777" w:rsidR="00E21D0B" w:rsidRPr="001A1EB0" w:rsidRDefault="00E21D0B" w:rsidP="002B312D">
            <w:pPr>
              <w:tabs>
                <w:tab w:val="left" w:pos="522"/>
              </w:tabs>
              <w:spacing w:line="276" w:lineRule="auto"/>
              <w:ind w:left="1080"/>
              <w:rPr>
                <w:rFonts w:ascii="GHEA Grapalat" w:hAnsi="GHEA Grapalat" w:cs="Arial"/>
                <w:color w:val="auto"/>
              </w:rPr>
            </w:pPr>
          </w:p>
          <w:p w14:paraId="6CDC270E" w14:textId="24BEDE44" w:rsidR="00E21D0B" w:rsidRPr="00206276" w:rsidRDefault="00E21D0B" w:rsidP="002B312D">
            <w:pPr>
              <w:tabs>
                <w:tab w:val="left" w:pos="522"/>
              </w:tabs>
              <w:spacing w:line="276" w:lineRule="auto"/>
              <w:ind w:left="1080"/>
              <w:rPr>
                <w:rFonts w:ascii="GHEA Grapalat" w:hAnsi="GHEA Grapalat" w:cs="Arial"/>
                <w:color w:val="auto"/>
              </w:rPr>
            </w:pPr>
          </w:p>
        </w:tc>
        <w:tc>
          <w:tcPr>
            <w:tcW w:w="4950" w:type="dxa"/>
            <w:shd w:val="clear" w:color="auto" w:fill="FFFFFF" w:themeFill="background1"/>
          </w:tcPr>
          <w:p w14:paraId="48401902" w14:textId="25A33FE6" w:rsidR="005D6B9B" w:rsidRPr="001A1EB0" w:rsidRDefault="005D6B9B" w:rsidP="00F560CD">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Հայաստանի Հանրապետության տարածքով տարանցվող էլեկտրա</w:t>
            </w:r>
            <w:r w:rsidR="00DD7B5D" w:rsidRPr="001A1EB0">
              <w:rPr>
                <w:rFonts w:ascii="GHEA Grapalat" w:hAnsi="GHEA Grapalat" w:cs="Arial"/>
                <w:color w:val="auto"/>
              </w:rPr>
              <w:t xml:space="preserve">կան </w:t>
            </w:r>
            <w:r w:rsidRPr="001A1EB0">
              <w:rPr>
                <w:rFonts w:ascii="GHEA Grapalat" w:hAnsi="GHEA Grapalat" w:cs="Arial"/>
                <w:color w:val="auto"/>
              </w:rPr>
              <w:t>էներգիայի սեփականատեր կամ նրա լիազոր ներկայացուցիչ, որն ունի կնքված Տարանցիկ փոխադրման պայմանագիր.</w:t>
            </w:r>
          </w:p>
          <w:p w14:paraId="1744909E" w14:textId="4E55891B" w:rsidR="00E21D0B" w:rsidRPr="001A1EB0" w:rsidRDefault="00E21D0B" w:rsidP="00F560CD">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color w:val="auto"/>
              </w:rPr>
            </w:pPr>
          </w:p>
        </w:tc>
      </w:tr>
      <w:tr w:rsidR="00206276" w:rsidRPr="001A1EB0" w14:paraId="710E9E3C" w14:textId="77777777" w:rsidTr="00F560CD">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71594562" w14:textId="4961A348" w:rsidR="00206276" w:rsidRPr="001A1EB0" w:rsidRDefault="00206276" w:rsidP="00B00C70">
            <w:pPr>
              <w:pStyle w:val="ListParagraph"/>
              <w:numPr>
                <w:ilvl w:val="0"/>
                <w:numId w:val="17"/>
              </w:numPr>
              <w:tabs>
                <w:tab w:val="left" w:pos="522"/>
              </w:tabs>
              <w:spacing w:line="276" w:lineRule="auto"/>
              <w:ind w:left="1080"/>
              <w:rPr>
                <w:rFonts w:ascii="GHEA Grapalat" w:hAnsi="GHEA Grapalat" w:cs="Arial"/>
                <w:color w:val="auto"/>
              </w:rPr>
            </w:pPr>
            <w:bookmarkStart w:id="4" w:name="_Ref24387460"/>
            <w:r w:rsidRPr="001A1EB0">
              <w:rPr>
                <w:rFonts w:ascii="GHEA Grapalat" w:hAnsi="GHEA Grapalat" w:cs="Arial"/>
                <w:color w:val="auto"/>
              </w:rPr>
              <w:t>Տնօրինելի հզորություն</w:t>
            </w:r>
            <w:bookmarkEnd w:id="4"/>
          </w:p>
        </w:tc>
        <w:tc>
          <w:tcPr>
            <w:tcW w:w="4950" w:type="dxa"/>
            <w:shd w:val="clear" w:color="auto" w:fill="FFFFFF" w:themeFill="background1"/>
          </w:tcPr>
          <w:p w14:paraId="08C7B8F1" w14:textId="3FA73615" w:rsidR="00206276" w:rsidRPr="001A1EB0" w:rsidRDefault="00206276" w:rsidP="00F560CD">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color w:val="auto"/>
              </w:rPr>
            </w:pPr>
            <w:r w:rsidRPr="001A1EB0">
              <w:rPr>
                <w:rFonts w:ascii="GHEA Grapalat" w:hAnsi="GHEA Grapalat"/>
                <w:color w:val="000000"/>
                <w:shd w:val="clear" w:color="auto" w:fill="FFFFFF"/>
              </w:rPr>
              <w:t>Համակարգի օպերատորի կողմից կարգավարման ենթակա առավելագույն հզորություն, որը որոշվում է Պայմանագրային հզորությունից՝ նվազեցնելով ՋԷԿ-երում և ՀԱԷԿ-ում՝ բնակլիմայական գործոններով (արտաքին օդի ջերմաստիճան, խոնավություն, տեղակայման վայրի բարձրություն), ՀԷԿ-երում՝ ջրի ելքով և էջքով, ինչպես նաև հիմնական սարքավորումների ընդհանուր մաշվածությամբ, ջերմային բեռնվածքով և մնացորդային ֆիզիկական ռեսուրսներով պայմանավորված հզորությունների սահմանափակումները.</w:t>
            </w:r>
          </w:p>
        </w:tc>
      </w:tr>
      <w:tr w:rsidR="00B80C69" w:rsidRPr="001A1EB0" w14:paraId="3123477B" w14:textId="77777777" w:rsidTr="00F560CD">
        <w:trPr>
          <w:trHeight w:val="6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3134AE43" w14:textId="77777777" w:rsidR="005D6B9B" w:rsidRPr="001A1EB0" w:rsidRDefault="005D6B9B"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Քլիրինգային գին</w:t>
            </w:r>
          </w:p>
        </w:tc>
        <w:tc>
          <w:tcPr>
            <w:tcW w:w="4950" w:type="dxa"/>
            <w:shd w:val="clear" w:color="auto" w:fill="FFFFFF" w:themeFill="background1"/>
          </w:tcPr>
          <w:p w14:paraId="4D0E1AB4" w14:textId="79ECDEAF" w:rsidR="005D6B9B" w:rsidRPr="001A1EB0" w:rsidRDefault="005D6B9B" w:rsidP="00F560CD">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 xml:space="preserve">Առևտրային օրվա յուրաքանչյուր </w:t>
            </w:r>
            <w:r w:rsidR="0042706C" w:rsidRPr="001A1EB0">
              <w:rPr>
                <w:rFonts w:ascii="GHEA Grapalat" w:hAnsi="GHEA Grapalat" w:cs="Arial"/>
                <w:color w:val="auto"/>
              </w:rPr>
              <w:t>Ա</w:t>
            </w:r>
            <w:r w:rsidRPr="001A1EB0">
              <w:rPr>
                <w:rFonts w:ascii="GHEA Grapalat" w:hAnsi="GHEA Grapalat" w:cs="Arial"/>
                <w:color w:val="auto"/>
              </w:rPr>
              <w:t>ռևտրային ժամանակահատվածի համար՝ ՕԱՇ-</w:t>
            </w:r>
            <w:r w:rsidR="0042706C" w:rsidRPr="001A1EB0">
              <w:rPr>
                <w:rFonts w:ascii="GHEA Grapalat" w:hAnsi="GHEA Grapalat" w:cs="Arial"/>
                <w:color w:val="auto"/>
              </w:rPr>
              <w:t>ում</w:t>
            </w:r>
            <w:r w:rsidRPr="001A1EB0">
              <w:rPr>
                <w:rFonts w:ascii="GHEA Grapalat" w:hAnsi="GHEA Grapalat" w:cs="Arial"/>
                <w:color w:val="auto"/>
              </w:rPr>
              <w:t xml:space="preserve"> ձևավորված գին.  </w:t>
            </w:r>
          </w:p>
        </w:tc>
      </w:tr>
      <w:tr w:rsidR="00B80C69" w:rsidRPr="001A1EB0" w14:paraId="46F037D2" w14:textId="77777777" w:rsidTr="00F560CD">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4320" w:type="dxa"/>
            <w:shd w:val="clear" w:color="auto" w:fill="FFFFFF" w:themeFill="background1"/>
          </w:tcPr>
          <w:p w14:paraId="2EE7DFEB" w14:textId="77777777" w:rsidR="005D6B9B" w:rsidRPr="001A1EB0" w:rsidRDefault="005D6B9B" w:rsidP="00B00C70">
            <w:pPr>
              <w:pStyle w:val="ListParagraph"/>
              <w:numPr>
                <w:ilvl w:val="0"/>
                <w:numId w:val="17"/>
              </w:numPr>
              <w:tabs>
                <w:tab w:val="left" w:pos="522"/>
              </w:tabs>
              <w:spacing w:line="276" w:lineRule="auto"/>
              <w:ind w:left="1080"/>
              <w:rPr>
                <w:rFonts w:ascii="GHEA Grapalat" w:hAnsi="GHEA Grapalat" w:cs="Arial"/>
                <w:color w:val="auto"/>
              </w:rPr>
            </w:pPr>
            <w:r w:rsidRPr="001A1EB0">
              <w:rPr>
                <w:rFonts w:ascii="GHEA Grapalat" w:hAnsi="GHEA Grapalat" w:cs="Arial"/>
                <w:color w:val="auto"/>
              </w:rPr>
              <w:t xml:space="preserve">Օր-առաջ շուկա </w:t>
            </w:r>
            <w:bookmarkStart w:id="5" w:name="_GoBack"/>
            <w:bookmarkEnd w:id="5"/>
            <w:r w:rsidRPr="001A1EB0">
              <w:rPr>
                <w:rFonts w:ascii="GHEA Grapalat" w:hAnsi="GHEA Grapalat" w:cs="Arial"/>
                <w:color w:val="auto"/>
              </w:rPr>
              <w:t>(ՕԱՇ)</w:t>
            </w:r>
          </w:p>
        </w:tc>
        <w:tc>
          <w:tcPr>
            <w:tcW w:w="4950" w:type="dxa"/>
            <w:shd w:val="clear" w:color="auto" w:fill="FFFFFF" w:themeFill="background1"/>
          </w:tcPr>
          <w:p w14:paraId="20FE9FD1" w14:textId="77777777" w:rsidR="005D6B9B" w:rsidRDefault="005D6B9B" w:rsidP="00F560CD">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color w:val="auto"/>
              </w:rPr>
            </w:pPr>
            <w:r w:rsidRPr="001A1EB0">
              <w:rPr>
                <w:rFonts w:ascii="GHEA Grapalat" w:hAnsi="GHEA Grapalat" w:cs="Arial"/>
                <w:color w:val="auto"/>
              </w:rPr>
              <w:t xml:space="preserve">ԷՄՇ հատված, որում էլեկտրական էներգիայի առևտուրն իրականացվում է էլեկտրական էներգիայի փաստացի </w:t>
            </w:r>
            <w:r w:rsidR="002D1A43" w:rsidRPr="001A1EB0">
              <w:rPr>
                <w:rFonts w:ascii="GHEA Grapalat" w:hAnsi="GHEA Grapalat" w:cs="Arial"/>
                <w:color w:val="auto"/>
              </w:rPr>
              <w:t>մատակարարման օրվան նախորդող օրը։</w:t>
            </w:r>
          </w:p>
          <w:p w14:paraId="6932885B" w14:textId="77777777" w:rsidR="00A77FA1" w:rsidRDefault="00A77FA1" w:rsidP="00A77FA1">
            <w:pPr>
              <w:spacing w:line="276" w:lineRule="auto"/>
              <w:cnfStyle w:val="000000100000" w:firstRow="0" w:lastRow="0" w:firstColumn="0" w:lastColumn="0" w:oddVBand="0" w:evenVBand="0" w:oddHBand="1" w:evenHBand="0" w:firstRowFirstColumn="0" w:firstRowLastColumn="0" w:lastRowFirstColumn="0" w:lastRowLastColumn="0"/>
              <w:rPr>
                <w:rFonts w:ascii="GHEA Grapalat" w:hAnsi="GHEA Grapalat" w:cs="Arial"/>
                <w:color w:val="auto"/>
              </w:rPr>
            </w:pPr>
          </w:p>
          <w:p w14:paraId="02B3CDF1" w14:textId="6E485D5C" w:rsidR="00AE3446" w:rsidRPr="001A1EB0" w:rsidRDefault="00AE3446" w:rsidP="00A77FA1">
            <w:pPr>
              <w:spacing w:line="276" w:lineRule="auto"/>
              <w:cnfStyle w:val="000000100000" w:firstRow="0" w:lastRow="0" w:firstColumn="0" w:lastColumn="0" w:oddVBand="0" w:evenVBand="0" w:oddHBand="1" w:evenHBand="0" w:firstRowFirstColumn="0" w:firstRowLastColumn="0" w:lastRowFirstColumn="0" w:lastRowLastColumn="0"/>
              <w:rPr>
                <w:rFonts w:ascii="GHEA Grapalat" w:hAnsi="GHEA Grapalat" w:cs="Arial"/>
                <w:color w:val="auto"/>
              </w:rPr>
            </w:pPr>
          </w:p>
        </w:tc>
      </w:tr>
    </w:tbl>
    <w:p w14:paraId="46DA3FF8" w14:textId="1324512C" w:rsidR="005D2D34" w:rsidRPr="00666C65" w:rsidRDefault="005D2D34" w:rsidP="005D2D34">
      <w:pPr>
        <w:pStyle w:val="Heading2"/>
        <w:numPr>
          <w:ilvl w:val="0"/>
          <w:numId w:val="16"/>
        </w:numPr>
        <w:spacing w:line="276" w:lineRule="auto"/>
        <w:ind w:left="1151" w:hanging="1151"/>
        <w:rPr>
          <w:rFonts w:ascii="GHEA Grapalat" w:hAnsi="GHEA Grapalat"/>
          <w:caps w:val="0"/>
          <w:sz w:val="22"/>
        </w:rPr>
      </w:pPr>
      <w:bookmarkStart w:id="6" w:name="_Toc5725677"/>
      <w:bookmarkStart w:id="7" w:name="_Toc10562422"/>
      <w:bookmarkStart w:id="8" w:name="_Toc5725679"/>
      <w:bookmarkStart w:id="9" w:name="_Toc10562416"/>
      <w:bookmarkStart w:id="10" w:name="_Ref1464108"/>
      <w:bookmarkStart w:id="11" w:name="_Hlk525224819"/>
      <w:r w:rsidRPr="00666C65">
        <w:rPr>
          <w:rFonts w:ascii="GHEA Grapalat" w:hAnsi="GHEA Grapalat"/>
          <w:caps w:val="0"/>
          <w:sz w:val="22"/>
        </w:rPr>
        <w:t>ԷՄՇ</w:t>
      </w:r>
      <w:r w:rsidR="00C934AF" w:rsidRPr="00666C65">
        <w:rPr>
          <w:rFonts w:ascii="GHEA Grapalat" w:hAnsi="GHEA Grapalat"/>
          <w:caps w:val="0"/>
          <w:sz w:val="22"/>
        </w:rPr>
        <w:t>-Ի</w:t>
      </w:r>
      <w:r w:rsidRPr="00666C65">
        <w:rPr>
          <w:rFonts w:ascii="GHEA Grapalat" w:hAnsi="GHEA Grapalat"/>
          <w:caps w:val="0"/>
          <w:sz w:val="22"/>
        </w:rPr>
        <w:t xml:space="preserve"> ՆՊԱՏԱԿՆԵՐՆ ՈՒ ԳՈՐԾՈՒՆԵՈՒԹՅԱՆ ՍԿԶԲՈՒՆՔՆԵՐ</w:t>
      </w:r>
      <w:bookmarkEnd w:id="6"/>
      <w:bookmarkEnd w:id="7"/>
    </w:p>
    <w:p w14:paraId="1CD35920" w14:textId="000E7598" w:rsidR="005D2D34" w:rsidRPr="00666C65" w:rsidRDefault="005D2D34" w:rsidP="00A87161">
      <w:pPr>
        <w:pStyle w:val="Text1"/>
      </w:pPr>
      <w:r w:rsidRPr="00666C65">
        <w:t>Կանոնների</w:t>
      </w:r>
      <w:r w:rsidR="00695899" w:rsidRPr="00666C65">
        <w:t xml:space="preserve"> համաձայն ԷՄՇ-ի</w:t>
      </w:r>
      <w:r w:rsidRPr="00666C65">
        <w:t xml:space="preserve"> նպատակներն են՝</w:t>
      </w:r>
    </w:p>
    <w:p w14:paraId="730EDD17" w14:textId="77777777" w:rsidR="005D2D34" w:rsidRPr="00666C65" w:rsidRDefault="005D2D34" w:rsidP="005D2D34">
      <w:pPr>
        <w:pStyle w:val="Text2"/>
        <w:spacing w:before="0" w:line="276" w:lineRule="auto"/>
        <w:ind w:left="990" w:hanging="284"/>
        <w:rPr>
          <w:rFonts w:ascii="GHEA Grapalat" w:hAnsi="GHEA Grapalat"/>
          <w:color w:val="auto"/>
        </w:rPr>
      </w:pPr>
      <w:r w:rsidRPr="00666C65">
        <w:rPr>
          <w:rFonts w:ascii="GHEA Grapalat" w:hAnsi="GHEA Grapalat"/>
          <w:color w:val="auto"/>
        </w:rPr>
        <w:t>ապահովել էլեկտրաէներգետիկական մեծածախ շուկայի աստիճանական ազատականացումը,</w:t>
      </w:r>
    </w:p>
    <w:p w14:paraId="1C44AB9A" w14:textId="77777777" w:rsidR="005D2D34" w:rsidRPr="00666C65" w:rsidRDefault="005D2D34" w:rsidP="005D2D34">
      <w:pPr>
        <w:pStyle w:val="Text2"/>
        <w:spacing w:before="0" w:line="276" w:lineRule="auto"/>
        <w:ind w:left="990" w:hanging="284"/>
        <w:rPr>
          <w:rFonts w:ascii="GHEA Grapalat" w:hAnsi="GHEA Grapalat"/>
          <w:color w:val="auto"/>
        </w:rPr>
      </w:pPr>
      <w:r w:rsidRPr="00666C65">
        <w:rPr>
          <w:rFonts w:ascii="GHEA Grapalat" w:hAnsi="GHEA Grapalat"/>
          <w:color w:val="auto"/>
        </w:rPr>
        <w:t xml:space="preserve">նպաստել Հայաստանի Հանրապետության էլեկտրաէներգետիկական համակարգի մրցունակությանը և ներդրումային միջավայրի բարելավմանը, </w:t>
      </w:r>
    </w:p>
    <w:p w14:paraId="1177EA52" w14:textId="77777777" w:rsidR="005D2D34" w:rsidRPr="00666C65" w:rsidRDefault="005D2D34" w:rsidP="005D2D34">
      <w:pPr>
        <w:pStyle w:val="Text2"/>
        <w:spacing w:before="0" w:line="276" w:lineRule="auto"/>
        <w:ind w:left="990" w:hanging="284"/>
        <w:rPr>
          <w:rFonts w:ascii="GHEA Grapalat" w:hAnsi="GHEA Grapalat"/>
          <w:color w:val="auto"/>
        </w:rPr>
      </w:pPr>
      <w:r w:rsidRPr="00666C65">
        <w:rPr>
          <w:rFonts w:ascii="GHEA Grapalat" w:hAnsi="GHEA Grapalat"/>
          <w:color w:val="auto"/>
        </w:rPr>
        <w:t xml:space="preserve">ստեղծել ԷՄՇ-ի գործունեության թափանցիկ և մրցակցային պայմաններ` խթանելով նոր մասնակիցների մուտքը մեծածախ շուկա, </w:t>
      </w:r>
    </w:p>
    <w:p w14:paraId="4065082E" w14:textId="77777777" w:rsidR="005D2D34" w:rsidRPr="00666C65" w:rsidRDefault="005D2D34" w:rsidP="005D2D34">
      <w:pPr>
        <w:pStyle w:val="Text2"/>
        <w:spacing w:before="0" w:line="276" w:lineRule="auto"/>
        <w:ind w:left="990" w:hanging="284"/>
        <w:rPr>
          <w:rFonts w:ascii="GHEA Grapalat" w:hAnsi="GHEA Grapalat"/>
          <w:color w:val="auto"/>
        </w:rPr>
      </w:pPr>
      <w:r w:rsidRPr="00666C65">
        <w:rPr>
          <w:rFonts w:ascii="GHEA Grapalat" w:hAnsi="GHEA Grapalat"/>
          <w:color w:val="auto"/>
        </w:rPr>
        <w:lastRenderedPageBreak/>
        <w:t>սահմանել էլեկտրաէներգիայի առևտրի ճկուն մեխանիզմներ,</w:t>
      </w:r>
    </w:p>
    <w:p w14:paraId="7EF7B5FB" w14:textId="77777777" w:rsidR="005D2D34" w:rsidRPr="00666C65" w:rsidRDefault="005D2D34" w:rsidP="005D2D34">
      <w:pPr>
        <w:pStyle w:val="Text2"/>
        <w:spacing w:before="0" w:line="276" w:lineRule="auto"/>
        <w:ind w:left="990" w:hanging="284"/>
        <w:rPr>
          <w:rFonts w:ascii="GHEA Grapalat" w:hAnsi="GHEA Grapalat"/>
          <w:color w:val="auto"/>
        </w:rPr>
      </w:pPr>
      <w:r w:rsidRPr="00666C65">
        <w:rPr>
          <w:rFonts w:ascii="GHEA Grapalat" w:hAnsi="GHEA Grapalat"/>
          <w:color w:val="auto"/>
        </w:rPr>
        <w:t>կիրառել ԷՄՇ-ում ստեղծված անհաշվեկշռույթների համար պատասխանատվության մեխանիզմներ,</w:t>
      </w:r>
    </w:p>
    <w:p w14:paraId="000D6642" w14:textId="77777777" w:rsidR="005D2D34" w:rsidRPr="00666C65" w:rsidRDefault="005D2D34" w:rsidP="005D2D34">
      <w:pPr>
        <w:pStyle w:val="Text2"/>
        <w:spacing w:before="0" w:line="276" w:lineRule="auto"/>
        <w:ind w:left="990" w:hanging="284"/>
        <w:rPr>
          <w:rFonts w:ascii="GHEA Grapalat" w:hAnsi="GHEA Grapalat"/>
          <w:color w:val="auto"/>
        </w:rPr>
      </w:pPr>
      <w:r w:rsidRPr="00666C65">
        <w:rPr>
          <w:rFonts w:ascii="GHEA Grapalat" w:hAnsi="GHEA Grapalat"/>
          <w:color w:val="auto"/>
        </w:rPr>
        <w:t>խթանել միջպետական առևտրին՝ սահմանելով էլեկտրական էներգիայի ներկրման, արտահանման, տարանցման, փոխհոսքի համար ոչ խտրական պայմաններ,</w:t>
      </w:r>
    </w:p>
    <w:p w14:paraId="1D18A00F" w14:textId="77777777" w:rsidR="005D2D34" w:rsidRPr="00666C65" w:rsidRDefault="005D2D34" w:rsidP="005D2D34">
      <w:pPr>
        <w:pStyle w:val="Text2"/>
        <w:spacing w:before="0" w:line="276" w:lineRule="auto"/>
        <w:ind w:left="990" w:hanging="284"/>
        <w:rPr>
          <w:rFonts w:ascii="GHEA Grapalat" w:hAnsi="GHEA Grapalat"/>
          <w:color w:val="auto"/>
        </w:rPr>
      </w:pPr>
      <w:r w:rsidRPr="00666C65">
        <w:rPr>
          <w:rFonts w:ascii="GHEA Grapalat" w:hAnsi="GHEA Grapalat"/>
          <w:color w:val="auto"/>
        </w:rPr>
        <w:t>երաշխավորել հաղորդման և բաշխման ցանցեր ոչ խտրական մուտքի իրավունք:</w:t>
      </w:r>
    </w:p>
    <w:p w14:paraId="3DD4E283" w14:textId="6D8A0997" w:rsidR="005D2D34" w:rsidRPr="00666C65" w:rsidRDefault="005D2D34" w:rsidP="00A87161">
      <w:pPr>
        <w:pStyle w:val="Text1"/>
      </w:pPr>
      <w:r w:rsidRPr="00666C65">
        <w:t>էՄՇ-ն հիմնված է հետևյալ սկզբունքների վրա</w:t>
      </w:r>
      <w:r w:rsidRPr="00666C65">
        <w:rPr>
          <w:rFonts w:ascii="Cambria Math" w:hAnsi="Cambria Math" w:cs="Cambria Math"/>
        </w:rPr>
        <w:t>․</w:t>
      </w:r>
      <w:r w:rsidRPr="00666C65">
        <w:t xml:space="preserve"> </w:t>
      </w:r>
    </w:p>
    <w:p w14:paraId="2B029821" w14:textId="77777777" w:rsidR="005D2D34" w:rsidRPr="00666C65" w:rsidRDefault="005D2D34" w:rsidP="005D2D34">
      <w:pPr>
        <w:pStyle w:val="Text2"/>
        <w:spacing w:before="0" w:line="276" w:lineRule="auto"/>
        <w:ind w:left="990" w:hanging="284"/>
        <w:rPr>
          <w:rFonts w:ascii="GHEA Grapalat" w:hAnsi="GHEA Grapalat"/>
          <w:color w:val="auto"/>
        </w:rPr>
      </w:pPr>
      <w:r w:rsidRPr="00666C65">
        <w:rPr>
          <w:rFonts w:ascii="GHEA Grapalat" w:hAnsi="GHEA Grapalat"/>
          <w:color w:val="auto"/>
        </w:rPr>
        <w:t xml:space="preserve">էլեկտրական էներգիայի առևտրի իրականացում ԷՄՇ տարբեր հատվածներում, </w:t>
      </w:r>
    </w:p>
    <w:p w14:paraId="1D92E9FB" w14:textId="77777777" w:rsidR="005D2D34" w:rsidRPr="00666C65" w:rsidRDefault="005D2D34" w:rsidP="005D2D34">
      <w:pPr>
        <w:pStyle w:val="Text2"/>
        <w:spacing w:before="0" w:line="276" w:lineRule="auto"/>
        <w:ind w:left="990" w:hanging="284"/>
        <w:rPr>
          <w:rFonts w:ascii="GHEA Grapalat" w:hAnsi="GHEA Grapalat"/>
          <w:color w:val="auto"/>
        </w:rPr>
      </w:pPr>
      <w:r w:rsidRPr="00666C65">
        <w:rPr>
          <w:rFonts w:ascii="GHEA Grapalat" w:hAnsi="GHEA Grapalat"/>
          <w:color w:val="auto"/>
        </w:rPr>
        <w:t>ԷՄՇ-ի չկարգավորվող հատվածներում տնտեսական մրցակցության պայմանների ապահովում,</w:t>
      </w:r>
    </w:p>
    <w:p w14:paraId="2826FA4F" w14:textId="77777777" w:rsidR="005D2D34" w:rsidRPr="00666C65" w:rsidRDefault="005D2D34" w:rsidP="005D2D34">
      <w:pPr>
        <w:pStyle w:val="Text2"/>
        <w:spacing w:before="0" w:line="276" w:lineRule="auto"/>
        <w:ind w:left="990" w:hanging="284"/>
        <w:rPr>
          <w:rFonts w:ascii="GHEA Grapalat" w:hAnsi="GHEA Grapalat"/>
          <w:color w:val="auto"/>
        </w:rPr>
      </w:pPr>
      <w:bookmarkStart w:id="12" w:name="OLE_LINK4"/>
      <w:r w:rsidRPr="00666C65">
        <w:rPr>
          <w:rFonts w:ascii="GHEA Grapalat" w:hAnsi="GHEA Grapalat"/>
          <w:color w:val="auto"/>
        </w:rPr>
        <w:t>ԷՄՇ մասնակիցների կողմից Կանոններով և Գործարքներով սահմանված պարտավորությունների խախտման, ինչպես նաև անհաշվեկշռույթների համար պատասխանատվության մեխանիզմների կիրառում,</w:t>
      </w:r>
    </w:p>
    <w:p w14:paraId="7A5D5E0C" w14:textId="77777777" w:rsidR="005D2D34" w:rsidRPr="00666C65" w:rsidRDefault="005D2D34" w:rsidP="005D2D34">
      <w:pPr>
        <w:pStyle w:val="Text2"/>
        <w:spacing w:before="0" w:line="276" w:lineRule="auto"/>
        <w:ind w:left="990" w:hanging="284"/>
        <w:rPr>
          <w:rFonts w:ascii="GHEA Grapalat" w:hAnsi="GHEA Grapalat"/>
          <w:color w:val="auto"/>
        </w:rPr>
      </w:pPr>
      <w:r w:rsidRPr="00666C65">
        <w:rPr>
          <w:rFonts w:ascii="GHEA Grapalat" w:hAnsi="GHEA Grapalat"/>
          <w:color w:val="auto"/>
        </w:rPr>
        <w:t>տարածաշրջանային էլեկտրահամակարգերի հետ` էլեկտրական էներգիայի ներկրման, արտահանման, տարանցման, փոխհոսքի համար թափանցիկ ու ոչ խտրական պայմանների սահմանում,</w:t>
      </w:r>
    </w:p>
    <w:p w14:paraId="6AEDD8C9" w14:textId="77777777" w:rsidR="005D2D34" w:rsidRPr="00666C65" w:rsidRDefault="005D2D34" w:rsidP="005D2D34">
      <w:pPr>
        <w:pStyle w:val="Text2"/>
        <w:spacing w:before="0" w:line="276" w:lineRule="auto"/>
        <w:ind w:left="990" w:hanging="284"/>
        <w:rPr>
          <w:rFonts w:ascii="GHEA Grapalat" w:hAnsi="GHEA Grapalat"/>
          <w:color w:val="auto"/>
        </w:rPr>
      </w:pPr>
      <w:r w:rsidRPr="00666C65">
        <w:rPr>
          <w:rFonts w:ascii="GHEA Grapalat" w:hAnsi="GHEA Grapalat"/>
          <w:color w:val="auto"/>
        </w:rPr>
        <w:t>էլեկտրական էներգիայի արտահանում միայն ներքին սպառման պահանջարկի բավարարումից հետո,</w:t>
      </w:r>
    </w:p>
    <w:p w14:paraId="41A27C8C" w14:textId="77777777" w:rsidR="005D2D34" w:rsidRPr="00666C65" w:rsidRDefault="005D2D34" w:rsidP="005D2D34">
      <w:pPr>
        <w:pStyle w:val="Text2"/>
        <w:spacing w:before="0" w:line="276" w:lineRule="auto"/>
        <w:ind w:left="990" w:hanging="284"/>
        <w:rPr>
          <w:rFonts w:ascii="GHEA Grapalat" w:hAnsi="GHEA Grapalat"/>
          <w:color w:val="auto"/>
        </w:rPr>
      </w:pPr>
      <w:r w:rsidRPr="00666C65">
        <w:rPr>
          <w:rFonts w:ascii="GHEA Grapalat" w:hAnsi="GHEA Grapalat"/>
          <w:color w:val="auto"/>
        </w:rPr>
        <w:t>ԷՄՇ-ի առևտրի մասնակիցների կողմից Համակարգի օպերատորին և Շուկայի օպերատորին ներկայացված տեղեկատվության հավաստիություն և հասանելիություն,</w:t>
      </w:r>
    </w:p>
    <w:p w14:paraId="1190E57F" w14:textId="77777777" w:rsidR="005D2D34" w:rsidRPr="00666C65" w:rsidRDefault="005D2D34" w:rsidP="005D2D34">
      <w:pPr>
        <w:pStyle w:val="Text2"/>
        <w:spacing w:before="0" w:line="276" w:lineRule="auto"/>
        <w:ind w:left="990" w:hanging="284"/>
        <w:rPr>
          <w:rFonts w:ascii="GHEA Grapalat" w:hAnsi="GHEA Grapalat"/>
          <w:color w:val="auto"/>
        </w:rPr>
      </w:pPr>
      <w:r w:rsidRPr="00666C65">
        <w:rPr>
          <w:rFonts w:ascii="GHEA Grapalat" w:hAnsi="GHEA Grapalat"/>
          <w:color w:val="auto"/>
        </w:rPr>
        <w:t>ՎԷԱ և ԻԷԱ կայաններում էլեկտրական էներգիայի արտադրության խրախուսում,</w:t>
      </w:r>
    </w:p>
    <w:p w14:paraId="7EC0FC6B" w14:textId="77777777" w:rsidR="005D2D34" w:rsidRPr="00666C65" w:rsidRDefault="005D2D34" w:rsidP="005D2D34">
      <w:pPr>
        <w:pStyle w:val="Text2"/>
        <w:spacing w:before="0" w:line="276" w:lineRule="auto"/>
        <w:ind w:left="990" w:hanging="284"/>
        <w:rPr>
          <w:rFonts w:ascii="GHEA Grapalat" w:hAnsi="GHEA Grapalat"/>
          <w:color w:val="auto"/>
        </w:rPr>
      </w:pPr>
      <w:r w:rsidRPr="00666C65">
        <w:rPr>
          <w:rFonts w:ascii="GHEA Grapalat" w:hAnsi="GHEA Grapalat"/>
          <w:color w:val="auto"/>
        </w:rPr>
        <w:t>ԷՄՇ-ում Հաղորդման և Բաշխման ցանցերին ոչ խտրական մուտքի իրավունքի ապահովում:</w:t>
      </w:r>
    </w:p>
    <w:bookmarkEnd w:id="12"/>
    <w:p w14:paraId="20886AF2" w14:textId="6345E89E" w:rsidR="00C67377" w:rsidRPr="001A1EB0" w:rsidRDefault="00A8510D" w:rsidP="00B00C70">
      <w:pPr>
        <w:pStyle w:val="Heading2"/>
        <w:numPr>
          <w:ilvl w:val="0"/>
          <w:numId w:val="16"/>
        </w:numPr>
        <w:spacing w:line="276" w:lineRule="auto"/>
        <w:ind w:left="1151" w:hanging="1151"/>
        <w:rPr>
          <w:rFonts w:ascii="GHEA Grapalat" w:hAnsi="GHEA Grapalat"/>
          <w:caps w:val="0"/>
          <w:sz w:val="22"/>
        </w:rPr>
      </w:pPr>
      <w:r w:rsidRPr="001A1EB0">
        <w:rPr>
          <w:rFonts w:ascii="GHEA Grapalat" w:hAnsi="GHEA Grapalat"/>
          <w:caps w:val="0"/>
          <w:sz w:val="22"/>
        </w:rPr>
        <w:t xml:space="preserve">ՏԵՂԵԿԱՏՎՈՒԹՅԱՆ ՏՐԱՄԱԴՐՈՒՄ </w:t>
      </w:r>
      <w:r w:rsidR="000D61A9" w:rsidRPr="001A1EB0">
        <w:rPr>
          <w:rFonts w:ascii="GHEA Grapalat" w:hAnsi="GHEA Grapalat"/>
          <w:caps w:val="0"/>
          <w:sz w:val="22"/>
        </w:rPr>
        <w:t>ԵՎ</w:t>
      </w:r>
      <w:r w:rsidRPr="001A1EB0">
        <w:rPr>
          <w:rFonts w:ascii="GHEA Grapalat" w:hAnsi="GHEA Grapalat"/>
          <w:caps w:val="0"/>
          <w:sz w:val="22"/>
        </w:rPr>
        <w:t xml:space="preserve"> ԾԱՆՈՒՑՈՒՄ </w:t>
      </w:r>
      <w:bookmarkEnd w:id="8"/>
      <w:bookmarkEnd w:id="9"/>
      <w:bookmarkEnd w:id="10"/>
    </w:p>
    <w:p w14:paraId="2C7B7CC3" w14:textId="381B4254" w:rsidR="00677936" w:rsidRPr="001A1EB0" w:rsidRDefault="00DF05EE" w:rsidP="00A87161">
      <w:pPr>
        <w:pStyle w:val="Text1"/>
      </w:pPr>
      <w:r w:rsidRPr="001A1EB0">
        <w:t xml:space="preserve"> </w:t>
      </w:r>
      <w:r w:rsidR="00677936" w:rsidRPr="001A1EB0">
        <w:t xml:space="preserve">ԷՄՇ-ում մասնակցության նպատակով </w:t>
      </w:r>
      <w:r w:rsidR="00AD4772" w:rsidRPr="001A1EB0">
        <w:t>ԷՄՇ մասնակիցները ներկայացնում են</w:t>
      </w:r>
      <w:r w:rsidR="00677936" w:rsidRPr="001A1EB0">
        <w:t xml:space="preserve"> Շուկայի </w:t>
      </w:r>
      <w:r w:rsidR="009F59EC" w:rsidRPr="001A1EB0">
        <w:t>օ</w:t>
      </w:r>
      <w:r w:rsidR="00677936" w:rsidRPr="001A1EB0">
        <w:t xml:space="preserve">պերատորին և Համակարգի </w:t>
      </w:r>
      <w:r w:rsidR="009F59EC" w:rsidRPr="001A1EB0">
        <w:t>օ</w:t>
      </w:r>
      <w:r w:rsidR="00677936" w:rsidRPr="001A1EB0">
        <w:t xml:space="preserve">պերատորին Կանոններով և </w:t>
      </w:r>
      <w:r w:rsidR="00822FD8">
        <w:t xml:space="preserve">ԷՄՇ </w:t>
      </w:r>
      <w:r w:rsidR="00822FD8" w:rsidRPr="001A1EB0">
        <w:t xml:space="preserve">պայմանագրով </w:t>
      </w:r>
      <w:r w:rsidR="00677936" w:rsidRPr="001A1EB0">
        <w:t>սահմանված տեղեկատվությունը։</w:t>
      </w:r>
    </w:p>
    <w:p w14:paraId="186E1D2F" w14:textId="77777777" w:rsidR="00E666F0" w:rsidRPr="001A1EB0" w:rsidRDefault="00E666F0" w:rsidP="00A87161">
      <w:pPr>
        <w:pStyle w:val="Text1"/>
      </w:pPr>
      <w:r w:rsidRPr="001A1EB0">
        <w:t>ԷՄՇ առևտրի մասնակիցների</w:t>
      </w:r>
      <w:r w:rsidR="00AD4772" w:rsidRPr="001A1EB0">
        <w:t xml:space="preserve"> </w:t>
      </w:r>
      <w:r w:rsidRPr="001A1EB0">
        <w:t xml:space="preserve">կողմից Համակարգի օպերատորին և Շուկայի օպերատորին ներկայացված տեղեկատվությունը համարվում է հավաստի: </w:t>
      </w:r>
    </w:p>
    <w:p w14:paraId="53624D78" w14:textId="7911CAA3" w:rsidR="009C5CCC" w:rsidRDefault="00E666F0" w:rsidP="00A87161">
      <w:pPr>
        <w:pStyle w:val="Text1"/>
      </w:pPr>
      <w:r w:rsidRPr="001A1EB0">
        <w:t>ԷՄՇ-ի մասնակիցների կողմից տրամադրված տեղեկատվությունը,</w:t>
      </w:r>
      <w:r w:rsidR="00876D35" w:rsidRPr="001A1EB0">
        <w:t xml:space="preserve"> այդ թվում լրացուցիչ նյութերը կամ տվյալները,</w:t>
      </w:r>
      <w:r w:rsidRPr="001A1EB0">
        <w:t xml:space="preserve"> որում այնուհետև հայտնաբերվել են սխալներ, պետք է ուղղվեն տեղեկատվությունը տրամադրած անձի կողմից՝ </w:t>
      </w:r>
      <w:r w:rsidR="00E72838" w:rsidRPr="001A1EB0">
        <w:t>սխալի հայտնաբերումից հետո</w:t>
      </w:r>
      <w:r w:rsidR="00746107" w:rsidRPr="001A1EB0">
        <w:t>՝</w:t>
      </w:r>
      <w:r w:rsidR="00E72838" w:rsidRPr="001A1EB0">
        <w:t xml:space="preserve"> </w:t>
      </w:r>
      <w:r w:rsidR="00001D50" w:rsidRPr="001A1EB0">
        <w:t>ոչ ուշ քան</w:t>
      </w:r>
      <w:r w:rsidR="007F6FD3">
        <w:t xml:space="preserve"> </w:t>
      </w:r>
      <w:r w:rsidR="00001D50" w:rsidRPr="001A1EB0">
        <w:t>երեք աշխատանքային օր</w:t>
      </w:r>
      <w:r w:rsidR="003701A8">
        <w:t>վա ընթացքում</w:t>
      </w:r>
      <w:r w:rsidR="00E72838" w:rsidRPr="001A1EB0">
        <w:t>:</w:t>
      </w:r>
    </w:p>
    <w:p w14:paraId="4772042B" w14:textId="3A12D4E2" w:rsidR="006944F4" w:rsidRPr="00932F06" w:rsidRDefault="001F307A" w:rsidP="00A87161">
      <w:pPr>
        <w:pStyle w:val="Text1"/>
      </w:pPr>
      <w:r w:rsidRPr="00932F06">
        <w:t xml:space="preserve">ԷՄՇ մասնակիցները պարտավոր են </w:t>
      </w:r>
      <w:r w:rsidR="00A77FA1" w:rsidRPr="00932F06">
        <w:t xml:space="preserve">յուրաքանչյուր տարի </w:t>
      </w:r>
      <w:r w:rsidRPr="00932F06">
        <w:t xml:space="preserve">մինչև հունվարի </w:t>
      </w:r>
      <w:r w:rsidR="00A77FA1" w:rsidRPr="00932F06">
        <w:t>20</w:t>
      </w:r>
      <w:r w:rsidRPr="00932F06">
        <w:t xml:space="preserve">-ը Շուկայի օպերատորին ներկայացնել </w:t>
      </w:r>
      <w:r w:rsidR="00A77FA1" w:rsidRPr="00932F06">
        <w:t>տվյալ</w:t>
      </w:r>
      <w:r w:rsidRPr="00932F06">
        <w:t xml:space="preserve"> տարվա ընթացքում իր</w:t>
      </w:r>
      <w:r w:rsidR="006944F4" w:rsidRPr="00932F06">
        <w:t>ենց</w:t>
      </w:r>
      <w:r w:rsidRPr="00932F06">
        <w:t xml:space="preserve"> գործունեության հարկային ռեժիմի մասին </w:t>
      </w:r>
      <w:r w:rsidR="006944F4" w:rsidRPr="00932F06">
        <w:t xml:space="preserve">տեղեկատվություն, իսկ </w:t>
      </w:r>
      <w:r w:rsidR="00A77FA1" w:rsidRPr="00932F06">
        <w:t>տվյալ տարվա ընթացքում հարկային ռեժիմի փոփոխման</w:t>
      </w:r>
      <w:r w:rsidR="006944F4" w:rsidRPr="00932F06">
        <w:t xml:space="preserve"> դեպքում  փոփոխ</w:t>
      </w:r>
      <w:r w:rsidR="00A77FA1" w:rsidRPr="00932F06">
        <w:t>ության</w:t>
      </w:r>
      <w:r w:rsidR="006944F4" w:rsidRPr="00932F06">
        <w:t xml:space="preserve"> պահից ոչ ուշ քան 1</w:t>
      </w:r>
      <w:r w:rsidR="00A77FA1" w:rsidRPr="00932F06">
        <w:t>5 աշխատանքային</w:t>
      </w:r>
      <w:r w:rsidR="006944F4" w:rsidRPr="00932F06">
        <w:t xml:space="preserve"> օրվա ընթացքում ծանուցել այդ մասին Շուկայի օպերատորին։</w:t>
      </w:r>
    </w:p>
    <w:p w14:paraId="7D42D3AD" w14:textId="74FB3E73" w:rsidR="00746107" w:rsidRPr="001A1EB0" w:rsidRDefault="002C01A0" w:rsidP="00A87161">
      <w:pPr>
        <w:pStyle w:val="Text1"/>
      </w:pPr>
      <w:r w:rsidRPr="001A1EB0">
        <w:t>Կանոներ</w:t>
      </w:r>
      <w:r w:rsidR="00746107" w:rsidRPr="001A1EB0">
        <w:t>ով</w:t>
      </w:r>
      <w:r w:rsidRPr="001A1EB0">
        <w:t xml:space="preserve"> նախատեսված դեպքերում Հ</w:t>
      </w:r>
      <w:r w:rsidR="00746107" w:rsidRPr="001A1EB0">
        <w:t xml:space="preserve">ամակարգի </w:t>
      </w:r>
      <w:r w:rsidR="000A5217" w:rsidRPr="001A1EB0">
        <w:t xml:space="preserve">օպերատորը </w:t>
      </w:r>
      <w:r w:rsidRPr="001A1EB0">
        <w:t>և Շ</w:t>
      </w:r>
      <w:r w:rsidR="00746107" w:rsidRPr="001A1EB0">
        <w:t xml:space="preserve">ուկայի </w:t>
      </w:r>
      <w:r w:rsidR="000A5217" w:rsidRPr="001A1EB0">
        <w:t xml:space="preserve">օպերատորը </w:t>
      </w:r>
      <w:r w:rsidRPr="001A1EB0">
        <w:t xml:space="preserve">ապահովում են ԷՄՇ մասնակիցների ներկայացված տեղեկատվության ամբողջական </w:t>
      </w:r>
      <w:r w:rsidRPr="001A1EB0">
        <w:lastRenderedPageBreak/>
        <w:t>հրապարարակումը, որի</w:t>
      </w:r>
      <w:r w:rsidR="00EC3F03" w:rsidRPr="001A1EB0">
        <w:t xml:space="preserve"> </w:t>
      </w:r>
      <w:r w:rsidRPr="001A1EB0">
        <w:t>չներկայացման կամ ոչ պատշաճ ներկայացման դեպքում</w:t>
      </w:r>
      <w:r w:rsidR="00746107" w:rsidRPr="001A1EB0">
        <w:t>՝</w:t>
      </w:r>
      <w:r w:rsidRPr="001A1EB0">
        <w:t xml:space="preserve"> </w:t>
      </w:r>
      <w:r w:rsidR="00EC3F03" w:rsidRPr="001A1EB0">
        <w:t xml:space="preserve">ԷՄՇ մասնակիցները </w:t>
      </w:r>
      <w:r w:rsidR="00746107" w:rsidRPr="001A1EB0">
        <w:t xml:space="preserve">պատասխանատվություն են </w:t>
      </w:r>
      <w:r w:rsidRPr="001A1EB0">
        <w:t>կրում օրենքով սահմանված կարգով</w:t>
      </w:r>
      <w:r w:rsidR="00746107" w:rsidRPr="001A1EB0">
        <w:t>։</w:t>
      </w:r>
    </w:p>
    <w:p w14:paraId="07BF80F2" w14:textId="2FC34878" w:rsidR="009C5CCC" w:rsidRPr="001A1EB0" w:rsidRDefault="00EC435A" w:rsidP="00A87161">
      <w:pPr>
        <w:pStyle w:val="Text1"/>
      </w:pPr>
      <w:r w:rsidRPr="001A1EB0">
        <w:t xml:space="preserve">Կանոնների </w:t>
      </w:r>
      <w:r w:rsidR="00D13C06" w:rsidRPr="001A1EB0">
        <w:t>շրջա</w:t>
      </w:r>
      <w:r w:rsidR="002B023D" w:rsidRPr="001A1EB0">
        <w:t>ն</w:t>
      </w:r>
      <w:r w:rsidR="00D13C06" w:rsidRPr="001A1EB0">
        <w:t xml:space="preserve">ակում </w:t>
      </w:r>
      <w:r w:rsidR="00E75327" w:rsidRPr="001A1EB0">
        <w:t>ԷՄՇ մ</w:t>
      </w:r>
      <w:r w:rsidR="004A0FED" w:rsidRPr="001A1EB0">
        <w:t>ասնակիցների</w:t>
      </w:r>
      <w:r w:rsidR="00B1207B" w:rsidRPr="001A1EB0">
        <w:t xml:space="preserve"> </w:t>
      </w:r>
      <w:r w:rsidR="004A0FED" w:rsidRPr="001A1EB0">
        <w:t>միջև հաղորդակցությունն իրականացվում է գրավոր</w:t>
      </w:r>
      <w:r w:rsidR="00B1207B" w:rsidRPr="001A1EB0">
        <w:t xml:space="preserve">՝ </w:t>
      </w:r>
      <w:r w:rsidR="00466DE8" w:rsidRPr="001A1EB0">
        <w:t>ՇԿԾ-ի</w:t>
      </w:r>
      <w:r w:rsidR="00B1207B" w:rsidRPr="001A1EB0">
        <w:t>, էլեկտրոնային նամակագրության</w:t>
      </w:r>
      <w:r w:rsidR="00D13C06" w:rsidRPr="001A1EB0">
        <w:t xml:space="preserve"> միջոցով</w:t>
      </w:r>
      <w:r w:rsidR="00B1207B" w:rsidRPr="001A1EB0">
        <w:t xml:space="preserve">, առձեռն կամ պատվիրված </w:t>
      </w:r>
      <w:r w:rsidR="00A61911" w:rsidRPr="001A1EB0">
        <w:t>նամակով՝ հանձնման մասին ծանուցմամբ</w:t>
      </w:r>
      <w:r w:rsidR="00B1207B" w:rsidRPr="001A1EB0">
        <w:t>։</w:t>
      </w:r>
      <w:r w:rsidR="00E72838" w:rsidRPr="001A1EB0">
        <w:t xml:space="preserve"> </w:t>
      </w:r>
      <w:r w:rsidR="004136C8" w:rsidRPr="001A1EB0">
        <w:t>ՇԿԾ համակարգի միջոցով ծանուցման դեպքում Շուկայի օպերատորին ներկայացված տեղեկատվությունը</w:t>
      </w:r>
      <w:r w:rsidR="00E72838" w:rsidRPr="001A1EB0">
        <w:t xml:space="preserve"> </w:t>
      </w:r>
      <w:r w:rsidR="005450B0" w:rsidRPr="001A1EB0">
        <w:t xml:space="preserve">համարվում է </w:t>
      </w:r>
      <w:r w:rsidR="004136C8" w:rsidRPr="001A1EB0">
        <w:t>ծանուցված տվյալ մասնակցի կողմից ԷՄՇ մյուս բոլոր մասնակիցներին, ում դա կարող է լինել վերաբերելի:</w:t>
      </w:r>
    </w:p>
    <w:p w14:paraId="58C2895F" w14:textId="71C002E6" w:rsidR="009C5CCC" w:rsidRPr="001A1EB0" w:rsidRDefault="00E75327" w:rsidP="00A87161">
      <w:pPr>
        <w:pStyle w:val="Text1"/>
      </w:pPr>
      <w:r w:rsidRPr="001A1EB0">
        <w:t>ԷՄՇ մ</w:t>
      </w:r>
      <w:r w:rsidR="00DB514C" w:rsidRPr="001A1EB0">
        <w:t>ասնակից</w:t>
      </w:r>
      <w:r w:rsidR="001539C5" w:rsidRPr="001A1EB0">
        <w:t>ը</w:t>
      </w:r>
      <w:r w:rsidR="00082E7E" w:rsidRPr="001A1EB0">
        <w:t xml:space="preserve"> </w:t>
      </w:r>
      <w:r w:rsidR="00B1207B" w:rsidRPr="001A1EB0">
        <w:t>պատասխան</w:t>
      </w:r>
      <w:r w:rsidR="00D13C06" w:rsidRPr="001A1EB0">
        <w:t xml:space="preserve">ում է </w:t>
      </w:r>
      <w:r w:rsidR="00DB514C" w:rsidRPr="001A1EB0">
        <w:t xml:space="preserve">մյուս </w:t>
      </w:r>
      <w:r w:rsidRPr="001A1EB0">
        <w:t>մ</w:t>
      </w:r>
      <w:r w:rsidR="00B1207B" w:rsidRPr="001A1EB0">
        <w:t>ասնակիցների</w:t>
      </w:r>
      <w:r w:rsidR="003701A8">
        <w:t xml:space="preserve"> </w:t>
      </w:r>
      <w:r w:rsidR="00B1207B" w:rsidRPr="001A1EB0">
        <w:t xml:space="preserve">հարցումներին, դիմումներին, բողոքներին </w:t>
      </w:r>
      <w:r w:rsidR="00D13C06" w:rsidRPr="001A1EB0">
        <w:t>կամ</w:t>
      </w:r>
      <w:r w:rsidR="00B1207B" w:rsidRPr="001A1EB0">
        <w:t xml:space="preserve"> առաջարկություններին </w:t>
      </w:r>
      <w:r w:rsidR="00D13C06" w:rsidRPr="001A1EB0">
        <w:t xml:space="preserve">այն </w:t>
      </w:r>
      <w:r w:rsidR="00C67377" w:rsidRPr="001A1EB0">
        <w:t xml:space="preserve">ստանալու </w:t>
      </w:r>
      <w:r w:rsidR="00B1207B" w:rsidRPr="001A1EB0">
        <w:t>պահից 15</w:t>
      </w:r>
      <w:r w:rsidR="00C67377" w:rsidRPr="001A1EB0">
        <w:t xml:space="preserve"> օրվա ընթացքում</w:t>
      </w:r>
      <w:r w:rsidR="00DB514C" w:rsidRPr="001A1EB0">
        <w:t>, եթե այլ ժամկետ սահմանված չէ Կանոններով</w:t>
      </w:r>
      <w:r w:rsidR="003A0C35" w:rsidRPr="001A1EB0">
        <w:t xml:space="preserve">: </w:t>
      </w:r>
    </w:p>
    <w:p w14:paraId="3A1CE9F6" w14:textId="6415B404" w:rsidR="009C5CCC" w:rsidRPr="001A1EB0" w:rsidRDefault="005450B0" w:rsidP="00A87161">
      <w:pPr>
        <w:pStyle w:val="Text1"/>
      </w:pPr>
      <w:r w:rsidRPr="001A1EB0">
        <w:t xml:space="preserve">ԷՄՇ մասնակիցների կողմից միմյանց ներկայացվող տեղեկատվությունը հրապարակային է, եթե այն ներկայացրած անձի կողմից չի համարվում գաղտնի և նշված չէ որպես «Գաղտնապահական տեղեկատվություն»՝ համաձայն </w:t>
      </w:r>
      <w:r w:rsidR="003701A8">
        <w:t xml:space="preserve">Հայաստանի Հանրապետության </w:t>
      </w:r>
      <w:r w:rsidRPr="001A1EB0">
        <w:t>օրենսդրության պահանջների: Գաղտնիք պարունակող տեղեկատվություն ստանալիս և այն օգտագործելու դեպքում՝ համապատասխան անձն ապահովում է դրա գաղտնիությունը</w:t>
      </w:r>
      <w:r w:rsidR="00923184" w:rsidRPr="001A1EB0">
        <w:t xml:space="preserve"> </w:t>
      </w:r>
      <w:r w:rsidRPr="001A1EB0">
        <w:t xml:space="preserve">և </w:t>
      </w:r>
      <w:r w:rsidR="009E11AD" w:rsidRPr="001A1EB0">
        <w:t xml:space="preserve">պատասխանատվություն կրում </w:t>
      </w:r>
      <w:r w:rsidR="004136C8" w:rsidRPr="001A1EB0">
        <w:t xml:space="preserve">դրա ոչ օրինական </w:t>
      </w:r>
      <w:r w:rsidR="009E11AD" w:rsidRPr="001A1EB0">
        <w:t xml:space="preserve">հրապարակման համար: </w:t>
      </w:r>
    </w:p>
    <w:p w14:paraId="02486427" w14:textId="77777777" w:rsidR="00EC67E0" w:rsidRPr="001A1EB0" w:rsidRDefault="00EC67E0" w:rsidP="00A87161">
      <w:pPr>
        <w:pStyle w:val="Text1"/>
      </w:pPr>
      <w:r w:rsidRPr="001A1EB0">
        <w:t>ԷՄՇ մասնակիցն իրավասու է բացահայտել գաղտնիք պարունակող տեղեկատվությունը օրենքով սահմանված դեպքերում և կարգով։</w:t>
      </w:r>
    </w:p>
    <w:p w14:paraId="2E36E138" w14:textId="77777777" w:rsidR="00000F80" w:rsidRPr="001A1EB0" w:rsidRDefault="00000F80" w:rsidP="00A87161">
      <w:pPr>
        <w:pStyle w:val="Text1"/>
      </w:pPr>
      <w:r w:rsidRPr="001A1EB0">
        <w:t>Հաղորդման ցանցային կանոններով սահմանված դեպքերում և կարգով ԷՄՇ-ի առևտրի մասնակիցներն ապահովում են Համակարգի օպերատորի և Շուկայի օպերատորի մուտքը լիցենզավորված գործունեության իրականացման իրենց տարածքներ:</w:t>
      </w:r>
    </w:p>
    <w:p w14:paraId="42E8BD22" w14:textId="419B3CE5" w:rsidR="009C5CCC" w:rsidRPr="001A1EB0" w:rsidRDefault="009E11AD" w:rsidP="00A87161">
      <w:pPr>
        <w:pStyle w:val="Text1"/>
      </w:pPr>
      <w:r w:rsidRPr="001A1EB0">
        <w:t xml:space="preserve">Կանոններով նախատեսված ցանկացած գրառում կամ փաստաթուղթ պետք է պահպանվի առնվազն հինգ տարի ժամկետով, բայց ոչ պակաս, քան տվյալ տեսակի փաստաթղթերի պահպանության համար Հայաստանի Հանրապետության օրենսդրությամբ սահմանված ժամկետով: Գրառումը ներառում է որևէ կերպ գրանցված ցանկացած տեղեկատվություն, լինի դա տպագիր, էլեկտրոնային կամ այլ տեսակի: </w:t>
      </w:r>
    </w:p>
    <w:p w14:paraId="75AC8E60" w14:textId="6E3C338E" w:rsidR="00E02E6C" w:rsidRPr="001A1EB0" w:rsidRDefault="00BB11D9" w:rsidP="00B00C70">
      <w:pPr>
        <w:pStyle w:val="Heading2"/>
        <w:numPr>
          <w:ilvl w:val="0"/>
          <w:numId w:val="16"/>
        </w:numPr>
        <w:spacing w:line="276" w:lineRule="auto"/>
        <w:ind w:left="1151" w:hanging="1151"/>
        <w:rPr>
          <w:rFonts w:ascii="GHEA Grapalat" w:hAnsi="GHEA Grapalat"/>
          <w:caps w:val="0"/>
          <w:sz w:val="22"/>
        </w:rPr>
      </w:pPr>
      <w:bookmarkStart w:id="13" w:name="_Toc10562417"/>
      <w:bookmarkStart w:id="14" w:name="_Ref5720398"/>
      <w:bookmarkStart w:id="15" w:name="_Toc5725681"/>
      <w:r w:rsidRPr="001A1EB0">
        <w:rPr>
          <w:rFonts w:ascii="GHEA Grapalat" w:hAnsi="GHEA Grapalat"/>
          <w:caps w:val="0"/>
          <w:sz w:val="22"/>
        </w:rPr>
        <w:t>ՎԹԱՐԱՅԻՆ ԿԱՄ ԱՆՀԱՂԹԱՀԱՐԵԼԻ ՈՒԺԻ ՀԵՏ</w:t>
      </w:r>
      <w:r w:rsidR="005546C4" w:rsidRPr="001A1EB0">
        <w:rPr>
          <w:rFonts w:ascii="GHEA Grapalat" w:hAnsi="GHEA Grapalat"/>
          <w:caps w:val="0"/>
          <w:sz w:val="22"/>
        </w:rPr>
        <w:t>ԵՎ</w:t>
      </w:r>
      <w:r w:rsidRPr="001A1EB0">
        <w:rPr>
          <w:rFonts w:ascii="GHEA Grapalat" w:hAnsi="GHEA Grapalat"/>
          <w:caps w:val="0"/>
          <w:sz w:val="22"/>
        </w:rPr>
        <w:t>ԱՆՔՈՎ ԱՌԱՋԱՑԱԾ ԻՐԱՎԻՃԱԿ</w:t>
      </w:r>
      <w:bookmarkEnd w:id="13"/>
    </w:p>
    <w:p w14:paraId="77DEEE96" w14:textId="2628F0D9" w:rsidR="00007152" w:rsidRPr="001A1EB0" w:rsidRDefault="00007152" w:rsidP="00A87161">
      <w:pPr>
        <w:pStyle w:val="Text1"/>
      </w:pPr>
      <w:r w:rsidRPr="001A1EB0">
        <w:t>Էլեկտրաէներգետիկական համակարգի հուսալիության և անվտանգության խախտման կամ խախտում առաջացնող վտանգի, կամ Էլեկտրամատակարարման անխուսափելի սահմանափակումներ պահանջող դեպքերում Համակարգի օպերատորը որոշում և հայտարարում է Վթարային կամ անհաղթահարելի ուժի հետևանքով առաջացած իրավիճակ:</w:t>
      </w:r>
    </w:p>
    <w:p w14:paraId="1FB5D5B6" w14:textId="1EBACCF2" w:rsidR="00DC7ACE" w:rsidRPr="001A1EB0" w:rsidRDefault="00D27EB8" w:rsidP="00A87161">
      <w:pPr>
        <w:pStyle w:val="Text1"/>
      </w:pPr>
      <w:r w:rsidRPr="001A1EB0">
        <w:t>Վթարային կամ անհաղթահարելի ուժի հետևանքով առաջացած իրավիճակներում ԷՄՇ</w:t>
      </w:r>
      <w:r w:rsidR="004667BB" w:rsidRPr="001A1EB0">
        <w:t xml:space="preserve"> մասնակիցները</w:t>
      </w:r>
      <w:r w:rsidRPr="001A1EB0">
        <w:t xml:space="preserve"> </w:t>
      </w:r>
      <w:r w:rsidR="00C21AA8" w:rsidRPr="001A1EB0">
        <w:t>գործում</w:t>
      </w:r>
      <w:r w:rsidRPr="001A1EB0">
        <w:t xml:space="preserve"> </w:t>
      </w:r>
      <w:r w:rsidR="004667BB" w:rsidRPr="001A1EB0">
        <w:t>են բացառապես</w:t>
      </w:r>
      <w:r w:rsidRPr="001A1EB0">
        <w:t xml:space="preserve"> Համակարգի օպերատորի կարգավար</w:t>
      </w:r>
      <w:r w:rsidR="00E11849" w:rsidRPr="001A1EB0">
        <w:t>ական հրահանգներով</w:t>
      </w:r>
      <w:r w:rsidR="00EC67E0" w:rsidRPr="001A1EB0">
        <w:t>, որ</w:t>
      </w:r>
      <w:r w:rsidR="00676F6D">
        <w:t>ո</w:t>
      </w:r>
      <w:r w:rsidR="00EC67E0" w:rsidRPr="001A1EB0">
        <w:t>նց դեպքում ԷՄՇ-ում</w:t>
      </w:r>
      <w:r w:rsidR="00E11849" w:rsidRPr="001A1EB0">
        <w:t xml:space="preserve"> առևտրի</w:t>
      </w:r>
      <w:r w:rsidR="00AB3993" w:rsidRPr="001A1EB0">
        <w:t>ն վերաբերող</w:t>
      </w:r>
      <w:r w:rsidR="00E11849" w:rsidRPr="001A1EB0">
        <w:t xml:space="preserve"> </w:t>
      </w:r>
      <w:r w:rsidR="00EC67E0" w:rsidRPr="001A1EB0">
        <w:t xml:space="preserve">կարգավորումները չեն կիրառվում։ </w:t>
      </w:r>
    </w:p>
    <w:p w14:paraId="1DD45FEA" w14:textId="79181F66" w:rsidR="009E33CD" w:rsidRPr="001A1EB0" w:rsidRDefault="00DC7ACE" w:rsidP="00A87161">
      <w:pPr>
        <w:pStyle w:val="Text1"/>
      </w:pPr>
      <w:r w:rsidRPr="001A1EB0">
        <w:t xml:space="preserve">Համակարգի օպերատորի կողմից </w:t>
      </w:r>
      <w:r w:rsidR="00F21715" w:rsidRPr="001A1EB0">
        <w:t>Վ</w:t>
      </w:r>
      <w:r w:rsidRPr="001A1EB0">
        <w:t xml:space="preserve">թարային կամ անհաղթահարելի իրավիճակի ավարտի </w:t>
      </w:r>
      <w:r w:rsidR="00873DC7">
        <w:t xml:space="preserve">և Շուկայի օպերատորի կողմից առևտրի վերսկսման ժամկետի </w:t>
      </w:r>
      <w:r w:rsidRPr="001A1EB0">
        <w:t>հայտատարումից հետո 10 աշխատանքային օրվա ընթացքում</w:t>
      </w:r>
      <w:r w:rsidR="00A0096B" w:rsidRPr="001A1EB0">
        <w:t xml:space="preserve"> Շուկայի օպերատորը</w:t>
      </w:r>
      <w:r w:rsidR="00FB0A21" w:rsidRPr="001A1EB0">
        <w:t xml:space="preserve">՝ համագործակցելով Համակարգի օպերատորի հետ </w:t>
      </w:r>
      <w:r w:rsidR="005C1865" w:rsidRPr="001A1EB0">
        <w:t xml:space="preserve">ԷՄՇ մասնակիցներին և </w:t>
      </w:r>
      <w:r w:rsidR="005C6C86" w:rsidRPr="001A1EB0">
        <w:t xml:space="preserve">Հանձնաժողով է ներկայացնում </w:t>
      </w:r>
      <w:r w:rsidR="00A76E59" w:rsidRPr="001A1EB0">
        <w:t xml:space="preserve">այդ </w:t>
      </w:r>
      <w:r w:rsidR="00A76E59" w:rsidRPr="001A1EB0">
        <w:lastRenderedPageBreak/>
        <w:t>ժամանակահատված</w:t>
      </w:r>
      <w:r w:rsidR="00AB3993" w:rsidRPr="001A1EB0">
        <w:t xml:space="preserve">ում </w:t>
      </w:r>
      <w:r w:rsidR="00064553" w:rsidRPr="001A1EB0">
        <w:t>ԷՄՇ մասնակիցների</w:t>
      </w:r>
      <w:r w:rsidR="005C1865" w:rsidRPr="001A1EB0">
        <w:t xml:space="preserve"> կողմից</w:t>
      </w:r>
      <w:r w:rsidR="00064553" w:rsidRPr="001A1EB0">
        <w:t xml:space="preserve"> </w:t>
      </w:r>
      <w:r w:rsidR="00AB3993" w:rsidRPr="001A1EB0">
        <w:t xml:space="preserve">մատուցված ծառայությունների, ինչպես նաև </w:t>
      </w:r>
      <w:r w:rsidR="004667BB" w:rsidRPr="001A1EB0">
        <w:t xml:space="preserve">փաստացի </w:t>
      </w:r>
      <w:r w:rsidR="00A76E59" w:rsidRPr="001A1EB0">
        <w:t>առաքված</w:t>
      </w:r>
      <w:r w:rsidR="004667BB" w:rsidRPr="001A1EB0">
        <w:t xml:space="preserve"> </w:t>
      </w:r>
      <w:r w:rsidR="00E02E6C" w:rsidRPr="001A1EB0">
        <w:t>(</w:t>
      </w:r>
      <w:r w:rsidR="004667BB" w:rsidRPr="001A1EB0">
        <w:t>գնված</w:t>
      </w:r>
      <w:r w:rsidR="00E02E6C" w:rsidRPr="001A1EB0">
        <w:t>)</w:t>
      </w:r>
      <w:r w:rsidR="00A76E59" w:rsidRPr="001A1EB0">
        <w:t xml:space="preserve"> </w:t>
      </w:r>
      <w:r w:rsidR="009E33CD" w:rsidRPr="001A1EB0">
        <w:t>էլեկտրա</w:t>
      </w:r>
      <w:r w:rsidR="00133936" w:rsidRPr="001A1EB0">
        <w:t xml:space="preserve">կան </w:t>
      </w:r>
      <w:r w:rsidR="009E33CD" w:rsidRPr="001A1EB0">
        <w:t xml:space="preserve">էներգիայի </w:t>
      </w:r>
      <w:r w:rsidR="00AB3993" w:rsidRPr="001A1EB0">
        <w:t>քանակությունների</w:t>
      </w:r>
      <w:r w:rsidR="00064553" w:rsidRPr="001A1EB0">
        <w:t xml:space="preserve"> վերաբերյալ</w:t>
      </w:r>
      <w:r w:rsidR="00AB3993" w:rsidRPr="001A1EB0">
        <w:t xml:space="preserve"> </w:t>
      </w:r>
      <w:r w:rsidR="00064553" w:rsidRPr="001A1EB0">
        <w:t>իր հաշվարկները։</w:t>
      </w:r>
      <w:r w:rsidR="00E04443" w:rsidRPr="00646188">
        <w:t xml:space="preserve"> </w:t>
      </w:r>
      <w:r w:rsidR="005C1865" w:rsidRPr="001A1EB0">
        <w:t>Շ</w:t>
      </w:r>
      <w:r w:rsidR="00AF6399" w:rsidRPr="001A1EB0">
        <w:t xml:space="preserve">ուկայի </w:t>
      </w:r>
      <w:r w:rsidR="00E04443" w:rsidRPr="00646188">
        <w:t>o</w:t>
      </w:r>
      <w:r w:rsidR="00AF6399" w:rsidRPr="001A1EB0">
        <w:t>պերատորի</w:t>
      </w:r>
      <w:r w:rsidR="005C1865" w:rsidRPr="001A1EB0">
        <w:t xml:space="preserve"> կողմից ներկայացված հաշվարկների վերաբերյալ վեճերի և տարաձայնությունների դեպքում ԷՄՇ մասնակիցները ղեկավարվում են Կանոններով սահմանված կարգով։</w:t>
      </w:r>
    </w:p>
    <w:p w14:paraId="777061B5" w14:textId="77777777" w:rsidR="00C67377" w:rsidRPr="001A1EB0" w:rsidRDefault="00F51FE0" w:rsidP="00B00C70">
      <w:pPr>
        <w:pStyle w:val="Heading2"/>
        <w:numPr>
          <w:ilvl w:val="0"/>
          <w:numId w:val="16"/>
        </w:numPr>
        <w:spacing w:line="276" w:lineRule="auto"/>
        <w:ind w:left="1151" w:hanging="1151"/>
        <w:rPr>
          <w:rFonts w:ascii="GHEA Grapalat" w:hAnsi="GHEA Grapalat"/>
          <w:caps w:val="0"/>
          <w:sz w:val="22"/>
        </w:rPr>
      </w:pPr>
      <w:bookmarkStart w:id="16" w:name="_Toc5725682"/>
      <w:bookmarkStart w:id="17" w:name="_Toc10562419"/>
      <w:bookmarkEnd w:id="14"/>
      <w:bookmarkEnd w:id="15"/>
      <w:r w:rsidRPr="001A1EB0">
        <w:rPr>
          <w:rFonts w:ascii="GHEA Grapalat" w:hAnsi="GHEA Grapalat"/>
          <w:caps w:val="0"/>
          <w:sz w:val="22"/>
        </w:rPr>
        <w:t>ՎԵՃԵՐԻ</w:t>
      </w:r>
      <w:r w:rsidR="005C1865" w:rsidRPr="00E337FD">
        <w:rPr>
          <w:rFonts w:ascii="GHEA Grapalat" w:hAnsi="GHEA Grapalat"/>
          <w:caps w:val="0"/>
          <w:sz w:val="22"/>
        </w:rPr>
        <w:t>(</w:t>
      </w:r>
      <w:r w:rsidR="005C1865" w:rsidRPr="001A1EB0">
        <w:rPr>
          <w:rFonts w:ascii="GHEA Grapalat" w:hAnsi="GHEA Grapalat"/>
          <w:caps w:val="0"/>
          <w:sz w:val="22"/>
        </w:rPr>
        <w:t>ՏԱՐԱՁԱՅՆՈՒԹՅՈՒՆՆԵՐԻ</w:t>
      </w:r>
      <w:r w:rsidR="005C1865" w:rsidRPr="00E337FD">
        <w:rPr>
          <w:rFonts w:ascii="GHEA Grapalat" w:hAnsi="GHEA Grapalat"/>
          <w:caps w:val="0"/>
          <w:sz w:val="22"/>
        </w:rPr>
        <w:t>)</w:t>
      </w:r>
      <w:r w:rsidRPr="001A1EB0">
        <w:rPr>
          <w:rFonts w:ascii="GHEA Grapalat" w:hAnsi="GHEA Grapalat"/>
          <w:caps w:val="0"/>
          <w:sz w:val="22"/>
        </w:rPr>
        <w:t xml:space="preserve"> ԼՈՒԾՈՒՄ</w:t>
      </w:r>
      <w:bookmarkEnd w:id="16"/>
      <w:bookmarkEnd w:id="17"/>
    </w:p>
    <w:p w14:paraId="2D614475" w14:textId="33A393EC" w:rsidR="00D62400" w:rsidRPr="00932F06" w:rsidRDefault="002447BA" w:rsidP="00A87161">
      <w:pPr>
        <w:pStyle w:val="Text1"/>
      </w:pPr>
      <w:r w:rsidRPr="001A1EB0">
        <w:t>ԷՄՇ մասնակիցների</w:t>
      </w:r>
      <w:r w:rsidR="00D62400" w:rsidRPr="001A1EB0">
        <w:t xml:space="preserve"> միջև առաջացող բոլոր </w:t>
      </w:r>
      <w:r w:rsidR="00F5067D" w:rsidRPr="001A1EB0">
        <w:t>վեճեր</w:t>
      </w:r>
      <w:r w:rsidR="00F5067D">
        <w:t>ը</w:t>
      </w:r>
      <w:r w:rsidR="00F5067D" w:rsidRPr="00F5067D">
        <w:t xml:space="preserve"> </w:t>
      </w:r>
      <w:r w:rsidR="00C04D0F" w:rsidRPr="001A1EB0">
        <w:t>(</w:t>
      </w:r>
      <w:r w:rsidR="00D62400" w:rsidRPr="001A1EB0">
        <w:t>տարաձայնությունները</w:t>
      </w:r>
      <w:r w:rsidR="00C04D0F" w:rsidRPr="001A1EB0">
        <w:t>)</w:t>
      </w:r>
      <w:r w:rsidR="00D62400" w:rsidRPr="001A1EB0">
        <w:t xml:space="preserve"> </w:t>
      </w:r>
      <w:r w:rsidR="00D62400" w:rsidRPr="00932F06">
        <w:t>կարգավորվում են բանակցությունների միջոցով:</w:t>
      </w:r>
    </w:p>
    <w:p w14:paraId="1F5B1DD1" w14:textId="343AE4BB" w:rsidR="006944F4" w:rsidRPr="00932F06" w:rsidRDefault="006944F4" w:rsidP="00A87161">
      <w:pPr>
        <w:pStyle w:val="Text1"/>
      </w:pPr>
      <w:r w:rsidRPr="00932F06">
        <w:t xml:space="preserve">ԷՄՇ մասնակիցները Կանոններով սահմանված պարտավորությունների խախտման համար պատասխանատվություն չեն կրում, եթե այն հետևանք է ֆորս մաժորի: </w:t>
      </w:r>
    </w:p>
    <w:p w14:paraId="0593929A" w14:textId="75D127FF" w:rsidR="006944F4" w:rsidRPr="00932F06" w:rsidRDefault="006944F4" w:rsidP="00A87161">
      <w:pPr>
        <w:pStyle w:val="Text1"/>
      </w:pPr>
      <w:r w:rsidRPr="00932F06">
        <w:t>Կանոնների իմաստով ֆորս մաժոր է համարվում ցանկացած հանգամանք կամ դեպք (դրա հետևանք), որը հանգեցրել է (հանգեցնում կամ կարող է հանգեցնել) Կանոններով սահմանված պարտավորությունների չկատարման կամ ոչ պատշաճ կատարման և միաժամանակ բավարարում է հետևյալ պայմաններին՝</w:t>
      </w:r>
    </w:p>
    <w:p w14:paraId="096BCFDA" w14:textId="77777777" w:rsidR="006944F4" w:rsidRPr="00932F06" w:rsidRDefault="006944F4" w:rsidP="00A87161">
      <w:pPr>
        <w:pStyle w:val="Text1"/>
        <w:numPr>
          <w:ilvl w:val="0"/>
          <w:numId w:val="0"/>
        </w:numPr>
        <w:ind w:left="993"/>
      </w:pPr>
      <w:r w:rsidRPr="00932F06">
        <w:t>1)</w:t>
      </w:r>
      <w:r w:rsidRPr="00932F06">
        <w:tab/>
        <w:t xml:space="preserve">չի գտնվում ԷՄՇ մասնակցի վերահսկողության ներքո, </w:t>
      </w:r>
    </w:p>
    <w:p w14:paraId="081190A0" w14:textId="77777777" w:rsidR="006944F4" w:rsidRPr="00932F06" w:rsidRDefault="006944F4" w:rsidP="00A87161">
      <w:pPr>
        <w:pStyle w:val="Text1"/>
        <w:numPr>
          <w:ilvl w:val="0"/>
          <w:numId w:val="0"/>
        </w:numPr>
        <w:ind w:left="993"/>
      </w:pPr>
      <w:r w:rsidRPr="00932F06">
        <w:t>2)</w:t>
      </w:r>
      <w:r w:rsidRPr="00932F06">
        <w:tab/>
        <w:t>ԷՄՇ մասնակիցը ձեռնարկել է բոլոր անհրաժեշտ միջոցները և ջանքերը (այդ թվում՝ նախազգուշական, այլընտրանքային, օրենսդրությամբ նախատեսված) նշված հանգամանքները (հետևանքները) կանխելու, վերացնելու, մեղմելու կամ դրանցից խուսափելու համար,</w:t>
      </w:r>
    </w:p>
    <w:p w14:paraId="24E606F8" w14:textId="77777777" w:rsidR="006944F4" w:rsidRPr="00932F06" w:rsidRDefault="006944F4" w:rsidP="00A87161">
      <w:pPr>
        <w:pStyle w:val="Text1"/>
        <w:numPr>
          <w:ilvl w:val="0"/>
          <w:numId w:val="0"/>
        </w:numPr>
        <w:ind w:left="993"/>
      </w:pPr>
      <w:r w:rsidRPr="00932F06">
        <w:t>3)</w:t>
      </w:r>
      <w:r w:rsidRPr="00932F06">
        <w:tab/>
        <w:t>տեղեկացրել է մյուս կողմին իրազեկվելուց հետո հնարավորինս սեղմ ժամկետում, բայց ոչ ուշ, քան այդ մասին իրազեկվելուց հետո 10 օրվա ընթացքում:</w:t>
      </w:r>
    </w:p>
    <w:p w14:paraId="27A61E74" w14:textId="3C3279B0" w:rsidR="006944F4" w:rsidRPr="00932F06" w:rsidRDefault="006944F4" w:rsidP="00A87161">
      <w:pPr>
        <w:pStyle w:val="Text1"/>
      </w:pPr>
      <w:r w:rsidRPr="00932F06">
        <w:t xml:space="preserve">Կանոնների իմաստով, մասնավորապես, ֆորս մաժոր են՝ </w:t>
      </w:r>
    </w:p>
    <w:p w14:paraId="2AEB111F" w14:textId="77777777" w:rsidR="006944F4" w:rsidRPr="00932F06" w:rsidRDefault="006944F4" w:rsidP="00A87161">
      <w:pPr>
        <w:pStyle w:val="Text1"/>
        <w:numPr>
          <w:ilvl w:val="0"/>
          <w:numId w:val="0"/>
        </w:numPr>
        <w:ind w:left="993"/>
      </w:pPr>
      <w:r w:rsidRPr="00932F06">
        <w:t>1)</w:t>
      </w:r>
      <w:r w:rsidRPr="00932F06">
        <w:tab/>
        <w:t xml:space="preserve">բնական և տեխնածին աղետները, համաճարակները, բնության ուժերի արտասովոր դրսևորումները (այդ թվում՝ ջրհեղեղներ, երկրաշարժեր, փոթորիկներ, պտտահողմեր, կայծակով և ամպրոպով ուղղորդվող հորդառատ անձրևներ, ձնաբքեր, սողանքներ), ատոմային, քիմիական կամ կենսաբանական աղտոտում, գործադուլները, հասարակական անկարգությունները, </w:t>
      </w:r>
    </w:p>
    <w:p w14:paraId="16FCA8F5" w14:textId="77777777" w:rsidR="006944F4" w:rsidRPr="00932F06" w:rsidRDefault="006944F4" w:rsidP="00A87161">
      <w:pPr>
        <w:pStyle w:val="Text1"/>
        <w:numPr>
          <w:ilvl w:val="0"/>
          <w:numId w:val="0"/>
        </w:numPr>
        <w:ind w:left="993"/>
      </w:pPr>
      <w:r w:rsidRPr="00932F06">
        <w:t>2)</w:t>
      </w:r>
      <w:r w:rsidRPr="00932F06">
        <w:tab/>
        <w:t xml:space="preserve">ապստամբությունները, ահաբեկչությունները, պատերազմները, ներխուժումներ, զինված հակամարտություններ, արտաքին թշնամու գործողություններ կամ շրջափակում, որոնցից յուրաքանչյուրը տեղի է ունենում Հայաստանի տարածքում, կամ ներգրավում է այն, ինչը գոյություն չի ունեցել կամ չէր կարող ողջամտորեն կանխատեսվել, </w:t>
      </w:r>
    </w:p>
    <w:p w14:paraId="256E92F6" w14:textId="29625CD0" w:rsidR="006944F4" w:rsidRPr="00932F06" w:rsidRDefault="006944F4" w:rsidP="00A87161">
      <w:pPr>
        <w:pStyle w:val="Text1"/>
        <w:numPr>
          <w:ilvl w:val="0"/>
          <w:numId w:val="0"/>
        </w:numPr>
        <w:ind w:left="993"/>
      </w:pPr>
      <w:r w:rsidRPr="00932F06">
        <w:t>3)</w:t>
      </w:r>
      <w:r w:rsidRPr="00932F06">
        <w:tab/>
        <w:t>պետական և տեղական ինքնակառավարման մարմնի կամ այլ իրավասու կազմակերպության ակտը, գործողությունը կամ անգործությունը այն դեպքում, երբ դրա արդյունքում չի տրամադրվել, երկարաձգվել պայմանագրային պարտավորության կատարման համար անհրաժեշտ որևէ թույլտվություն կամ իրավունք կամ խոչընդոտվել է այդ պարտավորության կատարումը, պայմանով, որ ԷՄՇ մասնակիցներըը գործել են համաձայն օրենսդրության:</w:t>
      </w:r>
    </w:p>
    <w:p w14:paraId="078BFEF8" w14:textId="65D21A8A" w:rsidR="00C67377" w:rsidRPr="001A1EB0" w:rsidRDefault="00C67377" w:rsidP="00A87161">
      <w:pPr>
        <w:pStyle w:val="Text1"/>
      </w:pPr>
      <w:r w:rsidRPr="00932F06">
        <w:t>Շուկայի օպերատորը և Համակարգի օպերատորն</w:t>
      </w:r>
      <w:r w:rsidR="00317710" w:rsidRPr="001A1EB0">
        <w:t xml:space="preserve"> իրենց իրավասությունների շրջանակներում նպաստում են առաջացող վեճերի</w:t>
      </w:r>
      <w:r w:rsidR="00E04443" w:rsidRPr="00646188">
        <w:t xml:space="preserve"> </w:t>
      </w:r>
      <w:r w:rsidR="00E72838" w:rsidRPr="001A1EB0">
        <w:t>(</w:t>
      </w:r>
      <w:r w:rsidR="00317710" w:rsidRPr="001A1EB0">
        <w:t>տարաձայնությունների</w:t>
      </w:r>
      <w:r w:rsidR="00E72838" w:rsidRPr="001A1EB0">
        <w:t>)</w:t>
      </w:r>
      <w:r w:rsidR="00317710" w:rsidRPr="001A1EB0">
        <w:t xml:space="preserve"> արտադատական կարգավորմանը:</w:t>
      </w:r>
    </w:p>
    <w:p w14:paraId="49A9796A" w14:textId="5C909304" w:rsidR="00027FB1" w:rsidRPr="001A1EB0" w:rsidRDefault="009B4786" w:rsidP="00A87161">
      <w:pPr>
        <w:pStyle w:val="Text1"/>
      </w:pPr>
      <w:r w:rsidRPr="001A1EB0">
        <w:lastRenderedPageBreak/>
        <w:t>Վեճը (տարաձայնությունը) կողմերի համաձայնությամբ չկարգավորվելու դեպքում</w:t>
      </w:r>
      <w:r w:rsidRPr="001A1EB0" w:rsidDel="009B4786">
        <w:t xml:space="preserve"> </w:t>
      </w:r>
      <w:r w:rsidR="00317710" w:rsidRPr="001A1EB0">
        <w:t>վեճի (տարաձայնության)</w:t>
      </w:r>
      <w:r w:rsidR="00C67377" w:rsidRPr="001A1EB0">
        <w:t xml:space="preserve"> ցանկացած կողմ կարող է</w:t>
      </w:r>
      <w:r w:rsidR="001822EA" w:rsidRPr="001A1EB0">
        <w:rPr>
          <w:rFonts w:ascii="Calibri" w:hAnsi="Calibri" w:cs="Calibri"/>
        </w:rPr>
        <w:t> </w:t>
      </w:r>
      <w:r w:rsidR="001822EA" w:rsidRPr="001A1EB0">
        <w:t xml:space="preserve">դիմել </w:t>
      </w:r>
      <w:r w:rsidRPr="001A1EB0">
        <w:t>Հանձնաժողով</w:t>
      </w:r>
      <w:r w:rsidR="001822EA" w:rsidRPr="001A1EB0">
        <w:t xml:space="preserve">` վերջինիս իրավասությունների շրջանակում վիճարկվող հարցերը լուծելու խնդրանքով, ինչպես նաև վեճի լուծումը հանձնել </w:t>
      </w:r>
      <w:r w:rsidR="00C67377" w:rsidRPr="001A1EB0">
        <w:t>իրավասու դատարան</w:t>
      </w:r>
      <w:r w:rsidR="001822EA" w:rsidRPr="001A1EB0">
        <w:t>ին</w:t>
      </w:r>
      <w:r w:rsidR="003772C1" w:rsidRPr="001A1EB0">
        <w:t xml:space="preserve">, եթե կողմերի համաձայնությամբ </w:t>
      </w:r>
      <w:r w:rsidR="00FD71D2" w:rsidRPr="001A1EB0">
        <w:t>չի որոշվել գործը հանձնել արբիտրաժի լուծմանը</w:t>
      </w:r>
      <w:r w:rsidR="00C67377" w:rsidRPr="001A1EB0">
        <w:t xml:space="preserve">։ </w:t>
      </w:r>
      <w:bookmarkStart w:id="18" w:name="_Toc10562421"/>
      <w:bookmarkStart w:id="19" w:name="_Toc5725683"/>
      <w:bookmarkStart w:id="20" w:name="_Toc2077118"/>
      <w:bookmarkEnd w:id="11"/>
    </w:p>
    <w:p w14:paraId="3A68D96B" w14:textId="5331C62C" w:rsidR="009A1996" w:rsidRPr="001A1EB0" w:rsidRDefault="00C77FF9" w:rsidP="008B10AF">
      <w:pPr>
        <w:pStyle w:val="Heading1"/>
        <w:rPr>
          <w:rFonts w:ascii="GHEA Grapalat" w:hAnsi="GHEA Grapalat"/>
        </w:rPr>
      </w:pPr>
      <w:bookmarkStart w:id="21" w:name="_Toc10562426"/>
      <w:bookmarkEnd w:id="18"/>
      <w:r w:rsidRPr="001A1EB0">
        <w:rPr>
          <w:rFonts w:ascii="GHEA Grapalat" w:hAnsi="GHEA Grapalat"/>
          <w:caps w:val="0"/>
        </w:rPr>
        <w:t>ԲԱԺԻՆ 2</w:t>
      </w:r>
      <w:r w:rsidRPr="001A1EB0">
        <w:rPr>
          <w:rFonts w:ascii="Cambria Math" w:hAnsi="Cambria Math" w:cs="Cambria Math"/>
          <w:caps w:val="0"/>
        </w:rPr>
        <w:t>․</w:t>
      </w:r>
    </w:p>
    <w:p w14:paraId="6369A99F" w14:textId="46EC99F9" w:rsidR="009C5CCC" w:rsidRPr="001A1EB0" w:rsidRDefault="004928DE" w:rsidP="008B10AF">
      <w:pPr>
        <w:pStyle w:val="Heading1"/>
        <w:rPr>
          <w:rFonts w:ascii="GHEA Grapalat" w:hAnsi="GHEA Grapalat"/>
        </w:rPr>
      </w:pPr>
      <w:r w:rsidRPr="001A1EB0">
        <w:rPr>
          <w:rFonts w:ascii="GHEA Grapalat" w:hAnsi="GHEA Grapalat"/>
          <w:caps w:val="0"/>
        </w:rPr>
        <w:t>ԷՄՇ ՄԱՍՆԱԿԻՑՆԵՐԸ</w:t>
      </w:r>
    </w:p>
    <w:p w14:paraId="02CA6BDF" w14:textId="382E5989" w:rsidR="000C2961" w:rsidRPr="001A1EB0" w:rsidRDefault="00DC1578" w:rsidP="00B00C70">
      <w:pPr>
        <w:pStyle w:val="Heading2"/>
        <w:numPr>
          <w:ilvl w:val="0"/>
          <w:numId w:val="16"/>
        </w:numPr>
        <w:spacing w:line="276" w:lineRule="auto"/>
        <w:ind w:left="1151" w:hanging="1151"/>
        <w:rPr>
          <w:rFonts w:ascii="GHEA Grapalat" w:hAnsi="GHEA Grapalat"/>
          <w:caps w:val="0"/>
          <w:sz w:val="22"/>
        </w:rPr>
      </w:pPr>
      <w:bookmarkStart w:id="22" w:name="_Ref6417839"/>
      <w:bookmarkEnd w:id="21"/>
      <w:r w:rsidRPr="001A1EB0">
        <w:rPr>
          <w:rFonts w:ascii="GHEA Grapalat" w:hAnsi="GHEA Grapalat"/>
          <w:caps w:val="0"/>
          <w:sz w:val="22"/>
        </w:rPr>
        <w:t xml:space="preserve">ԷՄՇ ԱՌԵՎՏՐԻ ՄԱՍՆԱԿԻՑՆԵՐԸ </w:t>
      </w:r>
      <w:r w:rsidR="00B558D6" w:rsidRPr="001A1EB0">
        <w:rPr>
          <w:rFonts w:ascii="GHEA Grapalat" w:hAnsi="GHEA Grapalat"/>
          <w:caps w:val="0"/>
          <w:sz w:val="22"/>
        </w:rPr>
        <w:t xml:space="preserve">ԵՎ </w:t>
      </w:r>
      <w:r w:rsidRPr="001A1EB0">
        <w:rPr>
          <w:rFonts w:ascii="GHEA Grapalat" w:hAnsi="GHEA Grapalat"/>
          <w:caps w:val="0"/>
          <w:sz w:val="22"/>
        </w:rPr>
        <w:t>ԾԱՌԱՅՈՒԹՅՈՒՆՆԵՐ ՄԱՏՈՒՑՈՂՆԵՐԸ</w:t>
      </w:r>
    </w:p>
    <w:p w14:paraId="2A98FBC4" w14:textId="38F5B401" w:rsidR="00BD71EA" w:rsidRPr="001A1EB0" w:rsidRDefault="00BD71EA" w:rsidP="00A87161">
      <w:pPr>
        <w:pStyle w:val="Text1"/>
      </w:pPr>
      <w:r w:rsidRPr="001A1EB0">
        <w:t>Կանոնների</w:t>
      </w:r>
      <w:r w:rsidR="000F4714" w:rsidRPr="001A1EB0">
        <w:t xml:space="preserve"> </w:t>
      </w:r>
      <w:r w:rsidRPr="001A1EB0">
        <w:t>համաձայն</w:t>
      </w:r>
      <w:r w:rsidR="00006EE8" w:rsidRPr="001A1EB0">
        <w:t xml:space="preserve"> </w:t>
      </w:r>
      <w:r w:rsidRPr="001A1EB0">
        <w:t>էլեկտրական</w:t>
      </w:r>
      <w:r w:rsidR="000F4714" w:rsidRPr="001A1EB0">
        <w:t xml:space="preserve"> </w:t>
      </w:r>
      <w:r w:rsidRPr="001A1EB0">
        <w:t>էներգիայի (հզորության)</w:t>
      </w:r>
      <w:r w:rsidR="000F4714" w:rsidRPr="001A1EB0">
        <w:t xml:space="preserve"> </w:t>
      </w:r>
      <w:r w:rsidRPr="001A1EB0">
        <w:t>արտադրության</w:t>
      </w:r>
      <w:r w:rsidR="007F6FD3">
        <w:rPr>
          <w:rFonts w:ascii="Calibri" w:hAnsi="Calibri" w:cs="Calibri"/>
        </w:rPr>
        <w:t xml:space="preserve"> </w:t>
      </w:r>
      <w:r w:rsidRPr="001A1EB0">
        <w:t>լիցենզիա ունեցող անձինք դասակարգվում են հետևյալ խմբերի՝</w:t>
      </w:r>
    </w:p>
    <w:p w14:paraId="49FF590F" w14:textId="4EAE816F" w:rsidR="00BD71EA" w:rsidRPr="001A1EB0" w:rsidRDefault="00BD71EA" w:rsidP="00F26944">
      <w:pPr>
        <w:pStyle w:val="Text2"/>
        <w:spacing w:before="0" w:line="276" w:lineRule="auto"/>
        <w:ind w:left="990" w:hanging="284"/>
        <w:rPr>
          <w:rFonts w:ascii="GHEA Grapalat" w:hAnsi="GHEA Grapalat"/>
          <w:color w:val="auto"/>
        </w:rPr>
      </w:pPr>
      <w:r w:rsidRPr="001A1EB0">
        <w:rPr>
          <w:rFonts w:ascii="GHEA Grapalat" w:hAnsi="GHEA Grapalat"/>
          <w:color w:val="auto"/>
        </w:rPr>
        <w:t xml:space="preserve">Պետություն-Մասնավոր գործընկերության </w:t>
      </w:r>
      <w:r w:rsidR="00414244">
        <w:rPr>
          <w:rFonts w:ascii="GHEA Grapalat" w:hAnsi="GHEA Grapalat"/>
          <w:color w:val="auto"/>
        </w:rPr>
        <w:t>պայմանագրեր կնքած</w:t>
      </w:r>
      <w:r w:rsidRPr="001A1EB0">
        <w:rPr>
          <w:rFonts w:ascii="GHEA Grapalat" w:hAnsi="GHEA Grapalat"/>
          <w:color w:val="auto"/>
        </w:rPr>
        <w:t xml:space="preserve"> (այսուհետ ՊՄԳ) էլեկտրական էներգիա (հզորություն) արտադրող կայաններ, այսուհետ՝ ՊԷԱ կայաններ, </w:t>
      </w:r>
    </w:p>
    <w:p w14:paraId="64087089" w14:textId="4A683C1E" w:rsidR="00BD71EA" w:rsidRPr="001A1EB0" w:rsidRDefault="00006EE8" w:rsidP="00F26944">
      <w:pPr>
        <w:pStyle w:val="Text2"/>
        <w:spacing w:before="0" w:line="276" w:lineRule="auto"/>
        <w:ind w:left="990" w:hanging="284"/>
        <w:rPr>
          <w:rFonts w:ascii="GHEA Grapalat" w:hAnsi="GHEA Grapalat"/>
          <w:color w:val="auto"/>
        </w:rPr>
      </w:pPr>
      <w:r w:rsidRPr="001A1EB0">
        <w:rPr>
          <w:rFonts w:ascii="GHEA Grapalat" w:hAnsi="GHEA Grapalat"/>
          <w:color w:val="auto"/>
        </w:rPr>
        <w:t xml:space="preserve"> </w:t>
      </w:r>
      <w:r w:rsidR="00BD71EA" w:rsidRPr="001A1EB0">
        <w:rPr>
          <w:rFonts w:ascii="GHEA Grapalat" w:hAnsi="GHEA Grapalat"/>
          <w:color w:val="auto"/>
        </w:rPr>
        <w:t>մինչև 30ՄՎտ հզորությամբ հիդրոէլեկտրակայաններ և էներգիայի վերականգնվող այլ ռեսուրսների (հողմային, արեգակնային, երկրաջերմային և կենսազանգվածի) կիրառմամբ էլեկտրակայաններ</w:t>
      </w:r>
      <w:r w:rsidR="00B500EB" w:rsidRPr="001A1EB0">
        <w:rPr>
          <w:rFonts w:ascii="GHEA Grapalat" w:hAnsi="GHEA Grapalat"/>
          <w:color w:val="auto"/>
        </w:rPr>
        <w:t>,</w:t>
      </w:r>
      <w:r w:rsidR="00BD71EA" w:rsidRPr="00F26944">
        <w:rPr>
          <w:rFonts w:ascii="Calibri" w:hAnsi="Calibri" w:cs="Calibri"/>
          <w:color w:val="auto"/>
        </w:rPr>
        <w:t> </w:t>
      </w:r>
      <w:r w:rsidR="00BD71EA" w:rsidRPr="001A1EB0">
        <w:rPr>
          <w:rFonts w:ascii="GHEA Grapalat" w:hAnsi="GHEA Grapalat"/>
          <w:color w:val="auto"/>
        </w:rPr>
        <w:t>որոնք ունեն</w:t>
      </w:r>
      <w:r w:rsidR="007F6FD3">
        <w:rPr>
          <w:rFonts w:ascii="Calibri" w:hAnsi="Calibri" w:cs="Calibri"/>
          <w:color w:val="auto"/>
        </w:rPr>
        <w:t xml:space="preserve"> </w:t>
      </w:r>
      <w:r w:rsidR="00BD71EA" w:rsidRPr="001A1EB0">
        <w:rPr>
          <w:rFonts w:ascii="GHEA Grapalat" w:hAnsi="GHEA Grapalat"/>
          <w:color w:val="auto"/>
        </w:rPr>
        <w:t>Օրենքով սահմանված էլեկտրական էներգիայի գնման երաշխիք, բացառությամբ ՊԷԱ կայանների, այսուհետ՝ ՎԷԱ կայաններ,</w:t>
      </w:r>
    </w:p>
    <w:p w14:paraId="32D21AAD" w14:textId="723F5622" w:rsidR="00BD71EA" w:rsidRPr="001A1EB0" w:rsidRDefault="00BD71EA" w:rsidP="00F26944">
      <w:pPr>
        <w:pStyle w:val="Text2"/>
        <w:spacing w:before="0" w:line="276" w:lineRule="auto"/>
        <w:ind w:left="990" w:hanging="284"/>
        <w:rPr>
          <w:rFonts w:ascii="GHEA Grapalat" w:hAnsi="GHEA Grapalat"/>
          <w:color w:val="auto"/>
        </w:rPr>
      </w:pPr>
      <w:r w:rsidRPr="001A1EB0">
        <w:rPr>
          <w:rFonts w:ascii="GHEA Grapalat" w:hAnsi="GHEA Grapalat"/>
          <w:color w:val="auto"/>
        </w:rPr>
        <w:t>սակագնային կարգավորման ենթակա կայաններ, բացառությամբ ՊԷԱ</w:t>
      </w:r>
      <w:r w:rsidR="00004CB4">
        <w:rPr>
          <w:rFonts w:ascii="GHEA Grapalat" w:hAnsi="GHEA Grapalat"/>
          <w:color w:val="auto"/>
        </w:rPr>
        <w:t xml:space="preserve">, </w:t>
      </w:r>
      <w:r w:rsidRPr="001A1EB0">
        <w:rPr>
          <w:rFonts w:ascii="GHEA Grapalat" w:hAnsi="GHEA Grapalat"/>
          <w:color w:val="auto"/>
        </w:rPr>
        <w:t>ՎԷԱ</w:t>
      </w:r>
      <w:r w:rsidR="00004CB4">
        <w:rPr>
          <w:rFonts w:ascii="GHEA Grapalat" w:hAnsi="GHEA Grapalat"/>
          <w:color w:val="auto"/>
        </w:rPr>
        <w:t xml:space="preserve"> և ՀԾՄ</w:t>
      </w:r>
      <w:r w:rsidRPr="001A1EB0">
        <w:rPr>
          <w:rFonts w:ascii="GHEA Grapalat" w:hAnsi="GHEA Grapalat"/>
          <w:color w:val="auto"/>
        </w:rPr>
        <w:t xml:space="preserve"> կայանների, այսուհետ՝ ԿԷԱ կայաններ</w:t>
      </w:r>
      <w:r w:rsidR="00FB2FD0">
        <w:rPr>
          <w:rFonts w:ascii="GHEA Grapalat" w:hAnsi="GHEA Grapalat"/>
          <w:color w:val="auto"/>
        </w:rPr>
        <w:t>,</w:t>
      </w:r>
    </w:p>
    <w:p w14:paraId="2E801C85" w14:textId="77777777" w:rsidR="00050DE8" w:rsidRPr="00AD74FE" w:rsidRDefault="00BD71EA" w:rsidP="00F26944">
      <w:pPr>
        <w:pStyle w:val="Text2"/>
        <w:spacing w:before="0" w:line="276" w:lineRule="auto"/>
        <w:ind w:left="990" w:hanging="284"/>
        <w:rPr>
          <w:rFonts w:ascii="GHEA Grapalat" w:hAnsi="GHEA Grapalat"/>
          <w:color w:val="auto"/>
        </w:rPr>
      </w:pPr>
      <w:r w:rsidRPr="001A1EB0">
        <w:rPr>
          <w:rFonts w:ascii="GHEA Grapalat" w:hAnsi="GHEA Grapalat"/>
          <w:color w:val="auto"/>
        </w:rPr>
        <w:t>մրցակցային գներով էլեկտրական էներգիա արտադրող և վաճառող կայաններ, այսուհետ՝ ՄԷԱ կայաններ</w:t>
      </w:r>
      <w:r w:rsidR="00050DE8" w:rsidRPr="00090BCB">
        <w:rPr>
          <w:rFonts w:ascii="GHEA Grapalat" w:hAnsi="GHEA Grapalat"/>
          <w:color w:val="auto"/>
        </w:rPr>
        <w:t>,</w:t>
      </w:r>
    </w:p>
    <w:p w14:paraId="5F66B98C" w14:textId="7AE22519" w:rsidR="00090BCB" w:rsidRPr="009133CA" w:rsidRDefault="002C3089" w:rsidP="00090BCB">
      <w:pPr>
        <w:pStyle w:val="Text2"/>
        <w:tabs>
          <w:tab w:val="left" w:pos="1170"/>
        </w:tabs>
        <w:spacing w:before="0" w:line="276" w:lineRule="auto"/>
        <w:ind w:left="990" w:hanging="284"/>
        <w:rPr>
          <w:rFonts w:ascii="GHEA Grapalat" w:hAnsi="GHEA Grapalat"/>
          <w:color w:val="auto"/>
        </w:rPr>
      </w:pPr>
      <w:r>
        <w:rPr>
          <w:rFonts w:ascii="GHEA Grapalat" w:hAnsi="GHEA Grapalat"/>
          <w:color w:val="auto"/>
        </w:rPr>
        <w:t xml:space="preserve">հաշվեկշռման ծառայություն մատուցող կայան, </w:t>
      </w:r>
      <w:r w:rsidRPr="009133CA">
        <w:rPr>
          <w:rFonts w:ascii="GHEA Grapalat" w:hAnsi="GHEA Grapalat"/>
          <w:color w:val="auto"/>
        </w:rPr>
        <w:t>այսուհետ՝ ՀԾՄ</w:t>
      </w:r>
      <w:r w:rsidR="006E0D5F" w:rsidRPr="009133CA">
        <w:rPr>
          <w:rFonts w:ascii="GHEA Grapalat" w:hAnsi="GHEA Grapalat"/>
          <w:color w:val="auto"/>
        </w:rPr>
        <w:t xml:space="preserve"> կայան</w:t>
      </w:r>
      <w:r w:rsidR="00BD71EA" w:rsidRPr="009133CA">
        <w:rPr>
          <w:rFonts w:ascii="GHEA Grapalat" w:hAnsi="GHEA Grapalat"/>
          <w:color w:val="auto"/>
        </w:rPr>
        <w:t>։</w:t>
      </w:r>
    </w:p>
    <w:p w14:paraId="06CAFA3D" w14:textId="34DA5F61" w:rsidR="00090BCB" w:rsidRDefault="00E374BD" w:rsidP="00A87161">
      <w:pPr>
        <w:pStyle w:val="Text1"/>
      </w:pPr>
      <w:r w:rsidRPr="009133CA">
        <w:t>Մ</w:t>
      </w:r>
      <w:r w:rsidR="00090BCB" w:rsidRPr="009133CA">
        <w:t>ԷԱ և ՎԷԱ կայաններ ունեցող անձիք, ինչպես նաև ԻԷԱ մասնակիցները իրավունք ունեն սեփական կարիքների բավարարման համար անհրաժ</w:t>
      </w:r>
      <w:r w:rsidR="00090BCB" w:rsidRPr="004426BC">
        <w:t xml:space="preserve">եշտ էլեկտրական էներգիան արտադրել և սպառել էլեկտրաէներգետիկական համակարգի տարբեր հաշվառման կետերում։ </w:t>
      </w:r>
      <w:r w:rsidR="00090BCB">
        <w:t>Նման դեպքում վերը նշված անձիք</w:t>
      </w:r>
      <w:r w:rsidR="00090BCB">
        <w:rPr>
          <w:rFonts w:ascii="Cambria Math" w:hAnsi="Cambria Math"/>
        </w:rPr>
        <w:t>․</w:t>
      </w:r>
    </w:p>
    <w:p w14:paraId="33EEBBB2" w14:textId="77777777" w:rsidR="00090BCB" w:rsidRPr="00CF6F57" w:rsidRDefault="00090BCB" w:rsidP="00CF6F57">
      <w:pPr>
        <w:pStyle w:val="Text2"/>
        <w:spacing w:before="0" w:line="276" w:lineRule="auto"/>
        <w:ind w:left="990" w:hanging="284"/>
        <w:rPr>
          <w:rFonts w:ascii="GHEA Grapalat" w:hAnsi="GHEA Grapalat"/>
          <w:color w:val="auto"/>
        </w:rPr>
      </w:pPr>
      <w:r w:rsidRPr="00CF6F57">
        <w:rPr>
          <w:rFonts w:ascii="GHEA Grapalat" w:hAnsi="GHEA Grapalat"/>
          <w:color w:val="auto"/>
        </w:rPr>
        <w:t>պարտավոր են մինչև ՕՐԱՆ մինչև ժամը 18։00 Շուկայի օպերատորին ներկայացնել համապատասխան հաշվառման կետերում իր սպառման և արտադրության գրաֆիկները՝ ժամային կտրվածքով,</w:t>
      </w:r>
    </w:p>
    <w:p w14:paraId="68A364B8" w14:textId="0A54DC77" w:rsidR="00090BCB" w:rsidRPr="00CF6F57" w:rsidRDefault="00090BCB" w:rsidP="00CF6F57">
      <w:pPr>
        <w:pStyle w:val="Text2"/>
        <w:spacing w:before="0" w:line="276" w:lineRule="auto"/>
        <w:ind w:left="990" w:hanging="284"/>
        <w:rPr>
          <w:rFonts w:ascii="GHEA Grapalat" w:hAnsi="GHEA Grapalat"/>
          <w:color w:val="auto"/>
        </w:rPr>
      </w:pPr>
      <w:r w:rsidRPr="00CF6F57">
        <w:rPr>
          <w:rFonts w:ascii="GHEA Grapalat" w:hAnsi="GHEA Grapalat"/>
          <w:color w:val="auto"/>
        </w:rPr>
        <w:t xml:space="preserve">վճարել ԷՄՇ ծառայություններ մատուցողներին սույն Կանոնների </w:t>
      </w:r>
      <w:r w:rsidR="00646188" w:rsidRPr="00CF6F57">
        <w:rPr>
          <w:rFonts w:ascii="GHEA Grapalat" w:hAnsi="GHEA Grapalat"/>
          <w:color w:val="auto"/>
        </w:rPr>
        <w:fldChar w:fldCharType="begin"/>
      </w:r>
      <w:r w:rsidR="00646188" w:rsidRPr="00CF6F57">
        <w:rPr>
          <w:rFonts w:ascii="GHEA Grapalat" w:hAnsi="GHEA Grapalat"/>
          <w:color w:val="auto"/>
        </w:rPr>
        <w:instrText xml:space="preserve"> REF _Ref23497396 \r \h </w:instrText>
      </w:r>
      <w:r w:rsidR="00CF6F57">
        <w:rPr>
          <w:rFonts w:ascii="GHEA Grapalat" w:hAnsi="GHEA Grapalat"/>
          <w:color w:val="auto"/>
        </w:rPr>
        <w:instrText xml:space="preserve"> \* MERGEFORMAT </w:instrText>
      </w:r>
      <w:r w:rsidR="00646188" w:rsidRPr="00CF6F57">
        <w:rPr>
          <w:rFonts w:ascii="GHEA Grapalat" w:hAnsi="GHEA Grapalat"/>
          <w:color w:val="auto"/>
        </w:rPr>
      </w:r>
      <w:r w:rsidR="00646188" w:rsidRPr="00CF6F57">
        <w:rPr>
          <w:rFonts w:ascii="GHEA Grapalat" w:hAnsi="GHEA Grapalat"/>
          <w:color w:val="auto"/>
        </w:rPr>
        <w:fldChar w:fldCharType="separate"/>
      </w:r>
      <w:r w:rsidR="00341151">
        <w:rPr>
          <w:rFonts w:ascii="GHEA Grapalat" w:hAnsi="GHEA Grapalat"/>
          <w:color w:val="auto"/>
        </w:rPr>
        <w:t>41</w:t>
      </w:r>
      <w:r w:rsidR="00646188" w:rsidRPr="00CF6F57">
        <w:rPr>
          <w:rFonts w:ascii="GHEA Grapalat" w:hAnsi="GHEA Grapalat"/>
          <w:color w:val="auto"/>
        </w:rPr>
        <w:fldChar w:fldCharType="end"/>
      </w:r>
      <w:r w:rsidRPr="00CF6F57">
        <w:rPr>
          <w:rFonts w:ascii="GHEA Grapalat" w:hAnsi="GHEA Grapalat"/>
          <w:color w:val="auto"/>
        </w:rPr>
        <w:t>-րդ կետին համապատասխան,</w:t>
      </w:r>
    </w:p>
    <w:p w14:paraId="508E681F" w14:textId="679571BB" w:rsidR="00393965" w:rsidRPr="00CF6F57" w:rsidRDefault="00090BCB" w:rsidP="00CF6F57">
      <w:pPr>
        <w:pStyle w:val="Text2"/>
        <w:spacing w:before="0" w:line="276" w:lineRule="auto"/>
        <w:ind w:left="990" w:hanging="284"/>
        <w:rPr>
          <w:rFonts w:ascii="GHEA Grapalat" w:hAnsi="GHEA Grapalat"/>
          <w:color w:val="auto"/>
        </w:rPr>
      </w:pPr>
      <w:r w:rsidRPr="00CF6F57">
        <w:rPr>
          <w:rFonts w:ascii="GHEA Grapalat" w:hAnsi="GHEA Grapalat"/>
          <w:color w:val="auto"/>
        </w:rPr>
        <w:t xml:space="preserve">պատասխանատվություն կրել առաջացած անհաշվեկշռույթների համար սույն Կանոնների </w:t>
      </w:r>
      <w:r w:rsidR="00646188" w:rsidRPr="00CF6F57">
        <w:rPr>
          <w:rFonts w:ascii="GHEA Grapalat" w:hAnsi="GHEA Grapalat"/>
          <w:color w:val="auto"/>
        </w:rPr>
        <w:fldChar w:fldCharType="begin"/>
      </w:r>
      <w:r w:rsidR="00646188" w:rsidRPr="00CF6F57">
        <w:rPr>
          <w:rFonts w:ascii="GHEA Grapalat" w:hAnsi="GHEA Grapalat"/>
          <w:color w:val="auto"/>
        </w:rPr>
        <w:instrText xml:space="preserve"> REF _Ref23410438 \r \h </w:instrText>
      </w:r>
      <w:r w:rsidR="00CF6F57">
        <w:rPr>
          <w:rFonts w:ascii="GHEA Grapalat" w:hAnsi="GHEA Grapalat"/>
          <w:color w:val="auto"/>
        </w:rPr>
        <w:instrText xml:space="preserve"> \* MERGEFORMAT </w:instrText>
      </w:r>
      <w:r w:rsidR="00646188" w:rsidRPr="00CF6F57">
        <w:rPr>
          <w:rFonts w:ascii="GHEA Grapalat" w:hAnsi="GHEA Grapalat"/>
          <w:color w:val="auto"/>
        </w:rPr>
      </w:r>
      <w:r w:rsidR="00646188" w:rsidRPr="00CF6F57">
        <w:rPr>
          <w:rFonts w:ascii="GHEA Grapalat" w:hAnsi="GHEA Grapalat"/>
          <w:color w:val="auto"/>
        </w:rPr>
        <w:fldChar w:fldCharType="separate"/>
      </w:r>
      <w:r w:rsidR="00341151">
        <w:rPr>
          <w:rFonts w:ascii="GHEA Grapalat" w:hAnsi="GHEA Grapalat"/>
          <w:color w:val="auto"/>
        </w:rPr>
        <w:t>ԳԼՈՒԽ 24</w:t>
      </w:r>
      <w:r w:rsidR="00646188" w:rsidRPr="00CF6F57">
        <w:rPr>
          <w:rFonts w:ascii="GHEA Grapalat" w:hAnsi="GHEA Grapalat"/>
          <w:color w:val="auto"/>
        </w:rPr>
        <w:fldChar w:fldCharType="end"/>
      </w:r>
      <w:r w:rsidR="00646188" w:rsidRPr="00CF6F57">
        <w:rPr>
          <w:rFonts w:ascii="GHEA Grapalat" w:hAnsi="GHEA Grapalat"/>
          <w:color w:val="auto"/>
        </w:rPr>
        <w:t xml:space="preserve">-ի </w:t>
      </w:r>
      <w:r w:rsidRPr="00CF6F57">
        <w:rPr>
          <w:rFonts w:ascii="GHEA Grapalat" w:hAnsi="GHEA Grapalat"/>
          <w:color w:val="auto"/>
        </w:rPr>
        <w:t>պահանջներին համապատասխան։</w:t>
      </w:r>
    </w:p>
    <w:p w14:paraId="22709921" w14:textId="498B08DA" w:rsidR="00BD71EA" w:rsidRPr="001A1EB0" w:rsidRDefault="00BD71EA" w:rsidP="00A87161">
      <w:pPr>
        <w:pStyle w:val="Text1"/>
      </w:pPr>
      <w:r w:rsidRPr="00CF6F57">
        <w:t xml:space="preserve">Գործարկման և </w:t>
      </w:r>
      <w:r w:rsidR="00965188" w:rsidRPr="00CF6F57">
        <w:t>կարգաբերման</w:t>
      </w:r>
      <w:r w:rsidRPr="00CF6F57">
        <w:t xml:space="preserve"> փուլում գտնվող բոլոր Արտադրողները այդ ընթացքում Հաղորդման կամ Բաշխման ցանց առաքված էլեկտրա</w:t>
      </w:r>
      <w:r w:rsidR="00DD7B5D" w:rsidRPr="00CF6F57">
        <w:t xml:space="preserve">կան </w:t>
      </w:r>
      <w:r w:rsidRPr="00CF6F57">
        <w:t>էներգիան վաճառում են բացառապես Երաշխավորված</w:t>
      </w:r>
      <w:r w:rsidRPr="001A1EB0">
        <w:t xml:space="preserve"> մատակարարին՝ Հանձնաժողովի կողմից սահմանված պայմաններով</w:t>
      </w:r>
      <w:r w:rsidRPr="001A1EB0">
        <w:rPr>
          <w:rFonts w:cs="Tahoma"/>
        </w:rPr>
        <w:t>։</w:t>
      </w:r>
    </w:p>
    <w:p w14:paraId="54AF5C2E" w14:textId="335430B2" w:rsidR="00BD71EA" w:rsidRPr="001A1EB0" w:rsidRDefault="00BD71EA" w:rsidP="00A87161">
      <w:pPr>
        <w:pStyle w:val="Text1"/>
      </w:pPr>
      <w:r w:rsidRPr="001A1EB0">
        <w:t xml:space="preserve">Երաշխավորված </w:t>
      </w:r>
      <w:r w:rsidR="00414244" w:rsidRPr="001A1EB0">
        <w:t>մատակարար</w:t>
      </w:r>
      <w:r w:rsidR="00414244">
        <w:t>ն</w:t>
      </w:r>
      <w:r w:rsidR="00414244" w:rsidRPr="001A1EB0">
        <w:rPr>
          <w:rFonts w:ascii="Calibri" w:hAnsi="Calibri" w:cs="Calibri"/>
        </w:rPr>
        <w:t> </w:t>
      </w:r>
      <w:r w:rsidRPr="001A1EB0">
        <w:t>իրականացնում է՝</w:t>
      </w:r>
    </w:p>
    <w:p w14:paraId="66703EB4" w14:textId="26E5C121" w:rsidR="00BD71EA" w:rsidRPr="001A1EB0" w:rsidRDefault="00BD71EA" w:rsidP="00F26944">
      <w:pPr>
        <w:pStyle w:val="Text2"/>
        <w:spacing w:before="0" w:line="276" w:lineRule="auto"/>
        <w:ind w:left="990" w:hanging="284"/>
        <w:rPr>
          <w:rFonts w:ascii="GHEA Grapalat" w:hAnsi="GHEA Grapalat"/>
          <w:color w:val="auto"/>
        </w:rPr>
      </w:pPr>
      <w:r w:rsidRPr="001A1EB0">
        <w:rPr>
          <w:rFonts w:ascii="GHEA Grapalat" w:hAnsi="GHEA Grapalat"/>
          <w:color w:val="auto"/>
        </w:rPr>
        <w:t>ԷՄՇ-ում, ինչպես նաև ԻԷԱ-ներից էլեկտրական էներգիայի գնում և (կամ)</w:t>
      </w:r>
      <w:r w:rsidR="007F6FD3">
        <w:rPr>
          <w:rFonts w:ascii="Calibri" w:hAnsi="Calibri" w:cs="Calibri"/>
          <w:color w:val="auto"/>
        </w:rPr>
        <w:t xml:space="preserve"> </w:t>
      </w:r>
      <w:r w:rsidRPr="001A1EB0">
        <w:rPr>
          <w:rFonts w:ascii="GHEA Grapalat" w:hAnsi="GHEA Grapalat"/>
          <w:color w:val="auto"/>
        </w:rPr>
        <w:t>ներկրում,</w:t>
      </w:r>
    </w:p>
    <w:p w14:paraId="7380532B" w14:textId="1E5CC51F" w:rsidR="000C2961" w:rsidRPr="001A1EB0" w:rsidRDefault="00BD71EA" w:rsidP="00F26944">
      <w:pPr>
        <w:pStyle w:val="Text2"/>
        <w:spacing w:before="0" w:line="276" w:lineRule="auto"/>
        <w:ind w:left="990" w:hanging="284"/>
        <w:rPr>
          <w:rFonts w:ascii="GHEA Grapalat" w:hAnsi="GHEA Grapalat"/>
          <w:color w:val="auto"/>
        </w:rPr>
      </w:pPr>
      <w:r w:rsidRPr="001A1EB0">
        <w:rPr>
          <w:rFonts w:ascii="GHEA Grapalat" w:hAnsi="GHEA Grapalat"/>
          <w:color w:val="auto"/>
        </w:rPr>
        <w:lastRenderedPageBreak/>
        <w:t>էլեկտրա</w:t>
      </w:r>
      <w:r w:rsidR="006856A7" w:rsidRPr="001A1EB0">
        <w:rPr>
          <w:rFonts w:ascii="GHEA Grapalat" w:hAnsi="GHEA Grapalat"/>
          <w:color w:val="auto"/>
        </w:rPr>
        <w:t xml:space="preserve">կան </w:t>
      </w:r>
      <w:r w:rsidRPr="001A1EB0">
        <w:rPr>
          <w:rFonts w:ascii="GHEA Grapalat" w:hAnsi="GHEA Grapalat"/>
          <w:color w:val="auto"/>
        </w:rPr>
        <w:t>էներգիայի ավելցուկի վաճառք ԷՄՇ</w:t>
      </w:r>
      <w:r w:rsidR="000A09E3" w:rsidRPr="001A1EB0">
        <w:rPr>
          <w:rFonts w:ascii="GHEA Grapalat" w:hAnsi="GHEA Grapalat"/>
          <w:color w:val="auto"/>
        </w:rPr>
        <w:t xml:space="preserve"> առևտրի</w:t>
      </w:r>
      <w:r w:rsidR="00E04443" w:rsidRPr="00090BCB">
        <w:rPr>
          <w:rFonts w:ascii="GHEA Grapalat" w:hAnsi="GHEA Grapalat"/>
          <w:color w:val="auto"/>
        </w:rPr>
        <w:t xml:space="preserve"> </w:t>
      </w:r>
      <w:r w:rsidR="00BC6006" w:rsidRPr="001A1EB0">
        <w:rPr>
          <w:rFonts w:ascii="GHEA Grapalat" w:hAnsi="GHEA Grapalat"/>
          <w:color w:val="auto"/>
        </w:rPr>
        <w:t>մասնակիցներին</w:t>
      </w:r>
      <w:r w:rsidRPr="001A1EB0">
        <w:rPr>
          <w:rFonts w:ascii="GHEA Grapalat" w:hAnsi="GHEA Grapalat"/>
          <w:color w:val="auto"/>
        </w:rPr>
        <w:t>։</w:t>
      </w:r>
    </w:p>
    <w:p w14:paraId="1D037F0D" w14:textId="534963C5" w:rsidR="00A8462C" w:rsidRPr="001A1EB0" w:rsidRDefault="00414244" w:rsidP="00A87161">
      <w:pPr>
        <w:pStyle w:val="Text1"/>
      </w:pPr>
      <w:r w:rsidRPr="001A1EB0">
        <w:t>Մատակարար</w:t>
      </w:r>
      <w:r>
        <w:t>ն</w:t>
      </w:r>
      <w:r w:rsidRPr="001A1EB0">
        <w:rPr>
          <w:lang w:val="en-US"/>
        </w:rPr>
        <w:t xml:space="preserve"> </w:t>
      </w:r>
      <w:r w:rsidR="00E85DF1" w:rsidRPr="001A1EB0">
        <w:rPr>
          <w:lang w:val="en-US"/>
        </w:rPr>
        <w:t>իրականացնում է</w:t>
      </w:r>
      <w:r w:rsidR="00A8462C" w:rsidRPr="001A1EB0">
        <w:t xml:space="preserve">՝ </w:t>
      </w:r>
    </w:p>
    <w:p w14:paraId="2A2DD4E4" w14:textId="39964D81" w:rsidR="009C5CCC" w:rsidRPr="001A1EB0" w:rsidRDefault="0023023A" w:rsidP="00F26944">
      <w:pPr>
        <w:pStyle w:val="Text2"/>
        <w:spacing w:before="0" w:line="276" w:lineRule="auto"/>
        <w:ind w:left="990" w:hanging="284"/>
        <w:rPr>
          <w:rFonts w:ascii="GHEA Grapalat" w:hAnsi="GHEA Grapalat"/>
          <w:color w:val="auto"/>
        </w:rPr>
      </w:pPr>
      <w:r w:rsidRPr="001A1EB0">
        <w:rPr>
          <w:rFonts w:ascii="GHEA Grapalat" w:hAnsi="GHEA Grapalat"/>
          <w:color w:val="auto"/>
        </w:rPr>
        <w:t>ԷՄՇ-ում</w:t>
      </w:r>
      <w:r w:rsidR="00C15609" w:rsidRPr="001A1EB0">
        <w:rPr>
          <w:rFonts w:ascii="GHEA Grapalat" w:hAnsi="GHEA Grapalat"/>
          <w:color w:val="auto"/>
        </w:rPr>
        <w:t xml:space="preserve">, ինչպես նաև </w:t>
      </w:r>
      <w:r w:rsidR="00E85DF1" w:rsidRPr="001A1EB0">
        <w:rPr>
          <w:rFonts w:ascii="GHEA Grapalat" w:hAnsi="GHEA Grapalat"/>
          <w:color w:val="auto"/>
        </w:rPr>
        <w:t xml:space="preserve">ԻԷԱ-ներից </w:t>
      </w:r>
      <w:r w:rsidRPr="001A1EB0">
        <w:rPr>
          <w:rFonts w:ascii="GHEA Grapalat" w:hAnsi="GHEA Grapalat"/>
          <w:color w:val="auto"/>
        </w:rPr>
        <w:t>էլեկտրական էներգիայի գնում և (կամ)</w:t>
      </w:r>
      <w:r w:rsidR="007F6FD3">
        <w:rPr>
          <w:rFonts w:ascii="GHEA Grapalat" w:hAnsi="GHEA Grapalat"/>
          <w:color w:val="auto"/>
        </w:rPr>
        <w:t xml:space="preserve"> </w:t>
      </w:r>
      <w:r w:rsidRPr="001A1EB0">
        <w:rPr>
          <w:rFonts w:ascii="GHEA Grapalat" w:hAnsi="GHEA Grapalat"/>
          <w:color w:val="auto"/>
        </w:rPr>
        <w:t>ներկրում</w:t>
      </w:r>
      <w:r w:rsidR="00A8462C" w:rsidRPr="001A1EB0">
        <w:rPr>
          <w:rFonts w:ascii="GHEA Grapalat" w:hAnsi="GHEA Grapalat"/>
          <w:color w:val="auto"/>
        </w:rPr>
        <w:t xml:space="preserve">, </w:t>
      </w:r>
    </w:p>
    <w:p w14:paraId="3B4CE706" w14:textId="356FED03" w:rsidR="009C5CCC" w:rsidRPr="001A1EB0" w:rsidRDefault="00A8462C" w:rsidP="00F26944">
      <w:pPr>
        <w:pStyle w:val="Text2"/>
        <w:spacing w:before="0" w:line="276" w:lineRule="auto"/>
        <w:ind w:left="990" w:hanging="284"/>
        <w:rPr>
          <w:rFonts w:ascii="GHEA Grapalat" w:hAnsi="GHEA Grapalat"/>
          <w:color w:val="auto"/>
        </w:rPr>
      </w:pPr>
      <w:r w:rsidRPr="001A1EB0">
        <w:rPr>
          <w:rFonts w:ascii="GHEA Grapalat" w:hAnsi="GHEA Grapalat"/>
          <w:color w:val="auto"/>
        </w:rPr>
        <w:t>էլեկտրա</w:t>
      </w:r>
      <w:r w:rsidR="006856A7" w:rsidRPr="001A1EB0">
        <w:rPr>
          <w:rFonts w:ascii="GHEA Grapalat" w:hAnsi="GHEA Grapalat"/>
          <w:color w:val="auto"/>
        </w:rPr>
        <w:t xml:space="preserve">կան </w:t>
      </w:r>
      <w:r w:rsidRPr="001A1EB0">
        <w:rPr>
          <w:rFonts w:ascii="GHEA Grapalat" w:hAnsi="GHEA Grapalat"/>
          <w:color w:val="auto"/>
        </w:rPr>
        <w:t xml:space="preserve">էներգիայի </w:t>
      </w:r>
      <w:r w:rsidR="00C15609" w:rsidRPr="001A1EB0">
        <w:rPr>
          <w:rFonts w:ascii="GHEA Grapalat" w:hAnsi="GHEA Grapalat"/>
          <w:color w:val="auto"/>
        </w:rPr>
        <w:t>ավելցուկի</w:t>
      </w:r>
      <w:r w:rsidRPr="001A1EB0">
        <w:rPr>
          <w:rFonts w:ascii="GHEA Grapalat" w:hAnsi="GHEA Grapalat"/>
          <w:color w:val="auto"/>
        </w:rPr>
        <w:t xml:space="preserve"> </w:t>
      </w:r>
      <w:r w:rsidR="006856A7" w:rsidRPr="001A1EB0">
        <w:rPr>
          <w:rFonts w:ascii="GHEA Grapalat" w:hAnsi="GHEA Grapalat"/>
          <w:color w:val="auto"/>
        </w:rPr>
        <w:t xml:space="preserve">վաճառք </w:t>
      </w:r>
      <w:r w:rsidRPr="001A1EB0">
        <w:rPr>
          <w:rFonts w:ascii="GHEA Grapalat" w:hAnsi="GHEA Grapalat"/>
          <w:color w:val="auto"/>
        </w:rPr>
        <w:t xml:space="preserve">ԷՄՇ-ի </w:t>
      </w:r>
      <w:r w:rsidR="007442C2" w:rsidRPr="001A1EB0">
        <w:rPr>
          <w:rFonts w:ascii="GHEA Grapalat" w:hAnsi="GHEA Grapalat"/>
          <w:color w:val="auto"/>
        </w:rPr>
        <w:t xml:space="preserve">առևտրի </w:t>
      </w:r>
      <w:r w:rsidR="00670D52" w:rsidRPr="001A1EB0">
        <w:rPr>
          <w:rFonts w:ascii="GHEA Grapalat" w:hAnsi="GHEA Grapalat"/>
          <w:color w:val="auto"/>
        </w:rPr>
        <w:t>մասնակիցներին</w:t>
      </w:r>
      <w:r w:rsidR="0023023A" w:rsidRPr="001A1EB0">
        <w:rPr>
          <w:rFonts w:ascii="GHEA Grapalat" w:hAnsi="GHEA Grapalat"/>
          <w:color w:val="auto"/>
        </w:rPr>
        <w:t>։</w:t>
      </w:r>
    </w:p>
    <w:p w14:paraId="1047B3DD" w14:textId="6829BC17" w:rsidR="00A8462C" w:rsidRPr="001A1EB0" w:rsidRDefault="00B558D6" w:rsidP="00A87161">
      <w:pPr>
        <w:pStyle w:val="Text1"/>
      </w:pPr>
      <w:r w:rsidRPr="001A1EB0">
        <w:t>Մ</w:t>
      </w:r>
      <w:r w:rsidR="00A8462C" w:rsidRPr="001A1EB0">
        <w:t xml:space="preserve">եծածախ առևտուր </w:t>
      </w:r>
      <w:r w:rsidR="006856A7" w:rsidRPr="001A1EB0">
        <w:t>իրականացնողն իրավունք ունի Կանոններով սահմանված դեպքերում և կարգով չկարգավորվող գներով էլեկտրական էներգիան գնել ԷՄՇ մասնակիցներից և ԻԷԱ-ներից, ներկրել, ԷՄՇ-ում այն վաճառել և արտահանել։</w:t>
      </w:r>
    </w:p>
    <w:p w14:paraId="35DA2FD5" w14:textId="060BE4B8" w:rsidR="003251A2" w:rsidRPr="00FD7030" w:rsidRDefault="003251A2" w:rsidP="00A87161">
      <w:pPr>
        <w:pStyle w:val="Text1"/>
      </w:pPr>
      <w:r w:rsidRPr="003251A2">
        <w:t>Որակավորված սպառող</w:t>
      </w:r>
      <w:r w:rsidR="00766915">
        <w:t>ը</w:t>
      </w:r>
      <w:r w:rsidRPr="003251A2">
        <w:t xml:space="preserve">, Կանոնների համաձայն, ունի </w:t>
      </w:r>
      <w:r>
        <w:t>ԷՄՇ-ում</w:t>
      </w:r>
      <w:r w:rsidRPr="003251A2">
        <w:t xml:space="preserve"> էլեկտրական էներգիա գնելու և (կամ) ներկրելու և դրա ավելցուկ</w:t>
      </w:r>
      <w:r w:rsidR="00B537D2">
        <w:t>ն ԷՄՇ</w:t>
      </w:r>
      <w:r w:rsidRPr="003251A2">
        <w:t xml:space="preserve"> մասնակիցներին վաճառելու իրավունք:</w:t>
      </w:r>
      <w:r w:rsidR="0009249E" w:rsidRPr="001F307A">
        <w:t xml:space="preserve"> </w:t>
      </w:r>
    </w:p>
    <w:p w14:paraId="11521BF9" w14:textId="03DA22D8" w:rsidR="00FD7030" w:rsidRDefault="00FD7030" w:rsidP="00A87161">
      <w:pPr>
        <w:pStyle w:val="Text1"/>
      </w:pPr>
      <w:r>
        <w:t>Որակավորված սպառողի կարգավիճակ տրամադր</w:t>
      </w:r>
      <w:r w:rsidR="001763A4">
        <w:t>վ</w:t>
      </w:r>
      <w:r>
        <w:t xml:space="preserve">ում է Կանոնների </w:t>
      </w:r>
      <w:r>
        <w:fldChar w:fldCharType="begin"/>
      </w:r>
      <w:r>
        <w:instrText xml:space="preserve"> REF _Ref24465913 \r \h </w:instrText>
      </w:r>
      <w:r>
        <w:fldChar w:fldCharType="separate"/>
      </w:r>
      <w:r w:rsidR="00341151">
        <w:t>ԳԼՈՒԽ 7</w:t>
      </w:r>
      <w:r>
        <w:fldChar w:fldCharType="end"/>
      </w:r>
      <w:r>
        <w:t>-ի համաձայն:</w:t>
      </w:r>
    </w:p>
    <w:p w14:paraId="7E32F8E4" w14:textId="448CFB7C" w:rsidR="00E30772" w:rsidRDefault="00E30772" w:rsidP="00A87161">
      <w:pPr>
        <w:pStyle w:val="Text1"/>
      </w:pPr>
      <w:r w:rsidRPr="004426BC">
        <w:t>Այն դեպքում, երբ Որակավորված սպառող</w:t>
      </w:r>
      <w:r w:rsidR="007F6FD3">
        <w:t xml:space="preserve">ն </w:t>
      </w:r>
      <w:r w:rsidRPr="004426BC">
        <w:t>իր պահանջարկի բավարարման համար ԷՄՇ-ում հանդես է գալիս նաև</w:t>
      </w:r>
      <w:r w:rsidR="007F6FD3">
        <w:t xml:space="preserve"> </w:t>
      </w:r>
      <w:r w:rsidRPr="004426BC">
        <w:t>որպես</w:t>
      </w:r>
      <w:r w:rsidR="007F6FD3">
        <w:t xml:space="preserve"> </w:t>
      </w:r>
      <w:r>
        <w:t>ՄԷԱ կամ ՎԷԱ կայան</w:t>
      </w:r>
      <w:r w:rsidRPr="004426BC">
        <w:t xml:space="preserve"> կամ ունի ԻԷԱ կարգավիճակ, ապա վերջինս իրավունք ունի իր սեփական կարիքների բավարարման համար անհրաժեշտ էլեկտրական էներգիան արտադրել և սպառել էլեկտրաէներգետիկական համակարգի տարբեր հաշվառման կետերում։ </w:t>
      </w:r>
      <w:r>
        <w:t>Նման դեպքում Որակավորված սպառողը</w:t>
      </w:r>
      <w:r w:rsidRPr="004426BC">
        <w:t>։</w:t>
      </w:r>
      <w:r w:rsidR="007F6FD3">
        <w:t xml:space="preserve"> </w:t>
      </w:r>
    </w:p>
    <w:p w14:paraId="048338EB" w14:textId="77777777" w:rsidR="00E30772" w:rsidRDefault="00E30772" w:rsidP="00E30772">
      <w:pPr>
        <w:pStyle w:val="Text2"/>
        <w:ind w:left="993" w:hanging="284"/>
        <w:rPr>
          <w:rFonts w:ascii="GHEA Grapalat" w:hAnsi="GHEA Grapalat"/>
          <w:bCs/>
          <w:color w:val="000000"/>
          <w:shd w:val="clear" w:color="auto" w:fill="FFFFFF"/>
        </w:rPr>
      </w:pPr>
      <w:r>
        <w:rPr>
          <w:rFonts w:ascii="GHEA Grapalat" w:hAnsi="GHEA Grapalat"/>
          <w:bCs/>
          <w:color w:val="000000"/>
          <w:shd w:val="clear" w:color="auto" w:fill="FFFFFF"/>
        </w:rPr>
        <w:t xml:space="preserve">պարտավոր է մինչև </w:t>
      </w:r>
      <w:r w:rsidRPr="009C593D">
        <w:rPr>
          <w:rFonts w:ascii="GHEA Grapalat" w:hAnsi="GHEA Grapalat"/>
          <w:bCs/>
          <w:color w:val="000000"/>
          <w:shd w:val="clear" w:color="auto" w:fill="FFFFFF"/>
        </w:rPr>
        <w:t>ՕՐԱՆ մինչև ժամը 18։00 Շուկայի օպերատորին ներկայացնել համապատասխան հաշվառման կետերում իր սպառման և արտադրության գրաֆիկները</w:t>
      </w:r>
      <w:r>
        <w:rPr>
          <w:rFonts w:ascii="GHEA Grapalat" w:hAnsi="GHEA Grapalat"/>
          <w:bCs/>
          <w:color w:val="000000"/>
          <w:shd w:val="clear" w:color="auto" w:fill="FFFFFF"/>
        </w:rPr>
        <w:t>՝</w:t>
      </w:r>
      <w:r w:rsidRPr="009C593D">
        <w:rPr>
          <w:rFonts w:ascii="GHEA Grapalat" w:hAnsi="GHEA Grapalat"/>
          <w:bCs/>
          <w:color w:val="000000"/>
          <w:shd w:val="clear" w:color="auto" w:fill="FFFFFF"/>
        </w:rPr>
        <w:t xml:space="preserve"> ժամային կտրվածքով,</w:t>
      </w:r>
    </w:p>
    <w:p w14:paraId="392B4D0A" w14:textId="1AF36EE6" w:rsidR="00E30772" w:rsidRPr="009C593D" w:rsidRDefault="00E30772" w:rsidP="00E30772">
      <w:pPr>
        <w:pStyle w:val="Text2"/>
        <w:ind w:left="993" w:hanging="284"/>
        <w:rPr>
          <w:rFonts w:ascii="GHEA Grapalat" w:hAnsi="GHEA Grapalat"/>
          <w:bCs/>
          <w:color w:val="000000"/>
          <w:shd w:val="clear" w:color="auto" w:fill="FFFFFF"/>
        </w:rPr>
      </w:pPr>
      <w:r>
        <w:rPr>
          <w:rFonts w:ascii="GHEA Grapalat" w:hAnsi="GHEA Grapalat"/>
          <w:bCs/>
          <w:color w:val="000000"/>
          <w:shd w:val="clear" w:color="auto" w:fill="FFFFFF"/>
        </w:rPr>
        <w:t xml:space="preserve">վճարել ԷՄՇ ծառայություններ մատուցողներին սույն Կանոնների </w:t>
      </w:r>
      <w:r>
        <w:rPr>
          <w:rFonts w:ascii="GHEA Grapalat" w:hAnsi="GHEA Grapalat"/>
          <w:bCs/>
          <w:color w:val="000000"/>
          <w:shd w:val="clear" w:color="auto" w:fill="FFFFFF"/>
        </w:rPr>
        <w:fldChar w:fldCharType="begin"/>
      </w:r>
      <w:r>
        <w:rPr>
          <w:rFonts w:ascii="GHEA Grapalat" w:hAnsi="GHEA Grapalat"/>
          <w:bCs/>
          <w:color w:val="000000"/>
          <w:shd w:val="clear" w:color="auto" w:fill="FFFFFF"/>
        </w:rPr>
        <w:instrText xml:space="preserve"> REF _Ref23497396 \r \h </w:instrText>
      </w:r>
      <w:r>
        <w:rPr>
          <w:rFonts w:ascii="GHEA Grapalat" w:hAnsi="GHEA Grapalat"/>
          <w:bCs/>
          <w:color w:val="000000"/>
          <w:shd w:val="clear" w:color="auto" w:fill="FFFFFF"/>
        </w:rPr>
      </w:r>
      <w:r>
        <w:rPr>
          <w:rFonts w:ascii="GHEA Grapalat" w:hAnsi="GHEA Grapalat"/>
          <w:bCs/>
          <w:color w:val="000000"/>
          <w:shd w:val="clear" w:color="auto" w:fill="FFFFFF"/>
        </w:rPr>
        <w:fldChar w:fldCharType="separate"/>
      </w:r>
      <w:r w:rsidR="00341151">
        <w:rPr>
          <w:rFonts w:ascii="GHEA Grapalat" w:hAnsi="GHEA Grapalat"/>
          <w:bCs/>
          <w:color w:val="000000"/>
          <w:shd w:val="clear" w:color="auto" w:fill="FFFFFF"/>
        </w:rPr>
        <w:t>41</w:t>
      </w:r>
      <w:r>
        <w:rPr>
          <w:rFonts w:ascii="GHEA Grapalat" w:hAnsi="GHEA Grapalat"/>
          <w:bCs/>
          <w:color w:val="000000"/>
          <w:shd w:val="clear" w:color="auto" w:fill="FFFFFF"/>
        </w:rPr>
        <w:fldChar w:fldCharType="end"/>
      </w:r>
      <w:r>
        <w:rPr>
          <w:rFonts w:ascii="GHEA Grapalat" w:hAnsi="GHEA Grapalat"/>
          <w:bCs/>
          <w:color w:val="000000"/>
          <w:shd w:val="clear" w:color="auto" w:fill="FFFFFF"/>
        </w:rPr>
        <w:t>-րդ կետին համապատասխան,</w:t>
      </w:r>
    </w:p>
    <w:p w14:paraId="4D373EEA" w14:textId="706B303F" w:rsidR="00E30772" w:rsidRPr="009C593D" w:rsidRDefault="00E30772" w:rsidP="00E30772">
      <w:pPr>
        <w:pStyle w:val="Text2"/>
        <w:ind w:left="993" w:hanging="284"/>
        <w:rPr>
          <w:rFonts w:ascii="GHEA Grapalat" w:hAnsi="GHEA Grapalat"/>
          <w:bCs/>
          <w:color w:val="000000"/>
          <w:shd w:val="clear" w:color="auto" w:fill="FFFFFF"/>
        </w:rPr>
      </w:pPr>
      <w:r>
        <w:rPr>
          <w:rFonts w:ascii="GHEA Grapalat" w:hAnsi="GHEA Grapalat"/>
          <w:bCs/>
          <w:color w:val="000000"/>
          <w:shd w:val="clear" w:color="auto" w:fill="FFFFFF"/>
        </w:rPr>
        <w:t xml:space="preserve">պատասխանատվություն կրել առաջացած անհաշվեկշռույթների համար սույն Կանոնների </w:t>
      </w:r>
      <w:r>
        <w:rPr>
          <w:rFonts w:ascii="GHEA Grapalat" w:hAnsi="GHEA Grapalat"/>
          <w:bCs/>
          <w:color w:val="000000"/>
          <w:shd w:val="clear" w:color="auto" w:fill="FFFFFF"/>
        </w:rPr>
        <w:fldChar w:fldCharType="begin"/>
      </w:r>
      <w:r>
        <w:rPr>
          <w:rFonts w:ascii="GHEA Grapalat" w:hAnsi="GHEA Grapalat"/>
          <w:bCs/>
          <w:color w:val="000000"/>
          <w:shd w:val="clear" w:color="auto" w:fill="FFFFFF"/>
        </w:rPr>
        <w:instrText xml:space="preserve"> REF _Ref23410438 \r \h </w:instrText>
      </w:r>
      <w:r>
        <w:rPr>
          <w:rFonts w:ascii="GHEA Grapalat" w:hAnsi="GHEA Grapalat"/>
          <w:bCs/>
          <w:color w:val="000000"/>
          <w:shd w:val="clear" w:color="auto" w:fill="FFFFFF"/>
        </w:rPr>
      </w:r>
      <w:r>
        <w:rPr>
          <w:rFonts w:ascii="GHEA Grapalat" w:hAnsi="GHEA Grapalat"/>
          <w:bCs/>
          <w:color w:val="000000"/>
          <w:shd w:val="clear" w:color="auto" w:fill="FFFFFF"/>
        </w:rPr>
        <w:fldChar w:fldCharType="separate"/>
      </w:r>
      <w:r w:rsidR="00341151">
        <w:rPr>
          <w:rFonts w:ascii="GHEA Grapalat" w:hAnsi="GHEA Grapalat"/>
          <w:bCs/>
          <w:color w:val="000000"/>
          <w:shd w:val="clear" w:color="auto" w:fill="FFFFFF"/>
        </w:rPr>
        <w:t>ԳԼՈՒԽ 24</w:t>
      </w:r>
      <w:r>
        <w:rPr>
          <w:rFonts w:ascii="GHEA Grapalat" w:hAnsi="GHEA Grapalat"/>
          <w:bCs/>
          <w:color w:val="000000"/>
          <w:shd w:val="clear" w:color="auto" w:fill="FFFFFF"/>
        </w:rPr>
        <w:fldChar w:fldCharType="end"/>
      </w:r>
      <w:r>
        <w:rPr>
          <w:rFonts w:ascii="GHEA Grapalat" w:hAnsi="GHEA Grapalat"/>
          <w:bCs/>
          <w:color w:val="000000"/>
          <w:shd w:val="clear" w:color="auto" w:fill="FFFFFF"/>
        </w:rPr>
        <w:t>-ի պահանջներին համապատասխան։</w:t>
      </w:r>
    </w:p>
    <w:p w14:paraId="0B8B4230" w14:textId="72E86AAC" w:rsidR="00D9570C" w:rsidRPr="001A1EB0" w:rsidRDefault="00D807F9" w:rsidP="00A87161">
      <w:pPr>
        <w:pStyle w:val="Text1"/>
      </w:pPr>
      <w:r w:rsidRPr="001A1EB0">
        <w:t>ՀԾՄ</w:t>
      </w:r>
      <w:r w:rsidR="00A50A08">
        <w:t xml:space="preserve"> կայանը</w:t>
      </w:r>
      <w:r w:rsidRPr="001A1EB0">
        <w:t xml:space="preserve"> </w:t>
      </w:r>
      <w:r w:rsidR="00D9570C" w:rsidRPr="001A1EB0">
        <w:t xml:space="preserve">պարտավորվում </w:t>
      </w:r>
      <w:r w:rsidRPr="001A1EB0">
        <w:t>է մասնակցել ԷՄՇ ԿՈՒՊ բաղադրիչում</w:t>
      </w:r>
      <w:r w:rsidR="00D9570C" w:rsidRPr="001A1EB0">
        <w:t xml:space="preserve"> </w:t>
      </w:r>
      <w:r w:rsidR="003C67A7" w:rsidRPr="001A1EB0">
        <w:t xml:space="preserve">էլեկտրաէներգիայի </w:t>
      </w:r>
      <w:r w:rsidR="00D9570C" w:rsidRPr="001A1EB0">
        <w:t xml:space="preserve">վաճառքին </w:t>
      </w:r>
      <w:r w:rsidR="00F60646" w:rsidRPr="001A1EB0">
        <w:t>Հ</w:t>
      </w:r>
      <w:r w:rsidR="00D9570C" w:rsidRPr="001A1EB0">
        <w:t>անձնաժողովի սահմանված չափաքանակով և կարգավորվող գնով:</w:t>
      </w:r>
      <w:r w:rsidRPr="001A1EB0">
        <w:t xml:space="preserve"> </w:t>
      </w:r>
    </w:p>
    <w:p w14:paraId="7876D638" w14:textId="6DA9C7EF" w:rsidR="006643A4" w:rsidRPr="001A1EB0" w:rsidRDefault="00D807F9" w:rsidP="00A87161">
      <w:pPr>
        <w:pStyle w:val="Text1"/>
      </w:pPr>
      <w:r w:rsidRPr="001A1EB0">
        <w:t>ՀԾՄ</w:t>
      </w:r>
      <w:r w:rsidR="00A50A08">
        <w:t xml:space="preserve"> կայանն</w:t>
      </w:r>
      <w:r w:rsidRPr="001A1EB0">
        <w:t xml:space="preserve"> իրավունք</w:t>
      </w:r>
      <w:r w:rsidR="00ED7ECE" w:rsidRPr="001A1EB0">
        <w:t xml:space="preserve"> ունի</w:t>
      </w:r>
      <w:r w:rsidRPr="001A1EB0">
        <w:t xml:space="preserve"> մասնակցել ԷՄՇ մյուս հատվածներում</w:t>
      </w:r>
      <w:r w:rsidR="00D9570C" w:rsidRPr="001A1EB0">
        <w:t>՝</w:t>
      </w:r>
      <w:r w:rsidR="009A0970" w:rsidRPr="001A1EB0">
        <w:t xml:space="preserve"> </w:t>
      </w:r>
      <w:r w:rsidR="00D9570C" w:rsidRPr="001A1EB0">
        <w:t>հանդիսանալով ինքնուրույն ՀՊԿ</w:t>
      </w:r>
      <w:r w:rsidR="00B94D5B" w:rsidRPr="002D1F42">
        <w:t xml:space="preserve"> </w:t>
      </w:r>
      <w:r w:rsidRPr="001A1EB0">
        <w:t>պայմանով, որ ՀԾՄ կարգավիճակից բխող պարտականությունները պետք է կատարվեն առաջնահերթ</w:t>
      </w:r>
      <w:r w:rsidR="006643A4" w:rsidRPr="001A1EB0">
        <w:t>:</w:t>
      </w:r>
    </w:p>
    <w:p w14:paraId="020517B0" w14:textId="5DC1D98C" w:rsidR="006643A4" w:rsidRPr="001A1EB0" w:rsidRDefault="006643A4" w:rsidP="00A87161">
      <w:pPr>
        <w:pStyle w:val="Text1"/>
      </w:pPr>
      <w:r w:rsidRPr="001A1EB0">
        <w:t>Կանոնների համաձայն ԷՄՇ մասնակիցներին ծառայություններ են մատուցում Շուկայի օպերատորը, Համակարգի օպերատորը, Հաղորդողը և Բաշխողը</w:t>
      </w:r>
      <w:r w:rsidR="00CE7111" w:rsidRPr="001A1EB0">
        <w:t>:</w:t>
      </w:r>
    </w:p>
    <w:p w14:paraId="186A5970" w14:textId="4C77103A" w:rsidR="00180809" w:rsidRPr="001A1EB0" w:rsidRDefault="00180809" w:rsidP="00A87161">
      <w:pPr>
        <w:pStyle w:val="Text1"/>
      </w:pPr>
      <w:r w:rsidRPr="001A1EB0">
        <w:t>Շուկայի օպերատոր</w:t>
      </w:r>
      <w:r w:rsidR="007F6FD3">
        <w:t>ն</w:t>
      </w:r>
      <w:r w:rsidRPr="001A1EB0">
        <w:t xml:space="preserve"> իրականացնում է</w:t>
      </w:r>
      <w:r w:rsidRPr="001A1EB0">
        <w:rPr>
          <w:lang w:val="en-US"/>
        </w:rPr>
        <w:t xml:space="preserve">՝ </w:t>
      </w:r>
    </w:p>
    <w:p w14:paraId="42F5CE65" w14:textId="79677E2F" w:rsidR="00180809" w:rsidRPr="001A1EB0" w:rsidRDefault="00180809" w:rsidP="00F26944">
      <w:pPr>
        <w:pStyle w:val="Text2"/>
        <w:spacing w:before="0" w:line="276" w:lineRule="auto"/>
        <w:ind w:left="990" w:hanging="284"/>
        <w:rPr>
          <w:rFonts w:ascii="GHEA Grapalat" w:hAnsi="GHEA Grapalat"/>
          <w:color w:val="auto"/>
        </w:rPr>
      </w:pPr>
      <w:r w:rsidRPr="001A1EB0">
        <w:rPr>
          <w:rFonts w:ascii="GHEA Grapalat" w:hAnsi="GHEA Grapalat"/>
          <w:color w:val="auto"/>
        </w:rPr>
        <w:t>ՇԿԾ-ի շահագործումն ու սպասարկումը, այդ թվում ՇԿԾ համակարգի միջոցով ԷՄՇ մասնակիցների գրանցում,</w:t>
      </w:r>
    </w:p>
    <w:p w14:paraId="6AFBC5B7" w14:textId="0551883E" w:rsidR="00180809" w:rsidRPr="001A1EB0" w:rsidRDefault="00180809" w:rsidP="00F26944">
      <w:pPr>
        <w:pStyle w:val="Text2"/>
        <w:spacing w:before="0" w:line="276" w:lineRule="auto"/>
        <w:ind w:left="990" w:hanging="284"/>
        <w:rPr>
          <w:rFonts w:ascii="GHEA Grapalat" w:hAnsi="GHEA Grapalat"/>
          <w:color w:val="auto"/>
        </w:rPr>
      </w:pPr>
      <w:r w:rsidRPr="001A1EB0">
        <w:rPr>
          <w:rFonts w:ascii="GHEA Grapalat" w:hAnsi="GHEA Grapalat"/>
          <w:color w:val="auto"/>
        </w:rPr>
        <w:t>Հայտերի</w:t>
      </w:r>
      <w:r w:rsidR="007F6FD3">
        <w:rPr>
          <w:rFonts w:ascii="GHEA Grapalat" w:hAnsi="GHEA Grapalat"/>
          <w:color w:val="auto"/>
        </w:rPr>
        <w:t xml:space="preserve"> </w:t>
      </w:r>
      <w:r w:rsidRPr="001A1EB0">
        <w:rPr>
          <w:rFonts w:ascii="GHEA Grapalat" w:hAnsi="GHEA Grapalat"/>
          <w:color w:val="auto"/>
        </w:rPr>
        <w:t>և Գործարքների հաշվառում,</w:t>
      </w:r>
    </w:p>
    <w:p w14:paraId="57DCF331" w14:textId="718E4113" w:rsidR="00180809" w:rsidRPr="001A1EB0" w:rsidRDefault="00180809" w:rsidP="00F26944">
      <w:pPr>
        <w:pStyle w:val="Text2"/>
        <w:spacing w:before="0" w:line="276" w:lineRule="auto"/>
        <w:ind w:left="990" w:hanging="284"/>
        <w:rPr>
          <w:rFonts w:ascii="GHEA Grapalat" w:hAnsi="GHEA Grapalat"/>
          <w:color w:val="auto"/>
        </w:rPr>
      </w:pPr>
      <w:r w:rsidRPr="001A1EB0">
        <w:rPr>
          <w:rFonts w:ascii="GHEA Grapalat" w:hAnsi="GHEA Grapalat"/>
          <w:color w:val="auto"/>
        </w:rPr>
        <w:t>ԷՄՇ առևտրի մասնակիցների կողմից գնված և վաճառված էլեկտրական էներգիայի քանակների հաշվառում,</w:t>
      </w:r>
    </w:p>
    <w:p w14:paraId="526A866D" w14:textId="79635D4D" w:rsidR="00180809" w:rsidRPr="001A1EB0" w:rsidRDefault="00180809" w:rsidP="00F26944">
      <w:pPr>
        <w:pStyle w:val="Text2"/>
        <w:spacing w:before="0" w:line="276" w:lineRule="auto"/>
        <w:ind w:left="990" w:hanging="284"/>
        <w:rPr>
          <w:rFonts w:ascii="GHEA Grapalat" w:hAnsi="GHEA Grapalat"/>
          <w:color w:val="auto"/>
        </w:rPr>
      </w:pPr>
      <w:r w:rsidRPr="001A1EB0">
        <w:rPr>
          <w:rFonts w:ascii="GHEA Grapalat" w:hAnsi="GHEA Grapalat"/>
          <w:color w:val="auto"/>
        </w:rPr>
        <w:t>ՕԱՇ-ի բնականոն աշխատանքի կազմակերպում, այդ թվում</w:t>
      </w:r>
      <w:r w:rsidR="007F6FD3">
        <w:rPr>
          <w:rFonts w:ascii="GHEA Grapalat" w:hAnsi="GHEA Grapalat"/>
          <w:color w:val="auto"/>
        </w:rPr>
        <w:t xml:space="preserve"> </w:t>
      </w:r>
      <w:r w:rsidRPr="001A1EB0">
        <w:rPr>
          <w:rFonts w:ascii="GHEA Grapalat" w:hAnsi="GHEA Grapalat"/>
          <w:color w:val="auto"/>
        </w:rPr>
        <w:t>ՕԱՇ քլիրինգ,</w:t>
      </w:r>
      <w:r w:rsidRPr="001A1EB0" w:rsidDel="00D65E82">
        <w:rPr>
          <w:rFonts w:ascii="GHEA Grapalat" w:hAnsi="GHEA Grapalat"/>
          <w:color w:val="auto"/>
        </w:rPr>
        <w:t xml:space="preserve"> </w:t>
      </w:r>
    </w:p>
    <w:p w14:paraId="5BB3E574" w14:textId="77777777" w:rsidR="00180809" w:rsidRPr="001A1EB0" w:rsidRDefault="00180809" w:rsidP="00F26944">
      <w:pPr>
        <w:pStyle w:val="Text2"/>
        <w:spacing w:before="0" w:line="276" w:lineRule="auto"/>
        <w:ind w:left="990" w:hanging="284"/>
        <w:rPr>
          <w:rFonts w:ascii="GHEA Grapalat" w:hAnsi="GHEA Grapalat"/>
          <w:color w:val="auto"/>
        </w:rPr>
      </w:pPr>
      <w:r w:rsidRPr="001A1EB0">
        <w:rPr>
          <w:rFonts w:ascii="GHEA Grapalat" w:hAnsi="GHEA Grapalat"/>
          <w:color w:val="auto"/>
        </w:rPr>
        <w:t xml:space="preserve"> ԷՄՇ ՀԱՇ հատվածում առաջացած անհաշվեկշռույթների հաշվարկներ,</w:t>
      </w:r>
    </w:p>
    <w:p w14:paraId="1F767586" w14:textId="25158351" w:rsidR="00180809" w:rsidRPr="001A1EB0" w:rsidRDefault="00180809" w:rsidP="00F26944">
      <w:pPr>
        <w:pStyle w:val="Text2"/>
        <w:spacing w:before="0" w:line="276" w:lineRule="auto"/>
        <w:ind w:left="990" w:hanging="284"/>
        <w:rPr>
          <w:rFonts w:ascii="GHEA Grapalat" w:hAnsi="GHEA Grapalat"/>
          <w:color w:val="auto"/>
        </w:rPr>
      </w:pPr>
      <w:r w:rsidRPr="001A1EB0">
        <w:rPr>
          <w:rFonts w:ascii="GHEA Grapalat" w:hAnsi="GHEA Grapalat"/>
          <w:color w:val="auto"/>
        </w:rPr>
        <w:t>Հաղորդողի կողմից կորուստների համար էլեկտարէներգիայի գնում՝ վերջինիս կողմից այդ գործառույթի պատվիրակման</w:t>
      </w:r>
      <w:r w:rsidR="007F6FD3">
        <w:rPr>
          <w:rFonts w:ascii="GHEA Grapalat" w:hAnsi="GHEA Grapalat"/>
          <w:color w:val="auto"/>
        </w:rPr>
        <w:t xml:space="preserve"> </w:t>
      </w:r>
      <w:r w:rsidRPr="001A1EB0">
        <w:rPr>
          <w:rFonts w:ascii="GHEA Grapalat" w:hAnsi="GHEA Grapalat"/>
          <w:color w:val="auto"/>
        </w:rPr>
        <w:t xml:space="preserve">դեպքում, </w:t>
      </w:r>
    </w:p>
    <w:p w14:paraId="1E875C1D" w14:textId="73FF4649" w:rsidR="00180809" w:rsidRPr="001A1EB0" w:rsidRDefault="00180809" w:rsidP="00F26944">
      <w:pPr>
        <w:pStyle w:val="Text2"/>
        <w:spacing w:before="0" w:line="276" w:lineRule="auto"/>
        <w:ind w:left="990" w:hanging="284"/>
        <w:rPr>
          <w:rFonts w:ascii="GHEA Grapalat" w:hAnsi="GHEA Grapalat"/>
          <w:color w:val="auto"/>
        </w:rPr>
      </w:pPr>
      <w:r w:rsidRPr="001A1EB0">
        <w:rPr>
          <w:rFonts w:ascii="GHEA Grapalat" w:hAnsi="GHEA Grapalat"/>
          <w:color w:val="auto"/>
        </w:rPr>
        <w:t>Հաղորդման</w:t>
      </w:r>
      <w:r w:rsidR="007F6FD3">
        <w:rPr>
          <w:rFonts w:ascii="GHEA Grapalat" w:hAnsi="GHEA Grapalat"/>
          <w:color w:val="auto"/>
        </w:rPr>
        <w:t xml:space="preserve"> </w:t>
      </w:r>
      <w:r w:rsidRPr="001A1EB0">
        <w:rPr>
          <w:rFonts w:ascii="GHEA Grapalat" w:hAnsi="GHEA Grapalat"/>
          <w:color w:val="auto"/>
        </w:rPr>
        <w:t>ցանցի, ինչպես նաև</w:t>
      </w:r>
      <w:r w:rsidR="007F6FD3">
        <w:rPr>
          <w:rFonts w:ascii="GHEA Grapalat" w:hAnsi="GHEA Grapalat"/>
          <w:color w:val="auto"/>
        </w:rPr>
        <w:t xml:space="preserve"> </w:t>
      </w:r>
      <w:r w:rsidRPr="001A1EB0">
        <w:rPr>
          <w:rFonts w:ascii="GHEA Grapalat" w:hAnsi="GHEA Grapalat"/>
          <w:color w:val="auto"/>
        </w:rPr>
        <w:t>հաղորդման և բաշխման ցանցերի միջև տեղակայված</w:t>
      </w:r>
      <w:r w:rsidR="007F6FD3">
        <w:rPr>
          <w:rFonts w:ascii="GHEA Grapalat" w:hAnsi="GHEA Grapalat"/>
          <w:color w:val="auto"/>
        </w:rPr>
        <w:t xml:space="preserve"> </w:t>
      </w:r>
      <w:r w:rsidR="00720495">
        <w:rPr>
          <w:rFonts w:ascii="GHEA Grapalat" w:hAnsi="GHEA Grapalat"/>
          <w:color w:val="auto"/>
        </w:rPr>
        <w:t xml:space="preserve">Առևտրային </w:t>
      </w:r>
      <w:r w:rsidRPr="001A1EB0">
        <w:rPr>
          <w:rFonts w:ascii="GHEA Grapalat" w:hAnsi="GHEA Grapalat"/>
          <w:color w:val="auto"/>
        </w:rPr>
        <w:t xml:space="preserve">հաշվիչների ցուցմունքների </w:t>
      </w:r>
      <w:r w:rsidR="006503E9">
        <w:rPr>
          <w:rFonts w:ascii="GHEA Grapalat" w:hAnsi="GHEA Grapalat"/>
          <w:color w:val="auto"/>
        </w:rPr>
        <w:t>հավաքագրում</w:t>
      </w:r>
      <w:r w:rsidRPr="001A1EB0">
        <w:rPr>
          <w:rFonts w:ascii="GHEA Grapalat" w:hAnsi="GHEA Grapalat"/>
          <w:color w:val="auto"/>
        </w:rPr>
        <w:t>,</w:t>
      </w:r>
    </w:p>
    <w:p w14:paraId="49E5947C" w14:textId="41FBCEF5" w:rsidR="00180809" w:rsidRPr="001A1EB0" w:rsidRDefault="00180809" w:rsidP="00F26944">
      <w:pPr>
        <w:pStyle w:val="Text2"/>
        <w:spacing w:before="0" w:line="276" w:lineRule="auto"/>
        <w:ind w:left="990" w:hanging="284"/>
        <w:rPr>
          <w:rFonts w:ascii="GHEA Grapalat" w:hAnsi="GHEA Grapalat"/>
          <w:color w:val="auto"/>
        </w:rPr>
      </w:pPr>
      <w:r w:rsidRPr="001A1EB0">
        <w:rPr>
          <w:rFonts w:ascii="GHEA Grapalat" w:hAnsi="GHEA Grapalat"/>
          <w:color w:val="auto"/>
        </w:rPr>
        <w:lastRenderedPageBreak/>
        <w:t>ԷՄՇ-ի արդյունավետ և բնականոն գործունեության համար անհարաժեշտ այլ գործառույթներ՝ համաձայն Կանոնների</w:t>
      </w:r>
      <w:r w:rsidR="009C61BC">
        <w:rPr>
          <w:rFonts w:ascii="GHEA Grapalat" w:hAnsi="GHEA Grapalat"/>
          <w:color w:val="auto"/>
        </w:rPr>
        <w:t>,</w:t>
      </w:r>
      <w:r w:rsidRPr="001A1EB0">
        <w:rPr>
          <w:rFonts w:ascii="GHEA Grapalat" w:hAnsi="GHEA Grapalat"/>
          <w:color w:val="auto"/>
        </w:rPr>
        <w:t xml:space="preserve"> Լիցենզիայի</w:t>
      </w:r>
      <w:r w:rsidR="009C61BC">
        <w:rPr>
          <w:rFonts w:ascii="GHEA Grapalat" w:hAnsi="GHEA Grapalat"/>
          <w:color w:val="auto"/>
        </w:rPr>
        <w:t xml:space="preserve"> պայմանների</w:t>
      </w:r>
      <w:r w:rsidRPr="001A1EB0">
        <w:rPr>
          <w:rFonts w:ascii="GHEA Grapalat" w:hAnsi="GHEA Grapalat"/>
          <w:color w:val="auto"/>
        </w:rPr>
        <w:t xml:space="preserve"> և ԷՄՇ</w:t>
      </w:r>
      <w:r w:rsidR="00814926">
        <w:rPr>
          <w:rFonts w:ascii="GHEA Grapalat" w:hAnsi="GHEA Grapalat"/>
          <w:color w:val="auto"/>
        </w:rPr>
        <w:t>-ին մասնակցելու նպատակով</w:t>
      </w:r>
      <w:r w:rsidR="00E04443" w:rsidRPr="00B229C4">
        <w:rPr>
          <w:rFonts w:ascii="GHEA Grapalat" w:hAnsi="GHEA Grapalat"/>
          <w:color w:val="auto"/>
        </w:rPr>
        <w:t xml:space="preserve"> </w:t>
      </w:r>
      <w:r w:rsidRPr="001A1EB0">
        <w:rPr>
          <w:rFonts w:ascii="GHEA Grapalat" w:hAnsi="GHEA Grapalat"/>
          <w:color w:val="auto"/>
        </w:rPr>
        <w:t xml:space="preserve">մասնակիցների միջև կնքված պայմանագրի։ </w:t>
      </w:r>
    </w:p>
    <w:p w14:paraId="077E2B9F" w14:textId="77777777" w:rsidR="00180809" w:rsidRPr="001A1EB0" w:rsidRDefault="00180809" w:rsidP="00A87161">
      <w:pPr>
        <w:pStyle w:val="Text1"/>
      </w:pPr>
      <w:r w:rsidRPr="001A1EB0">
        <w:t>Համակարգի օպերատորն, իրականացնում է հետևյալը՝</w:t>
      </w:r>
    </w:p>
    <w:p w14:paraId="0E5C2CAF" w14:textId="08A1F63F" w:rsidR="00180809" w:rsidRPr="001A1EB0" w:rsidRDefault="00180809" w:rsidP="00F26944">
      <w:pPr>
        <w:pStyle w:val="Text2"/>
        <w:spacing w:before="0" w:line="276" w:lineRule="auto"/>
        <w:ind w:left="990" w:hanging="284"/>
        <w:rPr>
          <w:rFonts w:ascii="GHEA Grapalat" w:hAnsi="GHEA Grapalat"/>
          <w:color w:val="auto"/>
        </w:rPr>
      </w:pPr>
      <w:r w:rsidRPr="001A1EB0">
        <w:rPr>
          <w:rFonts w:ascii="GHEA Grapalat" w:hAnsi="GHEA Grapalat"/>
          <w:color w:val="auto"/>
        </w:rPr>
        <w:t>Էլեկտրաէներգետիկական համակարգի հաշվեկշռի պլանավորում,</w:t>
      </w:r>
    </w:p>
    <w:p w14:paraId="012AF8B7" w14:textId="1BD6036A" w:rsidR="00180809" w:rsidRPr="001A1EB0" w:rsidRDefault="00180809" w:rsidP="00F26944">
      <w:pPr>
        <w:pStyle w:val="Text2"/>
        <w:spacing w:before="0" w:line="276" w:lineRule="auto"/>
        <w:ind w:left="990" w:hanging="284"/>
        <w:rPr>
          <w:rFonts w:ascii="GHEA Grapalat" w:hAnsi="GHEA Grapalat"/>
          <w:color w:val="auto"/>
        </w:rPr>
      </w:pPr>
      <w:r w:rsidRPr="001A1EB0">
        <w:rPr>
          <w:rFonts w:ascii="GHEA Grapalat" w:hAnsi="GHEA Grapalat"/>
          <w:color w:val="auto"/>
        </w:rPr>
        <w:t>Համակարգային ծառայությունների</w:t>
      </w:r>
      <w:r w:rsidR="00FE5984">
        <w:rPr>
          <w:rFonts w:ascii="GHEA Grapalat" w:hAnsi="GHEA Grapalat"/>
          <w:color w:val="auto"/>
        </w:rPr>
        <w:t xml:space="preserve"> մատուցման</w:t>
      </w:r>
      <w:r w:rsidRPr="001A1EB0">
        <w:rPr>
          <w:rFonts w:ascii="GHEA Grapalat" w:hAnsi="GHEA Grapalat"/>
          <w:color w:val="auto"/>
        </w:rPr>
        <w:t xml:space="preserve"> կառավարում,</w:t>
      </w:r>
    </w:p>
    <w:p w14:paraId="68942E5D" w14:textId="09DAF885" w:rsidR="00180809" w:rsidRPr="001A1EB0" w:rsidRDefault="00180809" w:rsidP="00F26944">
      <w:pPr>
        <w:pStyle w:val="Text2"/>
        <w:spacing w:before="0" w:line="276" w:lineRule="auto"/>
        <w:ind w:left="990" w:hanging="284"/>
        <w:rPr>
          <w:rFonts w:ascii="GHEA Grapalat" w:hAnsi="GHEA Grapalat"/>
          <w:color w:val="auto"/>
        </w:rPr>
      </w:pPr>
      <w:r w:rsidRPr="001A1EB0">
        <w:rPr>
          <w:rFonts w:ascii="GHEA Grapalat" w:hAnsi="GHEA Grapalat"/>
          <w:color w:val="auto"/>
        </w:rPr>
        <w:t>Հաշվեկշռման պահուստի որոշում, Հաշվեկշռման էլեկտրա</w:t>
      </w:r>
      <w:r w:rsidR="00BF3E30" w:rsidRPr="001A1EB0">
        <w:rPr>
          <w:rFonts w:ascii="GHEA Grapalat" w:hAnsi="GHEA Grapalat"/>
          <w:color w:val="auto"/>
        </w:rPr>
        <w:t xml:space="preserve">կան </w:t>
      </w:r>
      <w:r w:rsidRPr="001A1EB0">
        <w:rPr>
          <w:rFonts w:ascii="GHEA Grapalat" w:hAnsi="GHEA Grapalat"/>
          <w:color w:val="auto"/>
        </w:rPr>
        <w:t>էներգիայի և Համակարգային ծառայությունների ակտիվացման մասին հրահանգների արձակում</w:t>
      </w:r>
      <w:r w:rsidR="007F6FD3">
        <w:rPr>
          <w:rFonts w:ascii="GHEA Grapalat" w:hAnsi="GHEA Grapalat"/>
          <w:color w:val="auto"/>
        </w:rPr>
        <w:t xml:space="preserve"> </w:t>
      </w:r>
      <w:r w:rsidRPr="001A1EB0">
        <w:rPr>
          <w:rFonts w:ascii="GHEA Grapalat" w:hAnsi="GHEA Grapalat"/>
          <w:color w:val="auto"/>
        </w:rPr>
        <w:t>և այլ գործառույթներ, որոնք անհրաժեշտ են էլեկտրաէներգետիկական համակարգի անվտանգ և հուսալի աշխատանքի համար,</w:t>
      </w:r>
    </w:p>
    <w:p w14:paraId="17C3943C" w14:textId="4D92B2F5" w:rsidR="00180809" w:rsidRPr="001A1EB0" w:rsidRDefault="00180809" w:rsidP="00F26944">
      <w:pPr>
        <w:pStyle w:val="Text2"/>
        <w:spacing w:before="0" w:line="276" w:lineRule="auto"/>
        <w:ind w:left="990" w:hanging="284"/>
        <w:rPr>
          <w:rFonts w:ascii="GHEA Grapalat" w:hAnsi="GHEA Grapalat"/>
          <w:color w:val="auto"/>
        </w:rPr>
      </w:pPr>
      <w:r w:rsidRPr="001A1EB0">
        <w:rPr>
          <w:rFonts w:ascii="GHEA Grapalat" w:hAnsi="GHEA Grapalat"/>
          <w:color w:val="auto"/>
        </w:rPr>
        <w:t>Էլեկտրաէներգետիկական</w:t>
      </w:r>
      <w:r w:rsidR="00FD6E5B" w:rsidRPr="007A29A3">
        <w:rPr>
          <w:rFonts w:ascii="GHEA Grapalat" w:hAnsi="GHEA Grapalat"/>
          <w:color w:val="auto"/>
        </w:rPr>
        <w:t xml:space="preserve"> </w:t>
      </w:r>
      <w:r w:rsidRPr="001A1EB0">
        <w:rPr>
          <w:rFonts w:ascii="GHEA Grapalat" w:hAnsi="GHEA Grapalat"/>
          <w:color w:val="auto"/>
        </w:rPr>
        <w:t xml:space="preserve">համակարգի բեռի կանխատեսում՝ համակարգի հաշվեկշռման հետ կապված իր պարտականությունները կատարելու նպատակով։ Նման կանխատեսման ժամանակ Համակարգի օպերատորը հաշվի է առնում </w:t>
      </w:r>
      <w:r w:rsidR="00FD6E5B">
        <w:rPr>
          <w:rFonts w:ascii="GHEA Grapalat" w:hAnsi="GHEA Grapalat"/>
          <w:color w:val="auto"/>
        </w:rPr>
        <w:t>ԷՄՇ</w:t>
      </w:r>
      <w:r w:rsidR="00FD6E5B" w:rsidRPr="001A1EB0">
        <w:rPr>
          <w:rFonts w:ascii="GHEA Grapalat" w:hAnsi="GHEA Grapalat"/>
          <w:color w:val="auto"/>
        </w:rPr>
        <w:t xml:space="preserve"> </w:t>
      </w:r>
      <w:r w:rsidRPr="001A1EB0">
        <w:rPr>
          <w:rFonts w:ascii="GHEA Grapalat" w:hAnsi="GHEA Grapalat"/>
          <w:color w:val="auto"/>
        </w:rPr>
        <w:t>մասնակիցների կողմից տրամադրված կանխատեսումները,</w:t>
      </w:r>
    </w:p>
    <w:p w14:paraId="451A76B2" w14:textId="156E60FF" w:rsidR="00180809" w:rsidRPr="001A1EB0" w:rsidRDefault="00180809" w:rsidP="00F26944">
      <w:pPr>
        <w:pStyle w:val="Text2"/>
        <w:spacing w:before="0" w:line="276" w:lineRule="auto"/>
        <w:ind w:left="990" w:hanging="284"/>
        <w:rPr>
          <w:rFonts w:ascii="GHEA Grapalat" w:hAnsi="GHEA Grapalat"/>
          <w:color w:val="auto"/>
        </w:rPr>
      </w:pPr>
      <w:r w:rsidRPr="001A1EB0">
        <w:rPr>
          <w:rFonts w:ascii="GHEA Grapalat" w:hAnsi="GHEA Grapalat"/>
          <w:color w:val="auto"/>
        </w:rPr>
        <w:t>Հաղորդողի կորուստների համար անհրաժեշտ էլեկտարէներգիայի քանակի կանխատեսում և ծանուցում Հաղորդողին և Շուկայի օպերատորին։</w:t>
      </w:r>
    </w:p>
    <w:p w14:paraId="23486DA5" w14:textId="77777777" w:rsidR="00180809" w:rsidRPr="001A1EB0" w:rsidRDefault="00180809" w:rsidP="00A87161">
      <w:pPr>
        <w:pStyle w:val="Text1"/>
      </w:pPr>
      <w:r w:rsidRPr="001A1EB0">
        <w:t>Հաղորդողն իրականացնում է հետևյալը</w:t>
      </w:r>
      <w:r w:rsidRPr="001A1EB0">
        <w:rPr>
          <w:rFonts w:cs="Cambria Math"/>
        </w:rPr>
        <w:t>՝</w:t>
      </w:r>
    </w:p>
    <w:p w14:paraId="2CA32AC2" w14:textId="0FE83527" w:rsidR="00180809" w:rsidRPr="001A1EB0" w:rsidRDefault="00180809" w:rsidP="00F26944">
      <w:pPr>
        <w:pStyle w:val="Text2"/>
        <w:spacing w:before="0" w:line="276" w:lineRule="auto"/>
        <w:ind w:left="990" w:hanging="284"/>
        <w:rPr>
          <w:rFonts w:ascii="GHEA Grapalat" w:hAnsi="GHEA Grapalat"/>
          <w:color w:val="auto"/>
        </w:rPr>
      </w:pPr>
      <w:r w:rsidRPr="001A1EB0">
        <w:rPr>
          <w:rFonts w:ascii="GHEA Grapalat" w:hAnsi="GHEA Grapalat"/>
          <w:color w:val="auto"/>
        </w:rPr>
        <w:t>Հաղորդման ցանցի կորուստների և սեփական կարիքների փոխհատուցման նպատակով էլեկտրա</w:t>
      </w:r>
      <w:r w:rsidR="00BF3E30" w:rsidRPr="001A1EB0">
        <w:rPr>
          <w:rFonts w:ascii="GHEA Grapalat" w:hAnsi="GHEA Grapalat"/>
          <w:color w:val="auto"/>
        </w:rPr>
        <w:t xml:space="preserve">կան </w:t>
      </w:r>
      <w:r w:rsidRPr="001A1EB0">
        <w:rPr>
          <w:rFonts w:ascii="GHEA Grapalat" w:hAnsi="GHEA Grapalat"/>
          <w:color w:val="auto"/>
        </w:rPr>
        <w:t xml:space="preserve">էներգիայի գնում </w:t>
      </w:r>
      <w:r w:rsidR="00FD6E5B">
        <w:rPr>
          <w:rFonts w:ascii="GHEA Grapalat" w:hAnsi="GHEA Grapalat"/>
          <w:color w:val="auto"/>
        </w:rPr>
        <w:t>ԷՄՇ-ում</w:t>
      </w:r>
      <w:r w:rsidR="00B9079A">
        <w:rPr>
          <w:rFonts w:ascii="GHEA Grapalat" w:hAnsi="GHEA Grapalat"/>
          <w:color w:val="auto"/>
        </w:rPr>
        <w:t>,</w:t>
      </w:r>
    </w:p>
    <w:p w14:paraId="0AAC29D3" w14:textId="05D5D04D" w:rsidR="00180809" w:rsidRPr="00671B59" w:rsidRDefault="00180809" w:rsidP="00F26944">
      <w:pPr>
        <w:pStyle w:val="Text2"/>
        <w:spacing w:before="0" w:line="276" w:lineRule="auto"/>
        <w:ind w:left="990" w:hanging="284"/>
        <w:rPr>
          <w:rFonts w:ascii="GHEA Grapalat" w:hAnsi="GHEA Grapalat"/>
          <w:color w:val="auto"/>
        </w:rPr>
      </w:pPr>
      <w:r w:rsidRPr="001A1EB0">
        <w:rPr>
          <w:rFonts w:ascii="GHEA Grapalat" w:hAnsi="GHEA Grapalat"/>
          <w:color w:val="auto"/>
        </w:rPr>
        <w:t>Հաղոր</w:t>
      </w:r>
      <w:r w:rsidR="00CF6F57">
        <w:rPr>
          <w:rFonts w:ascii="GHEA Grapalat" w:hAnsi="GHEA Grapalat"/>
          <w:color w:val="auto"/>
        </w:rPr>
        <w:t>ողի հաշվեկշռում գտնվող</w:t>
      </w:r>
      <w:r w:rsidRPr="001A1EB0">
        <w:rPr>
          <w:rFonts w:ascii="GHEA Grapalat" w:hAnsi="GHEA Grapalat"/>
          <w:color w:val="auto"/>
        </w:rPr>
        <w:t xml:space="preserve"> </w:t>
      </w:r>
      <w:r w:rsidR="001721CA" w:rsidRPr="00671B59">
        <w:rPr>
          <w:rFonts w:ascii="GHEA Grapalat" w:hAnsi="GHEA Grapalat"/>
          <w:color w:val="auto"/>
        </w:rPr>
        <w:t>Հ</w:t>
      </w:r>
      <w:r w:rsidRPr="00671B59">
        <w:rPr>
          <w:rFonts w:ascii="GHEA Grapalat" w:hAnsi="GHEA Grapalat"/>
          <w:color w:val="auto"/>
        </w:rPr>
        <w:t>աշվառման համալիրների անխափան աշխատանքի ապահովում:</w:t>
      </w:r>
    </w:p>
    <w:p w14:paraId="09CD32DC" w14:textId="77777777" w:rsidR="00180809" w:rsidRPr="001A1EB0" w:rsidRDefault="00180809" w:rsidP="00A87161">
      <w:pPr>
        <w:pStyle w:val="Text1"/>
      </w:pPr>
      <w:r w:rsidRPr="001A1EB0">
        <w:t>Բաշխողը իրականացնում է</w:t>
      </w:r>
      <w:r w:rsidRPr="001A1EB0">
        <w:rPr>
          <w:rFonts w:cs="Cambria Math"/>
        </w:rPr>
        <w:t>՝</w:t>
      </w:r>
    </w:p>
    <w:p w14:paraId="2024E609" w14:textId="5A4BCBF8" w:rsidR="00180809" w:rsidRPr="001A1EB0" w:rsidRDefault="00180809" w:rsidP="00F26944">
      <w:pPr>
        <w:pStyle w:val="Text2"/>
        <w:spacing w:before="0" w:line="276" w:lineRule="auto"/>
        <w:ind w:left="990" w:hanging="284"/>
        <w:rPr>
          <w:rFonts w:ascii="GHEA Grapalat" w:hAnsi="GHEA Grapalat"/>
          <w:color w:val="auto"/>
        </w:rPr>
      </w:pPr>
      <w:r w:rsidRPr="001A1EB0">
        <w:rPr>
          <w:rFonts w:ascii="GHEA Grapalat" w:hAnsi="GHEA Grapalat"/>
          <w:color w:val="auto"/>
        </w:rPr>
        <w:t>Բաշխման ցանցի կորուստները և սեփական կարիքները փոխհատուցելու նպատակով էլեկտրա</w:t>
      </w:r>
      <w:r w:rsidR="00BF3E30" w:rsidRPr="001A1EB0">
        <w:rPr>
          <w:rFonts w:ascii="GHEA Grapalat" w:hAnsi="GHEA Grapalat"/>
          <w:color w:val="auto"/>
        </w:rPr>
        <w:t xml:space="preserve">կան </w:t>
      </w:r>
      <w:r w:rsidRPr="001A1EB0">
        <w:rPr>
          <w:rFonts w:ascii="GHEA Grapalat" w:hAnsi="GHEA Grapalat"/>
          <w:color w:val="auto"/>
        </w:rPr>
        <w:t xml:space="preserve">էներգիայի գնում </w:t>
      </w:r>
      <w:r w:rsidR="00FD6E5B">
        <w:rPr>
          <w:rFonts w:ascii="GHEA Grapalat" w:hAnsi="GHEA Grapalat"/>
          <w:color w:val="auto"/>
        </w:rPr>
        <w:t>ԷՄՇ-ում</w:t>
      </w:r>
      <w:r w:rsidRPr="001A1EB0">
        <w:rPr>
          <w:rFonts w:ascii="GHEA Grapalat" w:hAnsi="GHEA Grapalat"/>
          <w:color w:val="auto"/>
        </w:rPr>
        <w:t>,</w:t>
      </w:r>
    </w:p>
    <w:p w14:paraId="42999F04" w14:textId="7FA0F297" w:rsidR="00180809" w:rsidRPr="001A1EB0" w:rsidRDefault="00180809" w:rsidP="00F26944">
      <w:pPr>
        <w:pStyle w:val="Text2"/>
        <w:spacing w:before="0" w:line="276" w:lineRule="auto"/>
        <w:ind w:left="990" w:hanging="284"/>
        <w:rPr>
          <w:rFonts w:ascii="GHEA Grapalat" w:hAnsi="GHEA Grapalat"/>
          <w:color w:val="auto"/>
        </w:rPr>
      </w:pPr>
      <w:r w:rsidRPr="001A1EB0">
        <w:rPr>
          <w:rFonts w:ascii="GHEA Grapalat" w:hAnsi="GHEA Grapalat"/>
          <w:color w:val="auto"/>
        </w:rPr>
        <w:t xml:space="preserve">ԷՄՇ մասնակիցների՝ Բաշխման ցանցին միացված </w:t>
      </w:r>
      <w:r w:rsidR="001721CA">
        <w:rPr>
          <w:rFonts w:ascii="GHEA Grapalat" w:hAnsi="GHEA Grapalat"/>
          <w:color w:val="auto"/>
        </w:rPr>
        <w:t>Հ</w:t>
      </w:r>
      <w:r w:rsidRPr="001A1EB0">
        <w:rPr>
          <w:rFonts w:ascii="GHEA Grapalat" w:hAnsi="GHEA Grapalat"/>
          <w:color w:val="auto"/>
        </w:rPr>
        <w:t>աշվառման համալիրների տվյալների, այդ թվում առևտրային և վերստուգիչ հաշվիչների ցուցմունքների գրանցում՝ ապահովելով գրանցված տվյալների անմիջական հասանելիությունը և հավաքագրման հնարավորությունը Շուկայի օպերատորի համար՝ իրական ժամանակում էլեկտրա</w:t>
      </w:r>
      <w:r w:rsidR="00BF3E30" w:rsidRPr="001A1EB0">
        <w:rPr>
          <w:rFonts w:ascii="GHEA Grapalat" w:hAnsi="GHEA Grapalat"/>
          <w:color w:val="auto"/>
        </w:rPr>
        <w:t xml:space="preserve">կան </w:t>
      </w:r>
      <w:r w:rsidRPr="001A1EB0">
        <w:rPr>
          <w:rFonts w:ascii="GHEA Grapalat" w:hAnsi="GHEA Grapalat"/>
          <w:color w:val="auto"/>
        </w:rPr>
        <w:t>էներգիայի հաշվառման ավտոմատացված համակարգի</w:t>
      </w:r>
      <w:r w:rsidR="007F6FD3">
        <w:rPr>
          <w:rFonts w:ascii="GHEA Grapalat" w:hAnsi="GHEA Grapalat"/>
          <w:color w:val="auto"/>
        </w:rPr>
        <w:t xml:space="preserve"> </w:t>
      </w:r>
      <w:r w:rsidRPr="001A1EB0">
        <w:rPr>
          <w:rFonts w:ascii="GHEA Grapalat" w:hAnsi="GHEA Grapalat"/>
          <w:color w:val="auto"/>
        </w:rPr>
        <w:t>(ԷՀԱՀ), ՇԿԾ-ի կամ այլ կիրառվող ծրագրային փաթեթների միջոցով ապահովելով տվյալների արդիականությունը և լիարժեքությունը՝ Շուկայի կաննոներին համապատասխան,</w:t>
      </w:r>
    </w:p>
    <w:p w14:paraId="1A763BB1" w14:textId="57E8A505" w:rsidR="00EF499D" w:rsidRDefault="00EF499D" w:rsidP="00F26944">
      <w:pPr>
        <w:pStyle w:val="Text2"/>
        <w:spacing w:before="0" w:line="276" w:lineRule="auto"/>
        <w:ind w:left="990" w:hanging="284"/>
        <w:rPr>
          <w:rFonts w:ascii="GHEA Grapalat" w:hAnsi="GHEA Grapalat"/>
          <w:color w:val="auto"/>
        </w:rPr>
      </w:pPr>
      <w:r w:rsidRPr="001A1EB0">
        <w:rPr>
          <w:rFonts w:ascii="GHEA Grapalat" w:hAnsi="GHEA Grapalat"/>
          <w:color w:val="auto"/>
        </w:rPr>
        <w:t>Շուկայի օպերատորին է տրամադրում Բաշխման ցանցի էլ</w:t>
      </w:r>
      <w:r w:rsidR="00C97E5A">
        <w:rPr>
          <w:rFonts w:ascii="GHEA Grapalat" w:hAnsi="GHEA Grapalat"/>
          <w:color w:val="auto"/>
        </w:rPr>
        <w:t>ե</w:t>
      </w:r>
      <w:r w:rsidRPr="001A1EB0">
        <w:rPr>
          <w:rFonts w:ascii="GHEA Grapalat" w:hAnsi="GHEA Grapalat"/>
          <w:color w:val="auto"/>
        </w:rPr>
        <w:t>կետրաէներգիայի ավտոմատ հաշվառման համակարգի լարման բոլոր մակարդակների</w:t>
      </w:r>
      <w:r w:rsidR="007F6FD3">
        <w:rPr>
          <w:rFonts w:ascii="GHEA Grapalat" w:hAnsi="GHEA Grapalat"/>
          <w:color w:val="auto"/>
        </w:rPr>
        <w:t xml:space="preserve"> </w:t>
      </w:r>
      <w:r w:rsidR="001721CA">
        <w:rPr>
          <w:rFonts w:ascii="GHEA Grapalat" w:hAnsi="GHEA Grapalat"/>
          <w:color w:val="auto"/>
        </w:rPr>
        <w:t>Հ</w:t>
      </w:r>
      <w:r w:rsidRPr="001A1EB0">
        <w:rPr>
          <w:rFonts w:ascii="GHEA Grapalat" w:hAnsi="GHEA Grapalat"/>
          <w:color w:val="auto"/>
        </w:rPr>
        <w:t>աշվառման</w:t>
      </w:r>
      <w:r w:rsidR="007F6FD3">
        <w:rPr>
          <w:rFonts w:ascii="GHEA Grapalat" w:hAnsi="GHEA Grapalat"/>
          <w:color w:val="auto"/>
        </w:rPr>
        <w:t xml:space="preserve"> </w:t>
      </w:r>
      <w:r w:rsidRPr="001A1EB0">
        <w:rPr>
          <w:rFonts w:ascii="GHEA Grapalat" w:hAnsi="GHEA Grapalat"/>
          <w:color w:val="auto"/>
        </w:rPr>
        <w:t>համալիրներից ստացված էլեկտրա</w:t>
      </w:r>
      <w:r w:rsidR="009C6247" w:rsidRPr="001A1EB0">
        <w:rPr>
          <w:rFonts w:ascii="GHEA Grapalat" w:hAnsi="GHEA Grapalat"/>
          <w:color w:val="auto"/>
        </w:rPr>
        <w:t xml:space="preserve">կան </w:t>
      </w:r>
      <w:r w:rsidRPr="001A1EB0">
        <w:rPr>
          <w:rFonts w:ascii="GHEA Grapalat" w:hAnsi="GHEA Grapalat"/>
          <w:color w:val="auto"/>
        </w:rPr>
        <w:t xml:space="preserve">էներգիայի սպառման կամ արտադրության ծավալների, ինչպես նաև տվյալ հաշվառման հանգույցներին վերաբերող առկա այլ տեղեկատվությունն օգտագործելու և/կամ հավաքագրելու իրավունք՝ ապահովելով տվյալների լիարժեքությունը, հասանելիությունը և անհրաժեշտության դեպքում տվյալների հավաքագրման և օգտագործման համար անհրաժեշտ տեխնիկա-ծրագրային աջակցությունը՝ Կանոններին և </w:t>
      </w:r>
      <w:r w:rsidR="00C45FF9">
        <w:rPr>
          <w:rFonts w:ascii="GHEA Grapalat" w:hAnsi="GHEA Grapalat"/>
          <w:color w:val="auto"/>
        </w:rPr>
        <w:t>ԷՄՇ-ի</w:t>
      </w:r>
      <w:r w:rsidR="00C45FF9" w:rsidRPr="001A1EB0">
        <w:rPr>
          <w:rFonts w:ascii="GHEA Grapalat" w:hAnsi="GHEA Grapalat"/>
          <w:color w:val="auto"/>
        </w:rPr>
        <w:t xml:space="preserve"> </w:t>
      </w:r>
      <w:r w:rsidRPr="001A1EB0">
        <w:rPr>
          <w:rFonts w:ascii="GHEA Grapalat" w:hAnsi="GHEA Grapalat"/>
          <w:color w:val="auto"/>
        </w:rPr>
        <w:t>բնականոն գործունեության ապահովման համար անհրաժեշտ կարիքներից բխող պահանջներին համապատասխան</w:t>
      </w:r>
      <w:r w:rsidR="00C9261C" w:rsidRPr="001A1EB0">
        <w:rPr>
          <w:rFonts w:ascii="GHEA Grapalat" w:hAnsi="GHEA Grapalat"/>
          <w:color w:val="auto"/>
        </w:rPr>
        <w:t>:</w:t>
      </w:r>
    </w:p>
    <w:p w14:paraId="6F5FE024" w14:textId="17D9C0EC" w:rsidR="00341151" w:rsidRDefault="00E12B46" w:rsidP="00341151">
      <w:pPr>
        <w:pStyle w:val="Text1"/>
      </w:pPr>
      <w:bookmarkStart w:id="23" w:name="_Ref23497396"/>
      <w:r w:rsidRPr="001A1EB0">
        <w:t>ԷՄՇ առևտրի մասնակիցները (Գնորդները) Հանձնաժողովի սահմանած սակագնին համապատասխան՝</w:t>
      </w:r>
      <w:bookmarkEnd w:id="23"/>
    </w:p>
    <w:p w14:paraId="1840C6C9" w14:textId="109DD82E" w:rsidR="00E12B46" w:rsidRPr="001A1EB0" w:rsidRDefault="00E12B46" w:rsidP="00341151">
      <w:pPr>
        <w:pStyle w:val="Text1"/>
        <w:numPr>
          <w:ilvl w:val="0"/>
          <w:numId w:val="0"/>
        </w:numPr>
        <w:ind w:left="360"/>
      </w:pPr>
    </w:p>
    <w:p w14:paraId="0816C119" w14:textId="77777777" w:rsidR="00E12B46" w:rsidRPr="001A1EB0" w:rsidRDefault="00E12B46" w:rsidP="00E12B46">
      <w:pPr>
        <w:pStyle w:val="Text2"/>
        <w:spacing w:before="0" w:line="276" w:lineRule="auto"/>
        <w:ind w:left="990" w:hanging="284"/>
        <w:rPr>
          <w:rFonts w:ascii="GHEA Grapalat" w:hAnsi="GHEA Grapalat"/>
          <w:color w:val="auto"/>
        </w:rPr>
      </w:pPr>
      <w:r w:rsidRPr="001A1EB0">
        <w:rPr>
          <w:rFonts w:ascii="GHEA Grapalat" w:hAnsi="GHEA Grapalat"/>
          <w:color w:val="auto"/>
        </w:rPr>
        <w:lastRenderedPageBreak/>
        <w:t>վճարում են Հաղորդման, Համակարգի օպերատորի և Շուկայի օպերատորի ծառայությունների համար, եթե միացված են Հաղորդման ցանցին կամ Արտադրողին,</w:t>
      </w:r>
    </w:p>
    <w:p w14:paraId="6BFA98C6" w14:textId="77777777" w:rsidR="00E12B46" w:rsidRPr="001A1EB0" w:rsidRDefault="00E12B46" w:rsidP="00E12B46">
      <w:pPr>
        <w:pStyle w:val="Text2"/>
        <w:spacing w:before="0" w:line="276" w:lineRule="auto"/>
        <w:ind w:left="990" w:hanging="284"/>
        <w:rPr>
          <w:rFonts w:ascii="GHEA Grapalat" w:hAnsi="GHEA Grapalat"/>
          <w:color w:val="auto"/>
        </w:rPr>
      </w:pPr>
      <w:r w:rsidRPr="001A1EB0">
        <w:rPr>
          <w:rFonts w:ascii="GHEA Grapalat" w:hAnsi="GHEA Grapalat"/>
          <w:color w:val="auto"/>
        </w:rPr>
        <w:t>վճարում են Հաղորդման, Համակարգի օպերատորի և Շուկայի օպերատորի ծառայությունների համար, եթե միացված են Հաղորդման ցանցին կամ հաղորդման և բաշխման ցանցին միաժամանակ միացված Արտադրողին,</w:t>
      </w:r>
    </w:p>
    <w:p w14:paraId="07C3C2B8" w14:textId="17CAE3DF" w:rsidR="00E12B46" w:rsidRDefault="00E12B46" w:rsidP="00E12B46">
      <w:pPr>
        <w:pStyle w:val="Text2"/>
        <w:spacing w:before="0" w:line="276" w:lineRule="auto"/>
        <w:ind w:left="990" w:hanging="284"/>
        <w:rPr>
          <w:rFonts w:ascii="GHEA Grapalat" w:hAnsi="GHEA Grapalat"/>
          <w:color w:val="auto"/>
        </w:rPr>
      </w:pPr>
      <w:r w:rsidRPr="001A1EB0">
        <w:rPr>
          <w:rFonts w:ascii="GHEA Grapalat" w:hAnsi="GHEA Grapalat"/>
          <w:color w:val="auto"/>
        </w:rPr>
        <w:t>վճարում են</w:t>
      </w:r>
      <w:r w:rsidR="007F6FD3">
        <w:rPr>
          <w:rFonts w:ascii="GHEA Grapalat" w:hAnsi="GHEA Grapalat"/>
          <w:color w:val="auto"/>
        </w:rPr>
        <w:t xml:space="preserve"> </w:t>
      </w:r>
      <w:r w:rsidRPr="001A1EB0">
        <w:rPr>
          <w:rFonts w:ascii="GHEA Grapalat" w:hAnsi="GHEA Grapalat"/>
          <w:color w:val="auto"/>
        </w:rPr>
        <w:t>Հաղորդման և Բաշխման, Համակարգի օպերատորի</w:t>
      </w:r>
      <w:r w:rsidR="007F6FD3">
        <w:rPr>
          <w:rFonts w:ascii="GHEA Grapalat" w:hAnsi="GHEA Grapalat"/>
          <w:color w:val="auto"/>
        </w:rPr>
        <w:t xml:space="preserve"> </w:t>
      </w:r>
      <w:r w:rsidRPr="001A1EB0">
        <w:rPr>
          <w:rFonts w:ascii="GHEA Grapalat" w:hAnsi="GHEA Grapalat"/>
          <w:color w:val="auto"/>
        </w:rPr>
        <w:t>և Շուկայի օպերատորի ծառայությունների համար, եթե միացված են Բաշխման ցանցին:</w:t>
      </w:r>
      <w:r w:rsidR="007F6FD3">
        <w:rPr>
          <w:rFonts w:ascii="GHEA Grapalat" w:hAnsi="GHEA Grapalat"/>
          <w:color w:val="auto"/>
        </w:rPr>
        <w:t xml:space="preserve"> </w:t>
      </w:r>
    </w:p>
    <w:p w14:paraId="0C18A417" w14:textId="2DBA36D8" w:rsidR="00341151" w:rsidRDefault="00341151" w:rsidP="00341151">
      <w:pPr>
        <w:pStyle w:val="Text1"/>
      </w:pPr>
      <w:r>
        <w:t>ԷՄՇ-ին մատուցվող ծառայությունների դիմաց վճարները կարող է սահմանվել Կողմերի համաձայնությամբ, հաստատված</w:t>
      </w:r>
      <w:r w:rsidRPr="00341151">
        <w:t xml:space="preserve"> սակագնից պակաս չափ</w:t>
      </w:r>
      <w:r>
        <w:t>ով</w:t>
      </w:r>
      <w:r w:rsidRPr="00341151">
        <w:t xml:space="preserve"> (ընդ որում նման համաձայնությունները չեն կարող կրել խտրական բնույթ այլ ԷՄՇ մասնակիցների նկատմամբ</w:t>
      </w:r>
      <w:r>
        <w:t>)։</w:t>
      </w:r>
    </w:p>
    <w:p w14:paraId="4ACBD503" w14:textId="0AC1AF76" w:rsidR="00713C53" w:rsidRPr="00E337FD" w:rsidRDefault="00713C53" w:rsidP="00B00C70">
      <w:pPr>
        <w:pStyle w:val="Heading2"/>
        <w:numPr>
          <w:ilvl w:val="0"/>
          <w:numId w:val="16"/>
        </w:numPr>
        <w:spacing w:line="276" w:lineRule="auto"/>
        <w:ind w:left="1151" w:hanging="1151"/>
        <w:rPr>
          <w:rFonts w:ascii="GHEA Grapalat" w:hAnsi="GHEA Grapalat"/>
          <w:caps w:val="0"/>
          <w:sz w:val="22"/>
        </w:rPr>
      </w:pPr>
      <w:bookmarkStart w:id="24" w:name="_Toc10562433"/>
      <w:bookmarkStart w:id="25" w:name="_Ref24465913"/>
      <w:r w:rsidRPr="00E337FD">
        <w:rPr>
          <w:rFonts w:ascii="GHEA Grapalat" w:hAnsi="GHEA Grapalat"/>
          <w:caps w:val="0"/>
          <w:sz w:val="22"/>
        </w:rPr>
        <w:t>ՈՐԱԿԱՎՈՐՎԱԾ ՍՊԱՌՈՂ</w:t>
      </w:r>
      <w:bookmarkEnd w:id="24"/>
      <w:r w:rsidRPr="00E337FD">
        <w:rPr>
          <w:rFonts w:ascii="GHEA Grapalat" w:hAnsi="GHEA Grapalat"/>
          <w:caps w:val="0"/>
          <w:sz w:val="22"/>
        </w:rPr>
        <w:t>Ի ԿԱՐԳԱՎԻՃԱԿ</w:t>
      </w:r>
      <w:bookmarkEnd w:id="25"/>
    </w:p>
    <w:p w14:paraId="2F66C47A" w14:textId="7B401C00" w:rsidR="00713C53" w:rsidRPr="001A1EB0" w:rsidRDefault="00713C53" w:rsidP="00A87161">
      <w:pPr>
        <w:pStyle w:val="Text1"/>
      </w:pPr>
      <w:r w:rsidRPr="001A1EB0">
        <w:t xml:space="preserve">Որակավորված սպառող են հանդիսանում սեփական դիմումի հիման վրա Կանոնների </w:t>
      </w:r>
      <w:r w:rsidR="004E1A92">
        <w:fldChar w:fldCharType="begin"/>
      </w:r>
      <w:r w:rsidR="004E1A92">
        <w:instrText xml:space="preserve"> REF _Ref24102433 \r \h </w:instrText>
      </w:r>
      <w:r w:rsidR="004E1A92">
        <w:fldChar w:fldCharType="separate"/>
      </w:r>
      <w:r w:rsidR="00341151">
        <w:t>44</w:t>
      </w:r>
      <w:r w:rsidR="004E1A92">
        <w:fldChar w:fldCharType="end"/>
      </w:r>
      <w:r w:rsidRPr="001A1EB0">
        <w:t>-րդ կետով սահմանված չափանիշներին համապատասխանելու հիմքով Շուկայի օպերատորի կողմից այդպիսին ճանաչված սպառողները։</w:t>
      </w:r>
    </w:p>
    <w:p w14:paraId="148C4DFF" w14:textId="4F748E1D" w:rsidR="00713C53" w:rsidRPr="001A1EB0" w:rsidRDefault="00713C53" w:rsidP="00A87161">
      <w:pPr>
        <w:pStyle w:val="Text1"/>
      </w:pPr>
      <w:bookmarkStart w:id="26" w:name="_Ref24102433"/>
      <w:r w:rsidRPr="001A1EB0">
        <w:t>Որակավորված սպառող</w:t>
      </w:r>
      <w:r>
        <w:t>ի</w:t>
      </w:r>
      <w:r w:rsidRPr="001A1EB0">
        <w:t xml:space="preserve"> </w:t>
      </w:r>
      <w:r>
        <w:t>կարգավիճակ ստանալու համար սպառողը</w:t>
      </w:r>
      <w:r w:rsidRPr="001A1EB0">
        <w:t xml:space="preserve"> </w:t>
      </w:r>
      <w:r>
        <w:t xml:space="preserve">պետք է ՇԿԾ համակարգի միջոցով դիմում ներկայացնի </w:t>
      </w:r>
      <w:r w:rsidRPr="001A1EB0">
        <w:t xml:space="preserve">Շուկայի օպերատորին </w:t>
      </w:r>
      <w:r>
        <w:t>և համապատասխանի հետևյալ պահանջներին</w:t>
      </w:r>
      <w:r w:rsidRPr="001A1EB0">
        <w:rPr>
          <w:rFonts w:ascii="Cambria Math" w:hAnsi="Cambria Math" w:cs="Cambria Math"/>
        </w:rPr>
        <w:t>․</w:t>
      </w:r>
      <w:bookmarkEnd w:id="26"/>
    </w:p>
    <w:p w14:paraId="6598E2A9" w14:textId="77777777" w:rsidR="00713C53" w:rsidRPr="001A1EB0" w:rsidRDefault="00713C53" w:rsidP="00713C53">
      <w:pPr>
        <w:pStyle w:val="Text2"/>
        <w:spacing w:before="0" w:line="276" w:lineRule="auto"/>
        <w:ind w:left="990" w:hanging="284"/>
        <w:rPr>
          <w:rFonts w:ascii="GHEA Grapalat" w:hAnsi="GHEA Grapalat"/>
          <w:color w:val="auto"/>
        </w:rPr>
      </w:pPr>
      <w:r w:rsidRPr="001A1EB0">
        <w:rPr>
          <w:rFonts w:ascii="GHEA Grapalat" w:hAnsi="GHEA Grapalat"/>
          <w:color w:val="auto"/>
        </w:rPr>
        <w:t xml:space="preserve">հանդիսանում է իրավաբանական կամ ֆիզիկական անձ, </w:t>
      </w:r>
    </w:p>
    <w:p w14:paraId="353C61FC" w14:textId="77777777" w:rsidR="00713C53" w:rsidRPr="001A1EB0" w:rsidRDefault="00713C53" w:rsidP="00713C53">
      <w:pPr>
        <w:pStyle w:val="Text2"/>
        <w:spacing w:before="0" w:line="276" w:lineRule="auto"/>
        <w:ind w:left="990" w:hanging="284"/>
        <w:rPr>
          <w:rFonts w:ascii="GHEA Grapalat" w:hAnsi="GHEA Grapalat"/>
          <w:color w:val="auto"/>
        </w:rPr>
      </w:pPr>
      <w:r w:rsidRPr="001A1EB0">
        <w:rPr>
          <w:rFonts w:ascii="GHEA Grapalat" w:hAnsi="GHEA Grapalat"/>
          <w:color w:val="auto"/>
        </w:rPr>
        <w:t>միացած է Հաղորդման ցանցին կամ Բաշխման ցանցին և որի տարեկան սպառումը գերազանցում է 1 մլն կՎտժ,</w:t>
      </w:r>
    </w:p>
    <w:p w14:paraId="6887CC4C" w14:textId="77777777" w:rsidR="00713C53" w:rsidRPr="001A1EB0" w:rsidRDefault="00713C53" w:rsidP="00713C53">
      <w:pPr>
        <w:pStyle w:val="Text2"/>
        <w:spacing w:before="0" w:line="276" w:lineRule="auto"/>
        <w:ind w:left="990" w:hanging="284"/>
        <w:rPr>
          <w:rFonts w:ascii="GHEA Grapalat" w:hAnsi="GHEA Grapalat"/>
          <w:color w:val="auto"/>
        </w:rPr>
      </w:pPr>
      <w:r w:rsidRPr="001A1EB0">
        <w:rPr>
          <w:rFonts w:ascii="GHEA Grapalat" w:hAnsi="GHEA Grapalat"/>
          <w:color w:val="auto"/>
        </w:rPr>
        <w:t>ունի էլեկտրական էներգիայի հաշվառման համակարգ, որը համապատասխանում է Հաղորդման ցանցային կանոնների պահանջներին,</w:t>
      </w:r>
    </w:p>
    <w:p w14:paraId="3CB571F3" w14:textId="628CFF0D" w:rsidR="00713C53" w:rsidRPr="001A1EB0" w:rsidRDefault="00713C53" w:rsidP="00713C53">
      <w:pPr>
        <w:pStyle w:val="Text2"/>
        <w:spacing w:before="0" w:line="276" w:lineRule="auto"/>
        <w:ind w:left="990" w:hanging="284"/>
        <w:rPr>
          <w:rFonts w:ascii="GHEA Grapalat" w:hAnsi="GHEA Grapalat"/>
          <w:color w:val="auto"/>
        </w:rPr>
      </w:pPr>
      <w:r w:rsidRPr="001A1EB0">
        <w:rPr>
          <w:rFonts w:ascii="GHEA Grapalat" w:hAnsi="GHEA Grapalat"/>
          <w:color w:val="auto"/>
        </w:rPr>
        <w:t>միացել է ԷՄՇ պայմանագրին</w:t>
      </w:r>
      <w:r w:rsidR="003F27A9">
        <w:rPr>
          <w:rFonts w:ascii="GHEA Grapalat" w:hAnsi="GHEA Grapalat"/>
          <w:color w:val="auto"/>
          <w:lang w:val="en-US"/>
        </w:rPr>
        <w:t>:</w:t>
      </w:r>
    </w:p>
    <w:p w14:paraId="3AFFF16A" w14:textId="77777777" w:rsidR="00713C53" w:rsidRPr="001A1EB0" w:rsidRDefault="00713C53" w:rsidP="00A87161">
      <w:pPr>
        <w:pStyle w:val="Text1"/>
      </w:pPr>
      <w:r w:rsidRPr="001A1EB0">
        <w:t xml:space="preserve">Շուկայի օպերատորը քննության առնելով </w:t>
      </w:r>
      <w:r>
        <w:t>Որակավորված սպառողի կարգավիճակ տրամադրելու մասին</w:t>
      </w:r>
      <w:r w:rsidRPr="001A1EB0">
        <w:t xml:space="preserve"> դիմումը՝ </w:t>
      </w:r>
      <w:r>
        <w:t xml:space="preserve">այն ստանալուց հետո </w:t>
      </w:r>
      <w:r w:rsidRPr="001A1EB0">
        <w:t>3 աշխատանքային օրվա ընթացքում</w:t>
      </w:r>
      <w:r>
        <w:t xml:space="preserve"> բավարարում է կարգավիճակի տրամադրումը կամ կայացնում է մերժման մասին հիմնավորված որոշում</w:t>
      </w:r>
      <w:r w:rsidRPr="001A1EB0">
        <w:t>:</w:t>
      </w:r>
    </w:p>
    <w:p w14:paraId="44DCA39B" w14:textId="39DA3176" w:rsidR="00EF499D" w:rsidRPr="001A1EB0" w:rsidRDefault="00EF499D" w:rsidP="00B00C70">
      <w:pPr>
        <w:pStyle w:val="Heading2"/>
        <w:numPr>
          <w:ilvl w:val="0"/>
          <w:numId w:val="16"/>
        </w:numPr>
        <w:spacing w:line="276" w:lineRule="auto"/>
        <w:ind w:left="1151" w:hanging="1151"/>
        <w:rPr>
          <w:rFonts w:ascii="GHEA Grapalat" w:hAnsi="GHEA Grapalat"/>
          <w:caps w:val="0"/>
          <w:sz w:val="22"/>
        </w:rPr>
      </w:pPr>
      <w:bookmarkStart w:id="27" w:name="_Toc10562434"/>
      <w:r w:rsidRPr="001A1EB0">
        <w:rPr>
          <w:rFonts w:ascii="GHEA Grapalat" w:hAnsi="GHEA Grapalat"/>
          <w:caps w:val="0"/>
          <w:sz w:val="22"/>
        </w:rPr>
        <w:t>ՇՈՒԿԱՅԻ ՄԱՍՆԱԿՑԻ ՀԱՇՎԵԿՇՌՄԱՆ ՊԱՏԱՍԽԱՆԱՏՈՒ</w:t>
      </w:r>
      <w:r w:rsidR="007F6FD3">
        <w:rPr>
          <w:rFonts w:ascii="GHEA Grapalat" w:hAnsi="GHEA Grapalat"/>
          <w:caps w:val="0"/>
          <w:sz w:val="22"/>
        </w:rPr>
        <w:t xml:space="preserve"> </w:t>
      </w:r>
      <w:r w:rsidRPr="001A1EB0">
        <w:rPr>
          <w:rFonts w:ascii="GHEA Grapalat" w:hAnsi="GHEA Grapalat"/>
          <w:caps w:val="0"/>
          <w:sz w:val="22"/>
        </w:rPr>
        <w:t>ԿՈՂՄԻ ԿԱՐԳԱՎԻՃԱԿ</w:t>
      </w:r>
      <w:bookmarkEnd w:id="27"/>
    </w:p>
    <w:p w14:paraId="2DC2C9D5" w14:textId="77777777" w:rsidR="00171149" w:rsidRDefault="00180809" w:rsidP="00A87161">
      <w:pPr>
        <w:pStyle w:val="Text1"/>
      </w:pPr>
      <w:bookmarkStart w:id="28" w:name="_Hlk8224072"/>
      <w:r w:rsidRPr="001A1EB0">
        <w:t>Կանոնների շրջանակում ԷՄՇ մասնակիցներ</w:t>
      </w:r>
      <w:r w:rsidR="00A6009B">
        <w:t>ն</w:t>
      </w:r>
      <w:r w:rsidR="003A0C13">
        <w:t xml:space="preserve"> էլեկտրաէներգիայի առևտուր իրականացնելու նպատակով</w:t>
      </w:r>
      <w:r w:rsidRPr="001A1EB0">
        <w:t xml:space="preserve"> </w:t>
      </w:r>
      <w:r w:rsidR="00D25955">
        <w:t xml:space="preserve">պարտավոր են ստանձնել ՀՊԿ կարգավիճակ կամ ներառվել որևէ Հաշվեկշռման խմբում: </w:t>
      </w:r>
    </w:p>
    <w:p w14:paraId="5F7D54E3" w14:textId="7B053215" w:rsidR="00180809" w:rsidRPr="0089091D" w:rsidRDefault="00171149" w:rsidP="00A87161">
      <w:pPr>
        <w:pStyle w:val="Text1"/>
      </w:pPr>
      <w:bookmarkStart w:id="29" w:name="_Ref25577719"/>
      <w:r w:rsidRPr="001A1EB0">
        <w:t xml:space="preserve">Պարտադիր </w:t>
      </w:r>
      <w:r w:rsidR="00180809" w:rsidRPr="001A1EB0">
        <w:t xml:space="preserve">ՀՊԿ կարգավիճակ են ստանձնում </w:t>
      </w:r>
      <w:r w:rsidR="00180809" w:rsidRPr="0089091D">
        <w:t>հետևյալ</w:t>
      </w:r>
      <w:r w:rsidR="00D34A1D">
        <w:t xml:space="preserve"> ԷՄՇ մասնակիցները</w:t>
      </w:r>
      <w:r w:rsidR="00180809" w:rsidRPr="00E53193">
        <w:rPr>
          <w:rFonts w:ascii="Cambria Math" w:hAnsi="Cambria Math" w:cs="Cambria Math"/>
        </w:rPr>
        <w:t>․</w:t>
      </w:r>
      <w:bookmarkEnd w:id="29"/>
      <w:r w:rsidR="00180809" w:rsidRPr="0089091D">
        <w:t xml:space="preserve"> </w:t>
      </w:r>
    </w:p>
    <w:p w14:paraId="662E71AA" w14:textId="2F016AAF" w:rsidR="00180809" w:rsidRPr="001A1EB0" w:rsidRDefault="00180809" w:rsidP="00F26944">
      <w:pPr>
        <w:pStyle w:val="Text2"/>
        <w:spacing w:before="0" w:line="276" w:lineRule="auto"/>
        <w:ind w:left="990" w:hanging="284"/>
        <w:rPr>
          <w:rFonts w:ascii="GHEA Grapalat" w:hAnsi="GHEA Grapalat"/>
          <w:color w:val="auto"/>
        </w:rPr>
      </w:pPr>
      <w:r w:rsidRPr="001A1EB0">
        <w:rPr>
          <w:rFonts w:ascii="GHEA Grapalat" w:hAnsi="GHEA Grapalat"/>
          <w:color w:val="auto"/>
        </w:rPr>
        <w:t>Երաշխավորված մատակարարը</w:t>
      </w:r>
      <w:r w:rsidR="006902F2">
        <w:rPr>
          <w:rFonts w:ascii="GHEA Grapalat" w:hAnsi="GHEA Grapalat"/>
          <w:color w:val="auto"/>
        </w:rPr>
        <w:t>, իր Հաշվեկշռման խմբում ներառելով</w:t>
      </w:r>
      <w:r w:rsidRPr="001A1EB0">
        <w:rPr>
          <w:rFonts w:ascii="GHEA Grapalat" w:hAnsi="GHEA Grapalat"/>
          <w:color w:val="auto"/>
        </w:rPr>
        <w:t xml:space="preserve"> իր հետ </w:t>
      </w:r>
      <w:r w:rsidRPr="00671B59">
        <w:rPr>
          <w:rFonts w:ascii="GHEA Grapalat" w:hAnsi="GHEA Grapalat"/>
          <w:color w:val="auto"/>
        </w:rPr>
        <w:t>պայմանագիր կնքած ՊԷԱ, ՎԷԱ կայանների</w:t>
      </w:r>
      <w:r w:rsidR="00495451" w:rsidRPr="00671B59">
        <w:rPr>
          <w:rFonts w:ascii="GHEA Grapalat" w:hAnsi="GHEA Grapalat"/>
          <w:color w:val="auto"/>
        </w:rPr>
        <w:t>ն</w:t>
      </w:r>
      <w:r w:rsidRPr="00671B59">
        <w:rPr>
          <w:rFonts w:ascii="GHEA Grapalat" w:hAnsi="GHEA Grapalat"/>
          <w:color w:val="auto"/>
        </w:rPr>
        <w:t>, ԻԷԱ-ների</w:t>
      </w:r>
      <w:r w:rsidR="00495451" w:rsidRPr="00671B59">
        <w:rPr>
          <w:rFonts w:ascii="GHEA Grapalat" w:hAnsi="GHEA Grapalat"/>
          <w:color w:val="auto"/>
        </w:rPr>
        <w:t>ն</w:t>
      </w:r>
      <w:r w:rsidRPr="00671B59">
        <w:rPr>
          <w:rFonts w:ascii="GHEA Grapalat" w:hAnsi="GHEA Grapalat"/>
          <w:color w:val="auto"/>
        </w:rPr>
        <w:t xml:space="preserve">, գործարկման և </w:t>
      </w:r>
      <w:r w:rsidR="00965188" w:rsidRPr="00671B59">
        <w:rPr>
          <w:rFonts w:ascii="GHEA Grapalat" w:hAnsi="GHEA Grapalat"/>
          <w:color w:val="auto"/>
        </w:rPr>
        <w:t>կարգաբերման</w:t>
      </w:r>
      <w:r w:rsidRPr="00671B59">
        <w:rPr>
          <w:rFonts w:ascii="GHEA Grapalat" w:hAnsi="GHEA Grapalat"/>
          <w:color w:val="auto"/>
        </w:rPr>
        <w:t xml:space="preserve"> փուլում գտնվող բոլոր Արտադրողների</w:t>
      </w:r>
      <w:r w:rsidR="00495451" w:rsidRPr="00671B59">
        <w:rPr>
          <w:rFonts w:ascii="GHEA Grapalat" w:hAnsi="GHEA Grapalat"/>
          <w:color w:val="auto"/>
        </w:rPr>
        <w:t>ն</w:t>
      </w:r>
      <w:r w:rsidRPr="00671B59">
        <w:rPr>
          <w:rFonts w:ascii="GHEA Grapalat" w:hAnsi="GHEA Grapalat"/>
          <w:color w:val="auto"/>
        </w:rPr>
        <w:t xml:space="preserve"> և </w:t>
      </w:r>
      <w:r w:rsidR="00A502E0" w:rsidRPr="00671B59">
        <w:rPr>
          <w:rFonts w:ascii="GHEA Grapalat" w:hAnsi="GHEA Grapalat"/>
          <w:color w:val="auto"/>
        </w:rPr>
        <w:t>իր հետ մատակարարման պայմանագիր</w:t>
      </w:r>
      <w:r w:rsidR="00A502E0">
        <w:rPr>
          <w:rFonts w:ascii="GHEA Grapalat" w:hAnsi="GHEA Grapalat"/>
          <w:color w:val="auto"/>
        </w:rPr>
        <w:t xml:space="preserve"> ունեցող </w:t>
      </w:r>
      <w:r w:rsidRPr="001A1EB0">
        <w:rPr>
          <w:rFonts w:ascii="GHEA Grapalat" w:hAnsi="GHEA Grapalat"/>
          <w:color w:val="auto"/>
        </w:rPr>
        <w:t>սպառողների</w:t>
      </w:r>
      <w:r w:rsidR="00495451">
        <w:rPr>
          <w:rFonts w:ascii="GHEA Grapalat" w:hAnsi="GHEA Grapalat"/>
          <w:color w:val="auto"/>
        </w:rPr>
        <w:t>ն</w:t>
      </w:r>
      <w:r w:rsidR="0046088F" w:rsidRPr="001F307A">
        <w:rPr>
          <w:rFonts w:ascii="GHEA Grapalat" w:hAnsi="GHEA Grapalat"/>
          <w:color w:val="auto"/>
        </w:rPr>
        <w:t xml:space="preserve">, </w:t>
      </w:r>
      <w:r w:rsidR="0046088F" w:rsidRPr="00D9483F">
        <w:rPr>
          <w:rFonts w:ascii="GHEA Grapalat" w:hAnsi="GHEA Grapalat"/>
          <w:color w:val="auto"/>
        </w:rPr>
        <w:t xml:space="preserve">ինչպես նաև այն </w:t>
      </w:r>
      <w:r w:rsidR="00B43F2E" w:rsidRPr="00D9483F">
        <w:rPr>
          <w:color w:val="auto"/>
        </w:rPr>
        <w:t>Մեծածախ առևտուր իրականացնողների</w:t>
      </w:r>
      <w:r w:rsidR="00D9483F" w:rsidRPr="00D9483F">
        <w:rPr>
          <w:color w:val="auto"/>
        </w:rPr>
        <w:t>ն</w:t>
      </w:r>
      <w:r w:rsidR="00B43F2E" w:rsidRPr="00D9483F">
        <w:rPr>
          <w:color w:val="auto"/>
        </w:rPr>
        <w:t xml:space="preserve"> (</w:t>
      </w:r>
      <w:r w:rsidR="0046088F" w:rsidRPr="00D9483F">
        <w:rPr>
          <w:rFonts w:ascii="GHEA Grapalat" w:hAnsi="GHEA Grapalat"/>
          <w:color w:val="auto"/>
        </w:rPr>
        <w:t>ՄԱԻ մասնակիցներին</w:t>
      </w:r>
      <w:r w:rsidR="00D9483F" w:rsidRPr="00341151">
        <w:rPr>
          <w:rFonts w:ascii="GHEA Grapalat" w:hAnsi="GHEA Grapalat"/>
          <w:color w:val="auto"/>
        </w:rPr>
        <w:t>)</w:t>
      </w:r>
      <w:r w:rsidR="0046088F" w:rsidRPr="00D9483F">
        <w:rPr>
          <w:rFonts w:ascii="GHEA Grapalat" w:hAnsi="GHEA Grapalat"/>
          <w:color w:val="auto"/>
        </w:rPr>
        <w:t>, որոնք ինքնուրույն ՀՊԿ կարգավիճակ չունեն</w:t>
      </w:r>
      <w:r w:rsidRPr="00D9483F">
        <w:rPr>
          <w:rFonts w:ascii="GHEA Grapalat" w:hAnsi="GHEA Grapalat"/>
          <w:color w:val="auto"/>
        </w:rPr>
        <w:t xml:space="preserve">։ Սույն կետը չի սահմանափակում Երաշխավորված </w:t>
      </w:r>
      <w:r w:rsidRPr="001A1EB0">
        <w:rPr>
          <w:rFonts w:ascii="GHEA Grapalat" w:hAnsi="GHEA Grapalat"/>
          <w:color w:val="auto"/>
        </w:rPr>
        <w:t xml:space="preserve">մատակարարի իրավունքը </w:t>
      </w:r>
      <w:r w:rsidR="0058138C">
        <w:rPr>
          <w:rFonts w:ascii="GHEA Grapalat" w:hAnsi="GHEA Grapalat"/>
          <w:color w:val="auto"/>
        </w:rPr>
        <w:t xml:space="preserve">իր </w:t>
      </w:r>
      <w:r w:rsidR="0058138C">
        <w:rPr>
          <w:rFonts w:ascii="GHEA Grapalat" w:hAnsi="GHEA Grapalat"/>
          <w:color w:val="auto"/>
        </w:rPr>
        <w:lastRenderedPageBreak/>
        <w:t xml:space="preserve">Հաշվեկշռման խմբում ներառել </w:t>
      </w:r>
      <w:r w:rsidRPr="001A1EB0">
        <w:rPr>
          <w:rFonts w:ascii="GHEA Grapalat" w:hAnsi="GHEA Grapalat"/>
          <w:color w:val="auto"/>
        </w:rPr>
        <w:t xml:space="preserve">այլ </w:t>
      </w:r>
      <w:r w:rsidR="0058138C">
        <w:rPr>
          <w:rFonts w:ascii="GHEA Grapalat" w:hAnsi="GHEA Grapalat"/>
          <w:color w:val="auto"/>
        </w:rPr>
        <w:t>ԷՄՇ մասնակիցների</w:t>
      </w:r>
      <w:r w:rsidRPr="001A1EB0">
        <w:rPr>
          <w:rFonts w:ascii="GHEA Grapalat" w:hAnsi="GHEA Grapalat"/>
          <w:color w:val="auto"/>
        </w:rPr>
        <w:t xml:space="preserve">, եթե այդ նպատակով ստացել է Հանձնաժողովի համաձայնությունը։ Երաշխավորված մատակարարը չի կարող </w:t>
      </w:r>
      <w:r w:rsidR="002022E7">
        <w:rPr>
          <w:rFonts w:ascii="GHEA Grapalat" w:hAnsi="GHEA Grapalat"/>
          <w:color w:val="auto"/>
        </w:rPr>
        <w:t xml:space="preserve">իր Հաշվեկշռման խմբում ներառել </w:t>
      </w:r>
      <w:r w:rsidRPr="001A1EB0">
        <w:rPr>
          <w:rFonts w:ascii="GHEA Grapalat" w:hAnsi="GHEA Grapalat"/>
          <w:color w:val="auto"/>
        </w:rPr>
        <w:t>Հաղորդողի</w:t>
      </w:r>
      <w:r w:rsidR="00333E32">
        <w:rPr>
          <w:rFonts w:ascii="GHEA Grapalat" w:hAnsi="GHEA Grapalat"/>
          <w:color w:val="auto"/>
        </w:rPr>
        <w:t>ն</w:t>
      </w:r>
      <w:r w:rsidR="002022E7">
        <w:rPr>
          <w:rFonts w:ascii="GHEA Grapalat" w:hAnsi="GHEA Grapalat"/>
          <w:color w:val="auto"/>
        </w:rPr>
        <w:t>,</w:t>
      </w:r>
      <w:r w:rsidRPr="001A1EB0">
        <w:rPr>
          <w:rFonts w:ascii="GHEA Grapalat" w:hAnsi="GHEA Grapalat"/>
          <w:color w:val="auto"/>
        </w:rPr>
        <w:t xml:space="preserve"> Բաշխողի</w:t>
      </w:r>
      <w:r w:rsidR="00333E32">
        <w:rPr>
          <w:rFonts w:ascii="GHEA Grapalat" w:hAnsi="GHEA Grapalat"/>
          <w:color w:val="auto"/>
        </w:rPr>
        <w:t>ն</w:t>
      </w:r>
      <w:r w:rsidR="002022E7">
        <w:rPr>
          <w:rFonts w:ascii="GHEA Grapalat" w:hAnsi="GHEA Grapalat"/>
          <w:color w:val="auto"/>
        </w:rPr>
        <w:t>,</w:t>
      </w:r>
      <w:r w:rsidRPr="001A1EB0">
        <w:rPr>
          <w:rFonts w:ascii="GHEA Grapalat" w:hAnsi="GHEA Grapalat"/>
          <w:color w:val="auto"/>
        </w:rPr>
        <w:t xml:space="preserve"> ինչպես նաև ԿԷԱ</w:t>
      </w:r>
      <w:r w:rsidR="00A502E0">
        <w:rPr>
          <w:rFonts w:ascii="GHEA Grapalat" w:hAnsi="GHEA Grapalat"/>
          <w:color w:val="auto"/>
        </w:rPr>
        <w:t xml:space="preserve"> և ՀԾՄ</w:t>
      </w:r>
      <w:r w:rsidRPr="001A1EB0">
        <w:rPr>
          <w:rFonts w:ascii="GHEA Grapalat" w:hAnsi="GHEA Grapalat"/>
          <w:color w:val="auto"/>
        </w:rPr>
        <w:t xml:space="preserve"> կայանների</w:t>
      </w:r>
      <w:r w:rsidR="002022E7">
        <w:rPr>
          <w:rFonts w:ascii="GHEA Grapalat" w:hAnsi="GHEA Grapalat"/>
          <w:color w:val="auto"/>
        </w:rPr>
        <w:t>ն</w:t>
      </w:r>
      <w:r w:rsidRPr="001A1EB0">
        <w:rPr>
          <w:rFonts w:ascii="GHEA Grapalat" w:hAnsi="GHEA Grapalat"/>
          <w:color w:val="auto"/>
        </w:rPr>
        <w:t>,</w:t>
      </w:r>
    </w:p>
    <w:p w14:paraId="1ECB6180" w14:textId="56F24182" w:rsidR="00180809" w:rsidRPr="001A1EB0" w:rsidRDefault="00180809" w:rsidP="00F26944">
      <w:pPr>
        <w:pStyle w:val="Text2"/>
        <w:spacing w:before="0" w:line="276" w:lineRule="auto"/>
        <w:ind w:left="990" w:hanging="284"/>
        <w:rPr>
          <w:rFonts w:ascii="GHEA Grapalat" w:hAnsi="GHEA Grapalat"/>
          <w:color w:val="auto"/>
        </w:rPr>
      </w:pPr>
      <w:r w:rsidRPr="001A1EB0">
        <w:rPr>
          <w:rFonts w:ascii="GHEA Grapalat" w:hAnsi="GHEA Grapalat"/>
          <w:color w:val="auto"/>
        </w:rPr>
        <w:t xml:space="preserve">ԿԷԱ </w:t>
      </w:r>
      <w:r w:rsidR="00107AF8">
        <w:rPr>
          <w:rFonts w:ascii="GHEA Grapalat" w:hAnsi="GHEA Grapalat"/>
          <w:color w:val="auto"/>
        </w:rPr>
        <w:t xml:space="preserve">և ՀԾՄ </w:t>
      </w:r>
      <w:r w:rsidRPr="001A1EB0">
        <w:rPr>
          <w:rFonts w:ascii="GHEA Grapalat" w:hAnsi="GHEA Grapalat"/>
          <w:color w:val="auto"/>
        </w:rPr>
        <w:t>կայանները</w:t>
      </w:r>
      <w:r w:rsidR="00D9602D">
        <w:rPr>
          <w:rFonts w:ascii="GHEA Grapalat" w:hAnsi="GHEA Grapalat"/>
          <w:color w:val="auto"/>
        </w:rPr>
        <w:t>,</w:t>
      </w:r>
      <w:r w:rsidR="00333E32">
        <w:rPr>
          <w:rFonts w:ascii="GHEA Grapalat" w:hAnsi="GHEA Grapalat"/>
          <w:color w:val="auto"/>
        </w:rPr>
        <w:t xml:space="preserve"> </w:t>
      </w:r>
      <w:r w:rsidR="00675CA4">
        <w:rPr>
          <w:rFonts w:ascii="GHEA Grapalat" w:hAnsi="GHEA Grapalat"/>
          <w:color w:val="auto"/>
        </w:rPr>
        <w:t>իրենց Հաշվեկշռման խմբերում համապատասխանաբար</w:t>
      </w:r>
      <w:r w:rsidR="00D9602D">
        <w:rPr>
          <w:rFonts w:ascii="GHEA Grapalat" w:hAnsi="GHEA Grapalat"/>
          <w:color w:val="auto"/>
        </w:rPr>
        <w:t xml:space="preserve"> ներառելով</w:t>
      </w:r>
      <w:r w:rsidR="00675CA4">
        <w:rPr>
          <w:rFonts w:ascii="GHEA Grapalat" w:hAnsi="GHEA Grapalat"/>
          <w:color w:val="auto"/>
        </w:rPr>
        <w:t xml:space="preserve"> </w:t>
      </w:r>
      <w:r w:rsidR="00A77368">
        <w:rPr>
          <w:rFonts w:ascii="GHEA Grapalat" w:hAnsi="GHEA Grapalat"/>
          <w:color w:val="auto"/>
        </w:rPr>
        <w:t>այն</w:t>
      </w:r>
      <w:r w:rsidR="0049030D">
        <w:rPr>
          <w:rFonts w:ascii="GHEA Grapalat" w:hAnsi="GHEA Grapalat"/>
          <w:color w:val="auto"/>
        </w:rPr>
        <w:t xml:space="preserve"> ՄԱԻ մասնակիցներին, որոնք ինքնուրույն ՀՊԿ կարգավիճակ չունեն,</w:t>
      </w:r>
    </w:p>
    <w:p w14:paraId="7B681DB3" w14:textId="58679DE6" w:rsidR="00180809" w:rsidRPr="001A1EB0" w:rsidRDefault="00180809" w:rsidP="00F26944">
      <w:pPr>
        <w:pStyle w:val="Text2"/>
        <w:spacing w:before="0" w:line="276" w:lineRule="auto"/>
        <w:ind w:left="990" w:hanging="284"/>
        <w:rPr>
          <w:rFonts w:ascii="GHEA Grapalat" w:hAnsi="GHEA Grapalat"/>
          <w:color w:val="auto"/>
        </w:rPr>
      </w:pPr>
      <w:r w:rsidRPr="001A1EB0">
        <w:rPr>
          <w:rFonts w:ascii="GHEA Grapalat" w:hAnsi="GHEA Grapalat"/>
          <w:color w:val="auto"/>
        </w:rPr>
        <w:t>Մատակարարները</w:t>
      </w:r>
      <w:r w:rsidR="00A771AC">
        <w:rPr>
          <w:rFonts w:ascii="GHEA Grapalat" w:hAnsi="GHEA Grapalat"/>
          <w:color w:val="auto"/>
        </w:rPr>
        <w:t>,</w:t>
      </w:r>
      <w:r w:rsidRPr="001A1EB0">
        <w:rPr>
          <w:rFonts w:ascii="GHEA Grapalat" w:hAnsi="GHEA Grapalat"/>
          <w:color w:val="auto"/>
        </w:rPr>
        <w:t xml:space="preserve"> </w:t>
      </w:r>
      <w:r w:rsidR="009744E8">
        <w:rPr>
          <w:rFonts w:ascii="GHEA Grapalat" w:hAnsi="GHEA Grapalat"/>
          <w:color w:val="auto"/>
        </w:rPr>
        <w:t xml:space="preserve">իրենց Հաշվեկշռման խմբում ներառելով </w:t>
      </w:r>
      <w:r w:rsidRPr="001A1EB0">
        <w:rPr>
          <w:rFonts w:ascii="GHEA Grapalat" w:hAnsi="GHEA Grapalat"/>
          <w:color w:val="auto"/>
        </w:rPr>
        <w:t>սպառողների</w:t>
      </w:r>
      <w:r w:rsidR="009744E8">
        <w:rPr>
          <w:rFonts w:ascii="GHEA Grapalat" w:hAnsi="GHEA Grapalat"/>
          <w:color w:val="auto"/>
        </w:rPr>
        <w:t>ն</w:t>
      </w:r>
      <w:r w:rsidRPr="001A1EB0">
        <w:rPr>
          <w:rFonts w:ascii="GHEA Grapalat" w:hAnsi="GHEA Grapalat"/>
          <w:color w:val="auto"/>
        </w:rPr>
        <w:t>, ԻԷԱ-ների</w:t>
      </w:r>
      <w:r w:rsidR="009744E8">
        <w:rPr>
          <w:rFonts w:ascii="GHEA Grapalat" w:hAnsi="GHEA Grapalat"/>
          <w:color w:val="auto"/>
        </w:rPr>
        <w:t>ն</w:t>
      </w:r>
      <w:r w:rsidRPr="001A1EB0">
        <w:rPr>
          <w:rFonts w:ascii="GHEA Grapalat" w:hAnsi="GHEA Grapalat"/>
          <w:color w:val="auto"/>
        </w:rPr>
        <w:t>, ինչպես նաև այն ՄԷԱ կայանների</w:t>
      </w:r>
      <w:r w:rsidR="009744E8">
        <w:rPr>
          <w:rFonts w:ascii="GHEA Grapalat" w:hAnsi="GHEA Grapalat"/>
          <w:color w:val="auto"/>
        </w:rPr>
        <w:t>ն</w:t>
      </w:r>
      <w:r w:rsidR="00600A18">
        <w:rPr>
          <w:rFonts w:ascii="GHEA Grapalat" w:hAnsi="GHEA Grapalat"/>
          <w:color w:val="auto"/>
        </w:rPr>
        <w:t xml:space="preserve"> և ՄԱԻ մասնակիցներին</w:t>
      </w:r>
      <w:r w:rsidRPr="001A1EB0">
        <w:rPr>
          <w:rFonts w:ascii="GHEA Grapalat" w:hAnsi="GHEA Grapalat"/>
          <w:color w:val="auto"/>
        </w:rPr>
        <w:t>, որոնք ինքնուրույն ՀՊԿ կարգավիճակ չունեն,</w:t>
      </w:r>
    </w:p>
    <w:p w14:paraId="454C6919" w14:textId="03A58111" w:rsidR="009D3E6E" w:rsidRPr="00D65F1A" w:rsidRDefault="00180809" w:rsidP="00027EE8">
      <w:pPr>
        <w:pStyle w:val="Text2"/>
        <w:spacing w:before="0" w:line="276" w:lineRule="auto"/>
        <w:ind w:left="990" w:hanging="284"/>
        <w:rPr>
          <w:rFonts w:ascii="GHEA Grapalat" w:hAnsi="GHEA Grapalat"/>
          <w:color w:val="auto"/>
        </w:rPr>
      </w:pPr>
      <w:r w:rsidRPr="001A1EB0">
        <w:rPr>
          <w:rFonts w:ascii="GHEA Grapalat" w:hAnsi="GHEA Grapalat"/>
          <w:color w:val="auto"/>
        </w:rPr>
        <w:t>Որակավորված սպառողները</w:t>
      </w:r>
      <w:r w:rsidR="00A771AC">
        <w:rPr>
          <w:rFonts w:ascii="GHEA Grapalat" w:hAnsi="GHEA Grapalat"/>
          <w:color w:val="auto"/>
        </w:rPr>
        <w:t>,</w:t>
      </w:r>
      <w:r w:rsidRPr="001A1EB0">
        <w:rPr>
          <w:rFonts w:ascii="GHEA Grapalat" w:hAnsi="GHEA Grapalat"/>
          <w:color w:val="auto"/>
        </w:rPr>
        <w:t xml:space="preserve"> </w:t>
      </w:r>
      <w:r w:rsidR="00A771AC">
        <w:rPr>
          <w:rFonts w:ascii="GHEA Grapalat" w:hAnsi="GHEA Grapalat"/>
          <w:color w:val="auto"/>
        </w:rPr>
        <w:t>իրենց Հաշվեկշռման խմբում ներառել</w:t>
      </w:r>
      <w:r w:rsidR="00723E09">
        <w:rPr>
          <w:rFonts w:ascii="GHEA Grapalat" w:hAnsi="GHEA Grapalat"/>
          <w:color w:val="auto"/>
        </w:rPr>
        <w:t>ով</w:t>
      </w:r>
      <w:r w:rsidR="00A771AC">
        <w:rPr>
          <w:rFonts w:ascii="GHEA Grapalat" w:hAnsi="GHEA Grapalat"/>
          <w:color w:val="auto"/>
        </w:rPr>
        <w:t xml:space="preserve"> </w:t>
      </w:r>
      <w:r w:rsidRPr="001A1EB0">
        <w:rPr>
          <w:rFonts w:ascii="GHEA Grapalat" w:hAnsi="GHEA Grapalat"/>
          <w:color w:val="auto"/>
        </w:rPr>
        <w:t>այն ՄԷԱ կայանների</w:t>
      </w:r>
      <w:r w:rsidR="00600A18">
        <w:rPr>
          <w:rFonts w:ascii="GHEA Grapalat" w:hAnsi="GHEA Grapalat"/>
          <w:color w:val="auto"/>
        </w:rPr>
        <w:t>ն</w:t>
      </w:r>
      <w:r w:rsidR="00AD4B9C">
        <w:rPr>
          <w:rFonts w:ascii="GHEA Grapalat" w:hAnsi="GHEA Grapalat"/>
          <w:color w:val="auto"/>
        </w:rPr>
        <w:t xml:space="preserve"> և ՄԱԻ մասնակիցների</w:t>
      </w:r>
      <w:r w:rsidR="00723E09">
        <w:rPr>
          <w:rFonts w:ascii="GHEA Grapalat" w:hAnsi="GHEA Grapalat"/>
          <w:color w:val="auto"/>
        </w:rPr>
        <w:t>ն</w:t>
      </w:r>
      <w:r w:rsidRPr="001A1EB0">
        <w:rPr>
          <w:rFonts w:ascii="GHEA Grapalat" w:hAnsi="GHEA Grapalat"/>
          <w:color w:val="auto"/>
        </w:rPr>
        <w:t>, որոնք ինքնուրույն ՀՊԿ կարգավիճակ չունեն</w:t>
      </w:r>
      <w:r w:rsidR="00107AF8">
        <w:rPr>
          <w:rFonts w:ascii="GHEA Grapalat" w:hAnsi="GHEA Grapalat"/>
          <w:color w:val="auto"/>
        </w:rPr>
        <w:t>։</w:t>
      </w:r>
      <w:r w:rsidR="00C7597D">
        <w:rPr>
          <w:rFonts w:ascii="GHEA Grapalat" w:hAnsi="GHEA Grapalat"/>
          <w:color w:val="auto"/>
        </w:rPr>
        <w:t xml:space="preserve"> </w:t>
      </w:r>
      <w:bookmarkStart w:id="30" w:name="_Ref8202639"/>
    </w:p>
    <w:p w14:paraId="4EDEFB4B" w14:textId="56B69602" w:rsidR="00027EE8" w:rsidRPr="001A1EB0" w:rsidRDefault="00027EE8" w:rsidP="00A87161">
      <w:pPr>
        <w:pStyle w:val="Text1"/>
      </w:pPr>
      <w:r>
        <w:t>ԻԷԱ-ները ինքնուրույն ՀՊԿ հանդիսանալու իրավունք չունեն և ի</w:t>
      </w:r>
      <w:r w:rsidRPr="001A1EB0">
        <w:t xml:space="preserve">րավունք ունեն մասնակցելու բացառապես ԷՄՇ ՉՈՒՊ բաղադրիչում առևտրին, պայմանով, որ </w:t>
      </w:r>
      <w:r>
        <w:t>ընդգրկվել են որևէ ՀՊԿ խմբում:</w:t>
      </w:r>
      <w:r w:rsidRPr="001A1EB0">
        <w:t xml:space="preserve"> </w:t>
      </w:r>
    </w:p>
    <w:p w14:paraId="5B5B4017" w14:textId="0FC7489A" w:rsidR="00027EE8" w:rsidRDefault="00027EE8" w:rsidP="00A87161">
      <w:pPr>
        <w:pStyle w:val="Text1"/>
      </w:pPr>
      <w:r>
        <w:t xml:space="preserve">ԻԷԱ-ների՝ </w:t>
      </w:r>
      <w:r w:rsidRPr="001A1EB0">
        <w:t>ՉՈՒՊ բաղադրիչում մասնակց</w:t>
      </w:r>
      <w:r>
        <w:t>ելու</w:t>
      </w:r>
      <w:r w:rsidR="007F6FD3">
        <w:t xml:space="preserve"> </w:t>
      </w:r>
      <w:r w:rsidRPr="001A1EB0">
        <w:t xml:space="preserve">դեպքում Երախավորված մատակարարի </w:t>
      </w:r>
      <w:r>
        <w:t>հետ փոխհոսքեր իրականացնելու մասին էլեկտրաէներգետիկական մանրածախ շուկայի առևտրային կանոններով սահմանված կարգավորումները չեն գործում</w:t>
      </w:r>
      <w:r w:rsidRPr="001A1EB0">
        <w:t>։</w:t>
      </w:r>
    </w:p>
    <w:p w14:paraId="1F68B2E9" w14:textId="2E5D08AE" w:rsidR="009217C5" w:rsidRPr="001A1EB0" w:rsidRDefault="009D3E6E" w:rsidP="00A87161">
      <w:pPr>
        <w:pStyle w:val="Text1"/>
      </w:pPr>
      <w:r w:rsidRPr="001A1EB0">
        <w:t xml:space="preserve">ՀՊԿ կարգավիճակ ունեցող ԷՄՇ մասնակցի և վերջինիս Հաշվեկշռման խմբում ընդգրկված ԷՄՇ </w:t>
      </w:r>
      <w:r w:rsidR="003E6B1D">
        <w:t xml:space="preserve">այլ </w:t>
      </w:r>
      <w:r w:rsidRPr="001A1EB0">
        <w:t>մասնակցի հարաբերությունները չեն կարգավորվում</w:t>
      </w:r>
      <w:r w:rsidR="00992608">
        <w:t>, բացառությամբ Երաշխավորված մատակարարի</w:t>
      </w:r>
      <w:r w:rsidRPr="001A1EB0">
        <w:t>։</w:t>
      </w:r>
      <w:bookmarkEnd w:id="30"/>
      <w:r w:rsidR="009217C5" w:rsidRPr="001A1EB0">
        <w:t xml:space="preserve"> </w:t>
      </w:r>
    </w:p>
    <w:bookmarkEnd w:id="28"/>
    <w:p w14:paraId="4F82FC07" w14:textId="5803D8EA" w:rsidR="00B30942" w:rsidRPr="001E11F1" w:rsidRDefault="00B30942" w:rsidP="00A87161">
      <w:pPr>
        <w:pStyle w:val="Text1"/>
      </w:pPr>
      <w:r w:rsidRPr="001A1EB0">
        <w:t xml:space="preserve">ՀՊԿ կարգավիճակ ունեցող ԷՄՇ ցանկացած </w:t>
      </w:r>
      <w:r w:rsidRPr="001E11F1">
        <w:t>մասնակից իրավունք ունի ստեղծել Հաշվեկշռման խումբ, դրանում ընդգրկել կամ դրանից հանել ԷՄՇ այլ մասնակիցների, ինչպես նաև ԻԷ</w:t>
      </w:r>
      <w:r w:rsidR="00E8534E" w:rsidRPr="001E11F1">
        <w:t>Ա</w:t>
      </w:r>
      <w:r w:rsidRPr="001E11F1">
        <w:t xml:space="preserve">-ների՝ համաձայն </w:t>
      </w:r>
      <w:r w:rsidR="00536E09" w:rsidRPr="001E11F1">
        <w:t xml:space="preserve">Կանոնների </w:t>
      </w:r>
      <w:r w:rsidR="008914F1" w:rsidRPr="001E11F1">
        <w:fldChar w:fldCharType="begin"/>
      </w:r>
      <w:r w:rsidR="008914F1" w:rsidRPr="001E11F1">
        <w:instrText xml:space="preserve"> REF _Ref23411990 \r \h </w:instrText>
      </w:r>
      <w:r w:rsidR="001E11F1">
        <w:instrText xml:space="preserve"> \* MERGEFORMAT </w:instrText>
      </w:r>
      <w:r w:rsidR="008914F1" w:rsidRPr="001E11F1">
        <w:fldChar w:fldCharType="separate"/>
      </w:r>
      <w:r w:rsidR="00341151">
        <w:t>52</w:t>
      </w:r>
      <w:r w:rsidR="008914F1" w:rsidRPr="001E11F1">
        <w:fldChar w:fldCharType="end"/>
      </w:r>
      <w:r w:rsidR="001E11F1">
        <w:t>-</w:t>
      </w:r>
      <w:r w:rsidR="008914F1" w:rsidRPr="001E11F1">
        <w:t xml:space="preserve">րդ </w:t>
      </w:r>
      <w:r w:rsidRPr="001E11F1">
        <w:t>կետի։</w:t>
      </w:r>
    </w:p>
    <w:p w14:paraId="6F0B693D" w14:textId="38FF565A" w:rsidR="00B30942" w:rsidRPr="001A1EB0" w:rsidRDefault="00B30942" w:rsidP="00A87161">
      <w:pPr>
        <w:pStyle w:val="Text1"/>
      </w:pPr>
      <w:bookmarkStart w:id="31" w:name="_Ref23411990"/>
      <w:r w:rsidRPr="001A1EB0">
        <w:t>Հաշվեկշռման խումբ ստեղծելու կամ Հաշվեկշռման խմբում ԷՄՇ մասնակից (մասնակիցներ) ընդգրկելու դեպքում ՀՊԿ կարգավիճակ ունեցող ԷՄՇ մասնակիցը ՇԿԾ-ի միջոցով Շուկայի օպերատորին է ներկայացնում դիմում, որը պետք է ներառի՝</w:t>
      </w:r>
      <w:bookmarkEnd w:id="31"/>
    </w:p>
    <w:p w14:paraId="23D13B0E" w14:textId="1D87336F" w:rsidR="00B30942" w:rsidRPr="00F26944" w:rsidRDefault="00B30942" w:rsidP="00F26944">
      <w:pPr>
        <w:pStyle w:val="Text2"/>
        <w:spacing w:before="0" w:line="276" w:lineRule="auto"/>
        <w:ind w:left="990" w:hanging="284"/>
        <w:rPr>
          <w:rFonts w:ascii="GHEA Grapalat" w:hAnsi="GHEA Grapalat"/>
          <w:color w:val="auto"/>
        </w:rPr>
      </w:pPr>
      <w:r w:rsidRPr="00F26944">
        <w:rPr>
          <w:rFonts w:ascii="GHEA Grapalat" w:hAnsi="GHEA Grapalat"/>
          <w:color w:val="auto"/>
        </w:rPr>
        <w:t>ԷՄՇ մասնակցի (մասնակիցների) գրավոր համաձայնությունը</w:t>
      </w:r>
      <w:r w:rsidR="00983598">
        <w:rPr>
          <w:rFonts w:ascii="GHEA Grapalat" w:hAnsi="GHEA Grapalat"/>
          <w:color w:val="auto"/>
        </w:rPr>
        <w:t>.</w:t>
      </w:r>
    </w:p>
    <w:p w14:paraId="2CD33F29" w14:textId="4E3C2E9C" w:rsidR="00B30942" w:rsidRPr="00F26944" w:rsidRDefault="00B30942" w:rsidP="00F26944">
      <w:pPr>
        <w:pStyle w:val="Text2"/>
        <w:spacing w:before="0" w:line="276" w:lineRule="auto"/>
        <w:ind w:left="990" w:hanging="284"/>
        <w:rPr>
          <w:rFonts w:ascii="GHEA Grapalat" w:hAnsi="GHEA Grapalat"/>
          <w:color w:val="auto"/>
        </w:rPr>
      </w:pPr>
      <w:r w:rsidRPr="00F26944">
        <w:rPr>
          <w:rFonts w:ascii="GHEA Grapalat" w:hAnsi="GHEA Grapalat"/>
          <w:color w:val="auto"/>
        </w:rPr>
        <w:t>տեղեկատվություն Հաշվեկշռման խմբի կամ դրանում ընդգրկվող ԷՄՇ մասնակցի (մասնակիցների) Հաշվառման կետի (կետերի) վերաբերյալ</w:t>
      </w:r>
      <w:r w:rsidRPr="00F26944">
        <w:rPr>
          <w:rFonts w:ascii="Cambria Math" w:hAnsi="Cambria Math" w:cs="Cambria Math"/>
          <w:color w:val="auto"/>
        </w:rPr>
        <w:t>․</w:t>
      </w:r>
    </w:p>
    <w:p w14:paraId="3F2ACEC7" w14:textId="75D4F23B" w:rsidR="00B30942" w:rsidRPr="00F26944" w:rsidRDefault="00B30942" w:rsidP="00F26944">
      <w:pPr>
        <w:pStyle w:val="Text2"/>
        <w:spacing w:before="0" w:line="276" w:lineRule="auto"/>
        <w:ind w:left="990" w:hanging="284"/>
        <w:rPr>
          <w:rFonts w:ascii="GHEA Grapalat" w:hAnsi="GHEA Grapalat"/>
          <w:color w:val="auto"/>
        </w:rPr>
      </w:pPr>
      <w:r w:rsidRPr="00F26944">
        <w:rPr>
          <w:rFonts w:ascii="GHEA Grapalat" w:hAnsi="GHEA Grapalat"/>
          <w:color w:val="auto"/>
        </w:rPr>
        <w:t>Հաշվեկշռման խմբում ԷՄՇ առևտրի մասնակիցների գործունեությունը ԷՄՇ համապատասխան հատվածներում երաշխավորող բանկային երաշխիք (երաշխիքներ)։</w:t>
      </w:r>
    </w:p>
    <w:p w14:paraId="684B7BB0" w14:textId="326089E9" w:rsidR="00B30942" w:rsidRPr="001A1EB0" w:rsidRDefault="00B30942" w:rsidP="00A87161">
      <w:pPr>
        <w:pStyle w:val="Text1"/>
      </w:pPr>
      <w:r w:rsidRPr="001A1EB0">
        <w:t>Շուկայի օպերատորը</w:t>
      </w:r>
      <w:r w:rsidR="003340C3" w:rsidRPr="00C945D1">
        <w:t xml:space="preserve"> </w:t>
      </w:r>
      <w:r w:rsidR="002501D2" w:rsidRPr="00B962AB">
        <w:t>Հաշվեկշռման խումբ ստեղծելու կամ դրանում ԷՄՇ մասնակից (մասնակիցներ) ընգրկելու մասին</w:t>
      </w:r>
      <w:r w:rsidR="003340C3" w:rsidRPr="00C945D1">
        <w:t xml:space="preserve"> </w:t>
      </w:r>
      <w:r w:rsidR="003340C3">
        <w:t>ՀՊԿ-ից</w:t>
      </w:r>
      <w:r w:rsidR="003340C3" w:rsidRPr="001A1EB0">
        <w:t xml:space="preserve"> </w:t>
      </w:r>
      <w:r w:rsidRPr="001A1EB0">
        <w:t>դիմումը ստանալուց հետո 2 աշխատանքային օրվա ընթացքում Կանոնների</w:t>
      </w:r>
      <w:r w:rsidR="00865AA4" w:rsidRPr="001A1EB0">
        <w:t xml:space="preserve"> </w:t>
      </w:r>
      <w:r w:rsidR="00FB16EB" w:rsidRPr="001A1EB0">
        <w:fldChar w:fldCharType="begin"/>
      </w:r>
      <w:r w:rsidR="00FB16EB" w:rsidRPr="001A1EB0">
        <w:instrText xml:space="preserve"> REF _Ref23411990 \r \h </w:instrText>
      </w:r>
      <w:r w:rsidR="001A1EB0">
        <w:instrText xml:space="preserve"> \* MERGEFORMAT </w:instrText>
      </w:r>
      <w:r w:rsidR="00FB16EB" w:rsidRPr="001A1EB0">
        <w:fldChar w:fldCharType="separate"/>
      </w:r>
      <w:r w:rsidR="00341151">
        <w:t>52</w:t>
      </w:r>
      <w:r w:rsidR="00FB16EB" w:rsidRPr="001A1EB0">
        <w:fldChar w:fldCharType="end"/>
      </w:r>
      <w:r w:rsidR="00FB16EB" w:rsidRPr="001A1EB0">
        <w:t>-րդ</w:t>
      </w:r>
      <w:r w:rsidR="00C97E5A">
        <w:t xml:space="preserve"> </w:t>
      </w:r>
      <w:r w:rsidRPr="001A1EB0">
        <w:t>կետով նախատեսված պահանջներին համապատասխանության դեպքում</w:t>
      </w:r>
      <w:r w:rsidR="00CC216C">
        <w:t>՝</w:t>
      </w:r>
      <w:r w:rsidRPr="001A1EB0">
        <w:t xml:space="preserve"> ՇԿԾ համակարգում ստեղծում է Հաշվեկշռման </w:t>
      </w:r>
      <w:r w:rsidR="00CC216C" w:rsidRPr="001A1EB0">
        <w:t xml:space="preserve">խումբ </w:t>
      </w:r>
      <w:r w:rsidRPr="001A1EB0">
        <w:t>կամ դրանում ընդգրկում համապատասխան մասնակցին, իսկ հակառակ դեպքում մերժում դիմումը՝ ներկայացնելով համապատասխան հիմնավորումներ:</w:t>
      </w:r>
    </w:p>
    <w:p w14:paraId="2472817C" w14:textId="558C6F6E" w:rsidR="00E53193" w:rsidRDefault="00B30942" w:rsidP="00A87161">
      <w:pPr>
        <w:pStyle w:val="Text1"/>
      </w:pPr>
      <w:r w:rsidRPr="001A1EB0">
        <w:t>Հաշվեկշռման խմբում ընդգրկված ԷՄՇ մասնակիցն իրավունք ունի իր նախաձեռնությամբ դուրս գալ Հաշվեկշռման խմբից՝ առնվազն 2 աշխատանքային օր առաջ ՇԿԾ-ի միջոցով</w:t>
      </w:r>
      <w:r w:rsidR="00865AA4" w:rsidRPr="001A1EB0">
        <w:t>՝</w:t>
      </w:r>
      <w:r w:rsidRPr="001A1EB0">
        <w:t xml:space="preserve"> Շուկայի օպերատորին գրավոր </w:t>
      </w:r>
      <w:r w:rsidR="00F47041">
        <w:t>տեղեկացնելու</w:t>
      </w:r>
      <w:r w:rsidR="00F47041" w:rsidRPr="001A1EB0">
        <w:t xml:space="preserve"> </w:t>
      </w:r>
      <w:r w:rsidRPr="001A1EB0">
        <w:t>միջոցով։</w:t>
      </w:r>
      <w:r w:rsidR="00011D3E">
        <w:t xml:space="preserve"> </w:t>
      </w:r>
    </w:p>
    <w:p w14:paraId="1C964B4C" w14:textId="19B0AC2F" w:rsidR="00264993" w:rsidRDefault="00264993" w:rsidP="00A87161">
      <w:pPr>
        <w:pStyle w:val="Text1"/>
      </w:pPr>
      <w:r>
        <w:t>Հաշվեկշռման խմբի անունից հանդես եկող ՀՊԿ-ն</w:t>
      </w:r>
      <w:r w:rsidR="00FF7562">
        <w:t xml:space="preserve">, բացառությամբ Կանոնների </w:t>
      </w:r>
      <w:r w:rsidR="00FF7562">
        <w:fldChar w:fldCharType="begin"/>
      </w:r>
      <w:r w:rsidR="00FF7562">
        <w:instrText xml:space="preserve"> REF _Ref25577719 \r \h </w:instrText>
      </w:r>
      <w:r w:rsidR="00FF7562">
        <w:fldChar w:fldCharType="separate"/>
      </w:r>
      <w:r w:rsidR="00341151">
        <w:t>47</w:t>
      </w:r>
      <w:r w:rsidR="00FF7562">
        <w:fldChar w:fldCharType="end"/>
      </w:r>
      <w:r w:rsidR="00FF7562">
        <w:t>-րդ կետով նախատեսված դեպքերի՝</w:t>
      </w:r>
      <w:r>
        <w:t xml:space="preserve"> իրավունք ունի դիմել Շուկայի օպերատորին Հաշվեկշռման խմբում գտնվող ԷՄՇ մասնակցին հեռացնելու  համար կամ  դադարեցնել ամբողջ խմբի </w:t>
      </w:r>
      <w:r>
        <w:lastRenderedPageBreak/>
        <w:t xml:space="preserve">գործունեությունը՝ Շուկայի օպերատորին առնվազն </w:t>
      </w:r>
      <w:r w:rsidRPr="00C945D1">
        <w:t>5</w:t>
      </w:r>
      <w:r>
        <w:t xml:space="preserve"> աշխատանքային օր առաջ ՇԿԾ-ով տեղեկացնելու միջոցով:</w:t>
      </w:r>
      <w:r w:rsidRPr="00FE12BF">
        <w:t xml:space="preserve"> </w:t>
      </w:r>
    </w:p>
    <w:p w14:paraId="4741173A" w14:textId="7DCF224A" w:rsidR="00541E2D" w:rsidRPr="001A1EB0" w:rsidRDefault="00541E2D" w:rsidP="00B00C70">
      <w:pPr>
        <w:pStyle w:val="Heading2"/>
        <w:numPr>
          <w:ilvl w:val="0"/>
          <w:numId w:val="16"/>
        </w:numPr>
        <w:spacing w:line="276" w:lineRule="auto"/>
        <w:ind w:left="1151" w:hanging="1151"/>
        <w:rPr>
          <w:rFonts w:ascii="GHEA Grapalat" w:hAnsi="GHEA Grapalat"/>
          <w:caps w:val="0"/>
          <w:sz w:val="22"/>
        </w:rPr>
      </w:pPr>
      <w:r w:rsidRPr="001A1EB0">
        <w:rPr>
          <w:rFonts w:ascii="GHEA Grapalat" w:hAnsi="GHEA Grapalat"/>
          <w:caps w:val="0"/>
          <w:sz w:val="22"/>
        </w:rPr>
        <w:t xml:space="preserve">ԷՄՇ </w:t>
      </w:r>
      <w:r w:rsidR="00B4149C" w:rsidRPr="001A1EB0">
        <w:rPr>
          <w:rFonts w:ascii="GHEA Grapalat" w:hAnsi="GHEA Grapalat"/>
          <w:caps w:val="0"/>
          <w:sz w:val="22"/>
        </w:rPr>
        <w:t>Պ</w:t>
      </w:r>
      <w:r w:rsidR="00B4149C">
        <w:rPr>
          <w:rFonts w:ascii="GHEA Grapalat" w:hAnsi="GHEA Grapalat"/>
          <w:caps w:val="0"/>
          <w:sz w:val="22"/>
        </w:rPr>
        <w:t>ԱՅՄԱՆԱԳԻՐ</w:t>
      </w:r>
    </w:p>
    <w:p w14:paraId="2724F01A" w14:textId="0C1B1BE4" w:rsidR="00A52A18" w:rsidRPr="001A1EB0" w:rsidRDefault="00B34638" w:rsidP="00A87161">
      <w:pPr>
        <w:pStyle w:val="Text1"/>
      </w:pPr>
      <w:bookmarkStart w:id="32" w:name="_Ref7103727"/>
      <w:r w:rsidRPr="001A1EB0">
        <w:t>ԷՄՇ-ին</w:t>
      </w:r>
      <w:r w:rsidR="00A52A18" w:rsidRPr="001A1EB0">
        <w:t xml:space="preserve"> մասնակցելու նպատակով՝ մասնակիցները կնքում են ԷՄՇ պայմանագիր: ԷՄՇ պայմանագիրը կնքվում է մի կողմից ԷՄՇ ծառայություններ մատուցողների, մյուս կողմից ԷՄՇ առևտրի մասնակիցների միջև:</w:t>
      </w:r>
    </w:p>
    <w:p w14:paraId="4F1BDBBA" w14:textId="5855E60C" w:rsidR="00DF73DB" w:rsidRPr="001A1EB0" w:rsidRDefault="00DF73DB" w:rsidP="00A87161">
      <w:pPr>
        <w:pStyle w:val="Text1"/>
      </w:pPr>
      <w:r w:rsidRPr="001A1EB0">
        <w:t>ԷՄՇ պայմանագիրը հանդիսանում է ՀՀ քաղաքացիական օրենսգրքի 444-րդ հոդվածի իմաստով միանալու պայմանագիր (օֆերտա), որին</w:t>
      </w:r>
      <w:r w:rsidR="0047643D" w:rsidRPr="001A1EB0">
        <w:t xml:space="preserve"> ԷՄՇ</w:t>
      </w:r>
      <w:r w:rsidR="00D92516">
        <w:t xml:space="preserve"> </w:t>
      </w:r>
      <w:r w:rsidR="0047643D" w:rsidRPr="001A1EB0">
        <w:t>առևտրին մասնակ</w:t>
      </w:r>
      <w:r w:rsidR="006D336D" w:rsidRPr="001A1EB0">
        <w:t xml:space="preserve">իցները կարող են </w:t>
      </w:r>
      <w:r w:rsidR="000E467C" w:rsidRPr="001A1EB0">
        <w:t xml:space="preserve">միանալ </w:t>
      </w:r>
      <w:r w:rsidR="006D336D" w:rsidRPr="001A1EB0">
        <w:t xml:space="preserve">սույն </w:t>
      </w:r>
      <w:r w:rsidR="0007692F" w:rsidRPr="001A1EB0">
        <w:t xml:space="preserve">գլխով </w:t>
      </w:r>
      <w:r w:rsidR="006D336D" w:rsidRPr="001A1EB0">
        <w:t>սահմանված կարգով</w:t>
      </w:r>
      <w:r w:rsidR="00180809" w:rsidRPr="001A1EB0">
        <w:t>։</w:t>
      </w:r>
      <w:r w:rsidR="007F6FD3">
        <w:t xml:space="preserve"> </w:t>
      </w:r>
      <w:bookmarkEnd w:id="32"/>
    </w:p>
    <w:p w14:paraId="7AC956F1" w14:textId="6FD917D0" w:rsidR="00B64D0D" w:rsidRPr="001A1EB0" w:rsidRDefault="006D336D" w:rsidP="00A87161">
      <w:pPr>
        <w:pStyle w:val="Text1"/>
      </w:pPr>
      <w:bookmarkStart w:id="33" w:name="_Ref7103389"/>
      <w:r w:rsidRPr="001A1EB0">
        <w:t>ԷՄՇ</w:t>
      </w:r>
      <w:r w:rsidR="007D0676">
        <w:t xml:space="preserve"> </w:t>
      </w:r>
      <w:r w:rsidR="007D0676" w:rsidRPr="00341151">
        <w:t>առևտրի մասնակիցները</w:t>
      </w:r>
      <w:r w:rsidRPr="00341151">
        <w:t xml:space="preserve"> ՇԿԾ</w:t>
      </w:r>
      <w:r w:rsidR="00243BFC" w:rsidRPr="00341151">
        <w:t>-ի</w:t>
      </w:r>
      <w:r w:rsidRPr="00341151">
        <w:t xml:space="preserve"> միջոցով ԷՄՇ–ին միանալու համար </w:t>
      </w:r>
      <w:r w:rsidR="0047643D" w:rsidRPr="00341151">
        <w:t>Շուկայի օպերատորի հաշվառման</w:t>
      </w:r>
      <w:r w:rsidR="00D714BA" w:rsidRPr="00341151">
        <w:t>ն</w:t>
      </w:r>
      <w:r w:rsidR="00D714BA" w:rsidRPr="001A1EB0">
        <w:t xml:space="preserve"> են ներկայացնում՝ Հանձնաժողովի կողմից սահմանված </w:t>
      </w:r>
      <w:r w:rsidR="00561A50" w:rsidRPr="001A1EB0">
        <w:t xml:space="preserve">օրինակելի ձևին համապատասխան </w:t>
      </w:r>
      <w:r w:rsidR="00095BB4" w:rsidRPr="001A1EB0">
        <w:t>ԷՄՇ պայմանագրին միանալու</w:t>
      </w:r>
      <w:r w:rsidR="00D714BA" w:rsidRPr="001A1EB0">
        <w:t xml:space="preserve"> ակցեպտ</w:t>
      </w:r>
      <w:r w:rsidR="00870940" w:rsidRPr="001A1EB0">
        <w:t>ը:</w:t>
      </w:r>
    </w:p>
    <w:p w14:paraId="19195CBB" w14:textId="4B01CEE3" w:rsidR="009C5CCC" w:rsidRPr="00D65BD3" w:rsidRDefault="00F51D8C" w:rsidP="00A87161">
      <w:pPr>
        <w:pStyle w:val="Text1"/>
      </w:pPr>
      <w:r>
        <w:t xml:space="preserve">ԷՄՇ առևտրի մասնակից </w:t>
      </w:r>
      <w:r w:rsidR="007A1608" w:rsidRPr="001A1EB0">
        <w:t>Ա</w:t>
      </w:r>
      <w:r w:rsidR="00B64D0D" w:rsidRPr="001A1EB0">
        <w:t>կցեպտ</w:t>
      </w:r>
      <w:r>
        <w:t>ը</w:t>
      </w:r>
      <w:r w:rsidR="00B64D0D" w:rsidRPr="001A1EB0">
        <w:t xml:space="preserve"> Շուկայի օպերատորի կողմից ենթակա </w:t>
      </w:r>
      <w:r>
        <w:t>է</w:t>
      </w:r>
      <w:r w:rsidR="00B64D0D" w:rsidRPr="001A1EB0">
        <w:t xml:space="preserve"> հաշվառման՝ </w:t>
      </w:r>
      <w:r w:rsidR="009B0A2A">
        <w:t xml:space="preserve">այն </w:t>
      </w:r>
      <w:r w:rsidR="009B0A2A" w:rsidRPr="00D65BD3">
        <w:t xml:space="preserve">ներկայացրած մասնակցի ՇԿԾ-ում գրանցման պահից: </w:t>
      </w:r>
    </w:p>
    <w:p w14:paraId="7D072B1A" w14:textId="780CBC1C" w:rsidR="009C5CCC" w:rsidRPr="00D65BD3" w:rsidRDefault="00AA56A8" w:rsidP="00A87161">
      <w:pPr>
        <w:pStyle w:val="Text1"/>
      </w:pPr>
      <w:bookmarkStart w:id="34" w:name="_Ref10476359"/>
      <w:bookmarkEnd w:id="22"/>
      <w:bookmarkEnd w:id="33"/>
      <w:r w:rsidRPr="00D65BD3">
        <w:t xml:space="preserve">ՊԷԱ </w:t>
      </w:r>
      <w:r w:rsidR="000D0BFD" w:rsidRPr="00D65BD3">
        <w:t xml:space="preserve">և </w:t>
      </w:r>
      <w:r w:rsidR="006B6E4B" w:rsidRPr="00D65BD3">
        <w:t>Վ</w:t>
      </w:r>
      <w:r w:rsidR="00B8666D" w:rsidRPr="00D65BD3">
        <w:t>ԷԱ</w:t>
      </w:r>
      <w:r w:rsidR="003930F0" w:rsidRPr="00D65BD3">
        <w:t xml:space="preserve"> կայանները</w:t>
      </w:r>
      <w:r w:rsidR="00775C57" w:rsidRPr="00D65BD3">
        <w:t xml:space="preserve">, </w:t>
      </w:r>
      <w:r w:rsidR="00637BF8" w:rsidRPr="00D65BD3">
        <w:t>ի լրումն</w:t>
      </w:r>
      <w:r w:rsidR="00775C57" w:rsidRPr="00D65BD3">
        <w:t xml:space="preserve"> ԷՄՇ պայմանագրից,</w:t>
      </w:r>
      <w:r w:rsidR="003930F0" w:rsidRPr="00D65BD3">
        <w:t xml:space="preserve"> </w:t>
      </w:r>
      <w:r w:rsidR="00B64D0D" w:rsidRPr="00D65BD3">
        <w:t xml:space="preserve">ԷՄՇ-ում </w:t>
      </w:r>
      <w:r w:rsidR="006B6E4B" w:rsidRPr="00D65BD3">
        <w:t>էլե</w:t>
      </w:r>
      <w:r w:rsidR="003930F0" w:rsidRPr="00D65BD3">
        <w:t>կ</w:t>
      </w:r>
      <w:r w:rsidR="006B6E4B" w:rsidRPr="00D65BD3">
        <w:t>տրա</w:t>
      </w:r>
      <w:r w:rsidR="0049040C" w:rsidRPr="00D65BD3">
        <w:t xml:space="preserve">կան </w:t>
      </w:r>
      <w:r w:rsidR="006B6E4B" w:rsidRPr="00D65BD3">
        <w:t xml:space="preserve">էներգիայի </w:t>
      </w:r>
      <w:r w:rsidR="00B8666D" w:rsidRPr="00D65BD3">
        <w:t>առևտուր իրականացն</w:t>
      </w:r>
      <w:r w:rsidR="00775C57" w:rsidRPr="00D65BD3">
        <w:t>ելու նպատակով</w:t>
      </w:r>
      <w:r w:rsidR="00EF01CB" w:rsidRPr="00D65BD3">
        <w:t xml:space="preserve"> Երաշխավորված մատակարարի հետ</w:t>
      </w:r>
      <w:r w:rsidR="00775C57" w:rsidRPr="00D65BD3">
        <w:t xml:space="preserve"> կնքում են</w:t>
      </w:r>
      <w:r w:rsidR="00D11086" w:rsidRPr="00D65BD3">
        <w:t xml:space="preserve"> </w:t>
      </w:r>
      <w:r w:rsidR="003930F0" w:rsidRPr="00D65BD3">
        <w:t>նաև</w:t>
      </w:r>
      <w:r w:rsidR="005E75E7" w:rsidRPr="00D65BD3">
        <w:t xml:space="preserve"> Հանձնաժողովի կողմից հաստատված հետև</w:t>
      </w:r>
      <w:r w:rsidR="00EC2286" w:rsidRPr="00D65BD3">
        <w:t>յ</w:t>
      </w:r>
      <w:r w:rsidR="005E75E7" w:rsidRPr="00D65BD3">
        <w:t>ալ պայմանագրեր</w:t>
      </w:r>
      <w:r w:rsidR="00775C57" w:rsidRPr="00D65BD3">
        <w:t>ը</w:t>
      </w:r>
      <w:r w:rsidR="006B163C" w:rsidRPr="00D65BD3">
        <w:t xml:space="preserve"> </w:t>
      </w:r>
      <w:r w:rsidR="005E75E7" w:rsidRPr="00D65BD3">
        <w:t>՝</w:t>
      </w:r>
      <w:bookmarkEnd w:id="34"/>
    </w:p>
    <w:p w14:paraId="170D74FE" w14:textId="353B4BFD" w:rsidR="005E75E7" w:rsidRPr="00D65BD3" w:rsidRDefault="001E65AB" w:rsidP="00636940">
      <w:pPr>
        <w:pStyle w:val="Text2"/>
        <w:spacing w:before="0" w:line="276" w:lineRule="auto"/>
        <w:ind w:left="990" w:hanging="284"/>
        <w:rPr>
          <w:rFonts w:ascii="GHEA Grapalat" w:hAnsi="GHEA Grapalat"/>
          <w:color w:val="auto"/>
        </w:rPr>
      </w:pPr>
      <w:bookmarkStart w:id="35" w:name="_Hlk8223831"/>
      <w:r w:rsidRPr="00D65BD3">
        <w:rPr>
          <w:rFonts w:ascii="GHEA Grapalat" w:hAnsi="GHEA Grapalat"/>
          <w:color w:val="auto"/>
        </w:rPr>
        <w:t>Բաշխման</w:t>
      </w:r>
      <w:r w:rsidR="005E75E7" w:rsidRPr="00D65BD3">
        <w:rPr>
          <w:rFonts w:ascii="GHEA Grapalat" w:hAnsi="GHEA Grapalat"/>
          <w:color w:val="auto"/>
        </w:rPr>
        <w:t xml:space="preserve"> </w:t>
      </w:r>
      <w:r w:rsidRPr="00D65BD3">
        <w:rPr>
          <w:rFonts w:ascii="GHEA Grapalat" w:hAnsi="GHEA Grapalat"/>
          <w:color w:val="auto"/>
        </w:rPr>
        <w:t>ցանցին</w:t>
      </w:r>
      <w:r w:rsidR="005E75E7" w:rsidRPr="00D65BD3">
        <w:rPr>
          <w:rFonts w:ascii="GHEA Grapalat" w:hAnsi="GHEA Grapalat"/>
          <w:color w:val="auto"/>
        </w:rPr>
        <w:t xml:space="preserve"> </w:t>
      </w:r>
      <w:r w:rsidRPr="00D65BD3">
        <w:rPr>
          <w:rFonts w:ascii="GHEA Grapalat" w:hAnsi="GHEA Grapalat"/>
          <w:color w:val="auto"/>
        </w:rPr>
        <w:t>կառուցվող</w:t>
      </w:r>
      <w:r w:rsidR="005E75E7" w:rsidRPr="00D65BD3">
        <w:rPr>
          <w:rFonts w:ascii="GHEA Grapalat" w:hAnsi="GHEA Grapalat"/>
          <w:color w:val="auto"/>
        </w:rPr>
        <w:t xml:space="preserve"> (</w:t>
      </w:r>
      <w:r w:rsidRPr="00D65BD3">
        <w:rPr>
          <w:rFonts w:ascii="GHEA Grapalat" w:hAnsi="GHEA Grapalat"/>
          <w:color w:val="auto"/>
        </w:rPr>
        <w:t>վերակառուցվող</w:t>
      </w:r>
      <w:r w:rsidR="005E75E7" w:rsidRPr="00D65BD3">
        <w:rPr>
          <w:rFonts w:ascii="GHEA Grapalat" w:hAnsi="GHEA Grapalat"/>
          <w:color w:val="auto"/>
        </w:rPr>
        <w:t xml:space="preserve">) </w:t>
      </w:r>
      <w:r w:rsidRPr="00D65BD3">
        <w:rPr>
          <w:rFonts w:ascii="GHEA Grapalat" w:hAnsi="GHEA Grapalat"/>
          <w:color w:val="auto"/>
        </w:rPr>
        <w:t>կայանի</w:t>
      </w:r>
      <w:r w:rsidR="005E75E7" w:rsidRPr="00D65BD3">
        <w:rPr>
          <w:rFonts w:ascii="GHEA Grapalat" w:hAnsi="GHEA Grapalat"/>
          <w:color w:val="auto"/>
        </w:rPr>
        <w:t xml:space="preserve"> </w:t>
      </w:r>
      <w:r w:rsidRPr="00D65BD3">
        <w:rPr>
          <w:rFonts w:ascii="GHEA Grapalat" w:hAnsi="GHEA Grapalat"/>
          <w:color w:val="auto"/>
        </w:rPr>
        <w:t>միացման</w:t>
      </w:r>
      <w:r w:rsidR="005E75E7" w:rsidRPr="00D65BD3">
        <w:rPr>
          <w:rFonts w:ascii="GHEA Grapalat" w:hAnsi="GHEA Grapalat"/>
          <w:color w:val="auto"/>
        </w:rPr>
        <w:t xml:space="preserve">, </w:t>
      </w:r>
      <w:r w:rsidRPr="00D65BD3">
        <w:rPr>
          <w:rFonts w:ascii="GHEA Grapalat" w:hAnsi="GHEA Grapalat"/>
          <w:color w:val="auto"/>
        </w:rPr>
        <w:t>կարգաբերման</w:t>
      </w:r>
      <w:r w:rsidR="005E75E7" w:rsidRPr="00D65BD3">
        <w:rPr>
          <w:rFonts w:ascii="GHEA Grapalat" w:hAnsi="GHEA Grapalat"/>
          <w:color w:val="auto"/>
        </w:rPr>
        <w:t>-</w:t>
      </w:r>
      <w:r w:rsidRPr="00D65BD3">
        <w:rPr>
          <w:rFonts w:ascii="GHEA Grapalat" w:hAnsi="GHEA Grapalat"/>
          <w:color w:val="auto"/>
        </w:rPr>
        <w:t>գործարկման</w:t>
      </w:r>
      <w:r w:rsidR="005E75E7" w:rsidRPr="00D65BD3">
        <w:rPr>
          <w:rFonts w:ascii="GHEA Grapalat" w:hAnsi="GHEA Grapalat"/>
          <w:color w:val="auto"/>
        </w:rPr>
        <w:t xml:space="preserve"> </w:t>
      </w:r>
      <w:r w:rsidRPr="00D65BD3">
        <w:rPr>
          <w:rFonts w:ascii="GHEA Grapalat" w:hAnsi="GHEA Grapalat"/>
          <w:color w:val="auto"/>
        </w:rPr>
        <w:t>աշխատանքների</w:t>
      </w:r>
      <w:r w:rsidR="005E75E7" w:rsidRPr="00D65BD3">
        <w:rPr>
          <w:rFonts w:ascii="GHEA Grapalat" w:hAnsi="GHEA Grapalat"/>
          <w:color w:val="auto"/>
        </w:rPr>
        <w:t xml:space="preserve"> </w:t>
      </w:r>
      <w:r w:rsidRPr="00D65BD3">
        <w:rPr>
          <w:rFonts w:ascii="GHEA Grapalat" w:hAnsi="GHEA Grapalat"/>
          <w:color w:val="auto"/>
        </w:rPr>
        <w:t>ընթացքում</w:t>
      </w:r>
      <w:r w:rsidR="005E75E7" w:rsidRPr="00D65BD3">
        <w:rPr>
          <w:rFonts w:ascii="GHEA Grapalat" w:hAnsi="GHEA Grapalat"/>
          <w:color w:val="auto"/>
        </w:rPr>
        <w:t xml:space="preserve"> </w:t>
      </w:r>
      <w:r w:rsidRPr="00D65BD3">
        <w:rPr>
          <w:rFonts w:ascii="GHEA Grapalat" w:hAnsi="GHEA Grapalat"/>
          <w:color w:val="auto"/>
        </w:rPr>
        <w:t>էլեկտրական</w:t>
      </w:r>
      <w:r w:rsidR="005E75E7" w:rsidRPr="00D65BD3">
        <w:rPr>
          <w:rFonts w:ascii="GHEA Grapalat" w:hAnsi="GHEA Grapalat"/>
          <w:color w:val="auto"/>
        </w:rPr>
        <w:t xml:space="preserve"> </w:t>
      </w:r>
      <w:r w:rsidRPr="00D65BD3">
        <w:rPr>
          <w:rFonts w:ascii="GHEA Grapalat" w:hAnsi="GHEA Grapalat"/>
          <w:color w:val="auto"/>
        </w:rPr>
        <w:t>էներգիայի</w:t>
      </w:r>
      <w:r w:rsidR="005E75E7" w:rsidRPr="00D65BD3">
        <w:rPr>
          <w:rFonts w:ascii="GHEA Grapalat" w:hAnsi="GHEA Grapalat"/>
          <w:color w:val="auto"/>
        </w:rPr>
        <w:t xml:space="preserve"> </w:t>
      </w:r>
      <w:r w:rsidRPr="00D65BD3">
        <w:rPr>
          <w:rFonts w:ascii="GHEA Grapalat" w:hAnsi="GHEA Grapalat"/>
          <w:color w:val="auto"/>
        </w:rPr>
        <w:t>առաքման</w:t>
      </w:r>
      <w:r w:rsidR="005E75E7" w:rsidRPr="00D65BD3">
        <w:rPr>
          <w:rFonts w:ascii="GHEA Grapalat" w:hAnsi="GHEA Grapalat"/>
          <w:color w:val="auto"/>
        </w:rPr>
        <w:t xml:space="preserve"> </w:t>
      </w:r>
      <w:r w:rsidR="003C2AE4" w:rsidRPr="00D65BD3">
        <w:rPr>
          <w:rFonts w:ascii="GHEA Grapalat" w:hAnsi="GHEA Grapalat"/>
          <w:color w:val="auto"/>
        </w:rPr>
        <w:t>և</w:t>
      </w:r>
      <w:r w:rsidR="005E75E7" w:rsidRPr="00D65BD3">
        <w:rPr>
          <w:rFonts w:ascii="GHEA Grapalat" w:hAnsi="GHEA Grapalat"/>
          <w:color w:val="auto"/>
        </w:rPr>
        <w:t xml:space="preserve"> </w:t>
      </w:r>
      <w:r w:rsidRPr="00D65BD3">
        <w:rPr>
          <w:rFonts w:ascii="GHEA Grapalat" w:hAnsi="GHEA Grapalat"/>
          <w:color w:val="auto"/>
        </w:rPr>
        <w:t>էլեկտրական</w:t>
      </w:r>
      <w:r w:rsidR="005E75E7" w:rsidRPr="00D65BD3">
        <w:rPr>
          <w:rFonts w:ascii="GHEA Grapalat" w:hAnsi="GHEA Grapalat"/>
          <w:color w:val="auto"/>
        </w:rPr>
        <w:t xml:space="preserve"> </w:t>
      </w:r>
      <w:r w:rsidRPr="00D65BD3">
        <w:rPr>
          <w:rFonts w:ascii="GHEA Grapalat" w:hAnsi="GHEA Grapalat"/>
          <w:color w:val="auto"/>
        </w:rPr>
        <w:t>էներգիայի</w:t>
      </w:r>
      <w:r w:rsidR="005E75E7" w:rsidRPr="00D65BD3">
        <w:rPr>
          <w:rFonts w:ascii="GHEA Grapalat" w:hAnsi="GHEA Grapalat"/>
          <w:color w:val="auto"/>
        </w:rPr>
        <w:t xml:space="preserve"> </w:t>
      </w:r>
      <w:r w:rsidRPr="00D65BD3">
        <w:rPr>
          <w:rFonts w:ascii="GHEA Grapalat" w:hAnsi="GHEA Grapalat"/>
          <w:color w:val="auto"/>
        </w:rPr>
        <w:t xml:space="preserve">առուվաճառքի (օրենքով գնման երաշխիք ունեցող 30 ՄՎտ և ավելի տեղակայված հզորությամբ կայանում էլեկտրական էներգիա արտադրող </w:t>
      </w:r>
      <w:r w:rsidR="003C2AE4" w:rsidRPr="00D65BD3">
        <w:rPr>
          <w:rFonts w:ascii="GHEA Grapalat" w:hAnsi="GHEA Grapalat"/>
          <w:color w:val="auto"/>
        </w:rPr>
        <w:t>–</w:t>
      </w:r>
      <w:r w:rsidRPr="00D65BD3">
        <w:rPr>
          <w:rFonts w:ascii="GHEA Grapalat" w:hAnsi="GHEA Grapalat"/>
          <w:color w:val="auto"/>
        </w:rPr>
        <w:t xml:space="preserve"> բաշխող</w:t>
      </w:r>
      <w:r w:rsidR="003C2AE4" w:rsidRPr="00D65BD3">
        <w:rPr>
          <w:rFonts w:ascii="GHEA Grapalat" w:hAnsi="GHEA Grapalat"/>
          <w:color w:val="auto"/>
        </w:rPr>
        <w:t>) պայմանագիր,</w:t>
      </w:r>
    </w:p>
    <w:p w14:paraId="7A4DE127" w14:textId="7D8B06CD" w:rsidR="003C2AE4" w:rsidRPr="00D65BD3" w:rsidRDefault="003C2AE4" w:rsidP="00636940">
      <w:pPr>
        <w:pStyle w:val="Text2"/>
        <w:spacing w:before="0" w:line="276" w:lineRule="auto"/>
        <w:ind w:left="990" w:hanging="284"/>
        <w:rPr>
          <w:rFonts w:ascii="GHEA Grapalat" w:hAnsi="GHEA Grapalat"/>
          <w:color w:val="auto"/>
        </w:rPr>
      </w:pPr>
      <w:r w:rsidRPr="00D65BD3">
        <w:rPr>
          <w:rFonts w:ascii="GHEA Grapalat" w:hAnsi="GHEA Grapalat"/>
          <w:color w:val="auto"/>
        </w:rPr>
        <w:t xml:space="preserve">Բաշխման ցանցին կառուցվող (վերակառուցվող) կայանի միացման, կարգաբերման-գործարկման աշխատանքների ընթացքում էլեկտրական էներգիայի առաքման </w:t>
      </w:r>
      <w:r w:rsidR="00FE58FE" w:rsidRPr="00D65BD3">
        <w:rPr>
          <w:rFonts w:ascii="GHEA Grapalat" w:hAnsi="GHEA Grapalat"/>
          <w:color w:val="auto"/>
        </w:rPr>
        <w:t>և</w:t>
      </w:r>
      <w:r w:rsidRPr="00D65BD3">
        <w:rPr>
          <w:rFonts w:ascii="GHEA Grapalat" w:hAnsi="GHEA Grapalat"/>
          <w:color w:val="auto"/>
        </w:rPr>
        <w:t xml:space="preserve"> էլեկտրական էներգիայի առուվաճառքի</w:t>
      </w:r>
      <w:r w:rsidR="009E4489" w:rsidRPr="00D65BD3">
        <w:rPr>
          <w:rFonts w:ascii="GHEA Grapalat" w:hAnsi="GHEA Grapalat"/>
          <w:color w:val="auto"/>
        </w:rPr>
        <w:t xml:space="preserve"> (օրենքով գնման երաշխիք ունեցող մինչև 30 ՄՎտ տեղակայված հզորությամբ կայանում էլեկտրական էներգիա արտադրող-բաշխող (</w:t>
      </w:r>
      <w:r w:rsidR="00596983" w:rsidRPr="00D65BD3">
        <w:rPr>
          <w:rFonts w:ascii="GHEA Grapalat" w:hAnsi="GHEA Grapalat"/>
          <w:color w:val="auto"/>
        </w:rPr>
        <w:t>Ե</w:t>
      </w:r>
      <w:r w:rsidR="009E4489" w:rsidRPr="00D65BD3">
        <w:rPr>
          <w:rFonts w:ascii="GHEA Grapalat" w:hAnsi="GHEA Grapalat"/>
          <w:color w:val="auto"/>
        </w:rPr>
        <w:t>րաշխավորված մատակարար</w:t>
      </w:r>
      <w:r w:rsidR="00596983" w:rsidRPr="00D65BD3">
        <w:rPr>
          <w:rFonts w:ascii="GHEA Grapalat" w:hAnsi="GHEA Grapalat"/>
          <w:color w:val="auto"/>
        </w:rPr>
        <w:t>)</w:t>
      </w:r>
      <w:r w:rsidR="00746587" w:rsidRPr="00D65BD3">
        <w:rPr>
          <w:rFonts w:ascii="GHEA Grapalat" w:hAnsi="GHEA Grapalat"/>
          <w:color w:val="auto"/>
        </w:rPr>
        <w:t xml:space="preserve"> պայմանագիր</w:t>
      </w:r>
      <w:r w:rsidR="00180809" w:rsidRPr="00D65BD3">
        <w:rPr>
          <w:rFonts w:ascii="GHEA Grapalat" w:hAnsi="GHEA Grapalat"/>
          <w:color w:val="auto"/>
        </w:rPr>
        <w:t>,</w:t>
      </w:r>
    </w:p>
    <w:p w14:paraId="18C38DCE" w14:textId="64F9F2C4" w:rsidR="00D83B48" w:rsidRPr="00D65BD3" w:rsidRDefault="00D83B48" w:rsidP="00636940">
      <w:pPr>
        <w:pStyle w:val="Text2"/>
        <w:spacing w:before="0" w:line="276" w:lineRule="auto"/>
        <w:ind w:left="990" w:hanging="284"/>
        <w:rPr>
          <w:rFonts w:ascii="GHEA Grapalat" w:hAnsi="GHEA Grapalat"/>
          <w:color w:val="auto"/>
        </w:rPr>
      </w:pPr>
      <w:r w:rsidRPr="00D65BD3">
        <w:rPr>
          <w:rFonts w:ascii="GHEA Grapalat" w:hAnsi="GHEA Grapalat"/>
          <w:color w:val="auto"/>
        </w:rPr>
        <w:t>Բաշխման ցանցին կառուցվող (վերակառուցվող) կայանի միացման, կարգաբերման-գործարկման աշխատանքների ընթացքում էլեկտրական էներգիայի առաքման եվ էլեկտրական էներգիայի առուվաճառքի (Պետություն-</w:t>
      </w:r>
      <w:r w:rsidR="00FE58FE" w:rsidRPr="00D65BD3">
        <w:rPr>
          <w:rFonts w:ascii="GHEA Grapalat" w:hAnsi="GHEA Grapalat"/>
          <w:color w:val="auto"/>
        </w:rPr>
        <w:t>Մ</w:t>
      </w:r>
      <w:r w:rsidRPr="00D65BD3">
        <w:rPr>
          <w:rFonts w:ascii="GHEA Grapalat" w:hAnsi="GHEA Grapalat"/>
          <w:color w:val="auto"/>
        </w:rPr>
        <w:t>ասնավոր գործընկերություն գործարքով</w:t>
      </w:r>
      <w:r w:rsidR="007F6FD3" w:rsidRPr="00D65BD3">
        <w:rPr>
          <w:rFonts w:ascii="GHEA Grapalat" w:hAnsi="GHEA Grapalat"/>
          <w:color w:val="auto"/>
        </w:rPr>
        <w:t xml:space="preserve"> </w:t>
      </w:r>
      <w:r w:rsidRPr="00D65BD3">
        <w:rPr>
          <w:rFonts w:ascii="GHEA Grapalat" w:hAnsi="GHEA Grapalat"/>
          <w:color w:val="auto"/>
        </w:rPr>
        <w:t>գնման երաշխիք ունեցող 30 ՄՎտ և ավելի տեղակայված հզորությամբ կայանում էլեկտրական էներգիա արտադրող–բաշխող (երաշխավորված մատակարար))։</w:t>
      </w:r>
    </w:p>
    <w:p w14:paraId="2123DC66" w14:textId="02D5DF27" w:rsidR="00B04668" w:rsidRPr="001A1EB0" w:rsidRDefault="00057FB1" w:rsidP="00B00C70">
      <w:pPr>
        <w:pStyle w:val="Heading2"/>
        <w:numPr>
          <w:ilvl w:val="0"/>
          <w:numId w:val="16"/>
        </w:numPr>
        <w:spacing w:line="276" w:lineRule="auto"/>
        <w:ind w:left="1151" w:hanging="1151"/>
        <w:rPr>
          <w:rFonts w:ascii="GHEA Grapalat" w:hAnsi="GHEA Grapalat"/>
          <w:caps w:val="0"/>
          <w:sz w:val="22"/>
        </w:rPr>
      </w:pPr>
      <w:bookmarkStart w:id="36" w:name="_Toc10562437"/>
      <w:bookmarkStart w:id="37" w:name="_Ref12369144"/>
      <w:bookmarkStart w:id="38" w:name="_Ref23493868"/>
      <w:bookmarkStart w:id="39" w:name="_Hlk23848404"/>
      <w:r>
        <w:rPr>
          <w:rFonts w:ascii="GHEA Grapalat" w:hAnsi="GHEA Grapalat"/>
          <w:caps w:val="0"/>
          <w:sz w:val="22"/>
        </w:rPr>
        <w:t xml:space="preserve"> </w:t>
      </w:r>
      <w:bookmarkStart w:id="40" w:name="_Ref25579523"/>
      <w:r w:rsidR="00B04668" w:rsidRPr="001A1EB0">
        <w:rPr>
          <w:rFonts w:ascii="GHEA Grapalat" w:hAnsi="GHEA Grapalat"/>
          <w:caps w:val="0"/>
          <w:sz w:val="22"/>
        </w:rPr>
        <w:t>ԷՄՇ ՄԱՍՆԱԿՑԻ ԳՐԱՆՑՄԱՆ ԸՆԹԱՑԱԿԱՐԳ</w:t>
      </w:r>
      <w:bookmarkEnd w:id="36"/>
      <w:bookmarkEnd w:id="37"/>
      <w:bookmarkEnd w:id="38"/>
      <w:bookmarkEnd w:id="40"/>
    </w:p>
    <w:p w14:paraId="7E07A2FD" w14:textId="176D2CE2" w:rsidR="00FB1977" w:rsidRPr="001A1EB0" w:rsidRDefault="00FB1977" w:rsidP="00A87161">
      <w:pPr>
        <w:pStyle w:val="Text1"/>
      </w:pPr>
      <w:bookmarkStart w:id="41" w:name="_Ref23423799"/>
      <w:r w:rsidRPr="001A1EB0">
        <w:t xml:space="preserve">ԷՄՇ-ին մասնակցելու նպատակով՝ </w:t>
      </w:r>
      <w:r w:rsidR="00B34638" w:rsidRPr="001A1EB0">
        <w:t>ԷՄՇ</w:t>
      </w:r>
      <w:r w:rsidR="000C5A17">
        <w:t xml:space="preserve"> առևտրի մասնակիցները</w:t>
      </w:r>
      <w:r w:rsidRPr="001A1EB0">
        <w:t xml:space="preserve"> ՇԿԾ համակարգում բացում են գրանց</w:t>
      </w:r>
      <w:r w:rsidR="00B24503" w:rsidRPr="001A1EB0">
        <w:t xml:space="preserve">ման </w:t>
      </w:r>
      <w:r w:rsidRPr="001A1EB0">
        <w:t xml:space="preserve">վերաբերյալ հայտ՝ կցելով </w:t>
      </w:r>
      <w:r w:rsidR="006D3F36" w:rsidRPr="001A1EB0">
        <w:t>Կ</w:t>
      </w:r>
      <w:r w:rsidRPr="001A1EB0">
        <w:t>անոնների</w:t>
      </w:r>
      <w:r w:rsidR="00030310" w:rsidRPr="001A1EB0">
        <w:t xml:space="preserve"> </w:t>
      </w:r>
      <w:r w:rsidR="00404705" w:rsidRPr="001A1EB0">
        <w:fldChar w:fldCharType="begin"/>
      </w:r>
      <w:r w:rsidR="00404705" w:rsidRPr="001A1EB0">
        <w:instrText xml:space="preserve"> REF _Ref23423533 \r \h </w:instrText>
      </w:r>
      <w:r w:rsidR="001A1EB0">
        <w:instrText xml:space="preserve"> \* MERGEFORMAT </w:instrText>
      </w:r>
      <w:r w:rsidR="00404705" w:rsidRPr="001A1EB0">
        <w:fldChar w:fldCharType="separate"/>
      </w:r>
      <w:r w:rsidR="00341151">
        <w:t>62</w:t>
      </w:r>
      <w:r w:rsidR="00404705" w:rsidRPr="001A1EB0">
        <w:fldChar w:fldCharType="end"/>
      </w:r>
      <w:r w:rsidR="00404705" w:rsidRPr="001A1EB0">
        <w:t xml:space="preserve">-րդ </w:t>
      </w:r>
      <w:r w:rsidRPr="001A1EB0">
        <w:t>կետով պահանջվող փաստաթղթերը</w:t>
      </w:r>
      <w:r w:rsidR="00404705" w:rsidRPr="001A1EB0">
        <w:t xml:space="preserve"> և լրացնելով հետևյալը</w:t>
      </w:r>
      <w:r w:rsidRPr="001A1EB0">
        <w:t>.</w:t>
      </w:r>
      <w:bookmarkEnd w:id="41"/>
    </w:p>
    <w:p w14:paraId="72812EE4" w14:textId="51AD9B3E" w:rsidR="00FB1977" w:rsidRPr="001A1EB0" w:rsidRDefault="00FB1977" w:rsidP="00636940">
      <w:pPr>
        <w:pStyle w:val="Text2"/>
        <w:spacing w:before="0" w:line="276" w:lineRule="auto"/>
        <w:ind w:left="990" w:hanging="284"/>
        <w:rPr>
          <w:rFonts w:ascii="GHEA Grapalat" w:hAnsi="GHEA Grapalat"/>
          <w:color w:val="auto"/>
        </w:rPr>
      </w:pPr>
      <w:r w:rsidRPr="00636940">
        <w:rPr>
          <w:rFonts w:ascii="GHEA Grapalat" w:hAnsi="GHEA Grapalat"/>
          <w:color w:val="auto"/>
        </w:rPr>
        <w:t xml:space="preserve">Անունը (անվանումը), </w:t>
      </w:r>
      <w:r w:rsidR="005E1318">
        <w:rPr>
          <w:rFonts w:ascii="GHEA Grapalat" w:hAnsi="GHEA Grapalat"/>
          <w:color w:val="auto"/>
        </w:rPr>
        <w:t>նույնականացման քարտի</w:t>
      </w:r>
      <w:r w:rsidR="00CF6B4F">
        <w:rPr>
          <w:rFonts w:ascii="GHEA Grapalat" w:hAnsi="GHEA Grapalat"/>
          <w:color w:val="auto"/>
        </w:rPr>
        <w:t xml:space="preserve"> տվյալները </w:t>
      </w:r>
      <w:r w:rsidR="00CF6B4F" w:rsidRPr="00A535EE">
        <w:rPr>
          <w:rFonts w:ascii="GHEA Grapalat" w:hAnsi="GHEA Grapalat"/>
          <w:color w:val="auto"/>
        </w:rPr>
        <w:t>(</w:t>
      </w:r>
      <w:r w:rsidR="00CF6B4F">
        <w:rPr>
          <w:rFonts w:ascii="GHEA Grapalat" w:hAnsi="GHEA Grapalat"/>
          <w:color w:val="auto"/>
        </w:rPr>
        <w:t>պետական գրանցման վկայականի համարը</w:t>
      </w:r>
      <w:r w:rsidR="00CF6B4F" w:rsidRPr="00A535EE">
        <w:rPr>
          <w:rFonts w:ascii="GHEA Grapalat" w:hAnsi="GHEA Grapalat"/>
          <w:color w:val="auto"/>
        </w:rPr>
        <w:t>)</w:t>
      </w:r>
      <w:r w:rsidR="000C042B">
        <w:rPr>
          <w:rFonts w:ascii="GHEA Grapalat" w:hAnsi="GHEA Grapalat"/>
          <w:color w:val="auto"/>
        </w:rPr>
        <w:t>,</w:t>
      </w:r>
    </w:p>
    <w:p w14:paraId="78E44AA6" w14:textId="70E66DF9" w:rsidR="00404705" w:rsidRPr="001A1EB0" w:rsidRDefault="00FB1977" w:rsidP="00636940">
      <w:pPr>
        <w:pStyle w:val="Text2"/>
        <w:spacing w:before="0" w:line="276" w:lineRule="auto"/>
        <w:ind w:left="990" w:hanging="284"/>
        <w:rPr>
          <w:rFonts w:ascii="GHEA Grapalat" w:hAnsi="GHEA Grapalat"/>
          <w:color w:val="auto"/>
        </w:rPr>
      </w:pPr>
      <w:r w:rsidRPr="00636940">
        <w:rPr>
          <w:rFonts w:ascii="GHEA Grapalat" w:hAnsi="GHEA Grapalat"/>
          <w:color w:val="auto"/>
        </w:rPr>
        <w:t xml:space="preserve">Հանրային ծառայության համարանիշը (Հարկ վճարող հաշվառման համարանիշը), </w:t>
      </w:r>
    </w:p>
    <w:p w14:paraId="13A54547" w14:textId="0AE867C3" w:rsidR="00FB1977" w:rsidRPr="001A1EB0" w:rsidRDefault="00FB1977" w:rsidP="00636940">
      <w:pPr>
        <w:pStyle w:val="Text2"/>
        <w:spacing w:before="0" w:line="276" w:lineRule="auto"/>
        <w:ind w:left="990" w:hanging="284"/>
        <w:rPr>
          <w:rFonts w:ascii="GHEA Grapalat" w:hAnsi="GHEA Grapalat"/>
          <w:color w:val="auto"/>
        </w:rPr>
      </w:pPr>
      <w:r w:rsidRPr="00636940">
        <w:rPr>
          <w:rFonts w:ascii="GHEA Grapalat" w:hAnsi="GHEA Grapalat"/>
          <w:color w:val="auto"/>
        </w:rPr>
        <w:t>հաշվառման (գտնվելու) վայրի հասցեն,</w:t>
      </w:r>
    </w:p>
    <w:p w14:paraId="1CF594A4" w14:textId="31A89B89" w:rsidR="00FB1977" w:rsidRPr="001A1EB0" w:rsidRDefault="00FB1977" w:rsidP="00636940">
      <w:pPr>
        <w:pStyle w:val="Text2"/>
        <w:spacing w:before="0" w:line="276" w:lineRule="auto"/>
        <w:ind w:left="990" w:hanging="284"/>
        <w:rPr>
          <w:rFonts w:ascii="GHEA Grapalat" w:hAnsi="GHEA Grapalat"/>
          <w:color w:val="auto"/>
        </w:rPr>
      </w:pPr>
      <w:r w:rsidRPr="00636940">
        <w:rPr>
          <w:rFonts w:ascii="GHEA Grapalat" w:hAnsi="GHEA Grapalat"/>
          <w:color w:val="auto"/>
        </w:rPr>
        <w:lastRenderedPageBreak/>
        <w:t xml:space="preserve">ծանուցման հասցեն (եթե այն տարբերվում է հաշվառման (գտնվելու) վայրի հասցեից), </w:t>
      </w:r>
    </w:p>
    <w:p w14:paraId="125D30C7" w14:textId="06F4086D" w:rsidR="00FB1977" w:rsidRPr="001A1EB0" w:rsidRDefault="00FB1977" w:rsidP="00636940">
      <w:pPr>
        <w:pStyle w:val="Text2"/>
        <w:spacing w:before="0" w:line="276" w:lineRule="auto"/>
        <w:ind w:left="990" w:hanging="284"/>
        <w:rPr>
          <w:rFonts w:ascii="GHEA Grapalat" w:hAnsi="GHEA Grapalat"/>
          <w:color w:val="auto"/>
        </w:rPr>
      </w:pPr>
      <w:r w:rsidRPr="00636940">
        <w:rPr>
          <w:rFonts w:ascii="GHEA Grapalat" w:hAnsi="GHEA Grapalat"/>
          <w:color w:val="auto"/>
        </w:rPr>
        <w:t xml:space="preserve">էլեկտրոնային փոստի հասցեն, </w:t>
      </w:r>
    </w:p>
    <w:p w14:paraId="7421A0DC" w14:textId="43BD0ED1" w:rsidR="00FB1977" w:rsidRPr="001A1EB0" w:rsidRDefault="00FB1977" w:rsidP="00636940">
      <w:pPr>
        <w:pStyle w:val="Text2"/>
        <w:spacing w:before="0" w:line="276" w:lineRule="auto"/>
        <w:ind w:left="990" w:hanging="284"/>
        <w:rPr>
          <w:rFonts w:ascii="GHEA Grapalat" w:hAnsi="GHEA Grapalat"/>
          <w:color w:val="auto"/>
        </w:rPr>
      </w:pPr>
      <w:r w:rsidRPr="00636940">
        <w:rPr>
          <w:rFonts w:ascii="GHEA Grapalat" w:hAnsi="GHEA Grapalat"/>
          <w:color w:val="auto"/>
        </w:rPr>
        <w:t>հեռախոսահամարը,</w:t>
      </w:r>
    </w:p>
    <w:p w14:paraId="0604B08F" w14:textId="3E048660" w:rsidR="00FB1977" w:rsidRPr="001A1EB0" w:rsidRDefault="00FB1977" w:rsidP="00636940">
      <w:pPr>
        <w:pStyle w:val="Text2"/>
        <w:spacing w:before="0" w:line="276" w:lineRule="auto"/>
        <w:ind w:left="990" w:hanging="284"/>
        <w:rPr>
          <w:rFonts w:ascii="GHEA Grapalat" w:hAnsi="GHEA Grapalat"/>
          <w:color w:val="auto"/>
        </w:rPr>
      </w:pPr>
      <w:r w:rsidRPr="00636940">
        <w:rPr>
          <w:rFonts w:ascii="GHEA Grapalat" w:hAnsi="GHEA Grapalat"/>
          <w:color w:val="auto"/>
        </w:rPr>
        <w:t>բանկային տվյալները,</w:t>
      </w:r>
    </w:p>
    <w:p w14:paraId="4ED7DBBF" w14:textId="10C9BE76" w:rsidR="00A11EB3" w:rsidRDefault="00FB1977" w:rsidP="00C3470F">
      <w:pPr>
        <w:pStyle w:val="Text2"/>
        <w:spacing w:before="0" w:line="276" w:lineRule="auto"/>
        <w:ind w:left="990" w:hanging="284"/>
        <w:rPr>
          <w:rFonts w:ascii="GHEA Grapalat" w:hAnsi="GHEA Grapalat"/>
          <w:color w:val="auto"/>
        </w:rPr>
      </w:pPr>
      <w:r w:rsidRPr="00636940">
        <w:rPr>
          <w:rFonts w:ascii="GHEA Grapalat" w:hAnsi="GHEA Grapalat"/>
          <w:color w:val="auto"/>
        </w:rPr>
        <w:t xml:space="preserve">ՇԿԾ </w:t>
      </w:r>
      <w:r w:rsidR="00013A0E" w:rsidRPr="00636940">
        <w:rPr>
          <w:rFonts w:ascii="GHEA Grapalat" w:hAnsi="GHEA Grapalat"/>
          <w:color w:val="auto"/>
        </w:rPr>
        <w:t>օգտա</w:t>
      </w:r>
      <w:r w:rsidR="004F7691" w:rsidRPr="00636940">
        <w:rPr>
          <w:rFonts w:ascii="GHEA Grapalat" w:hAnsi="GHEA Grapalat"/>
          <w:color w:val="auto"/>
        </w:rPr>
        <w:t>տ</w:t>
      </w:r>
      <w:r w:rsidR="00013A0E" w:rsidRPr="00636940">
        <w:rPr>
          <w:rFonts w:ascii="GHEA Grapalat" w:hAnsi="GHEA Grapalat"/>
          <w:color w:val="auto"/>
        </w:rPr>
        <w:t xml:space="preserve">երերի </w:t>
      </w:r>
      <w:r w:rsidRPr="00636940">
        <w:rPr>
          <w:rFonts w:ascii="GHEA Grapalat" w:hAnsi="GHEA Grapalat"/>
          <w:color w:val="auto"/>
        </w:rPr>
        <w:t>քանակը</w:t>
      </w:r>
      <w:r w:rsidR="00201296">
        <w:rPr>
          <w:rFonts w:ascii="GHEA Grapalat" w:hAnsi="GHEA Grapalat"/>
          <w:color w:val="auto"/>
        </w:rPr>
        <w:t xml:space="preserve"> և </w:t>
      </w:r>
      <w:r w:rsidRPr="00636940">
        <w:rPr>
          <w:rFonts w:ascii="GHEA Grapalat" w:hAnsi="GHEA Grapalat"/>
          <w:color w:val="auto"/>
        </w:rPr>
        <w:t>տվյալները՝ ըստ վերապահված</w:t>
      </w:r>
      <w:r w:rsidR="00943069">
        <w:rPr>
          <w:rFonts w:ascii="GHEA Grapalat" w:hAnsi="GHEA Grapalat"/>
          <w:color w:val="auto"/>
        </w:rPr>
        <w:t xml:space="preserve"> լիազորություններ</w:t>
      </w:r>
      <w:r w:rsidR="007D0473">
        <w:rPr>
          <w:rFonts w:ascii="GHEA Grapalat" w:hAnsi="GHEA Grapalat"/>
          <w:color w:val="auto"/>
        </w:rPr>
        <w:t>ի</w:t>
      </w:r>
      <w:r w:rsidR="00EE5E9E">
        <w:rPr>
          <w:rFonts w:ascii="GHEA Grapalat" w:hAnsi="GHEA Grapalat"/>
          <w:color w:val="auto"/>
        </w:rPr>
        <w:t>:</w:t>
      </w:r>
    </w:p>
    <w:p w14:paraId="093ABAED" w14:textId="7BECF30A" w:rsidR="00FB1977" w:rsidRPr="0063512D" w:rsidRDefault="00FB1977" w:rsidP="0063512D">
      <w:pPr>
        <w:pStyle w:val="Text2"/>
        <w:spacing w:before="0" w:line="276" w:lineRule="auto"/>
        <w:ind w:left="990" w:hanging="284"/>
        <w:rPr>
          <w:color w:val="auto"/>
        </w:rPr>
      </w:pPr>
      <w:r w:rsidRPr="0063512D">
        <w:rPr>
          <w:rFonts w:ascii="GHEA Grapalat" w:hAnsi="GHEA Grapalat"/>
          <w:color w:val="auto"/>
        </w:rPr>
        <w:t>Ար</w:t>
      </w:r>
      <w:r w:rsidRPr="0063512D">
        <w:rPr>
          <w:color w:val="auto"/>
        </w:rPr>
        <w:t>տադրողի դեպքում լրացվում է նաև հետ</w:t>
      </w:r>
      <w:r w:rsidR="00F33CF0" w:rsidRPr="0063512D">
        <w:rPr>
          <w:color w:val="auto"/>
        </w:rPr>
        <w:t>և</w:t>
      </w:r>
      <w:r w:rsidRPr="0063512D">
        <w:rPr>
          <w:color w:val="auto"/>
        </w:rPr>
        <w:t xml:space="preserve">յալը. </w:t>
      </w:r>
    </w:p>
    <w:p w14:paraId="2D21C72D" w14:textId="3A00A742" w:rsidR="00FB1977" w:rsidRPr="001A1EB0" w:rsidRDefault="007D0473" w:rsidP="007D0473">
      <w:pPr>
        <w:pStyle w:val="Text2"/>
        <w:numPr>
          <w:ilvl w:val="0"/>
          <w:numId w:val="0"/>
        </w:numPr>
        <w:spacing w:before="0" w:line="276" w:lineRule="auto"/>
        <w:ind w:left="990"/>
        <w:rPr>
          <w:rFonts w:ascii="GHEA Grapalat" w:hAnsi="GHEA Grapalat"/>
          <w:color w:val="auto"/>
        </w:rPr>
      </w:pPr>
      <w:r>
        <w:rPr>
          <w:rFonts w:ascii="GHEA Grapalat" w:hAnsi="GHEA Grapalat"/>
          <w:color w:val="auto"/>
        </w:rPr>
        <w:t>ա.</w:t>
      </w:r>
      <w:r w:rsidRPr="00341151">
        <w:rPr>
          <w:rFonts w:ascii="GHEA Grapalat" w:hAnsi="GHEA Grapalat"/>
          <w:color w:val="auto"/>
        </w:rPr>
        <w:t xml:space="preserve"> </w:t>
      </w:r>
      <w:r w:rsidR="00FB1977" w:rsidRPr="00636940">
        <w:rPr>
          <w:rFonts w:ascii="GHEA Grapalat" w:hAnsi="GHEA Grapalat"/>
          <w:color w:val="auto"/>
        </w:rPr>
        <w:t>Արտադրող կայանի տեղակայման հասցեն,</w:t>
      </w:r>
    </w:p>
    <w:p w14:paraId="03E2E237" w14:textId="4D9E347A" w:rsidR="00FB1977" w:rsidRPr="001A1EB0" w:rsidRDefault="007D0473" w:rsidP="007D0473">
      <w:pPr>
        <w:pStyle w:val="Text2"/>
        <w:numPr>
          <w:ilvl w:val="0"/>
          <w:numId w:val="0"/>
        </w:numPr>
        <w:spacing w:before="0" w:line="276" w:lineRule="auto"/>
        <w:ind w:left="990"/>
        <w:rPr>
          <w:rFonts w:ascii="GHEA Grapalat" w:hAnsi="GHEA Grapalat"/>
          <w:color w:val="auto"/>
        </w:rPr>
      </w:pPr>
      <w:r>
        <w:rPr>
          <w:rFonts w:ascii="GHEA Grapalat" w:hAnsi="GHEA Grapalat"/>
          <w:color w:val="auto"/>
        </w:rPr>
        <w:t>բ.</w:t>
      </w:r>
      <w:r w:rsidRPr="00341151">
        <w:rPr>
          <w:rFonts w:ascii="GHEA Grapalat" w:hAnsi="GHEA Grapalat"/>
          <w:color w:val="auto"/>
        </w:rPr>
        <w:t xml:space="preserve"> </w:t>
      </w:r>
      <w:r>
        <w:rPr>
          <w:rFonts w:ascii="GHEA Grapalat" w:hAnsi="GHEA Grapalat"/>
          <w:color w:val="auto"/>
        </w:rPr>
        <w:t xml:space="preserve"> </w:t>
      </w:r>
      <w:r w:rsidR="00FB1977" w:rsidRPr="00636940">
        <w:rPr>
          <w:rFonts w:ascii="GHEA Grapalat" w:hAnsi="GHEA Grapalat"/>
          <w:color w:val="auto"/>
        </w:rPr>
        <w:t xml:space="preserve">Արտադրող կայանի առաքումը գրանցող </w:t>
      </w:r>
      <w:r w:rsidR="001721CA">
        <w:rPr>
          <w:rFonts w:ascii="GHEA Grapalat" w:hAnsi="GHEA Grapalat"/>
          <w:color w:val="auto"/>
        </w:rPr>
        <w:t>Հ</w:t>
      </w:r>
      <w:r w:rsidR="00FB1977" w:rsidRPr="00636940">
        <w:rPr>
          <w:rFonts w:ascii="GHEA Grapalat" w:hAnsi="GHEA Grapalat"/>
          <w:color w:val="auto"/>
        </w:rPr>
        <w:t>աշվառման համալիրների տվյալները,</w:t>
      </w:r>
    </w:p>
    <w:p w14:paraId="320D1BCB" w14:textId="1DB8BF31" w:rsidR="00FB1977" w:rsidRPr="001A1EB0" w:rsidRDefault="007D0473" w:rsidP="007D0473">
      <w:pPr>
        <w:pStyle w:val="Text2"/>
        <w:numPr>
          <w:ilvl w:val="0"/>
          <w:numId w:val="0"/>
        </w:numPr>
        <w:spacing w:before="0" w:line="276" w:lineRule="auto"/>
        <w:ind w:left="990"/>
        <w:rPr>
          <w:rFonts w:ascii="GHEA Grapalat" w:hAnsi="GHEA Grapalat"/>
          <w:color w:val="auto"/>
        </w:rPr>
      </w:pPr>
      <w:r>
        <w:rPr>
          <w:rFonts w:ascii="GHEA Grapalat" w:hAnsi="GHEA Grapalat"/>
          <w:color w:val="auto"/>
        </w:rPr>
        <w:t xml:space="preserve">դ. </w:t>
      </w:r>
      <w:r w:rsidR="00FB1977" w:rsidRPr="00636940">
        <w:rPr>
          <w:rFonts w:ascii="GHEA Grapalat" w:hAnsi="GHEA Grapalat"/>
          <w:color w:val="auto"/>
        </w:rPr>
        <w:t>Արտադրող կայանի տեխնիկական բնութագրերը:</w:t>
      </w:r>
    </w:p>
    <w:p w14:paraId="3BEFFCFC" w14:textId="21B0FAFD" w:rsidR="00FB1977" w:rsidRPr="0063512D" w:rsidRDefault="00FB1977" w:rsidP="0063512D">
      <w:pPr>
        <w:pStyle w:val="Text2"/>
        <w:tabs>
          <w:tab w:val="left" w:pos="1080"/>
        </w:tabs>
        <w:spacing w:before="0" w:line="276" w:lineRule="auto"/>
        <w:ind w:left="990" w:hanging="284"/>
        <w:rPr>
          <w:rFonts w:ascii="GHEA Grapalat" w:hAnsi="GHEA Grapalat"/>
          <w:color w:val="auto"/>
        </w:rPr>
      </w:pPr>
      <w:r w:rsidRPr="0063512D">
        <w:rPr>
          <w:rFonts w:ascii="GHEA Grapalat" w:hAnsi="GHEA Grapalat"/>
          <w:color w:val="auto"/>
        </w:rPr>
        <w:t xml:space="preserve">Որակավորված սպառողի դեպքում լրացվում է նաև հետևյալը. </w:t>
      </w:r>
    </w:p>
    <w:p w14:paraId="00C918E8" w14:textId="19B07517" w:rsidR="00FB1977" w:rsidRPr="001A1EB0" w:rsidRDefault="007D0473" w:rsidP="007D0473">
      <w:pPr>
        <w:pStyle w:val="Text2"/>
        <w:numPr>
          <w:ilvl w:val="0"/>
          <w:numId w:val="0"/>
        </w:numPr>
        <w:spacing w:before="0" w:line="276" w:lineRule="auto"/>
        <w:ind w:left="990"/>
        <w:rPr>
          <w:rFonts w:ascii="GHEA Grapalat" w:hAnsi="GHEA Grapalat"/>
          <w:color w:val="auto"/>
        </w:rPr>
      </w:pPr>
      <w:r>
        <w:rPr>
          <w:rFonts w:ascii="GHEA Grapalat" w:hAnsi="GHEA Grapalat"/>
          <w:color w:val="auto"/>
        </w:rPr>
        <w:t>ա.</w:t>
      </w:r>
      <w:r w:rsidRPr="00341151">
        <w:rPr>
          <w:rFonts w:ascii="GHEA Grapalat" w:hAnsi="GHEA Grapalat"/>
          <w:color w:val="auto"/>
        </w:rPr>
        <w:t xml:space="preserve"> </w:t>
      </w:r>
      <w:r w:rsidR="00FB1977" w:rsidRPr="00636940">
        <w:rPr>
          <w:rFonts w:ascii="GHEA Grapalat" w:hAnsi="GHEA Grapalat"/>
          <w:color w:val="auto"/>
        </w:rPr>
        <w:t>Սպառման համակարգի տեղակայման հասցեն</w:t>
      </w:r>
      <w:r w:rsidR="00415108">
        <w:rPr>
          <w:rFonts w:ascii="GHEA Grapalat" w:hAnsi="GHEA Grapalat"/>
          <w:color w:val="auto"/>
        </w:rPr>
        <w:t>,</w:t>
      </w:r>
    </w:p>
    <w:p w14:paraId="3DCD2917" w14:textId="1912DB58" w:rsidR="00FB1977" w:rsidRPr="00201296" w:rsidRDefault="007D0473" w:rsidP="007D0473">
      <w:pPr>
        <w:pStyle w:val="Text2"/>
        <w:numPr>
          <w:ilvl w:val="0"/>
          <w:numId w:val="0"/>
        </w:numPr>
        <w:spacing w:before="0" w:line="276" w:lineRule="auto"/>
        <w:ind w:left="990"/>
        <w:rPr>
          <w:rFonts w:ascii="GHEA Grapalat" w:hAnsi="GHEA Grapalat"/>
          <w:color w:val="auto"/>
        </w:rPr>
      </w:pPr>
      <w:r>
        <w:rPr>
          <w:rFonts w:ascii="GHEA Grapalat" w:hAnsi="GHEA Grapalat"/>
          <w:color w:val="auto"/>
        </w:rPr>
        <w:t>բ.</w:t>
      </w:r>
      <w:r w:rsidRPr="00341151">
        <w:rPr>
          <w:rFonts w:ascii="GHEA Grapalat" w:hAnsi="GHEA Grapalat"/>
          <w:color w:val="auto"/>
        </w:rPr>
        <w:t xml:space="preserve"> </w:t>
      </w:r>
      <w:r w:rsidR="00FB1977" w:rsidRPr="00636940">
        <w:rPr>
          <w:rFonts w:ascii="GHEA Grapalat" w:hAnsi="GHEA Grapalat"/>
          <w:color w:val="auto"/>
        </w:rPr>
        <w:t xml:space="preserve">Սպառման բեռի չափը </w:t>
      </w:r>
      <w:r w:rsidR="00FB1977" w:rsidRPr="00201296">
        <w:rPr>
          <w:rFonts w:ascii="GHEA Grapalat" w:hAnsi="GHEA Grapalat"/>
          <w:color w:val="auto"/>
        </w:rPr>
        <w:t xml:space="preserve">գրանցող </w:t>
      </w:r>
      <w:r w:rsidR="001721CA">
        <w:rPr>
          <w:rFonts w:ascii="GHEA Grapalat" w:hAnsi="GHEA Grapalat"/>
          <w:color w:val="auto"/>
        </w:rPr>
        <w:t>Հ</w:t>
      </w:r>
      <w:r w:rsidR="00FB1977" w:rsidRPr="00201296">
        <w:rPr>
          <w:rFonts w:ascii="GHEA Grapalat" w:hAnsi="GHEA Grapalat"/>
          <w:color w:val="auto"/>
        </w:rPr>
        <w:t xml:space="preserve">աշվառման համալիրների տվյալները ըստ յուրաքանչյուր </w:t>
      </w:r>
      <w:r w:rsidR="00D24F94" w:rsidRPr="00201296">
        <w:rPr>
          <w:rFonts w:ascii="GHEA Grapalat" w:hAnsi="GHEA Grapalat"/>
          <w:color w:val="auto"/>
        </w:rPr>
        <w:t xml:space="preserve">Հաշվառման </w:t>
      </w:r>
      <w:r w:rsidR="00FB1977" w:rsidRPr="00201296">
        <w:rPr>
          <w:rFonts w:ascii="GHEA Grapalat" w:hAnsi="GHEA Grapalat"/>
          <w:color w:val="auto"/>
        </w:rPr>
        <w:t>կետի</w:t>
      </w:r>
      <w:r w:rsidR="00415108">
        <w:rPr>
          <w:rFonts w:ascii="GHEA Grapalat" w:hAnsi="GHEA Grapalat"/>
          <w:color w:val="auto"/>
        </w:rPr>
        <w:t>,</w:t>
      </w:r>
    </w:p>
    <w:p w14:paraId="02AE22AA" w14:textId="129F366F" w:rsidR="00FB1977" w:rsidRPr="00201296" w:rsidRDefault="007D0473" w:rsidP="007D0473">
      <w:pPr>
        <w:pStyle w:val="Text2"/>
        <w:numPr>
          <w:ilvl w:val="0"/>
          <w:numId w:val="0"/>
        </w:numPr>
        <w:spacing w:before="0" w:line="276" w:lineRule="auto"/>
        <w:ind w:left="990"/>
        <w:rPr>
          <w:rFonts w:ascii="GHEA Grapalat" w:hAnsi="GHEA Grapalat"/>
          <w:color w:val="auto"/>
        </w:rPr>
      </w:pPr>
      <w:r>
        <w:rPr>
          <w:rFonts w:ascii="GHEA Grapalat" w:hAnsi="GHEA Grapalat"/>
          <w:color w:val="auto"/>
        </w:rPr>
        <w:t>գ.</w:t>
      </w:r>
      <w:r w:rsidRPr="00341151">
        <w:rPr>
          <w:rFonts w:ascii="GHEA Grapalat" w:hAnsi="GHEA Grapalat"/>
          <w:color w:val="auto"/>
        </w:rPr>
        <w:t xml:space="preserve"> </w:t>
      </w:r>
      <w:r w:rsidR="00FB1977" w:rsidRPr="00201296">
        <w:rPr>
          <w:rFonts w:ascii="GHEA Grapalat" w:hAnsi="GHEA Grapalat"/>
          <w:color w:val="auto"/>
        </w:rPr>
        <w:t>Սպառման համակարգի տեխնիկական բնութագրերը</w:t>
      </w:r>
      <w:r w:rsidR="00415108">
        <w:rPr>
          <w:rFonts w:ascii="GHEA Grapalat" w:hAnsi="GHEA Grapalat"/>
          <w:color w:val="auto"/>
        </w:rPr>
        <w:t>:</w:t>
      </w:r>
      <w:r w:rsidR="00FB1977" w:rsidRPr="00201296">
        <w:rPr>
          <w:rFonts w:ascii="GHEA Grapalat" w:hAnsi="GHEA Grapalat"/>
          <w:color w:val="auto"/>
        </w:rPr>
        <w:t xml:space="preserve"> </w:t>
      </w:r>
    </w:p>
    <w:p w14:paraId="6D748163" w14:textId="46BB6E7A" w:rsidR="00FB1977" w:rsidRPr="00201296" w:rsidRDefault="00FB1977" w:rsidP="00A87161">
      <w:pPr>
        <w:pStyle w:val="Text1"/>
      </w:pPr>
      <w:bookmarkStart w:id="42" w:name="_Ref23423533"/>
      <w:r w:rsidRPr="00201296">
        <w:t xml:space="preserve">ՇԿԾ համակարգում գրանցվելու վերաբերյալ </w:t>
      </w:r>
      <w:r w:rsidRPr="00D65BD3">
        <w:t>հայտ բացելիս ԷՄՇ</w:t>
      </w:r>
      <w:r w:rsidR="000C5A17" w:rsidRPr="00D65BD3">
        <w:t xml:space="preserve"> առևտրի մասնակիցները</w:t>
      </w:r>
      <w:r w:rsidRPr="00D65BD3">
        <w:t xml:space="preserve"> կցում են.</w:t>
      </w:r>
      <w:bookmarkEnd w:id="42"/>
      <w:r w:rsidRPr="00201296">
        <w:t xml:space="preserve"> </w:t>
      </w:r>
    </w:p>
    <w:p w14:paraId="23FEF779" w14:textId="41D39330" w:rsidR="00360106" w:rsidRPr="001A1EB0" w:rsidRDefault="00D563A2" w:rsidP="00360106">
      <w:pPr>
        <w:pStyle w:val="Text2"/>
        <w:spacing w:before="0" w:line="276" w:lineRule="auto"/>
        <w:ind w:left="990" w:hanging="284"/>
        <w:rPr>
          <w:rFonts w:ascii="GHEA Grapalat" w:hAnsi="GHEA Grapalat"/>
          <w:color w:val="auto"/>
        </w:rPr>
      </w:pPr>
      <w:r w:rsidRPr="00201296">
        <w:rPr>
          <w:rFonts w:ascii="GHEA Grapalat" w:hAnsi="GHEA Grapalat"/>
          <w:color w:val="auto"/>
        </w:rPr>
        <w:t xml:space="preserve"> նույնականացման քարտի օրինակը</w:t>
      </w:r>
      <w:r w:rsidR="00FB1977" w:rsidRPr="00636940">
        <w:rPr>
          <w:rFonts w:ascii="GHEA Grapalat" w:hAnsi="GHEA Grapalat"/>
          <w:color w:val="auto"/>
        </w:rPr>
        <w:t>, իրավաբա</w:t>
      </w:r>
      <w:r w:rsidR="00360106" w:rsidRPr="00636940">
        <w:rPr>
          <w:rFonts w:ascii="GHEA Grapalat" w:hAnsi="GHEA Grapalat"/>
          <w:color w:val="auto"/>
        </w:rPr>
        <w:t xml:space="preserve">նական անձի դեպքում՝ պետական գրանցման վկայականը, </w:t>
      </w:r>
      <w:r w:rsidR="00ED0067">
        <w:rPr>
          <w:rFonts w:ascii="GHEA Grapalat" w:hAnsi="GHEA Grapalat"/>
          <w:color w:val="auto"/>
        </w:rPr>
        <w:t>ՇԿԾ օգտատերերի</w:t>
      </w:r>
      <w:r w:rsidR="00ED0067" w:rsidRPr="00636940">
        <w:rPr>
          <w:rFonts w:ascii="GHEA Grapalat" w:hAnsi="GHEA Grapalat"/>
          <w:color w:val="auto"/>
        </w:rPr>
        <w:t xml:space="preserve"> </w:t>
      </w:r>
      <w:r w:rsidR="00360106" w:rsidRPr="00636940">
        <w:rPr>
          <w:rFonts w:ascii="GHEA Grapalat" w:hAnsi="GHEA Grapalat"/>
          <w:color w:val="auto"/>
        </w:rPr>
        <w:t>լիազորությունները հավաստող փաստաթ</w:t>
      </w:r>
      <w:r w:rsidR="0045279B">
        <w:rPr>
          <w:rFonts w:ascii="GHEA Grapalat" w:hAnsi="GHEA Grapalat"/>
          <w:color w:val="auto"/>
        </w:rPr>
        <w:t>ղթերը</w:t>
      </w:r>
      <w:r w:rsidR="00ED0067">
        <w:rPr>
          <w:rFonts w:ascii="GHEA Grapalat" w:hAnsi="GHEA Grapalat"/>
          <w:color w:val="auto"/>
        </w:rPr>
        <w:t xml:space="preserve"> և</w:t>
      </w:r>
      <w:r w:rsidR="004B3AF9">
        <w:rPr>
          <w:rFonts w:ascii="GHEA Grapalat" w:hAnsi="GHEA Grapalat"/>
          <w:color w:val="auto"/>
        </w:rPr>
        <w:t xml:space="preserve"> նրանց</w:t>
      </w:r>
      <w:r w:rsidR="00BA0164">
        <w:rPr>
          <w:rFonts w:ascii="GHEA Grapalat" w:hAnsi="GHEA Grapalat"/>
          <w:color w:val="auto"/>
        </w:rPr>
        <w:t xml:space="preserve"> </w:t>
      </w:r>
      <w:r w:rsidR="0045279B">
        <w:rPr>
          <w:rFonts w:ascii="GHEA Grapalat" w:hAnsi="GHEA Grapalat"/>
          <w:color w:val="auto"/>
        </w:rPr>
        <w:t xml:space="preserve">էլեկտրանային </w:t>
      </w:r>
      <w:r w:rsidR="00993233">
        <w:rPr>
          <w:rFonts w:ascii="GHEA Grapalat" w:hAnsi="GHEA Grapalat"/>
          <w:color w:val="auto"/>
        </w:rPr>
        <w:t>ստորագրության</w:t>
      </w:r>
      <w:r w:rsidR="0045279B">
        <w:rPr>
          <w:rFonts w:ascii="GHEA Grapalat" w:hAnsi="GHEA Grapalat"/>
          <w:color w:val="auto"/>
        </w:rPr>
        <w:t xml:space="preserve"> նմուշները, </w:t>
      </w:r>
    </w:p>
    <w:p w14:paraId="4679DA97" w14:textId="2F3A0216" w:rsidR="00FB1977" w:rsidRPr="001A1EB0" w:rsidRDefault="00FB1977" w:rsidP="00636940">
      <w:pPr>
        <w:pStyle w:val="Text2"/>
        <w:spacing w:before="0" w:line="276" w:lineRule="auto"/>
        <w:ind w:left="990" w:hanging="284"/>
        <w:rPr>
          <w:rFonts w:ascii="GHEA Grapalat" w:hAnsi="GHEA Grapalat"/>
          <w:color w:val="auto"/>
        </w:rPr>
      </w:pPr>
      <w:r w:rsidRPr="00636940">
        <w:rPr>
          <w:rFonts w:ascii="GHEA Grapalat" w:hAnsi="GHEA Grapalat"/>
          <w:color w:val="auto"/>
        </w:rPr>
        <w:t>Հանձնաժողովի կողմից տր</w:t>
      </w:r>
      <w:r w:rsidRPr="00073030">
        <w:rPr>
          <w:rFonts w:ascii="GHEA Grapalat" w:hAnsi="GHEA Grapalat"/>
          <w:color w:val="auto"/>
        </w:rPr>
        <w:t>ամադրված գործունեության լիցենզիան</w:t>
      </w:r>
      <w:r w:rsidR="00993233" w:rsidRPr="00073030">
        <w:rPr>
          <w:rFonts w:ascii="GHEA Grapalat" w:hAnsi="GHEA Grapalat"/>
          <w:color w:val="auto"/>
        </w:rPr>
        <w:t xml:space="preserve"> կամ կարգա</w:t>
      </w:r>
      <w:r w:rsidR="00073030" w:rsidRPr="00073030">
        <w:rPr>
          <w:rFonts w:ascii="GHEA Grapalat" w:hAnsi="GHEA Grapalat"/>
          <w:color w:val="auto"/>
        </w:rPr>
        <w:t>վիճակի վերաբերյալ հիմնավորումը,</w:t>
      </w:r>
    </w:p>
    <w:p w14:paraId="64B50960" w14:textId="13F32D51" w:rsidR="009C5CCC" w:rsidRPr="001A1EB0" w:rsidRDefault="00FB1977" w:rsidP="00636940">
      <w:pPr>
        <w:pStyle w:val="Text2"/>
        <w:spacing w:before="0" w:line="276" w:lineRule="auto"/>
        <w:ind w:left="990" w:hanging="284"/>
        <w:rPr>
          <w:rFonts w:ascii="GHEA Grapalat" w:hAnsi="GHEA Grapalat"/>
          <w:color w:val="auto"/>
        </w:rPr>
      </w:pPr>
      <w:r w:rsidRPr="00636940">
        <w:rPr>
          <w:rFonts w:ascii="GHEA Grapalat" w:hAnsi="GHEA Grapalat"/>
          <w:color w:val="auto"/>
        </w:rPr>
        <w:t>ԷՄՇ</w:t>
      </w:r>
      <w:r w:rsidR="00783124">
        <w:rPr>
          <w:rFonts w:ascii="GHEA Grapalat" w:hAnsi="GHEA Grapalat"/>
          <w:color w:val="auto"/>
        </w:rPr>
        <w:t xml:space="preserve"> </w:t>
      </w:r>
      <w:r w:rsidRPr="00636940">
        <w:rPr>
          <w:rFonts w:ascii="GHEA Grapalat" w:hAnsi="GHEA Grapalat"/>
          <w:color w:val="auto"/>
        </w:rPr>
        <w:t>պայմանագրին միանալու նպատակով էլեկտրոնային ստորագրությամբ հաստատված ակցեպտը:</w:t>
      </w:r>
    </w:p>
    <w:p w14:paraId="103593A0" w14:textId="34C31A04" w:rsidR="00F2164A" w:rsidRPr="001A1EB0" w:rsidRDefault="00595EE8" w:rsidP="00A87161">
      <w:pPr>
        <w:pStyle w:val="Text1"/>
      </w:pPr>
      <w:r w:rsidRPr="001A1EB0">
        <w:t xml:space="preserve">Շուկայի օպերատորը </w:t>
      </w:r>
      <w:r w:rsidR="002238BB" w:rsidRPr="001A1EB0">
        <w:t xml:space="preserve">ՇԿԾ համակարգում </w:t>
      </w:r>
      <w:r w:rsidRPr="001A1EB0">
        <w:t xml:space="preserve">գրանցվելու հայտ ստանալուց հետո </w:t>
      </w:r>
      <w:r w:rsidR="001F3A70" w:rsidRPr="009B30F3">
        <w:t>3</w:t>
      </w:r>
      <w:r w:rsidR="00574DEF" w:rsidRPr="009B30F3">
        <w:t xml:space="preserve"> </w:t>
      </w:r>
      <w:r w:rsidRPr="001A1EB0">
        <w:t xml:space="preserve">աշխատանքային օրվա ընթացքում ստուգում է </w:t>
      </w:r>
      <w:r w:rsidR="007A1608" w:rsidRPr="001A1EB0">
        <w:t>ա</w:t>
      </w:r>
      <w:r w:rsidRPr="001A1EB0">
        <w:t xml:space="preserve">կցեպտում պարունակվող </w:t>
      </w:r>
      <w:r w:rsidR="00AE192D">
        <w:t xml:space="preserve">տվյալների </w:t>
      </w:r>
      <w:r w:rsidRPr="001A1EB0">
        <w:t xml:space="preserve">և </w:t>
      </w:r>
      <w:r w:rsidR="00E40D7D">
        <w:t xml:space="preserve">ՇԿԾ </w:t>
      </w:r>
      <w:r w:rsidR="004B3AF9">
        <w:t>համակարգում գրանցման ժամանակ ներկայացված տվյալների</w:t>
      </w:r>
      <w:r w:rsidRPr="001A1EB0">
        <w:t xml:space="preserve"> համապատասխանությունը</w:t>
      </w:r>
      <w:r w:rsidR="00F2164A" w:rsidRPr="001A1EB0">
        <w:t>՝</w:t>
      </w:r>
      <w:r w:rsidRPr="001A1EB0">
        <w:t xml:space="preserve"> ԷՄՇ </w:t>
      </w:r>
      <w:r w:rsidR="00F2164A" w:rsidRPr="001A1EB0">
        <w:t>Պայմանագրով</w:t>
      </w:r>
      <w:r w:rsidRPr="001A1EB0">
        <w:t xml:space="preserve"> և </w:t>
      </w:r>
      <w:r w:rsidR="00F2164A" w:rsidRPr="001A1EB0">
        <w:t>Կանոններով</w:t>
      </w:r>
      <w:r w:rsidRPr="001A1EB0">
        <w:t xml:space="preserve"> սահմանված պահանջներին:</w:t>
      </w:r>
    </w:p>
    <w:p w14:paraId="726D1C3E" w14:textId="7AF8ABA3" w:rsidR="00595EE8" w:rsidRPr="001A1EB0" w:rsidRDefault="00F2164A" w:rsidP="00A87161">
      <w:pPr>
        <w:pStyle w:val="Text1"/>
      </w:pPr>
      <w:r w:rsidRPr="001A1EB0">
        <w:t>Կանոնների</w:t>
      </w:r>
      <w:r w:rsidR="006D3F36" w:rsidRPr="001A1EB0">
        <w:t xml:space="preserve"> </w:t>
      </w:r>
      <w:r w:rsidR="00934EEC" w:rsidRPr="001A1EB0">
        <w:fldChar w:fldCharType="begin"/>
      </w:r>
      <w:r w:rsidR="00934EEC" w:rsidRPr="001A1EB0">
        <w:instrText xml:space="preserve"> REF _Ref23423799 \r \h </w:instrText>
      </w:r>
      <w:r w:rsidR="001A1EB0">
        <w:instrText xml:space="preserve"> \* MERGEFORMAT </w:instrText>
      </w:r>
      <w:r w:rsidR="00934EEC" w:rsidRPr="001A1EB0">
        <w:fldChar w:fldCharType="separate"/>
      </w:r>
      <w:r w:rsidR="00341151">
        <w:t>61</w:t>
      </w:r>
      <w:r w:rsidR="00934EEC" w:rsidRPr="001A1EB0">
        <w:fldChar w:fldCharType="end"/>
      </w:r>
      <w:r w:rsidR="00934EEC" w:rsidRPr="001A1EB0">
        <w:t>-</w:t>
      </w:r>
      <w:r w:rsidR="00934EEC" w:rsidRPr="001A1EB0">
        <w:fldChar w:fldCharType="begin"/>
      </w:r>
      <w:r w:rsidR="00934EEC" w:rsidRPr="001A1EB0">
        <w:instrText xml:space="preserve"> REF _Ref23423533 \r \h </w:instrText>
      </w:r>
      <w:r w:rsidR="001A1EB0">
        <w:instrText xml:space="preserve"> \* MERGEFORMAT </w:instrText>
      </w:r>
      <w:r w:rsidR="00934EEC" w:rsidRPr="001A1EB0">
        <w:fldChar w:fldCharType="separate"/>
      </w:r>
      <w:r w:rsidR="00341151">
        <w:t>62</w:t>
      </w:r>
      <w:r w:rsidR="00934EEC" w:rsidRPr="001A1EB0">
        <w:fldChar w:fldCharType="end"/>
      </w:r>
      <w:r w:rsidR="00934EEC" w:rsidRPr="001A1EB0">
        <w:t xml:space="preserve">-րդ </w:t>
      </w:r>
      <w:r w:rsidRPr="001A1EB0">
        <w:t>կետ</w:t>
      </w:r>
      <w:r w:rsidR="0087476A" w:rsidRPr="001A1EB0">
        <w:t>եր</w:t>
      </w:r>
      <w:r w:rsidRPr="001A1EB0">
        <w:t xml:space="preserve">ում սահմանված պահանջներին </w:t>
      </w:r>
      <w:r w:rsidR="00595EE8" w:rsidRPr="001A1EB0">
        <w:t>համապատասխանության դեպքում</w:t>
      </w:r>
      <w:r w:rsidR="009A025F">
        <w:t xml:space="preserve"> Շուկայի օպերատորը</w:t>
      </w:r>
      <w:r w:rsidR="00595EE8" w:rsidRPr="001A1EB0">
        <w:t xml:space="preserve"> գրանցում է ԷՄՇ մասնակ</w:t>
      </w:r>
      <w:r w:rsidR="009A025F">
        <w:t>ցին</w:t>
      </w:r>
      <w:r w:rsidR="00595EE8" w:rsidRPr="001A1EB0">
        <w:t xml:space="preserve"> և </w:t>
      </w:r>
      <w:r w:rsidR="00595EE8" w:rsidRPr="001A1EB0">
        <w:rPr>
          <w:rFonts w:cs="Sylfaen"/>
        </w:rPr>
        <w:t>ակտիվացնում</w:t>
      </w:r>
      <w:r w:rsidR="00595EE8" w:rsidRPr="001A1EB0">
        <w:t xml:space="preserve"> </w:t>
      </w:r>
      <w:r w:rsidR="00595EE8" w:rsidRPr="001A1EB0">
        <w:rPr>
          <w:rFonts w:cs="Sylfaen"/>
        </w:rPr>
        <w:t>է</w:t>
      </w:r>
      <w:r w:rsidR="00595EE8" w:rsidRPr="001A1EB0">
        <w:t xml:space="preserve"> </w:t>
      </w:r>
      <w:r w:rsidR="00595EE8" w:rsidRPr="001A1EB0">
        <w:rPr>
          <w:rFonts w:cs="Sylfaen"/>
        </w:rPr>
        <w:t>տվյալ</w:t>
      </w:r>
      <w:r w:rsidR="00595EE8" w:rsidRPr="001A1EB0">
        <w:t xml:space="preserve"> </w:t>
      </w:r>
      <w:r w:rsidR="00595EE8" w:rsidRPr="001A1EB0">
        <w:rPr>
          <w:rFonts w:cs="Sylfaen"/>
        </w:rPr>
        <w:t>մասնակցի</w:t>
      </w:r>
      <w:r w:rsidR="00595EE8" w:rsidRPr="001A1EB0">
        <w:t xml:space="preserve"> </w:t>
      </w:r>
      <w:r w:rsidR="00595EE8" w:rsidRPr="001A1EB0">
        <w:rPr>
          <w:rFonts w:cs="Sylfaen"/>
        </w:rPr>
        <w:t>էլեկտրոնային</w:t>
      </w:r>
      <w:r w:rsidR="00595EE8" w:rsidRPr="001A1EB0">
        <w:t xml:space="preserve"> </w:t>
      </w:r>
      <w:r w:rsidR="00595EE8" w:rsidRPr="001A1EB0">
        <w:rPr>
          <w:rFonts w:cs="Sylfaen"/>
        </w:rPr>
        <w:t>քարտն</w:t>
      </w:r>
      <w:r w:rsidR="00170E97">
        <w:rPr>
          <w:rFonts w:cs="Sylfaen"/>
        </w:rPr>
        <w:t xml:space="preserve"> </w:t>
      </w:r>
      <w:r w:rsidR="00595EE8" w:rsidRPr="001A1EB0">
        <w:rPr>
          <w:rFonts w:cs="Sylfaen"/>
        </w:rPr>
        <w:t>ու</w:t>
      </w:r>
      <w:r w:rsidR="00595EE8" w:rsidRPr="001A1EB0">
        <w:t xml:space="preserve"> </w:t>
      </w:r>
      <w:r w:rsidR="00595EE8" w:rsidRPr="001A1EB0">
        <w:rPr>
          <w:rFonts w:cs="Sylfaen"/>
        </w:rPr>
        <w:t>հաշիվը</w:t>
      </w:r>
      <w:r w:rsidR="00595EE8" w:rsidRPr="001A1EB0">
        <w:t>:</w:t>
      </w:r>
    </w:p>
    <w:p w14:paraId="5EE15C6D" w14:textId="0D6AF390" w:rsidR="00595EE8" w:rsidRPr="001A1EB0" w:rsidRDefault="00595EE8" w:rsidP="00A87161">
      <w:pPr>
        <w:pStyle w:val="Text1"/>
      </w:pPr>
      <w:r w:rsidRPr="001A1EB0">
        <w:t xml:space="preserve">ՇԿԾ համակարգում </w:t>
      </w:r>
      <w:r w:rsidR="002238BB" w:rsidRPr="001A1EB0">
        <w:t xml:space="preserve">գրանցման </w:t>
      </w:r>
      <w:r w:rsidR="00170E97">
        <w:t>տվյա</w:t>
      </w:r>
      <w:r w:rsidR="00943413">
        <w:t>լ</w:t>
      </w:r>
      <w:r w:rsidR="00170E97">
        <w:t xml:space="preserve">ներում </w:t>
      </w:r>
      <w:r w:rsidRPr="001A1EB0">
        <w:t xml:space="preserve">անճշտություններ հայտնաբերելու դեպքում՝ Շուկայի օպերատորը </w:t>
      </w:r>
      <w:r w:rsidR="00170E97">
        <w:t xml:space="preserve">տվյալ </w:t>
      </w:r>
      <w:r w:rsidRPr="001A1EB0">
        <w:t xml:space="preserve">մասնակցին առաջակում է </w:t>
      </w:r>
      <w:r w:rsidR="006D5B7D" w:rsidRPr="001A1EB0">
        <w:t xml:space="preserve">երեք աշխատանքային օրվա ընթացքում </w:t>
      </w:r>
      <w:r w:rsidRPr="001A1EB0">
        <w:t xml:space="preserve">վերացնել դրանք </w:t>
      </w:r>
      <w:r w:rsidR="006102ED" w:rsidRPr="001A1EB0">
        <w:t>կամ</w:t>
      </w:r>
      <w:r w:rsidR="001970C0" w:rsidRPr="001A1EB0">
        <w:t xml:space="preserve"> </w:t>
      </w:r>
      <w:r w:rsidRPr="001A1EB0">
        <w:t>մերժում է գրանցումը՝ գրավոր տրամադրելով մերժման համար հիմք հանդիսացած հանգամանքները:</w:t>
      </w:r>
    </w:p>
    <w:p w14:paraId="06A39CA4" w14:textId="77777777" w:rsidR="00F2164A" w:rsidRPr="001A1EB0" w:rsidRDefault="00F2164A" w:rsidP="00B00C70">
      <w:pPr>
        <w:pStyle w:val="Heading2"/>
        <w:numPr>
          <w:ilvl w:val="0"/>
          <w:numId w:val="16"/>
        </w:numPr>
        <w:spacing w:line="276" w:lineRule="auto"/>
        <w:ind w:left="1151" w:hanging="1151"/>
        <w:rPr>
          <w:rFonts w:ascii="GHEA Grapalat" w:hAnsi="GHEA Grapalat"/>
          <w:caps w:val="0"/>
          <w:sz w:val="22"/>
        </w:rPr>
      </w:pPr>
      <w:r w:rsidRPr="001A1EB0">
        <w:rPr>
          <w:rFonts w:ascii="GHEA Grapalat" w:hAnsi="GHEA Grapalat"/>
          <w:caps w:val="0"/>
          <w:sz w:val="22"/>
        </w:rPr>
        <w:t>ԷՄՇ ՄԱՍՆԱԿՑԻ ԷԼԵԿՏՐՈՆԱՅԻՆ ՎԻՐՏՈՒԱԼ ՔԱՐՏ</w:t>
      </w:r>
    </w:p>
    <w:p w14:paraId="4DBCE74A" w14:textId="77777777" w:rsidR="00F2164A" w:rsidRPr="001A1EB0" w:rsidRDefault="00F2164A" w:rsidP="00A87161">
      <w:pPr>
        <w:pStyle w:val="Text1"/>
      </w:pPr>
      <w:r w:rsidRPr="001A1EB0">
        <w:t>ԷՄՇ մասնակցի էլեկտրոնային վիրտուալ քարտը ներառվում է ՇԿԾ օգտատերերի բազայի հարթակում։</w:t>
      </w:r>
    </w:p>
    <w:p w14:paraId="6301E60F" w14:textId="0E0E40E5" w:rsidR="00F2164A" w:rsidRPr="001A1EB0" w:rsidRDefault="00AD057F" w:rsidP="00A87161">
      <w:pPr>
        <w:pStyle w:val="Text1"/>
      </w:pPr>
      <w:r w:rsidRPr="001A1EB0">
        <w:t xml:space="preserve">ՇԿԾ-ում գրանցված ԷՄՇ մասնակցի էլետրոնային </w:t>
      </w:r>
      <w:r w:rsidR="000F653E" w:rsidRPr="001A1EB0">
        <w:t xml:space="preserve">վիրտուալ </w:t>
      </w:r>
      <w:r w:rsidRPr="001A1EB0">
        <w:t>քարտ</w:t>
      </w:r>
      <w:r w:rsidR="00341747" w:rsidRPr="001A1EB0">
        <w:t>ը</w:t>
      </w:r>
      <w:r w:rsidRPr="001A1EB0">
        <w:t xml:space="preserve"> </w:t>
      </w:r>
      <w:r w:rsidR="00341747" w:rsidRPr="001A1EB0">
        <w:t xml:space="preserve">համապատասխանաբար պարունակում </w:t>
      </w:r>
      <w:r w:rsidR="00AD6813" w:rsidRPr="001A1EB0">
        <w:t>Է</w:t>
      </w:r>
      <w:r w:rsidR="00BD4E2A" w:rsidRPr="001A1EB0">
        <w:t xml:space="preserve"> սույն </w:t>
      </w:r>
      <w:r w:rsidR="00AD6813" w:rsidRPr="001A1EB0">
        <w:t>գլխում</w:t>
      </w:r>
      <w:r w:rsidR="00BD4E2A" w:rsidRPr="001A1EB0">
        <w:t xml:space="preserve"> սահմանված տեղեկատվությունը:</w:t>
      </w:r>
      <w:r w:rsidR="00EA489E">
        <w:t xml:space="preserve"> ԷՄՇ մասնակիցները պարտավոր են Շուկայի օպերատորին </w:t>
      </w:r>
      <w:r w:rsidR="00F2164A" w:rsidRPr="001A1EB0">
        <w:t>ծանուց</w:t>
      </w:r>
      <w:r w:rsidR="000F653E" w:rsidRPr="001A1EB0">
        <w:t>ել</w:t>
      </w:r>
      <w:r w:rsidR="00F2164A" w:rsidRPr="001A1EB0">
        <w:t xml:space="preserve"> </w:t>
      </w:r>
      <w:r w:rsidR="000F653E" w:rsidRPr="001A1EB0">
        <w:t xml:space="preserve">իրենց էլեկտրոնային </w:t>
      </w:r>
      <w:r w:rsidR="000F653E" w:rsidRPr="001A1EB0">
        <w:lastRenderedPageBreak/>
        <w:t>վիրտուալ քարտում</w:t>
      </w:r>
      <w:r w:rsidR="007F6FD3">
        <w:t xml:space="preserve"> </w:t>
      </w:r>
      <w:r w:rsidR="000F653E" w:rsidRPr="001A1EB0">
        <w:t xml:space="preserve">առկա տեղեկատվության անճշտությունների կամ </w:t>
      </w:r>
      <w:r w:rsidR="00F2164A" w:rsidRPr="001A1EB0">
        <w:t xml:space="preserve">տեղի ունեցած փոփոխությունների մասին: </w:t>
      </w:r>
    </w:p>
    <w:p w14:paraId="5AE3C808" w14:textId="49306344" w:rsidR="00F2164A" w:rsidRPr="001A1EB0" w:rsidRDefault="00F2164A" w:rsidP="00A87161">
      <w:pPr>
        <w:pStyle w:val="Text1"/>
      </w:pPr>
      <w:bookmarkStart w:id="43" w:name="_Ref23424708"/>
      <w:r w:rsidRPr="001A1EB0">
        <w:t>ԷՄՇ մասնակցի էլեկտրոնային վիրտուալ քարտի ընդհանուր պրոֆիլը պարունակում է հետևյալ տեղեկատվությունը՝</w:t>
      </w:r>
      <w:bookmarkEnd w:id="43"/>
    </w:p>
    <w:p w14:paraId="52C08CAA" w14:textId="78A47C2D" w:rsidR="00FD7690" w:rsidRPr="00276167" w:rsidRDefault="00F2164A" w:rsidP="00276167">
      <w:pPr>
        <w:pStyle w:val="Text2"/>
        <w:spacing w:before="0" w:line="276" w:lineRule="auto"/>
        <w:ind w:left="990" w:hanging="284"/>
        <w:rPr>
          <w:rFonts w:ascii="GHEA Grapalat" w:hAnsi="GHEA Grapalat"/>
          <w:color w:val="auto"/>
        </w:rPr>
      </w:pPr>
      <w:r w:rsidRPr="00276167">
        <w:rPr>
          <w:rFonts w:ascii="GHEA Grapalat" w:hAnsi="GHEA Grapalat"/>
          <w:color w:val="auto"/>
        </w:rPr>
        <w:t xml:space="preserve">Մասնակցի </w:t>
      </w:r>
      <w:r w:rsidR="00D91E9A" w:rsidRPr="00276167">
        <w:rPr>
          <w:rFonts w:ascii="GHEA Grapalat" w:hAnsi="GHEA Grapalat"/>
          <w:color w:val="auto"/>
        </w:rPr>
        <w:t xml:space="preserve">անունը (անվանումը), </w:t>
      </w:r>
      <w:r w:rsidR="00FE4280">
        <w:rPr>
          <w:rFonts w:ascii="GHEA Grapalat" w:hAnsi="GHEA Grapalat"/>
          <w:color w:val="auto"/>
        </w:rPr>
        <w:t>նույնականացման քարտի</w:t>
      </w:r>
      <w:r w:rsidR="00FD7690" w:rsidRPr="00276167">
        <w:rPr>
          <w:rFonts w:ascii="GHEA Grapalat" w:hAnsi="GHEA Grapalat"/>
          <w:color w:val="auto"/>
        </w:rPr>
        <w:t xml:space="preserve"> տվյա</w:t>
      </w:r>
      <w:r w:rsidR="0074732D" w:rsidRPr="00276167">
        <w:rPr>
          <w:rFonts w:ascii="GHEA Grapalat" w:hAnsi="GHEA Grapalat"/>
          <w:color w:val="auto"/>
        </w:rPr>
        <w:t>լ</w:t>
      </w:r>
      <w:r w:rsidR="00FD7690" w:rsidRPr="00276167">
        <w:rPr>
          <w:rFonts w:ascii="GHEA Grapalat" w:hAnsi="GHEA Grapalat"/>
          <w:color w:val="auto"/>
        </w:rPr>
        <w:t xml:space="preserve">ներ (պետական գրանցման </w:t>
      </w:r>
      <w:r w:rsidR="00DF0EAE" w:rsidRPr="00276167">
        <w:rPr>
          <w:rFonts w:ascii="GHEA Grapalat" w:hAnsi="GHEA Grapalat"/>
          <w:color w:val="auto"/>
        </w:rPr>
        <w:t>տվյալներ</w:t>
      </w:r>
      <w:r w:rsidR="00FD7690" w:rsidRPr="00276167">
        <w:rPr>
          <w:rFonts w:ascii="GHEA Grapalat" w:hAnsi="GHEA Grapalat"/>
          <w:color w:val="auto"/>
        </w:rPr>
        <w:t>)</w:t>
      </w:r>
      <w:r w:rsidR="006C4226" w:rsidRPr="00276167">
        <w:rPr>
          <w:rFonts w:ascii="GHEA Grapalat" w:hAnsi="GHEA Grapalat"/>
          <w:color w:val="auto"/>
        </w:rPr>
        <w:t>,</w:t>
      </w:r>
    </w:p>
    <w:p w14:paraId="5028281F" w14:textId="77777777" w:rsidR="00DF0EAE" w:rsidRPr="00276167" w:rsidRDefault="00DF0EAE" w:rsidP="00276167">
      <w:pPr>
        <w:pStyle w:val="Text2"/>
        <w:spacing w:before="0" w:line="276" w:lineRule="auto"/>
        <w:ind w:left="990" w:hanging="284"/>
        <w:rPr>
          <w:rFonts w:ascii="GHEA Grapalat" w:hAnsi="GHEA Grapalat"/>
          <w:color w:val="auto"/>
        </w:rPr>
      </w:pPr>
      <w:r w:rsidRPr="00276167">
        <w:rPr>
          <w:rFonts w:ascii="GHEA Grapalat" w:hAnsi="GHEA Grapalat"/>
          <w:color w:val="auto"/>
        </w:rPr>
        <w:t>Հանրային ծառայության համարանիշը (Հարկ վճարող հաշվառման համարանիշը),</w:t>
      </w:r>
    </w:p>
    <w:p w14:paraId="7DF7286B" w14:textId="77777777" w:rsidR="00DF0EAE" w:rsidRPr="00276167" w:rsidRDefault="00CA736E" w:rsidP="00276167">
      <w:pPr>
        <w:pStyle w:val="Text2"/>
        <w:spacing w:before="0" w:line="276" w:lineRule="auto"/>
        <w:ind w:left="990" w:hanging="284"/>
        <w:rPr>
          <w:rFonts w:ascii="GHEA Grapalat" w:hAnsi="GHEA Grapalat"/>
          <w:color w:val="auto"/>
        </w:rPr>
      </w:pPr>
      <w:r w:rsidRPr="00276167">
        <w:rPr>
          <w:rFonts w:ascii="GHEA Grapalat" w:hAnsi="GHEA Grapalat"/>
          <w:color w:val="auto"/>
        </w:rPr>
        <w:t>հաշվառման (գտնվելու վայրի հասցե), ծանուցման հասցե</w:t>
      </w:r>
      <w:r w:rsidR="007F6DBC" w:rsidRPr="00276167">
        <w:rPr>
          <w:rFonts w:ascii="GHEA Grapalat" w:hAnsi="GHEA Grapalat"/>
          <w:color w:val="auto"/>
        </w:rPr>
        <w:t xml:space="preserve">, </w:t>
      </w:r>
    </w:p>
    <w:p w14:paraId="7D5442F4" w14:textId="77777777" w:rsidR="00DF0EAE" w:rsidRPr="00276167" w:rsidRDefault="007F6DBC" w:rsidP="00276167">
      <w:pPr>
        <w:pStyle w:val="Text2"/>
        <w:spacing w:before="0" w:line="276" w:lineRule="auto"/>
        <w:ind w:left="990" w:hanging="284"/>
        <w:rPr>
          <w:rFonts w:ascii="GHEA Grapalat" w:hAnsi="GHEA Grapalat"/>
          <w:color w:val="auto"/>
        </w:rPr>
      </w:pPr>
      <w:r w:rsidRPr="00276167">
        <w:rPr>
          <w:rFonts w:ascii="GHEA Grapalat" w:hAnsi="GHEA Grapalat"/>
          <w:color w:val="auto"/>
        </w:rPr>
        <w:t>էլեկտրոնային փոտի հասցե</w:t>
      </w:r>
      <w:r w:rsidR="00D6772F" w:rsidRPr="00276167">
        <w:rPr>
          <w:rFonts w:ascii="GHEA Grapalat" w:hAnsi="GHEA Grapalat"/>
          <w:color w:val="auto"/>
        </w:rPr>
        <w:t xml:space="preserve">, հեռախոսահամար, </w:t>
      </w:r>
    </w:p>
    <w:p w14:paraId="6F7DBB09" w14:textId="2D237B0A" w:rsidR="00F2164A" w:rsidRPr="00276167" w:rsidRDefault="00D6772F" w:rsidP="00276167">
      <w:pPr>
        <w:pStyle w:val="Text2"/>
        <w:spacing w:before="0" w:line="276" w:lineRule="auto"/>
        <w:ind w:left="990" w:hanging="284"/>
        <w:rPr>
          <w:rFonts w:ascii="GHEA Grapalat" w:hAnsi="GHEA Grapalat"/>
          <w:color w:val="auto"/>
        </w:rPr>
      </w:pPr>
      <w:r w:rsidRPr="00276167">
        <w:rPr>
          <w:rFonts w:ascii="GHEA Grapalat" w:hAnsi="GHEA Grapalat"/>
          <w:color w:val="auto"/>
        </w:rPr>
        <w:t>բանկային տվյլաներ</w:t>
      </w:r>
      <w:r w:rsidR="00AF60AA" w:rsidRPr="00276167">
        <w:rPr>
          <w:rFonts w:ascii="GHEA Grapalat" w:hAnsi="GHEA Grapalat"/>
          <w:color w:val="auto"/>
        </w:rPr>
        <w:t>,</w:t>
      </w:r>
      <w:r w:rsidR="007F6FD3">
        <w:rPr>
          <w:rFonts w:ascii="GHEA Grapalat" w:hAnsi="GHEA Grapalat"/>
          <w:color w:val="auto"/>
        </w:rPr>
        <w:t xml:space="preserve"> </w:t>
      </w:r>
    </w:p>
    <w:p w14:paraId="457D4A32" w14:textId="453406AC" w:rsidR="00F2164A" w:rsidRPr="00276167" w:rsidRDefault="007D0316" w:rsidP="00276167">
      <w:pPr>
        <w:pStyle w:val="Text2"/>
        <w:spacing w:before="0" w:line="276" w:lineRule="auto"/>
        <w:ind w:left="990" w:hanging="284"/>
        <w:rPr>
          <w:rFonts w:ascii="GHEA Grapalat" w:hAnsi="GHEA Grapalat"/>
          <w:color w:val="auto"/>
        </w:rPr>
      </w:pPr>
      <w:r>
        <w:rPr>
          <w:rFonts w:ascii="GHEA Grapalat" w:hAnsi="GHEA Grapalat"/>
          <w:color w:val="auto"/>
        </w:rPr>
        <w:t xml:space="preserve">ԷՄՇ </w:t>
      </w:r>
      <w:r w:rsidRPr="00276167">
        <w:rPr>
          <w:rFonts w:ascii="GHEA Grapalat" w:hAnsi="GHEA Grapalat"/>
          <w:color w:val="auto"/>
        </w:rPr>
        <w:t xml:space="preserve">մասնակցի </w:t>
      </w:r>
      <w:r w:rsidR="00F2164A" w:rsidRPr="00276167">
        <w:rPr>
          <w:rFonts w:ascii="GHEA Grapalat" w:hAnsi="GHEA Grapalat"/>
          <w:color w:val="auto"/>
        </w:rPr>
        <w:t>Lիցենզիաները</w:t>
      </w:r>
      <w:r>
        <w:rPr>
          <w:rFonts w:ascii="GHEA Grapalat" w:hAnsi="GHEA Grapalat"/>
          <w:color w:val="auto"/>
        </w:rPr>
        <w:t>, եթե այդպիսիք պահանջվում են Օրենքով</w:t>
      </w:r>
      <w:r w:rsidR="00FC7618">
        <w:rPr>
          <w:rFonts w:ascii="GHEA Grapalat" w:hAnsi="GHEA Grapalat"/>
          <w:color w:val="auto"/>
        </w:rPr>
        <w:t>,</w:t>
      </w:r>
    </w:p>
    <w:p w14:paraId="729438CD" w14:textId="77F0DEBB" w:rsidR="00F2164A" w:rsidRPr="00276167" w:rsidRDefault="00F2164A" w:rsidP="00276167">
      <w:pPr>
        <w:pStyle w:val="Text2"/>
        <w:spacing w:before="0" w:line="276" w:lineRule="auto"/>
        <w:ind w:left="990" w:hanging="284"/>
        <w:rPr>
          <w:rFonts w:ascii="GHEA Grapalat" w:hAnsi="GHEA Grapalat"/>
          <w:color w:val="auto"/>
        </w:rPr>
      </w:pPr>
      <w:r w:rsidRPr="00276167">
        <w:rPr>
          <w:rFonts w:ascii="GHEA Grapalat" w:hAnsi="GHEA Grapalat"/>
          <w:color w:val="auto"/>
        </w:rPr>
        <w:t>ԷՄՇ միացման պայմանագրի վավերացված էլեկտրոնային օրինակը և ԷՄՇ-ում վերջինիս վերապահված գործառույթները</w:t>
      </w:r>
      <w:r w:rsidR="006C4226" w:rsidRPr="00276167">
        <w:rPr>
          <w:rFonts w:ascii="GHEA Grapalat" w:hAnsi="GHEA Grapalat"/>
          <w:color w:val="auto"/>
        </w:rPr>
        <w:t>,</w:t>
      </w:r>
    </w:p>
    <w:p w14:paraId="3B540C1B" w14:textId="6E9D9B80" w:rsidR="00F2164A" w:rsidRPr="00276167" w:rsidRDefault="00F2164A" w:rsidP="00276167">
      <w:pPr>
        <w:pStyle w:val="Text2"/>
        <w:spacing w:before="0" w:line="276" w:lineRule="auto"/>
        <w:ind w:left="990" w:hanging="284"/>
        <w:rPr>
          <w:rFonts w:ascii="GHEA Grapalat" w:hAnsi="GHEA Grapalat"/>
          <w:color w:val="auto"/>
        </w:rPr>
      </w:pPr>
      <w:r w:rsidRPr="00276167">
        <w:rPr>
          <w:rFonts w:ascii="GHEA Grapalat" w:hAnsi="GHEA Grapalat"/>
          <w:color w:val="auto"/>
        </w:rPr>
        <w:t>ԷՄՇ հատվածները և բաղադրիչները, որոնցում ԷՄՇ տվյալ մասնակիցն իրավասու է գործունեություն իրականացնել</w:t>
      </w:r>
      <w:r w:rsidR="006C4226" w:rsidRPr="00276167">
        <w:rPr>
          <w:rFonts w:ascii="GHEA Grapalat" w:hAnsi="GHEA Grapalat"/>
          <w:color w:val="auto"/>
        </w:rPr>
        <w:t>,</w:t>
      </w:r>
    </w:p>
    <w:p w14:paraId="0676E21F" w14:textId="77777777" w:rsidR="00F2164A" w:rsidRPr="00276167" w:rsidRDefault="00F2164A" w:rsidP="00276167">
      <w:pPr>
        <w:pStyle w:val="Text2"/>
        <w:spacing w:before="0" w:line="276" w:lineRule="auto"/>
        <w:ind w:left="990" w:hanging="284"/>
        <w:rPr>
          <w:rFonts w:ascii="GHEA Grapalat" w:hAnsi="GHEA Grapalat"/>
          <w:color w:val="auto"/>
        </w:rPr>
      </w:pPr>
      <w:r w:rsidRPr="00276167">
        <w:rPr>
          <w:rFonts w:ascii="GHEA Grapalat" w:hAnsi="GHEA Grapalat"/>
          <w:color w:val="auto"/>
        </w:rPr>
        <w:t>ՇԿԾ օգտատերերի տվյալները։</w:t>
      </w:r>
    </w:p>
    <w:p w14:paraId="19CD6E65" w14:textId="742A3273" w:rsidR="00F2164A" w:rsidRPr="001A1EB0" w:rsidRDefault="00F2164A" w:rsidP="00A87161">
      <w:pPr>
        <w:pStyle w:val="Text1"/>
      </w:pPr>
      <w:bookmarkStart w:id="44" w:name="_Ref23424712"/>
      <w:r w:rsidRPr="001A1EB0">
        <w:t>ԷՄՇ մասնակցի էլեկտրոնային վիրտուալ քարտն Արտադրողների դեպքում պարունակում է նաև հետևյալ տեղեկատվությունը՝</w:t>
      </w:r>
      <w:bookmarkEnd w:id="44"/>
    </w:p>
    <w:p w14:paraId="7910D5D4" w14:textId="1471451D" w:rsidR="00F2164A" w:rsidRPr="001D0A7A" w:rsidRDefault="00F2164A" w:rsidP="001D0A7A">
      <w:pPr>
        <w:pStyle w:val="Text2"/>
        <w:spacing w:before="0" w:line="276" w:lineRule="auto"/>
        <w:ind w:left="990" w:hanging="284"/>
        <w:rPr>
          <w:rFonts w:ascii="GHEA Grapalat" w:hAnsi="GHEA Grapalat"/>
          <w:color w:val="auto"/>
        </w:rPr>
      </w:pPr>
      <w:r w:rsidRPr="001D0A7A">
        <w:rPr>
          <w:rFonts w:ascii="GHEA Grapalat" w:hAnsi="GHEA Grapalat"/>
          <w:color w:val="auto"/>
        </w:rPr>
        <w:t>Արտադրող կայանի տեղակայման հասցեն</w:t>
      </w:r>
      <w:r w:rsidR="000D2581">
        <w:rPr>
          <w:rFonts w:ascii="Cambria Math" w:hAnsi="Cambria Math" w:cs="Cambria Math"/>
          <w:color w:val="auto"/>
        </w:rPr>
        <w:t>,</w:t>
      </w:r>
    </w:p>
    <w:p w14:paraId="15E82E9D" w14:textId="7DF2FF8C" w:rsidR="00F2164A" w:rsidRPr="001D0A7A" w:rsidRDefault="00F2164A" w:rsidP="001D0A7A">
      <w:pPr>
        <w:pStyle w:val="Text2"/>
        <w:spacing w:before="0" w:line="276" w:lineRule="auto"/>
        <w:ind w:left="990" w:hanging="284"/>
        <w:rPr>
          <w:rFonts w:ascii="GHEA Grapalat" w:hAnsi="GHEA Grapalat"/>
          <w:color w:val="auto"/>
        </w:rPr>
      </w:pPr>
      <w:r w:rsidRPr="001D0A7A">
        <w:rPr>
          <w:rFonts w:ascii="GHEA Grapalat" w:hAnsi="GHEA Grapalat"/>
          <w:color w:val="auto"/>
        </w:rPr>
        <w:t>Արտադրողի իրավաբանական</w:t>
      </w:r>
      <w:r w:rsidR="007F6FD3">
        <w:rPr>
          <w:rFonts w:ascii="GHEA Grapalat" w:hAnsi="GHEA Grapalat"/>
          <w:color w:val="auto"/>
        </w:rPr>
        <w:t xml:space="preserve"> </w:t>
      </w:r>
      <w:r w:rsidRPr="001D0A7A">
        <w:rPr>
          <w:rFonts w:ascii="GHEA Grapalat" w:hAnsi="GHEA Grapalat"/>
          <w:color w:val="auto"/>
        </w:rPr>
        <w:t>հասցեն</w:t>
      </w:r>
      <w:r w:rsidR="000D2581">
        <w:rPr>
          <w:rFonts w:ascii="GHEA Grapalat" w:hAnsi="GHEA Grapalat"/>
          <w:color w:val="auto"/>
        </w:rPr>
        <w:t>,</w:t>
      </w:r>
    </w:p>
    <w:p w14:paraId="0750F59C" w14:textId="2BF57B42" w:rsidR="00F2164A" w:rsidRPr="001D0A7A" w:rsidRDefault="00F2164A" w:rsidP="001D0A7A">
      <w:pPr>
        <w:pStyle w:val="Text2"/>
        <w:spacing w:before="0" w:line="276" w:lineRule="auto"/>
        <w:ind w:left="990" w:hanging="284"/>
        <w:rPr>
          <w:rFonts w:ascii="GHEA Grapalat" w:hAnsi="GHEA Grapalat"/>
          <w:color w:val="auto"/>
        </w:rPr>
      </w:pPr>
      <w:r w:rsidRPr="001D0A7A">
        <w:rPr>
          <w:rFonts w:ascii="GHEA Grapalat" w:hAnsi="GHEA Grapalat"/>
          <w:color w:val="auto"/>
        </w:rPr>
        <w:t xml:space="preserve">Արտադրող կայանի առաքումը գրանցող </w:t>
      </w:r>
      <w:r w:rsidR="001721CA">
        <w:rPr>
          <w:rFonts w:ascii="GHEA Grapalat" w:hAnsi="GHEA Grapalat"/>
          <w:color w:val="auto"/>
        </w:rPr>
        <w:t>Հ</w:t>
      </w:r>
      <w:r w:rsidRPr="001D0A7A">
        <w:rPr>
          <w:rFonts w:ascii="GHEA Grapalat" w:hAnsi="GHEA Grapalat"/>
          <w:color w:val="auto"/>
        </w:rPr>
        <w:t>աշվառման համալիրների տվյալները.</w:t>
      </w:r>
    </w:p>
    <w:p w14:paraId="47EB1A78" w14:textId="73945F0D" w:rsidR="00F2164A" w:rsidRPr="001D0A7A" w:rsidRDefault="00F2164A" w:rsidP="001D0A7A">
      <w:pPr>
        <w:pStyle w:val="Text2"/>
        <w:spacing w:before="0" w:line="276" w:lineRule="auto"/>
        <w:ind w:left="990" w:hanging="284"/>
        <w:rPr>
          <w:rFonts w:ascii="GHEA Grapalat" w:hAnsi="GHEA Grapalat"/>
          <w:color w:val="auto"/>
        </w:rPr>
      </w:pPr>
      <w:r w:rsidRPr="001D0A7A">
        <w:rPr>
          <w:rFonts w:ascii="GHEA Grapalat" w:hAnsi="GHEA Grapalat"/>
          <w:color w:val="auto"/>
        </w:rPr>
        <w:t>Արտադրող կայանի տեխնիկական բնութագրերը</w:t>
      </w:r>
      <w:r w:rsidR="000D2581">
        <w:rPr>
          <w:rFonts w:ascii="GHEA Grapalat" w:hAnsi="GHEA Grapalat"/>
          <w:color w:val="auto"/>
        </w:rPr>
        <w:t>,</w:t>
      </w:r>
    </w:p>
    <w:p w14:paraId="21633B4C" w14:textId="076C9A31" w:rsidR="00F2164A" w:rsidRPr="001D0A7A" w:rsidRDefault="00F2164A" w:rsidP="001D0A7A">
      <w:pPr>
        <w:pStyle w:val="Text2"/>
        <w:spacing w:before="0" w:line="276" w:lineRule="auto"/>
        <w:ind w:left="990" w:hanging="284"/>
        <w:rPr>
          <w:rFonts w:ascii="GHEA Grapalat" w:hAnsi="GHEA Grapalat"/>
          <w:color w:val="auto"/>
        </w:rPr>
      </w:pPr>
      <w:r w:rsidRPr="001D0A7A">
        <w:rPr>
          <w:rFonts w:ascii="GHEA Grapalat" w:hAnsi="GHEA Grapalat"/>
          <w:color w:val="auto"/>
        </w:rPr>
        <w:t xml:space="preserve">ՀՊԿ տվյալները և հաշիվը, որին կցված է </w:t>
      </w:r>
      <w:r w:rsidR="004D487F">
        <w:rPr>
          <w:rFonts w:ascii="GHEA Grapalat" w:hAnsi="GHEA Grapalat"/>
          <w:color w:val="auto"/>
        </w:rPr>
        <w:t>կ</w:t>
      </w:r>
      <w:r w:rsidRPr="001D0A7A">
        <w:rPr>
          <w:rFonts w:ascii="GHEA Grapalat" w:hAnsi="GHEA Grapalat"/>
          <w:color w:val="auto"/>
        </w:rPr>
        <w:t>այանը, եթե վերջինս չի հանդիսանում ինքնուրույն ՀՊԿ։</w:t>
      </w:r>
    </w:p>
    <w:p w14:paraId="76E693F2" w14:textId="193D9DEE" w:rsidR="00F2164A" w:rsidRPr="001A1EB0" w:rsidRDefault="00F2164A" w:rsidP="00A87161">
      <w:pPr>
        <w:pStyle w:val="Text1"/>
      </w:pPr>
      <w:r w:rsidRPr="001A1EB0">
        <w:t>ԷՄՇ մասնակցի էլեկտրոնային վիրտուալ քարտը Որակավորված սպառողների դեպքում պարունակում է նաև հետևյալ տեղեկատվությունը՝</w:t>
      </w:r>
    </w:p>
    <w:p w14:paraId="06C693BE" w14:textId="77D56F32" w:rsidR="00F2164A" w:rsidRPr="001D0A7A" w:rsidRDefault="00F2164A" w:rsidP="001D0A7A">
      <w:pPr>
        <w:pStyle w:val="Text2"/>
        <w:spacing w:before="0" w:line="276" w:lineRule="auto"/>
        <w:ind w:left="990" w:hanging="284"/>
        <w:rPr>
          <w:rFonts w:ascii="GHEA Grapalat" w:hAnsi="GHEA Grapalat"/>
          <w:color w:val="auto"/>
        </w:rPr>
      </w:pPr>
      <w:r w:rsidRPr="001D0A7A">
        <w:rPr>
          <w:rFonts w:ascii="GHEA Grapalat" w:hAnsi="GHEA Grapalat"/>
          <w:color w:val="auto"/>
        </w:rPr>
        <w:t>Սպառման համակարգի տեղակայման հասցեն</w:t>
      </w:r>
      <w:r w:rsidR="000D2581">
        <w:rPr>
          <w:rFonts w:ascii="GHEA Grapalat" w:hAnsi="GHEA Grapalat"/>
          <w:color w:val="auto"/>
        </w:rPr>
        <w:t>,</w:t>
      </w:r>
    </w:p>
    <w:p w14:paraId="0B1E9800" w14:textId="53324BD4" w:rsidR="00F2164A" w:rsidRPr="001D0A7A" w:rsidRDefault="00F2164A" w:rsidP="001D0A7A">
      <w:pPr>
        <w:pStyle w:val="Text2"/>
        <w:spacing w:before="0" w:line="276" w:lineRule="auto"/>
        <w:ind w:left="990" w:hanging="284"/>
        <w:rPr>
          <w:rFonts w:ascii="GHEA Grapalat" w:hAnsi="GHEA Grapalat"/>
          <w:color w:val="auto"/>
        </w:rPr>
      </w:pPr>
      <w:r w:rsidRPr="001D0A7A">
        <w:rPr>
          <w:rFonts w:ascii="GHEA Grapalat" w:hAnsi="GHEA Grapalat"/>
          <w:color w:val="auto"/>
        </w:rPr>
        <w:t xml:space="preserve">Սպառման բեռի չափը գրանցող </w:t>
      </w:r>
      <w:r w:rsidR="001721CA">
        <w:rPr>
          <w:rFonts w:ascii="GHEA Grapalat" w:hAnsi="GHEA Grapalat"/>
          <w:color w:val="auto"/>
        </w:rPr>
        <w:t>Հ</w:t>
      </w:r>
      <w:r w:rsidRPr="001D0A7A">
        <w:rPr>
          <w:rFonts w:ascii="GHEA Grapalat" w:hAnsi="GHEA Grapalat"/>
          <w:color w:val="auto"/>
        </w:rPr>
        <w:t>աշվառման համալիրների տվյալները ըստ յուրաքանչյուր սպառման կետի</w:t>
      </w:r>
      <w:r w:rsidR="000D2581">
        <w:rPr>
          <w:rFonts w:ascii="GHEA Grapalat" w:hAnsi="GHEA Grapalat"/>
          <w:color w:val="auto"/>
        </w:rPr>
        <w:t>,</w:t>
      </w:r>
    </w:p>
    <w:p w14:paraId="2FB9DF6A" w14:textId="27E6683C" w:rsidR="00F2164A" w:rsidRPr="001D0A7A" w:rsidRDefault="00F2164A" w:rsidP="001D0A7A">
      <w:pPr>
        <w:pStyle w:val="Text2"/>
        <w:spacing w:before="0" w:line="276" w:lineRule="auto"/>
        <w:ind w:left="990" w:hanging="284"/>
        <w:rPr>
          <w:rFonts w:ascii="GHEA Grapalat" w:hAnsi="GHEA Grapalat"/>
          <w:color w:val="auto"/>
        </w:rPr>
      </w:pPr>
      <w:r w:rsidRPr="001D0A7A">
        <w:rPr>
          <w:rFonts w:ascii="GHEA Grapalat" w:hAnsi="GHEA Grapalat"/>
          <w:color w:val="auto"/>
        </w:rPr>
        <w:t>Սպառման համակարգի տեխնիկական բնութագրերը, ներառյալ՝ անպատրաստականության մասին տեղեկատվությունը</w:t>
      </w:r>
      <w:r w:rsidR="000D2581">
        <w:rPr>
          <w:rFonts w:ascii="GHEA Grapalat" w:hAnsi="GHEA Grapalat"/>
          <w:color w:val="auto"/>
        </w:rPr>
        <w:t>,</w:t>
      </w:r>
      <w:r w:rsidR="007F6FD3">
        <w:rPr>
          <w:rFonts w:ascii="GHEA Grapalat" w:hAnsi="GHEA Grapalat"/>
          <w:color w:val="auto"/>
        </w:rPr>
        <w:t xml:space="preserve"> </w:t>
      </w:r>
    </w:p>
    <w:p w14:paraId="08BCADD1" w14:textId="77777777" w:rsidR="00F2164A" w:rsidRPr="001D0A7A" w:rsidRDefault="00F2164A" w:rsidP="001D0A7A">
      <w:pPr>
        <w:pStyle w:val="Text2"/>
        <w:spacing w:before="0" w:line="276" w:lineRule="auto"/>
        <w:ind w:left="990" w:hanging="284"/>
        <w:rPr>
          <w:rFonts w:ascii="GHEA Grapalat" w:hAnsi="GHEA Grapalat"/>
          <w:color w:val="auto"/>
        </w:rPr>
      </w:pPr>
      <w:r w:rsidRPr="001D0A7A">
        <w:rPr>
          <w:rFonts w:ascii="GHEA Grapalat" w:hAnsi="GHEA Grapalat"/>
          <w:color w:val="auto"/>
        </w:rPr>
        <w:t>ՀՊԿ տվյալները և հաշիվը, որին կցված է Սպառման համակարգը, եթե վերջինս չի հանդիսանում ինքնուրույն ՀՊԿ։</w:t>
      </w:r>
    </w:p>
    <w:p w14:paraId="3F55B457" w14:textId="77777777" w:rsidR="00F2164A" w:rsidRPr="001A1EB0" w:rsidRDefault="00F2164A" w:rsidP="00B00C70">
      <w:pPr>
        <w:pStyle w:val="Heading2"/>
        <w:numPr>
          <w:ilvl w:val="0"/>
          <w:numId w:val="16"/>
        </w:numPr>
        <w:spacing w:line="276" w:lineRule="auto"/>
        <w:ind w:left="1151" w:hanging="1151"/>
        <w:rPr>
          <w:rFonts w:ascii="GHEA Grapalat" w:hAnsi="GHEA Grapalat"/>
          <w:caps w:val="0"/>
          <w:sz w:val="22"/>
        </w:rPr>
      </w:pPr>
      <w:bookmarkStart w:id="45" w:name="_Ref23515401"/>
      <w:r w:rsidRPr="001A1EB0">
        <w:rPr>
          <w:rFonts w:ascii="GHEA Grapalat" w:hAnsi="GHEA Grapalat"/>
          <w:caps w:val="0"/>
          <w:sz w:val="22"/>
        </w:rPr>
        <w:t>ԷՄՇ ՄԱՍՆԱԿՑԻ ԷԼԵԿՏՐՈՆԱՅԻՆ ՀԱՇԻՎ</w:t>
      </w:r>
      <w:bookmarkEnd w:id="45"/>
    </w:p>
    <w:p w14:paraId="55F430E4" w14:textId="6C6C48CE" w:rsidR="00F2164A" w:rsidRPr="001A1EB0" w:rsidRDefault="00F2164A" w:rsidP="00A87161">
      <w:pPr>
        <w:pStyle w:val="Text1"/>
      </w:pPr>
      <w:bookmarkStart w:id="46" w:name="_Ref23426450"/>
      <w:r w:rsidRPr="001A1EB0">
        <w:t>ԷՄՇ մասնակցի էլեկտրոնային հաշիվ</w:t>
      </w:r>
      <w:r w:rsidR="00B5614E">
        <w:t>ներ</w:t>
      </w:r>
      <w:r w:rsidRPr="001A1EB0">
        <w:t>ը բաղկացած է ստորև ներկայացված ենթահաշիվներից</w:t>
      </w:r>
      <w:r w:rsidRPr="001A1EB0">
        <w:rPr>
          <w:rFonts w:ascii="Cambria Math" w:hAnsi="Cambria Math" w:cs="Cambria Math"/>
        </w:rPr>
        <w:t>․</w:t>
      </w:r>
      <w:bookmarkEnd w:id="46"/>
    </w:p>
    <w:p w14:paraId="14047904" w14:textId="77777777" w:rsidR="00F2164A" w:rsidRPr="001D0A7A" w:rsidRDefault="00F2164A" w:rsidP="001D0A7A">
      <w:pPr>
        <w:pStyle w:val="Text2"/>
        <w:spacing w:before="0" w:line="276" w:lineRule="auto"/>
        <w:ind w:left="990" w:hanging="284"/>
        <w:rPr>
          <w:rFonts w:ascii="GHEA Grapalat" w:hAnsi="GHEA Grapalat"/>
          <w:color w:val="auto"/>
        </w:rPr>
      </w:pPr>
      <w:r w:rsidRPr="001D0A7A">
        <w:rPr>
          <w:rFonts w:ascii="GHEA Grapalat" w:hAnsi="GHEA Grapalat"/>
          <w:color w:val="auto"/>
        </w:rPr>
        <w:t>Վաճառող ենթահաշիվ</w:t>
      </w:r>
      <w:r w:rsidRPr="001D0A7A">
        <w:rPr>
          <w:rFonts w:ascii="Cambria Math" w:hAnsi="Cambria Math" w:cs="Cambria Math"/>
          <w:color w:val="auto"/>
        </w:rPr>
        <w:t>․</w:t>
      </w:r>
    </w:p>
    <w:p w14:paraId="0AA34E4C" w14:textId="77777777" w:rsidR="00F2164A" w:rsidRPr="001D0A7A" w:rsidRDefault="00F2164A" w:rsidP="001D0A7A">
      <w:pPr>
        <w:pStyle w:val="Text2"/>
        <w:spacing w:before="0" w:line="276" w:lineRule="auto"/>
        <w:ind w:left="990" w:hanging="284"/>
        <w:rPr>
          <w:rFonts w:ascii="GHEA Grapalat" w:hAnsi="GHEA Grapalat"/>
          <w:color w:val="auto"/>
        </w:rPr>
      </w:pPr>
      <w:r w:rsidRPr="001D0A7A">
        <w:rPr>
          <w:rFonts w:ascii="GHEA Grapalat" w:hAnsi="GHEA Grapalat"/>
          <w:color w:val="auto"/>
        </w:rPr>
        <w:t>Գնորդ ենթահաշիվ</w:t>
      </w:r>
      <w:r w:rsidRPr="001D0A7A">
        <w:rPr>
          <w:rFonts w:ascii="Cambria Math" w:hAnsi="Cambria Math" w:cs="Cambria Math"/>
          <w:color w:val="auto"/>
        </w:rPr>
        <w:t>․</w:t>
      </w:r>
    </w:p>
    <w:p w14:paraId="35FF63CC" w14:textId="77777777" w:rsidR="00F2164A" w:rsidRPr="001D0A7A" w:rsidRDefault="00F2164A" w:rsidP="001D0A7A">
      <w:pPr>
        <w:pStyle w:val="Text2"/>
        <w:spacing w:before="0" w:line="276" w:lineRule="auto"/>
        <w:ind w:left="990" w:hanging="284"/>
        <w:rPr>
          <w:rFonts w:ascii="GHEA Grapalat" w:hAnsi="GHEA Grapalat"/>
          <w:color w:val="auto"/>
        </w:rPr>
      </w:pPr>
      <w:r w:rsidRPr="001D0A7A">
        <w:rPr>
          <w:rFonts w:ascii="GHEA Grapalat" w:hAnsi="GHEA Grapalat"/>
          <w:color w:val="auto"/>
        </w:rPr>
        <w:t>Ներկրող ենթահաշիվ</w:t>
      </w:r>
      <w:r w:rsidRPr="001D0A7A">
        <w:rPr>
          <w:rFonts w:ascii="Cambria Math" w:hAnsi="Cambria Math" w:cs="Cambria Math"/>
          <w:color w:val="auto"/>
        </w:rPr>
        <w:t>․</w:t>
      </w:r>
    </w:p>
    <w:p w14:paraId="21A446B4" w14:textId="77777777" w:rsidR="00F2164A" w:rsidRPr="001D0A7A" w:rsidRDefault="00F2164A" w:rsidP="001D0A7A">
      <w:pPr>
        <w:pStyle w:val="Text2"/>
        <w:spacing w:before="0" w:line="276" w:lineRule="auto"/>
        <w:ind w:left="990" w:hanging="284"/>
        <w:rPr>
          <w:rFonts w:ascii="GHEA Grapalat" w:hAnsi="GHEA Grapalat"/>
          <w:color w:val="auto"/>
        </w:rPr>
      </w:pPr>
      <w:r w:rsidRPr="001D0A7A">
        <w:rPr>
          <w:rFonts w:ascii="GHEA Grapalat" w:hAnsi="GHEA Grapalat"/>
          <w:color w:val="auto"/>
        </w:rPr>
        <w:t>Արտահանող ենթահաշիվ</w:t>
      </w:r>
      <w:r w:rsidRPr="001D0A7A">
        <w:rPr>
          <w:rFonts w:ascii="Cambria Math" w:hAnsi="Cambria Math" w:cs="Cambria Math"/>
          <w:color w:val="auto"/>
        </w:rPr>
        <w:t>․</w:t>
      </w:r>
    </w:p>
    <w:p w14:paraId="363926B5" w14:textId="77777777" w:rsidR="00F2164A" w:rsidRPr="001D0A7A" w:rsidRDefault="00F2164A" w:rsidP="001D0A7A">
      <w:pPr>
        <w:pStyle w:val="Text2"/>
        <w:spacing w:before="0" w:line="276" w:lineRule="auto"/>
        <w:ind w:left="990" w:hanging="284"/>
        <w:rPr>
          <w:rFonts w:ascii="GHEA Grapalat" w:hAnsi="GHEA Grapalat"/>
          <w:color w:val="auto"/>
        </w:rPr>
      </w:pPr>
      <w:r w:rsidRPr="001D0A7A">
        <w:rPr>
          <w:rFonts w:ascii="GHEA Grapalat" w:hAnsi="GHEA Grapalat"/>
          <w:color w:val="auto"/>
        </w:rPr>
        <w:t>Հաշվեկշռման ենթահաշիվ։</w:t>
      </w:r>
    </w:p>
    <w:p w14:paraId="498EB3E3" w14:textId="3ACBBFCC" w:rsidR="00F2164A" w:rsidRPr="001A1EB0" w:rsidRDefault="00F2164A" w:rsidP="00A87161">
      <w:pPr>
        <w:pStyle w:val="Text1"/>
      </w:pPr>
      <w:r w:rsidRPr="001A1EB0">
        <w:lastRenderedPageBreak/>
        <w:t xml:space="preserve">Երաշխավորված մատակարարը ի թիվս Կաննոների </w:t>
      </w:r>
      <w:r w:rsidR="00872341" w:rsidRPr="001A1EB0">
        <w:fldChar w:fldCharType="begin"/>
      </w:r>
      <w:r w:rsidR="00872341" w:rsidRPr="001A1EB0">
        <w:instrText xml:space="preserve"> REF _Ref23426450 \r \h </w:instrText>
      </w:r>
      <w:r w:rsidR="001A1EB0">
        <w:instrText xml:space="preserve"> \* MERGEFORMAT </w:instrText>
      </w:r>
      <w:r w:rsidR="00872341" w:rsidRPr="001A1EB0">
        <w:fldChar w:fldCharType="separate"/>
      </w:r>
      <w:r w:rsidR="00341151">
        <w:t>71</w:t>
      </w:r>
      <w:r w:rsidR="00872341" w:rsidRPr="001A1EB0">
        <w:fldChar w:fldCharType="end"/>
      </w:r>
      <w:r w:rsidRPr="001A1EB0">
        <w:t xml:space="preserve">-րդ կետում նշված ենթահաշիվների ունի նաև «Երաշխավորված մատակարար ենթահաշիվը»։ </w:t>
      </w:r>
    </w:p>
    <w:p w14:paraId="0297E5E8" w14:textId="1A55E218" w:rsidR="00F2164A" w:rsidRPr="001A1EB0" w:rsidRDefault="00F2164A" w:rsidP="00A87161">
      <w:pPr>
        <w:pStyle w:val="Text1"/>
      </w:pPr>
      <w:r w:rsidRPr="001A1EB0">
        <w:t>ԷՄՇ մասնակցի էլեկտրոնային հաշ</w:t>
      </w:r>
      <w:r w:rsidR="004D75C1">
        <w:t xml:space="preserve">իվ </w:t>
      </w:r>
      <w:r w:rsidRPr="001A1EB0">
        <w:t>ենթահաշիվներից յուրաքանչյուրը ներառում է տվյալներ վերջինիս կողմից իրականացված գործարքների վերաբերյալ յուրաքանչյուր հաշվարկային ժամանակահատվածի համար</w:t>
      </w:r>
      <w:r w:rsidR="009127BB">
        <w:t>՝</w:t>
      </w:r>
      <w:r w:rsidRPr="001A1EB0">
        <w:t xml:space="preserve"> ըստ ԷՄՇ հատվածների և բաղադրիչների, այդ թվում</w:t>
      </w:r>
      <w:r w:rsidRPr="001A1EB0">
        <w:rPr>
          <w:rFonts w:ascii="Cambria Math" w:hAnsi="Cambria Math" w:cs="Cambria Math"/>
        </w:rPr>
        <w:t>․</w:t>
      </w:r>
    </w:p>
    <w:p w14:paraId="185BB1FA" w14:textId="0475E684" w:rsidR="00F2164A" w:rsidRPr="001D0A7A" w:rsidRDefault="00F2164A" w:rsidP="001D0A7A">
      <w:pPr>
        <w:pStyle w:val="Text2"/>
        <w:spacing w:before="0" w:line="276" w:lineRule="auto"/>
        <w:ind w:left="990" w:hanging="284"/>
        <w:rPr>
          <w:rFonts w:ascii="GHEA Grapalat" w:hAnsi="GHEA Grapalat"/>
          <w:color w:val="auto"/>
        </w:rPr>
      </w:pPr>
      <w:r w:rsidRPr="001D0A7A">
        <w:rPr>
          <w:rFonts w:ascii="GHEA Grapalat" w:hAnsi="GHEA Grapalat"/>
          <w:color w:val="auto"/>
        </w:rPr>
        <w:t>էլեկտրա</w:t>
      </w:r>
      <w:r w:rsidR="0049040C" w:rsidRPr="001D0A7A">
        <w:rPr>
          <w:rFonts w:ascii="GHEA Grapalat" w:hAnsi="GHEA Grapalat"/>
          <w:color w:val="auto"/>
        </w:rPr>
        <w:t>կան</w:t>
      </w:r>
      <w:r w:rsidRPr="001D0A7A">
        <w:rPr>
          <w:rFonts w:ascii="GHEA Grapalat" w:hAnsi="GHEA Grapalat"/>
          <w:color w:val="auto"/>
        </w:rPr>
        <w:t xml:space="preserve">էներգիայի քանակը, որի գնման կամ վաճառքի նպատակով ԷՄՇ մասնակիցը </w:t>
      </w:r>
      <w:r w:rsidR="009127BB" w:rsidRPr="001D0A7A">
        <w:rPr>
          <w:rFonts w:ascii="GHEA Grapalat" w:hAnsi="GHEA Grapalat"/>
          <w:color w:val="auto"/>
        </w:rPr>
        <w:t>Գ</w:t>
      </w:r>
      <w:r w:rsidRPr="001D0A7A">
        <w:rPr>
          <w:rFonts w:ascii="GHEA Grapalat" w:hAnsi="GHEA Grapalat"/>
          <w:color w:val="auto"/>
        </w:rPr>
        <w:t>ործարքներ է կնքել</w:t>
      </w:r>
      <w:r w:rsidR="009127BB">
        <w:rPr>
          <w:rFonts w:ascii="GHEA Grapalat" w:hAnsi="GHEA Grapalat"/>
          <w:color w:val="auto"/>
        </w:rPr>
        <w:t>՝</w:t>
      </w:r>
      <w:r w:rsidRPr="001D0A7A">
        <w:rPr>
          <w:rFonts w:ascii="GHEA Grapalat" w:hAnsi="GHEA Grapalat"/>
          <w:color w:val="auto"/>
        </w:rPr>
        <w:t xml:space="preserve"> ըստ ԷՄՇ հատվածների և բաղադրիչների, </w:t>
      </w:r>
    </w:p>
    <w:p w14:paraId="10C77C3F" w14:textId="7C5501FA" w:rsidR="00F2164A" w:rsidRPr="001D0A7A" w:rsidRDefault="00F2164A" w:rsidP="001D0A7A">
      <w:pPr>
        <w:pStyle w:val="Text2"/>
        <w:spacing w:before="0" w:line="276" w:lineRule="auto"/>
        <w:ind w:left="990" w:hanging="284"/>
        <w:rPr>
          <w:rFonts w:ascii="GHEA Grapalat" w:hAnsi="GHEA Grapalat"/>
          <w:color w:val="auto"/>
        </w:rPr>
      </w:pPr>
      <w:r w:rsidRPr="001D0A7A">
        <w:rPr>
          <w:rFonts w:ascii="GHEA Grapalat" w:hAnsi="GHEA Grapalat"/>
          <w:color w:val="auto"/>
        </w:rPr>
        <w:t xml:space="preserve">կնքված գործարքների վավերացման վերաբերյալ </w:t>
      </w:r>
      <w:r w:rsidR="009127BB" w:rsidRPr="001D0A7A">
        <w:rPr>
          <w:rFonts w:ascii="GHEA Grapalat" w:hAnsi="GHEA Grapalat"/>
          <w:color w:val="auto"/>
        </w:rPr>
        <w:t xml:space="preserve">Կանոններով </w:t>
      </w:r>
      <w:r w:rsidRPr="001D0A7A">
        <w:rPr>
          <w:rFonts w:ascii="GHEA Grapalat" w:hAnsi="GHEA Grapalat"/>
          <w:color w:val="auto"/>
        </w:rPr>
        <w:t xml:space="preserve">նախատեսված դեպքերում՝ Շուկայի օպերատորի և Համակարգի օպերատորի հաստատումները, </w:t>
      </w:r>
    </w:p>
    <w:p w14:paraId="4FF63EBF" w14:textId="01207E57" w:rsidR="00F2164A" w:rsidRPr="001D0A7A" w:rsidRDefault="00F2164A" w:rsidP="001D0A7A">
      <w:pPr>
        <w:pStyle w:val="Text2"/>
        <w:spacing w:before="0" w:line="276" w:lineRule="auto"/>
        <w:ind w:left="990" w:hanging="284"/>
        <w:rPr>
          <w:rFonts w:ascii="GHEA Grapalat" w:hAnsi="GHEA Grapalat"/>
          <w:color w:val="auto"/>
        </w:rPr>
      </w:pPr>
      <w:r w:rsidRPr="001D0A7A">
        <w:rPr>
          <w:rFonts w:ascii="GHEA Grapalat" w:hAnsi="GHEA Grapalat"/>
          <w:color w:val="auto"/>
        </w:rPr>
        <w:t>էլեկտրա</w:t>
      </w:r>
      <w:r w:rsidR="0049040C" w:rsidRPr="001D0A7A">
        <w:rPr>
          <w:rFonts w:ascii="GHEA Grapalat" w:hAnsi="GHEA Grapalat"/>
          <w:color w:val="auto"/>
        </w:rPr>
        <w:t xml:space="preserve">կան </w:t>
      </w:r>
      <w:r w:rsidRPr="001D0A7A">
        <w:rPr>
          <w:rFonts w:ascii="GHEA Grapalat" w:hAnsi="GHEA Grapalat"/>
          <w:color w:val="auto"/>
        </w:rPr>
        <w:t>էներգիայի քանակը</w:t>
      </w:r>
      <w:r w:rsidR="009127BB">
        <w:rPr>
          <w:rFonts w:ascii="GHEA Grapalat" w:hAnsi="GHEA Grapalat"/>
          <w:color w:val="auto"/>
        </w:rPr>
        <w:t>՝</w:t>
      </w:r>
      <w:r w:rsidR="007F6FD3">
        <w:rPr>
          <w:rFonts w:ascii="GHEA Grapalat" w:hAnsi="GHEA Grapalat"/>
          <w:color w:val="auto"/>
        </w:rPr>
        <w:t xml:space="preserve"> </w:t>
      </w:r>
      <w:r w:rsidRPr="001D0A7A">
        <w:rPr>
          <w:rFonts w:ascii="GHEA Grapalat" w:hAnsi="GHEA Grapalat"/>
          <w:color w:val="auto"/>
        </w:rPr>
        <w:t xml:space="preserve">ըստ </w:t>
      </w:r>
      <w:r w:rsidR="001721CA">
        <w:rPr>
          <w:rFonts w:ascii="GHEA Grapalat" w:hAnsi="GHEA Grapalat"/>
          <w:color w:val="auto"/>
        </w:rPr>
        <w:t>Հ</w:t>
      </w:r>
      <w:r w:rsidRPr="001D0A7A">
        <w:rPr>
          <w:rFonts w:ascii="GHEA Grapalat" w:hAnsi="GHEA Grapalat"/>
          <w:color w:val="auto"/>
        </w:rPr>
        <w:t>աշվառման համալիրների տվյալների, որը ԷՄՇ մասնակիցը փաստացի գնել կամ վաճառել է կնքված գործարքների շրջանակում,</w:t>
      </w:r>
    </w:p>
    <w:p w14:paraId="34D218A1" w14:textId="3881CC60" w:rsidR="00F2164A" w:rsidRPr="001D0A7A" w:rsidRDefault="00F2164A" w:rsidP="001D0A7A">
      <w:pPr>
        <w:pStyle w:val="Text2"/>
        <w:spacing w:before="0" w:line="276" w:lineRule="auto"/>
        <w:ind w:left="990" w:hanging="284"/>
        <w:rPr>
          <w:rFonts w:ascii="GHEA Grapalat" w:hAnsi="GHEA Grapalat"/>
          <w:color w:val="auto"/>
        </w:rPr>
      </w:pPr>
      <w:r w:rsidRPr="001D0A7A">
        <w:rPr>
          <w:rFonts w:ascii="GHEA Grapalat" w:hAnsi="GHEA Grapalat"/>
          <w:color w:val="auto"/>
        </w:rPr>
        <w:t>էլեկտրա</w:t>
      </w:r>
      <w:r w:rsidR="0049040C" w:rsidRPr="001D0A7A">
        <w:rPr>
          <w:rFonts w:ascii="GHEA Grapalat" w:hAnsi="GHEA Grapalat"/>
          <w:color w:val="auto"/>
        </w:rPr>
        <w:t xml:space="preserve">կան </w:t>
      </w:r>
      <w:r w:rsidRPr="001D0A7A">
        <w:rPr>
          <w:rFonts w:ascii="GHEA Grapalat" w:hAnsi="GHEA Grapalat"/>
          <w:color w:val="auto"/>
        </w:rPr>
        <w:t xml:space="preserve">էներգիայի քանակի ժամային տարբերությունները, որոնք առաջացել են ԷՄՇ մասնակցի կնքած և փաստացի իրականացրած </w:t>
      </w:r>
      <w:r w:rsidR="009127BB" w:rsidRPr="001D0A7A">
        <w:rPr>
          <w:rFonts w:ascii="GHEA Grapalat" w:hAnsi="GHEA Grapalat"/>
          <w:color w:val="auto"/>
        </w:rPr>
        <w:t xml:space="preserve">Գործարքների </w:t>
      </w:r>
      <w:r w:rsidRPr="001D0A7A">
        <w:rPr>
          <w:rFonts w:ascii="GHEA Grapalat" w:hAnsi="GHEA Grapalat"/>
          <w:color w:val="auto"/>
        </w:rPr>
        <w:t>արդյունքում,</w:t>
      </w:r>
    </w:p>
    <w:p w14:paraId="7B0799E6" w14:textId="4872C39F" w:rsidR="00F2164A" w:rsidRPr="001D0A7A" w:rsidRDefault="00F2164A" w:rsidP="001D0A7A">
      <w:pPr>
        <w:pStyle w:val="Text2"/>
        <w:spacing w:before="0" w:line="276" w:lineRule="auto"/>
        <w:ind w:left="990" w:hanging="284"/>
        <w:rPr>
          <w:rFonts w:ascii="GHEA Grapalat" w:hAnsi="GHEA Grapalat"/>
          <w:color w:val="auto"/>
        </w:rPr>
      </w:pPr>
      <w:r w:rsidRPr="001D0A7A">
        <w:rPr>
          <w:rFonts w:ascii="GHEA Grapalat" w:hAnsi="GHEA Grapalat"/>
          <w:color w:val="auto"/>
        </w:rPr>
        <w:t>ԷՄՇ մասնակցի կնքած և փաստացի իրականացրած գործարքների արդյունքում էլեկտրա</w:t>
      </w:r>
      <w:r w:rsidR="0049040C" w:rsidRPr="001D0A7A">
        <w:rPr>
          <w:rFonts w:ascii="GHEA Grapalat" w:hAnsi="GHEA Grapalat"/>
          <w:color w:val="auto"/>
        </w:rPr>
        <w:t xml:space="preserve">կան </w:t>
      </w:r>
      <w:r w:rsidRPr="001D0A7A">
        <w:rPr>
          <w:rFonts w:ascii="GHEA Grapalat" w:hAnsi="GHEA Grapalat"/>
          <w:color w:val="auto"/>
        </w:rPr>
        <w:t>էներգիայի քանակի ժամային տարբերությունների գները և դրանց աճողական հանրագումարը,</w:t>
      </w:r>
    </w:p>
    <w:p w14:paraId="0E057D03" w14:textId="494B86CA" w:rsidR="008076FC" w:rsidRPr="001D0A7A" w:rsidRDefault="008076FC" w:rsidP="008076FC">
      <w:pPr>
        <w:pStyle w:val="Text2"/>
        <w:spacing w:before="0" w:line="276" w:lineRule="auto"/>
        <w:ind w:left="990" w:hanging="284"/>
        <w:rPr>
          <w:rFonts w:ascii="GHEA Grapalat" w:hAnsi="GHEA Grapalat"/>
          <w:color w:val="auto"/>
        </w:rPr>
      </w:pPr>
      <w:r>
        <w:rPr>
          <w:rFonts w:ascii="GHEA Grapalat" w:hAnsi="GHEA Grapalat"/>
          <w:color w:val="auto"/>
        </w:rPr>
        <w:t xml:space="preserve">ԷՄՇ մասնակիցների՝ </w:t>
      </w:r>
      <w:r w:rsidRPr="001D0A7A">
        <w:rPr>
          <w:rFonts w:ascii="GHEA Grapalat" w:hAnsi="GHEA Grapalat"/>
          <w:color w:val="auto"/>
        </w:rPr>
        <w:t>Էլեկտրական էներգիա գն</w:t>
      </w:r>
      <w:r>
        <w:rPr>
          <w:rFonts w:ascii="GHEA Grapalat" w:hAnsi="GHEA Grapalat"/>
          <w:color w:val="auto"/>
        </w:rPr>
        <w:t xml:space="preserve">ելու </w:t>
      </w:r>
      <w:r w:rsidRPr="001D0A7A">
        <w:rPr>
          <w:rFonts w:ascii="GHEA Grapalat" w:hAnsi="GHEA Grapalat"/>
          <w:color w:val="auto"/>
        </w:rPr>
        <w:t>համար երաշխիքային սահմանաչափերը</w:t>
      </w:r>
      <w:r w:rsidRPr="001D0A7A" w:rsidDel="00C65DE2">
        <w:rPr>
          <w:rFonts w:ascii="GHEA Grapalat" w:hAnsi="GHEA Grapalat"/>
          <w:color w:val="auto"/>
        </w:rPr>
        <w:t xml:space="preserve"> </w:t>
      </w:r>
      <w:r>
        <w:rPr>
          <w:rFonts w:ascii="GHEA Grapalat" w:hAnsi="GHEA Grapalat"/>
          <w:color w:val="auto"/>
        </w:rPr>
        <w:t>և մնացորդները</w:t>
      </w:r>
      <w:r w:rsidRPr="001D0A7A">
        <w:rPr>
          <w:rFonts w:ascii="GHEA Grapalat" w:hAnsi="GHEA Grapalat"/>
          <w:color w:val="auto"/>
        </w:rPr>
        <w:t>։</w:t>
      </w:r>
    </w:p>
    <w:p w14:paraId="78B33536" w14:textId="025CC7B6" w:rsidR="00F2164A" w:rsidRPr="001A1EB0" w:rsidRDefault="008D4EE7" w:rsidP="00B00C70">
      <w:pPr>
        <w:pStyle w:val="Heading2"/>
        <w:numPr>
          <w:ilvl w:val="0"/>
          <w:numId w:val="16"/>
        </w:numPr>
        <w:spacing w:line="276" w:lineRule="auto"/>
        <w:ind w:left="1151" w:hanging="1151"/>
        <w:rPr>
          <w:rFonts w:ascii="GHEA Grapalat" w:hAnsi="GHEA Grapalat"/>
          <w:caps w:val="0"/>
          <w:sz w:val="22"/>
        </w:rPr>
      </w:pPr>
      <w:bookmarkStart w:id="47" w:name="_Toc10562428"/>
      <w:bookmarkEnd w:id="35"/>
      <w:bookmarkEnd w:id="39"/>
      <w:r w:rsidRPr="001A1EB0">
        <w:rPr>
          <w:rFonts w:ascii="GHEA Grapalat" w:hAnsi="GHEA Grapalat"/>
          <w:caps w:val="0"/>
          <w:sz w:val="22"/>
        </w:rPr>
        <w:t>ԷՄՇ-ԻՑ ԴՈՒՐՍ ԳԱԼՈՒ ԸՆԹԱՑԱԿԱՐԳԸ</w:t>
      </w:r>
    </w:p>
    <w:p w14:paraId="0E0D4EDB" w14:textId="77777777" w:rsidR="00F2164A" w:rsidRPr="001A1EB0" w:rsidRDefault="00F2164A" w:rsidP="00A87161">
      <w:pPr>
        <w:pStyle w:val="Text1"/>
      </w:pPr>
      <w:bookmarkStart w:id="48" w:name="_Ref23426696"/>
      <w:r w:rsidRPr="001A1EB0">
        <w:t>ԷՄՇ մասնակցի ԷՄՇ-ից դուրս գալն իրականացվում է՝</w:t>
      </w:r>
      <w:bookmarkEnd w:id="48"/>
    </w:p>
    <w:p w14:paraId="2F96F350" w14:textId="0658E09C" w:rsidR="009C5CCC" w:rsidRPr="001A1EB0" w:rsidRDefault="00F2164A" w:rsidP="001D0A7A">
      <w:pPr>
        <w:pStyle w:val="Text2"/>
        <w:spacing w:before="0" w:line="276" w:lineRule="auto"/>
        <w:ind w:left="990" w:hanging="284"/>
        <w:rPr>
          <w:rFonts w:ascii="GHEA Grapalat" w:hAnsi="GHEA Grapalat"/>
          <w:color w:val="auto"/>
        </w:rPr>
      </w:pPr>
      <w:r w:rsidRPr="001D0A7A">
        <w:rPr>
          <w:rFonts w:ascii="GHEA Grapalat" w:hAnsi="GHEA Grapalat"/>
          <w:color w:val="auto"/>
        </w:rPr>
        <w:t>ԷՄՇ մասնակցի նախաձեռնությամբ</w:t>
      </w:r>
      <w:r w:rsidR="009127BB" w:rsidRPr="009127BB">
        <w:rPr>
          <w:rFonts w:ascii="GHEA Grapalat" w:hAnsi="GHEA Grapalat"/>
          <w:color w:val="auto"/>
        </w:rPr>
        <w:t xml:space="preserve"> </w:t>
      </w:r>
      <w:r w:rsidR="009127BB" w:rsidRPr="001D0A7A">
        <w:rPr>
          <w:rFonts w:ascii="GHEA Grapalat" w:hAnsi="GHEA Grapalat"/>
          <w:color w:val="auto"/>
        </w:rPr>
        <w:t>Շուկայի օպերատորին գրավոր դիմում ներկայացնելու միջոցով</w:t>
      </w:r>
      <w:r w:rsidRPr="001D0A7A">
        <w:rPr>
          <w:rFonts w:ascii="GHEA Grapalat" w:hAnsi="GHEA Grapalat"/>
          <w:color w:val="auto"/>
        </w:rPr>
        <w:t>, բացառությամբ</w:t>
      </w:r>
      <w:r w:rsidR="009127BB">
        <w:rPr>
          <w:rFonts w:ascii="GHEA Grapalat" w:hAnsi="GHEA Grapalat"/>
          <w:color w:val="auto"/>
        </w:rPr>
        <w:t>՝</w:t>
      </w:r>
      <w:r w:rsidRPr="001D0A7A">
        <w:rPr>
          <w:rFonts w:ascii="GHEA Grapalat" w:hAnsi="GHEA Grapalat"/>
          <w:color w:val="auto"/>
        </w:rPr>
        <w:t xml:space="preserve"> </w:t>
      </w:r>
      <w:r w:rsidR="00150252">
        <w:rPr>
          <w:rFonts w:ascii="GHEA Grapalat" w:hAnsi="GHEA Grapalat"/>
          <w:color w:val="auto"/>
        </w:rPr>
        <w:t>ԷՄՇ</w:t>
      </w:r>
      <w:r w:rsidRPr="001D0A7A">
        <w:rPr>
          <w:rFonts w:ascii="GHEA Grapalat" w:hAnsi="GHEA Grapalat"/>
          <w:color w:val="auto"/>
        </w:rPr>
        <w:t xml:space="preserve"> ծառայություններ մատուցողների, </w:t>
      </w:r>
      <w:r w:rsidR="00872341" w:rsidRPr="001D0A7A">
        <w:rPr>
          <w:rFonts w:ascii="GHEA Grapalat" w:hAnsi="GHEA Grapalat"/>
          <w:color w:val="auto"/>
        </w:rPr>
        <w:t>ԿԷԱ կայանների</w:t>
      </w:r>
      <w:r w:rsidR="0039016A">
        <w:rPr>
          <w:rFonts w:ascii="GHEA Grapalat" w:hAnsi="GHEA Grapalat"/>
          <w:color w:val="auto"/>
        </w:rPr>
        <w:t xml:space="preserve"> և ՀԾՄ կայանի</w:t>
      </w:r>
      <w:r w:rsidRPr="001D0A7A">
        <w:rPr>
          <w:rFonts w:ascii="GHEA Grapalat" w:hAnsi="GHEA Grapalat"/>
          <w:color w:val="auto"/>
        </w:rPr>
        <w:t>, Երաշխավորված մատակարարի</w:t>
      </w:r>
      <w:r w:rsidR="000D2581">
        <w:rPr>
          <w:rFonts w:ascii="GHEA Grapalat" w:hAnsi="GHEA Grapalat"/>
          <w:color w:val="auto"/>
        </w:rPr>
        <w:t>,</w:t>
      </w:r>
    </w:p>
    <w:p w14:paraId="4D01100A" w14:textId="0B944954" w:rsidR="009C5CCC" w:rsidRPr="001A1EB0" w:rsidRDefault="00D92935" w:rsidP="001D0A7A">
      <w:pPr>
        <w:pStyle w:val="Text2"/>
        <w:spacing w:before="0" w:line="276" w:lineRule="auto"/>
        <w:ind w:left="990" w:hanging="284"/>
        <w:rPr>
          <w:rFonts w:ascii="GHEA Grapalat" w:hAnsi="GHEA Grapalat"/>
          <w:color w:val="auto"/>
        </w:rPr>
      </w:pPr>
      <w:r w:rsidRPr="001D0A7A">
        <w:rPr>
          <w:rFonts w:ascii="GHEA Grapalat" w:hAnsi="GHEA Grapalat"/>
          <w:color w:val="auto"/>
        </w:rPr>
        <w:t>Շուկայի օպերատորի նախաձեռնությամբ, եթե լիցենզավորված գործունեություն իրականացնելիս Հայաստանի Հանրապետության օրենսդրությամբ սահմանված կարգով դադարեցվել է ԷՄՇ մասնակցի լիցենզիան</w:t>
      </w:r>
      <w:r w:rsidR="004C203C" w:rsidRPr="001D0A7A">
        <w:rPr>
          <w:rFonts w:ascii="GHEA Grapalat" w:hAnsi="GHEA Grapalat"/>
          <w:color w:val="auto"/>
        </w:rPr>
        <w:t>:</w:t>
      </w:r>
    </w:p>
    <w:p w14:paraId="3CD13084" w14:textId="77777777" w:rsidR="00F2164A" w:rsidRPr="001A1EB0" w:rsidRDefault="00F2164A" w:rsidP="00A87161">
      <w:pPr>
        <w:pStyle w:val="Text1"/>
      </w:pPr>
      <w:r w:rsidRPr="001A1EB0">
        <w:t xml:space="preserve">ԷՄՇ-ից դուրս գալու մասին ԷՄՇ մասնակիցի կողմից դիմում կարող է ներկայացվել, եթե վերջինս՝ </w:t>
      </w:r>
    </w:p>
    <w:p w14:paraId="403F0C79" w14:textId="0D83EE01" w:rsidR="009C5CCC" w:rsidRPr="001A1EB0" w:rsidRDefault="00F2164A" w:rsidP="001D0A7A">
      <w:pPr>
        <w:pStyle w:val="Text2"/>
        <w:spacing w:before="0" w:line="276" w:lineRule="auto"/>
        <w:ind w:left="990" w:hanging="284"/>
        <w:rPr>
          <w:rFonts w:ascii="GHEA Grapalat" w:hAnsi="GHEA Grapalat"/>
          <w:color w:val="auto"/>
        </w:rPr>
      </w:pPr>
      <w:r w:rsidRPr="001D0A7A">
        <w:rPr>
          <w:rFonts w:ascii="GHEA Grapalat" w:hAnsi="GHEA Grapalat"/>
          <w:color w:val="auto"/>
        </w:rPr>
        <w:t xml:space="preserve">ամբողջությամբ կատարել </w:t>
      </w:r>
      <w:r w:rsidR="00706728">
        <w:rPr>
          <w:rFonts w:ascii="GHEA Grapalat" w:hAnsi="GHEA Grapalat"/>
          <w:color w:val="auto"/>
        </w:rPr>
        <w:t>է</w:t>
      </w:r>
      <w:r w:rsidR="00FA5A64" w:rsidRPr="001D0A7A">
        <w:rPr>
          <w:rFonts w:ascii="GHEA Grapalat" w:hAnsi="GHEA Grapalat"/>
          <w:color w:val="auto"/>
        </w:rPr>
        <w:t xml:space="preserve"> </w:t>
      </w:r>
      <w:r w:rsidRPr="001D0A7A">
        <w:rPr>
          <w:rFonts w:ascii="GHEA Grapalat" w:hAnsi="GHEA Grapalat"/>
          <w:color w:val="auto"/>
        </w:rPr>
        <w:t xml:space="preserve">Կանոններով սահմանված պարտավորությունները, </w:t>
      </w:r>
    </w:p>
    <w:p w14:paraId="4DCE5399" w14:textId="6B59E849" w:rsidR="009C5CCC" w:rsidRPr="001A1EB0" w:rsidRDefault="00F2164A" w:rsidP="001D0A7A">
      <w:pPr>
        <w:pStyle w:val="Text2"/>
        <w:spacing w:before="0" w:line="276" w:lineRule="auto"/>
        <w:ind w:left="990" w:hanging="284"/>
        <w:rPr>
          <w:rFonts w:ascii="GHEA Grapalat" w:hAnsi="GHEA Grapalat"/>
          <w:color w:val="auto"/>
        </w:rPr>
      </w:pPr>
      <w:r w:rsidRPr="001D0A7A">
        <w:rPr>
          <w:rFonts w:ascii="GHEA Grapalat" w:hAnsi="GHEA Grapalat"/>
          <w:color w:val="auto"/>
        </w:rPr>
        <w:t xml:space="preserve">իրականացրել </w:t>
      </w:r>
      <w:r w:rsidR="00706728">
        <w:rPr>
          <w:rFonts w:ascii="GHEA Grapalat" w:hAnsi="GHEA Grapalat"/>
          <w:color w:val="auto"/>
        </w:rPr>
        <w:t>է</w:t>
      </w:r>
      <w:r w:rsidR="00FA5A64" w:rsidRPr="001D0A7A">
        <w:rPr>
          <w:rFonts w:ascii="GHEA Grapalat" w:hAnsi="GHEA Grapalat"/>
          <w:color w:val="auto"/>
        </w:rPr>
        <w:t xml:space="preserve"> </w:t>
      </w:r>
      <w:r w:rsidRPr="001D0A7A">
        <w:rPr>
          <w:rFonts w:ascii="GHEA Grapalat" w:hAnsi="GHEA Grapalat"/>
          <w:color w:val="auto"/>
        </w:rPr>
        <w:t>Կանոններով նախատեսված բոլոր վճարումները։</w:t>
      </w:r>
    </w:p>
    <w:p w14:paraId="7F6A0605" w14:textId="044DA103" w:rsidR="00F2164A" w:rsidRPr="001A1EB0" w:rsidRDefault="00F2164A" w:rsidP="00A87161">
      <w:pPr>
        <w:pStyle w:val="Text1"/>
      </w:pPr>
      <w:r w:rsidRPr="001A1EB0">
        <w:t xml:space="preserve">Կանոնների </w:t>
      </w:r>
      <w:r w:rsidR="00094FA9" w:rsidRPr="001A1EB0">
        <w:fldChar w:fldCharType="begin"/>
      </w:r>
      <w:r w:rsidR="00094FA9" w:rsidRPr="001A1EB0">
        <w:instrText xml:space="preserve"> REF _Ref23426696 \r \h </w:instrText>
      </w:r>
      <w:r w:rsidR="001A1EB0">
        <w:instrText xml:space="preserve"> \* MERGEFORMAT </w:instrText>
      </w:r>
      <w:r w:rsidR="00094FA9" w:rsidRPr="001A1EB0">
        <w:fldChar w:fldCharType="separate"/>
      </w:r>
      <w:r w:rsidR="00341151">
        <w:t>74</w:t>
      </w:r>
      <w:r w:rsidR="00094FA9" w:rsidRPr="001A1EB0">
        <w:fldChar w:fldCharType="end"/>
      </w:r>
      <w:r w:rsidR="00E72838" w:rsidRPr="001A1EB0">
        <w:t>-րդ</w:t>
      </w:r>
      <w:r w:rsidRPr="001A1EB0">
        <w:t xml:space="preserve"> կետի 2-րդ ենթակետով սահմանված կարգով ԷՄՇ-ից դուրս գալու դեպքում՝ ԷՄՇ-ում տվյալ մասնակցի գործունեությունը դադարեցվում է վերջինիս գործունեության լիցենզիան դադարեցնելու մասին Հանձնաժողովի որոշումն ուժի մեջ մտնելու օրը, եթե տվյալ որոշմամբ այլ ժամկետ սահմանված չէ:</w:t>
      </w:r>
    </w:p>
    <w:p w14:paraId="2175EE2C" w14:textId="38E3FC6D" w:rsidR="00F2164A" w:rsidRPr="001A1EB0" w:rsidRDefault="00F2164A" w:rsidP="00A87161">
      <w:pPr>
        <w:pStyle w:val="Text1"/>
      </w:pPr>
      <w:r w:rsidRPr="001A1EB0">
        <w:t xml:space="preserve">Շուկայի օպերատորը </w:t>
      </w:r>
      <w:r w:rsidR="0081425B" w:rsidRPr="001A1EB0">
        <w:t>ԷՄՇ-ից դուրս գալու մասին</w:t>
      </w:r>
      <w:r w:rsidRPr="001A1EB0">
        <w:t xml:space="preserve"> ԷՄՇ մասնակցի դիմումը ստանալուց հետո 5 աշխատանքային օրվա ընթացքում հաստատում կամ մերժում է այն:</w:t>
      </w:r>
    </w:p>
    <w:p w14:paraId="443EC74E" w14:textId="77777777" w:rsidR="009C5CCC" w:rsidRPr="001A1EB0" w:rsidRDefault="009C5CCC" w:rsidP="006E51E6">
      <w:pPr>
        <w:rPr>
          <w:rFonts w:ascii="GHEA Grapalat" w:hAnsi="GHEA Grapalat"/>
        </w:rPr>
      </w:pPr>
    </w:p>
    <w:p w14:paraId="3770D374" w14:textId="28DF2906" w:rsidR="00D86911" w:rsidRPr="001A1EB0" w:rsidRDefault="003061AF" w:rsidP="008B10AF">
      <w:pPr>
        <w:pStyle w:val="Heading1"/>
        <w:rPr>
          <w:rFonts w:ascii="GHEA Grapalat" w:hAnsi="GHEA Grapalat"/>
        </w:rPr>
      </w:pPr>
      <w:bookmarkStart w:id="49" w:name="_Ref12437632"/>
      <w:bookmarkStart w:id="50" w:name="_Toc6510655"/>
      <w:bookmarkStart w:id="51" w:name="_Toc10562443"/>
      <w:bookmarkEnd w:id="19"/>
      <w:bookmarkEnd w:id="20"/>
      <w:bookmarkEnd w:id="47"/>
      <w:r w:rsidRPr="001A1EB0">
        <w:rPr>
          <w:rFonts w:ascii="GHEA Grapalat" w:hAnsi="GHEA Grapalat"/>
          <w:caps w:val="0"/>
        </w:rPr>
        <w:lastRenderedPageBreak/>
        <w:t>ԲԱԺԻՆ 3</w:t>
      </w:r>
      <w:r w:rsidRPr="001A1EB0">
        <w:rPr>
          <w:rFonts w:ascii="Cambria Math" w:hAnsi="Cambria Math" w:cs="Cambria Math"/>
          <w:caps w:val="0"/>
        </w:rPr>
        <w:t>․</w:t>
      </w:r>
    </w:p>
    <w:bookmarkEnd w:id="49"/>
    <w:p w14:paraId="7E6CD3FE" w14:textId="3C932FC6" w:rsidR="007076F9" w:rsidRPr="001A1EB0" w:rsidRDefault="007076F9" w:rsidP="008B10AF">
      <w:pPr>
        <w:pStyle w:val="Heading1"/>
        <w:rPr>
          <w:rFonts w:ascii="GHEA Grapalat" w:hAnsi="GHEA Grapalat"/>
        </w:rPr>
      </w:pPr>
      <w:r w:rsidRPr="001A1EB0">
        <w:rPr>
          <w:rFonts w:ascii="GHEA Grapalat" w:hAnsi="GHEA Grapalat"/>
        </w:rPr>
        <w:t>ՇՈՒԿԱՅԻ ԿԱՌԱՎԱՐՄԱՆ ԾՐԱԳԻՐ</w:t>
      </w:r>
      <w:bookmarkEnd w:id="50"/>
      <w:bookmarkEnd w:id="51"/>
    </w:p>
    <w:p w14:paraId="300DA2B9" w14:textId="7A8580A4" w:rsidR="007076F9" w:rsidRPr="001A1EB0" w:rsidRDefault="00E576BD" w:rsidP="00B00C70">
      <w:pPr>
        <w:pStyle w:val="Heading2"/>
        <w:numPr>
          <w:ilvl w:val="0"/>
          <w:numId w:val="16"/>
        </w:numPr>
        <w:spacing w:line="276" w:lineRule="auto"/>
        <w:ind w:left="1151" w:hanging="1151"/>
        <w:rPr>
          <w:rFonts w:ascii="GHEA Grapalat" w:hAnsi="GHEA Grapalat"/>
          <w:caps w:val="0"/>
          <w:sz w:val="22"/>
        </w:rPr>
      </w:pPr>
      <w:bookmarkStart w:id="52" w:name="_Toc6510656"/>
      <w:bookmarkStart w:id="53" w:name="_Toc10562444"/>
      <w:r w:rsidRPr="001A1EB0">
        <w:rPr>
          <w:rFonts w:ascii="GHEA Grapalat" w:hAnsi="GHEA Grapalat"/>
          <w:caps w:val="0"/>
          <w:sz w:val="22"/>
        </w:rPr>
        <w:t>ՇՈՒԿԱՅԻ ԿԱՌԱՎԱՐՄԱՆ ԾՐԱԳՐԻ ՀԱՐԹԱԿՆԵՐ</w:t>
      </w:r>
      <w:bookmarkEnd w:id="52"/>
      <w:bookmarkEnd w:id="53"/>
    </w:p>
    <w:p w14:paraId="162858F8" w14:textId="6963BEC5" w:rsidR="003A483E" w:rsidRPr="001A1EB0" w:rsidRDefault="003A483E" w:rsidP="00A87161">
      <w:pPr>
        <w:pStyle w:val="Text1"/>
      </w:pPr>
      <w:bookmarkStart w:id="54" w:name="_Toc6510662"/>
      <w:bookmarkStart w:id="55" w:name="_Toc6818229"/>
      <w:r w:rsidRPr="001A1EB0">
        <w:t xml:space="preserve">ՇԿԾ-ն ապահովում է ԷՄՇ-ի կազմակերպումը, այդ թվում՝ էլեկտրոնային հաղորդակցության և շուկայի տարբեր հատվածներում առևտրի իրականացումը, </w:t>
      </w:r>
      <w:r w:rsidR="00592FF8" w:rsidRPr="001A1EB0">
        <w:t xml:space="preserve">Գործարքների </w:t>
      </w:r>
      <w:r w:rsidRPr="001A1EB0">
        <w:t xml:space="preserve">կնքումը և հաշվարկների կատարումը: </w:t>
      </w:r>
    </w:p>
    <w:p w14:paraId="24E9D9B1" w14:textId="77777777" w:rsidR="00253984" w:rsidRPr="001A1EB0" w:rsidRDefault="00253984" w:rsidP="00A87161">
      <w:pPr>
        <w:pStyle w:val="Text1"/>
      </w:pPr>
      <w:r w:rsidRPr="001A1EB0">
        <w:t xml:space="preserve">ՇԿԾ-ն պետք է օժտված լինի այնպիսի համակարգերով, որոնք կապահովեն՝ </w:t>
      </w:r>
    </w:p>
    <w:p w14:paraId="3A512C99" w14:textId="76AEDFF5" w:rsidR="003A483E" w:rsidRPr="001A1EB0" w:rsidRDefault="003A483E" w:rsidP="001D0A7A">
      <w:pPr>
        <w:pStyle w:val="Text2"/>
        <w:spacing w:before="0" w:line="276" w:lineRule="auto"/>
        <w:ind w:left="990" w:hanging="284"/>
        <w:rPr>
          <w:rFonts w:ascii="GHEA Grapalat" w:hAnsi="GHEA Grapalat"/>
          <w:color w:val="auto"/>
        </w:rPr>
      </w:pPr>
      <w:r w:rsidRPr="001A1EB0">
        <w:rPr>
          <w:rFonts w:ascii="GHEA Grapalat" w:hAnsi="GHEA Grapalat"/>
          <w:color w:val="auto"/>
        </w:rPr>
        <w:t>ՇԿԾ-ի անխափան և հուսալի աշխատանքը</w:t>
      </w:r>
      <w:r w:rsidR="000D2581">
        <w:rPr>
          <w:rFonts w:ascii="Cambria Math" w:hAnsi="Cambria Math" w:cs="Cambria Math"/>
          <w:color w:val="auto"/>
        </w:rPr>
        <w:t>,</w:t>
      </w:r>
    </w:p>
    <w:p w14:paraId="1D00F48F" w14:textId="0524F8B3" w:rsidR="00964C6C" w:rsidRPr="009E4CB9" w:rsidRDefault="00FF19AB" w:rsidP="001D0A7A">
      <w:pPr>
        <w:pStyle w:val="Text2"/>
        <w:spacing w:before="0" w:line="276" w:lineRule="auto"/>
        <w:ind w:left="990" w:hanging="284"/>
        <w:rPr>
          <w:rFonts w:ascii="GHEA Grapalat" w:hAnsi="GHEA Grapalat"/>
          <w:color w:val="auto"/>
        </w:rPr>
      </w:pPr>
      <w:r w:rsidRPr="009E4CB9">
        <w:rPr>
          <w:rFonts w:ascii="GHEA Grapalat" w:hAnsi="GHEA Grapalat"/>
          <w:color w:val="auto"/>
        </w:rPr>
        <w:t xml:space="preserve">ծածկագիր գեներացնող սարքի </w:t>
      </w:r>
      <w:r w:rsidR="00695336" w:rsidRPr="009E4CB9">
        <w:rPr>
          <w:rFonts w:ascii="GHEA Grapalat" w:hAnsi="GHEA Grapalat"/>
          <w:color w:val="auto"/>
        </w:rPr>
        <w:t>և</w:t>
      </w:r>
      <w:r w:rsidR="00E5134D" w:rsidRPr="009E4CB9">
        <w:rPr>
          <w:rFonts w:ascii="GHEA Grapalat" w:hAnsi="GHEA Grapalat"/>
          <w:color w:val="auto"/>
        </w:rPr>
        <w:t xml:space="preserve"> </w:t>
      </w:r>
      <w:r w:rsidR="00DF37A5" w:rsidRPr="009E4CB9">
        <w:rPr>
          <w:rFonts w:ascii="GHEA Grapalat" w:hAnsi="GHEA Grapalat"/>
          <w:color w:val="auto"/>
        </w:rPr>
        <w:t>ծածկագիր գեներացնող ծրագրային ապահովման միջոցով</w:t>
      </w:r>
      <w:r w:rsidRPr="009E4CB9">
        <w:rPr>
          <w:rFonts w:ascii="GHEA Grapalat" w:hAnsi="GHEA Grapalat"/>
          <w:color w:val="auto"/>
        </w:rPr>
        <w:t xml:space="preserve"> օգտատիրոջ երկֆակտորային աուտենտիֆիկաց</w:t>
      </w:r>
      <w:r w:rsidR="00695336" w:rsidRPr="009E4CB9">
        <w:rPr>
          <w:rFonts w:ascii="GHEA Grapalat" w:hAnsi="GHEA Grapalat"/>
          <w:color w:val="auto"/>
        </w:rPr>
        <w:t>ումը</w:t>
      </w:r>
      <w:r w:rsidR="00964C6C" w:rsidRPr="009E4CB9">
        <w:rPr>
          <w:rFonts w:ascii="GHEA Grapalat" w:hAnsi="GHEA Grapalat"/>
          <w:color w:val="auto"/>
        </w:rPr>
        <w:t xml:space="preserve"> և գործողությունների վավերաց</w:t>
      </w:r>
      <w:r w:rsidR="00695336" w:rsidRPr="009E4CB9">
        <w:rPr>
          <w:rFonts w:ascii="GHEA Grapalat" w:hAnsi="GHEA Grapalat"/>
          <w:color w:val="auto"/>
        </w:rPr>
        <w:t>ումը</w:t>
      </w:r>
      <w:r w:rsidR="000D2581">
        <w:rPr>
          <w:rFonts w:ascii="GHEA Grapalat" w:hAnsi="GHEA Grapalat"/>
          <w:color w:val="auto"/>
        </w:rPr>
        <w:t>,</w:t>
      </w:r>
    </w:p>
    <w:p w14:paraId="5728C67E" w14:textId="094DC568" w:rsidR="003A483E" w:rsidRPr="009E4CB9" w:rsidRDefault="003A483E" w:rsidP="001D0A7A">
      <w:pPr>
        <w:pStyle w:val="Text2"/>
        <w:spacing w:before="0" w:line="276" w:lineRule="auto"/>
        <w:ind w:left="990" w:hanging="284"/>
        <w:rPr>
          <w:rFonts w:ascii="GHEA Grapalat" w:hAnsi="GHEA Grapalat"/>
          <w:color w:val="auto"/>
        </w:rPr>
      </w:pPr>
      <w:r w:rsidRPr="009E4CB9">
        <w:rPr>
          <w:rFonts w:ascii="GHEA Grapalat" w:hAnsi="GHEA Grapalat"/>
          <w:color w:val="auto"/>
        </w:rPr>
        <w:t>ԷՄՇ մասնակիցների հաղորդակցությունը</w:t>
      </w:r>
      <w:r w:rsidR="000D2581">
        <w:rPr>
          <w:rFonts w:ascii="Cambria Math" w:hAnsi="Cambria Math" w:cs="Cambria Math"/>
          <w:color w:val="auto"/>
        </w:rPr>
        <w:t>,</w:t>
      </w:r>
    </w:p>
    <w:p w14:paraId="5253B29A" w14:textId="329A8C25" w:rsidR="003A483E" w:rsidRPr="009E4CB9" w:rsidRDefault="003A483E" w:rsidP="001D0A7A">
      <w:pPr>
        <w:pStyle w:val="Text2"/>
        <w:spacing w:before="0" w:line="276" w:lineRule="auto"/>
        <w:ind w:left="990" w:hanging="284"/>
        <w:rPr>
          <w:rFonts w:ascii="GHEA Grapalat" w:hAnsi="GHEA Grapalat"/>
          <w:color w:val="auto"/>
        </w:rPr>
      </w:pPr>
      <w:r w:rsidRPr="009E4CB9">
        <w:rPr>
          <w:rFonts w:ascii="GHEA Grapalat" w:hAnsi="GHEA Grapalat"/>
          <w:color w:val="auto"/>
        </w:rPr>
        <w:t>էլեկտրոնային ստորագրությա</w:t>
      </w:r>
      <w:r w:rsidR="00964C6C" w:rsidRPr="009E4CB9">
        <w:rPr>
          <w:rFonts w:ascii="GHEA Grapalat" w:hAnsi="GHEA Grapalat"/>
          <w:color w:val="auto"/>
        </w:rPr>
        <w:t xml:space="preserve">մբ վավերացված փաստաթղթերի </w:t>
      </w:r>
      <w:r w:rsidRPr="009E4CB9">
        <w:rPr>
          <w:rFonts w:ascii="GHEA Grapalat" w:hAnsi="GHEA Grapalat"/>
          <w:color w:val="auto"/>
        </w:rPr>
        <w:t>կիրառումը</w:t>
      </w:r>
      <w:r w:rsidR="000D2581">
        <w:rPr>
          <w:rFonts w:ascii="GHEA Grapalat" w:hAnsi="GHEA Grapalat"/>
          <w:color w:val="auto"/>
        </w:rPr>
        <w:t>,</w:t>
      </w:r>
    </w:p>
    <w:p w14:paraId="6FF7AE2F" w14:textId="52CDBC17" w:rsidR="003A483E" w:rsidRPr="009E4CB9" w:rsidRDefault="004423E5" w:rsidP="001D0A7A">
      <w:pPr>
        <w:pStyle w:val="Text2"/>
        <w:spacing w:before="0" w:line="276" w:lineRule="auto"/>
        <w:ind w:left="990" w:hanging="284"/>
        <w:rPr>
          <w:rFonts w:ascii="GHEA Grapalat" w:hAnsi="GHEA Grapalat"/>
          <w:color w:val="auto"/>
        </w:rPr>
      </w:pPr>
      <w:r w:rsidRPr="009E4CB9">
        <w:rPr>
          <w:rFonts w:ascii="GHEA Grapalat" w:hAnsi="GHEA Grapalat"/>
          <w:color w:val="auto"/>
        </w:rPr>
        <w:t xml:space="preserve">Հաշվառման ակտերի </w:t>
      </w:r>
      <w:r w:rsidR="008C70CB">
        <w:rPr>
          <w:rFonts w:ascii="GHEA Grapalat" w:hAnsi="GHEA Grapalat"/>
          <w:color w:val="auto"/>
        </w:rPr>
        <w:t>դուրսգրումը</w:t>
      </w:r>
      <w:r w:rsidRPr="009E4CB9">
        <w:rPr>
          <w:rFonts w:ascii="GHEA Grapalat" w:hAnsi="GHEA Grapalat"/>
          <w:color w:val="auto"/>
        </w:rPr>
        <w:t>, ծանուցում և վճարված էլեկտրոնային հաշիվների գրանցում</w:t>
      </w:r>
      <w:r w:rsidR="00001CC3">
        <w:rPr>
          <w:rFonts w:ascii="GHEA Grapalat" w:hAnsi="GHEA Grapalat"/>
          <w:color w:val="auto"/>
        </w:rPr>
        <w:t>ը</w:t>
      </w:r>
      <w:r w:rsidR="000D2581">
        <w:rPr>
          <w:rFonts w:ascii="Cambria Math" w:hAnsi="Cambria Math" w:cs="Cambria Math"/>
          <w:color w:val="auto"/>
        </w:rPr>
        <w:t>,</w:t>
      </w:r>
    </w:p>
    <w:p w14:paraId="0BE24507" w14:textId="501C00B5" w:rsidR="00ED0D15" w:rsidRPr="001A1EB0" w:rsidRDefault="00ED0D15" w:rsidP="001D0A7A">
      <w:pPr>
        <w:pStyle w:val="Text2"/>
        <w:spacing w:before="0" w:line="276" w:lineRule="auto"/>
        <w:ind w:left="990" w:hanging="284"/>
        <w:rPr>
          <w:rFonts w:ascii="GHEA Grapalat" w:hAnsi="GHEA Grapalat"/>
          <w:color w:val="auto"/>
        </w:rPr>
      </w:pPr>
      <w:r w:rsidRPr="009E4CB9">
        <w:rPr>
          <w:rFonts w:ascii="GHEA Grapalat" w:hAnsi="GHEA Grapalat"/>
          <w:color w:val="auto"/>
        </w:rPr>
        <w:t>ԷՄՇ տարբեր հատվածներում առաջադրվող Հայտերում ներկայացված տվյալների համապատասխանության</w:t>
      </w:r>
      <w:r w:rsidRPr="001A1EB0">
        <w:rPr>
          <w:rFonts w:ascii="GHEA Grapalat" w:hAnsi="GHEA Grapalat"/>
          <w:color w:val="auto"/>
        </w:rPr>
        <w:t xml:space="preserve"> գնահատումը և հնարավոր թերությունների մասին զգուշացումները</w:t>
      </w:r>
      <w:r w:rsidR="000D2581">
        <w:rPr>
          <w:rFonts w:ascii="Cambria Math" w:hAnsi="Cambria Math" w:cs="Cambria Math"/>
          <w:color w:val="auto"/>
        </w:rPr>
        <w:t>,</w:t>
      </w:r>
    </w:p>
    <w:p w14:paraId="027ECC14" w14:textId="79D31B67" w:rsidR="00ED0D15" w:rsidRPr="00585A7F" w:rsidRDefault="00ED0D15" w:rsidP="001D0A7A">
      <w:pPr>
        <w:pStyle w:val="Text2"/>
        <w:spacing w:before="0" w:line="276" w:lineRule="auto"/>
        <w:ind w:left="990" w:hanging="284"/>
        <w:rPr>
          <w:rFonts w:ascii="GHEA Grapalat" w:hAnsi="GHEA Grapalat"/>
          <w:color w:val="auto"/>
        </w:rPr>
      </w:pPr>
      <w:r w:rsidRPr="001A1EB0">
        <w:rPr>
          <w:rFonts w:ascii="GHEA Grapalat" w:hAnsi="GHEA Grapalat"/>
          <w:color w:val="auto"/>
        </w:rPr>
        <w:t xml:space="preserve">ԷՄՇ տարբեր հատվածներում իրականացման ընթացքում գտնվող </w:t>
      </w:r>
      <w:r w:rsidR="002466AF" w:rsidRPr="001A1EB0">
        <w:rPr>
          <w:rFonts w:ascii="GHEA Grapalat" w:hAnsi="GHEA Grapalat"/>
          <w:color w:val="auto"/>
        </w:rPr>
        <w:t xml:space="preserve">Գործարքների </w:t>
      </w:r>
      <w:r w:rsidRPr="001A1EB0">
        <w:rPr>
          <w:rFonts w:ascii="GHEA Grapalat" w:hAnsi="GHEA Grapalat"/>
          <w:color w:val="auto"/>
        </w:rPr>
        <w:t xml:space="preserve">և գնման բոլոր Հայտերի՝ երաշխիքով ապահովված լինելու համապատասխանության </w:t>
      </w:r>
      <w:r w:rsidRPr="00585A7F">
        <w:rPr>
          <w:rFonts w:ascii="GHEA Grapalat" w:hAnsi="GHEA Grapalat"/>
          <w:color w:val="auto"/>
        </w:rPr>
        <w:t>գնահատումը և առկա երաշխիքային գումարի անբավարար լինելու դեպքում՝ մասնակցի Հայտ ներկայացնելու հնարավորության ավտոմատ սահմանափակումը</w:t>
      </w:r>
      <w:r w:rsidR="000D2581">
        <w:rPr>
          <w:rFonts w:ascii="Cambria Math" w:hAnsi="Cambria Math" w:cs="Cambria Math"/>
          <w:color w:val="auto"/>
        </w:rPr>
        <w:t>,</w:t>
      </w:r>
    </w:p>
    <w:p w14:paraId="5567C706" w14:textId="538B2C8B" w:rsidR="003A483E" w:rsidRPr="00585A7F" w:rsidRDefault="003A483E" w:rsidP="001D0A7A">
      <w:pPr>
        <w:pStyle w:val="Text2"/>
        <w:spacing w:before="0" w:line="276" w:lineRule="auto"/>
        <w:ind w:left="990" w:hanging="284"/>
        <w:rPr>
          <w:rFonts w:ascii="GHEA Grapalat" w:hAnsi="GHEA Grapalat"/>
          <w:color w:val="auto"/>
        </w:rPr>
      </w:pPr>
      <w:r w:rsidRPr="00585A7F">
        <w:rPr>
          <w:rFonts w:ascii="GHEA Grapalat" w:hAnsi="GHEA Grapalat"/>
          <w:color w:val="auto"/>
        </w:rPr>
        <w:t>ՇԿԾ-ում ամրագրված տեղեկատվության ամբողջականությ</w:t>
      </w:r>
      <w:r w:rsidR="00AF50F5" w:rsidRPr="00585A7F">
        <w:rPr>
          <w:rFonts w:ascii="GHEA Grapalat" w:hAnsi="GHEA Grapalat"/>
          <w:color w:val="auto"/>
        </w:rPr>
        <w:t>ա</w:t>
      </w:r>
      <w:r w:rsidRPr="00585A7F">
        <w:rPr>
          <w:rFonts w:ascii="GHEA Grapalat" w:hAnsi="GHEA Grapalat"/>
          <w:color w:val="auto"/>
        </w:rPr>
        <w:t xml:space="preserve">ն և </w:t>
      </w:r>
      <w:r w:rsidR="005E0211" w:rsidRPr="00585A7F">
        <w:rPr>
          <w:rFonts w:ascii="GHEA Grapalat" w:hAnsi="GHEA Grapalat"/>
          <w:color w:val="auto"/>
        </w:rPr>
        <w:t>ոչնչացումներից</w:t>
      </w:r>
      <w:r w:rsidRPr="00585A7F">
        <w:rPr>
          <w:rFonts w:ascii="GHEA Grapalat" w:hAnsi="GHEA Grapalat"/>
          <w:color w:val="auto"/>
        </w:rPr>
        <w:t xml:space="preserve"> պաշտպանումը</w:t>
      </w:r>
      <w:r w:rsidR="000D2581">
        <w:rPr>
          <w:rFonts w:ascii="Cambria Math" w:hAnsi="Cambria Math" w:cs="Cambria Math"/>
          <w:color w:val="auto"/>
        </w:rPr>
        <w:t>,</w:t>
      </w:r>
    </w:p>
    <w:p w14:paraId="094B0E06" w14:textId="221694FA" w:rsidR="003A483E" w:rsidRPr="00585A7F" w:rsidRDefault="003A483E" w:rsidP="001D0A7A">
      <w:pPr>
        <w:pStyle w:val="Text2"/>
        <w:spacing w:before="0" w:line="276" w:lineRule="auto"/>
        <w:ind w:left="990" w:hanging="284"/>
        <w:rPr>
          <w:rFonts w:ascii="GHEA Grapalat" w:hAnsi="GHEA Grapalat"/>
          <w:color w:val="auto"/>
        </w:rPr>
      </w:pPr>
      <w:r w:rsidRPr="00585A7F">
        <w:rPr>
          <w:rFonts w:ascii="GHEA Grapalat" w:hAnsi="GHEA Grapalat"/>
          <w:color w:val="auto"/>
        </w:rPr>
        <w:t>երրորդ անձանց չթույլատրված մուտքի արգելումը</w:t>
      </w:r>
      <w:r w:rsidR="000D2581">
        <w:rPr>
          <w:rFonts w:ascii="GHEA Grapalat" w:hAnsi="GHEA Grapalat"/>
          <w:color w:val="auto"/>
        </w:rPr>
        <w:t>,</w:t>
      </w:r>
    </w:p>
    <w:p w14:paraId="1F65A252" w14:textId="314C9772" w:rsidR="003E1BA6" w:rsidRPr="00585A7F" w:rsidRDefault="0022758D" w:rsidP="001A3737">
      <w:pPr>
        <w:pStyle w:val="Text2"/>
        <w:tabs>
          <w:tab w:val="left" w:pos="1080"/>
        </w:tabs>
        <w:spacing w:before="0" w:line="276" w:lineRule="auto"/>
        <w:ind w:left="990" w:hanging="284"/>
        <w:rPr>
          <w:rFonts w:ascii="GHEA Grapalat" w:hAnsi="GHEA Grapalat"/>
          <w:color w:val="auto"/>
        </w:rPr>
      </w:pPr>
      <w:r w:rsidRPr="00585A7F">
        <w:rPr>
          <w:rFonts w:ascii="GHEA Grapalat" w:hAnsi="GHEA Grapalat"/>
          <w:color w:val="auto"/>
        </w:rPr>
        <w:t>բանկային երաշխիք</w:t>
      </w:r>
      <w:r w:rsidR="00860936" w:rsidRPr="00585A7F">
        <w:rPr>
          <w:rFonts w:ascii="GHEA Grapalat" w:hAnsi="GHEA Grapalat"/>
          <w:color w:val="auto"/>
        </w:rPr>
        <w:t xml:space="preserve">ով սահմանված </w:t>
      </w:r>
      <w:r w:rsidR="000D5B84" w:rsidRPr="00585A7F">
        <w:rPr>
          <w:rFonts w:ascii="GHEA Grapalat" w:hAnsi="GHEA Grapalat"/>
          <w:color w:val="auto"/>
        </w:rPr>
        <w:t>գումարի մեծության ամրագրման միջոցով</w:t>
      </w:r>
      <w:r w:rsidR="004A75BD" w:rsidRPr="00585A7F">
        <w:rPr>
          <w:rFonts w:ascii="GHEA Grapalat" w:hAnsi="GHEA Grapalat"/>
          <w:color w:val="auto"/>
        </w:rPr>
        <w:t>,</w:t>
      </w:r>
      <w:r w:rsidRPr="00585A7F">
        <w:rPr>
          <w:rFonts w:ascii="GHEA Grapalat" w:hAnsi="GHEA Grapalat"/>
          <w:color w:val="auto"/>
        </w:rPr>
        <w:t xml:space="preserve"> </w:t>
      </w:r>
      <w:r w:rsidR="0076292C" w:rsidRPr="00585A7F">
        <w:rPr>
          <w:rFonts w:ascii="GHEA Grapalat" w:hAnsi="GHEA Grapalat"/>
          <w:color w:val="auto"/>
        </w:rPr>
        <w:t>Հայտերի ներկայացման և</w:t>
      </w:r>
      <w:r w:rsidRPr="00585A7F">
        <w:rPr>
          <w:rFonts w:ascii="GHEA Grapalat" w:hAnsi="GHEA Grapalat"/>
          <w:color w:val="auto"/>
        </w:rPr>
        <w:t xml:space="preserve"> Գործարքների կնքման </w:t>
      </w:r>
      <w:r w:rsidR="00150317" w:rsidRPr="00585A7F">
        <w:rPr>
          <w:rFonts w:ascii="GHEA Grapalat" w:hAnsi="GHEA Grapalat"/>
          <w:color w:val="auto"/>
        </w:rPr>
        <w:t xml:space="preserve">թուլատրելի </w:t>
      </w:r>
      <w:r w:rsidR="001D3F3C" w:rsidRPr="00585A7F">
        <w:rPr>
          <w:rFonts w:ascii="GHEA Grapalat" w:hAnsi="GHEA Grapalat"/>
          <w:color w:val="auto"/>
        </w:rPr>
        <w:t>սահմանա</w:t>
      </w:r>
      <w:r w:rsidR="000A35C3" w:rsidRPr="00585A7F">
        <w:rPr>
          <w:rFonts w:ascii="GHEA Grapalat" w:hAnsi="GHEA Grapalat"/>
          <w:color w:val="auto"/>
        </w:rPr>
        <w:t>չ</w:t>
      </w:r>
      <w:r w:rsidR="001D3F3C" w:rsidRPr="00585A7F">
        <w:rPr>
          <w:rFonts w:ascii="GHEA Grapalat" w:hAnsi="GHEA Grapalat"/>
          <w:color w:val="auto"/>
        </w:rPr>
        <w:t>ա</w:t>
      </w:r>
      <w:r w:rsidR="000A35C3" w:rsidRPr="00585A7F">
        <w:rPr>
          <w:rFonts w:ascii="GHEA Grapalat" w:hAnsi="GHEA Grapalat"/>
          <w:color w:val="auto"/>
        </w:rPr>
        <w:t>փ</w:t>
      </w:r>
      <w:r w:rsidR="001D3F3C" w:rsidRPr="00585A7F">
        <w:rPr>
          <w:rFonts w:ascii="GHEA Grapalat" w:hAnsi="GHEA Grapalat"/>
          <w:color w:val="auto"/>
        </w:rPr>
        <w:t>երի</w:t>
      </w:r>
      <w:r w:rsidR="00372AA5" w:rsidRPr="00585A7F">
        <w:rPr>
          <w:rFonts w:ascii="GHEA Grapalat" w:hAnsi="GHEA Grapalat"/>
          <w:color w:val="auto"/>
        </w:rPr>
        <w:t xml:space="preserve"> </w:t>
      </w:r>
      <w:r w:rsidR="001D3F3C" w:rsidRPr="00585A7F">
        <w:rPr>
          <w:rFonts w:ascii="GHEA Grapalat" w:hAnsi="GHEA Grapalat"/>
          <w:color w:val="auto"/>
        </w:rPr>
        <w:t>ավտոմատ կիրառումը</w:t>
      </w:r>
      <w:r w:rsidR="000D2581">
        <w:rPr>
          <w:rFonts w:ascii="GHEA Grapalat" w:hAnsi="GHEA Grapalat"/>
          <w:color w:val="auto"/>
        </w:rPr>
        <w:t>,</w:t>
      </w:r>
    </w:p>
    <w:p w14:paraId="1910E8BA" w14:textId="77777777" w:rsidR="003A483E" w:rsidRPr="00585A7F" w:rsidRDefault="003A483E" w:rsidP="001A3737">
      <w:pPr>
        <w:pStyle w:val="Text2"/>
        <w:tabs>
          <w:tab w:val="left" w:pos="1080"/>
        </w:tabs>
        <w:spacing w:before="0" w:line="276" w:lineRule="auto"/>
        <w:ind w:left="990" w:hanging="284"/>
        <w:rPr>
          <w:rFonts w:ascii="GHEA Grapalat" w:hAnsi="GHEA Grapalat"/>
          <w:color w:val="auto"/>
        </w:rPr>
      </w:pPr>
      <w:r w:rsidRPr="00585A7F">
        <w:rPr>
          <w:rFonts w:ascii="GHEA Grapalat" w:hAnsi="GHEA Grapalat"/>
          <w:color w:val="auto"/>
        </w:rPr>
        <w:t>առանձին էլեկտրոնային համակարգի վրա հիմնված, անվտանգության բարձր մակարդակ ունեցող և ՇԿԾ-ի գլխավոր ծրագրի հետ համապատասխանեցված պահուստավորման ծրագրի առկայությունը, որը ենթակա է գործարկման գլխավոր ծրագրի անսարքության կամ աշխատանքի ժամանակավո</w:t>
      </w:r>
      <w:r w:rsidR="005251C7" w:rsidRPr="00585A7F">
        <w:rPr>
          <w:rFonts w:ascii="GHEA Grapalat" w:hAnsi="GHEA Grapalat"/>
          <w:color w:val="auto"/>
        </w:rPr>
        <w:t>ր</w:t>
      </w:r>
      <w:r w:rsidRPr="00585A7F">
        <w:rPr>
          <w:rFonts w:ascii="GHEA Grapalat" w:hAnsi="GHEA Grapalat"/>
          <w:color w:val="auto"/>
        </w:rPr>
        <w:t xml:space="preserve"> խափանման դեպքում։</w:t>
      </w:r>
    </w:p>
    <w:p w14:paraId="38BCDF3E" w14:textId="77777777" w:rsidR="003A483E" w:rsidRPr="00585A7F" w:rsidRDefault="003A483E" w:rsidP="00A87161">
      <w:pPr>
        <w:pStyle w:val="Text1"/>
      </w:pPr>
      <w:r w:rsidRPr="00585A7F">
        <w:t>ՇԿԾ-ն նվազագույնը պետք է ներառի հետևյալ հարթակները</w:t>
      </w:r>
      <w:r w:rsidRPr="00585A7F">
        <w:rPr>
          <w:rFonts w:ascii="Cambria Math" w:hAnsi="Cambria Math" w:cs="Cambria Math"/>
        </w:rPr>
        <w:t>․</w:t>
      </w:r>
      <w:r w:rsidRPr="00585A7F">
        <w:t xml:space="preserve"> </w:t>
      </w:r>
    </w:p>
    <w:p w14:paraId="40CD25CA" w14:textId="4E906ECF" w:rsidR="003A483E" w:rsidRPr="00585A7F" w:rsidRDefault="003A483E" w:rsidP="001D0A7A">
      <w:pPr>
        <w:pStyle w:val="Text2"/>
        <w:spacing w:before="0" w:line="276" w:lineRule="auto"/>
        <w:ind w:left="990" w:hanging="284"/>
        <w:rPr>
          <w:rFonts w:ascii="GHEA Grapalat" w:hAnsi="GHEA Grapalat"/>
          <w:color w:val="auto"/>
        </w:rPr>
      </w:pPr>
      <w:r w:rsidRPr="00585A7F">
        <w:rPr>
          <w:rFonts w:ascii="GHEA Grapalat" w:hAnsi="GHEA Grapalat"/>
          <w:color w:val="auto"/>
        </w:rPr>
        <w:t>Օգտատերերի տվյալների բազայի</w:t>
      </w:r>
      <w:r w:rsidR="003D1C43" w:rsidRPr="00585A7F">
        <w:rPr>
          <w:rFonts w:ascii="GHEA Grapalat" w:hAnsi="GHEA Grapalat"/>
          <w:color w:val="auto"/>
        </w:rPr>
        <w:t xml:space="preserve"> և կառավարման</w:t>
      </w:r>
      <w:r w:rsidRPr="00585A7F">
        <w:rPr>
          <w:rFonts w:ascii="GHEA Grapalat" w:hAnsi="GHEA Grapalat"/>
          <w:color w:val="auto"/>
        </w:rPr>
        <w:t xml:space="preserve"> հարթակ.</w:t>
      </w:r>
    </w:p>
    <w:p w14:paraId="192F8F2D" w14:textId="77777777" w:rsidR="003A483E" w:rsidRPr="00585A7F" w:rsidRDefault="003A483E" w:rsidP="001D0A7A">
      <w:pPr>
        <w:pStyle w:val="Text2"/>
        <w:spacing w:before="0" w:line="276" w:lineRule="auto"/>
        <w:ind w:left="990" w:hanging="284"/>
        <w:rPr>
          <w:rFonts w:ascii="GHEA Grapalat" w:hAnsi="GHEA Grapalat"/>
          <w:color w:val="auto"/>
        </w:rPr>
      </w:pPr>
      <w:r w:rsidRPr="00585A7F">
        <w:rPr>
          <w:rFonts w:ascii="GHEA Grapalat" w:hAnsi="GHEA Grapalat"/>
          <w:color w:val="auto"/>
        </w:rPr>
        <w:t>Համակարգային կանխատեսումների հարթակ</w:t>
      </w:r>
      <w:r w:rsidRPr="00585A7F">
        <w:rPr>
          <w:rFonts w:ascii="Cambria Math" w:hAnsi="Cambria Math" w:cs="Cambria Math"/>
          <w:color w:val="auto"/>
        </w:rPr>
        <w:t>․</w:t>
      </w:r>
      <w:r w:rsidRPr="00585A7F">
        <w:rPr>
          <w:rFonts w:ascii="GHEA Grapalat" w:hAnsi="GHEA Grapalat"/>
          <w:color w:val="auto"/>
        </w:rPr>
        <w:t xml:space="preserve"> </w:t>
      </w:r>
    </w:p>
    <w:p w14:paraId="50946E30" w14:textId="3ECC22CF" w:rsidR="003A483E" w:rsidRPr="00585A7F" w:rsidRDefault="00BF7EDF" w:rsidP="005D0FAA">
      <w:pPr>
        <w:pStyle w:val="Text2"/>
        <w:numPr>
          <w:ilvl w:val="0"/>
          <w:numId w:val="0"/>
        </w:numPr>
        <w:spacing w:before="0" w:line="276" w:lineRule="auto"/>
        <w:ind w:left="2160" w:hanging="450"/>
        <w:rPr>
          <w:rFonts w:ascii="GHEA Grapalat" w:hAnsi="GHEA Grapalat"/>
          <w:color w:val="auto"/>
        </w:rPr>
      </w:pPr>
      <w:r w:rsidRPr="00585A7F">
        <w:rPr>
          <w:rFonts w:ascii="GHEA Grapalat" w:hAnsi="GHEA Grapalat"/>
          <w:color w:val="auto"/>
        </w:rPr>
        <w:t>ա</w:t>
      </w:r>
      <w:r w:rsidRPr="00585A7F">
        <w:rPr>
          <w:rFonts w:ascii="Cambria Math" w:hAnsi="Cambria Math" w:cs="Cambria Math"/>
          <w:color w:val="auto"/>
        </w:rPr>
        <w:t>․</w:t>
      </w:r>
      <w:r w:rsidR="00AF50F5" w:rsidRPr="00585A7F">
        <w:rPr>
          <w:rFonts w:ascii="GHEA Grapalat" w:hAnsi="GHEA Grapalat"/>
          <w:color w:val="auto"/>
        </w:rPr>
        <w:tab/>
      </w:r>
      <w:r w:rsidR="003A483E" w:rsidRPr="00585A7F">
        <w:rPr>
          <w:rFonts w:ascii="GHEA Grapalat" w:hAnsi="GHEA Grapalat"/>
          <w:color w:val="auto"/>
        </w:rPr>
        <w:t>Տարեկան հաշվեկշռի կանխատեսման մոդուլ,</w:t>
      </w:r>
    </w:p>
    <w:p w14:paraId="69541428" w14:textId="7FA6937C" w:rsidR="003A483E" w:rsidRPr="00585A7F" w:rsidRDefault="003A483E" w:rsidP="005D0FAA">
      <w:pPr>
        <w:pStyle w:val="Text2"/>
        <w:numPr>
          <w:ilvl w:val="0"/>
          <w:numId w:val="0"/>
        </w:numPr>
        <w:spacing w:before="0" w:line="276" w:lineRule="auto"/>
        <w:ind w:left="2160" w:hanging="450"/>
        <w:rPr>
          <w:rFonts w:ascii="GHEA Grapalat" w:hAnsi="GHEA Grapalat"/>
          <w:color w:val="auto"/>
        </w:rPr>
      </w:pPr>
      <w:r w:rsidRPr="00585A7F">
        <w:rPr>
          <w:rFonts w:ascii="GHEA Grapalat" w:hAnsi="GHEA Grapalat"/>
          <w:color w:val="auto"/>
        </w:rPr>
        <w:t>բ</w:t>
      </w:r>
      <w:r w:rsidR="00BF7EDF" w:rsidRPr="00585A7F">
        <w:rPr>
          <w:rFonts w:ascii="Cambria Math" w:hAnsi="Cambria Math" w:cs="Cambria Math"/>
          <w:color w:val="auto"/>
        </w:rPr>
        <w:t>․</w:t>
      </w:r>
      <w:r w:rsidRPr="00585A7F">
        <w:rPr>
          <w:rFonts w:ascii="GHEA Grapalat" w:hAnsi="GHEA Grapalat"/>
          <w:color w:val="auto"/>
        </w:rPr>
        <w:tab/>
      </w:r>
      <w:r w:rsidR="003D1C43" w:rsidRPr="00585A7F">
        <w:rPr>
          <w:rFonts w:ascii="GHEA Grapalat" w:hAnsi="GHEA Grapalat"/>
          <w:color w:val="auto"/>
        </w:rPr>
        <w:t xml:space="preserve">պատրաստականության հարթակ, </w:t>
      </w:r>
    </w:p>
    <w:p w14:paraId="599631E0" w14:textId="5836719C" w:rsidR="003A483E" w:rsidRPr="00585A7F" w:rsidRDefault="003A483E" w:rsidP="005D0FAA">
      <w:pPr>
        <w:pStyle w:val="Text2"/>
        <w:numPr>
          <w:ilvl w:val="0"/>
          <w:numId w:val="0"/>
        </w:numPr>
        <w:spacing w:before="0" w:line="276" w:lineRule="auto"/>
        <w:ind w:left="2160" w:hanging="450"/>
        <w:rPr>
          <w:rFonts w:ascii="GHEA Grapalat" w:hAnsi="GHEA Grapalat"/>
          <w:color w:val="auto"/>
        </w:rPr>
      </w:pPr>
      <w:r w:rsidRPr="00585A7F">
        <w:rPr>
          <w:rFonts w:ascii="GHEA Grapalat" w:hAnsi="GHEA Grapalat"/>
          <w:color w:val="auto"/>
        </w:rPr>
        <w:t>գ</w:t>
      </w:r>
      <w:r w:rsidR="00BF7EDF" w:rsidRPr="00585A7F">
        <w:rPr>
          <w:rFonts w:ascii="Cambria Math" w:hAnsi="Cambria Math" w:cs="Cambria Math"/>
          <w:color w:val="auto"/>
        </w:rPr>
        <w:t>․</w:t>
      </w:r>
      <w:r w:rsidRPr="00585A7F">
        <w:rPr>
          <w:rFonts w:ascii="GHEA Grapalat" w:hAnsi="GHEA Grapalat"/>
          <w:color w:val="auto"/>
        </w:rPr>
        <w:tab/>
      </w:r>
      <w:r w:rsidR="00423FB1" w:rsidRPr="00585A7F">
        <w:rPr>
          <w:rFonts w:ascii="GHEA Grapalat" w:hAnsi="GHEA Grapalat"/>
          <w:color w:val="auto"/>
        </w:rPr>
        <w:t xml:space="preserve">Պահուստների և </w:t>
      </w:r>
      <w:r w:rsidRPr="00585A7F">
        <w:rPr>
          <w:rFonts w:ascii="GHEA Grapalat" w:hAnsi="GHEA Grapalat"/>
          <w:color w:val="auto"/>
        </w:rPr>
        <w:t>Կարգավարական տեղեկատվության կառավարման մոդուլ։</w:t>
      </w:r>
    </w:p>
    <w:p w14:paraId="72043510" w14:textId="77777777" w:rsidR="003A483E" w:rsidRPr="00585A7F" w:rsidRDefault="003A483E" w:rsidP="001D0A7A">
      <w:pPr>
        <w:pStyle w:val="Text2"/>
        <w:spacing w:before="0" w:line="276" w:lineRule="auto"/>
        <w:ind w:left="990" w:hanging="284"/>
        <w:rPr>
          <w:rFonts w:ascii="GHEA Grapalat" w:hAnsi="GHEA Grapalat"/>
          <w:color w:val="auto"/>
        </w:rPr>
      </w:pPr>
      <w:r w:rsidRPr="00585A7F">
        <w:rPr>
          <w:rFonts w:ascii="GHEA Grapalat" w:hAnsi="GHEA Grapalat"/>
          <w:color w:val="auto"/>
        </w:rPr>
        <w:t>Ուղիղ պայմանագրերի շուկայի կառավարման հարթակ</w:t>
      </w:r>
      <w:r w:rsidRPr="00585A7F">
        <w:rPr>
          <w:rFonts w:ascii="Cambria Math" w:hAnsi="Cambria Math" w:cs="Cambria Math"/>
          <w:color w:val="auto"/>
        </w:rPr>
        <w:t>․</w:t>
      </w:r>
    </w:p>
    <w:p w14:paraId="2674AD16" w14:textId="77777777" w:rsidR="003A483E" w:rsidRPr="00585A7F" w:rsidRDefault="003A483E" w:rsidP="001D0A7A">
      <w:pPr>
        <w:pStyle w:val="Text2"/>
        <w:spacing w:before="0" w:line="276" w:lineRule="auto"/>
        <w:ind w:left="990" w:hanging="284"/>
        <w:rPr>
          <w:rFonts w:ascii="GHEA Grapalat" w:hAnsi="GHEA Grapalat"/>
          <w:color w:val="auto"/>
        </w:rPr>
      </w:pPr>
      <w:r w:rsidRPr="00585A7F">
        <w:rPr>
          <w:rFonts w:ascii="GHEA Grapalat" w:hAnsi="GHEA Grapalat"/>
          <w:color w:val="auto"/>
        </w:rPr>
        <w:t>Օր-առաջ շուկայի կառավարման հարթակ</w:t>
      </w:r>
      <w:r w:rsidRPr="00585A7F">
        <w:rPr>
          <w:rFonts w:ascii="Cambria Math" w:hAnsi="Cambria Math" w:cs="Cambria Math"/>
          <w:color w:val="auto"/>
        </w:rPr>
        <w:t>․</w:t>
      </w:r>
    </w:p>
    <w:p w14:paraId="6520EBA6" w14:textId="639F6C7E" w:rsidR="003A483E" w:rsidRPr="00585A7F" w:rsidRDefault="003A483E" w:rsidP="001D0A7A">
      <w:pPr>
        <w:pStyle w:val="Text2"/>
        <w:spacing w:before="0" w:line="276" w:lineRule="auto"/>
        <w:ind w:left="990" w:hanging="284"/>
        <w:rPr>
          <w:rFonts w:ascii="GHEA Grapalat" w:hAnsi="GHEA Grapalat"/>
          <w:color w:val="auto"/>
        </w:rPr>
      </w:pPr>
      <w:r w:rsidRPr="00585A7F">
        <w:rPr>
          <w:rFonts w:ascii="GHEA Grapalat" w:hAnsi="GHEA Grapalat"/>
          <w:color w:val="auto"/>
        </w:rPr>
        <w:lastRenderedPageBreak/>
        <w:t>Հաշվեկշռման շուկայի կառավարման</w:t>
      </w:r>
      <w:r w:rsidR="004103E9" w:rsidRPr="00585A7F">
        <w:rPr>
          <w:rFonts w:ascii="GHEA Grapalat" w:hAnsi="GHEA Grapalat"/>
        </w:rPr>
        <w:t xml:space="preserve"> </w:t>
      </w:r>
      <w:r w:rsidR="004103E9" w:rsidRPr="00585A7F">
        <w:rPr>
          <w:rFonts w:ascii="GHEA Grapalat" w:hAnsi="GHEA Grapalat"/>
          <w:color w:val="auto"/>
        </w:rPr>
        <w:t>և անհաշվեկշռույթների հաշվարկման</w:t>
      </w:r>
      <w:r w:rsidRPr="00585A7F">
        <w:rPr>
          <w:rFonts w:ascii="GHEA Grapalat" w:hAnsi="GHEA Grapalat"/>
          <w:color w:val="auto"/>
        </w:rPr>
        <w:t xml:space="preserve"> հարթակ</w:t>
      </w:r>
      <w:r w:rsidRPr="00585A7F">
        <w:rPr>
          <w:rFonts w:ascii="Cambria Math" w:hAnsi="Cambria Math" w:cs="Cambria Math"/>
          <w:color w:val="auto"/>
        </w:rPr>
        <w:t>․</w:t>
      </w:r>
    </w:p>
    <w:p w14:paraId="3AFD2429" w14:textId="77777777" w:rsidR="003A483E" w:rsidRPr="001D0A7A" w:rsidRDefault="003A483E" w:rsidP="001D0A7A">
      <w:pPr>
        <w:pStyle w:val="Text2"/>
        <w:spacing w:before="0" w:line="276" w:lineRule="auto"/>
        <w:ind w:left="990" w:hanging="284"/>
        <w:rPr>
          <w:rFonts w:ascii="GHEA Grapalat" w:hAnsi="GHEA Grapalat"/>
          <w:color w:val="auto"/>
        </w:rPr>
      </w:pPr>
      <w:r w:rsidRPr="00585A7F">
        <w:rPr>
          <w:rFonts w:ascii="GHEA Grapalat" w:hAnsi="GHEA Grapalat"/>
          <w:color w:val="auto"/>
        </w:rPr>
        <w:t>Գործարքների կառավարման</w:t>
      </w:r>
      <w:r w:rsidRPr="001D0A7A">
        <w:rPr>
          <w:rFonts w:ascii="GHEA Grapalat" w:hAnsi="GHEA Grapalat"/>
          <w:color w:val="auto"/>
        </w:rPr>
        <w:t xml:space="preserve"> հարթակ</w:t>
      </w:r>
      <w:r w:rsidRPr="001D0A7A">
        <w:rPr>
          <w:rFonts w:ascii="Cambria Math" w:hAnsi="Cambria Math" w:cs="Cambria Math"/>
          <w:color w:val="auto"/>
        </w:rPr>
        <w:t>․</w:t>
      </w:r>
    </w:p>
    <w:p w14:paraId="1C60FF1B" w14:textId="5C8ADE98" w:rsidR="003A483E" w:rsidRPr="001A1EB0" w:rsidRDefault="00BF7EDF" w:rsidP="00173328">
      <w:pPr>
        <w:pStyle w:val="Text2"/>
        <w:numPr>
          <w:ilvl w:val="0"/>
          <w:numId w:val="0"/>
        </w:numPr>
        <w:spacing w:before="0" w:line="276" w:lineRule="auto"/>
        <w:ind w:left="2160" w:hanging="450"/>
        <w:rPr>
          <w:rFonts w:ascii="GHEA Grapalat" w:hAnsi="GHEA Grapalat"/>
          <w:color w:val="auto"/>
        </w:rPr>
      </w:pPr>
      <w:r w:rsidRPr="001A1EB0">
        <w:rPr>
          <w:rFonts w:ascii="GHEA Grapalat" w:hAnsi="GHEA Grapalat"/>
          <w:color w:val="auto"/>
        </w:rPr>
        <w:t>ա</w:t>
      </w:r>
      <w:r w:rsidRPr="00173328">
        <w:rPr>
          <w:rFonts w:ascii="Cambria Math" w:hAnsi="Cambria Math" w:cs="Cambria Math"/>
          <w:color w:val="auto"/>
        </w:rPr>
        <w:t>․</w:t>
      </w:r>
      <w:r w:rsidR="003A483E" w:rsidRPr="001A1EB0">
        <w:rPr>
          <w:rFonts w:ascii="GHEA Grapalat" w:hAnsi="GHEA Grapalat"/>
          <w:color w:val="auto"/>
        </w:rPr>
        <w:tab/>
        <w:t>Հայտերի ներկայացման մոդուլ,</w:t>
      </w:r>
    </w:p>
    <w:p w14:paraId="502769DA" w14:textId="21CA4686" w:rsidR="003A483E" w:rsidRPr="001A1EB0" w:rsidRDefault="003A483E" w:rsidP="00173328">
      <w:pPr>
        <w:pStyle w:val="Text2"/>
        <w:numPr>
          <w:ilvl w:val="0"/>
          <w:numId w:val="0"/>
        </w:numPr>
        <w:spacing w:before="0" w:line="276" w:lineRule="auto"/>
        <w:ind w:left="2160" w:hanging="450"/>
        <w:rPr>
          <w:rFonts w:ascii="GHEA Grapalat" w:hAnsi="GHEA Grapalat"/>
          <w:color w:val="auto"/>
        </w:rPr>
      </w:pPr>
      <w:r w:rsidRPr="001A1EB0">
        <w:rPr>
          <w:rFonts w:ascii="GHEA Grapalat" w:hAnsi="GHEA Grapalat"/>
          <w:color w:val="auto"/>
        </w:rPr>
        <w:t>բ</w:t>
      </w:r>
      <w:r w:rsidR="00BF7EDF" w:rsidRPr="00173328">
        <w:rPr>
          <w:rFonts w:ascii="Cambria Math" w:hAnsi="Cambria Math" w:cs="Cambria Math"/>
          <w:color w:val="auto"/>
        </w:rPr>
        <w:t>․</w:t>
      </w:r>
      <w:r w:rsidRPr="001A1EB0">
        <w:rPr>
          <w:rFonts w:ascii="GHEA Grapalat" w:hAnsi="GHEA Grapalat"/>
          <w:color w:val="auto"/>
        </w:rPr>
        <w:tab/>
        <w:t>Կնքված գործարքների մոդուլ։</w:t>
      </w:r>
    </w:p>
    <w:p w14:paraId="1314AF22" w14:textId="77777777" w:rsidR="003A483E" w:rsidRPr="001A1EB0" w:rsidRDefault="003A483E" w:rsidP="001D0A7A">
      <w:pPr>
        <w:pStyle w:val="Text2"/>
        <w:spacing w:before="0" w:line="276" w:lineRule="auto"/>
        <w:ind w:left="990" w:hanging="284"/>
        <w:rPr>
          <w:rFonts w:ascii="GHEA Grapalat" w:hAnsi="GHEA Grapalat"/>
          <w:color w:val="auto"/>
        </w:rPr>
      </w:pPr>
      <w:r w:rsidRPr="001A1EB0">
        <w:rPr>
          <w:rFonts w:ascii="GHEA Grapalat" w:hAnsi="GHEA Grapalat"/>
          <w:color w:val="auto"/>
        </w:rPr>
        <w:t>Ֆինանսական գործառնությունների հարթակ</w:t>
      </w:r>
      <w:r w:rsidRPr="001D0A7A">
        <w:rPr>
          <w:rFonts w:ascii="Cambria Math" w:hAnsi="Cambria Math" w:cs="Cambria Math"/>
          <w:color w:val="auto"/>
        </w:rPr>
        <w:t>․</w:t>
      </w:r>
    </w:p>
    <w:p w14:paraId="1B8F6426" w14:textId="062DF9E1" w:rsidR="003A483E" w:rsidRPr="001A1EB0" w:rsidRDefault="00BF7EDF" w:rsidP="00173328">
      <w:pPr>
        <w:pStyle w:val="Text2"/>
        <w:numPr>
          <w:ilvl w:val="0"/>
          <w:numId w:val="0"/>
        </w:numPr>
        <w:spacing w:before="0" w:line="276" w:lineRule="auto"/>
        <w:ind w:left="2160" w:hanging="450"/>
        <w:rPr>
          <w:rFonts w:ascii="GHEA Grapalat" w:hAnsi="GHEA Grapalat"/>
          <w:color w:val="auto"/>
        </w:rPr>
      </w:pPr>
      <w:r w:rsidRPr="001A1EB0">
        <w:rPr>
          <w:rFonts w:ascii="GHEA Grapalat" w:hAnsi="GHEA Grapalat"/>
          <w:color w:val="auto"/>
        </w:rPr>
        <w:t>ա</w:t>
      </w:r>
      <w:r w:rsidRPr="00173328">
        <w:rPr>
          <w:rFonts w:ascii="Cambria Math" w:hAnsi="Cambria Math" w:cs="Cambria Math"/>
          <w:color w:val="auto"/>
        </w:rPr>
        <w:t>․</w:t>
      </w:r>
      <w:r w:rsidR="003A483E" w:rsidRPr="001A1EB0">
        <w:rPr>
          <w:rFonts w:ascii="GHEA Grapalat" w:hAnsi="GHEA Grapalat"/>
          <w:color w:val="auto"/>
        </w:rPr>
        <w:tab/>
        <w:t>Ֆինանսական երաշխիքների կառավարման մոդուլ,</w:t>
      </w:r>
    </w:p>
    <w:p w14:paraId="6701D381" w14:textId="0D92A101" w:rsidR="003A483E" w:rsidRPr="001A1EB0" w:rsidRDefault="003A483E" w:rsidP="00173328">
      <w:pPr>
        <w:pStyle w:val="Text2"/>
        <w:numPr>
          <w:ilvl w:val="0"/>
          <w:numId w:val="0"/>
        </w:numPr>
        <w:spacing w:before="0" w:line="276" w:lineRule="auto"/>
        <w:ind w:left="2160" w:hanging="450"/>
        <w:rPr>
          <w:rFonts w:ascii="GHEA Grapalat" w:hAnsi="GHEA Grapalat"/>
          <w:color w:val="auto"/>
        </w:rPr>
      </w:pPr>
      <w:r w:rsidRPr="001A1EB0">
        <w:rPr>
          <w:rFonts w:ascii="GHEA Grapalat" w:hAnsi="GHEA Grapalat"/>
          <w:color w:val="auto"/>
        </w:rPr>
        <w:t>բ</w:t>
      </w:r>
      <w:r w:rsidR="00BF7EDF" w:rsidRPr="00173328">
        <w:rPr>
          <w:rFonts w:ascii="Cambria Math" w:hAnsi="Cambria Math" w:cs="Cambria Math"/>
          <w:color w:val="auto"/>
        </w:rPr>
        <w:t>․</w:t>
      </w:r>
      <w:r w:rsidRPr="001A1EB0">
        <w:rPr>
          <w:rFonts w:ascii="GHEA Grapalat" w:hAnsi="GHEA Grapalat"/>
          <w:color w:val="auto"/>
        </w:rPr>
        <w:tab/>
        <w:t>Հաշիվների դուրսգրման մոդուլ</w:t>
      </w:r>
      <w:r w:rsidR="00D55722">
        <w:rPr>
          <w:rFonts w:ascii="GHEA Grapalat" w:hAnsi="GHEA Grapalat"/>
          <w:color w:val="auto"/>
        </w:rPr>
        <w:t xml:space="preserve">՝ ըստ ԷՄՇ հատվածների, </w:t>
      </w:r>
      <w:r w:rsidR="00091BE5">
        <w:rPr>
          <w:rFonts w:ascii="GHEA Grapalat" w:hAnsi="GHEA Grapalat"/>
          <w:color w:val="auto"/>
        </w:rPr>
        <w:t xml:space="preserve">բաղադրիչների, </w:t>
      </w:r>
      <w:r w:rsidR="004E514B">
        <w:rPr>
          <w:rFonts w:ascii="GHEA Grapalat" w:hAnsi="GHEA Grapalat"/>
          <w:color w:val="auto"/>
        </w:rPr>
        <w:t>առևտրային ժամանակահատվածների</w:t>
      </w:r>
      <w:r w:rsidR="007A212B">
        <w:rPr>
          <w:rFonts w:ascii="GHEA Grapalat" w:hAnsi="GHEA Grapalat"/>
          <w:color w:val="auto"/>
        </w:rPr>
        <w:t>,</w:t>
      </w:r>
      <w:r w:rsidR="004E514B">
        <w:rPr>
          <w:rFonts w:ascii="GHEA Grapalat" w:hAnsi="GHEA Grapalat"/>
          <w:color w:val="auto"/>
        </w:rPr>
        <w:t xml:space="preserve"> </w:t>
      </w:r>
      <w:r w:rsidR="00D55722">
        <w:rPr>
          <w:rFonts w:ascii="GHEA Grapalat" w:hAnsi="GHEA Grapalat"/>
          <w:color w:val="auto"/>
        </w:rPr>
        <w:t>Գործարքների, Գործարքի կողմերի</w:t>
      </w:r>
      <w:r w:rsidR="00091BE5">
        <w:rPr>
          <w:rFonts w:ascii="GHEA Grapalat" w:hAnsi="GHEA Grapalat"/>
          <w:color w:val="auto"/>
        </w:rPr>
        <w:t>, վճարումների և պարտավորությունների</w:t>
      </w:r>
      <w:r w:rsidR="007A212B">
        <w:rPr>
          <w:rFonts w:ascii="GHEA Grapalat" w:hAnsi="GHEA Grapalat"/>
          <w:color w:val="auto"/>
        </w:rPr>
        <w:t xml:space="preserve">, </w:t>
      </w:r>
      <w:r w:rsidR="00001CC3">
        <w:rPr>
          <w:rFonts w:ascii="GHEA Grapalat" w:hAnsi="GHEA Grapalat"/>
          <w:color w:val="auto"/>
        </w:rPr>
        <w:t xml:space="preserve">ինչպես նաև ըստ </w:t>
      </w:r>
      <w:r w:rsidR="007A212B">
        <w:rPr>
          <w:rFonts w:ascii="GHEA Grapalat" w:hAnsi="GHEA Grapalat"/>
          <w:color w:val="auto"/>
        </w:rPr>
        <w:t>Հաշվառման կետերի</w:t>
      </w:r>
      <w:r w:rsidRPr="001A1EB0">
        <w:rPr>
          <w:rFonts w:ascii="GHEA Grapalat" w:hAnsi="GHEA Grapalat"/>
          <w:color w:val="auto"/>
        </w:rPr>
        <w:t>։</w:t>
      </w:r>
    </w:p>
    <w:p w14:paraId="4C1BE390" w14:textId="77777777" w:rsidR="003A483E" w:rsidRPr="001D0A7A" w:rsidRDefault="003A483E" w:rsidP="001D0A7A">
      <w:pPr>
        <w:pStyle w:val="Text2"/>
        <w:spacing w:before="0" w:line="276" w:lineRule="auto"/>
        <w:ind w:left="990" w:hanging="284"/>
        <w:rPr>
          <w:rFonts w:ascii="GHEA Grapalat" w:hAnsi="GHEA Grapalat"/>
          <w:color w:val="auto"/>
        </w:rPr>
      </w:pPr>
      <w:r w:rsidRPr="001D0A7A">
        <w:rPr>
          <w:rFonts w:ascii="GHEA Grapalat" w:hAnsi="GHEA Grapalat"/>
          <w:color w:val="auto"/>
        </w:rPr>
        <w:t>Տեղեկատվության և հաղորդակցության հարթակ</w:t>
      </w:r>
      <w:r w:rsidRPr="001D0A7A">
        <w:rPr>
          <w:rFonts w:ascii="Cambria Math" w:hAnsi="Cambria Math" w:cs="Cambria Math"/>
          <w:color w:val="auto"/>
        </w:rPr>
        <w:t>․</w:t>
      </w:r>
    </w:p>
    <w:p w14:paraId="64F5F423" w14:textId="0D8B4926" w:rsidR="003A483E" w:rsidRPr="001A1EB0" w:rsidRDefault="00BF7EDF" w:rsidP="00173328">
      <w:pPr>
        <w:pStyle w:val="Text2"/>
        <w:numPr>
          <w:ilvl w:val="0"/>
          <w:numId w:val="0"/>
        </w:numPr>
        <w:spacing w:before="0" w:line="276" w:lineRule="auto"/>
        <w:ind w:left="2160" w:hanging="450"/>
        <w:rPr>
          <w:rFonts w:ascii="GHEA Grapalat" w:hAnsi="GHEA Grapalat"/>
          <w:color w:val="auto"/>
        </w:rPr>
      </w:pPr>
      <w:r w:rsidRPr="001A1EB0">
        <w:rPr>
          <w:rFonts w:ascii="GHEA Grapalat" w:hAnsi="GHEA Grapalat"/>
          <w:color w:val="auto"/>
        </w:rPr>
        <w:t>ա</w:t>
      </w:r>
      <w:r w:rsidRPr="00173328">
        <w:rPr>
          <w:rFonts w:ascii="Cambria Math" w:hAnsi="Cambria Math" w:cs="Cambria Math"/>
          <w:color w:val="auto"/>
        </w:rPr>
        <w:t>․</w:t>
      </w:r>
      <w:r w:rsidR="003A483E" w:rsidRPr="001A1EB0">
        <w:rPr>
          <w:rFonts w:ascii="GHEA Grapalat" w:hAnsi="GHEA Grapalat"/>
          <w:color w:val="auto"/>
        </w:rPr>
        <w:tab/>
        <w:t>Ծանուցումների</w:t>
      </w:r>
      <w:r w:rsidR="00CA2C84">
        <w:rPr>
          <w:rFonts w:ascii="GHEA Grapalat" w:hAnsi="GHEA Grapalat"/>
          <w:color w:val="auto"/>
        </w:rPr>
        <w:t xml:space="preserve"> և հարցումների</w:t>
      </w:r>
      <w:r w:rsidR="003A483E" w:rsidRPr="001A1EB0">
        <w:rPr>
          <w:rFonts w:ascii="GHEA Grapalat" w:hAnsi="GHEA Grapalat"/>
          <w:color w:val="auto"/>
        </w:rPr>
        <w:t xml:space="preserve"> մոդուլ</w:t>
      </w:r>
      <w:r w:rsidR="00CA2C84">
        <w:rPr>
          <w:rFonts w:ascii="GHEA Grapalat" w:hAnsi="GHEA Grapalat"/>
          <w:color w:val="auto"/>
        </w:rPr>
        <w:t>ներ</w:t>
      </w:r>
      <w:r w:rsidR="003A483E" w:rsidRPr="001A1EB0">
        <w:rPr>
          <w:rFonts w:ascii="GHEA Grapalat" w:hAnsi="GHEA Grapalat"/>
          <w:color w:val="auto"/>
        </w:rPr>
        <w:t>,</w:t>
      </w:r>
    </w:p>
    <w:p w14:paraId="4AA3C0F9" w14:textId="1A78E76D" w:rsidR="003A483E" w:rsidRPr="001A1EB0" w:rsidRDefault="003A483E" w:rsidP="00173328">
      <w:pPr>
        <w:pStyle w:val="Text2"/>
        <w:numPr>
          <w:ilvl w:val="0"/>
          <w:numId w:val="0"/>
        </w:numPr>
        <w:spacing w:before="0" w:line="276" w:lineRule="auto"/>
        <w:ind w:left="2160" w:hanging="450"/>
        <w:rPr>
          <w:rFonts w:ascii="GHEA Grapalat" w:hAnsi="GHEA Grapalat"/>
          <w:color w:val="auto"/>
        </w:rPr>
      </w:pPr>
      <w:r w:rsidRPr="001A1EB0">
        <w:rPr>
          <w:rFonts w:ascii="GHEA Grapalat" w:hAnsi="GHEA Grapalat"/>
          <w:color w:val="auto"/>
        </w:rPr>
        <w:t>բ</w:t>
      </w:r>
      <w:r w:rsidR="00BF7EDF" w:rsidRPr="00173328">
        <w:rPr>
          <w:rFonts w:ascii="Cambria Math" w:hAnsi="Cambria Math" w:cs="Cambria Math"/>
          <w:color w:val="auto"/>
        </w:rPr>
        <w:t>․</w:t>
      </w:r>
      <w:r w:rsidRPr="001A1EB0">
        <w:rPr>
          <w:rFonts w:ascii="GHEA Grapalat" w:hAnsi="GHEA Grapalat"/>
          <w:color w:val="auto"/>
        </w:rPr>
        <w:tab/>
      </w:r>
      <w:r w:rsidRPr="00763672">
        <w:rPr>
          <w:rFonts w:ascii="GHEA Grapalat" w:hAnsi="GHEA Grapalat"/>
          <w:color w:val="auto"/>
        </w:rPr>
        <w:t xml:space="preserve">Տեղեկատվական </w:t>
      </w:r>
      <w:r w:rsidR="00B7042E" w:rsidRPr="00763672">
        <w:rPr>
          <w:rFonts w:ascii="GHEA Grapalat" w:hAnsi="GHEA Grapalat"/>
          <w:color w:val="auto"/>
        </w:rPr>
        <w:t xml:space="preserve">և </w:t>
      </w:r>
      <w:r w:rsidR="00B7042E" w:rsidRPr="00763672">
        <w:rPr>
          <w:color w:val="auto"/>
        </w:rPr>
        <w:t xml:space="preserve">վերլուծական </w:t>
      </w:r>
      <w:r w:rsidRPr="00763672">
        <w:rPr>
          <w:rFonts w:ascii="GHEA Grapalat" w:hAnsi="GHEA Grapalat"/>
          <w:color w:val="auto"/>
        </w:rPr>
        <w:t>մոդուլ</w:t>
      </w:r>
      <w:r w:rsidRPr="001A1EB0">
        <w:rPr>
          <w:rFonts w:ascii="GHEA Grapalat" w:hAnsi="GHEA Grapalat"/>
          <w:color w:val="auto"/>
        </w:rPr>
        <w:t>,</w:t>
      </w:r>
    </w:p>
    <w:p w14:paraId="072EFDA2" w14:textId="3474FC2D" w:rsidR="003A483E" w:rsidRPr="001A1EB0" w:rsidRDefault="003A483E" w:rsidP="00173328">
      <w:pPr>
        <w:pStyle w:val="Text2"/>
        <w:numPr>
          <w:ilvl w:val="0"/>
          <w:numId w:val="0"/>
        </w:numPr>
        <w:spacing w:before="0" w:line="276" w:lineRule="auto"/>
        <w:ind w:left="2160" w:hanging="450"/>
        <w:rPr>
          <w:rFonts w:ascii="GHEA Grapalat" w:hAnsi="GHEA Grapalat"/>
          <w:color w:val="auto"/>
        </w:rPr>
      </w:pPr>
      <w:r w:rsidRPr="001A1EB0">
        <w:rPr>
          <w:rFonts w:ascii="GHEA Grapalat" w:hAnsi="GHEA Grapalat"/>
          <w:color w:val="auto"/>
        </w:rPr>
        <w:t>գ</w:t>
      </w:r>
      <w:r w:rsidR="00BF7EDF" w:rsidRPr="00173328">
        <w:rPr>
          <w:rFonts w:ascii="Cambria Math" w:hAnsi="Cambria Math" w:cs="Cambria Math"/>
          <w:color w:val="auto"/>
        </w:rPr>
        <w:t>․</w:t>
      </w:r>
      <w:r w:rsidRPr="001A1EB0">
        <w:rPr>
          <w:rFonts w:ascii="GHEA Grapalat" w:hAnsi="GHEA Grapalat"/>
          <w:color w:val="auto"/>
        </w:rPr>
        <w:tab/>
      </w:r>
      <w:r w:rsidR="00BB0BA7" w:rsidRPr="00BB0BA7">
        <w:rPr>
          <w:rFonts w:ascii="GHEA Grapalat" w:hAnsi="GHEA Grapalat"/>
          <w:color w:val="auto"/>
        </w:rPr>
        <w:t xml:space="preserve">ՇԿԾ օգտատերերի </w:t>
      </w:r>
      <w:r w:rsidR="00D577AC">
        <w:rPr>
          <w:rFonts w:ascii="GHEA Grapalat" w:hAnsi="GHEA Grapalat"/>
          <w:color w:val="auto"/>
        </w:rPr>
        <w:t xml:space="preserve">ծրագրային </w:t>
      </w:r>
      <w:r w:rsidR="00BB0BA7" w:rsidRPr="00BB0BA7">
        <w:rPr>
          <w:rFonts w:ascii="GHEA Grapalat" w:hAnsi="GHEA Grapalat"/>
          <w:color w:val="auto"/>
        </w:rPr>
        <w:t>աջակցման</w:t>
      </w:r>
      <w:r w:rsidR="00BB0BA7" w:rsidRPr="00BB0BA7" w:rsidDel="00BB0BA7">
        <w:rPr>
          <w:rFonts w:ascii="GHEA Grapalat" w:hAnsi="GHEA Grapalat"/>
          <w:color w:val="auto"/>
        </w:rPr>
        <w:t xml:space="preserve"> </w:t>
      </w:r>
      <w:r w:rsidRPr="001A1EB0">
        <w:rPr>
          <w:rFonts w:ascii="GHEA Grapalat" w:hAnsi="GHEA Grapalat"/>
          <w:color w:val="auto"/>
        </w:rPr>
        <w:t>մոդուլ։</w:t>
      </w:r>
    </w:p>
    <w:p w14:paraId="30C4D5EB" w14:textId="2A984FD1" w:rsidR="003A483E" w:rsidRPr="001A1EB0" w:rsidRDefault="00FD13AC" w:rsidP="00A87161">
      <w:pPr>
        <w:pStyle w:val="Text1"/>
      </w:pPr>
      <w:r w:rsidRPr="001A1EB0">
        <w:t>ԷՄՇ առևտրի մ</w:t>
      </w:r>
      <w:r w:rsidR="003A483E" w:rsidRPr="001A1EB0">
        <w:t>ասնակիցներ</w:t>
      </w:r>
      <w:r w:rsidRPr="001A1EB0">
        <w:t>ը</w:t>
      </w:r>
      <w:r w:rsidR="003A483E" w:rsidRPr="001A1EB0">
        <w:t xml:space="preserve"> </w:t>
      </w:r>
      <w:r w:rsidR="00143BB8" w:rsidRPr="001A1EB0">
        <w:t>իրավունք ունեն</w:t>
      </w:r>
      <w:r w:rsidR="003A483E" w:rsidRPr="001A1EB0">
        <w:t xml:space="preserve"> մուտք գործելու միայն իրենց վերաբերող ՇԿԾ-ի հարթակներ և մոդուլներ։ </w:t>
      </w:r>
    </w:p>
    <w:p w14:paraId="0A4F5657" w14:textId="2D4BC7FC" w:rsidR="003A483E" w:rsidRPr="001A1EB0" w:rsidRDefault="00606DDA" w:rsidP="00A87161">
      <w:pPr>
        <w:pStyle w:val="Text1"/>
      </w:pPr>
      <w:r>
        <w:t>Շուկայի օպերատորը</w:t>
      </w:r>
      <w:r w:rsidR="003A483E" w:rsidRPr="001A1EB0">
        <w:t xml:space="preserve"> պատասխանատու է ՇԿԾ շահագործման</w:t>
      </w:r>
      <w:r w:rsidR="007720E3" w:rsidRPr="001A1EB0">
        <w:t>,</w:t>
      </w:r>
      <w:r w:rsidR="00D63F91" w:rsidRPr="001A1EB0">
        <w:t xml:space="preserve"> անվտանգության,</w:t>
      </w:r>
      <w:r w:rsidR="003A483E" w:rsidRPr="001A1EB0">
        <w:t xml:space="preserve"> սպասարկման </w:t>
      </w:r>
      <w:r w:rsidR="007720E3" w:rsidRPr="001A1EB0">
        <w:t xml:space="preserve">և կառավարման </w:t>
      </w:r>
      <w:r w:rsidR="003A483E" w:rsidRPr="001A1EB0">
        <w:t xml:space="preserve">համար։ </w:t>
      </w:r>
    </w:p>
    <w:p w14:paraId="20B00367" w14:textId="7B2B7027" w:rsidR="009C5CCC" w:rsidRPr="001A1EB0" w:rsidRDefault="00B83A82" w:rsidP="00A87161">
      <w:pPr>
        <w:pStyle w:val="Text1"/>
      </w:pPr>
      <w:r w:rsidRPr="001A1EB0">
        <w:t>ԷՄՇ մասնակիցների</w:t>
      </w:r>
      <w:r w:rsidR="003307C5" w:rsidRPr="001A1EB0">
        <w:t>ն վերաբերելի</w:t>
      </w:r>
      <w:r w:rsidRPr="001A1EB0">
        <w:t xml:space="preserve"> </w:t>
      </w:r>
      <w:r w:rsidR="003307C5" w:rsidRPr="001A1EB0">
        <w:t xml:space="preserve">ՇԿԾ-ի հարթակներին </w:t>
      </w:r>
      <w:r w:rsidRPr="001A1EB0">
        <w:t>կողմնակի միջամտության դեպքերում</w:t>
      </w:r>
      <w:r w:rsidR="00335B3F" w:rsidRPr="001A1EB0">
        <w:t xml:space="preserve"> առաջացող բոլոր վեճերն ու տարաձայնությունները կարգավորվում են Կանոններով սահմանված ընթացակարգերով։</w:t>
      </w:r>
    </w:p>
    <w:p w14:paraId="1B7F37F3" w14:textId="77777777" w:rsidR="009C5CCC" w:rsidRPr="001A1EB0" w:rsidRDefault="003A483E" w:rsidP="00A87161">
      <w:pPr>
        <w:pStyle w:val="Text1"/>
      </w:pPr>
      <w:r w:rsidRPr="001A1EB0">
        <w:t xml:space="preserve">Շուկայի օպերատորն ու Համակարգի օպերատորը, իրենց իրավասությունների սահմաններում պատասխանատու են ՇԿԾ-ում արտացոլված տեղեկատվության գաղտնիության պահպանման համար։ </w:t>
      </w:r>
    </w:p>
    <w:p w14:paraId="7A921B39" w14:textId="77777777" w:rsidR="00DE07C5" w:rsidRPr="001A1EB0" w:rsidRDefault="005F5693" w:rsidP="008B10AF">
      <w:pPr>
        <w:pStyle w:val="Heading1"/>
        <w:rPr>
          <w:rFonts w:ascii="GHEA Grapalat" w:hAnsi="GHEA Grapalat"/>
        </w:rPr>
      </w:pPr>
      <w:bookmarkStart w:id="56" w:name="_Toc6510671"/>
      <w:bookmarkStart w:id="57" w:name="_Toc6818230"/>
      <w:bookmarkStart w:id="58" w:name="_Toc10562447"/>
      <w:bookmarkEnd w:id="54"/>
      <w:bookmarkEnd w:id="55"/>
      <w:r w:rsidRPr="001A1EB0">
        <w:rPr>
          <w:rFonts w:ascii="GHEA Grapalat" w:hAnsi="GHEA Grapalat"/>
        </w:rPr>
        <w:t>բաժին 4</w:t>
      </w:r>
      <w:r w:rsidRPr="001A1EB0">
        <w:rPr>
          <w:rFonts w:ascii="Cambria Math" w:hAnsi="Cambria Math" w:cs="Cambria Math"/>
        </w:rPr>
        <w:t>․</w:t>
      </w:r>
    </w:p>
    <w:p w14:paraId="522B5184" w14:textId="412139E1" w:rsidR="00CD28D8" w:rsidRPr="001A1EB0" w:rsidRDefault="00CD28D8" w:rsidP="008B10AF">
      <w:pPr>
        <w:pStyle w:val="Heading1"/>
        <w:rPr>
          <w:rFonts w:ascii="GHEA Grapalat" w:hAnsi="GHEA Grapalat"/>
        </w:rPr>
      </w:pPr>
      <w:r w:rsidRPr="001A1EB0">
        <w:rPr>
          <w:rFonts w:ascii="GHEA Grapalat" w:hAnsi="GHEA Grapalat"/>
        </w:rPr>
        <w:t>ԷԼԵԿՏՐԱԷՆԵՐԳԵՏԻԿԱԿԱՆ ՀԱՄԱԿԱՐԳԻ ՀԱՇՎԵԿՇՌԻ ՊԼԱՆԱՎՈՐՈՒՄ</w:t>
      </w:r>
      <w:bookmarkEnd w:id="56"/>
      <w:bookmarkEnd w:id="57"/>
      <w:bookmarkEnd w:id="58"/>
    </w:p>
    <w:p w14:paraId="62E31FE0" w14:textId="622C16E8" w:rsidR="00CD28D8" w:rsidRPr="001A1EB0" w:rsidRDefault="007B651F" w:rsidP="00B00C70">
      <w:pPr>
        <w:pStyle w:val="Heading2"/>
        <w:numPr>
          <w:ilvl w:val="0"/>
          <w:numId w:val="16"/>
        </w:numPr>
        <w:spacing w:line="276" w:lineRule="auto"/>
        <w:ind w:left="1276" w:hanging="1276"/>
        <w:rPr>
          <w:rFonts w:ascii="GHEA Grapalat" w:hAnsi="GHEA Grapalat"/>
          <w:caps w:val="0"/>
          <w:sz w:val="22"/>
        </w:rPr>
      </w:pPr>
      <w:bookmarkStart w:id="59" w:name="_Toc2077139"/>
      <w:bookmarkStart w:id="60" w:name="OLE_LINK1"/>
      <w:bookmarkStart w:id="61" w:name="_Toc6510672"/>
      <w:bookmarkStart w:id="62" w:name="_Toc6818231"/>
      <w:bookmarkStart w:id="63" w:name="_Toc10562448"/>
      <w:r w:rsidRPr="001A1EB0">
        <w:rPr>
          <w:rFonts w:ascii="GHEA Grapalat" w:hAnsi="GHEA Grapalat"/>
          <w:caps w:val="0"/>
          <w:sz w:val="22"/>
        </w:rPr>
        <w:t>ԷԼԵԿՏՐԱԷՆԵՐԳԵՏԻԿԱԿԱՆ ՀԱՄԱԿԱՐԳԻ ՏԱՐԵԿԱՆ ՀԱՇՎԵԿՇՌԻ</w:t>
      </w:r>
      <w:r w:rsidR="000601F5" w:rsidRPr="009C593D">
        <w:rPr>
          <w:rFonts w:ascii="GHEA Grapalat" w:hAnsi="GHEA Grapalat"/>
          <w:caps w:val="0"/>
          <w:sz w:val="22"/>
        </w:rPr>
        <w:t xml:space="preserve"> </w:t>
      </w:r>
      <w:r w:rsidRPr="001A1EB0">
        <w:rPr>
          <w:rFonts w:ascii="GHEA Grapalat" w:hAnsi="GHEA Grapalat"/>
          <w:caps w:val="0"/>
          <w:sz w:val="22"/>
        </w:rPr>
        <w:t>ՊԼԱՆԱՎՈՐ</w:t>
      </w:r>
      <w:bookmarkEnd w:id="59"/>
      <w:bookmarkEnd w:id="60"/>
      <w:bookmarkEnd w:id="61"/>
      <w:bookmarkEnd w:id="62"/>
      <w:bookmarkEnd w:id="63"/>
      <w:r w:rsidR="008D3250">
        <w:rPr>
          <w:rFonts w:ascii="GHEA Grapalat" w:hAnsi="GHEA Grapalat"/>
          <w:caps w:val="0"/>
          <w:sz w:val="22"/>
        </w:rPr>
        <w:t>ՈՒՄ</w:t>
      </w:r>
    </w:p>
    <w:p w14:paraId="3E4AB5EF" w14:textId="12D7D0FA" w:rsidR="00CD28D8" w:rsidRPr="001A1EB0" w:rsidRDefault="00CD28D8" w:rsidP="00A87161">
      <w:pPr>
        <w:pStyle w:val="Text1"/>
      </w:pPr>
      <w:r w:rsidRPr="001A1EB0">
        <w:t>Էլեկտրաէներգետիկական համակարգի տարեկան հաշվեկշռի պլանավորումը նպատակ ունի</w:t>
      </w:r>
      <w:r w:rsidRPr="001A1EB0">
        <w:rPr>
          <w:rFonts w:ascii="Cambria Math" w:hAnsi="Cambria Math" w:cs="Cambria Math"/>
        </w:rPr>
        <w:t>․</w:t>
      </w:r>
      <w:r w:rsidR="007F6FD3">
        <w:t xml:space="preserve"> </w:t>
      </w:r>
    </w:p>
    <w:p w14:paraId="53325855" w14:textId="3D567561" w:rsidR="00CD28D8" w:rsidRPr="001A1EB0" w:rsidRDefault="00CD28D8" w:rsidP="003F0386">
      <w:pPr>
        <w:pStyle w:val="Text2"/>
        <w:spacing w:before="0" w:line="276" w:lineRule="auto"/>
        <w:ind w:left="990" w:hanging="284"/>
        <w:rPr>
          <w:rFonts w:ascii="GHEA Grapalat" w:hAnsi="GHEA Grapalat"/>
          <w:color w:val="auto"/>
        </w:rPr>
      </w:pPr>
      <w:r w:rsidRPr="001A1EB0">
        <w:rPr>
          <w:rFonts w:ascii="GHEA Grapalat" w:hAnsi="GHEA Grapalat"/>
          <w:color w:val="auto"/>
        </w:rPr>
        <w:t xml:space="preserve">գնահատել Էլեկտրաէներգետիկական համակարգի՝ բոլոր կայունացված ռեժիմների </w:t>
      </w:r>
      <w:r w:rsidR="001D7880" w:rsidRPr="001A1EB0">
        <w:rPr>
          <w:rFonts w:ascii="GHEA Grapalat" w:hAnsi="GHEA Grapalat"/>
          <w:color w:val="auto"/>
        </w:rPr>
        <w:t>համար</w:t>
      </w:r>
      <w:r w:rsidRPr="001A1EB0">
        <w:rPr>
          <w:rFonts w:ascii="GHEA Grapalat" w:hAnsi="GHEA Grapalat"/>
          <w:color w:val="auto"/>
        </w:rPr>
        <w:t>, ստանդարտ պայմաններում գործելու ժամանակ ներքին շուկայի պահանջարկը բավարարելու հնարավորությունը,</w:t>
      </w:r>
      <w:r w:rsidR="007F6FD3">
        <w:rPr>
          <w:rFonts w:ascii="GHEA Grapalat" w:hAnsi="GHEA Grapalat"/>
          <w:color w:val="auto"/>
        </w:rPr>
        <w:t xml:space="preserve"> </w:t>
      </w:r>
      <w:r w:rsidRPr="001A1EB0">
        <w:rPr>
          <w:rFonts w:ascii="GHEA Grapalat" w:hAnsi="GHEA Grapalat"/>
          <w:color w:val="auto"/>
        </w:rPr>
        <w:t xml:space="preserve"> </w:t>
      </w:r>
    </w:p>
    <w:p w14:paraId="4D738BCC" w14:textId="77777777" w:rsidR="00CD28D8" w:rsidRPr="001A1EB0" w:rsidRDefault="00CD28D8" w:rsidP="003F0386">
      <w:pPr>
        <w:pStyle w:val="Text2"/>
        <w:spacing w:before="0" w:line="276" w:lineRule="auto"/>
        <w:ind w:left="990" w:hanging="284"/>
        <w:rPr>
          <w:rFonts w:ascii="GHEA Grapalat" w:hAnsi="GHEA Grapalat"/>
          <w:color w:val="auto"/>
        </w:rPr>
      </w:pPr>
      <w:r w:rsidRPr="001A1EB0">
        <w:rPr>
          <w:rFonts w:ascii="GHEA Grapalat" w:hAnsi="GHEA Grapalat"/>
          <w:color w:val="auto"/>
        </w:rPr>
        <w:t>նվազագույն ծախսերով բավարարել ներքին շուկայի պահանջարկը՝ ապահովելով համակարգի հուսալիության ու անվտանգության ցուցանիշները,</w:t>
      </w:r>
    </w:p>
    <w:p w14:paraId="64C6DF8F" w14:textId="77777777" w:rsidR="001D7880" w:rsidRPr="001A1EB0" w:rsidRDefault="00CD28D8" w:rsidP="003F0386">
      <w:pPr>
        <w:pStyle w:val="Text2"/>
        <w:spacing w:before="0" w:line="276" w:lineRule="auto"/>
        <w:ind w:left="990" w:hanging="284"/>
        <w:rPr>
          <w:rFonts w:ascii="GHEA Grapalat" w:hAnsi="GHEA Grapalat"/>
          <w:color w:val="auto"/>
        </w:rPr>
      </w:pPr>
      <w:r w:rsidRPr="001A1EB0">
        <w:rPr>
          <w:rFonts w:ascii="GHEA Grapalat" w:hAnsi="GHEA Grapalat"/>
          <w:color w:val="auto"/>
        </w:rPr>
        <w:t xml:space="preserve">կանխատեսել </w:t>
      </w:r>
      <w:r w:rsidR="003845F8" w:rsidRPr="001A1EB0">
        <w:rPr>
          <w:rFonts w:ascii="GHEA Grapalat" w:hAnsi="GHEA Grapalat"/>
          <w:color w:val="auto"/>
        </w:rPr>
        <w:t xml:space="preserve">ներքին շուկայում ամբողջ արտադրանքի ժամային սպառումը, ինչպես նաև </w:t>
      </w:r>
      <w:r w:rsidR="00AD7A0B" w:rsidRPr="001A1EB0">
        <w:rPr>
          <w:rFonts w:ascii="GHEA Grapalat" w:hAnsi="GHEA Grapalat"/>
          <w:color w:val="auto"/>
        </w:rPr>
        <w:t xml:space="preserve">ՀԱԻՐ և ՀԱՎՐԱ բեռի </w:t>
      </w:r>
      <w:r w:rsidR="00D022C9" w:rsidRPr="001A1EB0">
        <w:rPr>
          <w:rFonts w:ascii="GHEA Grapalat" w:hAnsi="GHEA Grapalat"/>
          <w:color w:val="auto"/>
        </w:rPr>
        <w:t xml:space="preserve">ժամային </w:t>
      </w:r>
      <w:r w:rsidR="00AD7A0B" w:rsidRPr="001A1EB0">
        <w:rPr>
          <w:rFonts w:ascii="GHEA Grapalat" w:hAnsi="GHEA Grapalat"/>
          <w:color w:val="auto"/>
        </w:rPr>
        <w:t xml:space="preserve">գրաֆիկները, </w:t>
      </w:r>
    </w:p>
    <w:p w14:paraId="3C7B519B" w14:textId="77777777" w:rsidR="00CD28D8" w:rsidRPr="001A1EB0" w:rsidRDefault="00CD28D8" w:rsidP="003F0386">
      <w:pPr>
        <w:pStyle w:val="Text2"/>
        <w:spacing w:before="0" w:line="276" w:lineRule="auto"/>
        <w:ind w:left="990" w:hanging="284"/>
        <w:rPr>
          <w:rFonts w:ascii="GHEA Grapalat" w:hAnsi="GHEA Grapalat"/>
          <w:color w:val="auto"/>
        </w:rPr>
      </w:pPr>
      <w:r w:rsidRPr="001A1EB0">
        <w:rPr>
          <w:rFonts w:ascii="GHEA Grapalat" w:hAnsi="GHEA Grapalat"/>
          <w:color w:val="auto"/>
        </w:rPr>
        <w:lastRenderedPageBreak/>
        <w:t>կազմել Ուղիղ պայմանագրերի շուկայի կարգավորվող ու երկարաժամկետ հատվածներում արտադրության գրաֆիկները,</w:t>
      </w:r>
    </w:p>
    <w:p w14:paraId="61F68D49" w14:textId="77777777" w:rsidR="00CD28D8" w:rsidRPr="001A1EB0" w:rsidRDefault="00CD28D8" w:rsidP="003F0386">
      <w:pPr>
        <w:pStyle w:val="Text2"/>
        <w:spacing w:before="0" w:line="276" w:lineRule="auto"/>
        <w:ind w:left="990" w:hanging="284"/>
        <w:rPr>
          <w:rFonts w:ascii="GHEA Grapalat" w:hAnsi="GHEA Grapalat"/>
          <w:color w:val="auto"/>
        </w:rPr>
      </w:pPr>
      <w:r w:rsidRPr="001A1EB0">
        <w:rPr>
          <w:rFonts w:ascii="GHEA Grapalat" w:hAnsi="GHEA Grapalat"/>
          <w:color w:val="auto"/>
        </w:rPr>
        <w:t xml:space="preserve">գնահատել հաշվեկշռման համար անհրաժեշտ հզորությունների առկայությունը, </w:t>
      </w:r>
    </w:p>
    <w:p w14:paraId="4A970B87" w14:textId="77777777" w:rsidR="00CD28D8" w:rsidRPr="001A1EB0" w:rsidRDefault="00CD28D8" w:rsidP="003F0386">
      <w:pPr>
        <w:pStyle w:val="Text2"/>
        <w:spacing w:before="0" w:line="276" w:lineRule="auto"/>
        <w:ind w:left="990" w:hanging="284"/>
        <w:rPr>
          <w:rFonts w:ascii="GHEA Grapalat" w:hAnsi="GHEA Grapalat"/>
          <w:color w:val="auto"/>
        </w:rPr>
      </w:pPr>
      <w:r w:rsidRPr="001A1EB0">
        <w:rPr>
          <w:rFonts w:ascii="GHEA Grapalat" w:hAnsi="GHEA Grapalat"/>
          <w:color w:val="auto"/>
        </w:rPr>
        <w:t>գնահատել միջհամակարգային (ներառյալ տարանցիկ) հոսքերի իրագործելիությունը։</w:t>
      </w:r>
    </w:p>
    <w:p w14:paraId="25803231" w14:textId="25FB25A5" w:rsidR="00CD28D8" w:rsidRPr="001A1EB0" w:rsidRDefault="00CD28D8" w:rsidP="00A87161">
      <w:pPr>
        <w:pStyle w:val="Text1"/>
      </w:pPr>
      <w:bookmarkStart w:id="64" w:name="_Ref6235087"/>
      <w:r w:rsidRPr="001A1EB0">
        <w:t>ԷՀՏՀ</w:t>
      </w:r>
      <w:r w:rsidR="00544C88" w:rsidRPr="001A1EB0">
        <w:t>-ն</w:t>
      </w:r>
      <w:r w:rsidRPr="001A1EB0">
        <w:t xml:space="preserve"> կազմում է Համակարգի օպերատորը հիմք ընդունելով Հայաստանի Հանրապետության</w:t>
      </w:r>
      <w:r w:rsidR="007F6FD3">
        <w:t xml:space="preserve"> </w:t>
      </w:r>
      <w:r w:rsidRPr="001A1EB0">
        <w:t>էլեկտրաէներգետիկական համակարգի պահանջարկի և առաջարկի վերաբերյալ իր կողմից մշակված կանխատեսումները</w:t>
      </w:r>
      <w:r w:rsidR="005375DA">
        <w:t xml:space="preserve"> և</w:t>
      </w:r>
      <w:r w:rsidRPr="001A1EB0">
        <w:t xml:space="preserve"> գնահատականները Միջհամակարգային գծերի օգտագործման վերաբերյալ առկա տեղեկատվությունը, ինչպես նաև ԷՄՇ մասնակիցներից և հարևան համակարգերում լիազորված մարմիններից ստացված տվյալները</w:t>
      </w:r>
      <w:r w:rsidR="00FA6801" w:rsidRPr="001A1EB0">
        <w:t>։</w:t>
      </w:r>
    </w:p>
    <w:p w14:paraId="42125280" w14:textId="77777777" w:rsidR="00CD28D8" w:rsidRPr="001A1EB0" w:rsidRDefault="00CD28D8" w:rsidP="00A87161">
      <w:pPr>
        <w:pStyle w:val="Text1"/>
      </w:pPr>
      <w:r w:rsidRPr="001A1EB0">
        <w:t xml:space="preserve">ԷՀՏՀ-ն կազմելիս Համակարգի օպերատորը սահմանում է անհրաժեշտ պահուստային հզորությունը, հաշվի առնելով </w:t>
      </w:r>
      <w:r w:rsidR="00077B7A" w:rsidRPr="001A1EB0">
        <w:t>Հաղորդման ց</w:t>
      </w:r>
      <w:r w:rsidRPr="001A1EB0">
        <w:t xml:space="preserve">անցային կանոններում ներառված պահուստային հզորության որոշման մեթոդաբանությունը։ </w:t>
      </w:r>
    </w:p>
    <w:p w14:paraId="49B41DFA" w14:textId="12A0A145" w:rsidR="009C5CCC" w:rsidRPr="001A1EB0" w:rsidRDefault="0074707E" w:rsidP="00A87161">
      <w:pPr>
        <w:pStyle w:val="Text1"/>
      </w:pPr>
      <w:bookmarkStart w:id="65" w:name="_Ref6845695"/>
      <w:bookmarkStart w:id="66" w:name="_Ref7184637"/>
      <w:bookmarkEnd w:id="64"/>
      <w:r w:rsidRPr="001A1EB0">
        <w:t xml:space="preserve">Մինչև յուրաքանչյուր տարվա հոկտեմբերի 1-ը, Կանոնների </w:t>
      </w:r>
      <w:r w:rsidR="00AF7889">
        <w:fldChar w:fldCharType="begin"/>
      </w:r>
      <w:r w:rsidR="00AF7889">
        <w:instrText xml:space="preserve"> REF _Ref12524185 \r \h </w:instrText>
      </w:r>
      <w:r w:rsidR="00AF7889">
        <w:fldChar w:fldCharType="separate"/>
      </w:r>
      <w:r w:rsidR="00341151">
        <w:t>89</w:t>
      </w:r>
      <w:r w:rsidR="00AF7889">
        <w:fldChar w:fldCharType="end"/>
      </w:r>
      <w:r w:rsidRPr="001A1EB0">
        <w:t>-րդ կետում նշված ԷՄՇ մասնակիցները Համակարգի օպերատորին են ներկայացնում են իրենց կողմից Հաղորդման և/կամ Բաշխման ցանցեր էլեկտրա</w:t>
      </w:r>
      <w:r w:rsidR="0049040C" w:rsidRPr="001A1EB0">
        <w:t xml:space="preserve">կան </w:t>
      </w:r>
      <w:r w:rsidRPr="001A1EB0">
        <w:t>էներգիայի կանխատեսվող առաքման և պահանջարկի գրաֆիկները հաջորդ օրացուցային տարվա բոլոր 12 ամիսների համար՝ ժամային կտրվածքով։</w:t>
      </w:r>
    </w:p>
    <w:p w14:paraId="1DEEED11" w14:textId="5FF5BC87" w:rsidR="009C5CCC" w:rsidRPr="001A1EB0" w:rsidRDefault="00CD28D8" w:rsidP="00A87161">
      <w:pPr>
        <w:pStyle w:val="Text1"/>
      </w:pPr>
      <w:bookmarkStart w:id="67" w:name="_Ref12524185"/>
      <w:r w:rsidRPr="001A1EB0">
        <w:t>ԷՄՇ մասնակիցները Համակարգի օպերատորին են ներկայացնում հետևյալ տեղեկատվությունը՝</w:t>
      </w:r>
      <w:bookmarkEnd w:id="65"/>
      <w:bookmarkEnd w:id="66"/>
      <w:bookmarkEnd w:id="67"/>
      <w:r w:rsidRPr="001A1EB0">
        <w:t xml:space="preserve"> </w:t>
      </w:r>
    </w:p>
    <w:p w14:paraId="72097891" w14:textId="77777777" w:rsidR="00CD28D8" w:rsidRPr="001A1EB0" w:rsidRDefault="00CD28D8" w:rsidP="003F0386">
      <w:pPr>
        <w:pStyle w:val="Text2"/>
        <w:spacing w:before="0" w:line="276" w:lineRule="auto"/>
        <w:ind w:left="990" w:hanging="284"/>
        <w:rPr>
          <w:rFonts w:ascii="GHEA Grapalat" w:hAnsi="GHEA Grapalat"/>
          <w:color w:val="auto"/>
        </w:rPr>
      </w:pPr>
      <w:r w:rsidRPr="001A1EB0">
        <w:rPr>
          <w:rFonts w:ascii="GHEA Grapalat" w:hAnsi="GHEA Grapalat"/>
          <w:color w:val="auto"/>
        </w:rPr>
        <w:t>Շուկայի օպերատորը՝</w:t>
      </w:r>
    </w:p>
    <w:p w14:paraId="7063593F" w14:textId="3A7B10EA" w:rsidR="00CD28D8" w:rsidRPr="001A1EB0" w:rsidRDefault="00BF6DE7" w:rsidP="00173328">
      <w:pPr>
        <w:pStyle w:val="Text2"/>
        <w:numPr>
          <w:ilvl w:val="0"/>
          <w:numId w:val="0"/>
        </w:numPr>
        <w:spacing w:before="0" w:line="276" w:lineRule="auto"/>
        <w:ind w:left="2160" w:hanging="450"/>
        <w:rPr>
          <w:rFonts w:ascii="GHEA Grapalat" w:hAnsi="GHEA Grapalat"/>
          <w:color w:val="auto"/>
        </w:rPr>
      </w:pPr>
      <w:r w:rsidRPr="001A1EB0">
        <w:rPr>
          <w:rFonts w:ascii="GHEA Grapalat" w:hAnsi="GHEA Grapalat"/>
          <w:color w:val="auto"/>
        </w:rPr>
        <w:t>ա</w:t>
      </w:r>
      <w:r w:rsidRPr="00173328">
        <w:rPr>
          <w:rFonts w:ascii="Cambria Math" w:hAnsi="Cambria Math" w:cs="Cambria Math"/>
          <w:color w:val="auto"/>
        </w:rPr>
        <w:t>․</w:t>
      </w:r>
      <w:r w:rsidR="00CD28D8" w:rsidRPr="001A1EB0">
        <w:rPr>
          <w:rFonts w:ascii="GHEA Grapalat" w:hAnsi="GHEA Grapalat"/>
          <w:color w:val="auto"/>
        </w:rPr>
        <w:t>Միջպետական</w:t>
      </w:r>
      <w:r w:rsidR="008F399C" w:rsidRPr="001A1EB0">
        <w:rPr>
          <w:rFonts w:ascii="GHEA Grapalat" w:hAnsi="GHEA Grapalat"/>
          <w:color w:val="auto"/>
        </w:rPr>
        <w:t xml:space="preserve"> </w:t>
      </w:r>
      <w:r w:rsidR="00CD28D8" w:rsidRPr="001A1EB0">
        <w:rPr>
          <w:rFonts w:ascii="GHEA Grapalat" w:hAnsi="GHEA Grapalat"/>
          <w:color w:val="auto"/>
        </w:rPr>
        <w:t xml:space="preserve">համաձայնագրերի շրջանակում կանխատեսվող արտահանման և ներկրման գրաֆիկները, ներառյալ տարանցումը, </w:t>
      </w:r>
    </w:p>
    <w:p w14:paraId="2E63A86B" w14:textId="2BB3FD2A" w:rsidR="00CD28D8" w:rsidRPr="001A1EB0" w:rsidRDefault="00BF6DE7" w:rsidP="00173328">
      <w:pPr>
        <w:pStyle w:val="Text2"/>
        <w:numPr>
          <w:ilvl w:val="0"/>
          <w:numId w:val="0"/>
        </w:numPr>
        <w:spacing w:before="0" w:line="276" w:lineRule="auto"/>
        <w:ind w:left="2160" w:hanging="450"/>
        <w:rPr>
          <w:rFonts w:ascii="GHEA Grapalat" w:hAnsi="GHEA Grapalat"/>
          <w:color w:val="auto"/>
        </w:rPr>
      </w:pPr>
      <w:r w:rsidRPr="001A1EB0">
        <w:rPr>
          <w:rFonts w:ascii="GHEA Grapalat" w:hAnsi="GHEA Grapalat"/>
          <w:color w:val="auto"/>
        </w:rPr>
        <w:t>բ</w:t>
      </w:r>
      <w:r w:rsidRPr="00173328">
        <w:rPr>
          <w:rFonts w:ascii="Cambria Math" w:hAnsi="Cambria Math" w:cs="Cambria Math"/>
          <w:color w:val="auto"/>
        </w:rPr>
        <w:t>․</w:t>
      </w:r>
      <w:r w:rsidR="000F18F9" w:rsidRPr="001A1EB0">
        <w:rPr>
          <w:rFonts w:ascii="GHEA Grapalat" w:hAnsi="GHEA Grapalat"/>
          <w:color w:val="auto"/>
        </w:rPr>
        <w:t xml:space="preserve"> </w:t>
      </w:r>
      <w:r w:rsidR="00CD28D8" w:rsidRPr="001A1EB0">
        <w:rPr>
          <w:rFonts w:ascii="GHEA Grapalat" w:hAnsi="GHEA Grapalat"/>
          <w:color w:val="auto"/>
        </w:rPr>
        <w:t>Արցախ կանխատեսվող արտահանման և ներկրման գրաֆիկները, ներառյալ տարանցումը,</w:t>
      </w:r>
    </w:p>
    <w:p w14:paraId="4040E551" w14:textId="4A54DEB3" w:rsidR="00CD28D8" w:rsidRPr="001A1EB0" w:rsidRDefault="0074707E" w:rsidP="003F0386">
      <w:pPr>
        <w:pStyle w:val="Text2"/>
        <w:spacing w:before="0" w:line="276" w:lineRule="auto"/>
        <w:ind w:left="990" w:hanging="284"/>
        <w:rPr>
          <w:rFonts w:ascii="GHEA Grapalat" w:hAnsi="GHEA Grapalat"/>
          <w:color w:val="auto"/>
        </w:rPr>
      </w:pPr>
      <w:r w:rsidRPr="001A1EB0">
        <w:rPr>
          <w:rFonts w:ascii="GHEA Grapalat" w:hAnsi="GHEA Grapalat"/>
          <w:color w:val="auto"/>
        </w:rPr>
        <w:t xml:space="preserve">Արտադրողները </w:t>
      </w:r>
      <w:r w:rsidR="00CD28D8" w:rsidRPr="001A1EB0">
        <w:rPr>
          <w:rFonts w:ascii="GHEA Grapalat" w:hAnsi="GHEA Grapalat"/>
          <w:color w:val="auto"/>
        </w:rPr>
        <w:t>(բացառությամբ Ուղիղ պայմանագրերի շուկայի</w:t>
      </w:r>
      <w:r w:rsidR="007F6FD3">
        <w:rPr>
          <w:rFonts w:ascii="GHEA Grapalat" w:hAnsi="GHEA Grapalat"/>
          <w:color w:val="auto"/>
        </w:rPr>
        <w:t xml:space="preserve"> </w:t>
      </w:r>
      <w:r w:rsidR="00CD28D8" w:rsidRPr="001A1EB0">
        <w:rPr>
          <w:rFonts w:ascii="GHEA Grapalat" w:hAnsi="GHEA Grapalat"/>
          <w:color w:val="auto"/>
        </w:rPr>
        <w:t xml:space="preserve">երկարաժամկետ պայմանագրերի բաղադրիչում մասնակցող </w:t>
      </w:r>
      <w:r w:rsidR="00BF662A" w:rsidRPr="001A1EB0">
        <w:rPr>
          <w:rFonts w:ascii="GHEA Grapalat" w:hAnsi="GHEA Grapalat"/>
          <w:color w:val="auto"/>
        </w:rPr>
        <w:t>ՎԷԱ կայանների</w:t>
      </w:r>
      <w:r w:rsidR="00CD28D8" w:rsidRPr="001A1EB0">
        <w:rPr>
          <w:rFonts w:ascii="GHEA Grapalat" w:hAnsi="GHEA Grapalat"/>
          <w:color w:val="auto"/>
        </w:rPr>
        <w:t xml:space="preserve">)՝ </w:t>
      </w:r>
    </w:p>
    <w:p w14:paraId="14AA231A" w14:textId="1311D24F" w:rsidR="00CD28D8" w:rsidRPr="001A1EB0" w:rsidRDefault="00BF6DE7" w:rsidP="00173328">
      <w:pPr>
        <w:pStyle w:val="Text2"/>
        <w:numPr>
          <w:ilvl w:val="0"/>
          <w:numId w:val="0"/>
        </w:numPr>
        <w:spacing w:before="0" w:line="276" w:lineRule="auto"/>
        <w:ind w:left="2160" w:hanging="450"/>
        <w:rPr>
          <w:rFonts w:ascii="GHEA Grapalat" w:hAnsi="GHEA Grapalat"/>
          <w:color w:val="auto"/>
        </w:rPr>
      </w:pPr>
      <w:r w:rsidRPr="001A1EB0">
        <w:rPr>
          <w:rFonts w:ascii="GHEA Grapalat" w:hAnsi="GHEA Grapalat"/>
          <w:color w:val="auto"/>
        </w:rPr>
        <w:t>ա</w:t>
      </w:r>
      <w:r w:rsidRPr="00173328">
        <w:rPr>
          <w:rFonts w:ascii="Cambria Math" w:hAnsi="Cambria Math" w:cs="Cambria Math"/>
          <w:color w:val="auto"/>
        </w:rPr>
        <w:t>․</w:t>
      </w:r>
      <w:r w:rsidR="00CD28D8" w:rsidRPr="001A1EB0">
        <w:rPr>
          <w:rFonts w:ascii="GHEA Grapalat" w:hAnsi="GHEA Grapalat"/>
          <w:color w:val="auto"/>
        </w:rPr>
        <w:tab/>
        <w:t xml:space="preserve">Արտադրության գրաֆիկները և սեփական կարիքների պահանջարկը յուրաքանչյուր կայանի համար առանձին, եթե այն բաղկացած է մի </w:t>
      </w:r>
      <w:r w:rsidR="001613D8" w:rsidRPr="001A1EB0">
        <w:rPr>
          <w:rFonts w:ascii="GHEA Grapalat" w:hAnsi="GHEA Grapalat"/>
          <w:color w:val="auto"/>
        </w:rPr>
        <w:t>ք</w:t>
      </w:r>
      <w:r w:rsidR="00CD28D8" w:rsidRPr="001A1EB0">
        <w:rPr>
          <w:rFonts w:ascii="GHEA Grapalat" w:hAnsi="GHEA Grapalat"/>
          <w:color w:val="auto"/>
        </w:rPr>
        <w:t>անի կայաններից</w:t>
      </w:r>
      <w:r w:rsidR="000D2581">
        <w:rPr>
          <w:rFonts w:ascii="GHEA Grapalat" w:hAnsi="GHEA Grapalat"/>
          <w:color w:val="auto"/>
        </w:rPr>
        <w:t>,</w:t>
      </w:r>
    </w:p>
    <w:p w14:paraId="5E116BA5" w14:textId="69FF8BCC" w:rsidR="00CD28D8" w:rsidRPr="001A1EB0" w:rsidRDefault="00CD28D8" w:rsidP="00173328">
      <w:pPr>
        <w:pStyle w:val="Text2"/>
        <w:numPr>
          <w:ilvl w:val="0"/>
          <w:numId w:val="0"/>
        </w:numPr>
        <w:spacing w:before="0" w:line="276" w:lineRule="auto"/>
        <w:ind w:left="2160" w:hanging="450"/>
        <w:rPr>
          <w:rFonts w:ascii="GHEA Grapalat" w:hAnsi="GHEA Grapalat"/>
          <w:color w:val="auto"/>
        </w:rPr>
      </w:pPr>
      <w:r w:rsidRPr="001A1EB0">
        <w:rPr>
          <w:rFonts w:ascii="GHEA Grapalat" w:hAnsi="GHEA Grapalat"/>
          <w:color w:val="auto"/>
        </w:rPr>
        <w:t>բ</w:t>
      </w:r>
      <w:r w:rsidR="00BF6DE7" w:rsidRPr="00173328">
        <w:rPr>
          <w:rFonts w:ascii="Cambria Math" w:hAnsi="Cambria Math" w:cs="Cambria Math"/>
          <w:color w:val="auto"/>
        </w:rPr>
        <w:t>․</w:t>
      </w:r>
      <w:r w:rsidRPr="001A1EB0">
        <w:rPr>
          <w:rFonts w:ascii="GHEA Grapalat" w:hAnsi="GHEA Grapalat"/>
          <w:color w:val="auto"/>
        </w:rPr>
        <w:tab/>
      </w:r>
      <w:r w:rsidR="005F6F8B" w:rsidRPr="001A1EB0">
        <w:rPr>
          <w:rFonts w:ascii="GHEA Grapalat" w:hAnsi="GHEA Grapalat"/>
          <w:color w:val="auto"/>
        </w:rPr>
        <w:t xml:space="preserve">տարեկան կամ </w:t>
      </w:r>
      <w:r w:rsidRPr="001A1EB0">
        <w:rPr>
          <w:rFonts w:ascii="GHEA Grapalat" w:hAnsi="GHEA Grapalat"/>
          <w:color w:val="auto"/>
        </w:rPr>
        <w:t>սեզոնային կարգավորման ջրամբարներ ունեցող ՀԷԿ-երի արտադրության գրաֆիկները, որոնք կազմվում են այդ ՀԷԿ-երի տարեկան միջին պատմական արտադրության հիման վրա։ Բազմամյա կարգավորման ջրամբարներ ունեցող ՀԷԿ-երի արտադրության գրաֆիկները, որոնք կազմվում են էլեկտրա</w:t>
      </w:r>
      <w:r w:rsidR="002F7C88" w:rsidRPr="001A1EB0">
        <w:rPr>
          <w:rFonts w:ascii="GHEA Grapalat" w:hAnsi="GHEA Grapalat"/>
          <w:color w:val="auto"/>
        </w:rPr>
        <w:t xml:space="preserve">կան </w:t>
      </w:r>
      <w:r w:rsidRPr="001A1EB0">
        <w:rPr>
          <w:rFonts w:ascii="GHEA Grapalat" w:hAnsi="GHEA Grapalat"/>
          <w:color w:val="auto"/>
        </w:rPr>
        <w:t>էներգիայի երաշխավորված արտադրության հիման վրա, հաշվի առնելով տարվա սկզբում կանխատեսվող հիդրոլոգիական իրավիճակը և տվյալ ՀԷԿ-ի ջրամբարում պարունակվող ջրի պաշարները։</w:t>
      </w:r>
      <w:r w:rsidR="00C97805">
        <w:rPr>
          <w:rFonts w:ascii="GHEA Grapalat" w:hAnsi="GHEA Grapalat"/>
          <w:color w:val="auto"/>
        </w:rPr>
        <w:t xml:space="preserve"> </w:t>
      </w:r>
      <w:r w:rsidRPr="001A1EB0">
        <w:rPr>
          <w:rFonts w:ascii="GHEA Grapalat" w:hAnsi="GHEA Grapalat"/>
          <w:color w:val="auto"/>
        </w:rPr>
        <w:t>Ո</w:t>
      </w:r>
      <w:r w:rsidR="00883862" w:rsidRPr="001A1EB0">
        <w:rPr>
          <w:rFonts w:ascii="GHEA Grapalat" w:hAnsi="GHEA Grapalat"/>
          <w:color w:val="auto"/>
        </w:rPr>
        <w:t>ռ</w:t>
      </w:r>
      <w:r w:rsidRPr="001A1EB0">
        <w:rPr>
          <w:rFonts w:ascii="GHEA Grapalat" w:hAnsi="GHEA Grapalat"/>
          <w:color w:val="auto"/>
        </w:rPr>
        <w:t>ոգման ռեժիմների կանխատեսումը ԷՀՏՀ-ի դիտարկվող ժամանակահատվածում, որը պետք է պարտադիր համաձայնեցնել</w:t>
      </w:r>
      <w:r w:rsidR="005709CD" w:rsidRPr="001A1EB0">
        <w:rPr>
          <w:rFonts w:ascii="GHEA Grapalat" w:hAnsi="GHEA Grapalat"/>
          <w:color w:val="auto"/>
        </w:rPr>
        <w:t xml:space="preserve"> Հայաստանի Հանրապետության կառավարության կողմից լիազորված մարմնի</w:t>
      </w:r>
      <w:r w:rsidRPr="001A1EB0">
        <w:rPr>
          <w:rFonts w:ascii="GHEA Grapalat" w:hAnsi="GHEA Grapalat"/>
          <w:color w:val="auto"/>
        </w:rPr>
        <w:t xml:space="preserve"> </w:t>
      </w:r>
      <w:r w:rsidR="00651CBE" w:rsidRPr="001A1EB0">
        <w:rPr>
          <w:rFonts w:ascii="GHEA Grapalat" w:hAnsi="GHEA Grapalat"/>
          <w:color w:val="auto"/>
        </w:rPr>
        <w:t>հետ</w:t>
      </w:r>
      <w:r w:rsidRPr="001A1EB0">
        <w:rPr>
          <w:rFonts w:ascii="GHEA Grapalat" w:hAnsi="GHEA Grapalat"/>
          <w:color w:val="auto"/>
        </w:rPr>
        <w:t xml:space="preserve">։ Գետերի բնական հոսքի կանխատեսումները ԷՀՏՀ-ի դիտարկվող ժամանակահատվածի համար պետք է պատրաստվեն, հաշվի </w:t>
      </w:r>
      <w:r w:rsidRPr="001A1EB0">
        <w:rPr>
          <w:rFonts w:ascii="GHEA Grapalat" w:hAnsi="GHEA Grapalat"/>
          <w:color w:val="auto"/>
        </w:rPr>
        <w:lastRenderedPageBreak/>
        <w:t>առնելով հիդրոլոգիական իրավիճակի փոփոխման բազմամյա միտումները և օդերևութաբանական ծառայության կանխատեսումները</w:t>
      </w:r>
      <w:r w:rsidR="000D2581">
        <w:rPr>
          <w:rFonts w:ascii="GHEA Grapalat" w:hAnsi="GHEA Grapalat"/>
          <w:color w:val="auto"/>
        </w:rPr>
        <w:t>,</w:t>
      </w:r>
    </w:p>
    <w:p w14:paraId="5D5B728E" w14:textId="60D6DE71" w:rsidR="00CD28D8" w:rsidRPr="001A1EB0" w:rsidRDefault="00D71556" w:rsidP="00173328">
      <w:pPr>
        <w:pStyle w:val="Text2"/>
        <w:numPr>
          <w:ilvl w:val="0"/>
          <w:numId w:val="0"/>
        </w:numPr>
        <w:spacing w:before="0" w:line="276" w:lineRule="auto"/>
        <w:ind w:left="2160" w:hanging="450"/>
        <w:rPr>
          <w:rFonts w:ascii="GHEA Grapalat" w:hAnsi="GHEA Grapalat"/>
          <w:color w:val="auto"/>
        </w:rPr>
      </w:pPr>
      <w:r w:rsidRPr="001A1EB0">
        <w:rPr>
          <w:rFonts w:ascii="GHEA Grapalat" w:hAnsi="GHEA Grapalat"/>
          <w:color w:val="auto"/>
        </w:rPr>
        <w:t>գ</w:t>
      </w:r>
      <w:r w:rsidR="00BF6DE7" w:rsidRPr="00173328">
        <w:rPr>
          <w:rFonts w:ascii="Cambria Math" w:hAnsi="Cambria Math" w:cs="Cambria Math"/>
          <w:color w:val="auto"/>
        </w:rPr>
        <w:t>․</w:t>
      </w:r>
      <w:r w:rsidR="00CD28D8" w:rsidRPr="001A1EB0">
        <w:rPr>
          <w:rFonts w:ascii="GHEA Grapalat" w:hAnsi="GHEA Grapalat"/>
          <w:color w:val="auto"/>
        </w:rPr>
        <w:tab/>
      </w:r>
      <w:r w:rsidR="00077B7A" w:rsidRPr="001A1EB0">
        <w:rPr>
          <w:rFonts w:ascii="GHEA Grapalat" w:hAnsi="GHEA Grapalat"/>
          <w:color w:val="auto"/>
        </w:rPr>
        <w:t>Հաղորդման ց</w:t>
      </w:r>
      <w:r w:rsidR="00CD28D8" w:rsidRPr="001A1EB0">
        <w:rPr>
          <w:rFonts w:ascii="GHEA Grapalat" w:hAnsi="GHEA Grapalat"/>
          <w:color w:val="auto"/>
        </w:rPr>
        <w:t>անցային կանոնների համաձայն ներկայացված տեխնիկական բնութագրերի փոփոխության այն դեպքում, եթե ԷՀՏՀ-ի դիտարկվող ժամանակահատվածում ակնկալվում է փոփոխել որևէ տեխնիկական տվյալ կամ տեղեկատվություն</w:t>
      </w:r>
      <w:r w:rsidR="00443061" w:rsidRPr="001A1EB0">
        <w:rPr>
          <w:rFonts w:ascii="GHEA Grapalat" w:hAnsi="GHEA Grapalat"/>
          <w:color w:val="auto"/>
        </w:rPr>
        <w:t>։</w:t>
      </w:r>
    </w:p>
    <w:p w14:paraId="184694B8" w14:textId="77777777" w:rsidR="00CD28D8" w:rsidRPr="001A1EB0" w:rsidRDefault="00CD28D8" w:rsidP="003F0386">
      <w:pPr>
        <w:pStyle w:val="Text2"/>
        <w:spacing w:before="0" w:line="276" w:lineRule="auto"/>
        <w:ind w:left="990" w:hanging="284"/>
        <w:rPr>
          <w:rFonts w:ascii="GHEA Grapalat" w:hAnsi="GHEA Grapalat"/>
          <w:color w:val="auto"/>
        </w:rPr>
      </w:pPr>
      <w:r w:rsidRPr="001A1EB0">
        <w:rPr>
          <w:rFonts w:ascii="GHEA Grapalat" w:hAnsi="GHEA Grapalat"/>
          <w:color w:val="auto"/>
        </w:rPr>
        <w:t>Երաշխավորված մատակարարը`</w:t>
      </w:r>
    </w:p>
    <w:p w14:paraId="66C4163B" w14:textId="7A38DF21" w:rsidR="00CD28D8" w:rsidRPr="00686E64" w:rsidRDefault="00BF6DE7" w:rsidP="00173328">
      <w:pPr>
        <w:pStyle w:val="Text2"/>
        <w:numPr>
          <w:ilvl w:val="0"/>
          <w:numId w:val="0"/>
        </w:numPr>
        <w:spacing w:before="0" w:line="276" w:lineRule="auto"/>
        <w:ind w:left="2160" w:hanging="450"/>
        <w:rPr>
          <w:rFonts w:ascii="GHEA Grapalat" w:hAnsi="GHEA Grapalat"/>
          <w:color w:val="auto"/>
        </w:rPr>
      </w:pPr>
      <w:r w:rsidRPr="001A1EB0">
        <w:rPr>
          <w:rFonts w:ascii="GHEA Grapalat" w:hAnsi="GHEA Grapalat"/>
          <w:color w:val="auto"/>
        </w:rPr>
        <w:t>ա</w:t>
      </w:r>
      <w:r w:rsidRPr="00173328">
        <w:rPr>
          <w:rFonts w:ascii="Cambria Math" w:hAnsi="Cambria Math" w:cs="Cambria Math"/>
          <w:color w:val="auto"/>
        </w:rPr>
        <w:t>․</w:t>
      </w:r>
      <w:r w:rsidR="00CD28D8" w:rsidRPr="001A1EB0">
        <w:rPr>
          <w:rFonts w:ascii="GHEA Grapalat" w:hAnsi="GHEA Grapalat"/>
          <w:color w:val="auto"/>
        </w:rPr>
        <w:tab/>
        <w:t xml:space="preserve">ԷՄՇ բոլոր միացման </w:t>
      </w:r>
      <w:r w:rsidR="00E55918" w:rsidRPr="001A1EB0">
        <w:rPr>
          <w:rFonts w:ascii="GHEA Grapalat" w:hAnsi="GHEA Grapalat"/>
          <w:color w:val="auto"/>
        </w:rPr>
        <w:t>(սահմանազատման)</w:t>
      </w:r>
      <w:r w:rsidR="00570764" w:rsidRPr="001A1EB0">
        <w:rPr>
          <w:rFonts w:ascii="GHEA Grapalat" w:hAnsi="GHEA Grapalat"/>
          <w:color w:val="auto"/>
        </w:rPr>
        <w:t xml:space="preserve"> </w:t>
      </w:r>
      <w:r w:rsidR="00CD28D8" w:rsidRPr="001A1EB0">
        <w:rPr>
          <w:rFonts w:ascii="GHEA Grapalat" w:hAnsi="GHEA Grapalat"/>
          <w:color w:val="auto"/>
        </w:rPr>
        <w:t xml:space="preserve">կետերի բեռի գրաֆիկները </w:t>
      </w:r>
      <w:r w:rsidR="00FD7CAC" w:rsidRPr="001A1EB0">
        <w:rPr>
          <w:rFonts w:ascii="GHEA Grapalat" w:hAnsi="GHEA Grapalat"/>
          <w:color w:val="auto"/>
        </w:rPr>
        <w:t>ագրեգացված տեսքով</w:t>
      </w:r>
      <w:r w:rsidR="00570764" w:rsidRPr="001A1EB0">
        <w:rPr>
          <w:rFonts w:ascii="GHEA Grapalat" w:hAnsi="GHEA Grapalat"/>
          <w:color w:val="auto"/>
        </w:rPr>
        <w:t xml:space="preserve"> </w:t>
      </w:r>
      <w:r w:rsidR="000B4023" w:rsidRPr="001A1EB0">
        <w:rPr>
          <w:rFonts w:ascii="GHEA Grapalat" w:hAnsi="GHEA Grapalat"/>
          <w:color w:val="auto"/>
        </w:rPr>
        <w:t>(</w:t>
      </w:r>
      <w:r w:rsidR="00E55918" w:rsidRPr="001A1EB0">
        <w:rPr>
          <w:rFonts w:ascii="GHEA Grapalat" w:hAnsi="GHEA Grapalat"/>
          <w:color w:val="auto"/>
        </w:rPr>
        <w:t>կՎ</w:t>
      </w:r>
      <w:r w:rsidR="00BD1235" w:rsidRPr="001A1EB0">
        <w:rPr>
          <w:rFonts w:ascii="GHEA Grapalat" w:hAnsi="GHEA Grapalat"/>
          <w:color w:val="auto"/>
        </w:rPr>
        <w:t>տ</w:t>
      </w:r>
      <w:r w:rsidR="0042531A" w:rsidRPr="001A1EB0">
        <w:rPr>
          <w:rFonts w:ascii="GHEA Grapalat" w:hAnsi="GHEA Grapalat"/>
          <w:color w:val="auto"/>
        </w:rPr>
        <w:t>-ով</w:t>
      </w:r>
      <w:r w:rsidR="000B4023" w:rsidRPr="001A1EB0">
        <w:rPr>
          <w:rFonts w:ascii="GHEA Grapalat" w:hAnsi="GHEA Grapalat"/>
          <w:color w:val="auto"/>
        </w:rPr>
        <w:t>)</w:t>
      </w:r>
      <w:r w:rsidR="00686E64">
        <w:rPr>
          <w:rFonts w:ascii="GHEA Grapalat" w:hAnsi="GHEA Grapalat"/>
          <w:color w:val="auto"/>
        </w:rPr>
        <w:t>՝ իր սպառողների համար,</w:t>
      </w:r>
    </w:p>
    <w:p w14:paraId="0B95C8E7" w14:textId="5D075ECD" w:rsidR="00CD28D8" w:rsidRPr="001A1EB0" w:rsidRDefault="00BF6DE7" w:rsidP="00173328">
      <w:pPr>
        <w:pStyle w:val="Text2"/>
        <w:numPr>
          <w:ilvl w:val="0"/>
          <w:numId w:val="0"/>
        </w:numPr>
        <w:spacing w:before="0" w:line="276" w:lineRule="auto"/>
        <w:ind w:left="2160" w:hanging="450"/>
        <w:rPr>
          <w:rFonts w:ascii="GHEA Grapalat" w:hAnsi="GHEA Grapalat"/>
          <w:color w:val="auto"/>
        </w:rPr>
      </w:pPr>
      <w:r w:rsidRPr="001A1EB0">
        <w:rPr>
          <w:rFonts w:ascii="GHEA Grapalat" w:hAnsi="GHEA Grapalat"/>
          <w:color w:val="auto"/>
        </w:rPr>
        <w:t>բ</w:t>
      </w:r>
      <w:r w:rsidRPr="00173328">
        <w:rPr>
          <w:rFonts w:ascii="Cambria Math" w:hAnsi="Cambria Math" w:cs="Cambria Math"/>
          <w:color w:val="auto"/>
        </w:rPr>
        <w:t>․</w:t>
      </w:r>
      <w:r w:rsidR="00CD28D8" w:rsidRPr="001A1EB0">
        <w:rPr>
          <w:rFonts w:ascii="GHEA Grapalat" w:hAnsi="GHEA Grapalat"/>
          <w:color w:val="auto"/>
        </w:rPr>
        <w:tab/>
        <w:t>ԷՄՇ բոլոր միացման կետերի արտադրության գրաֆիկները՝ Ուղիղ պայմանագրերի շուկայի երկարաժամկետ պայմանագրերի բաղադրիչում մասնակցող Արտադրողների համար։</w:t>
      </w:r>
      <w:r w:rsidR="00C97805">
        <w:rPr>
          <w:rFonts w:ascii="GHEA Grapalat" w:hAnsi="GHEA Grapalat"/>
          <w:color w:val="auto"/>
        </w:rPr>
        <w:t xml:space="preserve"> </w:t>
      </w:r>
      <w:r w:rsidR="00CD28D8" w:rsidRPr="001A1EB0">
        <w:rPr>
          <w:rFonts w:ascii="GHEA Grapalat" w:hAnsi="GHEA Grapalat"/>
          <w:color w:val="auto"/>
        </w:rPr>
        <w:t xml:space="preserve"> </w:t>
      </w:r>
    </w:p>
    <w:p w14:paraId="0C48F5E0" w14:textId="77777777" w:rsidR="00CD28D8" w:rsidRPr="001A1EB0" w:rsidRDefault="00CD28D8" w:rsidP="003F0386">
      <w:pPr>
        <w:pStyle w:val="Text2"/>
        <w:spacing w:before="0" w:line="276" w:lineRule="auto"/>
        <w:ind w:left="990" w:hanging="284"/>
        <w:rPr>
          <w:rFonts w:ascii="GHEA Grapalat" w:hAnsi="GHEA Grapalat"/>
          <w:color w:val="auto"/>
        </w:rPr>
      </w:pPr>
      <w:r w:rsidRPr="001A1EB0">
        <w:rPr>
          <w:rFonts w:ascii="GHEA Grapalat" w:hAnsi="GHEA Grapalat"/>
          <w:color w:val="auto"/>
        </w:rPr>
        <w:t xml:space="preserve">Բաշխողը՝ </w:t>
      </w:r>
    </w:p>
    <w:p w14:paraId="660D4F71" w14:textId="0771F78B" w:rsidR="004640D4" w:rsidRPr="001A1EB0" w:rsidRDefault="00BF6DE7" w:rsidP="00173328">
      <w:pPr>
        <w:pStyle w:val="Text2"/>
        <w:numPr>
          <w:ilvl w:val="0"/>
          <w:numId w:val="0"/>
        </w:numPr>
        <w:spacing w:before="0" w:line="276" w:lineRule="auto"/>
        <w:ind w:left="2160" w:hanging="450"/>
        <w:rPr>
          <w:rFonts w:ascii="GHEA Grapalat" w:hAnsi="GHEA Grapalat"/>
          <w:color w:val="auto"/>
        </w:rPr>
      </w:pPr>
      <w:r w:rsidRPr="001A1EB0">
        <w:rPr>
          <w:rFonts w:ascii="GHEA Grapalat" w:hAnsi="GHEA Grapalat"/>
          <w:color w:val="auto"/>
        </w:rPr>
        <w:t>ա</w:t>
      </w:r>
      <w:r w:rsidRPr="00173328">
        <w:rPr>
          <w:rFonts w:ascii="Cambria Math" w:hAnsi="Cambria Math" w:cs="Cambria Math"/>
          <w:color w:val="auto"/>
        </w:rPr>
        <w:t>․</w:t>
      </w:r>
      <w:r w:rsidR="004640D4" w:rsidRPr="001A1EB0">
        <w:rPr>
          <w:rFonts w:ascii="GHEA Grapalat" w:hAnsi="GHEA Grapalat"/>
          <w:color w:val="auto"/>
        </w:rPr>
        <w:t xml:space="preserve"> Ամբողջ Բաշխման ցանցի պահանջարկի տարեկան կանխատեսումը, որը պատրաստվում է </w:t>
      </w:r>
      <w:r w:rsidR="008268DC" w:rsidRPr="001A1EB0">
        <w:rPr>
          <w:rFonts w:ascii="GHEA Grapalat" w:hAnsi="GHEA Grapalat"/>
          <w:color w:val="auto"/>
        </w:rPr>
        <w:t>Բաշխման ցանց</w:t>
      </w:r>
      <w:r w:rsidR="002D1835" w:rsidRPr="001A1EB0">
        <w:rPr>
          <w:rFonts w:ascii="GHEA Grapalat" w:hAnsi="GHEA Grapalat"/>
          <w:color w:val="auto"/>
        </w:rPr>
        <w:t>ային</w:t>
      </w:r>
      <w:r w:rsidR="008268DC" w:rsidRPr="001A1EB0">
        <w:rPr>
          <w:rFonts w:ascii="GHEA Grapalat" w:hAnsi="GHEA Grapalat"/>
          <w:color w:val="auto"/>
        </w:rPr>
        <w:t xml:space="preserve"> կանոնների </w:t>
      </w:r>
      <w:r w:rsidR="004640D4" w:rsidRPr="001A1EB0">
        <w:rPr>
          <w:rFonts w:ascii="GHEA Grapalat" w:hAnsi="GHEA Grapalat"/>
          <w:color w:val="auto"/>
        </w:rPr>
        <w:t>պահանջներին համապատասխան</w:t>
      </w:r>
      <w:r w:rsidR="000B4023" w:rsidRPr="001A1EB0">
        <w:rPr>
          <w:rFonts w:ascii="GHEA Grapalat" w:hAnsi="GHEA Grapalat"/>
          <w:color w:val="auto"/>
        </w:rPr>
        <w:t xml:space="preserve"> (կՎԱ</w:t>
      </w:r>
      <w:r w:rsidR="002D1835" w:rsidRPr="001A1EB0">
        <w:rPr>
          <w:rFonts w:ascii="GHEA Grapalat" w:hAnsi="GHEA Grapalat"/>
          <w:color w:val="auto"/>
        </w:rPr>
        <w:t>-ով</w:t>
      </w:r>
      <w:r w:rsidR="000B4023" w:rsidRPr="001A1EB0">
        <w:rPr>
          <w:rFonts w:ascii="GHEA Grapalat" w:hAnsi="GHEA Grapalat"/>
          <w:color w:val="auto"/>
        </w:rPr>
        <w:t>)</w:t>
      </w:r>
      <w:r w:rsidR="000D2581">
        <w:rPr>
          <w:rFonts w:ascii="GHEA Grapalat" w:hAnsi="GHEA Grapalat"/>
          <w:color w:val="auto"/>
        </w:rPr>
        <w:t>,</w:t>
      </w:r>
    </w:p>
    <w:p w14:paraId="45AD490B" w14:textId="1EE1D07A" w:rsidR="00CD28D8" w:rsidRPr="001A1EB0" w:rsidRDefault="00BF6DE7" w:rsidP="00173328">
      <w:pPr>
        <w:pStyle w:val="Text2"/>
        <w:numPr>
          <w:ilvl w:val="0"/>
          <w:numId w:val="0"/>
        </w:numPr>
        <w:spacing w:before="0" w:line="276" w:lineRule="auto"/>
        <w:ind w:left="2160" w:hanging="450"/>
        <w:rPr>
          <w:rFonts w:ascii="GHEA Grapalat" w:hAnsi="GHEA Grapalat"/>
          <w:color w:val="auto"/>
        </w:rPr>
      </w:pPr>
      <w:r w:rsidRPr="001A1EB0">
        <w:rPr>
          <w:rFonts w:ascii="GHEA Grapalat" w:hAnsi="GHEA Grapalat"/>
          <w:color w:val="auto"/>
        </w:rPr>
        <w:t>բ</w:t>
      </w:r>
      <w:r w:rsidRPr="00173328">
        <w:rPr>
          <w:rFonts w:ascii="Cambria Math" w:hAnsi="Cambria Math" w:cs="Cambria Math"/>
          <w:color w:val="auto"/>
        </w:rPr>
        <w:t>․</w:t>
      </w:r>
      <w:r w:rsidR="00CD28D8" w:rsidRPr="001A1EB0">
        <w:rPr>
          <w:rFonts w:ascii="GHEA Grapalat" w:hAnsi="GHEA Grapalat"/>
          <w:color w:val="auto"/>
        </w:rPr>
        <w:tab/>
        <w:t xml:space="preserve">Բաշխման ցանցի կորուստների </w:t>
      </w:r>
      <w:r w:rsidR="00686E64">
        <w:rPr>
          <w:rFonts w:ascii="GHEA Grapalat" w:hAnsi="GHEA Grapalat"/>
          <w:color w:val="auto"/>
        </w:rPr>
        <w:t xml:space="preserve">և սեփական կարիքների </w:t>
      </w:r>
      <w:r w:rsidR="00CD28D8" w:rsidRPr="001A1EB0">
        <w:rPr>
          <w:rFonts w:ascii="GHEA Grapalat" w:hAnsi="GHEA Grapalat"/>
          <w:color w:val="auto"/>
        </w:rPr>
        <w:t>տարեկան կանխատեսումը, որը</w:t>
      </w:r>
      <w:r w:rsidR="00A14A33">
        <w:rPr>
          <w:rFonts w:ascii="GHEA Grapalat" w:hAnsi="GHEA Grapalat"/>
          <w:color w:val="auto"/>
        </w:rPr>
        <w:t xml:space="preserve"> </w:t>
      </w:r>
      <w:r w:rsidR="00CD28D8" w:rsidRPr="001A1EB0">
        <w:rPr>
          <w:rFonts w:ascii="GHEA Grapalat" w:hAnsi="GHEA Grapalat"/>
          <w:color w:val="auto"/>
        </w:rPr>
        <w:t>բաղկացած է ակտիվ էներգիայի ամսական կորուստներից՝ ըստ ժամերի։</w:t>
      </w:r>
      <w:r w:rsidR="00A14A33">
        <w:rPr>
          <w:rFonts w:ascii="GHEA Grapalat" w:hAnsi="GHEA Grapalat"/>
          <w:color w:val="auto"/>
        </w:rPr>
        <w:t xml:space="preserve"> </w:t>
      </w:r>
    </w:p>
    <w:p w14:paraId="23D802D0" w14:textId="77777777" w:rsidR="00CD28D8" w:rsidRPr="001A1EB0" w:rsidRDefault="00CD28D8" w:rsidP="003F0386">
      <w:pPr>
        <w:pStyle w:val="Text2"/>
        <w:spacing w:before="0" w:line="276" w:lineRule="auto"/>
        <w:ind w:left="990" w:hanging="284"/>
        <w:rPr>
          <w:rFonts w:ascii="GHEA Grapalat" w:hAnsi="GHEA Grapalat"/>
          <w:color w:val="auto"/>
        </w:rPr>
      </w:pPr>
      <w:r w:rsidRPr="001A1EB0">
        <w:rPr>
          <w:rFonts w:ascii="GHEA Grapalat" w:hAnsi="GHEA Grapalat"/>
          <w:color w:val="auto"/>
        </w:rPr>
        <w:t xml:space="preserve">Մատակարարը պետք է </w:t>
      </w:r>
      <w:bookmarkStart w:id="68" w:name="_Hlk7174306"/>
      <w:r w:rsidRPr="001A1EB0">
        <w:rPr>
          <w:rFonts w:ascii="GHEA Grapalat" w:hAnsi="GHEA Grapalat"/>
          <w:color w:val="auto"/>
        </w:rPr>
        <w:t>ներկայացնի</w:t>
      </w:r>
      <w:bookmarkStart w:id="69" w:name="_Hlk5288211"/>
      <w:bookmarkEnd w:id="68"/>
      <w:r w:rsidRPr="001A1EB0">
        <w:rPr>
          <w:rFonts w:ascii="GHEA Grapalat" w:hAnsi="GHEA Grapalat"/>
          <w:color w:val="auto"/>
        </w:rPr>
        <w:t xml:space="preserve"> ԷՄՇ բոլոր միացման կետերի բեռի գրաֆիկները</w:t>
      </w:r>
      <w:bookmarkEnd w:id="69"/>
      <w:r w:rsidR="00533EAC" w:rsidRPr="001A1EB0">
        <w:rPr>
          <w:rFonts w:ascii="GHEA Grapalat" w:hAnsi="GHEA Grapalat"/>
          <w:color w:val="auto"/>
        </w:rPr>
        <w:t>։</w:t>
      </w:r>
    </w:p>
    <w:p w14:paraId="30F0BAE8" w14:textId="77777777" w:rsidR="00CD28D8" w:rsidRPr="001A1EB0" w:rsidRDefault="00CD28D8" w:rsidP="003F0386">
      <w:pPr>
        <w:pStyle w:val="Text2"/>
        <w:spacing w:before="0" w:line="276" w:lineRule="auto"/>
        <w:ind w:left="990" w:hanging="284"/>
        <w:rPr>
          <w:rFonts w:ascii="GHEA Grapalat" w:hAnsi="GHEA Grapalat"/>
          <w:color w:val="auto"/>
        </w:rPr>
      </w:pPr>
      <w:r w:rsidRPr="001A1EB0">
        <w:rPr>
          <w:rFonts w:ascii="GHEA Grapalat" w:hAnsi="GHEA Grapalat"/>
          <w:color w:val="auto"/>
        </w:rPr>
        <w:t xml:space="preserve">Որակավորված սպառողը պետք է </w:t>
      </w:r>
      <w:r w:rsidR="00443061" w:rsidRPr="001A1EB0">
        <w:rPr>
          <w:rFonts w:ascii="GHEA Grapalat" w:hAnsi="GHEA Grapalat"/>
          <w:color w:val="auto"/>
        </w:rPr>
        <w:t xml:space="preserve">ներկայացնի </w:t>
      </w:r>
      <w:r w:rsidRPr="001A1EB0">
        <w:rPr>
          <w:rFonts w:ascii="GHEA Grapalat" w:hAnsi="GHEA Grapalat"/>
          <w:color w:val="auto"/>
        </w:rPr>
        <w:t xml:space="preserve">ԷՄՇ բոլոր միացման կետերի բեռի գրաֆիկները ագրեգացված տեսքով։ </w:t>
      </w:r>
    </w:p>
    <w:p w14:paraId="1E3F2BDA" w14:textId="687807F2" w:rsidR="003B09B4" w:rsidRPr="001A1EB0" w:rsidRDefault="009C15CC" w:rsidP="00A87161">
      <w:pPr>
        <w:pStyle w:val="Text1"/>
      </w:pPr>
      <w:bookmarkStart w:id="70" w:name="_Ref6846496"/>
      <w:r w:rsidRPr="001A1EB0">
        <w:t>Կ</w:t>
      </w:r>
      <w:r w:rsidR="00E02E6C" w:rsidRPr="001A1EB0">
        <w:t>անոնների</w:t>
      </w:r>
      <w:r w:rsidR="003F26C4" w:rsidRPr="001A1EB0">
        <w:t xml:space="preserve"> </w:t>
      </w:r>
      <w:r w:rsidR="00421B9A">
        <w:fldChar w:fldCharType="begin"/>
      </w:r>
      <w:r w:rsidR="00421B9A">
        <w:instrText xml:space="preserve"> REF _Ref12524185 \r \h </w:instrText>
      </w:r>
      <w:r w:rsidR="00421B9A">
        <w:fldChar w:fldCharType="separate"/>
      </w:r>
      <w:r w:rsidR="00341151">
        <w:t>89</w:t>
      </w:r>
      <w:r w:rsidR="00421B9A">
        <w:fldChar w:fldCharType="end"/>
      </w:r>
      <w:r w:rsidR="00E02E6C" w:rsidRPr="001A1EB0">
        <w:t>-րդ կետի 3-րդ ենթակետում նշված տեղեկատվությունը Համակարգի օպերատորին ներկայացնելու նպատակով Երաշխավորված մատակարարը կազմում է իր հաջորդ տարվա կանխատեսվող հաշվեկշիռը և այդ նպատակով մինչև յուրքանչյուր տարվա սեպտեմբերի 1-ը</w:t>
      </w:r>
      <w:r w:rsidR="003B09B4" w:rsidRPr="001A1EB0">
        <w:rPr>
          <w:rFonts w:ascii="Cambria Math" w:hAnsi="Cambria Math" w:cs="Cambria Math"/>
        </w:rPr>
        <w:t>․</w:t>
      </w:r>
    </w:p>
    <w:p w14:paraId="78820E4D" w14:textId="24F6ABEC" w:rsidR="009C5CCC" w:rsidRPr="001A1EB0" w:rsidRDefault="00BF6DE7" w:rsidP="00173328">
      <w:pPr>
        <w:pStyle w:val="Text2"/>
        <w:numPr>
          <w:ilvl w:val="0"/>
          <w:numId w:val="0"/>
        </w:numPr>
        <w:spacing w:before="0" w:line="276" w:lineRule="auto"/>
        <w:ind w:left="2160" w:hanging="450"/>
        <w:rPr>
          <w:rFonts w:ascii="GHEA Grapalat" w:hAnsi="GHEA Grapalat"/>
          <w:color w:val="auto"/>
        </w:rPr>
      </w:pPr>
      <w:r w:rsidRPr="001A1EB0">
        <w:rPr>
          <w:rFonts w:ascii="GHEA Grapalat" w:hAnsi="GHEA Grapalat"/>
          <w:color w:val="auto"/>
        </w:rPr>
        <w:t>ա</w:t>
      </w:r>
      <w:r w:rsidRPr="00173328">
        <w:rPr>
          <w:rFonts w:ascii="Cambria Math" w:hAnsi="Cambria Math" w:cs="Cambria Math"/>
          <w:color w:val="auto"/>
        </w:rPr>
        <w:t>․</w:t>
      </w:r>
      <w:r w:rsidR="006727B4" w:rsidRPr="00173328">
        <w:rPr>
          <w:rFonts w:ascii="GHEA Grapalat" w:hAnsi="GHEA Grapalat"/>
          <w:color w:val="auto"/>
        </w:rPr>
        <w:t xml:space="preserve"> </w:t>
      </w:r>
      <w:r w:rsidR="00E02E6C" w:rsidRPr="001A1EB0">
        <w:rPr>
          <w:rFonts w:ascii="GHEA Grapalat" w:hAnsi="GHEA Grapalat"/>
          <w:color w:val="auto"/>
        </w:rPr>
        <w:t xml:space="preserve">Ուղիղ պայմանագրերի շուկայի երկարաժամկետ պայմանագրերի բաղադրիչում մասնակցող ՊԷԱ կայանները Երաշխավորված մատակարարին են ներկայացնում </w:t>
      </w:r>
      <w:r w:rsidR="009C15CC" w:rsidRPr="001A1EB0">
        <w:rPr>
          <w:rFonts w:ascii="GHEA Grapalat" w:hAnsi="GHEA Grapalat"/>
          <w:color w:val="auto"/>
        </w:rPr>
        <w:t>Կ</w:t>
      </w:r>
      <w:r w:rsidR="00E02E6C" w:rsidRPr="001A1EB0">
        <w:rPr>
          <w:rFonts w:ascii="GHEA Grapalat" w:hAnsi="GHEA Grapalat"/>
          <w:color w:val="auto"/>
        </w:rPr>
        <w:t>անոնների</w:t>
      </w:r>
      <w:r w:rsidR="003F26C4" w:rsidRPr="001A1EB0">
        <w:rPr>
          <w:rFonts w:ascii="GHEA Grapalat" w:hAnsi="GHEA Grapalat"/>
          <w:color w:val="auto"/>
        </w:rPr>
        <w:t xml:space="preserve"> </w:t>
      </w:r>
      <w:r w:rsidR="004B0C81">
        <w:rPr>
          <w:rFonts w:ascii="GHEA Grapalat" w:hAnsi="GHEA Grapalat"/>
          <w:color w:val="auto"/>
        </w:rPr>
        <w:fldChar w:fldCharType="begin"/>
      </w:r>
      <w:r w:rsidR="004B0C81">
        <w:rPr>
          <w:rFonts w:ascii="GHEA Grapalat" w:hAnsi="GHEA Grapalat"/>
          <w:color w:val="auto"/>
        </w:rPr>
        <w:instrText xml:space="preserve"> REF _Ref12524185 \r \h </w:instrText>
      </w:r>
      <w:r w:rsidR="00173328">
        <w:rPr>
          <w:rFonts w:ascii="GHEA Grapalat" w:hAnsi="GHEA Grapalat"/>
          <w:color w:val="auto"/>
        </w:rPr>
        <w:instrText xml:space="preserve"> \* MERGEFORMAT </w:instrText>
      </w:r>
      <w:r w:rsidR="004B0C81">
        <w:rPr>
          <w:rFonts w:ascii="GHEA Grapalat" w:hAnsi="GHEA Grapalat"/>
          <w:color w:val="auto"/>
        </w:rPr>
      </w:r>
      <w:r w:rsidR="004B0C81">
        <w:rPr>
          <w:rFonts w:ascii="GHEA Grapalat" w:hAnsi="GHEA Grapalat"/>
          <w:color w:val="auto"/>
        </w:rPr>
        <w:fldChar w:fldCharType="separate"/>
      </w:r>
      <w:r w:rsidR="00341151">
        <w:rPr>
          <w:rFonts w:ascii="GHEA Grapalat" w:hAnsi="GHEA Grapalat"/>
          <w:color w:val="auto"/>
        </w:rPr>
        <w:t>89</w:t>
      </w:r>
      <w:r w:rsidR="004B0C81">
        <w:rPr>
          <w:rFonts w:ascii="GHEA Grapalat" w:hAnsi="GHEA Grapalat"/>
          <w:color w:val="auto"/>
        </w:rPr>
        <w:fldChar w:fldCharType="end"/>
      </w:r>
      <w:r w:rsidR="004B0C81">
        <w:rPr>
          <w:rFonts w:ascii="GHEA Grapalat" w:hAnsi="GHEA Grapalat"/>
          <w:color w:val="auto"/>
        </w:rPr>
        <w:t xml:space="preserve">-րդ </w:t>
      </w:r>
      <w:r w:rsidR="00E02E6C" w:rsidRPr="001A1EB0">
        <w:rPr>
          <w:rFonts w:ascii="GHEA Grapalat" w:hAnsi="GHEA Grapalat"/>
          <w:color w:val="auto"/>
        </w:rPr>
        <w:t>կետի 2-րդ ենթակետում նշված տեղեկատվությունը,</w:t>
      </w:r>
    </w:p>
    <w:p w14:paraId="306BA472" w14:textId="57E1F7EC" w:rsidR="009C5CCC" w:rsidRPr="001A1EB0" w:rsidRDefault="00E02E6C" w:rsidP="00173328">
      <w:pPr>
        <w:pStyle w:val="Text2"/>
        <w:numPr>
          <w:ilvl w:val="0"/>
          <w:numId w:val="0"/>
        </w:numPr>
        <w:spacing w:before="0" w:line="276" w:lineRule="auto"/>
        <w:ind w:left="2160" w:hanging="450"/>
        <w:rPr>
          <w:rFonts w:ascii="GHEA Grapalat" w:hAnsi="GHEA Grapalat"/>
          <w:color w:val="auto"/>
        </w:rPr>
      </w:pPr>
      <w:r w:rsidRPr="001A1EB0">
        <w:rPr>
          <w:rFonts w:ascii="GHEA Grapalat" w:hAnsi="GHEA Grapalat"/>
          <w:color w:val="auto"/>
        </w:rPr>
        <w:t>բ</w:t>
      </w:r>
      <w:r w:rsidR="00BF6DE7" w:rsidRPr="00173328">
        <w:rPr>
          <w:rFonts w:ascii="Cambria Math" w:hAnsi="Cambria Math" w:cs="Cambria Math"/>
          <w:color w:val="auto"/>
        </w:rPr>
        <w:t>․</w:t>
      </w:r>
      <w:r w:rsidR="00A14A33">
        <w:rPr>
          <w:rFonts w:ascii="GHEA Grapalat" w:hAnsi="GHEA Grapalat"/>
          <w:color w:val="auto"/>
        </w:rPr>
        <w:t xml:space="preserve">  </w:t>
      </w:r>
      <w:r w:rsidRPr="001A1EB0">
        <w:rPr>
          <w:rFonts w:ascii="GHEA Grapalat" w:hAnsi="GHEA Grapalat"/>
          <w:color w:val="auto"/>
        </w:rPr>
        <w:t>նախորդ օրացուցային տարում 1</w:t>
      </w:r>
      <w:r w:rsidR="00A14A33">
        <w:rPr>
          <w:rFonts w:ascii="GHEA Grapalat" w:hAnsi="GHEA Grapalat"/>
          <w:color w:val="auto"/>
        </w:rPr>
        <w:t xml:space="preserve"> </w:t>
      </w:r>
      <w:r w:rsidRPr="001A1EB0">
        <w:rPr>
          <w:rFonts w:ascii="GHEA Grapalat" w:hAnsi="GHEA Grapalat"/>
          <w:color w:val="auto"/>
        </w:rPr>
        <w:t xml:space="preserve">մլն կվտժ և ավելի սպառում ունեցող սպառողները Երաշխավորված մատակարարին են ներկայացնում </w:t>
      </w:r>
      <w:r w:rsidR="009C15CC" w:rsidRPr="001A1EB0">
        <w:rPr>
          <w:rFonts w:ascii="GHEA Grapalat" w:hAnsi="GHEA Grapalat"/>
          <w:color w:val="auto"/>
        </w:rPr>
        <w:t>Կ</w:t>
      </w:r>
      <w:r w:rsidRPr="001A1EB0">
        <w:rPr>
          <w:rFonts w:ascii="GHEA Grapalat" w:hAnsi="GHEA Grapalat"/>
          <w:color w:val="auto"/>
        </w:rPr>
        <w:t xml:space="preserve">անոնների </w:t>
      </w:r>
      <w:r w:rsidR="00897D40">
        <w:rPr>
          <w:rFonts w:ascii="GHEA Grapalat" w:hAnsi="GHEA Grapalat"/>
          <w:color w:val="auto"/>
        </w:rPr>
        <w:fldChar w:fldCharType="begin"/>
      </w:r>
      <w:r w:rsidR="00897D40">
        <w:rPr>
          <w:rFonts w:ascii="GHEA Grapalat" w:hAnsi="GHEA Grapalat"/>
          <w:color w:val="auto"/>
        </w:rPr>
        <w:instrText xml:space="preserve"> REF _Ref12524185 \r \h </w:instrText>
      </w:r>
      <w:r w:rsidR="00173328">
        <w:rPr>
          <w:rFonts w:ascii="GHEA Grapalat" w:hAnsi="GHEA Grapalat"/>
          <w:color w:val="auto"/>
        </w:rPr>
        <w:instrText xml:space="preserve"> \* MERGEFORMAT </w:instrText>
      </w:r>
      <w:r w:rsidR="00897D40">
        <w:rPr>
          <w:rFonts w:ascii="GHEA Grapalat" w:hAnsi="GHEA Grapalat"/>
          <w:color w:val="auto"/>
        </w:rPr>
      </w:r>
      <w:r w:rsidR="00897D40">
        <w:rPr>
          <w:rFonts w:ascii="GHEA Grapalat" w:hAnsi="GHEA Grapalat"/>
          <w:color w:val="auto"/>
        </w:rPr>
        <w:fldChar w:fldCharType="separate"/>
      </w:r>
      <w:r w:rsidR="00341151">
        <w:rPr>
          <w:rFonts w:ascii="GHEA Grapalat" w:hAnsi="GHEA Grapalat"/>
          <w:color w:val="auto"/>
        </w:rPr>
        <w:t>89</w:t>
      </w:r>
      <w:r w:rsidR="00897D40">
        <w:rPr>
          <w:rFonts w:ascii="GHEA Grapalat" w:hAnsi="GHEA Grapalat"/>
          <w:color w:val="auto"/>
        </w:rPr>
        <w:fldChar w:fldCharType="end"/>
      </w:r>
      <w:r w:rsidR="00897D40">
        <w:rPr>
          <w:rFonts w:ascii="GHEA Grapalat" w:hAnsi="GHEA Grapalat"/>
          <w:color w:val="auto"/>
        </w:rPr>
        <w:t>-րդ</w:t>
      </w:r>
      <w:r w:rsidR="00897D40" w:rsidRPr="001A1EB0">
        <w:rPr>
          <w:rFonts w:ascii="GHEA Grapalat" w:hAnsi="GHEA Grapalat"/>
          <w:color w:val="auto"/>
        </w:rPr>
        <w:t xml:space="preserve"> </w:t>
      </w:r>
      <w:r w:rsidRPr="001A1EB0">
        <w:rPr>
          <w:rFonts w:ascii="GHEA Grapalat" w:hAnsi="GHEA Grapalat"/>
          <w:color w:val="auto"/>
        </w:rPr>
        <w:t>կետի 6-րդ ենթակետում նշված տեղեկատվությունը</w:t>
      </w:r>
      <w:r w:rsidR="00A45671" w:rsidRPr="001A1EB0">
        <w:rPr>
          <w:rFonts w:ascii="GHEA Grapalat" w:hAnsi="GHEA Grapalat"/>
          <w:color w:val="auto"/>
        </w:rPr>
        <w:t xml:space="preserve">, էլետրաէներգետիկական մանրածախ շուկայի </w:t>
      </w:r>
      <w:r w:rsidR="00457720">
        <w:rPr>
          <w:rFonts w:ascii="GHEA Grapalat" w:hAnsi="GHEA Grapalat"/>
          <w:color w:val="auto"/>
        </w:rPr>
        <w:t xml:space="preserve">առևտրային </w:t>
      </w:r>
      <w:r w:rsidR="00A45671" w:rsidRPr="001A1EB0">
        <w:rPr>
          <w:rFonts w:ascii="GHEA Grapalat" w:hAnsi="GHEA Grapalat"/>
          <w:color w:val="auto"/>
        </w:rPr>
        <w:t>կա</w:t>
      </w:r>
      <w:r w:rsidR="003A52CC" w:rsidRPr="001A1EB0">
        <w:rPr>
          <w:rFonts w:ascii="GHEA Grapalat" w:hAnsi="GHEA Grapalat"/>
          <w:color w:val="auto"/>
        </w:rPr>
        <w:t>նոն</w:t>
      </w:r>
      <w:r w:rsidR="00A45671" w:rsidRPr="001A1EB0">
        <w:rPr>
          <w:rFonts w:ascii="GHEA Grapalat" w:hAnsi="GHEA Grapalat"/>
          <w:color w:val="auto"/>
        </w:rPr>
        <w:t>ներում սահմանված կարգով։</w:t>
      </w:r>
    </w:p>
    <w:p w14:paraId="2C9088A6" w14:textId="14585D66" w:rsidR="00CD28D8" w:rsidRPr="001A1EB0" w:rsidRDefault="00CD28D8" w:rsidP="00A87161">
      <w:pPr>
        <w:pStyle w:val="Text1"/>
      </w:pPr>
      <w:r w:rsidRPr="001A1EB0">
        <w:t>Համակարգի օպերատոր</w:t>
      </w:r>
      <w:r w:rsidR="00DC0FD6" w:rsidRPr="001A1EB0">
        <w:t>ն</w:t>
      </w:r>
      <w:r w:rsidRPr="001A1EB0">
        <w:t xml:space="preserve"> ԷՀՏՀ-ի դիտարկվող ժամանակահատվածում գործարկված նոր կայանների կանխատեսվող Արտադրության գրաֆիկները պետք է որոշի Հանձնաժողովի կողմից տրամադրած Լիցենզիաների հիման վրա։</w:t>
      </w:r>
      <w:bookmarkEnd w:id="70"/>
      <w:r w:rsidR="00A14A33">
        <w:t xml:space="preserve"> </w:t>
      </w:r>
    </w:p>
    <w:p w14:paraId="3FD71CF9" w14:textId="524E72DE" w:rsidR="00CD28D8" w:rsidRPr="001A1EB0" w:rsidRDefault="00037534" w:rsidP="00B00C70">
      <w:pPr>
        <w:pStyle w:val="Heading2"/>
        <w:numPr>
          <w:ilvl w:val="0"/>
          <w:numId w:val="16"/>
        </w:numPr>
        <w:spacing w:line="276" w:lineRule="auto"/>
        <w:ind w:left="1276" w:hanging="1276"/>
        <w:rPr>
          <w:rFonts w:ascii="GHEA Grapalat" w:hAnsi="GHEA Grapalat"/>
          <w:caps w:val="0"/>
          <w:sz w:val="22"/>
        </w:rPr>
      </w:pPr>
      <w:bookmarkStart w:id="71" w:name="_Toc6818233"/>
      <w:bookmarkStart w:id="72" w:name="_Toc10562450"/>
      <w:r w:rsidRPr="001A1EB0">
        <w:rPr>
          <w:rFonts w:ascii="GHEA Grapalat" w:hAnsi="GHEA Grapalat"/>
          <w:caps w:val="0"/>
          <w:sz w:val="22"/>
        </w:rPr>
        <w:lastRenderedPageBreak/>
        <w:t>ԷԼԵԿՏՐԱԷՆԵՐԳԵՏԻԿԱԿԱՆ ՀԱՄԱԿԱՐԳԻ ՏԱՐԵԿԱՆ ՀԱՇՎԵԿՇՌԻ ՀԱՍՏԱՏՈՒՄ</w:t>
      </w:r>
      <w:bookmarkEnd w:id="71"/>
      <w:bookmarkEnd w:id="72"/>
    </w:p>
    <w:p w14:paraId="3A7F600A" w14:textId="5AEF3F82" w:rsidR="00023BE6" w:rsidRPr="001A1EB0" w:rsidRDefault="00E02E6C" w:rsidP="00A87161">
      <w:pPr>
        <w:pStyle w:val="Text1"/>
      </w:pPr>
      <w:r w:rsidRPr="001A1EB0">
        <w:t>Համակարգի օպերատորը ՇԿԾ համակարգի միջոցով յուրաքանչյուր տարի մինչև հոկտեմբերի 20-ը ԷՄՇ մասնակիցներին է ներկայացնում ԷՀՏՀ նախագիծը։ ԷՄՇ մասնակիցները պարտավոր են 3 աշխատանքային օրվա ընթացքում հաստատել կամ Համակարգի օպերատորին ներկայացնել իրենց առարկությունները ներկայացված ԷՀՏՀ նախագծի վերաբերյալ։ Համակարգի օպերատորը իրավունք ունի հաշվի առնել կամ մերժել</w:t>
      </w:r>
      <w:r w:rsidR="00A14A33">
        <w:t xml:space="preserve"> </w:t>
      </w:r>
      <w:r w:rsidRPr="001A1EB0">
        <w:t>ներկայացված ԷՀՏՀ նախագծի վերաբերյալ ներկայացված ցանկացած առաջարկ՝ ելնելով համակարգի հուսալիության և անվտանգության ցուցանիշների ապահովման նկատառումից։ Մերժման դեպքում Համակարգի օպերատորը ՇԿԾ համակարգի միջոցով տեղեկացնում է այդ մասին ԷՄՇ մասնակցին՝ ներկայացնելով նաև իր պատճառաբանված հիմնավորումները։ Բոլոր առաջարկությունները, մերժումները և դրանց հիմնավորումները Համակարգի օպերատորը ներկայ</w:t>
      </w:r>
      <w:r w:rsidR="002B48B9">
        <w:t>ա</w:t>
      </w:r>
      <w:r w:rsidRPr="001A1EB0">
        <w:t xml:space="preserve">ցնում է Հայաստանի Հանրապետության կառավարության լիազորած մարմին և Հանձնաժողով։ </w:t>
      </w:r>
    </w:p>
    <w:p w14:paraId="43942278" w14:textId="5DC245FC" w:rsidR="00CD28D8" w:rsidRPr="001A1EB0" w:rsidRDefault="00CD28D8" w:rsidP="00A87161">
      <w:pPr>
        <w:pStyle w:val="Text1"/>
      </w:pPr>
      <w:r w:rsidRPr="001A1EB0">
        <w:t>Համակարգի օպերատորը պարտավոր է յուրաքանչյուր տարի մինչև նոյեմբերի 1-</w:t>
      </w:r>
      <w:r w:rsidR="008D4FF3" w:rsidRPr="001A1EB0">
        <w:t>ը</w:t>
      </w:r>
      <w:r w:rsidR="005709CD" w:rsidRPr="001A1EB0">
        <w:t xml:space="preserve"> Հայաստանի Հանրապետության կառավարության կողմից լիազորված մարմնի </w:t>
      </w:r>
      <w:r w:rsidRPr="001A1EB0">
        <w:t>հետ համաձայնեցնել և Հանձնաժողով ու ԷՄՇ մասնակիցներին ներկայացնել ԷՀՏՀ-ն:</w:t>
      </w:r>
    </w:p>
    <w:p w14:paraId="24FB3055" w14:textId="2534F108" w:rsidR="009C5CCC" w:rsidRPr="001A1EB0" w:rsidRDefault="00CD28D8" w:rsidP="00A87161">
      <w:pPr>
        <w:pStyle w:val="Text1"/>
      </w:pPr>
      <w:bookmarkStart w:id="73" w:name="_Ref6241920"/>
      <w:r w:rsidRPr="001A1EB0">
        <w:t>Հանձնաժողովը ԷՀՏՀ-ի արդյունքները ստանալուց տաս աշխատանքային օրվա ընթացքում կարող է Համակարգի օպերատորից պահանջել տրամադրել պարզաբանումներ, ներառյալ պահանջել վերանայել ԷՀՏՀ-ի արդյունքները, եթե՝</w:t>
      </w:r>
      <w:bookmarkEnd w:id="73"/>
    </w:p>
    <w:p w14:paraId="537A0571" w14:textId="4C5A23BE" w:rsidR="00CD28D8" w:rsidRPr="001A1EB0" w:rsidRDefault="00CD28D8" w:rsidP="003F0386">
      <w:pPr>
        <w:pStyle w:val="Text2"/>
        <w:spacing w:before="0" w:line="276" w:lineRule="auto"/>
        <w:ind w:left="990" w:hanging="284"/>
        <w:rPr>
          <w:rFonts w:ascii="GHEA Grapalat" w:hAnsi="GHEA Grapalat"/>
          <w:color w:val="auto"/>
        </w:rPr>
      </w:pPr>
      <w:r w:rsidRPr="001A1EB0">
        <w:rPr>
          <w:rFonts w:ascii="GHEA Grapalat" w:hAnsi="GHEA Grapalat"/>
          <w:color w:val="auto"/>
        </w:rPr>
        <w:t xml:space="preserve">ԷՀՏՀ-ն չի բավարարում </w:t>
      </w:r>
      <w:r w:rsidR="00077B7A" w:rsidRPr="001A1EB0">
        <w:rPr>
          <w:rFonts w:ascii="GHEA Grapalat" w:hAnsi="GHEA Grapalat"/>
          <w:color w:val="auto"/>
        </w:rPr>
        <w:t>Հաղորդման ց</w:t>
      </w:r>
      <w:r w:rsidRPr="001A1EB0">
        <w:rPr>
          <w:rFonts w:ascii="GHEA Grapalat" w:hAnsi="GHEA Grapalat"/>
          <w:color w:val="auto"/>
        </w:rPr>
        <w:t>անցային կանոններում սահմանված Էլեկտրաէներգետիկական համակարգի հաշվեկշռման ընդունելի մակարդակը որոշող չափանիշներին,</w:t>
      </w:r>
      <w:r w:rsidR="00A14A33">
        <w:rPr>
          <w:rFonts w:ascii="GHEA Grapalat" w:hAnsi="GHEA Grapalat"/>
          <w:color w:val="auto"/>
        </w:rPr>
        <w:t xml:space="preserve"> </w:t>
      </w:r>
      <w:r w:rsidRPr="001A1EB0">
        <w:rPr>
          <w:rFonts w:ascii="GHEA Grapalat" w:hAnsi="GHEA Grapalat"/>
          <w:color w:val="auto"/>
        </w:rPr>
        <w:t xml:space="preserve"> </w:t>
      </w:r>
    </w:p>
    <w:p w14:paraId="0B2FB4B8" w14:textId="56367924" w:rsidR="00CD28D8" w:rsidRPr="001A1EB0" w:rsidRDefault="00CD28D8" w:rsidP="003F0386">
      <w:pPr>
        <w:pStyle w:val="Text2"/>
        <w:spacing w:before="0" w:line="276" w:lineRule="auto"/>
        <w:ind w:left="990" w:hanging="284"/>
        <w:rPr>
          <w:rFonts w:ascii="GHEA Grapalat" w:hAnsi="GHEA Grapalat"/>
          <w:color w:val="auto"/>
        </w:rPr>
      </w:pPr>
      <w:r w:rsidRPr="001A1EB0">
        <w:rPr>
          <w:rFonts w:ascii="GHEA Grapalat" w:hAnsi="GHEA Grapalat"/>
          <w:color w:val="auto"/>
        </w:rPr>
        <w:t xml:space="preserve">ԷՀՏՀ-ի համար կիրառված մեթոդները չեն արտացոլում </w:t>
      </w:r>
      <w:r w:rsidR="005E7BA7">
        <w:rPr>
          <w:rFonts w:ascii="GHEA Grapalat" w:hAnsi="GHEA Grapalat"/>
          <w:color w:val="auto"/>
        </w:rPr>
        <w:t xml:space="preserve">ԷՄՇ առևտրի </w:t>
      </w:r>
      <w:r w:rsidR="005E7BA7" w:rsidRPr="001A1EB0">
        <w:rPr>
          <w:rFonts w:ascii="GHEA Grapalat" w:hAnsi="GHEA Grapalat"/>
          <w:color w:val="auto"/>
        </w:rPr>
        <w:t xml:space="preserve">մասնակիցների </w:t>
      </w:r>
      <w:r w:rsidRPr="001A1EB0">
        <w:rPr>
          <w:rFonts w:ascii="GHEA Grapalat" w:hAnsi="GHEA Grapalat"/>
          <w:color w:val="auto"/>
        </w:rPr>
        <w:t xml:space="preserve">և Շուկայի ծառայություններ մատուցողների առևտրային հարաբերությունները, ինչպես պահանջվում է Կանոններով, </w:t>
      </w:r>
    </w:p>
    <w:p w14:paraId="4034A334" w14:textId="77777777" w:rsidR="00CD28D8" w:rsidRPr="001A1EB0" w:rsidRDefault="00CD28D8" w:rsidP="003F0386">
      <w:pPr>
        <w:pStyle w:val="Text2"/>
        <w:spacing w:before="0" w:line="276" w:lineRule="auto"/>
        <w:ind w:left="990" w:hanging="284"/>
        <w:rPr>
          <w:rFonts w:ascii="GHEA Grapalat" w:hAnsi="GHEA Grapalat"/>
          <w:color w:val="auto"/>
        </w:rPr>
      </w:pPr>
      <w:r w:rsidRPr="001A1EB0">
        <w:rPr>
          <w:rFonts w:ascii="GHEA Grapalat" w:hAnsi="GHEA Grapalat"/>
          <w:color w:val="auto"/>
        </w:rPr>
        <w:t>ԷՀՏՀ-ի արդյունքներում հայտնաբերվել են էական բացթողումներ և չհիմնավորված ենթադրություններ</w:t>
      </w:r>
      <w:r w:rsidR="008D4FF3" w:rsidRPr="001A1EB0">
        <w:rPr>
          <w:rFonts w:ascii="GHEA Grapalat" w:hAnsi="GHEA Grapalat"/>
          <w:color w:val="auto"/>
        </w:rPr>
        <w:t>։</w:t>
      </w:r>
    </w:p>
    <w:p w14:paraId="3E65C9BF" w14:textId="23671200" w:rsidR="00CD28D8" w:rsidRPr="001A1EB0" w:rsidRDefault="00CD28D8" w:rsidP="00A87161">
      <w:pPr>
        <w:pStyle w:val="Text1"/>
      </w:pPr>
      <w:r w:rsidRPr="001A1EB0">
        <w:t xml:space="preserve">Կանոնների </w:t>
      </w:r>
      <w:r w:rsidR="00690F72">
        <w:fldChar w:fldCharType="begin"/>
      </w:r>
      <w:r w:rsidR="00690F72">
        <w:instrText xml:space="preserve"> REF _Ref6241920 \r \h </w:instrText>
      </w:r>
      <w:r w:rsidR="00690F72">
        <w:fldChar w:fldCharType="separate"/>
      </w:r>
      <w:r w:rsidR="00341151">
        <w:t>94</w:t>
      </w:r>
      <w:r w:rsidR="00690F72">
        <w:fldChar w:fldCharType="end"/>
      </w:r>
      <w:r w:rsidRPr="001A1EB0">
        <w:t xml:space="preserve">-րդ կետով սահմանված դեպքում Համակարգի օպերատորը անհրաժեշտ պարզաբանումները տրամադրում է ոչ ուշ քան հինգ աշխատանքային օրվա ընթացքում։ </w:t>
      </w:r>
    </w:p>
    <w:p w14:paraId="61F985A4" w14:textId="77777777" w:rsidR="00CD28D8" w:rsidRPr="001A1EB0" w:rsidRDefault="00CD28D8" w:rsidP="00A87161">
      <w:pPr>
        <w:pStyle w:val="Text1"/>
      </w:pPr>
      <w:r w:rsidRPr="001A1EB0">
        <w:t>ԷՄՇ մասնակիցները մինչև նոյեմբերի 15-ը կարող են Հանձնաժողով ներկայացնել իրենց առաջարկությունները՝ ուղղված ԷՀՏՀ հստակեցմանը:</w:t>
      </w:r>
    </w:p>
    <w:p w14:paraId="3C88DBF0" w14:textId="0E8039CD" w:rsidR="009C5CCC" w:rsidRPr="009908B7" w:rsidRDefault="00CD28D8" w:rsidP="00A87161">
      <w:pPr>
        <w:pStyle w:val="Text1"/>
      </w:pPr>
      <w:r w:rsidRPr="001A1EB0">
        <w:t>Հանձաժողովը ԷՀՏՀ-</w:t>
      </w:r>
      <w:r w:rsidR="00334ED0">
        <w:t>ն</w:t>
      </w:r>
      <w:r w:rsidRPr="001A1EB0">
        <w:t xml:space="preserve"> </w:t>
      </w:r>
      <w:r w:rsidR="002A11A2">
        <w:t>հաստատում</w:t>
      </w:r>
      <w:r w:rsidR="002A11A2" w:rsidRPr="001A1EB0">
        <w:t xml:space="preserve"> </w:t>
      </w:r>
      <w:r w:rsidR="002A11A2">
        <w:t xml:space="preserve">է </w:t>
      </w:r>
      <w:r w:rsidRPr="001A1EB0">
        <w:t xml:space="preserve">մինչև դեկտեմբերի </w:t>
      </w:r>
      <w:r w:rsidR="00422193" w:rsidRPr="001A1EB0">
        <w:t>1</w:t>
      </w:r>
      <w:r w:rsidRPr="001A1EB0">
        <w:t>5-ը</w:t>
      </w:r>
      <w:r w:rsidR="00A2090A">
        <w:t>:</w:t>
      </w:r>
      <w:r w:rsidRPr="001A1EB0">
        <w:t xml:space="preserve"> </w:t>
      </w:r>
      <w:r w:rsidR="00A2090A">
        <w:t>Հանձնաժողով</w:t>
      </w:r>
      <w:r w:rsidR="00F34C08">
        <w:t>ն</w:t>
      </w:r>
      <w:r w:rsidR="00A2090A">
        <w:t xml:space="preserve"> </w:t>
      </w:r>
      <w:r w:rsidR="00F34C08">
        <w:t xml:space="preserve">իր </w:t>
      </w:r>
      <w:r w:rsidR="00A2090A">
        <w:t>կողմից հաստատված տարբերակ</w:t>
      </w:r>
      <w:r w:rsidR="00F34C08">
        <w:t>ն</w:t>
      </w:r>
      <w:r w:rsidR="00A2090A">
        <w:t xml:space="preserve"> </w:t>
      </w:r>
      <w:r w:rsidRPr="009908B7">
        <w:t>երեք աշխատանքային օրվա ընթացքում ուղարկ</w:t>
      </w:r>
      <w:r w:rsidR="00F34C08" w:rsidRPr="009908B7">
        <w:t>ում է</w:t>
      </w:r>
      <w:r w:rsidR="00332190" w:rsidRPr="009908B7">
        <w:t xml:space="preserve"> </w:t>
      </w:r>
      <w:r w:rsidRPr="009908B7">
        <w:t>Համակարգի օպերատորին, Շուկայի օպերատորին և ԷՄՇ մասնակիցներին:</w:t>
      </w:r>
    </w:p>
    <w:p w14:paraId="725F4C50" w14:textId="754EC298" w:rsidR="00334ED0" w:rsidRPr="009908B7" w:rsidRDefault="00334ED0" w:rsidP="00A87161">
      <w:pPr>
        <w:pStyle w:val="Text1"/>
      </w:pPr>
      <w:bookmarkStart w:id="74" w:name="_Ref23862317"/>
      <w:r w:rsidRPr="009908B7">
        <w:t>Հանձնաժողով</w:t>
      </w:r>
      <w:r w:rsidR="00623EA7" w:rsidRPr="009908B7">
        <w:t xml:space="preserve">ն </w:t>
      </w:r>
      <w:r w:rsidR="000379F9" w:rsidRPr="009908B7">
        <w:t>ԷՀՏՀ-ի հաստատման հետ միաժամանակ հաստատ</w:t>
      </w:r>
      <w:r w:rsidR="00623EA7" w:rsidRPr="009908B7">
        <w:t>ո</w:t>
      </w:r>
      <w:r w:rsidR="000379F9" w:rsidRPr="009908B7">
        <w:t>ւմ է</w:t>
      </w:r>
      <w:r w:rsidR="00623EA7" w:rsidRPr="009908B7">
        <w:t xml:space="preserve"> նաև</w:t>
      </w:r>
      <w:r w:rsidR="00CB1370" w:rsidRPr="009908B7">
        <w:t xml:space="preserve"> ԷՄՇ ԿՈՒՊ բաղադրիչում վաճառքի համար թույլատրված</w:t>
      </w:r>
      <w:r w:rsidRPr="009908B7">
        <w:t xml:space="preserve"> </w:t>
      </w:r>
      <w:r w:rsidR="00CB1370" w:rsidRPr="009908B7">
        <w:t>էլեկտրական էներգիայի չափաքանակներն ու սակագները:</w:t>
      </w:r>
      <w:bookmarkEnd w:id="74"/>
      <w:r w:rsidR="00CB1370" w:rsidRPr="009908B7">
        <w:t xml:space="preserve"> </w:t>
      </w:r>
    </w:p>
    <w:p w14:paraId="696A6D96" w14:textId="330336F0" w:rsidR="009C5CCC" w:rsidRPr="001A1EB0" w:rsidRDefault="00CD28D8" w:rsidP="00A87161">
      <w:pPr>
        <w:pStyle w:val="Text1"/>
      </w:pPr>
      <w:r w:rsidRPr="009908B7">
        <w:t>Համակարգի օպերատորը</w:t>
      </w:r>
      <w:r w:rsidRPr="001A1EB0">
        <w:t xml:space="preserve"> հավանության արժանացած ԷՀՏՀ-ն </w:t>
      </w:r>
      <w:r w:rsidR="008321D1">
        <w:t>վ</w:t>
      </w:r>
      <w:r w:rsidRPr="001A1EB0">
        <w:t>երբեռնում է ՇԿԾ։</w:t>
      </w:r>
    </w:p>
    <w:p w14:paraId="32FB06CF" w14:textId="77777777" w:rsidR="005F5693" w:rsidRPr="001A1EB0" w:rsidRDefault="005F5693" w:rsidP="008B10AF">
      <w:pPr>
        <w:pStyle w:val="Heading1"/>
        <w:rPr>
          <w:rFonts w:ascii="GHEA Grapalat" w:hAnsi="GHEA Grapalat"/>
        </w:rPr>
      </w:pPr>
      <w:bookmarkStart w:id="75" w:name="_Ref5371659"/>
      <w:bookmarkStart w:id="76" w:name="_Toc2077147"/>
      <w:bookmarkStart w:id="77" w:name="_Toc10562451"/>
      <w:r w:rsidRPr="001A1EB0">
        <w:rPr>
          <w:rFonts w:ascii="GHEA Grapalat" w:hAnsi="GHEA Grapalat"/>
        </w:rPr>
        <w:lastRenderedPageBreak/>
        <w:t>Բաժին 5</w:t>
      </w:r>
      <w:r w:rsidRPr="001A1EB0">
        <w:rPr>
          <w:rFonts w:ascii="Cambria Math" w:hAnsi="Cambria Math" w:cs="Cambria Math"/>
        </w:rPr>
        <w:t>․</w:t>
      </w:r>
    </w:p>
    <w:p w14:paraId="6340FB94" w14:textId="2D4BD98B" w:rsidR="00453B83" w:rsidRPr="001A1EB0" w:rsidRDefault="002A5D01" w:rsidP="008B10AF">
      <w:pPr>
        <w:pStyle w:val="Heading1"/>
        <w:rPr>
          <w:rFonts w:ascii="GHEA Grapalat" w:hAnsi="GHEA Grapalat"/>
        </w:rPr>
      </w:pPr>
      <w:r w:rsidRPr="001A1EB0">
        <w:rPr>
          <w:rFonts w:ascii="GHEA Grapalat" w:hAnsi="GHEA Grapalat"/>
        </w:rPr>
        <w:t>ԱՌԵՎՏՈՒՐԸ ԷՄՇ-ում</w:t>
      </w:r>
      <w:bookmarkEnd w:id="75"/>
      <w:bookmarkEnd w:id="76"/>
      <w:bookmarkEnd w:id="77"/>
    </w:p>
    <w:p w14:paraId="4F004870" w14:textId="23DF6A19" w:rsidR="009C5CCC" w:rsidRPr="001A1EB0" w:rsidRDefault="002A5D01" w:rsidP="00B00C70">
      <w:pPr>
        <w:pStyle w:val="Heading2"/>
        <w:numPr>
          <w:ilvl w:val="0"/>
          <w:numId w:val="16"/>
        </w:numPr>
        <w:spacing w:line="276" w:lineRule="auto"/>
        <w:ind w:left="1276" w:hanging="1276"/>
        <w:rPr>
          <w:rFonts w:ascii="GHEA Grapalat" w:hAnsi="GHEA Grapalat"/>
          <w:caps w:val="0"/>
          <w:sz w:val="22"/>
        </w:rPr>
      </w:pPr>
      <w:bookmarkStart w:id="78" w:name="_Ref8035350"/>
      <w:bookmarkStart w:id="79" w:name="_Toc10562452"/>
      <w:bookmarkStart w:id="80" w:name="_Toc2077149"/>
      <w:r w:rsidRPr="001A1EB0">
        <w:rPr>
          <w:rFonts w:ascii="GHEA Grapalat" w:hAnsi="GHEA Grapalat"/>
          <w:caps w:val="0"/>
          <w:sz w:val="22"/>
        </w:rPr>
        <w:t>ԷՄՇ ԿԱՌՈՒՑՎԱԾՔԸ</w:t>
      </w:r>
      <w:bookmarkEnd w:id="78"/>
      <w:bookmarkEnd w:id="79"/>
      <w:bookmarkEnd w:id="80"/>
    </w:p>
    <w:p w14:paraId="58E7CB33" w14:textId="77777777" w:rsidR="00595EE8" w:rsidRPr="001A1EB0" w:rsidRDefault="00595EE8" w:rsidP="00A87161">
      <w:pPr>
        <w:pStyle w:val="Text1"/>
      </w:pPr>
      <w:r w:rsidRPr="001A1EB0">
        <w:t>ԷՄՇ-ն բաղկացած է հետևյալ հատվածներից</w:t>
      </w:r>
      <w:r w:rsidRPr="001A1EB0">
        <w:rPr>
          <w:rFonts w:ascii="Cambria Math" w:hAnsi="Cambria Math" w:cs="Cambria Math"/>
        </w:rPr>
        <w:t>․</w:t>
      </w:r>
    </w:p>
    <w:p w14:paraId="4F6B4D8D" w14:textId="77777777" w:rsidR="00595EE8" w:rsidRPr="001A1EB0" w:rsidRDefault="00595EE8" w:rsidP="003F0386">
      <w:pPr>
        <w:pStyle w:val="Text2"/>
        <w:spacing w:before="0" w:line="276" w:lineRule="auto"/>
        <w:ind w:left="990" w:hanging="284"/>
        <w:rPr>
          <w:rFonts w:ascii="GHEA Grapalat" w:hAnsi="GHEA Grapalat"/>
          <w:color w:val="auto"/>
        </w:rPr>
      </w:pPr>
      <w:r w:rsidRPr="001A1EB0">
        <w:rPr>
          <w:rFonts w:ascii="GHEA Grapalat" w:hAnsi="GHEA Grapalat"/>
          <w:color w:val="auto"/>
        </w:rPr>
        <w:t>Ուղիղ պայմանագրերի շուկա,</w:t>
      </w:r>
    </w:p>
    <w:p w14:paraId="628AF4E2" w14:textId="77777777" w:rsidR="00595EE8" w:rsidRPr="001A1EB0" w:rsidRDefault="00595EE8" w:rsidP="003F0386">
      <w:pPr>
        <w:pStyle w:val="Text2"/>
        <w:spacing w:before="0" w:line="276" w:lineRule="auto"/>
        <w:ind w:left="990" w:hanging="284"/>
        <w:rPr>
          <w:rFonts w:ascii="GHEA Grapalat" w:hAnsi="GHEA Grapalat"/>
          <w:color w:val="auto"/>
        </w:rPr>
      </w:pPr>
      <w:r w:rsidRPr="001A1EB0">
        <w:rPr>
          <w:rFonts w:ascii="GHEA Grapalat" w:hAnsi="GHEA Grapalat"/>
          <w:color w:val="auto"/>
        </w:rPr>
        <w:t>Օր առաջ շուկա,</w:t>
      </w:r>
    </w:p>
    <w:p w14:paraId="07E17A11" w14:textId="77777777" w:rsidR="00595EE8" w:rsidRPr="001A1EB0" w:rsidRDefault="00595EE8" w:rsidP="003F0386">
      <w:pPr>
        <w:pStyle w:val="Text2"/>
        <w:spacing w:before="0" w:line="276" w:lineRule="auto"/>
        <w:ind w:left="990" w:hanging="284"/>
        <w:rPr>
          <w:rFonts w:ascii="GHEA Grapalat" w:hAnsi="GHEA Grapalat"/>
          <w:color w:val="auto"/>
        </w:rPr>
      </w:pPr>
      <w:r w:rsidRPr="001A1EB0">
        <w:rPr>
          <w:rFonts w:ascii="GHEA Grapalat" w:hAnsi="GHEA Grapalat"/>
          <w:color w:val="auto"/>
        </w:rPr>
        <w:t>Հաշվեկշռման շուկա։</w:t>
      </w:r>
    </w:p>
    <w:p w14:paraId="70148A3B" w14:textId="77777777" w:rsidR="00595EE8" w:rsidRPr="001A1EB0" w:rsidRDefault="00595EE8" w:rsidP="00A87161">
      <w:pPr>
        <w:pStyle w:val="Text1"/>
      </w:pPr>
      <w:r w:rsidRPr="001A1EB0">
        <w:t>Ուղիղ պայմանագրերի շուկան բաղկացած է հետևյալ բաղադրիչներից՝</w:t>
      </w:r>
    </w:p>
    <w:p w14:paraId="5F07F224" w14:textId="72D38902" w:rsidR="002A5D01" w:rsidRPr="001A1EB0" w:rsidRDefault="002A5D01" w:rsidP="003F0386">
      <w:pPr>
        <w:pStyle w:val="Text2"/>
        <w:spacing w:before="0" w:line="276" w:lineRule="auto"/>
        <w:ind w:left="990" w:hanging="284"/>
        <w:rPr>
          <w:rFonts w:ascii="GHEA Grapalat" w:hAnsi="GHEA Grapalat"/>
          <w:color w:val="auto"/>
        </w:rPr>
      </w:pPr>
      <w:r w:rsidRPr="001A1EB0">
        <w:rPr>
          <w:rFonts w:ascii="GHEA Grapalat" w:hAnsi="GHEA Grapalat"/>
          <w:color w:val="auto"/>
        </w:rPr>
        <w:t>երկարաժամկետ պայմանագրերի բաղադրիչ</w:t>
      </w:r>
      <w:r w:rsidR="00536074">
        <w:rPr>
          <w:rFonts w:ascii="GHEA Grapalat" w:hAnsi="GHEA Grapalat"/>
          <w:color w:val="auto"/>
        </w:rPr>
        <w:t>,</w:t>
      </w:r>
    </w:p>
    <w:p w14:paraId="4EE140E5" w14:textId="77777777" w:rsidR="002A5D01" w:rsidRPr="001A1EB0" w:rsidRDefault="002A5D01" w:rsidP="003F0386">
      <w:pPr>
        <w:pStyle w:val="Text2"/>
        <w:spacing w:before="0" w:line="276" w:lineRule="auto"/>
        <w:ind w:left="990" w:hanging="284"/>
        <w:rPr>
          <w:rFonts w:ascii="GHEA Grapalat" w:hAnsi="GHEA Grapalat"/>
          <w:color w:val="auto"/>
        </w:rPr>
      </w:pPr>
      <w:r w:rsidRPr="001A1EB0">
        <w:rPr>
          <w:rFonts w:ascii="GHEA Grapalat" w:hAnsi="GHEA Grapalat"/>
          <w:color w:val="auto"/>
        </w:rPr>
        <w:t xml:space="preserve">կարգավորվող բաղադրիչ, </w:t>
      </w:r>
    </w:p>
    <w:p w14:paraId="328367A9" w14:textId="733B0C9F" w:rsidR="00595EE8" w:rsidRPr="001A1EB0" w:rsidRDefault="00595EE8" w:rsidP="003F0386">
      <w:pPr>
        <w:pStyle w:val="Text2"/>
        <w:spacing w:before="0" w:line="276" w:lineRule="auto"/>
        <w:ind w:left="990" w:hanging="284"/>
        <w:rPr>
          <w:rFonts w:ascii="GHEA Grapalat" w:hAnsi="GHEA Grapalat"/>
          <w:color w:val="auto"/>
        </w:rPr>
      </w:pPr>
      <w:r w:rsidRPr="001A1EB0">
        <w:rPr>
          <w:rFonts w:ascii="GHEA Grapalat" w:hAnsi="GHEA Grapalat"/>
          <w:color w:val="auto"/>
        </w:rPr>
        <w:t>չկարգավորվող բաղադրիչ</w:t>
      </w:r>
      <w:r w:rsidR="00536074">
        <w:rPr>
          <w:rFonts w:ascii="GHEA Grapalat" w:hAnsi="GHEA Grapalat"/>
          <w:color w:val="auto"/>
        </w:rPr>
        <w:t>:</w:t>
      </w:r>
      <w:r w:rsidRPr="001A1EB0">
        <w:rPr>
          <w:rFonts w:ascii="GHEA Grapalat" w:hAnsi="GHEA Grapalat"/>
          <w:color w:val="auto"/>
        </w:rPr>
        <w:t xml:space="preserve"> </w:t>
      </w:r>
    </w:p>
    <w:p w14:paraId="04CB66C4" w14:textId="23A201B3" w:rsidR="00612F68" w:rsidRPr="001A1EB0" w:rsidRDefault="00612F68" w:rsidP="00A87161">
      <w:pPr>
        <w:pStyle w:val="Text1"/>
      </w:pPr>
      <w:r w:rsidRPr="001A1EB0">
        <w:t xml:space="preserve">ԷՄՇ-ում առևտուրն իրականցվում է Կանոնների </w:t>
      </w:r>
      <w:r w:rsidRPr="001A1EB0">
        <w:fldChar w:fldCharType="begin"/>
      </w:r>
      <w:r w:rsidRPr="001A1EB0">
        <w:instrText xml:space="preserve"> REF _Ref23493868 \r \h </w:instrText>
      </w:r>
      <w:r>
        <w:instrText xml:space="preserve"> \* MERGEFORMAT </w:instrText>
      </w:r>
      <w:r w:rsidRPr="001A1EB0">
        <w:fldChar w:fldCharType="separate"/>
      </w:r>
      <w:r w:rsidR="00341151">
        <w:t>ԳԼՈՒԽ 10</w:t>
      </w:r>
      <w:r w:rsidRPr="001A1EB0">
        <w:fldChar w:fldCharType="end"/>
      </w:r>
      <w:r w:rsidRPr="001A1EB0">
        <w:t>-ով սահմանված կարգով</w:t>
      </w:r>
      <w:r w:rsidR="00536074">
        <w:t xml:space="preserve"> </w:t>
      </w:r>
      <w:r w:rsidRPr="001A1EB0">
        <w:t>ԷՄՇ մասնակցի կարգավիճակ ստացած Արտադրողների, ՄԱԻ</w:t>
      </w:r>
      <w:r w:rsidR="00FD404E">
        <w:t xml:space="preserve"> մասնակիցների</w:t>
      </w:r>
      <w:r w:rsidRPr="001A1EB0">
        <w:t>, Երաշխավորված մատակարարի, Մատակարարների, ինչպես նաև Որակավորված սպառողների միջև:</w:t>
      </w:r>
    </w:p>
    <w:p w14:paraId="762C8965" w14:textId="2F90E103" w:rsidR="00595EE8" w:rsidRPr="001A1EB0" w:rsidRDefault="00595EE8" w:rsidP="00A87161">
      <w:pPr>
        <w:pStyle w:val="Text1"/>
      </w:pPr>
      <w:r w:rsidRPr="001A1EB0">
        <w:t>Օր առաջ շուկայում առևտուրն իրականացվում է ժամային կտրվածքով, իսկ գնվող ու վաճառվող էլեկտրա</w:t>
      </w:r>
      <w:r w:rsidR="00E86DA6" w:rsidRPr="001A1EB0">
        <w:t xml:space="preserve">կան </w:t>
      </w:r>
      <w:r w:rsidRPr="001A1EB0">
        <w:t xml:space="preserve">էներգիայի քանակներն ու գները որոշվում են ՇԿԾ միջոցով՝ Կանոնների </w:t>
      </w:r>
      <w:r w:rsidR="00997415" w:rsidRPr="001A1EB0">
        <w:fldChar w:fldCharType="begin"/>
      </w:r>
      <w:r w:rsidR="00997415" w:rsidRPr="001A1EB0">
        <w:instrText xml:space="preserve"> REF _Ref23428892 \r \h </w:instrText>
      </w:r>
      <w:r w:rsidR="00BC6885" w:rsidRPr="001A1EB0">
        <w:instrText xml:space="preserve"> \* MERGEFORMAT </w:instrText>
      </w:r>
      <w:r w:rsidR="00997415" w:rsidRPr="001A1EB0">
        <w:fldChar w:fldCharType="separate"/>
      </w:r>
      <w:r w:rsidR="00341151">
        <w:t>ԳԼՈՒԽ 21</w:t>
      </w:r>
      <w:r w:rsidR="00997415" w:rsidRPr="001A1EB0">
        <w:fldChar w:fldCharType="end"/>
      </w:r>
      <w:r w:rsidRPr="001A1EB0">
        <w:t>-ով սահմանված կարգով։</w:t>
      </w:r>
    </w:p>
    <w:p w14:paraId="259FE114" w14:textId="14871404" w:rsidR="00595EE8" w:rsidRPr="001A1EB0" w:rsidRDefault="00595EE8" w:rsidP="00A87161">
      <w:pPr>
        <w:pStyle w:val="Text1"/>
      </w:pPr>
      <w:r w:rsidRPr="001A1EB0">
        <w:t>Հաշվեկշռման շուկայում իրականացվում է Հաշվեկշռող էլեկտրաէներգիայի առևտուր՝ ժամային կտրվածքով, իսկ գնվող ու վաճառվող հաշվեկշռող էլեկտրա</w:t>
      </w:r>
      <w:r w:rsidR="00E86DA6" w:rsidRPr="001A1EB0">
        <w:t xml:space="preserve">կան </w:t>
      </w:r>
      <w:r w:rsidRPr="001A1EB0">
        <w:t xml:space="preserve">էներգիայի քանակն ու արժեքը որոշվում են ՇԿԾ միջոցով՝ Կանոնների </w:t>
      </w:r>
      <w:r w:rsidR="00D73F24" w:rsidRPr="001A1EB0">
        <w:fldChar w:fldCharType="begin"/>
      </w:r>
      <w:r w:rsidR="00D73F24" w:rsidRPr="001A1EB0">
        <w:instrText xml:space="preserve"> REF _Ref23410438 \r \h </w:instrText>
      </w:r>
      <w:r w:rsidR="00BC6885" w:rsidRPr="001A1EB0">
        <w:instrText xml:space="preserve"> \* MERGEFORMAT </w:instrText>
      </w:r>
      <w:r w:rsidR="00D73F24" w:rsidRPr="001A1EB0">
        <w:fldChar w:fldCharType="separate"/>
      </w:r>
      <w:r w:rsidR="00341151">
        <w:t>ԳԼՈՒԽ 24</w:t>
      </w:r>
      <w:r w:rsidR="00D73F24" w:rsidRPr="001A1EB0">
        <w:fldChar w:fldCharType="end"/>
      </w:r>
      <w:r w:rsidR="00887FF8" w:rsidRPr="00CF688F">
        <w:t>-</w:t>
      </w:r>
      <w:r w:rsidRPr="001A1EB0">
        <w:t>ով սահմանված կարգով։</w:t>
      </w:r>
    </w:p>
    <w:p w14:paraId="018A79A3" w14:textId="36AE7852" w:rsidR="00D072F1" w:rsidRPr="001A1EB0" w:rsidRDefault="002A5D01" w:rsidP="00B00C70">
      <w:pPr>
        <w:pStyle w:val="Heading2"/>
        <w:numPr>
          <w:ilvl w:val="0"/>
          <w:numId w:val="16"/>
        </w:numPr>
        <w:spacing w:line="276" w:lineRule="auto"/>
        <w:ind w:left="1276" w:hanging="1276"/>
        <w:rPr>
          <w:rFonts w:ascii="GHEA Grapalat" w:hAnsi="GHEA Grapalat"/>
          <w:caps w:val="0"/>
          <w:sz w:val="22"/>
        </w:rPr>
      </w:pPr>
      <w:r w:rsidRPr="001A1EB0">
        <w:rPr>
          <w:rFonts w:ascii="GHEA Grapalat" w:hAnsi="GHEA Grapalat"/>
          <w:caps w:val="0"/>
          <w:sz w:val="22"/>
        </w:rPr>
        <w:t>ԷԼԵԿ</w:t>
      </w:r>
      <w:r w:rsidR="00E86DA6" w:rsidRPr="001A1EB0">
        <w:rPr>
          <w:rFonts w:ascii="GHEA Grapalat" w:hAnsi="GHEA Grapalat"/>
          <w:caps w:val="0"/>
          <w:sz w:val="22"/>
        </w:rPr>
        <w:t xml:space="preserve">ՏՐԱԿԱՆ </w:t>
      </w:r>
      <w:r w:rsidRPr="001A1EB0">
        <w:rPr>
          <w:rFonts w:ascii="GHEA Grapalat" w:hAnsi="GHEA Grapalat"/>
          <w:caps w:val="0"/>
          <w:sz w:val="22"/>
        </w:rPr>
        <w:t>ԷՆԵՐԳԻԱՅԻ ԱՌԵՎՏՈՒՐԸ</w:t>
      </w:r>
      <w:r w:rsidR="00A14A33">
        <w:rPr>
          <w:rFonts w:ascii="GHEA Grapalat" w:hAnsi="GHEA Grapalat"/>
          <w:caps w:val="0"/>
          <w:sz w:val="22"/>
        </w:rPr>
        <w:t xml:space="preserve"> </w:t>
      </w:r>
      <w:r w:rsidR="00D072F1" w:rsidRPr="001A1EB0">
        <w:rPr>
          <w:rFonts w:ascii="GHEA Grapalat" w:hAnsi="GHEA Grapalat"/>
          <w:caps w:val="0"/>
          <w:sz w:val="22"/>
        </w:rPr>
        <w:t xml:space="preserve">ՈՒՂԻՂ ՊԱՅՄԱՆԱԳՐԵՐԻ ՇՈՒԿԱՅԻ ԵՐԿԱՐԱԺԱՄԿԵՏ ՊԱՅՄԱՆԱԳՐԵՐԻ ԲԱՂԱԴՐԻՉՈՒՄ </w:t>
      </w:r>
    </w:p>
    <w:p w14:paraId="38690CA0" w14:textId="416B201A" w:rsidR="002A5D01" w:rsidRPr="001A1EB0" w:rsidRDefault="00E72838" w:rsidP="00A87161">
      <w:pPr>
        <w:pStyle w:val="Text1"/>
      </w:pPr>
      <w:r w:rsidRPr="001A1EB0">
        <w:t>Ուղիղ պայմանագրերի շուկայի երկարաժամկետ (այսուհետև՝ ԵՐՊ) բաղադրիչում առևտուրն իրականցավում է ՊԷԱ և ՎԷԱ կայանների և Երաշխավորված մատակարարի միջև</w:t>
      </w:r>
      <w:r w:rsidR="00A27694" w:rsidRPr="001A1EB0">
        <w:t>, ինչպես նաև ՊԷԱ կայանների և ՀԾՄ</w:t>
      </w:r>
      <w:r w:rsidR="005E6D6B" w:rsidRPr="00CF688F">
        <w:t xml:space="preserve"> </w:t>
      </w:r>
      <w:r w:rsidR="005E6D6B">
        <w:t>կայանի</w:t>
      </w:r>
      <w:r w:rsidR="00A27694" w:rsidRPr="001A1EB0">
        <w:t xml:space="preserve"> միջև բացառապես ՊՄԳ-ով նախատեսված դեպքերում:</w:t>
      </w:r>
    </w:p>
    <w:p w14:paraId="3A21408A" w14:textId="49DC1291" w:rsidR="00AA14A1" w:rsidRPr="001A1EB0" w:rsidRDefault="00AA14A1" w:rsidP="00A87161">
      <w:pPr>
        <w:pStyle w:val="Text1"/>
      </w:pPr>
      <w:r w:rsidRPr="001A1EB0">
        <w:t>ՊԷԱ կայանների և ՀԾՄ</w:t>
      </w:r>
      <w:r w:rsidR="00227CD8">
        <w:t xml:space="preserve"> կայան</w:t>
      </w:r>
      <w:r w:rsidR="007F39CD">
        <w:t>ի</w:t>
      </w:r>
      <w:r w:rsidRPr="001A1EB0">
        <w:t xml:space="preserve"> միջև հարաբերությունները կարգավորվում են ԵՐՊ բաղադրիչում կնքված պայմանագրի հիման վրա, իսկ ՀԾՄ</w:t>
      </w:r>
      <w:r w:rsidR="00174E09">
        <w:t xml:space="preserve"> կայանը</w:t>
      </w:r>
      <w:r w:rsidRPr="001A1EB0">
        <w:t xml:space="preserve"> պարտավորվում է ԵՐՊ բաղադրիչում ՊԷԱ կայանների հետ կնքված պայման</w:t>
      </w:r>
      <w:r w:rsidR="003F0B4F" w:rsidRPr="001A1EB0">
        <w:t>ա</w:t>
      </w:r>
      <w:r w:rsidRPr="001A1EB0">
        <w:t>գրում ամրագրված պայմաններով նշված էլեկտրական էներգիան վաճառել Երաշխավորված մատակարարին։</w:t>
      </w:r>
    </w:p>
    <w:p w14:paraId="28B5D3BD" w14:textId="0E43D445" w:rsidR="00AA14A1" w:rsidRPr="001A1EB0" w:rsidRDefault="00453B83" w:rsidP="00A87161">
      <w:pPr>
        <w:pStyle w:val="Text1"/>
      </w:pPr>
      <w:r w:rsidRPr="001A1EB0">
        <w:t>ՊԷԱ և ՎէԱ կայանները ԷՄՇ այլ հատվածներում կամ բաղադրիչներում էլեկտրա</w:t>
      </w:r>
      <w:r w:rsidR="000D4FEF" w:rsidRPr="001A1EB0">
        <w:t xml:space="preserve">կան </w:t>
      </w:r>
      <w:r w:rsidRPr="001A1EB0">
        <w:t>էներգիա վաճառելու իրավունք չունեն։ Վերջիններիս կողմից Երաշխավորված մատակարարին վաճառվող էլեկտրա</w:t>
      </w:r>
      <w:r w:rsidR="00264D19" w:rsidRPr="001A1EB0">
        <w:t xml:space="preserve">կան </w:t>
      </w:r>
      <w:r w:rsidRPr="001A1EB0">
        <w:t>էներգիայի գները կարգավորվում են Հանձնաժողովի կողմից։</w:t>
      </w:r>
    </w:p>
    <w:p w14:paraId="6288B8D3" w14:textId="1AC118E6" w:rsidR="009C5CCC" w:rsidRPr="001A1EB0" w:rsidRDefault="00453B83" w:rsidP="00A87161">
      <w:pPr>
        <w:pStyle w:val="Text1"/>
      </w:pPr>
      <w:r w:rsidRPr="001A1EB0">
        <w:t>Համակարգի օպերատորը</w:t>
      </w:r>
      <w:r w:rsidR="00D53380" w:rsidRPr="001A1EB0">
        <w:t xml:space="preserve"> </w:t>
      </w:r>
      <w:r w:rsidR="00C42F3D" w:rsidRPr="001A1EB0">
        <w:t>Երաշխավորված մատակարար</w:t>
      </w:r>
      <w:r w:rsidR="00D53380" w:rsidRPr="001A1EB0">
        <w:t>ի</w:t>
      </w:r>
      <w:r w:rsidR="00FB7BC8" w:rsidRPr="001A1EB0">
        <w:t xml:space="preserve">՝ </w:t>
      </w:r>
      <w:r w:rsidR="009142A3" w:rsidRPr="001A1EB0">
        <w:t>իր սպառողների պահանջարկի բավարարման համար</w:t>
      </w:r>
      <w:r w:rsidR="002A1A24" w:rsidRPr="001A1EB0">
        <w:t xml:space="preserve"> անհրաժեշտ</w:t>
      </w:r>
      <w:r w:rsidR="009142A3" w:rsidRPr="001A1EB0">
        <w:t xml:space="preserve"> </w:t>
      </w:r>
      <w:r w:rsidR="00FB7BC8" w:rsidRPr="001A1EB0">
        <w:t>էլեկտրաէներգիայի գնման</w:t>
      </w:r>
      <w:r w:rsidR="009142A3" w:rsidRPr="001A1EB0">
        <w:t xml:space="preserve"> ծախսե</w:t>
      </w:r>
      <w:r w:rsidR="002A1A24" w:rsidRPr="001A1EB0">
        <w:t>րը նվազագույնի հասցնելու նպատակով</w:t>
      </w:r>
      <w:r w:rsidR="00EC02F8" w:rsidRPr="001A1EB0">
        <w:t xml:space="preserve">՝ իրավունք ունի ԷՄՇ ԵՐՊ բաղադրիչում </w:t>
      </w:r>
      <w:r w:rsidR="00EC02F8" w:rsidRPr="001A1EB0">
        <w:lastRenderedPageBreak/>
        <w:t>Երաշխավորված մատակարարի հետ պայմանագրեր կնքած կայաններին տալ կարգավարական հրահանգներ</w:t>
      </w:r>
      <w:r w:rsidR="0051798E" w:rsidRPr="001A1EB0">
        <w:t>: Նման դեպքում</w:t>
      </w:r>
      <w:r w:rsidR="00B50B10" w:rsidRPr="001A1EB0">
        <w:t xml:space="preserve"> Համակարգի օպերատորը պետք է հաշվի առնի Երաշխավորված մատակարարի կողմից ՊԷԱ և ՎԷԱ կայանների էլեկտրա</w:t>
      </w:r>
      <w:r w:rsidR="00264D19" w:rsidRPr="001A1EB0">
        <w:t xml:space="preserve">կան </w:t>
      </w:r>
      <w:r w:rsidR="00B50B10" w:rsidRPr="001A1EB0">
        <w:t xml:space="preserve">էներգիա գնելու առաջնահերթ պարտավորությունը: </w:t>
      </w:r>
    </w:p>
    <w:p w14:paraId="32275537" w14:textId="1B3A7520" w:rsidR="00163B59" w:rsidRPr="001A1EB0" w:rsidRDefault="00163B59" w:rsidP="00A87161">
      <w:pPr>
        <w:pStyle w:val="Text1"/>
      </w:pPr>
      <w:r w:rsidRPr="001A1EB0">
        <w:t xml:space="preserve">ՊԷԱ կայանների հզորությունների առևտուրն իրականացվում է ԵՐՊ բաղադրիչում և ներառում է Համակարգի օպերատորի կողմից </w:t>
      </w:r>
      <w:r w:rsidR="00673171">
        <w:t>Հաղորդման</w:t>
      </w:r>
      <w:r w:rsidRPr="001A1EB0">
        <w:t xml:space="preserve"> ցանցային կանոնների համաձայն պատվիրված հզորությունները:</w:t>
      </w:r>
    </w:p>
    <w:p w14:paraId="29FCDB4D" w14:textId="61C375B3" w:rsidR="002A5D01" w:rsidRPr="001A1EB0" w:rsidRDefault="00264D19" w:rsidP="00B00C70">
      <w:pPr>
        <w:pStyle w:val="Heading2"/>
        <w:numPr>
          <w:ilvl w:val="0"/>
          <w:numId w:val="16"/>
        </w:numPr>
        <w:spacing w:line="276" w:lineRule="auto"/>
        <w:ind w:left="1276" w:hanging="1276"/>
        <w:rPr>
          <w:rFonts w:ascii="GHEA Grapalat" w:hAnsi="GHEA Grapalat"/>
          <w:caps w:val="0"/>
          <w:sz w:val="22"/>
        </w:rPr>
      </w:pPr>
      <w:r w:rsidRPr="001A1EB0">
        <w:rPr>
          <w:rFonts w:ascii="GHEA Grapalat" w:hAnsi="GHEA Grapalat"/>
          <w:caps w:val="0"/>
          <w:sz w:val="22"/>
        </w:rPr>
        <w:t xml:space="preserve">ԷԼԵԿՏՐԱԿԱՆ ԷՆԵՐԳԻԱՅԻ ԱՌԵՎՏՈՒՐԸ </w:t>
      </w:r>
      <w:r w:rsidR="002A5D01" w:rsidRPr="001A1EB0">
        <w:rPr>
          <w:rFonts w:ascii="GHEA Grapalat" w:hAnsi="GHEA Grapalat"/>
          <w:caps w:val="0"/>
          <w:sz w:val="22"/>
        </w:rPr>
        <w:t xml:space="preserve">ՈՒՂԻՂ ՊԱՅՄԱՆԱԳՐԵՐԻ ՇՈՒԿԱՅԻ ԿԱՐԳԱՎՈՐՎՈՂ ԲԱՂԱԴՐԻՉՈՒՄ </w:t>
      </w:r>
    </w:p>
    <w:p w14:paraId="1775FAD7" w14:textId="6834BE72" w:rsidR="003C44DE" w:rsidRPr="001A1EB0" w:rsidRDefault="003C44DE" w:rsidP="00A87161">
      <w:pPr>
        <w:pStyle w:val="Text1"/>
      </w:pPr>
      <w:r w:rsidRPr="001A1EB0">
        <w:t xml:space="preserve">Ուղիղ պայմանագրերի շուկայի կարգավորվող բաղադրիչում (այսուհետ՝ ԿՈՒՊ) առևտուրն իրականացվում է ԿԷԱ </w:t>
      </w:r>
      <w:r w:rsidR="00B65456">
        <w:t xml:space="preserve">և ՀԾՄ </w:t>
      </w:r>
      <w:r w:rsidRPr="001A1EB0">
        <w:t>կայաննե</w:t>
      </w:r>
      <w:r w:rsidR="00015AAC" w:rsidRPr="001A1EB0">
        <w:t>րի</w:t>
      </w:r>
      <w:r w:rsidR="003F0B4F" w:rsidRPr="001A1EB0">
        <w:t>,</w:t>
      </w:r>
      <w:r w:rsidR="000D2581">
        <w:t xml:space="preserve"> </w:t>
      </w:r>
      <w:r w:rsidRPr="001A1EB0">
        <w:t xml:space="preserve">Երաշխավորված մատակարարի, Մատակարարների, Որակավորված Սպառողների, ինչպես նաև Հաղորդողի և Բաշխողի միջև։ </w:t>
      </w:r>
    </w:p>
    <w:p w14:paraId="2424B7D0" w14:textId="2FFC9FA5" w:rsidR="009C5CCC" w:rsidRPr="001A1EB0" w:rsidRDefault="003F0B4F" w:rsidP="00A87161">
      <w:pPr>
        <w:pStyle w:val="Text1"/>
      </w:pPr>
      <w:r w:rsidRPr="001A1EB0">
        <w:t xml:space="preserve">ԿՈՒՊ </w:t>
      </w:r>
      <w:r w:rsidR="0028498F">
        <w:t xml:space="preserve">բաղադրիչում </w:t>
      </w:r>
      <w:r w:rsidR="002A5D01" w:rsidRPr="001A1EB0">
        <w:t xml:space="preserve">ԿԷԱ </w:t>
      </w:r>
      <w:r w:rsidR="0028498F">
        <w:t xml:space="preserve">և ՀԾՄ </w:t>
      </w:r>
      <w:r w:rsidR="002A5D01" w:rsidRPr="001A1EB0">
        <w:t>կայանների, Երաշխավորված մատակարարի, Մատակարարների, Որակավորված սպառողների, ինչպես նաև Հաղորդողի ու Բաշխողի միջևէլեկտրա</w:t>
      </w:r>
      <w:r w:rsidR="006A5E0E" w:rsidRPr="001A1EB0">
        <w:t xml:space="preserve">կան </w:t>
      </w:r>
      <w:r w:rsidR="002A5D01" w:rsidRPr="001A1EB0">
        <w:t xml:space="preserve">էներգիայի առևտուրն իրականացվում է Հանձնաժողովի կողմից </w:t>
      </w:r>
      <w:r w:rsidR="00A12972">
        <w:t xml:space="preserve">Կանոնների </w:t>
      </w:r>
      <w:r w:rsidR="008321D1">
        <w:fldChar w:fldCharType="begin"/>
      </w:r>
      <w:r w:rsidR="008321D1">
        <w:instrText xml:space="preserve"> REF _Ref23862317 \r \h </w:instrText>
      </w:r>
      <w:r w:rsidR="008321D1">
        <w:fldChar w:fldCharType="separate"/>
      </w:r>
      <w:r w:rsidR="00341151">
        <w:t>98</w:t>
      </w:r>
      <w:r w:rsidR="008321D1">
        <w:fldChar w:fldCharType="end"/>
      </w:r>
      <w:r w:rsidR="008321D1">
        <w:t xml:space="preserve">-րդ կետի համաձայն </w:t>
      </w:r>
      <w:r w:rsidR="00737BE2" w:rsidRPr="001A1EB0">
        <w:t xml:space="preserve">հաստատված </w:t>
      </w:r>
      <w:r w:rsidR="002A5D01" w:rsidRPr="001A1EB0">
        <w:t>ԷՄՇ ԿՈւՊ բաղադրիչում վաճառքի համար թույլատրված ամսական էլեկտրա</w:t>
      </w:r>
      <w:r w:rsidR="006A5E0E" w:rsidRPr="001A1EB0">
        <w:t xml:space="preserve">կան </w:t>
      </w:r>
      <w:r w:rsidR="002A5D01" w:rsidRPr="001A1EB0">
        <w:t>էներգիայի չափաքանակների և հաստատված սակագների հիման վրա։</w:t>
      </w:r>
    </w:p>
    <w:p w14:paraId="2FAC78C3" w14:textId="102F1D96" w:rsidR="002115C1" w:rsidRPr="001A1EB0" w:rsidRDefault="002115C1" w:rsidP="00A87161">
      <w:pPr>
        <w:pStyle w:val="Text1"/>
      </w:pPr>
      <w:r w:rsidRPr="001A1EB0">
        <w:t>ԷՄՇ ԿՈՒՊ բաղադրիչում առև</w:t>
      </w:r>
      <w:r w:rsidR="006F7923">
        <w:t>տ</w:t>
      </w:r>
      <w:r w:rsidRPr="001A1EB0">
        <w:t>ուր իրականացնելու համար Երաշխավորված մատակարարի, Մատակարարների, Որակավորված սպառողների, ինչպես նաև Հաղորդողի և Բաշխողի բանկային երաշխիք</w:t>
      </w:r>
      <w:r w:rsidR="00AC717E" w:rsidRPr="001A1EB0">
        <w:t xml:space="preserve">ը կամ դրա </w:t>
      </w:r>
      <w:r w:rsidRPr="001A1EB0">
        <w:t>մնացորդը պետք է առնվազն մեկ քարորդով գերազանցի վերջինիս կողմից ներկայացվող գնման Հայտում նշված էլեկտրաէներգիայի արժեքը, որը հաշվարկվում է գնման Հայտում նշված էլեկտրաէներգիայի քանակի և Հանձնաժողովի հաստատած սակագների հիման վրա։</w:t>
      </w:r>
    </w:p>
    <w:p w14:paraId="06A18E49" w14:textId="37F520A6" w:rsidR="009C5CCC" w:rsidRPr="001A1EB0" w:rsidRDefault="002A5D01" w:rsidP="00A87161">
      <w:pPr>
        <w:pStyle w:val="Text1"/>
      </w:pPr>
      <w:bookmarkStart w:id="81" w:name="_Ref23499114"/>
      <w:r w:rsidRPr="001A1EB0">
        <w:t>Յուրաքանչյուր ամիս մինչև ամսի 20-ը Երաշխավորված մատակարարը, Մատակարարները, Որակավորված սպառողները, ինչպես նաև Հաղորդողն ու Բաշխողը ՇԿԾ-ի միջոցով Շուկայի օպերատորին են ներկայացնում հաջորդ ամսվա ԷՄՇ ԿՈւՊ բաղադրիչում էլեկտրաէներգիայի գնման իրենց Հայտերը, որը պետք է պարունակի պահանջվող էլեկտրաէներգիայի քանակության մասին տեղեկատվություն՝ բեռի ժամային գրաֆիկի տեսքով։ Էլեկտրաէներգիայի գնման Հայտում նշված էլեկտրաէներգիայի քանակությունը չի կարող գերազանցել վերջիններիս նախորդ երեք տարիների՝ նույն ժամանակահատվածում Հաշվառման կետում սպառված էլետրաէներգիայի միջին քանակը: Այն դեպքերում երբ վերջին երեք տարիների համար էլեկտրաէներգիայի սպառման քանակությունների մասին տվյալները բացակայում են, ապա</w:t>
      </w:r>
      <w:r w:rsidRPr="001A1EB0">
        <w:rPr>
          <w:rFonts w:ascii="Cambria Math" w:hAnsi="Cambria Math" w:cs="Cambria Math"/>
        </w:rPr>
        <w:t>․</w:t>
      </w:r>
      <w:bookmarkEnd w:id="81"/>
    </w:p>
    <w:p w14:paraId="7EDC37E5" w14:textId="77777777" w:rsidR="002A5D01" w:rsidRPr="001A1EB0" w:rsidRDefault="002A5D01" w:rsidP="003F0386">
      <w:pPr>
        <w:pStyle w:val="Text2"/>
        <w:spacing w:before="0" w:line="276" w:lineRule="auto"/>
        <w:ind w:left="990" w:hanging="284"/>
        <w:rPr>
          <w:rFonts w:ascii="GHEA Grapalat" w:hAnsi="GHEA Grapalat"/>
          <w:color w:val="auto"/>
        </w:rPr>
      </w:pPr>
      <w:r w:rsidRPr="001A1EB0">
        <w:rPr>
          <w:rFonts w:ascii="GHEA Grapalat" w:hAnsi="GHEA Grapalat"/>
          <w:color w:val="auto"/>
        </w:rPr>
        <w:t>հաշվի են առնվում վերջին երկու, իսկ դրա բացակության դեպքում՝ վերջին մեկ տարվա նույն ժամանակահատվածի տվյալները,</w:t>
      </w:r>
    </w:p>
    <w:p w14:paraId="615940EE" w14:textId="77777777" w:rsidR="002A5D01" w:rsidRPr="001A1EB0" w:rsidRDefault="002A5D01" w:rsidP="003F0386">
      <w:pPr>
        <w:pStyle w:val="Text2"/>
        <w:spacing w:before="0" w:line="276" w:lineRule="auto"/>
        <w:ind w:left="990" w:hanging="284"/>
        <w:rPr>
          <w:rFonts w:ascii="GHEA Grapalat" w:hAnsi="GHEA Grapalat"/>
          <w:color w:val="auto"/>
        </w:rPr>
      </w:pPr>
      <w:r w:rsidRPr="001A1EB0">
        <w:rPr>
          <w:rFonts w:ascii="GHEA Grapalat" w:hAnsi="GHEA Grapalat"/>
          <w:color w:val="auto"/>
        </w:rPr>
        <w:t>էլեկտրական ցանցին նոր միացած սպառողների դեպքում՝ միացման դիմումին կից ներկայացված փաստաթղթերում ու միացման պայմանագրում նշված՝ կանխատեսվող էլեկտրաէներգիայի սպառման ծավալների մասին տվյալները։</w:t>
      </w:r>
    </w:p>
    <w:p w14:paraId="381CC44D" w14:textId="53C9D128" w:rsidR="009C5CCC" w:rsidRPr="001A1EB0" w:rsidRDefault="00737BE2" w:rsidP="00A87161">
      <w:pPr>
        <w:pStyle w:val="Text1"/>
      </w:pPr>
      <w:bookmarkStart w:id="82" w:name="_Ref23495944"/>
      <w:bookmarkStart w:id="83" w:name="_Ref24099143"/>
      <w:r w:rsidRPr="001A1EB0">
        <w:lastRenderedPageBreak/>
        <w:t xml:space="preserve">Շուկայի օպերատորը Հանձնաժողովի սահմանած տվյալ ամսվա համար ԷՄՇ ԿՈւՊ բաղադրիչում ԿԷԱ կայանների կողմից վաճառքի ենթակա էլեկտրաէներգիան </w:t>
      </w:r>
      <w:r w:rsidR="00F24EC5" w:rsidRPr="001A1EB0">
        <w:t>Կանոնների</w:t>
      </w:r>
      <w:r w:rsidR="00F97369" w:rsidRPr="001A1EB0">
        <w:t xml:space="preserve"> </w:t>
      </w:r>
      <w:r w:rsidR="00AC04C4">
        <w:fldChar w:fldCharType="begin"/>
      </w:r>
      <w:r w:rsidR="00AC04C4">
        <w:instrText xml:space="preserve"> REF _Ref23499114 \r \h </w:instrText>
      </w:r>
      <w:r w:rsidR="00AC04C4">
        <w:fldChar w:fldCharType="separate"/>
      </w:r>
      <w:r w:rsidR="00341151">
        <w:t>113</w:t>
      </w:r>
      <w:r w:rsidR="00AC04C4">
        <w:fldChar w:fldCharType="end"/>
      </w:r>
      <w:r w:rsidR="00F24EC5" w:rsidRPr="001A1EB0">
        <w:t>–րդ կետով սահմանված ժամկետից հետո 1</w:t>
      </w:r>
      <w:r w:rsidRPr="001A1EB0">
        <w:t xml:space="preserve"> աշխատանքային օրվա ընթացքում</w:t>
      </w:r>
      <w:r w:rsidR="004D057F">
        <w:t xml:space="preserve"> ՇԿԾ</w:t>
      </w:r>
      <w:r w:rsidR="00553476">
        <w:t xml:space="preserve">-ի </w:t>
      </w:r>
      <w:r w:rsidR="004D057F">
        <w:t>միջոցով</w:t>
      </w:r>
      <w:r w:rsidRPr="001A1EB0">
        <w:t xml:space="preserve"> բաշխում է Հայտ ներկայացրած Երաշխավորված մատակարարի, Մատակարարների, Որակավորված սպառողների, ինչպես Հաղորդողի և Բաշխողի միջև՝ Կանոնների</w:t>
      </w:r>
      <w:r w:rsidR="00F97369" w:rsidRPr="001A1EB0">
        <w:t xml:space="preserve"> </w:t>
      </w:r>
      <w:r w:rsidR="00EB3ED0">
        <w:fldChar w:fldCharType="begin"/>
      </w:r>
      <w:r w:rsidR="00EB3ED0">
        <w:instrText xml:space="preserve"> REF _Ref23499166 \r \h </w:instrText>
      </w:r>
      <w:r w:rsidR="00EB3ED0">
        <w:fldChar w:fldCharType="separate"/>
      </w:r>
      <w:r w:rsidR="00341151">
        <w:t>116</w:t>
      </w:r>
      <w:r w:rsidR="00EB3ED0">
        <w:fldChar w:fldCharType="end"/>
      </w:r>
      <w:r w:rsidRPr="001A1EB0">
        <w:t>-րդ կետի</w:t>
      </w:r>
      <w:r w:rsidRPr="001A1EB0" w:rsidDel="00A826DE">
        <w:t xml:space="preserve"> </w:t>
      </w:r>
      <w:r w:rsidRPr="001A1EB0">
        <w:t>համապատասխան և ուղարկում կողմերի հաստատմանը</w:t>
      </w:r>
      <w:r w:rsidR="00EF41EA">
        <w:t xml:space="preserve">: </w:t>
      </w:r>
      <w:bookmarkEnd w:id="82"/>
      <w:bookmarkEnd w:id="83"/>
    </w:p>
    <w:p w14:paraId="17CA8655" w14:textId="00E2A9F1" w:rsidR="009C5CCC" w:rsidRPr="001A1EB0" w:rsidRDefault="00737BE2" w:rsidP="00A87161">
      <w:pPr>
        <w:pStyle w:val="Text1"/>
      </w:pPr>
      <w:r w:rsidRPr="001A1EB0">
        <w:t xml:space="preserve"> ԿԷԱ կայանները, Երաշխավորված մատակարարը, Մատակարարները, Որակավորված սպառողները, ինչպես Հաղորդողը և Բաշխողը </w:t>
      </w:r>
      <w:r w:rsidR="00661CEF" w:rsidRPr="001A1EB0">
        <w:t>Կանոնների</w:t>
      </w:r>
      <w:r w:rsidR="00F55714">
        <w:t xml:space="preserve"> </w:t>
      </w:r>
      <w:r w:rsidR="00B63764">
        <w:rPr>
          <w:highlight w:val="yellow"/>
        </w:rPr>
        <w:fldChar w:fldCharType="begin"/>
      </w:r>
      <w:r w:rsidR="00B63764">
        <w:instrText xml:space="preserve"> REF _Ref24099143 \r \h </w:instrText>
      </w:r>
      <w:r w:rsidR="00B63764">
        <w:rPr>
          <w:highlight w:val="yellow"/>
        </w:rPr>
      </w:r>
      <w:r w:rsidR="00B63764">
        <w:rPr>
          <w:highlight w:val="yellow"/>
        </w:rPr>
        <w:fldChar w:fldCharType="separate"/>
      </w:r>
      <w:r w:rsidR="00341151">
        <w:t>114</w:t>
      </w:r>
      <w:r w:rsidR="00B63764">
        <w:rPr>
          <w:highlight w:val="yellow"/>
        </w:rPr>
        <w:fldChar w:fldCharType="end"/>
      </w:r>
      <w:r w:rsidR="00661CEF" w:rsidRPr="001A1EB0">
        <w:t>–րդ կետով սահմանված ժամկետից</w:t>
      </w:r>
      <w:r w:rsidR="002B309C" w:rsidRPr="001A1EB0">
        <w:t xml:space="preserve"> հետո</w:t>
      </w:r>
      <w:r w:rsidR="00661CEF" w:rsidRPr="001A1EB0">
        <w:t xml:space="preserve"> </w:t>
      </w:r>
      <w:r w:rsidR="00A126E9" w:rsidRPr="001A1EB0">
        <w:t>1</w:t>
      </w:r>
      <w:r w:rsidR="00F24EC5" w:rsidRPr="001A1EB0">
        <w:t xml:space="preserve"> </w:t>
      </w:r>
      <w:r w:rsidRPr="001A1EB0">
        <w:t>աշխատանքային օրվա ընթացքում հաստատում են Շուկայի օպերատորի կողմից ԷՄՇ ԿՈւՊ բաղադրիչի համար առաջարկվող Գործարքները</w:t>
      </w:r>
      <w:r w:rsidR="00AD660E">
        <w:t>:</w:t>
      </w:r>
    </w:p>
    <w:p w14:paraId="4F90391A" w14:textId="78748924" w:rsidR="002A5D01" w:rsidRPr="001A1EB0" w:rsidRDefault="002A5D01" w:rsidP="00A87161">
      <w:pPr>
        <w:pStyle w:val="Text1"/>
      </w:pPr>
      <w:bookmarkStart w:id="84" w:name="_Ref23499166"/>
      <w:r w:rsidRPr="001A1EB0">
        <w:t>ԷՄՇ ԿՈՒՊ բաղադրիչում ԿԷԱ կայանների կողմից վաճառքի ենթակա Էլեկտրաէներգիայի քանակությունը էլեկտրաէներգիայի գնման Հայտ ներկայացրած մասնակիցների միջև բաշխվում է հետևյալ կերպ</w:t>
      </w:r>
      <w:r w:rsidRPr="001A1EB0">
        <w:rPr>
          <w:rFonts w:ascii="Cambria Math" w:hAnsi="Cambria Math" w:cs="Cambria Math"/>
        </w:rPr>
        <w:t>․</w:t>
      </w:r>
      <w:bookmarkEnd w:id="84"/>
    </w:p>
    <w:p w14:paraId="6AEB8C8F" w14:textId="2CF357ED" w:rsidR="002A5D01" w:rsidRPr="001A1EB0" w:rsidRDefault="002A5D01" w:rsidP="003F0386">
      <w:pPr>
        <w:pStyle w:val="Text2"/>
        <w:spacing w:before="0" w:line="276" w:lineRule="auto"/>
        <w:ind w:left="990" w:hanging="284"/>
        <w:rPr>
          <w:rFonts w:ascii="GHEA Grapalat" w:hAnsi="GHEA Grapalat"/>
          <w:color w:val="auto"/>
        </w:rPr>
      </w:pPr>
      <w:r w:rsidRPr="001A1EB0">
        <w:rPr>
          <w:rFonts w:ascii="GHEA Grapalat" w:hAnsi="GHEA Grapalat"/>
          <w:color w:val="auto"/>
        </w:rPr>
        <w:t>եթե գնման Հայտերում նշված էլեկտրաէներգիայի գումարային քանակությունը գերազանցում է ԿԷԱ կայանների կողմից հաջորդ ամսվա ընթացքում վաճառքի ենթակա էլեկտրաէներգիայի քանակությունը, ապա այդ էլեկտրաէներգիան գնման Հայտ ներկայացրած մասնակիցների միջև բաշխվում է վերջիններիս գնման հայտերում նշված էլեկտրաէներգիայի քանակությունների համամասնությամբ</w:t>
      </w:r>
      <w:r w:rsidR="000D2581">
        <w:rPr>
          <w:rFonts w:ascii="Cambria Math" w:hAnsi="Cambria Math" w:cs="Cambria Math"/>
          <w:color w:val="auto"/>
        </w:rPr>
        <w:t>,</w:t>
      </w:r>
    </w:p>
    <w:p w14:paraId="697C3C4A" w14:textId="77777777" w:rsidR="0075305D" w:rsidRPr="001A1EB0" w:rsidRDefault="002A5D01" w:rsidP="003F0386">
      <w:pPr>
        <w:pStyle w:val="Text2"/>
        <w:spacing w:before="0" w:line="276" w:lineRule="auto"/>
        <w:ind w:left="990" w:hanging="284"/>
        <w:rPr>
          <w:rFonts w:ascii="GHEA Grapalat" w:hAnsi="GHEA Grapalat"/>
          <w:color w:val="auto"/>
        </w:rPr>
      </w:pPr>
      <w:r w:rsidRPr="001A1EB0">
        <w:rPr>
          <w:rFonts w:ascii="GHEA Grapalat" w:hAnsi="GHEA Grapalat"/>
          <w:color w:val="auto"/>
        </w:rPr>
        <w:t>եթե գնման Հայտերում նշված էլեկտրաէներգիայի գումարային քանակությունը ավելի փոքր է ԿԷԱ կայանների կողմից հաջորդ ամսվա ընթացքում վաճառքի ենթակա էլեկտրաէներգիայի քանակությունից, ապա գնման Հայտ ներկայացրած մասնակիցներից յուրաքանչյուրի Հայտը բավարարվում է ըստ դրանում նշված էլեկտրաէներգիայի քանակության, իսկ</w:t>
      </w:r>
      <w:r w:rsidR="00B2257B" w:rsidRPr="001A1EB0">
        <w:rPr>
          <w:rFonts w:ascii="GHEA Grapalat" w:hAnsi="GHEA Grapalat"/>
          <w:color w:val="auto"/>
        </w:rPr>
        <w:t xml:space="preserve"> վաճառքի Հայտ ներկայացրած ԷՄՇ մասնակիցների Հայտերը բավարարվում են ըստ Հանձնաժողովի հաստատած սակագների աճման կարգի։</w:t>
      </w:r>
      <w:r w:rsidRPr="001A1EB0">
        <w:rPr>
          <w:rFonts w:ascii="GHEA Grapalat" w:hAnsi="GHEA Grapalat"/>
          <w:color w:val="auto"/>
        </w:rPr>
        <w:t xml:space="preserve"> </w:t>
      </w:r>
    </w:p>
    <w:p w14:paraId="5065CA77" w14:textId="468B16BC" w:rsidR="002A5D01" w:rsidRPr="001A1EB0" w:rsidRDefault="0075305D" w:rsidP="00A87161">
      <w:pPr>
        <w:pStyle w:val="Text1"/>
      </w:pPr>
      <w:r w:rsidRPr="001A1EB0">
        <w:t>ԷՄՇ ԿՈՒՊ բաղադրիչում ԿԷԱ կայանների կողմից վաճառքի ենթակա, սակայն չպահանջված էլեկտրաէներգիայի քանակությունը ներառվում է ՕԱՇ վաճառքի ենթակա էլեկտրաէներգիայի քանակության մեջ։</w:t>
      </w:r>
    </w:p>
    <w:p w14:paraId="6C1504A1" w14:textId="5A381FF7" w:rsidR="002A5D01" w:rsidRPr="001A1EB0" w:rsidRDefault="002A5D01" w:rsidP="00A87161">
      <w:pPr>
        <w:pStyle w:val="Text1"/>
      </w:pPr>
      <w:r w:rsidRPr="001A1EB0">
        <w:t xml:space="preserve">Այն դեպքերում, երբ Երաշխավորված մատակարարը, Մատակարարները, Որակավորված սպառողները, ինչպես Հաղորդողի և Բաշխողի էլեկտրաէներգիայի գնման Հայտերը ներկայացրել են Կանոնների </w:t>
      </w:r>
      <w:r w:rsidR="0094057A">
        <w:fldChar w:fldCharType="begin"/>
      </w:r>
      <w:r w:rsidR="0094057A">
        <w:instrText xml:space="preserve"> REF _Ref23499114 \r \h </w:instrText>
      </w:r>
      <w:r w:rsidR="0094057A">
        <w:fldChar w:fldCharType="separate"/>
      </w:r>
      <w:r w:rsidR="00341151">
        <w:t>113</w:t>
      </w:r>
      <w:r w:rsidR="0094057A">
        <w:fldChar w:fldCharType="end"/>
      </w:r>
      <w:r w:rsidRPr="001A1EB0">
        <w:t>-րդ կետով ժամկետի ավարտից հետո, ապա վերջիններս չեն մասնակց</w:t>
      </w:r>
      <w:r w:rsidR="00FD6563">
        <w:t xml:space="preserve">ում </w:t>
      </w:r>
      <w:r w:rsidRPr="001A1EB0">
        <w:t xml:space="preserve">ԿՈՒՊ բաղադրիչի տվյալ ամսվա էլեկտրաէներգիայի առևտրին: </w:t>
      </w:r>
    </w:p>
    <w:p w14:paraId="50022580" w14:textId="0C32266B" w:rsidR="00830655" w:rsidRPr="00BF551A" w:rsidRDefault="002A5D01" w:rsidP="00A87161">
      <w:pPr>
        <w:pStyle w:val="Text1"/>
      </w:pPr>
      <w:r w:rsidRPr="00BF551A">
        <w:t xml:space="preserve">Շուկայի օպերատորը ԷՄՇ ԿՈՒՊ բաղադրիչի Գործարքների հաստատումից հետո 1 աշխատանքային օրվա ընթացքում </w:t>
      </w:r>
      <w:r w:rsidR="0028669B" w:rsidRPr="00BF551A">
        <w:t xml:space="preserve">հաշվառված </w:t>
      </w:r>
      <w:r w:rsidRPr="00BF551A">
        <w:t xml:space="preserve">Գործարքներին համապատասխան՝ մասնակիցների էլեկտրոնային վիրտուալ քարտերի համապատասխան ենթահաշվիներում հաշվեգրում է մասնակիցների՝ միմյանց առաքման ենթակա էլեկտրաէներգիայի քանակների և վճարման ենթակա գումարների մասին տվյալները։ </w:t>
      </w:r>
    </w:p>
    <w:p w14:paraId="54BE9428" w14:textId="5E5EC1B9" w:rsidR="007C0C22" w:rsidRPr="001A1EB0" w:rsidRDefault="002A5D01" w:rsidP="00A87161">
      <w:pPr>
        <w:pStyle w:val="Text1"/>
      </w:pPr>
      <w:r w:rsidRPr="001A1EB0">
        <w:t>Համակարգի օպերատոր</w:t>
      </w:r>
      <w:r w:rsidR="00CE1183">
        <w:t>ն</w:t>
      </w:r>
      <w:r w:rsidRPr="001A1EB0">
        <w:t xml:space="preserve"> այս տեղեկատվությունն օգտագործ</w:t>
      </w:r>
      <w:r w:rsidR="00037FD9">
        <w:t>ում է</w:t>
      </w:r>
      <w:r w:rsidRPr="001A1EB0">
        <w:t xml:space="preserve"> համակարգի հուսալիության և ավտանգության ցուցանիշները ամսական, շաբաթական և օրական կտրվածքով գնահատելու նպատակով ինչպես սահմանված է Հաղորդման ցանցային կանոններում։</w:t>
      </w:r>
    </w:p>
    <w:p w14:paraId="0D990218" w14:textId="107B43AC" w:rsidR="009C5A6C" w:rsidRPr="001A1EB0" w:rsidRDefault="00EF3D4D" w:rsidP="00A87161">
      <w:pPr>
        <w:pStyle w:val="Text1"/>
      </w:pPr>
      <w:r>
        <w:t xml:space="preserve">ԿՈՒՊ բաղադրիչում վաճառքի ենթակա </w:t>
      </w:r>
      <w:r w:rsidR="009C5A6C" w:rsidRPr="001A1EB0">
        <w:t>Էլեկտրաէներգիա</w:t>
      </w:r>
      <w:r>
        <w:t>ն ԿԷԱ կայանների կողմից կարող է արտահանվել ԷՄՇ ՕԱՇ փակումից հետո</w:t>
      </w:r>
      <w:r w:rsidR="002B58F4">
        <w:t>:</w:t>
      </w:r>
      <w:r w:rsidR="004366E8">
        <w:t xml:space="preserve"> </w:t>
      </w:r>
      <w:r w:rsidR="0002146B">
        <w:t xml:space="preserve">ԿԷԱ կայաններն </w:t>
      </w:r>
      <w:r w:rsidR="0002146B" w:rsidRPr="001A1EB0">
        <w:t xml:space="preserve">էլեկտրաէներգիայի </w:t>
      </w:r>
      <w:r w:rsidR="0002146B" w:rsidRPr="001A1EB0">
        <w:lastRenderedPageBreak/>
        <w:t>արտահանման դեպքում՝ այն գնորդին են հանձնում Արտահանման կետում։</w:t>
      </w:r>
      <w:r w:rsidR="0002146B">
        <w:t xml:space="preserve"> </w:t>
      </w:r>
      <w:r w:rsidR="004366E8" w:rsidRPr="004366E8">
        <w:t xml:space="preserve">Էլեկտրաէներգիայի արտահանման ժամանակ կողմերը առաջնորդվում են </w:t>
      </w:r>
      <w:r w:rsidR="004366E8" w:rsidRPr="00C51CDF">
        <w:t xml:space="preserve">Կանոնների </w:t>
      </w:r>
      <w:r w:rsidR="00C51CDF" w:rsidRPr="00C51CDF">
        <w:fldChar w:fldCharType="begin"/>
      </w:r>
      <w:r w:rsidR="00C51CDF" w:rsidRPr="00C51CDF">
        <w:instrText xml:space="preserve"> REF _Ref24099213 \r \h </w:instrText>
      </w:r>
      <w:r w:rsidR="00C51CDF">
        <w:instrText xml:space="preserve"> \* MERGEFORMAT </w:instrText>
      </w:r>
      <w:r w:rsidR="00C51CDF" w:rsidRPr="00C51CDF">
        <w:fldChar w:fldCharType="separate"/>
      </w:r>
      <w:r w:rsidR="00341151">
        <w:t>123</w:t>
      </w:r>
      <w:r w:rsidR="00C51CDF" w:rsidRPr="00C51CDF">
        <w:fldChar w:fldCharType="end"/>
      </w:r>
      <w:r w:rsidR="004366E8" w:rsidRPr="00C51CDF">
        <w:t>-</w:t>
      </w:r>
      <w:r w:rsidR="00C51CDF" w:rsidRPr="00C51CDF">
        <w:fldChar w:fldCharType="begin"/>
      </w:r>
      <w:r w:rsidR="00C51CDF" w:rsidRPr="00C51CDF">
        <w:instrText xml:space="preserve"> REF _Ref7794438 \r \h </w:instrText>
      </w:r>
      <w:r w:rsidR="00C51CDF">
        <w:instrText xml:space="preserve"> \* MERGEFORMAT </w:instrText>
      </w:r>
      <w:r w:rsidR="00C51CDF" w:rsidRPr="00C51CDF">
        <w:fldChar w:fldCharType="separate"/>
      </w:r>
      <w:r w:rsidR="00341151">
        <w:t>128</w:t>
      </w:r>
      <w:r w:rsidR="00C51CDF" w:rsidRPr="00C51CDF">
        <w:fldChar w:fldCharType="end"/>
      </w:r>
      <w:r w:rsidR="004366E8" w:rsidRPr="00C51CDF">
        <w:t>-րդ</w:t>
      </w:r>
      <w:r w:rsidR="004366E8" w:rsidRPr="004366E8">
        <w:t xml:space="preserve"> կետերի պահանջներով։ </w:t>
      </w:r>
    </w:p>
    <w:p w14:paraId="7D65D803" w14:textId="1B7489A5" w:rsidR="009C5CCC" w:rsidRPr="001A1EB0" w:rsidRDefault="002A5D01" w:rsidP="00A87161">
      <w:pPr>
        <w:pStyle w:val="Text1"/>
      </w:pPr>
      <w:r w:rsidRPr="001A1EB0">
        <w:t xml:space="preserve">ԷՄՇ ԿՈՒՊ բաղադրիչում կնքված Գործարքներից շեղումների դեպքում Շուկայի օպերատորը և Գործարքի կողմերը առաջնորդվում են Կանոնների </w:t>
      </w:r>
      <w:r w:rsidR="00F42FAE">
        <w:fldChar w:fldCharType="begin"/>
      </w:r>
      <w:r w:rsidR="00F42FAE">
        <w:instrText xml:space="preserve"> REF _Ref23410438 \r \h </w:instrText>
      </w:r>
      <w:r w:rsidR="000D2581">
        <w:instrText xml:space="preserve"> \* MERGEFORMAT </w:instrText>
      </w:r>
      <w:r w:rsidR="00F42FAE">
        <w:fldChar w:fldCharType="separate"/>
      </w:r>
      <w:r w:rsidR="00341151">
        <w:t>ԳԼՈՒԽ 24</w:t>
      </w:r>
      <w:r w:rsidR="00F42FAE">
        <w:fldChar w:fldCharType="end"/>
      </w:r>
      <w:r w:rsidRPr="001A1EB0">
        <w:t xml:space="preserve">-ում </w:t>
      </w:r>
      <w:r w:rsidR="00F42FAE">
        <w:t>սահմանված</w:t>
      </w:r>
      <w:r w:rsidR="00F42FAE" w:rsidRPr="001A1EB0">
        <w:t xml:space="preserve"> </w:t>
      </w:r>
      <w:r w:rsidRPr="001A1EB0">
        <w:t>ԷՄՇ ՀԱՇ կանոններով։</w:t>
      </w:r>
    </w:p>
    <w:p w14:paraId="471CF136" w14:textId="29B4E95F" w:rsidR="00453B83" w:rsidRPr="001A1EB0" w:rsidRDefault="00037534" w:rsidP="00B00C70">
      <w:pPr>
        <w:pStyle w:val="Heading2"/>
        <w:numPr>
          <w:ilvl w:val="0"/>
          <w:numId w:val="16"/>
        </w:numPr>
        <w:spacing w:line="276" w:lineRule="auto"/>
        <w:ind w:left="1276" w:hanging="1276"/>
        <w:rPr>
          <w:rFonts w:ascii="GHEA Grapalat" w:hAnsi="GHEA Grapalat"/>
          <w:caps w:val="0"/>
          <w:sz w:val="22"/>
        </w:rPr>
      </w:pPr>
      <w:bookmarkStart w:id="85" w:name="_Toc10562453"/>
      <w:r w:rsidRPr="001A1EB0">
        <w:rPr>
          <w:rFonts w:ascii="GHEA Grapalat" w:hAnsi="GHEA Grapalat"/>
          <w:caps w:val="0"/>
          <w:sz w:val="22"/>
        </w:rPr>
        <w:t>ԷԼԵԿՏՐԱԷՆԵՐԳԻԱՅԻ ԱՌԵՎՏՈՒՐԸ ՈՒՂԻՂ ՊԱՅՄԱՆԱԳՐԵՐԻ ՇՈՒԿԱՅԻ ՉԿԱՐԳԱՎՈՐՎՈՂ ԲԱՂԱԴՐԻՉՈՒՄ</w:t>
      </w:r>
      <w:bookmarkEnd w:id="85"/>
      <w:r w:rsidRPr="001A1EB0">
        <w:rPr>
          <w:rFonts w:ascii="GHEA Grapalat" w:hAnsi="GHEA Grapalat"/>
          <w:caps w:val="0"/>
          <w:sz w:val="22"/>
        </w:rPr>
        <w:t xml:space="preserve"> </w:t>
      </w:r>
    </w:p>
    <w:p w14:paraId="3C5E83DA" w14:textId="53B78329" w:rsidR="00F03E72" w:rsidRPr="001A1EB0" w:rsidRDefault="00E72838" w:rsidP="00A87161">
      <w:pPr>
        <w:pStyle w:val="Text1"/>
      </w:pPr>
      <w:bookmarkStart w:id="86" w:name="_Ref24099213"/>
      <w:bookmarkStart w:id="87" w:name="_Ref7794430"/>
      <w:r w:rsidRPr="001A1EB0">
        <w:t>Ուղիղ պայմանագրերի շուկայի չկարգավորվող (այսուհետ՝ ՉՈւՊ) բաղադրիչում առևտուրն իրականցվում է ՄԷԱ,</w:t>
      </w:r>
      <w:r w:rsidR="00001702">
        <w:t xml:space="preserve"> ԿէԱ,</w:t>
      </w:r>
      <w:r w:rsidR="00F03E72" w:rsidRPr="001A1EB0">
        <w:t xml:space="preserve"> </w:t>
      </w:r>
      <w:r w:rsidR="00B60050">
        <w:t>ՀԾՄ կայան</w:t>
      </w:r>
      <w:r w:rsidR="000D30D0">
        <w:t>ներ</w:t>
      </w:r>
      <w:r w:rsidR="00B60050">
        <w:t xml:space="preserve">ի, </w:t>
      </w:r>
      <w:r w:rsidR="00F03E72" w:rsidRPr="001A1EB0">
        <w:t>ԻԷԱ-ների,</w:t>
      </w:r>
      <w:r w:rsidRPr="001A1EB0">
        <w:t xml:space="preserve"> </w:t>
      </w:r>
      <w:r w:rsidR="00F03E72" w:rsidRPr="001A1EB0">
        <w:t>ՄԱԻ մասնակիցների</w:t>
      </w:r>
      <w:r w:rsidRPr="001A1EB0">
        <w:t>, Երաշխավորված մատակարարի, Մատակարարների, Որակավորված սպառողների, ինչպես նաև Հաղորդողի և Բաշխողի միջև։</w:t>
      </w:r>
      <w:bookmarkEnd w:id="86"/>
      <w:r w:rsidRPr="001A1EB0">
        <w:t xml:space="preserve"> </w:t>
      </w:r>
    </w:p>
    <w:p w14:paraId="10F516DE" w14:textId="09739320" w:rsidR="00453B83" w:rsidRPr="001A1EB0" w:rsidRDefault="00453B83" w:rsidP="00A87161">
      <w:pPr>
        <w:pStyle w:val="Text1"/>
      </w:pPr>
      <w:r w:rsidRPr="001A1EB0">
        <w:t>ՄԷԱ կայանների,</w:t>
      </w:r>
      <w:r w:rsidR="00F03E72" w:rsidRPr="001A1EB0">
        <w:t xml:space="preserve"> ԻԷԱ-ների,</w:t>
      </w:r>
      <w:r w:rsidRPr="001A1EB0">
        <w:t xml:space="preserve"> ՄԱԻ մասնակիցների, Երաշխավորված մատակարարի, Մատակարարների</w:t>
      </w:r>
      <w:r w:rsidR="00D00529" w:rsidRPr="001A1EB0">
        <w:t>,</w:t>
      </w:r>
      <w:r w:rsidRPr="001A1EB0">
        <w:t xml:space="preserve"> Որակավորված սպառողների</w:t>
      </w:r>
      <w:r w:rsidR="00265115" w:rsidRPr="001A1EB0">
        <w:t>, ինչպես Հաղորդողի և Բաշխողի</w:t>
      </w:r>
      <w:r w:rsidRPr="001A1EB0">
        <w:t xml:space="preserve"> միջև էլեկտրաէներգիայի առևտուրը ԷՄՇ ՉՈւՊ բաղադրիչում իրականացվում է բացառապես կողմերի միջև կնքված </w:t>
      </w:r>
      <w:r w:rsidR="00AA78D6" w:rsidRPr="001A1EB0">
        <w:t>Գ</w:t>
      </w:r>
      <w:r w:rsidRPr="001A1EB0">
        <w:t xml:space="preserve">ործարքների հիման վրա։ Այդ </w:t>
      </w:r>
      <w:r w:rsidR="00356C33" w:rsidRPr="001A1EB0">
        <w:t>Գ</w:t>
      </w:r>
      <w:r w:rsidRPr="001A1EB0">
        <w:t>ործարքների շրջանակում էլեկտրաէներգիայի առուվաճառքի նախատեսվող քանակությունների ներկրման, հաղորդման</w:t>
      </w:r>
      <w:r w:rsidR="000E3CB3" w:rsidRPr="001A1EB0">
        <w:t xml:space="preserve"> կամ</w:t>
      </w:r>
      <w:r w:rsidRPr="001A1EB0">
        <w:t xml:space="preserve"> արտահանման </w:t>
      </w:r>
      <w:r w:rsidR="00C07F8F" w:rsidRPr="001A1EB0">
        <w:t>մասին ԷՄՇ ՉՈՒՊ բաղադրիչի մասնակիցնե</w:t>
      </w:r>
      <w:r w:rsidR="001D163C" w:rsidRPr="001A1EB0">
        <w:t>ր</w:t>
      </w:r>
      <w:r w:rsidR="00C07F8F" w:rsidRPr="001A1EB0">
        <w:t xml:space="preserve">ը պարտավոր են տեղեկացնել Համակարգի </w:t>
      </w:r>
      <w:r w:rsidR="0013401A" w:rsidRPr="001A1EB0">
        <w:t>օ</w:t>
      </w:r>
      <w:r w:rsidR="004E1D25" w:rsidRPr="001A1EB0">
        <w:t xml:space="preserve">պերատորին </w:t>
      </w:r>
      <w:r w:rsidR="0023289A" w:rsidRPr="001A1EB0">
        <w:t xml:space="preserve">և Շուկայի </w:t>
      </w:r>
      <w:r w:rsidR="00C07F8F" w:rsidRPr="001A1EB0">
        <w:t>օպերատոր</w:t>
      </w:r>
      <w:r w:rsidR="005E2B43" w:rsidRPr="001A1EB0">
        <w:t>ներ</w:t>
      </w:r>
      <w:r w:rsidR="00C07F8F" w:rsidRPr="001A1EB0">
        <w:t>ին</w:t>
      </w:r>
      <w:r w:rsidR="005E2B43" w:rsidRPr="001A1EB0">
        <w:t>:</w:t>
      </w:r>
      <w:bookmarkEnd w:id="87"/>
      <w:r w:rsidR="00A14A33">
        <w:t xml:space="preserve"> </w:t>
      </w:r>
    </w:p>
    <w:p w14:paraId="257AFFDE" w14:textId="344FE94C" w:rsidR="002115C1" w:rsidRPr="006F3A15" w:rsidRDefault="002115C1" w:rsidP="00A87161">
      <w:pPr>
        <w:pStyle w:val="Text1"/>
      </w:pPr>
      <w:r w:rsidRPr="001A1EB0">
        <w:t>ԷՄՇ ՉՈՒՊ բաղադրիչում առևտուր իրականացնելու համար մասնակցի բանկային երաշխիքը կամ դրա</w:t>
      </w:r>
      <w:r w:rsidR="00A14A33">
        <w:t xml:space="preserve"> </w:t>
      </w:r>
      <w:r w:rsidRPr="001A1EB0">
        <w:t>մնացորդը պետք է առնվազն եռակի գերազանցի վերջինիս կողմից կնքվող Գործարքի շրջանակում գնվող էլեկտրաէներգիայի միջին օրական հաշվարկային արժեքը, որի մեծությունը որոշվում է Գործարքի շրջանակում գնվող էլեկտրաէներգիայի միջին օրական քանակի և ՀԾՄ մատուցման համար Հանձնաժողովի սահմանած առավելագույն գնի</w:t>
      </w:r>
      <w:r w:rsidR="00A14A33">
        <w:t xml:space="preserve"> </w:t>
      </w:r>
      <w:r w:rsidRPr="006F3A15">
        <w:t>արտադրյալով։</w:t>
      </w:r>
    </w:p>
    <w:p w14:paraId="2AFDC4A9" w14:textId="7A38E752" w:rsidR="009C5CCC" w:rsidRPr="001A1EB0" w:rsidRDefault="00453B83" w:rsidP="00A87161">
      <w:pPr>
        <w:pStyle w:val="Text1"/>
      </w:pPr>
      <w:bookmarkStart w:id="88" w:name="_Ref24365176"/>
      <w:r w:rsidRPr="006F3A15">
        <w:t>ԷՄՇ ՉՈՒՊ բաղադրիչ</w:t>
      </w:r>
      <w:r w:rsidR="00D211D5" w:rsidRPr="006F3A15">
        <w:t xml:space="preserve">ում </w:t>
      </w:r>
      <w:r w:rsidR="00183334" w:rsidRPr="006F3A15">
        <w:t xml:space="preserve">էլեկտրաէներգիայի գնման </w:t>
      </w:r>
      <w:r w:rsidR="006545BD" w:rsidRPr="006F3A15">
        <w:t xml:space="preserve">Գործարքն ուժի մեջ մտած համարվելու նպատակով՝ </w:t>
      </w:r>
      <w:r w:rsidR="00D211D5" w:rsidRPr="006F3A15">
        <w:t xml:space="preserve">Գործարք կնքած </w:t>
      </w:r>
      <w:r w:rsidR="00BA5B60" w:rsidRPr="006F3A15">
        <w:t>մասնակիցը</w:t>
      </w:r>
      <w:r w:rsidR="00D211D5" w:rsidRPr="006F3A15">
        <w:t xml:space="preserve"> պարտավոր է </w:t>
      </w:r>
      <w:r w:rsidR="00DF48B5" w:rsidRPr="006F3A15">
        <w:t>կնք</w:t>
      </w:r>
      <w:r w:rsidR="00222232" w:rsidRPr="006F3A15">
        <w:t>վ</w:t>
      </w:r>
      <w:r w:rsidR="00DF48B5" w:rsidRPr="006F3A15">
        <w:t xml:space="preserve">ելուց </w:t>
      </w:r>
      <w:r w:rsidR="008C6E8A" w:rsidRPr="006F3A15">
        <w:t>հետ</w:t>
      </w:r>
      <w:r w:rsidR="00057FB1" w:rsidRPr="006F3A15">
        <w:t>ո</w:t>
      </w:r>
      <w:r w:rsidR="008C6E8A" w:rsidRPr="006F3A15">
        <w:t xml:space="preserve"> ոչ ուշ քան </w:t>
      </w:r>
      <w:r w:rsidR="008C6E8A" w:rsidRPr="00CF688F">
        <w:t xml:space="preserve">6 </w:t>
      </w:r>
      <w:r w:rsidR="008C6E8A" w:rsidRPr="006F3A15">
        <w:t>ժամվա ընթացքում</w:t>
      </w:r>
      <w:r w:rsidR="006F3A15">
        <w:t xml:space="preserve">, իսկ այն դեպքերում երբ Գործարքն ենթադրում է առևտուր ՕՐԱ ժամանակահատվածի համար, ապա մինչև ժամը </w:t>
      </w:r>
      <w:r w:rsidR="006F3A15" w:rsidRPr="00CF688F">
        <w:t>18:00</w:t>
      </w:r>
      <w:r w:rsidR="006F3A15">
        <w:t>-ն՝</w:t>
      </w:r>
      <w:r w:rsidR="00964936" w:rsidRPr="006F3A15">
        <w:t xml:space="preserve"> ՇԿԾ-ի միջոցով Համակարգի օպերատորին և Շուկայի օպերատորին ներկայացնել Գործարքի մյուս կողմի՝ վաճառողի և գնվող Էլեկտրաէներգիայի քանակության մասին տեղեկատվություն՝ ժամային կտրվածքով</w:t>
      </w:r>
      <w:r w:rsidR="00874C9E" w:rsidRPr="006F3A15">
        <w:t xml:space="preserve">: </w:t>
      </w:r>
      <w:r w:rsidR="0093698C" w:rsidRPr="001A1EB0">
        <w:t>Գործարքի մյուս կողմը</w:t>
      </w:r>
      <w:r w:rsidR="00325E33" w:rsidRPr="001A1EB0">
        <w:t>՝ վաճառողը,</w:t>
      </w:r>
      <w:r w:rsidR="0093698C" w:rsidRPr="001A1EB0">
        <w:t xml:space="preserve"> պետք է հաստա</w:t>
      </w:r>
      <w:r w:rsidR="00325E33" w:rsidRPr="001A1EB0">
        <w:t>տ</w:t>
      </w:r>
      <w:r w:rsidR="0093698C" w:rsidRPr="001A1EB0">
        <w:t xml:space="preserve">ի </w:t>
      </w:r>
      <w:r w:rsidR="00325E33" w:rsidRPr="001A1EB0">
        <w:t xml:space="preserve">Գործարքի կնքման մասին </w:t>
      </w:r>
      <w:r w:rsidR="0093698C" w:rsidRPr="001A1EB0">
        <w:t>տեղեկատվությունը։</w:t>
      </w:r>
      <w:bookmarkEnd w:id="88"/>
      <w:r w:rsidR="0093698C" w:rsidRPr="001A1EB0">
        <w:t xml:space="preserve"> </w:t>
      </w:r>
    </w:p>
    <w:p w14:paraId="78E5B45B" w14:textId="6DAD1907" w:rsidR="009C5CCC" w:rsidRPr="001A1EB0" w:rsidRDefault="00BF38FC" w:rsidP="00A87161">
      <w:pPr>
        <w:pStyle w:val="Text1"/>
      </w:pPr>
      <w:r w:rsidRPr="001A1EB0">
        <w:t>Գ</w:t>
      </w:r>
      <w:r w:rsidR="00422193" w:rsidRPr="001A1EB0">
        <w:t>ործարք</w:t>
      </w:r>
      <w:r w:rsidR="00325E33" w:rsidRPr="001A1EB0">
        <w:t xml:space="preserve">ը կնքելիս կողմերը պետք է հաշվի առնեն, որ Գործարքի սկիզբը չի կարող </w:t>
      </w:r>
      <w:r w:rsidR="0091682D" w:rsidRPr="001A1EB0">
        <w:t>ավելի առաջ լինել քան Ա</w:t>
      </w:r>
      <w:r w:rsidR="00266279" w:rsidRPr="001A1EB0">
        <w:t>ռև</w:t>
      </w:r>
      <w:r w:rsidR="0091682D" w:rsidRPr="001A1EB0">
        <w:t>տրային</w:t>
      </w:r>
      <w:r w:rsidRPr="001A1EB0">
        <w:t xml:space="preserve"> օրվան նախորդող</w:t>
      </w:r>
      <w:r w:rsidR="00A14A33">
        <w:t xml:space="preserve"> </w:t>
      </w:r>
      <w:r w:rsidRPr="001A1EB0">
        <w:t xml:space="preserve">օրը (այսուհետև ՕՐԱՆ)։ </w:t>
      </w:r>
    </w:p>
    <w:p w14:paraId="39667357" w14:textId="18CC6B61" w:rsidR="007D0BB0" w:rsidRPr="007D0BB0" w:rsidRDefault="007D0BB0" w:rsidP="00A87161">
      <w:pPr>
        <w:pStyle w:val="Text1"/>
      </w:pPr>
      <w:bookmarkStart w:id="89" w:name="_Ref24361093"/>
      <w:bookmarkStart w:id="90" w:name="_Ref7794438"/>
      <w:r>
        <w:t xml:space="preserve">ԿԷԱ կայանները </w:t>
      </w:r>
      <w:r w:rsidRPr="007D0BB0">
        <w:t xml:space="preserve">Կանոնների </w:t>
      </w:r>
      <w:r w:rsidRPr="007D0BB0">
        <w:fldChar w:fldCharType="begin"/>
      </w:r>
      <w:r w:rsidRPr="007D0BB0">
        <w:instrText xml:space="preserve"> REF _Ref22816472 \r \h </w:instrText>
      </w:r>
      <w:r>
        <w:instrText xml:space="preserve"> \* MERGEFORMAT </w:instrText>
      </w:r>
      <w:r w:rsidRPr="007D0BB0">
        <w:fldChar w:fldCharType="separate"/>
      </w:r>
      <w:r w:rsidR="00341151">
        <w:t>151</w:t>
      </w:r>
      <w:r w:rsidRPr="007D0BB0">
        <w:fldChar w:fldCharType="end"/>
      </w:r>
      <w:r w:rsidRPr="007D0BB0">
        <w:t>-րդ կետով սահմանված կարգով ՕԱՇ-ի արդյունքների հրապարակումից հետո</w:t>
      </w:r>
      <w:r w:rsidR="00A72219">
        <w:t>՝ իրավունք ունեն ՕԱՇ չպահաջնված էլեկտրաէներգիան վաճառել ՉՈՒՊ բաղադրիչում</w:t>
      </w:r>
      <w:r w:rsidRPr="007D0BB0">
        <w:t xml:space="preserve"> ՕՐԱՆ ժամը 15:30-ից մինչև 17:30-ն ընկած ժամանակահատվածում:</w:t>
      </w:r>
      <w:bookmarkEnd w:id="89"/>
    </w:p>
    <w:p w14:paraId="1F44F5A8" w14:textId="3B50E0AA" w:rsidR="009C5CCC" w:rsidRPr="00C713F4" w:rsidRDefault="00982A06" w:rsidP="00A87161">
      <w:pPr>
        <w:pStyle w:val="Text1"/>
      </w:pPr>
      <w:r w:rsidRPr="00C713F4">
        <w:t xml:space="preserve">Շուկայի օպերատորը </w:t>
      </w:r>
      <w:r w:rsidR="0001446F" w:rsidRPr="00C713F4">
        <w:t xml:space="preserve">ԷՄՇ ՉՈՒՊ </w:t>
      </w:r>
      <w:r w:rsidR="00453B83" w:rsidRPr="00C713F4">
        <w:t xml:space="preserve">բաղադրիչի մասնակիցների </w:t>
      </w:r>
      <w:r w:rsidR="00AA78D6" w:rsidRPr="00C713F4">
        <w:t>Գ</w:t>
      </w:r>
      <w:r w:rsidR="00453B83" w:rsidRPr="00C713F4">
        <w:t>ործարքը</w:t>
      </w:r>
      <w:r w:rsidR="00A50C03" w:rsidRPr="00C713F4">
        <w:t>՝</w:t>
      </w:r>
      <w:r w:rsidR="00651F1F" w:rsidRPr="00C713F4">
        <w:t xml:space="preserve"> </w:t>
      </w:r>
      <w:r w:rsidR="00057FB1" w:rsidRPr="00C713F4">
        <w:t xml:space="preserve">Կանոնների </w:t>
      </w:r>
      <w:r w:rsidR="00057FB1" w:rsidRPr="00C713F4">
        <w:fldChar w:fldCharType="begin"/>
      </w:r>
      <w:r w:rsidR="00057FB1" w:rsidRPr="00C713F4">
        <w:instrText xml:space="preserve"> REF _Ref24365176 \r \h </w:instrText>
      </w:r>
      <w:r w:rsidR="00C713F4">
        <w:instrText xml:space="preserve"> \* MERGEFORMAT </w:instrText>
      </w:r>
      <w:r w:rsidR="00057FB1" w:rsidRPr="00C713F4">
        <w:fldChar w:fldCharType="separate"/>
      </w:r>
      <w:r w:rsidR="00341151">
        <w:t>126</w:t>
      </w:r>
      <w:r w:rsidR="00057FB1" w:rsidRPr="00C713F4">
        <w:fldChar w:fldCharType="end"/>
      </w:r>
      <w:r w:rsidR="00057FB1" w:rsidRPr="00C713F4">
        <w:t xml:space="preserve">-րդ կետի համաձայն իրեն ներկայացվելուց հետո </w:t>
      </w:r>
      <w:r w:rsidR="003F3AE8" w:rsidRPr="00C713F4">
        <w:t xml:space="preserve">ոչ ուշ քան 18 ժամվա </w:t>
      </w:r>
      <w:r w:rsidR="00453B83" w:rsidRPr="00C713F4">
        <w:t>ընթացքում</w:t>
      </w:r>
      <w:r w:rsidR="00453B83" w:rsidRPr="00C713F4">
        <w:rPr>
          <w:rFonts w:ascii="Cambria Math" w:hAnsi="Cambria Math" w:cs="Cambria Math"/>
        </w:rPr>
        <w:t>․</w:t>
      </w:r>
      <w:bookmarkEnd w:id="90"/>
    </w:p>
    <w:p w14:paraId="3390E568" w14:textId="0BAC8910" w:rsidR="00453B83" w:rsidRPr="00C713F4" w:rsidRDefault="005D2D34" w:rsidP="003F0386">
      <w:pPr>
        <w:pStyle w:val="Text2"/>
        <w:spacing w:before="0" w:line="276" w:lineRule="auto"/>
        <w:ind w:left="990" w:hanging="284"/>
        <w:rPr>
          <w:rFonts w:ascii="GHEA Grapalat" w:hAnsi="GHEA Grapalat"/>
          <w:color w:val="auto"/>
        </w:rPr>
      </w:pPr>
      <w:r w:rsidRPr="00C713F4">
        <w:rPr>
          <w:rFonts w:ascii="GHEA Grapalat" w:hAnsi="GHEA Grapalat"/>
          <w:color w:val="auto"/>
        </w:rPr>
        <w:t>Հ</w:t>
      </w:r>
      <w:r w:rsidR="0028669B" w:rsidRPr="00C713F4">
        <w:rPr>
          <w:rFonts w:ascii="GHEA Grapalat" w:hAnsi="GHEA Grapalat"/>
          <w:color w:val="auto"/>
        </w:rPr>
        <w:t>աշվառում</w:t>
      </w:r>
      <w:r w:rsidR="00453B83" w:rsidRPr="00C713F4">
        <w:rPr>
          <w:rFonts w:ascii="GHEA Grapalat" w:hAnsi="GHEA Grapalat"/>
          <w:color w:val="auto"/>
        </w:rPr>
        <w:t xml:space="preserve"> է ՇԿԾ համակարգում որպես կողմերի միջև կնքված </w:t>
      </w:r>
      <w:r w:rsidR="00356C33" w:rsidRPr="00C713F4">
        <w:rPr>
          <w:rFonts w:ascii="GHEA Grapalat" w:hAnsi="GHEA Grapalat"/>
          <w:color w:val="auto"/>
        </w:rPr>
        <w:t>Գ</w:t>
      </w:r>
      <w:r w:rsidR="00453B83" w:rsidRPr="00C713F4">
        <w:rPr>
          <w:rFonts w:ascii="GHEA Grapalat" w:hAnsi="GHEA Grapalat"/>
          <w:color w:val="auto"/>
        </w:rPr>
        <w:t>ործարք</w:t>
      </w:r>
      <w:r w:rsidR="00610B06" w:rsidRPr="00C713F4">
        <w:rPr>
          <w:rFonts w:ascii="GHEA Grapalat" w:hAnsi="GHEA Grapalat"/>
          <w:color w:val="auto"/>
        </w:rPr>
        <w:t>,</w:t>
      </w:r>
    </w:p>
    <w:p w14:paraId="58BD832C" w14:textId="02072DBA" w:rsidR="00453B83" w:rsidRPr="001A1EB0" w:rsidRDefault="0028669B" w:rsidP="003F0386">
      <w:pPr>
        <w:pStyle w:val="Text2"/>
        <w:spacing w:before="0" w:line="276" w:lineRule="auto"/>
        <w:ind w:left="990" w:hanging="284"/>
        <w:rPr>
          <w:rFonts w:ascii="GHEA Grapalat" w:hAnsi="GHEA Grapalat"/>
          <w:color w:val="auto"/>
        </w:rPr>
      </w:pPr>
      <w:r w:rsidRPr="00C713F4">
        <w:rPr>
          <w:rFonts w:ascii="GHEA Grapalat" w:hAnsi="GHEA Grapalat"/>
          <w:color w:val="auto"/>
        </w:rPr>
        <w:lastRenderedPageBreak/>
        <w:t xml:space="preserve">հաշվառված </w:t>
      </w:r>
      <w:r w:rsidR="00AA78D6" w:rsidRPr="00C713F4">
        <w:rPr>
          <w:rFonts w:ascii="GHEA Grapalat" w:hAnsi="GHEA Grapalat"/>
          <w:color w:val="auto"/>
        </w:rPr>
        <w:t>Գ</w:t>
      </w:r>
      <w:r w:rsidR="00453B83" w:rsidRPr="00C713F4">
        <w:rPr>
          <w:rFonts w:ascii="GHEA Grapalat" w:hAnsi="GHEA Grapalat"/>
          <w:color w:val="auto"/>
        </w:rPr>
        <w:t xml:space="preserve">ործարքին համապատասխան մասնակիցների էլեկտրոնային </w:t>
      </w:r>
      <w:r w:rsidR="00FC288D" w:rsidRPr="00C713F4">
        <w:rPr>
          <w:rFonts w:ascii="GHEA Grapalat" w:hAnsi="GHEA Grapalat"/>
          <w:color w:val="auto"/>
        </w:rPr>
        <w:t xml:space="preserve">վիրտուալ </w:t>
      </w:r>
      <w:r w:rsidR="00453B83" w:rsidRPr="00C713F4">
        <w:rPr>
          <w:rFonts w:ascii="GHEA Grapalat" w:hAnsi="GHEA Grapalat"/>
          <w:color w:val="auto"/>
        </w:rPr>
        <w:t>քարտերի համապատասխան ենթահաշվիներ</w:t>
      </w:r>
      <w:r w:rsidR="00AA1886" w:rsidRPr="00C713F4">
        <w:rPr>
          <w:rFonts w:ascii="GHEA Grapalat" w:hAnsi="GHEA Grapalat"/>
          <w:color w:val="auto"/>
        </w:rPr>
        <w:t>ին</w:t>
      </w:r>
      <w:r w:rsidR="00453B83" w:rsidRPr="00C713F4">
        <w:rPr>
          <w:rFonts w:ascii="GHEA Grapalat" w:hAnsi="GHEA Grapalat"/>
          <w:color w:val="auto"/>
        </w:rPr>
        <w:t xml:space="preserve"> հաշվեգրում է մասնակիցների՝ միմյանց առաքման ենթակա</w:t>
      </w:r>
      <w:r w:rsidR="00453B83" w:rsidRPr="001A1EB0">
        <w:rPr>
          <w:rFonts w:ascii="GHEA Grapalat" w:hAnsi="GHEA Grapalat"/>
          <w:color w:val="auto"/>
        </w:rPr>
        <w:t xml:space="preserve"> էլեկտրաէներգիայի քանակների մասին տվյալները, առանց վճարման ենթակա գումարների մասին տվյալների։</w:t>
      </w:r>
    </w:p>
    <w:p w14:paraId="29D57DAF" w14:textId="77777777" w:rsidR="00453B83" w:rsidRPr="001A1EB0" w:rsidRDefault="00453B83" w:rsidP="00A87161">
      <w:pPr>
        <w:pStyle w:val="Text1"/>
      </w:pPr>
      <w:r w:rsidRPr="001A1EB0">
        <w:t xml:space="preserve">ԷՄՇ ՉՈՒՊ հատվածում կնքված </w:t>
      </w:r>
      <w:r w:rsidR="00356C33" w:rsidRPr="001A1EB0">
        <w:t>Գ</w:t>
      </w:r>
      <w:r w:rsidRPr="001A1EB0">
        <w:t xml:space="preserve">ործարքներից շեղումների դեպքում Շուկայի օպերատորը և գործարքի կողմերը առաջնորդվում են Կանոնների </w:t>
      </w:r>
      <w:r w:rsidR="00731CD3" w:rsidRPr="001A1EB0">
        <w:t>ԳԼՈՒԽ 25</w:t>
      </w:r>
      <w:r w:rsidR="00004810" w:rsidRPr="001A1EB0">
        <w:t>-ում սահմանված</w:t>
      </w:r>
      <w:r w:rsidRPr="001A1EB0">
        <w:t xml:space="preserve"> ԷՄՇ ՀԱՇ </w:t>
      </w:r>
      <w:r w:rsidR="00004810" w:rsidRPr="001A1EB0">
        <w:t>կարգավորումներով</w:t>
      </w:r>
      <w:r w:rsidRPr="001A1EB0">
        <w:t>։</w:t>
      </w:r>
    </w:p>
    <w:p w14:paraId="7E437704" w14:textId="470DC65F" w:rsidR="00436AEF" w:rsidRPr="001A1EB0" w:rsidRDefault="00436AEF" w:rsidP="00A87161">
      <w:pPr>
        <w:pStyle w:val="Text1"/>
      </w:pPr>
      <w:bookmarkStart w:id="91" w:name="_Ref23499878"/>
      <w:r w:rsidRPr="001A1EB0">
        <w:t xml:space="preserve">Էլեկտրաէներգիայի արտահանումը </w:t>
      </w:r>
      <w:r w:rsidR="009C5A6C" w:rsidRPr="001A1EB0">
        <w:t>ԷՄՇ ՉՈՒՊ հատվածից կարող է իրականացվել</w:t>
      </w:r>
      <w:r w:rsidR="009A7689" w:rsidRPr="001A1EB0">
        <w:t>՝</w:t>
      </w:r>
      <w:r w:rsidR="009C5A6C" w:rsidRPr="001A1EB0">
        <w:t xml:space="preserve"> </w:t>
      </w:r>
      <w:r w:rsidRPr="001A1EB0">
        <w:t>ՄԷԱ կայանների</w:t>
      </w:r>
      <w:r w:rsidR="003732B0" w:rsidRPr="001A1EB0">
        <w:t>, ՀԾՄ</w:t>
      </w:r>
      <w:r w:rsidR="007F39CD">
        <w:t xml:space="preserve"> կայանի</w:t>
      </w:r>
      <w:r w:rsidR="00CB43B6" w:rsidRPr="001A1EB0">
        <w:t xml:space="preserve"> և</w:t>
      </w:r>
      <w:r w:rsidRPr="001A1EB0">
        <w:t xml:space="preserve"> ՄԱԻ մասնակիցների կողմից</w:t>
      </w:r>
      <w:r w:rsidR="009C5A6C" w:rsidRPr="001A1EB0">
        <w:t>։</w:t>
      </w:r>
      <w:bookmarkEnd w:id="91"/>
      <w:r w:rsidRPr="001A1EB0">
        <w:t xml:space="preserve"> </w:t>
      </w:r>
    </w:p>
    <w:p w14:paraId="7D39C97D" w14:textId="72C2D7F7" w:rsidR="00436AEF" w:rsidRPr="001A1EB0" w:rsidRDefault="00436AEF" w:rsidP="00A87161">
      <w:pPr>
        <w:pStyle w:val="Text1"/>
      </w:pPr>
      <w:r w:rsidRPr="001A1EB0">
        <w:t xml:space="preserve">Կանոնների </w:t>
      </w:r>
      <w:r w:rsidR="00576945">
        <w:fldChar w:fldCharType="begin"/>
      </w:r>
      <w:r w:rsidR="00576945">
        <w:instrText xml:space="preserve"> REF _Ref23499878 \r \h </w:instrText>
      </w:r>
      <w:r w:rsidR="00576945">
        <w:fldChar w:fldCharType="separate"/>
      </w:r>
      <w:r w:rsidR="00341151">
        <w:t>131</w:t>
      </w:r>
      <w:r w:rsidR="00576945">
        <w:fldChar w:fldCharType="end"/>
      </w:r>
      <w:r w:rsidRPr="001A1EB0">
        <w:t>-րդ կետով նախատեսված ԷՄՇ մասնակիցները էլեկտրաէներգիայի արտահանման դեպքում այն գնորդին են հանձնում Արտահանման կետում։</w:t>
      </w:r>
    </w:p>
    <w:p w14:paraId="2CF3B620" w14:textId="1F380BC2" w:rsidR="00436AEF" w:rsidRPr="001A1EB0" w:rsidRDefault="00AD77F2" w:rsidP="00A87161">
      <w:pPr>
        <w:pStyle w:val="Text1"/>
      </w:pPr>
      <w:bookmarkStart w:id="92" w:name="_Ref23499908"/>
      <w:r w:rsidRPr="00AD77F2">
        <w:t>ԷՄՇ ՉՈՒՊ բաղադրիչում Էլեկտրակաէներգիայի ներկրումը և դրա վաճառքը կարող է իրականացվել ՄԱԻ մասնակիցների կողմից, իսկ Երաշխավորված մատակարարի, Մատակարարների և Որակավորված սպառողների կողմից ՉՈՒՊ բաղադրիչում կարող է վաճառվել ներկրված էլեկտրաէներգիայի ավելցուկը</w:t>
      </w:r>
      <w:r w:rsidR="00CB43B6" w:rsidRPr="001A1EB0">
        <w:t>։</w:t>
      </w:r>
      <w:bookmarkEnd w:id="92"/>
    </w:p>
    <w:p w14:paraId="1C9EAAE4" w14:textId="416D37A5" w:rsidR="00913388" w:rsidRPr="001A1EB0" w:rsidRDefault="00CB43B6" w:rsidP="00A87161">
      <w:pPr>
        <w:pStyle w:val="Text1"/>
      </w:pPr>
      <w:r w:rsidRPr="001A1EB0">
        <w:t xml:space="preserve">Կանոնների </w:t>
      </w:r>
      <w:r w:rsidR="00314E31">
        <w:fldChar w:fldCharType="begin"/>
      </w:r>
      <w:r w:rsidR="00314E31">
        <w:instrText xml:space="preserve"> REF _Ref23499908 \r \h </w:instrText>
      </w:r>
      <w:r w:rsidR="00314E31">
        <w:fldChar w:fldCharType="separate"/>
      </w:r>
      <w:r w:rsidR="00341151">
        <w:t>133</w:t>
      </w:r>
      <w:r w:rsidR="00314E31">
        <w:fldChar w:fldCharType="end"/>
      </w:r>
      <w:r w:rsidRPr="001A1EB0">
        <w:t>-րդ կետով նախատեսված Էլեկտրաէներգիա ներկրող ԷՄՇ մասնակիցները էլեկտրաէներգիայի ներկրման դեպքում այն պետք է վաճառողից ստանան Ներկրման կետում։</w:t>
      </w:r>
      <w:bookmarkStart w:id="93" w:name="_Ref8983741"/>
      <w:bookmarkStart w:id="94" w:name="_Toc10562455"/>
    </w:p>
    <w:p w14:paraId="0E0EA853" w14:textId="088754C6" w:rsidR="009C5CCC" w:rsidRPr="001A1EB0" w:rsidRDefault="00541E2D" w:rsidP="00B00C70">
      <w:pPr>
        <w:pStyle w:val="Heading2"/>
        <w:numPr>
          <w:ilvl w:val="0"/>
          <w:numId w:val="16"/>
        </w:numPr>
        <w:tabs>
          <w:tab w:val="left" w:pos="630"/>
          <w:tab w:val="left" w:pos="900"/>
        </w:tabs>
        <w:spacing w:line="276" w:lineRule="auto"/>
        <w:rPr>
          <w:rFonts w:ascii="GHEA Grapalat" w:hAnsi="GHEA Grapalat"/>
          <w:caps w:val="0"/>
          <w:sz w:val="22"/>
        </w:rPr>
      </w:pPr>
      <w:bookmarkStart w:id="95" w:name="_Ref23428892"/>
      <w:bookmarkEnd w:id="93"/>
      <w:bookmarkEnd w:id="94"/>
      <w:r w:rsidRPr="001A1EB0">
        <w:rPr>
          <w:rFonts w:ascii="GHEA Grapalat" w:hAnsi="GHEA Grapalat"/>
          <w:caps w:val="0"/>
          <w:sz w:val="22"/>
        </w:rPr>
        <w:t>ՕՐ ԱՌԱՋ ՇՈՒԿԱ</w:t>
      </w:r>
      <w:bookmarkEnd w:id="95"/>
    </w:p>
    <w:p w14:paraId="635C342B" w14:textId="2B231413" w:rsidR="00B93DB2" w:rsidRPr="001A1EB0" w:rsidRDefault="00B93DB2" w:rsidP="00A87161">
      <w:pPr>
        <w:pStyle w:val="Text1"/>
      </w:pPr>
      <w:r w:rsidRPr="001A1EB0">
        <w:t>ՕԱՇ-ում ա</w:t>
      </w:r>
      <w:r w:rsidR="009C5CCC" w:rsidRPr="001A1EB0">
        <w:t>ռևտուր</w:t>
      </w:r>
      <w:r w:rsidR="00AC717E" w:rsidRPr="001A1EB0">
        <w:t>ը</w:t>
      </w:r>
      <w:r w:rsidR="009C5CCC" w:rsidRPr="001A1EB0">
        <w:t xml:space="preserve"> իրականացվում է </w:t>
      </w:r>
      <w:r w:rsidRPr="001A1EB0">
        <w:t>ՄԷԱ կայանների, ԿԷԱ կայանների ՄԱԻ մասնակիցների, Երաշխավորված մատակարարի, Մատակարարների, Որակավորված սպառողների, ինչպես նաև Հաղորդողի և Բաշխողի միջև</w:t>
      </w:r>
      <w:r w:rsidR="000A5217">
        <w:t>:</w:t>
      </w:r>
      <w:r w:rsidR="00211E31" w:rsidRPr="001F307A">
        <w:t xml:space="preserve"> </w:t>
      </w:r>
      <w:r w:rsidR="000A5217" w:rsidRPr="001A1EB0">
        <w:t>Ը</w:t>
      </w:r>
      <w:r w:rsidR="009C5CCC" w:rsidRPr="001A1EB0">
        <w:t>նդ որում</w:t>
      </w:r>
      <w:r w:rsidR="00A14A33">
        <w:t xml:space="preserve"> </w:t>
      </w:r>
      <w:r w:rsidRPr="001A1EB0">
        <w:t xml:space="preserve">ԿԷԱ կայանները ՕԱՇ-ին մասնակցում եմ Ուղիղ պայմանագրերի շուկայի կարգավորվող բաղադրիչում չվաճառված </w:t>
      </w:r>
      <w:r w:rsidR="000A5217">
        <w:t xml:space="preserve">ամբողջ </w:t>
      </w:r>
      <w:r w:rsidRPr="001A1EB0">
        <w:t>արտադրանքի մասով:</w:t>
      </w:r>
    </w:p>
    <w:p w14:paraId="2B911F40" w14:textId="168DEE5B" w:rsidR="00FD7C03" w:rsidRPr="001A1EB0" w:rsidRDefault="00FD7C03" w:rsidP="00A87161">
      <w:pPr>
        <w:pStyle w:val="Text1"/>
      </w:pPr>
      <w:r w:rsidRPr="001A1EB0">
        <w:t xml:space="preserve">ՕԱՇ-ում առևտուրն իրականացվում է ժամային կտրվածքով, իսկ գնվող ու վաճառվող էլեկտրաէներգիայի քանակներն ու գները որոշվում են ՇԿԾ միջոցով՝ </w:t>
      </w:r>
      <w:r w:rsidR="00536E09" w:rsidRPr="001A1EB0">
        <w:t xml:space="preserve">Կանոնների </w:t>
      </w:r>
      <w:r w:rsidR="007801C0" w:rsidRPr="001A1EB0">
        <w:fldChar w:fldCharType="begin"/>
      </w:r>
      <w:r w:rsidR="007801C0" w:rsidRPr="001A1EB0">
        <w:instrText xml:space="preserve"> REF _Ref23433936 \r \h </w:instrText>
      </w:r>
      <w:r w:rsidR="00BC6885" w:rsidRPr="001A1EB0">
        <w:instrText xml:space="preserve"> \* MERGEFORMAT </w:instrText>
      </w:r>
      <w:r w:rsidR="007801C0" w:rsidRPr="001A1EB0">
        <w:fldChar w:fldCharType="separate"/>
      </w:r>
      <w:r w:rsidR="00341151">
        <w:t>ԳԼՈՒԽ 22</w:t>
      </w:r>
      <w:r w:rsidR="007801C0" w:rsidRPr="001A1EB0">
        <w:fldChar w:fldCharType="end"/>
      </w:r>
      <w:r w:rsidRPr="001A1EB0">
        <w:t>-ով սահմանված կարգով։</w:t>
      </w:r>
    </w:p>
    <w:p w14:paraId="79689584" w14:textId="6444EAFD" w:rsidR="00FD7C03" w:rsidRPr="001A1EB0" w:rsidRDefault="00FD7C03" w:rsidP="00A87161">
      <w:pPr>
        <w:pStyle w:val="Text1"/>
      </w:pPr>
      <w:r w:rsidRPr="001A1EB0">
        <w:t>ՕԱՇ-ի բոլոր գործողությունները իրականացվում են</w:t>
      </w:r>
      <w:r w:rsidR="008D0A28">
        <w:t xml:space="preserve"> հաջորդող</w:t>
      </w:r>
      <w:r w:rsidRPr="001A1EB0">
        <w:t xml:space="preserve"> մեկ Առևտրային օրվա (այսուհետև ՕՐԱ) համար և ավարտվում են </w:t>
      </w:r>
      <w:r w:rsidR="00C5254C" w:rsidRPr="001A1EB0">
        <w:t>ՕՐԱՆ</w:t>
      </w:r>
      <w:r w:rsidRPr="001A1EB0">
        <w:t>՝ սույն Բաժնում սահմանված ժամկետներում։</w:t>
      </w:r>
    </w:p>
    <w:p w14:paraId="3C3CDCCB" w14:textId="09749FAF" w:rsidR="00FD7C03" w:rsidRPr="001A1EB0" w:rsidRDefault="00FD7C03" w:rsidP="00A87161">
      <w:pPr>
        <w:pStyle w:val="Text1"/>
      </w:pPr>
      <w:r w:rsidRPr="001A1EB0">
        <w:t xml:space="preserve">ՕԱՇ մասնակցի բանկային երաշխիքը կամ դրա մնացորդը պետք է առնվազն եռակի գերազանցի վերջինիս կողմից ներկայացվող գնման Հայտում նշված էլեկտրաէներգիայի արժեքը, որը հաշվարկվում է գնման Հայտում նշված էլեկտրաէներգիայի քանակի և ՀԾՄ մատուցման համար Հանձնաժողովի սահմանած առավելագույն գնի </w:t>
      </w:r>
      <w:r w:rsidR="008D0A28">
        <w:t xml:space="preserve">արտադրյալով: </w:t>
      </w:r>
    </w:p>
    <w:p w14:paraId="05EF2AB2" w14:textId="5B19FB44" w:rsidR="00FD7C03" w:rsidRPr="001A1EB0" w:rsidRDefault="00FD7C03" w:rsidP="00A87161">
      <w:pPr>
        <w:pStyle w:val="Text1"/>
      </w:pPr>
      <w:bookmarkStart w:id="96" w:name="_Ref23499948"/>
      <w:r w:rsidRPr="001A1EB0">
        <w:t>ԷՄՇ մասնակիցների կողմից ՕԱՇ ներկայացվող վաճառքի Հայտերի գները չեն կարող գերազանցել Հանձնաժողովի կողմից սահանված ՀԾՄ առավելագույն գինը կամ ունենալ բացասական արժեք</w:t>
      </w:r>
      <w:r w:rsidR="008D0A28">
        <w:t xml:space="preserve">: </w:t>
      </w:r>
      <w:r w:rsidR="008D0A28" w:rsidRPr="001A1EB0">
        <w:t xml:space="preserve">Նման </w:t>
      </w:r>
      <w:r w:rsidRPr="001A1EB0">
        <w:t>Հայտերը</w:t>
      </w:r>
      <w:r w:rsidR="00A14A33">
        <w:t xml:space="preserve"> </w:t>
      </w:r>
      <w:r w:rsidRPr="001A1EB0">
        <w:t>մերժվում են Շուկայի օպերատորի կողմից</w:t>
      </w:r>
      <w:r w:rsidR="0075351E" w:rsidRPr="001A1EB0">
        <w:t>։</w:t>
      </w:r>
      <w:bookmarkEnd w:id="96"/>
    </w:p>
    <w:p w14:paraId="4345A510" w14:textId="403C4B6E" w:rsidR="00FD7C03" w:rsidRPr="001A1EB0" w:rsidRDefault="00FD7C03" w:rsidP="00A87161">
      <w:pPr>
        <w:pStyle w:val="Text1"/>
      </w:pPr>
      <w:r w:rsidRPr="001A1EB0">
        <w:t>ՕԱՇ մասնակիցները կարող են ներկայացնել հետևյալ տեսակի Հայտեր</w:t>
      </w:r>
      <w:r w:rsidRPr="001A1EB0">
        <w:rPr>
          <w:rFonts w:ascii="Cambria Math" w:hAnsi="Cambria Math" w:cs="Cambria Math"/>
        </w:rPr>
        <w:t>․</w:t>
      </w:r>
    </w:p>
    <w:p w14:paraId="0CF21385" w14:textId="77777777" w:rsidR="0075351E" w:rsidRPr="001A1EB0" w:rsidRDefault="0075351E" w:rsidP="003F0386">
      <w:pPr>
        <w:pStyle w:val="Text2"/>
        <w:spacing w:before="0" w:line="276" w:lineRule="auto"/>
        <w:ind w:left="990" w:hanging="284"/>
        <w:rPr>
          <w:rFonts w:ascii="GHEA Grapalat" w:hAnsi="GHEA Grapalat"/>
          <w:color w:val="auto"/>
        </w:rPr>
      </w:pPr>
      <w:r w:rsidRPr="001A1EB0">
        <w:rPr>
          <w:rFonts w:ascii="GHEA Grapalat" w:hAnsi="GHEA Grapalat"/>
          <w:color w:val="auto"/>
        </w:rPr>
        <w:t>վաճառքի պարզ կամ աստիճանական Հայտ՝ արտադրված Էլեկտրաէներգիան առաքելու կամ վաճառքի նպատակով ներկրելու համար,</w:t>
      </w:r>
    </w:p>
    <w:p w14:paraId="3DE39CCC" w14:textId="1CAFAAFE" w:rsidR="0075351E" w:rsidRPr="001A1EB0" w:rsidRDefault="0075351E" w:rsidP="003F0386">
      <w:pPr>
        <w:pStyle w:val="Text2"/>
        <w:spacing w:before="0" w:line="276" w:lineRule="auto"/>
        <w:ind w:left="990" w:hanging="284"/>
        <w:rPr>
          <w:rFonts w:ascii="GHEA Grapalat" w:hAnsi="GHEA Grapalat"/>
          <w:color w:val="auto"/>
        </w:rPr>
      </w:pPr>
      <w:r w:rsidRPr="001A1EB0">
        <w:rPr>
          <w:rFonts w:ascii="GHEA Grapalat" w:hAnsi="GHEA Grapalat"/>
          <w:color w:val="auto"/>
        </w:rPr>
        <w:lastRenderedPageBreak/>
        <w:t>գնման պարզ կամ աստիճանական Հայտ՝ Էլեկտրաէներգիայի պահանջարկը բավարարելու կամ այն արտահանելու համար։</w:t>
      </w:r>
    </w:p>
    <w:p w14:paraId="5AD012AC" w14:textId="77777777" w:rsidR="0075351E" w:rsidRPr="001A1EB0" w:rsidRDefault="0075351E" w:rsidP="00A87161">
      <w:pPr>
        <w:pStyle w:val="Text1"/>
      </w:pPr>
      <w:r w:rsidRPr="001A1EB0">
        <w:t>ՕԱՇ մասնակիցների վաճառքի և գնման Հայտերը պետք է պարունակեն</w:t>
      </w:r>
      <w:r w:rsidRPr="001A1EB0">
        <w:rPr>
          <w:rFonts w:ascii="Cambria Math" w:hAnsi="Cambria Math" w:cs="Cambria Math"/>
        </w:rPr>
        <w:t>․</w:t>
      </w:r>
    </w:p>
    <w:p w14:paraId="7B69321D" w14:textId="25AD15F7" w:rsidR="0075351E" w:rsidRPr="001A1EB0" w:rsidRDefault="0075351E" w:rsidP="003F0386">
      <w:pPr>
        <w:pStyle w:val="Text2"/>
        <w:spacing w:before="0" w:line="276" w:lineRule="auto"/>
        <w:ind w:left="990" w:hanging="284"/>
        <w:rPr>
          <w:rFonts w:ascii="GHEA Grapalat" w:hAnsi="GHEA Grapalat"/>
          <w:color w:val="auto"/>
        </w:rPr>
      </w:pPr>
      <w:r w:rsidRPr="001A1EB0">
        <w:rPr>
          <w:rFonts w:ascii="GHEA Grapalat" w:hAnsi="GHEA Grapalat"/>
          <w:color w:val="auto"/>
        </w:rPr>
        <w:t>պարզ Հայտերի դեպքում՝ մեկ գին ՕՐԱ յուրաքանչյուր Առևտրային ժամանակահատվածում</w:t>
      </w:r>
      <w:r w:rsidR="00A14A33">
        <w:rPr>
          <w:rFonts w:ascii="GHEA Grapalat" w:hAnsi="GHEA Grapalat"/>
          <w:color w:val="auto"/>
        </w:rPr>
        <w:t xml:space="preserve"> </w:t>
      </w:r>
      <w:r w:rsidRPr="001A1EB0">
        <w:rPr>
          <w:rFonts w:ascii="GHEA Grapalat" w:hAnsi="GHEA Grapalat"/>
          <w:color w:val="auto"/>
        </w:rPr>
        <w:t>գնվող կամ վաճառվող էլեկտրաէներգիայի համար ներկայացված հետևյալ կերպ</w:t>
      </w:r>
      <w:r w:rsidRPr="003F0386">
        <w:rPr>
          <w:rFonts w:ascii="Cambria Math" w:hAnsi="Cambria Math" w:cs="Cambria Math"/>
          <w:color w:val="auto"/>
        </w:rPr>
        <w:t>․</w:t>
      </w:r>
    </w:p>
    <w:p w14:paraId="0DB47661" w14:textId="092A2AF7" w:rsidR="0075351E" w:rsidRPr="001A1EB0" w:rsidRDefault="0075351E" w:rsidP="00173328">
      <w:pPr>
        <w:pStyle w:val="Text2"/>
        <w:numPr>
          <w:ilvl w:val="0"/>
          <w:numId w:val="0"/>
        </w:numPr>
        <w:spacing w:before="0" w:line="276" w:lineRule="auto"/>
        <w:ind w:left="2160" w:hanging="450"/>
        <w:rPr>
          <w:rFonts w:ascii="GHEA Grapalat" w:hAnsi="GHEA Grapalat"/>
          <w:color w:val="auto"/>
        </w:rPr>
      </w:pPr>
      <w:r w:rsidRPr="001A1EB0">
        <w:rPr>
          <w:rFonts w:ascii="GHEA Grapalat" w:hAnsi="GHEA Grapalat"/>
          <w:color w:val="auto"/>
        </w:rPr>
        <w:t>ա</w:t>
      </w:r>
      <w:r w:rsidR="000E668F" w:rsidRPr="00173328">
        <w:rPr>
          <w:rFonts w:ascii="Cambria Math" w:hAnsi="Cambria Math" w:cs="Cambria Math"/>
          <w:color w:val="auto"/>
        </w:rPr>
        <w:t>․</w:t>
      </w:r>
      <w:r w:rsidRPr="001A1EB0">
        <w:rPr>
          <w:rFonts w:ascii="GHEA Grapalat" w:hAnsi="GHEA Grapalat"/>
          <w:color w:val="auto"/>
        </w:rPr>
        <w:t xml:space="preserve"> Էլեկտրաէներգիայի գինը </w:t>
      </w:r>
      <w:r w:rsidR="008D0A28">
        <w:rPr>
          <w:rFonts w:ascii="GHEA Grapalat" w:hAnsi="GHEA Grapalat"/>
          <w:color w:val="auto"/>
        </w:rPr>
        <w:t xml:space="preserve">մեկ </w:t>
      </w:r>
      <w:r w:rsidRPr="001A1EB0">
        <w:rPr>
          <w:rFonts w:ascii="GHEA Grapalat" w:hAnsi="GHEA Grapalat"/>
          <w:color w:val="auto"/>
        </w:rPr>
        <w:t>հարյուրերրորդական միավոր ճշտությամբ արտահայտված ՀՀ դրամ/կՎտժ-ով</w:t>
      </w:r>
      <w:r w:rsidR="00CC7B96" w:rsidRPr="001F307A">
        <w:rPr>
          <w:rFonts w:ascii="GHEA Grapalat" w:hAnsi="GHEA Grapalat"/>
          <w:color w:val="auto"/>
        </w:rPr>
        <w:t>,</w:t>
      </w:r>
      <w:r w:rsidRPr="001A1EB0">
        <w:rPr>
          <w:rFonts w:ascii="GHEA Grapalat" w:hAnsi="GHEA Grapalat"/>
          <w:color w:val="auto"/>
        </w:rPr>
        <w:t xml:space="preserve"> </w:t>
      </w:r>
    </w:p>
    <w:p w14:paraId="5F2E13D2" w14:textId="683F262E" w:rsidR="0075351E" w:rsidRPr="001A1EB0" w:rsidRDefault="000E668F" w:rsidP="00173328">
      <w:pPr>
        <w:pStyle w:val="Text2"/>
        <w:numPr>
          <w:ilvl w:val="0"/>
          <w:numId w:val="0"/>
        </w:numPr>
        <w:spacing w:before="0" w:line="276" w:lineRule="auto"/>
        <w:ind w:left="2160" w:hanging="450"/>
        <w:rPr>
          <w:rFonts w:ascii="GHEA Grapalat" w:hAnsi="GHEA Grapalat"/>
          <w:color w:val="auto"/>
        </w:rPr>
      </w:pPr>
      <w:r w:rsidRPr="001A1EB0">
        <w:rPr>
          <w:rFonts w:ascii="GHEA Grapalat" w:hAnsi="GHEA Grapalat"/>
          <w:color w:val="auto"/>
        </w:rPr>
        <w:t>բ</w:t>
      </w:r>
      <w:r w:rsidRPr="00173328">
        <w:rPr>
          <w:rFonts w:ascii="Cambria Math" w:hAnsi="Cambria Math" w:cs="Cambria Math"/>
          <w:color w:val="auto"/>
        </w:rPr>
        <w:t>․</w:t>
      </w:r>
      <w:r w:rsidR="00A14A33">
        <w:rPr>
          <w:rFonts w:ascii="GHEA Grapalat" w:hAnsi="GHEA Grapalat"/>
          <w:color w:val="auto"/>
        </w:rPr>
        <w:t xml:space="preserve"> </w:t>
      </w:r>
      <w:r w:rsidR="0075351E" w:rsidRPr="001A1EB0">
        <w:rPr>
          <w:rFonts w:ascii="GHEA Grapalat" w:hAnsi="GHEA Grapalat"/>
          <w:color w:val="auto"/>
        </w:rPr>
        <w:t xml:space="preserve"> Էլեկտրաէներգիայի քանակը արտահայտված կՎտժ-ով։ </w:t>
      </w:r>
    </w:p>
    <w:p w14:paraId="05BB3C0E" w14:textId="77777777" w:rsidR="0075351E" w:rsidRPr="001A1EB0" w:rsidRDefault="0075351E" w:rsidP="003F0386">
      <w:pPr>
        <w:pStyle w:val="Text2"/>
        <w:spacing w:before="0" w:line="276" w:lineRule="auto"/>
        <w:ind w:left="990" w:hanging="284"/>
        <w:rPr>
          <w:rFonts w:ascii="GHEA Grapalat" w:hAnsi="GHEA Grapalat"/>
          <w:color w:val="auto"/>
        </w:rPr>
      </w:pPr>
      <w:r w:rsidRPr="001A1EB0">
        <w:rPr>
          <w:rFonts w:ascii="GHEA Grapalat" w:hAnsi="GHEA Grapalat"/>
          <w:color w:val="auto"/>
        </w:rPr>
        <w:t>պարզ Հայտը կարող է ներկայացվել նաև առանց գնանշման, որտեղ.</w:t>
      </w:r>
    </w:p>
    <w:p w14:paraId="7AFB939D" w14:textId="4D845475" w:rsidR="0075351E" w:rsidRPr="001A1EB0" w:rsidRDefault="000E668F" w:rsidP="00173328">
      <w:pPr>
        <w:pStyle w:val="Text2"/>
        <w:numPr>
          <w:ilvl w:val="0"/>
          <w:numId w:val="0"/>
        </w:numPr>
        <w:spacing w:before="0" w:line="276" w:lineRule="auto"/>
        <w:ind w:left="2160" w:hanging="450"/>
        <w:rPr>
          <w:rFonts w:ascii="GHEA Grapalat" w:hAnsi="GHEA Grapalat"/>
          <w:color w:val="auto"/>
        </w:rPr>
      </w:pPr>
      <w:r w:rsidRPr="001A1EB0">
        <w:rPr>
          <w:rFonts w:ascii="GHEA Grapalat" w:hAnsi="GHEA Grapalat"/>
          <w:color w:val="auto"/>
        </w:rPr>
        <w:t>ա</w:t>
      </w:r>
      <w:r w:rsidRPr="00173328">
        <w:rPr>
          <w:rFonts w:ascii="Cambria Math" w:hAnsi="Cambria Math" w:cs="Cambria Math"/>
          <w:color w:val="auto"/>
        </w:rPr>
        <w:t>․</w:t>
      </w:r>
      <w:r w:rsidR="0075351E" w:rsidRPr="001A1EB0">
        <w:rPr>
          <w:rFonts w:ascii="GHEA Grapalat" w:hAnsi="GHEA Grapalat"/>
          <w:color w:val="auto"/>
        </w:rPr>
        <w:t xml:space="preserve"> վաճառքի Հայտի դեպքում՝ նշվում է միայն </w:t>
      </w:r>
      <w:r w:rsidR="008D0A28">
        <w:rPr>
          <w:rFonts w:ascii="GHEA Grapalat" w:hAnsi="GHEA Grapalat"/>
          <w:color w:val="auto"/>
        </w:rPr>
        <w:t xml:space="preserve">վաճառվող </w:t>
      </w:r>
      <w:r w:rsidR="0075351E" w:rsidRPr="001A1EB0">
        <w:rPr>
          <w:rFonts w:ascii="GHEA Grapalat" w:hAnsi="GHEA Grapalat"/>
          <w:color w:val="auto"/>
        </w:rPr>
        <w:t>էլեկտրաէներգիայի քանակը</w:t>
      </w:r>
      <w:r w:rsidR="008D0A28">
        <w:rPr>
          <w:rFonts w:ascii="GHEA Grapalat" w:hAnsi="GHEA Grapalat"/>
          <w:color w:val="auto"/>
        </w:rPr>
        <w:t xml:space="preserve">, </w:t>
      </w:r>
      <w:r w:rsidR="008D0A28" w:rsidRPr="008D0A28">
        <w:rPr>
          <w:rFonts w:ascii="GHEA Grapalat" w:hAnsi="GHEA Grapalat"/>
          <w:color w:val="auto"/>
        </w:rPr>
        <w:t>որի դեպքում Հայտի գինը ընդունվում է հավասար զրոյի</w:t>
      </w:r>
      <w:r w:rsidR="0075351E" w:rsidRPr="001A1EB0">
        <w:rPr>
          <w:rFonts w:ascii="GHEA Grapalat" w:hAnsi="GHEA Grapalat"/>
          <w:color w:val="auto"/>
        </w:rPr>
        <w:t>,</w:t>
      </w:r>
    </w:p>
    <w:p w14:paraId="205AE686" w14:textId="3F1412A4" w:rsidR="0075351E" w:rsidRPr="001A1EB0" w:rsidRDefault="0075351E" w:rsidP="00173328">
      <w:pPr>
        <w:pStyle w:val="Text2"/>
        <w:numPr>
          <w:ilvl w:val="0"/>
          <w:numId w:val="0"/>
        </w:numPr>
        <w:spacing w:before="0" w:line="276" w:lineRule="auto"/>
        <w:ind w:left="2160" w:hanging="450"/>
        <w:rPr>
          <w:rFonts w:ascii="GHEA Grapalat" w:hAnsi="GHEA Grapalat"/>
          <w:color w:val="auto"/>
        </w:rPr>
      </w:pPr>
      <w:r w:rsidRPr="001A1EB0">
        <w:rPr>
          <w:rFonts w:ascii="GHEA Grapalat" w:hAnsi="GHEA Grapalat"/>
          <w:color w:val="auto"/>
        </w:rPr>
        <w:t>բ</w:t>
      </w:r>
      <w:r w:rsidR="000E668F" w:rsidRPr="00173328">
        <w:rPr>
          <w:rFonts w:ascii="Cambria Math" w:hAnsi="Cambria Math" w:cs="Cambria Math"/>
          <w:color w:val="auto"/>
        </w:rPr>
        <w:t>․</w:t>
      </w:r>
      <w:r w:rsidR="00A90B9B" w:rsidRPr="00173328">
        <w:rPr>
          <w:rFonts w:ascii="GHEA Grapalat" w:hAnsi="GHEA Grapalat"/>
          <w:color w:val="auto"/>
        </w:rPr>
        <w:t xml:space="preserve"> </w:t>
      </w:r>
      <w:r w:rsidRPr="001A1EB0">
        <w:rPr>
          <w:rFonts w:ascii="GHEA Grapalat" w:hAnsi="GHEA Grapalat"/>
          <w:color w:val="auto"/>
        </w:rPr>
        <w:t xml:space="preserve">գնման Հայտի դեպքում՝ </w:t>
      </w:r>
      <w:r w:rsidR="008D0A28">
        <w:rPr>
          <w:rFonts w:ascii="GHEA Grapalat" w:hAnsi="GHEA Grapalat"/>
          <w:color w:val="auto"/>
        </w:rPr>
        <w:t xml:space="preserve">նշվում է միայն պահանջվող էլեկտրաէներգիայի քանակը, որի դեպքում </w:t>
      </w:r>
      <w:r w:rsidR="005035AE">
        <w:rPr>
          <w:rFonts w:ascii="GHEA Grapalat" w:hAnsi="GHEA Grapalat"/>
          <w:color w:val="auto"/>
        </w:rPr>
        <w:t xml:space="preserve">Հայտի գինը ընդունվում է ՀԾՄ </w:t>
      </w:r>
      <w:r w:rsidR="000A5217">
        <w:rPr>
          <w:rFonts w:ascii="GHEA Grapalat" w:hAnsi="GHEA Grapalat"/>
          <w:color w:val="auto"/>
        </w:rPr>
        <w:t xml:space="preserve">համար Հանձնաժողովի սահմանած </w:t>
      </w:r>
      <w:r w:rsidR="005035AE">
        <w:rPr>
          <w:rFonts w:ascii="GHEA Grapalat" w:hAnsi="GHEA Grapalat"/>
          <w:color w:val="auto"/>
        </w:rPr>
        <w:t xml:space="preserve">առավելագույն գնին հավասար: </w:t>
      </w:r>
    </w:p>
    <w:p w14:paraId="714B0907" w14:textId="560076A5" w:rsidR="0075351E" w:rsidRPr="00D0542D" w:rsidRDefault="0075351E" w:rsidP="00D0542D">
      <w:pPr>
        <w:pStyle w:val="Text2"/>
        <w:spacing w:before="0" w:line="276" w:lineRule="auto"/>
        <w:ind w:left="990" w:hanging="284"/>
        <w:rPr>
          <w:rFonts w:ascii="GHEA Grapalat" w:hAnsi="GHEA Grapalat"/>
          <w:color w:val="auto"/>
        </w:rPr>
      </w:pPr>
      <w:r w:rsidRPr="001A1EB0">
        <w:rPr>
          <w:rFonts w:ascii="GHEA Grapalat" w:hAnsi="GHEA Grapalat"/>
          <w:color w:val="auto"/>
        </w:rPr>
        <w:t xml:space="preserve">աստիճանական Հայտերի դեպքում՝ էլեկտրաէներգիայի գնման կամ վաճառքի խմբաքանակից կախված տարբեր գին-քանակ զույգեր ՕՐԱ ընթացքում։ Նման գնման կամ վաճառքի Հայտը կարող է ներառել մինչև հինգ խմբաքանակ: </w:t>
      </w:r>
      <w:r w:rsidR="005035AE">
        <w:rPr>
          <w:rFonts w:ascii="GHEA Grapalat" w:hAnsi="GHEA Grapalat"/>
          <w:color w:val="auto"/>
        </w:rPr>
        <w:t xml:space="preserve">Ընդ որում, </w:t>
      </w:r>
      <w:r w:rsidRPr="001A1EB0">
        <w:rPr>
          <w:rFonts w:ascii="GHEA Grapalat" w:hAnsi="GHEA Grapalat"/>
          <w:color w:val="auto"/>
        </w:rPr>
        <w:t>Էլեկտրաէներգիայի վաճառքի գինը յուրաքանչյուր հաջորդ խմբաքանակի համար պետք է բարձր լինի նախորդից, մինչդեռ էլեկտրաէներգիայի գնման գինը յուրաքանչյուր խմբաքանակի համար պետք է ցածր լինի նախորդից: Վաճառքի և գնման Հայտերը պետք է ներառեն սույն կետի 1-ին ենթակետի ա և բ պարբերություններում նշված տեղեկատվությունը առաջարկվող խմբաքանակներից յուրաքանչյուրի համար։</w:t>
      </w:r>
    </w:p>
    <w:p w14:paraId="2E3FFA41" w14:textId="5E58731F" w:rsidR="00610B06" w:rsidRPr="001A1EB0" w:rsidRDefault="00610B06" w:rsidP="00B00C70">
      <w:pPr>
        <w:pStyle w:val="Heading2"/>
        <w:numPr>
          <w:ilvl w:val="0"/>
          <w:numId w:val="16"/>
        </w:numPr>
        <w:tabs>
          <w:tab w:val="left" w:pos="900"/>
        </w:tabs>
        <w:spacing w:line="276" w:lineRule="auto"/>
        <w:ind w:left="1276" w:hanging="1276"/>
        <w:rPr>
          <w:rFonts w:ascii="GHEA Grapalat" w:hAnsi="GHEA Grapalat"/>
          <w:caps w:val="0"/>
          <w:sz w:val="22"/>
        </w:rPr>
      </w:pPr>
      <w:bookmarkStart w:id="97" w:name="_Ref23433936"/>
      <w:r w:rsidRPr="001A1EB0">
        <w:rPr>
          <w:rFonts w:ascii="GHEA Grapalat" w:hAnsi="GHEA Grapalat"/>
          <w:caps w:val="0"/>
          <w:sz w:val="22"/>
        </w:rPr>
        <w:t>ՕԱՇ ՔԼԻՐԻՆԳ</w:t>
      </w:r>
      <w:bookmarkEnd w:id="97"/>
    </w:p>
    <w:p w14:paraId="5AC54270" w14:textId="4300140F" w:rsidR="006605DD" w:rsidRPr="001A1EB0" w:rsidRDefault="005035AE" w:rsidP="00A87161">
      <w:pPr>
        <w:pStyle w:val="Text1"/>
      </w:pPr>
      <w:r>
        <w:t xml:space="preserve">ՕԱՇ քլիրինգի նպատակով </w:t>
      </w:r>
      <w:r w:rsidR="006605DD" w:rsidRPr="001A1EB0">
        <w:t xml:space="preserve">ԷՄՇ մասնակիցների կողմից ներկայացվող գնման և վաճառքի բոլոր Հայտերը ագրեգացվում են այնպես, որ </w:t>
      </w:r>
      <w:r>
        <w:t xml:space="preserve">ՕՐԱ յուրաքանչյուր </w:t>
      </w:r>
      <w:r w:rsidR="006605DD" w:rsidRPr="001A1EB0">
        <w:t xml:space="preserve">Առևտրային ժամանակահատվածի համար ձևավորվի առաջարկի մեկ և պահանջարկի մեկ կոր: </w:t>
      </w:r>
    </w:p>
    <w:p w14:paraId="5C929D46" w14:textId="200A6DE2" w:rsidR="006605DD" w:rsidRPr="001A1EB0" w:rsidRDefault="005035AE" w:rsidP="00A87161">
      <w:pPr>
        <w:pStyle w:val="Text1"/>
      </w:pPr>
      <w:r>
        <w:t xml:space="preserve">ՕԱՇ յուրաքանչյուր Առևտրային ժամանակահատվածի քլիրինգային գինն </w:t>
      </w:r>
      <w:r w:rsidR="006605DD" w:rsidRPr="001A1EB0">
        <w:t>այդ ժամանակահատվածի</w:t>
      </w:r>
      <w:r>
        <w:t>՝</w:t>
      </w:r>
      <w:r w:rsidR="006605DD" w:rsidRPr="001A1EB0">
        <w:t xml:space="preserve"> գումարային առաջարկի և գումարային պահանջարկի կորերի հատման կետ</w:t>
      </w:r>
      <w:r>
        <w:t>ին համապատասխան</w:t>
      </w:r>
      <w:r w:rsidR="00676F6D">
        <w:t>ող</w:t>
      </w:r>
      <w:r>
        <w:t xml:space="preserve"> գինն է</w:t>
      </w:r>
      <w:r w:rsidR="006605DD" w:rsidRPr="001A1EB0">
        <w:t xml:space="preserve">։  </w:t>
      </w:r>
    </w:p>
    <w:p w14:paraId="0B545607" w14:textId="33EC4940" w:rsidR="006605DD" w:rsidRPr="001A1EB0" w:rsidRDefault="006605DD" w:rsidP="00A87161">
      <w:pPr>
        <w:pStyle w:val="Text1"/>
      </w:pPr>
      <w:bookmarkStart w:id="98" w:name="_Ref24473214"/>
      <w:r w:rsidRPr="001A1EB0">
        <w:t>ԷՄՇ ՕԱՇ-ի քլիրինգի կանոններն են</w:t>
      </w:r>
      <w:r w:rsidRPr="001A1EB0">
        <w:rPr>
          <w:rFonts w:ascii="Cambria Math" w:hAnsi="Cambria Math" w:cs="Cambria Math"/>
        </w:rPr>
        <w:t>․</w:t>
      </w:r>
      <w:bookmarkEnd w:id="98"/>
    </w:p>
    <w:p w14:paraId="4D614A8E" w14:textId="6773F230" w:rsidR="006605DD" w:rsidRPr="001A1EB0" w:rsidRDefault="006605DD"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Պարզ և աստիճանական վաճառքի Հայտի դեպքում</w:t>
      </w:r>
      <w:r w:rsidR="009C69FC">
        <w:rPr>
          <w:rFonts w:ascii="GHEA Grapalat" w:hAnsi="GHEA Grapalat"/>
          <w:color w:val="auto"/>
        </w:rPr>
        <w:t>՝</w:t>
      </w:r>
    </w:p>
    <w:p w14:paraId="28760CDE" w14:textId="509D7502" w:rsidR="006605DD" w:rsidRPr="001F307A" w:rsidRDefault="006605DD" w:rsidP="00173328">
      <w:pPr>
        <w:pStyle w:val="Text2"/>
        <w:numPr>
          <w:ilvl w:val="0"/>
          <w:numId w:val="0"/>
        </w:numPr>
        <w:spacing w:before="0" w:line="276" w:lineRule="auto"/>
        <w:ind w:left="2160" w:hanging="450"/>
        <w:rPr>
          <w:rFonts w:ascii="GHEA Grapalat" w:hAnsi="GHEA Grapalat"/>
          <w:color w:val="auto"/>
        </w:rPr>
      </w:pPr>
      <w:r w:rsidRPr="001A1EB0">
        <w:rPr>
          <w:rFonts w:ascii="GHEA Grapalat" w:hAnsi="GHEA Grapalat"/>
          <w:color w:val="auto"/>
        </w:rPr>
        <w:t>ա</w:t>
      </w:r>
      <w:r w:rsidRPr="00173328">
        <w:rPr>
          <w:rFonts w:ascii="Cambria Math" w:hAnsi="Cambria Math" w:cs="Cambria Math"/>
          <w:color w:val="auto"/>
        </w:rPr>
        <w:t>․</w:t>
      </w:r>
      <w:r w:rsidRPr="001A1EB0">
        <w:rPr>
          <w:rFonts w:ascii="GHEA Grapalat" w:hAnsi="GHEA Grapalat"/>
          <w:color w:val="auto"/>
        </w:rPr>
        <w:t xml:space="preserve"> </w:t>
      </w:r>
      <w:r w:rsidR="009E3238" w:rsidRPr="001A1EB0">
        <w:rPr>
          <w:rFonts w:ascii="GHEA Grapalat" w:hAnsi="GHEA Grapalat"/>
          <w:color w:val="auto"/>
        </w:rPr>
        <w:t xml:space="preserve">վաճառքի </w:t>
      </w:r>
      <w:r w:rsidRPr="001A1EB0">
        <w:rPr>
          <w:rFonts w:ascii="GHEA Grapalat" w:hAnsi="GHEA Grapalat"/>
          <w:color w:val="auto"/>
        </w:rPr>
        <w:t>պարզ Հայտը կամ Հայտի գին-քանակ զույգ</w:t>
      </w:r>
      <w:r w:rsidR="009E3238">
        <w:rPr>
          <w:rFonts w:ascii="GHEA Grapalat" w:hAnsi="GHEA Grapalat"/>
          <w:color w:val="auto"/>
        </w:rPr>
        <w:t>ը բավարարվում է ամբող</w:t>
      </w:r>
      <w:r w:rsidR="002A28E0">
        <w:rPr>
          <w:rFonts w:ascii="GHEA Grapalat" w:hAnsi="GHEA Grapalat"/>
          <w:color w:val="auto"/>
        </w:rPr>
        <w:t>ջ</w:t>
      </w:r>
      <w:r w:rsidR="009E3238">
        <w:rPr>
          <w:rFonts w:ascii="GHEA Grapalat" w:hAnsi="GHEA Grapalat"/>
          <w:color w:val="auto"/>
        </w:rPr>
        <w:t>ությամբ</w:t>
      </w:r>
      <w:r w:rsidRPr="001A1EB0">
        <w:rPr>
          <w:rFonts w:ascii="GHEA Grapalat" w:hAnsi="GHEA Grapalat"/>
          <w:color w:val="auto"/>
        </w:rPr>
        <w:t>, եթե դրա գինը ցածր է Առևտրային օրվա համապատասխան Առևտրային Ժամանակահատված</w:t>
      </w:r>
      <w:r w:rsidR="00676F6D">
        <w:rPr>
          <w:rFonts w:ascii="GHEA Grapalat" w:hAnsi="GHEA Grapalat"/>
          <w:color w:val="auto"/>
        </w:rPr>
        <w:t>ի</w:t>
      </w:r>
      <w:r w:rsidRPr="001A1EB0">
        <w:rPr>
          <w:rFonts w:ascii="GHEA Grapalat" w:hAnsi="GHEA Grapalat"/>
          <w:color w:val="auto"/>
        </w:rPr>
        <w:t xml:space="preserve"> </w:t>
      </w:r>
      <w:r w:rsidR="00676F6D">
        <w:rPr>
          <w:rFonts w:ascii="GHEA Grapalat" w:hAnsi="GHEA Grapalat"/>
          <w:color w:val="auto"/>
        </w:rPr>
        <w:t xml:space="preserve">համար </w:t>
      </w:r>
      <w:r w:rsidRPr="001A1EB0">
        <w:rPr>
          <w:rFonts w:ascii="GHEA Grapalat" w:hAnsi="GHEA Grapalat"/>
          <w:color w:val="auto"/>
        </w:rPr>
        <w:t xml:space="preserve">ձևավորված </w:t>
      </w:r>
      <w:r w:rsidR="009E3238">
        <w:rPr>
          <w:rFonts w:ascii="GHEA Grapalat" w:hAnsi="GHEA Grapalat"/>
          <w:color w:val="auto"/>
        </w:rPr>
        <w:t>ՕԱՇ</w:t>
      </w:r>
      <w:r w:rsidR="009E3238" w:rsidRPr="001A1EB0">
        <w:rPr>
          <w:rFonts w:ascii="GHEA Grapalat" w:hAnsi="GHEA Grapalat"/>
          <w:color w:val="auto"/>
        </w:rPr>
        <w:t xml:space="preserve"> </w:t>
      </w:r>
      <w:r w:rsidRPr="001A1EB0">
        <w:rPr>
          <w:rFonts w:ascii="GHEA Grapalat" w:hAnsi="GHEA Grapalat"/>
          <w:color w:val="auto"/>
        </w:rPr>
        <w:t>քլիրինգային գնից</w:t>
      </w:r>
      <w:r w:rsidR="00CC7B96" w:rsidRPr="001F307A">
        <w:rPr>
          <w:rFonts w:ascii="GHEA Grapalat" w:hAnsi="GHEA Grapalat"/>
          <w:color w:val="auto"/>
        </w:rPr>
        <w:t>,</w:t>
      </w:r>
    </w:p>
    <w:p w14:paraId="53D86DF9" w14:textId="6CEFD1B0" w:rsidR="006605DD" w:rsidRPr="005F1E36" w:rsidRDefault="006605DD" w:rsidP="00173328">
      <w:pPr>
        <w:pStyle w:val="Text2"/>
        <w:numPr>
          <w:ilvl w:val="0"/>
          <w:numId w:val="0"/>
        </w:numPr>
        <w:spacing w:before="0" w:line="276" w:lineRule="auto"/>
        <w:ind w:left="2160" w:hanging="450"/>
        <w:rPr>
          <w:rFonts w:ascii="GHEA Grapalat" w:hAnsi="GHEA Grapalat"/>
          <w:color w:val="auto"/>
        </w:rPr>
      </w:pPr>
      <w:r w:rsidRPr="001A1EB0">
        <w:rPr>
          <w:rFonts w:ascii="GHEA Grapalat" w:hAnsi="GHEA Grapalat"/>
          <w:color w:val="auto"/>
        </w:rPr>
        <w:t>բ</w:t>
      </w:r>
      <w:r w:rsidRPr="00173328">
        <w:rPr>
          <w:rFonts w:ascii="Cambria Math" w:hAnsi="Cambria Math" w:cs="Cambria Math"/>
          <w:color w:val="auto"/>
        </w:rPr>
        <w:t>․</w:t>
      </w:r>
      <w:r w:rsidRPr="001A1EB0">
        <w:rPr>
          <w:rFonts w:ascii="GHEA Grapalat" w:hAnsi="GHEA Grapalat"/>
          <w:color w:val="auto"/>
        </w:rPr>
        <w:t xml:space="preserve"> </w:t>
      </w:r>
      <w:r w:rsidR="009E3238" w:rsidRPr="001A1EB0">
        <w:rPr>
          <w:rFonts w:ascii="GHEA Grapalat" w:hAnsi="GHEA Grapalat"/>
          <w:color w:val="auto"/>
        </w:rPr>
        <w:t xml:space="preserve">վաճառքի </w:t>
      </w:r>
      <w:r w:rsidRPr="001A1EB0">
        <w:rPr>
          <w:rFonts w:ascii="GHEA Grapalat" w:hAnsi="GHEA Grapalat"/>
          <w:color w:val="auto"/>
        </w:rPr>
        <w:t xml:space="preserve">պարզ Հայտը կամ Հայտի գին-քանակ զույգը </w:t>
      </w:r>
      <w:r w:rsidR="009E3238">
        <w:rPr>
          <w:rFonts w:ascii="GHEA Grapalat" w:hAnsi="GHEA Grapalat"/>
          <w:color w:val="auto"/>
        </w:rPr>
        <w:t xml:space="preserve">բավարարվում է </w:t>
      </w:r>
      <w:r w:rsidRPr="001A1EB0">
        <w:rPr>
          <w:rFonts w:ascii="GHEA Grapalat" w:hAnsi="GHEA Grapalat"/>
          <w:color w:val="auto"/>
        </w:rPr>
        <w:t xml:space="preserve">մասնակիորեն </w:t>
      </w:r>
      <w:r w:rsidR="009E3238" w:rsidRPr="009E3238">
        <w:rPr>
          <w:rFonts w:ascii="GHEA Grapalat" w:hAnsi="GHEA Grapalat"/>
          <w:color w:val="auto"/>
        </w:rPr>
        <w:t>Կանոնն</w:t>
      </w:r>
      <w:r w:rsidR="009E3238" w:rsidRPr="005F1E36">
        <w:rPr>
          <w:rFonts w:ascii="GHEA Grapalat" w:hAnsi="GHEA Grapalat"/>
          <w:color w:val="auto"/>
        </w:rPr>
        <w:t xml:space="preserve">երի </w:t>
      </w:r>
      <w:r w:rsidR="002D709A" w:rsidRPr="005F1E36">
        <w:rPr>
          <w:rFonts w:ascii="GHEA Grapalat" w:hAnsi="GHEA Grapalat"/>
          <w:color w:val="auto"/>
        </w:rPr>
        <w:fldChar w:fldCharType="begin"/>
      </w:r>
      <w:r w:rsidR="002D709A" w:rsidRPr="005F1E36">
        <w:rPr>
          <w:rFonts w:ascii="GHEA Grapalat" w:hAnsi="GHEA Grapalat"/>
          <w:color w:val="auto"/>
        </w:rPr>
        <w:instrText xml:space="preserve"> REF _Ref22807383 \r \h </w:instrText>
      </w:r>
      <w:r w:rsidR="005F1E36">
        <w:rPr>
          <w:rFonts w:ascii="GHEA Grapalat" w:hAnsi="GHEA Grapalat"/>
          <w:color w:val="auto"/>
        </w:rPr>
        <w:instrText xml:space="preserve"> \* MERGEFORMAT </w:instrText>
      </w:r>
      <w:r w:rsidR="002D709A" w:rsidRPr="005F1E36">
        <w:rPr>
          <w:rFonts w:ascii="GHEA Grapalat" w:hAnsi="GHEA Grapalat"/>
          <w:color w:val="auto"/>
        </w:rPr>
      </w:r>
      <w:r w:rsidR="002D709A" w:rsidRPr="005F1E36">
        <w:rPr>
          <w:rFonts w:ascii="GHEA Grapalat" w:hAnsi="GHEA Grapalat"/>
          <w:color w:val="auto"/>
        </w:rPr>
        <w:fldChar w:fldCharType="separate"/>
      </w:r>
      <w:r w:rsidR="00341151">
        <w:rPr>
          <w:rFonts w:ascii="GHEA Grapalat" w:hAnsi="GHEA Grapalat"/>
          <w:color w:val="auto"/>
        </w:rPr>
        <w:t>145</w:t>
      </w:r>
      <w:r w:rsidR="002D709A" w:rsidRPr="005F1E36">
        <w:rPr>
          <w:rFonts w:ascii="GHEA Grapalat" w:hAnsi="GHEA Grapalat"/>
          <w:color w:val="auto"/>
        </w:rPr>
        <w:fldChar w:fldCharType="end"/>
      </w:r>
      <w:r w:rsidR="009E3238" w:rsidRPr="005F1E36">
        <w:rPr>
          <w:rFonts w:ascii="GHEA Grapalat" w:hAnsi="GHEA Grapalat"/>
          <w:color w:val="auto"/>
        </w:rPr>
        <w:t xml:space="preserve">-րդ կետին համապատասխան, եթե ՕԱՇ քլիրինգային գնով </w:t>
      </w:r>
      <w:r w:rsidR="003A6EFE" w:rsidRPr="00101A43">
        <w:rPr>
          <w:rFonts w:ascii="GHEA Grapalat" w:hAnsi="GHEA Grapalat"/>
          <w:color w:val="auto"/>
        </w:rPr>
        <w:t>պահանջված</w:t>
      </w:r>
      <w:r w:rsidR="009E3238" w:rsidRPr="005F1E36">
        <w:rPr>
          <w:rFonts w:ascii="GHEA Grapalat" w:hAnsi="GHEA Grapalat"/>
          <w:color w:val="auto"/>
        </w:rPr>
        <w:t xml:space="preserve"> էլեկտրաէներգիայի </w:t>
      </w:r>
      <w:r w:rsidR="00E22510" w:rsidRPr="005F1E36">
        <w:rPr>
          <w:rFonts w:ascii="GHEA Grapalat" w:hAnsi="GHEA Grapalat"/>
          <w:color w:val="auto"/>
        </w:rPr>
        <w:t xml:space="preserve">ընդհանուր </w:t>
      </w:r>
      <w:r w:rsidR="009E3238" w:rsidRPr="005F1E36">
        <w:rPr>
          <w:rFonts w:ascii="GHEA Grapalat" w:hAnsi="GHEA Grapalat"/>
          <w:color w:val="auto"/>
        </w:rPr>
        <w:t xml:space="preserve">քանակը գերազանցում է </w:t>
      </w:r>
      <w:r w:rsidR="00E22510" w:rsidRPr="005F1E36">
        <w:rPr>
          <w:rFonts w:ascii="GHEA Grapalat" w:hAnsi="GHEA Grapalat"/>
          <w:color w:val="auto"/>
        </w:rPr>
        <w:t xml:space="preserve">տվյալ </w:t>
      </w:r>
      <w:r w:rsidR="003A6EFE" w:rsidRPr="005F1E36">
        <w:rPr>
          <w:rFonts w:ascii="GHEA Grapalat" w:hAnsi="GHEA Grapalat"/>
          <w:color w:val="auto"/>
        </w:rPr>
        <w:t xml:space="preserve">Հայտով առաջարկված </w:t>
      </w:r>
      <w:r w:rsidR="009E3238" w:rsidRPr="005F1E36">
        <w:rPr>
          <w:rFonts w:ascii="GHEA Grapalat" w:hAnsi="GHEA Grapalat"/>
          <w:color w:val="auto"/>
        </w:rPr>
        <w:t xml:space="preserve">էլեկտրաէներգիայի </w:t>
      </w:r>
      <w:r w:rsidR="00676F6D" w:rsidRPr="005F1E36">
        <w:rPr>
          <w:rFonts w:ascii="GHEA Grapalat" w:hAnsi="GHEA Grapalat"/>
          <w:color w:val="auto"/>
        </w:rPr>
        <w:t>քանակը</w:t>
      </w:r>
      <w:r w:rsidR="005F1E36" w:rsidRPr="005F1E36">
        <w:rPr>
          <w:rFonts w:ascii="GHEA Grapalat" w:hAnsi="GHEA Grapalat"/>
          <w:color w:val="auto"/>
        </w:rPr>
        <w:t>,</w:t>
      </w:r>
    </w:p>
    <w:p w14:paraId="30FFD4AE" w14:textId="66BDD7EC" w:rsidR="006605DD" w:rsidRPr="001A1EB0" w:rsidRDefault="006605DD" w:rsidP="00173328">
      <w:pPr>
        <w:pStyle w:val="Text2"/>
        <w:numPr>
          <w:ilvl w:val="0"/>
          <w:numId w:val="0"/>
        </w:numPr>
        <w:spacing w:before="0" w:line="276" w:lineRule="auto"/>
        <w:ind w:left="2160" w:hanging="450"/>
        <w:rPr>
          <w:rFonts w:ascii="GHEA Grapalat" w:hAnsi="GHEA Grapalat"/>
          <w:color w:val="auto"/>
        </w:rPr>
      </w:pPr>
      <w:r w:rsidRPr="005F1E36">
        <w:rPr>
          <w:rFonts w:ascii="GHEA Grapalat" w:hAnsi="GHEA Grapalat"/>
          <w:color w:val="auto"/>
        </w:rPr>
        <w:lastRenderedPageBreak/>
        <w:t>գ</w:t>
      </w:r>
      <w:r w:rsidRPr="005F1E36">
        <w:rPr>
          <w:rFonts w:ascii="Cambria Math" w:hAnsi="Cambria Math" w:cs="Cambria Math"/>
          <w:color w:val="auto"/>
        </w:rPr>
        <w:t>․</w:t>
      </w:r>
      <w:r w:rsidRPr="005F1E36">
        <w:rPr>
          <w:rFonts w:ascii="GHEA Grapalat" w:hAnsi="GHEA Grapalat"/>
          <w:color w:val="auto"/>
        </w:rPr>
        <w:t xml:space="preserve"> </w:t>
      </w:r>
      <w:r w:rsidR="009E3238" w:rsidRPr="005F1E36">
        <w:rPr>
          <w:rFonts w:ascii="GHEA Grapalat" w:hAnsi="GHEA Grapalat"/>
          <w:color w:val="auto"/>
        </w:rPr>
        <w:t xml:space="preserve">վաճառքի </w:t>
      </w:r>
      <w:r w:rsidRPr="005F1E36">
        <w:rPr>
          <w:rFonts w:ascii="GHEA Grapalat" w:hAnsi="GHEA Grapalat"/>
          <w:color w:val="auto"/>
        </w:rPr>
        <w:t>պարզ Հայտը կամ Հայտի գին-քանակ զույգ</w:t>
      </w:r>
      <w:r w:rsidR="007827C6" w:rsidRPr="005F1E36">
        <w:rPr>
          <w:rFonts w:ascii="GHEA Grapalat" w:hAnsi="GHEA Grapalat"/>
          <w:color w:val="auto"/>
        </w:rPr>
        <w:t xml:space="preserve">ը </w:t>
      </w:r>
      <w:r w:rsidRPr="005F1E36">
        <w:rPr>
          <w:rFonts w:ascii="GHEA Grapalat" w:hAnsi="GHEA Grapalat"/>
          <w:color w:val="auto"/>
        </w:rPr>
        <w:t xml:space="preserve">չի </w:t>
      </w:r>
      <w:r w:rsidR="0078134D" w:rsidRPr="005F1E36">
        <w:rPr>
          <w:rFonts w:ascii="GHEA Grapalat" w:hAnsi="GHEA Grapalat"/>
          <w:color w:val="auto"/>
        </w:rPr>
        <w:t>բավարարվում</w:t>
      </w:r>
      <w:r w:rsidRPr="005F1E36">
        <w:rPr>
          <w:rFonts w:ascii="GHEA Grapalat" w:hAnsi="GHEA Grapalat"/>
          <w:color w:val="auto"/>
        </w:rPr>
        <w:t>, եթե դրա գինը բարձր է Առևտրային օրվա համապատասխան Առևտրային Ժամանակահատված</w:t>
      </w:r>
      <w:r w:rsidR="002831EA" w:rsidRPr="005F1E36">
        <w:rPr>
          <w:rFonts w:ascii="GHEA Grapalat" w:hAnsi="GHEA Grapalat"/>
          <w:color w:val="auto"/>
        </w:rPr>
        <w:t>ի համար</w:t>
      </w:r>
      <w:r w:rsidRPr="005F1E36">
        <w:rPr>
          <w:rFonts w:ascii="GHEA Grapalat" w:hAnsi="GHEA Grapalat"/>
          <w:color w:val="auto"/>
        </w:rPr>
        <w:t xml:space="preserve"> ձևավորված</w:t>
      </w:r>
      <w:r w:rsidRPr="001A1EB0">
        <w:rPr>
          <w:rFonts w:ascii="GHEA Grapalat" w:hAnsi="GHEA Grapalat"/>
          <w:color w:val="auto"/>
        </w:rPr>
        <w:t xml:space="preserve"> </w:t>
      </w:r>
      <w:r w:rsidR="007827C6">
        <w:rPr>
          <w:rFonts w:ascii="GHEA Grapalat" w:hAnsi="GHEA Grapalat"/>
          <w:color w:val="auto"/>
        </w:rPr>
        <w:t>ՕԱՇ</w:t>
      </w:r>
      <w:r w:rsidR="007827C6" w:rsidRPr="001A1EB0">
        <w:rPr>
          <w:rFonts w:ascii="GHEA Grapalat" w:hAnsi="GHEA Grapalat"/>
          <w:color w:val="auto"/>
        </w:rPr>
        <w:t xml:space="preserve"> </w:t>
      </w:r>
      <w:r w:rsidRPr="001A1EB0">
        <w:rPr>
          <w:rFonts w:ascii="GHEA Grapalat" w:hAnsi="GHEA Grapalat"/>
          <w:color w:val="auto"/>
        </w:rPr>
        <w:t>քլիրինգային գնից։</w:t>
      </w:r>
    </w:p>
    <w:p w14:paraId="618EEE47" w14:textId="1C115ECA" w:rsidR="006605DD" w:rsidRPr="00C93A83" w:rsidRDefault="006605DD" w:rsidP="00C93A83">
      <w:pPr>
        <w:pStyle w:val="Text2"/>
        <w:spacing w:before="0" w:line="276" w:lineRule="auto"/>
        <w:ind w:left="990" w:hanging="284"/>
        <w:rPr>
          <w:rFonts w:ascii="GHEA Grapalat" w:hAnsi="GHEA Grapalat"/>
          <w:color w:val="auto"/>
        </w:rPr>
      </w:pPr>
      <w:r w:rsidRPr="00C93A83">
        <w:rPr>
          <w:rFonts w:ascii="GHEA Grapalat" w:hAnsi="GHEA Grapalat"/>
          <w:color w:val="auto"/>
        </w:rPr>
        <w:t>Պարզ և աստիճանական գնման Հայտերի դեպքում</w:t>
      </w:r>
      <w:r w:rsidR="009C69FC">
        <w:rPr>
          <w:rFonts w:ascii="GHEA Grapalat" w:hAnsi="GHEA Grapalat"/>
          <w:color w:val="auto"/>
        </w:rPr>
        <w:t>՝</w:t>
      </w:r>
    </w:p>
    <w:p w14:paraId="4357F62E" w14:textId="616E2DFE" w:rsidR="006605DD" w:rsidRPr="001A1EB0" w:rsidRDefault="006605DD" w:rsidP="00173328">
      <w:pPr>
        <w:pStyle w:val="Text2"/>
        <w:numPr>
          <w:ilvl w:val="0"/>
          <w:numId w:val="0"/>
        </w:numPr>
        <w:spacing w:before="0" w:line="276" w:lineRule="auto"/>
        <w:ind w:left="2160" w:hanging="450"/>
        <w:rPr>
          <w:rFonts w:ascii="GHEA Grapalat" w:hAnsi="GHEA Grapalat"/>
          <w:color w:val="auto"/>
        </w:rPr>
      </w:pPr>
      <w:r w:rsidRPr="001A1EB0">
        <w:rPr>
          <w:rFonts w:ascii="GHEA Grapalat" w:hAnsi="GHEA Grapalat"/>
          <w:color w:val="auto"/>
        </w:rPr>
        <w:t>ա</w:t>
      </w:r>
      <w:r w:rsidRPr="00173328">
        <w:rPr>
          <w:rFonts w:ascii="Cambria Math" w:hAnsi="Cambria Math" w:cs="Cambria Math"/>
          <w:color w:val="auto"/>
        </w:rPr>
        <w:t>․</w:t>
      </w:r>
      <w:r w:rsidRPr="001A1EB0">
        <w:rPr>
          <w:rFonts w:ascii="GHEA Grapalat" w:hAnsi="GHEA Grapalat"/>
          <w:color w:val="auto"/>
        </w:rPr>
        <w:t xml:space="preserve"> </w:t>
      </w:r>
      <w:r w:rsidR="00B7180F" w:rsidRPr="001A1EB0">
        <w:rPr>
          <w:rFonts w:ascii="GHEA Grapalat" w:hAnsi="GHEA Grapalat"/>
          <w:color w:val="auto"/>
        </w:rPr>
        <w:t xml:space="preserve">գնման </w:t>
      </w:r>
      <w:r w:rsidRPr="001A1EB0">
        <w:rPr>
          <w:rFonts w:ascii="GHEA Grapalat" w:hAnsi="GHEA Grapalat"/>
          <w:color w:val="auto"/>
        </w:rPr>
        <w:t xml:space="preserve">պարզ հայտը կամ Հայտի գին-քանակ զույգն ամբողջությամբ </w:t>
      </w:r>
      <w:r w:rsidR="0078134D" w:rsidRPr="001A1EB0">
        <w:rPr>
          <w:rFonts w:ascii="GHEA Grapalat" w:hAnsi="GHEA Grapalat"/>
          <w:color w:val="auto"/>
        </w:rPr>
        <w:t>բավարարվում</w:t>
      </w:r>
      <w:r w:rsidRPr="001A1EB0">
        <w:rPr>
          <w:rFonts w:ascii="GHEA Grapalat" w:hAnsi="GHEA Grapalat"/>
          <w:color w:val="auto"/>
        </w:rPr>
        <w:t xml:space="preserve"> է, եթե դրա գինը բարձր է Առևտրային օրվա համապատասխան Առևտրային Ժամանակահատված</w:t>
      </w:r>
      <w:r w:rsidR="002831EA">
        <w:rPr>
          <w:rFonts w:ascii="GHEA Grapalat" w:hAnsi="GHEA Grapalat"/>
          <w:color w:val="auto"/>
        </w:rPr>
        <w:t>ի</w:t>
      </w:r>
      <w:r w:rsidRPr="001A1EB0">
        <w:rPr>
          <w:rFonts w:ascii="GHEA Grapalat" w:hAnsi="GHEA Grapalat"/>
          <w:color w:val="auto"/>
        </w:rPr>
        <w:t xml:space="preserve"> </w:t>
      </w:r>
      <w:r w:rsidR="002831EA">
        <w:rPr>
          <w:rFonts w:ascii="GHEA Grapalat" w:hAnsi="GHEA Grapalat"/>
          <w:color w:val="auto"/>
        </w:rPr>
        <w:t xml:space="preserve">համար </w:t>
      </w:r>
      <w:r w:rsidRPr="001A1EB0">
        <w:rPr>
          <w:rFonts w:ascii="GHEA Grapalat" w:hAnsi="GHEA Grapalat"/>
          <w:color w:val="auto"/>
        </w:rPr>
        <w:t>ձևավորված Շուկայի քլիրինգային գնից</w:t>
      </w:r>
      <w:r w:rsidR="006B3DE2" w:rsidRPr="001F307A">
        <w:rPr>
          <w:rFonts w:ascii="GHEA Grapalat" w:hAnsi="GHEA Grapalat"/>
          <w:color w:val="auto"/>
        </w:rPr>
        <w:t>,</w:t>
      </w:r>
      <w:r w:rsidRPr="001A1EB0">
        <w:rPr>
          <w:rFonts w:ascii="GHEA Grapalat" w:hAnsi="GHEA Grapalat"/>
          <w:color w:val="auto"/>
        </w:rPr>
        <w:t xml:space="preserve"> </w:t>
      </w:r>
    </w:p>
    <w:p w14:paraId="208C1B21" w14:textId="547D584E" w:rsidR="006605DD" w:rsidRPr="001A1EB0" w:rsidRDefault="006605DD" w:rsidP="00173328">
      <w:pPr>
        <w:pStyle w:val="Text2"/>
        <w:numPr>
          <w:ilvl w:val="0"/>
          <w:numId w:val="0"/>
        </w:numPr>
        <w:spacing w:before="0" w:line="276" w:lineRule="auto"/>
        <w:ind w:left="2160" w:hanging="450"/>
        <w:rPr>
          <w:rFonts w:ascii="GHEA Grapalat" w:hAnsi="GHEA Grapalat"/>
          <w:color w:val="auto"/>
        </w:rPr>
      </w:pPr>
      <w:r w:rsidRPr="001A1EB0">
        <w:rPr>
          <w:rFonts w:ascii="GHEA Grapalat" w:hAnsi="GHEA Grapalat"/>
          <w:color w:val="auto"/>
        </w:rPr>
        <w:t>բ</w:t>
      </w:r>
      <w:r w:rsidRPr="00173328">
        <w:rPr>
          <w:rFonts w:ascii="Cambria Math" w:hAnsi="Cambria Math" w:cs="Cambria Math"/>
          <w:color w:val="auto"/>
        </w:rPr>
        <w:t>․</w:t>
      </w:r>
      <w:r w:rsidRPr="001A1EB0">
        <w:rPr>
          <w:rFonts w:ascii="GHEA Grapalat" w:hAnsi="GHEA Grapalat"/>
          <w:color w:val="auto"/>
        </w:rPr>
        <w:t xml:space="preserve"> </w:t>
      </w:r>
      <w:r w:rsidR="00B7180F">
        <w:rPr>
          <w:rFonts w:ascii="GHEA Grapalat" w:hAnsi="GHEA Grapalat"/>
          <w:color w:val="auto"/>
        </w:rPr>
        <w:t>գ</w:t>
      </w:r>
      <w:r w:rsidRPr="001A1EB0">
        <w:rPr>
          <w:rFonts w:ascii="GHEA Grapalat" w:hAnsi="GHEA Grapalat"/>
          <w:color w:val="auto"/>
        </w:rPr>
        <w:t>նման պարզ Հայտը կամ Հայտի գին-քանակ զույգը</w:t>
      </w:r>
      <w:r w:rsidR="00B7180F">
        <w:rPr>
          <w:rFonts w:ascii="GHEA Grapalat" w:hAnsi="GHEA Grapalat"/>
          <w:color w:val="auto"/>
        </w:rPr>
        <w:t xml:space="preserve"> բավարարվում է</w:t>
      </w:r>
      <w:r w:rsidRPr="001A1EB0">
        <w:rPr>
          <w:rFonts w:ascii="GHEA Grapalat" w:hAnsi="GHEA Grapalat"/>
          <w:color w:val="auto"/>
        </w:rPr>
        <w:t xml:space="preserve"> մասնակիորեն </w:t>
      </w:r>
      <w:r w:rsidR="00B7180F">
        <w:rPr>
          <w:rFonts w:ascii="GHEA Grapalat" w:hAnsi="GHEA Grapalat"/>
          <w:color w:val="auto"/>
        </w:rPr>
        <w:t xml:space="preserve">Կանոնների </w:t>
      </w:r>
      <w:r w:rsidR="003C0A17">
        <w:rPr>
          <w:rFonts w:ascii="GHEA Grapalat" w:hAnsi="GHEA Grapalat"/>
          <w:color w:val="auto"/>
          <w:highlight w:val="yellow"/>
        </w:rPr>
        <w:fldChar w:fldCharType="begin"/>
      </w:r>
      <w:r w:rsidR="003C0A17">
        <w:rPr>
          <w:rFonts w:ascii="GHEA Grapalat" w:hAnsi="GHEA Grapalat"/>
          <w:color w:val="auto"/>
        </w:rPr>
        <w:instrText xml:space="preserve"> REF _Ref22807383 \r \h </w:instrText>
      </w:r>
      <w:r w:rsidR="003C0A17">
        <w:rPr>
          <w:rFonts w:ascii="GHEA Grapalat" w:hAnsi="GHEA Grapalat"/>
          <w:color w:val="auto"/>
          <w:highlight w:val="yellow"/>
        </w:rPr>
      </w:r>
      <w:r w:rsidR="003C0A17">
        <w:rPr>
          <w:rFonts w:ascii="GHEA Grapalat" w:hAnsi="GHEA Grapalat"/>
          <w:color w:val="auto"/>
          <w:highlight w:val="yellow"/>
        </w:rPr>
        <w:fldChar w:fldCharType="separate"/>
      </w:r>
      <w:r w:rsidR="00341151">
        <w:rPr>
          <w:rFonts w:ascii="GHEA Grapalat" w:hAnsi="GHEA Grapalat"/>
          <w:color w:val="auto"/>
        </w:rPr>
        <w:t>145</w:t>
      </w:r>
      <w:r w:rsidR="003C0A17">
        <w:rPr>
          <w:rFonts w:ascii="GHEA Grapalat" w:hAnsi="GHEA Grapalat"/>
          <w:color w:val="auto"/>
          <w:highlight w:val="yellow"/>
        </w:rPr>
        <w:fldChar w:fldCharType="end"/>
      </w:r>
      <w:r w:rsidR="00B7180F">
        <w:rPr>
          <w:rFonts w:ascii="GHEA Grapalat" w:hAnsi="GHEA Grapalat"/>
          <w:color w:val="auto"/>
        </w:rPr>
        <w:t xml:space="preserve">-րդ կետին համապատասխան, եթե ՕԱՇ քլիրինգային գնով վաճառված էլեկտրաէներգիայի </w:t>
      </w:r>
      <w:r w:rsidR="005F1E36">
        <w:rPr>
          <w:rFonts w:ascii="GHEA Grapalat" w:hAnsi="GHEA Grapalat"/>
          <w:color w:val="auto"/>
        </w:rPr>
        <w:t xml:space="preserve">ընդհանուր </w:t>
      </w:r>
      <w:r w:rsidR="00B7180F">
        <w:rPr>
          <w:rFonts w:ascii="GHEA Grapalat" w:hAnsi="GHEA Grapalat"/>
          <w:color w:val="auto"/>
        </w:rPr>
        <w:t xml:space="preserve">քանակը բավարար չէ </w:t>
      </w:r>
      <w:r w:rsidR="005F1E36">
        <w:rPr>
          <w:rFonts w:ascii="GHEA Grapalat" w:hAnsi="GHEA Grapalat"/>
          <w:color w:val="auto"/>
        </w:rPr>
        <w:t xml:space="preserve">տվյալ </w:t>
      </w:r>
      <w:r w:rsidR="002831EA">
        <w:rPr>
          <w:rFonts w:ascii="GHEA Grapalat" w:hAnsi="GHEA Grapalat"/>
          <w:color w:val="auto"/>
        </w:rPr>
        <w:t xml:space="preserve">Հայտն </w:t>
      </w:r>
      <w:r w:rsidR="00B7180F">
        <w:rPr>
          <w:rFonts w:ascii="GHEA Grapalat" w:hAnsi="GHEA Grapalat"/>
          <w:color w:val="auto"/>
        </w:rPr>
        <w:t xml:space="preserve">ամբողջ ծավալով </w:t>
      </w:r>
      <w:r w:rsidR="00B7180F" w:rsidRPr="009043DB">
        <w:rPr>
          <w:rFonts w:ascii="GHEA Grapalat" w:hAnsi="GHEA Grapalat"/>
          <w:color w:val="auto"/>
        </w:rPr>
        <w:t>բավարարելու համար,</w:t>
      </w:r>
    </w:p>
    <w:p w14:paraId="39F9815A" w14:textId="0B353254" w:rsidR="006605DD" w:rsidRPr="001A1EB0" w:rsidRDefault="006605DD" w:rsidP="00173328">
      <w:pPr>
        <w:pStyle w:val="Text2"/>
        <w:numPr>
          <w:ilvl w:val="0"/>
          <w:numId w:val="0"/>
        </w:numPr>
        <w:spacing w:before="0" w:line="276" w:lineRule="auto"/>
        <w:ind w:left="2160" w:hanging="450"/>
        <w:rPr>
          <w:rFonts w:ascii="GHEA Grapalat" w:hAnsi="GHEA Grapalat"/>
          <w:color w:val="auto"/>
        </w:rPr>
      </w:pPr>
      <w:r w:rsidRPr="001A1EB0">
        <w:rPr>
          <w:rFonts w:ascii="GHEA Grapalat" w:hAnsi="GHEA Grapalat"/>
          <w:color w:val="auto"/>
        </w:rPr>
        <w:t>գ</w:t>
      </w:r>
      <w:r w:rsidRPr="00173328">
        <w:rPr>
          <w:rFonts w:ascii="Cambria Math" w:hAnsi="Cambria Math" w:cs="Cambria Math"/>
          <w:color w:val="auto"/>
        </w:rPr>
        <w:t>․</w:t>
      </w:r>
      <w:r w:rsidRPr="001A1EB0">
        <w:rPr>
          <w:rFonts w:ascii="GHEA Grapalat" w:hAnsi="GHEA Grapalat"/>
          <w:color w:val="auto"/>
        </w:rPr>
        <w:t xml:space="preserve"> Գնման պարզ Հայտը կամ Հայտի գին-քանակ զույգ</w:t>
      </w:r>
      <w:r w:rsidR="001313A0">
        <w:rPr>
          <w:rFonts w:ascii="GHEA Grapalat" w:hAnsi="GHEA Grapalat"/>
          <w:color w:val="auto"/>
        </w:rPr>
        <w:t>ը</w:t>
      </w:r>
      <w:r w:rsidRPr="001A1EB0">
        <w:rPr>
          <w:rFonts w:ascii="GHEA Grapalat" w:hAnsi="GHEA Grapalat"/>
          <w:color w:val="auto"/>
        </w:rPr>
        <w:t xml:space="preserve"> չի </w:t>
      </w:r>
      <w:r w:rsidR="0078134D" w:rsidRPr="001A1EB0">
        <w:rPr>
          <w:rFonts w:ascii="GHEA Grapalat" w:hAnsi="GHEA Grapalat"/>
          <w:color w:val="auto"/>
        </w:rPr>
        <w:t>բավարարվում</w:t>
      </w:r>
      <w:r w:rsidRPr="001A1EB0">
        <w:rPr>
          <w:rFonts w:ascii="GHEA Grapalat" w:hAnsi="GHEA Grapalat"/>
          <w:color w:val="auto"/>
        </w:rPr>
        <w:t>, եթե դրա գինը ցածր է Առևտրային օրվա համապատասխան Առևտրային Ժամանակահատված</w:t>
      </w:r>
      <w:r w:rsidR="002831EA">
        <w:rPr>
          <w:rFonts w:ascii="GHEA Grapalat" w:hAnsi="GHEA Grapalat"/>
          <w:color w:val="auto"/>
        </w:rPr>
        <w:t>ի</w:t>
      </w:r>
      <w:r w:rsidRPr="001A1EB0">
        <w:rPr>
          <w:rFonts w:ascii="GHEA Grapalat" w:hAnsi="GHEA Grapalat"/>
          <w:color w:val="auto"/>
        </w:rPr>
        <w:t xml:space="preserve"> </w:t>
      </w:r>
      <w:r w:rsidR="002831EA">
        <w:rPr>
          <w:rFonts w:ascii="GHEA Grapalat" w:hAnsi="GHEA Grapalat"/>
          <w:color w:val="auto"/>
        </w:rPr>
        <w:t xml:space="preserve">համար </w:t>
      </w:r>
      <w:r w:rsidRPr="001A1EB0">
        <w:rPr>
          <w:rFonts w:ascii="GHEA Grapalat" w:hAnsi="GHEA Grapalat"/>
          <w:color w:val="auto"/>
        </w:rPr>
        <w:t>ձևավորված Շուկայի քլիրինգային գնից։</w:t>
      </w:r>
    </w:p>
    <w:p w14:paraId="33E434A9" w14:textId="129C1760" w:rsidR="006605DD" w:rsidRPr="001A1EB0" w:rsidRDefault="004E71D7" w:rsidP="00A87161">
      <w:pPr>
        <w:pStyle w:val="Text1"/>
      </w:pPr>
      <w:bookmarkStart w:id="99" w:name="_Ref22807383"/>
      <w:r>
        <w:t>Մասնակի բավարարված Հայտերի</w:t>
      </w:r>
      <w:r w:rsidR="00B627C7">
        <w:t xml:space="preserve"> </w:t>
      </w:r>
      <w:r w:rsidR="00B627C7" w:rsidRPr="00CF688F">
        <w:t>(</w:t>
      </w:r>
      <w:r w:rsidR="00B627C7">
        <w:t xml:space="preserve">ներառյալ՝ </w:t>
      </w:r>
      <w:r w:rsidR="00B627C7" w:rsidRPr="00CF688F">
        <w:t>Հայտի գին-քանակ զույգերի)</w:t>
      </w:r>
      <w:r>
        <w:t xml:space="preserve"> դեպքում ՕԱՇ քլիրինգի կանոններն են</w:t>
      </w:r>
      <w:r w:rsidR="009C69FC">
        <w:t>.</w:t>
      </w:r>
      <w:bookmarkEnd w:id="99"/>
    </w:p>
    <w:p w14:paraId="54C4FE80" w14:textId="568C29E4" w:rsidR="006605DD" w:rsidRPr="00C93A83" w:rsidRDefault="003D3E15" w:rsidP="00C93A83">
      <w:pPr>
        <w:pStyle w:val="Text2"/>
        <w:spacing w:before="0" w:line="276" w:lineRule="auto"/>
        <w:ind w:left="990" w:hanging="284"/>
        <w:rPr>
          <w:rFonts w:ascii="GHEA Grapalat" w:hAnsi="GHEA Grapalat"/>
          <w:color w:val="auto"/>
        </w:rPr>
      </w:pPr>
      <w:r w:rsidRPr="003D3E15">
        <w:rPr>
          <w:rFonts w:ascii="GHEA Grapalat" w:hAnsi="GHEA Grapalat"/>
          <w:color w:val="auto"/>
        </w:rPr>
        <w:t>ՕԱՇ քլիրինգային գնով էլեկտրաէներգիայի առաջարկը գերազանցել է պահանջարկը, ապա էլեկտրաէներգիայի վաճառքի վերջին Հայտը բավարարվում է մասնակի՝ բավարարված գնման Հայտերի էլեկտրաէներգիայի քանակին համապատասխան։ Եթե այդպիսի վաճառքի հայտերի քանակը ավել է մեկից՝ նույն գնով ստացվել են վաճառքի Հայտեր ԷՄՇ տարբեր մասնակիցներից, ապա գնման Հայտերը բավարարելու համար անհրաժեշտ էլեկտրաէներգիայի քանակի մնացորդը նշված մասնակիցների մեջ բաշխվում է համամասնորեն՝ ըստ վաճառքի Հայտերում ներակայացված էլեկտրաէներգիայի քանակությունների</w:t>
      </w:r>
      <w:r w:rsidR="006B3DE2" w:rsidRPr="001F307A">
        <w:rPr>
          <w:rFonts w:ascii="GHEA Grapalat" w:hAnsi="GHEA Grapalat"/>
          <w:color w:val="auto"/>
        </w:rPr>
        <w:t>,</w:t>
      </w:r>
      <w:r w:rsidRPr="003D3E15">
        <w:rPr>
          <w:rFonts w:ascii="GHEA Grapalat" w:hAnsi="GHEA Grapalat"/>
          <w:color w:val="auto"/>
        </w:rPr>
        <w:t xml:space="preserve"> </w:t>
      </w:r>
    </w:p>
    <w:p w14:paraId="3F6B1F15" w14:textId="2AB1BBD2" w:rsidR="006605DD" w:rsidRPr="00C93A83" w:rsidRDefault="00AF64CF" w:rsidP="00C93A83">
      <w:pPr>
        <w:pStyle w:val="Text2"/>
        <w:spacing w:before="0" w:line="276" w:lineRule="auto"/>
        <w:ind w:left="990" w:hanging="284"/>
        <w:rPr>
          <w:rFonts w:ascii="GHEA Grapalat" w:hAnsi="GHEA Grapalat"/>
          <w:color w:val="auto"/>
        </w:rPr>
      </w:pPr>
      <w:r w:rsidRPr="00AF64CF">
        <w:rPr>
          <w:rFonts w:ascii="GHEA Grapalat" w:hAnsi="GHEA Grapalat"/>
          <w:color w:val="auto"/>
        </w:rPr>
        <w:t>ՕԱՇ քլիրինգային գնով էլեկտրաէներգիայի պահանջարկը գերազանցել է առաջարկը, ապա էլեկտրաէներգիայի գնման վերջին Հայտը բավարարվում է մասնակի՝ բավարարված վաճառքի Հայտերի էլեկտրաէներգիայի քանակին համապատասխան։ Եթե այդպիսի գնման հայտերի քանակը ավել է մեկից՝ նույն գնով ստացվել են գնման Հայտեր ԷՄՇ տարբեր մասնակիցներից, ապա վաճառքի Հայտերը բավարարելու համար անհրաժեշտ էլեկտրաէներգիայի քանակի մնացորդը նշված մասնակիցների մեջ բաշխվում է համամասնորեն՝ ըստ գնման Հայտերում ներկայացված էլեկտրաէներգիայի քանակությունների</w:t>
      </w:r>
      <w:r>
        <w:rPr>
          <w:rFonts w:ascii="GHEA Grapalat" w:hAnsi="GHEA Grapalat"/>
          <w:color w:val="auto"/>
        </w:rPr>
        <w:t xml:space="preserve">: </w:t>
      </w:r>
    </w:p>
    <w:p w14:paraId="433CECC7" w14:textId="521F0BC0" w:rsidR="006605DD" w:rsidRDefault="006605DD" w:rsidP="00A87161">
      <w:pPr>
        <w:pStyle w:val="Text1"/>
      </w:pPr>
      <w:r w:rsidRPr="006568C3">
        <w:t xml:space="preserve">Եթե առաջարկի և պահանջարկի կորերը </w:t>
      </w:r>
      <w:r w:rsidR="00D62333">
        <w:t xml:space="preserve">ՕԱՇ քլրինիգի արդյունքում </w:t>
      </w:r>
      <w:r w:rsidRPr="001A1EB0">
        <w:t>չեն հատվում</w:t>
      </w:r>
      <w:r w:rsidR="00D62333">
        <w:t>, քանի որ</w:t>
      </w:r>
      <w:r w:rsidR="0098420C" w:rsidRPr="00211E31">
        <w:t>.</w:t>
      </w:r>
      <w:r w:rsidR="00D62333">
        <w:t xml:space="preserve"> </w:t>
      </w:r>
      <w:r w:rsidRPr="001A1EB0">
        <w:t xml:space="preserve"> </w:t>
      </w:r>
    </w:p>
    <w:p w14:paraId="31D1CB88" w14:textId="5C4CD041" w:rsidR="00D62333" w:rsidRPr="00D62333" w:rsidRDefault="00D62333" w:rsidP="00D62333">
      <w:pPr>
        <w:pStyle w:val="Text2"/>
        <w:spacing w:before="0" w:line="276" w:lineRule="auto"/>
        <w:ind w:left="990" w:hanging="284"/>
        <w:rPr>
          <w:rFonts w:ascii="GHEA Grapalat" w:hAnsi="GHEA Grapalat"/>
          <w:color w:val="auto"/>
        </w:rPr>
      </w:pPr>
      <w:r w:rsidRPr="00D62333">
        <w:rPr>
          <w:rFonts w:ascii="GHEA Grapalat" w:hAnsi="GHEA Grapalat"/>
          <w:color w:val="auto"/>
        </w:rPr>
        <w:t>վաճառքի Հայտերում առաջարկված էլեկտրաէներգիան բավարար չէ գնման Հայտերով պահանջված էլեկտրաէներգիան ՕԱՇ-ում բավարարելու համար, ապա</w:t>
      </w:r>
      <w:r w:rsidR="0098420C" w:rsidRPr="001F307A">
        <w:rPr>
          <w:rFonts w:ascii="GHEA Grapalat" w:hAnsi="GHEA Grapalat"/>
          <w:color w:val="auto"/>
        </w:rPr>
        <w:t xml:space="preserve"> </w:t>
      </w:r>
      <w:r w:rsidRPr="00D62333">
        <w:rPr>
          <w:rFonts w:ascii="GHEA Grapalat" w:hAnsi="GHEA Grapalat"/>
          <w:color w:val="auto"/>
        </w:rPr>
        <w:t>գնման բոլոր Հայտերը բավարարվում են մասնակիորեն՝ գնման Հայտերից յուրաքանչյուրում ներկայացված պահանջակի և ընդհանուր առաջարկի համամասնությամբ։ ՕԱՇ քլիրինգային գինն այս դեպքում ընդունվում է ներկայաված վաճառքի Հայտերից ամենաբարձր գնին հավասար,</w:t>
      </w:r>
    </w:p>
    <w:p w14:paraId="02B0784F" w14:textId="532FFFE4" w:rsidR="00A57BA4" w:rsidRDefault="00A57BA4" w:rsidP="00D62333">
      <w:pPr>
        <w:pStyle w:val="Text2"/>
        <w:spacing w:before="0" w:line="276" w:lineRule="auto"/>
        <w:ind w:left="990" w:hanging="284"/>
        <w:rPr>
          <w:rFonts w:ascii="GHEA Grapalat" w:hAnsi="GHEA Grapalat"/>
          <w:color w:val="auto"/>
        </w:rPr>
      </w:pPr>
      <w:r w:rsidRPr="00A57BA4">
        <w:rPr>
          <w:rFonts w:ascii="GHEA Grapalat" w:hAnsi="GHEA Grapalat"/>
          <w:color w:val="auto"/>
        </w:rPr>
        <w:t xml:space="preserve">ՕԱՇ քլիրինգային գնով էլեկտրաէներգիայի պահանջարկը գերազանցել է առաջարկը, ապա էլեկտրաէներգիայի գնման վերջին Հայտը բավարարվում է մասնակի՝ </w:t>
      </w:r>
      <w:r w:rsidRPr="00A57BA4">
        <w:rPr>
          <w:rFonts w:ascii="GHEA Grapalat" w:hAnsi="GHEA Grapalat"/>
          <w:color w:val="auto"/>
        </w:rPr>
        <w:lastRenderedPageBreak/>
        <w:t>բավարարված վաճառքի Հայտերի էլեկտրաէներգիայի քանակին համապատասխան։ Եթե այդպիսի գնման հայտերի քանակ</w:t>
      </w:r>
      <w:r w:rsidR="000B6EE0">
        <w:rPr>
          <w:rFonts w:ascii="GHEA Grapalat" w:hAnsi="GHEA Grapalat"/>
          <w:color w:val="auto"/>
        </w:rPr>
        <w:t>ն</w:t>
      </w:r>
      <w:r w:rsidRPr="00A57BA4">
        <w:rPr>
          <w:rFonts w:ascii="GHEA Grapalat" w:hAnsi="GHEA Grapalat"/>
          <w:color w:val="auto"/>
        </w:rPr>
        <w:t xml:space="preserve"> ավել է մեկից՝ նույն գնով ստացվել են գնման Հայտեր ԷՄՇ տարբեր մասնակիցներից, ապա վաճառքի Հայտերը բավարարելու համար անհրաժեշտ էլեկտրաէներգիայի քանակի մնացորդը նշված մասնակիցների մեջ բաշխվում է համամասնորեն՝ ըստ գնման Հայտերում ներկայացված էլեկտրաէներգիայի քանակությունների</w:t>
      </w:r>
      <w:r w:rsidR="006B3DE2" w:rsidRPr="001F307A">
        <w:rPr>
          <w:rFonts w:ascii="GHEA Grapalat" w:hAnsi="GHEA Grapalat"/>
          <w:color w:val="auto"/>
        </w:rPr>
        <w:t>,</w:t>
      </w:r>
    </w:p>
    <w:p w14:paraId="58C1A8BB" w14:textId="21C753E8" w:rsidR="00D62333" w:rsidRPr="007722C0" w:rsidRDefault="00D62333" w:rsidP="00D62333">
      <w:pPr>
        <w:pStyle w:val="Text2"/>
        <w:spacing w:before="0" w:line="276" w:lineRule="auto"/>
        <w:ind w:left="990" w:hanging="284"/>
        <w:rPr>
          <w:rFonts w:ascii="GHEA Grapalat" w:hAnsi="GHEA Grapalat"/>
          <w:color w:val="auto"/>
        </w:rPr>
      </w:pPr>
      <w:r w:rsidRPr="00D62333">
        <w:rPr>
          <w:rFonts w:ascii="GHEA Grapalat" w:hAnsi="GHEA Grapalat"/>
          <w:color w:val="auto"/>
        </w:rPr>
        <w:t xml:space="preserve">գնման Հայտերում առաջարկվող էլեկտրաէներգիայի գնի՝ վաճառքի Հայտերով պահանջվող էլեկտրաէներգիայի գնից բարձր </w:t>
      </w:r>
      <w:r w:rsidR="00346201" w:rsidRPr="007722C0">
        <w:rPr>
          <w:rFonts w:ascii="GHEA Grapalat" w:hAnsi="GHEA Grapalat"/>
          <w:color w:val="auto"/>
        </w:rPr>
        <w:t>լինելու արդյունքում</w:t>
      </w:r>
      <w:r w:rsidRPr="007722C0">
        <w:rPr>
          <w:rFonts w:ascii="GHEA Grapalat" w:hAnsi="GHEA Grapalat"/>
          <w:color w:val="auto"/>
        </w:rPr>
        <w:t xml:space="preserve">, ապա ՕԱՇ քլրինիգային գինը ընդունվում է հավասար վաճառքի Հայտերից ամենաբարձրի գնին և ՕԱՇ քլիրինգն իրականացվում է սույն Կանոնների </w:t>
      </w:r>
      <w:r w:rsidR="007722C0" w:rsidRPr="007722C0">
        <w:rPr>
          <w:rFonts w:ascii="GHEA Grapalat" w:hAnsi="GHEA Grapalat"/>
          <w:color w:val="auto"/>
        </w:rPr>
        <w:fldChar w:fldCharType="begin"/>
      </w:r>
      <w:r w:rsidR="007722C0" w:rsidRPr="007722C0">
        <w:rPr>
          <w:rFonts w:ascii="GHEA Grapalat" w:hAnsi="GHEA Grapalat"/>
          <w:color w:val="auto"/>
        </w:rPr>
        <w:instrText xml:space="preserve"> REF _Ref24473214 \r \h </w:instrText>
      </w:r>
      <w:r w:rsidR="007722C0">
        <w:rPr>
          <w:rFonts w:ascii="GHEA Grapalat" w:hAnsi="GHEA Grapalat"/>
          <w:color w:val="auto"/>
        </w:rPr>
        <w:instrText xml:space="preserve"> \* MERGEFORMAT </w:instrText>
      </w:r>
      <w:r w:rsidR="007722C0" w:rsidRPr="007722C0">
        <w:rPr>
          <w:rFonts w:ascii="GHEA Grapalat" w:hAnsi="GHEA Grapalat"/>
          <w:color w:val="auto"/>
        </w:rPr>
      </w:r>
      <w:r w:rsidR="007722C0" w:rsidRPr="007722C0">
        <w:rPr>
          <w:rFonts w:ascii="GHEA Grapalat" w:hAnsi="GHEA Grapalat"/>
          <w:color w:val="auto"/>
        </w:rPr>
        <w:fldChar w:fldCharType="separate"/>
      </w:r>
      <w:r w:rsidR="00341151">
        <w:rPr>
          <w:rFonts w:ascii="GHEA Grapalat" w:hAnsi="GHEA Grapalat"/>
          <w:color w:val="auto"/>
        </w:rPr>
        <w:t>144</w:t>
      </w:r>
      <w:r w:rsidR="007722C0" w:rsidRPr="007722C0">
        <w:rPr>
          <w:rFonts w:ascii="GHEA Grapalat" w:hAnsi="GHEA Grapalat"/>
          <w:color w:val="auto"/>
        </w:rPr>
        <w:fldChar w:fldCharType="end"/>
      </w:r>
      <w:r w:rsidRPr="00421E90">
        <w:rPr>
          <w:rFonts w:ascii="GHEA Grapalat" w:hAnsi="GHEA Grapalat"/>
          <w:color w:val="auto"/>
        </w:rPr>
        <w:t xml:space="preserve">-րդ </w:t>
      </w:r>
      <w:r w:rsidRPr="005215E8">
        <w:rPr>
          <w:rFonts w:ascii="GHEA Grapalat" w:hAnsi="GHEA Grapalat"/>
          <w:color w:val="auto"/>
        </w:rPr>
        <w:t>կետի</w:t>
      </w:r>
      <w:r w:rsidRPr="007722C0">
        <w:rPr>
          <w:rFonts w:ascii="GHEA Grapalat" w:hAnsi="GHEA Grapalat"/>
          <w:color w:val="auto"/>
        </w:rPr>
        <w:t xml:space="preserve"> համաձայն,</w:t>
      </w:r>
    </w:p>
    <w:p w14:paraId="00879839" w14:textId="5AF85F63" w:rsidR="00D62333" w:rsidRPr="00D62333" w:rsidRDefault="00D62333" w:rsidP="001E4A54">
      <w:pPr>
        <w:pStyle w:val="Text2"/>
        <w:spacing w:before="0" w:line="276" w:lineRule="auto"/>
        <w:ind w:left="990" w:hanging="284"/>
        <w:rPr>
          <w:rFonts w:ascii="GHEA Grapalat" w:hAnsi="GHEA Grapalat"/>
          <w:color w:val="auto"/>
        </w:rPr>
      </w:pPr>
      <w:r w:rsidRPr="007722C0">
        <w:rPr>
          <w:rFonts w:ascii="GHEA Grapalat" w:hAnsi="GHEA Grapalat"/>
          <w:color w:val="auto"/>
        </w:rPr>
        <w:t>վաճառքի Հայտերում առաջարկվող էլեկտրաէներգիայի</w:t>
      </w:r>
      <w:r w:rsidRPr="00D62333">
        <w:rPr>
          <w:rFonts w:ascii="GHEA Grapalat" w:hAnsi="GHEA Grapalat"/>
          <w:color w:val="auto"/>
        </w:rPr>
        <w:t xml:space="preserve"> գնի՝ գնման Հայտերով պահանջվող էլեկտրաէներգիայի գնից բարձր </w:t>
      </w:r>
      <w:r w:rsidR="007722C0">
        <w:rPr>
          <w:rFonts w:ascii="GHEA Grapalat" w:hAnsi="GHEA Grapalat"/>
          <w:color w:val="auto"/>
        </w:rPr>
        <w:t>լինելու արդյունքում</w:t>
      </w:r>
      <w:r w:rsidRPr="00D62333">
        <w:rPr>
          <w:rFonts w:ascii="GHEA Grapalat" w:hAnsi="GHEA Grapalat"/>
          <w:color w:val="auto"/>
        </w:rPr>
        <w:t>, ապա Շուկայի օպերատորը տեղեկացնում է մասնակիցներին ՕԱՇ առևտրի չկայացած լինելու մասին ու վերջիններս էլեկտրաէներգիայի առևտուրն իրականացնում են Հաշվեկշռման շուկայում։</w:t>
      </w:r>
    </w:p>
    <w:p w14:paraId="45CA9961" w14:textId="77777777" w:rsidR="00610B06" w:rsidRPr="001A1EB0" w:rsidRDefault="00610B06" w:rsidP="00B00C70">
      <w:pPr>
        <w:pStyle w:val="Heading2"/>
        <w:numPr>
          <w:ilvl w:val="0"/>
          <w:numId w:val="16"/>
        </w:numPr>
        <w:tabs>
          <w:tab w:val="left" w:pos="900"/>
        </w:tabs>
        <w:spacing w:line="276" w:lineRule="auto"/>
        <w:ind w:left="1276" w:hanging="1276"/>
        <w:rPr>
          <w:rFonts w:ascii="GHEA Grapalat" w:hAnsi="GHEA Grapalat"/>
          <w:caps w:val="0"/>
          <w:sz w:val="22"/>
        </w:rPr>
      </w:pPr>
      <w:r w:rsidRPr="001A1EB0">
        <w:rPr>
          <w:rFonts w:ascii="GHEA Grapalat" w:hAnsi="GHEA Grapalat"/>
          <w:caps w:val="0"/>
          <w:sz w:val="22"/>
        </w:rPr>
        <w:t>ՕԱՇ ԳՈՐԾԱՐՔՆԵՐԻ ԿՆՔՈՒՄ</w:t>
      </w:r>
    </w:p>
    <w:p w14:paraId="76FB73C3" w14:textId="0E41F5F0" w:rsidR="004307FC" w:rsidRPr="001A1EB0" w:rsidRDefault="004307FC" w:rsidP="00A87161">
      <w:pPr>
        <w:pStyle w:val="Text1"/>
      </w:pPr>
      <w:r w:rsidRPr="001A1EB0">
        <w:t xml:space="preserve">ՕԱՇ Հայտերի ներկայացումը մեկնարկում է ՕՐԱՆ ժամը 10։30-ին և ավարտվում ՕՐԱՆ ժամը 13։00-ին, որը ՕԱՇ մուտքի փակման ժամն է։ </w:t>
      </w:r>
    </w:p>
    <w:p w14:paraId="5AE50BCC" w14:textId="77777777" w:rsidR="0079625B" w:rsidRPr="0079625B" w:rsidRDefault="004307FC" w:rsidP="00A87161">
      <w:pPr>
        <w:pStyle w:val="Text1"/>
      </w:pPr>
      <w:r w:rsidRPr="001A1EB0">
        <w:t xml:space="preserve">ԷՄՇ առևտրի մասնակիցները մինչև ՕԱՇ մուտքի փակումը իրավունք ունեն փոփոխել կամ չեղարկել ներկայացված Հայտերը։ </w:t>
      </w:r>
      <w:r w:rsidR="0079625B" w:rsidRPr="0079625B">
        <w:t>ԷՄՇ առևտրի մասնակիցների ՕԱՇ հայտերի գնային առաջարկները ՇԿԾ համակարգում Շուկայի օպերատորի համար տեսանելի են դառնում միայն ՕԱՇ մուտքի փակումից հետո։</w:t>
      </w:r>
    </w:p>
    <w:p w14:paraId="19AE1DA4" w14:textId="0F51EB61" w:rsidR="004307FC" w:rsidRPr="001A1EB0" w:rsidRDefault="004307FC" w:rsidP="00A87161">
      <w:pPr>
        <w:pStyle w:val="Text1"/>
      </w:pPr>
      <w:r w:rsidRPr="001A1EB0">
        <w:t xml:space="preserve">Շուկայի օպերատորը ՇԿԾ միջոցով </w:t>
      </w:r>
      <w:r w:rsidR="0079625B">
        <w:t xml:space="preserve">մասնակիցների կողմից Հայտերում նշված էլեկտրաէներգիայի գնման և վաճառքի քանակական տվյալների հիման վրա </w:t>
      </w:r>
      <w:r w:rsidRPr="001A1EB0">
        <w:t>իրականացնում է ՕԱՇ Հայտերի համապատասխանության գնահատում</w:t>
      </w:r>
      <w:r w:rsidR="006B3DE2" w:rsidRPr="001F307A">
        <w:t xml:space="preserve"> </w:t>
      </w:r>
      <w:r w:rsidRPr="001A1EB0">
        <w:t>և մինչև ՕՐԱՆժամը 14։00 հաստատում կամ ՕԱՇ մասնակցին է ուղարկում Հայտը շտկելու առաջարկ՝ համապատասխան հիմնավորումներով։ Շուկայի օպերատորի կողմից ՕԱՇ Հայտը շտկելու առաջարկ ստացած մասնակիցները մինչև ՕՐԱՆ 14։30 պարտավոր են Շուկայի օպերատորին ներկայացնել Հայտի վերջնական տարբերակը:</w:t>
      </w:r>
    </w:p>
    <w:p w14:paraId="47B3D72C" w14:textId="44D21ABC" w:rsidR="004307FC" w:rsidRPr="001A1EB0" w:rsidRDefault="004307FC" w:rsidP="00A87161">
      <w:pPr>
        <w:pStyle w:val="Text1"/>
      </w:pPr>
      <w:r w:rsidRPr="001A1EB0">
        <w:t>Շուկայի օպերատորը ՕՐԱՆ ժամը 14։30 դրությամբ ստացված բոլոր Հայտերի հիման վրա ՇԿԾ-ի միջոցով իրականացում է ՕԱՇ քլիրինգը</w:t>
      </w:r>
      <w:r w:rsidR="0079625B" w:rsidRPr="00CF688F">
        <w:t xml:space="preserve">: </w:t>
      </w:r>
      <w:r w:rsidR="00A14A33">
        <w:t xml:space="preserve">  </w:t>
      </w:r>
    </w:p>
    <w:p w14:paraId="59528E78" w14:textId="2FFD786E" w:rsidR="004307FC" w:rsidRPr="001A1EB0" w:rsidRDefault="004307FC" w:rsidP="00A87161">
      <w:pPr>
        <w:pStyle w:val="Text1"/>
      </w:pPr>
      <w:bookmarkStart w:id="100" w:name="_Ref22816472"/>
      <w:r w:rsidRPr="001A1EB0">
        <w:t>ՕՐԱՆ ժամը 15։30 Շուկայի օպերատորը ՇԿԾ համակարգում և իր կայք էջում հրապարակում է ՕԱՇ քլիրինգային գները և էլեկտրաէներգիայի առքուվաճառքի գործարքների մասին ամփոփ տվյալները՝ ըստ Առևտրային օրվա Առևտրային ժամանակահատվածների</w:t>
      </w:r>
      <w:r w:rsidR="0079625B" w:rsidRPr="00CF688F">
        <w:t>:</w:t>
      </w:r>
      <w:bookmarkEnd w:id="100"/>
    </w:p>
    <w:p w14:paraId="4F30897A" w14:textId="3FBECFFA" w:rsidR="004307FC" w:rsidRPr="00C713F4" w:rsidRDefault="004307FC" w:rsidP="00A87161">
      <w:pPr>
        <w:pStyle w:val="Text1"/>
      </w:pPr>
      <w:r w:rsidRPr="001A1EB0">
        <w:t>ՕԱՇ</w:t>
      </w:r>
      <w:r w:rsidR="0079625B" w:rsidRPr="00CF688F">
        <w:t xml:space="preserve"> </w:t>
      </w:r>
      <w:r w:rsidR="0079625B">
        <w:t>արդյունքներով բավարարված</w:t>
      </w:r>
      <w:r w:rsidRPr="001A1EB0">
        <w:t xml:space="preserve"> վաճառքի և գնման Հայտ ներկայացված մասնակիցների միջև </w:t>
      </w:r>
      <w:r w:rsidRPr="00C713F4">
        <w:t>Գործարքներ</w:t>
      </w:r>
      <w:r w:rsidR="0079625B" w:rsidRPr="00C713F4">
        <w:t xml:space="preserve">ը </w:t>
      </w:r>
      <w:r w:rsidRPr="00C713F4">
        <w:t xml:space="preserve">համարվում են կնքված։ ՕԱՇ գործարքները կնքվում են այնպես, որ ՕԱՇ յուրաքանչյուր մասնակցի վաճառված Էլեկտրաէներգիայի քանակը հավասար համամասնությամբ բաշխվի գնորդների միջև ըստ Առևտրային օրվա Առևտրային ժամանակահատվածների։ </w:t>
      </w:r>
    </w:p>
    <w:p w14:paraId="1416FF24" w14:textId="07E29B99" w:rsidR="004307FC" w:rsidRPr="001A1EB0" w:rsidRDefault="004307FC" w:rsidP="00A87161">
      <w:pPr>
        <w:pStyle w:val="Text1"/>
      </w:pPr>
      <w:r w:rsidRPr="00C713F4">
        <w:t>Շուկայի օպերատորը ՇԿԾ համակարգի միջոցով՝</w:t>
      </w:r>
      <w:r w:rsidR="0079625B" w:rsidRPr="00C713F4">
        <w:t xml:space="preserve"> </w:t>
      </w:r>
      <w:r w:rsidR="0028669B" w:rsidRPr="00C713F4">
        <w:t xml:space="preserve">հաշվառելով </w:t>
      </w:r>
      <w:r w:rsidR="0079625B" w:rsidRPr="00C713F4">
        <w:t>ՕԱՇ կնքված գործարքները մինչև ՕՐԱՆ ժամը 20։00</w:t>
      </w:r>
      <w:r w:rsidRPr="00C713F4">
        <w:t xml:space="preserve"> ԷՄՇ մասնակիցների</w:t>
      </w:r>
      <w:r w:rsidRPr="001A1EB0">
        <w:t xml:space="preserve"> էլեկտրոնային վիրտուալ քարտերի </w:t>
      </w:r>
      <w:r w:rsidRPr="001A1EB0">
        <w:lastRenderedPageBreak/>
        <w:t>համապատասխան ենթահաշիվներ</w:t>
      </w:r>
      <w:r w:rsidR="00C371E9">
        <w:t xml:space="preserve">ին </w:t>
      </w:r>
      <w:r w:rsidR="00C371E9" w:rsidRPr="00C371E9">
        <w:t>հաշվեգրում է վաճառված և գնված էլեկտրաէներգիայի քանակությունները և արժեքները ըստ ՕՐԱՆ առևտրային ժամանակահատվածների։</w:t>
      </w:r>
      <w:r w:rsidR="000B7A0A">
        <w:t xml:space="preserve"> </w:t>
      </w:r>
      <w:r w:rsidR="00A14A33">
        <w:t xml:space="preserve"> </w:t>
      </w:r>
      <w:r w:rsidRPr="001A1EB0">
        <w:t xml:space="preserve"> </w:t>
      </w:r>
    </w:p>
    <w:p w14:paraId="5146B82E" w14:textId="25688127" w:rsidR="004307FC" w:rsidRPr="001A1EB0" w:rsidRDefault="004307FC" w:rsidP="00A87161">
      <w:pPr>
        <w:pStyle w:val="Text1"/>
      </w:pPr>
      <w:r w:rsidRPr="001A1EB0">
        <w:t xml:space="preserve">ԷՄՇ ՕԱՇ հատվածում կնքված Գործարքներից շեղումների դեպքում Շուկայի օպերատորը և Գործարքի կողմերը առաջնորդվում են </w:t>
      </w:r>
      <w:r w:rsidR="00696B04" w:rsidRPr="001A1EB0">
        <w:t xml:space="preserve">Կանոնների </w:t>
      </w:r>
      <w:r w:rsidR="00E34232" w:rsidRPr="001A1EB0">
        <w:fldChar w:fldCharType="begin"/>
      </w:r>
      <w:r w:rsidR="00E34232" w:rsidRPr="001A1EB0">
        <w:instrText xml:space="preserve"> REF _Ref23410438 \r \h </w:instrText>
      </w:r>
      <w:r w:rsidR="001A1EB0">
        <w:instrText xml:space="preserve"> \* MERGEFORMAT </w:instrText>
      </w:r>
      <w:r w:rsidR="00E34232" w:rsidRPr="001A1EB0">
        <w:fldChar w:fldCharType="separate"/>
      </w:r>
      <w:r w:rsidR="00341151">
        <w:t>ԳԼՈՒԽ 24</w:t>
      </w:r>
      <w:r w:rsidR="00E34232" w:rsidRPr="001A1EB0">
        <w:fldChar w:fldCharType="end"/>
      </w:r>
      <w:r w:rsidR="00E34232" w:rsidRPr="000B7A0A">
        <w:t>-</w:t>
      </w:r>
      <w:r w:rsidR="00E34232" w:rsidRPr="001A1EB0">
        <w:t xml:space="preserve">ով </w:t>
      </w:r>
      <w:r w:rsidRPr="001A1EB0">
        <w:t>սահմանված կանոններով։</w:t>
      </w:r>
    </w:p>
    <w:p w14:paraId="2114AE14" w14:textId="67BC9B33" w:rsidR="004307FC" w:rsidRPr="001A1EB0" w:rsidRDefault="004307FC" w:rsidP="00A87161">
      <w:pPr>
        <w:pStyle w:val="Text1"/>
      </w:pPr>
      <w:bookmarkStart w:id="101" w:name="_Ref23436295"/>
      <w:r w:rsidRPr="001A1EB0">
        <w:t xml:space="preserve">Էլեկտրաէներգիայի արտահանումը ԷՄՇ ՕԱՇ հատվածից կարող է իրականացվել՝ ՄԷԱ կայանների,ԿԷԱ կայանների, ՀԾՄ </w:t>
      </w:r>
      <w:r w:rsidR="007F39CD">
        <w:t xml:space="preserve">կայանի </w:t>
      </w:r>
      <w:r w:rsidRPr="001A1EB0">
        <w:t>և ՄԱԻ մասնակիցների կողմից։</w:t>
      </w:r>
      <w:bookmarkEnd w:id="101"/>
      <w:r w:rsidRPr="001A1EB0">
        <w:t xml:space="preserve"> </w:t>
      </w:r>
    </w:p>
    <w:p w14:paraId="3167084A" w14:textId="7C321589" w:rsidR="004307FC" w:rsidRPr="001A1EB0" w:rsidRDefault="004307FC" w:rsidP="00A87161">
      <w:pPr>
        <w:pStyle w:val="Text1"/>
      </w:pPr>
      <w:r w:rsidRPr="001A1EB0">
        <w:t xml:space="preserve">Կանոնների </w:t>
      </w:r>
      <w:r w:rsidR="002E0A97" w:rsidRPr="001A1EB0">
        <w:fldChar w:fldCharType="begin"/>
      </w:r>
      <w:r w:rsidR="002E0A97" w:rsidRPr="001A1EB0">
        <w:instrText xml:space="preserve"> REF _Ref23436295 \r \h </w:instrText>
      </w:r>
      <w:r w:rsidR="001A1EB0">
        <w:instrText xml:space="preserve"> \* MERGEFORMAT </w:instrText>
      </w:r>
      <w:r w:rsidR="002E0A97" w:rsidRPr="001A1EB0">
        <w:fldChar w:fldCharType="separate"/>
      </w:r>
      <w:r w:rsidR="00341151">
        <w:t>155</w:t>
      </w:r>
      <w:r w:rsidR="002E0A97" w:rsidRPr="001A1EB0">
        <w:fldChar w:fldCharType="end"/>
      </w:r>
      <w:r w:rsidRPr="001A1EB0">
        <w:t>-րդ կետով նախատեսված ԷՄՇ մասնակիցները էլեկտրաէներգիայի արտահանման դեպքում այն գնորդին են հանձնում Արտահանման կետում։</w:t>
      </w:r>
    </w:p>
    <w:p w14:paraId="58B5BC3F" w14:textId="1C1A0060" w:rsidR="004307FC" w:rsidRPr="001A1EB0" w:rsidRDefault="003062F9" w:rsidP="00A87161">
      <w:pPr>
        <w:pStyle w:val="Text1"/>
      </w:pPr>
      <w:bookmarkStart w:id="102" w:name="_Ref23436306"/>
      <w:r>
        <w:t xml:space="preserve">ՕԱՇ հատվածում </w:t>
      </w:r>
      <w:r w:rsidR="004307FC" w:rsidRPr="001A1EB0">
        <w:t>Էլեկտրակաէներգիայի ներկրումը</w:t>
      </w:r>
      <w:r w:rsidR="00DA4B14">
        <w:t xml:space="preserve"> և դրա վաճառքը</w:t>
      </w:r>
      <w:r w:rsidR="004307FC" w:rsidRPr="001A1EB0">
        <w:t xml:space="preserve"> կարող է իրականացվել </w:t>
      </w:r>
      <w:r>
        <w:t xml:space="preserve">ՄԱԻ մասնակիցների կողմից, իսկ </w:t>
      </w:r>
      <w:r w:rsidR="004307FC" w:rsidRPr="001A1EB0">
        <w:t xml:space="preserve">Երաշխավորված մատակարարի, Մատակարարների և Որակավորված սպառողների կողմից </w:t>
      </w:r>
      <w:r w:rsidR="003D2EAD">
        <w:t xml:space="preserve">ՕԱՇ հատվածում կարող է վաճառվել </w:t>
      </w:r>
      <w:r w:rsidR="00F7386B">
        <w:t xml:space="preserve">ներկրված </w:t>
      </w:r>
      <w:r w:rsidR="004307FC" w:rsidRPr="001A1EB0">
        <w:t xml:space="preserve">էլեկտրաէներգիայի </w:t>
      </w:r>
      <w:r w:rsidR="003D2EAD">
        <w:t xml:space="preserve">ավելցուկը: </w:t>
      </w:r>
      <w:bookmarkEnd w:id="102"/>
    </w:p>
    <w:p w14:paraId="6532A570" w14:textId="14F0903B" w:rsidR="00FA720D" w:rsidRPr="001A1EB0" w:rsidRDefault="004307FC" w:rsidP="00A87161">
      <w:pPr>
        <w:pStyle w:val="Text1"/>
      </w:pPr>
      <w:r w:rsidRPr="001A1EB0">
        <w:t xml:space="preserve">Կանոնների </w:t>
      </w:r>
      <w:r w:rsidR="002E0A97" w:rsidRPr="001A1EB0">
        <w:fldChar w:fldCharType="begin"/>
      </w:r>
      <w:r w:rsidR="002E0A97" w:rsidRPr="001A1EB0">
        <w:instrText xml:space="preserve"> REF _Ref23436306 \r \h </w:instrText>
      </w:r>
      <w:r w:rsidR="001A1EB0">
        <w:instrText xml:space="preserve"> \* MERGEFORMAT </w:instrText>
      </w:r>
      <w:r w:rsidR="002E0A97" w:rsidRPr="001A1EB0">
        <w:fldChar w:fldCharType="separate"/>
      </w:r>
      <w:r w:rsidR="00341151">
        <w:t>157</w:t>
      </w:r>
      <w:r w:rsidR="002E0A97" w:rsidRPr="001A1EB0">
        <w:fldChar w:fldCharType="end"/>
      </w:r>
      <w:r w:rsidRPr="001A1EB0">
        <w:t>-րդ կետով նախատեսված Էլեկտրաէներգիա ներկրող ԷՄՇ մասնակիցները էլեկտրաէներգիայի ներկրման դեպքում այն պետք է վաճառողից ստանան Ներկրման կետում։</w:t>
      </w:r>
    </w:p>
    <w:p w14:paraId="6301A608" w14:textId="049649FB" w:rsidR="00AC717E" w:rsidRPr="001A1EB0" w:rsidRDefault="00AC717E" w:rsidP="00B00C70">
      <w:pPr>
        <w:pStyle w:val="Heading2"/>
        <w:numPr>
          <w:ilvl w:val="0"/>
          <w:numId w:val="16"/>
        </w:numPr>
        <w:spacing w:before="240" w:line="276" w:lineRule="auto"/>
        <w:ind w:left="1276" w:hanging="1276"/>
        <w:rPr>
          <w:rFonts w:ascii="GHEA Grapalat" w:hAnsi="GHEA Grapalat"/>
          <w:caps w:val="0"/>
          <w:sz w:val="22"/>
        </w:rPr>
      </w:pPr>
      <w:bookmarkStart w:id="103" w:name="_Ref23410438"/>
      <w:r w:rsidRPr="001A1EB0">
        <w:rPr>
          <w:rFonts w:ascii="GHEA Grapalat" w:hAnsi="GHEA Grapalat"/>
          <w:caps w:val="0"/>
          <w:sz w:val="22"/>
        </w:rPr>
        <w:t>ՀԱՇՎԵԿՇՌՄԱՆ ՇՈՒԿԱ</w:t>
      </w:r>
      <w:bookmarkEnd w:id="103"/>
    </w:p>
    <w:p w14:paraId="514B73C5" w14:textId="487684B4" w:rsidR="00AC717E" w:rsidRPr="001A1EB0" w:rsidRDefault="00AC717E" w:rsidP="00A87161">
      <w:pPr>
        <w:pStyle w:val="Text1"/>
      </w:pPr>
      <w:r w:rsidRPr="001A1EB0">
        <w:t>Հաշվեկշռման շուկայում իրականացվում է հաշվեկշռող էլեկտրական էներգիայի առևտուրը՝ ՀՊԿ կարգավիճակ ունեց</w:t>
      </w:r>
      <w:r w:rsidR="00B15F1B" w:rsidRPr="001A1EB0">
        <w:t>ո</w:t>
      </w:r>
      <w:r w:rsidRPr="001A1EB0">
        <w:t>ղ մասնակիցն</w:t>
      </w:r>
      <w:r w:rsidR="00B15F1B" w:rsidRPr="001A1EB0">
        <w:t>ե</w:t>
      </w:r>
      <w:r w:rsidRPr="001A1EB0">
        <w:t xml:space="preserve">րի և ՀԾՄ </w:t>
      </w:r>
      <w:r w:rsidR="00D248A9">
        <w:t xml:space="preserve">կայանի </w:t>
      </w:r>
      <w:r w:rsidRPr="001A1EB0">
        <w:t>միջև:</w:t>
      </w:r>
      <w:r w:rsidR="00A14A33">
        <w:t xml:space="preserve"> </w:t>
      </w:r>
    </w:p>
    <w:p w14:paraId="56A537DD" w14:textId="0D88A948" w:rsidR="00AC717E" w:rsidRPr="001A1EB0" w:rsidRDefault="00AC717E" w:rsidP="00A87161">
      <w:pPr>
        <w:pStyle w:val="Text1"/>
      </w:pPr>
      <w:r w:rsidRPr="001A1EB0">
        <w:t>Հաշվեկշռման շուկան կարգավորվող շուկա</w:t>
      </w:r>
      <w:r w:rsidR="00B15F1B" w:rsidRPr="001A1EB0">
        <w:t xml:space="preserve"> է</w:t>
      </w:r>
      <w:r w:rsidRPr="001A1EB0">
        <w:t>, որում իրականացված Գործարքները կնքվում  են Շուկայի օպերատորի կողմից ՇԿԾ համակարգի միջոցով իրականացվող Անհաշվեկշռույթների հաշվարկի արդյունքում։</w:t>
      </w:r>
    </w:p>
    <w:p w14:paraId="1B5CF753" w14:textId="6BF41874" w:rsidR="00AC717E" w:rsidRPr="001A1EB0" w:rsidRDefault="00AC717E" w:rsidP="00A87161">
      <w:pPr>
        <w:pStyle w:val="Text1"/>
      </w:pPr>
      <w:bookmarkStart w:id="104" w:name="_Ref24105464"/>
      <w:r w:rsidRPr="001A1EB0">
        <w:t>ՀԾՄ</w:t>
      </w:r>
      <w:r w:rsidR="007F39CD">
        <w:t xml:space="preserve"> կայանն</w:t>
      </w:r>
      <w:r w:rsidRPr="001A1EB0">
        <w:t xml:space="preserve"> ՕՐԱՆ ժամը 15։30 ՇԿԾ համակարգում հրապարակում է ՕՐԱ իր կողմից հաշվեկշռման նպատակով արտադրվելիք էլեկտրաէներգիայի գները Առևտրային բոլոր ժամանակահատվածների համար, որոնք չեն կարող գերազանցել Հանձնաժողովի կողմից սահմանած առավելագույն գինը։</w:t>
      </w:r>
      <w:bookmarkEnd w:id="104"/>
    </w:p>
    <w:p w14:paraId="5888DD0E" w14:textId="626438F1" w:rsidR="00AC717E" w:rsidRPr="001A1EB0" w:rsidRDefault="00AC717E" w:rsidP="00A87161">
      <w:pPr>
        <w:pStyle w:val="Text1"/>
      </w:pPr>
      <w:r w:rsidRPr="001A1EB0">
        <w:t>ՀԾՄ</w:t>
      </w:r>
      <w:r w:rsidR="007F39CD">
        <w:t xml:space="preserve"> կայանը</w:t>
      </w:r>
      <w:r w:rsidRPr="001A1EB0">
        <w:t xml:space="preserve"> պարտավոր է ենթարկվել Համակարգի օպերատորի՝ ՕՐԱ պահանջարկի և առաջարկի հաշվեկշռման</w:t>
      </w:r>
      <w:r w:rsidR="00D248A9" w:rsidRPr="00D248A9">
        <w:t xml:space="preserve"> </w:t>
      </w:r>
      <w:r w:rsidR="00D248A9">
        <w:t>նպատակով տրված կարգավարական</w:t>
      </w:r>
      <w:r w:rsidRPr="001A1EB0">
        <w:t xml:space="preserve"> բոլոր հրահանգներին։</w:t>
      </w:r>
    </w:p>
    <w:p w14:paraId="15953AE1" w14:textId="43E46744" w:rsidR="00AC717E" w:rsidRPr="001A1EB0" w:rsidRDefault="00AC717E" w:rsidP="00A87161">
      <w:pPr>
        <w:pStyle w:val="Text1"/>
      </w:pPr>
      <w:r w:rsidRPr="001A1EB0">
        <w:t>ՀՊԿ-ներն անհաշվեկշռույթների արդյունքում առաջացած էլեկտրաէներգիայի ավելացուկը վաճառում, իսկ պակասորդը գնում են ՀԾՄ</w:t>
      </w:r>
      <w:r w:rsidR="007F39CD">
        <w:t xml:space="preserve"> կայան</w:t>
      </w:r>
      <w:r w:rsidRPr="001A1EB0">
        <w:t xml:space="preserve">ից՝ </w:t>
      </w:r>
      <w:r w:rsidR="009C15CC" w:rsidRPr="001A1EB0">
        <w:t>Կ</w:t>
      </w:r>
      <w:r w:rsidRPr="001A1EB0">
        <w:t xml:space="preserve">անոններով սահմանված դեպքերում և կարգով: </w:t>
      </w:r>
    </w:p>
    <w:p w14:paraId="19008695" w14:textId="55CDCECE" w:rsidR="007B3403" w:rsidRPr="001A1EB0" w:rsidRDefault="007B3403" w:rsidP="00A87161">
      <w:pPr>
        <w:pStyle w:val="Text1"/>
      </w:pPr>
      <w:r w:rsidRPr="001A1EB0">
        <w:t xml:space="preserve">Վթարային կամ անհաղթահարելի ուժի հետևանքով առաջացած իրավիճակներում էլեկտրական էներգիայի գնումը կամ վաճառքը իրականացվում է ԷՄՇ ՀԱՇ հատվածում Հանձնաժողովի </w:t>
      </w:r>
      <w:r w:rsidR="006B6FAF">
        <w:t xml:space="preserve">կողմից ՀԾՄ-ի համար </w:t>
      </w:r>
      <w:r w:rsidRPr="001A1EB0">
        <w:t>սահմանած առավելագույն գնով։</w:t>
      </w:r>
    </w:p>
    <w:p w14:paraId="4437C87D" w14:textId="16175790" w:rsidR="00AC717E" w:rsidRPr="001A1EB0" w:rsidRDefault="00AC717E" w:rsidP="00B00C70">
      <w:pPr>
        <w:pStyle w:val="Heading2"/>
        <w:numPr>
          <w:ilvl w:val="0"/>
          <w:numId w:val="16"/>
        </w:numPr>
        <w:spacing w:before="240" w:line="276" w:lineRule="auto"/>
        <w:ind w:left="1276" w:hanging="1276"/>
        <w:rPr>
          <w:rFonts w:ascii="GHEA Grapalat" w:hAnsi="GHEA Grapalat"/>
          <w:caps w:val="0"/>
          <w:sz w:val="22"/>
        </w:rPr>
      </w:pPr>
      <w:bookmarkStart w:id="105" w:name="_Ref23516224"/>
      <w:r w:rsidRPr="001A1EB0">
        <w:rPr>
          <w:rFonts w:ascii="GHEA Grapalat" w:hAnsi="GHEA Grapalat"/>
          <w:caps w:val="0"/>
          <w:sz w:val="22"/>
        </w:rPr>
        <w:t>ԱՆՀԱՇՎԵԿՇՌՈՒՅԹՆԵՐԻ ՀԱՇՎԱՐԿ</w:t>
      </w:r>
      <w:bookmarkEnd w:id="105"/>
    </w:p>
    <w:p w14:paraId="2B132C64" w14:textId="77777777" w:rsidR="00AC717E" w:rsidRPr="001A1EB0" w:rsidRDefault="00AC717E" w:rsidP="00A87161">
      <w:pPr>
        <w:pStyle w:val="Text1"/>
      </w:pPr>
      <w:r w:rsidRPr="001A1EB0">
        <w:t>Անհաշվեկշռույթները հաշվարկվում են Շուկայի օպերատորի կողմից ՇԿԾ համակարգի միջոցով յուրաքանչյուր ՀՊԿ-ի համար ըստ ՕՐԱ Առևտրային ժամանակահատվածների։</w:t>
      </w:r>
    </w:p>
    <w:p w14:paraId="7FC390C1" w14:textId="7F9A51E3" w:rsidR="003E63FE" w:rsidRDefault="00AC717E" w:rsidP="00A87161">
      <w:pPr>
        <w:pStyle w:val="Text1"/>
      </w:pPr>
      <w:r w:rsidRPr="001A1EB0">
        <w:t>Յուրաքանչյուր ՀՊԿ ՕՐԱՆ ժամը 18։00</w:t>
      </w:r>
      <w:r w:rsidR="00531D4B" w:rsidRPr="001A1EB0">
        <w:t>-ին</w:t>
      </w:r>
      <w:r w:rsidRPr="001A1EB0">
        <w:t xml:space="preserve"> ՇԿԾ համակարգի միջոցով Համակարգի</w:t>
      </w:r>
      <w:r w:rsidR="004E1D25" w:rsidRPr="001A1EB0">
        <w:t xml:space="preserve"> </w:t>
      </w:r>
      <w:r w:rsidRPr="001A1EB0">
        <w:t>օպերատորի</w:t>
      </w:r>
      <w:r w:rsidR="004E1D25" w:rsidRPr="001A1EB0">
        <w:t>ն</w:t>
      </w:r>
      <w:r w:rsidRPr="001A1EB0">
        <w:t xml:space="preserve"> և Շուկայի օպերատորին է ներկայացնում ՕՐԱ ընթացքում ԷՄՇ բոլոր հատվածներում վաճառքի, գնման, արտահանման կամ ներկրման ենթակա </w:t>
      </w:r>
      <w:r w:rsidRPr="001A1EB0">
        <w:lastRenderedPageBreak/>
        <w:t xml:space="preserve">էլեկտրաէներգիայի քանակությունները՝ ըստ բոլոր Հաշվառման կետերի և ՕՐԱ Առևտրային ժամանակահատվածների (այսուհետև՝ Գործարքների տեղաբաշխում)։ </w:t>
      </w:r>
    </w:p>
    <w:p w14:paraId="1C61F33C" w14:textId="77777777" w:rsidR="00E370D2" w:rsidRDefault="003E63FE" w:rsidP="001F7A29">
      <w:pPr>
        <w:pStyle w:val="Text1"/>
      </w:pPr>
      <w:r w:rsidRPr="003E63FE">
        <w:t xml:space="preserve">Համակարգի օպերատորն իրավունք ունի արգելել այն </w:t>
      </w:r>
      <w:r w:rsidR="0043600A">
        <w:t>Ա</w:t>
      </w:r>
      <w:r w:rsidRPr="003E63FE">
        <w:t>րտադրող</w:t>
      </w:r>
      <w:r w:rsidR="0043600A">
        <w:t>ների</w:t>
      </w:r>
      <w:r w:rsidRPr="003E63FE">
        <w:t xml:space="preserve"> Գործարքների տեղաբաշխումը, որոնք գերազանցում են ՕՐԱ վերջիններիս </w:t>
      </w:r>
      <w:r w:rsidR="00131327">
        <w:t>տնօրինելի</w:t>
      </w:r>
      <w:r w:rsidR="0043600A">
        <w:t xml:space="preserve"> </w:t>
      </w:r>
      <w:r w:rsidRPr="003E63FE">
        <w:t>հզորությունը</w:t>
      </w:r>
      <w:r w:rsidR="0043600A">
        <w:t xml:space="preserve">՝ ըստ </w:t>
      </w:r>
      <w:r w:rsidR="00C220FC">
        <w:t>Ա</w:t>
      </w:r>
      <w:r w:rsidR="0043600A">
        <w:t>ռևտրային ժամանակահատվածների</w:t>
      </w:r>
      <w:r w:rsidRPr="003E63FE">
        <w:t xml:space="preserve">: </w:t>
      </w:r>
    </w:p>
    <w:p w14:paraId="5E445F4F" w14:textId="14054326" w:rsidR="001F7A29" w:rsidRDefault="003E63FE" w:rsidP="001F7A29">
      <w:pPr>
        <w:pStyle w:val="Text1"/>
      </w:pPr>
      <w:r w:rsidRPr="003E63FE">
        <w:t>Համակարգի օպերատոր</w:t>
      </w:r>
      <w:r w:rsidR="00E370D2">
        <w:t xml:space="preserve">ն </w:t>
      </w:r>
      <w:r w:rsidRPr="003E63FE">
        <w:t>իրավունք ունի առաջարկել ՀՊԿ-ներին</w:t>
      </w:r>
      <w:r w:rsidR="00E370D2">
        <w:t xml:space="preserve"> </w:t>
      </w:r>
      <w:r w:rsidRPr="003E63FE">
        <w:t>վերանայել Գործարքների տեղաբաշխումը</w:t>
      </w:r>
      <w:r w:rsidR="00E370D2">
        <w:t>,</w:t>
      </w:r>
      <w:r w:rsidRPr="003E63FE">
        <w:t xml:space="preserve"> երբ ՀՊԿ կողմից առաջարկվող տարբերակը թույլ չի տալիս ապահովել համակարգի հուսալիության և անվտանգության ցուցանիշները և դրանք հնարավոր չէ Հաղորդման ցանցային կանոններով սահմանված կարգով կարգավորել ՀԾՄ</w:t>
      </w:r>
      <w:r w:rsidR="007F39CD">
        <w:t xml:space="preserve"> կայան</w:t>
      </w:r>
      <w:r w:rsidRPr="003E63FE">
        <w:t>ի միջոցով։</w:t>
      </w:r>
      <w:r w:rsidR="001F7A29" w:rsidRPr="001F7A29">
        <w:t xml:space="preserve"> </w:t>
      </w:r>
    </w:p>
    <w:p w14:paraId="199ACF06" w14:textId="717AB768" w:rsidR="00AC717E" w:rsidRPr="001A1EB0" w:rsidRDefault="00AC717E" w:rsidP="00A87161">
      <w:pPr>
        <w:pStyle w:val="Text1"/>
      </w:pPr>
      <w:r w:rsidRPr="001A1EB0">
        <w:t>Այն դեպքում երբ Համակարգի օպերատորը ՀՊԿ-ի կողմից առաջարկվող Գործարքների տեղաբաշխման փոփոխությունը համարում է անհրաժեշտ, ապա</w:t>
      </w:r>
      <w:r w:rsidRPr="001A1EB0">
        <w:rPr>
          <w:rFonts w:ascii="Cambria Math" w:hAnsi="Cambria Math" w:cs="Cambria Math"/>
        </w:rPr>
        <w:t>․</w:t>
      </w:r>
    </w:p>
    <w:p w14:paraId="6304D2B9" w14:textId="0BDAF437" w:rsidR="00AC717E" w:rsidRPr="001A1EB0" w:rsidRDefault="00AC717E"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Համակարգի օպերատորը ոչ ուշ քան ՕՐԱՆ ժամը 19։30 ՇԿԾ համակարգի միջոցով տվյալ ՀՊԿ-ին է ուղարկում Գործարքների տեղաբաշխման իր առաջարկվող տարբերակը, ինչպես նաև ՀՊԿ առաջարկած տարբերակում փոփոխությունների՝ իր հիմնավորումները,</w:t>
      </w:r>
    </w:p>
    <w:p w14:paraId="4B14F03A" w14:textId="69D796F4" w:rsidR="00AC717E" w:rsidRPr="001A1EB0" w:rsidRDefault="00AC717E"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ՀՊԿ-ն պարտավոր է ընդունել և ՕՐԱ ընթացքում առաջնորդվել Համակարգի օպերատորի կողմից առաջարկված Գործարքների տեղաբաշխման տարբերակով</w:t>
      </w:r>
      <w:r w:rsidR="00531D4B" w:rsidRPr="00C93A83">
        <w:rPr>
          <w:rFonts w:ascii="GHEA Grapalat" w:hAnsi="GHEA Grapalat"/>
          <w:color w:val="auto"/>
        </w:rPr>
        <w:t>:</w:t>
      </w:r>
    </w:p>
    <w:p w14:paraId="1EC5DB4F" w14:textId="2E2A2C0F" w:rsidR="00AC717E" w:rsidRPr="001A1EB0" w:rsidRDefault="00AC717E" w:rsidP="00A87161">
      <w:pPr>
        <w:pStyle w:val="Text1"/>
      </w:pPr>
      <w:r w:rsidRPr="001A1EB0">
        <w:t>Յուրաքանչյուր ՀՊԿ</w:t>
      </w:r>
      <w:r w:rsidR="00531D4B" w:rsidRPr="001A1EB0">
        <w:t>-ի</w:t>
      </w:r>
      <w:r w:rsidRPr="001A1EB0">
        <w:t xml:space="preserve"> անհաշվեկշռույթների քանակը հաշվարկվում է Շուկայի օպերատորի կողմից</w:t>
      </w:r>
      <w:r w:rsidR="00531D4B" w:rsidRPr="001A1EB0">
        <w:t>՝</w:t>
      </w:r>
      <w:r w:rsidRPr="001A1EB0">
        <w:t xml:space="preserve"> ՇԿԾ միջոցով հետևյալ կերպ</w:t>
      </w:r>
      <w:r w:rsidRPr="001A1EB0">
        <w:rPr>
          <w:rFonts w:ascii="Cambria Math" w:hAnsi="Cambria Math" w:cs="Cambria Math"/>
        </w:rPr>
        <w:t>․</w:t>
      </w:r>
    </w:p>
    <w:p w14:paraId="277B20D2" w14:textId="6DB4A52C" w:rsidR="00AC717E" w:rsidRPr="001A1EB0" w:rsidRDefault="00AC717E"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որոշվում է ՀՊԿ Հաշվառման կետերից յուրաքանչյուրում ՕՐԱ փաստացի հաշվառված՝ առաքված, սպառված, արտահանված կամ ներկրված էլեկտրաէներգիայի քանակը ըստ Առևտրային ժամանակահ</w:t>
      </w:r>
      <w:r w:rsidR="00531D4B" w:rsidRPr="001A1EB0">
        <w:rPr>
          <w:rFonts w:ascii="GHEA Grapalat" w:hAnsi="GHEA Grapalat"/>
          <w:color w:val="auto"/>
        </w:rPr>
        <w:t>ատ</w:t>
      </w:r>
      <w:r w:rsidRPr="001A1EB0">
        <w:rPr>
          <w:rFonts w:ascii="GHEA Grapalat" w:hAnsi="GHEA Grapalat"/>
          <w:color w:val="auto"/>
        </w:rPr>
        <w:t>վածների,</w:t>
      </w:r>
    </w:p>
    <w:p w14:paraId="39A6D7D4" w14:textId="77777777" w:rsidR="00AC717E" w:rsidRPr="001A1EB0" w:rsidRDefault="00AC717E"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որոշվում է անհաշվեկշռույթների ծավալը ՀՊԿ Հաշվառման կետերից յուրաքանչյուրի համար՝ փաստացի հաշվառվան տվյալները ՀՊԿ ներկայացրած Գործարքների տեղաբաշխման հետ տարբերությունները Հաշվառման յուրաքանչյուր կետում ըստ Առևտրային ժամանակահատվածների որոշելու միջոցով,</w:t>
      </w:r>
    </w:p>
    <w:p w14:paraId="50B2BB0E" w14:textId="77777777" w:rsidR="00AC717E" w:rsidRPr="001A1EB0" w:rsidRDefault="00AC717E"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որոշվում է ՀՊԿ ՕՐԱ անհաշվեկշռույթների քանակը (այսուհետ՝ ԱՀՕՐԱ) յուրաքանչյուր Առևտրային ժամանակահատվածների համար՝ որպես Հաշվառման առանձին կետերում հաշվարկված անհաշվեկշռույթների ծավալի հանրագումար։</w:t>
      </w:r>
    </w:p>
    <w:p w14:paraId="73BED629" w14:textId="77777777" w:rsidR="00AC717E" w:rsidRPr="001A1EB0" w:rsidRDefault="00AC717E" w:rsidP="00A87161">
      <w:pPr>
        <w:pStyle w:val="Text1"/>
      </w:pPr>
      <w:bookmarkStart w:id="106" w:name="_Ref24102310"/>
      <w:r w:rsidRPr="001A1EB0">
        <w:t>Յուրաքանչյուր ՀՊԿ-ի ՕՐԱ արդյունքերով հաշվեգրման ենթակա գումարի մեծությունը որոշվում է հետևյալ կերպ</w:t>
      </w:r>
      <w:r w:rsidRPr="001A1EB0">
        <w:rPr>
          <w:rFonts w:ascii="Cambria Math" w:hAnsi="Cambria Math" w:cs="Cambria Math"/>
        </w:rPr>
        <w:t>․</w:t>
      </w:r>
      <w:bookmarkEnd w:id="106"/>
    </w:p>
    <w:p w14:paraId="7B2AC712" w14:textId="72E588FE" w:rsidR="00AC717E" w:rsidRPr="001A1EB0" w:rsidRDefault="00AC717E"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երբ ՀՊԿ ԱՀՕՐԱ էլեկտրաէներգիայի քանակը բացասական է</w:t>
      </w:r>
      <w:r w:rsidR="00CE5B4B">
        <w:rPr>
          <w:rFonts w:ascii="GHEA Grapalat" w:hAnsi="GHEA Grapalat"/>
          <w:color w:val="auto"/>
        </w:rPr>
        <w:t xml:space="preserve"> և</w:t>
      </w:r>
      <w:r w:rsidRPr="00C93A83">
        <w:rPr>
          <w:rFonts w:ascii="Cambria Math" w:hAnsi="Cambria Math" w:cs="Cambria Math"/>
          <w:color w:val="auto"/>
        </w:rPr>
        <w:t>․</w:t>
      </w:r>
      <w:r w:rsidRPr="001A1EB0">
        <w:rPr>
          <w:rFonts w:ascii="GHEA Grapalat" w:hAnsi="GHEA Grapalat"/>
          <w:color w:val="auto"/>
        </w:rPr>
        <w:t xml:space="preserve"> </w:t>
      </w:r>
    </w:p>
    <w:p w14:paraId="3323F833" w14:textId="2C0AD73A" w:rsidR="004D0B7D" w:rsidRPr="001A1EB0" w:rsidRDefault="003B7364" w:rsidP="00173328">
      <w:pPr>
        <w:pStyle w:val="Text2"/>
        <w:numPr>
          <w:ilvl w:val="0"/>
          <w:numId w:val="0"/>
        </w:numPr>
        <w:spacing w:before="0" w:line="276" w:lineRule="auto"/>
        <w:ind w:left="2160" w:hanging="450"/>
        <w:rPr>
          <w:rFonts w:ascii="GHEA Grapalat" w:hAnsi="GHEA Grapalat"/>
          <w:color w:val="auto"/>
        </w:rPr>
      </w:pPr>
      <w:r w:rsidRPr="001A1EB0">
        <w:rPr>
          <w:rFonts w:ascii="GHEA Grapalat" w:hAnsi="GHEA Grapalat"/>
          <w:color w:val="auto"/>
        </w:rPr>
        <w:t>ա</w:t>
      </w:r>
      <w:r w:rsidRPr="00173328">
        <w:rPr>
          <w:rFonts w:ascii="Cambria Math" w:hAnsi="Cambria Math" w:cs="Cambria Math"/>
          <w:color w:val="auto"/>
        </w:rPr>
        <w:t>․</w:t>
      </w:r>
      <w:r w:rsidR="00AC717E" w:rsidRPr="001A1EB0">
        <w:rPr>
          <w:rFonts w:ascii="GHEA Grapalat" w:hAnsi="GHEA Grapalat"/>
          <w:color w:val="auto"/>
        </w:rPr>
        <w:t xml:space="preserve"> ՀՊԿ-ն ԷՄՇ-ում հանդիսացել</w:t>
      </w:r>
      <w:r w:rsidR="00CE5B4B" w:rsidRPr="00CF688F">
        <w:rPr>
          <w:rFonts w:ascii="GHEA Grapalat" w:hAnsi="GHEA Grapalat"/>
          <w:color w:val="auto"/>
        </w:rPr>
        <w:t xml:space="preserve"> </w:t>
      </w:r>
      <w:r w:rsidR="00CE5B4B">
        <w:rPr>
          <w:rFonts w:ascii="GHEA Grapalat" w:hAnsi="GHEA Grapalat"/>
          <w:color w:val="auto"/>
        </w:rPr>
        <w:t>է գնորդ</w:t>
      </w:r>
      <w:r w:rsidR="00AC717E" w:rsidRPr="001A1EB0">
        <w:rPr>
          <w:rFonts w:ascii="GHEA Grapalat" w:hAnsi="GHEA Grapalat"/>
          <w:color w:val="auto"/>
        </w:rPr>
        <w:t>, ապա վերջինիս Հաշվեկշռման ենթահաշվին էլեկտրաէներգիայի ԱՀՕՐԱ քանակի և ԷՄՇ ԿՈՒՊ հատվածում վաճառքի համար սահմանված ամենացածր սակագնի արտադրյալին համապատասխան գումար է կրեդիտավորվում որպես ՀԾՄ</w:t>
      </w:r>
      <w:r w:rsidR="007F39CD">
        <w:rPr>
          <w:rFonts w:ascii="GHEA Grapalat" w:hAnsi="GHEA Grapalat"/>
          <w:color w:val="auto"/>
        </w:rPr>
        <w:t xml:space="preserve"> կայան</w:t>
      </w:r>
      <w:r w:rsidR="00AC717E" w:rsidRPr="001A1EB0">
        <w:rPr>
          <w:rFonts w:ascii="GHEA Grapalat" w:hAnsi="GHEA Grapalat"/>
          <w:color w:val="auto"/>
        </w:rPr>
        <w:t>ի կողմից վճարման ենթակա գումար,</w:t>
      </w:r>
    </w:p>
    <w:p w14:paraId="05F57D58" w14:textId="1E42DEBE" w:rsidR="00AC717E" w:rsidRPr="001A1EB0" w:rsidRDefault="003B7364" w:rsidP="00173328">
      <w:pPr>
        <w:pStyle w:val="Text2"/>
        <w:numPr>
          <w:ilvl w:val="0"/>
          <w:numId w:val="0"/>
        </w:numPr>
        <w:spacing w:before="0" w:line="276" w:lineRule="auto"/>
        <w:ind w:left="2160" w:hanging="450"/>
        <w:rPr>
          <w:rFonts w:ascii="GHEA Grapalat" w:hAnsi="GHEA Grapalat"/>
          <w:color w:val="auto"/>
        </w:rPr>
      </w:pPr>
      <w:r w:rsidRPr="001A1EB0">
        <w:rPr>
          <w:rFonts w:ascii="GHEA Grapalat" w:hAnsi="GHEA Grapalat"/>
          <w:color w:val="auto"/>
        </w:rPr>
        <w:t>բ</w:t>
      </w:r>
      <w:r w:rsidRPr="00173328">
        <w:rPr>
          <w:rFonts w:ascii="Cambria Math" w:hAnsi="Cambria Math" w:cs="Cambria Math"/>
          <w:color w:val="auto"/>
        </w:rPr>
        <w:t>․</w:t>
      </w:r>
      <w:r w:rsidRPr="001A1EB0">
        <w:rPr>
          <w:rFonts w:ascii="GHEA Grapalat" w:hAnsi="GHEA Grapalat"/>
          <w:color w:val="auto"/>
        </w:rPr>
        <w:t xml:space="preserve"> </w:t>
      </w:r>
      <w:r w:rsidR="00AC717E" w:rsidRPr="001A1EB0">
        <w:rPr>
          <w:rFonts w:ascii="GHEA Grapalat" w:hAnsi="GHEA Grapalat"/>
          <w:color w:val="auto"/>
        </w:rPr>
        <w:t>ՀՊԿ-ն ԷՄՇ-ում հանդիսացել</w:t>
      </w:r>
      <w:r w:rsidR="00F74581">
        <w:rPr>
          <w:rFonts w:ascii="GHEA Grapalat" w:hAnsi="GHEA Grapalat"/>
          <w:color w:val="auto"/>
        </w:rPr>
        <w:t xml:space="preserve"> է վաճառող</w:t>
      </w:r>
      <w:r w:rsidR="00AC717E" w:rsidRPr="001A1EB0">
        <w:rPr>
          <w:rFonts w:ascii="GHEA Grapalat" w:hAnsi="GHEA Grapalat"/>
          <w:color w:val="auto"/>
        </w:rPr>
        <w:t>, ապա վերջինիս Հաշվեկշռման ենթահաշվին էլեկտրաէներգիայի ԱՀՕՐԱ քանակի և Կանոնների</w:t>
      </w:r>
      <w:r w:rsidR="00E717BC" w:rsidRPr="001A1EB0">
        <w:rPr>
          <w:rFonts w:ascii="GHEA Grapalat" w:hAnsi="GHEA Grapalat"/>
          <w:color w:val="auto"/>
        </w:rPr>
        <w:t xml:space="preserve"> </w:t>
      </w:r>
      <w:r w:rsidR="003A155B">
        <w:rPr>
          <w:rFonts w:ascii="GHEA Grapalat" w:hAnsi="GHEA Grapalat"/>
          <w:color w:val="auto"/>
        </w:rPr>
        <w:fldChar w:fldCharType="begin"/>
      </w:r>
      <w:r w:rsidR="003A155B">
        <w:rPr>
          <w:rFonts w:ascii="GHEA Grapalat" w:hAnsi="GHEA Grapalat"/>
          <w:color w:val="auto"/>
        </w:rPr>
        <w:instrText xml:space="preserve"> REF _Ref24105464 \r \h </w:instrText>
      </w:r>
      <w:r w:rsidR="003A155B">
        <w:rPr>
          <w:rFonts w:ascii="GHEA Grapalat" w:hAnsi="GHEA Grapalat"/>
          <w:color w:val="auto"/>
        </w:rPr>
      </w:r>
      <w:r w:rsidR="003A155B">
        <w:rPr>
          <w:rFonts w:ascii="GHEA Grapalat" w:hAnsi="GHEA Grapalat"/>
          <w:color w:val="auto"/>
        </w:rPr>
        <w:fldChar w:fldCharType="separate"/>
      </w:r>
      <w:r w:rsidR="00341151">
        <w:rPr>
          <w:rFonts w:ascii="GHEA Grapalat" w:hAnsi="GHEA Grapalat"/>
          <w:color w:val="auto"/>
        </w:rPr>
        <w:t>161</w:t>
      </w:r>
      <w:r w:rsidR="003A155B">
        <w:rPr>
          <w:rFonts w:ascii="GHEA Grapalat" w:hAnsi="GHEA Grapalat"/>
          <w:color w:val="auto"/>
        </w:rPr>
        <w:fldChar w:fldCharType="end"/>
      </w:r>
      <w:r w:rsidR="00AC717E" w:rsidRPr="001A1EB0">
        <w:rPr>
          <w:rFonts w:ascii="GHEA Grapalat" w:hAnsi="GHEA Grapalat"/>
          <w:color w:val="auto"/>
        </w:rPr>
        <w:t xml:space="preserve">-րդ կետով սահմանված ՀԾՄ </w:t>
      </w:r>
      <w:r w:rsidR="007F39CD">
        <w:rPr>
          <w:rFonts w:ascii="GHEA Grapalat" w:hAnsi="GHEA Grapalat"/>
          <w:color w:val="auto"/>
        </w:rPr>
        <w:t xml:space="preserve">կայանի </w:t>
      </w:r>
      <w:r w:rsidR="00AC717E" w:rsidRPr="001A1EB0">
        <w:rPr>
          <w:rFonts w:ascii="GHEA Grapalat" w:hAnsi="GHEA Grapalat"/>
          <w:color w:val="auto"/>
        </w:rPr>
        <w:t>ՕՐԱ համար հայտարարած գնի արտադրյալին</w:t>
      </w:r>
      <w:r w:rsidR="007F6FD3">
        <w:rPr>
          <w:rFonts w:ascii="GHEA Grapalat" w:hAnsi="GHEA Grapalat"/>
          <w:color w:val="auto"/>
        </w:rPr>
        <w:t xml:space="preserve"> </w:t>
      </w:r>
      <w:r w:rsidR="00AC717E" w:rsidRPr="001A1EB0">
        <w:rPr>
          <w:rFonts w:ascii="GHEA Grapalat" w:hAnsi="GHEA Grapalat"/>
          <w:color w:val="auto"/>
        </w:rPr>
        <w:t>համապատասխան գումար է դեբետագրվում որպես ՀԾՄ-ին վճարման ենթակա գումար։</w:t>
      </w:r>
    </w:p>
    <w:p w14:paraId="35D65104" w14:textId="13C55C55" w:rsidR="00AC717E" w:rsidRPr="001A1EB0" w:rsidRDefault="00AC717E"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lastRenderedPageBreak/>
        <w:t>երբ ՀՊԿ ԱՀՕՐԱ էլեկտրաէներգիայի քանակը դրական է</w:t>
      </w:r>
      <w:r w:rsidR="00BB28D8">
        <w:rPr>
          <w:rFonts w:ascii="GHEA Grapalat" w:hAnsi="GHEA Grapalat"/>
          <w:color w:val="auto"/>
        </w:rPr>
        <w:t xml:space="preserve"> և</w:t>
      </w:r>
      <w:r w:rsidRPr="001A1EB0">
        <w:rPr>
          <w:rFonts w:ascii="GHEA Grapalat" w:hAnsi="GHEA Grapalat"/>
          <w:color w:val="auto"/>
        </w:rPr>
        <w:t xml:space="preserve">, </w:t>
      </w:r>
    </w:p>
    <w:p w14:paraId="79EEDB32" w14:textId="5BA6A045" w:rsidR="00AC717E" w:rsidRPr="001A1EB0" w:rsidRDefault="00AC717E" w:rsidP="00173328">
      <w:pPr>
        <w:pStyle w:val="Text2"/>
        <w:numPr>
          <w:ilvl w:val="0"/>
          <w:numId w:val="0"/>
        </w:numPr>
        <w:spacing w:before="0" w:line="276" w:lineRule="auto"/>
        <w:ind w:left="2160" w:hanging="450"/>
        <w:rPr>
          <w:rFonts w:ascii="GHEA Grapalat" w:hAnsi="GHEA Grapalat"/>
          <w:color w:val="auto"/>
        </w:rPr>
      </w:pPr>
      <w:r w:rsidRPr="00173328">
        <w:rPr>
          <w:rFonts w:ascii="GHEA Grapalat" w:hAnsi="GHEA Grapalat"/>
          <w:color w:val="auto"/>
        </w:rPr>
        <w:tab/>
      </w:r>
      <w:r w:rsidR="003B7364" w:rsidRPr="001A1EB0">
        <w:rPr>
          <w:rFonts w:ascii="GHEA Grapalat" w:hAnsi="GHEA Grapalat"/>
          <w:color w:val="auto"/>
        </w:rPr>
        <w:t>ա</w:t>
      </w:r>
      <w:r w:rsidR="003B7364" w:rsidRPr="00173328">
        <w:rPr>
          <w:rFonts w:ascii="Cambria Math" w:hAnsi="Cambria Math" w:cs="Cambria Math"/>
          <w:color w:val="auto"/>
        </w:rPr>
        <w:t>․</w:t>
      </w:r>
      <w:r w:rsidRPr="001A1EB0">
        <w:rPr>
          <w:rFonts w:ascii="GHEA Grapalat" w:hAnsi="GHEA Grapalat"/>
          <w:color w:val="auto"/>
        </w:rPr>
        <w:t xml:space="preserve"> ՀՊԿ-ն ԷՄՇ-ում հանդիսացել</w:t>
      </w:r>
      <w:r w:rsidR="00BB28D8">
        <w:rPr>
          <w:rFonts w:ascii="GHEA Grapalat" w:hAnsi="GHEA Grapalat"/>
          <w:color w:val="auto"/>
        </w:rPr>
        <w:t xml:space="preserve"> է գնորդ</w:t>
      </w:r>
      <w:r w:rsidRPr="001A1EB0">
        <w:rPr>
          <w:rFonts w:ascii="GHEA Grapalat" w:hAnsi="GHEA Grapalat"/>
          <w:color w:val="auto"/>
        </w:rPr>
        <w:t>, ապա վերջինիս Հաշվեկշռման ենթահաշվին էլեկտրաէներգիայի ԱՀՕՐԱ քանակի և Կանոնների</w:t>
      </w:r>
      <w:r w:rsidR="00E717BC" w:rsidRPr="001A1EB0">
        <w:rPr>
          <w:rFonts w:ascii="GHEA Grapalat" w:hAnsi="GHEA Grapalat"/>
          <w:color w:val="auto"/>
        </w:rPr>
        <w:t xml:space="preserve"> </w:t>
      </w:r>
      <w:r w:rsidR="003A155B">
        <w:rPr>
          <w:rFonts w:ascii="GHEA Grapalat" w:hAnsi="GHEA Grapalat"/>
          <w:color w:val="auto"/>
        </w:rPr>
        <w:fldChar w:fldCharType="begin"/>
      </w:r>
      <w:r w:rsidR="003A155B">
        <w:rPr>
          <w:rFonts w:ascii="GHEA Grapalat" w:hAnsi="GHEA Grapalat"/>
          <w:color w:val="auto"/>
        </w:rPr>
        <w:instrText xml:space="preserve"> REF _Ref24105464 \r \h </w:instrText>
      </w:r>
      <w:r w:rsidR="003A155B">
        <w:rPr>
          <w:rFonts w:ascii="GHEA Grapalat" w:hAnsi="GHEA Grapalat"/>
          <w:color w:val="auto"/>
        </w:rPr>
      </w:r>
      <w:r w:rsidR="003A155B">
        <w:rPr>
          <w:rFonts w:ascii="GHEA Grapalat" w:hAnsi="GHEA Grapalat"/>
          <w:color w:val="auto"/>
        </w:rPr>
        <w:fldChar w:fldCharType="separate"/>
      </w:r>
      <w:r w:rsidR="00341151">
        <w:rPr>
          <w:rFonts w:ascii="GHEA Grapalat" w:hAnsi="GHEA Grapalat"/>
          <w:color w:val="auto"/>
        </w:rPr>
        <w:t>161</w:t>
      </w:r>
      <w:r w:rsidR="003A155B">
        <w:rPr>
          <w:rFonts w:ascii="GHEA Grapalat" w:hAnsi="GHEA Grapalat"/>
          <w:color w:val="auto"/>
        </w:rPr>
        <w:fldChar w:fldCharType="end"/>
      </w:r>
      <w:r w:rsidRPr="001A1EB0">
        <w:rPr>
          <w:rFonts w:ascii="GHEA Grapalat" w:hAnsi="GHEA Grapalat"/>
          <w:color w:val="auto"/>
        </w:rPr>
        <w:t xml:space="preserve">-րդ կետով սահմանված ՀԾՄ </w:t>
      </w:r>
      <w:r w:rsidR="007F39CD">
        <w:rPr>
          <w:rFonts w:ascii="GHEA Grapalat" w:hAnsi="GHEA Grapalat"/>
          <w:color w:val="auto"/>
        </w:rPr>
        <w:t xml:space="preserve">կայանի </w:t>
      </w:r>
      <w:r w:rsidRPr="001A1EB0">
        <w:rPr>
          <w:rFonts w:ascii="GHEA Grapalat" w:hAnsi="GHEA Grapalat"/>
          <w:color w:val="auto"/>
        </w:rPr>
        <w:t>ՕՐԱ համար հայտարարած գնի արտադրյալին</w:t>
      </w:r>
      <w:r w:rsidR="00A14A33">
        <w:rPr>
          <w:rFonts w:ascii="GHEA Grapalat" w:hAnsi="GHEA Grapalat"/>
          <w:color w:val="auto"/>
        </w:rPr>
        <w:t xml:space="preserve"> </w:t>
      </w:r>
      <w:r w:rsidRPr="001A1EB0">
        <w:rPr>
          <w:rFonts w:ascii="GHEA Grapalat" w:hAnsi="GHEA Grapalat"/>
          <w:color w:val="auto"/>
        </w:rPr>
        <w:t>համապատասխան գումար է դեբետագրվում որպես ՀԾՄ</w:t>
      </w:r>
      <w:r w:rsidR="007F39CD">
        <w:rPr>
          <w:rFonts w:ascii="GHEA Grapalat" w:hAnsi="GHEA Grapalat"/>
          <w:color w:val="auto"/>
        </w:rPr>
        <w:t xml:space="preserve"> կայան</w:t>
      </w:r>
      <w:r w:rsidRPr="001A1EB0">
        <w:rPr>
          <w:rFonts w:ascii="GHEA Grapalat" w:hAnsi="GHEA Grapalat"/>
          <w:color w:val="auto"/>
        </w:rPr>
        <w:t>ին վճարման ենթակա գումար,</w:t>
      </w:r>
    </w:p>
    <w:p w14:paraId="5B5BF7B6" w14:textId="14D4D7EC" w:rsidR="00AC717E" w:rsidRPr="00E2640C" w:rsidRDefault="003B7364" w:rsidP="00173328">
      <w:pPr>
        <w:pStyle w:val="Text2"/>
        <w:numPr>
          <w:ilvl w:val="0"/>
          <w:numId w:val="0"/>
        </w:numPr>
        <w:spacing w:before="0" w:line="276" w:lineRule="auto"/>
        <w:ind w:left="2160" w:hanging="450"/>
        <w:rPr>
          <w:rFonts w:ascii="GHEA Grapalat" w:hAnsi="GHEA Grapalat"/>
          <w:color w:val="auto"/>
        </w:rPr>
      </w:pPr>
      <w:r w:rsidRPr="001A1EB0">
        <w:rPr>
          <w:rFonts w:ascii="GHEA Grapalat" w:hAnsi="GHEA Grapalat"/>
          <w:color w:val="auto"/>
        </w:rPr>
        <w:t>բ</w:t>
      </w:r>
      <w:r w:rsidRPr="00173328">
        <w:rPr>
          <w:rFonts w:ascii="Cambria Math" w:hAnsi="Cambria Math" w:cs="Cambria Math"/>
          <w:color w:val="auto"/>
        </w:rPr>
        <w:t>․</w:t>
      </w:r>
      <w:r w:rsidRPr="001A1EB0">
        <w:rPr>
          <w:rFonts w:ascii="GHEA Grapalat" w:hAnsi="GHEA Grapalat"/>
          <w:color w:val="auto"/>
        </w:rPr>
        <w:t xml:space="preserve"> </w:t>
      </w:r>
      <w:r w:rsidR="00AC717E" w:rsidRPr="001A1EB0">
        <w:rPr>
          <w:rFonts w:ascii="GHEA Grapalat" w:hAnsi="GHEA Grapalat"/>
          <w:color w:val="auto"/>
        </w:rPr>
        <w:t>ՀՊԿ-ն ԷՄՇ-ում հանդիսացել</w:t>
      </w:r>
      <w:r w:rsidR="00BB28D8">
        <w:rPr>
          <w:rFonts w:ascii="GHEA Grapalat" w:hAnsi="GHEA Grapalat"/>
          <w:color w:val="auto"/>
        </w:rPr>
        <w:t xml:space="preserve"> է վաճառող</w:t>
      </w:r>
      <w:r w:rsidR="00AC717E" w:rsidRPr="001A1EB0">
        <w:rPr>
          <w:rFonts w:ascii="GHEA Grapalat" w:hAnsi="GHEA Grapalat"/>
          <w:color w:val="auto"/>
        </w:rPr>
        <w:t>, ապա վերջինիս Հաշվեկշռման ենթահաշվին էլեկտրաէներգիայի ԱՀՕՐԱ քանակի ԱՀՕՐԱ քանակի և ԷՄՇ ԿՈՒՊ հատվածում վաճառքի համար սահմանված ամենացածր սակագնի արտադրյալին համապատասխան գումար է կրեդիտավորվում որպես ՀԾՄ</w:t>
      </w:r>
      <w:r w:rsidR="007F39CD">
        <w:rPr>
          <w:rFonts w:ascii="GHEA Grapalat" w:hAnsi="GHEA Grapalat"/>
          <w:color w:val="auto"/>
        </w:rPr>
        <w:t xml:space="preserve"> կայան</w:t>
      </w:r>
      <w:r w:rsidR="00AC717E" w:rsidRPr="001A1EB0">
        <w:rPr>
          <w:rFonts w:ascii="GHEA Grapalat" w:hAnsi="GHEA Grapalat"/>
          <w:color w:val="auto"/>
        </w:rPr>
        <w:t>ի կողմից վճարման ենթակա գում</w:t>
      </w:r>
      <w:r w:rsidR="00AC717E" w:rsidRPr="00E2640C">
        <w:rPr>
          <w:rFonts w:ascii="GHEA Grapalat" w:hAnsi="GHEA Grapalat"/>
          <w:color w:val="auto"/>
        </w:rPr>
        <w:t>ար,</w:t>
      </w:r>
    </w:p>
    <w:p w14:paraId="723AE658" w14:textId="3EBDD9CC" w:rsidR="00C46069" w:rsidRPr="001A1EB0" w:rsidRDefault="00AC717E" w:rsidP="00A87161">
      <w:pPr>
        <w:pStyle w:val="Text1"/>
      </w:pPr>
      <w:r w:rsidRPr="00E2640C">
        <w:t xml:space="preserve">Շուկայի օպերատորը անհաշվեկշռույթների համար Կաննոների </w:t>
      </w:r>
      <w:r w:rsidR="00E2640C" w:rsidRPr="00E2640C">
        <w:fldChar w:fldCharType="begin"/>
      </w:r>
      <w:r w:rsidR="00E2640C" w:rsidRPr="00E2640C">
        <w:instrText xml:space="preserve"> REF _Ref24102310 \r \h </w:instrText>
      </w:r>
      <w:r w:rsidR="00E2640C">
        <w:instrText xml:space="preserve"> \* MERGEFORMAT </w:instrText>
      </w:r>
      <w:r w:rsidR="00E2640C" w:rsidRPr="00E2640C">
        <w:fldChar w:fldCharType="separate"/>
      </w:r>
      <w:r w:rsidR="00341151">
        <w:t>171</w:t>
      </w:r>
      <w:r w:rsidR="00E2640C" w:rsidRPr="00E2640C">
        <w:fldChar w:fldCharType="end"/>
      </w:r>
      <w:r w:rsidR="00E2640C" w:rsidRPr="00CF688F">
        <w:t>-</w:t>
      </w:r>
      <w:r w:rsidRPr="00E2640C">
        <w:t>րդ կետով սահմանված հաշվեգրումներն իրականացնում և տեղադրվում է ՇԿԾ համակար</w:t>
      </w:r>
      <w:r w:rsidRPr="001A1EB0">
        <w:t xml:space="preserve">գում մինչև ՕՐԱՀ (Առևտրային օրվան հաջորդող օրը) ժամը 09։00։ </w:t>
      </w:r>
      <w:bookmarkStart w:id="107" w:name="_Toc10562458"/>
    </w:p>
    <w:p w14:paraId="58A3A704" w14:textId="77777777" w:rsidR="004758CE" w:rsidRPr="001A1EB0" w:rsidRDefault="004758CE" w:rsidP="008B10AF">
      <w:pPr>
        <w:pStyle w:val="Heading1"/>
        <w:rPr>
          <w:rFonts w:ascii="GHEA Grapalat" w:hAnsi="GHEA Grapalat"/>
        </w:rPr>
      </w:pPr>
      <w:r w:rsidRPr="001A1EB0">
        <w:rPr>
          <w:rFonts w:ascii="GHEA Grapalat" w:hAnsi="GHEA Grapalat"/>
        </w:rPr>
        <w:t>բաժին 6</w:t>
      </w:r>
      <w:r w:rsidRPr="001A1EB0">
        <w:rPr>
          <w:rFonts w:ascii="Cambria Math" w:hAnsi="Cambria Math" w:cs="Cambria Math"/>
        </w:rPr>
        <w:t>․</w:t>
      </w:r>
    </w:p>
    <w:p w14:paraId="194B37C5" w14:textId="46B3BCC5" w:rsidR="00AE5546" w:rsidRPr="001A1EB0" w:rsidRDefault="00880FBF" w:rsidP="008B10AF">
      <w:pPr>
        <w:pStyle w:val="Heading1"/>
        <w:rPr>
          <w:rFonts w:ascii="GHEA Grapalat" w:hAnsi="GHEA Grapalat"/>
        </w:rPr>
      </w:pPr>
      <w:r w:rsidRPr="001A1EB0">
        <w:rPr>
          <w:rFonts w:ascii="GHEA Grapalat" w:hAnsi="GHEA Grapalat"/>
        </w:rPr>
        <w:t>ՏԱՐԱՆՑՈՒՄԸ ԵՎ ՓՈԽՀՈՍՔԵՐ</w:t>
      </w:r>
      <w:bookmarkEnd w:id="107"/>
    </w:p>
    <w:p w14:paraId="75A748F2" w14:textId="392C66FC" w:rsidR="005646C5" w:rsidRPr="001A1EB0" w:rsidRDefault="00037534" w:rsidP="00B00C70">
      <w:pPr>
        <w:pStyle w:val="Heading2"/>
        <w:numPr>
          <w:ilvl w:val="0"/>
          <w:numId w:val="16"/>
        </w:numPr>
        <w:tabs>
          <w:tab w:val="left" w:pos="900"/>
        </w:tabs>
        <w:spacing w:line="276" w:lineRule="auto"/>
        <w:ind w:left="1276" w:hanging="1276"/>
        <w:rPr>
          <w:rFonts w:ascii="GHEA Grapalat" w:hAnsi="GHEA Grapalat"/>
          <w:caps w:val="0"/>
          <w:sz w:val="22"/>
        </w:rPr>
      </w:pPr>
      <w:bookmarkStart w:id="108" w:name="_Toc10562459"/>
      <w:r w:rsidRPr="001A1EB0">
        <w:rPr>
          <w:rFonts w:ascii="GHEA Grapalat" w:hAnsi="GHEA Grapalat"/>
          <w:caps w:val="0"/>
          <w:sz w:val="22"/>
        </w:rPr>
        <w:t>ԷԼԵԿՏՐԱԿԱՆ ԷՆԵՐԳԻԱՅԻ ՄԻՋՊԵՏԱԿԱՆ ԱՌԵՎՏՈՒՐ</w:t>
      </w:r>
      <w:bookmarkEnd w:id="108"/>
    </w:p>
    <w:p w14:paraId="1FD1B444" w14:textId="77777777" w:rsidR="00BB28D8" w:rsidRDefault="005646C5" w:rsidP="00A87161">
      <w:pPr>
        <w:pStyle w:val="Text1"/>
      </w:pPr>
      <w:r w:rsidRPr="001A1EB0">
        <w:t xml:space="preserve">Էլեկտրաէներգիայի միջպետական առևտուրն իրականացվում է Օրենքի և Կանոնների համաձայն՝ </w:t>
      </w:r>
      <w:r w:rsidR="00AD1F95" w:rsidRPr="001A1EB0">
        <w:t xml:space="preserve">ՄԱԻ մասնակիցների, Երաշխավորված մատակարարի, Մատակարարների, Որակավորված սպառողների և </w:t>
      </w:r>
      <w:r w:rsidR="006505CF" w:rsidRPr="001A1EB0">
        <w:t xml:space="preserve">ՄԷԱ, իսկ </w:t>
      </w:r>
      <w:r w:rsidR="009C15CC" w:rsidRPr="001A1EB0">
        <w:t>Կ</w:t>
      </w:r>
      <w:r w:rsidR="006505CF" w:rsidRPr="001A1EB0">
        <w:t>անոններով նախատեսված դեպքերում նաև ԿԷԱ կայանների</w:t>
      </w:r>
      <w:r w:rsidR="00AD1F95" w:rsidRPr="001A1EB0">
        <w:t xml:space="preserve"> կողմից՝ վերջիններիս </w:t>
      </w:r>
      <w:r w:rsidRPr="001A1EB0">
        <w:t>էլեկտրաէներգիայի ներկրման կամ արտահանման իրավունք</w:t>
      </w:r>
      <w:r w:rsidR="00AD1F95" w:rsidRPr="001A1EB0">
        <w:t>ներին համապատասխան</w:t>
      </w:r>
      <w:r w:rsidRPr="001A1EB0">
        <w:t xml:space="preserve">: </w:t>
      </w:r>
    </w:p>
    <w:p w14:paraId="2DA65796" w14:textId="4B29DB5F" w:rsidR="00354CE5" w:rsidRPr="001A1EB0" w:rsidRDefault="00951D34" w:rsidP="00A87161">
      <w:pPr>
        <w:pStyle w:val="Text1"/>
      </w:pPr>
      <w:r>
        <w:t xml:space="preserve">Էլեկտրաէներգիայի ներկրման դեպքում՝ այն ներկրելու իրավունք ունեցող </w:t>
      </w:r>
      <w:r w:rsidRPr="001B0BCC">
        <w:t>ԷՄՇ մասնակիցները՝ էլեկտրաէներգիա են ստանում ըստ ներկրման գրաֆիկների, որոնք պետք է պահպանվեն վերահսկման տարածքների միջև, որտեղ իրակացն</w:t>
      </w:r>
      <w:r>
        <w:t>վո</w:t>
      </w:r>
      <w:r w:rsidRPr="001B0BCC">
        <w:t>ւմ է հաճախականության կարգավորում: Երկու երկրների Համակարգի օպերատորների համաձայնությամբ այլ բան սահմանված չլինելու դեպքում, երբ ներկրումը հնարավոր չէ իրականացնել ըստ հաստատված գրաֆիկների՝ ցանկացած շեղում պետք է համամասնորեն բաշխվի՝ ըստ յուրաքանչյուր ներկրող ԷՄՇ մասնակցի ներկայացրած Հայտի՝ ժամային կտրվածքով և համարվի անհաշվեկշռույթ:</w:t>
      </w:r>
    </w:p>
    <w:p w14:paraId="617AF014" w14:textId="58EE5EB2" w:rsidR="005646C5" w:rsidRPr="001A1EB0" w:rsidRDefault="00882B8F" w:rsidP="00A87161">
      <w:pPr>
        <w:pStyle w:val="Text1"/>
      </w:pPr>
      <w:r w:rsidRPr="001A1EB0">
        <w:t>Մ</w:t>
      </w:r>
      <w:r w:rsidR="005646C5" w:rsidRPr="001A1EB0">
        <w:t xml:space="preserve">իջպետական առևտուրը կարող է իրականացվել օտարերկրյա ֆիզիկական կամ իրավաբանական անձանց հետ էլեկտրական էներգիայի առք ու վաճառքի ուղիղ պայմանագրերի </w:t>
      </w:r>
      <w:r w:rsidR="00B34638" w:rsidRPr="001A1EB0">
        <w:t>կնքմամբ։</w:t>
      </w:r>
    </w:p>
    <w:p w14:paraId="44592042" w14:textId="048FC94D" w:rsidR="009C5CCC" w:rsidRPr="001A1EB0" w:rsidRDefault="009035DF" w:rsidP="00A87161">
      <w:pPr>
        <w:pStyle w:val="Text1"/>
      </w:pPr>
      <w:r w:rsidRPr="001A1EB0">
        <w:t xml:space="preserve"> </w:t>
      </w:r>
      <w:r w:rsidR="00182E46" w:rsidRPr="001A1EB0">
        <w:t>Շուկայի օպերատորը և Համակարգի օպերատորը</w:t>
      </w:r>
      <w:r w:rsidR="009C15CC" w:rsidRPr="001A1EB0">
        <w:t xml:space="preserve"> </w:t>
      </w:r>
      <w:r w:rsidR="00182E46" w:rsidRPr="001A1EB0">
        <w:t>Կանոններով սահմանված կարգով համակարգում են Միջպետական առևտրի իրականացման գործընթացը:</w:t>
      </w:r>
    </w:p>
    <w:p w14:paraId="2A375A85" w14:textId="43246FB1" w:rsidR="00966CDA" w:rsidRPr="001A1EB0" w:rsidRDefault="00966CDA" w:rsidP="00B00C70">
      <w:pPr>
        <w:pStyle w:val="Heading2"/>
        <w:numPr>
          <w:ilvl w:val="0"/>
          <w:numId w:val="16"/>
        </w:numPr>
        <w:tabs>
          <w:tab w:val="left" w:pos="900"/>
        </w:tabs>
        <w:spacing w:line="276" w:lineRule="auto"/>
        <w:ind w:left="1276" w:hanging="1276"/>
        <w:rPr>
          <w:rFonts w:ascii="GHEA Grapalat" w:hAnsi="GHEA Grapalat"/>
          <w:caps w:val="0"/>
          <w:sz w:val="22"/>
        </w:rPr>
      </w:pPr>
      <w:bookmarkStart w:id="109" w:name="_Toc10562462"/>
      <w:r w:rsidRPr="001A1EB0">
        <w:rPr>
          <w:rFonts w:ascii="GHEA Grapalat" w:hAnsi="GHEA Grapalat"/>
          <w:caps w:val="0"/>
          <w:sz w:val="22"/>
        </w:rPr>
        <w:t>ԷԼԵԿՏՐԱԿԱՆ ԷՆԵՐԳԻԱՅԻ ՏԱՐԱՆՑ</w:t>
      </w:r>
      <w:r w:rsidR="002C1795" w:rsidRPr="001A1EB0">
        <w:rPr>
          <w:rFonts w:ascii="GHEA Grapalat" w:hAnsi="GHEA Grapalat"/>
          <w:caps w:val="0"/>
          <w:sz w:val="22"/>
        </w:rPr>
        <w:t>ՈՒՄ</w:t>
      </w:r>
      <w:bookmarkEnd w:id="109"/>
    </w:p>
    <w:p w14:paraId="2898724A" w14:textId="77777777" w:rsidR="00824B7A" w:rsidRPr="001A1EB0" w:rsidRDefault="007D10F5" w:rsidP="00A87161">
      <w:pPr>
        <w:pStyle w:val="Text1"/>
      </w:pPr>
      <w:r w:rsidRPr="001A1EB0">
        <w:t>Էլեկտրաէներգիայի տարանց</w:t>
      </w:r>
      <w:r w:rsidR="002C1795" w:rsidRPr="001A1EB0">
        <w:t>ումն</w:t>
      </w:r>
      <w:r w:rsidRPr="001A1EB0">
        <w:t xml:space="preserve"> իրականացվում է Հաղորդողի կողմից՝ </w:t>
      </w:r>
      <w:r w:rsidR="00F11FEE" w:rsidRPr="001A1EB0">
        <w:t xml:space="preserve">Հանձնաժողովի տրամադրած էլեկտրական էներգիայի հաղորդման լիցենզիայի, ինչպես նաև Տարանցիկ </w:t>
      </w:r>
      <w:r w:rsidR="00F11FEE" w:rsidRPr="001A1EB0">
        <w:lastRenderedPageBreak/>
        <w:t>փոխադրման պատվիրատուի հետ կնքված Տարանցիկ փոխադրման պայմանագրի</w:t>
      </w:r>
      <w:r w:rsidR="00824B7A" w:rsidRPr="001A1EB0">
        <w:t xml:space="preserve"> հիման վրա։ </w:t>
      </w:r>
    </w:p>
    <w:p w14:paraId="7B654FC7" w14:textId="77777777" w:rsidR="00F11FEE" w:rsidRPr="001A1EB0" w:rsidRDefault="00824B7A" w:rsidP="00A87161">
      <w:pPr>
        <w:pStyle w:val="Text1"/>
      </w:pPr>
      <w:r w:rsidRPr="001A1EB0">
        <w:t xml:space="preserve">Հաղորդողը տարանցիկ փոխադրումն իրականացնելու նպատակով պայմանագրեր է կնքում </w:t>
      </w:r>
      <w:r w:rsidR="00F11FEE" w:rsidRPr="001A1EB0">
        <w:t>Համակարգի օպերատորի ու Շուկայի օպերատորի հետ</w:t>
      </w:r>
      <w:r w:rsidRPr="001A1EB0">
        <w:t>, իսկ Բաշխման ցանցը տարանցման նպատակով օգտագործելու դեպքում նաև Բաշխողի հետ։</w:t>
      </w:r>
    </w:p>
    <w:p w14:paraId="78B28FC2" w14:textId="1B2A4EAA" w:rsidR="0048685F" w:rsidRPr="001A1EB0" w:rsidRDefault="0048685F" w:rsidP="00A87161">
      <w:pPr>
        <w:pStyle w:val="Text1"/>
      </w:pPr>
      <w:r w:rsidRPr="001A1EB0">
        <w:t xml:space="preserve">Տարանցիկ փոխադրման պատվիրատուի և </w:t>
      </w:r>
      <w:r w:rsidR="003E3496" w:rsidRPr="001A1EB0">
        <w:t>Տ</w:t>
      </w:r>
      <w:r w:rsidRPr="001A1EB0">
        <w:t xml:space="preserve">արանցիկ փոխադրումն իրականացնողի պայմանագիրը պետք է ներառի անհաշվեկշռույթների կարգավորման մասին </w:t>
      </w:r>
      <w:r w:rsidR="003E3496" w:rsidRPr="001A1EB0">
        <w:t>տեղեկատվություն</w:t>
      </w:r>
      <w:r w:rsidRPr="001A1EB0">
        <w:t>։</w:t>
      </w:r>
    </w:p>
    <w:p w14:paraId="7541F917" w14:textId="0ADC87B2" w:rsidR="0048685F" w:rsidRPr="001A1EB0" w:rsidRDefault="0048685F" w:rsidP="00A87161">
      <w:pPr>
        <w:pStyle w:val="Text1"/>
      </w:pPr>
      <w:r w:rsidRPr="001A1EB0">
        <w:t xml:space="preserve">Տարանցիկ փոխադրման նպատակով </w:t>
      </w:r>
      <w:r w:rsidR="003E3496" w:rsidRPr="001A1EB0">
        <w:t xml:space="preserve">Հաղորդման ցանցում </w:t>
      </w:r>
      <w:r w:rsidRPr="001A1EB0">
        <w:t>առաջացող կորուստ</w:t>
      </w:r>
      <w:r w:rsidR="003E3496" w:rsidRPr="001A1EB0">
        <w:t>ներ</w:t>
      </w:r>
      <w:r w:rsidR="0078134D" w:rsidRPr="001A1EB0">
        <w:t>ի</w:t>
      </w:r>
      <w:r w:rsidRPr="001A1EB0">
        <w:t xml:space="preserve"> </w:t>
      </w:r>
      <w:r w:rsidR="003E3496" w:rsidRPr="001A1EB0">
        <w:t>փոխհատուցման նպատ</w:t>
      </w:r>
      <w:r w:rsidR="008E5917" w:rsidRPr="001A1EB0">
        <w:t>ա</w:t>
      </w:r>
      <w:r w:rsidR="003E3496" w:rsidRPr="001A1EB0">
        <w:t xml:space="preserve">կով </w:t>
      </w:r>
      <w:r w:rsidR="0078134D" w:rsidRPr="001A1EB0">
        <w:t xml:space="preserve">Հաղորդողը իրավունք ունի </w:t>
      </w:r>
      <w:r w:rsidR="003E3496" w:rsidRPr="001A1EB0">
        <w:t xml:space="preserve">էլեկտրական էներգիան </w:t>
      </w:r>
      <w:r w:rsidRPr="001A1EB0">
        <w:t>գնել և վաճառել ԷՄՇ-ում։</w:t>
      </w:r>
    </w:p>
    <w:p w14:paraId="7EFDCBAE" w14:textId="77777777" w:rsidR="009C5CCC" w:rsidRPr="001A1EB0" w:rsidRDefault="00966CDA" w:rsidP="00A87161">
      <w:pPr>
        <w:pStyle w:val="Text1"/>
      </w:pPr>
      <w:r w:rsidRPr="001A1EB0">
        <w:t>Տարանցիկ փոխադրումն իրականացվում է, երբ այն չի հակասում ներքին շուկայի սպառողների շահերին</w:t>
      </w:r>
      <w:r w:rsidR="002551B4" w:rsidRPr="001A1EB0">
        <w:t>,</w:t>
      </w:r>
      <w:r w:rsidRPr="001A1EB0">
        <w:t xml:space="preserve"> չի նվազեցնում Հայաստանի Հանրապետության էլեկտրաէներգետիկական համակարգի հուսալիության և անվտանգության ցուցանիշները</w:t>
      </w:r>
      <w:r w:rsidR="002551B4" w:rsidRPr="001A1EB0">
        <w:t xml:space="preserve"> և չի </w:t>
      </w:r>
      <w:r w:rsidR="00A7715B" w:rsidRPr="001A1EB0">
        <w:t>խոչընդոտում</w:t>
      </w:r>
      <w:r w:rsidR="002551B4" w:rsidRPr="001A1EB0">
        <w:t xml:space="preserve"> ՀԱՎՐԱ և ՀԱԻՐ ուղղություններով</w:t>
      </w:r>
      <w:r w:rsidR="00824B7A" w:rsidRPr="001A1EB0">
        <w:t xml:space="preserve"> ԷՄՇ մասնակիցների</w:t>
      </w:r>
      <w:r w:rsidR="002551B4" w:rsidRPr="001A1EB0">
        <w:t xml:space="preserve"> արդեն իսկ կնքված պայմանագրերի շրջանակում ստանձնած պարտավորությունների </w:t>
      </w:r>
      <w:r w:rsidR="00A7715B" w:rsidRPr="001A1EB0">
        <w:t>կատարմանը</w:t>
      </w:r>
      <w:r w:rsidRPr="001A1EB0">
        <w:t>:</w:t>
      </w:r>
    </w:p>
    <w:p w14:paraId="697BDACE" w14:textId="77777777" w:rsidR="009C5CCC" w:rsidRPr="001A1EB0" w:rsidRDefault="00824B7A" w:rsidP="00A87161">
      <w:pPr>
        <w:pStyle w:val="Text1"/>
      </w:pPr>
      <w:r w:rsidRPr="001A1EB0">
        <w:t xml:space="preserve">Համակարգի օպերատորը </w:t>
      </w:r>
      <w:r w:rsidR="00442B93" w:rsidRPr="001A1EB0">
        <w:t>տ</w:t>
      </w:r>
      <w:r w:rsidRPr="001A1EB0">
        <w:t>արանց</w:t>
      </w:r>
      <w:r w:rsidR="00442B93" w:rsidRPr="001A1EB0">
        <w:t xml:space="preserve">ումը </w:t>
      </w:r>
      <w:r w:rsidRPr="001A1EB0">
        <w:t xml:space="preserve">սկսելու, ընդհատելու, վերսկսելու և դադարեցնելու մասին </w:t>
      </w:r>
      <w:r w:rsidR="0060067F" w:rsidRPr="001A1EB0">
        <w:t xml:space="preserve">ՇԿԾ-ի միջոցով </w:t>
      </w:r>
      <w:r w:rsidRPr="001A1EB0">
        <w:t>տեղեկացնում է Հաղորդողին և Շուկայի օպերատորին:</w:t>
      </w:r>
    </w:p>
    <w:p w14:paraId="4F85EFC5" w14:textId="77777777" w:rsidR="009C5CCC" w:rsidRPr="001A1EB0" w:rsidRDefault="00966CDA" w:rsidP="00A87161">
      <w:pPr>
        <w:pStyle w:val="Text1"/>
      </w:pPr>
      <w:r w:rsidRPr="001A1EB0">
        <w:t xml:space="preserve">Համակարգի օպերատորը կարող է դադարեցնել </w:t>
      </w:r>
      <w:r w:rsidR="00DF49C1" w:rsidRPr="001A1EB0">
        <w:t>տ</w:t>
      </w:r>
      <w:r w:rsidRPr="001A1EB0">
        <w:t>արանց</w:t>
      </w:r>
      <w:r w:rsidR="00E136C4" w:rsidRPr="001A1EB0">
        <w:t>ումը</w:t>
      </w:r>
      <w:r w:rsidRPr="001A1EB0">
        <w:t>՝ Հայաստանի Հանրապետության էլեկտրաէներգետիկական համակարգի հուսալիության և անվտանգության ցուցանիշների նվազման կամ նվազման վտանգի դեպքում:</w:t>
      </w:r>
    </w:p>
    <w:p w14:paraId="604C37B9" w14:textId="77777777" w:rsidR="009C5CCC" w:rsidRPr="001A1EB0" w:rsidRDefault="00966CDA" w:rsidP="00A87161">
      <w:pPr>
        <w:pStyle w:val="Text1"/>
      </w:pPr>
      <w:r w:rsidRPr="001A1EB0">
        <w:t>Վթարային կամ անհաղթահարելի ուժի հետևանքով առաջացած իրավիճակներով կամ Հայաստանի Հանրապետության էլեկտրաէներգետիկական համակարգում պլանավորված ռեժիմների խախտմամբ պայմանավորված Տարանցիկ փոխադրման պայմանագրային քանակների հնարավոր չկատարման մասին Համակարգի օպերատորը անմիջապես իրազեկում է Հաղորդողին, իսկ Հաղորդողը՝ Տարանցիկ փոխադրման պատվիրատուին:</w:t>
      </w:r>
      <w:r w:rsidR="00824B7A" w:rsidRPr="001A1EB0">
        <w:t xml:space="preserve"> </w:t>
      </w:r>
    </w:p>
    <w:p w14:paraId="6702A845" w14:textId="77777777" w:rsidR="009C5CCC" w:rsidRPr="001A1EB0" w:rsidRDefault="00966CDA" w:rsidP="00A87161">
      <w:pPr>
        <w:pStyle w:val="Text1"/>
      </w:pPr>
      <w:r w:rsidRPr="001A1EB0">
        <w:t xml:space="preserve">Հաղորդողը </w:t>
      </w:r>
      <w:r w:rsidR="005F4FF4" w:rsidRPr="001A1EB0">
        <w:t>Ն</w:t>
      </w:r>
      <w:r w:rsidRPr="001A1EB0">
        <w:t>երկրման կետում Տարանցիկ փոխադրման պատվիրատուից ընդունում է տարանցվող էլեկտրական էներգիան և Արտահանման կետում Տարանցիկ փոխադրման պատվիրատուին</w:t>
      </w:r>
      <w:r w:rsidR="009903C3" w:rsidRPr="001A1EB0">
        <w:t xml:space="preserve"> հանձնում նույն քանակի էլեկտրաէներգիա</w:t>
      </w:r>
      <w:r w:rsidRPr="001A1EB0">
        <w:t>:</w:t>
      </w:r>
    </w:p>
    <w:p w14:paraId="5E2F2F5E" w14:textId="77777777" w:rsidR="00823892" w:rsidRPr="00823892" w:rsidRDefault="00966CDA" w:rsidP="00A87161">
      <w:pPr>
        <w:pStyle w:val="Text1"/>
      </w:pPr>
      <w:r w:rsidRPr="001A1EB0">
        <w:t>Տարանցիկ փոխադրման համար Հաղորդողի կողմից Տարանցիկ փոխադրման պատվիրատուին մատուցվող ծառայության գ</w:t>
      </w:r>
      <w:r w:rsidR="00F11FEE" w:rsidRPr="001A1EB0">
        <w:t>ի</w:t>
      </w:r>
      <w:r w:rsidRPr="001A1EB0">
        <w:t xml:space="preserve">նը </w:t>
      </w:r>
      <w:r w:rsidR="000B29B6" w:rsidRPr="001A1EB0">
        <w:t xml:space="preserve">պետք է </w:t>
      </w:r>
      <w:r w:rsidR="00790508" w:rsidRPr="001A1EB0">
        <w:t>հավասար լինի</w:t>
      </w:r>
      <w:r w:rsidR="00B378AA" w:rsidRPr="001A1EB0">
        <w:t xml:space="preserve"> </w:t>
      </w:r>
      <w:r w:rsidRPr="001A1EB0">
        <w:t xml:space="preserve">Հանձնաժողովի կողմից սահմանված՝ </w:t>
      </w:r>
      <w:r w:rsidR="00E136C4" w:rsidRPr="001A1EB0">
        <w:t>Հ</w:t>
      </w:r>
      <w:r w:rsidRPr="001A1EB0">
        <w:t xml:space="preserve">աղորդման, </w:t>
      </w:r>
      <w:r w:rsidR="00E136C4" w:rsidRPr="001A1EB0">
        <w:t>Հ</w:t>
      </w:r>
      <w:r w:rsidRPr="001A1EB0">
        <w:t xml:space="preserve">ամակարգի օպերատորի և </w:t>
      </w:r>
      <w:r w:rsidR="00E136C4" w:rsidRPr="001A1EB0">
        <w:t>Շ</w:t>
      </w:r>
      <w:r w:rsidRPr="001A1EB0">
        <w:t>ուկայի օպերատորի ծառայությունների մատուցման սակագների հանրագումարի</w:t>
      </w:r>
      <w:r w:rsidR="00790508" w:rsidRPr="001A1EB0">
        <w:t>ն</w:t>
      </w:r>
      <w:r w:rsidR="005A20EE" w:rsidRPr="001A1EB0">
        <w:t>, իսկ Բաշխման ցանցի</w:t>
      </w:r>
      <w:r w:rsidR="00C14EEB" w:rsidRPr="001A1EB0">
        <w:t xml:space="preserve"> օգտագործման դեպքում</w:t>
      </w:r>
      <w:r w:rsidR="00A176D8" w:rsidRPr="001A1EB0">
        <w:t>՝</w:t>
      </w:r>
      <w:r w:rsidR="00C14EEB" w:rsidRPr="001A1EB0">
        <w:t xml:space="preserve"> </w:t>
      </w:r>
      <w:r w:rsidR="005A20EE" w:rsidRPr="001A1EB0">
        <w:t xml:space="preserve">նաև </w:t>
      </w:r>
      <w:r w:rsidR="00C14EEB" w:rsidRPr="001A1EB0">
        <w:t xml:space="preserve">ներառյալ </w:t>
      </w:r>
      <w:r w:rsidR="005A20EE" w:rsidRPr="001A1EB0">
        <w:t xml:space="preserve">Բաշխման ծառայության </w:t>
      </w:r>
      <w:r w:rsidR="00694E70" w:rsidRPr="001A1EB0">
        <w:t>վճարը</w:t>
      </w:r>
      <w:r w:rsidRPr="001A1EB0">
        <w:t>:</w:t>
      </w:r>
      <w:r w:rsidR="00823892">
        <w:t xml:space="preserve"> </w:t>
      </w:r>
      <w:r w:rsidR="00823892" w:rsidRPr="00823892">
        <w:t>Սույն կետը չի սահմանափակում Հաղորդողի իրավունքը Տարանցիկ փոխադրման պատվիրատուից գանձել լրացուցիչ վճար վերջինիս առաջացրած անհաշվեկշռույթների համար։</w:t>
      </w:r>
    </w:p>
    <w:p w14:paraId="14EDB608" w14:textId="39F57877" w:rsidR="0036047D" w:rsidRPr="001A1EB0" w:rsidRDefault="00037534" w:rsidP="00B00C70">
      <w:pPr>
        <w:pStyle w:val="Heading2"/>
        <w:numPr>
          <w:ilvl w:val="0"/>
          <w:numId w:val="16"/>
        </w:numPr>
        <w:tabs>
          <w:tab w:val="left" w:pos="810"/>
        </w:tabs>
        <w:spacing w:line="276" w:lineRule="auto"/>
        <w:ind w:left="1276" w:hanging="1276"/>
        <w:rPr>
          <w:rFonts w:ascii="GHEA Grapalat" w:hAnsi="GHEA Grapalat"/>
          <w:caps w:val="0"/>
          <w:sz w:val="22"/>
        </w:rPr>
      </w:pPr>
      <w:bookmarkStart w:id="110" w:name="_Toc10562463"/>
      <w:r w:rsidRPr="001A1EB0">
        <w:rPr>
          <w:rFonts w:ascii="GHEA Grapalat" w:hAnsi="GHEA Grapalat"/>
          <w:caps w:val="0"/>
          <w:sz w:val="22"/>
        </w:rPr>
        <w:t>ԷԼԵԿՏՐԱԿԱՆ ԷՆԵՐԳԻԱՅԻ ՓՈԽՀՈՍՔԵՐ</w:t>
      </w:r>
      <w:bookmarkEnd w:id="110"/>
    </w:p>
    <w:p w14:paraId="7E6D08E0" w14:textId="77777777" w:rsidR="00880FBF" w:rsidRPr="001A1EB0" w:rsidRDefault="00B953FB" w:rsidP="00A87161">
      <w:pPr>
        <w:pStyle w:val="Text1"/>
      </w:pPr>
      <w:r w:rsidRPr="001A1EB0">
        <w:t>Փ</w:t>
      </w:r>
      <w:r w:rsidR="008E223F" w:rsidRPr="001A1EB0">
        <w:t xml:space="preserve">ոխհոսքերն իրականացվում են </w:t>
      </w:r>
      <w:r w:rsidR="00880FBF" w:rsidRPr="001A1EB0">
        <w:t>Հայաստանի Հանրապետությունում էլեկտրաէներգիայ</w:t>
      </w:r>
      <w:r w:rsidR="00B217EF" w:rsidRPr="001A1EB0">
        <w:t>ի</w:t>
      </w:r>
      <w:r w:rsidR="00880FBF" w:rsidRPr="001A1EB0">
        <w:t xml:space="preserve"> արտադրության ռեժիմների բարելավման և ծախսերի նվազեցման նպատակով և չեն կրում առևտրային բնույթ:</w:t>
      </w:r>
    </w:p>
    <w:p w14:paraId="37FA6D84" w14:textId="77777777" w:rsidR="00965E9D" w:rsidRPr="001A1EB0" w:rsidRDefault="00043D7C" w:rsidP="00A87161">
      <w:pPr>
        <w:pStyle w:val="Text1"/>
      </w:pPr>
      <w:r w:rsidRPr="001A1EB0">
        <w:lastRenderedPageBreak/>
        <w:t>Փ</w:t>
      </w:r>
      <w:r w:rsidR="00D735A7" w:rsidRPr="001A1EB0">
        <w:t>ոխհոսքեր իրականաց</w:t>
      </w:r>
      <w:r w:rsidRPr="001A1EB0">
        <w:t xml:space="preserve">նողը </w:t>
      </w:r>
      <w:r w:rsidR="00D735A7" w:rsidRPr="001A1EB0">
        <w:t>պայմանագրեր է կնքում Համակարգի օպերատորի</w:t>
      </w:r>
      <w:r w:rsidR="009F4F32" w:rsidRPr="001A1EB0">
        <w:t>,</w:t>
      </w:r>
      <w:r w:rsidR="00D735A7" w:rsidRPr="001A1EB0">
        <w:t xml:space="preserve"> Շուկայի օպերատորի</w:t>
      </w:r>
      <w:r w:rsidR="009F4F32" w:rsidRPr="001A1EB0">
        <w:t xml:space="preserve"> ու Հաղորդողի</w:t>
      </w:r>
      <w:r w:rsidR="00D735A7" w:rsidRPr="001A1EB0">
        <w:t xml:space="preserve">, իսկ Բաշխման ցանցը </w:t>
      </w:r>
      <w:r w:rsidRPr="001A1EB0">
        <w:t>այդ</w:t>
      </w:r>
      <w:r w:rsidR="00D735A7" w:rsidRPr="001A1EB0">
        <w:t xml:space="preserve"> նպատակով օգտագործելու դեպքում նաև Բաշխողի հետ։</w:t>
      </w:r>
    </w:p>
    <w:p w14:paraId="1D482969" w14:textId="77777777" w:rsidR="009C5CCC" w:rsidRPr="001A1EB0" w:rsidRDefault="00043D7C" w:rsidP="00A87161">
      <w:pPr>
        <w:pStyle w:val="Text1"/>
      </w:pPr>
      <w:r w:rsidRPr="001A1EB0">
        <w:t>Փ</w:t>
      </w:r>
      <w:r w:rsidR="00D735A7" w:rsidRPr="001A1EB0">
        <w:t>ոխհոսքեր իրականաց</w:t>
      </w:r>
      <w:r w:rsidRPr="001A1EB0">
        <w:t xml:space="preserve">ողները իրենց պարտավորությունների </w:t>
      </w:r>
      <w:r w:rsidR="00D735A7" w:rsidRPr="001A1EB0">
        <w:t>ապահովման նպատակով իրավունք ուն</w:t>
      </w:r>
      <w:r w:rsidRPr="001A1EB0">
        <w:t>են</w:t>
      </w:r>
      <w:r w:rsidR="00D735A7" w:rsidRPr="001A1EB0">
        <w:t xml:space="preserve"> էլեկտրաէներգիա գնել ԷՄՇ ՉՈՒՊ </w:t>
      </w:r>
      <w:r w:rsidR="00574FAC" w:rsidRPr="001A1EB0">
        <w:t>բաղադրիչում կամ ՀԱՇ հատվածում</w:t>
      </w:r>
      <w:r w:rsidR="00BA4976" w:rsidRPr="001A1EB0">
        <w:t>, եթե վերջիններս հանդիսանում են ՀՊԿ</w:t>
      </w:r>
      <w:r w:rsidRPr="001A1EB0">
        <w:t>։</w:t>
      </w:r>
    </w:p>
    <w:p w14:paraId="74696D6B" w14:textId="77777777" w:rsidR="009C5CCC" w:rsidRPr="001A1EB0" w:rsidRDefault="00043D7C" w:rsidP="00A87161">
      <w:pPr>
        <w:pStyle w:val="Text1"/>
      </w:pPr>
      <w:r w:rsidRPr="001A1EB0">
        <w:t>Փ</w:t>
      </w:r>
      <w:r w:rsidR="00880FBF" w:rsidRPr="001A1EB0">
        <w:t>ոխհոսքերի իրականացումն ապահովում է Համակարգի օպերատորը:</w:t>
      </w:r>
    </w:p>
    <w:p w14:paraId="0B979EA1" w14:textId="77777777" w:rsidR="009C5CCC" w:rsidRPr="001A1EB0" w:rsidRDefault="00D735A7" w:rsidP="00A87161">
      <w:pPr>
        <w:pStyle w:val="Text1"/>
      </w:pPr>
      <w:r w:rsidRPr="001A1EB0">
        <w:t xml:space="preserve">Համակարգի օպերատորը փոխհոսքերը սկսելու, ընդհատելու, վերսկսելու և դադարեցնելու մասին գրավոր տեղեկացնում է </w:t>
      </w:r>
      <w:r w:rsidR="00043D7C" w:rsidRPr="001A1EB0">
        <w:t xml:space="preserve">փոխհոսք իրականացնողին </w:t>
      </w:r>
      <w:r w:rsidRPr="001A1EB0">
        <w:t>և Շուկայի օպերատորին:</w:t>
      </w:r>
    </w:p>
    <w:p w14:paraId="52AD4A99" w14:textId="77777777" w:rsidR="009C5CCC" w:rsidRPr="001A1EB0" w:rsidRDefault="00D735A7" w:rsidP="00A87161">
      <w:pPr>
        <w:pStyle w:val="Text1"/>
      </w:pPr>
      <w:r w:rsidRPr="001A1EB0">
        <w:t>Համակարգի օպերատորը կարող է դադարեցնել փոխհոսքերը՝ Հայաստանի Հանրապետության էլեկտրաէներգետիկական համակարգի հուսալիության և անվտանգության ցուցանիշների նվազման կամ նվազման վտանգի դեպքում:</w:t>
      </w:r>
    </w:p>
    <w:p w14:paraId="5D13ADB1" w14:textId="219EDC09" w:rsidR="009C5CCC" w:rsidRPr="001A1EB0" w:rsidRDefault="00043D7C" w:rsidP="00A87161">
      <w:pPr>
        <w:pStyle w:val="Text1"/>
      </w:pPr>
      <w:r w:rsidRPr="001A1EB0">
        <w:t>ՀԱՎՐԱ փոխհոսքեր կարող է իրականացել էլեկտրաէներգիա ներկրելու և արտահանելու իրավունք ունեցող ԷՄՇ ցանկացած մասնակից, որը փոխհոսքերի իրականացման համար կնքել է համապատասխան պայմանագիր։</w:t>
      </w:r>
      <w:r w:rsidR="00A14A33">
        <w:t xml:space="preserve">  </w:t>
      </w:r>
    </w:p>
    <w:p w14:paraId="56FB3E89" w14:textId="0E643850" w:rsidR="009C5CCC" w:rsidRPr="001A1EB0" w:rsidRDefault="00043D7C" w:rsidP="00A87161">
      <w:pPr>
        <w:pStyle w:val="Text1"/>
      </w:pPr>
      <w:r w:rsidRPr="001A1EB0">
        <w:t>ՀԱԻՐ փոխհոսքերն իրականացվում են</w:t>
      </w:r>
      <w:r w:rsidR="000D2A45">
        <w:t xml:space="preserve"> ՀԾՄ կայանի</w:t>
      </w:r>
      <w:r w:rsidRPr="001A1EB0">
        <w:t xml:space="preserve"> կողմից՝ Հանձնաժողովի տրամադրած էլեկտրական էներգիայի արտադրության լիցենզիայի, ինչպես նաև ՀԱԻՐ փոխհոսքերի պայմանագրի հիման վրա։ </w:t>
      </w:r>
    </w:p>
    <w:p w14:paraId="7F9AE26F" w14:textId="28838F68" w:rsidR="009A50FB" w:rsidRPr="001A1EB0" w:rsidRDefault="00093F0F" w:rsidP="00A87161">
      <w:pPr>
        <w:pStyle w:val="Text1"/>
      </w:pPr>
      <w:r w:rsidRPr="001A1EB0">
        <w:t>ՀԱԻՐ փոխհոսքերի ապահովման նպատ</w:t>
      </w:r>
      <w:r w:rsidR="000A35C3" w:rsidRPr="001A1EB0">
        <w:t>ա</w:t>
      </w:r>
      <w:r w:rsidRPr="001A1EB0">
        <w:t xml:space="preserve">կով </w:t>
      </w:r>
      <w:r w:rsidR="00880FBF" w:rsidRPr="001A1EB0">
        <w:t>չի կարող գնվել Որոտանի կասկադի էլեկտրական էներգիան:</w:t>
      </w:r>
      <w:bookmarkStart w:id="111" w:name="_Ref8724550"/>
      <w:bookmarkStart w:id="112" w:name="_Toc10562468"/>
    </w:p>
    <w:p w14:paraId="73EDC644" w14:textId="77777777" w:rsidR="004758CE" w:rsidRPr="001A1EB0" w:rsidRDefault="004758CE" w:rsidP="008B10AF">
      <w:pPr>
        <w:pStyle w:val="Heading1"/>
        <w:rPr>
          <w:rFonts w:ascii="GHEA Grapalat" w:hAnsi="GHEA Grapalat"/>
        </w:rPr>
      </w:pPr>
      <w:r w:rsidRPr="001A1EB0">
        <w:rPr>
          <w:rFonts w:ascii="GHEA Grapalat" w:hAnsi="GHEA Grapalat"/>
        </w:rPr>
        <w:t>բաժին 7</w:t>
      </w:r>
      <w:r w:rsidRPr="001A1EB0">
        <w:rPr>
          <w:rFonts w:ascii="Cambria Math" w:hAnsi="Cambria Math" w:cs="Cambria Math"/>
        </w:rPr>
        <w:t>․</w:t>
      </w:r>
    </w:p>
    <w:p w14:paraId="03DC07FB" w14:textId="048C8671" w:rsidR="00FF3FA9" w:rsidRPr="001A1EB0" w:rsidRDefault="000C26B4" w:rsidP="008B10AF">
      <w:pPr>
        <w:pStyle w:val="Heading1"/>
        <w:rPr>
          <w:rFonts w:ascii="GHEA Grapalat" w:hAnsi="GHEA Grapalat"/>
        </w:rPr>
      </w:pPr>
      <w:r w:rsidRPr="001A1EB0">
        <w:rPr>
          <w:rFonts w:ascii="GHEA Grapalat" w:hAnsi="GHEA Grapalat"/>
        </w:rPr>
        <w:t>ԷՄՇ ՎՃԱՐՈՒՄՆԵՐԻ ԵՐԱՇԽԱՎՈՐՈՒՄ</w:t>
      </w:r>
      <w:bookmarkEnd w:id="111"/>
      <w:bookmarkEnd w:id="112"/>
    </w:p>
    <w:p w14:paraId="2B2AE39A" w14:textId="48882929" w:rsidR="004168D1" w:rsidRPr="001A1EB0" w:rsidRDefault="00037534" w:rsidP="00B00C70">
      <w:pPr>
        <w:pStyle w:val="Heading2"/>
        <w:numPr>
          <w:ilvl w:val="0"/>
          <w:numId w:val="16"/>
        </w:numPr>
        <w:spacing w:line="276" w:lineRule="auto"/>
        <w:ind w:left="1276" w:hanging="1276"/>
        <w:rPr>
          <w:rFonts w:ascii="GHEA Grapalat" w:hAnsi="GHEA Grapalat"/>
          <w:caps w:val="0"/>
          <w:sz w:val="22"/>
        </w:rPr>
      </w:pPr>
      <w:bookmarkStart w:id="113" w:name="_Toc10562469"/>
      <w:bookmarkStart w:id="114" w:name="_Ref23498577"/>
      <w:r w:rsidRPr="001A1EB0">
        <w:rPr>
          <w:rFonts w:ascii="GHEA Grapalat" w:hAnsi="GHEA Grapalat"/>
          <w:caps w:val="0"/>
          <w:sz w:val="22"/>
        </w:rPr>
        <w:t>ՎՃԱՐՈՒՄՆԵՐԻ ԵՐԱՇԽԱՎՈՐՄԱՆ ՄԵԽԱՆԻԶՄՆԵՐ</w:t>
      </w:r>
      <w:bookmarkEnd w:id="113"/>
      <w:bookmarkEnd w:id="114"/>
    </w:p>
    <w:p w14:paraId="06843CF5" w14:textId="1E4C14CD" w:rsidR="006C41EC" w:rsidRPr="001A1EB0" w:rsidRDefault="00267F3B" w:rsidP="00A87161">
      <w:pPr>
        <w:pStyle w:val="Text1"/>
      </w:pPr>
      <w:bookmarkStart w:id="115" w:name="_Ref10552488"/>
      <w:bookmarkStart w:id="116" w:name="_Ref23497359"/>
      <w:r w:rsidRPr="001A1EB0">
        <w:t xml:space="preserve">ԷՄՇ </w:t>
      </w:r>
      <w:r w:rsidR="00E958D5" w:rsidRPr="001A1EB0">
        <w:t xml:space="preserve">առևտրի </w:t>
      </w:r>
      <w:r w:rsidRPr="001A1EB0">
        <w:t>մասնակիցները</w:t>
      </w:r>
      <w:r w:rsidR="001B4E22" w:rsidRPr="001A1EB0">
        <w:t xml:space="preserve">, </w:t>
      </w:r>
      <w:r w:rsidR="00CA63D9" w:rsidRPr="001A1EB0">
        <w:t>Կանոննե</w:t>
      </w:r>
      <w:r w:rsidR="001B4E22" w:rsidRPr="001A1EB0">
        <w:t>ր</w:t>
      </w:r>
      <w:r w:rsidR="00CA63D9" w:rsidRPr="001A1EB0">
        <w:t xml:space="preserve">ով </w:t>
      </w:r>
      <w:r w:rsidR="00A259ED" w:rsidRPr="001A1EB0">
        <w:t>նախատեսված դեպքերում</w:t>
      </w:r>
      <w:r w:rsidR="00CA63D9" w:rsidRPr="001A1EB0">
        <w:t xml:space="preserve"> </w:t>
      </w:r>
      <w:r w:rsidRPr="001A1EB0">
        <w:t>պարտավոր են երաշխավորել</w:t>
      </w:r>
      <w:r w:rsidR="00011CB8" w:rsidRPr="001A1EB0">
        <w:t xml:space="preserve"> </w:t>
      </w:r>
      <w:r w:rsidRPr="001A1EB0">
        <w:t>ՕԱՇ և ՀԱՇ հատվածներում</w:t>
      </w:r>
      <w:r w:rsidR="009E1CB6" w:rsidRPr="001A1EB0">
        <w:t>,</w:t>
      </w:r>
      <w:r w:rsidR="00640A4D" w:rsidRPr="001A1EB0">
        <w:t xml:space="preserve"> ինչպես նաև ՉՈՒՊ և ԿՈՒՊ բաղադրիչներում</w:t>
      </w:r>
      <w:r w:rsidRPr="001A1EB0">
        <w:t xml:space="preserve"> գնված էլեկտրաէներգիայի </w:t>
      </w:r>
      <w:r w:rsidR="001E4F34" w:rsidRPr="001A1EB0">
        <w:t xml:space="preserve">ու մատուցված ծառայությունների </w:t>
      </w:r>
      <w:r w:rsidRPr="001A1EB0">
        <w:t>դիմաց վաճառողների օգտին վճարումները՝ բանկային երաշխիք</w:t>
      </w:r>
      <w:r w:rsidR="00AB5824" w:rsidRPr="001A1EB0">
        <w:t xml:space="preserve">ի </w:t>
      </w:r>
      <w:r w:rsidRPr="001A1EB0">
        <w:t>միջոցով։</w:t>
      </w:r>
      <w:bookmarkEnd w:id="115"/>
      <w:bookmarkEnd w:id="116"/>
    </w:p>
    <w:p w14:paraId="1A234252" w14:textId="3E7C8331" w:rsidR="00224CD1" w:rsidRPr="001A1EB0" w:rsidRDefault="00267F3B" w:rsidP="00A87161">
      <w:pPr>
        <w:pStyle w:val="Text1"/>
      </w:pPr>
      <w:r w:rsidRPr="001A1EB0">
        <w:t xml:space="preserve">ԷՄՇ </w:t>
      </w:r>
      <w:r w:rsidR="007969D0" w:rsidRPr="001A1EB0">
        <w:t>այն</w:t>
      </w:r>
      <w:r w:rsidR="00E061C1" w:rsidRPr="001A1EB0">
        <w:t xml:space="preserve"> </w:t>
      </w:r>
      <w:r w:rsidRPr="001A1EB0">
        <w:t>մասնակիցները, որոնք ՕԱՇ և ՀԱՇ հատվածներում</w:t>
      </w:r>
      <w:r w:rsidR="008D09B3" w:rsidRPr="001A1EB0">
        <w:t>, ինչպես նաև</w:t>
      </w:r>
      <w:r w:rsidRPr="001A1EB0">
        <w:t xml:space="preserve"> </w:t>
      </w:r>
      <w:r w:rsidR="00214F27" w:rsidRPr="001A1EB0">
        <w:t>ՉՈՒՊ</w:t>
      </w:r>
      <w:r w:rsidR="008D09B3" w:rsidRPr="001A1EB0">
        <w:t xml:space="preserve"> և</w:t>
      </w:r>
      <w:r w:rsidR="00214F27" w:rsidRPr="001A1EB0">
        <w:t xml:space="preserve"> </w:t>
      </w:r>
      <w:r w:rsidRPr="001A1EB0">
        <w:t>ԿՈՒՊ բաղադրիչ</w:t>
      </w:r>
      <w:r w:rsidR="008D09B3" w:rsidRPr="001A1EB0">
        <w:t>ներ</w:t>
      </w:r>
      <w:r w:rsidRPr="001A1EB0">
        <w:t xml:space="preserve">ում մասնակցում են որպես </w:t>
      </w:r>
      <w:r w:rsidR="00116D3A" w:rsidRPr="001A1EB0">
        <w:t>գնորդներ</w:t>
      </w:r>
      <w:r w:rsidR="004A6D8C">
        <w:t xml:space="preserve">՝ </w:t>
      </w:r>
      <w:r w:rsidR="004154B7">
        <w:t xml:space="preserve">ՀՊԿ կարգավիճակ ստանալու նպատակով Շուկայի օպերատորին Կանոնների </w:t>
      </w:r>
      <w:r w:rsidR="004A6D8C">
        <w:fldChar w:fldCharType="begin"/>
      </w:r>
      <w:r w:rsidR="004A6D8C">
        <w:instrText xml:space="preserve"> REF _Ref23411990 \r \h </w:instrText>
      </w:r>
      <w:r w:rsidR="004A6D8C">
        <w:fldChar w:fldCharType="separate"/>
      </w:r>
      <w:r w:rsidR="00341151">
        <w:t>52</w:t>
      </w:r>
      <w:r w:rsidR="004A6D8C">
        <w:fldChar w:fldCharType="end"/>
      </w:r>
      <w:r w:rsidR="004A6D8C">
        <w:t xml:space="preserve">-րդ </w:t>
      </w:r>
      <w:r w:rsidR="00FB5950">
        <w:t xml:space="preserve">կետի համաձայն դիմում ներկայացնելիս՝ տրամադրում են նաև </w:t>
      </w:r>
      <w:r w:rsidRPr="001A1EB0">
        <w:t>էլեկտրաէներգիա</w:t>
      </w:r>
      <w:r w:rsidR="00AB5824" w:rsidRPr="001A1EB0">
        <w:t xml:space="preserve"> վաճառողների ու </w:t>
      </w:r>
      <w:r w:rsidR="008513C3" w:rsidRPr="001A1EB0">
        <w:t xml:space="preserve">ԷՄՇ </w:t>
      </w:r>
      <w:r w:rsidR="00AB5824" w:rsidRPr="001A1EB0">
        <w:t>ծառայություններ մատուցողների</w:t>
      </w:r>
      <w:r w:rsidRPr="001A1EB0">
        <w:t xml:space="preserve"> օգտին</w:t>
      </w:r>
      <w:r w:rsidR="00F04A01" w:rsidRPr="001A1EB0">
        <w:t xml:space="preserve"> տվյալ ԷՄՇ մասնակցի</w:t>
      </w:r>
      <w:r w:rsidRPr="001A1EB0">
        <w:t xml:space="preserve"> վճարումները երաշխավորող </w:t>
      </w:r>
      <w:r w:rsidR="00640A4D" w:rsidRPr="001A1EB0">
        <w:t>Հայաստանի Հանրապետությունում գործող որևէ բանկի կողմից տրամադրված երաշխիք</w:t>
      </w:r>
      <w:r w:rsidR="00205A2D" w:rsidRPr="001A1EB0">
        <w:t>:</w:t>
      </w:r>
      <w:r w:rsidR="00321AAF" w:rsidRPr="001A1EB0">
        <w:t xml:space="preserve"> </w:t>
      </w:r>
    </w:p>
    <w:p w14:paraId="55B409EC" w14:textId="14BB0552" w:rsidR="009C5CCC" w:rsidRPr="001A1EB0" w:rsidRDefault="00205A2D" w:rsidP="00A87161">
      <w:pPr>
        <w:pStyle w:val="Text1"/>
      </w:pPr>
      <w:r w:rsidRPr="001A1EB0">
        <w:t xml:space="preserve">Երաշխիք տված </w:t>
      </w:r>
      <w:r w:rsidR="00321AAF" w:rsidRPr="001A1EB0">
        <w:t xml:space="preserve">բանկը գրավոր պարտավորություն է ստանձնում </w:t>
      </w:r>
      <w:r w:rsidR="008658B0" w:rsidRPr="001A1EB0">
        <w:t>ԷՄՇ մասնակցի</w:t>
      </w:r>
      <w:r w:rsidR="00321AAF" w:rsidRPr="001A1EB0">
        <w:t xml:space="preserve"> կողմից </w:t>
      </w:r>
      <w:r w:rsidRPr="001A1EB0">
        <w:t>Գործարքներով սահմանված պարտավորությունները</w:t>
      </w:r>
      <w:r w:rsidR="00321AAF" w:rsidRPr="001A1EB0">
        <w:t xml:space="preserve"> չկատարելու կամ ոչ պատշաճ կատարելու դեպքում</w:t>
      </w:r>
      <w:r w:rsidR="00224CD1" w:rsidRPr="001A1EB0">
        <w:t xml:space="preserve"> Շուկայի օպերատորի որոշման կամ գրության հիման վրա, Շուկայի օպերատորի սահմանած ժամկետում, անվիճելի և անառարկելի կարգով փոխանցել </w:t>
      </w:r>
      <w:r w:rsidR="006547BD" w:rsidRPr="001A1EB0">
        <w:t>վերջինիս</w:t>
      </w:r>
      <w:r w:rsidR="00547E7A" w:rsidRPr="001A1EB0">
        <w:t xml:space="preserve"> նշած</w:t>
      </w:r>
      <w:r w:rsidR="00224CD1" w:rsidRPr="001A1EB0">
        <w:t xml:space="preserve"> ԷՄՇ համապատաս</w:t>
      </w:r>
      <w:r w:rsidR="003B182D" w:rsidRPr="001A1EB0">
        <w:t>խ</w:t>
      </w:r>
      <w:r w:rsidR="00224CD1" w:rsidRPr="001A1EB0">
        <w:t>ան մասնակցի բանկային հաշվին:</w:t>
      </w:r>
    </w:p>
    <w:p w14:paraId="76ED7D2B" w14:textId="77777777" w:rsidR="009C5CCC" w:rsidRPr="001A1EB0" w:rsidRDefault="006B4EEF" w:rsidP="00A87161">
      <w:pPr>
        <w:pStyle w:val="Text1"/>
      </w:pPr>
      <w:r w:rsidRPr="001A1EB0">
        <w:lastRenderedPageBreak/>
        <w:t>Բանկային ե</w:t>
      </w:r>
      <w:r w:rsidR="004F6BA0" w:rsidRPr="001A1EB0">
        <w:t>րաշխիքի</w:t>
      </w:r>
      <w:r w:rsidR="00321AAF" w:rsidRPr="001A1EB0">
        <w:t>՝</w:t>
      </w:r>
    </w:p>
    <w:p w14:paraId="0FE7E40B" w14:textId="77777777" w:rsidR="007123F3" w:rsidRPr="001A1EB0" w:rsidRDefault="007123F3"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գործողության ժամկետը չի կարող պակաս լինել 45 օրից,</w:t>
      </w:r>
    </w:p>
    <w:p w14:paraId="4E243291" w14:textId="77777777" w:rsidR="004F6BA0" w:rsidRPr="001A1EB0" w:rsidRDefault="00321AAF"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 xml:space="preserve">սահմանված գումարի </w:t>
      </w:r>
      <w:r w:rsidR="00D8210C" w:rsidRPr="001A1EB0">
        <w:rPr>
          <w:rFonts w:ascii="GHEA Grapalat" w:hAnsi="GHEA Grapalat"/>
          <w:color w:val="auto"/>
        </w:rPr>
        <w:t>մ</w:t>
      </w:r>
      <w:r w:rsidR="006F2DB1" w:rsidRPr="001A1EB0">
        <w:rPr>
          <w:rFonts w:ascii="GHEA Grapalat" w:hAnsi="GHEA Grapalat"/>
          <w:color w:val="auto"/>
        </w:rPr>
        <w:t xml:space="preserve">եծությունը չի կարող պակաս </w:t>
      </w:r>
      <w:r w:rsidR="00DC47A2" w:rsidRPr="001A1EB0">
        <w:rPr>
          <w:rFonts w:ascii="GHEA Grapalat" w:hAnsi="GHEA Grapalat"/>
          <w:color w:val="auto"/>
        </w:rPr>
        <w:t>լինել</w:t>
      </w:r>
      <w:r w:rsidR="002221B7" w:rsidRPr="001A1EB0">
        <w:rPr>
          <w:rFonts w:ascii="GHEA Grapalat" w:hAnsi="GHEA Grapalat"/>
          <w:color w:val="auto"/>
        </w:rPr>
        <w:t xml:space="preserve"> գնման Հայտերի ներկայացման համար Կանոններով սահմանված անհրաժեշտ մնացորդից</w:t>
      </w:r>
      <w:r w:rsidR="00DC47A2" w:rsidRPr="001A1EB0">
        <w:rPr>
          <w:rFonts w:ascii="GHEA Grapalat" w:hAnsi="GHEA Grapalat"/>
          <w:color w:val="auto"/>
        </w:rPr>
        <w:t>։</w:t>
      </w:r>
    </w:p>
    <w:p w14:paraId="5DB4C3D5" w14:textId="2B2D70A0" w:rsidR="00267F3B" w:rsidRPr="001A1EB0" w:rsidRDefault="00267F3B" w:rsidP="00A87161">
      <w:pPr>
        <w:pStyle w:val="Text1"/>
      </w:pPr>
      <w:r w:rsidRPr="001A1EB0">
        <w:t xml:space="preserve">Շուկայի օպերատորը ներկայացված </w:t>
      </w:r>
      <w:r w:rsidR="00442484" w:rsidRPr="001A1EB0">
        <w:t>բ</w:t>
      </w:r>
      <w:r w:rsidR="006B4EEF" w:rsidRPr="001A1EB0">
        <w:t>անկային ե</w:t>
      </w:r>
      <w:r w:rsidRPr="001A1EB0">
        <w:t>րաշխիք</w:t>
      </w:r>
      <w:r w:rsidR="00B84EAB">
        <w:t xml:space="preserve">ի </w:t>
      </w:r>
      <w:r w:rsidRPr="001A1EB0">
        <w:t xml:space="preserve">միջոցով </w:t>
      </w:r>
      <w:r w:rsidR="00FD41DA" w:rsidRPr="001A1EB0">
        <w:t>ՇԿԾ</w:t>
      </w:r>
      <w:r w:rsidR="000A11B8" w:rsidRPr="001A1EB0">
        <w:t>-ում</w:t>
      </w:r>
      <w:r w:rsidR="00FD41DA" w:rsidRPr="001A1EB0">
        <w:t xml:space="preserve"> ամրագրում</w:t>
      </w:r>
      <w:r w:rsidRPr="001A1EB0">
        <w:t xml:space="preserve"> </w:t>
      </w:r>
      <w:r w:rsidR="00B84EAB">
        <w:t xml:space="preserve">է </w:t>
      </w:r>
      <w:r w:rsidRPr="001A1EB0">
        <w:t>տվյալ ԷՄՇ մասնակցի՝ էլեկտրաէներգիա գն</w:t>
      </w:r>
      <w:r w:rsidR="00991659" w:rsidRPr="001A1EB0">
        <w:t>ելու և ծառայություններ ստանալու</w:t>
      </w:r>
      <w:r w:rsidRPr="001A1EB0">
        <w:t xml:space="preserve"> առավելագույն թույլատրելի սահմանաչափը </w:t>
      </w:r>
      <w:r w:rsidR="00991659" w:rsidRPr="001A1EB0">
        <w:t>ելնելով</w:t>
      </w:r>
      <w:r w:rsidRPr="001A1EB0">
        <w:t xml:space="preserve"> ներկայացված</w:t>
      </w:r>
      <w:r w:rsidR="007123F3" w:rsidRPr="001A1EB0">
        <w:t xml:space="preserve"> </w:t>
      </w:r>
      <w:r w:rsidR="00442484" w:rsidRPr="001A1EB0">
        <w:t>բ</w:t>
      </w:r>
      <w:r w:rsidR="007123F3" w:rsidRPr="001A1EB0">
        <w:t>անկային ե</w:t>
      </w:r>
      <w:r w:rsidRPr="001A1EB0">
        <w:t>րաշխիքի</w:t>
      </w:r>
      <w:r w:rsidR="004F6BA0" w:rsidRPr="001A1EB0">
        <w:t xml:space="preserve"> չափի</w:t>
      </w:r>
      <w:r w:rsidR="00991659" w:rsidRPr="001A1EB0">
        <w:t>ց</w:t>
      </w:r>
      <w:r w:rsidRPr="001A1EB0">
        <w:t>։</w:t>
      </w:r>
    </w:p>
    <w:p w14:paraId="7AC9B671" w14:textId="7521D184" w:rsidR="007123F3" w:rsidRPr="001A1EB0" w:rsidRDefault="00A2311B" w:rsidP="00A87161">
      <w:pPr>
        <w:pStyle w:val="Text1"/>
      </w:pPr>
      <w:bookmarkStart w:id="117" w:name="_Ref7689554"/>
      <w:bookmarkStart w:id="118" w:name="_Ref23497361"/>
      <w:r w:rsidRPr="001A1EB0">
        <w:t>Բանկային երաշխիքի առավելագույն թույլատրելի սահմանաչափը</w:t>
      </w:r>
      <w:r w:rsidR="00C54F7E" w:rsidRPr="001A1EB0">
        <w:t xml:space="preserve"> լրանալուն պես</w:t>
      </w:r>
      <w:r w:rsidRPr="001A1EB0">
        <w:t xml:space="preserve"> </w:t>
      </w:r>
      <w:r w:rsidR="007123F3" w:rsidRPr="001A1EB0">
        <w:t xml:space="preserve">ԷՄՇ մասնակիցը զրկվում է ՕԱՇ և ՀԱՇ հատվածներում ու ԿՈՒՊ բաղադրիչում </w:t>
      </w:r>
      <w:r w:rsidR="00511E5C" w:rsidRPr="001A1EB0">
        <w:t xml:space="preserve">նոր </w:t>
      </w:r>
      <w:r w:rsidR="007123F3" w:rsidRPr="001A1EB0">
        <w:t>Հայտեր ներկայացնելու ու Գործարքներ կնքելու իրավունքից։</w:t>
      </w:r>
      <w:bookmarkEnd w:id="117"/>
      <w:r w:rsidR="003769E6" w:rsidRPr="001A1EB0">
        <w:t xml:space="preserve"> Ընդ որում, եթե ԷՄՇ տվյալ մասնակիցը Գործարքի շրջանակում գնված էլեկտրաէներգիայի ու մատուցված ծառայությունների դիմաց վաճառողների օգտին կատարել է ամբողջական կամ մասնակի վճարումներ, ապա վերջինիս կողմից Շուկայի օպերատորին ներկայացված բանկային երաշխիքը վճարված գումարների չափով համարվում է </w:t>
      </w:r>
      <w:r w:rsidR="00FB7E45">
        <w:t>այդ</w:t>
      </w:r>
      <w:r w:rsidR="003769E6" w:rsidRPr="001A1EB0">
        <w:t xml:space="preserve"> պարտավորությամբ չծանրաբեռնված, և այդ գումարի չափով ԷՄՇ տվյալ մասնակիցը դարձյալ ստանում է ՕԱՇ և ՀԱՇ հատվածներում ու ԿՈՒՊ բաղադրիչում նոր հայտեր ներկայացնելու ու Գործարքներ կնքելու իրավունք: ԷՄՇ տվյալ մասնակցի կողմից Գործարքի շրջանակում վաճառողին ամբողջական կամ մասնակի վճարումներ կատարելու դեպքում </w:t>
      </w:r>
      <w:r w:rsidR="005215E8">
        <w:t>տվյալ մասնակիցը</w:t>
      </w:r>
      <w:r w:rsidR="005215E8" w:rsidRPr="001A1EB0">
        <w:t xml:space="preserve"> </w:t>
      </w:r>
      <w:r w:rsidR="003769E6" w:rsidRPr="001A1EB0">
        <w:t>մեկ աշխատանքային օրվա ընթացքում այդ մասին տեղեկացնում է Շուկայի օպերատորին:</w:t>
      </w:r>
      <w:bookmarkEnd w:id="118"/>
    </w:p>
    <w:p w14:paraId="2768F4C1" w14:textId="095FAAA6" w:rsidR="003A2D0E" w:rsidRPr="001A1EB0" w:rsidRDefault="003A2D0E" w:rsidP="00A87161">
      <w:pPr>
        <w:pStyle w:val="Text1"/>
      </w:pPr>
      <w:r w:rsidRPr="001A1EB0">
        <w:t xml:space="preserve">Կանոնների </w:t>
      </w:r>
      <w:r w:rsidR="00030583">
        <w:fldChar w:fldCharType="begin"/>
      </w:r>
      <w:r w:rsidR="00030583">
        <w:instrText xml:space="preserve"> REF _Ref23497359 \r \h </w:instrText>
      </w:r>
      <w:r w:rsidR="00030583">
        <w:fldChar w:fldCharType="separate"/>
      </w:r>
      <w:r w:rsidR="00341151">
        <w:t>196</w:t>
      </w:r>
      <w:r w:rsidR="00030583">
        <w:fldChar w:fldCharType="end"/>
      </w:r>
      <w:r w:rsidR="00030583">
        <w:t xml:space="preserve">-ից </w:t>
      </w:r>
      <w:r w:rsidR="00030583">
        <w:fldChar w:fldCharType="begin"/>
      </w:r>
      <w:r w:rsidR="00030583">
        <w:instrText xml:space="preserve"> REF _Ref23497361 \r \h </w:instrText>
      </w:r>
      <w:r w:rsidR="00030583">
        <w:fldChar w:fldCharType="separate"/>
      </w:r>
      <w:r w:rsidR="00341151">
        <w:t>201</w:t>
      </w:r>
      <w:r w:rsidR="00030583">
        <w:fldChar w:fldCharType="end"/>
      </w:r>
      <w:r w:rsidR="00030583">
        <w:t xml:space="preserve">-րդ </w:t>
      </w:r>
      <w:r w:rsidRPr="001A1EB0">
        <w:t>կետ</w:t>
      </w:r>
      <w:r w:rsidR="00DC47A2" w:rsidRPr="001A1EB0">
        <w:t>երը</w:t>
      </w:r>
      <w:r w:rsidRPr="001A1EB0">
        <w:t xml:space="preserve"> չ</w:t>
      </w:r>
      <w:r w:rsidR="00DC47A2" w:rsidRPr="001A1EB0">
        <w:t>են</w:t>
      </w:r>
      <w:r w:rsidRPr="001A1EB0">
        <w:t xml:space="preserve"> վերաբերում Երաշխավորված Մատակարարին։ Երաշխավորված մատակարարը իր կողմից ԵՐՊ, ՕԱՇ և ՀԱՇ հատվածներում ու ԿՈՒՊ բաղադրիչում գնված էլեկտրական էներգիայի դիմաց վաճառողների օգտին վճարումները երաշխավորում է Կանոնների</w:t>
      </w:r>
      <w:r w:rsidR="002A0AEE" w:rsidRPr="001A1EB0">
        <w:t xml:space="preserve"> </w:t>
      </w:r>
      <w:r w:rsidR="00093122">
        <w:fldChar w:fldCharType="begin"/>
      </w:r>
      <w:r w:rsidR="00093122">
        <w:instrText xml:space="preserve"> REF _Ref23498577 \r \h </w:instrText>
      </w:r>
      <w:r w:rsidR="00093122">
        <w:fldChar w:fldCharType="separate"/>
      </w:r>
      <w:r w:rsidR="00341151">
        <w:t>ԳԼՈՒԽ 29</w:t>
      </w:r>
      <w:r w:rsidR="00093122">
        <w:fldChar w:fldCharType="end"/>
      </w:r>
      <w:r w:rsidR="002A0AEE" w:rsidRPr="001A1EB0">
        <w:t>-ի համաձայն։</w:t>
      </w:r>
    </w:p>
    <w:p w14:paraId="00825294" w14:textId="50D13B5D" w:rsidR="003A2D0E" w:rsidRPr="001A1EB0" w:rsidRDefault="00037534" w:rsidP="00B00C70">
      <w:pPr>
        <w:pStyle w:val="Heading2"/>
        <w:numPr>
          <w:ilvl w:val="0"/>
          <w:numId w:val="16"/>
        </w:numPr>
        <w:spacing w:line="276" w:lineRule="auto"/>
        <w:ind w:left="993"/>
        <w:rPr>
          <w:rFonts w:ascii="GHEA Grapalat" w:hAnsi="GHEA Grapalat"/>
          <w:caps w:val="0"/>
          <w:sz w:val="22"/>
        </w:rPr>
      </w:pPr>
      <w:bookmarkStart w:id="119" w:name="_Ref8036682"/>
      <w:bookmarkStart w:id="120" w:name="_Toc10562470"/>
      <w:r w:rsidRPr="001A1EB0">
        <w:rPr>
          <w:rFonts w:ascii="GHEA Grapalat" w:hAnsi="GHEA Grapalat"/>
          <w:caps w:val="0"/>
          <w:sz w:val="22"/>
        </w:rPr>
        <w:t xml:space="preserve">ԵՐԱՇԽԱՎՈՐՎԱԾ ՄԱՏԱԿԱՐԱՐԻ ՀԱՏՈՒԿ ՀԱՇՎԻՑ ՎՃԱՐՈՒՄՆԵՐ ԿԱՏԱՐԵԼՈՒ </w:t>
      </w:r>
      <w:r w:rsidR="00CA406A" w:rsidRPr="001A1EB0">
        <w:rPr>
          <w:rFonts w:ascii="GHEA Grapalat" w:hAnsi="GHEA Grapalat"/>
          <w:caps w:val="0"/>
          <w:sz w:val="22"/>
        </w:rPr>
        <w:t>ԵՎ</w:t>
      </w:r>
      <w:r w:rsidRPr="001A1EB0">
        <w:rPr>
          <w:rFonts w:ascii="GHEA Grapalat" w:hAnsi="GHEA Grapalat"/>
          <w:caps w:val="0"/>
          <w:sz w:val="22"/>
        </w:rPr>
        <w:t xml:space="preserve"> ԵՐԱՇԽԻՔԱՅԻՆ ԳՈՒՄԱՐՆ ՕԳՏԱԳՈՐԾԵԼՈՒ ԿԱՐԳ</w:t>
      </w:r>
      <w:bookmarkEnd w:id="119"/>
      <w:bookmarkEnd w:id="120"/>
      <w:r w:rsidR="00E72838" w:rsidRPr="001A1EB0">
        <w:rPr>
          <w:rFonts w:ascii="GHEA Grapalat" w:hAnsi="GHEA Grapalat"/>
          <w:caps w:val="0"/>
          <w:sz w:val="22"/>
        </w:rPr>
        <w:t xml:space="preserve"> </w:t>
      </w:r>
      <w:r w:rsidR="003769E6" w:rsidRPr="001A1EB0">
        <w:rPr>
          <w:rFonts w:ascii="GHEA Grapalat" w:hAnsi="GHEA Grapalat"/>
          <w:caps w:val="0"/>
          <w:sz w:val="22"/>
        </w:rPr>
        <w:t>(ՆԵՐՔԻՆ ՍՊԱՌՄԱՆ ՄԱՍՈՎ)</w:t>
      </w:r>
    </w:p>
    <w:p w14:paraId="22A6AFAA" w14:textId="086A4D16" w:rsidR="003A2D0E" w:rsidRPr="001A1EB0" w:rsidRDefault="003A2D0E" w:rsidP="00A87161">
      <w:pPr>
        <w:pStyle w:val="Text1"/>
      </w:pPr>
      <w:r w:rsidRPr="001A1EB0">
        <w:t>Համաձայն Հանձնաժողովի 20</w:t>
      </w:r>
      <w:r w:rsidR="00EB103B" w:rsidRPr="001A1EB0">
        <w:t>18</w:t>
      </w:r>
      <w:r w:rsidRPr="001A1EB0">
        <w:t xml:space="preserve"> թվականի </w:t>
      </w:r>
      <w:r w:rsidR="00EB103B" w:rsidRPr="001A1EB0">
        <w:t>դեկտեմբերի</w:t>
      </w:r>
      <w:r w:rsidRPr="001A1EB0">
        <w:t xml:space="preserve"> </w:t>
      </w:r>
      <w:r w:rsidR="00EB103B" w:rsidRPr="001A1EB0">
        <w:t>2</w:t>
      </w:r>
      <w:r w:rsidRPr="001A1EB0">
        <w:t>1-ի N 7</w:t>
      </w:r>
      <w:r w:rsidR="00EB103B" w:rsidRPr="001A1EB0">
        <w:t>48</w:t>
      </w:r>
      <w:r w:rsidRPr="001A1EB0">
        <w:t xml:space="preserve">-Ա որոշմամբ </w:t>
      </w:r>
      <w:r w:rsidR="00EB103B" w:rsidRPr="000C5AD5">
        <w:t>Երաշխավորված մատակարարին</w:t>
      </w:r>
      <w:r w:rsidRPr="000C5AD5">
        <w:t xml:space="preserve"> տրված էլեկտրական էներգիայի </w:t>
      </w:r>
      <w:r w:rsidR="00740219" w:rsidRPr="000C5AD5">
        <w:t>երաշխավորված մատակարարման</w:t>
      </w:r>
      <w:r w:rsidRPr="000C5AD5">
        <w:t xml:space="preserve"> N0</w:t>
      </w:r>
      <w:r w:rsidR="00740219" w:rsidRPr="000C5AD5">
        <w:t>633</w:t>
      </w:r>
      <w:r w:rsidRPr="000C5AD5">
        <w:t xml:space="preserve"> լիցենզիայի պայմանների</w:t>
      </w:r>
      <w:r w:rsidR="00011CB8" w:rsidRPr="000C5AD5">
        <w:t>՝</w:t>
      </w:r>
      <w:r w:rsidR="001E4F34" w:rsidRPr="000C5AD5">
        <w:t xml:space="preserve"> ԵՐՊ, ՕԱՇ և ՀԱՇ հատվածներում ու ԿՈՒՊ բաղադրիչում</w:t>
      </w:r>
      <w:r w:rsidR="00E72838" w:rsidRPr="000C5AD5">
        <w:t xml:space="preserve"> Հայաստանի Հանրապետության ներքին սպառման մասով</w:t>
      </w:r>
      <w:r w:rsidR="001E4F34" w:rsidRPr="000C5AD5">
        <w:t xml:space="preserve"> գնված էլեկտրական էներգիայի դիմաց</w:t>
      </w:r>
      <w:r w:rsidR="00E72838" w:rsidRPr="000C5AD5">
        <w:t xml:space="preserve"> </w:t>
      </w:r>
      <w:r w:rsidR="003769E6" w:rsidRPr="000C5AD5">
        <w:t>30 ՄՎտ և ավելի տեղակայված հզորություն ունեցող Արտադրողներին</w:t>
      </w:r>
      <w:r w:rsidR="007F6FD3">
        <w:t xml:space="preserve"> </w:t>
      </w:r>
      <w:r w:rsidR="001E4F34" w:rsidRPr="000C5AD5">
        <w:t>ու</w:t>
      </w:r>
      <w:r w:rsidR="007F6FD3">
        <w:t xml:space="preserve"> </w:t>
      </w:r>
      <w:r w:rsidR="00E71467" w:rsidRPr="000C5AD5">
        <w:t xml:space="preserve">ԷՄՇ-ի մասնակիցներին </w:t>
      </w:r>
      <w:r w:rsidRPr="000C5AD5">
        <w:t>ծառայություններ մատուցող</w:t>
      </w:r>
      <w:r w:rsidR="001E4F34" w:rsidRPr="000C5AD5">
        <w:t>ներին</w:t>
      </w:r>
      <w:r w:rsidRPr="000C5AD5">
        <w:t xml:space="preserve"> երաշխավորված վճարումներ ապահովելու համար </w:t>
      </w:r>
      <w:r w:rsidR="001E4F34" w:rsidRPr="000C5AD5">
        <w:t xml:space="preserve">Երաշխավորված մատակարարը </w:t>
      </w:r>
      <w:r w:rsidRPr="000C5AD5">
        <w:t xml:space="preserve">բացում է Հատուկ հաշիվ (հաշիվներ) և ներկայացնում է Հանձնաժողովի հետ համաձայնեցված բանկային երաշխիք` անհրաժեշտ երաշխիքային գումարի չափով (այսուհետ՝ </w:t>
      </w:r>
      <w:r w:rsidR="001E4F34" w:rsidRPr="000C5AD5">
        <w:t>Ե</w:t>
      </w:r>
      <w:r w:rsidRPr="000C5AD5">
        <w:t>րաշխիք)` որպես նախորդ ամսվա վերջի դրությամբ առկա պարտքերի վճարումն ապահովելու լրացուցիչ միջոց: Երաշխիքը կազմում է</w:t>
      </w:r>
      <w:r w:rsidR="00E71467" w:rsidRPr="000C5AD5">
        <w:t xml:space="preserve"> ոչ պակաս, քան</w:t>
      </w:r>
      <w:r w:rsidRPr="000C5AD5">
        <w:t xml:space="preserve"> նախորդ տարվա միջին ամսական գնված էլեկտրական էներգիայի</w:t>
      </w:r>
      <w:r w:rsidR="00E72838" w:rsidRPr="000C5AD5">
        <w:t xml:space="preserve"> </w:t>
      </w:r>
      <w:r w:rsidR="00E71467" w:rsidRPr="000C5AD5">
        <w:t>(հզորության)</w:t>
      </w:r>
      <w:r w:rsidRPr="000C5AD5">
        <w:t xml:space="preserve"> և </w:t>
      </w:r>
      <w:r w:rsidR="00E71467" w:rsidRPr="000C5AD5">
        <w:t xml:space="preserve">ԷՄՇ-ի մասնակիցներին </w:t>
      </w:r>
      <w:r w:rsidRPr="000C5AD5">
        <w:t xml:space="preserve">մատուցված ծառայությունների ընդհանուր գումարի 10 տոկոսը: Հատուկ հաշիվը (հաշիվները) սպասարկող բանկերի ընտրությունը համաձայնեցվում </w:t>
      </w:r>
      <w:r w:rsidRPr="001A1EB0">
        <w:t>է Հանձնաժողովի հետ:</w:t>
      </w:r>
    </w:p>
    <w:p w14:paraId="6FADD390" w14:textId="77777777" w:rsidR="003A2D0E" w:rsidRPr="001A1EB0" w:rsidRDefault="003A2D0E" w:rsidP="00A87161">
      <w:pPr>
        <w:pStyle w:val="Text1"/>
      </w:pPr>
      <w:r w:rsidRPr="001A1EB0">
        <w:lastRenderedPageBreak/>
        <w:t>Հատուկ հաշվի (հաշիվների) սպասարկման պայմանագրերը և դրանցում, ինչպես նաև երաշխիքում կատարվող փոփոխությունները նախապես համաձայնեցվում են Հանձնաժողովի հետ:</w:t>
      </w:r>
    </w:p>
    <w:p w14:paraId="7A9A399A" w14:textId="77777777" w:rsidR="003A2D0E" w:rsidRPr="001A1EB0" w:rsidRDefault="003A2D0E" w:rsidP="00A87161">
      <w:pPr>
        <w:pStyle w:val="Text1"/>
      </w:pPr>
      <w:r w:rsidRPr="001A1EB0">
        <w:t xml:space="preserve">Հատուկ հաշվի (հաշիվների) միջոցները կառավարվում են </w:t>
      </w:r>
      <w:r w:rsidR="00E62B33" w:rsidRPr="001A1EB0">
        <w:t>Կանոնների</w:t>
      </w:r>
      <w:r w:rsidR="00BE5437" w:rsidRPr="001A1EB0">
        <w:t xml:space="preserve"> և</w:t>
      </w:r>
      <w:r w:rsidRPr="001A1EB0">
        <w:t xml:space="preserve"> </w:t>
      </w:r>
      <w:r w:rsidR="00E62B33" w:rsidRPr="001A1EB0">
        <w:t>Երաշխավորված մատակարարին</w:t>
      </w:r>
      <w:r w:rsidRPr="001A1EB0">
        <w:t xml:space="preserve"> տրված լիցենզիայի պայմաններին համապատասխան:</w:t>
      </w:r>
    </w:p>
    <w:p w14:paraId="09A0BBF7" w14:textId="77777777" w:rsidR="009C5CCC" w:rsidRPr="001A1EB0" w:rsidRDefault="003A2D0E" w:rsidP="00A87161">
      <w:pPr>
        <w:pStyle w:val="Text1"/>
      </w:pPr>
      <w:r w:rsidRPr="001A1EB0">
        <w:t xml:space="preserve">Սպառված էլեկտրական էներգիայի դիմաց սպառողների կողմից կատարվող կանխիկ դրամական վճարումներն ընդունվում են Հայաստանի Հանրապետության տարածքում գործող առևտրային բանկերի և վճարահաշվարկային ծառայություններ մատուցելու լիցենզիա ստացած իրավաբանական անձանց (այսուհետ՝ վճարահաշվարկային կազմակերպություններ) կողմից, այդ բանկերի և վճարահաշվարկային կազմակերպությունների հետ </w:t>
      </w:r>
      <w:r w:rsidR="00BE5437" w:rsidRPr="001A1EB0">
        <w:t>Երաշխավորված մատակարարի հետ</w:t>
      </w:r>
      <w:r w:rsidRPr="001A1EB0">
        <w:t xml:space="preserve"> կնքած պայմանագրերի հիման վրա: Համաձայն այդ պայմանագրերի՝ սպառված էլեկտրական էներգիայի դիմաց սպառողներից մուտքագրված գումարներն առևտրային բանկերի և վճարահաշվարկային կազմակերպությունների կողմից մեկ բանկային օրվա ընթացքում փոխանցվում են Հատուկ հաշվին (հաշիվներին), բացառությամբ «Հայփոստ» փակ բաժնետիրական ընկերության կողմից հավաքագրված գումարների, որոնք Երևան քաղաքում` մեկ, այլ քաղաքային համայնքներում` մինչև երկու և գյուղական համայնքներում` մինչև հինգ բանկային օրվա ընթացքում փոխանցվում են Հատուկ հաշվին (հաշիվներին): Սպառված էլեկտրական էներգիայի դիմաց սպառողներից մուտքագրված գումարները, բացի Հատուկ հաշվից (հաշիվներից), որևէ այլ բանկային հաշիվների չեն կարող փոխանցվել, ինչն ամրագրվում է բանկերի և վճարահաշվարկային կազմակերպությունների հետ </w:t>
      </w:r>
      <w:r w:rsidR="00BE5437" w:rsidRPr="001A1EB0">
        <w:t>Երաշխավորված մատակարարի</w:t>
      </w:r>
      <w:r w:rsidRPr="001A1EB0">
        <w:t xml:space="preserve"> կնքած պայմանագրերում: Այդ պայմանագրերը և հետագայում դրանցում կատարվող փոփոխությունները ներկայացվում են Հանձնաժողովի համաձայնեցմանը:</w:t>
      </w:r>
    </w:p>
    <w:p w14:paraId="76579F4F" w14:textId="77777777" w:rsidR="009C5CCC" w:rsidRPr="001A1EB0" w:rsidRDefault="003A2D0E" w:rsidP="00A87161">
      <w:pPr>
        <w:pStyle w:val="Text1"/>
      </w:pPr>
      <w:r w:rsidRPr="001A1EB0">
        <w:t xml:space="preserve">Սպառված էլեկտրական էներգիայի դիմաց բանկային փոխանցում իրականացնելու դեպքում սպառողները դրամական միջոցները փոխանցում են միայն </w:t>
      </w:r>
      <w:r w:rsidR="00BE5437" w:rsidRPr="001A1EB0">
        <w:t xml:space="preserve">Երաշխավորված մատակարարի </w:t>
      </w:r>
      <w:r w:rsidRPr="001A1EB0">
        <w:t xml:space="preserve">կողմից դուրս գրված հաշվարկային փաստաթղթերում ներկայացված բանկային հաշվեհամարին, իսկ </w:t>
      </w:r>
      <w:r w:rsidR="00BE5437" w:rsidRPr="001A1EB0">
        <w:t>Երաշխավորված մատակարարը</w:t>
      </w:r>
      <w:r w:rsidRPr="001A1EB0">
        <w:t xml:space="preserve"> սպառված էլեկտրական էներգիայի դիմաց սպառողներին ներկայացվող հաշվարկային փաստաթղթերում, որպես բանկային հաշվեհամար, ամրագրում է միայն Հատուկ հաշիվներից կամ դրանց կից բացված տեխնիկական հաշիվներից (ենթահաշիվներից) որևէ մեկը:</w:t>
      </w:r>
    </w:p>
    <w:p w14:paraId="1A879CD4" w14:textId="77777777" w:rsidR="009C5CCC" w:rsidRPr="000C5AD5" w:rsidRDefault="003A2D0E" w:rsidP="00A87161">
      <w:pPr>
        <w:pStyle w:val="Text1"/>
        <w:rPr>
          <w:color w:val="auto"/>
        </w:rPr>
      </w:pPr>
      <w:r w:rsidRPr="001A1EB0">
        <w:t>Գնված էլեկտրաէներգիայի</w:t>
      </w:r>
      <w:r w:rsidR="00164F81" w:rsidRPr="001A1EB0">
        <w:t xml:space="preserve"> </w:t>
      </w:r>
      <w:r w:rsidR="00E71467" w:rsidRPr="001A1EB0">
        <w:t xml:space="preserve">և ԷՄՇ-ի մասնակիցներին ծառայություններ մատուցողների կողմից մատուցված ծառայությունների </w:t>
      </w:r>
      <w:r w:rsidRPr="001A1EB0">
        <w:t xml:space="preserve">դիմաց </w:t>
      </w:r>
      <w:r w:rsidR="00BE5437" w:rsidRPr="001A1EB0">
        <w:t xml:space="preserve">Երաշխավորված մատակարարի </w:t>
      </w:r>
      <w:r w:rsidRPr="001A1EB0">
        <w:t xml:space="preserve">դրամային վճարումները կարող են </w:t>
      </w:r>
      <w:r w:rsidRPr="000C5AD5">
        <w:rPr>
          <w:color w:val="auto"/>
        </w:rPr>
        <w:t xml:space="preserve">իրականացվել միայն Հատուկ հաշվի (հաշիվների) միջոցով` </w:t>
      </w:r>
      <w:r w:rsidR="00BE5437" w:rsidRPr="000C5AD5">
        <w:rPr>
          <w:color w:val="auto"/>
        </w:rPr>
        <w:t>Երաշխավորված մատակարարի</w:t>
      </w:r>
      <w:r w:rsidRPr="000C5AD5">
        <w:rPr>
          <w:color w:val="auto"/>
        </w:rPr>
        <w:t xml:space="preserve"> վճարման հանձնարարագրերի հիման վրա:</w:t>
      </w:r>
    </w:p>
    <w:p w14:paraId="5F981FB2" w14:textId="711BEC8D" w:rsidR="009C5CCC" w:rsidRPr="001A1EB0" w:rsidRDefault="003A2D0E" w:rsidP="00A87161">
      <w:pPr>
        <w:pStyle w:val="Text1"/>
      </w:pPr>
      <w:r w:rsidRPr="000C5AD5">
        <w:t xml:space="preserve">Պայմանագրերով սահմանված ժամկետում </w:t>
      </w:r>
      <w:r w:rsidR="00B32970" w:rsidRPr="000C5AD5">
        <w:t xml:space="preserve">Երաշխավորված մատակարարի </w:t>
      </w:r>
      <w:r w:rsidRPr="000C5AD5">
        <w:t>կողմից վճարումներ չիրականացնելու դեպքում</w:t>
      </w:r>
      <w:r w:rsidR="00BE5437" w:rsidRPr="000C5AD5">
        <w:t xml:space="preserve"> ԵՐՊ, ՕԱՇ և ՀԱՇ հատվածներ</w:t>
      </w:r>
      <w:r w:rsidR="00E71467" w:rsidRPr="000C5AD5">
        <w:t>ում</w:t>
      </w:r>
      <w:r w:rsidR="00BE5437" w:rsidRPr="000C5AD5">
        <w:t xml:space="preserve"> ու ԿՈՒՊ բաղադրիչ</w:t>
      </w:r>
      <w:r w:rsidR="00E71467" w:rsidRPr="000C5AD5">
        <w:t>ում</w:t>
      </w:r>
      <w:r w:rsidR="00BE5437" w:rsidRPr="000C5AD5">
        <w:t xml:space="preserve"> </w:t>
      </w:r>
      <w:r w:rsidR="00E71467" w:rsidRPr="000C5AD5">
        <w:t xml:space="preserve">30 ՄՎտ և ավելի տեղակայված հզորություն ունեցող Արտադրողները և ԷՄՇ-ի մասնակիցներին ծառայություններ մատուցողները </w:t>
      </w:r>
      <w:r w:rsidRPr="000C5AD5">
        <w:t xml:space="preserve">կարող են դիմել երաշխիք տված բանկին՝ երաշխիքի սահմաններում իրենց պահանջները բավարարելու համար: Երաշխիք տված բանկը </w:t>
      </w:r>
      <w:r w:rsidR="00BE5437" w:rsidRPr="000C5AD5">
        <w:t>այդ անձանց</w:t>
      </w:r>
      <w:r w:rsidRPr="000C5AD5">
        <w:t xml:space="preserve"> կողմից ներկայացված դիմումները քննության է առնում և համապատասխան որոշում ընդունում 5 աշխատանք</w:t>
      </w:r>
      <w:r w:rsidRPr="001A1EB0">
        <w:t xml:space="preserve">ային օրվա ընթացքում: Այն դեպքում, երբ երաշխիքով սահմանված գումարը բավարար չէ ներկայացված դիմումներով պահանջվող և երաշխիք տված բանկի կողմից բավարարման ենթակա վճարումները </w:t>
      </w:r>
      <w:r w:rsidRPr="001A1EB0">
        <w:lastRenderedPageBreak/>
        <w:t xml:space="preserve">կատարելու համար, </w:t>
      </w:r>
      <w:r w:rsidR="00BE5437" w:rsidRPr="001A1EB0">
        <w:t>Երաշխավորված մատակարարը</w:t>
      </w:r>
      <w:r w:rsidRPr="001A1EB0">
        <w:t xml:space="preserve"> պարտավոր է սույն կետում նշված՝ երաշխիք տված բանկի կողմից դիմումների քննության և համապատասխան որոշման ընդունման համար նախատեսված 5 աշխատանքային օրվա ընթացքում Հատուկ հաշիվը (հաշիվները) համալրել պակասող գումարի չափով և վճարել երաշխիք տված բանկին դիմումներ ներկայացրած </w:t>
      </w:r>
      <w:r w:rsidR="00BE5437" w:rsidRPr="001A1EB0">
        <w:t>անձանց</w:t>
      </w:r>
      <w:r w:rsidRPr="001A1EB0">
        <w:t xml:space="preserve">՝ դիմումներով պահանջվող և բավարարման ենթակա մնացած (պակասող) գումարի չափով: Երաշխիք տված բանկի կողմից դիմումները բավարարվելու դեպքում </w:t>
      </w:r>
      <w:r w:rsidR="00BE5437" w:rsidRPr="001A1EB0">
        <w:t>Երաշխավորված մատակարարը</w:t>
      </w:r>
      <w:r w:rsidRPr="001A1EB0">
        <w:t xml:space="preserve"> 10 աշխատանքային օրվա ընթացքում Հանձնաժողովի համաձայնեցմանն է ներկայացնում նոր երաշխիք:</w:t>
      </w:r>
    </w:p>
    <w:p w14:paraId="6A04CFB8" w14:textId="74693586" w:rsidR="009C5CCC" w:rsidRPr="001A1EB0" w:rsidRDefault="003A2D0E" w:rsidP="00A87161">
      <w:pPr>
        <w:pStyle w:val="Text1"/>
      </w:pPr>
      <w:bookmarkStart w:id="121" w:name="_Ref7775413"/>
      <w:r w:rsidRPr="001A1EB0">
        <w:t>Հատուկ հաշվին (հաշիվներին) մուտքագրվող գումարներն ամբողջությամբ, յուրաքանչյուր ամսվա 5-ից համարվում են գրավադրված</w:t>
      </w:r>
      <w:r w:rsidR="00BE5437" w:rsidRPr="001A1EB0">
        <w:t xml:space="preserve"> ԵՐՊ, ՕԱՇ և ՀԱՇ հատվածներու</w:t>
      </w:r>
      <w:r w:rsidR="008238B2" w:rsidRPr="001A1EB0">
        <w:t>մ</w:t>
      </w:r>
      <w:r w:rsidR="00DF3180" w:rsidRPr="001A1EB0">
        <w:t xml:space="preserve"> </w:t>
      </w:r>
      <w:r w:rsidR="008238B2" w:rsidRPr="001A1EB0">
        <w:t>և</w:t>
      </w:r>
      <w:r w:rsidR="00BE5437" w:rsidRPr="001A1EB0">
        <w:t xml:space="preserve"> ԿՈՒՊ բաղադրիչ</w:t>
      </w:r>
      <w:r w:rsidR="008238B2" w:rsidRPr="001A1EB0">
        <w:t>ո</w:t>
      </w:r>
      <w:r w:rsidR="00BE5437" w:rsidRPr="001A1EB0">
        <w:t xml:space="preserve">ւմ </w:t>
      </w:r>
      <w:r w:rsidR="00E71467" w:rsidRPr="001A1EB0">
        <w:t xml:space="preserve">30 ՄՎտ և ավելի տեղակայված հզորություն ունեցող Արտադրողների և ԷՄՇ-ի մասնակիցներին ծառայություններ մատուցողների </w:t>
      </w:r>
      <w:r w:rsidRPr="001A1EB0">
        <w:t xml:space="preserve">օգտին` որպես նախորդ ամսվա վերջի դրությամբ առկա պարտքերի վճարումն ապահովելու միջոց, որն ամրագրվում է </w:t>
      </w:r>
      <w:r w:rsidR="00B041E0" w:rsidRPr="001A1EB0">
        <w:t>Երաշխավորված մատակարարի</w:t>
      </w:r>
      <w:r w:rsidRPr="001A1EB0">
        <w:t xml:space="preserve"> և </w:t>
      </w:r>
      <w:r w:rsidR="00B041E0" w:rsidRPr="001A1EB0">
        <w:t>այդ անձանց</w:t>
      </w:r>
      <w:r w:rsidRPr="001A1EB0">
        <w:t xml:space="preserve"> միջև կնքվող գրավի պայմանագրում (պայմանագրերում):</w:t>
      </w:r>
      <w:r w:rsidR="00E71467" w:rsidRPr="001A1EB0">
        <w:t xml:space="preserve"> Մինչև 30 ՄՎտ տեղակայված հզորություն ունեցող Արտադրողները, ԵՐՊ, ՕԱՇ, և ՀԱՇ հատվածներում ու ԿՈՒՊ բաղադրիչում այլ վաճառողները, ԷՄՇ-ի մասնակիցներին ծառայություններ մատուցողներից բացի այլ ծառայություններ մատուցողները Երաշխավորված մատակարարի հետ գրավի պայմանագրեր չեն կնքում:</w:t>
      </w:r>
      <w:r w:rsidRPr="001A1EB0">
        <w:t xml:space="preserve"> Գրավի պայմանագիրը (պայմանագրերը), ինչպես նաև նրանում (նրանցում) կատարվող փոփոխությունները և լրացումները համաձայնեցվում են Հանձնաժողովի հետ: Գրավադրման ընթացքում Հատուկ հաշվին (հաշիվներին) մուտքագրված գումարները ելքագրվում են նաև ներքին շուկայում վաճառելու նպատակով </w:t>
      </w:r>
      <w:r w:rsidR="00B041E0" w:rsidRPr="001A1EB0">
        <w:t>Երաշխավորված մատակարարի</w:t>
      </w:r>
      <w:r w:rsidRPr="001A1EB0">
        <w:t xml:space="preserve"> կողմից այլ անձանցից գնված էլեկտրական էներգիայի դիմաց վճարումներ կատարելու համար: Գրավադրումը դադարում է </w:t>
      </w:r>
      <w:r w:rsidR="00B041E0" w:rsidRPr="001A1EB0">
        <w:t xml:space="preserve">Երաշխավորված մատակարարի </w:t>
      </w:r>
      <w:r w:rsidRPr="001A1EB0">
        <w:t xml:space="preserve">կողմից նախորդ ամսվա վերջի դրությամբ գրավառուների նկատմամբ առկա դրամական պարտավորությունների ամբողջական կատարումից հետո: Նշված գործառույթի իրականացումից հետո միայն </w:t>
      </w:r>
      <w:r w:rsidR="00B041E0" w:rsidRPr="001A1EB0">
        <w:t>Երաշխավորված մատակարարը</w:t>
      </w:r>
      <w:r w:rsidRPr="001A1EB0">
        <w:t xml:space="preserve"> կարող է տնօրինել Հատուկ հաշվում (հաշիվներում) առկա գումարներն ու փոխանցել միայն իր ընթացիկ հաշիվներին:</w:t>
      </w:r>
      <w:bookmarkEnd w:id="121"/>
      <w:r w:rsidRPr="001A1EB0">
        <w:t xml:space="preserve"> </w:t>
      </w:r>
    </w:p>
    <w:p w14:paraId="55A1C0CD" w14:textId="5FDF98B4" w:rsidR="009C5CCC" w:rsidRPr="001A1EB0" w:rsidRDefault="003A2D0E" w:rsidP="00A87161">
      <w:pPr>
        <w:pStyle w:val="Text1"/>
      </w:pPr>
      <w:bookmarkStart w:id="122" w:name="_Ref7775543"/>
      <w:r w:rsidRPr="001A1EB0">
        <w:t xml:space="preserve">Հատուկ հաշվին (հաշիվներին) կարող են մուտքագրվել միայն սպառված էլեկտրաէներգիայի դիմաց սպառողներից հավաքագրված կամ բացառապես </w:t>
      </w:r>
      <w:r w:rsidR="00B041E0" w:rsidRPr="001A1EB0">
        <w:t>Երաշխավորված մատակարարի</w:t>
      </w:r>
      <w:r w:rsidRPr="001A1EB0">
        <w:t xml:space="preserve"> ընթացիկ հաշիվներից փոխանցված գումարները, իսկ Հատուկ հաշվից (հաշիվներից) դրամական միջոցները կարող են ելքագրվել միայն</w:t>
      </w:r>
      <w:r w:rsidR="00B041E0" w:rsidRPr="001A1EB0">
        <w:t xml:space="preserve"> ԵՐՊ, ՕԱՇ և ՀԱՇ հատվածներում ու ԿՈՒՊ բաղադրիչու</w:t>
      </w:r>
      <w:r w:rsidR="00A90307" w:rsidRPr="001A1EB0">
        <w:t xml:space="preserve">մ էլեկտրաէներգիա վաճառողների </w:t>
      </w:r>
      <w:r w:rsidRPr="001A1EB0">
        <w:t xml:space="preserve">և մատուցված ծառայությունների դիմաց վճարումներ կատարելու համար, կամ </w:t>
      </w:r>
      <w:r w:rsidR="009808B6" w:rsidRPr="001A1EB0">
        <w:t>Կ</w:t>
      </w:r>
      <w:r w:rsidRPr="001A1EB0">
        <w:t xml:space="preserve">անոնների </w:t>
      </w:r>
      <w:r w:rsidR="00C65C3F">
        <w:fldChar w:fldCharType="begin"/>
      </w:r>
      <w:r w:rsidR="00C65C3F">
        <w:instrText xml:space="preserve"> REF _Ref7775413 \r \h </w:instrText>
      </w:r>
      <w:r w:rsidR="00C65C3F">
        <w:fldChar w:fldCharType="separate"/>
      </w:r>
      <w:r w:rsidR="00341151">
        <w:t>210</w:t>
      </w:r>
      <w:r w:rsidR="00C65C3F">
        <w:fldChar w:fldCharType="end"/>
      </w:r>
      <w:r w:rsidRPr="001A1EB0">
        <w:t>-րդ կետով սահմանված գրավադրման դադար</w:t>
      </w:r>
      <w:r w:rsidR="00736846" w:rsidRPr="001A1EB0">
        <w:t>եց</w:t>
      </w:r>
      <w:r w:rsidRPr="001A1EB0">
        <w:t xml:space="preserve">ման դեպքում՝ բացառապես </w:t>
      </w:r>
      <w:r w:rsidR="00A90307" w:rsidRPr="001A1EB0">
        <w:t>Երաշխավորված մատակարարի</w:t>
      </w:r>
      <w:r w:rsidRPr="001A1EB0">
        <w:t xml:space="preserve"> ընթացիկ հաշիվներին</w:t>
      </w:r>
      <w:r w:rsidR="00346D0C" w:rsidRPr="001A1EB0">
        <w:t>:</w:t>
      </w:r>
      <w:bookmarkEnd w:id="122"/>
    </w:p>
    <w:p w14:paraId="396E5516" w14:textId="080B33BE" w:rsidR="009C5CCC" w:rsidRPr="001A1EB0" w:rsidRDefault="009C15CC" w:rsidP="00A87161">
      <w:pPr>
        <w:pStyle w:val="Text1"/>
      </w:pPr>
      <w:r w:rsidRPr="001A1EB0">
        <w:t>Կ</w:t>
      </w:r>
      <w:r w:rsidR="003A2D0E" w:rsidRPr="001A1EB0">
        <w:t xml:space="preserve">անոնների </w:t>
      </w:r>
      <w:r w:rsidR="00A9278F">
        <w:fldChar w:fldCharType="begin"/>
      </w:r>
      <w:r w:rsidR="00A9278F">
        <w:instrText xml:space="preserve"> REF _Ref7775543 \r \h </w:instrText>
      </w:r>
      <w:r w:rsidR="00A9278F">
        <w:fldChar w:fldCharType="separate"/>
      </w:r>
      <w:r w:rsidR="00341151">
        <w:t>211</w:t>
      </w:r>
      <w:r w:rsidR="00A9278F">
        <w:fldChar w:fldCharType="end"/>
      </w:r>
      <w:r w:rsidR="003A2D0E" w:rsidRPr="001A1EB0">
        <w:t>-րդ կետում նշված դրույթներն ամրագրվում են Հատուկ հաշվի (հաշիվների) սպասարկման պայմանագրում (պայմանագրերում):</w:t>
      </w:r>
    </w:p>
    <w:p w14:paraId="58C2F3F3" w14:textId="77777777" w:rsidR="009C5CCC" w:rsidRPr="001A1EB0" w:rsidRDefault="00A90307" w:rsidP="00A87161">
      <w:pPr>
        <w:pStyle w:val="Text1"/>
      </w:pPr>
      <w:r w:rsidRPr="001A1EB0">
        <w:t>Երաշխավորված մատակարարը</w:t>
      </w:r>
      <w:r w:rsidR="003A2D0E" w:rsidRPr="001A1EB0">
        <w:t xml:space="preserve"> յուրաքանչյուր ամիս Հանձնաժողովի սահմանած ձևերին համապատասխան, Հատուկ հաշվի (հաշիվների) գումարների շարժի մասին հաշվետվություն է ներկայացնում Հանձնաժողո</w:t>
      </w:r>
      <w:r w:rsidR="00404877" w:rsidRPr="001A1EB0">
        <w:t xml:space="preserve">վ: </w:t>
      </w:r>
    </w:p>
    <w:p w14:paraId="4A158BA4" w14:textId="77777777" w:rsidR="0007287E" w:rsidRPr="001A1EB0" w:rsidRDefault="004758CE" w:rsidP="008B10AF">
      <w:pPr>
        <w:pStyle w:val="Heading1"/>
        <w:rPr>
          <w:rFonts w:ascii="GHEA Grapalat" w:hAnsi="GHEA Grapalat"/>
        </w:rPr>
      </w:pPr>
      <w:bookmarkStart w:id="123" w:name="_Ref10541884"/>
      <w:bookmarkStart w:id="124" w:name="_Toc10562471"/>
      <w:r w:rsidRPr="001A1EB0">
        <w:rPr>
          <w:rFonts w:ascii="GHEA Grapalat" w:hAnsi="GHEA Grapalat"/>
        </w:rPr>
        <w:lastRenderedPageBreak/>
        <w:t>բաժին 8</w:t>
      </w:r>
      <w:r w:rsidRPr="001A1EB0">
        <w:rPr>
          <w:rFonts w:ascii="Cambria Math" w:hAnsi="Cambria Math" w:cs="Cambria Math"/>
        </w:rPr>
        <w:t>․</w:t>
      </w:r>
    </w:p>
    <w:p w14:paraId="379AEEAA" w14:textId="4F50FE48" w:rsidR="00DB7BFC" w:rsidRPr="001A1EB0" w:rsidRDefault="00DB7BFC" w:rsidP="008B10AF">
      <w:pPr>
        <w:pStyle w:val="Heading1"/>
        <w:rPr>
          <w:rFonts w:ascii="GHEA Grapalat" w:hAnsi="GHEA Grapalat"/>
        </w:rPr>
      </w:pPr>
      <w:bookmarkStart w:id="125" w:name="_Hlk24363155"/>
      <w:r w:rsidRPr="001A1EB0">
        <w:rPr>
          <w:rFonts w:ascii="GHEA Grapalat" w:hAnsi="GHEA Grapalat"/>
        </w:rPr>
        <w:t xml:space="preserve">ԷԼԵԿՏՐԱԷՆԵՐԳԻԱՅԻ ՀԱՇՎԱՌՈՒՄԸ </w:t>
      </w:r>
      <w:r w:rsidR="00AA20D1" w:rsidRPr="001A1EB0">
        <w:rPr>
          <w:rFonts w:ascii="GHEA Grapalat" w:hAnsi="GHEA Grapalat"/>
        </w:rPr>
        <w:t>ԵՎ ՀԱՇԻՎՆԵՐԻ ՆԵՐԿԱՅԱՑՈՒՄ</w:t>
      </w:r>
      <w:bookmarkEnd w:id="123"/>
      <w:bookmarkEnd w:id="124"/>
    </w:p>
    <w:p w14:paraId="4DC2D2AA" w14:textId="4686BC60" w:rsidR="00DB7BFC" w:rsidRPr="001A1EB0" w:rsidRDefault="00037534" w:rsidP="00B00C70">
      <w:pPr>
        <w:pStyle w:val="Heading2"/>
        <w:numPr>
          <w:ilvl w:val="0"/>
          <w:numId w:val="16"/>
        </w:numPr>
        <w:spacing w:line="276" w:lineRule="auto"/>
        <w:ind w:left="1276" w:hanging="1276"/>
        <w:rPr>
          <w:rFonts w:ascii="GHEA Grapalat" w:hAnsi="GHEA Grapalat"/>
          <w:caps w:val="0"/>
          <w:sz w:val="22"/>
        </w:rPr>
      </w:pPr>
      <w:bookmarkStart w:id="126" w:name="_Toc10562472"/>
      <w:r w:rsidRPr="001A1EB0">
        <w:rPr>
          <w:rFonts w:ascii="GHEA Grapalat" w:hAnsi="GHEA Grapalat"/>
          <w:caps w:val="0"/>
          <w:sz w:val="22"/>
        </w:rPr>
        <w:t>ՇՈՒԿԱՅԻ ՕՊԵՐԱՏՈՐԻ ՊԱՏԱՍԽԱՆԱՏՎՈՒԹՅՈՒՆԸ ԱՌ</w:t>
      </w:r>
      <w:r w:rsidR="00D63D4E">
        <w:rPr>
          <w:rFonts w:ascii="GHEA Grapalat" w:hAnsi="GHEA Grapalat"/>
          <w:caps w:val="0"/>
          <w:sz w:val="22"/>
        </w:rPr>
        <w:t>ԵՎ</w:t>
      </w:r>
      <w:r w:rsidRPr="001A1EB0">
        <w:rPr>
          <w:rFonts w:ascii="GHEA Grapalat" w:hAnsi="GHEA Grapalat"/>
          <w:caps w:val="0"/>
          <w:sz w:val="22"/>
        </w:rPr>
        <w:t>ՏՐԱՅԻՆ ՀԱՇՎԱՌՄԱՆ ԸՆԹԱՑՔՈՒՄ</w:t>
      </w:r>
      <w:bookmarkEnd w:id="126"/>
    </w:p>
    <w:p w14:paraId="4618949B" w14:textId="77777777" w:rsidR="00DB7BFC" w:rsidRPr="001A1EB0" w:rsidRDefault="00DB7BFC" w:rsidP="00A87161">
      <w:pPr>
        <w:pStyle w:val="Text1"/>
      </w:pPr>
      <w:r w:rsidRPr="001A1EB0">
        <w:t>Սույն բաժնով կանոնակարգվում են ԷՄՇ-ում էլեկտրաէներգիայի Հաշվառման հետ կապված հարաբերությունները:</w:t>
      </w:r>
    </w:p>
    <w:p w14:paraId="3809D7C6" w14:textId="77777777" w:rsidR="00DB7BFC" w:rsidRPr="001A1EB0" w:rsidRDefault="00DB7BFC" w:rsidP="00A87161">
      <w:pPr>
        <w:pStyle w:val="Text1"/>
      </w:pPr>
      <w:r w:rsidRPr="001A1EB0">
        <w:t>ԷՄՇ-ում էլեկտրաէներգիայի Առևտրային հաշվառումը, Հաղորդման ցանցում փաստացի ռեժիմներով պայմանավորված էլեկտրաէներգիայի տեխնոլոգիական անխուսափելի կորուստների հաշվարկումը և Հաղորդման ցանցում էլեկտրաէներգիայի փաստացի կորուստների հաշվառումն իրականացնում է Շուկայի օպերատորը:</w:t>
      </w:r>
    </w:p>
    <w:p w14:paraId="6CA79C1F" w14:textId="5B513D45" w:rsidR="009C5CCC" w:rsidRPr="001A1EB0" w:rsidRDefault="00DB7BFC" w:rsidP="00A87161">
      <w:pPr>
        <w:pStyle w:val="Text1"/>
      </w:pPr>
      <w:r w:rsidRPr="001A1EB0">
        <w:t xml:space="preserve">ԷՄՇ-ում էլեկտրաէներգիայի Առևտրային հաշվառումը Շուկայի օպերատորը կատարում է ԷՄՇ մասնակիցների՝ Հաղորդման և Բաշխման ցանցերի հետ </w:t>
      </w:r>
      <w:r w:rsidRPr="00FD7B2A">
        <w:t>ունեցած Սահմանազատման կետերի համար` այդ կետերում տեղադրված Հաշվառքի կետերից ստացված տվյալների հիման վրա: Ընդ որում, առևտրային հաշվառքի սարքերի խափանման դե</w:t>
      </w:r>
      <w:r w:rsidRPr="001A1EB0">
        <w:t xml:space="preserve">պքում Շուկայի օպերատորը էլեկտրաէներգիայի Առևտրային հաշվառումը կատարում է </w:t>
      </w:r>
      <w:r w:rsidR="006F382F" w:rsidRPr="001A1EB0">
        <w:t>ԷՄՇ պ</w:t>
      </w:r>
      <w:r w:rsidRPr="001A1EB0">
        <w:t xml:space="preserve">այմանագրում ամրագրված վերստուգիչ հաշվառքի սարքերից ստացված տվյալների հիման վրա: </w:t>
      </w:r>
    </w:p>
    <w:p w14:paraId="751D3F41" w14:textId="77777777" w:rsidR="009C5CCC" w:rsidRPr="001A1EB0" w:rsidRDefault="00DB7BFC" w:rsidP="00A87161">
      <w:pPr>
        <w:pStyle w:val="Text1"/>
      </w:pPr>
      <w:r w:rsidRPr="001A1EB0">
        <w:t>Շուկայի օպերատորը Հայաստանի Հանրապետության օրենսդրությամբ սահմանված կարգով պատասխանատվություն է կրում իր ներկայացրած տվյալների հավաստիության համար:</w:t>
      </w:r>
    </w:p>
    <w:p w14:paraId="7E109353" w14:textId="77777777" w:rsidR="009C5CCC" w:rsidRPr="001A1EB0" w:rsidRDefault="00DB7BFC" w:rsidP="00A87161">
      <w:pPr>
        <w:pStyle w:val="Text1"/>
      </w:pPr>
      <w:r w:rsidRPr="001A1EB0">
        <w:t xml:space="preserve">ԷՄՇ մասնակիցներին պետք է հասանելի լինեն Հաշվառմանը վերաբերող իրենց բոլոր տվյալները առնվազն վերջին երեք տարիների համար։ </w:t>
      </w:r>
    </w:p>
    <w:p w14:paraId="5CF0DAF3" w14:textId="1C43EC9A" w:rsidR="00DB7BFC" w:rsidRPr="001A1EB0" w:rsidRDefault="00F775CF" w:rsidP="00B00C70">
      <w:pPr>
        <w:pStyle w:val="Heading2"/>
        <w:numPr>
          <w:ilvl w:val="0"/>
          <w:numId w:val="16"/>
        </w:numPr>
        <w:spacing w:line="276" w:lineRule="auto"/>
        <w:ind w:left="1276" w:hanging="1276"/>
        <w:rPr>
          <w:rFonts w:ascii="GHEA Grapalat" w:hAnsi="GHEA Grapalat"/>
          <w:caps w:val="0"/>
          <w:sz w:val="22"/>
        </w:rPr>
      </w:pPr>
      <w:bookmarkStart w:id="127" w:name="_Toc10562473"/>
      <w:r w:rsidRPr="001A1EB0">
        <w:rPr>
          <w:rFonts w:ascii="GHEA Grapalat" w:hAnsi="GHEA Grapalat"/>
          <w:caps w:val="0"/>
          <w:sz w:val="22"/>
        </w:rPr>
        <w:t xml:space="preserve">ՀԱՇՎԱՌՄԱՆ ՏՎՅԱԼՆԵՐԻ ՀԱՎԱՔԱԳՐՈՒՄԸ </w:t>
      </w:r>
      <w:r w:rsidR="00277E33" w:rsidRPr="001A1EB0">
        <w:rPr>
          <w:rFonts w:ascii="GHEA Grapalat" w:hAnsi="GHEA Grapalat"/>
          <w:caps w:val="0"/>
          <w:sz w:val="22"/>
        </w:rPr>
        <w:t>ԵՎ</w:t>
      </w:r>
      <w:r w:rsidRPr="001A1EB0">
        <w:rPr>
          <w:rFonts w:ascii="GHEA Grapalat" w:hAnsi="GHEA Grapalat"/>
          <w:caps w:val="0"/>
          <w:sz w:val="22"/>
        </w:rPr>
        <w:t xml:space="preserve"> ՊԱՐԲԵՐԱԿԱՆՈՒԹՅՈՒՆ</w:t>
      </w:r>
      <w:bookmarkEnd w:id="127"/>
    </w:p>
    <w:p w14:paraId="1F0C899A" w14:textId="5DD267E8" w:rsidR="00DB7BFC" w:rsidRPr="001A1EB0" w:rsidRDefault="00DB7BFC" w:rsidP="00A87161">
      <w:pPr>
        <w:pStyle w:val="Text1"/>
      </w:pPr>
      <w:r w:rsidRPr="001A1EB0">
        <w:t xml:space="preserve">Հաշվառքի կետերից տվյալների հավաքագրումն իրականացնում է Շուկայի օպերատորը` </w:t>
      </w:r>
      <w:r w:rsidR="00415D02" w:rsidRPr="001A1EB0">
        <w:t>ԷՀԱՀ</w:t>
      </w:r>
      <w:r w:rsidR="00C9261C" w:rsidRPr="001A1EB0">
        <w:t>-ի</w:t>
      </w:r>
      <w:r w:rsidR="00415D02" w:rsidRPr="001A1EB0">
        <w:t xml:space="preserve"> </w:t>
      </w:r>
      <w:r w:rsidRPr="001A1EB0">
        <w:t>համակարգի միջոցով:</w:t>
      </w:r>
    </w:p>
    <w:p w14:paraId="3F078CF2" w14:textId="77777777" w:rsidR="00E02E6C" w:rsidRPr="001A1EB0" w:rsidRDefault="00E02E6C" w:rsidP="00A87161">
      <w:pPr>
        <w:pStyle w:val="Text1"/>
      </w:pPr>
      <w:r w:rsidRPr="001A1EB0">
        <w:t>Հաշվառման տվյալների հավաքագրման նպատակով` Շուկայի օպերատորը ապահովում է՝</w:t>
      </w:r>
    </w:p>
    <w:p w14:paraId="1FB6FC01" w14:textId="51AF8A39" w:rsidR="005B0F49" w:rsidRPr="001A1EB0" w:rsidRDefault="00271D8F" w:rsidP="00C93A83">
      <w:pPr>
        <w:pStyle w:val="Text2"/>
        <w:spacing w:before="0" w:line="276" w:lineRule="auto"/>
        <w:ind w:left="990" w:hanging="284"/>
        <w:rPr>
          <w:rFonts w:ascii="GHEA Grapalat" w:hAnsi="GHEA Grapalat"/>
          <w:color w:val="auto"/>
        </w:rPr>
      </w:pPr>
      <w:r>
        <w:rPr>
          <w:rFonts w:ascii="GHEA Grapalat" w:hAnsi="GHEA Grapalat"/>
          <w:color w:val="auto"/>
        </w:rPr>
        <w:t>ԷՀԱՀ-ի և օժանդակ ենթակառուցվածքների</w:t>
      </w:r>
      <w:r w:rsidR="009B7A7B">
        <w:rPr>
          <w:rFonts w:ascii="GHEA Grapalat" w:hAnsi="GHEA Grapalat"/>
          <w:color w:val="auto"/>
        </w:rPr>
        <w:t xml:space="preserve"> աշխատունակ վիճակը</w:t>
      </w:r>
      <w:r w:rsidR="00225051">
        <w:rPr>
          <w:rFonts w:ascii="GHEA Grapalat" w:hAnsi="GHEA Grapalat"/>
          <w:color w:val="auto"/>
        </w:rPr>
        <w:t>,</w:t>
      </w:r>
      <w:r w:rsidR="0011068F">
        <w:rPr>
          <w:rFonts w:ascii="GHEA Grapalat" w:hAnsi="GHEA Grapalat"/>
          <w:color w:val="auto"/>
        </w:rPr>
        <w:t xml:space="preserve"> </w:t>
      </w:r>
    </w:p>
    <w:p w14:paraId="49EE6EE8" w14:textId="3B1435F4" w:rsidR="005B0F49" w:rsidRPr="001A1EB0" w:rsidRDefault="00E02E6C"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 xml:space="preserve">տվյալների հավաքագրումը </w:t>
      </w:r>
      <w:r w:rsidR="00720495">
        <w:rPr>
          <w:rFonts w:ascii="GHEA Grapalat" w:hAnsi="GHEA Grapalat"/>
          <w:color w:val="auto"/>
        </w:rPr>
        <w:t xml:space="preserve">Առևտրային </w:t>
      </w:r>
      <w:r w:rsidRPr="001A1EB0">
        <w:rPr>
          <w:rFonts w:ascii="GHEA Grapalat" w:hAnsi="GHEA Grapalat"/>
          <w:color w:val="auto"/>
        </w:rPr>
        <w:t xml:space="preserve">հաշվիչներից դեպի համակարգային սերվեր, </w:t>
      </w:r>
    </w:p>
    <w:p w14:paraId="5B218B21" w14:textId="7EA1408A" w:rsidR="005B0F49" w:rsidRPr="001A1EB0" w:rsidRDefault="00E02E6C"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Հաշվառման տվյալների ՇԿԾ-ում իրական ժամանակում արտացոլումը Առևտրային օրվա բոլոր ժամանակահատվածների համար</w:t>
      </w:r>
      <w:r w:rsidR="00277E33" w:rsidRPr="001A1EB0">
        <w:rPr>
          <w:rFonts w:ascii="GHEA Grapalat" w:hAnsi="GHEA Grapalat"/>
          <w:color w:val="auto"/>
        </w:rPr>
        <w:t>։</w:t>
      </w:r>
    </w:p>
    <w:p w14:paraId="30E34A74" w14:textId="0E19E884" w:rsidR="009C5CCC" w:rsidRPr="001A1EB0" w:rsidRDefault="00E02E6C" w:rsidP="00A87161">
      <w:pPr>
        <w:pStyle w:val="Text1"/>
      </w:pPr>
      <w:r w:rsidRPr="001A1EB0">
        <w:t xml:space="preserve">ԷՄՇ մասնակիցները ապահովում են՝ </w:t>
      </w:r>
      <w:r w:rsidR="00295D97">
        <w:t>ԷՀԱՀ-</w:t>
      </w:r>
      <w:r w:rsidR="000471B7">
        <w:t>ում գրանցված Հաշվառքի կետերի</w:t>
      </w:r>
      <w:r w:rsidR="00820A5A">
        <w:t xml:space="preserve"> հասանելիությունը և</w:t>
      </w:r>
      <w:r w:rsidR="00E97732">
        <w:t xml:space="preserve"> </w:t>
      </w:r>
      <w:r w:rsidR="006C3B76">
        <w:t>տվյալների անխոչընդոտ հավաքագրման հնարավորությունը Շուկայի օպերատորի</w:t>
      </w:r>
      <w:r w:rsidR="00E97732">
        <w:t xml:space="preserve"> կողմից,</w:t>
      </w:r>
      <w:r w:rsidRPr="001A1EB0">
        <w:t xml:space="preserve">ինչպես նաև </w:t>
      </w:r>
      <w:r w:rsidR="00E97732">
        <w:t xml:space="preserve">ապահովում են </w:t>
      </w:r>
      <w:r w:rsidRPr="001A1EB0">
        <w:t xml:space="preserve">հաշվառման տվյալների հեռահաղորդակցության համար ծառայող սարքերի </w:t>
      </w:r>
      <w:r w:rsidR="00EF441B">
        <w:t xml:space="preserve">և </w:t>
      </w:r>
      <w:r w:rsidR="00625E69">
        <w:t xml:space="preserve">սարքվածքների </w:t>
      </w:r>
      <w:r w:rsidRPr="001A1EB0">
        <w:t>աշխատունակ</w:t>
      </w:r>
      <w:r w:rsidR="003A216A">
        <w:t>ությունը</w:t>
      </w:r>
      <w:r w:rsidR="00C93D8C">
        <w:t>:</w:t>
      </w:r>
      <w:r w:rsidR="003A216A" w:rsidRPr="001A1EB0" w:rsidDel="003A216A">
        <w:t xml:space="preserve"> </w:t>
      </w:r>
    </w:p>
    <w:p w14:paraId="1AAC1956" w14:textId="77777777" w:rsidR="009C5CCC" w:rsidRPr="001A1EB0" w:rsidRDefault="009C5CCC" w:rsidP="00A87161">
      <w:pPr>
        <w:pStyle w:val="Text1"/>
        <w:numPr>
          <w:ilvl w:val="0"/>
          <w:numId w:val="0"/>
        </w:numPr>
        <w:ind w:left="450"/>
      </w:pPr>
    </w:p>
    <w:p w14:paraId="5754BFDF" w14:textId="5371A161" w:rsidR="00DB7BFC" w:rsidRPr="001A1EB0" w:rsidRDefault="00F775CF" w:rsidP="00B00C70">
      <w:pPr>
        <w:pStyle w:val="Heading2"/>
        <w:numPr>
          <w:ilvl w:val="0"/>
          <w:numId w:val="16"/>
        </w:numPr>
        <w:spacing w:line="276" w:lineRule="auto"/>
        <w:ind w:left="1276" w:hanging="1276"/>
        <w:rPr>
          <w:rFonts w:ascii="GHEA Grapalat" w:hAnsi="GHEA Grapalat"/>
          <w:caps w:val="0"/>
          <w:sz w:val="22"/>
        </w:rPr>
      </w:pPr>
      <w:bookmarkStart w:id="128" w:name="_Toc10562474"/>
      <w:r w:rsidRPr="001A1EB0">
        <w:rPr>
          <w:rFonts w:ascii="GHEA Grapalat" w:hAnsi="GHEA Grapalat"/>
          <w:caps w:val="0"/>
          <w:sz w:val="22"/>
        </w:rPr>
        <w:lastRenderedPageBreak/>
        <w:t>ԷԼԵԿՏՐԱԿԱՆ ԷՆԵՐԳԻԱՅԻ ՀԱՇՎԱՌՈՒՄԸ ԱՐՏԱԴՐՈՂԻ ՄՈՏ</w:t>
      </w:r>
      <w:bookmarkEnd w:id="128"/>
    </w:p>
    <w:p w14:paraId="6951C0BA" w14:textId="2728CC7E" w:rsidR="009C5CCC" w:rsidRPr="001A1EB0" w:rsidRDefault="00DB7BFC" w:rsidP="00A87161">
      <w:pPr>
        <w:pStyle w:val="Text1"/>
      </w:pPr>
      <w:r w:rsidRPr="001A1EB0">
        <w:t>Արտադրողի առաքած էլեկտրական էներգիան հաշվառվում է յուրաքանչյուր կայանի համար առանձին</w:t>
      </w:r>
      <w:r w:rsidR="00E02E6C" w:rsidRPr="001A1EB0">
        <w:t>:</w:t>
      </w:r>
      <w:r w:rsidR="0021498D" w:rsidRPr="001A1EB0">
        <w:t xml:space="preserve"> </w:t>
      </w:r>
      <w:r w:rsidR="00E02E6C" w:rsidRPr="001A1EB0">
        <w:t xml:space="preserve">Առևտրային </w:t>
      </w:r>
      <w:r w:rsidR="001721CA">
        <w:t>Հ</w:t>
      </w:r>
      <w:r w:rsidR="00E02E6C" w:rsidRPr="001A1EB0">
        <w:t xml:space="preserve">աշվառման համալիրը պետք է տեղադրվի համաձայն </w:t>
      </w:r>
      <w:r w:rsidR="007356A7">
        <w:t xml:space="preserve">Հաղորդման </w:t>
      </w:r>
      <w:r w:rsidR="007356A7" w:rsidRPr="001A1EB0">
        <w:t>ց</w:t>
      </w:r>
      <w:r w:rsidR="00E02E6C" w:rsidRPr="001A1EB0">
        <w:t>անցային կանոնների 217-րդ կետի պահանջների։</w:t>
      </w:r>
    </w:p>
    <w:p w14:paraId="005B7CEF" w14:textId="77777777" w:rsidR="0088030E" w:rsidRPr="001A1EB0" w:rsidRDefault="0088030E" w:rsidP="00A87161">
      <w:pPr>
        <w:pStyle w:val="Text1"/>
      </w:pPr>
      <w:r w:rsidRPr="001A1EB0">
        <w:t>Շուկայի օպերատորը պարտավոր է Արտադրողի առաքած կամ սպառած էլեկտրաէներգիան հաշվառել՝</w:t>
      </w:r>
    </w:p>
    <w:p w14:paraId="50D49CBD" w14:textId="77777777" w:rsidR="0088030E" w:rsidRPr="001A1EB0" w:rsidRDefault="0088030E"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Արտադրող-Հաղորդող և Արտադրող-Բաշխող Սահմանազատման կետերում,</w:t>
      </w:r>
    </w:p>
    <w:p w14:paraId="078DD62E" w14:textId="77777777" w:rsidR="0088030E" w:rsidRPr="001A1EB0" w:rsidRDefault="0088030E"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Արտադրող-սպառող Սահմանազատման կետում,</w:t>
      </w:r>
    </w:p>
    <w:p w14:paraId="675E6A91" w14:textId="77777777" w:rsidR="0088030E" w:rsidRPr="001A1EB0" w:rsidRDefault="0088030E"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Միջհամակարգային հոսանքահաղորդման կետում էլեկտրական էներգիայի ներհոսքն ու արտահոսքը:</w:t>
      </w:r>
    </w:p>
    <w:p w14:paraId="2C2B1DEF" w14:textId="77777777" w:rsidR="0088030E" w:rsidRPr="001A1EB0" w:rsidRDefault="000B657B" w:rsidP="00A87161">
      <w:pPr>
        <w:pStyle w:val="Text1"/>
      </w:pPr>
      <w:r w:rsidRPr="001A1EB0">
        <w:t xml:space="preserve">ԷՄՇ-ում ՊԷԱ կայանի Պայմանագրային հզորության Առևտրային հաշվառումը Շուկայի օպերատորը կատարում է համաձայն </w:t>
      </w:r>
      <w:r w:rsidR="008F5DB0" w:rsidRPr="001A1EB0">
        <w:t>պ</w:t>
      </w:r>
      <w:r w:rsidRPr="001A1EB0">
        <w:t xml:space="preserve">այմանագրի: Պայմանագրային հզորությունները ենթակա են վճարման </w:t>
      </w:r>
      <w:r w:rsidR="008F5DB0" w:rsidRPr="001A1EB0">
        <w:t>ՊԷԱ կայանի</w:t>
      </w:r>
      <w:r w:rsidRPr="001A1EB0">
        <w:t xml:space="preserve"> համար երկդրույք սակագնային համակարգում էլեկտրական էներգիայի դրույքի և հզորության ամսական վճարի սահմանման դեպքում: Եթե Հաշվարկային ժամանակահատվածի համար Համակարգի օպերատորի կողմից ներկայացված </w:t>
      </w:r>
      <w:r w:rsidR="008F5DB0" w:rsidRPr="001A1EB0">
        <w:t>ՊԷԱ կայանի</w:t>
      </w:r>
      <w:r w:rsidRPr="001A1EB0">
        <w:t xml:space="preserve"> պատրաստ հզորությունների վերաբերյալ տեղեկատվության մեջ ամրագրված են փաստացի պատրաստ հզորության տարբեր մակարդակներ, ապա որպես վճարման ենթակա հզորություն հաշվառվում է դրանց միջին կշռութային մեծությունը:</w:t>
      </w:r>
    </w:p>
    <w:p w14:paraId="0D282AD3" w14:textId="0566661C" w:rsidR="000B657B" w:rsidRPr="001A1EB0" w:rsidRDefault="000B657B" w:rsidP="00A87161">
      <w:pPr>
        <w:pStyle w:val="Text1"/>
      </w:pPr>
      <w:r w:rsidRPr="001A1EB0">
        <w:rPr>
          <w:rFonts w:ascii="Calibri" w:hAnsi="Calibri" w:cs="Calibri"/>
        </w:rPr>
        <w:t> </w:t>
      </w:r>
      <w:r w:rsidR="008F5DB0" w:rsidRPr="001A1EB0">
        <w:t xml:space="preserve">ՊԷԱ կայանի </w:t>
      </w:r>
      <w:r w:rsidRPr="001A1EB0">
        <w:t xml:space="preserve">սարքավորումների կամ շինությունների՝ </w:t>
      </w:r>
      <w:r w:rsidR="008A79AA" w:rsidRPr="001A1EB0">
        <w:t>Կ</w:t>
      </w:r>
      <w:r w:rsidRPr="001A1EB0">
        <w:t>անոնների</w:t>
      </w:r>
      <w:r w:rsidR="00037344" w:rsidRPr="001A1EB0">
        <w:t xml:space="preserve"> </w:t>
      </w:r>
      <w:r w:rsidR="00A5420D">
        <w:fldChar w:fldCharType="begin"/>
      </w:r>
      <w:r w:rsidR="00A5420D">
        <w:instrText xml:space="preserve"> REF _Ref24387441 \r \h </w:instrText>
      </w:r>
      <w:r w:rsidR="00A5420D">
        <w:fldChar w:fldCharType="separate"/>
      </w:r>
      <w:r w:rsidR="00341151">
        <w:t>2</w:t>
      </w:r>
      <w:r w:rsidR="00A5420D">
        <w:fldChar w:fldCharType="end"/>
      </w:r>
      <w:r w:rsidRPr="001A1EB0">
        <w:t>-րդ կետի</w:t>
      </w:r>
      <w:r w:rsidR="009927A2" w:rsidRPr="001A1EB0">
        <w:t xml:space="preserve"> </w:t>
      </w:r>
      <w:r w:rsidR="00A5420D">
        <w:fldChar w:fldCharType="begin"/>
      </w:r>
      <w:r w:rsidR="00A5420D">
        <w:instrText xml:space="preserve"> REF _Ref24387460 \r \h </w:instrText>
      </w:r>
      <w:r w:rsidR="00A5420D">
        <w:fldChar w:fldCharType="separate"/>
      </w:r>
      <w:r w:rsidR="00341151">
        <w:t>50)</w:t>
      </w:r>
      <w:r w:rsidR="00A5420D">
        <w:fldChar w:fldCharType="end"/>
      </w:r>
      <w:r w:rsidRPr="001A1EB0">
        <w:t>-րդ ենթակետում նշված գործոններով չպայմանավորված, անսարքությունների կամ վառելիքի անբավարար քանակի պատճառով Տնօրինելի հզորության սահմանափակումները համարվում են Պայմանագրային հզորության խախտում և համապատասխան չափով ենթակա չեն վճարման:</w:t>
      </w:r>
    </w:p>
    <w:p w14:paraId="58FFA1B0" w14:textId="77777777" w:rsidR="0088030E" w:rsidRPr="001A1EB0" w:rsidRDefault="0088030E" w:rsidP="0088030E">
      <w:pPr>
        <w:pStyle w:val="Text2"/>
        <w:numPr>
          <w:ilvl w:val="0"/>
          <w:numId w:val="0"/>
        </w:numPr>
        <w:spacing w:before="0" w:line="276" w:lineRule="auto"/>
        <w:ind w:left="1211" w:hanging="360"/>
        <w:rPr>
          <w:rFonts w:ascii="GHEA Grapalat" w:hAnsi="GHEA Grapalat"/>
          <w:color w:val="auto"/>
        </w:rPr>
      </w:pPr>
    </w:p>
    <w:p w14:paraId="61EAD040" w14:textId="6D614E31" w:rsidR="00DB7BFC" w:rsidRPr="001A1EB0" w:rsidRDefault="00F775CF" w:rsidP="00B00C70">
      <w:pPr>
        <w:pStyle w:val="Heading2"/>
        <w:numPr>
          <w:ilvl w:val="0"/>
          <w:numId w:val="16"/>
        </w:numPr>
        <w:spacing w:line="276" w:lineRule="auto"/>
        <w:ind w:left="1276" w:hanging="1276"/>
        <w:rPr>
          <w:rFonts w:ascii="GHEA Grapalat" w:hAnsi="GHEA Grapalat"/>
          <w:caps w:val="0"/>
          <w:sz w:val="22"/>
        </w:rPr>
      </w:pPr>
      <w:bookmarkStart w:id="129" w:name="_Toc10562475"/>
      <w:r w:rsidRPr="001A1EB0">
        <w:rPr>
          <w:rFonts w:ascii="GHEA Grapalat" w:hAnsi="GHEA Grapalat"/>
          <w:caps w:val="0"/>
          <w:sz w:val="22"/>
        </w:rPr>
        <w:t xml:space="preserve">ԷԼԵԿՏՐԱԿԱՆ ԷՆԵՐԳԻԱՅԻ ՀԱՇՎԱՌՈՒՄԸ ՀԱՂՈՐԴՈՂԻ </w:t>
      </w:r>
      <w:r w:rsidR="007F6FD3">
        <w:rPr>
          <w:rFonts w:ascii="GHEA Grapalat" w:hAnsi="GHEA Grapalat"/>
          <w:caps w:val="0"/>
          <w:sz w:val="22"/>
        </w:rPr>
        <w:t>ԵՎ</w:t>
      </w:r>
      <w:r w:rsidRPr="001A1EB0">
        <w:rPr>
          <w:rFonts w:ascii="GHEA Grapalat" w:hAnsi="GHEA Grapalat"/>
          <w:caps w:val="0"/>
          <w:sz w:val="22"/>
        </w:rPr>
        <w:t xml:space="preserve"> ԲԱՇԽՈՂԻ ՄՈՏ</w:t>
      </w:r>
      <w:bookmarkEnd w:id="129"/>
    </w:p>
    <w:p w14:paraId="084415FF" w14:textId="77777777" w:rsidR="00DB7BFC" w:rsidRPr="001A1EB0" w:rsidRDefault="00DB7BFC" w:rsidP="00A87161">
      <w:pPr>
        <w:pStyle w:val="Text1"/>
      </w:pPr>
      <w:r w:rsidRPr="001A1EB0">
        <w:t>Հաղորդողի հաղորդած էլեկտրական էներգիայի Հաշվառումը կատարվում է ինչպես Արտադրող-Հաղորդող</w:t>
      </w:r>
      <w:r w:rsidR="00AD04A0" w:rsidRPr="001A1EB0">
        <w:t>, Հաղորդող-Որակավորված սպառող</w:t>
      </w:r>
      <w:r w:rsidRPr="001A1EB0">
        <w:t xml:space="preserve"> և Արտադրող-Բաշխող Սահմանազատման կետերում, այնպես էլ Ներկրման և Արտահանման կետերում, իսկ Բաշխողինը՝ Բաշխող-ԷՄՇ մասնակից Սահմանազատման կետերում։</w:t>
      </w:r>
    </w:p>
    <w:p w14:paraId="370C9CF2" w14:textId="77777777" w:rsidR="00DB7BFC" w:rsidRPr="001A1EB0" w:rsidRDefault="00DB7BFC" w:rsidP="00A87161">
      <w:pPr>
        <w:pStyle w:val="Text1"/>
      </w:pPr>
      <w:r w:rsidRPr="001A1EB0">
        <w:t>Շուկայի օպերատորը Հաղորդողի և Բաշխողի մոտ պարտավոր է հաշվառել.</w:t>
      </w:r>
    </w:p>
    <w:p w14:paraId="79EDCA6D" w14:textId="4DD74202" w:rsidR="00DB7BFC" w:rsidRPr="001A1EB0" w:rsidRDefault="00DB7BFC"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Ներկրման կետում</w:t>
      </w:r>
      <w:r w:rsidR="008943F8" w:rsidRPr="001A1EB0">
        <w:rPr>
          <w:rFonts w:ascii="GHEA Grapalat" w:hAnsi="GHEA Grapalat"/>
          <w:color w:val="auto"/>
        </w:rPr>
        <w:t xml:space="preserve"> ԷՄՇ </w:t>
      </w:r>
      <w:r w:rsidR="00E40539" w:rsidRPr="001A1EB0">
        <w:rPr>
          <w:rFonts w:ascii="GHEA Grapalat" w:hAnsi="GHEA Grapalat"/>
          <w:color w:val="auto"/>
        </w:rPr>
        <w:t>ներկրման իրավունք ունեցող</w:t>
      </w:r>
      <w:r w:rsidR="008943F8" w:rsidRPr="001A1EB0">
        <w:rPr>
          <w:rFonts w:ascii="GHEA Grapalat" w:hAnsi="GHEA Grapalat"/>
          <w:color w:val="auto"/>
        </w:rPr>
        <w:t xml:space="preserve"> մասնակցի կողմից</w:t>
      </w:r>
      <w:r w:rsidRPr="001A1EB0">
        <w:rPr>
          <w:rFonts w:ascii="GHEA Grapalat" w:hAnsi="GHEA Grapalat"/>
          <w:color w:val="auto"/>
        </w:rPr>
        <w:t xml:space="preserve"> </w:t>
      </w:r>
      <w:r w:rsidR="008943F8" w:rsidRPr="001A1EB0">
        <w:rPr>
          <w:rFonts w:ascii="GHEA Grapalat" w:hAnsi="GHEA Grapalat"/>
          <w:color w:val="auto"/>
        </w:rPr>
        <w:t>ներկրված</w:t>
      </w:r>
      <w:r w:rsidR="002A6717" w:rsidRPr="001F307A">
        <w:rPr>
          <w:rFonts w:ascii="GHEA Grapalat" w:hAnsi="GHEA Grapalat"/>
          <w:color w:val="auto"/>
        </w:rPr>
        <w:t xml:space="preserve"> </w:t>
      </w:r>
      <w:r w:rsidRPr="001A1EB0">
        <w:rPr>
          <w:rFonts w:ascii="GHEA Grapalat" w:hAnsi="GHEA Grapalat"/>
          <w:color w:val="auto"/>
        </w:rPr>
        <w:t>էլեկտրաէներգիան,</w:t>
      </w:r>
    </w:p>
    <w:p w14:paraId="327BA19F" w14:textId="77777777" w:rsidR="00DB7BFC" w:rsidRPr="001A1EB0" w:rsidRDefault="00DB7BFC"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 xml:space="preserve">Արտահանման կետում Հաղորդողի կողմից </w:t>
      </w:r>
      <w:r w:rsidR="008943F8" w:rsidRPr="001A1EB0">
        <w:rPr>
          <w:rFonts w:ascii="GHEA Grapalat" w:hAnsi="GHEA Grapalat"/>
          <w:color w:val="auto"/>
        </w:rPr>
        <w:t>ա</w:t>
      </w:r>
      <w:r w:rsidRPr="001A1EB0">
        <w:rPr>
          <w:rFonts w:ascii="GHEA Grapalat" w:hAnsi="GHEA Grapalat"/>
          <w:color w:val="auto"/>
        </w:rPr>
        <w:t>րտահան</w:t>
      </w:r>
      <w:r w:rsidR="008943F8" w:rsidRPr="001A1EB0">
        <w:rPr>
          <w:rFonts w:ascii="GHEA Grapalat" w:hAnsi="GHEA Grapalat"/>
          <w:color w:val="auto"/>
        </w:rPr>
        <w:t xml:space="preserve">ման նպատակով ԷՄՇ </w:t>
      </w:r>
      <w:r w:rsidR="00E40539" w:rsidRPr="001A1EB0">
        <w:rPr>
          <w:rFonts w:ascii="GHEA Grapalat" w:hAnsi="GHEA Grapalat"/>
          <w:color w:val="auto"/>
        </w:rPr>
        <w:t>արտահանման իրավունք ունեցող</w:t>
      </w:r>
      <w:r w:rsidR="008943F8" w:rsidRPr="001A1EB0">
        <w:rPr>
          <w:rFonts w:ascii="GHEA Grapalat" w:hAnsi="GHEA Grapalat"/>
          <w:color w:val="auto"/>
        </w:rPr>
        <w:t xml:space="preserve"> մասնակցին</w:t>
      </w:r>
      <w:r w:rsidRPr="001A1EB0">
        <w:rPr>
          <w:rFonts w:ascii="GHEA Grapalat" w:hAnsi="GHEA Grapalat"/>
          <w:color w:val="auto"/>
        </w:rPr>
        <w:t xml:space="preserve"> հանձնված էլեկտրաէներգիան,</w:t>
      </w:r>
    </w:p>
    <w:p w14:paraId="4BF42B80" w14:textId="77777777" w:rsidR="00DB7BFC" w:rsidRPr="001A1EB0" w:rsidRDefault="00DB7BFC"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Հաղորդող-Բաշխող Սահմանազատման կետում Բաշխողին հանձնված էլեկտրական էներգիան,</w:t>
      </w:r>
    </w:p>
    <w:p w14:paraId="7135A610" w14:textId="77777777" w:rsidR="00DB7BFC" w:rsidRPr="001A1EB0" w:rsidRDefault="00DB7BFC"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Բաշխող-ԷՄՇ մասնակից Սահմանազատման կետերում վերջինիս հանձնված էլեկտրական էներգիան։</w:t>
      </w:r>
    </w:p>
    <w:p w14:paraId="3230A87A" w14:textId="77777777" w:rsidR="00DB7BFC" w:rsidRPr="001A1EB0" w:rsidRDefault="00F775CF" w:rsidP="00B00C70">
      <w:pPr>
        <w:pStyle w:val="Heading2"/>
        <w:numPr>
          <w:ilvl w:val="0"/>
          <w:numId w:val="16"/>
        </w:numPr>
        <w:spacing w:line="276" w:lineRule="auto"/>
        <w:ind w:left="1276" w:hanging="1276"/>
        <w:rPr>
          <w:rFonts w:ascii="GHEA Grapalat" w:hAnsi="GHEA Grapalat"/>
          <w:caps w:val="0"/>
          <w:sz w:val="22"/>
        </w:rPr>
      </w:pPr>
      <w:bookmarkStart w:id="130" w:name="_Toc10562476"/>
      <w:r w:rsidRPr="001A1EB0">
        <w:rPr>
          <w:rFonts w:ascii="GHEA Grapalat" w:hAnsi="GHEA Grapalat"/>
          <w:caps w:val="0"/>
          <w:sz w:val="22"/>
        </w:rPr>
        <w:lastRenderedPageBreak/>
        <w:t>ՀԱՇՎԱՌՄԱՆ ՀԱՏՈՒԿ ԴԵՊՔԵՐ</w:t>
      </w:r>
      <w:bookmarkEnd w:id="130"/>
    </w:p>
    <w:p w14:paraId="0FBC231F" w14:textId="3BD26210" w:rsidR="00DB7BFC" w:rsidRPr="001A1EB0" w:rsidRDefault="00DB7BFC" w:rsidP="00A87161">
      <w:pPr>
        <w:pStyle w:val="Text1"/>
      </w:pPr>
      <w:r w:rsidRPr="001A1EB0">
        <w:t xml:space="preserve">Շուկայի օպերատորը, </w:t>
      </w:r>
      <w:r w:rsidR="0068443F" w:rsidRPr="001A1EB0">
        <w:t>Հ</w:t>
      </w:r>
      <w:r w:rsidRPr="001A1EB0">
        <w:t>աշվառքի կետերից ստացված տվյալների հավաստիության ստուգման նպատակով</w:t>
      </w:r>
      <w:r w:rsidR="005A73AE" w:rsidRPr="001A1EB0">
        <w:t xml:space="preserve"> </w:t>
      </w:r>
      <w:r w:rsidR="007356A7">
        <w:t xml:space="preserve">Հաղորդման </w:t>
      </w:r>
      <w:r w:rsidR="007356A7" w:rsidRPr="001A1EB0">
        <w:t>ց</w:t>
      </w:r>
      <w:r w:rsidR="005A73AE" w:rsidRPr="001A1EB0">
        <w:t xml:space="preserve">անցային կանոնների 260-րդ կետի համաձայն </w:t>
      </w:r>
      <w:r w:rsidRPr="001A1EB0">
        <w:t xml:space="preserve">պարտավոր է կազմել ԷՄՇ մասնակիցների </w:t>
      </w:r>
      <w:r w:rsidR="00277E33" w:rsidRPr="001A1EB0">
        <w:t xml:space="preserve">ԷՀԱՀ-ում </w:t>
      </w:r>
      <w:r w:rsidR="005072C4" w:rsidRPr="001A1EB0">
        <w:t xml:space="preserve">ներառված </w:t>
      </w:r>
      <w:r w:rsidR="001721CA">
        <w:t>Հ</w:t>
      </w:r>
      <w:r w:rsidR="005072C4" w:rsidRPr="001A1EB0">
        <w:t xml:space="preserve">աշվառման համալիրներով </w:t>
      </w:r>
      <w:r w:rsidR="00277E33" w:rsidRPr="001A1EB0">
        <w:t>ձևավորված հաշվեկշռային խմբ</w:t>
      </w:r>
      <w:r w:rsidR="005072C4" w:rsidRPr="001A1EB0">
        <w:t>ի</w:t>
      </w:r>
      <w:r w:rsidR="00277E33" w:rsidRPr="001A1EB0">
        <w:t xml:space="preserve"> (կամ խմբեր</w:t>
      </w:r>
      <w:r w:rsidR="005072C4" w:rsidRPr="001A1EB0">
        <w:t>ի</w:t>
      </w:r>
      <w:r w:rsidR="00277E33" w:rsidRPr="001A1EB0">
        <w:t xml:space="preserve">) </w:t>
      </w:r>
      <w:r w:rsidRPr="001A1EB0">
        <w:t>էլեկտրաէներգիայի հաշվեկշիռը:</w:t>
      </w:r>
    </w:p>
    <w:p w14:paraId="3F9C04B9" w14:textId="77777777" w:rsidR="0021498D" w:rsidRPr="001A1EB0" w:rsidRDefault="00E02E6C" w:rsidP="00A87161">
      <w:pPr>
        <w:pStyle w:val="Text1"/>
      </w:pPr>
      <w:r w:rsidRPr="001A1EB0">
        <w:t>Եթե կազմված փաստացի հաշվեկշիռը գերազանցում է վերջին մեկ տարվա միջին վիճակագրական տվյալների սահմանային արժեքները առավել ևս անհաշվեկշռության թույլատրելի սահմանային արժեքները, ապա՝</w:t>
      </w:r>
    </w:p>
    <w:p w14:paraId="5F6E0A57" w14:textId="64EF08F8" w:rsidR="0021498D" w:rsidRPr="001A1EB0" w:rsidRDefault="00E02E6C"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 xml:space="preserve">Շուկայի օպերատորը պարտավոր է </w:t>
      </w:r>
      <w:r w:rsidR="00372F4F">
        <w:rPr>
          <w:rFonts w:ascii="GHEA Grapalat" w:hAnsi="GHEA Grapalat"/>
          <w:color w:val="auto"/>
        </w:rPr>
        <w:t>Գործարքի</w:t>
      </w:r>
      <w:r w:rsidR="00372F4F" w:rsidRPr="001A1EB0">
        <w:rPr>
          <w:rFonts w:ascii="GHEA Grapalat" w:hAnsi="GHEA Grapalat"/>
          <w:color w:val="auto"/>
        </w:rPr>
        <w:t xml:space="preserve"> </w:t>
      </w:r>
      <w:r w:rsidRPr="001A1EB0">
        <w:rPr>
          <w:rFonts w:ascii="GHEA Grapalat" w:hAnsi="GHEA Grapalat"/>
          <w:color w:val="auto"/>
        </w:rPr>
        <w:t>կողմերին տեղեկացնել փաստացի անհաշվեկշռույթի կտրուկ փոփոխության վերաբերյալ՝ առաջարկելով կողմերին միջոցներ ձեռնարկել փաստացի անհաշվեկշռույթի մեծության կտրուկ փոփոխության պատճառները պարզելու համար</w:t>
      </w:r>
      <w:r w:rsidR="00725CB5">
        <w:rPr>
          <w:rFonts w:ascii="GHEA Grapalat" w:hAnsi="GHEA Grapalat"/>
          <w:color w:val="auto"/>
        </w:rPr>
        <w:t>.</w:t>
      </w:r>
    </w:p>
    <w:p w14:paraId="1B8FA358" w14:textId="1B115329" w:rsidR="0021498D" w:rsidRPr="001A1EB0" w:rsidRDefault="00E02E6C"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 xml:space="preserve"> </w:t>
      </w:r>
      <w:r w:rsidR="00725CB5">
        <w:rPr>
          <w:rFonts w:ascii="GHEA Grapalat" w:hAnsi="GHEA Grapalat"/>
          <w:color w:val="auto"/>
        </w:rPr>
        <w:t>Գործարքի</w:t>
      </w:r>
      <w:r w:rsidR="00725CB5" w:rsidRPr="001A1EB0">
        <w:rPr>
          <w:rFonts w:ascii="GHEA Grapalat" w:hAnsi="GHEA Grapalat"/>
          <w:color w:val="auto"/>
        </w:rPr>
        <w:t xml:space="preserve"> </w:t>
      </w:r>
      <w:r w:rsidRPr="001A1EB0">
        <w:rPr>
          <w:rFonts w:ascii="GHEA Grapalat" w:hAnsi="GHEA Grapalat"/>
          <w:color w:val="auto"/>
        </w:rPr>
        <w:t xml:space="preserve">կողմերը Շուկայի օպերատորի մասնակցությամբ կատարում են </w:t>
      </w:r>
      <w:r w:rsidR="00F303AC" w:rsidRPr="001A1EB0">
        <w:rPr>
          <w:rFonts w:ascii="GHEA Grapalat" w:hAnsi="GHEA Grapalat"/>
          <w:color w:val="auto"/>
        </w:rPr>
        <w:t xml:space="preserve">ԷՀԱՀ-ում ձևավորված </w:t>
      </w:r>
      <w:r w:rsidR="001721CA">
        <w:rPr>
          <w:rFonts w:ascii="GHEA Grapalat" w:hAnsi="GHEA Grapalat"/>
          <w:color w:val="auto"/>
        </w:rPr>
        <w:t>Հ</w:t>
      </w:r>
      <w:r w:rsidR="00F303AC" w:rsidRPr="001A1EB0">
        <w:rPr>
          <w:rFonts w:ascii="GHEA Grapalat" w:hAnsi="GHEA Grapalat"/>
          <w:color w:val="auto"/>
        </w:rPr>
        <w:t xml:space="preserve">աշվառման համալիրների </w:t>
      </w:r>
      <w:r w:rsidRPr="001A1EB0">
        <w:rPr>
          <w:rFonts w:ascii="GHEA Grapalat" w:hAnsi="GHEA Grapalat"/>
          <w:color w:val="auto"/>
        </w:rPr>
        <w:t xml:space="preserve">հաշվեկշռային խմբի (կամ խմբերի) համար </w:t>
      </w:r>
      <w:r w:rsidR="00F303AC" w:rsidRPr="001A1EB0">
        <w:rPr>
          <w:rFonts w:ascii="GHEA Grapalat" w:hAnsi="GHEA Grapalat"/>
          <w:color w:val="auto"/>
        </w:rPr>
        <w:t>Հաշվառման</w:t>
      </w:r>
      <w:r w:rsidRPr="001A1EB0">
        <w:rPr>
          <w:rFonts w:ascii="GHEA Grapalat" w:hAnsi="GHEA Grapalat"/>
          <w:color w:val="auto"/>
        </w:rPr>
        <w:t xml:space="preserve"> համալիրների տեղազննություն՝ խափանումներ հայտնաբերելու դեպքում կազմելով համապատասխան ակտ</w:t>
      </w:r>
      <w:r w:rsidR="00725CB5">
        <w:rPr>
          <w:rFonts w:ascii="GHEA Grapalat" w:hAnsi="GHEA Grapalat"/>
          <w:color w:val="auto"/>
        </w:rPr>
        <w:t>.</w:t>
      </w:r>
    </w:p>
    <w:p w14:paraId="707A247B" w14:textId="399EDABD" w:rsidR="0021498D" w:rsidRPr="001A1EB0" w:rsidRDefault="00F303AC"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 xml:space="preserve">Առևտրային </w:t>
      </w:r>
      <w:r w:rsidR="001721CA">
        <w:rPr>
          <w:rFonts w:ascii="GHEA Grapalat" w:hAnsi="GHEA Grapalat"/>
          <w:color w:val="auto"/>
        </w:rPr>
        <w:t>Հ</w:t>
      </w:r>
      <w:r w:rsidRPr="001A1EB0">
        <w:rPr>
          <w:rFonts w:ascii="GHEA Grapalat" w:hAnsi="GHEA Grapalat"/>
          <w:color w:val="auto"/>
        </w:rPr>
        <w:t>աշվառման</w:t>
      </w:r>
      <w:r w:rsidR="00E02E6C" w:rsidRPr="001A1EB0">
        <w:rPr>
          <w:rFonts w:ascii="GHEA Grapalat" w:hAnsi="GHEA Grapalat"/>
          <w:color w:val="auto"/>
        </w:rPr>
        <w:t xml:space="preserve"> համալիրների խափանման ակտի առկայության դեպքում Շուկայի օպերատորը կատարում է վերահաշվարկ</w:t>
      </w:r>
      <w:r w:rsidR="00725CB5">
        <w:rPr>
          <w:rFonts w:ascii="GHEA Grapalat" w:hAnsi="GHEA Grapalat"/>
          <w:color w:val="auto"/>
        </w:rPr>
        <w:t>.</w:t>
      </w:r>
    </w:p>
    <w:p w14:paraId="18D687C2" w14:textId="3EEC6CD3" w:rsidR="0021498D" w:rsidRPr="001A1EB0" w:rsidRDefault="00F303AC"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 xml:space="preserve">Առևտրային </w:t>
      </w:r>
      <w:r w:rsidR="001721CA">
        <w:rPr>
          <w:rFonts w:ascii="GHEA Grapalat" w:hAnsi="GHEA Grapalat"/>
          <w:color w:val="auto"/>
        </w:rPr>
        <w:t>Հ</w:t>
      </w:r>
      <w:r w:rsidRPr="001A1EB0">
        <w:rPr>
          <w:rFonts w:ascii="GHEA Grapalat" w:hAnsi="GHEA Grapalat"/>
          <w:color w:val="auto"/>
        </w:rPr>
        <w:t>աշվառման</w:t>
      </w:r>
      <w:r w:rsidR="00E02E6C" w:rsidRPr="001A1EB0">
        <w:rPr>
          <w:rFonts w:ascii="GHEA Grapalat" w:hAnsi="GHEA Grapalat"/>
          <w:color w:val="auto"/>
        </w:rPr>
        <w:t xml:space="preserve"> համալիրի և դրանց միացման շղթաներում խափանում չհայտնաբերելու դեպքում փաստացի անհաշվեկշռույթի մեծության շեղումը միջին վիճակագրական տվյալներից (եթե փաստացի անհաշվեկշռույթի մեծությունը չի գերազանցում տվյալ հաշվեկշռային խմբի անհաշվեկշռության թույլատրելի սահմանային արժեքը) համարվում է ընդունելի՝ պայմանավորված ռեժիմների փոփոխություններով և վերահաշվարկ չի կատարվում</w:t>
      </w:r>
      <w:r w:rsidR="00725CB5">
        <w:rPr>
          <w:rFonts w:ascii="GHEA Grapalat" w:hAnsi="GHEA Grapalat"/>
          <w:color w:val="auto"/>
        </w:rPr>
        <w:t>.</w:t>
      </w:r>
    </w:p>
    <w:p w14:paraId="7922E7BA" w14:textId="375D21A1" w:rsidR="0021498D" w:rsidRPr="001A1EB0" w:rsidRDefault="00E02E6C"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 xml:space="preserve">Այն դեպքում, երբ փաստացի անհաշվեկշռույթի մեծությունը գերազանցում է անհաշվեկշռության թույլատրելի սահմանային արժեքը սակայն տեղազննության արդյունքում </w:t>
      </w:r>
      <w:r w:rsidR="00F303AC" w:rsidRPr="001A1EB0">
        <w:rPr>
          <w:rFonts w:ascii="GHEA Grapalat" w:hAnsi="GHEA Grapalat"/>
          <w:color w:val="auto"/>
        </w:rPr>
        <w:t>Հաշվառման</w:t>
      </w:r>
      <w:r w:rsidRPr="001A1EB0">
        <w:rPr>
          <w:rFonts w:ascii="GHEA Grapalat" w:hAnsi="GHEA Grapalat"/>
          <w:color w:val="auto"/>
        </w:rPr>
        <w:t xml:space="preserve"> համալիրի և դրանց միացման շղթաների խափանում չի հայտնաբերվում, ապա </w:t>
      </w:r>
      <w:r w:rsidR="001721CA">
        <w:rPr>
          <w:rFonts w:ascii="GHEA Grapalat" w:hAnsi="GHEA Grapalat"/>
          <w:color w:val="auto"/>
        </w:rPr>
        <w:t>Հ</w:t>
      </w:r>
      <w:r w:rsidRPr="001A1EB0">
        <w:rPr>
          <w:rFonts w:ascii="GHEA Grapalat" w:hAnsi="GHEA Grapalat"/>
          <w:color w:val="auto"/>
        </w:rPr>
        <w:t xml:space="preserve">աշվառման համալիրների տնօրինողը պետք է իրականացնի </w:t>
      </w:r>
      <w:r w:rsidR="00720495">
        <w:rPr>
          <w:rFonts w:ascii="GHEA Grapalat" w:hAnsi="GHEA Grapalat"/>
          <w:color w:val="auto"/>
        </w:rPr>
        <w:t xml:space="preserve">Առևտրային </w:t>
      </w:r>
      <w:r w:rsidRPr="001A1EB0">
        <w:rPr>
          <w:rFonts w:ascii="GHEA Grapalat" w:hAnsi="GHEA Grapalat"/>
          <w:color w:val="auto"/>
        </w:rPr>
        <w:t xml:space="preserve">հաշվիչների, հոսանքի և լարման տրանսֆորմատորների արտահերթ ստուգաչափումներ՝ կազմելով համապատասխան արձանագրություններ, անհրաժեշտության դեպքում փոխարինելով </w:t>
      </w:r>
      <w:r w:rsidR="00F303AC" w:rsidRPr="001A1EB0">
        <w:rPr>
          <w:rFonts w:ascii="GHEA Grapalat" w:hAnsi="GHEA Grapalat"/>
          <w:color w:val="auto"/>
        </w:rPr>
        <w:t>Հաշվառմ</w:t>
      </w:r>
      <w:r w:rsidR="00EC23EB" w:rsidRPr="001A1EB0">
        <w:rPr>
          <w:rFonts w:ascii="GHEA Grapalat" w:hAnsi="GHEA Grapalat"/>
          <w:color w:val="auto"/>
        </w:rPr>
        <w:t>ա</w:t>
      </w:r>
      <w:r w:rsidR="00F303AC" w:rsidRPr="001A1EB0">
        <w:rPr>
          <w:rFonts w:ascii="GHEA Grapalat" w:hAnsi="GHEA Grapalat"/>
          <w:color w:val="auto"/>
        </w:rPr>
        <w:t>ն</w:t>
      </w:r>
      <w:r w:rsidRPr="001A1EB0">
        <w:rPr>
          <w:rFonts w:ascii="GHEA Grapalat" w:hAnsi="GHEA Grapalat"/>
          <w:color w:val="auto"/>
        </w:rPr>
        <w:t xml:space="preserve"> համալիրները։ </w:t>
      </w:r>
      <w:r w:rsidR="00F303AC" w:rsidRPr="001A1EB0">
        <w:rPr>
          <w:rFonts w:ascii="GHEA Grapalat" w:hAnsi="GHEA Grapalat"/>
          <w:color w:val="auto"/>
        </w:rPr>
        <w:t>Նշված</w:t>
      </w:r>
      <w:r w:rsidRPr="001A1EB0">
        <w:rPr>
          <w:rFonts w:ascii="GHEA Grapalat" w:hAnsi="GHEA Grapalat"/>
          <w:color w:val="auto"/>
        </w:rPr>
        <w:t xml:space="preserve"> արձանագրությունների </w:t>
      </w:r>
      <w:r w:rsidR="00F303AC" w:rsidRPr="001A1EB0">
        <w:rPr>
          <w:rFonts w:ascii="GHEA Grapalat" w:hAnsi="GHEA Grapalat"/>
          <w:color w:val="auto"/>
        </w:rPr>
        <w:t>հիմք են հանդիսանում վերահաշվարկի ակտի կազմման համար</w:t>
      </w:r>
      <w:r w:rsidR="00725CB5">
        <w:rPr>
          <w:rFonts w:ascii="GHEA Grapalat" w:hAnsi="GHEA Grapalat"/>
          <w:color w:val="auto"/>
        </w:rPr>
        <w:t>.</w:t>
      </w:r>
    </w:p>
    <w:p w14:paraId="4B20CAFF" w14:textId="77777777" w:rsidR="00F303AC" w:rsidRPr="001A1EB0" w:rsidRDefault="00E02E6C"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Վերահաշվարկ</w:t>
      </w:r>
      <w:r w:rsidR="00F303AC" w:rsidRPr="001A1EB0">
        <w:rPr>
          <w:rFonts w:ascii="GHEA Grapalat" w:hAnsi="GHEA Grapalat"/>
          <w:color w:val="auto"/>
        </w:rPr>
        <w:t>ը</w:t>
      </w:r>
      <w:r w:rsidRPr="001A1EB0">
        <w:rPr>
          <w:rFonts w:ascii="GHEA Grapalat" w:hAnsi="GHEA Grapalat"/>
          <w:color w:val="auto"/>
        </w:rPr>
        <w:t xml:space="preserve"> </w:t>
      </w:r>
      <w:r w:rsidR="00F303AC" w:rsidRPr="001A1EB0">
        <w:rPr>
          <w:rFonts w:ascii="GHEA Grapalat" w:hAnsi="GHEA Grapalat"/>
          <w:color w:val="auto"/>
        </w:rPr>
        <w:t>իրականացվում է վերստուգիչ հաշվիչներից ստացված տվյալների հիման վրա։ Վերահաշվարկի արդյունքները ներառվում են խափանումը</w:t>
      </w:r>
      <w:r w:rsidRPr="001A1EB0">
        <w:rPr>
          <w:rFonts w:ascii="GHEA Grapalat" w:hAnsi="GHEA Grapalat"/>
          <w:color w:val="auto"/>
        </w:rPr>
        <w:t xml:space="preserve"> </w:t>
      </w:r>
      <w:r w:rsidR="00F303AC" w:rsidRPr="001A1EB0">
        <w:rPr>
          <w:rFonts w:ascii="GHEA Grapalat" w:hAnsi="GHEA Grapalat"/>
          <w:color w:val="auto"/>
        </w:rPr>
        <w:t>հայտնաբերելու ամսվանը հաջորդող ամսվա վճարման փաստաթղթերում։</w:t>
      </w:r>
    </w:p>
    <w:p w14:paraId="44187F5D" w14:textId="4DBE89AB" w:rsidR="00DB7BFC" w:rsidRPr="001A1EB0" w:rsidRDefault="00DB7BFC" w:rsidP="00A87161">
      <w:pPr>
        <w:pStyle w:val="Text1"/>
      </w:pPr>
      <w:r w:rsidRPr="001A1EB0">
        <w:t>Անհաշվեկշռության թույլատրելի սահմանը որոշվում է Շուկայի օպերատորի կողմից՝ համաձայն Հանձնաժողովի 2001 թվականի նոյեմբերի 19-ի N 60 որոշմամբ հաստատված 110 կՎ և բարձր լարման ցանցերում էլեկտրաէներգիայի տեխնոլոգիական անխուսափելի կորուստների հաշվարկի մեթոդիկայի</w:t>
      </w:r>
      <w:r w:rsidR="006B3E61" w:rsidRPr="001A1EB0">
        <w:t xml:space="preserve"> (</w:t>
      </w:r>
      <w:r w:rsidR="00C17B31" w:rsidRPr="001A1EB0">
        <w:t xml:space="preserve">Հավելված </w:t>
      </w:r>
      <w:bookmarkStart w:id="131" w:name="_Hlk8898498"/>
      <w:r w:rsidR="00C17B31" w:rsidRPr="001A1EB0">
        <w:t xml:space="preserve">N </w:t>
      </w:r>
      <w:bookmarkEnd w:id="131"/>
      <w:r w:rsidR="00C17B31" w:rsidRPr="001A1EB0">
        <w:t>1</w:t>
      </w:r>
      <w:r w:rsidR="006B3E61" w:rsidRPr="001A1EB0">
        <w:t>)</w:t>
      </w:r>
      <w:r w:rsidRPr="001A1EB0">
        <w:t>:</w:t>
      </w:r>
    </w:p>
    <w:p w14:paraId="3BDFA5DC" w14:textId="746B5568" w:rsidR="00DB7BFC" w:rsidRPr="001A1EB0" w:rsidRDefault="00F775CF" w:rsidP="00B00C70">
      <w:pPr>
        <w:pStyle w:val="Heading2"/>
        <w:numPr>
          <w:ilvl w:val="0"/>
          <w:numId w:val="16"/>
        </w:numPr>
        <w:spacing w:line="276" w:lineRule="auto"/>
        <w:ind w:left="1276" w:hanging="1276"/>
        <w:rPr>
          <w:rFonts w:ascii="GHEA Grapalat" w:hAnsi="GHEA Grapalat"/>
          <w:caps w:val="0"/>
          <w:sz w:val="22"/>
        </w:rPr>
      </w:pPr>
      <w:bookmarkStart w:id="132" w:name="_Toc10562477"/>
      <w:r w:rsidRPr="001A1EB0">
        <w:rPr>
          <w:rFonts w:ascii="GHEA Grapalat" w:hAnsi="GHEA Grapalat"/>
          <w:caps w:val="0"/>
          <w:sz w:val="22"/>
        </w:rPr>
        <w:lastRenderedPageBreak/>
        <w:t>ՀԱՂՈՐԴՄԱՆ ՑԱՆՑՈՒՄ ԿՈՐՈՒՍՏՆԵՐԻ ՀԱՇՎԱՐԿՈՒՄ</w:t>
      </w:r>
      <w:bookmarkEnd w:id="132"/>
    </w:p>
    <w:p w14:paraId="0DEAAAF0" w14:textId="0E2F7B0B" w:rsidR="00DB7BFC" w:rsidRPr="001A1EB0" w:rsidRDefault="00DB7BFC" w:rsidP="00A87161">
      <w:pPr>
        <w:pStyle w:val="Text1"/>
      </w:pPr>
      <w:r w:rsidRPr="001A1EB0">
        <w:t>Շուկայի օպերատորը մինչև յուրաքանչյուր ամսվա 10-ը պարտավոր է Հաղորդողին գրավոր տեղեկատվություն ներկայացնել Հաղորդման ցանցում նախորդ ամսվա համար հաշվառված էլեկտրաէներգիայի փաստացի կորուստների վերաբերյալ, ինչպես նաև այդ տեղեկատվությունը հրապարակել ՇԿԾ-ում:</w:t>
      </w:r>
    </w:p>
    <w:p w14:paraId="7EAC6DA2" w14:textId="3DA0215F" w:rsidR="00DB7BFC" w:rsidRPr="001A1EB0" w:rsidRDefault="00DB7BFC" w:rsidP="00A87161">
      <w:pPr>
        <w:pStyle w:val="Text1"/>
      </w:pPr>
      <w:r w:rsidRPr="001A1EB0">
        <w:t xml:space="preserve">Տվյալ Հաշվարկային ժամանակահատվածի համար, Շուկայի օպերատորը մինչև հաջորդ ամսվա 15-ը, </w:t>
      </w:r>
      <w:r w:rsidR="00987D54" w:rsidRPr="001A1EB0">
        <w:t xml:space="preserve">Կանոնների Հավելված N 1-ի </w:t>
      </w:r>
      <w:r w:rsidRPr="001A1EB0">
        <w:t>համաձայն, պարտավոր է հաշվարկել Հաղորդման ցանցում փաստացի ռեժիմներով պայմանավորված էլեկտրաէներգիայի տեխնոլոգիական անխուսափելի կորուստների մեծությունը, ներկայացնել Հաղորդողին և հրապարակել ՇԿԾ</w:t>
      </w:r>
      <w:r w:rsidR="00525051" w:rsidRPr="001A1EB0">
        <w:t>-ում</w:t>
      </w:r>
      <w:r w:rsidRPr="001A1EB0">
        <w:t>։</w:t>
      </w:r>
    </w:p>
    <w:p w14:paraId="37F6E5C0" w14:textId="21AC2248" w:rsidR="00967344" w:rsidRPr="001A1EB0" w:rsidRDefault="00F775CF" w:rsidP="00B00C70">
      <w:pPr>
        <w:pStyle w:val="Heading2"/>
        <w:numPr>
          <w:ilvl w:val="0"/>
          <w:numId w:val="16"/>
        </w:numPr>
        <w:spacing w:line="276" w:lineRule="auto"/>
        <w:ind w:left="1276" w:hanging="1276"/>
        <w:rPr>
          <w:rFonts w:ascii="GHEA Grapalat" w:hAnsi="GHEA Grapalat"/>
          <w:caps w:val="0"/>
          <w:sz w:val="22"/>
        </w:rPr>
      </w:pPr>
      <w:bookmarkStart w:id="133" w:name="_Toc10562478"/>
      <w:r w:rsidRPr="001A1EB0">
        <w:rPr>
          <w:rFonts w:ascii="GHEA Grapalat" w:hAnsi="GHEA Grapalat"/>
          <w:caps w:val="0"/>
          <w:sz w:val="22"/>
        </w:rPr>
        <w:t>ՀԱՇՎԱՐԿՆԵՐ</w:t>
      </w:r>
      <w:bookmarkEnd w:id="133"/>
    </w:p>
    <w:p w14:paraId="15D8C102" w14:textId="634B755B" w:rsidR="004D13D1" w:rsidRPr="001A1EB0" w:rsidRDefault="0039791C" w:rsidP="00A87161">
      <w:pPr>
        <w:pStyle w:val="Text1"/>
      </w:pPr>
      <w:r w:rsidRPr="001A1EB0">
        <w:t xml:space="preserve">Յուրաքանչյուր ամսի առաջին </w:t>
      </w:r>
      <w:r w:rsidR="001E4465">
        <w:t xml:space="preserve">երկու </w:t>
      </w:r>
      <w:r w:rsidRPr="001A1EB0">
        <w:t xml:space="preserve">աշխատանքային </w:t>
      </w:r>
      <w:r w:rsidR="001E4465" w:rsidRPr="001A1EB0">
        <w:t>օր</w:t>
      </w:r>
      <w:r w:rsidR="001E4465">
        <w:t>երի ընթացքում</w:t>
      </w:r>
      <w:r w:rsidR="001E4465" w:rsidRPr="001A1EB0">
        <w:t xml:space="preserve"> </w:t>
      </w:r>
      <w:r w:rsidR="004D13D1" w:rsidRPr="001A1EB0">
        <w:t>Շուկայի օպերատոր</w:t>
      </w:r>
      <w:r w:rsidR="006527EF" w:rsidRPr="001A1EB0">
        <w:t xml:space="preserve">ը հիմք ընդունելով </w:t>
      </w:r>
      <w:r w:rsidR="000E03C7" w:rsidRPr="001A1EB0">
        <w:t xml:space="preserve">ԷՄՇ մասնակիցների էլեկտրոնային հաշիվներում </w:t>
      </w:r>
      <w:r w:rsidR="00B65DAB" w:rsidRPr="001A1EB0">
        <w:t>Կ</w:t>
      </w:r>
      <w:r w:rsidR="000E03C7" w:rsidRPr="001A1EB0">
        <w:t xml:space="preserve">անոնների </w:t>
      </w:r>
      <w:r w:rsidR="00A15257">
        <w:fldChar w:fldCharType="begin"/>
      </w:r>
      <w:r w:rsidR="00A15257">
        <w:instrText xml:space="preserve"> REF _Ref23515401 \r \h </w:instrText>
      </w:r>
      <w:r w:rsidR="00A15257">
        <w:fldChar w:fldCharType="separate"/>
      </w:r>
      <w:r w:rsidR="00341151">
        <w:t>ԳԼՈՒԽ 12</w:t>
      </w:r>
      <w:r w:rsidR="00A15257">
        <w:fldChar w:fldCharType="end"/>
      </w:r>
      <w:r w:rsidR="000E03C7" w:rsidRPr="001A1EB0">
        <w:t>-ով սահմանված տեղեկատվությունը</w:t>
      </w:r>
      <w:r w:rsidR="00470727" w:rsidRPr="001A1EB0">
        <w:t xml:space="preserve">, ինչպես նաև </w:t>
      </w:r>
      <w:r w:rsidR="002859FC" w:rsidRPr="001A1EB0">
        <w:t xml:space="preserve">ԷՄՇ-ում </w:t>
      </w:r>
      <w:r w:rsidR="00470727" w:rsidRPr="001A1EB0">
        <w:t>մատուցված ծառայությունները</w:t>
      </w:r>
      <w:r w:rsidR="000E03C7" w:rsidRPr="001A1EB0">
        <w:t>՝ ՇԿԾ-ի միջոցով կազմում</w:t>
      </w:r>
      <w:r w:rsidR="00AE169B" w:rsidRPr="001A1EB0">
        <w:t xml:space="preserve"> է</w:t>
      </w:r>
      <w:r w:rsidR="000E03C7" w:rsidRPr="001A1EB0">
        <w:t xml:space="preserve"> </w:t>
      </w:r>
      <w:r w:rsidR="00AE169B" w:rsidRPr="001A1EB0">
        <w:t xml:space="preserve">վճարման ենթակա էլեկտրաէներգիայի վերաբերյալ ակտերը </w:t>
      </w:r>
      <w:r w:rsidR="000E03C7" w:rsidRPr="001A1EB0">
        <w:t>և</w:t>
      </w:r>
      <w:r w:rsidR="00AE169B" w:rsidRPr="001A1EB0">
        <w:t xml:space="preserve"> ներկայացնում ԷՄՇ առևտրի մասնակիցների, Հաղորդողի, Բաշխողի ստորագրմանը:</w:t>
      </w:r>
    </w:p>
    <w:p w14:paraId="37711D6E" w14:textId="77777777" w:rsidR="00562140" w:rsidRPr="001A1EB0" w:rsidRDefault="00562140" w:rsidP="00A87161">
      <w:pPr>
        <w:pStyle w:val="Text1"/>
      </w:pPr>
      <w:r w:rsidRPr="001A1EB0">
        <w:t>ԷՄՇ առևտրի մասնակիցները, Հաղորդողը, Բաշխողը, վճարման ենթակա էլեկտրաէներգիայի վերաբերյալ ակտի մասով առարկություն չունենալու դեպքում</w:t>
      </w:r>
      <w:r w:rsidR="0005632D" w:rsidRPr="001A1EB0">
        <w:t xml:space="preserve">՝ </w:t>
      </w:r>
      <w:r w:rsidRPr="001A1EB0">
        <w:t>ստանալուց հետո մեկ աշխ</w:t>
      </w:r>
      <w:r w:rsidR="00983A94" w:rsidRPr="001A1EB0">
        <w:t>ա</w:t>
      </w:r>
      <w:r w:rsidRPr="001A1EB0">
        <w:t>տանքային օրվա ընթացքում ստորագրում են Շուկայի օպերատորի կողմից ներկայացրած վճարման ենթակա էլեկտրակ</w:t>
      </w:r>
      <w:r w:rsidR="009F5E9B" w:rsidRPr="001A1EB0">
        <w:t xml:space="preserve">ան </w:t>
      </w:r>
      <w:r w:rsidRPr="001A1EB0">
        <w:t xml:space="preserve">էներգիայի </w:t>
      </w:r>
      <w:r w:rsidR="0005632D" w:rsidRPr="001A1EB0">
        <w:t xml:space="preserve">վերաբերյալ </w:t>
      </w:r>
      <w:r w:rsidRPr="001A1EB0">
        <w:t>ակտը:</w:t>
      </w:r>
    </w:p>
    <w:p w14:paraId="0982C52E" w14:textId="77777777" w:rsidR="009C5CCC" w:rsidRPr="001A1EB0" w:rsidRDefault="00864BCE" w:rsidP="00A87161">
      <w:pPr>
        <w:pStyle w:val="Text1"/>
      </w:pPr>
      <w:r w:rsidRPr="001A1EB0">
        <w:t>ԷՄՇ առևտրի մասնակիցներ</w:t>
      </w:r>
      <w:r w:rsidR="0005632D" w:rsidRPr="001A1EB0">
        <w:t>ը</w:t>
      </w:r>
      <w:r w:rsidRPr="001A1EB0">
        <w:t>, Հաղորդող</w:t>
      </w:r>
      <w:r w:rsidR="0005632D" w:rsidRPr="001A1EB0">
        <w:t>ը</w:t>
      </w:r>
      <w:r w:rsidRPr="001A1EB0">
        <w:t>, Բաշխող</w:t>
      </w:r>
      <w:r w:rsidR="0005632D" w:rsidRPr="001A1EB0">
        <w:t>ը</w:t>
      </w:r>
      <w:r w:rsidRPr="001A1EB0">
        <w:t xml:space="preserve"> </w:t>
      </w:r>
      <w:r w:rsidR="0005632D" w:rsidRPr="001A1EB0">
        <w:t xml:space="preserve">վճարման ենթակա էլեկտրաէներգիայի վերաբերյալ ակտը </w:t>
      </w:r>
      <w:r w:rsidRPr="001A1EB0">
        <w:t xml:space="preserve">ստորագրելուց </w:t>
      </w:r>
      <w:r w:rsidR="00F81B6F" w:rsidRPr="001A1EB0">
        <w:t>մեկ աշխատանքային օրվա ընթացքում կազմում</w:t>
      </w:r>
      <w:r w:rsidR="0005632D" w:rsidRPr="001A1EB0">
        <w:t xml:space="preserve"> և մյուս կողմերին</w:t>
      </w:r>
      <w:r w:rsidR="00F81B6F" w:rsidRPr="001A1EB0">
        <w:t xml:space="preserve"> են </w:t>
      </w:r>
      <w:r w:rsidR="0005632D" w:rsidRPr="001A1EB0">
        <w:t xml:space="preserve">ներկայացնում </w:t>
      </w:r>
      <w:r w:rsidRPr="001A1EB0">
        <w:t>առաքված</w:t>
      </w:r>
      <w:r w:rsidR="00BF0798" w:rsidRPr="001A1EB0">
        <w:t xml:space="preserve"> կամ </w:t>
      </w:r>
      <w:r w:rsidR="0005632D" w:rsidRPr="001A1EB0">
        <w:t>գնված</w:t>
      </w:r>
      <w:r w:rsidR="00827387" w:rsidRPr="001A1EB0">
        <w:t xml:space="preserve"> </w:t>
      </w:r>
      <w:r w:rsidRPr="001A1EB0">
        <w:t xml:space="preserve">էլեկտրաէներգիայի </w:t>
      </w:r>
      <w:r w:rsidR="00BF0798" w:rsidRPr="001A1EB0">
        <w:t xml:space="preserve">կամ մատուցված ծառայությունների </w:t>
      </w:r>
      <w:r w:rsidRPr="001A1EB0">
        <w:t>համար հաշվարկային փաստաթուղթ</w:t>
      </w:r>
      <w:r w:rsidR="0005632D" w:rsidRPr="001A1EB0">
        <w:t>:</w:t>
      </w:r>
    </w:p>
    <w:p w14:paraId="78D31C5F" w14:textId="77777777" w:rsidR="009C5CCC" w:rsidRPr="001A1EB0" w:rsidRDefault="003C3DD9" w:rsidP="00A87161">
      <w:pPr>
        <w:pStyle w:val="Text1"/>
      </w:pPr>
      <w:r w:rsidRPr="001A1EB0">
        <w:t xml:space="preserve">Հաշվարկային փաստաթուղթը ստացած ԷՄՇ մասնակիցը </w:t>
      </w:r>
      <w:r w:rsidR="0018328E" w:rsidRPr="001A1EB0">
        <w:t xml:space="preserve">ստանալուց </w:t>
      </w:r>
      <w:r w:rsidR="0029184E" w:rsidRPr="001A1EB0">
        <w:t>մեկ</w:t>
      </w:r>
      <w:r w:rsidR="00CE4567" w:rsidRPr="001A1EB0">
        <w:t xml:space="preserve"> </w:t>
      </w:r>
      <w:r w:rsidR="00E31D73" w:rsidRPr="001A1EB0">
        <w:t xml:space="preserve">աշխատանքային </w:t>
      </w:r>
      <w:r w:rsidR="0029184E" w:rsidRPr="001A1EB0">
        <w:t>օր</w:t>
      </w:r>
      <w:r w:rsidR="00212372" w:rsidRPr="001A1EB0">
        <w:t>վա ընթացքում</w:t>
      </w:r>
      <w:r w:rsidR="0029184E" w:rsidRPr="001A1EB0">
        <w:t xml:space="preserve"> </w:t>
      </w:r>
      <w:r w:rsidR="0034787C" w:rsidRPr="001A1EB0">
        <w:t xml:space="preserve">ստորագրում է (հաստատում է) </w:t>
      </w:r>
      <w:r w:rsidR="00CE6D12" w:rsidRPr="001A1EB0">
        <w:t>իրեն</w:t>
      </w:r>
      <w:r w:rsidR="0034787C" w:rsidRPr="001A1EB0">
        <w:t xml:space="preserve"> առաքված</w:t>
      </w:r>
      <w:r w:rsidR="00CE6D12" w:rsidRPr="001A1EB0">
        <w:t xml:space="preserve"> կամ իր կողմից գնված էլեկտրաէներգիայի, ինչպես նաև իր կողմից մատուցված </w:t>
      </w:r>
      <w:r w:rsidR="0034780D" w:rsidRPr="001A1EB0">
        <w:t xml:space="preserve">կամ իրեն մատուցած </w:t>
      </w:r>
      <w:r w:rsidR="00CE6D12" w:rsidRPr="001A1EB0">
        <w:t xml:space="preserve">ծառայությունների </w:t>
      </w:r>
      <w:r w:rsidR="0034787C" w:rsidRPr="001A1EB0">
        <w:t>համար կազմված հաշվարկային փաստաթուղթը</w:t>
      </w:r>
      <w:r w:rsidR="009F5E9B" w:rsidRPr="001A1EB0">
        <w:t>,</w:t>
      </w:r>
      <w:r w:rsidR="00C86065" w:rsidRPr="001A1EB0">
        <w:t xml:space="preserve"> և </w:t>
      </w:r>
      <w:r w:rsidR="00CE4567" w:rsidRPr="001A1EB0">
        <w:t xml:space="preserve">ստորագրելուց երեք աշխատանքային օրվա ընթացքում </w:t>
      </w:r>
      <w:r w:rsidR="00C86065" w:rsidRPr="001A1EB0">
        <w:t xml:space="preserve">կատարում </w:t>
      </w:r>
      <w:r w:rsidR="00DF2A55" w:rsidRPr="001A1EB0">
        <w:t xml:space="preserve">համապատասխան </w:t>
      </w:r>
      <w:r w:rsidR="00C86065" w:rsidRPr="001A1EB0">
        <w:t xml:space="preserve">վճարումները: </w:t>
      </w:r>
    </w:p>
    <w:p w14:paraId="55F45E39" w14:textId="77777777" w:rsidR="00CC2E59" w:rsidRPr="001A1EB0" w:rsidRDefault="004758CE" w:rsidP="008B10AF">
      <w:pPr>
        <w:pStyle w:val="Heading1"/>
        <w:rPr>
          <w:rFonts w:ascii="GHEA Grapalat" w:hAnsi="GHEA Grapalat"/>
        </w:rPr>
      </w:pPr>
      <w:bookmarkStart w:id="134" w:name="_Toc10562479"/>
      <w:bookmarkEnd w:id="125"/>
      <w:r w:rsidRPr="001A1EB0">
        <w:rPr>
          <w:rFonts w:ascii="GHEA Grapalat" w:hAnsi="GHEA Grapalat"/>
        </w:rPr>
        <w:lastRenderedPageBreak/>
        <w:t>բաժին 9</w:t>
      </w:r>
      <w:r w:rsidRPr="001A1EB0">
        <w:rPr>
          <w:rFonts w:ascii="Cambria Math" w:hAnsi="Cambria Math" w:cs="Cambria Math"/>
        </w:rPr>
        <w:t>․</w:t>
      </w:r>
    </w:p>
    <w:p w14:paraId="1ACF9856" w14:textId="0A5C502A" w:rsidR="003E2F19" w:rsidRPr="001A1EB0" w:rsidRDefault="00371F5F" w:rsidP="008B10AF">
      <w:pPr>
        <w:pStyle w:val="Heading1"/>
        <w:rPr>
          <w:rFonts w:ascii="GHEA Grapalat" w:hAnsi="GHEA Grapalat"/>
        </w:rPr>
      </w:pPr>
      <w:r w:rsidRPr="001A1EB0">
        <w:rPr>
          <w:rFonts w:ascii="GHEA Grapalat" w:hAnsi="GHEA Grapalat"/>
        </w:rPr>
        <w:t xml:space="preserve">ԷՄՇ </w:t>
      </w:r>
      <w:r w:rsidR="00195ABD" w:rsidRPr="001A1EB0">
        <w:rPr>
          <w:rFonts w:ascii="GHEA Grapalat" w:hAnsi="GHEA Grapalat"/>
        </w:rPr>
        <w:t>ՄՇՏԱԴԻՏԱՐԿՈՒՄ</w:t>
      </w:r>
      <w:bookmarkEnd w:id="134"/>
    </w:p>
    <w:p w14:paraId="2913D6BD" w14:textId="464E78AD" w:rsidR="00A96866" w:rsidRPr="001A1EB0" w:rsidRDefault="00F775CF" w:rsidP="00B00C70">
      <w:pPr>
        <w:pStyle w:val="Heading2"/>
        <w:numPr>
          <w:ilvl w:val="0"/>
          <w:numId w:val="16"/>
        </w:numPr>
        <w:spacing w:line="276" w:lineRule="auto"/>
        <w:ind w:left="1276" w:hanging="1276"/>
        <w:rPr>
          <w:rFonts w:ascii="GHEA Grapalat" w:hAnsi="GHEA Grapalat"/>
          <w:caps w:val="0"/>
          <w:sz w:val="22"/>
        </w:rPr>
      </w:pPr>
      <w:bookmarkStart w:id="135" w:name="_Toc10562480"/>
      <w:r w:rsidRPr="001A1EB0">
        <w:rPr>
          <w:rFonts w:ascii="GHEA Grapalat" w:hAnsi="GHEA Grapalat"/>
          <w:caps w:val="0"/>
          <w:sz w:val="22"/>
        </w:rPr>
        <w:t>ՏԵՂԵԿԱՏՎՈՒԹՅԱՆ ՀԱՎԱՔԱԳՐՈՒՄ</w:t>
      </w:r>
      <w:bookmarkEnd w:id="135"/>
      <w:r w:rsidR="00A14A33">
        <w:rPr>
          <w:rFonts w:ascii="GHEA Grapalat" w:hAnsi="GHEA Grapalat"/>
          <w:caps w:val="0"/>
          <w:sz w:val="22"/>
        </w:rPr>
        <w:t xml:space="preserve">  </w:t>
      </w:r>
    </w:p>
    <w:p w14:paraId="7921CCAD" w14:textId="77777777" w:rsidR="00B93CF2" w:rsidRPr="001A1EB0" w:rsidRDefault="00B93CF2" w:rsidP="00A87161">
      <w:pPr>
        <w:pStyle w:val="Text1"/>
      </w:pPr>
      <w:r w:rsidRPr="001A1EB0">
        <w:t xml:space="preserve">Շուկայի օպերատորը և Համակարգի օպերատորը պատասխանատու են սույն բաժնով նախատեսված տվյալների հավաքագրման և իրենց կայք-էջերում հրապարակման համար՝ ապահովելով դրանց մշտական հասանելիությունը: </w:t>
      </w:r>
    </w:p>
    <w:p w14:paraId="20B5F5A5" w14:textId="77777777" w:rsidR="00A821DF" w:rsidRPr="001A1EB0" w:rsidRDefault="00A821DF" w:rsidP="00A87161">
      <w:pPr>
        <w:pStyle w:val="Text1"/>
      </w:pPr>
      <w:r w:rsidRPr="001A1EB0">
        <w:t>Համակարգի օպերատորը հավաքագրում և հրապարակում է հետևյալը՝</w:t>
      </w:r>
    </w:p>
    <w:p w14:paraId="7F9D8AE3" w14:textId="77777777" w:rsidR="00A821DF" w:rsidRPr="001A1EB0" w:rsidRDefault="00A821DF"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 xml:space="preserve">Առևտրային ժամանակահատվածում </w:t>
      </w:r>
      <w:r w:rsidR="000055F0" w:rsidRPr="001A1EB0">
        <w:rPr>
          <w:rFonts w:ascii="GHEA Grapalat" w:hAnsi="GHEA Grapalat"/>
          <w:color w:val="auto"/>
        </w:rPr>
        <w:t xml:space="preserve">էլեկտրաէներգետիկական </w:t>
      </w:r>
      <w:r w:rsidRPr="001A1EB0">
        <w:rPr>
          <w:rFonts w:ascii="GHEA Grapalat" w:hAnsi="GHEA Grapalat"/>
          <w:color w:val="auto"/>
        </w:rPr>
        <w:t>համակարգի բեռի մասին տեղեկատվություն, որը հրապարակվում է Շուկայի օպերատորից ստացված տվյալների հիման վրա,</w:t>
      </w:r>
    </w:p>
    <w:p w14:paraId="59E61F66" w14:textId="53BEA30C" w:rsidR="00A821DF" w:rsidRPr="00F86615" w:rsidRDefault="000055F0" w:rsidP="00C93A83">
      <w:pPr>
        <w:pStyle w:val="Text2"/>
        <w:spacing w:before="0" w:line="276" w:lineRule="auto"/>
        <w:ind w:left="990" w:hanging="284"/>
        <w:rPr>
          <w:rFonts w:ascii="GHEA Grapalat" w:hAnsi="GHEA Grapalat"/>
          <w:color w:val="auto"/>
        </w:rPr>
      </w:pPr>
      <w:r w:rsidRPr="00F86615">
        <w:rPr>
          <w:rFonts w:ascii="GHEA Grapalat" w:hAnsi="GHEA Grapalat"/>
          <w:color w:val="auto"/>
        </w:rPr>
        <w:t>էլեկտրաէներգետիկական հ</w:t>
      </w:r>
      <w:r w:rsidR="00A821DF" w:rsidRPr="00F86615">
        <w:rPr>
          <w:rFonts w:ascii="GHEA Grapalat" w:hAnsi="GHEA Grapalat"/>
          <w:color w:val="auto"/>
        </w:rPr>
        <w:t xml:space="preserve">ամակարգի բեռի կանխատեսում ըստ Առևտրային ժամանակահատվածների, որը հրապարակվում է ՕԱՇ-ի մուտքը փակվելուց առնվազն </w:t>
      </w:r>
      <w:r w:rsidR="001A5E76" w:rsidRPr="00CF688F">
        <w:rPr>
          <w:rFonts w:ascii="GHEA Grapalat" w:hAnsi="GHEA Grapalat"/>
          <w:color w:val="auto"/>
        </w:rPr>
        <w:t>14</w:t>
      </w:r>
      <w:r w:rsidR="00A821DF" w:rsidRPr="00F86615">
        <w:rPr>
          <w:rFonts w:ascii="GHEA Grapalat" w:hAnsi="GHEA Grapalat"/>
          <w:color w:val="auto"/>
        </w:rPr>
        <w:t xml:space="preserve"> ժամ առաջ և հետագայում անընդհատ թարմացվում է </w:t>
      </w:r>
      <w:r w:rsidR="00F86615" w:rsidRPr="00CF688F">
        <w:rPr>
          <w:rFonts w:ascii="GHEA Grapalat" w:hAnsi="GHEA Grapalat"/>
          <w:color w:val="auto"/>
        </w:rPr>
        <w:t>2</w:t>
      </w:r>
      <w:r w:rsidR="00A821DF" w:rsidRPr="00F86615">
        <w:rPr>
          <w:rFonts w:ascii="GHEA Grapalat" w:hAnsi="GHEA Grapalat"/>
          <w:color w:val="auto"/>
        </w:rPr>
        <w:t xml:space="preserve"> ժամը մեկ անգամ,</w:t>
      </w:r>
    </w:p>
    <w:p w14:paraId="6C4F6C7C" w14:textId="77777777" w:rsidR="00A821DF" w:rsidRPr="00F86615" w:rsidRDefault="000055F0" w:rsidP="00C93A83">
      <w:pPr>
        <w:pStyle w:val="Text2"/>
        <w:spacing w:before="0" w:line="276" w:lineRule="auto"/>
        <w:ind w:left="990" w:hanging="284"/>
        <w:rPr>
          <w:rFonts w:ascii="GHEA Grapalat" w:hAnsi="GHEA Grapalat"/>
          <w:color w:val="auto"/>
        </w:rPr>
      </w:pPr>
      <w:r w:rsidRPr="00F86615">
        <w:rPr>
          <w:rFonts w:ascii="GHEA Grapalat" w:hAnsi="GHEA Grapalat"/>
          <w:color w:val="auto"/>
        </w:rPr>
        <w:t>էլեկտրաէներգետիկական հ</w:t>
      </w:r>
      <w:r w:rsidR="00A821DF" w:rsidRPr="00F86615">
        <w:rPr>
          <w:rFonts w:ascii="GHEA Grapalat" w:hAnsi="GHEA Grapalat"/>
          <w:color w:val="auto"/>
        </w:rPr>
        <w:t>ամակարգի բեռի շաբաթ, ամիս, տարի-առաջ գումարային կանխատեսում, որը հրապարակվում է կանխատեսվող տվյալների հիման վրա։ Տարի-առաջ</w:t>
      </w:r>
      <w:r w:rsidRPr="00F86615">
        <w:rPr>
          <w:rFonts w:ascii="GHEA Grapalat" w:hAnsi="GHEA Grapalat"/>
          <w:color w:val="auto"/>
        </w:rPr>
        <w:t xml:space="preserve"> էլեկտրաէներգետիկական</w:t>
      </w:r>
      <w:r w:rsidR="00A821DF" w:rsidRPr="00F86615">
        <w:rPr>
          <w:rFonts w:ascii="GHEA Grapalat" w:hAnsi="GHEA Grapalat"/>
          <w:color w:val="auto"/>
        </w:rPr>
        <w:t xml:space="preserve"> </w:t>
      </w:r>
      <w:r w:rsidRPr="00F86615">
        <w:rPr>
          <w:rFonts w:ascii="GHEA Grapalat" w:hAnsi="GHEA Grapalat"/>
          <w:color w:val="auto"/>
        </w:rPr>
        <w:t>հ</w:t>
      </w:r>
      <w:r w:rsidR="00A821DF" w:rsidRPr="00F86615">
        <w:rPr>
          <w:rFonts w:ascii="GHEA Grapalat" w:hAnsi="GHEA Grapalat"/>
          <w:color w:val="auto"/>
        </w:rPr>
        <w:t>ամակարգի բեռի կանխատեսումը հրապարակվում է յուրաքանչյուր շաբաթ։</w:t>
      </w:r>
    </w:p>
    <w:p w14:paraId="3E01C87C" w14:textId="77777777" w:rsidR="00A821DF" w:rsidRPr="001A1EB0" w:rsidRDefault="00A821DF"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Հաղորդման ցանցի անպատրաստականության վերաբերյալ տեղեկատվութունը հրապարակվում է պատրաստականության փոփոխության պահից ոչ ուշ, քան մեկ ժամ հետո,</w:t>
      </w:r>
    </w:p>
    <w:p w14:paraId="65750533" w14:textId="77777777" w:rsidR="00A821DF" w:rsidRPr="001A1EB0" w:rsidRDefault="00A821DF"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Առկայության դեպքում գերբեռնվածության կառավարման միջոցների վերաբերյալ տեղեկատվություն,</w:t>
      </w:r>
    </w:p>
    <w:p w14:paraId="555572A8" w14:textId="77777777" w:rsidR="00A821DF" w:rsidRPr="001A1EB0" w:rsidRDefault="00A821DF"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Ընդհանուր արտադրության ծավալի կանխատեսում ըստ Առևտրային ժամանակահատվածների,</w:t>
      </w:r>
    </w:p>
    <w:p w14:paraId="4A1C7DE8" w14:textId="77777777" w:rsidR="00A821DF" w:rsidRPr="001A1EB0" w:rsidRDefault="00A821DF"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Արտադրող ագրեգատների անպատրաստականության վերաբերյալ տեղեկատվություն,</w:t>
      </w:r>
    </w:p>
    <w:p w14:paraId="4217162E" w14:textId="65E82EE2" w:rsidR="00A821DF" w:rsidRPr="00C93A83" w:rsidRDefault="00A821DF"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Վերականգնվող էներգիայի աղբյուրների կանխատեսում ըստ Առևտրային օրվա Առևտրային ժամանակահատվածների։ Այդպիսի կանխատեսումները պետք է հրապարակվեն Առևտրային օրվա յուրաք</w:t>
      </w:r>
      <w:r w:rsidRPr="00852132">
        <w:rPr>
          <w:rFonts w:ascii="GHEA Grapalat" w:hAnsi="GHEA Grapalat"/>
          <w:color w:val="auto"/>
        </w:rPr>
        <w:t xml:space="preserve">անչյուր Հաշվարկային ժամանակահատվածի համար մինչև ՕՐԱՆ օրվա ժամը </w:t>
      </w:r>
      <w:r w:rsidR="004C1E50" w:rsidRPr="00CF688F">
        <w:rPr>
          <w:rFonts w:ascii="GHEA Grapalat" w:hAnsi="GHEA Grapalat"/>
          <w:color w:val="auto"/>
        </w:rPr>
        <w:t>09</w:t>
      </w:r>
      <w:r w:rsidRPr="00852132">
        <w:rPr>
          <w:rFonts w:ascii="GHEA Grapalat" w:hAnsi="GHEA Grapalat"/>
          <w:color w:val="auto"/>
        </w:rPr>
        <w:t>:</w:t>
      </w:r>
      <w:r w:rsidR="004C1E50" w:rsidRPr="00CF688F">
        <w:rPr>
          <w:rFonts w:ascii="GHEA Grapalat" w:hAnsi="GHEA Grapalat"/>
          <w:color w:val="auto"/>
        </w:rPr>
        <w:t>00</w:t>
      </w:r>
      <w:r w:rsidR="00852132" w:rsidRPr="00CF688F">
        <w:rPr>
          <w:rFonts w:ascii="GHEA Grapalat" w:hAnsi="GHEA Grapalat"/>
          <w:color w:val="auto"/>
        </w:rPr>
        <w:t>:</w:t>
      </w:r>
    </w:p>
    <w:p w14:paraId="0ABAC7F1" w14:textId="7B4A48D0" w:rsidR="00AE1ABC" w:rsidRPr="001A1EB0" w:rsidRDefault="00E02E6C" w:rsidP="00A87161">
      <w:pPr>
        <w:pStyle w:val="Text1"/>
      </w:pPr>
      <w:r w:rsidRPr="001A1EB0">
        <w:t xml:space="preserve">Շուկայի օպերատորը հավաքագրում և հրապարակում է Փաստացի </w:t>
      </w:r>
      <w:r w:rsidR="00F303AC" w:rsidRPr="001A1EB0">
        <w:t xml:space="preserve">առաքումն, </w:t>
      </w:r>
      <w:r w:rsidRPr="001A1EB0">
        <w:t>ըստ Առևտրային ժամանակահատվածների (ըստ արտադրության տեխնոլոգիաների, եթե այդպիսի տվյալներ առկա են)։</w:t>
      </w:r>
      <w:r w:rsidR="00A14A33">
        <w:t xml:space="preserve">  </w:t>
      </w:r>
      <w:r w:rsidRPr="001A1EB0">
        <w:t xml:space="preserve"> </w:t>
      </w:r>
    </w:p>
    <w:p w14:paraId="3A952B3D" w14:textId="3A03EFCC" w:rsidR="00640734" w:rsidRPr="001A1EB0" w:rsidRDefault="00640734" w:rsidP="00B00C70">
      <w:pPr>
        <w:pStyle w:val="Heading2"/>
        <w:numPr>
          <w:ilvl w:val="0"/>
          <w:numId w:val="16"/>
        </w:numPr>
        <w:spacing w:line="276" w:lineRule="auto"/>
        <w:ind w:left="1276" w:hanging="1276"/>
        <w:rPr>
          <w:rFonts w:ascii="GHEA Grapalat" w:hAnsi="GHEA Grapalat"/>
          <w:caps w:val="0"/>
          <w:sz w:val="22"/>
        </w:rPr>
      </w:pPr>
      <w:bookmarkStart w:id="136" w:name="_Toc10562481"/>
      <w:r w:rsidRPr="001A1EB0">
        <w:rPr>
          <w:rFonts w:ascii="GHEA Grapalat" w:hAnsi="GHEA Grapalat"/>
          <w:caps w:val="0"/>
          <w:sz w:val="22"/>
        </w:rPr>
        <w:t>ՕԱՇ-Ի ՄՇՏԱԴԻՏԱՐԿՈՒՄ</w:t>
      </w:r>
      <w:bookmarkEnd w:id="136"/>
    </w:p>
    <w:p w14:paraId="07A88FF7" w14:textId="6071B400" w:rsidR="00640734" w:rsidRPr="001A1EB0" w:rsidRDefault="00640734" w:rsidP="00A87161">
      <w:pPr>
        <w:pStyle w:val="Text1"/>
      </w:pPr>
      <w:r w:rsidRPr="001A1EB0">
        <w:t xml:space="preserve">ՕԱՇ-ում </w:t>
      </w:r>
      <w:r w:rsidR="00F303AC" w:rsidRPr="001A1EB0">
        <w:t xml:space="preserve">Շուկայի </w:t>
      </w:r>
      <w:r w:rsidRPr="001A1EB0">
        <w:t>օպերատորը հավաքագրում և հրապարակում</w:t>
      </w:r>
      <w:r w:rsidR="00A14A33">
        <w:t xml:space="preserve"> </w:t>
      </w:r>
      <w:r w:rsidRPr="001A1EB0">
        <w:t xml:space="preserve">է հետևյալը՝ </w:t>
      </w:r>
    </w:p>
    <w:p w14:paraId="68A7B12C" w14:textId="77777777" w:rsidR="00640734" w:rsidRPr="001A1EB0" w:rsidRDefault="000055F0"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էլեկտրաէներգետիկական հ</w:t>
      </w:r>
      <w:r w:rsidR="00640734" w:rsidRPr="001A1EB0">
        <w:rPr>
          <w:rFonts w:ascii="GHEA Grapalat" w:hAnsi="GHEA Grapalat"/>
          <w:color w:val="auto"/>
        </w:rPr>
        <w:t>ամակարգի բեռի մասին տեղեկատվությունը՝ ըստ Առևտրային ժամանակահատվածների,</w:t>
      </w:r>
    </w:p>
    <w:p w14:paraId="0444D8E7" w14:textId="77777777" w:rsidR="00640734" w:rsidRPr="001A1EB0" w:rsidRDefault="00640734"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Էլեկտրաէներգիայի առևտրի ծավալը՝ ՕԱՇ-ում,</w:t>
      </w:r>
    </w:p>
    <w:p w14:paraId="6041C951" w14:textId="77777777" w:rsidR="00640734" w:rsidRPr="001A1EB0" w:rsidRDefault="00640734"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ՕԱՇ-ի Քլիրինգային գինը՝ ըստ Առևտրային օրվա Առևտրային ժամանակահատվածների,</w:t>
      </w:r>
    </w:p>
    <w:p w14:paraId="56D5197E" w14:textId="295E4DDF" w:rsidR="00640734" w:rsidRPr="001A1EB0" w:rsidRDefault="00640734"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lastRenderedPageBreak/>
        <w:t xml:space="preserve">Անհաշվեկշռույթի կարգավորման համար Կանոնների </w:t>
      </w:r>
      <w:r w:rsidR="007834D4">
        <w:rPr>
          <w:rFonts w:ascii="GHEA Grapalat" w:hAnsi="GHEA Grapalat"/>
          <w:color w:val="auto"/>
        </w:rPr>
        <w:fldChar w:fldCharType="begin"/>
      </w:r>
      <w:r w:rsidR="007834D4">
        <w:rPr>
          <w:rFonts w:ascii="GHEA Grapalat" w:hAnsi="GHEA Grapalat"/>
          <w:color w:val="auto"/>
        </w:rPr>
        <w:instrText xml:space="preserve"> REF _Ref23516224 \r \h </w:instrText>
      </w:r>
      <w:r w:rsidR="00C93A83">
        <w:rPr>
          <w:rFonts w:ascii="GHEA Grapalat" w:hAnsi="GHEA Grapalat"/>
          <w:color w:val="auto"/>
        </w:rPr>
        <w:instrText xml:space="preserve"> \* MERGEFORMAT </w:instrText>
      </w:r>
      <w:r w:rsidR="007834D4">
        <w:rPr>
          <w:rFonts w:ascii="GHEA Grapalat" w:hAnsi="GHEA Grapalat"/>
          <w:color w:val="auto"/>
        </w:rPr>
      </w:r>
      <w:r w:rsidR="007834D4">
        <w:rPr>
          <w:rFonts w:ascii="GHEA Grapalat" w:hAnsi="GHEA Grapalat"/>
          <w:color w:val="auto"/>
        </w:rPr>
        <w:fldChar w:fldCharType="separate"/>
      </w:r>
      <w:r w:rsidR="00341151">
        <w:rPr>
          <w:rFonts w:ascii="GHEA Grapalat" w:hAnsi="GHEA Grapalat"/>
          <w:color w:val="auto"/>
        </w:rPr>
        <w:t>ԳԼՈՒԽ 25</w:t>
      </w:r>
      <w:r w:rsidR="007834D4">
        <w:rPr>
          <w:rFonts w:ascii="GHEA Grapalat" w:hAnsi="GHEA Grapalat"/>
          <w:color w:val="auto"/>
        </w:rPr>
        <w:fldChar w:fldCharType="end"/>
      </w:r>
      <w:r w:rsidRPr="001A1EB0">
        <w:rPr>
          <w:rFonts w:ascii="GHEA Grapalat" w:hAnsi="GHEA Grapalat"/>
          <w:color w:val="auto"/>
        </w:rPr>
        <w:t>-ին համաձայն որոշված գները՝ ըստ Հաշվարկային ժամանակահատվածների,</w:t>
      </w:r>
    </w:p>
    <w:p w14:paraId="3ACBC231" w14:textId="566AAA1E" w:rsidR="00E86356" w:rsidRPr="001A1EB0" w:rsidRDefault="00640734" w:rsidP="00C93A83">
      <w:pPr>
        <w:pStyle w:val="Text2"/>
        <w:spacing w:before="0" w:line="276" w:lineRule="auto"/>
        <w:ind w:left="990" w:hanging="284"/>
        <w:rPr>
          <w:rFonts w:ascii="GHEA Grapalat" w:hAnsi="GHEA Grapalat"/>
          <w:color w:val="auto"/>
        </w:rPr>
      </w:pPr>
      <w:r w:rsidRPr="001A1EB0">
        <w:rPr>
          <w:rFonts w:ascii="GHEA Grapalat" w:hAnsi="GHEA Grapalat"/>
          <w:color w:val="auto"/>
        </w:rPr>
        <w:t>Անհաշվեկշռույթների</w:t>
      </w:r>
      <w:r w:rsidR="007F6FD3">
        <w:rPr>
          <w:rFonts w:ascii="GHEA Grapalat" w:hAnsi="GHEA Grapalat"/>
          <w:color w:val="auto"/>
        </w:rPr>
        <w:t xml:space="preserve"> </w:t>
      </w:r>
      <w:r w:rsidRPr="001A1EB0">
        <w:rPr>
          <w:rFonts w:ascii="GHEA Grapalat" w:hAnsi="GHEA Grapalat"/>
          <w:color w:val="auto"/>
        </w:rPr>
        <w:t>ընդհանուր</w:t>
      </w:r>
      <w:r w:rsidR="007F6FD3">
        <w:rPr>
          <w:rFonts w:ascii="GHEA Grapalat" w:hAnsi="GHEA Grapalat"/>
          <w:color w:val="auto"/>
        </w:rPr>
        <w:t xml:space="preserve"> </w:t>
      </w:r>
      <w:r w:rsidRPr="001A1EB0">
        <w:rPr>
          <w:rFonts w:ascii="GHEA Grapalat" w:hAnsi="GHEA Grapalat"/>
          <w:color w:val="auto"/>
        </w:rPr>
        <w:t>ծավալը՝ ըստ Հաշվարկային ժամանակահատվածների</w:t>
      </w:r>
      <w:r w:rsidR="00F42B35" w:rsidRPr="001A1EB0">
        <w:rPr>
          <w:rFonts w:ascii="GHEA Grapalat" w:hAnsi="GHEA Grapalat"/>
          <w:color w:val="auto"/>
        </w:rPr>
        <w:t>։</w:t>
      </w:r>
      <w:r w:rsidR="00A14A33">
        <w:rPr>
          <w:rFonts w:ascii="Calibri" w:hAnsi="Calibri" w:cs="Calibri"/>
          <w:color w:val="auto"/>
        </w:rPr>
        <w:t xml:space="preserve">    </w:t>
      </w:r>
    </w:p>
    <w:p w14:paraId="42B7E079" w14:textId="77777777" w:rsidR="00E86356" w:rsidRPr="001A1EB0" w:rsidRDefault="00E86356" w:rsidP="00E86356">
      <w:pPr>
        <w:pStyle w:val="Text2"/>
        <w:numPr>
          <w:ilvl w:val="0"/>
          <w:numId w:val="0"/>
        </w:numPr>
        <w:spacing w:before="0" w:line="276" w:lineRule="auto"/>
        <w:ind w:left="2268"/>
        <w:rPr>
          <w:rFonts w:ascii="GHEA Grapalat" w:hAnsi="GHEA Grapalat"/>
          <w:color w:val="auto"/>
        </w:rPr>
      </w:pPr>
    </w:p>
    <w:p w14:paraId="53BFC25F" w14:textId="77777777" w:rsidR="004758CE" w:rsidRPr="001A1EB0" w:rsidRDefault="004758CE" w:rsidP="008B10AF">
      <w:pPr>
        <w:pStyle w:val="Heading1"/>
        <w:rPr>
          <w:rFonts w:ascii="GHEA Grapalat" w:hAnsi="GHEA Grapalat"/>
        </w:rPr>
      </w:pPr>
      <w:r w:rsidRPr="001A1EB0">
        <w:rPr>
          <w:rFonts w:ascii="GHEA Grapalat" w:hAnsi="GHEA Grapalat"/>
        </w:rPr>
        <w:t>բաժին 10</w:t>
      </w:r>
      <w:r w:rsidRPr="001A1EB0">
        <w:rPr>
          <w:rFonts w:ascii="Cambria Math" w:hAnsi="Cambria Math" w:cs="Cambria Math"/>
        </w:rPr>
        <w:t>․</w:t>
      </w:r>
    </w:p>
    <w:p w14:paraId="7E9085C8" w14:textId="77777777" w:rsidR="001C32F3" w:rsidRPr="001A1EB0" w:rsidRDefault="001C32F3" w:rsidP="008B10AF">
      <w:pPr>
        <w:pStyle w:val="Heading1"/>
        <w:rPr>
          <w:rFonts w:ascii="GHEA Grapalat" w:hAnsi="GHEA Grapalat"/>
        </w:rPr>
      </w:pPr>
      <w:r w:rsidRPr="001A1EB0">
        <w:rPr>
          <w:rFonts w:ascii="GHEA Grapalat" w:hAnsi="GHEA Grapalat"/>
        </w:rPr>
        <w:t>ԱՆՑՈՒՄԱՅԻՆ ԴՐՈՒՅԹՆԵՐ</w:t>
      </w:r>
    </w:p>
    <w:p w14:paraId="2C775FA5" w14:textId="64373A0A" w:rsidR="002647BE" w:rsidRDefault="00A8627B" w:rsidP="00A87161">
      <w:pPr>
        <w:pStyle w:val="Text1"/>
      </w:pPr>
      <w:bookmarkStart w:id="137" w:name="_Ref24042299"/>
      <w:bookmarkStart w:id="138" w:name="_Ref23516298"/>
      <w:r>
        <w:t xml:space="preserve">Կանոնների ուժի մեջ մտնելու պահին </w:t>
      </w:r>
      <w:r w:rsidR="002647BE" w:rsidRPr="001A1EB0">
        <w:t>Երաշխավորված մատակարարի հետ էլեկտրական էներգիայի մատակարարման պայմանագիր ունեցող սպառողները</w:t>
      </w:r>
      <w:r w:rsidR="002647BE">
        <w:t xml:space="preserve"> </w:t>
      </w:r>
      <w:r w:rsidR="002647BE" w:rsidRPr="00C061AE">
        <w:t>(</w:t>
      </w:r>
      <w:r w:rsidR="002647BE">
        <w:t>բացառությամբ բնակչության</w:t>
      </w:r>
      <w:r w:rsidR="002647BE" w:rsidRPr="00C061AE">
        <w:t>)</w:t>
      </w:r>
      <w:r w:rsidR="002647BE" w:rsidRPr="001A1EB0">
        <w:t xml:space="preserve"> </w:t>
      </w:r>
      <w:r w:rsidR="002647BE">
        <w:t xml:space="preserve">սույն Կանոնների </w:t>
      </w:r>
      <w:r w:rsidR="002647BE">
        <w:fldChar w:fldCharType="begin"/>
      </w:r>
      <w:r w:rsidR="002647BE">
        <w:instrText xml:space="preserve"> REF _Ref24042293 \r \h </w:instrText>
      </w:r>
      <w:r w:rsidR="002647BE">
        <w:fldChar w:fldCharType="separate"/>
      </w:r>
      <w:r w:rsidR="00341151">
        <w:t>242</w:t>
      </w:r>
      <w:r w:rsidR="002647BE">
        <w:fldChar w:fldCharType="end"/>
      </w:r>
      <w:r w:rsidR="002647BE">
        <w:t>-րդ կետում սահմանված ժամկետներում պարտավոր են</w:t>
      </w:r>
      <w:r w:rsidR="002647BE">
        <w:rPr>
          <w:rFonts w:ascii="Cambria Math" w:hAnsi="Cambria Math"/>
        </w:rPr>
        <w:t>․</w:t>
      </w:r>
      <w:bookmarkEnd w:id="137"/>
    </w:p>
    <w:p w14:paraId="7A9CF7C2" w14:textId="77777777" w:rsidR="002647BE" w:rsidRDefault="002647BE" w:rsidP="00203940">
      <w:pPr>
        <w:pStyle w:val="Text2"/>
        <w:numPr>
          <w:ilvl w:val="0"/>
          <w:numId w:val="31"/>
        </w:numPr>
        <w:spacing w:before="0" w:line="276" w:lineRule="auto"/>
        <w:ind w:left="1418"/>
        <w:rPr>
          <w:rFonts w:ascii="GHEA Grapalat" w:hAnsi="GHEA Grapalat"/>
          <w:color w:val="auto"/>
        </w:rPr>
      </w:pPr>
      <w:r w:rsidRPr="005257FB">
        <w:rPr>
          <w:rFonts w:ascii="GHEA Grapalat" w:hAnsi="GHEA Grapalat"/>
          <w:color w:val="auto"/>
        </w:rPr>
        <w:t>ընտրել այլ Մատակարար</w:t>
      </w:r>
      <w:r w:rsidRPr="00203940">
        <w:rPr>
          <w:rFonts w:ascii="GHEA Grapalat" w:hAnsi="GHEA Grapalat"/>
          <w:color w:val="auto"/>
        </w:rPr>
        <w:t>,</w:t>
      </w:r>
      <w:r w:rsidRPr="005257FB">
        <w:rPr>
          <w:rFonts w:ascii="GHEA Grapalat" w:hAnsi="GHEA Grapalat"/>
          <w:color w:val="auto"/>
        </w:rPr>
        <w:t xml:space="preserve"> կամ </w:t>
      </w:r>
    </w:p>
    <w:p w14:paraId="72D9BDDE" w14:textId="77777777" w:rsidR="002647BE" w:rsidRPr="00184348" w:rsidRDefault="002647BE" w:rsidP="00203940">
      <w:pPr>
        <w:pStyle w:val="Text2"/>
        <w:numPr>
          <w:ilvl w:val="0"/>
          <w:numId w:val="31"/>
        </w:numPr>
        <w:spacing w:before="0" w:line="276" w:lineRule="auto"/>
        <w:ind w:left="1418"/>
        <w:rPr>
          <w:rFonts w:ascii="GHEA Grapalat" w:hAnsi="GHEA Grapalat"/>
          <w:color w:val="auto"/>
        </w:rPr>
      </w:pPr>
      <w:r w:rsidRPr="00184348">
        <w:rPr>
          <w:rFonts w:ascii="GHEA Grapalat" w:hAnsi="GHEA Grapalat"/>
          <w:color w:val="auto"/>
        </w:rPr>
        <w:t xml:space="preserve">ստանալ Որակավորված սպառողի կարգավիճակ, կամ </w:t>
      </w:r>
    </w:p>
    <w:p w14:paraId="2655D92C" w14:textId="159AA347" w:rsidR="002647BE" w:rsidRPr="005257FB" w:rsidRDefault="002647BE" w:rsidP="00203940">
      <w:pPr>
        <w:pStyle w:val="Text2"/>
        <w:numPr>
          <w:ilvl w:val="0"/>
          <w:numId w:val="31"/>
        </w:numPr>
        <w:spacing w:before="0" w:line="276" w:lineRule="auto"/>
        <w:ind w:left="1418"/>
        <w:rPr>
          <w:rFonts w:ascii="GHEA Grapalat" w:hAnsi="GHEA Grapalat"/>
          <w:color w:val="auto"/>
        </w:rPr>
      </w:pPr>
      <w:r w:rsidRPr="005257FB">
        <w:rPr>
          <w:rFonts w:ascii="GHEA Grapalat" w:hAnsi="GHEA Grapalat"/>
          <w:color w:val="auto"/>
        </w:rPr>
        <w:t xml:space="preserve">սպառված էլեկտրաէներգիայի համար Երաշխավորված մատակարարին վճարել Էլեկտրաէներգետիկական մանրածախ շուկայի </w:t>
      </w:r>
      <w:r w:rsidR="00AE0732">
        <w:rPr>
          <w:rFonts w:ascii="GHEA Grapalat" w:hAnsi="GHEA Grapalat"/>
          <w:color w:val="auto"/>
        </w:rPr>
        <w:t xml:space="preserve">առևտրային </w:t>
      </w:r>
      <w:r w:rsidRPr="005257FB">
        <w:rPr>
          <w:rFonts w:ascii="GHEA Grapalat" w:hAnsi="GHEA Grapalat"/>
          <w:color w:val="auto"/>
        </w:rPr>
        <w:t>կանոններ</w:t>
      </w:r>
      <w:r w:rsidR="00AE0732">
        <w:rPr>
          <w:rFonts w:ascii="GHEA Grapalat" w:hAnsi="GHEA Grapalat"/>
          <w:color w:val="auto"/>
        </w:rPr>
        <w:t>ով</w:t>
      </w:r>
      <w:r w:rsidRPr="005257FB">
        <w:rPr>
          <w:rFonts w:ascii="GHEA Grapalat" w:hAnsi="GHEA Grapalat"/>
          <w:color w:val="auto"/>
        </w:rPr>
        <w:t xml:space="preserve"> սահմանված կարգով</w:t>
      </w:r>
      <w:r w:rsidR="00DC3E5E">
        <w:rPr>
          <w:rFonts w:ascii="GHEA Grapalat" w:hAnsi="GHEA Grapalat"/>
          <w:color w:val="auto"/>
        </w:rPr>
        <w:t xml:space="preserve"> և չափով</w:t>
      </w:r>
      <w:r w:rsidRPr="005257FB">
        <w:rPr>
          <w:rFonts w:ascii="GHEA Grapalat" w:hAnsi="GHEA Grapalat"/>
          <w:color w:val="auto"/>
        </w:rPr>
        <w:t>։</w:t>
      </w:r>
    </w:p>
    <w:p w14:paraId="467939A3" w14:textId="5003E13A" w:rsidR="002647BE" w:rsidRDefault="002647BE" w:rsidP="00A87161">
      <w:pPr>
        <w:pStyle w:val="Text1"/>
      </w:pPr>
      <w:bookmarkStart w:id="139" w:name="_Ref24042293"/>
      <w:r>
        <w:t xml:space="preserve">Սույն Կանոնների </w:t>
      </w:r>
      <w:r>
        <w:fldChar w:fldCharType="begin"/>
      </w:r>
      <w:r>
        <w:instrText xml:space="preserve"> REF _Ref24042299 \r \h </w:instrText>
      </w:r>
      <w:r>
        <w:fldChar w:fldCharType="separate"/>
      </w:r>
      <w:r w:rsidR="00341151">
        <w:t>241</w:t>
      </w:r>
      <w:r>
        <w:fldChar w:fldCharType="end"/>
      </w:r>
      <w:r>
        <w:t>-րդ կետի 1</w:t>
      </w:r>
      <w:r w:rsidRPr="002E7DB0">
        <w:t xml:space="preserve">)-3) </w:t>
      </w:r>
      <w:r>
        <w:t>կետերում սահմանված կարգավորումները</w:t>
      </w:r>
      <w:r w:rsidRPr="001A1EB0">
        <w:t xml:space="preserve"> Երաշխավորված մատակարարի հետ </w:t>
      </w:r>
      <w:r w:rsidR="00E40F5F">
        <w:t>Կանոնների ուժի մեջ մտնելու պահի</w:t>
      </w:r>
      <w:r w:rsidRPr="001A1EB0">
        <w:t xml:space="preserve"> դրությամբ էլեկտրական էներգիայի մատակարարման պայմանագիր ունեցող</w:t>
      </w:r>
      <w:r w:rsidRPr="005257FB">
        <w:t xml:space="preserve"> </w:t>
      </w:r>
      <w:r>
        <w:t xml:space="preserve">սպառողների </w:t>
      </w:r>
      <w:r w:rsidRPr="002E7DB0">
        <w:t>(</w:t>
      </w:r>
      <w:r>
        <w:t>բացառությամբ բնակչության</w:t>
      </w:r>
      <w:r w:rsidRPr="002E7DB0">
        <w:t>)</w:t>
      </w:r>
      <w:r>
        <w:t xml:space="preserve"> համար գործում ե</w:t>
      </w:r>
      <w:r w:rsidR="00F05479">
        <w:t>ն</w:t>
      </w:r>
      <w:r>
        <w:t xml:space="preserve"> հետևյալ ժամկետներ</w:t>
      </w:r>
      <w:r w:rsidR="00F05479">
        <w:t>ը</w:t>
      </w:r>
      <w:r>
        <w:rPr>
          <w:rFonts w:ascii="Cambria Math" w:hAnsi="Cambria Math"/>
        </w:rPr>
        <w:t>․</w:t>
      </w:r>
      <w:bookmarkEnd w:id="139"/>
    </w:p>
    <w:p w14:paraId="33A4F516" w14:textId="77777777" w:rsidR="002647BE" w:rsidRPr="001A1EB0" w:rsidRDefault="002647BE" w:rsidP="00203940">
      <w:pPr>
        <w:pStyle w:val="Text2"/>
        <w:numPr>
          <w:ilvl w:val="0"/>
          <w:numId w:val="37"/>
        </w:numPr>
        <w:spacing w:before="0" w:line="276" w:lineRule="auto"/>
        <w:ind w:left="1440"/>
        <w:rPr>
          <w:rFonts w:ascii="GHEA Grapalat" w:hAnsi="GHEA Grapalat"/>
          <w:color w:val="auto"/>
        </w:rPr>
      </w:pPr>
      <w:r w:rsidRPr="001A1EB0">
        <w:rPr>
          <w:rFonts w:ascii="GHEA Grapalat" w:hAnsi="GHEA Grapalat"/>
          <w:color w:val="auto"/>
        </w:rPr>
        <w:t>110 կՎ և բարձր լարման բոլոր սպառողները՝ 2022 թվականի փետրվարի 1-ից,</w:t>
      </w:r>
    </w:p>
    <w:p w14:paraId="5A5B22C9" w14:textId="77777777" w:rsidR="002647BE" w:rsidRPr="001A1EB0" w:rsidRDefault="002647BE" w:rsidP="00203940">
      <w:pPr>
        <w:pStyle w:val="Text2"/>
        <w:numPr>
          <w:ilvl w:val="0"/>
          <w:numId w:val="37"/>
        </w:numPr>
        <w:spacing w:before="0" w:line="276" w:lineRule="auto"/>
        <w:ind w:left="1418"/>
        <w:rPr>
          <w:rFonts w:ascii="GHEA Grapalat" w:hAnsi="GHEA Grapalat"/>
          <w:color w:val="auto"/>
        </w:rPr>
      </w:pPr>
      <w:r w:rsidRPr="001A1EB0">
        <w:rPr>
          <w:rFonts w:ascii="GHEA Grapalat" w:hAnsi="GHEA Grapalat"/>
          <w:color w:val="auto"/>
        </w:rPr>
        <w:t>35 կՎ լարման բոլոր սպառողնեը՝ 2023 թվականի փետրվարի 1-ից</w:t>
      </w:r>
    </w:p>
    <w:p w14:paraId="75525208" w14:textId="77777777" w:rsidR="002647BE" w:rsidRDefault="002647BE" w:rsidP="00203940">
      <w:pPr>
        <w:pStyle w:val="Text2"/>
        <w:numPr>
          <w:ilvl w:val="0"/>
          <w:numId w:val="37"/>
        </w:numPr>
        <w:spacing w:before="0" w:line="276" w:lineRule="auto"/>
        <w:ind w:left="1418"/>
        <w:rPr>
          <w:rFonts w:ascii="GHEA Grapalat" w:hAnsi="GHEA Grapalat"/>
          <w:color w:val="auto"/>
        </w:rPr>
      </w:pPr>
      <w:r w:rsidRPr="001A1EB0">
        <w:rPr>
          <w:rFonts w:ascii="GHEA Grapalat" w:hAnsi="GHEA Grapalat"/>
          <w:color w:val="auto"/>
        </w:rPr>
        <w:t>6 (10) լարման այն սպառողները, որոնք ունեն տարեկան 1 մլն ԿՎտժ և ավելի սպառում՝ 2024 թվականի փետրվարի 1-ից:</w:t>
      </w:r>
    </w:p>
    <w:bookmarkEnd w:id="138"/>
    <w:p w14:paraId="5CC84E83" w14:textId="77777777" w:rsidR="00C54672" w:rsidRPr="001A1EB0" w:rsidRDefault="00C54672" w:rsidP="00A87161">
      <w:pPr>
        <w:pStyle w:val="Text1"/>
        <w:numPr>
          <w:ilvl w:val="0"/>
          <w:numId w:val="0"/>
        </w:numPr>
        <w:ind w:left="450"/>
      </w:pPr>
    </w:p>
    <w:p w14:paraId="0B78CDB0" w14:textId="77777777" w:rsidR="00C54672" w:rsidRPr="001A1EB0" w:rsidRDefault="00C54672" w:rsidP="00A87161">
      <w:pPr>
        <w:pStyle w:val="Text1"/>
        <w:numPr>
          <w:ilvl w:val="0"/>
          <w:numId w:val="0"/>
        </w:numPr>
        <w:ind w:left="450"/>
      </w:pPr>
    </w:p>
    <w:p w14:paraId="3477811A" w14:textId="77777777" w:rsidR="006C41EC" w:rsidRPr="001A1EB0" w:rsidRDefault="006C41EC" w:rsidP="00AF0663">
      <w:pPr>
        <w:spacing w:after="0" w:line="240" w:lineRule="auto"/>
        <w:ind w:left="6570"/>
        <w:jc w:val="center"/>
        <w:rPr>
          <w:rStyle w:val="Strong"/>
          <w:rFonts w:ascii="GHEA Grapalat" w:hAnsi="GHEA Grapalat" w:cs="Arial"/>
          <w:color w:val="000000"/>
          <w:sz w:val="15"/>
          <w:szCs w:val="15"/>
          <w:shd w:val="clear" w:color="auto" w:fill="FFFFFF"/>
        </w:rPr>
      </w:pPr>
      <w:bookmarkStart w:id="140" w:name="_Hlk12632093"/>
      <w:bookmarkStart w:id="141" w:name="_Toc10562482"/>
      <w:bookmarkStart w:id="142" w:name="_Toc8129760"/>
      <w:bookmarkStart w:id="143" w:name="_Ref506477064"/>
      <w:bookmarkStart w:id="144" w:name="_Toc516884466"/>
      <w:bookmarkStart w:id="145" w:name="_Toc520926310"/>
      <w:bookmarkStart w:id="146" w:name="_Toc521199714"/>
      <w:bookmarkStart w:id="147" w:name="_Toc444431388"/>
      <w:bookmarkStart w:id="148" w:name="_Ref3816391"/>
    </w:p>
    <w:p w14:paraId="67A083B5" w14:textId="77777777" w:rsidR="006C41EC" w:rsidRPr="001A1EB0" w:rsidRDefault="006C41EC" w:rsidP="00AF0663">
      <w:pPr>
        <w:spacing w:after="0" w:line="240" w:lineRule="auto"/>
        <w:ind w:left="6570"/>
        <w:jc w:val="center"/>
        <w:rPr>
          <w:rStyle w:val="Strong"/>
          <w:rFonts w:ascii="GHEA Grapalat" w:hAnsi="GHEA Grapalat" w:cs="Arial"/>
          <w:color w:val="000000"/>
          <w:sz w:val="15"/>
          <w:szCs w:val="15"/>
          <w:shd w:val="clear" w:color="auto" w:fill="FFFFFF"/>
        </w:rPr>
      </w:pPr>
    </w:p>
    <w:p w14:paraId="41079BC1" w14:textId="77777777" w:rsidR="00AD2055" w:rsidRPr="001A1EB0" w:rsidRDefault="00AD2055" w:rsidP="00AF0663">
      <w:pPr>
        <w:spacing w:after="0" w:line="240" w:lineRule="auto"/>
        <w:ind w:left="6570"/>
        <w:jc w:val="center"/>
        <w:rPr>
          <w:rStyle w:val="Strong"/>
          <w:rFonts w:ascii="GHEA Grapalat" w:hAnsi="GHEA Grapalat" w:cs="Arial"/>
          <w:color w:val="000000"/>
          <w:sz w:val="15"/>
          <w:szCs w:val="15"/>
          <w:shd w:val="clear" w:color="auto" w:fill="FFFFFF"/>
        </w:rPr>
      </w:pPr>
    </w:p>
    <w:bookmarkEnd w:id="140"/>
    <w:bookmarkEnd w:id="141"/>
    <w:bookmarkEnd w:id="142"/>
    <w:bookmarkEnd w:id="143"/>
    <w:bookmarkEnd w:id="144"/>
    <w:bookmarkEnd w:id="145"/>
    <w:bookmarkEnd w:id="146"/>
    <w:bookmarkEnd w:id="147"/>
    <w:bookmarkEnd w:id="148"/>
    <w:p w14:paraId="1E6128FE" w14:textId="77777777" w:rsidR="001E0760" w:rsidRPr="006D3F36" w:rsidRDefault="001E0760" w:rsidP="001E0760">
      <w:pPr>
        <w:spacing w:after="0" w:line="240" w:lineRule="auto"/>
        <w:ind w:left="6570"/>
        <w:jc w:val="center"/>
        <w:rPr>
          <w:rStyle w:val="Strong"/>
          <w:rFonts w:ascii="GHEA Grapalat" w:hAnsi="GHEA Grapalat" w:cs="Arial"/>
          <w:color w:val="000000"/>
          <w:sz w:val="15"/>
          <w:szCs w:val="15"/>
          <w:shd w:val="clear" w:color="auto" w:fill="FFFFFF"/>
        </w:rPr>
      </w:pPr>
    </w:p>
    <w:p w14:paraId="106E5591" w14:textId="77777777" w:rsidR="001E0760" w:rsidRDefault="001E0760" w:rsidP="001E0760">
      <w:pPr>
        <w:spacing w:after="0" w:line="240" w:lineRule="auto"/>
        <w:rPr>
          <w:rStyle w:val="Strong"/>
          <w:rFonts w:ascii="GHEA Grapalat" w:hAnsi="GHEA Grapalat" w:cs="Arial"/>
          <w:color w:val="000000"/>
          <w:sz w:val="15"/>
          <w:szCs w:val="15"/>
          <w:shd w:val="clear" w:color="auto" w:fill="FFFFFF"/>
        </w:rPr>
      </w:pPr>
    </w:p>
    <w:p w14:paraId="73D5657A" w14:textId="22DF11D9" w:rsidR="00173328" w:rsidRDefault="00173328">
      <w:pPr>
        <w:spacing w:after="0" w:line="240" w:lineRule="auto"/>
        <w:rPr>
          <w:rStyle w:val="Strong"/>
          <w:rFonts w:ascii="GHEA Grapalat" w:hAnsi="GHEA Grapalat" w:cs="Arial"/>
          <w:color w:val="000000"/>
          <w:sz w:val="15"/>
          <w:szCs w:val="15"/>
          <w:shd w:val="clear" w:color="auto" w:fill="FFFFFF"/>
        </w:rPr>
      </w:pPr>
      <w:r>
        <w:rPr>
          <w:rStyle w:val="Strong"/>
          <w:rFonts w:ascii="GHEA Grapalat" w:hAnsi="GHEA Grapalat" w:cs="Arial"/>
          <w:color w:val="000000"/>
          <w:sz w:val="15"/>
          <w:szCs w:val="15"/>
          <w:shd w:val="clear" w:color="auto" w:fill="FFFFFF"/>
        </w:rPr>
        <w:br w:type="page"/>
      </w:r>
    </w:p>
    <w:p w14:paraId="62BC6F7F" w14:textId="77777777" w:rsidR="001E0760" w:rsidRPr="006D3F36" w:rsidRDefault="001E0760" w:rsidP="001E0760">
      <w:pPr>
        <w:spacing w:after="0" w:line="240" w:lineRule="auto"/>
        <w:ind w:left="6570"/>
        <w:jc w:val="center"/>
        <w:rPr>
          <w:rStyle w:val="Strong"/>
          <w:rFonts w:ascii="GHEA Grapalat" w:hAnsi="GHEA Grapalat" w:cs="Arial"/>
          <w:color w:val="000000"/>
          <w:sz w:val="15"/>
          <w:szCs w:val="15"/>
          <w:shd w:val="clear" w:color="auto" w:fill="FFFFFF"/>
        </w:rPr>
      </w:pPr>
    </w:p>
    <w:p w14:paraId="5CA2F64D" w14:textId="77777777" w:rsidR="001E0760" w:rsidRPr="006D3F36" w:rsidRDefault="001E0760" w:rsidP="001E0760">
      <w:pPr>
        <w:spacing w:after="0" w:line="240" w:lineRule="auto"/>
        <w:ind w:left="6570"/>
        <w:jc w:val="center"/>
        <w:rPr>
          <w:rStyle w:val="Strong"/>
          <w:rFonts w:ascii="GHEA Grapalat" w:hAnsi="GHEA Grapalat" w:cs="Arial"/>
          <w:color w:val="000000"/>
          <w:sz w:val="15"/>
          <w:szCs w:val="15"/>
          <w:shd w:val="clear" w:color="auto" w:fill="FFFFFF"/>
        </w:rPr>
      </w:pPr>
    </w:p>
    <w:p w14:paraId="72CFC0E9" w14:textId="77777777" w:rsidR="001E0760" w:rsidRPr="006D3F36" w:rsidRDefault="001E0760" w:rsidP="001E0760">
      <w:pPr>
        <w:spacing w:after="0" w:line="240" w:lineRule="auto"/>
        <w:ind w:left="6570"/>
        <w:jc w:val="center"/>
        <w:rPr>
          <w:rStyle w:val="Strong"/>
          <w:rFonts w:ascii="GHEA Grapalat" w:hAnsi="GHEA Grapalat" w:cs="Arial"/>
          <w:color w:val="000000"/>
          <w:sz w:val="15"/>
          <w:szCs w:val="15"/>
          <w:shd w:val="clear" w:color="auto" w:fill="FFFFFF"/>
        </w:rPr>
      </w:pPr>
      <w:r w:rsidRPr="006D3F36">
        <w:rPr>
          <w:rStyle w:val="Strong"/>
          <w:rFonts w:ascii="GHEA Grapalat" w:hAnsi="GHEA Grapalat" w:cs="Arial"/>
          <w:color w:val="000000"/>
          <w:sz w:val="15"/>
          <w:szCs w:val="15"/>
          <w:shd w:val="clear" w:color="auto" w:fill="FFFFFF"/>
        </w:rPr>
        <w:t>Հավելված N 1</w:t>
      </w:r>
      <w:r w:rsidRPr="006D3F36">
        <w:rPr>
          <w:rStyle w:val="Strong"/>
          <w:rFonts w:ascii="GHEA Grapalat" w:hAnsi="GHEA Grapalat" w:cs="Arial"/>
          <w:b w:val="0"/>
          <w:bCs w:val="0"/>
        </w:rPr>
        <w:br/>
      </w:r>
      <w:r w:rsidRPr="006D3F36">
        <w:rPr>
          <w:rStyle w:val="Strong"/>
          <w:rFonts w:ascii="GHEA Grapalat" w:hAnsi="GHEA Grapalat" w:cs="Arial"/>
          <w:color w:val="000000"/>
          <w:sz w:val="15"/>
          <w:szCs w:val="15"/>
          <w:shd w:val="clear" w:color="auto" w:fill="FFFFFF"/>
        </w:rPr>
        <w:t>Հայաստանի Հանրապետության հանրային ծառայությունները կարգավորող հանձնաժողովի 2019 թվականի դեկտեմբերի _-ի N ___-Ն որոշմամբ հաստատված</w:t>
      </w:r>
      <w:r w:rsidRPr="006D3F36">
        <w:rPr>
          <w:rStyle w:val="Strong"/>
          <w:rFonts w:ascii="Calibri" w:hAnsi="Calibri" w:cs="Calibri"/>
          <w:color w:val="000000"/>
          <w:sz w:val="15"/>
          <w:szCs w:val="15"/>
          <w:shd w:val="clear" w:color="auto" w:fill="FFFFFF"/>
        </w:rPr>
        <w:t> </w:t>
      </w:r>
      <w:r w:rsidRPr="006D3F36">
        <w:rPr>
          <w:rStyle w:val="Strong"/>
          <w:rFonts w:ascii="GHEA Grapalat" w:hAnsi="GHEA Grapalat" w:cs="Arial"/>
          <w:color w:val="000000"/>
          <w:sz w:val="15"/>
          <w:szCs w:val="15"/>
          <w:shd w:val="clear" w:color="auto" w:fill="FFFFFF"/>
        </w:rPr>
        <w:t>կանոնների</w:t>
      </w:r>
    </w:p>
    <w:p w14:paraId="27289BCA" w14:textId="05133D9E" w:rsidR="001E0760" w:rsidRPr="006D3F36" w:rsidRDefault="001E0760" w:rsidP="001E0760">
      <w:pPr>
        <w:pStyle w:val="Heading1"/>
      </w:pPr>
      <w:r w:rsidRPr="006D3F36">
        <w:t xml:space="preserve">110 ԿՎ ԵՎ ԲԱՐՁՐ ԼԱՐՄԱՆ ՑԱՆՑԵՐՈՒՄ ԷԼԵԿՏՐԱկան ԷՆԵՐԳԻԱՅԻ ՏԵԽՆՈԼՈԳԻԱԿԱՆ ԱՆԽՈՒՍԱՓԵԼԻ ԿՈՐՈՒՍՏՆԵՐԻ ՀԱՇՎԱՐԿԻ ՄԵԹՈԴԻԿԱ </w:t>
      </w:r>
    </w:p>
    <w:p w14:paraId="5BED52A6" w14:textId="77777777" w:rsidR="001E0760" w:rsidRPr="006D3F36" w:rsidRDefault="001E0760" w:rsidP="001E0760">
      <w:pPr>
        <w:spacing w:after="0" w:line="240" w:lineRule="auto"/>
        <w:jc w:val="center"/>
        <w:rPr>
          <w:rFonts w:ascii="Arial" w:hAnsi="Arial" w:cs="Arial"/>
          <w:b/>
          <w:bCs/>
          <w:caps/>
          <w:color w:val="auto"/>
          <w:sz w:val="28"/>
          <w:szCs w:val="26"/>
        </w:rPr>
      </w:pPr>
    </w:p>
    <w:p w14:paraId="3A8881F9" w14:textId="77777777" w:rsidR="001E0760" w:rsidRPr="006D3F36" w:rsidRDefault="001E0760" w:rsidP="001E0760">
      <w:pPr>
        <w:spacing w:after="0" w:line="240" w:lineRule="auto"/>
        <w:jc w:val="center"/>
        <w:rPr>
          <w:rFonts w:ascii="Arial LatArm" w:eastAsia="Times New Roman" w:hAnsi="Arial LatArm" w:cs="Times New Roman"/>
          <w:b/>
          <w:color w:val="000000" w:themeColor="text1"/>
        </w:rPr>
      </w:pPr>
      <w:r w:rsidRPr="006D3F36">
        <w:rPr>
          <w:rFonts w:ascii="Arial LatArm" w:eastAsia="Times New Roman" w:hAnsi="Arial LatArm" w:cs="Times New Roman"/>
          <w:b/>
          <w:color w:val="000000" w:themeColor="text1"/>
        </w:rPr>
        <w:t>Ø»Ãá¹ÇÏ³ÛáõÙ û·ï³·áñÍí³Í ÑÇÙÝ³Ï³Ý Ñ³ëÏ³óáõÃÛáõÝÝ»ñ</w:t>
      </w:r>
    </w:p>
    <w:p w14:paraId="21EEF4DE" w14:textId="77777777" w:rsidR="001E0760" w:rsidRPr="006D3F36" w:rsidRDefault="001E0760" w:rsidP="001E0760">
      <w:pPr>
        <w:spacing w:after="0" w:line="240" w:lineRule="auto"/>
        <w:jc w:val="center"/>
        <w:rPr>
          <w:rFonts w:ascii="Arial LatArm" w:eastAsia="Times New Roman" w:hAnsi="Arial LatArm" w:cs="Times New Roman"/>
          <w:b/>
          <w:color w:val="000000" w:themeColor="text1"/>
        </w:rPr>
      </w:pPr>
    </w:p>
    <w:p w14:paraId="6734A018"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rPr>
      </w:pPr>
      <w:r w:rsidRPr="006D3F36">
        <w:rPr>
          <w:rFonts w:ascii="Arial LatArm" w:eastAsia="Times New Roman" w:hAnsi="Arial LatArm" w:cs="Times New Roman"/>
          <w:b/>
          <w:color w:val="000000" w:themeColor="text1"/>
        </w:rPr>
        <w:t>1.</w:t>
      </w:r>
      <w:r w:rsidRPr="006D3F36">
        <w:rPr>
          <w:rFonts w:ascii="Arial LatArm" w:eastAsia="Times New Roman" w:hAnsi="Arial LatArm" w:cs="Times New Roman"/>
          <w:color w:val="000000" w:themeColor="text1"/>
        </w:rPr>
        <w:t xml:space="preserve"> </w:t>
      </w:r>
      <w:r w:rsidRPr="006D3F36">
        <w:rPr>
          <w:rFonts w:ascii="Arial LatArm" w:eastAsia="Times New Roman" w:hAnsi="Arial LatArm" w:cs="Times New Roman"/>
          <w:b/>
          <w:color w:val="000000" w:themeColor="text1"/>
        </w:rPr>
        <w:t>¾</w:t>
      </w:r>
      <w:r w:rsidRPr="006D3F36">
        <w:rPr>
          <w:rFonts w:ascii="Arial LatArm" w:eastAsia="Times New Roman" w:hAnsi="Arial LatArm" w:cs="Times New Roman"/>
          <w:b/>
          <w:color w:val="000000" w:themeColor="text1"/>
        </w:rPr>
        <w:softHyphen/>
        <w:t>É»Ïï</w:t>
      </w:r>
      <w:r w:rsidRPr="006D3F36">
        <w:rPr>
          <w:rFonts w:ascii="Arial LatArm" w:eastAsia="Times New Roman" w:hAnsi="Arial LatArm" w:cs="Times New Roman"/>
          <w:b/>
          <w:color w:val="000000" w:themeColor="text1"/>
        </w:rPr>
        <w:softHyphen/>
        <w:t>ñ³¿</w:t>
      </w:r>
      <w:r w:rsidRPr="006D3F36">
        <w:rPr>
          <w:rFonts w:ascii="Arial LatArm" w:eastAsia="Times New Roman" w:hAnsi="Arial LatArm" w:cs="Times New Roman"/>
          <w:b/>
          <w:color w:val="000000" w:themeColor="text1"/>
        </w:rPr>
        <w:softHyphen/>
        <w:t>Ý»ñ</w:t>
      </w:r>
      <w:r w:rsidRPr="006D3F36">
        <w:rPr>
          <w:rFonts w:ascii="Arial LatArm" w:eastAsia="Times New Roman" w:hAnsi="Arial LatArm" w:cs="Times New Roman"/>
          <w:b/>
          <w:color w:val="000000" w:themeColor="text1"/>
        </w:rPr>
        <w:softHyphen/>
        <w:t>·Ç³</w:t>
      </w:r>
      <w:r w:rsidRPr="006D3F36">
        <w:rPr>
          <w:rFonts w:ascii="Arial LatArm" w:eastAsia="Times New Roman" w:hAnsi="Arial LatArm" w:cs="Times New Roman"/>
          <w:b/>
          <w:color w:val="000000" w:themeColor="text1"/>
        </w:rPr>
        <w:softHyphen/>
        <w:t>ÛÇ ÷³ë</w:t>
      </w:r>
      <w:r w:rsidRPr="006D3F36">
        <w:rPr>
          <w:rFonts w:ascii="Arial LatArm" w:eastAsia="Times New Roman" w:hAnsi="Arial LatArm" w:cs="Times New Roman"/>
          <w:b/>
          <w:color w:val="000000" w:themeColor="text1"/>
        </w:rPr>
        <w:softHyphen/>
        <w:t>ï³</w:t>
      </w:r>
      <w:r w:rsidRPr="006D3F36">
        <w:rPr>
          <w:rFonts w:ascii="Arial LatArm" w:eastAsia="Times New Roman" w:hAnsi="Arial LatArm" w:cs="Times New Roman"/>
          <w:b/>
          <w:color w:val="000000" w:themeColor="text1"/>
        </w:rPr>
        <w:softHyphen/>
        <w:t>óÇ (Ñ³ß</w:t>
      </w:r>
      <w:r w:rsidRPr="006D3F36">
        <w:rPr>
          <w:rFonts w:ascii="Arial LatArm" w:eastAsia="Times New Roman" w:hAnsi="Arial LatArm" w:cs="Times New Roman"/>
          <w:b/>
          <w:color w:val="000000" w:themeColor="text1"/>
        </w:rPr>
        <w:softHyphen/>
        <w:t>í»</w:t>
      </w:r>
      <w:r w:rsidRPr="006D3F36">
        <w:rPr>
          <w:rFonts w:ascii="Arial LatArm" w:eastAsia="Times New Roman" w:hAnsi="Arial LatArm" w:cs="Times New Roman"/>
          <w:b/>
          <w:color w:val="000000" w:themeColor="text1"/>
        </w:rPr>
        <w:softHyphen/>
        <w:t>ïáõ) Ïá</w:t>
      </w:r>
      <w:r w:rsidRPr="006D3F36">
        <w:rPr>
          <w:rFonts w:ascii="Arial LatArm" w:eastAsia="Times New Roman" w:hAnsi="Arial LatArm" w:cs="Times New Roman"/>
          <w:b/>
          <w:color w:val="000000" w:themeColor="text1"/>
        </w:rPr>
        <w:softHyphen/>
        <w:t>ñáõëï</w:t>
      </w:r>
      <w:r w:rsidRPr="006D3F36">
        <w:rPr>
          <w:rFonts w:ascii="Arial LatArm" w:eastAsia="Times New Roman" w:hAnsi="Arial LatArm" w:cs="Times New Roman"/>
          <w:b/>
          <w:color w:val="000000" w:themeColor="text1"/>
        </w:rPr>
        <w:softHyphen/>
        <w:t>Ý»ñ (</w:t>
      </w:r>
      <w:r w:rsidRPr="006D3F36">
        <w:rPr>
          <w:rFonts w:ascii="Arial LatArm" w:eastAsia="Times New Roman" w:hAnsi="Arial LatArm" w:cs="Times New Roman"/>
          <w:b/>
          <w:color w:val="000000" w:themeColor="text1"/>
          <w:lang w:val="en-US"/>
        </w:rPr>
        <w:sym w:font="Symbol" w:char="F044"/>
      </w:r>
      <w:r w:rsidRPr="006D3F36">
        <w:rPr>
          <w:rFonts w:ascii="Arial LatArm" w:eastAsia="Times New Roman" w:hAnsi="Arial LatArm" w:cs="Times New Roman"/>
          <w:b/>
          <w:color w:val="000000" w:themeColor="text1"/>
        </w:rPr>
        <w:t>W</w:t>
      </w:r>
      <w:r w:rsidRPr="006D3F36">
        <w:rPr>
          <w:rFonts w:ascii="Arial LatArm" w:eastAsia="Times New Roman" w:hAnsi="Arial LatArm" w:cs="Times New Roman"/>
          <w:b/>
          <w:color w:val="000000" w:themeColor="text1"/>
          <w:vertAlign w:val="subscript"/>
        </w:rPr>
        <w:t>÷</w:t>
      </w:r>
      <w:r w:rsidRPr="006D3F36">
        <w:rPr>
          <w:rFonts w:ascii="Arial LatArm" w:eastAsia="Times New Roman" w:hAnsi="Arial LatArm" w:cs="Times New Roman"/>
          <w:b/>
          <w:color w:val="000000" w:themeColor="text1"/>
        </w:rPr>
        <w:t>)</w:t>
      </w:r>
      <w:r w:rsidRPr="006D3F36">
        <w:rPr>
          <w:rFonts w:ascii="Arial LatArm" w:eastAsia="Times New Roman" w:hAnsi="Arial LatArm" w:cs="Times New Roman"/>
          <w:color w:val="000000" w:themeColor="text1"/>
        </w:rPr>
        <w:t xml:space="preserve">  - ³é¨ïñ³</w:t>
      </w:r>
      <w:r w:rsidRPr="006D3F36">
        <w:rPr>
          <w:rFonts w:ascii="Arial LatArm" w:eastAsia="Times New Roman" w:hAnsi="Arial LatArm" w:cs="Times New Roman"/>
          <w:color w:val="000000" w:themeColor="text1"/>
        </w:rPr>
        <w:softHyphen/>
        <w:t>Ï³Ý Ñ³ß</w:t>
      </w:r>
      <w:r w:rsidRPr="006D3F36">
        <w:rPr>
          <w:rFonts w:ascii="Arial LatArm" w:eastAsia="Times New Roman" w:hAnsi="Arial LatArm" w:cs="Times New Roman"/>
          <w:color w:val="000000" w:themeColor="text1"/>
        </w:rPr>
        <w:softHyphen/>
        <w:t>íÇã</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ñÇ óáõó</w:t>
      </w:r>
      <w:r w:rsidRPr="006D3F36">
        <w:rPr>
          <w:rFonts w:ascii="Arial LatArm" w:eastAsia="Times New Roman" w:hAnsi="Arial LatArm" w:cs="Times New Roman"/>
          <w:color w:val="000000" w:themeColor="text1"/>
        </w:rPr>
        <w:softHyphen/>
        <w:t>ÙáõÝù</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ñáí Ñ³ß</w:t>
      </w:r>
      <w:r w:rsidRPr="006D3F36">
        <w:rPr>
          <w:rFonts w:ascii="Arial LatArm" w:eastAsia="Times New Roman" w:hAnsi="Arial LatArm" w:cs="Times New Roman"/>
          <w:color w:val="000000" w:themeColor="text1"/>
        </w:rPr>
        <w:softHyphen/>
        <w:t>í³Í ¿</w:t>
      </w:r>
      <w:r w:rsidRPr="006D3F36">
        <w:rPr>
          <w:rFonts w:ascii="Arial LatArm" w:eastAsia="Times New Roman" w:hAnsi="Arial LatArm" w:cs="Times New Roman"/>
          <w:color w:val="000000" w:themeColor="text1"/>
        </w:rPr>
        <w:softHyphen/>
        <w:t>É»Ïï</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Ï³Ý   ó³Ýó (Ï³Ù Ýñ³ ï»</w:t>
      </w:r>
      <w:r w:rsidRPr="006D3F36">
        <w:rPr>
          <w:rFonts w:ascii="Arial LatArm" w:eastAsia="Times New Roman" w:hAnsi="Arial LatArm" w:cs="Times New Roman"/>
          <w:color w:val="000000" w:themeColor="text1"/>
        </w:rPr>
        <w:softHyphen/>
        <w:t>Õ³</w:t>
      </w:r>
      <w:r w:rsidRPr="006D3F36">
        <w:rPr>
          <w:rFonts w:ascii="Arial LatArm" w:eastAsia="Times New Roman" w:hAnsi="Arial LatArm" w:cs="Times New Roman"/>
          <w:color w:val="000000" w:themeColor="text1"/>
        </w:rPr>
        <w:softHyphen/>
        <w:t>Ù³ë) Ùáõïù ·áñ</w:t>
      </w:r>
      <w:r w:rsidRPr="006D3F36">
        <w:rPr>
          <w:rFonts w:ascii="Arial LatArm" w:eastAsia="Times New Roman" w:hAnsi="Arial LatArm" w:cs="Times New Roman"/>
          <w:color w:val="000000" w:themeColor="text1"/>
        </w:rPr>
        <w:softHyphen/>
        <w:t>Í³Í ¿</w:t>
      </w:r>
      <w:r w:rsidRPr="006D3F36">
        <w:rPr>
          <w:rFonts w:ascii="Arial LatArm" w:eastAsia="Times New Roman" w:hAnsi="Arial LatArm" w:cs="Times New Roman"/>
          <w:color w:val="000000" w:themeColor="text1"/>
        </w:rPr>
        <w:softHyphen/>
        <w:t>É»Ïï</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Ý»ñ</w:t>
      </w:r>
      <w:r w:rsidRPr="006D3F36">
        <w:rPr>
          <w:rFonts w:ascii="Arial LatArm" w:eastAsia="Times New Roman" w:hAnsi="Arial LatArm" w:cs="Times New Roman"/>
          <w:color w:val="000000" w:themeColor="text1"/>
        </w:rPr>
        <w:softHyphen/>
        <w:t>·Ç³</w:t>
      </w:r>
      <w:r w:rsidRPr="006D3F36">
        <w:rPr>
          <w:rFonts w:ascii="Arial LatArm" w:eastAsia="Times New Roman" w:hAnsi="Arial LatArm" w:cs="Times New Roman"/>
          <w:color w:val="000000" w:themeColor="text1"/>
        </w:rPr>
        <w:softHyphen/>
        <w:t>ÛÇ (W</w:t>
      </w:r>
      <w:r w:rsidRPr="006D3F36">
        <w:rPr>
          <w:rFonts w:ascii="Arial LatArm" w:eastAsia="Times New Roman" w:hAnsi="Arial LatArm" w:cs="Times New Roman"/>
          <w:color w:val="000000" w:themeColor="text1"/>
          <w:vertAlign w:val="subscript"/>
        </w:rPr>
        <w:t>Ù</w:t>
      </w:r>
      <w:r w:rsidRPr="006D3F36">
        <w:rPr>
          <w:rFonts w:ascii="Arial LatArm" w:eastAsia="Times New Roman" w:hAnsi="Arial LatArm" w:cs="Times New Roman"/>
          <w:color w:val="000000" w:themeColor="text1"/>
        </w:rPr>
        <w:t xml:space="preserve"> ) ¨ Ýñ³</w:t>
      </w:r>
      <w:r w:rsidRPr="006D3F36">
        <w:rPr>
          <w:rFonts w:ascii="Arial LatArm" w:eastAsia="Times New Roman" w:hAnsi="Arial LatArm" w:cs="Times New Roman"/>
          <w:color w:val="000000" w:themeColor="text1"/>
        </w:rPr>
        <w:softHyphen/>
        <w:t>ÝÇó ¹áõñë Ñ³</w:t>
      </w:r>
      <w:r w:rsidRPr="006D3F36">
        <w:rPr>
          <w:rFonts w:ascii="Arial LatArm" w:eastAsia="Times New Roman" w:hAnsi="Arial LatArm" w:cs="Times New Roman"/>
          <w:color w:val="000000" w:themeColor="text1"/>
        </w:rPr>
        <w:softHyphen/>
        <w:t>Õáñ</w:t>
      </w:r>
      <w:r w:rsidRPr="006D3F36">
        <w:rPr>
          <w:rFonts w:ascii="Arial LatArm" w:eastAsia="Times New Roman" w:hAnsi="Arial LatArm" w:cs="Times New Roman"/>
          <w:color w:val="000000" w:themeColor="text1"/>
        </w:rPr>
        <w:softHyphen/>
        <w:t>¹³Í (W</w:t>
      </w:r>
      <w:r w:rsidRPr="006D3F36">
        <w:rPr>
          <w:rFonts w:ascii="Arial LatArm" w:eastAsia="Times New Roman" w:hAnsi="Arial LatArm" w:cs="Times New Roman"/>
          <w:color w:val="000000" w:themeColor="text1"/>
          <w:vertAlign w:val="subscript"/>
        </w:rPr>
        <w:t>»</w:t>
      </w:r>
      <w:r w:rsidRPr="006D3F36">
        <w:rPr>
          <w:rFonts w:ascii="Arial LatArm" w:eastAsia="Times New Roman" w:hAnsi="Arial LatArm" w:cs="Times New Roman"/>
          <w:color w:val="000000" w:themeColor="text1"/>
        </w:rPr>
        <w:t xml:space="preserve"> ) ¿</w:t>
      </w:r>
      <w:r w:rsidRPr="006D3F36">
        <w:rPr>
          <w:rFonts w:ascii="Arial LatArm" w:eastAsia="Times New Roman" w:hAnsi="Arial LatArm" w:cs="Times New Roman"/>
          <w:color w:val="000000" w:themeColor="text1"/>
        </w:rPr>
        <w:softHyphen/>
        <w:t>É»Ïï</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Ý»ñ</w:t>
      </w:r>
      <w:r w:rsidRPr="006D3F36">
        <w:rPr>
          <w:rFonts w:ascii="Arial LatArm" w:eastAsia="Times New Roman" w:hAnsi="Arial LatArm" w:cs="Times New Roman"/>
          <w:color w:val="000000" w:themeColor="text1"/>
        </w:rPr>
        <w:softHyphen/>
        <w:t>·Ç³</w:t>
      </w:r>
      <w:r w:rsidRPr="006D3F36">
        <w:rPr>
          <w:rFonts w:ascii="Arial LatArm" w:eastAsia="Times New Roman" w:hAnsi="Arial LatArm" w:cs="Times New Roman"/>
          <w:color w:val="000000" w:themeColor="text1"/>
        </w:rPr>
        <w:softHyphen/>
        <w:t>ÛÇ ï³ñ</w:t>
      </w:r>
      <w:r w:rsidRPr="006D3F36">
        <w:rPr>
          <w:rFonts w:ascii="Arial LatArm" w:eastAsia="Times New Roman" w:hAnsi="Arial LatArm" w:cs="Times New Roman"/>
          <w:color w:val="000000" w:themeColor="text1"/>
        </w:rPr>
        <w:softHyphen/>
        <w:t>µ»</w:t>
      </w:r>
      <w:r w:rsidRPr="006D3F36">
        <w:rPr>
          <w:rFonts w:ascii="Arial LatArm" w:eastAsia="Times New Roman" w:hAnsi="Arial LatArm" w:cs="Times New Roman"/>
          <w:color w:val="000000" w:themeColor="text1"/>
        </w:rPr>
        <w:softHyphen/>
        <w:t>ñáõÃ</w:t>
      </w:r>
      <w:r w:rsidRPr="006D3F36">
        <w:rPr>
          <w:rFonts w:ascii="Arial LatArm" w:eastAsia="Times New Roman" w:hAnsi="Arial LatArm" w:cs="Times New Roman"/>
          <w:color w:val="000000" w:themeColor="text1"/>
        </w:rPr>
        <w:softHyphen/>
        <w:t>ÛáõÝ:</w:t>
      </w:r>
    </w:p>
    <w:p w14:paraId="68EEA271"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rPr>
      </w:pPr>
      <w:r w:rsidRPr="006D3F36">
        <w:rPr>
          <w:rFonts w:ascii="Arial LatArm" w:eastAsia="Times New Roman" w:hAnsi="Arial LatArm" w:cs="Times New Roman"/>
          <w:b/>
          <w:color w:val="000000" w:themeColor="text1"/>
        </w:rPr>
        <w:t>2.</w:t>
      </w:r>
      <w:r w:rsidRPr="006D3F36">
        <w:rPr>
          <w:rFonts w:ascii="Arial LatArm" w:eastAsia="Times New Roman" w:hAnsi="Arial LatArm" w:cs="Times New Roman"/>
          <w:color w:val="000000" w:themeColor="text1"/>
        </w:rPr>
        <w:t xml:space="preserve"> </w:t>
      </w:r>
      <w:r w:rsidRPr="006D3F36">
        <w:rPr>
          <w:rFonts w:ascii="Arial LatArm" w:eastAsia="Times New Roman" w:hAnsi="Arial LatArm" w:cs="Times New Roman"/>
          <w:b/>
          <w:color w:val="000000" w:themeColor="text1"/>
        </w:rPr>
        <w:t>¾</w:t>
      </w:r>
      <w:r w:rsidRPr="006D3F36">
        <w:rPr>
          <w:rFonts w:ascii="Arial LatArm" w:eastAsia="Times New Roman" w:hAnsi="Arial LatArm" w:cs="Times New Roman"/>
          <w:b/>
          <w:color w:val="000000" w:themeColor="text1"/>
        </w:rPr>
        <w:softHyphen/>
        <w:t>É»Ïï</w:t>
      </w:r>
      <w:r w:rsidRPr="006D3F36">
        <w:rPr>
          <w:rFonts w:ascii="Arial LatArm" w:eastAsia="Times New Roman" w:hAnsi="Arial LatArm" w:cs="Times New Roman"/>
          <w:b/>
          <w:color w:val="000000" w:themeColor="text1"/>
        </w:rPr>
        <w:softHyphen/>
        <w:t>ñ³¿</w:t>
      </w:r>
      <w:r w:rsidRPr="006D3F36">
        <w:rPr>
          <w:rFonts w:ascii="Arial LatArm" w:eastAsia="Times New Roman" w:hAnsi="Arial LatArm" w:cs="Times New Roman"/>
          <w:b/>
          <w:color w:val="000000" w:themeColor="text1"/>
        </w:rPr>
        <w:softHyphen/>
        <w:t>Ý»ñ</w:t>
      </w:r>
      <w:r w:rsidRPr="006D3F36">
        <w:rPr>
          <w:rFonts w:ascii="Arial LatArm" w:eastAsia="Times New Roman" w:hAnsi="Arial LatArm" w:cs="Times New Roman"/>
          <w:b/>
          <w:color w:val="000000" w:themeColor="text1"/>
        </w:rPr>
        <w:softHyphen/>
        <w:t>·Ç³</w:t>
      </w:r>
      <w:r w:rsidRPr="006D3F36">
        <w:rPr>
          <w:rFonts w:ascii="Arial LatArm" w:eastAsia="Times New Roman" w:hAnsi="Arial LatArm" w:cs="Times New Roman"/>
          <w:b/>
          <w:color w:val="000000" w:themeColor="text1"/>
        </w:rPr>
        <w:softHyphen/>
        <w:t>ÛÇ ï»Ë</w:t>
      </w:r>
      <w:r w:rsidRPr="006D3F36">
        <w:rPr>
          <w:rFonts w:ascii="Arial LatArm" w:eastAsia="Times New Roman" w:hAnsi="Arial LatArm" w:cs="Times New Roman"/>
          <w:b/>
          <w:color w:val="000000" w:themeColor="text1"/>
        </w:rPr>
        <w:softHyphen/>
        <w:t>ÝÇ</w:t>
      </w:r>
      <w:r w:rsidRPr="006D3F36">
        <w:rPr>
          <w:rFonts w:ascii="Arial LatArm" w:eastAsia="Times New Roman" w:hAnsi="Arial LatArm" w:cs="Times New Roman"/>
          <w:b/>
          <w:color w:val="000000" w:themeColor="text1"/>
        </w:rPr>
        <w:softHyphen/>
        <w:t>Ï³</w:t>
      </w:r>
      <w:r w:rsidRPr="006D3F36">
        <w:rPr>
          <w:rFonts w:ascii="Arial LatArm" w:eastAsia="Times New Roman" w:hAnsi="Arial LatArm" w:cs="Times New Roman"/>
          <w:b/>
          <w:color w:val="000000" w:themeColor="text1"/>
        </w:rPr>
        <w:softHyphen/>
        <w:t>Ï³Ý Ïá</w:t>
      </w:r>
      <w:r w:rsidRPr="006D3F36">
        <w:rPr>
          <w:rFonts w:ascii="Arial LatArm" w:eastAsia="Times New Roman" w:hAnsi="Arial LatArm" w:cs="Times New Roman"/>
          <w:b/>
          <w:color w:val="000000" w:themeColor="text1"/>
        </w:rPr>
        <w:softHyphen/>
        <w:t>ñáõëï</w:t>
      </w:r>
      <w:r w:rsidRPr="006D3F36">
        <w:rPr>
          <w:rFonts w:ascii="Arial LatArm" w:eastAsia="Times New Roman" w:hAnsi="Arial LatArm" w:cs="Times New Roman"/>
          <w:b/>
          <w:color w:val="000000" w:themeColor="text1"/>
        </w:rPr>
        <w:softHyphen/>
        <w:t>Ý»ñ (</w:t>
      </w:r>
      <w:r w:rsidRPr="006D3F36">
        <w:rPr>
          <w:rFonts w:ascii="Arial LatArm" w:eastAsia="Times New Roman" w:hAnsi="Arial LatArm" w:cs="Times New Roman"/>
          <w:b/>
          <w:color w:val="000000" w:themeColor="text1"/>
          <w:lang w:val="en-US"/>
        </w:rPr>
        <w:sym w:font="Symbol" w:char="F044"/>
      </w:r>
      <w:r w:rsidRPr="006D3F36">
        <w:rPr>
          <w:rFonts w:ascii="Arial LatArm" w:eastAsia="Times New Roman" w:hAnsi="Arial LatArm" w:cs="Times New Roman"/>
          <w:b/>
          <w:color w:val="000000" w:themeColor="text1"/>
        </w:rPr>
        <w:t>W</w:t>
      </w:r>
      <w:r w:rsidRPr="006D3F36">
        <w:rPr>
          <w:rFonts w:ascii="Arial LatArm" w:eastAsia="Times New Roman" w:hAnsi="Arial LatArm" w:cs="Times New Roman"/>
          <w:b/>
          <w:color w:val="000000" w:themeColor="text1"/>
          <w:vertAlign w:val="subscript"/>
        </w:rPr>
        <w:t>ï</w:t>
      </w:r>
      <w:r w:rsidRPr="006D3F36">
        <w:rPr>
          <w:rFonts w:ascii="Arial LatArm" w:eastAsia="Times New Roman" w:hAnsi="Arial LatArm" w:cs="Times New Roman"/>
          <w:b/>
          <w:color w:val="000000" w:themeColor="text1"/>
        </w:rPr>
        <w:t xml:space="preserve">)  </w:t>
      </w:r>
      <w:r w:rsidRPr="006D3F36">
        <w:rPr>
          <w:rFonts w:ascii="Arial LatArm" w:eastAsia="Times New Roman" w:hAnsi="Arial LatArm" w:cs="Times New Roman"/>
          <w:color w:val="000000" w:themeColor="text1"/>
        </w:rPr>
        <w:t>- ¿</w:t>
      </w:r>
      <w:r w:rsidRPr="006D3F36">
        <w:rPr>
          <w:rFonts w:ascii="Arial LatArm" w:eastAsia="Times New Roman" w:hAnsi="Arial LatArm" w:cs="Times New Roman"/>
          <w:color w:val="000000" w:themeColor="text1"/>
        </w:rPr>
        <w:softHyphen/>
        <w:t>É»Ïï</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Ï³Ý  ó³Ý</w:t>
      </w:r>
      <w:r w:rsidRPr="006D3F36">
        <w:rPr>
          <w:rFonts w:ascii="Arial LatArm" w:eastAsia="Times New Roman" w:hAnsi="Arial LatArm" w:cs="Times New Roman"/>
          <w:color w:val="000000" w:themeColor="text1"/>
        </w:rPr>
        <w:softHyphen/>
        <w:t>ó»</w:t>
      </w:r>
      <w:r w:rsidRPr="006D3F36">
        <w:rPr>
          <w:rFonts w:ascii="Arial LatArm" w:eastAsia="Times New Roman" w:hAnsi="Arial LatArm" w:cs="Times New Roman"/>
          <w:color w:val="000000" w:themeColor="text1"/>
        </w:rPr>
        <w:softHyphen/>
        <w:t>ñáí ¿É»Ïï</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Ý»ñ</w:t>
      </w:r>
      <w:r w:rsidRPr="006D3F36">
        <w:rPr>
          <w:rFonts w:ascii="Arial LatArm" w:eastAsia="Times New Roman" w:hAnsi="Arial LatArm" w:cs="Times New Roman"/>
          <w:color w:val="000000" w:themeColor="text1"/>
        </w:rPr>
        <w:softHyphen/>
        <w:t>·Ç³</w:t>
      </w:r>
      <w:r w:rsidRPr="006D3F36">
        <w:rPr>
          <w:rFonts w:ascii="Arial LatArm" w:eastAsia="Times New Roman" w:hAnsi="Arial LatArm" w:cs="Times New Roman"/>
          <w:color w:val="000000" w:themeColor="text1"/>
        </w:rPr>
        <w:softHyphen/>
        <w:t>ÛÇ Ñ³</w:t>
      </w:r>
      <w:r w:rsidRPr="006D3F36">
        <w:rPr>
          <w:rFonts w:ascii="Arial LatArm" w:eastAsia="Times New Roman" w:hAnsi="Arial LatArm" w:cs="Times New Roman"/>
          <w:color w:val="000000" w:themeColor="text1"/>
        </w:rPr>
        <w:softHyphen/>
        <w:t>Õáñ¹</w:t>
      </w:r>
      <w:r w:rsidRPr="006D3F36">
        <w:rPr>
          <w:rFonts w:ascii="Arial LatArm" w:eastAsia="Times New Roman" w:hAnsi="Arial LatArm" w:cs="Times New Roman"/>
          <w:color w:val="000000" w:themeColor="text1"/>
        </w:rPr>
        <w:softHyphen/>
        <w:t>Ù³Ý Å³</w:t>
      </w:r>
      <w:r w:rsidRPr="006D3F36">
        <w:rPr>
          <w:rFonts w:ascii="Arial LatArm" w:eastAsia="Times New Roman" w:hAnsi="Arial LatArm" w:cs="Times New Roman"/>
          <w:color w:val="000000" w:themeColor="text1"/>
        </w:rPr>
        <w:softHyphen/>
        <w:t>Ù³</w:t>
      </w:r>
      <w:r w:rsidRPr="006D3F36">
        <w:rPr>
          <w:rFonts w:ascii="Arial LatArm" w:eastAsia="Times New Roman" w:hAnsi="Arial LatArm" w:cs="Times New Roman"/>
          <w:color w:val="000000" w:themeColor="text1"/>
        </w:rPr>
        <w:softHyphen/>
        <w:t>Ý³Ï Í³Ëë</w:t>
      </w:r>
      <w:r w:rsidRPr="006D3F36">
        <w:rPr>
          <w:rFonts w:ascii="Arial LatArm" w:eastAsia="Times New Roman" w:hAnsi="Arial LatArm" w:cs="Times New Roman"/>
          <w:color w:val="000000" w:themeColor="text1"/>
        </w:rPr>
        <w:softHyphen/>
        <w:t>íáÕ ³Ï</w:t>
      </w:r>
      <w:r w:rsidRPr="006D3F36">
        <w:rPr>
          <w:rFonts w:ascii="Arial LatArm" w:eastAsia="Times New Roman" w:hAnsi="Arial LatArm" w:cs="Times New Roman"/>
          <w:color w:val="000000" w:themeColor="text1"/>
        </w:rPr>
        <w:softHyphen/>
        <w:t>ïÇí ¿</w:t>
      </w:r>
      <w:r w:rsidRPr="006D3F36">
        <w:rPr>
          <w:rFonts w:ascii="Arial LatArm" w:eastAsia="Times New Roman" w:hAnsi="Arial LatArm" w:cs="Times New Roman"/>
          <w:color w:val="000000" w:themeColor="text1"/>
        </w:rPr>
        <w:softHyphen/>
        <w:t>É»Ïï</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Ý»ñ</w:t>
      </w:r>
      <w:r w:rsidRPr="006D3F36">
        <w:rPr>
          <w:rFonts w:ascii="Arial LatArm" w:eastAsia="Times New Roman" w:hAnsi="Arial LatArm" w:cs="Times New Roman"/>
          <w:color w:val="000000" w:themeColor="text1"/>
        </w:rPr>
        <w:softHyphen/>
        <w:t>·Ç³</w:t>
      </w:r>
      <w:r w:rsidRPr="006D3F36">
        <w:rPr>
          <w:rFonts w:ascii="Arial LatArm" w:eastAsia="Times New Roman" w:hAnsi="Arial LatArm" w:cs="Times New Roman"/>
          <w:color w:val="000000" w:themeColor="text1"/>
        </w:rPr>
        <w:softHyphen/>
        <w:t>ÛÇ ³ÛÝ ù³</w:t>
      </w:r>
      <w:r w:rsidRPr="006D3F36">
        <w:rPr>
          <w:rFonts w:ascii="Arial LatArm" w:eastAsia="Times New Roman" w:hAnsi="Arial LatArm" w:cs="Times New Roman"/>
          <w:color w:val="000000" w:themeColor="text1"/>
        </w:rPr>
        <w:softHyphen/>
        <w:t>Ý³ÏÝ ¿, áñÁ á</w:t>
      </w:r>
      <w:r w:rsidRPr="006D3F36">
        <w:rPr>
          <w:rFonts w:ascii="Arial LatArm" w:eastAsia="Times New Roman" w:hAnsi="Arial LatArm" w:cs="Times New Roman"/>
          <w:color w:val="000000" w:themeColor="text1"/>
        </w:rPr>
        <w:softHyphen/>
        <w:t>ñáß</w:t>
      </w:r>
      <w:r w:rsidRPr="006D3F36">
        <w:rPr>
          <w:rFonts w:ascii="Arial LatArm" w:eastAsia="Times New Roman" w:hAnsi="Arial LatArm" w:cs="Times New Roman"/>
          <w:color w:val="000000" w:themeColor="text1"/>
        </w:rPr>
        <w:softHyphen/>
        <w:t>íáõÙ ¿ ó³Ý</w:t>
      </w:r>
      <w:r w:rsidRPr="006D3F36">
        <w:rPr>
          <w:rFonts w:ascii="Arial LatArm" w:eastAsia="Times New Roman" w:hAnsi="Arial LatArm" w:cs="Times New Roman"/>
          <w:color w:val="000000" w:themeColor="text1"/>
        </w:rPr>
        <w:softHyphen/>
        <w:t>óÇ Ù³</w:t>
      </w:r>
      <w:r w:rsidRPr="006D3F36">
        <w:rPr>
          <w:rFonts w:ascii="Arial LatArm" w:eastAsia="Times New Roman" w:hAnsi="Arial LatArm" w:cs="Times New Roman"/>
          <w:color w:val="000000" w:themeColor="text1"/>
        </w:rPr>
        <w:softHyphen/>
        <w:t>Ã»</w:t>
      </w:r>
      <w:r w:rsidRPr="006D3F36">
        <w:rPr>
          <w:rFonts w:ascii="Arial LatArm" w:eastAsia="Times New Roman" w:hAnsi="Arial LatArm" w:cs="Times New Roman"/>
          <w:color w:val="000000" w:themeColor="text1"/>
        </w:rPr>
        <w:softHyphen/>
        <w:t>Ù³</w:t>
      </w:r>
      <w:r w:rsidRPr="006D3F36">
        <w:rPr>
          <w:rFonts w:ascii="Arial LatArm" w:eastAsia="Times New Roman" w:hAnsi="Arial LatArm" w:cs="Times New Roman"/>
          <w:color w:val="000000" w:themeColor="text1"/>
        </w:rPr>
        <w:softHyphen/>
        <w:t>ïÇ</w:t>
      </w:r>
      <w:r w:rsidRPr="006D3F36">
        <w:rPr>
          <w:rFonts w:ascii="Arial LatArm" w:eastAsia="Times New Roman" w:hAnsi="Arial LatArm" w:cs="Times New Roman"/>
          <w:color w:val="000000" w:themeColor="text1"/>
        </w:rPr>
        <w:softHyphen/>
        <w:t>Ï³</w:t>
      </w:r>
      <w:r w:rsidRPr="006D3F36">
        <w:rPr>
          <w:rFonts w:ascii="Arial LatArm" w:eastAsia="Times New Roman" w:hAnsi="Arial LatArm" w:cs="Times New Roman"/>
          <w:color w:val="000000" w:themeColor="text1"/>
        </w:rPr>
        <w:softHyphen/>
        <w:t>Ï³Ý Ùá</w:t>
      </w:r>
      <w:r w:rsidRPr="006D3F36">
        <w:rPr>
          <w:rFonts w:ascii="Arial LatArm" w:eastAsia="Times New Roman" w:hAnsi="Arial LatArm" w:cs="Times New Roman"/>
          <w:color w:val="000000" w:themeColor="text1"/>
        </w:rPr>
        <w:softHyphen/>
        <w:t>¹»</w:t>
      </w:r>
      <w:r w:rsidRPr="006D3F36">
        <w:rPr>
          <w:rFonts w:ascii="Arial LatArm" w:eastAsia="Times New Roman" w:hAnsi="Arial LatArm" w:cs="Times New Roman"/>
          <w:color w:val="000000" w:themeColor="text1"/>
        </w:rPr>
        <w:softHyphen/>
        <w:t>Éáí Ñ³ß</w:t>
      </w:r>
      <w:r w:rsidRPr="006D3F36">
        <w:rPr>
          <w:rFonts w:ascii="Arial LatArm" w:eastAsia="Times New Roman" w:hAnsi="Arial LatArm" w:cs="Times New Roman"/>
          <w:color w:val="000000" w:themeColor="text1"/>
        </w:rPr>
        <w:softHyphen/>
        <w:t>í»</w:t>
      </w:r>
      <w:r w:rsidRPr="006D3F36">
        <w:rPr>
          <w:rFonts w:ascii="Arial LatArm" w:eastAsia="Times New Roman" w:hAnsi="Arial LatArm" w:cs="Times New Roman"/>
          <w:color w:val="000000" w:themeColor="text1"/>
        </w:rPr>
        <w:softHyphen/>
        <w:t>ïáõ Å³</w:t>
      </w:r>
      <w:r w:rsidRPr="006D3F36">
        <w:rPr>
          <w:rFonts w:ascii="Arial LatArm" w:eastAsia="Times New Roman" w:hAnsi="Arial LatArm" w:cs="Times New Roman"/>
          <w:color w:val="000000" w:themeColor="text1"/>
        </w:rPr>
        <w:softHyphen/>
        <w:t>Ù³</w:t>
      </w:r>
      <w:r w:rsidRPr="006D3F36">
        <w:rPr>
          <w:rFonts w:ascii="Arial LatArm" w:eastAsia="Times New Roman" w:hAnsi="Arial LatArm" w:cs="Times New Roman"/>
          <w:color w:val="000000" w:themeColor="text1"/>
        </w:rPr>
        <w:softHyphen/>
        <w:t>Ý³</w:t>
      </w:r>
      <w:r w:rsidRPr="006D3F36">
        <w:rPr>
          <w:rFonts w:ascii="Arial LatArm" w:eastAsia="Times New Roman" w:hAnsi="Arial LatArm" w:cs="Times New Roman"/>
          <w:color w:val="000000" w:themeColor="text1"/>
        </w:rPr>
        <w:softHyphen/>
        <w:t>Ï³</w:t>
      </w:r>
      <w:r w:rsidRPr="006D3F36">
        <w:rPr>
          <w:rFonts w:ascii="Arial LatArm" w:eastAsia="Times New Roman" w:hAnsi="Arial LatArm" w:cs="Times New Roman"/>
          <w:color w:val="000000" w:themeColor="text1"/>
        </w:rPr>
        <w:softHyphen/>
        <w:t>Ñ³ï</w:t>
      </w:r>
      <w:r w:rsidRPr="006D3F36">
        <w:rPr>
          <w:rFonts w:ascii="Arial LatArm" w:eastAsia="Times New Roman" w:hAnsi="Arial LatArm" w:cs="Times New Roman"/>
          <w:color w:val="000000" w:themeColor="text1"/>
        </w:rPr>
        <w:softHyphen/>
        <w:t>í³</w:t>
      </w:r>
      <w:r w:rsidRPr="006D3F36">
        <w:rPr>
          <w:rFonts w:ascii="Arial LatArm" w:eastAsia="Times New Roman" w:hAnsi="Arial LatArm" w:cs="Times New Roman"/>
          <w:color w:val="000000" w:themeColor="text1"/>
        </w:rPr>
        <w:softHyphen/>
        <w:t>ÍáõÙ Ñ³</w:t>
      </w:r>
      <w:r w:rsidRPr="006D3F36">
        <w:rPr>
          <w:rFonts w:ascii="Arial LatArm" w:eastAsia="Times New Roman" w:hAnsi="Arial LatArm" w:cs="Times New Roman"/>
          <w:color w:val="000000" w:themeColor="text1"/>
        </w:rPr>
        <w:softHyphen/>
        <w:t>Õáñ¹</w:t>
      </w:r>
      <w:r w:rsidRPr="006D3F36">
        <w:rPr>
          <w:rFonts w:ascii="Arial LatArm" w:eastAsia="Times New Roman" w:hAnsi="Arial LatArm" w:cs="Times New Roman"/>
          <w:color w:val="000000" w:themeColor="text1"/>
        </w:rPr>
        <w:softHyphen/>
        <w:t>í³Í ¿É»Ïï</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Ý»ñ</w:t>
      </w:r>
      <w:r w:rsidRPr="006D3F36">
        <w:rPr>
          <w:rFonts w:ascii="Arial LatArm" w:eastAsia="Times New Roman" w:hAnsi="Arial LatArm" w:cs="Times New Roman"/>
          <w:color w:val="000000" w:themeColor="text1"/>
        </w:rPr>
        <w:softHyphen/>
        <w:t>·Ç³</w:t>
      </w:r>
      <w:r w:rsidRPr="006D3F36">
        <w:rPr>
          <w:rFonts w:ascii="Arial LatArm" w:eastAsia="Times New Roman" w:hAnsi="Arial LatArm" w:cs="Times New Roman"/>
          <w:color w:val="000000" w:themeColor="text1"/>
        </w:rPr>
        <w:softHyphen/>
        <w:t>ÛÇ ù³</w:t>
      </w:r>
      <w:r w:rsidRPr="006D3F36">
        <w:rPr>
          <w:rFonts w:ascii="Arial LatArm" w:eastAsia="Times New Roman" w:hAnsi="Arial LatArm" w:cs="Times New Roman"/>
          <w:color w:val="000000" w:themeColor="text1"/>
        </w:rPr>
        <w:softHyphen/>
        <w:t>Ý³</w:t>
      </w:r>
      <w:r w:rsidRPr="006D3F36">
        <w:rPr>
          <w:rFonts w:ascii="Arial LatArm" w:eastAsia="Times New Roman" w:hAnsi="Arial LatArm" w:cs="Times New Roman"/>
          <w:color w:val="000000" w:themeColor="text1"/>
        </w:rPr>
        <w:softHyphen/>
        <w:t>Ïáí ¨ ¿</w:t>
      </w:r>
      <w:r w:rsidRPr="006D3F36">
        <w:rPr>
          <w:rFonts w:ascii="Arial LatArm" w:eastAsia="Times New Roman" w:hAnsi="Arial LatArm" w:cs="Times New Roman"/>
          <w:color w:val="000000" w:themeColor="text1"/>
        </w:rPr>
        <w:softHyphen/>
        <w:t>É»Ïï</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Ï³Ý  ó³Ý</w:t>
      </w:r>
      <w:r w:rsidRPr="006D3F36">
        <w:rPr>
          <w:rFonts w:ascii="Arial LatArm" w:eastAsia="Times New Roman" w:hAnsi="Arial LatArm" w:cs="Times New Roman"/>
          <w:color w:val="000000" w:themeColor="text1"/>
        </w:rPr>
        <w:softHyphen/>
        <w:t>óÇ ¨ é»</w:t>
      </w:r>
      <w:r w:rsidRPr="006D3F36">
        <w:rPr>
          <w:rFonts w:ascii="Arial LatArm" w:eastAsia="Times New Roman" w:hAnsi="Arial LatArm" w:cs="Times New Roman"/>
          <w:color w:val="000000" w:themeColor="text1"/>
        </w:rPr>
        <w:softHyphen/>
        <w:t>ÅÇ</w:t>
      </w:r>
      <w:r w:rsidRPr="006D3F36">
        <w:rPr>
          <w:rFonts w:ascii="Arial LatArm" w:eastAsia="Times New Roman" w:hAnsi="Arial LatArm" w:cs="Times New Roman"/>
          <w:color w:val="000000" w:themeColor="text1"/>
        </w:rPr>
        <w:softHyphen/>
        <w:t>Ù³</w:t>
      </w:r>
      <w:r w:rsidRPr="006D3F36">
        <w:rPr>
          <w:rFonts w:ascii="Arial LatArm" w:eastAsia="Times New Roman" w:hAnsi="Arial LatArm" w:cs="Times New Roman"/>
          <w:color w:val="000000" w:themeColor="text1"/>
        </w:rPr>
        <w:softHyphen/>
        <w:t>ÛÇÝ å³</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Ù»ï</w:t>
      </w:r>
      <w:r w:rsidRPr="006D3F36">
        <w:rPr>
          <w:rFonts w:ascii="Arial LatArm" w:eastAsia="Times New Roman" w:hAnsi="Arial LatArm" w:cs="Times New Roman"/>
          <w:color w:val="000000" w:themeColor="text1"/>
        </w:rPr>
        <w:softHyphen/>
        <w:t>ñ»</w:t>
      </w:r>
      <w:r w:rsidRPr="006D3F36">
        <w:rPr>
          <w:rFonts w:ascii="Arial LatArm" w:eastAsia="Times New Roman" w:hAnsi="Arial LatArm" w:cs="Times New Roman"/>
          <w:color w:val="000000" w:themeColor="text1"/>
        </w:rPr>
        <w:softHyphen/>
        <w:t>ñÇ ÷³ë</w:t>
      </w:r>
      <w:r w:rsidRPr="006D3F36">
        <w:rPr>
          <w:rFonts w:ascii="Arial LatArm" w:eastAsia="Times New Roman" w:hAnsi="Arial LatArm" w:cs="Times New Roman"/>
          <w:color w:val="000000" w:themeColor="text1"/>
        </w:rPr>
        <w:softHyphen/>
        <w:t>ï³</w:t>
      </w:r>
      <w:r w:rsidRPr="006D3F36">
        <w:rPr>
          <w:rFonts w:ascii="Arial LatArm" w:eastAsia="Times New Roman" w:hAnsi="Arial LatArm" w:cs="Times New Roman"/>
          <w:color w:val="000000" w:themeColor="text1"/>
        </w:rPr>
        <w:softHyphen/>
        <w:t>óÇ íÇ</w:t>
      </w:r>
      <w:r w:rsidRPr="006D3F36">
        <w:rPr>
          <w:rFonts w:ascii="Arial LatArm" w:eastAsia="Times New Roman" w:hAnsi="Arial LatArm" w:cs="Times New Roman"/>
          <w:color w:val="000000" w:themeColor="text1"/>
        </w:rPr>
        <w:softHyphen/>
        <w:t>×³</w:t>
      </w:r>
      <w:r w:rsidRPr="006D3F36">
        <w:rPr>
          <w:rFonts w:ascii="Arial LatArm" w:eastAsia="Times New Roman" w:hAnsi="Arial LatArm" w:cs="Times New Roman"/>
          <w:color w:val="000000" w:themeColor="text1"/>
        </w:rPr>
        <w:softHyphen/>
        <w:t>ÏÇ ³ñ</w:t>
      </w:r>
      <w:r w:rsidRPr="006D3F36">
        <w:rPr>
          <w:rFonts w:ascii="Arial LatArm" w:eastAsia="Times New Roman" w:hAnsi="Arial LatArm" w:cs="Times New Roman"/>
          <w:color w:val="000000" w:themeColor="text1"/>
        </w:rPr>
        <w:softHyphen/>
        <w:t>Å»ù</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ñáí:</w:t>
      </w:r>
    </w:p>
    <w:p w14:paraId="25DAAE35"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rPr>
      </w:pPr>
      <w:r w:rsidRPr="006D3F36">
        <w:rPr>
          <w:rFonts w:ascii="Arial LatArm" w:eastAsia="Times New Roman" w:hAnsi="Arial LatArm" w:cs="Times New Roman"/>
          <w:b/>
          <w:color w:val="000000" w:themeColor="text1"/>
        </w:rPr>
        <w:t>3.</w:t>
      </w:r>
      <w:r w:rsidRPr="006D3F36">
        <w:rPr>
          <w:rFonts w:ascii="Arial LatArm" w:eastAsia="Times New Roman" w:hAnsi="Arial LatArm" w:cs="Times New Roman"/>
          <w:color w:val="000000" w:themeColor="text1"/>
        </w:rPr>
        <w:t xml:space="preserve"> </w:t>
      </w:r>
      <w:r w:rsidRPr="006D3F36">
        <w:rPr>
          <w:rFonts w:ascii="Arial LatArm" w:eastAsia="Times New Roman" w:hAnsi="Arial LatArm" w:cs="Times New Roman"/>
          <w:b/>
          <w:color w:val="000000" w:themeColor="text1"/>
        </w:rPr>
        <w:t>¾</w:t>
      </w:r>
      <w:r w:rsidRPr="006D3F36">
        <w:rPr>
          <w:rFonts w:ascii="Arial LatArm" w:eastAsia="Times New Roman" w:hAnsi="Arial LatArm" w:cs="Times New Roman"/>
          <w:b/>
          <w:color w:val="000000" w:themeColor="text1"/>
        </w:rPr>
        <w:softHyphen/>
        <w:t>É»Ïï</w:t>
      </w:r>
      <w:r w:rsidRPr="006D3F36">
        <w:rPr>
          <w:rFonts w:ascii="Arial LatArm" w:eastAsia="Times New Roman" w:hAnsi="Arial LatArm" w:cs="Times New Roman"/>
          <w:b/>
          <w:color w:val="000000" w:themeColor="text1"/>
        </w:rPr>
        <w:softHyphen/>
        <w:t>ñ³¿</w:t>
      </w:r>
      <w:r w:rsidRPr="006D3F36">
        <w:rPr>
          <w:rFonts w:ascii="Arial LatArm" w:eastAsia="Times New Roman" w:hAnsi="Arial LatArm" w:cs="Times New Roman"/>
          <w:b/>
          <w:color w:val="000000" w:themeColor="text1"/>
        </w:rPr>
        <w:softHyphen/>
        <w:t>Ý»ñ</w:t>
      </w:r>
      <w:r w:rsidRPr="006D3F36">
        <w:rPr>
          <w:rFonts w:ascii="Arial LatArm" w:eastAsia="Times New Roman" w:hAnsi="Arial LatArm" w:cs="Times New Roman"/>
          <w:b/>
          <w:color w:val="000000" w:themeColor="text1"/>
        </w:rPr>
        <w:softHyphen/>
        <w:t>·Ç³</w:t>
      </w:r>
      <w:r w:rsidRPr="006D3F36">
        <w:rPr>
          <w:rFonts w:ascii="Arial LatArm" w:eastAsia="Times New Roman" w:hAnsi="Arial LatArm" w:cs="Times New Roman"/>
          <w:b/>
          <w:color w:val="000000" w:themeColor="text1"/>
        </w:rPr>
        <w:softHyphen/>
        <w:t>ÛÇ ÃáõÛ</w:t>
      </w:r>
      <w:r w:rsidRPr="006D3F36">
        <w:rPr>
          <w:rFonts w:ascii="Arial LatArm" w:eastAsia="Times New Roman" w:hAnsi="Arial LatArm" w:cs="Times New Roman"/>
          <w:b/>
          <w:color w:val="000000" w:themeColor="text1"/>
        </w:rPr>
        <w:softHyphen/>
        <w:t>É³ï</w:t>
      </w:r>
      <w:r w:rsidRPr="006D3F36">
        <w:rPr>
          <w:rFonts w:ascii="Arial LatArm" w:eastAsia="Times New Roman" w:hAnsi="Arial LatArm" w:cs="Times New Roman"/>
          <w:b/>
          <w:color w:val="000000" w:themeColor="text1"/>
        </w:rPr>
        <w:softHyphen/>
        <w:t>ñ»</w:t>
      </w:r>
      <w:r w:rsidRPr="006D3F36">
        <w:rPr>
          <w:rFonts w:ascii="Arial LatArm" w:eastAsia="Times New Roman" w:hAnsi="Arial LatArm" w:cs="Times New Roman"/>
          <w:b/>
          <w:color w:val="000000" w:themeColor="text1"/>
        </w:rPr>
        <w:softHyphen/>
        <w:t>ÉÇ ã³</w:t>
      </w:r>
      <w:r w:rsidRPr="006D3F36">
        <w:rPr>
          <w:rFonts w:ascii="Arial LatArm" w:eastAsia="Times New Roman" w:hAnsi="Arial LatArm" w:cs="Times New Roman"/>
          <w:b/>
          <w:color w:val="000000" w:themeColor="text1"/>
        </w:rPr>
        <w:softHyphen/>
        <w:t>÷³</w:t>
      </w:r>
      <w:r w:rsidRPr="006D3F36">
        <w:rPr>
          <w:rFonts w:ascii="Arial LatArm" w:eastAsia="Times New Roman" w:hAnsi="Arial LatArm" w:cs="Times New Roman"/>
          <w:b/>
          <w:color w:val="000000" w:themeColor="text1"/>
        </w:rPr>
        <w:softHyphen/>
        <w:t>·Ç</w:t>
      </w:r>
      <w:r w:rsidRPr="006D3F36">
        <w:rPr>
          <w:rFonts w:ascii="Arial LatArm" w:eastAsia="Times New Roman" w:hAnsi="Arial LatArm" w:cs="Times New Roman"/>
          <w:b/>
          <w:color w:val="000000" w:themeColor="text1"/>
        </w:rPr>
        <w:softHyphen/>
        <w:t>ï³</w:t>
      </w:r>
      <w:r w:rsidRPr="006D3F36">
        <w:rPr>
          <w:rFonts w:ascii="Arial LatArm" w:eastAsia="Times New Roman" w:hAnsi="Arial LatArm" w:cs="Times New Roman"/>
          <w:b/>
          <w:color w:val="000000" w:themeColor="text1"/>
        </w:rPr>
        <w:softHyphen/>
        <w:t>Ï³Ý Ïá</w:t>
      </w:r>
      <w:r w:rsidRPr="006D3F36">
        <w:rPr>
          <w:rFonts w:ascii="Arial LatArm" w:eastAsia="Times New Roman" w:hAnsi="Arial LatArm" w:cs="Times New Roman"/>
          <w:b/>
          <w:color w:val="000000" w:themeColor="text1"/>
        </w:rPr>
        <w:softHyphen/>
        <w:t>ñáõëï</w:t>
      </w:r>
      <w:r w:rsidRPr="006D3F36">
        <w:rPr>
          <w:rFonts w:ascii="Arial LatArm" w:eastAsia="Times New Roman" w:hAnsi="Arial LatArm" w:cs="Times New Roman"/>
          <w:b/>
          <w:color w:val="000000" w:themeColor="text1"/>
        </w:rPr>
        <w:softHyphen/>
        <w:t>Ý»ñ (</w:t>
      </w:r>
      <w:r w:rsidRPr="006D3F36">
        <w:rPr>
          <w:rFonts w:ascii="Arial LatArm" w:eastAsia="Times New Roman" w:hAnsi="Arial LatArm" w:cs="Times New Roman"/>
          <w:b/>
          <w:color w:val="000000" w:themeColor="text1"/>
          <w:lang w:val="en-US"/>
        </w:rPr>
        <w:sym w:font="Symbol" w:char="F044"/>
      </w:r>
      <w:r w:rsidRPr="006D3F36">
        <w:rPr>
          <w:rFonts w:ascii="Arial LatArm" w:eastAsia="Times New Roman" w:hAnsi="Arial LatArm" w:cs="Times New Roman"/>
          <w:b/>
          <w:color w:val="000000" w:themeColor="text1"/>
        </w:rPr>
        <w:t>W</w:t>
      </w:r>
      <w:r w:rsidRPr="006D3F36">
        <w:rPr>
          <w:rFonts w:ascii="Arial LatArm" w:eastAsia="Times New Roman" w:hAnsi="Arial LatArm" w:cs="Times New Roman"/>
          <w:b/>
          <w:color w:val="000000" w:themeColor="text1"/>
          <w:vertAlign w:val="subscript"/>
        </w:rPr>
        <w:t>ãÃ</w:t>
      </w:r>
      <w:r w:rsidRPr="006D3F36">
        <w:rPr>
          <w:rFonts w:ascii="Arial LatArm" w:eastAsia="Times New Roman" w:hAnsi="Arial LatArm" w:cs="Times New Roman"/>
          <w:b/>
          <w:color w:val="000000" w:themeColor="text1"/>
        </w:rPr>
        <w:t xml:space="preserve">) </w:t>
      </w:r>
      <w:r w:rsidRPr="006D3F36">
        <w:rPr>
          <w:rFonts w:ascii="Arial LatArm" w:eastAsia="Times New Roman" w:hAnsi="Arial LatArm" w:cs="Times New Roman"/>
          <w:color w:val="000000" w:themeColor="text1"/>
        </w:rPr>
        <w:t>-</w:t>
      </w:r>
      <w:r w:rsidRPr="006D3F36">
        <w:rPr>
          <w:rFonts w:ascii="Arial LatArm" w:eastAsia="Times New Roman" w:hAnsi="Arial LatArm" w:cs="Times New Roman"/>
          <w:b/>
          <w:color w:val="000000" w:themeColor="text1"/>
        </w:rPr>
        <w:t xml:space="preserve"> </w:t>
      </w:r>
      <w:r w:rsidRPr="006D3F36">
        <w:rPr>
          <w:rFonts w:ascii="Arial LatArm" w:eastAsia="Times New Roman" w:hAnsi="Arial LatArm" w:cs="Times New Roman"/>
          <w:color w:val="000000" w:themeColor="text1"/>
        </w:rPr>
        <w:t>¿</w:t>
      </w:r>
      <w:r w:rsidRPr="006D3F36">
        <w:rPr>
          <w:rFonts w:ascii="Arial LatArm" w:eastAsia="Times New Roman" w:hAnsi="Arial LatArm" w:cs="Times New Roman"/>
          <w:color w:val="000000" w:themeColor="text1"/>
        </w:rPr>
        <w:softHyphen/>
        <w:t>É»Ïï</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Ï³Ý  ó³Ý</w:t>
      </w:r>
      <w:r w:rsidRPr="006D3F36">
        <w:rPr>
          <w:rFonts w:ascii="Arial LatArm" w:eastAsia="Times New Roman" w:hAnsi="Arial LatArm" w:cs="Times New Roman"/>
          <w:color w:val="000000" w:themeColor="text1"/>
        </w:rPr>
        <w:softHyphen/>
        <w:t>óÇ ã³</w:t>
      </w:r>
      <w:r w:rsidRPr="006D3F36">
        <w:rPr>
          <w:rFonts w:ascii="Arial LatArm" w:eastAsia="Times New Roman" w:hAnsi="Arial LatArm" w:cs="Times New Roman"/>
          <w:color w:val="000000" w:themeColor="text1"/>
        </w:rPr>
        <w:softHyphen/>
        <w:t>÷Çã Ñ³</w:t>
      </w:r>
      <w:r w:rsidRPr="006D3F36">
        <w:rPr>
          <w:rFonts w:ascii="Arial LatArm" w:eastAsia="Times New Roman" w:hAnsi="Arial LatArm" w:cs="Times New Roman"/>
          <w:color w:val="000000" w:themeColor="text1"/>
        </w:rPr>
        <w:softHyphen/>
        <w:t>Ù³</w:t>
      </w:r>
      <w:r w:rsidRPr="006D3F36">
        <w:rPr>
          <w:rFonts w:ascii="Arial LatArm" w:eastAsia="Times New Roman" w:hAnsi="Arial LatArm" w:cs="Times New Roman"/>
          <w:color w:val="000000" w:themeColor="text1"/>
        </w:rPr>
        <w:softHyphen/>
        <w:t>ÉÇñ</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ñÇ Ýáñ</w:t>
      </w:r>
      <w:r w:rsidRPr="006D3F36">
        <w:rPr>
          <w:rFonts w:ascii="Arial LatArm" w:eastAsia="Times New Roman" w:hAnsi="Arial LatArm" w:cs="Times New Roman"/>
          <w:color w:val="000000" w:themeColor="text1"/>
        </w:rPr>
        <w:softHyphen/>
        <w:t>Ù³</w:t>
      </w:r>
      <w:r w:rsidRPr="006D3F36">
        <w:rPr>
          <w:rFonts w:ascii="Arial LatArm" w:eastAsia="Times New Roman" w:hAnsi="Arial LatArm" w:cs="Times New Roman"/>
          <w:color w:val="000000" w:themeColor="text1"/>
        </w:rPr>
        <w:softHyphen/>
        <w:t>íáñ</w:t>
      </w:r>
      <w:r w:rsidRPr="006D3F36">
        <w:rPr>
          <w:rFonts w:ascii="Arial LatArm" w:eastAsia="Times New Roman" w:hAnsi="Arial LatArm" w:cs="Times New Roman"/>
          <w:color w:val="000000" w:themeColor="text1"/>
        </w:rPr>
        <w:softHyphen/>
        <w:t>í³Í ëË³</w:t>
      </w:r>
      <w:r w:rsidRPr="006D3F36">
        <w:rPr>
          <w:rFonts w:ascii="Arial LatArm" w:eastAsia="Times New Roman" w:hAnsi="Arial LatArm" w:cs="Times New Roman"/>
          <w:color w:val="000000" w:themeColor="text1"/>
        </w:rPr>
        <w:softHyphen/>
        <w:t>É³Ý</w:t>
      </w:r>
      <w:r w:rsidRPr="006D3F36">
        <w:rPr>
          <w:rFonts w:ascii="Arial LatArm" w:eastAsia="Times New Roman" w:hAnsi="Arial LatArm" w:cs="Times New Roman"/>
          <w:color w:val="000000" w:themeColor="text1"/>
        </w:rPr>
        <w:softHyphen/>
        <w:t>ùáí å³Û</w:t>
      </w:r>
      <w:r w:rsidRPr="006D3F36">
        <w:rPr>
          <w:rFonts w:ascii="Arial LatArm" w:eastAsia="Times New Roman" w:hAnsi="Arial LatArm" w:cs="Times New Roman"/>
          <w:color w:val="000000" w:themeColor="text1"/>
        </w:rPr>
        <w:softHyphen/>
        <w:t>Ù³</w:t>
      </w:r>
      <w:r w:rsidRPr="006D3F36">
        <w:rPr>
          <w:rFonts w:ascii="Arial LatArm" w:eastAsia="Times New Roman" w:hAnsi="Arial LatArm" w:cs="Times New Roman"/>
          <w:color w:val="000000" w:themeColor="text1"/>
        </w:rPr>
        <w:softHyphen/>
        <w:t>Ý³</w:t>
      </w:r>
      <w:r w:rsidRPr="006D3F36">
        <w:rPr>
          <w:rFonts w:ascii="Arial LatArm" w:eastAsia="Times New Roman" w:hAnsi="Arial LatArm" w:cs="Times New Roman"/>
          <w:color w:val="000000" w:themeColor="text1"/>
        </w:rPr>
        <w:softHyphen/>
        <w:t>íáñ</w:t>
      </w:r>
      <w:r w:rsidRPr="006D3F36">
        <w:rPr>
          <w:rFonts w:ascii="Arial LatArm" w:eastAsia="Times New Roman" w:hAnsi="Arial LatArm" w:cs="Times New Roman"/>
          <w:color w:val="000000" w:themeColor="text1"/>
        </w:rPr>
        <w:softHyphen/>
        <w:t>í³Í Éñ³</w:t>
      </w:r>
      <w:r w:rsidRPr="006D3F36">
        <w:rPr>
          <w:rFonts w:ascii="Arial LatArm" w:eastAsia="Times New Roman" w:hAnsi="Arial LatArm" w:cs="Times New Roman"/>
          <w:color w:val="000000" w:themeColor="text1"/>
        </w:rPr>
        <w:softHyphen/>
        <w:t>óáõ</w:t>
      </w:r>
      <w:r w:rsidRPr="006D3F36">
        <w:rPr>
          <w:rFonts w:ascii="Arial LatArm" w:eastAsia="Times New Roman" w:hAnsi="Arial LatArm" w:cs="Times New Roman"/>
          <w:color w:val="000000" w:themeColor="text1"/>
        </w:rPr>
        <w:softHyphen/>
        <w:t>óÇã Ïá</w:t>
      </w:r>
      <w:r w:rsidRPr="006D3F36">
        <w:rPr>
          <w:rFonts w:ascii="Arial LatArm" w:eastAsia="Times New Roman" w:hAnsi="Arial LatArm" w:cs="Times New Roman"/>
          <w:color w:val="000000" w:themeColor="text1"/>
        </w:rPr>
        <w:softHyphen/>
        <w:t>ñáõëï</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ñÇ Ñ³ß</w:t>
      </w:r>
      <w:r w:rsidRPr="006D3F36">
        <w:rPr>
          <w:rFonts w:ascii="Arial LatArm" w:eastAsia="Times New Roman" w:hAnsi="Arial LatArm" w:cs="Times New Roman"/>
          <w:color w:val="000000" w:themeColor="text1"/>
        </w:rPr>
        <w:softHyphen/>
        <w:t>í³ñ</w:t>
      </w:r>
      <w:r w:rsidRPr="006D3F36">
        <w:rPr>
          <w:rFonts w:ascii="Arial LatArm" w:eastAsia="Times New Roman" w:hAnsi="Arial LatArm" w:cs="Times New Roman"/>
          <w:color w:val="000000" w:themeColor="text1"/>
        </w:rPr>
        <w:softHyphen/>
        <w:t>Ï³</w:t>
      </w:r>
      <w:r w:rsidRPr="006D3F36">
        <w:rPr>
          <w:rFonts w:ascii="Arial LatArm" w:eastAsia="Times New Roman" w:hAnsi="Arial LatArm" w:cs="Times New Roman"/>
          <w:color w:val="000000" w:themeColor="text1"/>
        </w:rPr>
        <w:softHyphen/>
        <w:t>ÛÇÝ Ù»</w:t>
      </w:r>
      <w:r w:rsidRPr="006D3F36">
        <w:rPr>
          <w:rFonts w:ascii="Arial LatArm" w:eastAsia="Times New Roman" w:hAnsi="Arial LatArm" w:cs="Times New Roman"/>
          <w:color w:val="000000" w:themeColor="text1"/>
        </w:rPr>
        <w:softHyphen/>
        <w:t>ÍáõÃ</w:t>
      </w:r>
      <w:r w:rsidRPr="006D3F36">
        <w:rPr>
          <w:rFonts w:ascii="Arial LatArm" w:eastAsia="Times New Roman" w:hAnsi="Arial LatArm" w:cs="Times New Roman"/>
          <w:color w:val="000000" w:themeColor="text1"/>
        </w:rPr>
        <w:softHyphen/>
        <w:t>ÛáõÝ:</w:t>
      </w:r>
    </w:p>
    <w:p w14:paraId="5159E2F9"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rPr>
      </w:pPr>
      <w:r w:rsidRPr="006D3F36">
        <w:rPr>
          <w:rFonts w:ascii="Arial LatArm" w:eastAsia="Times New Roman" w:hAnsi="Arial LatArm" w:cs="Times New Roman"/>
          <w:b/>
          <w:color w:val="000000" w:themeColor="text1"/>
        </w:rPr>
        <w:t>4.</w:t>
      </w:r>
      <w:r w:rsidRPr="006D3F36">
        <w:rPr>
          <w:rFonts w:ascii="Arial LatArm" w:eastAsia="Times New Roman" w:hAnsi="Arial LatArm" w:cs="Times New Roman"/>
          <w:color w:val="000000" w:themeColor="text1"/>
        </w:rPr>
        <w:t xml:space="preserve"> </w:t>
      </w:r>
      <w:r w:rsidRPr="006D3F36">
        <w:rPr>
          <w:rFonts w:ascii="Arial LatArm" w:eastAsia="Times New Roman" w:hAnsi="Arial LatArm" w:cs="Times New Roman"/>
          <w:b/>
          <w:color w:val="000000" w:themeColor="text1"/>
        </w:rPr>
        <w:t>¾</w:t>
      </w:r>
      <w:r w:rsidRPr="006D3F36">
        <w:rPr>
          <w:rFonts w:ascii="Arial LatArm" w:eastAsia="Times New Roman" w:hAnsi="Arial LatArm" w:cs="Times New Roman"/>
          <w:b/>
          <w:color w:val="000000" w:themeColor="text1"/>
        </w:rPr>
        <w:softHyphen/>
        <w:t>É»Ïï</w:t>
      </w:r>
      <w:r w:rsidRPr="006D3F36">
        <w:rPr>
          <w:rFonts w:ascii="Arial LatArm" w:eastAsia="Times New Roman" w:hAnsi="Arial LatArm" w:cs="Times New Roman"/>
          <w:b/>
          <w:color w:val="000000" w:themeColor="text1"/>
        </w:rPr>
        <w:softHyphen/>
        <w:t>ñ³¿</w:t>
      </w:r>
      <w:r w:rsidRPr="006D3F36">
        <w:rPr>
          <w:rFonts w:ascii="Arial LatArm" w:eastAsia="Times New Roman" w:hAnsi="Arial LatArm" w:cs="Times New Roman"/>
          <w:b/>
          <w:color w:val="000000" w:themeColor="text1"/>
        </w:rPr>
        <w:softHyphen/>
        <w:t>Ý»ñ</w:t>
      </w:r>
      <w:r w:rsidRPr="006D3F36">
        <w:rPr>
          <w:rFonts w:ascii="Arial LatArm" w:eastAsia="Times New Roman" w:hAnsi="Arial LatArm" w:cs="Times New Roman"/>
          <w:b/>
          <w:color w:val="000000" w:themeColor="text1"/>
        </w:rPr>
        <w:softHyphen/>
        <w:t>·Ç³</w:t>
      </w:r>
      <w:r w:rsidRPr="006D3F36">
        <w:rPr>
          <w:rFonts w:ascii="Arial LatArm" w:eastAsia="Times New Roman" w:hAnsi="Arial LatArm" w:cs="Times New Roman"/>
          <w:b/>
          <w:color w:val="000000" w:themeColor="text1"/>
        </w:rPr>
        <w:softHyphen/>
        <w:t>ÛÇ Ýáñ</w:t>
      </w:r>
      <w:r w:rsidRPr="006D3F36">
        <w:rPr>
          <w:rFonts w:ascii="Arial LatArm" w:eastAsia="Times New Roman" w:hAnsi="Arial LatArm" w:cs="Times New Roman"/>
          <w:b/>
          <w:color w:val="000000" w:themeColor="text1"/>
        </w:rPr>
        <w:softHyphen/>
        <w:t>Ù³</w:t>
      </w:r>
      <w:r w:rsidRPr="006D3F36">
        <w:rPr>
          <w:rFonts w:ascii="Arial LatArm" w:eastAsia="Times New Roman" w:hAnsi="Arial LatArm" w:cs="Times New Roman"/>
          <w:b/>
          <w:color w:val="000000" w:themeColor="text1"/>
        </w:rPr>
        <w:softHyphen/>
        <w:t>ïÇ</w:t>
      </w:r>
      <w:r w:rsidRPr="006D3F36">
        <w:rPr>
          <w:rFonts w:ascii="Arial LatArm" w:eastAsia="Times New Roman" w:hAnsi="Arial LatArm" w:cs="Times New Roman"/>
          <w:b/>
          <w:color w:val="000000" w:themeColor="text1"/>
        </w:rPr>
        <w:softHyphen/>
        <w:t>í³</w:t>
      </w:r>
      <w:r w:rsidRPr="006D3F36">
        <w:rPr>
          <w:rFonts w:ascii="Arial LatArm" w:eastAsia="Times New Roman" w:hAnsi="Arial LatArm" w:cs="Times New Roman"/>
          <w:b/>
          <w:color w:val="000000" w:themeColor="text1"/>
        </w:rPr>
        <w:softHyphen/>
        <w:t>ÛÇÝ Ïá</w:t>
      </w:r>
      <w:r w:rsidRPr="006D3F36">
        <w:rPr>
          <w:rFonts w:ascii="Arial LatArm" w:eastAsia="Times New Roman" w:hAnsi="Arial LatArm" w:cs="Times New Roman"/>
          <w:b/>
          <w:color w:val="000000" w:themeColor="text1"/>
        </w:rPr>
        <w:softHyphen/>
        <w:t>ñáõëï</w:t>
      </w:r>
      <w:r w:rsidRPr="006D3F36">
        <w:rPr>
          <w:rFonts w:ascii="Arial LatArm" w:eastAsia="Times New Roman" w:hAnsi="Arial LatArm" w:cs="Times New Roman"/>
          <w:b/>
          <w:color w:val="000000" w:themeColor="text1"/>
        </w:rPr>
        <w:softHyphen/>
        <w:t>Ý»ñ (</w:t>
      </w:r>
      <w:r w:rsidRPr="006D3F36">
        <w:rPr>
          <w:rFonts w:ascii="Arial LatArm" w:eastAsia="Times New Roman" w:hAnsi="Arial LatArm" w:cs="Times New Roman"/>
          <w:b/>
          <w:color w:val="000000" w:themeColor="text1"/>
          <w:lang w:val="en-US"/>
        </w:rPr>
        <w:sym w:font="Symbol" w:char="F044"/>
      </w:r>
      <w:r w:rsidRPr="006D3F36">
        <w:rPr>
          <w:rFonts w:ascii="Arial LatArm" w:eastAsia="Times New Roman" w:hAnsi="Arial LatArm" w:cs="Times New Roman"/>
          <w:b/>
          <w:color w:val="000000" w:themeColor="text1"/>
        </w:rPr>
        <w:t>W</w:t>
      </w:r>
      <w:r w:rsidRPr="006D3F36">
        <w:rPr>
          <w:rFonts w:ascii="Arial LatArm" w:eastAsia="Times New Roman" w:hAnsi="Arial LatArm" w:cs="Times New Roman"/>
          <w:b/>
          <w:color w:val="000000" w:themeColor="text1"/>
          <w:vertAlign w:val="subscript"/>
        </w:rPr>
        <w:t>Ý</w:t>
      </w:r>
      <w:r w:rsidRPr="006D3F36">
        <w:rPr>
          <w:rFonts w:ascii="Arial LatArm" w:eastAsia="Times New Roman" w:hAnsi="Arial LatArm" w:cs="Times New Roman"/>
          <w:b/>
          <w:color w:val="000000" w:themeColor="text1"/>
        </w:rPr>
        <w:t xml:space="preserve">) </w:t>
      </w:r>
      <w:r w:rsidRPr="006D3F36">
        <w:rPr>
          <w:rFonts w:ascii="Arial LatArm" w:eastAsia="Times New Roman" w:hAnsi="Arial LatArm" w:cs="Times New Roman"/>
          <w:color w:val="000000" w:themeColor="text1"/>
        </w:rPr>
        <w:t>-</w:t>
      </w:r>
      <w:r w:rsidRPr="006D3F36">
        <w:rPr>
          <w:rFonts w:ascii="Arial LatArm" w:eastAsia="Times New Roman" w:hAnsi="Arial LatArm" w:cs="Times New Roman"/>
          <w:b/>
          <w:color w:val="000000" w:themeColor="text1"/>
        </w:rPr>
        <w:t xml:space="preserve"> </w:t>
      </w:r>
      <w:r w:rsidRPr="006D3F36">
        <w:rPr>
          <w:rFonts w:ascii="Arial LatArm" w:eastAsia="Times New Roman" w:hAnsi="Arial LatArm" w:cs="Times New Roman"/>
          <w:color w:val="000000" w:themeColor="text1"/>
        </w:rPr>
        <w:t>ï»ËÝáÉá·Ç³Ï³Ý ³ÝËáõë³÷»ÉÇ Ïáñáõëï ¿, áñÁ Ñ³í³ë³ñ ¿ ¿</w:t>
      </w:r>
      <w:r w:rsidRPr="006D3F36">
        <w:rPr>
          <w:rFonts w:ascii="Arial LatArm" w:eastAsia="Times New Roman" w:hAnsi="Arial LatArm" w:cs="Times New Roman"/>
          <w:color w:val="000000" w:themeColor="text1"/>
        </w:rPr>
        <w:softHyphen/>
        <w:t>É»Ïï</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Ï³Ý  ó³Ý</w:t>
      </w:r>
      <w:r w:rsidRPr="006D3F36">
        <w:rPr>
          <w:rFonts w:ascii="Arial LatArm" w:eastAsia="Times New Roman" w:hAnsi="Arial LatArm" w:cs="Times New Roman"/>
          <w:color w:val="000000" w:themeColor="text1"/>
        </w:rPr>
        <w:softHyphen/>
        <w:t>ó»</w:t>
      </w:r>
      <w:r w:rsidRPr="006D3F36">
        <w:rPr>
          <w:rFonts w:ascii="Arial LatArm" w:eastAsia="Times New Roman" w:hAnsi="Arial LatArm" w:cs="Times New Roman"/>
          <w:color w:val="000000" w:themeColor="text1"/>
        </w:rPr>
        <w:softHyphen/>
        <w:t>ñáõÙ ï»Ë</w:t>
      </w:r>
      <w:r w:rsidRPr="006D3F36">
        <w:rPr>
          <w:rFonts w:ascii="Arial LatArm" w:eastAsia="Times New Roman" w:hAnsi="Arial LatArm" w:cs="Times New Roman"/>
          <w:color w:val="000000" w:themeColor="text1"/>
        </w:rPr>
        <w:softHyphen/>
        <w:t>ÝÇ</w:t>
      </w:r>
      <w:r w:rsidRPr="006D3F36">
        <w:rPr>
          <w:rFonts w:ascii="Arial LatArm" w:eastAsia="Times New Roman" w:hAnsi="Arial LatArm" w:cs="Times New Roman"/>
          <w:color w:val="000000" w:themeColor="text1"/>
        </w:rPr>
        <w:softHyphen/>
        <w:t>Ï³</w:t>
      </w:r>
      <w:r w:rsidRPr="006D3F36">
        <w:rPr>
          <w:rFonts w:ascii="Arial LatArm" w:eastAsia="Times New Roman" w:hAnsi="Arial LatArm" w:cs="Times New Roman"/>
          <w:color w:val="000000" w:themeColor="text1"/>
        </w:rPr>
        <w:softHyphen/>
        <w:t>Ï³Ý Ïá</w:t>
      </w:r>
      <w:r w:rsidRPr="006D3F36">
        <w:rPr>
          <w:rFonts w:ascii="Arial LatArm" w:eastAsia="Times New Roman" w:hAnsi="Arial LatArm" w:cs="Times New Roman"/>
          <w:color w:val="000000" w:themeColor="text1"/>
        </w:rPr>
        <w:softHyphen/>
        <w:t>ñáõëï</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ñÇ ¨ ¿</w:t>
      </w:r>
      <w:r w:rsidRPr="006D3F36">
        <w:rPr>
          <w:rFonts w:ascii="Arial LatArm" w:eastAsia="Times New Roman" w:hAnsi="Arial LatArm" w:cs="Times New Roman"/>
          <w:color w:val="000000" w:themeColor="text1"/>
        </w:rPr>
        <w:softHyphen/>
        <w:t>É»Ïï</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Ý»ñ</w:t>
      </w:r>
      <w:r w:rsidRPr="006D3F36">
        <w:rPr>
          <w:rFonts w:ascii="Arial LatArm" w:eastAsia="Times New Roman" w:hAnsi="Arial LatArm" w:cs="Times New Roman"/>
          <w:color w:val="000000" w:themeColor="text1"/>
        </w:rPr>
        <w:softHyphen/>
        <w:t>·Ç³</w:t>
      </w:r>
      <w:r w:rsidRPr="006D3F36">
        <w:rPr>
          <w:rFonts w:ascii="Arial LatArm" w:eastAsia="Times New Roman" w:hAnsi="Arial LatArm" w:cs="Times New Roman"/>
          <w:color w:val="000000" w:themeColor="text1"/>
        </w:rPr>
        <w:softHyphen/>
        <w:t>ÛÇ ÃáõÛ</w:t>
      </w:r>
      <w:r w:rsidRPr="006D3F36">
        <w:rPr>
          <w:rFonts w:ascii="Arial LatArm" w:eastAsia="Times New Roman" w:hAnsi="Arial LatArm" w:cs="Times New Roman"/>
          <w:color w:val="000000" w:themeColor="text1"/>
        </w:rPr>
        <w:softHyphen/>
        <w:t>É³ï</w:t>
      </w:r>
      <w:r w:rsidRPr="006D3F36">
        <w:rPr>
          <w:rFonts w:ascii="Arial LatArm" w:eastAsia="Times New Roman" w:hAnsi="Arial LatArm" w:cs="Times New Roman"/>
          <w:color w:val="000000" w:themeColor="text1"/>
        </w:rPr>
        <w:softHyphen/>
        <w:t>ñ»</w:t>
      </w:r>
      <w:r w:rsidRPr="006D3F36">
        <w:rPr>
          <w:rFonts w:ascii="Arial LatArm" w:eastAsia="Times New Roman" w:hAnsi="Arial LatArm" w:cs="Times New Roman"/>
          <w:color w:val="000000" w:themeColor="text1"/>
        </w:rPr>
        <w:softHyphen/>
        <w:t>ÉÇ ã³</w:t>
      </w:r>
      <w:r w:rsidRPr="006D3F36">
        <w:rPr>
          <w:rFonts w:ascii="Arial LatArm" w:eastAsia="Times New Roman" w:hAnsi="Arial LatArm" w:cs="Times New Roman"/>
          <w:color w:val="000000" w:themeColor="text1"/>
        </w:rPr>
        <w:softHyphen/>
        <w:t>÷³</w:t>
      </w:r>
      <w:r w:rsidRPr="006D3F36">
        <w:rPr>
          <w:rFonts w:ascii="Arial LatArm" w:eastAsia="Times New Roman" w:hAnsi="Arial LatArm" w:cs="Times New Roman"/>
          <w:color w:val="000000" w:themeColor="text1"/>
        </w:rPr>
        <w:softHyphen/>
        <w:t>·Ç</w:t>
      </w:r>
      <w:r w:rsidRPr="006D3F36">
        <w:rPr>
          <w:rFonts w:ascii="Arial LatArm" w:eastAsia="Times New Roman" w:hAnsi="Arial LatArm" w:cs="Times New Roman"/>
          <w:color w:val="000000" w:themeColor="text1"/>
        </w:rPr>
        <w:softHyphen/>
        <w:t>ï³</w:t>
      </w:r>
      <w:r w:rsidRPr="006D3F36">
        <w:rPr>
          <w:rFonts w:ascii="Arial LatArm" w:eastAsia="Times New Roman" w:hAnsi="Arial LatArm" w:cs="Times New Roman"/>
          <w:color w:val="000000" w:themeColor="text1"/>
        </w:rPr>
        <w:softHyphen/>
        <w:t>Ï³Ý Ïá</w:t>
      </w:r>
      <w:r w:rsidRPr="006D3F36">
        <w:rPr>
          <w:rFonts w:ascii="Arial LatArm" w:eastAsia="Times New Roman" w:hAnsi="Arial LatArm" w:cs="Times New Roman"/>
          <w:color w:val="000000" w:themeColor="text1"/>
        </w:rPr>
        <w:softHyphen/>
        <w:t>ñáõëï</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ñÇ ·áõ</w:t>
      </w:r>
      <w:r w:rsidRPr="006D3F36">
        <w:rPr>
          <w:rFonts w:ascii="Arial LatArm" w:eastAsia="Times New Roman" w:hAnsi="Arial LatArm" w:cs="Times New Roman"/>
          <w:color w:val="000000" w:themeColor="text1"/>
        </w:rPr>
        <w:softHyphen/>
        <w:t xml:space="preserve">Ù³ñ: </w:t>
      </w:r>
    </w:p>
    <w:p w14:paraId="00653B62"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rPr>
      </w:pPr>
      <w:r w:rsidRPr="006D3F36">
        <w:rPr>
          <w:rFonts w:ascii="Arial LatArm" w:eastAsia="Times New Roman" w:hAnsi="Arial LatArm" w:cs="Times New Roman"/>
          <w:b/>
          <w:color w:val="000000" w:themeColor="text1"/>
        </w:rPr>
        <w:t>5.</w:t>
      </w:r>
      <w:r w:rsidRPr="006D3F36">
        <w:rPr>
          <w:rFonts w:ascii="Arial LatArm" w:eastAsia="Times New Roman" w:hAnsi="Arial LatArm" w:cs="Times New Roman"/>
          <w:color w:val="000000" w:themeColor="text1"/>
        </w:rPr>
        <w:t xml:space="preserve"> </w:t>
      </w:r>
      <w:r w:rsidRPr="006D3F36">
        <w:rPr>
          <w:rFonts w:ascii="Arial LatArm" w:eastAsia="Times New Roman" w:hAnsi="Arial LatArm" w:cs="Times New Roman"/>
          <w:b/>
          <w:color w:val="000000" w:themeColor="text1"/>
        </w:rPr>
        <w:t>¾</w:t>
      </w:r>
      <w:r w:rsidRPr="006D3F36">
        <w:rPr>
          <w:rFonts w:ascii="Arial LatArm" w:eastAsia="Times New Roman" w:hAnsi="Arial LatArm" w:cs="Times New Roman"/>
          <w:b/>
          <w:color w:val="000000" w:themeColor="text1"/>
        </w:rPr>
        <w:softHyphen/>
        <w:t>É»Ïï</w:t>
      </w:r>
      <w:r w:rsidRPr="006D3F36">
        <w:rPr>
          <w:rFonts w:ascii="Arial LatArm" w:eastAsia="Times New Roman" w:hAnsi="Arial LatArm" w:cs="Times New Roman"/>
          <w:b/>
          <w:color w:val="000000" w:themeColor="text1"/>
        </w:rPr>
        <w:softHyphen/>
        <w:t>ñ³¿</w:t>
      </w:r>
      <w:r w:rsidRPr="006D3F36">
        <w:rPr>
          <w:rFonts w:ascii="Arial LatArm" w:eastAsia="Times New Roman" w:hAnsi="Arial LatArm" w:cs="Times New Roman"/>
          <w:b/>
          <w:color w:val="000000" w:themeColor="text1"/>
        </w:rPr>
        <w:softHyphen/>
        <w:t>Ý»ñ</w:t>
      </w:r>
      <w:r w:rsidRPr="006D3F36">
        <w:rPr>
          <w:rFonts w:ascii="Arial LatArm" w:eastAsia="Times New Roman" w:hAnsi="Arial LatArm" w:cs="Times New Roman"/>
          <w:b/>
          <w:color w:val="000000" w:themeColor="text1"/>
        </w:rPr>
        <w:softHyphen/>
        <w:t>·Ç³</w:t>
      </w:r>
      <w:r w:rsidRPr="006D3F36">
        <w:rPr>
          <w:rFonts w:ascii="Arial LatArm" w:eastAsia="Times New Roman" w:hAnsi="Arial LatArm" w:cs="Times New Roman"/>
          <w:b/>
          <w:color w:val="000000" w:themeColor="text1"/>
        </w:rPr>
        <w:softHyphen/>
        <w:t>ÛÇ ãÑÇÙ</w:t>
      </w:r>
      <w:r w:rsidRPr="006D3F36">
        <w:rPr>
          <w:rFonts w:ascii="Arial LatArm" w:eastAsia="Times New Roman" w:hAnsi="Arial LatArm" w:cs="Times New Roman"/>
          <w:b/>
          <w:color w:val="000000" w:themeColor="text1"/>
        </w:rPr>
        <w:softHyphen/>
        <w:t>Ý³</w:t>
      </w:r>
      <w:r w:rsidRPr="006D3F36">
        <w:rPr>
          <w:rFonts w:ascii="Arial LatArm" w:eastAsia="Times New Roman" w:hAnsi="Arial LatArm" w:cs="Times New Roman"/>
          <w:b/>
          <w:color w:val="000000" w:themeColor="text1"/>
        </w:rPr>
        <w:softHyphen/>
        <w:t>íáñ</w:t>
      </w:r>
      <w:r w:rsidRPr="006D3F36">
        <w:rPr>
          <w:rFonts w:ascii="Arial LatArm" w:eastAsia="Times New Roman" w:hAnsi="Arial LatArm" w:cs="Times New Roman"/>
          <w:b/>
          <w:color w:val="000000" w:themeColor="text1"/>
        </w:rPr>
        <w:softHyphen/>
        <w:t>í³Í Ïá</w:t>
      </w:r>
      <w:r w:rsidRPr="006D3F36">
        <w:rPr>
          <w:rFonts w:ascii="Arial LatArm" w:eastAsia="Times New Roman" w:hAnsi="Arial LatArm" w:cs="Times New Roman"/>
          <w:b/>
          <w:color w:val="000000" w:themeColor="text1"/>
        </w:rPr>
        <w:softHyphen/>
        <w:t>ñáõëï</w:t>
      </w:r>
      <w:r w:rsidRPr="006D3F36">
        <w:rPr>
          <w:rFonts w:ascii="Arial LatArm" w:eastAsia="Times New Roman" w:hAnsi="Arial LatArm" w:cs="Times New Roman"/>
          <w:b/>
          <w:color w:val="000000" w:themeColor="text1"/>
        </w:rPr>
        <w:softHyphen/>
        <w:t>Ý»ñ</w:t>
      </w:r>
      <w:r w:rsidRPr="006D3F36">
        <w:rPr>
          <w:rFonts w:ascii="Arial LatArm" w:eastAsia="Times New Roman" w:hAnsi="Arial LatArm" w:cs="Times New Roman"/>
          <w:color w:val="000000" w:themeColor="text1"/>
        </w:rPr>
        <w:t xml:space="preserve"> </w:t>
      </w:r>
      <w:r w:rsidRPr="006D3F36">
        <w:rPr>
          <w:rFonts w:ascii="Arial LatArm" w:eastAsia="Times New Roman" w:hAnsi="Arial LatArm" w:cs="Times New Roman"/>
          <w:b/>
          <w:color w:val="000000" w:themeColor="text1"/>
        </w:rPr>
        <w:t>(</w:t>
      </w:r>
      <w:r w:rsidRPr="006D3F36">
        <w:rPr>
          <w:rFonts w:ascii="Arial LatArm" w:eastAsia="Times New Roman" w:hAnsi="Arial LatArm" w:cs="Times New Roman"/>
          <w:b/>
          <w:color w:val="000000" w:themeColor="text1"/>
          <w:lang w:val="en-US"/>
        </w:rPr>
        <w:sym w:font="Symbol" w:char="F044"/>
      </w:r>
      <w:r w:rsidRPr="006D3F36">
        <w:rPr>
          <w:rFonts w:ascii="Arial LatArm" w:eastAsia="Times New Roman" w:hAnsi="Arial LatArm" w:cs="Times New Roman"/>
          <w:b/>
          <w:color w:val="000000" w:themeColor="text1"/>
        </w:rPr>
        <w:t>W</w:t>
      </w:r>
      <w:r w:rsidRPr="006D3F36">
        <w:rPr>
          <w:rFonts w:ascii="Arial LatArm" w:eastAsia="Times New Roman" w:hAnsi="Arial LatArm" w:cs="Times New Roman"/>
          <w:b/>
          <w:color w:val="000000" w:themeColor="text1"/>
          <w:vertAlign w:val="subscript"/>
        </w:rPr>
        <w:t>ãÑ</w:t>
      </w:r>
      <w:r w:rsidRPr="006D3F36">
        <w:rPr>
          <w:rFonts w:ascii="Arial LatArm" w:eastAsia="Times New Roman" w:hAnsi="Arial LatArm" w:cs="Times New Roman"/>
          <w:b/>
          <w:color w:val="000000" w:themeColor="text1"/>
        </w:rPr>
        <w:t xml:space="preserve">) </w:t>
      </w:r>
      <w:r w:rsidRPr="006D3F36">
        <w:rPr>
          <w:rFonts w:ascii="Arial LatArm" w:eastAsia="Times New Roman" w:hAnsi="Arial LatArm" w:cs="Times New Roman"/>
          <w:color w:val="000000" w:themeColor="text1"/>
        </w:rPr>
        <w:t>- ÷³ë</w:t>
      </w:r>
      <w:r w:rsidRPr="006D3F36">
        <w:rPr>
          <w:rFonts w:ascii="Arial LatArm" w:eastAsia="Times New Roman" w:hAnsi="Arial LatArm" w:cs="Times New Roman"/>
          <w:color w:val="000000" w:themeColor="text1"/>
        </w:rPr>
        <w:softHyphen/>
        <w:t>ï³</w:t>
      </w:r>
      <w:r w:rsidRPr="006D3F36">
        <w:rPr>
          <w:rFonts w:ascii="Arial LatArm" w:eastAsia="Times New Roman" w:hAnsi="Arial LatArm" w:cs="Times New Roman"/>
          <w:color w:val="000000" w:themeColor="text1"/>
        </w:rPr>
        <w:softHyphen/>
        <w:t>óÇ (Ñ³ßí»ïáõ) Ïá</w:t>
      </w:r>
      <w:r w:rsidRPr="006D3F36">
        <w:rPr>
          <w:rFonts w:ascii="Arial LatArm" w:eastAsia="Times New Roman" w:hAnsi="Arial LatArm" w:cs="Times New Roman"/>
          <w:color w:val="000000" w:themeColor="text1"/>
        </w:rPr>
        <w:softHyphen/>
        <w:t>ñáõëï</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ñÇ ·»</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½³Ý</w:t>
      </w:r>
      <w:r w:rsidRPr="006D3F36">
        <w:rPr>
          <w:rFonts w:ascii="Arial LatArm" w:eastAsia="Times New Roman" w:hAnsi="Arial LatArm" w:cs="Times New Roman"/>
          <w:color w:val="000000" w:themeColor="text1"/>
        </w:rPr>
        <w:softHyphen/>
        <w:t>óáõ</w:t>
      </w:r>
      <w:r w:rsidRPr="006D3F36">
        <w:rPr>
          <w:rFonts w:ascii="Arial LatArm" w:eastAsia="Times New Roman" w:hAnsi="Arial LatArm" w:cs="Times New Roman"/>
          <w:color w:val="000000" w:themeColor="text1"/>
        </w:rPr>
        <w:softHyphen/>
        <w:t>ÙÁ Ýáñ</w:t>
      </w:r>
      <w:r w:rsidRPr="006D3F36">
        <w:rPr>
          <w:rFonts w:ascii="Arial LatArm" w:eastAsia="Times New Roman" w:hAnsi="Arial LatArm" w:cs="Times New Roman"/>
          <w:color w:val="000000" w:themeColor="text1"/>
        </w:rPr>
        <w:softHyphen/>
        <w:t>Ù³</w:t>
      </w:r>
      <w:r w:rsidRPr="006D3F36">
        <w:rPr>
          <w:rFonts w:ascii="Arial LatArm" w:eastAsia="Times New Roman" w:hAnsi="Arial LatArm" w:cs="Times New Roman"/>
          <w:color w:val="000000" w:themeColor="text1"/>
        </w:rPr>
        <w:softHyphen/>
        <w:t>ïÇ</w:t>
      </w:r>
      <w:r w:rsidRPr="006D3F36">
        <w:rPr>
          <w:rFonts w:ascii="Arial LatArm" w:eastAsia="Times New Roman" w:hAnsi="Arial LatArm" w:cs="Times New Roman"/>
          <w:color w:val="000000" w:themeColor="text1"/>
        </w:rPr>
        <w:softHyphen/>
        <w:t>í³</w:t>
      </w:r>
      <w:r w:rsidRPr="006D3F36">
        <w:rPr>
          <w:rFonts w:ascii="Arial LatArm" w:eastAsia="Times New Roman" w:hAnsi="Arial LatArm" w:cs="Times New Roman"/>
          <w:color w:val="000000" w:themeColor="text1"/>
        </w:rPr>
        <w:softHyphen/>
        <w:t>ÛÇ</w:t>
      </w:r>
      <w:r w:rsidRPr="006D3F36">
        <w:rPr>
          <w:rFonts w:ascii="Arial LatArm" w:eastAsia="Times New Roman" w:hAnsi="Arial LatArm" w:cs="Times New Roman"/>
          <w:color w:val="000000" w:themeColor="text1"/>
        </w:rPr>
        <w:softHyphen/>
        <w:t>ÝÇó:</w:t>
      </w:r>
    </w:p>
    <w:p w14:paraId="46A3D8AC"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rPr>
      </w:pPr>
      <w:r w:rsidRPr="006D3F36">
        <w:rPr>
          <w:rFonts w:ascii="Arial LatArm" w:eastAsia="Times New Roman" w:hAnsi="Arial LatArm" w:cs="Times New Roman"/>
          <w:b/>
          <w:color w:val="000000" w:themeColor="text1"/>
        </w:rPr>
        <w:t>6.</w:t>
      </w:r>
      <w:r w:rsidRPr="006D3F36">
        <w:rPr>
          <w:rFonts w:ascii="Arial LatArm" w:eastAsia="Times New Roman" w:hAnsi="Arial LatArm" w:cs="Times New Roman"/>
          <w:color w:val="000000" w:themeColor="text1"/>
        </w:rPr>
        <w:t xml:space="preserve"> </w:t>
      </w:r>
      <w:r w:rsidRPr="006D3F36">
        <w:rPr>
          <w:rFonts w:ascii="Arial LatArm" w:eastAsia="Times New Roman" w:hAnsi="Arial LatArm" w:cs="Times New Roman"/>
          <w:b/>
          <w:color w:val="000000" w:themeColor="text1"/>
        </w:rPr>
        <w:t>ê³Ï³·ÝáõÙ Ý»ñ³éíáÕ Ï³ÝË³ï»ëíáÕ Ïá</w:t>
      </w:r>
      <w:r w:rsidRPr="006D3F36">
        <w:rPr>
          <w:rFonts w:ascii="Arial LatArm" w:eastAsia="Times New Roman" w:hAnsi="Arial LatArm" w:cs="Times New Roman"/>
          <w:b/>
          <w:color w:val="000000" w:themeColor="text1"/>
        </w:rPr>
        <w:softHyphen/>
        <w:t>ñáõëï</w:t>
      </w:r>
      <w:r w:rsidRPr="006D3F36">
        <w:rPr>
          <w:rFonts w:ascii="Arial LatArm" w:eastAsia="Times New Roman" w:hAnsi="Arial LatArm" w:cs="Times New Roman"/>
          <w:b/>
          <w:color w:val="000000" w:themeColor="text1"/>
        </w:rPr>
        <w:softHyphen/>
        <w:t>Ý»ñ (</w:t>
      </w:r>
      <w:r w:rsidRPr="006D3F36">
        <w:rPr>
          <w:rFonts w:ascii="Arial LatArm" w:eastAsia="Times New Roman" w:hAnsi="Arial LatArm" w:cs="Times New Roman"/>
          <w:b/>
          <w:color w:val="000000" w:themeColor="text1"/>
          <w:lang w:val="en-US"/>
        </w:rPr>
        <w:sym w:font="Symbol" w:char="F044"/>
      </w:r>
      <w:r w:rsidRPr="006D3F36">
        <w:rPr>
          <w:rFonts w:ascii="Arial LatArm" w:eastAsia="Times New Roman" w:hAnsi="Arial LatArm" w:cs="Times New Roman"/>
          <w:b/>
          <w:color w:val="000000" w:themeColor="text1"/>
        </w:rPr>
        <w:t>W</w:t>
      </w:r>
      <w:r w:rsidRPr="006D3F36">
        <w:rPr>
          <w:rFonts w:ascii="Arial LatArm" w:eastAsia="Times New Roman" w:hAnsi="Arial LatArm" w:cs="Times New Roman"/>
          <w:b/>
          <w:color w:val="000000" w:themeColor="text1"/>
          <w:vertAlign w:val="subscript"/>
        </w:rPr>
        <w:t>Ï</w:t>
      </w:r>
      <w:r w:rsidRPr="006D3F36">
        <w:rPr>
          <w:rFonts w:ascii="Arial LatArm" w:eastAsia="Times New Roman" w:hAnsi="Arial LatArm" w:cs="Times New Roman"/>
          <w:b/>
          <w:color w:val="000000" w:themeColor="text1"/>
        </w:rPr>
        <w:t xml:space="preserve">) </w:t>
      </w:r>
      <w:r w:rsidRPr="006D3F36">
        <w:rPr>
          <w:rFonts w:ascii="Arial LatArm" w:eastAsia="Times New Roman" w:hAnsi="Arial LatArm" w:cs="Times New Roman"/>
          <w:color w:val="000000" w:themeColor="text1"/>
        </w:rPr>
        <w:t>-</w:t>
      </w:r>
      <w:r w:rsidRPr="006D3F36">
        <w:rPr>
          <w:rFonts w:ascii="Arial LatArm" w:eastAsia="Times New Roman" w:hAnsi="Arial LatArm" w:cs="Times New Roman"/>
          <w:b/>
          <w:color w:val="000000" w:themeColor="text1"/>
        </w:rPr>
        <w:t xml:space="preserve"> </w:t>
      </w:r>
      <w:r w:rsidRPr="006D3F36">
        <w:rPr>
          <w:rFonts w:ascii="Arial LatArm" w:eastAsia="Times New Roman" w:hAnsi="Arial LatArm" w:cs="Times New Roman"/>
          <w:color w:val="000000" w:themeColor="text1"/>
        </w:rPr>
        <w:t xml:space="preserve"> Ï³Ý</w:t>
      </w:r>
      <w:r w:rsidRPr="006D3F36">
        <w:rPr>
          <w:rFonts w:ascii="Arial LatArm" w:eastAsia="Times New Roman" w:hAnsi="Arial LatArm" w:cs="Times New Roman"/>
          <w:color w:val="000000" w:themeColor="text1"/>
        </w:rPr>
        <w:softHyphen/>
        <w:t>Ë³</w:t>
      </w:r>
      <w:r w:rsidRPr="006D3F36">
        <w:rPr>
          <w:rFonts w:ascii="Arial LatArm" w:eastAsia="Times New Roman" w:hAnsi="Arial LatArm" w:cs="Times New Roman"/>
          <w:color w:val="000000" w:themeColor="text1"/>
        </w:rPr>
        <w:softHyphen/>
        <w:t>ï»ë</w:t>
      </w:r>
      <w:r w:rsidRPr="006D3F36">
        <w:rPr>
          <w:rFonts w:ascii="Arial LatArm" w:eastAsia="Times New Roman" w:hAnsi="Arial LatArm" w:cs="Times New Roman"/>
          <w:color w:val="000000" w:themeColor="text1"/>
        </w:rPr>
        <w:softHyphen/>
        <w:t>íáÕ Ýáñ</w:t>
      </w:r>
      <w:r w:rsidRPr="006D3F36">
        <w:rPr>
          <w:rFonts w:ascii="Arial LatArm" w:eastAsia="Times New Roman" w:hAnsi="Arial LatArm" w:cs="Times New Roman"/>
          <w:color w:val="000000" w:themeColor="text1"/>
        </w:rPr>
        <w:softHyphen/>
        <w:t>Ù³</w:t>
      </w:r>
      <w:r w:rsidRPr="006D3F36">
        <w:rPr>
          <w:rFonts w:ascii="Arial LatArm" w:eastAsia="Times New Roman" w:hAnsi="Arial LatArm" w:cs="Times New Roman"/>
          <w:color w:val="000000" w:themeColor="text1"/>
        </w:rPr>
        <w:softHyphen/>
        <w:t>ïÇ</w:t>
      </w:r>
      <w:r w:rsidRPr="006D3F36">
        <w:rPr>
          <w:rFonts w:ascii="Arial LatArm" w:eastAsia="Times New Roman" w:hAnsi="Arial LatArm" w:cs="Times New Roman"/>
          <w:color w:val="000000" w:themeColor="text1"/>
        </w:rPr>
        <w:softHyphen/>
        <w:t>í³</w:t>
      </w:r>
      <w:r w:rsidRPr="006D3F36">
        <w:rPr>
          <w:rFonts w:ascii="Arial LatArm" w:eastAsia="Times New Roman" w:hAnsi="Arial LatArm" w:cs="Times New Roman"/>
          <w:color w:val="000000" w:themeColor="text1"/>
        </w:rPr>
        <w:softHyphen/>
        <w:t>ÛÇÝ Ïá</w:t>
      </w:r>
      <w:r w:rsidRPr="006D3F36">
        <w:rPr>
          <w:rFonts w:ascii="Arial LatArm" w:eastAsia="Times New Roman" w:hAnsi="Arial LatArm" w:cs="Times New Roman"/>
          <w:color w:val="000000" w:themeColor="text1"/>
        </w:rPr>
        <w:softHyphen/>
        <w:t>ñáõëï</w:t>
      </w:r>
      <w:r w:rsidRPr="006D3F36">
        <w:rPr>
          <w:rFonts w:ascii="Arial LatArm" w:eastAsia="Times New Roman" w:hAnsi="Arial LatArm" w:cs="Times New Roman"/>
          <w:color w:val="000000" w:themeColor="text1"/>
        </w:rPr>
        <w:softHyphen/>
        <w:t>Ý»ñ ï³ñ</w:t>
      </w:r>
      <w:r w:rsidRPr="006D3F36">
        <w:rPr>
          <w:rFonts w:ascii="Arial LatArm" w:eastAsia="Times New Roman" w:hAnsi="Arial LatArm" w:cs="Times New Roman"/>
          <w:color w:val="000000" w:themeColor="text1"/>
        </w:rPr>
        <w:softHyphen/>
        <w:t>í³ Ñ³</w:t>
      </w:r>
      <w:r w:rsidRPr="006D3F36">
        <w:rPr>
          <w:rFonts w:ascii="Arial LatArm" w:eastAsia="Times New Roman" w:hAnsi="Arial LatArm" w:cs="Times New Roman"/>
          <w:color w:val="000000" w:themeColor="text1"/>
        </w:rPr>
        <w:softHyphen/>
        <w:t>Ù³ñ, á</w:t>
      </w:r>
      <w:r w:rsidRPr="006D3F36">
        <w:rPr>
          <w:rFonts w:ascii="Arial LatArm" w:eastAsia="Times New Roman" w:hAnsi="Arial LatArm" w:cs="Times New Roman"/>
          <w:color w:val="000000" w:themeColor="text1"/>
        </w:rPr>
        <w:softHyphen/>
        <w:t>ñÁ Ñ³ß</w:t>
      </w:r>
      <w:r w:rsidRPr="006D3F36">
        <w:rPr>
          <w:rFonts w:ascii="Arial LatArm" w:eastAsia="Times New Roman" w:hAnsi="Arial LatArm" w:cs="Times New Roman"/>
          <w:color w:val="000000" w:themeColor="text1"/>
        </w:rPr>
        <w:softHyphen/>
        <w:t>í³ñÏ</w:t>
      </w:r>
      <w:r w:rsidRPr="006D3F36">
        <w:rPr>
          <w:rFonts w:ascii="Arial LatArm" w:eastAsia="Times New Roman" w:hAnsi="Arial LatArm" w:cs="Times New Roman"/>
          <w:color w:val="000000" w:themeColor="text1"/>
        </w:rPr>
        <w:softHyphen/>
        <w:t>íáõÙ ¿ Ï³Ý</w:t>
      </w:r>
      <w:r w:rsidRPr="006D3F36">
        <w:rPr>
          <w:rFonts w:ascii="Arial LatArm" w:eastAsia="Times New Roman" w:hAnsi="Arial LatArm" w:cs="Times New Roman"/>
          <w:color w:val="000000" w:themeColor="text1"/>
        </w:rPr>
        <w:softHyphen/>
        <w:t>Ë³</w:t>
      </w:r>
      <w:r w:rsidRPr="006D3F36">
        <w:rPr>
          <w:rFonts w:ascii="Arial LatArm" w:eastAsia="Times New Roman" w:hAnsi="Arial LatArm" w:cs="Times New Roman"/>
          <w:color w:val="000000" w:themeColor="text1"/>
        </w:rPr>
        <w:softHyphen/>
        <w:t>ï»ë</w:t>
      </w:r>
      <w:r w:rsidRPr="006D3F36">
        <w:rPr>
          <w:rFonts w:ascii="Arial LatArm" w:eastAsia="Times New Roman" w:hAnsi="Arial LatArm" w:cs="Times New Roman"/>
          <w:color w:val="000000" w:themeColor="text1"/>
        </w:rPr>
        <w:softHyphen/>
        <w:t>íáÕ é»</w:t>
      </w:r>
      <w:r w:rsidRPr="006D3F36">
        <w:rPr>
          <w:rFonts w:ascii="Arial LatArm" w:eastAsia="Times New Roman" w:hAnsi="Arial LatArm" w:cs="Times New Roman"/>
          <w:color w:val="000000" w:themeColor="text1"/>
        </w:rPr>
        <w:softHyphen/>
        <w:t>ÅÇÙ</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ñÇ ÑÇ</w:t>
      </w:r>
      <w:r w:rsidRPr="006D3F36">
        <w:rPr>
          <w:rFonts w:ascii="Arial LatArm" w:eastAsia="Times New Roman" w:hAnsi="Arial LatArm" w:cs="Times New Roman"/>
          <w:color w:val="000000" w:themeColor="text1"/>
        </w:rPr>
        <w:softHyphen/>
        <w:t>Ù³Ý íñ³ ¨ Ñ³ë</w:t>
      </w:r>
      <w:r w:rsidRPr="006D3F36">
        <w:rPr>
          <w:rFonts w:ascii="Arial LatArm" w:eastAsia="Times New Roman" w:hAnsi="Arial LatArm" w:cs="Times New Roman"/>
          <w:color w:val="000000" w:themeColor="text1"/>
        </w:rPr>
        <w:softHyphen/>
        <w:t>ï³ï</w:t>
      </w:r>
      <w:r w:rsidRPr="006D3F36">
        <w:rPr>
          <w:rFonts w:ascii="Arial LatArm" w:eastAsia="Times New Roman" w:hAnsi="Arial LatArm" w:cs="Times New Roman"/>
          <w:color w:val="000000" w:themeColor="text1"/>
        </w:rPr>
        <w:softHyphen/>
        <w:t>íáõÙ ¿ ÐÐ</w:t>
      </w:r>
      <w:r w:rsidRPr="006D3F36">
        <w:rPr>
          <w:rFonts w:ascii="Arial LatArm" w:eastAsia="Times New Roman" w:hAnsi="Arial LatArm" w:cs="Times New Roman"/>
          <w:color w:val="000000" w:themeColor="text1"/>
        </w:rPr>
        <w:softHyphen/>
        <w:t xml:space="preserve"> ¾</w:t>
      </w:r>
      <w:r w:rsidRPr="006D3F36">
        <w:rPr>
          <w:rFonts w:ascii="Arial LatArm" w:eastAsia="Times New Roman" w:hAnsi="Arial LatArm" w:cs="Times New Roman"/>
          <w:color w:val="000000" w:themeColor="text1"/>
        </w:rPr>
        <w:softHyphen/>
        <w:t>Ý»ñ</w:t>
      </w:r>
      <w:r w:rsidRPr="006D3F36">
        <w:rPr>
          <w:rFonts w:ascii="Arial LatArm" w:eastAsia="Times New Roman" w:hAnsi="Arial LatArm" w:cs="Times New Roman"/>
          <w:color w:val="000000" w:themeColor="text1"/>
        </w:rPr>
        <w:softHyphen/>
        <w:t>·»</w:t>
      </w:r>
      <w:r w:rsidRPr="006D3F36">
        <w:rPr>
          <w:rFonts w:ascii="Arial LatArm" w:eastAsia="Times New Roman" w:hAnsi="Arial LatArm" w:cs="Times New Roman"/>
          <w:color w:val="000000" w:themeColor="text1"/>
        </w:rPr>
        <w:softHyphen/>
        <w:t>ïÇ</w:t>
      </w:r>
      <w:r w:rsidRPr="006D3F36">
        <w:rPr>
          <w:rFonts w:ascii="Arial LatArm" w:eastAsia="Times New Roman" w:hAnsi="Arial LatArm" w:cs="Times New Roman"/>
          <w:color w:val="000000" w:themeColor="text1"/>
        </w:rPr>
        <w:softHyphen/>
        <w:t>Ï³</w:t>
      </w:r>
      <w:r w:rsidRPr="006D3F36">
        <w:rPr>
          <w:rFonts w:ascii="Arial LatArm" w:eastAsia="Times New Roman" w:hAnsi="Arial LatArm" w:cs="Times New Roman"/>
          <w:color w:val="000000" w:themeColor="text1"/>
        </w:rPr>
        <w:softHyphen/>
        <w:t>ÛÇ Ï³ñ</w:t>
      </w:r>
      <w:r w:rsidRPr="006D3F36">
        <w:rPr>
          <w:rFonts w:ascii="Arial LatArm" w:eastAsia="Times New Roman" w:hAnsi="Arial LatArm" w:cs="Times New Roman"/>
          <w:color w:val="000000" w:themeColor="text1"/>
        </w:rPr>
        <w:softHyphen/>
        <w:t>·³</w:t>
      </w:r>
      <w:r w:rsidRPr="006D3F36">
        <w:rPr>
          <w:rFonts w:ascii="Arial LatArm" w:eastAsia="Times New Roman" w:hAnsi="Arial LatArm" w:cs="Times New Roman"/>
          <w:color w:val="000000" w:themeColor="text1"/>
        </w:rPr>
        <w:softHyphen/>
        <w:t>íá</w:t>
      </w:r>
      <w:r w:rsidRPr="006D3F36">
        <w:rPr>
          <w:rFonts w:ascii="Arial LatArm" w:eastAsia="Times New Roman" w:hAnsi="Arial LatArm" w:cs="Times New Roman"/>
          <w:color w:val="000000" w:themeColor="text1"/>
        </w:rPr>
        <w:softHyphen/>
        <w:t>ñáÕ Ñ³ÝÓ</w:t>
      </w:r>
      <w:r w:rsidRPr="006D3F36">
        <w:rPr>
          <w:rFonts w:ascii="Arial LatArm" w:eastAsia="Times New Roman" w:hAnsi="Arial LatArm" w:cs="Times New Roman"/>
          <w:color w:val="000000" w:themeColor="text1"/>
        </w:rPr>
        <w:softHyphen/>
        <w:t>Ý³</w:t>
      </w:r>
      <w:r w:rsidRPr="006D3F36">
        <w:rPr>
          <w:rFonts w:ascii="Arial LatArm" w:eastAsia="Times New Roman" w:hAnsi="Arial LatArm" w:cs="Times New Roman"/>
          <w:color w:val="000000" w:themeColor="text1"/>
        </w:rPr>
        <w:softHyphen/>
        <w:t>Åá</w:t>
      </w:r>
      <w:r w:rsidRPr="006D3F36">
        <w:rPr>
          <w:rFonts w:ascii="Arial LatArm" w:eastAsia="Times New Roman" w:hAnsi="Arial LatArm" w:cs="Times New Roman"/>
          <w:color w:val="000000" w:themeColor="text1"/>
        </w:rPr>
        <w:softHyphen/>
        <w:t>Õá</w:t>
      </w:r>
      <w:r w:rsidRPr="006D3F36">
        <w:rPr>
          <w:rFonts w:ascii="Arial LatArm" w:eastAsia="Times New Roman" w:hAnsi="Arial LatArm" w:cs="Times New Roman"/>
          <w:color w:val="000000" w:themeColor="text1"/>
        </w:rPr>
        <w:softHyphen/>
        <w:t>íÇ ÏáÕ</w:t>
      </w:r>
      <w:r w:rsidRPr="006D3F36">
        <w:rPr>
          <w:rFonts w:ascii="Arial LatArm" w:eastAsia="Times New Roman" w:hAnsi="Arial LatArm" w:cs="Times New Roman"/>
          <w:color w:val="000000" w:themeColor="text1"/>
        </w:rPr>
        <w:softHyphen/>
        <w:t>ÙÇó:</w:t>
      </w:r>
    </w:p>
    <w:p w14:paraId="16BC0F90"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rPr>
      </w:pPr>
    </w:p>
    <w:p w14:paraId="47ADB757" w14:textId="77777777" w:rsidR="001E0760" w:rsidRPr="006D3F36" w:rsidRDefault="001E0760" w:rsidP="001E0760">
      <w:pPr>
        <w:numPr>
          <w:ilvl w:val="12"/>
          <w:numId w:val="0"/>
        </w:numPr>
        <w:spacing w:after="0" w:line="240" w:lineRule="auto"/>
        <w:jc w:val="center"/>
        <w:rPr>
          <w:rFonts w:ascii="Arial LatArm" w:eastAsia="Times New Roman" w:hAnsi="Arial LatArm" w:cs="Times New Roman"/>
          <w:b/>
          <w:color w:val="000000" w:themeColor="text1"/>
          <w:sz w:val="24"/>
        </w:rPr>
      </w:pPr>
      <w:r w:rsidRPr="006D3F36">
        <w:rPr>
          <w:rFonts w:ascii="Arial LatArm" w:eastAsia="Times New Roman" w:hAnsi="Arial LatArm" w:cs="Times New Roman"/>
          <w:b/>
          <w:color w:val="000000" w:themeColor="text1"/>
          <w:sz w:val="24"/>
        </w:rPr>
        <w:t>1.  ÀÝ¹Ñ³Ýáõñ ¹ñáõÛÃÝ»ñ</w:t>
      </w:r>
    </w:p>
    <w:p w14:paraId="6E5F6F00" w14:textId="77777777" w:rsidR="001E0760" w:rsidRPr="006D3F36" w:rsidRDefault="001E0760" w:rsidP="001E0760">
      <w:pPr>
        <w:numPr>
          <w:ilvl w:val="12"/>
          <w:numId w:val="0"/>
        </w:numPr>
        <w:spacing w:after="0" w:line="240" w:lineRule="auto"/>
        <w:jc w:val="center"/>
        <w:rPr>
          <w:rFonts w:ascii="Arial LatArm" w:eastAsia="Times New Roman" w:hAnsi="Arial LatArm" w:cs="Times New Roman"/>
          <w:b/>
          <w:color w:val="000000" w:themeColor="text1"/>
        </w:rPr>
      </w:pPr>
    </w:p>
    <w:p w14:paraId="5E325081" w14:textId="77777777" w:rsidR="001E0760" w:rsidRPr="006D3F36" w:rsidRDefault="001E0760" w:rsidP="001E0760">
      <w:pPr>
        <w:numPr>
          <w:ilvl w:val="12"/>
          <w:numId w:val="0"/>
        </w:numPr>
        <w:spacing w:after="0" w:line="240" w:lineRule="auto"/>
        <w:ind w:firstLine="709"/>
        <w:jc w:val="both"/>
        <w:rPr>
          <w:rFonts w:ascii="Arial LatArm" w:eastAsia="Times New Roman" w:hAnsi="Arial LatArm" w:cs="Times New Roman"/>
          <w:color w:val="000000" w:themeColor="text1"/>
          <w:szCs w:val="24"/>
        </w:rPr>
      </w:pPr>
      <w:r w:rsidRPr="006D3F36">
        <w:rPr>
          <w:rFonts w:ascii="Arial LatArm" w:eastAsia="Times New Roman" w:hAnsi="Arial LatArm" w:cs="Times New Roman"/>
          <w:color w:val="000000" w:themeColor="text1"/>
          <w:szCs w:val="24"/>
        </w:rPr>
        <w:t>¾</w:t>
      </w:r>
      <w:r w:rsidRPr="006D3F36">
        <w:rPr>
          <w:rFonts w:ascii="Arial LatArm" w:eastAsia="Times New Roman" w:hAnsi="Arial LatArm" w:cs="Times New Roman"/>
          <w:color w:val="000000" w:themeColor="text1"/>
          <w:szCs w:val="24"/>
        </w:rPr>
        <w:softHyphen/>
        <w:t>É»Ïï</w:t>
      </w:r>
      <w:r w:rsidRPr="006D3F36">
        <w:rPr>
          <w:rFonts w:ascii="Arial LatArm" w:eastAsia="Times New Roman" w:hAnsi="Arial LatArm" w:cs="Times New Roman"/>
          <w:color w:val="000000" w:themeColor="text1"/>
          <w:szCs w:val="24"/>
        </w:rPr>
        <w:softHyphen/>
        <w:t>ñ³¿</w:t>
      </w:r>
      <w:r w:rsidRPr="006D3F36">
        <w:rPr>
          <w:rFonts w:ascii="Arial LatArm" w:eastAsia="Times New Roman" w:hAnsi="Arial LatArm" w:cs="Times New Roman"/>
          <w:color w:val="000000" w:themeColor="text1"/>
          <w:szCs w:val="24"/>
        </w:rPr>
        <w:softHyphen/>
        <w:t>Ý»ñ</w:t>
      </w:r>
      <w:r w:rsidRPr="006D3F36">
        <w:rPr>
          <w:rFonts w:ascii="Arial LatArm" w:eastAsia="Times New Roman" w:hAnsi="Arial LatArm" w:cs="Times New Roman"/>
          <w:color w:val="000000" w:themeColor="text1"/>
          <w:szCs w:val="24"/>
        </w:rPr>
        <w:softHyphen/>
        <w:t>·Ç³</w:t>
      </w:r>
      <w:r w:rsidRPr="006D3F36">
        <w:rPr>
          <w:rFonts w:ascii="Arial LatArm" w:eastAsia="Times New Roman" w:hAnsi="Arial LatArm" w:cs="Times New Roman"/>
          <w:color w:val="000000" w:themeColor="text1"/>
          <w:szCs w:val="24"/>
        </w:rPr>
        <w:softHyphen/>
        <w:t>ÛÇ Ñ³</w:t>
      </w:r>
      <w:r w:rsidRPr="006D3F36">
        <w:rPr>
          <w:rFonts w:ascii="Arial LatArm" w:eastAsia="Times New Roman" w:hAnsi="Arial LatArm" w:cs="Times New Roman"/>
          <w:color w:val="000000" w:themeColor="text1"/>
          <w:szCs w:val="24"/>
        </w:rPr>
        <w:softHyphen/>
        <w:t>Õáñ</w:t>
      </w:r>
      <w:r w:rsidRPr="006D3F36">
        <w:rPr>
          <w:rFonts w:ascii="Arial LatArm" w:eastAsia="Times New Roman" w:hAnsi="Arial LatArm" w:cs="Times New Roman"/>
          <w:color w:val="000000" w:themeColor="text1"/>
          <w:szCs w:val="24"/>
        </w:rPr>
        <w:softHyphen/>
        <w:t>¹áõ</w:t>
      </w:r>
      <w:r w:rsidRPr="006D3F36">
        <w:rPr>
          <w:rFonts w:ascii="Arial LatArm" w:eastAsia="Times New Roman" w:hAnsi="Arial LatArm" w:cs="Times New Roman"/>
          <w:color w:val="000000" w:themeColor="text1"/>
          <w:szCs w:val="24"/>
        </w:rPr>
        <w:softHyphen/>
        <w:t>ÙÁ ³Õµ</w:t>
      </w:r>
      <w:r w:rsidRPr="006D3F36">
        <w:rPr>
          <w:rFonts w:ascii="Arial LatArm" w:eastAsia="Times New Roman" w:hAnsi="Arial LatArm" w:cs="Times New Roman"/>
          <w:color w:val="000000" w:themeColor="text1"/>
          <w:szCs w:val="24"/>
        </w:rPr>
        <w:softHyphen/>
        <w:t>Ûáõñ</w:t>
      </w:r>
      <w:r w:rsidRPr="006D3F36">
        <w:rPr>
          <w:rFonts w:ascii="Arial LatArm" w:eastAsia="Times New Roman" w:hAnsi="Arial LatArm" w:cs="Times New Roman"/>
          <w:color w:val="000000" w:themeColor="text1"/>
          <w:szCs w:val="24"/>
        </w:rPr>
        <w:softHyphen/>
        <w:t>Ý»</w:t>
      </w:r>
      <w:r w:rsidRPr="006D3F36">
        <w:rPr>
          <w:rFonts w:ascii="Arial LatArm" w:eastAsia="Times New Roman" w:hAnsi="Arial LatArm" w:cs="Times New Roman"/>
          <w:color w:val="000000" w:themeColor="text1"/>
          <w:szCs w:val="24"/>
        </w:rPr>
        <w:softHyphen/>
        <w:t>ñÇó ëå³</w:t>
      </w:r>
      <w:r w:rsidRPr="006D3F36">
        <w:rPr>
          <w:rFonts w:ascii="Arial LatArm" w:eastAsia="Times New Roman" w:hAnsi="Arial LatArm" w:cs="Times New Roman"/>
          <w:color w:val="000000" w:themeColor="text1"/>
          <w:szCs w:val="24"/>
        </w:rPr>
        <w:softHyphen/>
        <w:t>éáÕ</w:t>
      </w:r>
      <w:r w:rsidRPr="006D3F36">
        <w:rPr>
          <w:rFonts w:ascii="Arial LatArm" w:eastAsia="Times New Roman" w:hAnsi="Arial LatArm" w:cs="Times New Roman"/>
          <w:color w:val="000000" w:themeColor="text1"/>
          <w:szCs w:val="24"/>
        </w:rPr>
        <w:softHyphen/>
        <w:t>Ý»</w:t>
      </w:r>
      <w:r w:rsidRPr="006D3F36">
        <w:rPr>
          <w:rFonts w:ascii="Arial LatArm" w:eastAsia="Times New Roman" w:hAnsi="Arial LatArm" w:cs="Times New Roman"/>
          <w:color w:val="000000" w:themeColor="text1"/>
          <w:szCs w:val="24"/>
        </w:rPr>
        <w:softHyphen/>
        <w:t>ñÇÝ, Ï»ñ</w:t>
      </w:r>
      <w:r w:rsidRPr="006D3F36">
        <w:rPr>
          <w:rFonts w:ascii="Arial LatArm" w:eastAsia="Times New Roman" w:hAnsi="Arial LatArm" w:cs="Times New Roman"/>
          <w:color w:val="000000" w:themeColor="text1"/>
          <w:szCs w:val="24"/>
        </w:rPr>
        <w:softHyphen/>
        <w:t>å³</w:t>
      </w:r>
      <w:r w:rsidRPr="006D3F36">
        <w:rPr>
          <w:rFonts w:ascii="Arial LatArm" w:eastAsia="Times New Roman" w:hAnsi="Arial LatArm" w:cs="Times New Roman"/>
          <w:color w:val="000000" w:themeColor="text1"/>
          <w:szCs w:val="24"/>
        </w:rPr>
        <w:softHyphen/>
        <w:t>÷á</w:t>
      </w:r>
      <w:r w:rsidRPr="006D3F36">
        <w:rPr>
          <w:rFonts w:ascii="Arial LatArm" w:eastAsia="Times New Roman" w:hAnsi="Arial LatArm" w:cs="Times New Roman"/>
          <w:color w:val="000000" w:themeColor="text1"/>
          <w:szCs w:val="24"/>
        </w:rPr>
        <w:softHyphen/>
        <w:t>Ëáõ</w:t>
      </w:r>
      <w:r w:rsidRPr="006D3F36">
        <w:rPr>
          <w:rFonts w:ascii="Arial LatArm" w:eastAsia="Times New Roman" w:hAnsi="Arial LatArm" w:cs="Times New Roman"/>
          <w:color w:val="000000" w:themeColor="text1"/>
          <w:szCs w:val="24"/>
        </w:rPr>
        <w:softHyphen/>
        <w:t>ÙÁ ¨ µ³ß</w:t>
      </w:r>
      <w:r w:rsidRPr="006D3F36">
        <w:rPr>
          <w:rFonts w:ascii="Arial LatArm" w:eastAsia="Times New Roman" w:hAnsi="Arial LatArm" w:cs="Times New Roman"/>
          <w:color w:val="000000" w:themeColor="text1"/>
          <w:szCs w:val="24"/>
        </w:rPr>
        <w:softHyphen/>
        <w:t>Ëáõ</w:t>
      </w:r>
      <w:r w:rsidRPr="006D3F36">
        <w:rPr>
          <w:rFonts w:ascii="Arial LatArm" w:eastAsia="Times New Roman" w:hAnsi="Arial LatArm" w:cs="Times New Roman"/>
          <w:color w:val="000000" w:themeColor="text1"/>
          <w:szCs w:val="24"/>
        </w:rPr>
        <w:softHyphen/>
        <w:t>ÙÁ ³Ý</w:t>
      </w:r>
      <w:r w:rsidRPr="006D3F36">
        <w:rPr>
          <w:rFonts w:ascii="Arial LatArm" w:eastAsia="Times New Roman" w:hAnsi="Arial LatArm" w:cs="Times New Roman"/>
          <w:color w:val="000000" w:themeColor="text1"/>
          <w:szCs w:val="24"/>
        </w:rPr>
        <w:softHyphen/>
        <w:t>Ëáõ</w:t>
      </w:r>
      <w:r w:rsidRPr="006D3F36">
        <w:rPr>
          <w:rFonts w:ascii="Arial LatArm" w:eastAsia="Times New Roman" w:hAnsi="Arial LatArm" w:cs="Times New Roman"/>
          <w:color w:val="000000" w:themeColor="text1"/>
          <w:szCs w:val="24"/>
        </w:rPr>
        <w:softHyphen/>
        <w:t>ë³</w:t>
      </w:r>
      <w:r w:rsidRPr="006D3F36">
        <w:rPr>
          <w:rFonts w:ascii="Arial LatArm" w:eastAsia="Times New Roman" w:hAnsi="Arial LatArm" w:cs="Times New Roman"/>
          <w:color w:val="000000" w:themeColor="text1"/>
          <w:szCs w:val="24"/>
        </w:rPr>
        <w:softHyphen/>
        <w:t>÷»</w:t>
      </w:r>
      <w:r w:rsidRPr="006D3F36">
        <w:rPr>
          <w:rFonts w:ascii="Arial LatArm" w:eastAsia="Times New Roman" w:hAnsi="Arial LatArm" w:cs="Times New Roman"/>
          <w:color w:val="000000" w:themeColor="text1"/>
          <w:szCs w:val="24"/>
        </w:rPr>
        <w:softHyphen/>
        <w:t>ÉÇá</w:t>
      </w:r>
      <w:r w:rsidRPr="006D3F36">
        <w:rPr>
          <w:rFonts w:ascii="Arial LatArm" w:eastAsia="Times New Roman" w:hAnsi="Arial LatArm" w:cs="Times New Roman"/>
          <w:color w:val="000000" w:themeColor="text1"/>
          <w:szCs w:val="24"/>
        </w:rPr>
        <w:softHyphen/>
        <w:t>ñ»Ý áõ</w:t>
      </w:r>
      <w:r w:rsidRPr="006D3F36">
        <w:rPr>
          <w:rFonts w:ascii="Arial LatArm" w:eastAsia="Times New Roman" w:hAnsi="Arial LatArm" w:cs="Times New Roman"/>
          <w:color w:val="000000" w:themeColor="text1"/>
          <w:szCs w:val="24"/>
        </w:rPr>
        <w:softHyphen/>
        <w:t>Õ»Ïó</w:t>
      </w:r>
      <w:r w:rsidRPr="006D3F36">
        <w:rPr>
          <w:rFonts w:ascii="Arial LatArm" w:eastAsia="Times New Roman" w:hAnsi="Arial LatArm" w:cs="Times New Roman"/>
          <w:color w:val="000000" w:themeColor="text1"/>
          <w:szCs w:val="24"/>
        </w:rPr>
        <w:softHyphen/>
        <w:t>íáõÙ »Ý ¿É»Ïïñ³¿</w:t>
      </w:r>
      <w:r w:rsidRPr="006D3F36">
        <w:rPr>
          <w:rFonts w:ascii="Arial LatArm" w:eastAsia="Times New Roman" w:hAnsi="Arial LatArm" w:cs="Times New Roman"/>
          <w:color w:val="000000" w:themeColor="text1"/>
          <w:szCs w:val="24"/>
        </w:rPr>
        <w:softHyphen/>
        <w:t>Ý»ñ</w:t>
      </w:r>
      <w:r w:rsidRPr="006D3F36">
        <w:rPr>
          <w:rFonts w:ascii="Arial LatArm" w:eastAsia="Times New Roman" w:hAnsi="Arial LatArm" w:cs="Times New Roman"/>
          <w:color w:val="000000" w:themeColor="text1"/>
          <w:szCs w:val="24"/>
        </w:rPr>
        <w:softHyphen/>
        <w:t>·Ç³</w:t>
      </w:r>
      <w:r w:rsidRPr="006D3F36">
        <w:rPr>
          <w:rFonts w:ascii="Arial LatArm" w:eastAsia="Times New Roman" w:hAnsi="Arial LatArm" w:cs="Times New Roman"/>
          <w:color w:val="000000" w:themeColor="text1"/>
          <w:szCs w:val="24"/>
        </w:rPr>
        <w:softHyphen/>
        <w:t>ÛÇ Ïá</w:t>
      </w:r>
      <w:r w:rsidRPr="006D3F36">
        <w:rPr>
          <w:rFonts w:ascii="Arial LatArm" w:eastAsia="Times New Roman" w:hAnsi="Arial LatArm" w:cs="Times New Roman"/>
          <w:color w:val="000000" w:themeColor="text1"/>
          <w:szCs w:val="24"/>
        </w:rPr>
        <w:softHyphen/>
        <w:t>ñáõëï</w:t>
      </w:r>
      <w:r w:rsidRPr="006D3F36">
        <w:rPr>
          <w:rFonts w:ascii="Arial LatArm" w:eastAsia="Times New Roman" w:hAnsi="Arial LatArm" w:cs="Times New Roman"/>
          <w:color w:val="000000" w:themeColor="text1"/>
          <w:szCs w:val="24"/>
        </w:rPr>
        <w:softHyphen/>
        <w:t>Ý»</w:t>
      </w:r>
      <w:r w:rsidRPr="006D3F36">
        <w:rPr>
          <w:rFonts w:ascii="Arial LatArm" w:eastAsia="Times New Roman" w:hAnsi="Arial LatArm" w:cs="Times New Roman"/>
          <w:color w:val="000000" w:themeColor="text1"/>
          <w:szCs w:val="24"/>
        </w:rPr>
        <w:softHyphen/>
        <w:t>ñáí:  Îá</w:t>
      </w:r>
      <w:r w:rsidRPr="006D3F36">
        <w:rPr>
          <w:rFonts w:ascii="Arial LatArm" w:eastAsia="Times New Roman" w:hAnsi="Arial LatArm" w:cs="Times New Roman"/>
          <w:color w:val="000000" w:themeColor="text1"/>
          <w:szCs w:val="24"/>
        </w:rPr>
        <w:softHyphen/>
        <w:t>ñáõëï</w:t>
      </w:r>
      <w:r w:rsidRPr="006D3F36">
        <w:rPr>
          <w:rFonts w:ascii="Arial LatArm" w:eastAsia="Times New Roman" w:hAnsi="Arial LatArm" w:cs="Times New Roman"/>
          <w:color w:val="000000" w:themeColor="text1"/>
          <w:szCs w:val="24"/>
        </w:rPr>
        <w:softHyphen/>
        <w:t>Ý»</w:t>
      </w:r>
      <w:r w:rsidRPr="006D3F36">
        <w:rPr>
          <w:rFonts w:ascii="Arial LatArm" w:eastAsia="Times New Roman" w:hAnsi="Arial LatArm" w:cs="Times New Roman"/>
          <w:color w:val="000000" w:themeColor="text1"/>
          <w:szCs w:val="24"/>
        </w:rPr>
        <w:softHyphen/>
        <w:t>ñÇ á</w:t>
      </w:r>
      <w:r w:rsidRPr="006D3F36">
        <w:rPr>
          <w:rFonts w:ascii="Arial LatArm" w:eastAsia="Times New Roman" w:hAnsi="Arial LatArm" w:cs="Times New Roman"/>
          <w:color w:val="000000" w:themeColor="text1"/>
          <w:szCs w:val="24"/>
        </w:rPr>
        <w:softHyphen/>
        <w:t>ñá</w:t>
      </w:r>
      <w:r w:rsidRPr="006D3F36">
        <w:rPr>
          <w:rFonts w:ascii="Arial LatArm" w:eastAsia="Times New Roman" w:hAnsi="Arial LatArm" w:cs="Times New Roman"/>
          <w:color w:val="000000" w:themeColor="text1"/>
          <w:szCs w:val="24"/>
        </w:rPr>
        <w:softHyphen/>
        <w:t>ßáõ</w:t>
      </w:r>
      <w:r w:rsidRPr="006D3F36">
        <w:rPr>
          <w:rFonts w:ascii="Arial LatArm" w:eastAsia="Times New Roman" w:hAnsi="Arial LatArm" w:cs="Times New Roman"/>
          <w:color w:val="000000" w:themeColor="text1"/>
          <w:szCs w:val="24"/>
        </w:rPr>
        <w:softHyphen/>
        <w:t>ÙÁ ÑÝ³</w:t>
      </w:r>
      <w:r w:rsidRPr="006D3F36">
        <w:rPr>
          <w:rFonts w:ascii="Arial LatArm" w:eastAsia="Times New Roman" w:hAnsi="Arial LatArm" w:cs="Times New Roman"/>
          <w:color w:val="000000" w:themeColor="text1"/>
          <w:szCs w:val="24"/>
        </w:rPr>
        <w:softHyphen/>
        <w:t>ñ³</w:t>
      </w:r>
      <w:r w:rsidRPr="006D3F36">
        <w:rPr>
          <w:rFonts w:ascii="Arial LatArm" w:eastAsia="Times New Roman" w:hAnsi="Arial LatArm" w:cs="Times New Roman"/>
          <w:color w:val="000000" w:themeColor="text1"/>
          <w:szCs w:val="24"/>
        </w:rPr>
        <w:softHyphen/>
        <w:t>íá</w:t>
      </w:r>
      <w:r w:rsidRPr="006D3F36">
        <w:rPr>
          <w:rFonts w:ascii="Arial LatArm" w:eastAsia="Times New Roman" w:hAnsi="Arial LatArm" w:cs="Times New Roman"/>
          <w:color w:val="000000" w:themeColor="text1"/>
          <w:szCs w:val="24"/>
        </w:rPr>
        <w:softHyphen/>
        <w:t>ñáõÃ</w:t>
      </w:r>
      <w:r w:rsidRPr="006D3F36">
        <w:rPr>
          <w:rFonts w:ascii="Arial LatArm" w:eastAsia="Times New Roman" w:hAnsi="Arial LatArm" w:cs="Times New Roman"/>
          <w:color w:val="000000" w:themeColor="text1"/>
          <w:szCs w:val="24"/>
        </w:rPr>
        <w:softHyphen/>
        <w:t>ÛáõÝ ¿ ï³</w:t>
      </w:r>
      <w:r w:rsidRPr="006D3F36">
        <w:rPr>
          <w:rFonts w:ascii="Arial LatArm" w:eastAsia="Times New Roman" w:hAnsi="Arial LatArm" w:cs="Times New Roman"/>
          <w:color w:val="000000" w:themeColor="text1"/>
          <w:szCs w:val="24"/>
        </w:rPr>
        <w:softHyphen/>
        <w:t>ÉÇë Ç</w:t>
      </w:r>
      <w:r w:rsidRPr="006D3F36">
        <w:rPr>
          <w:rFonts w:ascii="Arial LatArm" w:eastAsia="Times New Roman" w:hAnsi="Arial LatArm" w:cs="Times New Roman"/>
          <w:color w:val="000000" w:themeColor="text1"/>
          <w:szCs w:val="24"/>
        </w:rPr>
        <w:softHyphen/>
        <w:t>ñ³</w:t>
      </w:r>
      <w:r w:rsidRPr="006D3F36">
        <w:rPr>
          <w:rFonts w:ascii="Arial LatArm" w:eastAsia="Times New Roman" w:hAnsi="Arial LatArm" w:cs="Times New Roman"/>
          <w:color w:val="000000" w:themeColor="text1"/>
          <w:szCs w:val="24"/>
        </w:rPr>
        <w:softHyphen/>
        <w:t>Ï³</w:t>
      </w:r>
      <w:r w:rsidRPr="006D3F36">
        <w:rPr>
          <w:rFonts w:ascii="Arial LatArm" w:eastAsia="Times New Roman" w:hAnsi="Arial LatArm" w:cs="Times New Roman"/>
          <w:color w:val="000000" w:themeColor="text1"/>
          <w:szCs w:val="24"/>
        </w:rPr>
        <w:softHyphen/>
        <w:t>Ý³ó</w:t>
      </w:r>
      <w:r w:rsidRPr="006D3F36">
        <w:rPr>
          <w:rFonts w:ascii="Arial LatArm" w:eastAsia="Times New Roman" w:hAnsi="Arial LatArm" w:cs="Times New Roman"/>
          <w:color w:val="000000" w:themeColor="text1"/>
          <w:szCs w:val="24"/>
        </w:rPr>
        <w:softHyphen/>
        <w:t>Ý»É ó³Ý</w:t>
      </w:r>
      <w:r w:rsidRPr="006D3F36">
        <w:rPr>
          <w:rFonts w:ascii="Arial LatArm" w:eastAsia="Times New Roman" w:hAnsi="Arial LatArm" w:cs="Times New Roman"/>
          <w:color w:val="000000" w:themeColor="text1"/>
          <w:szCs w:val="24"/>
        </w:rPr>
        <w:softHyphen/>
        <w:t>ó»</w:t>
      </w:r>
      <w:r w:rsidRPr="006D3F36">
        <w:rPr>
          <w:rFonts w:ascii="Arial LatArm" w:eastAsia="Times New Roman" w:hAnsi="Arial LatArm" w:cs="Times New Roman"/>
          <w:color w:val="000000" w:themeColor="text1"/>
          <w:szCs w:val="24"/>
        </w:rPr>
        <w:softHyphen/>
        <w:t>ñÇ ï³ñ</w:t>
      </w:r>
      <w:r w:rsidRPr="006D3F36">
        <w:rPr>
          <w:rFonts w:ascii="Arial LatArm" w:eastAsia="Times New Roman" w:hAnsi="Arial LatArm" w:cs="Times New Roman"/>
          <w:color w:val="000000" w:themeColor="text1"/>
          <w:szCs w:val="24"/>
        </w:rPr>
        <w:softHyphen/>
        <w:t>µ»ñ É³ñ</w:t>
      </w:r>
      <w:r w:rsidRPr="006D3F36">
        <w:rPr>
          <w:rFonts w:ascii="Arial LatArm" w:eastAsia="Times New Roman" w:hAnsi="Arial LatArm" w:cs="Times New Roman"/>
          <w:color w:val="000000" w:themeColor="text1"/>
          <w:szCs w:val="24"/>
        </w:rPr>
        <w:softHyphen/>
        <w:t>Ù³Ý Ù³</w:t>
      </w:r>
      <w:r w:rsidRPr="006D3F36">
        <w:rPr>
          <w:rFonts w:ascii="Arial LatArm" w:eastAsia="Times New Roman" w:hAnsi="Arial LatArm" w:cs="Times New Roman"/>
          <w:color w:val="000000" w:themeColor="text1"/>
          <w:szCs w:val="24"/>
        </w:rPr>
        <w:softHyphen/>
        <w:t>Ï³ñ</w:t>
      </w:r>
      <w:r w:rsidRPr="006D3F36">
        <w:rPr>
          <w:rFonts w:ascii="Arial LatArm" w:eastAsia="Times New Roman" w:hAnsi="Arial LatArm" w:cs="Times New Roman"/>
          <w:color w:val="000000" w:themeColor="text1"/>
          <w:szCs w:val="24"/>
        </w:rPr>
        <w:softHyphen/>
        <w:t>¹³Ï</w:t>
      </w:r>
      <w:r w:rsidRPr="006D3F36">
        <w:rPr>
          <w:rFonts w:ascii="Arial LatArm" w:eastAsia="Times New Roman" w:hAnsi="Arial LatArm" w:cs="Times New Roman"/>
          <w:color w:val="000000" w:themeColor="text1"/>
          <w:szCs w:val="24"/>
        </w:rPr>
        <w:softHyphen/>
        <w:t>Ý»</w:t>
      </w:r>
      <w:r w:rsidRPr="006D3F36">
        <w:rPr>
          <w:rFonts w:ascii="Arial LatArm" w:eastAsia="Times New Roman" w:hAnsi="Arial LatArm" w:cs="Times New Roman"/>
          <w:color w:val="000000" w:themeColor="text1"/>
          <w:szCs w:val="24"/>
        </w:rPr>
        <w:softHyphen/>
        <w:t>ñÇ ÙÇç¨ ¿</w:t>
      </w:r>
      <w:r w:rsidRPr="006D3F36">
        <w:rPr>
          <w:rFonts w:ascii="Arial LatArm" w:eastAsia="Times New Roman" w:hAnsi="Arial LatArm" w:cs="Times New Roman"/>
          <w:color w:val="000000" w:themeColor="text1"/>
          <w:szCs w:val="24"/>
        </w:rPr>
        <w:softHyphen/>
        <w:t>É»Ïï</w:t>
      </w:r>
      <w:r w:rsidRPr="006D3F36">
        <w:rPr>
          <w:rFonts w:ascii="Arial LatArm" w:eastAsia="Times New Roman" w:hAnsi="Arial LatArm" w:cs="Times New Roman"/>
          <w:color w:val="000000" w:themeColor="text1"/>
          <w:szCs w:val="24"/>
        </w:rPr>
        <w:softHyphen/>
        <w:t>ñ³¿</w:t>
      </w:r>
      <w:r w:rsidRPr="006D3F36">
        <w:rPr>
          <w:rFonts w:ascii="Arial LatArm" w:eastAsia="Times New Roman" w:hAnsi="Arial LatArm" w:cs="Times New Roman"/>
          <w:color w:val="000000" w:themeColor="text1"/>
          <w:szCs w:val="24"/>
        </w:rPr>
        <w:softHyphen/>
        <w:t>Ý»ñ</w:t>
      </w:r>
      <w:r w:rsidRPr="006D3F36">
        <w:rPr>
          <w:rFonts w:ascii="Arial LatArm" w:eastAsia="Times New Roman" w:hAnsi="Arial LatArm" w:cs="Times New Roman"/>
          <w:color w:val="000000" w:themeColor="text1"/>
          <w:szCs w:val="24"/>
        </w:rPr>
        <w:softHyphen/>
        <w:t>·Ç³</w:t>
      </w:r>
      <w:r w:rsidRPr="006D3F36">
        <w:rPr>
          <w:rFonts w:ascii="Arial LatArm" w:eastAsia="Times New Roman" w:hAnsi="Arial LatArm" w:cs="Times New Roman"/>
          <w:color w:val="000000" w:themeColor="text1"/>
          <w:szCs w:val="24"/>
        </w:rPr>
        <w:softHyphen/>
        <w:t>ÛÇ Ñ³ß</w:t>
      </w:r>
      <w:r w:rsidRPr="006D3F36">
        <w:rPr>
          <w:rFonts w:ascii="Arial LatArm" w:eastAsia="Times New Roman" w:hAnsi="Arial LatArm" w:cs="Times New Roman"/>
          <w:color w:val="000000" w:themeColor="text1"/>
          <w:szCs w:val="24"/>
        </w:rPr>
        <w:softHyphen/>
        <w:t>í»Ï</w:t>
      </w:r>
      <w:r w:rsidRPr="006D3F36">
        <w:rPr>
          <w:rFonts w:ascii="Arial LatArm" w:eastAsia="Times New Roman" w:hAnsi="Arial LatArm" w:cs="Times New Roman"/>
          <w:color w:val="000000" w:themeColor="text1"/>
          <w:szCs w:val="24"/>
        </w:rPr>
        <w:softHyphen/>
        <w:t>ßÇé</w:t>
      </w:r>
      <w:r w:rsidRPr="006D3F36">
        <w:rPr>
          <w:rFonts w:ascii="Arial LatArm" w:eastAsia="Times New Roman" w:hAnsi="Arial LatArm" w:cs="Times New Roman"/>
          <w:color w:val="000000" w:themeColor="text1"/>
          <w:szCs w:val="24"/>
        </w:rPr>
        <w:softHyphen/>
        <w:t>Ý»</w:t>
      </w:r>
      <w:r w:rsidRPr="006D3F36">
        <w:rPr>
          <w:rFonts w:ascii="Arial LatArm" w:eastAsia="Times New Roman" w:hAnsi="Arial LatArm" w:cs="Times New Roman"/>
          <w:color w:val="000000" w:themeColor="text1"/>
          <w:szCs w:val="24"/>
        </w:rPr>
        <w:softHyphen/>
        <w:t>ñÇ Ï³½</w:t>
      </w:r>
      <w:r w:rsidRPr="006D3F36">
        <w:rPr>
          <w:rFonts w:ascii="Arial LatArm" w:eastAsia="Times New Roman" w:hAnsi="Arial LatArm" w:cs="Times New Roman"/>
          <w:color w:val="000000" w:themeColor="text1"/>
          <w:szCs w:val="24"/>
        </w:rPr>
        <w:softHyphen/>
        <w:t xml:space="preserve">ÙáõÙÁ: </w:t>
      </w:r>
    </w:p>
    <w:p w14:paraId="4B47484B"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rPr>
      </w:pPr>
      <w:r w:rsidRPr="006D3F36">
        <w:rPr>
          <w:rFonts w:ascii="Arial LatArm" w:eastAsia="Times New Roman" w:hAnsi="Arial LatArm" w:cs="Times New Roman"/>
          <w:b/>
          <w:color w:val="000000" w:themeColor="text1"/>
        </w:rPr>
        <w:t xml:space="preserve"> 1.1. Ø»Ãá¹ÇÏ³ÛáõÙ ïñí³Í »Ý 110Ïì ¨ µ³ñÓñ </w:t>
      </w:r>
      <w:r w:rsidRPr="006D3F36">
        <w:rPr>
          <w:rFonts w:ascii="Arial LatArm" w:eastAsia="Times New Roman" w:hAnsi="Arial LatArm" w:cs="Times New Roman"/>
          <w:b/>
          <w:color w:val="000000" w:themeColor="text1"/>
        </w:rPr>
        <w:softHyphen/>
        <w:t>É³ñ</w:t>
      </w:r>
      <w:r w:rsidRPr="006D3F36">
        <w:rPr>
          <w:rFonts w:ascii="Arial LatArm" w:eastAsia="Times New Roman" w:hAnsi="Arial LatArm" w:cs="Times New Roman"/>
          <w:b/>
          <w:color w:val="000000" w:themeColor="text1"/>
        </w:rPr>
        <w:softHyphen/>
        <w:t>Ù³Ý Ñ³</w:t>
      </w:r>
      <w:r w:rsidRPr="006D3F36">
        <w:rPr>
          <w:rFonts w:ascii="Arial LatArm" w:eastAsia="Times New Roman" w:hAnsi="Arial LatArm" w:cs="Times New Roman"/>
          <w:b/>
          <w:color w:val="000000" w:themeColor="text1"/>
        </w:rPr>
        <w:softHyphen/>
        <w:t>Õáñ</w:t>
      </w:r>
      <w:r w:rsidRPr="006D3F36">
        <w:rPr>
          <w:rFonts w:ascii="Arial LatArm" w:eastAsia="Times New Roman" w:hAnsi="Arial LatArm" w:cs="Times New Roman"/>
          <w:b/>
          <w:color w:val="000000" w:themeColor="text1"/>
        </w:rPr>
        <w:softHyphen/>
        <w:t>¹áÕ ¿</w:t>
      </w:r>
      <w:r w:rsidRPr="006D3F36">
        <w:rPr>
          <w:rFonts w:ascii="Arial LatArm" w:eastAsia="Times New Roman" w:hAnsi="Arial LatArm" w:cs="Times New Roman"/>
          <w:b/>
          <w:color w:val="000000" w:themeColor="text1"/>
        </w:rPr>
        <w:softHyphen/>
        <w:t>É»Ïï</w:t>
      </w:r>
      <w:r w:rsidRPr="006D3F36">
        <w:rPr>
          <w:rFonts w:ascii="Arial LatArm" w:eastAsia="Times New Roman" w:hAnsi="Arial LatArm" w:cs="Times New Roman"/>
          <w:b/>
          <w:color w:val="000000" w:themeColor="text1"/>
        </w:rPr>
        <w:softHyphen/>
        <w:t>ñ³</w:t>
      </w:r>
      <w:r w:rsidRPr="006D3F36">
        <w:rPr>
          <w:rFonts w:ascii="Arial LatArm" w:eastAsia="Times New Roman" w:hAnsi="Arial LatArm" w:cs="Times New Roman"/>
          <w:b/>
          <w:color w:val="000000" w:themeColor="text1"/>
        </w:rPr>
        <w:softHyphen/>
        <w:t>Ï³Ý ó³Ý</w:t>
      </w:r>
      <w:r w:rsidRPr="006D3F36">
        <w:rPr>
          <w:rFonts w:ascii="Arial LatArm" w:eastAsia="Times New Roman" w:hAnsi="Arial LatArm" w:cs="Times New Roman"/>
          <w:b/>
          <w:color w:val="000000" w:themeColor="text1"/>
        </w:rPr>
        <w:softHyphen/>
        <w:t>ó»</w:t>
      </w:r>
      <w:r w:rsidRPr="006D3F36">
        <w:rPr>
          <w:rFonts w:ascii="Arial LatArm" w:eastAsia="Times New Roman" w:hAnsi="Arial LatArm" w:cs="Times New Roman"/>
          <w:b/>
          <w:color w:val="000000" w:themeColor="text1"/>
        </w:rPr>
        <w:softHyphen/>
        <w:t xml:space="preserve">ñáí </w:t>
      </w:r>
      <w:r w:rsidRPr="006D3F36">
        <w:rPr>
          <w:rFonts w:ascii="Arial LatArm" w:eastAsia="Times New Roman" w:hAnsi="Arial LatArm" w:cs="Times New Roman"/>
          <w:color w:val="000000" w:themeColor="text1"/>
        </w:rPr>
        <w:t>¿</w:t>
      </w:r>
      <w:r w:rsidRPr="006D3F36">
        <w:rPr>
          <w:rFonts w:ascii="Arial LatArm" w:eastAsia="Times New Roman" w:hAnsi="Arial LatArm" w:cs="Times New Roman"/>
          <w:color w:val="000000" w:themeColor="text1"/>
        </w:rPr>
        <w:softHyphen/>
        <w:t>É»Ïï</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Ï³Ý ¿</w:t>
      </w:r>
      <w:r w:rsidRPr="006D3F36">
        <w:rPr>
          <w:rFonts w:ascii="Arial LatArm" w:eastAsia="Times New Roman" w:hAnsi="Arial LatArm" w:cs="Times New Roman"/>
          <w:color w:val="000000" w:themeColor="text1"/>
        </w:rPr>
        <w:softHyphen/>
        <w:t>Ý»ñ</w:t>
      </w:r>
      <w:r w:rsidRPr="006D3F36">
        <w:rPr>
          <w:rFonts w:ascii="Arial LatArm" w:eastAsia="Times New Roman" w:hAnsi="Arial LatArm" w:cs="Times New Roman"/>
          <w:color w:val="000000" w:themeColor="text1"/>
        </w:rPr>
        <w:softHyphen/>
        <w:t>·Ç³</w:t>
      </w:r>
      <w:r w:rsidRPr="006D3F36">
        <w:rPr>
          <w:rFonts w:ascii="Arial LatArm" w:eastAsia="Times New Roman" w:hAnsi="Arial LatArm" w:cs="Times New Roman"/>
          <w:color w:val="000000" w:themeColor="text1"/>
        </w:rPr>
        <w:softHyphen/>
        <w:t>ÛÇ Ñ³</w:t>
      </w:r>
      <w:r w:rsidRPr="006D3F36">
        <w:rPr>
          <w:rFonts w:ascii="Arial LatArm" w:eastAsia="Times New Roman" w:hAnsi="Arial LatArm" w:cs="Times New Roman"/>
          <w:color w:val="000000" w:themeColor="text1"/>
        </w:rPr>
        <w:softHyphen/>
        <w:t>Õáñ¹</w:t>
      </w:r>
      <w:r w:rsidRPr="006D3F36">
        <w:rPr>
          <w:rFonts w:ascii="Arial LatArm" w:eastAsia="Times New Roman" w:hAnsi="Arial LatArm" w:cs="Times New Roman"/>
          <w:color w:val="000000" w:themeColor="text1"/>
        </w:rPr>
        <w:softHyphen/>
        <w:t>Ù³Ý Ñ³</w:t>
      </w:r>
      <w:r w:rsidRPr="006D3F36">
        <w:rPr>
          <w:rFonts w:ascii="Arial LatArm" w:eastAsia="Times New Roman" w:hAnsi="Arial LatArm" w:cs="Times New Roman"/>
          <w:color w:val="000000" w:themeColor="text1"/>
        </w:rPr>
        <w:softHyphen/>
        <w:t>Ù³ñ Ï³</w:t>
      </w:r>
      <w:r w:rsidRPr="006D3F36">
        <w:rPr>
          <w:rFonts w:ascii="Arial LatArm" w:eastAsia="Times New Roman" w:hAnsi="Arial LatArm" w:cs="Times New Roman"/>
          <w:color w:val="000000" w:themeColor="text1"/>
        </w:rPr>
        <w:softHyphen/>
        <w:t>ï³ñ</w:t>
      </w:r>
      <w:r w:rsidRPr="006D3F36">
        <w:rPr>
          <w:rFonts w:ascii="Arial LatArm" w:eastAsia="Times New Roman" w:hAnsi="Arial LatArm" w:cs="Times New Roman"/>
          <w:color w:val="000000" w:themeColor="text1"/>
        </w:rPr>
        <w:softHyphen/>
        <w:t>íáÕ ¿</w:t>
      </w:r>
      <w:r w:rsidRPr="006D3F36">
        <w:rPr>
          <w:rFonts w:ascii="Arial LatArm" w:eastAsia="Times New Roman" w:hAnsi="Arial LatArm" w:cs="Times New Roman"/>
          <w:color w:val="000000" w:themeColor="text1"/>
        </w:rPr>
        <w:softHyphen/>
        <w:t>É»Ïï</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Ï³</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 xml:space="preserve"> ¿</w:t>
      </w:r>
      <w:r w:rsidRPr="006D3F36">
        <w:rPr>
          <w:rFonts w:ascii="Arial LatArm" w:eastAsia="Times New Roman" w:hAnsi="Arial LatArm" w:cs="Times New Roman"/>
          <w:color w:val="000000" w:themeColor="text1"/>
        </w:rPr>
        <w:softHyphen/>
        <w:t>Ý»ñ</w:t>
      </w:r>
      <w:r w:rsidRPr="006D3F36">
        <w:rPr>
          <w:rFonts w:ascii="Arial LatArm" w:eastAsia="Times New Roman" w:hAnsi="Arial LatArm" w:cs="Times New Roman"/>
          <w:color w:val="000000" w:themeColor="text1"/>
        </w:rPr>
        <w:softHyphen/>
        <w:t>·Ç³</w:t>
      </w:r>
      <w:r w:rsidRPr="006D3F36">
        <w:rPr>
          <w:rFonts w:ascii="Arial LatArm" w:eastAsia="Times New Roman" w:hAnsi="Arial LatArm" w:cs="Times New Roman"/>
          <w:color w:val="000000" w:themeColor="text1"/>
        </w:rPr>
        <w:softHyphen/>
        <w:t>ÛÇ Í³Ë</w:t>
      </w:r>
      <w:r w:rsidRPr="006D3F36">
        <w:rPr>
          <w:rFonts w:ascii="Arial LatArm" w:eastAsia="Times New Roman" w:hAnsi="Arial LatArm" w:cs="Times New Roman"/>
          <w:color w:val="000000" w:themeColor="text1"/>
        </w:rPr>
        <w:softHyphen/>
        <w:t>ëÇ  Ñ³ßí³ñÏÁ, ÇÝãå»ë Ý³¨ ¿É»Ïïñ³¿Ý»ñ·Ç³ÛÇ Ñ³ß</w:t>
      </w:r>
      <w:r w:rsidRPr="006D3F36">
        <w:rPr>
          <w:rFonts w:ascii="Arial LatArm" w:eastAsia="Times New Roman" w:hAnsi="Arial LatArm" w:cs="Times New Roman"/>
          <w:color w:val="000000" w:themeColor="text1"/>
        </w:rPr>
        <w:softHyphen/>
        <w:t>í³é</w:t>
      </w:r>
      <w:r w:rsidRPr="006D3F36">
        <w:rPr>
          <w:rFonts w:ascii="Arial LatArm" w:eastAsia="Times New Roman" w:hAnsi="Arial LatArm" w:cs="Times New Roman"/>
          <w:color w:val="000000" w:themeColor="text1"/>
        </w:rPr>
        <w:softHyphen/>
        <w:t>Ù³</w:t>
      </w:r>
      <w:r w:rsidRPr="006D3F36">
        <w:rPr>
          <w:rFonts w:ascii="Arial LatArm" w:eastAsia="Times New Roman" w:hAnsi="Arial LatArm" w:cs="Times New Roman"/>
          <w:color w:val="000000" w:themeColor="text1"/>
        </w:rPr>
        <w:softHyphen/>
        <w:t>ÝÝ áõÕ»ÏóáÕ ã³÷³·Çï³Ï³Ý  Ïá</w:t>
      </w:r>
      <w:r w:rsidRPr="006D3F36">
        <w:rPr>
          <w:rFonts w:ascii="Arial LatArm" w:eastAsia="Times New Roman" w:hAnsi="Arial LatArm" w:cs="Times New Roman"/>
          <w:color w:val="000000" w:themeColor="text1"/>
        </w:rPr>
        <w:softHyphen/>
        <w:t>ñáõëï</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ñÇ Ñ³ß</w:t>
      </w:r>
      <w:r w:rsidRPr="006D3F36">
        <w:rPr>
          <w:rFonts w:ascii="Arial LatArm" w:eastAsia="Times New Roman" w:hAnsi="Arial LatArm" w:cs="Times New Roman"/>
          <w:color w:val="000000" w:themeColor="text1"/>
        </w:rPr>
        <w:softHyphen/>
        <w:t>í³ñ</w:t>
      </w:r>
      <w:r w:rsidRPr="006D3F36">
        <w:rPr>
          <w:rFonts w:ascii="Arial LatArm" w:eastAsia="Times New Roman" w:hAnsi="Arial LatArm" w:cs="Times New Roman"/>
          <w:color w:val="000000" w:themeColor="text1"/>
        </w:rPr>
        <w:softHyphen/>
        <w:t>ÏÇ  Ù»</w:t>
      </w:r>
      <w:r w:rsidRPr="006D3F36">
        <w:rPr>
          <w:rFonts w:ascii="Arial LatArm" w:eastAsia="Times New Roman" w:hAnsi="Arial LatArm" w:cs="Times New Roman"/>
          <w:color w:val="000000" w:themeColor="text1"/>
        </w:rPr>
        <w:softHyphen/>
        <w:t>Ãá¹</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ñÁ:</w:t>
      </w:r>
    </w:p>
    <w:p w14:paraId="08AD4083"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rPr>
      </w:pPr>
      <w:r w:rsidRPr="006D3F36">
        <w:rPr>
          <w:rFonts w:ascii="Arial LatArm" w:eastAsia="Times New Roman" w:hAnsi="Arial LatArm" w:cs="Times New Roman"/>
          <w:b/>
          <w:color w:val="000000" w:themeColor="text1"/>
        </w:rPr>
        <w:t>1.2. êáõÛÝ Ù»Ãá¹ÇÏ³ÛáõÙ Ñ³ß</w:t>
      </w:r>
      <w:r w:rsidRPr="006D3F36">
        <w:rPr>
          <w:rFonts w:ascii="Arial LatArm" w:eastAsia="Times New Roman" w:hAnsi="Arial LatArm" w:cs="Times New Roman"/>
          <w:b/>
          <w:color w:val="000000" w:themeColor="text1"/>
        </w:rPr>
        <w:softHyphen/>
        <w:t>íÇ »Ý ³éÝ</w:t>
      </w:r>
      <w:r w:rsidRPr="006D3F36">
        <w:rPr>
          <w:rFonts w:ascii="Arial LatArm" w:eastAsia="Times New Roman" w:hAnsi="Arial LatArm" w:cs="Times New Roman"/>
          <w:b/>
          <w:color w:val="000000" w:themeColor="text1"/>
        </w:rPr>
        <w:softHyphen/>
        <w:t>í³Í</w:t>
      </w:r>
      <w:r w:rsidRPr="006D3F36">
        <w:rPr>
          <w:rFonts w:ascii="Arial LatArm" w:eastAsia="Times New Roman" w:hAnsi="Arial LatArm" w:cs="Times New Roman"/>
          <w:color w:val="000000" w:themeColor="text1"/>
        </w:rPr>
        <w:t xml:space="preserve"> ¿</w:t>
      </w:r>
      <w:r w:rsidRPr="006D3F36">
        <w:rPr>
          <w:rFonts w:ascii="Arial LatArm" w:eastAsia="Times New Roman" w:hAnsi="Arial LatArm" w:cs="Times New Roman"/>
          <w:b/>
          <w:color w:val="000000" w:themeColor="text1"/>
        </w:rPr>
        <w:softHyphen/>
      </w:r>
      <w:r w:rsidRPr="006D3F36">
        <w:rPr>
          <w:rFonts w:ascii="Arial LatArm" w:eastAsia="Times New Roman" w:hAnsi="Arial LatArm" w:cs="Times New Roman"/>
          <w:color w:val="000000" w:themeColor="text1"/>
        </w:rPr>
        <w:t>É»Ïï</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Ý»ñ</w:t>
      </w:r>
      <w:r w:rsidRPr="006D3F36">
        <w:rPr>
          <w:rFonts w:ascii="Arial LatArm" w:eastAsia="Times New Roman" w:hAnsi="Arial LatArm" w:cs="Times New Roman"/>
          <w:color w:val="000000" w:themeColor="text1"/>
        </w:rPr>
        <w:softHyphen/>
        <w:t>·Ç³</w:t>
      </w:r>
      <w:r w:rsidRPr="006D3F36">
        <w:rPr>
          <w:rFonts w:ascii="Arial LatArm" w:eastAsia="Times New Roman" w:hAnsi="Arial LatArm" w:cs="Times New Roman"/>
          <w:color w:val="000000" w:themeColor="text1"/>
        </w:rPr>
        <w:softHyphen/>
        <w:t>ÛÇ Ïá</w:t>
      </w:r>
      <w:r w:rsidRPr="006D3F36">
        <w:rPr>
          <w:rFonts w:ascii="Arial LatArm" w:eastAsia="Times New Roman" w:hAnsi="Arial LatArm" w:cs="Times New Roman"/>
          <w:color w:val="000000" w:themeColor="text1"/>
        </w:rPr>
        <w:softHyphen/>
        <w:t>ñáõëï</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ñÇ íñ³ ³½</w:t>
      </w:r>
      <w:r w:rsidRPr="006D3F36">
        <w:rPr>
          <w:rFonts w:ascii="Arial LatArm" w:eastAsia="Times New Roman" w:hAnsi="Arial LatArm" w:cs="Times New Roman"/>
          <w:color w:val="000000" w:themeColor="text1"/>
        </w:rPr>
        <w:softHyphen/>
        <w:t>¹áÕ Ñ»ï¨Û³É ·áñÍáÝÝ»ñÁ.</w:t>
      </w:r>
    </w:p>
    <w:p w14:paraId="79909E34"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szCs w:val="24"/>
        </w:rPr>
      </w:pPr>
      <w:r w:rsidRPr="006D3F36">
        <w:rPr>
          <w:rFonts w:ascii="Arial LatArm" w:eastAsia="Times New Roman" w:hAnsi="Arial LatArm" w:cs="Times New Roman"/>
          <w:b/>
          <w:color w:val="000000" w:themeColor="text1"/>
          <w:szCs w:val="24"/>
        </w:rPr>
        <w:t>1.2.1.</w:t>
      </w:r>
      <w:r w:rsidRPr="006D3F36">
        <w:rPr>
          <w:rFonts w:ascii="Arial LatArm" w:eastAsia="Times New Roman" w:hAnsi="Arial LatArm" w:cs="Times New Roman"/>
          <w:color w:val="000000" w:themeColor="text1"/>
          <w:szCs w:val="24"/>
        </w:rPr>
        <w:t xml:space="preserve"> ¾</w:t>
      </w:r>
      <w:r w:rsidRPr="006D3F36">
        <w:rPr>
          <w:rFonts w:ascii="Arial LatArm" w:eastAsia="Times New Roman" w:hAnsi="Arial LatArm" w:cs="Times New Roman"/>
          <w:color w:val="000000" w:themeColor="text1"/>
          <w:szCs w:val="24"/>
        </w:rPr>
        <w:softHyphen/>
        <w:t>É»Ïï</w:t>
      </w:r>
      <w:r w:rsidRPr="006D3F36">
        <w:rPr>
          <w:rFonts w:ascii="Arial LatArm" w:eastAsia="Times New Roman" w:hAnsi="Arial LatArm" w:cs="Times New Roman"/>
          <w:color w:val="000000" w:themeColor="text1"/>
          <w:szCs w:val="24"/>
        </w:rPr>
        <w:softHyphen/>
        <w:t>ñ³</w:t>
      </w:r>
      <w:r w:rsidRPr="006D3F36">
        <w:rPr>
          <w:rFonts w:ascii="Arial LatArm" w:eastAsia="Times New Roman" w:hAnsi="Arial LatArm" w:cs="Times New Roman"/>
          <w:color w:val="000000" w:themeColor="text1"/>
          <w:szCs w:val="24"/>
        </w:rPr>
        <w:softHyphen/>
        <w:t>Ï³</w:t>
      </w:r>
      <w:r w:rsidRPr="006D3F36">
        <w:rPr>
          <w:rFonts w:ascii="Arial LatArm" w:eastAsia="Times New Roman" w:hAnsi="Arial LatArm" w:cs="Times New Roman"/>
          <w:color w:val="000000" w:themeColor="text1"/>
          <w:szCs w:val="24"/>
        </w:rPr>
        <w:softHyphen/>
        <w:t>Û³Ý</w:t>
      </w:r>
      <w:r w:rsidRPr="006D3F36">
        <w:rPr>
          <w:rFonts w:ascii="Arial LatArm" w:eastAsia="Times New Roman" w:hAnsi="Arial LatArm" w:cs="Times New Roman"/>
          <w:color w:val="000000" w:themeColor="text1"/>
          <w:szCs w:val="24"/>
        </w:rPr>
        <w:softHyphen/>
        <w:t>Ý»</w:t>
      </w:r>
      <w:r w:rsidRPr="006D3F36">
        <w:rPr>
          <w:rFonts w:ascii="Arial LatArm" w:eastAsia="Times New Roman" w:hAnsi="Arial LatArm" w:cs="Times New Roman"/>
          <w:color w:val="000000" w:themeColor="text1"/>
          <w:szCs w:val="24"/>
        </w:rPr>
        <w:softHyphen/>
        <w:t>ñÇ ³Ï</w:t>
      </w:r>
      <w:r w:rsidRPr="006D3F36">
        <w:rPr>
          <w:rFonts w:ascii="Arial LatArm" w:eastAsia="Times New Roman" w:hAnsi="Arial LatArm" w:cs="Times New Roman"/>
          <w:color w:val="000000" w:themeColor="text1"/>
          <w:szCs w:val="24"/>
        </w:rPr>
        <w:softHyphen/>
        <w:t>ïÇí ¨ é»³Ï</w:t>
      </w:r>
      <w:r w:rsidRPr="006D3F36">
        <w:rPr>
          <w:rFonts w:ascii="Arial LatArm" w:eastAsia="Times New Roman" w:hAnsi="Arial LatArm" w:cs="Times New Roman"/>
          <w:color w:val="000000" w:themeColor="text1"/>
          <w:szCs w:val="24"/>
        </w:rPr>
        <w:softHyphen/>
        <w:t>ïÇí µ»éÝ</w:t>
      </w:r>
      <w:r w:rsidRPr="006D3F36">
        <w:rPr>
          <w:rFonts w:ascii="Arial LatArm" w:eastAsia="Times New Roman" w:hAnsi="Arial LatArm" w:cs="Times New Roman"/>
          <w:color w:val="000000" w:themeColor="text1"/>
          <w:szCs w:val="24"/>
        </w:rPr>
        <w:softHyphen/>
        <w:t>í³Í</w:t>
      </w:r>
      <w:r w:rsidRPr="006D3F36">
        <w:rPr>
          <w:rFonts w:ascii="Arial LatArm" w:eastAsia="Times New Roman" w:hAnsi="Arial LatArm" w:cs="Times New Roman"/>
          <w:color w:val="000000" w:themeColor="text1"/>
          <w:szCs w:val="24"/>
        </w:rPr>
        <w:softHyphen/>
        <w:t>ùÇ ûñ</w:t>
      </w:r>
      <w:r w:rsidRPr="006D3F36">
        <w:rPr>
          <w:rFonts w:ascii="Arial LatArm" w:eastAsia="Times New Roman" w:hAnsi="Arial LatArm" w:cs="Times New Roman"/>
          <w:color w:val="000000" w:themeColor="text1"/>
          <w:szCs w:val="24"/>
        </w:rPr>
        <w:softHyphen/>
        <w:t>í³ Å³</w:t>
      </w:r>
      <w:r w:rsidRPr="006D3F36">
        <w:rPr>
          <w:rFonts w:ascii="Arial LatArm" w:eastAsia="Times New Roman" w:hAnsi="Arial LatArm" w:cs="Times New Roman"/>
          <w:color w:val="000000" w:themeColor="text1"/>
          <w:szCs w:val="24"/>
        </w:rPr>
        <w:softHyphen/>
        <w:t>Ù³</w:t>
      </w:r>
      <w:r w:rsidRPr="006D3F36">
        <w:rPr>
          <w:rFonts w:ascii="Arial LatArm" w:eastAsia="Times New Roman" w:hAnsi="Arial LatArm" w:cs="Times New Roman"/>
          <w:color w:val="000000" w:themeColor="text1"/>
          <w:szCs w:val="24"/>
        </w:rPr>
        <w:softHyphen/>
        <w:t>ÛÇÝ ·ñ³</w:t>
      </w:r>
      <w:r w:rsidRPr="006D3F36">
        <w:rPr>
          <w:rFonts w:ascii="Arial LatArm" w:eastAsia="Times New Roman" w:hAnsi="Arial LatArm" w:cs="Times New Roman"/>
          <w:color w:val="000000" w:themeColor="text1"/>
          <w:szCs w:val="24"/>
        </w:rPr>
        <w:softHyphen/>
        <w:t>ýÇÏ</w:t>
      </w:r>
      <w:r w:rsidRPr="006D3F36">
        <w:rPr>
          <w:rFonts w:ascii="Arial LatArm" w:eastAsia="Times New Roman" w:hAnsi="Arial LatArm" w:cs="Times New Roman"/>
          <w:color w:val="000000" w:themeColor="text1"/>
          <w:szCs w:val="24"/>
        </w:rPr>
        <w:softHyphen/>
        <w:t>Ý»ñÁ, ûñ</w:t>
      </w:r>
      <w:r w:rsidRPr="006D3F36">
        <w:rPr>
          <w:rFonts w:ascii="Arial LatArm" w:eastAsia="Times New Roman" w:hAnsi="Arial LatArm" w:cs="Times New Roman"/>
          <w:color w:val="000000" w:themeColor="text1"/>
          <w:szCs w:val="24"/>
        </w:rPr>
        <w:softHyphen/>
        <w:t>í³ ¨ Ñ³ß</w:t>
      </w:r>
      <w:r w:rsidRPr="006D3F36">
        <w:rPr>
          <w:rFonts w:ascii="Arial LatArm" w:eastAsia="Times New Roman" w:hAnsi="Arial LatArm" w:cs="Times New Roman"/>
          <w:color w:val="000000" w:themeColor="text1"/>
          <w:szCs w:val="24"/>
        </w:rPr>
        <w:softHyphen/>
        <w:t>í³ñÏ</w:t>
      </w:r>
      <w:r w:rsidRPr="006D3F36">
        <w:rPr>
          <w:rFonts w:ascii="Arial LatArm" w:eastAsia="Times New Roman" w:hAnsi="Arial LatArm" w:cs="Times New Roman"/>
          <w:color w:val="000000" w:themeColor="text1"/>
          <w:szCs w:val="24"/>
        </w:rPr>
        <w:softHyphen/>
        <w:t>íáÕ Å³Ù³Ý³Ï³Ñ³ïí³ÍáõÙ ¿</w:t>
      </w:r>
      <w:r w:rsidRPr="006D3F36">
        <w:rPr>
          <w:rFonts w:ascii="Arial LatArm" w:eastAsia="Times New Roman" w:hAnsi="Arial LatArm" w:cs="Times New Roman"/>
          <w:color w:val="000000" w:themeColor="text1"/>
          <w:szCs w:val="24"/>
        </w:rPr>
        <w:softHyphen/>
        <w:t>É»Ïï</w:t>
      </w:r>
      <w:r w:rsidRPr="006D3F36">
        <w:rPr>
          <w:rFonts w:ascii="Arial LatArm" w:eastAsia="Times New Roman" w:hAnsi="Arial LatArm" w:cs="Times New Roman"/>
          <w:color w:val="000000" w:themeColor="text1"/>
          <w:szCs w:val="24"/>
        </w:rPr>
        <w:softHyphen/>
        <w:t>ñ³¿</w:t>
      </w:r>
      <w:r w:rsidRPr="006D3F36">
        <w:rPr>
          <w:rFonts w:ascii="Arial LatArm" w:eastAsia="Times New Roman" w:hAnsi="Arial LatArm" w:cs="Times New Roman"/>
          <w:color w:val="000000" w:themeColor="text1"/>
          <w:szCs w:val="24"/>
        </w:rPr>
        <w:softHyphen/>
        <w:t>Ý»ñ</w:t>
      </w:r>
      <w:r w:rsidRPr="006D3F36">
        <w:rPr>
          <w:rFonts w:ascii="Arial LatArm" w:eastAsia="Times New Roman" w:hAnsi="Arial LatArm" w:cs="Times New Roman"/>
          <w:color w:val="000000" w:themeColor="text1"/>
          <w:szCs w:val="24"/>
        </w:rPr>
        <w:softHyphen/>
        <w:t>·Ç³</w:t>
      </w:r>
      <w:r w:rsidRPr="006D3F36">
        <w:rPr>
          <w:rFonts w:ascii="Arial LatArm" w:eastAsia="Times New Roman" w:hAnsi="Arial LatArm" w:cs="Times New Roman"/>
          <w:color w:val="000000" w:themeColor="text1"/>
          <w:szCs w:val="24"/>
        </w:rPr>
        <w:softHyphen/>
        <w:t>ÛÇ ³ñ</w:t>
      </w:r>
      <w:r w:rsidRPr="006D3F36">
        <w:rPr>
          <w:rFonts w:ascii="Arial LatArm" w:eastAsia="Times New Roman" w:hAnsi="Arial LatArm" w:cs="Times New Roman"/>
          <w:color w:val="000000" w:themeColor="text1"/>
          <w:szCs w:val="24"/>
        </w:rPr>
        <w:softHyphen/>
        <w:t>ï³¹</w:t>
      </w:r>
      <w:r w:rsidRPr="006D3F36">
        <w:rPr>
          <w:rFonts w:ascii="Arial LatArm" w:eastAsia="Times New Roman" w:hAnsi="Arial LatArm" w:cs="Times New Roman"/>
          <w:color w:val="000000" w:themeColor="text1"/>
          <w:szCs w:val="24"/>
        </w:rPr>
        <w:softHyphen/>
        <w:t>ñ³Ý</w:t>
      </w:r>
      <w:r w:rsidRPr="006D3F36">
        <w:rPr>
          <w:rFonts w:ascii="Arial LatArm" w:eastAsia="Times New Roman" w:hAnsi="Arial LatArm" w:cs="Times New Roman"/>
          <w:color w:val="000000" w:themeColor="text1"/>
          <w:szCs w:val="24"/>
        </w:rPr>
        <w:softHyphen/>
        <w:t>ùÁ:</w:t>
      </w:r>
    </w:p>
    <w:p w14:paraId="3C122F12"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szCs w:val="24"/>
        </w:rPr>
      </w:pPr>
      <w:r w:rsidRPr="006D3F36">
        <w:rPr>
          <w:rFonts w:ascii="Arial LatArm" w:eastAsia="Times New Roman" w:hAnsi="Arial LatArm" w:cs="Times New Roman"/>
          <w:b/>
          <w:color w:val="000000" w:themeColor="text1"/>
          <w:szCs w:val="24"/>
        </w:rPr>
        <w:t>1.2.2.</w:t>
      </w:r>
      <w:r w:rsidRPr="006D3F36">
        <w:rPr>
          <w:rFonts w:ascii="Arial LatArm" w:eastAsia="Times New Roman" w:hAnsi="Arial LatArm" w:cs="Times New Roman"/>
          <w:color w:val="000000" w:themeColor="text1"/>
          <w:szCs w:val="24"/>
        </w:rPr>
        <w:t xml:space="preserve"> ¾</w:t>
      </w:r>
      <w:r w:rsidRPr="006D3F36">
        <w:rPr>
          <w:rFonts w:ascii="Arial LatArm" w:eastAsia="Times New Roman" w:hAnsi="Arial LatArm" w:cs="Times New Roman"/>
          <w:color w:val="000000" w:themeColor="text1"/>
          <w:szCs w:val="24"/>
        </w:rPr>
        <w:softHyphen/>
        <w:t>É»Ïï</w:t>
      </w:r>
      <w:r w:rsidRPr="006D3F36">
        <w:rPr>
          <w:rFonts w:ascii="Arial LatArm" w:eastAsia="Times New Roman" w:hAnsi="Arial LatArm" w:cs="Times New Roman"/>
          <w:color w:val="000000" w:themeColor="text1"/>
          <w:szCs w:val="24"/>
        </w:rPr>
        <w:softHyphen/>
        <w:t>ñ³</w:t>
      </w:r>
      <w:r w:rsidRPr="006D3F36">
        <w:rPr>
          <w:rFonts w:ascii="Arial LatArm" w:eastAsia="Times New Roman" w:hAnsi="Arial LatArm" w:cs="Times New Roman"/>
          <w:color w:val="000000" w:themeColor="text1"/>
          <w:szCs w:val="24"/>
        </w:rPr>
        <w:softHyphen/>
        <w:t>ó³Ý</w:t>
      </w:r>
      <w:r w:rsidRPr="006D3F36">
        <w:rPr>
          <w:rFonts w:ascii="Arial LatArm" w:eastAsia="Times New Roman" w:hAnsi="Arial LatArm" w:cs="Times New Roman"/>
          <w:color w:val="000000" w:themeColor="text1"/>
          <w:szCs w:val="24"/>
        </w:rPr>
        <w:softHyphen/>
        <w:t>ó»</w:t>
      </w:r>
      <w:r w:rsidRPr="006D3F36">
        <w:rPr>
          <w:rFonts w:ascii="Arial LatArm" w:eastAsia="Times New Roman" w:hAnsi="Arial LatArm" w:cs="Times New Roman"/>
          <w:color w:val="000000" w:themeColor="text1"/>
          <w:szCs w:val="24"/>
        </w:rPr>
        <w:softHyphen/>
        <w:t xml:space="preserve">ñÇ 6-35Ïì </w:t>
      </w:r>
      <w:r w:rsidRPr="006D3F36">
        <w:rPr>
          <w:rFonts w:ascii="Arial LatArm" w:eastAsia="Times New Roman" w:hAnsi="Arial LatArm" w:cs="Times New Roman"/>
          <w:color w:val="000000" w:themeColor="text1"/>
          <w:szCs w:val="24"/>
        </w:rPr>
        <w:softHyphen/>
        <w:t>Ñ³Ý</w:t>
      </w:r>
      <w:r w:rsidRPr="006D3F36">
        <w:rPr>
          <w:rFonts w:ascii="Arial LatArm" w:eastAsia="Times New Roman" w:hAnsi="Arial LatArm" w:cs="Times New Roman"/>
          <w:color w:val="000000" w:themeColor="text1"/>
          <w:szCs w:val="24"/>
        </w:rPr>
        <w:softHyphen/>
        <w:t>·áõÛó</w:t>
      </w:r>
      <w:r w:rsidRPr="006D3F36">
        <w:rPr>
          <w:rFonts w:ascii="Arial LatArm" w:eastAsia="Times New Roman" w:hAnsi="Arial LatArm" w:cs="Times New Roman"/>
          <w:color w:val="000000" w:themeColor="text1"/>
          <w:szCs w:val="24"/>
        </w:rPr>
        <w:softHyphen/>
        <w:t>Ý»</w:t>
      </w:r>
      <w:r w:rsidRPr="006D3F36">
        <w:rPr>
          <w:rFonts w:ascii="Arial LatArm" w:eastAsia="Times New Roman" w:hAnsi="Arial LatArm" w:cs="Times New Roman"/>
          <w:color w:val="000000" w:themeColor="text1"/>
          <w:szCs w:val="24"/>
        </w:rPr>
        <w:softHyphen/>
        <w:t>ñáõÙ ã³</w:t>
      </w:r>
      <w:r w:rsidRPr="006D3F36">
        <w:rPr>
          <w:rFonts w:ascii="Arial LatArm" w:eastAsia="Times New Roman" w:hAnsi="Arial LatArm" w:cs="Times New Roman"/>
          <w:color w:val="000000" w:themeColor="text1"/>
          <w:szCs w:val="24"/>
        </w:rPr>
        <w:softHyphen/>
        <w:t>÷³·ñí³Í ³ñ¹</w:t>
      </w:r>
      <w:r w:rsidRPr="006D3F36">
        <w:rPr>
          <w:rFonts w:ascii="Arial LatArm" w:eastAsia="Times New Roman" w:hAnsi="Arial LatArm" w:cs="Times New Roman"/>
          <w:color w:val="000000" w:themeColor="text1"/>
          <w:szCs w:val="24"/>
        </w:rPr>
        <w:softHyphen/>
        <w:t>ÛáõÝù</w:t>
      </w:r>
      <w:r w:rsidRPr="006D3F36">
        <w:rPr>
          <w:rFonts w:ascii="Arial LatArm" w:eastAsia="Times New Roman" w:hAnsi="Arial LatArm" w:cs="Times New Roman"/>
          <w:color w:val="000000" w:themeColor="text1"/>
          <w:szCs w:val="24"/>
        </w:rPr>
        <w:softHyphen/>
        <w:t>Ý»</w:t>
      </w:r>
      <w:r w:rsidRPr="006D3F36">
        <w:rPr>
          <w:rFonts w:ascii="Arial LatArm" w:eastAsia="Times New Roman" w:hAnsi="Arial LatArm" w:cs="Times New Roman"/>
          <w:color w:val="000000" w:themeColor="text1"/>
          <w:szCs w:val="24"/>
        </w:rPr>
        <w:softHyphen/>
        <w:t>ñáí ¨ íÇ</w:t>
      </w:r>
      <w:r w:rsidRPr="006D3F36">
        <w:rPr>
          <w:rFonts w:ascii="Arial LatArm" w:eastAsia="Times New Roman" w:hAnsi="Arial LatArm" w:cs="Times New Roman"/>
          <w:color w:val="000000" w:themeColor="text1"/>
          <w:szCs w:val="24"/>
        </w:rPr>
        <w:softHyphen/>
        <w:t>×³</w:t>
      </w:r>
      <w:r w:rsidRPr="006D3F36">
        <w:rPr>
          <w:rFonts w:ascii="Arial LatArm" w:eastAsia="Times New Roman" w:hAnsi="Arial LatArm" w:cs="Times New Roman"/>
          <w:color w:val="000000" w:themeColor="text1"/>
          <w:szCs w:val="24"/>
        </w:rPr>
        <w:softHyphen/>
        <w:t>Ï³·</w:t>
      </w:r>
      <w:r w:rsidRPr="006D3F36">
        <w:rPr>
          <w:rFonts w:ascii="Arial LatArm" w:eastAsia="Times New Roman" w:hAnsi="Arial LatArm" w:cs="Times New Roman"/>
          <w:color w:val="000000" w:themeColor="text1"/>
          <w:szCs w:val="24"/>
        </w:rPr>
        <w:softHyphen/>
        <w:t>ñ³</w:t>
      </w:r>
      <w:r w:rsidRPr="006D3F36">
        <w:rPr>
          <w:rFonts w:ascii="Arial LatArm" w:eastAsia="Times New Roman" w:hAnsi="Arial LatArm" w:cs="Times New Roman"/>
          <w:color w:val="000000" w:themeColor="text1"/>
          <w:szCs w:val="24"/>
        </w:rPr>
        <w:softHyphen/>
        <w:t>Ï³Ý í»ñ</w:t>
      </w:r>
      <w:r w:rsidRPr="006D3F36">
        <w:rPr>
          <w:rFonts w:ascii="Arial LatArm" w:eastAsia="Times New Roman" w:hAnsi="Arial LatArm" w:cs="Times New Roman"/>
          <w:color w:val="000000" w:themeColor="text1"/>
          <w:szCs w:val="24"/>
        </w:rPr>
        <w:softHyphen/>
        <w:t>Éáõ</w:t>
      </w:r>
      <w:r w:rsidRPr="006D3F36">
        <w:rPr>
          <w:rFonts w:ascii="Arial LatArm" w:eastAsia="Times New Roman" w:hAnsi="Arial LatArm" w:cs="Times New Roman"/>
          <w:color w:val="000000" w:themeColor="text1"/>
          <w:szCs w:val="24"/>
        </w:rPr>
        <w:softHyphen/>
        <w:t>ÍáõÃ</w:t>
      </w:r>
      <w:r w:rsidRPr="006D3F36">
        <w:rPr>
          <w:rFonts w:ascii="Arial LatArm" w:eastAsia="Times New Roman" w:hAnsi="Arial LatArm" w:cs="Times New Roman"/>
          <w:color w:val="000000" w:themeColor="text1"/>
          <w:szCs w:val="24"/>
        </w:rPr>
        <w:softHyphen/>
        <w:t>Û³Ùµ ëï³ó</w:t>
      </w:r>
      <w:r w:rsidRPr="006D3F36">
        <w:rPr>
          <w:rFonts w:ascii="Arial LatArm" w:eastAsia="Times New Roman" w:hAnsi="Arial LatArm" w:cs="Times New Roman"/>
          <w:color w:val="000000" w:themeColor="text1"/>
          <w:szCs w:val="24"/>
        </w:rPr>
        <w:softHyphen/>
        <w:t>í³Í µÝáõ</w:t>
      </w:r>
      <w:r w:rsidRPr="006D3F36">
        <w:rPr>
          <w:rFonts w:ascii="Arial LatArm" w:eastAsia="Times New Roman" w:hAnsi="Arial LatArm" w:cs="Times New Roman"/>
          <w:color w:val="000000" w:themeColor="text1"/>
          <w:szCs w:val="24"/>
        </w:rPr>
        <w:softHyphen/>
        <w:t>Ã³·</w:t>
      </w:r>
      <w:r w:rsidRPr="006D3F36">
        <w:rPr>
          <w:rFonts w:ascii="Arial LatArm" w:eastAsia="Times New Roman" w:hAnsi="Arial LatArm" w:cs="Times New Roman"/>
          <w:color w:val="000000" w:themeColor="text1"/>
          <w:szCs w:val="24"/>
        </w:rPr>
        <w:softHyphen/>
        <w:t>ñÇã û</w:t>
      </w:r>
      <w:r w:rsidRPr="006D3F36">
        <w:rPr>
          <w:rFonts w:ascii="Arial LatArm" w:eastAsia="Times New Roman" w:hAnsi="Arial LatArm" w:cs="Times New Roman"/>
          <w:color w:val="000000" w:themeColor="text1"/>
          <w:szCs w:val="24"/>
        </w:rPr>
        <w:softHyphen/>
        <w:t>ñ»</w:t>
      </w:r>
      <w:r w:rsidRPr="006D3F36">
        <w:rPr>
          <w:rFonts w:ascii="Arial LatArm" w:eastAsia="Times New Roman" w:hAnsi="Arial LatArm" w:cs="Times New Roman"/>
          <w:color w:val="000000" w:themeColor="text1"/>
          <w:szCs w:val="24"/>
        </w:rPr>
        <w:softHyphen/>
        <w:t>ñÇ (Ñ³Ý·ëï</w:t>
      </w:r>
      <w:r w:rsidRPr="006D3F36">
        <w:rPr>
          <w:rFonts w:ascii="Arial LatArm" w:eastAsia="Times New Roman" w:hAnsi="Arial LatArm" w:cs="Times New Roman"/>
          <w:color w:val="000000" w:themeColor="text1"/>
          <w:szCs w:val="24"/>
        </w:rPr>
        <w:softHyphen/>
        <w:t>Û³Ý, ³ß</w:t>
      </w:r>
      <w:r w:rsidRPr="006D3F36">
        <w:rPr>
          <w:rFonts w:ascii="Arial LatArm" w:eastAsia="Times New Roman" w:hAnsi="Arial LatArm" w:cs="Times New Roman"/>
          <w:color w:val="000000" w:themeColor="text1"/>
          <w:szCs w:val="24"/>
        </w:rPr>
        <w:softHyphen/>
        <w:t>Ë³</w:t>
      </w:r>
      <w:r w:rsidRPr="006D3F36">
        <w:rPr>
          <w:rFonts w:ascii="Arial LatArm" w:eastAsia="Times New Roman" w:hAnsi="Arial LatArm" w:cs="Times New Roman"/>
          <w:color w:val="000000" w:themeColor="text1"/>
          <w:szCs w:val="24"/>
        </w:rPr>
        <w:softHyphen/>
        <w:t>ï³Ý</w:t>
      </w:r>
      <w:r w:rsidRPr="006D3F36">
        <w:rPr>
          <w:rFonts w:ascii="Arial LatArm" w:eastAsia="Times New Roman" w:hAnsi="Arial LatArm" w:cs="Times New Roman"/>
          <w:color w:val="000000" w:themeColor="text1"/>
          <w:szCs w:val="24"/>
        </w:rPr>
        <w:softHyphen/>
        <w:t>ù³</w:t>
      </w:r>
      <w:r w:rsidRPr="006D3F36">
        <w:rPr>
          <w:rFonts w:ascii="Arial LatArm" w:eastAsia="Times New Roman" w:hAnsi="Arial LatArm" w:cs="Times New Roman"/>
          <w:color w:val="000000" w:themeColor="text1"/>
          <w:szCs w:val="24"/>
        </w:rPr>
        <w:softHyphen/>
        <w:t>ÛÇÝ) ¨ µÝáõ</w:t>
      </w:r>
      <w:r w:rsidRPr="006D3F36">
        <w:rPr>
          <w:rFonts w:ascii="Arial LatArm" w:eastAsia="Times New Roman" w:hAnsi="Arial LatArm" w:cs="Times New Roman"/>
          <w:color w:val="000000" w:themeColor="text1"/>
          <w:szCs w:val="24"/>
        </w:rPr>
        <w:softHyphen/>
        <w:t>Ã³·</w:t>
      </w:r>
      <w:r w:rsidRPr="006D3F36">
        <w:rPr>
          <w:rFonts w:ascii="Arial LatArm" w:eastAsia="Times New Roman" w:hAnsi="Arial LatArm" w:cs="Times New Roman"/>
          <w:color w:val="000000" w:themeColor="text1"/>
          <w:szCs w:val="24"/>
        </w:rPr>
        <w:softHyphen/>
        <w:t>ñÇã »</w:t>
      </w:r>
      <w:r w:rsidRPr="006D3F36">
        <w:rPr>
          <w:rFonts w:ascii="Arial LatArm" w:eastAsia="Times New Roman" w:hAnsi="Arial LatArm" w:cs="Times New Roman"/>
          <w:color w:val="000000" w:themeColor="text1"/>
          <w:szCs w:val="24"/>
        </w:rPr>
        <w:softHyphen/>
        <w:t>Õ³</w:t>
      </w:r>
      <w:r w:rsidRPr="006D3F36">
        <w:rPr>
          <w:rFonts w:ascii="Arial LatArm" w:eastAsia="Times New Roman" w:hAnsi="Arial LatArm" w:cs="Times New Roman"/>
          <w:color w:val="000000" w:themeColor="text1"/>
          <w:szCs w:val="24"/>
        </w:rPr>
        <w:softHyphen/>
        <w:t>Ý³Ï</w:t>
      </w:r>
      <w:r w:rsidRPr="006D3F36">
        <w:rPr>
          <w:rFonts w:ascii="Arial LatArm" w:eastAsia="Times New Roman" w:hAnsi="Arial LatArm" w:cs="Times New Roman"/>
          <w:color w:val="000000" w:themeColor="text1"/>
          <w:szCs w:val="24"/>
        </w:rPr>
        <w:softHyphen/>
        <w:t>Ý»</w:t>
      </w:r>
      <w:r w:rsidRPr="006D3F36">
        <w:rPr>
          <w:rFonts w:ascii="Arial LatArm" w:eastAsia="Times New Roman" w:hAnsi="Arial LatArm" w:cs="Times New Roman"/>
          <w:color w:val="000000" w:themeColor="text1"/>
          <w:szCs w:val="24"/>
        </w:rPr>
        <w:softHyphen/>
        <w:t>ñÇ (ÓÙ»é, ·³</w:t>
      </w:r>
      <w:r w:rsidRPr="006D3F36">
        <w:rPr>
          <w:rFonts w:ascii="Arial LatArm" w:eastAsia="Times New Roman" w:hAnsi="Arial LatArm" w:cs="Times New Roman"/>
          <w:color w:val="000000" w:themeColor="text1"/>
          <w:szCs w:val="24"/>
        </w:rPr>
        <w:softHyphen/>
        <w:t>ñáõÝ, ³</w:t>
      </w:r>
      <w:r w:rsidRPr="006D3F36">
        <w:rPr>
          <w:rFonts w:ascii="Arial LatArm" w:eastAsia="Times New Roman" w:hAnsi="Arial LatArm" w:cs="Times New Roman"/>
          <w:color w:val="000000" w:themeColor="text1"/>
          <w:szCs w:val="24"/>
        </w:rPr>
        <w:softHyphen/>
        <w:t>Ù³é ¨ ³</w:t>
      </w:r>
      <w:r w:rsidRPr="006D3F36">
        <w:rPr>
          <w:rFonts w:ascii="Arial LatArm" w:eastAsia="Times New Roman" w:hAnsi="Arial LatArm" w:cs="Times New Roman"/>
          <w:color w:val="000000" w:themeColor="text1"/>
          <w:szCs w:val="24"/>
        </w:rPr>
        <w:softHyphen/>
        <w:t>ßáõÝ) ³Ï</w:t>
      </w:r>
      <w:r w:rsidRPr="006D3F36">
        <w:rPr>
          <w:rFonts w:ascii="Arial LatArm" w:eastAsia="Times New Roman" w:hAnsi="Arial LatArm" w:cs="Times New Roman"/>
          <w:color w:val="000000" w:themeColor="text1"/>
          <w:szCs w:val="24"/>
        </w:rPr>
        <w:softHyphen/>
        <w:t>ïÇí ¨ é»³Ï</w:t>
      </w:r>
      <w:r w:rsidRPr="006D3F36">
        <w:rPr>
          <w:rFonts w:ascii="Arial LatArm" w:eastAsia="Times New Roman" w:hAnsi="Arial LatArm" w:cs="Times New Roman"/>
          <w:color w:val="000000" w:themeColor="text1"/>
          <w:szCs w:val="24"/>
        </w:rPr>
        <w:softHyphen/>
        <w:t>ïÇí µ»éÝ</w:t>
      </w:r>
      <w:r w:rsidRPr="006D3F36">
        <w:rPr>
          <w:rFonts w:ascii="Arial LatArm" w:eastAsia="Times New Roman" w:hAnsi="Arial LatArm" w:cs="Times New Roman"/>
          <w:color w:val="000000" w:themeColor="text1"/>
          <w:szCs w:val="24"/>
        </w:rPr>
        <w:softHyphen/>
        <w:t>í³Í</w:t>
      </w:r>
      <w:r w:rsidRPr="006D3F36">
        <w:rPr>
          <w:rFonts w:ascii="Arial LatArm" w:eastAsia="Times New Roman" w:hAnsi="Arial LatArm" w:cs="Times New Roman"/>
          <w:color w:val="000000" w:themeColor="text1"/>
          <w:szCs w:val="24"/>
        </w:rPr>
        <w:softHyphen/>
        <w:t>ùÇ ûñ</w:t>
      </w:r>
      <w:r w:rsidRPr="006D3F36">
        <w:rPr>
          <w:rFonts w:ascii="Arial LatArm" w:eastAsia="Times New Roman" w:hAnsi="Arial LatArm" w:cs="Times New Roman"/>
          <w:color w:val="000000" w:themeColor="text1"/>
          <w:szCs w:val="24"/>
        </w:rPr>
        <w:softHyphen/>
        <w:t>í³ Å³</w:t>
      </w:r>
      <w:r w:rsidRPr="006D3F36">
        <w:rPr>
          <w:rFonts w:ascii="Arial LatArm" w:eastAsia="Times New Roman" w:hAnsi="Arial LatArm" w:cs="Times New Roman"/>
          <w:color w:val="000000" w:themeColor="text1"/>
          <w:szCs w:val="24"/>
        </w:rPr>
        <w:softHyphen/>
        <w:t>Ù³</w:t>
      </w:r>
      <w:r w:rsidRPr="006D3F36">
        <w:rPr>
          <w:rFonts w:ascii="Arial LatArm" w:eastAsia="Times New Roman" w:hAnsi="Arial LatArm" w:cs="Times New Roman"/>
          <w:color w:val="000000" w:themeColor="text1"/>
          <w:szCs w:val="24"/>
        </w:rPr>
        <w:softHyphen/>
        <w:t>ÛÇÝ ·ñ³</w:t>
      </w:r>
      <w:r w:rsidRPr="006D3F36">
        <w:rPr>
          <w:rFonts w:ascii="Arial LatArm" w:eastAsia="Times New Roman" w:hAnsi="Arial LatArm" w:cs="Times New Roman"/>
          <w:color w:val="000000" w:themeColor="text1"/>
          <w:szCs w:val="24"/>
        </w:rPr>
        <w:softHyphen/>
        <w:t>ýÇÏ</w:t>
      </w:r>
      <w:r w:rsidRPr="006D3F36">
        <w:rPr>
          <w:rFonts w:ascii="Arial LatArm" w:eastAsia="Times New Roman" w:hAnsi="Arial LatArm" w:cs="Times New Roman"/>
          <w:color w:val="000000" w:themeColor="text1"/>
          <w:szCs w:val="24"/>
        </w:rPr>
        <w:softHyphen/>
        <w:t>Ý»</w:t>
      </w:r>
      <w:r w:rsidRPr="006D3F36">
        <w:rPr>
          <w:rFonts w:ascii="Arial LatArm" w:eastAsia="Times New Roman" w:hAnsi="Arial LatArm" w:cs="Times New Roman"/>
          <w:color w:val="000000" w:themeColor="text1"/>
          <w:szCs w:val="24"/>
        </w:rPr>
        <w:softHyphen/>
        <w:t>ñÁ:</w:t>
      </w:r>
    </w:p>
    <w:p w14:paraId="20A49AE2"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szCs w:val="24"/>
        </w:rPr>
      </w:pPr>
      <w:r w:rsidRPr="006D3F36">
        <w:rPr>
          <w:rFonts w:ascii="Arial LatArm" w:eastAsia="Times New Roman" w:hAnsi="Arial LatArm" w:cs="Times New Roman"/>
          <w:b/>
          <w:color w:val="000000" w:themeColor="text1"/>
          <w:szCs w:val="24"/>
        </w:rPr>
        <w:t>1.2.3.</w:t>
      </w:r>
      <w:r w:rsidRPr="006D3F36">
        <w:rPr>
          <w:rFonts w:ascii="Arial LatArm" w:eastAsia="Times New Roman" w:hAnsi="Arial LatArm" w:cs="Times New Roman"/>
          <w:color w:val="000000" w:themeColor="text1"/>
          <w:szCs w:val="24"/>
        </w:rPr>
        <w:t xml:space="preserve"> ÎáñáõëïÝ»ñÇ Ó¨³íáñáõÙÝ Áëï Ýñ³Ýó Ï³éáõóí³ÍùÇª ó³ÝóÇ ó³ÝÏ³ó³Í ï³ññáõÙ Ï³Ù »ÝÃ³ó³ÝóáõÙ: </w:t>
      </w:r>
    </w:p>
    <w:p w14:paraId="65D6A5AB"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sz w:val="24"/>
          <w:szCs w:val="24"/>
        </w:rPr>
      </w:pPr>
      <w:r w:rsidRPr="006D3F36">
        <w:rPr>
          <w:rFonts w:ascii="Arial LatArm" w:eastAsia="Times New Roman" w:hAnsi="Arial LatArm" w:cs="Times New Roman"/>
          <w:b/>
          <w:color w:val="000000" w:themeColor="text1"/>
          <w:szCs w:val="24"/>
        </w:rPr>
        <w:lastRenderedPageBreak/>
        <w:t>1.2.4.</w:t>
      </w:r>
      <w:r w:rsidRPr="006D3F36">
        <w:rPr>
          <w:rFonts w:ascii="Arial LatArm" w:eastAsia="Times New Roman" w:hAnsi="Arial LatArm" w:cs="Times New Roman"/>
          <w:color w:val="000000" w:themeColor="text1"/>
          <w:szCs w:val="24"/>
        </w:rPr>
        <w:t xml:space="preserve"> ¾</w:t>
      </w:r>
      <w:r w:rsidRPr="006D3F36">
        <w:rPr>
          <w:rFonts w:ascii="Arial LatArm" w:eastAsia="Times New Roman" w:hAnsi="Arial LatArm" w:cs="Times New Roman"/>
          <w:color w:val="000000" w:themeColor="text1"/>
          <w:szCs w:val="24"/>
        </w:rPr>
        <w:softHyphen/>
        <w:t>É»Ïï</w:t>
      </w:r>
      <w:r w:rsidRPr="006D3F36">
        <w:rPr>
          <w:rFonts w:ascii="Arial LatArm" w:eastAsia="Times New Roman" w:hAnsi="Arial LatArm" w:cs="Times New Roman"/>
          <w:color w:val="000000" w:themeColor="text1"/>
          <w:szCs w:val="24"/>
        </w:rPr>
        <w:softHyphen/>
        <w:t>ñ³¿</w:t>
      </w:r>
      <w:r w:rsidRPr="006D3F36">
        <w:rPr>
          <w:rFonts w:ascii="Arial LatArm" w:eastAsia="Times New Roman" w:hAnsi="Arial LatArm" w:cs="Times New Roman"/>
          <w:color w:val="000000" w:themeColor="text1"/>
          <w:szCs w:val="24"/>
        </w:rPr>
        <w:softHyphen/>
        <w:t>Ý»ñ</w:t>
      </w:r>
      <w:r w:rsidRPr="006D3F36">
        <w:rPr>
          <w:rFonts w:ascii="Arial LatArm" w:eastAsia="Times New Roman" w:hAnsi="Arial LatArm" w:cs="Times New Roman"/>
          <w:color w:val="000000" w:themeColor="text1"/>
          <w:szCs w:val="24"/>
        </w:rPr>
        <w:softHyphen/>
        <w:t>·Ç³</w:t>
      </w:r>
      <w:r w:rsidRPr="006D3F36">
        <w:rPr>
          <w:rFonts w:ascii="Arial LatArm" w:eastAsia="Times New Roman" w:hAnsi="Arial LatArm" w:cs="Times New Roman"/>
          <w:color w:val="000000" w:themeColor="text1"/>
          <w:szCs w:val="24"/>
        </w:rPr>
        <w:softHyphen/>
        <w:t>ÛÇ Ñ³ß</w:t>
      </w:r>
      <w:r w:rsidRPr="006D3F36">
        <w:rPr>
          <w:rFonts w:ascii="Arial LatArm" w:eastAsia="Times New Roman" w:hAnsi="Arial LatArm" w:cs="Times New Roman"/>
          <w:color w:val="000000" w:themeColor="text1"/>
          <w:szCs w:val="24"/>
        </w:rPr>
        <w:softHyphen/>
        <w:t>í³é</w:t>
      </w:r>
      <w:r w:rsidRPr="006D3F36">
        <w:rPr>
          <w:rFonts w:ascii="Arial LatArm" w:eastAsia="Times New Roman" w:hAnsi="Arial LatArm" w:cs="Times New Roman"/>
          <w:color w:val="000000" w:themeColor="text1"/>
          <w:szCs w:val="24"/>
        </w:rPr>
        <w:softHyphen/>
        <w:t>ùÇ (³é¨ïñ³</w:t>
      </w:r>
      <w:r w:rsidRPr="006D3F36">
        <w:rPr>
          <w:rFonts w:ascii="Arial LatArm" w:eastAsia="Times New Roman" w:hAnsi="Arial LatArm" w:cs="Times New Roman"/>
          <w:color w:val="000000" w:themeColor="text1"/>
          <w:szCs w:val="24"/>
        </w:rPr>
        <w:softHyphen/>
        <w:t>ÛÇÝ) ã³</w:t>
      </w:r>
      <w:r w:rsidRPr="006D3F36">
        <w:rPr>
          <w:rFonts w:ascii="Arial LatArm" w:eastAsia="Times New Roman" w:hAnsi="Arial LatArm" w:cs="Times New Roman"/>
          <w:color w:val="000000" w:themeColor="text1"/>
          <w:szCs w:val="24"/>
        </w:rPr>
        <w:softHyphen/>
        <w:t>÷Çã Ñ³</w:t>
      </w:r>
      <w:r w:rsidRPr="006D3F36">
        <w:rPr>
          <w:rFonts w:ascii="Arial LatArm" w:eastAsia="Times New Roman" w:hAnsi="Arial LatArm" w:cs="Times New Roman"/>
          <w:color w:val="000000" w:themeColor="text1"/>
          <w:szCs w:val="24"/>
        </w:rPr>
        <w:softHyphen/>
        <w:t>Ù³</w:t>
      </w:r>
      <w:r w:rsidRPr="006D3F36">
        <w:rPr>
          <w:rFonts w:ascii="Arial LatArm" w:eastAsia="Times New Roman" w:hAnsi="Arial LatArm" w:cs="Times New Roman"/>
          <w:color w:val="000000" w:themeColor="text1"/>
          <w:szCs w:val="24"/>
        </w:rPr>
        <w:softHyphen/>
        <w:t>ÉÇ</w:t>
      </w:r>
      <w:r w:rsidRPr="006D3F36">
        <w:rPr>
          <w:rFonts w:ascii="Arial LatArm" w:eastAsia="Times New Roman" w:hAnsi="Arial LatArm" w:cs="Times New Roman"/>
          <w:color w:val="000000" w:themeColor="text1"/>
          <w:szCs w:val="24"/>
        </w:rPr>
        <w:softHyphen/>
        <w:t>ñÇ ï³ñ</w:t>
      </w:r>
      <w:r w:rsidRPr="006D3F36">
        <w:rPr>
          <w:rFonts w:ascii="Arial LatArm" w:eastAsia="Times New Roman" w:hAnsi="Arial LatArm" w:cs="Times New Roman"/>
          <w:color w:val="000000" w:themeColor="text1"/>
          <w:szCs w:val="24"/>
        </w:rPr>
        <w:softHyphen/>
        <w:t>ñ»</w:t>
      </w:r>
      <w:r w:rsidRPr="006D3F36">
        <w:rPr>
          <w:rFonts w:ascii="Arial LatArm" w:eastAsia="Times New Roman" w:hAnsi="Arial LatArm" w:cs="Times New Roman"/>
          <w:color w:val="000000" w:themeColor="text1"/>
          <w:szCs w:val="24"/>
        </w:rPr>
        <w:softHyphen/>
        <w:t>ñÇ ³Ý</w:t>
      </w:r>
      <w:r w:rsidRPr="006D3F36">
        <w:rPr>
          <w:rFonts w:ascii="Arial LatArm" w:eastAsia="Times New Roman" w:hAnsi="Arial LatArm" w:cs="Times New Roman"/>
          <w:color w:val="000000" w:themeColor="text1"/>
          <w:szCs w:val="24"/>
        </w:rPr>
        <w:softHyphen/>
        <w:t>í³</w:t>
      </w:r>
      <w:r w:rsidRPr="006D3F36">
        <w:rPr>
          <w:rFonts w:ascii="Arial LatArm" w:eastAsia="Times New Roman" w:hAnsi="Arial LatArm" w:cs="Times New Roman"/>
          <w:color w:val="000000" w:themeColor="text1"/>
          <w:szCs w:val="24"/>
        </w:rPr>
        <w:softHyphen/>
        <w:t>Ý³</w:t>
      </w:r>
      <w:r w:rsidRPr="006D3F36">
        <w:rPr>
          <w:rFonts w:ascii="Arial LatArm" w:eastAsia="Times New Roman" w:hAnsi="Arial LatArm" w:cs="Times New Roman"/>
          <w:color w:val="000000" w:themeColor="text1"/>
          <w:szCs w:val="24"/>
        </w:rPr>
        <w:softHyphen/>
        <w:t>Ï³Ý ×ßïáõÃ</w:t>
      </w:r>
      <w:r w:rsidRPr="006D3F36">
        <w:rPr>
          <w:rFonts w:ascii="Arial LatArm" w:eastAsia="Times New Roman" w:hAnsi="Arial LatArm" w:cs="Times New Roman"/>
          <w:color w:val="000000" w:themeColor="text1"/>
          <w:szCs w:val="24"/>
        </w:rPr>
        <w:softHyphen/>
        <w:t>Û³Ý ¹³</w:t>
      </w:r>
      <w:r w:rsidRPr="006D3F36">
        <w:rPr>
          <w:rFonts w:ascii="Arial LatArm" w:eastAsia="Times New Roman" w:hAnsi="Arial LatArm" w:cs="Times New Roman"/>
          <w:color w:val="000000" w:themeColor="text1"/>
          <w:szCs w:val="24"/>
        </w:rPr>
        <w:softHyphen/>
        <w:t>ë»</w:t>
      </w:r>
      <w:r w:rsidRPr="006D3F36">
        <w:rPr>
          <w:rFonts w:ascii="Arial LatArm" w:eastAsia="Times New Roman" w:hAnsi="Arial LatArm" w:cs="Times New Roman"/>
          <w:color w:val="000000" w:themeColor="text1"/>
          <w:szCs w:val="24"/>
        </w:rPr>
        <w:softHyphen/>
        <w:t>ñÇ ß»</w:t>
      </w:r>
      <w:r w:rsidRPr="006D3F36">
        <w:rPr>
          <w:rFonts w:ascii="Arial LatArm" w:eastAsia="Times New Roman" w:hAnsi="Arial LatArm" w:cs="Times New Roman"/>
          <w:color w:val="000000" w:themeColor="text1"/>
          <w:szCs w:val="24"/>
        </w:rPr>
        <w:softHyphen/>
        <w:t>ÕáõÙ</w:t>
      </w:r>
      <w:r w:rsidRPr="006D3F36">
        <w:rPr>
          <w:rFonts w:ascii="Arial LatArm" w:eastAsia="Times New Roman" w:hAnsi="Arial LatArm" w:cs="Times New Roman"/>
          <w:color w:val="000000" w:themeColor="text1"/>
          <w:szCs w:val="24"/>
        </w:rPr>
        <w:softHyphen/>
        <w:t>Ý»</w:t>
      </w:r>
      <w:r w:rsidRPr="006D3F36">
        <w:rPr>
          <w:rFonts w:ascii="Arial LatArm" w:eastAsia="Times New Roman" w:hAnsi="Arial LatArm" w:cs="Times New Roman"/>
          <w:color w:val="000000" w:themeColor="text1"/>
          <w:szCs w:val="24"/>
        </w:rPr>
        <w:softHyphen/>
        <w:t>ñÇ Ñ³ß</w:t>
      </w:r>
      <w:r w:rsidRPr="006D3F36">
        <w:rPr>
          <w:rFonts w:ascii="Arial LatArm" w:eastAsia="Times New Roman" w:hAnsi="Arial LatArm" w:cs="Times New Roman"/>
          <w:color w:val="000000" w:themeColor="text1"/>
          <w:szCs w:val="24"/>
        </w:rPr>
        <w:softHyphen/>
        <w:t>íÇ ³é</w:t>
      </w:r>
      <w:r w:rsidRPr="006D3F36">
        <w:rPr>
          <w:rFonts w:ascii="Arial LatArm" w:eastAsia="Times New Roman" w:hAnsi="Arial LatArm" w:cs="Times New Roman"/>
          <w:color w:val="000000" w:themeColor="text1"/>
          <w:szCs w:val="24"/>
        </w:rPr>
        <w:softHyphen/>
        <w:t>Ýáõ</w:t>
      </w:r>
      <w:r w:rsidRPr="006D3F36">
        <w:rPr>
          <w:rFonts w:ascii="Arial LatArm" w:eastAsia="Times New Roman" w:hAnsi="Arial LatArm" w:cs="Times New Roman"/>
          <w:color w:val="000000" w:themeColor="text1"/>
          <w:szCs w:val="24"/>
        </w:rPr>
        <w:softHyphen/>
        <w:t>ÙÁ, ó³Ý</w:t>
      </w:r>
      <w:r w:rsidRPr="006D3F36">
        <w:rPr>
          <w:rFonts w:ascii="Arial LatArm" w:eastAsia="Times New Roman" w:hAnsi="Arial LatArm" w:cs="Times New Roman"/>
          <w:color w:val="000000" w:themeColor="text1"/>
          <w:szCs w:val="24"/>
        </w:rPr>
        <w:softHyphen/>
        <w:t>ó»</w:t>
      </w:r>
      <w:r w:rsidRPr="006D3F36">
        <w:rPr>
          <w:rFonts w:ascii="Arial LatArm" w:eastAsia="Times New Roman" w:hAnsi="Arial LatArm" w:cs="Times New Roman"/>
          <w:color w:val="000000" w:themeColor="text1"/>
          <w:szCs w:val="24"/>
        </w:rPr>
        <w:softHyphen/>
        <w:t>ñÇ ÷³ë</w:t>
      </w:r>
      <w:r w:rsidRPr="006D3F36">
        <w:rPr>
          <w:rFonts w:ascii="Arial LatArm" w:eastAsia="Times New Roman" w:hAnsi="Arial LatArm" w:cs="Times New Roman"/>
          <w:color w:val="000000" w:themeColor="text1"/>
          <w:szCs w:val="24"/>
        </w:rPr>
        <w:softHyphen/>
        <w:t>ï³</w:t>
      </w:r>
      <w:r w:rsidRPr="006D3F36">
        <w:rPr>
          <w:rFonts w:ascii="Arial LatArm" w:eastAsia="Times New Roman" w:hAnsi="Arial LatArm" w:cs="Times New Roman"/>
          <w:color w:val="000000" w:themeColor="text1"/>
          <w:szCs w:val="24"/>
        </w:rPr>
        <w:softHyphen/>
        <w:t>óÇ ³ß</w:t>
      </w:r>
      <w:r w:rsidRPr="006D3F36">
        <w:rPr>
          <w:rFonts w:ascii="Arial LatArm" w:eastAsia="Times New Roman" w:hAnsi="Arial LatArm" w:cs="Times New Roman"/>
          <w:color w:val="000000" w:themeColor="text1"/>
          <w:szCs w:val="24"/>
        </w:rPr>
        <w:softHyphen/>
        <w:t>Ë³</w:t>
      </w:r>
      <w:r w:rsidRPr="006D3F36">
        <w:rPr>
          <w:rFonts w:ascii="Arial LatArm" w:eastAsia="Times New Roman" w:hAnsi="Arial LatArm" w:cs="Times New Roman"/>
          <w:color w:val="000000" w:themeColor="text1"/>
          <w:szCs w:val="24"/>
        </w:rPr>
        <w:softHyphen/>
        <w:t>ï³Ý</w:t>
      </w:r>
      <w:r w:rsidRPr="006D3F36">
        <w:rPr>
          <w:rFonts w:ascii="Arial LatArm" w:eastAsia="Times New Roman" w:hAnsi="Arial LatArm" w:cs="Times New Roman"/>
          <w:color w:val="000000" w:themeColor="text1"/>
          <w:szCs w:val="24"/>
        </w:rPr>
        <w:softHyphen/>
        <w:t>ù³</w:t>
      </w:r>
      <w:r w:rsidRPr="006D3F36">
        <w:rPr>
          <w:rFonts w:ascii="Arial LatArm" w:eastAsia="Times New Roman" w:hAnsi="Arial LatArm" w:cs="Times New Roman"/>
          <w:color w:val="000000" w:themeColor="text1"/>
          <w:szCs w:val="24"/>
        </w:rPr>
        <w:softHyphen/>
        <w:t>ÛÇÝ é»</w:t>
      </w:r>
      <w:r w:rsidRPr="006D3F36">
        <w:rPr>
          <w:rFonts w:ascii="Arial LatArm" w:eastAsia="Times New Roman" w:hAnsi="Arial LatArm" w:cs="Times New Roman"/>
          <w:color w:val="000000" w:themeColor="text1"/>
          <w:szCs w:val="24"/>
        </w:rPr>
        <w:softHyphen/>
        <w:t>ÅÇÙ</w:t>
      </w:r>
      <w:r w:rsidRPr="006D3F36">
        <w:rPr>
          <w:rFonts w:ascii="Arial LatArm" w:eastAsia="Times New Roman" w:hAnsi="Arial LatArm" w:cs="Times New Roman"/>
          <w:color w:val="000000" w:themeColor="text1"/>
          <w:szCs w:val="24"/>
        </w:rPr>
        <w:softHyphen/>
        <w:t>Ý»</w:t>
      </w:r>
      <w:r w:rsidRPr="006D3F36">
        <w:rPr>
          <w:rFonts w:ascii="Arial LatArm" w:eastAsia="Times New Roman" w:hAnsi="Arial LatArm" w:cs="Times New Roman"/>
          <w:color w:val="000000" w:themeColor="text1"/>
          <w:szCs w:val="24"/>
        </w:rPr>
        <w:softHyphen/>
        <w:t>ñáõÙ ×ßïáõÃ</w:t>
      </w:r>
      <w:r w:rsidRPr="006D3F36">
        <w:rPr>
          <w:rFonts w:ascii="Arial LatArm" w:eastAsia="Times New Roman" w:hAnsi="Arial LatArm" w:cs="Times New Roman"/>
          <w:color w:val="000000" w:themeColor="text1"/>
          <w:szCs w:val="24"/>
        </w:rPr>
        <w:softHyphen/>
        <w:t>Û³Ý ¹³</w:t>
      </w:r>
      <w:r w:rsidRPr="006D3F36">
        <w:rPr>
          <w:rFonts w:ascii="Arial LatArm" w:eastAsia="Times New Roman" w:hAnsi="Arial LatArm" w:cs="Times New Roman"/>
          <w:color w:val="000000" w:themeColor="text1"/>
          <w:szCs w:val="24"/>
        </w:rPr>
        <w:softHyphen/>
        <w:t>ë»</w:t>
      </w:r>
      <w:r w:rsidRPr="006D3F36">
        <w:rPr>
          <w:rFonts w:ascii="Arial LatArm" w:eastAsia="Times New Roman" w:hAnsi="Arial LatArm" w:cs="Times New Roman"/>
          <w:color w:val="000000" w:themeColor="text1"/>
          <w:szCs w:val="24"/>
        </w:rPr>
        <w:softHyphen/>
        <w:t>ñÇ Ç</w:t>
      </w:r>
      <w:r w:rsidRPr="006D3F36">
        <w:rPr>
          <w:rFonts w:ascii="Arial LatArm" w:eastAsia="Times New Roman" w:hAnsi="Arial LatArm" w:cs="Times New Roman"/>
          <w:color w:val="000000" w:themeColor="text1"/>
          <w:szCs w:val="24"/>
        </w:rPr>
        <w:softHyphen/>
        <w:t>ñ³</w:t>
      </w:r>
      <w:r w:rsidRPr="006D3F36">
        <w:rPr>
          <w:rFonts w:ascii="Arial LatArm" w:eastAsia="Times New Roman" w:hAnsi="Arial LatArm" w:cs="Times New Roman"/>
          <w:color w:val="000000" w:themeColor="text1"/>
          <w:szCs w:val="24"/>
        </w:rPr>
        <w:softHyphen/>
        <w:t>Ï³Ý Ù»</w:t>
      </w:r>
      <w:r w:rsidRPr="006D3F36">
        <w:rPr>
          <w:rFonts w:ascii="Arial LatArm" w:eastAsia="Times New Roman" w:hAnsi="Arial LatArm" w:cs="Times New Roman"/>
          <w:color w:val="000000" w:themeColor="text1"/>
          <w:szCs w:val="24"/>
        </w:rPr>
        <w:softHyphen/>
        <w:t>ÍáõÃ</w:t>
      </w:r>
      <w:r w:rsidRPr="006D3F36">
        <w:rPr>
          <w:rFonts w:ascii="Arial LatArm" w:eastAsia="Times New Roman" w:hAnsi="Arial LatArm" w:cs="Times New Roman"/>
          <w:color w:val="000000" w:themeColor="text1"/>
          <w:szCs w:val="24"/>
        </w:rPr>
        <w:softHyphen/>
        <w:t>ÛáõÝ</w:t>
      </w:r>
      <w:r w:rsidRPr="006D3F36">
        <w:rPr>
          <w:rFonts w:ascii="Arial LatArm" w:eastAsia="Times New Roman" w:hAnsi="Arial LatArm" w:cs="Times New Roman"/>
          <w:color w:val="000000" w:themeColor="text1"/>
          <w:szCs w:val="24"/>
        </w:rPr>
        <w:softHyphen/>
        <w:t>Ý»</w:t>
      </w:r>
      <w:r w:rsidRPr="006D3F36">
        <w:rPr>
          <w:rFonts w:ascii="Arial LatArm" w:eastAsia="Times New Roman" w:hAnsi="Arial LatArm" w:cs="Times New Roman"/>
          <w:color w:val="000000" w:themeColor="text1"/>
          <w:szCs w:val="24"/>
        </w:rPr>
        <w:softHyphen/>
        <w:t>ñÇ á</w:t>
      </w:r>
      <w:r w:rsidRPr="006D3F36">
        <w:rPr>
          <w:rFonts w:ascii="Arial LatArm" w:eastAsia="Times New Roman" w:hAnsi="Arial LatArm" w:cs="Times New Roman"/>
          <w:color w:val="000000" w:themeColor="text1"/>
          <w:szCs w:val="24"/>
        </w:rPr>
        <w:softHyphen/>
        <w:t>ñáß</w:t>
      </w:r>
      <w:r w:rsidRPr="006D3F36">
        <w:rPr>
          <w:rFonts w:ascii="Arial LatArm" w:eastAsia="Times New Roman" w:hAnsi="Arial LatArm" w:cs="Times New Roman"/>
          <w:color w:val="000000" w:themeColor="text1"/>
          <w:szCs w:val="24"/>
        </w:rPr>
        <w:softHyphen/>
        <w:t>Ù³Ý ¨ û·</w:t>
      </w:r>
      <w:r w:rsidRPr="006D3F36">
        <w:rPr>
          <w:rFonts w:ascii="Arial LatArm" w:eastAsia="Times New Roman" w:hAnsi="Arial LatArm" w:cs="Times New Roman"/>
          <w:color w:val="000000" w:themeColor="text1"/>
          <w:szCs w:val="24"/>
        </w:rPr>
        <w:softHyphen/>
        <w:t>ï³</w:t>
      </w:r>
      <w:r w:rsidRPr="006D3F36">
        <w:rPr>
          <w:rFonts w:ascii="Arial LatArm" w:eastAsia="Times New Roman" w:hAnsi="Arial LatArm" w:cs="Times New Roman"/>
          <w:color w:val="000000" w:themeColor="text1"/>
          <w:szCs w:val="24"/>
        </w:rPr>
        <w:softHyphen/>
        <w:t>·áñÍ</w:t>
      </w:r>
      <w:r w:rsidRPr="006D3F36">
        <w:rPr>
          <w:rFonts w:ascii="Arial LatArm" w:eastAsia="Times New Roman" w:hAnsi="Arial LatArm" w:cs="Times New Roman"/>
          <w:color w:val="000000" w:themeColor="text1"/>
          <w:szCs w:val="24"/>
        </w:rPr>
        <w:softHyphen/>
        <w:t>Ù³Ý ÙÇ</w:t>
      </w:r>
      <w:r w:rsidRPr="006D3F36">
        <w:rPr>
          <w:rFonts w:ascii="Arial LatArm" w:eastAsia="Times New Roman" w:hAnsi="Arial LatArm" w:cs="Times New Roman"/>
          <w:color w:val="000000" w:themeColor="text1"/>
          <w:szCs w:val="24"/>
        </w:rPr>
        <w:softHyphen/>
        <w:t>çá</w:t>
      </w:r>
      <w:r w:rsidRPr="006D3F36">
        <w:rPr>
          <w:rFonts w:ascii="Arial LatArm" w:eastAsia="Times New Roman" w:hAnsi="Arial LatArm" w:cs="Times New Roman"/>
          <w:color w:val="000000" w:themeColor="text1"/>
          <w:szCs w:val="24"/>
        </w:rPr>
        <w:softHyphen/>
        <w:t>óáí:</w:t>
      </w:r>
    </w:p>
    <w:p w14:paraId="769E7B97"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rPr>
      </w:pPr>
      <w:r w:rsidRPr="006D3F36">
        <w:rPr>
          <w:rFonts w:ascii="Arial LatArm" w:eastAsia="Times New Roman" w:hAnsi="Arial LatArm" w:cs="Times New Roman"/>
          <w:b/>
          <w:color w:val="000000" w:themeColor="text1"/>
        </w:rPr>
        <w:t>1.3. êáõÛÝ Ù»Ãá¹ÇÏ³ÛÇÝ Ñ³</w:t>
      </w:r>
      <w:r w:rsidRPr="006D3F36">
        <w:rPr>
          <w:rFonts w:ascii="Arial LatArm" w:eastAsia="Times New Roman" w:hAnsi="Arial LatArm" w:cs="Times New Roman"/>
          <w:b/>
          <w:color w:val="000000" w:themeColor="text1"/>
        </w:rPr>
        <w:softHyphen/>
        <w:t>Ù³</w:t>
      </w:r>
      <w:r w:rsidRPr="006D3F36">
        <w:rPr>
          <w:rFonts w:ascii="Arial LatArm" w:eastAsia="Times New Roman" w:hAnsi="Arial LatArm" w:cs="Times New Roman"/>
          <w:b/>
          <w:color w:val="000000" w:themeColor="text1"/>
        </w:rPr>
        <w:softHyphen/>
        <w:t>å³</w:t>
      </w:r>
      <w:r w:rsidRPr="006D3F36">
        <w:rPr>
          <w:rFonts w:ascii="Arial LatArm" w:eastAsia="Times New Roman" w:hAnsi="Arial LatArm" w:cs="Times New Roman"/>
          <w:b/>
          <w:color w:val="000000" w:themeColor="text1"/>
        </w:rPr>
        <w:softHyphen/>
        <w:t>ï³ë</w:t>
      </w:r>
      <w:r w:rsidRPr="006D3F36">
        <w:rPr>
          <w:rFonts w:ascii="Arial LatArm" w:eastAsia="Times New Roman" w:hAnsi="Arial LatArm" w:cs="Times New Roman"/>
          <w:b/>
          <w:color w:val="000000" w:themeColor="text1"/>
        </w:rPr>
        <w:softHyphen/>
        <w:t>Ë³Ý Ï³</w:t>
      </w:r>
      <w:r w:rsidRPr="006D3F36">
        <w:rPr>
          <w:rFonts w:ascii="Arial LatArm" w:eastAsia="Times New Roman" w:hAnsi="Arial LatArm" w:cs="Times New Roman"/>
          <w:b/>
          <w:color w:val="000000" w:themeColor="text1"/>
        </w:rPr>
        <w:softHyphen/>
        <w:t>ï³ñ</w:t>
      </w:r>
      <w:r w:rsidRPr="006D3F36">
        <w:rPr>
          <w:rFonts w:ascii="Arial LatArm" w:eastAsia="Times New Roman" w:hAnsi="Arial LatArm" w:cs="Times New Roman"/>
          <w:b/>
          <w:color w:val="000000" w:themeColor="text1"/>
        </w:rPr>
        <w:softHyphen/>
        <w:t>í³Í Ñ³ß</w:t>
      </w:r>
      <w:r w:rsidRPr="006D3F36">
        <w:rPr>
          <w:rFonts w:ascii="Arial LatArm" w:eastAsia="Times New Roman" w:hAnsi="Arial LatArm" w:cs="Times New Roman"/>
          <w:b/>
          <w:color w:val="000000" w:themeColor="text1"/>
        </w:rPr>
        <w:softHyphen/>
        <w:t>í³ñÏ</w:t>
      </w:r>
      <w:r w:rsidRPr="006D3F36">
        <w:rPr>
          <w:rFonts w:ascii="Arial LatArm" w:eastAsia="Times New Roman" w:hAnsi="Arial LatArm" w:cs="Times New Roman"/>
          <w:b/>
          <w:color w:val="000000" w:themeColor="text1"/>
        </w:rPr>
        <w:softHyphen/>
        <w:t>Ý»</w:t>
      </w:r>
      <w:r w:rsidRPr="006D3F36">
        <w:rPr>
          <w:rFonts w:ascii="Arial LatArm" w:eastAsia="Times New Roman" w:hAnsi="Arial LatArm" w:cs="Times New Roman"/>
          <w:b/>
          <w:color w:val="000000" w:themeColor="text1"/>
        </w:rPr>
        <w:softHyphen/>
        <w:t>ñÇ ³ñ¹</w:t>
      </w:r>
      <w:r w:rsidRPr="006D3F36">
        <w:rPr>
          <w:rFonts w:ascii="Arial LatArm" w:eastAsia="Times New Roman" w:hAnsi="Arial LatArm" w:cs="Times New Roman"/>
          <w:b/>
          <w:color w:val="000000" w:themeColor="text1"/>
        </w:rPr>
        <w:softHyphen/>
        <w:t>ÛáõÝù</w:t>
      </w:r>
      <w:r w:rsidRPr="006D3F36">
        <w:rPr>
          <w:rFonts w:ascii="Arial LatArm" w:eastAsia="Times New Roman" w:hAnsi="Arial LatArm" w:cs="Times New Roman"/>
          <w:b/>
          <w:color w:val="000000" w:themeColor="text1"/>
        </w:rPr>
        <w:softHyphen/>
        <w:t>Ý»</w:t>
      </w:r>
      <w:r w:rsidRPr="006D3F36">
        <w:rPr>
          <w:rFonts w:ascii="Arial LatArm" w:eastAsia="Times New Roman" w:hAnsi="Arial LatArm" w:cs="Times New Roman"/>
          <w:b/>
          <w:color w:val="000000" w:themeColor="text1"/>
        </w:rPr>
        <w:softHyphen/>
        <w:t xml:space="preserve">ñÁ </w:t>
      </w:r>
      <w:r w:rsidRPr="006D3F36">
        <w:rPr>
          <w:rFonts w:ascii="Arial LatArm" w:eastAsia="Times New Roman" w:hAnsi="Arial LatArm" w:cs="Times New Roman"/>
          <w:color w:val="000000" w:themeColor="text1"/>
        </w:rPr>
        <w:t>Ï³ñ»ÉÇ ¿ û·</w:t>
      </w:r>
      <w:r w:rsidRPr="006D3F36">
        <w:rPr>
          <w:rFonts w:ascii="Arial LatArm" w:eastAsia="Times New Roman" w:hAnsi="Arial LatArm" w:cs="Times New Roman"/>
          <w:color w:val="000000" w:themeColor="text1"/>
        </w:rPr>
        <w:softHyphen/>
        <w:t>ï³</w:t>
      </w:r>
      <w:r w:rsidRPr="006D3F36">
        <w:rPr>
          <w:rFonts w:ascii="Arial LatArm" w:eastAsia="Times New Roman" w:hAnsi="Arial LatArm" w:cs="Times New Roman"/>
          <w:color w:val="000000" w:themeColor="text1"/>
        </w:rPr>
        <w:softHyphen/>
        <w:t>·áñ</w:t>
      </w:r>
      <w:r w:rsidRPr="006D3F36">
        <w:rPr>
          <w:rFonts w:ascii="Arial LatArm" w:eastAsia="Times New Roman" w:hAnsi="Arial LatArm" w:cs="Times New Roman"/>
          <w:color w:val="000000" w:themeColor="text1"/>
        </w:rPr>
        <w:softHyphen/>
        <w:t>Í»É  ¿</w:t>
      </w:r>
      <w:r w:rsidRPr="006D3F36">
        <w:rPr>
          <w:rFonts w:ascii="Arial LatArm" w:eastAsia="Times New Roman" w:hAnsi="Arial LatArm" w:cs="Times New Roman"/>
          <w:color w:val="000000" w:themeColor="text1"/>
        </w:rPr>
        <w:softHyphen/>
        <w:t>É»Ïï</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Ý»ñ</w:t>
      </w:r>
      <w:r w:rsidRPr="006D3F36">
        <w:rPr>
          <w:rFonts w:ascii="Arial LatArm" w:eastAsia="Times New Roman" w:hAnsi="Arial LatArm" w:cs="Times New Roman"/>
          <w:color w:val="000000" w:themeColor="text1"/>
        </w:rPr>
        <w:softHyphen/>
        <w:t>·Ç³</w:t>
      </w:r>
      <w:r w:rsidRPr="006D3F36">
        <w:rPr>
          <w:rFonts w:ascii="Arial LatArm" w:eastAsia="Times New Roman" w:hAnsi="Arial LatArm" w:cs="Times New Roman"/>
          <w:color w:val="000000" w:themeColor="text1"/>
        </w:rPr>
        <w:softHyphen/>
        <w:t>ÛÇ Ïá</w:t>
      </w:r>
      <w:r w:rsidRPr="006D3F36">
        <w:rPr>
          <w:rFonts w:ascii="Arial LatArm" w:eastAsia="Times New Roman" w:hAnsi="Arial LatArm" w:cs="Times New Roman"/>
          <w:color w:val="000000" w:themeColor="text1"/>
        </w:rPr>
        <w:softHyphen/>
        <w:t>ñáõëï</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ñÇ åÉ³</w:t>
      </w:r>
      <w:r w:rsidRPr="006D3F36">
        <w:rPr>
          <w:rFonts w:ascii="Arial LatArm" w:eastAsia="Times New Roman" w:hAnsi="Arial LatArm" w:cs="Times New Roman"/>
          <w:color w:val="000000" w:themeColor="text1"/>
        </w:rPr>
        <w:softHyphen/>
        <w:t>Ý³</w:t>
      </w:r>
      <w:r w:rsidRPr="006D3F36">
        <w:rPr>
          <w:rFonts w:ascii="Arial LatArm" w:eastAsia="Times New Roman" w:hAnsi="Arial LatArm" w:cs="Times New Roman"/>
          <w:color w:val="000000" w:themeColor="text1"/>
        </w:rPr>
        <w:softHyphen/>
        <w:t>íáñ</w:t>
      </w:r>
      <w:r w:rsidRPr="006D3F36">
        <w:rPr>
          <w:rFonts w:ascii="Arial LatArm" w:eastAsia="Times New Roman" w:hAnsi="Arial LatArm" w:cs="Times New Roman"/>
          <w:color w:val="000000" w:themeColor="text1"/>
        </w:rPr>
        <w:softHyphen/>
        <w:t>Ù³Ý, ¿</w:t>
      </w:r>
      <w:r w:rsidRPr="006D3F36">
        <w:rPr>
          <w:rFonts w:ascii="Arial LatArm" w:eastAsia="Times New Roman" w:hAnsi="Arial LatArm" w:cs="Times New Roman"/>
          <w:color w:val="000000" w:themeColor="text1"/>
        </w:rPr>
        <w:softHyphen/>
        <w:t>É»Ïï</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Ï³Ý ó³Ý</w:t>
      </w:r>
      <w:r w:rsidRPr="006D3F36">
        <w:rPr>
          <w:rFonts w:ascii="Arial LatArm" w:eastAsia="Times New Roman" w:hAnsi="Arial LatArm" w:cs="Times New Roman"/>
          <w:color w:val="000000" w:themeColor="text1"/>
        </w:rPr>
        <w:softHyphen/>
        <w:t>óÇ Ïá</w:t>
      </w:r>
      <w:r w:rsidRPr="006D3F36">
        <w:rPr>
          <w:rFonts w:ascii="Arial LatArm" w:eastAsia="Times New Roman" w:hAnsi="Arial LatArm" w:cs="Times New Roman"/>
          <w:color w:val="000000" w:themeColor="text1"/>
        </w:rPr>
        <w:softHyphen/>
        <w:t>ñë</w:t>
      </w:r>
      <w:r w:rsidRPr="006D3F36">
        <w:rPr>
          <w:rFonts w:ascii="Arial LatArm" w:eastAsia="Times New Roman" w:hAnsi="Arial LatArm" w:cs="Times New Roman"/>
          <w:color w:val="000000" w:themeColor="text1"/>
        </w:rPr>
        <w:softHyphen/>
      </w:r>
      <w:r w:rsidRPr="006D3F36">
        <w:rPr>
          <w:rFonts w:ascii="Arial LatArm" w:eastAsia="Times New Roman" w:hAnsi="Arial LatArm" w:cs="Times New Roman"/>
          <w:color w:val="000000" w:themeColor="text1"/>
        </w:rPr>
        <w:softHyphen/>
        <w:t>ï³</w:t>
      </w:r>
      <w:r w:rsidRPr="006D3F36">
        <w:rPr>
          <w:rFonts w:ascii="Arial LatArm" w:eastAsia="Times New Roman" w:hAnsi="Arial LatArm" w:cs="Times New Roman"/>
          <w:color w:val="000000" w:themeColor="text1"/>
        </w:rPr>
        <w:softHyphen/>
        <w:t>µ»ñ ï³ñ</w:t>
      </w:r>
      <w:r w:rsidRPr="006D3F36">
        <w:rPr>
          <w:rFonts w:ascii="Arial LatArm" w:eastAsia="Times New Roman" w:hAnsi="Arial LatArm" w:cs="Times New Roman"/>
          <w:color w:val="000000" w:themeColor="text1"/>
        </w:rPr>
        <w:softHyphen/>
        <w:t>ñ»</w:t>
      </w:r>
      <w:r w:rsidRPr="006D3F36">
        <w:rPr>
          <w:rFonts w:ascii="Arial LatArm" w:eastAsia="Times New Roman" w:hAnsi="Arial LatArm" w:cs="Times New Roman"/>
          <w:color w:val="000000" w:themeColor="text1"/>
        </w:rPr>
        <w:softHyphen/>
        <w:t>ñÇ µ³</w:t>
      </w:r>
      <w:r w:rsidRPr="006D3F36">
        <w:rPr>
          <w:rFonts w:ascii="Arial LatArm" w:eastAsia="Times New Roman" w:hAnsi="Arial LatArm" w:cs="Times New Roman"/>
          <w:color w:val="000000" w:themeColor="text1"/>
        </w:rPr>
        <w:softHyphen/>
        <w:t>ó³</w:t>
      </w:r>
      <w:r w:rsidRPr="006D3F36">
        <w:rPr>
          <w:rFonts w:ascii="Arial LatArm" w:eastAsia="Times New Roman" w:hAnsi="Arial LatArm" w:cs="Times New Roman"/>
          <w:color w:val="000000" w:themeColor="text1"/>
        </w:rPr>
        <w:softHyphen/>
        <w:t>Ñ³Ûï</w:t>
      </w:r>
      <w:r w:rsidRPr="006D3F36">
        <w:rPr>
          <w:rFonts w:ascii="Arial LatArm" w:eastAsia="Times New Roman" w:hAnsi="Arial LatArm" w:cs="Times New Roman"/>
          <w:color w:val="000000" w:themeColor="text1"/>
        </w:rPr>
        <w:softHyphen/>
        <w:t>Ù³Ý ¨ Ïá</w:t>
      </w:r>
      <w:r w:rsidRPr="006D3F36">
        <w:rPr>
          <w:rFonts w:ascii="Arial LatArm" w:eastAsia="Times New Roman" w:hAnsi="Arial LatArm" w:cs="Times New Roman"/>
          <w:color w:val="000000" w:themeColor="text1"/>
        </w:rPr>
        <w:softHyphen/>
        <w:t>ñáõëï</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ñÇ Ýí³</w:t>
      </w:r>
      <w:r w:rsidRPr="006D3F36">
        <w:rPr>
          <w:rFonts w:ascii="Arial LatArm" w:eastAsia="Times New Roman" w:hAnsi="Arial LatArm" w:cs="Times New Roman"/>
          <w:color w:val="000000" w:themeColor="text1"/>
        </w:rPr>
        <w:softHyphen/>
        <w:t>½»ó</w:t>
      </w:r>
      <w:r w:rsidRPr="006D3F36">
        <w:rPr>
          <w:rFonts w:ascii="Arial LatArm" w:eastAsia="Times New Roman" w:hAnsi="Arial LatArm" w:cs="Times New Roman"/>
          <w:color w:val="000000" w:themeColor="text1"/>
        </w:rPr>
        <w:softHyphen/>
        <w:t>Ù³Ý ÙÇ</w:t>
      </w:r>
      <w:r w:rsidRPr="006D3F36">
        <w:rPr>
          <w:rFonts w:ascii="Arial LatArm" w:eastAsia="Times New Roman" w:hAnsi="Arial LatArm" w:cs="Times New Roman"/>
          <w:color w:val="000000" w:themeColor="text1"/>
        </w:rPr>
        <w:softHyphen/>
        <w:t>çá</w:t>
      </w:r>
      <w:r w:rsidRPr="006D3F36">
        <w:rPr>
          <w:rFonts w:ascii="Arial LatArm" w:eastAsia="Times New Roman" w:hAnsi="Arial LatArm" w:cs="Times New Roman"/>
          <w:color w:val="000000" w:themeColor="text1"/>
        </w:rPr>
        <w:softHyphen/>
        <w:t>ó³</w:t>
      </w:r>
      <w:r w:rsidRPr="006D3F36">
        <w:rPr>
          <w:rFonts w:ascii="Arial LatArm" w:eastAsia="Times New Roman" w:hAnsi="Arial LatArm" w:cs="Times New Roman"/>
          <w:color w:val="000000" w:themeColor="text1"/>
        </w:rPr>
        <w:softHyphen/>
        <w:t>éáõÙ</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 Ù</w:t>
      </w:r>
      <w:r w:rsidRPr="006D3F36">
        <w:rPr>
          <w:rFonts w:ascii="Arial LatArm" w:eastAsia="Times New Roman" w:hAnsi="Arial LatArm" w:cs="Times New Roman"/>
          <w:color w:val="000000" w:themeColor="text1"/>
        </w:rPr>
        <w:softHyphen/>
        <w:t>ß³</w:t>
      </w:r>
      <w:r w:rsidRPr="006D3F36">
        <w:rPr>
          <w:rFonts w:ascii="Arial LatArm" w:eastAsia="Times New Roman" w:hAnsi="Arial LatArm" w:cs="Times New Roman"/>
          <w:color w:val="000000" w:themeColor="text1"/>
        </w:rPr>
        <w:softHyphen/>
        <w:t>Ï»</w:t>
      </w:r>
      <w:r w:rsidRPr="006D3F36">
        <w:rPr>
          <w:rFonts w:ascii="Arial LatArm" w:eastAsia="Times New Roman" w:hAnsi="Arial LatArm" w:cs="Times New Roman"/>
          <w:color w:val="000000" w:themeColor="text1"/>
        </w:rPr>
        <w:softHyphen/>
        <w:t>Éáõ Ñ³Ù³ñ: ò³Ý</w:t>
      </w:r>
      <w:r w:rsidRPr="006D3F36">
        <w:rPr>
          <w:rFonts w:ascii="Arial LatArm" w:eastAsia="Times New Roman" w:hAnsi="Arial LatArm" w:cs="Times New Roman"/>
          <w:color w:val="000000" w:themeColor="text1"/>
        </w:rPr>
        <w:softHyphen/>
        <w:t>ó»</w:t>
      </w:r>
      <w:r w:rsidRPr="006D3F36">
        <w:rPr>
          <w:rFonts w:ascii="Arial LatArm" w:eastAsia="Times New Roman" w:hAnsi="Arial LatArm" w:cs="Times New Roman"/>
          <w:color w:val="000000" w:themeColor="text1"/>
        </w:rPr>
        <w:softHyphen/>
        <w:t>ñáõÙ ¿</w:t>
      </w:r>
      <w:r w:rsidRPr="006D3F36">
        <w:rPr>
          <w:rFonts w:ascii="Arial LatArm" w:eastAsia="Times New Roman" w:hAnsi="Arial LatArm" w:cs="Times New Roman"/>
          <w:color w:val="000000" w:themeColor="text1"/>
        </w:rPr>
        <w:softHyphen/>
        <w:t>É»Ïï</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Ý»ñ</w:t>
      </w:r>
      <w:r w:rsidRPr="006D3F36">
        <w:rPr>
          <w:rFonts w:ascii="Arial LatArm" w:eastAsia="Times New Roman" w:hAnsi="Arial LatArm" w:cs="Times New Roman"/>
          <w:color w:val="000000" w:themeColor="text1"/>
        </w:rPr>
        <w:softHyphen/>
        <w:t>·Ç³</w:t>
      </w:r>
      <w:r w:rsidRPr="006D3F36">
        <w:rPr>
          <w:rFonts w:ascii="Arial LatArm" w:eastAsia="Times New Roman" w:hAnsi="Arial LatArm" w:cs="Times New Roman"/>
          <w:color w:val="000000" w:themeColor="text1"/>
        </w:rPr>
        <w:softHyphen/>
        <w:t>ÛÇ Ï³ÝË³ï»ëíáÕ Ïáñë</w:t>
      </w:r>
      <w:r w:rsidRPr="006D3F36">
        <w:rPr>
          <w:rFonts w:ascii="Arial LatArm" w:eastAsia="Times New Roman" w:hAnsi="Arial LatArm" w:cs="Times New Roman"/>
          <w:color w:val="000000" w:themeColor="text1"/>
        </w:rPr>
        <w:softHyphen/>
        <w:t>ïÇ Ù»</w:t>
      </w:r>
      <w:r w:rsidRPr="006D3F36">
        <w:rPr>
          <w:rFonts w:ascii="Arial LatArm" w:eastAsia="Times New Roman" w:hAnsi="Arial LatArm" w:cs="Times New Roman"/>
          <w:color w:val="000000" w:themeColor="text1"/>
        </w:rPr>
        <w:softHyphen/>
        <w:t>ÍáõÃ</w:t>
      </w:r>
      <w:r w:rsidRPr="006D3F36">
        <w:rPr>
          <w:rFonts w:ascii="Arial LatArm" w:eastAsia="Times New Roman" w:hAnsi="Arial LatArm" w:cs="Times New Roman"/>
          <w:color w:val="000000" w:themeColor="text1"/>
        </w:rPr>
        <w:softHyphen/>
        <w:t>Ûáõ</w:t>
      </w:r>
      <w:r w:rsidRPr="006D3F36">
        <w:rPr>
          <w:rFonts w:ascii="Arial LatArm" w:eastAsia="Times New Roman" w:hAnsi="Arial LatArm" w:cs="Times New Roman"/>
          <w:color w:val="000000" w:themeColor="text1"/>
        </w:rPr>
        <w:softHyphen/>
        <w:t>ÝÁ û·</w:t>
      </w:r>
      <w:r w:rsidRPr="006D3F36">
        <w:rPr>
          <w:rFonts w:ascii="Arial LatArm" w:eastAsia="Times New Roman" w:hAnsi="Arial LatArm" w:cs="Times New Roman"/>
          <w:color w:val="000000" w:themeColor="text1"/>
        </w:rPr>
        <w:softHyphen/>
        <w:t>ï³</w:t>
      </w:r>
      <w:r w:rsidRPr="006D3F36">
        <w:rPr>
          <w:rFonts w:ascii="Arial LatArm" w:eastAsia="Times New Roman" w:hAnsi="Arial LatArm" w:cs="Times New Roman"/>
          <w:color w:val="000000" w:themeColor="text1"/>
        </w:rPr>
        <w:softHyphen/>
        <w:t>·áñÍ</w:t>
      </w:r>
      <w:r w:rsidRPr="006D3F36">
        <w:rPr>
          <w:rFonts w:ascii="Arial LatArm" w:eastAsia="Times New Roman" w:hAnsi="Arial LatArm" w:cs="Times New Roman"/>
          <w:color w:val="000000" w:themeColor="text1"/>
        </w:rPr>
        <w:softHyphen/>
        <w:t>íáõÙ ¿ ¿</w:t>
      </w:r>
      <w:r w:rsidRPr="006D3F36">
        <w:rPr>
          <w:rFonts w:ascii="Arial LatArm" w:eastAsia="Times New Roman" w:hAnsi="Arial LatArm" w:cs="Times New Roman"/>
          <w:color w:val="000000" w:themeColor="text1"/>
        </w:rPr>
        <w:softHyphen/>
        <w:t>É»Ïï</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Ý»ñ</w:t>
      </w:r>
      <w:r w:rsidRPr="006D3F36">
        <w:rPr>
          <w:rFonts w:ascii="Arial LatArm" w:eastAsia="Times New Roman" w:hAnsi="Arial LatArm" w:cs="Times New Roman"/>
          <w:color w:val="000000" w:themeColor="text1"/>
        </w:rPr>
        <w:softHyphen/>
        <w:t>·Ç³</w:t>
      </w:r>
      <w:r w:rsidRPr="006D3F36">
        <w:rPr>
          <w:rFonts w:ascii="Arial LatArm" w:eastAsia="Times New Roman" w:hAnsi="Arial LatArm" w:cs="Times New Roman"/>
          <w:color w:val="000000" w:themeColor="text1"/>
        </w:rPr>
        <w:softHyphen/>
        <w:t>ÛÇ  ë³</w:t>
      </w:r>
      <w:r w:rsidRPr="006D3F36">
        <w:rPr>
          <w:rFonts w:ascii="Arial LatArm" w:eastAsia="Times New Roman" w:hAnsi="Arial LatArm" w:cs="Times New Roman"/>
          <w:color w:val="000000" w:themeColor="text1"/>
        </w:rPr>
        <w:softHyphen/>
        <w:t>Ï³·</w:t>
      </w:r>
      <w:r w:rsidRPr="006D3F36">
        <w:rPr>
          <w:rFonts w:ascii="Arial LatArm" w:eastAsia="Times New Roman" w:hAnsi="Arial LatArm" w:cs="Times New Roman"/>
          <w:color w:val="000000" w:themeColor="text1"/>
        </w:rPr>
        <w:softHyphen/>
        <w:t>ÝÇ Ñ³ß</w:t>
      </w:r>
      <w:r w:rsidRPr="006D3F36">
        <w:rPr>
          <w:rFonts w:ascii="Arial LatArm" w:eastAsia="Times New Roman" w:hAnsi="Arial LatArm" w:cs="Times New Roman"/>
          <w:color w:val="000000" w:themeColor="text1"/>
        </w:rPr>
        <w:softHyphen/>
        <w:t>í³ñ</w:t>
      </w:r>
      <w:r w:rsidRPr="006D3F36">
        <w:rPr>
          <w:rFonts w:ascii="Arial LatArm" w:eastAsia="Times New Roman" w:hAnsi="Arial LatArm" w:cs="Times New Roman"/>
          <w:color w:val="000000" w:themeColor="text1"/>
        </w:rPr>
        <w:softHyphen/>
        <w:t>ÏáõÙ:</w:t>
      </w:r>
    </w:p>
    <w:p w14:paraId="38F85454" w14:textId="77777777" w:rsidR="001E0760" w:rsidRPr="006D3F36" w:rsidRDefault="001E0760" w:rsidP="001E0760">
      <w:pPr>
        <w:spacing w:after="0" w:line="240" w:lineRule="auto"/>
        <w:jc w:val="center"/>
        <w:rPr>
          <w:rFonts w:ascii="Arial LatArm" w:eastAsia="Times New Roman" w:hAnsi="Arial LatArm" w:cs="Times New Roman"/>
          <w:b/>
          <w:color w:val="000000" w:themeColor="text1"/>
        </w:rPr>
      </w:pPr>
      <w:r w:rsidRPr="006D3F36">
        <w:rPr>
          <w:rFonts w:ascii="Arial LatArm" w:eastAsia="Times New Roman" w:hAnsi="Arial LatArm" w:cs="Times New Roman"/>
          <w:b/>
          <w:color w:val="000000" w:themeColor="text1"/>
        </w:rPr>
        <w:t>2. ¾É»Ïïñ³¿Ý»ñ·Ç³ÛÇ ÏáñáõëïÝ»ñÇ</w:t>
      </w:r>
      <w:r w:rsidRPr="006D3F36">
        <w:rPr>
          <w:rFonts w:ascii="Arial LatArm" w:eastAsia="Times New Roman" w:hAnsi="Arial LatArm" w:cs="Times New Roman"/>
          <w:b/>
          <w:color w:val="000000" w:themeColor="text1"/>
        </w:rPr>
        <w:softHyphen/>
        <w:t xml:space="preserve"> Ñ³ßí³ñÏÇ </w:t>
      </w:r>
    </w:p>
    <w:p w14:paraId="29C7F9C0" w14:textId="77777777" w:rsidR="001E0760" w:rsidRPr="006D3F36" w:rsidRDefault="001E0760" w:rsidP="001E0760">
      <w:pPr>
        <w:spacing w:after="0" w:line="240" w:lineRule="auto"/>
        <w:jc w:val="center"/>
        <w:rPr>
          <w:rFonts w:ascii="Arial LatArm" w:eastAsia="Times New Roman" w:hAnsi="Arial LatArm" w:cs="Times New Roman"/>
          <w:b/>
          <w:color w:val="000000" w:themeColor="text1"/>
          <w:sz w:val="24"/>
        </w:rPr>
      </w:pPr>
      <w:r w:rsidRPr="006D3F36">
        <w:rPr>
          <w:rFonts w:ascii="Arial LatArm" w:eastAsia="Times New Roman" w:hAnsi="Arial LatArm" w:cs="Times New Roman"/>
          <w:b/>
          <w:color w:val="000000" w:themeColor="text1"/>
        </w:rPr>
        <w:t>ï»ë³ÏÝ»ñÁ ¨ Ï³éáõóí³ÍùÁ</w:t>
      </w:r>
    </w:p>
    <w:p w14:paraId="77C50F6A" w14:textId="77777777" w:rsidR="001E0760" w:rsidRPr="006D3F36" w:rsidRDefault="001E0760" w:rsidP="001E0760">
      <w:pPr>
        <w:spacing w:after="0" w:line="240" w:lineRule="auto"/>
        <w:jc w:val="center"/>
        <w:rPr>
          <w:rFonts w:ascii="Arial LatArm" w:eastAsia="Times New Roman" w:hAnsi="Arial LatArm" w:cs="Times New Roman"/>
          <w:color w:val="000000" w:themeColor="text1"/>
        </w:rPr>
      </w:pPr>
    </w:p>
    <w:p w14:paraId="5DED5F73"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rPr>
      </w:pPr>
      <w:r w:rsidRPr="006D3F36">
        <w:rPr>
          <w:rFonts w:ascii="Arial LatArm" w:eastAsia="Times New Roman" w:hAnsi="Arial LatArm" w:cs="Times New Roman"/>
          <w:b/>
          <w:color w:val="000000" w:themeColor="text1"/>
        </w:rPr>
        <w:t>2.1. Ð³ßí³ñÏ³ÛÇÝ Å³</w:t>
      </w:r>
      <w:r w:rsidRPr="006D3F36">
        <w:rPr>
          <w:rFonts w:ascii="Arial LatArm" w:eastAsia="Times New Roman" w:hAnsi="Arial LatArm" w:cs="Times New Roman"/>
          <w:b/>
          <w:color w:val="000000" w:themeColor="text1"/>
        </w:rPr>
        <w:softHyphen/>
        <w:t>Ù³</w:t>
      </w:r>
      <w:r w:rsidRPr="006D3F36">
        <w:rPr>
          <w:rFonts w:ascii="Arial LatArm" w:eastAsia="Times New Roman" w:hAnsi="Arial LatArm" w:cs="Times New Roman"/>
          <w:b/>
          <w:color w:val="000000" w:themeColor="text1"/>
        </w:rPr>
        <w:softHyphen/>
        <w:t>Ý³</w:t>
      </w:r>
      <w:r w:rsidRPr="006D3F36">
        <w:rPr>
          <w:rFonts w:ascii="Arial LatArm" w:eastAsia="Times New Roman" w:hAnsi="Arial LatArm" w:cs="Times New Roman"/>
          <w:b/>
          <w:color w:val="000000" w:themeColor="text1"/>
        </w:rPr>
        <w:softHyphen/>
        <w:t>Ï³</w:t>
      </w:r>
      <w:r w:rsidRPr="006D3F36">
        <w:rPr>
          <w:rFonts w:ascii="Arial LatArm" w:eastAsia="Times New Roman" w:hAnsi="Arial LatArm" w:cs="Times New Roman"/>
          <w:b/>
          <w:color w:val="000000" w:themeColor="text1"/>
        </w:rPr>
        <w:softHyphen/>
        <w:t>Ñ³ï</w:t>
      </w:r>
      <w:r w:rsidRPr="006D3F36">
        <w:rPr>
          <w:rFonts w:ascii="Arial LatArm" w:eastAsia="Times New Roman" w:hAnsi="Arial LatArm" w:cs="Times New Roman"/>
          <w:b/>
          <w:color w:val="000000" w:themeColor="text1"/>
        </w:rPr>
        <w:softHyphen/>
        <w:t>í³</w:t>
      </w:r>
      <w:r w:rsidRPr="006D3F36">
        <w:rPr>
          <w:rFonts w:ascii="Arial LatArm" w:eastAsia="Times New Roman" w:hAnsi="Arial LatArm" w:cs="Times New Roman"/>
          <w:b/>
          <w:color w:val="000000" w:themeColor="text1"/>
        </w:rPr>
        <w:softHyphen/>
        <w:t>ÍÇó ¨ »</w:t>
      </w:r>
      <w:r w:rsidRPr="006D3F36">
        <w:rPr>
          <w:rFonts w:ascii="Arial LatArm" w:eastAsia="Times New Roman" w:hAnsi="Arial LatArm" w:cs="Times New Roman"/>
          <w:b/>
          <w:color w:val="000000" w:themeColor="text1"/>
        </w:rPr>
        <w:softHyphen/>
        <w:t>É³</w:t>
      </w:r>
      <w:r w:rsidRPr="006D3F36">
        <w:rPr>
          <w:rFonts w:ascii="Arial LatArm" w:eastAsia="Times New Roman" w:hAnsi="Arial LatArm" w:cs="Times New Roman"/>
          <w:b/>
          <w:color w:val="000000" w:themeColor="text1"/>
        </w:rPr>
        <w:softHyphen/>
        <w:t>Ï»</w:t>
      </w:r>
      <w:r w:rsidRPr="006D3F36">
        <w:rPr>
          <w:rFonts w:ascii="Arial LatArm" w:eastAsia="Times New Roman" w:hAnsi="Arial LatArm" w:cs="Times New Roman"/>
          <w:b/>
          <w:color w:val="000000" w:themeColor="text1"/>
        </w:rPr>
        <w:softHyphen/>
        <w:t>ï³</w:t>
      </w:r>
      <w:r w:rsidRPr="006D3F36">
        <w:rPr>
          <w:rFonts w:ascii="Arial LatArm" w:eastAsia="Times New Roman" w:hAnsi="Arial LatArm" w:cs="Times New Roman"/>
          <w:b/>
          <w:color w:val="000000" w:themeColor="text1"/>
        </w:rPr>
        <w:softHyphen/>
        <w:t>ÛÇÝ ïíÛ³É</w:t>
      </w:r>
      <w:r w:rsidRPr="006D3F36">
        <w:rPr>
          <w:rFonts w:ascii="Arial LatArm" w:eastAsia="Times New Roman" w:hAnsi="Arial LatArm" w:cs="Times New Roman"/>
          <w:b/>
          <w:color w:val="000000" w:themeColor="text1"/>
        </w:rPr>
        <w:softHyphen/>
        <w:t>Ý»</w:t>
      </w:r>
      <w:r w:rsidRPr="006D3F36">
        <w:rPr>
          <w:rFonts w:ascii="Arial LatArm" w:eastAsia="Times New Roman" w:hAnsi="Arial LatArm" w:cs="Times New Roman"/>
          <w:b/>
          <w:color w:val="000000" w:themeColor="text1"/>
        </w:rPr>
        <w:softHyphen/>
        <w:t>ñÇ µÝáõÛ</w:t>
      </w:r>
      <w:r w:rsidRPr="006D3F36">
        <w:rPr>
          <w:rFonts w:ascii="Arial LatArm" w:eastAsia="Times New Roman" w:hAnsi="Arial LatArm" w:cs="Times New Roman"/>
          <w:b/>
          <w:color w:val="000000" w:themeColor="text1"/>
        </w:rPr>
        <w:softHyphen/>
        <w:t xml:space="preserve">ÃÇó </w:t>
      </w:r>
      <w:r w:rsidRPr="006D3F36">
        <w:rPr>
          <w:rFonts w:ascii="Arial LatArm" w:eastAsia="Times New Roman" w:hAnsi="Arial LatArm" w:cs="Times New Roman"/>
          <w:color w:val="000000" w:themeColor="text1"/>
        </w:rPr>
        <w:t>Ï³Ë</w:t>
      </w:r>
      <w:r w:rsidRPr="006D3F36">
        <w:rPr>
          <w:rFonts w:ascii="Arial LatArm" w:eastAsia="Times New Roman" w:hAnsi="Arial LatArm" w:cs="Times New Roman"/>
          <w:color w:val="000000" w:themeColor="text1"/>
        </w:rPr>
        <w:softHyphen/>
        <w:t>í³Íª  ¿</w:t>
      </w:r>
      <w:r w:rsidRPr="006D3F36">
        <w:rPr>
          <w:rFonts w:ascii="Arial LatArm" w:eastAsia="Times New Roman" w:hAnsi="Arial LatArm" w:cs="Times New Roman"/>
          <w:color w:val="000000" w:themeColor="text1"/>
        </w:rPr>
        <w:softHyphen/>
        <w:t>É»Ïï</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Ý»ñ</w:t>
      </w:r>
      <w:r w:rsidRPr="006D3F36">
        <w:rPr>
          <w:rFonts w:ascii="Arial LatArm" w:eastAsia="Times New Roman" w:hAnsi="Arial LatArm" w:cs="Times New Roman"/>
          <w:color w:val="000000" w:themeColor="text1"/>
        </w:rPr>
        <w:softHyphen/>
        <w:t>·Ç³</w:t>
      </w:r>
      <w:r w:rsidRPr="006D3F36">
        <w:rPr>
          <w:rFonts w:ascii="Arial LatArm" w:eastAsia="Times New Roman" w:hAnsi="Arial LatArm" w:cs="Times New Roman"/>
          <w:color w:val="000000" w:themeColor="text1"/>
        </w:rPr>
        <w:softHyphen/>
        <w:t>ÛÇ Ïá</w:t>
      </w:r>
      <w:r w:rsidRPr="006D3F36">
        <w:rPr>
          <w:rFonts w:ascii="Arial LatArm" w:eastAsia="Times New Roman" w:hAnsi="Arial LatArm" w:cs="Times New Roman"/>
          <w:color w:val="000000" w:themeColor="text1"/>
        </w:rPr>
        <w:softHyphen/>
        <w:t>ñáõëï</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ñÇ Ñ³ß</w:t>
      </w:r>
      <w:r w:rsidRPr="006D3F36">
        <w:rPr>
          <w:rFonts w:ascii="Arial LatArm" w:eastAsia="Times New Roman" w:hAnsi="Arial LatArm" w:cs="Times New Roman"/>
          <w:color w:val="000000" w:themeColor="text1"/>
        </w:rPr>
        <w:softHyphen/>
        <w:t>í³ñÏ</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ñÁ ÉÇ</w:t>
      </w:r>
      <w:r w:rsidRPr="006D3F36">
        <w:rPr>
          <w:rFonts w:ascii="Arial LatArm" w:eastAsia="Times New Roman" w:hAnsi="Arial LatArm" w:cs="Times New Roman"/>
          <w:color w:val="000000" w:themeColor="text1"/>
        </w:rPr>
        <w:softHyphen/>
        <w:t>ÝáõÙ »Ý Ñ»ï¨</w:t>
      </w:r>
      <w:r w:rsidRPr="006D3F36">
        <w:rPr>
          <w:rFonts w:ascii="Arial LatArm" w:eastAsia="Times New Roman" w:hAnsi="Arial LatArm" w:cs="Times New Roman"/>
          <w:color w:val="000000" w:themeColor="text1"/>
        </w:rPr>
        <w:softHyphen/>
        <w:t>Û³É ï»</w:t>
      </w:r>
      <w:r w:rsidRPr="006D3F36">
        <w:rPr>
          <w:rFonts w:ascii="Arial LatArm" w:eastAsia="Times New Roman" w:hAnsi="Arial LatArm" w:cs="Times New Roman"/>
          <w:color w:val="000000" w:themeColor="text1"/>
        </w:rPr>
        <w:softHyphen/>
        <w:t>ë³Ï</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ñÇ.</w:t>
      </w:r>
    </w:p>
    <w:p w14:paraId="7673A80C" w14:textId="77777777" w:rsidR="001E0760" w:rsidRPr="006D3F36" w:rsidRDefault="001E0760" w:rsidP="00B00C70">
      <w:pPr>
        <w:numPr>
          <w:ilvl w:val="0"/>
          <w:numId w:val="26"/>
        </w:numPr>
        <w:tabs>
          <w:tab w:val="left" w:pos="-1843"/>
        </w:tabs>
        <w:spacing w:after="0" w:line="240" w:lineRule="auto"/>
        <w:ind w:left="993" w:hanging="284"/>
        <w:jc w:val="both"/>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³Ýó</w:t>
      </w:r>
      <w:r w:rsidRPr="006D3F36">
        <w:rPr>
          <w:rFonts w:ascii="Arial LatArm" w:eastAsia="Times New Roman" w:hAnsi="Arial LatArm" w:cs="Times New Roman"/>
          <w:color w:val="000000" w:themeColor="text1"/>
        </w:rPr>
        <w:softHyphen/>
        <w:t>Û³É (é»ï</w:t>
      </w:r>
      <w:r w:rsidRPr="006D3F36">
        <w:rPr>
          <w:rFonts w:ascii="Arial LatArm" w:eastAsia="Times New Roman" w:hAnsi="Arial LatArm" w:cs="Times New Roman"/>
          <w:color w:val="000000" w:themeColor="text1"/>
        </w:rPr>
        <w:softHyphen/>
        <w:t>ñáë</w:t>
      </w:r>
      <w:r w:rsidRPr="006D3F36">
        <w:rPr>
          <w:rFonts w:ascii="Arial LatArm" w:eastAsia="Times New Roman" w:hAnsi="Arial LatArm" w:cs="Times New Roman"/>
          <w:color w:val="000000" w:themeColor="text1"/>
        </w:rPr>
        <w:softHyphen/>
        <w:t>å»Ï</w:t>
      </w:r>
      <w:r w:rsidRPr="006D3F36">
        <w:rPr>
          <w:rFonts w:ascii="Arial LatArm" w:eastAsia="Times New Roman" w:hAnsi="Arial LatArm" w:cs="Times New Roman"/>
          <w:color w:val="000000" w:themeColor="text1"/>
        </w:rPr>
        <w:softHyphen/>
        <w:t>ïÇí) Å³Ù</w:t>
      </w:r>
      <w:r w:rsidRPr="006D3F36">
        <w:rPr>
          <w:rFonts w:ascii="Arial LatArm" w:eastAsia="Times New Roman" w:hAnsi="Arial LatArm" w:cs="Times New Roman"/>
          <w:color w:val="000000" w:themeColor="text1"/>
        </w:rPr>
        <w:softHyphen/>
        <w:t>Ï»</w:t>
      </w:r>
      <w:r w:rsidRPr="006D3F36">
        <w:rPr>
          <w:rFonts w:ascii="Arial LatArm" w:eastAsia="Times New Roman" w:hAnsi="Arial LatArm" w:cs="Times New Roman"/>
          <w:color w:val="000000" w:themeColor="text1"/>
        </w:rPr>
        <w:softHyphen/>
        <w:t>ïÇ Ñ³ß</w:t>
      </w:r>
      <w:r w:rsidRPr="006D3F36">
        <w:rPr>
          <w:rFonts w:ascii="Arial LatArm" w:eastAsia="Times New Roman" w:hAnsi="Arial LatArm" w:cs="Times New Roman"/>
          <w:color w:val="000000" w:themeColor="text1"/>
        </w:rPr>
        <w:softHyphen/>
        <w:t>í³ñÏ, ³Û¹ Å³Ù</w:t>
      </w:r>
      <w:r w:rsidRPr="006D3F36">
        <w:rPr>
          <w:rFonts w:ascii="Arial LatArm" w:eastAsia="Times New Roman" w:hAnsi="Arial LatArm" w:cs="Times New Roman"/>
          <w:color w:val="000000" w:themeColor="text1"/>
        </w:rPr>
        <w:softHyphen/>
        <w:t>Ï»</w:t>
      </w:r>
      <w:r w:rsidRPr="006D3F36">
        <w:rPr>
          <w:rFonts w:ascii="Arial LatArm" w:eastAsia="Times New Roman" w:hAnsi="Arial LatArm" w:cs="Times New Roman"/>
          <w:color w:val="000000" w:themeColor="text1"/>
        </w:rPr>
        <w:softHyphen/>
        <w:t>ïáõÙ ·ñ³Ýó</w:t>
      </w:r>
      <w:r w:rsidRPr="006D3F36">
        <w:rPr>
          <w:rFonts w:ascii="Arial LatArm" w:eastAsia="Times New Roman" w:hAnsi="Arial LatArm" w:cs="Times New Roman"/>
          <w:color w:val="000000" w:themeColor="text1"/>
        </w:rPr>
        <w:softHyphen/>
        <w:t>í³Í ïíÛ³É</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ñáí,</w:t>
      </w:r>
    </w:p>
    <w:p w14:paraId="4E02DC6E" w14:textId="77777777" w:rsidR="001E0760" w:rsidRPr="006D3F36" w:rsidRDefault="001E0760" w:rsidP="00B00C70">
      <w:pPr>
        <w:numPr>
          <w:ilvl w:val="0"/>
          <w:numId w:val="26"/>
        </w:numPr>
        <w:tabs>
          <w:tab w:val="left" w:pos="-1843"/>
        </w:tabs>
        <w:spacing w:after="0" w:line="240" w:lineRule="auto"/>
        <w:ind w:left="993" w:hanging="284"/>
        <w:jc w:val="both"/>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û</w:t>
      </w:r>
      <w:r w:rsidRPr="006D3F36">
        <w:rPr>
          <w:rFonts w:ascii="Arial LatArm" w:eastAsia="Times New Roman" w:hAnsi="Arial LatArm" w:cs="Times New Roman"/>
          <w:color w:val="000000" w:themeColor="text1"/>
        </w:rPr>
        <w:softHyphen/>
        <w:t>å»</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ïÇí Ñ³ß</w:t>
      </w:r>
      <w:r w:rsidRPr="006D3F36">
        <w:rPr>
          <w:rFonts w:ascii="Arial LatArm" w:eastAsia="Times New Roman" w:hAnsi="Arial LatArm" w:cs="Times New Roman"/>
          <w:color w:val="000000" w:themeColor="text1"/>
        </w:rPr>
        <w:softHyphen/>
        <w:t>í³ñÏ (Áëï û</w:t>
      </w:r>
      <w:r w:rsidRPr="006D3F36">
        <w:rPr>
          <w:rFonts w:ascii="Arial LatArm" w:eastAsia="Times New Roman" w:hAnsi="Arial LatArm" w:cs="Times New Roman"/>
          <w:color w:val="000000" w:themeColor="text1"/>
        </w:rPr>
        <w:softHyphen/>
        <w:t>å»</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ïÇí ïíÛ³É</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ñÇ),</w:t>
      </w:r>
    </w:p>
    <w:p w14:paraId="5ECF3C67" w14:textId="77777777" w:rsidR="001E0760" w:rsidRPr="006D3F36" w:rsidRDefault="001E0760" w:rsidP="00B00C70">
      <w:pPr>
        <w:numPr>
          <w:ilvl w:val="0"/>
          <w:numId w:val="26"/>
        </w:numPr>
        <w:tabs>
          <w:tab w:val="left" w:pos="-1843"/>
        </w:tabs>
        <w:spacing w:after="0" w:line="240" w:lineRule="auto"/>
        <w:ind w:left="993" w:hanging="284"/>
        <w:jc w:val="both"/>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Ñ»</w:t>
      </w:r>
      <w:r w:rsidRPr="006D3F36">
        <w:rPr>
          <w:rFonts w:ascii="Arial LatArm" w:eastAsia="Times New Roman" w:hAnsi="Arial LatArm" w:cs="Times New Roman"/>
          <w:color w:val="000000" w:themeColor="text1"/>
        </w:rPr>
        <w:softHyphen/>
        <w:t>é³Ý</w:t>
      </w:r>
      <w:r w:rsidRPr="006D3F36">
        <w:rPr>
          <w:rFonts w:ascii="Arial LatArm" w:eastAsia="Times New Roman" w:hAnsi="Arial LatArm" w:cs="Times New Roman"/>
          <w:color w:val="000000" w:themeColor="text1"/>
        </w:rPr>
        <w:softHyphen/>
        <w:t>Ï³</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ÛÇÝ Ñ³ß</w:t>
      </w:r>
      <w:r w:rsidRPr="006D3F36">
        <w:rPr>
          <w:rFonts w:ascii="Arial LatArm" w:eastAsia="Times New Roman" w:hAnsi="Arial LatArm" w:cs="Times New Roman"/>
          <w:color w:val="000000" w:themeColor="text1"/>
        </w:rPr>
        <w:softHyphen/>
        <w:t>í³ñÏ (Áëï ³</w:t>
      </w:r>
      <w:r w:rsidRPr="006D3F36">
        <w:rPr>
          <w:rFonts w:ascii="Arial LatArm" w:eastAsia="Times New Roman" w:hAnsi="Arial LatArm" w:cs="Times New Roman"/>
          <w:color w:val="000000" w:themeColor="text1"/>
        </w:rPr>
        <w:softHyphen/>
        <w:t>å³</w:t>
      </w:r>
      <w:r w:rsidRPr="006D3F36">
        <w:rPr>
          <w:rFonts w:ascii="Arial LatArm" w:eastAsia="Times New Roman" w:hAnsi="Arial LatArm" w:cs="Times New Roman"/>
          <w:color w:val="000000" w:themeColor="text1"/>
        </w:rPr>
        <w:softHyphen/>
        <w:t>·³</w:t>
      </w:r>
      <w:r w:rsidRPr="006D3F36">
        <w:rPr>
          <w:rFonts w:ascii="Arial LatArm" w:eastAsia="Times New Roman" w:hAnsi="Arial LatArm" w:cs="Times New Roman"/>
          <w:color w:val="000000" w:themeColor="text1"/>
        </w:rPr>
        <w:softHyphen/>
        <w:t>ÛÇ Ñ³</w:t>
      </w:r>
      <w:r w:rsidRPr="006D3F36">
        <w:rPr>
          <w:rFonts w:ascii="Arial LatArm" w:eastAsia="Times New Roman" w:hAnsi="Arial LatArm" w:cs="Times New Roman"/>
          <w:color w:val="000000" w:themeColor="text1"/>
        </w:rPr>
        <w:softHyphen/>
        <w:t>Ù³ñ Ï³Ý</w:t>
      </w:r>
      <w:r w:rsidRPr="006D3F36">
        <w:rPr>
          <w:rFonts w:ascii="Arial LatArm" w:eastAsia="Times New Roman" w:hAnsi="Arial LatArm" w:cs="Times New Roman"/>
          <w:color w:val="000000" w:themeColor="text1"/>
        </w:rPr>
        <w:softHyphen/>
        <w:t>Ë³</w:t>
      </w:r>
      <w:r w:rsidRPr="006D3F36">
        <w:rPr>
          <w:rFonts w:ascii="Arial LatArm" w:eastAsia="Times New Roman" w:hAnsi="Arial LatArm" w:cs="Times New Roman"/>
          <w:color w:val="000000" w:themeColor="text1"/>
        </w:rPr>
        <w:softHyphen/>
        <w:t>ï»ë</w:t>
      </w:r>
      <w:r w:rsidRPr="006D3F36">
        <w:rPr>
          <w:rFonts w:ascii="Arial LatArm" w:eastAsia="Times New Roman" w:hAnsi="Arial LatArm" w:cs="Times New Roman"/>
          <w:color w:val="000000" w:themeColor="text1"/>
        </w:rPr>
        <w:softHyphen/>
        <w:t>íáÕ ïíÛ³É</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ñÇ):</w:t>
      </w:r>
    </w:p>
    <w:p w14:paraId="4F4D3075"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rPr>
      </w:pPr>
      <w:r w:rsidRPr="006D3F36">
        <w:rPr>
          <w:rFonts w:ascii="Arial LatArm" w:eastAsia="Times New Roman" w:hAnsi="Arial LatArm" w:cs="Times New Roman"/>
          <w:b/>
          <w:color w:val="000000" w:themeColor="text1"/>
        </w:rPr>
        <w:t>2.2. ¾</w:t>
      </w:r>
      <w:r w:rsidRPr="006D3F36">
        <w:rPr>
          <w:rFonts w:ascii="Arial LatArm" w:eastAsia="Times New Roman" w:hAnsi="Arial LatArm" w:cs="Times New Roman"/>
          <w:b/>
          <w:color w:val="000000" w:themeColor="text1"/>
        </w:rPr>
        <w:softHyphen/>
        <w:t>É»Ïï</w:t>
      </w:r>
      <w:r w:rsidRPr="006D3F36">
        <w:rPr>
          <w:rFonts w:ascii="Arial LatArm" w:eastAsia="Times New Roman" w:hAnsi="Arial LatArm" w:cs="Times New Roman"/>
          <w:b/>
          <w:color w:val="000000" w:themeColor="text1"/>
        </w:rPr>
        <w:softHyphen/>
        <w:t>ñ³</w:t>
      </w:r>
      <w:r w:rsidRPr="006D3F36">
        <w:rPr>
          <w:rFonts w:ascii="Arial LatArm" w:eastAsia="Times New Roman" w:hAnsi="Arial LatArm" w:cs="Times New Roman"/>
          <w:b/>
          <w:color w:val="000000" w:themeColor="text1"/>
        </w:rPr>
        <w:softHyphen/>
        <w:t>Ï³Ý ó³Ý</w:t>
      </w:r>
      <w:r w:rsidRPr="006D3F36">
        <w:rPr>
          <w:rFonts w:ascii="Arial LatArm" w:eastAsia="Times New Roman" w:hAnsi="Arial LatArm" w:cs="Times New Roman"/>
          <w:b/>
          <w:color w:val="000000" w:themeColor="text1"/>
        </w:rPr>
        <w:softHyphen/>
        <w:t>ó»</w:t>
      </w:r>
      <w:r w:rsidRPr="006D3F36">
        <w:rPr>
          <w:rFonts w:ascii="Arial LatArm" w:eastAsia="Times New Roman" w:hAnsi="Arial LatArm" w:cs="Times New Roman"/>
          <w:b/>
          <w:color w:val="000000" w:themeColor="text1"/>
        </w:rPr>
        <w:softHyphen/>
        <w:t>ñáõÙ ¿</w:t>
      </w:r>
      <w:r w:rsidRPr="006D3F36">
        <w:rPr>
          <w:rFonts w:ascii="Arial LatArm" w:eastAsia="Times New Roman" w:hAnsi="Arial LatArm" w:cs="Times New Roman"/>
          <w:b/>
          <w:color w:val="000000" w:themeColor="text1"/>
        </w:rPr>
        <w:softHyphen/>
        <w:t>É»Ïï</w:t>
      </w:r>
      <w:r w:rsidRPr="006D3F36">
        <w:rPr>
          <w:rFonts w:ascii="Arial LatArm" w:eastAsia="Times New Roman" w:hAnsi="Arial LatArm" w:cs="Times New Roman"/>
          <w:b/>
          <w:color w:val="000000" w:themeColor="text1"/>
        </w:rPr>
        <w:softHyphen/>
        <w:t>ñ³¿</w:t>
      </w:r>
      <w:r w:rsidRPr="006D3F36">
        <w:rPr>
          <w:rFonts w:ascii="Arial LatArm" w:eastAsia="Times New Roman" w:hAnsi="Arial LatArm" w:cs="Times New Roman"/>
          <w:b/>
          <w:color w:val="000000" w:themeColor="text1"/>
        </w:rPr>
        <w:softHyphen/>
        <w:t>Ý»ñ</w:t>
      </w:r>
      <w:r w:rsidRPr="006D3F36">
        <w:rPr>
          <w:rFonts w:ascii="Arial LatArm" w:eastAsia="Times New Roman" w:hAnsi="Arial LatArm" w:cs="Times New Roman"/>
          <w:b/>
          <w:color w:val="000000" w:themeColor="text1"/>
        </w:rPr>
        <w:softHyphen/>
        <w:t>·Ç³</w:t>
      </w:r>
      <w:r w:rsidRPr="006D3F36">
        <w:rPr>
          <w:rFonts w:ascii="Arial LatArm" w:eastAsia="Times New Roman" w:hAnsi="Arial LatArm" w:cs="Times New Roman"/>
          <w:b/>
          <w:color w:val="000000" w:themeColor="text1"/>
        </w:rPr>
        <w:softHyphen/>
        <w:t>ÛÇ Ïá</w:t>
      </w:r>
      <w:r w:rsidRPr="006D3F36">
        <w:rPr>
          <w:rFonts w:ascii="Arial LatArm" w:eastAsia="Times New Roman" w:hAnsi="Arial LatArm" w:cs="Times New Roman"/>
          <w:b/>
          <w:color w:val="000000" w:themeColor="text1"/>
        </w:rPr>
        <w:softHyphen/>
        <w:t>ñáõëï</w:t>
      </w:r>
      <w:r w:rsidRPr="006D3F36">
        <w:rPr>
          <w:rFonts w:ascii="Arial LatArm" w:eastAsia="Times New Roman" w:hAnsi="Arial LatArm" w:cs="Times New Roman"/>
          <w:b/>
          <w:color w:val="000000" w:themeColor="text1"/>
        </w:rPr>
        <w:softHyphen/>
        <w:t>Ý»</w:t>
      </w:r>
      <w:r w:rsidRPr="006D3F36">
        <w:rPr>
          <w:rFonts w:ascii="Arial LatArm" w:eastAsia="Times New Roman" w:hAnsi="Arial LatArm" w:cs="Times New Roman"/>
          <w:b/>
          <w:color w:val="000000" w:themeColor="text1"/>
        </w:rPr>
        <w:softHyphen/>
        <w:t>ñÇ Ñ³ß</w:t>
      </w:r>
      <w:r w:rsidRPr="006D3F36">
        <w:rPr>
          <w:rFonts w:ascii="Arial LatArm" w:eastAsia="Times New Roman" w:hAnsi="Arial LatArm" w:cs="Times New Roman"/>
          <w:b/>
          <w:color w:val="000000" w:themeColor="text1"/>
        </w:rPr>
        <w:softHyphen/>
        <w:t>í³ñ</w:t>
      </w:r>
      <w:r w:rsidRPr="006D3F36">
        <w:rPr>
          <w:rFonts w:ascii="Arial LatArm" w:eastAsia="Times New Roman" w:hAnsi="Arial LatArm" w:cs="Times New Roman"/>
          <w:b/>
          <w:color w:val="000000" w:themeColor="text1"/>
        </w:rPr>
        <w:softHyphen/>
        <w:t>ÏÇ ³ñ¹-Û</w:t>
      </w:r>
      <w:r w:rsidRPr="006D3F36">
        <w:rPr>
          <w:rFonts w:ascii="Arial LatArm" w:eastAsia="Times New Roman" w:hAnsi="Arial LatArm" w:cs="Times New Roman"/>
          <w:color w:val="000000" w:themeColor="text1"/>
        </w:rPr>
        <w:t>áõÝù</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ñÁ å»ïù ¿ Ý»ñ</w:t>
      </w:r>
      <w:r w:rsidRPr="006D3F36">
        <w:rPr>
          <w:rFonts w:ascii="Arial LatArm" w:eastAsia="Times New Roman" w:hAnsi="Arial LatArm" w:cs="Times New Roman"/>
          <w:color w:val="000000" w:themeColor="text1"/>
        </w:rPr>
        <w:softHyphen/>
        <w:t>Ï³</w:t>
      </w:r>
      <w:r w:rsidRPr="006D3F36">
        <w:rPr>
          <w:rFonts w:ascii="Arial LatArm" w:eastAsia="Times New Roman" w:hAnsi="Arial LatArm" w:cs="Times New Roman"/>
          <w:color w:val="000000" w:themeColor="text1"/>
        </w:rPr>
        <w:softHyphen/>
        <w:t>Û³ó</w:t>
      </w:r>
      <w:r w:rsidRPr="006D3F36">
        <w:rPr>
          <w:rFonts w:ascii="Arial LatArm" w:eastAsia="Times New Roman" w:hAnsi="Arial LatArm" w:cs="Times New Roman"/>
          <w:color w:val="000000" w:themeColor="text1"/>
        </w:rPr>
        <w:softHyphen/>
        <w:t>í»Ý Ñ»ï¨</w:t>
      </w:r>
      <w:r w:rsidRPr="006D3F36">
        <w:rPr>
          <w:rFonts w:ascii="Arial LatArm" w:eastAsia="Times New Roman" w:hAnsi="Arial LatArm" w:cs="Times New Roman"/>
          <w:color w:val="000000" w:themeColor="text1"/>
        </w:rPr>
        <w:softHyphen/>
        <w:t>Û³É µ³</w:t>
      </w:r>
      <w:r w:rsidRPr="006D3F36">
        <w:rPr>
          <w:rFonts w:ascii="Arial LatArm" w:eastAsia="Times New Roman" w:hAnsi="Arial LatArm" w:cs="Times New Roman"/>
          <w:color w:val="000000" w:themeColor="text1"/>
        </w:rPr>
        <w:softHyphen/>
        <w:t>Õ³¹</w:t>
      </w:r>
      <w:r w:rsidRPr="006D3F36">
        <w:rPr>
          <w:rFonts w:ascii="Arial LatArm" w:eastAsia="Times New Roman" w:hAnsi="Arial LatArm" w:cs="Times New Roman"/>
          <w:color w:val="000000" w:themeColor="text1"/>
        </w:rPr>
        <w:softHyphen/>
        <w:t>ñÇã</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ñÁ å³</w:t>
      </w:r>
      <w:r w:rsidRPr="006D3F36">
        <w:rPr>
          <w:rFonts w:ascii="Arial LatArm" w:eastAsia="Times New Roman" w:hAnsi="Arial LatArm" w:cs="Times New Roman"/>
          <w:color w:val="000000" w:themeColor="text1"/>
        </w:rPr>
        <w:softHyphen/>
        <w:t>ñáõ</w:t>
      </w:r>
      <w:r w:rsidRPr="006D3F36">
        <w:rPr>
          <w:rFonts w:ascii="Arial LatArm" w:eastAsia="Times New Roman" w:hAnsi="Arial LatArm" w:cs="Times New Roman"/>
          <w:color w:val="000000" w:themeColor="text1"/>
        </w:rPr>
        <w:softHyphen/>
        <w:t>Ý³</w:t>
      </w:r>
      <w:r w:rsidRPr="006D3F36">
        <w:rPr>
          <w:rFonts w:ascii="Arial LatArm" w:eastAsia="Times New Roman" w:hAnsi="Arial LatArm" w:cs="Times New Roman"/>
          <w:color w:val="000000" w:themeColor="text1"/>
        </w:rPr>
        <w:softHyphen/>
        <w:t>ÏáÕ Ï³</w:t>
      </w:r>
      <w:r w:rsidRPr="006D3F36">
        <w:rPr>
          <w:rFonts w:ascii="Arial LatArm" w:eastAsia="Times New Roman" w:hAnsi="Arial LatArm" w:cs="Times New Roman"/>
          <w:color w:val="000000" w:themeColor="text1"/>
        </w:rPr>
        <w:softHyphen/>
        <w:t>éáõó</w:t>
      </w:r>
      <w:r w:rsidRPr="006D3F36">
        <w:rPr>
          <w:rFonts w:ascii="Arial LatArm" w:eastAsia="Times New Roman" w:hAnsi="Arial LatArm" w:cs="Times New Roman"/>
          <w:color w:val="000000" w:themeColor="text1"/>
        </w:rPr>
        <w:softHyphen/>
        <w:t>í³Í</w:t>
      </w:r>
      <w:r w:rsidRPr="006D3F36">
        <w:rPr>
          <w:rFonts w:ascii="Arial LatArm" w:eastAsia="Times New Roman" w:hAnsi="Arial LatArm" w:cs="Times New Roman"/>
          <w:color w:val="000000" w:themeColor="text1"/>
        </w:rPr>
        <w:softHyphen/>
        <w:t>ùáí.</w:t>
      </w:r>
    </w:p>
    <w:p w14:paraId="5F48C7B4" w14:textId="77777777" w:rsidR="001E0760" w:rsidRPr="006D3F36" w:rsidRDefault="001E0760" w:rsidP="00B00C70">
      <w:pPr>
        <w:numPr>
          <w:ilvl w:val="0"/>
          <w:numId w:val="25"/>
        </w:numPr>
        <w:spacing w:after="0" w:line="240" w:lineRule="auto"/>
        <w:ind w:left="993" w:hanging="284"/>
        <w:jc w:val="both"/>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µ»éÝ</w:t>
      </w:r>
      <w:r w:rsidRPr="006D3F36">
        <w:rPr>
          <w:rFonts w:ascii="Arial LatArm" w:eastAsia="Times New Roman" w:hAnsi="Arial LatArm" w:cs="Times New Roman"/>
          <w:color w:val="000000" w:themeColor="text1"/>
        </w:rPr>
        <w:softHyphen/>
        <w:t>í³Í</w:t>
      </w:r>
      <w:r w:rsidRPr="006D3F36">
        <w:rPr>
          <w:rFonts w:ascii="Arial LatArm" w:eastAsia="Times New Roman" w:hAnsi="Arial LatArm" w:cs="Times New Roman"/>
          <w:color w:val="000000" w:themeColor="text1"/>
        </w:rPr>
        <w:softHyphen/>
        <w:t>ùÇ Ïá</w:t>
      </w:r>
      <w:r w:rsidRPr="006D3F36">
        <w:rPr>
          <w:rFonts w:ascii="Arial LatArm" w:eastAsia="Times New Roman" w:hAnsi="Arial LatArm" w:cs="Times New Roman"/>
          <w:color w:val="000000" w:themeColor="text1"/>
        </w:rPr>
        <w:softHyphen/>
        <w:t>ñáõëï</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ñÁ ·Í»</w:t>
      </w:r>
      <w:r w:rsidRPr="006D3F36">
        <w:rPr>
          <w:rFonts w:ascii="Arial LatArm" w:eastAsia="Times New Roman" w:hAnsi="Arial LatArm" w:cs="Times New Roman"/>
          <w:color w:val="000000" w:themeColor="text1"/>
        </w:rPr>
        <w:softHyphen/>
        <w:t>ñáõÙ ¨ áõ</w:t>
      </w:r>
      <w:r w:rsidRPr="006D3F36">
        <w:rPr>
          <w:rFonts w:ascii="Arial LatArm" w:eastAsia="Times New Roman" w:hAnsi="Arial LatArm" w:cs="Times New Roman"/>
          <w:color w:val="000000" w:themeColor="text1"/>
        </w:rPr>
        <w:softHyphen/>
        <w:t>Å³</w:t>
      </w:r>
      <w:r w:rsidRPr="006D3F36">
        <w:rPr>
          <w:rFonts w:ascii="Arial LatArm" w:eastAsia="Times New Roman" w:hAnsi="Arial LatArm" w:cs="Times New Roman"/>
          <w:color w:val="000000" w:themeColor="text1"/>
        </w:rPr>
        <w:softHyphen/>
        <w:t>ÛÇÝ ïñ³Ýë</w:t>
      </w:r>
      <w:r w:rsidRPr="006D3F36">
        <w:rPr>
          <w:rFonts w:ascii="Arial LatArm" w:eastAsia="Times New Roman" w:hAnsi="Arial LatArm" w:cs="Times New Roman"/>
          <w:color w:val="000000" w:themeColor="text1"/>
        </w:rPr>
        <w:softHyphen/>
        <w:t>ýáñ</w:t>
      </w:r>
      <w:r w:rsidRPr="006D3F36">
        <w:rPr>
          <w:rFonts w:ascii="Arial LatArm" w:eastAsia="Times New Roman" w:hAnsi="Arial LatArm" w:cs="Times New Roman"/>
          <w:color w:val="000000" w:themeColor="text1"/>
        </w:rPr>
        <w:softHyphen/>
        <w:t>Ù³</w:t>
      </w:r>
      <w:r w:rsidRPr="006D3F36">
        <w:rPr>
          <w:rFonts w:ascii="Arial LatArm" w:eastAsia="Times New Roman" w:hAnsi="Arial LatArm" w:cs="Times New Roman"/>
          <w:color w:val="000000" w:themeColor="text1"/>
        </w:rPr>
        <w:softHyphen/>
        <w:t>ïáñ</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ñáõÙ,</w:t>
      </w:r>
    </w:p>
    <w:p w14:paraId="06221E02" w14:textId="77777777" w:rsidR="001E0760" w:rsidRPr="006D3F36" w:rsidRDefault="001E0760" w:rsidP="00B00C70">
      <w:pPr>
        <w:numPr>
          <w:ilvl w:val="0"/>
          <w:numId w:val="18"/>
        </w:numPr>
        <w:spacing w:after="0" w:line="240" w:lineRule="auto"/>
        <w:ind w:left="993" w:hanging="284"/>
        <w:jc w:val="both"/>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å³</w:t>
      </w:r>
      <w:r w:rsidRPr="006D3F36">
        <w:rPr>
          <w:rFonts w:ascii="Arial LatArm" w:eastAsia="Times New Roman" w:hAnsi="Arial LatArm" w:cs="Times New Roman"/>
          <w:color w:val="000000" w:themeColor="text1"/>
        </w:rPr>
        <w:softHyphen/>
        <w:t>ñ³å ÁÝ</w:t>
      </w:r>
      <w:r w:rsidRPr="006D3F36">
        <w:rPr>
          <w:rFonts w:ascii="Arial LatArm" w:eastAsia="Times New Roman" w:hAnsi="Arial LatArm" w:cs="Times New Roman"/>
          <w:color w:val="000000" w:themeColor="text1"/>
        </w:rPr>
        <w:softHyphen/>
        <w:t>Ã³ó</w:t>
      </w:r>
      <w:r w:rsidRPr="006D3F36">
        <w:rPr>
          <w:rFonts w:ascii="Arial LatArm" w:eastAsia="Times New Roman" w:hAnsi="Arial LatArm" w:cs="Times New Roman"/>
          <w:color w:val="000000" w:themeColor="text1"/>
        </w:rPr>
        <w:softHyphen/>
        <w:t>ùÇ Ïá</w:t>
      </w:r>
      <w:r w:rsidRPr="006D3F36">
        <w:rPr>
          <w:rFonts w:ascii="Arial LatArm" w:eastAsia="Times New Roman" w:hAnsi="Arial LatArm" w:cs="Times New Roman"/>
          <w:color w:val="000000" w:themeColor="text1"/>
        </w:rPr>
        <w:softHyphen/>
        <w:t>ñáõëï</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ñÁ áõ</w:t>
      </w:r>
      <w:r w:rsidRPr="006D3F36">
        <w:rPr>
          <w:rFonts w:ascii="Arial LatArm" w:eastAsia="Times New Roman" w:hAnsi="Arial LatArm" w:cs="Times New Roman"/>
          <w:color w:val="000000" w:themeColor="text1"/>
        </w:rPr>
        <w:softHyphen/>
        <w:t>Å³</w:t>
      </w:r>
      <w:r w:rsidRPr="006D3F36">
        <w:rPr>
          <w:rFonts w:ascii="Arial LatArm" w:eastAsia="Times New Roman" w:hAnsi="Arial LatArm" w:cs="Times New Roman"/>
          <w:color w:val="000000" w:themeColor="text1"/>
        </w:rPr>
        <w:softHyphen/>
        <w:t>ÛÇÝ ïñ³Ýë</w:t>
      </w:r>
      <w:r w:rsidRPr="006D3F36">
        <w:rPr>
          <w:rFonts w:ascii="Arial LatArm" w:eastAsia="Times New Roman" w:hAnsi="Arial LatArm" w:cs="Times New Roman"/>
          <w:color w:val="000000" w:themeColor="text1"/>
        </w:rPr>
        <w:softHyphen/>
        <w:t>ýáñ</w:t>
      </w:r>
      <w:r w:rsidRPr="006D3F36">
        <w:rPr>
          <w:rFonts w:ascii="Arial LatArm" w:eastAsia="Times New Roman" w:hAnsi="Arial LatArm" w:cs="Times New Roman"/>
          <w:color w:val="000000" w:themeColor="text1"/>
        </w:rPr>
        <w:softHyphen/>
        <w:t>Ù³</w:t>
      </w:r>
      <w:r w:rsidRPr="006D3F36">
        <w:rPr>
          <w:rFonts w:ascii="Arial LatArm" w:eastAsia="Times New Roman" w:hAnsi="Arial LatArm" w:cs="Times New Roman"/>
          <w:color w:val="000000" w:themeColor="text1"/>
        </w:rPr>
        <w:softHyphen/>
        <w:t>ïáñ</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ñáõÙ,</w:t>
      </w:r>
    </w:p>
    <w:p w14:paraId="65E5EF7E" w14:textId="77777777" w:rsidR="001E0760" w:rsidRPr="006D3F36" w:rsidRDefault="001E0760" w:rsidP="00B00C70">
      <w:pPr>
        <w:numPr>
          <w:ilvl w:val="0"/>
          <w:numId w:val="18"/>
        </w:numPr>
        <w:spacing w:after="0" w:line="240" w:lineRule="auto"/>
        <w:ind w:left="993" w:hanging="284"/>
        <w:jc w:val="both"/>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åë³</w:t>
      </w:r>
      <w:r w:rsidRPr="006D3F36">
        <w:rPr>
          <w:rFonts w:ascii="Arial LatArm" w:eastAsia="Times New Roman" w:hAnsi="Arial LatArm" w:cs="Times New Roman"/>
          <w:color w:val="000000" w:themeColor="text1"/>
        </w:rPr>
        <w:softHyphen/>
        <w:t>Ï³Ó¨ å³ñå</w:t>
      </w:r>
      <w:r w:rsidRPr="006D3F36">
        <w:rPr>
          <w:rFonts w:ascii="Arial LatArm" w:eastAsia="Times New Roman" w:hAnsi="Arial LatArm" w:cs="Times New Roman"/>
          <w:color w:val="000000" w:themeColor="text1"/>
        </w:rPr>
        <w:softHyphen/>
        <w:t>Ù³Ý Ïá</w:t>
      </w:r>
      <w:r w:rsidRPr="006D3F36">
        <w:rPr>
          <w:rFonts w:ascii="Arial LatArm" w:eastAsia="Times New Roman" w:hAnsi="Arial LatArm" w:cs="Times New Roman"/>
          <w:color w:val="000000" w:themeColor="text1"/>
        </w:rPr>
        <w:softHyphen/>
        <w:t>ñáõëï</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ñÁ û</w:t>
      </w:r>
      <w:r w:rsidRPr="006D3F36">
        <w:rPr>
          <w:rFonts w:ascii="Arial LatArm" w:eastAsia="Times New Roman" w:hAnsi="Arial LatArm" w:cs="Times New Roman"/>
          <w:color w:val="000000" w:themeColor="text1"/>
        </w:rPr>
        <w:softHyphen/>
        <w:t>¹³</w:t>
      </w:r>
      <w:r w:rsidRPr="006D3F36">
        <w:rPr>
          <w:rFonts w:ascii="Arial LatArm" w:eastAsia="Times New Roman" w:hAnsi="Arial LatArm" w:cs="Times New Roman"/>
          <w:color w:val="000000" w:themeColor="text1"/>
        </w:rPr>
        <w:softHyphen/>
        <w:t>ÛÇÝ ·Í»</w:t>
      </w:r>
      <w:r w:rsidRPr="006D3F36">
        <w:rPr>
          <w:rFonts w:ascii="Arial LatArm" w:eastAsia="Times New Roman" w:hAnsi="Arial LatArm" w:cs="Times New Roman"/>
          <w:color w:val="000000" w:themeColor="text1"/>
        </w:rPr>
        <w:softHyphen/>
        <w:t>ñáõÙ,</w:t>
      </w:r>
    </w:p>
    <w:p w14:paraId="41219A87" w14:textId="77777777" w:rsidR="001E0760" w:rsidRPr="006D3F36" w:rsidRDefault="001E0760" w:rsidP="00B00C70">
      <w:pPr>
        <w:numPr>
          <w:ilvl w:val="0"/>
          <w:numId w:val="18"/>
        </w:numPr>
        <w:spacing w:after="0" w:line="240" w:lineRule="auto"/>
        <w:ind w:left="993" w:hanging="284"/>
        <w:jc w:val="both"/>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»Ý</w:t>
      </w:r>
      <w:r w:rsidRPr="006D3F36">
        <w:rPr>
          <w:rFonts w:ascii="Arial LatArm" w:eastAsia="Times New Roman" w:hAnsi="Arial LatArm" w:cs="Times New Roman"/>
          <w:color w:val="000000" w:themeColor="text1"/>
        </w:rPr>
        <w:softHyphen/>
        <w:t>Ã³</w:t>
      </w:r>
      <w:r w:rsidRPr="006D3F36">
        <w:rPr>
          <w:rFonts w:ascii="Arial LatArm" w:eastAsia="Times New Roman" w:hAnsi="Arial LatArm" w:cs="Times New Roman"/>
          <w:color w:val="000000" w:themeColor="text1"/>
        </w:rPr>
        <w:softHyphen/>
        <w:t>Ï³</w:t>
      </w:r>
      <w:r w:rsidRPr="006D3F36">
        <w:rPr>
          <w:rFonts w:ascii="Arial LatArm" w:eastAsia="Times New Roman" w:hAnsi="Arial LatArm" w:cs="Times New Roman"/>
          <w:color w:val="000000" w:themeColor="text1"/>
        </w:rPr>
        <w:softHyphen/>
        <w:t>Û³Ý</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ñÇ ë»</w:t>
      </w:r>
      <w:r w:rsidRPr="006D3F36">
        <w:rPr>
          <w:rFonts w:ascii="Arial LatArm" w:eastAsia="Times New Roman" w:hAnsi="Arial LatArm" w:cs="Times New Roman"/>
          <w:color w:val="000000" w:themeColor="text1"/>
        </w:rPr>
        <w:softHyphen/>
        <w:t>÷³</w:t>
      </w:r>
      <w:r w:rsidRPr="006D3F36">
        <w:rPr>
          <w:rFonts w:ascii="Arial LatArm" w:eastAsia="Times New Roman" w:hAnsi="Arial LatArm" w:cs="Times New Roman"/>
          <w:color w:val="000000" w:themeColor="text1"/>
        </w:rPr>
        <w:softHyphen/>
        <w:t>Ï³Ý Ï³</w:t>
      </w:r>
      <w:r w:rsidRPr="006D3F36">
        <w:rPr>
          <w:rFonts w:ascii="Arial LatArm" w:eastAsia="Times New Roman" w:hAnsi="Arial LatArm" w:cs="Times New Roman"/>
          <w:color w:val="000000" w:themeColor="text1"/>
        </w:rPr>
        <w:softHyphen/>
        <w:t>ñÇù</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ñÇ Ñ³</w:t>
      </w:r>
      <w:r w:rsidRPr="006D3F36">
        <w:rPr>
          <w:rFonts w:ascii="Arial LatArm" w:eastAsia="Times New Roman" w:hAnsi="Arial LatArm" w:cs="Times New Roman"/>
          <w:color w:val="000000" w:themeColor="text1"/>
        </w:rPr>
        <w:softHyphen/>
        <w:t>Ù³ñ ëå³é</w:t>
      </w:r>
      <w:r w:rsidRPr="006D3F36">
        <w:rPr>
          <w:rFonts w:ascii="Arial LatArm" w:eastAsia="Times New Roman" w:hAnsi="Arial LatArm" w:cs="Times New Roman"/>
          <w:color w:val="000000" w:themeColor="text1"/>
        </w:rPr>
        <w:softHyphen/>
        <w:t>í³Í ¿</w:t>
      </w:r>
      <w:r w:rsidRPr="006D3F36">
        <w:rPr>
          <w:rFonts w:ascii="Arial LatArm" w:eastAsia="Times New Roman" w:hAnsi="Arial LatArm" w:cs="Times New Roman"/>
          <w:color w:val="000000" w:themeColor="text1"/>
        </w:rPr>
        <w:softHyphen/>
        <w:t>É»Ïï</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Ý»ñ</w:t>
      </w:r>
      <w:r w:rsidRPr="006D3F36">
        <w:rPr>
          <w:rFonts w:ascii="Arial LatArm" w:eastAsia="Times New Roman" w:hAnsi="Arial LatArm" w:cs="Times New Roman"/>
          <w:color w:val="000000" w:themeColor="text1"/>
        </w:rPr>
        <w:softHyphen/>
        <w:t>·Ç³Ý,</w:t>
      </w:r>
    </w:p>
    <w:p w14:paraId="4131FA25" w14:textId="77777777" w:rsidR="001E0760" w:rsidRPr="006D3F36" w:rsidRDefault="001E0760" w:rsidP="00B00C70">
      <w:pPr>
        <w:numPr>
          <w:ilvl w:val="0"/>
          <w:numId w:val="18"/>
        </w:numPr>
        <w:spacing w:after="0" w:line="240" w:lineRule="auto"/>
        <w:ind w:left="993" w:hanging="284"/>
        <w:jc w:val="both"/>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w:t>
      </w:r>
      <w:r w:rsidRPr="006D3F36">
        <w:rPr>
          <w:rFonts w:ascii="Arial LatArm" w:eastAsia="Times New Roman" w:hAnsi="Arial LatArm" w:cs="Times New Roman"/>
          <w:color w:val="000000" w:themeColor="text1"/>
        </w:rPr>
        <w:softHyphen/>
        <w:t>É»Ïï</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Ý»ñ</w:t>
      </w:r>
      <w:r w:rsidRPr="006D3F36">
        <w:rPr>
          <w:rFonts w:ascii="Arial LatArm" w:eastAsia="Times New Roman" w:hAnsi="Arial LatArm" w:cs="Times New Roman"/>
          <w:color w:val="000000" w:themeColor="text1"/>
        </w:rPr>
        <w:softHyphen/>
        <w:t>·Ç³</w:t>
      </w:r>
      <w:r w:rsidRPr="006D3F36">
        <w:rPr>
          <w:rFonts w:ascii="Arial LatArm" w:eastAsia="Times New Roman" w:hAnsi="Arial LatArm" w:cs="Times New Roman"/>
          <w:color w:val="000000" w:themeColor="text1"/>
        </w:rPr>
        <w:softHyphen/>
        <w:t>ÛÇ Í³Ë</w:t>
      </w:r>
      <w:r w:rsidRPr="006D3F36">
        <w:rPr>
          <w:rFonts w:ascii="Arial LatArm" w:eastAsia="Times New Roman" w:hAnsi="Arial LatArm" w:cs="Times New Roman"/>
          <w:color w:val="000000" w:themeColor="text1"/>
        </w:rPr>
        <w:softHyphen/>
        <w:t>ëÁ  ÷áË</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ïáõ</w:t>
      </w:r>
      <w:r w:rsidRPr="006D3F36">
        <w:rPr>
          <w:rFonts w:ascii="Arial LatArm" w:eastAsia="Times New Roman" w:hAnsi="Arial LatArm" w:cs="Times New Roman"/>
          <w:color w:val="000000" w:themeColor="text1"/>
        </w:rPr>
        <w:softHyphen/>
        <w:t>óÇã  (ÏáÙ</w:t>
      </w:r>
      <w:r w:rsidRPr="006D3F36">
        <w:rPr>
          <w:rFonts w:ascii="Arial LatArm" w:eastAsia="Times New Roman" w:hAnsi="Arial LatArm" w:cs="Times New Roman"/>
          <w:color w:val="000000" w:themeColor="text1"/>
        </w:rPr>
        <w:softHyphen/>
        <w:t>å»Ý</w:t>
      </w:r>
      <w:r w:rsidRPr="006D3F36">
        <w:rPr>
          <w:rFonts w:ascii="Arial LatArm" w:eastAsia="Times New Roman" w:hAnsi="Arial LatArm" w:cs="Times New Roman"/>
          <w:color w:val="000000" w:themeColor="text1"/>
        </w:rPr>
        <w:softHyphen/>
        <w:t>ë³ó</w:t>
      </w:r>
      <w:r w:rsidRPr="006D3F36">
        <w:rPr>
          <w:rFonts w:ascii="Arial LatArm" w:eastAsia="Times New Roman" w:hAnsi="Arial LatArm" w:cs="Times New Roman"/>
          <w:color w:val="000000" w:themeColor="text1"/>
        </w:rPr>
        <w:softHyphen/>
        <w:t>ÝáÕ) ï»</w:t>
      </w:r>
      <w:r w:rsidRPr="006D3F36">
        <w:rPr>
          <w:rFonts w:ascii="Arial LatArm" w:eastAsia="Times New Roman" w:hAnsi="Arial LatArm" w:cs="Times New Roman"/>
          <w:color w:val="000000" w:themeColor="text1"/>
        </w:rPr>
        <w:softHyphen/>
        <w:t>Õ³</w:t>
      </w:r>
      <w:r w:rsidRPr="006D3F36">
        <w:rPr>
          <w:rFonts w:ascii="Arial LatArm" w:eastAsia="Times New Roman" w:hAnsi="Arial LatArm" w:cs="Times New Roman"/>
          <w:color w:val="000000" w:themeColor="text1"/>
        </w:rPr>
        <w:softHyphen/>
        <w:t>Ï³</w:t>
      </w:r>
      <w:r w:rsidRPr="006D3F36">
        <w:rPr>
          <w:rFonts w:ascii="Arial LatArm" w:eastAsia="Times New Roman" w:hAnsi="Arial LatArm" w:cs="Times New Roman"/>
          <w:color w:val="000000" w:themeColor="text1"/>
        </w:rPr>
        <w:softHyphen/>
        <w:t>Û³Ýù</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ñáõÙª ëÇÝù</w:t>
      </w:r>
      <w:r w:rsidRPr="006D3F36">
        <w:rPr>
          <w:rFonts w:ascii="Arial LatArm" w:eastAsia="Times New Roman" w:hAnsi="Arial LatArm" w:cs="Times New Roman"/>
          <w:color w:val="000000" w:themeColor="text1"/>
        </w:rPr>
        <w:softHyphen/>
        <w:t>ñáÝ ÷áË</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ïáõ</w:t>
      </w:r>
      <w:r w:rsidRPr="006D3F36">
        <w:rPr>
          <w:rFonts w:ascii="Arial LatArm" w:eastAsia="Times New Roman" w:hAnsi="Arial LatArm" w:cs="Times New Roman"/>
          <w:color w:val="000000" w:themeColor="text1"/>
        </w:rPr>
        <w:softHyphen/>
        <w:t>óÇã</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ñáõÙ, ÏáÝ</w:t>
      </w:r>
      <w:r w:rsidRPr="006D3F36">
        <w:rPr>
          <w:rFonts w:ascii="Arial LatArm" w:eastAsia="Times New Roman" w:hAnsi="Arial LatArm" w:cs="Times New Roman"/>
          <w:color w:val="000000" w:themeColor="text1"/>
        </w:rPr>
        <w:softHyphen/>
        <w:t>¹»Ý</w:t>
      </w:r>
      <w:r w:rsidRPr="006D3F36">
        <w:rPr>
          <w:rFonts w:ascii="Arial LatArm" w:eastAsia="Times New Roman" w:hAnsi="Arial LatArm" w:cs="Times New Roman"/>
          <w:color w:val="000000" w:themeColor="text1"/>
        </w:rPr>
        <w:softHyphen/>
        <w:t>ë³</w:t>
      </w:r>
      <w:r w:rsidRPr="006D3F36">
        <w:rPr>
          <w:rFonts w:ascii="Arial LatArm" w:eastAsia="Times New Roman" w:hAnsi="Arial LatArm" w:cs="Times New Roman"/>
          <w:color w:val="000000" w:themeColor="text1"/>
        </w:rPr>
        <w:softHyphen/>
        <w:t>ïá</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ÛÇÝ Ù³ñï</w:t>
      </w:r>
      <w:r w:rsidRPr="006D3F36">
        <w:rPr>
          <w:rFonts w:ascii="Arial LatArm" w:eastAsia="Times New Roman" w:hAnsi="Arial LatArm" w:cs="Times New Roman"/>
          <w:color w:val="000000" w:themeColor="text1"/>
        </w:rPr>
        <w:softHyphen/>
        <w:t>Ïáó</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ñáõÙ, ëÇÝù</w:t>
      </w:r>
      <w:r w:rsidRPr="006D3F36">
        <w:rPr>
          <w:rFonts w:ascii="Arial LatArm" w:eastAsia="Times New Roman" w:hAnsi="Arial LatArm" w:cs="Times New Roman"/>
          <w:color w:val="000000" w:themeColor="text1"/>
        </w:rPr>
        <w:softHyphen/>
        <w:t>ñáÝ ÷áË</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ïáõó</w:t>
      </w:r>
      <w:r w:rsidRPr="006D3F36">
        <w:rPr>
          <w:rFonts w:ascii="Arial LatArm" w:eastAsia="Times New Roman" w:hAnsi="Arial LatArm" w:cs="Times New Roman"/>
          <w:color w:val="000000" w:themeColor="text1"/>
        </w:rPr>
        <w:softHyphen/>
        <w:t>ãÇ é»</w:t>
      </w:r>
      <w:r w:rsidRPr="006D3F36">
        <w:rPr>
          <w:rFonts w:ascii="Arial LatArm" w:eastAsia="Times New Roman" w:hAnsi="Arial LatArm" w:cs="Times New Roman"/>
          <w:color w:val="000000" w:themeColor="text1"/>
        </w:rPr>
        <w:softHyphen/>
        <w:t>ÅÇ</w:t>
      </w:r>
      <w:r w:rsidRPr="006D3F36">
        <w:rPr>
          <w:rFonts w:ascii="Arial LatArm" w:eastAsia="Times New Roman" w:hAnsi="Arial LatArm" w:cs="Times New Roman"/>
          <w:color w:val="000000" w:themeColor="text1"/>
        </w:rPr>
        <w:softHyphen/>
        <w:t>ÙáõÙ ³ß</w:t>
      </w:r>
      <w:r w:rsidRPr="006D3F36">
        <w:rPr>
          <w:rFonts w:ascii="Arial LatArm" w:eastAsia="Times New Roman" w:hAnsi="Arial LatArm" w:cs="Times New Roman"/>
          <w:color w:val="000000" w:themeColor="text1"/>
        </w:rPr>
        <w:softHyphen/>
        <w:t>Ë³</w:t>
      </w:r>
      <w:r w:rsidRPr="006D3F36">
        <w:rPr>
          <w:rFonts w:ascii="Arial LatArm" w:eastAsia="Times New Roman" w:hAnsi="Arial LatArm" w:cs="Times New Roman"/>
          <w:color w:val="000000" w:themeColor="text1"/>
        </w:rPr>
        <w:softHyphen/>
        <w:t>ïáÕ ·»</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ïáñ</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ñáõÙ ¨ ³ÛÉÝ,</w:t>
      </w:r>
    </w:p>
    <w:p w14:paraId="355633C3" w14:textId="77777777" w:rsidR="001E0760" w:rsidRPr="006D3F36" w:rsidRDefault="001E0760" w:rsidP="00B00C70">
      <w:pPr>
        <w:numPr>
          <w:ilvl w:val="0"/>
          <w:numId w:val="18"/>
        </w:numPr>
        <w:spacing w:after="0" w:line="240" w:lineRule="auto"/>
        <w:ind w:left="993" w:hanging="284"/>
        <w:jc w:val="both"/>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w:t>
      </w:r>
      <w:r w:rsidRPr="006D3F36">
        <w:rPr>
          <w:rFonts w:ascii="Arial LatArm" w:eastAsia="Times New Roman" w:hAnsi="Arial LatArm" w:cs="Times New Roman"/>
          <w:color w:val="000000" w:themeColor="text1"/>
        </w:rPr>
        <w:softHyphen/>
        <w:t>É»Ïï</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Ý»ñ</w:t>
      </w:r>
      <w:r w:rsidRPr="006D3F36">
        <w:rPr>
          <w:rFonts w:ascii="Arial LatArm" w:eastAsia="Times New Roman" w:hAnsi="Arial LatArm" w:cs="Times New Roman"/>
          <w:color w:val="000000" w:themeColor="text1"/>
        </w:rPr>
        <w:softHyphen/>
        <w:t>·Ç³</w:t>
      </w:r>
      <w:r w:rsidRPr="006D3F36">
        <w:rPr>
          <w:rFonts w:ascii="Arial LatArm" w:eastAsia="Times New Roman" w:hAnsi="Arial LatArm" w:cs="Times New Roman"/>
          <w:color w:val="000000" w:themeColor="text1"/>
        </w:rPr>
        <w:softHyphen/>
        <w:t>ÛÇ Ïá</w:t>
      </w:r>
      <w:r w:rsidRPr="006D3F36">
        <w:rPr>
          <w:rFonts w:ascii="Arial LatArm" w:eastAsia="Times New Roman" w:hAnsi="Arial LatArm" w:cs="Times New Roman"/>
          <w:color w:val="000000" w:themeColor="text1"/>
        </w:rPr>
        <w:softHyphen/>
        <w:t>ñáõëï</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ñÁ »Ý</w:t>
      </w:r>
      <w:r w:rsidRPr="006D3F36">
        <w:rPr>
          <w:rFonts w:ascii="Arial LatArm" w:eastAsia="Times New Roman" w:hAnsi="Arial LatArm" w:cs="Times New Roman"/>
          <w:color w:val="000000" w:themeColor="text1"/>
        </w:rPr>
        <w:softHyphen/>
        <w:t>Ã³</w:t>
      </w:r>
      <w:r w:rsidRPr="006D3F36">
        <w:rPr>
          <w:rFonts w:ascii="Arial LatArm" w:eastAsia="Times New Roman" w:hAnsi="Arial LatArm" w:cs="Times New Roman"/>
          <w:color w:val="000000" w:themeColor="text1"/>
        </w:rPr>
        <w:softHyphen/>
        <w:t>Ï³</w:t>
      </w:r>
      <w:r w:rsidRPr="006D3F36">
        <w:rPr>
          <w:rFonts w:ascii="Arial LatArm" w:eastAsia="Times New Roman" w:hAnsi="Arial LatArm" w:cs="Times New Roman"/>
          <w:color w:val="000000" w:themeColor="text1"/>
        </w:rPr>
        <w:softHyphen/>
        <w:t>Û³Ý</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ñÇ é»³Ï</w:t>
      </w:r>
      <w:r w:rsidRPr="006D3F36">
        <w:rPr>
          <w:rFonts w:ascii="Arial LatArm" w:eastAsia="Times New Roman" w:hAnsi="Arial LatArm" w:cs="Times New Roman"/>
          <w:color w:val="000000" w:themeColor="text1"/>
        </w:rPr>
        <w:softHyphen/>
        <w:t>ïáñ</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ñáõÙ,</w:t>
      </w:r>
    </w:p>
    <w:p w14:paraId="470C7CE8" w14:textId="77777777" w:rsidR="001E0760" w:rsidRPr="006D3F36" w:rsidRDefault="001E0760" w:rsidP="00B00C70">
      <w:pPr>
        <w:numPr>
          <w:ilvl w:val="0"/>
          <w:numId w:val="18"/>
        </w:numPr>
        <w:spacing w:after="0" w:line="240" w:lineRule="auto"/>
        <w:ind w:left="993" w:hanging="284"/>
        <w:jc w:val="both"/>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w:t>
      </w:r>
      <w:r w:rsidRPr="006D3F36">
        <w:rPr>
          <w:rFonts w:ascii="Arial LatArm" w:eastAsia="Times New Roman" w:hAnsi="Arial LatArm" w:cs="Times New Roman"/>
          <w:color w:val="000000" w:themeColor="text1"/>
        </w:rPr>
        <w:softHyphen/>
        <w:t>É»Ïï</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Ý»ñ</w:t>
      </w:r>
      <w:r w:rsidRPr="006D3F36">
        <w:rPr>
          <w:rFonts w:ascii="Arial LatArm" w:eastAsia="Times New Roman" w:hAnsi="Arial LatArm" w:cs="Times New Roman"/>
          <w:color w:val="000000" w:themeColor="text1"/>
        </w:rPr>
        <w:softHyphen/>
        <w:t>·Ç³</w:t>
      </w:r>
      <w:r w:rsidRPr="006D3F36">
        <w:rPr>
          <w:rFonts w:ascii="Arial LatArm" w:eastAsia="Times New Roman" w:hAnsi="Arial LatArm" w:cs="Times New Roman"/>
          <w:color w:val="000000" w:themeColor="text1"/>
        </w:rPr>
        <w:softHyphen/>
        <w:t>ÛÇ ë»</w:t>
      </w:r>
      <w:r w:rsidRPr="006D3F36">
        <w:rPr>
          <w:rFonts w:ascii="Arial LatArm" w:eastAsia="Times New Roman" w:hAnsi="Arial LatArm" w:cs="Times New Roman"/>
          <w:color w:val="000000" w:themeColor="text1"/>
        </w:rPr>
        <w:softHyphen/>
        <w:t>÷³</w:t>
      </w:r>
      <w:r w:rsidRPr="006D3F36">
        <w:rPr>
          <w:rFonts w:ascii="Arial LatArm" w:eastAsia="Times New Roman" w:hAnsi="Arial LatArm" w:cs="Times New Roman"/>
          <w:color w:val="000000" w:themeColor="text1"/>
        </w:rPr>
        <w:softHyphen/>
        <w:t>Ï³Ý Í³Ë</w:t>
      </w:r>
      <w:r w:rsidRPr="006D3F36">
        <w:rPr>
          <w:rFonts w:ascii="Arial LatArm" w:eastAsia="Times New Roman" w:hAnsi="Arial LatArm" w:cs="Times New Roman"/>
          <w:color w:val="000000" w:themeColor="text1"/>
        </w:rPr>
        <w:softHyphen/>
        <w:t>ëÁ ã³</w:t>
      </w:r>
      <w:r w:rsidRPr="006D3F36">
        <w:rPr>
          <w:rFonts w:ascii="Arial LatArm" w:eastAsia="Times New Roman" w:hAnsi="Arial LatArm" w:cs="Times New Roman"/>
          <w:color w:val="000000" w:themeColor="text1"/>
        </w:rPr>
        <w:softHyphen/>
        <w:t>÷Çã Ñ³</w:t>
      </w:r>
      <w:r w:rsidRPr="006D3F36">
        <w:rPr>
          <w:rFonts w:ascii="Arial LatArm" w:eastAsia="Times New Roman" w:hAnsi="Arial LatArm" w:cs="Times New Roman"/>
          <w:color w:val="000000" w:themeColor="text1"/>
        </w:rPr>
        <w:softHyphen/>
        <w:t>Ù³</w:t>
      </w:r>
      <w:r w:rsidRPr="006D3F36">
        <w:rPr>
          <w:rFonts w:ascii="Arial LatArm" w:eastAsia="Times New Roman" w:hAnsi="Arial LatArm" w:cs="Times New Roman"/>
          <w:color w:val="000000" w:themeColor="text1"/>
        </w:rPr>
        <w:softHyphen/>
        <w:t>ÉÇ</w:t>
      </w:r>
      <w:r w:rsidRPr="006D3F36">
        <w:rPr>
          <w:rFonts w:ascii="Arial LatArm" w:eastAsia="Times New Roman" w:hAnsi="Arial LatArm" w:cs="Times New Roman"/>
          <w:color w:val="000000" w:themeColor="text1"/>
        </w:rPr>
        <w:softHyphen/>
        <w:t xml:space="preserve">ñáõÙ </w:t>
      </w:r>
      <w:r w:rsidRPr="006D3F36">
        <w:rPr>
          <w:rFonts w:ascii="Arial LatArm" w:eastAsia="Times New Roman" w:hAnsi="Arial LatArm" w:cs="Times New Roman"/>
          <w:snapToGrid w:val="0"/>
          <w:color w:val="000000" w:themeColor="text1"/>
        </w:rPr>
        <w:t>(Ñ³ß</w:t>
      </w:r>
      <w:r w:rsidRPr="006D3F36">
        <w:rPr>
          <w:rFonts w:ascii="Arial LatArm" w:eastAsia="Times New Roman" w:hAnsi="Arial LatArm" w:cs="Times New Roman"/>
          <w:snapToGrid w:val="0"/>
          <w:color w:val="000000" w:themeColor="text1"/>
        </w:rPr>
        <w:softHyphen/>
        <w:t>íÇã</w:t>
      </w:r>
      <w:r w:rsidRPr="006D3F36">
        <w:rPr>
          <w:rFonts w:ascii="Arial LatArm" w:eastAsia="Times New Roman" w:hAnsi="Arial LatArm" w:cs="Times New Roman"/>
          <w:snapToGrid w:val="0"/>
          <w:color w:val="000000" w:themeColor="text1"/>
        </w:rPr>
        <w:softHyphen/>
        <w:t>Ý»ñ, ã³</w:t>
      </w:r>
      <w:r w:rsidRPr="006D3F36">
        <w:rPr>
          <w:rFonts w:ascii="Arial LatArm" w:eastAsia="Times New Roman" w:hAnsi="Arial LatArm" w:cs="Times New Roman"/>
          <w:snapToGrid w:val="0"/>
          <w:color w:val="000000" w:themeColor="text1"/>
        </w:rPr>
        <w:softHyphen/>
        <w:t>÷Çã ïñ³Ýë</w:t>
      </w:r>
      <w:r w:rsidRPr="006D3F36">
        <w:rPr>
          <w:rFonts w:ascii="Arial LatArm" w:eastAsia="Times New Roman" w:hAnsi="Arial LatArm" w:cs="Times New Roman"/>
          <w:snapToGrid w:val="0"/>
          <w:color w:val="000000" w:themeColor="text1"/>
        </w:rPr>
        <w:softHyphen/>
        <w:t>ýáñ-Ù³</w:t>
      </w:r>
      <w:r w:rsidRPr="006D3F36">
        <w:rPr>
          <w:rFonts w:ascii="Arial LatArm" w:eastAsia="Times New Roman" w:hAnsi="Arial LatArm" w:cs="Times New Roman"/>
          <w:snapToGrid w:val="0"/>
          <w:color w:val="000000" w:themeColor="text1"/>
        </w:rPr>
        <w:softHyphen/>
        <w:t>ïáñ</w:t>
      </w:r>
      <w:r w:rsidRPr="006D3F36">
        <w:rPr>
          <w:rFonts w:ascii="Arial LatArm" w:eastAsia="Times New Roman" w:hAnsi="Arial LatArm" w:cs="Times New Roman"/>
          <w:snapToGrid w:val="0"/>
          <w:color w:val="000000" w:themeColor="text1"/>
        </w:rPr>
        <w:softHyphen/>
        <w:t>Ý»ñ ¨ »ñÏ</w:t>
      </w:r>
      <w:r w:rsidRPr="006D3F36">
        <w:rPr>
          <w:rFonts w:ascii="Arial LatArm" w:eastAsia="Times New Roman" w:hAnsi="Arial LatArm" w:cs="Times New Roman"/>
          <w:snapToGrid w:val="0"/>
          <w:color w:val="000000" w:themeColor="text1"/>
        </w:rPr>
        <w:softHyphen/>
        <w:t>ñáñ</w:t>
      </w:r>
      <w:r w:rsidRPr="006D3F36">
        <w:rPr>
          <w:rFonts w:ascii="Arial LatArm" w:eastAsia="Times New Roman" w:hAnsi="Arial LatArm" w:cs="Times New Roman"/>
          <w:snapToGrid w:val="0"/>
          <w:color w:val="000000" w:themeColor="text1"/>
        </w:rPr>
        <w:softHyphen/>
        <w:t>¹³</w:t>
      </w:r>
      <w:r w:rsidRPr="006D3F36">
        <w:rPr>
          <w:rFonts w:ascii="Arial LatArm" w:eastAsia="Times New Roman" w:hAnsi="Arial LatArm" w:cs="Times New Roman"/>
          <w:snapToGrid w:val="0"/>
          <w:color w:val="000000" w:themeColor="text1"/>
        </w:rPr>
        <w:softHyphen/>
        <w:t>ÛÇÝ ßÕÃ³</w:t>
      </w:r>
      <w:r w:rsidRPr="006D3F36">
        <w:rPr>
          <w:rFonts w:ascii="Arial LatArm" w:eastAsia="Times New Roman" w:hAnsi="Arial LatArm" w:cs="Times New Roman"/>
          <w:snapToGrid w:val="0"/>
          <w:color w:val="000000" w:themeColor="text1"/>
        </w:rPr>
        <w:softHyphen/>
        <w:t>Ý»ñ)</w:t>
      </w:r>
      <w:r w:rsidRPr="006D3F36">
        <w:rPr>
          <w:rFonts w:ascii="Arial LatArm" w:eastAsia="Times New Roman" w:hAnsi="Arial LatArm" w:cs="Times New Roman"/>
          <w:color w:val="000000" w:themeColor="text1"/>
        </w:rPr>
        <w:t>,</w:t>
      </w:r>
    </w:p>
    <w:p w14:paraId="4520AB8B" w14:textId="77777777" w:rsidR="001E0760" w:rsidRPr="006D3F36" w:rsidRDefault="001E0760" w:rsidP="00B00C70">
      <w:pPr>
        <w:numPr>
          <w:ilvl w:val="0"/>
          <w:numId w:val="18"/>
        </w:numPr>
        <w:spacing w:after="0" w:line="240" w:lineRule="auto"/>
        <w:ind w:left="993" w:hanging="284"/>
        <w:jc w:val="both"/>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µ»éÝ</w:t>
      </w:r>
      <w:r w:rsidRPr="006D3F36">
        <w:rPr>
          <w:rFonts w:ascii="Arial LatArm" w:eastAsia="Times New Roman" w:hAnsi="Arial LatArm" w:cs="Times New Roman"/>
          <w:color w:val="000000" w:themeColor="text1"/>
        </w:rPr>
        <w:softHyphen/>
        <w:t>í³Í</w:t>
      </w:r>
      <w:r w:rsidRPr="006D3F36">
        <w:rPr>
          <w:rFonts w:ascii="Arial LatArm" w:eastAsia="Times New Roman" w:hAnsi="Arial LatArm" w:cs="Times New Roman"/>
          <w:color w:val="000000" w:themeColor="text1"/>
        </w:rPr>
        <w:softHyphen/>
        <w:t>ùÇ ¨ å³</w:t>
      </w:r>
      <w:r w:rsidRPr="006D3F36">
        <w:rPr>
          <w:rFonts w:ascii="Arial LatArm" w:eastAsia="Times New Roman" w:hAnsi="Arial LatArm" w:cs="Times New Roman"/>
          <w:color w:val="000000" w:themeColor="text1"/>
        </w:rPr>
        <w:softHyphen/>
        <w:t>ñ³å ÁÝ</w:t>
      </w:r>
      <w:r w:rsidRPr="006D3F36">
        <w:rPr>
          <w:rFonts w:ascii="Arial LatArm" w:eastAsia="Times New Roman" w:hAnsi="Arial LatArm" w:cs="Times New Roman"/>
          <w:color w:val="000000" w:themeColor="text1"/>
        </w:rPr>
        <w:softHyphen/>
        <w:t>Ã³ó</w:t>
      </w:r>
      <w:r w:rsidRPr="006D3F36">
        <w:rPr>
          <w:rFonts w:ascii="Arial LatArm" w:eastAsia="Times New Roman" w:hAnsi="Arial LatArm" w:cs="Times New Roman"/>
          <w:color w:val="000000" w:themeColor="text1"/>
        </w:rPr>
        <w:softHyphen/>
        <w:t>ùÇ Ïá</w:t>
      </w:r>
      <w:r w:rsidRPr="006D3F36">
        <w:rPr>
          <w:rFonts w:ascii="Arial LatArm" w:eastAsia="Times New Roman" w:hAnsi="Arial LatArm" w:cs="Times New Roman"/>
          <w:color w:val="000000" w:themeColor="text1"/>
        </w:rPr>
        <w:softHyphen/>
        <w:t>ñáõëï</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ñÁ ¿</w:t>
      </w:r>
      <w:r w:rsidRPr="006D3F36">
        <w:rPr>
          <w:rFonts w:ascii="Arial LatArm" w:eastAsia="Times New Roman" w:hAnsi="Arial LatArm" w:cs="Times New Roman"/>
          <w:color w:val="000000" w:themeColor="text1"/>
        </w:rPr>
        <w:softHyphen/>
        <w:t>É»Ïï</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Ï³</w:t>
      </w:r>
      <w:r w:rsidRPr="006D3F36">
        <w:rPr>
          <w:rFonts w:ascii="Arial LatArm" w:eastAsia="Times New Roman" w:hAnsi="Arial LatArm" w:cs="Times New Roman"/>
          <w:color w:val="000000" w:themeColor="text1"/>
        </w:rPr>
        <w:softHyphen/>
        <w:t>Û³Ý</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ñÇ ·ÉË³</w:t>
      </w:r>
      <w:r w:rsidRPr="006D3F36">
        <w:rPr>
          <w:rFonts w:ascii="Arial LatArm" w:eastAsia="Times New Roman" w:hAnsi="Arial LatArm" w:cs="Times New Roman"/>
          <w:color w:val="000000" w:themeColor="text1"/>
        </w:rPr>
        <w:softHyphen/>
        <w:t>íáñ ïñ³Ýë</w:t>
      </w:r>
      <w:r w:rsidRPr="006D3F36">
        <w:rPr>
          <w:rFonts w:ascii="Arial LatArm" w:eastAsia="Times New Roman" w:hAnsi="Arial LatArm" w:cs="Times New Roman"/>
          <w:color w:val="000000" w:themeColor="text1"/>
        </w:rPr>
        <w:softHyphen/>
        <w:t>ýáñ</w:t>
      </w:r>
      <w:r w:rsidRPr="006D3F36">
        <w:rPr>
          <w:rFonts w:ascii="Arial LatArm" w:eastAsia="Times New Roman" w:hAnsi="Arial LatArm" w:cs="Times New Roman"/>
          <w:color w:val="000000" w:themeColor="text1"/>
        </w:rPr>
        <w:softHyphen/>
        <w:t>Ù³</w:t>
      </w:r>
      <w:r w:rsidRPr="006D3F36">
        <w:rPr>
          <w:rFonts w:ascii="Arial LatArm" w:eastAsia="Times New Roman" w:hAnsi="Arial LatArm" w:cs="Times New Roman"/>
          <w:color w:val="000000" w:themeColor="text1"/>
        </w:rPr>
        <w:softHyphen/>
        <w:t>ïáñ</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ñáõÙ ¨ ³í</w:t>
      </w:r>
      <w:r w:rsidRPr="006D3F36">
        <w:rPr>
          <w:rFonts w:ascii="Arial LatArm" w:eastAsia="Times New Roman" w:hAnsi="Arial LatArm" w:cs="Times New Roman"/>
          <w:color w:val="000000" w:themeColor="text1"/>
        </w:rPr>
        <w:softHyphen/>
        <w:t>ïáï</w:t>
      </w:r>
      <w:r w:rsidRPr="006D3F36">
        <w:rPr>
          <w:rFonts w:ascii="Arial LatArm" w:eastAsia="Times New Roman" w:hAnsi="Arial LatArm" w:cs="Times New Roman"/>
          <w:color w:val="000000" w:themeColor="text1"/>
        </w:rPr>
        <w:softHyphen/>
        <w:t>ñ³Ýë</w:t>
      </w:r>
      <w:r w:rsidRPr="006D3F36">
        <w:rPr>
          <w:rFonts w:ascii="Arial LatArm" w:eastAsia="Times New Roman" w:hAnsi="Arial LatArm" w:cs="Times New Roman"/>
          <w:color w:val="000000" w:themeColor="text1"/>
        </w:rPr>
        <w:softHyphen/>
        <w:t>ýáñ</w:t>
      </w:r>
      <w:r w:rsidRPr="006D3F36">
        <w:rPr>
          <w:rFonts w:ascii="Arial LatArm" w:eastAsia="Times New Roman" w:hAnsi="Arial LatArm" w:cs="Times New Roman"/>
          <w:color w:val="000000" w:themeColor="text1"/>
        </w:rPr>
        <w:softHyphen/>
        <w:t>Ù³</w:t>
      </w:r>
      <w:r w:rsidRPr="006D3F36">
        <w:rPr>
          <w:rFonts w:ascii="Arial LatArm" w:eastAsia="Times New Roman" w:hAnsi="Arial LatArm" w:cs="Times New Roman"/>
          <w:color w:val="000000" w:themeColor="text1"/>
        </w:rPr>
        <w:softHyphen/>
        <w:t>ïáñ</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ñáõÙ:</w:t>
      </w:r>
    </w:p>
    <w:p w14:paraId="1161D67B"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rPr>
      </w:pPr>
    </w:p>
    <w:p w14:paraId="716DDE22" w14:textId="77777777" w:rsidR="001E0760" w:rsidRPr="006D3F36" w:rsidRDefault="001E0760" w:rsidP="001E0760">
      <w:pPr>
        <w:numPr>
          <w:ilvl w:val="12"/>
          <w:numId w:val="0"/>
        </w:numPr>
        <w:spacing w:after="0" w:line="240" w:lineRule="auto"/>
        <w:jc w:val="center"/>
        <w:rPr>
          <w:rFonts w:ascii="Arial LatArm" w:eastAsia="Times New Roman" w:hAnsi="Arial LatArm" w:cs="Times New Roman"/>
          <w:b/>
          <w:color w:val="000000" w:themeColor="text1"/>
        </w:rPr>
      </w:pPr>
    </w:p>
    <w:p w14:paraId="1EEFBA0F" w14:textId="77777777" w:rsidR="001E0760" w:rsidRPr="006D3F36" w:rsidRDefault="001E0760" w:rsidP="001E0760">
      <w:pPr>
        <w:numPr>
          <w:ilvl w:val="12"/>
          <w:numId w:val="0"/>
        </w:numPr>
        <w:spacing w:after="0" w:line="240" w:lineRule="auto"/>
        <w:jc w:val="center"/>
        <w:rPr>
          <w:rFonts w:ascii="Arial LatArm" w:eastAsia="Times New Roman" w:hAnsi="Arial LatArm" w:cs="Times New Roman"/>
          <w:b/>
          <w:color w:val="000000" w:themeColor="text1"/>
        </w:rPr>
      </w:pPr>
      <w:r w:rsidRPr="006D3F36">
        <w:rPr>
          <w:rFonts w:ascii="Arial LatArm" w:eastAsia="Times New Roman" w:hAnsi="Arial LatArm" w:cs="Times New Roman"/>
          <w:b/>
          <w:color w:val="000000" w:themeColor="text1"/>
        </w:rPr>
        <w:t>3. ¾É»Ïïñ³¿Ý»ñ·Ç³ÛÇ ï»ËÝáÉá·Ç³Ï³Ý ³ÝËáõë³÷»ÉÇ ÏáñáõëïÝ»ñÇ</w:t>
      </w:r>
    </w:p>
    <w:p w14:paraId="6DC1A717" w14:textId="77777777" w:rsidR="001E0760" w:rsidRPr="006D3F36" w:rsidRDefault="001E0760" w:rsidP="001E0760">
      <w:pPr>
        <w:numPr>
          <w:ilvl w:val="12"/>
          <w:numId w:val="0"/>
        </w:numPr>
        <w:spacing w:after="0" w:line="240" w:lineRule="auto"/>
        <w:jc w:val="center"/>
        <w:rPr>
          <w:rFonts w:ascii="Arial LatArm" w:eastAsia="Times New Roman" w:hAnsi="Arial LatArm" w:cs="Times New Roman"/>
          <w:b/>
          <w:color w:val="000000" w:themeColor="text1"/>
        </w:rPr>
      </w:pPr>
      <w:r w:rsidRPr="006D3F36">
        <w:rPr>
          <w:rFonts w:ascii="Arial LatArm" w:eastAsia="Times New Roman" w:hAnsi="Arial LatArm" w:cs="Times New Roman"/>
          <w:b/>
          <w:color w:val="000000" w:themeColor="text1"/>
        </w:rPr>
        <w:t xml:space="preserve"> Ñ³ßí³ñÏÇ Ù»Ãá¹Á</w:t>
      </w:r>
    </w:p>
    <w:p w14:paraId="39340ECC" w14:textId="77777777" w:rsidR="001E0760" w:rsidRPr="006D3F36" w:rsidRDefault="001E0760" w:rsidP="001E0760">
      <w:pPr>
        <w:numPr>
          <w:ilvl w:val="12"/>
          <w:numId w:val="0"/>
        </w:numPr>
        <w:spacing w:after="0" w:line="240" w:lineRule="auto"/>
        <w:jc w:val="center"/>
        <w:rPr>
          <w:rFonts w:ascii="Arial LatArm" w:eastAsia="Times New Roman" w:hAnsi="Arial LatArm" w:cs="Times New Roman"/>
          <w:b/>
          <w:color w:val="000000" w:themeColor="text1"/>
          <w:sz w:val="24"/>
        </w:rPr>
      </w:pPr>
    </w:p>
    <w:p w14:paraId="1D288240" w14:textId="77777777" w:rsidR="001E0760" w:rsidRPr="006D3F36" w:rsidRDefault="001E0760" w:rsidP="001E0760">
      <w:pPr>
        <w:numPr>
          <w:ilvl w:val="12"/>
          <w:numId w:val="0"/>
        </w:numPr>
        <w:spacing w:after="0" w:line="240" w:lineRule="auto"/>
        <w:ind w:firstLine="709"/>
        <w:jc w:val="both"/>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êïáñ¨ µ»ñí³Í »Ý ¿É»Ïïñ³Ï³Ý ó³ÝóÇ ï³ññ»ñÇ ¨ é»ÅÇÙ³ÛÇÝ å³ñ³Ù»ïñ»ñÇ ïíÛ³ÉÝ»ñÇ Ó¨³íáñÙ³Ý ¨ Ñ³ëï³ïí³Í é»ÅÇÙÇ Ñ³ßí³ñÏÇ ëÏ½µáõÝùÝ»ñÁ:</w:t>
      </w:r>
    </w:p>
    <w:p w14:paraId="3619986F" w14:textId="77777777" w:rsidR="001E0760" w:rsidRPr="006D3F36" w:rsidRDefault="001E0760" w:rsidP="001E0760">
      <w:pPr>
        <w:numPr>
          <w:ilvl w:val="12"/>
          <w:numId w:val="0"/>
        </w:numPr>
        <w:spacing w:after="0" w:line="240" w:lineRule="auto"/>
        <w:ind w:firstLine="709"/>
        <w:jc w:val="both"/>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¾</w:t>
      </w:r>
      <w:r w:rsidRPr="006D3F36">
        <w:rPr>
          <w:rFonts w:ascii="Arial LatArm" w:eastAsia="Times New Roman" w:hAnsi="Arial LatArm" w:cs="Times New Roman"/>
          <w:color w:val="000000" w:themeColor="text1"/>
        </w:rPr>
        <w:softHyphen/>
        <w:t>É»Ïï</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Ï³Ý ó³Ý</w:t>
      </w:r>
      <w:r w:rsidRPr="006D3F36">
        <w:rPr>
          <w:rFonts w:ascii="Arial LatArm" w:eastAsia="Times New Roman" w:hAnsi="Arial LatArm" w:cs="Times New Roman"/>
          <w:color w:val="000000" w:themeColor="text1"/>
        </w:rPr>
        <w:softHyphen/>
        <w:t>óÇ ï³ñ</w:t>
      </w:r>
      <w:r w:rsidRPr="006D3F36">
        <w:rPr>
          <w:rFonts w:ascii="Arial LatArm" w:eastAsia="Times New Roman" w:hAnsi="Arial LatArm" w:cs="Times New Roman"/>
          <w:color w:val="000000" w:themeColor="text1"/>
        </w:rPr>
        <w:softHyphen/>
        <w:t>ñ»</w:t>
      </w:r>
      <w:r w:rsidRPr="006D3F36">
        <w:rPr>
          <w:rFonts w:ascii="Arial LatArm" w:eastAsia="Times New Roman" w:hAnsi="Arial LatArm" w:cs="Times New Roman"/>
          <w:color w:val="000000" w:themeColor="text1"/>
        </w:rPr>
        <w:softHyphen/>
        <w:t>ñáõÙ Ñ½á</w:t>
      </w:r>
      <w:r w:rsidRPr="006D3F36">
        <w:rPr>
          <w:rFonts w:ascii="Arial LatArm" w:eastAsia="Times New Roman" w:hAnsi="Arial LatArm" w:cs="Times New Roman"/>
          <w:color w:val="000000" w:themeColor="text1"/>
        </w:rPr>
        <w:softHyphen/>
        <w:t>ñáõÃ</w:t>
      </w:r>
      <w:r w:rsidRPr="006D3F36">
        <w:rPr>
          <w:rFonts w:ascii="Arial LatArm" w:eastAsia="Times New Roman" w:hAnsi="Arial LatArm" w:cs="Times New Roman"/>
          <w:color w:val="000000" w:themeColor="text1"/>
        </w:rPr>
        <w:softHyphen/>
        <w:t>Û³Ý Ïáñë</w:t>
      </w:r>
      <w:r w:rsidRPr="006D3F36">
        <w:rPr>
          <w:rFonts w:ascii="Arial LatArm" w:eastAsia="Times New Roman" w:hAnsi="Arial LatArm" w:cs="Times New Roman"/>
          <w:color w:val="000000" w:themeColor="text1"/>
        </w:rPr>
        <w:softHyphen/>
        <w:t>ïÇ Ñ³ß</w:t>
      </w:r>
      <w:r w:rsidRPr="006D3F36">
        <w:rPr>
          <w:rFonts w:ascii="Arial LatArm" w:eastAsia="Times New Roman" w:hAnsi="Arial LatArm" w:cs="Times New Roman"/>
          <w:color w:val="000000" w:themeColor="text1"/>
        </w:rPr>
        <w:softHyphen/>
        <w:t>í³ñ</w:t>
      </w:r>
      <w:r w:rsidRPr="006D3F36">
        <w:rPr>
          <w:rFonts w:ascii="Arial LatArm" w:eastAsia="Times New Roman" w:hAnsi="Arial LatArm" w:cs="Times New Roman"/>
          <w:color w:val="000000" w:themeColor="text1"/>
        </w:rPr>
        <w:softHyphen/>
        <w:t>Ï³</w:t>
      </w:r>
      <w:r w:rsidRPr="006D3F36">
        <w:rPr>
          <w:rFonts w:ascii="Arial LatArm" w:eastAsia="Times New Roman" w:hAnsi="Arial LatArm" w:cs="Times New Roman"/>
          <w:color w:val="000000" w:themeColor="text1"/>
        </w:rPr>
        <w:softHyphen/>
        <w:t>ÛÇÝ µ³</w:t>
      </w:r>
      <w:r w:rsidRPr="006D3F36">
        <w:rPr>
          <w:rFonts w:ascii="Arial LatArm" w:eastAsia="Times New Roman" w:hAnsi="Arial LatArm" w:cs="Times New Roman"/>
          <w:color w:val="000000" w:themeColor="text1"/>
        </w:rPr>
        <w:softHyphen/>
        <w:t>Ý³Ó¨»</w:t>
      </w:r>
      <w:r w:rsidRPr="006D3F36">
        <w:rPr>
          <w:rFonts w:ascii="Arial LatArm" w:eastAsia="Times New Roman" w:hAnsi="Arial LatArm" w:cs="Times New Roman"/>
          <w:color w:val="000000" w:themeColor="text1"/>
        </w:rPr>
        <w:softHyphen/>
        <w:t>ñÁ µ»ñ</w:t>
      </w:r>
      <w:r w:rsidRPr="006D3F36">
        <w:rPr>
          <w:rFonts w:ascii="Arial LatArm" w:eastAsia="Times New Roman" w:hAnsi="Arial LatArm" w:cs="Times New Roman"/>
          <w:color w:val="000000" w:themeColor="text1"/>
        </w:rPr>
        <w:softHyphen/>
        <w:t>í³Í »Ý 4</w:t>
      </w:r>
      <w:r w:rsidRPr="006D3F36">
        <w:rPr>
          <w:rFonts w:ascii="Arial LatArm" w:eastAsia="Times New Roman" w:hAnsi="Arial LatArm" w:cs="Times New Roman"/>
          <w:color w:val="000000" w:themeColor="text1"/>
          <w:lang w:val="en-US"/>
        </w:rPr>
        <w:sym w:font="Symbol" w:char="F02D"/>
      </w:r>
      <w:r w:rsidRPr="006D3F36">
        <w:rPr>
          <w:rFonts w:ascii="Arial LatArm" w:eastAsia="Times New Roman" w:hAnsi="Arial LatArm" w:cs="Times New Roman"/>
          <w:color w:val="000000" w:themeColor="text1"/>
        </w:rPr>
        <w:t xml:space="preserve">ñ¹ </w:t>
      </w:r>
      <w:r w:rsidRPr="006D3F36">
        <w:rPr>
          <w:rFonts w:ascii="Arial LatArm" w:eastAsia="Times New Roman" w:hAnsi="Arial LatArm" w:cs="Times New Roman"/>
          <w:color w:val="000000" w:themeColor="text1"/>
        </w:rPr>
        <w:softHyphen/>
        <w:t>µ³Å</w:t>
      </w:r>
      <w:r w:rsidRPr="006D3F36">
        <w:rPr>
          <w:rFonts w:ascii="Arial LatArm" w:eastAsia="Times New Roman" w:hAnsi="Arial LatArm" w:cs="Times New Roman"/>
          <w:color w:val="000000" w:themeColor="text1"/>
        </w:rPr>
        <w:softHyphen/>
        <w:t>ÝáõÙ, ÇëÏ ï»Ë</w:t>
      </w:r>
      <w:r w:rsidRPr="006D3F36">
        <w:rPr>
          <w:rFonts w:ascii="Arial LatArm" w:eastAsia="Times New Roman" w:hAnsi="Arial LatArm" w:cs="Times New Roman"/>
          <w:color w:val="000000" w:themeColor="text1"/>
        </w:rPr>
        <w:softHyphen/>
        <w:t>ÝÇ</w:t>
      </w:r>
      <w:r w:rsidRPr="006D3F36">
        <w:rPr>
          <w:rFonts w:ascii="Arial LatArm" w:eastAsia="Times New Roman" w:hAnsi="Arial LatArm" w:cs="Times New Roman"/>
          <w:color w:val="000000" w:themeColor="text1"/>
        </w:rPr>
        <w:softHyphen/>
        <w:t>Ï³</w:t>
      </w:r>
      <w:r w:rsidRPr="006D3F36">
        <w:rPr>
          <w:rFonts w:ascii="Arial LatArm" w:eastAsia="Times New Roman" w:hAnsi="Arial LatArm" w:cs="Times New Roman"/>
          <w:color w:val="000000" w:themeColor="text1"/>
        </w:rPr>
        <w:softHyphen/>
        <w:t>Ï³Ý ¨ ã³</w:t>
      </w:r>
      <w:r w:rsidRPr="006D3F36">
        <w:rPr>
          <w:rFonts w:ascii="Arial LatArm" w:eastAsia="Times New Roman" w:hAnsi="Arial LatArm" w:cs="Times New Roman"/>
          <w:color w:val="000000" w:themeColor="text1"/>
        </w:rPr>
        <w:softHyphen/>
        <w:t>÷³</w:t>
      </w:r>
      <w:r w:rsidRPr="006D3F36">
        <w:rPr>
          <w:rFonts w:ascii="Arial LatArm" w:eastAsia="Times New Roman" w:hAnsi="Arial LatArm" w:cs="Times New Roman"/>
          <w:color w:val="000000" w:themeColor="text1"/>
        </w:rPr>
        <w:softHyphen/>
        <w:t>·Ç</w:t>
      </w:r>
      <w:r w:rsidRPr="006D3F36">
        <w:rPr>
          <w:rFonts w:ascii="Arial LatArm" w:eastAsia="Times New Roman" w:hAnsi="Arial LatArm" w:cs="Times New Roman"/>
          <w:color w:val="000000" w:themeColor="text1"/>
        </w:rPr>
        <w:softHyphen/>
        <w:t>ï³</w:t>
      </w:r>
      <w:r w:rsidRPr="006D3F36">
        <w:rPr>
          <w:rFonts w:ascii="Arial LatArm" w:eastAsia="Times New Roman" w:hAnsi="Arial LatArm" w:cs="Times New Roman"/>
          <w:color w:val="000000" w:themeColor="text1"/>
        </w:rPr>
        <w:softHyphen/>
        <w:t>Ï³Ý Ïá</w:t>
      </w:r>
      <w:r w:rsidRPr="006D3F36">
        <w:rPr>
          <w:rFonts w:ascii="Arial LatArm" w:eastAsia="Times New Roman" w:hAnsi="Arial LatArm" w:cs="Times New Roman"/>
          <w:color w:val="000000" w:themeColor="text1"/>
        </w:rPr>
        <w:softHyphen/>
        <w:t>ñáõëï</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ñÇ Ñ³ß</w:t>
      </w:r>
      <w:r w:rsidRPr="006D3F36">
        <w:rPr>
          <w:rFonts w:ascii="Arial LatArm" w:eastAsia="Times New Roman" w:hAnsi="Arial LatArm" w:cs="Times New Roman"/>
          <w:color w:val="000000" w:themeColor="text1"/>
        </w:rPr>
        <w:softHyphen/>
        <w:t>í³ñ</w:t>
      </w:r>
      <w:r w:rsidRPr="006D3F36">
        <w:rPr>
          <w:rFonts w:ascii="Arial LatArm" w:eastAsia="Times New Roman" w:hAnsi="Arial LatArm" w:cs="Times New Roman"/>
          <w:color w:val="000000" w:themeColor="text1"/>
        </w:rPr>
        <w:softHyphen/>
        <w:t>ÏÁ Ñ³</w:t>
      </w:r>
      <w:r w:rsidRPr="006D3F36">
        <w:rPr>
          <w:rFonts w:ascii="Arial LatArm" w:eastAsia="Times New Roman" w:hAnsi="Arial LatArm" w:cs="Times New Roman"/>
          <w:color w:val="000000" w:themeColor="text1"/>
        </w:rPr>
        <w:softHyphen/>
        <w:t>Ù³</w:t>
      </w:r>
      <w:r w:rsidRPr="006D3F36">
        <w:rPr>
          <w:rFonts w:ascii="Arial LatArm" w:eastAsia="Times New Roman" w:hAnsi="Arial LatArm" w:cs="Times New Roman"/>
          <w:color w:val="000000" w:themeColor="text1"/>
        </w:rPr>
        <w:softHyphen/>
        <w:t>å³</w:t>
      </w:r>
      <w:r w:rsidRPr="006D3F36">
        <w:rPr>
          <w:rFonts w:ascii="Arial LatArm" w:eastAsia="Times New Roman" w:hAnsi="Arial LatArm" w:cs="Times New Roman"/>
          <w:color w:val="000000" w:themeColor="text1"/>
        </w:rPr>
        <w:softHyphen/>
        <w:t>ï³ë</w:t>
      </w:r>
      <w:r w:rsidRPr="006D3F36">
        <w:rPr>
          <w:rFonts w:ascii="Arial LatArm" w:eastAsia="Times New Roman" w:hAnsi="Arial LatArm" w:cs="Times New Roman"/>
          <w:color w:val="000000" w:themeColor="text1"/>
        </w:rPr>
        <w:softHyphen/>
        <w:t>Ë³</w:t>
      </w:r>
      <w:r w:rsidRPr="006D3F36">
        <w:rPr>
          <w:rFonts w:ascii="Arial LatArm" w:eastAsia="Times New Roman" w:hAnsi="Arial LatArm" w:cs="Times New Roman"/>
          <w:color w:val="000000" w:themeColor="text1"/>
        </w:rPr>
        <w:softHyphen/>
        <w:t>Ý³</w:t>
      </w:r>
      <w:r w:rsidRPr="006D3F36">
        <w:rPr>
          <w:rFonts w:ascii="Arial LatArm" w:eastAsia="Times New Roman" w:hAnsi="Arial LatArm" w:cs="Times New Roman"/>
          <w:color w:val="000000" w:themeColor="text1"/>
        </w:rPr>
        <w:softHyphen/>
        <w:t>µ³ñª  5</w:t>
      </w:r>
      <w:r w:rsidRPr="006D3F36">
        <w:rPr>
          <w:rFonts w:ascii="Arial LatArm" w:eastAsia="Times New Roman" w:hAnsi="Arial LatArm" w:cs="Times New Roman"/>
          <w:color w:val="000000" w:themeColor="text1"/>
          <w:lang w:val="en-US"/>
        </w:rPr>
        <w:sym w:font="Symbol" w:char="F02D"/>
      </w:r>
      <w:r w:rsidRPr="006D3F36">
        <w:rPr>
          <w:rFonts w:ascii="Arial LatArm" w:eastAsia="Times New Roman" w:hAnsi="Arial LatArm" w:cs="Times New Roman"/>
          <w:color w:val="000000" w:themeColor="text1"/>
        </w:rPr>
        <w:t>ñ¹ ¨ 6</w:t>
      </w:r>
      <w:r w:rsidRPr="006D3F36">
        <w:rPr>
          <w:rFonts w:ascii="Arial LatArm" w:eastAsia="Times New Roman" w:hAnsi="Arial LatArm" w:cs="Times New Roman"/>
          <w:color w:val="000000" w:themeColor="text1"/>
          <w:lang w:val="en-US"/>
        </w:rPr>
        <w:sym w:font="Symbol" w:char="F02D"/>
      </w:r>
      <w:r w:rsidRPr="006D3F36">
        <w:rPr>
          <w:rFonts w:ascii="Arial LatArm" w:eastAsia="Times New Roman" w:hAnsi="Arial LatArm" w:cs="Times New Roman"/>
          <w:color w:val="000000" w:themeColor="text1"/>
        </w:rPr>
        <w:t xml:space="preserve">ñ¹ </w:t>
      </w:r>
      <w:r w:rsidRPr="006D3F36">
        <w:rPr>
          <w:rFonts w:ascii="Arial LatArm" w:eastAsia="Times New Roman" w:hAnsi="Arial LatArm" w:cs="Times New Roman"/>
          <w:color w:val="000000" w:themeColor="text1"/>
        </w:rPr>
        <w:softHyphen/>
        <w:t>µ³</w:t>
      </w:r>
      <w:r w:rsidRPr="006D3F36">
        <w:rPr>
          <w:rFonts w:ascii="Arial LatArm" w:eastAsia="Times New Roman" w:hAnsi="Arial LatArm" w:cs="Times New Roman"/>
          <w:color w:val="000000" w:themeColor="text1"/>
        </w:rPr>
        <w:softHyphen/>
        <w:t>ÅÇÝ</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ñáõÙ:</w:t>
      </w:r>
    </w:p>
    <w:p w14:paraId="0EF9A33C" w14:textId="77777777" w:rsidR="001E0760" w:rsidRPr="006D3F36" w:rsidRDefault="001E0760" w:rsidP="001E0760">
      <w:pPr>
        <w:numPr>
          <w:ilvl w:val="12"/>
          <w:numId w:val="0"/>
        </w:numPr>
        <w:spacing w:after="0" w:line="240" w:lineRule="auto"/>
        <w:jc w:val="center"/>
        <w:rPr>
          <w:rFonts w:ascii="Arial LatArm" w:eastAsia="Times New Roman" w:hAnsi="Arial LatArm" w:cs="Times New Roman"/>
          <w:b/>
          <w:color w:val="000000" w:themeColor="text1"/>
        </w:rPr>
      </w:pPr>
    </w:p>
    <w:p w14:paraId="19F7DE29" w14:textId="77777777" w:rsidR="001E0760" w:rsidRPr="006D3F36" w:rsidRDefault="001E0760" w:rsidP="001E0760">
      <w:pPr>
        <w:spacing w:after="0" w:line="240" w:lineRule="auto"/>
        <w:jc w:val="center"/>
        <w:outlineLvl w:val="0"/>
        <w:rPr>
          <w:rFonts w:ascii="Arial LatArm" w:eastAsia="Times New Roman" w:hAnsi="Arial LatArm" w:cs="Times New Roman"/>
          <w:b/>
          <w:color w:val="000000" w:themeColor="text1"/>
        </w:rPr>
      </w:pPr>
      <w:r w:rsidRPr="006D3F36">
        <w:rPr>
          <w:rFonts w:ascii="Arial LatArm" w:eastAsia="Times New Roman" w:hAnsi="Arial LatArm" w:cs="Times New Roman"/>
          <w:b/>
          <w:color w:val="000000" w:themeColor="text1"/>
        </w:rPr>
        <w:t>3.1. 110  Ïì  ¨ µ³ñÓñ É³ñÙ³Ý ó³ÝóÇ ïíÛ³ÉÝ»ñÇ µ³½³ÛÇ ï³ññ»ñÁ</w:t>
      </w:r>
    </w:p>
    <w:p w14:paraId="5512888F" w14:textId="77777777" w:rsidR="001E0760" w:rsidRPr="006D3F36" w:rsidRDefault="001E0760" w:rsidP="001E0760">
      <w:pPr>
        <w:spacing w:after="0" w:line="240" w:lineRule="auto"/>
        <w:jc w:val="center"/>
        <w:outlineLvl w:val="0"/>
        <w:rPr>
          <w:rFonts w:ascii="Arial LatArm" w:eastAsia="Times New Roman" w:hAnsi="Arial LatArm" w:cs="Times New Roman"/>
          <w:b/>
          <w:color w:val="000000" w:themeColor="text1"/>
        </w:rPr>
      </w:pPr>
      <w:r w:rsidRPr="006D3F36">
        <w:rPr>
          <w:rFonts w:ascii="Arial LatArm" w:eastAsia="Times New Roman" w:hAnsi="Arial LatArm" w:cs="Times New Roman"/>
          <w:b/>
          <w:color w:val="000000" w:themeColor="text1"/>
        </w:rPr>
        <w:t>¨ Ýñ³Ýó ÇÝýáñÙ³óÇ³ÛÇ Ï³éáõóí³ÍùÁ</w:t>
      </w:r>
    </w:p>
    <w:p w14:paraId="430DC298" w14:textId="77777777" w:rsidR="001E0760" w:rsidRPr="006D3F36" w:rsidRDefault="001E0760" w:rsidP="001E0760">
      <w:pPr>
        <w:spacing w:after="0" w:line="240" w:lineRule="auto"/>
        <w:jc w:val="center"/>
        <w:rPr>
          <w:rFonts w:ascii="Arial LatArm" w:eastAsia="Times New Roman" w:hAnsi="Arial LatArm" w:cs="Times New Roman"/>
          <w:color w:val="000000" w:themeColor="text1"/>
        </w:rPr>
      </w:pPr>
    </w:p>
    <w:p w14:paraId="01EF2999"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szCs w:val="24"/>
        </w:rPr>
      </w:pPr>
      <w:r w:rsidRPr="006D3F36">
        <w:rPr>
          <w:rFonts w:ascii="Arial LatArm" w:eastAsia="Times New Roman" w:hAnsi="Arial LatArm" w:cs="Times New Roman"/>
          <w:color w:val="000000" w:themeColor="text1"/>
          <w:szCs w:val="24"/>
        </w:rPr>
        <w:t xml:space="preserve">êïáñ¨ µ»ñíáõÙ »Ý 110 Ïì ¨ µ³ñÓñ É³ñÙ³Ý ó³ÝóÇ ï³ññ»ñÇ </w:t>
      </w:r>
      <w:r w:rsidRPr="006D3F36">
        <w:rPr>
          <w:rFonts w:ascii="Arial LatArm" w:eastAsia="Times New Roman" w:hAnsi="Arial LatArm" w:cs="Times New Roman"/>
          <w:color w:val="000000" w:themeColor="text1"/>
          <w:szCs w:val="24"/>
          <w:lang w:val="en-US"/>
        </w:rPr>
        <w:sym w:font="Symbol" w:char="F028"/>
      </w:r>
      <w:r w:rsidRPr="006D3F36">
        <w:rPr>
          <w:rFonts w:ascii="Arial LatArm" w:eastAsia="Times New Roman" w:hAnsi="Arial LatArm" w:cs="Times New Roman"/>
          <w:color w:val="000000" w:themeColor="text1"/>
          <w:szCs w:val="24"/>
        </w:rPr>
        <w:t>·ÇÍ, »ñÏ÷³ÃáõÛÃ ¨  »é³÷³-ÃáõÛÃ ïñ³ÝëýáñÙ³ïáñÝ»ñ, ³íïáïñ³ÝëýáñÙ³ïáñ, Ñ³Ý·áõÛó</w:t>
      </w:r>
      <w:r w:rsidRPr="006D3F36">
        <w:rPr>
          <w:rFonts w:ascii="Arial LatArm" w:eastAsia="Times New Roman" w:hAnsi="Arial LatArm" w:cs="Times New Roman"/>
          <w:color w:val="000000" w:themeColor="text1"/>
          <w:szCs w:val="24"/>
          <w:lang w:val="en-US"/>
        </w:rPr>
        <w:sym w:font="Symbol" w:char="F029"/>
      </w:r>
      <w:r w:rsidRPr="006D3F36">
        <w:rPr>
          <w:rFonts w:ascii="Arial LatArm" w:eastAsia="Times New Roman" w:hAnsi="Arial LatArm" w:cs="Times New Roman"/>
          <w:color w:val="000000" w:themeColor="text1"/>
          <w:szCs w:val="24"/>
        </w:rPr>
        <w:t xml:space="preserve"> Ý³ËÝ³Ï³Ý ¨ Ñ³ßí³ñÏ³ÛÇÝ å³-ñ³Ù»ïñ»ñÁ, ÷áË³ñÇÝÙ³Ý ëË»Ù³Ý»ñÁ:</w:t>
      </w:r>
    </w:p>
    <w:p w14:paraId="4F1B8708" w14:textId="77777777" w:rsidR="001E0760" w:rsidRPr="006D3F36" w:rsidRDefault="001E0760" w:rsidP="001E0760">
      <w:pPr>
        <w:spacing w:after="0" w:line="240" w:lineRule="auto"/>
        <w:jc w:val="both"/>
        <w:rPr>
          <w:rFonts w:ascii="Arial LatArm" w:eastAsia="Times New Roman" w:hAnsi="Arial LatArm" w:cs="Times New Roman"/>
          <w:color w:val="000000" w:themeColor="text1"/>
          <w:szCs w:val="24"/>
        </w:rPr>
      </w:pPr>
    </w:p>
    <w:p w14:paraId="6E181D71" w14:textId="77777777" w:rsidR="001E0760" w:rsidRPr="006D3F36" w:rsidRDefault="001E0760" w:rsidP="001E0760">
      <w:pPr>
        <w:keepNext/>
        <w:spacing w:after="0" w:line="240" w:lineRule="auto"/>
        <w:jc w:val="center"/>
        <w:outlineLvl w:val="6"/>
        <w:rPr>
          <w:rFonts w:ascii="Arial LatArm" w:eastAsia="Times New Roman" w:hAnsi="Arial LatArm" w:cs="Times New Roman"/>
          <w:b/>
          <w:bCs/>
          <w:color w:val="000000" w:themeColor="text1"/>
          <w:szCs w:val="24"/>
          <w:lang w:val="en-US"/>
        </w:rPr>
      </w:pPr>
      <w:r w:rsidRPr="006D3F36">
        <w:rPr>
          <w:rFonts w:ascii="Arial LatArm" w:eastAsia="Times New Roman" w:hAnsi="Arial LatArm" w:cs="Times New Roman"/>
          <w:b/>
          <w:bCs/>
          <w:color w:val="000000" w:themeColor="text1"/>
          <w:szCs w:val="24"/>
          <w:lang w:val="en-US"/>
        </w:rPr>
        <w:t>I. ú¹³ÛÇÝ ·Í»ñ</w:t>
      </w:r>
    </w:p>
    <w:p w14:paraId="2E2E593C" w14:textId="77777777" w:rsidR="001E0760" w:rsidRPr="006D3F36" w:rsidRDefault="001E0760" w:rsidP="00B00C70">
      <w:pPr>
        <w:keepNext/>
        <w:numPr>
          <w:ilvl w:val="0"/>
          <w:numId w:val="25"/>
        </w:numPr>
        <w:spacing w:after="0" w:line="240" w:lineRule="auto"/>
        <w:ind w:left="709"/>
        <w:outlineLvl w:val="4"/>
        <w:rPr>
          <w:rFonts w:ascii="Arial LatArm" w:eastAsia="Times New Roman" w:hAnsi="Arial LatArm" w:cs="Times New Roman"/>
          <w:color w:val="000000" w:themeColor="text1"/>
          <w:szCs w:val="24"/>
          <w:lang w:val="en-US"/>
        </w:rPr>
      </w:pPr>
    </w:p>
    <w:p w14:paraId="43221CE7" w14:textId="77777777" w:rsidR="001E0760" w:rsidRPr="006D3F36" w:rsidRDefault="001E0760" w:rsidP="00B00C70">
      <w:pPr>
        <w:keepNext/>
        <w:numPr>
          <w:ilvl w:val="0"/>
          <w:numId w:val="25"/>
        </w:numPr>
        <w:spacing w:before="120" w:after="120" w:line="240" w:lineRule="auto"/>
        <w:ind w:left="709"/>
        <w:outlineLvl w:val="4"/>
        <w:rPr>
          <w:rFonts w:ascii="Arial LatArm" w:eastAsia="Times New Roman" w:hAnsi="Arial LatArm" w:cs="Times New Roman"/>
          <w:b/>
          <w:color w:val="000000" w:themeColor="text1"/>
          <w:szCs w:val="24"/>
          <w:lang w:val="en-US"/>
        </w:rPr>
      </w:pPr>
      <w:r w:rsidRPr="006D3F36">
        <w:rPr>
          <w:rFonts w:ascii="Arial LatArm" w:eastAsia="Times New Roman" w:hAnsi="Arial LatArm" w:cs="Times New Roman"/>
          <w:b/>
          <w:color w:val="000000" w:themeColor="text1"/>
          <w:szCs w:val="24"/>
          <w:lang w:val="en-US"/>
        </w:rPr>
        <w:t>ºÉ³Ï»ï³ÛÇÝ å³ñ³Ù»ïñ»ñÁ</w:t>
      </w:r>
    </w:p>
    <w:p w14:paraId="0EBB960C" w14:textId="77777777" w:rsidR="001E0760" w:rsidRPr="006D3F36" w:rsidRDefault="001E0760" w:rsidP="00B00C70">
      <w:pPr>
        <w:numPr>
          <w:ilvl w:val="0"/>
          <w:numId w:val="19"/>
        </w:numPr>
        <w:tabs>
          <w:tab w:val="num" w:pos="-1843"/>
        </w:tabs>
        <w:spacing w:after="0" w:line="240" w:lineRule="auto"/>
        <w:ind w:left="993"/>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²Ýí³ÝáõÙÁ,</w:t>
      </w:r>
      <w:r w:rsidRPr="006D3F36">
        <w:rPr>
          <w:rFonts w:ascii="Arial LatArm" w:eastAsia="Times New Roman" w:hAnsi="Arial LatArm" w:cs="Times New Roman"/>
          <w:color w:val="000000" w:themeColor="text1"/>
          <w:lang w:val="en-US"/>
        </w:rPr>
        <w:tab/>
      </w:r>
    </w:p>
    <w:p w14:paraId="4D7812D1" w14:textId="77777777" w:rsidR="001E0760" w:rsidRPr="006D3F36" w:rsidRDefault="001E0760" w:rsidP="00B00C70">
      <w:pPr>
        <w:numPr>
          <w:ilvl w:val="0"/>
          <w:numId w:val="19"/>
        </w:numPr>
        <w:tabs>
          <w:tab w:val="num" w:pos="-1843"/>
        </w:tabs>
        <w:spacing w:after="0" w:line="240" w:lineRule="auto"/>
        <w:ind w:left="993"/>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Ñ³ñ³ÏÇó Ñ³Ý·áõÛóÝ»ñÁ   (2 Ñ³ï),</w:t>
      </w:r>
    </w:p>
    <w:p w14:paraId="1276A835" w14:textId="77777777" w:rsidR="001E0760" w:rsidRPr="006D3F36" w:rsidRDefault="001E0760" w:rsidP="00B00C70">
      <w:pPr>
        <w:numPr>
          <w:ilvl w:val="0"/>
          <w:numId w:val="19"/>
        </w:numPr>
        <w:tabs>
          <w:tab w:val="num" w:pos="-1843"/>
        </w:tabs>
        <w:spacing w:after="0" w:line="240" w:lineRule="auto"/>
        <w:ind w:left="993"/>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Ù³ÏÝÇßÁ  (ûñÇÝ³Ïª ACO - 150),</w:t>
      </w:r>
    </w:p>
    <w:p w14:paraId="6D1FA948" w14:textId="77777777" w:rsidR="001E0760" w:rsidRPr="006D3F36" w:rsidRDefault="001E0760" w:rsidP="00B00C70">
      <w:pPr>
        <w:numPr>
          <w:ilvl w:val="0"/>
          <w:numId w:val="19"/>
        </w:numPr>
        <w:tabs>
          <w:tab w:val="num" w:pos="-1843"/>
        </w:tabs>
        <w:spacing w:after="0" w:line="240" w:lineRule="auto"/>
        <w:ind w:left="993"/>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lastRenderedPageBreak/>
        <w:t>³ßË³ï³Ýù³ÛÇÝ É³ñáõÙÁ‘    U</w:t>
      </w:r>
      <w:r w:rsidRPr="006D3F36">
        <w:rPr>
          <w:rFonts w:ascii="Arial LatArm" w:eastAsia="Times New Roman" w:hAnsi="Arial LatArm" w:cs="Times New Roman"/>
          <w:color w:val="000000" w:themeColor="text1"/>
          <w:vertAlign w:val="subscript"/>
          <w:lang w:val="en-US"/>
        </w:rPr>
        <w:t xml:space="preserve">µ  </w:t>
      </w:r>
      <w:r w:rsidRPr="006D3F36">
        <w:rPr>
          <w:rFonts w:ascii="Arial LatArm" w:eastAsia="Times New Roman" w:hAnsi="Arial LatArm" w:cs="Times New Roman"/>
          <w:color w:val="000000" w:themeColor="text1"/>
          <w:lang w:val="en-US"/>
        </w:rPr>
        <w:t>,</w:t>
      </w:r>
      <w:r w:rsidRPr="006D3F36">
        <w:rPr>
          <w:rFonts w:ascii="Arial LatArm" w:eastAsia="Times New Roman" w:hAnsi="Arial LatArm" w:cs="Times New Roman"/>
          <w:color w:val="000000" w:themeColor="text1"/>
          <w:vertAlign w:val="subscript"/>
          <w:lang w:val="en-US"/>
        </w:rPr>
        <w:t xml:space="preserve">   </w:t>
      </w:r>
      <w:r w:rsidRPr="006D3F36">
        <w:rPr>
          <w:rFonts w:ascii="Arial LatArm" w:eastAsia="Times New Roman" w:hAnsi="Arial LatArm" w:cs="Times New Roman"/>
          <w:color w:val="000000" w:themeColor="text1"/>
          <w:lang w:val="en-US"/>
        </w:rPr>
        <w:t>Ïì,</w:t>
      </w:r>
    </w:p>
    <w:p w14:paraId="72AE198D" w14:textId="77777777" w:rsidR="001E0760" w:rsidRPr="006D3F36" w:rsidRDefault="001E0760" w:rsidP="00B00C70">
      <w:pPr>
        <w:numPr>
          <w:ilvl w:val="0"/>
          <w:numId w:val="19"/>
        </w:numPr>
        <w:tabs>
          <w:tab w:val="num" w:pos="-1843"/>
        </w:tabs>
        <w:spacing w:after="0" w:line="240" w:lineRule="auto"/>
        <w:ind w:left="993"/>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 xml:space="preserve">»ñÏ³ñáõÃÛáõÝÁ‘  </w:t>
      </w:r>
      <m:oMath>
        <m:r>
          <m:rPr>
            <m:scr m:val="script"/>
          </m:rPr>
          <w:rPr>
            <w:rFonts w:ascii="Cambria Math" w:hAnsi="Cambria Math" w:cs="Arial"/>
            <w:color w:val="000000" w:themeColor="text1"/>
          </w:rPr>
          <m:t>l</m:t>
        </m:r>
      </m:oMath>
      <w:r w:rsidRPr="006D3F36">
        <w:rPr>
          <w:rFonts w:ascii="Arial LatArm" w:eastAsia="Times New Roman" w:hAnsi="Arial LatArm" w:cs="Times New Roman"/>
          <w:color w:val="000000" w:themeColor="text1"/>
          <w:lang w:val="en-US"/>
        </w:rPr>
        <w:t>, ÏÙ,</w:t>
      </w:r>
    </w:p>
    <w:p w14:paraId="1C1733BB" w14:textId="77777777" w:rsidR="001E0760" w:rsidRPr="006D3F36" w:rsidRDefault="001E0760" w:rsidP="00B00C70">
      <w:pPr>
        <w:numPr>
          <w:ilvl w:val="0"/>
          <w:numId w:val="19"/>
        </w:numPr>
        <w:tabs>
          <w:tab w:val="num" w:pos="-1843"/>
        </w:tabs>
        <w:spacing w:after="0" w:line="240" w:lineRule="auto"/>
        <w:ind w:left="993"/>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É³ñÇ ß³é³íÇÕÁ‘   r , ëÙ,</w:t>
      </w:r>
    </w:p>
    <w:p w14:paraId="41284A00" w14:textId="77777777" w:rsidR="001E0760" w:rsidRPr="006D3F36" w:rsidRDefault="001E0760" w:rsidP="00B00C70">
      <w:pPr>
        <w:numPr>
          <w:ilvl w:val="0"/>
          <w:numId w:val="19"/>
        </w:numPr>
        <w:tabs>
          <w:tab w:val="num" w:pos="-1843"/>
        </w:tabs>
        <w:spacing w:after="0" w:line="240" w:lineRule="auto"/>
        <w:ind w:left="993"/>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É³ñ»ñÇ ÙÇç¨ Ñ»é³íáñáõÃÛáõÝÁ‘   D,  ëÙ,</w:t>
      </w:r>
    </w:p>
    <w:p w14:paraId="41ABBD43" w14:textId="77777777" w:rsidR="001E0760" w:rsidRPr="006D3F36" w:rsidRDefault="001E0760" w:rsidP="00B00C70">
      <w:pPr>
        <w:numPr>
          <w:ilvl w:val="0"/>
          <w:numId w:val="19"/>
        </w:numPr>
        <w:tabs>
          <w:tab w:val="num" w:pos="-1843"/>
        </w:tabs>
        <w:spacing w:after="0" w:line="240" w:lineRule="auto"/>
        <w:ind w:left="993"/>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É³ñ»ñÇ ÷áË¹³ë³íáñáõÃÛ³Ý Ñ³Ûï³ÝÇßÁ (»é³ÝÏÛáõÝ³Ó¨, ÑáñÇ½áÝ³Ï³Ý Ï³Ù Ë³éÁ),</w:t>
      </w:r>
    </w:p>
    <w:p w14:paraId="74889651" w14:textId="77777777" w:rsidR="001E0760" w:rsidRPr="006D3F36" w:rsidRDefault="001E0760" w:rsidP="00B00C70">
      <w:pPr>
        <w:numPr>
          <w:ilvl w:val="0"/>
          <w:numId w:val="19"/>
        </w:numPr>
        <w:tabs>
          <w:tab w:val="num" w:pos="-1843"/>
        </w:tabs>
        <w:spacing w:after="0" w:line="240" w:lineRule="auto"/>
        <w:ind w:left="993"/>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ý³½Ç É³ñ»ñÇ ù³Ý³ÏÁ‘  n,</w:t>
      </w:r>
    </w:p>
    <w:p w14:paraId="36FB9F9B" w14:textId="77777777" w:rsidR="001E0760" w:rsidRPr="006D3F36" w:rsidRDefault="001E0760" w:rsidP="00B00C70">
      <w:pPr>
        <w:numPr>
          <w:ilvl w:val="0"/>
          <w:numId w:val="19"/>
        </w:numPr>
        <w:tabs>
          <w:tab w:val="num" w:pos="-1843"/>
        </w:tabs>
        <w:spacing w:after="0" w:line="240" w:lineRule="auto"/>
        <w:ind w:left="993"/>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 xml:space="preserve">ý³½Ç É³ñ»ñÇ Ñ»é³íáñáõÃÛáõÝÁ‘   a: </w:t>
      </w:r>
    </w:p>
    <w:p w14:paraId="6E26D2A6" w14:textId="77777777" w:rsidR="001E0760" w:rsidRPr="006D3F36" w:rsidRDefault="001E0760" w:rsidP="001E0760">
      <w:pPr>
        <w:spacing w:after="0" w:line="240" w:lineRule="auto"/>
        <w:jc w:val="both"/>
        <w:rPr>
          <w:rFonts w:ascii="Arial LatArm" w:eastAsia="Times New Roman" w:hAnsi="Arial LatArm" w:cs="Times New Roman"/>
          <w:color w:val="000000" w:themeColor="text1"/>
          <w:lang w:val="en-US"/>
        </w:rPr>
      </w:pPr>
    </w:p>
    <w:p w14:paraId="626C263C" w14:textId="77777777" w:rsidR="001E0760" w:rsidRPr="006D3F36" w:rsidRDefault="001E0760" w:rsidP="001E0760">
      <w:pPr>
        <w:spacing w:after="0" w:line="240" w:lineRule="auto"/>
        <w:ind w:left="1440"/>
        <w:jc w:val="both"/>
        <w:rPr>
          <w:rFonts w:ascii="Arial LatArm" w:eastAsia="Times New Roman" w:hAnsi="Arial LatArm" w:cs="Times New Roman"/>
          <w:b/>
          <w:color w:val="000000" w:themeColor="text1"/>
          <w:lang w:val="en-US"/>
        </w:rPr>
      </w:pPr>
      <w:r w:rsidRPr="006D3F36">
        <w:rPr>
          <w:rFonts w:ascii="Arial LatArm" w:eastAsia="Times New Roman" w:hAnsi="Arial LatArm" w:cs="Times New Roman"/>
          <w:b/>
          <w:color w:val="000000" w:themeColor="text1"/>
          <w:lang w:val="en-US"/>
        </w:rPr>
        <w:t>öáË³ñÇÝÙ³Ý ëË»Ù³Ý</w:t>
      </w:r>
    </w:p>
    <w:p w14:paraId="6A03B66B" w14:textId="77777777" w:rsidR="001E0760" w:rsidRPr="006D3F36" w:rsidRDefault="001E0760" w:rsidP="001E0760">
      <w:pPr>
        <w:spacing w:after="0" w:line="240" w:lineRule="auto"/>
        <w:jc w:val="both"/>
        <w:rPr>
          <w:rFonts w:ascii="Arial LatArm" w:eastAsia="Times New Roman" w:hAnsi="Arial LatArm" w:cs="Times New Roman"/>
          <w:color w:val="000000" w:themeColor="text1"/>
          <w:lang w:val="en-US"/>
        </w:rPr>
      </w:pPr>
    </w:p>
    <w:p w14:paraId="2B7A12EB" w14:textId="1589EC4B" w:rsidR="001E0760" w:rsidRPr="006D3F36" w:rsidRDefault="0013164F" w:rsidP="001E0760">
      <w:pPr>
        <w:spacing w:after="0" w:line="240" w:lineRule="auto"/>
        <w:jc w:val="both"/>
        <w:rPr>
          <w:rFonts w:ascii="Arial LatArm" w:eastAsia="Times New Roman" w:hAnsi="Arial LatArm" w:cs="Times New Roman"/>
          <w:color w:val="000000" w:themeColor="text1"/>
          <w:lang w:val="en-US"/>
        </w:rPr>
      </w:pPr>
      <w:r>
        <w:rPr>
          <w:rFonts w:ascii="Arial LatArm" w:eastAsia="Times New Roman" w:hAnsi="Arial LatArm" w:cs="Times New Roman"/>
          <w:noProof/>
          <w:color w:val="000000" w:themeColor="text1"/>
          <w:sz w:val="20"/>
          <w:lang w:val="en-US"/>
        </w:rPr>
        <mc:AlternateContent>
          <mc:Choice Requires="wpg">
            <w:drawing>
              <wp:anchor distT="0" distB="0" distL="114300" distR="114300" simplePos="0" relativeHeight="251657728" behindDoc="0" locked="0" layoutInCell="0" allowOverlap="1" wp14:anchorId="2B00B2E3" wp14:editId="719C5586">
                <wp:simplePos x="0" y="0"/>
                <wp:positionH relativeFrom="column">
                  <wp:posOffset>1924050</wp:posOffset>
                </wp:positionH>
                <wp:positionV relativeFrom="paragraph">
                  <wp:posOffset>117475</wp:posOffset>
                </wp:positionV>
                <wp:extent cx="2428875" cy="1524000"/>
                <wp:effectExtent l="1905" t="0" r="0" b="9525"/>
                <wp:wrapNone/>
                <wp:docPr id="186" name="Group 6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8875" cy="1524000"/>
                          <a:chOff x="3888" y="7344"/>
                          <a:chExt cx="3467" cy="1896"/>
                        </a:xfrm>
                      </wpg:grpSpPr>
                      <wps:wsp>
                        <wps:cNvPr id="187" name="Line 523"/>
                        <wps:cNvCnPr>
                          <a:cxnSpLocks noChangeShapeType="1"/>
                        </wps:cNvCnPr>
                        <wps:spPr bwMode="auto">
                          <a:xfrm>
                            <a:off x="5295" y="7646"/>
                            <a:ext cx="4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8" name="Line 524"/>
                        <wps:cNvCnPr>
                          <a:cxnSpLocks noChangeShapeType="1"/>
                        </wps:cNvCnPr>
                        <wps:spPr bwMode="auto">
                          <a:xfrm>
                            <a:off x="4376" y="7646"/>
                            <a:ext cx="334"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9" name="Oval 525"/>
                        <wps:cNvSpPr>
                          <a:spLocks noChangeArrowheads="1"/>
                        </wps:cNvSpPr>
                        <wps:spPr bwMode="auto">
                          <a:xfrm>
                            <a:off x="4710" y="7628"/>
                            <a:ext cx="65" cy="59"/>
                          </a:xfrm>
                          <a:prstGeom prst="ellipse">
                            <a:avLst/>
                          </a:pr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90" name="Oval 526"/>
                        <wps:cNvSpPr>
                          <a:spLocks noChangeArrowheads="1"/>
                        </wps:cNvSpPr>
                        <wps:spPr bwMode="auto">
                          <a:xfrm>
                            <a:off x="4308" y="7620"/>
                            <a:ext cx="66" cy="59"/>
                          </a:xfrm>
                          <a:prstGeom prst="ellipse">
                            <a:avLst/>
                          </a:pr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91" name="Rectangle 527"/>
                        <wps:cNvSpPr>
                          <a:spLocks noChangeArrowheads="1"/>
                        </wps:cNvSpPr>
                        <wps:spPr bwMode="auto">
                          <a:xfrm>
                            <a:off x="4961" y="7588"/>
                            <a:ext cx="334" cy="14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Line 528"/>
                        <wps:cNvCnPr>
                          <a:cxnSpLocks noChangeShapeType="1"/>
                        </wps:cNvCnPr>
                        <wps:spPr bwMode="auto">
                          <a:xfrm>
                            <a:off x="4710" y="7646"/>
                            <a:ext cx="25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 name="Line 529"/>
                        <wps:cNvCnPr>
                          <a:cxnSpLocks noChangeShapeType="1"/>
                        </wps:cNvCnPr>
                        <wps:spPr bwMode="auto">
                          <a:xfrm>
                            <a:off x="4741" y="7662"/>
                            <a:ext cx="0" cy="2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4" name="Text Box 530"/>
                        <wps:cNvSpPr txBox="1">
                          <a:spLocks noChangeArrowheads="1"/>
                        </wps:cNvSpPr>
                        <wps:spPr bwMode="auto">
                          <a:xfrm>
                            <a:off x="4022" y="7563"/>
                            <a:ext cx="354"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1524F" w14:textId="77777777" w:rsidR="00341151" w:rsidRDefault="00341151" w:rsidP="001E0760">
                              <w:pPr>
                                <w:rPr>
                                  <w:sz w:val="18"/>
                                </w:rPr>
                              </w:pPr>
                              <w:r>
                                <w:rPr>
                                  <w:sz w:val="18"/>
                                </w:rPr>
                                <w:t>1</w:t>
                              </w:r>
                            </w:p>
                          </w:txbxContent>
                        </wps:txbx>
                        <wps:bodyPr rot="0" vert="horz" wrap="square" lIns="0" tIns="0" rIns="0" bIns="0" anchor="t" anchorCtr="0" upright="1">
                          <a:noAutofit/>
                        </wps:bodyPr>
                      </wps:wsp>
                      <wps:wsp>
                        <wps:cNvPr id="195" name="Text Box 531"/>
                        <wps:cNvSpPr txBox="1">
                          <a:spLocks noChangeArrowheads="1"/>
                        </wps:cNvSpPr>
                        <wps:spPr bwMode="auto">
                          <a:xfrm>
                            <a:off x="5054" y="7352"/>
                            <a:ext cx="177"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F840E" w14:textId="77777777" w:rsidR="00341151" w:rsidRDefault="00341151" w:rsidP="001E0760">
                              <w:pPr>
                                <w:rPr>
                                  <w:sz w:val="18"/>
                                </w:rPr>
                              </w:pPr>
                              <w:r>
                                <w:rPr>
                                  <w:sz w:val="18"/>
                                </w:rPr>
                                <w:t>R</w:t>
                              </w:r>
                            </w:p>
                          </w:txbxContent>
                        </wps:txbx>
                        <wps:bodyPr rot="0" vert="horz" wrap="square" lIns="0" tIns="0" rIns="0" bIns="0" anchor="t" anchorCtr="0" upright="1">
                          <a:noAutofit/>
                        </wps:bodyPr>
                      </wps:wsp>
                      <wps:wsp>
                        <wps:cNvPr id="196" name="Line 532"/>
                        <wps:cNvCnPr>
                          <a:cxnSpLocks noChangeShapeType="1"/>
                        </wps:cNvCnPr>
                        <wps:spPr bwMode="auto">
                          <a:xfrm>
                            <a:off x="4770" y="8914"/>
                            <a:ext cx="0" cy="264"/>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97" name="Line 533"/>
                        <wps:cNvCnPr>
                          <a:cxnSpLocks noChangeShapeType="1"/>
                        </wps:cNvCnPr>
                        <wps:spPr bwMode="auto">
                          <a:xfrm>
                            <a:off x="4671" y="9177"/>
                            <a:ext cx="231" cy="1"/>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98" name="Line 534"/>
                        <wps:cNvCnPr>
                          <a:cxnSpLocks noChangeShapeType="1"/>
                        </wps:cNvCnPr>
                        <wps:spPr bwMode="auto">
                          <a:xfrm>
                            <a:off x="4704" y="9207"/>
                            <a:ext cx="165" cy="1"/>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99" name="Line 535"/>
                        <wps:cNvCnPr>
                          <a:cxnSpLocks noChangeShapeType="1"/>
                        </wps:cNvCnPr>
                        <wps:spPr bwMode="auto">
                          <a:xfrm>
                            <a:off x="4737" y="9237"/>
                            <a:ext cx="99" cy="1"/>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200" name="Line 536"/>
                        <wps:cNvCnPr>
                          <a:cxnSpLocks noChangeShapeType="1"/>
                        </wps:cNvCnPr>
                        <wps:spPr bwMode="auto">
                          <a:xfrm>
                            <a:off x="4460" y="7957"/>
                            <a:ext cx="584"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1" name="Line 537"/>
                        <wps:cNvCnPr>
                          <a:cxnSpLocks noChangeShapeType="1"/>
                        </wps:cNvCnPr>
                        <wps:spPr bwMode="auto">
                          <a:xfrm>
                            <a:off x="4460" y="8918"/>
                            <a:ext cx="58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2" name="Line 538"/>
                        <wps:cNvCnPr>
                          <a:cxnSpLocks noChangeShapeType="1"/>
                        </wps:cNvCnPr>
                        <wps:spPr bwMode="auto">
                          <a:xfrm>
                            <a:off x="4460" y="8609"/>
                            <a:ext cx="0" cy="32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3" name="Line 539"/>
                        <wps:cNvCnPr>
                          <a:cxnSpLocks noChangeShapeType="1"/>
                        </wps:cNvCnPr>
                        <wps:spPr bwMode="auto">
                          <a:xfrm>
                            <a:off x="4460" y="7957"/>
                            <a:ext cx="0" cy="35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4" name="Rectangle 540"/>
                        <wps:cNvSpPr>
                          <a:spLocks noChangeArrowheads="1"/>
                        </wps:cNvSpPr>
                        <wps:spPr bwMode="auto">
                          <a:xfrm>
                            <a:off x="4376" y="8313"/>
                            <a:ext cx="167" cy="29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Line 541"/>
                        <wps:cNvCnPr>
                          <a:cxnSpLocks noChangeShapeType="1"/>
                        </wps:cNvCnPr>
                        <wps:spPr bwMode="auto">
                          <a:xfrm>
                            <a:off x="4877" y="8385"/>
                            <a:ext cx="3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Line 542"/>
                        <wps:cNvCnPr>
                          <a:cxnSpLocks noChangeShapeType="1"/>
                        </wps:cNvCnPr>
                        <wps:spPr bwMode="auto">
                          <a:xfrm>
                            <a:off x="4877" y="8530"/>
                            <a:ext cx="3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543"/>
                        <wps:cNvCnPr>
                          <a:cxnSpLocks noChangeShapeType="1"/>
                        </wps:cNvCnPr>
                        <wps:spPr bwMode="auto">
                          <a:xfrm>
                            <a:off x="5044" y="7957"/>
                            <a:ext cx="0" cy="4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544"/>
                        <wps:cNvCnPr>
                          <a:cxnSpLocks noChangeShapeType="1"/>
                        </wps:cNvCnPr>
                        <wps:spPr bwMode="auto">
                          <a:xfrm flipV="1">
                            <a:off x="5044" y="8530"/>
                            <a:ext cx="0" cy="3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Text Box 545"/>
                        <wps:cNvSpPr txBox="1">
                          <a:spLocks noChangeArrowheads="1"/>
                        </wps:cNvSpPr>
                        <wps:spPr bwMode="auto">
                          <a:xfrm>
                            <a:off x="3888" y="8348"/>
                            <a:ext cx="439"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9E162" w14:textId="77777777" w:rsidR="00341151" w:rsidRDefault="00341151" w:rsidP="001E0760">
                              <w:pPr>
                                <w:jc w:val="center"/>
                                <w:rPr>
                                  <w:sz w:val="16"/>
                                </w:rPr>
                              </w:pPr>
                              <w:r>
                                <w:rPr>
                                  <w:sz w:val="16"/>
                                </w:rPr>
                                <w:t>G</w:t>
                              </w:r>
                              <w:r>
                                <w:rPr>
                                  <w:sz w:val="16"/>
                                  <w:vertAlign w:val="subscript"/>
                                </w:rPr>
                                <w:t>åë</w:t>
                              </w:r>
                              <w:r>
                                <w:rPr>
                                  <w:sz w:val="16"/>
                                </w:rPr>
                                <w:t>/2</w:t>
                              </w:r>
                            </w:p>
                          </w:txbxContent>
                        </wps:txbx>
                        <wps:bodyPr rot="0" vert="horz" wrap="square" lIns="0" tIns="0" rIns="0" bIns="0" anchor="t" anchorCtr="0" upright="1">
                          <a:noAutofit/>
                        </wps:bodyPr>
                      </wps:wsp>
                      <wps:wsp>
                        <wps:cNvPr id="210" name="Text Box 546"/>
                        <wps:cNvSpPr txBox="1">
                          <a:spLocks noChangeArrowheads="1"/>
                        </wps:cNvSpPr>
                        <wps:spPr bwMode="auto">
                          <a:xfrm>
                            <a:off x="5224" y="8352"/>
                            <a:ext cx="31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82D57" w14:textId="77777777" w:rsidR="00341151" w:rsidRDefault="00341151" w:rsidP="001E0760">
                              <w:pPr>
                                <w:rPr>
                                  <w:sz w:val="16"/>
                                </w:rPr>
                              </w:pPr>
                              <w:r>
                                <w:rPr>
                                  <w:sz w:val="16"/>
                                </w:rPr>
                                <w:t>B</w:t>
                              </w:r>
                              <w:r>
                                <w:rPr>
                                  <w:sz w:val="16"/>
                                  <w:vertAlign w:val="subscript"/>
                                </w:rPr>
                                <w:t>c</w:t>
                              </w:r>
                              <w:r>
                                <w:rPr>
                                  <w:sz w:val="16"/>
                                </w:rPr>
                                <w:t>/2</w:t>
                              </w:r>
                            </w:p>
                          </w:txbxContent>
                        </wps:txbx>
                        <wps:bodyPr rot="0" vert="horz" wrap="square" lIns="0" tIns="0" rIns="0" bIns="0" anchor="t" anchorCtr="0" upright="1">
                          <a:noAutofit/>
                        </wps:bodyPr>
                      </wps:wsp>
                      <wps:wsp>
                        <wps:cNvPr id="211" name="Text Box 547"/>
                        <wps:cNvSpPr txBox="1">
                          <a:spLocks noChangeArrowheads="1"/>
                        </wps:cNvSpPr>
                        <wps:spPr bwMode="auto">
                          <a:xfrm>
                            <a:off x="5680" y="8352"/>
                            <a:ext cx="374"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03A0B" w14:textId="77777777" w:rsidR="00341151" w:rsidRDefault="00341151" w:rsidP="001E0760">
                              <w:pPr>
                                <w:jc w:val="right"/>
                                <w:rPr>
                                  <w:sz w:val="16"/>
                                </w:rPr>
                              </w:pPr>
                              <w:r>
                                <w:rPr>
                                  <w:sz w:val="16"/>
                                </w:rPr>
                                <w:t>G</w:t>
                              </w:r>
                              <w:r>
                                <w:rPr>
                                  <w:sz w:val="16"/>
                                  <w:vertAlign w:val="subscript"/>
                                </w:rPr>
                                <w:t>åë</w:t>
                              </w:r>
                              <w:r>
                                <w:rPr>
                                  <w:sz w:val="16"/>
                                </w:rPr>
                                <w:t>/2</w:t>
                              </w:r>
                            </w:p>
                          </w:txbxContent>
                        </wps:txbx>
                        <wps:bodyPr rot="0" vert="horz" wrap="square" lIns="0" tIns="0" rIns="0" bIns="0" anchor="t" anchorCtr="0" upright="1">
                          <a:noAutofit/>
                        </wps:bodyPr>
                      </wps:wsp>
                      <wps:wsp>
                        <wps:cNvPr id="212" name="Line 548"/>
                        <wps:cNvCnPr>
                          <a:cxnSpLocks noChangeShapeType="1"/>
                        </wps:cNvCnPr>
                        <wps:spPr bwMode="auto">
                          <a:xfrm>
                            <a:off x="6161" y="7646"/>
                            <a:ext cx="25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3" name="Oval 549"/>
                        <wps:cNvSpPr>
                          <a:spLocks noChangeArrowheads="1"/>
                        </wps:cNvSpPr>
                        <wps:spPr bwMode="auto">
                          <a:xfrm>
                            <a:off x="6412" y="7612"/>
                            <a:ext cx="65" cy="59"/>
                          </a:xfrm>
                          <a:prstGeom prst="ellipse">
                            <a:avLst/>
                          </a:pr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14" name="Line 550"/>
                        <wps:cNvCnPr>
                          <a:cxnSpLocks noChangeShapeType="1"/>
                        </wps:cNvCnPr>
                        <wps:spPr bwMode="auto">
                          <a:xfrm>
                            <a:off x="6496" y="7638"/>
                            <a:ext cx="334"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15" name="Group 551"/>
                        <wpg:cNvGrpSpPr>
                          <a:grpSpLocks/>
                        </wpg:cNvGrpSpPr>
                        <wpg:grpSpPr bwMode="auto">
                          <a:xfrm>
                            <a:off x="5760" y="7588"/>
                            <a:ext cx="133" cy="59"/>
                            <a:chOff x="-3" y="0"/>
                            <a:chExt cx="20003" cy="20000"/>
                          </a:xfrm>
                        </wpg:grpSpPr>
                        <wps:wsp>
                          <wps:cNvPr id="216" name="Arc 552"/>
                          <wps:cNvSpPr>
                            <a:spLocks/>
                          </wps:cNvSpPr>
                          <wps:spPr bwMode="auto">
                            <a:xfrm>
                              <a:off x="9964" y="0"/>
                              <a:ext cx="10036" cy="20000"/>
                            </a:xfrm>
                            <a:custGeom>
                              <a:avLst/>
                              <a:gdLst>
                                <a:gd name="T0" fmla="*/ 0 w 21600"/>
                                <a:gd name="T1" fmla="*/ 0 h 21600"/>
                                <a:gd name="T2" fmla="*/ 4663 w 21600"/>
                                <a:gd name="T3" fmla="*/ 18519 h 21600"/>
                                <a:gd name="T4" fmla="*/ 0 w 21600"/>
                                <a:gd name="T5" fmla="*/ 1851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Arc 553"/>
                          <wps:cNvSpPr>
                            <a:spLocks/>
                          </wps:cNvSpPr>
                          <wps:spPr bwMode="auto">
                            <a:xfrm flipH="1">
                              <a:off x="-3" y="0"/>
                              <a:ext cx="10036" cy="20000"/>
                            </a:xfrm>
                            <a:custGeom>
                              <a:avLst/>
                              <a:gdLst>
                                <a:gd name="T0" fmla="*/ 0 w 21600"/>
                                <a:gd name="T1" fmla="*/ 0 h 21600"/>
                                <a:gd name="T2" fmla="*/ 4663 w 21600"/>
                                <a:gd name="T3" fmla="*/ 18519 h 21600"/>
                                <a:gd name="T4" fmla="*/ 0 w 21600"/>
                                <a:gd name="T5" fmla="*/ 1851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554"/>
                        <wpg:cNvGrpSpPr>
                          <a:grpSpLocks/>
                        </wpg:cNvGrpSpPr>
                        <wpg:grpSpPr bwMode="auto">
                          <a:xfrm>
                            <a:off x="5892" y="7588"/>
                            <a:ext cx="133" cy="59"/>
                            <a:chOff x="1" y="0"/>
                            <a:chExt cx="19999" cy="20000"/>
                          </a:xfrm>
                        </wpg:grpSpPr>
                        <wps:wsp>
                          <wps:cNvPr id="219" name="Arc 555"/>
                          <wps:cNvSpPr>
                            <a:spLocks/>
                          </wps:cNvSpPr>
                          <wps:spPr bwMode="auto">
                            <a:xfrm>
                              <a:off x="9966" y="0"/>
                              <a:ext cx="10034" cy="20000"/>
                            </a:xfrm>
                            <a:custGeom>
                              <a:avLst/>
                              <a:gdLst>
                                <a:gd name="T0" fmla="*/ 0 w 21600"/>
                                <a:gd name="T1" fmla="*/ 0 h 21600"/>
                                <a:gd name="T2" fmla="*/ 4661 w 21600"/>
                                <a:gd name="T3" fmla="*/ 18519 h 21600"/>
                                <a:gd name="T4" fmla="*/ 0 w 21600"/>
                                <a:gd name="T5" fmla="*/ 1851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Arc 556"/>
                          <wps:cNvSpPr>
                            <a:spLocks/>
                          </wps:cNvSpPr>
                          <wps:spPr bwMode="auto">
                            <a:xfrm flipH="1">
                              <a:off x="1" y="0"/>
                              <a:ext cx="10034" cy="20000"/>
                            </a:xfrm>
                            <a:custGeom>
                              <a:avLst/>
                              <a:gdLst>
                                <a:gd name="T0" fmla="*/ 0 w 21600"/>
                                <a:gd name="T1" fmla="*/ 0 h 21600"/>
                                <a:gd name="T2" fmla="*/ 4661 w 21600"/>
                                <a:gd name="T3" fmla="*/ 18519 h 21600"/>
                                <a:gd name="T4" fmla="*/ 0 w 21600"/>
                                <a:gd name="T5" fmla="*/ 1851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 name="Group 557"/>
                        <wpg:cNvGrpSpPr>
                          <a:grpSpLocks/>
                        </wpg:cNvGrpSpPr>
                        <wpg:grpSpPr bwMode="auto">
                          <a:xfrm>
                            <a:off x="6024" y="7588"/>
                            <a:ext cx="133" cy="59"/>
                            <a:chOff x="1" y="0"/>
                            <a:chExt cx="19999" cy="20000"/>
                          </a:xfrm>
                        </wpg:grpSpPr>
                        <wps:wsp>
                          <wps:cNvPr id="222" name="Arc 558"/>
                          <wps:cNvSpPr>
                            <a:spLocks/>
                          </wps:cNvSpPr>
                          <wps:spPr bwMode="auto">
                            <a:xfrm>
                              <a:off x="9966" y="0"/>
                              <a:ext cx="10034" cy="20000"/>
                            </a:xfrm>
                            <a:custGeom>
                              <a:avLst/>
                              <a:gdLst>
                                <a:gd name="T0" fmla="*/ 0 w 21600"/>
                                <a:gd name="T1" fmla="*/ 0 h 21600"/>
                                <a:gd name="T2" fmla="*/ 4661 w 21600"/>
                                <a:gd name="T3" fmla="*/ 18519 h 21600"/>
                                <a:gd name="T4" fmla="*/ 0 w 21600"/>
                                <a:gd name="T5" fmla="*/ 1851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Arc 559"/>
                          <wps:cNvSpPr>
                            <a:spLocks/>
                          </wps:cNvSpPr>
                          <wps:spPr bwMode="auto">
                            <a:xfrm flipH="1">
                              <a:off x="1" y="0"/>
                              <a:ext cx="10034" cy="20000"/>
                            </a:xfrm>
                            <a:custGeom>
                              <a:avLst/>
                              <a:gdLst>
                                <a:gd name="T0" fmla="*/ 0 w 21600"/>
                                <a:gd name="T1" fmla="*/ 0 h 21600"/>
                                <a:gd name="T2" fmla="*/ 4661 w 21600"/>
                                <a:gd name="T3" fmla="*/ 18519 h 21600"/>
                                <a:gd name="T4" fmla="*/ 0 w 21600"/>
                                <a:gd name="T5" fmla="*/ 1851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24" name="Line 560"/>
                        <wps:cNvCnPr>
                          <a:cxnSpLocks noChangeShapeType="1"/>
                        </wps:cNvCnPr>
                        <wps:spPr bwMode="auto">
                          <a:xfrm>
                            <a:off x="6830" y="7638"/>
                            <a:ext cx="250"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5" name="Oval 561"/>
                        <wps:cNvSpPr>
                          <a:spLocks noChangeArrowheads="1"/>
                        </wps:cNvSpPr>
                        <wps:spPr bwMode="auto">
                          <a:xfrm>
                            <a:off x="7068" y="7618"/>
                            <a:ext cx="67" cy="59"/>
                          </a:xfrm>
                          <a:prstGeom prst="ellipse">
                            <a:avLst/>
                          </a:pr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26" name="Line 562"/>
                        <wps:cNvCnPr>
                          <a:cxnSpLocks noChangeShapeType="1"/>
                        </wps:cNvCnPr>
                        <wps:spPr bwMode="auto">
                          <a:xfrm>
                            <a:off x="6445" y="7662"/>
                            <a:ext cx="0" cy="2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7" name="Text Box 563"/>
                        <wps:cNvSpPr txBox="1">
                          <a:spLocks noChangeArrowheads="1"/>
                        </wps:cNvSpPr>
                        <wps:spPr bwMode="auto">
                          <a:xfrm>
                            <a:off x="7178" y="7571"/>
                            <a:ext cx="177"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FB739" w14:textId="77777777" w:rsidR="00341151" w:rsidRDefault="00341151" w:rsidP="001E0760">
                              <w:pPr>
                                <w:jc w:val="center"/>
                                <w:rPr>
                                  <w:sz w:val="18"/>
                                </w:rPr>
                              </w:pPr>
                              <w:r>
                                <w:rPr>
                                  <w:sz w:val="18"/>
                                </w:rPr>
                                <w:t>2</w:t>
                              </w:r>
                            </w:p>
                          </w:txbxContent>
                        </wps:txbx>
                        <wps:bodyPr rot="0" vert="horz" wrap="square" lIns="0" tIns="0" rIns="0" bIns="0" anchor="t" anchorCtr="0" upright="1">
                          <a:noAutofit/>
                        </wps:bodyPr>
                      </wps:wsp>
                      <wps:wsp>
                        <wps:cNvPr id="228" name="Text Box 564"/>
                        <wps:cNvSpPr txBox="1">
                          <a:spLocks noChangeArrowheads="1"/>
                        </wps:cNvSpPr>
                        <wps:spPr bwMode="auto">
                          <a:xfrm>
                            <a:off x="5878" y="7344"/>
                            <a:ext cx="177"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4F008" w14:textId="77777777" w:rsidR="00341151" w:rsidRDefault="00341151" w:rsidP="001E0760">
                              <w:pPr>
                                <w:rPr>
                                  <w:sz w:val="18"/>
                                </w:rPr>
                              </w:pPr>
                              <w:r>
                                <w:rPr>
                                  <w:sz w:val="18"/>
                                </w:rPr>
                                <w:t>X</w:t>
                              </w:r>
                            </w:p>
                          </w:txbxContent>
                        </wps:txbx>
                        <wps:bodyPr rot="0" vert="horz" wrap="square" lIns="0" tIns="0" rIns="0" bIns="0" anchor="t" anchorCtr="0" upright="1">
                          <a:noAutofit/>
                        </wps:bodyPr>
                      </wps:wsp>
                      <wps:wsp>
                        <wps:cNvPr id="229" name="Line 565"/>
                        <wps:cNvCnPr>
                          <a:cxnSpLocks noChangeShapeType="1"/>
                        </wps:cNvCnPr>
                        <wps:spPr bwMode="auto">
                          <a:xfrm>
                            <a:off x="6456" y="8916"/>
                            <a:ext cx="0" cy="264"/>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230" name="Line 566"/>
                        <wps:cNvCnPr>
                          <a:cxnSpLocks noChangeShapeType="1"/>
                        </wps:cNvCnPr>
                        <wps:spPr bwMode="auto">
                          <a:xfrm>
                            <a:off x="6357" y="9179"/>
                            <a:ext cx="231" cy="1"/>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231" name="Line 567"/>
                        <wps:cNvCnPr>
                          <a:cxnSpLocks noChangeShapeType="1"/>
                        </wps:cNvCnPr>
                        <wps:spPr bwMode="auto">
                          <a:xfrm>
                            <a:off x="6390" y="9209"/>
                            <a:ext cx="165" cy="1"/>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232" name="Line 568"/>
                        <wps:cNvCnPr>
                          <a:cxnSpLocks noChangeShapeType="1"/>
                        </wps:cNvCnPr>
                        <wps:spPr bwMode="auto">
                          <a:xfrm>
                            <a:off x="6423" y="9239"/>
                            <a:ext cx="99" cy="1"/>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233" name="Line 569"/>
                        <wps:cNvCnPr>
                          <a:cxnSpLocks noChangeShapeType="1"/>
                        </wps:cNvCnPr>
                        <wps:spPr bwMode="auto">
                          <a:xfrm>
                            <a:off x="6158" y="7957"/>
                            <a:ext cx="585"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4" name="Line 570"/>
                        <wps:cNvCnPr>
                          <a:cxnSpLocks noChangeShapeType="1"/>
                        </wps:cNvCnPr>
                        <wps:spPr bwMode="auto">
                          <a:xfrm>
                            <a:off x="6158" y="8918"/>
                            <a:ext cx="5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5" name="Line 571"/>
                        <wps:cNvCnPr>
                          <a:cxnSpLocks noChangeShapeType="1"/>
                        </wps:cNvCnPr>
                        <wps:spPr bwMode="auto">
                          <a:xfrm>
                            <a:off x="6158" y="8609"/>
                            <a:ext cx="0" cy="32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6" name="Line 572"/>
                        <wps:cNvCnPr>
                          <a:cxnSpLocks noChangeShapeType="1"/>
                        </wps:cNvCnPr>
                        <wps:spPr bwMode="auto">
                          <a:xfrm>
                            <a:off x="6158" y="7957"/>
                            <a:ext cx="0" cy="35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7" name="Rectangle 573"/>
                        <wps:cNvSpPr>
                          <a:spLocks noChangeArrowheads="1"/>
                        </wps:cNvSpPr>
                        <wps:spPr bwMode="auto">
                          <a:xfrm>
                            <a:off x="6074" y="8313"/>
                            <a:ext cx="167" cy="29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Line 574"/>
                        <wps:cNvCnPr>
                          <a:cxnSpLocks noChangeShapeType="1"/>
                        </wps:cNvCnPr>
                        <wps:spPr bwMode="auto">
                          <a:xfrm>
                            <a:off x="6576" y="8385"/>
                            <a:ext cx="3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575"/>
                        <wps:cNvCnPr>
                          <a:cxnSpLocks noChangeShapeType="1"/>
                        </wps:cNvCnPr>
                        <wps:spPr bwMode="auto">
                          <a:xfrm>
                            <a:off x="6576" y="8530"/>
                            <a:ext cx="3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576"/>
                        <wps:cNvCnPr>
                          <a:cxnSpLocks noChangeShapeType="1"/>
                        </wps:cNvCnPr>
                        <wps:spPr bwMode="auto">
                          <a:xfrm>
                            <a:off x="6743" y="7957"/>
                            <a:ext cx="0" cy="4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577"/>
                        <wps:cNvCnPr>
                          <a:cxnSpLocks noChangeShapeType="1"/>
                        </wps:cNvCnPr>
                        <wps:spPr bwMode="auto">
                          <a:xfrm flipV="1">
                            <a:off x="6743" y="8530"/>
                            <a:ext cx="0" cy="3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Text Box 578"/>
                        <wps:cNvSpPr txBox="1">
                          <a:spLocks noChangeArrowheads="1"/>
                        </wps:cNvSpPr>
                        <wps:spPr bwMode="auto">
                          <a:xfrm>
                            <a:off x="6920" y="8356"/>
                            <a:ext cx="354"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93315" w14:textId="77777777" w:rsidR="00341151" w:rsidRDefault="00341151" w:rsidP="001E0760">
                              <w:pPr>
                                <w:jc w:val="center"/>
                                <w:rPr>
                                  <w:sz w:val="16"/>
                                </w:rPr>
                              </w:pPr>
                              <w:r>
                                <w:rPr>
                                  <w:sz w:val="16"/>
                                </w:rPr>
                                <w:t>B</w:t>
                              </w:r>
                              <w:r>
                                <w:rPr>
                                  <w:sz w:val="16"/>
                                  <w:vertAlign w:val="subscript"/>
                                </w:rPr>
                                <w:t>c</w:t>
                              </w:r>
                              <w:r>
                                <w:rPr>
                                  <w:sz w:val="16"/>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00B2E3" id="Group 671" o:spid="_x0000_s1026" style="position:absolute;left:0;text-align:left;margin-left:151.5pt;margin-top:9.25pt;width:191.25pt;height:120pt;z-index:251657728" coordorigin="3888,7344" coordsize="3467,1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" o:allowincell="f">
                <v:line id="Line 523" o:spid="_x0000_s1027" style="position:absolute;visibility:visible;mso-wrap-style:square" from="5295,7646" to="5766,7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" strokeweight="1pt"/>
                <v:line id="Line 524" o:spid="_x0000_s1028" style="position:absolute;visibility:visible;mso-wrap-style:square" from="4376,7646" to="4710,7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" strokeweight="1pt"/>
                <v:oval id="Oval 525" o:spid="_x0000_s1029" style="position:absolute;left:4710;top:7628;width:65;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" fillcolor="black" strokeweight="1pt"/>
                <v:oval id="Oval 526" o:spid="_x0000_s1030" style="position:absolute;left:4308;top:7620;width:66;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" fillcolor="black" strokeweight="1pt"/>
                <v:rect id="Rectangle 527" o:spid="_x0000_s1031" style="position:absolute;left:4961;top:7588;width:334;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" filled="f" strokeweight="1pt"/>
                <v:line id="Line 528" o:spid="_x0000_s1032" style="position:absolute;visibility:visible;mso-wrap-style:square" from="4710,7646" to="4961,7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" strokeweight="1pt"/>
                <v:line id="Line 529" o:spid="_x0000_s1033" style="position:absolute;visibility:visible;mso-wrap-style:square" from="4741,7662" to="4741,7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" strokeweight="1pt"/>
                <v:shapetype id="_x0000_t202" coordsize="21600,21600" o:spt="202" path="m,l,21600r21600,l21600,xe">
                  <v:stroke joinstyle="miter"/>
                  <v:path gradientshapeok="t" o:connecttype="rect"/>
                </v:shapetype>
                <v:shape id="Text Box 530" o:spid="_x0000_s1034" type="#_x0000_t202" style="position:absolute;left:4022;top:7563;width:354;height: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41C1524F" w14:textId="77777777" w:rsidR="00341151" w:rsidRDefault="00341151" w:rsidP="001E0760">
                        <w:pPr>
                          <w:rPr>
                            <w:sz w:val="18"/>
                          </w:rPr>
                        </w:pPr>
                        <w:r>
                          <w:rPr>
                            <w:sz w:val="18"/>
                          </w:rPr>
                          <w:t>1</w:t>
                        </w:r>
                      </w:p>
                    </w:txbxContent>
                  </v:textbox>
                </v:shape>
                <v:shape id="Text Box 531" o:spid="_x0000_s1035" type="#_x0000_t202" style="position:absolute;left:5054;top:7352;width:177;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307F840E" w14:textId="77777777" w:rsidR="00341151" w:rsidRDefault="00341151" w:rsidP="001E0760">
                        <w:pPr>
                          <w:rPr>
                            <w:sz w:val="18"/>
                          </w:rPr>
                        </w:pPr>
                        <w:r>
                          <w:rPr>
                            <w:sz w:val="18"/>
                          </w:rPr>
                          <w:t>R</w:t>
                        </w:r>
                      </w:p>
                    </w:txbxContent>
                  </v:textbox>
                </v:shape>
                <v:line id="Line 532" o:spid="_x0000_s1036" style="position:absolute;visibility:visible;mso-wrap-style:square" from="4770,8914" to="4770,9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" strokeweight="1pt">
                  <v:stroke startarrowwidth="narrow" startarrowlength="short" endarrowwidth="narrow" endarrowlength="short"/>
                </v:line>
                <v:line id="Line 533" o:spid="_x0000_s1037" style="position:absolute;visibility:visible;mso-wrap-style:square" from="4671,9177" to="4902,9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" strokeweight="1pt">
                  <v:stroke startarrowwidth="narrow" startarrowlength="short" endarrowwidth="narrow" endarrowlength="short"/>
                </v:line>
                <v:line id="Line 534" o:spid="_x0000_s1038" style="position:absolute;visibility:visible;mso-wrap-style:square" from="4704,9207" to="4869,9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" strokeweight="1pt">
                  <v:stroke startarrowwidth="narrow" startarrowlength="short" endarrowwidth="narrow" endarrowlength="short"/>
                </v:line>
                <v:line id="Line 535" o:spid="_x0000_s1039" style="position:absolute;visibility:visible;mso-wrap-style:square" from="4737,9237" to="4836,9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" strokeweight="1pt">
                  <v:stroke startarrowwidth="narrow" startarrowlength="short" endarrowwidth="narrow" endarrowlength="short"/>
                </v:line>
                <v:line id="Line 536" o:spid="_x0000_s1040" style="position:absolute;visibility:visible;mso-wrap-style:square" from="4460,7957" to="5044,7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" strokeweight="1pt"/>
                <v:line id="Line 537" o:spid="_x0000_s1041" style="position:absolute;visibility:visible;mso-wrap-style:square" from="4460,8918" to="5044,8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" strokeweight="1pt"/>
                <v:line id="Line 538" o:spid="_x0000_s1042" style="position:absolute;visibility:visible;mso-wrap-style:square" from="4460,8609" to="4460,8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" strokeweight="1pt"/>
                <v:line id="Line 539" o:spid="_x0000_s1043" style="position:absolute;visibility:visible;mso-wrap-style:square" from="4460,7957" to="4460,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" strokeweight="1pt"/>
                <v:rect id="Rectangle 540" o:spid="_x0000_s1044" style="position:absolute;left:4376;top:8313;width:167;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" filled="f" strokeweight="1pt"/>
                <v:line id="Line 541" o:spid="_x0000_s1045" style="position:absolute;visibility:visible;mso-wrap-style:square" from="4877,8385" to="5211,8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I6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XavCOsYAAADcAAAA&#10;DwAAAAAAAAAAAAAAAAAHAgAAZHJzL2Rvd25yZXYueG1sUEsFBgAAAAADAAMAtwAAAPoCAAAAAA==&#10;"/>
                <v:line id="Line 542" o:spid="_x0000_s1046" style="position:absolute;visibility:visible;mso-wrap-style:square" from="4877,8530" to="5211,8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"/>
                <v:line id="Line 543" o:spid="_x0000_s1047" style="position:absolute;visibility:visible;mso-wrap-style:square" from="5044,7957" to="5044,8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nW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wjX51sYAAADcAAAA&#10;DwAAAAAAAAAAAAAAAAAHAgAAZHJzL2Rvd25yZXYueG1sUEsFBgAAAAADAAMAtwAAAPoCAAAAAA==&#10;"/>
                <v:line id="Line 544" o:spid="_x0000_s1048" style="position:absolute;flip:y;visibility:visible;mso-wrap-style:square" from="5044,8530" to="5044,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"/>
                <v:shape id="Text Box 545" o:spid="_x0000_s1049" type="#_x0000_t202" style="position:absolute;left:3888;top:8348;width:439;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26F9E162" w14:textId="77777777" w:rsidR="00341151" w:rsidRDefault="00341151" w:rsidP="001E0760">
                        <w:pPr>
                          <w:jc w:val="center"/>
                          <w:rPr>
                            <w:sz w:val="16"/>
                          </w:rPr>
                        </w:pPr>
                        <w:r>
                          <w:rPr>
                            <w:sz w:val="16"/>
                          </w:rPr>
                          <w:t>G</w:t>
                        </w:r>
                        <w:r>
                          <w:rPr>
                            <w:sz w:val="16"/>
                            <w:vertAlign w:val="subscript"/>
                          </w:rPr>
                          <w:t>åë</w:t>
                        </w:r>
                        <w:r>
                          <w:rPr>
                            <w:sz w:val="16"/>
                          </w:rPr>
                          <w:t>/2</w:t>
                        </w:r>
                      </w:p>
                    </w:txbxContent>
                  </v:textbox>
                </v:shape>
                <v:shape id="Text Box 546" o:spid="_x0000_s1050" type="#_x0000_t202" style="position:absolute;left:5224;top:8352;width:31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5B482D57" w14:textId="77777777" w:rsidR="00341151" w:rsidRDefault="00341151" w:rsidP="001E0760">
                        <w:pPr>
                          <w:rPr>
                            <w:sz w:val="16"/>
                          </w:rPr>
                        </w:pPr>
                        <w:r>
                          <w:rPr>
                            <w:sz w:val="16"/>
                          </w:rPr>
                          <w:t>B</w:t>
                        </w:r>
                        <w:r>
                          <w:rPr>
                            <w:sz w:val="16"/>
                            <w:vertAlign w:val="subscript"/>
                          </w:rPr>
                          <w:t>c</w:t>
                        </w:r>
                        <w:r>
                          <w:rPr>
                            <w:sz w:val="16"/>
                          </w:rPr>
                          <w:t>/2</w:t>
                        </w:r>
                      </w:p>
                    </w:txbxContent>
                  </v:textbox>
                </v:shape>
                <v:shape id="Text Box 547" o:spid="_x0000_s1051" type="#_x0000_t202" style="position:absolute;left:5680;top:8352;width:374;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14:paraId="7B003A0B" w14:textId="77777777" w:rsidR="00341151" w:rsidRDefault="00341151" w:rsidP="001E0760">
                        <w:pPr>
                          <w:jc w:val="right"/>
                          <w:rPr>
                            <w:sz w:val="16"/>
                          </w:rPr>
                        </w:pPr>
                        <w:r>
                          <w:rPr>
                            <w:sz w:val="16"/>
                          </w:rPr>
                          <w:t>G</w:t>
                        </w:r>
                        <w:r>
                          <w:rPr>
                            <w:sz w:val="16"/>
                            <w:vertAlign w:val="subscript"/>
                          </w:rPr>
                          <w:t>åë</w:t>
                        </w:r>
                        <w:r>
                          <w:rPr>
                            <w:sz w:val="16"/>
                          </w:rPr>
                          <w:t>/2</w:t>
                        </w:r>
                      </w:p>
                    </w:txbxContent>
                  </v:textbox>
                </v:shape>
                <v:line id="Line 548" o:spid="_x0000_s1052" style="position:absolute;visibility:visible;mso-wrap-style:square" from="6161,7646" to="6412,7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" strokeweight="1pt"/>
                <v:oval id="Oval 549" o:spid="_x0000_s1053" style="position:absolute;left:6412;top:7612;width:65;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" fillcolor="black" strokeweight="1pt"/>
                <v:line id="Line 550" o:spid="_x0000_s1054" style="position:absolute;visibility:visible;mso-wrap-style:square" from="6496,7638" to="6830,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" strokeweight="1pt"/>
                <v:group id="Group 551" o:spid="_x0000_s1055" style="position:absolute;left:5760;top:7588;width:133;height:59" coordorigin="-3" coordsize="20003,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Arc 552" o:spid="_x0000_s1056" style="position:absolute;left:9964;width:10036;height:200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" path="m-1,nfc11929,,21600,9670,21600,21600em-1,nsc11929,,21600,9670,21600,21600l,21600,-1,xe" filled="f" strokeweight="1pt">
                    <v:path arrowok="t" o:extrusionok="f" o:connecttype="custom" o:connectlocs="0,0;2167,17147;0,17147" o:connectangles="0,0,0"/>
                  </v:shape>
                  <v:shape id="Arc 553" o:spid="_x0000_s1057" style="position:absolute;left:-3;width:10036;height:200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" path="m-1,nfc11929,,21600,9670,21600,21600em-1,nsc11929,,21600,9670,21600,21600l,21600,-1,xe" filled="f" strokeweight="1pt">
                    <v:path arrowok="t" o:extrusionok="f" o:connecttype="custom" o:connectlocs="0,0;2167,17147;0,17147" o:connectangles="0,0,0"/>
                  </v:shape>
                </v:group>
                <v:group id="Group 554" o:spid="_x0000_s1058" style="position:absolute;left:5892;top:7588;width:133;height:59" coordorigin="1"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Arc 555" o:spid="_x0000_s1059" style="position:absolute;left:9966;width:10034;height:200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" path="m-1,nfc11929,,21600,9670,21600,21600em-1,nsc11929,,21600,9670,21600,21600l,21600,-1,xe" filled="f" strokeweight="1pt">
                    <v:path arrowok="t" o:extrusionok="f" o:connecttype="custom" o:connectlocs="0,0;2165,17147;0,17147" o:connectangles="0,0,0"/>
                  </v:shape>
                  <v:shape id="Arc 556" o:spid="_x0000_s1060" style="position:absolute;left:1;width:10034;height:200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" path="m-1,nfc11929,,21600,9670,21600,21600em-1,nsc11929,,21600,9670,21600,21600l,21600,-1,xe" filled="f" strokeweight="1pt">
                    <v:path arrowok="t" o:extrusionok="f" o:connecttype="custom" o:connectlocs="0,0;2165,17147;0,17147" o:connectangles="0,0,0"/>
                  </v:shape>
                </v:group>
                <v:group id="Group 557" o:spid="_x0000_s1061" style="position:absolute;left:6024;top:7588;width:133;height:59" coordorigin="1"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Arc 558" o:spid="_x0000_s1062" style="position:absolute;left:9966;width:10034;height:200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" path="m-1,nfc11929,,21600,9670,21600,21600em-1,nsc11929,,21600,9670,21600,21600l,21600,-1,xe" filled="f" strokeweight="1pt">
                    <v:path arrowok="t" o:extrusionok="f" o:connecttype="custom" o:connectlocs="0,0;2165,17147;0,17147" o:connectangles="0,0,0"/>
                  </v:shape>
                  <v:shape id="Arc 559" o:spid="_x0000_s1063" style="position:absolute;left:1;width:10034;height:200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" path="m-1,nfc11929,,21600,9670,21600,21600em-1,nsc11929,,21600,9670,21600,21600l,21600,-1,xe" filled="f" strokeweight="1pt">
                    <v:path arrowok="t" o:extrusionok="f" o:connecttype="custom" o:connectlocs="0,0;2165,17147;0,17147" o:connectangles="0,0,0"/>
                  </v:shape>
                </v:group>
                <v:line id="Line 560" o:spid="_x0000_s1064" style="position:absolute;visibility:visible;mso-wrap-style:square" from="6830,7638" to="7080,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" strokeweight="1pt"/>
                <v:oval id="Oval 561" o:spid="_x0000_s1065" style="position:absolute;left:7068;top:7618;width:67;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" fillcolor="black" strokeweight="1pt"/>
                <v:line id="Line 562" o:spid="_x0000_s1066" style="position:absolute;visibility:visible;mso-wrap-style:square" from="6445,7662" to="6445,7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" strokeweight="1pt"/>
                <v:shape id="Text Box 563" o:spid="_x0000_s1067" type="#_x0000_t202" style="position:absolute;left:7178;top:7571;width:177;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52BFB739" w14:textId="77777777" w:rsidR="00341151" w:rsidRDefault="00341151" w:rsidP="001E0760">
                        <w:pPr>
                          <w:jc w:val="center"/>
                          <w:rPr>
                            <w:sz w:val="18"/>
                          </w:rPr>
                        </w:pPr>
                        <w:r>
                          <w:rPr>
                            <w:sz w:val="18"/>
                          </w:rPr>
                          <w:t>2</w:t>
                        </w:r>
                      </w:p>
                    </w:txbxContent>
                  </v:textbox>
                </v:shape>
                <v:shape id="Text Box 564" o:spid="_x0000_s1068" type="#_x0000_t202" style="position:absolute;left:5878;top:7344;width:177;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1FE4F008" w14:textId="77777777" w:rsidR="00341151" w:rsidRDefault="00341151" w:rsidP="001E0760">
                        <w:pPr>
                          <w:rPr>
                            <w:sz w:val="18"/>
                          </w:rPr>
                        </w:pPr>
                        <w:r>
                          <w:rPr>
                            <w:sz w:val="18"/>
                          </w:rPr>
                          <w:t>X</w:t>
                        </w:r>
                      </w:p>
                    </w:txbxContent>
                  </v:textbox>
                </v:shape>
                <v:line id="Line 565" o:spid="_x0000_s1069" style="position:absolute;visibility:visible;mso-wrap-style:square" from="6456,8916" to="6456,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" strokeweight="1pt">
                  <v:stroke startarrowwidth="narrow" startarrowlength="short" endarrowwidth="narrow" endarrowlength="short"/>
                </v:line>
                <v:line id="Line 566" o:spid="_x0000_s1070" style="position:absolute;visibility:visible;mso-wrap-style:square" from="6357,9179" to="6588,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" strokeweight="1pt">
                  <v:stroke startarrowwidth="narrow" startarrowlength="short" endarrowwidth="narrow" endarrowlength="short"/>
                </v:line>
                <v:line id="Line 567" o:spid="_x0000_s1071" style="position:absolute;visibility:visible;mso-wrap-style:square" from="6390,9209" to="6555,9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" strokeweight="1pt">
                  <v:stroke startarrowwidth="narrow" startarrowlength="short" endarrowwidth="narrow" endarrowlength="short"/>
                </v:line>
                <v:line id="Line 568" o:spid="_x0000_s1072" style="position:absolute;visibility:visible;mso-wrap-style:square" from="6423,9239" to="6522,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" strokeweight="1pt">
                  <v:stroke startarrowwidth="narrow" startarrowlength="short" endarrowwidth="narrow" endarrowlength="short"/>
                </v:line>
                <v:line id="Line 569" o:spid="_x0000_s1073" style="position:absolute;visibility:visible;mso-wrap-style:square" from="6158,7957" to="6743,7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" strokeweight="1pt"/>
                <v:line id="Line 570" o:spid="_x0000_s1074" style="position:absolute;visibility:visible;mso-wrap-style:square" from="6158,8918" to="6743,8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" strokeweight="1pt"/>
                <v:line id="Line 571" o:spid="_x0000_s1075" style="position:absolute;visibility:visible;mso-wrap-style:square" from="6158,8609" to="6158,8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" strokeweight="1pt"/>
                <v:line id="Line 572" o:spid="_x0000_s1076" style="position:absolute;visibility:visible;mso-wrap-style:square" from="6158,7957" to="6158,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" strokeweight="1pt"/>
                <v:rect id="Rectangle 573" o:spid="_x0000_s1077" style="position:absolute;left:6074;top:8313;width:167;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" filled="f" strokeweight="1pt"/>
                <v:line id="Line 574" o:spid="_x0000_s1078" style="position:absolute;visibility:visible;mso-wrap-style:square" from="6576,8385" to="6910,8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"/>
                <v:line id="Line 575" o:spid="_x0000_s1079" style="position:absolute;visibility:visible;mso-wrap-style:square" from="6576,8530" to="6910,8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"/>
                <v:line id="Line 576" o:spid="_x0000_s1080" style="position:absolute;visibility:visible;mso-wrap-style:square" from="6743,7957" to="6743,8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"/>
                <v:line id="Line 577" o:spid="_x0000_s1081" style="position:absolute;flip:y;visibility:visible;mso-wrap-style:square" from="6743,8530" to="6743,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vyG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zCdzOpCMg1/8AAAD//wMAUEsBAi0AFAAGAAgAAAAhANvh9svuAAAAhQEAABMAAAAAAAAA&#10;AAAAAAAAAAAAAFtDb250ZW50X1R5cGVzXS54bWxQSwECLQAUAAYACAAAACEAWvQsW78AAAAVAQAA&#10;CwAAAAAAAAAAAAAAAAAfAQAAX3JlbHMvLnJlbHNQSwECLQAUAAYACAAAACEAbd78hsYAAADcAAAA&#10;DwAAAAAAAAAAAAAAAAAHAgAAZHJzL2Rvd25yZXYueG1sUEsFBgAAAAADAAMAtwAAAPoCAAAAAA==&#10;"/>
                <v:shape id="Text Box 578" o:spid="_x0000_s1082" type="#_x0000_t202" style="position:absolute;left:6920;top:8356;width:354;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14:paraId="2CD93315" w14:textId="77777777" w:rsidR="00341151" w:rsidRDefault="00341151" w:rsidP="001E0760">
                        <w:pPr>
                          <w:jc w:val="center"/>
                          <w:rPr>
                            <w:sz w:val="16"/>
                          </w:rPr>
                        </w:pPr>
                        <w:r>
                          <w:rPr>
                            <w:sz w:val="16"/>
                          </w:rPr>
                          <w:t>B</w:t>
                        </w:r>
                        <w:r>
                          <w:rPr>
                            <w:sz w:val="16"/>
                            <w:vertAlign w:val="subscript"/>
                          </w:rPr>
                          <w:t>c</w:t>
                        </w:r>
                        <w:r>
                          <w:rPr>
                            <w:sz w:val="16"/>
                          </w:rPr>
                          <w:t>/2</w:t>
                        </w:r>
                      </w:p>
                    </w:txbxContent>
                  </v:textbox>
                </v:shape>
              </v:group>
            </w:pict>
          </mc:Fallback>
        </mc:AlternateContent>
      </w:r>
    </w:p>
    <w:p w14:paraId="0534985E" w14:textId="77777777" w:rsidR="001E0760" w:rsidRPr="006D3F36" w:rsidRDefault="001E0760" w:rsidP="001E0760">
      <w:pPr>
        <w:numPr>
          <w:ilvl w:val="12"/>
          <w:numId w:val="0"/>
        </w:numPr>
        <w:spacing w:after="0" w:line="240" w:lineRule="auto"/>
        <w:ind w:left="284" w:hanging="284"/>
        <w:jc w:val="both"/>
        <w:rPr>
          <w:rFonts w:ascii="Arial LatArm" w:eastAsia="Times New Roman" w:hAnsi="Arial LatArm" w:cs="Times New Roman"/>
          <w:color w:val="000000" w:themeColor="text1"/>
          <w:lang w:val="en-US"/>
        </w:rPr>
      </w:pPr>
    </w:p>
    <w:p w14:paraId="4DC5FD34" w14:textId="77777777" w:rsidR="001E0760" w:rsidRPr="006D3F36" w:rsidRDefault="001E0760" w:rsidP="001E0760">
      <w:pPr>
        <w:numPr>
          <w:ilvl w:val="12"/>
          <w:numId w:val="0"/>
        </w:numPr>
        <w:spacing w:after="0" w:line="240" w:lineRule="auto"/>
        <w:jc w:val="both"/>
        <w:rPr>
          <w:rFonts w:ascii="Arial LatArm" w:eastAsia="Times New Roman" w:hAnsi="Arial LatArm" w:cs="Times New Roman"/>
          <w:color w:val="000000" w:themeColor="text1"/>
          <w:lang w:val="en-US"/>
        </w:rPr>
      </w:pPr>
    </w:p>
    <w:p w14:paraId="3F8F906D" w14:textId="77777777" w:rsidR="001E0760" w:rsidRPr="006D3F36" w:rsidRDefault="001E0760" w:rsidP="001E0760">
      <w:pPr>
        <w:numPr>
          <w:ilvl w:val="12"/>
          <w:numId w:val="0"/>
        </w:numPr>
        <w:spacing w:after="0" w:line="240" w:lineRule="auto"/>
        <w:jc w:val="both"/>
        <w:rPr>
          <w:rFonts w:ascii="Arial LatArm" w:eastAsia="Times New Roman" w:hAnsi="Arial LatArm" w:cs="Times New Roman"/>
          <w:color w:val="000000" w:themeColor="text1"/>
          <w:lang w:val="en-US"/>
        </w:rPr>
      </w:pPr>
    </w:p>
    <w:p w14:paraId="01A48BF4" w14:textId="77777777" w:rsidR="001E0760" w:rsidRPr="006D3F36" w:rsidRDefault="001E0760" w:rsidP="001E0760">
      <w:pPr>
        <w:numPr>
          <w:ilvl w:val="12"/>
          <w:numId w:val="0"/>
        </w:numPr>
        <w:spacing w:after="0" w:line="240" w:lineRule="auto"/>
        <w:jc w:val="both"/>
        <w:rPr>
          <w:rFonts w:ascii="Arial LatArm" w:eastAsia="Times New Roman" w:hAnsi="Arial LatArm" w:cs="Times New Roman"/>
          <w:color w:val="000000" w:themeColor="text1"/>
          <w:lang w:val="en-US"/>
        </w:rPr>
      </w:pPr>
    </w:p>
    <w:p w14:paraId="2099C7C4" w14:textId="77777777" w:rsidR="001E0760" w:rsidRPr="006D3F36" w:rsidRDefault="001E0760" w:rsidP="001E0760">
      <w:pPr>
        <w:numPr>
          <w:ilvl w:val="12"/>
          <w:numId w:val="0"/>
        </w:numPr>
        <w:spacing w:after="0" w:line="240" w:lineRule="auto"/>
        <w:jc w:val="both"/>
        <w:rPr>
          <w:rFonts w:ascii="Arial LatArm" w:eastAsia="Times New Roman" w:hAnsi="Arial LatArm" w:cs="Times New Roman"/>
          <w:color w:val="000000" w:themeColor="text1"/>
          <w:lang w:val="en-US"/>
        </w:rPr>
      </w:pPr>
    </w:p>
    <w:p w14:paraId="46915F8E" w14:textId="77777777" w:rsidR="001E0760" w:rsidRPr="006D3F36" w:rsidRDefault="001E0760" w:rsidP="001E0760">
      <w:pPr>
        <w:numPr>
          <w:ilvl w:val="12"/>
          <w:numId w:val="0"/>
        </w:numPr>
        <w:spacing w:after="0" w:line="240" w:lineRule="auto"/>
        <w:jc w:val="both"/>
        <w:rPr>
          <w:rFonts w:ascii="Arial LatArm" w:eastAsia="Times New Roman" w:hAnsi="Arial LatArm" w:cs="Times New Roman"/>
          <w:color w:val="000000" w:themeColor="text1"/>
          <w:lang w:val="en-US"/>
        </w:rPr>
      </w:pPr>
    </w:p>
    <w:p w14:paraId="520B9626" w14:textId="77777777" w:rsidR="001E0760" w:rsidRPr="006D3F36" w:rsidRDefault="001E0760" w:rsidP="001E0760">
      <w:pPr>
        <w:numPr>
          <w:ilvl w:val="12"/>
          <w:numId w:val="0"/>
        </w:numPr>
        <w:spacing w:after="0" w:line="240" w:lineRule="auto"/>
        <w:jc w:val="both"/>
        <w:rPr>
          <w:rFonts w:ascii="Arial LatArm" w:eastAsia="Times New Roman" w:hAnsi="Arial LatArm" w:cs="Times New Roman"/>
          <w:color w:val="000000" w:themeColor="text1"/>
          <w:lang w:val="en-US"/>
        </w:rPr>
      </w:pPr>
    </w:p>
    <w:p w14:paraId="218C23F2" w14:textId="77777777" w:rsidR="001E0760" w:rsidRPr="006D3F36" w:rsidRDefault="001E0760" w:rsidP="001E0760">
      <w:pPr>
        <w:numPr>
          <w:ilvl w:val="12"/>
          <w:numId w:val="0"/>
        </w:numPr>
        <w:spacing w:after="0" w:line="240" w:lineRule="auto"/>
        <w:jc w:val="both"/>
        <w:rPr>
          <w:rFonts w:ascii="Arial LatArm" w:eastAsia="Times New Roman" w:hAnsi="Arial LatArm" w:cs="Times New Roman"/>
          <w:color w:val="000000" w:themeColor="text1"/>
          <w:lang w:val="en-US"/>
        </w:rPr>
      </w:pPr>
    </w:p>
    <w:p w14:paraId="184BC339" w14:textId="77777777" w:rsidR="001E0760" w:rsidRPr="006D3F36" w:rsidRDefault="001E0760" w:rsidP="001E0760">
      <w:pPr>
        <w:numPr>
          <w:ilvl w:val="12"/>
          <w:numId w:val="0"/>
        </w:numPr>
        <w:spacing w:after="0" w:line="240" w:lineRule="auto"/>
        <w:ind w:left="284" w:hanging="284"/>
        <w:jc w:val="center"/>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ÜÏ. 3.1</w:t>
      </w:r>
    </w:p>
    <w:p w14:paraId="2D8D200C" w14:textId="77777777" w:rsidR="001E0760" w:rsidRPr="006D3F36" w:rsidRDefault="001E0760" w:rsidP="001E0760">
      <w:pPr>
        <w:numPr>
          <w:ilvl w:val="12"/>
          <w:numId w:val="0"/>
        </w:numPr>
        <w:spacing w:after="120" w:line="240" w:lineRule="auto"/>
        <w:ind w:left="284" w:hanging="28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p>
    <w:p w14:paraId="1A134AFF" w14:textId="77777777" w:rsidR="001E0760" w:rsidRPr="006D3F36" w:rsidRDefault="001E0760" w:rsidP="001E0760">
      <w:pPr>
        <w:numPr>
          <w:ilvl w:val="12"/>
          <w:numId w:val="0"/>
        </w:numPr>
        <w:spacing w:before="120" w:after="120" w:line="240" w:lineRule="auto"/>
        <w:ind w:left="284" w:firstLine="425"/>
        <w:jc w:val="both"/>
        <w:rPr>
          <w:rFonts w:ascii="Arial LatArm" w:eastAsia="Times New Roman" w:hAnsi="Arial LatArm" w:cs="Times New Roman"/>
          <w:b/>
          <w:color w:val="000000" w:themeColor="text1"/>
          <w:lang w:val="en-US"/>
        </w:rPr>
      </w:pPr>
      <w:r w:rsidRPr="006D3F36">
        <w:rPr>
          <w:rFonts w:ascii="Arial LatArm" w:eastAsia="Times New Roman" w:hAnsi="Arial LatArm" w:cs="Times New Roman"/>
          <w:b/>
          <w:color w:val="000000" w:themeColor="text1"/>
          <w:lang w:val="en-US"/>
        </w:rPr>
        <w:t>Ð³ßí³ñÏ³ÛÇÝ å³ñ³Ù»ïñ»ñÁ</w:t>
      </w:r>
    </w:p>
    <w:p w14:paraId="7130DBEB" w14:textId="77777777" w:rsidR="001E0760" w:rsidRPr="006D3F36" w:rsidRDefault="001E0760" w:rsidP="001E0760">
      <w:pPr>
        <w:numPr>
          <w:ilvl w:val="12"/>
          <w:numId w:val="0"/>
        </w:numPr>
        <w:spacing w:after="0" w:line="240" w:lineRule="auto"/>
        <w:ind w:firstLine="709"/>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è»³ÏïÇí ¹ÇÙ³¹ñáõÃÛáõÝ, úÑÙ,</w:t>
      </w:r>
    </w:p>
    <w:p w14:paraId="7A71CAEA" w14:textId="77777777" w:rsidR="001E0760" w:rsidRPr="006D3F36" w:rsidRDefault="00341151" w:rsidP="001E0760">
      <w:pPr>
        <w:numPr>
          <w:ilvl w:val="12"/>
          <w:numId w:val="0"/>
        </w:numPr>
        <w:tabs>
          <w:tab w:val="left" w:pos="8505"/>
        </w:tabs>
        <w:spacing w:after="0" w:line="240" w:lineRule="auto"/>
        <w:ind w:left="2444" w:firstLine="437"/>
        <w:jc w:val="center"/>
        <w:rPr>
          <w:rFonts w:ascii="Arial LatArm" w:eastAsia="Times New Roman" w:hAnsi="Arial LatArm" w:cs="Times New Roman"/>
          <w:color w:val="000000" w:themeColor="text1"/>
          <w:lang w:val="en-US"/>
        </w:rPr>
      </w:pPr>
      <m:oMath>
        <m:sSub>
          <m:sSubPr>
            <m:ctrlPr>
              <w:rPr>
                <w:rFonts w:ascii="Cambria Math" w:hAnsi="Cambria Math"/>
                <w:i/>
                <w:color w:val="000000" w:themeColor="text1"/>
              </w:rPr>
            </m:ctrlPr>
          </m:sSubPr>
          <m:e>
            <m:r>
              <w:rPr>
                <w:rFonts w:ascii="Cambria Math" w:hAnsi="Cambria Math"/>
                <w:color w:val="000000" w:themeColor="text1"/>
              </w:rPr>
              <m:t>X</m:t>
            </m:r>
          </m:e>
          <m:sub/>
        </m:sSub>
        <m:r>
          <w:rPr>
            <w:rFonts w:ascii="Cambria Math" w:hAnsi="Cambria Math"/>
            <w:color w:val="000000" w:themeColor="text1"/>
          </w:rPr>
          <m:t>=</m:t>
        </m:r>
        <m:r>
          <m:rPr>
            <m:nor/>
          </m:rPr>
          <w:rPr>
            <w:rFonts w:ascii="Arial LatArm" w:hAnsi="Arial LatArm"/>
            <w:color w:val="000000" w:themeColor="text1"/>
          </w:rPr>
          <m:t>0.1445lg</m:t>
        </m:r>
        <m:d>
          <m:dPr>
            <m:ctrlPr>
              <w:rPr>
                <w:rFonts w:ascii="Cambria Math" w:hAnsi="Cambria Math"/>
                <w:i/>
                <w:color w:val="000000" w:themeColor="text1"/>
              </w:rPr>
            </m:ctrlPr>
          </m:dPr>
          <m:e>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D</m:t>
                    </m:r>
                  </m:e>
                  <m:sub>
                    <m:r>
                      <m:rPr>
                        <m:nor/>
                      </m:rPr>
                      <w:rPr>
                        <w:rFonts w:ascii="Arial LatArm" w:hAnsi="Arial LatArm"/>
                        <w:color w:val="000000" w:themeColor="text1"/>
                      </w:rPr>
                      <m:t>ÙÇç.</m:t>
                    </m:r>
                    <m:ctrlPr>
                      <w:rPr>
                        <w:rFonts w:ascii="Cambria Math" w:hAnsi="Cambria Math"/>
                        <w:color w:val="000000" w:themeColor="text1"/>
                      </w:rPr>
                    </m:ctrlPr>
                  </m:sub>
                </m:sSub>
              </m:num>
              <m:den>
                <m:rad>
                  <m:radPr>
                    <m:ctrlPr>
                      <w:rPr>
                        <w:rFonts w:ascii="Cambria Math" w:hAnsi="Cambria Math"/>
                        <w:i/>
                        <w:color w:val="000000" w:themeColor="text1"/>
                      </w:rPr>
                    </m:ctrlPr>
                  </m:radPr>
                  <m:deg>
                    <m:r>
                      <w:rPr>
                        <w:rFonts w:ascii="Cambria Math" w:hAnsi="Cambria Math"/>
                        <w:color w:val="000000" w:themeColor="text1"/>
                      </w:rPr>
                      <m:t>n</m:t>
                    </m:r>
                  </m:deg>
                  <m:e>
                    <m:r>
                      <w:rPr>
                        <w:rFonts w:ascii="Cambria Math" w:hAnsi="Cambria Math"/>
                        <w:color w:val="000000" w:themeColor="text1"/>
                      </w:rPr>
                      <m:t>r</m:t>
                    </m:r>
                    <m:sSup>
                      <m:sSupPr>
                        <m:ctrlPr>
                          <w:rPr>
                            <w:rFonts w:ascii="Cambria Math" w:hAnsi="Cambria Math"/>
                            <w:i/>
                            <w:color w:val="000000" w:themeColor="text1"/>
                          </w:rPr>
                        </m:ctrlPr>
                      </m:sSupPr>
                      <m:e>
                        <m:r>
                          <w:rPr>
                            <w:rFonts w:ascii="Cambria Math" w:hAnsi="Cambria Math"/>
                            <w:color w:val="000000" w:themeColor="text1"/>
                          </w:rPr>
                          <m:t>a</m:t>
                        </m:r>
                      </m:e>
                      <m:sup>
                        <m:r>
                          <w:rPr>
                            <w:rFonts w:ascii="Cambria Math" w:hAnsi="Cambria Math"/>
                            <w:color w:val="000000" w:themeColor="text1"/>
                          </w:rPr>
                          <m:t>n</m:t>
                        </m:r>
                        <m:r>
                          <w:rPr>
                            <w:rFonts w:ascii="Cambria Math" w:hAnsi="Cambria Math" w:cs="Arial"/>
                            <w:color w:val="000000" w:themeColor="text1"/>
                          </w:rPr>
                          <m:t>-</m:t>
                        </m:r>
                        <m:r>
                          <w:rPr>
                            <w:rFonts w:ascii="Cambria Math" w:hAnsi="Cambria Math"/>
                            <w:color w:val="000000" w:themeColor="text1"/>
                          </w:rPr>
                          <m:t>1</m:t>
                        </m:r>
                      </m:sup>
                    </m:sSup>
                  </m:e>
                </m:rad>
              </m:den>
            </m:f>
          </m:e>
        </m:d>
        <m:r>
          <m:rPr>
            <m:scr m:val="script"/>
          </m:rPr>
          <w:rPr>
            <w:rFonts w:ascii="Cambria Math" w:hAnsi="Cambria Math" w:cs="Arial"/>
            <w:color w:val="000000" w:themeColor="text1"/>
          </w:rPr>
          <m:t>l</m:t>
        </m:r>
      </m:oMath>
      <w:r w:rsidR="001E0760" w:rsidRPr="006D3F36">
        <w:rPr>
          <w:rFonts w:ascii="Arial LatArm" w:eastAsia="Times New Roman" w:hAnsi="Arial LatArm" w:cs="Times New Roman"/>
          <w:color w:val="000000" w:themeColor="text1"/>
          <w:lang w:val="en-US"/>
        </w:rPr>
        <w:t>,</w:t>
      </w:r>
      <w:r w:rsidR="001E0760" w:rsidRPr="006D3F36">
        <w:rPr>
          <w:rFonts w:ascii="Arial LatArm" w:eastAsia="Times New Roman" w:hAnsi="Arial LatArm" w:cs="Times New Roman"/>
          <w:color w:val="000000" w:themeColor="text1"/>
          <w:lang w:val="en-US"/>
        </w:rPr>
        <w:tab/>
        <w:t>(3.1)</w:t>
      </w:r>
    </w:p>
    <w:p w14:paraId="7A827FA5" w14:textId="77777777" w:rsidR="001E0760" w:rsidRPr="006D3F36" w:rsidRDefault="001E0760" w:rsidP="001E0760">
      <w:pPr>
        <w:numPr>
          <w:ilvl w:val="12"/>
          <w:numId w:val="0"/>
        </w:numPr>
        <w:spacing w:after="0" w:line="240" w:lineRule="auto"/>
        <w:ind w:left="852" w:hanging="143"/>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áñï»Õª    D</w:t>
      </w:r>
      <w:r w:rsidRPr="006D3F36">
        <w:rPr>
          <w:rFonts w:ascii="Arial LatArm" w:eastAsia="Times New Roman" w:hAnsi="Arial LatArm" w:cs="Times New Roman"/>
          <w:color w:val="000000" w:themeColor="text1"/>
          <w:vertAlign w:val="subscript"/>
          <w:lang w:val="en-US"/>
        </w:rPr>
        <w:t>ÙÇç.</w:t>
      </w:r>
      <w:r w:rsidRPr="006D3F36">
        <w:rPr>
          <w:rFonts w:ascii="Arial LatArm" w:eastAsia="Times New Roman" w:hAnsi="Arial LatArm" w:cs="Times New Roman"/>
          <w:color w:val="000000" w:themeColor="text1"/>
          <w:lang w:val="en-US"/>
        </w:rPr>
        <w:t xml:space="preserve"> = D</w:t>
      </w:r>
      <w:r w:rsidRPr="006D3F36">
        <w:rPr>
          <w:rFonts w:ascii="Arial LatArm" w:eastAsia="Times New Roman" w:hAnsi="Arial LatArm" w:cs="Times New Roman"/>
          <w:color w:val="000000" w:themeColor="text1"/>
          <w:lang w:val="en-US"/>
        </w:rPr>
        <w:tab/>
        <w:t>- ü³½³ÛÇÝ É³ñ»ñÇ »é³ÝÏÛáõÝ³Ó¨ ¹³ë³íáñáõÙ,</w:t>
      </w:r>
    </w:p>
    <w:p w14:paraId="7B67DAE4" w14:textId="77777777" w:rsidR="001E0760" w:rsidRPr="006D3F36" w:rsidRDefault="001E0760" w:rsidP="001E0760">
      <w:pPr>
        <w:numPr>
          <w:ilvl w:val="12"/>
          <w:numId w:val="0"/>
        </w:numPr>
        <w:spacing w:after="0" w:line="240" w:lineRule="auto"/>
        <w:ind w:left="852" w:firstLine="566"/>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 xml:space="preserve">  D</w:t>
      </w:r>
      <w:r w:rsidRPr="006D3F36">
        <w:rPr>
          <w:rFonts w:ascii="Arial LatArm" w:eastAsia="Times New Roman" w:hAnsi="Arial LatArm" w:cs="Times New Roman"/>
          <w:color w:val="000000" w:themeColor="text1"/>
          <w:vertAlign w:val="subscript"/>
          <w:lang w:val="en-US"/>
        </w:rPr>
        <w:t>ÙÇç.</w:t>
      </w:r>
      <w:r w:rsidRPr="006D3F36">
        <w:rPr>
          <w:rFonts w:ascii="Arial LatArm" w:eastAsia="Times New Roman" w:hAnsi="Arial LatArm" w:cs="Times New Roman"/>
          <w:color w:val="000000" w:themeColor="text1"/>
          <w:lang w:val="en-US"/>
        </w:rPr>
        <w:t xml:space="preserve"> = 1.26D</w:t>
      </w:r>
      <w:r w:rsidRPr="006D3F36">
        <w:rPr>
          <w:rFonts w:ascii="Arial LatArm" w:eastAsia="Times New Roman" w:hAnsi="Arial LatArm" w:cs="Times New Roman"/>
          <w:color w:val="000000" w:themeColor="text1"/>
          <w:lang w:val="en-US"/>
        </w:rPr>
        <w:tab/>
        <w:t>- ý³½³ÛÇÝ É³ñ»ñÇ ÑáñÇ½áÝ³Ï³Ý ¹³ë³íáñáõÙ,</w:t>
      </w:r>
    </w:p>
    <w:p w14:paraId="5A456A11" w14:textId="77777777" w:rsidR="001E0760" w:rsidRPr="006D3F36" w:rsidRDefault="001E0760" w:rsidP="001E0760">
      <w:pPr>
        <w:numPr>
          <w:ilvl w:val="12"/>
          <w:numId w:val="0"/>
        </w:numPr>
        <w:spacing w:after="0" w:line="240" w:lineRule="auto"/>
        <w:ind w:firstLine="1418"/>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 xml:space="preserve">  D</w:t>
      </w:r>
      <w:r w:rsidRPr="006D3F36">
        <w:rPr>
          <w:rFonts w:ascii="Arial LatArm" w:eastAsia="Times New Roman" w:hAnsi="Arial LatArm" w:cs="Times New Roman"/>
          <w:color w:val="000000" w:themeColor="text1"/>
          <w:vertAlign w:val="subscript"/>
          <w:lang w:val="en-US"/>
        </w:rPr>
        <w:t>ÙÇç.</w:t>
      </w:r>
      <w:r w:rsidRPr="006D3F36">
        <w:rPr>
          <w:rFonts w:ascii="Arial LatArm" w:eastAsia="Times New Roman" w:hAnsi="Arial LatArm" w:cs="Times New Roman"/>
          <w:color w:val="000000" w:themeColor="text1"/>
          <w:lang w:val="en-US"/>
        </w:rPr>
        <w:t xml:space="preserve"> = 1.13D</w:t>
      </w:r>
      <w:r w:rsidRPr="006D3F36">
        <w:rPr>
          <w:rFonts w:ascii="Arial LatArm" w:eastAsia="Times New Roman" w:hAnsi="Arial LatArm" w:cs="Times New Roman"/>
          <w:color w:val="000000" w:themeColor="text1"/>
          <w:lang w:val="en-US"/>
        </w:rPr>
        <w:tab/>
        <w:t>- ý³½³ÛÇÝ É³ñ»ñÇ Ë³éÁ ¹³ë³íáñáõÙ:</w:t>
      </w:r>
    </w:p>
    <w:p w14:paraId="3402F727" w14:textId="77777777" w:rsidR="001E0760" w:rsidRPr="006D3F36" w:rsidRDefault="001E0760" w:rsidP="001E0760">
      <w:pPr>
        <w:numPr>
          <w:ilvl w:val="12"/>
          <w:numId w:val="0"/>
        </w:numPr>
        <w:spacing w:before="120" w:after="0" w:line="240" w:lineRule="auto"/>
        <w:ind w:left="284" w:firstLine="425"/>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àõÝ³Ï³ÛÇÝ Ñ³Õáñ¹³Ï³ÝáõÃÛáõÝ, êÇÙ,</w:t>
      </w:r>
    </w:p>
    <w:p w14:paraId="70D05900" w14:textId="77777777" w:rsidR="001E0760" w:rsidRPr="006D3F36" w:rsidRDefault="00341151" w:rsidP="001E0760">
      <w:pPr>
        <w:numPr>
          <w:ilvl w:val="12"/>
          <w:numId w:val="0"/>
        </w:numPr>
        <w:spacing w:after="0" w:line="240" w:lineRule="auto"/>
        <w:ind w:left="2444" w:right="-2" w:firstLine="958"/>
        <w:jc w:val="both"/>
        <w:rPr>
          <w:rFonts w:ascii="Arial LatArm" w:eastAsia="Times New Roman" w:hAnsi="Arial LatArm" w:cs="Times New Roman"/>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c</m:t>
            </m:r>
          </m:sub>
        </m:sSub>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7.58</m:t>
            </m:r>
          </m:num>
          <m:den>
            <m:r>
              <m:rPr>
                <m:nor/>
              </m:rPr>
              <w:rPr>
                <w:rFonts w:ascii="Arial LatArm" w:hAnsi="Arial LatArm"/>
                <w:color w:val="000000" w:themeColor="text1"/>
              </w:rPr>
              <m:t>lg</m:t>
            </m:r>
            <m:r>
              <m:rPr>
                <m:sty m:val="p"/>
              </m:rP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D</m:t>
                </m:r>
              </m:e>
              <m:sub>
                <m:r>
                  <m:rPr>
                    <m:nor/>
                  </m:rPr>
                  <w:rPr>
                    <w:rFonts w:ascii="Arial LatArm" w:hAnsi="Arial LatArm"/>
                    <w:color w:val="000000" w:themeColor="text1"/>
                  </w:rPr>
                  <m:t>ÙÇç.</m:t>
                </m:r>
                <m:ctrlPr>
                  <w:rPr>
                    <w:rFonts w:ascii="Cambria Math" w:hAnsi="Cambria Math"/>
                    <w:color w:val="000000" w:themeColor="text1"/>
                  </w:rPr>
                </m:ctrlPr>
              </m:sub>
            </m:sSub>
            <m:r>
              <w:rPr>
                <w:rFonts w:ascii="Cambria Math" w:hAnsi="Cambria Math"/>
                <w:color w:val="000000" w:themeColor="text1"/>
              </w:rPr>
              <m:t>/r)</m:t>
            </m:r>
          </m:den>
        </m:f>
        <m:r>
          <w:rPr>
            <w:rFonts w:ascii="Cambria Math" w:hAnsi="Cambria Math" w:cs="Cambria Math"/>
            <w:color w:val="000000" w:themeColor="text1"/>
          </w:rPr>
          <m:t>⋅</m:t>
        </m:r>
        <m:r>
          <m:rPr>
            <m:nor/>
          </m:rPr>
          <w:rPr>
            <w:rFonts w:ascii="Arial LatArm" w:hAnsi="Arial LatArm"/>
            <w:color w:val="000000" w:themeColor="text1"/>
          </w:rPr>
          <m:t>10</m:t>
        </m:r>
        <m:sPre>
          <m:sPrePr>
            <m:ctrlPr>
              <w:rPr>
                <w:rFonts w:ascii="Cambria Math" w:hAnsi="Cambria Math"/>
                <w:color w:val="000000" w:themeColor="text1"/>
              </w:rPr>
            </m:ctrlPr>
          </m:sPrePr>
          <m:sub/>
          <m:sup>
            <m:r>
              <m:rPr>
                <m:nor/>
              </m:rPr>
              <w:rPr>
                <w:rFonts w:ascii="Arial LatArm" w:hAnsi="Arial LatArm"/>
                <w:color w:val="000000" w:themeColor="text1"/>
              </w:rPr>
              <m:t>-6</m:t>
            </m:r>
          </m:sup>
          <m:e>
            <m:r>
              <m:rPr>
                <m:scr m:val="script"/>
              </m:rPr>
              <w:rPr>
                <w:rFonts w:ascii="Cambria Math" w:hAnsi="Cambria Math" w:cs="Arial"/>
                <w:color w:val="000000" w:themeColor="text1"/>
              </w:rPr>
              <m:t>l</m:t>
            </m:r>
            <m:ctrlPr>
              <w:rPr>
                <w:rFonts w:ascii="Cambria Math" w:hAnsi="Cambria Math"/>
                <w:i/>
                <w:color w:val="000000" w:themeColor="text1"/>
              </w:rPr>
            </m:ctrlPr>
          </m:e>
        </m:sPre>
      </m:oMath>
      <w:r w:rsidR="001E0760" w:rsidRPr="006D3F36">
        <w:rPr>
          <w:rFonts w:ascii="Arial LatArm" w:eastAsia="Times New Roman" w:hAnsi="Arial LatArm" w:cs="Times New Roman"/>
          <w:color w:val="000000" w:themeColor="text1"/>
        </w:rPr>
        <w:t>:</w:t>
      </w:r>
      <w:r w:rsidR="001E0760" w:rsidRPr="006D3F36">
        <w:rPr>
          <w:rFonts w:ascii="Arial LatArm" w:eastAsia="Times New Roman" w:hAnsi="Arial LatArm" w:cs="Times New Roman"/>
          <w:color w:val="000000" w:themeColor="text1"/>
        </w:rPr>
        <w:tab/>
      </w:r>
      <w:r w:rsidR="001E0760" w:rsidRPr="006D3F36">
        <w:rPr>
          <w:rFonts w:ascii="Arial LatArm" w:eastAsia="Times New Roman" w:hAnsi="Arial LatArm" w:cs="Times New Roman"/>
          <w:color w:val="000000" w:themeColor="text1"/>
        </w:rPr>
        <w:tab/>
      </w:r>
      <w:r w:rsidR="001E0760" w:rsidRPr="006D3F36">
        <w:rPr>
          <w:rFonts w:ascii="Arial LatArm" w:eastAsia="Times New Roman" w:hAnsi="Arial LatArm" w:cs="Times New Roman"/>
          <w:color w:val="000000" w:themeColor="text1"/>
        </w:rPr>
        <w:tab/>
      </w:r>
      <w:r w:rsidR="001E0760" w:rsidRPr="006D3F36">
        <w:rPr>
          <w:rFonts w:ascii="Arial LatArm" w:eastAsia="Times New Roman" w:hAnsi="Arial LatArm" w:cs="Times New Roman"/>
          <w:color w:val="000000" w:themeColor="text1"/>
        </w:rPr>
        <w:tab/>
        <w:t xml:space="preserve">          (3.2)</w:t>
      </w:r>
    </w:p>
    <w:p w14:paraId="03F339EF" w14:textId="77777777" w:rsidR="001E0760" w:rsidRPr="006D3F36" w:rsidRDefault="001E0760" w:rsidP="001E0760">
      <w:pPr>
        <w:numPr>
          <w:ilvl w:val="12"/>
          <w:numId w:val="0"/>
        </w:numPr>
        <w:spacing w:after="0" w:line="240" w:lineRule="auto"/>
        <w:ind w:left="284" w:firstLine="425"/>
        <w:jc w:val="both"/>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²ÏïÇí ¹ÇÙ³¹ñáõÃÛáõÝ, úÑÙ,</w:t>
      </w:r>
    </w:p>
    <w:p w14:paraId="25022CB7" w14:textId="77777777" w:rsidR="001E0760" w:rsidRPr="006D3F36" w:rsidRDefault="001E0760" w:rsidP="001E0760">
      <w:pPr>
        <w:numPr>
          <w:ilvl w:val="12"/>
          <w:numId w:val="0"/>
        </w:numPr>
        <w:tabs>
          <w:tab w:val="left" w:pos="8505"/>
        </w:tabs>
        <w:spacing w:after="120" w:line="240" w:lineRule="auto"/>
        <w:ind w:left="284" w:firstLine="3686"/>
        <w:jc w:val="both"/>
        <w:rPr>
          <w:rFonts w:ascii="Arial LatArm" w:eastAsia="Times New Roman" w:hAnsi="Arial LatArm" w:cs="Times New Roman"/>
          <w:color w:val="000000" w:themeColor="text1"/>
        </w:rPr>
      </w:pPr>
      <m:oMath>
        <m:r>
          <m:rPr>
            <m:nor/>
          </m:rPr>
          <w:rPr>
            <w:rFonts w:ascii="Arial LatArm" w:hAnsi="Arial LatArm"/>
            <w:color w:val="000000" w:themeColor="text1"/>
          </w:rPr>
          <m:t xml:space="preserve">R = </m:t>
        </m:r>
        <m:sSub>
          <m:sSubPr>
            <m:ctrlPr>
              <w:rPr>
                <w:rFonts w:ascii="Cambria Math" w:hAnsi="Cambria Math"/>
                <w:color w:val="000000" w:themeColor="text1"/>
              </w:rPr>
            </m:ctrlPr>
          </m:sSubPr>
          <m:e>
            <m:r>
              <m:rPr>
                <m:nor/>
              </m:rPr>
              <w:rPr>
                <w:rFonts w:ascii="Arial LatArm" w:hAnsi="Arial LatArm"/>
                <w:color w:val="000000" w:themeColor="text1"/>
              </w:rPr>
              <m:t>R</m:t>
            </m:r>
          </m:e>
          <m:sub>
            <m:r>
              <w:rPr>
                <w:rFonts w:ascii="Cambria Math" w:hAnsi="Cambria Math"/>
                <w:color w:val="000000" w:themeColor="text1"/>
              </w:rPr>
              <m:t>o</m:t>
            </m:r>
            <m:ctrlPr>
              <w:rPr>
                <w:rFonts w:ascii="Cambria Math" w:hAnsi="Cambria Math"/>
                <w:i/>
                <w:color w:val="000000" w:themeColor="text1"/>
              </w:rPr>
            </m:ctrlPr>
          </m:sub>
        </m:sSub>
        <m:r>
          <m:rPr>
            <m:scr m:val="script"/>
          </m:rPr>
          <w:rPr>
            <w:rFonts w:ascii="Cambria Math" w:hAnsi="Cambria Math" w:cs="Arial"/>
            <w:color w:val="000000" w:themeColor="text1"/>
          </w:rPr>
          <m:t>l</m:t>
        </m:r>
      </m:oMath>
      <w:r w:rsidRPr="006D3F36">
        <w:rPr>
          <w:rFonts w:ascii="Arial LatArm" w:eastAsia="Times New Roman" w:hAnsi="Arial LatArm" w:cs="Times New Roman"/>
          <w:color w:val="000000" w:themeColor="text1"/>
        </w:rPr>
        <w:t xml:space="preserve">, </w:t>
      </w:r>
      <w:r w:rsidRPr="006D3F36">
        <w:rPr>
          <w:rFonts w:ascii="Arial LatArm" w:eastAsia="Times New Roman" w:hAnsi="Arial LatArm" w:cs="Times New Roman"/>
          <w:color w:val="000000" w:themeColor="text1"/>
        </w:rPr>
        <w:tab/>
        <w:t>(3.3)</w:t>
      </w:r>
    </w:p>
    <w:p w14:paraId="5F7A265F" w14:textId="77777777" w:rsidR="001E0760" w:rsidRPr="006D3F36" w:rsidRDefault="001E0760" w:rsidP="001E0760">
      <w:pPr>
        <w:numPr>
          <w:ilvl w:val="12"/>
          <w:numId w:val="0"/>
        </w:numPr>
        <w:spacing w:after="0" w:line="240" w:lineRule="auto"/>
        <w:ind w:left="284" w:firstLine="425"/>
        <w:jc w:val="both"/>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áñï»Õª  R</w:t>
      </w:r>
      <w:r w:rsidRPr="006D3F36">
        <w:rPr>
          <w:rFonts w:ascii="Arial LatArm" w:eastAsia="Times New Roman" w:hAnsi="Arial LatArm" w:cs="Times New Roman"/>
          <w:color w:val="000000" w:themeColor="text1"/>
          <w:vertAlign w:val="subscript"/>
        </w:rPr>
        <w:t>o</w:t>
      </w:r>
      <w:r w:rsidRPr="006D3F36">
        <w:rPr>
          <w:rFonts w:ascii="Arial LatArm" w:eastAsia="Times New Roman" w:hAnsi="Arial LatArm" w:cs="Times New Roman"/>
          <w:color w:val="000000" w:themeColor="text1"/>
        </w:rPr>
        <w:t xml:space="preserve"> - ïñí³Í Ñ³ïáõÛÃáí ·ÍÇ 1 ÏÙ »ñÏ³ñáõÃÛ³Ùµ É³ñÇ ¹ÇÙ³¹ñáõÃÛáõÝÁ,  úÑÙ/ÏÙ: </w:t>
      </w:r>
    </w:p>
    <w:p w14:paraId="6C1EE5B2" w14:textId="77777777" w:rsidR="001E0760" w:rsidRPr="006D3F36" w:rsidRDefault="001E0760" w:rsidP="001E0760">
      <w:pPr>
        <w:numPr>
          <w:ilvl w:val="12"/>
          <w:numId w:val="0"/>
        </w:numPr>
        <w:spacing w:after="0" w:line="240" w:lineRule="auto"/>
        <w:ind w:left="284" w:hanging="284"/>
        <w:jc w:val="center"/>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äë³Ï³Ó¨ å³ñåÙ³Ý ÏáñáõëïÝ»ñÁ Ùá¹»É³íáñáÕ ³ÏïÇí Ñ³Õáñ¹³Ï³ÝáõÃÛáõÝ, êÇÙ,</w:t>
      </w:r>
    </w:p>
    <w:p w14:paraId="785EE009" w14:textId="77777777" w:rsidR="001E0760" w:rsidRPr="006D3F36" w:rsidRDefault="00341151" w:rsidP="001E0760">
      <w:pPr>
        <w:numPr>
          <w:ilvl w:val="12"/>
          <w:numId w:val="0"/>
        </w:numPr>
        <w:tabs>
          <w:tab w:val="left" w:pos="-1843"/>
          <w:tab w:val="left" w:pos="8505"/>
        </w:tabs>
        <w:spacing w:after="0" w:line="240" w:lineRule="auto"/>
        <w:ind w:left="284" w:firstLine="3686"/>
        <w:jc w:val="both"/>
        <w:rPr>
          <w:rFonts w:ascii="Arial LatArm" w:eastAsia="Times New Roman" w:hAnsi="Arial LatArm" w:cs="Times New Roman"/>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G</m:t>
            </m:r>
          </m:e>
          <m:sub>
            <m:r>
              <m:rPr>
                <m:nor/>
              </m:rPr>
              <w:rPr>
                <w:rFonts w:ascii="Arial LatArm" w:hAnsi="Arial LatArm"/>
                <w:color w:val="000000" w:themeColor="text1"/>
              </w:rPr>
              <m:t>åë</m:t>
            </m:r>
            <m:ctrlPr>
              <w:rPr>
                <w:rFonts w:ascii="Cambria Math" w:hAnsi="Cambria Math"/>
                <w:color w:val="000000" w:themeColor="text1"/>
              </w:rPr>
            </m:ctrlPr>
          </m:sub>
        </m:sSub>
        <m:r>
          <m:rPr>
            <m:nor/>
          </m:rPr>
          <w:rPr>
            <w:rFonts w:ascii="Arial LatArm" w:hAnsi="Arial LatArm"/>
            <w:color w:val="000000" w:themeColor="text1"/>
          </w:rPr>
          <m:t xml:space="preserve"> =  </m:t>
        </m:r>
        <m:sSub>
          <m:sSubPr>
            <m:ctrlPr>
              <w:rPr>
                <w:rFonts w:ascii="Cambria Math" w:hAnsi="Cambria Math"/>
                <w:color w:val="000000" w:themeColor="text1"/>
              </w:rPr>
            </m:ctrlPr>
          </m:sSubPr>
          <m:e>
            <m:r>
              <m:rPr>
                <m:nor/>
              </m:rPr>
              <w:rPr>
                <w:rFonts w:ascii="Arial LatArm" w:hAnsi="Arial LatArm"/>
                <w:color w:val="000000" w:themeColor="text1"/>
              </w:rPr>
              <m:t>G</m:t>
            </m:r>
          </m:e>
          <m:sub>
            <m:r>
              <w:rPr>
                <w:rFonts w:ascii="Cambria Math" w:hAnsi="Cambria Math"/>
                <w:color w:val="000000" w:themeColor="text1"/>
              </w:rPr>
              <m:t>o åë</m:t>
            </m:r>
            <m:ctrlPr>
              <w:rPr>
                <w:rFonts w:ascii="Cambria Math" w:hAnsi="Cambria Math"/>
                <w:i/>
                <w:color w:val="000000" w:themeColor="text1"/>
              </w:rPr>
            </m:ctrlPr>
          </m:sub>
        </m:sSub>
        <m:r>
          <m:rPr>
            <m:scr m:val="script"/>
          </m:rPr>
          <w:rPr>
            <w:rFonts w:ascii="Cambria Math" w:hAnsi="Cambria Math" w:cs="Arial"/>
            <w:color w:val="000000" w:themeColor="text1"/>
          </w:rPr>
          <m:t>l</m:t>
        </m:r>
      </m:oMath>
      <w:r w:rsidR="001E0760" w:rsidRPr="006D3F36">
        <w:rPr>
          <w:rFonts w:ascii="Arial LatArm" w:eastAsia="Times New Roman" w:hAnsi="Arial LatArm" w:cs="Times New Roman"/>
          <w:color w:val="000000" w:themeColor="text1"/>
        </w:rPr>
        <w:t>,</w:t>
      </w:r>
      <w:r w:rsidR="001E0760" w:rsidRPr="006D3F36">
        <w:rPr>
          <w:rFonts w:ascii="Arial LatArm" w:eastAsia="Times New Roman" w:hAnsi="Arial LatArm" w:cs="Times New Roman"/>
          <w:color w:val="000000" w:themeColor="text1"/>
        </w:rPr>
        <w:tab/>
        <w:t>(3.4)</w:t>
      </w:r>
    </w:p>
    <w:p w14:paraId="6AC5BB91" w14:textId="77777777" w:rsidR="001E0760" w:rsidRPr="006D3F36" w:rsidRDefault="001E0760" w:rsidP="001E0760">
      <w:pPr>
        <w:numPr>
          <w:ilvl w:val="12"/>
          <w:numId w:val="0"/>
        </w:numPr>
        <w:spacing w:after="0" w:line="240" w:lineRule="auto"/>
        <w:ind w:left="1560" w:hanging="851"/>
        <w:jc w:val="both"/>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áñï»Õª  G</w:t>
      </w:r>
      <w:r w:rsidRPr="006D3F36">
        <w:rPr>
          <w:rFonts w:ascii="Arial LatArm" w:eastAsia="Times New Roman" w:hAnsi="Arial LatArm" w:cs="Times New Roman"/>
          <w:color w:val="000000" w:themeColor="text1"/>
          <w:vertAlign w:val="subscript"/>
        </w:rPr>
        <w:t>o åë</w:t>
      </w:r>
      <w:r w:rsidRPr="006D3F36">
        <w:rPr>
          <w:rFonts w:ascii="Arial LatArm" w:eastAsia="Times New Roman" w:hAnsi="Arial LatArm" w:cs="Times New Roman"/>
          <w:color w:val="000000" w:themeColor="text1"/>
        </w:rPr>
        <w:t xml:space="preserve">  - 1 ÏÙ »ñÏ³ñáõÃÛ³Ý ·ÍÇ åë³Ï³Ó¨ å³ñåÙ³Ý ÏáñáõëïÝ»ñÁ Ùá¹»É³íáñáÕ ³ÏïÇí Ñ³Õáñ¹³Ï³ÝáõÃÛáõÝÝ ¿, áñÁ Ï³Ëí³Í ¿ ·ÍÇ û¹»ñ¨áõÃ³µ³Ý³Ï³Ý å³ÛÙ³ÝÝ»ñÇó, Ñ³ñ³µ»ñ³Ï³Ý µ³ñÓñáõÃÛáõÝÇó ¨ ³ÛÉÝ, êÇÙ/ÏÙ, (ï»ë 4.6):</w:t>
      </w:r>
    </w:p>
    <w:p w14:paraId="3EB9A515" w14:textId="77777777" w:rsidR="001E0760" w:rsidRPr="006D3F36" w:rsidRDefault="001E0760" w:rsidP="001E0760">
      <w:pPr>
        <w:numPr>
          <w:ilvl w:val="12"/>
          <w:numId w:val="0"/>
        </w:numPr>
        <w:spacing w:after="0" w:line="240" w:lineRule="auto"/>
        <w:ind w:left="284" w:hanging="284"/>
        <w:jc w:val="both"/>
        <w:rPr>
          <w:rFonts w:ascii="Arial LatArm" w:eastAsia="Times New Roman" w:hAnsi="Arial LatArm" w:cs="Times New Roman"/>
          <w:color w:val="000000" w:themeColor="text1"/>
        </w:rPr>
      </w:pPr>
    </w:p>
    <w:p w14:paraId="72FEF6C2" w14:textId="77777777" w:rsidR="001E0760" w:rsidRPr="006D3F36" w:rsidRDefault="001E0760" w:rsidP="001E0760">
      <w:pPr>
        <w:keepNext/>
        <w:spacing w:after="0" w:line="240" w:lineRule="auto"/>
        <w:jc w:val="center"/>
        <w:outlineLvl w:val="6"/>
        <w:rPr>
          <w:rFonts w:ascii="Arial LatArm" w:eastAsia="Times New Roman" w:hAnsi="Arial LatArm" w:cs="Times New Roman"/>
          <w:b/>
          <w:bCs/>
          <w:color w:val="000000" w:themeColor="text1"/>
          <w:szCs w:val="24"/>
        </w:rPr>
      </w:pPr>
      <w:r w:rsidRPr="006D3F36">
        <w:rPr>
          <w:rFonts w:ascii="Arial LatArm" w:eastAsia="Times New Roman" w:hAnsi="Arial LatArm" w:cs="Times New Roman"/>
          <w:b/>
          <w:bCs/>
          <w:color w:val="000000" w:themeColor="text1"/>
          <w:szCs w:val="24"/>
        </w:rPr>
        <w:t>II. ºé³÷³ÃáõÛÃ ïñ³ÝëýáñÙ³ïáñ, ³íïáïñ³ÝëýáñÙ³ïáñ</w:t>
      </w:r>
    </w:p>
    <w:p w14:paraId="3A4D7267" w14:textId="77777777" w:rsidR="001E0760" w:rsidRPr="006D3F36" w:rsidRDefault="001E0760" w:rsidP="001E0760">
      <w:pPr>
        <w:spacing w:after="0" w:line="240" w:lineRule="auto"/>
        <w:rPr>
          <w:rFonts w:ascii="Arial LatArm" w:eastAsia="Times New Roman" w:hAnsi="Arial LatArm" w:cs="Times New Roman"/>
          <w:color w:val="000000" w:themeColor="text1"/>
        </w:rPr>
      </w:pPr>
    </w:p>
    <w:p w14:paraId="482AB20F" w14:textId="77777777" w:rsidR="001E0760" w:rsidRPr="006D3F36" w:rsidRDefault="001E0760" w:rsidP="00B00C70">
      <w:pPr>
        <w:keepNext/>
        <w:numPr>
          <w:ilvl w:val="0"/>
          <w:numId w:val="25"/>
        </w:numPr>
        <w:spacing w:before="120" w:after="120" w:line="240" w:lineRule="auto"/>
        <w:ind w:left="709"/>
        <w:outlineLvl w:val="4"/>
        <w:rPr>
          <w:rFonts w:ascii="Arial LatArm" w:eastAsia="Times New Roman" w:hAnsi="Arial LatArm" w:cs="Times New Roman"/>
          <w:b/>
          <w:color w:val="000000" w:themeColor="text1"/>
          <w:szCs w:val="24"/>
        </w:rPr>
      </w:pPr>
      <w:r w:rsidRPr="006D3F36">
        <w:rPr>
          <w:rFonts w:ascii="Arial LatArm" w:eastAsia="Times New Roman" w:hAnsi="Arial LatArm" w:cs="Times New Roman"/>
          <w:b/>
          <w:color w:val="000000" w:themeColor="text1"/>
          <w:szCs w:val="24"/>
        </w:rPr>
        <w:t>ºÉ³Ï»ï³ÛÇÝ å³ñ³Ù»ïñ»ñÁ</w:t>
      </w:r>
    </w:p>
    <w:p w14:paraId="28FDBEB8" w14:textId="77777777" w:rsidR="001E0760" w:rsidRPr="006D3F36" w:rsidRDefault="001E0760" w:rsidP="00B00C70">
      <w:pPr>
        <w:numPr>
          <w:ilvl w:val="0"/>
          <w:numId w:val="20"/>
        </w:numPr>
        <w:spacing w:after="0" w:line="240" w:lineRule="auto"/>
        <w:ind w:firstLine="77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²Ýí³ÝáõÙÁ,</w:t>
      </w:r>
    </w:p>
    <w:p w14:paraId="298A6772" w14:textId="77777777" w:rsidR="001E0760" w:rsidRPr="006D3F36" w:rsidRDefault="001E0760" w:rsidP="00B00C70">
      <w:pPr>
        <w:numPr>
          <w:ilvl w:val="0"/>
          <w:numId w:val="20"/>
        </w:numPr>
        <w:spacing w:after="0" w:line="240" w:lineRule="auto"/>
        <w:ind w:firstLine="77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Ù³ÏÝÇßÁ,</w:t>
      </w:r>
    </w:p>
    <w:p w14:paraId="3DAF48A5" w14:textId="77777777" w:rsidR="001E0760" w:rsidRPr="006D3F36" w:rsidRDefault="001E0760" w:rsidP="00B00C70">
      <w:pPr>
        <w:numPr>
          <w:ilvl w:val="0"/>
          <w:numId w:val="20"/>
        </w:numPr>
        <w:spacing w:after="0" w:line="240" w:lineRule="auto"/>
        <w:ind w:firstLine="77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Ñ³ñ³ÏÇó Ñ³Ý·áõÛóÝ»ñÁ   (3 Ñ³ï),</w:t>
      </w:r>
    </w:p>
    <w:p w14:paraId="0882BFAE" w14:textId="77777777" w:rsidR="001E0760" w:rsidRPr="006D3F36" w:rsidRDefault="001E0760" w:rsidP="00B00C70">
      <w:pPr>
        <w:numPr>
          <w:ilvl w:val="0"/>
          <w:numId w:val="20"/>
        </w:numPr>
        <w:spacing w:after="0" w:line="240" w:lineRule="auto"/>
        <w:ind w:firstLine="77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³Ýí³Ý³Ï³Ý Ñ½áñáõÃÛáõÝÁª    S</w:t>
      </w:r>
      <w:r w:rsidRPr="006D3F36">
        <w:rPr>
          <w:rFonts w:ascii="Arial LatArm" w:eastAsia="Times New Roman" w:hAnsi="Arial LatArm" w:cs="Times New Roman"/>
          <w:color w:val="000000" w:themeColor="text1"/>
          <w:vertAlign w:val="subscript"/>
          <w:lang w:val="en-US"/>
        </w:rPr>
        <w:t>³Ýí</w:t>
      </w:r>
      <w:r w:rsidRPr="006D3F36">
        <w:rPr>
          <w:rFonts w:ascii="Arial LatArm" w:eastAsia="Times New Roman" w:hAnsi="Arial LatArm" w:cs="Times New Roman"/>
          <w:color w:val="000000" w:themeColor="text1"/>
          <w:lang w:val="en-US"/>
        </w:rPr>
        <w:t xml:space="preserve">  , Øì²,</w:t>
      </w:r>
    </w:p>
    <w:p w14:paraId="1B00329B" w14:textId="77777777" w:rsidR="001E0760" w:rsidRPr="006D3F36" w:rsidRDefault="001E0760" w:rsidP="00B00C70">
      <w:pPr>
        <w:numPr>
          <w:ilvl w:val="0"/>
          <w:numId w:val="20"/>
        </w:numPr>
        <w:spacing w:after="0" w:line="240" w:lineRule="auto"/>
        <w:ind w:firstLine="77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³Ýí³Ý³Ï³Ý É³ñáõÙÁ   U</w:t>
      </w:r>
      <w:r w:rsidRPr="006D3F36">
        <w:rPr>
          <w:rFonts w:ascii="Arial LatArm" w:eastAsia="Times New Roman" w:hAnsi="Arial LatArm" w:cs="Times New Roman"/>
          <w:color w:val="000000" w:themeColor="text1"/>
          <w:vertAlign w:val="subscript"/>
          <w:lang w:val="en-US"/>
        </w:rPr>
        <w:t>³Ýí</w:t>
      </w:r>
      <w:r w:rsidRPr="006D3F36">
        <w:rPr>
          <w:rFonts w:ascii="Arial LatArm" w:eastAsia="Times New Roman" w:hAnsi="Arial LatArm" w:cs="Times New Roman"/>
          <w:color w:val="000000" w:themeColor="text1"/>
          <w:lang w:val="en-US"/>
        </w:rPr>
        <w:t xml:space="preserve"> (U</w:t>
      </w:r>
      <w:r w:rsidRPr="006D3F36">
        <w:rPr>
          <w:rFonts w:ascii="Arial LatArm" w:eastAsia="Times New Roman" w:hAnsi="Arial LatArm" w:cs="Times New Roman"/>
          <w:color w:val="000000" w:themeColor="text1"/>
          <w:vertAlign w:val="subscript"/>
          <w:lang w:val="en-US"/>
        </w:rPr>
        <w:t>µ ³Ýí</w:t>
      </w:r>
      <w:r w:rsidRPr="006D3F36">
        <w:rPr>
          <w:rFonts w:ascii="Arial LatArm" w:eastAsia="Times New Roman" w:hAnsi="Arial LatArm" w:cs="Times New Roman"/>
          <w:color w:val="000000" w:themeColor="text1"/>
          <w:lang w:val="en-US"/>
        </w:rPr>
        <w:t>,</w:t>
      </w:r>
      <w:r w:rsidRPr="006D3F36">
        <w:rPr>
          <w:rFonts w:ascii="Arial LatArm" w:eastAsia="Times New Roman" w:hAnsi="Arial LatArm" w:cs="Times New Roman"/>
          <w:color w:val="000000" w:themeColor="text1"/>
          <w:vertAlign w:val="subscript"/>
          <w:lang w:val="en-US"/>
        </w:rPr>
        <w:t xml:space="preserve"> </w:t>
      </w:r>
      <w:r w:rsidRPr="006D3F36">
        <w:rPr>
          <w:rFonts w:ascii="Arial LatArm" w:eastAsia="Times New Roman" w:hAnsi="Arial LatArm" w:cs="Times New Roman"/>
          <w:color w:val="000000" w:themeColor="text1"/>
          <w:lang w:val="en-US"/>
        </w:rPr>
        <w:t>U</w:t>
      </w:r>
      <w:r w:rsidRPr="006D3F36">
        <w:rPr>
          <w:rFonts w:ascii="Arial LatArm" w:eastAsia="Times New Roman" w:hAnsi="Arial LatArm" w:cs="Times New Roman"/>
          <w:color w:val="000000" w:themeColor="text1"/>
          <w:vertAlign w:val="subscript"/>
          <w:lang w:val="en-US"/>
        </w:rPr>
        <w:t>Ù ³Ýí</w:t>
      </w:r>
      <w:r w:rsidRPr="006D3F36">
        <w:rPr>
          <w:rFonts w:ascii="Arial LatArm" w:eastAsia="Times New Roman" w:hAnsi="Arial LatArm" w:cs="Times New Roman"/>
          <w:color w:val="000000" w:themeColor="text1"/>
          <w:lang w:val="en-US"/>
        </w:rPr>
        <w:t>, U</w:t>
      </w:r>
      <w:r w:rsidRPr="006D3F36">
        <w:rPr>
          <w:rFonts w:ascii="Arial LatArm" w:eastAsia="Times New Roman" w:hAnsi="Arial LatArm" w:cs="Times New Roman"/>
          <w:color w:val="000000" w:themeColor="text1"/>
          <w:vertAlign w:val="subscript"/>
          <w:lang w:val="en-US"/>
        </w:rPr>
        <w:t>ó ³Ýí</w:t>
      </w:r>
      <w:r w:rsidRPr="006D3F36">
        <w:rPr>
          <w:rFonts w:ascii="Arial LatArm" w:eastAsia="Times New Roman" w:hAnsi="Arial LatArm" w:cs="Times New Roman"/>
          <w:color w:val="000000" w:themeColor="text1"/>
          <w:lang w:val="en-US"/>
        </w:rPr>
        <w:t>), Ïì,</w:t>
      </w:r>
    </w:p>
    <w:p w14:paraId="71A22738" w14:textId="77777777" w:rsidR="001E0760" w:rsidRPr="006D3F36" w:rsidRDefault="001E0760" w:rsidP="00B00C70">
      <w:pPr>
        <w:numPr>
          <w:ilvl w:val="0"/>
          <w:numId w:val="20"/>
        </w:numPr>
        <w:spacing w:after="0" w:line="240" w:lineRule="auto"/>
        <w:ind w:firstLine="77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Ï³ñ× ÙÇ³óÙ³Ý É³ñáõÙÁ‘    u</w:t>
      </w:r>
      <w:r w:rsidRPr="006D3F36">
        <w:rPr>
          <w:rFonts w:ascii="Arial LatArm" w:eastAsia="Times New Roman" w:hAnsi="Arial LatArm" w:cs="Times New Roman"/>
          <w:color w:val="000000" w:themeColor="text1"/>
          <w:vertAlign w:val="subscript"/>
          <w:lang w:val="en-US"/>
        </w:rPr>
        <w:t>Ï</w:t>
      </w:r>
      <w:r w:rsidRPr="006D3F36">
        <w:rPr>
          <w:rFonts w:ascii="Arial LatArm" w:eastAsia="Times New Roman" w:hAnsi="Arial LatArm" w:cs="Times New Roman"/>
          <w:color w:val="000000" w:themeColor="text1"/>
          <w:lang w:val="en-US"/>
        </w:rPr>
        <w:t xml:space="preserve">  (u</w:t>
      </w:r>
      <w:r w:rsidRPr="006D3F36">
        <w:rPr>
          <w:rFonts w:ascii="Arial LatArm" w:eastAsia="Times New Roman" w:hAnsi="Arial LatArm" w:cs="Times New Roman"/>
          <w:color w:val="000000" w:themeColor="text1"/>
          <w:vertAlign w:val="subscript"/>
          <w:lang w:val="en-US"/>
        </w:rPr>
        <w:t>µÙ</w:t>
      </w:r>
      <w:r w:rsidRPr="006D3F36">
        <w:rPr>
          <w:rFonts w:ascii="Arial LatArm" w:eastAsia="Times New Roman" w:hAnsi="Arial LatArm" w:cs="Times New Roman"/>
          <w:color w:val="000000" w:themeColor="text1"/>
          <w:lang w:val="en-US"/>
        </w:rPr>
        <w:t>,</w:t>
      </w:r>
      <w:r w:rsidRPr="006D3F36">
        <w:rPr>
          <w:rFonts w:ascii="Arial LatArm" w:eastAsia="Times New Roman" w:hAnsi="Arial LatArm" w:cs="Times New Roman"/>
          <w:color w:val="000000" w:themeColor="text1"/>
          <w:vertAlign w:val="subscript"/>
          <w:lang w:val="en-US"/>
        </w:rPr>
        <w:t xml:space="preserve">  </w:t>
      </w:r>
      <w:r w:rsidRPr="006D3F36">
        <w:rPr>
          <w:rFonts w:ascii="Arial LatArm" w:eastAsia="Times New Roman" w:hAnsi="Arial LatArm" w:cs="Times New Roman"/>
          <w:color w:val="000000" w:themeColor="text1"/>
          <w:lang w:val="en-US"/>
        </w:rPr>
        <w:t>u</w:t>
      </w:r>
      <w:r w:rsidRPr="006D3F36">
        <w:rPr>
          <w:rFonts w:ascii="Arial LatArm" w:eastAsia="Times New Roman" w:hAnsi="Arial LatArm" w:cs="Times New Roman"/>
          <w:color w:val="000000" w:themeColor="text1"/>
          <w:vertAlign w:val="subscript"/>
          <w:lang w:val="en-US"/>
        </w:rPr>
        <w:t>µó</w:t>
      </w:r>
      <w:r w:rsidRPr="006D3F36">
        <w:rPr>
          <w:rFonts w:ascii="Arial LatArm" w:eastAsia="Times New Roman" w:hAnsi="Arial LatArm" w:cs="Times New Roman"/>
          <w:color w:val="000000" w:themeColor="text1"/>
          <w:lang w:val="en-US"/>
        </w:rPr>
        <w:t>,  u</w:t>
      </w:r>
      <w:r w:rsidRPr="006D3F36">
        <w:rPr>
          <w:rFonts w:ascii="Arial LatArm" w:eastAsia="Times New Roman" w:hAnsi="Arial LatArm" w:cs="Times New Roman"/>
          <w:color w:val="000000" w:themeColor="text1"/>
          <w:vertAlign w:val="subscript"/>
          <w:lang w:val="en-US"/>
        </w:rPr>
        <w:t>Ùó</w:t>
      </w:r>
      <w:r w:rsidRPr="006D3F36">
        <w:rPr>
          <w:rFonts w:ascii="Arial LatArm" w:eastAsia="Times New Roman" w:hAnsi="Arial LatArm" w:cs="Times New Roman"/>
          <w:color w:val="000000" w:themeColor="text1"/>
          <w:lang w:val="en-US"/>
        </w:rPr>
        <w:t>) ,   %,</w:t>
      </w:r>
    </w:p>
    <w:p w14:paraId="74C7710C" w14:textId="77777777" w:rsidR="001E0760" w:rsidRPr="006D3F36" w:rsidRDefault="001E0760" w:rsidP="00B00C70">
      <w:pPr>
        <w:numPr>
          <w:ilvl w:val="0"/>
          <w:numId w:val="20"/>
        </w:numPr>
        <w:spacing w:after="0" w:line="240" w:lineRule="auto"/>
        <w:ind w:firstLine="77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 xml:space="preserve">÷³ÃáõÛÃÝ»ñÇ ÏáñáõëïÁ‘    </w:t>
      </w:r>
      <w:r w:rsidRPr="006D3F36">
        <w:rPr>
          <w:rFonts w:ascii="Arial LatArm" w:eastAsia="Times New Roman" w:hAnsi="Arial LatArm" w:cs="Times New Roman"/>
          <w:color w:val="000000" w:themeColor="text1"/>
          <w:lang w:val="en-US"/>
        </w:rPr>
        <w:sym w:font="Symbol" w:char="F044"/>
      </w:r>
      <w:r w:rsidRPr="006D3F36">
        <w:rPr>
          <w:rFonts w:ascii="Arial LatArm" w:eastAsia="Times New Roman" w:hAnsi="Arial LatArm" w:cs="Times New Roman"/>
          <w:color w:val="000000" w:themeColor="text1"/>
          <w:lang w:val="en-US"/>
        </w:rPr>
        <w:t>P</w:t>
      </w:r>
      <w:r w:rsidRPr="006D3F36">
        <w:rPr>
          <w:rFonts w:ascii="Arial LatArm" w:eastAsia="Times New Roman" w:hAnsi="Arial LatArm" w:cs="Times New Roman"/>
          <w:color w:val="000000" w:themeColor="text1"/>
          <w:vertAlign w:val="subscript"/>
          <w:lang w:val="en-US"/>
        </w:rPr>
        <w:t>Ï</w:t>
      </w:r>
      <w:r w:rsidRPr="006D3F36">
        <w:rPr>
          <w:rFonts w:ascii="Arial LatArm" w:eastAsia="Times New Roman" w:hAnsi="Arial LatArm" w:cs="Times New Roman"/>
          <w:color w:val="000000" w:themeColor="text1"/>
          <w:lang w:val="en-US"/>
        </w:rPr>
        <w:t xml:space="preserve">  (</w:t>
      </w:r>
      <w:r w:rsidRPr="006D3F36">
        <w:rPr>
          <w:rFonts w:ascii="Arial LatArm" w:eastAsia="Times New Roman" w:hAnsi="Arial LatArm" w:cs="Times New Roman"/>
          <w:color w:val="000000" w:themeColor="text1"/>
          <w:lang w:val="en-US"/>
        </w:rPr>
        <w:sym w:font="Symbol" w:char="F044"/>
      </w:r>
      <w:r w:rsidRPr="006D3F36">
        <w:rPr>
          <w:rFonts w:ascii="Arial LatArm" w:eastAsia="Times New Roman" w:hAnsi="Arial LatArm" w:cs="Times New Roman"/>
          <w:color w:val="000000" w:themeColor="text1"/>
          <w:lang w:val="en-US"/>
        </w:rPr>
        <w:t>P</w:t>
      </w:r>
      <w:r w:rsidRPr="006D3F36">
        <w:rPr>
          <w:rFonts w:ascii="Arial LatArm" w:eastAsia="Times New Roman" w:hAnsi="Arial LatArm" w:cs="Times New Roman"/>
          <w:color w:val="000000" w:themeColor="text1"/>
          <w:vertAlign w:val="subscript"/>
          <w:lang w:val="en-US"/>
        </w:rPr>
        <w:t>µÙ</w:t>
      </w:r>
      <w:r w:rsidRPr="006D3F36">
        <w:rPr>
          <w:rFonts w:ascii="Arial LatArm" w:eastAsia="Times New Roman" w:hAnsi="Arial LatArm" w:cs="Times New Roman"/>
          <w:color w:val="000000" w:themeColor="text1"/>
          <w:lang w:val="en-US"/>
        </w:rPr>
        <w:t>,</w:t>
      </w:r>
      <w:r w:rsidRPr="006D3F36">
        <w:rPr>
          <w:rFonts w:ascii="Arial LatArm" w:eastAsia="Times New Roman" w:hAnsi="Arial LatArm" w:cs="Times New Roman"/>
          <w:color w:val="000000" w:themeColor="text1"/>
          <w:vertAlign w:val="subscript"/>
          <w:lang w:val="en-US"/>
        </w:rPr>
        <w:t xml:space="preserve"> </w:t>
      </w:r>
      <w:r w:rsidRPr="006D3F36">
        <w:rPr>
          <w:rFonts w:ascii="Arial LatArm" w:eastAsia="Times New Roman" w:hAnsi="Arial LatArm" w:cs="Times New Roman"/>
          <w:color w:val="000000" w:themeColor="text1"/>
          <w:lang w:val="en-US"/>
        </w:rPr>
        <w:sym w:font="Symbol" w:char="F044"/>
      </w:r>
      <w:r w:rsidRPr="006D3F36">
        <w:rPr>
          <w:rFonts w:ascii="Arial LatArm" w:eastAsia="Times New Roman" w:hAnsi="Arial LatArm" w:cs="Times New Roman"/>
          <w:color w:val="000000" w:themeColor="text1"/>
          <w:lang w:val="en-US"/>
        </w:rPr>
        <w:t>P</w:t>
      </w:r>
      <w:r w:rsidRPr="006D3F36">
        <w:rPr>
          <w:rFonts w:ascii="Arial LatArm" w:eastAsia="Times New Roman" w:hAnsi="Arial LatArm" w:cs="Times New Roman"/>
          <w:color w:val="000000" w:themeColor="text1"/>
          <w:vertAlign w:val="subscript"/>
          <w:lang w:val="en-US"/>
        </w:rPr>
        <w:t>µó</w:t>
      </w:r>
      <w:r w:rsidRPr="006D3F36">
        <w:rPr>
          <w:rFonts w:ascii="Arial LatArm" w:eastAsia="Times New Roman" w:hAnsi="Arial LatArm" w:cs="Times New Roman"/>
          <w:color w:val="000000" w:themeColor="text1"/>
          <w:lang w:val="en-US"/>
        </w:rPr>
        <w:t xml:space="preserve">, </w:t>
      </w:r>
      <w:r w:rsidRPr="006D3F36">
        <w:rPr>
          <w:rFonts w:ascii="Arial LatArm" w:eastAsia="Times New Roman" w:hAnsi="Arial LatArm" w:cs="Times New Roman"/>
          <w:color w:val="000000" w:themeColor="text1"/>
          <w:lang w:val="en-US"/>
        </w:rPr>
        <w:sym w:font="Symbol" w:char="F044"/>
      </w:r>
      <w:r w:rsidRPr="006D3F36">
        <w:rPr>
          <w:rFonts w:ascii="Arial LatArm" w:eastAsia="Times New Roman" w:hAnsi="Arial LatArm" w:cs="Times New Roman"/>
          <w:color w:val="000000" w:themeColor="text1"/>
          <w:lang w:val="en-US"/>
        </w:rPr>
        <w:t>P</w:t>
      </w:r>
      <w:r w:rsidRPr="006D3F36">
        <w:rPr>
          <w:rFonts w:ascii="Arial LatArm" w:eastAsia="Times New Roman" w:hAnsi="Arial LatArm" w:cs="Times New Roman"/>
          <w:color w:val="000000" w:themeColor="text1"/>
          <w:vertAlign w:val="subscript"/>
          <w:lang w:val="en-US"/>
        </w:rPr>
        <w:t>Ùó</w:t>
      </w:r>
      <w:r w:rsidRPr="006D3F36">
        <w:rPr>
          <w:rFonts w:ascii="Arial LatArm" w:eastAsia="Times New Roman" w:hAnsi="Arial LatArm" w:cs="Times New Roman"/>
          <w:color w:val="000000" w:themeColor="text1"/>
          <w:lang w:val="en-US"/>
        </w:rPr>
        <w:t>) , Ïìï,</w:t>
      </w:r>
    </w:p>
    <w:p w14:paraId="2248D42B" w14:textId="77777777" w:rsidR="001E0760" w:rsidRPr="006D3F36" w:rsidRDefault="001E0760" w:rsidP="00B00C70">
      <w:pPr>
        <w:numPr>
          <w:ilvl w:val="0"/>
          <w:numId w:val="20"/>
        </w:numPr>
        <w:spacing w:after="0" w:line="240" w:lineRule="auto"/>
        <w:ind w:firstLine="77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 xml:space="preserve">å³ñ³å ÁÝÃ³óùÇ ÏáñáõëïÁ‘    </w:t>
      </w:r>
      <w:r w:rsidRPr="006D3F36">
        <w:rPr>
          <w:rFonts w:ascii="Arial LatArm" w:eastAsia="Times New Roman" w:hAnsi="Arial LatArm" w:cs="Times New Roman"/>
          <w:color w:val="000000" w:themeColor="text1"/>
          <w:lang w:val="en-US"/>
        </w:rPr>
        <w:sym w:font="Symbol" w:char="F044"/>
      </w:r>
      <w:r w:rsidRPr="006D3F36">
        <w:rPr>
          <w:rFonts w:ascii="Arial LatArm" w:eastAsia="Times New Roman" w:hAnsi="Arial LatArm" w:cs="Times New Roman"/>
          <w:color w:val="000000" w:themeColor="text1"/>
          <w:lang w:val="en-US"/>
        </w:rPr>
        <w:t>P</w:t>
      </w:r>
      <w:r w:rsidRPr="006D3F36">
        <w:rPr>
          <w:rFonts w:ascii="Arial LatArm" w:eastAsia="Times New Roman" w:hAnsi="Arial LatArm" w:cs="Times New Roman"/>
          <w:color w:val="000000" w:themeColor="text1"/>
          <w:vertAlign w:val="subscript"/>
          <w:lang w:val="en-US"/>
        </w:rPr>
        <w:t>åÁ</w:t>
      </w:r>
      <w:r w:rsidRPr="006D3F36">
        <w:rPr>
          <w:rFonts w:ascii="Arial LatArm" w:eastAsia="Times New Roman" w:hAnsi="Arial LatArm" w:cs="Times New Roman"/>
          <w:color w:val="000000" w:themeColor="text1"/>
          <w:lang w:val="en-US"/>
        </w:rPr>
        <w:t xml:space="preserve">  , Ïìï,</w:t>
      </w:r>
    </w:p>
    <w:p w14:paraId="5F00445F" w14:textId="77777777" w:rsidR="001E0760" w:rsidRPr="006D3F36" w:rsidRDefault="001E0760" w:rsidP="00B00C70">
      <w:pPr>
        <w:numPr>
          <w:ilvl w:val="0"/>
          <w:numId w:val="20"/>
        </w:numPr>
        <w:spacing w:after="0" w:line="240" w:lineRule="auto"/>
        <w:ind w:firstLine="77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å³ñ³å ÁÝÃ³óùÇ Ñáë³ÝùÁ ‘     i</w:t>
      </w:r>
      <w:r w:rsidRPr="006D3F36">
        <w:rPr>
          <w:rFonts w:ascii="Arial LatArm" w:eastAsia="Times New Roman" w:hAnsi="Arial LatArm" w:cs="Times New Roman"/>
          <w:color w:val="000000" w:themeColor="text1"/>
          <w:vertAlign w:val="subscript"/>
          <w:lang w:val="en-US"/>
        </w:rPr>
        <w:t>åÁ</w:t>
      </w:r>
      <w:r w:rsidRPr="006D3F36">
        <w:rPr>
          <w:rFonts w:ascii="Arial LatArm" w:eastAsia="Times New Roman" w:hAnsi="Arial LatArm" w:cs="Times New Roman"/>
          <w:color w:val="000000" w:themeColor="text1"/>
          <w:lang w:val="en-US"/>
        </w:rPr>
        <w:t xml:space="preserve">  , %,</w:t>
      </w:r>
    </w:p>
    <w:p w14:paraId="284BC6AE" w14:textId="77777777" w:rsidR="001E0760" w:rsidRPr="006D3F36" w:rsidRDefault="001E0760" w:rsidP="00B00C70">
      <w:pPr>
        <w:numPr>
          <w:ilvl w:val="0"/>
          <w:numId w:val="20"/>
        </w:numPr>
        <w:spacing w:after="0" w:line="240" w:lineRule="auto"/>
        <w:ind w:firstLine="77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×ÛáõÕ³íáñáõÙÝ»ñÇ ù³Ý³ÏÁ ¨ ù³ÛÉÇ ÷á÷áËÙ³Ý ïáÏáë³ã³÷Á,     n,  a%,</w:t>
      </w:r>
    </w:p>
    <w:p w14:paraId="7E11D6B3" w14:textId="77777777" w:rsidR="001E0760" w:rsidRPr="006D3F36" w:rsidRDefault="001E0760" w:rsidP="00B00C70">
      <w:pPr>
        <w:numPr>
          <w:ilvl w:val="0"/>
          <w:numId w:val="20"/>
        </w:numPr>
        <w:spacing w:after="0" w:line="240" w:lineRule="auto"/>
        <w:ind w:firstLine="77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lastRenderedPageBreak/>
        <w:t>×ÛáõÕ³íáñÙ³Ý ¹ÇñùÁ` m:</w:t>
      </w:r>
    </w:p>
    <w:p w14:paraId="0D669AE6" w14:textId="77777777" w:rsidR="001E0760" w:rsidRPr="006D3F36" w:rsidRDefault="001E0760" w:rsidP="001E0760">
      <w:pPr>
        <w:numPr>
          <w:ilvl w:val="12"/>
          <w:numId w:val="0"/>
        </w:numPr>
        <w:spacing w:before="120" w:after="0" w:line="240" w:lineRule="auto"/>
        <w:ind w:left="709"/>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²íïáïñ³ÝëýáñÙ³ïáñÇ Ñ³Ù³ñª S</w:t>
      </w:r>
      <w:r w:rsidRPr="006D3F36">
        <w:rPr>
          <w:rFonts w:ascii="Arial LatArm" w:eastAsia="Times New Roman" w:hAnsi="Arial LatArm" w:cs="Times New Roman"/>
          <w:color w:val="000000" w:themeColor="text1"/>
          <w:vertAlign w:val="subscript"/>
          <w:lang w:val="en-US"/>
        </w:rPr>
        <w:t>ó</w:t>
      </w:r>
      <w:r w:rsidRPr="006D3F36">
        <w:rPr>
          <w:rFonts w:ascii="Arial LatArm" w:eastAsia="Times New Roman" w:hAnsi="Arial LatArm" w:cs="Times New Roman"/>
          <w:color w:val="000000" w:themeColor="text1"/>
          <w:lang w:val="en-US"/>
        </w:rPr>
        <w:t xml:space="preserve"> = 0.5S</w:t>
      </w:r>
      <w:r w:rsidRPr="006D3F36">
        <w:rPr>
          <w:rFonts w:ascii="Arial LatArm" w:eastAsia="Times New Roman" w:hAnsi="Arial LatArm" w:cs="Times New Roman"/>
          <w:color w:val="000000" w:themeColor="text1"/>
          <w:vertAlign w:val="subscript"/>
          <w:lang w:val="en-US"/>
        </w:rPr>
        <w:t>³Ýí</w:t>
      </w:r>
      <w:r w:rsidRPr="006D3F36">
        <w:rPr>
          <w:rFonts w:ascii="Arial LatArm" w:eastAsia="Times New Roman" w:hAnsi="Arial LatArm" w:cs="Times New Roman"/>
          <w:color w:val="000000" w:themeColor="text1"/>
          <w:lang w:val="en-US"/>
        </w:rPr>
        <w:t>, S</w:t>
      </w:r>
      <w:r w:rsidRPr="006D3F36">
        <w:rPr>
          <w:rFonts w:ascii="Arial LatArm" w:eastAsia="Times New Roman" w:hAnsi="Arial LatArm" w:cs="Times New Roman"/>
          <w:color w:val="000000" w:themeColor="text1"/>
          <w:vertAlign w:val="subscript"/>
          <w:lang w:val="en-US"/>
        </w:rPr>
        <w:t>µ</w:t>
      </w:r>
      <w:r w:rsidRPr="006D3F36">
        <w:rPr>
          <w:rFonts w:ascii="Arial LatArm" w:eastAsia="Times New Roman" w:hAnsi="Arial LatArm" w:cs="Times New Roman"/>
          <w:color w:val="000000" w:themeColor="text1"/>
          <w:lang w:val="en-US"/>
        </w:rPr>
        <w:t xml:space="preserve"> = S</w:t>
      </w:r>
      <w:r w:rsidRPr="006D3F36">
        <w:rPr>
          <w:rFonts w:ascii="Arial LatArm" w:eastAsia="Times New Roman" w:hAnsi="Arial LatArm" w:cs="Times New Roman"/>
          <w:color w:val="000000" w:themeColor="text1"/>
          <w:vertAlign w:val="subscript"/>
          <w:lang w:val="en-US"/>
        </w:rPr>
        <w:t>Ù</w:t>
      </w:r>
      <w:r w:rsidRPr="006D3F36">
        <w:rPr>
          <w:rFonts w:ascii="Arial LatArm" w:eastAsia="Times New Roman" w:hAnsi="Arial LatArm" w:cs="Times New Roman"/>
          <w:color w:val="000000" w:themeColor="text1"/>
          <w:lang w:val="en-US"/>
        </w:rPr>
        <w:t xml:space="preserve"> = S</w:t>
      </w:r>
      <w:r w:rsidRPr="006D3F36">
        <w:rPr>
          <w:rFonts w:ascii="Arial LatArm" w:eastAsia="Times New Roman" w:hAnsi="Arial LatArm" w:cs="Times New Roman"/>
          <w:color w:val="000000" w:themeColor="text1"/>
          <w:vertAlign w:val="subscript"/>
          <w:lang w:val="en-US"/>
        </w:rPr>
        <w:t>³Ýí</w:t>
      </w:r>
      <w:r w:rsidRPr="006D3F36">
        <w:rPr>
          <w:rFonts w:ascii="Arial LatArm" w:eastAsia="Times New Roman" w:hAnsi="Arial LatArm" w:cs="Times New Roman"/>
          <w:color w:val="000000" w:themeColor="text1"/>
          <w:lang w:val="en-US"/>
        </w:rPr>
        <w:t>:</w:t>
      </w:r>
    </w:p>
    <w:p w14:paraId="3451256C" w14:textId="77777777" w:rsidR="001E0760" w:rsidRPr="006D3F36" w:rsidRDefault="001E0760" w:rsidP="001E0760">
      <w:pPr>
        <w:numPr>
          <w:ilvl w:val="12"/>
          <w:numId w:val="0"/>
        </w:numPr>
        <w:spacing w:after="0" w:line="240" w:lineRule="auto"/>
        <w:ind w:left="709"/>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ºé³÷³ÃáõÛÃ ïñ³ÝëýáñÙ³ïáñÝ»ñÇ Ñ³Ù³ñª S</w:t>
      </w:r>
      <w:r w:rsidRPr="006D3F36">
        <w:rPr>
          <w:rFonts w:ascii="Arial LatArm" w:eastAsia="Times New Roman" w:hAnsi="Arial LatArm" w:cs="Times New Roman"/>
          <w:color w:val="000000" w:themeColor="text1"/>
          <w:vertAlign w:val="subscript"/>
          <w:lang w:val="en-US"/>
        </w:rPr>
        <w:t>µ</w:t>
      </w:r>
      <w:r w:rsidRPr="006D3F36">
        <w:rPr>
          <w:rFonts w:ascii="Arial LatArm" w:eastAsia="Times New Roman" w:hAnsi="Arial LatArm" w:cs="Times New Roman"/>
          <w:color w:val="000000" w:themeColor="text1"/>
          <w:lang w:val="en-US"/>
        </w:rPr>
        <w:t xml:space="preserve"> = S</w:t>
      </w:r>
      <w:r w:rsidRPr="006D3F36">
        <w:rPr>
          <w:rFonts w:ascii="Arial LatArm" w:eastAsia="Times New Roman" w:hAnsi="Arial LatArm" w:cs="Times New Roman"/>
          <w:color w:val="000000" w:themeColor="text1"/>
          <w:vertAlign w:val="subscript"/>
          <w:lang w:val="en-US"/>
        </w:rPr>
        <w:t>Ù</w:t>
      </w:r>
      <w:r w:rsidRPr="006D3F36">
        <w:rPr>
          <w:rFonts w:ascii="Arial LatArm" w:eastAsia="Times New Roman" w:hAnsi="Arial LatArm" w:cs="Times New Roman"/>
          <w:color w:val="000000" w:themeColor="text1"/>
          <w:lang w:val="en-US"/>
        </w:rPr>
        <w:t xml:space="preserve"> = S</w:t>
      </w:r>
      <w:r w:rsidRPr="006D3F36">
        <w:rPr>
          <w:rFonts w:ascii="Arial LatArm" w:eastAsia="Times New Roman" w:hAnsi="Arial LatArm" w:cs="Times New Roman"/>
          <w:color w:val="000000" w:themeColor="text1"/>
          <w:vertAlign w:val="subscript"/>
          <w:lang w:val="en-US"/>
        </w:rPr>
        <w:t>ó</w:t>
      </w:r>
      <w:r w:rsidRPr="006D3F36">
        <w:rPr>
          <w:rFonts w:ascii="Arial LatArm" w:eastAsia="Times New Roman" w:hAnsi="Arial LatArm" w:cs="Times New Roman"/>
          <w:color w:val="000000" w:themeColor="text1"/>
          <w:lang w:val="en-US"/>
        </w:rPr>
        <w:t xml:space="preserve"> = S</w:t>
      </w:r>
      <w:r w:rsidRPr="006D3F36">
        <w:rPr>
          <w:rFonts w:ascii="Arial LatArm" w:eastAsia="Times New Roman" w:hAnsi="Arial LatArm" w:cs="Times New Roman"/>
          <w:color w:val="000000" w:themeColor="text1"/>
          <w:vertAlign w:val="subscript"/>
          <w:lang w:val="en-US"/>
        </w:rPr>
        <w:t>³Ýí</w:t>
      </w:r>
      <w:r w:rsidRPr="006D3F36">
        <w:rPr>
          <w:rFonts w:ascii="Arial LatArm" w:eastAsia="Times New Roman" w:hAnsi="Arial LatArm" w:cs="Times New Roman"/>
          <w:color w:val="000000" w:themeColor="text1"/>
          <w:lang w:val="en-US"/>
        </w:rPr>
        <w:t>:</w:t>
      </w:r>
    </w:p>
    <w:p w14:paraId="28157F18"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szCs w:val="24"/>
          <w:lang w:val="en-US"/>
        </w:rPr>
      </w:pPr>
      <w:r w:rsidRPr="006D3F36">
        <w:rPr>
          <w:rFonts w:ascii="Arial LatArm" w:eastAsia="Times New Roman" w:hAnsi="Arial LatArm" w:cs="Times New Roman"/>
          <w:color w:val="000000" w:themeColor="text1"/>
          <w:szCs w:val="24"/>
          <w:lang w:val="en-US"/>
        </w:rPr>
        <w:t>²Ûëï»Õ µ, Ù, ó ï³é»ñáí ÝßíáõÙ »Ý Ñ³Ù³å³ï³ëË³Ý³µ³ñ µ³ñÓñ, ÙÇçÇÝ ¨ ó³Íñ É³ñ</w:t>
      </w:r>
      <w:r w:rsidRPr="006D3F36">
        <w:rPr>
          <w:rFonts w:ascii="Arial LatArm" w:eastAsia="Times New Roman" w:hAnsi="Arial LatArm" w:cs="Times New Roman"/>
          <w:color w:val="000000" w:themeColor="text1"/>
          <w:szCs w:val="24"/>
          <w:lang w:val="en-US"/>
        </w:rPr>
        <w:softHyphen/>
        <w:t>Ù³Ý ÷³ÃáõÛÃÝ»ñÁ:</w:t>
      </w:r>
    </w:p>
    <w:p w14:paraId="5BB993E8" w14:textId="77777777" w:rsidR="001E0760" w:rsidRPr="006D3F36" w:rsidRDefault="001E0760" w:rsidP="001E0760">
      <w:pPr>
        <w:spacing w:after="0" w:line="240" w:lineRule="auto"/>
        <w:ind w:left="1440" w:hanging="1440"/>
        <w:jc w:val="both"/>
        <w:rPr>
          <w:rFonts w:ascii="Arial LatArm" w:eastAsia="Times New Roman" w:hAnsi="Arial LatArm" w:cs="Times New Roman"/>
          <w:b/>
          <w:color w:val="000000" w:themeColor="text1"/>
          <w:lang w:val="en-US"/>
        </w:rPr>
      </w:pPr>
      <w:r w:rsidRPr="006D3F36">
        <w:rPr>
          <w:rFonts w:ascii="Arial LatArm" w:eastAsia="Times New Roman" w:hAnsi="Arial LatArm" w:cs="Times New Roman"/>
          <w:color w:val="000000" w:themeColor="text1"/>
          <w:lang w:val="en-US"/>
        </w:rPr>
        <w:t xml:space="preserve">             </w:t>
      </w:r>
      <w:r w:rsidRPr="006D3F36">
        <w:rPr>
          <w:rFonts w:ascii="Arial LatArm" w:eastAsia="Times New Roman" w:hAnsi="Arial LatArm" w:cs="Times New Roman"/>
          <w:b/>
          <w:color w:val="000000" w:themeColor="text1"/>
          <w:lang w:val="en-US"/>
        </w:rPr>
        <w:t xml:space="preserve"> öáË³ñÇÝÙ³Ý ëË»Ù³Ý</w:t>
      </w:r>
    </w:p>
    <w:p w14:paraId="796C2377" w14:textId="77777777" w:rsidR="001E0760" w:rsidRPr="006D3F36" w:rsidRDefault="001E0760" w:rsidP="001E0760">
      <w:pPr>
        <w:spacing w:after="0" w:line="240" w:lineRule="auto"/>
        <w:ind w:left="1440" w:hanging="1440"/>
        <w:jc w:val="both"/>
        <w:rPr>
          <w:rFonts w:ascii="Arial LatArm" w:eastAsia="Times New Roman" w:hAnsi="Arial LatArm" w:cs="Times New Roman"/>
          <w:color w:val="000000" w:themeColor="text1"/>
          <w:lang w:val="en-US"/>
        </w:rPr>
      </w:pPr>
    </w:p>
    <w:p w14:paraId="4499738E" w14:textId="6A0B411D" w:rsidR="001E0760" w:rsidRPr="006D3F36" w:rsidRDefault="0013164F" w:rsidP="001E0760">
      <w:pPr>
        <w:spacing w:after="0" w:line="240" w:lineRule="auto"/>
        <w:ind w:left="1440"/>
        <w:rPr>
          <w:rFonts w:ascii="Arial LatArm" w:eastAsia="Times New Roman" w:hAnsi="Arial LatArm" w:cs="Times New Roman"/>
          <w:color w:val="000000" w:themeColor="text1"/>
          <w:lang w:val="en-US"/>
        </w:rPr>
      </w:pPr>
      <w:r>
        <w:rPr>
          <w:rFonts w:ascii="Arial LatArm" w:eastAsia="Times New Roman" w:hAnsi="Arial LatArm" w:cs="Times New Roman"/>
          <w:noProof/>
          <w:color w:val="000000" w:themeColor="text1"/>
          <w:sz w:val="20"/>
          <w:lang w:val="en-US"/>
        </w:rPr>
        <mc:AlternateContent>
          <mc:Choice Requires="wpg">
            <w:drawing>
              <wp:anchor distT="0" distB="0" distL="114300" distR="114300" simplePos="0" relativeHeight="251659776" behindDoc="0" locked="0" layoutInCell="0" allowOverlap="1" wp14:anchorId="54DB6889" wp14:editId="5A437C7A">
                <wp:simplePos x="0" y="0"/>
                <wp:positionH relativeFrom="column">
                  <wp:posOffset>1753870</wp:posOffset>
                </wp:positionH>
                <wp:positionV relativeFrom="paragraph">
                  <wp:posOffset>6985</wp:posOffset>
                </wp:positionV>
                <wp:extent cx="3009265" cy="1503680"/>
                <wp:effectExtent l="3175" t="1905" r="0" b="0"/>
                <wp:wrapNone/>
                <wp:docPr id="93" name="Group 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9265" cy="1503680"/>
                          <a:chOff x="4464" y="7712"/>
                          <a:chExt cx="4739" cy="2368"/>
                        </a:xfrm>
                      </wpg:grpSpPr>
                      <wps:wsp>
                        <wps:cNvPr id="94" name="Line 633"/>
                        <wps:cNvCnPr>
                          <a:cxnSpLocks noChangeShapeType="1"/>
                        </wps:cNvCnPr>
                        <wps:spPr bwMode="auto">
                          <a:xfrm>
                            <a:off x="4969" y="8083"/>
                            <a:ext cx="314"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 name="Oval 634"/>
                        <wps:cNvSpPr>
                          <a:spLocks noChangeArrowheads="1"/>
                        </wps:cNvSpPr>
                        <wps:spPr bwMode="auto">
                          <a:xfrm>
                            <a:off x="5283" y="8050"/>
                            <a:ext cx="61" cy="58"/>
                          </a:xfrm>
                          <a:prstGeom prst="ellipse">
                            <a:avLst/>
                          </a:pr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96" name="Oval 635"/>
                        <wps:cNvSpPr>
                          <a:spLocks noChangeArrowheads="1"/>
                        </wps:cNvSpPr>
                        <wps:spPr bwMode="auto">
                          <a:xfrm>
                            <a:off x="4891" y="8050"/>
                            <a:ext cx="62" cy="58"/>
                          </a:xfrm>
                          <a:prstGeom prst="ellipse">
                            <a:avLst/>
                          </a:pr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97" name="Line 636"/>
                        <wps:cNvCnPr>
                          <a:cxnSpLocks noChangeShapeType="1"/>
                        </wps:cNvCnPr>
                        <wps:spPr bwMode="auto">
                          <a:xfrm>
                            <a:off x="5831" y="8083"/>
                            <a:ext cx="235"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 name="Line 637"/>
                        <wps:cNvCnPr>
                          <a:cxnSpLocks noChangeShapeType="1"/>
                        </wps:cNvCnPr>
                        <wps:spPr bwMode="auto">
                          <a:xfrm>
                            <a:off x="6457" y="8083"/>
                            <a:ext cx="236"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9" name="Oval 638"/>
                        <wps:cNvSpPr>
                          <a:spLocks noChangeArrowheads="1"/>
                        </wps:cNvSpPr>
                        <wps:spPr bwMode="auto">
                          <a:xfrm>
                            <a:off x="6693" y="8050"/>
                            <a:ext cx="61" cy="58"/>
                          </a:xfrm>
                          <a:prstGeom prst="ellipse">
                            <a:avLst/>
                          </a:pr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00" name="Line 639"/>
                        <wps:cNvCnPr>
                          <a:cxnSpLocks noChangeShapeType="1"/>
                        </wps:cNvCnPr>
                        <wps:spPr bwMode="auto">
                          <a:xfrm>
                            <a:off x="6771" y="8083"/>
                            <a:ext cx="313"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 name="Rectangle 640"/>
                        <wps:cNvSpPr>
                          <a:spLocks noChangeArrowheads="1"/>
                        </wps:cNvSpPr>
                        <wps:spPr bwMode="auto">
                          <a:xfrm>
                            <a:off x="5518" y="8010"/>
                            <a:ext cx="314" cy="14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Line 641"/>
                        <wps:cNvCnPr>
                          <a:cxnSpLocks noChangeShapeType="1"/>
                        </wps:cNvCnPr>
                        <wps:spPr bwMode="auto">
                          <a:xfrm>
                            <a:off x="5283" y="8083"/>
                            <a:ext cx="235"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 name="Rectangle 642"/>
                        <wps:cNvSpPr>
                          <a:spLocks noChangeArrowheads="1"/>
                        </wps:cNvSpPr>
                        <wps:spPr bwMode="auto">
                          <a:xfrm>
                            <a:off x="7084" y="8010"/>
                            <a:ext cx="314" cy="14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4" name="Group 643"/>
                        <wpg:cNvGrpSpPr>
                          <a:grpSpLocks/>
                        </wpg:cNvGrpSpPr>
                        <wpg:grpSpPr bwMode="auto">
                          <a:xfrm>
                            <a:off x="6066" y="8010"/>
                            <a:ext cx="373" cy="59"/>
                            <a:chOff x="-1" y="0"/>
                            <a:chExt cx="20003" cy="20000"/>
                          </a:xfrm>
                        </wpg:grpSpPr>
                        <wpg:grpSp>
                          <wpg:cNvPr id="105" name="Group 644"/>
                          <wpg:cNvGrpSpPr>
                            <a:grpSpLocks/>
                          </wpg:cNvGrpSpPr>
                          <wpg:grpSpPr bwMode="auto">
                            <a:xfrm>
                              <a:off x="-1" y="0"/>
                              <a:ext cx="6683" cy="20000"/>
                              <a:chOff x="-3" y="0"/>
                              <a:chExt cx="20003" cy="20000"/>
                            </a:xfrm>
                          </wpg:grpSpPr>
                          <wps:wsp>
                            <wps:cNvPr id="106" name="Arc 645"/>
                            <wps:cNvSpPr>
                              <a:spLocks/>
                            </wps:cNvSpPr>
                            <wps:spPr bwMode="auto">
                              <a:xfrm>
                                <a:off x="9964" y="0"/>
                                <a:ext cx="10036" cy="20000"/>
                              </a:xfrm>
                              <a:custGeom>
                                <a:avLst/>
                                <a:gdLst>
                                  <a:gd name="T0" fmla="*/ 0 w 21600"/>
                                  <a:gd name="T1" fmla="*/ 0 h 21600"/>
                                  <a:gd name="T2" fmla="*/ 4663 w 21600"/>
                                  <a:gd name="T3" fmla="*/ 18519 h 21600"/>
                                  <a:gd name="T4" fmla="*/ 0 w 21600"/>
                                  <a:gd name="T5" fmla="*/ 1851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Arc 646"/>
                            <wps:cNvSpPr>
                              <a:spLocks/>
                            </wps:cNvSpPr>
                            <wps:spPr bwMode="auto">
                              <a:xfrm flipH="1">
                                <a:off x="-3" y="0"/>
                                <a:ext cx="10036" cy="20000"/>
                              </a:xfrm>
                              <a:custGeom>
                                <a:avLst/>
                                <a:gdLst>
                                  <a:gd name="T0" fmla="*/ 0 w 21600"/>
                                  <a:gd name="T1" fmla="*/ 0 h 21600"/>
                                  <a:gd name="T2" fmla="*/ 4663 w 21600"/>
                                  <a:gd name="T3" fmla="*/ 18519 h 21600"/>
                                  <a:gd name="T4" fmla="*/ 0 w 21600"/>
                                  <a:gd name="T5" fmla="*/ 1851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647"/>
                          <wpg:cNvGrpSpPr>
                            <a:grpSpLocks/>
                          </wpg:cNvGrpSpPr>
                          <wpg:grpSpPr bwMode="auto">
                            <a:xfrm>
                              <a:off x="6659" y="0"/>
                              <a:ext cx="6683" cy="20000"/>
                              <a:chOff x="1" y="0"/>
                              <a:chExt cx="19999" cy="20000"/>
                            </a:xfrm>
                          </wpg:grpSpPr>
                          <wps:wsp>
                            <wps:cNvPr id="109" name="Arc 648"/>
                            <wps:cNvSpPr>
                              <a:spLocks/>
                            </wps:cNvSpPr>
                            <wps:spPr bwMode="auto">
                              <a:xfrm>
                                <a:off x="9966" y="0"/>
                                <a:ext cx="10034" cy="20000"/>
                              </a:xfrm>
                              <a:custGeom>
                                <a:avLst/>
                                <a:gdLst>
                                  <a:gd name="T0" fmla="*/ 0 w 21600"/>
                                  <a:gd name="T1" fmla="*/ 0 h 21600"/>
                                  <a:gd name="T2" fmla="*/ 4661 w 21600"/>
                                  <a:gd name="T3" fmla="*/ 18519 h 21600"/>
                                  <a:gd name="T4" fmla="*/ 0 w 21600"/>
                                  <a:gd name="T5" fmla="*/ 1851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Arc 649"/>
                            <wps:cNvSpPr>
                              <a:spLocks/>
                            </wps:cNvSpPr>
                            <wps:spPr bwMode="auto">
                              <a:xfrm flipH="1">
                                <a:off x="1" y="0"/>
                                <a:ext cx="10034" cy="20000"/>
                              </a:xfrm>
                              <a:custGeom>
                                <a:avLst/>
                                <a:gdLst>
                                  <a:gd name="T0" fmla="*/ 0 w 21600"/>
                                  <a:gd name="T1" fmla="*/ 0 h 21600"/>
                                  <a:gd name="T2" fmla="*/ 4661 w 21600"/>
                                  <a:gd name="T3" fmla="*/ 18519 h 21600"/>
                                  <a:gd name="T4" fmla="*/ 0 w 21600"/>
                                  <a:gd name="T5" fmla="*/ 1851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650"/>
                          <wpg:cNvGrpSpPr>
                            <a:grpSpLocks/>
                          </wpg:cNvGrpSpPr>
                          <wpg:grpSpPr bwMode="auto">
                            <a:xfrm>
                              <a:off x="13319" y="0"/>
                              <a:ext cx="6683" cy="20000"/>
                              <a:chOff x="1" y="0"/>
                              <a:chExt cx="19999" cy="20000"/>
                            </a:xfrm>
                          </wpg:grpSpPr>
                          <wps:wsp>
                            <wps:cNvPr id="112" name="Arc 651"/>
                            <wps:cNvSpPr>
                              <a:spLocks/>
                            </wps:cNvSpPr>
                            <wps:spPr bwMode="auto">
                              <a:xfrm>
                                <a:off x="9966" y="0"/>
                                <a:ext cx="10034" cy="20000"/>
                              </a:xfrm>
                              <a:custGeom>
                                <a:avLst/>
                                <a:gdLst>
                                  <a:gd name="T0" fmla="*/ 0 w 21600"/>
                                  <a:gd name="T1" fmla="*/ 0 h 21600"/>
                                  <a:gd name="T2" fmla="*/ 4661 w 21600"/>
                                  <a:gd name="T3" fmla="*/ 18519 h 21600"/>
                                  <a:gd name="T4" fmla="*/ 0 w 21600"/>
                                  <a:gd name="T5" fmla="*/ 1851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Arc 652"/>
                            <wps:cNvSpPr>
                              <a:spLocks/>
                            </wps:cNvSpPr>
                            <wps:spPr bwMode="auto">
                              <a:xfrm flipH="1">
                                <a:off x="1" y="0"/>
                                <a:ext cx="10034" cy="20000"/>
                              </a:xfrm>
                              <a:custGeom>
                                <a:avLst/>
                                <a:gdLst>
                                  <a:gd name="T0" fmla="*/ 0 w 21600"/>
                                  <a:gd name="T1" fmla="*/ 0 h 21600"/>
                                  <a:gd name="T2" fmla="*/ 4661 w 21600"/>
                                  <a:gd name="T3" fmla="*/ 18519 h 21600"/>
                                  <a:gd name="T4" fmla="*/ 0 w 21600"/>
                                  <a:gd name="T5" fmla="*/ 1851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14" name="Group 653"/>
                        <wpg:cNvGrpSpPr>
                          <a:grpSpLocks/>
                        </wpg:cNvGrpSpPr>
                        <wpg:grpSpPr bwMode="auto">
                          <a:xfrm>
                            <a:off x="7633" y="8010"/>
                            <a:ext cx="372" cy="59"/>
                            <a:chOff x="-1" y="0"/>
                            <a:chExt cx="20003" cy="20000"/>
                          </a:xfrm>
                        </wpg:grpSpPr>
                        <wpg:grpSp>
                          <wpg:cNvPr id="115" name="Group 654"/>
                          <wpg:cNvGrpSpPr>
                            <a:grpSpLocks/>
                          </wpg:cNvGrpSpPr>
                          <wpg:grpSpPr bwMode="auto">
                            <a:xfrm>
                              <a:off x="-1" y="0"/>
                              <a:ext cx="6683" cy="20000"/>
                              <a:chOff x="-3" y="0"/>
                              <a:chExt cx="20003" cy="20000"/>
                            </a:xfrm>
                          </wpg:grpSpPr>
                          <wps:wsp>
                            <wps:cNvPr id="116" name="Arc 655"/>
                            <wps:cNvSpPr>
                              <a:spLocks/>
                            </wps:cNvSpPr>
                            <wps:spPr bwMode="auto">
                              <a:xfrm>
                                <a:off x="9964" y="0"/>
                                <a:ext cx="10036" cy="20000"/>
                              </a:xfrm>
                              <a:custGeom>
                                <a:avLst/>
                                <a:gdLst>
                                  <a:gd name="T0" fmla="*/ 0 w 21600"/>
                                  <a:gd name="T1" fmla="*/ 0 h 21600"/>
                                  <a:gd name="T2" fmla="*/ 4663 w 21600"/>
                                  <a:gd name="T3" fmla="*/ 18519 h 21600"/>
                                  <a:gd name="T4" fmla="*/ 0 w 21600"/>
                                  <a:gd name="T5" fmla="*/ 1851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Arc 656"/>
                            <wps:cNvSpPr>
                              <a:spLocks/>
                            </wps:cNvSpPr>
                            <wps:spPr bwMode="auto">
                              <a:xfrm flipH="1">
                                <a:off x="-3" y="0"/>
                                <a:ext cx="10036" cy="20000"/>
                              </a:xfrm>
                              <a:custGeom>
                                <a:avLst/>
                                <a:gdLst>
                                  <a:gd name="T0" fmla="*/ 0 w 21600"/>
                                  <a:gd name="T1" fmla="*/ 0 h 21600"/>
                                  <a:gd name="T2" fmla="*/ 4663 w 21600"/>
                                  <a:gd name="T3" fmla="*/ 18519 h 21600"/>
                                  <a:gd name="T4" fmla="*/ 0 w 21600"/>
                                  <a:gd name="T5" fmla="*/ 1851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657"/>
                          <wpg:cNvGrpSpPr>
                            <a:grpSpLocks/>
                          </wpg:cNvGrpSpPr>
                          <wpg:grpSpPr bwMode="auto">
                            <a:xfrm>
                              <a:off x="6659" y="0"/>
                              <a:ext cx="6683" cy="20000"/>
                              <a:chOff x="37" y="0"/>
                              <a:chExt cx="19963" cy="20000"/>
                            </a:xfrm>
                          </wpg:grpSpPr>
                          <wps:wsp>
                            <wps:cNvPr id="119" name="Arc 658"/>
                            <wps:cNvSpPr>
                              <a:spLocks/>
                            </wps:cNvSpPr>
                            <wps:spPr bwMode="auto">
                              <a:xfrm>
                                <a:off x="9984" y="0"/>
                                <a:ext cx="10016" cy="20000"/>
                              </a:xfrm>
                              <a:custGeom>
                                <a:avLst/>
                                <a:gdLst>
                                  <a:gd name="T0" fmla="*/ 0 w 21600"/>
                                  <a:gd name="T1" fmla="*/ 0 h 21600"/>
                                  <a:gd name="T2" fmla="*/ 4644 w 21600"/>
                                  <a:gd name="T3" fmla="*/ 18519 h 21600"/>
                                  <a:gd name="T4" fmla="*/ 0 w 21600"/>
                                  <a:gd name="T5" fmla="*/ 1851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Arc 659"/>
                            <wps:cNvSpPr>
                              <a:spLocks/>
                            </wps:cNvSpPr>
                            <wps:spPr bwMode="auto">
                              <a:xfrm flipH="1">
                                <a:off x="37" y="0"/>
                                <a:ext cx="10016" cy="20000"/>
                              </a:xfrm>
                              <a:custGeom>
                                <a:avLst/>
                                <a:gdLst>
                                  <a:gd name="T0" fmla="*/ 0 w 21600"/>
                                  <a:gd name="T1" fmla="*/ 0 h 21600"/>
                                  <a:gd name="T2" fmla="*/ 4644 w 21600"/>
                                  <a:gd name="T3" fmla="*/ 18519 h 21600"/>
                                  <a:gd name="T4" fmla="*/ 0 w 21600"/>
                                  <a:gd name="T5" fmla="*/ 1851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660"/>
                          <wpg:cNvGrpSpPr>
                            <a:grpSpLocks/>
                          </wpg:cNvGrpSpPr>
                          <wpg:grpSpPr bwMode="auto">
                            <a:xfrm>
                              <a:off x="13319" y="0"/>
                              <a:ext cx="6683" cy="20000"/>
                              <a:chOff x="37" y="0"/>
                              <a:chExt cx="19963" cy="20000"/>
                            </a:xfrm>
                          </wpg:grpSpPr>
                          <wps:wsp>
                            <wps:cNvPr id="122" name="Arc 661"/>
                            <wps:cNvSpPr>
                              <a:spLocks/>
                            </wps:cNvSpPr>
                            <wps:spPr bwMode="auto">
                              <a:xfrm>
                                <a:off x="9984" y="0"/>
                                <a:ext cx="10016" cy="20000"/>
                              </a:xfrm>
                              <a:custGeom>
                                <a:avLst/>
                                <a:gdLst>
                                  <a:gd name="T0" fmla="*/ 0 w 21600"/>
                                  <a:gd name="T1" fmla="*/ 0 h 21600"/>
                                  <a:gd name="T2" fmla="*/ 4644 w 21600"/>
                                  <a:gd name="T3" fmla="*/ 18519 h 21600"/>
                                  <a:gd name="T4" fmla="*/ 0 w 21600"/>
                                  <a:gd name="T5" fmla="*/ 1851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Arc 662"/>
                            <wps:cNvSpPr>
                              <a:spLocks/>
                            </wps:cNvSpPr>
                            <wps:spPr bwMode="auto">
                              <a:xfrm flipH="1">
                                <a:off x="37" y="0"/>
                                <a:ext cx="10016" cy="20000"/>
                              </a:xfrm>
                              <a:custGeom>
                                <a:avLst/>
                                <a:gdLst>
                                  <a:gd name="T0" fmla="*/ 0 w 21600"/>
                                  <a:gd name="T1" fmla="*/ 0 h 21600"/>
                                  <a:gd name="T2" fmla="*/ 4644 w 21600"/>
                                  <a:gd name="T3" fmla="*/ 18519 h 21600"/>
                                  <a:gd name="T4" fmla="*/ 0 w 21600"/>
                                  <a:gd name="T5" fmla="*/ 1851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24" name="Line 663"/>
                        <wps:cNvCnPr>
                          <a:cxnSpLocks noChangeShapeType="1"/>
                        </wps:cNvCnPr>
                        <wps:spPr bwMode="auto">
                          <a:xfrm>
                            <a:off x="7397" y="8083"/>
                            <a:ext cx="236"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25" name="Group 664"/>
                        <wpg:cNvGrpSpPr>
                          <a:grpSpLocks/>
                        </wpg:cNvGrpSpPr>
                        <wpg:grpSpPr bwMode="auto">
                          <a:xfrm>
                            <a:off x="8260" y="8010"/>
                            <a:ext cx="234" cy="148"/>
                            <a:chOff x="-18" y="0"/>
                            <a:chExt cx="20017" cy="20000"/>
                          </a:xfrm>
                        </wpg:grpSpPr>
                        <wps:wsp>
                          <wps:cNvPr id="126" name="Oval 665"/>
                          <wps:cNvSpPr>
                            <a:spLocks noChangeArrowheads="1"/>
                          </wps:cNvSpPr>
                          <wps:spPr bwMode="auto">
                            <a:xfrm>
                              <a:off x="-18" y="0"/>
                              <a:ext cx="13357" cy="2000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Oval 666"/>
                          <wps:cNvSpPr>
                            <a:spLocks noChangeArrowheads="1"/>
                          </wps:cNvSpPr>
                          <wps:spPr bwMode="auto">
                            <a:xfrm>
                              <a:off x="6642" y="0"/>
                              <a:ext cx="13357" cy="2000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8" name="Line 667"/>
                        <wps:cNvCnPr>
                          <a:cxnSpLocks noChangeShapeType="1"/>
                        </wps:cNvCnPr>
                        <wps:spPr bwMode="auto">
                          <a:xfrm>
                            <a:off x="8024" y="8083"/>
                            <a:ext cx="236"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 name="Line 668"/>
                        <wps:cNvCnPr>
                          <a:cxnSpLocks noChangeShapeType="1"/>
                        </wps:cNvCnPr>
                        <wps:spPr bwMode="auto">
                          <a:xfrm>
                            <a:off x="8494" y="8083"/>
                            <a:ext cx="236"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 name="Oval 669"/>
                        <wps:cNvSpPr>
                          <a:spLocks noChangeArrowheads="1"/>
                        </wps:cNvSpPr>
                        <wps:spPr bwMode="auto">
                          <a:xfrm>
                            <a:off x="8729" y="8050"/>
                            <a:ext cx="62" cy="58"/>
                          </a:xfrm>
                          <a:prstGeom prst="ellipse">
                            <a:avLst/>
                          </a:pr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31" name="Line 670"/>
                        <wps:cNvCnPr>
                          <a:cxnSpLocks noChangeShapeType="1"/>
                        </wps:cNvCnPr>
                        <wps:spPr bwMode="auto">
                          <a:xfrm>
                            <a:off x="6724" y="8083"/>
                            <a:ext cx="0" cy="2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2" name="Rectangle 671"/>
                        <wps:cNvSpPr>
                          <a:spLocks noChangeArrowheads="1"/>
                        </wps:cNvSpPr>
                        <wps:spPr bwMode="auto">
                          <a:xfrm>
                            <a:off x="6652" y="8378"/>
                            <a:ext cx="158" cy="29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3" name="Group 672"/>
                        <wpg:cNvGrpSpPr>
                          <a:grpSpLocks/>
                        </wpg:cNvGrpSpPr>
                        <wpg:grpSpPr bwMode="auto">
                          <a:xfrm>
                            <a:off x="6729" y="8895"/>
                            <a:ext cx="64" cy="352"/>
                            <a:chOff x="0" y="-1"/>
                            <a:chExt cx="20000" cy="20003"/>
                          </a:xfrm>
                        </wpg:grpSpPr>
                        <wpg:grpSp>
                          <wpg:cNvPr id="134" name="Group 673"/>
                          <wpg:cNvGrpSpPr>
                            <a:grpSpLocks/>
                          </wpg:cNvGrpSpPr>
                          <wpg:grpSpPr bwMode="auto">
                            <a:xfrm>
                              <a:off x="0" y="-1"/>
                              <a:ext cx="20000" cy="6687"/>
                              <a:chOff x="0" y="-3"/>
                              <a:chExt cx="20000" cy="20003"/>
                            </a:xfrm>
                          </wpg:grpSpPr>
                          <wps:wsp>
                            <wps:cNvPr id="135" name="Arc 674"/>
                            <wps:cNvSpPr>
                              <a:spLocks/>
                            </wps:cNvSpPr>
                            <wps:spPr bwMode="auto">
                              <a:xfrm flipV="1">
                                <a:off x="0" y="9955"/>
                                <a:ext cx="20000" cy="10045"/>
                              </a:xfrm>
                              <a:custGeom>
                                <a:avLst/>
                                <a:gdLst>
                                  <a:gd name="T0" fmla="*/ 0 w 21600"/>
                                  <a:gd name="T1" fmla="*/ 0 h 21600"/>
                                  <a:gd name="T2" fmla="*/ 18519 w 21600"/>
                                  <a:gd name="T3" fmla="*/ 4671 h 21600"/>
                                  <a:gd name="T4" fmla="*/ 0 w 21600"/>
                                  <a:gd name="T5" fmla="*/ 4671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Arc 675"/>
                            <wps:cNvSpPr>
                              <a:spLocks/>
                            </wps:cNvSpPr>
                            <wps:spPr bwMode="auto">
                              <a:xfrm>
                                <a:off x="0" y="-3"/>
                                <a:ext cx="20000" cy="10045"/>
                              </a:xfrm>
                              <a:custGeom>
                                <a:avLst/>
                                <a:gdLst>
                                  <a:gd name="T0" fmla="*/ 0 w 21600"/>
                                  <a:gd name="T1" fmla="*/ 0 h 21600"/>
                                  <a:gd name="T2" fmla="*/ 18519 w 21600"/>
                                  <a:gd name="T3" fmla="*/ 4671 h 21600"/>
                                  <a:gd name="T4" fmla="*/ 0 w 21600"/>
                                  <a:gd name="T5" fmla="*/ 4671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676"/>
                          <wpg:cNvGrpSpPr>
                            <a:grpSpLocks/>
                          </wpg:cNvGrpSpPr>
                          <wpg:grpSpPr bwMode="auto">
                            <a:xfrm>
                              <a:off x="0" y="6657"/>
                              <a:ext cx="20000" cy="6687"/>
                              <a:chOff x="0" y="1"/>
                              <a:chExt cx="20000" cy="19999"/>
                            </a:xfrm>
                          </wpg:grpSpPr>
                          <wps:wsp>
                            <wps:cNvPr id="138" name="Arc 677"/>
                            <wps:cNvSpPr>
                              <a:spLocks/>
                            </wps:cNvSpPr>
                            <wps:spPr bwMode="auto">
                              <a:xfrm flipV="1">
                                <a:off x="0" y="9957"/>
                                <a:ext cx="20000" cy="10043"/>
                              </a:xfrm>
                              <a:custGeom>
                                <a:avLst/>
                                <a:gdLst>
                                  <a:gd name="T0" fmla="*/ 0 w 21600"/>
                                  <a:gd name="T1" fmla="*/ 0 h 21600"/>
                                  <a:gd name="T2" fmla="*/ 18519 w 21600"/>
                                  <a:gd name="T3" fmla="*/ 4670 h 21600"/>
                                  <a:gd name="T4" fmla="*/ 0 w 21600"/>
                                  <a:gd name="T5" fmla="*/ 467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Arc 678"/>
                            <wps:cNvSpPr>
                              <a:spLocks/>
                            </wps:cNvSpPr>
                            <wps:spPr bwMode="auto">
                              <a:xfrm>
                                <a:off x="0" y="1"/>
                                <a:ext cx="20000" cy="10043"/>
                              </a:xfrm>
                              <a:custGeom>
                                <a:avLst/>
                                <a:gdLst>
                                  <a:gd name="T0" fmla="*/ 0 w 21600"/>
                                  <a:gd name="T1" fmla="*/ 0 h 21600"/>
                                  <a:gd name="T2" fmla="*/ 18519 w 21600"/>
                                  <a:gd name="T3" fmla="*/ 4670 h 21600"/>
                                  <a:gd name="T4" fmla="*/ 0 w 21600"/>
                                  <a:gd name="T5" fmla="*/ 467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679"/>
                          <wpg:cNvGrpSpPr>
                            <a:grpSpLocks/>
                          </wpg:cNvGrpSpPr>
                          <wpg:grpSpPr bwMode="auto">
                            <a:xfrm>
                              <a:off x="0" y="13315"/>
                              <a:ext cx="20000" cy="6687"/>
                              <a:chOff x="0" y="1"/>
                              <a:chExt cx="20000" cy="19999"/>
                            </a:xfrm>
                          </wpg:grpSpPr>
                          <wps:wsp>
                            <wps:cNvPr id="141" name="Arc 680"/>
                            <wps:cNvSpPr>
                              <a:spLocks/>
                            </wps:cNvSpPr>
                            <wps:spPr bwMode="auto">
                              <a:xfrm flipV="1">
                                <a:off x="0" y="9957"/>
                                <a:ext cx="20000" cy="10043"/>
                              </a:xfrm>
                              <a:custGeom>
                                <a:avLst/>
                                <a:gdLst>
                                  <a:gd name="T0" fmla="*/ 0 w 21600"/>
                                  <a:gd name="T1" fmla="*/ 0 h 21600"/>
                                  <a:gd name="T2" fmla="*/ 18519 w 21600"/>
                                  <a:gd name="T3" fmla="*/ 4670 h 21600"/>
                                  <a:gd name="T4" fmla="*/ 0 w 21600"/>
                                  <a:gd name="T5" fmla="*/ 467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Arc 681"/>
                            <wps:cNvSpPr>
                              <a:spLocks/>
                            </wps:cNvSpPr>
                            <wps:spPr bwMode="auto">
                              <a:xfrm>
                                <a:off x="0" y="1"/>
                                <a:ext cx="20000" cy="10043"/>
                              </a:xfrm>
                              <a:custGeom>
                                <a:avLst/>
                                <a:gdLst>
                                  <a:gd name="T0" fmla="*/ 0 w 21600"/>
                                  <a:gd name="T1" fmla="*/ 0 h 21600"/>
                                  <a:gd name="T2" fmla="*/ 18519 w 21600"/>
                                  <a:gd name="T3" fmla="*/ 4670 h 21600"/>
                                  <a:gd name="T4" fmla="*/ 0 w 21600"/>
                                  <a:gd name="T5" fmla="*/ 467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43" name="Line 682"/>
                        <wps:cNvCnPr>
                          <a:cxnSpLocks noChangeShapeType="1"/>
                        </wps:cNvCnPr>
                        <wps:spPr bwMode="auto">
                          <a:xfrm>
                            <a:off x="6729" y="8674"/>
                            <a:ext cx="1" cy="22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44" name="Group 683"/>
                        <wpg:cNvGrpSpPr>
                          <a:grpSpLocks/>
                        </wpg:cNvGrpSpPr>
                        <wpg:grpSpPr bwMode="auto">
                          <a:xfrm>
                            <a:off x="6652" y="9486"/>
                            <a:ext cx="158" cy="223"/>
                            <a:chOff x="0" y="0"/>
                            <a:chExt cx="20000" cy="20000"/>
                          </a:xfrm>
                        </wpg:grpSpPr>
                        <wps:wsp>
                          <wps:cNvPr id="145" name="Oval 684"/>
                          <wps:cNvSpPr>
                            <a:spLocks noChangeArrowheads="1"/>
                          </wps:cNvSpPr>
                          <wps:spPr bwMode="auto">
                            <a:xfrm>
                              <a:off x="0" y="0"/>
                              <a:ext cx="20000" cy="1334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Oval 685"/>
                          <wps:cNvSpPr>
                            <a:spLocks noChangeArrowheads="1"/>
                          </wps:cNvSpPr>
                          <wps:spPr bwMode="auto">
                            <a:xfrm>
                              <a:off x="0" y="6651"/>
                              <a:ext cx="20000" cy="13349"/>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7" name="Line 686"/>
                        <wps:cNvCnPr>
                          <a:cxnSpLocks noChangeShapeType="1"/>
                        </wps:cNvCnPr>
                        <wps:spPr bwMode="auto">
                          <a:xfrm>
                            <a:off x="6729" y="9265"/>
                            <a:ext cx="1" cy="22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87"/>
                        <wps:cNvCnPr>
                          <a:cxnSpLocks noChangeShapeType="1"/>
                        </wps:cNvCnPr>
                        <wps:spPr bwMode="auto">
                          <a:xfrm>
                            <a:off x="6729" y="9708"/>
                            <a:ext cx="1" cy="22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9" name="Oval 688"/>
                        <wps:cNvSpPr>
                          <a:spLocks noChangeArrowheads="1"/>
                        </wps:cNvSpPr>
                        <wps:spPr bwMode="auto">
                          <a:xfrm>
                            <a:off x="6708" y="9929"/>
                            <a:ext cx="61" cy="58"/>
                          </a:xfrm>
                          <a:prstGeom prst="ellipse">
                            <a:avLst/>
                          </a:prstGeom>
                          <a:solidFill>
                            <a:srgbClr val="000000"/>
                          </a:solidFill>
                          <a:ln w="12700">
                            <a:solidFill>
                              <a:srgbClr val="000000"/>
                            </a:solidFill>
                            <a:round/>
                            <a:headEnd/>
                            <a:tailEnd/>
                          </a:ln>
                        </wps:spPr>
                        <wps:bodyPr rot="0" vert="horz" wrap="square" lIns="91440" tIns="45720" rIns="91440" bIns="45720" anchor="t" anchorCtr="0" upright="1">
                          <a:noAutofit/>
                        </wps:bodyPr>
                      </wps:wsp>
                      <wpg:grpSp>
                        <wpg:cNvPr id="150" name="Group 689"/>
                        <wpg:cNvGrpSpPr>
                          <a:grpSpLocks/>
                        </wpg:cNvGrpSpPr>
                        <wpg:grpSpPr bwMode="auto">
                          <a:xfrm>
                            <a:off x="5518" y="8674"/>
                            <a:ext cx="62" cy="352"/>
                            <a:chOff x="0" y="-2"/>
                            <a:chExt cx="20000" cy="20003"/>
                          </a:xfrm>
                        </wpg:grpSpPr>
                        <wpg:grpSp>
                          <wpg:cNvPr id="151" name="Group 690"/>
                          <wpg:cNvGrpSpPr>
                            <a:grpSpLocks/>
                          </wpg:cNvGrpSpPr>
                          <wpg:grpSpPr bwMode="auto">
                            <a:xfrm>
                              <a:off x="0" y="13314"/>
                              <a:ext cx="20000" cy="6687"/>
                              <a:chOff x="0" y="0"/>
                              <a:chExt cx="20000" cy="20003"/>
                            </a:xfrm>
                          </wpg:grpSpPr>
                          <wps:wsp>
                            <wps:cNvPr id="152" name="Arc 691"/>
                            <wps:cNvSpPr>
                              <a:spLocks/>
                            </wps:cNvSpPr>
                            <wps:spPr bwMode="auto">
                              <a:xfrm flipH="1">
                                <a:off x="0" y="0"/>
                                <a:ext cx="20000" cy="10045"/>
                              </a:xfrm>
                              <a:custGeom>
                                <a:avLst/>
                                <a:gdLst>
                                  <a:gd name="T0" fmla="*/ 0 w 21600"/>
                                  <a:gd name="T1" fmla="*/ 0 h 21600"/>
                                  <a:gd name="T2" fmla="*/ 18519 w 21600"/>
                                  <a:gd name="T3" fmla="*/ 4671 h 21600"/>
                                  <a:gd name="T4" fmla="*/ 0 w 21600"/>
                                  <a:gd name="T5" fmla="*/ 4671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rc 692"/>
                            <wps:cNvSpPr>
                              <a:spLocks/>
                            </wps:cNvSpPr>
                            <wps:spPr bwMode="auto">
                              <a:xfrm flipH="1" flipV="1">
                                <a:off x="0" y="9958"/>
                                <a:ext cx="20000" cy="10045"/>
                              </a:xfrm>
                              <a:custGeom>
                                <a:avLst/>
                                <a:gdLst>
                                  <a:gd name="T0" fmla="*/ 0 w 21600"/>
                                  <a:gd name="T1" fmla="*/ 0 h 21600"/>
                                  <a:gd name="T2" fmla="*/ 18519 w 21600"/>
                                  <a:gd name="T3" fmla="*/ 4671 h 21600"/>
                                  <a:gd name="T4" fmla="*/ 0 w 21600"/>
                                  <a:gd name="T5" fmla="*/ 4671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693"/>
                          <wpg:cNvGrpSpPr>
                            <a:grpSpLocks/>
                          </wpg:cNvGrpSpPr>
                          <wpg:grpSpPr bwMode="auto">
                            <a:xfrm>
                              <a:off x="0" y="6656"/>
                              <a:ext cx="20000" cy="6687"/>
                              <a:chOff x="0" y="0"/>
                              <a:chExt cx="20000" cy="19999"/>
                            </a:xfrm>
                          </wpg:grpSpPr>
                          <wps:wsp>
                            <wps:cNvPr id="155" name="Arc 694"/>
                            <wps:cNvSpPr>
                              <a:spLocks/>
                            </wps:cNvSpPr>
                            <wps:spPr bwMode="auto">
                              <a:xfrm flipH="1">
                                <a:off x="0" y="0"/>
                                <a:ext cx="20000" cy="10043"/>
                              </a:xfrm>
                              <a:custGeom>
                                <a:avLst/>
                                <a:gdLst>
                                  <a:gd name="T0" fmla="*/ 0 w 21600"/>
                                  <a:gd name="T1" fmla="*/ 0 h 21600"/>
                                  <a:gd name="T2" fmla="*/ 18519 w 21600"/>
                                  <a:gd name="T3" fmla="*/ 4670 h 21600"/>
                                  <a:gd name="T4" fmla="*/ 0 w 21600"/>
                                  <a:gd name="T5" fmla="*/ 467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Arc 695"/>
                            <wps:cNvSpPr>
                              <a:spLocks/>
                            </wps:cNvSpPr>
                            <wps:spPr bwMode="auto">
                              <a:xfrm flipH="1" flipV="1">
                                <a:off x="0" y="9956"/>
                                <a:ext cx="20000" cy="10043"/>
                              </a:xfrm>
                              <a:custGeom>
                                <a:avLst/>
                                <a:gdLst>
                                  <a:gd name="T0" fmla="*/ 0 w 21600"/>
                                  <a:gd name="T1" fmla="*/ 0 h 21600"/>
                                  <a:gd name="T2" fmla="*/ 18519 w 21600"/>
                                  <a:gd name="T3" fmla="*/ 4670 h 21600"/>
                                  <a:gd name="T4" fmla="*/ 0 w 21600"/>
                                  <a:gd name="T5" fmla="*/ 467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696"/>
                          <wpg:cNvGrpSpPr>
                            <a:grpSpLocks/>
                          </wpg:cNvGrpSpPr>
                          <wpg:grpSpPr bwMode="auto">
                            <a:xfrm>
                              <a:off x="0" y="-2"/>
                              <a:ext cx="20000" cy="6687"/>
                              <a:chOff x="0" y="0"/>
                              <a:chExt cx="20000" cy="19999"/>
                            </a:xfrm>
                          </wpg:grpSpPr>
                          <wps:wsp>
                            <wps:cNvPr id="158" name="Arc 697"/>
                            <wps:cNvSpPr>
                              <a:spLocks/>
                            </wps:cNvSpPr>
                            <wps:spPr bwMode="auto">
                              <a:xfrm flipH="1">
                                <a:off x="0" y="0"/>
                                <a:ext cx="20000" cy="10043"/>
                              </a:xfrm>
                              <a:custGeom>
                                <a:avLst/>
                                <a:gdLst>
                                  <a:gd name="T0" fmla="*/ 0 w 21600"/>
                                  <a:gd name="T1" fmla="*/ 0 h 21600"/>
                                  <a:gd name="T2" fmla="*/ 18519 w 21600"/>
                                  <a:gd name="T3" fmla="*/ 4670 h 21600"/>
                                  <a:gd name="T4" fmla="*/ 0 w 21600"/>
                                  <a:gd name="T5" fmla="*/ 467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Arc 698"/>
                            <wps:cNvSpPr>
                              <a:spLocks/>
                            </wps:cNvSpPr>
                            <wps:spPr bwMode="auto">
                              <a:xfrm flipH="1" flipV="1">
                                <a:off x="0" y="9956"/>
                                <a:ext cx="20000" cy="10043"/>
                              </a:xfrm>
                              <a:custGeom>
                                <a:avLst/>
                                <a:gdLst>
                                  <a:gd name="T0" fmla="*/ 0 w 21600"/>
                                  <a:gd name="T1" fmla="*/ 0 h 21600"/>
                                  <a:gd name="T2" fmla="*/ 18519 w 21600"/>
                                  <a:gd name="T3" fmla="*/ 4670 h 21600"/>
                                  <a:gd name="T4" fmla="*/ 0 w 21600"/>
                                  <a:gd name="T5" fmla="*/ 467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60" name="Line 699"/>
                        <wps:cNvCnPr>
                          <a:cxnSpLocks noChangeShapeType="1"/>
                        </wps:cNvCnPr>
                        <wps:spPr bwMode="auto">
                          <a:xfrm>
                            <a:off x="5311" y="8083"/>
                            <a:ext cx="1" cy="2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1" name="Line 700"/>
                        <wps:cNvCnPr>
                          <a:cxnSpLocks noChangeShapeType="1"/>
                        </wps:cNvCnPr>
                        <wps:spPr bwMode="auto">
                          <a:xfrm>
                            <a:off x="5047" y="8378"/>
                            <a:ext cx="550"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2" name="Line 701"/>
                        <wps:cNvCnPr>
                          <a:cxnSpLocks noChangeShapeType="1"/>
                        </wps:cNvCnPr>
                        <wps:spPr bwMode="auto">
                          <a:xfrm>
                            <a:off x="5596" y="8378"/>
                            <a:ext cx="1" cy="2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3" name="Line 702"/>
                        <wps:cNvCnPr>
                          <a:cxnSpLocks noChangeShapeType="1"/>
                        </wps:cNvCnPr>
                        <wps:spPr bwMode="auto">
                          <a:xfrm>
                            <a:off x="5596" y="9043"/>
                            <a:ext cx="1" cy="2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 name="Line 703"/>
                        <wps:cNvCnPr>
                          <a:cxnSpLocks noChangeShapeType="1"/>
                        </wps:cNvCnPr>
                        <wps:spPr bwMode="auto">
                          <a:xfrm>
                            <a:off x="5047" y="9338"/>
                            <a:ext cx="550"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 name="Line 704"/>
                        <wps:cNvCnPr>
                          <a:cxnSpLocks noChangeShapeType="1"/>
                        </wps:cNvCnPr>
                        <wps:spPr bwMode="auto">
                          <a:xfrm>
                            <a:off x="5047" y="8970"/>
                            <a:ext cx="2" cy="36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 name="Line 705"/>
                        <wps:cNvCnPr>
                          <a:cxnSpLocks noChangeShapeType="1"/>
                        </wps:cNvCnPr>
                        <wps:spPr bwMode="auto">
                          <a:xfrm>
                            <a:off x="5047" y="8378"/>
                            <a:ext cx="2" cy="2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7" name="Rectangle 706"/>
                        <wps:cNvSpPr>
                          <a:spLocks noChangeArrowheads="1"/>
                        </wps:cNvSpPr>
                        <wps:spPr bwMode="auto">
                          <a:xfrm>
                            <a:off x="4969" y="8674"/>
                            <a:ext cx="158" cy="29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8" name="Group 707"/>
                        <wpg:cNvGrpSpPr>
                          <a:grpSpLocks/>
                        </wpg:cNvGrpSpPr>
                        <wpg:grpSpPr bwMode="auto">
                          <a:xfrm>
                            <a:off x="5234" y="9338"/>
                            <a:ext cx="218" cy="324"/>
                            <a:chOff x="50" y="0"/>
                            <a:chExt cx="19883" cy="20000"/>
                          </a:xfrm>
                        </wpg:grpSpPr>
                        <wps:wsp>
                          <wps:cNvPr id="169" name="Line 708"/>
                          <wps:cNvCnPr>
                            <a:cxnSpLocks noChangeShapeType="1"/>
                          </wps:cNvCnPr>
                          <wps:spPr bwMode="auto">
                            <a:xfrm>
                              <a:off x="8546" y="0"/>
                              <a:ext cx="59" cy="16292"/>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70" name="Line 709"/>
                          <wps:cNvCnPr>
                            <a:cxnSpLocks noChangeShapeType="1"/>
                          </wps:cNvCnPr>
                          <wps:spPr bwMode="auto">
                            <a:xfrm>
                              <a:off x="50" y="16260"/>
                              <a:ext cx="19883" cy="32"/>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71" name="Line 710"/>
                          <wps:cNvCnPr>
                            <a:cxnSpLocks noChangeShapeType="1"/>
                          </wps:cNvCnPr>
                          <wps:spPr bwMode="auto">
                            <a:xfrm>
                              <a:off x="2882" y="18099"/>
                              <a:ext cx="14219" cy="31"/>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72" name="Line 711"/>
                          <wps:cNvCnPr>
                            <a:cxnSpLocks noChangeShapeType="1"/>
                          </wps:cNvCnPr>
                          <wps:spPr bwMode="auto">
                            <a:xfrm>
                              <a:off x="5714" y="19968"/>
                              <a:ext cx="8555" cy="32"/>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s:wsp>
                        <wps:cNvPr id="173" name="Text Box 712"/>
                        <wps:cNvSpPr txBox="1">
                          <a:spLocks noChangeArrowheads="1"/>
                        </wps:cNvSpPr>
                        <wps:spPr bwMode="auto">
                          <a:xfrm>
                            <a:off x="5490" y="7712"/>
                            <a:ext cx="404"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96DBE" w14:textId="77777777" w:rsidR="00341151" w:rsidRDefault="00341151" w:rsidP="001E0760">
                              <w:pPr>
                                <w:jc w:val="center"/>
                                <w:rPr>
                                  <w:sz w:val="18"/>
                                  <w:vertAlign w:val="subscript"/>
                                </w:rPr>
                              </w:pPr>
                              <w:r>
                                <w:rPr>
                                  <w:sz w:val="18"/>
                                </w:rPr>
                                <w:t>R</w:t>
                              </w:r>
                              <w:r>
                                <w:rPr>
                                  <w:sz w:val="18"/>
                                  <w:vertAlign w:val="subscript"/>
                                </w:rPr>
                                <w:t>µ</w:t>
                              </w:r>
                            </w:p>
                          </w:txbxContent>
                        </wps:txbx>
                        <wps:bodyPr rot="0" vert="horz" wrap="square" lIns="0" tIns="0" rIns="0" bIns="0" anchor="t" anchorCtr="0" upright="1">
                          <a:noAutofit/>
                        </wps:bodyPr>
                      </wps:wsp>
                      <wps:wsp>
                        <wps:cNvPr id="174" name="Text Box 713"/>
                        <wps:cNvSpPr txBox="1">
                          <a:spLocks noChangeArrowheads="1"/>
                        </wps:cNvSpPr>
                        <wps:spPr bwMode="auto">
                          <a:xfrm>
                            <a:off x="7043" y="7720"/>
                            <a:ext cx="285" cy="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3E5F1" w14:textId="77777777" w:rsidR="00341151" w:rsidRDefault="00341151" w:rsidP="001E0760">
                              <w:pPr>
                                <w:jc w:val="center"/>
                                <w:rPr>
                                  <w:sz w:val="18"/>
                                  <w:vertAlign w:val="subscript"/>
                                </w:rPr>
                              </w:pPr>
                              <w:r>
                                <w:rPr>
                                  <w:sz w:val="18"/>
                                </w:rPr>
                                <w:t>R</w:t>
                              </w:r>
                              <w:r>
                                <w:rPr>
                                  <w:sz w:val="18"/>
                                  <w:vertAlign w:val="subscript"/>
                                </w:rPr>
                                <w:t>Ù</w:t>
                              </w:r>
                            </w:p>
                          </w:txbxContent>
                        </wps:txbx>
                        <wps:bodyPr rot="0" vert="horz" wrap="square" lIns="0" tIns="0" rIns="0" bIns="0" anchor="t" anchorCtr="0" upright="1">
                          <a:noAutofit/>
                        </wps:bodyPr>
                      </wps:wsp>
                      <wps:wsp>
                        <wps:cNvPr id="175" name="Text Box 714"/>
                        <wps:cNvSpPr txBox="1">
                          <a:spLocks noChangeArrowheads="1"/>
                        </wps:cNvSpPr>
                        <wps:spPr bwMode="auto">
                          <a:xfrm>
                            <a:off x="7632" y="7737"/>
                            <a:ext cx="357"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9392C" w14:textId="77777777" w:rsidR="00341151" w:rsidRDefault="00341151" w:rsidP="001E0760">
                              <w:pPr>
                                <w:jc w:val="center"/>
                                <w:rPr>
                                  <w:sz w:val="18"/>
                                  <w:vertAlign w:val="subscript"/>
                                </w:rPr>
                              </w:pPr>
                              <w:r>
                                <w:rPr>
                                  <w:sz w:val="18"/>
                                </w:rPr>
                                <w:t>X</w:t>
                              </w:r>
                              <w:r>
                                <w:rPr>
                                  <w:sz w:val="18"/>
                                  <w:vertAlign w:val="subscript"/>
                                </w:rPr>
                                <w:t>Ù</w:t>
                              </w:r>
                            </w:p>
                          </w:txbxContent>
                        </wps:txbx>
                        <wps:bodyPr rot="0" vert="horz" wrap="square" lIns="0" tIns="0" rIns="0" bIns="0" anchor="t" anchorCtr="0" upright="1">
                          <a:noAutofit/>
                        </wps:bodyPr>
                      </wps:wsp>
                      <wps:wsp>
                        <wps:cNvPr id="176" name="Text Box 715"/>
                        <wps:cNvSpPr txBox="1">
                          <a:spLocks noChangeArrowheads="1"/>
                        </wps:cNvSpPr>
                        <wps:spPr bwMode="auto">
                          <a:xfrm>
                            <a:off x="6067" y="7712"/>
                            <a:ext cx="400"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33908" w14:textId="77777777" w:rsidR="00341151" w:rsidRDefault="00341151" w:rsidP="001E0760">
                              <w:pPr>
                                <w:jc w:val="center"/>
                                <w:rPr>
                                  <w:sz w:val="18"/>
                                  <w:vertAlign w:val="subscript"/>
                                </w:rPr>
                              </w:pPr>
                              <w:r>
                                <w:rPr>
                                  <w:sz w:val="18"/>
                                </w:rPr>
                                <w:t>X</w:t>
                              </w:r>
                              <w:r>
                                <w:rPr>
                                  <w:sz w:val="18"/>
                                  <w:vertAlign w:val="subscript"/>
                                </w:rPr>
                                <w:t>µ</w:t>
                              </w:r>
                            </w:p>
                          </w:txbxContent>
                        </wps:txbx>
                        <wps:bodyPr rot="0" vert="horz" wrap="square" lIns="0" tIns="0" rIns="0" bIns="0" anchor="t" anchorCtr="0" upright="1">
                          <a:noAutofit/>
                        </wps:bodyPr>
                      </wps:wsp>
                      <wps:wsp>
                        <wps:cNvPr id="177" name="Text Box 716"/>
                        <wps:cNvSpPr txBox="1">
                          <a:spLocks noChangeArrowheads="1"/>
                        </wps:cNvSpPr>
                        <wps:spPr bwMode="auto">
                          <a:xfrm>
                            <a:off x="4464" y="7965"/>
                            <a:ext cx="275"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FBEE6" w14:textId="77777777" w:rsidR="00341151" w:rsidRDefault="00341151" w:rsidP="001E0760">
                              <w:pPr>
                                <w:jc w:val="center"/>
                                <w:rPr>
                                  <w:sz w:val="18"/>
                                  <w:vertAlign w:val="subscript"/>
                                </w:rPr>
                              </w:pPr>
                              <w:r>
                                <w:rPr>
                                  <w:sz w:val="18"/>
                                </w:rPr>
                                <w:t>µ</w:t>
                              </w:r>
                            </w:p>
                          </w:txbxContent>
                        </wps:txbx>
                        <wps:bodyPr rot="0" vert="horz" wrap="square" lIns="0" tIns="0" rIns="0" bIns="0" anchor="t" anchorCtr="0" upright="1">
                          <a:noAutofit/>
                        </wps:bodyPr>
                      </wps:wsp>
                      <wps:wsp>
                        <wps:cNvPr id="178" name="Text Box 717"/>
                        <wps:cNvSpPr txBox="1">
                          <a:spLocks noChangeArrowheads="1"/>
                        </wps:cNvSpPr>
                        <wps:spPr bwMode="auto">
                          <a:xfrm>
                            <a:off x="8846" y="7955"/>
                            <a:ext cx="357" cy="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B52F9" w14:textId="77777777" w:rsidR="00341151" w:rsidRDefault="00341151" w:rsidP="001E0760">
                              <w:pPr>
                                <w:jc w:val="center"/>
                                <w:rPr>
                                  <w:sz w:val="18"/>
                                  <w:vertAlign w:val="subscript"/>
                                </w:rPr>
                              </w:pPr>
                              <w:r>
                                <w:rPr>
                                  <w:sz w:val="18"/>
                                </w:rPr>
                                <w:t>Ù</w:t>
                              </w:r>
                            </w:p>
                          </w:txbxContent>
                        </wps:txbx>
                        <wps:bodyPr rot="0" vert="horz" wrap="square" lIns="0" tIns="0" rIns="0" bIns="0" anchor="t" anchorCtr="0" upright="1">
                          <a:noAutofit/>
                        </wps:bodyPr>
                      </wps:wsp>
                      <wps:wsp>
                        <wps:cNvPr id="179" name="Text Box 718"/>
                        <wps:cNvSpPr txBox="1">
                          <a:spLocks noChangeArrowheads="1"/>
                        </wps:cNvSpPr>
                        <wps:spPr bwMode="auto">
                          <a:xfrm>
                            <a:off x="6879" y="8444"/>
                            <a:ext cx="358"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AF6FF" w14:textId="77777777" w:rsidR="00341151" w:rsidRDefault="00341151" w:rsidP="001E0760">
                              <w:pPr>
                                <w:jc w:val="center"/>
                                <w:rPr>
                                  <w:sz w:val="18"/>
                                  <w:vertAlign w:val="subscript"/>
                                </w:rPr>
                              </w:pPr>
                              <w:r>
                                <w:rPr>
                                  <w:sz w:val="18"/>
                                </w:rPr>
                                <w:t>R</w:t>
                              </w:r>
                              <w:r>
                                <w:rPr>
                                  <w:sz w:val="18"/>
                                  <w:vertAlign w:val="subscript"/>
                                </w:rPr>
                                <w:t>ó</w:t>
                              </w:r>
                            </w:p>
                          </w:txbxContent>
                        </wps:txbx>
                        <wps:bodyPr rot="0" vert="horz" wrap="square" lIns="0" tIns="0" rIns="0" bIns="0" anchor="t" anchorCtr="0" upright="1">
                          <a:noAutofit/>
                        </wps:bodyPr>
                      </wps:wsp>
                      <wps:wsp>
                        <wps:cNvPr id="180" name="Text Box 719"/>
                        <wps:cNvSpPr txBox="1">
                          <a:spLocks noChangeArrowheads="1"/>
                        </wps:cNvSpPr>
                        <wps:spPr bwMode="auto">
                          <a:xfrm>
                            <a:off x="6879" y="8969"/>
                            <a:ext cx="358"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254A0" w14:textId="77777777" w:rsidR="00341151" w:rsidRDefault="00341151" w:rsidP="001E0760">
                              <w:pPr>
                                <w:jc w:val="center"/>
                                <w:rPr>
                                  <w:sz w:val="18"/>
                                  <w:vertAlign w:val="subscript"/>
                                </w:rPr>
                              </w:pPr>
                              <w:r>
                                <w:rPr>
                                  <w:sz w:val="18"/>
                                </w:rPr>
                                <w:t>X</w:t>
                              </w:r>
                              <w:r>
                                <w:rPr>
                                  <w:sz w:val="18"/>
                                  <w:vertAlign w:val="subscript"/>
                                </w:rPr>
                                <w:t>ó</w:t>
                              </w:r>
                            </w:p>
                          </w:txbxContent>
                        </wps:txbx>
                        <wps:bodyPr rot="0" vert="horz" wrap="square" lIns="0" tIns="0" rIns="0" bIns="0" anchor="t" anchorCtr="0" upright="1">
                          <a:noAutofit/>
                        </wps:bodyPr>
                      </wps:wsp>
                      <wps:wsp>
                        <wps:cNvPr id="181" name="Text Box 720"/>
                        <wps:cNvSpPr txBox="1">
                          <a:spLocks noChangeArrowheads="1"/>
                        </wps:cNvSpPr>
                        <wps:spPr bwMode="auto">
                          <a:xfrm>
                            <a:off x="4556" y="8707"/>
                            <a:ext cx="327"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55C9C" w14:textId="77777777" w:rsidR="00341151" w:rsidRDefault="00341151" w:rsidP="001E0760">
                              <w:pPr>
                                <w:jc w:val="center"/>
                                <w:rPr>
                                  <w:sz w:val="18"/>
                                  <w:vertAlign w:val="subscript"/>
                                </w:rPr>
                              </w:pPr>
                              <w:r>
                                <w:rPr>
                                  <w:sz w:val="18"/>
                                </w:rPr>
                                <w:t>G</w:t>
                              </w:r>
                              <w:r>
                                <w:rPr>
                                  <w:sz w:val="18"/>
                                  <w:vertAlign w:val="subscript"/>
                                </w:rPr>
                                <w:t>ï</w:t>
                              </w:r>
                            </w:p>
                          </w:txbxContent>
                        </wps:txbx>
                        <wps:bodyPr rot="0" vert="horz" wrap="square" lIns="0" tIns="0" rIns="0" bIns="0" anchor="t" anchorCtr="0" upright="1">
                          <a:noAutofit/>
                        </wps:bodyPr>
                      </wps:wsp>
                      <wps:wsp>
                        <wps:cNvPr id="182" name="Text Box 721"/>
                        <wps:cNvSpPr txBox="1">
                          <a:spLocks noChangeArrowheads="1"/>
                        </wps:cNvSpPr>
                        <wps:spPr bwMode="auto">
                          <a:xfrm>
                            <a:off x="5628" y="8707"/>
                            <a:ext cx="407"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EA862" w14:textId="77777777" w:rsidR="00341151" w:rsidRDefault="00341151" w:rsidP="001E0760">
                              <w:pPr>
                                <w:jc w:val="center"/>
                                <w:rPr>
                                  <w:sz w:val="18"/>
                                  <w:vertAlign w:val="subscript"/>
                                </w:rPr>
                              </w:pPr>
                              <w:r>
                                <w:rPr>
                                  <w:sz w:val="18"/>
                                </w:rPr>
                                <w:t>B</w:t>
                              </w:r>
                              <w:r>
                                <w:rPr>
                                  <w:sz w:val="18"/>
                                  <w:vertAlign w:val="subscript"/>
                                </w:rPr>
                                <w:t>ï</w:t>
                              </w:r>
                            </w:p>
                          </w:txbxContent>
                        </wps:txbx>
                        <wps:bodyPr rot="0" vert="horz" wrap="square" lIns="0" tIns="0" rIns="0" bIns="0" anchor="t" anchorCtr="0" upright="1">
                          <a:noAutofit/>
                        </wps:bodyPr>
                      </wps:wsp>
                      <wps:wsp>
                        <wps:cNvPr id="183" name="Text Box 722"/>
                        <wps:cNvSpPr txBox="1">
                          <a:spLocks noChangeArrowheads="1"/>
                        </wps:cNvSpPr>
                        <wps:spPr bwMode="auto">
                          <a:xfrm>
                            <a:off x="6879" y="9494"/>
                            <a:ext cx="358"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E9E08" w14:textId="77777777" w:rsidR="00341151" w:rsidRDefault="00341151" w:rsidP="001E0760">
                              <w:pPr>
                                <w:jc w:val="center"/>
                                <w:rPr>
                                  <w:sz w:val="18"/>
                                  <w:vertAlign w:val="subscript"/>
                                </w:rPr>
                              </w:pPr>
                              <w:r>
                                <w:rPr>
                                  <w:sz w:val="18"/>
                                </w:rPr>
                                <w:t>K</w:t>
                              </w:r>
                              <w:r>
                                <w:rPr>
                                  <w:sz w:val="18"/>
                                  <w:vertAlign w:val="subscript"/>
                                </w:rPr>
                                <w:t>óµ</w:t>
                              </w:r>
                            </w:p>
                          </w:txbxContent>
                        </wps:txbx>
                        <wps:bodyPr rot="0" vert="horz" wrap="square" lIns="0" tIns="0" rIns="0" bIns="0" anchor="t" anchorCtr="0" upright="1">
                          <a:noAutofit/>
                        </wps:bodyPr>
                      </wps:wsp>
                      <wps:wsp>
                        <wps:cNvPr id="184" name="Text Box 723"/>
                        <wps:cNvSpPr txBox="1">
                          <a:spLocks noChangeArrowheads="1"/>
                        </wps:cNvSpPr>
                        <wps:spPr bwMode="auto">
                          <a:xfrm>
                            <a:off x="6879" y="9842"/>
                            <a:ext cx="358"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157FF" w14:textId="77777777" w:rsidR="00341151" w:rsidRDefault="00341151" w:rsidP="001E0760">
                              <w:pPr>
                                <w:jc w:val="center"/>
                                <w:rPr>
                                  <w:sz w:val="18"/>
                                  <w:vertAlign w:val="subscript"/>
                                </w:rPr>
                              </w:pPr>
                              <w:r>
                                <w:rPr>
                                  <w:sz w:val="18"/>
                                </w:rPr>
                                <w:t>ó</w:t>
                              </w:r>
                            </w:p>
                          </w:txbxContent>
                        </wps:txbx>
                        <wps:bodyPr rot="0" vert="horz" wrap="square" lIns="0" tIns="0" rIns="0" bIns="0" anchor="t" anchorCtr="0" upright="1">
                          <a:noAutofit/>
                        </wps:bodyPr>
                      </wps:wsp>
                      <wps:wsp>
                        <wps:cNvPr id="185" name="Text Box 724"/>
                        <wps:cNvSpPr txBox="1">
                          <a:spLocks noChangeArrowheads="1"/>
                        </wps:cNvSpPr>
                        <wps:spPr bwMode="auto">
                          <a:xfrm>
                            <a:off x="8208" y="7736"/>
                            <a:ext cx="358"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9A93B" w14:textId="77777777" w:rsidR="00341151" w:rsidRDefault="00341151" w:rsidP="001E0760">
                              <w:pPr>
                                <w:jc w:val="center"/>
                                <w:rPr>
                                  <w:sz w:val="18"/>
                                  <w:vertAlign w:val="subscript"/>
                                </w:rPr>
                              </w:pPr>
                              <w:r>
                                <w:rPr>
                                  <w:sz w:val="18"/>
                                </w:rPr>
                                <w:t>K</w:t>
                              </w:r>
                              <w:r>
                                <w:rPr>
                                  <w:sz w:val="18"/>
                                  <w:vertAlign w:val="subscript"/>
                                </w:rPr>
                                <w:t>Ùµ</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DB6889" id="Group 578" o:spid="_x0000_s1083" style="position:absolute;left:0;text-align:left;margin-left:138.1pt;margin-top:.55pt;width:236.95pt;height:118.4pt;z-index:251659776" coordorigin="4464,7712" coordsize="4739,2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" o:allowincell="f">
                <v:line id="Line 633" o:spid="_x0000_s1084" style="position:absolute;visibility:visible;mso-wrap-style:square" from="4969,8083" to="5283,8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" strokeweight="1pt"/>
                <v:oval id="Oval 634" o:spid="_x0000_s1085" style="position:absolute;left:5283;top:8050;width:61;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" fillcolor="black" strokeweight="1pt"/>
                <v:oval id="Oval 635" o:spid="_x0000_s1086" style="position:absolute;left:4891;top:8050;width:62;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" fillcolor="black" strokeweight="1pt"/>
                <v:line id="Line 636" o:spid="_x0000_s1087" style="position:absolute;visibility:visible;mso-wrap-style:square" from="5831,8083" to="6066,8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" strokeweight="1pt"/>
                <v:line id="Line 637" o:spid="_x0000_s1088" style="position:absolute;visibility:visible;mso-wrap-style:square" from="6457,8083" to="6693,8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" strokeweight="1pt"/>
                <v:oval id="Oval 638" o:spid="_x0000_s1089" style="position:absolute;left:6693;top:8050;width:61;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" fillcolor="black" strokeweight="1pt"/>
                <v:line id="Line 639" o:spid="_x0000_s1090" style="position:absolute;visibility:visible;mso-wrap-style:square" from="6771,8083" to="7084,8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" strokeweight="1pt"/>
                <v:rect id="Rectangle 640" o:spid="_x0000_s1091" style="position:absolute;left:5518;top:8010;width:31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" filled="f" strokeweight="1pt"/>
                <v:line id="Line 641" o:spid="_x0000_s1092" style="position:absolute;visibility:visible;mso-wrap-style:square" from="5283,8083" to="5518,8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" strokeweight="1pt"/>
                <v:rect id="Rectangle 642" o:spid="_x0000_s1093" style="position:absolute;left:7084;top:8010;width:314;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" filled="f" strokeweight="1pt"/>
                <v:group id="Group 643" o:spid="_x0000_s1094" style="position:absolute;left:6066;top:8010;width:373;height:59" coordorigin="-1" coordsize="20003,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group id="Group 644" o:spid="_x0000_s1095" style="position:absolute;left:-1;width:6683;height:20000" coordorigin="-3" coordsize="20003,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Arc 645" o:spid="_x0000_s1096" style="position:absolute;left:9964;width:10036;height:200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" path="m-1,nfc11929,,21600,9670,21600,21600em-1,nsc11929,,21600,9670,21600,21600l,21600,-1,xe" filled="f" strokeweight="1pt">
                      <v:path arrowok="t" o:extrusionok="f" o:connecttype="custom" o:connectlocs="0,0;2167,17147;0,17147" o:connectangles="0,0,0"/>
                    </v:shape>
                    <v:shape id="Arc 646" o:spid="_x0000_s1097" style="position:absolute;left:-3;width:10036;height:200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" path="m-1,nfc11929,,21600,9670,21600,21600em-1,nsc11929,,21600,9670,21600,21600l,21600,-1,xe" filled="f" strokeweight="1pt">
                      <v:path arrowok="t" o:extrusionok="f" o:connecttype="custom" o:connectlocs="0,0;2167,17147;0,17147" o:connectangles="0,0,0"/>
                    </v:shape>
                  </v:group>
                  <v:group id="Group 647" o:spid="_x0000_s1098" style="position:absolute;left:6659;width:6683;height:20000" coordorigin="1"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Arc 648" o:spid="_x0000_s1099" style="position:absolute;left:9966;width:10034;height:200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" path="m-1,nfc11929,,21600,9670,21600,21600em-1,nsc11929,,21600,9670,21600,21600l,21600,-1,xe" filled="f" strokeweight="1pt">
                      <v:path arrowok="t" o:extrusionok="f" o:connecttype="custom" o:connectlocs="0,0;2165,17147;0,17147" o:connectangles="0,0,0"/>
                    </v:shape>
                    <v:shape id="Arc 649" o:spid="_x0000_s1100" style="position:absolute;left:1;width:10034;height:200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" path="m-1,nfc11929,,21600,9670,21600,21600em-1,nsc11929,,21600,9670,21600,21600l,21600,-1,xe" filled="f" strokeweight="1pt">
                      <v:path arrowok="t" o:extrusionok="f" o:connecttype="custom" o:connectlocs="0,0;2165,17147;0,17147" o:connectangles="0,0,0"/>
                    </v:shape>
                  </v:group>
                  <v:group id="Group 650" o:spid="_x0000_s1101" style="position:absolute;left:13319;width:6683;height:20000" coordorigin="1"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Arc 651" o:spid="_x0000_s1102" style="position:absolute;left:9966;width:10034;height:200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" path="m-1,nfc11929,,21600,9670,21600,21600em-1,nsc11929,,21600,9670,21600,21600l,21600,-1,xe" filled="f" strokeweight="1pt">
                      <v:path arrowok="t" o:extrusionok="f" o:connecttype="custom" o:connectlocs="0,0;2165,17147;0,17147" o:connectangles="0,0,0"/>
                    </v:shape>
                    <v:shape id="Arc 652" o:spid="_x0000_s1103" style="position:absolute;left:1;width:10034;height:200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" path="m-1,nfc11929,,21600,9670,21600,21600em-1,nsc11929,,21600,9670,21600,21600l,21600,-1,xe" filled="f" strokeweight="1pt">
                      <v:path arrowok="t" o:extrusionok="f" o:connecttype="custom" o:connectlocs="0,0;2165,17147;0,17147" o:connectangles="0,0,0"/>
                    </v:shape>
                  </v:group>
                </v:group>
                <v:group id="Group 653" o:spid="_x0000_s1104" style="position:absolute;left:7633;top:8010;width:372;height:59" coordorigin="-1" coordsize="20003,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group id="Group 654" o:spid="_x0000_s1105" style="position:absolute;left:-1;width:6683;height:20000" coordorigin="-3" coordsize="20003,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Arc 655" o:spid="_x0000_s1106" style="position:absolute;left:9964;width:10036;height:200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" path="m-1,nfc11929,,21600,9670,21600,21600em-1,nsc11929,,21600,9670,21600,21600l,21600,-1,xe" filled="f" strokeweight="1pt">
                      <v:path arrowok="t" o:extrusionok="f" o:connecttype="custom" o:connectlocs="0,0;2167,17147;0,17147" o:connectangles="0,0,0"/>
                    </v:shape>
                    <v:shape id="Arc 656" o:spid="_x0000_s1107" style="position:absolute;left:-3;width:10036;height:200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" path="m-1,nfc11929,,21600,9670,21600,21600em-1,nsc11929,,21600,9670,21600,21600l,21600,-1,xe" filled="f" strokeweight="1pt">
                      <v:path arrowok="t" o:extrusionok="f" o:connecttype="custom" o:connectlocs="0,0;2167,17147;0,17147" o:connectangles="0,0,0"/>
                    </v:shape>
                  </v:group>
                  <v:group id="Group 657" o:spid="_x0000_s1108" style="position:absolute;left:6659;width:6683;height:20000" coordorigin="37" coordsize="19963,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Arc 658" o:spid="_x0000_s1109" style="position:absolute;left:9984;width:10016;height:200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" path="m-1,nfc11929,,21600,9670,21600,21600em-1,nsc11929,,21600,9670,21600,21600l,21600,-1,xe" filled="f" strokeweight="1pt">
                      <v:path arrowok="t" o:extrusionok="f" o:connecttype="custom" o:connectlocs="0,0;2153,17147;0,17147" o:connectangles="0,0,0"/>
                    </v:shape>
                    <v:shape id="Arc 659" o:spid="_x0000_s1110" style="position:absolute;left:37;width:10016;height:200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" path="m-1,nfc11929,,21600,9670,21600,21600em-1,nsc11929,,21600,9670,21600,21600l,21600,-1,xe" filled="f" strokeweight="1pt">
                      <v:path arrowok="t" o:extrusionok="f" o:connecttype="custom" o:connectlocs="0,0;2153,17147;0,17147" o:connectangles="0,0,0"/>
                    </v:shape>
                  </v:group>
                  <v:group id="Group 660" o:spid="_x0000_s1111" style="position:absolute;left:13319;width:6683;height:20000" coordorigin="37" coordsize="19963,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Arc 661" o:spid="_x0000_s1112" style="position:absolute;left:9984;width:10016;height:200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" path="m-1,nfc11929,,21600,9670,21600,21600em-1,nsc11929,,21600,9670,21600,21600l,21600,-1,xe" filled="f" strokeweight="1pt">
                      <v:path arrowok="t" o:extrusionok="f" o:connecttype="custom" o:connectlocs="0,0;2153,17147;0,17147" o:connectangles="0,0,0"/>
                    </v:shape>
                    <v:shape id="Arc 662" o:spid="_x0000_s1113" style="position:absolute;left:37;width:10016;height:200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" path="m-1,nfc11929,,21600,9670,21600,21600em-1,nsc11929,,21600,9670,21600,21600l,21600,-1,xe" filled="f" strokeweight="1pt">
                      <v:path arrowok="t" o:extrusionok="f" o:connecttype="custom" o:connectlocs="0,0;2153,17147;0,17147" o:connectangles="0,0,0"/>
                    </v:shape>
                  </v:group>
                </v:group>
                <v:line id="Line 663" o:spid="_x0000_s1114" style="position:absolute;visibility:visible;mso-wrap-style:square" from="7397,8083" to="7633,8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" strokeweight="1pt"/>
                <v:group id="Group 664" o:spid="_x0000_s1115" style="position:absolute;left:8260;top:8010;width:234;height:148" coordorigin="-18" coordsize="2001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oval id="Oval 665" o:spid="_x0000_s1116" style="position:absolute;left:-18;width:13357;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" filled="f" strokeweight="1pt"/>
                  <v:oval id="Oval 666" o:spid="_x0000_s1117" style="position:absolute;left:6642;width:13357;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" filled="f" strokeweight="1pt"/>
                </v:group>
                <v:line id="Line 667" o:spid="_x0000_s1118" style="position:absolute;visibility:visible;mso-wrap-style:square" from="8024,8083" to="8260,8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" strokeweight="1pt"/>
                <v:line id="Line 668" o:spid="_x0000_s1119" style="position:absolute;visibility:visible;mso-wrap-style:square" from="8494,8083" to="8730,8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" strokeweight="1pt"/>
                <v:oval id="Oval 669" o:spid="_x0000_s1120" style="position:absolute;left:8729;top:8050;width:62;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" fillcolor="black" strokeweight="1pt"/>
                <v:line id="Line 670" o:spid="_x0000_s1121" style="position:absolute;visibility:visible;mso-wrap-style:square" from="6724,8083" to="6724,8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" strokeweight="1pt"/>
                <v:rect id="Rectangle 671" o:spid="_x0000_s1122" style="position:absolute;left:6652;top:8378;width:158;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" filled="f" strokeweight="1pt"/>
                <v:group id="Group 672" o:spid="_x0000_s1123" style="position:absolute;left:6729;top:8895;width:64;height:352" coordorigin=",-1" coordsize="20000,20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group id="Group 673" o:spid="_x0000_s1124" style="position:absolute;top:-1;width:20000;height:6687" coordorigin=",-3" coordsize="20000,20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Arc 674" o:spid="_x0000_s1125" style="position:absolute;top:9955;width:20000;height:10045;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" path="m-1,nfc11929,,21600,9670,21600,21600em-1,nsc11929,,21600,9670,21600,21600l,21600,-1,xe" filled="f" strokeweight="1pt">
                      <v:path arrowok="t" o:extrusionok="f" o:connecttype="custom" o:connectlocs="0,0;17147,2172;0,2172" o:connectangles="0,0,0"/>
                    </v:shape>
                    <v:shape id="Arc 675" o:spid="_x0000_s1126" style="position:absolute;top:-3;width:20000;height:100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" path="m-1,nfc11929,,21600,9670,21600,21600em-1,nsc11929,,21600,9670,21600,21600l,21600,-1,xe" filled="f" strokeweight="1pt">
                      <v:path arrowok="t" o:extrusionok="f" o:connecttype="custom" o:connectlocs="0,0;17147,2172;0,2172" o:connectangles="0,0,0"/>
                    </v:shape>
                  </v:group>
                  <v:group id="Group 676" o:spid="_x0000_s1127" style="position:absolute;top:6657;width:20000;height:6687" coordorigin=",1" coordsize="20000,1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Arc 677" o:spid="_x0000_s1128" style="position:absolute;top:9957;width:20000;height:10043;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" path="m-1,nfc11929,,21600,9670,21600,21600em-1,nsc11929,,21600,9670,21600,21600l,21600,-1,xe" filled="f" strokeweight="1pt">
                      <v:path arrowok="t" o:extrusionok="f" o:connecttype="custom" o:connectlocs="0,0;17147,2171;0,2171" o:connectangles="0,0,0"/>
                    </v:shape>
                    <v:shape id="Arc 678" o:spid="_x0000_s1129" style="position:absolute;top:1;width:20000;height:1004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" path="m-1,nfc11929,,21600,9670,21600,21600em-1,nsc11929,,21600,9670,21600,21600l,21600,-1,xe" filled="f" strokeweight="1pt">
                      <v:path arrowok="t" o:extrusionok="f" o:connecttype="custom" o:connectlocs="0,0;17147,2171;0,2171" o:connectangles="0,0,0"/>
                    </v:shape>
                  </v:group>
                  <v:group id="Group 679" o:spid="_x0000_s1130" style="position:absolute;top:13315;width:20000;height:6687" coordorigin=",1" coordsize="20000,1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Arc 680" o:spid="_x0000_s1131" style="position:absolute;top:9957;width:20000;height:10043;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" path="m-1,nfc11929,,21600,9670,21600,21600em-1,nsc11929,,21600,9670,21600,21600l,21600,-1,xe" filled="f" strokeweight="1pt">
                      <v:path arrowok="t" o:extrusionok="f" o:connecttype="custom" o:connectlocs="0,0;17147,2171;0,2171" o:connectangles="0,0,0"/>
                    </v:shape>
                    <v:shape id="Arc 681" o:spid="_x0000_s1132" style="position:absolute;top:1;width:20000;height:1004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" path="m-1,nfc11929,,21600,9670,21600,21600em-1,nsc11929,,21600,9670,21600,21600l,21600,-1,xe" filled="f" strokeweight="1pt">
                      <v:path arrowok="t" o:extrusionok="f" o:connecttype="custom" o:connectlocs="0,0;17147,2171;0,2171" o:connectangles="0,0,0"/>
                    </v:shape>
                  </v:group>
                </v:group>
                <v:line id="Line 682" o:spid="_x0000_s1133" style="position:absolute;visibility:visible;mso-wrap-style:square" from="6729,8674" to="6730,8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" strokeweight="1pt"/>
                <v:group id="Group 683" o:spid="_x0000_s1134" style="position:absolute;left:6652;top:9486;width:158;height:223"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oval id="Oval 684" o:spid="_x0000_s1135" style="position:absolute;width:20000;height:13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" filled="f" strokeweight="1pt"/>
                  <v:oval id="Oval 685" o:spid="_x0000_s1136" style="position:absolute;top:6651;width:20000;height:13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" filled="f" strokeweight="1pt"/>
                </v:group>
                <v:line id="Line 686" o:spid="_x0000_s1137" style="position:absolute;visibility:visible;mso-wrap-style:square" from="6729,9265" to="6730,9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" strokeweight="1pt"/>
                <v:line id="Line 687" o:spid="_x0000_s1138" style="position:absolute;visibility:visible;mso-wrap-style:square" from="6729,9708" to="6730,9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" strokeweight="1pt"/>
                <v:oval id="Oval 688" o:spid="_x0000_s1139" style="position:absolute;left:6708;top:9929;width:61;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" fillcolor="black" strokeweight="1pt"/>
                <v:group id="Group 689" o:spid="_x0000_s1140" style="position:absolute;left:5518;top:8674;width:62;height:352" coordorigin=",-2" coordsize="20000,20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group id="Group 690" o:spid="_x0000_s1141" style="position:absolute;top:13314;width:20000;height:6687" coordsize="20000,20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Arc 691" o:spid="_x0000_s1142" style="position:absolute;width:20000;height:10045;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" path="m-1,nfc11929,,21600,9670,21600,21600em-1,nsc11929,,21600,9670,21600,21600l,21600,-1,xe" filled="f" strokeweight="1pt">
                      <v:path arrowok="t" o:extrusionok="f" o:connecttype="custom" o:connectlocs="0,0;17147,2172;0,2172" o:connectangles="0,0,0"/>
                    </v:shape>
                    <v:shape id="Arc 692" o:spid="_x0000_s1143" style="position:absolute;top:9958;width:20000;height:10045;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" path="m-1,nfc11929,,21600,9670,21600,21600em-1,nsc11929,,21600,9670,21600,21600l,21600,-1,xe" filled="f" strokeweight="1pt">
                      <v:path arrowok="t" o:extrusionok="f" o:connecttype="custom" o:connectlocs="0,0;17147,2172;0,2172" o:connectangles="0,0,0"/>
                    </v:shape>
                  </v:group>
                  <v:group id="Group 693" o:spid="_x0000_s1144" style="position:absolute;top:6656;width:20000;height:6687" coordsize="20000,1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Arc 694" o:spid="_x0000_s1145" style="position:absolute;width:20000;height:10043;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" path="m-1,nfc11929,,21600,9670,21600,21600em-1,nsc11929,,21600,9670,21600,21600l,21600,-1,xe" filled="f" strokeweight="1pt">
                      <v:path arrowok="t" o:extrusionok="f" o:connecttype="custom" o:connectlocs="0,0;17147,2171;0,2171" o:connectangles="0,0,0"/>
                    </v:shape>
                    <v:shape id="Arc 695" o:spid="_x0000_s1146" style="position:absolute;top:9956;width:20000;height:10043;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" path="m-1,nfc11929,,21600,9670,21600,21600em-1,nsc11929,,21600,9670,21600,21600l,21600,-1,xe" filled="f" strokeweight="1pt">
                      <v:path arrowok="t" o:extrusionok="f" o:connecttype="custom" o:connectlocs="0,0;17147,2171;0,2171" o:connectangles="0,0,0"/>
                    </v:shape>
                  </v:group>
                  <v:group id="Group 696" o:spid="_x0000_s1147" style="position:absolute;top:-2;width:20000;height:6687" coordsize="20000,1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Arc 697" o:spid="_x0000_s1148" style="position:absolute;width:20000;height:10043;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" path="m-1,nfc11929,,21600,9670,21600,21600em-1,nsc11929,,21600,9670,21600,21600l,21600,-1,xe" filled="f" strokeweight="1pt">
                      <v:path arrowok="t" o:extrusionok="f" o:connecttype="custom" o:connectlocs="0,0;17147,2171;0,2171" o:connectangles="0,0,0"/>
                    </v:shape>
                    <v:shape id="Arc 698" o:spid="_x0000_s1149" style="position:absolute;top:9956;width:20000;height:10043;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" path="m-1,nfc11929,,21600,9670,21600,21600em-1,nsc11929,,21600,9670,21600,21600l,21600,-1,xe" filled="f" strokeweight="1pt">
                      <v:path arrowok="t" o:extrusionok="f" o:connecttype="custom" o:connectlocs="0,0;17147,2171;0,2171" o:connectangles="0,0,0"/>
                    </v:shape>
                  </v:group>
                </v:group>
                <v:line id="Line 699" o:spid="_x0000_s1150" style="position:absolute;visibility:visible;mso-wrap-style:square" from="5311,8083" to="5312,8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" strokeweight="1pt"/>
                <v:line id="Line 700" o:spid="_x0000_s1151" style="position:absolute;visibility:visible;mso-wrap-style:square" from="5047,8378" to="5597,8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" strokeweight="1pt"/>
                <v:line id="Line 701" o:spid="_x0000_s1152" style="position:absolute;visibility:visible;mso-wrap-style:square" from="5596,8378" to="5597,8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" strokeweight="1pt"/>
                <v:line id="Line 702" o:spid="_x0000_s1153" style="position:absolute;visibility:visible;mso-wrap-style:square" from="5596,9043" to="5597,9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" strokeweight="1pt"/>
                <v:line id="Line 703" o:spid="_x0000_s1154" style="position:absolute;visibility:visible;mso-wrap-style:square" from="5047,9338" to="5597,9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" strokeweight="1pt"/>
                <v:line id="Line 704" o:spid="_x0000_s1155" style="position:absolute;visibility:visible;mso-wrap-style:square" from="5047,8970" to="5049,9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" strokeweight="1pt"/>
                <v:line id="Line 705" o:spid="_x0000_s1156" style="position:absolute;visibility:visible;mso-wrap-style:square" from="5047,8378" to="5049,8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" strokeweight="1pt"/>
                <v:rect id="Rectangle 706" o:spid="_x0000_s1157" style="position:absolute;left:4969;top:8674;width:158;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" filled="f" strokeweight="1pt"/>
                <v:group id="Group 707" o:spid="_x0000_s1158" style="position:absolute;left:5234;top:9338;width:218;height:324" coordorigin="50" coordsize="19883,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line id="Line 708" o:spid="_x0000_s1159" style="position:absolute;visibility:visible;mso-wrap-style:square" from="8546,0" to="8605,1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" strokeweight="1pt">
                    <v:stroke startarrowwidth="narrow" startarrowlength="short" endarrowwidth="narrow" endarrowlength="short"/>
                  </v:line>
                  <v:line id="Line 709" o:spid="_x0000_s1160" style="position:absolute;visibility:visible;mso-wrap-style:square" from="50,16260" to="19933,1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" strokeweight="1pt">
                    <v:stroke startarrowwidth="narrow" startarrowlength="short" endarrowwidth="narrow" endarrowlength="short"/>
                  </v:line>
                  <v:line id="Line 710" o:spid="_x0000_s1161" style="position:absolute;visibility:visible;mso-wrap-style:square" from="2882,18099" to="17101,18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" strokeweight="1pt">
                    <v:stroke startarrowwidth="narrow" startarrowlength="short" endarrowwidth="narrow" endarrowlength="short"/>
                  </v:line>
                  <v:line id="Line 711" o:spid="_x0000_s1162" style="position:absolute;visibility:visible;mso-wrap-style:square" from="5714,19968" to="14269,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" strokeweight="1pt">
                    <v:stroke startarrowwidth="narrow" startarrowlength="short" endarrowwidth="narrow" endarrowlength="short"/>
                  </v:line>
                </v:group>
                <v:shape id="Text Box 712" o:spid="_x0000_s1163" type="#_x0000_t202" style="position:absolute;left:5490;top:7712;width:404;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23896DBE" w14:textId="77777777" w:rsidR="00341151" w:rsidRDefault="00341151" w:rsidP="001E0760">
                        <w:pPr>
                          <w:jc w:val="center"/>
                          <w:rPr>
                            <w:sz w:val="18"/>
                            <w:vertAlign w:val="subscript"/>
                          </w:rPr>
                        </w:pPr>
                        <w:r>
                          <w:rPr>
                            <w:sz w:val="18"/>
                          </w:rPr>
                          <w:t>R</w:t>
                        </w:r>
                        <w:r>
                          <w:rPr>
                            <w:sz w:val="18"/>
                            <w:vertAlign w:val="subscript"/>
                          </w:rPr>
                          <w:t>µ</w:t>
                        </w:r>
                      </w:p>
                    </w:txbxContent>
                  </v:textbox>
                </v:shape>
                <v:shape id="Text Box 713" o:spid="_x0000_s1164" type="#_x0000_t202" style="position:absolute;left:7043;top:7720;width:285;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6A43E5F1" w14:textId="77777777" w:rsidR="00341151" w:rsidRDefault="00341151" w:rsidP="001E0760">
                        <w:pPr>
                          <w:jc w:val="center"/>
                          <w:rPr>
                            <w:sz w:val="18"/>
                            <w:vertAlign w:val="subscript"/>
                          </w:rPr>
                        </w:pPr>
                        <w:r>
                          <w:rPr>
                            <w:sz w:val="18"/>
                          </w:rPr>
                          <w:t>R</w:t>
                        </w:r>
                        <w:r>
                          <w:rPr>
                            <w:sz w:val="18"/>
                            <w:vertAlign w:val="subscript"/>
                          </w:rPr>
                          <w:t>Ù</w:t>
                        </w:r>
                      </w:p>
                    </w:txbxContent>
                  </v:textbox>
                </v:shape>
                <v:shape id="Text Box 714" o:spid="_x0000_s1165" type="#_x0000_t202" style="position:absolute;left:7632;top:7737;width:357;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49D9392C" w14:textId="77777777" w:rsidR="00341151" w:rsidRDefault="00341151" w:rsidP="001E0760">
                        <w:pPr>
                          <w:jc w:val="center"/>
                          <w:rPr>
                            <w:sz w:val="18"/>
                            <w:vertAlign w:val="subscript"/>
                          </w:rPr>
                        </w:pPr>
                        <w:r>
                          <w:rPr>
                            <w:sz w:val="18"/>
                          </w:rPr>
                          <w:t>X</w:t>
                        </w:r>
                        <w:r>
                          <w:rPr>
                            <w:sz w:val="18"/>
                            <w:vertAlign w:val="subscript"/>
                          </w:rPr>
                          <w:t>Ù</w:t>
                        </w:r>
                      </w:p>
                    </w:txbxContent>
                  </v:textbox>
                </v:shape>
                <v:shape id="Text Box 715" o:spid="_x0000_s1166" type="#_x0000_t202" style="position:absolute;left:6067;top:7712;width:400;height: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2D733908" w14:textId="77777777" w:rsidR="00341151" w:rsidRDefault="00341151" w:rsidP="001E0760">
                        <w:pPr>
                          <w:jc w:val="center"/>
                          <w:rPr>
                            <w:sz w:val="18"/>
                            <w:vertAlign w:val="subscript"/>
                          </w:rPr>
                        </w:pPr>
                        <w:r>
                          <w:rPr>
                            <w:sz w:val="18"/>
                          </w:rPr>
                          <w:t>X</w:t>
                        </w:r>
                        <w:r>
                          <w:rPr>
                            <w:sz w:val="18"/>
                            <w:vertAlign w:val="subscript"/>
                          </w:rPr>
                          <w:t>µ</w:t>
                        </w:r>
                      </w:p>
                    </w:txbxContent>
                  </v:textbox>
                </v:shape>
                <v:shape id="Text Box 716" o:spid="_x0000_s1167" type="#_x0000_t202" style="position:absolute;left:4464;top:7965;width:275;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385FBEE6" w14:textId="77777777" w:rsidR="00341151" w:rsidRDefault="00341151" w:rsidP="001E0760">
                        <w:pPr>
                          <w:jc w:val="center"/>
                          <w:rPr>
                            <w:sz w:val="18"/>
                            <w:vertAlign w:val="subscript"/>
                          </w:rPr>
                        </w:pPr>
                        <w:r>
                          <w:rPr>
                            <w:sz w:val="18"/>
                          </w:rPr>
                          <w:t>µ</w:t>
                        </w:r>
                      </w:p>
                    </w:txbxContent>
                  </v:textbox>
                </v:shape>
                <v:shape id="Text Box 717" o:spid="_x0000_s1168" type="#_x0000_t202" style="position:absolute;left:8846;top:7955;width:357;height: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4C2B52F9" w14:textId="77777777" w:rsidR="00341151" w:rsidRDefault="00341151" w:rsidP="001E0760">
                        <w:pPr>
                          <w:jc w:val="center"/>
                          <w:rPr>
                            <w:sz w:val="18"/>
                            <w:vertAlign w:val="subscript"/>
                          </w:rPr>
                        </w:pPr>
                        <w:r>
                          <w:rPr>
                            <w:sz w:val="18"/>
                          </w:rPr>
                          <w:t>Ù</w:t>
                        </w:r>
                      </w:p>
                    </w:txbxContent>
                  </v:textbox>
                </v:shape>
                <v:shape id="Text Box 718" o:spid="_x0000_s1169" type="#_x0000_t202" style="position:absolute;left:6879;top:8444;width:358;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351AF6FF" w14:textId="77777777" w:rsidR="00341151" w:rsidRDefault="00341151" w:rsidP="001E0760">
                        <w:pPr>
                          <w:jc w:val="center"/>
                          <w:rPr>
                            <w:sz w:val="18"/>
                            <w:vertAlign w:val="subscript"/>
                          </w:rPr>
                        </w:pPr>
                        <w:r>
                          <w:rPr>
                            <w:sz w:val="18"/>
                          </w:rPr>
                          <w:t>R</w:t>
                        </w:r>
                        <w:r>
                          <w:rPr>
                            <w:sz w:val="18"/>
                            <w:vertAlign w:val="subscript"/>
                          </w:rPr>
                          <w:t>ó</w:t>
                        </w:r>
                      </w:p>
                    </w:txbxContent>
                  </v:textbox>
                </v:shape>
                <v:shape id="Text Box 719" o:spid="_x0000_s1170" type="#_x0000_t202" style="position:absolute;left:6879;top:8969;width:358;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668254A0" w14:textId="77777777" w:rsidR="00341151" w:rsidRDefault="00341151" w:rsidP="001E0760">
                        <w:pPr>
                          <w:jc w:val="center"/>
                          <w:rPr>
                            <w:sz w:val="18"/>
                            <w:vertAlign w:val="subscript"/>
                          </w:rPr>
                        </w:pPr>
                        <w:r>
                          <w:rPr>
                            <w:sz w:val="18"/>
                          </w:rPr>
                          <w:t>X</w:t>
                        </w:r>
                        <w:r>
                          <w:rPr>
                            <w:sz w:val="18"/>
                            <w:vertAlign w:val="subscript"/>
                          </w:rPr>
                          <w:t>ó</w:t>
                        </w:r>
                      </w:p>
                    </w:txbxContent>
                  </v:textbox>
                </v:shape>
                <v:shape id="Text Box 720" o:spid="_x0000_s1171" type="#_x0000_t202" style="position:absolute;left:4556;top:8707;width:327;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" filled="f" stroked="f">
                  <v:textbox inset="0,0,0,0">
                    <w:txbxContent>
                      <w:p w14:paraId="30F55C9C" w14:textId="77777777" w:rsidR="00341151" w:rsidRDefault="00341151" w:rsidP="001E0760">
                        <w:pPr>
                          <w:jc w:val="center"/>
                          <w:rPr>
                            <w:sz w:val="18"/>
                            <w:vertAlign w:val="subscript"/>
                          </w:rPr>
                        </w:pPr>
                        <w:r>
                          <w:rPr>
                            <w:sz w:val="18"/>
                          </w:rPr>
                          <w:t>G</w:t>
                        </w:r>
                        <w:r>
                          <w:rPr>
                            <w:sz w:val="18"/>
                            <w:vertAlign w:val="subscript"/>
                          </w:rPr>
                          <w:t>ï</w:t>
                        </w:r>
                      </w:p>
                    </w:txbxContent>
                  </v:textbox>
                </v:shape>
                <v:shape id="Text Box 721" o:spid="_x0000_s1172" type="#_x0000_t202" style="position:absolute;left:5628;top:8707;width:407;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4FEEA862" w14:textId="77777777" w:rsidR="00341151" w:rsidRDefault="00341151" w:rsidP="001E0760">
                        <w:pPr>
                          <w:jc w:val="center"/>
                          <w:rPr>
                            <w:sz w:val="18"/>
                            <w:vertAlign w:val="subscript"/>
                          </w:rPr>
                        </w:pPr>
                        <w:r>
                          <w:rPr>
                            <w:sz w:val="18"/>
                          </w:rPr>
                          <w:t>B</w:t>
                        </w:r>
                        <w:r>
                          <w:rPr>
                            <w:sz w:val="18"/>
                            <w:vertAlign w:val="subscript"/>
                          </w:rPr>
                          <w:t>ï</w:t>
                        </w:r>
                      </w:p>
                    </w:txbxContent>
                  </v:textbox>
                </v:shape>
                <v:shape id="Text Box 722" o:spid="_x0000_s1173" type="#_x0000_t202" style="position:absolute;left:6879;top:9494;width:358;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14:paraId="11BE9E08" w14:textId="77777777" w:rsidR="00341151" w:rsidRDefault="00341151" w:rsidP="001E0760">
                        <w:pPr>
                          <w:jc w:val="center"/>
                          <w:rPr>
                            <w:sz w:val="18"/>
                            <w:vertAlign w:val="subscript"/>
                          </w:rPr>
                        </w:pPr>
                        <w:r>
                          <w:rPr>
                            <w:sz w:val="18"/>
                          </w:rPr>
                          <w:t>K</w:t>
                        </w:r>
                        <w:r>
                          <w:rPr>
                            <w:sz w:val="18"/>
                            <w:vertAlign w:val="subscript"/>
                          </w:rPr>
                          <w:t>óµ</w:t>
                        </w:r>
                      </w:p>
                    </w:txbxContent>
                  </v:textbox>
                </v:shape>
                <v:shape id="Text Box 723" o:spid="_x0000_s1174" type="#_x0000_t202" style="position:absolute;left:6879;top:9842;width:358;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14:paraId="58C157FF" w14:textId="77777777" w:rsidR="00341151" w:rsidRDefault="00341151" w:rsidP="001E0760">
                        <w:pPr>
                          <w:jc w:val="center"/>
                          <w:rPr>
                            <w:sz w:val="18"/>
                            <w:vertAlign w:val="subscript"/>
                          </w:rPr>
                        </w:pPr>
                        <w:r>
                          <w:rPr>
                            <w:sz w:val="18"/>
                          </w:rPr>
                          <w:t>ó</w:t>
                        </w:r>
                      </w:p>
                    </w:txbxContent>
                  </v:textbox>
                </v:shape>
                <v:shape id="Text Box 724" o:spid="_x0000_s1175" type="#_x0000_t202" style="position:absolute;left:8208;top:7736;width:358;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EtwwAAANwAAAAPAAAAZHJzL2Rvd25yZXYueG1sRE9Na8JA&#10;EL0X/A/LCN7qpo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HHrxLcMAAADcAAAADwAA&#10;AAAAAAAAAAAAAAAHAgAAZHJzL2Rvd25yZXYueG1sUEsFBgAAAAADAAMAtwAAAPcCAAAAAA==&#10;" filled="f" stroked="f">
                  <v:textbox inset="0,0,0,0">
                    <w:txbxContent>
                      <w:p w14:paraId="0C59A93B" w14:textId="77777777" w:rsidR="00341151" w:rsidRDefault="00341151" w:rsidP="001E0760">
                        <w:pPr>
                          <w:jc w:val="center"/>
                          <w:rPr>
                            <w:sz w:val="18"/>
                            <w:vertAlign w:val="subscript"/>
                          </w:rPr>
                        </w:pPr>
                        <w:r>
                          <w:rPr>
                            <w:sz w:val="18"/>
                          </w:rPr>
                          <w:t>K</w:t>
                        </w:r>
                        <w:r>
                          <w:rPr>
                            <w:sz w:val="18"/>
                            <w:vertAlign w:val="subscript"/>
                          </w:rPr>
                          <w:t>Ùµ</w:t>
                        </w:r>
                      </w:p>
                    </w:txbxContent>
                  </v:textbox>
                </v:shape>
              </v:group>
            </w:pict>
          </mc:Fallback>
        </mc:AlternateContent>
      </w:r>
    </w:p>
    <w:p w14:paraId="4DF2FB02" w14:textId="77777777" w:rsidR="001E0760" w:rsidRPr="006D3F36" w:rsidRDefault="001E0760" w:rsidP="001E0760">
      <w:pPr>
        <w:spacing w:after="0" w:line="240" w:lineRule="auto"/>
        <w:ind w:left="1440"/>
        <w:rPr>
          <w:rFonts w:ascii="Arial LatArm" w:eastAsia="Times New Roman" w:hAnsi="Arial LatArm" w:cs="Times New Roman"/>
          <w:color w:val="000000" w:themeColor="text1"/>
          <w:lang w:val="en-US"/>
        </w:rPr>
      </w:pPr>
    </w:p>
    <w:p w14:paraId="7D944F31" w14:textId="77777777" w:rsidR="001E0760" w:rsidRPr="006D3F36" w:rsidRDefault="001E0760" w:rsidP="001E0760">
      <w:pPr>
        <w:spacing w:after="0" w:line="240" w:lineRule="auto"/>
        <w:rPr>
          <w:rFonts w:ascii="Arial LatArm" w:eastAsia="Times New Roman" w:hAnsi="Arial LatArm" w:cs="Times New Roman"/>
          <w:color w:val="000000" w:themeColor="text1"/>
          <w:lang w:val="en-US"/>
        </w:rPr>
      </w:pPr>
    </w:p>
    <w:p w14:paraId="3DAF1857" w14:textId="77777777" w:rsidR="001E0760" w:rsidRPr="006D3F36" w:rsidRDefault="001E0760" w:rsidP="001E0760">
      <w:pPr>
        <w:spacing w:after="0" w:line="240" w:lineRule="auto"/>
        <w:rPr>
          <w:rFonts w:ascii="Arial LatArm" w:eastAsia="Times New Roman" w:hAnsi="Arial LatArm" w:cs="Times New Roman"/>
          <w:color w:val="000000" w:themeColor="text1"/>
          <w:lang w:val="en-US"/>
        </w:rPr>
      </w:pPr>
    </w:p>
    <w:p w14:paraId="0145A018" w14:textId="77777777" w:rsidR="001E0760" w:rsidRPr="006D3F36" w:rsidRDefault="001E0760" w:rsidP="001E0760">
      <w:pPr>
        <w:numPr>
          <w:ilvl w:val="12"/>
          <w:numId w:val="0"/>
        </w:numPr>
        <w:spacing w:after="0" w:line="240" w:lineRule="auto"/>
        <w:ind w:left="284" w:hanging="284"/>
        <w:jc w:val="both"/>
        <w:rPr>
          <w:rFonts w:ascii="Arial LatArm" w:eastAsia="Times New Roman" w:hAnsi="Arial LatArm" w:cs="Times New Roman"/>
          <w:color w:val="000000" w:themeColor="text1"/>
          <w:lang w:val="en-US"/>
        </w:rPr>
      </w:pPr>
    </w:p>
    <w:p w14:paraId="671B6E11" w14:textId="77777777" w:rsidR="001E0760" w:rsidRPr="006D3F36" w:rsidRDefault="001E0760" w:rsidP="001E0760">
      <w:pPr>
        <w:spacing w:after="0" w:line="240" w:lineRule="auto"/>
        <w:jc w:val="center"/>
        <w:rPr>
          <w:rFonts w:ascii="Arial LatArm" w:eastAsia="Times New Roman" w:hAnsi="Arial LatArm" w:cs="Times New Roman"/>
          <w:color w:val="000000" w:themeColor="text1"/>
          <w:szCs w:val="20"/>
          <w:lang w:val="en-US"/>
        </w:rPr>
      </w:pPr>
    </w:p>
    <w:p w14:paraId="225A689B" w14:textId="77777777" w:rsidR="001E0760" w:rsidRPr="006D3F36" w:rsidRDefault="001E0760" w:rsidP="001E0760">
      <w:pPr>
        <w:spacing w:after="0" w:line="240" w:lineRule="auto"/>
        <w:jc w:val="center"/>
        <w:rPr>
          <w:rFonts w:ascii="Arial LatArm" w:eastAsia="Times New Roman" w:hAnsi="Arial LatArm" w:cs="Times New Roman"/>
          <w:color w:val="000000" w:themeColor="text1"/>
          <w:szCs w:val="20"/>
          <w:lang w:val="en-US"/>
        </w:rPr>
      </w:pPr>
    </w:p>
    <w:p w14:paraId="016BCCDE" w14:textId="77777777" w:rsidR="001E0760" w:rsidRPr="006D3F36" w:rsidRDefault="001E0760" w:rsidP="001E0760">
      <w:pPr>
        <w:spacing w:after="0" w:line="240" w:lineRule="auto"/>
        <w:jc w:val="center"/>
        <w:rPr>
          <w:rFonts w:ascii="Arial LatArm" w:eastAsia="Times New Roman" w:hAnsi="Arial LatArm" w:cs="Times New Roman"/>
          <w:color w:val="000000" w:themeColor="text1"/>
          <w:szCs w:val="20"/>
          <w:lang w:val="en-US"/>
        </w:rPr>
      </w:pPr>
    </w:p>
    <w:p w14:paraId="1F9F09DC" w14:textId="77777777" w:rsidR="001E0760" w:rsidRPr="006D3F36" w:rsidRDefault="001E0760" w:rsidP="001E0760">
      <w:pPr>
        <w:spacing w:after="0" w:line="240" w:lineRule="auto"/>
        <w:jc w:val="center"/>
        <w:rPr>
          <w:rFonts w:ascii="Arial LatArm" w:eastAsia="Times New Roman" w:hAnsi="Arial LatArm" w:cs="Times New Roman"/>
          <w:color w:val="000000" w:themeColor="text1"/>
          <w:szCs w:val="20"/>
          <w:lang w:val="en-US"/>
        </w:rPr>
      </w:pPr>
    </w:p>
    <w:p w14:paraId="334A1304" w14:textId="77777777" w:rsidR="001E0760" w:rsidRPr="006D3F36" w:rsidRDefault="001E0760" w:rsidP="001E0760">
      <w:pPr>
        <w:spacing w:after="0" w:line="240" w:lineRule="auto"/>
        <w:jc w:val="center"/>
        <w:rPr>
          <w:rFonts w:ascii="Arial LatArm" w:eastAsia="Times New Roman" w:hAnsi="Arial LatArm" w:cs="Times New Roman"/>
          <w:color w:val="000000" w:themeColor="text1"/>
          <w:szCs w:val="20"/>
          <w:lang w:val="en-US"/>
        </w:rPr>
      </w:pPr>
    </w:p>
    <w:p w14:paraId="3BC85A7B" w14:textId="77777777" w:rsidR="001E0760" w:rsidRPr="006D3F36" w:rsidRDefault="001E0760" w:rsidP="001E0760">
      <w:pPr>
        <w:spacing w:after="0" w:line="240" w:lineRule="auto"/>
        <w:jc w:val="center"/>
        <w:rPr>
          <w:rFonts w:ascii="Arial LatArm" w:eastAsia="Times New Roman" w:hAnsi="Arial LatArm" w:cs="Times New Roman"/>
          <w:color w:val="000000" w:themeColor="text1"/>
          <w:szCs w:val="20"/>
          <w:lang w:val="en-US"/>
        </w:rPr>
      </w:pPr>
      <w:r w:rsidRPr="006D3F36">
        <w:rPr>
          <w:rFonts w:ascii="Arial LatArm" w:eastAsia="Times New Roman" w:hAnsi="Arial LatArm" w:cs="Times New Roman"/>
          <w:color w:val="000000" w:themeColor="text1"/>
          <w:szCs w:val="20"/>
          <w:lang w:val="en-US"/>
        </w:rPr>
        <w:t>ÜÏ. 3.2</w:t>
      </w:r>
    </w:p>
    <w:p w14:paraId="1043F099" w14:textId="77777777" w:rsidR="001E0760" w:rsidRPr="006D3F36" w:rsidRDefault="001E0760" w:rsidP="001E0760">
      <w:pPr>
        <w:numPr>
          <w:ilvl w:val="12"/>
          <w:numId w:val="0"/>
        </w:numPr>
        <w:spacing w:before="120" w:after="120" w:line="240" w:lineRule="auto"/>
        <w:ind w:left="1004" w:hanging="295"/>
        <w:jc w:val="both"/>
        <w:rPr>
          <w:rFonts w:ascii="Arial LatArm" w:eastAsia="Times New Roman" w:hAnsi="Arial LatArm" w:cs="Times New Roman"/>
          <w:b/>
          <w:color w:val="000000" w:themeColor="text1"/>
          <w:lang w:val="en-US"/>
        </w:rPr>
      </w:pPr>
      <w:r w:rsidRPr="006D3F36">
        <w:rPr>
          <w:rFonts w:ascii="Arial LatArm" w:eastAsia="Times New Roman" w:hAnsi="Arial LatArm" w:cs="Times New Roman"/>
          <w:b/>
          <w:color w:val="000000" w:themeColor="text1"/>
          <w:lang w:val="en-US"/>
        </w:rPr>
        <w:t>Ð³ßí³ñÏ³ÛÇÝ å³ñ³Ù»ïñ»ñÁ</w:t>
      </w:r>
    </w:p>
    <w:p w14:paraId="1971D987" w14:textId="77777777" w:rsidR="001E0760" w:rsidRPr="006D3F36" w:rsidRDefault="001E0760" w:rsidP="001E0760">
      <w:pPr>
        <w:numPr>
          <w:ilvl w:val="12"/>
          <w:numId w:val="0"/>
        </w:numPr>
        <w:spacing w:after="0" w:line="240" w:lineRule="auto"/>
        <w:ind w:left="1004" w:hanging="1004"/>
        <w:jc w:val="center"/>
        <w:rPr>
          <w:rFonts w:ascii="Arial LatArm" w:eastAsia="Times New Roman" w:hAnsi="Arial LatArm" w:cs="Times New Roman"/>
          <w:b/>
          <w:color w:val="000000" w:themeColor="text1"/>
          <w:lang w:val="en-US"/>
        </w:rPr>
      </w:pPr>
    </w:p>
    <w:p w14:paraId="3FB2CF82" w14:textId="77777777" w:rsidR="001E0760" w:rsidRPr="006D3F36" w:rsidRDefault="001E0760" w:rsidP="00B00C70">
      <w:pPr>
        <w:keepNext/>
        <w:numPr>
          <w:ilvl w:val="12"/>
          <w:numId w:val="25"/>
        </w:numPr>
        <w:tabs>
          <w:tab w:val="clear" w:pos="360"/>
        </w:tabs>
        <w:spacing w:after="0" w:line="240" w:lineRule="auto"/>
        <w:jc w:val="both"/>
        <w:outlineLvl w:val="5"/>
        <w:rPr>
          <w:rFonts w:ascii="Arial LatArm" w:eastAsia="Times New Roman" w:hAnsi="Arial LatArm" w:cs="Times New Roman"/>
          <w:color w:val="000000" w:themeColor="text1"/>
          <w:szCs w:val="24"/>
          <w:lang w:val="en-US"/>
        </w:rPr>
      </w:pPr>
      <w:r w:rsidRPr="006D3F36">
        <w:rPr>
          <w:rFonts w:ascii="Arial LatArm" w:eastAsia="Times New Roman" w:hAnsi="Arial LatArm" w:cs="Times New Roman"/>
          <w:color w:val="000000" w:themeColor="text1"/>
          <w:szCs w:val="24"/>
          <w:lang w:val="en-US"/>
        </w:rPr>
        <w:t xml:space="preserve">Î³ñ× ÙÇ³óÙ³Ý É³ñáõÙÝ»ñÁ, % ª </w:t>
      </w:r>
    </w:p>
    <w:p w14:paraId="49CF824C" w14:textId="77777777" w:rsidR="001E0760" w:rsidRPr="006D3F36" w:rsidRDefault="00341151" w:rsidP="001E0760">
      <w:pPr>
        <w:numPr>
          <w:ilvl w:val="12"/>
          <w:numId w:val="0"/>
        </w:numPr>
        <w:spacing w:after="0" w:line="240" w:lineRule="auto"/>
        <w:ind w:left="284" w:firstLine="3118"/>
        <w:jc w:val="both"/>
        <w:rPr>
          <w:rFonts w:ascii="Arial LatArm" w:eastAsia="Times New Roman" w:hAnsi="Arial LatArm" w:cs="Times New Roman"/>
          <w:color w:val="000000" w:themeColor="text1"/>
          <w:vertAlign w:val="superscript"/>
          <w:lang w:val="en-US"/>
        </w:rPr>
      </w:pPr>
      <m:oMath>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µ</m:t>
            </m:r>
          </m:sub>
        </m:sSub>
        <m:r>
          <w:rPr>
            <w:rFonts w:ascii="Cambria Math" w:hAnsi="Cambria Math"/>
            <w:color w:val="000000" w:themeColor="text1"/>
          </w:rPr>
          <m:t>=</m:t>
        </m:r>
        <m:r>
          <m:rPr>
            <m:nor/>
          </m:rPr>
          <w:rPr>
            <w:rFonts w:ascii="Arial LatArm" w:hAnsi="Arial LatArm"/>
            <w:color w:val="000000" w:themeColor="text1"/>
          </w:rPr>
          <m:t>0.5</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u</m:t>
                </m:r>
              </m:e>
              <m:sub>
                <m:r>
                  <m:rPr>
                    <m:nor/>
                  </m:rPr>
                  <w:rPr>
                    <w:rFonts w:ascii="Arial LatArm" w:hAnsi="Arial LatArm"/>
                    <w:color w:val="000000" w:themeColor="text1"/>
                  </w:rPr>
                  <m:t>µÙ</m:t>
                </m:r>
                <m:ctrlPr>
                  <w:rPr>
                    <w:rFonts w:ascii="Cambria Math" w:hAnsi="Cambria Math"/>
                    <w:color w:val="000000" w:themeColor="text1"/>
                  </w:rPr>
                </m:ctrlP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u</m:t>
                </m:r>
              </m:e>
              <m:sub>
                <m:r>
                  <m:rPr>
                    <m:nor/>
                  </m:rPr>
                  <w:rPr>
                    <w:rFonts w:ascii="Arial LatArm" w:hAnsi="Arial LatArm"/>
                    <w:color w:val="000000" w:themeColor="text1"/>
                  </w:rPr>
                  <m:t>µó</m:t>
                </m:r>
                <m:ctrlPr>
                  <w:rPr>
                    <w:rFonts w:ascii="Cambria Math" w:hAnsi="Cambria Math"/>
                    <w:color w:val="000000" w:themeColor="text1"/>
                  </w:rPr>
                </m:ctrlPr>
              </m:sub>
            </m:sSub>
            <m:r>
              <w:rPr>
                <w:rFonts w:ascii="Cambria Math" w:hAnsi="Cambria Math"/>
                <w:color w:val="000000" w:themeColor="text1"/>
              </w:rPr>
              <m:t xml:space="preserve"> </m:t>
            </m:r>
            <m:r>
              <w:rPr>
                <w:rFonts w:ascii="Cambria Math" w:hAnsi="Cambria Math" w:cs="Arial"/>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u</m:t>
                </m:r>
              </m:e>
              <m:sub>
                <m:r>
                  <m:rPr>
                    <m:nor/>
                  </m:rPr>
                  <w:rPr>
                    <w:rFonts w:ascii="Arial LatArm" w:hAnsi="Arial LatArm"/>
                    <w:color w:val="000000" w:themeColor="text1"/>
                  </w:rPr>
                  <m:t>Ùó</m:t>
                </m:r>
                <m:ctrlPr>
                  <w:rPr>
                    <w:rFonts w:ascii="Cambria Math" w:hAnsi="Cambria Math"/>
                    <w:color w:val="000000" w:themeColor="text1"/>
                  </w:rPr>
                </m:ctrlPr>
              </m:sub>
            </m:sSub>
          </m:e>
        </m:d>
      </m:oMath>
      <w:r w:rsidR="001E0760" w:rsidRPr="006D3F36">
        <w:rPr>
          <w:rFonts w:ascii="Arial LatArm" w:eastAsia="Times New Roman" w:hAnsi="Arial LatArm" w:cs="Times New Roman"/>
          <w:color w:val="000000" w:themeColor="text1"/>
          <w:lang w:val="en-US"/>
        </w:rPr>
        <w:t>,</w:t>
      </w:r>
    </w:p>
    <w:p w14:paraId="38C66FCE" w14:textId="77777777" w:rsidR="001E0760" w:rsidRPr="006D3F36" w:rsidRDefault="001E0760" w:rsidP="001E0760">
      <w:pPr>
        <w:numPr>
          <w:ilvl w:val="12"/>
          <w:numId w:val="0"/>
        </w:numPr>
        <w:spacing w:after="0" w:line="240" w:lineRule="auto"/>
        <w:ind w:firstLine="3118"/>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 xml:space="preserve">     </w:t>
      </w:r>
      <m:oMath>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Ù</m:t>
            </m:r>
          </m:sub>
        </m:sSub>
        <m:r>
          <w:rPr>
            <w:rFonts w:ascii="Cambria Math" w:hAnsi="Cambria Math"/>
            <w:color w:val="000000" w:themeColor="text1"/>
          </w:rPr>
          <m:t>=</m:t>
        </m:r>
        <m:r>
          <m:rPr>
            <m:nor/>
          </m:rPr>
          <w:rPr>
            <w:rFonts w:ascii="Arial LatArm" w:hAnsi="Arial LatArm"/>
            <w:color w:val="000000" w:themeColor="text1"/>
          </w:rPr>
          <m:t>0.5</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u</m:t>
                </m:r>
              </m:e>
              <m:sub>
                <m:r>
                  <m:rPr>
                    <m:nor/>
                  </m:rPr>
                  <w:rPr>
                    <w:rFonts w:ascii="Arial LatArm" w:hAnsi="Arial LatArm"/>
                    <w:color w:val="000000" w:themeColor="text1"/>
                  </w:rPr>
                  <m:t>µÙ</m:t>
                </m:r>
                <m:ctrlPr>
                  <w:rPr>
                    <w:rFonts w:ascii="Cambria Math" w:hAnsi="Cambria Math"/>
                    <w:color w:val="000000" w:themeColor="text1"/>
                  </w:rPr>
                </m:ctrlP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u</m:t>
                </m:r>
              </m:e>
              <m:sub>
                <m:r>
                  <m:rPr>
                    <m:nor/>
                  </m:rPr>
                  <w:rPr>
                    <w:rFonts w:ascii="Arial LatArm" w:hAnsi="Arial LatArm"/>
                    <w:color w:val="000000" w:themeColor="text1"/>
                  </w:rPr>
                  <m:t>Ùó</m:t>
                </m:r>
                <m:ctrlPr>
                  <w:rPr>
                    <w:rFonts w:ascii="Cambria Math" w:hAnsi="Cambria Math"/>
                    <w:color w:val="000000" w:themeColor="text1"/>
                  </w:rPr>
                </m:ctrlPr>
              </m:sub>
            </m:sSub>
            <m:r>
              <w:rPr>
                <w:rFonts w:ascii="Cambria Math" w:hAnsi="Cambria Math" w:cs="Arial"/>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u</m:t>
                </m:r>
              </m:e>
              <m:sub>
                <m:r>
                  <m:rPr>
                    <m:nor/>
                  </m:rPr>
                  <w:rPr>
                    <w:rFonts w:ascii="Arial LatArm" w:hAnsi="Arial LatArm"/>
                    <w:color w:val="000000" w:themeColor="text1"/>
                  </w:rPr>
                  <m:t>µó</m:t>
                </m:r>
                <m:ctrlPr>
                  <w:rPr>
                    <w:rFonts w:ascii="Cambria Math" w:hAnsi="Cambria Math"/>
                    <w:color w:val="000000" w:themeColor="text1"/>
                  </w:rPr>
                </m:ctrlPr>
              </m:sub>
            </m:sSub>
          </m:e>
        </m:d>
      </m:oMath>
      <w:r w:rsidRPr="006D3F36">
        <w:rPr>
          <w:rFonts w:ascii="Arial LatArm" w:eastAsia="Times New Roman" w:hAnsi="Arial LatArm" w:cs="Times New Roman"/>
          <w:color w:val="000000" w:themeColor="text1"/>
          <w:lang w:val="en-US"/>
        </w:rPr>
        <w:t>,</w:t>
      </w:r>
      <w:r w:rsidRPr="006D3F36">
        <w:rPr>
          <w:rFonts w:ascii="Arial LatArm" w:eastAsia="Times New Roman" w:hAnsi="Arial LatArm" w:cs="Times New Roman"/>
          <w:color w:val="000000" w:themeColor="text1"/>
          <w:lang w:val="en-US"/>
        </w:rPr>
        <w:tab/>
        <w:t xml:space="preserve"> </w:t>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t xml:space="preserve">         (3.5)</w:t>
      </w:r>
    </w:p>
    <w:p w14:paraId="2FBC15A4" w14:textId="77777777" w:rsidR="001E0760" w:rsidRPr="006D3F36" w:rsidRDefault="00341151" w:rsidP="001E0760">
      <w:pPr>
        <w:numPr>
          <w:ilvl w:val="12"/>
          <w:numId w:val="0"/>
        </w:numPr>
        <w:spacing w:after="120" w:line="240" w:lineRule="auto"/>
        <w:ind w:left="284" w:firstLine="3118"/>
        <w:jc w:val="both"/>
        <w:rPr>
          <w:rFonts w:ascii="Arial LatArm" w:eastAsia="Times New Roman" w:hAnsi="Arial LatArm" w:cs="Times New Roman"/>
          <w:color w:val="000000" w:themeColor="text1"/>
          <w:lang w:val="en-US"/>
        </w:rPr>
      </w:pPr>
      <m:oMath>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ó</m:t>
            </m:r>
          </m:sub>
        </m:sSub>
        <m:r>
          <w:rPr>
            <w:rFonts w:ascii="Cambria Math" w:hAnsi="Cambria Math"/>
            <w:color w:val="000000" w:themeColor="text1"/>
          </w:rPr>
          <m:t>=</m:t>
        </m:r>
        <m:r>
          <m:rPr>
            <m:nor/>
          </m:rPr>
          <w:rPr>
            <w:rFonts w:ascii="Arial LatArm" w:hAnsi="Arial LatArm"/>
            <w:color w:val="000000" w:themeColor="text1"/>
          </w:rPr>
          <m:t>0.5</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u</m:t>
                </m:r>
              </m:e>
              <m:sub>
                <m:r>
                  <m:rPr>
                    <m:nor/>
                  </m:rPr>
                  <w:rPr>
                    <w:rFonts w:ascii="Arial LatArm" w:hAnsi="Arial LatArm"/>
                    <w:color w:val="000000" w:themeColor="text1"/>
                  </w:rPr>
                  <m:t>µó</m:t>
                </m:r>
                <m:ctrlPr>
                  <w:rPr>
                    <w:rFonts w:ascii="Cambria Math" w:hAnsi="Cambria Math"/>
                    <w:color w:val="000000" w:themeColor="text1"/>
                  </w:rPr>
                </m:ctrlP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u</m:t>
                </m:r>
              </m:e>
              <m:sub>
                <m:r>
                  <m:rPr>
                    <m:nor/>
                  </m:rPr>
                  <w:rPr>
                    <w:rFonts w:ascii="Arial LatArm" w:hAnsi="Arial LatArm"/>
                    <w:color w:val="000000" w:themeColor="text1"/>
                  </w:rPr>
                  <m:t>Ùó</m:t>
                </m:r>
                <m:ctrlPr>
                  <w:rPr>
                    <w:rFonts w:ascii="Cambria Math" w:hAnsi="Cambria Math"/>
                    <w:color w:val="000000" w:themeColor="text1"/>
                  </w:rPr>
                </m:ctrlPr>
              </m:sub>
            </m:sSub>
            <m:r>
              <w:rPr>
                <w:rFonts w:ascii="Cambria Math" w:hAnsi="Cambria Math" w:cs="Arial"/>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u</m:t>
                </m:r>
              </m:e>
              <m:sub>
                <m:r>
                  <m:rPr>
                    <m:nor/>
                  </m:rPr>
                  <w:rPr>
                    <w:rFonts w:ascii="Arial LatArm" w:hAnsi="Arial LatArm"/>
                    <w:color w:val="000000" w:themeColor="text1"/>
                  </w:rPr>
                  <m:t>µÙ</m:t>
                </m:r>
                <m:ctrlPr>
                  <w:rPr>
                    <w:rFonts w:ascii="Cambria Math" w:hAnsi="Cambria Math"/>
                    <w:color w:val="000000" w:themeColor="text1"/>
                  </w:rPr>
                </m:ctrlPr>
              </m:sub>
            </m:sSub>
          </m:e>
        </m:d>
      </m:oMath>
      <w:r w:rsidR="001E0760" w:rsidRPr="006D3F36">
        <w:rPr>
          <w:rFonts w:ascii="Arial LatArm" w:eastAsia="Times New Roman" w:hAnsi="Arial LatArm" w:cs="Times New Roman"/>
          <w:color w:val="000000" w:themeColor="text1"/>
          <w:lang w:val="en-US"/>
        </w:rPr>
        <w:t>:</w:t>
      </w:r>
    </w:p>
    <w:p w14:paraId="5D970C51" w14:textId="77777777" w:rsidR="001E0760" w:rsidRPr="006D3F36" w:rsidRDefault="001E0760" w:rsidP="00B00C70">
      <w:pPr>
        <w:keepNext/>
        <w:numPr>
          <w:ilvl w:val="12"/>
          <w:numId w:val="25"/>
        </w:numPr>
        <w:tabs>
          <w:tab w:val="clear" w:pos="360"/>
        </w:tabs>
        <w:spacing w:after="0" w:line="240" w:lineRule="auto"/>
        <w:jc w:val="both"/>
        <w:outlineLvl w:val="3"/>
        <w:rPr>
          <w:rFonts w:ascii="Arial LatArm" w:eastAsia="Times New Roman" w:hAnsi="Arial LatArm" w:cs="Times New Roman"/>
          <w:color w:val="000000" w:themeColor="text1"/>
          <w:szCs w:val="24"/>
          <w:lang w:val="en-US"/>
        </w:rPr>
      </w:pPr>
      <w:r w:rsidRPr="006D3F36">
        <w:rPr>
          <w:rFonts w:ascii="Arial LatArm" w:eastAsia="Times New Roman" w:hAnsi="Arial LatArm" w:cs="Times New Roman"/>
          <w:color w:val="000000" w:themeColor="text1"/>
          <w:szCs w:val="24"/>
          <w:lang w:val="en-US"/>
        </w:rPr>
        <w:t>Î³ñ× ÙÇ³óÙ³Ý ÏáñáõëïÝ»ñÁ,  Ïìï ª</w:t>
      </w:r>
    </w:p>
    <w:p w14:paraId="06C0742B" w14:textId="77777777" w:rsidR="001E0760" w:rsidRPr="006D3F36" w:rsidRDefault="001E0760" w:rsidP="001E0760">
      <w:pPr>
        <w:numPr>
          <w:ilvl w:val="12"/>
          <w:numId w:val="0"/>
        </w:numPr>
        <w:spacing w:before="120" w:after="0" w:line="240" w:lineRule="auto"/>
        <w:ind w:firstLine="3402"/>
        <w:rPr>
          <w:rFonts w:ascii="Arial LatArm" w:eastAsia="Times New Roman" w:hAnsi="Arial LatArm" w:cs="Times New Roman"/>
          <w:color w:val="000000" w:themeColor="text1"/>
          <w:lang w:val="en-US"/>
        </w:rPr>
      </w:pPr>
      <m:oMath>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Ï µ</m:t>
            </m:r>
          </m:sub>
        </m:sSub>
        <m:r>
          <w:rPr>
            <w:rFonts w:ascii="Cambria Math" w:hAnsi="Cambria Math"/>
            <w:color w:val="000000" w:themeColor="text1"/>
          </w:rPr>
          <m:t>=0.5</m:t>
        </m:r>
        <m:d>
          <m:dPr>
            <m:ctrlPr>
              <w:rPr>
                <w:rFonts w:ascii="Cambria Math" w:hAnsi="Cambria Math"/>
                <w:i/>
                <w:color w:val="000000" w:themeColor="text1"/>
              </w:rPr>
            </m:ctrlPr>
          </m:dPr>
          <m:e>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µÙ</m:t>
                </m:r>
              </m:sub>
            </m:sSub>
            <m:r>
              <w:rPr>
                <w:rFonts w:ascii="Cambria Math" w:hAnsi="Cambria Math"/>
                <w:color w:val="000000" w:themeColor="text1"/>
              </w:rPr>
              <m:t>+</m:t>
            </m:r>
            <m:r>
              <w:rPr>
                <w:rFonts w:ascii="Cambria Math" w:hAnsi="Cambria Math" w:cs="Calibri"/>
                <w:color w:val="000000" w:themeColor="text1"/>
              </w:rPr>
              <m:t>α</m:t>
            </m:r>
            <m:r>
              <w:rPr>
                <w:rFonts w:ascii="Cambria Math" w:hAnsi="Cambria Math"/>
                <w:color w:val="000000" w:themeColor="text1"/>
              </w:rPr>
              <m:t>(</m:t>
            </m:r>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µó</m:t>
                </m:r>
              </m:sub>
            </m:sSub>
            <m:r>
              <w:rPr>
                <w:rFonts w:ascii="Cambria Math" w:hAnsi="Cambria Math" w:cs="Arial"/>
                <w:color w:val="000000" w:themeColor="text1"/>
              </w:rPr>
              <m:t>-</m:t>
            </m:r>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Ùó</m:t>
                </m:r>
              </m:sub>
            </m:sSub>
            <m:r>
              <w:rPr>
                <w:rFonts w:ascii="Cambria Math" w:hAnsi="Cambria Math"/>
                <w:color w:val="000000" w:themeColor="text1"/>
              </w:rPr>
              <m:t>)</m:t>
            </m:r>
          </m:e>
        </m:d>
      </m:oMath>
      <w:r w:rsidRPr="006D3F36">
        <w:rPr>
          <w:rFonts w:ascii="Arial LatArm" w:eastAsia="Times New Roman" w:hAnsi="Arial LatArm" w:cs="Times New Roman"/>
          <w:color w:val="000000" w:themeColor="text1"/>
          <w:lang w:val="en-US"/>
        </w:rPr>
        <w:t xml:space="preserve"> ,</w:t>
      </w:r>
    </w:p>
    <w:p w14:paraId="203548F3" w14:textId="77777777" w:rsidR="001E0760" w:rsidRPr="006D3F36" w:rsidRDefault="001E0760" w:rsidP="001E0760">
      <w:pPr>
        <w:numPr>
          <w:ilvl w:val="12"/>
          <w:numId w:val="0"/>
        </w:numPr>
        <w:tabs>
          <w:tab w:val="left" w:pos="8505"/>
        </w:tabs>
        <w:spacing w:after="0" w:line="240" w:lineRule="auto"/>
        <w:ind w:firstLine="3402"/>
        <w:jc w:val="both"/>
        <w:rPr>
          <w:rFonts w:ascii="Arial LatArm" w:eastAsia="Times New Roman" w:hAnsi="Arial LatArm" w:cs="Times New Roman"/>
          <w:color w:val="000000" w:themeColor="text1"/>
          <w:lang w:val="en-US"/>
        </w:rPr>
      </w:pPr>
      <m:oMath>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Ï Ù</m:t>
            </m:r>
          </m:sub>
        </m:sSub>
        <m:r>
          <w:rPr>
            <w:rFonts w:ascii="Cambria Math" w:hAnsi="Cambria Math"/>
            <w:color w:val="000000" w:themeColor="text1"/>
          </w:rPr>
          <m:t>=0.5</m:t>
        </m:r>
        <m:d>
          <m:dPr>
            <m:ctrlPr>
              <w:rPr>
                <w:rFonts w:ascii="Cambria Math" w:hAnsi="Cambria Math"/>
                <w:i/>
                <w:color w:val="000000" w:themeColor="text1"/>
              </w:rPr>
            </m:ctrlPr>
          </m:dPr>
          <m:e>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µÙ</m:t>
                </m:r>
              </m:sub>
            </m:sSub>
            <m:r>
              <w:rPr>
                <w:rFonts w:ascii="Cambria Math" w:hAnsi="Cambria Math"/>
                <w:color w:val="000000" w:themeColor="text1"/>
              </w:rPr>
              <m:t>+</m:t>
            </m:r>
            <m:r>
              <w:rPr>
                <w:rFonts w:ascii="Cambria Math" w:hAnsi="Cambria Math" w:cs="Calibri"/>
                <w:color w:val="000000" w:themeColor="text1"/>
              </w:rPr>
              <m:t>α</m:t>
            </m:r>
            <m:r>
              <w:rPr>
                <w:rFonts w:ascii="Cambria Math" w:hAnsi="Cambria Math"/>
                <w:color w:val="000000" w:themeColor="text1"/>
              </w:rPr>
              <m:t>(</m:t>
            </m:r>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Ùó</m:t>
                </m:r>
              </m:sub>
            </m:sSub>
            <m:r>
              <w:rPr>
                <w:rFonts w:ascii="Cambria Math" w:hAnsi="Cambria Math" w:cs="Arial"/>
                <w:color w:val="000000" w:themeColor="text1"/>
              </w:rPr>
              <m:t>-</m:t>
            </m:r>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µó</m:t>
                </m:r>
              </m:sub>
            </m:sSub>
            <m:r>
              <w:rPr>
                <w:rFonts w:ascii="Cambria Math" w:hAnsi="Cambria Math"/>
                <w:color w:val="000000" w:themeColor="text1"/>
              </w:rPr>
              <m:t>)</m:t>
            </m:r>
          </m:e>
        </m:d>
      </m:oMath>
      <w:r w:rsidRPr="006D3F36">
        <w:rPr>
          <w:rFonts w:ascii="Arial LatArm" w:eastAsia="Times New Roman" w:hAnsi="Arial LatArm" w:cs="Times New Roman"/>
          <w:color w:val="000000" w:themeColor="text1"/>
          <w:lang w:val="en-US"/>
        </w:rPr>
        <w:t xml:space="preserve"> ,</w:t>
      </w:r>
      <w:r w:rsidRPr="006D3F36">
        <w:rPr>
          <w:rFonts w:ascii="Arial LatArm" w:eastAsia="Times New Roman" w:hAnsi="Arial LatArm" w:cs="Times New Roman"/>
          <w:color w:val="000000" w:themeColor="text1"/>
          <w:lang w:val="en-US"/>
        </w:rPr>
        <w:tab/>
        <w:t>(3.6)</w:t>
      </w:r>
    </w:p>
    <w:p w14:paraId="373C5603" w14:textId="77777777" w:rsidR="001E0760" w:rsidRPr="006D3F36" w:rsidRDefault="001E0760" w:rsidP="001E0760">
      <w:pPr>
        <w:numPr>
          <w:ilvl w:val="12"/>
          <w:numId w:val="0"/>
        </w:numPr>
        <w:spacing w:after="0" w:line="240" w:lineRule="auto"/>
        <w:ind w:firstLine="3402"/>
        <w:rPr>
          <w:rFonts w:ascii="Arial LatArm" w:eastAsia="Times New Roman" w:hAnsi="Arial LatArm" w:cs="Times New Roman"/>
          <w:color w:val="000000" w:themeColor="text1"/>
          <w:lang w:val="en-US"/>
        </w:rPr>
      </w:pPr>
      <m:oMath>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P</m:t>
            </m:r>
          </m:e>
          <m:sub>
            <m:r>
              <m:rPr>
                <m:nor/>
              </m:rPr>
              <w:rPr>
                <w:rFonts w:ascii="Arial LatArm" w:hAnsi="Arial LatArm"/>
                <w:color w:val="000000" w:themeColor="text1"/>
              </w:rPr>
              <m:t>Ï ó</m:t>
            </m:r>
            <m:ctrlPr>
              <w:rPr>
                <w:rFonts w:ascii="Cambria Math" w:hAnsi="Cambria Math"/>
                <w:color w:val="000000" w:themeColor="text1"/>
              </w:rPr>
            </m:ctrlPr>
          </m:sub>
        </m:sSub>
        <m:r>
          <w:rPr>
            <w:rFonts w:ascii="Cambria Math" w:hAnsi="Cambria Math"/>
            <w:color w:val="000000" w:themeColor="text1"/>
          </w:rPr>
          <m:t>=</m:t>
        </m:r>
        <m:r>
          <m:rPr>
            <m:nor/>
          </m:rPr>
          <w:rPr>
            <w:rFonts w:ascii="Arial LatArm" w:hAnsi="Arial LatArm"/>
            <w:color w:val="000000" w:themeColor="text1"/>
          </w:rPr>
          <m:t>0.5</m:t>
        </m:r>
        <m:d>
          <m:dPr>
            <m:ctrlPr>
              <w:rPr>
                <w:rFonts w:ascii="Cambria Math" w:hAnsi="Cambria Math"/>
                <w:i/>
                <w:color w:val="000000" w:themeColor="text1"/>
              </w:rPr>
            </m:ctrlPr>
          </m:dPr>
          <m:e>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P</m:t>
                </m:r>
              </m:e>
              <m:sub>
                <m:r>
                  <m:rPr>
                    <m:nor/>
                  </m:rPr>
                  <w:rPr>
                    <w:rFonts w:ascii="Arial LatArm" w:hAnsi="Arial LatArm"/>
                    <w:color w:val="000000" w:themeColor="text1"/>
                  </w:rPr>
                  <m:t>µó</m:t>
                </m:r>
                <m:ctrlPr>
                  <w:rPr>
                    <w:rFonts w:ascii="Cambria Math" w:hAnsi="Cambria Math"/>
                    <w:color w:val="000000" w:themeColor="text1"/>
                  </w:rPr>
                </m:ctrlPr>
              </m:sub>
            </m:sSub>
            <m:r>
              <w:rPr>
                <w:rFonts w:ascii="Cambria Math" w:hAnsi="Cambria Math"/>
                <w:color w:val="000000" w:themeColor="text1"/>
              </w:rPr>
              <m:t>+α(</m:t>
            </m:r>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P</m:t>
                </m:r>
              </m:e>
              <m:sub>
                <m:r>
                  <m:rPr>
                    <m:nor/>
                  </m:rPr>
                  <w:rPr>
                    <w:rFonts w:ascii="Arial LatArm" w:hAnsi="Arial LatArm"/>
                    <w:color w:val="000000" w:themeColor="text1"/>
                  </w:rPr>
                  <m:t>Ùó</m:t>
                </m:r>
                <m:ctrlPr>
                  <w:rPr>
                    <w:rFonts w:ascii="Cambria Math" w:hAnsi="Cambria Math"/>
                    <w:color w:val="000000" w:themeColor="text1"/>
                  </w:rPr>
                </m:ctrlPr>
              </m:sub>
            </m:sSub>
            <m:r>
              <w:rPr>
                <w:rFonts w:ascii="Cambria Math" w:hAnsi="Cambria Math" w:cs="Arial"/>
                <w:color w:val="000000" w:themeColor="text1"/>
              </w:rPr>
              <m:t>-</m:t>
            </m:r>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P</m:t>
                </m:r>
              </m:e>
              <m:sub>
                <m:r>
                  <m:rPr>
                    <m:nor/>
                  </m:rPr>
                  <w:rPr>
                    <w:rFonts w:ascii="Arial LatArm" w:hAnsi="Arial LatArm"/>
                    <w:color w:val="000000" w:themeColor="text1"/>
                  </w:rPr>
                  <m:t>µÙ</m:t>
                </m:r>
                <m:ctrlPr>
                  <w:rPr>
                    <w:rFonts w:ascii="Cambria Math" w:hAnsi="Cambria Math"/>
                    <w:color w:val="000000" w:themeColor="text1"/>
                  </w:rPr>
                </m:ctrlPr>
              </m:sub>
            </m:sSub>
            <m:r>
              <w:rPr>
                <w:rFonts w:ascii="Cambria Math" w:hAnsi="Cambria Math"/>
                <w:color w:val="000000" w:themeColor="text1"/>
              </w:rPr>
              <m:t>)</m:t>
            </m:r>
          </m:e>
        </m:d>
      </m:oMath>
      <w:r w:rsidRPr="006D3F36">
        <w:rPr>
          <w:rFonts w:ascii="Arial LatArm" w:eastAsia="Times New Roman" w:hAnsi="Arial LatArm" w:cs="Times New Roman"/>
          <w:color w:val="000000" w:themeColor="text1"/>
          <w:lang w:val="en-US"/>
        </w:rPr>
        <w:t xml:space="preserve"> ,</w:t>
      </w:r>
    </w:p>
    <w:p w14:paraId="20BC92B9" w14:textId="77777777" w:rsidR="001E0760" w:rsidRPr="006D3F36" w:rsidRDefault="001E0760" w:rsidP="001E0760">
      <w:pPr>
        <w:numPr>
          <w:ilvl w:val="12"/>
          <w:numId w:val="0"/>
        </w:numPr>
        <w:spacing w:after="0" w:line="240" w:lineRule="auto"/>
        <w:ind w:left="284" w:firstLine="425"/>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 xml:space="preserve">áñï»Õª     </w:t>
      </w:r>
      <m:oMath>
        <m:r>
          <w:rPr>
            <w:rFonts w:ascii="Cambria Math" w:hAnsi="Cambria Math"/>
            <w:color w:val="000000" w:themeColor="text1"/>
          </w:rPr>
          <m:t>α=</m:t>
        </m:r>
        <m:sSup>
          <m:sSupPr>
            <m:ctrlPr>
              <w:rPr>
                <w:rFonts w:ascii="Cambria Math" w:hAnsi="Cambria Math"/>
                <w:i/>
                <w:color w:val="000000" w:themeColor="text1"/>
              </w:rPr>
            </m:ctrlPr>
          </m:sSupPr>
          <m:e>
            <m:d>
              <m:dPr>
                <m:ctrlPr>
                  <w:rPr>
                    <w:rFonts w:ascii="Cambria Math" w:hAnsi="Cambria Math"/>
                    <w:i/>
                    <w:color w:val="000000" w:themeColor="text1"/>
                  </w:rPr>
                </m:ctrlPr>
              </m:dPr>
              <m:e>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µ</m:t>
                        </m:r>
                      </m:sub>
                    </m:sSub>
                  </m:num>
                  <m:den>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ó</m:t>
                        </m:r>
                      </m:sub>
                    </m:sSub>
                  </m:den>
                </m:f>
              </m:e>
            </m:d>
          </m:e>
          <m:sup>
            <m:r>
              <w:rPr>
                <w:rFonts w:ascii="Cambria Math" w:hAnsi="Cambria Math"/>
                <w:color w:val="000000" w:themeColor="text1"/>
              </w:rPr>
              <m:t>2</m:t>
            </m:r>
          </m:sup>
        </m:sSup>
      </m:oMath>
      <w:r w:rsidRPr="006D3F36">
        <w:rPr>
          <w:rFonts w:ascii="Arial LatArm" w:eastAsia="Times New Roman" w:hAnsi="Arial LatArm" w:cs="Times New Roman"/>
          <w:color w:val="000000" w:themeColor="text1"/>
          <w:lang w:val="en-US"/>
        </w:rPr>
        <w:t>:</w:t>
      </w:r>
    </w:p>
    <w:p w14:paraId="7D5590AE" w14:textId="77777777" w:rsidR="001E0760" w:rsidRPr="006D3F36" w:rsidRDefault="001E0760" w:rsidP="001E0760">
      <w:pPr>
        <w:numPr>
          <w:ilvl w:val="12"/>
          <w:numId w:val="0"/>
        </w:numPr>
        <w:spacing w:after="0" w:line="240" w:lineRule="auto"/>
        <w:ind w:left="284" w:firstLine="425"/>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 xml:space="preserve">è»³ÏïÇí ¹ÇÙ³¹ñáõÃÛáõÝÝ»ñÁ, úÑÙ`  </w:t>
      </w:r>
    </w:p>
    <w:p w14:paraId="569C5C5E" w14:textId="77777777" w:rsidR="001E0760" w:rsidRPr="006D3F36" w:rsidRDefault="00341151" w:rsidP="001E0760">
      <w:pPr>
        <w:numPr>
          <w:ilvl w:val="12"/>
          <w:numId w:val="0"/>
        </w:numPr>
        <w:spacing w:after="0" w:line="240" w:lineRule="auto"/>
        <w:ind w:left="284" w:firstLine="1843"/>
        <w:jc w:val="both"/>
        <w:rPr>
          <w:rFonts w:ascii="Arial LatArm" w:eastAsia="Times New Roman" w:hAnsi="Arial LatArm" w:cs="Times New Roman"/>
          <w:color w:val="000000" w:themeColor="text1"/>
          <w:lang w:val="en-US"/>
        </w:rPr>
      </w:pPr>
      <m:oMath>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µ</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µ</m:t>
            </m:r>
          </m:sub>
        </m:sSub>
        <m:f>
          <m:fPr>
            <m:ctrlPr>
              <w:rPr>
                <w:rFonts w:ascii="Cambria Math" w:hAnsi="Cambria Math"/>
                <w:i/>
                <w:color w:val="000000" w:themeColor="text1"/>
              </w:rPr>
            </m:ctrlPr>
          </m:fPr>
          <m:num>
            <m:sSubSup>
              <m:sSubSupPr>
                <m:ctrlPr>
                  <w:rPr>
                    <w:rFonts w:ascii="Cambria Math" w:hAnsi="Cambria Math"/>
                    <w:i/>
                    <w:color w:val="000000" w:themeColor="text1"/>
                  </w:rPr>
                </m:ctrlPr>
              </m:sSubSupPr>
              <m:e>
                <m:r>
                  <w:rPr>
                    <w:rFonts w:ascii="Cambria Math" w:hAnsi="Cambria Math"/>
                    <w:color w:val="000000" w:themeColor="text1"/>
                  </w:rPr>
                  <m:t>U</m:t>
                </m:r>
              </m:e>
              <m:sub>
                <m:r>
                  <m:rPr>
                    <m:nor/>
                  </m:rPr>
                  <w:rPr>
                    <w:rFonts w:ascii="Arial LatArm" w:hAnsi="Arial LatArm"/>
                    <w:color w:val="000000" w:themeColor="text1"/>
                  </w:rPr>
                  <m:t>µ ³Ýí</m:t>
                </m:r>
                <m:ctrlPr>
                  <w:rPr>
                    <w:rFonts w:ascii="Cambria Math" w:hAnsi="Cambria Math"/>
                    <w:color w:val="000000" w:themeColor="text1"/>
                  </w:rPr>
                </m:ctrlPr>
              </m:sub>
              <m:sup>
                <m:r>
                  <w:rPr>
                    <w:rFonts w:ascii="Cambria Math" w:hAnsi="Cambria Math"/>
                    <w:color w:val="000000" w:themeColor="text1"/>
                  </w:rPr>
                  <m:t>2</m:t>
                </m:r>
              </m:sup>
            </m:sSubSup>
            <m:ctrlPr>
              <w:rPr>
                <w:rFonts w:ascii="Cambria Math" w:hAnsi="Cambria Math"/>
                <w:color w:val="000000" w:themeColor="text1"/>
              </w:rPr>
            </m:ctrlPr>
          </m:num>
          <m:den>
            <m:r>
              <m:rPr>
                <m:nor/>
              </m:rPr>
              <w:rPr>
                <w:rFonts w:ascii="Arial LatArm" w:hAnsi="Arial LatArm"/>
                <w:color w:val="000000" w:themeColor="text1"/>
              </w:rPr>
              <m:t>100</m:t>
            </m:r>
            <m:sSub>
              <m:sSubPr>
                <m:ctrlPr>
                  <w:rPr>
                    <w:rFonts w:ascii="Cambria Math" w:hAnsi="Cambria Math"/>
                    <w:color w:val="000000" w:themeColor="text1"/>
                  </w:rPr>
                </m:ctrlPr>
              </m:sSubPr>
              <m:e>
                <m:r>
                  <m:rPr>
                    <m:nor/>
                  </m:rPr>
                  <w:rPr>
                    <w:rFonts w:ascii="Arial LatArm" w:hAnsi="Arial LatArm"/>
                    <w:color w:val="000000" w:themeColor="text1"/>
                  </w:rPr>
                  <m:t>S</m:t>
                </m:r>
              </m:e>
              <m:sub>
                <m:r>
                  <w:rPr>
                    <w:rFonts w:ascii="Cambria Math" w:hAnsi="Cambria Math"/>
                    <w:color w:val="000000" w:themeColor="text1"/>
                  </w:rPr>
                  <m:t>µ</m:t>
                </m:r>
                <m:ctrlPr>
                  <w:rPr>
                    <w:rFonts w:ascii="Cambria Math" w:hAnsi="Cambria Math"/>
                    <w:i/>
                    <w:color w:val="000000" w:themeColor="text1"/>
                  </w:rPr>
                </m:ctrlPr>
              </m:sub>
            </m:sSub>
          </m:den>
        </m:f>
      </m:oMath>
      <w:r w:rsidR="001E0760" w:rsidRPr="006D3F36">
        <w:rPr>
          <w:rFonts w:ascii="Arial LatArm" w:eastAsia="Times New Roman" w:hAnsi="Arial LatArm" w:cs="Times New Roman"/>
          <w:color w:val="000000" w:themeColor="text1"/>
          <w:lang w:val="en-US"/>
        </w:rPr>
        <w:t xml:space="preserve"> ,   </w:t>
      </w:r>
      <m:oMath>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Ù</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Ù</m:t>
            </m:r>
          </m:sub>
        </m:sSub>
        <m:f>
          <m:fPr>
            <m:ctrlPr>
              <w:rPr>
                <w:rFonts w:ascii="Cambria Math" w:hAnsi="Cambria Math"/>
                <w:i/>
                <w:color w:val="000000" w:themeColor="text1"/>
              </w:rPr>
            </m:ctrlPr>
          </m:fPr>
          <m:num>
            <m:sSubSup>
              <m:sSubSupPr>
                <m:ctrlPr>
                  <w:rPr>
                    <w:rFonts w:ascii="Cambria Math" w:hAnsi="Cambria Math"/>
                    <w:i/>
                    <w:color w:val="000000" w:themeColor="text1"/>
                  </w:rPr>
                </m:ctrlPr>
              </m:sSubSupPr>
              <m:e>
                <m:r>
                  <w:rPr>
                    <w:rFonts w:ascii="Cambria Math" w:hAnsi="Cambria Math"/>
                    <w:color w:val="000000" w:themeColor="text1"/>
                  </w:rPr>
                  <m:t>U</m:t>
                </m:r>
              </m:e>
              <m:sub>
                <m:r>
                  <m:rPr>
                    <m:nor/>
                  </m:rPr>
                  <w:rPr>
                    <w:rFonts w:ascii="Arial LatArm" w:hAnsi="Arial LatArm"/>
                    <w:color w:val="000000" w:themeColor="text1"/>
                  </w:rPr>
                  <m:t>µ ³Ýí</m:t>
                </m:r>
                <m:ctrlPr>
                  <w:rPr>
                    <w:rFonts w:ascii="Cambria Math" w:hAnsi="Cambria Math"/>
                    <w:color w:val="000000" w:themeColor="text1"/>
                  </w:rPr>
                </m:ctrlPr>
              </m:sub>
              <m:sup>
                <m:r>
                  <w:rPr>
                    <w:rFonts w:ascii="Cambria Math" w:hAnsi="Cambria Math"/>
                    <w:color w:val="000000" w:themeColor="text1"/>
                  </w:rPr>
                  <m:t>2</m:t>
                </m:r>
              </m:sup>
            </m:sSubSup>
            <m:ctrlPr>
              <w:rPr>
                <w:rFonts w:ascii="Cambria Math" w:hAnsi="Cambria Math"/>
                <w:color w:val="000000" w:themeColor="text1"/>
              </w:rPr>
            </m:ctrlPr>
          </m:num>
          <m:den>
            <m:r>
              <m:rPr>
                <m:nor/>
              </m:rPr>
              <w:rPr>
                <w:rFonts w:ascii="Arial LatArm" w:hAnsi="Arial LatArm"/>
                <w:color w:val="000000" w:themeColor="text1"/>
              </w:rPr>
              <m:t>100</m:t>
            </m:r>
            <m:sSub>
              <m:sSubPr>
                <m:ctrlPr>
                  <w:rPr>
                    <w:rFonts w:ascii="Cambria Math" w:hAnsi="Cambria Math"/>
                    <w:color w:val="000000" w:themeColor="text1"/>
                  </w:rPr>
                </m:ctrlPr>
              </m:sSubPr>
              <m:e>
                <m:r>
                  <m:rPr>
                    <m:nor/>
                  </m:rPr>
                  <w:rPr>
                    <w:rFonts w:ascii="Arial LatArm" w:hAnsi="Arial LatArm"/>
                    <w:color w:val="000000" w:themeColor="text1"/>
                  </w:rPr>
                  <m:t>S</m:t>
                </m:r>
              </m:e>
              <m:sub>
                <m:r>
                  <w:rPr>
                    <w:rFonts w:ascii="Cambria Math" w:hAnsi="Cambria Math"/>
                    <w:color w:val="000000" w:themeColor="text1"/>
                  </w:rPr>
                  <m:t>Ù</m:t>
                </m:r>
                <m:ctrlPr>
                  <w:rPr>
                    <w:rFonts w:ascii="Cambria Math" w:hAnsi="Cambria Math"/>
                    <w:i/>
                    <w:color w:val="000000" w:themeColor="text1"/>
                  </w:rPr>
                </m:ctrlPr>
              </m:sub>
            </m:sSub>
          </m:den>
        </m:f>
      </m:oMath>
      <w:r w:rsidR="001E0760" w:rsidRPr="006D3F36">
        <w:rPr>
          <w:rFonts w:ascii="Arial LatArm" w:eastAsia="Times New Roman" w:hAnsi="Arial LatArm" w:cs="Times New Roman"/>
          <w:color w:val="000000" w:themeColor="text1"/>
          <w:lang w:val="en-US"/>
        </w:rPr>
        <w:t xml:space="preserve"> , </w:t>
      </w:r>
      <w:r w:rsidR="001E0760" w:rsidRPr="006D3F36">
        <w:rPr>
          <w:rFonts w:ascii="Arial LatArm" w:eastAsia="Times New Roman" w:hAnsi="Arial LatArm" w:cs="Times New Roman"/>
          <w:color w:val="000000" w:themeColor="text1"/>
          <w:lang w:val="en-US"/>
        </w:rPr>
        <w:tab/>
        <w:t xml:space="preserve">   </w:t>
      </w:r>
      <m:oMath>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ó</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ó</m:t>
            </m:r>
          </m:sub>
        </m:sSub>
        <m:f>
          <m:fPr>
            <m:ctrlPr>
              <w:rPr>
                <w:rFonts w:ascii="Cambria Math" w:hAnsi="Cambria Math"/>
                <w:i/>
                <w:color w:val="000000" w:themeColor="text1"/>
              </w:rPr>
            </m:ctrlPr>
          </m:fPr>
          <m:num>
            <m:sSubSup>
              <m:sSubSupPr>
                <m:ctrlPr>
                  <w:rPr>
                    <w:rFonts w:ascii="Cambria Math" w:hAnsi="Cambria Math"/>
                    <w:i/>
                    <w:color w:val="000000" w:themeColor="text1"/>
                  </w:rPr>
                </m:ctrlPr>
              </m:sSubSupPr>
              <m:e>
                <m:r>
                  <w:rPr>
                    <w:rFonts w:ascii="Cambria Math" w:hAnsi="Cambria Math"/>
                    <w:color w:val="000000" w:themeColor="text1"/>
                  </w:rPr>
                  <m:t>U</m:t>
                </m:r>
              </m:e>
              <m:sub>
                <m:r>
                  <m:rPr>
                    <m:nor/>
                  </m:rPr>
                  <w:rPr>
                    <w:rFonts w:ascii="Arial LatArm" w:hAnsi="Arial LatArm"/>
                    <w:color w:val="000000" w:themeColor="text1"/>
                  </w:rPr>
                  <m:t>µ ³Ýí</m:t>
                </m:r>
                <m:ctrlPr>
                  <w:rPr>
                    <w:rFonts w:ascii="Cambria Math" w:hAnsi="Cambria Math"/>
                    <w:color w:val="000000" w:themeColor="text1"/>
                  </w:rPr>
                </m:ctrlPr>
              </m:sub>
              <m:sup>
                <m:r>
                  <w:rPr>
                    <w:rFonts w:ascii="Cambria Math" w:hAnsi="Cambria Math"/>
                    <w:color w:val="000000" w:themeColor="text1"/>
                  </w:rPr>
                  <m:t>2</m:t>
                </m:r>
              </m:sup>
            </m:sSubSup>
            <m:ctrlPr>
              <w:rPr>
                <w:rFonts w:ascii="Cambria Math" w:hAnsi="Cambria Math"/>
                <w:color w:val="000000" w:themeColor="text1"/>
              </w:rPr>
            </m:ctrlPr>
          </m:num>
          <m:den>
            <m:r>
              <m:rPr>
                <m:nor/>
              </m:rPr>
              <w:rPr>
                <w:rFonts w:ascii="Arial LatArm" w:hAnsi="Arial LatArm"/>
                <w:color w:val="000000" w:themeColor="text1"/>
              </w:rPr>
              <m:t>100</m:t>
            </m:r>
            <m:sSub>
              <m:sSubPr>
                <m:ctrlPr>
                  <w:rPr>
                    <w:rFonts w:ascii="Cambria Math" w:hAnsi="Cambria Math"/>
                    <w:color w:val="000000" w:themeColor="text1"/>
                  </w:rPr>
                </m:ctrlPr>
              </m:sSubPr>
              <m:e>
                <m:r>
                  <m:rPr>
                    <m:nor/>
                  </m:rPr>
                  <w:rPr>
                    <w:rFonts w:ascii="Arial LatArm" w:hAnsi="Arial LatArm"/>
                    <w:color w:val="000000" w:themeColor="text1"/>
                  </w:rPr>
                  <m:t>S</m:t>
                </m:r>
              </m:e>
              <m:sub>
                <m:r>
                  <w:rPr>
                    <w:rFonts w:ascii="Cambria Math" w:hAnsi="Cambria Math"/>
                    <w:color w:val="000000" w:themeColor="text1"/>
                  </w:rPr>
                  <m:t>ó</m:t>
                </m:r>
                <m:ctrlPr>
                  <w:rPr>
                    <w:rFonts w:ascii="Cambria Math" w:hAnsi="Cambria Math"/>
                    <w:i/>
                    <w:color w:val="000000" w:themeColor="text1"/>
                  </w:rPr>
                </m:ctrlPr>
              </m:sub>
            </m:sSub>
          </m:den>
        </m:f>
      </m:oMath>
      <w:r w:rsidR="001E0760" w:rsidRPr="006D3F36">
        <w:rPr>
          <w:rFonts w:ascii="Arial LatArm" w:eastAsia="Times New Roman" w:hAnsi="Arial LatArm" w:cs="Times New Roman"/>
          <w:color w:val="000000" w:themeColor="text1"/>
          <w:lang w:val="en-US"/>
        </w:rPr>
        <w:t xml:space="preserve">: </w:t>
      </w:r>
      <w:r w:rsidR="001E0760" w:rsidRPr="006D3F36">
        <w:rPr>
          <w:rFonts w:ascii="Arial LatArm" w:eastAsia="Times New Roman" w:hAnsi="Arial LatArm" w:cs="Times New Roman"/>
          <w:color w:val="000000" w:themeColor="text1"/>
          <w:lang w:val="en-US"/>
        </w:rPr>
        <w:tab/>
        <w:t xml:space="preserve">         (3.7)</w:t>
      </w:r>
    </w:p>
    <w:p w14:paraId="47907769" w14:textId="77777777" w:rsidR="001E0760" w:rsidRPr="006D3F36" w:rsidRDefault="001E0760" w:rsidP="001E0760">
      <w:pPr>
        <w:numPr>
          <w:ilvl w:val="12"/>
          <w:numId w:val="0"/>
        </w:numPr>
        <w:spacing w:after="0" w:line="240" w:lineRule="auto"/>
        <w:ind w:left="284" w:firstLine="425"/>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²ÏïÇí ¹ÇÙ³¹ñáõÃÛáõÝÝ»ñÁ, úÑÙ`</w:t>
      </w:r>
    </w:p>
    <w:p w14:paraId="0C41DB41" w14:textId="77777777" w:rsidR="001E0760" w:rsidRPr="006D3F36" w:rsidRDefault="00341151" w:rsidP="001E0760">
      <w:pPr>
        <w:numPr>
          <w:ilvl w:val="12"/>
          <w:numId w:val="0"/>
        </w:numPr>
        <w:spacing w:before="120" w:after="120" w:line="240" w:lineRule="auto"/>
        <w:ind w:left="284" w:firstLine="1418"/>
        <w:jc w:val="both"/>
        <w:rPr>
          <w:rFonts w:ascii="Arial LatArm" w:eastAsia="Times New Roman" w:hAnsi="Arial LatArm" w:cs="Times New Roman"/>
          <w:color w:val="000000" w:themeColor="text1"/>
          <w:lang w:val="en-US"/>
        </w:rPr>
      </w:pP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µ</m:t>
            </m:r>
          </m:sub>
        </m:sSub>
        <m:r>
          <w:rPr>
            <w:rFonts w:ascii="Cambria Math" w:hAnsi="Cambria Math"/>
            <w:color w:val="000000" w:themeColor="text1"/>
          </w:rPr>
          <m:t>=</m:t>
        </m:r>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P</m:t>
            </m:r>
          </m:e>
          <m:sub>
            <m:r>
              <m:rPr>
                <m:nor/>
              </m:rPr>
              <w:rPr>
                <w:rFonts w:ascii="Arial LatArm" w:hAnsi="Arial LatArm"/>
                <w:color w:val="000000" w:themeColor="text1"/>
              </w:rPr>
              <m:t>Ï µ</m:t>
            </m:r>
            <m:ctrlPr>
              <w:rPr>
                <w:rFonts w:ascii="Cambria Math" w:hAnsi="Cambria Math"/>
                <w:color w:val="000000" w:themeColor="text1"/>
              </w:rPr>
            </m:ctrlPr>
          </m:sub>
        </m:sSub>
        <m:f>
          <m:fPr>
            <m:ctrlPr>
              <w:rPr>
                <w:rFonts w:ascii="Cambria Math" w:hAnsi="Cambria Math"/>
                <w:i/>
                <w:color w:val="000000" w:themeColor="text1"/>
              </w:rPr>
            </m:ctrlPr>
          </m:fPr>
          <m:num>
            <m:sSubSup>
              <m:sSubSupPr>
                <m:ctrlPr>
                  <w:rPr>
                    <w:rFonts w:ascii="Cambria Math" w:hAnsi="Cambria Math"/>
                    <w:i/>
                    <w:color w:val="000000" w:themeColor="text1"/>
                  </w:rPr>
                </m:ctrlPr>
              </m:sSubSupPr>
              <m:e>
                <m:r>
                  <w:rPr>
                    <w:rFonts w:ascii="Cambria Math" w:hAnsi="Cambria Math"/>
                    <w:color w:val="000000" w:themeColor="text1"/>
                  </w:rPr>
                  <m:t>U</m:t>
                </m:r>
              </m:e>
              <m:sub>
                <m:r>
                  <m:rPr>
                    <m:nor/>
                  </m:rPr>
                  <w:rPr>
                    <w:rFonts w:ascii="Arial LatArm" w:hAnsi="Arial LatArm"/>
                    <w:color w:val="000000" w:themeColor="text1"/>
                  </w:rPr>
                  <m:t>µ ³Ýí</m:t>
                </m:r>
                <m:ctrlPr>
                  <w:rPr>
                    <w:rFonts w:ascii="Cambria Math" w:hAnsi="Cambria Math"/>
                    <w:color w:val="000000" w:themeColor="text1"/>
                  </w:rPr>
                </m:ctrlPr>
              </m:sub>
              <m:sup>
                <m:r>
                  <w:rPr>
                    <w:rFonts w:ascii="Cambria Math" w:hAnsi="Cambria Math"/>
                    <w:color w:val="000000" w:themeColor="text1"/>
                  </w:rPr>
                  <m:t>2</m:t>
                </m:r>
              </m:sup>
            </m:sSubSup>
            <m:ctrlPr>
              <w:rPr>
                <w:rFonts w:ascii="Cambria Math" w:hAnsi="Cambria Math"/>
                <w:color w:val="000000" w:themeColor="text1"/>
              </w:rPr>
            </m:ctrlPr>
          </m:num>
          <m:den>
            <m:r>
              <m:rPr>
                <m:nor/>
              </m:rPr>
              <w:rPr>
                <w:rFonts w:ascii="Arial LatArm" w:hAnsi="Arial LatArm"/>
                <w:color w:val="000000" w:themeColor="text1"/>
              </w:rPr>
              <m:t>1000</m:t>
            </m:r>
            <m:sSubSup>
              <m:sSubSupPr>
                <m:ctrlPr>
                  <w:rPr>
                    <w:rFonts w:ascii="Cambria Math" w:hAnsi="Cambria Math"/>
                    <w:color w:val="000000" w:themeColor="text1"/>
                  </w:rPr>
                </m:ctrlPr>
              </m:sSubSupPr>
              <m:e>
                <m:r>
                  <m:rPr>
                    <m:nor/>
                  </m:rPr>
                  <w:rPr>
                    <w:rFonts w:ascii="Arial LatArm" w:hAnsi="Arial LatArm"/>
                    <w:color w:val="000000" w:themeColor="text1"/>
                  </w:rPr>
                  <m:t>S</m:t>
                </m:r>
              </m:e>
              <m:sub>
                <m:r>
                  <w:rPr>
                    <w:rFonts w:ascii="Cambria Math" w:hAnsi="Cambria Math"/>
                    <w:color w:val="000000" w:themeColor="text1"/>
                  </w:rPr>
                  <m:t>µ</m:t>
                </m:r>
                <m:ctrlPr>
                  <w:rPr>
                    <w:rFonts w:ascii="Cambria Math" w:hAnsi="Cambria Math"/>
                    <w:i/>
                    <w:color w:val="000000" w:themeColor="text1"/>
                  </w:rPr>
                </m:ctrlPr>
              </m:sub>
              <m:sup>
                <m:r>
                  <w:rPr>
                    <w:rFonts w:ascii="Cambria Math" w:hAnsi="Cambria Math"/>
                    <w:color w:val="000000" w:themeColor="text1"/>
                  </w:rPr>
                  <m:t>2</m:t>
                </m:r>
                <m:ctrlPr>
                  <w:rPr>
                    <w:rFonts w:ascii="Cambria Math" w:hAnsi="Cambria Math"/>
                    <w:i/>
                    <w:color w:val="000000" w:themeColor="text1"/>
                  </w:rPr>
                </m:ctrlPr>
              </m:sup>
            </m:sSubSup>
          </m:den>
        </m:f>
      </m:oMath>
      <w:r w:rsidR="001E0760" w:rsidRPr="006D3F36">
        <w:rPr>
          <w:rFonts w:ascii="Arial LatArm" w:eastAsia="Times New Roman" w:hAnsi="Arial LatArm" w:cs="Times New Roman"/>
          <w:color w:val="000000" w:themeColor="text1"/>
          <w:lang w:val="en-US"/>
        </w:rPr>
        <w:t xml:space="preserve"> ,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Ù</m:t>
            </m:r>
          </m:sub>
        </m:sSub>
        <m:r>
          <w:rPr>
            <w:rFonts w:ascii="Cambria Math" w:hAnsi="Cambria Math"/>
            <w:color w:val="000000" w:themeColor="text1"/>
          </w:rPr>
          <m:t>=</m:t>
        </m:r>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P</m:t>
            </m:r>
          </m:e>
          <m:sub>
            <m:r>
              <m:rPr>
                <m:nor/>
              </m:rPr>
              <w:rPr>
                <w:rFonts w:ascii="Arial LatArm" w:hAnsi="Arial LatArm"/>
                <w:color w:val="000000" w:themeColor="text1"/>
              </w:rPr>
              <m:t>Ï Ù</m:t>
            </m:r>
            <m:ctrlPr>
              <w:rPr>
                <w:rFonts w:ascii="Cambria Math" w:hAnsi="Cambria Math"/>
                <w:color w:val="000000" w:themeColor="text1"/>
              </w:rPr>
            </m:ctrlPr>
          </m:sub>
        </m:sSub>
        <m:f>
          <m:fPr>
            <m:ctrlPr>
              <w:rPr>
                <w:rFonts w:ascii="Cambria Math" w:hAnsi="Cambria Math"/>
                <w:i/>
                <w:color w:val="000000" w:themeColor="text1"/>
              </w:rPr>
            </m:ctrlPr>
          </m:fPr>
          <m:num>
            <m:sSubSup>
              <m:sSubSupPr>
                <m:ctrlPr>
                  <w:rPr>
                    <w:rFonts w:ascii="Cambria Math" w:hAnsi="Cambria Math"/>
                    <w:i/>
                    <w:color w:val="000000" w:themeColor="text1"/>
                  </w:rPr>
                </m:ctrlPr>
              </m:sSubSupPr>
              <m:e>
                <m:r>
                  <w:rPr>
                    <w:rFonts w:ascii="Cambria Math" w:hAnsi="Cambria Math"/>
                    <w:color w:val="000000" w:themeColor="text1"/>
                  </w:rPr>
                  <m:t>U</m:t>
                </m:r>
              </m:e>
              <m:sub>
                <m:r>
                  <m:rPr>
                    <m:nor/>
                  </m:rPr>
                  <w:rPr>
                    <w:rFonts w:ascii="Arial LatArm" w:hAnsi="Arial LatArm"/>
                    <w:color w:val="000000" w:themeColor="text1"/>
                  </w:rPr>
                  <m:t>µ ³Ýí</m:t>
                </m:r>
                <m:ctrlPr>
                  <w:rPr>
                    <w:rFonts w:ascii="Cambria Math" w:hAnsi="Cambria Math"/>
                    <w:color w:val="000000" w:themeColor="text1"/>
                  </w:rPr>
                </m:ctrlPr>
              </m:sub>
              <m:sup>
                <m:r>
                  <w:rPr>
                    <w:rFonts w:ascii="Cambria Math" w:hAnsi="Cambria Math"/>
                    <w:color w:val="000000" w:themeColor="text1"/>
                  </w:rPr>
                  <m:t>2</m:t>
                </m:r>
              </m:sup>
            </m:sSubSup>
            <m:ctrlPr>
              <w:rPr>
                <w:rFonts w:ascii="Cambria Math" w:hAnsi="Cambria Math"/>
                <w:color w:val="000000" w:themeColor="text1"/>
              </w:rPr>
            </m:ctrlPr>
          </m:num>
          <m:den>
            <m:r>
              <m:rPr>
                <m:nor/>
              </m:rPr>
              <w:rPr>
                <w:rFonts w:ascii="Arial LatArm" w:hAnsi="Arial LatArm"/>
                <w:color w:val="000000" w:themeColor="text1"/>
              </w:rPr>
              <m:t>1000</m:t>
            </m:r>
            <m:sSubSup>
              <m:sSubSupPr>
                <m:ctrlPr>
                  <w:rPr>
                    <w:rFonts w:ascii="Cambria Math" w:hAnsi="Cambria Math"/>
                    <w:color w:val="000000" w:themeColor="text1"/>
                  </w:rPr>
                </m:ctrlPr>
              </m:sSubSupPr>
              <m:e>
                <m:r>
                  <m:rPr>
                    <m:nor/>
                  </m:rPr>
                  <w:rPr>
                    <w:rFonts w:ascii="Arial LatArm" w:hAnsi="Arial LatArm"/>
                    <w:color w:val="000000" w:themeColor="text1"/>
                  </w:rPr>
                  <m:t>S</m:t>
                </m:r>
              </m:e>
              <m:sub>
                <m:r>
                  <w:rPr>
                    <w:rFonts w:ascii="Cambria Math" w:hAnsi="Cambria Math"/>
                    <w:color w:val="000000" w:themeColor="text1"/>
                  </w:rPr>
                  <m:t>Ù</m:t>
                </m:r>
                <m:ctrlPr>
                  <w:rPr>
                    <w:rFonts w:ascii="Cambria Math" w:hAnsi="Cambria Math"/>
                    <w:i/>
                    <w:color w:val="000000" w:themeColor="text1"/>
                  </w:rPr>
                </m:ctrlPr>
              </m:sub>
              <m:sup>
                <m:r>
                  <w:rPr>
                    <w:rFonts w:ascii="Cambria Math" w:hAnsi="Cambria Math"/>
                    <w:color w:val="000000" w:themeColor="text1"/>
                  </w:rPr>
                  <m:t>2</m:t>
                </m:r>
                <m:ctrlPr>
                  <w:rPr>
                    <w:rFonts w:ascii="Cambria Math" w:hAnsi="Cambria Math"/>
                    <w:i/>
                    <w:color w:val="000000" w:themeColor="text1"/>
                  </w:rPr>
                </m:ctrlPr>
              </m:sup>
            </m:sSubSup>
          </m:den>
        </m:f>
      </m:oMath>
      <w:r w:rsidR="001E0760" w:rsidRPr="006D3F36">
        <w:rPr>
          <w:rFonts w:ascii="Arial LatArm" w:eastAsia="Times New Roman" w:hAnsi="Arial LatArm" w:cs="Times New Roman"/>
          <w:color w:val="000000" w:themeColor="text1"/>
          <w:lang w:val="en-US"/>
        </w:rPr>
        <w:t xml:space="preserve"> ,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ó</m:t>
            </m:r>
          </m:sub>
        </m:sSub>
        <m:r>
          <w:rPr>
            <w:rFonts w:ascii="Cambria Math" w:hAnsi="Cambria Math"/>
            <w:color w:val="000000" w:themeColor="text1"/>
          </w:rPr>
          <m:t>=</m:t>
        </m:r>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P</m:t>
            </m:r>
          </m:e>
          <m:sub>
            <m:r>
              <m:rPr>
                <m:nor/>
              </m:rPr>
              <w:rPr>
                <w:rFonts w:ascii="Arial LatArm" w:hAnsi="Arial LatArm"/>
                <w:color w:val="000000" w:themeColor="text1"/>
              </w:rPr>
              <m:t>Ï ó</m:t>
            </m:r>
            <m:ctrlPr>
              <w:rPr>
                <w:rFonts w:ascii="Cambria Math" w:hAnsi="Cambria Math"/>
                <w:color w:val="000000" w:themeColor="text1"/>
              </w:rPr>
            </m:ctrlPr>
          </m:sub>
        </m:sSub>
        <m:f>
          <m:fPr>
            <m:ctrlPr>
              <w:rPr>
                <w:rFonts w:ascii="Cambria Math" w:hAnsi="Cambria Math"/>
                <w:i/>
                <w:color w:val="000000" w:themeColor="text1"/>
              </w:rPr>
            </m:ctrlPr>
          </m:fPr>
          <m:num>
            <m:sSubSup>
              <m:sSubSupPr>
                <m:ctrlPr>
                  <w:rPr>
                    <w:rFonts w:ascii="Cambria Math" w:hAnsi="Cambria Math"/>
                    <w:i/>
                    <w:color w:val="000000" w:themeColor="text1"/>
                  </w:rPr>
                </m:ctrlPr>
              </m:sSubSupPr>
              <m:e>
                <m:r>
                  <w:rPr>
                    <w:rFonts w:ascii="Cambria Math" w:hAnsi="Cambria Math"/>
                    <w:color w:val="000000" w:themeColor="text1"/>
                  </w:rPr>
                  <m:t>U</m:t>
                </m:r>
              </m:e>
              <m:sub>
                <m:r>
                  <m:rPr>
                    <m:nor/>
                  </m:rPr>
                  <w:rPr>
                    <w:rFonts w:ascii="Arial LatArm" w:hAnsi="Arial LatArm"/>
                    <w:color w:val="000000" w:themeColor="text1"/>
                  </w:rPr>
                  <m:t>µ ³Ýí</m:t>
                </m:r>
                <m:ctrlPr>
                  <w:rPr>
                    <w:rFonts w:ascii="Cambria Math" w:hAnsi="Cambria Math"/>
                    <w:color w:val="000000" w:themeColor="text1"/>
                  </w:rPr>
                </m:ctrlPr>
              </m:sub>
              <m:sup>
                <m:r>
                  <w:rPr>
                    <w:rFonts w:ascii="Cambria Math" w:hAnsi="Cambria Math"/>
                    <w:color w:val="000000" w:themeColor="text1"/>
                  </w:rPr>
                  <m:t>2</m:t>
                </m:r>
              </m:sup>
            </m:sSubSup>
            <m:ctrlPr>
              <w:rPr>
                <w:rFonts w:ascii="Cambria Math" w:hAnsi="Cambria Math"/>
                <w:color w:val="000000" w:themeColor="text1"/>
              </w:rPr>
            </m:ctrlPr>
          </m:num>
          <m:den>
            <m:r>
              <m:rPr>
                <m:nor/>
              </m:rPr>
              <w:rPr>
                <w:rFonts w:ascii="Arial LatArm" w:hAnsi="Arial LatArm"/>
                <w:color w:val="000000" w:themeColor="text1"/>
              </w:rPr>
              <m:t>1000</m:t>
            </m:r>
            <m:sSubSup>
              <m:sSubSupPr>
                <m:ctrlPr>
                  <w:rPr>
                    <w:rFonts w:ascii="Cambria Math" w:hAnsi="Cambria Math"/>
                    <w:color w:val="000000" w:themeColor="text1"/>
                  </w:rPr>
                </m:ctrlPr>
              </m:sSubSupPr>
              <m:e>
                <m:r>
                  <m:rPr>
                    <m:nor/>
                  </m:rPr>
                  <w:rPr>
                    <w:rFonts w:ascii="Arial LatArm" w:hAnsi="Arial LatArm"/>
                    <w:color w:val="000000" w:themeColor="text1"/>
                  </w:rPr>
                  <m:t>S</m:t>
                </m:r>
              </m:e>
              <m:sub>
                <m:r>
                  <w:rPr>
                    <w:rFonts w:ascii="Cambria Math" w:hAnsi="Cambria Math"/>
                    <w:color w:val="000000" w:themeColor="text1"/>
                  </w:rPr>
                  <m:t>ó</m:t>
                </m:r>
                <m:ctrlPr>
                  <w:rPr>
                    <w:rFonts w:ascii="Cambria Math" w:hAnsi="Cambria Math"/>
                    <w:i/>
                    <w:color w:val="000000" w:themeColor="text1"/>
                  </w:rPr>
                </m:ctrlPr>
              </m:sub>
              <m:sup>
                <m:r>
                  <w:rPr>
                    <w:rFonts w:ascii="Cambria Math" w:hAnsi="Cambria Math"/>
                    <w:color w:val="000000" w:themeColor="text1"/>
                  </w:rPr>
                  <m:t>2</m:t>
                </m:r>
                <m:ctrlPr>
                  <w:rPr>
                    <w:rFonts w:ascii="Cambria Math" w:hAnsi="Cambria Math"/>
                    <w:i/>
                    <w:color w:val="000000" w:themeColor="text1"/>
                  </w:rPr>
                </m:ctrlPr>
              </m:sup>
            </m:sSubSup>
          </m:den>
        </m:f>
      </m:oMath>
      <w:r w:rsidR="001E0760" w:rsidRPr="006D3F36">
        <w:rPr>
          <w:rFonts w:ascii="Arial LatArm" w:eastAsia="Times New Roman" w:hAnsi="Arial LatArm" w:cs="Times New Roman"/>
          <w:color w:val="000000" w:themeColor="text1"/>
          <w:lang w:val="en-US"/>
        </w:rPr>
        <w:t xml:space="preserve"> :  </w:t>
      </w:r>
      <w:r w:rsidR="001E0760" w:rsidRPr="006D3F36">
        <w:rPr>
          <w:rFonts w:ascii="Arial LatArm" w:eastAsia="Times New Roman" w:hAnsi="Arial LatArm" w:cs="Times New Roman"/>
          <w:color w:val="000000" w:themeColor="text1"/>
          <w:lang w:val="en-US"/>
        </w:rPr>
        <w:tab/>
        <w:t xml:space="preserve">         (3.8)</w:t>
      </w:r>
    </w:p>
    <w:p w14:paraId="5584F380" w14:textId="77777777" w:rsidR="001E0760" w:rsidRPr="006D3F36" w:rsidRDefault="001E0760" w:rsidP="001E0760">
      <w:pPr>
        <w:numPr>
          <w:ilvl w:val="12"/>
          <w:numId w:val="0"/>
        </w:numPr>
        <w:spacing w:after="0" w:line="240" w:lineRule="auto"/>
        <w:ind w:left="284" w:firstLine="425"/>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îñ³ÝëýáñÙ³óÇ³ÛÇ ·áñÍ³ÏÇóÝ»ñÁª</w:t>
      </w:r>
    </w:p>
    <w:p w14:paraId="687E59C0" w14:textId="77777777" w:rsidR="001E0760" w:rsidRPr="006D3F36" w:rsidRDefault="00341151" w:rsidP="001E0760">
      <w:pPr>
        <w:numPr>
          <w:ilvl w:val="12"/>
          <w:numId w:val="0"/>
        </w:numPr>
        <w:tabs>
          <w:tab w:val="left" w:pos="7938"/>
        </w:tabs>
        <w:spacing w:before="120" w:after="120" w:line="240" w:lineRule="auto"/>
        <w:ind w:left="284" w:firstLine="1843"/>
        <w:jc w:val="both"/>
        <w:rPr>
          <w:rFonts w:ascii="Arial LatArm" w:eastAsia="Times New Roman" w:hAnsi="Arial LatArm" w:cs="Times New Roman"/>
          <w:color w:val="000000" w:themeColor="text1"/>
          <w:lang w:val="en-US"/>
        </w:rPr>
      </w:pPr>
      <m:oMath>
        <m:sSub>
          <m:sSubPr>
            <m:ctrlPr>
              <w:rPr>
                <w:rFonts w:ascii="Cambria Math" w:hAnsi="Cambria Math"/>
                <w:i/>
                <w:color w:val="000000" w:themeColor="text1"/>
              </w:rPr>
            </m:ctrlPr>
          </m:sSubPr>
          <m:e>
            <m:r>
              <w:rPr>
                <w:rFonts w:ascii="Cambria Math" w:hAnsi="Cambria Math"/>
                <w:color w:val="000000" w:themeColor="text1"/>
              </w:rPr>
              <m:t>K</m:t>
            </m:r>
          </m:e>
          <m:sub>
            <m:r>
              <m:rPr>
                <m:nor/>
              </m:rPr>
              <w:rPr>
                <w:rFonts w:ascii="Arial LatArm" w:hAnsi="Arial LatArm"/>
                <w:color w:val="000000" w:themeColor="text1"/>
              </w:rPr>
              <m:t>Ùµ</m:t>
            </m:r>
            <m:ctrlPr>
              <w:rPr>
                <w:rFonts w:ascii="Cambria Math" w:hAnsi="Cambria Math"/>
                <w:color w:val="000000" w:themeColor="text1"/>
              </w:rPr>
            </m:ctrlPr>
          </m:sub>
        </m:sSub>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U</m:t>
                </m:r>
              </m:e>
              <m:sub>
                <m:r>
                  <m:rPr>
                    <m:nor/>
                  </m:rPr>
                  <w:rPr>
                    <w:rFonts w:ascii="Arial LatArm" w:hAnsi="Arial LatArm"/>
                    <w:color w:val="000000" w:themeColor="text1"/>
                  </w:rPr>
                  <m:t>Ù ³Ýí</m:t>
                </m:r>
                <m:ctrlPr>
                  <w:rPr>
                    <w:rFonts w:ascii="Cambria Math" w:hAnsi="Cambria Math"/>
                    <w:color w:val="000000" w:themeColor="text1"/>
                  </w:rPr>
                </m:ctrlPr>
              </m:sub>
            </m:sSub>
          </m:num>
          <m:den>
            <m:sSub>
              <m:sSubPr>
                <m:ctrlPr>
                  <w:rPr>
                    <w:rFonts w:ascii="Cambria Math" w:hAnsi="Cambria Math"/>
                    <w:i/>
                    <w:color w:val="000000" w:themeColor="text1"/>
                  </w:rPr>
                </m:ctrlPr>
              </m:sSubPr>
              <m:e>
                <m:r>
                  <w:rPr>
                    <w:rFonts w:ascii="Cambria Math" w:hAnsi="Cambria Math"/>
                    <w:color w:val="000000" w:themeColor="text1"/>
                  </w:rPr>
                  <m:t>U</m:t>
                </m:r>
              </m:e>
              <m:sub>
                <m:r>
                  <m:rPr>
                    <m:nor/>
                  </m:rPr>
                  <w:rPr>
                    <w:rFonts w:ascii="Arial LatArm" w:hAnsi="Arial LatArm"/>
                    <w:color w:val="000000" w:themeColor="text1"/>
                  </w:rPr>
                  <m:t>µ ³Ýí</m:t>
                </m:r>
                <m:ctrlPr>
                  <w:rPr>
                    <w:rFonts w:ascii="Cambria Math" w:hAnsi="Cambria Math"/>
                    <w:color w:val="000000" w:themeColor="text1"/>
                  </w:rPr>
                </m:ctrlPr>
              </m:sub>
            </m:sSub>
            <m:d>
              <m:dPr>
                <m:ctrlPr>
                  <w:rPr>
                    <w:rFonts w:ascii="Cambria Math" w:hAnsi="Cambria Math"/>
                    <w:i/>
                    <w:color w:val="000000" w:themeColor="text1"/>
                  </w:rPr>
                </m:ctrlPr>
              </m:dPr>
              <m:e>
                <m:r>
                  <w:rPr>
                    <w:rFonts w:ascii="Cambria Math" w:hAnsi="Cambria Math"/>
                    <w:color w:val="000000" w:themeColor="text1"/>
                  </w:rPr>
                  <m:t>1+</m:t>
                </m:r>
                <m:f>
                  <m:fPr>
                    <m:ctrlPr>
                      <w:rPr>
                        <w:rFonts w:ascii="Cambria Math" w:hAnsi="Cambria Math"/>
                        <w:i/>
                        <w:color w:val="000000" w:themeColor="text1"/>
                      </w:rPr>
                    </m:ctrlPr>
                  </m:fPr>
                  <m:num>
                    <m:r>
                      <w:rPr>
                        <w:rFonts w:ascii="Cambria Math" w:hAnsi="Cambria Math"/>
                        <w:color w:val="000000" w:themeColor="text1"/>
                      </w:rPr>
                      <m:t>ma%</m:t>
                    </m:r>
                  </m:num>
                  <m:den>
                    <m:r>
                      <w:rPr>
                        <w:rFonts w:ascii="Cambria Math" w:hAnsi="Cambria Math"/>
                        <w:color w:val="000000" w:themeColor="text1"/>
                      </w:rPr>
                      <m:t>100</m:t>
                    </m:r>
                  </m:den>
                </m:f>
                <m:r>
                  <w:rPr>
                    <w:rFonts w:ascii="Cambria Math" w:hAnsi="Cambria Math"/>
                    <w:color w:val="000000" w:themeColor="text1"/>
                  </w:rPr>
                  <m:t>()</m:t>
                </m:r>
              </m:e>
            </m:d>
          </m:den>
        </m:f>
      </m:oMath>
      <w:r w:rsidR="001E0760" w:rsidRPr="006D3F36">
        <w:rPr>
          <w:rFonts w:ascii="Arial LatArm" w:eastAsia="Times New Roman" w:hAnsi="Arial LatArm" w:cs="Times New Roman"/>
          <w:color w:val="000000" w:themeColor="text1"/>
          <w:lang w:val="en-US"/>
        </w:rPr>
        <w:t xml:space="preserve">,     </w:t>
      </w:r>
      <m:oMath>
        <m:sSub>
          <m:sSubPr>
            <m:ctrlPr>
              <w:rPr>
                <w:rFonts w:ascii="Cambria Math" w:hAnsi="Cambria Math"/>
                <w:i/>
                <w:color w:val="000000" w:themeColor="text1"/>
              </w:rPr>
            </m:ctrlPr>
          </m:sSubPr>
          <m:e>
            <m:r>
              <w:rPr>
                <w:rFonts w:ascii="Cambria Math" w:hAnsi="Cambria Math"/>
                <w:color w:val="000000" w:themeColor="text1"/>
              </w:rPr>
              <m:t>K</m:t>
            </m:r>
          </m:e>
          <m:sub>
            <m:r>
              <m:rPr>
                <m:nor/>
              </m:rPr>
              <w:rPr>
                <w:rFonts w:ascii="Arial LatArm" w:hAnsi="Arial LatArm"/>
                <w:color w:val="000000" w:themeColor="text1"/>
              </w:rPr>
              <m:t>óµ</m:t>
            </m:r>
            <m:ctrlPr>
              <w:rPr>
                <w:rFonts w:ascii="Cambria Math" w:hAnsi="Cambria Math"/>
                <w:color w:val="000000" w:themeColor="text1"/>
              </w:rPr>
            </m:ctrlPr>
          </m:sub>
        </m:sSub>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U</m:t>
                </m:r>
              </m:e>
              <m:sub>
                <m:r>
                  <m:rPr>
                    <m:nor/>
                  </m:rPr>
                  <w:rPr>
                    <w:rFonts w:ascii="Arial LatArm" w:hAnsi="Arial LatArm"/>
                    <w:color w:val="000000" w:themeColor="text1"/>
                  </w:rPr>
                  <m:t>ó ³Ýí</m:t>
                </m:r>
                <m:ctrlPr>
                  <w:rPr>
                    <w:rFonts w:ascii="Cambria Math" w:hAnsi="Cambria Math"/>
                    <w:color w:val="000000" w:themeColor="text1"/>
                  </w:rPr>
                </m:ctrlPr>
              </m:sub>
            </m:sSub>
          </m:num>
          <m:den>
            <m:sSub>
              <m:sSubPr>
                <m:ctrlPr>
                  <w:rPr>
                    <w:rFonts w:ascii="Cambria Math" w:hAnsi="Cambria Math"/>
                    <w:i/>
                    <w:color w:val="000000" w:themeColor="text1"/>
                  </w:rPr>
                </m:ctrlPr>
              </m:sSubPr>
              <m:e>
                <m:r>
                  <w:rPr>
                    <w:rFonts w:ascii="Cambria Math" w:hAnsi="Cambria Math"/>
                    <w:color w:val="000000" w:themeColor="text1"/>
                  </w:rPr>
                  <m:t>U</m:t>
                </m:r>
              </m:e>
              <m:sub>
                <m:r>
                  <m:rPr>
                    <m:nor/>
                  </m:rPr>
                  <w:rPr>
                    <w:rFonts w:ascii="Arial LatArm" w:hAnsi="Arial LatArm"/>
                    <w:color w:val="000000" w:themeColor="text1"/>
                  </w:rPr>
                  <m:t>µ ³Ýí</m:t>
                </m:r>
                <m:ctrlPr>
                  <w:rPr>
                    <w:rFonts w:ascii="Cambria Math" w:hAnsi="Cambria Math"/>
                    <w:color w:val="000000" w:themeColor="text1"/>
                  </w:rPr>
                </m:ctrlPr>
              </m:sub>
            </m:sSub>
            <m:d>
              <m:dPr>
                <m:ctrlPr>
                  <w:rPr>
                    <w:rFonts w:ascii="Cambria Math" w:hAnsi="Cambria Math"/>
                    <w:i/>
                    <w:color w:val="000000" w:themeColor="text1"/>
                  </w:rPr>
                </m:ctrlPr>
              </m:dPr>
              <m:e>
                <m:r>
                  <w:rPr>
                    <w:rFonts w:ascii="Cambria Math" w:hAnsi="Cambria Math"/>
                    <w:color w:val="000000" w:themeColor="text1"/>
                  </w:rPr>
                  <m:t>1+</m:t>
                </m:r>
                <m:f>
                  <m:fPr>
                    <m:ctrlPr>
                      <w:rPr>
                        <w:rFonts w:ascii="Cambria Math" w:hAnsi="Cambria Math"/>
                        <w:i/>
                        <w:color w:val="000000" w:themeColor="text1"/>
                      </w:rPr>
                    </m:ctrlPr>
                  </m:fPr>
                  <m:num>
                    <m:r>
                      <w:rPr>
                        <w:rFonts w:ascii="Cambria Math" w:hAnsi="Cambria Math"/>
                        <w:color w:val="000000" w:themeColor="text1"/>
                      </w:rPr>
                      <m:t>ma%</m:t>
                    </m:r>
                  </m:num>
                  <m:den>
                    <m:r>
                      <w:rPr>
                        <w:rFonts w:ascii="Cambria Math" w:hAnsi="Cambria Math"/>
                        <w:color w:val="000000" w:themeColor="text1"/>
                      </w:rPr>
                      <m:t>100</m:t>
                    </m:r>
                  </m:den>
                </m:f>
                <m:r>
                  <w:rPr>
                    <w:rFonts w:ascii="Cambria Math" w:hAnsi="Cambria Math"/>
                    <w:color w:val="000000" w:themeColor="text1"/>
                  </w:rPr>
                  <m:t>()</m:t>
                </m:r>
              </m:e>
            </m:d>
          </m:den>
        </m:f>
      </m:oMath>
      <w:r w:rsidR="001E0760" w:rsidRPr="006D3F36">
        <w:rPr>
          <w:rFonts w:ascii="Arial LatArm" w:eastAsia="Times New Roman" w:hAnsi="Arial LatArm" w:cs="Times New Roman"/>
          <w:color w:val="000000" w:themeColor="text1"/>
          <w:lang w:val="en-US"/>
        </w:rPr>
        <w:t xml:space="preserve">:  </w:t>
      </w:r>
      <w:r w:rsidR="001E0760" w:rsidRPr="006D3F36">
        <w:rPr>
          <w:rFonts w:ascii="Arial LatArm" w:eastAsia="Times New Roman" w:hAnsi="Arial LatArm" w:cs="Times New Roman"/>
          <w:color w:val="000000" w:themeColor="text1"/>
          <w:lang w:val="en-US"/>
        </w:rPr>
        <w:tab/>
        <w:t xml:space="preserve">        (3.9)</w:t>
      </w:r>
    </w:p>
    <w:p w14:paraId="52461C4D" w14:textId="77777777" w:rsidR="001E0760" w:rsidRPr="006D3F36" w:rsidRDefault="001E0760" w:rsidP="001E0760">
      <w:pPr>
        <w:numPr>
          <w:ilvl w:val="12"/>
          <w:numId w:val="0"/>
        </w:numPr>
        <w:spacing w:after="0" w:line="240" w:lineRule="auto"/>
        <w:ind w:left="284" w:firstLine="425"/>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 xml:space="preserve">²íïáïñ³ÝëýáñÙ³ïáñÇ Ñ³Ù³ñª     </w:t>
      </w:r>
    </w:p>
    <w:p w14:paraId="66B891FC" w14:textId="77777777" w:rsidR="001E0760" w:rsidRPr="006D3F36" w:rsidRDefault="00341151" w:rsidP="001E0760">
      <w:pPr>
        <w:numPr>
          <w:ilvl w:val="12"/>
          <w:numId w:val="0"/>
        </w:numPr>
        <w:spacing w:after="0" w:line="240" w:lineRule="auto"/>
        <w:ind w:left="284" w:firstLine="2268"/>
        <w:jc w:val="both"/>
        <w:rPr>
          <w:rFonts w:ascii="Arial LatArm" w:eastAsia="Times New Roman" w:hAnsi="Arial LatArm" w:cs="Times New Roman"/>
          <w:color w:val="000000" w:themeColor="text1"/>
          <w:lang w:val="en-US"/>
        </w:rPr>
      </w:pPr>
      <m:oMath>
        <m:sSub>
          <m:sSubPr>
            <m:ctrlPr>
              <w:rPr>
                <w:rFonts w:ascii="Cambria Math" w:hAnsi="Cambria Math"/>
                <w:i/>
                <w:color w:val="000000" w:themeColor="text1"/>
              </w:rPr>
            </m:ctrlPr>
          </m:sSubPr>
          <m:e>
            <m:r>
              <w:rPr>
                <w:rFonts w:ascii="Cambria Math" w:hAnsi="Cambria Math"/>
                <w:color w:val="000000" w:themeColor="text1"/>
              </w:rPr>
              <m:t>K</m:t>
            </m:r>
          </m:e>
          <m:sub>
            <m:r>
              <m:rPr>
                <m:nor/>
              </m:rPr>
              <w:rPr>
                <w:rFonts w:ascii="Arial LatArm" w:hAnsi="Arial LatArm"/>
                <w:color w:val="000000" w:themeColor="text1"/>
              </w:rPr>
              <m:t>Ùµ</m:t>
            </m:r>
            <m:ctrlPr>
              <w:rPr>
                <w:rFonts w:ascii="Cambria Math" w:hAnsi="Cambria Math"/>
                <w:color w:val="000000" w:themeColor="text1"/>
              </w:rPr>
            </m:ctrlPr>
          </m:sub>
        </m:sSub>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U</m:t>
                </m:r>
              </m:e>
              <m:sub>
                <m:r>
                  <m:rPr>
                    <m:nor/>
                  </m:rPr>
                  <w:rPr>
                    <w:rFonts w:ascii="Arial LatArm" w:hAnsi="Arial LatArm"/>
                    <w:color w:val="000000" w:themeColor="text1"/>
                  </w:rPr>
                  <m:t>Ù ³Ýí</m:t>
                </m:r>
                <m:ctrlPr>
                  <w:rPr>
                    <w:rFonts w:ascii="Cambria Math" w:hAnsi="Cambria Math"/>
                    <w:color w:val="000000" w:themeColor="text1"/>
                  </w:rPr>
                </m:ctrlPr>
              </m:sub>
            </m:sSub>
            <m:d>
              <m:dPr>
                <m:ctrlPr>
                  <w:rPr>
                    <w:rFonts w:ascii="Cambria Math" w:hAnsi="Cambria Math"/>
                    <w:i/>
                    <w:color w:val="000000" w:themeColor="text1"/>
                  </w:rPr>
                </m:ctrlPr>
              </m:dPr>
              <m:e>
                <m:r>
                  <w:rPr>
                    <w:rFonts w:ascii="Cambria Math" w:hAnsi="Cambria Math"/>
                    <w:color w:val="000000" w:themeColor="text1"/>
                  </w:rPr>
                  <m:t>1+</m:t>
                </m:r>
                <m:f>
                  <m:fPr>
                    <m:ctrlPr>
                      <w:rPr>
                        <w:rFonts w:ascii="Cambria Math" w:hAnsi="Cambria Math"/>
                        <w:i/>
                        <w:color w:val="000000" w:themeColor="text1"/>
                      </w:rPr>
                    </m:ctrlPr>
                  </m:fPr>
                  <m:num>
                    <m:r>
                      <w:rPr>
                        <w:rFonts w:ascii="Cambria Math" w:hAnsi="Cambria Math"/>
                        <w:color w:val="000000" w:themeColor="text1"/>
                      </w:rPr>
                      <m:t>ma%</m:t>
                    </m:r>
                  </m:num>
                  <m:den>
                    <m:r>
                      <w:rPr>
                        <w:rFonts w:ascii="Cambria Math" w:hAnsi="Cambria Math"/>
                        <w:color w:val="000000" w:themeColor="text1"/>
                      </w:rPr>
                      <m:t>100</m:t>
                    </m:r>
                  </m:den>
                </m:f>
              </m:e>
            </m:d>
          </m:num>
          <m:den>
            <m:sSub>
              <m:sSubPr>
                <m:ctrlPr>
                  <w:rPr>
                    <w:rFonts w:ascii="Cambria Math" w:hAnsi="Cambria Math"/>
                    <w:i/>
                    <w:color w:val="000000" w:themeColor="text1"/>
                  </w:rPr>
                </m:ctrlPr>
              </m:sSubPr>
              <m:e>
                <m:r>
                  <w:rPr>
                    <w:rFonts w:ascii="Cambria Math" w:hAnsi="Cambria Math"/>
                    <w:color w:val="000000" w:themeColor="text1"/>
                  </w:rPr>
                  <m:t>U</m:t>
                </m:r>
              </m:e>
              <m:sub>
                <m:r>
                  <m:rPr>
                    <m:nor/>
                  </m:rPr>
                  <w:rPr>
                    <w:rFonts w:ascii="Arial LatArm" w:hAnsi="Arial LatArm"/>
                    <w:color w:val="000000" w:themeColor="text1"/>
                  </w:rPr>
                  <m:t>µ ³Ýí</m:t>
                </m:r>
                <m:ctrlPr>
                  <w:rPr>
                    <w:rFonts w:ascii="Cambria Math" w:hAnsi="Cambria Math"/>
                    <w:color w:val="000000" w:themeColor="text1"/>
                  </w:rPr>
                </m:ctrlPr>
              </m:sub>
            </m:sSub>
          </m:den>
        </m:f>
      </m:oMath>
      <w:r w:rsidR="001E0760" w:rsidRPr="006D3F36">
        <w:rPr>
          <w:rFonts w:ascii="Arial LatArm" w:eastAsia="Times New Roman" w:hAnsi="Arial LatArm" w:cs="Times New Roman"/>
          <w:color w:val="000000" w:themeColor="text1"/>
          <w:lang w:val="en-US"/>
        </w:rPr>
        <w:t xml:space="preserve">,       </w:t>
      </w:r>
      <m:oMath>
        <m:sSub>
          <m:sSubPr>
            <m:ctrlPr>
              <w:rPr>
                <w:rFonts w:ascii="Cambria Math" w:hAnsi="Cambria Math"/>
                <w:i/>
                <w:color w:val="000000" w:themeColor="text1"/>
              </w:rPr>
            </m:ctrlPr>
          </m:sSubPr>
          <m:e>
            <m:r>
              <w:rPr>
                <w:rFonts w:ascii="Cambria Math" w:hAnsi="Cambria Math"/>
                <w:color w:val="000000" w:themeColor="text1"/>
              </w:rPr>
              <m:t>K</m:t>
            </m:r>
          </m:e>
          <m:sub>
            <m:r>
              <m:rPr>
                <m:nor/>
              </m:rPr>
              <w:rPr>
                <w:rFonts w:ascii="Arial LatArm" w:hAnsi="Arial LatArm"/>
                <w:color w:val="000000" w:themeColor="text1"/>
              </w:rPr>
              <m:t>óµ</m:t>
            </m:r>
            <m:ctrlPr>
              <w:rPr>
                <w:rFonts w:ascii="Cambria Math" w:hAnsi="Cambria Math"/>
                <w:color w:val="000000" w:themeColor="text1"/>
              </w:rPr>
            </m:ctrlPr>
          </m:sub>
        </m:sSub>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U</m:t>
                </m:r>
              </m:e>
              <m:sub>
                <m:r>
                  <m:rPr>
                    <m:nor/>
                  </m:rPr>
                  <w:rPr>
                    <w:rFonts w:ascii="Arial LatArm" w:hAnsi="Arial LatArm"/>
                    <w:color w:val="000000" w:themeColor="text1"/>
                  </w:rPr>
                  <m:t>ó ³Ýí</m:t>
                </m:r>
                <m:ctrlPr>
                  <w:rPr>
                    <w:rFonts w:ascii="Cambria Math" w:hAnsi="Cambria Math"/>
                    <w:color w:val="000000" w:themeColor="text1"/>
                  </w:rPr>
                </m:ctrlPr>
              </m:sub>
            </m:sSub>
          </m:num>
          <m:den>
            <m:sSub>
              <m:sSubPr>
                <m:ctrlPr>
                  <w:rPr>
                    <w:rFonts w:ascii="Cambria Math" w:hAnsi="Cambria Math"/>
                    <w:i/>
                    <w:color w:val="000000" w:themeColor="text1"/>
                  </w:rPr>
                </m:ctrlPr>
              </m:sSubPr>
              <m:e>
                <m:r>
                  <w:rPr>
                    <w:rFonts w:ascii="Cambria Math" w:hAnsi="Cambria Math"/>
                    <w:color w:val="000000" w:themeColor="text1"/>
                  </w:rPr>
                  <m:t>U</m:t>
                </m:r>
              </m:e>
              <m:sub>
                <m:r>
                  <m:rPr>
                    <m:nor/>
                  </m:rPr>
                  <w:rPr>
                    <w:rFonts w:ascii="Arial LatArm" w:hAnsi="Arial LatArm"/>
                    <w:color w:val="000000" w:themeColor="text1"/>
                  </w:rPr>
                  <m:t>µ ³Ýí</m:t>
                </m:r>
                <m:ctrlPr>
                  <w:rPr>
                    <w:rFonts w:ascii="Cambria Math" w:hAnsi="Cambria Math"/>
                    <w:color w:val="000000" w:themeColor="text1"/>
                  </w:rPr>
                </m:ctrlPr>
              </m:sub>
            </m:sSub>
          </m:den>
        </m:f>
      </m:oMath>
      <w:r w:rsidR="001E0760" w:rsidRPr="006D3F36">
        <w:rPr>
          <w:rFonts w:ascii="Arial LatArm" w:eastAsia="Times New Roman" w:hAnsi="Arial LatArm" w:cs="Times New Roman"/>
          <w:color w:val="000000" w:themeColor="text1"/>
          <w:lang w:val="en-US"/>
        </w:rPr>
        <w:t>:</w:t>
      </w:r>
      <w:r w:rsidR="001E0760" w:rsidRPr="006D3F36">
        <w:rPr>
          <w:rFonts w:ascii="Arial LatArm" w:eastAsia="Times New Roman" w:hAnsi="Arial LatArm" w:cs="Times New Roman"/>
          <w:color w:val="000000" w:themeColor="text1"/>
          <w:lang w:val="en-US"/>
        </w:rPr>
        <w:tab/>
      </w:r>
      <w:r w:rsidR="001E0760" w:rsidRPr="006D3F36">
        <w:rPr>
          <w:rFonts w:ascii="Arial LatArm" w:eastAsia="Times New Roman" w:hAnsi="Arial LatArm" w:cs="Times New Roman"/>
          <w:color w:val="000000" w:themeColor="text1"/>
          <w:lang w:val="en-US"/>
        </w:rPr>
        <w:tab/>
      </w:r>
      <w:r w:rsidR="001E0760" w:rsidRPr="006D3F36">
        <w:rPr>
          <w:rFonts w:ascii="Arial LatArm" w:eastAsia="Times New Roman" w:hAnsi="Arial LatArm" w:cs="Times New Roman"/>
          <w:color w:val="000000" w:themeColor="text1"/>
          <w:lang w:val="en-US"/>
        </w:rPr>
        <w:tab/>
        <w:t xml:space="preserve">      </w:t>
      </w:r>
      <w:r w:rsidR="001E0760" w:rsidRPr="006D3F36">
        <w:rPr>
          <w:rFonts w:ascii="Arial LatArm" w:eastAsia="Times New Roman" w:hAnsi="Arial LatArm" w:cs="Times New Roman"/>
          <w:snapToGrid w:val="0"/>
          <w:color w:val="000000" w:themeColor="text1"/>
          <w:lang w:val="en-US"/>
        </w:rPr>
        <w:t>(3.10)</w:t>
      </w:r>
    </w:p>
    <w:p w14:paraId="51C54C7C" w14:textId="77777777" w:rsidR="001E0760" w:rsidRPr="006D3F36" w:rsidRDefault="001E0760" w:rsidP="00B00C70">
      <w:pPr>
        <w:keepNext/>
        <w:numPr>
          <w:ilvl w:val="12"/>
          <w:numId w:val="25"/>
        </w:numPr>
        <w:tabs>
          <w:tab w:val="clear" w:pos="360"/>
        </w:tabs>
        <w:spacing w:after="0" w:line="240" w:lineRule="auto"/>
        <w:jc w:val="both"/>
        <w:outlineLvl w:val="3"/>
        <w:rPr>
          <w:rFonts w:ascii="Arial LatArm" w:eastAsia="Times New Roman" w:hAnsi="Arial LatArm" w:cs="Times New Roman"/>
          <w:color w:val="000000" w:themeColor="text1"/>
          <w:szCs w:val="24"/>
          <w:lang w:val="en-US"/>
        </w:rPr>
      </w:pPr>
      <w:r w:rsidRPr="006D3F36">
        <w:rPr>
          <w:rFonts w:ascii="Arial LatArm" w:eastAsia="Times New Roman" w:hAnsi="Arial LatArm" w:cs="Times New Roman"/>
          <w:color w:val="000000" w:themeColor="text1"/>
          <w:szCs w:val="24"/>
          <w:lang w:val="en-US"/>
        </w:rPr>
        <w:t>È³ÛÝ³Ï³Ý ×ÛáõÕÇ Ñ³Õáñ¹³Ï³ÝáõÃÛáõÝÝ»ñÁ, êÇÙ`</w:t>
      </w:r>
    </w:p>
    <w:p w14:paraId="19140605" w14:textId="77777777" w:rsidR="001E0760" w:rsidRPr="006D3F36" w:rsidRDefault="00341151" w:rsidP="001E0760">
      <w:pPr>
        <w:numPr>
          <w:ilvl w:val="12"/>
          <w:numId w:val="0"/>
        </w:numPr>
        <w:spacing w:after="0" w:line="240" w:lineRule="auto"/>
        <w:ind w:left="284" w:firstLine="2835"/>
        <w:jc w:val="both"/>
        <w:rPr>
          <w:rFonts w:ascii="Arial LatArm" w:eastAsia="Times New Roman" w:hAnsi="Arial LatArm" w:cs="Times New Roman"/>
          <w:color w:val="000000" w:themeColor="text1"/>
          <w:lang w:val="en-US"/>
        </w:rPr>
      </w:pPr>
      <m:oMath>
        <m:sSub>
          <m:sSubPr>
            <m:ctrlPr>
              <w:rPr>
                <w:rFonts w:ascii="Cambria Math" w:hAnsi="Cambria Math"/>
                <w:i/>
                <w:color w:val="000000" w:themeColor="text1"/>
              </w:rPr>
            </m:ctrlPr>
          </m:sSubPr>
          <m:e>
            <m:r>
              <w:rPr>
                <w:rFonts w:ascii="Cambria Math" w:hAnsi="Cambria Math"/>
                <w:color w:val="000000" w:themeColor="text1"/>
              </w:rPr>
              <m:t>G</m:t>
            </m:r>
          </m:e>
          <m:sub>
            <m:r>
              <w:rPr>
                <w:rFonts w:ascii="Cambria Math" w:hAnsi="Cambria Math"/>
                <w:color w:val="000000" w:themeColor="text1"/>
              </w:rPr>
              <m:t>ï</m:t>
            </m:r>
          </m:sub>
        </m:sSub>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P</m:t>
                </m:r>
              </m:e>
              <m:sub>
                <m:r>
                  <m:rPr>
                    <m:nor/>
                  </m:rPr>
                  <w:rPr>
                    <w:rFonts w:ascii="Arial LatArm" w:hAnsi="Arial LatArm"/>
                    <w:color w:val="000000" w:themeColor="text1"/>
                  </w:rPr>
                  <m:t>åÁ</m:t>
                </m:r>
                <m:ctrlPr>
                  <w:rPr>
                    <w:rFonts w:ascii="Cambria Math" w:hAnsi="Cambria Math"/>
                    <w:color w:val="000000" w:themeColor="text1"/>
                  </w:rPr>
                </m:ctrlPr>
              </m:sub>
            </m:sSub>
            <m:ctrlPr>
              <w:rPr>
                <w:rFonts w:ascii="Cambria Math" w:hAnsi="Cambria Math"/>
                <w:color w:val="000000" w:themeColor="text1"/>
              </w:rPr>
            </m:ctrlPr>
          </m:num>
          <m:den>
            <m:r>
              <m:rPr>
                <m:nor/>
              </m:rPr>
              <w:rPr>
                <w:rFonts w:ascii="Arial LatArm" w:hAnsi="Arial LatArm"/>
                <w:color w:val="000000" w:themeColor="text1"/>
              </w:rPr>
              <m:t>1000</m:t>
            </m:r>
            <m:sSubSup>
              <m:sSubSupPr>
                <m:ctrlPr>
                  <w:rPr>
                    <w:rFonts w:ascii="Cambria Math" w:hAnsi="Cambria Math"/>
                    <w:color w:val="000000" w:themeColor="text1"/>
                  </w:rPr>
                </m:ctrlPr>
              </m:sSubSupPr>
              <m:e>
                <m:r>
                  <m:rPr>
                    <m:nor/>
                  </m:rPr>
                  <w:rPr>
                    <w:rFonts w:ascii="Arial LatArm" w:hAnsi="Arial LatArm"/>
                    <w:color w:val="000000" w:themeColor="text1"/>
                  </w:rPr>
                  <m:t>U</m:t>
                </m:r>
              </m:e>
              <m:sub>
                <m:r>
                  <m:rPr>
                    <m:nor/>
                  </m:rPr>
                  <w:rPr>
                    <w:rFonts w:ascii="Arial LatArm" w:hAnsi="Arial LatArm"/>
                    <w:color w:val="000000" w:themeColor="text1"/>
                  </w:rPr>
                  <m:t>µ ³Ýí</m:t>
                </m:r>
              </m:sub>
              <m:sup>
                <m:r>
                  <w:rPr>
                    <w:rFonts w:ascii="Cambria Math" w:hAnsi="Cambria Math"/>
                    <w:color w:val="000000" w:themeColor="text1"/>
                  </w:rPr>
                  <m:t>2</m:t>
                </m:r>
                <m:ctrlPr>
                  <w:rPr>
                    <w:rFonts w:ascii="Cambria Math" w:hAnsi="Cambria Math"/>
                    <w:i/>
                    <w:color w:val="000000" w:themeColor="text1"/>
                  </w:rPr>
                </m:ctrlPr>
              </m:sup>
            </m:sSubSup>
          </m:den>
        </m:f>
      </m:oMath>
      <w:r w:rsidR="001E0760" w:rsidRPr="006D3F36">
        <w:rPr>
          <w:rFonts w:ascii="Arial LatArm" w:eastAsia="Times New Roman" w:hAnsi="Arial LatArm" w:cs="Times New Roman"/>
          <w:color w:val="000000" w:themeColor="text1"/>
          <w:lang w:val="en-US"/>
        </w:rPr>
        <w:t xml:space="preserve"> ,     </w:t>
      </w:r>
      <m:oMath>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ï</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i</m:t>
            </m:r>
          </m:e>
          <m:sub>
            <m:r>
              <m:rPr>
                <m:nor/>
              </m:rPr>
              <w:rPr>
                <w:rFonts w:ascii="Arial LatArm" w:hAnsi="Arial LatArm"/>
                <w:color w:val="000000" w:themeColor="text1"/>
              </w:rPr>
              <m:t>åÁ</m:t>
            </m:r>
            <m:ctrlPr>
              <w:rPr>
                <w:rFonts w:ascii="Cambria Math" w:hAnsi="Cambria Math"/>
                <w:color w:val="000000" w:themeColor="text1"/>
              </w:rPr>
            </m:ctrlPr>
          </m:sub>
        </m:sSub>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S</m:t>
                </m:r>
              </m:e>
              <m:sub>
                <m:r>
                  <m:rPr>
                    <m:nor/>
                  </m:rPr>
                  <w:rPr>
                    <w:rFonts w:ascii="Arial LatArm" w:hAnsi="Arial LatArm"/>
                    <w:color w:val="000000" w:themeColor="text1"/>
                  </w:rPr>
                  <m:t>³Ýí</m:t>
                </m:r>
                <m:ctrlPr>
                  <w:rPr>
                    <w:rFonts w:ascii="Cambria Math" w:hAnsi="Cambria Math"/>
                    <w:color w:val="000000" w:themeColor="text1"/>
                  </w:rPr>
                </m:ctrlPr>
              </m:sub>
            </m:sSub>
            <m:ctrlPr>
              <w:rPr>
                <w:rFonts w:ascii="Cambria Math" w:hAnsi="Cambria Math"/>
                <w:color w:val="000000" w:themeColor="text1"/>
              </w:rPr>
            </m:ctrlPr>
          </m:num>
          <m:den>
            <m:r>
              <m:rPr>
                <m:nor/>
              </m:rPr>
              <w:rPr>
                <w:rFonts w:ascii="Arial LatArm" w:hAnsi="Arial LatArm"/>
                <w:color w:val="000000" w:themeColor="text1"/>
              </w:rPr>
              <m:t>100</m:t>
            </m:r>
            <m:sSubSup>
              <m:sSubSupPr>
                <m:ctrlPr>
                  <w:rPr>
                    <w:rFonts w:ascii="Cambria Math" w:hAnsi="Cambria Math"/>
                    <w:color w:val="000000" w:themeColor="text1"/>
                  </w:rPr>
                </m:ctrlPr>
              </m:sSubSupPr>
              <m:e>
                <m:r>
                  <m:rPr>
                    <m:nor/>
                  </m:rPr>
                  <w:rPr>
                    <w:rFonts w:ascii="Arial LatArm" w:hAnsi="Arial LatArm"/>
                    <w:color w:val="000000" w:themeColor="text1"/>
                  </w:rPr>
                  <m:t>U</m:t>
                </m:r>
              </m:e>
              <m:sub>
                <m:r>
                  <m:rPr>
                    <m:nor/>
                  </m:rPr>
                  <w:rPr>
                    <w:rFonts w:ascii="Arial LatArm" w:hAnsi="Arial LatArm"/>
                    <w:color w:val="000000" w:themeColor="text1"/>
                  </w:rPr>
                  <m:t>µ ³Ýí</m:t>
                </m:r>
              </m:sub>
              <m:sup>
                <m:r>
                  <w:rPr>
                    <w:rFonts w:ascii="Cambria Math" w:hAnsi="Cambria Math"/>
                    <w:color w:val="000000" w:themeColor="text1"/>
                  </w:rPr>
                  <m:t>2</m:t>
                </m:r>
                <m:ctrlPr>
                  <w:rPr>
                    <w:rFonts w:ascii="Cambria Math" w:hAnsi="Cambria Math"/>
                    <w:i/>
                    <w:color w:val="000000" w:themeColor="text1"/>
                  </w:rPr>
                </m:ctrlPr>
              </m:sup>
            </m:sSubSup>
          </m:den>
        </m:f>
      </m:oMath>
      <w:r w:rsidR="001E0760" w:rsidRPr="006D3F36">
        <w:rPr>
          <w:rFonts w:ascii="Arial LatArm" w:eastAsia="Times New Roman" w:hAnsi="Arial LatArm" w:cs="Times New Roman"/>
          <w:color w:val="000000" w:themeColor="text1"/>
          <w:lang w:val="en-US"/>
        </w:rPr>
        <w:t>:</w:t>
      </w:r>
      <w:r w:rsidR="001E0760" w:rsidRPr="006D3F36">
        <w:rPr>
          <w:rFonts w:ascii="Arial LatArm" w:eastAsia="Times New Roman" w:hAnsi="Arial LatArm" w:cs="Times New Roman"/>
          <w:color w:val="000000" w:themeColor="text1"/>
          <w:lang w:val="en-US"/>
        </w:rPr>
        <w:tab/>
      </w:r>
      <w:r w:rsidR="001E0760" w:rsidRPr="006D3F36">
        <w:rPr>
          <w:rFonts w:ascii="Arial LatArm" w:eastAsia="Times New Roman" w:hAnsi="Arial LatArm" w:cs="Times New Roman"/>
          <w:color w:val="000000" w:themeColor="text1"/>
          <w:lang w:val="en-US"/>
        </w:rPr>
        <w:tab/>
        <w:t xml:space="preserve">      (3.11)</w:t>
      </w:r>
    </w:p>
    <w:p w14:paraId="3037A08B" w14:textId="77777777" w:rsidR="001E0760" w:rsidRPr="006D3F36" w:rsidRDefault="001E0760" w:rsidP="001E0760">
      <w:pPr>
        <w:numPr>
          <w:ilvl w:val="12"/>
          <w:numId w:val="0"/>
        </w:numPr>
        <w:spacing w:after="0" w:line="240" w:lineRule="auto"/>
        <w:jc w:val="both"/>
        <w:rPr>
          <w:rFonts w:ascii="Arial LatArm" w:eastAsia="Times New Roman" w:hAnsi="Arial LatArm" w:cs="Times New Roman"/>
          <w:color w:val="000000" w:themeColor="text1"/>
          <w:lang w:val="en-US"/>
        </w:rPr>
      </w:pPr>
    </w:p>
    <w:p w14:paraId="6116CD36" w14:textId="77777777" w:rsidR="001E0760" w:rsidRPr="006D3F36" w:rsidRDefault="001E0760" w:rsidP="001E0760">
      <w:pPr>
        <w:spacing w:after="0" w:line="240" w:lineRule="auto"/>
        <w:rPr>
          <w:rFonts w:ascii="Arial LatArm" w:eastAsia="Times New Roman" w:hAnsi="Arial LatArm" w:cs="Times New Roman"/>
          <w:b/>
          <w:color w:val="000000" w:themeColor="text1"/>
          <w:lang w:val="en-US"/>
        </w:rPr>
      </w:pPr>
    </w:p>
    <w:p w14:paraId="42CB6CDB" w14:textId="77777777" w:rsidR="001E0760" w:rsidRPr="006D3F36" w:rsidRDefault="001E0760" w:rsidP="00B00C70">
      <w:pPr>
        <w:keepNext/>
        <w:numPr>
          <w:ilvl w:val="0"/>
          <w:numId w:val="24"/>
        </w:numPr>
        <w:spacing w:after="0" w:line="240" w:lineRule="auto"/>
        <w:ind w:left="0" w:firstLine="0"/>
        <w:jc w:val="center"/>
        <w:outlineLvl w:val="0"/>
        <w:rPr>
          <w:rFonts w:ascii="Arial LatArm" w:eastAsia="Times New Roman" w:hAnsi="Arial LatArm" w:cs="Times New Roman"/>
          <w:b/>
          <w:bCs/>
          <w:color w:val="000000" w:themeColor="text1"/>
          <w:lang w:val="en-US"/>
        </w:rPr>
      </w:pPr>
      <w:r w:rsidRPr="006D3F36">
        <w:rPr>
          <w:rFonts w:ascii="Arial LatArm" w:eastAsia="Times New Roman" w:hAnsi="Arial LatArm" w:cs="Times New Roman"/>
          <w:b/>
          <w:bCs/>
          <w:color w:val="000000" w:themeColor="text1"/>
          <w:lang w:val="en-US"/>
        </w:rPr>
        <w:t>III.  ºñÏ÷³ÃáõÛÃ ïñ³ÝëýáñÙ³ïáñ</w:t>
      </w:r>
    </w:p>
    <w:p w14:paraId="111BD80A" w14:textId="77777777" w:rsidR="001E0760" w:rsidRPr="006D3F36" w:rsidRDefault="001E0760" w:rsidP="001E0760">
      <w:pPr>
        <w:spacing w:after="0" w:line="240" w:lineRule="auto"/>
        <w:rPr>
          <w:rFonts w:ascii="Arial LatArm" w:eastAsia="Times New Roman" w:hAnsi="Arial LatArm" w:cs="Times New Roman"/>
          <w:color w:val="000000" w:themeColor="text1"/>
          <w:lang w:val="en-US"/>
        </w:rPr>
      </w:pPr>
    </w:p>
    <w:p w14:paraId="743BC03C" w14:textId="77777777" w:rsidR="001E0760" w:rsidRPr="006D3F36" w:rsidRDefault="001E0760" w:rsidP="00B00C70">
      <w:pPr>
        <w:keepNext/>
        <w:numPr>
          <w:ilvl w:val="0"/>
          <w:numId w:val="25"/>
        </w:numPr>
        <w:spacing w:before="120" w:after="120" w:line="240" w:lineRule="auto"/>
        <w:ind w:left="709"/>
        <w:outlineLvl w:val="4"/>
        <w:rPr>
          <w:rFonts w:ascii="Arial LatArm" w:eastAsia="Times New Roman" w:hAnsi="Arial LatArm" w:cs="Times New Roman"/>
          <w:b/>
          <w:color w:val="000000" w:themeColor="text1"/>
          <w:szCs w:val="24"/>
          <w:lang w:val="en-US"/>
        </w:rPr>
      </w:pPr>
      <w:r w:rsidRPr="006D3F36">
        <w:rPr>
          <w:rFonts w:ascii="Arial LatArm" w:eastAsia="Times New Roman" w:hAnsi="Arial LatArm" w:cs="Times New Roman"/>
          <w:b/>
          <w:color w:val="000000" w:themeColor="text1"/>
          <w:szCs w:val="24"/>
          <w:lang w:val="en-US"/>
        </w:rPr>
        <w:lastRenderedPageBreak/>
        <w:t>ºÉ³Ï»ï³ÛÇÝ å³ñ³Ù»ïñ»ñÁ</w:t>
      </w:r>
    </w:p>
    <w:p w14:paraId="334ABE60" w14:textId="77777777" w:rsidR="001E0760" w:rsidRPr="006D3F36" w:rsidRDefault="001E0760" w:rsidP="00B00C70">
      <w:pPr>
        <w:numPr>
          <w:ilvl w:val="0"/>
          <w:numId w:val="21"/>
        </w:numPr>
        <w:spacing w:after="0" w:line="240" w:lineRule="auto"/>
        <w:ind w:firstLine="77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²Ýí³ÝáõÙÁ,</w:t>
      </w:r>
    </w:p>
    <w:p w14:paraId="55763706" w14:textId="77777777" w:rsidR="001E0760" w:rsidRPr="006D3F36" w:rsidRDefault="001E0760" w:rsidP="00B00C70">
      <w:pPr>
        <w:numPr>
          <w:ilvl w:val="0"/>
          <w:numId w:val="21"/>
        </w:numPr>
        <w:spacing w:after="0" w:line="240" w:lineRule="auto"/>
        <w:ind w:firstLine="77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Ù³ÏÝÇßÁ,</w:t>
      </w:r>
    </w:p>
    <w:p w14:paraId="3329CC54" w14:textId="77777777" w:rsidR="001E0760" w:rsidRPr="006D3F36" w:rsidRDefault="001E0760" w:rsidP="00B00C70">
      <w:pPr>
        <w:numPr>
          <w:ilvl w:val="0"/>
          <w:numId w:val="21"/>
        </w:numPr>
        <w:spacing w:after="0" w:line="240" w:lineRule="auto"/>
        <w:ind w:firstLine="77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Ñ³ñ³ÏÇó Ñ³Ý·áõÛóÝ»ñÁ    (2 Ñ³ï),</w:t>
      </w:r>
    </w:p>
    <w:p w14:paraId="6590829D" w14:textId="77777777" w:rsidR="001E0760" w:rsidRPr="006D3F36" w:rsidRDefault="001E0760" w:rsidP="00B00C70">
      <w:pPr>
        <w:numPr>
          <w:ilvl w:val="0"/>
          <w:numId w:val="21"/>
        </w:numPr>
        <w:spacing w:after="0" w:line="240" w:lineRule="auto"/>
        <w:ind w:firstLine="77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³Ýí³Ý³Ï³Ý Ñ½áñáõÃÛáõÝÁª   S</w:t>
      </w:r>
      <w:r w:rsidRPr="006D3F36">
        <w:rPr>
          <w:rFonts w:ascii="Arial LatArm" w:eastAsia="Times New Roman" w:hAnsi="Arial LatArm" w:cs="Times New Roman"/>
          <w:color w:val="000000" w:themeColor="text1"/>
          <w:vertAlign w:val="subscript"/>
          <w:lang w:val="en-US"/>
        </w:rPr>
        <w:t>³Ýí</w:t>
      </w:r>
      <w:r w:rsidRPr="006D3F36">
        <w:rPr>
          <w:rFonts w:ascii="Arial LatArm" w:eastAsia="Times New Roman" w:hAnsi="Arial LatArm" w:cs="Times New Roman"/>
          <w:color w:val="000000" w:themeColor="text1"/>
          <w:lang w:val="en-US"/>
        </w:rPr>
        <w:t xml:space="preserve">  , Øì²,</w:t>
      </w:r>
    </w:p>
    <w:p w14:paraId="73EFA18A" w14:textId="77777777" w:rsidR="001E0760" w:rsidRPr="006D3F36" w:rsidRDefault="001E0760" w:rsidP="00B00C70">
      <w:pPr>
        <w:numPr>
          <w:ilvl w:val="0"/>
          <w:numId w:val="21"/>
        </w:numPr>
        <w:spacing w:after="0" w:line="240" w:lineRule="auto"/>
        <w:ind w:firstLine="77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³Ýí³Ý³Ï³Ý É³ñáõÙÁª    U</w:t>
      </w:r>
      <w:r w:rsidRPr="006D3F36">
        <w:rPr>
          <w:rFonts w:ascii="Arial LatArm" w:eastAsia="Times New Roman" w:hAnsi="Arial LatArm" w:cs="Times New Roman"/>
          <w:color w:val="000000" w:themeColor="text1"/>
          <w:vertAlign w:val="subscript"/>
          <w:lang w:val="en-US"/>
        </w:rPr>
        <w:t>³Ýí</w:t>
      </w:r>
      <w:r w:rsidRPr="006D3F36">
        <w:rPr>
          <w:rFonts w:ascii="Arial LatArm" w:eastAsia="Times New Roman" w:hAnsi="Arial LatArm" w:cs="Times New Roman"/>
          <w:color w:val="000000" w:themeColor="text1"/>
          <w:lang w:val="en-US"/>
        </w:rPr>
        <w:t xml:space="preserve"> (U</w:t>
      </w:r>
      <w:r w:rsidRPr="006D3F36">
        <w:rPr>
          <w:rFonts w:ascii="Arial LatArm" w:eastAsia="Times New Roman" w:hAnsi="Arial LatArm" w:cs="Times New Roman"/>
          <w:color w:val="000000" w:themeColor="text1"/>
          <w:vertAlign w:val="subscript"/>
          <w:lang w:val="en-US"/>
        </w:rPr>
        <w:t>µ</w:t>
      </w:r>
      <w:r w:rsidRPr="006D3F36">
        <w:rPr>
          <w:rFonts w:ascii="Arial LatArm" w:eastAsia="Times New Roman" w:hAnsi="Arial LatArm" w:cs="Times New Roman"/>
          <w:color w:val="000000" w:themeColor="text1"/>
          <w:lang w:val="en-US"/>
        </w:rPr>
        <w:t>,U</w:t>
      </w:r>
      <w:r w:rsidRPr="006D3F36">
        <w:rPr>
          <w:rFonts w:ascii="Arial LatArm" w:eastAsia="Times New Roman" w:hAnsi="Arial LatArm" w:cs="Times New Roman"/>
          <w:color w:val="000000" w:themeColor="text1"/>
          <w:vertAlign w:val="subscript"/>
          <w:lang w:val="en-US"/>
        </w:rPr>
        <w:t>ó</w:t>
      </w:r>
      <w:r w:rsidRPr="006D3F36">
        <w:rPr>
          <w:rFonts w:ascii="Arial LatArm" w:eastAsia="Times New Roman" w:hAnsi="Arial LatArm" w:cs="Times New Roman"/>
          <w:color w:val="000000" w:themeColor="text1"/>
          <w:lang w:val="en-US"/>
        </w:rPr>
        <w:t>) , Ïì,</w:t>
      </w:r>
    </w:p>
    <w:p w14:paraId="4B152989" w14:textId="77777777" w:rsidR="001E0760" w:rsidRPr="006D3F36" w:rsidRDefault="001E0760" w:rsidP="00B00C70">
      <w:pPr>
        <w:numPr>
          <w:ilvl w:val="0"/>
          <w:numId w:val="21"/>
        </w:numPr>
        <w:spacing w:after="0" w:line="240" w:lineRule="auto"/>
        <w:ind w:firstLine="77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Ï³ñ× ÙÇ³óÙ³Ý É³ñáõÙÁ‘   u</w:t>
      </w:r>
      <w:r w:rsidRPr="006D3F36">
        <w:rPr>
          <w:rFonts w:ascii="Arial LatArm" w:eastAsia="Times New Roman" w:hAnsi="Arial LatArm" w:cs="Times New Roman"/>
          <w:color w:val="000000" w:themeColor="text1"/>
          <w:vertAlign w:val="subscript"/>
          <w:lang w:val="en-US"/>
        </w:rPr>
        <w:t>Ï</w:t>
      </w:r>
      <w:r w:rsidRPr="006D3F36">
        <w:rPr>
          <w:rFonts w:ascii="Arial LatArm" w:eastAsia="Times New Roman" w:hAnsi="Arial LatArm" w:cs="Times New Roman"/>
          <w:color w:val="000000" w:themeColor="text1"/>
          <w:lang w:val="en-US"/>
        </w:rPr>
        <w:t xml:space="preserve">  (u</w:t>
      </w:r>
      <w:r w:rsidRPr="006D3F36">
        <w:rPr>
          <w:rFonts w:ascii="Arial LatArm" w:eastAsia="Times New Roman" w:hAnsi="Arial LatArm" w:cs="Times New Roman"/>
          <w:color w:val="000000" w:themeColor="text1"/>
          <w:vertAlign w:val="subscript"/>
          <w:lang w:val="en-US"/>
        </w:rPr>
        <w:t>µó</w:t>
      </w:r>
      <w:r w:rsidRPr="006D3F36">
        <w:rPr>
          <w:rFonts w:ascii="Arial LatArm" w:eastAsia="Times New Roman" w:hAnsi="Arial LatArm" w:cs="Times New Roman"/>
          <w:color w:val="000000" w:themeColor="text1"/>
          <w:lang w:val="en-US"/>
        </w:rPr>
        <w:t>), %,</w:t>
      </w:r>
    </w:p>
    <w:p w14:paraId="05E75719" w14:textId="77777777" w:rsidR="001E0760" w:rsidRPr="006D3F36" w:rsidRDefault="001E0760" w:rsidP="00B00C70">
      <w:pPr>
        <w:numPr>
          <w:ilvl w:val="0"/>
          <w:numId w:val="21"/>
        </w:numPr>
        <w:spacing w:after="0" w:line="240" w:lineRule="auto"/>
        <w:ind w:firstLine="77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 xml:space="preserve">Ï³ñ× ÙÇ³óÙ³Ý Ñ½áñáõÃÛáõÝÁ‘    </w:t>
      </w:r>
      <w:r w:rsidRPr="006D3F36">
        <w:rPr>
          <w:rFonts w:ascii="Arial LatArm" w:eastAsia="Times New Roman" w:hAnsi="Arial LatArm" w:cs="Times New Roman"/>
          <w:color w:val="000000" w:themeColor="text1"/>
          <w:lang w:val="en-US"/>
        </w:rPr>
        <w:sym w:font="Symbol" w:char="F044"/>
      </w:r>
      <w:r w:rsidRPr="006D3F36">
        <w:rPr>
          <w:rFonts w:ascii="Arial LatArm" w:eastAsia="Times New Roman" w:hAnsi="Arial LatArm" w:cs="Times New Roman"/>
          <w:color w:val="000000" w:themeColor="text1"/>
          <w:lang w:val="en-US"/>
        </w:rPr>
        <w:t>P</w:t>
      </w:r>
      <w:r w:rsidRPr="006D3F36">
        <w:rPr>
          <w:rFonts w:ascii="Arial LatArm" w:eastAsia="Times New Roman" w:hAnsi="Arial LatArm" w:cs="Times New Roman"/>
          <w:color w:val="000000" w:themeColor="text1"/>
          <w:vertAlign w:val="subscript"/>
          <w:lang w:val="en-US"/>
        </w:rPr>
        <w:t>Ï</w:t>
      </w:r>
      <w:r w:rsidRPr="006D3F36">
        <w:rPr>
          <w:rFonts w:ascii="Arial LatArm" w:eastAsia="Times New Roman" w:hAnsi="Arial LatArm" w:cs="Times New Roman"/>
          <w:color w:val="000000" w:themeColor="text1"/>
          <w:lang w:val="en-US"/>
        </w:rPr>
        <w:t xml:space="preserve">  (</w:t>
      </w:r>
      <w:r w:rsidRPr="006D3F36">
        <w:rPr>
          <w:rFonts w:ascii="Arial LatArm" w:eastAsia="Times New Roman" w:hAnsi="Arial LatArm" w:cs="Times New Roman"/>
          <w:color w:val="000000" w:themeColor="text1"/>
          <w:lang w:val="en-US"/>
        </w:rPr>
        <w:sym w:font="Symbol" w:char="F044"/>
      </w:r>
      <w:r w:rsidRPr="006D3F36">
        <w:rPr>
          <w:rFonts w:ascii="Arial LatArm" w:eastAsia="Times New Roman" w:hAnsi="Arial LatArm" w:cs="Times New Roman"/>
          <w:color w:val="000000" w:themeColor="text1"/>
          <w:lang w:val="en-US"/>
        </w:rPr>
        <w:t>P</w:t>
      </w:r>
      <w:r w:rsidRPr="006D3F36">
        <w:rPr>
          <w:rFonts w:ascii="Arial LatArm" w:eastAsia="Times New Roman" w:hAnsi="Arial LatArm" w:cs="Times New Roman"/>
          <w:color w:val="000000" w:themeColor="text1"/>
          <w:vertAlign w:val="subscript"/>
          <w:lang w:val="en-US"/>
        </w:rPr>
        <w:t>µó</w:t>
      </w:r>
      <w:r w:rsidRPr="006D3F36">
        <w:rPr>
          <w:rFonts w:ascii="Arial LatArm" w:eastAsia="Times New Roman" w:hAnsi="Arial LatArm" w:cs="Times New Roman"/>
          <w:color w:val="000000" w:themeColor="text1"/>
          <w:lang w:val="en-US"/>
        </w:rPr>
        <w:t>), Ïìï,</w:t>
      </w:r>
    </w:p>
    <w:p w14:paraId="170503E5" w14:textId="77777777" w:rsidR="001E0760" w:rsidRPr="006D3F36" w:rsidRDefault="001E0760" w:rsidP="00B00C70">
      <w:pPr>
        <w:numPr>
          <w:ilvl w:val="0"/>
          <w:numId w:val="21"/>
        </w:numPr>
        <w:spacing w:after="0" w:line="240" w:lineRule="auto"/>
        <w:ind w:firstLine="77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 xml:space="preserve">å³ñ³å ÁÝÃ³óùÇ Ñ½áñáõÃÛáõÝÁ‘    </w:t>
      </w:r>
      <w:r w:rsidRPr="006D3F36">
        <w:rPr>
          <w:rFonts w:ascii="Arial LatArm" w:eastAsia="Times New Roman" w:hAnsi="Arial LatArm" w:cs="Times New Roman"/>
          <w:color w:val="000000" w:themeColor="text1"/>
          <w:lang w:val="en-US"/>
        </w:rPr>
        <w:sym w:font="Symbol" w:char="F044"/>
      </w:r>
      <w:r w:rsidRPr="006D3F36">
        <w:rPr>
          <w:rFonts w:ascii="Arial LatArm" w:eastAsia="Times New Roman" w:hAnsi="Arial LatArm" w:cs="Times New Roman"/>
          <w:color w:val="000000" w:themeColor="text1"/>
          <w:lang w:val="en-US"/>
        </w:rPr>
        <w:t>P</w:t>
      </w:r>
      <w:r w:rsidRPr="006D3F36">
        <w:rPr>
          <w:rFonts w:ascii="Arial LatArm" w:eastAsia="Times New Roman" w:hAnsi="Arial LatArm" w:cs="Times New Roman"/>
          <w:color w:val="000000" w:themeColor="text1"/>
          <w:vertAlign w:val="subscript"/>
          <w:lang w:val="en-US"/>
        </w:rPr>
        <w:t>åÁ</w:t>
      </w:r>
      <w:r w:rsidRPr="006D3F36">
        <w:rPr>
          <w:rFonts w:ascii="Arial LatArm" w:eastAsia="Times New Roman" w:hAnsi="Arial LatArm" w:cs="Times New Roman"/>
          <w:color w:val="000000" w:themeColor="text1"/>
          <w:lang w:val="en-US"/>
        </w:rPr>
        <w:t xml:space="preserve"> , Ïìï,</w:t>
      </w:r>
    </w:p>
    <w:p w14:paraId="3673294E" w14:textId="77777777" w:rsidR="001E0760" w:rsidRPr="006D3F36" w:rsidRDefault="001E0760" w:rsidP="00B00C70">
      <w:pPr>
        <w:numPr>
          <w:ilvl w:val="0"/>
          <w:numId w:val="21"/>
        </w:numPr>
        <w:spacing w:after="0" w:line="240" w:lineRule="auto"/>
        <w:ind w:firstLine="77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å³ñ³å ÁÝÃ³óùÇ Ñáë³ÝùÁ‘     i</w:t>
      </w:r>
      <w:r w:rsidRPr="006D3F36">
        <w:rPr>
          <w:rFonts w:ascii="Arial LatArm" w:eastAsia="Times New Roman" w:hAnsi="Arial LatArm" w:cs="Times New Roman"/>
          <w:color w:val="000000" w:themeColor="text1"/>
          <w:vertAlign w:val="subscript"/>
          <w:lang w:val="en-US"/>
        </w:rPr>
        <w:t>åÁ</w:t>
      </w:r>
      <w:r w:rsidRPr="006D3F36">
        <w:rPr>
          <w:rFonts w:ascii="Arial LatArm" w:eastAsia="Times New Roman" w:hAnsi="Arial LatArm" w:cs="Times New Roman"/>
          <w:color w:val="000000" w:themeColor="text1"/>
          <w:lang w:val="en-US"/>
        </w:rPr>
        <w:t xml:space="preserve"> ,  %,</w:t>
      </w:r>
    </w:p>
    <w:p w14:paraId="7B046941" w14:textId="77777777" w:rsidR="001E0760" w:rsidRPr="006D3F36" w:rsidRDefault="001E0760" w:rsidP="00B00C70">
      <w:pPr>
        <w:numPr>
          <w:ilvl w:val="0"/>
          <w:numId w:val="21"/>
        </w:numPr>
        <w:spacing w:after="0" w:line="240" w:lineRule="auto"/>
        <w:ind w:firstLine="77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×ÛáõÕ³íáñáõÙÝ»ñÇ ù³Ý³ÏÁ ¨ ù³ÛÉÇ ÷á÷áËÙ³Ý ïáÏáë³ã³÷Á,  n,  a%,</w:t>
      </w:r>
    </w:p>
    <w:p w14:paraId="7346CD3C" w14:textId="77777777" w:rsidR="001E0760" w:rsidRPr="006D3F36" w:rsidRDefault="001E0760" w:rsidP="00B00C70">
      <w:pPr>
        <w:numPr>
          <w:ilvl w:val="0"/>
          <w:numId w:val="21"/>
        </w:numPr>
        <w:spacing w:after="0" w:line="240" w:lineRule="auto"/>
        <w:ind w:firstLine="77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×ÛáõÕ³íáñÙ³Ý ¹ÇñùÁª    m:</w:t>
      </w:r>
    </w:p>
    <w:p w14:paraId="7E3C62EA" w14:textId="77777777" w:rsidR="001E0760" w:rsidRPr="006D3F36" w:rsidRDefault="001E0760" w:rsidP="001E0760">
      <w:pPr>
        <w:numPr>
          <w:ilvl w:val="12"/>
          <w:numId w:val="0"/>
        </w:numPr>
        <w:spacing w:after="0" w:line="240" w:lineRule="auto"/>
        <w:ind w:left="284" w:firstLine="774"/>
        <w:jc w:val="both"/>
        <w:rPr>
          <w:rFonts w:ascii="Arial LatArm" w:eastAsia="Times New Roman" w:hAnsi="Arial LatArm" w:cs="Times New Roman"/>
          <w:color w:val="000000" w:themeColor="text1"/>
          <w:lang w:val="en-US"/>
        </w:rPr>
      </w:pPr>
    </w:p>
    <w:p w14:paraId="6DABAF67" w14:textId="77777777" w:rsidR="001E0760" w:rsidRPr="006D3F36" w:rsidRDefault="001E0760" w:rsidP="001E0760">
      <w:pPr>
        <w:spacing w:after="0" w:line="240" w:lineRule="auto"/>
        <w:ind w:left="1440"/>
        <w:jc w:val="both"/>
        <w:rPr>
          <w:rFonts w:ascii="Arial LatArm" w:eastAsia="Times New Roman" w:hAnsi="Arial LatArm" w:cs="Times New Roman"/>
          <w:b/>
          <w:color w:val="000000" w:themeColor="text1"/>
          <w:lang w:val="en-US"/>
        </w:rPr>
      </w:pPr>
      <w:r w:rsidRPr="006D3F36">
        <w:rPr>
          <w:rFonts w:ascii="Arial LatArm" w:eastAsia="Times New Roman" w:hAnsi="Arial LatArm" w:cs="Times New Roman"/>
          <w:b/>
          <w:color w:val="000000" w:themeColor="text1"/>
          <w:lang w:val="en-US"/>
        </w:rPr>
        <w:t>öáË³ñÇÝÙ³Ý ëË»Ù³Ý</w:t>
      </w:r>
      <w:r w:rsidRPr="006D3F36">
        <w:rPr>
          <w:rFonts w:ascii="Arial LatArm" w:eastAsia="Times New Roman" w:hAnsi="Arial LatArm" w:cs="Times New Roman"/>
          <w:b/>
          <w:color w:val="000000" w:themeColor="text1"/>
          <w:lang w:val="en-US"/>
        </w:rPr>
        <w:tab/>
      </w:r>
    </w:p>
    <w:p w14:paraId="6E75011F" w14:textId="7222AEAD" w:rsidR="001E0760" w:rsidRPr="006D3F36" w:rsidRDefault="0013164F" w:rsidP="001E0760">
      <w:pPr>
        <w:numPr>
          <w:ilvl w:val="12"/>
          <w:numId w:val="0"/>
        </w:numPr>
        <w:spacing w:after="0" w:line="240" w:lineRule="auto"/>
        <w:ind w:left="284" w:hanging="284"/>
        <w:rPr>
          <w:rFonts w:ascii="Arial LatArm" w:eastAsia="Times New Roman" w:hAnsi="Arial LatArm" w:cs="Times New Roman"/>
          <w:color w:val="000000" w:themeColor="text1"/>
          <w:lang w:val="en-US"/>
        </w:rPr>
      </w:pPr>
      <w:r>
        <w:rPr>
          <w:rFonts w:ascii="Arial LatArm" w:eastAsia="Times New Roman" w:hAnsi="Arial LatArm" w:cs="Times New Roman"/>
          <w:noProof/>
          <w:color w:val="000000" w:themeColor="text1"/>
          <w:sz w:val="20"/>
          <w:lang w:val="en-US"/>
        </w:rPr>
        <mc:AlternateContent>
          <mc:Choice Requires="wpg">
            <w:drawing>
              <wp:anchor distT="0" distB="0" distL="114300" distR="114300" simplePos="0" relativeHeight="251658752" behindDoc="0" locked="0" layoutInCell="0" allowOverlap="1" wp14:anchorId="004620D9" wp14:editId="37527A18">
                <wp:simplePos x="0" y="0"/>
                <wp:positionH relativeFrom="column">
                  <wp:posOffset>2152650</wp:posOffset>
                </wp:positionH>
                <wp:positionV relativeFrom="paragraph">
                  <wp:posOffset>152400</wp:posOffset>
                </wp:positionV>
                <wp:extent cx="2132965" cy="1333500"/>
                <wp:effectExtent l="1905" t="0" r="0" b="13970"/>
                <wp:wrapNone/>
                <wp:docPr id="40" name="Group 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2965" cy="1333500"/>
                          <a:chOff x="5167" y="3804"/>
                          <a:chExt cx="3359" cy="2100"/>
                        </a:xfrm>
                      </wpg:grpSpPr>
                      <wps:wsp>
                        <wps:cNvPr id="41" name="Line 580"/>
                        <wps:cNvCnPr>
                          <a:cxnSpLocks noChangeShapeType="1"/>
                        </wps:cNvCnPr>
                        <wps:spPr bwMode="auto">
                          <a:xfrm>
                            <a:off x="5588" y="4153"/>
                            <a:ext cx="358"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 name="Oval 581"/>
                        <wps:cNvSpPr>
                          <a:spLocks noChangeArrowheads="1"/>
                        </wps:cNvSpPr>
                        <wps:spPr bwMode="auto">
                          <a:xfrm>
                            <a:off x="5946" y="4116"/>
                            <a:ext cx="70" cy="64"/>
                          </a:xfrm>
                          <a:prstGeom prst="ellipse">
                            <a:avLst/>
                          </a:pr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3" name="Oval 582"/>
                        <wps:cNvSpPr>
                          <a:spLocks noChangeArrowheads="1"/>
                        </wps:cNvSpPr>
                        <wps:spPr bwMode="auto">
                          <a:xfrm>
                            <a:off x="5500" y="4116"/>
                            <a:ext cx="69" cy="64"/>
                          </a:xfrm>
                          <a:prstGeom prst="ellipse">
                            <a:avLst/>
                          </a:pr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4" name="Line 583"/>
                        <wps:cNvCnPr>
                          <a:cxnSpLocks noChangeShapeType="1"/>
                        </wps:cNvCnPr>
                        <wps:spPr bwMode="auto">
                          <a:xfrm>
                            <a:off x="6570" y="4153"/>
                            <a:ext cx="269"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 name="Line 584"/>
                        <wps:cNvCnPr>
                          <a:cxnSpLocks noChangeShapeType="1"/>
                        </wps:cNvCnPr>
                        <wps:spPr bwMode="auto">
                          <a:xfrm>
                            <a:off x="7284" y="4153"/>
                            <a:ext cx="269"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 name="Rectangle 585"/>
                        <wps:cNvSpPr>
                          <a:spLocks noChangeArrowheads="1"/>
                        </wps:cNvSpPr>
                        <wps:spPr bwMode="auto">
                          <a:xfrm>
                            <a:off x="6214" y="4072"/>
                            <a:ext cx="356" cy="16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Line 586"/>
                        <wps:cNvCnPr>
                          <a:cxnSpLocks noChangeShapeType="1"/>
                        </wps:cNvCnPr>
                        <wps:spPr bwMode="auto">
                          <a:xfrm>
                            <a:off x="5946" y="4153"/>
                            <a:ext cx="268"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48" name="Group 587"/>
                        <wpg:cNvGrpSpPr>
                          <a:grpSpLocks/>
                        </wpg:cNvGrpSpPr>
                        <wpg:grpSpPr bwMode="auto">
                          <a:xfrm>
                            <a:off x="6838" y="4072"/>
                            <a:ext cx="425" cy="65"/>
                            <a:chOff x="-1" y="0"/>
                            <a:chExt cx="20004" cy="20000"/>
                          </a:xfrm>
                        </wpg:grpSpPr>
                        <wpg:grpSp>
                          <wpg:cNvPr id="49" name="Group 588"/>
                          <wpg:cNvGrpSpPr>
                            <a:grpSpLocks/>
                          </wpg:cNvGrpSpPr>
                          <wpg:grpSpPr bwMode="auto">
                            <a:xfrm>
                              <a:off x="-1" y="0"/>
                              <a:ext cx="6685" cy="20000"/>
                              <a:chOff x="-3" y="0"/>
                              <a:chExt cx="20003" cy="20000"/>
                            </a:xfrm>
                          </wpg:grpSpPr>
                          <wps:wsp>
                            <wps:cNvPr id="50" name="Arc 589"/>
                            <wps:cNvSpPr>
                              <a:spLocks/>
                            </wps:cNvSpPr>
                            <wps:spPr bwMode="auto">
                              <a:xfrm>
                                <a:off x="9955" y="0"/>
                                <a:ext cx="10045" cy="20000"/>
                              </a:xfrm>
                              <a:custGeom>
                                <a:avLst/>
                                <a:gdLst>
                                  <a:gd name="T0" fmla="*/ 0 w 21600"/>
                                  <a:gd name="T1" fmla="*/ 0 h 21600"/>
                                  <a:gd name="T2" fmla="*/ 4671 w 21600"/>
                                  <a:gd name="T3" fmla="*/ 18519 h 21600"/>
                                  <a:gd name="T4" fmla="*/ 0 w 21600"/>
                                  <a:gd name="T5" fmla="*/ 1851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Arc 590"/>
                            <wps:cNvSpPr>
                              <a:spLocks/>
                            </wps:cNvSpPr>
                            <wps:spPr bwMode="auto">
                              <a:xfrm flipH="1">
                                <a:off x="-3" y="0"/>
                                <a:ext cx="10045" cy="20000"/>
                              </a:xfrm>
                              <a:custGeom>
                                <a:avLst/>
                                <a:gdLst>
                                  <a:gd name="T0" fmla="*/ 0 w 21600"/>
                                  <a:gd name="T1" fmla="*/ 0 h 21600"/>
                                  <a:gd name="T2" fmla="*/ 4671 w 21600"/>
                                  <a:gd name="T3" fmla="*/ 18519 h 21600"/>
                                  <a:gd name="T4" fmla="*/ 0 w 21600"/>
                                  <a:gd name="T5" fmla="*/ 1851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591"/>
                          <wpg:cNvGrpSpPr>
                            <a:grpSpLocks/>
                          </wpg:cNvGrpSpPr>
                          <wpg:grpSpPr bwMode="auto">
                            <a:xfrm>
                              <a:off x="6655" y="0"/>
                              <a:ext cx="6692" cy="20000"/>
                              <a:chOff x="0" y="0"/>
                              <a:chExt cx="20000" cy="20000"/>
                            </a:xfrm>
                          </wpg:grpSpPr>
                          <wps:wsp>
                            <wps:cNvPr id="53" name="Arc 592"/>
                            <wps:cNvSpPr>
                              <a:spLocks/>
                            </wps:cNvSpPr>
                            <wps:spPr bwMode="auto">
                              <a:xfrm>
                                <a:off x="9943" y="0"/>
                                <a:ext cx="10057" cy="20000"/>
                              </a:xfrm>
                              <a:custGeom>
                                <a:avLst/>
                                <a:gdLst>
                                  <a:gd name="T0" fmla="*/ 0 w 21600"/>
                                  <a:gd name="T1" fmla="*/ 0 h 21600"/>
                                  <a:gd name="T2" fmla="*/ 4683 w 21600"/>
                                  <a:gd name="T3" fmla="*/ 18519 h 21600"/>
                                  <a:gd name="T4" fmla="*/ 0 w 21600"/>
                                  <a:gd name="T5" fmla="*/ 1851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Arc 593"/>
                            <wps:cNvSpPr>
                              <a:spLocks/>
                            </wps:cNvSpPr>
                            <wps:spPr bwMode="auto">
                              <a:xfrm flipH="1">
                                <a:off x="0" y="0"/>
                                <a:ext cx="10033" cy="20000"/>
                              </a:xfrm>
                              <a:custGeom>
                                <a:avLst/>
                                <a:gdLst>
                                  <a:gd name="T0" fmla="*/ 0 w 21600"/>
                                  <a:gd name="T1" fmla="*/ 0 h 21600"/>
                                  <a:gd name="T2" fmla="*/ 4660 w 21600"/>
                                  <a:gd name="T3" fmla="*/ 18519 h 21600"/>
                                  <a:gd name="T4" fmla="*/ 0 w 21600"/>
                                  <a:gd name="T5" fmla="*/ 1851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594"/>
                          <wpg:cNvGrpSpPr>
                            <a:grpSpLocks/>
                          </wpg:cNvGrpSpPr>
                          <wpg:grpSpPr bwMode="auto">
                            <a:xfrm>
                              <a:off x="13318" y="0"/>
                              <a:ext cx="6685" cy="20000"/>
                              <a:chOff x="1" y="0"/>
                              <a:chExt cx="19999" cy="20000"/>
                            </a:xfrm>
                          </wpg:grpSpPr>
                          <wps:wsp>
                            <wps:cNvPr id="56" name="Arc 595"/>
                            <wps:cNvSpPr>
                              <a:spLocks/>
                            </wps:cNvSpPr>
                            <wps:spPr bwMode="auto">
                              <a:xfrm>
                                <a:off x="9957" y="0"/>
                                <a:ext cx="10043" cy="20000"/>
                              </a:xfrm>
                              <a:custGeom>
                                <a:avLst/>
                                <a:gdLst>
                                  <a:gd name="T0" fmla="*/ 0 w 21600"/>
                                  <a:gd name="T1" fmla="*/ 0 h 21600"/>
                                  <a:gd name="T2" fmla="*/ 4670 w 21600"/>
                                  <a:gd name="T3" fmla="*/ 18519 h 21600"/>
                                  <a:gd name="T4" fmla="*/ 0 w 21600"/>
                                  <a:gd name="T5" fmla="*/ 1851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Arc 596"/>
                            <wps:cNvSpPr>
                              <a:spLocks/>
                            </wps:cNvSpPr>
                            <wps:spPr bwMode="auto">
                              <a:xfrm flipH="1">
                                <a:off x="1" y="0"/>
                                <a:ext cx="10043" cy="20000"/>
                              </a:xfrm>
                              <a:custGeom>
                                <a:avLst/>
                                <a:gdLst>
                                  <a:gd name="T0" fmla="*/ 0 w 21600"/>
                                  <a:gd name="T1" fmla="*/ 0 h 21600"/>
                                  <a:gd name="T2" fmla="*/ 4670 w 21600"/>
                                  <a:gd name="T3" fmla="*/ 18519 h 21600"/>
                                  <a:gd name="T4" fmla="*/ 0 w 21600"/>
                                  <a:gd name="T5" fmla="*/ 1851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58" name="Group 597"/>
                        <wpg:cNvGrpSpPr>
                          <a:grpSpLocks/>
                        </wpg:cNvGrpSpPr>
                        <wpg:grpSpPr bwMode="auto">
                          <a:xfrm>
                            <a:off x="6214" y="4809"/>
                            <a:ext cx="70" cy="389"/>
                            <a:chOff x="0" y="-2"/>
                            <a:chExt cx="20000" cy="20003"/>
                          </a:xfrm>
                        </wpg:grpSpPr>
                        <wpg:grpSp>
                          <wpg:cNvPr id="59" name="Group 598"/>
                          <wpg:cNvGrpSpPr>
                            <a:grpSpLocks/>
                          </wpg:cNvGrpSpPr>
                          <wpg:grpSpPr bwMode="auto">
                            <a:xfrm>
                              <a:off x="0" y="13314"/>
                              <a:ext cx="20000" cy="6687"/>
                              <a:chOff x="0" y="0"/>
                              <a:chExt cx="20000" cy="20003"/>
                            </a:xfrm>
                          </wpg:grpSpPr>
                          <wps:wsp>
                            <wps:cNvPr id="60" name="Arc 599"/>
                            <wps:cNvSpPr>
                              <a:spLocks/>
                            </wps:cNvSpPr>
                            <wps:spPr bwMode="auto">
                              <a:xfrm flipH="1">
                                <a:off x="0" y="0"/>
                                <a:ext cx="20000" cy="10045"/>
                              </a:xfrm>
                              <a:custGeom>
                                <a:avLst/>
                                <a:gdLst>
                                  <a:gd name="T0" fmla="*/ 0 w 21600"/>
                                  <a:gd name="T1" fmla="*/ 0 h 21600"/>
                                  <a:gd name="T2" fmla="*/ 18519 w 21600"/>
                                  <a:gd name="T3" fmla="*/ 4671 h 21600"/>
                                  <a:gd name="T4" fmla="*/ 0 w 21600"/>
                                  <a:gd name="T5" fmla="*/ 4671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Arc 600"/>
                            <wps:cNvSpPr>
                              <a:spLocks/>
                            </wps:cNvSpPr>
                            <wps:spPr bwMode="auto">
                              <a:xfrm flipH="1" flipV="1">
                                <a:off x="0" y="9958"/>
                                <a:ext cx="20000" cy="10045"/>
                              </a:xfrm>
                              <a:custGeom>
                                <a:avLst/>
                                <a:gdLst>
                                  <a:gd name="T0" fmla="*/ 0 w 21600"/>
                                  <a:gd name="T1" fmla="*/ 0 h 21600"/>
                                  <a:gd name="T2" fmla="*/ 18519 w 21600"/>
                                  <a:gd name="T3" fmla="*/ 4671 h 21600"/>
                                  <a:gd name="T4" fmla="*/ 0 w 21600"/>
                                  <a:gd name="T5" fmla="*/ 4671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601"/>
                          <wpg:cNvGrpSpPr>
                            <a:grpSpLocks/>
                          </wpg:cNvGrpSpPr>
                          <wpg:grpSpPr bwMode="auto">
                            <a:xfrm>
                              <a:off x="0" y="6656"/>
                              <a:ext cx="20000" cy="6687"/>
                              <a:chOff x="0" y="0"/>
                              <a:chExt cx="20000" cy="19999"/>
                            </a:xfrm>
                          </wpg:grpSpPr>
                          <wps:wsp>
                            <wps:cNvPr id="63" name="Arc 602"/>
                            <wps:cNvSpPr>
                              <a:spLocks/>
                            </wps:cNvSpPr>
                            <wps:spPr bwMode="auto">
                              <a:xfrm flipH="1">
                                <a:off x="0" y="0"/>
                                <a:ext cx="20000" cy="10043"/>
                              </a:xfrm>
                              <a:custGeom>
                                <a:avLst/>
                                <a:gdLst>
                                  <a:gd name="T0" fmla="*/ 0 w 21600"/>
                                  <a:gd name="T1" fmla="*/ 0 h 21600"/>
                                  <a:gd name="T2" fmla="*/ 18519 w 21600"/>
                                  <a:gd name="T3" fmla="*/ 4670 h 21600"/>
                                  <a:gd name="T4" fmla="*/ 0 w 21600"/>
                                  <a:gd name="T5" fmla="*/ 467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Arc 603"/>
                            <wps:cNvSpPr>
                              <a:spLocks/>
                            </wps:cNvSpPr>
                            <wps:spPr bwMode="auto">
                              <a:xfrm flipH="1" flipV="1">
                                <a:off x="0" y="9956"/>
                                <a:ext cx="20000" cy="10043"/>
                              </a:xfrm>
                              <a:custGeom>
                                <a:avLst/>
                                <a:gdLst>
                                  <a:gd name="T0" fmla="*/ 0 w 21600"/>
                                  <a:gd name="T1" fmla="*/ 0 h 21600"/>
                                  <a:gd name="T2" fmla="*/ 18519 w 21600"/>
                                  <a:gd name="T3" fmla="*/ 4670 h 21600"/>
                                  <a:gd name="T4" fmla="*/ 0 w 21600"/>
                                  <a:gd name="T5" fmla="*/ 467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604"/>
                          <wpg:cNvGrpSpPr>
                            <a:grpSpLocks/>
                          </wpg:cNvGrpSpPr>
                          <wpg:grpSpPr bwMode="auto">
                            <a:xfrm>
                              <a:off x="0" y="-2"/>
                              <a:ext cx="20000" cy="6687"/>
                              <a:chOff x="0" y="0"/>
                              <a:chExt cx="20000" cy="19999"/>
                            </a:xfrm>
                          </wpg:grpSpPr>
                          <wps:wsp>
                            <wps:cNvPr id="66" name="Arc 605"/>
                            <wps:cNvSpPr>
                              <a:spLocks/>
                            </wps:cNvSpPr>
                            <wps:spPr bwMode="auto">
                              <a:xfrm flipH="1">
                                <a:off x="0" y="0"/>
                                <a:ext cx="20000" cy="10043"/>
                              </a:xfrm>
                              <a:custGeom>
                                <a:avLst/>
                                <a:gdLst>
                                  <a:gd name="T0" fmla="*/ 0 w 21600"/>
                                  <a:gd name="T1" fmla="*/ 0 h 21600"/>
                                  <a:gd name="T2" fmla="*/ 18519 w 21600"/>
                                  <a:gd name="T3" fmla="*/ 4670 h 21600"/>
                                  <a:gd name="T4" fmla="*/ 0 w 21600"/>
                                  <a:gd name="T5" fmla="*/ 467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Arc 606"/>
                            <wps:cNvSpPr>
                              <a:spLocks/>
                            </wps:cNvSpPr>
                            <wps:spPr bwMode="auto">
                              <a:xfrm flipH="1" flipV="1">
                                <a:off x="0" y="9956"/>
                                <a:ext cx="20000" cy="10043"/>
                              </a:xfrm>
                              <a:custGeom>
                                <a:avLst/>
                                <a:gdLst>
                                  <a:gd name="T0" fmla="*/ 0 w 21600"/>
                                  <a:gd name="T1" fmla="*/ 0 h 21600"/>
                                  <a:gd name="T2" fmla="*/ 18519 w 21600"/>
                                  <a:gd name="T3" fmla="*/ 4670 h 21600"/>
                                  <a:gd name="T4" fmla="*/ 0 w 21600"/>
                                  <a:gd name="T5" fmla="*/ 467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68" name="Line 607"/>
                        <wps:cNvCnPr>
                          <a:cxnSpLocks noChangeShapeType="1"/>
                        </wps:cNvCnPr>
                        <wps:spPr bwMode="auto">
                          <a:xfrm>
                            <a:off x="5978" y="4153"/>
                            <a:ext cx="1" cy="32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 name="Line 608"/>
                        <wps:cNvCnPr>
                          <a:cxnSpLocks noChangeShapeType="1"/>
                        </wps:cNvCnPr>
                        <wps:spPr bwMode="auto">
                          <a:xfrm>
                            <a:off x="5678" y="4481"/>
                            <a:ext cx="625"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 name="Line 609"/>
                        <wps:cNvCnPr>
                          <a:cxnSpLocks noChangeShapeType="1"/>
                        </wps:cNvCnPr>
                        <wps:spPr bwMode="auto">
                          <a:xfrm>
                            <a:off x="6303" y="4481"/>
                            <a:ext cx="0" cy="32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 name="Line 610"/>
                        <wps:cNvCnPr>
                          <a:cxnSpLocks noChangeShapeType="1"/>
                        </wps:cNvCnPr>
                        <wps:spPr bwMode="auto">
                          <a:xfrm>
                            <a:off x="6303" y="5218"/>
                            <a:ext cx="0" cy="32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 name="Line 611"/>
                        <wps:cNvCnPr>
                          <a:cxnSpLocks noChangeShapeType="1"/>
                        </wps:cNvCnPr>
                        <wps:spPr bwMode="auto">
                          <a:xfrm>
                            <a:off x="5678" y="5545"/>
                            <a:ext cx="6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 name="Line 612"/>
                        <wps:cNvCnPr>
                          <a:cxnSpLocks noChangeShapeType="1"/>
                        </wps:cNvCnPr>
                        <wps:spPr bwMode="auto">
                          <a:xfrm>
                            <a:off x="5678" y="5135"/>
                            <a:ext cx="1" cy="4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 name="Line 613"/>
                        <wps:cNvCnPr>
                          <a:cxnSpLocks noChangeShapeType="1"/>
                        </wps:cNvCnPr>
                        <wps:spPr bwMode="auto">
                          <a:xfrm>
                            <a:off x="5678" y="4481"/>
                            <a:ext cx="1" cy="32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 name="Rectangle 614"/>
                        <wps:cNvSpPr>
                          <a:spLocks noChangeArrowheads="1"/>
                        </wps:cNvSpPr>
                        <wps:spPr bwMode="auto">
                          <a:xfrm>
                            <a:off x="5588" y="4809"/>
                            <a:ext cx="179" cy="32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6" name="Group 615"/>
                        <wpg:cNvGrpSpPr>
                          <a:grpSpLocks/>
                        </wpg:cNvGrpSpPr>
                        <wpg:grpSpPr bwMode="auto">
                          <a:xfrm>
                            <a:off x="5890" y="5545"/>
                            <a:ext cx="248" cy="359"/>
                            <a:chOff x="75" y="0"/>
                            <a:chExt cx="19825" cy="20000"/>
                          </a:xfrm>
                        </wpg:grpSpPr>
                        <wps:wsp>
                          <wps:cNvPr id="77" name="Line 616"/>
                          <wps:cNvCnPr>
                            <a:cxnSpLocks noChangeShapeType="1"/>
                          </wps:cNvCnPr>
                          <wps:spPr bwMode="auto">
                            <a:xfrm>
                              <a:off x="8550" y="0"/>
                              <a:ext cx="50" cy="16292"/>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78" name="Line 617"/>
                          <wps:cNvCnPr>
                            <a:cxnSpLocks noChangeShapeType="1"/>
                          </wps:cNvCnPr>
                          <wps:spPr bwMode="auto">
                            <a:xfrm>
                              <a:off x="75" y="16260"/>
                              <a:ext cx="19825" cy="32"/>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79" name="Line 618"/>
                          <wps:cNvCnPr>
                            <a:cxnSpLocks noChangeShapeType="1"/>
                          </wps:cNvCnPr>
                          <wps:spPr bwMode="auto">
                            <a:xfrm>
                              <a:off x="2900" y="18099"/>
                              <a:ext cx="14175" cy="31"/>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80" name="Line 619"/>
                          <wps:cNvCnPr>
                            <a:cxnSpLocks noChangeShapeType="1"/>
                          </wps:cNvCnPr>
                          <wps:spPr bwMode="auto">
                            <a:xfrm>
                              <a:off x="5725" y="19968"/>
                              <a:ext cx="8525" cy="32"/>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grpSp>
                        <wpg:cNvPr id="81" name="Group 620"/>
                        <wpg:cNvGrpSpPr>
                          <a:grpSpLocks/>
                        </wpg:cNvGrpSpPr>
                        <wpg:grpSpPr bwMode="auto">
                          <a:xfrm>
                            <a:off x="7553" y="4072"/>
                            <a:ext cx="267" cy="164"/>
                            <a:chOff x="0" y="0"/>
                            <a:chExt cx="20000" cy="20000"/>
                          </a:xfrm>
                        </wpg:grpSpPr>
                        <wps:wsp>
                          <wps:cNvPr id="82" name="Oval 621"/>
                          <wps:cNvSpPr>
                            <a:spLocks noChangeArrowheads="1"/>
                          </wps:cNvSpPr>
                          <wps:spPr bwMode="auto">
                            <a:xfrm>
                              <a:off x="0" y="0"/>
                              <a:ext cx="13349" cy="2000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Oval 622"/>
                          <wps:cNvSpPr>
                            <a:spLocks noChangeArrowheads="1"/>
                          </wps:cNvSpPr>
                          <wps:spPr bwMode="auto">
                            <a:xfrm>
                              <a:off x="6651" y="0"/>
                              <a:ext cx="13349" cy="2000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4" name="Line 623"/>
                        <wps:cNvCnPr>
                          <a:cxnSpLocks noChangeShapeType="1"/>
                        </wps:cNvCnPr>
                        <wps:spPr bwMode="auto">
                          <a:xfrm>
                            <a:off x="7820" y="4153"/>
                            <a:ext cx="269"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 name="Oval 624"/>
                        <wps:cNvSpPr>
                          <a:spLocks noChangeArrowheads="1"/>
                        </wps:cNvSpPr>
                        <wps:spPr bwMode="auto">
                          <a:xfrm>
                            <a:off x="8087" y="4116"/>
                            <a:ext cx="71" cy="64"/>
                          </a:xfrm>
                          <a:prstGeom prst="ellipse">
                            <a:avLst/>
                          </a:pr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86" name="Text Box 625"/>
                        <wps:cNvSpPr txBox="1">
                          <a:spLocks noChangeArrowheads="1"/>
                        </wps:cNvSpPr>
                        <wps:spPr bwMode="auto">
                          <a:xfrm>
                            <a:off x="5167" y="4036"/>
                            <a:ext cx="305"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DFCDF" w14:textId="77777777" w:rsidR="00341151" w:rsidRDefault="00341151" w:rsidP="001E0760">
                              <w:pPr>
                                <w:jc w:val="center"/>
                                <w:rPr>
                                  <w:sz w:val="18"/>
                                  <w:vertAlign w:val="subscript"/>
                                </w:rPr>
                              </w:pPr>
                              <w:r>
                                <w:rPr>
                                  <w:sz w:val="18"/>
                                </w:rPr>
                                <w:t>µ</w:t>
                              </w:r>
                            </w:p>
                          </w:txbxContent>
                        </wps:txbx>
                        <wps:bodyPr rot="0" vert="horz" wrap="square" lIns="0" tIns="0" rIns="0" bIns="0" anchor="t" anchorCtr="0" upright="1">
                          <a:noAutofit/>
                        </wps:bodyPr>
                      </wps:wsp>
                      <wps:wsp>
                        <wps:cNvPr id="87" name="Text Box 626"/>
                        <wps:cNvSpPr txBox="1">
                          <a:spLocks noChangeArrowheads="1"/>
                        </wps:cNvSpPr>
                        <wps:spPr bwMode="auto">
                          <a:xfrm>
                            <a:off x="8163" y="4044"/>
                            <a:ext cx="363"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AD8F2" w14:textId="77777777" w:rsidR="00341151" w:rsidRDefault="00341151" w:rsidP="001E0760">
                              <w:pPr>
                                <w:jc w:val="center"/>
                                <w:rPr>
                                  <w:sz w:val="18"/>
                                  <w:vertAlign w:val="subscript"/>
                                </w:rPr>
                              </w:pPr>
                              <w:r>
                                <w:rPr>
                                  <w:sz w:val="18"/>
                                </w:rPr>
                                <w:t>ó</w:t>
                              </w:r>
                            </w:p>
                          </w:txbxContent>
                        </wps:txbx>
                        <wps:bodyPr rot="0" vert="horz" wrap="square" lIns="0" tIns="0" rIns="0" bIns="0" anchor="t" anchorCtr="0" upright="1">
                          <a:noAutofit/>
                        </wps:bodyPr>
                      </wps:wsp>
                      <wps:wsp>
                        <wps:cNvPr id="88" name="Text Box 627"/>
                        <wps:cNvSpPr txBox="1">
                          <a:spLocks noChangeArrowheads="1"/>
                        </wps:cNvSpPr>
                        <wps:spPr bwMode="auto">
                          <a:xfrm>
                            <a:off x="6206" y="3804"/>
                            <a:ext cx="418"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17EE6" w14:textId="77777777" w:rsidR="00341151" w:rsidRDefault="00341151" w:rsidP="001E0760">
                              <w:pPr>
                                <w:jc w:val="center"/>
                                <w:rPr>
                                  <w:sz w:val="18"/>
                                  <w:vertAlign w:val="subscript"/>
                                </w:rPr>
                              </w:pPr>
                              <w:r>
                                <w:rPr>
                                  <w:sz w:val="18"/>
                                </w:rPr>
                                <w:t>R</w:t>
                              </w:r>
                              <w:r>
                                <w:rPr>
                                  <w:sz w:val="18"/>
                                  <w:vertAlign w:val="subscript"/>
                                </w:rPr>
                                <w:t>ï</w:t>
                              </w:r>
                            </w:p>
                          </w:txbxContent>
                        </wps:txbx>
                        <wps:bodyPr rot="0" vert="horz" wrap="square" lIns="0" tIns="0" rIns="0" bIns="0" anchor="t" anchorCtr="0" upright="1">
                          <a:noAutofit/>
                        </wps:bodyPr>
                      </wps:wsp>
                      <wps:wsp>
                        <wps:cNvPr id="89" name="Text Box 628"/>
                        <wps:cNvSpPr txBox="1">
                          <a:spLocks noChangeArrowheads="1"/>
                        </wps:cNvSpPr>
                        <wps:spPr bwMode="auto">
                          <a:xfrm>
                            <a:off x="6862" y="3812"/>
                            <a:ext cx="338"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E263B" w14:textId="77777777" w:rsidR="00341151" w:rsidRDefault="00341151" w:rsidP="001E0760">
                              <w:pPr>
                                <w:jc w:val="center"/>
                                <w:rPr>
                                  <w:sz w:val="18"/>
                                  <w:vertAlign w:val="subscript"/>
                                </w:rPr>
                              </w:pPr>
                              <w:r>
                                <w:rPr>
                                  <w:sz w:val="18"/>
                                </w:rPr>
                                <w:t>X</w:t>
                              </w:r>
                              <w:r>
                                <w:rPr>
                                  <w:sz w:val="18"/>
                                  <w:vertAlign w:val="subscript"/>
                                </w:rPr>
                                <w:t>ï</w:t>
                              </w:r>
                            </w:p>
                          </w:txbxContent>
                        </wps:txbx>
                        <wps:bodyPr rot="0" vert="horz" wrap="square" lIns="0" tIns="0" rIns="0" bIns="0" anchor="t" anchorCtr="0" upright="1">
                          <a:noAutofit/>
                        </wps:bodyPr>
                      </wps:wsp>
                      <wps:wsp>
                        <wps:cNvPr id="90" name="Text Box 629"/>
                        <wps:cNvSpPr txBox="1">
                          <a:spLocks noChangeArrowheads="1"/>
                        </wps:cNvSpPr>
                        <wps:spPr bwMode="auto">
                          <a:xfrm>
                            <a:off x="5177" y="4866"/>
                            <a:ext cx="295"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D75C2" w14:textId="77777777" w:rsidR="00341151" w:rsidRDefault="00341151" w:rsidP="001E0760">
                              <w:pPr>
                                <w:jc w:val="center"/>
                                <w:rPr>
                                  <w:sz w:val="18"/>
                                  <w:vertAlign w:val="subscript"/>
                                </w:rPr>
                              </w:pPr>
                              <w:r>
                                <w:rPr>
                                  <w:sz w:val="18"/>
                                </w:rPr>
                                <w:t>G</w:t>
                              </w:r>
                              <w:r>
                                <w:rPr>
                                  <w:sz w:val="18"/>
                                  <w:vertAlign w:val="subscript"/>
                                </w:rPr>
                                <w:t>ï</w:t>
                              </w:r>
                            </w:p>
                          </w:txbxContent>
                        </wps:txbx>
                        <wps:bodyPr rot="0" vert="horz" wrap="square" lIns="0" tIns="0" rIns="0" bIns="0" anchor="t" anchorCtr="0" upright="1">
                          <a:noAutofit/>
                        </wps:bodyPr>
                      </wps:wsp>
                      <wps:wsp>
                        <wps:cNvPr id="91" name="Text Box 630"/>
                        <wps:cNvSpPr txBox="1">
                          <a:spLocks noChangeArrowheads="1"/>
                        </wps:cNvSpPr>
                        <wps:spPr bwMode="auto">
                          <a:xfrm>
                            <a:off x="6357" y="4888"/>
                            <a:ext cx="411"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B6287" w14:textId="77777777" w:rsidR="00341151" w:rsidRDefault="00341151" w:rsidP="001E0760">
                              <w:pPr>
                                <w:jc w:val="center"/>
                                <w:rPr>
                                  <w:sz w:val="18"/>
                                  <w:vertAlign w:val="subscript"/>
                                </w:rPr>
                              </w:pPr>
                              <w:r>
                                <w:rPr>
                                  <w:sz w:val="18"/>
                                </w:rPr>
                                <w:t>B</w:t>
                              </w:r>
                              <w:r>
                                <w:rPr>
                                  <w:sz w:val="18"/>
                                  <w:vertAlign w:val="subscript"/>
                                </w:rPr>
                                <w:t>ï</w:t>
                              </w:r>
                            </w:p>
                          </w:txbxContent>
                        </wps:txbx>
                        <wps:bodyPr rot="0" vert="horz" wrap="square" lIns="0" tIns="0" rIns="0" bIns="0" anchor="t" anchorCtr="0" upright="1">
                          <a:noAutofit/>
                        </wps:bodyPr>
                      </wps:wsp>
                      <wps:wsp>
                        <wps:cNvPr id="92" name="Text Box 631"/>
                        <wps:cNvSpPr txBox="1">
                          <a:spLocks noChangeArrowheads="1"/>
                        </wps:cNvSpPr>
                        <wps:spPr bwMode="auto">
                          <a:xfrm>
                            <a:off x="7598" y="3827"/>
                            <a:ext cx="182"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FA0B9" w14:textId="77777777" w:rsidR="00341151" w:rsidRDefault="00341151" w:rsidP="001E0760">
                              <w:pPr>
                                <w:jc w:val="center"/>
                                <w:rPr>
                                  <w:sz w:val="18"/>
                                  <w:vertAlign w:val="subscript"/>
                                </w:rPr>
                              </w:pPr>
                              <w:r>
                                <w:rPr>
                                  <w:sz w:val="18"/>
                                </w:rPr>
                                <w:t>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4620D9" id="Group 525" o:spid="_x0000_s1176" style="position:absolute;left:0;text-align:left;margin-left:169.5pt;margin-top:12pt;width:167.95pt;height:105pt;z-index:251658752" coordorigin="5167,3804" coordsize="335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" o:allowincell="f">
                <v:line id="Line 580" o:spid="_x0000_s1177" style="position:absolute;visibility:visible;mso-wrap-style:square" from="5588,4153" to="5946,4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zOxAAAANsAAAAPAAAAZHJzL2Rvd25yZXYueG1sRI/RagIx&#10;FETfhf5DuIW+1ewWKX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LGhbM7EAAAA2wAAAA8A&#10;AAAAAAAAAAAAAAAABwIAAGRycy9kb3ducmV2LnhtbFBLBQYAAAAAAwADALcAAAD4AgAAAAA=&#10;" strokeweight="1pt"/>
                <v:oval id="Oval 581" o:spid="_x0000_s1178" style="position:absolute;left:5946;top:4116;width:70;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" fillcolor="black" strokeweight="1pt"/>
                <v:oval id="Oval 582" o:spid="_x0000_s1179" style="position:absolute;left:5500;top:4116;width:69;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" fillcolor="black" strokeweight="1pt"/>
                <v:line id="Line 583" o:spid="_x0000_s1180" style="position:absolute;visibility:visible;mso-wrap-style:square" from="6570,4153" to="6839,4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" strokeweight="1pt"/>
                <v:line id="Line 584" o:spid="_x0000_s1181" style="position:absolute;visibility:visible;mso-wrap-style:square" from="7284,4153" to="7553,4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" strokeweight="1pt"/>
                <v:rect id="Rectangle 585" o:spid="_x0000_s1182" style="position:absolute;left:6214;top:4072;width:356;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" filled="f" strokeweight="1pt"/>
                <v:line id="Line 586" o:spid="_x0000_s1183" style="position:absolute;visibility:visible;mso-wrap-style:square" from="5946,4153" to="6214,4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FEhwwAAANsAAAAPAAAAZHJzL2Rvd25yZXYueG1sRI/RagIx&#10;FETfC/5DuAXfNGuR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UQRRIcMAAADbAAAADwAA&#10;AAAAAAAAAAAAAAAHAgAAZHJzL2Rvd25yZXYueG1sUEsFBgAAAAADAAMAtwAAAPcCAAAAAA==&#10;" strokeweight="1pt"/>
                <v:group id="Group 587" o:spid="_x0000_s1184" style="position:absolute;left:6838;top:4072;width:425;height:65" coordorigin="-1" coordsize="20004,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Group 588" o:spid="_x0000_s1185" style="position:absolute;left:-1;width:6685;height:20000" coordorigin="-3" coordsize="20003,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Arc 589" o:spid="_x0000_s1186" style="position:absolute;left:9955;width:10045;height:200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" path="m-1,nfc11929,,21600,9670,21600,21600em-1,nsc11929,,21600,9670,21600,21600l,21600,-1,xe" filled="f" strokeweight="1pt">
                      <v:path arrowok="t" o:extrusionok="f" o:connecttype="custom" o:connectlocs="0,0;2172,17147;0,17147" o:connectangles="0,0,0"/>
                    </v:shape>
                    <v:shape id="Arc 590" o:spid="_x0000_s1187" style="position:absolute;left:-3;width:10045;height:200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" path="m-1,nfc11929,,21600,9670,21600,21600em-1,nsc11929,,21600,9670,21600,21600l,21600,-1,xe" filled="f" strokeweight="1pt">
                      <v:path arrowok="t" o:extrusionok="f" o:connecttype="custom" o:connectlocs="0,0;2172,17147;0,17147" o:connectangles="0,0,0"/>
                    </v:shape>
                  </v:group>
                  <v:group id="Group 591" o:spid="_x0000_s1188" style="position:absolute;left:6655;width:6692;height:20000"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Arc 592" o:spid="_x0000_s1189" style="position:absolute;left:9943;width:10057;height:200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" path="m-1,nfc11929,,21600,9670,21600,21600em-1,nsc11929,,21600,9670,21600,21600l,21600,-1,xe" filled="f" strokeweight="1pt">
                      <v:path arrowok="t" o:extrusionok="f" o:connecttype="custom" o:connectlocs="0,0;2180,17147;0,17147" o:connectangles="0,0,0"/>
                    </v:shape>
                    <v:shape id="Arc 593" o:spid="_x0000_s1190" style="position:absolute;width:10033;height:200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" path="m-1,nfc11929,,21600,9670,21600,21600em-1,nsc11929,,21600,9670,21600,21600l,21600,-1,xe" filled="f" strokeweight="1pt">
                      <v:path arrowok="t" o:extrusionok="f" o:connecttype="custom" o:connectlocs="0,0;2165,17147;0,17147" o:connectangles="0,0,0"/>
                    </v:shape>
                  </v:group>
                  <v:group id="Group 594" o:spid="_x0000_s1191" style="position:absolute;left:13318;width:6685;height:20000" coordorigin="1"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Arc 595" o:spid="_x0000_s1192" style="position:absolute;left:9957;width:10043;height:200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" path="m-1,nfc11929,,21600,9670,21600,21600em-1,nsc11929,,21600,9670,21600,21600l,21600,-1,xe" filled="f" strokeweight="1pt">
                      <v:path arrowok="t" o:extrusionok="f" o:connecttype="custom" o:connectlocs="0,0;2171,17147;0,17147" o:connectangles="0,0,0"/>
                    </v:shape>
                    <v:shape id="Arc 596" o:spid="_x0000_s1193" style="position:absolute;left:1;width:10043;height:200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" path="m-1,nfc11929,,21600,9670,21600,21600em-1,nsc11929,,21600,9670,21600,21600l,21600,-1,xe" filled="f" strokeweight="1pt">
                      <v:path arrowok="t" o:extrusionok="f" o:connecttype="custom" o:connectlocs="0,0;2171,17147;0,17147" o:connectangles="0,0,0"/>
                    </v:shape>
                  </v:group>
                </v:group>
                <v:group id="Group 597" o:spid="_x0000_s1194" style="position:absolute;left:6214;top:4809;width:70;height:389" coordorigin=",-2" coordsize="20000,20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Group 598" o:spid="_x0000_s1195" style="position:absolute;top:13314;width:20000;height:6687" coordsize="20000,20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Arc 599" o:spid="_x0000_s1196" style="position:absolute;width:20000;height:10045;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" path="m-1,nfc11929,,21600,9670,21600,21600em-1,nsc11929,,21600,9670,21600,21600l,21600,-1,xe" filled="f" strokeweight="1pt">
                      <v:path arrowok="t" o:extrusionok="f" o:connecttype="custom" o:connectlocs="0,0;17147,2172;0,2172" o:connectangles="0,0,0"/>
                    </v:shape>
                    <v:shape id="Arc 600" o:spid="_x0000_s1197" style="position:absolute;top:9958;width:20000;height:10045;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" path="m-1,nfc11929,,21600,9670,21600,21600em-1,nsc11929,,21600,9670,21600,21600l,21600,-1,xe" filled="f" strokeweight="1pt">
                      <v:path arrowok="t" o:extrusionok="f" o:connecttype="custom" o:connectlocs="0,0;17147,2172;0,2172" o:connectangles="0,0,0"/>
                    </v:shape>
                  </v:group>
                  <v:group id="Group 601" o:spid="_x0000_s1198" style="position:absolute;top:6656;width:20000;height:6687" coordsize="20000,1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Arc 602" o:spid="_x0000_s1199" style="position:absolute;width:20000;height:10043;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" path="m-1,nfc11929,,21600,9670,21600,21600em-1,nsc11929,,21600,9670,21600,21600l,21600,-1,xe" filled="f" strokeweight="1pt">
                      <v:path arrowok="t" o:extrusionok="f" o:connecttype="custom" o:connectlocs="0,0;17147,2171;0,2171" o:connectangles="0,0,0"/>
                    </v:shape>
                    <v:shape id="Arc 603" o:spid="_x0000_s1200" style="position:absolute;top:9956;width:20000;height:10043;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" path="m-1,nfc11929,,21600,9670,21600,21600em-1,nsc11929,,21600,9670,21600,21600l,21600,-1,xe" filled="f" strokeweight="1pt">
                      <v:path arrowok="t" o:extrusionok="f" o:connecttype="custom" o:connectlocs="0,0;17147,2171;0,2171" o:connectangles="0,0,0"/>
                    </v:shape>
                  </v:group>
                  <v:group id="Group 604" o:spid="_x0000_s1201" style="position:absolute;top:-2;width:20000;height:6687" coordsize="20000,1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Arc 605" o:spid="_x0000_s1202" style="position:absolute;width:20000;height:10043;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" path="m-1,nfc11929,,21600,9670,21600,21600em-1,nsc11929,,21600,9670,21600,21600l,21600,-1,xe" filled="f" strokeweight="1pt">
                      <v:path arrowok="t" o:extrusionok="f" o:connecttype="custom" o:connectlocs="0,0;17147,2171;0,2171" o:connectangles="0,0,0"/>
                    </v:shape>
                    <v:shape id="Arc 606" o:spid="_x0000_s1203" style="position:absolute;top:9956;width:20000;height:10043;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" path="m-1,nfc11929,,21600,9670,21600,21600em-1,nsc11929,,21600,9670,21600,21600l,21600,-1,xe" filled="f" strokeweight="1pt">
                      <v:path arrowok="t" o:extrusionok="f" o:connecttype="custom" o:connectlocs="0,0;17147,2171;0,2171" o:connectangles="0,0,0"/>
                    </v:shape>
                  </v:group>
                </v:group>
                <v:line id="Line 607" o:spid="_x0000_s1204" style="position:absolute;visibility:visible;mso-wrap-style:square" from="5978,4153" to="5979,4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" strokeweight="1pt"/>
                <v:line id="Line 608" o:spid="_x0000_s1205" style="position:absolute;visibility:visible;mso-wrap-style:square" from="5678,4481" to="6303,4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" strokeweight="1pt"/>
                <v:line id="Line 609" o:spid="_x0000_s1206" style="position:absolute;visibility:visible;mso-wrap-style:square" from="6303,4481" to="6303,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" strokeweight="1pt"/>
                <v:line id="Line 610" o:spid="_x0000_s1207" style="position:absolute;visibility:visible;mso-wrap-style:square" from="6303,5218" to="6303,5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" strokeweight="1pt"/>
                <v:line id="Line 611" o:spid="_x0000_s1208" style="position:absolute;visibility:visible;mso-wrap-style:square" from="5678,5545" to="6303,5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" strokeweight="1pt"/>
                <v:line id="Line 612" o:spid="_x0000_s1209" style="position:absolute;visibility:visible;mso-wrap-style:square" from="5678,5135" to="5679,5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" strokeweight="1pt"/>
                <v:line id="Line 613" o:spid="_x0000_s1210" style="position:absolute;visibility:visible;mso-wrap-style:square" from="5678,4481" to="5679,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" strokeweight="1pt"/>
                <v:rect id="Rectangle 614" o:spid="_x0000_s1211" style="position:absolute;left:5588;top:4809;width:179;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" filled="f" strokeweight="1pt"/>
                <v:group id="Group 615" o:spid="_x0000_s1212" style="position:absolute;left:5890;top:5545;width:248;height:359" coordorigin="75" coordsize="19825,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line id="Line 616" o:spid="_x0000_s1213" style="position:absolute;visibility:visible;mso-wrap-style:square" from="8550,0" to="8600,1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" strokeweight="1pt">
                    <v:stroke startarrowwidth="narrow" startarrowlength="short" endarrowwidth="narrow" endarrowlength="short"/>
                  </v:line>
                  <v:line id="Line 617" o:spid="_x0000_s1214" style="position:absolute;visibility:visible;mso-wrap-style:square" from="75,16260" to="19900,1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" strokeweight="1pt">
                    <v:stroke startarrowwidth="narrow" startarrowlength="short" endarrowwidth="narrow" endarrowlength="short"/>
                  </v:line>
                  <v:line id="Line 618" o:spid="_x0000_s1215" style="position:absolute;visibility:visible;mso-wrap-style:square" from="2900,18099" to="17075,18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" strokeweight="1pt">
                    <v:stroke startarrowwidth="narrow" startarrowlength="short" endarrowwidth="narrow" endarrowlength="short"/>
                  </v:line>
                  <v:line id="Line 619" o:spid="_x0000_s1216" style="position:absolute;visibility:visible;mso-wrap-style:square" from="5725,19968" to="14250,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" strokeweight="1pt">
                    <v:stroke startarrowwidth="narrow" startarrowlength="short" endarrowwidth="narrow" endarrowlength="short"/>
                  </v:line>
                </v:group>
                <v:group id="Group 620" o:spid="_x0000_s1217" style="position:absolute;left:7553;top:4072;width:267;height:164"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oval id="Oval 621" o:spid="_x0000_s1218" style="position:absolute;width:13349;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" filled="f" strokeweight="1pt"/>
                  <v:oval id="Oval 622" o:spid="_x0000_s1219" style="position:absolute;left:6651;width:13349;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" filled="f" strokeweight="1pt"/>
                </v:group>
                <v:line id="Line 623" o:spid="_x0000_s1220" style="position:absolute;visibility:visible;mso-wrap-style:square" from="7820,4153" to="8089,4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" strokeweight="1pt"/>
                <v:oval id="Oval 624" o:spid="_x0000_s1221" style="position:absolute;left:8087;top:4116;width:7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" fillcolor="black" strokeweight="1pt"/>
                <v:shape id="Text Box 625" o:spid="_x0000_s1222" type="#_x0000_t202" style="position:absolute;left:5167;top:4036;width:305;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66BDFCDF" w14:textId="77777777" w:rsidR="00341151" w:rsidRDefault="00341151" w:rsidP="001E0760">
                        <w:pPr>
                          <w:jc w:val="center"/>
                          <w:rPr>
                            <w:sz w:val="18"/>
                            <w:vertAlign w:val="subscript"/>
                          </w:rPr>
                        </w:pPr>
                        <w:r>
                          <w:rPr>
                            <w:sz w:val="18"/>
                          </w:rPr>
                          <w:t>µ</w:t>
                        </w:r>
                      </w:p>
                    </w:txbxContent>
                  </v:textbox>
                </v:shape>
                <v:shape id="Text Box 626" o:spid="_x0000_s1223" type="#_x0000_t202" style="position:absolute;left:8163;top:4044;width:36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219AD8F2" w14:textId="77777777" w:rsidR="00341151" w:rsidRDefault="00341151" w:rsidP="001E0760">
                        <w:pPr>
                          <w:jc w:val="center"/>
                          <w:rPr>
                            <w:sz w:val="18"/>
                            <w:vertAlign w:val="subscript"/>
                          </w:rPr>
                        </w:pPr>
                        <w:r>
                          <w:rPr>
                            <w:sz w:val="18"/>
                          </w:rPr>
                          <w:t>ó</w:t>
                        </w:r>
                      </w:p>
                    </w:txbxContent>
                  </v:textbox>
                </v:shape>
                <v:shape id="Text Box 627" o:spid="_x0000_s1224" type="#_x0000_t202" style="position:absolute;left:6206;top:3804;width:418;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4C817EE6" w14:textId="77777777" w:rsidR="00341151" w:rsidRDefault="00341151" w:rsidP="001E0760">
                        <w:pPr>
                          <w:jc w:val="center"/>
                          <w:rPr>
                            <w:sz w:val="18"/>
                            <w:vertAlign w:val="subscript"/>
                          </w:rPr>
                        </w:pPr>
                        <w:r>
                          <w:rPr>
                            <w:sz w:val="18"/>
                          </w:rPr>
                          <w:t>R</w:t>
                        </w:r>
                        <w:r>
                          <w:rPr>
                            <w:sz w:val="18"/>
                            <w:vertAlign w:val="subscript"/>
                          </w:rPr>
                          <w:t>ï</w:t>
                        </w:r>
                      </w:p>
                    </w:txbxContent>
                  </v:textbox>
                </v:shape>
                <v:shape id="Text Box 628" o:spid="_x0000_s1225" type="#_x0000_t202" style="position:absolute;left:6862;top:3812;width:338;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1EEE263B" w14:textId="77777777" w:rsidR="00341151" w:rsidRDefault="00341151" w:rsidP="001E0760">
                        <w:pPr>
                          <w:jc w:val="center"/>
                          <w:rPr>
                            <w:sz w:val="18"/>
                            <w:vertAlign w:val="subscript"/>
                          </w:rPr>
                        </w:pPr>
                        <w:r>
                          <w:rPr>
                            <w:sz w:val="18"/>
                          </w:rPr>
                          <w:t>X</w:t>
                        </w:r>
                        <w:r>
                          <w:rPr>
                            <w:sz w:val="18"/>
                            <w:vertAlign w:val="subscript"/>
                          </w:rPr>
                          <w:t>ï</w:t>
                        </w:r>
                      </w:p>
                    </w:txbxContent>
                  </v:textbox>
                </v:shape>
                <v:shape id="Text Box 629" o:spid="_x0000_s1226" type="#_x0000_t202" style="position:absolute;left:5177;top:4866;width:295;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313D75C2" w14:textId="77777777" w:rsidR="00341151" w:rsidRDefault="00341151" w:rsidP="001E0760">
                        <w:pPr>
                          <w:jc w:val="center"/>
                          <w:rPr>
                            <w:sz w:val="18"/>
                            <w:vertAlign w:val="subscript"/>
                          </w:rPr>
                        </w:pPr>
                        <w:r>
                          <w:rPr>
                            <w:sz w:val="18"/>
                          </w:rPr>
                          <w:t>G</w:t>
                        </w:r>
                        <w:r>
                          <w:rPr>
                            <w:sz w:val="18"/>
                            <w:vertAlign w:val="subscript"/>
                          </w:rPr>
                          <w:t>ï</w:t>
                        </w:r>
                      </w:p>
                    </w:txbxContent>
                  </v:textbox>
                </v:shape>
                <v:shape id="Text Box 630" o:spid="_x0000_s1227" type="#_x0000_t202" style="position:absolute;left:6357;top:4888;width:411;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1DDB6287" w14:textId="77777777" w:rsidR="00341151" w:rsidRDefault="00341151" w:rsidP="001E0760">
                        <w:pPr>
                          <w:jc w:val="center"/>
                          <w:rPr>
                            <w:sz w:val="18"/>
                            <w:vertAlign w:val="subscript"/>
                          </w:rPr>
                        </w:pPr>
                        <w:r>
                          <w:rPr>
                            <w:sz w:val="18"/>
                          </w:rPr>
                          <w:t>B</w:t>
                        </w:r>
                        <w:r>
                          <w:rPr>
                            <w:sz w:val="18"/>
                            <w:vertAlign w:val="subscript"/>
                          </w:rPr>
                          <w:t>ï</w:t>
                        </w:r>
                      </w:p>
                    </w:txbxContent>
                  </v:textbox>
                </v:shape>
                <v:shape id="Text Box 631" o:spid="_x0000_s1228" type="#_x0000_t202" style="position:absolute;left:7598;top:3827;width:182;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045FA0B9" w14:textId="77777777" w:rsidR="00341151" w:rsidRDefault="00341151" w:rsidP="001E0760">
                        <w:pPr>
                          <w:jc w:val="center"/>
                          <w:rPr>
                            <w:sz w:val="18"/>
                            <w:vertAlign w:val="subscript"/>
                          </w:rPr>
                        </w:pPr>
                        <w:r>
                          <w:rPr>
                            <w:sz w:val="18"/>
                          </w:rPr>
                          <w:t>K</w:t>
                        </w:r>
                      </w:p>
                    </w:txbxContent>
                  </v:textbox>
                </v:shape>
              </v:group>
            </w:pict>
          </mc:Fallback>
        </mc:AlternateContent>
      </w:r>
    </w:p>
    <w:p w14:paraId="19B8E219" w14:textId="77777777" w:rsidR="001E0760" w:rsidRPr="006D3F36" w:rsidRDefault="001E0760" w:rsidP="001E0760">
      <w:pPr>
        <w:numPr>
          <w:ilvl w:val="12"/>
          <w:numId w:val="0"/>
        </w:numPr>
        <w:spacing w:after="0" w:line="240" w:lineRule="auto"/>
        <w:ind w:left="284" w:hanging="284"/>
        <w:jc w:val="both"/>
        <w:rPr>
          <w:rFonts w:ascii="Arial LatArm" w:eastAsia="Times New Roman" w:hAnsi="Arial LatArm" w:cs="Times New Roman"/>
          <w:color w:val="000000" w:themeColor="text1"/>
          <w:lang w:val="en-US"/>
        </w:rPr>
      </w:pPr>
    </w:p>
    <w:p w14:paraId="64C698D8" w14:textId="77777777" w:rsidR="001E0760" w:rsidRPr="006D3F36" w:rsidRDefault="001E0760" w:rsidP="001E0760">
      <w:pPr>
        <w:numPr>
          <w:ilvl w:val="12"/>
          <w:numId w:val="0"/>
        </w:numPr>
        <w:spacing w:after="0" w:line="240" w:lineRule="auto"/>
        <w:ind w:left="284" w:hanging="284"/>
        <w:jc w:val="both"/>
        <w:rPr>
          <w:rFonts w:ascii="Arial LatArm" w:eastAsia="Times New Roman" w:hAnsi="Arial LatArm" w:cs="Times New Roman"/>
          <w:color w:val="000000" w:themeColor="text1"/>
          <w:lang w:val="en-US"/>
        </w:rPr>
      </w:pPr>
    </w:p>
    <w:p w14:paraId="31E2866A" w14:textId="77777777" w:rsidR="001E0760" w:rsidRPr="006D3F36" w:rsidRDefault="001E0760" w:rsidP="001E0760">
      <w:pPr>
        <w:numPr>
          <w:ilvl w:val="12"/>
          <w:numId w:val="0"/>
        </w:numPr>
        <w:spacing w:after="0" w:line="240" w:lineRule="auto"/>
        <w:ind w:left="284" w:hanging="284"/>
        <w:jc w:val="both"/>
        <w:rPr>
          <w:rFonts w:ascii="Arial LatArm" w:eastAsia="Times New Roman" w:hAnsi="Arial LatArm" w:cs="Times New Roman"/>
          <w:color w:val="000000" w:themeColor="text1"/>
          <w:lang w:val="en-US"/>
        </w:rPr>
      </w:pPr>
    </w:p>
    <w:p w14:paraId="5A4B5238" w14:textId="77777777" w:rsidR="001E0760" w:rsidRPr="006D3F36" w:rsidRDefault="001E0760" w:rsidP="00B00C70">
      <w:pPr>
        <w:keepNext/>
        <w:numPr>
          <w:ilvl w:val="12"/>
          <w:numId w:val="25"/>
        </w:numPr>
        <w:tabs>
          <w:tab w:val="clear" w:pos="360"/>
        </w:tabs>
        <w:spacing w:after="0" w:line="240" w:lineRule="auto"/>
        <w:jc w:val="center"/>
        <w:outlineLvl w:val="8"/>
        <w:rPr>
          <w:rFonts w:ascii="Arial LatArm" w:eastAsia="Times New Roman" w:hAnsi="Arial LatArm" w:cs="Times New Roman"/>
          <w:noProof/>
          <w:color w:val="000000" w:themeColor="text1"/>
          <w:szCs w:val="24"/>
          <w:lang w:val="en-US"/>
        </w:rPr>
      </w:pPr>
    </w:p>
    <w:p w14:paraId="169E13A6" w14:textId="77777777" w:rsidR="001E0760" w:rsidRPr="006D3F36" w:rsidRDefault="001E0760" w:rsidP="00B00C70">
      <w:pPr>
        <w:keepNext/>
        <w:numPr>
          <w:ilvl w:val="12"/>
          <w:numId w:val="25"/>
        </w:numPr>
        <w:tabs>
          <w:tab w:val="clear" w:pos="360"/>
        </w:tabs>
        <w:spacing w:after="0" w:line="240" w:lineRule="auto"/>
        <w:jc w:val="center"/>
        <w:outlineLvl w:val="8"/>
        <w:rPr>
          <w:rFonts w:ascii="Arial LatArm" w:eastAsia="Times New Roman" w:hAnsi="Arial LatArm" w:cs="Times New Roman"/>
          <w:color w:val="000000" w:themeColor="text1"/>
          <w:szCs w:val="24"/>
          <w:lang w:val="en-US"/>
        </w:rPr>
      </w:pPr>
    </w:p>
    <w:p w14:paraId="496490F5" w14:textId="77777777" w:rsidR="001E0760" w:rsidRPr="006D3F36" w:rsidRDefault="001E0760" w:rsidP="00B00C70">
      <w:pPr>
        <w:keepNext/>
        <w:numPr>
          <w:ilvl w:val="12"/>
          <w:numId w:val="25"/>
        </w:numPr>
        <w:tabs>
          <w:tab w:val="clear" w:pos="360"/>
        </w:tabs>
        <w:spacing w:after="0" w:line="240" w:lineRule="auto"/>
        <w:jc w:val="center"/>
        <w:outlineLvl w:val="8"/>
        <w:rPr>
          <w:rFonts w:ascii="Arial LatArm" w:eastAsia="Times New Roman" w:hAnsi="Arial LatArm" w:cs="Times New Roman"/>
          <w:color w:val="000000" w:themeColor="text1"/>
          <w:szCs w:val="24"/>
          <w:lang w:val="en-US"/>
        </w:rPr>
      </w:pPr>
    </w:p>
    <w:p w14:paraId="3219F60C" w14:textId="77777777" w:rsidR="001E0760" w:rsidRPr="006D3F36" w:rsidRDefault="001E0760" w:rsidP="00B00C70">
      <w:pPr>
        <w:keepNext/>
        <w:numPr>
          <w:ilvl w:val="12"/>
          <w:numId w:val="25"/>
        </w:numPr>
        <w:tabs>
          <w:tab w:val="clear" w:pos="360"/>
        </w:tabs>
        <w:spacing w:after="0" w:line="240" w:lineRule="auto"/>
        <w:jc w:val="center"/>
        <w:outlineLvl w:val="8"/>
        <w:rPr>
          <w:rFonts w:ascii="Arial LatArm" w:eastAsia="Times New Roman" w:hAnsi="Arial LatArm" w:cs="Times New Roman"/>
          <w:color w:val="000000" w:themeColor="text1"/>
          <w:szCs w:val="24"/>
          <w:lang w:val="en-US"/>
        </w:rPr>
      </w:pPr>
    </w:p>
    <w:p w14:paraId="29010B8B" w14:textId="77777777" w:rsidR="001E0760" w:rsidRPr="006D3F36" w:rsidRDefault="001E0760" w:rsidP="00B00C70">
      <w:pPr>
        <w:keepNext/>
        <w:numPr>
          <w:ilvl w:val="12"/>
          <w:numId w:val="25"/>
        </w:numPr>
        <w:tabs>
          <w:tab w:val="clear" w:pos="360"/>
        </w:tabs>
        <w:spacing w:after="0" w:line="240" w:lineRule="auto"/>
        <w:jc w:val="center"/>
        <w:outlineLvl w:val="8"/>
        <w:rPr>
          <w:rFonts w:ascii="Arial LatArm" w:eastAsia="Times New Roman" w:hAnsi="Arial LatArm" w:cs="Times New Roman"/>
          <w:color w:val="000000" w:themeColor="text1"/>
          <w:szCs w:val="24"/>
          <w:lang w:val="en-US"/>
        </w:rPr>
      </w:pPr>
    </w:p>
    <w:p w14:paraId="28249D87" w14:textId="77777777" w:rsidR="001E0760" w:rsidRPr="006D3F36" w:rsidRDefault="001E0760" w:rsidP="00B00C70">
      <w:pPr>
        <w:keepNext/>
        <w:numPr>
          <w:ilvl w:val="12"/>
          <w:numId w:val="25"/>
        </w:numPr>
        <w:tabs>
          <w:tab w:val="clear" w:pos="360"/>
        </w:tabs>
        <w:spacing w:after="0" w:line="240" w:lineRule="auto"/>
        <w:jc w:val="center"/>
        <w:outlineLvl w:val="8"/>
        <w:rPr>
          <w:rFonts w:ascii="Arial LatArm" w:eastAsia="Times New Roman" w:hAnsi="Arial LatArm" w:cs="Times New Roman"/>
          <w:color w:val="000000" w:themeColor="text1"/>
          <w:szCs w:val="24"/>
          <w:lang w:val="en-US"/>
        </w:rPr>
      </w:pPr>
    </w:p>
    <w:p w14:paraId="1FBC0934" w14:textId="77777777" w:rsidR="001E0760" w:rsidRPr="006D3F36" w:rsidRDefault="001E0760" w:rsidP="00B00C70">
      <w:pPr>
        <w:keepNext/>
        <w:numPr>
          <w:ilvl w:val="12"/>
          <w:numId w:val="25"/>
        </w:numPr>
        <w:tabs>
          <w:tab w:val="clear" w:pos="360"/>
        </w:tabs>
        <w:spacing w:after="0" w:line="240" w:lineRule="auto"/>
        <w:jc w:val="center"/>
        <w:outlineLvl w:val="8"/>
        <w:rPr>
          <w:rFonts w:ascii="Arial LatArm" w:eastAsia="Times New Roman" w:hAnsi="Arial LatArm" w:cs="Times New Roman"/>
          <w:color w:val="000000" w:themeColor="text1"/>
          <w:szCs w:val="24"/>
          <w:lang w:val="en-US"/>
        </w:rPr>
      </w:pPr>
    </w:p>
    <w:p w14:paraId="0BB9DC79" w14:textId="77777777" w:rsidR="001E0760" w:rsidRPr="006D3F36" w:rsidRDefault="001E0760" w:rsidP="00B00C70">
      <w:pPr>
        <w:keepNext/>
        <w:numPr>
          <w:ilvl w:val="12"/>
          <w:numId w:val="25"/>
        </w:numPr>
        <w:tabs>
          <w:tab w:val="clear" w:pos="360"/>
        </w:tabs>
        <w:spacing w:after="0" w:line="240" w:lineRule="auto"/>
        <w:jc w:val="center"/>
        <w:outlineLvl w:val="8"/>
        <w:rPr>
          <w:rFonts w:ascii="Arial LatArm" w:eastAsia="Times New Roman" w:hAnsi="Arial LatArm" w:cs="Times New Roman"/>
          <w:color w:val="000000" w:themeColor="text1"/>
          <w:szCs w:val="24"/>
          <w:lang w:val="en-US"/>
        </w:rPr>
      </w:pPr>
      <w:r w:rsidRPr="006D3F36">
        <w:rPr>
          <w:rFonts w:ascii="Arial LatArm" w:eastAsia="Times New Roman" w:hAnsi="Arial LatArm" w:cs="Times New Roman"/>
          <w:color w:val="000000" w:themeColor="text1"/>
          <w:szCs w:val="24"/>
          <w:lang w:val="en-US"/>
        </w:rPr>
        <w:t>ÜÏ.  3.3</w:t>
      </w:r>
    </w:p>
    <w:p w14:paraId="744BB37E" w14:textId="77777777" w:rsidR="001E0760" w:rsidRPr="006D3F36" w:rsidRDefault="001E0760" w:rsidP="001E0760">
      <w:pPr>
        <w:numPr>
          <w:ilvl w:val="12"/>
          <w:numId w:val="0"/>
        </w:numPr>
        <w:spacing w:after="0" w:line="240" w:lineRule="auto"/>
        <w:jc w:val="center"/>
        <w:rPr>
          <w:rFonts w:ascii="Arial LatArm" w:eastAsia="Times New Roman" w:hAnsi="Arial LatArm" w:cs="Times New Roman"/>
          <w:color w:val="000000" w:themeColor="text1"/>
          <w:lang w:val="en-US"/>
        </w:rPr>
      </w:pPr>
    </w:p>
    <w:p w14:paraId="1731E90E" w14:textId="77777777" w:rsidR="001E0760" w:rsidRPr="006D3F36" w:rsidRDefault="001E0760" w:rsidP="00B00C70">
      <w:pPr>
        <w:keepNext/>
        <w:numPr>
          <w:ilvl w:val="12"/>
          <w:numId w:val="25"/>
        </w:numPr>
        <w:tabs>
          <w:tab w:val="clear" w:pos="360"/>
        </w:tabs>
        <w:spacing w:after="0" w:line="240" w:lineRule="auto"/>
        <w:jc w:val="both"/>
        <w:outlineLvl w:val="8"/>
        <w:rPr>
          <w:rFonts w:ascii="Arial LatArm" w:eastAsia="Times New Roman" w:hAnsi="Arial LatArm" w:cs="Times New Roman"/>
          <w:b/>
          <w:color w:val="000000" w:themeColor="text1"/>
          <w:szCs w:val="24"/>
          <w:lang w:val="en-US"/>
        </w:rPr>
      </w:pPr>
      <w:r w:rsidRPr="006D3F36">
        <w:rPr>
          <w:rFonts w:ascii="Arial LatArm" w:eastAsia="Times New Roman" w:hAnsi="Arial LatArm" w:cs="Times New Roman"/>
          <w:b/>
          <w:color w:val="000000" w:themeColor="text1"/>
          <w:szCs w:val="24"/>
          <w:lang w:val="en-US"/>
        </w:rPr>
        <w:t>Ð³ßí³ñÏ³ÛÇÝ å³ñ³Ù»ïñ»ñÁ</w:t>
      </w:r>
    </w:p>
    <w:p w14:paraId="70C6705C" w14:textId="77777777" w:rsidR="001E0760" w:rsidRPr="006D3F36" w:rsidRDefault="001E0760" w:rsidP="001E0760">
      <w:pPr>
        <w:numPr>
          <w:ilvl w:val="12"/>
          <w:numId w:val="0"/>
        </w:numPr>
        <w:spacing w:after="0" w:line="240" w:lineRule="auto"/>
        <w:rPr>
          <w:rFonts w:ascii="Arial LatArm" w:eastAsia="Times New Roman" w:hAnsi="Arial LatArm" w:cs="Times New Roman"/>
          <w:color w:val="000000" w:themeColor="text1"/>
          <w:lang w:val="en-US"/>
        </w:rPr>
      </w:pPr>
    </w:p>
    <w:p w14:paraId="07D1750F" w14:textId="77777777" w:rsidR="001E0760" w:rsidRPr="006D3F36" w:rsidRDefault="001E0760" w:rsidP="001E0760">
      <w:pPr>
        <w:numPr>
          <w:ilvl w:val="12"/>
          <w:numId w:val="0"/>
        </w:numPr>
        <w:spacing w:after="0" w:line="240" w:lineRule="auto"/>
        <w:ind w:firstLine="709"/>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²ÏïÇí ¹ÇÙ³¹ñáõÃÛáõÝÁ, úÑÙ`</w:t>
      </w:r>
    </w:p>
    <w:p w14:paraId="098468D7" w14:textId="77777777" w:rsidR="001E0760" w:rsidRPr="006D3F36" w:rsidRDefault="00341151" w:rsidP="001E0760">
      <w:pPr>
        <w:numPr>
          <w:ilvl w:val="12"/>
          <w:numId w:val="0"/>
        </w:numPr>
        <w:tabs>
          <w:tab w:val="left" w:pos="8222"/>
        </w:tabs>
        <w:spacing w:after="0" w:line="240" w:lineRule="auto"/>
        <w:ind w:left="284" w:firstLine="3118"/>
        <w:jc w:val="both"/>
        <w:rPr>
          <w:rFonts w:ascii="Arial LatArm" w:eastAsia="Times New Roman" w:hAnsi="Arial LatArm" w:cs="Times New Roman"/>
          <w:color w:val="000000" w:themeColor="text1"/>
          <w:lang w:val="en-US"/>
        </w:rPr>
      </w:pP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ï</m:t>
            </m:r>
          </m:sub>
        </m:sSub>
        <m:r>
          <w:rPr>
            <w:rFonts w:ascii="Cambria Math" w:hAnsi="Cambria Math"/>
            <w:color w:val="000000" w:themeColor="text1"/>
          </w:rPr>
          <m:t>=</m:t>
        </m:r>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Ï</m:t>
            </m:r>
          </m:sub>
        </m:sSub>
        <m:f>
          <m:fPr>
            <m:ctrlPr>
              <w:rPr>
                <w:rFonts w:ascii="Cambria Math" w:hAnsi="Cambria Math"/>
                <w:i/>
                <w:color w:val="000000" w:themeColor="text1"/>
              </w:rPr>
            </m:ctrlPr>
          </m:fPr>
          <m:num>
            <m:sSubSup>
              <m:sSubSupPr>
                <m:ctrlPr>
                  <w:rPr>
                    <w:rFonts w:ascii="Cambria Math" w:hAnsi="Cambria Math"/>
                    <w:i/>
                    <w:color w:val="000000" w:themeColor="text1"/>
                  </w:rPr>
                </m:ctrlPr>
              </m:sSubSupPr>
              <m:e>
                <m:r>
                  <w:rPr>
                    <w:rFonts w:ascii="Cambria Math" w:hAnsi="Cambria Math"/>
                    <w:color w:val="000000" w:themeColor="text1"/>
                  </w:rPr>
                  <m:t>U</m:t>
                </m:r>
              </m:e>
              <m:sub>
                <m:r>
                  <m:rPr>
                    <m:nor/>
                  </m:rPr>
                  <w:rPr>
                    <w:rFonts w:ascii="Arial LatArm" w:hAnsi="Arial LatArm"/>
                    <w:color w:val="000000" w:themeColor="text1"/>
                  </w:rPr>
                  <m:t>µ ³Ýí</m:t>
                </m:r>
                <m:ctrlPr>
                  <w:rPr>
                    <w:rFonts w:ascii="Cambria Math" w:hAnsi="Cambria Math"/>
                    <w:color w:val="000000" w:themeColor="text1"/>
                  </w:rPr>
                </m:ctrlPr>
              </m:sub>
              <m:sup>
                <m:r>
                  <w:rPr>
                    <w:rFonts w:ascii="Cambria Math" w:hAnsi="Cambria Math"/>
                    <w:color w:val="000000" w:themeColor="text1"/>
                  </w:rPr>
                  <m:t>2</m:t>
                </m:r>
              </m:sup>
            </m:sSubSup>
            <m:ctrlPr>
              <w:rPr>
                <w:rFonts w:ascii="Cambria Math" w:hAnsi="Cambria Math"/>
                <w:color w:val="000000" w:themeColor="text1"/>
              </w:rPr>
            </m:ctrlPr>
          </m:num>
          <m:den>
            <m:r>
              <m:rPr>
                <m:nor/>
              </m:rPr>
              <w:rPr>
                <w:rFonts w:ascii="Arial LatArm" w:hAnsi="Arial LatArm"/>
                <w:color w:val="000000" w:themeColor="text1"/>
              </w:rPr>
              <m:t>1000</m:t>
            </m:r>
            <m:sSubSup>
              <m:sSubSupPr>
                <m:ctrlPr>
                  <w:rPr>
                    <w:rFonts w:ascii="Cambria Math" w:hAnsi="Cambria Math"/>
                    <w:color w:val="000000" w:themeColor="text1"/>
                  </w:rPr>
                </m:ctrlPr>
              </m:sSubSupPr>
              <m:e>
                <m:r>
                  <m:rPr>
                    <m:nor/>
                  </m:rPr>
                  <w:rPr>
                    <w:rFonts w:ascii="Arial LatArm" w:hAnsi="Arial LatArm"/>
                    <w:color w:val="000000" w:themeColor="text1"/>
                  </w:rPr>
                  <m:t>S</m:t>
                </m:r>
              </m:e>
              <m:sub>
                <m:r>
                  <m:rPr>
                    <m:nor/>
                  </m:rPr>
                  <w:rPr>
                    <w:rFonts w:ascii="Arial LatArm" w:hAnsi="Arial LatArm"/>
                    <w:color w:val="000000" w:themeColor="text1"/>
                  </w:rPr>
                  <m:t>³Ýí</m:t>
                </m:r>
              </m:sub>
              <m:sup>
                <m:r>
                  <w:rPr>
                    <w:rFonts w:ascii="Cambria Math" w:hAnsi="Cambria Math"/>
                    <w:color w:val="000000" w:themeColor="text1"/>
                  </w:rPr>
                  <m:t>2</m:t>
                </m:r>
                <m:ctrlPr>
                  <w:rPr>
                    <w:rFonts w:ascii="Cambria Math" w:hAnsi="Cambria Math"/>
                    <w:i/>
                    <w:color w:val="000000" w:themeColor="text1"/>
                  </w:rPr>
                </m:ctrlPr>
              </m:sup>
            </m:sSubSup>
          </m:den>
        </m:f>
      </m:oMath>
      <w:r w:rsidR="001E0760" w:rsidRPr="006D3F36">
        <w:rPr>
          <w:rFonts w:ascii="Arial LatArm" w:eastAsia="Times New Roman" w:hAnsi="Arial LatArm" w:cs="Times New Roman"/>
          <w:color w:val="000000" w:themeColor="text1"/>
          <w:lang w:val="en-US"/>
        </w:rPr>
        <w:t xml:space="preserve"> :</w:t>
      </w:r>
      <w:r w:rsidR="001E0760" w:rsidRPr="006D3F36">
        <w:rPr>
          <w:rFonts w:ascii="Arial LatArm" w:eastAsia="Times New Roman" w:hAnsi="Arial LatArm" w:cs="Times New Roman"/>
          <w:color w:val="000000" w:themeColor="text1"/>
          <w:lang w:val="en-US"/>
        </w:rPr>
        <w:tab/>
        <w:t>(3.12)</w:t>
      </w:r>
    </w:p>
    <w:p w14:paraId="37B6AFE9" w14:textId="77777777" w:rsidR="001E0760" w:rsidRPr="006D3F36" w:rsidRDefault="001E0760" w:rsidP="001E0760">
      <w:pPr>
        <w:numPr>
          <w:ilvl w:val="12"/>
          <w:numId w:val="0"/>
        </w:numPr>
        <w:tabs>
          <w:tab w:val="left" w:pos="8789"/>
        </w:tabs>
        <w:spacing w:after="0" w:line="240" w:lineRule="auto"/>
        <w:ind w:left="284" w:firstLine="425"/>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 xml:space="preserve"> è»³ÏïÇí ¹ÇÙ³¹ñáõÃÛáõÝÁ, úÑÙ`</w:t>
      </w:r>
    </w:p>
    <w:p w14:paraId="76875322" w14:textId="77777777" w:rsidR="001E0760" w:rsidRPr="006D3F36" w:rsidRDefault="00341151" w:rsidP="001E0760">
      <w:pPr>
        <w:numPr>
          <w:ilvl w:val="12"/>
          <w:numId w:val="0"/>
        </w:numPr>
        <w:tabs>
          <w:tab w:val="left" w:pos="8222"/>
        </w:tabs>
        <w:spacing w:after="0" w:line="240" w:lineRule="auto"/>
        <w:ind w:left="284" w:firstLine="3118"/>
        <w:jc w:val="both"/>
        <w:rPr>
          <w:rFonts w:ascii="Arial LatArm" w:eastAsia="Times New Roman" w:hAnsi="Arial LatArm" w:cs="Times New Roman"/>
          <w:color w:val="000000" w:themeColor="text1"/>
          <w:lang w:val="en-US"/>
        </w:rPr>
      </w:pPr>
      <m:oMath>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ï</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Ï</m:t>
            </m:r>
          </m:sub>
        </m:sSub>
        <m:f>
          <m:fPr>
            <m:ctrlPr>
              <w:rPr>
                <w:rFonts w:ascii="Cambria Math" w:hAnsi="Cambria Math"/>
                <w:i/>
                <w:color w:val="000000" w:themeColor="text1"/>
              </w:rPr>
            </m:ctrlPr>
          </m:fPr>
          <m:num>
            <m:sSubSup>
              <m:sSubSupPr>
                <m:ctrlPr>
                  <w:rPr>
                    <w:rFonts w:ascii="Cambria Math" w:hAnsi="Cambria Math"/>
                    <w:i/>
                    <w:color w:val="000000" w:themeColor="text1"/>
                  </w:rPr>
                </m:ctrlPr>
              </m:sSubSupPr>
              <m:e>
                <m:r>
                  <w:rPr>
                    <w:rFonts w:ascii="Cambria Math" w:hAnsi="Cambria Math"/>
                    <w:color w:val="000000" w:themeColor="text1"/>
                  </w:rPr>
                  <m:t>U</m:t>
                </m:r>
              </m:e>
              <m:sub>
                <m:r>
                  <m:rPr>
                    <m:nor/>
                  </m:rPr>
                  <w:rPr>
                    <w:rFonts w:ascii="Arial LatArm" w:hAnsi="Arial LatArm"/>
                    <w:color w:val="000000" w:themeColor="text1"/>
                  </w:rPr>
                  <m:t>µ ³Ýí</m:t>
                </m:r>
                <m:ctrlPr>
                  <w:rPr>
                    <w:rFonts w:ascii="Cambria Math" w:hAnsi="Cambria Math"/>
                    <w:color w:val="000000" w:themeColor="text1"/>
                  </w:rPr>
                </m:ctrlPr>
              </m:sub>
              <m:sup>
                <m:r>
                  <w:rPr>
                    <w:rFonts w:ascii="Cambria Math" w:hAnsi="Cambria Math"/>
                    <w:color w:val="000000" w:themeColor="text1"/>
                  </w:rPr>
                  <m:t>2</m:t>
                </m:r>
              </m:sup>
            </m:sSubSup>
            <m:ctrlPr>
              <w:rPr>
                <w:rFonts w:ascii="Cambria Math" w:hAnsi="Cambria Math"/>
                <w:color w:val="000000" w:themeColor="text1"/>
              </w:rPr>
            </m:ctrlPr>
          </m:num>
          <m:den>
            <m:r>
              <m:rPr>
                <m:nor/>
              </m:rPr>
              <w:rPr>
                <w:rFonts w:ascii="Arial LatArm" w:hAnsi="Arial LatArm"/>
                <w:color w:val="000000" w:themeColor="text1"/>
              </w:rPr>
              <m:t>100</m:t>
            </m:r>
            <m:sSub>
              <m:sSubPr>
                <m:ctrlPr>
                  <w:rPr>
                    <w:rFonts w:ascii="Cambria Math" w:hAnsi="Cambria Math"/>
                    <w:color w:val="000000" w:themeColor="text1"/>
                  </w:rPr>
                </m:ctrlPr>
              </m:sSubPr>
              <m:e>
                <m:r>
                  <m:rPr>
                    <m:nor/>
                  </m:rPr>
                  <w:rPr>
                    <w:rFonts w:ascii="Arial LatArm" w:hAnsi="Arial LatArm"/>
                    <w:color w:val="000000" w:themeColor="text1"/>
                  </w:rPr>
                  <m:t>S</m:t>
                </m:r>
              </m:e>
              <m:sub>
                <m:r>
                  <m:rPr>
                    <m:nor/>
                  </m:rPr>
                  <w:rPr>
                    <w:rFonts w:ascii="Arial LatArm" w:hAnsi="Arial LatArm"/>
                    <w:color w:val="000000" w:themeColor="text1"/>
                  </w:rPr>
                  <m:t>³Ýí</m:t>
                </m:r>
              </m:sub>
            </m:sSub>
          </m:den>
        </m:f>
      </m:oMath>
      <w:r w:rsidR="001E0760" w:rsidRPr="006D3F36">
        <w:rPr>
          <w:rFonts w:ascii="Arial LatArm" w:eastAsia="Times New Roman" w:hAnsi="Arial LatArm" w:cs="Times New Roman"/>
          <w:color w:val="000000" w:themeColor="text1"/>
          <w:lang w:val="en-US"/>
        </w:rPr>
        <w:t xml:space="preserve"> :</w:t>
      </w:r>
      <w:r w:rsidR="001E0760" w:rsidRPr="006D3F36">
        <w:rPr>
          <w:rFonts w:ascii="Arial LatArm" w:eastAsia="Times New Roman" w:hAnsi="Arial LatArm" w:cs="Times New Roman"/>
          <w:color w:val="000000" w:themeColor="text1"/>
          <w:lang w:val="en-US"/>
        </w:rPr>
        <w:tab/>
        <w:t>(3.13)</w:t>
      </w:r>
      <w:r w:rsidR="001E0760" w:rsidRPr="006D3F36">
        <w:rPr>
          <w:rFonts w:ascii="Arial LatArm" w:eastAsia="Times New Roman" w:hAnsi="Arial LatArm" w:cs="Times New Roman"/>
          <w:color w:val="000000" w:themeColor="text1"/>
          <w:lang w:val="en-US"/>
        </w:rPr>
        <w:tab/>
      </w:r>
    </w:p>
    <w:p w14:paraId="408D4938" w14:textId="77777777" w:rsidR="001E0760" w:rsidRPr="006D3F36" w:rsidRDefault="001E0760" w:rsidP="001E0760">
      <w:pPr>
        <w:numPr>
          <w:ilvl w:val="12"/>
          <w:numId w:val="0"/>
        </w:numPr>
        <w:spacing w:after="0" w:line="240" w:lineRule="auto"/>
        <w:ind w:left="284" w:firstLine="425"/>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îñ³ÝëýáñÙ³óÇ³ÛÇ ·áñÍ³ÏÇóÁ‘</w:t>
      </w:r>
    </w:p>
    <w:p w14:paraId="073ECB94" w14:textId="77777777" w:rsidR="001E0760" w:rsidRPr="006D3F36" w:rsidRDefault="001E0760" w:rsidP="001E0760">
      <w:pPr>
        <w:numPr>
          <w:ilvl w:val="12"/>
          <w:numId w:val="0"/>
        </w:numPr>
        <w:spacing w:after="120" w:line="240" w:lineRule="auto"/>
        <w:ind w:left="284" w:firstLine="3119"/>
        <w:jc w:val="both"/>
        <w:rPr>
          <w:rFonts w:ascii="Arial LatArm" w:eastAsia="Times New Roman" w:hAnsi="Arial LatArm" w:cs="Times New Roman"/>
          <w:color w:val="000000" w:themeColor="text1"/>
          <w:lang w:val="en-US"/>
        </w:rPr>
      </w:pPr>
      <m:oMath>
        <m:r>
          <w:rPr>
            <w:rFonts w:ascii="Cambria Math" w:hAnsi="Cambria Math"/>
            <w:color w:val="000000" w:themeColor="text1"/>
          </w:rPr>
          <m:t>K=</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U</m:t>
                </m:r>
              </m:e>
              <m:sub>
                <m:r>
                  <m:rPr>
                    <m:nor/>
                  </m:rPr>
                  <w:rPr>
                    <w:rFonts w:ascii="Arial LatArm" w:hAnsi="Arial LatArm"/>
                    <w:color w:val="000000" w:themeColor="text1"/>
                  </w:rPr>
                  <m:t>ó ³Ýí</m:t>
                </m:r>
                <m:ctrlPr>
                  <w:rPr>
                    <w:rFonts w:ascii="Cambria Math" w:hAnsi="Cambria Math"/>
                    <w:color w:val="000000" w:themeColor="text1"/>
                  </w:rPr>
                </m:ctrlPr>
              </m:sub>
            </m:sSub>
          </m:num>
          <m:den>
            <m:sSub>
              <m:sSubPr>
                <m:ctrlPr>
                  <w:rPr>
                    <w:rFonts w:ascii="Cambria Math" w:hAnsi="Cambria Math"/>
                    <w:i/>
                    <w:color w:val="000000" w:themeColor="text1"/>
                  </w:rPr>
                </m:ctrlPr>
              </m:sSubPr>
              <m:e>
                <m:r>
                  <w:rPr>
                    <w:rFonts w:ascii="Cambria Math" w:hAnsi="Cambria Math"/>
                    <w:color w:val="000000" w:themeColor="text1"/>
                  </w:rPr>
                  <m:t>U</m:t>
                </m:r>
              </m:e>
              <m:sub>
                <m:r>
                  <m:rPr>
                    <m:nor/>
                  </m:rPr>
                  <w:rPr>
                    <w:rFonts w:ascii="Arial LatArm" w:hAnsi="Arial LatArm"/>
                    <w:color w:val="000000" w:themeColor="text1"/>
                  </w:rPr>
                  <m:t>µ ³Ýí</m:t>
                </m:r>
                <m:ctrlPr>
                  <w:rPr>
                    <w:rFonts w:ascii="Cambria Math" w:hAnsi="Cambria Math"/>
                    <w:color w:val="000000" w:themeColor="text1"/>
                  </w:rPr>
                </m:ctrlPr>
              </m:sub>
            </m:sSub>
            <m:d>
              <m:dPr>
                <m:ctrlPr>
                  <w:rPr>
                    <w:rFonts w:ascii="Cambria Math" w:hAnsi="Cambria Math"/>
                    <w:i/>
                    <w:color w:val="000000" w:themeColor="text1"/>
                  </w:rPr>
                </m:ctrlPr>
              </m:dPr>
              <m:e>
                <m:r>
                  <w:rPr>
                    <w:rFonts w:ascii="Cambria Math" w:hAnsi="Cambria Math"/>
                    <w:color w:val="000000" w:themeColor="text1"/>
                  </w:rPr>
                  <m:t>1+</m:t>
                </m:r>
                <m:f>
                  <m:fPr>
                    <m:ctrlPr>
                      <w:rPr>
                        <w:rFonts w:ascii="Cambria Math" w:hAnsi="Cambria Math"/>
                        <w:i/>
                        <w:color w:val="000000" w:themeColor="text1"/>
                      </w:rPr>
                    </m:ctrlPr>
                  </m:fPr>
                  <m:num>
                    <m:r>
                      <w:rPr>
                        <w:rFonts w:ascii="Cambria Math" w:hAnsi="Cambria Math"/>
                        <w:color w:val="000000" w:themeColor="text1"/>
                      </w:rPr>
                      <m:t>ma%</m:t>
                    </m:r>
                  </m:num>
                  <m:den>
                    <m:r>
                      <w:rPr>
                        <w:rFonts w:ascii="Cambria Math" w:hAnsi="Cambria Math"/>
                        <w:color w:val="000000" w:themeColor="text1"/>
                      </w:rPr>
                      <m:t>100</m:t>
                    </m:r>
                  </m:den>
                </m:f>
                <m:r>
                  <w:rPr>
                    <w:rFonts w:ascii="Cambria Math" w:hAnsi="Cambria Math"/>
                    <w:color w:val="000000" w:themeColor="text1"/>
                  </w:rPr>
                  <m:t>()</m:t>
                </m:r>
              </m:e>
            </m:d>
          </m:den>
        </m:f>
      </m:oMath>
      <w:r w:rsidRPr="006D3F36">
        <w:rPr>
          <w:rFonts w:ascii="Arial LatArm" w:eastAsia="Times New Roman" w:hAnsi="Arial LatArm" w:cs="Times New Roman"/>
          <w:color w:val="000000" w:themeColor="text1"/>
          <w:lang w:val="en-US"/>
        </w:rPr>
        <w:t xml:space="preserve">:    </w:t>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t xml:space="preserve">     (3.14)</w:t>
      </w:r>
    </w:p>
    <w:p w14:paraId="0F14A544" w14:textId="77777777" w:rsidR="001E0760" w:rsidRPr="006D3F36" w:rsidRDefault="001E0760" w:rsidP="00B00C70">
      <w:pPr>
        <w:keepNext/>
        <w:numPr>
          <w:ilvl w:val="12"/>
          <w:numId w:val="25"/>
        </w:numPr>
        <w:tabs>
          <w:tab w:val="clear" w:pos="360"/>
        </w:tabs>
        <w:spacing w:after="0" w:line="240" w:lineRule="auto"/>
        <w:jc w:val="both"/>
        <w:outlineLvl w:val="3"/>
        <w:rPr>
          <w:rFonts w:ascii="Arial LatArm" w:eastAsia="Times New Roman" w:hAnsi="Arial LatArm" w:cs="Times New Roman"/>
          <w:color w:val="000000" w:themeColor="text1"/>
          <w:szCs w:val="24"/>
          <w:lang w:val="en-US"/>
        </w:rPr>
      </w:pPr>
      <w:r w:rsidRPr="006D3F36">
        <w:rPr>
          <w:rFonts w:ascii="Arial LatArm" w:eastAsia="Times New Roman" w:hAnsi="Arial LatArm" w:cs="Times New Roman"/>
          <w:color w:val="000000" w:themeColor="text1"/>
          <w:szCs w:val="24"/>
          <w:lang w:val="en-US"/>
        </w:rPr>
        <w:t>È³ÛÝ³Ï³Ý ×ÛáõÕÇ Ñ³Õáñ¹³Ï³ÝáõÃÛáõÝÝ»ñÁ, êÇÙ`</w:t>
      </w:r>
    </w:p>
    <w:p w14:paraId="2614D388" w14:textId="77777777" w:rsidR="001E0760" w:rsidRPr="006D3F36" w:rsidRDefault="001E0760" w:rsidP="001E0760">
      <w:pPr>
        <w:numPr>
          <w:ilvl w:val="12"/>
          <w:numId w:val="0"/>
        </w:numPr>
        <w:spacing w:after="0" w:line="240" w:lineRule="auto"/>
        <w:ind w:left="284" w:hanging="284"/>
        <w:jc w:val="both"/>
        <w:rPr>
          <w:rFonts w:ascii="Arial LatArm" w:eastAsia="Times New Roman" w:hAnsi="Arial LatArm" w:cs="Times New Roman"/>
          <w:color w:val="000000" w:themeColor="text1"/>
          <w:lang w:val="en-US"/>
        </w:rPr>
      </w:pPr>
    </w:p>
    <w:p w14:paraId="0803DA3B" w14:textId="77777777" w:rsidR="001E0760" w:rsidRPr="006D3F36" w:rsidRDefault="00341151" w:rsidP="001E0760">
      <w:pPr>
        <w:numPr>
          <w:ilvl w:val="12"/>
          <w:numId w:val="0"/>
        </w:numPr>
        <w:spacing w:after="0" w:line="240" w:lineRule="auto"/>
        <w:ind w:left="284" w:firstLine="1701"/>
        <w:jc w:val="both"/>
        <w:rPr>
          <w:rFonts w:ascii="Arial LatArm" w:eastAsia="Times New Roman" w:hAnsi="Arial LatArm" w:cs="Times New Roman"/>
          <w:color w:val="000000" w:themeColor="text1"/>
          <w:lang w:val="en-US"/>
        </w:rPr>
      </w:pPr>
      <m:oMath>
        <m:sSub>
          <m:sSubPr>
            <m:ctrlPr>
              <w:rPr>
                <w:rFonts w:ascii="Cambria Math" w:hAnsi="Cambria Math"/>
                <w:i/>
                <w:color w:val="000000" w:themeColor="text1"/>
              </w:rPr>
            </m:ctrlPr>
          </m:sSubPr>
          <m:e>
            <m:r>
              <w:rPr>
                <w:rFonts w:ascii="Cambria Math" w:hAnsi="Cambria Math"/>
                <w:color w:val="000000" w:themeColor="text1"/>
              </w:rPr>
              <m:t>G</m:t>
            </m:r>
          </m:e>
          <m:sub>
            <m:r>
              <w:rPr>
                <w:rFonts w:ascii="Cambria Math" w:hAnsi="Cambria Math"/>
                <w:color w:val="000000" w:themeColor="text1"/>
              </w:rPr>
              <m:t>ï</m:t>
            </m:r>
          </m:sub>
        </m:sSub>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P</m:t>
                </m:r>
              </m:e>
              <m:sub>
                <m:r>
                  <m:rPr>
                    <m:nor/>
                  </m:rPr>
                  <w:rPr>
                    <w:rFonts w:ascii="Arial LatArm" w:hAnsi="Arial LatArm"/>
                    <w:color w:val="000000" w:themeColor="text1"/>
                  </w:rPr>
                  <m:t>åÁ</m:t>
                </m:r>
                <m:ctrlPr>
                  <w:rPr>
                    <w:rFonts w:ascii="Cambria Math" w:hAnsi="Cambria Math"/>
                    <w:color w:val="000000" w:themeColor="text1"/>
                  </w:rPr>
                </m:ctrlPr>
              </m:sub>
            </m:sSub>
            <m:ctrlPr>
              <w:rPr>
                <w:rFonts w:ascii="Cambria Math" w:hAnsi="Cambria Math"/>
                <w:color w:val="000000" w:themeColor="text1"/>
              </w:rPr>
            </m:ctrlPr>
          </m:num>
          <m:den>
            <m:r>
              <m:rPr>
                <m:nor/>
              </m:rPr>
              <w:rPr>
                <w:rFonts w:ascii="Arial LatArm" w:hAnsi="Arial LatArm"/>
                <w:color w:val="000000" w:themeColor="text1"/>
              </w:rPr>
              <m:t>1000</m:t>
            </m:r>
            <m:sSubSup>
              <m:sSubSupPr>
                <m:ctrlPr>
                  <w:rPr>
                    <w:rFonts w:ascii="Cambria Math" w:hAnsi="Cambria Math"/>
                    <w:color w:val="000000" w:themeColor="text1"/>
                  </w:rPr>
                </m:ctrlPr>
              </m:sSubSupPr>
              <m:e>
                <m:r>
                  <m:rPr>
                    <m:nor/>
                  </m:rPr>
                  <w:rPr>
                    <w:rFonts w:ascii="Arial LatArm" w:hAnsi="Arial LatArm"/>
                    <w:color w:val="000000" w:themeColor="text1"/>
                  </w:rPr>
                  <m:t>U</m:t>
                </m:r>
              </m:e>
              <m:sub>
                <m:r>
                  <m:rPr>
                    <m:nor/>
                  </m:rPr>
                  <w:rPr>
                    <w:rFonts w:ascii="Arial LatArm" w:hAnsi="Arial LatArm"/>
                    <w:color w:val="000000" w:themeColor="text1"/>
                  </w:rPr>
                  <m:t>µ ³Ýí</m:t>
                </m:r>
              </m:sub>
              <m:sup>
                <m:r>
                  <w:rPr>
                    <w:rFonts w:ascii="Cambria Math" w:hAnsi="Cambria Math"/>
                    <w:color w:val="000000" w:themeColor="text1"/>
                  </w:rPr>
                  <m:t>2</m:t>
                </m:r>
                <m:ctrlPr>
                  <w:rPr>
                    <w:rFonts w:ascii="Cambria Math" w:hAnsi="Cambria Math"/>
                    <w:i/>
                    <w:color w:val="000000" w:themeColor="text1"/>
                  </w:rPr>
                </m:ctrlPr>
              </m:sup>
            </m:sSubSup>
          </m:den>
        </m:f>
      </m:oMath>
      <w:r w:rsidR="001E0760" w:rsidRPr="006D3F36">
        <w:rPr>
          <w:rFonts w:ascii="Arial LatArm" w:eastAsia="Times New Roman" w:hAnsi="Arial LatArm" w:cs="Times New Roman"/>
          <w:color w:val="000000" w:themeColor="text1"/>
          <w:lang w:val="en-US"/>
        </w:rPr>
        <w:t xml:space="preserve">,    </w:t>
      </w:r>
      <m:oMath>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ï</m:t>
            </m:r>
          </m:sub>
        </m:sSub>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Q</m:t>
                </m:r>
              </m:e>
              <m:sub>
                <m:r>
                  <m:rPr>
                    <m:nor/>
                  </m:rPr>
                  <w:rPr>
                    <w:rFonts w:ascii="Arial LatArm" w:hAnsi="Arial LatArm"/>
                    <w:color w:val="000000" w:themeColor="text1"/>
                  </w:rPr>
                  <m:t>åÁ</m:t>
                </m:r>
                <m:ctrlPr>
                  <w:rPr>
                    <w:rFonts w:ascii="Cambria Math" w:hAnsi="Cambria Math"/>
                    <w:color w:val="000000" w:themeColor="text1"/>
                  </w:rPr>
                </m:ctrlPr>
              </m:sub>
            </m:sSub>
            <m:ctrlPr>
              <w:rPr>
                <w:rFonts w:ascii="Cambria Math" w:hAnsi="Cambria Math"/>
                <w:color w:val="000000" w:themeColor="text1"/>
              </w:rPr>
            </m:ctrlPr>
          </m:num>
          <m:den>
            <m:r>
              <m:rPr>
                <m:nor/>
              </m:rPr>
              <w:rPr>
                <w:rFonts w:ascii="Arial LatArm" w:hAnsi="Arial LatArm"/>
                <w:color w:val="000000" w:themeColor="text1"/>
              </w:rPr>
              <m:t>1000</m:t>
            </m:r>
            <m:sSubSup>
              <m:sSubSupPr>
                <m:ctrlPr>
                  <w:rPr>
                    <w:rFonts w:ascii="Cambria Math" w:hAnsi="Cambria Math"/>
                    <w:color w:val="000000" w:themeColor="text1"/>
                  </w:rPr>
                </m:ctrlPr>
              </m:sSubSupPr>
              <m:e>
                <m:r>
                  <m:rPr>
                    <m:nor/>
                  </m:rPr>
                  <w:rPr>
                    <w:rFonts w:ascii="Arial LatArm" w:hAnsi="Arial LatArm"/>
                    <w:color w:val="000000" w:themeColor="text1"/>
                  </w:rPr>
                  <m:t>U</m:t>
                </m:r>
              </m:e>
              <m:sub>
                <m:r>
                  <m:rPr>
                    <m:nor/>
                  </m:rPr>
                  <w:rPr>
                    <w:rFonts w:ascii="Arial LatArm" w:hAnsi="Arial LatArm"/>
                    <w:color w:val="000000" w:themeColor="text1"/>
                  </w:rPr>
                  <m:t>µ ³Ýí</m:t>
                </m:r>
              </m:sub>
              <m:sup>
                <m:r>
                  <w:rPr>
                    <w:rFonts w:ascii="Cambria Math" w:hAnsi="Cambria Math"/>
                    <w:color w:val="000000" w:themeColor="text1"/>
                  </w:rPr>
                  <m:t>2</m:t>
                </m:r>
                <m:ctrlPr>
                  <w:rPr>
                    <w:rFonts w:ascii="Cambria Math" w:hAnsi="Cambria Math"/>
                    <w:i/>
                    <w:color w:val="000000" w:themeColor="text1"/>
                  </w:rPr>
                </m:ctrlPr>
              </m:sup>
            </m:sSubSup>
          </m:den>
        </m:f>
        <m:r>
          <m:rPr>
            <m:nor/>
          </m:rPr>
          <w:rPr>
            <w:rFonts w:ascii="Arial LatArm" w:hAnsi="Arial LatArm"/>
            <w:color w:val="000000" w:themeColor="text1"/>
          </w:rPr>
          <m:t>=</m:t>
        </m:r>
        <m:sSub>
          <m:sSubPr>
            <m:ctrlPr>
              <w:rPr>
                <w:rFonts w:ascii="Cambria Math" w:hAnsi="Cambria Math"/>
                <w:color w:val="000000" w:themeColor="text1"/>
              </w:rPr>
            </m:ctrlPr>
          </m:sSubPr>
          <m:e>
            <m:r>
              <m:rPr>
                <m:nor/>
              </m:rPr>
              <w:rPr>
                <w:rFonts w:ascii="Arial LatArm" w:hAnsi="Arial LatArm"/>
                <w:color w:val="000000" w:themeColor="text1"/>
              </w:rPr>
              <m:t>i</m:t>
            </m:r>
          </m:e>
          <m:sub>
            <m:r>
              <m:rPr>
                <m:nor/>
              </m:rPr>
              <w:rPr>
                <w:rFonts w:ascii="Arial LatArm" w:hAnsi="Arial LatArm"/>
                <w:color w:val="000000" w:themeColor="text1"/>
              </w:rPr>
              <m:t>åÁ</m:t>
            </m:r>
          </m:sub>
        </m:sSub>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S</m:t>
                </m:r>
              </m:e>
              <m:sub>
                <m:r>
                  <m:rPr>
                    <m:nor/>
                  </m:rPr>
                  <w:rPr>
                    <w:rFonts w:ascii="Arial LatArm" w:hAnsi="Arial LatArm"/>
                    <w:color w:val="000000" w:themeColor="text1"/>
                  </w:rPr>
                  <m:t>³Ýí</m:t>
                </m:r>
                <m:ctrlPr>
                  <w:rPr>
                    <w:rFonts w:ascii="Cambria Math" w:hAnsi="Cambria Math"/>
                    <w:color w:val="000000" w:themeColor="text1"/>
                  </w:rPr>
                </m:ctrlPr>
              </m:sub>
            </m:sSub>
            <m:ctrlPr>
              <w:rPr>
                <w:rFonts w:ascii="Cambria Math" w:hAnsi="Cambria Math"/>
                <w:color w:val="000000" w:themeColor="text1"/>
              </w:rPr>
            </m:ctrlPr>
          </m:num>
          <m:den>
            <m:r>
              <m:rPr>
                <m:nor/>
              </m:rPr>
              <w:rPr>
                <w:rFonts w:ascii="Arial LatArm" w:hAnsi="Arial LatArm"/>
                <w:color w:val="000000" w:themeColor="text1"/>
              </w:rPr>
              <m:t>100</m:t>
            </m:r>
            <m:sSubSup>
              <m:sSubSupPr>
                <m:ctrlPr>
                  <w:rPr>
                    <w:rFonts w:ascii="Cambria Math" w:hAnsi="Cambria Math"/>
                    <w:color w:val="000000" w:themeColor="text1"/>
                  </w:rPr>
                </m:ctrlPr>
              </m:sSubSupPr>
              <m:e>
                <m:r>
                  <m:rPr>
                    <m:nor/>
                  </m:rPr>
                  <w:rPr>
                    <w:rFonts w:ascii="Arial LatArm" w:hAnsi="Arial LatArm"/>
                    <w:color w:val="000000" w:themeColor="text1"/>
                  </w:rPr>
                  <m:t>U</m:t>
                </m:r>
              </m:e>
              <m:sub>
                <m:r>
                  <m:rPr>
                    <m:nor/>
                  </m:rPr>
                  <w:rPr>
                    <w:rFonts w:ascii="Arial LatArm" w:hAnsi="Arial LatArm"/>
                    <w:color w:val="000000" w:themeColor="text1"/>
                  </w:rPr>
                  <m:t>µ ³Ýí</m:t>
                </m:r>
              </m:sub>
              <m:sup>
                <m:r>
                  <w:rPr>
                    <w:rFonts w:ascii="Cambria Math" w:hAnsi="Cambria Math"/>
                    <w:color w:val="000000" w:themeColor="text1"/>
                  </w:rPr>
                  <m:t>2</m:t>
                </m:r>
                <m:ctrlPr>
                  <w:rPr>
                    <w:rFonts w:ascii="Cambria Math" w:hAnsi="Cambria Math"/>
                    <w:i/>
                    <w:color w:val="000000" w:themeColor="text1"/>
                  </w:rPr>
                </m:ctrlPr>
              </m:sup>
            </m:sSubSup>
          </m:den>
        </m:f>
      </m:oMath>
      <w:r w:rsidR="001E0760" w:rsidRPr="006D3F36">
        <w:rPr>
          <w:rFonts w:ascii="Arial LatArm" w:eastAsia="Times New Roman" w:hAnsi="Arial LatArm" w:cs="Times New Roman"/>
          <w:color w:val="000000" w:themeColor="text1"/>
          <w:lang w:val="en-US"/>
        </w:rPr>
        <w:t>:</w:t>
      </w:r>
      <w:r w:rsidR="001E0760" w:rsidRPr="006D3F36">
        <w:rPr>
          <w:rFonts w:ascii="Arial LatArm" w:eastAsia="Times New Roman" w:hAnsi="Arial LatArm" w:cs="Times New Roman"/>
          <w:color w:val="000000" w:themeColor="text1"/>
          <w:lang w:val="en-US"/>
        </w:rPr>
        <w:tab/>
      </w:r>
      <w:r w:rsidR="001E0760" w:rsidRPr="006D3F36">
        <w:rPr>
          <w:rFonts w:ascii="Arial LatArm" w:eastAsia="Times New Roman" w:hAnsi="Arial LatArm" w:cs="Times New Roman"/>
          <w:color w:val="000000" w:themeColor="text1"/>
          <w:lang w:val="en-US"/>
        </w:rPr>
        <w:tab/>
        <w:t xml:space="preserve"> </w:t>
      </w:r>
      <w:r w:rsidR="001E0760" w:rsidRPr="006D3F36">
        <w:rPr>
          <w:rFonts w:ascii="Arial LatArm" w:eastAsia="Times New Roman" w:hAnsi="Arial LatArm" w:cs="Times New Roman"/>
          <w:color w:val="000000" w:themeColor="text1"/>
          <w:lang w:val="en-US"/>
        </w:rPr>
        <w:tab/>
        <w:t xml:space="preserve">     (3.15)</w:t>
      </w:r>
    </w:p>
    <w:p w14:paraId="16D7CA66" w14:textId="77777777" w:rsidR="001E0760" w:rsidRPr="006D3F36" w:rsidRDefault="001E0760" w:rsidP="001E0760">
      <w:pPr>
        <w:numPr>
          <w:ilvl w:val="12"/>
          <w:numId w:val="0"/>
        </w:numPr>
        <w:spacing w:after="0" w:line="240" w:lineRule="auto"/>
        <w:ind w:left="284" w:hanging="284"/>
        <w:jc w:val="center"/>
        <w:rPr>
          <w:rFonts w:ascii="Arial LatArm" w:eastAsia="Times New Roman" w:hAnsi="Arial LatArm" w:cs="Times New Roman"/>
          <w:color w:val="000000" w:themeColor="text1"/>
          <w:lang w:val="en-US"/>
        </w:rPr>
      </w:pPr>
    </w:p>
    <w:p w14:paraId="6F7C7109" w14:textId="77777777" w:rsidR="001E0760" w:rsidRPr="006D3F36" w:rsidRDefault="001E0760" w:rsidP="001E0760">
      <w:pPr>
        <w:numPr>
          <w:ilvl w:val="12"/>
          <w:numId w:val="0"/>
        </w:numPr>
        <w:spacing w:after="0" w:line="240" w:lineRule="auto"/>
        <w:jc w:val="center"/>
        <w:rPr>
          <w:rFonts w:ascii="Arial LatArm" w:eastAsia="Times New Roman" w:hAnsi="Arial LatArm" w:cs="Times New Roman"/>
          <w:color w:val="000000" w:themeColor="text1"/>
          <w:lang w:val="en-US"/>
        </w:rPr>
      </w:pPr>
    </w:p>
    <w:p w14:paraId="14095923" w14:textId="77777777" w:rsidR="001E0760" w:rsidRPr="006D3F36" w:rsidRDefault="001E0760" w:rsidP="001E0760">
      <w:pPr>
        <w:numPr>
          <w:ilvl w:val="12"/>
          <w:numId w:val="0"/>
        </w:numPr>
        <w:spacing w:after="0" w:line="240" w:lineRule="auto"/>
        <w:ind w:left="284" w:hanging="284"/>
        <w:jc w:val="both"/>
        <w:rPr>
          <w:rFonts w:ascii="Arial LatArm" w:eastAsia="Times New Roman" w:hAnsi="Arial LatArm" w:cs="Times New Roman"/>
          <w:color w:val="000000" w:themeColor="text1"/>
          <w:lang w:val="en-US"/>
        </w:rPr>
      </w:pPr>
    </w:p>
    <w:p w14:paraId="45AD58B9" w14:textId="77777777" w:rsidR="001E0760" w:rsidRPr="006D3F36" w:rsidRDefault="001E0760" w:rsidP="001E0760">
      <w:pPr>
        <w:keepNext/>
        <w:spacing w:after="0" w:line="240" w:lineRule="auto"/>
        <w:jc w:val="center"/>
        <w:outlineLvl w:val="3"/>
        <w:rPr>
          <w:rFonts w:ascii="Arial LatArm" w:eastAsia="Times New Roman" w:hAnsi="Arial LatArm" w:cs="Times New Roman"/>
          <w:b/>
          <w:color w:val="000000" w:themeColor="text1"/>
          <w:szCs w:val="24"/>
          <w:lang w:val="en-US"/>
        </w:rPr>
      </w:pPr>
      <w:r w:rsidRPr="006D3F36">
        <w:rPr>
          <w:rFonts w:ascii="Arial LatArm" w:eastAsia="Times New Roman" w:hAnsi="Arial LatArm" w:cs="Times New Roman"/>
          <w:b/>
          <w:color w:val="000000" w:themeColor="text1"/>
          <w:szCs w:val="24"/>
          <w:lang w:val="en-US"/>
        </w:rPr>
        <w:t>IV. è»³ÏïáñÝ»ñ</w:t>
      </w:r>
    </w:p>
    <w:p w14:paraId="26319636" w14:textId="77777777" w:rsidR="001E0760" w:rsidRPr="006D3F36" w:rsidRDefault="001E0760" w:rsidP="001E0760">
      <w:pPr>
        <w:spacing w:after="0" w:line="240" w:lineRule="auto"/>
        <w:rPr>
          <w:rFonts w:ascii="Arial LatArm" w:eastAsia="Times New Roman" w:hAnsi="Arial LatArm" w:cs="Times New Roman"/>
          <w:color w:val="000000" w:themeColor="text1"/>
          <w:lang w:val="en-US"/>
        </w:rPr>
      </w:pPr>
    </w:p>
    <w:p w14:paraId="575C69C3" w14:textId="77777777" w:rsidR="001E0760" w:rsidRPr="006D3F36" w:rsidRDefault="001E0760" w:rsidP="001E0760">
      <w:pPr>
        <w:spacing w:before="120" w:after="120" w:line="240" w:lineRule="auto"/>
        <w:ind w:firstLine="709"/>
        <w:rPr>
          <w:rFonts w:ascii="Arial LatArm" w:eastAsia="Times New Roman" w:hAnsi="Arial LatArm" w:cs="Times New Roman"/>
          <w:b/>
          <w:color w:val="000000" w:themeColor="text1"/>
          <w:lang w:val="en-US"/>
        </w:rPr>
      </w:pPr>
      <w:r w:rsidRPr="006D3F36">
        <w:rPr>
          <w:rFonts w:ascii="Arial LatArm" w:eastAsia="Times New Roman" w:hAnsi="Arial LatArm" w:cs="Times New Roman"/>
          <w:b/>
          <w:color w:val="000000" w:themeColor="text1"/>
          <w:lang w:val="en-US"/>
        </w:rPr>
        <w:t>ºÉ³Ï»ï³ÛÇÝ å³ñ³Ù»ïñ»ñÁ</w:t>
      </w:r>
    </w:p>
    <w:p w14:paraId="0F523702" w14:textId="77777777" w:rsidR="001E0760" w:rsidRPr="006D3F36" w:rsidRDefault="001E0760" w:rsidP="00B00C70">
      <w:pPr>
        <w:numPr>
          <w:ilvl w:val="0"/>
          <w:numId w:val="27"/>
        </w:numPr>
        <w:tabs>
          <w:tab w:val="num" w:pos="-1701"/>
        </w:tabs>
        <w:spacing w:after="0" w:line="240" w:lineRule="auto"/>
        <w:ind w:left="1985" w:hanging="426"/>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Ø³ÏÝÇßÁ,</w:t>
      </w:r>
    </w:p>
    <w:p w14:paraId="6015010C" w14:textId="77777777" w:rsidR="001E0760" w:rsidRPr="006D3F36" w:rsidRDefault="001E0760" w:rsidP="00B00C70">
      <w:pPr>
        <w:numPr>
          <w:ilvl w:val="0"/>
          <w:numId w:val="27"/>
        </w:numPr>
        <w:tabs>
          <w:tab w:val="num" w:pos="-1701"/>
        </w:tabs>
        <w:spacing w:after="0" w:line="240" w:lineRule="auto"/>
        <w:ind w:left="1985" w:hanging="426"/>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Ñ³ñ³ÏÇó Ñ³Ý·áõÛóÝ»ñÁ  (2 Ñ³ï),</w:t>
      </w:r>
    </w:p>
    <w:p w14:paraId="20D6017A" w14:textId="77777777" w:rsidR="001E0760" w:rsidRPr="006D3F36" w:rsidRDefault="001E0760" w:rsidP="00B00C70">
      <w:pPr>
        <w:numPr>
          <w:ilvl w:val="0"/>
          <w:numId w:val="27"/>
        </w:numPr>
        <w:tabs>
          <w:tab w:val="num" w:pos="-1701"/>
        </w:tabs>
        <w:spacing w:after="0" w:line="240" w:lineRule="auto"/>
        <w:ind w:left="1985" w:hanging="426"/>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³Ýí³Ý³Ï³Ý É³ñáõÙÁª   U</w:t>
      </w:r>
      <w:r w:rsidRPr="006D3F36">
        <w:rPr>
          <w:rFonts w:ascii="Arial LatArm" w:eastAsia="Times New Roman" w:hAnsi="Arial LatArm" w:cs="Times New Roman"/>
          <w:color w:val="000000" w:themeColor="text1"/>
          <w:vertAlign w:val="subscript"/>
          <w:lang w:val="en-US"/>
        </w:rPr>
        <w:t>³Ýí</w:t>
      </w:r>
      <w:r w:rsidRPr="006D3F36">
        <w:rPr>
          <w:rFonts w:ascii="Arial LatArm" w:eastAsia="Times New Roman" w:hAnsi="Arial LatArm" w:cs="Times New Roman"/>
          <w:color w:val="000000" w:themeColor="text1"/>
          <w:lang w:val="en-US"/>
        </w:rPr>
        <w:t>,  Ïì,</w:t>
      </w:r>
    </w:p>
    <w:p w14:paraId="4D03702C" w14:textId="77777777" w:rsidR="001E0760" w:rsidRPr="006D3F36" w:rsidRDefault="001E0760" w:rsidP="00B00C70">
      <w:pPr>
        <w:numPr>
          <w:ilvl w:val="0"/>
          <w:numId w:val="27"/>
        </w:numPr>
        <w:tabs>
          <w:tab w:val="num" w:pos="-1701"/>
        </w:tabs>
        <w:spacing w:after="0" w:line="240" w:lineRule="auto"/>
        <w:ind w:left="1985" w:hanging="426"/>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³Ýí³Ý³Ï³Ý Ñáë³ÝùÁª   I</w:t>
      </w:r>
      <w:r w:rsidRPr="006D3F36">
        <w:rPr>
          <w:rFonts w:ascii="Arial LatArm" w:eastAsia="Times New Roman" w:hAnsi="Arial LatArm" w:cs="Times New Roman"/>
          <w:color w:val="000000" w:themeColor="text1"/>
          <w:vertAlign w:val="subscript"/>
          <w:lang w:val="en-US"/>
        </w:rPr>
        <w:t>³Ýí</w:t>
      </w:r>
      <w:r w:rsidRPr="006D3F36">
        <w:rPr>
          <w:rFonts w:ascii="Arial LatArm" w:eastAsia="Times New Roman" w:hAnsi="Arial LatArm" w:cs="Times New Roman"/>
          <w:color w:val="000000" w:themeColor="text1"/>
          <w:lang w:val="en-US"/>
        </w:rPr>
        <w:t>, ²,</w:t>
      </w:r>
    </w:p>
    <w:p w14:paraId="17F3336F" w14:textId="77777777" w:rsidR="001E0760" w:rsidRPr="006D3F36" w:rsidRDefault="001E0760" w:rsidP="00B00C70">
      <w:pPr>
        <w:numPr>
          <w:ilvl w:val="0"/>
          <w:numId w:val="27"/>
        </w:numPr>
        <w:tabs>
          <w:tab w:val="num" w:pos="-1701"/>
        </w:tabs>
        <w:spacing w:after="0" w:line="240" w:lineRule="auto"/>
        <w:ind w:left="1985" w:hanging="426"/>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ÇÝ¹áõÏïÇí ¹ÇÙ³¹ñáõÃÛáõÝÁª  X, úÑÙ,</w:t>
      </w:r>
    </w:p>
    <w:p w14:paraId="6808EEEE" w14:textId="77777777" w:rsidR="001E0760" w:rsidRPr="006D3F36" w:rsidRDefault="001E0760" w:rsidP="00B00C70">
      <w:pPr>
        <w:numPr>
          <w:ilvl w:val="0"/>
          <w:numId w:val="27"/>
        </w:numPr>
        <w:tabs>
          <w:tab w:val="num" w:pos="-1701"/>
        </w:tabs>
        <w:spacing w:after="0" w:line="240" w:lineRule="auto"/>
        <w:ind w:left="1985" w:hanging="426"/>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 xml:space="preserve">ý³½Ç ³Ýí³Ý³Ï³Ý ÏáñáõëïÁª   </w:t>
      </w:r>
      <w:r w:rsidRPr="006D3F36">
        <w:rPr>
          <w:rFonts w:ascii="Arial LatArm" w:eastAsia="Times New Roman" w:hAnsi="Arial LatArm" w:cs="Times New Roman"/>
          <w:color w:val="000000" w:themeColor="text1"/>
          <w:lang w:val="en-US"/>
        </w:rPr>
        <w:sym w:font="Symbol" w:char="F044"/>
      </w:r>
      <w:r w:rsidRPr="006D3F36">
        <w:rPr>
          <w:rFonts w:ascii="Arial LatArm" w:eastAsia="Times New Roman" w:hAnsi="Arial LatArm" w:cs="Times New Roman"/>
          <w:color w:val="000000" w:themeColor="text1"/>
          <w:lang w:val="en-US"/>
        </w:rPr>
        <w:t>P,  Ïìï:</w:t>
      </w:r>
    </w:p>
    <w:p w14:paraId="39C316D9"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lang w:val="en-US"/>
        </w:rPr>
      </w:pPr>
    </w:p>
    <w:p w14:paraId="0C505C60"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lang w:val="en-US"/>
        </w:rPr>
      </w:pPr>
    </w:p>
    <w:p w14:paraId="01F484AD"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lang w:val="en-US"/>
        </w:rPr>
      </w:pPr>
    </w:p>
    <w:p w14:paraId="1C92A45C"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lang w:val="en-US"/>
        </w:rPr>
      </w:pPr>
    </w:p>
    <w:p w14:paraId="40B82A27"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lang w:val="en-US"/>
        </w:rPr>
      </w:pPr>
    </w:p>
    <w:p w14:paraId="7435E4A5" w14:textId="77777777" w:rsidR="001E0760" w:rsidRPr="006D3F36" w:rsidRDefault="001E0760" w:rsidP="001E0760">
      <w:pPr>
        <w:spacing w:after="0" w:line="240" w:lineRule="auto"/>
        <w:ind w:firstLine="709"/>
        <w:jc w:val="both"/>
        <w:rPr>
          <w:rFonts w:ascii="Arial LatArm" w:eastAsia="Times New Roman" w:hAnsi="Arial LatArm" w:cs="Times New Roman"/>
          <w:b/>
          <w:color w:val="000000" w:themeColor="text1"/>
          <w:lang w:val="en-US"/>
        </w:rPr>
      </w:pPr>
      <w:r w:rsidRPr="006D3F36">
        <w:rPr>
          <w:rFonts w:ascii="Arial LatArm" w:eastAsia="Times New Roman" w:hAnsi="Arial LatArm" w:cs="Times New Roman"/>
          <w:b/>
          <w:color w:val="000000" w:themeColor="text1"/>
          <w:lang w:val="en-US"/>
        </w:rPr>
        <w:t>öáË³ñÇÝÙ³Ý ëË»Ù³Ý</w:t>
      </w:r>
    </w:p>
    <w:p w14:paraId="52917CE9" w14:textId="5FDA11DD" w:rsidR="001E0760" w:rsidRPr="006D3F36" w:rsidRDefault="0013164F" w:rsidP="001E0760">
      <w:pPr>
        <w:spacing w:after="0" w:line="240" w:lineRule="auto"/>
        <w:jc w:val="center"/>
        <w:rPr>
          <w:rFonts w:ascii="Arial LatArm" w:eastAsia="Times New Roman" w:hAnsi="Arial LatArm" w:cs="Times New Roman"/>
          <w:color w:val="000000" w:themeColor="text1"/>
          <w:lang w:val="en-US"/>
        </w:rPr>
      </w:pPr>
      <w:r>
        <w:rPr>
          <w:rFonts w:ascii="Arial LatArm" w:eastAsia="Times New Roman" w:hAnsi="Arial LatArm" w:cs="Times New Roman"/>
          <w:noProof/>
          <w:color w:val="000000" w:themeColor="text1"/>
          <w:sz w:val="20"/>
          <w:lang w:val="en-US"/>
        </w:rPr>
        <mc:AlternateContent>
          <mc:Choice Requires="wpg">
            <w:drawing>
              <wp:anchor distT="0" distB="0" distL="114300" distR="114300" simplePos="0" relativeHeight="251655680" behindDoc="0" locked="0" layoutInCell="0" allowOverlap="1" wp14:anchorId="1D66C67A" wp14:editId="75D3F7E5">
                <wp:simplePos x="0" y="0"/>
                <wp:positionH relativeFrom="column">
                  <wp:posOffset>2306320</wp:posOffset>
                </wp:positionH>
                <wp:positionV relativeFrom="paragraph">
                  <wp:posOffset>108585</wp:posOffset>
                </wp:positionV>
                <wp:extent cx="1280160" cy="302895"/>
                <wp:effectExtent l="12700" t="0" r="12065" b="12065"/>
                <wp:wrapNone/>
                <wp:docPr id="21" name="Group 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160" cy="302895"/>
                          <a:chOff x="4464" y="2691"/>
                          <a:chExt cx="2016" cy="477"/>
                        </a:xfrm>
                      </wpg:grpSpPr>
                      <wps:wsp>
                        <wps:cNvPr id="22" name="Oval 485"/>
                        <wps:cNvSpPr>
                          <a:spLocks noChangeArrowheads="1"/>
                        </wps:cNvSpPr>
                        <wps:spPr bwMode="auto">
                          <a:xfrm>
                            <a:off x="4464" y="3037"/>
                            <a:ext cx="84" cy="70"/>
                          </a:xfrm>
                          <a:prstGeom prst="ellipse">
                            <a:avLst/>
                          </a:pr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3" name="Line 486"/>
                        <wps:cNvCnPr>
                          <a:cxnSpLocks noChangeShapeType="1"/>
                        </wps:cNvCnPr>
                        <wps:spPr bwMode="auto">
                          <a:xfrm>
                            <a:off x="5215" y="3078"/>
                            <a:ext cx="323"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487"/>
                        <wps:cNvCnPr>
                          <a:cxnSpLocks noChangeShapeType="1"/>
                        </wps:cNvCnPr>
                        <wps:spPr bwMode="auto">
                          <a:xfrm>
                            <a:off x="6074" y="3078"/>
                            <a:ext cx="323"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 name="Rectangle 488"/>
                        <wps:cNvSpPr>
                          <a:spLocks noChangeArrowheads="1"/>
                        </wps:cNvSpPr>
                        <wps:spPr bwMode="auto">
                          <a:xfrm>
                            <a:off x="4786" y="2989"/>
                            <a:ext cx="430" cy="17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Line 489"/>
                        <wps:cNvCnPr>
                          <a:cxnSpLocks noChangeShapeType="1"/>
                        </wps:cNvCnPr>
                        <wps:spPr bwMode="auto">
                          <a:xfrm>
                            <a:off x="4464" y="3078"/>
                            <a:ext cx="323"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7" name="Group 490"/>
                        <wpg:cNvGrpSpPr>
                          <a:grpSpLocks/>
                        </wpg:cNvGrpSpPr>
                        <wpg:grpSpPr bwMode="auto">
                          <a:xfrm>
                            <a:off x="5537" y="2989"/>
                            <a:ext cx="511" cy="71"/>
                            <a:chOff x="-1" y="0"/>
                            <a:chExt cx="20004" cy="20000"/>
                          </a:xfrm>
                        </wpg:grpSpPr>
                        <wpg:grpSp>
                          <wpg:cNvPr id="28" name="Group 491"/>
                          <wpg:cNvGrpSpPr>
                            <a:grpSpLocks/>
                          </wpg:cNvGrpSpPr>
                          <wpg:grpSpPr bwMode="auto">
                            <a:xfrm>
                              <a:off x="-1" y="0"/>
                              <a:ext cx="6685" cy="20000"/>
                              <a:chOff x="-3" y="0"/>
                              <a:chExt cx="20003" cy="20000"/>
                            </a:xfrm>
                          </wpg:grpSpPr>
                          <wps:wsp>
                            <wps:cNvPr id="29" name="Arc 492"/>
                            <wps:cNvSpPr>
                              <a:spLocks/>
                            </wps:cNvSpPr>
                            <wps:spPr bwMode="auto">
                              <a:xfrm>
                                <a:off x="9955" y="0"/>
                                <a:ext cx="10045" cy="20000"/>
                              </a:xfrm>
                              <a:custGeom>
                                <a:avLst/>
                                <a:gdLst>
                                  <a:gd name="T0" fmla="*/ 0 w 21600"/>
                                  <a:gd name="T1" fmla="*/ 0 h 21600"/>
                                  <a:gd name="T2" fmla="*/ 4671 w 21600"/>
                                  <a:gd name="T3" fmla="*/ 18519 h 21600"/>
                                  <a:gd name="T4" fmla="*/ 0 w 21600"/>
                                  <a:gd name="T5" fmla="*/ 1851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rc 493"/>
                            <wps:cNvSpPr>
                              <a:spLocks/>
                            </wps:cNvSpPr>
                            <wps:spPr bwMode="auto">
                              <a:xfrm flipH="1">
                                <a:off x="-3" y="0"/>
                                <a:ext cx="10045" cy="20000"/>
                              </a:xfrm>
                              <a:custGeom>
                                <a:avLst/>
                                <a:gdLst>
                                  <a:gd name="T0" fmla="*/ 0 w 21600"/>
                                  <a:gd name="T1" fmla="*/ 0 h 21600"/>
                                  <a:gd name="T2" fmla="*/ 4671 w 21600"/>
                                  <a:gd name="T3" fmla="*/ 18519 h 21600"/>
                                  <a:gd name="T4" fmla="*/ 0 w 21600"/>
                                  <a:gd name="T5" fmla="*/ 1851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494"/>
                          <wpg:cNvGrpSpPr>
                            <a:grpSpLocks/>
                          </wpg:cNvGrpSpPr>
                          <wpg:grpSpPr bwMode="auto">
                            <a:xfrm>
                              <a:off x="6655" y="0"/>
                              <a:ext cx="6692" cy="20000"/>
                              <a:chOff x="0" y="0"/>
                              <a:chExt cx="20000" cy="20000"/>
                            </a:xfrm>
                          </wpg:grpSpPr>
                          <wps:wsp>
                            <wps:cNvPr id="32" name="Arc 495"/>
                            <wps:cNvSpPr>
                              <a:spLocks/>
                            </wps:cNvSpPr>
                            <wps:spPr bwMode="auto">
                              <a:xfrm>
                                <a:off x="9943" y="0"/>
                                <a:ext cx="10057" cy="20000"/>
                              </a:xfrm>
                              <a:custGeom>
                                <a:avLst/>
                                <a:gdLst>
                                  <a:gd name="T0" fmla="*/ 0 w 21600"/>
                                  <a:gd name="T1" fmla="*/ 0 h 21600"/>
                                  <a:gd name="T2" fmla="*/ 4683 w 21600"/>
                                  <a:gd name="T3" fmla="*/ 18519 h 21600"/>
                                  <a:gd name="T4" fmla="*/ 0 w 21600"/>
                                  <a:gd name="T5" fmla="*/ 1851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Arc 496"/>
                            <wps:cNvSpPr>
                              <a:spLocks/>
                            </wps:cNvSpPr>
                            <wps:spPr bwMode="auto">
                              <a:xfrm flipH="1">
                                <a:off x="0" y="0"/>
                                <a:ext cx="10033" cy="20000"/>
                              </a:xfrm>
                              <a:custGeom>
                                <a:avLst/>
                                <a:gdLst>
                                  <a:gd name="T0" fmla="*/ 0 w 21600"/>
                                  <a:gd name="T1" fmla="*/ 0 h 21600"/>
                                  <a:gd name="T2" fmla="*/ 4660 w 21600"/>
                                  <a:gd name="T3" fmla="*/ 18519 h 21600"/>
                                  <a:gd name="T4" fmla="*/ 0 w 21600"/>
                                  <a:gd name="T5" fmla="*/ 1851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497"/>
                          <wpg:cNvGrpSpPr>
                            <a:grpSpLocks/>
                          </wpg:cNvGrpSpPr>
                          <wpg:grpSpPr bwMode="auto">
                            <a:xfrm>
                              <a:off x="13318" y="0"/>
                              <a:ext cx="6685" cy="20000"/>
                              <a:chOff x="1" y="0"/>
                              <a:chExt cx="19999" cy="20000"/>
                            </a:xfrm>
                          </wpg:grpSpPr>
                          <wps:wsp>
                            <wps:cNvPr id="35" name="Arc 498"/>
                            <wps:cNvSpPr>
                              <a:spLocks/>
                            </wps:cNvSpPr>
                            <wps:spPr bwMode="auto">
                              <a:xfrm>
                                <a:off x="9957" y="0"/>
                                <a:ext cx="10043" cy="20000"/>
                              </a:xfrm>
                              <a:custGeom>
                                <a:avLst/>
                                <a:gdLst>
                                  <a:gd name="T0" fmla="*/ 0 w 21600"/>
                                  <a:gd name="T1" fmla="*/ 0 h 21600"/>
                                  <a:gd name="T2" fmla="*/ 4670 w 21600"/>
                                  <a:gd name="T3" fmla="*/ 18519 h 21600"/>
                                  <a:gd name="T4" fmla="*/ 0 w 21600"/>
                                  <a:gd name="T5" fmla="*/ 1851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rc 499"/>
                            <wps:cNvSpPr>
                              <a:spLocks/>
                            </wps:cNvSpPr>
                            <wps:spPr bwMode="auto">
                              <a:xfrm flipH="1">
                                <a:off x="1" y="0"/>
                                <a:ext cx="10043" cy="20000"/>
                              </a:xfrm>
                              <a:custGeom>
                                <a:avLst/>
                                <a:gdLst>
                                  <a:gd name="T0" fmla="*/ 0 w 21600"/>
                                  <a:gd name="T1" fmla="*/ 0 h 21600"/>
                                  <a:gd name="T2" fmla="*/ 4670 w 21600"/>
                                  <a:gd name="T3" fmla="*/ 18519 h 21600"/>
                                  <a:gd name="T4" fmla="*/ 0 w 21600"/>
                                  <a:gd name="T5" fmla="*/ 1851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37" name="Rectangle 500"/>
                        <wps:cNvSpPr>
                          <a:spLocks noChangeArrowheads="1"/>
                        </wps:cNvSpPr>
                        <wps:spPr bwMode="auto">
                          <a:xfrm>
                            <a:off x="4833" y="2691"/>
                            <a:ext cx="323"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A59E37" w14:textId="77777777" w:rsidR="00341151" w:rsidRDefault="00341151" w:rsidP="001E0760">
                              <w:pPr>
                                <w:jc w:val="center"/>
                                <w:rPr>
                                  <w:sz w:val="18"/>
                                </w:rPr>
                              </w:pPr>
                              <w:r>
                                <w:rPr>
                                  <w:sz w:val="18"/>
                                </w:rPr>
                                <w:t>R</w:t>
                              </w:r>
                            </w:p>
                          </w:txbxContent>
                        </wps:txbx>
                        <wps:bodyPr rot="0" vert="horz" wrap="square" lIns="12700" tIns="12700" rIns="12700" bIns="12700" anchor="t" anchorCtr="0" upright="1">
                          <a:noAutofit/>
                        </wps:bodyPr>
                      </wps:wsp>
                      <wps:wsp>
                        <wps:cNvPr id="38" name="Rectangle 501"/>
                        <wps:cNvSpPr>
                          <a:spLocks noChangeArrowheads="1"/>
                        </wps:cNvSpPr>
                        <wps:spPr bwMode="auto">
                          <a:xfrm>
                            <a:off x="5615" y="2691"/>
                            <a:ext cx="322"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B388FB" w14:textId="77777777" w:rsidR="00341151" w:rsidRDefault="00341151" w:rsidP="001E0760">
                              <w:pPr>
                                <w:jc w:val="center"/>
                                <w:rPr>
                                  <w:sz w:val="18"/>
                                </w:rPr>
                              </w:pPr>
                              <w:r>
                                <w:rPr>
                                  <w:sz w:val="18"/>
                                </w:rPr>
                                <w:t>X</w:t>
                              </w:r>
                            </w:p>
                          </w:txbxContent>
                        </wps:txbx>
                        <wps:bodyPr rot="0" vert="horz" wrap="square" lIns="12700" tIns="12700" rIns="12700" bIns="12700" anchor="t" anchorCtr="0" upright="1">
                          <a:noAutofit/>
                        </wps:bodyPr>
                      </wps:wsp>
                      <wps:wsp>
                        <wps:cNvPr id="39" name="Oval 502"/>
                        <wps:cNvSpPr>
                          <a:spLocks noChangeArrowheads="1"/>
                        </wps:cNvSpPr>
                        <wps:spPr bwMode="auto">
                          <a:xfrm>
                            <a:off x="6396" y="3037"/>
                            <a:ext cx="84" cy="70"/>
                          </a:xfrm>
                          <a:prstGeom prst="ellipse">
                            <a:avLst/>
                          </a:prstGeom>
                          <a:solidFill>
                            <a:srgbClr val="000000"/>
                          </a:solidFill>
                          <a:ln w="127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6C67A" id="Group 506" o:spid="_x0000_s1229" style="position:absolute;left:0;text-align:left;margin-left:181.6pt;margin-top:8.55pt;width:100.8pt;height:23.85pt;z-index:251655680" coordorigin="4464,2691" coordsize="201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" o:allowincell="f">
                <v:oval id="Oval 485" o:spid="_x0000_s1230" style="position:absolute;left:4464;top:3037;width:8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" fillcolor="black" strokeweight="1pt"/>
                <v:line id="Line 486" o:spid="_x0000_s1231" style="position:absolute;visibility:visible;mso-wrap-style:square" from="5215,3078" to="5538,3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LKCxAAAANsAAAAPAAAAZHJzL2Rvd25yZXYueG1sRI/dagIx&#10;FITvhb5DOIXe1awWxK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PPgsoLEAAAA2wAAAA8A&#10;AAAAAAAAAAAAAAAABwIAAGRycy9kb3ducmV2LnhtbFBLBQYAAAAAAwADALcAAAD4AgAAAAA=&#10;" strokeweight="1pt"/>
                <v:line id="Line 487" o:spid="_x0000_s1232" style="position:absolute;visibility:visible;mso-wrap-style:square" from="6074,3078" to="6397,3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Sr2xAAAANsAAAAPAAAAZHJzL2Rvd25yZXYueG1sRI/dagIx&#10;FITvhb5DOIXe1axSxK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HwJKvbEAAAA2wAAAA8A&#10;AAAAAAAAAAAAAAAABwIAAGRycy9kb3ducmV2LnhtbFBLBQYAAAAAAwADALcAAAD4AgAAAAA=&#10;" strokeweight="1pt"/>
                <v:rect id="Rectangle 488" o:spid="_x0000_s1233" style="position:absolute;left:4786;top:2989;width:43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" filled="f" strokeweight="1pt"/>
                <v:line id="Line 489" o:spid="_x0000_s1234" style="position:absolute;visibility:visible;mso-wrap-style:square" from="4464,3078" to="4787,3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" strokeweight="1pt"/>
                <v:group id="Group 490" o:spid="_x0000_s1235" style="position:absolute;left:5537;top:2989;width:511;height:71" coordorigin="-1" coordsize="20004,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491" o:spid="_x0000_s1236" style="position:absolute;left:-1;width:6685;height:20000" coordorigin="-3" coordsize="20003,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Arc 492" o:spid="_x0000_s1237" style="position:absolute;left:9955;width:10045;height:200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" path="m-1,nfc11929,,21600,9670,21600,21600em-1,nsc11929,,21600,9670,21600,21600l,21600,-1,xe" filled="f" strokeweight="1pt">
                      <v:path arrowok="t" o:extrusionok="f" o:connecttype="custom" o:connectlocs="0,0;2172,17147;0,17147" o:connectangles="0,0,0"/>
                    </v:shape>
                    <v:shape id="Arc 493" o:spid="_x0000_s1238" style="position:absolute;left:-3;width:10045;height:200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" path="m-1,nfc11929,,21600,9670,21600,21600em-1,nsc11929,,21600,9670,21600,21600l,21600,-1,xe" filled="f" strokeweight="1pt">
                      <v:path arrowok="t" o:extrusionok="f" o:connecttype="custom" o:connectlocs="0,0;2172,17147;0,17147" o:connectangles="0,0,0"/>
                    </v:shape>
                  </v:group>
                  <v:group id="Group 494" o:spid="_x0000_s1239" style="position:absolute;left:6655;width:6692;height:20000"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Arc 495" o:spid="_x0000_s1240" style="position:absolute;left:9943;width:10057;height:200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" path="m-1,nfc11929,,21600,9670,21600,21600em-1,nsc11929,,21600,9670,21600,21600l,21600,-1,xe" filled="f" strokeweight="1pt">
                      <v:path arrowok="t" o:extrusionok="f" o:connecttype="custom" o:connectlocs="0,0;2180,17147;0,17147" o:connectangles="0,0,0"/>
                    </v:shape>
                    <v:shape id="Arc 496" o:spid="_x0000_s1241" style="position:absolute;width:10033;height:200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" path="m-1,nfc11929,,21600,9670,21600,21600em-1,nsc11929,,21600,9670,21600,21600l,21600,-1,xe" filled="f" strokeweight="1pt">
                      <v:path arrowok="t" o:extrusionok="f" o:connecttype="custom" o:connectlocs="0,0;2165,17147;0,17147" o:connectangles="0,0,0"/>
                    </v:shape>
                  </v:group>
                  <v:group id="Group 497" o:spid="_x0000_s1242" style="position:absolute;left:13318;width:6685;height:20000" coordorigin="1"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rc 498" o:spid="_x0000_s1243" style="position:absolute;left:9957;width:10043;height:200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" path="m-1,nfc11929,,21600,9670,21600,21600em-1,nsc11929,,21600,9670,21600,21600l,21600,-1,xe" filled="f" strokeweight="1pt">
                      <v:path arrowok="t" o:extrusionok="f" o:connecttype="custom" o:connectlocs="0,0;2171,17147;0,17147" o:connectangles="0,0,0"/>
                    </v:shape>
                    <v:shape id="Arc 499" o:spid="_x0000_s1244" style="position:absolute;left:1;width:10043;height:200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" path="m-1,nfc11929,,21600,9670,21600,21600em-1,nsc11929,,21600,9670,21600,21600l,21600,-1,xe" filled="f" strokeweight="1pt">
                      <v:path arrowok="t" o:extrusionok="f" o:connecttype="custom" o:connectlocs="0,0;2171,17147;0,17147" o:connectangles="0,0,0"/>
                    </v:shape>
                  </v:group>
                </v:group>
                <v:rect id="Rectangle 500" o:spid="_x0000_s1245" style="position:absolute;left:4833;top:2691;width:323;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" filled="f" stroked="f" strokeweight="1pt">
                  <v:textbox inset="1pt,1pt,1pt,1pt">
                    <w:txbxContent>
                      <w:p w14:paraId="63A59E37" w14:textId="77777777" w:rsidR="00341151" w:rsidRDefault="00341151" w:rsidP="001E0760">
                        <w:pPr>
                          <w:jc w:val="center"/>
                          <w:rPr>
                            <w:sz w:val="18"/>
                          </w:rPr>
                        </w:pPr>
                        <w:r>
                          <w:rPr>
                            <w:sz w:val="18"/>
                          </w:rPr>
                          <w:t>R</w:t>
                        </w:r>
                      </w:p>
                    </w:txbxContent>
                  </v:textbox>
                </v:rect>
                <v:rect id="Rectangle 501" o:spid="_x0000_s1246" style="position:absolute;left:5615;top:2691;width:322;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" filled="f" stroked="f" strokeweight="1pt">
                  <v:textbox inset="1pt,1pt,1pt,1pt">
                    <w:txbxContent>
                      <w:p w14:paraId="63B388FB" w14:textId="77777777" w:rsidR="00341151" w:rsidRDefault="00341151" w:rsidP="001E0760">
                        <w:pPr>
                          <w:jc w:val="center"/>
                          <w:rPr>
                            <w:sz w:val="18"/>
                          </w:rPr>
                        </w:pPr>
                        <w:r>
                          <w:rPr>
                            <w:sz w:val="18"/>
                          </w:rPr>
                          <w:t>X</w:t>
                        </w:r>
                      </w:p>
                    </w:txbxContent>
                  </v:textbox>
                </v:rect>
                <v:oval id="Oval 502" o:spid="_x0000_s1247" style="position:absolute;left:6396;top:3037;width:84;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" fillcolor="black" strokeweight="1pt"/>
              </v:group>
            </w:pict>
          </mc:Fallback>
        </mc:AlternateContent>
      </w:r>
    </w:p>
    <w:p w14:paraId="3271D0EF" w14:textId="77777777" w:rsidR="001E0760" w:rsidRPr="006D3F36" w:rsidRDefault="001E0760" w:rsidP="001E0760">
      <w:pPr>
        <w:spacing w:after="0" w:line="240" w:lineRule="auto"/>
        <w:jc w:val="center"/>
        <w:rPr>
          <w:rFonts w:ascii="Arial LatArm" w:eastAsia="Times New Roman" w:hAnsi="Arial LatArm" w:cs="Times New Roman"/>
          <w:color w:val="000000" w:themeColor="text1"/>
          <w:lang w:val="en-US"/>
        </w:rPr>
      </w:pPr>
    </w:p>
    <w:p w14:paraId="536935F1" w14:textId="77777777" w:rsidR="001E0760" w:rsidRPr="006D3F36" w:rsidRDefault="001E0760" w:rsidP="001E0760">
      <w:pPr>
        <w:spacing w:after="0" w:line="240" w:lineRule="auto"/>
        <w:jc w:val="center"/>
        <w:rPr>
          <w:rFonts w:ascii="Arial LatArm" w:eastAsia="Times New Roman" w:hAnsi="Arial LatArm" w:cs="Times New Roman"/>
          <w:color w:val="000000" w:themeColor="text1"/>
          <w:lang w:val="en-US"/>
        </w:rPr>
      </w:pPr>
    </w:p>
    <w:p w14:paraId="06474595" w14:textId="77777777" w:rsidR="001E0760" w:rsidRPr="006D3F36" w:rsidRDefault="001E0760" w:rsidP="001E0760">
      <w:pPr>
        <w:spacing w:before="120" w:after="0" w:line="240" w:lineRule="auto"/>
        <w:jc w:val="center"/>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ÝÏ.  3.4</w:t>
      </w:r>
    </w:p>
    <w:p w14:paraId="77450F3C" w14:textId="77777777" w:rsidR="001E0760" w:rsidRPr="006D3F36" w:rsidRDefault="001E0760" w:rsidP="001E0760">
      <w:pPr>
        <w:spacing w:after="0" w:line="240" w:lineRule="auto"/>
        <w:jc w:val="center"/>
        <w:rPr>
          <w:rFonts w:ascii="Arial LatArm" w:eastAsia="Times New Roman" w:hAnsi="Arial LatArm" w:cs="Times New Roman"/>
          <w:color w:val="000000" w:themeColor="text1"/>
          <w:lang w:val="en-US"/>
        </w:rPr>
      </w:pPr>
    </w:p>
    <w:p w14:paraId="2F667426" w14:textId="77777777" w:rsidR="001E0760" w:rsidRPr="006D3F36" w:rsidRDefault="001E0760" w:rsidP="001E0760">
      <w:pPr>
        <w:spacing w:after="0" w:line="240" w:lineRule="auto"/>
        <w:ind w:firstLine="709"/>
        <w:jc w:val="both"/>
        <w:rPr>
          <w:rFonts w:ascii="Arial LatArm" w:eastAsia="Times New Roman" w:hAnsi="Arial LatArm" w:cs="Times New Roman"/>
          <w:b/>
          <w:color w:val="000000" w:themeColor="text1"/>
          <w:szCs w:val="24"/>
          <w:lang w:val="en-US"/>
        </w:rPr>
      </w:pPr>
      <w:r w:rsidRPr="006D3F36">
        <w:rPr>
          <w:rFonts w:ascii="Arial LatArm" w:eastAsia="Times New Roman" w:hAnsi="Arial LatArm" w:cs="Times New Roman"/>
          <w:b/>
          <w:color w:val="000000" w:themeColor="text1"/>
          <w:szCs w:val="24"/>
          <w:lang w:val="en-US"/>
        </w:rPr>
        <w:t>Ð³ßí³ñÏ³ÛÇÝ å³ñ³Ù»ïñÁ</w:t>
      </w:r>
    </w:p>
    <w:p w14:paraId="08829952" w14:textId="77777777" w:rsidR="001E0760" w:rsidRPr="006D3F36" w:rsidRDefault="001E0760" w:rsidP="001E0760">
      <w:pPr>
        <w:spacing w:after="0" w:line="240" w:lineRule="auto"/>
        <w:jc w:val="center"/>
        <w:rPr>
          <w:rFonts w:ascii="Arial LatArm" w:eastAsia="Times New Roman" w:hAnsi="Arial LatArm" w:cs="Times New Roman"/>
          <w:color w:val="000000" w:themeColor="text1"/>
          <w:lang w:val="en-US"/>
        </w:rPr>
      </w:pPr>
    </w:p>
    <w:p w14:paraId="15408528"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²ÏïÇí ¹ÇÙ³¹ñáõÃÛáõÝÁ, úÑÙª</w:t>
      </w:r>
    </w:p>
    <w:p w14:paraId="67410301" w14:textId="77777777" w:rsidR="001E0760" w:rsidRPr="006D3F36" w:rsidRDefault="001E0760" w:rsidP="001E0760">
      <w:pPr>
        <w:spacing w:after="0" w:line="240" w:lineRule="auto"/>
        <w:ind w:firstLine="3544"/>
        <w:jc w:val="both"/>
        <w:rPr>
          <w:rFonts w:ascii="Arial LatArm" w:eastAsia="Times New Roman" w:hAnsi="Arial LatArm" w:cs="Times New Roman"/>
          <w:color w:val="000000" w:themeColor="text1"/>
          <w:lang w:val="en-US"/>
        </w:rPr>
      </w:pPr>
      <m:oMath>
        <m:r>
          <w:rPr>
            <w:rFonts w:ascii="Cambria Math" w:hAnsi="Cambria Math"/>
            <w:color w:val="000000" w:themeColor="text1"/>
          </w:rPr>
          <m:t>R=1000</m:t>
        </m:r>
        <m:f>
          <m:fPr>
            <m:ctrlPr>
              <w:rPr>
                <w:rFonts w:ascii="Cambria Math" w:hAnsi="Cambria Math"/>
                <w:i/>
                <w:color w:val="000000" w:themeColor="text1"/>
              </w:rPr>
            </m:ctrlPr>
          </m:fPr>
          <m:num>
            <m:r>
              <w:rPr>
                <w:rFonts w:ascii="Cambria Math" w:hAnsi="Cambria Math" w:cs="Calibri"/>
                <w:color w:val="000000" w:themeColor="text1"/>
              </w:rPr>
              <m:t>Δ</m:t>
            </m:r>
            <m:r>
              <w:rPr>
                <w:rFonts w:ascii="Cambria Math" w:hAnsi="Cambria Math"/>
                <w:color w:val="000000" w:themeColor="text1"/>
              </w:rPr>
              <m:t>P</m:t>
            </m:r>
          </m:num>
          <m:den>
            <m:sSubSup>
              <m:sSubSupPr>
                <m:ctrlPr>
                  <w:rPr>
                    <w:rFonts w:ascii="Cambria Math" w:hAnsi="Cambria Math"/>
                    <w:i/>
                    <w:color w:val="000000" w:themeColor="text1"/>
                  </w:rPr>
                </m:ctrlPr>
              </m:sSubSupPr>
              <m:e>
                <m:r>
                  <w:rPr>
                    <w:rFonts w:ascii="Cambria Math" w:hAnsi="Cambria Math"/>
                    <w:color w:val="000000" w:themeColor="text1"/>
                  </w:rPr>
                  <m:t>I</m:t>
                </m:r>
              </m:e>
              <m:sub>
                <m:r>
                  <w:rPr>
                    <w:rFonts w:ascii="Cambria Math" w:hAnsi="Cambria Math"/>
                    <w:color w:val="000000" w:themeColor="text1"/>
                  </w:rPr>
                  <m:t>³Ýí</m:t>
                </m:r>
              </m:sub>
              <m:sup>
                <m:r>
                  <w:rPr>
                    <w:rFonts w:ascii="Cambria Math" w:hAnsi="Cambria Math"/>
                    <w:color w:val="000000" w:themeColor="text1"/>
                  </w:rPr>
                  <m:t>2</m:t>
                </m:r>
              </m:sup>
            </m:sSubSup>
          </m:den>
        </m:f>
      </m:oMath>
      <w:r w:rsidRPr="006D3F36">
        <w:rPr>
          <w:rFonts w:ascii="Arial LatArm" w:eastAsia="Times New Roman" w:hAnsi="Arial LatArm" w:cs="Times New Roman"/>
          <w:color w:val="000000" w:themeColor="text1"/>
          <w:lang w:val="en-US"/>
        </w:rPr>
        <w:t xml:space="preserve">: </w:t>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t xml:space="preserve">    (3.16)</w:t>
      </w:r>
    </w:p>
    <w:p w14:paraId="441D3566" w14:textId="77777777" w:rsidR="001E0760" w:rsidRPr="006D3F36" w:rsidRDefault="001E0760" w:rsidP="001E0760">
      <w:pPr>
        <w:spacing w:after="0" w:line="240" w:lineRule="auto"/>
        <w:jc w:val="center"/>
        <w:rPr>
          <w:rFonts w:ascii="Arial LatArm" w:eastAsia="Times New Roman" w:hAnsi="Arial LatArm" w:cs="Times New Roman"/>
          <w:color w:val="000000" w:themeColor="text1"/>
          <w:lang w:val="en-US"/>
        </w:rPr>
      </w:pPr>
    </w:p>
    <w:p w14:paraId="2F966372" w14:textId="77777777" w:rsidR="001E0760" w:rsidRPr="006D3F36" w:rsidRDefault="001E0760" w:rsidP="001E0760">
      <w:pPr>
        <w:keepNext/>
        <w:spacing w:after="0" w:line="240" w:lineRule="auto"/>
        <w:jc w:val="center"/>
        <w:outlineLvl w:val="6"/>
        <w:rPr>
          <w:rFonts w:ascii="Arial LatArm" w:eastAsia="Times New Roman" w:hAnsi="Arial LatArm" w:cs="Times New Roman"/>
          <w:b/>
          <w:bCs/>
          <w:color w:val="000000" w:themeColor="text1"/>
          <w:szCs w:val="24"/>
          <w:lang w:val="en-US"/>
        </w:rPr>
      </w:pPr>
      <w:r w:rsidRPr="006D3F36">
        <w:rPr>
          <w:rFonts w:ascii="Arial LatArm" w:eastAsia="Times New Roman" w:hAnsi="Arial LatArm" w:cs="Times New Roman"/>
          <w:b/>
          <w:bCs/>
          <w:color w:val="000000" w:themeColor="text1"/>
          <w:szCs w:val="24"/>
          <w:lang w:val="en-US"/>
        </w:rPr>
        <w:t>V. ÎáÝ¹»Ýë³ïáñ³ÛÇÝ Ù³ñïÏáó</w:t>
      </w:r>
    </w:p>
    <w:p w14:paraId="3771DAA4" w14:textId="77777777" w:rsidR="001E0760" w:rsidRPr="006D3F36" w:rsidRDefault="001E0760" w:rsidP="001E0760">
      <w:pPr>
        <w:spacing w:after="0" w:line="240" w:lineRule="auto"/>
        <w:rPr>
          <w:rFonts w:ascii="Arial LatArm" w:eastAsia="Times New Roman" w:hAnsi="Arial LatArm" w:cs="Times New Roman"/>
          <w:color w:val="000000" w:themeColor="text1"/>
          <w:lang w:val="en-US"/>
        </w:rPr>
      </w:pPr>
    </w:p>
    <w:p w14:paraId="25DD9155" w14:textId="77777777" w:rsidR="001E0760" w:rsidRPr="006D3F36" w:rsidRDefault="001E0760" w:rsidP="001E0760">
      <w:pPr>
        <w:spacing w:after="0" w:line="240" w:lineRule="auto"/>
        <w:ind w:left="284" w:firstLine="425"/>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ºÉ³Ï»ï³ÛÇÝ å³ñ³Ù»ïñ»ñÁ‘</w:t>
      </w:r>
    </w:p>
    <w:p w14:paraId="401D35DB" w14:textId="77777777" w:rsidR="001E0760" w:rsidRPr="006D3F36" w:rsidRDefault="001E0760" w:rsidP="00B00C70">
      <w:pPr>
        <w:numPr>
          <w:ilvl w:val="0"/>
          <w:numId w:val="23"/>
        </w:numPr>
        <w:tabs>
          <w:tab w:val="num" w:pos="1080"/>
        </w:tabs>
        <w:spacing w:after="0" w:line="240" w:lineRule="auto"/>
        <w:ind w:left="1080" w:firstLine="54"/>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Ñ³ñ³ÏÇó Ñ³Ý·áõÛóÝ»ñÁ,</w:t>
      </w:r>
    </w:p>
    <w:p w14:paraId="3BA7F371" w14:textId="77777777" w:rsidR="001E0760" w:rsidRPr="006D3F36" w:rsidRDefault="001E0760" w:rsidP="00B00C70">
      <w:pPr>
        <w:numPr>
          <w:ilvl w:val="0"/>
          <w:numId w:val="22"/>
        </w:numPr>
        <w:tabs>
          <w:tab w:val="num" w:pos="1080"/>
        </w:tabs>
        <w:spacing w:after="0" w:line="240" w:lineRule="auto"/>
        <w:ind w:left="720" w:firstLine="414"/>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³Ýí³Ý³Ï³Ý É³ñáõÙÁª   U</w:t>
      </w:r>
      <w:r w:rsidRPr="006D3F36">
        <w:rPr>
          <w:rFonts w:ascii="Arial LatArm" w:eastAsia="Times New Roman" w:hAnsi="Arial LatArm" w:cs="Times New Roman"/>
          <w:color w:val="000000" w:themeColor="text1"/>
          <w:vertAlign w:val="subscript"/>
          <w:lang w:val="en-US"/>
        </w:rPr>
        <w:t>³Ýí</w:t>
      </w:r>
      <w:r w:rsidRPr="006D3F36">
        <w:rPr>
          <w:rFonts w:ascii="Arial LatArm" w:eastAsia="Times New Roman" w:hAnsi="Arial LatArm" w:cs="Times New Roman"/>
          <w:color w:val="000000" w:themeColor="text1"/>
          <w:lang w:val="en-US"/>
        </w:rPr>
        <w:t>,  Ïì,</w:t>
      </w:r>
    </w:p>
    <w:p w14:paraId="35330A92" w14:textId="77777777" w:rsidR="001E0760" w:rsidRPr="006D3F36" w:rsidRDefault="001E0760" w:rsidP="00B00C70">
      <w:pPr>
        <w:numPr>
          <w:ilvl w:val="0"/>
          <w:numId w:val="22"/>
        </w:numPr>
        <w:tabs>
          <w:tab w:val="num" w:pos="1080"/>
        </w:tabs>
        <w:spacing w:after="0" w:line="240" w:lineRule="auto"/>
        <w:ind w:left="720" w:firstLine="414"/>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³Ýí³Ý³Ï³Ý ÉñÇí Ñ½áñáõÃÛáõÝÁª  S</w:t>
      </w:r>
      <w:r w:rsidRPr="006D3F36">
        <w:rPr>
          <w:rFonts w:ascii="Arial LatArm" w:eastAsia="Times New Roman" w:hAnsi="Arial LatArm" w:cs="Times New Roman"/>
          <w:color w:val="000000" w:themeColor="text1"/>
          <w:vertAlign w:val="subscript"/>
          <w:lang w:val="en-US"/>
        </w:rPr>
        <w:t>³Ýí</w:t>
      </w:r>
      <w:r w:rsidRPr="006D3F36">
        <w:rPr>
          <w:rFonts w:ascii="Arial LatArm" w:eastAsia="Times New Roman" w:hAnsi="Arial LatArm" w:cs="Times New Roman"/>
          <w:color w:val="000000" w:themeColor="text1"/>
          <w:lang w:val="en-US"/>
        </w:rPr>
        <w:t>,  Ïì²,</w:t>
      </w:r>
    </w:p>
    <w:p w14:paraId="022958B0" w14:textId="77777777" w:rsidR="001E0760" w:rsidRPr="006D3F36" w:rsidRDefault="001E0760" w:rsidP="00B00C70">
      <w:pPr>
        <w:numPr>
          <w:ilvl w:val="0"/>
          <w:numId w:val="23"/>
        </w:numPr>
        <w:tabs>
          <w:tab w:val="num" w:pos="1080"/>
        </w:tabs>
        <w:spacing w:after="0" w:line="240" w:lineRule="auto"/>
        <w:ind w:left="1080" w:firstLine="54"/>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³Ýí³Ý³Ï³Ý é»³ÏïÇí Ñ½áñáõÃÛáõÝÁª  Q</w:t>
      </w:r>
      <w:r w:rsidRPr="006D3F36">
        <w:rPr>
          <w:rFonts w:ascii="Arial LatArm" w:eastAsia="Times New Roman" w:hAnsi="Arial LatArm" w:cs="Times New Roman"/>
          <w:color w:val="000000" w:themeColor="text1"/>
          <w:vertAlign w:val="subscript"/>
          <w:lang w:val="en-US"/>
        </w:rPr>
        <w:t>³Ýí</w:t>
      </w:r>
      <w:r w:rsidRPr="006D3F36">
        <w:rPr>
          <w:rFonts w:ascii="Arial LatArm" w:eastAsia="Times New Roman" w:hAnsi="Arial LatArm" w:cs="Times New Roman"/>
          <w:color w:val="000000" w:themeColor="text1"/>
          <w:lang w:val="en-US"/>
        </w:rPr>
        <w:t>,  Ïí³é:</w:t>
      </w:r>
    </w:p>
    <w:p w14:paraId="073BFCA8" w14:textId="77777777" w:rsidR="001E0760" w:rsidRPr="006D3F36" w:rsidRDefault="001E0760" w:rsidP="001E0760">
      <w:pPr>
        <w:spacing w:after="0" w:line="240" w:lineRule="auto"/>
        <w:ind w:left="720"/>
        <w:rPr>
          <w:rFonts w:ascii="Arial LatArm" w:eastAsia="Times New Roman" w:hAnsi="Arial LatArm" w:cs="Times New Roman"/>
          <w:color w:val="000000" w:themeColor="text1"/>
          <w:lang w:val="en-US"/>
        </w:rPr>
      </w:pPr>
    </w:p>
    <w:p w14:paraId="23586CA9"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öáË³ñÇÝÙ³Ý ëË»Ù³Ýª</w:t>
      </w:r>
    </w:p>
    <w:p w14:paraId="124D5FA3" w14:textId="77777777" w:rsidR="001E0760" w:rsidRPr="006D3F36" w:rsidRDefault="001E0760" w:rsidP="001E0760">
      <w:pPr>
        <w:spacing w:after="0" w:line="240" w:lineRule="auto"/>
        <w:jc w:val="center"/>
        <w:rPr>
          <w:rFonts w:ascii="Arial LatArm" w:eastAsia="Times New Roman" w:hAnsi="Arial LatArm" w:cs="Times New Roman"/>
          <w:color w:val="000000" w:themeColor="text1"/>
          <w:lang w:val="en-US"/>
        </w:rPr>
      </w:pPr>
    </w:p>
    <w:p w14:paraId="3D5AA90C" w14:textId="4A1431AC" w:rsidR="001E0760" w:rsidRPr="006D3F36" w:rsidRDefault="0013164F" w:rsidP="001E0760">
      <w:pPr>
        <w:spacing w:after="0" w:line="240" w:lineRule="auto"/>
        <w:jc w:val="center"/>
        <w:rPr>
          <w:rFonts w:ascii="Arial LatArm" w:eastAsia="Times New Roman" w:hAnsi="Arial LatArm" w:cs="Times New Roman"/>
          <w:color w:val="000000" w:themeColor="text1"/>
          <w:lang w:val="en-US"/>
        </w:rPr>
      </w:pPr>
      <w:r>
        <w:rPr>
          <w:rFonts w:ascii="Arial LatArm" w:eastAsia="Times New Roman" w:hAnsi="Arial LatArm" w:cs="Times New Roman"/>
          <w:noProof/>
          <w:color w:val="000000" w:themeColor="text1"/>
          <w:sz w:val="20"/>
          <w:lang w:val="en-US"/>
        </w:rPr>
        <mc:AlternateContent>
          <mc:Choice Requires="wpg">
            <w:drawing>
              <wp:anchor distT="0" distB="0" distL="114300" distR="114300" simplePos="0" relativeHeight="251656704" behindDoc="0" locked="0" layoutInCell="0" allowOverlap="1" wp14:anchorId="0AD8FF28" wp14:editId="3A0E1A50">
                <wp:simplePos x="0" y="0"/>
                <wp:positionH relativeFrom="column">
                  <wp:posOffset>2393950</wp:posOffset>
                </wp:positionH>
                <wp:positionV relativeFrom="paragraph">
                  <wp:posOffset>78105</wp:posOffset>
                </wp:positionV>
                <wp:extent cx="1188720" cy="1005840"/>
                <wp:effectExtent l="0" t="20320" r="0" b="12065"/>
                <wp:wrapNone/>
                <wp:docPr id="1"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8720" cy="1005840"/>
                          <a:chOff x="4752" y="8496"/>
                          <a:chExt cx="1872" cy="1584"/>
                        </a:xfrm>
                      </wpg:grpSpPr>
                      <wpg:grpSp>
                        <wpg:cNvPr id="2" name="Group 504"/>
                        <wpg:cNvGrpSpPr>
                          <a:grpSpLocks/>
                        </wpg:cNvGrpSpPr>
                        <wpg:grpSpPr bwMode="auto">
                          <a:xfrm>
                            <a:off x="5499" y="9756"/>
                            <a:ext cx="282" cy="324"/>
                            <a:chOff x="50" y="0"/>
                            <a:chExt cx="19883" cy="20000"/>
                          </a:xfrm>
                        </wpg:grpSpPr>
                        <wps:wsp>
                          <wps:cNvPr id="3" name="Line 505"/>
                          <wps:cNvCnPr>
                            <a:cxnSpLocks noChangeShapeType="1"/>
                          </wps:cNvCnPr>
                          <wps:spPr bwMode="auto">
                            <a:xfrm>
                              <a:off x="8546" y="0"/>
                              <a:ext cx="59" cy="16292"/>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 name="Line 506"/>
                          <wps:cNvCnPr>
                            <a:cxnSpLocks noChangeShapeType="1"/>
                          </wps:cNvCnPr>
                          <wps:spPr bwMode="auto">
                            <a:xfrm>
                              <a:off x="50" y="16260"/>
                              <a:ext cx="19883" cy="32"/>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5" name="Line 507"/>
                          <wps:cNvCnPr>
                            <a:cxnSpLocks noChangeShapeType="1"/>
                          </wps:cNvCnPr>
                          <wps:spPr bwMode="auto">
                            <a:xfrm>
                              <a:off x="2882" y="18099"/>
                              <a:ext cx="14219" cy="31"/>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6" name="Line 508"/>
                          <wps:cNvCnPr>
                            <a:cxnSpLocks noChangeShapeType="1"/>
                          </wps:cNvCnPr>
                          <wps:spPr bwMode="auto">
                            <a:xfrm>
                              <a:off x="5714" y="19968"/>
                              <a:ext cx="8555" cy="32"/>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s:wsp>
                        <wps:cNvPr id="7" name="Line 509"/>
                        <wps:cNvCnPr>
                          <a:cxnSpLocks noChangeShapeType="1"/>
                        </wps:cNvCnPr>
                        <wps:spPr bwMode="auto">
                          <a:xfrm>
                            <a:off x="5602" y="8496"/>
                            <a:ext cx="1" cy="29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 name="Line 510"/>
                        <wps:cNvCnPr>
                          <a:cxnSpLocks noChangeShapeType="1"/>
                        </wps:cNvCnPr>
                        <wps:spPr bwMode="auto">
                          <a:xfrm>
                            <a:off x="5260" y="8792"/>
                            <a:ext cx="712"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 name="Line 511"/>
                        <wps:cNvCnPr>
                          <a:cxnSpLocks noChangeShapeType="1"/>
                        </wps:cNvCnPr>
                        <wps:spPr bwMode="auto">
                          <a:xfrm>
                            <a:off x="5260" y="9756"/>
                            <a:ext cx="71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512"/>
                        <wps:cNvCnPr>
                          <a:cxnSpLocks noChangeShapeType="1"/>
                        </wps:cNvCnPr>
                        <wps:spPr bwMode="auto">
                          <a:xfrm>
                            <a:off x="5263" y="9429"/>
                            <a:ext cx="1" cy="33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Line 513"/>
                        <wps:cNvCnPr>
                          <a:cxnSpLocks noChangeShapeType="1"/>
                        </wps:cNvCnPr>
                        <wps:spPr bwMode="auto">
                          <a:xfrm>
                            <a:off x="5263" y="8792"/>
                            <a:ext cx="1" cy="34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514"/>
                        <wps:cNvSpPr>
                          <a:spLocks noChangeArrowheads="1"/>
                        </wps:cNvSpPr>
                        <wps:spPr bwMode="auto">
                          <a:xfrm>
                            <a:off x="5159" y="9139"/>
                            <a:ext cx="204" cy="29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515"/>
                        <wps:cNvSpPr>
                          <a:spLocks noChangeArrowheads="1"/>
                        </wps:cNvSpPr>
                        <wps:spPr bwMode="auto">
                          <a:xfrm>
                            <a:off x="6248" y="9183"/>
                            <a:ext cx="376"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9AFFB0" w14:textId="77777777" w:rsidR="00341151" w:rsidRDefault="00341151" w:rsidP="001E0760">
                              <w:pPr>
                                <w:rPr>
                                  <w:sz w:val="18"/>
                                  <w:vertAlign w:val="subscript"/>
                                </w:rPr>
                              </w:pPr>
                              <w:r>
                                <w:rPr>
                                  <w:sz w:val="18"/>
                                </w:rPr>
                                <w:t>B</w:t>
                              </w:r>
                              <w:r>
                                <w:rPr>
                                  <w:sz w:val="18"/>
                                  <w:vertAlign w:val="subscript"/>
                                </w:rPr>
                                <w:t>Ï</w:t>
                              </w:r>
                            </w:p>
                            <w:p w14:paraId="4A500277" w14:textId="77777777" w:rsidR="00341151" w:rsidRDefault="00341151" w:rsidP="001E0760"/>
                          </w:txbxContent>
                        </wps:txbx>
                        <wps:bodyPr rot="0" vert="horz" wrap="square" lIns="12700" tIns="12700" rIns="12700" bIns="12700" anchor="t" anchorCtr="0" upright="1">
                          <a:noAutofit/>
                        </wps:bodyPr>
                      </wps:wsp>
                      <wps:wsp>
                        <wps:cNvPr id="15" name="Line 516"/>
                        <wps:cNvCnPr>
                          <a:cxnSpLocks noChangeShapeType="1"/>
                        </wps:cNvCnPr>
                        <wps:spPr bwMode="auto">
                          <a:xfrm>
                            <a:off x="5768" y="9221"/>
                            <a:ext cx="40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 name="Line 517"/>
                        <wps:cNvCnPr>
                          <a:cxnSpLocks noChangeShapeType="1"/>
                        </wps:cNvCnPr>
                        <wps:spPr bwMode="auto">
                          <a:xfrm>
                            <a:off x="5768" y="9367"/>
                            <a:ext cx="40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Line 518"/>
                        <wps:cNvCnPr>
                          <a:cxnSpLocks noChangeShapeType="1"/>
                        </wps:cNvCnPr>
                        <wps:spPr bwMode="auto">
                          <a:xfrm>
                            <a:off x="5972" y="8788"/>
                            <a:ext cx="0" cy="43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 name="Line 519"/>
                        <wps:cNvCnPr>
                          <a:cxnSpLocks noChangeShapeType="1"/>
                        </wps:cNvCnPr>
                        <wps:spPr bwMode="auto">
                          <a:xfrm flipV="1">
                            <a:off x="5972" y="9371"/>
                            <a:ext cx="0" cy="4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 name="Rectangle 520"/>
                        <wps:cNvSpPr>
                          <a:spLocks noChangeArrowheads="1"/>
                        </wps:cNvSpPr>
                        <wps:spPr bwMode="auto">
                          <a:xfrm>
                            <a:off x="4752" y="9120"/>
                            <a:ext cx="306"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7B6F0F" w14:textId="77777777" w:rsidR="00341151" w:rsidRDefault="00341151" w:rsidP="001E0760">
                              <w:pPr>
                                <w:rPr>
                                  <w:sz w:val="18"/>
                                </w:rPr>
                              </w:pPr>
                              <w:r>
                                <w:rPr>
                                  <w:sz w:val="18"/>
                                </w:rPr>
                                <w:t>G</w:t>
                              </w:r>
                              <w:r>
                                <w:rPr>
                                  <w:sz w:val="18"/>
                                  <w:vertAlign w:val="subscript"/>
                                </w:rPr>
                                <w:t>Ï</w:t>
                              </w:r>
                              <w:r>
                                <w:rPr>
                                  <w:noProof/>
                                  <w:sz w:val="20"/>
                                  <w:vertAlign w:val="subscript"/>
                                  <w:lang w:val="en-US"/>
                                </w:rPr>
                                <w:drawing>
                                  <wp:inline distT="0" distB="0" distL="0" distR="0" wp14:anchorId="6C609EDD" wp14:editId="51BB6D69">
                                    <wp:extent cx="247650" cy="1905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19050"/>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s:wsp>
                        <wps:cNvPr id="20" name="Line 521"/>
                        <wps:cNvCnPr>
                          <a:cxnSpLocks noChangeShapeType="1"/>
                        </wps:cNvCnPr>
                        <wps:spPr bwMode="auto">
                          <a:xfrm>
                            <a:off x="5260" y="8496"/>
                            <a:ext cx="712"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D8FF28" id="Group 487" o:spid="_x0000_s1248" style="position:absolute;left:0;text-align:left;margin-left:188.5pt;margin-top:6.15pt;width:93.6pt;height:79.2pt;z-index:251656704" coordorigin="4752,8496" coordsize="1872,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" o:allowincell="f">
                <v:group id="Group 504" o:spid="_x0000_s1249" style="position:absolute;left:5499;top:9756;width:282;height:324" coordorigin="50" coordsize="19883,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505" o:spid="_x0000_s1250" style="position:absolute;visibility:visible;mso-wrap-style:square" from="8546,0" to="8605,1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" strokeweight="1pt">
                    <v:stroke startarrowwidth="narrow" startarrowlength="short" endarrowwidth="narrow" endarrowlength="short"/>
                  </v:line>
                  <v:line id="Line 506" o:spid="_x0000_s1251" style="position:absolute;visibility:visible;mso-wrap-style:square" from="50,16260" to="19933,1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" strokeweight="1pt">
                    <v:stroke startarrowwidth="narrow" startarrowlength="short" endarrowwidth="narrow" endarrowlength="short"/>
                  </v:line>
                  <v:line id="Line 507" o:spid="_x0000_s1252" style="position:absolute;visibility:visible;mso-wrap-style:square" from="2882,18099" to="17101,18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" strokeweight="1pt">
                    <v:stroke startarrowwidth="narrow" startarrowlength="short" endarrowwidth="narrow" endarrowlength="short"/>
                  </v:line>
                  <v:line id="Line 508" o:spid="_x0000_s1253" style="position:absolute;visibility:visible;mso-wrap-style:square" from="5714,19968" to="14269,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" strokeweight="1pt">
                    <v:stroke startarrowwidth="narrow" startarrowlength="short" endarrowwidth="narrow" endarrowlength="short"/>
                  </v:line>
                </v:group>
                <v:line id="Line 509" o:spid="_x0000_s1254" style="position:absolute;visibility:visible;mso-wrap-style:square" from="5602,8496" to="5603,8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" strokeweight="1pt"/>
                <v:line id="Line 510" o:spid="_x0000_s1255" style="position:absolute;visibility:visible;mso-wrap-style:square" from="5260,8792" to="5972,8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" strokeweight="1pt"/>
                <v:line id="Line 511" o:spid="_x0000_s1256" style="position:absolute;visibility:visible;mso-wrap-style:square" from="5260,9756" to="5972,9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512" o:spid="_x0000_s1257" style="position:absolute;visibility:visible;mso-wrap-style:square" from="5263,9429" to="5264,9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" strokeweight="1pt"/>
                <v:line id="Line 513" o:spid="_x0000_s1258" style="position:absolute;visibility:visible;mso-wrap-style:square" from="5263,8792" to="5264,9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rect id="Rectangle 514" o:spid="_x0000_s1259" style="position:absolute;left:5159;top:9139;width:204;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" filled="f" strokeweight="1pt"/>
                <v:rect id="Rectangle 515" o:spid="_x0000_s1260" style="position:absolute;left:6248;top:9183;width:376;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" filled="f" stroked="f" strokeweight="1pt">
                  <v:textbox inset="1pt,1pt,1pt,1pt">
                    <w:txbxContent>
                      <w:p w14:paraId="799AFFB0" w14:textId="77777777" w:rsidR="00341151" w:rsidRDefault="00341151" w:rsidP="001E0760">
                        <w:pPr>
                          <w:rPr>
                            <w:sz w:val="18"/>
                            <w:vertAlign w:val="subscript"/>
                          </w:rPr>
                        </w:pPr>
                        <w:r>
                          <w:rPr>
                            <w:sz w:val="18"/>
                          </w:rPr>
                          <w:t>B</w:t>
                        </w:r>
                        <w:r>
                          <w:rPr>
                            <w:sz w:val="18"/>
                            <w:vertAlign w:val="subscript"/>
                          </w:rPr>
                          <w:t>Ï</w:t>
                        </w:r>
                      </w:p>
                      <w:p w14:paraId="4A500277" w14:textId="77777777" w:rsidR="00341151" w:rsidRDefault="00341151" w:rsidP="001E0760"/>
                    </w:txbxContent>
                  </v:textbox>
                </v:rect>
                <v:line id="Line 516" o:spid="_x0000_s1261" style="position:absolute;visibility:visible;mso-wrap-style:square" from="5768,9221" to="6175,9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UXQwgAAANsAAAAPAAAAZHJzL2Rvd25yZXYueG1sRE/NagIx&#10;EL4LfYcwhd40a0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DdKUXQwgAAANsAAAAPAAAA&#10;AAAAAAAAAAAAAAcCAABkcnMvZG93bnJldi54bWxQSwUGAAAAAAMAAwC3AAAA9gIAAAAA&#10;" strokeweight="1pt"/>
                <v:line id="Line 517" o:spid="_x0000_s1262" style="position:absolute;visibility:visible;mso-wrap-style:square" from="5768,9367" to="6175,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" strokeweight="1pt"/>
                <v:line id="Line 518" o:spid="_x0000_s1263" style="position:absolute;visibility:visible;mso-wrap-style:square" from="5972,8788" to="5972,9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" strokeweight="1pt"/>
                <v:line id="Line 519" o:spid="_x0000_s1264" style="position:absolute;flip:y;visibility:visible;mso-wrap-style:square" from="5972,9371" to="5972,9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" strokeweight="1pt"/>
                <v:rect id="Rectangle 520" o:spid="_x0000_s1265" style="position:absolute;left:4752;top:9120;width:306;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" filled="f" stroked="f" strokeweight="1pt">
                  <v:textbox inset="1pt,1pt,1pt,1pt">
                    <w:txbxContent>
                      <w:p w14:paraId="7A7B6F0F" w14:textId="77777777" w:rsidR="00341151" w:rsidRDefault="00341151" w:rsidP="001E0760">
                        <w:pPr>
                          <w:rPr>
                            <w:sz w:val="18"/>
                          </w:rPr>
                        </w:pPr>
                        <w:r>
                          <w:rPr>
                            <w:sz w:val="18"/>
                          </w:rPr>
                          <w:t>G</w:t>
                        </w:r>
                        <w:r>
                          <w:rPr>
                            <w:sz w:val="18"/>
                            <w:vertAlign w:val="subscript"/>
                          </w:rPr>
                          <w:t>Ï</w:t>
                        </w:r>
                        <w:r>
                          <w:rPr>
                            <w:noProof/>
                            <w:sz w:val="20"/>
                            <w:vertAlign w:val="subscript"/>
                            <w:lang w:val="en-US"/>
                          </w:rPr>
                          <w:drawing>
                            <wp:inline distT="0" distB="0" distL="0" distR="0" wp14:anchorId="6C609EDD" wp14:editId="51BB6D69">
                              <wp:extent cx="247650" cy="1905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19050"/>
                                      </a:xfrm>
                                      <a:prstGeom prst="rect">
                                        <a:avLst/>
                                      </a:prstGeom>
                                      <a:noFill/>
                                      <a:ln>
                                        <a:noFill/>
                                      </a:ln>
                                    </pic:spPr>
                                  </pic:pic>
                                </a:graphicData>
                              </a:graphic>
                            </wp:inline>
                          </w:drawing>
                        </w:r>
                      </w:p>
                    </w:txbxContent>
                  </v:textbox>
                </v:rect>
                <v:line id="Line 521" o:spid="_x0000_s1266" style="position:absolute;visibility:visible;mso-wrap-style:square" from="5260,8496" to="5972,8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" strokeweight="3pt"/>
              </v:group>
            </w:pict>
          </mc:Fallback>
        </mc:AlternateContent>
      </w:r>
    </w:p>
    <w:p w14:paraId="5A1415B9" w14:textId="77777777" w:rsidR="001E0760" w:rsidRPr="006D3F36" w:rsidRDefault="001E0760" w:rsidP="001E0760">
      <w:pPr>
        <w:spacing w:after="0" w:line="240" w:lineRule="auto"/>
        <w:jc w:val="center"/>
        <w:rPr>
          <w:rFonts w:ascii="Arial LatArm" w:eastAsia="Times New Roman" w:hAnsi="Arial LatArm" w:cs="Times New Roman"/>
          <w:color w:val="000000" w:themeColor="text1"/>
          <w:lang w:val="en-US"/>
        </w:rPr>
      </w:pPr>
    </w:p>
    <w:p w14:paraId="4F9252FE" w14:textId="77777777" w:rsidR="001E0760" w:rsidRPr="006D3F36" w:rsidRDefault="001E0760" w:rsidP="001E0760">
      <w:pPr>
        <w:spacing w:after="0" w:line="240" w:lineRule="auto"/>
        <w:jc w:val="center"/>
        <w:rPr>
          <w:rFonts w:ascii="Arial LatArm" w:eastAsia="Times New Roman" w:hAnsi="Arial LatArm" w:cs="Times New Roman"/>
          <w:color w:val="000000" w:themeColor="text1"/>
          <w:lang w:val="en-US"/>
        </w:rPr>
      </w:pPr>
    </w:p>
    <w:p w14:paraId="3B86AC9F" w14:textId="77777777" w:rsidR="001E0760" w:rsidRPr="006D3F36" w:rsidRDefault="001E0760" w:rsidP="001E0760">
      <w:pPr>
        <w:spacing w:after="0" w:line="240" w:lineRule="auto"/>
        <w:jc w:val="center"/>
        <w:rPr>
          <w:rFonts w:ascii="Arial LatArm" w:eastAsia="Times New Roman" w:hAnsi="Arial LatArm" w:cs="Times New Roman"/>
          <w:color w:val="000000" w:themeColor="text1"/>
          <w:lang w:val="en-US"/>
        </w:rPr>
      </w:pPr>
    </w:p>
    <w:p w14:paraId="38991B24" w14:textId="77777777" w:rsidR="001E0760" w:rsidRPr="006D3F36" w:rsidRDefault="001E0760" w:rsidP="001E0760">
      <w:pPr>
        <w:spacing w:after="0" w:line="240" w:lineRule="auto"/>
        <w:jc w:val="center"/>
        <w:rPr>
          <w:rFonts w:ascii="Arial LatArm" w:eastAsia="Times New Roman" w:hAnsi="Arial LatArm" w:cs="Times New Roman"/>
          <w:color w:val="000000" w:themeColor="text1"/>
          <w:lang w:val="en-US"/>
        </w:rPr>
      </w:pPr>
    </w:p>
    <w:p w14:paraId="64B30393" w14:textId="77777777" w:rsidR="001E0760" w:rsidRPr="006D3F36" w:rsidRDefault="001E0760" w:rsidP="001E0760">
      <w:pPr>
        <w:spacing w:after="0" w:line="240" w:lineRule="auto"/>
        <w:jc w:val="both"/>
        <w:rPr>
          <w:rFonts w:ascii="Arial LatArm" w:eastAsia="Times New Roman" w:hAnsi="Arial LatArm" w:cs="Times New Roman"/>
          <w:color w:val="000000" w:themeColor="text1"/>
          <w:lang w:val="en-US"/>
        </w:rPr>
      </w:pPr>
    </w:p>
    <w:p w14:paraId="429D13E4" w14:textId="77777777" w:rsidR="001E0760" w:rsidRPr="006D3F36" w:rsidRDefault="001E0760" w:rsidP="001E0760">
      <w:pPr>
        <w:spacing w:after="0" w:line="240" w:lineRule="auto"/>
        <w:jc w:val="center"/>
        <w:rPr>
          <w:rFonts w:ascii="Arial LatArm" w:eastAsia="Times New Roman" w:hAnsi="Arial LatArm" w:cs="Times New Roman"/>
          <w:color w:val="000000" w:themeColor="text1"/>
          <w:lang w:val="en-US"/>
        </w:rPr>
      </w:pPr>
    </w:p>
    <w:p w14:paraId="1F10E47A" w14:textId="77777777" w:rsidR="001E0760" w:rsidRPr="006D3F36" w:rsidRDefault="001E0760" w:rsidP="001E0760">
      <w:pPr>
        <w:spacing w:after="0" w:line="240" w:lineRule="auto"/>
        <w:jc w:val="center"/>
        <w:rPr>
          <w:rFonts w:ascii="Arial LatArm" w:eastAsia="Times New Roman" w:hAnsi="Arial LatArm" w:cs="Times New Roman"/>
          <w:color w:val="000000" w:themeColor="text1"/>
          <w:lang w:val="en-US"/>
        </w:rPr>
      </w:pPr>
    </w:p>
    <w:p w14:paraId="6619DD35" w14:textId="77777777" w:rsidR="001E0760" w:rsidRPr="006D3F36" w:rsidRDefault="001E0760" w:rsidP="001E0760">
      <w:pPr>
        <w:spacing w:after="0" w:line="240" w:lineRule="auto"/>
        <w:jc w:val="center"/>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ÝÏ. 3.5</w:t>
      </w:r>
    </w:p>
    <w:p w14:paraId="09481FA3" w14:textId="77777777" w:rsidR="001E0760" w:rsidRPr="006D3F36" w:rsidRDefault="001E0760" w:rsidP="001E0760">
      <w:pPr>
        <w:spacing w:after="0" w:line="240" w:lineRule="auto"/>
        <w:jc w:val="center"/>
        <w:rPr>
          <w:rFonts w:ascii="Arial LatArm" w:eastAsia="Times New Roman" w:hAnsi="Arial LatArm" w:cs="Times New Roman"/>
          <w:color w:val="000000" w:themeColor="text1"/>
          <w:lang w:val="en-US"/>
        </w:rPr>
      </w:pPr>
    </w:p>
    <w:p w14:paraId="2EF25A7A" w14:textId="77777777" w:rsidR="001E0760" w:rsidRPr="006D3F36" w:rsidRDefault="001E0760" w:rsidP="001E0760">
      <w:pPr>
        <w:spacing w:after="0" w:line="240" w:lineRule="auto"/>
        <w:ind w:firstLine="709"/>
        <w:jc w:val="both"/>
        <w:rPr>
          <w:rFonts w:ascii="Arial LatArm" w:eastAsia="Times New Roman" w:hAnsi="Arial LatArm" w:cs="Times New Roman"/>
          <w:b/>
          <w:color w:val="000000" w:themeColor="text1"/>
          <w:szCs w:val="24"/>
          <w:lang w:val="en-US"/>
        </w:rPr>
      </w:pPr>
    </w:p>
    <w:p w14:paraId="2285BEE2" w14:textId="77777777" w:rsidR="001E0760" w:rsidRPr="006D3F36" w:rsidRDefault="001E0760" w:rsidP="001E0760">
      <w:pPr>
        <w:spacing w:after="0" w:line="240" w:lineRule="auto"/>
        <w:ind w:firstLine="709"/>
        <w:jc w:val="both"/>
        <w:rPr>
          <w:rFonts w:ascii="Arial LatArm" w:eastAsia="Times New Roman" w:hAnsi="Arial LatArm" w:cs="Times New Roman"/>
          <w:b/>
          <w:color w:val="000000" w:themeColor="text1"/>
          <w:szCs w:val="24"/>
          <w:lang w:val="en-US"/>
        </w:rPr>
      </w:pPr>
      <w:r w:rsidRPr="006D3F36">
        <w:rPr>
          <w:rFonts w:ascii="Arial LatArm" w:eastAsia="Times New Roman" w:hAnsi="Arial LatArm" w:cs="Times New Roman"/>
          <w:b/>
          <w:color w:val="000000" w:themeColor="text1"/>
          <w:szCs w:val="24"/>
          <w:lang w:val="en-US"/>
        </w:rPr>
        <w:t>Ð³ßí³ñÏ³ÛÇÝ å³ñ³Ù»ïñ»ñÁ</w:t>
      </w:r>
    </w:p>
    <w:p w14:paraId="7FF89F4B" w14:textId="77777777" w:rsidR="001E0760" w:rsidRPr="006D3F36" w:rsidRDefault="001E0760" w:rsidP="001E0760">
      <w:pPr>
        <w:spacing w:after="0" w:line="240" w:lineRule="auto"/>
        <w:jc w:val="center"/>
        <w:rPr>
          <w:rFonts w:ascii="Arial LatArm" w:eastAsia="Times New Roman" w:hAnsi="Arial LatArm" w:cs="Times New Roman"/>
          <w:color w:val="000000" w:themeColor="text1"/>
          <w:lang w:val="en-US"/>
        </w:rPr>
      </w:pPr>
    </w:p>
    <w:p w14:paraId="0003ED1F"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è»³ÏïÇí Ñ³Õáñ¹³Ï³ÝáõÃÛáõÝÁ, êÇÙª</w:t>
      </w:r>
    </w:p>
    <w:p w14:paraId="31AC6EE4" w14:textId="77777777" w:rsidR="001E0760" w:rsidRPr="006D3F36" w:rsidRDefault="00341151" w:rsidP="001E0760">
      <w:pPr>
        <w:tabs>
          <w:tab w:val="left" w:pos="8364"/>
        </w:tabs>
        <w:spacing w:after="0" w:line="240" w:lineRule="auto"/>
        <w:ind w:firstLine="3828"/>
        <w:jc w:val="both"/>
        <w:rPr>
          <w:rFonts w:ascii="Arial LatArm" w:eastAsia="Times New Roman" w:hAnsi="Arial LatArm" w:cs="Times New Roman"/>
          <w:color w:val="000000" w:themeColor="text1"/>
          <w:lang w:val="en-US"/>
        </w:rPr>
      </w:pPr>
      <m:oMath>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Ï</m:t>
            </m:r>
          </m:sub>
        </m:sSub>
        <m:r>
          <w:rPr>
            <w:rFonts w:ascii="Cambria Math" w:hAnsi="Cambria Math"/>
            <w:color w:val="000000" w:themeColor="text1"/>
          </w:rPr>
          <m:t>=1000</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Q</m:t>
                </m:r>
              </m:e>
              <m:sub>
                <m:r>
                  <w:rPr>
                    <w:rFonts w:ascii="Cambria Math" w:hAnsi="Cambria Math"/>
                    <w:color w:val="000000" w:themeColor="text1"/>
                  </w:rPr>
                  <m:t>³Ýí</m:t>
                </m:r>
              </m:sub>
            </m:sSub>
          </m:num>
          <m:den>
            <m:sSubSup>
              <m:sSubSupPr>
                <m:ctrlPr>
                  <w:rPr>
                    <w:rFonts w:ascii="Cambria Math" w:hAnsi="Cambria Math"/>
                    <w:i/>
                    <w:color w:val="000000" w:themeColor="text1"/>
                  </w:rPr>
                </m:ctrlPr>
              </m:sSubSupPr>
              <m:e>
                <m:r>
                  <w:rPr>
                    <w:rFonts w:ascii="Cambria Math" w:hAnsi="Cambria Math"/>
                    <w:color w:val="000000" w:themeColor="text1"/>
                  </w:rPr>
                  <m:t>U</m:t>
                </m:r>
              </m:e>
              <m:sub>
                <m:r>
                  <w:rPr>
                    <w:rFonts w:ascii="Cambria Math" w:hAnsi="Cambria Math"/>
                    <w:color w:val="000000" w:themeColor="text1"/>
                  </w:rPr>
                  <m:t>³Ýí</m:t>
                </m:r>
              </m:sub>
              <m:sup>
                <m:r>
                  <w:rPr>
                    <w:rFonts w:ascii="Cambria Math" w:hAnsi="Cambria Math"/>
                    <w:color w:val="000000" w:themeColor="text1"/>
                  </w:rPr>
                  <m:t>2</m:t>
                </m:r>
              </m:sup>
            </m:sSubSup>
          </m:den>
        </m:f>
      </m:oMath>
      <w:r w:rsidR="001E0760" w:rsidRPr="006D3F36">
        <w:rPr>
          <w:rFonts w:ascii="Arial LatArm" w:eastAsia="Times New Roman" w:hAnsi="Arial LatArm" w:cs="Times New Roman"/>
          <w:color w:val="000000" w:themeColor="text1"/>
          <w:lang w:val="en-US"/>
        </w:rPr>
        <w:t xml:space="preserve">: </w:t>
      </w:r>
      <w:r w:rsidR="001E0760" w:rsidRPr="006D3F36">
        <w:rPr>
          <w:rFonts w:ascii="Arial LatArm" w:eastAsia="Times New Roman" w:hAnsi="Arial LatArm" w:cs="Times New Roman"/>
          <w:color w:val="000000" w:themeColor="text1"/>
          <w:lang w:val="en-US"/>
        </w:rPr>
        <w:tab/>
      </w:r>
      <w:r w:rsidR="001E0760" w:rsidRPr="006D3F36">
        <w:rPr>
          <w:rFonts w:ascii="Arial LatArm" w:eastAsia="Times New Roman" w:hAnsi="Arial LatArm" w:cs="Times New Roman"/>
          <w:snapToGrid w:val="0"/>
          <w:color w:val="000000" w:themeColor="text1"/>
          <w:lang w:val="en-US"/>
        </w:rPr>
        <w:t>(3.17)</w:t>
      </w:r>
    </w:p>
    <w:p w14:paraId="3F26F640"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²ÏïÇí Ñ³Õáñ¹³Ï³ÝáõÃÛáõÝÁ, êÇÙª</w:t>
      </w:r>
    </w:p>
    <w:p w14:paraId="54C1B93F" w14:textId="77777777" w:rsidR="001E0760" w:rsidRPr="006D3F36" w:rsidRDefault="00341151" w:rsidP="001E0760">
      <w:pPr>
        <w:spacing w:after="0" w:line="240" w:lineRule="auto"/>
        <w:ind w:firstLine="3828"/>
        <w:jc w:val="both"/>
        <w:rPr>
          <w:rFonts w:ascii="Arial LatArm" w:eastAsia="Times New Roman" w:hAnsi="Arial LatArm" w:cs="Times New Roman"/>
          <w:color w:val="000000" w:themeColor="text1"/>
          <w:lang w:val="en-US"/>
        </w:rPr>
      </w:pPr>
      <m:oMath>
        <m:sSub>
          <m:sSubPr>
            <m:ctrlPr>
              <w:rPr>
                <w:rFonts w:ascii="Cambria Math" w:hAnsi="Cambria Math"/>
                <w:i/>
                <w:color w:val="000000" w:themeColor="text1"/>
              </w:rPr>
            </m:ctrlPr>
          </m:sSubPr>
          <m:e>
            <m:r>
              <w:rPr>
                <w:rFonts w:ascii="Cambria Math" w:hAnsi="Cambria Math"/>
                <w:color w:val="000000" w:themeColor="text1"/>
              </w:rPr>
              <m:t>G</m:t>
            </m:r>
          </m:e>
          <m:sub>
            <m:r>
              <w:rPr>
                <w:rFonts w:ascii="Cambria Math" w:hAnsi="Cambria Math"/>
                <w:color w:val="000000" w:themeColor="text1"/>
              </w:rPr>
              <m:t>Ï</m:t>
            </m:r>
          </m:sub>
        </m:sSub>
        <m:r>
          <w:rPr>
            <w:rFonts w:ascii="Cambria Math" w:hAnsi="Cambria Math"/>
            <w:color w:val="000000" w:themeColor="text1"/>
          </w:rPr>
          <m:t>=</m:t>
        </m:r>
        <m:f>
          <m:fPr>
            <m:ctrlPr>
              <w:rPr>
                <w:rFonts w:ascii="Cambria Math" w:hAnsi="Cambria Math"/>
                <w:i/>
                <w:color w:val="000000" w:themeColor="text1"/>
              </w:rPr>
            </m:ctrlPr>
          </m:fPr>
          <m:num>
            <m:rad>
              <m:radPr>
                <m:degHide m:val="1"/>
                <m:ctrlPr>
                  <w:rPr>
                    <w:rFonts w:ascii="Cambria Math" w:hAnsi="Cambria Math"/>
                    <w:i/>
                    <w:color w:val="000000" w:themeColor="text1"/>
                  </w:rPr>
                </m:ctrlPr>
              </m:radPr>
              <m:deg/>
              <m:e>
                <m:sSubSup>
                  <m:sSubSupPr>
                    <m:ctrlPr>
                      <w:rPr>
                        <w:rFonts w:ascii="Cambria Math" w:hAnsi="Cambria Math"/>
                        <w:i/>
                        <w:color w:val="000000" w:themeColor="text1"/>
                      </w:rPr>
                    </m:ctrlPr>
                  </m:sSubSupPr>
                  <m:e>
                    <m:r>
                      <w:rPr>
                        <w:rFonts w:ascii="Cambria Math" w:hAnsi="Cambria Math"/>
                        <w:color w:val="000000" w:themeColor="text1"/>
                      </w:rPr>
                      <m:t>S</m:t>
                    </m:r>
                  </m:e>
                  <m:sub>
                    <m:r>
                      <w:rPr>
                        <w:rFonts w:ascii="Cambria Math" w:hAnsi="Cambria Math"/>
                        <w:color w:val="000000" w:themeColor="text1"/>
                      </w:rPr>
                      <m:t>³Ýí</m:t>
                    </m:r>
                  </m:sub>
                  <m:sup>
                    <m:r>
                      <w:rPr>
                        <w:rFonts w:ascii="Cambria Math" w:hAnsi="Cambria Math"/>
                        <w:color w:val="000000" w:themeColor="text1"/>
                      </w:rPr>
                      <m:t>2</m:t>
                    </m:r>
                  </m:sup>
                </m:sSubSup>
                <m:r>
                  <w:rPr>
                    <w:rFonts w:ascii="Cambria Math" w:hAnsi="Cambria Math" w:cs="Arial"/>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Q</m:t>
                    </m:r>
                  </m:e>
                  <m:sub>
                    <m:r>
                      <w:rPr>
                        <w:rFonts w:ascii="Cambria Math" w:hAnsi="Cambria Math"/>
                        <w:color w:val="000000" w:themeColor="text1"/>
                      </w:rPr>
                      <m:t>³Ýí</m:t>
                    </m:r>
                  </m:sub>
                  <m:sup>
                    <m:r>
                      <w:rPr>
                        <w:rFonts w:ascii="Cambria Math" w:hAnsi="Cambria Math"/>
                        <w:color w:val="000000" w:themeColor="text1"/>
                      </w:rPr>
                      <m:t>2</m:t>
                    </m:r>
                  </m:sup>
                </m:sSubSup>
              </m:e>
            </m:rad>
          </m:num>
          <m:den>
            <m:sSubSup>
              <m:sSubSupPr>
                <m:ctrlPr>
                  <w:rPr>
                    <w:rFonts w:ascii="Cambria Math" w:hAnsi="Cambria Math"/>
                    <w:i/>
                    <w:color w:val="000000" w:themeColor="text1"/>
                  </w:rPr>
                </m:ctrlPr>
              </m:sSubSupPr>
              <m:e>
                <m:r>
                  <w:rPr>
                    <w:rFonts w:ascii="Cambria Math" w:hAnsi="Cambria Math"/>
                    <w:color w:val="000000" w:themeColor="text1"/>
                  </w:rPr>
                  <m:t>U</m:t>
                </m:r>
              </m:e>
              <m:sub>
                <m:r>
                  <w:rPr>
                    <w:rFonts w:ascii="Cambria Math" w:hAnsi="Cambria Math"/>
                    <w:color w:val="000000" w:themeColor="text1"/>
                  </w:rPr>
                  <m:t>³Ýí</m:t>
                </m:r>
              </m:sub>
              <m:sup>
                <m:r>
                  <w:rPr>
                    <w:rFonts w:ascii="Cambria Math" w:hAnsi="Cambria Math"/>
                    <w:color w:val="000000" w:themeColor="text1"/>
                  </w:rPr>
                  <m:t>2</m:t>
                </m:r>
              </m:sup>
            </m:sSubSup>
          </m:den>
        </m:f>
      </m:oMath>
      <w:r w:rsidR="001E0760" w:rsidRPr="006D3F36">
        <w:rPr>
          <w:rFonts w:ascii="Arial LatArm" w:eastAsia="Times New Roman" w:hAnsi="Arial LatArm" w:cs="Times New Roman"/>
          <w:color w:val="000000" w:themeColor="text1"/>
          <w:lang w:val="en-US"/>
        </w:rPr>
        <w:t xml:space="preserve">:  </w:t>
      </w:r>
      <w:r w:rsidR="001E0760" w:rsidRPr="006D3F36">
        <w:rPr>
          <w:rFonts w:ascii="Arial LatArm" w:eastAsia="Times New Roman" w:hAnsi="Arial LatArm" w:cs="Times New Roman"/>
          <w:color w:val="000000" w:themeColor="text1"/>
          <w:lang w:val="en-US"/>
        </w:rPr>
        <w:tab/>
      </w:r>
      <w:r w:rsidR="001E0760" w:rsidRPr="006D3F36">
        <w:rPr>
          <w:rFonts w:ascii="Arial LatArm" w:eastAsia="Times New Roman" w:hAnsi="Arial LatArm" w:cs="Times New Roman"/>
          <w:color w:val="000000" w:themeColor="text1"/>
          <w:lang w:val="en-US"/>
        </w:rPr>
        <w:tab/>
      </w:r>
      <w:r w:rsidR="001E0760" w:rsidRPr="006D3F36">
        <w:rPr>
          <w:rFonts w:ascii="Arial LatArm" w:eastAsia="Times New Roman" w:hAnsi="Arial LatArm" w:cs="Times New Roman"/>
          <w:color w:val="000000" w:themeColor="text1"/>
          <w:lang w:val="en-US"/>
        </w:rPr>
        <w:tab/>
      </w:r>
      <w:r w:rsidR="001E0760" w:rsidRPr="006D3F36">
        <w:rPr>
          <w:rFonts w:ascii="Arial LatArm" w:eastAsia="Times New Roman" w:hAnsi="Arial LatArm" w:cs="Times New Roman"/>
          <w:color w:val="000000" w:themeColor="text1"/>
          <w:lang w:val="en-US"/>
        </w:rPr>
        <w:tab/>
        <w:t xml:space="preserve">       (3.18)</w:t>
      </w:r>
    </w:p>
    <w:p w14:paraId="26EC8CB1" w14:textId="77777777" w:rsidR="001E0760" w:rsidRPr="006D3F36" w:rsidRDefault="001E0760" w:rsidP="001E0760">
      <w:pPr>
        <w:keepNext/>
        <w:spacing w:after="0" w:line="240" w:lineRule="auto"/>
        <w:jc w:val="center"/>
        <w:outlineLvl w:val="6"/>
        <w:rPr>
          <w:rFonts w:ascii="Arial LatArm" w:eastAsia="Times New Roman" w:hAnsi="Arial LatArm" w:cs="Times New Roman"/>
          <w:b/>
          <w:bCs/>
          <w:color w:val="000000" w:themeColor="text1"/>
          <w:szCs w:val="24"/>
          <w:lang w:val="en-US"/>
        </w:rPr>
      </w:pPr>
      <w:r w:rsidRPr="006D3F36">
        <w:rPr>
          <w:rFonts w:ascii="Arial LatArm" w:eastAsia="Times New Roman" w:hAnsi="Arial LatArm" w:cs="Times New Roman"/>
          <w:b/>
          <w:bCs/>
          <w:color w:val="000000" w:themeColor="text1"/>
          <w:szCs w:val="24"/>
          <w:lang w:val="en-US"/>
        </w:rPr>
        <w:t>VI. Ð³Ý·áõÛóÝ»ñ</w:t>
      </w:r>
    </w:p>
    <w:p w14:paraId="5BDE1DDE" w14:textId="77777777" w:rsidR="001E0760" w:rsidRPr="006D3F36" w:rsidRDefault="001E0760" w:rsidP="001E0760">
      <w:pPr>
        <w:numPr>
          <w:ilvl w:val="12"/>
          <w:numId w:val="0"/>
        </w:numPr>
        <w:spacing w:after="0" w:line="240" w:lineRule="auto"/>
        <w:rPr>
          <w:rFonts w:ascii="Arial LatArm" w:eastAsia="Times New Roman" w:hAnsi="Arial LatArm" w:cs="Times New Roman"/>
          <w:color w:val="000000" w:themeColor="text1"/>
          <w:lang w:val="en-US"/>
        </w:rPr>
      </w:pPr>
    </w:p>
    <w:p w14:paraId="732CB6FF" w14:textId="77777777" w:rsidR="001E0760" w:rsidRPr="006D3F36" w:rsidRDefault="001E0760" w:rsidP="00B00C70">
      <w:pPr>
        <w:numPr>
          <w:ilvl w:val="0"/>
          <w:numId w:val="28"/>
        </w:numPr>
        <w:tabs>
          <w:tab w:val="num" w:pos="-426"/>
        </w:tabs>
        <w:spacing w:after="0" w:line="240" w:lineRule="auto"/>
        <w:ind w:left="993" w:hanging="28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Ð³Ý·áõÛóÇ ³Ýí³ÝáõÙÁ,</w:t>
      </w:r>
    </w:p>
    <w:p w14:paraId="15753D51" w14:textId="77777777" w:rsidR="001E0760" w:rsidRPr="006D3F36" w:rsidRDefault="001E0760" w:rsidP="00B00C70">
      <w:pPr>
        <w:numPr>
          <w:ilvl w:val="0"/>
          <w:numId w:val="28"/>
        </w:numPr>
        <w:tabs>
          <w:tab w:val="num" w:pos="-426"/>
        </w:tabs>
        <w:spacing w:after="0" w:line="240" w:lineRule="auto"/>
        <w:ind w:left="993" w:hanging="28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³Ýí³Ý³Ï³Ý É³ñáõÙÁª   U</w:t>
      </w:r>
      <w:r w:rsidRPr="006D3F36">
        <w:rPr>
          <w:rFonts w:ascii="Arial LatArm" w:eastAsia="Times New Roman" w:hAnsi="Arial LatArm" w:cs="Times New Roman"/>
          <w:color w:val="000000" w:themeColor="text1"/>
          <w:vertAlign w:val="subscript"/>
          <w:lang w:val="en-US"/>
        </w:rPr>
        <w:t>³Ýí</w:t>
      </w:r>
      <w:r w:rsidRPr="006D3F36">
        <w:rPr>
          <w:rFonts w:ascii="Arial LatArm" w:eastAsia="Times New Roman" w:hAnsi="Arial LatArm" w:cs="Times New Roman"/>
          <w:color w:val="000000" w:themeColor="text1"/>
          <w:lang w:val="en-US"/>
        </w:rPr>
        <w:t xml:space="preserve"> ,</w:t>
      </w:r>
    </w:p>
    <w:p w14:paraId="4DBDF676" w14:textId="77777777" w:rsidR="001E0760" w:rsidRPr="006D3F36" w:rsidRDefault="001E0760" w:rsidP="00B00C70">
      <w:pPr>
        <w:numPr>
          <w:ilvl w:val="0"/>
          <w:numId w:val="28"/>
        </w:numPr>
        <w:tabs>
          <w:tab w:val="num" w:pos="-426"/>
        </w:tabs>
        <w:spacing w:after="0" w:line="240" w:lineRule="auto"/>
        <w:ind w:left="993" w:hanging="28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Ñ³Ý·áõÛóÇ ïÇåÁ  (P-Q, P</w:t>
      </w:r>
      <w:r w:rsidRPr="006D3F36">
        <w:rPr>
          <w:rFonts w:ascii="Arial LatArm" w:eastAsia="Times New Roman" w:hAnsi="Arial LatArm" w:cs="Times New Roman"/>
          <w:color w:val="000000" w:themeColor="text1"/>
          <w:lang w:val="en-US"/>
        </w:rPr>
        <w:sym w:font="Symbol" w:char="F02D"/>
      </w:r>
      <w:r w:rsidRPr="006D3F36">
        <w:rPr>
          <w:rFonts w:ascii="Arial LatArm" w:eastAsia="Times New Roman" w:hAnsi="Arial LatArm" w:cs="Times New Roman"/>
          <w:color w:val="000000" w:themeColor="text1"/>
          <w:lang w:val="en-US"/>
        </w:rPr>
        <w:t>U, U</w:t>
      </w:r>
      <w:r w:rsidRPr="006D3F36">
        <w:rPr>
          <w:rFonts w:ascii="Arial LatArm" w:eastAsia="Times New Roman" w:hAnsi="Arial LatArm" w:cs="Times New Roman"/>
          <w:color w:val="000000" w:themeColor="text1"/>
          <w:lang w:val="en-US"/>
        </w:rPr>
        <w:sym w:font="Symbol" w:char="F02D"/>
      </w:r>
      <w:r w:rsidRPr="006D3F36">
        <w:rPr>
          <w:rFonts w:ascii="Arial LatArm" w:eastAsia="Times New Roman" w:hAnsi="Arial LatArm" w:cs="Times New Roman"/>
          <w:color w:val="000000" w:themeColor="text1"/>
          <w:lang w:val="en-US"/>
        </w:rPr>
        <w:t>U’’),</w:t>
      </w:r>
    </w:p>
    <w:p w14:paraId="0BA4E2E3" w14:textId="77777777" w:rsidR="001E0760" w:rsidRPr="006D3F36" w:rsidRDefault="001E0760" w:rsidP="00B00C70">
      <w:pPr>
        <w:numPr>
          <w:ilvl w:val="0"/>
          <w:numId w:val="28"/>
        </w:numPr>
        <w:tabs>
          <w:tab w:val="num" w:pos="-426"/>
        </w:tabs>
        <w:spacing w:after="0" w:line="240" w:lineRule="auto"/>
        <w:ind w:left="993" w:hanging="28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·»Ý»ñ³ïáñ³ÛÇÝ Ñ³Ý·áõÛóÝ»ñÇ Ñ³Ù³ñª P, Q ¨ U-Ç ûñí³ ·ñ³ýÇÏÁ Áëï Å³Ù»ñÇ, ûñí³ ¨ ³Ùëí³ ³ÏïÇí ¿Ý»ñ·Ç³Ý,</w:t>
      </w:r>
    </w:p>
    <w:p w14:paraId="4FA0E605" w14:textId="77777777" w:rsidR="001E0760" w:rsidRPr="006D3F36" w:rsidRDefault="001E0760" w:rsidP="00B00C70">
      <w:pPr>
        <w:numPr>
          <w:ilvl w:val="0"/>
          <w:numId w:val="28"/>
        </w:numPr>
        <w:tabs>
          <w:tab w:val="num" w:pos="-426"/>
        </w:tabs>
        <w:spacing w:after="0" w:line="240" w:lineRule="auto"/>
        <w:ind w:left="993" w:hanging="28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µ»éÝí³Íù³ÛÇÝ Ñ³Ý·áõÛóÝ»ñÇ Ñ³Ù³ñª  µ»éÝí³ÍùÇ ·ñ³ýÇÏÝ»ñÁ (P, Q) µÝáõÃ³·ñÇã ûñ»ñÇ Ñ³Ù³ñ ¨ ³Ùëí³ Í³ËëÁ,</w:t>
      </w:r>
    </w:p>
    <w:p w14:paraId="6AA53990" w14:textId="77777777" w:rsidR="001E0760" w:rsidRPr="006D3F36" w:rsidRDefault="001E0760" w:rsidP="00B00C70">
      <w:pPr>
        <w:numPr>
          <w:ilvl w:val="0"/>
          <w:numId w:val="28"/>
        </w:numPr>
        <w:tabs>
          <w:tab w:val="num" w:pos="-426"/>
        </w:tabs>
        <w:spacing w:after="0" w:line="240" w:lineRule="auto"/>
        <w:ind w:left="993" w:hanging="28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lastRenderedPageBreak/>
        <w:t>Ñ³Ý·áõÛóÇ Ñ³Ûï³ÝÇßÁ (·»Ý»ñ³ïáñ³ÛÇÝ, µ»éÝí³Íù³ÛÇÝ, Ë³éÁ, å³ñ³å),</w:t>
      </w:r>
    </w:p>
    <w:p w14:paraId="5F9E2ACB" w14:textId="77777777" w:rsidR="001E0760" w:rsidRPr="006D3F36" w:rsidRDefault="001E0760" w:rsidP="00B00C70">
      <w:pPr>
        <w:numPr>
          <w:ilvl w:val="0"/>
          <w:numId w:val="28"/>
        </w:numPr>
        <w:tabs>
          <w:tab w:val="num" w:pos="-426"/>
        </w:tabs>
        <w:spacing w:after="0" w:line="240" w:lineRule="auto"/>
        <w:ind w:left="993" w:hanging="28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ã³÷Ù³Ý Ñ³Ù³ÉÇñÇ (ïñ³ÏïÇ) ë³ñù»ñÇ (É³ñÙ³Ý ¨ Ñáë³ÝùÇ ïñ³ÝëýáñÙ³ïáñÝ»ñ, ¿É»Ïïñ³Ñ³ßíÇã) ×ßïáõÃÛ³Ý ¹³ë»ñÁ:</w:t>
      </w:r>
    </w:p>
    <w:p w14:paraId="51DC93A6" w14:textId="77777777" w:rsidR="001E0760" w:rsidRPr="006D3F36" w:rsidRDefault="001E0760" w:rsidP="001E0760">
      <w:pPr>
        <w:spacing w:after="0" w:line="240" w:lineRule="auto"/>
        <w:jc w:val="center"/>
        <w:rPr>
          <w:rFonts w:ascii="Arial LatArm" w:eastAsia="Times New Roman" w:hAnsi="Arial LatArm" w:cs="Times New Roman"/>
          <w:b/>
          <w:color w:val="000000" w:themeColor="text1"/>
          <w:lang w:val="en-US"/>
        </w:rPr>
      </w:pPr>
    </w:p>
    <w:p w14:paraId="16192258" w14:textId="77777777" w:rsidR="001E0760" w:rsidRPr="006D3F36" w:rsidRDefault="001E0760" w:rsidP="001E0760">
      <w:pPr>
        <w:spacing w:after="0" w:line="240" w:lineRule="auto"/>
        <w:jc w:val="center"/>
        <w:rPr>
          <w:rFonts w:ascii="Arial LatArm" w:eastAsia="Times New Roman" w:hAnsi="Arial LatArm" w:cs="Times New Roman"/>
          <w:b/>
          <w:bCs/>
          <w:color w:val="000000" w:themeColor="text1"/>
          <w:szCs w:val="26"/>
          <w:lang w:val="en-US"/>
        </w:rPr>
      </w:pPr>
      <w:r w:rsidRPr="006D3F36">
        <w:rPr>
          <w:rFonts w:ascii="Arial LatArm" w:eastAsia="Times New Roman" w:hAnsi="Arial LatArm" w:cs="Times New Roman"/>
          <w:b/>
          <w:bCs/>
          <w:color w:val="000000" w:themeColor="text1"/>
          <w:szCs w:val="26"/>
          <w:lang w:val="en-US"/>
        </w:rPr>
        <w:t xml:space="preserve">3.2. Ð³ëï³ïí³Í é»ÅÇÙÇ Ñ³ßí³ñÏÙ³Ý »É³Ï»ï³ÛÇÝ </w:t>
      </w:r>
    </w:p>
    <w:p w14:paraId="5D47580B" w14:textId="77777777" w:rsidR="001E0760" w:rsidRPr="006D3F36" w:rsidRDefault="001E0760" w:rsidP="001E0760">
      <w:pPr>
        <w:spacing w:after="0" w:line="240" w:lineRule="auto"/>
        <w:jc w:val="center"/>
        <w:rPr>
          <w:rFonts w:ascii="Arial LatArm" w:eastAsia="Times New Roman" w:hAnsi="Arial LatArm" w:cs="Times New Roman"/>
          <w:b/>
          <w:bCs/>
          <w:color w:val="000000" w:themeColor="text1"/>
          <w:szCs w:val="26"/>
          <w:lang w:val="en-US"/>
        </w:rPr>
      </w:pPr>
      <w:r w:rsidRPr="006D3F36">
        <w:rPr>
          <w:rFonts w:ascii="Arial LatArm" w:eastAsia="Times New Roman" w:hAnsi="Arial LatArm" w:cs="Times New Roman"/>
          <w:b/>
          <w:bCs/>
          <w:color w:val="000000" w:themeColor="text1"/>
          <w:szCs w:val="26"/>
          <w:lang w:val="en-US"/>
        </w:rPr>
        <w:t>ïíÛ³ÉÝ»ñÇ Ï³éáõóí³ÍùÁ</w:t>
      </w:r>
    </w:p>
    <w:p w14:paraId="1509822E" w14:textId="77777777" w:rsidR="001E0760" w:rsidRPr="006D3F36" w:rsidRDefault="001E0760" w:rsidP="001E0760">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ab/>
      </w:r>
    </w:p>
    <w:p w14:paraId="28D3CC92" w14:textId="77777777" w:rsidR="001E0760" w:rsidRPr="006D3F36" w:rsidRDefault="001E0760" w:rsidP="001E0760">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ab/>
        <w:t>Ð³ë</w:t>
      </w:r>
      <w:r w:rsidRPr="006D3F36">
        <w:rPr>
          <w:rFonts w:ascii="Arial LatArm" w:eastAsia="Times New Roman" w:hAnsi="Arial LatArm" w:cs="Times New Roman"/>
          <w:color w:val="000000" w:themeColor="text1"/>
          <w:lang w:val="en-US"/>
        </w:rPr>
        <w:softHyphen/>
        <w:t>ï³ï</w:t>
      </w:r>
      <w:r w:rsidRPr="006D3F36">
        <w:rPr>
          <w:rFonts w:ascii="Arial LatArm" w:eastAsia="Times New Roman" w:hAnsi="Arial LatArm" w:cs="Times New Roman"/>
          <w:color w:val="000000" w:themeColor="text1"/>
          <w:lang w:val="en-US"/>
        </w:rPr>
        <w:softHyphen/>
        <w:t>í³Í é»</w:t>
      </w:r>
      <w:r w:rsidRPr="006D3F36">
        <w:rPr>
          <w:rFonts w:ascii="Arial LatArm" w:eastAsia="Times New Roman" w:hAnsi="Arial LatArm" w:cs="Times New Roman"/>
          <w:color w:val="000000" w:themeColor="text1"/>
          <w:lang w:val="en-US"/>
        </w:rPr>
        <w:softHyphen/>
        <w:t>ÅÇ</w:t>
      </w:r>
      <w:r w:rsidRPr="006D3F36">
        <w:rPr>
          <w:rFonts w:ascii="Arial LatArm" w:eastAsia="Times New Roman" w:hAnsi="Arial LatArm" w:cs="Times New Roman"/>
          <w:color w:val="000000" w:themeColor="text1"/>
          <w:lang w:val="en-US"/>
        </w:rPr>
        <w:softHyphen/>
        <w:t>ÙÇ Ñ³ß</w:t>
      </w:r>
      <w:r w:rsidRPr="006D3F36">
        <w:rPr>
          <w:rFonts w:ascii="Arial LatArm" w:eastAsia="Times New Roman" w:hAnsi="Arial LatArm" w:cs="Times New Roman"/>
          <w:color w:val="000000" w:themeColor="text1"/>
          <w:lang w:val="en-US"/>
        </w:rPr>
        <w:softHyphen/>
        <w:t>í³ñÏ</w:t>
      </w:r>
      <w:r w:rsidRPr="006D3F36">
        <w:rPr>
          <w:rFonts w:ascii="Arial LatArm" w:eastAsia="Times New Roman" w:hAnsi="Arial LatArm" w:cs="Times New Roman"/>
          <w:color w:val="000000" w:themeColor="text1"/>
          <w:lang w:val="en-US"/>
        </w:rPr>
        <w:softHyphen/>
        <w:t>Ù³Ý »</w:t>
      </w:r>
      <w:r w:rsidRPr="006D3F36">
        <w:rPr>
          <w:rFonts w:ascii="Arial LatArm" w:eastAsia="Times New Roman" w:hAnsi="Arial LatArm" w:cs="Times New Roman"/>
          <w:color w:val="000000" w:themeColor="text1"/>
          <w:lang w:val="en-US"/>
        </w:rPr>
        <w:softHyphen/>
        <w:t>É³</w:t>
      </w:r>
      <w:r w:rsidRPr="006D3F36">
        <w:rPr>
          <w:rFonts w:ascii="Arial LatArm" w:eastAsia="Times New Roman" w:hAnsi="Arial LatArm" w:cs="Times New Roman"/>
          <w:color w:val="000000" w:themeColor="text1"/>
          <w:lang w:val="en-US"/>
        </w:rPr>
        <w:softHyphen/>
        <w:t>Ï»</w:t>
      </w:r>
      <w:r w:rsidRPr="006D3F36">
        <w:rPr>
          <w:rFonts w:ascii="Arial LatArm" w:eastAsia="Times New Roman" w:hAnsi="Arial LatArm" w:cs="Times New Roman"/>
          <w:color w:val="000000" w:themeColor="text1"/>
          <w:lang w:val="en-US"/>
        </w:rPr>
        <w:softHyphen/>
        <w:t>ï³</w:t>
      </w:r>
      <w:r w:rsidRPr="006D3F36">
        <w:rPr>
          <w:rFonts w:ascii="Arial LatArm" w:eastAsia="Times New Roman" w:hAnsi="Arial LatArm" w:cs="Times New Roman"/>
          <w:color w:val="000000" w:themeColor="text1"/>
          <w:lang w:val="en-US"/>
        </w:rPr>
        <w:softHyphen/>
        <w:t>ÛÇÝ ïíÛ³É</w:t>
      </w:r>
      <w:r w:rsidRPr="006D3F36">
        <w:rPr>
          <w:rFonts w:ascii="Arial LatArm" w:eastAsia="Times New Roman" w:hAnsi="Arial LatArm" w:cs="Times New Roman"/>
          <w:color w:val="000000" w:themeColor="text1"/>
          <w:lang w:val="en-US"/>
        </w:rPr>
        <w:softHyphen/>
        <w:t xml:space="preserve">Ý»ñÝ »Ý. </w:t>
      </w:r>
    </w:p>
    <w:p w14:paraId="605BB6CF" w14:textId="77777777" w:rsidR="001E0760" w:rsidRPr="006D3F36" w:rsidRDefault="001E0760" w:rsidP="001E0760">
      <w:pPr>
        <w:spacing w:after="0" w:line="240" w:lineRule="auto"/>
        <w:ind w:left="720"/>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ó³Ý</w:t>
      </w:r>
      <w:r w:rsidRPr="006D3F36">
        <w:rPr>
          <w:rFonts w:ascii="Arial LatArm" w:eastAsia="Times New Roman" w:hAnsi="Arial LatArm" w:cs="Times New Roman"/>
          <w:color w:val="000000" w:themeColor="text1"/>
          <w:lang w:val="en-US"/>
        </w:rPr>
        <w:softHyphen/>
        <w:t>óÇ ÷á</w:t>
      </w:r>
      <w:r w:rsidRPr="006D3F36">
        <w:rPr>
          <w:rFonts w:ascii="Arial LatArm" w:eastAsia="Times New Roman" w:hAnsi="Arial LatArm" w:cs="Times New Roman"/>
          <w:color w:val="000000" w:themeColor="text1"/>
          <w:lang w:val="en-US"/>
        </w:rPr>
        <w:softHyphen/>
        <w:t>Ë³</w:t>
      </w:r>
      <w:r w:rsidRPr="006D3F36">
        <w:rPr>
          <w:rFonts w:ascii="Arial LatArm" w:eastAsia="Times New Roman" w:hAnsi="Arial LatArm" w:cs="Times New Roman"/>
          <w:color w:val="000000" w:themeColor="text1"/>
          <w:lang w:val="en-US"/>
        </w:rPr>
        <w:softHyphen/>
        <w:t>ñÇÝ</w:t>
      </w:r>
      <w:r w:rsidRPr="006D3F36">
        <w:rPr>
          <w:rFonts w:ascii="Arial LatArm" w:eastAsia="Times New Roman" w:hAnsi="Arial LatArm" w:cs="Times New Roman"/>
          <w:color w:val="000000" w:themeColor="text1"/>
          <w:lang w:val="en-US"/>
        </w:rPr>
        <w:softHyphen/>
        <w:t>Ù³Ý ëË»</w:t>
      </w:r>
      <w:r w:rsidRPr="006D3F36">
        <w:rPr>
          <w:rFonts w:ascii="Arial LatArm" w:eastAsia="Times New Roman" w:hAnsi="Arial LatArm" w:cs="Times New Roman"/>
          <w:color w:val="000000" w:themeColor="text1"/>
          <w:lang w:val="en-US"/>
        </w:rPr>
        <w:softHyphen/>
        <w:t>Ù³Ý ¨ Ýñ³ å³</w:t>
      </w:r>
      <w:r w:rsidRPr="006D3F36">
        <w:rPr>
          <w:rFonts w:ascii="Arial LatArm" w:eastAsia="Times New Roman" w:hAnsi="Arial LatArm" w:cs="Times New Roman"/>
          <w:color w:val="000000" w:themeColor="text1"/>
          <w:lang w:val="en-US"/>
        </w:rPr>
        <w:softHyphen/>
        <w:t>ñ³</w:t>
      </w:r>
      <w:r w:rsidRPr="006D3F36">
        <w:rPr>
          <w:rFonts w:ascii="Arial LatArm" w:eastAsia="Times New Roman" w:hAnsi="Arial LatArm" w:cs="Times New Roman"/>
          <w:color w:val="000000" w:themeColor="text1"/>
          <w:lang w:val="en-US"/>
        </w:rPr>
        <w:softHyphen/>
        <w:t>Ù»ï</w:t>
      </w:r>
      <w:r w:rsidRPr="006D3F36">
        <w:rPr>
          <w:rFonts w:ascii="Arial LatArm" w:eastAsia="Times New Roman" w:hAnsi="Arial LatArm" w:cs="Times New Roman"/>
          <w:color w:val="000000" w:themeColor="text1"/>
          <w:lang w:val="en-US"/>
        </w:rPr>
        <w:softHyphen/>
        <w:t>ñ»</w:t>
      </w:r>
      <w:r w:rsidRPr="006D3F36">
        <w:rPr>
          <w:rFonts w:ascii="Arial LatArm" w:eastAsia="Times New Roman" w:hAnsi="Arial LatArm" w:cs="Times New Roman"/>
          <w:color w:val="000000" w:themeColor="text1"/>
          <w:lang w:val="en-US"/>
        </w:rPr>
        <w:softHyphen/>
        <w:t>ñÁ (å³</w:t>
      </w:r>
      <w:r w:rsidRPr="006D3F36">
        <w:rPr>
          <w:rFonts w:ascii="Arial LatArm" w:eastAsia="Times New Roman" w:hAnsi="Arial LatArm" w:cs="Times New Roman"/>
          <w:color w:val="000000" w:themeColor="text1"/>
          <w:lang w:val="en-US"/>
        </w:rPr>
        <w:softHyphen/>
        <w:t>ëÇí ÇÝ</w:t>
      </w:r>
      <w:r w:rsidRPr="006D3F36">
        <w:rPr>
          <w:rFonts w:ascii="Arial LatArm" w:eastAsia="Times New Roman" w:hAnsi="Arial LatArm" w:cs="Times New Roman"/>
          <w:color w:val="000000" w:themeColor="text1"/>
          <w:lang w:val="en-US"/>
        </w:rPr>
        <w:softHyphen/>
        <w:t>ýáñ</w:t>
      </w:r>
      <w:r w:rsidRPr="006D3F36">
        <w:rPr>
          <w:rFonts w:ascii="Arial LatArm" w:eastAsia="Times New Roman" w:hAnsi="Arial LatArm" w:cs="Times New Roman"/>
          <w:color w:val="000000" w:themeColor="text1"/>
          <w:lang w:val="en-US"/>
        </w:rPr>
        <w:softHyphen/>
        <w:t>Ù³</w:t>
      </w:r>
      <w:r w:rsidRPr="006D3F36">
        <w:rPr>
          <w:rFonts w:ascii="Arial LatArm" w:eastAsia="Times New Roman" w:hAnsi="Arial LatArm" w:cs="Times New Roman"/>
          <w:color w:val="000000" w:themeColor="text1"/>
          <w:lang w:val="en-US"/>
        </w:rPr>
        <w:softHyphen/>
        <w:t>óÇ³),</w:t>
      </w:r>
    </w:p>
    <w:p w14:paraId="3980FEC3"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szCs w:val="24"/>
          <w:lang w:val="en-US"/>
        </w:rPr>
      </w:pPr>
      <w:r w:rsidRPr="006D3F36">
        <w:rPr>
          <w:rFonts w:ascii="Arial LatArm" w:eastAsia="Times New Roman" w:hAnsi="Arial LatArm" w:cs="Times New Roman"/>
          <w:color w:val="000000" w:themeColor="text1"/>
          <w:szCs w:val="24"/>
          <w:lang w:val="en-US"/>
        </w:rPr>
        <w:t>÷á</w:t>
      </w:r>
      <w:r w:rsidRPr="006D3F36">
        <w:rPr>
          <w:rFonts w:ascii="Arial LatArm" w:eastAsia="Times New Roman" w:hAnsi="Arial LatArm" w:cs="Times New Roman"/>
          <w:color w:val="000000" w:themeColor="text1"/>
          <w:szCs w:val="24"/>
          <w:lang w:val="en-US"/>
        </w:rPr>
        <w:softHyphen/>
        <w:t>Ë³</w:t>
      </w:r>
      <w:r w:rsidRPr="006D3F36">
        <w:rPr>
          <w:rFonts w:ascii="Arial LatArm" w:eastAsia="Times New Roman" w:hAnsi="Arial LatArm" w:cs="Times New Roman"/>
          <w:color w:val="000000" w:themeColor="text1"/>
          <w:szCs w:val="24"/>
          <w:lang w:val="en-US"/>
        </w:rPr>
        <w:softHyphen/>
        <w:t>ñÇÝ</w:t>
      </w:r>
      <w:r w:rsidRPr="006D3F36">
        <w:rPr>
          <w:rFonts w:ascii="Arial LatArm" w:eastAsia="Times New Roman" w:hAnsi="Arial LatArm" w:cs="Times New Roman"/>
          <w:color w:val="000000" w:themeColor="text1"/>
          <w:szCs w:val="24"/>
          <w:lang w:val="en-US"/>
        </w:rPr>
        <w:softHyphen/>
        <w:t>Ù³Ý ëË»</w:t>
      </w:r>
      <w:r w:rsidRPr="006D3F36">
        <w:rPr>
          <w:rFonts w:ascii="Arial LatArm" w:eastAsia="Times New Roman" w:hAnsi="Arial LatArm" w:cs="Times New Roman"/>
          <w:color w:val="000000" w:themeColor="text1"/>
          <w:szCs w:val="24"/>
          <w:lang w:val="en-US"/>
        </w:rPr>
        <w:softHyphen/>
        <w:t>Ù³</w:t>
      </w:r>
      <w:r w:rsidRPr="006D3F36">
        <w:rPr>
          <w:rFonts w:ascii="Arial LatArm" w:eastAsia="Times New Roman" w:hAnsi="Arial LatArm" w:cs="Times New Roman"/>
          <w:color w:val="000000" w:themeColor="text1"/>
          <w:szCs w:val="24"/>
          <w:lang w:val="en-US"/>
        </w:rPr>
        <w:softHyphen/>
        <w:t>ÛÇ Ñ³Ý</w:t>
      </w:r>
      <w:r w:rsidRPr="006D3F36">
        <w:rPr>
          <w:rFonts w:ascii="Arial LatArm" w:eastAsia="Times New Roman" w:hAnsi="Arial LatArm" w:cs="Times New Roman"/>
          <w:color w:val="000000" w:themeColor="text1"/>
          <w:szCs w:val="24"/>
          <w:lang w:val="en-US"/>
        </w:rPr>
        <w:softHyphen/>
        <w:t>·áõÛó</w:t>
      </w:r>
      <w:r w:rsidRPr="006D3F36">
        <w:rPr>
          <w:rFonts w:ascii="Arial LatArm" w:eastAsia="Times New Roman" w:hAnsi="Arial LatArm" w:cs="Times New Roman"/>
          <w:color w:val="000000" w:themeColor="text1"/>
          <w:szCs w:val="24"/>
          <w:lang w:val="en-US"/>
        </w:rPr>
        <w:softHyphen/>
        <w:t>Ý»</w:t>
      </w:r>
      <w:r w:rsidRPr="006D3F36">
        <w:rPr>
          <w:rFonts w:ascii="Arial LatArm" w:eastAsia="Times New Roman" w:hAnsi="Arial LatArm" w:cs="Times New Roman"/>
          <w:color w:val="000000" w:themeColor="text1"/>
          <w:szCs w:val="24"/>
          <w:lang w:val="en-US"/>
        </w:rPr>
        <w:softHyphen/>
        <w:t>ñÇ (µ»</w:t>
      </w:r>
      <w:r w:rsidRPr="006D3F36">
        <w:rPr>
          <w:rFonts w:ascii="Arial LatArm" w:eastAsia="Times New Roman" w:hAnsi="Arial LatArm" w:cs="Times New Roman"/>
          <w:color w:val="000000" w:themeColor="text1"/>
          <w:szCs w:val="24"/>
          <w:lang w:val="en-US"/>
        </w:rPr>
        <w:softHyphen/>
        <w:t>éÝí³Íù³</w:t>
      </w:r>
      <w:r w:rsidRPr="006D3F36">
        <w:rPr>
          <w:rFonts w:ascii="Arial LatArm" w:eastAsia="Times New Roman" w:hAnsi="Arial LatArm" w:cs="Times New Roman"/>
          <w:color w:val="000000" w:themeColor="text1"/>
          <w:szCs w:val="24"/>
          <w:lang w:val="en-US"/>
        </w:rPr>
        <w:softHyphen/>
        <w:t>ÛÇÝ ¨ ·»</w:t>
      </w:r>
      <w:r w:rsidRPr="006D3F36">
        <w:rPr>
          <w:rFonts w:ascii="Arial LatArm" w:eastAsia="Times New Roman" w:hAnsi="Arial LatArm" w:cs="Times New Roman"/>
          <w:color w:val="000000" w:themeColor="text1"/>
          <w:szCs w:val="24"/>
          <w:lang w:val="en-US"/>
        </w:rPr>
        <w:softHyphen/>
        <w:t>Ý»</w:t>
      </w:r>
      <w:r w:rsidRPr="006D3F36">
        <w:rPr>
          <w:rFonts w:ascii="Arial LatArm" w:eastAsia="Times New Roman" w:hAnsi="Arial LatArm" w:cs="Times New Roman"/>
          <w:color w:val="000000" w:themeColor="text1"/>
          <w:szCs w:val="24"/>
          <w:lang w:val="en-US"/>
        </w:rPr>
        <w:softHyphen/>
        <w:t>ñ³</w:t>
      </w:r>
      <w:r w:rsidRPr="006D3F36">
        <w:rPr>
          <w:rFonts w:ascii="Arial LatArm" w:eastAsia="Times New Roman" w:hAnsi="Arial LatArm" w:cs="Times New Roman"/>
          <w:color w:val="000000" w:themeColor="text1"/>
          <w:szCs w:val="24"/>
          <w:lang w:val="en-US"/>
        </w:rPr>
        <w:softHyphen/>
        <w:t>ïá</w:t>
      </w:r>
      <w:r w:rsidRPr="006D3F36">
        <w:rPr>
          <w:rFonts w:ascii="Arial LatArm" w:eastAsia="Times New Roman" w:hAnsi="Arial LatArm" w:cs="Times New Roman"/>
          <w:color w:val="000000" w:themeColor="text1"/>
          <w:szCs w:val="24"/>
          <w:lang w:val="en-US"/>
        </w:rPr>
        <w:softHyphen/>
        <w:t>ñ³</w:t>
      </w:r>
      <w:r w:rsidRPr="006D3F36">
        <w:rPr>
          <w:rFonts w:ascii="Arial LatArm" w:eastAsia="Times New Roman" w:hAnsi="Arial LatArm" w:cs="Times New Roman"/>
          <w:color w:val="000000" w:themeColor="text1"/>
          <w:szCs w:val="24"/>
          <w:lang w:val="en-US"/>
        </w:rPr>
        <w:softHyphen/>
        <w:t>ÛÇÝ) ³Ï</w:t>
      </w:r>
      <w:r w:rsidRPr="006D3F36">
        <w:rPr>
          <w:rFonts w:ascii="Arial LatArm" w:eastAsia="Times New Roman" w:hAnsi="Arial LatArm" w:cs="Times New Roman"/>
          <w:color w:val="000000" w:themeColor="text1"/>
          <w:szCs w:val="24"/>
          <w:lang w:val="en-US"/>
        </w:rPr>
        <w:softHyphen/>
        <w:t>ïÇí ¨ é»³Ï</w:t>
      </w:r>
      <w:r w:rsidRPr="006D3F36">
        <w:rPr>
          <w:rFonts w:ascii="Arial LatArm" w:eastAsia="Times New Roman" w:hAnsi="Arial LatArm" w:cs="Times New Roman"/>
          <w:color w:val="000000" w:themeColor="text1"/>
          <w:szCs w:val="24"/>
          <w:lang w:val="en-US"/>
        </w:rPr>
        <w:softHyphen/>
        <w:t>ïÇí Ñ½á</w:t>
      </w:r>
      <w:r w:rsidRPr="006D3F36">
        <w:rPr>
          <w:rFonts w:ascii="Arial LatArm" w:eastAsia="Times New Roman" w:hAnsi="Arial LatArm" w:cs="Times New Roman"/>
          <w:color w:val="000000" w:themeColor="text1"/>
          <w:szCs w:val="24"/>
          <w:lang w:val="en-US"/>
        </w:rPr>
        <w:softHyphen/>
        <w:t>ñáõÃ</w:t>
      </w:r>
      <w:r w:rsidRPr="006D3F36">
        <w:rPr>
          <w:rFonts w:ascii="Arial LatArm" w:eastAsia="Times New Roman" w:hAnsi="Arial LatArm" w:cs="Times New Roman"/>
          <w:color w:val="000000" w:themeColor="text1"/>
          <w:szCs w:val="24"/>
          <w:lang w:val="en-US"/>
        </w:rPr>
        <w:softHyphen/>
        <w:t>ÛáõÝ</w:t>
      </w:r>
      <w:r w:rsidRPr="006D3F36">
        <w:rPr>
          <w:rFonts w:ascii="Arial LatArm" w:eastAsia="Times New Roman" w:hAnsi="Arial LatArm" w:cs="Times New Roman"/>
          <w:color w:val="000000" w:themeColor="text1"/>
          <w:szCs w:val="24"/>
          <w:lang w:val="en-US"/>
        </w:rPr>
        <w:softHyphen/>
        <w:t>Ý»</w:t>
      </w:r>
      <w:r w:rsidRPr="006D3F36">
        <w:rPr>
          <w:rFonts w:ascii="Arial LatArm" w:eastAsia="Times New Roman" w:hAnsi="Arial LatArm" w:cs="Times New Roman"/>
          <w:color w:val="000000" w:themeColor="text1"/>
          <w:szCs w:val="24"/>
          <w:lang w:val="en-US"/>
        </w:rPr>
        <w:softHyphen/>
        <w:t>ñÁ ¨ ¿</w:t>
      </w:r>
      <w:r w:rsidRPr="006D3F36">
        <w:rPr>
          <w:rFonts w:ascii="Arial LatArm" w:eastAsia="Times New Roman" w:hAnsi="Arial LatArm" w:cs="Times New Roman"/>
          <w:color w:val="000000" w:themeColor="text1"/>
          <w:szCs w:val="24"/>
          <w:lang w:val="en-US"/>
        </w:rPr>
        <w:softHyphen/>
        <w:t>Ý»ñ</w:t>
      </w:r>
      <w:r w:rsidRPr="006D3F36">
        <w:rPr>
          <w:rFonts w:ascii="Arial LatArm" w:eastAsia="Times New Roman" w:hAnsi="Arial LatArm" w:cs="Times New Roman"/>
          <w:color w:val="000000" w:themeColor="text1"/>
          <w:szCs w:val="24"/>
          <w:lang w:val="en-US"/>
        </w:rPr>
        <w:softHyphen/>
        <w:t>·Ç³</w:t>
      </w:r>
      <w:r w:rsidRPr="006D3F36">
        <w:rPr>
          <w:rFonts w:ascii="Arial LatArm" w:eastAsia="Times New Roman" w:hAnsi="Arial LatArm" w:cs="Times New Roman"/>
          <w:color w:val="000000" w:themeColor="text1"/>
          <w:szCs w:val="24"/>
          <w:lang w:val="en-US"/>
        </w:rPr>
        <w:softHyphen/>
        <w:t>Ý»</w:t>
      </w:r>
      <w:r w:rsidRPr="006D3F36">
        <w:rPr>
          <w:rFonts w:ascii="Arial LatArm" w:eastAsia="Times New Roman" w:hAnsi="Arial LatArm" w:cs="Times New Roman"/>
          <w:color w:val="000000" w:themeColor="text1"/>
          <w:szCs w:val="24"/>
          <w:lang w:val="en-US"/>
        </w:rPr>
        <w:softHyphen/>
        <w:t>ñÇ Ù»</w:t>
      </w:r>
      <w:r w:rsidRPr="006D3F36">
        <w:rPr>
          <w:rFonts w:ascii="Arial LatArm" w:eastAsia="Times New Roman" w:hAnsi="Arial LatArm" w:cs="Times New Roman"/>
          <w:color w:val="000000" w:themeColor="text1"/>
          <w:szCs w:val="24"/>
          <w:lang w:val="en-US"/>
        </w:rPr>
        <w:softHyphen/>
        <w:t>ÍáõÃ</w:t>
      </w:r>
      <w:r w:rsidRPr="006D3F36">
        <w:rPr>
          <w:rFonts w:ascii="Arial LatArm" w:eastAsia="Times New Roman" w:hAnsi="Arial LatArm" w:cs="Times New Roman"/>
          <w:color w:val="000000" w:themeColor="text1"/>
          <w:szCs w:val="24"/>
          <w:lang w:val="en-US"/>
        </w:rPr>
        <w:softHyphen/>
        <w:t>ÛáõÝ</w:t>
      </w:r>
      <w:r w:rsidRPr="006D3F36">
        <w:rPr>
          <w:rFonts w:ascii="Arial LatArm" w:eastAsia="Times New Roman" w:hAnsi="Arial LatArm" w:cs="Times New Roman"/>
          <w:color w:val="000000" w:themeColor="text1"/>
          <w:szCs w:val="24"/>
          <w:lang w:val="en-US"/>
        </w:rPr>
        <w:softHyphen/>
        <w:t>Ý»</w:t>
      </w:r>
      <w:r w:rsidRPr="006D3F36">
        <w:rPr>
          <w:rFonts w:ascii="Arial LatArm" w:eastAsia="Times New Roman" w:hAnsi="Arial LatArm" w:cs="Times New Roman"/>
          <w:color w:val="000000" w:themeColor="text1"/>
          <w:szCs w:val="24"/>
          <w:lang w:val="en-US"/>
        </w:rPr>
        <w:softHyphen/>
        <w:t>ñÁ (³Ï</w:t>
      </w:r>
      <w:r w:rsidRPr="006D3F36">
        <w:rPr>
          <w:rFonts w:ascii="Arial LatArm" w:eastAsia="Times New Roman" w:hAnsi="Arial LatArm" w:cs="Times New Roman"/>
          <w:color w:val="000000" w:themeColor="text1"/>
          <w:szCs w:val="24"/>
          <w:lang w:val="en-US"/>
        </w:rPr>
        <w:softHyphen/>
        <w:t>ïÇí ÇÝ</w:t>
      </w:r>
      <w:r w:rsidRPr="006D3F36">
        <w:rPr>
          <w:rFonts w:ascii="Arial LatArm" w:eastAsia="Times New Roman" w:hAnsi="Arial LatArm" w:cs="Times New Roman"/>
          <w:color w:val="000000" w:themeColor="text1"/>
          <w:szCs w:val="24"/>
          <w:lang w:val="en-US"/>
        </w:rPr>
        <w:softHyphen/>
        <w:t>ýáñ</w:t>
      </w:r>
      <w:r w:rsidRPr="006D3F36">
        <w:rPr>
          <w:rFonts w:ascii="Arial LatArm" w:eastAsia="Times New Roman" w:hAnsi="Arial LatArm" w:cs="Times New Roman"/>
          <w:color w:val="000000" w:themeColor="text1"/>
          <w:szCs w:val="24"/>
          <w:lang w:val="en-US"/>
        </w:rPr>
        <w:softHyphen/>
        <w:t>Ù³</w:t>
      </w:r>
      <w:r w:rsidRPr="006D3F36">
        <w:rPr>
          <w:rFonts w:ascii="Arial LatArm" w:eastAsia="Times New Roman" w:hAnsi="Arial LatArm" w:cs="Times New Roman"/>
          <w:color w:val="000000" w:themeColor="text1"/>
          <w:szCs w:val="24"/>
          <w:lang w:val="en-US"/>
        </w:rPr>
        <w:softHyphen/>
        <w:t>óÇ³):</w:t>
      </w:r>
    </w:p>
    <w:p w14:paraId="24BA5755" w14:textId="77777777" w:rsidR="001E0760" w:rsidRPr="006D3F36" w:rsidRDefault="001E0760" w:rsidP="001E0760">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ab/>
        <w:t>ò³Ý</w:t>
      </w:r>
      <w:r w:rsidRPr="006D3F36">
        <w:rPr>
          <w:rFonts w:ascii="Arial LatArm" w:eastAsia="Times New Roman" w:hAnsi="Arial LatArm" w:cs="Times New Roman"/>
          <w:color w:val="000000" w:themeColor="text1"/>
          <w:lang w:val="en-US"/>
        </w:rPr>
        <w:softHyphen/>
        <w:t>óÇ ÷á</w:t>
      </w:r>
      <w:r w:rsidRPr="006D3F36">
        <w:rPr>
          <w:rFonts w:ascii="Arial LatArm" w:eastAsia="Times New Roman" w:hAnsi="Arial LatArm" w:cs="Times New Roman"/>
          <w:color w:val="000000" w:themeColor="text1"/>
          <w:lang w:val="en-US"/>
        </w:rPr>
        <w:softHyphen/>
        <w:t>Ë³</w:t>
      </w:r>
      <w:r w:rsidRPr="006D3F36">
        <w:rPr>
          <w:rFonts w:ascii="Arial LatArm" w:eastAsia="Times New Roman" w:hAnsi="Arial LatArm" w:cs="Times New Roman"/>
          <w:color w:val="000000" w:themeColor="text1"/>
          <w:lang w:val="en-US"/>
        </w:rPr>
        <w:softHyphen/>
        <w:t>ñÇÝ</w:t>
      </w:r>
      <w:r w:rsidRPr="006D3F36">
        <w:rPr>
          <w:rFonts w:ascii="Arial LatArm" w:eastAsia="Times New Roman" w:hAnsi="Arial LatArm" w:cs="Times New Roman"/>
          <w:color w:val="000000" w:themeColor="text1"/>
          <w:lang w:val="en-US"/>
        </w:rPr>
        <w:softHyphen/>
        <w:t>Ù³Ý ëË»</w:t>
      </w:r>
      <w:r w:rsidRPr="006D3F36">
        <w:rPr>
          <w:rFonts w:ascii="Arial LatArm" w:eastAsia="Times New Roman" w:hAnsi="Arial LatArm" w:cs="Times New Roman"/>
          <w:color w:val="000000" w:themeColor="text1"/>
          <w:lang w:val="en-US"/>
        </w:rPr>
        <w:softHyphen/>
        <w:t>Ù³Ý (ïá</w:t>
      </w:r>
      <w:r w:rsidRPr="006D3F36">
        <w:rPr>
          <w:rFonts w:ascii="Arial LatArm" w:eastAsia="Times New Roman" w:hAnsi="Arial LatArm" w:cs="Times New Roman"/>
          <w:color w:val="000000" w:themeColor="text1"/>
          <w:lang w:val="en-US"/>
        </w:rPr>
        <w:softHyphen/>
        <w:t>åá</w:t>
      </w:r>
      <w:r w:rsidRPr="006D3F36">
        <w:rPr>
          <w:rFonts w:ascii="Arial LatArm" w:eastAsia="Times New Roman" w:hAnsi="Arial LatArm" w:cs="Times New Roman"/>
          <w:color w:val="000000" w:themeColor="text1"/>
          <w:lang w:val="en-US"/>
        </w:rPr>
        <w:softHyphen/>
        <w:t>Éá</w:t>
      </w:r>
      <w:r w:rsidRPr="006D3F36">
        <w:rPr>
          <w:rFonts w:ascii="Arial LatArm" w:eastAsia="Times New Roman" w:hAnsi="Arial LatArm" w:cs="Times New Roman"/>
          <w:color w:val="000000" w:themeColor="text1"/>
          <w:lang w:val="en-US"/>
        </w:rPr>
        <w:softHyphen/>
        <w:t>·Ç³Ý) ëï³ó</w:t>
      </w:r>
      <w:r w:rsidRPr="006D3F36">
        <w:rPr>
          <w:rFonts w:ascii="Arial LatArm" w:eastAsia="Times New Roman" w:hAnsi="Arial LatArm" w:cs="Times New Roman"/>
          <w:color w:val="000000" w:themeColor="text1"/>
          <w:lang w:val="en-US"/>
        </w:rPr>
        <w:softHyphen/>
        <w:t>íáõÙ ¿ Ýñ³ ï³ñ</w:t>
      </w:r>
      <w:r w:rsidRPr="006D3F36">
        <w:rPr>
          <w:rFonts w:ascii="Arial LatArm" w:eastAsia="Times New Roman" w:hAnsi="Arial LatArm" w:cs="Times New Roman"/>
          <w:color w:val="000000" w:themeColor="text1"/>
          <w:lang w:val="en-US"/>
        </w:rPr>
        <w:softHyphen/>
        <w:t>ñ»</w:t>
      </w:r>
      <w:r w:rsidRPr="006D3F36">
        <w:rPr>
          <w:rFonts w:ascii="Arial LatArm" w:eastAsia="Times New Roman" w:hAnsi="Arial LatArm" w:cs="Times New Roman"/>
          <w:color w:val="000000" w:themeColor="text1"/>
          <w:lang w:val="en-US"/>
        </w:rPr>
        <w:softHyphen/>
        <w:t>ñÇ (·Í»ñ, »ñÏ</w:t>
      </w:r>
      <w:r w:rsidRPr="006D3F36">
        <w:rPr>
          <w:rFonts w:ascii="Arial LatArm" w:eastAsia="Times New Roman" w:hAnsi="Arial LatArm" w:cs="Times New Roman"/>
          <w:color w:val="000000" w:themeColor="text1"/>
          <w:lang w:val="en-US"/>
        </w:rPr>
        <w:softHyphen/>
        <w:t>÷³</w:t>
      </w:r>
      <w:r w:rsidRPr="006D3F36">
        <w:rPr>
          <w:rFonts w:ascii="Arial LatArm" w:eastAsia="Times New Roman" w:hAnsi="Arial LatArm" w:cs="Times New Roman"/>
          <w:color w:val="000000" w:themeColor="text1"/>
          <w:lang w:val="en-US"/>
        </w:rPr>
        <w:softHyphen/>
        <w:t>ÃáõÛÃ ¨ »</w:t>
      </w:r>
      <w:r w:rsidRPr="006D3F36">
        <w:rPr>
          <w:rFonts w:ascii="Arial LatArm" w:eastAsia="Times New Roman" w:hAnsi="Arial LatArm" w:cs="Times New Roman"/>
          <w:color w:val="000000" w:themeColor="text1"/>
          <w:lang w:val="en-US"/>
        </w:rPr>
        <w:softHyphen/>
        <w:t>é³</w:t>
      </w:r>
      <w:r w:rsidRPr="006D3F36">
        <w:rPr>
          <w:rFonts w:ascii="Arial LatArm" w:eastAsia="Times New Roman" w:hAnsi="Arial LatArm" w:cs="Times New Roman"/>
          <w:color w:val="000000" w:themeColor="text1"/>
          <w:lang w:val="en-US"/>
        </w:rPr>
        <w:softHyphen/>
        <w:t>÷³</w:t>
      </w:r>
      <w:r w:rsidRPr="006D3F36">
        <w:rPr>
          <w:rFonts w:ascii="Arial LatArm" w:eastAsia="Times New Roman" w:hAnsi="Arial LatArm" w:cs="Times New Roman"/>
          <w:color w:val="000000" w:themeColor="text1"/>
          <w:lang w:val="en-US"/>
        </w:rPr>
        <w:softHyphen/>
        <w:t>ÃáõÛÃ ïñ³Ýë</w:t>
      </w:r>
      <w:r w:rsidRPr="006D3F36">
        <w:rPr>
          <w:rFonts w:ascii="Arial LatArm" w:eastAsia="Times New Roman" w:hAnsi="Arial LatArm" w:cs="Times New Roman"/>
          <w:color w:val="000000" w:themeColor="text1"/>
          <w:lang w:val="en-US"/>
        </w:rPr>
        <w:softHyphen/>
        <w:t>ýáñ</w:t>
      </w:r>
      <w:r w:rsidRPr="006D3F36">
        <w:rPr>
          <w:rFonts w:ascii="Arial LatArm" w:eastAsia="Times New Roman" w:hAnsi="Arial LatArm" w:cs="Times New Roman"/>
          <w:color w:val="000000" w:themeColor="text1"/>
          <w:lang w:val="en-US"/>
        </w:rPr>
        <w:softHyphen/>
        <w:t>Ù³</w:t>
      </w:r>
      <w:r w:rsidRPr="006D3F36">
        <w:rPr>
          <w:rFonts w:ascii="Arial LatArm" w:eastAsia="Times New Roman" w:hAnsi="Arial LatArm" w:cs="Times New Roman"/>
          <w:color w:val="000000" w:themeColor="text1"/>
          <w:lang w:val="en-US"/>
        </w:rPr>
        <w:softHyphen/>
        <w:t>ïáñ</w:t>
      </w:r>
      <w:r w:rsidRPr="006D3F36">
        <w:rPr>
          <w:rFonts w:ascii="Arial LatArm" w:eastAsia="Times New Roman" w:hAnsi="Arial LatArm" w:cs="Times New Roman"/>
          <w:color w:val="000000" w:themeColor="text1"/>
          <w:lang w:val="en-US"/>
        </w:rPr>
        <w:softHyphen/>
        <w:t>Ý»ñ, ³íïáïñ³ÝëýáñÙ³ïáñÝ»ñ, é»³Ï</w:t>
      </w:r>
      <w:r w:rsidRPr="006D3F36">
        <w:rPr>
          <w:rFonts w:ascii="Arial LatArm" w:eastAsia="Times New Roman" w:hAnsi="Arial LatArm" w:cs="Times New Roman"/>
          <w:color w:val="000000" w:themeColor="text1"/>
          <w:lang w:val="en-US"/>
        </w:rPr>
        <w:softHyphen/>
        <w:t>ïáñ</w:t>
      </w:r>
      <w:r w:rsidRPr="006D3F36">
        <w:rPr>
          <w:rFonts w:ascii="Arial LatArm" w:eastAsia="Times New Roman" w:hAnsi="Arial LatArm" w:cs="Times New Roman"/>
          <w:color w:val="000000" w:themeColor="text1"/>
          <w:lang w:val="en-US"/>
        </w:rPr>
        <w:softHyphen/>
        <w:t>Ý»ñ, ÏáÝ</w:t>
      </w:r>
      <w:r w:rsidRPr="006D3F36">
        <w:rPr>
          <w:rFonts w:ascii="Arial LatArm" w:eastAsia="Times New Roman" w:hAnsi="Arial LatArm" w:cs="Times New Roman"/>
          <w:color w:val="000000" w:themeColor="text1"/>
          <w:lang w:val="en-US"/>
        </w:rPr>
        <w:softHyphen/>
        <w:t>¹»Ý</w:t>
      </w:r>
      <w:r w:rsidRPr="006D3F36">
        <w:rPr>
          <w:rFonts w:ascii="Arial LatArm" w:eastAsia="Times New Roman" w:hAnsi="Arial LatArm" w:cs="Times New Roman"/>
          <w:color w:val="000000" w:themeColor="text1"/>
          <w:lang w:val="en-US"/>
        </w:rPr>
        <w:softHyphen/>
        <w:t>ë³</w:t>
      </w:r>
      <w:r w:rsidRPr="006D3F36">
        <w:rPr>
          <w:rFonts w:ascii="Arial LatArm" w:eastAsia="Times New Roman" w:hAnsi="Arial LatArm" w:cs="Times New Roman"/>
          <w:color w:val="000000" w:themeColor="text1"/>
          <w:lang w:val="en-US"/>
        </w:rPr>
        <w:softHyphen/>
        <w:t>ïá</w:t>
      </w:r>
      <w:r w:rsidRPr="006D3F36">
        <w:rPr>
          <w:rFonts w:ascii="Arial LatArm" w:eastAsia="Times New Roman" w:hAnsi="Arial LatArm" w:cs="Times New Roman"/>
          <w:color w:val="000000" w:themeColor="text1"/>
          <w:lang w:val="en-US"/>
        </w:rPr>
        <w:softHyphen/>
        <w:t>ñ³</w:t>
      </w:r>
      <w:r w:rsidRPr="006D3F36">
        <w:rPr>
          <w:rFonts w:ascii="Arial LatArm" w:eastAsia="Times New Roman" w:hAnsi="Arial LatArm" w:cs="Times New Roman"/>
          <w:color w:val="000000" w:themeColor="text1"/>
          <w:lang w:val="en-US"/>
        </w:rPr>
        <w:softHyphen/>
        <w:t>ÛÇÝ Ù³ñï</w:t>
      </w:r>
      <w:r w:rsidRPr="006D3F36">
        <w:rPr>
          <w:rFonts w:ascii="Arial LatArm" w:eastAsia="Times New Roman" w:hAnsi="Arial LatArm" w:cs="Times New Roman"/>
          <w:color w:val="000000" w:themeColor="text1"/>
          <w:lang w:val="en-US"/>
        </w:rPr>
        <w:softHyphen/>
        <w:t>Ïáó</w:t>
      </w:r>
      <w:r w:rsidRPr="006D3F36">
        <w:rPr>
          <w:rFonts w:ascii="Arial LatArm" w:eastAsia="Times New Roman" w:hAnsi="Arial LatArm" w:cs="Times New Roman"/>
          <w:color w:val="000000" w:themeColor="text1"/>
          <w:lang w:val="en-US"/>
        </w:rPr>
        <w:softHyphen/>
        <w:t>Ý»ñ) ÷á</w:t>
      </w:r>
      <w:r w:rsidRPr="006D3F36">
        <w:rPr>
          <w:rFonts w:ascii="Arial LatArm" w:eastAsia="Times New Roman" w:hAnsi="Arial LatArm" w:cs="Times New Roman"/>
          <w:color w:val="000000" w:themeColor="text1"/>
          <w:lang w:val="en-US"/>
        </w:rPr>
        <w:softHyphen/>
        <w:t>Ë³</w:t>
      </w:r>
      <w:r w:rsidRPr="006D3F36">
        <w:rPr>
          <w:rFonts w:ascii="Arial LatArm" w:eastAsia="Times New Roman" w:hAnsi="Arial LatArm" w:cs="Times New Roman"/>
          <w:color w:val="000000" w:themeColor="text1"/>
          <w:lang w:val="en-US"/>
        </w:rPr>
        <w:softHyphen/>
        <w:t>ñÇÝ</w:t>
      </w:r>
      <w:r w:rsidRPr="006D3F36">
        <w:rPr>
          <w:rFonts w:ascii="Arial LatArm" w:eastAsia="Times New Roman" w:hAnsi="Arial LatArm" w:cs="Times New Roman"/>
          <w:color w:val="000000" w:themeColor="text1"/>
          <w:lang w:val="en-US"/>
        </w:rPr>
        <w:softHyphen/>
        <w:t>Ù³Ý ëË»</w:t>
      </w:r>
      <w:r w:rsidRPr="006D3F36">
        <w:rPr>
          <w:rFonts w:ascii="Arial LatArm" w:eastAsia="Times New Roman" w:hAnsi="Arial LatArm" w:cs="Times New Roman"/>
          <w:color w:val="000000" w:themeColor="text1"/>
          <w:lang w:val="en-US"/>
        </w:rPr>
        <w:softHyphen/>
        <w:t>Ù³</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ñÇó, Ñ³ß</w:t>
      </w:r>
      <w:r w:rsidRPr="006D3F36">
        <w:rPr>
          <w:rFonts w:ascii="Arial LatArm" w:eastAsia="Times New Roman" w:hAnsi="Arial LatArm" w:cs="Times New Roman"/>
          <w:color w:val="000000" w:themeColor="text1"/>
          <w:lang w:val="en-US"/>
        </w:rPr>
        <w:softHyphen/>
        <w:t>íÇ ³é</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Éáí Ýñ³Ýó ÷áË</w:t>
      </w:r>
      <w:r w:rsidRPr="006D3F36">
        <w:rPr>
          <w:rFonts w:ascii="Arial LatArm" w:eastAsia="Times New Roman" w:hAnsi="Arial LatArm" w:cs="Times New Roman"/>
          <w:color w:val="000000" w:themeColor="text1"/>
          <w:lang w:val="en-US"/>
        </w:rPr>
        <w:softHyphen/>
        <w:t>ÙÇ³</w:t>
      </w:r>
      <w:r w:rsidRPr="006D3F36">
        <w:rPr>
          <w:rFonts w:ascii="Arial LatArm" w:eastAsia="Times New Roman" w:hAnsi="Arial LatArm" w:cs="Times New Roman"/>
          <w:color w:val="000000" w:themeColor="text1"/>
          <w:lang w:val="en-US"/>
        </w:rPr>
        <w:softHyphen/>
        <w:t>óáõÃ</w:t>
      </w:r>
      <w:r w:rsidRPr="006D3F36">
        <w:rPr>
          <w:rFonts w:ascii="Arial LatArm" w:eastAsia="Times New Roman" w:hAnsi="Arial LatArm" w:cs="Times New Roman"/>
          <w:color w:val="000000" w:themeColor="text1"/>
          <w:lang w:val="en-US"/>
        </w:rPr>
        <w:softHyphen/>
        <w:t>ÛáõÝ</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ñÁ:</w:t>
      </w:r>
    </w:p>
    <w:p w14:paraId="1BB51F37" w14:textId="77777777" w:rsidR="001E0760" w:rsidRPr="006D3F36" w:rsidRDefault="001E0760" w:rsidP="001E0760">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ab/>
        <w:t>ò³Ý</w:t>
      </w:r>
      <w:r w:rsidRPr="006D3F36">
        <w:rPr>
          <w:rFonts w:ascii="Arial LatArm" w:eastAsia="Times New Roman" w:hAnsi="Arial LatArm" w:cs="Times New Roman"/>
          <w:color w:val="000000" w:themeColor="text1"/>
          <w:lang w:val="en-US"/>
        </w:rPr>
        <w:softHyphen/>
        <w:t>óÇ Ñ³Ý</w:t>
      </w:r>
      <w:r w:rsidRPr="006D3F36">
        <w:rPr>
          <w:rFonts w:ascii="Arial LatArm" w:eastAsia="Times New Roman" w:hAnsi="Arial LatArm" w:cs="Times New Roman"/>
          <w:color w:val="000000" w:themeColor="text1"/>
          <w:lang w:val="en-US"/>
        </w:rPr>
        <w:softHyphen/>
        <w:t>·áõÛó</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ñÇ ³Ï</w:t>
      </w:r>
      <w:r w:rsidRPr="006D3F36">
        <w:rPr>
          <w:rFonts w:ascii="Arial LatArm" w:eastAsia="Times New Roman" w:hAnsi="Arial LatArm" w:cs="Times New Roman"/>
          <w:color w:val="000000" w:themeColor="text1"/>
          <w:lang w:val="en-US"/>
        </w:rPr>
        <w:softHyphen/>
        <w:t>ïÇí ÇÝ</w:t>
      </w:r>
      <w:r w:rsidRPr="006D3F36">
        <w:rPr>
          <w:rFonts w:ascii="Arial LatArm" w:eastAsia="Times New Roman" w:hAnsi="Arial LatArm" w:cs="Times New Roman"/>
          <w:color w:val="000000" w:themeColor="text1"/>
          <w:lang w:val="en-US"/>
        </w:rPr>
        <w:softHyphen/>
        <w:t>ýáñ</w:t>
      </w:r>
      <w:r w:rsidRPr="006D3F36">
        <w:rPr>
          <w:rFonts w:ascii="Arial LatArm" w:eastAsia="Times New Roman" w:hAnsi="Arial LatArm" w:cs="Times New Roman"/>
          <w:color w:val="000000" w:themeColor="text1"/>
          <w:lang w:val="en-US"/>
        </w:rPr>
        <w:softHyphen/>
        <w:t>Ù³</w:t>
      </w:r>
      <w:r w:rsidRPr="006D3F36">
        <w:rPr>
          <w:rFonts w:ascii="Arial LatArm" w:eastAsia="Times New Roman" w:hAnsi="Arial LatArm" w:cs="Times New Roman"/>
          <w:color w:val="000000" w:themeColor="text1"/>
          <w:lang w:val="en-US"/>
        </w:rPr>
        <w:softHyphen/>
        <w:t>óÇ³Ý áõ</w:t>
      </w:r>
      <w:r w:rsidRPr="006D3F36">
        <w:rPr>
          <w:rFonts w:ascii="Arial LatArm" w:eastAsia="Times New Roman" w:hAnsi="Arial LatArm" w:cs="Times New Roman"/>
          <w:color w:val="000000" w:themeColor="text1"/>
          <w:lang w:val="en-US"/>
        </w:rPr>
        <w:softHyphen/>
        <w:t>ÝÇ Ñ»ï¨Û³É Ï³</w:t>
      </w:r>
      <w:r w:rsidRPr="006D3F36">
        <w:rPr>
          <w:rFonts w:ascii="Arial LatArm" w:eastAsia="Times New Roman" w:hAnsi="Arial LatArm" w:cs="Times New Roman"/>
          <w:color w:val="000000" w:themeColor="text1"/>
          <w:lang w:val="en-US"/>
        </w:rPr>
        <w:softHyphen/>
        <w:t>éáõó</w:t>
      </w:r>
      <w:r w:rsidRPr="006D3F36">
        <w:rPr>
          <w:rFonts w:ascii="Arial LatArm" w:eastAsia="Times New Roman" w:hAnsi="Arial LatArm" w:cs="Times New Roman"/>
          <w:color w:val="000000" w:themeColor="text1"/>
          <w:lang w:val="en-US"/>
        </w:rPr>
        <w:softHyphen/>
        <w:t>í³Í</w:t>
      </w:r>
      <w:r w:rsidRPr="006D3F36">
        <w:rPr>
          <w:rFonts w:ascii="Arial LatArm" w:eastAsia="Times New Roman" w:hAnsi="Arial LatArm" w:cs="Times New Roman"/>
          <w:color w:val="000000" w:themeColor="text1"/>
          <w:lang w:val="en-US"/>
        </w:rPr>
        <w:softHyphen/>
        <w:t xml:space="preserve">ùÁª </w:t>
      </w:r>
    </w:p>
    <w:p w14:paraId="0E7B3176"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ñ³</w:t>
      </w:r>
      <w:r w:rsidRPr="006D3F36">
        <w:rPr>
          <w:rFonts w:ascii="Arial LatArm" w:eastAsia="Times New Roman" w:hAnsi="Arial LatArm" w:cs="Times New Roman"/>
          <w:color w:val="000000" w:themeColor="text1"/>
          <w:lang w:val="en-US"/>
        </w:rPr>
        <w:softHyphen/>
        <w:t>ïá</w:t>
      </w:r>
      <w:r w:rsidRPr="006D3F36">
        <w:rPr>
          <w:rFonts w:ascii="Arial LatArm" w:eastAsia="Times New Roman" w:hAnsi="Arial LatArm" w:cs="Times New Roman"/>
          <w:color w:val="000000" w:themeColor="text1"/>
          <w:lang w:val="en-US"/>
        </w:rPr>
        <w:softHyphen/>
        <w:t>ñ³</w:t>
      </w:r>
      <w:r w:rsidRPr="006D3F36">
        <w:rPr>
          <w:rFonts w:ascii="Arial LatArm" w:eastAsia="Times New Roman" w:hAnsi="Arial LatArm" w:cs="Times New Roman"/>
          <w:color w:val="000000" w:themeColor="text1"/>
          <w:lang w:val="en-US"/>
        </w:rPr>
        <w:softHyphen/>
        <w:t>ÛÇÝ Ñ³Ý</w:t>
      </w:r>
      <w:r w:rsidRPr="006D3F36">
        <w:rPr>
          <w:rFonts w:ascii="Arial LatArm" w:eastAsia="Times New Roman" w:hAnsi="Arial LatArm" w:cs="Times New Roman"/>
          <w:color w:val="000000" w:themeColor="text1"/>
          <w:lang w:val="en-US"/>
        </w:rPr>
        <w:softHyphen/>
        <w:t>·áõÛ</w:t>
      </w:r>
      <w:r w:rsidRPr="006D3F36">
        <w:rPr>
          <w:rFonts w:ascii="Arial LatArm" w:eastAsia="Times New Roman" w:hAnsi="Arial LatArm" w:cs="Times New Roman"/>
          <w:color w:val="000000" w:themeColor="text1"/>
          <w:lang w:val="en-US"/>
        </w:rPr>
        <w:softHyphen/>
        <w:t>óÇ Ñ³</w:t>
      </w:r>
      <w:r w:rsidRPr="006D3F36">
        <w:rPr>
          <w:rFonts w:ascii="Arial LatArm" w:eastAsia="Times New Roman" w:hAnsi="Arial LatArm" w:cs="Times New Roman"/>
          <w:color w:val="000000" w:themeColor="text1"/>
          <w:lang w:val="en-US"/>
        </w:rPr>
        <w:softHyphen/>
        <w:t>Ù³ñ Ñ³ß</w:t>
      </w:r>
      <w:r w:rsidRPr="006D3F36">
        <w:rPr>
          <w:rFonts w:ascii="Arial LatArm" w:eastAsia="Times New Roman" w:hAnsi="Arial LatArm" w:cs="Times New Roman"/>
          <w:color w:val="000000" w:themeColor="text1"/>
          <w:lang w:val="en-US"/>
        </w:rPr>
        <w:softHyphen/>
        <w:t>í³ñ</w:t>
      </w:r>
      <w:r w:rsidRPr="006D3F36">
        <w:rPr>
          <w:rFonts w:ascii="Arial LatArm" w:eastAsia="Times New Roman" w:hAnsi="Arial LatArm" w:cs="Times New Roman"/>
          <w:color w:val="000000" w:themeColor="text1"/>
          <w:lang w:val="en-US"/>
        </w:rPr>
        <w:softHyphen/>
        <w:t>Ï³</w:t>
      </w:r>
      <w:r w:rsidRPr="006D3F36">
        <w:rPr>
          <w:rFonts w:ascii="Arial LatArm" w:eastAsia="Times New Roman" w:hAnsi="Arial LatArm" w:cs="Times New Roman"/>
          <w:color w:val="000000" w:themeColor="text1"/>
          <w:lang w:val="en-US"/>
        </w:rPr>
        <w:softHyphen/>
        <w:t>ÛÇÝ Å³</w:t>
      </w:r>
      <w:r w:rsidRPr="006D3F36">
        <w:rPr>
          <w:rFonts w:ascii="Arial LatArm" w:eastAsia="Times New Roman" w:hAnsi="Arial LatArm" w:cs="Times New Roman"/>
          <w:color w:val="000000" w:themeColor="text1"/>
          <w:lang w:val="en-US"/>
        </w:rPr>
        <w:softHyphen/>
        <w:t>Ù³</w:t>
      </w:r>
      <w:r w:rsidRPr="006D3F36">
        <w:rPr>
          <w:rFonts w:ascii="Arial LatArm" w:eastAsia="Times New Roman" w:hAnsi="Arial LatArm" w:cs="Times New Roman"/>
          <w:color w:val="000000" w:themeColor="text1"/>
          <w:lang w:val="en-US"/>
        </w:rPr>
        <w:softHyphen/>
        <w:t>Ý³</w:t>
      </w:r>
      <w:r w:rsidRPr="006D3F36">
        <w:rPr>
          <w:rFonts w:ascii="Arial LatArm" w:eastAsia="Times New Roman" w:hAnsi="Arial LatArm" w:cs="Times New Roman"/>
          <w:color w:val="000000" w:themeColor="text1"/>
          <w:lang w:val="en-US"/>
        </w:rPr>
        <w:softHyphen/>
        <w:t>Ï³</w:t>
      </w:r>
      <w:r w:rsidRPr="006D3F36">
        <w:rPr>
          <w:rFonts w:ascii="Arial LatArm" w:eastAsia="Times New Roman" w:hAnsi="Arial LatArm" w:cs="Times New Roman"/>
          <w:color w:val="000000" w:themeColor="text1"/>
          <w:lang w:val="en-US"/>
        </w:rPr>
        <w:softHyphen/>
        <w:t>Ñ³ï</w:t>
      </w:r>
      <w:r w:rsidRPr="006D3F36">
        <w:rPr>
          <w:rFonts w:ascii="Arial LatArm" w:eastAsia="Times New Roman" w:hAnsi="Arial LatArm" w:cs="Times New Roman"/>
          <w:color w:val="000000" w:themeColor="text1"/>
          <w:lang w:val="en-US"/>
        </w:rPr>
        <w:softHyphen/>
        <w:t>í³</w:t>
      </w:r>
      <w:r w:rsidRPr="006D3F36">
        <w:rPr>
          <w:rFonts w:ascii="Arial LatArm" w:eastAsia="Times New Roman" w:hAnsi="Arial LatArm" w:cs="Times New Roman"/>
          <w:color w:val="000000" w:themeColor="text1"/>
          <w:lang w:val="en-US"/>
        </w:rPr>
        <w:softHyphen/>
        <w:t>ÍÁ (³</w:t>
      </w:r>
      <w:r w:rsidRPr="006D3F36">
        <w:rPr>
          <w:rFonts w:ascii="Arial LatArm" w:eastAsia="Times New Roman" w:hAnsi="Arial LatArm" w:cs="Times New Roman"/>
          <w:color w:val="000000" w:themeColor="text1"/>
          <w:lang w:val="en-US"/>
        </w:rPr>
        <w:softHyphen/>
        <w:t>ÙÇ</w:t>
      </w:r>
      <w:r w:rsidRPr="006D3F36">
        <w:rPr>
          <w:rFonts w:ascii="Arial LatArm" w:eastAsia="Times New Roman" w:hAnsi="Arial LatArm" w:cs="Times New Roman"/>
          <w:color w:val="000000" w:themeColor="text1"/>
          <w:lang w:val="en-US"/>
        </w:rPr>
        <w:softHyphen/>
        <w:t>ëÁ) µ³</w:t>
      </w:r>
      <w:r w:rsidRPr="006D3F36">
        <w:rPr>
          <w:rFonts w:ascii="Arial LatArm" w:eastAsia="Times New Roman" w:hAnsi="Arial LatArm" w:cs="Times New Roman"/>
          <w:color w:val="000000" w:themeColor="text1"/>
          <w:lang w:val="en-US"/>
        </w:rPr>
        <w:softHyphen/>
        <w:t>Å³Ý</w:t>
      </w:r>
      <w:r w:rsidRPr="006D3F36">
        <w:rPr>
          <w:rFonts w:ascii="Arial LatArm" w:eastAsia="Times New Roman" w:hAnsi="Arial LatArm" w:cs="Times New Roman"/>
          <w:color w:val="000000" w:themeColor="text1"/>
          <w:lang w:val="en-US"/>
        </w:rPr>
        <w:softHyphen/>
        <w:t xml:space="preserve">íáõÙ ¿  n Ãíáí (1 </w:t>
      </w:r>
      <w:r w:rsidRPr="006D3F36">
        <w:rPr>
          <w:rFonts w:ascii="Arial LatArm" w:eastAsia="Times New Roman" w:hAnsi="Arial LatArm" w:cs="Times New Roman"/>
          <w:color w:val="000000" w:themeColor="text1"/>
          <w:lang w:val="en-US"/>
        </w:rPr>
        <w:sym w:font="Symbol" w:char="F0A3"/>
      </w:r>
      <w:r w:rsidRPr="006D3F36">
        <w:rPr>
          <w:rFonts w:ascii="Arial LatArm" w:eastAsia="Times New Roman" w:hAnsi="Arial LatArm" w:cs="Times New Roman"/>
          <w:color w:val="000000" w:themeColor="text1"/>
          <w:lang w:val="en-US"/>
        </w:rPr>
        <w:t xml:space="preserve"> n </w:t>
      </w:r>
      <w:r w:rsidRPr="006D3F36">
        <w:rPr>
          <w:rFonts w:ascii="Arial LatArm" w:eastAsia="Times New Roman" w:hAnsi="Arial LatArm" w:cs="Times New Roman"/>
          <w:color w:val="000000" w:themeColor="text1"/>
          <w:lang w:val="en-US"/>
        </w:rPr>
        <w:sym w:font="Symbol" w:char="F0A3"/>
      </w:r>
      <w:r w:rsidRPr="006D3F36">
        <w:rPr>
          <w:rFonts w:ascii="Arial LatArm" w:eastAsia="Times New Roman" w:hAnsi="Arial LatArm" w:cs="Times New Roman"/>
          <w:color w:val="000000" w:themeColor="text1"/>
          <w:lang w:val="en-US"/>
        </w:rPr>
        <w:t xml:space="preserve"> 31) µÝáõ</w:t>
      </w:r>
      <w:r w:rsidRPr="006D3F36">
        <w:rPr>
          <w:rFonts w:ascii="Arial LatArm" w:eastAsia="Times New Roman" w:hAnsi="Arial LatArm" w:cs="Times New Roman"/>
          <w:color w:val="000000" w:themeColor="text1"/>
          <w:lang w:val="en-US"/>
        </w:rPr>
        <w:softHyphen/>
        <w:t>Ã³·</w:t>
      </w:r>
      <w:r w:rsidRPr="006D3F36">
        <w:rPr>
          <w:rFonts w:ascii="Arial LatArm" w:eastAsia="Times New Roman" w:hAnsi="Arial LatArm" w:cs="Times New Roman"/>
          <w:color w:val="000000" w:themeColor="text1"/>
          <w:lang w:val="en-US"/>
        </w:rPr>
        <w:softHyphen/>
        <w:t>ñ³</w:t>
      </w:r>
      <w:r w:rsidRPr="006D3F36">
        <w:rPr>
          <w:rFonts w:ascii="Arial LatArm" w:eastAsia="Times New Roman" w:hAnsi="Arial LatArm" w:cs="Times New Roman"/>
          <w:color w:val="000000" w:themeColor="text1"/>
          <w:lang w:val="en-US"/>
        </w:rPr>
        <w:softHyphen/>
        <w:t>Ï³Ý ËÙµ»</w:t>
      </w:r>
      <w:r w:rsidRPr="006D3F36">
        <w:rPr>
          <w:rFonts w:ascii="Arial LatArm" w:eastAsia="Times New Roman" w:hAnsi="Arial LatArm" w:cs="Times New Roman"/>
          <w:color w:val="000000" w:themeColor="text1"/>
          <w:lang w:val="en-US"/>
        </w:rPr>
        <w:softHyphen/>
        <w:t>ñÇ: Úáõ</w:t>
      </w:r>
      <w:r w:rsidRPr="006D3F36">
        <w:rPr>
          <w:rFonts w:ascii="Arial LatArm" w:eastAsia="Times New Roman" w:hAnsi="Arial LatArm" w:cs="Times New Roman"/>
          <w:color w:val="000000" w:themeColor="text1"/>
          <w:lang w:val="en-US"/>
        </w:rPr>
        <w:softHyphen/>
        <w:t>ñ³</w:t>
      </w:r>
      <w:r w:rsidRPr="006D3F36">
        <w:rPr>
          <w:rFonts w:ascii="Arial LatArm" w:eastAsia="Times New Roman" w:hAnsi="Arial LatArm" w:cs="Times New Roman"/>
          <w:color w:val="000000" w:themeColor="text1"/>
          <w:lang w:val="en-US"/>
        </w:rPr>
        <w:softHyphen/>
        <w:t>ù³Ýã</w:t>
      </w:r>
      <w:r w:rsidRPr="006D3F36">
        <w:rPr>
          <w:rFonts w:ascii="Arial LatArm" w:eastAsia="Times New Roman" w:hAnsi="Arial LatArm" w:cs="Times New Roman"/>
          <w:color w:val="000000" w:themeColor="text1"/>
          <w:lang w:val="en-US"/>
        </w:rPr>
        <w:softHyphen/>
        <w:t>Ûáõñ k-ñ¹ ËÙ</w:t>
      </w:r>
      <w:r w:rsidRPr="006D3F36">
        <w:rPr>
          <w:rFonts w:ascii="Arial LatArm" w:eastAsia="Times New Roman" w:hAnsi="Arial LatArm" w:cs="Times New Roman"/>
          <w:color w:val="000000" w:themeColor="text1"/>
          <w:lang w:val="en-US"/>
        </w:rPr>
        <w:softHyphen/>
        <w:t>µÇ Ñ³</w:t>
      </w:r>
      <w:r w:rsidRPr="006D3F36">
        <w:rPr>
          <w:rFonts w:ascii="Arial LatArm" w:eastAsia="Times New Roman" w:hAnsi="Arial LatArm" w:cs="Times New Roman"/>
          <w:color w:val="000000" w:themeColor="text1"/>
          <w:lang w:val="en-US"/>
        </w:rPr>
        <w:softHyphen/>
        <w:t>Ù³ñ ïñíáõÙ ¿ ËÙµÇ û</w:t>
      </w:r>
      <w:r w:rsidRPr="006D3F36">
        <w:rPr>
          <w:rFonts w:ascii="Arial LatArm" w:eastAsia="Times New Roman" w:hAnsi="Arial LatArm" w:cs="Times New Roman"/>
          <w:color w:val="000000" w:themeColor="text1"/>
          <w:lang w:val="en-US"/>
        </w:rPr>
        <w:softHyphen/>
        <w:t>ñ³</w:t>
      </w:r>
      <w:r w:rsidRPr="006D3F36">
        <w:rPr>
          <w:rFonts w:ascii="Arial LatArm" w:eastAsia="Times New Roman" w:hAnsi="Arial LatArm" w:cs="Times New Roman"/>
          <w:color w:val="000000" w:themeColor="text1"/>
          <w:lang w:val="en-US"/>
        </w:rPr>
        <w:softHyphen/>
        <w:t>Ï³Ý ³Ï</w:t>
      </w:r>
      <w:r w:rsidRPr="006D3F36">
        <w:rPr>
          <w:rFonts w:ascii="Arial LatArm" w:eastAsia="Times New Roman" w:hAnsi="Arial LatArm" w:cs="Times New Roman"/>
          <w:color w:val="000000" w:themeColor="text1"/>
          <w:lang w:val="en-US"/>
        </w:rPr>
        <w:softHyphen/>
        <w:t>ïÇí (</w:t>
      </w:r>
      <w:r w:rsidRPr="006D3F36">
        <w:rPr>
          <w:rFonts w:ascii="Arial LatArm" w:eastAsia="Times New Roman" w:hAnsi="Arial LatArm" w:cs="Times New Roman"/>
          <w:color w:val="000000" w:themeColor="text1"/>
          <w:sz w:val="24"/>
          <w:lang w:val="en-US"/>
        </w:rPr>
        <w:t>W</w:t>
      </w:r>
      <w:r w:rsidRPr="006D3F36">
        <w:rPr>
          <w:rFonts w:ascii="Arial LatArm" w:eastAsia="Times New Roman" w:hAnsi="Arial LatArm" w:cs="Times New Roman"/>
          <w:color w:val="000000" w:themeColor="text1"/>
          <w:sz w:val="24"/>
          <w:vertAlign w:val="subscript"/>
          <w:lang w:val="en-US"/>
        </w:rPr>
        <w:t>Pk</w:t>
      </w:r>
      <w:r w:rsidRPr="006D3F36">
        <w:rPr>
          <w:rFonts w:ascii="Arial LatArm" w:eastAsia="Times New Roman" w:hAnsi="Arial LatArm" w:cs="Times New Roman"/>
          <w:color w:val="000000" w:themeColor="text1"/>
          <w:lang w:val="en-US"/>
        </w:rPr>
        <w:t>) ¨  é»³Ï</w:t>
      </w:r>
      <w:r w:rsidRPr="006D3F36">
        <w:rPr>
          <w:rFonts w:ascii="Arial LatArm" w:eastAsia="Times New Roman" w:hAnsi="Arial LatArm" w:cs="Times New Roman"/>
          <w:color w:val="000000" w:themeColor="text1"/>
          <w:lang w:val="en-US"/>
        </w:rPr>
        <w:softHyphen/>
        <w:t>ïÇí  (</w:t>
      </w:r>
      <w:r w:rsidRPr="006D3F36">
        <w:rPr>
          <w:rFonts w:ascii="Arial LatArm" w:eastAsia="Times New Roman" w:hAnsi="Arial LatArm" w:cs="Times New Roman"/>
          <w:color w:val="000000" w:themeColor="text1"/>
          <w:sz w:val="24"/>
          <w:lang w:val="en-US"/>
        </w:rPr>
        <w:t>W</w:t>
      </w:r>
      <w:r w:rsidRPr="006D3F36">
        <w:rPr>
          <w:rFonts w:ascii="Arial LatArm" w:eastAsia="Times New Roman" w:hAnsi="Arial LatArm" w:cs="Times New Roman"/>
          <w:color w:val="000000" w:themeColor="text1"/>
          <w:sz w:val="24"/>
          <w:vertAlign w:val="subscript"/>
          <w:lang w:val="en-US"/>
        </w:rPr>
        <w:t>Qk</w:t>
      </w:r>
      <w:r w:rsidRPr="006D3F36">
        <w:rPr>
          <w:rFonts w:ascii="Arial LatArm" w:eastAsia="Times New Roman" w:hAnsi="Arial LatArm" w:cs="Times New Roman"/>
          <w:color w:val="000000" w:themeColor="text1"/>
          <w:lang w:val="en-US"/>
        </w:rPr>
        <w:t>) ¿</w:t>
      </w:r>
      <w:r w:rsidRPr="006D3F36">
        <w:rPr>
          <w:rFonts w:ascii="Arial LatArm" w:eastAsia="Times New Roman" w:hAnsi="Arial LatArm" w:cs="Times New Roman"/>
          <w:color w:val="000000" w:themeColor="text1"/>
          <w:lang w:val="en-US"/>
        </w:rPr>
        <w:softHyphen/>
        <w:t>Ý»ñ</w:t>
      </w:r>
      <w:r w:rsidRPr="006D3F36">
        <w:rPr>
          <w:rFonts w:ascii="Arial LatArm" w:eastAsia="Times New Roman" w:hAnsi="Arial LatArm" w:cs="Times New Roman"/>
          <w:color w:val="000000" w:themeColor="text1"/>
          <w:lang w:val="en-US"/>
        </w:rPr>
        <w:softHyphen/>
        <w:t>·Ç³Ý, ÇÝã</w:t>
      </w:r>
      <w:r w:rsidRPr="006D3F36">
        <w:rPr>
          <w:rFonts w:ascii="Arial LatArm" w:eastAsia="Times New Roman" w:hAnsi="Arial LatArm" w:cs="Times New Roman"/>
          <w:color w:val="000000" w:themeColor="text1"/>
          <w:lang w:val="en-US"/>
        </w:rPr>
        <w:softHyphen/>
        <w:t>å»ë Ý³¨ û</w:t>
      </w:r>
      <w:r w:rsidRPr="006D3F36">
        <w:rPr>
          <w:rFonts w:ascii="Arial LatArm" w:eastAsia="Times New Roman" w:hAnsi="Arial LatArm" w:cs="Times New Roman"/>
          <w:color w:val="000000" w:themeColor="text1"/>
          <w:lang w:val="en-US"/>
        </w:rPr>
        <w:softHyphen/>
        <w:t>ñ³</w:t>
      </w:r>
      <w:r w:rsidRPr="006D3F36">
        <w:rPr>
          <w:rFonts w:ascii="Arial LatArm" w:eastAsia="Times New Roman" w:hAnsi="Arial LatArm" w:cs="Times New Roman"/>
          <w:color w:val="000000" w:themeColor="text1"/>
          <w:lang w:val="en-US"/>
        </w:rPr>
        <w:softHyphen/>
        <w:t>Ï³Ý ³Ï</w:t>
      </w:r>
      <w:r w:rsidRPr="006D3F36">
        <w:rPr>
          <w:rFonts w:ascii="Arial LatArm" w:eastAsia="Times New Roman" w:hAnsi="Arial LatArm" w:cs="Times New Roman"/>
          <w:color w:val="000000" w:themeColor="text1"/>
          <w:lang w:val="en-US"/>
        </w:rPr>
        <w:softHyphen/>
        <w:t>ïÇí (</w:t>
      </w:r>
      <w:r w:rsidRPr="006D3F36">
        <w:rPr>
          <w:rFonts w:ascii="Arial LatArm" w:eastAsia="Times New Roman" w:hAnsi="Arial LatArm" w:cs="Times New Roman"/>
          <w:color w:val="000000" w:themeColor="text1"/>
          <w:sz w:val="24"/>
          <w:lang w:val="en-US"/>
        </w:rPr>
        <w:t>P</w:t>
      </w:r>
      <w:r w:rsidRPr="006D3F36">
        <w:rPr>
          <w:rFonts w:ascii="Arial LatArm" w:eastAsia="Times New Roman" w:hAnsi="Arial LatArm" w:cs="Times New Roman"/>
          <w:color w:val="000000" w:themeColor="text1"/>
          <w:sz w:val="24"/>
          <w:vertAlign w:val="subscript"/>
          <w:lang w:val="en-US"/>
        </w:rPr>
        <w:t>kj</w:t>
      </w:r>
      <w:r w:rsidRPr="006D3F36">
        <w:rPr>
          <w:rFonts w:ascii="Arial LatArm" w:eastAsia="Times New Roman" w:hAnsi="Arial LatArm" w:cs="Times New Roman"/>
          <w:color w:val="000000" w:themeColor="text1"/>
          <w:lang w:val="en-US"/>
        </w:rPr>
        <w:t>) ¨ é»³Ï</w:t>
      </w:r>
      <w:r w:rsidRPr="006D3F36">
        <w:rPr>
          <w:rFonts w:ascii="Arial LatArm" w:eastAsia="Times New Roman" w:hAnsi="Arial LatArm" w:cs="Times New Roman"/>
          <w:color w:val="000000" w:themeColor="text1"/>
          <w:lang w:val="en-US"/>
        </w:rPr>
        <w:softHyphen/>
        <w:t>ïÇí (</w:t>
      </w:r>
      <w:r w:rsidRPr="006D3F36">
        <w:rPr>
          <w:rFonts w:ascii="Arial LatArm" w:eastAsia="Times New Roman" w:hAnsi="Arial LatArm" w:cs="Times New Roman"/>
          <w:color w:val="000000" w:themeColor="text1"/>
          <w:sz w:val="24"/>
          <w:lang w:val="en-US"/>
        </w:rPr>
        <w:t>Q</w:t>
      </w:r>
      <w:r w:rsidRPr="006D3F36">
        <w:rPr>
          <w:rFonts w:ascii="Arial LatArm" w:eastAsia="Times New Roman" w:hAnsi="Arial LatArm" w:cs="Times New Roman"/>
          <w:color w:val="000000" w:themeColor="text1"/>
          <w:sz w:val="24"/>
          <w:vertAlign w:val="subscript"/>
          <w:lang w:val="en-US"/>
        </w:rPr>
        <w:t>kj</w:t>
      </w:r>
      <w:r w:rsidRPr="006D3F36">
        <w:rPr>
          <w:rFonts w:ascii="Arial LatArm" w:eastAsia="Times New Roman" w:hAnsi="Arial LatArm" w:cs="Times New Roman"/>
          <w:color w:val="000000" w:themeColor="text1"/>
          <w:lang w:val="en-US"/>
        </w:rPr>
        <w:t>) Ñ½á</w:t>
      </w:r>
      <w:r w:rsidRPr="006D3F36">
        <w:rPr>
          <w:rFonts w:ascii="Arial LatArm" w:eastAsia="Times New Roman" w:hAnsi="Arial LatArm" w:cs="Times New Roman"/>
          <w:color w:val="000000" w:themeColor="text1"/>
          <w:lang w:val="en-US"/>
        </w:rPr>
        <w:softHyphen/>
        <w:t>ñáõÃ</w:t>
      </w:r>
      <w:r w:rsidRPr="006D3F36">
        <w:rPr>
          <w:rFonts w:ascii="Arial LatArm" w:eastAsia="Times New Roman" w:hAnsi="Arial LatArm" w:cs="Times New Roman"/>
          <w:color w:val="000000" w:themeColor="text1"/>
          <w:lang w:val="en-US"/>
        </w:rPr>
        <w:softHyphen/>
        <w:t>ÛáõÝ</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ñÇ Å³</w:t>
      </w:r>
      <w:r w:rsidRPr="006D3F36">
        <w:rPr>
          <w:rFonts w:ascii="Arial LatArm" w:eastAsia="Times New Roman" w:hAnsi="Arial LatArm" w:cs="Times New Roman"/>
          <w:color w:val="000000" w:themeColor="text1"/>
          <w:lang w:val="en-US"/>
        </w:rPr>
        <w:softHyphen/>
        <w:t>Ù³</w:t>
      </w:r>
      <w:r w:rsidRPr="006D3F36">
        <w:rPr>
          <w:rFonts w:ascii="Arial LatArm" w:eastAsia="Times New Roman" w:hAnsi="Arial LatArm" w:cs="Times New Roman"/>
          <w:color w:val="000000" w:themeColor="text1"/>
          <w:lang w:val="en-US"/>
        </w:rPr>
        <w:softHyphen/>
        <w:t>ÛÇÝ ·ñ³</w:t>
      </w:r>
      <w:r w:rsidRPr="006D3F36">
        <w:rPr>
          <w:rFonts w:ascii="Arial LatArm" w:eastAsia="Times New Roman" w:hAnsi="Arial LatArm" w:cs="Times New Roman"/>
          <w:color w:val="000000" w:themeColor="text1"/>
          <w:lang w:val="en-US"/>
        </w:rPr>
        <w:softHyphen/>
        <w:t>ýÇÏ</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ñÁ: îñíáõÙ ¿ Ý³¨ ·»</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ñ³</w:t>
      </w:r>
      <w:r w:rsidRPr="006D3F36">
        <w:rPr>
          <w:rFonts w:ascii="Arial LatArm" w:eastAsia="Times New Roman" w:hAnsi="Arial LatArm" w:cs="Times New Roman"/>
          <w:color w:val="000000" w:themeColor="text1"/>
          <w:lang w:val="en-US"/>
        </w:rPr>
        <w:softHyphen/>
        <w:t>ïá</w:t>
      </w:r>
      <w:r w:rsidRPr="006D3F36">
        <w:rPr>
          <w:rFonts w:ascii="Arial LatArm" w:eastAsia="Times New Roman" w:hAnsi="Arial LatArm" w:cs="Times New Roman"/>
          <w:color w:val="000000" w:themeColor="text1"/>
          <w:lang w:val="en-US"/>
        </w:rPr>
        <w:softHyphen/>
        <w:t>ñ³</w:t>
      </w:r>
      <w:r w:rsidRPr="006D3F36">
        <w:rPr>
          <w:rFonts w:ascii="Arial LatArm" w:eastAsia="Times New Roman" w:hAnsi="Arial LatArm" w:cs="Times New Roman"/>
          <w:color w:val="000000" w:themeColor="text1"/>
          <w:lang w:val="en-US"/>
        </w:rPr>
        <w:softHyphen/>
        <w:t>ÛÇÝ Ñ³Ý</w:t>
      </w:r>
      <w:r w:rsidRPr="006D3F36">
        <w:rPr>
          <w:rFonts w:ascii="Arial LatArm" w:eastAsia="Times New Roman" w:hAnsi="Arial LatArm" w:cs="Times New Roman"/>
          <w:color w:val="000000" w:themeColor="text1"/>
          <w:lang w:val="en-US"/>
        </w:rPr>
        <w:softHyphen/>
        <w:t>·áõÛ</w:t>
      </w:r>
      <w:r w:rsidRPr="006D3F36">
        <w:rPr>
          <w:rFonts w:ascii="Arial LatArm" w:eastAsia="Times New Roman" w:hAnsi="Arial LatArm" w:cs="Times New Roman"/>
          <w:color w:val="000000" w:themeColor="text1"/>
          <w:lang w:val="en-US"/>
        </w:rPr>
        <w:softHyphen/>
        <w:t>óÇ ³Ù</w:t>
      </w:r>
      <w:r w:rsidRPr="006D3F36">
        <w:rPr>
          <w:rFonts w:ascii="Arial LatArm" w:eastAsia="Times New Roman" w:hAnsi="Arial LatArm" w:cs="Times New Roman"/>
          <w:color w:val="000000" w:themeColor="text1"/>
          <w:lang w:val="en-US"/>
        </w:rPr>
        <w:softHyphen/>
        <w:t>ë³</w:t>
      </w:r>
      <w:r w:rsidRPr="006D3F36">
        <w:rPr>
          <w:rFonts w:ascii="Arial LatArm" w:eastAsia="Times New Roman" w:hAnsi="Arial LatArm" w:cs="Times New Roman"/>
          <w:color w:val="000000" w:themeColor="text1"/>
          <w:lang w:val="en-US"/>
        </w:rPr>
        <w:softHyphen/>
        <w:t>Ï³Ý ³Ï</w:t>
      </w:r>
      <w:r w:rsidRPr="006D3F36">
        <w:rPr>
          <w:rFonts w:ascii="Arial LatArm" w:eastAsia="Times New Roman" w:hAnsi="Arial LatArm" w:cs="Times New Roman"/>
          <w:color w:val="000000" w:themeColor="text1"/>
          <w:lang w:val="en-US"/>
        </w:rPr>
        <w:softHyphen/>
        <w:t>ïÇí (W</w:t>
      </w:r>
      <w:r w:rsidRPr="006D3F36">
        <w:rPr>
          <w:rFonts w:ascii="Arial LatArm" w:eastAsia="Times New Roman" w:hAnsi="Arial LatArm" w:cs="Times New Roman"/>
          <w:color w:val="000000" w:themeColor="text1"/>
          <w:vertAlign w:val="subscript"/>
          <w:lang w:val="en-US"/>
        </w:rPr>
        <w:t>P</w:t>
      </w:r>
      <w:r w:rsidRPr="006D3F36">
        <w:rPr>
          <w:rFonts w:ascii="Arial LatArm" w:eastAsia="Times New Roman" w:hAnsi="Arial LatArm" w:cs="Times New Roman"/>
          <w:color w:val="000000" w:themeColor="text1"/>
          <w:lang w:val="en-US"/>
        </w:rPr>
        <w:t>) ¨ é»³Ï</w:t>
      </w:r>
      <w:r w:rsidRPr="006D3F36">
        <w:rPr>
          <w:rFonts w:ascii="Arial LatArm" w:eastAsia="Times New Roman" w:hAnsi="Arial LatArm" w:cs="Times New Roman"/>
          <w:color w:val="000000" w:themeColor="text1"/>
          <w:lang w:val="en-US"/>
        </w:rPr>
        <w:softHyphen/>
        <w:t>ïÇí  (</w:t>
      </w:r>
      <w:r w:rsidRPr="006D3F36">
        <w:rPr>
          <w:rFonts w:ascii="Arial LatArm" w:eastAsia="Times New Roman" w:hAnsi="Arial LatArm" w:cs="Times New Roman"/>
          <w:color w:val="000000" w:themeColor="text1"/>
          <w:sz w:val="24"/>
          <w:lang w:val="en-US"/>
        </w:rPr>
        <w:t>W</w:t>
      </w:r>
      <w:r w:rsidRPr="006D3F36">
        <w:rPr>
          <w:rFonts w:ascii="Arial LatArm" w:eastAsia="Times New Roman" w:hAnsi="Arial LatArm" w:cs="Times New Roman"/>
          <w:color w:val="000000" w:themeColor="text1"/>
          <w:sz w:val="24"/>
          <w:vertAlign w:val="subscript"/>
          <w:lang w:val="en-US"/>
        </w:rPr>
        <w:t>Q</w:t>
      </w:r>
      <w:r w:rsidRPr="006D3F36">
        <w:rPr>
          <w:rFonts w:ascii="Arial LatArm" w:eastAsia="Times New Roman" w:hAnsi="Arial LatArm" w:cs="Times New Roman"/>
          <w:color w:val="000000" w:themeColor="text1"/>
          <w:lang w:val="en-US"/>
        </w:rPr>
        <w:t>) ¿</w:t>
      </w:r>
      <w:r w:rsidRPr="006D3F36">
        <w:rPr>
          <w:rFonts w:ascii="Arial LatArm" w:eastAsia="Times New Roman" w:hAnsi="Arial LatArm" w:cs="Times New Roman"/>
          <w:color w:val="000000" w:themeColor="text1"/>
          <w:lang w:val="en-US"/>
        </w:rPr>
        <w:softHyphen/>
        <w:t>Ý»ñ</w:t>
      </w:r>
      <w:r w:rsidRPr="006D3F36">
        <w:rPr>
          <w:rFonts w:ascii="Arial LatArm" w:eastAsia="Times New Roman" w:hAnsi="Arial LatArm" w:cs="Times New Roman"/>
          <w:color w:val="000000" w:themeColor="text1"/>
          <w:lang w:val="en-US"/>
        </w:rPr>
        <w:softHyphen/>
        <w:t>·Ç³Ý: ¶»</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ñ³</w:t>
      </w:r>
      <w:r w:rsidRPr="006D3F36">
        <w:rPr>
          <w:rFonts w:ascii="Arial LatArm" w:eastAsia="Times New Roman" w:hAnsi="Arial LatArm" w:cs="Times New Roman"/>
          <w:color w:val="000000" w:themeColor="text1"/>
          <w:lang w:val="en-US"/>
        </w:rPr>
        <w:softHyphen/>
        <w:t>ïá</w:t>
      </w:r>
      <w:r w:rsidRPr="006D3F36">
        <w:rPr>
          <w:rFonts w:ascii="Arial LatArm" w:eastAsia="Times New Roman" w:hAnsi="Arial LatArm" w:cs="Times New Roman"/>
          <w:color w:val="000000" w:themeColor="text1"/>
          <w:lang w:val="en-US"/>
        </w:rPr>
        <w:softHyphen/>
        <w:t>ñ³</w:t>
      </w:r>
      <w:r w:rsidRPr="006D3F36">
        <w:rPr>
          <w:rFonts w:ascii="Arial LatArm" w:eastAsia="Times New Roman" w:hAnsi="Arial LatArm" w:cs="Times New Roman"/>
          <w:color w:val="000000" w:themeColor="text1"/>
          <w:lang w:val="en-US"/>
        </w:rPr>
        <w:softHyphen/>
        <w:t>ÛÇÝ Ñ³Ý</w:t>
      </w:r>
      <w:r w:rsidRPr="006D3F36">
        <w:rPr>
          <w:rFonts w:ascii="Arial LatArm" w:eastAsia="Times New Roman" w:hAnsi="Arial LatArm" w:cs="Times New Roman"/>
          <w:color w:val="000000" w:themeColor="text1"/>
          <w:lang w:val="en-US"/>
        </w:rPr>
        <w:softHyphen/>
        <w:t>·áõÛó</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ñáõÙ Ï³</w:t>
      </w:r>
      <w:r w:rsidRPr="006D3F36">
        <w:rPr>
          <w:rFonts w:ascii="Arial LatArm" w:eastAsia="Times New Roman" w:hAnsi="Arial LatArm" w:cs="Times New Roman"/>
          <w:color w:val="000000" w:themeColor="text1"/>
          <w:lang w:val="en-US"/>
        </w:rPr>
        <w:softHyphen/>
        <w:t>ñáÕ ¿ ïñí»É Ý³¨ É³ñ</w:t>
      </w:r>
      <w:r w:rsidRPr="006D3F36">
        <w:rPr>
          <w:rFonts w:ascii="Arial LatArm" w:eastAsia="Times New Roman" w:hAnsi="Arial LatArm" w:cs="Times New Roman"/>
          <w:color w:val="000000" w:themeColor="text1"/>
          <w:lang w:val="en-US"/>
        </w:rPr>
        <w:softHyphen/>
        <w:t>Ù³Ý Ùá</w:t>
      </w:r>
      <w:r w:rsidRPr="006D3F36">
        <w:rPr>
          <w:rFonts w:ascii="Arial LatArm" w:eastAsia="Times New Roman" w:hAnsi="Arial LatArm" w:cs="Times New Roman"/>
          <w:color w:val="000000" w:themeColor="text1"/>
          <w:lang w:val="en-US"/>
        </w:rPr>
        <w:softHyphen/>
        <w:t>¹áõ</w:t>
      </w:r>
      <w:r w:rsidRPr="006D3F36">
        <w:rPr>
          <w:rFonts w:ascii="Arial LatArm" w:eastAsia="Times New Roman" w:hAnsi="Arial LatArm" w:cs="Times New Roman"/>
          <w:color w:val="000000" w:themeColor="text1"/>
          <w:lang w:val="en-US"/>
        </w:rPr>
        <w:softHyphen/>
        <w:t>ÉÇ ÷á</w:t>
      </w:r>
      <w:r w:rsidRPr="006D3F36">
        <w:rPr>
          <w:rFonts w:ascii="Arial LatArm" w:eastAsia="Times New Roman" w:hAnsi="Arial LatArm" w:cs="Times New Roman"/>
          <w:color w:val="000000" w:themeColor="text1"/>
          <w:lang w:val="en-US"/>
        </w:rPr>
        <w:softHyphen/>
        <w:t>÷áË</w:t>
      </w:r>
      <w:r w:rsidRPr="006D3F36">
        <w:rPr>
          <w:rFonts w:ascii="Arial LatArm" w:eastAsia="Times New Roman" w:hAnsi="Arial LatArm" w:cs="Times New Roman"/>
          <w:color w:val="000000" w:themeColor="text1"/>
          <w:lang w:val="en-US"/>
        </w:rPr>
        <w:softHyphen/>
        <w:t>Ù³Ý û</w:t>
      </w:r>
      <w:r w:rsidRPr="006D3F36">
        <w:rPr>
          <w:rFonts w:ascii="Arial LatArm" w:eastAsia="Times New Roman" w:hAnsi="Arial LatArm" w:cs="Times New Roman"/>
          <w:color w:val="000000" w:themeColor="text1"/>
          <w:lang w:val="en-US"/>
        </w:rPr>
        <w:softHyphen/>
        <w:t>ñ³</w:t>
      </w:r>
      <w:r w:rsidRPr="006D3F36">
        <w:rPr>
          <w:rFonts w:ascii="Arial LatArm" w:eastAsia="Times New Roman" w:hAnsi="Arial LatArm" w:cs="Times New Roman"/>
          <w:color w:val="000000" w:themeColor="text1"/>
          <w:lang w:val="en-US"/>
        </w:rPr>
        <w:softHyphen/>
        <w:t>Ï³Ý ·ñ³</w:t>
      </w:r>
      <w:r w:rsidRPr="006D3F36">
        <w:rPr>
          <w:rFonts w:ascii="Arial LatArm" w:eastAsia="Times New Roman" w:hAnsi="Arial LatArm" w:cs="Times New Roman"/>
          <w:color w:val="000000" w:themeColor="text1"/>
          <w:lang w:val="en-US"/>
        </w:rPr>
        <w:softHyphen/>
        <w:t>ýÇ</w:t>
      </w:r>
      <w:r w:rsidRPr="006D3F36">
        <w:rPr>
          <w:rFonts w:ascii="Arial LatArm" w:eastAsia="Times New Roman" w:hAnsi="Arial LatArm" w:cs="Times New Roman"/>
          <w:color w:val="000000" w:themeColor="text1"/>
          <w:lang w:val="en-US"/>
        </w:rPr>
        <w:softHyphen/>
        <w:t>ÏÁ Áëï Å³</w:t>
      </w:r>
      <w:r w:rsidRPr="006D3F36">
        <w:rPr>
          <w:rFonts w:ascii="Arial LatArm" w:eastAsia="Times New Roman" w:hAnsi="Arial LatArm" w:cs="Times New Roman"/>
          <w:color w:val="000000" w:themeColor="text1"/>
          <w:lang w:val="en-US"/>
        </w:rPr>
        <w:softHyphen/>
        <w:t>Ù»</w:t>
      </w:r>
      <w:r w:rsidRPr="006D3F36">
        <w:rPr>
          <w:rFonts w:ascii="Arial LatArm" w:eastAsia="Times New Roman" w:hAnsi="Arial LatArm" w:cs="Times New Roman"/>
          <w:color w:val="000000" w:themeColor="text1"/>
          <w:lang w:val="en-US"/>
        </w:rPr>
        <w:softHyphen/>
        <w:t>ñÇ (P, U ïÇ</w:t>
      </w:r>
      <w:r w:rsidRPr="006D3F36">
        <w:rPr>
          <w:rFonts w:ascii="Arial LatArm" w:eastAsia="Times New Roman" w:hAnsi="Arial LatArm" w:cs="Times New Roman"/>
          <w:color w:val="000000" w:themeColor="text1"/>
          <w:lang w:val="en-US"/>
        </w:rPr>
        <w:softHyphen/>
        <w:t>åÇ Ñ³Ý</w:t>
      </w:r>
      <w:r w:rsidRPr="006D3F36">
        <w:rPr>
          <w:rFonts w:ascii="Arial LatArm" w:eastAsia="Times New Roman" w:hAnsi="Arial LatArm" w:cs="Times New Roman"/>
          <w:color w:val="000000" w:themeColor="text1"/>
          <w:lang w:val="en-US"/>
        </w:rPr>
        <w:softHyphen/>
        <w:t>·áõÛó): ´³</w:t>
      </w:r>
      <w:r w:rsidRPr="006D3F36">
        <w:rPr>
          <w:rFonts w:ascii="Arial LatArm" w:eastAsia="Times New Roman" w:hAnsi="Arial LatArm" w:cs="Times New Roman"/>
          <w:color w:val="000000" w:themeColor="text1"/>
          <w:lang w:val="en-US"/>
        </w:rPr>
        <w:softHyphen/>
        <w:t>½Ç</w:t>
      </w:r>
      <w:r w:rsidRPr="006D3F36">
        <w:rPr>
          <w:rFonts w:ascii="Arial LatArm" w:eastAsia="Times New Roman" w:hAnsi="Arial LatArm" w:cs="Times New Roman"/>
          <w:color w:val="000000" w:themeColor="text1"/>
          <w:lang w:val="en-US"/>
        </w:rPr>
        <w:softHyphen/>
        <w:t>ë³</w:t>
      </w:r>
      <w:r w:rsidRPr="006D3F36">
        <w:rPr>
          <w:rFonts w:ascii="Arial LatArm" w:eastAsia="Times New Roman" w:hAnsi="Arial LatArm" w:cs="Times New Roman"/>
          <w:color w:val="000000" w:themeColor="text1"/>
          <w:lang w:val="en-US"/>
        </w:rPr>
        <w:softHyphen/>
        <w:t>ÛÇÝ Ñ³Ý</w:t>
      </w:r>
      <w:r w:rsidRPr="006D3F36">
        <w:rPr>
          <w:rFonts w:ascii="Arial LatArm" w:eastAsia="Times New Roman" w:hAnsi="Arial LatArm" w:cs="Times New Roman"/>
          <w:color w:val="000000" w:themeColor="text1"/>
          <w:lang w:val="en-US"/>
        </w:rPr>
        <w:softHyphen/>
        <w:t>·áõÛ</w:t>
      </w:r>
      <w:r w:rsidRPr="006D3F36">
        <w:rPr>
          <w:rFonts w:ascii="Arial LatArm" w:eastAsia="Times New Roman" w:hAnsi="Arial LatArm" w:cs="Times New Roman"/>
          <w:color w:val="000000" w:themeColor="text1"/>
          <w:lang w:val="en-US"/>
        </w:rPr>
        <w:softHyphen/>
        <w:t>óáõÙ, µ³</w:t>
      </w:r>
      <w:r w:rsidRPr="006D3F36">
        <w:rPr>
          <w:rFonts w:ascii="Arial LatArm" w:eastAsia="Times New Roman" w:hAnsi="Arial LatArm" w:cs="Times New Roman"/>
          <w:color w:val="000000" w:themeColor="text1"/>
          <w:lang w:val="en-US"/>
        </w:rPr>
        <w:softHyphen/>
        <w:t>óÇ í»</w:t>
      </w:r>
      <w:r w:rsidRPr="006D3F36">
        <w:rPr>
          <w:rFonts w:ascii="Arial LatArm" w:eastAsia="Times New Roman" w:hAnsi="Arial LatArm" w:cs="Times New Roman"/>
          <w:color w:val="000000" w:themeColor="text1"/>
          <w:lang w:val="en-US"/>
        </w:rPr>
        <w:softHyphen/>
        <w:t>ñÁ Ýßí³Í ³Ï</w:t>
      </w:r>
      <w:r w:rsidRPr="006D3F36">
        <w:rPr>
          <w:rFonts w:ascii="Arial LatArm" w:eastAsia="Times New Roman" w:hAnsi="Arial LatArm" w:cs="Times New Roman"/>
          <w:color w:val="000000" w:themeColor="text1"/>
          <w:lang w:val="en-US"/>
        </w:rPr>
        <w:softHyphen/>
        <w:t>ïÇí ¨ é»³Ï</w:t>
      </w:r>
      <w:r w:rsidRPr="006D3F36">
        <w:rPr>
          <w:rFonts w:ascii="Arial LatArm" w:eastAsia="Times New Roman" w:hAnsi="Arial LatArm" w:cs="Times New Roman"/>
          <w:color w:val="000000" w:themeColor="text1"/>
          <w:lang w:val="en-US"/>
        </w:rPr>
        <w:softHyphen/>
        <w:t>ïÇí Ñ½á</w:t>
      </w:r>
      <w:r w:rsidRPr="006D3F36">
        <w:rPr>
          <w:rFonts w:ascii="Arial LatArm" w:eastAsia="Times New Roman" w:hAnsi="Arial LatArm" w:cs="Times New Roman"/>
          <w:color w:val="000000" w:themeColor="text1"/>
          <w:lang w:val="en-US"/>
        </w:rPr>
        <w:softHyphen/>
        <w:t>ñáõÃ</w:t>
      </w:r>
      <w:r w:rsidRPr="006D3F36">
        <w:rPr>
          <w:rFonts w:ascii="Arial LatArm" w:eastAsia="Times New Roman" w:hAnsi="Arial LatArm" w:cs="Times New Roman"/>
          <w:color w:val="000000" w:themeColor="text1"/>
          <w:lang w:val="en-US"/>
        </w:rPr>
        <w:softHyphen/>
        <w:t>ÛáõÝ</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ñÇ ·ñ³</w:t>
      </w:r>
      <w:r w:rsidRPr="006D3F36">
        <w:rPr>
          <w:rFonts w:ascii="Arial LatArm" w:eastAsia="Times New Roman" w:hAnsi="Arial LatArm" w:cs="Times New Roman"/>
          <w:color w:val="000000" w:themeColor="text1"/>
          <w:lang w:val="en-US"/>
        </w:rPr>
        <w:softHyphen/>
        <w:t>ýÇÏ</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ñÇó ¨ ¿</w:t>
      </w:r>
      <w:r w:rsidRPr="006D3F36">
        <w:rPr>
          <w:rFonts w:ascii="Arial LatArm" w:eastAsia="Times New Roman" w:hAnsi="Arial LatArm" w:cs="Times New Roman"/>
          <w:color w:val="000000" w:themeColor="text1"/>
          <w:lang w:val="en-US"/>
        </w:rPr>
        <w:softHyphen/>
        <w:t>Ý»ñ</w:t>
      </w:r>
      <w:r w:rsidRPr="006D3F36">
        <w:rPr>
          <w:rFonts w:ascii="Arial LatArm" w:eastAsia="Times New Roman" w:hAnsi="Arial LatArm" w:cs="Times New Roman"/>
          <w:color w:val="000000" w:themeColor="text1"/>
          <w:lang w:val="en-US"/>
        </w:rPr>
        <w:softHyphen/>
        <w:t>·Ç³</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ñÇó, ïñíáõÙ ¿ Ý³¨ É³ñ</w:t>
      </w:r>
      <w:r w:rsidRPr="006D3F36">
        <w:rPr>
          <w:rFonts w:ascii="Arial LatArm" w:eastAsia="Times New Roman" w:hAnsi="Arial LatArm" w:cs="Times New Roman"/>
          <w:color w:val="000000" w:themeColor="text1"/>
          <w:lang w:val="en-US"/>
        </w:rPr>
        <w:softHyphen/>
        <w:t>Ù³Ý Ùá</w:t>
      </w:r>
      <w:r w:rsidRPr="006D3F36">
        <w:rPr>
          <w:rFonts w:ascii="Arial LatArm" w:eastAsia="Times New Roman" w:hAnsi="Arial LatArm" w:cs="Times New Roman"/>
          <w:color w:val="000000" w:themeColor="text1"/>
          <w:lang w:val="en-US"/>
        </w:rPr>
        <w:softHyphen/>
        <w:t>¹áõ</w:t>
      </w:r>
      <w:r w:rsidRPr="006D3F36">
        <w:rPr>
          <w:rFonts w:ascii="Arial LatArm" w:eastAsia="Times New Roman" w:hAnsi="Arial LatArm" w:cs="Times New Roman"/>
          <w:color w:val="000000" w:themeColor="text1"/>
          <w:lang w:val="en-US"/>
        </w:rPr>
        <w:softHyphen/>
        <w:t>ÉÇ û</w:t>
      </w:r>
      <w:r w:rsidRPr="006D3F36">
        <w:rPr>
          <w:rFonts w:ascii="Arial LatArm" w:eastAsia="Times New Roman" w:hAnsi="Arial LatArm" w:cs="Times New Roman"/>
          <w:color w:val="000000" w:themeColor="text1"/>
          <w:lang w:val="en-US"/>
        </w:rPr>
        <w:softHyphen/>
        <w:t>ñ³</w:t>
      </w:r>
      <w:r w:rsidRPr="006D3F36">
        <w:rPr>
          <w:rFonts w:ascii="Arial LatArm" w:eastAsia="Times New Roman" w:hAnsi="Arial LatArm" w:cs="Times New Roman"/>
          <w:color w:val="000000" w:themeColor="text1"/>
          <w:lang w:val="en-US"/>
        </w:rPr>
        <w:softHyphen/>
        <w:t>Ï³Ý ·ñ³</w:t>
      </w:r>
      <w:r w:rsidRPr="006D3F36">
        <w:rPr>
          <w:rFonts w:ascii="Arial LatArm" w:eastAsia="Times New Roman" w:hAnsi="Arial LatArm" w:cs="Times New Roman"/>
          <w:color w:val="000000" w:themeColor="text1"/>
          <w:lang w:val="en-US"/>
        </w:rPr>
        <w:softHyphen/>
        <w:t>ýÇ</w:t>
      </w:r>
      <w:r w:rsidRPr="006D3F36">
        <w:rPr>
          <w:rFonts w:ascii="Arial LatArm" w:eastAsia="Times New Roman" w:hAnsi="Arial LatArm" w:cs="Times New Roman"/>
          <w:color w:val="000000" w:themeColor="text1"/>
          <w:lang w:val="en-US"/>
        </w:rPr>
        <w:softHyphen/>
        <w:t>ÏÁ, áñÁ ¨ Ñ³</w:t>
      </w:r>
      <w:r w:rsidRPr="006D3F36">
        <w:rPr>
          <w:rFonts w:ascii="Arial LatArm" w:eastAsia="Times New Roman" w:hAnsi="Arial LatArm" w:cs="Times New Roman"/>
          <w:color w:val="000000" w:themeColor="text1"/>
          <w:lang w:val="en-US"/>
        </w:rPr>
        <w:softHyphen/>
        <w:t>Ù³ñ</w:t>
      </w:r>
      <w:r w:rsidRPr="006D3F36">
        <w:rPr>
          <w:rFonts w:ascii="Arial LatArm" w:eastAsia="Times New Roman" w:hAnsi="Arial LatArm" w:cs="Times New Roman"/>
          <w:color w:val="000000" w:themeColor="text1"/>
          <w:lang w:val="en-US"/>
        </w:rPr>
        <w:softHyphen/>
        <w:t>íáõÙ ¿ É³ñ</w:t>
      </w:r>
      <w:r w:rsidRPr="006D3F36">
        <w:rPr>
          <w:rFonts w:ascii="Arial LatArm" w:eastAsia="Times New Roman" w:hAnsi="Arial LatArm" w:cs="Times New Roman"/>
          <w:color w:val="000000" w:themeColor="text1"/>
          <w:lang w:val="en-US"/>
        </w:rPr>
        <w:softHyphen/>
        <w:t>Ù³Ý í»Ï</w:t>
      </w:r>
      <w:r w:rsidRPr="006D3F36">
        <w:rPr>
          <w:rFonts w:ascii="Arial LatArm" w:eastAsia="Times New Roman" w:hAnsi="Arial LatArm" w:cs="Times New Roman"/>
          <w:color w:val="000000" w:themeColor="text1"/>
          <w:lang w:val="en-US"/>
        </w:rPr>
        <w:softHyphen/>
        <w:t>ïá</w:t>
      </w:r>
      <w:r w:rsidRPr="006D3F36">
        <w:rPr>
          <w:rFonts w:ascii="Arial LatArm" w:eastAsia="Times New Roman" w:hAnsi="Arial LatArm" w:cs="Times New Roman"/>
          <w:color w:val="000000" w:themeColor="text1"/>
          <w:lang w:val="en-US"/>
        </w:rPr>
        <w:softHyphen/>
        <w:t>ñÇ Ñ³ß</w:t>
      </w:r>
      <w:r w:rsidRPr="006D3F36">
        <w:rPr>
          <w:rFonts w:ascii="Arial LatArm" w:eastAsia="Times New Roman" w:hAnsi="Arial LatArm" w:cs="Times New Roman"/>
          <w:color w:val="000000" w:themeColor="text1"/>
          <w:lang w:val="en-US"/>
        </w:rPr>
        <w:softHyphen/>
        <w:t>í³ñÏ</w:t>
      </w:r>
      <w:r w:rsidRPr="006D3F36">
        <w:rPr>
          <w:rFonts w:ascii="Arial LatArm" w:eastAsia="Times New Roman" w:hAnsi="Arial LatArm" w:cs="Times New Roman"/>
          <w:color w:val="000000" w:themeColor="text1"/>
          <w:lang w:val="en-US"/>
        </w:rPr>
        <w:softHyphen/>
        <w:t>Ù³Ý ëÏÇ½µ (U, U ïÇ</w:t>
      </w:r>
      <w:r w:rsidRPr="006D3F36">
        <w:rPr>
          <w:rFonts w:ascii="Arial LatArm" w:eastAsia="Times New Roman" w:hAnsi="Arial LatArm" w:cs="Times New Roman"/>
          <w:color w:val="000000" w:themeColor="text1"/>
          <w:lang w:val="en-US"/>
        </w:rPr>
        <w:softHyphen/>
        <w:t>åÇ Ï³Ù µ³</w:t>
      </w:r>
      <w:r w:rsidRPr="006D3F36">
        <w:rPr>
          <w:rFonts w:ascii="Arial LatArm" w:eastAsia="Times New Roman" w:hAnsi="Arial LatArm" w:cs="Times New Roman"/>
          <w:color w:val="000000" w:themeColor="text1"/>
          <w:lang w:val="en-US"/>
        </w:rPr>
        <w:softHyphen/>
        <w:t>½Ç</w:t>
      </w:r>
      <w:r w:rsidRPr="006D3F36">
        <w:rPr>
          <w:rFonts w:ascii="Arial LatArm" w:eastAsia="Times New Roman" w:hAnsi="Arial LatArm" w:cs="Times New Roman"/>
          <w:color w:val="000000" w:themeColor="text1"/>
          <w:lang w:val="en-US"/>
        </w:rPr>
        <w:softHyphen/>
        <w:t>ë³</w:t>
      </w:r>
      <w:r w:rsidRPr="006D3F36">
        <w:rPr>
          <w:rFonts w:ascii="Arial LatArm" w:eastAsia="Times New Roman" w:hAnsi="Arial LatArm" w:cs="Times New Roman"/>
          <w:color w:val="000000" w:themeColor="text1"/>
          <w:lang w:val="en-US"/>
        </w:rPr>
        <w:softHyphen/>
        <w:t>ÛÇÝ Ñ³Ý</w:t>
      </w:r>
      <w:r w:rsidRPr="006D3F36">
        <w:rPr>
          <w:rFonts w:ascii="Arial LatArm" w:eastAsia="Times New Roman" w:hAnsi="Arial LatArm" w:cs="Times New Roman"/>
          <w:color w:val="000000" w:themeColor="text1"/>
          <w:lang w:val="en-US"/>
        </w:rPr>
        <w:softHyphen/>
        <w:t>·áõÛó):</w:t>
      </w:r>
    </w:p>
    <w:p w14:paraId="2725435A"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szCs w:val="24"/>
          <w:lang w:val="en-US"/>
        </w:rPr>
      </w:pPr>
      <w:r w:rsidRPr="006D3F36">
        <w:rPr>
          <w:rFonts w:ascii="Arial LatArm" w:eastAsia="Times New Roman" w:hAnsi="Arial LatArm" w:cs="Times New Roman"/>
          <w:color w:val="000000" w:themeColor="text1"/>
          <w:szCs w:val="24"/>
          <w:lang w:val="en-US"/>
        </w:rPr>
        <w:t>Ü³Ë</w:t>
      </w:r>
      <w:r w:rsidRPr="006D3F36">
        <w:rPr>
          <w:rFonts w:ascii="Arial LatArm" w:eastAsia="Times New Roman" w:hAnsi="Arial LatArm" w:cs="Times New Roman"/>
          <w:color w:val="000000" w:themeColor="text1"/>
          <w:szCs w:val="24"/>
          <w:lang w:val="en-US"/>
        </w:rPr>
        <w:softHyphen/>
        <w:t>ù³Ý Ñ³ë</w:t>
      </w:r>
      <w:r w:rsidRPr="006D3F36">
        <w:rPr>
          <w:rFonts w:ascii="Arial LatArm" w:eastAsia="Times New Roman" w:hAnsi="Arial LatArm" w:cs="Times New Roman"/>
          <w:color w:val="000000" w:themeColor="text1"/>
          <w:szCs w:val="24"/>
          <w:lang w:val="en-US"/>
        </w:rPr>
        <w:softHyphen/>
        <w:t>ï³ï</w:t>
      </w:r>
      <w:r w:rsidRPr="006D3F36">
        <w:rPr>
          <w:rFonts w:ascii="Arial LatArm" w:eastAsia="Times New Roman" w:hAnsi="Arial LatArm" w:cs="Times New Roman"/>
          <w:color w:val="000000" w:themeColor="text1"/>
          <w:szCs w:val="24"/>
          <w:lang w:val="en-US"/>
        </w:rPr>
        <w:softHyphen/>
        <w:t>í³Í é»</w:t>
      </w:r>
      <w:r w:rsidRPr="006D3F36">
        <w:rPr>
          <w:rFonts w:ascii="Arial LatArm" w:eastAsia="Times New Roman" w:hAnsi="Arial LatArm" w:cs="Times New Roman"/>
          <w:color w:val="000000" w:themeColor="text1"/>
          <w:szCs w:val="24"/>
          <w:lang w:val="en-US"/>
        </w:rPr>
        <w:softHyphen/>
        <w:t>ÅÇ</w:t>
      </w:r>
      <w:r w:rsidRPr="006D3F36">
        <w:rPr>
          <w:rFonts w:ascii="Arial LatArm" w:eastAsia="Times New Roman" w:hAnsi="Arial LatArm" w:cs="Times New Roman"/>
          <w:color w:val="000000" w:themeColor="text1"/>
          <w:szCs w:val="24"/>
          <w:lang w:val="en-US"/>
        </w:rPr>
        <w:softHyphen/>
        <w:t>ÙÇ Ñ³ß</w:t>
      </w:r>
      <w:r w:rsidRPr="006D3F36">
        <w:rPr>
          <w:rFonts w:ascii="Arial LatArm" w:eastAsia="Times New Roman" w:hAnsi="Arial LatArm" w:cs="Times New Roman"/>
          <w:color w:val="000000" w:themeColor="text1"/>
          <w:szCs w:val="24"/>
          <w:lang w:val="en-US"/>
        </w:rPr>
        <w:softHyphen/>
        <w:t>í³ñ</w:t>
      </w:r>
      <w:r w:rsidRPr="006D3F36">
        <w:rPr>
          <w:rFonts w:ascii="Arial LatArm" w:eastAsia="Times New Roman" w:hAnsi="Arial LatArm" w:cs="Times New Roman"/>
          <w:color w:val="000000" w:themeColor="text1"/>
          <w:szCs w:val="24"/>
          <w:lang w:val="en-US"/>
        </w:rPr>
        <w:softHyphen/>
        <w:t>ÏÁ, ·»</w:t>
      </w:r>
      <w:r w:rsidRPr="006D3F36">
        <w:rPr>
          <w:rFonts w:ascii="Arial LatArm" w:eastAsia="Times New Roman" w:hAnsi="Arial LatArm" w:cs="Times New Roman"/>
          <w:color w:val="000000" w:themeColor="text1"/>
          <w:szCs w:val="24"/>
          <w:lang w:val="en-US"/>
        </w:rPr>
        <w:softHyphen/>
        <w:t>Ý»</w:t>
      </w:r>
      <w:r w:rsidRPr="006D3F36">
        <w:rPr>
          <w:rFonts w:ascii="Arial LatArm" w:eastAsia="Times New Roman" w:hAnsi="Arial LatArm" w:cs="Times New Roman"/>
          <w:color w:val="000000" w:themeColor="text1"/>
          <w:szCs w:val="24"/>
          <w:lang w:val="en-US"/>
        </w:rPr>
        <w:softHyphen/>
        <w:t>ñ³</w:t>
      </w:r>
      <w:r w:rsidRPr="006D3F36">
        <w:rPr>
          <w:rFonts w:ascii="Arial LatArm" w:eastAsia="Times New Roman" w:hAnsi="Arial LatArm" w:cs="Times New Roman"/>
          <w:color w:val="000000" w:themeColor="text1"/>
          <w:szCs w:val="24"/>
          <w:lang w:val="en-US"/>
        </w:rPr>
        <w:softHyphen/>
        <w:t>ïá</w:t>
      </w:r>
      <w:r w:rsidRPr="006D3F36">
        <w:rPr>
          <w:rFonts w:ascii="Arial LatArm" w:eastAsia="Times New Roman" w:hAnsi="Arial LatArm" w:cs="Times New Roman"/>
          <w:color w:val="000000" w:themeColor="text1"/>
          <w:szCs w:val="24"/>
          <w:lang w:val="en-US"/>
        </w:rPr>
        <w:softHyphen/>
        <w:t>ñ³</w:t>
      </w:r>
      <w:r w:rsidRPr="006D3F36">
        <w:rPr>
          <w:rFonts w:ascii="Arial LatArm" w:eastAsia="Times New Roman" w:hAnsi="Arial LatArm" w:cs="Times New Roman"/>
          <w:color w:val="000000" w:themeColor="text1"/>
          <w:szCs w:val="24"/>
          <w:lang w:val="en-US"/>
        </w:rPr>
        <w:softHyphen/>
        <w:t>ÛÇÝ Ñ³Ý</w:t>
      </w:r>
      <w:r w:rsidRPr="006D3F36">
        <w:rPr>
          <w:rFonts w:ascii="Arial LatArm" w:eastAsia="Times New Roman" w:hAnsi="Arial LatArm" w:cs="Times New Roman"/>
          <w:color w:val="000000" w:themeColor="text1"/>
          <w:szCs w:val="24"/>
          <w:lang w:val="en-US"/>
        </w:rPr>
        <w:softHyphen/>
        <w:t>·áõÛó</w:t>
      </w:r>
      <w:r w:rsidRPr="006D3F36">
        <w:rPr>
          <w:rFonts w:ascii="Arial LatArm" w:eastAsia="Times New Roman" w:hAnsi="Arial LatArm" w:cs="Times New Roman"/>
          <w:color w:val="000000" w:themeColor="text1"/>
          <w:szCs w:val="24"/>
          <w:lang w:val="en-US"/>
        </w:rPr>
        <w:softHyphen/>
        <w:t>Ý»</w:t>
      </w:r>
      <w:r w:rsidRPr="006D3F36">
        <w:rPr>
          <w:rFonts w:ascii="Arial LatArm" w:eastAsia="Times New Roman" w:hAnsi="Arial LatArm" w:cs="Times New Roman"/>
          <w:color w:val="000000" w:themeColor="text1"/>
          <w:szCs w:val="24"/>
          <w:lang w:val="en-US"/>
        </w:rPr>
        <w:softHyphen/>
        <w:t>ñÇ ³Ï</w:t>
      </w:r>
      <w:r w:rsidRPr="006D3F36">
        <w:rPr>
          <w:rFonts w:ascii="Arial LatArm" w:eastAsia="Times New Roman" w:hAnsi="Arial LatArm" w:cs="Times New Roman"/>
          <w:color w:val="000000" w:themeColor="text1"/>
          <w:szCs w:val="24"/>
          <w:lang w:val="en-US"/>
        </w:rPr>
        <w:softHyphen/>
        <w:t>ïÇí ÇÝ</w:t>
      </w:r>
      <w:r w:rsidRPr="006D3F36">
        <w:rPr>
          <w:rFonts w:ascii="Arial LatArm" w:eastAsia="Times New Roman" w:hAnsi="Arial LatArm" w:cs="Times New Roman"/>
          <w:color w:val="000000" w:themeColor="text1"/>
          <w:szCs w:val="24"/>
          <w:lang w:val="en-US"/>
        </w:rPr>
        <w:softHyphen/>
        <w:t>ýáñ</w:t>
      </w:r>
      <w:r w:rsidRPr="006D3F36">
        <w:rPr>
          <w:rFonts w:ascii="Arial LatArm" w:eastAsia="Times New Roman" w:hAnsi="Arial LatArm" w:cs="Times New Roman"/>
          <w:color w:val="000000" w:themeColor="text1"/>
          <w:szCs w:val="24"/>
          <w:lang w:val="en-US"/>
        </w:rPr>
        <w:softHyphen/>
        <w:t>Ù³</w:t>
      </w:r>
      <w:r w:rsidRPr="006D3F36">
        <w:rPr>
          <w:rFonts w:ascii="Arial LatArm" w:eastAsia="Times New Roman" w:hAnsi="Arial LatArm" w:cs="Times New Roman"/>
          <w:color w:val="000000" w:themeColor="text1"/>
          <w:szCs w:val="24"/>
          <w:lang w:val="en-US"/>
        </w:rPr>
        <w:softHyphen/>
        <w:t>óÇ³Ý ×ß·ñïíáõÙ ¿ Ñ»ï¨Û³É ³É</w:t>
      </w:r>
      <w:r w:rsidRPr="006D3F36">
        <w:rPr>
          <w:rFonts w:ascii="Arial LatArm" w:eastAsia="Times New Roman" w:hAnsi="Arial LatArm" w:cs="Times New Roman"/>
          <w:color w:val="000000" w:themeColor="text1"/>
          <w:szCs w:val="24"/>
          <w:lang w:val="en-US"/>
        </w:rPr>
        <w:softHyphen/>
        <w:t>·á</w:t>
      </w:r>
      <w:r w:rsidRPr="006D3F36">
        <w:rPr>
          <w:rFonts w:ascii="Arial LatArm" w:eastAsia="Times New Roman" w:hAnsi="Arial LatArm" w:cs="Times New Roman"/>
          <w:color w:val="000000" w:themeColor="text1"/>
          <w:szCs w:val="24"/>
          <w:lang w:val="en-US"/>
        </w:rPr>
        <w:softHyphen/>
        <w:t>ñÇÃ</w:t>
      </w:r>
      <w:r w:rsidRPr="006D3F36">
        <w:rPr>
          <w:rFonts w:ascii="Arial LatArm" w:eastAsia="Times New Roman" w:hAnsi="Arial LatArm" w:cs="Times New Roman"/>
          <w:color w:val="000000" w:themeColor="text1"/>
          <w:szCs w:val="24"/>
          <w:lang w:val="en-US"/>
        </w:rPr>
        <w:softHyphen/>
        <w:t>Ùáí.</w:t>
      </w:r>
    </w:p>
    <w:p w14:paraId="5B95921C" w14:textId="77777777" w:rsidR="001E0760" w:rsidRPr="006D3F36" w:rsidRDefault="001E0760" w:rsidP="001E0760">
      <w:pPr>
        <w:tabs>
          <w:tab w:val="left" w:pos="-851"/>
          <w:tab w:val="left" w:pos="5670"/>
        </w:tabs>
        <w:spacing w:after="0" w:line="240" w:lineRule="auto"/>
        <w:ind w:firstLine="3402"/>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 xml:space="preserve"> </w:t>
      </w:r>
      <m:oMath>
        <m:sSubSup>
          <m:sSubSupPr>
            <m:ctrlPr>
              <w:rPr>
                <w:rFonts w:ascii="Cambria Math" w:hAnsi="Cambria Math"/>
                <w:i/>
                <w:color w:val="000000" w:themeColor="text1"/>
              </w:rPr>
            </m:ctrlPr>
          </m:sSubSupPr>
          <m:e>
            <m:r>
              <w:rPr>
                <w:rFonts w:ascii="Cambria Math" w:hAnsi="Cambria Math"/>
                <w:color w:val="000000" w:themeColor="text1"/>
              </w:rPr>
              <m:t>W</m:t>
            </m:r>
          </m:e>
          <m:sub>
            <m:r>
              <w:rPr>
                <w:rFonts w:ascii="Cambria Math" w:hAnsi="Cambria Math"/>
                <w:color w:val="000000" w:themeColor="text1"/>
              </w:rPr>
              <m:t>Pk</m:t>
            </m:r>
          </m:sub>
          <m:sup>
            <m:r>
              <w:rPr>
                <w:rFonts w:ascii="Cambria Math" w:hAnsi="Cambria Math" w:cs="Arial"/>
                <w:color w:val="000000" w:themeColor="text1"/>
              </w:rPr>
              <m:t>'</m:t>
            </m:r>
          </m:sup>
        </m:sSubSup>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W</m:t>
            </m:r>
          </m:e>
          <m:sub>
            <m:r>
              <w:rPr>
                <w:rFonts w:ascii="Cambria Math" w:hAnsi="Cambria Math"/>
                <w:color w:val="000000" w:themeColor="text1"/>
              </w:rPr>
              <m:t>Pk</m:t>
            </m:r>
          </m:sub>
        </m:sSub>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W</m:t>
                </m:r>
              </m:e>
              <m:sub>
                <m:r>
                  <w:rPr>
                    <w:rFonts w:ascii="Cambria Math" w:hAnsi="Cambria Math"/>
                    <w:color w:val="000000" w:themeColor="text1"/>
                  </w:rPr>
                  <m:t>P</m:t>
                </m:r>
              </m:sub>
            </m:sSub>
          </m:num>
          <m:den>
            <m:nary>
              <m:naryPr>
                <m:chr m:val="∑"/>
                <m:ctrlPr>
                  <w:rPr>
                    <w:rFonts w:ascii="Cambria Math" w:hAnsi="Cambria Math"/>
                    <w:i/>
                    <w:color w:val="000000" w:themeColor="text1"/>
                  </w:rPr>
                </m:ctrlPr>
              </m:naryPr>
              <m:sub>
                <m:r>
                  <w:rPr>
                    <w:rFonts w:ascii="Cambria Math" w:hAnsi="Cambria Math"/>
                    <w:color w:val="000000" w:themeColor="text1"/>
                  </w:rPr>
                  <m:t>k=1</m:t>
                </m:r>
              </m:sub>
              <m:sup>
                <m:r>
                  <w:rPr>
                    <w:rFonts w:ascii="Cambria Math" w:hAnsi="Cambria Math"/>
                    <w:color w:val="000000" w:themeColor="text1"/>
                  </w:rPr>
                  <m:t>n</m:t>
                </m:r>
              </m:sup>
              <m:e>
                <m:sSub>
                  <m:sSubPr>
                    <m:ctrlPr>
                      <w:rPr>
                        <w:rFonts w:ascii="Cambria Math" w:hAnsi="Cambria Math"/>
                        <w:i/>
                        <w:color w:val="000000" w:themeColor="text1"/>
                      </w:rPr>
                    </m:ctrlPr>
                  </m:sSubPr>
                  <m:e>
                    <m:r>
                      <w:rPr>
                        <w:rFonts w:ascii="Cambria Math" w:hAnsi="Cambria Math"/>
                        <w:color w:val="000000" w:themeColor="text1"/>
                      </w:rPr>
                      <m:t>W</m:t>
                    </m:r>
                  </m:e>
                  <m:sub>
                    <m:eqArr>
                      <m:eqArrPr>
                        <m:ctrlPr>
                          <w:rPr>
                            <w:rFonts w:ascii="Cambria Math" w:hAnsi="Cambria Math"/>
                            <w:i/>
                            <w:color w:val="000000" w:themeColor="text1"/>
                          </w:rPr>
                        </m:ctrlPr>
                      </m:eqArrPr>
                      <m:e>
                        <m:r>
                          <w:rPr>
                            <w:rFonts w:ascii="Cambria Math" w:hAnsi="Cambria Math"/>
                            <w:color w:val="000000" w:themeColor="text1"/>
                          </w:rPr>
                          <m:t>&amp;Pk</m:t>
                        </m:r>
                      </m:e>
                      <m:e>
                        <m:r>
                          <w:rPr>
                            <w:rFonts w:ascii="Cambria Math" w:hAnsi="Cambria Math"/>
                            <w:color w:val="000000" w:themeColor="text1"/>
                          </w:rPr>
                          <m:t>&amp;</m:t>
                        </m:r>
                      </m:e>
                    </m:eqArr>
                  </m:sub>
                </m:sSub>
              </m:e>
            </m:nary>
          </m:den>
        </m:f>
      </m:oMath>
      <w:r w:rsidRPr="006D3F36">
        <w:rPr>
          <w:rFonts w:ascii="Arial LatArm" w:eastAsia="Times New Roman" w:hAnsi="Arial LatArm" w:cs="Times New Roman"/>
          <w:color w:val="000000" w:themeColor="text1"/>
          <w:lang w:val="en-US"/>
        </w:rPr>
        <w:t>,</w:t>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t>(3.19)</w:t>
      </w:r>
    </w:p>
    <w:p w14:paraId="141321C7" w14:textId="77777777" w:rsidR="001E0760" w:rsidRPr="006D3F36" w:rsidRDefault="00341151" w:rsidP="001E0760">
      <w:pPr>
        <w:tabs>
          <w:tab w:val="left" w:pos="-709"/>
        </w:tabs>
        <w:spacing w:after="0" w:line="240" w:lineRule="auto"/>
        <w:ind w:firstLine="3402"/>
        <w:jc w:val="both"/>
        <w:rPr>
          <w:rFonts w:ascii="Arial LatArm" w:eastAsia="Times New Roman" w:hAnsi="Arial LatArm" w:cs="Times New Roman"/>
          <w:color w:val="000000" w:themeColor="text1"/>
          <w:lang w:val="en-US"/>
        </w:rPr>
      </w:pPr>
      <m:oMath>
        <m:sSubSup>
          <m:sSubSupPr>
            <m:ctrlPr>
              <w:rPr>
                <w:rFonts w:ascii="Cambria Math" w:hAnsi="Cambria Math"/>
                <w:i/>
                <w:color w:val="000000" w:themeColor="text1"/>
              </w:rPr>
            </m:ctrlPr>
          </m:sSubSupPr>
          <m:e>
            <m:r>
              <w:rPr>
                <w:rFonts w:ascii="Cambria Math" w:hAnsi="Cambria Math"/>
                <w:color w:val="000000" w:themeColor="text1"/>
              </w:rPr>
              <m:t>W</m:t>
            </m:r>
          </m:e>
          <m:sub>
            <m:r>
              <w:rPr>
                <w:rFonts w:ascii="Cambria Math" w:hAnsi="Cambria Math"/>
                <w:color w:val="000000" w:themeColor="text1"/>
              </w:rPr>
              <m:t>Qk</m:t>
            </m:r>
          </m:sub>
          <m:sup>
            <m:r>
              <w:rPr>
                <w:rFonts w:ascii="Cambria Math" w:hAnsi="Cambria Math" w:cs="Arial"/>
                <w:color w:val="000000" w:themeColor="text1"/>
              </w:rPr>
              <m:t>'</m:t>
            </m:r>
          </m:sup>
        </m:sSubSup>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W</m:t>
            </m:r>
          </m:e>
          <m:sub>
            <m:r>
              <w:rPr>
                <w:rFonts w:ascii="Cambria Math" w:hAnsi="Cambria Math"/>
                <w:color w:val="000000" w:themeColor="text1"/>
              </w:rPr>
              <m:t>Qk</m:t>
            </m:r>
          </m:sub>
        </m:sSub>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W</m:t>
                </m:r>
              </m:e>
              <m:sub>
                <m:r>
                  <w:rPr>
                    <w:rFonts w:ascii="Cambria Math" w:hAnsi="Cambria Math"/>
                    <w:color w:val="000000" w:themeColor="text1"/>
                  </w:rPr>
                  <m:t>Q</m:t>
                </m:r>
              </m:sub>
            </m:sSub>
          </m:num>
          <m:den>
            <m:nary>
              <m:naryPr>
                <m:chr m:val="∑"/>
                <m:ctrlPr>
                  <w:rPr>
                    <w:rFonts w:ascii="Cambria Math" w:hAnsi="Cambria Math"/>
                    <w:i/>
                    <w:color w:val="000000" w:themeColor="text1"/>
                  </w:rPr>
                </m:ctrlPr>
              </m:naryPr>
              <m:sub>
                <m:r>
                  <w:rPr>
                    <w:rFonts w:ascii="Cambria Math" w:hAnsi="Cambria Math"/>
                    <w:color w:val="000000" w:themeColor="text1"/>
                  </w:rPr>
                  <m:t>k=1</m:t>
                </m:r>
              </m:sub>
              <m:sup>
                <m:r>
                  <w:rPr>
                    <w:rFonts w:ascii="Cambria Math" w:hAnsi="Cambria Math"/>
                    <w:color w:val="000000" w:themeColor="text1"/>
                  </w:rPr>
                  <m:t>n</m:t>
                </m:r>
              </m:sup>
              <m:e>
                <m:sSub>
                  <m:sSubPr>
                    <m:ctrlPr>
                      <w:rPr>
                        <w:rFonts w:ascii="Cambria Math" w:hAnsi="Cambria Math"/>
                        <w:i/>
                        <w:color w:val="000000" w:themeColor="text1"/>
                      </w:rPr>
                    </m:ctrlPr>
                  </m:sSubPr>
                  <m:e>
                    <m:r>
                      <w:rPr>
                        <w:rFonts w:ascii="Cambria Math" w:hAnsi="Cambria Math"/>
                        <w:color w:val="000000" w:themeColor="text1"/>
                      </w:rPr>
                      <m:t>W</m:t>
                    </m:r>
                  </m:e>
                  <m:sub>
                    <m:r>
                      <w:rPr>
                        <w:rFonts w:ascii="Cambria Math" w:hAnsi="Cambria Math"/>
                        <w:color w:val="000000" w:themeColor="text1"/>
                      </w:rPr>
                      <m:t>Qk</m:t>
                    </m:r>
                  </m:sub>
                </m:sSub>
              </m:e>
            </m:nary>
          </m:den>
        </m:f>
      </m:oMath>
      <w:r w:rsidR="001E0760" w:rsidRPr="006D3F36">
        <w:rPr>
          <w:rFonts w:ascii="Arial LatArm" w:eastAsia="Times New Roman" w:hAnsi="Arial LatArm" w:cs="Times New Roman"/>
          <w:color w:val="000000" w:themeColor="text1"/>
          <w:lang w:val="en-US"/>
        </w:rPr>
        <w:t>,</w:t>
      </w:r>
      <w:r w:rsidR="001E0760" w:rsidRPr="006D3F36">
        <w:rPr>
          <w:rFonts w:ascii="Arial LatArm" w:eastAsia="Times New Roman" w:hAnsi="Arial LatArm" w:cs="Times New Roman"/>
          <w:color w:val="000000" w:themeColor="text1"/>
          <w:lang w:val="en-US"/>
        </w:rPr>
        <w:tab/>
      </w:r>
      <w:r w:rsidR="001E0760" w:rsidRPr="006D3F36">
        <w:rPr>
          <w:rFonts w:ascii="Arial LatArm" w:eastAsia="Times New Roman" w:hAnsi="Arial LatArm" w:cs="Times New Roman"/>
          <w:color w:val="000000" w:themeColor="text1"/>
          <w:lang w:val="en-US"/>
        </w:rPr>
        <w:tab/>
      </w:r>
      <w:r w:rsidR="001E0760" w:rsidRPr="006D3F36">
        <w:rPr>
          <w:rFonts w:ascii="Arial LatArm" w:eastAsia="Times New Roman" w:hAnsi="Arial LatArm" w:cs="Times New Roman"/>
          <w:color w:val="000000" w:themeColor="text1"/>
          <w:lang w:val="en-US"/>
        </w:rPr>
        <w:tab/>
      </w:r>
      <w:r w:rsidR="001E0760" w:rsidRPr="006D3F36">
        <w:rPr>
          <w:rFonts w:ascii="Arial LatArm" w:eastAsia="Times New Roman" w:hAnsi="Arial LatArm" w:cs="Times New Roman"/>
          <w:color w:val="000000" w:themeColor="text1"/>
          <w:lang w:val="en-US"/>
        </w:rPr>
        <w:tab/>
        <w:t>(3.20)</w:t>
      </w:r>
    </w:p>
    <w:p w14:paraId="3D038E75" w14:textId="77777777" w:rsidR="001E0760" w:rsidRPr="006D3F36" w:rsidRDefault="00341151" w:rsidP="001E0760">
      <w:pPr>
        <w:tabs>
          <w:tab w:val="left" w:pos="-993"/>
        </w:tabs>
        <w:spacing w:after="0" w:line="240" w:lineRule="auto"/>
        <w:ind w:firstLine="3402"/>
        <w:jc w:val="both"/>
        <w:rPr>
          <w:rFonts w:ascii="Arial LatArm" w:eastAsia="Times New Roman" w:hAnsi="Arial LatArm" w:cs="Times New Roman"/>
          <w:color w:val="000000" w:themeColor="text1"/>
          <w:lang w:val="en-US"/>
        </w:rPr>
      </w:pPr>
      <m:oMath>
        <m:sSubSup>
          <m:sSubSupPr>
            <m:ctrlPr>
              <w:rPr>
                <w:rFonts w:ascii="Cambria Math" w:hAnsi="Cambria Math"/>
                <w:i/>
                <w:color w:val="000000" w:themeColor="text1"/>
              </w:rPr>
            </m:ctrlPr>
          </m:sSubSupPr>
          <m:e>
            <m:r>
              <w:rPr>
                <w:rFonts w:ascii="Cambria Math" w:hAnsi="Cambria Math"/>
                <w:color w:val="000000" w:themeColor="text1"/>
              </w:rPr>
              <m:t>P</m:t>
            </m:r>
          </m:e>
          <m:sub>
            <m:r>
              <w:rPr>
                <w:rFonts w:ascii="Cambria Math" w:hAnsi="Cambria Math"/>
                <w:color w:val="000000" w:themeColor="text1"/>
              </w:rPr>
              <m:t>kj</m:t>
            </m:r>
          </m:sub>
          <m:sup>
            <m:r>
              <w:rPr>
                <w:rFonts w:ascii="Cambria Math" w:hAnsi="Cambria Math" w:cs="Arial"/>
                <w:color w:val="000000" w:themeColor="text1"/>
              </w:rPr>
              <m:t>'</m:t>
            </m:r>
          </m:sup>
        </m:sSubSup>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kj</m:t>
            </m:r>
          </m:sub>
        </m:sSub>
        <m:f>
          <m:fPr>
            <m:ctrlPr>
              <w:rPr>
                <w:rFonts w:ascii="Cambria Math" w:hAnsi="Cambria Math"/>
                <w:i/>
                <w:color w:val="000000" w:themeColor="text1"/>
              </w:rPr>
            </m:ctrlPr>
          </m:fPr>
          <m:num>
            <m:sSubSup>
              <m:sSubSupPr>
                <m:ctrlPr>
                  <w:rPr>
                    <w:rFonts w:ascii="Cambria Math" w:hAnsi="Cambria Math"/>
                    <w:i/>
                    <w:color w:val="000000" w:themeColor="text1"/>
                  </w:rPr>
                </m:ctrlPr>
              </m:sSubSupPr>
              <m:e>
                <m:r>
                  <w:rPr>
                    <w:rFonts w:ascii="Cambria Math" w:hAnsi="Cambria Math"/>
                    <w:color w:val="000000" w:themeColor="text1"/>
                  </w:rPr>
                  <m:t>W</m:t>
                </m:r>
              </m:e>
              <m:sub>
                <m:r>
                  <w:rPr>
                    <w:rFonts w:ascii="Cambria Math" w:hAnsi="Cambria Math"/>
                    <w:color w:val="000000" w:themeColor="text1"/>
                  </w:rPr>
                  <m:t>Pk</m:t>
                </m:r>
              </m:sub>
              <m:sup>
                <m:r>
                  <w:rPr>
                    <w:rFonts w:ascii="Cambria Math" w:hAnsi="Cambria Math" w:cs="Arial"/>
                    <w:color w:val="000000" w:themeColor="text1"/>
                  </w:rPr>
                  <m:t>'</m:t>
                </m:r>
              </m:sup>
            </m:sSubSup>
          </m:num>
          <m:den>
            <m:nary>
              <m:naryPr>
                <m:chr m:val="∑"/>
                <m:ctrlPr>
                  <w:rPr>
                    <w:rFonts w:ascii="Cambria Math" w:hAnsi="Cambria Math"/>
                    <w:i/>
                    <w:color w:val="000000" w:themeColor="text1"/>
                  </w:rPr>
                </m:ctrlPr>
              </m:naryPr>
              <m:sub>
                <m:r>
                  <w:rPr>
                    <w:rFonts w:ascii="Cambria Math" w:hAnsi="Cambria Math"/>
                    <w:color w:val="000000" w:themeColor="text1"/>
                  </w:rPr>
                  <m:t>j=1</m:t>
                </m:r>
              </m:sub>
              <m:sup>
                <m:r>
                  <w:rPr>
                    <w:rFonts w:ascii="Cambria Math" w:hAnsi="Cambria Math"/>
                    <w:color w:val="000000" w:themeColor="text1"/>
                  </w:rPr>
                  <m:t>24</m:t>
                </m:r>
              </m:sup>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kj</m:t>
                    </m:r>
                  </m:sub>
                </m:sSub>
              </m:e>
            </m:nary>
          </m:den>
        </m:f>
      </m:oMath>
      <w:r w:rsidR="001E0760" w:rsidRPr="006D3F36">
        <w:rPr>
          <w:rFonts w:ascii="Arial LatArm" w:eastAsia="Times New Roman" w:hAnsi="Arial LatArm" w:cs="Times New Roman"/>
          <w:color w:val="000000" w:themeColor="text1"/>
          <w:lang w:val="en-US"/>
        </w:rPr>
        <w:t xml:space="preserve">,          j = 1, </w:t>
      </w:r>
      <w:r w:rsidR="001E0760" w:rsidRPr="006D3F36">
        <w:rPr>
          <w:rFonts w:ascii="Arial LatArm" w:eastAsia="Times New Roman" w:hAnsi="Arial LatArm" w:cs="Times New Roman"/>
          <w:color w:val="000000" w:themeColor="text1"/>
          <w:lang w:val="en-US"/>
        </w:rPr>
        <w:sym w:font="Symbol" w:char="F0BC"/>
      </w:r>
      <w:r w:rsidR="001E0760" w:rsidRPr="006D3F36">
        <w:rPr>
          <w:rFonts w:ascii="Arial LatArm" w:eastAsia="Times New Roman" w:hAnsi="Arial LatArm" w:cs="Times New Roman"/>
          <w:color w:val="000000" w:themeColor="text1"/>
          <w:lang w:val="en-US"/>
        </w:rPr>
        <w:t xml:space="preserve"> , 24, </w:t>
      </w:r>
      <w:r w:rsidR="001E0760" w:rsidRPr="006D3F36">
        <w:rPr>
          <w:rFonts w:ascii="Arial LatArm" w:eastAsia="Times New Roman" w:hAnsi="Arial LatArm" w:cs="Times New Roman"/>
          <w:color w:val="000000" w:themeColor="text1"/>
          <w:lang w:val="en-US"/>
        </w:rPr>
        <w:tab/>
      </w:r>
      <w:r w:rsidR="001E0760" w:rsidRPr="006D3F36">
        <w:rPr>
          <w:rFonts w:ascii="Arial LatArm" w:eastAsia="Times New Roman" w:hAnsi="Arial LatArm" w:cs="Times New Roman"/>
          <w:color w:val="000000" w:themeColor="text1"/>
          <w:lang w:val="en-US"/>
        </w:rPr>
        <w:tab/>
        <w:t>(3.21)</w:t>
      </w:r>
    </w:p>
    <w:p w14:paraId="4C7CFD10" w14:textId="77777777" w:rsidR="001E0760" w:rsidRPr="006D3F36" w:rsidRDefault="00341151" w:rsidP="001E0760">
      <w:pPr>
        <w:tabs>
          <w:tab w:val="left" w:pos="-1418"/>
        </w:tabs>
        <w:spacing w:after="0" w:line="240" w:lineRule="auto"/>
        <w:ind w:firstLine="3402"/>
        <w:jc w:val="both"/>
        <w:rPr>
          <w:rFonts w:ascii="Arial LatArm" w:eastAsia="Times New Roman" w:hAnsi="Arial LatArm" w:cs="Times New Roman"/>
          <w:color w:val="000000" w:themeColor="text1"/>
          <w:lang w:val="en-US"/>
        </w:rPr>
      </w:pPr>
      <m:oMath>
        <m:sSubSup>
          <m:sSubSupPr>
            <m:ctrlPr>
              <w:rPr>
                <w:rFonts w:ascii="Cambria Math" w:hAnsi="Cambria Math"/>
                <w:i/>
                <w:color w:val="000000" w:themeColor="text1"/>
              </w:rPr>
            </m:ctrlPr>
          </m:sSubSupPr>
          <m:e>
            <m:r>
              <w:rPr>
                <w:rFonts w:ascii="Cambria Math" w:hAnsi="Cambria Math"/>
                <w:color w:val="000000" w:themeColor="text1"/>
              </w:rPr>
              <m:t>Q</m:t>
            </m:r>
          </m:e>
          <m:sub>
            <m:r>
              <w:rPr>
                <w:rFonts w:ascii="Cambria Math" w:hAnsi="Cambria Math"/>
                <w:color w:val="000000" w:themeColor="text1"/>
              </w:rPr>
              <m:t>kj</m:t>
            </m:r>
          </m:sub>
          <m:sup>
            <m:r>
              <w:rPr>
                <w:rFonts w:ascii="Cambria Math" w:hAnsi="Cambria Math" w:cs="Arial"/>
                <w:color w:val="000000" w:themeColor="text1"/>
              </w:rPr>
              <m:t>'</m:t>
            </m:r>
          </m:sup>
        </m:sSubSup>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Q</m:t>
            </m:r>
          </m:e>
          <m:sub>
            <m:r>
              <w:rPr>
                <w:rFonts w:ascii="Cambria Math" w:hAnsi="Cambria Math"/>
                <w:color w:val="000000" w:themeColor="text1"/>
              </w:rPr>
              <m:t>kj</m:t>
            </m:r>
          </m:sub>
        </m:sSub>
        <m:f>
          <m:fPr>
            <m:ctrlPr>
              <w:rPr>
                <w:rFonts w:ascii="Cambria Math" w:hAnsi="Cambria Math"/>
                <w:i/>
                <w:color w:val="000000" w:themeColor="text1"/>
              </w:rPr>
            </m:ctrlPr>
          </m:fPr>
          <m:num>
            <m:sSubSup>
              <m:sSubSupPr>
                <m:ctrlPr>
                  <w:rPr>
                    <w:rFonts w:ascii="Cambria Math" w:hAnsi="Cambria Math"/>
                    <w:i/>
                    <w:color w:val="000000" w:themeColor="text1"/>
                  </w:rPr>
                </m:ctrlPr>
              </m:sSubSupPr>
              <m:e>
                <m:r>
                  <w:rPr>
                    <w:rFonts w:ascii="Cambria Math" w:hAnsi="Cambria Math"/>
                    <w:color w:val="000000" w:themeColor="text1"/>
                  </w:rPr>
                  <m:t>W</m:t>
                </m:r>
              </m:e>
              <m:sub>
                <m:r>
                  <w:rPr>
                    <w:rFonts w:ascii="Cambria Math" w:hAnsi="Cambria Math"/>
                    <w:color w:val="000000" w:themeColor="text1"/>
                  </w:rPr>
                  <m:t>Qk</m:t>
                </m:r>
              </m:sub>
              <m:sup>
                <m:r>
                  <w:rPr>
                    <w:rFonts w:ascii="Cambria Math" w:hAnsi="Cambria Math" w:cs="Arial"/>
                    <w:color w:val="000000" w:themeColor="text1"/>
                  </w:rPr>
                  <m:t>'</m:t>
                </m:r>
              </m:sup>
            </m:sSubSup>
          </m:num>
          <m:den>
            <m:nary>
              <m:naryPr>
                <m:chr m:val="∑"/>
                <m:ctrlPr>
                  <w:rPr>
                    <w:rFonts w:ascii="Cambria Math" w:hAnsi="Cambria Math"/>
                    <w:i/>
                    <w:color w:val="000000" w:themeColor="text1"/>
                  </w:rPr>
                </m:ctrlPr>
              </m:naryPr>
              <m:sub>
                <m:r>
                  <w:rPr>
                    <w:rFonts w:ascii="Cambria Math" w:hAnsi="Cambria Math"/>
                    <w:color w:val="000000" w:themeColor="text1"/>
                  </w:rPr>
                  <m:t>j=1</m:t>
                </m:r>
              </m:sub>
              <m:sup>
                <m:r>
                  <w:rPr>
                    <w:rFonts w:ascii="Cambria Math" w:hAnsi="Cambria Math"/>
                    <w:color w:val="000000" w:themeColor="text1"/>
                  </w:rPr>
                  <m:t>24</m:t>
                </m:r>
              </m:sup>
              <m:e>
                <m:sSub>
                  <m:sSubPr>
                    <m:ctrlPr>
                      <w:rPr>
                        <w:rFonts w:ascii="Cambria Math" w:hAnsi="Cambria Math"/>
                        <w:i/>
                        <w:color w:val="000000" w:themeColor="text1"/>
                      </w:rPr>
                    </m:ctrlPr>
                  </m:sSubPr>
                  <m:e>
                    <m:r>
                      <w:rPr>
                        <w:rFonts w:ascii="Cambria Math" w:hAnsi="Cambria Math"/>
                        <w:color w:val="000000" w:themeColor="text1"/>
                      </w:rPr>
                      <m:t>Q</m:t>
                    </m:r>
                  </m:e>
                  <m:sub>
                    <m:eqArr>
                      <m:eqArrPr>
                        <m:ctrlPr>
                          <w:rPr>
                            <w:rFonts w:ascii="Cambria Math" w:hAnsi="Cambria Math"/>
                            <w:i/>
                            <w:color w:val="000000" w:themeColor="text1"/>
                          </w:rPr>
                        </m:ctrlPr>
                      </m:eqArrPr>
                      <m:e>
                        <m:r>
                          <w:rPr>
                            <w:rFonts w:ascii="Cambria Math" w:hAnsi="Cambria Math"/>
                            <w:color w:val="000000" w:themeColor="text1"/>
                          </w:rPr>
                          <m:t>&amp;kj</m:t>
                        </m:r>
                      </m:e>
                      <m:e>
                        <m:r>
                          <w:rPr>
                            <w:rFonts w:ascii="Cambria Math" w:hAnsi="Cambria Math"/>
                            <w:color w:val="000000" w:themeColor="text1"/>
                          </w:rPr>
                          <m:t>&amp;</m:t>
                        </m:r>
                      </m:e>
                    </m:eqArr>
                  </m:sub>
                </m:sSub>
              </m:e>
            </m:nary>
          </m:den>
        </m:f>
      </m:oMath>
      <w:r w:rsidR="001E0760" w:rsidRPr="006D3F36">
        <w:rPr>
          <w:rFonts w:ascii="Arial LatArm" w:eastAsia="Times New Roman" w:hAnsi="Arial LatArm" w:cs="Times New Roman"/>
          <w:color w:val="000000" w:themeColor="text1"/>
          <w:lang w:val="en-US"/>
        </w:rPr>
        <w:t xml:space="preserve">,          j = 1, </w:t>
      </w:r>
      <w:r w:rsidR="001E0760" w:rsidRPr="006D3F36">
        <w:rPr>
          <w:rFonts w:ascii="Arial LatArm" w:eastAsia="Times New Roman" w:hAnsi="Arial LatArm" w:cs="Times New Roman"/>
          <w:color w:val="000000" w:themeColor="text1"/>
          <w:lang w:val="en-US"/>
        </w:rPr>
        <w:sym w:font="Symbol" w:char="F0BC"/>
      </w:r>
      <w:r w:rsidR="001E0760" w:rsidRPr="006D3F36">
        <w:rPr>
          <w:rFonts w:ascii="Arial LatArm" w:eastAsia="Times New Roman" w:hAnsi="Arial LatArm" w:cs="Times New Roman"/>
          <w:color w:val="000000" w:themeColor="text1"/>
          <w:lang w:val="en-US"/>
        </w:rPr>
        <w:t xml:space="preserve"> , 24: </w:t>
      </w:r>
      <w:r w:rsidR="001E0760" w:rsidRPr="006D3F36">
        <w:rPr>
          <w:rFonts w:ascii="Arial LatArm" w:eastAsia="Times New Roman" w:hAnsi="Arial LatArm" w:cs="Times New Roman"/>
          <w:color w:val="000000" w:themeColor="text1"/>
          <w:lang w:val="en-US"/>
        </w:rPr>
        <w:tab/>
      </w:r>
      <w:r w:rsidR="001E0760" w:rsidRPr="006D3F36">
        <w:rPr>
          <w:rFonts w:ascii="Arial LatArm" w:eastAsia="Times New Roman" w:hAnsi="Arial LatArm" w:cs="Times New Roman"/>
          <w:color w:val="000000" w:themeColor="text1"/>
          <w:lang w:val="en-US"/>
        </w:rPr>
        <w:tab/>
        <w:t>(3.22)</w:t>
      </w:r>
    </w:p>
    <w:p w14:paraId="7205317E" w14:textId="77777777" w:rsidR="001E0760" w:rsidRPr="006D3F36" w:rsidRDefault="001E0760" w:rsidP="001E0760">
      <w:pPr>
        <w:spacing w:after="0" w:line="240" w:lineRule="auto"/>
        <w:jc w:val="both"/>
        <w:rPr>
          <w:rFonts w:ascii="Arial LatArm" w:eastAsia="Times New Roman" w:hAnsi="Arial LatArm" w:cs="Times New Roman"/>
          <w:color w:val="000000" w:themeColor="text1"/>
          <w:lang w:val="en-US"/>
        </w:rPr>
      </w:pPr>
    </w:p>
    <w:p w14:paraId="4C489114" w14:textId="77777777" w:rsidR="001E0760" w:rsidRPr="006D3F36" w:rsidRDefault="001E0760" w:rsidP="001E0760">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ab/>
        <w:t xml:space="preserve">àñï»Õª </w:t>
      </w:r>
      <m:oMath>
        <m:sSubSup>
          <m:sSubSupPr>
            <m:ctrlPr>
              <w:rPr>
                <w:rFonts w:ascii="Cambria Math" w:hAnsi="Cambria Math"/>
                <w:i/>
                <w:color w:val="000000" w:themeColor="text1"/>
              </w:rPr>
            </m:ctrlPr>
          </m:sSubSupPr>
          <m:e>
            <m:r>
              <w:rPr>
                <w:rFonts w:ascii="Cambria Math" w:hAnsi="Cambria Math"/>
                <w:color w:val="000000" w:themeColor="text1"/>
              </w:rPr>
              <m:t>W</m:t>
            </m:r>
          </m:e>
          <m:sub>
            <m:r>
              <w:rPr>
                <w:rFonts w:ascii="Cambria Math" w:hAnsi="Cambria Math"/>
                <w:color w:val="000000" w:themeColor="text1"/>
              </w:rPr>
              <m:t>Pk</m:t>
            </m:r>
          </m:sub>
          <m:sup>
            <m:r>
              <w:rPr>
                <w:rFonts w:ascii="Cambria Math" w:hAnsi="Cambria Math" w:cs="Arial"/>
                <w:color w:val="000000" w:themeColor="text1"/>
              </w:rPr>
              <m:t>'</m:t>
            </m:r>
          </m:sup>
        </m:sSubSup>
      </m:oMath>
      <w:r w:rsidRPr="006D3F36">
        <w:rPr>
          <w:rFonts w:ascii="Arial LatArm" w:eastAsia="Times New Roman" w:hAnsi="Arial LatArm" w:cs="Times New Roman"/>
          <w:color w:val="000000" w:themeColor="text1"/>
          <w:lang w:val="en-US"/>
        </w:rPr>
        <w:t xml:space="preserve">, </w:t>
      </w:r>
      <m:oMath>
        <m:sSubSup>
          <m:sSubSupPr>
            <m:ctrlPr>
              <w:rPr>
                <w:rFonts w:ascii="Cambria Math" w:hAnsi="Cambria Math"/>
                <w:i/>
                <w:color w:val="000000" w:themeColor="text1"/>
              </w:rPr>
            </m:ctrlPr>
          </m:sSubSupPr>
          <m:e>
            <m:r>
              <w:rPr>
                <w:rFonts w:ascii="Cambria Math" w:hAnsi="Cambria Math"/>
                <w:color w:val="000000" w:themeColor="text1"/>
              </w:rPr>
              <m:t>Q</m:t>
            </m:r>
          </m:e>
          <m:sub>
            <m:r>
              <w:rPr>
                <w:rFonts w:ascii="Cambria Math" w:hAnsi="Cambria Math"/>
                <w:color w:val="000000" w:themeColor="text1"/>
              </w:rPr>
              <m:t>Pk</m:t>
            </m:r>
          </m:sub>
          <m:sup>
            <m:r>
              <w:rPr>
                <w:rFonts w:ascii="Cambria Math" w:hAnsi="Cambria Math" w:cs="Arial"/>
                <w:color w:val="000000" w:themeColor="text1"/>
              </w:rPr>
              <m:t>'</m:t>
            </m:r>
          </m:sup>
        </m:sSubSup>
      </m:oMath>
      <w:r w:rsidRPr="006D3F36">
        <w:rPr>
          <w:rFonts w:ascii="Arial LatArm" w:eastAsia="Times New Roman" w:hAnsi="Arial LatArm" w:cs="Times New Roman"/>
          <w:color w:val="000000" w:themeColor="text1"/>
          <w:lang w:val="en-US"/>
        </w:rPr>
        <w:t xml:space="preserve">, </w:t>
      </w:r>
      <m:oMath>
        <m:sSubSup>
          <m:sSubSupPr>
            <m:ctrlPr>
              <w:rPr>
                <w:rFonts w:ascii="Cambria Math" w:hAnsi="Cambria Math"/>
                <w:i/>
                <w:color w:val="000000" w:themeColor="text1"/>
              </w:rPr>
            </m:ctrlPr>
          </m:sSubSupPr>
          <m:e>
            <m:r>
              <w:rPr>
                <w:rFonts w:ascii="Cambria Math" w:hAnsi="Cambria Math"/>
                <w:color w:val="000000" w:themeColor="text1"/>
              </w:rPr>
              <m:t>P</m:t>
            </m:r>
          </m:e>
          <m:sub>
            <m:r>
              <w:rPr>
                <w:rFonts w:ascii="Cambria Math" w:hAnsi="Cambria Math"/>
                <w:color w:val="000000" w:themeColor="text1"/>
              </w:rPr>
              <m:t>kj</m:t>
            </m:r>
          </m:sub>
          <m:sup>
            <m:r>
              <w:rPr>
                <w:rFonts w:ascii="Cambria Math" w:hAnsi="Cambria Math" w:cs="Arial"/>
                <w:color w:val="000000" w:themeColor="text1"/>
              </w:rPr>
              <m:t>'</m:t>
            </m:r>
          </m:sup>
        </m:sSubSup>
      </m:oMath>
      <w:r w:rsidRPr="006D3F36">
        <w:rPr>
          <w:rFonts w:ascii="Arial LatArm" w:eastAsia="Times New Roman" w:hAnsi="Arial LatArm" w:cs="Times New Roman"/>
          <w:color w:val="000000" w:themeColor="text1"/>
          <w:lang w:val="en-US"/>
        </w:rPr>
        <w:t xml:space="preserve">, </w:t>
      </w:r>
      <m:oMath>
        <m:sSubSup>
          <m:sSubSupPr>
            <m:ctrlPr>
              <w:rPr>
                <w:rFonts w:ascii="Cambria Math" w:hAnsi="Cambria Math"/>
                <w:i/>
                <w:color w:val="000000" w:themeColor="text1"/>
              </w:rPr>
            </m:ctrlPr>
          </m:sSubSupPr>
          <m:e>
            <m:r>
              <w:rPr>
                <w:rFonts w:ascii="Cambria Math" w:hAnsi="Cambria Math"/>
                <w:color w:val="000000" w:themeColor="text1"/>
              </w:rPr>
              <m:t>Q</m:t>
            </m:r>
          </m:e>
          <m:sub>
            <m:r>
              <w:rPr>
                <w:rFonts w:ascii="Cambria Math" w:hAnsi="Cambria Math"/>
                <w:color w:val="000000" w:themeColor="text1"/>
              </w:rPr>
              <m:t>kj</m:t>
            </m:r>
          </m:sub>
          <m:sup>
            <m:r>
              <w:rPr>
                <w:rFonts w:ascii="Cambria Math" w:hAnsi="Cambria Math" w:cs="Arial"/>
                <w:color w:val="000000" w:themeColor="text1"/>
              </w:rPr>
              <m:t>'</m:t>
            </m:r>
          </m:sup>
        </m:sSubSup>
      </m:oMath>
      <w:r w:rsidRPr="006D3F36">
        <w:rPr>
          <w:rFonts w:ascii="Arial LatArm" w:eastAsia="Times New Roman" w:hAnsi="Arial LatArm" w:cs="Times New Roman"/>
          <w:color w:val="000000" w:themeColor="text1"/>
          <w:lang w:val="en-US"/>
        </w:rPr>
        <w:t>,  j = 1,</w:t>
      </w:r>
      <w:r w:rsidRPr="006D3F36">
        <w:rPr>
          <w:rFonts w:ascii="Arial LatArm" w:eastAsia="Times New Roman" w:hAnsi="Arial LatArm" w:cs="Times New Roman"/>
          <w:color w:val="000000" w:themeColor="text1"/>
          <w:lang w:val="en-US"/>
        </w:rPr>
        <w:sym w:font="Symbol" w:char="F0BC"/>
      </w:r>
      <w:r w:rsidRPr="006D3F36">
        <w:rPr>
          <w:rFonts w:ascii="Arial LatArm" w:eastAsia="Times New Roman" w:hAnsi="Arial LatArm" w:cs="Times New Roman"/>
          <w:color w:val="000000" w:themeColor="text1"/>
          <w:lang w:val="en-US"/>
        </w:rPr>
        <w:t>,24  Ýß³</w:t>
      </w:r>
      <w:r w:rsidRPr="006D3F36">
        <w:rPr>
          <w:rFonts w:ascii="Arial LatArm" w:eastAsia="Times New Roman" w:hAnsi="Arial LatArm" w:cs="Times New Roman"/>
          <w:color w:val="000000" w:themeColor="text1"/>
          <w:lang w:val="en-US"/>
        </w:rPr>
        <w:softHyphen/>
        <w:t>Ý³</w:t>
      </w:r>
      <w:r w:rsidRPr="006D3F36">
        <w:rPr>
          <w:rFonts w:ascii="Arial LatArm" w:eastAsia="Times New Roman" w:hAnsi="Arial LatArm" w:cs="Times New Roman"/>
          <w:color w:val="000000" w:themeColor="text1"/>
          <w:lang w:val="en-US"/>
        </w:rPr>
        <w:softHyphen/>
        <w:t>ÏáõÙ</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ñáí ³ñï³Ñ³Ûïí³Í »Ý Ñ³</w:t>
      </w:r>
      <w:r w:rsidRPr="006D3F36">
        <w:rPr>
          <w:rFonts w:ascii="Arial LatArm" w:eastAsia="Times New Roman" w:hAnsi="Arial LatArm" w:cs="Times New Roman"/>
          <w:color w:val="000000" w:themeColor="text1"/>
          <w:lang w:val="en-US"/>
        </w:rPr>
        <w:softHyphen/>
        <w:t>Ù³</w:t>
      </w:r>
      <w:r w:rsidRPr="006D3F36">
        <w:rPr>
          <w:rFonts w:ascii="Arial LatArm" w:eastAsia="Times New Roman" w:hAnsi="Arial LatArm" w:cs="Times New Roman"/>
          <w:color w:val="000000" w:themeColor="text1"/>
          <w:lang w:val="en-US"/>
        </w:rPr>
        <w:softHyphen/>
        <w:t>å³</w:t>
      </w:r>
      <w:r w:rsidRPr="006D3F36">
        <w:rPr>
          <w:rFonts w:ascii="Arial LatArm" w:eastAsia="Times New Roman" w:hAnsi="Arial LatArm" w:cs="Times New Roman"/>
          <w:color w:val="000000" w:themeColor="text1"/>
          <w:lang w:val="en-US"/>
        </w:rPr>
        <w:softHyphen/>
        <w:t>ï³ë</w:t>
      </w:r>
      <w:r w:rsidRPr="006D3F36">
        <w:rPr>
          <w:rFonts w:ascii="Arial LatArm" w:eastAsia="Times New Roman" w:hAnsi="Arial LatArm" w:cs="Times New Roman"/>
          <w:color w:val="000000" w:themeColor="text1"/>
          <w:lang w:val="en-US"/>
        </w:rPr>
        <w:softHyphen/>
        <w:t>Ë³Ý Ù»</w:t>
      </w:r>
      <w:r w:rsidRPr="006D3F36">
        <w:rPr>
          <w:rFonts w:ascii="Arial LatArm" w:eastAsia="Times New Roman" w:hAnsi="Arial LatArm" w:cs="Times New Roman"/>
          <w:color w:val="000000" w:themeColor="text1"/>
          <w:lang w:val="en-US"/>
        </w:rPr>
        <w:softHyphen/>
        <w:t>ÍáõÃ</w:t>
      </w:r>
      <w:r w:rsidRPr="006D3F36">
        <w:rPr>
          <w:rFonts w:ascii="Arial LatArm" w:eastAsia="Times New Roman" w:hAnsi="Arial LatArm" w:cs="Times New Roman"/>
          <w:color w:val="000000" w:themeColor="text1"/>
          <w:lang w:val="en-US"/>
        </w:rPr>
        <w:softHyphen/>
        <w:t>ÛáõÝ</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ñÇ ×ß·ñïí³Í ³ñ</w:t>
      </w:r>
      <w:r w:rsidRPr="006D3F36">
        <w:rPr>
          <w:rFonts w:ascii="Arial LatArm" w:eastAsia="Times New Roman" w:hAnsi="Arial LatArm" w:cs="Times New Roman"/>
          <w:color w:val="000000" w:themeColor="text1"/>
          <w:lang w:val="en-US"/>
        </w:rPr>
        <w:softHyphen/>
        <w:t>Å»ù</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ñÁ, áñáÝù Ù³ë</w:t>
      </w:r>
      <w:r w:rsidRPr="006D3F36">
        <w:rPr>
          <w:rFonts w:ascii="Arial LatArm" w:eastAsia="Times New Roman" w:hAnsi="Arial LatArm" w:cs="Times New Roman"/>
          <w:color w:val="000000" w:themeColor="text1"/>
          <w:lang w:val="en-US"/>
        </w:rPr>
        <w:softHyphen/>
        <w:t>Ý³Ï</w:t>
      </w:r>
      <w:r w:rsidRPr="006D3F36">
        <w:rPr>
          <w:rFonts w:ascii="Arial LatArm" w:eastAsia="Times New Roman" w:hAnsi="Arial LatArm" w:cs="Times New Roman"/>
          <w:color w:val="000000" w:themeColor="text1"/>
          <w:lang w:val="en-US"/>
        </w:rPr>
        <w:softHyphen/>
        <w:t>óáõÙ »Ý Ñ³ë</w:t>
      </w:r>
      <w:r w:rsidRPr="006D3F36">
        <w:rPr>
          <w:rFonts w:ascii="Arial LatArm" w:eastAsia="Times New Roman" w:hAnsi="Arial LatArm" w:cs="Times New Roman"/>
          <w:color w:val="000000" w:themeColor="text1"/>
          <w:lang w:val="en-US"/>
        </w:rPr>
        <w:softHyphen/>
        <w:t>ï³ï</w:t>
      </w:r>
      <w:r w:rsidRPr="006D3F36">
        <w:rPr>
          <w:rFonts w:ascii="Arial LatArm" w:eastAsia="Times New Roman" w:hAnsi="Arial LatArm" w:cs="Times New Roman"/>
          <w:color w:val="000000" w:themeColor="text1"/>
          <w:lang w:val="en-US"/>
        </w:rPr>
        <w:softHyphen/>
        <w:t>í³Í é»</w:t>
      </w:r>
      <w:r w:rsidRPr="006D3F36">
        <w:rPr>
          <w:rFonts w:ascii="Arial LatArm" w:eastAsia="Times New Roman" w:hAnsi="Arial LatArm" w:cs="Times New Roman"/>
          <w:color w:val="000000" w:themeColor="text1"/>
          <w:lang w:val="en-US"/>
        </w:rPr>
        <w:softHyphen/>
        <w:t>ÅÇ</w:t>
      </w:r>
      <w:r w:rsidRPr="006D3F36">
        <w:rPr>
          <w:rFonts w:ascii="Arial LatArm" w:eastAsia="Times New Roman" w:hAnsi="Arial LatArm" w:cs="Times New Roman"/>
          <w:color w:val="000000" w:themeColor="text1"/>
          <w:lang w:val="en-US"/>
        </w:rPr>
        <w:softHyphen/>
        <w:t>ÙÇ Ñ³ß</w:t>
      </w:r>
      <w:r w:rsidRPr="006D3F36">
        <w:rPr>
          <w:rFonts w:ascii="Arial LatArm" w:eastAsia="Times New Roman" w:hAnsi="Arial LatArm" w:cs="Times New Roman"/>
          <w:color w:val="000000" w:themeColor="text1"/>
          <w:lang w:val="en-US"/>
        </w:rPr>
        <w:softHyphen/>
        <w:t>í³ñ</w:t>
      </w:r>
      <w:r w:rsidRPr="006D3F36">
        <w:rPr>
          <w:rFonts w:ascii="Arial LatArm" w:eastAsia="Times New Roman" w:hAnsi="Arial LatArm" w:cs="Times New Roman"/>
          <w:color w:val="000000" w:themeColor="text1"/>
          <w:lang w:val="en-US"/>
        </w:rPr>
        <w:softHyphen/>
        <w:t>ÏÇÝ:</w:t>
      </w:r>
    </w:p>
    <w:p w14:paraId="16F29219"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w:t>
      </w:r>
      <w:r w:rsidRPr="006D3F36">
        <w:rPr>
          <w:rFonts w:ascii="Arial LatArm" w:eastAsia="Times New Roman" w:hAnsi="Arial LatArm" w:cs="Times New Roman"/>
          <w:color w:val="000000" w:themeColor="text1"/>
          <w:lang w:val="en-US"/>
        </w:rPr>
        <w:softHyphen/>
        <w:t>éÝí³Í</w:t>
      </w:r>
      <w:r w:rsidRPr="006D3F36">
        <w:rPr>
          <w:rFonts w:ascii="Arial LatArm" w:eastAsia="Times New Roman" w:hAnsi="Arial LatArm" w:cs="Times New Roman"/>
          <w:color w:val="000000" w:themeColor="text1"/>
          <w:lang w:val="en-US"/>
        </w:rPr>
        <w:softHyphen/>
        <w:t>ù³</w:t>
      </w:r>
      <w:r w:rsidRPr="006D3F36">
        <w:rPr>
          <w:rFonts w:ascii="Arial LatArm" w:eastAsia="Times New Roman" w:hAnsi="Arial LatArm" w:cs="Times New Roman"/>
          <w:color w:val="000000" w:themeColor="text1"/>
          <w:lang w:val="en-US"/>
        </w:rPr>
        <w:softHyphen/>
        <w:t>ÛÇÝ Ñ³Ý</w:t>
      </w:r>
      <w:r w:rsidRPr="006D3F36">
        <w:rPr>
          <w:rFonts w:ascii="Arial LatArm" w:eastAsia="Times New Roman" w:hAnsi="Arial LatArm" w:cs="Times New Roman"/>
          <w:color w:val="000000" w:themeColor="text1"/>
          <w:lang w:val="en-US"/>
        </w:rPr>
        <w:softHyphen/>
        <w:t>·áõÛó</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ñÇ Ñ³</w:t>
      </w:r>
      <w:r w:rsidRPr="006D3F36">
        <w:rPr>
          <w:rFonts w:ascii="Arial LatArm" w:eastAsia="Times New Roman" w:hAnsi="Arial LatArm" w:cs="Times New Roman"/>
          <w:color w:val="000000" w:themeColor="text1"/>
          <w:lang w:val="en-US"/>
        </w:rPr>
        <w:softHyphen/>
        <w:t xml:space="preserve">Ù³ñ ¨ë </w:t>
      </w:r>
      <w:r w:rsidRPr="006D3F36">
        <w:rPr>
          <w:rFonts w:ascii="Arial LatArm" w:eastAsia="Times New Roman" w:hAnsi="Arial LatArm" w:cs="Times New Roman"/>
          <w:color w:val="000000" w:themeColor="text1"/>
          <w:lang w:val="en-US"/>
        </w:rPr>
        <w:softHyphen/>
        <w:t>Ñ³ß</w:t>
      </w:r>
      <w:r w:rsidRPr="006D3F36">
        <w:rPr>
          <w:rFonts w:ascii="Arial LatArm" w:eastAsia="Times New Roman" w:hAnsi="Arial LatArm" w:cs="Times New Roman"/>
          <w:color w:val="000000" w:themeColor="text1"/>
          <w:lang w:val="en-US"/>
        </w:rPr>
        <w:softHyphen/>
        <w:t>í³ñ</w:t>
      </w:r>
      <w:r w:rsidRPr="006D3F36">
        <w:rPr>
          <w:rFonts w:ascii="Arial LatArm" w:eastAsia="Times New Roman" w:hAnsi="Arial LatArm" w:cs="Times New Roman"/>
          <w:color w:val="000000" w:themeColor="text1"/>
          <w:lang w:val="en-US"/>
        </w:rPr>
        <w:softHyphen/>
        <w:t>Ï³</w:t>
      </w:r>
      <w:r w:rsidRPr="006D3F36">
        <w:rPr>
          <w:rFonts w:ascii="Arial LatArm" w:eastAsia="Times New Roman" w:hAnsi="Arial LatArm" w:cs="Times New Roman"/>
          <w:color w:val="000000" w:themeColor="text1"/>
          <w:lang w:val="en-US"/>
        </w:rPr>
        <w:softHyphen/>
        <w:t>ÛÇÝ Å³</w:t>
      </w:r>
      <w:r w:rsidRPr="006D3F36">
        <w:rPr>
          <w:rFonts w:ascii="Arial LatArm" w:eastAsia="Times New Roman" w:hAnsi="Arial LatArm" w:cs="Times New Roman"/>
          <w:color w:val="000000" w:themeColor="text1"/>
          <w:lang w:val="en-US"/>
        </w:rPr>
        <w:softHyphen/>
        <w:t>Ù³</w:t>
      </w:r>
      <w:r w:rsidRPr="006D3F36">
        <w:rPr>
          <w:rFonts w:ascii="Arial LatArm" w:eastAsia="Times New Roman" w:hAnsi="Arial LatArm" w:cs="Times New Roman"/>
          <w:color w:val="000000" w:themeColor="text1"/>
          <w:lang w:val="en-US"/>
        </w:rPr>
        <w:softHyphen/>
        <w:t>Ý³</w:t>
      </w:r>
      <w:r w:rsidRPr="006D3F36">
        <w:rPr>
          <w:rFonts w:ascii="Arial LatArm" w:eastAsia="Times New Roman" w:hAnsi="Arial LatArm" w:cs="Times New Roman"/>
          <w:color w:val="000000" w:themeColor="text1"/>
          <w:lang w:val="en-US"/>
        </w:rPr>
        <w:softHyphen/>
        <w:t>Ï³</w:t>
      </w:r>
      <w:r w:rsidRPr="006D3F36">
        <w:rPr>
          <w:rFonts w:ascii="Arial LatArm" w:eastAsia="Times New Roman" w:hAnsi="Arial LatArm" w:cs="Times New Roman"/>
          <w:color w:val="000000" w:themeColor="text1"/>
          <w:lang w:val="en-US"/>
        </w:rPr>
        <w:softHyphen/>
        <w:t>Ñ³ï</w:t>
      </w:r>
      <w:r w:rsidRPr="006D3F36">
        <w:rPr>
          <w:rFonts w:ascii="Arial LatArm" w:eastAsia="Times New Roman" w:hAnsi="Arial LatArm" w:cs="Times New Roman"/>
          <w:color w:val="000000" w:themeColor="text1"/>
          <w:lang w:val="en-US"/>
        </w:rPr>
        <w:softHyphen/>
        <w:t>í³</w:t>
      </w:r>
      <w:r w:rsidRPr="006D3F36">
        <w:rPr>
          <w:rFonts w:ascii="Arial LatArm" w:eastAsia="Times New Roman" w:hAnsi="Arial LatArm" w:cs="Times New Roman"/>
          <w:color w:val="000000" w:themeColor="text1"/>
          <w:lang w:val="en-US"/>
        </w:rPr>
        <w:softHyphen/>
        <w:t>ÍÁ µ³</w:t>
      </w:r>
      <w:r w:rsidRPr="006D3F36">
        <w:rPr>
          <w:rFonts w:ascii="Arial LatArm" w:eastAsia="Times New Roman" w:hAnsi="Arial LatArm" w:cs="Times New Roman"/>
          <w:color w:val="000000" w:themeColor="text1"/>
          <w:lang w:val="en-US"/>
        </w:rPr>
        <w:softHyphen/>
        <w:t>Å³Ý</w:t>
      </w:r>
      <w:r w:rsidRPr="006D3F36">
        <w:rPr>
          <w:rFonts w:ascii="Arial LatArm" w:eastAsia="Times New Roman" w:hAnsi="Arial LatArm" w:cs="Times New Roman"/>
          <w:color w:val="000000" w:themeColor="text1"/>
          <w:lang w:val="en-US"/>
        </w:rPr>
        <w:softHyphen/>
        <w:t>íáõÙ ¿ µÝáõ</w:t>
      </w:r>
      <w:r w:rsidRPr="006D3F36">
        <w:rPr>
          <w:rFonts w:ascii="Arial LatArm" w:eastAsia="Times New Roman" w:hAnsi="Arial LatArm" w:cs="Times New Roman"/>
          <w:color w:val="000000" w:themeColor="text1"/>
          <w:lang w:val="en-US"/>
        </w:rPr>
        <w:softHyphen/>
        <w:t>Ã³·</w:t>
      </w:r>
      <w:r w:rsidRPr="006D3F36">
        <w:rPr>
          <w:rFonts w:ascii="Arial LatArm" w:eastAsia="Times New Roman" w:hAnsi="Arial LatArm" w:cs="Times New Roman"/>
          <w:color w:val="000000" w:themeColor="text1"/>
          <w:lang w:val="en-US"/>
        </w:rPr>
        <w:softHyphen/>
        <w:t>ñ³</w:t>
      </w:r>
      <w:r w:rsidRPr="006D3F36">
        <w:rPr>
          <w:rFonts w:ascii="Arial LatArm" w:eastAsia="Times New Roman" w:hAnsi="Arial LatArm" w:cs="Times New Roman"/>
          <w:color w:val="000000" w:themeColor="text1"/>
          <w:lang w:val="en-US"/>
        </w:rPr>
        <w:softHyphen/>
        <w:t>Ï³Ý ËÙµ»</w:t>
      </w:r>
      <w:r w:rsidRPr="006D3F36">
        <w:rPr>
          <w:rFonts w:ascii="Arial LatArm" w:eastAsia="Times New Roman" w:hAnsi="Arial LatArm" w:cs="Times New Roman"/>
          <w:color w:val="000000" w:themeColor="text1"/>
          <w:lang w:val="en-US"/>
        </w:rPr>
        <w:softHyphen/>
        <w:t>ñÇ, ¨ Ûáõ</w:t>
      </w:r>
      <w:r w:rsidRPr="006D3F36">
        <w:rPr>
          <w:rFonts w:ascii="Arial LatArm" w:eastAsia="Times New Roman" w:hAnsi="Arial LatArm" w:cs="Times New Roman"/>
          <w:color w:val="000000" w:themeColor="text1"/>
          <w:lang w:val="en-US"/>
        </w:rPr>
        <w:softHyphen/>
        <w:t>ñ³</w:t>
      </w:r>
      <w:r w:rsidRPr="006D3F36">
        <w:rPr>
          <w:rFonts w:ascii="Arial LatArm" w:eastAsia="Times New Roman" w:hAnsi="Arial LatArm" w:cs="Times New Roman"/>
          <w:color w:val="000000" w:themeColor="text1"/>
          <w:lang w:val="en-US"/>
        </w:rPr>
        <w:softHyphen/>
        <w:t>ù³Ýã</w:t>
      </w:r>
      <w:r w:rsidRPr="006D3F36">
        <w:rPr>
          <w:rFonts w:ascii="Arial LatArm" w:eastAsia="Times New Roman" w:hAnsi="Arial LatArm" w:cs="Times New Roman"/>
          <w:color w:val="000000" w:themeColor="text1"/>
          <w:lang w:val="en-US"/>
        </w:rPr>
        <w:softHyphen/>
        <w:t>Ûáõñ ËÙµÇ Ñ³</w:t>
      </w:r>
      <w:r w:rsidRPr="006D3F36">
        <w:rPr>
          <w:rFonts w:ascii="Arial LatArm" w:eastAsia="Times New Roman" w:hAnsi="Arial LatArm" w:cs="Times New Roman"/>
          <w:color w:val="000000" w:themeColor="text1"/>
          <w:lang w:val="en-US"/>
        </w:rPr>
        <w:softHyphen/>
        <w:t>Ù³ñ Ï³</w:t>
      </w:r>
      <w:r w:rsidRPr="006D3F36">
        <w:rPr>
          <w:rFonts w:ascii="Arial LatArm" w:eastAsia="Times New Roman" w:hAnsi="Arial LatArm" w:cs="Times New Roman"/>
          <w:color w:val="000000" w:themeColor="text1"/>
          <w:lang w:val="en-US"/>
        </w:rPr>
        <w:softHyphen/>
        <w:t>ñáÕ ¿ ïñí»É ËÙµÇ û</w:t>
      </w:r>
      <w:r w:rsidRPr="006D3F36">
        <w:rPr>
          <w:rFonts w:ascii="Arial LatArm" w:eastAsia="Times New Roman" w:hAnsi="Arial LatArm" w:cs="Times New Roman"/>
          <w:color w:val="000000" w:themeColor="text1"/>
          <w:lang w:val="en-US"/>
        </w:rPr>
        <w:softHyphen/>
        <w:t>ñ»</w:t>
      </w:r>
      <w:r w:rsidRPr="006D3F36">
        <w:rPr>
          <w:rFonts w:ascii="Arial LatArm" w:eastAsia="Times New Roman" w:hAnsi="Arial LatArm" w:cs="Times New Roman"/>
          <w:color w:val="000000" w:themeColor="text1"/>
          <w:lang w:val="en-US"/>
        </w:rPr>
        <w:softHyphen/>
        <w:t>ñÇ ·áõ</w:t>
      </w:r>
      <w:r w:rsidRPr="006D3F36">
        <w:rPr>
          <w:rFonts w:ascii="Arial LatArm" w:eastAsia="Times New Roman" w:hAnsi="Arial LatArm" w:cs="Times New Roman"/>
          <w:color w:val="000000" w:themeColor="text1"/>
          <w:lang w:val="en-US"/>
        </w:rPr>
        <w:softHyphen/>
        <w:t>Ù³</w:t>
      </w:r>
      <w:r w:rsidRPr="006D3F36">
        <w:rPr>
          <w:rFonts w:ascii="Arial LatArm" w:eastAsia="Times New Roman" w:hAnsi="Arial LatArm" w:cs="Times New Roman"/>
          <w:color w:val="000000" w:themeColor="text1"/>
          <w:lang w:val="en-US"/>
        </w:rPr>
        <w:softHyphen/>
        <w:t>ñ³</w:t>
      </w:r>
      <w:r w:rsidRPr="006D3F36">
        <w:rPr>
          <w:rFonts w:ascii="Arial LatArm" w:eastAsia="Times New Roman" w:hAnsi="Arial LatArm" w:cs="Times New Roman"/>
          <w:color w:val="000000" w:themeColor="text1"/>
          <w:lang w:val="en-US"/>
        </w:rPr>
        <w:softHyphen/>
        <w:t>ÛÇÝ ³Ï</w:t>
      </w:r>
      <w:r w:rsidRPr="006D3F36">
        <w:rPr>
          <w:rFonts w:ascii="Arial LatArm" w:eastAsia="Times New Roman" w:hAnsi="Arial LatArm" w:cs="Times New Roman"/>
          <w:color w:val="000000" w:themeColor="text1"/>
          <w:lang w:val="en-US"/>
        </w:rPr>
        <w:softHyphen/>
        <w:t>ïÇí ¨ é»³Ï</w:t>
      </w:r>
      <w:r w:rsidRPr="006D3F36">
        <w:rPr>
          <w:rFonts w:ascii="Arial LatArm" w:eastAsia="Times New Roman" w:hAnsi="Arial LatArm" w:cs="Times New Roman"/>
          <w:color w:val="000000" w:themeColor="text1"/>
          <w:lang w:val="en-US"/>
        </w:rPr>
        <w:softHyphen/>
        <w:t>ïÇí ¿</w:t>
      </w:r>
      <w:r w:rsidRPr="006D3F36">
        <w:rPr>
          <w:rFonts w:ascii="Arial LatArm" w:eastAsia="Times New Roman" w:hAnsi="Arial LatArm" w:cs="Times New Roman"/>
          <w:color w:val="000000" w:themeColor="text1"/>
          <w:lang w:val="en-US"/>
        </w:rPr>
        <w:softHyphen/>
        <w:t>Ý»ñ</w:t>
      </w:r>
      <w:r w:rsidRPr="006D3F36">
        <w:rPr>
          <w:rFonts w:ascii="Arial LatArm" w:eastAsia="Times New Roman" w:hAnsi="Arial LatArm" w:cs="Times New Roman"/>
          <w:color w:val="000000" w:themeColor="text1"/>
          <w:lang w:val="en-US"/>
        </w:rPr>
        <w:softHyphen/>
        <w:t>·Ç³Ý: îñíáõÙ ¿  Ý³¨ µ»</w:t>
      </w:r>
      <w:r w:rsidRPr="006D3F36">
        <w:rPr>
          <w:rFonts w:ascii="Arial LatArm" w:eastAsia="Times New Roman" w:hAnsi="Arial LatArm" w:cs="Times New Roman"/>
          <w:color w:val="000000" w:themeColor="text1"/>
          <w:lang w:val="en-US"/>
        </w:rPr>
        <w:softHyphen/>
        <w:t>éÝí³Íù³</w:t>
      </w:r>
      <w:r w:rsidRPr="006D3F36">
        <w:rPr>
          <w:rFonts w:ascii="Arial LatArm" w:eastAsia="Times New Roman" w:hAnsi="Arial LatArm" w:cs="Times New Roman"/>
          <w:color w:val="000000" w:themeColor="text1"/>
          <w:lang w:val="en-US"/>
        </w:rPr>
        <w:softHyphen/>
        <w:t>ÛÇÝ Ñ³Ý</w:t>
      </w:r>
      <w:r w:rsidRPr="006D3F36">
        <w:rPr>
          <w:rFonts w:ascii="Arial LatArm" w:eastAsia="Times New Roman" w:hAnsi="Arial LatArm" w:cs="Times New Roman"/>
          <w:color w:val="000000" w:themeColor="text1"/>
          <w:lang w:val="en-US"/>
        </w:rPr>
        <w:softHyphen/>
        <w:t>·áõÛ</w:t>
      </w:r>
      <w:r w:rsidRPr="006D3F36">
        <w:rPr>
          <w:rFonts w:ascii="Arial LatArm" w:eastAsia="Times New Roman" w:hAnsi="Arial LatArm" w:cs="Times New Roman"/>
          <w:color w:val="000000" w:themeColor="text1"/>
          <w:lang w:val="en-US"/>
        </w:rPr>
        <w:softHyphen/>
        <w:t>óÇ Ñ³ß</w:t>
      </w:r>
      <w:r w:rsidRPr="006D3F36">
        <w:rPr>
          <w:rFonts w:ascii="Arial LatArm" w:eastAsia="Times New Roman" w:hAnsi="Arial LatArm" w:cs="Times New Roman"/>
          <w:color w:val="000000" w:themeColor="text1"/>
          <w:lang w:val="en-US"/>
        </w:rPr>
        <w:softHyphen/>
        <w:t>í³ñ</w:t>
      </w:r>
      <w:r w:rsidRPr="006D3F36">
        <w:rPr>
          <w:rFonts w:ascii="Arial LatArm" w:eastAsia="Times New Roman" w:hAnsi="Arial LatArm" w:cs="Times New Roman"/>
          <w:color w:val="000000" w:themeColor="text1"/>
          <w:lang w:val="en-US"/>
        </w:rPr>
        <w:softHyphen/>
        <w:t>Ï³</w:t>
      </w:r>
      <w:r w:rsidRPr="006D3F36">
        <w:rPr>
          <w:rFonts w:ascii="Arial LatArm" w:eastAsia="Times New Roman" w:hAnsi="Arial LatArm" w:cs="Times New Roman"/>
          <w:color w:val="000000" w:themeColor="text1"/>
          <w:lang w:val="en-US"/>
        </w:rPr>
        <w:softHyphen/>
        <w:t>ÛÇÝ Å³</w:t>
      </w:r>
      <w:r w:rsidRPr="006D3F36">
        <w:rPr>
          <w:rFonts w:ascii="Arial LatArm" w:eastAsia="Times New Roman" w:hAnsi="Arial LatArm" w:cs="Times New Roman"/>
          <w:color w:val="000000" w:themeColor="text1"/>
          <w:lang w:val="en-US"/>
        </w:rPr>
        <w:softHyphen/>
        <w:t>Ù³</w:t>
      </w:r>
      <w:r w:rsidRPr="006D3F36">
        <w:rPr>
          <w:rFonts w:ascii="Arial LatArm" w:eastAsia="Times New Roman" w:hAnsi="Arial LatArm" w:cs="Times New Roman"/>
          <w:color w:val="000000" w:themeColor="text1"/>
          <w:lang w:val="en-US"/>
        </w:rPr>
        <w:softHyphen/>
        <w:t>Ý³</w:t>
      </w:r>
      <w:r w:rsidRPr="006D3F36">
        <w:rPr>
          <w:rFonts w:ascii="Arial LatArm" w:eastAsia="Times New Roman" w:hAnsi="Arial LatArm" w:cs="Times New Roman"/>
          <w:color w:val="000000" w:themeColor="text1"/>
          <w:lang w:val="en-US"/>
        </w:rPr>
        <w:softHyphen/>
        <w:t>Ï³</w:t>
      </w:r>
      <w:r w:rsidRPr="006D3F36">
        <w:rPr>
          <w:rFonts w:ascii="Arial LatArm" w:eastAsia="Times New Roman" w:hAnsi="Arial LatArm" w:cs="Times New Roman"/>
          <w:color w:val="000000" w:themeColor="text1"/>
          <w:lang w:val="en-US"/>
        </w:rPr>
        <w:softHyphen/>
        <w:t>Ñ³ï</w:t>
      </w:r>
      <w:r w:rsidRPr="006D3F36">
        <w:rPr>
          <w:rFonts w:ascii="Arial LatArm" w:eastAsia="Times New Roman" w:hAnsi="Arial LatArm" w:cs="Times New Roman"/>
          <w:color w:val="000000" w:themeColor="text1"/>
          <w:lang w:val="en-US"/>
        </w:rPr>
        <w:softHyphen/>
        <w:t>í³</w:t>
      </w:r>
      <w:r w:rsidRPr="006D3F36">
        <w:rPr>
          <w:rFonts w:ascii="Arial LatArm" w:eastAsia="Times New Roman" w:hAnsi="Arial LatArm" w:cs="Times New Roman"/>
          <w:color w:val="000000" w:themeColor="text1"/>
          <w:lang w:val="en-US"/>
        </w:rPr>
        <w:softHyphen/>
        <w:t>ÍÇ ³Ï</w:t>
      </w:r>
      <w:r w:rsidRPr="006D3F36">
        <w:rPr>
          <w:rFonts w:ascii="Arial LatArm" w:eastAsia="Times New Roman" w:hAnsi="Arial LatArm" w:cs="Times New Roman"/>
          <w:color w:val="000000" w:themeColor="text1"/>
          <w:lang w:val="en-US"/>
        </w:rPr>
        <w:softHyphen/>
        <w:t>ïÇí ¿</w:t>
      </w:r>
      <w:r w:rsidRPr="006D3F36">
        <w:rPr>
          <w:rFonts w:ascii="Arial LatArm" w:eastAsia="Times New Roman" w:hAnsi="Arial LatArm" w:cs="Times New Roman"/>
          <w:color w:val="000000" w:themeColor="text1"/>
          <w:lang w:val="en-US"/>
        </w:rPr>
        <w:softHyphen/>
        <w:t>Ý»ñ</w:t>
      </w:r>
      <w:r w:rsidRPr="006D3F36">
        <w:rPr>
          <w:rFonts w:ascii="Arial LatArm" w:eastAsia="Times New Roman" w:hAnsi="Arial LatArm" w:cs="Times New Roman"/>
          <w:color w:val="000000" w:themeColor="text1"/>
          <w:lang w:val="en-US"/>
        </w:rPr>
        <w:softHyphen/>
        <w:t>·Ç³Ý (Ï³</w:t>
      </w:r>
      <w:r w:rsidRPr="006D3F36">
        <w:rPr>
          <w:rFonts w:ascii="Arial LatArm" w:eastAsia="Times New Roman" w:hAnsi="Arial LatArm" w:cs="Times New Roman"/>
          <w:color w:val="000000" w:themeColor="text1"/>
          <w:lang w:val="en-US"/>
        </w:rPr>
        <w:softHyphen/>
        <w:t>ñáÕ ¿ ïñí»É Ý³¨ é»³Ï</w:t>
      </w:r>
      <w:r w:rsidRPr="006D3F36">
        <w:rPr>
          <w:rFonts w:ascii="Arial LatArm" w:eastAsia="Times New Roman" w:hAnsi="Arial LatArm" w:cs="Times New Roman"/>
          <w:color w:val="000000" w:themeColor="text1"/>
          <w:lang w:val="en-US"/>
        </w:rPr>
        <w:softHyphen/>
        <w:t>ïÇí ¿</w:t>
      </w:r>
      <w:r w:rsidRPr="006D3F36">
        <w:rPr>
          <w:rFonts w:ascii="Arial LatArm" w:eastAsia="Times New Roman" w:hAnsi="Arial LatArm" w:cs="Times New Roman"/>
          <w:color w:val="000000" w:themeColor="text1"/>
          <w:lang w:val="en-US"/>
        </w:rPr>
        <w:softHyphen/>
        <w:t>Ý»ñ</w:t>
      </w:r>
      <w:r w:rsidRPr="006D3F36">
        <w:rPr>
          <w:rFonts w:ascii="Arial LatArm" w:eastAsia="Times New Roman" w:hAnsi="Arial LatArm" w:cs="Times New Roman"/>
          <w:color w:val="000000" w:themeColor="text1"/>
          <w:lang w:val="en-US"/>
        </w:rPr>
        <w:softHyphen/>
        <w:t>·Ç³Ý): ´»</w:t>
      </w:r>
      <w:r w:rsidRPr="006D3F36">
        <w:rPr>
          <w:rFonts w:ascii="Arial LatArm" w:eastAsia="Times New Roman" w:hAnsi="Arial LatArm" w:cs="Times New Roman"/>
          <w:color w:val="000000" w:themeColor="text1"/>
          <w:lang w:val="en-US"/>
        </w:rPr>
        <w:softHyphen/>
        <w:t>éÝí³Í</w:t>
      </w:r>
      <w:r w:rsidRPr="006D3F36">
        <w:rPr>
          <w:rFonts w:ascii="Arial LatArm" w:eastAsia="Times New Roman" w:hAnsi="Arial LatArm" w:cs="Times New Roman"/>
          <w:color w:val="000000" w:themeColor="text1"/>
          <w:lang w:val="en-US"/>
        </w:rPr>
        <w:softHyphen/>
        <w:t>ù³</w:t>
      </w:r>
      <w:r w:rsidRPr="006D3F36">
        <w:rPr>
          <w:rFonts w:ascii="Arial LatArm" w:eastAsia="Times New Roman" w:hAnsi="Arial LatArm" w:cs="Times New Roman"/>
          <w:color w:val="000000" w:themeColor="text1"/>
          <w:lang w:val="en-US"/>
        </w:rPr>
        <w:softHyphen/>
        <w:t>ÛÇÝ Ñ³Ý</w:t>
      </w:r>
      <w:r w:rsidRPr="006D3F36">
        <w:rPr>
          <w:rFonts w:ascii="Arial LatArm" w:eastAsia="Times New Roman" w:hAnsi="Arial LatArm" w:cs="Times New Roman"/>
          <w:color w:val="000000" w:themeColor="text1"/>
          <w:lang w:val="en-US"/>
        </w:rPr>
        <w:softHyphen/>
        <w:t>·áõÛó</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ñÇ µ»</w:t>
      </w:r>
      <w:r w:rsidRPr="006D3F36">
        <w:rPr>
          <w:rFonts w:ascii="Arial LatArm" w:eastAsia="Times New Roman" w:hAnsi="Arial LatArm" w:cs="Times New Roman"/>
          <w:color w:val="000000" w:themeColor="text1"/>
          <w:lang w:val="en-US"/>
        </w:rPr>
        <w:softHyphen/>
        <w:t>éÝí³ÍùÇ ·ñ³</w:t>
      </w:r>
      <w:r w:rsidRPr="006D3F36">
        <w:rPr>
          <w:rFonts w:ascii="Arial LatArm" w:eastAsia="Times New Roman" w:hAnsi="Arial LatArm" w:cs="Times New Roman"/>
          <w:color w:val="000000" w:themeColor="text1"/>
          <w:lang w:val="en-US"/>
        </w:rPr>
        <w:softHyphen/>
        <w:t>ýÇÏ</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ñÁ ¨ µÝáõ</w:t>
      </w:r>
      <w:r w:rsidRPr="006D3F36">
        <w:rPr>
          <w:rFonts w:ascii="Arial LatArm" w:eastAsia="Times New Roman" w:hAnsi="Arial LatArm" w:cs="Times New Roman"/>
          <w:color w:val="000000" w:themeColor="text1"/>
          <w:lang w:val="en-US"/>
        </w:rPr>
        <w:softHyphen/>
        <w:t>Ã³·</w:t>
      </w:r>
      <w:r w:rsidRPr="006D3F36">
        <w:rPr>
          <w:rFonts w:ascii="Arial LatArm" w:eastAsia="Times New Roman" w:hAnsi="Arial LatArm" w:cs="Times New Roman"/>
          <w:color w:val="000000" w:themeColor="text1"/>
          <w:lang w:val="en-US"/>
        </w:rPr>
        <w:softHyphen/>
        <w:t>ñ³</w:t>
      </w:r>
      <w:r w:rsidRPr="006D3F36">
        <w:rPr>
          <w:rFonts w:ascii="Arial LatArm" w:eastAsia="Times New Roman" w:hAnsi="Arial LatArm" w:cs="Times New Roman"/>
          <w:color w:val="000000" w:themeColor="text1"/>
          <w:lang w:val="en-US"/>
        </w:rPr>
        <w:softHyphen/>
        <w:t>Ï³Ý ËÙµ»</w:t>
      </w:r>
      <w:r w:rsidRPr="006D3F36">
        <w:rPr>
          <w:rFonts w:ascii="Arial LatArm" w:eastAsia="Times New Roman" w:hAnsi="Arial LatArm" w:cs="Times New Roman"/>
          <w:color w:val="000000" w:themeColor="text1"/>
          <w:lang w:val="en-US"/>
        </w:rPr>
        <w:softHyphen/>
        <w:t>ñÇ ¿</w:t>
      </w:r>
      <w:r w:rsidRPr="006D3F36">
        <w:rPr>
          <w:rFonts w:ascii="Arial LatArm" w:eastAsia="Times New Roman" w:hAnsi="Arial LatArm" w:cs="Times New Roman"/>
          <w:color w:val="000000" w:themeColor="text1"/>
          <w:lang w:val="en-US"/>
        </w:rPr>
        <w:softHyphen/>
        <w:t>Ý»ñ</w:t>
      </w:r>
      <w:r w:rsidRPr="006D3F36">
        <w:rPr>
          <w:rFonts w:ascii="Arial LatArm" w:eastAsia="Times New Roman" w:hAnsi="Arial LatArm" w:cs="Times New Roman"/>
          <w:color w:val="000000" w:themeColor="text1"/>
          <w:lang w:val="en-US"/>
        </w:rPr>
        <w:softHyphen/>
        <w:t>·Ç³</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ñÁ ¨ë ×ß·ñï</w:t>
      </w:r>
      <w:r w:rsidRPr="006D3F36">
        <w:rPr>
          <w:rFonts w:ascii="Arial LatArm" w:eastAsia="Times New Roman" w:hAnsi="Arial LatArm" w:cs="Times New Roman"/>
          <w:color w:val="000000" w:themeColor="text1"/>
          <w:lang w:val="en-US"/>
        </w:rPr>
        <w:softHyphen/>
        <w:t>íáõÙ »Ý ·»</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ñ³</w:t>
      </w:r>
      <w:r w:rsidRPr="006D3F36">
        <w:rPr>
          <w:rFonts w:ascii="Arial LatArm" w:eastAsia="Times New Roman" w:hAnsi="Arial LatArm" w:cs="Times New Roman"/>
          <w:color w:val="000000" w:themeColor="text1"/>
          <w:lang w:val="en-US"/>
        </w:rPr>
        <w:softHyphen/>
        <w:t>ïá</w:t>
      </w:r>
      <w:r w:rsidRPr="006D3F36">
        <w:rPr>
          <w:rFonts w:ascii="Arial LatArm" w:eastAsia="Times New Roman" w:hAnsi="Arial LatArm" w:cs="Times New Roman"/>
          <w:color w:val="000000" w:themeColor="text1"/>
          <w:lang w:val="en-US"/>
        </w:rPr>
        <w:softHyphen/>
        <w:t>ñ³</w:t>
      </w:r>
      <w:r w:rsidRPr="006D3F36">
        <w:rPr>
          <w:rFonts w:ascii="Arial LatArm" w:eastAsia="Times New Roman" w:hAnsi="Arial LatArm" w:cs="Times New Roman"/>
          <w:color w:val="000000" w:themeColor="text1"/>
          <w:lang w:val="en-US"/>
        </w:rPr>
        <w:softHyphen/>
        <w:t>ÛÇÝ Ñ³Ý</w:t>
      </w:r>
      <w:r w:rsidRPr="006D3F36">
        <w:rPr>
          <w:rFonts w:ascii="Arial LatArm" w:eastAsia="Times New Roman" w:hAnsi="Arial LatArm" w:cs="Times New Roman"/>
          <w:color w:val="000000" w:themeColor="text1"/>
          <w:lang w:val="en-US"/>
        </w:rPr>
        <w:softHyphen/>
        <w:t>·áõÛó</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ñÇ Ñ³</w:t>
      </w:r>
      <w:r w:rsidRPr="006D3F36">
        <w:rPr>
          <w:rFonts w:ascii="Arial LatArm" w:eastAsia="Times New Roman" w:hAnsi="Arial LatArm" w:cs="Times New Roman"/>
          <w:color w:val="000000" w:themeColor="text1"/>
          <w:lang w:val="en-US"/>
        </w:rPr>
        <w:softHyphen/>
        <w:t>Ù³ñ í»</w:t>
      </w:r>
      <w:r w:rsidRPr="006D3F36">
        <w:rPr>
          <w:rFonts w:ascii="Arial LatArm" w:eastAsia="Times New Roman" w:hAnsi="Arial LatArm" w:cs="Times New Roman"/>
          <w:color w:val="000000" w:themeColor="text1"/>
          <w:lang w:val="en-US"/>
        </w:rPr>
        <w:softHyphen/>
        <w:t>ñÁ µ»ñ</w:t>
      </w:r>
      <w:r w:rsidRPr="006D3F36">
        <w:rPr>
          <w:rFonts w:ascii="Arial LatArm" w:eastAsia="Times New Roman" w:hAnsi="Arial LatArm" w:cs="Times New Roman"/>
          <w:color w:val="000000" w:themeColor="text1"/>
          <w:lang w:val="en-US"/>
        </w:rPr>
        <w:softHyphen/>
        <w:t>í³Í ×ß·ñïÙ³Ý µ³</w:t>
      </w:r>
      <w:r w:rsidRPr="006D3F36">
        <w:rPr>
          <w:rFonts w:ascii="Arial LatArm" w:eastAsia="Times New Roman" w:hAnsi="Arial LatArm" w:cs="Times New Roman"/>
          <w:color w:val="000000" w:themeColor="text1"/>
          <w:lang w:val="en-US"/>
        </w:rPr>
        <w:softHyphen/>
        <w:t>Ý³Ó¨»</w:t>
      </w:r>
      <w:r w:rsidRPr="006D3F36">
        <w:rPr>
          <w:rFonts w:ascii="Arial LatArm" w:eastAsia="Times New Roman" w:hAnsi="Arial LatArm" w:cs="Times New Roman"/>
          <w:color w:val="000000" w:themeColor="text1"/>
          <w:lang w:val="en-US"/>
        </w:rPr>
        <w:softHyphen/>
        <w:t>ñáí: Üß»Ýù, áñ é»³Ï</w:t>
      </w:r>
      <w:r w:rsidRPr="006D3F36">
        <w:rPr>
          <w:rFonts w:ascii="Arial LatArm" w:eastAsia="Times New Roman" w:hAnsi="Arial LatArm" w:cs="Times New Roman"/>
          <w:color w:val="000000" w:themeColor="text1"/>
          <w:lang w:val="en-US"/>
        </w:rPr>
        <w:softHyphen/>
        <w:t>ïÇí ¿</w:t>
      </w:r>
      <w:r w:rsidRPr="006D3F36">
        <w:rPr>
          <w:rFonts w:ascii="Arial LatArm" w:eastAsia="Times New Roman" w:hAnsi="Arial LatArm" w:cs="Times New Roman"/>
          <w:color w:val="000000" w:themeColor="text1"/>
          <w:lang w:val="en-US"/>
        </w:rPr>
        <w:softHyphen/>
        <w:t>Ý»ñ</w:t>
      </w:r>
      <w:r w:rsidRPr="006D3F36">
        <w:rPr>
          <w:rFonts w:ascii="Arial LatArm" w:eastAsia="Times New Roman" w:hAnsi="Arial LatArm" w:cs="Times New Roman"/>
          <w:color w:val="000000" w:themeColor="text1"/>
          <w:lang w:val="en-US"/>
        </w:rPr>
        <w:softHyphen/>
        <w:t>·Ç³</w:t>
      </w:r>
      <w:r w:rsidRPr="006D3F36">
        <w:rPr>
          <w:rFonts w:ascii="Arial LatArm" w:eastAsia="Times New Roman" w:hAnsi="Arial LatArm" w:cs="Times New Roman"/>
          <w:color w:val="000000" w:themeColor="text1"/>
          <w:lang w:val="en-US"/>
        </w:rPr>
        <w:softHyphen/>
        <w:t>ÛÇ µ³</w:t>
      </w:r>
      <w:r w:rsidRPr="006D3F36">
        <w:rPr>
          <w:rFonts w:ascii="Arial LatArm" w:eastAsia="Times New Roman" w:hAnsi="Arial LatArm" w:cs="Times New Roman"/>
          <w:color w:val="000000" w:themeColor="text1"/>
          <w:lang w:val="en-US"/>
        </w:rPr>
        <w:softHyphen/>
        <w:t>ó³</w:t>
      </w:r>
      <w:r w:rsidRPr="006D3F36">
        <w:rPr>
          <w:rFonts w:ascii="Arial LatArm" w:eastAsia="Times New Roman" w:hAnsi="Arial LatArm" w:cs="Times New Roman"/>
          <w:color w:val="000000" w:themeColor="text1"/>
          <w:lang w:val="en-US"/>
        </w:rPr>
        <w:softHyphen/>
        <w:t>Ï³</w:t>
      </w:r>
      <w:r w:rsidRPr="006D3F36">
        <w:rPr>
          <w:rFonts w:ascii="Arial LatArm" w:eastAsia="Times New Roman" w:hAnsi="Arial LatArm" w:cs="Times New Roman"/>
          <w:color w:val="000000" w:themeColor="text1"/>
          <w:lang w:val="en-US"/>
        </w:rPr>
        <w:softHyphen/>
        <w:t>ÛáõÃ</w:t>
      </w:r>
      <w:r w:rsidRPr="006D3F36">
        <w:rPr>
          <w:rFonts w:ascii="Arial LatArm" w:eastAsia="Times New Roman" w:hAnsi="Arial LatArm" w:cs="Times New Roman"/>
          <w:color w:val="000000" w:themeColor="text1"/>
          <w:lang w:val="en-US"/>
        </w:rPr>
        <w:softHyphen/>
        <w:t>Û³Ý ¹»å</w:t>
      </w:r>
      <w:r w:rsidRPr="006D3F36">
        <w:rPr>
          <w:rFonts w:ascii="Arial LatArm" w:eastAsia="Times New Roman" w:hAnsi="Arial LatArm" w:cs="Times New Roman"/>
          <w:color w:val="000000" w:themeColor="text1"/>
          <w:lang w:val="en-US"/>
        </w:rPr>
        <w:softHyphen/>
        <w:t>ùáõÙ µ»</w:t>
      </w:r>
      <w:r w:rsidRPr="006D3F36">
        <w:rPr>
          <w:rFonts w:ascii="Arial LatArm" w:eastAsia="Times New Roman" w:hAnsi="Arial LatArm" w:cs="Times New Roman"/>
          <w:color w:val="000000" w:themeColor="text1"/>
          <w:lang w:val="en-US"/>
        </w:rPr>
        <w:softHyphen/>
        <w:t>éÝí³Íù³</w:t>
      </w:r>
      <w:r w:rsidRPr="006D3F36">
        <w:rPr>
          <w:rFonts w:ascii="Arial LatArm" w:eastAsia="Times New Roman" w:hAnsi="Arial LatArm" w:cs="Times New Roman"/>
          <w:color w:val="000000" w:themeColor="text1"/>
          <w:lang w:val="en-US"/>
        </w:rPr>
        <w:softHyphen/>
        <w:t>ÛÇÝ Ñ³Ý</w:t>
      </w:r>
      <w:r w:rsidRPr="006D3F36">
        <w:rPr>
          <w:rFonts w:ascii="Arial LatArm" w:eastAsia="Times New Roman" w:hAnsi="Arial LatArm" w:cs="Times New Roman"/>
          <w:color w:val="000000" w:themeColor="text1"/>
          <w:lang w:val="en-US"/>
        </w:rPr>
        <w:softHyphen/>
        <w:t>·áõÛó</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ñÇ é»³Ï</w:t>
      </w:r>
      <w:r w:rsidRPr="006D3F36">
        <w:rPr>
          <w:rFonts w:ascii="Arial LatArm" w:eastAsia="Times New Roman" w:hAnsi="Arial LatArm" w:cs="Times New Roman"/>
          <w:color w:val="000000" w:themeColor="text1"/>
          <w:lang w:val="en-US"/>
        </w:rPr>
        <w:softHyphen/>
        <w:t>ïÇí Ñ½á</w:t>
      </w:r>
      <w:r w:rsidRPr="006D3F36">
        <w:rPr>
          <w:rFonts w:ascii="Arial LatArm" w:eastAsia="Times New Roman" w:hAnsi="Arial LatArm" w:cs="Times New Roman"/>
          <w:color w:val="000000" w:themeColor="text1"/>
          <w:lang w:val="en-US"/>
        </w:rPr>
        <w:softHyphen/>
        <w:t>ñáõÃ</w:t>
      </w:r>
      <w:r w:rsidRPr="006D3F36">
        <w:rPr>
          <w:rFonts w:ascii="Arial LatArm" w:eastAsia="Times New Roman" w:hAnsi="Arial LatArm" w:cs="Times New Roman"/>
          <w:color w:val="000000" w:themeColor="text1"/>
          <w:lang w:val="en-US"/>
        </w:rPr>
        <w:softHyphen/>
        <w:t>Û³Ý ×ß·ñïáõÙ ãÇ Ï³</w:t>
      </w:r>
      <w:r w:rsidRPr="006D3F36">
        <w:rPr>
          <w:rFonts w:ascii="Arial LatArm" w:eastAsia="Times New Roman" w:hAnsi="Arial LatArm" w:cs="Times New Roman"/>
          <w:color w:val="000000" w:themeColor="text1"/>
          <w:lang w:val="en-US"/>
        </w:rPr>
        <w:softHyphen/>
        <w:t>ï³ñ</w:t>
      </w:r>
      <w:r w:rsidRPr="006D3F36">
        <w:rPr>
          <w:rFonts w:ascii="Arial LatArm" w:eastAsia="Times New Roman" w:hAnsi="Arial LatArm" w:cs="Times New Roman"/>
          <w:color w:val="000000" w:themeColor="text1"/>
          <w:lang w:val="en-US"/>
        </w:rPr>
        <w:softHyphen/>
        <w:t>íáõÙ: Üß»Ýù Ý³¨, áñ  µ»</w:t>
      </w:r>
      <w:r w:rsidRPr="006D3F36">
        <w:rPr>
          <w:rFonts w:ascii="Arial LatArm" w:eastAsia="Times New Roman" w:hAnsi="Arial LatArm" w:cs="Times New Roman"/>
          <w:color w:val="000000" w:themeColor="text1"/>
          <w:lang w:val="en-US"/>
        </w:rPr>
        <w:softHyphen/>
        <w:t>éÝí³Í</w:t>
      </w:r>
      <w:r w:rsidRPr="006D3F36">
        <w:rPr>
          <w:rFonts w:ascii="Arial LatArm" w:eastAsia="Times New Roman" w:hAnsi="Arial LatArm" w:cs="Times New Roman"/>
          <w:color w:val="000000" w:themeColor="text1"/>
          <w:lang w:val="en-US"/>
        </w:rPr>
        <w:softHyphen/>
        <w:t>ù³</w:t>
      </w:r>
      <w:r w:rsidRPr="006D3F36">
        <w:rPr>
          <w:rFonts w:ascii="Arial LatArm" w:eastAsia="Times New Roman" w:hAnsi="Arial LatArm" w:cs="Times New Roman"/>
          <w:color w:val="000000" w:themeColor="text1"/>
          <w:lang w:val="en-US"/>
        </w:rPr>
        <w:softHyphen/>
        <w:t>ÛÇÝ Ñ³Ý</w:t>
      </w:r>
      <w:r w:rsidRPr="006D3F36">
        <w:rPr>
          <w:rFonts w:ascii="Arial LatArm" w:eastAsia="Times New Roman" w:hAnsi="Arial LatArm" w:cs="Times New Roman"/>
          <w:color w:val="000000" w:themeColor="text1"/>
          <w:lang w:val="en-US"/>
        </w:rPr>
        <w:softHyphen/>
        <w:t>·áõÛó</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ñÇ ·ñ³</w:t>
      </w:r>
      <w:r w:rsidRPr="006D3F36">
        <w:rPr>
          <w:rFonts w:ascii="Arial LatArm" w:eastAsia="Times New Roman" w:hAnsi="Arial LatArm" w:cs="Times New Roman"/>
          <w:color w:val="000000" w:themeColor="text1"/>
          <w:lang w:val="en-US"/>
        </w:rPr>
        <w:softHyphen/>
        <w:t>ýÇÏ</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ñÁ Ï³</w:t>
      </w:r>
      <w:r w:rsidRPr="006D3F36">
        <w:rPr>
          <w:rFonts w:ascii="Arial LatArm" w:eastAsia="Times New Roman" w:hAnsi="Arial LatArm" w:cs="Times New Roman"/>
          <w:color w:val="000000" w:themeColor="text1"/>
          <w:lang w:val="en-US"/>
        </w:rPr>
        <w:softHyphen/>
        <w:t>ñáÕ »Ý ïñí»É P, Q Ï³Ù  P, cos</w:t>
      </w:r>
      <w:r w:rsidRPr="006D3F36">
        <w:rPr>
          <w:rFonts w:ascii="Arial LatArm" w:eastAsia="Times New Roman" w:hAnsi="Arial LatArm" w:cs="Times New Roman"/>
          <w:color w:val="000000" w:themeColor="text1"/>
          <w:lang w:val="en-US"/>
        </w:rPr>
        <w:sym w:font="Symbol" w:char="F06A"/>
      </w:r>
      <w:r w:rsidRPr="006D3F36">
        <w:rPr>
          <w:rFonts w:ascii="Arial LatArm" w:eastAsia="Times New Roman" w:hAnsi="Arial LatArm" w:cs="Times New Roman"/>
          <w:color w:val="000000" w:themeColor="text1"/>
          <w:lang w:val="en-US"/>
        </w:rPr>
        <w:t xml:space="preserve"> (Ñ½á</w:t>
      </w:r>
      <w:r w:rsidRPr="006D3F36">
        <w:rPr>
          <w:rFonts w:ascii="Arial LatArm" w:eastAsia="Times New Roman" w:hAnsi="Arial LatArm" w:cs="Times New Roman"/>
          <w:color w:val="000000" w:themeColor="text1"/>
          <w:lang w:val="en-US"/>
        </w:rPr>
        <w:softHyphen/>
        <w:t>ñáõÃ</w:t>
      </w:r>
      <w:r w:rsidRPr="006D3F36">
        <w:rPr>
          <w:rFonts w:ascii="Arial LatArm" w:eastAsia="Times New Roman" w:hAnsi="Arial LatArm" w:cs="Times New Roman"/>
          <w:color w:val="000000" w:themeColor="text1"/>
          <w:lang w:val="en-US"/>
        </w:rPr>
        <w:softHyphen/>
        <w:t>Û³Ý ·áñ</w:t>
      </w:r>
      <w:r w:rsidRPr="006D3F36">
        <w:rPr>
          <w:rFonts w:ascii="Arial LatArm" w:eastAsia="Times New Roman" w:hAnsi="Arial LatArm" w:cs="Times New Roman"/>
          <w:color w:val="000000" w:themeColor="text1"/>
          <w:lang w:val="en-US"/>
        </w:rPr>
        <w:softHyphen/>
        <w:t>Í³</w:t>
      </w:r>
      <w:r w:rsidRPr="006D3F36">
        <w:rPr>
          <w:rFonts w:ascii="Arial LatArm" w:eastAsia="Times New Roman" w:hAnsi="Arial LatArm" w:cs="Times New Roman"/>
          <w:color w:val="000000" w:themeColor="text1"/>
          <w:lang w:val="en-US"/>
        </w:rPr>
        <w:softHyphen/>
        <w:t>ÏÇó) ï»ë</w:t>
      </w:r>
      <w:r w:rsidRPr="006D3F36">
        <w:rPr>
          <w:rFonts w:ascii="Arial LatArm" w:eastAsia="Times New Roman" w:hAnsi="Arial LatArm" w:cs="Times New Roman"/>
          <w:color w:val="000000" w:themeColor="text1"/>
          <w:lang w:val="en-US"/>
        </w:rPr>
        <w:softHyphen/>
        <w:t>ùáí:</w:t>
      </w:r>
    </w:p>
    <w:p w14:paraId="72DB76C9" w14:textId="77777777" w:rsidR="001E0760" w:rsidRPr="006D3F36" w:rsidRDefault="001E0760" w:rsidP="001E0760">
      <w:pPr>
        <w:spacing w:after="0" w:line="240" w:lineRule="auto"/>
        <w:jc w:val="center"/>
        <w:rPr>
          <w:rFonts w:ascii="Arial LatArm" w:eastAsia="Times New Roman" w:hAnsi="Arial LatArm" w:cs="Times New Roman"/>
          <w:b/>
          <w:color w:val="000000" w:themeColor="text1"/>
          <w:lang w:val="en-US"/>
        </w:rPr>
      </w:pPr>
    </w:p>
    <w:p w14:paraId="6868F594" w14:textId="77777777" w:rsidR="001E0760" w:rsidRPr="006D3F36" w:rsidRDefault="001E0760" w:rsidP="001E0760">
      <w:pPr>
        <w:spacing w:after="0" w:line="240" w:lineRule="auto"/>
        <w:jc w:val="center"/>
        <w:rPr>
          <w:rFonts w:ascii="Arial LatArm" w:eastAsia="Times New Roman" w:hAnsi="Arial LatArm" w:cs="Times New Roman"/>
          <w:b/>
          <w:color w:val="000000" w:themeColor="text1"/>
          <w:lang w:val="en-US"/>
        </w:rPr>
      </w:pPr>
      <w:r w:rsidRPr="006D3F36">
        <w:rPr>
          <w:rFonts w:ascii="Arial LatArm" w:eastAsia="Times New Roman" w:hAnsi="Arial LatArm" w:cs="Times New Roman"/>
          <w:b/>
          <w:color w:val="000000" w:themeColor="text1"/>
          <w:lang w:val="en-US"/>
        </w:rPr>
        <w:t>3.3. Ð³ëï³ïí³Í é»ÅÇÙÇ Ñ³ßí³ñÏÁ</w:t>
      </w:r>
    </w:p>
    <w:p w14:paraId="1DA212A6" w14:textId="77777777" w:rsidR="001E0760" w:rsidRPr="006D3F36" w:rsidRDefault="001E0760" w:rsidP="001E0760">
      <w:pPr>
        <w:spacing w:after="0" w:line="240" w:lineRule="auto"/>
        <w:jc w:val="center"/>
        <w:rPr>
          <w:rFonts w:ascii="Arial LatArm" w:eastAsia="Times New Roman" w:hAnsi="Arial LatArm" w:cs="Times New Roman"/>
          <w:b/>
          <w:color w:val="000000" w:themeColor="text1"/>
          <w:lang w:val="en-US"/>
        </w:rPr>
      </w:pPr>
    </w:p>
    <w:p w14:paraId="6DB222A6" w14:textId="77777777" w:rsidR="001E0760" w:rsidRPr="006D3F36" w:rsidRDefault="001E0760" w:rsidP="001E0760">
      <w:pPr>
        <w:spacing w:after="0" w:line="240" w:lineRule="auto"/>
        <w:ind w:firstLine="720"/>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¾</w:t>
      </w:r>
      <w:r w:rsidRPr="006D3F36">
        <w:rPr>
          <w:rFonts w:ascii="Arial LatArm" w:eastAsia="Times New Roman" w:hAnsi="Arial LatArm" w:cs="Times New Roman"/>
          <w:color w:val="000000" w:themeColor="text1"/>
          <w:lang w:val="en-US"/>
        </w:rPr>
        <w:softHyphen/>
        <w:t>É»Ïï</w:t>
      </w:r>
      <w:r w:rsidRPr="006D3F36">
        <w:rPr>
          <w:rFonts w:ascii="Arial LatArm" w:eastAsia="Times New Roman" w:hAnsi="Arial LatArm" w:cs="Times New Roman"/>
          <w:color w:val="000000" w:themeColor="text1"/>
          <w:lang w:val="en-US"/>
        </w:rPr>
        <w:softHyphen/>
        <w:t>ñ³</w:t>
      </w:r>
      <w:r w:rsidRPr="006D3F36">
        <w:rPr>
          <w:rFonts w:ascii="Arial LatArm" w:eastAsia="Times New Roman" w:hAnsi="Arial LatArm" w:cs="Times New Roman"/>
          <w:color w:val="000000" w:themeColor="text1"/>
          <w:lang w:val="en-US"/>
        </w:rPr>
        <w:softHyphen/>
        <w:t>Ï³Ý ó³Ý</w:t>
      </w:r>
      <w:r w:rsidRPr="006D3F36">
        <w:rPr>
          <w:rFonts w:ascii="Arial LatArm" w:eastAsia="Times New Roman" w:hAnsi="Arial LatArm" w:cs="Times New Roman"/>
          <w:color w:val="000000" w:themeColor="text1"/>
          <w:lang w:val="en-US"/>
        </w:rPr>
        <w:softHyphen/>
        <w:t>óáõÙ ¿</w:t>
      </w:r>
      <w:r w:rsidRPr="006D3F36">
        <w:rPr>
          <w:rFonts w:ascii="Arial LatArm" w:eastAsia="Times New Roman" w:hAnsi="Arial LatArm" w:cs="Times New Roman"/>
          <w:color w:val="000000" w:themeColor="text1"/>
          <w:lang w:val="en-US"/>
        </w:rPr>
        <w:softHyphen/>
        <w:t>É»Ïï</w:t>
      </w:r>
      <w:r w:rsidRPr="006D3F36">
        <w:rPr>
          <w:rFonts w:ascii="Arial LatArm" w:eastAsia="Times New Roman" w:hAnsi="Arial LatArm" w:cs="Times New Roman"/>
          <w:color w:val="000000" w:themeColor="text1"/>
          <w:lang w:val="en-US"/>
        </w:rPr>
        <w:softHyphen/>
        <w:t>ñ³¿</w:t>
      </w:r>
      <w:r w:rsidRPr="006D3F36">
        <w:rPr>
          <w:rFonts w:ascii="Arial LatArm" w:eastAsia="Times New Roman" w:hAnsi="Arial LatArm" w:cs="Times New Roman"/>
          <w:color w:val="000000" w:themeColor="text1"/>
          <w:lang w:val="en-US"/>
        </w:rPr>
        <w:softHyphen/>
        <w:t>Ý»ñ</w:t>
      </w:r>
      <w:r w:rsidRPr="006D3F36">
        <w:rPr>
          <w:rFonts w:ascii="Arial LatArm" w:eastAsia="Times New Roman" w:hAnsi="Arial LatArm" w:cs="Times New Roman"/>
          <w:color w:val="000000" w:themeColor="text1"/>
          <w:lang w:val="en-US"/>
        </w:rPr>
        <w:softHyphen/>
        <w:t>·Ç³</w:t>
      </w:r>
      <w:r w:rsidRPr="006D3F36">
        <w:rPr>
          <w:rFonts w:ascii="Arial LatArm" w:eastAsia="Times New Roman" w:hAnsi="Arial LatArm" w:cs="Times New Roman"/>
          <w:color w:val="000000" w:themeColor="text1"/>
          <w:lang w:val="en-US"/>
        </w:rPr>
        <w:softHyphen/>
        <w:t xml:space="preserve">ÛÇ </w:t>
      </w:r>
      <w:r w:rsidRPr="006D3F36">
        <w:rPr>
          <w:rFonts w:ascii="Arial LatArm" w:eastAsia="Times New Roman" w:hAnsi="Arial LatArm" w:cs="Times New Roman"/>
          <w:snapToGrid w:val="0"/>
          <w:color w:val="000000" w:themeColor="text1"/>
          <w:lang w:val="en-US"/>
        </w:rPr>
        <w:t xml:space="preserve">(¨ </w:t>
      </w:r>
      <w:r w:rsidRPr="006D3F36">
        <w:rPr>
          <w:rFonts w:ascii="Arial LatArm" w:eastAsia="Times New Roman" w:hAnsi="Arial LatArm" w:cs="Times New Roman"/>
          <w:color w:val="000000" w:themeColor="text1"/>
          <w:lang w:val="en-US"/>
        </w:rPr>
        <w:t>Ñ½á</w:t>
      </w:r>
      <w:r w:rsidRPr="006D3F36">
        <w:rPr>
          <w:rFonts w:ascii="Arial LatArm" w:eastAsia="Times New Roman" w:hAnsi="Arial LatArm" w:cs="Times New Roman"/>
          <w:color w:val="000000" w:themeColor="text1"/>
          <w:lang w:val="en-US"/>
        </w:rPr>
        <w:softHyphen/>
        <w:t>ñáõÃ</w:t>
      </w:r>
      <w:r w:rsidRPr="006D3F36">
        <w:rPr>
          <w:rFonts w:ascii="Arial LatArm" w:eastAsia="Times New Roman" w:hAnsi="Arial LatArm" w:cs="Times New Roman"/>
          <w:color w:val="000000" w:themeColor="text1"/>
          <w:lang w:val="en-US"/>
        </w:rPr>
        <w:softHyphen/>
        <w:t>Û³Ý</w:t>
      </w:r>
      <w:r w:rsidRPr="006D3F36">
        <w:rPr>
          <w:rFonts w:ascii="Arial LatArm" w:eastAsia="Times New Roman" w:hAnsi="Arial LatArm" w:cs="Times New Roman"/>
          <w:snapToGrid w:val="0"/>
          <w:color w:val="000000" w:themeColor="text1"/>
          <w:lang w:val="en-US"/>
        </w:rPr>
        <w:t>)</w:t>
      </w:r>
      <w:r w:rsidRPr="006D3F36">
        <w:rPr>
          <w:rFonts w:ascii="Arial LatArm" w:eastAsia="Times New Roman" w:hAnsi="Arial LatArm" w:cs="Times New Roman"/>
          <w:color w:val="000000" w:themeColor="text1"/>
          <w:lang w:val="en-US"/>
        </w:rPr>
        <w:t xml:space="preserve">  Ïá</w:t>
      </w:r>
      <w:r w:rsidRPr="006D3F36">
        <w:rPr>
          <w:rFonts w:ascii="Arial LatArm" w:eastAsia="Times New Roman" w:hAnsi="Arial LatArm" w:cs="Times New Roman"/>
          <w:color w:val="000000" w:themeColor="text1"/>
          <w:lang w:val="en-US"/>
        </w:rPr>
        <w:softHyphen/>
        <w:t>ñáõëï</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ñÇ Ñ³ß</w:t>
      </w:r>
      <w:r w:rsidRPr="006D3F36">
        <w:rPr>
          <w:rFonts w:ascii="Arial LatArm" w:eastAsia="Times New Roman" w:hAnsi="Arial LatArm" w:cs="Times New Roman"/>
          <w:color w:val="000000" w:themeColor="text1"/>
          <w:lang w:val="en-US"/>
        </w:rPr>
        <w:softHyphen/>
        <w:t>í³ñ</w:t>
      </w:r>
      <w:r w:rsidRPr="006D3F36">
        <w:rPr>
          <w:rFonts w:ascii="Arial LatArm" w:eastAsia="Times New Roman" w:hAnsi="Arial LatArm" w:cs="Times New Roman"/>
          <w:color w:val="000000" w:themeColor="text1"/>
          <w:lang w:val="en-US"/>
        </w:rPr>
        <w:softHyphen/>
        <w:t>ÏÁ Ñ³</w:t>
      </w:r>
      <w:r w:rsidRPr="006D3F36">
        <w:rPr>
          <w:rFonts w:ascii="Arial LatArm" w:eastAsia="Times New Roman" w:hAnsi="Arial LatArm" w:cs="Times New Roman"/>
          <w:color w:val="000000" w:themeColor="text1"/>
          <w:lang w:val="en-US"/>
        </w:rPr>
        <w:softHyphen/>
        <w:t>çáñ</w:t>
      </w:r>
      <w:r w:rsidRPr="006D3F36">
        <w:rPr>
          <w:rFonts w:ascii="Arial LatArm" w:eastAsia="Times New Roman" w:hAnsi="Arial LatArm" w:cs="Times New Roman"/>
          <w:color w:val="000000" w:themeColor="text1"/>
          <w:lang w:val="en-US"/>
        </w:rPr>
        <w:softHyphen/>
        <w:t>¹áõÙ ¿ Ýñ³ Ñ³ë</w:t>
      </w:r>
      <w:r w:rsidRPr="006D3F36">
        <w:rPr>
          <w:rFonts w:ascii="Arial LatArm" w:eastAsia="Times New Roman" w:hAnsi="Arial LatArm" w:cs="Times New Roman"/>
          <w:color w:val="000000" w:themeColor="text1"/>
          <w:lang w:val="en-US"/>
        </w:rPr>
        <w:softHyphen/>
        <w:t>ï³ï</w:t>
      </w:r>
      <w:r w:rsidRPr="006D3F36">
        <w:rPr>
          <w:rFonts w:ascii="Arial LatArm" w:eastAsia="Times New Roman" w:hAnsi="Arial LatArm" w:cs="Times New Roman"/>
          <w:color w:val="000000" w:themeColor="text1"/>
          <w:lang w:val="en-US"/>
        </w:rPr>
        <w:softHyphen/>
        <w:t>í³Í é»</w:t>
      </w:r>
      <w:r w:rsidRPr="006D3F36">
        <w:rPr>
          <w:rFonts w:ascii="Arial LatArm" w:eastAsia="Times New Roman" w:hAnsi="Arial LatArm" w:cs="Times New Roman"/>
          <w:color w:val="000000" w:themeColor="text1"/>
          <w:lang w:val="en-US"/>
        </w:rPr>
        <w:softHyphen/>
        <w:t>ÅÇ</w:t>
      </w:r>
      <w:r w:rsidRPr="006D3F36">
        <w:rPr>
          <w:rFonts w:ascii="Arial LatArm" w:eastAsia="Times New Roman" w:hAnsi="Arial LatArm" w:cs="Times New Roman"/>
          <w:color w:val="000000" w:themeColor="text1"/>
          <w:lang w:val="en-US"/>
        </w:rPr>
        <w:softHyphen/>
        <w:t>ÙÇ Ñ³ß</w:t>
      </w:r>
      <w:r w:rsidRPr="006D3F36">
        <w:rPr>
          <w:rFonts w:ascii="Arial LatArm" w:eastAsia="Times New Roman" w:hAnsi="Arial LatArm" w:cs="Times New Roman"/>
          <w:color w:val="000000" w:themeColor="text1"/>
          <w:lang w:val="en-US"/>
        </w:rPr>
        <w:softHyphen/>
        <w:t>í³ñ</w:t>
      </w:r>
      <w:r w:rsidRPr="006D3F36">
        <w:rPr>
          <w:rFonts w:ascii="Arial LatArm" w:eastAsia="Times New Roman" w:hAnsi="Arial LatArm" w:cs="Times New Roman"/>
          <w:color w:val="000000" w:themeColor="text1"/>
          <w:lang w:val="en-US"/>
        </w:rPr>
        <w:softHyphen/>
        <w:t>ÏÇÝ, á</w:t>
      </w:r>
      <w:r w:rsidRPr="006D3F36">
        <w:rPr>
          <w:rFonts w:ascii="Arial LatArm" w:eastAsia="Times New Roman" w:hAnsi="Arial LatArm" w:cs="Times New Roman"/>
          <w:color w:val="000000" w:themeColor="text1"/>
          <w:lang w:val="en-US"/>
        </w:rPr>
        <w:softHyphen/>
        <w:t>ñÇ ³ñ¹</w:t>
      </w:r>
      <w:r w:rsidRPr="006D3F36">
        <w:rPr>
          <w:rFonts w:ascii="Arial LatArm" w:eastAsia="Times New Roman" w:hAnsi="Arial LatArm" w:cs="Times New Roman"/>
          <w:color w:val="000000" w:themeColor="text1"/>
          <w:lang w:val="en-US"/>
        </w:rPr>
        <w:softHyphen/>
        <w:t>ÛáõÝ</w:t>
      </w:r>
      <w:r w:rsidRPr="006D3F36">
        <w:rPr>
          <w:rFonts w:ascii="Arial LatArm" w:eastAsia="Times New Roman" w:hAnsi="Arial LatArm" w:cs="Times New Roman"/>
          <w:color w:val="000000" w:themeColor="text1"/>
          <w:lang w:val="en-US"/>
        </w:rPr>
        <w:softHyphen/>
        <w:t>ùáõÙ á</w:t>
      </w:r>
      <w:r w:rsidRPr="006D3F36">
        <w:rPr>
          <w:rFonts w:ascii="Arial LatArm" w:eastAsia="Times New Roman" w:hAnsi="Arial LatArm" w:cs="Times New Roman"/>
          <w:color w:val="000000" w:themeColor="text1"/>
          <w:lang w:val="en-US"/>
        </w:rPr>
        <w:softHyphen/>
        <w:t>ñáß</w:t>
      </w:r>
      <w:r w:rsidRPr="006D3F36">
        <w:rPr>
          <w:rFonts w:ascii="Arial LatArm" w:eastAsia="Times New Roman" w:hAnsi="Arial LatArm" w:cs="Times New Roman"/>
          <w:color w:val="000000" w:themeColor="text1"/>
          <w:lang w:val="en-US"/>
        </w:rPr>
        <w:softHyphen/>
        <w:t>íáõÙ »Ý ó³Ý</w:t>
      </w:r>
      <w:r w:rsidRPr="006D3F36">
        <w:rPr>
          <w:rFonts w:ascii="Arial LatArm" w:eastAsia="Times New Roman" w:hAnsi="Arial LatArm" w:cs="Times New Roman"/>
          <w:color w:val="000000" w:themeColor="text1"/>
          <w:lang w:val="en-US"/>
        </w:rPr>
        <w:softHyphen/>
        <w:t>óÇ µá</w:t>
      </w:r>
      <w:r w:rsidRPr="006D3F36">
        <w:rPr>
          <w:rFonts w:ascii="Arial LatArm" w:eastAsia="Times New Roman" w:hAnsi="Arial LatArm" w:cs="Times New Roman"/>
          <w:color w:val="000000" w:themeColor="text1"/>
          <w:lang w:val="en-US"/>
        </w:rPr>
        <w:softHyphen/>
        <w:t>Éáñ é»</w:t>
      </w:r>
      <w:r w:rsidRPr="006D3F36">
        <w:rPr>
          <w:rFonts w:ascii="Arial LatArm" w:eastAsia="Times New Roman" w:hAnsi="Arial LatArm" w:cs="Times New Roman"/>
          <w:color w:val="000000" w:themeColor="text1"/>
          <w:lang w:val="en-US"/>
        </w:rPr>
        <w:softHyphen/>
        <w:t>ÅÇ</w:t>
      </w:r>
      <w:r w:rsidRPr="006D3F36">
        <w:rPr>
          <w:rFonts w:ascii="Arial LatArm" w:eastAsia="Times New Roman" w:hAnsi="Arial LatArm" w:cs="Times New Roman"/>
          <w:color w:val="000000" w:themeColor="text1"/>
          <w:lang w:val="en-US"/>
        </w:rPr>
        <w:softHyphen/>
        <w:t>Ù³</w:t>
      </w:r>
      <w:r w:rsidRPr="006D3F36">
        <w:rPr>
          <w:rFonts w:ascii="Arial LatArm" w:eastAsia="Times New Roman" w:hAnsi="Arial LatArm" w:cs="Times New Roman"/>
          <w:color w:val="000000" w:themeColor="text1"/>
          <w:lang w:val="en-US"/>
        </w:rPr>
        <w:softHyphen/>
        <w:t>ÛÇÝ å³</w:t>
      </w:r>
      <w:r w:rsidRPr="006D3F36">
        <w:rPr>
          <w:rFonts w:ascii="Arial LatArm" w:eastAsia="Times New Roman" w:hAnsi="Arial LatArm" w:cs="Times New Roman"/>
          <w:color w:val="000000" w:themeColor="text1"/>
          <w:lang w:val="en-US"/>
        </w:rPr>
        <w:softHyphen/>
        <w:t>ñ³</w:t>
      </w:r>
      <w:r w:rsidRPr="006D3F36">
        <w:rPr>
          <w:rFonts w:ascii="Arial LatArm" w:eastAsia="Times New Roman" w:hAnsi="Arial LatArm" w:cs="Times New Roman"/>
          <w:color w:val="000000" w:themeColor="text1"/>
          <w:lang w:val="en-US"/>
        </w:rPr>
        <w:softHyphen/>
        <w:t>Ù»ï</w:t>
      </w:r>
      <w:r w:rsidRPr="006D3F36">
        <w:rPr>
          <w:rFonts w:ascii="Arial LatArm" w:eastAsia="Times New Roman" w:hAnsi="Arial LatArm" w:cs="Times New Roman"/>
          <w:color w:val="000000" w:themeColor="text1"/>
          <w:lang w:val="en-US"/>
        </w:rPr>
        <w:softHyphen/>
        <w:t>ñ»</w:t>
      </w:r>
      <w:r w:rsidRPr="006D3F36">
        <w:rPr>
          <w:rFonts w:ascii="Arial LatArm" w:eastAsia="Times New Roman" w:hAnsi="Arial LatArm" w:cs="Times New Roman"/>
          <w:color w:val="000000" w:themeColor="text1"/>
          <w:lang w:val="en-US"/>
        </w:rPr>
        <w:softHyphen/>
        <w:t xml:space="preserve">ñÁ  </w:t>
      </w:r>
      <w:r w:rsidRPr="006D3F36">
        <w:rPr>
          <w:rFonts w:ascii="Arial LatArm" w:eastAsia="Times New Roman" w:hAnsi="Arial LatArm" w:cs="Times New Roman"/>
          <w:snapToGrid w:val="0"/>
          <w:color w:val="000000" w:themeColor="text1"/>
          <w:lang w:val="en-US"/>
        </w:rPr>
        <w:t>(</w:t>
      </w:r>
      <w:r w:rsidRPr="006D3F36">
        <w:rPr>
          <w:rFonts w:ascii="Arial LatArm" w:eastAsia="Times New Roman" w:hAnsi="Arial LatArm" w:cs="Times New Roman"/>
          <w:color w:val="000000" w:themeColor="text1"/>
          <w:lang w:val="en-US"/>
        </w:rPr>
        <w:t>Ñ³Ý</w:t>
      </w:r>
      <w:r w:rsidRPr="006D3F36">
        <w:rPr>
          <w:rFonts w:ascii="Arial LatArm" w:eastAsia="Times New Roman" w:hAnsi="Arial LatArm" w:cs="Times New Roman"/>
          <w:color w:val="000000" w:themeColor="text1"/>
          <w:lang w:val="en-US"/>
        </w:rPr>
        <w:softHyphen/>
        <w:t>·áõ</w:t>
      </w:r>
      <w:r w:rsidRPr="006D3F36">
        <w:rPr>
          <w:rFonts w:ascii="Arial LatArm" w:eastAsia="Times New Roman" w:hAnsi="Arial LatArm" w:cs="Times New Roman"/>
          <w:color w:val="000000" w:themeColor="text1"/>
          <w:lang w:val="en-US"/>
        </w:rPr>
        <w:softHyphen/>
        <w:t>ó³</w:t>
      </w:r>
      <w:r w:rsidRPr="006D3F36">
        <w:rPr>
          <w:rFonts w:ascii="Arial LatArm" w:eastAsia="Times New Roman" w:hAnsi="Arial LatArm" w:cs="Times New Roman"/>
          <w:color w:val="000000" w:themeColor="text1"/>
          <w:lang w:val="en-US"/>
        </w:rPr>
        <w:softHyphen/>
        <w:t>ÛÇÝ É³</w:t>
      </w:r>
      <w:r w:rsidRPr="006D3F36">
        <w:rPr>
          <w:rFonts w:ascii="Arial LatArm" w:eastAsia="Times New Roman" w:hAnsi="Arial LatArm" w:cs="Times New Roman"/>
          <w:color w:val="000000" w:themeColor="text1"/>
          <w:lang w:val="en-US"/>
        </w:rPr>
        <w:softHyphen/>
        <w:t>ñáõÙ</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ñÁ, ×Ûáõ</w:t>
      </w:r>
      <w:r w:rsidRPr="006D3F36">
        <w:rPr>
          <w:rFonts w:ascii="Arial LatArm" w:eastAsia="Times New Roman" w:hAnsi="Arial LatArm" w:cs="Times New Roman"/>
          <w:color w:val="000000" w:themeColor="text1"/>
          <w:lang w:val="en-US"/>
        </w:rPr>
        <w:softHyphen/>
        <w:t>Õ»</w:t>
      </w:r>
      <w:r w:rsidRPr="006D3F36">
        <w:rPr>
          <w:rFonts w:ascii="Arial LatArm" w:eastAsia="Times New Roman" w:hAnsi="Arial LatArm" w:cs="Times New Roman"/>
          <w:color w:val="000000" w:themeColor="text1"/>
          <w:lang w:val="en-US"/>
        </w:rPr>
        <w:softHyphen/>
        <w:t>ñÇ Ñá</w:t>
      </w:r>
      <w:r w:rsidRPr="006D3F36">
        <w:rPr>
          <w:rFonts w:ascii="Arial LatArm" w:eastAsia="Times New Roman" w:hAnsi="Arial LatArm" w:cs="Times New Roman"/>
          <w:color w:val="000000" w:themeColor="text1"/>
          <w:lang w:val="en-US"/>
        </w:rPr>
        <w:softHyphen/>
        <w:t>ë³Ýù</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ñÁ ¨ ³Ï</w:t>
      </w:r>
      <w:r w:rsidRPr="006D3F36">
        <w:rPr>
          <w:rFonts w:ascii="Arial LatArm" w:eastAsia="Times New Roman" w:hAnsi="Arial LatArm" w:cs="Times New Roman"/>
          <w:color w:val="000000" w:themeColor="text1"/>
          <w:lang w:val="en-US"/>
        </w:rPr>
        <w:softHyphen/>
        <w:t>ïÇí áõ é»³Ï</w:t>
      </w:r>
      <w:r w:rsidRPr="006D3F36">
        <w:rPr>
          <w:rFonts w:ascii="Arial LatArm" w:eastAsia="Times New Roman" w:hAnsi="Arial LatArm" w:cs="Times New Roman"/>
          <w:color w:val="000000" w:themeColor="text1"/>
          <w:lang w:val="en-US"/>
        </w:rPr>
        <w:softHyphen/>
        <w:t>ïÇí Ñ½á</w:t>
      </w:r>
      <w:r w:rsidRPr="006D3F36">
        <w:rPr>
          <w:rFonts w:ascii="Arial LatArm" w:eastAsia="Times New Roman" w:hAnsi="Arial LatArm" w:cs="Times New Roman"/>
          <w:color w:val="000000" w:themeColor="text1"/>
          <w:lang w:val="en-US"/>
        </w:rPr>
        <w:softHyphen/>
        <w:t>ñáõÃ</w:t>
      </w:r>
      <w:r w:rsidRPr="006D3F36">
        <w:rPr>
          <w:rFonts w:ascii="Arial LatArm" w:eastAsia="Times New Roman" w:hAnsi="Arial LatArm" w:cs="Times New Roman"/>
          <w:color w:val="000000" w:themeColor="text1"/>
          <w:lang w:val="en-US"/>
        </w:rPr>
        <w:softHyphen/>
        <w:t>Û³Ý Ñáë</w:t>
      </w:r>
      <w:r w:rsidRPr="006D3F36">
        <w:rPr>
          <w:rFonts w:ascii="Arial LatArm" w:eastAsia="Times New Roman" w:hAnsi="Arial LatArm" w:cs="Times New Roman"/>
          <w:color w:val="000000" w:themeColor="text1"/>
          <w:lang w:val="en-US"/>
        </w:rPr>
        <w:softHyphen/>
        <w:t>ù»</w:t>
      </w:r>
      <w:r w:rsidRPr="006D3F36">
        <w:rPr>
          <w:rFonts w:ascii="Arial LatArm" w:eastAsia="Times New Roman" w:hAnsi="Arial LatArm" w:cs="Times New Roman"/>
          <w:color w:val="000000" w:themeColor="text1"/>
          <w:lang w:val="en-US"/>
        </w:rPr>
        <w:softHyphen/>
        <w:t>ñÁ</w:t>
      </w:r>
      <w:r w:rsidRPr="006D3F36">
        <w:rPr>
          <w:rFonts w:ascii="Arial LatArm" w:eastAsia="Times New Roman" w:hAnsi="Arial LatArm" w:cs="Times New Roman"/>
          <w:snapToGrid w:val="0"/>
          <w:color w:val="000000" w:themeColor="text1"/>
          <w:lang w:val="en-US"/>
        </w:rPr>
        <w:t>)</w:t>
      </w:r>
      <w:r w:rsidRPr="006D3F36">
        <w:rPr>
          <w:rFonts w:ascii="Arial LatArm" w:eastAsia="Times New Roman" w:hAnsi="Arial LatArm" w:cs="Times New Roman"/>
          <w:color w:val="000000" w:themeColor="text1"/>
          <w:lang w:val="en-US"/>
        </w:rPr>
        <w:t>:</w:t>
      </w:r>
    </w:p>
    <w:p w14:paraId="65E82AEC" w14:textId="77777777" w:rsidR="001E0760" w:rsidRPr="006D3F36" w:rsidRDefault="001E0760" w:rsidP="001E0760">
      <w:pPr>
        <w:spacing w:after="0" w:line="240" w:lineRule="auto"/>
        <w:ind w:firstLine="709"/>
        <w:jc w:val="both"/>
        <w:rPr>
          <w:rFonts w:ascii="Arial LatArm" w:eastAsia="Times New Roman" w:hAnsi="Arial LatArm" w:cs="Times New Roman"/>
          <w:b/>
          <w:color w:val="000000" w:themeColor="text1"/>
          <w:szCs w:val="24"/>
          <w:lang w:val="en-US"/>
        </w:rPr>
      </w:pPr>
      <w:r w:rsidRPr="006D3F36">
        <w:rPr>
          <w:rFonts w:ascii="Arial LatArm" w:eastAsia="Times New Roman" w:hAnsi="Arial LatArm" w:cs="Times New Roman"/>
          <w:color w:val="000000" w:themeColor="text1"/>
          <w:szCs w:val="24"/>
          <w:lang w:val="en-US"/>
        </w:rPr>
        <w:lastRenderedPageBreak/>
        <w:t>àõ</w:t>
      </w:r>
      <w:r w:rsidRPr="006D3F36">
        <w:rPr>
          <w:rFonts w:ascii="Arial LatArm" w:eastAsia="Times New Roman" w:hAnsi="Arial LatArm" w:cs="Times New Roman"/>
          <w:color w:val="000000" w:themeColor="text1"/>
          <w:szCs w:val="24"/>
          <w:lang w:val="en-US"/>
        </w:rPr>
        <w:softHyphen/>
        <w:t>Ý»</w:t>
      </w:r>
      <w:r w:rsidRPr="006D3F36">
        <w:rPr>
          <w:rFonts w:ascii="Arial LatArm" w:eastAsia="Times New Roman" w:hAnsi="Arial LatArm" w:cs="Times New Roman"/>
          <w:color w:val="000000" w:themeColor="text1"/>
          <w:szCs w:val="24"/>
          <w:lang w:val="en-US"/>
        </w:rPr>
        <w:softHyphen/>
        <w:t>Ý³</w:t>
      </w:r>
      <w:r w:rsidRPr="006D3F36">
        <w:rPr>
          <w:rFonts w:ascii="Arial LatArm" w:eastAsia="Times New Roman" w:hAnsi="Arial LatArm" w:cs="Times New Roman"/>
          <w:color w:val="000000" w:themeColor="text1"/>
          <w:szCs w:val="24"/>
          <w:lang w:val="en-US"/>
        </w:rPr>
        <w:softHyphen/>
        <w:t>Éáí ó³Ý</w:t>
      </w:r>
      <w:r w:rsidRPr="006D3F36">
        <w:rPr>
          <w:rFonts w:ascii="Arial LatArm" w:eastAsia="Times New Roman" w:hAnsi="Arial LatArm" w:cs="Times New Roman"/>
          <w:color w:val="000000" w:themeColor="text1"/>
          <w:szCs w:val="24"/>
          <w:lang w:val="en-US"/>
        </w:rPr>
        <w:softHyphen/>
        <w:t>óÇ ï³ñ</w:t>
      </w:r>
      <w:r w:rsidRPr="006D3F36">
        <w:rPr>
          <w:rFonts w:ascii="Arial LatArm" w:eastAsia="Times New Roman" w:hAnsi="Arial LatArm" w:cs="Times New Roman"/>
          <w:color w:val="000000" w:themeColor="text1"/>
          <w:szCs w:val="24"/>
          <w:lang w:val="en-US"/>
        </w:rPr>
        <w:softHyphen/>
        <w:t>ñ»</w:t>
      </w:r>
      <w:r w:rsidRPr="006D3F36">
        <w:rPr>
          <w:rFonts w:ascii="Arial LatArm" w:eastAsia="Times New Roman" w:hAnsi="Arial LatArm" w:cs="Times New Roman"/>
          <w:color w:val="000000" w:themeColor="text1"/>
          <w:szCs w:val="24"/>
          <w:lang w:val="en-US"/>
        </w:rPr>
        <w:softHyphen/>
        <w:t>ñÇ ÷á</w:t>
      </w:r>
      <w:r w:rsidRPr="006D3F36">
        <w:rPr>
          <w:rFonts w:ascii="Arial LatArm" w:eastAsia="Times New Roman" w:hAnsi="Arial LatArm" w:cs="Times New Roman"/>
          <w:color w:val="000000" w:themeColor="text1"/>
          <w:szCs w:val="24"/>
          <w:lang w:val="en-US"/>
        </w:rPr>
        <w:softHyphen/>
        <w:t>Ë³</w:t>
      </w:r>
      <w:r w:rsidRPr="006D3F36">
        <w:rPr>
          <w:rFonts w:ascii="Arial LatArm" w:eastAsia="Times New Roman" w:hAnsi="Arial LatArm" w:cs="Times New Roman"/>
          <w:color w:val="000000" w:themeColor="text1"/>
          <w:szCs w:val="24"/>
          <w:lang w:val="en-US"/>
        </w:rPr>
        <w:softHyphen/>
        <w:t>ñÇÝ</w:t>
      </w:r>
      <w:r w:rsidRPr="006D3F36">
        <w:rPr>
          <w:rFonts w:ascii="Arial LatArm" w:eastAsia="Times New Roman" w:hAnsi="Arial LatArm" w:cs="Times New Roman"/>
          <w:color w:val="000000" w:themeColor="text1"/>
          <w:szCs w:val="24"/>
          <w:lang w:val="en-US"/>
        </w:rPr>
        <w:softHyphen/>
        <w:t>Ù³Ý ëË»</w:t>
      </w:r>
      <w:r w:rsidRPr="006D3F36">
        <w:rPr>
          <w:rFonts w:ascii="Arial LatArm" w:eastAsia="Times New Roman" w:hAnsi="Arial LatArm" w:cs="Times New Roman"/>
          <w:color w:val="000000" w:themeColor="text1"/>
          <w:szCs w:val="24"/>
          <w:lang w:val="en-US"/>
        </w:rPr>
        <w:softHyphen/>
        <w:t>Ù³</w:t>
      </w:r>
      <w:r w:rsidRPr="006D3F36">
        <w:rPr>
          <w:rFonts w:ascii="Arial LatArm" w:eastAsia="Times New Roman" w:hAnsi="Arial LatArm" w:cs="Times New Roman"/>
          <w:color w:val="000000" w:themeColor="text1"/>
          <w:szCs w:val="24"/>
          <w:lang w:val="en-US"/>
        </w:rPr>
        <w:softHyphen/>
        <w:t>Ý»</w:t>
      </w:r>
      <w:r w:rsidRPr="006D3F36">
        <w:rPr>
          <w:rFonts w:ascii="Arial LatArm" w:eastAsia="Times New Roman" w:hAnsi="Arial LatArm" w:cs="Times New Roman"/>
          <w:color w:val="000000" w:themeColor="text1"/>
          <w:szCs w:val="24"/>
          <w:lang w:val="en-US"/>
        </w:rPr>
        <w:softHyphen/>
        <w:t xml:space="preserve">ñÁ </w:t>
      </w:r>
      <w:r w:rsidRPr="006D3F36">
        <w:rPr>
          <w:rFonts w:ascii="Arial LatArm" w:eastAsia="Times New Roman" w:hAnsi="Arial LatArm" w:cs="Times New Roman"/>
          <w:color w:val="000000" w:themeColor="text1"/>
          <w:szCs w:val="24"/>
          <w:lang w:val="en-US"/>
        </w:rPr>
        <w:sym w:font="Symbol" w:char="F028"/>
      </w:r>
      <w:r w:rsidRPr="006D3F36">
        <w:rPr>
          <w:rFonts w:ascii="Arial LatArm" w:eastAsia="Times New Roman" w:hAnsi="Arial LatArm" w:cs="Times New Roman"/>
          <w:color w:val="000000" w:themeColor="text1"/>
          <w:szCs w:val="24"/>
          <w:lang w:val="en-US"/>
        </w:rPr>
        <w:t>ÝÏ. 3.1</w:t>
      </w:r>
      <w:r w:rsidRPr="006D3F36">
        <w:rPr>
          <w:rFonts w:ascii="Arial LatArm" w:eastAsia="Times New Roman" w:hAnsi="Arial LatArm" w:cs="Times New Roman"/>
          <w:color w:val="000000" w:themeColor="text1"/>
          <w:szCs w:val="24"/>
          <w:lang w:val="en-US"/>
        </w:rPr>
        <w:sym w:font="Symbol" w:char="F0B8"/>
      </w:r>
      <w:r w:rsidRPr="006D3F36">
        <w:rPr>
          <w:rFonts w:ascii="Arial LatArm" w:eastAsia="Times New Roman" w:hAnsi="Arial LatArm" w:cs="Times New Roman"/>
          <w:color w:val="000000" w:themeColor="text1"/>
          <w:szCs w:val="24"/>
          <w:lang w:val="en-US"/>
        </w:rPr>
        <w:t>3.5</w:t>
      </w:r>
      <w:r w:rsidRPr="006D3F36">
        <w:rPr>
          <w:rFonts w:ascii="Arial LatArm" w:eastAsia="Times New Roman" w:hAnsi="Arial LatArm" w:cs="Times New Roman"/>
          <w:color w:val="000000" w:themeColor="text1"/>
          <w:szCs w:val="24"/>
          <w:lang w:val="en-US"/>
        </w:rPr>
        <w:sym w:font="Symbol" w:char="F029"/>
      </w:r>
      <w:r w:rsidRPr="006D3F36">
        <w:rPr>
          <w:rFonts w:ascii="Arial LatArm" w:eastAsia="Times New Roman" w:hAnsi="Arial LatArm" w:cs="Times New Roman"/>
          <w:color w:val="000000" w:themeColor="text1"/>
          <w:szCs w:val="24"/>
          <w:lang w:val="en-US"/>
        </w:rPr>
        <w:t xml:space="preserve"> ¨ Ýñ³Ýó Ñ³ß</w:t>
      </w:r>
      <w:r w:rsidRPr="006D3F36">
        <w:rPr>
          <w:rFonts w:ascii="Arial LatArm" w:eastAsia="Times New Roman" w:hAnsi="Arial LatArm" w:cs="Times New Roman"/>
          <w:color w:val="000000" w:themeColor="text1"/>
          <w:szCs w:val="24"/>
          <w:lang w:val="en-US"/>
        </w:rPr>
        <w:softHyphen/>
        <w:t>í³ñ</w:t>
      </w:r>
      <w:r w:rsidRPr="006D3F36">
        <w:rPr>
          <w:rFonts w:ascii="Arial LatArm" w:eastAsia="Times New Roman" w:hAnsi="Arial LatArm" w:cs="Times New Roman"/>
          <w:color w:val="000000" w:themeColor="text1"/>
          <w:szCs w:val="24"/>
          <w:lang w:val="en-US"/>
        </w:rPr>
        <w:softHyphen/>
        <w:t>Ï³</w:t>
      </w:r>
      <w:r w:rsidRPr="006D3F36">
        <w:rPr>
          <w:rFonts w:ascii="Arial LatArm" w:eastAsia="Times New Roman" w:hAnsi="Arial LatArm" w:cs="Times New Roman"/>
          <w:color w:val="000000" w:themeColor="text1"/>
          <w:szCs w:val="24"/>
          <w:lang w:val="en-US"/>
        </w:rPr>
        <w:softHyphen/>
        <w:t>ÛÇÝ å³</w:t>
      </w:r>
      <w:r w:rsidRPr="006D3F36">
        <w:rPr>
          <w:rFonts w:ascii="Arial LatArm" w:eastAsia="Times New Roman" w:hAnsi="Arial LatArm" w:cs="Times New Roman"/>
          <w:color w:val="000000" w:themeColor="text1"/>
          <w:szCs w:val="24"/>
          <w:lang w:val="en-US"/>
        </w:rPr>
        <w:softHyphen/>
        <w:t>ñ³</w:t>
      </w:r>
      <w:r w:rsidRPr="006D3F36">
        <w:rPr>
          <w:rFonts w:ascii="Arial LatArm" w:eastAsia="Times New Roman" w:hAnsi="Arial LatArm" w:cs="Times New Roman"/>
          <w:color w:val="000000" w:themeColor="text1"/>
          <w:szCs w:val="24"/>
          <w:lang w:val="en-US"/>
        </w:rPr>
        <w:softHyphen/>
        <w:t>Ù»ï</w:t>
      </w:r>
      <w:r w:rsidRPr="006D3F36">
        <w:rPr>
          <w:rFonts w:ascii="Arial LatArm" w:eastAsia="Times New Roman" w:hAnsi="Arial LatArm" w:cs="Times New Roman"/>
          <w:color w:val="000000" w:themeColor="text1"/>
          <w:szCs w:val="24"/>
          <w:lang w:val="en-US"/>
        </w:rPr>
        <w:softHyphen/>
        <w:t>ñ»</w:t>
      </w:r>
      <w:r w:rsidRPr="006D3F36">
        <w:rPr>
          <w:rFonts w:ascii="Arial LatArm" w:eastAsia="Times New Roman" w:hAnsi="Arial LatArm" w:cs="Times New Roman"/>
          <w:color w:val="000000" w:themeColor="text1"/>
          <w:szCs w:val="24"/>
          <w:lang w:val="en-US"/>
        </w:rPr>
        <w:softHyphen/>
        <w:t>ñÁ, Ï³</w:t>
      </w:r>
      <w:r w:rsidRPr="006D3F36">
        <w:rPr>
          <w:rFonts w:ascii="Arial LatArm" w:eastAsia="Times New Roman" w:hAnsi="Arial LatArm" w:cs="Times New Roman"/>
          <w:color w:val="000000" w:themeColor="text1"/>
          <w:szCs w:val="24"/>
          <w:lang w:val="en-US"/>
        </w:rPr>
        <w:softHyphen/>
        <w:t>éáõó</w:t>
      </w:r>
      <w:r w:rsidRPr="006D3F36">
        <w:rPr>
          <w:rFonts w:ascii="Arial LatArm" w:eastAsia="Times New Roman" w:hAnsi="Arial LatArm" w:cs="Times New Roman"/>
          <w:color w:val="000000" w:themeColor="text1"/>
          <w:szCs w:val="24"/>
          <w:lang w:val="en-US"/>
        </w:rPr>
        <w:softHyphen/>
        <w:t>íáõÙ ¿ ó³Ý</w:t>
      </w:r>
      <w:r w:rsidRPr="006D3F36">
        <w:rPr>
          <w:rFonts w:ascii="Arial LatArm" w:eastAsia="Times New Roman" w:hAnsi="Arial LatArm" w:cs="Times New Roman"/>
          <w:color w:val="000000" w:themeColor="text1"/>
          <w:szCs w:val="24"/>
          <w:lang w:val="en-US"/>
        </w:rPr>
        <w:softHyphen/>
        <w:t>óÇ ÷á</w:t>
      </w:r>
      <w:r w:rsidRPr="006D3F36">
        <w:rPr>
          <w:rFonts w:ascii="Arial LatArm" w:eastAsia="Times New Roman" w:hAnsi="Arial LatArm" w:cs="Times New Roman"/>
          <w:color w:val="000000" w:themeColor="text1"/>
          <w:szCs w:val="24"/>
          <w:lang w:val="en-US"/>
        </w:rPr>
        <w:softHyphen/>
        <w:t>Ë³</w:t>
      </w:r>
      <w:r w:rsidRPr="006D3F36">
        <w:rPr>
          <w:rFonts w:ascii="Arial LatArm" w:eastAsia="Times New Roman" w:hAnsi="Arial LatArm" w:cs="Times New Roman"/>
          <w:color w:val="000000" w:themeColor="text1"/>
          <w:szCs w:val="24"/>
          <w:lang w:val="en-US"/>
        </w:rPr>
        <w:softHyphen/>
        <w:t>ñÇÝ</w:t>
      </w:r>
      <w:r w:rsidRPr="006D3F36">
        <w:rPr>
          <w:rFonts w:ascii="Arial LatArm" w:eastAsia="Times New Roman" w:hAnsi="Arial LatArm" w:cs="Times New Roman"/>
          <w:color w:val="000000" w:themeColor="text1"/>
          <w:szCs w:val="24"/>
          <w:lang w:val="en-US"/>
        </w:rPr>
        <w:softHyphen/>
        <w:t>Ù³Ý ëË»</w:t>
      </w:r>
      <w:r w:rsidRPr="006D3F36">
        <w:rPr>
          <w:rFonts w:ascii="Arial LatArm" w:eastAsia="Times New Roman" w:hAnsi="Arial LatArm" w:cs="Times New Roman"/>
          <w:color w:val="000000" w:themeColor="text1"/>
          <w:szCs w:val="24"/>
          <w:lang w:val="en-US"/>
        </w:rPr>
        <w:softHyphen/>
        <w:t>Ù³Ý: Ð³ß</w:t>
      </w:r>
      <w:r w:rsidRPr="006D3F36">
        <w:rPr>
          <w:rFonts w:ascii="Arial LatArm" w:eastAsia="Times New Roman" w:hAnsi="Arial LatArm" w:cs="Times New Roman"/>
          <w:color w:val="000000" w:themeColor="text1"/>
          <w:szCs w:val="24"/>
          <w:lang w:val="en-US"/>
        </w:rPr>
        <w:softHyphen/>
        <w:t>í³ñ</w:t>
      </w:r>
      <w:r w:rsidRPr="006D3F36">
        <w:rPr>
          <w:rFonts w:ascii="Arial LatArm" w:eastAsia="Times New Roman" w:hAnsi="Arial LatArm" w:cs="Times New Roman"/>
          <w:color w:val="000000" w:themeColor="text1"/>
          <w:szCs w:val="24"/>
          <w:lang w:val="en-US"/>
        </w:rPr>
        <w:softHyphen/>
        <w:t>Ï³</w:t>
      </w:r>
      <w:r w:rsidRPr="006D3F36">
        <w:rPr>
          <w:rFonts w:ascii="Arial LatArm" w:eastAsia="Times New Roman" w:hAnsi="Arial LatArm" w:cs="Times New Roman"/>
          <w:color w:val="000000" w:themeColor="text1"/>
          <w:szCs w:val="24"/>
          <w:lang w:val="en-US"/>
        </w:rPr>
        <w:softHyphen/>
        <w:t>ÛÇÝ Å³</w:t>
      </w:r>
      <w:r w:rsidRPr="006D3F36">
        <w:rPr>
          <w:rFonts w:ascii="Arial LatArm" w:eastAsia="Times New Roman" w:hAnsi="Arial LatArm" w:cs="Times New Roman"/>
          <w:color w:val="000000" w:themeColor="text1"/>
          <w:szCs w:val="24"/>
          <w:lang w:val="en-US"/>
        </w:rPr>
        <w:softHyphen/>
        <w:t>Ù³</w:t>
      </w:r>
      <w:r w:rsidRPr="006D3F36">
        <w:rPr>
          <w:rFonts w:ascii="Arial LatArm" w:eastAsia="Times New Roman" w:hAnsi="Arial LatArm" w:cs="Times New Roman"/>
          <w:color w:val="000000" w:themeColor="text1"/>
          <w:szCs w:val="24"/>
          <w:lang w:val="en-US"/>
        </w:rPr>
        <w:softHyphen/>
        <w:t>Ý³</w:t>
      </w:r>
      <w:r w:rsidRPr="006D3F36">
        <w:rPr>
          <w:rFonts w:ascii="Arial LatArm" w:eastAsia="Times New Roman" w:hAnsi="Arial LatArm" w:cs="Times New Roman"/>
          <w:color w:val="000000" w:themeColor="text1"/>
          <w:szCs w:val="24"/>
          <w:lang w:val="en-US"/>
        </w:rPr>
        <w:softHyphen/>
        <w:t>Ï³</w:t>
      </w:r>
      <w:r w:rsidRPr="006D3F36">
        <w:rPr>
          <w:rFonts w:ascii="Arial LatArm" w:eastAsia="Times New Roman" w:hAnsi="Arial LatArm" w:cs="Times New Roman"/>
          <w:color w:val="000000" w:themeColor="text1"/>
          <w:szCs w:val="24"/>
          <w:lang w:val="en-US"/>
        </w:rPr>
        <w:softHyphen/>
        <w:t>Ñ³ï</w:t>
      </w:r>
      <w:r w:rsidRPr="006D3F36">
        <w:rPr>
          <w:rFonts w:ascii="Arial LatArm" w:eastAsia="Times New Roman" w:hAnsi="Arial LatArm" w:cs="Times New Roman"/>
          <w:color w:val="000000" w:themeColor="text1"/>
          <w:szCs w:val="24"/>
          <w:lang w:val="en-US"/>
        </w:rPr>
        <w:softHyphen/>
        <w:t>í³</w:t>
      </w:r>
      <w:r w:rsidRPr="006D3F36">
        <w:rPr>
          <w:rFonts w:ascii="Arial LatArm" w:eastAsia="Times New Roman" w:hAnsi="Arial LatArm" w:cs="Times New Roman"/>
          <w:color w:val="000000" w:themeColor="text1"/>
          <w:szCs w:val="24"/>
          <w:lang w:val="en-US"/>
        </w:rPr>
        <w:softHyphen/>
        <w:t>ÍÇ Ûáõ</w:t>
      </w:r>
      <w:r w:rsidRPr="006D3F36">
        <w:rPr>
          <w:rFonts w:ascii="Arial LatArm" w:eastAsia="Times New Roman" w:hAnsi="Arial LatArm" w:cs="Times New Roman"/>
          <w:color w:val="000000" w:themeColor="text1"/>
          <w:szCs w:val="24"/>
          <w:lang w:val="en-US"/>
        </w:rPr>
        <w:softHyphen/>
        <w:t>ñ³</w:t>
      </w:r>
      <w:r w:rsidRPr="006D3F36">
        <w:rPr>
          <w:rFonts w:ascii="Arial LatArm" w:eastAsia="Times New Roman" w:hAnsi="Arial LatArm" w:cs="Times New Roman"/>
          <w:color w:val="000000" w:themeColor="text1"/>
          <w:szCs w:val="24"/>
          <w:lang w:val="en-US"/>
        </w:rPr>
        <w:softHyphen/>
        <w:t>ù³Ýã</w:t>
      </w:r>
      <w:r w:rsidRPr="006D3F36">
        <w:rPr>
          <w:rFonts w:ascii="Arial LatArm" w:eastAsia="Times New Roman" w:hAnsi="Arial LatArm" w:cs="Times New Roman"/>
          <w:color w:val="000000" w:themeColor="text1"/>
          <w:szCs w:val="24"/>
          <w:lang w:val="en-US"/>
        </w:rPr>
        <w:softHyphen/>
        <w:t>Ûáõñ Å³Ù</w:t>
      </w:r>
      <w:r w:rsidRPr="006D3F36">
        <w:rPr>
          <w:rFonts w:ascii="Arial LatArm" w:eastAsia="Times New Roman" w:hAnsi="Arial LatArm" w:cs="Times New Roman"/>
          <w:color w:val="000000" w:themeColor="text1"/>
          <w:szCs w:val="24"/>
          <w:lang w:val="en-US"/>
        </w:rPr>
        <w:softHyphen/>
        <w:t>í³ Ñ³</w:t>
      </w:r>
      <w:r w:rsidRPr="006D3F36">
        <w:rPr>
          <w:rFonts w:ascii="Arial LatArm" w:eastAsia="Times New Roman" w:hAnsi="Arial LatArm" w:cs="Times New Roman"/>
          <w:color w:val="000000" w:themeColor="text1"/>
          <w:szCs w:val="24"/>
          <w:lang w:val="en-US"/>
        </w:rPr>
        <w:softHyphen/>
        <w:t>Ù³ñ, »É</w:t>
      </w:r>
      <w:r w:rsidRPr="006D3F36">
        <w:rPr>
          <w:rFonts w:ascii="Arial LatArm" w:eastAsia="Times New Roman" w:hAnsi="Arial LatArm" w:cs="Times New Roman"/>
          <w:color w:val="000000" w:themeColor="text1"/>
          <w:szCs w:val="24"/>
          <w:lang w:val="en-US"/>
        </w:rPr>
        <w:softHyphen/>
        <w:t>Ý»</w:t>
      </w:r>
      <w:r w:rsidRPr="006D3F36">
        <w:rPr>
          <w:rFonts w:ascii="Arial LatArm" w:eastAsia="Times New Roman" w:hAnsi="Arial LatArm" w:cs="Times New Roman"/>
          <w:color w:val="000000" w:themeColor="text1"/>
          <w:szCs w:val="24"/>
          <w:lang w:val="en-US"/>
        </w:rPr>
        <w:softHyphen/>
        <w:t>Éáí Ñ³Ý</w:t>
      </w:r>
      <w:r w:rsidRPr="006D3F36">
        <w:rPr>
          <w:rFonts w:ascii="Arial LatArm" w:eastAsia="Times New Roman" w:hAnsi="Arial LatArm" w:cs="Times New Roman"/>
          <w:color w:val="000000" w:themeColor="text1"/>
          <w:szCs w:val="24"/>
          <w:lang w:val="en-US"/>
        </w:rPr>
        <w:softHyphen/>
        <w:t>·áõÛó</w:t>
      </w:r>
      <w:r w:rsidRPr="006D3F36">
        <w:rPr>
          <w:rFonts w:ascii="Arial LatArm" w:eastAsia="Times New Roman" w:hAnsi="Arial LatArm" w:cs="Times New Roman"/>
          <w:color w:val="000000" w:themeColor="text1"/>
          <w:szCs w:val="24"/>
          <w:lang w:val="en-US"/>
        </w:rPr>
        <w:softHyphen/>
        <w:t>Ý»</w:t>
      </w:r>
      <w:r w:rsidRPr="006D3F36">
        <w:rPr>
          <w:rFonts w:ascii="Arial LatArm" w:eastAsia="Times New Roman" w:hAnsi="Arial LatArm" w:cs="Times New Roman"/>
          <w:color w:val="000000" w:themeColor="text1"/>
          <w:szCs w:val="24"/>
          <w:lang w:val="en-US"/>
        </w:rPr>
        <w:softHyphen/>
        <w:t>ñÇ µ»éÝ</w:t>
      </w:r>
      <w:r w:rsidRPr="006D3F36">
        <w:rPr>
          <w:rFonts w:ascii="Arial LatArm" w:eastAsia="Times New Roman" w:hAnsi="Arial LatArm" w:cs="Times New Roman"/>
          <w:color w:val="000000" w:themeColor="text1"/>
          <w:szCs w:val="24"/>
          <w:lang w:val="en-US"/>
        </w:rPr>
        <w:softHyphen/>
        <w:t>í³Í</w:t>
      </w:r>
      <w:r w:rsidRPr="006D3F36">
        <w:rPr>
          <w:rFonts w:ascii="Arial LatArm" w:eastAsia="Times New Roman" w:hAnsi="Arial LatArm" w:cs="Times New Roman"/>
          <w:color w:val="000000" w:themeColor="text1"/>
          <w:szCs w:val="24"/>
          <w:lang w:val="en-US"/>
        </w:rPr>
        <w:softHyphen/>
        <w:t>ùÇ ·ñ³</w:t>
      </w:r>
      <w:r w:rsidRPr="006D3F36">
        <w:rPr>
          <w:rFonts w:ascii="Arial LatArm" w:eastAsia="Times New Roman" w:hAnsi="Arial LatArm" w:cs="Times New Roman"/>
          <w:color w:val="000000" w:themeColor="text1"/>
          <w:szCs w:val="24"/>
          <w:lang w:val="en-US"/>
        </w:rPr>
        <w:softHyphen/>
        <w:t>ýÇÏ</w:t>
      </w:r>
      <w:r w:rsidRPr="006D3F36">
        <w:rPr>
          <w:rFonts w:ascii="Arial LatArm" w:eastAsia="Times New Roman" w:hAnsi="Arial LatArm" w:cs="Times New Roman"/>
          <w:color w:val="000000" w:themeColor="text1"/>
          <w:szCs w:val="24"/>
          <w:lang w:val="en-US"/>
        </w:rPr>
        <w:softHyphen/>
        <w:t>Ý»</w:t>
      </w:r>
      <w:r w:rsidRPr="006D3F36">
        <w:rPr>
          <w:rFonts w:ascii="Arial LatArm" w:eastAsia="Times New Roman" w:hAnsi="Arial LatArm" w:cs="Times New Roman"/>
          <w:color w:val="000000" w:themeColor="text1"/>
          <w:szCs w:val="24"/>
          <w:lang w:val="en-US"/>
        </w:rPr>
        <w:softHyphen/>
        <w:t>ñÇó, á</w:t>
      </w:r>
      <w:r w:rsidRPr="006D3F36">
        <w:rPr>
          <w:rFonts w:ascii="Arial LatArm" w:eastAsia="Times New Roman" w:hAnsi="Arial LatArm" w:cs="Times New Roman"/>
          <w:color w:val="000000" w:themeColor="text1"/>
          <w:szCs w:val="24"/>
          <w:lang w:val="en-US"/>
        </w:rPr>
        <w:softHyphen/>
        <w:t>ñáß</w:t>
      </w:r>
      <w:r w:rsidRPr="006D3F36">
        <w:rPr>
          <w:rFonts w:ascii="Arial LatArm" w:eastAsia="Times New Roman" w:hAnsi="Arial LatArm" w:cs="Times New Roman"/>
          <w:color w:val="000000" w:themeColor="text1"/>
          <w:szCs w:val="24"/>
          <w:lang w:val="en-US"/>
        </w:rPr>
        <w:softHyphen/>
        <w:t>íáõÙ »Ý ³Ï</w:t>
      </w:r>
      <w:r w:rsidRPr="006D3F36">
        <w:rPr>
          <w:rFonts w:ascii="Arial LatArm" w:eastAsia="Times New Roman" w:hAnsi="Arial LatArm" w:cs="Times New Roman"/>
          <w:color w:val="000000" w:themeColor="text1"/>
          <w:szCs w:val="24"/>
          <w:lang w:val="en-US"/>
        </w:rPr>
        <w:softHyphen/>
        <w:t>ïÇí ¨ é»³Ï</w:t>
      </w:r>
      <w:r w:rsidRPr="006D3F36">
        <w:rPr>
          <w:rFonts w:ascii="Arial LatArm" w:eastAsia="Times New Roman" w:hAnsi="Arial LatArm" w:cs="Times New Roman"/>
          <w:color w:val="000000" w:themeColor="text1"/>
          <w:szCs w:val="24"/>
          <w:lang w:val="en-US"/>
        </w:rPr>
        <w:softHyphen/>
        <w:t>ïÇí Ñ½á</w:t>
      </w:r>
      <w:r w:rsidRPr="006D3F36">
        <w:rPr>
          <w:rFonts w:ascii="Arial LatArm" w:eastAsia="Times New Roman" w:hAnsi="Arial LatArm" w:cs="Times New Roman"/>
          <w:color w:val="000000" w:themeColor="text1"/>
          <w:szCs w:val="24"/>
          <w:lang w:val="en-US"/>
        </w:rPr>
        <w:softHyphen/>
        <w:t>ñáõÃ</w:t>
      </w:r>
      <w:r w:rsidRPr="006D3F36">
        <w:rPr>
          <w:rFonts w:ascii="Arial LatArm" w:eastAsia="Times New Roman" w:hAnsi="Arial LatArm" w:cs="Times New Roman"/>
          <w:color w:val="000000" w:themeColor="text1"/>
          <w:szCs w:val="24"/>
          <w:lang w:val="en-US"/>
        </w:rPr>
        <w:softHyphen/>
        <w:t>ÛáõÝ</w:t>
      </w:r>
      <w:r w:rsidRPr="006D3F36">
        <w:rPr>
          <w:rFonts w:ascii="Arial LatArm" w:eastAsia="Times New Roman" w:hAnsi="Arial LatArm" w:cs="Times New Roman"/>
          <w:color w:val="000000" w:themeColor="text1"/>
          <w:szCs w:val="24"/>
          <w:lang w:val="en-US"/>
        </w:rPr>
        <w:softHyphen/>
        <w:t>Ý»</w:t>
      </w:r>
      <w:r w:rsidRPr="006D3F36">
        <w:rPr>
          <w:rFonts w:ascii="Arial LatArm" w:eastAsia="Times New Roman" w:hAnsi="Arial LatArm" w:cs="Times New Roman"/>
          <w:color w:val="000000" w:themeColor="text1"/>
          <w:szCs w:val="24"/>
          <w:lang w:val="en-US"/>
        </w:rPr>
        <w:softHyphen/>
        <w:t>ñÁ, ÇëÏ   µ³</w:t>
      </w:r>
      <w:r w:rsidRPr="006D3F36">
        <w:rPr>
          <w:rFonts w:ascii="Arial LatArm" w:eastAsia="Times New Roman" w:hAnsi="Arial LatArm" w:cs="Times New Roman"/>
          <w:color w:val="000000" w:themeColor="text1"/>
          <w:szCs w:val="24"/>
          <w:lang w:val="en-US"/>
        </w:rPr>
        <w:softHyphen/>
        <w:t>½Ç</w:t>
      </w:r>
      <w:r w:rsidRPr="006D3F36">
        <w:rPr>
          <w:rFonts w:ascii="Arial LatArm" w:eastAsia="Times New Roman" w:hAnsi="Arial LatArm" w:cs="Times New Roman"/>
          <w:color w:val="000000" w:themeColor="text1"/>
          <w:szCs w:val="24"/>
          <w:lang w:val="en-US"/>
        </w:rPr>
        <w:softHyphen/>
        <w:t>ë³</w:t>
      </w:r>
      <w:r w:rsidRPr="006D3F36">
        <w:rPr>
          <w:rFonts w:ascii="Arial LatArm" w:eastAsia="Times New Roman" w:hAnsi="Arial LatArm" w:cs="Times New Roman"/>
          <w:color w:val="000000" w:themeColor="text1"/>
          <w:szCs w:val="24"/>
          <w:lang w:val="en-US"/>
        </w:rPr>
        <w:softHyphen/>
        <w:t>ÛÇÝ Ñ³Ý</w:t>
      </w:r>
      <w:r w:rsidRPr="006D3F36">
        <w:rPr>
          <w:rFonts w:ascii="Arial LatArm" w:eastAsia="Times New Roman" w:hAnsi="Arial LatArm" w:cs="Times New Roman"/>
          <w:color w:val="000000" w:themeColor="text1"/>
          <w:szCs w:val="24"/>
          <w:lang w:val="en-US"/>
        </w:rPr>
        <w:softHyphen/>
        <w:t>·áõÛ</w:t>
      </w:r>
      <w:r w:rsidRPr="006D3F36">
        <w:rPr>
          <w:rFonts w:ascii="Arial LatArm" w:eastAsia="Times New Roman" w:hAnsi="Arial LatArm" w:cs="Times New Roman"/>
          <w:color w:val="000000" w:themeColor="text1"/>
          <w:szCs w:val="24"/>
          <w:lang w:val="en-US"/>
        </w:rPr>
        <w:softHyphen/>
      </w:r>
      <w:r w:rsidRPr="006D3F36">
        <w:rPr>
          <w:rFonts w:ascii="Arial LatArm" w:eastAsia="Times New Roman" w:hAnsi="Arial LatArm" w:cs="Times New Roman"/>
          <w:color w:val="000000" w:themeColor="text1"/>
          <w:szCs w:val="24"/>
          <w:lang w:val="en-US"/>
        </w:rPr>
        <w:softHyphen/>
        <w:t>óÇ Ñ³</w:t>
      </w:r>
      <w:r w:rsidRPr="006D3F36">
        <w:rPr>
          <w:rFonts w:ascii="Arial LatArm" w:eastAsia="Times New Roman" w:hAnsi="Arial LatArm" w:cs="Times New Roman"/>
          <w:color w:val="000000" w:themeColor="text1"/>
          <w:szCs w:val="24"/>
          <w:lang w:val="en-US"/>
        </w:rPr>
        <w:softHyphen/>
        <w:t>Ù³ñ ‘  É³ñ</w:t>
      </w:r>
      <w:r w:rsidRPr="006D3F36">
        <w:rPr>
          <w:rFonts w:ascii="Arial LatArm" w:eastAsia="Times New Roman" w:hAnsi="Arial LatArm" w:cs="Times New Roman"/>
          <w:color w:val="000000" w:themeColor="text1"/>
          <w:szCs w:val="24"/>
          <w:lang w:val="en-US"/>
        </w:rPr>
        <w:softHyphen/>
        <w:t>Ù³Ý Ùá</w:t>
      </w:r>
      <w:r w:rsidRPr="006D3F36">
        <w:rPr>
          <w:rFonts w:ascii="Arial LatArm" w:eastAsia="Times New Roman" w:hAnsi="Arial LatArm" w:cs="Times New Roman"/>
          <w:color w:val="000000" w:themeColor="text1"/>
          <w:szCs w:val="24"/>
          <w:lang w:val="en-US"/>
        </w:rPr>
        <w:softHyphen/>
        <w:t>¹áõ</w:t>
      </w:r>
      <w:r w:rsidRPr="006D3F36">
        <w:rPr>
          <w:rFonts w:ascii="Arial LatArm" w:eastAsia="Times New Roman" w:hAnsi="Arial LatArm" w:cs="Times New Roman"/>
          <w:color w:val="000000" w:themeColor="text1"/>
          <w:szCs w:val="24"/>
          <w:lang w:val="en-US"/>
        </w:rPr>
        <w:softHyphen/>
        <w:t>ÉÁ ¨ ÷áõ</w:t>
      </w:r>
      <w:r w:rsidRPr="006D3F36">
        <w:rPr>
          <w:rFonts w:ascii="Arial LatArm" w:eastAsia="Times New Roman" w:hAnsi="Arial LatArm" w:cs="Times New Roman"/>
          <w:color w:val="000000" w:themeColor="text1"/>
          <w:szCs w:val="24"/>
          <w:lang w:val="en-US"/>
        </w:rPr>
        <w:softHyphen/>
        <w:t>ÉÁ:</w:t>
      </w:r>
    </w:p>
    <w:p w14:paraId="16C379E0" w14:textId="77777777" w:rsidR="001E0760" w:rsidRPr="006D3F36" w:rsidRDefault="001E0760" w:rsidP="001E0760">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ab/>
        <w:t>ò³Ý</w:t>
      </w:r>
      <w:r w:rsidRPr="006D3F36">
        <w:rPr>
          <w:rFonts w:ascii="Arial LatArm" w:eastAsia="Times New Roman" w:hAnsi="Arial LatArm" w:cs="Times New Roman"/>
          <w:color w:val="000000" w:themeColor="text1"/>
          <w:lang w:val="en-US"/>
        </w:rPr>
        <w:softHyphen/>
        <w:t>óÇ Ñ³ë</w:t>
      </w:r>
      <w:r w:rsidRPr="006D3F36">
        <w:rPr>
          <w:rFonts w:ascii="Arial LatArm" w:eastAsia="Times New Roman" w:hAnsi="Arial LatArm" w:cs="Times New Roman"/>
          <w:color w:val="000000" w:themeColor="text1"/>
          <w:lang w:val="en-US"/>
        </w:rPr>
        <w:softHyphen/>
        <w:t>ï³ï</w:t>
      </w:r>
      <w:r w:rsidRPr="006D3F36">
        <w:rPr>
          <w:rFonts w:ascii="Arial LatArm" w:eastAsia="Times New Roman" w:hAnsi="Arial LatArm" w:cs="Times New Roman"/>
          <w:color w:val="000000" w:themeColor="text1"/>
          <w:lang w:val="en-US"/>
        </w:rPr>
        <w:softHyphen/>
        <w:t>í³Í é»</w:t>
      </w:r>
      <w:r w:rsidRPr="006D3F36">
        <w:rPr>
          <w:rFonts w:ascii="Arial LatArm" w:eastAsia="Times New Roman" w:hAnsi="Arial LatArm" w:cs="Times New Roman"/>
          <w:color w:val="000000" w:themeColor="text1"/>
          <w:lang w:val="en-US"/>
        </w:rPr>
        <w:softHyphen/>
        <w:t>ÅÇ</w:t>
      </w:r>
      <w:r w:rsidRPr="006D3F36">
        <w:rPr>
          <w:rFonts w:ascii="Arial LatArm" w:eastAsia="Times New Roman" w:hAnsi="Arial LatArm" w:cs="Times New Roman"/>
          <w:color w:val="000000" w:themeColor="text1"/>
          <w:lang w:val="en-US"/>
        </w:rPr>
        <w:softHyphen/>
        <w:t>ÙÇ ¨ Ñ½á</w:t>
      </w:r>
      <w:r w:rsidRPr="006D3F36">
        <w:rPr>
          <w:rFonts w:ascii="Arial LatArm" w:eastAsia="Times New Roman" w:hAnsi="Arial LatArm" w:cs="Times New Roman"/>
          <w:color w:val="000000" w:themeColor="text1"/>
          <w:lang w:val="en-US"/>
        </w:rPr>
        <w:softHyphen/>
        <w:t>ñáõÃ</w:t>
      </w:r>
      <w:r w:rsidRPr="006D3F36">
        <w:rPr>
          <w:rFonts w:ascii="Arial LatArm" w:eastAsia="Times New Roman" w:hAnsi="Arial LatArm" w:cs="Times New Roman"/>
          <w:color w:val="000000" w:themeColor="text1"/>
          <w:lang w:val="en-US"/>
        </w:rPr>
        <w:softHyphen/>
        <w:t>Û³Ý Ïá</w:t>
      </w:r>
      <w:r w:rsidRPr="006D3F36">
        <w:rPr>
          <w:rFonts w:ascii="Arial LatArm" w:eastAsia="Times New Roman" w:hAnsi="Arial LatArm" w:cs="Times New Roman"/>
          <w:color w:val="000000" w:themeColor="text1"/>
          <w:lang w:val="en-US"/>
        </w:rPr>
        <w:softHyphen/>
        <w:t>ñáõëï</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ñÇ Ñ³ß</w:t>
      </w:r>
      <w:r w:rsidRPr="006D3F36">
        <w:rPr>
          <w:rFonts w:ascii="Arial LatArm" w:eastAsia="Times New Roman" w:hAnsi="Arial LatArm" w:cs="Times New Roman"/>
          <w:color w:val="000000" w:themeColor="text1"/>
          <w:lang w:val="en-US"/>
        </w:rPr>
        <w:softHyphen/>
        <w:t>í³ñ</w:t>
      </w:r>
      <w:r w:rsidRPr="006D3F36">
        <w:rPr>
          <w:rFonts w:ascii="Arial LatArm" w:eastAsia="Times New Roman" w:hAnsi="Arial LatArm" w:cs="Times New Roman"/>
          <w:color w:val="000000" w:themeColor="text1"/>
          <w:lang w:val="en-US"/>
        </w:rPr>
        <w:softHyphen/>
        <w:t>ÏÁ  Ï³</w:t>
      </w:r>
      <w:r w:rsidRPr="006D3F36">
        <w:rPr>
          <w:rFonts w:ascii="Arial LatArm" w:eastAsia="Times New Roman" w:hAnsi="Arial LatArm" w:cs="Times New Roman"/>
          <w:color w:val="000000" w:themeColor="text1"/>
          <w:lang w:val="en-US"/>
        </w:rPr>
        <w:softHyphen/>
        <w:t>ï³ñ</w:t>
      </w:r>
      <w:r w:rsidRPr="006D3F36">
        <w:rPr>
          <w:rFonts w:ascii="Arial LatArm" w:eastAsia="Times New Roman" w:hAnsi="Arial LatArm" w:cs="Times New Roman"/>
          <w:color w:val="000000" w:themeColor="text1"/>
          <w:lang w:val="en-US"/>
        </w:rPr>
        <w:softHyphen/>
        <w:t>íáõÙ ¿ Ñ³ß</w:t>
      </w:r>
      <w:r w:rsidRPr="006D3F36">
        <w:rPr>
          <w:rFonts w:ascii="Arial LatArm" w:eastAsia="Times New Roman" w:hAnsi="Arial LatArm" w:cs="Times New Roman"/>
          <w:color w:val="000000" w:themeColor="text1"/>
          <w:lang w:val="en-US"/>
        </w:rPr>
        <w:softHyphen/>
        <w:t>í³ñ</w:t>
      </w:r>
      <w:r w:rsidRPr="006D3F36">
        <w:rPr>
          <w:rFonts w:ascii="Arial LatArm" w:eastAsia="Times New Roman" w:hAnsi="Arial LatArm" w:cs="Times New Roman"/>
          <w:color w:val="000000" w:themeColor="text1"/>
          <w:lang w:val="en-US"/>
        </w:rPr>
        <w:softHyphen/>
        <w:t>Ï³</w:t>
      </w:r>
      <w:r w:rsidRPr="006D3F36">
        <w:rPr>
          <w:rFonts w:ascii="Arial LatArm" w:eastAsia="Times New Roman" w:hAnsi="Arial LatArm" w:cs="Times New Roman"/>
          <w:color w:val="000000" w:themeColor="text1"/>
          <w:lang w:val="en-US"/>
        </w:rPr>
        <w:softHyphen/>
        <w:t>ÛÇÝ Å³</w:t>
      </w:r>
      <w:r w:rsidRPr="006D3F36">
        <w:rPr>
          <w:rFonts w:ascii="Arial LatArm" w:eastAsia="Times New Roman" w:hAnsi="Arial LatArm" w:cs="Times New Roman"/>
          <w:color w:val="000000" w:themeColor="text1"/>
          <w:lang w:val="en-US"/>
        </w:rPr>
        <w:softHyphen/>
        <w:t>Ù³</w:t>
      </w:r>
      <w:r w:rsidRPr="006D3F36">
        <w:rPr>
          <w:rFonts w:ascii="Arial LatArm" w:eastAsia="Times New Roman" w:hAnsi="Arial LatArm" w:cs="Times New Roman"/>
          <w:color w:val="000000" w:themeColor="text1"/>
          <w:lang w:val="en-US"/>
        </w:rPr>
        <w:softHyphen/>
        <w:t>Ý³</w:t>
      </w:r>
      <w:r w:rsidRPr="006D3F36">
        <w:rPr>
          <w:rFonts w:ascii="Arial LatArm" w:eastAsia="Times New Roman" w:hAnsi="Arial LatArm" w:cs="Times New Roman"/>
          <w:color w:val="000000" w:themeColor="text1"/>
          <w:lang w:val="en-US"/>
        </w:rPr>
        <w:softHyphen/>
        <w:t>Ï³</w:t>
      </w:r>
      <w:r w:rsidRPr="006D3F36">
        <w:rPr>
          <w:rFonts w:ascii="Arial LatArm" w:eastAsia="Times New Roman" w:hAnsi="Arial LatArm" w:cs="Times New Roman"/>
          <w:color w:val="000000" w:themeColor="text1"/>
          <w:lang w:val="en-US"/>
        </w:rPr>
        <w:softHyphen/>
        <w:t>Ñ³ï</w:t>
      </w:r>
      <w:r w:rsidRPr="006D3F36">
        <w:rPr>
          <w:rFonts w:ascii="Arial LatArm" w:eastAsia="Times New Roman" w:hAnsi="Arial LatArm" w:cs="Times New Roman"/>
          <w:color w:val="000000" w:themeColor="text1"/>
          <w:lang w:val="en-US"/>
        </w:rPr>
        <w:softHyphen/>
        <w:t>í³</w:t>
      </w:r>
      <w:r w:rsidRPr="006D3F36">
        <w:rPr>
          <w:rFonts w:ascii="Arial LatArm" w:eastAsia="Times New Roman" w:hAnsi="Arial LatArm" w:cs="Times New Roman"/>
          <w:color w:val="000000" w:themeColor="text1"/>
          <w:lang w:val="en-US"/>
        </w:rPr>
        <w:softHyphen/>
        <w:t>ÍÇ Ûáõ</w:t>
      </w:r>
      <w:r w:rsidRPr="006D3F36">
        <w:rPr>
          <w:rFonts w:ascii="Arial LatArm" w:eastAsia="Times New Roman" w:hAnsi="Arial LatArm" w:cs="Times New Roman"/>
          <w:color w:val="000000" w:themeColor="text1"/>
          <w:lang w:val="en-US"/>
        </w:rPr>
        <w:softHyphen/>
        <w:t>ñ³</w:t>
      </w:r>
      <w:r w:rsidRPr="006D3F36">
        <w:rPr>
          <w:rFonts w:ascii="Arial LatArm" w:eastAsia="Times New Roman" w:hAnsi="Arial LatArm" w:cs="Times New Roman"/>
          <w:color w:val="000000" w:themeColor="text1"/>
          <w:lang w:val="en-US"/>
        </w:rPr>
        <w:softHyphen/>
        <w:t>ù³Ýã</w:t>
      </w:r>
      <w:r w:rsidRPr="006D3F36">
        <w:rPr>
          <w:rFonts w:ascii="Arial LatArm" w:eastAsia="Times New Roman" w:hAnsi="Arial LatArm" w:cs="Times New Roman"/>
          <w:color w:val="000000" w:themeColor="text1"/>
          <w:lang w:val="en-US"/>
        </w:rPr>
        <w:softHyphen/>
        <w:t>Ûáõñ Å³Ù</w:t>
      </w:r>
      <w:r w:rsidRPr="006D3F36">
        <w:rPr>
          <w:rFonts w:ascii="Arial LatArm" w:eastAsia="Times New Roman" w:hAnsi="Arial LatArm" w:cs="Times New Roman"/>
          <w:color w:val="000000" w:themeColor="text1"/>
          <w:lang w:val="en-US"/>
        </w:rPr>
        <w:softHyphen/>
        <w:t>í³ Ñ³</w:t>
      </w:r>
      <w:r w:rsidRPr="006D3F36">
        <w:rPr>
          <w:rFonts w:ascii="Arial LatArm" w:eastAsia="Times New Roman" w:hAnsi="Arial LatArm" w:cs="Times New Roman"/>
          <w:color w:val="000000" w:themeColor="text1"/>
          <w:lang w:val="en-US"/>
        </w:rPr>
        <w:softHyphen/>
        <w:t xml:space="preserve">Ù³ñ: </w:t>
      </w:r>
    </w:p>
    <w:p w14:paraId="64274D8E" w14:textId="77777777" w:rsidR="001E0760" w:rsidRPr="006D3F36" w:rsidRDefault="001E0760" w:rsidP="001E0760">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ab/>
        <w:t>Ð³ëï³ïí³Í é»ÅÇÙÇ Ù³Ã»Ù³ïÇÏ³Ï³Ý Ùá¹»ÉÁ áõÝÇ Ñ»ï¨Û³É ï»ëùÁª</w:t>
      </w:r>
    </w:p>
    <w:p w14:paraId="52D72FDB" w14:textId="77777777" w:rsidR="001E0760" w:rsidRPr="006D3F36" w:rsidRDefault="00341151" w:rsidP="001E0760">
      <w:pPr>
        <w:spacing w:before="120" w:after="120" w:line="240" w:lineRule="auto"/>
        <w:ind w:firstLine="3686"/>
        <w:jc w:val="both"/>
        <w:rPr>
          <w:rFonts w:ascii="Arial LatArm" w:eastAsia="Times New Roman" w:hAnsi="Arial LatArm" w:cs="Times New Roman"/>
          <w:color w:val="000000" w:themeColor="text1"/>
          <w:lang w:val="en-US"/>
        </w:rPr>
      </w:pPr>
      <m:oMath>
        <m:bar>
          <m:barPr>
            <m:pos m:val="top"/>
            <m:ctrlPr>
              <w:rPr>
                <w:rFonts w:ascii="Cambria Math" w:hAnsi="Cambria Math"/>
                <w:i/>
                <w:color w:val="000000" w:themeColor="text1"/>
              </w:rPr>
            </m:ctrlPr>
          </m:barPr>
          <m:e>
            <m:r>
              <w:rPr>
                <w:rFonts w:ascii="Cambria Math" w:hAnsi="Cambria Math"/>
                <w:color w:val="000000" w:themeColor="text1"/>
              </w:rPr>
              <m:t>Y</m:t>
            </m:r>
          </m:e>
        </m:bar>
        <m:bar>
          <m:barPr>
            <m:pos m:val="top"/>
            <m:ctrlPr>
              <w:rPr>
                <w:rFonts w:ascii="Cambria Math" w:hAnsi="Cambria Math"/>
                <w:i/>
                <w:color w:val="000000" w:themeColor="text1"/>
              </w:rPr>
            </m:ctrlPr>
          </m:barPr>
          <m:e>
            <m:r>
              <w:rPr>
                <w:rFonts w:ascii="Cambria Math" w:hAnsi="Cambria Math"/>
                <w:color w:val="000000" w:themeColor="text1"/>
              </w:rPr>
              <m:t>U</m:t>
            </m:r>
          </m:e>
        </m:bar>
        <m:r>
          <w:rPr>
            <w:rFonts w:ascii="Cambria Math" w:hAnsi="Cambria Math"/>
            <w:color w:val="000000" w:themeColor="text1"/>
          </w:rPr>
          <m:t>+</m:t>
        </m:r>
        <m:sSub>
          <m:sSubPr>
            <m:ctrlPr>
              <w:rPr>
                <w:rFonts w:ascii="Cambria Math" w:hAnsi="Cambria Math"/>
                <w:i/>
                <w:color w:val="000000" w:themeColor="text1"/>
              </w:rPr>
            </m:ctrlPr>
          </m:sSubPr>
          <m:e>
            <m:bar>
              <m:barPr>
                <m:pos m:val="top"/>
                <m:ctrlPr>
                  <w:rPr>
                    <w:rFonts w:ascii="Cambria Math" w:hAnsi="Cambria Math"/>
                    <w:i/>
                    <w:color w:val="000000" w:themeColor="text1"/>
                  </w:rPr>
                </m:ctrlPr>
              </m:barPr>
              <m:e>
                <m:r>
                  <w:rPr>
                    <w:rFonts w:ascii="Cambria Math" w:hAnsi="Cambria Math"/>
                    <w:color w:val="000000" w:themeColor="text1"/>
                  </w:rPr>
                  <m:t>Y</m:t>
                </m:r>
              </m:e>
            </m:bar>
          </m:e>
          <m:sub>
            <m:r>
              <w:rPr>
                <w:rFonts w:ascii="Cambria Math" w:hAnsi="Cambria Math"/>
                <w:color w:val="000000" w:themeColor="text1"/>
              </w:rPr>
              <m:t>µ</m:t>
            </m:r>
          </m:sub>
        </m:sSub>
        <m:sSub>
          <m:sSubPr>
            <m:ctrlPr>
              <w:rPr>
                <w:rFonts w:ascii="Cambria Math" w:hAnsi="Cambria Math"/>
                <w:i/>
                <w:color w:val="000000" w:themeColor="text1"/>
              </w:rPr>
            </m:ctrlPr>
          </m:sSubPr>
          <m:e>
            <m:bar>
              <m:barPr>
                <m:pos m:val="top"/>
                <m:ctrlPr>
                  <w:rPr>
                    <w:rFonts w:ascii="Cambria Math" w:hAnsi="Cambria Math"/>
                    <w:i/>
                    <w:color w:val="000000" w:themeColor="text1"/>
                  </w:rPr>
                </m:ctrlPr>
              </m:barPr>
              <m:e>
                <m:r>
                  <w:rPr>
                    <w:rFonts w:ascii="Cambria Math" w:hAnsi="Cambria Math"/>
                    <w:color w:val="000000" w:themeColor="text1"/>
                  </w:rPr>
                  <m:t>U</m:t>
                </m:r>
              </m:e>
            </m:bar>
          </m:e>
          <m:sub>
            <m:r>
              <w:rPr>
                <w:rFonts w:ascii="Cambria Math" w:hAnsi="Cambria Math"/>
                <w:color w:val="000000" w:themeColor="text1"/>
              </w:rPr>
              <m:t>µ</m:t>
            </m:r>
          </m:sub>
        </m:sSub>
        <m:r>
          <w:rPr>
            <w:rFonts w:ascii="Cambria Math" w:hAnsi="Cambria Math"/>
            <w:color w:val="000000" w:themeColor="text1"/>
          </w:rPr>
          <m:t>=</m:t>
        </m:r>
        <m:sSubSup>
          <m:sSubSupPr>
            <m:ctrlPr>
              <w:rPr>
                <w:rFonts w:ascii="Cambria Math" w:hAnsi="Cambria Math"/>
                <w:i/>
                <w:color w:val="000000" w:themeColor="text1"/>
              </w:rPr>
            </m:ctrlPr>
          </m:sSubSupPr>
          <m:e>
            <m:bar>
              <m:barPr>
                <m:pos m:val="top"/>
                <m:ctrlPr>
                  <w:rPr>
                    <w:rFonts w:ascii="Cambria Math" w:hAnsi="Cambria Math"/>
                    <w:i/>
                    <w:color w:val="000000" w:themeColor="text1"/>
                  </w:rPr>
                </m:ctrlPr>
              </m:barPr>
              <m:e>
                <m:r>
                  <w:rPr>
                    <w:rFonts w:ascii="Cambria Math" w:hAnsi="Cambria Math"/>
                    <w:color w:val="000000" w:themeColor="text1"/>
                  </w:rPr>
                  <m:t>U</m:t>
                </m:r>
              </m:e>
            </m:bar>
          </m:e>
          <m:sub>
            <m:r>
              <w:rPr>
                <w:rFonts w:ascii="Cambria Math" w:hAnsi="Cambria Math"/>
                <w:color w:val="000000" w:themeColor="text1"/>
              </w:rPr>
              <m:t>d</m:t>
            </m:r>
          </m:sub>
          <m:sup>
            <m:r>
              <w:rPr>
                <w:rFonts w:ascii="Cambria Math" w:hAnsi="Cambria Math" w:cs="Arial"/>
                <w:color w:val="000000" w:themeColor="text1"/>
              </w:rPr>
              <m:t>-</m:t>
            </m:r>
            <m:r>
              <w:rPr>
                <w:rFonts w:ascii="Cambria Math" w:hAnsi="Cambria Math"/>
                <w:color w:val="000000" w:themeColor="text1"/>
              </w:rPr>
              <m:t>1</m:t>
            </m:r>
          </m:sup>
        </m:sSubSup>
        <m:bar>
          <m:barPr>
            <m:pos m:val="top"/>
            <m:ctrlPr>
              <w:rPr>
                <w:rFonts w:ascii="Cambria Math" w:hAnsi="Cambria Math"/>
                <w:i/>
                <w:color w:val="000000" w:themeColor="text1"/>
              </w:rPr>
            </m:ctrlPr>
          </m:barPr>
          <m:e>
            <m:r>
              <w:rPr>
                <w:rFonts w:ascii="Cambria Math" w:hAnsi="Cambria Math"/>
                <w:color w:val="000000" w:themeColor="text1"/>
              </w:rPr>
              <m:t>S</m:t>
            </m:r>
          </m:e>
        </m:bar>
      </m:oMath>
      <w:r w:rsidR="001E0760" w:rsidRPr="006D3F36">
        <w:rPr>
          <w:rFonts w:ascii="Arial LatArm" w:eastAsia="Times New Roman" w:hAnsi="Arial LatArm" w:cs="Times New Roman"/>
          <w:color w:val="000000" w:themeColor="text1"/>
          <w:lang w:val="en-US"/>
        </w:rPr>
        <w:t>,</w:t>
      </w:r>
      <w:r w:rsidR="001E0760" w:rsidRPr="006D3F36">
        <w:rPr>
          <w:rFonts w:ascii="Arial LatArm" w:eastAsia="Times New Roman" w:hAnsi="Arial LatArm" w:cs="Times New Roman"/>
          <w:color w:val="000000" w:themeColor="text1"/>
          <w:lang w:val="en-US"/>
        </w:rPr>
        <w:tab/>
      </w:r>
      <w:r w:rsidR="001E0760" w:rsidRPr="006D3F36">
        <w:rPr>
          <w:rFonts w:ascii="Arial LatArm" w:eastAsia="Times New Roman" w:hAnsi="Arial LatArm" w:cs="Times New Roman"/>
          <w:color w:val="000000" w:themeColor="text1"/>
          <w:lang w:val="en-US"/>
        </w:rPr>
        <w:tab/>
      </w:r>
      <w:r w:rsidR="001E0760" w:rsidRPr="006D3F36">
        <w:rPr>
          <w:rFonts w:ascii="Arial LatArm" w:eastAsia="Times New Roman" w:hAnsi="Arial LatArm" w:cs="Times New Roman"/>
          <w:color w:val="000000" w:themeColor="text1"/>
          <w:lang w:val="en-US"/>
        </w:rPr>
        <w:tab/>
      </w:r>
      <w:r w:rsidR="001E0760" w:rsidRPr="006D3F36">
        <w:rPr>
          <w:rFonts w:ascii="Arial LatArm" w:eastAsia="Times New Roman" w:hAnsi="Arial LatArm" w:cs="Times New Roman"/>
          <w:color w:val="000000" w:themeColor="text1"/>
          <w:lang w:val="en-US"/>
        </w:rPr>
        <w:tab/>
        <w:t xml:space="preserve">    (3.23)</w:t>
      </w:r>
    </w:p>
    <w:tbl>
      <w:tblPr>
        <w:tblW w:w="0" w:type="auto"/>
        <w:tblInd w:w="675" w:type="dxa"/>
        <w:tblLayout w:type="fixed"/>
        <w:tblLook w:val="0000" w:firstRow="0" w:lastRow="0" w:firstColumn="0" w:lastColumn="0" w:noHBand="0" w:noVBand="0"/>
      </w:tblPr>
      <w:tblGrid>
        <w:gridCol w:w="931"/>
        <w:gridCol w:w="629"/>
        <w:gridCol w:w="7335"/>
      </w:tblGrid>
      <w:tr w:rsidR="001E0760" w:rsidRPr="006D3F36" w14:paraId="71635837" w14:textId="77777777" w:rsidTr="00C92F52">
        <w:tc>
          <w:tcPr>
            <w:tcW w:w="931" w:type="dxa"/>
            <w:tcBorders>
              <w:top w:val="nil"/>
              <w:left w:val="nil"/>
              <w:bottom w:val="nil"/>
              <w:right w:val="nil"/>
            </w:tcBorders>
          </w:tcPr>
          <w:p w14:paraId="2453B449"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áñ</w:t>
            </w:r>
            <w:r w:rsidRPr="006D3F36">
              <w:rPr>
                <w:rFonts w:ascii="Arial LatArm" w:eastAsia="Times New Roman" w:hAnsi="Arial LatArm" w:cs="Times New Roman"/>
                <w:color w:val="000000" w:themeColor="text1"/>
                <w:lang w:val="en-US"/>
              </w:rPr>
              <w:softHyphen/>
              <w:t>ï»Õª</w:t>
            </w:r>
          </w:p>
        </w:tc>
        <w:tc>
          <w:tcPr>
            <w:tcW w:w="629" w:type="dxa"/>
            <w:tcBorders>
              <w:top w:val="nil"/>
              <w:left w:val="nil"/>
              <w:bottom w:val="nil"/>
              <w:right w:val="nil"/>
            </w:tcBorders>
          </w:tcPr>
          <w:p w14:paraId="3A381230" w14:textId="77777777" w:rsidR="001E0760" w:rsidRPr="006D3F36" w:rsidRDefault="00341151" w:rsidP="00C92F52">
            <w:pPr>
              <w:spacing w:after="0" w:line="240" w:lineRule="auto"/>
              <w:jc w:val="both"/>
              <w:rPr>
                <w:rFonts w:ascii="Arial LatArm" w:eastAsia="Times New Roman" w:hAnsi="Arial LatArm" w:cs="Times New Roman"/>
                <w:color w:val="000000" w:themeColor="text1"/>
                <w:lang w:val="en-US"/>
              </w:rPr>
            </w:pPr>
            <m:oMathPara>
              <m:oMath>
                <m:bar>
                  <m:barPr>
                    <m:pos m:val="top"/>
                    <m:ctrlPr>
                      <w:rPr>
                        <w:rFonts w:ascii="Cambria Math" w:hAnsi="Cambria Math"/>
                        <w:i/>
                        <w:color w:val="000000" w:themeColor="text1"/>
                      </w:rPr>
                    </m:ctrlPr>
                  </m:barPr>
                  <m:e>
                    <m:r>
                      <w:rPr>
                        <w:rFonts w:ascii="Cambria Math" w:hAnsi="Cambria Math" w:cs="Calibri"/>
                        <w:color w:val="000000" w:themeColor="text1"/>
                      </w:rPr>
                      <m:t>Υ</m:t>
                    </m:r>
                  </m:e>
                </m:bar>
              </m:oMath>
            </m:oMathPara>
          </w:p>
        </w:tc>
        <w:tc>
          <w:tcPr>
            <w:tcW w:w="7335" w:type="dxa"/>
            <w:tcBorders>
              <w:top w:val="nil"/>
              <w:left w:val="nil"/>
              <w:bottom w:val="nil"/>
              <w:right w:val="nil"/>
            </w:tcBorders>
          </w:tcPr>
          <w:p w14:paraId="141E81B9" w14:textId="77777777" w:rsidR="001E0760" w:rsidRPr="006D3F36" w:rsidRDefault="001E0760" w:rsidP="00C92F52">
            <w:pPr>
              <w:spacing w:after="0" w:line="240" w:lineRule="auto"/>
              <w:ind w:left="213" w:hanging="213"/>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sym w:font="Symbol" w:char="F02D"/>
            </w:r>
            <w:r w:rsidRPr="006D3F36">
              <w:rPr>
                <w:rFonts w:ascii="Arial LatArm" w:eastAsia="Times New Roman" w:hAnsi="Arial LatArm" w:cs="Times New Roman"/>
                <w:color w:val="000000" w:themeColor="text1"/>
                <w:lang w:val="en-US"/>
              </w:rPr>
              <w:t xml:space="preserve"> ó³Ý</w:t>
            </w:r>
            <w:r w:rsidRPr="006D3F36">
              <w:rPr>
                <w:rFonts w:ascii="Arial LatArm" w:eastAsia="Times New Roman" w:hAnsi="Arial LatArm" w:cs="Times New Roman"/>
                <w:color w:val="000000" w:themeColor="text1"/>
                <w:lang w:val="en-US"/>
              </w:rPr>
              <w:softHyphen/>
              <w:t>óÇ ÷á</w:t>
            </w:r>
            <w:r w:rsidRPr="006D3F36">
              <w:rPr>
                <w:rFonts w:ascii="Arial LatArm" w:eastAsia="Times New Roman" w:hAnsi="Arial LatArm" w:cs="Times New Roman"/>
                <w:color w:val="000000" w:themeColor="text1"/>
                <w:lang w:val="en-US"/>
              </w:rPr>
              <w:softHyphen/>
              <w:t>Ë³</w:t>
            </w:r>
            <w:r w:rsidRPr="006D3F36">
              <w:rPr>
                <w:rFonts w:ascii="Arial LatArm" w:eastAsia="Times New Roman" w:hAnsi="Arial LatArm" w:cs="Times New Roman"/>
                <w:color w:val="000000" w:themeColor="text1"/>
                <w:lang w:val="en-US"/>
              </w:rPr>
              <w:softHyphen/>
              <w:t>ñÇÝ</w:t>
            </w:r>
            <w:r w:rsidRPr="006D3F36">
              <w:rPr>
                <w:rFonts w:ascii="Arial LatArm" w:eastAsia="Times New Roman" w:hAnsi="Arial LatArm" w:cs="Times New Roman"/>
                <w:color w:val="000000" w:themeColor="text1"/>
                <w:lang w:val="en-US"/>
              </w:rPr>
              <w:softHyphen/>
              <w:t>Ù³Ý ëË»</w:t>
            </w:r>
            <w:r w:rsidRPr="006D3F36">
              <w:rPr>
                <w:rFonts w:ascii="Arial LatArm" w:eastAsia="Times New Roman" w:hAnsi="Arial LatArm" w:cs="Times New Roman"/>
                <w:color w:val="000000" w:themeColor="text1"/>
                <w:lang w:val="en-US"/>
              </w:rPr>
              <w:softHyphen/>
              <w:t>Ù³</w:t>
            </w:r>
            <w:r w:rsidRPr="006D3F36">
              <w:rPr>
                <w:rFonts w:ascii="Arial LatArm" w:eastAsia="Times New Roman" w:hAnsi="Arial LatArm" w:cs="Times New Roman"/>
                <w:color w:val="000000" w:themeColor="text1"/>
                <w:lang w:val="en-US"/>
              </w:rPr>
              <w:softHyphen/>
              <w:t>ÛÇ Ñ³Ý</w:t>
            </w:r>
            <w:r w:rsidRPr="006D3F36">
              <w:rPr>
                <w:rFonts w:ascii="Arial LatArm" w:eastAsia="Times New Roman" w:hAnsi="Arial LatArm" w:cs="Times New Roman"/>
                <w:color w:val="000000" w:themeColor="text1"/>
                <w:lang w:val="en-US"/>
              </w:rPr>
              <w:softHyphen/>
              <w:t>·áõ</w:t>
            </w:r>
            <w:r w:rsidRPr="006D3F36">
              <w:rPr>
                <w:rFonts w:ascii="Arial LatArm" w:eastAsia="Times New Roman" w:hAnsi="Arial LatArm" w:cs="Times New Roman"/>
                <w:color w:val="000000" w:themeColor="text1"/>
                <w:lang w:val="en-US"/>
              </w:rPr>
              <w:softHyphen/>
              <w:t>ó³</w:t>
            </w:r>
            <w:r w:rsidRPr="006D3F36">
              <w:rPr>
                <w:rFonts w:ascii="Arial LatArm" w:eastAsia="Times New Roman" w:hAnsi="Arial LatArm" w:cs="Times New Roman"/>
                <w:color w:val="000000" w:themeColor="text1"/>
                <w:lang w:val="en-US"/>
              </w:rPr>
              <w:softHyphen/>
              <w:t>ÛÇÝ Ñ³</w:t>
            </w:r>
            <w:r w:rsidRPr="006D3F36">
              <w:rPr>
                <w:rFonts w:ascii="Arial LatArm" w:eastAsia="Times New Roman" w:hAnsi="Arial LatArm" w:cs="Times New Roman"/>
                <w:color w:val="000000" w:themeColor="text1"/>
                <w:lang w:val="en-US"/>
              </w:rPr>
              <w:softHyphen/>
              <w:t>Õáñ</w:t>
            </w:r>
            <w:r w:rsidRPr="006D3F36">
              <w:rPr>
                <w:rFonts w:ascii="Arial LatArm" w:eastAsia="Times New Roman" w:hAnsi="Arial LatArm" w:cs="Times New Roman"/>
                <w:color w:val="000000" w:themeColor="text1"/>
                <w:lang w:val="en-US"/>
              </w:rPr>
              <w:softHyphen/>
              <w:t>¹³</w:t>
            </w:r>
            <w:r w:rsidRPr="006D3F36">
              <w:rPr>
                <w:rFonts w:ascii="Arial LatArm" w:eastAsia="Times New Roman" w:hAnsi="Arial LatArm" w:cs="Times New Roman"/>
                <w:color w:val="000000" w:themeColor="text1"/>
                <w:lang w:val="en-US"/>
              </w:rPr>
              <w:softHyphen/>
              <w:t>Ï³</w:t>
            </w:r>
            <w:r w:rsidRPr="006D3F36">
              <w:rPr>
                <w:rFonts w:ascii="Arial LatArm" w:eastAsia="Times New Roman" w:hAnsi="Arial LatArm" w:cs="Times New Roman"/>
                <w:color w:val="000000" w:themeColor="text1"/>
                <w:lang w:val="en-US"/>
              </w:rPr>
              <w:softHyphen/>
              <w:t>ÝáõÃ</w:t>
            </w:r>
            <w:r w:rsidRPr="006D3F36">
              <w:rPr>
                <w:rFonts w:ascii="Arial LatArm" w:eastAsia="Times New Roman" w:hAnsi="Arial LatArm" w:cs="Times New Roman"/>
                <w:color w:val="000000" w:themeColor="text1"/>
                <w:lang w:val="en-US"/>
              </w:rPr>
              <w:softHyphen/>
              <w:t>ÛáõÝ</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ñÇ ÏáÙå</w:t>
            </w:r>
            <w:r w:rsidRPr="006D3F36">
              <w:rPr>
                <w:rFonts w:ascii="Arial LatArm" w:eastAsia="Times New Roman" w:hAnsi="Arial LatArm" w:cs="Times New Roman"/>
                <w:color w:val="000000" w:themeColor="text1"/>
                <w:lang w:val="en-US"/>
              </w:rPr>
              <w:softHyphen/>
              <w:t>É»ùë Ù³ï</w:t>
            </w:r>
            <w:r w:rsidRPr="006D3F36">
              <w:rPr>
                <w:rFonts w:ascii="Arial LatArm" w:eastAsia="Times New Roman" w:hAnsi="Arial LatArm" w:cs="Times New Roman"/>
                <w:color w:val="000000" w:themeColor="text1"/>
                <w:lang w:val="en-US"/>
              </w:rPr>
              <w:softHyphen/>
              <w:t>ñÇ</w:t>
            </w:r>
            <w:r w:rsidRPr="006D3F36">
              <w:rPr>
                <w:rFonts w:ascii="Arial LatArm" w:eastAsia="Times New Roman" w:hAnsi="Arial LatArm" w:cs="Times New Roman"/>
                <w:color w:val="000000" w:themeColor="text1"/>
                <w:lang w:val="en-US"/>
              </w:rPr>
              <w:softHyphen/>
              <w:t>óÝ ¿, á</w:t>
            </w:r>
            <w:r w:rsidRPr="006D3F36">
              <w:rPr>
                <w:rFonts w:ascii="Arial LatArm" w:eastAsia="Times New Roman" w:hAnsi="Arial LatArm" w:cs="Times New Roman"/>
                <w:color w:val="000000" w:themeColor="text1"/>
                <w:lang w:val="en-US"/>
              </w:rPr>
              <w:softHyphen/>
              <w:t>ñÇ Ï³ñ</w:t>
            </w:r>
            <w:r w:rsidRPr="006D3F36">
              <w:rPr>
                <w:rFonts w:ascii="Arial LatArm" w:eastAsia="Times New Roman" w:hAnsi="Arial LatArm" w:cs="Times New Roman"/>
                <w:color w:val="000000" w:themeColor="text1"/>
                <w:lang w:val="en-US"/>
              </w:rPr>
              <w:softHyphen/>
              <w:t>·Á Ñ³</w:t>
            </w:r>
            <w:r w:rsidRPr="006D3F36">
              <w:rPr>
                <w:rFonts w:ascii="Arial LatArm" w:eastAsia="Times New Roman" w:hAnsi="Arial LatArm" w:cs="Times New Roman"/>
                <w:color w:val="000000" w:themeColor="text1"/>
                <w:lang w:val="en-US"/>
              </w:rPr>
              <w:softHyphen/>
              <w:t>í³</w:t>
            </w:r>
            <w:r w:rsidRPr="006D3F36">
              <w:rPr>
                <w:rFonts w:ascii="Arial LatArm" w:eastAsia="Times New Roman" w:hAnsi="Arial LatArm" w:cs="Times New Roman"/>
                <w:color w:val="000000" w:themeColor="text1"/>
                <w:lang w:val="en-US"/>
              </w:rPr>
              <w:softHyphen/>
              <w:t>ë³ñ ¿ ó³Ý</w:t>
            </w:r>
            <w:r w:rsidRPr="006D3F36">
              <w:rPr>
                <w:rFonts w:ascii="Arial LatArm" w:eastAsia="Times New Roman" w:hAnsi="Arial LatArm" w:cs="Times New Roman"/>
                <w:color w:val="000000" w:themeColor="text1"/>
                <w:lang w:val="en-US"/>
              </w:rPr>
              <w:softHyphen/>
              <w:t>óÇ Ñ³Ý</w:t>
            </w:r>
            <w:r w:rsidRPr="006D3F36">
              <w:rPr>
                <w:rFonts w:ascii="Arial LatArm" w:eastAsia="Times New Roman" w:hAnsi="Arial LatArm" w:cs="Times New Roman"/>
                <w:color w:val="000000" w:themeColor="text1"/>
                <w:lang w:val="en-US"/>
              </w:rPr>
              <w:softHyphen/>
              <w:t>·áõÛó</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ñÇ ù³</w:t>
            </w:r>
            <w:r w:rsidRPr="006D3F36">
              <w:rPr>
                <w:rFonts w:ascii="Arial LatArm" w:eastAsia="Times New Roman" w:hAnsi="Arial LatArm" w:cs="Times New Roman"/>
                <w:color w:val="000000" w:themeColor="text1"/>
                <w:lang w:val="en-US"/>
              </w:rPr>
              <w:softHyphen/>
              <w:t>Ý³</w:t>
            </w:r>
            <w:r w:rsidRPr="006D3F36">
              <w:rPr>
                <w:rFonts w:ascii="Arial LatArm" w:eastAsia="Times New Roman" w:hAnsi="Arial LatArm" w:cs="Times New Roman"/>
                <w:color w:val="000000" w:themeColor="text1"/>
                <w:lang w:val="en-US"/>
              </w:rPr>
              <w:softHyphen/>
              <w:t>ÏÇÝ (³</w:t>
            </w:r>
            <w:r w:rsidRPr="006D3F36">
              <w:rPr>
                <w:rFonts w:ascii="Arial LatArm" w:eastAsia="Times New Roman" w:hAnsi="Arial LatArm" w:cs="Times New Roman"/>
                <w:color w:val="000000" w:themeColor="text1"/>
                <w:lang w:val="en-US"/>
              </w:rPr>
              <w:softHyphen/>
              <w:t>é³Ýó µ³</w:t>
            </w:r>
            <w:r w:rsidRPr="006D3F36">
              <w:rPr>
                <w:rFonts w:ascii="Arial LatArm" w:eastAsia="Times New Roman" w:hAnsi="Arial LatArm" w:cs="Times New Roman"/>
                <w:color w:val="000000" w:themeColor="text1"/>
                <w:lang w:val="en-US"/>
              </w:rPr>
              <w:softHyphen/>
              <w:t>½Ç</w:t>
            </w:r>
            <w:r w:rsidRPr="006D3F36">
              <w:rPr>
                <w:rFonts w:ascii="Arial LatArm" w:eastAsia="Times New Roman" w:hAnsi="Arial LatArm" w:cs="Times New Roman"/>
                <w:color w:val="000000" w:themeColor="text1"/>
                <w:lang w:val="en-US"/>
              </w:rPr>
              <w:softHyphen/>
              <w:t>ë³</w:t>
            </w:r>
            <w:r w:rsidRPr="006D3F36">
              <w:rPr>
                <w:rFonts w:ascii="Arial LatArm" w:eastAsia="Times New Roman" w:hAnsi="Arial LatArm" w:cs="Times New Roman"/>
                <w:color w:val="000000" w:themeColor="text1"/>
                <w:lang w:val="en-US"/>
              </w:rPr>
              <w:softHyphen/>
              <w:t>ÛÇÝ Ñ³Ý</w:t>
            </w:r>
            <w:r w:rsidRPr="006D3F36">
              <w:rPr>
                <w:rFonts w:ascii="Arial LatArm" w:eastAsia="Times New Roman" w:hAnsi="Arial LatArm" w:cs="Times New Roman"/>
                <w:color w:val="000000" w:themeColor="text1"/>
                <w:lang w:val="en-US"/>
              </w:rPr>
              <w:softHyphen/>
              <w:t>·áõÛó</w:t>
            </w:r>
            <w:r w:rsidRPr="006D3F36">
              <w:rPr>
                <w:rFonts w:ascii="Arial LatArm" w:eastAsia="Times New Roman" w:hAnsi="Arial LatArm" w:cs="Times New Roman"/>
                <w:color w:val="000000" w:themeColor="text1"/>
                <w:lang w:val="en-US"/>
              </w:rPr>
              <w:softHyphen/>
              <w:t>Ç),</w:t>
            </w:r>
          </w:p>
        </w:tc>
      </w:tr>
      <w:tr w:rsidR="001E0760" w:rsidRPr="006D3F36" w14:paraId="204C1528" w14:textId="77777777" w:rsidTr="00C92F52">
        <w:tc>
          <w:tcPr>
            <w:tcW w:w="931" w:type="dxa"/>
            <w:tcBorders>
              <w:top w:val="nil"/>
              <w:left w:val="nil"/>
              <w:bottom w:val="nil"/>
              <w:right w:val="nil"/>
            </w:tcBorders>
          </w:tcPr>
          <w:p w14:paraId="0B3C3729"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p>
        </w:tc>
        <w:tc>
          <w:tcPr>
            <w:tcW w:w="629" w:type="dxa"/>
            <w:tcBorders>
              <w:top w:val="nil"/>
              <w:left w:val="nil"/>
              <w:bottom w:val="nil"/>
              <w:right w:val="nil"/>
            </w:tcBorders>
          </w:tcPr>
          <w:p w14:paraId="201CD911" w14:textId="77777777" w:rsidR="001E0760" w:rsidRPr="006D3F36" w:rsidRDefault="00341151" w:rsidP="00C92F52">
            <w:pPr>
              <w:spacing w:after="0" w:line="240" w:lineRule="auto"/>
              <w:jc w:val="both"/>
              <w:rPr>
                <w:rFonts w:ascii="Arial LatArm" w:eastAsia="Times New Roman" w:hAnsi="Arial LatArm" w:cs="Times New Roman"/>
                <w:color w:val="000000" w:themeColor="text1"/>
                <w:lang w:val="en-US"/>
              </w:rPr>
            </w:pPr>
            <m:oMathPara>
              <m:oMath>
                <m:bar>
                  <m:barPr>
                    <m:pos m:val="top"/>
                    <m:ctrlPr>
                      <w:rPr>
                        <w:rFonts w:ascii="Cambria Math" w:hAnsi="Cambria Math"/>
                        <w:i/>
                        <w:color w:val="000000" w:themeColor="text1"/>
                      </w:rPr>
                    </m:ctrlPr>
                  </m:barPr>
                  <m:e>
                    <m:r>
                      <w:rPr>
                        <w:rFonts w:ascii="Cambria Math" w:hAnsi="Cambria Math"/>
                        <w:color w:val="000000" w:themeColor="text1"/>
                      </w:rPr>
                      <m:t>U</m:t>
                    </m:r>
                  </m:e>
                </m:bar>
              </m:oMath>
            </m:oMathPara>
          </w:p>
        </w:tc>
        <w:tc>
          <w:tcPr>
            <w:tcW w:w="7335" w:type="dxa"/>
            <w:tcBorders>
              <w:top w:val="nil"/>
              <w:left w:val="nil"/>
              <w:bottom w:val="nil"/>
              <w:right w:val="nil"/>
            </w:tcBorders>
          </w:tcPr>
          <w:p w14:paraId="0DC02B5C" w14:textId="77777777" w:rsidR="001E0760" w:rsidRPr="006D3F36" w:rsidRDefault="001E0760" w:rsidP="00C92F52">
            <w:pPr>
              <w:spacing w:after="0" w:line="240" w:lineRule="auto"/>
              <w:ind w:left="213" w:hanging="213"/>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sym w:font="Symbol" w:char="F02D"/>
            </w:r>
            <w:r w:rsidRPr="006D3F36">
              <w:rPr>
                <w:rFonts w:ascii="Arial LatArm" w:eastAsia="Times New Roman" w:hAnsi="Arial LatArm" w:cs="Times New Roman"/>
                <w:color w:val="000000" w:themeColor="text1"/>
                <w:lang w:val="en-US"/>
              </w:rPr>
              <w:t xml:space="preserve"> Ñ³Ý</w:t>
            </w:r>
            <w:r w:rsidRPr="006D3F36">
              <w:rPr>
                <w:rFonts w:ascii="Arial LatArm" w:eastAsia="Times New Roman" w:hAnsi="Arial LatArm" w:cs="Times New Roman"/>
                <w:color w:val="000000" w:themeColor="text1"/>
                <w:lang w:val="en-US"/>
              </w:rPr>
              <w:softHyphen/>
              <w:t>·áõ</w:t>
            </w:r>
            <w:r w:rsidRPr="006D3F36">
              <w:rPr>
                <w:rFonts w:ascii="Arial LatArm" w:eastAsia="Times New Roman" w:hAnsi="Arial LatArm" w:cs="Times New Roman"/>
                <w:color w:val="000000" w:themeColor="text1"/>
                <w:lang w:val="en-US"/>
              </w:rPr>
              <w:softHyphen/>
              <w:t>ó³</w:t>
            </w:r>
            <w:r w:rsidRPr="006D3F36">
              <w:rPr>
                <w:rFonts w:ascii="Arial LatArm" w:eastAsia="Times New Roman" w:hAnsi="Arial LatArm" w:cs="Times New Roman"/>
                <w:color w:val="000000" w:themeColor="text1"/>
                <w:lang w:val="en-US"/>
              </w:rPr>
              <w:softHyphen/>
              <w:t>ÛÇÝ ÏáÙå</w:t>
            </w:r>
            <w:r w:rsidRPr="006D3F36">
              <w:rPr>
                <w:rFonts w:ascii="Arial LatArm" w:eastAsia="Times New Roman" w:hAnsi="Arial LatArm" w:cs="Times New Roman"/>
                <w:color w:val="000000" w:themeColor="text1"/>
                <w:lang w:val="en-US"/>
              </w:rPr>
              <w:softHyphen/>
              <w:t>É»ùë É³</w:t>
            </w:r>
            <w:r w:rsidRPr="006D3F36">
              <w:rPr>
                <w:rFonts w:ascii="Arial LatArm" w:eastAsia="Times New Roman" w:hAnsi="Arial LatArm" w:cs="Times New Roman"/>
                <w:color w:val="000000" w:themeColor="text1"/>
                <w:lang w:val="en-US"/>
              </w:rPr>
              <w:softHyphen/>
              <w:t>ñáõÙ</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ñÇ ëÛáõ</w:t>
            </w:r>
            <w:r w:rsidRPr="006D3F36">
              <w:rPr>
                <w:rFonts w:ascii="Arial LatArm" w:eastAsia="Times New Roman" w:hAnsi="Arial LatArm" w:cs="Times New Roman"/>
                <w:color w:val="000000" w:themeColor="text1"/>
                <w:lang w:val="en-US"/>
              </w:rPr>
              <w:softHyphen/>
              <w:t>Ý³Ï-í»Ï</w:t>
            </w:r>
            <w:r w:rsidRPr="006D3F36">
              <w:rPr>
                <w:rFonts w:ascii="Arial LatArm" w:eastAsia="Times New Roman" w:hAnsi="Arial LatArm" w:cs="Times New Roman"/>
                <w:color w:val="000000" w:themeColor="text1"/>
                <w:lang w:val="en-US"/>
              </w:rPr>
              <w:softHyphen/>
              <w:t>ïáñÝ ¿,</w:t>
            </w:r>
          </w:p>
        </w:tc>
      </w:tr>
      <w:tr w:rsidR="001E0760" w:rsidRPr="006D3F36" w14:paraId="48E4E869" w14:textId="77777777" w:rsidTr="00C92F52">
        <w:tc>
          <w:tcPr>
            <w:tcW w:w="931" w:type="dxa"/>
            <w:tcBorders>
              <w:top w:val="nil"/>
              <w:left w:val="nil"/>
              <w:bottom w:val="nil"/>
              <w:right w:val="nil"/>
            </w:tcBorders>
          </w:tcPr>
          <w:p w14:paraId="21D463DE"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p>
        </w:tc>
        <w:tc>
          <w:tcPr>
            <w:tcW w:w="629" w:type="dxa"/>
            <w:tcBorders>
              <w:top w:val="nil"/>
              <w:left w:val="nil"/>
              <w:bottom w:val="nil"/>
              <w:right w:val="nil"/>
            </w:tcBorders>
          </w:tcPr>
          <w:p w14:paraId="6C08084C" w14:textId="77777777" w:rsidR="001E0760" w:rsidRPr="006D3F36" w:rsidRDefault="00341151" w:rsidP="00C92F52">
            <w:pPr>
              <w:spacing w:after="0" w:line="240" w:lineRule="auto"/>
              <w:jc w:val="both"/>
              <w:rPr>
                <w:rFonts w:ascii="Arial LatArm" w:eastAsia="Times New Roman" w:hAnsi="Arial LatArm" w:cs="Times New Roman"/>
                <w:color w:val="000000" w:themeColor="text1"/>
                <w:lang w:val="en-US"/>
              </w:rPr>
            </w:pPr>
            <m:oMathPara>
              <m:oMath>
                <m:sSub>
                  <m:sSubPr>
                    <m:ctrlPr>
                      <w:rPr>
                        <w:rFonts w:ascii="Cambria Math" w:hAnsi="Cambria Math"/>
                        <w:i/>
                        <w:color w:val="000000" w:themeColor="text1"/>
                      </w:rPr>
                    </m:ctrlPr>
                  </m:sSubPr>
                  <m:e>
                    <m:bar>
                      <m:barPr>
                        <m:pos m:val="top"/>
                        <m:ctrlPr>
                          <w:rPr>
                            <w:rFonts w:ascii="Cambria Math" w:hAnsi="Cambria Math"/>
                            <w:i/>
                            <w:color w:val="000000" w:themeColor="text1"/>
                          </w:rPr>
                        </m:ctrlPr>
                      </m:barPr>
                      <m:e>
                        <m:r>
                          <w:rPr>
                            <w:rFonts w:ascii="Cambria Math" w:hAnsi="Cambria Math" w:cs="Calibri"/>
                            <w:color w:val="000000" w:themeColor="text1"/>
                          </w:rPr>
                          <m:t>Υ</m:t>
                        </m:r>
                      </m:e>
                    </m:bar>
                  </m:e>
                  <m:sub>
                    <m:r>
                      <w:rPr>
                        <w:rFonts w:ascii="Cambria Math" w:hAnsi="Cambria Math"/>
                        <w:color w:val="000000" w:themeColor="text1"/>
                      </w:rPr>
                      <m:t>µ</m:t>
                    </m:r>
                  </m:sub>
                </m:sSub>
              </m:oMath>
            </m:oMathPara>
          </w:p>
        </w:tc>
        <w:tc>
          <w:tcPr>
            <w:tcW w:w="7335" w:type="dxa"/>
            <w:tcBorders>
              <w:top w:val="nil"/>
              <w:left w:val="nil"/>
              <w:bottom w:val="nil"/>
              <w:right w:val="nil"/>
            </w:tcBorders>
          </w:tcPr>
          <w:p w14:paraId="0B3344D9" w14:textId="77777777" w:rsidR="001E0760" w:rsidRPr="006D3F36" w:rsidRDefault="001E0760" w:rsidP="00C92F52">
            <w:pPr>
              <w:spacing w:after="0" w:line="240" w:lineRule="auto"/>
              <w:ind w:left="213" w:hanging="213"/>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sym w:font="Symbol" w:char="F02D"/>
            </w:r>
            <w:r w:rsidRPr="006D3F36">
              <w:rPr>
                <w:rFonts w:ascii="Arial LatArm" w:eastAsia="Times New Roman" w:hAnsi="Arial LatArm" w:cs="Times New Roman"/>
                <w:color w:val="000000" w:themeColor="text1"/>
                <w:lang w:val="en-US"/>
              </w:rPr>
              <w:t xml:space="preserve"> Ñ³Ý</w:t>
            </w:r>
            <w:r w:rsidRPr="006D3F36">
              <w:rPr>
                <w:rFonts w:ascii="Arial LatArm" w:eastAsia="Times New Roman" w:hAnsi="Arial LatArm" w:cs="Times New Roman"/>
                <w:color w:val="000000" w:themeColor="text1"/>
                <w:lang w:val="en-US"/>
              </w:rPr>
              <w:softHyphen/>
              <w:t>·áõ</w:t>
            </w:r>
            <w:r w:rsidRPr="006D3F36">
              <w:rPr>
                <w:rFonts w:ascii="Arial LatArm" w:eastAsia="Times New Roman" w:hAnsi="Arial LatArm" w:cs="Times New Roman"/>
                <w:color w:val="000000" w:themeColor="text1"/>
                <w:lang w:val="en-US"/>
              </w:rPr>
              <w:softHyphen/>
              <w:t>ó³</w:t>
            </w:r>
            <w:r w:rsidRPr="006D3F36">
              <w:rPr>
                <w:rFonts w:ascii="Arial LatArm" w:eastAsia="Times New Roman" w:hAnsi="Arial LatArm" w:cs="Times New Roman"/>
                <w:color w:val="000000" w:themeColor="text1"/>
                <w:lang w:val="en-US"/>
              </w:rPr>
              <w:softHyphen/>
              <w:t>ÛÇÝ Ñ³</w:t>
            </w:r>
            <w:r w:rsidRPr="006D3F36">
              <w:rPr>
                <w:rFonts w:ascii="Arial LatArm" w:eastAsia="Times New Roman" w:hAnsi="Arial LatArm" w:cs="Times New Roman"/>
                <w:color w:val="000000" w:themeColor="text1"/>
                <w:lang w:val="en-US"/>
              </w:rPr>
              <w:softHyphen/>
              <w:t>Õáñ</w:t>
            </w:r>
            <w:r w:rsidRPr="006D3F36">
              <w:rPr>
                <w:rFonts w:ascii="Arial LatArm" w:eastAsia="Times New Roman" w:hAnsi="Arial LatArm" w:cs="Times New Roman"/>
                <w:color w:val="000000" w:themeColor="text1"/>
                <w:lang w:val="en-US"/>
              </w:rPr>
              <w:softHyphen/>
              <w:t>¹³</w:t>
            </w:r>
            <w:r w:rsidRPr="006D3F36">
              <w:rPr>
                <w:rFonts w:ascii="Arial LatArm" w:eastAsia="Times New Roman" w:hAnsi="Arial LatArm" w:cs="Times New Roman"/>
                <w:color w:val="000000" w:themeColor="text1"/>
                <w:lang w:val="en-US"/>
              </w:rPr>
              <w:softHyphen/>
              <w:t>Ï³</w:t>
            </w:r>
            <w:r w:rsidRPr="006D3F36">
              <w:rPr>
                <w:rFonts w:ascii="Arial LatArm" w:eastAsia="Times New Roman" w:hAnsi="Arial LatArm" w:cs="Times New Roman"/>
                <w:color w:val="000000" w:themeColor="text1"/>
                <w:lang w:val="en-US"/>
              </w:rPr>
              <w:softHyphen/>
              <w:t>ÝáõÃ</w:t>
            </w:r>
            <w:r w:rsidRPr="006D3F36">
              <w:rPr>
                <w:rFonts w:ascii="Arial LatArm" w:eastAsia="Times New Roman" w:hAnsi="Arial LatArm" w:cs="Times New Roman"/>
                <w:color w:val="000000" w:themeColor="text1"/>
                <w:lang w:val="en-US"/>
              </w:rPr>
              <w:softHyphen/>
              <w:t>ÛáõÝ</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ñÇ ÉñÇí Ù³ï</w:t>
            </w:r>
            <w:r w:rsidRPr="006D3F36">
              <w:rPr>
                <w:rFonts w:ascii="Arial LatArm" w:eastAsia="Times New Roman" w:hAnsi="Arial LatArm" w:cs="Times New Roman"/>
                <w:color w:val="000000" w:themeColor="text1"/>
                <w:lang w:val="en-US"/>
              </w:rPr>
              <w:softHyphen/>
              <w:t>ñÇ</w:t>
            </w:r>
            <w:r w:rsidRPr="006D3F36">
              <w:rPr>
                <w:rFonts w:ascii="Arial LatArm" w:eastAsia="Times New Roman" w:hAnsi="Arial LatArm" w:cs="Times New Roman"/>
                <w:color w:val="000000" w:themeColor="text1"/>
                <w:lang w:val="en-US"/>
              </w:rPr>
              <w:softHyphen/>
              <w:t>óÇ µ³</w:t>
            </w:r>
            <w:r w:rsidRPr="006D3F36">
              <w:rPr>
                <w:rFonts w:ascii="Arial LatArm" w:eastAsia="Times New Roman" w:hAnsi="Arial LatArm" w:cs="Times New Roman"/>
                <w:color w:val="000000" w:themeColor="text1"/>
                <w:lang w:val="en-US"/>
              </w:rPr>
              <w:softHyphen/>
              <w:t>½Ç</w:t>
            </w:r>
            <w:r w:rsidRPr="006D3F36">
              <w:rPr>
                <w:rFonts w:ascii="Arial LatArm" w:eastAsia="Times New Roman" w:hAnsi="Arial LatArm" w:cs="Times New Roman"/>
                <w:color w:val="000000" w:themeColor="text1"/>
                <w:lang w:val="en-US"/>
              </w:rPr>
              <w:softHyphen/>
              <w:t>ë³</w:t>
            </w:r>
            <w:r w:rsidRPr="006D3F36">
              <w:rPr>
                <w:rFonts w:ascii="Arial LatArm" w:eastAsia="Times New Roman" w:hAnsi="Arial LatArm" w:cs="Times New Roman"/>
                <w:color w:val="000000" w:themeColor="text1"/>
                <w:lang w:val="en-US"/>
              </w:rPr>
              <w:softHyphen/>
              <w:t>ÛÇÝ Ñ³Ý</w:t>
            </w:r>
            <w:r w:rsidRPr="006D3F36">
              <w:rPr>
                <w:rFonts w:ascii="Arial LatArm" w:eastAsia="Times New Roman" w:hAnsi="Arial LatArm" w:cs="Times New Roman"/>
                <w:color w:val="000000" w:themeColor="text1"/>
                <w:lang w:val="en-US"/>
              </w:rPr>
              <w:softHyphen/>
              <w:t>·áõÛ</w:t>
            </w:r>
            <w:r w:rsidRPr="006D3F36">
              <w:rPr>
                <w:rFonts w:ascii="Arial LatArm" w:eastAsia="Times New Roman" w:hAnsi="Arial LatArm" w:cs="Times New Roman"/>
                <w:color w:val="000000" w:themeColor="text1"/>
                <w:lang w:val="en-US"/>
              </w:rPr>
              <w:softHyphen/>
              <w:t>óÇÝ Ñ³</w:t>
            </w:r>
            <w:r w:rsidRPr="006D3F36">
              <w:rPr>
                <w:rFonts w:ascii="Arial LatArm" w:eastAsia="Times New Roman" w:hAnsi="Arial LatArm" w:cs="Times New Roman"/>
                <w:color w:val="000000" w:themeColor="text1"/>
                <w:lang w:val="en-US"/>
              </w:rPr>
              <w:softHyphen/>
              <w:t>Ù³</w:t>
            </w:r>
            <w:r w:rsidRPr="006D3F36">
              <w:rPr>
                <w:rFonts w:ascii="Arial LatArm" w:eastAsia="Times New Roman" w:hAnsi="Arial LatArm" w:cs="Times New Roman"/>
                <w:color w:val="000000" w:themeColor="text1"/>
                <w:lang w:val="en-US"/>
              </w:rPr>
              <w:softHyphen/>
              <w:t>å³</w:t>
            </w:r>
            <w:r w:rsidRPr="006D3F36">
              <w:rPr>
                <w:rFonts w:ascii="Arial LatArm" w:eastAsia="Times New Roman" w:hAnsi="Arial LatArm" w:cs="Times New Roman"/>
                <w:color w:val="000000" w:themeColor="text1"/>
                <w:lang w:val="en-US"/>
              </w:rPr>
              <w:softHyphen/>
              <w:t>ï³ë</w:t>
            </w:r>
            <w:r w:rsidRPr="006D3F36">
              <w:rPr>
                <w:rFonts w:ascii="Arial LatArm" w:eastAsia="Times New Roman" w:hAnsi="Arial LatArm" w:cs="Times New Roman"/>
                <w:color w:val="000000" w:themeColor="text1"/>
                <w:lang w:val="en-US"/>
              </w:rPr>
              <w:softHyphen/>
              <w:t>Ë³</w:t>
            </w:r>
            <w:r w:rsidRPr="006D3F36">
              <w:rPr>
                <w:rFonts w:ascii="Arial LatArm" w:eastAsia="Times New Roman" w:hAnsi="Arial LatArm" w:cs="Times New Roman"/>
                <w:color w:val="000000" w:themeColor="text1"/>
                <w:lang w:val="en-US"/>
              </w:rPr>
              <w:softHyphen/>
              <w:t>ÝáÕ ëÛáõ</w:t>
            </w:r>
            <w:r w:rsidRPr="006D3F36">
              <w:rPr>
                <w:rFonts w:ascii="Arial LatArm" w:eastAsia="Times New Roman" w:hAnsi="Arial LatArm" w:cs="Times New Roman"/>
                <w:color w:val="000000" w:themeColor="text1"/>
                <w:lang w:val="en-US"/>
              </w:rPr>
              <w:softHyphen/>
              <w:t>Ý³Ï-í»Ï</w:t>
            </w:r>
            <w:r w:rsidRPr="006D3F36">
              <w:rPr>
                <w:rFonts w:ascii="Arial LatArm" w:eastAsia="Times New Roman" w:hAnsi="Arial LatArm" w:cs="Times New Roman"/>
                <w:color w:val="000000" w:themeColor="text1"/>
                <w:lang w:val="en-US"/>
              </w:rPr>
              <w:softHyphen/>
              <w:t>ïáñÝ ¿,</w:t>
            </w:r>
          </w:p>
        </w:tc>
      </w:tr>
      <w:tr w:rsidR="001E0760" w:rsidRPr="006D3F36" w14:paraId="7F014501" w14:textId="77777777" w:rsidTr="00C92F52">
        <w:tc>
          <w:tcPr>
            <w:tcW w:w="931" w:type="dxa"/>
            <w:tcBorders>
              <w:top w:val="nil"/>
              <w:left w:val="nil"/>
              <w:bottom w:val="nil"/>
              <w:right w:val="nil"/>
            </w:tcBorders>
          </w:tcPr>
          <w:p w14:paraId="10B4EB19"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p>
        </w:tc>
        <w:tc>
          <w:tcPr>
            <w:tcW w:w="629" w:type="dxa"/>
            <w:tcBorders>
              <w:top w:val="nil"/>
              <w:left w:val="nil"/>
              <w:bottom w:val="nil"/>
              <w:right w:val="nil"/>
            </w:tcBorders>
          </w:tcPr>
          <w:p w14:paraId="07ABE797" w14:textId="77777777" w:rsidR="001E0760" w:rsidRPr="006D3F36" w:rsidRDefault="00341151" w:rsidP="00C92F52">
            <w:pPr>
              <w:spacing w:after="0" w:line="240" w:lineRule="auto"/>
              <w:jc w:val="both"/>
              <w:rPr>
                <w:rFonts w:ascii="Arial LatArm" w:eastAsia="Times New Roman" w:hAnsi="Arial LatArm" w:cs="Times New Roman"/>
                <w:color w:val="000000" w:themeColor="text1"/>
                <w:lang w:val="en-US"/>
              </w:rPr>
            </w:pPr>
            <m:oMathPara>
              <m:oMath>
                <m:sSub>
                  <m:sSubPr>
                    <m:ctrlPr>
                      <w:rPr>
                        <w:rFonts w:ascii="Cambria Math" w:hAnsi="Cambria Math"/>
                        <w:i/>
                        <w:color w:val="000000" w:themeColor="text1"/>
                      </w:rPr>
                    </m:ctrlPr>
                  </m:sSubPr>
                  <m:e>
                    <m:bar>
                      <m:barPr>
                        <m:pos m:val="top"/>
                        <m:ctrlPr>
                          <w:rPr>
                            <w:rFonts w:ascii="Cambria Math" w:hAnsi="Cambria Math"/>
                            <w:i/>
                            <w:color w:val="000000" w:themeColor="text1"/>
                          </w:rPr>
                        </m:ctrlPr>
                      </m:barPr>
                      <m:e>
                        <m:r>
                          <w:rPr>
                            <w:rFonts w:ascii="Cambria Math" w:hAnsi="Cambria Math"/>
                            <w:color w:val="000000" w:themeColor="text1"/>
                          </w:rPr>
                          <m:t>U</m:t>
                        </m:r>
                      </m:e>
                    </m:bar>
                  </m:e>
                  <m:sub>
                    <m:r>
                      <w:rPr>
                        <w:rFonts w:ascii="Cambria Math" w:hAnsi="Cambria Math"/>
                        <w:color w:val="000000" w:themeColor="text1"/>
                      </w:rPr>
                      <m:t>µ</m:t>
                    </m:r>
                  </m:sub>
                </m:sSub>
              </m:oMath>
            </m:oMathPara>
          </w:p>
        </w:tc>
        <w:tc>
          <w:tcPr>
            <w:tcW w:w="7335" w:type="dxa"/>
            <w:tcBorders>
              <w:top w:val="nil"/>
              <w:left w:val="nil"/>
              <w:bottom w:val="nil"/>
              <w:right w:val="nil"/>
            </w:tcBorders>
          </w:tcPr>
          <w:p w14:paraId="68E04699" w14:textId="77777777" w:rsidR="001E0760" w:rsidRPr="006D3F36" w:rsidRDefault="001E0760" w:rsidP="00C92F52">
            <w:pPr>
              <w:spacing w:after="0" w:line="240" w:lineRule="auto"/>
              <w:ind w:left="213" w:hanging="213"/>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sym w:font="Symbol" w:char="F02D"/>
            </w:r>
            <w:r w:rsidRPr="006D3F36">
              <w:rPr>
                <w:rFonts w:ascii="Arial LatArm" w:eastAsia="Times New Roman" w:hAnsi="Arial LatArm" w:cs="Times New Roman"/>
                <w:color w:val="000000" w:themeColor="text1"/>
                <w:lang w:val="en-US"/>
              </w:rPr>
              <w:t xml:space="preserve"> µ³</w:t>
            </w:r>
            <w:r w:rsidRPr="006D3F36">
              <w:rPr>
                <w:rFonts w:ascii="Arial LatArm" w:eastAsia="Times New Roman" w:hAnsi="Arial LatArm" w:cs="Times New Roman"/>
                <w:color w:val="000000" w:themeColor="text1"/>
                <w:lang w:val="en-US"/>
              </w:rPr>
              <w:softHyphen/>
              <w:t>½Ç</w:t>
            </w:r>
            <w:r w:rsidRPr="006D3F36">
              <w:rPr>
                <w:rFonts w:ascii="Arial LatArm" w:eastAsia="Times New Roman" w:hAnsi="Arial LatArm" w:cs="Times New Roman"/>
                <w:color w:val="000000" w:themeColor="text1"/>
                <w:lang w:val="en-US"/>
              </w:rPr>
              <w:softHyphen/>
              <w:t>ë³</w:t>
            </w:r>
            <w:r w:rsidRPr="006D3F36">
              <w:rPr>
                <w:rFonts w:ascii="Arial LatArm" w:eastAsia="Times New Roman" w:hAnsi="Arial LatArm" w:cs="Times New Roman"/>
                <w:color w:val="000000" w:themeColor="text1"/>
                <w:lang w:val="en-US"/>
              </w:rPr>
              <w:softHyphen/>
              <w:t>ÛÇÝ Ñ³Ý</w:t>
            </w:r>
            <w:r w:rsidRPr="006D3F36">
              <w:rPr>
                <w:rFonts w:ascii="Arial LatArm" w:eastAsia="Times New Roman" w:hAnsi="Arial LatArm" w:cs="Times New Roman"/>
                <w:color w:val="000000" w:themeColor="text1"/>
                <w:lang w:val="en-US"/>
              </w:rPr>
              <w:softHyphen/>
              <w:t>·áõÛ</w:t>
            </w:r>
            <w:r w:rsidRPr="006D3F36">
              <w:rPr>
                <w:rFonts w:ascii="Arial LatArm" w:eastAsia="Times New Roman" w:hAnsi="Arial LatArm" w:cs="Times New Roman"/>
                <w:color w:val="000000" w:themeColor="text1"/>
                <w:lang w:val="en-US"/>
              </w:rPr>
              <w:softHyphen/>
              <w:t>óÇ ÏáÙå</w:t>
            </w:r>
            <w:r w:rsidRPr="006D3F36">
              <w:rPr>
                <w:rFonts w:ascii="Arial LatArm" w:eastAsia="Times New Roman" w:hAnsi="Arial LatArm" w:cs="Times New Roman"/>
                <w:color w:val="000000" w:themeColor="text1"/>
                <w:lang w:val="en-US"/>
              </w:rPr>
              <w:softHyphen/>
              <w:t>É»ùë É³</w:t>
            </w:r>
            <w:r w:rsidRPr="006D3F36">
              <w:rPr>
                <w:rFonts w:ascii="Arial LatArm" w:eastAsia="Times New Roman" w:hAnsi="Arial LatArm" w:cs="Times New Roman"/>
                <w:color w:val="000000" w:themeColor="text1"/>
                <w:lang w:val="en-US"/>
              </w:rPr>
              <w:softHyphen/>
              <w:t>ñáõÙÝ ¿,</w:t>
            </w:r>
          </w:p>
        </w:tc>
      </w:tr>
      <w:tr w:rsidR="001E0760" w:rsidRPr="006D3F36" w14:paraId="0F8E1047" w14:textId="77777777" w:rsidTr="00C92F52">
        <w:tc>
          <w:tcPr>
            <w:tcW w:w="931" w:type="dxa"/>
            <w:tcBorders>
              <w:top w:val="nil"/>
              <w:left w:val="nil"/>
              <w:bottom w:val="nil"/>
              <w:right w:val="nil"/>
            </w:tcBorders>
          </w:tcPr>
          <w:p w14:paraId="6EC12701"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p>
        </w:tc>
        <w:tc>
          <w:tcPr>
            <w:tcW w:w="629" w:type="dxa"/>
            <w:tcBorders>
              <w:top w:val="nil"/>
              <w:left w:val="nil"/>
              <w:bottom w:val="nil"/>
              <w:right w:val="nil"/>
            </w:tcBorders>
          </w:tcPr>
          <w:p w14:paraId="03024415" w14:textId="77777777" w:rsidR="001E0760" w:rsidRPr="006D3F36" w:rsidRDefault="00341151" w:rsidP="00C92F52">
            <w:pPr>
              <w:spacing w:after="0" w:line="240" w:lineRule="auto"/>
              <w:jc w:val="both"/>
              <w:rPr>
                <w:rFonts w:ascii="Arial LatArm" w:eastAsia="Times New Roman" w:hAnsi="Arial LatArm" w:cs="Times New Roman"/>
                <w:color w:val="000000" w:themeColor="text1"/>
                <w:lang w:val="en-US"/>
              </w:rPr>
            </w:pPr>
            <m:oMathPara>
              <m:oMath>
                <m:bar>
                  <m:barPr>
                    <m:pos m:val="top"/>
                    <m:ctrlPr>
                      <w:rPr>
                        <w:rFonts w:ascii="Cambria Math" w:hAnsi="Cambria Math"/>
                        <w:i/>
                        <w:color w:val="000000" w:themeColor="text1"/>
                      </w:rPr>
                    </m:ctrlPr>
                  </m:barPr>
                  <m:e>
                    <m:r>
                      <w:rPr>
                        <w:rFonts w:ascii="Cambria Math" w:hAnsi="Cambria Math"/>
                        <w:color w:val="000000" w:themeColor="text1"/>
                      </w:rPr>
                      <m:t>S</m:t>
                    </m:r>
                  </m:e>
                </m:bar>
              </m:oMath>
            </m:oMathPara>
          </w:p>
        </w:tc>
        <w:tc>
          <w:tcPr>
            <w:tcW w:w="7335" w:type="dxa"/>
            <w:tcBorders>
              <w:top w:val="nil"/>
              <w:left w:val="nil"/>
              <w:bottom w:val="nil"/>
              <w:right w:val="nil"/>
            </w:tcBorders>
          </w:tcPr>
          <w:p w14:paraId="08FA90B4" w14:textId="77777777" w:rsidR="001E0760" w:rsidRPr="006D3F36" w:rsidRDefault="001E0760" w:rsidP="00C92F52">
            <w:pPr>
              <w:spacing w:after="0" w:line="240" w:lineRule="auto"/>
              <w:ind w:left="213" w:hanging="213"/>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sym w:font="Symbol" w:char="F02D"/>
            </w:r>
            <w:r w:rsidRPr="006D3F36">
              <w:rPr>
                <w:rFonts w:ascii="Arial LatArm" w:eastAsia="Times New Roman" w:hAnsi="Arial LatArm" w:cs="Times New Roman"/>
                <w:color w:val="000000" w:themeColor="text1"/>
                <w:lang w:val="en-US"/>
              </w:rPr>
              <w:t xml:space="preserve"> Ñ³Ý</w:t>
            </w:r>
            <w:r w:rsidRPr="006D3F36">
              <w:rPr>
                <w:rFonts w:ascii="Arial LatArm" w:eastAsia="Times New Roman" w:hAnsi="Arial LatArm" w:cs="Times New Roman"/>
                <w:color w:val="000000" w:themeColor="text1"/>
                <w:lang w:val="en-US"/>
              </w:rPr>
              <w:softHyphen/>
              <w:t>·áõÛó</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ñÇ (·»</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ñ³</w:t>
            </w:r>
            <w:r w:rsidRPr="006D3F36">
              <w:rPr>
                <w:rFonts w:ascii="Arial LatArm" w:eastAsia="Times New Roman" w:hAnsi="Arial LatArm" w:cs="Times New Roman"/>
                <w:color w:val="000000" w:themeColor="text1"/>
                <w:lang w:val="en-US"/>
              </w:rPr>
              <w:softHyphen/>
              <w:t>ïá</w:t>
            </w:r>
            <w:r w:rsidRPr="006D3F36">
              <w:rPr>
                <w:rFonts w:ascii="Arial LatArm" w:eastAsia="Times New Roman" w:hAnsi="Arial LatArm" w:cs="Times New Roman"/>
                <w:color w:val="000000" w:themeColor="text1"/>
                <w:lang w:val="en-US"/>
              </w:rPr>
              <w:softHyphen/>
              <w:t>ñ³</w:t>
            </w:r>
            <w:r w:rsidRPr="006D3F36">
              <w:rPr>
                <w:rFonts w:ascii="Arial LatArm" w:eastAsia="Times New Roman" w:hAnsi="Arial LatArm" w:cs="Times New Roman"/>
                <w:color w:val="000000" w:themeColor="text1"/>
                <w:lang w:val="en-US"/>
              </w:rPr>
              <w:softHyphen/>
              <w:t>ÛÇÝ ¨ µ»</w:t>
            </w:r>
            <w:r w:rsidRPr="006D3F36">
              <w:rPr>
                <w:rFonts w:ascii="Arial LatArm" w:eastAsia="Times New Roman" w:hAnsi="Arial LatArm" w:cs="Times New Roman"/>
                <w:color w:val="000000" w:themeColor="text1"/>
                <w:lang w:val="en-US"/>
              </w:rPr>
              <w:softHyphen/>
              <w:t>éÝí³Íù³ÛÇÝ) ³Ï</w:t>
            </w:r>
            <w:r w:rsidRPr="006D3F36">
              <w:rPr>
                <w:rFonts w:ascii="Arial LatArm" w:eastAsia="Times New Roman" w:hAnsi="Arial LatArm" w:cs="Times New Roman"/>
                <w:color w:val="000000" w:themeColor="text1"/>
                <w:lang w:val="en-US"/>
              </w:rPr>
              <w:softHyphen/>
              <w:t>ïÇí ¨ é»³Ï</w:t>
            </w:r>
            <w:r w:rsidRPr="006D3F36">
              <w:rPr>
                <w:rFonts w:ascii="Arial LatArm" w:eastAsia="Times New Roman" w:hAnsi="Arial LatArm" w:cs="Times New Roman"/>
                <w:color w:val="000000" w:themeColor="text1"/>
                <w:lang w:val="en-US"/>
              </w:rPr>
              <w:softHyphen/>
              <w:t>ïÇí Ñ½á</w:t>
            </w:r>
            <w:r w:rsidRPr="006D3F36">
              <w:rPr>
                <w:rFonts w:ascii="Arial LatArm" w:eastAsia="Times New Roman" w:hAnsi="Arial LatArm" w:cs="Times New Roman"/>
                <w:color w:val="000000" w:themeColor="text1"/>
                <w:lang w:val="en-US"/>
              </w:rPr>
              <w:softHyphen/>
              <w:t>ñáõÃ</w:t>
            </w:r>
            <w:r w:rsidRPr="006D3F36">
              <w:rPr>
                <w:rFonts w:ascii="Arial LatArm" w:eastAsia="Times New Roman" w:hAnsi="Arial LatArm" w:cs="Times New Roman"/>
                <w:color w:val="000000" w:themeColor="text1"/>
                <w:lang w:val="en-US"/>
              </w:rPr>
              <w:softHyphen/>
              <w:t>ÛáõÝ</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ñÇ Ñ³</w:t>
            </w:r>
            <w:r w:rsidRPr="006D3F36">
              <w:rPr>
                <w:rFonts w:ascii="Arial LatArm" w:eastAsia="Times New Roman" w:hAnsi="Arial LatArm" w:cs="Times New Roman"/>
                <w:color w:val="000000" w:themeColor="text1"/>
                <w:lang w:val="en-US"/>
              </w:rPr>
              <w:softHyphen/>
              <w:t>Ù³</w:t>
            </w:r>
            <w:r w:rsidRPr="006D3F36">
              <w:rPr>
                <w:rFonts w:ascii="Arial LatArm" w:eastAsia="Times New Roman" w:hAnsi="Arial LatArm" w:cs="Times New Roman"/>
                <w:color w:val="000000" w:themeColor="text1"/>
                <w:lang w:val="en-US"/>
              </w:rPr>
              <w:softHyphen/>
              <w:t>ÉáõÍ ÏáÙå</w:t>
            </w:r>
            <w:r w:rsidRPr="006D3F36">
              <w:rPr>
                <w:rFonts w:ascii="Arial LatArm" w:eastAsia="Times New Roman" w:hAnsi="Arial LatArm" w:cs="Times New Roman"/>
                <w:color w:val="000000" w:themeColor="text1"/>
                <w:lang w:val="en-US"/>
              </w:rPr>
              <w:softHyphen/>
              <w:t>É»ùë Ñ½á</w:t>
            </w:r>
            <w:r w:rsidRPr="006D3F36">
              <w:rPr>
                <w:rFonts w:ascii="Arial LatArm" w:eastAsia="Times New Roman" w:hAnsi="Arial LatArm" w:cs="Times New Roman"/>
                <w:color w:val="000000" w:themeColor="text1"/>
                <w:lang w:val="en-US"/>
              </w:rPr>
              <w:softHyphen/>
              <w:t>ñáõÃ</w:t>
            </w:r>
            <w:r w:rsidRPr="006D3F36">
              <w:rPr>
                <w:rFonts w:ascii="Arial LatArm" w:eastAsia="Times New Roman" w:hAnsi="Arial LatArm" w:cs="Times New Roman"/>
                <w:color w:val="000000" w:themeColor="text1"/>
                <w:lang w:val="en-US"/>
              </w:rPr>
              <w:softHyphen/>
              <w:t>Û³Ý ëÛáõ</w:t>
            </w:r>
            <w:r w:rsidRPr="006D3F36">
              <w:rPr>
                <w:rFonts w:ascii="Arial LatArm" w:eastAsia="Times New Roman" w:hAnsi="Arial LatArm" w:cs="Times New Roman"/>
                <w:color w:val="000000" w:themeColor="text1"/>
                <w:lang w:val="en-US"/>
              </w:rPr>
              <w:softHyphen/>
              <w:t>Ý³Ï-í»Ï</w:t>
            </w:r>
            <w:r w:rsidRPr="006D3F36">
              <w:rPr>
                <w:rFonts w:ascii="Arial LatArm" w:eastAsia="Times New Roman" w:hAnsi="Arial LatArm" w:cs="Times New Roman"/>
                <w:color w:val="000000" w:themeColor="text1"/>
                <w:lang w:val="en-US"/>
              </w:rPr>
              <w:softHyphen/>
              <w:t>ïáñÝ ¿,</w:t>
            </w:r>
          </w:p>
        </w:tc>
      </w:tr>
      <w:tr w:rsidR="001E0760" w:rsidRPr="006D3F36" w14:paraId="3558F809" w14:textId="77777777" w:rsidTr="00C92F52">
        <w:tc>
          <w:tcPr>
            <w:tcW w:w="931" w:type="dxa"/>
            <w:tcBorders>
              <w:top w:val="nil"/>
              <w:left w:val="nil"/>
              <w:bottom w:val="nil"/>
              <w:right w:val="nil"/>
            </w:tcBorders>
          </w:tcPr>
          <w:p w14:paraId="581337D1"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p>
        </w:tc>
        <w:tc>
          <w:tcPr>
            <w:tcW w:w="629" w:type="dxa"/>
            <w:tcBorders>
              <w:top w:val="nil"/>
              <w:left w:val="nil"/>
              <w:bottom w:val="nil"/>
              <w:right w:val="nil"/>
            </w:tcBorders>
          </w:tcPr>
          <w:p w14:paraId="74513B2E" w14:textId="77777777" w:rsidR="001E0760" w:rsidRPr="006D3F36" w:rsidRDefault="00341151" w:rsidP="00C92F52">
            <w:pPr>
              <w:spacing w:after="0" w:line="240" w:lineRule="auto"/>
              <w:jc w:val="both"/>
              <w:rPr>
                <w:rFonts w:ascii="Arial LatArm" w:eastAsia="Times New Roman" w:hAnsi="Arial LatArm" w:cs="Times New Roman"/>
                <w:color w:val="000000" w:themeColor="text1"/>
                <w:lang w:val="en-US"/>
              </w:rPr>
            </w:pPr>
            <m:oMathPara>
              <m:oMath>
                <m:sSub>
                  <m:sSubPr>
                    <m:ctrlPr>
                      <w:rPr>
                        <w:rFonts w:ascii="Cambria Math" w:hAnsi="Cambria Math"/>
                        <w:i/>
                        <w:color w:val="000000" w:themeColor="text1"/>
                      </w:rPr>
                    </m:ctrlPr>
                  </m:sSubPr>
                  <m:e>
                    <m:bar>
                      <m:barPr>
                        <m:pos m:val="top"/>
                        <m:ctrlPr>
                          <w:rPr>
                            <w:rFonts w:ascii="Cambria Math" w:hAnsi="Cambria Math"/>
                            <w:i/>
                            <w:color w:val="000000" w:themeColor="text1"/>
                          </w:rPr>
                        </m:ctrlPr>
                      </m:barPr>
                      <m:e>
                        <m:r>
                          <w:rPr>
                            <w:rFonts w:ascii="Cambria Math" w:hAnsi="Cambria Math"/>
                            <w:color w:val="000000" w:themeColor="text1"/>
                          </w:rPr>
                          <m:t>U</m:t>
                        </m:r>
                      </m:e>
                    </m:bar>
                  </m:e>
                  <m:sub>
                    <m:r>
                      <w:rPr>
                        <w:rFonts w:ascii="Cambria Math" w:hAnsi="Cambria Math"/>
                        <w:color w:val="000000" w:themeColor="text1"/>
                      </w:rPr>
                      <m:t>d</m:t>
                    </m:r>
                  </m:sub>
                </m:sSub>
              </m:oMath>
            </m:oMathPara>
          </w:p>
        </w:tc>
        <w:tc>
          <w:tcPr>
            <w:tcW w:w="7335" w:type="dxa"/>
            <w:tcBorders>
              <w:top w:val="nil"/>
              <w:left w:val="nil"/>
              <w:bottom w:val="nil"/>
              <w:right w:val="nil"/>
            </w:tcBorders>
          </w:tcPr>
          <w:p w14:paraId="6B584B98" w14:textId="77777777" w:rsidR="001E0760" w:rsidRPr="006D3F36" w:rsidRDefault="001E0760" w:rsidP="00C92F52">
            <w:pPr>
              <w:spacing w:after="0" w:line="240" w:lineRule="auto"/>
              <w:ind w:left="213" w:hanging="213"/>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sym w:font="Symbol" w:char="F02D"/>
            </w:r>
            <w:r w:rsidRPr="006D3F36">
              <w:rPr>
                <w:rFonts w:ascii="Arial LatArm" w:eastAsia="Times New Roman" w:hAnsi="Arial LatArm" w:cs="Times New Roman"/>
                <w:color w:val="000000" w:themeColor="text1"/>
                <w:lang w:val="en-US"/>
              </w:rPr>
              <w:t xml:space="preserve"> Ñ³Ý</w:t>
            </w:r>
            <w:r w:rsidRPr="006D3F36">
              <w:rPr>
                <w:rFonts w:ascii="Arial LatArm" w:eastAsia="Times New Roman" w:hAnsi="Arial LatArm" w:cs="Times New Roman"/>
                <w:color w:val="000000" w:themeColor="text1"/>
                <w:lang w:val="en-US"/>
              </w:rPr>
              <w:softHyphen/>
              <w:t>·áõ</w:t>
            </w:r>
            <w:r w:rsidRPr="006D3F36">
              <w:rPr>
                <w:rFonts w:ascii="Arial LatArm" w:eastAsia="Times New Roman" w:hAnsi="Arial LatArm" w:cs="Times New Roman"/>
                <w:color w:val="000000" w:themeColor="text1"/>
                <w:lang w:val="en-US"/>
              </w:rPr>
              <w:softHyphen/>
              <w:t>ó³</w:t>
            </w:r>
            <w:r w:rsidRPr="006D3F36">
              <w:rPr>
                <w:rFonts w:ascii="Arial LatArm" w:eastAsia="Times New Roman" w:hAnsi="Arial LatArm" w:cs="Times New Roman"/>
                <w:color w:val="000000" w:themeColor="text1"/>
                <w:lang w:val="en-US"/>
              </w:rPr>
              <w:softHyphen/>
              <w:t>ÛÇÝ Ñ³</w:t>
            </w:r>
            <w:r w:rsidRPr="006D3F36">
              <w:rPr>
                <w:rFonts w:ascii="Arial LatArm" w:eastAsia="Times New Roman" w:hAnsi="Arial LatArm" w:cs="Times New Roman"/>
                <w:color w:val="000000" w:themeColor="text1"/>
                <w:lang w:val="en-US"/>
              </w:rPr>
              <w:softHyphen/>
              <w:t>Ù³</w:t>
            </w:r>
            <w:r w:rsidRPr="006D3F36">
              <w:rPr>
                <w:rFonts w:ascii="Arial LatArm" w:eastAsia="Times New Roman" w:hAnsi="Arial LatArm" w:cs="Times New Roman"/>
                <w:color w:val="000000" w:themeColor="text1"/>
                <w:lang w:val="en-US"/>
              </w:rPr>
              <w:softHyphen/>
              <w:t>ÉáõÍ ÏáÙå</w:t>
            </w:r>
            <w:r w:rsidRPr="006D3F36">
              <w:rPr>
                <w:rFonts w:ascii="Arial LatArm" w:eastAsia="Times New Roman" w:hAnsi="Arial LatArm" w:cs="Times New Roman"/>
                <w:color w:val="000000" w:themeColor="text1"/>
                <w:lang w:val="en-US"/>
              </w:rPr>
              <w:softHyphen/>
              <w:t>É»ùë É³</w:t>
            </w:r>
            <w:r w:rsidRPr="006D3F36">
              <w:rPr>
                <w:rFonts w:ascii="Arial LatArm" w:eastAsia="Times New Roman" w:hAnsi="Arial LatArm" w:cs="Times New Roman"/>
                <w:color w:val="000000" w:themeColor="text1"/>
                <w:lang w:val="en-US"/>
              </w:rPr>
              <w:softHyphen/>
              <w:t>ñáõÙ</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ñÇ ³ÝÏ</w:t>
            </w:r>
            <w:r w:rsidRPr="006D3F36">
              <w:rPr>
                <w:rFonts w:ascii="Arial LatArm" w:eastAsia="Times New Roman" w:hAnsi="Arial LatArm" w:cs="Times New Roman"/>
                <w:color w:val="000000" w:themeColor="text1"/>
                <w:lang w:val="en-US"/>
              </w:rPr>
              <w:softHyphen/>
              <w:t>Ûáõ</w:t>
            </w:r>
            <w:r w:rsidRPr="006D3F36">
              <w:rPr>
                <w:rFonts w:ascii="Arial LatArm" w:eastAsia="Times New Roman" w:hAnsi="Arial LatArm" w:cs="Times New Roman"/>
                <w:color w:val="000000" w:themeColor="text1"/>
                <w:lang w:val="en-US"/>
              </w:rPr>
              <w:softHyphen/>
              <w:t>Ý³·Í³</w:t>
            </w:r>
            <w:r w:rsidRPr="006D3F36">
              <w:rPr>
                <w:rFonts w:ascii="Arial LatArm" w:eastAsia="Times New Roman" w:hAnsi="Arial LatArm" w:cs="Times New Roman"/>
                <w:color w:val="000000" w:themeColor="text1"/>
                <w:lang w:val="en-US"/>
              </w:rPr>
              <w:softHyphen/>
              <w:t>ÛÇÝ Ù³ï</w:t>
            </w:r>
            <w:r w:rsidRPr="006D3F36">
              <w:rPr>
                <w:rFonts w:ascii="Arial LatArm" w:eastAsia="Times New Roman" w:hAnsi="Arial LatArm" w:cs="Times New Roman"/>
                <w:color w:val="000000" w:themeColor="text1"/>
                <w:lang w:val="en-US"/>
              </w:rPr>
              <w:softHyphen/>
              <w:t>ñÇ</w:t>
            </w:r>
            <w:r w:rsidRPr="006D3F36">
              <w:rPr>
                <w:rFonts w:ascii="Arial LatArm" w:eastAsia="Times New Roman" w:hAnsi="Arial LatArm" w:cs="Times New Roman"/>
                <w:color w:val="000000" w:themeColor="text1"/>
                <w:lang w:val="en-US"/>
              </w:rPr>
              <w:softHyphen/>
              <w:t>óÝ ¿:</w:t>
            </w:r>
          </w:p>
        </w:tc>
      </w:tr>
    </w:tbl>
    <w:p w14:paraId="313047D0" w14:textId="77777777" w:rsidR="001E0760" w:rsidRPr="006D3F36" w:rsidRDefault="001E0760" w:rsidP="001E0760">
      <w:pPr>
        <w:spacing w:before="120" w:after="0" w:line="240" w:lineRule="auto"/>
        <w:ind w:firstLine="720"/>
        <w:jc w:val="both"/>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 xml:space="preserve">²ÛëåÇëáí, ó³ÝóÇ Ñ³ëï³ïí³Í é»ÅÇÙÇ Ñ³ßí³ñÏÁ Ñ³Ý·áõÙ ¿ áã ·Í³ÛÇÝ Ñ³Ýñ³Ñ³ßí³Ï³Ý Ñ³í³ë³ñáõÙÝ»ñÇ Ñ³Ù³Ï³ñ·Ç ÉáõÍÙ³ÝÁ, áñÇ Ñ³í³ë³ñáõÙÝ»ñÇ ù³Ý³ÏÁ Ñ³í³ë³ñ ¿ ó³ÝóÇ Ñ³Ý·áõÛóÝ»ñÇ ÏñÏÝ³å³ïÇÏÇÝ: </w:t>
      </w:r>
    </w:p>
    <w:p w14:paraId="243FC889" w14:textId="77777777" w:rsidR="001E0760" w:rsidRPr="006D3F36" w:rsidRDefault="001E0760" w:rsidP="001E0760">
      <w:pPr>
        <w:spacing w:after="0" w:line="240" w:lineRule="auto"/>
        <w:ind w:firstLine="284"/>
        <w:jc w:val="both"/>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ab/>
        <w:t>Úáõ</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ù³Ýã</w:t>
      </w:r>
      <w:r w:rsidRPr="006D3F36">
        <w:rPr>
          <w:rFonts w:ascii="Arial LatArm" w:eastAsia="Times New Roman" w:hAnsi="Arial LatArm" w:cs="Times New Roman"/>
          <w:color w:val="000000" w:themeColor="text1"/>
        </w:rPr>
        <w:softHyphen/>
        <w:t>Ûáõñ Å³Ù</w:t>
      </w:r>
      <w:r w:rsidRPr="006D3F36">
        <w:rPr>
          <w:rFonts w:ascii="Arial LatArm" w:eastAsia="Times New Roman" w:hAnsi="Arial LatArm" w:cs="Times New Roman"/>
          <w:color w:val="000000" w:themeColor="text1"/>
        </w:rPr>
        <w:softHyphen/>
        <w:t>í³ Ñ³ë</w:t>
      </w:r>
      <w:r w:rsidRPr="006D3F36">
        <w:rPr>
          <w:rFonts w:ascii="Arial LatArm" w:eastAsia="Times New Roman" w:hAnsi="Arial LatArm" w:cs="Times New Roman"/>
          <w:color w:val="000000" w:themeColor="text1"/>
        </w:rPr>
        <w:softHyphen/>
        <w:t>ï³ï</w:t>
      </w:r>
      <w:r w:rsidRPr="006D3F36">
        <w:rPr>
          <w:rFonts w:ascii="Arial LatArm" w:eastAsia="Times New Roman" w:hAnsi="Arial LatArm" w:cs="Times New Roman"/>
          <w:color w:val="000000" w:themeColor="text1"/>
        </w:rPr>
        <w:softHyphen/>
        <w:t>í³Í é»</w:t>
      </w:r>
      <w:r w:rsidRPr="006D3F36">
        <w:rPr>
          <w:rFonts w:ascii="Arial LatArm" w:eastAsia="Times New Roman" w:hAnsi="Arial LatArm" w:cs="Times New Roman"/>
          <w:color w:val="000000" w:themeColor="text1"/>
        </w:rPr>
        <w:softHyphen/>
        <w:t>ÅÇ</w:t>
      </w:r>
      <w:r w:rsidRPr="006D3F36">
        <w:rPr>
          <w:rFonts w:ascii="Arial LatArm" w:eastAsia="Times New Roman" w:hAnsi="Arial LatArm" w:cs="Times New Roman"/>
          <w:color w:val="000000" w:themeColor="text1"/>
        </w:rPr>
        <w:softHyphen/>
        <w:t>ÙÇ Ñ³ß</w:t>
      </w:r>
      <w:r w:rsidRPr="006D3F36">
        <w:rPr>
          <w:rFonts w:ascii="Arial LatArm" w:eastAsia="Times New Roman" w:hAnsi="Arial LatArm" w:cs="Times New Roman"/>
          <w:color w:val="000000" w:themeColor="text1"/>
        </w:rPr>
        <w:softHyphen/>
        <w:t>í³ñ</w:t>
      </w:r>
      <w:r w:rsidRPr="006D3F36">
        <w:rPr>
          <w:rFonts w:ascii="Arial LatArm" w:eastAsia="Times New Roman" w:hAnsi="Arial LatArm" w:cs="Times New Roman"/>
          <w:color w:val="000000" w:themeColor="text1"/>
        </w:rPr>
        <w:softHyphen/>
        <w:t>ÏÇ ³ñ¹</w:t>
      </w:r>
      <w:r w:rsidRPr="006D3F36">
        <w:rPr>
          <w:rFonts w:ascii="Arial LatArm" w:eastAsia="Times New Roman" w:hAnsi="Arial LatArm" w:cs="Times New Roman"/>
          <w:color w:val="000000" w:themeColor="text1"/>
        </w:rPr>
        <w:softHyphen/>
        <w:t>ÛáõÝ</w:t>
      </w:r>
      <w:r w:rsidRPr="006D3F36">
        <w:rPr>
          <w:rFonts w:ascii="Arial LatArm" w:eastAsia="Times New Roman" w:hAnsi="Arial LatArm" w:cs="Times New Roman"/>
          <w:color w:val="000000" w:themeColor="text1"/>
        </w:rPr>
        <w:softHyphen/>
        <w:t>ùáõÙ á</w:t>
      </w:r>
      <w:r w:rsidRPr="006D3F36">
        <w:rPr>
          <w:rFonts w:ascii="Arial LatArm" w:eastAsia="Times New Roman" w:hAnsi="Arial LatArm" w:cs="Times New Roman"/>
          <w:color w:val="000000" w:themeColor="text1"/>
        </w:rPr>
        <w:softHyphen/>
        <w:t>ñáß</w:t>
      </w:r>
      <w:r w:rsidRPr="006D3F36">
        <w:rPr>
          <w:rFonts w:ascii="Arial LatArm" w:eastAsia="Times New Roman" w:hAnsi="Arial LatArm" w:cs="Times New Roman"/>
          <w:color w:val="000000" w:themeColor="text1"/>
        </w:rPr>
        <w:softHyphen/>
        <w:t>íáõÙ »Ý Ý³¨ µ³</w:t>
      </w:r>
      <w:r w:rsidRPr="006D3F36">
        <w:rPr>
          <w:rFonts w:ascii="Arial LatArm" w:eastAsia="Times New Roman" w:hAnsi="Arial LatArm" w:cs="Times New Roman"/>
          <w:color w:val="000000" w:themeColor="text1"/>
        </w:rPr>
        <w:softHyphen/>
        <w:t>½Ç</w:t>
      </w:r>
      <w:r w:rsidRPr="006D3F36">
        <w:rPr>
          <w:rFonts w:ascii="Arial LatArm" w:eastAsia="Times New Roman" w:hAnsi="Arial LatArm" w:cs="Times New Roman"/>
          <w:color w:val="000000" w:themeColor="text1"/>
        </w:rPr>
        <w:softHyphen/>
        <w:t>ë³</w:t>
      </w:r>
      <w:r w:rsidRPr="006D3F36">
        <w:rPr>
          <w:rFonts w:ascii="Arial LatArm" w:eastAsia="Times New Roman" w:hAnsi="Arial LatArm" w:cs="Times New Roman"/>
          <w:color w:val="000000" w:themeColor="text1"/>
        </w:rPr>
        <w:softHyphen/>
        <w:t>ÛÇÝ Ñ³Ý</w:t>
      </w:r>
      <w:r w:rsidRPr="006D3F36">
        <w:rPr>
          <w:rFonts w:ascii="Arial LatArm" w:eastAsia="Times New Roman" w:hAnsi="Arial LatArm" w:cs="Times New Roman"/>
          <w:color w:val="000000" w:themeColor="text1"/>
        </w:rPr>
        <w:softHyphen/>
        <w:t>·áõÛ</w:t>
      </w:r>
      <w:r w:rsidRPr="006D3F36">
        <w:rPr>
          <w:rFonts w:ascii="Arial LatArm" w:eastAsia="Times New Roman" w:hAnsi="Arial LatArm" w:cs="Times New Roman"/>
          <w:color w:val="000000" w:themeColor="text1"/>
        </w:rPr>
        <w:softHyphen/>
        <w:t>óÇ ³Ï</w:t>
      </w:r>
      <w:r w:rsidRPr="006D3F36">
        <w:rPr>
          <w:rFonts w:ascii="Arial LatArm" w:eastAsia="Times New Roman" w:hAnsi="Arial LatArm" w:cs="Times New Roman"/>
          <w:color w:val="000000" w:themeColor="text1"/>
        </w:rPr>
        <w:softHyphen/>
        <w:t>ïÇí (P</w:t>
      </w:r>
      <w:r w:rsidRPr="006D3F36">
        <w:rPr>
          <w:rFonts w:ascii="Arial LatArm" w:eastAsia="Times New Roman" w:hAnsi="Arial LatArm" w:cs="Times New Roman"/>
          <w:color w:val="000000" w:themeColor="text1"/>
          <w:vertAlign w:val="subscript"/>
        </w:rPr>
        <w:t>µ</w:t>
      </w:r>
      <w:r w:rsidRPr="006D3F36">
        <w:rPr>
          <w:rFonts w:ascii="Arial LatArm" w:eastAsia="Times New Roman" w:hAnsi="Arial LatArm" w:cs="Times New Roman"/>
          <w:color w:val="000000" w:themeColor="text1"/>
        </w:rPr>
        <w:t>)  ¨ é»³Ï</w:t>
      </w:r>
      <w:r w:rsidRPr="006D3F36">
        <w:rPr>
          <w:rFonts w:ascii="Arial LatArm" w:eastAsia="Times New Roman" w:hAnsi="Arial LatArm" w:cs="Times New Roman"/>
          <w:color w:val="000000" w:themeColor="text1"/>
        </w:rPr>
        <w:softHyphen/>
        <w:t>ïÇí (Q</w:t>
      </w:r>
      <w:r w:rsidRPr="006D3F36">
        <w:rPr>
          <w:rFonts w:ascii="Arial LatArm" w:eastAsia="Times New Roman" w:hAnsi="Arial LatArm" w:cs="Times New Roman"/>
          <w:color w:val="000000" w:themeColor="text1"/>
          <w:vertAlign w:val="subscript"/>
        </w:rPr>
        <w:t>µ</w:t>
      </w:r>
      <w:r w:rsidRPr="006D3F36">
        <w:rPr>
          <w:rFonts w:ascii="Arial LatArm" w:eastAsia="Times New Roman" w:hAnsi="Arial LatArm" w:cs="Times New Roman"/>
          <w:color w:val="000000" w:themeColor="text1"/>
        </w:rPr>
        <w:t>)  Ñ½á</w:t>
      </w:r>
      <w:r w:rsidRPr="006D3F36">
        <w:rPr>
          <w:rFonts w:ascii="Arial LatArm" w:eastAsia="Times New Roman" w:hAnsi="Arial LatArm" w:cs="Times New Roman"/>
          <w:color w:val="000000" w:themeColor="text1"/>
        </w:rPr>
        <w:softHyphen/>
        <w:t>ñáõÃ</w:t>
      </w:r>
      <w:r w:rsidRPr="006D3F36">
        <w:rPr>
          <w:rFonts w:ascii="Arial LatArm" w:eastAsia="Times New Roman" w:hAnsi="Arial LatArm" w:cs="Times New Roman"/>
          <w:color w:val="000000" w:themeColor="text1"/>
        </w:rPr>
        <w:softHyphen/>
        <w:t>ÛáõÝ</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ñÁ: º</w:t>
      </w:r>
      <w:r w:rsidRPr="006D3F36">
        <w:rPr>
          <w:rFonts w:ascii="Arial LatArm" w:eastAsia="Times New Roman" w:hAnsi="Arial LatArm" w:cs="Times New Roman"/>
          <w:color w:val="000000" w:themeColor="text1"/>
        </w:rPr>
        <w:softHyphen/>
        <w:t>Ã» ¹ñ³Ýù ã»Ý Ñ³</w:t>
      </w:r>
      <w:r w:rsidRPr="006D3F36">
        <w:rPr>
          <w:rFonts w:ascii="Arial LatArm" w:eastAsia="Times New Roman" w:hAnsi="Arial LatArm" w:cs="Times New Roman"/>
          <w:color w:val="000000" w:themeColor="text1"/>
        </w:rPr>
        <w:softHyphen/>
        <w:t>ÙÁÝÏ</w:t>
      </w:r>
      <w:r w:rsidRPr="006D3F36">
        <w:rPr>
          <w:rFonts w:ascii="Arial LatArm" w:eastAsia="Times New Roman" w:hAnsi="Arial LatArm" w:cs="Times New Roman"/>
          <w:color w:val="000000" w:themeColor="text1"/>
        </w:rPr>
        <w:softHyphen/>
        <w:t>ÝáõÙ µ³</w:t>
      </w:r>
      <w:r w:rsidRPr="006D3F36">
        <w:rPr>
          <w:rFonts w:ascii="Arial LatArm" w:eastAsia="Times New Roman" w:hAnsi="Arial LatArm" w:cs="Times New Roman"/>
          <w:color w:val="000000" w:themeColor="text1"/>
        </w:rPr>
        <w:softHyphen/>
        <w:t>½Ç</w:t>
      </w:r>
      <w:r w:rsidRPr="006D3F36">
        <w:rPr>
          <w:rFonts w:ascii="Arial LatArm" w:eastAsia="Times New Roman" w:hAnsi="Arial LatArm" w:cs="Times New Roman"/>
          <w:color w:val="000000" w:themeColor="text1"/>
        </w:rPr>
        <w:softHyphen/>
        <w:t>ë³</w:t>
      </w:r>
      <w:r w:rsidRPr="006D3F36">
        <w:rPr>
          <w:rFonts w:ascii="Arial LatArm" w:eastAsia="Times New Roman" w:hAnsi="Arial LatArm" w:cs="Times New Roman"/>
          <w:color w:val="000000" w:themeColor="text1"/>
        </w:rPr>
        <w:softHyphen/>
        <w:t>ÛÇÝ Ñ³Ý</w:t>
      </w:r>
      <w:r w:rsidRPr="006D3F36">
        <w:rPr>
          <w:rFonts w:ascii="Arial LatArm" w:eastAsia="Times New Roman" w:hAnsi="Arial LatArm" w:cs="Times New Roman"/>
          <w:color w:val="000000" w:themeColor="text1"/>
        </w:rPr>
        <w:softHyphen/>
        <w:t>·áõÛ</w:t>
      </w:r>
      <w:r w:rsidRPr="006D3F36">
        <w:rPr>
          <w:rFonts w:ascii="Arial LatArm" w:eastAsia="Times New Roman" w:hAnsi="Arial LatArm" w:cs="Times New Roman"/>
          <w:color w:val="000000" w:themeColor="text1"/>
        </w:rPr>
        <w:softHyphen/>
        <w:t>óÇ ïñí³Í ³Ï</w:t>
      </w:r>
      <w:r w:rsidRPr="006D3F36">
        <w:rPr>
          <w:rFonts w:ascii="Arial LatArm" w:eastAsia="Times New Roman" w:hAnsi="Arial LatArm" w:cs="Times New Roman"/>
          <w:color w:val="000000" w:themeColor="text1"/>
        </w:rPr>
        <w:softHyphen/>
        <w:t>ïÇí (P</w:t>
      </w:r>
      <w:r w:rsidRPr="006D3F36">
        <w:rPr>
          <w:rFonts w:ascii="Arial LatArm" w:eastAsia="Times New Roman" w:hAnsi="Arial LatArm" w:cs="Times New Roman"/>
          <w:color w:val="000000" w:themeColor="text1"/>
          <w:vertAlign w:val="subscript"/>
        </w:rPr>
        <w:t>µ</w:t>
      </w:r>
      <w:r w:rsidRPr="006D3F36">
        <w:rPr>
          <w:rFonts w:ascii="Arial LatArm" w:eastAsia="Times New Roman" w:hAnsi="Arial LatArm" w:cs="Times New Roman"/>
          <w:color w:val="000000" w:themeColor="text1"/>
          <w:vertAlign w:val="superscript"/>
        </w:rPr>
        <w:t>ï</w:t>
      </w:r>
      <w:r w:rsidRPr="006D3F36">
        <w:rPr>
          <w:rFonts w:ascii="Arial LatArm" w:eastAsia="Times New Roman" w:hAnsi="Arial LatArm" w:cs="Times New Roman"/>
          <w:color w:val="000000" w:themeColor="text1"/>
        </w:rPr>
        <w:t>)  ¨ é»³Ï</w:t>
      </w:r>
      <w:r w:rsidRPr="006D3F36">
        <w:rPr>
          <w:rFonts w:ascii="Arial LatArm" w:eastAsia="Times New Roman" w:hAnsi="Arial LatArm" w:cs="Times New Roman"/>
          <w:color w:val="000000" w:themeColor="text1"/>
        </w:rPr>
        <w:softHyphen/>
        <w:t>ïÇí (Q</w:t>
      </w:r>
      <w:r w:rsidRPr="006D3F36">
        <w:rPr>
          <w:rFonts w:ascii="Arial LatArm" w:eastAsia="Times New Roman" w:hAnsi="Arial LatArm" w:cs="Times New Roman"/>
          <w:color w:val="000000" w:themeColor="text1"/>
          <w:vertAlign w:val="subscript"/>
        </w:rPr>
        <w:t>µ</w:t>
      </w:r>
      <w:r w:rsidRPr="006D3F36">
        <w:rPr>
          <w:rFonts w:ascii="Arial LatArm" w:eastAsia="Times New Roman" w:hAnsi="Arial LatArm" w:cs="Times New Roman"/>
          <w:color w:val="000000" w:themeColor="text1"/>
          <w:vertAlign w:val="superscript"/>
        </w:rPr>
        <w:t>ï</w:t>
      </w:r>
      <w:r w:rsidRPr="006D3F36">
        <w:rPr>
          <w:rFonts w:ascii="Arial LatArm" w:eastAsia="Times New Roman" w:hAnsi="Arial LatArm" w:cs="Times New Roman"/>
          <w:color w:val="000000" w:themeColor="text1"/>
        </w:rPr>
        <w:t>)  Ñ½á</w:t>
      </w:r>
      <w:r w:rsidRPr="006D3F36">
        <w:rPr>
          <w:rFonts w:ascii="Arial LatArm" w:eastAsia="Times New Roman" w:hAnsi="Arial LatArm" w:cs="Times New Roman"/>
          <w:color w:val="000000" w:themeColor="text1"/>
        </w:rPr>
        <w:softHyphen/>
        <w:t>ñáõ</w:t>
      </w:r>
      <w:r w:rsidRPr="006D3F36">
        <w:rPr>
          <w:rFonts w:ascii="Arial LatArm" w:eastAsia="Times New Roman" w:hAnsi="Arial LatArm" w:cs="Times New Roman"/>
          <w:color w:val="000000" w:themeColor="text1"/>
        </w:rPr>
        <w:softHyphen/>
        <w:t>ÃÛáõÝ</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ñÇÝ, ³</w:t>
      </w:r>
      <w:r w:rsidRPr="006D3F36">
        <w:rPr>
          <w:rFonts w:ascii="Arial LatArm" w:eastAsia="Times New Roman" w:hAnsi="Arial LatArm" w:cs="Times New Roman"/>
          <w:color w:val="000000" w:themeColor="text1"/>
        </w:rPr>
        <w:softHyphen/>
        <w:t xml:space="preserve">å³ </w:t>
      </w:r>
      <w:r w:rsidRPr="006D3F36">
        <w:rPr>
          <w:rFonts w:ascii="Arial LatArm" w:eastAsia="Times New Roman" w:hAnsi="Arial LatArm" w:cs="Times New Roman"/>
          <w:color w:val="000000" w:themeColor="text1"/>
          <w:lang w:val="en-US"/>
        </w:rPr>
        <w:sym w:font="Symbol" w:char="F044"/>
      </w:r>
      <w:r w:rsidRPr="006D3F36">
        <w:rPr>
          <w:rFonts w:ascii="Arial LatArm" w:eastAsia="Times New Roman" w:hAnsi="Arial LatArm" w:cs="Times New Roman"/>
          <w:color w:val="000000" w:themeColor="text1"/>
        </w:rPr>
        <w:t>P</w:t>
      </w:r>
      <w:r w:rsidRPr="006D3F36">
        <w:rPr>
          <w:rFonts w:ascii="Arial LatArm" w:eastAsia="Times New Roman" w:hAnsi="Arial LatArm" w:cs="Times New Roman"/>
          <w:color w:val="000000" w:themeColor="text1"/>
          <w:vertAlign w:val="subscript"/>
        </w:rPr>
        <w:t xml:space="preserve">µ </w:t>
      </w:r>
      <w:r w:rsidRPr="006D3F36">
        <w:rPr>
          <w:rFonts w:ascii="Arial LatArm" w:eastAsia="Times New Roman" w:hAnsi="Arial LatArm" w:cs="Times New Roman"/>
          <w:color w:val="000000" w:themeColor="text1"/>
        </w:rPr>
        <w:t>= P</w:t>
      </w:r>
      <w:r w:rsidRPr="006D3F36">
        <w:rPr>
          <w:rFonts w:ascii="Arial LatArm" w:eastAsia="Times New Roman" w:hAnsi="Arial LatArm" w:cs="Times New Roman"/>
          <w:color w:val="000000" w:themeColor="text1"/>
          <w:vertAlign w:val="subscript"/>
        </w:rPr>
        <w:t>µ</w:t>
      </w:r>
      <w:r w:rsidRPr="006D3F36">
        <w:rPr>
          <w:rFonts w:ascii="Arial LatArm" w:eastAsia="Times New Roman" w:hAnsi="Arial LatArm" w:cs="Times New Roman"/>
          <w:color w:val="000000" w:themeColor="text1"/>
          <w:vertAlign w:val="superscript"/>
        </w:rPr>
        <w:t xml:space="preserve">ï </w:t>
      </w:r>
      <w:r w:rsidRPr="006D3F36">
        <w:rPr>
          <w:rFonts w:ascii="Arial LatArm" w:eastAsia="Times New Roman" w:hAnsi="Arial LatArm" w:cs="Times New Roman"/>
          <w:color w:val="000000" w:themeColor="text1"/>
        </w:rPr>
        <w:t>-P</w:t>
      </w:r>
      <w:r w:rsidRPr="006D3F36">
        <w:rPr>
          <w:rFonts w:ascii="Arial LatArm" w:eastAsia="Times New Roman" w:hAnsi="Arial LatArm" w:cs="Times New Roman"/>
          <w:color w:val="000000" w:themeColor="text1"/>
          <w:vertAlign w:val="subscript"/>
        </w:rPr>
        <w:t>µ</w:t>
      </w:r>
      <w:r w:rsidRPr="006D3F36">
        <w:rPr>
          <w:rFonts w:ascii="Arial LatArm" w:eastAsia="Times New Roman" w:hAnsi="Arial LatArm" w:cs="Times New Roman"/>
          <w:color w:val="000000" w:themeColor="text1"/>
        </w:rPr>
        <w:t xml:space="preserve">  ¨ </w:t>
      </w:r>
      <w:r w:rsidRPr="006D3F36">
        <w:rPr>
          <w:rFonts w:ascii="Arial LatArm" w:eastAsia="Times New Roman" w:hAnsi="Arial LatArm" w:cs="Times New Roman"/>
          <w:color w:val="000000" w:themeColor="text1"/>
          <w:lang w:val="en-US"/>
        </w:rPr>
        <w:sym w:font="Symbol" w:char="F044"/>
      </w:r>
      <w:r w:rsidRPr="006D3F36">
        <w:rPr>
          <w:rFonts w:ascii="Arial LatArm" w:eastAsia="Times New Roman" w:hAnsi="Arial LatArm" w:cs="Times New Roman"/>
          <w:color w:val="000000" w:themeColor="text1"/>
        </w:rPr>
        <w:t>Q</w:t>
      </w:r>
      <w:r w:rsidRPr="006D3F36">
        <w:rPr>
          <w:rFonts w:ascii="Arial LatArm" w:eastAsia="Times New Roman" w:hAnsi="Arial LatArm" w:cs="Times New Roman"/>
          <w:color w:val="000000" w:themeColor="text1"/>
          <w:vertAlign w:val="subscript"/>
        </w:rPr>
        <w:t xml:space="preserve">µ </w:t>
      </w:r>
      <w:r w:rsidRPr="006D3F36">
        <w:rPr>
          <w:rFonts w:ascii="Arial LatArm" w:eastAsia="Times New Roman" w:hAnsi="Arial LatArm" w:cs="Times New Roman"/>
          <w:color w:val="000000" w:themeColor="text1"/>
        </w:rPr>
        <w:t>= Q</w:t>
      </w:r>
      <w:r w:rsidRPr="006D3F36">
        <w:rPr>
          <w:rFonts w:ascii="Arial LatArm" w:eastAsia="Times New Roman" w:hAnsi="Arial LatArm" w:cs="Times New Roman"/>
          <w:color w:val="000000" w:themeColor="text1"/>
          <w:vertAlign w:val="subscript"/>
        </w:rPr>
        <w:t>µ</w:t>
      </w:r>
      <w:r w:rsidRPr="006D3F36">
        <w:rPr>
          <w:rFonts w:ascii="Arial LatArm" w:eastAsia="Times New Roman" w:hAnsi="Arial LatArm" w:cs="Times New Roman"/>
          <w:color w:val="000000" w:themeColor="text1"/>
          <w:vertAlign w:val="superscript"/>
        </w:rPr>
        <w:t xml:space="preserve">ï </w:t>
      </w:r>
      <w:r w:rsidRPr="006D3F36">
        <w:rPr>
          <w:rFonts w:ascii="Arial LatArm" w:eastAsia="Times New Roman" w:hAnsi="Arial LatArm" w:cs="Times New Roman"/>
          <w:color w:val="000000" w:themeColor="text1"/>
        </w:rPr>
        <w:t>- Q</w:t>
      </w:r>
      <w:r w:rsidRPr="006D3F36">
        <w:rPr>
          <w:rFonts w:ascii="Arial LatArm" w:eastAsia="Times New Roman" w:hAnsi="Arial LatArm" w:cs="Times New Roman"/>
          <w:color w:val="000000" w:themeColor="text1"/>
          <w:vertAlign w:val="subscript"/>
        </w:rPr>
        <w:t>µ</w:t>
      </w:r>
      <w:r w:rsidRPr="006D3F36">
        <w:rPr>
          <w:rFonts w:ascii="Arial LatArm" w:eastAsia="Times New Roman" w:hAnsi="Arial LatArm" w:cs="Times New Roman"/>
          <w:color w:val="000000" w:themeColor="text1"/>
        </w:rPr>
        <w:t xml:space="preserve"> </w:t>
      </w:r>
      <w:r w:rsidRPr="006D3F36">
        <w:rPr>
          <w:rFonts w:ascii="Arial LatArm" w:eastAsia="Times New Roman" w:hAnsi="Arial LatArm" w:cs="Times New Roman"/>
          <w:color w:val="000000" w:themeColor="text1"/>
        </w:rPr>
        <w:softHyphen/>
        <w:t>Ù»</w:t>
      </w:r>
      <w:r w:rsidRPr="006D3F36">
        <w:rPr>
          <w:rFonts w:ascii="Arial LatArm" w:eastAsia="Times New Roman" w:hAnsi="Arial LatArm" w:cs="Times New Roman"/>
          <w:color w:val="000000" w:themeColor="text1"/>
        </w:rPr>
        <w:softHyphen/>
        <w:t>ÍáõÃ</w:t>
      </w:r>
      <w:r w:rsidRPr="006D3F36">
        <w:rPr>
          <w:rFonts w:ascii="Arial LatArm" w:eastAsia="Times New Roman" w:hAnsi="Arial LatArm" w:cs="Times New Roman"/>
          <w:color w:val="000000" w:themeColor="text1"/>
        </w:rPr>
        <w:softHyphen/>
        <w:t>ÛáõÝ</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ñÁ µ³ßË</w:t>
      </w:r>
      <w:r w:rsidRPr="006D3F36">
        <w:rPr>
          <w:rFonts w:ascii="Arial LatArm" w:eastAsia="Times New Roman" w:hAnsi="Arial LatArm" w:cs="Times New Roman"/>
          <w:color w:val="000000" w:themeColor="text1"/>
        </w:rPr>
        <w:softHyphen/>
        <w:t>íáõÙ »Ý µ»éÝ</w:t>
      </w:r>
      <w:r w:rsidRPr="006D3F36">
        <w:rPr>
          <w:rFonts w:ascii="Arial LatArm" w:eastAsia="Times New Roman" w:hAnsi="Arial LatArm" w:cs="Times New Roman"/>
          <w:color w:val="000000" w:themeColor="text1"/>
        </w:rPr>
        <w:softHyphen/>
        <w:t>í³Íù</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ñÇ ³Ï</w:t>
      </w:r>
      <w:r w:rsidRPr="006D3F36">
        <w:rPr>
          <w:rFonts w:ascii="Arial LatArm" w:eastAsia="Times New Roman" w:hAnsi="Arial LatArm" w:cs="Times New Roman"/>
          <w:color w:val="000000" w:themeColor="text1"/>
        </w:rPr>
        <w:softHyphen/>
        <w:t>ïÇí ¨ é»³Ï</w:t>
      </w:r>
      <w:r w:rsidRPr="006D3F36">
        <w:rPr>
          <w:rFonts w:ascii="Arial LatArm" w:eastAsia="Times New Roman" w:hAnsi="Arial LatArm" w:cs="Times New Roman"/>
          <w:color w:val="000000" w:themeColor="text1"/>
        </w:rPr>
        <w:softHyphen/>
        <w:t>ïÇí Ñ½á</w:t>
      </w:r>
      <w:r w:rsidRPr="006D3F36">
        <w:rPr>
          <w:rFonts w:ascii="Arial LatArm" w:eastAsia="Times New Roman" w:hAnsi="Arial LatArm" w:cs="Times New Roman"/>
          <w:color w:val="000000" w:themeColor="text1"/>
        </w:rPr>
        <w:softHyphen/>
        <w:t>ñáõÃ</w:t>
      </w:r>
      <w:r w:rsidRPr="006D3F36">
        <w:rPr>
          <w:rFonts w:ascii="Arial LatArm" w:eastAsia="Times New Roman" w:hAnsi="Arial LatArm" w:cs="Times New Roman"/>
          <w:color w:val="000000" w:themeColor="text1"/>
        </w:rPr>
        <w:softHyphen/>
        <w:t>ÛáõÝ</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ñÇ íñ³ª Áëï í»ñ</w:t>
      </w:r>
      <w:r w:rsidRPr="006D3F36">
        <w:rPr>
          <w:rFonts w:ascii="Arial LatArm" w:eastAsia="Times New Roman" w:hAnsi="Arial LatArm" w:cs="Times New Roman"/>
          <w:color w:val="000000" w:themeColor="text1"/>
        </w:rPr>
        <w:softHyphen/>
        <w:t>çÇÝ</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ñÇë Ñ³</w:t>
      </w:r>
      <w:r w:rsidRPr="006D3F36">
        <w:rPr>
          <w:rFonts w:ascii="Arial LatArm" w:eastAsia="Times New Roman" w:hAnsi="Arial LatArm" w:cs="Times New Roman"/>
          <w:color w:val="000000" w:themeColor="text1"/>
        </w:rPr>
        <w:softHyphen/>
        <w:t>Ù³</w:t>
      </w:r>
      <w:r w:rsidRPr="006D3F36">
        <w:rPr>
          <w:rFonts w:ascii="Arial LatArm" w:eastAsia="Times New Roman" w:hAnsi="Arial LatArm" w:cs="Times New Roman"/>
          <w:color w:val="000000" w:themeColor="text1"/>
        </w:rPr>
        <w:softHyphen/>
        <w:t>ã³</w:t>
      </w:r>
      <w:r w:rsidRPr="006D3F36">
        <w:rPr>
          <w:rFonts w:ascii="Arial LatArm" w:eastAsia="Times New Roman" w:hAnsi="Arial LatArm" w:cs="Times New Roman"/>
          <w:color w:val="000000" w:themeColor="text1"/>
        </w:rPr>
        <w:softHyphen/>
        <w:t>÷áõÃ</w:t>
      </w:r>
      <w:r w:rsidRPr="006D3F36">
        <w:rPr>
          <w:rFonts w:ascii="Arial LatArm" w:eastAsia="Times New Roman" w:hAnsi="Arial LatArm" w:cs="Times New Roman"/>
          <w:color w:val="000000" w:themeColor="text1"/>
        </w:rPr>
        <w:softHyphen/>
        <w:t>Û³Ý, ¨ Ñ³ë</w:t>
      </w:r>
      <w:r w:rsidRPr="006D3F36">
        <w:rPr>
          <w:rFonts w:ascii="Arial LatArm" w:eastAsia="Times New Roman" w:hAnsi="Arial LatArm" w:cs="Times New Roman"/>
          <w:color w:val="000000" w:themeColor="text1"/>
        </w:rPr>
        <w:softHyphen/>
        <w:t>ï³ï</w:t>
      </w:r>
      <w:r w:rsidRPr="006D3F36">
        <w:rPr>
          <w:rFonts w:ascii="Arial LatArm" w:eastAsia="Times New Roman" w:hAnsi="Arial LatArm" w:cs="Times New Roman"/>
          <w:color w:val="000000" w:themeColor="text1"/>
        </w:rPr>
        <w:softHyphen/>
        <w:t>í³Í é»</w:t>
      </w:r>
      <w:r w:rsidRPr="006D3F36">
        <w:rPr>
          <w:rFonts w:ascii="Arial LatArm" w:eastAsia="Times New Roman" w:hAnsi="Arial LatArm" w:cs="Times New Roman"/>
          <w:color w:val="000000" w:themeColor="text1"/>
        </w:rPr>
        <w:softHyphen/>
        <w:t>ÅÇ</w:t>
      </w:r>
      <w:r w:rsidRPr="006D3F36">
        <w:rPr>
          <w:rFonts w:ascii="Arial LatArm" w:eastAsia="Times New Roman" w:hAnsi="Arial LatArm" w:cs="Times New Roman"/>
          <w:color w:val="000000" w:themeColor="text1"/>
        </w:rPr>
        <w:softHyphen/>
        <w:t>ÙÁ í»</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Ñ³ß</w:t>
      </w:r>
      <w:r w:rsidRPr="006D3F36">
        <w:rPr>
          <w:rFonts w:ascii="Arial LatArm" w:eastAsia="Times New Roman" w:hAnsi="Arial LatArm" w:cs="Times New Roman"/>
          <w:color w:val="000000" w:themeColor="text1"/>
        </w:rPr>
        <w:softHyphen/>
        <w:t>í³ñÏ</w:t>
      </w:r>
      <w:r w:rsidRPr="006D3F36">
        <w:rPr>
          <w:rFonts w:ascii="Arial LatArm" w:eastAsia="Times New Roman" w:hAnsi="Arial LatArm" w:cs="Times New Roman"/>
          <w:color w:val="000000" w:themeColor="text1"/>
        </w:rPr>
        <w:softHyphen/>
        <w:t>íáõÙ ¿ ³ÛÝ</w:t>
      </w:r>
      <w:r w:rsidRPr="006D3F36">
        <w:rPr>
          <w:rFonts w:ascii="Arial LatArm" w:eastAsia="Times New Roman" w:hAnsi="Arial LatArm" w:cs="Times New Roman"/>
          <w:color w:val="000000" w:themeColor="text1"/>
        </w:rPr>
        <w:softHyphen/>
        <w:t>ù³Ý Å³</w:t>
      </w:r>
      <w:r w:rsidRPr="006D3F36">
        <w:rPr>
          <w:rFonts w:ascii="Arial LatArm" w:eastAsia="Times New Roman" w:hAnsi="Arial LatArm" w:cs="Times New Roman"/>
          <w:color w:val="000000" w:themeColor="text1"/>
        </w:rPr>
        <w:softHyphen/>
        <w:t>Ù³</w:t>
      </w:r>
      <w:r w:rsidRPr="006D3F36">
        <w:rPr>
          <w:rFonts w:ascii="Arial LatArm" w:eastAsia="Times New Roman" w:hAnsi="Arial LatArm" w:cs="Times New Roman"/>
          <w:color w:val="000000" w:themeColor="text1"/>
        </w:rPr>
        <w:softHyphen/>
        <w:t>Ý³Ï, ù³</w:t>
      </w:r>
      <w:r w:rsidRPr="006D3F36">
        <w:rPr>
          <w:rFonts w:ascii="Arial LatArm" w:eastAsia="Times New Roman" w:hAnsi="Arial LatArm" w:cs="Times New Roman"/>
          <w:color w:val="000000" w:themeColor="text1"/>
        </w:rPr>
        <w:softHyphen/>
        <w:t>ÝÇ ¹»é max(</w:t>
      </w:r>
      <w:r w:rsidRPr="006D3F36">
        <w:rPr>
          <w:rFonts w:ascii="Arial LatArm" w:eastAsia="Times New Roman" w:hAnsi="Arial LatArm" w:cs="Times New Roman"/>
          <w:color w:val="000000" w:themeColor="text1"/>
          <w:lang w:val="en-US"/>
        </w:rPr>
        <w:sym w:font="Symbol" w:char="F0EF"/>
      </w:r>
      <w:r w:rsidRPr="006D3F36">
        <w:rPr>
          <w:rFonts w:ascii="Arial LatArm" w:eastAsia="Times New Roman" w:hAnsi="Arial LatArm" w:cs="Times New Roman"/>
          <w:color w:val="000000" w:themeColor="text1"/>
          <w:lang w:val="en-US"/>
        </w:rPr>
        <w:sym w:font="Symbol" w:char="F044"/>
      </w:r>
      <w:r w:rsidRPr="006D3F36">
        <w:rPr>
          <w:rFonts w:ascii="Arial LatArm" w:eastAsia="Times New Roman" w:hAnsi="Arial LatArm" w:cs="Times New Roman"/>
          <w:color w:val="000000" w:themeColor="text1"/>
        </w:rPr>
        <w:t>P</w:t>
      </w:r>
      <w:r w:rsidRPr="006D3F36">
        <w:rPr>
          <w:rFonts w:ascii="Arial LatArm" w:eastAsia="Times New Roman" w:hAnsi="Arial LatArm" w:cs="Times New Roman"/>
          <w:color w:val="000000" w:themeColor="text1"/>
          <w:vertAlign w:val="subscript"/>
        </w:rPr>
        <w:t>µ</w:t>
      </w:r>
      <w:r w:rsidRPr="006D3F36">
        <w:rPr>
          <w:rFonts w:ascii="Arial LatArm" w:eastAsia="Times New Roman" w:hAnsi="Arial LatArm" w:cs="Times New Roman"/>
          <w:color w:val="000000" w:themeColor="text1"/>
          <w:lang w:val="en-US"/>
        </w:rPr>
        <w:sym w:font="Symbol" w:char="F0EF"/>
      </w:r>
      <w:r w:rsidRPr="006D3F36">
        <w:rPr>
          <w:rFonts w:ascii="Arial LatArm" w:eastAsia="Times New Roman" w:hAnsi="Arial LatArm" w:cs="Times New Roman"/>
          <w:color w:val="000000" w:themeColor="text1"/>
        </w:rPr>
        <w:t>,</w:t>
      </w:r>
      <w:r w:rsidRPr="006D3F36">
        <w:rPr>
          <w:rFonts w:ascii="Arial LatArm" w:eastAsia="Times New Roman" w:hAnsi="Arial LatArm" w:cs="Times New Roman"/>
          <w:color w:val="000000" w:themeColor="text1"/>
          <w:lang w:val="en-US"/>
        </w:rPr>
        <w:sym w:font="Symbol" w:char="F0EF"/>
      </w:r>
      <w:r w:rsidRPr="006D3F36">
        <w:rPr>
          <w:rFonts w:ascii="Arial LatArm" w:eastAsia="Times New Roman" w:hAnsi="Arial LatArm" w:cs="Times New Roman"/>
          <w:color w:val="000000" w:themeColor="text1"/>
          <w:lang w:val="en-US"/>
        </w:rPr>
        <w:sym w:font="Symbol" w:char="F044"/>
      </w:r>
      <w:r w:rsidRPr="006D3F36">
        <w:rPr>
          <w:rFonts w:ascii="Arial LatArm" w:eastAsia="Times New Roman" w:hAnsi="Arial LatArm" w:cs="Times New Roman"/>
          <w:color w:val="000000" w:themeColor="text1"/>
        </w:rPr>
        <w:t>Q</w:t>
      </w:r>
      <w:r w:rsidRPr="006D3F36">
        <w:rPr>
          <w:rFonts w:ascii="Arial LatArm" w:eastAsia="Times New Roman" w:hAnsi="Arial LatArm" w:cs="Times New Roman"/>
          <w:color w:val="000000" w:themeColor="text1"/>
          <w:vertAlign w:val="subscript"/>
        </w:rPr>
        <w:t>µ</w:t>
      </w:r>
      <w:r w:rsidRPr="006D3F36">
        <w:rPr>
          <w:rFonts w:ascii="Arial LatArm" w:eastAsia="Times New Roman" w:hAnsi="Arial LatArm" w:cs="Times New Roman"/>
          <w:color w:val="000000" w:themeColor="text1"/>
          <w:lang w:val="en-US"/>
        </w:rPr>
        <w:sym w:font="Symbol" w:char="F0EF"/>
      </w:r>
      <w:r w:rsidRPr="006D3F36">
        <w:rPr>
          <w:rFonts w:ascii="Arial LatArm" w:eastAsia="Times New Roman" w:hAnsi="Arial LatArm" w:cs="Times New Roman"/>
          <w:color w:val="000000" w:themeColor="text1"/>
        </w:rPr>
        <w:t xml:space="preserve">) &lt; </w:t>
      </w:r>
      <w:r w:rsidRPr="006D3F36">
        <w:rPr>
          <w:rFonts w:ascii="Arial LatArm" w:eastAsia="Times New Roman" w:hAnsi="Arial LatArm" w:cs="Times New Roman"/>
          <w:color w:val="000000" w:themeColor="text1"/>
          <w:lang w:val="en-US"/>
        </w:rPr>
        <w:sym w:font="Symbol" w:char="F065"/>
      </w:r>
      <w:r w:rsidRPr="006D3F36">
        <w:rPr>
          <w:rFonts w:ascii="Arial LatArm" w:eastAsia="Times New Roman" w:hAnsi="Arial LatArm" w:cs="Times New Roman"/>
          <w:color w:val="000000" w:themeColor="text1"/>
          <w:vertAlign w:val="subscript"/>
        </w:rPr>
        <w:t>µ</w:t>
      </w:r>
      <w:r w:rsidRPr="006D3F36">
        <w:rPr>
          <w:rFonts w:ascii="Arial LatArm" w:eastAsia="Times New Roman" w:hAnsi="Arial LatArm" w:cs="Times New Roman"/>
          <w:color w:val="000000" w:themeColor="text1"/>
        </w:rPr>
        <w:t>, áñ</w:t>
      </w:r>
      <w:r w:rsidRPr="006D3F36">
        <w:rPr>
          <w:rFonts w:ascii="Arial LatArm" w:eastAsia="Times New Roman" w:hAnsi="Arial LatArm" w:cs="Times New Roman"/>
          <w:color w:val="000000" w:themeColor="text1"/>
        </w:rPr>
        <w:softHyphen/>
        <w:t xml:space="preserve">ï»Õ </w:t>
      </w:r>
      <w:r w:rsidRPr="006D3F36">
        <w:rPr>
          <w:rFonts w:ascii="Arial LatArm" w:eastAsia="Times New Roman" w:hAnsi="Arial LatArm" w:cs="Times New Roman"/>
          <w:color w:val="000000" w:themeColor="text1"/>
          <w:lang w:val="en-US"/>
        </w:rPr>
        <w:sym w:font="Symbol" w:char="F065"/>
      </w:r>
      <w:r w:rsidRPr="006D3F36">
        <w:rPr>
          <w:rFonts w:ascii="Arial LatArm" w:eastAsia="Times New Roman" w:hAnsi="Arial LatArm" w:cs="Times New Roman"/>
          <w:color w:val="000000" w:themeColor="text1"/>
          <w:vertAlign w:val="subscript"/>
        </w:rPr>
        <w:t xml:space="preserve">µ </w:t>
      </w:r>
      <w:r w:rsidRPr="006D3F36">
        <w:rPr>
          <w:rFonts w:ascii="Arial LatArm" w:eastAsia="Times New Roman" w:hAnsi="Arial LatArm" w:cs="Times New Roman"/>
          <w:color w:val="000000" w:themeColor="text1"/>
        </w:rPr>
        <w:t>-Ý</w:t>
      </w:r>
      <w:r w:rsidRPr="006D3F36">
        <w:rPr>
          <w:rFonts w:ascii="Arial LatArm" w:eastAsia="Times New Roman" w:hAnsi="Arial LatArm" w:cs="Times New Roman"/>
          <w:color w:val="000000" w:themeColor="text1"/>
          <w:vertAlign w:val="subscript"/>
        </w:rPr>
        <w:t xml:space="preserve"> </w:t>
      </w:r>
      <w:r w:rsidRPr="006D3F36">
        <w:rPr>
          <w:rFonts w:ascii="Arial LatArm" w:eastAsia="Times New Roman" w:hAnsi="Arial LatArm" w:cs="Times New Roman"/>
          <w:color w:val="000000" w:themeColor="text1"/>
          <w:vertAlign w:val="subscript"/>
        </w:rPr>
        <w:softHyphen/>
      </w:r>
      <w:r w:rsidRPr="006D3F36">
        <w:rPr>
          <w:rFonts w:ascii="Arial LatArm" w:eastAsia="Times New Roman" w:hAnsi="Arial LatArm" w:cs="Times New Roman"/>
          <w:color w:val="000000" w:themeColor="text1"/>
        </w:rPr>
        <w:t>Ý³</w:t>
      </w:r>
      <w:r w:rsidRPr="006D3F36">
        <w:rPr>
          <w:rFonts w:ascii="Arial LatArm" w:eastAsia="Times New Roman" w:hAnsi="Arial LatArm" w:cs="Times New Roman"/>
          <w:color w:val="000000" w:themeColor="text1"/>
        </w:rPr>
        <w:softHyphen/>
        <w:t>Ë³</w:t>
      </w:r>
      <w:r w:rsidRPr="006D3F36">
        <w:rPr>
          <w:rFonts w:ascii="Arial LatArm" w:eastAsia="Times New Roman" w:hAnsi="Arial LatArm" w:cs="Times New Roman"/>
          <w:color w:val="000000" w:themeColor="text1"/>
        </w:rPr>
        <w:softHyphen/>
        <w:t>å»ë ïñí³Í µ³</w:t>
      </w:r>
      <w:r w:rsidRPr="006D3F36">
        <w:rPr>
          <w:rFonts w:ascii="Arial LatArm" w:eastAsia="Times New Roman" w:hAnsi="Arial LatArm" w:cs="Times New Roman"/>
          <w:color w:val="000000" w:themeColor="text1"/>
        </w:rPr>
        <w:softHyphen/>
        <w:t>½Ç</w:t>
      </w:r>
      <w:r w:rsidRPr="006D3F36">
        <w:rPr>
          <w:rFonts w:ascii="Arial LatArm" w:eastAsia="Times New Roman" w:hAnsi="Arial LatArm" w:cs="Times New Roman"/>
          <w:color w:val="000000" w:themeColor="text1"/>
        </w:rPr>
        <w:softHyphen/>
        <w:t>ë³</w:t>
      </w:r>
      <w:r w:rsidRPr="006D3F36">
        <w:rPr>
          <w:rFonts w:ascii="Arial LatArm" w:eastAsia="Times New Roman" w:hAnsi="Arial LatArm" w:cs="Times New Roman"/>
          <w:color w:val="000000" w:themeColor="text1"/>
        </w:rPr>
        <w:softHyphen/>
        <w:t>ÛÇÝ Ñ³Ý</w:t>
      </w:r>
      <w:r w:rsidRPr="006D3F36">
        <w:rPr>
          <w:rFonts w:ascii="Arial LatArm" w:eastAsia="Times New Roman" w:hAnsi="Arial LatArm" w:cs="Times New Roman"/>
          <w:color w:val="000000" w:themeColor="text1"/>
        </w:rPr>
        <w:softHyphen/>
        <w:t>·áõÛ</w:t>
      </w:r>
      <w:r w:rsidRPr="006D3F36">
        <w:rPr>
          <w:rFonts w:ascii="Arial LatArm" w:eastAsia="Times New Roman" w:hAnsi="Arial LatArm" w:cs="Times New Roman"/>
          <w:color w:val="000000" w:themeColor="text1"/>
        </w:rPr>
        <w:softHyphen/>
        <w:t>óÇ ³Ý</w:t>
      </w:r>
      <w:r w:rsidRPr="006D3F36">
        <w:rPr>
          <w:rFonts w:ascii="Arial LatArm" w:eastAsia="Times New Roman" w:hAnsi="Arial LatArm" w:cs="Times New Roman"/>
          <w:color w:val="000000" w:themeColor="text1"/>
        </w:rPr>
        <w:softHyphen/>
        <w:t>Ñ³ß</w:t>
      </w:r>
      <w:r w:rsidRPr="006D3F36">
        <w:rPr>
          <w:rFonts w:ascii="Arial LatArm" w:eastAsia="Times New Roman" w:hAnsi="Arial LatArm" w:cs="Times New Roman"/>
          <w:color w:val="000000" w:themeColor="text1"/>
        </w:rPr>
        <w:softHyphen/>
        <w:t>í»Ïß</w:t>
      </w:r>
      <w:r w:rsidRPr="006D3F36">
        <w:rPr>
          <w:rFonts w:ascii="Arial LatArm" w:eastAsia="Times New Roman" w:hAnsi="Arial LatArm" w:cs="Times New Roman"/>
          <w:color w:val="000000" w:themeColor="text1"/>
        </w:rPr>
        <w:softHyphen/>
        <w:t>éáõÛ</w:t>
      </w:r>
      <w:r w:rsidRPr="006D3F36">
        <w:rPr>
          <w:rFonts w:ascii="Arial LatArm" w:eastAsia="Times New Roman" w:hAnsi="Arial LatArm" w:cs="Times New Roman"/>
          <w:color w:val="000000" w:themeColor="text1"/>
        </w:rPr>
        <w:softHyphen/>
        <w:t>ÃÇ ×ßïáõÃ</w:t>
      </w:r>
      <w:r w:rsidRPr="006D3F36">
        <w:rPr>
          <w:rFonts w:ascii="Arial LatArm" w:eastAsia="Times New Roman" w:hAnsi="Arial LatArm" w:cs="Times New Roman"/>
          <w:color w:val="000000" w:themeColor="text1"/>
        </w:rPr>
        <w:softHyphen/>
        <w:t>ÛáõÝÝ ¿:</w:t>
      </w:r>
    </w:p>
    <w:p w14:paraId="3DFCFEAB" w14:textId="77777777" w:rsidR="001E0760" w:rsidRPr="006D3F36" w:rsidRDefault="001E0760" w:rsidP="001E0760">
      <w:pPr>
        <w:spacing w:after="0" w:line="240" w:lineRule="auto"/>
        <w:jc w:val="both"/>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ab/>
        <w:t>²Ûë</w:t>
      </w:r>
      <w:r w:rsidRPr="006D3F36">
        <w:rPr>
          <w:rFonts w:ascii="Arial LatArm" w:eastAsia="Times New Roman" w:hAnsi="Arial LatArm" w:cs="Times New Roman"/>
          <w:color w:val="000000" w:themeColor="text1"/>
        </w:rPr>
        <w:softHyphen/>
        <w:t>åÇ</w:t>
      </w:r>
      <w:r w:rsidRPr="006D3F36">
        <w:rPr>
          <w:rFonts w:ascii="Arial LatArm" w:eastAsia="Times New Roman" w:hAnsi="Arial LatArm" w:cs="Times New Roman"/>
          <w:color w:val="000000" w:themeColor="text1"/>
        </w:rPr>
        <w:softHyphen/>
        <w:t>ëáí, Ûáõ</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ù³Ýã</w:t>
      </w:r>
      <w:r w:rsidRPr="006D3F36">
        <w:rPr>
          <w:rFonts w:ascii="Arial LatArm" w:eastAsia="Times New Roman" w:hAnsi="Arial LatArm" w:cs="Times New Roman"/>
          <w:color w:val="000000" w:themeColor="text1"/>
        </w:rPr>
        <w:softHyphen/>
        <w:t>Ûáõñ Å³Ù</w:t>
      </w:r>
      <w:r w:rsidRPr="006D3F36">
        <w:rPr>
          <w:rFonts w:ascii="Arial LatArm" w:eastAsia="Times New Roman" w:hAnsi="Arial LatArm" w:cs="Times New Roman"/>
          <w:color w:val="000000" w:themeColor="text1"/>
        </w:rPr>
        <w:softHyphen/>
        <w:t>í³ Ñ³</w:t>
      </w:r>
      <w:r w:rsidRPr="006D3F36">
        <w:rPr>
          <w:rFonts w:ascii="Arial LatArm" w:eastAsia="Times New Roman" w:hAnsi="Arial LatArm" w:cs="Times New Roman"/>
          <w:color w:val="000000" w:themeColor="text1"/>
        </w:rPr>
        <w:softHyphen/>
        <w:t>Ù³ñ ó³Ý</w:t>
      </w:r>
      <w:r w:rsidRPr="006D3F36">
        <w:rPr>
          <w:rFonts w:ascii="Arial LatArm" w:eastAsia="Times New Roman" w:hAnsi="Arial LatArm" w:cs="Times New Roman"/>
          <w:color w:val="000000" w:themeColor="text1"/>
        </w:rPr>
        <w:softHyphen/>
        <w:t>óÇ Ñ³ë</w:t>
      </w:r>
      <w:r w:rsidRPr="006D3F36">
        <w:rPr>
          <w:rFonts w:ascii="Arial LatArm" w:eastAsia="Times New Roman" w:hAnsi="Arial LatArm" w:cs="Times New Roman"/>
          <w:color w:val="000000" w:themeColor="text1"/>
        </w:rPr>
        <w:softHyphen/>
        <w:t>ï³ï</w:t>
      </w:r>
      <w:r w:rsidRPr="006D3F36">
        <w:rPr>
          <w:rFonts w:ascii="Arial LatArm" w:eastAsia="Times New Roman" w:hAnsi="Arial LatArm" w:cs="Times New Roman"/>
          <w:color w:val="000000" w:themeColor="text1"/>
        </w:rPr>
        <w:softHyphen/>
        <w:t>í³Í é»</w:t>
      </w:r>
      <w:r w:rsidRPr="006D3F36">
        <w:rPr>
          <w:rFonts w:ascii="Arial LatArm" w:eastAsia="Times New Roman" w:hAnsi="Arial LatArm" w:cs="Times New Roman"/>
          <w:color w:val="000000" w:themeColor="text1"/>
        </w:rPr>
        <w:softHyphen/>
        <w:t>ÅÇ</w:t>
      </w:r>
      <w:r w:rsidRPr="006D3F36">
        <w:rPr>
          <w:rFonts w:ascii="Arial LatArm" w:eastAsia="Times New Roman" w:hAnsi="Arial LatArm" w:cs="Times New Roman"/>
          <w:color w:val="000000" w:themeColor="text1"/>
        </w:rPr>
        <w:softHyphen/>
        <w:t>ÙÁ Ñ³ß</w:t>
      </w:r>
      <w:r w:rsidRPr="006D3F36">
        <w:rPr>
          <w:rFonts w:ascii="Arial LatArm" w:eastAsia="Times New Roman" w:hAnsi="Arial LatArm" w:cs="Times New Roman"/>
          <w:color w:val="000000" w:themeColor="text1"/>
        </w:rPr>
        <w:softHyphen/>
        <w:t>í³ñÏ</w:t>
      </w:r>
      <w:r w:rsidRPr="006D3F36">
        <w:rPr>
          <w:rFonts w:ascii="Arial LatArm" w:eastAsia="Times New Roman" w:hAnsi="Arial LatArm" w:cs="Times New Roman"/>
          <w:color w:val="000000" w:themeColor="text1"/>
        </w:rPr>
        <w:softHyphen/>
        <w:t>íáõÙ ¿ ÙÇ ù³</w:t>
      </w:r>
      <w:r w:rsidRPr="006D3F36">
        <w:rPr>
          <w:rFonts w:ascii="Arial LatArm" w:eastAsia="Times New Roman" w:hAnsi="Arial LatArm" w:cs="Times New Roman"/>
          <w:color w:val="000000" w:themeColor="text1"/>
        </w:rPr>
        <w:softHyphen/>
        <w:t>ÝÇ ³Ý</w:t>
      </w:r>
      <w:r w:rsidRPr="006D3F36">
        <w:rPr>
          <w:rFonts w:ascii="Arial LatArm" w:eastAsia="Times New Roman" w:hAnsi="Arial LatArm" w:cs="Times New Roman"/>
          <w:color w:val="000000" w:themeColor="text1"/>
        </w:rPr>
        <w:softHyphen/>
        <w:t>·³Ù, Ûáõ</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ù³Ýã</w:t>
      </w:r>
      <w:r w:rsidRPr="006D3F36">
        <w:rPr>
          <w:rFonts w:ascii="Arial LatArm" w:eastAsia="Times New Roman" w:hAnsi="Arial LatArm" w:cs="Times New Roman"/>
          <w:color w:val="000000" w:themeColor="text1"/>
        </w:rPr>
        <w:softHyphen/>
        <w:t>Ûáõñ ³Ý</w:t>
      </w:r>
      <w:r w:rsidRPr="006D3F36">
        <w:rPr>
          <w:rFonts w:ascii="Arial LatArm" w:eastAsia="Times New Roman" w:hAnsi="Arial LatArm" w:cs="Times New Roman"/>
          <w:color w:val="000000" w:themeColor="text1"/>
        </w:rPr>
        <w:softHyphen/>
        <w:t>·³Ù ×ßï»</w:t>
      </w:r>
      <w:r w:rsidRPr="006D3F36">
        <w:rPr>
          <w:rFonts w:ascii="Arial LatArm" w:eastAsia="Times New Roman" w:hAnsi="Arial LatArm" w:cs="Times New Roman"/>
          <w:color w:val="000000" w:themeColor="text1"/>
        </w:rPr>
        <w:softHyphen/>
        <w:t>Éáí µ»éÝ</w:t>
      </w:r>
      <w:r w:rsidRPr="006D3F36">
        <w:rPr>
          <w:rFonts w:ascii="Arial LatArm" w:eastAsia="Times New Roman" w:hAnsi="Arial LatArm" w:cs="Times New Roman"/>
          <w:color w:val="000000" w:themeColor="text1"/>
        </w:rPr>
        <w:softHyphen/>
        <w:t>í³Í</w:t>
      </w:r>
      <w:r w:rsidRPr="006D3F36">
        <w:rPr>
          <w:rFonts w:ascii="Arial LatArm" w:eastAsia="Times New Roman" w:hAnsi="Arial LatArm" w:cs="Times New Roman"/>
          <w:color w:val="000000" w:themeColor="text1"/>
        </w:rPr>
        <w:softHyphen/>
        <w:t>ùÇ Ñ½á</w:t>
      </w:r>
      <w:r w:rsidRPr="006D3F36">
        <w:rPr>
          <w:rFonts w:ascii="Arial LatArm" w:eastAsia="Times New Roman" w:hAnsi="Arial LatArm" w:cs="Times New Roman"/>
          <w:color w:val="000000" w:themeColor="text1"/>
        </w:rPr>
        <w:softHyphen/>
        <w:t>ñáõÃ</w:t>
      </w:r>
      <w:r w:rsidRPr="006D3F36">
        <w:rPr>
          <w:rFonts w:ascii="Arial LatArm" w:eastAsia="Times New Roman" w:hAnsi="Arial LatArm" w:cs="Times New Roman"/>
          <w:color w:val="000000" w:themeColor="text1"/>
        </w:rPr>
        <w:softHyphen/>
        <w:t>ÛáõÝ</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 xml:space="preserve">ñÁ: </w:t>
      </w:r>
    </w:p>
    <w:p w14:paraId="2DC2CA3A" w14:textId="77777777" w:rsidR="001E0760" w:rsidRPr="006D3F36" w:rsidRDefault="001E0760" w:rsidP="001E0760">
      <w:pPr>
        <w:spacing w:after="0" w:line="240" w:lineRule="auto"/>
        <w:jc w:val="center"/>
        <w:rPr>
          <w:rFonts w:ascii="Arial LatArm" w:eastAsia="Times New Roman" w:hAnsi="Arial LatArm" w:cs="Times New Roman"/>
          <w:b/>
          <w:color w:val="000000" w:themeColor="text1"/>
        </w:rPr>
      </w:pPr>
    </w:p>
    <w:p w14:paraId="24D4E053" w14:textId="77777777" w:rsidR="001E0760" w:rsidRPr="006D3F36" w:rsidRDefault="001E0760" w:rsidP="001E0760">
      <w:pPr>
        <w:spacing w:after="120" w:line="240" w:lineRule="auto"/>
        <w:jc w:val="center"/>
        <w:rPr>
          <w:rFonts w:ascii="Arial LatArm" w:eastAsia="Times New Roman" w:hAnsi="Arial LatArm" w:cs="Times New Roman"/>
          <w:b/>
          <w:color w:val="000000" w:themeColor="text1"/>
        </w:rPr>
      </w:pPr>
      <w:r w:rsidRPr="006D3F36">
        <w:rPr>
          <w:rFonts w:ascii="Arial LatArm" w:eastAsia="Times New Roman" w:hAnsi="Arial LatArm" w:cs="Times New Roman"/>
          <w:b/>
          <w:color w:val="000000" w:themeColor="text1"/>
        </w:rPr>
        <w:t>4. ¾É»Ïïñ³Ï³Ý Ñ½áñáõÃÛ³Ý ÏáñáõëïÝ»ñÇ Ñ³ßí³ñÏÁ</w:t>
      </w:r>
    </w:p>
    <w:p w14:paraId="15AE8E0C" w14:textId="77777777" w:rsidR="001E0760" w:rsidRPr="006D3F36" w:rsidRDefault="001E0760" w:rsidP="001E0760">
      <w:pPr>
        <w:spacing w:after="0" w:line="240" w:lineRule="auto"/>
        <w:jc w:val="both"/>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ab/>
        <w:t>ò³Ý</w:t>
      </w:r>
      <w:r w:rsidRPr="006D3F36">
        <w:rPr>
          <w:rFonts w:ascii="Arial LatArm" w:eastAsia="Times New Roman" w:hAnsi="Arial LatArm" w:cs="Times New Roman"/>
          <w:color w:val="000000" w:themeColor="text1"/>
        </w:rPr>
        <w:softHyphen/>
        <w:t>óÇ Ñ³ë</w:t>
      </w:r>
      <w:r w:rsidRPr="006D3F36">
        <w:rPr>
          <w:rFonts w:ascii="Arial LatArm" w:eastAsia="Times New Roman" w:hAnsi="Arial LatArm" w:cs="Times New Roman"/>
          <w:color w:val="000000" w:themeColor="text1"/>
        </w:rPr>
        <w:softHyphen/>
        <w:t>ï³ï</w:t>
      </w:r>
      <w:r w:rsidRPr="006D3F36">
        <w:rPr>
          <w:rFonts w:ascii="Arial LatArm" w:eastAsia="Times New Roman" w:hAnsi="Arial LatArm" w:cs="Times New Roman"/>
          <w:color w:val="000000" w:themeColor="text1"/>
        </w:rPr>
        <w:softHyphen/>
        <w:t>í³Í é»</w:t>
      </w:r>
      <w:r w:rsidRPr="006D3F36">
        <w:rPr>
          <w:rFonts w:ascii="Arial LatArm" w:eastAsia="Times New Roman" w:hAnsi="Arial LatArm" w:cs="Times New Roman"/>
          <w:color w:val="000000" w:themeColor="text1"/>
        </w:rPr>
        <w:softHyphen/>
        <w:t>ÅÇ</w:t>
      </w:r>
      <w:r w:rsidRPr="006D3F36">
        <w:rPr>
          <w:rFonts w:ascii="Arial LatArm" w:eastAsia="Times New Roman" w:hAnsi="Arial LatArm" w:cs="Times New Roman"/>
          <w:color w:val="000000" w:themeColor="text1"/>
        </w:rPr>
        <w:softHyphen/>
        <w:t>ÙÇ Ñ³ß</w:t>
      </w:r>
      <w:r w:rsidRPr="006D3F36">
        <w:rPr>
          <w:rFonts w:ascii="Arial LatArm" w:eastAsia="Times New Roman" w:hAnsi="Arial LatArm" w:cs="Times New Roman"/>
          <w:color w:val="000000" w:themeColor="text1"/>
        </w:rPr>
        <w:softHyphen/>
        <w:t>í³ñ</w:t>
      </w:r>
      <w:r w:rsidRPr="006D3F36">
        <w:rPr>
          <w:rFonts w:ascii="Arial LatArm" w:eastAsia="Times New Roman" w:hAnsi="Arial LatArm" w:cs="Times New Roman"/>
          <w:color w:val="000000" w:themeColor="text1"/>
        </w:rPr>
        <w:softHyphen/>
        <w:t>ÏÇ  ³ñ¹</w:t>
      </w:r>
      <w:r w:rsidRPr="006D3F36">
        <w:rPr>
          <w:rFonts w:ascii="Arial LatArm" w:eastAsia="Times New Roman" w:hAnsi="Arial LatArm" w:cs="Times New Roman"/>
          <w:color w:val="000000" w:themeColor="text1"/>
        </w:rPr>
        <w:softHyphen/>
        <w:t>ÛáõÝù</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ñáí Ñ³ß</w:t>
      </w:r>
      <w:r w:rsidRPr="006D3F36">
        <w:rPr>
          <w:rFonts w:ascii="Arial LatArm" w:eastAsia="Times New Roman" w:hAnsi="Arial LatArm" w:cs="Times New Roman"/>
          <w:color w:val="000000" w:themeColor="text1"/>
        </w:rPr>
        <w:softHyphen/>
        <w:t>í³ñ</w:t>
      </w:r>
      <w:r w:rsidRPr="006D3F36">
        <w:rPr>
          <w:rFonts w:ascii="Arial LatArm" w:eastAsia="Times New Roman" w:hAnsi="Arial LatArm" w:cs="Times New Roman"/>
          <w:color w:val="000000" w:themeColor="text1"/>
        </w:rPr>
        <w:softHyphen/>
        <w:t>Ï³</w:t>
      </w:r>
      <w:r w:rsidRPr="006D3F36">
        <w:rPr>
          <w:rFonts w:ascii="Arial LatArm" w:eastAsia="Times New Roman" w:hAnsi="Arial LatArm" w:cs="Times New Roman"/>
          <w:color w:val="000000" w:themeColor="text1"/>
        </w:rPr>
        <w:softHyphen/>
        <w:t>ÛÇÝ Å³</w:t>
      </w:r>
      <w:r w:rsidRPr="006D3F36">
        <w:rPr>
          <w:rFonts w:ascii="Arial LatArm" w:eastAsia="Times New Roman" w:hAnsi="Arial LatArm" w:cs="Times New Roman"/>
          <w:color w:val="000000" w:themeColor="text1"/>
        </w:rPr>
        <w:softHyphen/>
        <w:t>Ù³</w:t>
      </w:r>
      <w:r w:rsidRPr="006D3F36">
        <w:rPr>
          <w:rFonts w:ascii="Arial LatArm" w:eastAsia="Times New Roman" w:hAnsi="Arial LatArm" w:cs="Times New Roman"/>
          <w:color w:val="000000" w:themeColor="text1"/>
        </w:rPr>
        <w:softHyphen/>
        <w:t>Ý³</w:t>
      </w:r>
      <w:r w:rsidRPr="006D3F36">
        <w:rPr>
          <w:rFonts w:ascii="Arial LatArm" w:eastAsia="Times New Roman" w:hAnsi="Arial LatArm" w:cs="Times New Roman"/>
          <w:color w:val="000000" w:themeColor="text1"/>
        </w:rPr>
        <w:softHyphen/>
        <w:t>Ï³</w:t>
      </w:r>
      <w:r w:rsidRPr="006D3F36">
        <w:rPr>
          <w:rFonts w:ascii="Arial LatArm" w:eastAsia="Times New Roman" w:hAnsi="Arial LatArm" w:cs="Times New Roman"/>
          <w:color w:val="000000" w:themeColor="text1"/>
        </w:rPr>
        <w:softHyphen/>
        <w:t>Ñ³ï</w:t>
      </w:r>
      <w:r w:rsidRPr="006D3F36">
        <w:rPr>
          <w:rFonts w:ascii="Arial LatArm" w:eastAsia="Times New Roman" w:hAnsi="Arial LatArm" w:cs="Times New Roman"/>
          <w:color w:val="000000" w:themeColor="text1"/>
        </w:rPr>
        <w:softHyphen/>
        <w:t>í³</w:t>
      </w:r>
      <w:r w:rsidRPr="006D3F36">
        <w:rPr>
          <w:rFonts w:ascii="Arial LatArm" w:eastAsia="Times New Roman" w:hAnsi="Arial LatArm" w:cs="Times New Roman"/>
          <w:color w:val="000000" w:themeColor="text1"/>
        </w:rPr>
        <w:softHyphen/>
        <w:t>ÍÇ Ûáõ</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ù³Ýã</w:t>
      </w:r>
      <w:r w:rsidRPr="006D3F36">
        <w:rPr>
          <w:rFonts w:ascii="Arial LatArm" w:eastAsia="Times New Roman" w:hAnsi="Arial LatArm" w:cs="Times New Roman"/>
          <w:color w:val="000000" w:themeColor="text1"/>
        </w:rPr>
        <w:softHyphen/>
        <w:t>Ûáõñ Å³Ù</w:t>
      </w:r>
      <w:r w:rsidRPr="006D3F36">
        <w:rPr>
          <w:rFonts w:ascii="Arial LatArm" w:eastAsia="Times New Roman" w:hAnsi="Arial LatArm" w:cs="Times New Roman"/>
          <w:color w:val="000000" w:themeColor="text1"/>
        </w:rPr>
        <w:softHyphen/>
        <w:t>í³ Ñ³</w:t>
      </w:r>
      <w:r w:rsidRPr="006D3F36">
        <w:rPr>
          <w:rFonts w:ascii="Arial LatArm" w:eastAsia="Times New Roman" w:hAnsi="Arial LatArm" w:cs="Times New Roman"/>
          <w:color w:val="000000" w:themeColor="text1"/>
        </w:rPr>
        <w:softHyphen/>
        <w:t>Ù³ñ  á</w:t>
      </w:r>
      <w:r w:rsidRPr="006D3F36">
        <w:rPr>
          <w:rFonts w:ascii="Arial LatArm" w:eastAsia="Times New Roman" w:hAnsi="Arial LatArm" w:cs="Times New Roman"/>
          <w:color w:val="000000" w:themeColor="text1"/>
        </w:rPr>
        <w:softHyphen/>
        <w:t>ñáß</w:t>
      </w:r>
      <w:r w:rsidRPr="006D3F36">
        <w:rPr>
          <w:rFonts w:ascii="Arial LatArm" w:eastAsia="Times New Roman" w:hAnsi="Arial LatArm" w:cs="Times New Roman"/>
          <w:color w:val="000000" w:themeColor="text1"/>
        </w:rPr>
        <w:softHyphen/>
        <w:t>íáõÙ »Ý ¿É»Ïïñ³Ï³Ý Ñ½á</w:t>
      </w:r>
      <w:r w:rsidRPr="006D3F36">
        <w:rPr>
          <w:rFonts w:ascii="Arial LatArm" w:eastAsia="Times New Roman" w:hAnsi="Arial LatArm" w:cs="Times New Roman"/>
          <w:color w:val="000000" w:themeColor="text1"/>
        </w:rPr>
        <w:softHyphen/>
        <w:t>ñáõÃ</w:t>
      </w:r>
      <w:r w:rsidRPr="006D3F36">
        <w:rPr>
          <w:rFonts w:ascii="Arial LatArm" w:eastAsia="Times New Roman" w:hAnsi="Arial LatArm" w:cs="Times New Roman"/>
          <w:color w:val="000000" w:themeColor="text1"/>
        </w:rPr>
        <w:softHyphen/>
        <w:t>Û³Ý Ïá</w:t>
      </w:r>
      <w:r w:rsidRPr="006D3F36">
        <w:rPr>
          <w:rFonts w:ascii="Arial LatArm" w:eastAsia="Times New Roman" w:hAnsi="Arial LatArm" w:cs="Times New Roman"/>
          <w:color w:val="000000" w:themeColor="text1"/>
        </w:rPr>
        <w:softHyphen/>
        <w:t>ñáõëï</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ñÁ ó³Ý</w:t>
      </w:r>
      <w:r w:rsidRPr="006D3F36">
        <w:rPr>
          <w:rFonts w:ascii="Arial LatArm" w:eastAsia="Times New Roman" w:hAnsi="Arial LatArm" w:cs="Times New Roman"/>
          <w:color w:val="000000" w:themeColor="text1"/>
        </w:rPr>
        <w:softHyphen/>
        <w:t>óÇ ï³ñ</w:t>
      </w:r>
      <w:r w:rsidRPr="006D3F36">
        <w:rPr>
          <w:rFonts w:ascii="Arial LatArm" w:eastAsia="Times New Roman" w:hAnsi="Arial LatArm" w:cs="Times New Roman"/>
          <w:color w:val="000000" w:themeColor="text1"/>
        </w:rPr>
        <w:softHyphen/>
        <w:t>ñ»</w:t>
      </w:r>
      <w:r w:rsidRPr="006D3F36">
        <w:rPr>
          <w:rFonts w:ascii="Arial LatArm" w:eastAsia="Times New Roman" w:hAnsi="Arial LatArm" w:cs="Times New Roman"/>
          <w:color w:val="000000" w:themeColor="text1"/>
        </w:rPr>
        <w:softHyphen/>
        <w:t>ñáõÙ,  á</w:t>
      </w:r>
      <w:r w:rsidRPr="006D3F36">
        <w:rPr>
          <w:rFonts w:ascii="Arial LatArm" w:eastAsia="Times New Roman" w:hAnsi="Arial LatArm" w:cs="Times New Roman"/>
          <w:color w:val="000000" w:themeColor="text1"/>
        </w:rPr>
        <w:softHyphen/>
        <w:t>ñáÝó ·áõ</w:t>
      </w:r>
      <w:r w:rsidRPr="006D3F36">
        <w:rPr>
          <w:rFonts w:ascii="Arial LatArm" w:eastAsia="Times New Roman" w:hAnsi="Arial LatArm" w:cs="Times New Roman"/>
          <w:color w:val="000000" w:themeColor="text1"/>
        </w:rPr>
        <w:softHyphen/>
        <w:t>Ù³</w:t>
      </w:r>
      <w:r w:rsidRPr="006D3F36">
        <w:rPr>
          <w:rFonts w:ascii="Arial LatArm" w:eastAsia="Times New Roman" w:hAnsi="Arial LatArm" w:cs="Times New Roman"/>
          <w:color w:val="000000" w:themeColor="text1"/>
        </w:rPr>
        <w:softHyphen/>
        <w:t>ñáí ¿É á</w:t>
      </w:r>
      <w:r w:rsidRPr="006D3F36">
        <w:rPr>
          <w:rFonts w:ascii="Arial LatArm" w:eastAsia="Times New Roman" w:hAnsi="Arial LatArm" w:cs="Times New Roman"/>
          <w:color w:val="000000" w:themeColor="text1"/>
        </w:rPr>
        <w:softHyphen/>
        <w:t>ñáß</w:t>
      </w:r>
      <w:r w:rsidRPr="006D3F36">
        <w:rPr>
          <w:rFonts w:ascii="Arial LatArm" w:eastAsia="Times New Roman" w:hAnsi="Arial LatArm" w:cs="Times New Roman"/>
          <w:color w:val="000000" w:themeColor="text1"/>
        </w:rPr>
        <w:softHyphen/>
        <w:t>íáõÙ »Ý ¿</w:t>
      </w:r>
      <w:r w:rsidRPr="006D3F36">
        <w:rPr>
          <w:rFonts w:ascii="Arial LatArm" w:eastAsia="Times New Roman" w:hAnsi="Arial LatArm" w:cs="Times New Roman"/>
          <w:color w:val="000000" w:themeColor="text1"/>
        </w:rPr>
        <w:softHyphen/>
        <w:t>Ý»ñ</w:t>
      </w:r>
      <w:r w:rsidRPr="006D3F36">
        <w:rPr>
          <w:rFonts w:ascii="Arial LatArm" w:eastAsia="Times New Roman" w:hAnsi="Arial LatArm" w:cs="Times New Roman"/>
          <w:color w:val="000000" w:themeColor="text1"/>
        </w:rPr>
        <w:softHyphen/>
        <w:t>·Ç³</w:t>
      </w:r>
      <w:r w:rsidRPr="006D3F36">
        <w:rPr>
          <w:rFonts w:ascii="Arial LatArm" w:eastAsia="Times New Roman" w:hAnsi="Arial LatArm" w:cs="Times New Roman"/>
          <w:color w:val="000000" w:themeColor="text1"/>
        </w:rPr>
        <w:softHyphen/>
        <w:t>ÛÇ Ïá</w:t>
      </w:r>
      <w:r w:rsidRPr="006D3F36">
        <w:rPr>
          <w:rFonts w:ascii="Arial LatArm" w:eastAsia="Times New Roman" w:hAnsi="Arial LatArm" w:cs="Times New Roman"/>
          <w:color w:val="000000" w:themeColor="text1"/>
        </w:rPr>
        <w:softHyphen/>
        <w:t>ñáõëï</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ñÁ:</w:t>
      </w:r>
    </w:p>
    <w:p w14:paraId="648C172F" w14:textId="77777777" w:rsidR="001E0760" w:rsidRPr="006D3F36" w:rsidRDefault="001E0760" w:rsidP="001E0760">
      <w:pPr>
        <w:spacing w:after="0" w:line="240" w:lineRule="auto"/>
        <w:jc w:val="both"/>
        <w:rPr>
          <w:rFonts w:ascii="Arial LatArm" w:eastAsia="Times New Roman" w:hAnsi="Arial LatArm" w:cs="Times New Roman"/>
          <w:color w:val="000000" w:themeColor="text1"/>
        </w:rPr>
      </w:pPr>
    </w:p>
    <w:p w14:paraId="6D624215" w14:textId="77777777" w:rsidR="001E0760" w:rsidRPr="006D3F36" w:rsidRDefault="001E0760" w:rsidP="00B00C70">
      <w:pPr>
        <w:keepNext/>
        <w:numPr>
          <w:ilvl w:val="0"/>
          <w:numId w:val="25"/>
        </w:numPr>
        <w:spacing w:after="120" w:line="240" w:lineRule="auto"/>
        <w:ind w:firstLine="709"/>
        <w:jc w:val="both"/>
        <w:outlineLvl w:val="7"/>
        <w:rPr>
          <w:rFonts w:ascii="Arial LatArm" w:eastAsia="Times New Roman" w:hAnsi="Arial LatArm" w:cs="Times New Roman"/>
          <w:b/>
          <w:color w:val="000000" w:themeColor="text1"/>
          <w:szCs w:val="24"/>
        </w:rPr>
      </w:pPr>
      <w:r w:rsidRPr="006D3F36">
        <w:rPr>
          <w:rFonts w:ascii="Arial LatArm" w:eastAsia="Times New Roman" w:hAnsi="Arial LatArm" w:cs="Times New Roman"/>
          <w:b/>
          <w:color w:val="000000" w:themeColor="text1"/>
          <w:szCs w:val="24"/>
        </w:rPr>
        <w:t>4.1. ¾É»Ïïñ³Ï³Ý Ñ½áñáõÃÛ³Ý ÏáñáõëïÝ»ñÁ ·ÍáõÙ</w:t>
      </w:r>
    </w:p>
    <w:p w14:paraId="6D8E21ED" w14:textId="77777777" w:rsidR="001E0760" w:rsidRPr="006D3F36" w:rsidRDefault="001E0760" w:rsidP="001E0760">
      <w:pPr>
        <w:spacing w:after="0" w:line="240" w:lineRule="auto"/>
        <w:ind w:left="720"/>
        <w:jc w:val="both"/>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¶ÍÇ  ³ÏïÇí Ñ½áñáõÃÛ³Ý µ»éÝí³Íù³ÛÇÝ ÏáñáõëïÁ ‘</w:t>
      </w:r>
    </w:p>
    <w:p w14:paraId="00B87C82" w14:textId="77777777" w:rsidR="001E0760" w:rsidRPr="006D3F36" w:rsidRDefault="001E0760" w:rsidP="001E0760">
      <w:pPr>
        <w:tabs>
          <w:tab w:val="left" w:pos="-2127"/>
          <w:tab w:val="left" w:pos="8505"/>
        </w:tabs>
        <w:spacing w:before="120" w:after="0" w:line="240" w:lineRule="auto"/>
        <w:ind w:firstLine="4111"/>
        <w:jc w:val="both"/>
        <w:rPr>
          <w:rFonts w:ascii="Arial LatArm" w:eastAsia="Times New Roman" w:hAnsi="Arial LatArm" w:cs="Times New Roman"/>
          <w:color w:val="000000" w:themeColor="text1"/>
        </w:rPr>
      </w:pPr>
      <m:oMath>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m:t>
            </m:r>
          </m:sub>
        </m:sSub>
        <m:r>
          <w:rPr>
            <w:rFonts w:ascii="Cambria Math" w:hAnsi="Cambria Math"/>
            <w:color w:val="000000" w:themeColor="text1"/>
          </w:rPr>
          <m:t>=3R</m:t>
        </m:r>
        <m:sSup>
          <m:sSupPr>
            <m:ctrlPr>
              <w:rPr>
                <w:rFonts w:ascii="Cambria Math" w:hAnsi="Cambria Math"/>
                <w:i/>
                <w:color w:val="000000" w:themeColor="text1"/>
              </w:rPr>
            </m:ctrlPr>
          </m:sSupPr>
          <m:e>
            <m:r>
              <w:rPr>
                <w:rFonts w:ascii="Cambria Math" w:hAnsi="Cambria Math"/>
                <w:color w:val="000000" w:themeColor="text1"/>
              </w:rPr>
              <m:t>I</m:t>
            </m:r>
          </m:e>
          <m:sup>
            <m:r>
              <w:rPr>
                <w:rFonts w:ascii="Cambria Math" w:hAnsi="Cambria Math"/>
                <w:color w:val="000000" w:themeColor="text1"/>
              </w:rPr>
              <m:t>2</m:t>
            </m:r>
          </m:sup>
        </m:sSup>
      </m:oMath>
      <w:r w:rsidRPr="006D3F36">
        <w:rPr>
          <w:rFonts w:ascii="Arial LatArm" w:eastAsia="Times New Roman" w:hAnsi="Arial LatArm" w:cs="Times New Roman"/>
          <w:color w:val="000000" w:themeColor="text1"/>
        </w:rPr>
        <w:t>,</w:t>
      </w:r>
      <w:r w:rsidRPr="006D3F36">
        <w:rPr>
          <w:rFonts w:ascii="Arial LatArm" w:eastAsia="Times New Roman" w:hAnsi="Arial LatArm" w:cs="Times New Roman"/>
          <w:color w:val="000000" w:themeColor="text1"/>
        </w:rPr>
        <w:tab/>
      </w:r>
      <w:r w:rsidRPr="006D3F36">
        <w:rPr>
          <w:rFonts w:ascii="Arial LatArm" w:eastAsia="Times New Roman" w:hAnsi="Arial LatArm" w:cs="Times New Roman"/>
          <w:snapToGrid w:val="0"/>
          <w:color w:val="000000" w:themeColor="text1"/>
        </w:rPr>
        <w:tab/>
        <w:t>(4.1)</w:t>
      </w:r>
    </w:p>
    <w:p w14:paraId="408D40FF"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³Ûëï»Õ ¨ Ñ»ï³·³ÛáõÙ I ý³½³ÛÇÝ Ñáë³ÝùÝ ¿ ,</w:t>
      </w:r>
    </w:p>
    <w:p w14:paraId="06035234" w14:textId="77777777" w:rsidR="001E0760" w:rsidRPr="006D3F36" w:rsidRDefault="001E0760" w:rsidP="001E0760">
      <w:pPr>
        <w:spacing w:before="120" w:after="0" w:line="240" w:lineRule="auto"/>
        <w:ind w:left="720"/>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·ÍÇ é»³ÏïÇí Ñ½áñáõÃÛ³Ý µ»éÝí³Íù³ÛÇÝ ÏáñáõëïÁ ‘</w:t>
      </w:r>
    </w:p>
    <w:p w14:paraId="4875527B" w14:textId="77777777" w:rsidR="001E0760" w:rsidRPr="006D3F36" w:rsidRDefault="001E0760" w:rsidP="001E0760">
      <w:pPr>
        <w:spacing w:before="120" w:after="120" w:line="240" w:lineRule="auto"/>
        <w:ind w:firstLine="4111"/>
        <w:jc w:val="both"/>
        <w:rPr>
          <w:rFonts w:ascii="Arial LatArm" w:eastAsia="Times New Roman" w:hAnsi="Arial LatArm" w:cs="Times New Roman"/>
          <w:color w:val="000000" w:themeColor="text1"/>
        </w:rPr>
      </w:pPr>
      <m:oMath>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Q</m:t>
            </m:r>
          </m:e>
          <m:sub>
            <m:r>
              <w:rPr>
                <w:rFonts w:ascii="Cambria Math" w:hAnsi="Cambria Math"/>
                <w:color w:val="000000" w:themeColor="text1"/>
              </w:rPr>
              <m:t>·</m:t>
            </m:r>
          </m:sub>
        </m:sSub>
        <m:r>
          <w:rPr>
            <w:rFonts w:ascii="Cambria Math" w:hAnsi="Cambria Math"/>
            <w:color w:val="000000" w:themeColor="text1"/>
          </w:rPr>
          <m:t>=3X</m:t>
        </m:r>
        <m:sSup>
          <m:sSupPr>
            <m:ctrlPr>
              <w:rPr>
                <w:rFonts w:ascii="Cambria Math" w:hAnsi="Cambria Math"/>
                <w:i/>
                <w:color w:val="000000" w:themeColor="text1"/>
              </w:rPr>
            </m:ctrlPr>
          </m:sSupPr>
          <m:e>
            <m:r>
              <w:rPr>
                <w:rFonts w:ascii="Cambria Math" w:hAnsi="Cambria Math"/>
                <w:color w:val="000000" w:themeColor="text1"/>
              </w:rPr>
              <m:t>I</m:t>
            </m:r>
          </m:e>
          <m:sup>
            <m:r>
              <w:rPr>
                <w:rFonts w:ascii="Cambria Math" w:hAnsi="Cambria Math"/>
                <w:color w:val="000000" w:themeColor="text1"/>
              </w:rPr>
              <m:t>2</m:t>
            </m:r>
          </m:sup>
        </m:sSup>
      </m:oMath>
      <w:r w:rsidRPr="006D3F36">
        <w:rPr>
          <w:rFonts w:ascii="Arial LatArm" w:eastAsia="Times New Roman" w:hAnsi="Arial LatArm" w:cs="Times New Roman"/>
          <w:color w:val="000000" w:themeColor="text1"/>
        </w:rPr>
        <w:t xml:space="preserve"> , </w:t>
      </w:r>
      <w:r w:rsidRPr="006D3F36">
        <w:rPr>
          <w:rFonts w:ascii="Arial LatArm" w:eastAsia="Times New Roman" w:hAnsi="Arial LatArm" w:cs="Times New Roman"/>
          <w:color w:val="000000" w:themeColor="text1"/>
        </w:rPr>
        <w:tab/>
      </w:r>
      <w:r w:rsidRPr="006D3F36">
        <w:rPr>
          <w:rFonts w:ascii="Arial LatArm" w:eastAsia="Times New Roman" w:hAnsi="Arial LatArm" w:cs="Times New Roman"/>
          <w:color w:val="000000" w:themeColor="text1"/>
        </w:rPr>
        <w:tab/>
      </w:r>
      <w:r w:rsidRPr="006D3F36">
        <w:rPr>
          <w:rFonts w:ascii="Arial LatArm" w:eastAsia="Times New Roman" w:hAnsi="Arial LatArm" w:cs="Times New Roman"/>
          <w:color w:val="000000" w:themeColor="text1"/>
        </w:rPr>
        <w:tab/>
      </w:r>
      <w:r w:rsidRPr="006D3F36">
        <w:rPr>
          <w:rFonts w:ascii="Arial LatArm" w:eastAsia="Times New Roman" w:hAnsi="Arial LatArm" w:cs="Times New Roman"/>
          <w:color w:val="000000" w:themeColor="text1"/>
        </w:rPr>
        <w:tab/>
        <w:t xml:space="preserve">         </w:t>
      </w:r>
      <w:r w:rsidRPr="006D3F36">
        <w:rPr>
          <w:rFonts w:ascii="Arial LatArm" w:eastAsia="Times New Roman" w:hAnsi="Arial LatArm" w:cs="Times New Roman"/>
          <w:snapToGrid w:val="0"/>
          <w:color w:val="000000" w:themeColor="text1"/>
        </w:rPr>
        <w:t>(4.2)</w:t>
      </w:r>
    </w:p>
    <w:p w14:paraId="57EA1E5C" w14:textId="77777777" w:rsidR="001E0760" w:rsidRPr="006D3F36" w:rsidRDefault="001E0760" w:rsidP="001E0760">
      <w:pPr>
        <w:spacing w:after="0" w:line="240" w:lineRule="auto"/>
        <w:ind w:left="720"/>
        <w:jc w:val="both"/>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³ÏïÇí Ñ½áñáõÃÛ³Ý åë³Ï³Ó¨ å³ñåÙ³Ý ÏáñáõëïÁ ‘</w:t>
      </w:r>
    </w:p>
    <w:p w14:paraId="4B9B9BEB" w14:textId="77777777" w:rsidR="001E0760" w:rsidRPr="006D3F36" w:rsidRDefault="001E0760" w:rsidP="001E0760">
      <w:pPr>
        <w:spacing w:before="120" w:after="120" w:line="240" w:lineRule="auto"/>
        <w:ind w:firstLine="3686"/>
        <w:jc w:val="both"/>
        <w:rPr>
          <w:rFonts w:ascii="Arial LatArm" w:eastAsia="Times New Roman" w:hAnsi="Arial LatArm" w:cs="Times New Roman"/>
          <w:color w:val="000000" w:themeColor="text1"/>
        </w:rPr>
      </w:pPr>
      <m:oMath>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åë</m:t>
            </m:r>
          </m:sub>
        </m:sSub>
        <m:r>
          <w:rPr>
            <w:rFonts w:ascii="Cambria Math" w:hAnsi="Cambria Math"/>
            <w:color w:val="000000" w:themeColor="text1"/>
          </w:rPr>
          <m:t>=0,5</m:t>
        </m:r>
        <m:sSub>
          <m:sSubPr>
            <m:ctrlPr>
              <w:rPr>
                <w:rFonts w:ascii="Cambria Math" w:hAnsi="Cambria Math"/>
                <w:i/>
                <w:color w:val="000000" w:themeColor="text1"/>
              </w:rPr>
            </m:ctrlPr>
          </m:sSubPr>
          <m:e>
            <m:r>
              <w:rPr>
                <w:rFonts w:ascii="Cambria Math" w:hAnsi="Cambria Math"/>
                <w:color w:val="000000" w:themeColor="text1"/>
              </w:rPr>
              <m:t>G</m:t>
            </m:r>
          </m:e>
          <m:sub>
            <m:r>
              <w:rPr>
                <w:rFonts w:ascii="Cambria Math" w:hAnsi="Cambria Math"/>
                <w:color w:val="000000" w:themeColor="text1"/>
              </w:rPr>
              <m:t>åë</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U</m:t>
            </m:r>
          </m:e>
          <m:sub>
            <m:r>
              <w:rPr>
                <w:rFonts w:ascii="Cambria Math" w:hAnsi="Cambria Math"/>
                <w:color w:val="000000" w:themeColor="text1"/>
              </w:rPr>
              <m:t>1</m:t>
            </m:r>
          </m:sub>
          <m:sup>
            <m:r>
              <w:rPr>
                <w:rFonts w:ascii="Cambria Math" w:hAnsi="Cambria Math"/>
                <w:color w:val="000000" w:themeColor="text1"/>
              </w:rPr>
              <m:t>2</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U</m:t>
            </m:r>
          </m:e>
          <m:sub>
            <m:r>
              <w:rPr>
                <w:rFonts w:ascii="Cambria Math" w:hAnsi="Cambria Math"/>
                <w:color w:val="000000" w:themeColor="text1"/>
              </w:rPr>
              <m:t>2</m:t>
            </m:r>
          </m:sub>
          <m:sup>
            <m:r>
              <w:rPr>
                <w:rFonts w:ascii="Cambria Math" w:hAnsi="Cambria Math"/>
                <w:color w:val="000000" w:themeColor="text1"/>
              </w:rPr>
              <m:t>2</m:t>
            </m:r>
          </m:sup>
        </m:sSubSup>
        <m:r>
          <w:rPr>
            <w:rFonts w:ascii="Cambria Math" w:hAnsi="Cambria Math"/>
            <w:color w:val="000000" w:themeColor="text1"/>
          </w:rPr>
          <m:t>)</m:t>
        </m:r>
      </m:oMath>
      <w:r w:rsidRPr="006D3F36">
        <w:rPr>
          <w:rFonts w:ascii="Arial LatArm" w:eastAsia="Times New Roman" w:hAnsi="Arial LatArm" w:cs="Times New Roman"/>
          <w:color w:val="000000" w:themeColor="text1"/>
        </w:rPr>
        <w:t xml:space="preserve"> ,</w:t>
      </w:r>
      <w:r w:rsidRPr="006D3F36">
        <w:rPr>
          <w:rFonts w:ascii="Arial LatArm" w:eastAsia="Times New Roman" w:hAnsi="Arial LatArm" w:cs="Times New Roman"/>
          <w:color w:val="000000" w:themeColor="text1"/>
        </w:rPr>
        <w:tab/>
      </w:r>
      <w:r w:rsidRPr="006D3F36">
        <w:rPr>
          <w:rFonts w:ascii="Arial LatArm" w:eastAsia="Times New Roman" w:hAnsi="Arial LatArm" w:cs="Times New Roman"/>
          <w:color w:val="000000" w:themeColor="text1"/>
        </w:rPr>
        <w:tab/>
      </w:r>
      <w:r w:rsidRPr="006D3F36">
        <w:rPr>
          <w:rFonts w:ascii="Arial LatArm" w:eastAsia="Times New Roman" w:hAnsi="Arial LatArm" w:cs="Times New Roman"/>
          <w:color w:val="000000" w:themeColor="text1"/>
        </w:rPr>
        <w:tab/>
        <w:t xml:space="preserve">         (4.3)</w:t>
      </w:r>
    </w:p>
    <w:p w14:paraId="2BB960D0" w14:textId="77777777" w:rsidR="001E0760" w:rsidRPr="006D3F36" w:rsidRDefault="001E0760" w:rsidP="001E0760">
      <w:pPr>
        <w:spacing w:after="0" w:line="240" w:lineRule="auto"/>
        <w:ind w:left="720"/>
        <w:jc w:val="both"/>
        <w:rPr>
          <w:rFonts w:ascii="Arial LatArm" w:eastAsia="Times New Roman" w:hAnsi="Arial LatArm" w:cs="Times New Roman"/>
          <w:color w:val="000000" w:themeColor="text1"/>
          <w:szCs w:val="20"/>
        </w:rPr>
      </w:pPr>
      <w:r w:rsidRPr="006D3F36">
        <w:rPr>
          <w:rFonts w:ascii="Arial LatArm" w:eastAsia="Times New Roman" w:hAnsi="Arial LatArm" w:cs="Times New Roman"/>
          <w:color w:val="000000" w:themeColor="text1"/>
          <w:szCs w:val="20"/>
        </w:rPr>
        <w:t>·ÍÇ áõÝ³Ï³ÛÇÝ ÏáñáõëïÁ ‘</w:t>
      </w:r>
    </w:p>
    <w:p w14:paraId="01C3C842" w14:textId="77777777" w:rsidR="001E0760" w:rsidRPr="006D3F36" w:rsidRDefault="001E0760" w:rsidP="001E0760">
      <w:pPr>
        <w:spacing w:after="120" w:line="240" w:lineRule="auto"/>
        <w:ind w:firstLine="3686"/>
        <w:jc w:val="both"/>
        <w:rPr>
          <w:rFonts w:ascii="Arial LatArm" w:eastAsia="Times New Roman" w:hAnsi="Arial LatArm" w:cs="Times New Roman"/>
          <w:color w:val="000000" w:themeColor="text1"/>
          <w:szCs w:val="20"/>
        </w:rPr>
      </w:pPr>
      <m:oMath>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Q</m:t>
            </m:r>
          </m:e>
          <m:sub>
            <m:r>
              <w:rPr>
                <w:rFonts w:ascii="Cambria Math" w:hAnsi="Cambria Math"/>
                <w:color w:val="000000" w:themeColor="text1"/>
              </w:rPr>
              <m:t>c</m:t>
            </m:r>
          </m:sub>
        </m:sSub>
        <m:r>
          <w:rPr>
            <w:rFonts w:ascii="Cambria Math" w:hAnsi="Cambria Math"/>
            <w:color w:val="000000" w:themeColor="text1"/>
          </w:rPr>
          <m:t>=</m:t>
        </m:r>
        <m:r>
          <w:rPr>
            <w:rFonts w:ascii="Cambria Math" w:hAnsi="Cambria Math" w:cs="Arial"/>
            <w:color w:val="000000" w:themeColor="text1"/>
          </w:rPr>
          <m:t>-</m:t>
        </m:r>
        <m:r>
          <w:rPr>
            <w:rFonts w:ascii="Cambria Math" w:hAnsi="Cambria Math"/>
            <w:color w:val="000000" w:themeColor="text1"/>
          </w:rPr>
          <m:t>0,5</m:t>
        </m:r>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c</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U</m:t>
            </m:r>
          </m:e>
          <m:sub>
            <m:r>
              <w:rPr>
                <w:rFonts w:ascii="Cambria Math" w:hAnsi="Cambria Math"/>
                <w:color w:val="000000" w:themeColor="text1"/>
              </w:rPr>
              <m:t>1</m:t>
            </m:r>
          </m:sub>
          <m:sup>
            <m:r>
              <w:rPr>
                <w:rFonts w:ascii="Cambria Math" w:hAnsi="Cambria Math"/>
                <w:color w:val="000000" w:themeColor="text1"/>
              </w:rPr>
              <m:t>2</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U</m:t>
            </m:r>
          </m:e>
          <m:sub>
            <m:r>
              <w:rPr>
                <w:rFonts w:ascii="Cambria Math" w:hAnsi="Cambria Math"/>
                <w:color w:val="000000" w:themeColor="text1"/>
              </w:rPr>
              <m:t>2</m:t>
            </m:r>
          </m:sub>
          <m:sup>
            <m:r>
              <w:rPr>
                <w:rFonts w:ascii="Cambria Math" w:hAnsi="Cambria Math"/>
                <w:color w:val="000000" w:themeColor="text1"/>
              </w:rPr>
              <m:t>2</m:t>
            </m:r>
          </m:sup>
        </m:sSubSup>
        <m:r>
          <w:rPr>
            <w:rFonts w:ascii="Cambria Math" w:hAnsi="Cambria Math"/>
            <w:color w:val="000000" w:themeColor="text1"/>
          </w:rPr>
          <m:t>)</m:t>
        </m:r>
      </m:oMath>
      <w:r w:rsidRPr="006D3F36">
        <w:rPr>
          <w:rFonts w:ascii="Arial LatArm" w:eastAsia="Times New Roman" w:hAnsi="Arial LatArm" w:cs="Times New Roman"/>
          <w:color w:val="000000" w:themeColor="text1"/>
          <w:szCs w:val="20"/>
        </w:rPr>
        <w:t>,</w:t>
      </w:r>
      <w:r w:rsidRPr="006D3F36">
        <w:rPr>
          <w:rFonts w:ascii="Arial LatArm" w:eastAsia="Times New Roman" w:hAnsi="Arial LatArm" w:cs="Times New Roman"/>
          <w:color w:val="000000" w:themeColor="text1"/>
          <w:szCs w:val="20"/>
        </w:rPr>
        <w:tab/>
      </w:r>
      <w:r w:rsidRPr="006D3F36">
        <w:rPr>
          <w:rFonts w:ascii="Arial LatArm" w:eastAsia="Times New Roman" w:hAnsi="Arial LatArm" w:cs="Times New Roman"/>
          <w:color w:val="000000" w:themeColor="text1"/>
          <w:szCs w:val="20"/>
        </w:rPr>
        <w:tab/>
      </w:r>
      <w:r w:rsidRPr="006D3F36">
        <w:rPr>
          <w:rFonts w:ascii="Arial LatArm" w:eastAsia="Times New Roman" w:hAnsi="Arial LatArm" w:cs="Times New Roman"/>
          <w:color w:val="000000" w:themeColor="text1"/>
          <w:szCs w:val="20"/>
        </w:rPr>
        <w:tab/>
        <w:t xml:space="preserve">         (4.4)</w:t>
      </w:r>
    </w:p>
    <w:p w14:paraId="4EE64466"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lastRenderedPageBreak/>
        <w:t xml:space="preserve">áñï»Õª  </w:t>
      </w:r>
      <m:oMath>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1</m:t>
            </m:r>
          </m:sub>
        </m:sSub>
      </m:oMath>
      <w:r w:rsidRPr="006D3F36">
        <w:rPr>
          <w:rFonts w:ascii="Arial LatArm" w:eastAsia="Times New Roman" w:hAnsi="Arial LatArm" w:cs="Times New Roman"/>
          <w:color w:val="000000" w:themeColor="text1"/>
        </w:rPr>
        <w:t xml:space="preserve"> ¨  </w:t>
      </w:r>
      <m:oMath>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2</m:t>
            </m:r>
          </m:sub>
        </m:sSub>
      </m:oMath>
      <w:r w:rsidRPr="006D3F36">
        <w:rPr>
          <w:rFonts w:ascii="Arial LatArm" w:eastAsia="Times New Roman" w:hAnsi="Arial LatArm" w:cs="Times New Roman"/>
          <w:color w:val="000000" w:themeColor="text1"/>
        </w:rPr>
        <w:t xml:space="preserve"> </w:t>
      </w:r>
      <w:r w:rsidRPr="006D3F36">
        <w:rPr>
          <w:rFonts w:ascii="Arial LatArm" w:eastAsia="Times New Roman" w:hAnsi="Arial LatArm" w:cs="Times New Roman"/>
          <w:color w:val="000000" w:themeColor="text1"/>
          <w:vertAlign w:val="subscript"/>
        </w:rPr>
        <w:t xml:space="preserve"> </w:t>
      </w:r>
      <w:r w:rsidRPr="006D3F36">
        <w:rPr>
          <w:rFonts w:ascii="Arial LatArm" w:eastAsia="Times New Roman" w:hAnsi="Arial LatArm" w:cs="Times New Roman"/>
          <w:color w:val="000000" w:themeColor="text1"/>
        </w:rPr>
        <w:t xml:space="preserve">- Ý ·ÍÇ Ñ³ñ³ÏÇó Ñ³Ý·áõÛóÝ»ñÇ É³ñáõÙÝ»ñÝ »Ý  </w:t>
      </w:r>
      <w:r w:rsidRPr="006D3F36">
        <w:rPr>
          <w:rFonts w:ascii="Arial LatArm" w:eastAsia="Times New Roman" w:hAnsi="Arial LatArm" w:cs="Times New Roman"/>
          <w:color w:val="000000" w:themeColor="text1"/>
          <w:lang w:val="en-US"/>
        </w:rPr>
        <w:sym w:font="Symbol" w:char="F028"/>
      </w:r>
      <w:r w:rsidRPr="006D3F36">
        <w:rPr>
          <w:rFonts w:ascii="Arial LatArm" w:eastAsia="Times New Roman" w:hAnsi="Arial LatArm" w:cs="Times New Roman"/>
          <w:color w:val="000000" w:themeColor="text1"/>
        </w:rPr>
        <w:t>ÝÏ. 3.1</w:t>
      </w:r>
      <w:r w:rsidRPr="006D3F36">
        <w:rPr>
          <w:rFonts w:ascii="Arial LatArm" w:eastAsia="Times New Roman" w:hAnsi="Arial LatArm" w:cs="Times New Roman"/>
          <w:color w:val="000000" w:themeColor="text1"/>
          <w:lang w:val="en-US"/>
        </w:rPr>
        <w:sym w:font="Symbol" w:char="F029"/>
      </w:r>
      <w:r w:rsidRPr="006D3F36">
        <w:rPr>
          <w:rFonts w:ascii="Arial LatArm" w:eastAsia="Times New Roman" w:hAnsi="Arial LatArm" w:cs="Times New Roman"/>
          <w:color w:val="000000" w:themeColor="text1"/>
        </w:rPr>
        <w:t>:</w:t>
      </w:r>
    </w:p>
    <w:p w14:paraId="72DACE47" w14:textId="77777777" w:rsidR="001E0760" w:rsidRPr="006D3F36" w:rsidRDefault="001E0760" w:rsidP="00B00C70">
      <w:pPr>
        <w:keepNext/>
        <w:numPr>
          <w:ilvl w:val="0"/>
          <w:numId w:val="25"/>
        </w:numPr>
        <w:spacing w:before="240" w:after="0" w:line="240" w:lineRule="auto"/>
        <w:ind w:firstLine="709"/>
        <w:jc w:val="both"/>
        <w:outlineLvl w:val="2"/>
        <w:rPr>
          <w:rFonts w:ascii="Arial LatArm" w:eastAsia="Times New Roman" w:hAnsi="Arial LatArm" w:cs="Times New Roman"/>
          <w:b/>
          <w:bCs/>
          <w:color w:val="000000" w:themeColor="text1"/>
          <w:szCs w:val="24"/>
        </w:rPr>
      </w:pPr>
      <w:r w:rsidRPr="006D3F36">
        <w:rPr>
          <w:rFonts w:ascii="Arial LatArm" w:eastAsia="Times New Roman" w:hAnsi="Arial LatArm" w:cs="Times New Roman"/>
          <w:b/>
          <w:bCs/>
          <w:color w:val="000000" w:themeColor="text1"/>
          <w:szCs w:val="24"/>
        </w:rPr>
        <w:t>4.2.  ¾É»Ïïñ³Ï³Ý Ñ½áñáõÃÛ³Ý ÏáñáõëïÝ»ñÁ »é³÷³ÃáõÛÃ ïñ³ÝëýáñÙ³ïáñáõÙ</w:t>
      </w:r>
    </w:p>
    <w:p w14:paraId="4F2866BD" w14:textId="77777777" w:rsidR="001E0760" w:rsidRPr="006D3F36" w:rsidRDefault="001E0760" w:rsidP="001E0760">
      <w:pPr>
        <w:spacing w:line="240" w:lineRule="auto"/>
        <w:jc w:val="center"/>
        <w:rPr>
          <w:rFonts w:ascii="Arial LatArm" w:eastAsia="Times New Roman" w:hAnsi="Arial LatArm" w:cs="Times New Roman"/>
          <w:b/>
          <w:color w:val="000000" w:themeColor="text1"/>
        </w:rPr>
      </w:pPr>
      <w:r w:rsidRPr="006D3F36">
        <w:rPr>
          <w:rFonts w:ascii="Arial LatArm" w:eastAsia="Times New Roman" w:hAnsi="Arial LatArm" w:cs="Times New Roman"/>
          <w:b/>
          <w:snapToGrid w:val="0"/>
          <w:color w:val="000000" w:themeColor="text1"/>
        </w:rPr>
        <w:t>(³íïáïñ³ÝëýáñÙ³ïáñáõÙ)</w:t>
      </w:r>
    </w:p>
    <w:p w14:paraId="5BFA3EB2" w14:textId="77777777" w:rsidR="001E0760" w:rsidRPr="006D3F36" w:rsidRDefault="001E0760" w:rsidP="001E0760">
      <w:pPr>
        <w:spacing w:after="0" w:line="240" w:lineRule="auto"/>
        <w:ind w:left="720"/>
        <w:jc w:val="both"/>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²ÏïÇí  Ñ½áñáõÃÛ³Ý ÏáñáõëïÁ ÷³ÃáõÛÃáõÙ ‘</w:t>
      </w:r>
    </w:p>
    <w:p w14:paraId="2A440AEE" w14:textId="77777777" w:rsidR="001E0760" w:rsidRPr="006D3F36" w:rsidRDefault="001E0760" w:rsidP="001E0760">
      <w:pPr>
        <w:spacing w:before="120" w:after="120" w:line="240" w:lineRule="auto"/>
        <w:ind w:firstLine="3686"/>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sym w:font="Symbol" w:char="F044"/>
      </w:r>
      <w:r w:rsidRPr="006D3F36">
        <w:rPr>
          <w:rFonts w:ascii="Arial LatArm" w:eastAsia="Times New Roman" w:hAnsi="Arial LatArm" w:cs="Times New Roman"/>
          <w:color w:val="000000" w:themeColor="text1"/>
          <w:lang w:val="en-US"/>
        </w:rPr>
        <w:t>P</w:t>
      </w:r>
      <w:r w:rsidRPr="006D3F36">
        <w:rPr>
          <w:rFonts w:ascii="Arial LatArm" w:eastAsia="Times New Roman" w:hAnsi="Arial LatArm" w:cs="Times New Roman"/>
          <w:color w:val="000000" w:themeColor="text1"/>
          <w:vertAlign w:val="subscript"/>
          <w:lang w:val="en-US"/>
        </w:rPr>
        <w:t>÷</w:t>
      </w:r>
      <m:oMath>
        <m:r>
          <w:rPr>
            <w:rFonts w:ascii="Cambria Math" w:hAnsi="Cambria Math"/>
            <w:color w:val="000000" w:themeColor="text1"/>
          </w:rPr>
          <m:t>=3(</m:t>
        </m:r>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µ</m:t>
            </m:r>
          </m:sub>
        </m:sSub>
        <m:sSubSup>
          <m:sSubSupPr>
            <m:ctrlPr>
              <w:rPr>
                <w:rFonts w:ascii="Cambria Math" w:hAnsi="Cambria Math"/>
                <w:i/>
                <w:color w:val="000000" w:themeColor="text1"/>
              </w:rPr>
            </m:ctrlPr>
          </m:sSubSupPr>
          <m:e>
            <m:r>
              <w:rPr>
                <w:rFonts w:ascii="Cambria Math" w:hAnsi="Cambria Math"/>
                <w:color w:val="000000" w:themeColor="text1"/>
              </w:rPr>
              <m:t>I</m:t>
            </m:r>
          </m:e>
          <m:sub>
            <m:r>
              <w:rPr>
                <w:rFonts w:ascii="Cambria Math" w:hAnsi="Cambria Math"/>
                <w:color w:val="000000" w:themeColor="text1"/>
              </w:rPr>
              <m:t>µ</m:t>
            </m:r>
          </m:sub>
          <m:sup>
            <m:r>
              <w:rPr>
                <w:rFonts w:ascii="Cambria Math" w:hAnsi="Cambria Math"/>
                <w:color w:val="000000" w:themeColor="text1"/>
              </w:rPr>
              <m:t>2</m:t>
            </m:r>
          </m:sup>
        </m:sSubSup>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Ù</m:t>
            </m:r>
          </m:sub>
        </m:sSub>
        <m:sSubSup>
          <m:sSubSupPr>
            <m:ctrlPr>
              <w:rPr>
                <w:rFonts w:ascii="Cambria Math" w:hAnsi="Cambria Math"/>
                <w:i/>
                <w:color w:val="000000" w:themeColor="text1"/>
              </w:rPr>
            </m:ctrlPr>
          </m:sSubSupPr>
          <m:e>
            <m:r>
              <w:rPr>
                <w:rFonts w:ascii="Cambria Math" w:hAnsi="Cambria Math"/>
                <w:color w:val="000000" w:themeColor="text1"/>
              </w:rPr>
              <m:t>I</m:t>
            </m:r>
          </m:e>
          <m:sub>
            <m:r>
              <w:rPr>
                <w:rFonts w:ascii="Cambria Math" w:hAnsi="Cambria Math"/>
                <w:color w:val="000000" w:themeColor="text1"/>
              </w:rPr>
              <m:t>Ù</m:t>
            </m:r>
          </m:sub>
          <m:sup>
            <m:r>
              <w:rPr>
                <w:rFonts w:ascii="Cambria Math" w:hAnsi="Cambria Math"/>
                <w:color w:val="000000" w:themeColor="text1"/>
              </w:rPr>
              <m:t>2</m:t>
            </m:r>
          </m:sup>
        </m:sSubSup>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ó</m:t>
            </m:r>
          </m:sub>
        </m:sSub>
        <m:sSubSup>
          <m:sSubSupPr>
            <m:ctrlPr>
              <w:rPr>
                <w:rFonts w:ascii="Cambria Math" w:hAnsi="Cambria Math"/>
                <w:i/>
                <w:color w:val="000000" w:themeColor="text1"/>
              </w:rPr>
            </m:ctrlPr>
          </m:sSubSupPr>
          <m:e>
            <m:r>
              <w:rPr>
                <w:rFonts w:ascii="Cambria Math" w:hAnsi="Cambria Math"/>
                <w:color w:val="000000" w:themeColor="text1"/>
              </w:rPr>
              <m:t>I</m:t>
            </m:r>
          </m:e>
          <m:sub>
            <m:r>
              <w:rPr>
                <w:rFonts w:ascii="Cambria Math" w:hAnsi="Cambria Math"/>
                <w:color w:val="000000" w:themeColor="text1"/>
              </w:rPr>
              <m:t>ó</m:t>
            </m:r>
          </m:sub>
          <m:sup>
            <m:r>
              <w:rPr>
                <w:rFonts w:ascii="Cambria Math" w:hAnsi="Cambria Math"/>
                <w:color w:val="000000" w:themeColor="text1"/>
              </w:rPr>
              <m:t>2</m:t>
            </m:r>
          </m:sup>
        </m:sSubSup>
        <m:r>
          <w:rPr>
            <w:rFonts w:ascii="Cambria Math" w:hAnsi="Cambria Math"/>
            <w:color w:val="000000" w:themeColor="text1"/>
          </w:rPr>
          <m:t>)</m:t>
        </m:r>
      </m:oMath>
      <w:r w:rsidRPr="006D3F36">
        <w:rPr>
          <w:rFonts w:ascii="Arial LatArm" w:eastAsia="Times New Roman" w:hAnsi="Arial LatArm" w:cs="Times New Roman"/>
          <w:color w:val="000000" w:themeColor="text1"/>
          <w:lang w:val="en-US"/>
        </w:rPr>
        <w:t xml:space="preserve">, </w:t>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t xml:space="preserve">        </w:t>
      </w:r>
      <w:r w:rsidRPr="006D3F36">
        <w:rPr>
          <w:rFonts w:ascii="Arial LatArm" w:eastAsia="Times New Roman" w:hAnsi="Arial LatArm" w:cs="Times New Roman"/>
          <w:snapToGrid w:val="0"/>
          <w:color w:val="000000" w:themeColor="text1"/>
          <w:lang w:val="en-US"/>
        </w:rPr>
        <w:t>(4.5)</w:t>
      </w:r>
    </w:p>
    <w:p w14:paraId="0F642541" w14:textId="77777777" w:rsidR="001E0760" w:rsidRPr="006D3F36" w:rsidRDefault="001E0760" w:rsidP="001E0760">
      <w:pPr>
        <w:spacing w:after="0" w:line="240" w:lineRule="auto"/>
        <w:ind w:left="720"/>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é»³ÏïÇí Ñ½áñáõÃÛ³Ý ÏáñáõëïÁ ÷³ÃáõÛÃáõÙ ‘</w:t>
      </w:r>
    </w:p>
    <w:p w14:paraId="0FF5EB75" w14:textId="77777777" w:rsidR="001E0760" w:rsidRPr="006D3F36" w:rsidRDefault="001E0760" w:rsidP="001E0760">
      <w:pPr>
        <w:spacing w:before="120" w:after="120" w:line="240" w:lineRule="auto"/>
        <w:ind w:firstLine="3686"/>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sym w:font="Symbol" w:char="F044"/>
      </w:r>
      <w:r w:rsidRPr="006D3F36">
        <w:rPr>
          <w:rFonts w:ascii="Arial LatArm" w:eastAsia="Times New Roman" w:hAnsi="Arial LatArm" w:cs="Times New Roman"/>
          <w:color w:val="000000" w:themeColor="text1"/>
          <w:lang w:val="en-US"/>
        </w:rPr>
        <w:t>Q</w:t>
      </w:r>
      <w:r w:rsidRPr="006D3F36">
        <w:rPr>
          <w:rFonts w:ascii="Arial LatArm" w:eastAsia="Times New Roman" w:hAnsi="Arial LatArm" w:cs="Times New Roman"/>
          <w:color w:val="000000" w:themeColor="text1"/>
          <w:vertAlign w:val="subscript"/>
          <w:lang w:val="en-US"/>
        </w:rPr>
        <w:t xml:space="preserve">÷ </w:t>
      </w:r>
      <m:oMath>
        <m:r>
          <w:rPr>
            <w:rFonts w:ascii="Cambria Math" w:hAnsi="Cambria Math"/>
            <w:color w:val="000000" w:themeColor="text1"/>
          </w:rPr>
          <m:t>=3(</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µ</m:t>
            </m:r>
          </m:sub>
        </m:sSub>
        <m:sSubSup>
          <m:sSubSupPr>
            <m:ctrlPr>
              <w:rPr>
                <w:rFonts w:ascii="Cambria Math" w:hAnsi="Cambria Math"/>
                <w:i/>
                <w:color w:val="000000" w:themeColor="text1"/>
              </w:rPr>
            </m:ctrlPr>
          </m:sSubSupPr>
          <m:e>
            <m:r>
              <w:rPr>
                <w:rFonts w:ascii="Cambria Math" w:hAnsi="Cambria Math"/>
                <w:color w:val="000000" w:themeColor="text1"/>
              </w:rPr>
              <m:t>I</m:t>
            </m:r>
          </m:e>
          <m:sub>
            <m:r>
              <w:rPr>
                <w:rFonts w:ascii="Cambria Math" w:hAnsi="Cambria Math"/>
                <w:color w:val="000000" w:themeColor="text1"/>
              </w:rPr>
              <m:t>µ</m:t>
            </m:r>
          </m:sub>
          <m:sup>
            <m:r>
              <w:rPr>
                <w:rFonts w:ascii="Cambria Math" w:hAnsi="Cambria Math"/>
                <w:color w:val="000000" w:themeColor="text1"/>
              </w:rPr>
              <m:t>2</m:t>
            </m:r>
          </m:sup>
        </m:sSubSup>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Ù</m:t>
            </m:r>
          </m:sub>
        </m:sSub>
        <m:sSubSup>
          <m:sSubSupPr>
            <m:ctrlPr>
              <w:rPr>
                <w:rFonts w:ascii="Cambria Math" w:hAnsi="Cambria Math"/>
                <w:i/>
                <w:color w:val="000000" w:themeColor="text1"/>
              </w:rPr>
            </m:ctrlPr>
          </m:sSubSupPr>
          <m:e>
            <m:r>
              <w:rPr>
                <w:rFonts w:ascii="Cambria Math" w:hAnsi="Cambria Math"/>
                <w:color w:val="000000" w:themeColor="text1"/>
              </w:rPr>
              <m:t>I</m:t>
            </m:r>
          </m:e>
          <m:sub>
            <m:r>
              <w:rPr>
                <w:rFonts w:ascii="Cambria Math" w:hAnsi="Cambria Math"/>
                <w:color w:val="000000" w:themeColor="text1"/>
              </w:rPr>
              <m:t>Ù</m:t>
            </m:r>
          </m:sub>
          <m:sup>
            <m:r>
              <w:rPr>
                <w:rFonts w:ascii="Cambria Math" w:hAnsi="Cambria Math"/>
                <w:color w:val="000000" w:themeColor="text1"/>
              </w:rPr>
              <m:t>2</m:t>
            </m:r>
          </m:sup>
        </m:sSubSup>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ó</m:t>
            </m:r>
          </m:sub>
        </m:sSub>
        <m:sSubSup>
          <m:sSubSupPr>
            <m:ctrlPr>
              <w:rPr>
                <w:rFonts w:ascii="Cambria Math" w:hAnsi="Cambria Math"/>
                <w:i/>
                <w:color w:val="000000" w:themeColor="text1"/>
              </w:rPr>
            </m:ctrlPr>
          </m:sSubSupPr>
          <m:e>
            <m:r>
              <w:rPr>
                <w:rFonts w:ascii="Cambria Math" w:hAnsi="Cambria Math"/>
                <w:color w:val="000000" w:themeColor="text1"/>
              </w:rPr>
              <m:t>I</m:t>
            </m:r>
          </m:e>
          <m:sub>
            <m:r>
              <w:rPr>
                <w:rFonts w:ascii="Cambria Math" w:hAnsi="Cambria Math"/>
                <w:color w:val="000000" w:themeColor="text1"/>
              </w:rPr>
              <m:t>ó</m:t>
            </m:r>
          </m:sub>
          <m:sup>
            <m:r>
              <w:rPr>
                <w:rFonts w:ascii="Cambria Math" w:hAnsi="Cambria Math"/>
                <w:color w:val="000000" w:themeColor="text1"/>
              </w:rPr>
              <m:t>2</m:t>
            </m:r>
          </m:sup>
        </m:sSubSup>
        <m:r>
          <w:rPr>
            <w:rFonts w:ascii="Cambria Math" w:hAnsi="Cambria Math"/>
            <w:color w:val="000000" w:themeColor="text1"/>
          </w:rPr>
          <m:t>)</m:t>
        </m:r>
      </m:oMath>
      <w:r w:rsidRPr="006D3F36">
        <w:rPr>
          <w:rFonts w:ascii="Arial LatArm" w:eastAsia="Times New Roman" w:hAnsi="Arial LatArm" w:cs="Times New Roman"/>
          <w:color w:val="000000" w:themeColor="text1"/>
          <w:lang w:val="en-US"/>
        </w:rPr>
        <w:t xml:space="preserve"> , </w:t>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t xml:space="preserve">       </w:t>
      </w:r>
      <w:r w:rsidRPr="006D3F36">
        <w:rPr>
          <w:rFonts w:ascii="Arial LatArm" w:eastAsia="Times New Roman" w:hAnsi="Arial LatArm" w:cs="Times New Roman"/>
          <w:snapToGrid w:val="0"/>
          <w:color w:val="000000" w:themeColor="text1"/>
          <w:lang w:val="en-US"/>
        </w:rPr>
        <w:t>(4.6)</w:t>
      </w:r>
    </w:p>
    <w:p w14:paraId="6856ADDC"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 xml:space="preserve">áñï»Õª </w:t>
      </w:r>
      <m:oMath>
        <m:sSub>
          <m:sSubPr>
            <m:ctrlPr>
              <w:rPr>
                <w:rFonts w:ascii="Cambria Math" w:hAnsi="Cambria Math"/>
                <w:i/>
                <w:color w:val="000000" w:themeColor="text1"/>
              </w:rPr>
            </m:ctrlPr>
          </m:sSubPr>
          <m:e>
            <m:r>
              <w:rPr>
                <w:rFonts w:ascii="Cambria Math" w:hAnsi="Cambria Math"/>
                <w:color w:val="000000" w:themeColor="text1"/>
              </w:rPr>
              <m:t>I</m:t>
            </m:r>
          </m:e>
          <m:sub>
            <m:r>
              <w:rPr>
                <w:rFonts w:ascii="Cambria Math" w:hAnsi="Cambria Math"/>
                <w:color w:val="000000" w:themeColor="text1"/>
              </w:rPr>
              <m:t>µ</m:t>
            </m:r>
          </m:sub>
        </m:sSub>
        <m:r>
          <w:rPr>
            <w:rFonts w:ascii="Cambria Math" w:hAnsi="Cambria Math"/>
            <w:color w:val="000000" w:themeColor="text1"/>
          </w:rPr>
          <m:t>,</m:t>
        </m:r>
        <m:r>
          <w:rPr>
            <w:rFonts w:ascii="Cambria Math" w:hAnsi="Cambria Math" w:cs="Arial"/>
            <w:color w:val="000000" w:themeColor="text1"/>
          </w:rPr>
          <m:t> </m:t>
        </m:r>
        <m:sSub>
          <m:sSubPr>
            <m:ctrlPr>
              <w:rPr>
                <w:rFonts w:ascii="Cambria Math" w:hAnsi="Cambria Math"/>
                <w:i/>
                <w:color w:val="000000" w:themeColor="text1"/>
              </w:rPr>
            </m:ctrlPr>
          </m:sSubPr>
          <m:e>
            <m:r>
              <w:rPr>
                <w:rFonts w:ascii="Cambria Math" w:hAnsi="Cambria Math"/>
                <w:color w:val="000000" w:themeColor="text1"/>
              </w:rPr>
              <m:t>I</m:t>
            </m:r>
          </m:e>
          <m:sub>
            <m:r>
              <w:rPr>
                <w:rFonts w:ascii="Cambria Math" w:hAnsi="Cambria Math"/>
                <w:color w:val="000000" w:themeColor="text1"/>
              </w:rPr>
              <m:t>Ù</m:t>
            </m:r>
          </m:sub>
        </m:sSub>
        <m:r>
          <w:rPr>
            <w:rFonts w:ascii="Cambria Math" w:hAnsi="Cambria Math"/>
            <w:color w:val="000000" w:themeColor="text1"/>
          </w:rPr>
          <m:t>,</m:t>
        </m:r>
        <m:r>
          <w:rPr>
            <w:rFonts w:ascii="Cambria Math" w:hAnsi="Cambria Math" w:cs="Arial"/>
            <w:color w:val="000000" w:themeColor="text1"/>
          </w:rPr>
          <m:t> </m:t>
        </m:r>
        <m:sSub>
          <m:sSubPr>
            <m:ctrlPr>
              <w:rPr>
                <w:rFonts w:ascii="Cambria Math" w:hAnsi="Cambria Math"/>
                <w:i/>
                <w:color w:val="000000" w:themeColor="text1"/>
              </w:rPr>
            </m:ctrlPr>
          </m:sSubPr>
          <m:e>
            <m:r>
              <w:rPr>
                <w:rFonts w:ascii="Cambria Math" w:hAnsi="Cambria Math"/>
                <w:color w:val="000000" w:themeColor="text1"/>
              </w:rPr>
              <m:t>I</m:t>
            </m:r>
          </m:e>
          <m:sub>
            <m:r>
              <w:rPr>
                <w:rFonts w:ascii="Cambria Math" w:hAnsi="Cambria Math"/>
                <w:color w:val="000000" w:themeColor="text1"/>
              </w:rPr>
              <m:t>ó</m:t>
            </m:r>
          </m:sub>
        </m:sSub>
      </m:oMath>
      <w:r w:rsidRPr="006D3F36">
        <w:rPr>
          <w:rFonts w:ascii="Arial LatArm" w:eastAsia="Times New Roman" w:hAnsi="Arial LatArm" w:cs="Times New Roman"/>
          <w:color w:val="000000" w:themeColor="text1"/>
          <w:lang w:val="en-US"/>
        </w:rPr>
        <w:t xml:space="preserve"> – Ý ïñ³ÝëýáñÙ³ïáñÇ µ³ñÓñ, ÙÇçÇÝ ¨ ó³Íñ É³ñÙ³Ý ÷³ÃáõÛÃÝ»ñÇ Ñáë³ÝùÝ ¿,</w:t>
      </w:r>
    </w:p>
    <w:p w14:paraId="6058C043" w14:textId="77777777" w:rsidR="001E0760" w:rsidRPr="006D3F36" w:rsidRDefault="001E0760" w:rsidP="001E0760">
      <w:pPr>
        <w:spacing w:after="0" w:line="240" w:lineRule="auto"/>
        <w:ind w:left="720"/>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³ÏïÇí Ñ½áñáõÃÛ³Ý ÏáñáõëïÁ ÙÇçáõÏáõÙ ‘</w:t>
      </w:r>
    </w:p>
    <w:p w14:paraId="47D4C765" w14:textId="77777777" w:rsidR="001E0760" w:rsidRPr="006D3F36" w:rsidRDefault="001E0760" w:rsidP="001E0760">
      <w:pPr>
        <w:spacing w:before="120" w:after="120" w:line="240" w:lineRule="auto"/>
        <w:ind w:firstLine="3686"/>
        <w:jc w:val="both"/>
        <w:rPr>
          <w:rFonts w:ascii="Arial LatArm" w:eastAsia="Times New Roman" w:hAnsi="Arial LatArm" w:cs="Times New Roman"/>
          <w:color w:val="000000" w:themeColor="text1"/>
          <w:lang w:val="en-US"/>
        </w:rPr>
      </w:pPr>
      <m:oMath>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Ù</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G</m:t>
            </m:r>
          </m:e>
          <m:sub>
            <m:r>
              <w:rPr>
                <w:rFonts w:ascii="Cambria Math" w:hAnsi="Cambria Math"/>
                <w:color w:val="000000" w:themeColor="text1"/>
              </w:rPr>
              <m:t>ï</m:t>
            </m:r>
          </m:sub>
        </m:sSub>
        <m:sSubSup>
          <m:sSubSupPr>
            <m:ctrlPr>
              <w:rPr>
                <w:rFonts w:ascii="Cambria Math" w:hAnsi="Cambria Math"/>
                <w:i/>
                <w:color w:val="000000" w:themeColor="text1"/>
              </w:rPr>
            </m:ctrlPr>
          </m:sSubSupPr>
          <m:e>
            <m:r>
              <w:rPr>
                <w:rFonts w:ascii="Cambria Math" w:hAnsi="Cambria Math"/>
                <w:color w:val="000000" w:themeColor="text1"/>
              </w:rPr>
              <m:t>U</m:t>
            </m:r>
          </m:e>
          <m:sub>
            <m:r>
              <w:rPr>
                <w:rFonts w:ascii="Cambria Math" w:hAnsi="Cambria Math"/>
                <w:color w:val="000000" w:themeColor="text1"/>
              </w:rPr>
              <m:t>µ</m:t>
            </m:r>
          </m:sub>
          <m:sup>
            <m:r>
              <w:rPr>
                <w:rFonts w:ascii="Cambria Math" w:hAnsi="Cambria Math"/>
                <w:color w:val="000000" w:themeColor="text1"/>
              </w:rPr>
              <m:t>2</m:t>
            </m:r>
          </m:sup>
        </m:sSubSup>
      </m:oMath>
      <w:r w:rsidRPr="006D3F36">
        <w:rPr>
          <w:rFonts w:ascii="Arial LatArm" w:eastAsia="Times New Roman" w:hAnsi="Arial LatArm" w:cs="Times New Roman"/>
          <w:color w:val="000000" w:themeColor="text1"/>
          <w:lang w:val="en-US"/>
        </w:rPr>
        <w:t xml:space="preserve"> , </w:t>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t xml:space="preserve">       </w:t>
      </w:r>
      <w:r w:rsidRPr="006D3F36">
        <w:rPr>
          <w:rFonts w:ascii="Arial LatArm" w:eastAsia="Times New Roman" w:hAnsi="Arial LatArm" w:cs="Times New Roman"/>
          <w:snapToGrid w:val="0"/>
          <w:color w:val="000000" w:themeColor="text1"/>
          <w:lang w:val="en-US"/>
        </w:rPr>
        <w:t>(4.7)</w:t>
      </w:r>
    </w:p>
    <w:p w14:paraId="48F24D99" w14:textId="77777777" w:rsidR="001E0760" w:rsidRPr="006D3F36" w:rsidRDefault="001E0760" w:rsidP="001E0760">
      <w:pPr>
        <w:spacing w:after="0" w:line="240" w:lineRule="auto"/>
        <w:ind w:left="720"/>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é»³ÏïÇí Ñ½áñáõÃÛ³Ý ÏáñáõëïÁ ÙÇçáõÏáõÙ ‘</w:t>
      </w:r>
    </w:p>
    <w:p w14:paraId="1297D39B" w14:textId="77777777" w:rsidR="001E0760" w:rsidRPr="006D3F36" w:rsidRDefault="001E0760" w:rsidP="001E0760">
      <w:pPr>
        <w:spacing w:before="120" w:after="120" w:line="240" w:lineRule="auto"/>
        <w:ind w:firstLine="3686"/>
        <w:jc w:val="both"/>
        <w:rPr>
          <w:rFonts w:ascii="Arial LatArm" w:eastAsia="Times New Roman" w:hAnsi="Arial LatArm" w:cs="Times New Roman"/>
          <w:color w:val="000000" w:themeColor="text1"/>
          <w:lang w:val="en-US"/>
        </w:rPr>
      </w:pPr>
      <m:oMath>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Q</m:t>
            </m:r>
          </m:e>
          <m:sub>
            <m:r>
              <w:rPr>
                <w:rFonts w:ascii="Cambria Math" w:hAnsi="Cambria Math"/>
                <w:color w:val="000000" w:themeColor="text1"/>
              </w:rPr>
              <m:t>Ù</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ï</m:t>
            </m:r>
          </m:sub>
        </m:sSub>
        <m:sSubSup>
          <m:sSubSupPr>
            <m:ctrlPr>
              <w:rPr>
                <w:rFonts w:ascii="Cambria Math" w:hAnsi="Cambria Math"/>
                <w:i/>
                <w:color w:val="000000" w:themeColor="text1"/>
              </w:rPr>
            </m:ctrlPr>
          </m:sSubSupPr>
          <m:e>
            <m:r>
              <w:rPr>
                <w:rFonts w:ascii="Cambria Math" w:hAnsi="Cambria Math"/>
                <w:color w:val="000000" w:themeColor="text1"/>
              </w:rPr>
              <m:t>U</m:t>
            </m:r>
          </m:e>
          <m:sub>
            <m:r>
              <w:rPr>
                <w:rFonts w:ascii="Cambria Math" w:hAnsi="Cambria Math"/>
                <w:color w:val="000000" w:themeColor="text1"/>
              </w:rPr>
              <m:t>µ</m:t>
            </m:r>
          </m:sub>
          <m:sup>
            <m:r>
              <w:rPr>
                <w:rFonts w:ascii="Cambria Math" w:hAnsi="Cambria Math"/>
                <w:color w:val="000000" w:themeColor="text1"/>
              </w:rPr>
              <m:t>2</m:t>
            </m:r>
          </m:sup>
        </m:sSubSup>
      </m:oMath>
      <w:r w:rsidRPr="006D3F36">
        <w:rPr>
          <w:rFonts w:ascii="Arial LatArm" w:eastAsia="Times New Roman" w:hAnsi="Arial LatArm" w:cs="Times New Roman"/>
          <w:color w:val="000000" w:themeColor="text1"/>
          <w:lang w:val="en-US"/>
        </w:rPr>
        <w:t xml:space="preserve"> , </w:t>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t xml:space="preserve">       </w:t>
      </w:r>
      <w:r w:rsidRPr="006D3F36">
        <w:rPr>
          <w:rFonts w:ascii="Arial LatArm" w:eastAsia="Times New Roman" w:hAnsi="Arial LatArm" w:cs="Times New Roman"/>
          <w:snapToGrid w:val="0"/>
          <w:color w:val="000000" w:themeColor="text1"/>
          <w:lang w:val="en-US"/>
        </w:rPr>
        <w:t>(4.8)</w:t>
      </w:r>
    </w:p>
    <w:p w14:paraId="659D9FCC"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 xml:space="preserve">áñï»Õª  </w:t>
      </w:r>
      <m:oMath>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µ</m:t>
            </m:r>
          </m:sub>
        </m:sSub>
      </m:oMath>
      <w:r w:rsidRPr="006D3F36">
        <w:rPr>
          <w:rFonts w:ascii="Arial LatArm" w:eastAsia="Times New Roman" w:hAnsi="Arial LatArm" w:cs="Times New Roman"/>
          <w:color w:val="000000" w:themeColor="text1"/>
          <w:lang w:val="en-US"/>
        </w:rPr>
        <w:t xml:space="preserve"> - Ý ïñ³ÝëýáñÙ³ïáñÇ ÷áË³ñÇÝÙ³Ý ëË»Ù³ÛÇ µ  Ï»ïÇ  (ÝÏ. 3.2)  Ñ³ßí³ñÏ³ÛÇÝ É³ñáõÙÝ ¿:</w:t>
      </w:r>
    </w:p>
    <w:p w14:paraId="6B0841AE" w14:textId="77777777" w:rsidR="001E0760" w:rsidRPr="006D3F36" w:rsidRDefault="001E0760" w:rsidP="001E0760">
      <w:pPr>
        <w:spacing w:before="120" w:after="120" w:line="240" w:lineRule="auto"/>
        <w:ind w:firstLine="709"/>
        <w:jc w:val="both"/>
        <w:rPr>
          <w:rFonts w:ascii="Arial LatArm" w:eastAsia="Times New Roman" w:hAnsi="Arial LatArm" w:cs="Times New Roman"/>
          <w:b/>
          <w:color w:val="000000" w:themeColor="text1"/>
          <w:lang w:val="en-US"/>
        </w:rPr>
      </w:pPr>
      <w:r w:rsidRPr="006D3F36">
        <w:rPr>
          <w:rFonts w:ascii="Arial LatArm" w:eastAsia="Times New Roman" w:hAnsi="Arial LatArm" w:cs="Times New Roman"/>
          <w:b/>
          <w:color w:val="000000" w:themeColor="text1"/>
          <w:lang w:val="en-US"/>
        </w:rPr>
        <w:t>4.3. ¾É»Ïïñ³Ï³Ý Ñ½áñáõÃÛ³Ý ÏáñáõëïÝ»ñÁ »ñÏ÷³ÃáõÛÃ ïñ³ÝëýáñÙ³ïáñáõÙ</w:t>
      </w:r>
    </w:p>
    <w:p w14:paraId="36CC919E" w14:textId="77777777" w:rsidR="001E0760" w:rsidRPr="006D3F36" w:rsidRDefault="001E0760" w:rsidP="001E0760">
      <w:pPr>
        <w:spacing w:after="0" w:line="240" w:lineRule="auto"/>
        <w:ind w:left="720"/>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²ÏïÇí Ñ½áñáõÃÛ³Ý ÏáñáõëïÁ  ÷³ÃáõÛÃáõÙ ‘</w:t>
      </w:r>
    </w:p>
    <w:p w14:paraId="60FB3955" w14:textId="77777777" w:rsidR="001E0760" w:rsidRPr="006D3F36" w:rsidRDefault="001E0760" w:rsidP="001E0760">
      <w:pPr>
        <w:spacing w:after="0" w:line="240" w:lineRule="auto"/>
        <w:ind w:firstLine="3686"/>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sym w:font="Symbol" w:char="F044"/>
      </w:r>
      <w:r w:rsidRPr="006D3F36">
        <w:rPr>
          <w:rFonts w:ascii="Arial LatArm" w:eastAsia="Times New Roman" w:hAnsi="Arial LatArm" w:cs="Times New Roman"/>
          <w:color w:val="000000" w:themeColor="text1"/>
          <w:lang w:val="en-US"/>
        </w:rPr>
        <w:t>P</w:t>
      </w:r>
      <w:r w:rsidRPr="006D3F36">
        <w:rPr>
          <w:rFonts w:ascii="Arial LatArm" w:eastAsia="Times New Roman" w:hAnsi="Arial LatArm" w:cs="Times New Roman"/>
          <w:color w:val="000000" w:themeColor="text1"/>
          <w:vertAlign w:val="subscript"/>
          <w:lang w:val="en-US"/>
        </w:rPr>
        <w:t>÷</w:t>
      </w:r>
      <m:oMath>
        <m:r>
          <w:rPr>
            <w:rFonts w:ascii="Cambria Math" w:hAnsi="Cambria Math"/>
            <w:color w:val="000000" w:themeColor="text1"/>
          </w:rPr>
          <m:t>=3</m:t>
        </m:r>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ï</m:t>
            </m:r>
          </m:sub>
        </m:sSub>
        <m:sSubSup>
          <m:sSubSupPr>
            <m:ctrlPr>
              <w:rPr>
                <w:rFonts w:ascii="Cambria Math" w:hAnsi="Cambria Math"/>
                <w:i/>
                <w:color w:val="000000" w:themeColor="text1"/>
              </w:rPr>
            </m:ctrlPr>
          </m:sSubSupPr>
          <m:e>
            <m:r>
              <w:rPr>
                <w:rFonts w:ascii="Cambria Math" w:hAnsi="Cambria Math"/>
                <w:color w:val="000000" w:themeColor="text1"/>
              </w:rPr>
              <m:t>I</m:t>
            </m:r>
          </m:e>
          <m:sub>
            <m:r>
              <w:rPr>
                <w:rFonts w:ascii="Cambria Math" w:hAnsi="Cambria Math"/>
                <w:color w:val="000000" w:themeColor="text1"/>
              </w:rPr>
              <m:t>µ</m:t>
            </m:r>
          </m:sub>
          <m:sup>
            <m:r>
              <w:rPr>
                <w:rFonts w:ascii="Cambria Math" w:hAnsi="Cambria Math"/>
                <w:color w:val="000000" w:themeColor="text1"/>
              </w:rPr>
              <m:t>2</m:t>
            </m:r>
          </m:sup>
        </m:sSubSup>
      </m:oMath>
      <w:r w:rsidRPr="006D3F36">
        <w:rPr>
          <w:rFonts w:ascii="Arial LatArm" w:eastAsia="Times New Roman" w:hAnsi="Arial LatArm" w:cs="Times New Roman"/>
          <w:color w:val="000000" w:themeColor="text1"/>
          <w:vertAlign w:val="subscript"/>
          <w:lang w:val="en-US"/>
        </w:rPr>
        <w:t xml:space="preserve">  </w:t>
      </w:r>
      <w:r w:rsidRPr="006D3F36">
        <w:rPr>
          <w:rFonts w:ascii="Arial LatArm" w:eastAsia="Times New Roman" w:hAnsi="Arial LatArm" w:cs="Times New Roman"/>
          <w:color w:val="000000" w:themeColor="text1"/>
          <w:lang w:val="en-US"/>
        </w:rPr>
        <w:t>,</w:t>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t xml:space="preserve">      </w:t>
      </w:r>
      <w:r w:rsidRPr="006D3F36">
        <w:rPr>
          <w:rFonts w:ascii="Arial LatArm" w:eastAsia="Times New Roman" w:hAnsi="Arial LatArm" w:cs="Times New Roman"/>
          <w:snapToGrid w:val="0"/>
          <w:color w:val="000000" w:themeColor="text1"/>
          <w:lang w:val="en-US"/>
        </w:rPr>
        <w:t>(4.9)</w:t>
      </w:r>
    </w:p>
    <w:p w14:paraId="20D3510A" w14:textId="77777777" w:rsidR="001E0760" w:rsidRPr="006D3F36" w:rsidRDefault="001E0760" w:rsidP="001E0760">
      <w:pPr>
        <w:spacing w:after="0" w:line="240" w:lineRule="auto"/>
        <w:ind w:left="720"/>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é»³ÏïÇí Ñ½áñáõÃÛ³Ý ÏáñáõëïÁ  ÷³ÃáõÛÃáõÙ ‘</w:t>
      </w:r>
    </w:p>
    <w:p w14:paraId="65D8BA55" w14:textId="77777777" w:rsidR="001E0760" w:rsidRPr="006D3F36" w:rsidRDefault="001E0760" w:rsidP="001E0760">
      <w:pPr>
        <w:tabs>
          <w:tab w:val="left" w:pos="8789"/>
        </w:tabs>
        <w:spacing w:before="60" w:after="60" w:line="240" w:lineRule="auto"/>
        <w:ind w:firstLine="3686"/>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sym w:font="Symbol" w:char="F044"/>
      </w:r>
      <w:r w:rsidRPr="006D3F36">
        <w:rPr>
          <w:rFonts w:ascii="Arial LatArm" w:eastAsia="Times New Roman" w:hAnsi="Arial LatArm" w:cs="Times New Roman"/>
          <w:color w:val="000000" w:themeColor="text1"/>
          <w:lang w:val="en-US"/>
        </w:rPr>
        <w:t>Q</w:t>
      </w:r>
      <w:r w:rsidRPr="006D3F36">
        <w:rPr>
          <w:rFonts w:ascii="Arial LatArm" w:eastAsia="Times New Roman" w:hAnsi="Arial LatArm" w:cs="Times New Roman"/>
          <w:color w:val="000000" w:themeColor="text1"/>
          <w:vertAlign w:val="subscript"/>
          <w:lang w:val="en-US"/>
        </w:rPr>
        <w:t>÷</w:t>
      </w:r>
      <m:oMath>
        <m:r>
          <w:rPr>
            <w:rFonts w:ascii="Cambria Math" w:hAnsi="Cambria Math"/>
            <w:color w:val="000000" w:themeColor="text1"/>
          </w:rPr>
          <m:t>=3</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ï</m:t>
            </m:r>
          </m:sub>
        </m:sSub>
        <m:sSubSup>
          <m:sSubSupPr>
            <m:ctrlPr>
              <w:rPr>
                <w:rFonts w:ascii="Cambria Math" w:hAnsi="Cambria Math"/>
                <w:i/>
                <w:color w:val="000000" w:themeColor="text1"/>
              </w:rPr>
            </m:ctrlPr>
          </m:sSubSupPr>
          <m:e>
            <m:r>
              <w:rPr>
                <w:rFonts w:ascii="Cambria Math" w:hAnsi="Cambria Math"/>
                <w:color w:val="000000" w:themeColor="text1"/>
              </w:rPr>
              <m:t>I</m:t>
            </m:r>
          </m:e>
          <m:sub>
            <m:r>
              <w:rPr>
                <w:rFonts w:ascii="Cambria Math" w:hAnsi="Cambria Math"/>
                <w:color w:val="000000" w:themeColor="text1"/>
              </w:rPr>
              <m:t>µ</m:t>
            </m:r>
          </m:sub>
          <m:sup>
            <m:r>
              <w:rPr>
                <w:rFonts w:ascii="Cambria Math" w:hAnsi="Cambria Math"/>
                <w:color w:val="000000" w:themeColor="text1"/>
              </w:rPr>
              <m:t>2</m:t>
            </m:r>
          </m:sup>
        </m:sSubSup>
      </m:oMath>
      <w:r w:rsidRPr="006D3F36">
        <w:rPr>
          <w:rFonts w:ascii="Arial LatArm" w:eastAsia="Times New Roman" w:hAnsi="Arial LatArm" w:cs="Times New Roman"/>
          <w:color w:val="000000" w:themeColor="text1"/>
          <w:vertAlign w:val="subscript"/>
          <w:lang w:val="en-US"/>
        </w:rPr>
        <w:t xml:space="preserve"> </w:t>
      </w:r>
      <w:r w:rsidRPr="006D3F36">
        <w:rPr>
          <w:rFonts w:ascii="Arial LatArm" w:eastAsia="Times New Roman" w:hAnsi="Arial LatArm" w:cs="Times New Roman"/>
          <w:color w:val="000000" w:themeColor="text1"/>
          <w:lang w:val="en-US"/>
        </w:rPr>
        <w:t>,                                                      (4.10)</w:t>
      </w:r>
    </w:p>
    <w:p w14:paraId="46713694" w14:textId="77777777" w:rsidR="001E0760" w:rsidRPr="006D3F36" w:rsidRDefault="001E0760" w:rsidP="001E0760">
      <w:pPr>
        <w:spacing w:after="0" w:line="240" w:lineRule="auto"/>
        <w:ind w:firstLine="720"/>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 xml:space="preserve">áñï»Õ  </w:t>
      </w:r>
      <m:oMath>
        <m:sSub>
          <m:sSubPr>
            <m:ctrlPr>
              <w:rPr>
                <w:rFonts w:ascii="Cambria Math" w:hAnsi="Cambria Math"/>
                <w:i/>
                <w:color w:val="000000" w:themeColor="text1"/>
              </w:rPr>
            </m:ctrlPr>
          </m:sSubPr>
          <m:e>
            <m:r>
              <w:rPr>
                <w:rFonts w:ascii="Cambria Math" w:hAnsi="Cambria Math"/>
                <w:color w:val="000000" w:themeColor="text1"/>
              </w:rPr>
              <m:t>I</m:t>
            </m:r>
          </m:e>
          <m:sub>
            <m:r>
              <w:rPr>
                <w:rFonts w:ascii="Cambria Math" w:hAnsi="Cambria Math"/>
                <w:color w:val="000000" w:themeColor="text1"/>
              </w:rPr>
              <m:t>µ</m:t>
            </m:r>
          </m:sub>
        </m:sSub>
      </m:oMath>
      <w:r w:rsidRPr="006D3F36">
        <w:rPr>
          <w:rFonts w:ascii="Arial LatArm" w:eastAsia="Times New Roman" w:hAnsi="Arial LatArm" w:cs="Times New Roman"/>
          <w:color w:val="000000" w:themeColor="text1"/>
          <w:lang w:val="en-US"/>
        </w:rPr>
        <w:t xml:space="preserve"> - Ý ïñ³ÝëýáñÙ³ïáñÇ µ³ñÓñ É³ñÙ³Ý ÷³ÃáõÛÃÇ Ñáë³ÝùÝ ¿ </w:t>
      </w:r>
      <w:r w:rsidRPr="006D3F36">
        <w:rPr>
          <w:rFonts w:ascii="Arial LatArm" w:eastAsia="Times New Roman" w:hAnsi="Arial LatArm" w:cs="Times New Roman"/>
          <w:color w:val="000000" w:themeColor="text1"/>
          <w:lang w:val="en-US"/>
        </w:rPr>
        <w:sym w:font="Symbol" w:char="F028"/>
      </w:r>
      <w:r w:rsidRPr="006D3F36">
        <w:rPr>
          <w:rFonts w:ascii="Arial LatArm" w:eastAsia="Times New Roman" w:hAnsi="Arial LatArm" w:cs="Times New Roman"/>
          <w:color w:val="000000" w:themeColor="text1"/>
          <w:lang w:val="en-US"/>
        </w:rPr>
        <w:t>ÝÏ. 3.3</w:t>
      </w:r>
      <w:r w:rsidRPr="006D3F36">
        <w:rPr>
          <w:rFonts w:ascii="Arial LatArm" w:eastAsia="Times New Roman" w:hAnsi="Arial LatArm" w:cs="Times New Roman"/>
          <w:color w:val="000000" w:themeColor="text1"/>
          <w:lang w:val="en-US"/>
        </w:rPr>
        <w:sym w:font="Symbol" w:char="F029"/>
      </w:r>
      <w:r w:rsidRPr="006D3F36">
        <w:rPr>
          <w:rFonts w:ascii="Arial LatArm" w:eastAsia="Times New Roman" w:hAnsi="Arial LatArm" w:cs="Times New Roman"/>
          <w:color w:val="000000" w:themeColor="text1"/>
          <w:lang w:val="en-US"/>
        </w:rPr>
        <w:t>,</w:t>
      </w:r>
    </w:p>
    <w:p w14:paraId="0047B498" w14:textId="77777777" w:rsidR="001E0760" w:rsidRPr="006D3F36" w:rsidRDefault="001E0760" w:rsidP="001E0760">
      <w:pPr>
        <w:spacing w:after="0" w:line="240" w:lineRule="auto"/>
        <w:ind w:left="720"/>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³ÏïÇí Ñ½áñáõÃÛ³Ý ÏáñáõëïÁ ÙÇçáõÏáõÙ ‘</w:t>
      </w:r>
    </w:p>
    <w:p w14:paraId="59E7E31D" w14:textId="77777777" w:rsidR="001E0760" w:rsidRPr="006D3F36" w:rsidRDefault="001E0760" w:rsidP="001E0760">
      <w:pPr>
        <w:numPr>
          <w:ilvl w:val="12"/>
          <w:numId w:val="0"/>
        </w:numPr>
        <w:spacing w:before="60" w:after="60" w:line="240" w:lineRule="auto"/>
        <w:ind w:left="284" w:firstLine="3402"/>
        <w:jc w:val="both"/>
        <w:rPr>
          <w:rFonts w:ascii="Arial LatArm" w:eastAsia="Times New Roman" w:hAnsi="Arial LatArm" w:cs="Times New Roman"/>
          <w:color w:val="000000" w:themeColor="text1"/>
          <w:lang w:val="en-US"/>
        </w:rPr>
      </w:pPr>
      <m:oMath>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Ù</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G</m:t>
            </m:r>
          </m:e>
          <m:sub>
            <m:r>
              <w:rPr>
                <w:rFonts w:ascii="Cambria Math" w:hAnsi="Cambria Math"/>
                <w:color w:val="000000" w:themeColor="text1"/>
              </w:rPr>
              <m:t>ï</m:t>
            </m:r>
          </m:sub>
        </m:sSub>
        <m:sSubSup>
          <m:sSubSupPr>
            <m:ctrlPr>
              <w:rPr>
                <w:rFonts w:ascii="Cambria Math" w:hAnsi="Cambria Math"/>
                <w:i/>
                <w:color w:val="000000" w:themeColor="text1"/>
              </w:rPr>
            </m:ctrlPr>
          </m:sSubSupPr>
          <m:e>
            <m:r>
              <w:rPr>
                <w:rFonts w:ascii="Cambria Math" w:hAnsi="Cambria Math"/>
                <w:color w:val="000000" w:themeColor="text1"/>
              </w:rPr>
              <m:t>U</m:t>
            </m:r>
          </m:e>
          <m:sub>
            <m:r>
              <w:rPr>
                <w:rFonts w:ascii="Cambria Math" w:hAnsi="Cambria Math"/>
                <w:color w:val="000000" w:themeColor="text1"/>
              </w:rPr>
              <m:t>µ</m:t>
            </m:r>
          </m:sub>
          <m:sup>
            <m:r>
              <w:rPr>
                <w:rFonts w:ascii="Cambria Math" w:hAnsi="Cambria Math"/>
                <w:color w:val="000000" w:themeColor="text1"/>
              </w:rPr>
              <m:t>2</m:t>
            </m:r>
          </m:sup>
        </m:sSubSup>
      </m:oMath>
      <w:r w:rsidRPr="006D3F36">
        <w:rPr>
          <w:rFonts w:ascii="Arial LatArm" w:eastAsia="Times New Roman" w:hAnsi="Arial LatArm" w:cs="Times New Roman"/>
          <w:color w:val="000000" w:themeColor="text1"/>
          <w:vertAlign w:val="superscript"/>
          <w:lang w:val="en-US"/>
        </w:rPr>
        <w:t xml:space="preserve"> </w:t>
      </w:r>
      <w:r w:rsidRPr="006D3F36">
        <w:rPr>
          <w:rFonts w:ascii="Arial LatArm" w:eastAsia="Times New Roman" w:hAnsi="Arial LatArm" w:cs="Times New Roman"/>
          <w:color w:val="000000" w:themeColor="text1"/>
          <w:vertAlign w:val="subscript"/>
          <w:lang w:val="en-US"/>
        </w:rPr>
        <w:t xml:space="preserve">  </w:t>
      </w:r>
      <w:r w:rsidRPr="006D3F36">
        <w:rPr>
          <w:rFonts w:ascii="Arial LatArm" w:eastAsia="Times New Roman" w:hAnsi="Arial LatArm" w:cs="Times New Roman"/>
          <w:color w:val="000000" w:themeColor="text1"/>
          <w:lang w:val="en-US"/>
        </w:rPr>
        <w:t>,</w:t>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t xml:space="preserve">       (4.11)</w:t>
      </w:r>
    </w:p>
    <w:p w14:paraId="3000BCB5" w14:textId="77777777" w:rsidR="001E0760" w:rsidRPr="006D3F36" w:rsidRDefault="001E0760" w:rsidP="001E0760">
      <w:pPr>
        <w:spacing w:after="0" w:line="240" w:lineRule="auto"/>
        <w:ind w:left="720"/>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é»³ÏïÇí Ñ½áñáõÃÛ³Ý ÏáñáõëïÁ ÙÇçáõÏáõÙ ‘</w:t>
      </w:r>
    </w:p>
    <w:p w14:paraId="27544692" w14:textId="77777777" w:rsidR="001E0760" w:rsidRPr="006D3F36" w:rsidRDefault="001E0760" w:rsidP="001E0760">
      <w:pPr>
        <w:numPr>
          <w:ilvl w:val="12"/>
          <w:numId w:val="0"/>
        </w:numPr>
        <w:tabs>
          <w:tab w:val="left" w:pos="8364"/>
        </w:tabs>
        <w:spacing w:before="60" w:after="60" w:line="240" w:lineRule="auto"/>
        <w:ind w:left="284" w:firstLine="3402"/>
        <w:jc w:val="both"/>
        <w:rPr>
          <w:rFonts w:ascii="Arial LatArm" w:eastAsia="Times New Roman" w:hAnsi="Arial LatArm" w:cs="Times New Roman"/>
          <w:color w:val="000000" w:themeColor="text1"/>
          <w:lang w:val="en-US"/>
        </w:rPr>
      </w:pPr>
      <m:oMath>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Q</m:t>
            </m:r>
          </m:e>
          <m:sub>
            <m:r>
              <w:rPr>
                <w:rFonts w:ascii="Cambria Math" w:hAnsi="Cambria Math"/>
                <w:color w:val="000000" w:themeColor="text1"/>
              </w:rPr>
              <m:t>Ù</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ï</m:t>
            </m:r>
          </m:sub>
        </m:sSub>
        <m:sSubSup>
          <m:sSubSupPr>
            <m:ctrlPr>
              <w:rPr>
                <w:rFonts w:ascii="Cambria Math" w:hAnsi="Cambria Math"/>
                <w:i/>
                <w:color w:val="000000" w:themeColor="text1"/>
              </w:rPr>
            </m:ctrlPr>
          </m:sSubSupPr>
          <m:e>
            <m:r>
              <w:rPr>
                <w:rFonts w:ascii="Cambria Math" w:hAnsi="Cambria Math"/>
                <w:color w:val="000000" w:themeColor="text1"/>
              </w:rPr>
              <m:t>U</m:t>
            </m:r>
          </m:e>
          <m:sub>
            <m:r>
              <w:rPr>
                <w:rFonts w:ascii="Cambria Math" w:hAnsi="Cambria Math"/>
                <w:color w:val="000000" w:themeColor="text1"/>
              </w:rPr>
              <m:t>µ</m:t>
            </m:r>
          </m:sub>
          <m:sup>
            <m:r>
              <w:rPr>
                <w:rFonts w:ascii="Cambria Math" w:hAnsi="Cambria Math"/>
                <w:color w:val="000000" w:themeColor="text1"/>
              </w:rPr>
              <m:t>2</m:t>
            </m:r>
          </m:sup>
        </m:sSubSup>
      </m:oMath>
      <w:r w:rsidRPr="006D3F36">
        <w:rPr>
          <w:rFonts w:ascii="Arial LatArm" w:eastAsia="Times New Roman" w:hAnsi="Arial LatArm" w:cs="Times New Roman"/>
          <w:color w:val="000000" w:themeColor="text1"/>
          <w:vertAlign w:val="subscript"/>
          <w:lang w:val="en-US"/>
        </w:rPr>
        <w:t xml:space="preserve">  </w:t>
      </w:r>
      <w:r w:rsidRPr="006D3F36">
        <w:rPr>
          <w:rFonts w:ascii="Arial LatArm" w:eastAsia="Times New Roman" w:hAnsi="Arial LatArm" w:cs="Times New Roman"/>
          <w:color w:val="000000" w:themeColor="text1"/>
          <w:lang w:val="en-US"/>
        </w:rPr>
        <w:t>,</w:t>
      </w:r>
      <w:r w:rsidRPr="006D3F36">
        <w:rPr>
          <w:rFonts w:ascii="Arial LatArm" w:eastAsia="Times New Roman" w:hAnsi="Arial LatArm" w:cs="Times New Roman"/>
          <w:color w:val="000000" w:themeColor="text1"/>
          <w:lang w:val="en-US"/>
        </w:rPr>
        <w:tab/>
        <w:t>(4.12)</w:t>
      </w:r>
    </w:p>
    <w:p w14:paraId="67240835" w14:textId="77777777" w:rsidR="001E0760" w:rsidRPr="006D3F36" w:rsidRDefault="001E0760" w:rsidP="001E0760">
      <w:pPr>
        <w:numPr>
          <w:ilvl w:val="12"/>
          <w:numId w:val="0"/>
        </w:numPr>
        <w:spacing w:after="0" w:line="240" w:lineRule="auto"/>
        <w:ind w:firstLine="709"/>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 xml:space="preserve">áñï»Õ  </w:t>
      </w:r>
      <m:oMath>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µ</m:t>
            </m:r>
          </m:sub>
        </m:sSub>
      </m:oMath>
      <w:r w:rsidRPr="006D3F36">
        <w:rPr>
          <w:rFonts w:ascii="Arial LatArm" w:eastAsia="Times New Roman" w:hAnsi="Arial LatArm" w:cs="Times New Roman"/>
          <w:color w:val="000000" w:themeColor="text1"/>
          <w:lang w:val="en-US"/>
        </w:rPr>
        <w:t xml:space="preserve"> - Ý ïñ³ÝëýáñÙ³ïáñÇ ÷áË³ñÇÝÙ³Ý ëË»Ù³ÛÇ µ Ï»ïÇ </w:t>
      </w:r>
      <w:r w:rsidRPr="006D3F36">
        <w:rPr>
          <w:rFonts w:ascii="Arial LatArm" w:eastAsia="Times New Roman" w:hAnsi="Arial LatArm" w:cs="Times New Roman"/>
          <w:color w:val="000000" w:themeColor="text1"/>
          <w:lang w:val="en-US"/>
        </w:rPr>
        <w:sym w:font="Symbol" w:char="F028"/>
      </w:r>
      <w:r w:rsidRPr="006D3F36">
        <w:rPr>
          <w:rFonts w:ascii="Arial LatArm" w:eastAsia="Times New Roman" w:hAnsi="Arial LatArm" w:cs="Times New Roman"/>
          <w:color w:val="000000" w:themeColor="text1"/>
          <w:lang w:val="en-US"/>
        </w:rPr>
        <w:t>ÝÏ. 3.3</w:t>
      </w:r>
      <w:r w:rsidRPr="006D3F36">
        <w:rPr>
          <w:rFonts w:ascii="Arial LatArm" w:eastAsia="Times New Roman" w:hAnsi="Arial LatArm" w:cs="Times New Roman"/>
          <w:color w:val="000000" w:themeColor="text1"/>
          <w:lang w:val="en-US"/>
        </w:rPr>
        <w:sym w:font="Symbol" w:char="F029"/>
      </w:r>
      <w:r w:rsidRPr="006D3F36">
        <w:rPr>
          <w:rFonts w:ascii="Arial LatArm" w:eastAsia="Times New Roman" w:hAnsi="Arial LatArm" w:cs="Times New Roman"/>
          <w:color w:val="000000" w:themeColor="text1"/>
          <w:lang w:val="en-US"/>
        </w:rPr>
        <w:t xml:space="preserve"> Ñ³ßí³ñÏ³ÛÇÝ É³ñáõÙÝ ¿:</w:t>
      </w:r>
    </w:p>
    <w:p w14:paraId="6C5BC9CB" w14:textId="77777777" w:rsidR="001E0760" w:rsidRPr="006D3F36" w:rsidRDefault="001E0760" w:rsidP="001E0760">
      <w:pPr>
        <w:spacing w:before="240" w:line="240" w:lineRule="auto"/>
        <w:ind w:firstLine="709"/>
        <w:jc w:val="both"/>
        <w:rPr>
          <w:rFonts w:ascii="Arial LatArm" w:eastAsia="Times New Roman" w:hAnsi="Arial LatArm" w:cs="Times New Roman"/>
          <w:b/>
          <w:color w:val="000000" w:themeColor="text1"/>
          <w:lang w:val="en-US"/>
        </w:rPr>
      </w:pPr>
      <w:r w:rsidRPr="006D3F36">
        <w:rPr>
          <w:rFonts w:ascii="Arial LatArm" w:eastAsia="Times New Roman" w:hAnsi="Arial LatArm" w:cs="Times New Roman"/>
          <w:b/>
          <w:color w:val="000000" w:themeColor="text1"/>
          <w:lang w:val="en-US"/>
        </w:rPr>
        <w:t>4.4. ¾É»Ïïñ³Ï³Ý Ñ½áñáõÃÛ³Ý ÏáñáõëïÝ»ñÁ é»³ÏïáñáõÙ</w:t>
      </w:r>
    </w:p>
    <w:p w14:paraId="18596A35" w14:textId="77777777" w:rsidR="001E0760" w:rsidRPr="006D3F36" w:rsidRDefault="001E0760" w:rsidP="001E0760">
      <w:pPr>
        <w:spacing w:after="0" w:line="240" w:lineRule="auto"/>
        <w:ind w:left="720"/>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²ÏïÇí Ñ½áñáõÃÛ³Ý ÏáñáõëïÁ é»³ÏïáñáõÙª</w:t>
      </w:r>
    </w:p>
    <w:p w14:paraId="394C37AA" w14:textId="77777777" w:rsidR="001E0760" w:rsidRPr="006D3F36" w:rsidRDefault="001E0760" w:rsidP="001E0760">
      <w:pPr>
        <w:spacing w:before="60" w:after="60" w:line="240" w:lineRule="auto"/>
        <w:ind w:firstLine="4111"/>
        <w:jc w:val="both"/>
        <w:rPr>
          <w:rFonts w:ascii="Arial LatArm" w:eastAsia="Times New Roman" w:hAnsi="Arial LatArm" w:cs="Times New Roman"/>
          <w:color w:val="000000" w:themeColor="text1"/>
          <w:lang w:val="en-US"/>
        </w:rPr>
      </w:pPr>
      <m:oMath>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é</m:t>
            </m:r>
          </m:sub>
        </m:sSub>
        <m:r>
          <w:rPr>
            <w:rFonts w:ascii="Cambria Math" w:hAnsi="Cambria Math"/>
            <w:color w:val="000000" w:themeColor="text1"/>
          </w:rPr>
          <m:t>=3</m:t>
        </m:r>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é</m:t>
            </m:r>
          </m:sub>
        </m:sSub>
        <m:sSubSup>
          <m:sSubSupPr>
            <m:ctrlPr>
              <w:rPr>
                <w:rFonts w:ascii="Cambria Math" w:hAnsi="Cambria Math"/>
                <w:i/>
                <w:color w:val="000000" w:themeColor="text1"/>
              </w:rPr>
            </m:ctrlPr>
          </m:sSubSupPr>
          <m:e>
            <m:r>
              <w:rPr>
                <w:rFonts w:ascii="Cambria Math" w:hAnsi="Cambria Math"/>
                <w:color w:val="000000" w:themeColor="text1"/>
              </w:rPr>
              <m:t>I</m:t>
            </m:r>
          </m:e>
          <m:sub>
            <m:r>
              <w:rPr>
                <w:rFonts w:ascii="Cambria Math" w:hAnsi="Cambria Math"/>
                <w:color w:val="000000" w:themeColor="text1"/>
              </w:rPr>
              <m:t>é</m:t>
            </m:r>
          </m:sub>
          <m:sup>
            <m:r>
              <w:rPr>
                <w:rFonts w:ascii="Cambria Math" w:hAnsi="Cambria Math"/>
                <w:color w:val="000000" w:themeColor="text1"/>
              </w:rPr>
              <m:t>2</m:t>
            </m:r>
          </m:sup>
        </m:sSubSup>
      </m:oMath>
      <w:r w:rsidRPr="006D3F36">
        <w:rPr>
          <w:rFonts w:ascii="Arial LatArm" w:eastAsia="Times New Roman" w:hAnsi="Arial LatArm" w:cs="Times New Roman"/>
          <w:color w:val="000000" w:themeColor="text1"/>
          <w:lang w:val="en-US"/>
        </w:rPr>
        <w:t>,</w:t>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t xml:space="preserve">        </w:t>
      </w:r>
      <w:r w:rsidRPr="006D3F36">
        <w:rPr>
          <w:rFonts w:ascii="Arial LatArm" w:eastAsia="Times New Roman" w:hAnsi="Arial LatArm" w:cs="Times New Roman"/>
          <w:snapToGrid w:val="0"/>
          <w:color w:val="000000" w:themeColor="text1"/>
          <w:lang w:val="en-US"/>
        </w:rPr>
        <w:t>(4.13)</w:t>
      </w:r>
    </w:p>
    <w:p w14:paraId="3C004861" w14:textId="77777777" w:rsidR="001E0760" w:rsidRPr="006D3F36" w:rsidRDefault="001E0760" w:rsidP="001E0760">
      <w:pPr>
        <w:spacing w:after="0" w:line="240" w:lineRule="auto"/>
        <w:ind w:left="720"/>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é»³ÏïÇí Ñ½áñáõÃÛ³Ý ÏáñáõëïÁ é»³ÏïáñáõÙª</w:t>
      </w:r>
    </w:p>
    <w:p w14:paraId="71E57FFC" w14:textId="77777777" w:rsidR="001E0760" w:rsidRPr="006D3F36" w:rsidRDefault="001E0760" w:rsidP="001E0760">
      <w:pPr>
        <w:spacing w:before="60" w:after="60" w:line="240" w:lineRule="auto"/>
        <w:ind w:firstLine="4111"/>
        <w:jc w:val="both"/>
        <w:rPr>
          <w:rFonts w:ascii="Arial LatArm" w:eastAsia="Times New Roman" w:hAnsi="Arial LatArm" w:cs="Times New Roman"/>
          <w:color w:val="000000" w:themeColor="text1"/>
          <w:lang w:val="en-US"/>
        </w:rPr>
      </w:pPr>
      <m:oMath>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Q</m:t>
            </m:r>
          </m:e>
          <m:sub>
            <m:r>
              <w:rPr>
                <w:rFonts w:ascii="Cambria Math" w:hAnsi="Cambria Math"/>
                <w:color w:val="000000" w:themeColor="text1"/>
              </w:rPr>
              <m:t>é</m:t>
            </m:r>
          </m:sub>
        </m:sSub>
        <m:r>
          <w:rPr>
            <w:rFonts w:ascii="Cambria Math" w:hAnsi="Cambria Math"/>
            <w:color w:val="000000" w:themeColor="text1"/>
          </w:rPr>
          <m:t>=3</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é</m:t>
            </m:r>
          </m:sub>
        </m:sSub>
        <m:sSubSup>
          <m:sSubSupPr>
            <m:ctrlPr>
              <w:rPr>
                <w:rFonts w:ascii="Cambria Math" w:hAnsi="Cambria Math"/>
                <w:i/>
                <w:color w:val="000000" w:themeColor="text1"/>
              </w:rPr>
            </m:ctrlPr>
          </m:sSubSupPr>
          <m:e>
            <m:r>
              <w:rPr>
                <w:rFonts w:ascii="Cambria Math" w:hAnsi="Cambria Math"/>
                <w:color w:val="000000" w:themeColor="text1"/>
              </w:rPr>
              <m:t>I</m:t>
            </m:r>
          </m:e>
          <m:sub>
            <m:r>
              <w:rPr>
                <w:rFonts w:ascii="Cambria Math" w:hAnsi="Cambria Math"/>
                <w:color w:val="000000" w:themeColor="text1"/>
              </w:rPr>
              <m:t>é</m:t>
            </m:r>
          </m:sub>
          <m:sup>
            <m:r>
              <w:rPr>
                <w:rFonts w:ascii="Cambria Math" w:hAnsi="Cambria Math"/>
                <w:color w:val="000000" w:themeColor="text1"/>
              </w:rPr>
              <m:t>2</m:t>
            </m:r>
          </m:sup>
        </m:sSubSup>
      </m:oMath>
      <w:r w:rsidRPr="006D3F36">
        <w:rPr>
          <w:rFonts w:ascii="Arial LatArm" w:eastAsia="Times New Roman" w:hAnsi="Arial LatArm" w:cs="Times New Roman"/>
          <w:color w:val="000000" w:themeColor="text1"/>
          <w:lang w:val="en-US"/>
        </w:rPr>
        <w:t xml:space="preserve">, </w:t>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t xml:space="preserve">        </w:t>
      </w:r>
      <w:r w:rsidRPr="006D3F36">
        <w:rPr>
          <w:rFonts w:ascii="Arial LatArm" w:eastAsia="Times New Roman" w:hAnsi="Arial LatArm" w:cs="Times New Roman"/>
          <w:snapToGrid w:val="0"/>
          <w:color w:val="000000" w:themeColor="text1"/>
          <w:lang w:val="en-US"/>
        </w:rPr>
        <w:t>(4.14)</w:t>
      </w:r>
    </w:p>
    <w:p w14:paraId="0C6BE315" w14:textId="77777777" w:rsidR="001E0760" w:rsidRPr="006D3F36" w:rsidRDefault="001E0760" w:rsidP="001E0760">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ab/>
        <w:t xml:space="preserve">áñï»Õ  </w:t>
      </w:r>
      <m:oMath>
        <m:sSub>
          <m:sSubPr>
            <m:ctrlPr>
              <w:rPr>
                <w:rFonts w:ascii="Cambria Math" w:hAnsi="Cambria Math"/>
                <w:i/>
                <w:color w:val="000000" w:themeColor="text1"/>
              </w:rPr>
            </m:ctrlPr>
          </m:sSubPr>
          <m:e>
            <m:r>
              <w:rPr>
                <w:rFonts w:ascii="Cambria Math" w:hAnsi="Cambria Math"/>
                <w:color w:val="000000" w:themeColor="text1"/>
              </w:rPr>
              <m:t>I</m:t>
            </m:r>
          </m:e>
          <m:sub>
            <m:r>
              <w:rPr>
                <w:rFonts w:ascii="Cambria Math" w:hAnsi="Cambria Math"/>
                <w:color w:val="000000" w:themeColor="text1"/>
              </w:rPr>
              <m:t>é</m:t>
            </m:r>
          </m:sub>
        </m:sSub>
      </m:oMath>
      <w:r w:rsidRPr="006D3F36">
        <w:rPr>
          <w:rFonts w:ascii="Arial LatArm" w:eastAsia="Times New Roman" w:hAnsi="Arial LatArm" w:cs="Times New Roman"/>
          <w:color w:val="000000" w:themeColor="text1"/>
          <w:lang w:val="en-US"/>
        </w:rPr>
        <w:t xml:space="preserve"> - Ý  é»³ÏïáñÇ Ñáë³ÝùÝ ¿:</w:t>
      </w:r>
    </w:p>
    <w:p w14:paraId="21F34BE9" w14:textId="77777777" w:rsidR="001E0760" w:rsidRPr="006D3F36" w:rsidRDefault="001E0760" w:rsidP="001E0760">
      <w:pPr>
        <w:spacing w:before="240" w:line="240" w:lineRule="auto"/>
        <w:ind w:firstLine="709"/>
        <w:jc w:val="both"/>
        <w:rPr>
          <w:rFonts w:ascii="Arial LatArm" w:eastAsia="Times New Roman" w:hAnsi="Arial LatArm" w:cs="Times New Roman"/>
          <w:b/>
          <w:color w:val="000000" w:themeColor="text1"/>
          <w:lang w:val="en-US"/>
        </w:rPr>
      </w:pPr>
      <w:r w:rsidRPr="006D3F36">
        <w:rPr>
          <w:rFonts w:ascii="Arial LatArm" w:eastAsia="Times New Roman" w:hAnsi="Arial LatArm" w:cs="Times New Roman"/>
          <w:b/>
          <w:color w:val="000000" w:themeColor="text1"/>
          <w:lang w:val="en-US"/>
        </w:rPr>
        <w:t>4.5. ¾É»Ïïñ³Ï³Ý Ñ½áñáõÃÛ³Ý ÏáñáõëïÝ»ñÁ ÏáÝ¹»Ýë³ïáñ³ÛÇÝ Ù³ñïÏáóáõÙ</w:t>
      </w:r>
    </w:p>
    <w:p w14:paraId="0DB3F4BA" w14:textId="77777777" w:rsidR="001E0760" w:rsidRPr="006D3F36" w:rsidRDefault="001E0760" w:rsidP="001E0760">
      <w:pPr>
        <w:spacing w:after="0" w:line="240" w:lineRule="auto"/>
        <w:ind w:left="720"/>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²ÏïÇí Ñ½áñáõÃÛ³Ý ÏáñáõëïÁª</w:t>
      </w:r>
    </w:p>
    <w:p w14:paraId="4BC03732" w14:textId="77777777" w:rsidR="001E0760" w:rsidRPr="006D3F36" w:rsidRDefault="001E0760" w:rsidP="001E0760">
      <w:pPr>
        <w:spacing w:after="0" w:line="240" w:lineRule="auto"/>
        <w:ind w:firstLine="4111"/>
        <w:jc w:val="both"/>
        <w:rPr>
          <w:rFonts w:ascii="Arial LatArm" w:eastAsia="Times New Roman" w:hAnsi="Arial LatArm" w:cs="Times New Roman"/>
          <w:color w:val="000000" w:themeColor="text1"/>
          <w:lang w:val="en-US"/>
        </w:rPr>
      </w:pPr>
      <m:oMath>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Ï.Ù</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G</m:t>
            </m:r>
          </m:e>
          <m:sub>
            <m:r>
              <w:rPr>
                <w:rFonts w:ascii="Cambria Math" w:hAnsi="Cambria Math"/>
                <w:color w:val="000000" w:themeColor="text1"/>
              </w:rPr>
              <m:t>Ï</m:t>
            </m:r>
          </m:sub>
        </m:sSub>
        <m:sSup>
          <m:sSupPr>
            <m:ctrlPr>
              <w:rPr>
                <w:rFonts w:ascii="Cambria Math" w:hAnsi="Cambria Math"/>
                <w:i/>
                <w:color w:val="000000" w:themeColor="text1"/>
              </w:rPr>
            </m:ctrlPr>
          </m:sSupPr>
          <m:e>
            <m:r>
              <w:rPr>
                <w:rFonts w:ascii="Cambria Math" w:hAnsi="Cambria Math"/>
                <w:color w:val="000000" w:themeColor="text1"/>
              </w:rPr>
              <m:t>U</m:t>
            </m:r>
          </m:e>
          <m:sup>
            <m:r>
              <w:rPr>
                <w:rFonts w:ascii="Cambria Math" w:hAnsi="Cambria Math"/>
                <w:color w:val="000000" w:themeColor="text1"/>
              </w:rPr>
              <m:t>2</m:t>
            </m:r>
          </m:sup>
        </m:sSup>
      </m:oMath>
      <w:r w:rsidRPr="006D3F36">
        <w:rPr>
          <w:rFonts w:ascii="Arial LatArm" w:eastAsia="Times New Roman" w:hAnsi="Arial LatArm" w:cs="Times New Roman"/>
          <w:color w:val="000000" w:themeColor="text1"/>
          <w:lang w:val="en-US"/>
        </w:rPr>
        <w:t xml:space="preserve">, </w:t>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t xml:space="preserve">        (4.15)</w:t>
      </w:r>
    </w:p>
    <w:p w14:paraId="281258C6" w14:textId="77777777" w:rsidR="001E0760" w:rsidRPr="006D3F36" w:rsidRDefault="001E0760" w:rsidP="001E0760">
      <w:pPr>
        <w:spacing w:after="0" w:line="240" w:lineRule="auto"/>
        <w:ind w:left="720"/>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é»³ÏïÇí Ñ½áñáõÃÛ³Ý ÏáñáõëïÁª</w:t>
      </w:r>
    </w:p>
    <w:p w14:paraId="62E47513" w14:textId="77777777" w:rsidR="001E0760" w:rsidRPr="006D3F36" w:rsidRDefault="001E0760" w:rsidP="001E0760">
      <w:pPr>
        <w:spacing w:after="60" w:line="240" w:lineRule="auto"/>
        <w:ind w:firstLine="4111"/>
        <w:jc w:val="both"/>
        <w:rPr>
          <w:rFonts w:ascii="Arial LatArm" w:eastAsia="Times New Roman" w:hAnsi="Arial LatArm" w:cs="Times New Roman"/>
          <w:color w:val="000000" w:themeColor="text1"/>
          <w:lang w:val="en-US"/>
        </w:rPr>
      </w:pPr>
      <m:oMath>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Q</m:t>
            </m:r>
          </m:e>
          <m:sub>
            <m:r>
              <w:rPr>
                <w:rFonts w:ascii="Cambria Math" w:hAnsi="Cambria Math"/>
                <w:color w:val="000000" w:themeColor="text1"/>
              </w:rPr>
              <m:t>Ï.Ù</m:t>
            </m:r>
          </m:sub>
        </m:sSub>
        <m:r>
          <w:rPr>
            <w:rFonts w:ascii="Cambria Math" w:hAnsi="Cambria Math"/>
            <w:color w:val="000000" w:themeColor="text1"/>
          </w:rPr>
          <m:t>=</m:t>
        </m:r>
        <m:r>
          <w:rPr>
            <w:rFonts w:ascii="Cambria Math" w:hAnsi="Cambria Math" w:cs="Arial"/>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Ï</m:t>
            </m:r>
          </m:sub>
        </m:sSub>
        <m:sSup>
          <m:sSupPr>
            <m:ctrlPr>
              <w:rPr>
                <w:rFonts w:ascii="Cambria Math" w:hAnsi="Cambria Math"/>
                <w:i/>
                <w:color w:val="000000" w:themeColor="text1"/>
              </w:rPr>
            </m:ctrlPr>
          </m:sSupPr>
          <m:e>
            <m:r>
              <w:rPr>
                <w:rFonts w:ascii="Cambria Math" w:hAnsi="Cambria Math"/>
                <w:color w:val="000000" w:themeColor="text1"/>
              </w:rPr>
              <m:t>U</m:t>
            </m:r>
          </m:e>
          <m:sup>
            <m:r>
              <w:rPr>
                <w:rFonts w:ascii="Cambria Math" w:hAnsi="Cambria Math"/>
                <w:color w:val="000000" w:themeColor="text1"/>
              </w:rPr>
              <m:t>2</m:t>
            </m:r>
          </m:sup>
        </m:sSup>
      </m:oMath>
      <w:r w:rsidRPr="006D3F36">
        <w:rPr>
          <w:rFonts w:ascii="Arial LatArm" w:eastAsia="Times New Roman" w:hAnsi="Arial LatArm" w:cs="Times New Roman"/>
          <w:color w:val="000000" w:themeColor="text1"/>
          <w:lang w:val="en-US"/>
        </w:rPr>
        <w:t xml:space="preserve">, </w:t>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t xml:space="preserve">        (4.16)</w:t>
      </w:r>
    </w:p>
    <w:p w14:paraId="716C4F3D" w14:textId="77777777" w:rsidR="001E0760" w:rsidRPr="006D3F36" w:rsidRDefault="001E0760" w:rsidP="001E0760">
      <w:pPr>
        <w:spacing w:after="0" w:line="240" w:lineRule="auto"/>
        <w:ind w:firstLine="720"/>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áñï»Õ U-Ý ÏáÝ¹»Ýë³ïáñ³ÛÇÝ Ù³ñïÏáóÇÝ Ñ³ñ³ÏÇó Ñ³Ý·áõÛóÇ É³ñáõÙÝ ¿:</w:t>
      </w:r>
    </w:p>
    <w:p w14:paraId="6328C23B" w14:textId="77777777" w:rsidR="001E0760" w:rsidRPr="006D3F36" w:rsidRDefault="001E0760" w:rsidP="001E0760">
      <w:pPr>
        <w:spacing w:after="0" w:line="240" w:lineRule="auto"/>
        <w:jc w:val="center"/>
        <w:rPr>
          <w:rFonts w:ascii="Arial LatArm" w:eastAsia="Times New Roman" w:hAnsi="Arial LatArm" w:cs="Times New Roman"/>
          <w:b/>
          <w:color w:val="000000" w:themeColor="text1"/>
          <w:lang w:val="en-US"/>
        </w:rPr>
      </w:pPr>
    </w:p>
    <w:p w14:paraId="2DB04101" w14:textId="77777777" w:rsidR="001E0760" w:rsidRPr="006D3F36" w:rsidRDefault="001E0760" w:rsidP="001E0760">
      <w:pPr>
        <w:spacing w:after="0" w:line="240" w:lineRule="auto"/>
        <w:jc w:val="center"/>
        <w:rPr>
          <w:rFonts w:ascii="Arial LatArm" w:eastAsia="Times New Roman" w:hAnsi="Arial LatArm" w:cs="Times New Roman"/>
          <w:b/>
          <w:color w:val="000000" w:themeColor="text1"/>
          <w:lang w:val="en-US"/>
        </w:rPr>
      </w:pPr>
      <w:r w:rsidRPr="006D3F36">
        <w:rPr>
          <w:rFonts w:ascii="Arial LatArm" w:eastAsia="Times New Roman" w:hAnsi="Arial LatArm" w:cs="Times New Roman"/>
          <w:b/>
          <w:color w:val="000000" w:themeColor="text1"/>
          <w:lang w:val="en-US"/>
        </w:rPr>
        <w:t xml:space="preserve">4.6. ú¹³ÛÇÝ ·Í»ñÇ åë³Ï³Ó¨ å³ñåÙ³Ý ¿É»Ïïñ³Ï³Ý Ñ½áñáõÃÛ³Ý </w:t>
      </w:r>
    </w:p>
    <w:p w14:paraId="5DBA8898" w14:textId="77777777" w:rsidR="001E0760" w:rsidRPr="006D3F36" w:rsidRDefault="001E0760" w:rsidP="001E0760">
      <w:pPr>
        <w:spacing w:after="0" w:line="240" w:lineRule="auto"/>
        <w:jc w:val="center"/>
        <w:rPr>
          <w:rFonts w:ascii="Arial LatArm" w:eastAsia="Times New Roman" w:hAnsi="Arial LatArm" w:cs="Times New Roman"/>
          <w:b/>
          <w:color w:val="000000" w:themeColor="text1"/>
          <w:lang w:val="en-US"/>
        </w:rPr>
      </w:pPr>
      <w:r w:rsidRPr="006D3F36">
        <w:rPr>
          <w:rFonts w:ascii="Arial LatArm" w:eastAsia="Times New Roman" w:hAnsi="Arial LatArm" w:cs="Times New Roman"/>
          <w:b/>
          <w:bCs/>
          <w:color w:val="000000" w:themeColor="text1"/>
          <w:lang w:val="en-US"/>
        </w:rPr>
        <w:lastRenderedPageBreak/>
        <w:t>ÏáñáõëïÝ»ñÇ Ñ³ßí³ñÏ</w:t>
      </w:r>
    </w:p>
    <w:p w14:paraId="58172920"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lang w:val="en-US"/>
        </w:rPr>
      </w:pPr>
    </w:p>
    <w:p w14:paraId="0B919EC6"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220 Ïì ¨ µ³ñÓñ É³ñÙ³Ý û¹³ÛÇÝ ·Í»ñáõÙ (ú¶) Ñ½áñáõÃÛ³Ý åë³Ï³Ó¨ å³ñåÙ³Ý ÏáñáõëïÁ áñáß»Éáõ Ñ³Ù³ñ ËáñÑáõñ¹ ¿ ïñíáõÙ û·ï³·áñÍ»É ÁÝ¹Ñ³Ýñ³óí³Í µÝáõÃ³·ñ»ñ, áñáÝù ïñíáõÙ »Ý Áëï Ñ³Õáñ¹³É³ñÇ Ù³Ï»ñ¨áõÛÃÇ ¿É»Ïïñ³Ï³Ý ¹³ßïÇ É³ñí³ÍáõÃÛ³Ý (E</w:t>
      </w:r>
      <w:r w:rsidRPr="006D3F36">
        <w:rPr>
          <w:rFonts w:ascii="Arial LatArm" w:eastAsia="Times New Roman" w:hAnsi="Arial LatArm" w:cs="Times New Roman"/>
          <w:color w:val="000000" w:themeColor="text1"/>
          <w:vertAlign w:val="subscript"/>
          <w:lang w:val="en-US"/>
        </w:rPr>
        <w:t>¿</w:t>
      </w:r>
      <w:r w:rsidRPr="006D3F36">
        <w:rPr>
          <w:rFonts w:ascii="Arial LatArm" w:eastAsia="Times New Roman" w:hAnsi="Arial LatArm" w:cs="Times New Roman"/>
          <w:color w:val="000000" w:themeColor="text1"/>
          <w:lang w:val="en-US"/>
        </w:rPr>
        <w:t>) ¨ åë³ÏÇ ëÏ½µÝ³Ï³Ý É³ñí³ÍáõÃÛ³Ý (E</w:t>
      </w:r>
      <w:r w:rsidRPr="006D3F36">
        <w:rPr>
          <w:rFonts w:ascii="Arial LatArm" w:eastAsia="Times New Roman" w:hAnsi="Arial LatArm" w:cs="Times New Roman"/>
          <w:color w:val="000000" w:themeColor="text1"/>
          <w:vertAlign w:val="subscript"/>
          <w:lang w:val="en-US"/>
        </w:rPr>
        <w:t>0</w:t>
      </w:r>
      <w:r w:rsidRPr="006D3F36">
        <w:rPr>
          <w:rFonts w:ascii="Arial LatArm" w:eastAsia="Times New Roman" w:hAnsi="Arial LatArm" w:cs="Times New Roman"/>
          <w:color w:val="000000" w:themeColor="text1"/>
          <w:lang w:val="en-US"/>
        </w:rPr>
        <w:t xml:space="preserve">) Ñ³ñ³µ»ñáõÃÛ³Ýª </w:t>
      </w:r>
      <m:oMath>
        <m:sSub>
          <m:sSubPr>
            <m:ctrlPr>
              <w:rPr>
                <w:rFonts w:ascii="Cambria Math" w:hAnsi="Cambria Math"/>
                <w:i/>
                <w:color w:val="000000" w:themeColor="text1"/>
              </w:rPr>
            </m:ctrlPr>
          </m:sSubPr>
          <m:e>
            <m:r>
              <w:rPr>
                <w:rFonts w:ascii="Cambria Math" w:hAnsi="Cambria Math"/>
                <w:color w:val="000000" w:themeColor="text1"/>
              </w:rPr>
              <m:t>θ</m:t>
            </m:r>
          </m:e>
          <m:sub>
            <m:r>
              <w:rPr>
                <w:rFonts w:ascii="Cambria Math" w:hAnsi="Cambria Math"/>
                <w:color w:val="000000" w:themeColor="text1"/>
              </w:rPr>
              <m:t>i</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0</m:t>
            </m:r>
          </m:sub>
        </m:sSub>
        <m:r>
          <w:rPr>
            <w:rFonts w:ascii="Cambria Math" w:hAnsi="Cambria Math"/>
            <w:color w:val="000000" w:themeColor="text1"/>
          </w:rPr>
          <m:t>)</m:t>
        </m:r>
      </m:oMath>
      <w:r w:rsidRPr="006D3F36">
        <w:rPr>
          <w:rFonts w:ascii="Arial LatArm" w:eastAsia="Times New Roman" w:hAnsi="Arial LatArm" w:cs="Times New Roman"/>
          <w:color w:val="000000" w:themeColor="text1"/>
          <w:lang w:val="en-US"/>
        </w:rPr>
        <w:t xml:space="preserve"> ãáñë »Õ³Ý³Ï³ÛÇÝ (i) å³ÛÙ³ÝÝ»ñÇ Ñ³Ù³ñ (1-É³í »Õ³Ý³Ï, 2-ãáñ ÓÛáõÝ, 3-³ÝÓñ¨ ¨ 4-»ÕÛ³Ù):</w:t>
      </w:r>
    </w:p>
    <w:p w14:paraId="6C84C5DA"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1. ¿É»Ïïñ³Ï³Ý Ñ½áñáõÃÛ³Ý åë³Ï³Ó¨ å³ñåÙ³Ý ÏáñáõëïÁ áñáßíáõÙ ¿.</w:t>
      </w:r>
    </w:p>
    <w:p w14:paraId="3CA737AD" w14:textId="77777777" w:rsidR="001E0760" w:rsidRPr="006D3F36" w:rsidRDefault="001E0760" w:rsidP="001E0760">
      <w:pPr>
        <w:spacing w:before="120" w:after="0" w:line="240" w:lineRule="auto"/>
        <w:ind w:firstLine="3686"/>
        <w:jc w:val="both"/>
        <w:rPr>
          <w:rFonts w:ascii="Arial LatArm" w:eastAsia="Times New Roman" w:hAnsi="Arial LatArm" w:cs="Times New Roman"/>
          <w:color w:val="000000" w:themeColor="text1"/>
          <w:lang w:val="en-US"/>
        </w:rPr>
      </w:pPr>
      <m:oMath>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åë.</m:t>
            </m:r>
          </m:sub>
        </m:sSub>
        <m:r>
          <w:rPr>
            <w:rFonts w:ascii="Cambria Math" w:hAnsi="Cambria Math"/>
            <w:color w:val="000000" w:themeColor="text1"/>
          </w:rPr>
          <m:t>=</m:t>
        </m:r>
        <m:nary>
          <m:naryPr>
            <m:chr m:val="∑"/>
            <m:ctrlPr>
              <w:rPr>
                <w:rFonts w:ascii="Cambria Math" w:hAnsi="Cambria Math"/>
                <w:i/>
                <w:color w:val="000000" w:themeColor="text1"/>
              </w:rPr>
            </m:ctrlPr>
          </m:naryPr>
          <m:sub>
            <m:r>
              <w:rPr>
                <w:rFonts w:ascii="Cambria Math" w:hAnsi="Cambria Math"/>
                <w:color w:val="000000" w:themeColor="text1"/>
              </w:rPr>
              <m:t>i=1</m:t>
            </m:r>
          </m:sub>
          <m:sup>
            <m:r>
              <w:rPr>
                <w:rFonts w:ascii="Cambria Math" w:hAnsi="Cambria Math"/>
                <w:color w:val="000000" w:themeColor="text1"/>
              </w:rPr>
              <m:t>4</m:t>
            </m:r>
          </m:sup>
          <m:e>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0i</m:t>
                </m:r>
              </m:sub>
            </m:sSub>
            <m:sSub>
              <m:sSubPr>
                <m:ctrlPr>
                  <w:rPr>
                    <w:rFonts w:ascii="Cambria Math" w:hAnsi="Cambria Math"/>
                    <w:i/>
                    <w:color w:val="000000" w:themeColor="text1"/>
                  </w:rPr>
                </m:ctrlPr>
              </m:sSubPr>
              <m:e>
                <m:r>
                  <w:rPr>
                    <w:rFonts w:ascii="Cambria Math" w:hAnsi="Cambria Math"/>
                    <w:color w:val="000000" w:themeColor="text1"/>
                  </w:rPr>
                  <m:t>ψ</m:t>
                </m:r>
              </m:e>
              <m:sub>
                <m:r>
                  <w:rPr>
                    <w:rFonts w:ascii="Cambria Math" w:hAnsi="Cambria Math"/>
                    <w:color w:val="000000" w:themeColor="text1"/>
                  </w:rPr>
                  <m:t>i</m:t>
                </m:r>
              </m:sub>
            </m:sSub>
            <m:r>
              <m:rPr>
                <m:scr m:val="script"/>
              </m:rPr>
              <w:rPr>
                <w:rFonts w:ascii="Cambria Math" w:hAnsi="Cambria Math" w:cs="Arial"/>
                <w:color w:val="000000" w:themeColor="text1"/>
              </w:rPr>
              <m:t>l</m:t>
            </m:r>
          </m:e>
        </m:nary>
      </m:oMath>
      <w:r w:rsidRPr="006D3F36">
        <w:rPr>
          <w:rFonts w:ascii="Arial LatArm" w:eastAsia="Times New Roman" w:hAnsi="Arial LatArm" w:cs="Times New Roman"/>
          <w:color w:val="000000" w:themeColor="text1"/>
          <w:lang w:val="en-US"/>
        </w:rPr>
        <w:t xml:space="preserve">, Ïìï, </w:t>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snapToGrid w:val="0"/>
          <w:color w:val="000000" w:themeColor="text1"/>
          <w:lang w:val="en-US"/>
        </w:rPr>
        <w:t>(4.17)</w:t>
      </w:r>
    </w:p>
    <w:p w14:paraId="760FCEDF" w14:textId="77777777" w:rsidR="001E0760" w:rsidRPr="006D3F36" w:rsidRDefault="001E0760" w:rsidP="001E0760">
      <w:pPr>
        <w:spacing w:after="120" w:line="240" w:lineRule="auto"/>
        <w:ind w:firstLine="3686"/>
        <w:jc w:val="both"/>
        <w:rPr>
          <w:rFonts w:ascii="Arial LatArm" w:eastAsia="Times New Roman" w:hAnsi="Arial LatArm" w:cs="Times New Roman"/>
          <w:color w:val="000000" w:themeColor="text1"/>
          <w:lang w:val="en-US"/>
        </w:rPr>
      </w:pPr>
      <m:oMath>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0i</m:t>
            </m:r>
          </m:sub>
        </m:sSub>
        <m:r>
          <w:rPr>
            <w:rFonts w:ascii="Cambria Math" w:hAnsi="Cambria Math"/>
            <w:color w:val="000000" w:themeColor="text1"/>
          </w:rPr>
          <m:t>=n</m:t>
        </m:r>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0</m:t>
            </m:r>
          </m:sub>
          <m:sup>
            <m:r>
              <w:rPr>
                <w:rFonts w:ascii="Cambria Math" w:hAnsi="Cambria Math"/>
                <w:color w:val="000000" w:themeColor="text1"/>
              </w:rPr>
              <m:t>2</m:t>
            </m:r>
          </m:sup>
        </m:sSubSup>
        <m:r>
          <w:rPr>
            <w:rFonts w:ascii="Cambria Math" w:hAnsi="Cambria Math"/>
            <w:color w:val="000000" w:themeColor="text1"/>
          </w:rPr>
          <m:t>(2</m:t>
        </m:r>
        <m:sSub>
          <m:sSubPr>
            <m:ctrlPr>
              <w:rPr>
                <w:rFonts w:ascii="Cambria Math" w:hAnsi="Cambria Math"/>
                <w:i/>
                <w:color w:val="000000" w:themeColor="text1"/>
              </w:rPr>
            </m:ctrlPr>
          </m:sSubPr>
          <m:e>
            <m:r>
              <w:rPr>
                <w:rFonts w:ascii="Cambria Math" w:hAnsi="Cambria Math"/>
                <w:color w:val="000000" w:themeColor="text1"/>
              </w:rPr>
              <m:t>θ</m:t>
            </m:r>
          </m:e>
          <m:sub>
            <m:r>
              <w:rPr>
                <w:rFonts w:ascii="Cambria Math" w:hAnsi="Cambria Math"/>
                <w:color w:val="000000" w:themeColor="text1"/>
              </w:rPr>
              <m:t>1i</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θ</m:t>
            </m:r>
          </m:e>
          <m:sub>
            <m:r>
              <w:rPr>
                <w:rFonts w:ascii="Cambria Math" w:hAnsi="Cambria Math"/>
                <w:color w:val="000000" w:themeColor="text1"/>
              </w:rPr>
              <m:t>2i</m:t>
            </m:r>
          </m:sub>
        </m:sSub>
        <m:r>
          <w:rPr>
            <w:rFonts w:ascii="Cambria Math" w:hAnsi="Cambria Math"/>
            <w:color w:val="000000" w:themeColor="text1"/>
          </w:rPr>
          <m:t>)</m:t>
        </m:r>
      </m:oMath>
      <w:r w:rsidRPr="006D3F36">
        <w:rPr>
          <w:rFonts w:ascii="Arial LatArm" w:eastAsia="Times New Roman" w:hAnsi="Arial LatArm" w:cs="Times New Roman"/>
          <w:color w:val="000000" w:themeColor="text1"/>
          <w:lang w:val="en-US"/>
        </w:rPr>
        <w:t xml:space="preserve">, </w:t>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t xml:space="preserve"> </w:t>
      </w:r>
      <w:r w:rsidRPr="006D3F36">
        <w:rPr>
          <w:rFonts w:ascii="Arial LatArm" w:eastAsia="Times New Roman" w:hAnsi="Arial LatArm" w:cs="Times New Roman"/>
          <w:snapToGrid w:val="0"/>
          <w:color w:val="000000" w:themeColor="text1"/>
          <w:lang w:val="en-US"/>
        </w:rPr>
        <w:t>(4.18)</w:t>
      </w:r>
    </w:p>
    <w:tbl>
      <w:tblPr>
        <w:tblW w:w="0" w:type="auto"/>
        <w:tblInd w:w="817" w:type="dxa"/>
        <w:tblLayout w:type="fixed"/>
        <w:tblLook w:val="0000" w:firstRow="0" w:lastRow="0" w:firstColumn="0" w:lastColumn="0" w:noHBand="0" w:noVBand="0"/>
      </w:tblPr>
      <w:tblGrid>
        <w:gridCol w:w="931"/>
        <w:gridCol w:w="992"/>
        <w:gridCol w:w="6724"/>
      </w:tblGrid>
      <w:tr w:rsidR="001E0760" w:rsidRPr="006D3F36" w14:paraId="53402442" w14:textId="77777777" w:rsidTr="00C92F52">
        <w:trPr>
          <w:cantSplit/>
        </w:trPr>
        <w:tc>
          <w:tcPr>
            <w:tcW w:w="931" w:type="dxa"/>
            <w:tcBorders>
              <w:top w:val="nil"/>
              <w:left w:val="nil"/>
              <w:bottom w:val="nil"/>
              <w:right w:val="nil"/>
            </w:tcBorders>
          </w:tcPr>
          <w:p w14:paraId="578037D9"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áñï»Õª</w:t>
            </w:r>
          </w:p>
        </w:tc>
        <w:tc>
          <w:tcPr>
            <w:tcW w:w="992" w:type="dxa"/>
            <w:tcBorders>
              <w:top w:val="nil"/>
              <w:left w:val="nil"/>
              <w:bottom w:val="nil"/>
              <w:right w:val="nil"/>
            </w:tcBorders>
          </w:tcPr>
          <w:p w14:paraId="6CEB5CF7" w14:textId="77777777" w:rsidR="001E0760" w:rsidRPr="006D3F36" w:rsidRDefault="00341151" w:rsidP="00C92F52">
            <w:pPr>
              <w:spacing w:after="0" w:line="240" w:lineRule="auto"/>
              <w:jc w:val="right"/>
              <w:rPr>
                <w:rFonts w:ascii="Arial LatArm" w:eastAsia="Times New Roman" w:hAnsi="Arial LatArm" w:cs="Times New Roman"/>
                <w:color w:val="000000" w:themeColor="text1"/>
                <w:lang w:val="en-US"/>
              </w:rPr>
            </w:pPr>
            <m:oMath>
              <m:sSub>
                <m:sSubPr>
                  <m:ctrlPr>
                    <w:rPr>
                      <w:rFonts w:ascii="Cambria Math" w:hAnsi="Cambria Math"/>
                      <w:i/>
                      <w:color w:val="000000" w:themeColor="text1"/>
                    </w:rPr>
                  </m:ctrlPr>
                </m:sSubPr>
                <m:e>
                  <m:r>
                    <w:rPr>
                      <w:rFonts w:ascii="Cambria Math" w:hAnsi="Cambria Math"/>
                      <w:color w:val="000000" w:themeColor="text1"/>
                    </w:rPr>
                    <m:t>ψ</m:t>
                  </m:r>
                </m:e>
                <m:sub>
                  <m:r>
                    <w:rPr>
                      <w:rFonts w:ascii="Cambria Math" w:hAnsi="Cambria Math"/>
                      <w:color w:val="000000" w:themeColor="text1"/>
                    </w:rPr>
                    <m:t>i</m:t>
                  </m:r>
                </m:sub>
              </m:sSub>
            </m:oMath>
            <w:r w:rsidR="001E0760" w:rsidRPr="006D3F36">
              <w:rPr>
                <w:rFonts w:ascii="Arial LatArm" w:eastAsia="Times New Roman" w:hAnsi="Arial LatArm" w:cs="Times New Roman"/>
                <w:color w:val="000000" w:themeColor="text1"/>
                <w:lang w:val="en-US"/>
              </w:rPr>
              <w:t>-</w:t>
            </w:r>
          </w:p>
        </w:tc>
        <w:tc>
          <w:tcPr>
            <w:tcW w:w="6724" w:type="dxa"/>
            <w:tcBorders>
              <w:top w:val="nil"/>
              <w:left w:val="nil"/>
              <w:bottom w:val="nil"/>
              <w:right w:val="nil"/>
            </w:tcBorders>
          </w:tcPr>
          <w:p w14:paraId="1C5A6778"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ï³ñí³ ï³ñµ»ñ »Õ³Ý³ÏÝ»ñÇ Ñ³í³Ý³Ï³Ý ï¨áÕáõÃÛáõÝÝ ¿ (</w:t>
            </w:r>
            <m:oMath>
              <m:sSub>
                <m:sSubPr>
                  <m:ctrlPr>
                    <w:rPr>
                      <w:rFonts w:ascii="Cambria Math" w:hAnsi="Cambria Math"/>
                      <w:i/>
                      <w:color w:val="000000" w:themeColor="text1"/>
                    </w:rPr>
                  </m:ctrlPr>
                </m:sSubPr>
                <m:e>
                  <m:r>
                    <w:rPr>
                      <w:rFonts w:ascii="Cambria Math" w:hAnsi="Cambria Math"/>
                      <w:color w:val="000000" w:themeColor="text1"/>
                    </w:rPr>
                    <m:t>ψ</m:t>
                  </m:r>
                </m:e>
                <m:sub>
                  <m:r>
                    <w:rPr>
                      <w:rFonts w:ascii="Cambria Math" w:hAnsi="Cambria Math"/>
                      <w:color w:val="000000" w:themeColor="text1"/>
                    </w:rPr>
                    <m:t>i</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i</m:t>
                  </m:r>
                </m:sub>
              </m:sSub>
              <m:r>
                <w:rPr>
                  <w:rFonts w:ascii="Cambria Math" w:hAnsi="Cambria Math"/>
                  <w:color w:val="000000" w:themeColor="text1"/>
                </w:rPr>
                <m:t>/8760</m:t>
              </m:r>
            </m:oMath>
            <w:r w:rsidRPr="006D3F36">
              <w:rPr>
                <w:rFonts w:ascii="Arial LatArm" w:eastAsia="Times New Roman" w:hAnsi="Arial LatArm" w:cs="Times New Roman"/>
                <w:color w:val="000000" w:themeColor="text1"/>
                <w:lang w:val="en-US"/>
              </w:rPr>
              <w:t>),</w:t>
            </w:r>
          </w:p>
        </w:tc>
      </w:tr>
      <w:tr w:rsidR="001E0760" w:rsidRPr="006D3F36" w14:paraId="62D93F93" w14:textId="77777777" w:rsidTr="00C92F52">
        <w:trPr>
          <w:cantSplit/>
        </w:trPr>
        <w:tc>
          <w:tcPr>
            <w:tcW w:w="931" w:type="dxa"/>
            <w:tcBorders>
              <w:top w:val="nil"/>
              <w:left w:val="nil"/>
              <w:bottom w:val="nil"/>
              <w:right w:val="nil"/>
            </w:tcBorders>
          </w:tcPr>
          <w:p w14:paraId="5EBBE49F"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p>
        </w:tc>
        <w:tc>
          <w:tcPr>
            <w:tcW w:w="992" w:type="dxa"/>
            <w:tcBorders>
              <w:top w:val="nil"/>
              <w:left w:val="nil"/>
              <w:bottom w:val="nil"/>
              <w:right w:val="nil"/>
            </w:tcBorders>
          </w:tcPr>
          <w:p w14:paraId="693E9022" w14:textId="77777777" w:rsidR="001E0760" w:rsidRPr="006D3F36" w:rsidRDefault="001E0760" w:rsidP="00C92F52">
            <w:pPr>
              <w:spacing w:after="0" w:line="240" w:lineRule="auto"/>
              <w:jc w:val="right"/>
              <w:rPr>
                <w:rFonts w:ascii="Arial LatArm" w:eastAsia="Times New Roman" w:hAnsi="Arial LatArm" w:cs="Times New Roman"/>
                <w:color w:val="000000" w:themeColor="text1"/>
                <w:lang w:val="en-US"/>
              </w:rPr>
            </w:pPr>
            <m:oMath>
              <m:r>
                <m:rPr>
                  <m:scr m:val="script"/>
                </m:rPr>
                <w:rPr>
                  <w:rFonts w:ascii="Cambria Math" w:hAnsi="Cambria Math" w:cs="Arial"/>
                  <w:color w:val="000000" w:themeColor="text1"/>
                </w:rPr>
                <m:t>l</m:t>
              </m:r>
            </m:oMath>
            <w:r w:rsidRPr="006D3F36">
              <w:rPr>
                <w:rFonts w:ascii="Arial LatArm" w:eastAsia="Times New Roman" w:hAnsi="Arial LatArm" w:cs="Times New Roman"/>
                <w:color w:val="000000" w:themeColor="text1"/>
                <w:lang w:val="en-US"/>
              </w:rPr>
              <w:t xml:space="preserve"> -</w:t>
            </w:r>
          </w:p>
        </w:tc>
        <w:tc>
          <w:tcPr>
            <w:tcW w:w="6724" w:type="dxa"/>
            <w:tcBorders>
              <w:top w:val="nil"/>
              <w:left w:val="nil"/>
              <w:bottom w:val="nil"/>
              <w:right w:val="nil"/>
            </w:tcBorders>
          </w:tcPr>
          <w:p w14:paraId="202C6988"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 xml:space="preserve"> ú¶ ¬Ç »ñÏ³ñáõÃÛáõÝÝ ¿, ÏÙ,</w:t>
            </w:r>
          </w:p>
        </w:tc>
      </w:tr>
      <w:tr w:rsidR="001E0760" w:rsidRPr="006D3F36" w14:paraId="0EF66E41" w14:textId="77777777" w:rsidTr="00C92F52">
        <w:trPr>
          <w:cantSplit/>
        </w:trPr>
        <w:tc>
          <w:tcPr>
            <w:tcW w:w="931" w:type="dxa"/>
            <w:tcBorders>
              <w:top w:val="nil"/>
              <w:left w:val="nil"/>
              <w:bottom w:val="nil"/>
              <w:right w:val="nil"/>
            </w:tcBorders>
          </w:tcPr>
          <w:p w14:paraId="4368DAF2"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p>
        </w:tc>
        <w:tc>
          <w:tcPr>
            <w:tcW w:w="992" w:type="dxa"/>
            <w:tcBorders>
              <w:top w:val="nil"/>
              <w:left w:val="nil"/>
              <w:bottom w:val="nil"/>
              <w:right w:val="nil"/>
            </w:tcBorders>
          </w:tcPr>
          <w:p w14:paraId="28A44903" w14:textId="77777777" w:rsidR="001E0760" w:rsidRPr="006D3F36" w:rsidRDefault="001E0760" w:rsidP="00C92F52">
            <w:pPr>
              <w:spacing w:after="0" w:line="240" w:lineRule="auto"/>
              <w:jc w:val="right"/>
              <w:rPr>
                <w:rFonts w:ascii="Arial LatArm" w:eastAsia="Times New Roman" w:hAnsi="Arial LatArm" w:cs="Times New Roman"/>
                <w:color w:val="000000" w:themeColor="text1"/>
                <w:lang w:val="en-US"/>
              </w:rPr>
            </w:pPr>
            <m:oMath>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0i</m:t>
                  </m:r>
                </m:sub>
              </m:sSub>
            </m:oMath>
            <w:r w:rsidRPr="006D3F36">
              <w:rPr>
                <w:rFonts w:ascii="Arial LatArm" w:eastAsia="Times New Roman" w:hAnsi="Arial LatArm" w:cs="Times New Roman"/>
                <w:color w:val="000000" w:themeColor="text1"/>
                <w:lang w:val="en-US"/>
              </w:rPr>
              <w:t>-</w:t>
            </w:r>
          </w:p>
        </w:tc>
        <w:tc>
          <w:tcPr>
            <w:tcW w:w="6724" w:type="dxa"/>
            <w:tcBorders>
              <w:top w:val="nil"/>
              <w:left w:val="nil"/>
              <w:bottom w:val="nil"/>
              <w:right w:val="nil"/>
            </w:tcBorders>
          </w:tcPr>
          <w:p w14:paraId="4191BC6D"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åë³Ï³Ó¨ å³ñåÙ³Ý Ñ½á</w:t>
            </w:r>
            <w:r w:rsidRPr="006D3F36">
              <w:rPr>
                <w:rFonts w:ascii="Arial LatArm" w:eastAsia="Times New Roman" w:hAnsi="Arial LatArm" w:cs="Times New Roman"/>
                <w:color w:val="000000" w:themeColor="text1"/>
                <w:lang w:val="en-US"/>
              </w:rPr>
              <w:softHyphen/>
              <w:t>ñáõÃ</w:t>
            </w:r>
            <w:r w:rsidRPr="006D3F36">
              <w:rPr>
                <w:rFonts w:ascii="Arial LatArm" w:eastAsia="Times New Roman" w:hAnsi="Arial LatArm" w:cs="Times New Roman"/>
                <w:color w:val="000000" w:themeColor="text1"/>
                <w:lang w:val="en-US"/>
              </w:rPr>
              <w:softHyphen/>
              <w:t>Û³Ý ï»</w:t>
            </w:r>
            <w:r w:rsidRPr="006D3F36">
              <w:rPr>
                <w:rFonts w:ascii="Arial LatArm" w:eastAsia="Times New Roman" w:hAnsi="Arial LatArm" w:cs="Times New Roman"/>
                <w:color w:val="000000" w:themeColor="text1"/>
                <w:lang w:val="en-US"/>
              </w:rPr>
              <w:softHyphen/>
              <w:t>ë³</w:t>
            </w:r>
            <w:r w:rsidRPr="006D3F36">
              <w:rPr>
                <w:rFonts w:ascii="Arial LatArm" w:eastAsia="Times New Roman" w:hAnsi="Arial LatArm" w:cs="Times New Roman"/>
                <w:color w:val="000000" w:themeColor="text1"/>
                <w:lang w:val="en-US"/>
              </w:rPr>
              <w:softHyphen/>
              <w:t>Ï³</w:t>
            </w:r>
            <w:r w:rsidRPr="006D3F36">
              <w:rPr>
                <w:rFonts w:ascii="Arial LatArm" w:eastAsia="Times New Roman" w:hAnsi="Arial LatArm" w:cs="Times New Roman"/>
                <w:color w:val="000000" w:themeColor="text1"/>
                <w:lang w:val="en-US"/>
              </w:rPr>
              <w:softHyphen/>
              <w:t>ñ³ñ Ïá</w:t>
            </w:r>
            <w:r w:rsidRPr="006D3F36">
              <w:rPr>
                <w:rFonts w:ascii="Arial LatArm" w:eastAsia="Times New Roman" w:hAnsi="Arial LatArm" w:cs="Times New Roman"/>
                <w:color w:val="000000" w:themeColor="text1"/>
                <w:lang w:val="en-US"/>
              </w:rPr>
              <w:softHyphen/>
              <w:t>ñáõëïÝ ¿ ï³ñ</w:t>
            </w:r>
            <w:r w:rsidRPr="006D3F36">
              <w:rPr>
                <w:rFonts w:ascii="Arial LatArm" w:eastAsia="Times New Roman" w:hAnsi="Arial LatArm" w:cs="Times New Roman"/>
                <w:color w:val="000000" w:themeColor="text1"/>
                <w:lang w:val="en-US"/>
              </w:rPr>
              <w:softHyphen/>
              <w:t>µ»ñ »</w:t>
            </w:r>
            <w:r w:rsidRPr="006D3F36">
              <w:rPr>
                <w:rFonts w:ascii="Arial LatArm" w:eastAsia="Times New Roman" w:hAnsi="Arial LatArm" w:cs="Times New Roman"/>
                <w:color w:val="000000" w:themeColor="text1"/>
                <w:lang w:val="en-US"/>
              </w:rPr>
              <w:softHyphen/>
              <w:t>Õ³</w:t>
            </w:r>
            <w:r w:rsidRPr="006D3F36">
              <w:rPr>
                <w:rFonts w:ascii="Arial LatArm" w:eastAsia="Times New Roman" w:hAnsi="Arial LatArm" w:cs="Times New Roman"/>
                <w:color w:val="000000" w:themeColor="text1"/>
                <w:lang w:val="en-US"/>
              </w:rPr>
              <w:softHyphen/>
              <w:t>Ý³Ï</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ñÇ å³Û</w:t>
            </w:r>
            <w:r w:rsidRPr="006D3F36">
              <w:rPr>
                <w:rFonts w:ascii="Arial LatArm" w:eastAsia="Times New Roman" w:hAnsi="Arial LatArm" w:cs="Times New Roman"/>
                <w:color w:val="000000" w:themeColor="text1"/>
                <w:lang w:val="en-US"/>
              </w:rPr>
              <w:softHyphen/>
              <w:t>Ù³Ý</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ñáõÙ, Ïìï/ÏÙ,</w:t>
            </w:r>
          </w:p>
        </w:tc>
      </w:tr>
      <w:tr w:rsidR="001E0760" w:rsidRPr="006D3F36" w14:paraId="1AA51432" w14:textId="77777777" w:rsidTr="00C92F52">
        <w:trPr>
          <w:cantSplit/>
        </w:trPr>
        <w:tc>
          <w:tcPr>
            <w:tcW w:w="931" w:type="dxa"/>
            <w:tcBorders>
              <w:top w:val="nil"/>
              <w:left w:val="nil"/>
              <w:bottom w:val="nil"/>
              <w:right w:val="nil"/>
            </w:tcBorders>
          </w:tcPr>
          <w:p w14:paraId="1EF0601F"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p>
        </w:tc>
        <w:tc>
          <w:tcPr>
            <w:tcW w:w="992" w:type="dxa"/>
            <w:tcBorders>
              <w:top w:val="nil"/>
              <w:left w:val="nil"/>
              <w:bottom w:val="nil"/>
              <w:right w:val="nil"/>
            </w:tcBorders>
          </w:tcPr>
          <w:p w14:paraId="06A45B0F" w14:textId="77777777" w:rsidR="001E0760" w:rsidRPr="006D3F36" w:rsidRDefault="001E0760" w:rsidP="00C92F52">
            <w:pPr>
              <w:spacing w:after="0" w:line="240" w:lineRule="auto"/>
              <w:jc w:val="right"/>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n-</w:t>
            </w:r>
          </w:p>
        </w:tc>
        <w:tc>
          <w:tcPr>
            <w:tcW w:w="6724" w:type="dxa"/>
            <w:tcBorders>
              <w:top w:val="nil"/>
              <w:left w:val="nil"/>
              <w:bottom w:val="nil"/>
              <w:right w:val="nil"/>
            </w:tcBorders>
          </w:tcPr>
          <w:p w14:paraId="6A460119"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ý³½Ç É³ñ»ñÇ ù³Ý³ÏÝ ¿,</w:t>
            </w:r>
          </w:p>
        </w:tc>
      </w:tr>
      <w:tr w:rsidR="001E0760" w:rsidRPr="006D3F36" w14:paraId="0946E973" w14:textId="77777777" w:rsidTr="00C92F52">
        <w:trPr>
          <w:cantSplit/>
        </w:trPr>
        <w:tc>
          <w:tcPr>
            <w:tcW w:w="931" w:type="dxa"/>
            <w:tcBorders>
              <w:top w:val="nil"/>
              <w:left w:val="nil"/>
              <w:bottom w:val="nil"/>
              <w:right w:val="nil"/>
            </w:tcBorders>
          </w:tcPr>
          <w:p w14:paraId="4A047C29"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p>
        </w:tc>
        <w:tc>
          <w:tcPr>
            <w:tcW w:w="992" w:type="dxa"/>
            <w:tcBorders>
              <w:top w:val="nil"/>
              <w:left w:val="nil"/>
              <w:bottom w:val="nil"/>
              <w:right w:val="nil"/>
            </w:tcBorders>
          </w:tcPr>
          <w:p w14:paraId="291BFB00" w14:textId="77777777" w:rsidR="001E0760" w:rsidRPr="006D3F36" w:rsidRDefault="001E0760" w:rsidP="00C92F52">
            <w:pPr>
              <w:spacing w:after="0" w:line="240" w:lineRule="auto"/>
              <w:jc w:val="right"/>
              <w:rPr>
                <w:rFonts w:ascii="Arial LatArm" w:eastAsia="Times New Roman" w:hAnsi="Arial LatArm" w:cs="Times New Roman"/>
                <w:color w:val="000000" w:themeColor="text1"/>
                <w:vertAlign w:val="subscript"/>
                <w:lang w:val="en-US"/>
              </w:rPr>
            </w:pPr>
            <w:r w:rsidRPr="006D3F36">
              <w:rPr>
                <w:rFonts w:ascii="Arial LatArm" w:eastAsia="Times New Roman" w:hAnsi="Arial LatArm" w:cs="Times New Roman"/>
                <w:color w:val="000000" w:themeColor="text1"/>
                <w:lang w:val="en-US"/>
              </w:rPr>
              <w:t>r</w:t>
            </w:r>
            <w:r w:rsidRPr="006D3F36">
              <w:rPr>
                <w:rFonts w:ascii="Arial LatArm" w:eastAsia="Times New Roman" w:hAnsi="Arial LatArm" w:cs="Times New Roman"/>
                <w:color w:val="000000" w:themeColor="text1"/>
                <w:vertAlign w:val="subscript"/>
                <w:lang w:val="en-US"/>
              </w:rPr>
              <w:t>0</w:t>
            </w:r>
            <w:r w:rsidRPr="006D3F36">
              <w:rPr>
                <w:rFonts w:ascii="Arial LatArm" w:eastAsia="Times New Roman" w:hAnsi="Arial LatArm" w:cs="Times New Roman"/>
                <w:color w:val="000000" w:themeColor="text1"/>
                <w:lang w:val="en-US"/>
              </w:rPr>
              <w:t>-</w:t>
            </w:r>
          </w:p>
        </w:tc>
        <w:tc>
          <w:tcPr>
            <w:tcW w:w="6724" w:type="dxa"/>
            <w:tcBorders>
              <w:top w:val="nil"/>
              <w:left w:val="nil"/>
              <w:bottom w:val="nil"/>
              <w:right w:val="nil"/>
            </w:tcBorders>
          </w:tcPr>
          <w:p w14:paraId="3178FB21"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Ñ³Õáñ¹³É³ñ»ñÇ ß³é³íÇÕÝ ¿, ëÙ,</w:t>
            </w:r>
          </w:p>
        </w:tc>
      </w:tr>
      <w:tr w:rsidR="001E0760" w:rsidRPr="006D3F36" w14:paraId="64EF3FA2" w14:textId="77777777" w:rsidTr="00C92F52">
        <w:trPr>
          <w:cantSplit/>
        </w:trPr>
        <w:tc>
          <w:tcPr>
            <w:tcW w:w="931" w:type="dxa"/>
            <w:tcBorders>
              <w:top w:val="nil"/>
              <w:left w:val="nil"/>
              <w:bottom w:val="nil"/>
              <w:right w:val="nil"/>
            </w:tcBorders>
          </w:tcPr>
          <w:p w14:paraId="007686B2"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p>
        </w:tc>
        <w:tc>
          <w:tcPr>
            <w:tcW w:w="992" w:type="dxa"/>
            <w:tcBorders>
              <w:top w:val="nil"/>
              <w:left w:val="nil"/>
              <w:bottom w:val="nil"/>
              <w:right w:val="nil"/>
            </w:tcBorders>
          </w:tcPr>
          <w:p w14:paraId="5E1A0AB1" w14:textId="77777777" w:rsidR="001E0760" w:rsidRPr="006D3F36" w:rsidRDefault="00341151" w:rsidP="00C92F52">
            <w:pPr>
              <w:spacing w:after="0" w:line="240" w:lineRule="auto"/>
              <w:jc w:val="right"/>
              <w:rPr>
                <w:rFonts w:ascii="Arial LatArm" w:eastAsia="Times New Roman" w:hAnsi="Arial LatArm" w:cs="Times New Roman"/>
                <w:color w:val="000000" w:themeColor="text1"/>
                <w:lang w:val="en-US"/>
              </w:rPr>
            </w:pPr>
            <m:oMath>
              <m:sSub>
                <m:sSubPr>
                  <m:ctrlPr>
                    <w:rPr>
                      <w:rFonts w:ascii="Cambria Math" w:hAnsi="Cambria Math"/>
                      <w:i/>
                      <w:color w:val="000000" w:themeColor="text1"/>
                    </w:rPr>
                  </m:ctrlPr>
                </m:sSubPr>
                <m:e>
                  <m:r>
                    <w:rPr>
                      <w:rFonts w:ascii="Cambria Math" w:hAnsi="Cambria Math"/>
                      <w:color w:val="000000" w:themeColor="text1"/>
                    </w:rPr>
                    <m:t>θ</m:t>
                  </m:r>
                </m:e>
                <m:sub>
                  <m:r>
                    <w:rPr>
                      <w:rFonts w:ascii="Cambria Math" w:hAnsi="Cambria Math"/>
                      <w:color w:val="000000" w:themeColor="text1"/>
                    </w:rPr>
                    <m:t>1i</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θ</m:t>
                  </m:r>
                </m:e>
                <m:sub>
                  <m:r>
                    <w:rPr>
                      <w:rFonts w:ascii="Cambria Math" w:hAnsi="Cambria Math"/>
                      <w:color w:val="000000" w:themeColor="text1"/>
                    </w:rPr>
                    <m:t>2i</m:t>
                  </m:r>
                </m:sub>
              </m:sSub>
            </m:oMath>
            <w:r w:rsidR="001E0760" w:rsidRPr="006D3F36">
              <w:rPr>
                <w:rFonts w:ascii="Arial LatArm" w:eastAsia="Times New Roman" w:hAnsi="Arial LatArm" w:cs="Times New Roman"/>
                <w:color w:val="000000" w:themeColor="text1"/>
                <w:lang w:val="en-US"/>
              </w:rPr>
              <w:t>-</w:t>
            </w:r>
          </w:p>
        </w:tc>
        <w:tc>
          <w:tcPr>
            <w:tcW w:w="6724" w:type="dxa"/>
            <w:tcBorders>
              <w:top w:val="nil"/>
              <w:left w:val="nil"/>
              <w:bottom w:val="nil"/>
              <w:right w:val="nil"/>
            </w:tcBorders>
          </w:tcPr>
          <w:p w14:paraId="281912B4"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åë³</w:t>
            </w:r>
            <w:r w:rsidRPr="006D3F36">
              <w:rPr>
                <w:rFonts w:ascii="Arial LatArm" w:eastAsia="Times New Roman" w:hAnsi="Arial LatArm" w:cs="Times New Roman"/>
                <w:color w:val="000000" w:themeColor="text1"/>
                <w:lang w:val="en-US"/>
              </w:rPr>
              <w:softHyphen/>
              <w:t>Ï³Ó¨ å³ñå</w:t>
            </w:r>
            <w:r w:rsidRPr="006D3F36">
              <w:rPr>
                <w:rFonts w:ascii="Arial LatArm" w:eastAsia="Times New Roman" w:hAnsi="Arial LatArm" w:cs="Times New Roman"/>
                <w:color w:val="000000" w:themeColor="text1"/>
                <w:lang w:val="en-US"/>
              </w:rPr>
              <w:softHyphen/>
              <w:t>Ù³Ý ÁÝ¹</w:t>
            </w:r>
            <w:r w:rsidRPr="006D3F36">
              <w:rPr>
                <w:rFonts w:ascii="Arial LatArm" w:eastAsia="Times New Roman" w:hAnsi="Arial LatArm" w:cs="Times New Roman"/>
                <w:color w:val="000000" w:themeColor="text1"/>
                <w:lang w:val="en-US"/>
              </w:rPr>
              <w:softHyphen/>
              <w:t>Ñ³Ý</w:t>
            </w:r>
            <w:r w:rsidRPr="006D3F36">
              <w:rPr>
                <w:rFonts w:ascii="Arial LatArm" w:eastAsia="Times New Roman" w:hAnsi="Arial LatArm" w:cs="Times New Roman"/>
                <w:color w:val="000000" w:themeColor="text1"/>
                <w:lang w:val="en-US"/>
              </w:rPr>
              <w:softHyphen/>
              <w:t>ñ³ó</w:t>
            </w:r>
            <w:r w:rsidRPr="006D3F36">
              <w:rPr>
                <w:rFonts w:ascii="Arial LatArm" w:eastAsia="Times New Roman" w:hAnsi="Arial LatArm" w:cs="Times New Roman"/>
                <w:color w:val="000000" w:themeColor="text1"/>
                <w:lang w:val="en-US"/>
              </w:rPr>
              <w:softHyphen/>
              <w:t>í³Í µÝáõ</w:t>
            </w:r>
            <w:r w:rsidRPr="006D3F36">
              <w:rPr>
                <w:rFonts w:ascii="Arial LatArm" w:eastAsia="Times New Roman" w:hAnsi="Arial LatArm" w:cs="Times New Roman"/>
                <w:color w:val="000000" w:themeColor="text1"/>
                <w:lang w:val="en-US"/>
              </w:rPr>
              <w:softHyphen/>
              <w:t>Ã³·</w:t>
            </w:r>
            <w:r w:rsidRPr="006D3F36">
              <w:rPr>
                <w:rFonts w:ascii="Arial LatArm" w:eastAsia="Times New Roman" w:hAnsi="Arial LatArm" w:cs="Times New Roman"/>
                <w:color w:val="000000" w:themeColor="text1"/>
                <w:lang w:val="en-US"/>
              </w:rPr>
              <w:softHyphen/>
              <w:t>Í»</w:t>
            </w:r>
            <w:r w:rsidRPr="006D3F36">
              <w:rPr>
                <w:rFonts w:ascii="Arial LatArm" w:eastAsia="Times New Roman" w:hAnsi="Arial LatArm" w:cs="Times New Roman"/>
                <w:color w:val="000000" w:themeColor="text1"/>
                <w:lang w:val="en-US"/>
              </w:rPr>
              <w:softHyphen/>
              <w:t>ñÁ, Ñ³</w:t>
            </w:r>
            <w:r w:rsidRPr="006D3F36">
              <w:rPr>
                <w:rFonts w:ascii="Arial LatArm" w:eastAsia="Times New Roman" w:hAnsi="Arial LatArm" w:cs="Times New Roman"/>
                <w:color w:val="000000" w:themeColor="text1"/>
                <w:lang w:val="en-US"/>
              </w:rPr>
              <w:softHyphen/>
              <w:t>Ù³</w:t>
            </w:r>
            <w:r w:rsidRPr="006D3F36">
              <w:rPr>
                <w:rFonts w:ascii="Arial LatArm" w:eastAsia="Times New Roman" w:hAnsi="Arial LatArm" w:cs="Times New Roman"/>
                <w:color w:val="000000" w:themeColor="text1"/>
                <w:lang w:val="en-US"/>
              </w:rPr>
              <w:softHyphen/>
              <w:t>å³</w:t>
            </w:r>
            <w:r w:rsidRPr="006D3F36">
              <w:rPr>
                <w:rFonts w:ascii="Arial LatArm" w:eastAsia="Times New Roman" w:hAnsi="Arial LatArm" w:cs="Times New Roman"/>
                <w:color w:val="000000" w:themeColor="text1"/>
                <w:lang w:val="en-US"/>
              </w:rPr>
              <w:softHyphen/>
              <w:t>ï³ë</w:t>
            </w:r>
            <w:r w:rsidRPr="006D3F36">
              <w:rPr>
                <w:rFonts w:ascii="Arial LatArm" w:eastAsia="Times New Roman" w:hAnsi="Arial LatArm" w:cs="Times New Roman"/>
                <w:color w:val="000000" w:themeColor="text1"/>
                <w:lang w:val="en-US"/>
              </w:rPr>
              <w:softHyphen/>
              <w:t>Ë³</w:t>
            </w:r>
            <w:r w:rsidRPr="006D3F36">
              <w:rPr>
                <w:rFonts w:ascii="Arial LatArm" w:eastAsia="Times New Roman" w:hAnsi="Arial LatArm" w:cs="Times New Roman"/>
                <w:color w:val="000000" w:themeColor="text1"/>
                <w:lang w:val="en-US"/>
              </w:rPr>
              <w:softHyphen/>
              <w:t>Ý³</w:t>
            </w:r>
            <w:r w:rsidRPr="006D3F36">
              <w:rPr>
                <w:rFonts w:ascii="Arial LatArm" w:eastAsia="Times New Roman" w:hAnsi="Arial LatArm" w:cs="Times New Roman"/>
                <w:color w:val="000000" w:themeColor="text1"/>
                <w:lang w:val="en-US"/>
              </w:rPr>
              <w:softHyphen/>
              <w:t>µ³ñ »½</w:t>
            </w:r>
            <w:r w:rsidRPr="006D3F36">
              <w:rPr>
                <w:rFonts w:ascii="Arial LatArm" w:eastAsia="Times New Roman" w:hAnsi="Arial LatArm" w:cs="Times New Roman"/>
                <w:color w:val="000000" w:themeColor="text1"/>
                <w:lang w:val="en-US"/>
              </w:rPr>
              <w:softHyphen/>
              <w:t>ñ³</w:t>
            </w:r>
            <w:r w:rsidRPr="006D3F36">
              <w:rPr>
                <w:rFonts w:ascii="Arial LatArm" w:eastAsia="Times New Roman" w:hAnsi="Arial LatArm" w:cs="Times New Roman"/>
                <w:color w:val="000000" w:themeColor="text1"/>
                <w:lang w:val="en-US"/>
              </w:rPr>
              <w:softHyphen/>
              <w:t>ÛÇÝ ¨ ÙÇ</w:t>
            </w:r>
            <w:r w:rsidRPr="006D3F36">
              <w:rPr>
                <w:rFonts w:ascii="Arial LatArm" w:eastAsia="Times New Roman" w:hAnsi="Arial LatArm" w:cs="Times New Roman"/>
                <w:color w:val="000000" w:themeColor="text1"/>
                <w:lang w:val="en-US"/>
              </w:rPr>
              <w:softHyphen/>
              <w:t>çÇÝ Ñ³</w:t>
            </w:r>
            <w:r w:rsidRPr="006D3F36">
              <w:rPr>
                <w:rFonts w:ascii="Arial LatArm" w:eastAsia="Times New Roman" w:hAnsi="Arial LatArm" w:cs="Times New Roman"/>
                <w:color w:val="000000" w:themeColor="text1"/>
                <w:lang w:val="en-US"/>
              </w:rPr>
              <w:softHyphen/>
              <w:t>Õáñ</w:t>
            </w:r>
            <w:r w:rsidRPr="006D3F36">
              <w:rPr>
                <w:rFonts w:ascii="Arial LatArm" w:eastAsia="Times New Roman" w:hAnsi="Arial LatArm" w:cs="Times New Roman"/>
                <w:color w:val="000000" w:themeColor="text1"/>
                <w:lang w:val="en-US"/>
              </w:rPr>
              <w:softHyphen/>
              <w:t>¹³</w:t>
            </w:r>
            <w:r w:rsidRPr="006D3F36">
              <w:rPr>
                <w:rFonts w:ascii="Arial LatArm" w:eastAsia="Times New Roman" w:hAnsi="Arial LatArm" w:cs="Times New Roman"/>
                <w:color w:val="000000" w:themeColor="text1"/>
                <w:lang w:val="en-US"/>
              </w:rPr>
              <w:softHyphen/>
              <w:t>É³</w:t>
            </w:r>
            <w:r w:rsidRPr="006D3F36">
              <w:rPr>
                <w:rFonts w:ascii="Arial LatArm" w:eastAsia="Times New Roman" w:hAnsi="Arial LatArm" w:cs="Times New Roman"/>
                <w:color w:val="000000" w:themeColor="text1"/>
                <w:lang w:val="en-US"/>
              </w:rPr>
              <w:softHyphen/>
              <w:t>ñ»</w:t>
            </w:r>
            <w:r w:rsidRPr="006D3F36">
              <w:rPr>
                <w:rFonts w:ascii="Arial LatArm" w:eastAsia="Times New Roman" w:hAnsi="Arial LatArm" w:cs="Times New Roman"/>
                <w:color w:val="000000" w:themeColor="text1"/>
                <w:lang w:val="en-US"/>
              </w:rPr>
              <w:softHyphen/>
              <w:t>ñÇ Ñ³</w:t>
            </w:r>
            <w:r w:rsidRPr="006D3F36">
              <w:rPr>
                <w:rFonts w:ascii="Arial LatArm" w:eastAsia="Times New Roman" w:hAnsi="Arial LatArm" w:cs="Times New Roman"/>
                <w:color w:val="000000" w:themeColor="text1"/>
                <w:lang w:val="en-US"/>
              </w:rPr>
              <w:softHyphen/>
              <w:t>Ù³ñ:</w:t>
            </w:r>
          </w:p>
        </w:tc>
      </w:tr>
    </w:tbl>
    <w:p w14:paraId="49690530"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lang w:val="en-US"/>
        </w:rPr>
      </w:pPr>
    </w:p>
    <w:p w14:paraId="5CF8EC62"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szCs w:val="24"/>
          <w:lang w:val="en-US"/>
        </w:rPr>
      </w:pPr>
      <w:r w:rsidRPr="006D3F36">
        <w:rPr>
          <w:rFonts w:ascii="Arial LatArm" w:eastAsia="Times New Roman" w:hAnsi="Arial LatArm" w:cs="Times New Roman"/>
          <w:color w:val="000000" w:themeColor="text1"/>
          <w:szCs w:val="24"/>
          <w:lang w:val="en-US"/>
        </w:rPr>
        <w:t>ÀÝ¹Ñ³Ýñ³óí³Í µÝáõÃ³·Í»ñÁ, Ùáï³ñÏí³Í »ññáñ¹ Ï³ñ·Ç µ³½Ù³Ý¹³ÙÇ ï»ëùáí.</w:t>
      </w:r>
    </w:p>
    <w:p w14:paraId="549165A9" w14:textId="77777777" w:rsidR="001E0760" w:rsidRPr="006D3F36" w:rsidRDefault="00341151" w:rsidP="001E0760">
      <w:pPr>
        <w:spacing w:after="0" w:line="240" w:lineRule="auto"/>
        <w:ind w:firstLine="1134"/>
        <w:jc w:val="both"/>
        <w:rPr>
          <w:rFonts w:ascii="Arial LatArm" w:eastAsia="Times New Roman" w:hAnsi="Arial LatArm" w:cs="Times New Roman"/>
          <w:color w:val="000000" w:themeColor="text1"/>
          <w:lang w:val="en-US"/>
        </w:rPr>
      </w:pPr>
      <m:oMathPara>
        <m:oMath>
          <m:sSub>
            <m:sSubPr>
              <m:ctrlPr>
                <w:rPr>
                  <w:rFonts w:ascii="Cambria Math" w:hAnsi="Cambria Math"/>
                  <w:i/>
                  <w:color w:val="000000" w:themeColor="text1"/>
                </w:rPr>
              </m:ctrlPr>
            </m:sSubPr>
            <m:e>
              <m:r>
                <w:rPr>
                  <w:rFonts w:ascii="Cambria Math" w:hAnsi="Cambria Math"/>
                  <w:color w:val="000000" w:themeColor="text1"/>
                </w:rPr>
                <m:t>θ</m:t>
              </m:r>
            </m:e>
            <m:sub>
              <m:r>
                <w:rPr>
                  <w:rFonts w:ascii="Cambria Math" w:hAnsi="Cambria Math"/>
                  <w:color w:val="000000" w:themeColor="text1"/>
                </w:rPr>
                <m:t>É.»Õ.</m:t>
              </m:r>
            </m:sub>
          </m:sSub>
          <m:r>
            <w:rPr>
              <w:rFonts w:ascii="Cambria Math" w:hAnsi="Cambria Math"/>
              <w:color w:val="000000" w:themeColor="text1"/>
            </w:rPr>
            <m:t>=</m:t>
          </m:r>
          <m:r>
            <w:rPr>
              <w:rFonts w:ascii="Cambria Math" w:hAnsi="Cambria Math" w:cs="Arial"/>
              <w:color w:val="000000" w:themeColor="text1"/>
            </w:rPr>
            <m:t>-</m:t>
          </m:r>
          <m:r>
            <w:rPr>
              <w:rFonts w:ascii="Cambria Math" w:hAnsi="Cambria Math"/>
              <w:color w:val="000000" w:themeColor="text1"/>
            </w:rPr>
            <m:t>9,420+39,35(</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0</m:t>
              </m:r>
            </m:sub>
          </m:sSub>
          <m:r>
            <w:rPr>
              <w:rFonts w:ascii="Cambria Math" w:hAnsi="Cambria Math"/>
              <w:color w:val="000000" w:themeColor="text1"/>
            </w:rPr>
            <m:t>)</m:t>
          </m:r>
          <m:r>
            <w:rPr>
              <w:rFonts w:ascii="Cambria Math" w:hAnsi="Cambria Math" w:cs="Arial"/>
              <w:color w:val="000000" w:themeColor="text1"/>
            </w:rPr>
            <m:t>-</m:t>
          </m:r>
          <m:r>
            <w:rPr>
              <w:rFonts w:ascii="Cambria Math" w:hAnsi="Cambria Math"/>
              <w:color w:val="000000" w:themeColor="text1"/>
            </w:rPr>
            <m:t>55,938(</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0</m:t>
              </m:r>
            </m:sub>
          </m:sSub>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2</m:t>
              </m:r>
            </m:sup>
          </m:sSup>
          <m:r>
            <w:rPr>
              <w:rFonts w:ascii="Cambria Math" w:hAnsi="Cambria Math"/>
              <w:color w:val="000000" w:themeColor="text1"/>
            </w:rPr>
            <m:t>+26,327(</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0</m:t>
              </m:r>
            </m:sub>
          </m:sSub>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3</m:t>
              </m:r>
            </m:sup>
          </m:sSup>
          <m:r>
            <w:rPr>
              <w:rFonts w:ascii="Cambria Math" w:hAnsi="Cambria Math"/>
              <w:color w:val="000000" w:themeColor="text1"/>
            </w:rPr>
            <m:t>,</m:t>
          </m:r>
        </m:oMath>
      </m:oMathPara>
    </w:p>
    <w:p w14:paraId="68F5DA1C" w14:textId="77777777" w:rsidR="001E0760" w:rsidRPr="006D3F36" w:rsidRDefault="00341151" w:rsidP="001E0760">
      <w:pPr>
        <w:spacing w:after="0" w:line="240" w:lineRule="auto"/>
        <w:ind w:firstLine="1134"/>
        <w:jc w:val="both"/>
        <w:rPr>
          <w:rFonts w:ascii="Arial LatArm" w:eastAsia="Times New Roman" w:hAnsi="Arial LatArm" w:cs="Times New Roman"/>
          <w:color w:val="000000" w:themeColor="text1"/>
          <w:lang w:val="en-US"/>
        </w:rPr>
      </w:pPr>
      <m:oMath>
        <m:sSub>
          <m:sSubPr>
            <m:ctrlPr>
              <w:rPr>
                <w:rFonts w:ascii="Cambria Math" w:hAnsi="Cambria Math"/>
                <w:i/>
                <w:color w:val="000000" w:themeColor="text1"/>
              </w:rPr>
            </m:ctrlPr>
          </m:sSubPr>
          <m:e>
            <m:r>
              <w:rPr>
                <w:rFonts w:ascii="Cambria Math" w:hAnsi="Cambria Math"/>
                <w:color w:val="000000" w:themeColor="text1"/>
              </w:rPr>
              <m:t>θ</m:t>
            </m:r>
          </m:e>
          <m:sub>
            <m:r>
              <w:rPr>
                <w:rFonts w:ascii="Cambria Math" w:hAnsi="Cambria Math"/>
                <w:color w:val="000000" w:themeColor="text1"/>
              </w:rPr>
              <m:t>ã.ÓÛáõÝ</m:t>
            </m:r>
          </m:sub>
        </m:sSub>
        <m:r>
          <w:rPr>
            <w:rFonts w:ascii="Cambria Math" w:hAnsi="Cambria Math"/>
            <w:color w:val="000000" w:themeColor="text1"/>
          </w:rPr>
          <m:t>=</m:t>
        </m:r>
        <m:r>
          <w:rPr>
            <w:rFonts w:ascii="Cambria Math" w:hAnsi="Cambria Math" w:cs="Arial"/>
            <w:color w:val="000000" w:themeColor="text1"/>
          </w:rPr>
          <m:t>-</m:t>
        </m:r>
        <m:r>
          <w:rPr>
            <w:rFonts w:ascii="Cambria Math" w:hAnsi="Cambria Math"/>
            <w:color w:val="000000" w:themeColor="text1"/>
          </w:rPr>
          <m:t>28,361+126,168(</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0</m:t>
            </m:r>
          </m:sub>
        </m:sSub>
        <m:r>
          <w:rPr>
            <w:rFonts w:ascii="Cambria Math" w:hAnsi="Cambria Math"/>
            <w:color w:val="000000" w:themeColor="text1"/>
          </w:rPr>
          <m:t>)</m:t>
        </m:r>
        <m:r>
          <w:rPr>
            <w:rFonts w:ascii="Cambria Math" w:hAnsi="Cambria Math" w:cs="Arial"/>
            <w:color w:val="000000" w:themeColor="text1"/>
          </w:rPr>
          <m:t>-</m:t>
        </m:r>
        <m:r>
          <w:rPr>
            <w:rFonts w:ascii="Cambria Math" w:hAnsi="Cambria Math"/>
            <w:color w:val="000000" w:themeColor="text1"/>
          </w:rPr>
          <m:t>186,939(</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0</m:t>
            </m:r>
          </m:sub>
        </m:sSub>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2</m:t>
            </m:r>
          </m:sup>
        </m:sSup>
        <m:r>
          <w:rPr>
            <w:rFonts w:ascii="Cambria Math" w:hAnsi="Cambria Math"/>
            <w:color w:val="000000" w:themeColor="text1"/>
          </w:rPr>
          <m:t>+94,461(</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0</m:t>
            </m:r>
          </m:sub>
        </m:sSub>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3</m:t>
            </m:r>
          </m:sup>
        </m:sSup>
        <m:r>
          <w:rPr>
            <w:rFonts w:ascii="Cambria Math" w:hAnsi="Cambria Math"/>
            <w:color w:val="000000" w:themeColor="text1"/>
          </w:rPr>
          <m:t>,</m:t>
        </m:r>
      </m:oMath>
      <w:r w:rsidR="001E0760" w:rsidRPr="006D3F36">
        <w:rPr>
          <w:rFonts w:ascii="Arial LatArm" w:eastAsia="Times New Roman" w:hAnsi="Arial LatArm" w:cs="Times New Roman"/>
          <w:color w:val="000000" w:themeColor="text1"/>
          <w:lang w:val="en-US"/>
        </w:rPr>
        <w:t xml:space="preserve">   </w:t>
      </w:r>
      <w:r w:rsidR="001E0760" w:rsidRPr="006D3F36">
        <w:rPr>
          <w:rFonts w:ascii="Arial LatArm" w:eastAsia="Times New Roman" w:hAnsi="Arial LatArm" w:cs="Times New Roman"/>
          <w:snapToGrid w:val="0"/>
          <w:color w:val="000000" w:themeColor="text1"/>
          <w:lang w:val="en-US"/>
        </w:rPr>
        <w:t>(4.19)</w:t>
      </w:r>
    </w:p>
    <w:p w14:paraId="3ABD5C95" w14:textId="77777777" w:rsidR="001E0760" w:rsidRPr="006D3F36" w:rsidRDefault="00341151" w:rsidP="001E0760">
      <w:pPr>
        <w:numPr>
          <w:ilvl w:val="12"/>
          <w:numId w:val="0"/>
        </w:numPr>
        <w:spacing w:after="0" w:line="240" w:lineRule="auto"/>
        <w:ind w:firstLine="1134"/>
        <w:jc w:val="both"/>
        <w:rPr>
          <w:rFonts w:ascii="Arial LatArm" w:eastAsia="Times New Roman" w:hAnsi="Arial LatArm" w:cs="Times New Roman"/>
          <w:color w:val="000000" w:themeColor="text1"/>
          <w:lang w:val="en-US"/>
        </w:rPr>
      </w:pPr>
      <m:oMathPara>
        <m:oMath>
          <m:sSub>
            <m:sSubPr>
              <m:ctrlPr>
                <w:rPr>
                  <w:rFonts w:ascii="Cambria Math" w:hAnsi="Cambria Math"/>
                  <w:i/>
                  <w:color w:val="000000" w:themeColor="text1"/>
                </w:rPr>
              </m:ctrlPr>
            </m:sSubPr>
            <m:e>
              <m:r>
                <w:rPr>
                  <w:rFonts w:ascii="Cambria Math" w:hAnsi="Cambria Math"/>
                  <w:color w:val="000000" w:themeColor="text1"/>
                </w:rPr>
                <m:t>θ</m:t>
              </m:r>
            </m:e>
            <m:sub>
              <m:r>
                <w:rPr>
                  <w:rFonts w:ascii="Cambria Math" w:hAnsi="Cambria Math"/>
                  <w:color w:val="000000" w:themeColor="text1"/>
                </w:rPr>
                <m:t>³ÝÓ.</m:t>
              </m:r>
            </m:sub>
          </m:sSub>
          <m:r>
            <w:rPr>
              <w:rFonts w:ascii="Cambria Math" w:hAnsi="Cambria Math"/>
              <w:color w:val="000000" w:themeColor="text1"/>
            </w:rPr>
            <m:t>=</m:t>
          </m:r>
          <m:r>
            <w:rPr>
              <w:rFonts w:ascii="Cambria Math" w:hAnsi="Cambria Math" w:cs="Arial"/>
              <w:color w:val="000000" w:themeColor="text1"/>
            </w:rPr>
            <m:t>-</m:t>
          </m:r>
          <m:r>
            <w:rPr>
              <w:rFonts w:ascii="Cambria Math" w:hAnsi="Cambria Math"/>
              <w:color w:val="000000" w:themeColor="text1"/>
            </w:rPr>
            <m:t>17,702+81,013(</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0</m:t>
              </m:r>
            </m:sub>
          </m:sSub>
          <m:r>
            <w:rPr>
              <w:rFonts w:ascii="Cambria Math" w:hAnsi="Cambria Math"/>
              <w:color w:val="000000" w:themeColor="text1"/>
            </w:rPr>
            <m:t>)</m:t>
          </m:r>
          <m:r>
            <w:rPr>
              <w:rFonts w:ascii="Cambria Math" w:hAnsi="Cambria Math" w:cs="Arial"/>
              <w:color w:val="000000" w:themeColor="text1"/>
            </w:rPr>
            <m:t>-</m:t>
          </m:r>
          <m:r>
            <w:rPr>
              <w:rFonts w:ascii="Cambria Math" w:hAnsi="Cambria Math"/>
              <w:color w:val="000000" w:themeColor="text1"/>
            </w:rPr>
            <m:t>134,264(</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0</m:t>
              </m:r>
            </m:sub>
          </m:sSub>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2</m:t>
              </m:r>
            </m:sup>
          </m:sSup>
          <m:r>
            <w:rPr>
              <w:rFonts w:ascii="Cambria Math" w:hAnsi="Cambria Math"/>
              <w:color w:val="000000" w:themeColor="text1"/>
            </w:rPr>
            <m:t>+88,804(</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0</m:t>
              </m:r>
            </m:sub>
          </m:sSub>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3</m:t>
              </m:r>
            </m:sup>
          </m:sSup>
          <m:r>
            <w:rPr>
              <w:rFonts w:ascii="Cambria Math" w:hAnsi="Cambria Math"/>
              <w:color w:val="000000" w:themeColor="text1"/>
            </w:rPr>
            <m:t>,</m:t>
          </m:r>
        </m:oMath>
      </m:oMathPara>
    </w:p>
    <w:p w14:paraId="0D959600" w14:textId="77777777" w:rsidR="001E0760" w:rsidRPr="006D3F36" w:rsidRDefault="00341151" w:rsidP="001E0760">
      <w:pPr>
        <w:numPr>
          <w:ilvl w:val="12"/>
          <w:numId w:val="0"/>
        </w:numPr>
        <w:spacing w:after="0" w:line="240" w:lineRule="auto"/>
        <w:ind w:firstLine="1134"/>
        <w:jc w:val="both"/>
        <w:rPr>
          <w:rFonts w:ascii="Arial LatArm" w:eastAsia="Times New Roman" w:hAnsi="Arial LatArm" w:cs="Times New Roman"/>
          <w:color w:val="000000" w:themeColor="text1"/>
          <w:lang w:val="en-US"/>
        </w:rPr>
      </w:pPr>
      <m:oMathPara>
        <m:oMath>
          <m:sSub>
            <m:sSubPr>
              <m:ctrlPr>
                <w:rPr>
                  <w:rFonts w:ascii="Cambria Math" w:hAnsi="Cambria Math"/>
                  <w:i/>
                  <w:color w:val="000000" w:themeColor="text1"/>
                </w:rPr>
              </m:ctrlPr>
            </m:sSubPr>
            <m:e>
              <m:r>
                <w:rPr>
                  <w:rFonts w:ascii="Cambria Math" w:hAnsi="Cambria Math"/>
                  <w:color w:val="000000" w:themeColor="text1"/>
                </w:rPr>
                <m:t>θ</m:t>
              </m:r>
            </m:e>
            <m:sub>
              <m:r>
                <w:rPr>
                  <w:rFonts w:ascii="Cambria Math" w:hAnsi="Cambria Math"/>
                  <w:color w:val="000000" w:themeColor="text1"/>
                </w:rPr>
                <m:t>»ÕÛ.</m:t>
              </m:r>
            </m:sub>
          </m:sSub>
          <m:r>
            <w:rPr>
              <w:rFonts w:ascii="Cambria Math" w:hAnsi="Cambria Math"/>
              <w:color w:val="000000" w:themeColor="text1"/>
            </w:rPr>
            <m:t>=81,523</m:t>
          </m:r>
          <m:r>
            <w:rPr>
              <w:rFonts w:ascii="Cambria Math" w:hAnsi="Cambria Math" w:cs="Arial"/>
              <w:color w:val="000000" w:themeColor="text1"/>
            </w:rPr>
            <m:t>-</m:t>
          </m:r>
          <m:r>
            <w:rPr>
              <w:rFonts w:ascii="Cambria Math" w:hAnsi="Cambria Math"/>
              <w:color w:val="000000" w:themeColor="text1"/>
            </w:rPr>
            <m:t>342,434(</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0</m:t>
              </m:r>
            </m:sub>
          </m:sSub>
          <m:r>
            <w:rPr>
              <w:rFonts w:ascii="Cambria Math" w:hAnsi="Cambria Math"/>
              <w:color w:val="000000" w:themeColor="text1"/>
            </w:rPr>
            <m:t>)+459,610(</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0</m:t>
              </m:r>
            </m:sub>
          </m:sSub>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2</m:t>
              </m:r>
            </m:sup>
          </m:sSup>
          <m:r>
            <w:rPr>
              <w:rFonts w:ascii="Cambria Math" w:hAnsi="Cambria Math" w:cs="Arial"/>
              <w:color w:val="000000" w:themeColor="text1"/>
            </w:rPr>
            <m:t>-</m:t>
          </m:r>
          <m:r>
            <w:rPr>
              <w:rFonts w:ascii="Cambria Math" w:hAnsi="Cambria Math"/>
              <w:color w:val="000000" w:themeColor="text1"/>
            </w:rPr>
            <m:t>178,431(</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0</m:t>
              </m:r>
            </m:sub>
          </m:sSub>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3</m:t>
              </m:r>
            </m:sup>
          </m:sSup>
          <m:r>
            <w:rPr>
              <w:rFonts w:ascii="Cambria Math" w:hAnsi="Cambria Math"/>
              <w:color w:val="000000" w:themeColor="text1"/>
            </w:rPr>
            <m:t>:</m:t>
          </m:r>
        </m:oMath>
      </m:oMathPara>
    </w:p>
    <w:p w14:paraId="3EA8379F" w14:textId="77777777" w:rsidR="001E0760" w:rsidRPr="006D3F36" w:rsidRDefault="001E0760" w:rsidP="001E0760">
      <w:pPr>
        <w:numPr>
          <w:ilvl w:val="12"/>
          <w:numId w:val="0"/>
        </w:numPr>
        <w:spacing w:after="0" w:line="240" w:lineRule="auto"/>
        <w:ind w:firstLine="709"/>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2. ¸³ßïÇ Ñ³Ù³ñÅ»ù É³ñí³ÍáõÃÛáõÝÁ »½ñ³ÛÇÝ E</w:t>
      </w:r>
      <w:r w:rsidRPr="006D3F36">
        <w:rPr>
          <w:rFonts w:ascii="Arial LatArm" w:eastAsia="Times New Roman" w:hAnsi="Arial LatArm" w:cs="Times New Roman"/>
          <w:color w:val="000000" w:themeColor="text1"/>
          <w:vertAlign w:val="subscript"/>
          <w:lang w:val="en-US"/>
        </w:rPr>
        <w:t>¿1</w:t>
      </w:r>
      <w:r w:rsidRPr="006D3F36">
        <w:rPr>
          <w:rFonts w:ascii="Arial LatArm" w:eastAsia="Times New Roman" w:hAnsi="Arial LatArm" w:cs="Times New Roman"/>
          <w:color w:val="000000" w:themeColor="text1"/>
          <w:lang w:val="en-US"/>
        </w:rPr>
        <w:t xml:space="preserve"> ¨ ÙÇçÇÝ E</w:t>
      </w:r>
      <w:r w:rsidRPr="006D3F36">
        <w:rPr>
          <w:rFonts w:ascii="Arial LatArm" w:eastAsia="Times New Roman" w:hAnsi="Arial LatArm" w:cs="Times New Roman"/>
          <w:color w:val="000000" w:themeColor="text1"/>
          <w:vertAlign w:val="subscript"/>
          <w:lang w:val="en-US"/>
        </w:rPr>
        <w:t>¿2</w:t>
      </w:r>
      <w:r w:rsidRPr="006D3F36">
        <w:rPr>
          <w:rFonts w:ascii="Arial LatArm" w:eastAsia="Times New Roman" w:hAnsi="Arial LatArm" w:cs="Times New Roman"/>
          <w:color w:val="000000" w:themeColor="text1"/>
          <w:lang w:val="en-US"/>
        </w:rPr>
        <w:t xml:space="preserve"> Ñ³Õáñ¹³É³ñ»ñÇ Ñ³Ù³ñ. </w:t>
      </w:r>
    </w:p>
    <w:p w14:paraId="566A9C63" w14:textId="77777777" w:rsidR="001E0760" w:rsidRPr="006D3F36" w:rsidRDefault="00341151" w:rsidP="001E0760">
      <w:pPr>
        <w:numPr>
          <w:ilvl w:val="12"/>
          <w:numId w:val="0"/>
        </w:numPr>
        <w:spacing w:after="0" w:line="240" w:lineRule="auto"/>
        <w:ind w:firstLine="2835"/>
        <w:jc w:val="both"/>
        <w:rPr>
          <w:rFonts w:ascii="Arial LatArm" w:eastAsia="Times New Roman" w:hAnsi="Arial LatArm" w:cs="Times New Roman"/>
          <w:color w:val="000000" w:themeColor="text1"/>
          <w:lang w:val="en-US"/>
        </w:rPr>
      </w:pPr>
      <m:oMath>
        <m:sSub>
          <m:sSubPr>
            <m:ctrlPr>
              <w:rPr>
                <w:rFonts w:ascii="Cambria Math" w:hAnsi="Cambria Math"/>
                <w:b/>
                <w:i/>
                <w:color w:val="000000" w:themeColor="text1"/>
              </w:rPr>
            </m:ctrlPr>
          </m:sSubPr>
          <m:e>
            <m:r>
              <m:rPr>
                <m:sty m:val="bi"/>
              </m:rPr>
              <w:rPr>
                <w:rFonts w:ascii="Cambria Math" w:hAnsi="Cambria Math"/>
                <w:color w:val="000000" w:themeColor="text1"/>
              </w:rPr>
              <m:t>E</m:t>
            </m:r>
          </m:e>
          <m:sub>
            <m:r>
              <m:rPr>
                <m:sty m:val="bi"/>
              </m:rPr>
              <w:rPr>
                <w:rFonts w:ascii="Cambria Math" w:hAnsi="Cambria Math"/>
                <w:color w:val="000000" w:themeColor="text1"/>
              </w:rPr>
              <m:t>¿1</m:t>
            </m:r>
          </m:sub>
        </m:sSub>
        <m:r>
          <m:rPr>
            <m:sty m:val="bi"/>
          </m:rPr>
          <w:rPr>
            <w:rFonts w:ascii="Cambria Math" w:hAnsi="Cambria Math"/>
            <w:color w:val="000000" w:themeColor="text1"/>
          </w:rPr>
          <m:t>=0,0147</m:t>
        </m:r>
        <m:f>
          <m:fPr>
            <m:ctrlPr>
              <w:rPr>
                <w:rFonts w:ascii="Cambria Math" w:hAnsi="Cambria Math"/>
                <w:b/>
                <w:i/>
                <w:color w:val="000000" w:themeColor="text1"/>
              </w:rPr>
            </m:ctrlPr>
          </m:fPr>
          <m:num>
            <m:r>
              <m:rPr>
                <m:sty m:val="bi"/>
              </m:rPr>
              <w:rPr>
                <w:rFonts w:ascii="Cambria Math" w:hAnsi="Cambria Math"/>
                <w:color w:val="000000" w:themeColor="text1"/>
              </w:rPr>
              <m:t>1+</m:t>
            </m:r>
            <m:sSub>
              <m:sSubPr>
                <m:ctrlPr>
                  <w:rPr>
                    <w:rFonts w:ascii="Cambria Math" w:hAnsi="Cambria Math"/>
                    <w:b/>
                    <w:i/>
                    <w:color w:val="000000" w:themeColor="text1"/>
                  </w:rPr>
                </m:ctrlPr>
              </m:sSubPr>
              <m:e>
                <m:r>
                  <m:rPr>
                    <m:sty m:val="bi"/>
                  </m:rPr>
                  <w:rPr>
                    <w:rFonts w:ascii="Cambria Math" w:hAnsi="Cambria Math"/>
                    <w:color w:val="000000" w:themeColor="text1"/>
                  </w:rPr>
                  <m:t>K</m:t>
                </m:r>
              </m:e>
              <m:sub>
                <m:r>
                  <m:rPr>
                    <m:sty m:val="bi"/>
                  </m:rPr>
                  <w:rPr>
                    <w:rFonts w:ascii="Cambria Math" w:hAnsi="Cambria Math"/>
                    <w:color w:val="000000" w:themeColor="text1"/>
                  </w:rPr>
                  <m:t>H</m:t>
                </m:r>
              </m:sub>
            </m:sSub>
          </m:num>
          <m:den>
            <m:r>
              <m:rPr>
                <m:sty m:val="bi"/>
              </m:rPr>
              <w:rPr>
                <w:rFonts w:ascii="Cambria Math" w:hAnsi="Cambria Math"/>
                <w:color w:val="000000" w:themeColor="text1"/>
              </w:rPr>
              <m:t>2</m:t>
            </m:r>
          </m:den>
        </m:f>
        <m:f>
          <m:fPr>
            <m:ctrlPr>
              <w:rPr>
                <w:rFonts w:ascii="Cambria Math" w:hAnsi="Cambria Math"/>
                <w:b/>
                <w:i/>
                <w:color w:val="000000" w:themeColor="text1"/>
              </w:rPr>
            </m:ctrlPr>
          </m:fPr>
          <m:num>
            <m:sSub>
              <m:sSubPr>
                <m:ctrlPr>
                  <w:rPr>
                    <w:rFonts w:ascii="Cambria Math" w:hAnsi="Cambria Math"/>
                    <w:b/>
                    <w:i/>
                    <w:color w:val="000000" w:themeColor="text1"/>
                  </w:rPr>
                </m:ctrlPr>
              </m:sSubPr>
              <m:e>
                <m:r>
                  <m:rPr>
                    <m:sty m:val="bi"/>
                  </m:rPr>
                  <w:rPr>
                    <w:rFonts w:ascii="Cambria Math" w:hAnsi="Cambria Math"/>
                    <w:color w:val="000000" w:themeColor="text1"/>
                  </w:rPr>
                  <m:t>C</m:t>
                </m:r>
              </m:e>
              <m:sub>
                <m:r>
                  <m:rPr>
                    <m:sty m:val="bi"/>
                  </m:rPr>
                  <w:rPr>
                    <w:rFonts w:ascii="Cambria Math" w:hAnsi="Cambria Math"/>
                    <w:color w:val="000000" w:themeColor="text1"/>
                  </w:rPr>
                  <m:t>1</m:t>
                </m:r>
              </m:sub>
            </m:sSub>
            <m:r>
              <m:rPr>
                <m:sty m:val="bi"/>
              </m:rPr>
              <w:rPr>
                <w:rFonts w:ascii="Cambria Math" w:hAnsi="Cambria Math"/>
                <w:color w:val="000000" w:themeColor="text1"/>
              </w:rPr>
              <m:t>U</m:t>
            </m:r>
          </m:num>
          <m:den>
            <m:r>
              <m:rPr>
                <m:sty m:val="bi"/>
              </m:rPr>
              <w:rPr>
                <w:rFonts w:ascii="Cambria Math" w:hAnsi="Cambria Math"/>
                <w:color w:val="000000" w:themeColor="text1"/>
              </w:rPr>
              <m:t>n</m:t>
            </m:r>
            <m:sSub>
              <m:sSubPr>
                <m:ctrlPr>
                  <w:rPr>
                    <w:rFonts w:ascii="Cambria Math" w:hAnsi="Cambria Math"/>
                    <w:b/>
                    <w:i/>
                    <w:color w:val="000000" w:themeColor="text1"/>
                  </w:rPr>
                </m:ctrlPr>
              </m:sSubPr>
              <m:e>
                <m:r>
                  <m:rPr>
                    <m:sty m:val="bi"/>
                  </m:rPr>
                  <w:rPr>
                    <w:rFonts w:ascii="Cambria Math" w:hAnsi="Cambria Math"/>
                    <w:color w:val="000000" w:themeColor="text1"/>
                  </w:rPr>
                  <m:t>r</m:t>
                </m:r>
              </m:e>
              <m:sub>
                <m:r>
                  <m:rPr>
                    <m:sty m:val="bi"/>
                  </m:rPr>
                  <w:rPr>
                    <w:rFonts w:ascii="Cambria Math" w:hAnsi="Cambria Math"/>
                    <w:color w:val="000000" w:themeColor="text1"/>
                  </w:rPr>
                  <m:t>0</m:t>
                </m:r>
              </m:sub>
            </m:sSub>
          </m:den>
        </m:f>
      </m:oMath>
      <w:r w:rsidR="001E0760" w:rsidRPr="006D3F36">
        <w:rPr>
          <w:rFonts w:ascii="Arial LatArm" w:eastAsia="Times New Roman" w:hAnsi="Arial LatArm" w:cs="Times New Roman"/>
          <w:color w:val="000000" w:themeColor="text1"/>
          <w:lang w:val="en-US"/>
        </w:rPr>
        <w:t xml:space="preserve">, Ïì/ëÙ, </w:t>
      </w:r>
      <w:r w:rsidR="001E0760" w:rsidRPr="006D3F36">
        <w:rPr>
          <w:rFonts w:ascii="Arial LatArm" w:eastAsia="Times New Roman" w:hAnsi="Arial LatArm" w:cs="Times New Roman"/>
          <w:color w:val="000000" w:themeColor="text1"/>
          <w:lang w:val="en-US"/>
        </w:rPr>
        <w:tab/>
      </w:r>
      <w:r w:rsidR="001E0760" w:rsidRPr="006D3F36">
        <w:rPr>
          <w:rFonts w:ascii="Arial LatArm" w:eastAsia="Times New Roman" w:hAnsi="Arial LatArm" w:cs="Times New Roman"/>
          <w:color w:val="000000" w:themeColor="text1"/>
          <w:lang w:val="en-US"/>
        </w:rPr>
        <w:tab/>
      </w:r>
      <w:r w:rsidR="001E0760" w:rsidRPr="006D3F36">
        <w:rPr>
          <w:rFonts w:ascii="Arial LatArm" w:eastAsia="Times New Roman" w:hAnsi="Arial LatArm" w:cs="Times New Roman"/>
          <w:color w:val="000000" w:themeColor="text1"/>
          <w:lang w:val="en-US"/>
        </w:rPr>
        <w:tab/>
        <w:t xml:space="preserve">        </w:t>
      </w:r>
      <w:r w:rsidR="001E0760" w:rsidRPr="006D3F36">
        <w:rPr>
          <w:rFonts w:ascii="Arial LatArm" w:eastAsia="Times New Roman" w:hAnsi="Arial LatArm" w:cs="Times New Roman"/>
          <w:snapToGrid w:val="0"/>
          <w:color w:val="000000" w:themeColor="text1"/>
          <w:lang w:val="en-US"/>
        </w:rPr>
        <w:t>(4.20)</w:t>
      </w:r>
    </w:p>
    <w:p w14:paraId="52FE62B2" w14:textId="77777777" w:rsidR="001E0760" w:rsidRPr="006D3F36" w:rsidRDefault="00341151" w:rsidP="001E0760">
      <w:pPr>
        <w:numPr>
          <w:ilvl w:val="12"/>
          <w:numId w:val="0"/>
        </w:numPr>
        <w:spacing w:after="0" w:line="240" w:lineRule="auto"/>
        <w:ind w:firstLine="2835"/>
        <w:jc w:val="both"/>
        <w:rPr>
          <w:rFonts w:ascii="Arial LatArm" w:eastAsia="Times New Roman" w:hAnsi="Arial LatArm" w:cs="Times New Roman"/>
          <w:color w:val="000000" w:themeColor="text1"/>
          <w:lang w:val="en-US"/>
        </w:rPr>
      </w:pPr>
      <m:oMath>
        <m:sSub>
          <m:sSubPr>
            <m:ctrlPr>
              <w:rPr>
                <w:rFonts w:ascii="Cambria Math" w:hAnsi="Cambria Math"/>
                <w:b/>
                <w:i/>
                <w:color w:val="000000" w:themeColor="text1"/>
              </w:rPr>
            </m:ctrlPr>
          </m:sSubPr>
          <m:e>
            <m:r>
              <m:rPr>
                <m:sty m:val="bi"/>
              </m:rPr>
              <w:rPr>
                <w:rFonts w:ascii="Cambria Math" w:hAnsi="Cambria Math"/>
                <w:color w:val="000000" w:themeColor="text1"/>
              </w:rPr>
              <m:t>E</m:t>
            </m:r>
          </m:e>
          <m:sub>
            <m:r>
              <m:rPr>
                <m:sty m:val="bi"/>
              </m:rPr>
              <w:rPr>
                <w:rFonts w:ascii="Cambria Math" w:hAnsi="Cambria Math"/>
                <w:color w:val="000000" w:themeColor="text1"/>
              </w:rPr>
              <m:t>¿2</m:t>
            </m:r>
          </m:sub>
        </m:sSub>
        <m:r>
          <m:rPr>
            <m:sty m:val="bi"/>
          </m:rPr>
          <w:rPr>
            <w:rFonts w:ascii="Cambria Math" w:hAnsi="Cambria Math"/>
            <w:color w:val="000000" w:themeColor="text1"/>
          </w:rPr>
          <m:t>=0,0147</m:t>
        </m:r>
        <m:f>
          <m:fPr>
            <m:ctrlPr>
              <w:rPr>
                <w:rFonts w:ascii="Cambria Math" w:hAnsi="Cambria Math"/>
                <w:b/>
                <w:i/>
                <w:color w:val="000000" w:themeColor="text1"/>
              </w:rPr>
            </m:ctrlPr>
          </m:fPr>
          <m:num>
            <m:r>
              <m:rPr>
                <m:sty m:val="bi"/>
              </m:rPr>
              <w:rPr>
                <w:rFonts w:ascii="Cambria Math" w:hAnsi="Cambria Math"/>
                <w:color w:val="000000" w:themeColor="text1"/>
              </w:rPr>
              <m:t>1+</m:t>
            </m:r>
            <m:sSub>
              <m:sSubPr>
                <m:ctrlPr>
                  <w:rPr>
                    <w:rFonts w:ascii="Cambria Math" w:hAnsi="Cambria Math"/>
                    <w:b/>
                    <w:i/>
                    <w:color w:val="000000" w:themeColor="text1"/>
                  </w:rPr>
                </m:ctrlPr>
              </m:sSubPr>
              <m:e>
                <m:r>
                  <m:rPr>
                    <m:sty m:val="bi"/>
                  </m:rPr>
                  <w:rPr>
                    <w:rFonts w:ascii="Cambria Math" w:hAnsi="Cambria Math"/>
                    <w:color w:val="000000" w:themeColor="text1"/>
                  </w:rPr>
                  <m:t>K</m:t>
                </m:r>
              </m:e>
              <m:sub>
                <m:r>
                  <m:rPr>
                    <m:sty m:val="bi"/>
                  </m:rPr>
                  <w:rPr>
                    <w:rFonts w:ascii="Cambria Math" w:hAnsi="Cambria Math"/>
                    <w:color w:val="000000" w:themeColor="text1"/>
                  </w:rPr>
                  <m:t>H</m:t>
                </m:r>
              </m:sub>
            </m:sSub>
          </m:num>
          <m:den>
            <m:r>
              <m:rPr>
                <m:sty m:val="bi"/>
              </m:rPr>
              <w:rPr>
                <w:rFonts w:ascii="Cambria Math" w:hAnsi="Cambria Math"/>
                <w:color w:val="000000" w:themeColor="text1"/>
              </w:rPr>
              <m:t>2</m:t>
            </m:r>
          </m:den>
        </m:f>
        <m:f>
          <m:fPr>
            <m:ctrlPr>
              <w:rPr>
                <w:rFonts w:ascii="Cambria Math" w:hAnsi="Cambria Math"/>
                <w:b/>
                <w:i/>
                <w:color w:val="000000" w:themeColor="text1"/>
              </w:rPr>
            </m:ctrlPr>
          </m:fPr>
          <m:num>
            <m:sSub>
              <m:sSubPr>
                <m:ctrlPr>
                  <w:rPr>
                    <w:rFonts w:ascii="Cambria Math" w:hAnsi="Cambria Math"/>
                    <w:b/>
                    <w:i/>
                    <w:color w:val="000000" w:themeColor="text1"/>
                  </w:rPr>
                </m:ctrlPr>
              </m:sSubPr>
              <m:e>
                <m:r>
                  <m:rPr>
                    <m:sty m:val="bi"/>
                  </m:rPr>
                  <w:rPr>
                    <w:rFonts w:ascii="Cambria Math" w:hAnsi="Cambria Math"/>
                    <w:color w:val="000000" w:themeColor="text1"/>
                  </w:rPr>
                  <m:t>C</m:t>
                </m:r>
              </m:e>
              <m:sub>
                <m:r>
                  <m:rPr>
                    <m:sty m:val="bi"/>
                  </m:rPr>
                  <w:rPr>
                    <w:rFonts w:ascii="Cambria Math" w:hAnsi="Cambria Math"/>
                    <w:color w:val="000000" w:themeColor="text1"/>
                  </w:rPr>
                  <m:t>2</m:t>
                </m:r>
              </m:sub>
            </m:sSub>
            <m:r>
              <m:rPr>
                <m:sty m:val="bi"/>
              </m:rPr>
              <w:rPr>
                <w:rFonts w:ascii="Cambria Math" w:hAnsi="Cambria Math"/>
                <w:color w:val="000000" w:themeColor="text1"/>
              </w:rPr>
              <m:t>U</m:t>
            </m:r>
          </m:num>
          <m:den>
            <m:r>
              <m:rPr>
                <m:sty m:val="bi"/>
              </m:rPr>
              <w:rPr>
                <w:rFonts w:ascii="Cambria Math" w:hAnsi="Cambria Math"/>
                <w:color w:val="000000" w:themeColor="text1"/>
              </w:rPr>
              <m:t>n</m:t>
            </m:r>
            <m:sSub>
              <m:sSubPr>
                <m:ctrlPr>
                  <w:rPr>
                    <w:rFonts w:ascii="Cambria Math" w:hAnsi="Cambria Math"/>
                    <w:b/>
                    <w:i/>
                    <w:color w:val="000000" w:themeColor="text1"/>
                  </w:rPr>
                </m:ctrlPr>
              </m:sSubPr>
              <m:e>
                <m:r>
                  <m:rPr>
                    <m:sty m:val="bi"/>
                  </m:rPr>
                  <w:rPr>
                    <w:rFonts w:ascii="Cambria Math" w:hAnsi="Cambria Math"/>
                    <w:color w:val="000000" w:themeColor="text1"/>
                  </w:rPr>
                  <m:t>r</m:t>
                </m:r>
              </m:e>
              <m:sub>
                <m:r>
                  <m:rPr>
                    <m:sty m:val="bi"/>
                  </m:rPr>
                  <w:rPr>
                    <w:rFonts w:ascii="Cambria Math" w:hAnsi="Cambria Math"/>
                    <w:color w:val="000000" w:themeColor="text1"/>
                  </w:rPr>
                  <m:t>0</m:t>
                </m:r>
              </m:sub>
            </m:sSub>
          </m:den>
        </m:f>
      </m:oMath>
      <w:r w:rsidR="001E0760" w:rsidRPr="006D3F36">
        <w:rPr>
          <w:rFonts w:ascii="Arial LatArm" w:eastAsia="Times New Roman" w:hAnsi="Arial LatArm" w:cs="Times New Roman"/>
          <w:color w:val="000000" w:themeColor="text1"/>
          <w:lang w:val="en-US"/>
        </w:rPr>
        <w:t xml:space="preserve">, Ïì/ëÙ, </w:t>
      </w:r>
      <w:r w:rsidR="001E0760" w:rsidRPr="006D3F36">
        <w:rPr>
          <w:rFonts w:ascii="Arial LatArm" w:eastAsia="Times New Roman" w:hAnsi="Arial LatArm" w:cs="Times New Roman"/>
          <w:color w:val="000000" w:themeColor="text1"/>
          <w:lang w:val="en-US"/>
        </w:rPr>
        <w:tab/>
      </w:r>
      <w:r w:rsidR="001E0760" w:rsidRPr="006D3F36">
        <w:rPr>
          <w:rFonts w:ascii="Arial LatArm" w:eastAsia="Times New Roman" w:hAnsi="Arial LatArm" w:cs="Times New Roman"/>
          <w:color w:val="000000" w:themeColor="text1"/>
          <w:lang w:val="en-US"/>
        </w:rPr>
        <w:tab/>
      </w:r>
      <w:r w:rsidR="001E0760" w:rsidRPr="006D3F36">
        <w:rPr>
          <w:rFonts w:ascii="Arial LatArm" w:eastAsia="Times New Roman" w:hAnsi="Arial LatArm" w:cs="Times New Roman"/>
          <w:color w:val="000000" w:themeColor="text1"/>
          <w:lang w:val="en-US"/>
        </w:rPr>
        <w:tab/>
        <w:t xml:space="preserve">        </w:t>
      </w:r>
      <w:r w:rsidR="001E0760" w:rsidRPr="006D3F36">
        <w:rPr>
          <w:rFonts w:ascii="Arial LatArm" w:eastAsia="Times New Roman" w:hAnsi="Arial LatArm" w:cs="Times New Roman"/>
          <w:snapToGrid w:val="0"/>
          <w:color w:val="000000" w:themeColor="text1"/>
          <w:lang w:val="en-US"/>
        </w:rPr>
        <w:t>(4.21)</w:t>
      </w:r>
    </w:p>
    <w:p w14:paraId="041D339D" w14:textId="77777777" w:rsidR="001E0760" w:rsidRPr="006D3F36" w:rsidRDefault="001E0760" w:rsidP="001E0760">
      <w:pPr>
        <w:numPr>
          <w:ilvl w:val="12"/>
          <w:numId w:val="0"/>
        </w:numPr>
        <w:spacing w:after="0" w:line="240" w:lineRule="auto"/>
        <w:ind w:firstLine="709"/>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³Ûëï»Õª</w:t>
      </w:r>
    </w:p>
    <w:p w14:paraId="6F51C58E" w14:textId="77777777" w:rsidR="001E0760" w:rsidRPr="006D3F36" w:rsidRDefault="00341151" w:rsidP="001E0760">
      <w:pPr>
        <w:numPr>
          <w:ilvl w:val="12"/>
          <w:numId w:val="0"/>
        </w:numPr>
        <w:spacing w:after="0" w:line="240" w:lineRule="auto"/>
        <w:ind w:firstLine="2835"/>
        <w:jc w:val="both"/>
        <w:rPr>
          <w:rFonts w:ascii="Arial LatArm" w:eastAsia="Times New Roman" w:hAnsi="Arial LatArm" w:cs="Times New Roman"/>
          <w:b/>
          <w:color w:val="000000" w:themeColor="text1"/>
          <w:lang w:val="en-US"/>
        </w:rPr>
      </w:pPr>
      <m:oMath>
        <m:sSub>
          <m:sSubPr>
            <m:ctrlPr>
              <w:rPr>
                <w:rFonts w:ascii="Cambria Math" w:hAnsi="Cambria Math"/>
                <w:b/>
                <w:i/>
                <w:color w:val="000000" w:themeColor="text1"/>
              </w:rPr>
            </m:ctrlPr>
          </m:sSubPr>
          <m:e>
            <m:r>
              <m:rPr>
                <m:sty m:val="bi"/>
              </m:rPr>
              <w:rPr>
                <w:rFonts w:ascii="Cambria Math" w:hAnsi="Cambria Math"/>
                <w:color w:val="000000" w:themeColor="text1"/>
              </w:rPr>
              <m:t>K</m:t>
            </m:r>
          </m:e>
          <m:sub>
            <m:r>
              <m:rPr>
                <m:sty m:val="bi"/>
              </m:rPr>
              <w:rPr>
                <w:rFonts w:ascii="Cambria Math" w:hAnsi="Cambria Math"/>
                <w:color w:val="000000" w:themeColor="text1"/>
              </w:rPr>
              <m:t>H</m:t>
            </m:r>
          </m:sub>
        </m:sSub>
        <m:r>
          <m:rPr>
            <m:sty m:val="bi"/>
          </m:rPr>
          <w:rPr>
            <w:rFonts w:ascii="Cambria Math" w:hAnsi="Cambria Math"/>
            <w:color w:val="000000" w:themeColor="text1"/>
          </w:rPr>
          <m:t>=1+β</m:t>
        </m:r>
        <m:sSub>
          <m:sSubPr>
            <m:ctrlPr>
              <w:rPr>
                <w:rFonts w:ascii="Cambria Math" w:hAnsi="Cambria Math"/>
                <w:b/>
                <w:i/>
                <w:color w:val="000000" w:themeColor="text1"/>
              </w:rPr>
            </m:ctrlPr>
          </m:sSubPr>
          <m:e>
            <m:r>
              <m:rPr>
                <m:sty m:val="bi"/>
              </m:rPr>
              <w:rPr>
                <w:rFonts w:ascii="Cambria Math" w:hAnsi="Cambria Math"/>
                <w:color w:val="000000" w:themeColor="text1"/>
              </w:rPr>
              <m:t>r</m:t>
            </m:r>
          </m:e>
          <m:sub>
            <m:r>
              <m:rPr>
                <m:sty m:val="bi"/>
              </m:rPr>
              <w:rPr>
                <w:rFonts w:ascii="Cambria Math" w:hAnsi="Cambria Math"/>
                <w:color w:val="000000" w:themeColor="text1"/>
              </w:rPr>
              <m:t>0</m:t>
            </m:r>
          </m:sub>
        </m:sSub>
        <m:r>
          <m:rPr>
            <m:sty m:val="bi"/>
          </m:rPr>
          <w:rPr>
            <w:rFonts w:ascii="Cambria Math" w:hAnsi="Cambria Math"/>
            <w:color w:val="000000" w:themeColor="text1"/>
          </w:rPr>
          <m:t>/a</m:t>
        </m:r>
      </m:oMath>
      <w:r w:rsidR="001E0760" w:rsidRPr="006D3F36">
        <w:rPr>
          <w:rFonts w:ascii="Arial LatArm" w:eastAsia="Times New Roman" w:hAnsi="Arial LatArm" w:cs="Times New Roman"/>
          <w:color w:val="000000" w:themeColor="text1"/>
          <w:lang w:val="en-US"/>
        </w:rPr>
        <w:t xml:space="preserve">, </w:t>
      </w:r>
      <w:r w:rsidR="001E0760" w:rsidRPr="006D3F36">
        <w:rPr>
          <w:rFonts w:ascii="Arial LatArm" w:eastAsia="Times New Roman" w:hAnsi="Arial LatArm" w:cs="Times New Roman"/>
          <w:color w:val="000000" w:themeColor="text1"/>
          <w:lang w:val="en-US"/>
        </w:rPr>
        <w:tab/>
      </w:r>
      <w:r w:rsidR="001E0760" w:rsidRPr="006D3F36">
        <w:rPr>
          <w:rFonts w:ascii="Arial LatArm" w:eastAsia="Times New Roman" w:hAnsi="Arial LatArm" w:cs="Times New Roman"/>
          <w:color w:val="000000" w:themeColor="text1"/>
          <w:lang w:val="en-US"/>
        </w:rPr>
        <w:tab/>
      </w:r>
      <w:r w:rsidR="001E0760" w:rsidRPr="006D3F36">
        <w:rPr>
          <w:rFonts w:ascii="Arial LatArm" w:eastAsia="Times New Roman" w:hAnsi="Arial LatArm" w:cs="Times New Roman"/>
          <w:color w:val="000000" w:themeColor="text1"/>
          <w:lang w:val="en-US"/>
        </w:rPr>
        <w:tab/>
      </w:r>
      <w:r w:rsidR="001E0760" w:rsidRPr="006D3F36">
        <w:rPr>
          <w:rFonts w:ascii="Arial LatArm" w:eastAsia="Times New Roman" w:hAnsi="Arial LatArm" w:cs="Times New Roman"/>
          <w:color w:val="000000" w:themeColor="text1"/>
          <w:lang w:val="en-US"/>
        </w:rPr>
        <w:tab/>
      </w:r>
      <w:r w:rsidR="001E0760" w:rsidRPr="006D3F36">
        <w:rPr>
          <w:rFonts w:ascii="Arial LatArm" w:eastAsia="Times New Roman" w:hAnsi="Arial LatArm" w:cs="Times New Roman"/>
          <w:color w:val="000000" w:themeColor="text1"/>
          <w:lang w:val="en-US"/>
        </w:rPr>
        <w:tab/>
        <w:t xml:space="preserve">        </w:t>
      </w:r>
      <w:r w:rsidR="001E0760" w:rsidRPr="006D3F36">
        <w:rPr>
          <w:rFonts w:ascii="Arial LatArm" w:eastAsia="Times New Roman" w:hAnsi="Arial LatArm" w:cs="Times New Roman"/>
          <w:snapToGrid w:val="0"/>
          <w:color w:val="000000" w:themeColor="text1"/>
          <w:lang w:val="en-US"/>
        </w:rPr>
        <w:t>(4.22)</w:t>
      </w:r>
    </w:p>
    <w:p w14:paraId="2F14C948" w14:textId="77777777" w:rsidR="001E0760" w:rsidRPr="006D3F36" w:rsidRDefault="001E0760" w:rsidP="001E0760">
      <w:pPr>
        <w:numPr>
          <w:ilvl w:val="12"/>
          <w:numId w:val="0"/>
        </w:numPr>
        <w:tabs>
          <w:tab w:val="left" w:pos="7938"/>
        </w:tabs>
        <w:spacing w:after="120" w:line="240" w:lineRule="auto"/>
        <w:ind w:firstLine="2835"/>
        <w:jc w:val="both"/>
        <w:rPr>
          <w:rFonts w:ascii="Arial LatArm" w:eastAsia="Times New Roman" w:hAnsi="Arial LatArm" w:cs="Times New Roman"/>
          <w:b/>
          <w:color w:val="000000" w:themeColor="text1"/>
          <w:lang w:val="en-US"/>
        </w:rPr>
      </w:pPr>
      <m:oMath>
        <m:r>
          <m:rPr>
            <m:sty m:val="bi"/>
          </m:rPr>
          <w:rPr>
            <w:rFonts w:ascii="Cambria Math" w:hAnsi="Cambria Math"/>
            <w:color w:val="000000" w:themeColor="text1"/>
          </w:rPr>
          <m:t>β=2(n</m:t>
        </m:r>
        <m:r>
          <m:rPr>
            <m:sty m:val="bi"/>
          </m:rPr>
          <w:rPr>
            <w:rFonts w:ascii="Cambria Math" w:hAnsi="Cambria Math" w:cs="Arial"/>
            <w:color w:val="000000" w:themeColor="text1"/>
          </w:rPr>
          <m:t>-</m:t>
        </m:r>
        <m:r>
          <m:rPr>
            <m:sty m:val="bi"/>
          </m:rPr>
          <w:rPr>
            <w:rFonts w:ascii="Cambria Math" w:hAnsi="Cambria Math"/>
            <w:color w:val="000000" w:themeColor="text1"/>
          </w:rPr>
          <m:t>1)</m:t>
        </m:r>
        <m:func>
          <m:funcPr>
            <m:ctrlPr>
              <w:rPr>
                <w:rFonts w:ascii="Cambria Math" w:hAnsi="Cambria Math"/>
                <w:b/>
                <w:i/>
                <w:color w:val="000000" w:themeColor="text1"/>
              </w:rPr>
            </m:ctrlPr>
          </m:funcPr>
          <m:fName>
            <m:r>
              <m:rPr>
                <m:sty m:val="bi"/>
              </m:rPr>
              <w:rPr>
                <w:rFonts w:ascii="Cambria Math" w:hAnsi="Cambria Math"/>
                <w:color w:val="000000" w:themeColor="text1"/>
              </w:rPr>
              <m:t>sin</m:t>
            </m:r>
          </m:fName>
          <m:e>
            <m:r>
              <m:rPr>
                <m:sty m:val="bi"/>
              </m:rPr>
              <w:rPr>
                <w:rFonts w:ascii="Cambria Math" w:hAnsi="Cambria Math"/>
                <w:color w:val="000000" w:themeColor="text1"/>
              </w:rPr>
              <m:t>(</m:t>
            </m:r>
          </m:e>
        </m:func>
        <m:r>
          <m:rPr>
            <m:sty m:val="bi"/>
          </m:rPr>
          <w:rPr>
            <w:rFonts w:ascii="Cambria Math" w:hAnsi="Cambria Math"/>
            <w:color w:val="000000" w:themeColor="text1"/>
          </w:rPr>
          <m:t>π/n),</m:t>
        </m:r>
      </m:oMath>
      <w:r w:rsidRPr="006D3F36">
        <w:rPr>
          <w:rFonts w:ascii="Arial LatArm" w:eastAsia="Times New Roman" w:hAnsi="Arial LatArm" w:cs="Times New Roman"/>
          <w:color w:val="000000" w:themeColor="text1"/>
          <w:lang w:val="en-US"/>
        </w:rPr>
        <w:t xml:space="preserve"> </w:t>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t xml:space="preserve">       </w:t>
      </w:r>
      <w:r w:rsidRPr="006D3F36">
        <w:rPr>
          <w:rFonts w:ascii="Arial LatArm" w:eastAsia="Times New Roman" w:hAnsi="Arial LatArm" w:cs="Times New Roman"/>
          <w:snapToGrid w:val="0"/>
          <w:color w:val="000000" w:themeColor="text1"/>
          <w:lang w:val="en-US"/>
        </w:rPr>
        <w:t>(4.23)</w:t>
      </w:r>
    </w:p>
    <w:p w14:paraId="4B7A89D3" w14:textId="77777777" w:rsidR="001E0760" w:rsidRPr="006D3F36" w:rsidRDefault="001E0760" w:rsidP="001E0760">
      <w:pPr>
        <w:numPr>
          <w:ilvl w:val="12"/>
          <w:numId w:val="0"/>
        </w:numPr>
        <w:spacing w:after="0" w:line="240" w:lineRule="auto"/>
        <w:ind w:firstLine="709"/>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áñï»Õª  C</w:t>
      </w:r>
      <w:r w:rsidRPr="006D3F36">
        <w:rPr>
          <w:rFonts w:ascii="Arial LatArm" w:eastAsia="Times New Roman" w:hAnsi="Arial LatArm" w:cs="Times New Roman"/>
          <w:color w:val="000000" w:themeColor="text1"/>
          <w:vertAlign w:val="subscript"/>
          <w:lang w:val="en-US"/>
        </w:rPr>
        <w:t>1</w:t>
      </w:r>
      <w:r w:rsidRPr="006D3F36">
        <w:rPr>
          <w:rFonts w:ascii="Arial LatArm" w:eastAsia="Times New Roman" w:hAnsi="Arial LatArm" w:cs="Times New Roman"/>
          <w:color w:val="000000" w:themeColor="text1"/>
          <w:lang w:val="en-US"/>
        </w:rPr>
        <w:t xml:space="preserve"> , C</w:t>
      </w:r>
      <w:r w:rsidRPr="006D3F36">
        <w:rPr>
          <w:rFonts w:ascii="Arial LatArm" w:eastAsia="Times New Roman" w:hAnsi="Arial LatArm" w:cs="Times New Roman"/>
          <w:color w:val="000000" w:themeColor="text1"/>
          <w:vertAlign w:val="subscript"/>
          <w:lang w:val="en-US"/>
        </w:rPr>
        <w:t>2</w:t>
      </w:r>
      <w:r w:rsidRPr="006D3F36">
        <w:rPr>
          <w:rFonts w:ascii="Arial LatArm" w:eastAsia="Times New Roman" w:hAnsi="Arial LatArm" w:cs="Times New Roman"/>
          <w:color w:val="000000" w:themeColor="text1"/>
          <w:lang w:val="en-US"/>
        </w:rPr>
        <w:t xml:space="preserve"> - »½ñ³ÛÇÝ ¨ ÙÇçÇÝ ý³½»ñÇ áõÝ³ÏáõÃÛáõÝÝ»ñÝ »Ý,</w:t>
      </w:r>
    </w:p>
    <w:p w14:paraId="3706461C" w14:textId="77777777" w:rsidR="001E0760" w:rsidRPr="006D3F36" w:rsidRDefault="00341151" w:rsidP="001E0760">
      <w:pPr>
        <w:numPr>
          <w:ilvl w:val="12"/>
          <w:numId w:val="0"/>
        </w:numPr>
        <w:spacing w:before="120" w:after="0" w:line="240" w:lineRule="auto"/>
        <w:ind w:firstLine="2835"/>
        <w:jc w:val="both"/>
        <w:rPr>
          <w:rFonts w:ascii="Arial LatArm" w:eastAsia="Times New Roman" w:hAnsi="Arial LatArm" w:cs="Times New Roman"/>
          <w:color w:val="000000" w:themeColor="text1"/>
          <w:lang w:val="en-US"/>
        </w:rPr>
      </w:pPr>
      <m:oMath>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2</m:t>
            </m:r>
          </m:sub>
        </m:sSub>
        <m:r>
          <w:rPr>
            <w:rFonts w:ascii="Cambria Math" w:hAnsi="Cambria Math"/>
            <w:color w:val="000000" w:themeColor="text1"/>
          </w:rPr>
          <m:t>=55,6</m:t>
        </m:r>
        <m:sSub>
          <m:sSubPr>
            <m:ctrlPr>
              <w:rPr>
                <w:rFonts w:ascii="Cambria Math" w:hAnsi="Cambria Math"/>
                <w:i/>
                <w:color w:val="000000" w:themeColor="text1"/>
              </w:rPr>
            </m:ctrlPr>
          </m:sSubPr>
          <m:e>
            <m:r>
              <w:rPr>
                <w:rFonts w:ascii="Cambria Math" w:hAnsi="Cambria Math" w:cs="Calibri"/>
                <w:color w:val="000000" w:themeColor="text1"/>
              </w:rPr>
              <m:t>Δ</m:t>
            </m:r>
          </m:e>
          <m:sub>
            <m:r>
              <w:rPr>
                <w:rFonts w:ascii="Cambria Math" w:hAnsi="Cambria Math"/>
                <w:color w:val="000000" w:themeColor="text1"/>
              </w:rPr>
              <m:t>2</m:t>
            </m:r>
          </m:sub>
        </m:sSub>
      </m:oMath>
      <w:r w:rsidR="001E0760" w:rsidRPr="006D3F36">
        <w:rPr>
          <w:rFonts w:ascii="Arial LatArm" w:eastAsia="Times New Roman" w:hAnsi="Arial LatArm" w:cs="Times New Roman"/>
          <w:color w:val="000000" w:themeColor="text1"/>
          <w:lang w:val="en-US"/>
        </w:rPr>
        <w:t>,   åü/Ù,</w:t>
      </w:r>
    </w:p>
    <w:p w14:paraId="06BC6D94" w14:textId="77777777" w:rsidR="001E0760" w:rsidRPr="006D3F36" w:rsidRDefault="001E0760" w:rsidP="001E0760">
      <w:pPr>
        <w:numPr>
          <w:ilvl w:val="12"/>
          <w:numId w:val="0"/>
        </w:numPr>
        <w:spacing w:after="0" w:line="240" w:lineRule="auto"/>
        <w:ind w:firstLine="2835"/>
        <w:jc w:val="both"/>
        <w:rPr>
          <w:rFonts w:ascii="Arial LatArm" w:eastAsia="Times New Roman" w:hAnsi="Arial LatArm" w:cs="Times New Roman"/>
          <w:color w:val="000000" w:themeColor="text1"/>
          <w:lang w:val="en-US"/>
        </w:rPr>
      </w:pPr>
      <m:oMath>
        <m:r>
          <w:rPr>
            <w:rFonts w:ascii="Cambria Math" w:hAnsi="Cambria Math"/>
            <w:color w:val="000000" w:themeColor="text1"/>
          </w:rPr>
          <m:t>C=55,6</m:t>
        </m:r>
        <m:r>
          <w:rPr>
            <w:rFonts w:ascii="Cambria Math" w:hAnsi="Cambria Math" w:cs="Calibri"/>
            <w:color w:val="000000" w:themeColor="text1"/>
          </w:rPr>
          <m:t>Δ</m:t>
        </m:r>
      </m:oMath>
      <w:r w:rsidRPr="006D3F36">
        <w:rPr>
          <w:rFonts w:ascii="Arial LatArm" w:eastAsia="Times New Roman" w:hAnsi="Arial LatArm" w:cs="Times New Roman"/>
          <w:color w:val="000000" w:themeColor="text1"/>
          <w:lang w:val="en-US"/>
        </w:rPr>
        <w:t>,   åü/Ù,</w:t>
      </w:r>
    </w:p>
    <w:p w14:paraId="05C46C3C" w14:textId="77777777" w:rsidR="001E0760" w:rsidRPr="006D3F36" w:rsidRDefault="00341151" w:rsidP="001E0760">
      <w:pPr>
        <w:numPr>
          <w:ilvl w:val="12"/>
          <w:numId w:val="0"/>
        </w:numPr>
        <w:spacing w:after="0" w:line="240" w:lineRule="auto"/>
        <w:ind w:firstLine="2835"/>
        <w:jc w:val="both"/>
        <w:rPr>
          <w:rFonts w:ascii="Arial LatArm" w:eastAsia="Times New Roman" w:hAnsi="Arial LatArm" w:cs="Times New Roman"/>
          <w:color w:val="000000" w:themeColor="text1"/>
          <w:lang w:val="en-US"/>
        </w:rPr>
      </w:pPr>
      <m:oMath>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1</m:t>
            </m:r>
          </m:sub>
        </m:sSub>
        <m:r>
          <w:rPr>
            <w:rFonts w:ascii="Cambria Math" w:hAnsi="Cambria Math"/>
            <w:color w:val="000000" w:themeColor="text1"/>
          </w:rPr>
          <m:t>=0,5(3C</m:t>
        </m:r>
        <m:r>
          <w:rPr>
            <w:rFonts w:ascii="Cambria Math" w:hAnsi="Cambria Math" w:cs="Arial"/>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2</m:t>
            </m:r>
          </m:sub>
        </m:sSub>
        <m:r>
          <w:rPr>
            <w:rFonts w:ascii="Cambria Math" w:hAnsi="Cambria Math"/>
            <w:color w:val="000000" w:themeColor="text1"/>
          </w:rPr>
          <m:t>)</m:t>
        </m:r>
      </m:oMath>
      <w:r w:rsidR="001E0760" w:rsidRPr="006D3F36">
        <w:rPr>
          <w:rFonts w:ascii="Arial LatArm" w:eastAsia="Times New Roman" w:hAnsi="Arial LatArm" w:cs="Times New Roman"/>
          <w:color w:val="000000" w:themeColor="text1"/>
          <w:lang w:val="en-US"/>
        </w:rPr>
        <w:t>,  åü/Ù:</w:t>
      </w:r>
    </w:p>
    <w:p w14:paraId="5B78E661" w14:textId="77777777" w:rsidR="001E0760" w:rsidRPr="006D3F36" w:rsidRDefault="00341151" w:rsidP="001E0760">
      <w:pPr>
        <w:numPr>
          <w:ilvl w:val="12"/>
          <w:numId w:val="0"/>
        </w:numPr>
        <w:spacing w:after="0" w:line="240" w:lineRule="auto"/>
        <w:ind w:firstLine="2835"/>
        <w:jc w:val="both"/>
        <w:rPr>
          <w:rFonts w:ascii="Arial LatArm" w:eastAsia="Times New Roman" w:hAnsi="Arial LatArm" w:cs="Times New Roman"/>
          <w:color w:val="000000" w:themeColor="text1"/>
          <w:lang w:val="en-US"/>
        </w:rPr>
      </w:pPr>
      <m:oMath>
        <m:sSub>
          <m:sSubPr>
            <m:ctrlPr>
              <w:rPr>
                <w:rFonts w:ascii="Cambria Math" w:hAnsi="Cambria Math"/>
                <w:i/>
                <w:color w:val="000000" w:themeColor="text1"/>
              </w:rPr>
            </m:ctrlPr>
          </m:sSubPr>
          <m:e>
            <m:r>
              <w:rPr>
                <w:rFonts w:ascii="Cambria Math" w:hAnsi="Cambria Math" w:cs="Calibri"/>
                <w:color w:val="000000" w:themeColor="text1"/>
              </w:rPr>
              <m:t>Δ</m:t>
            </m:r>
          </m:e>
          <m:sub>
            <m:r>
              <w:rPr>
                <w:rFonts w:ascii="Cambria Math" w:hAnsi="Cambria Math"/>
                <w:color w:val="000000" w:themeColor="text1"/>
              </w:rPr>
              <m:t>2</m:t>
            </m:r>
          </m:sub>
        </m:sSub>
        <m:r>
          <w:rPr>
            <w:rFonts w:ascii="Cambria Math" w:hAnsi="Cambria Math"/>
            <w:color w:val="000000" w:themeColor="text1"/>
          </w:rPr>
          <m:t>=0,98</m:t>
        </m:r>
        <m:sSub>
          <m:sSubPr>
            <m:ctrlPr>
              <w:rPr>
                <w:rFonts w:ascii="Cambria Math" w:hAnsi="Cambria Math"/>
                <w:i/>
                <w:color w:val="000000" w:themeColor="text1"/>
              </w:rPr>
            </m:ctrlPr>
          </m:sSubPr>
          <m:e>
            <m:r>
              <w:rPr>
                <w:rFonts w:ascii="Cambria Math" w:hAnsi="Cambria Math" w:cs="Calibri"/>
                <w:color w:val="000000" w:themeColor="text1"/>
              </w:rPr>
              <m:t>Δ</m:t>
            </m:r>
          </m:e>
          <m:sub>
            <m:r>
              <w:rPr>
                <w:rFonts w:ascii="Cambria Math" w:hAnsi="Cambria Math"/>
                <w:color w:val="000000" w:themeColor="text1"/>
              </w:rPr>
              <m:t>0</m:t>
            </m:r>
          </m:sub>
        </m:sSub>
        <m:r>
          <w:rPr>
            <w:rFonts w:ascii="Cambria Math" w:hAnsi="Cambria Math"/>
            <w:color w:val="000000" w:themeColor="text1"/>
          </w:rPr>
          <m:t>+[0,05(</m:t>
        </m:r>
        <m:r>
          <w:rPr>
            <w:rFonts w:ascii="Cambria Math" w:hAnsi="Cambria Math" w:cs="Cambria Math"/>
            <w:color w:val="000000" w:themeColor="text1"/>
          </w:rPr>
          <m:t>h</m:t>
        </m:r>
        <m:r>
          <w:rPr>
            <w:rFonts w:ascii="Cambria Math" w:hAnsi="Cambria Math"/>
            <w:color w:val="000000" w:themeColor="text1"/>
          </w:rPr>
          <m:t>/D</m:t>
        </m:r>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s="Arial"/>
                <w:color w:val="000000" w:themeColor="text1"/>
              </w:rPr>
              <m:t>-</m:t>
            </m:r>
            <m:r>
              <w:rPr>
                <w:rFonts w:ascii="Cambria Math" w:hAnsi="Cambria Math"/>
                <w:color w:val="000000" w:themeColor="text1"/>
              </w:rPr>
              <m:t>2,8</m:t>
            </m:r>
          </m:sup>
        </m:sSup>
        <m:r>
          <w:rPr>
            <w:rFonts w:ascii="Cambria Math" w:hAnsi="Cambria Math"/>
            <w:color w:val="000000" w:themeColor="text1"/>
          </w:rPr>
          <m:t>+0,5]</m:t>
        </m:r>
        <m:sSubSup>
          <m:sSubSupPr>
            <m:ctrlPr>
              <w:rPr>
                <w:rFonts w:ascii="Cambria Math" w:hAnsi="Cambria Math"/>
                <w:i/>
                <w:color w:val="000000" w:themeColor="text1"/>
              </w:rPr>
            </m:ctrlPr>
          </m:sSubSupPr>
          <m:e>
            <m:r>
              <w:rPr>
                <w:rFonts w:ascii="Cambria Math" w:hAnsi="Cambria Math" w:cs="Calibri"/>
                <w:color w:val="000000" w:themeColor="text1"/>
              </w:rPr>
              <m:t>Δ</m:t>
            </m:r>
          </m:e>
          <m:sub>
            <m:r>
              <w:rPr>
                <w:rFonts w:ascii="Cambria Math" w:hAnsi="Cambria Math"/>
                <w:color w:val="000000" w:themeColor="text1"/>
              </w:rPr>
              <m:t>0</m:t>
            </m:r>
          </m:sub>
          <m:sup>
            <m:r>
              <w:rPr>
                <w:rFonts w:ascii="Cambria Math" w:hAnsi="Cambria Math"/>
                <w:color w:val="000000" w:themeColor="text1"/>
              </w:rPr>
              <m:t>2</m:t>
            </m:r>
          </m:sup>
        </m:sSubSup>
        <m:r>
          <w:rPr>
            <w:rFonts w:ascii="Cambria Math" w:hAnsi="Cambria Math"/>
            <w:color w:val="000000" w:themeColor="text1"/>
          </w:rPr>
          <m:t>,</m:t>
        </m:r>
      </m:oMath>
      <w:r w:rsidR="001E0760" w:rsidRPr="006D3F36">
        <w:rPr>
          <w:rFonts w:ascii="Arial LatArm" w:eastAsia="Times New Roman" w:hAnsi="Arial LatArm" w:cs="Times New Roman"/>
          <w:color w:val="000000" w:themeColor="text1"/>
          <w:lang w:val="en-US"/>
        </w:rPr>
        <w:tab/>
      </w:r>
      <w:r w:rsidR="001E0760" w:rsidRPr="006D3F36">
        <w:rPr>
          <w:rFonts w:ascii="Arial LatArm" w:eastAsia="Times New Roman" w:hAnsi="Arial LatArm" w:cs="Times New Roman"/>
          <w:color w:val="000000" w:themeColor="text1"/>
          <w:lang w:val="en-US"/>
        </w:rPr>
        <w:tab/>
      </w:r>
      <w:r w:rsidR="001E0760" w:rsidRPr="006D3F36">
        <w:rPr>
          <w:rFonts w:ascii="Arial LatArm" w:eastAsia="Times New Roman" w:hAnsi="Arial LatArm" w:cs="Times New Roman"/>
          <w:color w:val="000000" w:themeColor="text1"/>
          <w:lang w:val="en-US"/>
        </w:rPr>
        <w:tab/>
      </w:r>
    </w:p>
    <w:p w14:paraId="482AF400" w14:textId="77777777" w:rsidR="001E0760" w:rsidRPr="006D3F36" w:rsidRDefault="001E0760" w:rsidP="001E0760">
      <w:pPr>
        <w:numPr>
          <w:ilvl w:val="12"/>
          <w:numId w:val="0"/>
        </w:numPr>
        <w:spacing w:after="0" w:line="240" w:lineRule="auto"/>
        <w:ind w:firstLine="2835"/>
        <w:jc w:val="both"/>
        <w:rPr>
          <w:rFonts w:ascii="Arial LatArm" w:eastAsia="Times New Roman" w:hAnsi="Arial LatArm" w:cs="Times New Roman"/>
          <w:color w:val="000000" w:themeColor="text1"/>
          <w:lang w:val="en-US"/>
        </w:rPr>
      </w:pPr>
      <m:oMath>
        <m:r>
          <w:rPr>
            <w:rFonts w:ascii="Cambria Math" w:hAnsi="Cambria Math" w:cs="Calibri"/>
            <w:color w:val="000000" w:themeColor="text1"/>
          </w:rPr>
          <m:t>Δ</m:t>
        </m:r>
        <m:r>
          <w:rPr>
            <w:rFonts w:ascii="Cambria Math" w:hAnsi="Cambria Math"/>
            <w:color w:val="000000" w:themeColor="text1"/>
          </w:rPr>
          <m:t>=0,99</m:t>
        </m:r>
        <m:sSub>
          <m:sSubPr>
            <m:ctrlPr>
              <w:rPr>
                <w:rFonts w:ascii="Cambria Math" w:hAnsi="Cambria Math"/>
                <w:i/>
                <w:color w:val="000000" w:themeColor="text1"/>
              </w:rPr>
            </m:ctrlPr>
          </m:sSubPr>
          <m:e>
            <m:r>
              <w:rPr>
                <w:rFonts w:ascii="Cambria Math" w:hAnsi="Cambria Math" w:cs="Calibri"/>
                <w:color w:val="000000" w:themeColor="text1"/>
              </w:rPr>
              <m:t>Δ</m:t>
            </m:r>
          </m:e>
          <m:sub>
            <m:r>
              <w:rPr>
                <w:rFonts w:ascii="Cambria Math" w:hAnsi="Cambria Math"/>
                <w:color w:val="000000" w:themeColor="text1"/>
              </w:rPr>
              <m:t>0</m:t>
            </m:r>
          </m:sub>
        </m:sSub>
        <m:r>
          <w:rPr>
            <w:rFonts w:ascii="Cambria Math" w:hAnsi="Cambria Math"/>
            <w:color w:val="000000" w:themeColor="text1"/>
          </w:rPr>
          <m:t>+[0,2(</m:t>
        </m:r>
        <m:r>
          <w:rPr>
            <w:rFonts w:ascii="Cambria Math" w:hAnsi="Cambria Math" w:cs="Cambria Math"/>
            <w:color w:val="000000" w:themeColor="text1"/>
          </w:rPr>
          <m:t>h</m:t>
        </m:r>
        <m:r>
          <w:rPr>
            <w:rFonts w:ascii="Cambria Math" w:hAnsi="Cambria Math"/>
            <w:color w:val="000000" w:themeColor="text1"/>
          </w:rPr>
          <m:t>/D</m:t>
        </m:r>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s="Arial"/>
                <w:color w:val="000000" w:themeColor="text1"/>
              </w:rPr>
              <m:t>-</m:t>
            </m:r>
            <m:r>
              <w:rPr>
                <w:rFonts w:ascii="Cambria Math" w:hAnsi="Cambria Math"/>
                <w:color w:val="000000" w:themeColor="text1"/>
              </w:rPr>
              <m:t>1,5</m:t>
            </m:r>
          </m:sup>
        </m:sSup>
        <m:r>
          <w:rPr>
            <w:rFonts w:ascii="Cambria Math" w:hAnsi="Cambria Math"/>
            <w:color w:val="000000" w:themeColor="text1"/>
          </w:rPr>
          <m:t>+0,08]</m:t>
        </m:r>
        <m:sSubSup>
          <m:sSubSupPr>
            <m:ctrlPr>
              <w:rPr>
                <w:rFonts w:ascii="Cambria Math" w:hAnsi="Cambria Math"/>
                <w:i/>
                <w:color w:val="000000" w:themeColor="text1"/>
              </w:rPr>
            </m:ctrlPr>
          </m:sSubSupPr>
          <m:e>
            <m:r>
              <w:rPr>
                <w:rFonts w:ascii="Cambria Math" w:hAnsi="Cambria Math" w:cs="Calibri"/>
                <w:color w:val="000000" w:themeColor="text1"/>
              </w:rPr>
              <m:t>Δ</m:t>
            </m:r>
          </m:e>
          <m:sub>
            <m:r>
              <w:rPr>
                <w:rFonts w:ascii="Cambria Math" w:hAnsi="Cambria Math"/>
                <w:color w:val="000000" w:themeColor="text1"/>
              </w:rPr>
              <m:t>0</m:t>
            </m:r>
          </m:sub>
          <m:sup>
            <m:r>
              <w:rPr>
                <w:rFonts w:ascii="Cambria Math" w:hAnsi="Cambria Math"/>
                <w:color w:val="000000" w:themeColor="text1"/>
              </w:rPr>
              <m:t>2</m:t>
            </m:r>
          </m:sup>
        </m:sSubSup>
        <m:r>
          <w:rPr>
            <w:rFonts w:ascii="Cambria Math" w:hAnsi="Cambria Math"/>
            <w:color w:val="000000" w:themeColor="text1"/>
          </w:rPr>
          <m:t>,</m:t>
        </m:r>
      </m:oMath>
      <w:r w:rsidRPr="006D3F36">
        <w:rPr>
          <w:rFonts w:ascii="Arial LatArm" w:eastAsia="Times New Roman" w:hAnsi="Arial LatArm" w:cs="Times New Roman"/>
          <w:color w:val="000000" w:themeColor="text1"/>
          <w:lang w:val="en-US"/>
        </w:rPr>
        <w:t xml:space="preserve">  </w:t>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t xml:space="preserve">       </w:t>
      </w:r>
      <w:r w:rsidRPr="006D3F36">
        <w:rPr>
          <w:rFonts w:ascii="Arial LatArm" w:eastAsia="Times New Roman" w:hAnsi="Arial LatArm" w:cs="Times New Roman"/>
          <w:snapToGrid w:val="0"/>
          <w:color w:val="000000" w:themeColor="text1"/>
          <w:lang w:val="en-US"/>
        </w:rPr>
        <w:t>(4.24)</w:t>
      </w:r>
    </w:p>
    <w:p w14:paraId="32DF78E5" w14:textId="77777777" w:rsidR="001E0760" w:rsidRPr="006D3F36" w:rsidRDefault="00341151" w:rsidP="001E0760">
      <w:pPr>
        <w:numPr>
          <w:ilvl w:val="12"/>
          <w:numId w:val="0"/>
        </w:numPr>
        <w:spacing w:after="120" w:line="240" w:lineRule="auto"/>
        <w:ind w:firstLine="2835"/>
        <w:jc w:val="both"/>
        <w:rPr>
          <w:rFonts w:ascii="Arial LatArm" w:eastAsia="Times New Roman" w:hAnsi="Arial LatArm" w:cs="Times New Roman"/>
          <w:color w:val="000000" w:themeColor="text1"/>
          <w:lang w:val="en-US"/>
        </w:rPr>
      </w:pPr>
      <m:oMathPara>
        <m:oMath>
          <m:sSub>
            <m:sSubPr>
              <m:ctrlPr>
                <w:rPr>
                  <w:rFonts w:ascii="Cambria Math" w:hAnsi="Cambria Math"/>
                  <w:i/>
                  <w:color w:val="000000" w:themeColor="text1"/>
                </w:rPr>
              </m:ctrlPr>
            </m:sSubPr>
            <m:e>
              <m:r>
                <w:rPr>
                  <w:rFonts w:ascii="Cambria Math" w:hAnsi="Cambria Math" w:cs="Calibri"/>
                  <w:color w:val="000000" w:themeColor="text1"/>
                </w:rPr>
                <m:t>Δ</m:t>
              </m:r>
            </m:e>
            <m:sub>
              <m:r>
                <w:rPr>
                  <w:rFonts w:ascii="Cambria Math" w:hAnsi="Cambria Math"/>
                  <w:color w:val="000000" w:themeColor="text1"/>
                </w:rPr>
                <m:t>0</m:t>
              </m:r>
            </m:sub>
          </m:sSub>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func>
                <m:funcPr>
                  <m:ctrlPr>
                    <w:rPr>
                      <w:rFonts w:ascii="Cambria Math" w:hAnsi="Cambria Math"/>
                      <w:i/>
                      <w:color w:val="000000" w:themeColor="text1"/>
                    </w:rPr>
                  </m:ctrlPr>
                </m:funcPr>
                <m:fName>
                  <m:r>
                    <w:rPr>
                      <w:rFonts w:ascii="Cambria Math" w:hAnsi="Cambria Math"/>
                      <w:color w:val="000000" w:themeColor="text1"/>
                    </w:rPr>
                    <m:t>ln</m:t>
                  </m:r>
                </m:fName>
                <m:e>
                  <m:r>
                    <w:rPr>
                      <w:rFonts w:ascii="Cambria Math" w:hAnsi="Cambria Math"/>
                      <w:color w:val="000000" w:themeColor="text1"/>
                    </w:rPr>
                    <m:t>(</m:t>
                  </m:r>
                </m:e>
              </m:func>
              <m:rad>
                <m:radPr>
                  <m:ctrlPr>
                    <w:rPr>
                      <w:rFonts w:ascii="Cambria Math" w:hAnsi="Cambria Math"/>
                      <w:i/>
                      <w:color w:val="000000" w:themeColor="text1"/>
                    </w:rPr>
                  </m:ctrlPr>
                </m:radPr>
                <m:deg>
                  <m:r>
                    <w:rPr>
                      <w:rFonts w:ascii="Cambria Math" w:hAnsi="Cambria Math"/>
                      <w:color w:val="000000" w:themeColor="text1"/>
                    </w:rPr>
                    <m:t>3</m:t>
                  </m:r>
                </m:deg>
                <m:e>
                  <m:r>
                    <w:rPr>
                      <w:rFonts w:ascii="Cambria Math" w:hAnsi="Cambria Math"/>
                      <w:color w:val="000000" w:themeColor="text1"/>
                    </w:rPr>
                    <m:t>2</m:t>
                  </m:r>
                </m:e>
              </m:rad>
              <m:r>
                <w:rPr>
                  <w:rFonts w:ascii="Cambria Math" w:hAnsi="Cambria Math"/>
                  <w:color w:val="000000" w:themeColor="text1"/>
                </w:rPr>
                <m:t>D/</m:t>
              </m:r>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Ñ³Ù</m:t>
                  </m:r>
                </m:sub>
              </m:sSub>
              <m:r>
                <w:rPr>
                  <w:rFonts w:ascii="Cambria Math" w:hAnsi="Cambria Math"/>
                  <w:color w:val="000000" w:themeColor="text1"/>
                </w:rPr>
                <m:t>)</m:t>
              </m:r>
            </m:den>
          </m:f>
        </m:oMath>
      </m:oMathPara>
    </w:p>
    <w:tbl>
      <w:tblPr>
        <w:tblW w:w="0" w:type="auto"/>
        <w:tblInd w:w="1101" w:type="dxa"/>
        <w:tblLayout w:type="fixed"/>
        <w:tblLook w:val="0000" w:firstRow="0" w:lastRow="0" w:firstColumn="0" w:lastColumn="0" w:noHBand="0" w:noVBand="0"/>
      </w:tblPr>
      <w:tblGrid>
        <w:gridCol w:w="992"/>
        <w:gridCol w:w="585"/>
        <w:gridCol w:w="6399"/>
      </w:tblGrid>
      <w:tr w:rsidR="001E0760" w:rsidRPr="006D3F36" w14:paraId="2D540606" w14:textId="77777777" w:rsidTr="00C92F52">
        <w:tc>
          <w:tcPr>
            <w:tcW w:w="992" w:type="dxa"/>
            <w:tcBorders>
              <w:top w:val="nil"/>
              <w:left w:val="nil"/>
              <w:bottom w:val="nil"/>
              <w:right w:val="nil"/>
            </w:tcBorders>
          </w:tcPr>
          <w:p w14:paraId="422DBB50"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áñï»Õª</w:t>
            </w:r>
          </w:p>
        </w:tc>
        <w:tc>
          <w:tcPr>
            <w:tcW w:w="585" w:type="dxa"/>
            <w:tcBorders>
              <w:top w:val="nil"/>
              <w:left w:val="nil"/>
              <w:bottom w:val="nil"/>
              <w:right w:val="nil"/>
            </w:tcBorders>
          </w:tcPr>
          <w:p w14:paraId="6F77C8E5" w14:textId="77777777" w:rsidR="001E0760" w:rsidRPr="006D3F36" w:rsidRDefault="001E0760" w:rsidP="00C92F52">
            <w:pPr>
              <w:spacing w:after="0" w:line="240" w:lineRule="auto"/>
              <w:jc w:val="right"/>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h</w:t>
            </w:r>
          </w:p>
        </w:tc>
        <w:tc>
          <w:tcPr>
            <w:tcW w:w="6399" w:type="dxa"/>
            <w:tcBorders>
              <w:top w:val="nil"/>
              <w:left w:val="nil"/>
              <w:bottom w:val="nil"/>
              <w:right w:val="nil"/>
            </w:tcBorders>
          </w:tcPr>
          <w:p w14:paraId="6162FB6A" w14:textId="77777777" w:rsidR="001E0760" w:rsidRPr="006D3F36" w:rsidRDefault="001E0760" w:rsidP="00C92F52">
            <w:pPr>
              <w:spacing w:after="0" w:line="240" w:lineRule="auto"/>
              <w:ind w:left="314" w:hanging="31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 Ñ³Õáñ¹³É³ñÇ Ñ³Ù³ñÅ»ù µ³ñÓñáõÃÛáõÝÝ ¿  ÑáÕÇó, ëÙ,</w:t>
            </w:r>
          </w:p>
        </w:tc>
      </w:tr>
      <w:tr w:rsidR="001E0760" w:rsidRPr="006D3F36" w14:paraId="0CD3C0B9" w14:textId="77777777" w:rsidTr="00C92F52">
        <w:tc>
          <w:tcPr>
            <w:tcW w:w="992" w:type="dxa"/>
            <w:tcBorders>
              <w:top w:val="nil"/>
              <w:left w:val="nil"/>
              <w:bottom w:val="nil"/>
              <w:right w:val="nil"/>
            </w:tcBorders>
          </w:tcPr>
          <w:p w14:paraId="0B77D8F8"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p>
        </w:tc>
        <w:tc>
          <w:tcPr>
            <w:tcW w:w="585" w:type="dxa"/>
            <w:tcBorders>
              <w:top w:val="nil"/>
              <w:left w:val="nil"/>
              <w:bottom w:val="nil"/>
              <w:right w:val="nil"/>
            </w:tcBorders>
          </w:tcPr>
          <w:p w14:paraId="0FCB4BD5" w14:textId="77777777" w:rsidR="001E0760" w:rsidRPr="006D3F36" w:rsidRDefault="001E0760" w:rsidP="00C92F52">
            <w:pPr>
              <w:spacing w:after="0" w:line="240" w:lineRule="auto"/>
              <w:jc w:val="right"/>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D</w:t>
            </w:r>
          </w:p>
        </w:tc>
        <w:tc>
          <w:tcPr>
            <w:tcW w:w="6399" w:type="dxa"/>
            <w:tcBorders>
              <w:top w:val="nil"/>
              <w:left w:val="nil"/>
              <w:bottom w:val="nil"/>
              <w:right w:val="nil"/>
            </w:tcBorders>
          </w:tcPr>
          <w:p w14:paraId="0528E487"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 Ñ³Õáñ¹³É³ñ»ñÇ ÙÇç¨ Ñ»é³íáñáõÃÛáõÝÝ ¿, ëÙ,</w:t>
            </w:r>
          </w:p>
        </w:tc>
      </w:tr>
      <w:tr w:rsidR="001E0760" w:rsidRPr="006D3F36" w14:paraId="38856F6D" w14:textId="77777777" w:rsidTr="00C92F52">
        <w:tc>
          <w:tcPr>
            <w:tcW w:w="992" w:type="dxa"/>
            <w:tcBorders>
              <w:top w:val="nil"/>
              <w:left w:val="nil"/>
              <w:bottom w:val="nil"/>
              <w:right w:val="nil"/>
            </w:tcBorders>
          </w:tcPr>
          <w:p w14:paraId="32953D18"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p>
        </w:tc>
        <w:tc>
          <w:tcPr>
            <w:tcW w:w="585" w:type="dxa"/>
            <w:tcBorders>
              <w:top w:val="nil"/>
              <w:left w:val="nil"/>
              <w:bottom w:val="nil"/>
              <w:right w:val="nil"/>
            </w:tcBorders>
          </w:tcPr>
          <w:p w14:paraId="22558AED" w14:textId="77777777" w:rsidR="001E0760" w:rsidRPr="006D3F36" w:rsidRDefault="001E0760" w:rsidP="00C92F52">
            <w:pPr>
              <w:spacing w:after="0" w:line="240" w:lineRule="auto"/>
              <w:jc w:val="right"/>
              <w:rPr>
                <w:rFonts w:ascii="Arial LatArm" w:eastAsia="Times New Roman" w:hAnsi="Arial LatArm" w:cs="Times New Roman"/>
                <w:color w:val="000000" w:themeColor="text1"/>
                <w:vertAlign w:val="subscript"/>
                <w:lang w:val="en-US"/>
              </w:rPr>
            </w:pPr>
            <w:r w:rsidRPr="006D3F36">
              <w:rPr>
                <w:rFonts w:ascii="Arial LatArm" w:eastAsia="Times New Roman" w:hAnsi="Arial LatArm" w:cs="Times New Roman"/>
                <w:color w:val="000000" w:themeColor="text1"/>
                <w:lang w:val="en-US"/>
              </w:rPr>
              <w:t>r</w:t>
            </w:r>
            <w:r w:rsidRPr="006D3F36">
              <w:rPr>
                <w:rFonts w:ascii="Arial LatArm" w:eastAsia="Times New Roman" w:hAnsi="Arial LatArm" w:cs="Times New Roman"/>
                <w:color w:val="000000" w:themeColor="text1"/>
                <w:sz w:val="24"/>
                <w:vertAlign w:val="subscript"/>
                <w:lang w:val="en-US"/>
              </w:rPr>
              <w:t>Ñ³Ù</w:t>
            </w:r>
          </w:p>
        </w:tc>
        <w:tc>
          <w:tcPr>
            <w:tcW w:w="6399" w:type="dxa"/>
            <w:tcBorders>
              <w:top w:val="nil"/>
              <w:left w:val="nil"/>
              <w:bottom w:val="nil"/>
              <w:right w:val="nil"/>
            </w:tcBorders>
          </w:tcPr>
          <w:p w14:paraId="46BF6B55" w14:textId="77777777" w:rsidR="001E0760" w:rsidRPr="006D3F36" w:rsidRDefault="001E0760" w:rsidP="00C92F52">
            <w:pPr>
              <w:spacing w:after="0" w:line="240" w:lineRule="auto"/>
              <w:ind w:left="314" w:hanging="314"/>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 Ñ³Õáñ¹³É³ñÇ Ñ³Ù³ñÅ»ù ß³é³íÇÕÝ ¿, ëÙ,</w:t>
            </w:r>
          </w:p>
        </w:tc>
      </w:tr>
    </w:tbl>
    <w:p w14:paraId="72107060" w14:textId="77777777" w:rsidR="001E0760" w:rsidRPr="006D3F36" w:rsidRDefault="00341151" w:rsidP="001E0760">
      <w:pPr>
        <w:spacing w:before="60" w:after="60" w:line="240" w:lineRule="auto"/>
        <w:ind w:firstLine="3827"/>
        <w:jc w:val="both"/>
        <w:rPr>
          <w:rFonts w:ascii="Arial LatArm" w:eastAsia="Times New Roman" w:hAnsi="Arial LatArm" w:cs="Times New Roman"/>
          <w:color w:val="000000" w:themeColor="text1"/>
          <w:lang w:val="en-US"/>
        </w:rPr>
      </w:pP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Ñ³Ù</m:t>
            </m:r>
          </m:sub>
        </m:sSub>
        <m:r>
          <w:rPr>
            <w:rFonts w:ascii="Cambria Math" w:hAnsi="Cambria Math"/>
            <w:color w:val="000000" w:themeColor="text1"/>
          </w:rPr>
          <m:t>=</m:t>
        </m:r>
        <m:rad>
          <m:radPr>
            <m:ctrlPr>
              <w:rPr>
                <w:rFonts w:ascii="Cambria Math" w:hAnsi="Cambria Math"/>
                <w:i/>
                <w:color w:val="000000" w:themeColor="text1"/>
              </w:rPr>
            </m:ctrlPr>
          </m:radPr>
          <m:deg>
            <m:r>
              <w:rPr>
                <w:rFonts w:ascii="Cambria Math" w:hAnsi="Cambria Math"/>
                <w:color w:val="000000" w:themeColor="text1"/>
              </w:rPr>
              <m:t>n</m:t>
            </m:r>
          </m:deg>
          <m:e>
            <m:r>
              <w:rPr>
                <w:rFonts w:ascii="Cambria Math" w:hAnsi="Cambria Math"/>
                <w:color w:val="000000" w:themeColor="text1"/>
              </w:rPr>
              <m:t>n</m:t>
            </m:r>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0</m:t>
                </m:r>
              </m:sub>
            </m:sSub>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p</m:t>
                </m:r>
              </m:sub>
              <m:sup>
                <m:r>
                  <w:rPr>
                    <w:rFonts w:ascii="Cambria Math" w:hAnsi="Cambria Math"/>
                    <w:color w:val="000000" w:themeColor="text1"/>
                  </w:rPr>
                  <m:t>n</m:t>
                </m:r>
                <m:r>
                  <w:rPr>
                    <w:rFonts w:ascii="Cambria Math" w:hAnsi="Cambria Math" w:cs="Arial"/>
                    <w:color w:val="000000" w:themeColor="text1"/>
                  </w:rPr>
                  <m:t>-</m:t>
                </m:r>
                <m:r>
                  <w:rPr>
                    <w:rFonts w:ascii="Cambria Math" w:hAnsi="Cambria Math"/>
                    <w:color w:val="000000" w:themeColor="text1"/>
                  </w:rPr>
                  <m:t>1</m:t>
                </m:r>
              </m:sup>
            </m:sSubSup>
          </m:e>
        </m:rad>
      </m:oMath>
      <w:r w:rsidR="001E0760" w:rsidRPr="006D3F36">
        <w:rPr>
          <w:rFonts w:ascii="Arial LatArm" w:eastAsia="Times New Roman" w:hAnsi="Arial LatArm" w:cs="Times New Roman"/>
          <w:color w:val="000000" w:themeColor="text1"/>
          <w:lang w:val="en-US"/>
        </w:rPr>
        <w:t xml:space="preserve">, </w:t>
      </w:r>
      <w:r w:rsidR="001E0760" w:rsidRPr="006D3F36">
        <w:rPr>
          <w:rFonts w:ascii="Arial LatArm" w:eastAsia="Times New Roman" w:hAnsi="Arial LatArm" w:cs="Times New Roman"/>
          <w:color w:val="000000" w:themeColor="text1"/>
          <w:lang w:val="en-US"/>
        </w:rPr>
        <w:tab/>
      </w:r>
      <w:r w:rsidR="001E0760" w:rsidRPr="006D3F36">
        <w:rPr>
          <w:rFonts w:ascii="Arial LatArm" w:eastAsia="Times New Roman" w:hAnsi="Arial LatArm" w:cs="Times New Roman"/>
          <w:color w:val="000000" w:themeColor="text1"/>
          <w:lang w:val="en-US"/>
        </w:rPr>
        <w:tab/>
      </w:r>
      <w:r w:rsidR="001E0760" w:rsidRPr="006D3F36">
        <w:rPr>
          <w:rFonts w:ascii="Arial LatArm" w:eastAsia="Times New Roman" w:hAnsi="Arial LatArm" w:cs="Times New Roman"/>
          <w:color w:val="000000" w:themeColor="text1"/>
          <w:lang w:val="en-US"/>
        </w:rPr>
        <w:tab/>
        <w:t xml:space="preserve">           </w:t>
      </w:r>
      <w:r w:rsidR="001E0760" w:rsidRPr="006D3F36">
        <w:rPr>
          <w:rFonts w:ascii="Arial LatArm" w:eastAsia="Times New Roman" w:hAnsi="Arial LatArm" w:cs="Times New Roman"/>
          <w:color w:val="000000" w:themeColor="text1"/>
          <w:lang w:val="en-US"/>
        </w:rPr>
        <w:tab/>
      </w:r>
      <w:r w:rsidR="001E0760" w:rsidRPr="006D3F36">
        <w:rPr>
          <w:rFonts w:ascii="Arial LatArm" w:eastAsia="Times New Roman" w:hAnsi="Arial LatArm" w:cs="Times New Roman"/>
          <w:snapToGrid w:val="0"/>
          <w:color w:val="000000" w:themeColor="text1"/>
          <w:lang w:val="en-US"/>
        </w:rPr>
        <w:t>(4.25)</w:t>
      </w:r>
    </w:p>
    <w:tbl>
      <w:tblPr>
        <w:tblW w:w="0" w:type="auto"/>
        <w:tblInd w:w="1101" w:type="dxa"/>
        <w:tblLayout w:type="fixed"/>
        <w:tblLook w:val="0000" w:firstRow="0" w:lastRow="0" w:firstColumn="0" w:lastColumn="0" w:noHBand="0" w:noVBand="0"/>
      </w:tblPr>
      <w:tblGrid>
        <w:gridCol w:w="992"/>
        <w:gridCol w:w="567"/>
        <w:gridCol w:w="6824"/>
      </w:tblGrid>
      <w:tr w:rsidR="001E0760" w:rsidRPr="006D3F36" w14:paraId="1B2865F9" w14:textId="77777777" w:rsidTr="00C92F52">
        <w:tc>
          <w:tcPr>
            <w:tcW w:w="992" w:type="dxa"/>
            <w:tcBorders>
              <w:top w:val="nil"/>
              <w:left w:val="nil"/>
              <w:bottom w:val="nil"/>
              <w:right w:val="nil"/>
            </w:tcBorders>
          </w:tcPr>
          <w:p w14:paraId="7BB41386"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p>
        </w:tc>
        <w:tc>
          <w:tcPr>
            <w:tcW w:w="567" w:type="dxa"/>
            <w:tcBorders>
              <w:top w:val="nil"/>
              <w:left w:val="nil"/>
              <w:bottom w:val="nil"/>
              <w:right w:val="nil"/>
            </w:tcBorders>
          </w:tcPr>
          <w:p w14:paraId="465DF73D" w14:textId="77777777" w:rsidR="001E0760" w:rsidRPr="006D3F36" w:rsidRDefault="00341151" w:rsidP="00C92F52">
            <w:pPr>
              <w:spacing w:after="0" w:line="240" w:lineRule="auto"/>
              <w:jc w:val="right"/>
              <w:rPr>
                <w:rFonts w:ascii="Arial LatArm" w:eastAsia="Times New Roman" w:hAnsi="Arial LatArm" w:cs="Times New Roman"/>
                <w:color w:val="000000" w:themeColor="text1"/>
                <w:vertAlign w:val="subscript"/>
                <w:lang w:val="en-US"/>
              </w:rPr>
            </w:pPr>
            <m:oMathPara>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p</m:t>
                    </m:r>
                  </m:sub>
                </m:sSub>
              </m:oMath>
            </m:oMathPara>
          </w:p>
        </w:tc>
        <w:tc>
          <w:tcPr>
            <w:tcW w:w="6824" w:type="dxa"/>
            <w:tcBorders>
              <w:top w:val="nil"/>
              <w:left w:val="nil"/>
              <w:bottom w:val="nil"/>
              <w:right w:val="nil"/>
            </w:tcBorders>
          </w:tcPr>
          <w:p w14:paraId="1DE2A6DE"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 ïñáÑí³Í Ñ³Õáñ¹³É³ñÇ  ß³é³íÇÕÝ ¿, ëÙ,</w:t>
            </w:r>
          </w:p>
        </w:tc>
      </w:tr>
    </w:tbl>
    <w:p w14:paraId="77DCB455" w14:textId="77777777" w:rsidR="001E0760" w:rsidRPr="006D3F36" w:rsidRDefault="00341151" w:rsidP="001E0760">
      <w:pPr>
        <w:numPr>
          <w:ilvl w:val="12"/>
          <w:numId w:val="0"/>
        </w:numPr>
        <w:spacing w:before="60" w:after="60" w:line="240" w:lineRule="auto"/>
        <w:ind w:firstLine="3827"/>
        <w:jc w:val="both"/>
        <w:rPr>
          <w:rFonts w:ascii="Arial LatArm" w:eastAsia="Times New Roman" w:hAnsi="Arial LatArm" w:cs="Times New Roman"/>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p</m:t>
            </m:r>
          </m:sub>
        </m:sSub>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a</m:t>
            </m:r>
          </m:num>
          <m:den>
            <m:r>
              <w:rPr>
                <w:rFonts w:ascii="Cambria Math" w:hAnsi="Cambria Math"/>
                <w:color w:val="000000" w:themeColor="text1"/>
              </w:rPr>
              <m:t>2</m:t>
            </m:r>
            <m:func>
              <m:funcPr>
                <m:ctrlPr>
                  <w:rPr>
                    <w:rFonts w:ascii="Cambria Math" w:hAnsi="Cambria Math"/>
                    <w:i/>
                    <w:color w:val="000000" w:themeColor="text1"/>
                  </w:rPr>
                </m:ctrlPr>
              </m:funcPr>
              <m:fName>
                <m:r>
                  <w:rPr>
                    <w:rFonts w:ascii="Cambria Math" w:hAnsi="Cambria Math"/>
                    <w:color w:val="000000" w:themeColor="text1"/>
                  </w:rPr>
                  <m:t>sin</m:t>
                </m:r>
              </m:fName>
              <m:e>
                <m:r>
                  <w:rPr>
                    <w:rFonts w:ascii="Cambria Math" w:hAnsi="Cambria Math"/>
                    <w:color w:val="000000" w:themeColor="text1"/>
                  </w:rPr>
                  <m:t>(</m:t>
                </m:r>
              </m:e>
            </m:func>
            <m:r>
              <w:rPr>
                <w:rFonts w:ascii="Cambria Math" w:hAnsi="Cambria Math"/>
                <w:color w:val="000000" w:themeColor="text1"/>
              </w:rPr>
              <m:t>π/n)</m:t>
            </m:r>
          </m:den>
        </m:f>
      </m:oMath>
      <w:r w:rsidR="001E0760" w:rsidRPr="006D3F36">
        <w:rPr>
          <w:rFonts w:ascii="Arial LatArm" w:eastAsia="Times New Roman" w:hAnsi="Arial LatArm" w:cs="Times New Roman"/>
          <w:color w:val="000000" w:themeColor="text1"/>
        </w:rPr>
        <w:t xml:space="preserve">: </w:t>
      </w:r>
      <w:r w:rsidR="001E0760" w:rsidRPr="006D3F36">
        <w:rPr>
          <w:rFonts w:ascii="Arial LatArm" w:eastAsia="Times New Roman" w:hAnsi="Arial LatArm" w:cs="Times New Roman"/>
          <w:color w:val="000000" w:themeColor="text1"/>
        </w:rPr>
        <w:tab/>
      </w:r>
      <w:r w:rsidR="001E0760" w:rsidRPr="006D3F36">
        <w:rPr>
          <w:rFonts w:ascii="Arial LatArm" w:eastAsia="Times New Roman" w:hAnsi="Arial LatArm" w:cs="Times New Roman"/>
          <w:color w:val="000000" w:themeColor="text1"/>
        </w:rPr>
        <w:tab/>
      </w:r>
      <w:r w:rsidR="001E0760" w:rsidRPr="006D3F36">
        <w:rPr>
          <w:rFonts w:ascii="Arial LatArm" w:eastAsia="Times New Roman" w:hAnsi="Arial LatArm" w:cs="Times New Roman"/>
          <w:color w:val="000000" w:themeColor="text1"/>
        </w:rPr>
        <w:tab/>
        <w:t xml:space="preserve">           </w:t>
      </w:r>
      <w:r w:rsidR="001E0760" w:rsidRPr="006D3F36">
        <w:rPr>
          <w:rFonts w:ascii="Arial LatArm" w:eastAsia="Times New Roman" w:hAnsi="Arial LatArm" w:cs="Times New Roman"/>
          <w:snapToGrid w:val="0"/>
          <w:color w:val="000000" w:themeColor="text1"/>
        </w:rPr>
        <w:t>(4.26)</w:t>
      </w:r>
    </w:p>
    <w:p w14:paraId="68FF0787" w14:textId="77777777" w:rsidR="001E0760" w:rsidRPr="006D3F36" w:rsidRDefault="001E0760" w:rsidP="001E0760">
      <w:pPr>
        <w:numPr>
          <w:ilvl w:val="12"/>
          <w:numId w:val="0"/>
        </w:numPr>
        <w:spacing w:after="0" w:line="240" w:lineRule="auto"/>
        <w:ind w:firstLine="709"/>
        <w:jc w:val="both"/>
        <w:rPr>
          <w:rFonts w:ascii="Arial LatArm" w:eastAsia="Times New Roman" w:hAnsi="Arial LatArm" w:cs="Times New Roman"/>
          <w:color w:val="000000" w:themeColor="text1"/>
          <w:szCs w:val="24"/>
        </w:rPr>
      </w:pPr>
      <w:r w:rsidRPr="006D3F36">
        <w:rPr>
          <w:rFonts w:ascii="Arial LatArm" w:eastAsia="Times New Roman" w:hAnsi="Arial LatArm" w:cs="Times New Roman"/>
          <w:color w:val="000000" w:themeColor="text1"/>
          <w:szCs w:val="24"/>
        </w:rPr>
        <w:t>3. ¾É»Ïïñ³Ï³Ý ¹³ßïÇ ëÏ½µÝ³Ï³Ý É³ñí³ÍáõÃÛáõÝÁ.</w:t>
      </w:r>
    </w:p>
    <w:p w14:paraId="1AD0C08E" w14:textId="77777777" w:rsidR="001E0760" w:rsidRPr="006D3F36" w:rsidRDefault="00341151" w:rsidP="001E0760">
      <w:pPr>
        <w:numPr>
          <w:ilvl w:val="12"/>
          <w:numId w:val="0"/>
        </w:numPr>
        <w:spacing w:before="120" w:after="120" w:line="240" w:lineRule="auto"/>
        <w:ind w:firstLine="2693"/>
        <w:jc w:val="both"/>
        <w:rPr>
          <w:rFonts w:ascii="Arial LatArm" w:eastAsia="Times New Roman" w:hAnsi="Arial LatArm" w:cs="Times New Roman"/>
          <w:color w:val="000000" w:themeColor="text1"/>
          <w:lang w:val="en-US"/>
        </w:rPr>
      </w:pPr>
      <m:oMath>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0</m:t>
            </m:r>
          </m:sub>
        </m:sSub>
        <m:r>
          <w:rPr>
            <w:rFonts w:ascii="Cambria Math" w:hAnsi="Cambria Math"/>
            <w:color w:val="000000" w:themeColor="text1"/>
          </w:rPr>
          <m:t>=24,5mδ[1+0,613/(</m:t>
        </m:r>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0</m:t>
            </m:r>
          </m:sub>
        </m:sSub>
        <m:r>
          <w:rPr>
            <w:rFonts w:ascii="Cambria Math" w:hAnsi="Cambria Math"/>
            <w:color w:val="000000" w:themeColor="text1"/>
          </w:rPr>
          <m:t>δ</m:t>
        </m:r>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0,4</m:t>
            </m:r>
          </m:sup>
        </m:sSup>
        <m:r>
          <w:rPr>
            <w:rFonts w:ascii="Cambria Math" w:hAnsi="Cambria Math"/>
            <w:color w:val="000000" w:themeColor="text1"/>
          </w:rPr>
          <m:t>]</m:t>
        </m:r>
      </m:oMath>
      <w:r w:rsidR="001E0760" w:rsidRPr="006D3F36">
        <w:rPr>
          <w:rFonts w:ascii="Arial LatArm" w:eastAsia="Times New Roman" w:hAnsi="Arial LatArm" w:cs="Times New Roman"/>
          <w:color w:val="000000" w:themeColor="text1"/>
          <w:lang w:val="en-US"/>
        </w:rPr>
        <w:t xml:space="preserve">, Ïì/ëÙ, </w:t>
      </w:r>
      <w:r w:rsidR="001E0760" w:rsidRPr="006D3F36">
        <w:rPr>
          <w:rFonts w:ascii="Arial LatArm" w:eastAsia="Times New Roman" w:hAnsi="Arial LatArm" w:cs="Times New Roman"/>
          <w:color w:val="000000" w:themeColor="text1"/>
          <w:lang w:val="en-US"/>
        </w:rPr>
        <w:tab/>
        <w:t xml:space="preserve">           (4.27)</w:t>
      </w:r>
    </w:p>
    <w:tbl>
      <w:tblPr>
        <w:tblW w:w="0" w:type="auto"/>
        <w:tblInd w:w="1101" w:type="dxa"/>
        <w:tblLayout w:type="fixed"/>
        <w:tblLook w:val="0000" w:firstRow="0" w:lastRow="0" w:firstColumn="0" w:lastColumn="0" w:noHBand="0" w:noVBand="0"/>
      </w:tblPr>
      <w:tblGrid>
        <w:gridCol w:w="992"/>
        <w:gridCol w:w="490"/>
        <w:gridCol w:w="6881"/>
      </w:tblGrid>
      <w:tr w:rsidR="001E0760" w:rsidRPr="006D3F36" w14:paraId="5C299116" w14:textId="77777777" w:rsidTr="00C92F52">
        <w:tc>
          <w:tcPr>
            <w:tcW w:w="992" w:type="dxa"/>
            <w:tcBorders>
              <w:top w:val="nil"/>
              <w:left w:val="nil"/>
              <w:bottom w:val="nil"/>
              <w:right w:val="nil"/>
            </w:tcBorders>
          </w:tcPr>
          <w:p w14:paraId="5577BA63"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áñï»Õª</w:t>
            </w:r>
          </w:p>
        </w:tc>
        <w:tc>
          <w:tcPr>
            <w:tcW w:w="490" w:type="dxa"/>
            <w:tcBorders>
              <w:top w:val="nil"/>
              <w:left w:val="nil"/>
              <w:bottom w:val="nil"/>
              <w:right w:val="nil"/>
            </w:tcBorders>
          </w:tcPr>
          <w:p w14:paraId="6D3647A5" w14:textId="77777777" w:rsidR="001E0760" w:rsidRPr="006D3F36" w:rsidRDefault="001E0760" w:rsidP="00C92F52">
            <w:pPr>
              <w:spacing w:after="0" w:line="240" w:lineRule="auto"/>
              <w:jc w:val="right"/>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m</w:t>
            </w:r>
          </w:p>
        </w:tc>
        <w:tc>
          <w:tcPr>
            <w:tcW w:w="6881" w:type="dxa"/>
            <w:tcBorders>
              <w:top w:val="nil"/>
              <w:left w:val="nil"/>
              <w:bottom w:val="nil"/>
              <w:right w:val="nil"/>
            </w:tcBorders>
          </w:tcPr>
          <w:p w14:paraId="5667836B" w14:textId="77777777" w:rsidR="001E0760" w:rsidRPr="006D3F36" w:rsidRDefault="001E0760" w:rsidP="00C92F52">
            <w:pPr>
              <w:spacing w:after="0" w:line="240" w:lineRule="auto"/>
              <w:ind w:left="114" w:hanging="142"/>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 Ñ³Õáñ¹³É³ñÇ ³ÝÑ³ñÃáõÃÛ³Ý ·áñÍ³ÏÇóÝ ¿ (É³í »Õ³Ý³ÏÇ ¨ ãáñ ÓÛ³Ý Å³Ù³Ý³Ïª m=0,78, ÇëÏ ³ÝÓñ¨Ç ¨ »ÕÛ³ÙÇ ¹»åùáõÙª m=0,82),</w:t>
            </w:r>
          </w:p>
        </w:tc>
      </w:tr>
      <w:tr w:rsidR="001E0760" w:rsidRPr="006D3F36" w14:paraId="43EF6169" w14:textId="77777777" w:rsidTr="00C92F52">
        <w:tc>
          <w:tcPr>
            <w:tcW w:w="992" w:type="dxa"/>
            <w:tcBorders>
              <w:top w:val="nil"/>
              <w:left w:val="nil"/>
              <w:bottom w:val="nil"/>
              <w:right w:val="nil"/>
            </w:tcBorders>
          </w:tcPr>
          <w:p w14:paraId="41AFE471"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p>
        </w:tc>
        <w:tc>
          <w:tcPr>
            <w:tcW w:w="490" w:type="dxa"/>
            <w:tcBorders>
              <w:top w:val="nil"/>
              <w:left w:val="nil"/>
              <w:bottom w:val="nil"/>
              <w:right w:val="nil"/>
            </w:tcBorders>
          </w:tcPr>
          <w:p w14:paraId="13DB88AA" w14:textId="77777777" w:rsidR="001E0760" w:rsidRPr="006D3F36" w:rsidRDefault="001E0760" w:rsidP="00C92F52">
            <w:pPr>
              <w:spacing w:after="0" w:line="240" w:lineRule="auto"/>
              <w:jc w:val="right"/>
              <w:rPr>
                <w:rFonts w:ascii="Arial LatArm" w:eastAsia="Times New Roman" w:hAnsi="Arial LatArm" w:cs="Times New Roman"/>
                <w:color w:val="000000" w:themeColor="text1"/>
                <w:lang w:val="en-US"/>
              </w:rPr>
            </w:pPr>
            <m:oMathPara>
              <m:oMath>
                <m:r>
                  <w:rPr>
                    <w:rFonts w:ascii="Cambria Math" w:hAnsi="Cambria Math"/>
                    <w:color w:val="000000" w:themeColor="text1"/>
                  </w:rPr>
                  <m:t>δ</m:t>
                </m:r>
              </m:oMath>
            </m:oMathPara>
          </w:p>
        </w:tc>
        <w:tc>
          <w:tcPr>
            <w:tcW w:w="6881" w:type="dxa"/>
            <w:tcBorders>
              <w:top w:val="nil"/>
              <w:left w:val="nil"/>
              <w:bottom w:val="nil"/>
              <w:right w:val="nil"/>
            </w:tcBorders>
          </w:tcPr>
          <w:p w14:paraId="68168B6A"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 û¹Ç Ñ³ñ³µ»ñ³Ï³Ý ËïáõÃÛáõÝÝ ¿, Ñ.Ù.,</w:t>
            </w:r>
          </w:p>
        </w:tc>
      </w:tr>
    </w:tbl>
    <w:p w14:paraId="5178D54E" w14:textId="77777777" w:rsidR="001E0760" w:rsidRPr="006D3F36" w:rsidRDefault="001E0760" w:rsidP="001E0760">
      <w:pPr>
        <w:numPr>
          <w:ilvl w:val="12"/>
          <w:numId w:val="0"/>
        </w:numPr>
        <w:spacing w:before="120" w:after="120" w:line="240" w:lineRule="auto"/>
        <w:ind w:firstLine="4111"/>
        <w:jc w:val="both"/>
        <w:rPr>
          <w:rFonts w:ascii="Arial LatArm" w:eastAsia="Times New Roman" w:hAnsi="Arial LatArm" w:cs="Times New Roman"/>
          <w:color w:val="000000" w:themeColor="text1"/>
        </w:rPr>
      </w:pPr>
      <m:oMath>
        <m:r>
          <w:rPr>
            <w:rFonts w:ascii="Cambria Math" w:hAnsi="Cambria Math"/>
            <w:color w:val="000000" w:themeColor="text1"/>
          </w:rPr>
          <m:t>δ=</m:t>
        </m:r>
        <m:f>
          <m:fPr>
            <m:ctrlPr>
              <w:rPr>
                <w:rFonts w:ascii="Cambria Math" w:hAnsi="Cambria Math"/>
                <w:i/>
                <w:color w:val="000000" w:themeColor="text1"/>
              </w:rPr>
            </m:ctrlPr>
          </m:fPr>
          <m:num>
            <m:r>
              <w:rPr>
                <w:rFonts w:ascii="Cambria Math" w:hAnsi="Cambria Math"/>
                <w:color w:val="000000" w:themeColor="text1"/>
              </w:rPr>
              <m:t>0,386P</m:t>
            </m:r>
          </m:num>
          <m:den>
            <m:r>
              <w:rPr>
                <w:rFonts w:ascii="Cambria Math" w:hAnsi="Cambria Math"/>
                <w:color w:val="000000" w:themeColor="text1"/>
              </w:rPr>
              <m:t>273+t</m:t>
            </m:r>
          </m:den>
        </m:f>
      </m:oMath>
      <w:r w:rsidRPr="006D3F36">
        <w:rPr>
          <w:rFonts w:ascii="Arial LatArm" w:eastAsia="Times New Roman" w:hAnsi="Arial LatArm" w:cs="Times New Roman"/>
          <w:color w:val="000000" w:themeColor="text1"/>
        </w:rPr>
        <w:t xml:space="preserve">: </w:t>
      </w:r>
      <w:r w:rsidRPr="006D3F36">
        <w:rPr>
          <w:rFonts w:ascii="Arial LatArm" w:eastAsia="Times New Roman" w:hAnsi="Arial LatArm" w:cs="Times New Roman"/>
          <w:color w:val="000000" w:themeColor="text1"/>
        </w:rPr>
        <w:tab/>
      </w:r>
      <w:r w:rsidRPr="006D3F36">
        <w:rPr>
          <w:rFonts w:ascii="Arial LatArm" w:eastAsia="Times New Roman" w:hAnsi="Arial LatArm" w:cs="Times New Roman"/>
          <w:color w:val="000000" w:themeColor="text1"/>
        </w:rPr>
        <w:tab/>
      </w:r>
      <w:r w:rsidRPr="006D3F36">
        <w:rPr>
          <w:rFonts w:ascii="Arial LatArm" w:eastAsia="Times New Roman" w:hAnsi="Arial LatArm" w:cs="Times New Roman"/>
          <w:color w:val="000000" w:themeColor="text1"/>
        </w:rPr>
        <w:tab/>
        <w:t xml:space="preserve">           </w:t>
      </w:r>
      <w:r w:rsidRPr="006D3F36">
        <w:rPr>
          <w:rFonts w:ascii="Arial LatArm" w:eastAsia="Times New Roman" w:hAnsi="Arial LatArm" w:cs="Times New Roman"/>
          <w:snapToGrid w:val="0"/>
          <w:color w:val="000000" w:themeColor="text1"/>
        </w:rPr>
        <w:t>(4.28)</w:t>
      </w:r>
    </w:p>
    <w:p w14:paraId="239BFB36" w14:textId="77777777" w:rsidR="001E0760" w:rsidRPr="006D3F36" w:rsidRDefault="001E0760" w:rsidP="001E0760">
      <w:pPr>
        <w:numPr>
          <w:ilvl w:val="12"/>
          <w:numId w:val="0"/>
        </w:numPr>
        <w:spacing w:after="0" w:line="240" w:lineRule="auto"/>
        <w:ind w:firstLine="709"/>
        <w:jc w:val="both"/>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ÌáíÇ Ù³Ï»ñ¨áõÛÃÇó H µ³ñÓñáõÃÛ³Ý íñ³ (Ù) û¹Ç ÙÃÝáÉáñï³ÛÇÝ ×ÝßáõÙÁ  áñáßíáõÙ ¿.</w:t>
      </w:r>
    </w:p>
    <w:p w14:paraId="32011358" w14:textId="77777777" w:rsidR="001E0760" w:rsidRPr="006D3F36" w:rsidRDefault="001E0760" w:rsidP="001E0760">
      <w:pPr>
        <w:numPr>
          <w:ilvl w:val="12"/>
          <w:numId w:val="0"/>
        </w:numPr>
        <w:spacing w:before="120" w:after="120" w:line="240" w:lineRule="auto"/>
        <w:ind w:firstLine="2693"/>
        <w:jc w:val="both"/>
        <w:rPr>
          <w:rFonts w:ascii="Arial LatArm" w:eastAsia="Times New Roman" w:hAnsi="Arial LatArm" w:cs="Times New Roman"/>
          <w:color w:val="000000" w:themeColor="text1"/>
          <w:lang w:val="en-US"/>
        </w:rPr>
      </w:pPr>
      <m:oMath>
        <m:r>
          <w:rPr>
            <w:rFonts w:ascii="Cambria Math" w:hAnsi="Cambria Math"/>
            <w:color w:val="000000" w:themeColor="text1"/>
          </w:rPr>
          <m:t>P=760[1</m:t>
        </m:r>
        <m:r>
          <w:rPr>
            <w:rFonts w:ascii="Cambria Math" w:hAnsi="Cambria Math" w:cs="Arial"/>
            <w:color w:val="000000" w:themeColor="text1"/>
          </w:rPr>
          <m:t>-</m:t>
        </m:r>
        <m:r>
          <w:rPr>
            <w:rFonts w:ascii="Cambria Math" w:hAnsi="Cambria Math"/>
            <w:color w:val="000000" w:themeColor="text1"/>
          </w:rPr>
          <m:t>0,029</m:t>
        </m:r>
        <m:f>
          <m:fPr>
            <m:ctrlPr>
              <w:rPr>
                <w:rFonts w:ascii="Cambria Math" w:hAnsi="Cambria Math"/>
                <w:i/>
                <w:color w:val="000000" w:themeColor="text1"/>
              </w:rPr>
            </m:ctrlPr>
          </m:fPr>
          <m:num>
            <m:r>
              <w:rPr>
                <w:rFonts w:ascii="Cambria Math" w:hAnsi="Cambria Math"/>
                <w:color w:val="000000" w:themeColor="text1"/>
              </w:rPr>
              <m:t>H</m:t>
            </m:r>
          </m:num>
          <m:den>
            <m:r>
              <w:rPr>
                <w:rFonts w:ascii="Cambria Math" w:hAnsi="Cambria Math"/>
                <w:color w:val="000000" w:themeColor="text1"/>
              </w:rPr>
              <m:t>273+t</m:t>
            </m:r>
          </m:den>
        </m:f>
        <m:r>
          <w:rPr>
            <w:rFonts w:ascii="Cambria Math" w:hAnsi="Cambria Math"/>
            <w:color w:val="000000" w:themeColor="text1"/>
          </w:rPr>
          <m:t>+0,00035</m:t>
        </m:r>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H</m:t>
                </m:r>
              </m:e>
              <m:sup>
                <m:r>
                  <w:rPr>
                    <w:rFonts w:ascii="Cambria Math" w:hAnsi="Cambria Math"/>
                    <w:color w:val="000000" w:themeColor="text1"/>
                  </w:rPr>
                  <m:t>2</m:t>
                </m:r>
              </m:sup>
            </m:sSup>
          </m:num>
          <m:den>
            <m:r>
              <w:rPr>
                <w:rFonts w:ascii="Cambria Math" w:hAnsi="Cambria Math"/>
                <w:color w:val="000000" w:themeColor="text1"/>
              </w:rPr>
              <m:t>(273+t</m:t>
            </m:r>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2</m:t>
                </m:r>
              </m:sup>
            </m:sSup>
          </m:den>
        </m:f>
        <m:r>
          <w:rPr>
            <w:rFonts w:ascii="Cambria Math" w:hAnsi="Cambria Math"/>
            <w:color w:val="000000" w:themeColor="text1"/>
          </w:rPr>
          <m:t>]</m:t>
        </m:r>
      </m:oMath>
      <w:r w:rsidRPr="006D3F36">
        <w:rPr>
          <w:rFonts w:ascii="Arial LatArm" w:eastAsia="Times New Roman" w:hAnsi="Arial LatArm" w:cs="Times New Roman"/>
          <w:color w:val="000000" w:themeColor="text1"/>
          <w:lang w:val="en-US"/>
        </w:rPr>
        <w:t xml:space="preserve">, </w:t>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snapToGrid w:val="0"/>
          <w:color w:val="000000" w:themeColor="text1"/>
          <w:lang w:val="en-US"/>
        </w:rPr>
        <w:t>(4.29)</w:t>
      </w:r>
    </w:p>
    <w:tbl>
      <w:tblPr>
        <w:tblW w:w="0" w:type="auto"/>
        <w:tblInd w:w="1101" w:type="dxa"/>
        <w:tblLayout w:type="fixed"/>
        <w:tblLook w:val="0000" w:firstRow="0" w:lastRow="0" w:firstColumn="0" w:lastColumn="0" w:noHBand="0" w:noVBand="0"/>
      </w:tblPr>
      <w:tblGrid>
        <w:gridCol w:w="992"/>
        <w:gridCol w:w="567"/>
        <w:gridCol w:w="6824"/>
      </w:tblGrid>
      <w:tr w:rsidR="001E0760" w:rsidRPr="006D3F36" w14:paraId="20816763" w14:textId="77777777" w:rsidTr="00C92F52">
        <w:tc>
          <w:tcPr>
            <w:tcW w:w="992" w:type="dxa"/>
            <w:tcBorders>
              <w:top w:val="nil"/>
              <w:left w:val="nil"/>
              <w:bottom w:val="nil"/>
              <w:right w:val="nil"/>
            </w:tcBorders>
          </w:tcPr>
          <w:p w14:paraId="6E4FF0CE"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áñï»Õª</w:t>
            </w:r>
          </w:p>
        </w:tc>
        <w:tc>
          <w:tcPr>
            <w:tcW w:w="567" w:type="dxa"/>
            <w:tcBorders>
              <w:top w:val="nil"/>
              <w:left w:val="nil"/>
              <w:bottom w:val="nil"/>
              <w:right w:val="nil"/>
            </w:tcBorders>
          </w:tcPr>
          <w:p w14:paraId="0BD606E0" w14:textId="77777777" w:rsidR="001E0760" w:rsidRPr="006D3F36" w:rsidRDefault="001E0760" w:rsidP="00C92F52">
            <w:pPr>
              <w:spacing w:after="0" w:line="240" w:lineRule="auto"/>
              <w:jc w:val="right"/>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t</w:t>
            </w:r>
          </w:p>
        </w:tc>
        <w:tc>
          <w:tcPr>
            <w:tcW w:w="6824" w:type="dxa"/>
            <w:tcBorders>
              <w:top w:val="nil"/>
              <w:left w:val="nil"/>
              <w:bottom w:val="nil"/>
              <w:right w:val="nil"/>
            </w:tcBorders>
          </w:tcPr>
          <w:p w14:paraId="2CD2728D" w14:textId="77777777" w:rsidR="001E0760" w:rsidRPr="006D3F36" w:rsidRDefault="001E0760" w:rsidP="00C92F52">
            <w:pPr>
              <w:spacing w:after="12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 û¹Ç ÙÇçÇÝ ³Ùë³Ï³Ý ç»ñÙ³ëïÇ×³ÝÝ ¿:</w:t>
            </w:r>
          </w:p>
        </w:tc>
      </w:tr>
    </w:tbl>
    <w:p w14:paraId="1F68047A" w14:textId="77777777" w:rsidR="001E0760" w:rsidRPr="006D3F36" w:rsidRDefault="001E0760" w:rsidP="001E0760">
      <w:pPr>
        <w:spacing w:after="0" w:line="240" w:lineRule="auto"/>
        <w:ind w:firstLine="709"/>
        <w:jc w:val="both"/>
        <w:rPr>
          <w:rFonts w:ascii="Arial LatArm" w:eastAsia="Times New Roman" w:hAnsi="Arial LatArm" w:cs="Times New Roman"/>
          <w:snapToGrid w:val="0"/>
          <w:color w:val="000000" w:themeColor="text1"/>
          <w:szCs w:val="24"/>
        </w:rPr>
      </w:pPr>
      <w:r w:rsidRPr="006D3F36">
        <w:rPr>
          <w:rFonts w:ascii="Arial LatArm" w:eastAsia="Times New Roman" w:hAnsi="Arial LatArm" w:cs="Times New Roman"/>
          <w:color w:val="000000" w:themeColor="text1"/>
          <w:szCs w:val="24"/>
        </w:rPr>
        <w:t xml:space="preserve">4. 110 Ïì ¨ µ³ñÓñ É³ñÙ³Ý ó³Ýó»ñáõÙ ¿É»Ïïñ³¿Ý»ñ·Ç³ÛÇ ÏáñáõëïÝ»ñÇ Ñ³ßí³ñÏáõÙ </w:t>
      </w:r>
      <w:r w:rsidRPr="006D3F36">
        <w:rPr>
          <w:rFonts w:ascii="Arial LatArm" w:eastAsia="Times New Roman" w:hAnsi="Arial LatArm" w:cs="Times New Roman"/>
          <w:snapToGrid w:val="0"/>
          <w:color w:val="000000" w:themeColor="text1"/>
          <w:szCs w:val="24"/>
        </w:rPr>
        <w:t>(4.17)-áí áñáßí³Í åë³Ï³Ó¨ å³ñåÙ³Ý Ñ½áñáõÃÛ³Ý ÏáñáõëïÁ Ý»ñÏ³Û³óíáõÙ ¿ Ýñ³Ý Ñ³Ù³ñÅ»ù Ñ³Õáñ¹³Ï³ÝáõÃÛ³Ùµª</w:t>
      </w:r>
    </w:p>
    <w:p w14:paraId="7480890B" w14:textId="77777777" w:rsidR="001E0760" w:rsidRPr="006D3F36" w:rsidRDefault="00341151" w:rsidP="001E0760">
      <w:pPr>
        <w:spacing w:after="120" w:line="240" w:lineRule="auto"/>
        <w:ind w:firstLine="3686"/>
        <w:jc w:val="both"/>
        <w:rPr>
          <w:rFonts w:ascii="Arial LatArm" w:eastAsia="Times New Roman" w:hAnsi="Arial LatArm" w:cs="Times New Roman"/>
          <w:snapToGrid w:val="0"/>
          <w:color w:val="000000" w:themeColor="text1"/>
          <w:szCs w:val="24"/>
        </w:rPr>
      </w:pPr>
      <m:oMath>
        <m:sSub>
          <m:sSubPr>
            <m:ctrlPr>
              <w:rPr>
                <w:rFonts w:ascii="Cambria Math" w:hAnsi="Cambria Math"/>
                <w:i/>
                <w:color w:val="000000" w:themeColor="text1"/>
              </w:rPr>
            </m:ctrlPr>
          </m:sSubPr>
          <m:e>
            <m:r>
              <w:rPr>
                <w:rFonts w:ascii="Cambria Math" w:hAnsi="Cambria Math"/>
                <w:color w:val="000000" w:themeColor="text1"/>
              </w:rPr>
              <m:t>G</m:t>
            </m:r>
          </m:e>
          <m:sub>
            <m:r>
              <w:rPr>
                <w:rFonts w:ascii="Cambria Math" w:hAnsi="Cambria Math"/>
                <w:color w:val="000000" w:themeColor="text1"/>
              </w:rPr>
              <m:t>åë</m:t>
            </m:r>
          </m:sub>
        </m:sSub>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åë</m:t>
                </m:r>
              </m:sub>
            </m:sSub>
          </m:num>
          <m:den>
            <m:sSup>
              <m:sSupPr>
                <m:ctrlPr>
                  <w:rPr>
                    <w:rFonts w:ascii="Cambria Math" w:hAnsi="Cambria Math"/>
                    <w:i/>
                    <w:color w:val="000000" w:themeColor="text1"/>
                  </w:rPr>
                </m:ctrlPr>
              </m:sSupPr>
              <m:e>
                <m:r>
                  <w:rPr>
                    <w:rFonts w:ascii="Cambria Math" w:hAnsi="Cambria Math"/>
                    <w:color w:val="000000" w:themeColor="text1"/>
                  </w:rPr>
                  <m:t>U</m:t>
                </m:r>
              </m:e>
              <m:sup>
                <m:r>
                  <w:rPr>
                    <w:rFonts w:ascii="Cambria Math" w:hAnsi="Cambria Math"/>
                    <w:color w:val="000000" w:themeColor="text1"/>
                  </w:rPr>
                  <m:t>2</m:t>
                </m:r>
              </m:sup>
            </m:sSup>
          </m:den>
        </m:f>
      </m:oMath>
      <w:r w:rsidR="001E0760" w:rsidRPr="006D3F36">
        <w:rPr>
          <w:rFonts w:ascii="Arial LatArm" w:eastAsia="Times New Roman" w:hAnsi="Arial LatArm" w:cs="Times New Roman"/>
          <w:snapToGrid w:val="0"/>
          <w:color w:val="000000" w:themeColor="text1"/>
          <w:szCs w:val="24"/>
        </w:rPr>
        <w:t xml:space="preserve">,  êÇÙ, </w:t>
      </w:r>
      <w:r w:rsidR="001E0760" w:rsidRPr="006D3F36">
        <w:rPr>
          <w:rFonts w:ascii="Arial LatArm" w:eastAsia="Times New Roman" w:hAnsi="Arial LatArm" w:cs="Times New Roman"/>
          <w:snapToGrid w:val="0"/>
          <w:color w:val="000000" w:themeColor="text1"/>
          <w:szCs w:val="24"/>
        </w:rPr>
        <w:tab/>
      </w:r>
      <w:r w:rsidR="001E0760" w:rsidRPr="006D3F36">
        <w:rPr>
          <w:rFonts w:ascii="Arial LatArm" w:eastAsia="Times New Roman" w:hAnsi="Arial LatArm" w:cs="Times New Roman"/>
          <w:snapToGrid w:val="0"/>
          <w:color w:val="000000" w:themeColor="text1"/>
          <w:szCs w:val="24"/>
        </w:rPr>
        <w:tab/>
      </w:r>
      <w:r w:rsidR="001E0760" w:rsidRPr="006D3F36">
        <w:rPr>
          <w:rFonts w:ascii="Arial LatArm" w:eastAsia="Times New Roman" w:hAnsi="Arial LatArm" w:cs="Times New Roman"/>
          <w:snapToGrid w:val="0"/>
          <w:color w:val="000000" w:themeColor="text1"/>
          <w:szCs w:val="24"/>
        </w:rPr>
        <w:tab/>
        <w:t xml:space="preserve">           (4.30)</w:t>
      </w:r>
    </w:p>
    <w:p w14:paraId="02166B34" w14:textId="77777777" w:rsidR="001E0760" w:rsidRPr="006D3F36" w:rsidRDefault="001E0760" w:rsidP="001E0760">
      <w:pPr>
        <w:spacing w:after="0" w:line="240" w:lineRule="auto"/>
        <w:jc w:val="both"/>
        <w:rPr>
          <w:rFonts w:ascii="Arial LatArm" w:eastAsia="Times New Roman" w:hAnsi="Arial LatArm" w:cs="Times New Roman"/>
          <w:snapToGrid w:val="0"/>
          <w:color w:val="000000" w:themeColor="text1"/>
          <w:szCs w:val="24"/>
        </w:rPr>
      </w:pPr>
      <w:r w:rsidRPr="006D3F36">
        <w:rPr>
          <w:rFonts w:ascii="Arial LatArm" w:eastAsia="Times New Roman" w:hAnsi="Arial LatArm" w:cs="Times New Roman"/>
          <w:snapToGrid w:val="0"/>
          <w:color w:val="000000" w:themeColor="text1"/>
          <w:szCs w:val="24"/>
        </w:rPr>
        <w:t>áñï»Õª  U-Ý É³ñÙ³Ý ÁÝÃ³óÇÏ ³ñÅ»ùÝ ¿, áñÁ áñáßíáõÙ ¿ Ñ³ëï³ïí³Í é»ÅÇÙÇ Ñ³ßí³ñÏáí:</w:t>
      </w:r>
    </w:p>
    <w:p w14:paraId="311B5546" w14:textId="77777777" w:rsidR="001E0760" w:rsidRPr="006D3F36" w:rsidRDefault="001E0760" w:rsidP="001E0760">
      <w:pPr>
        <w:spacing w:after="0" w:line="240" w:lineRule="auto"/>
        <w:ind w:firstLine="709"/>
        <w:jc w:val="both"/>
        <w:rPr>
          <w:rFonts w:ascii="Arial LatArm" w:eastAsia="Times New Roman" w:hAnsi="Arial LatArm" w:cs="Times New Roman"/>
          <w:snapToGrid w:val="0"/>
          <w:color w:val="000000" w:themeColor="text1"/>
          <w:szCs w:val="24"/>
        </w:rPr>
      </w:pPr>
      <w:r w:rsidRPr="006D3F36">
        <w:rPr>
          <w:rFonts w:ascii="Arial LatArm" w:eastAsia="Times New Roman" w:hAnsi="Arial LatArm" w:cs="Times New Roman"/>
          <w:snapToGrid w:val="0"/>
          <w:color w:val="000000" w:themeColor="text1"/>
          <w:szCs w:val="24"/>
        </w:rPr>
        <w:t>È³ñáõÙÇó Ï³Ëí³Í G</w:t>
      </w:r>
      <w:r w:rsidRPr="006D3F36">
        <w:rPr>
          <w:rFonts w:ascii="Arial LatArm" w:eastAsia="Times New Roman" w:hAnsi="Arial LatArm" w:cs="Times New Roman"/>
          <w:snapToGrid w:val="0"/>
          <w:color w:val="000000" w:themeColor="text1"/>
          <w:szCs w:val="24"/>
          <w:vertAlign w:val="subscript"/>
        </w:rPr>
        <w:t>åë</w:t>
      </w:r>
      <w:r w:rsidRPr="006D3F36">
        <w:rPr>
          <w:rFonts w:ascii="Arial LatArm" w:eastAsia="Times New Roman" w:hAnsi="Arial LatArm" w:cs="Times New Roman"/>
          <w:snapToGrid w:val="0"/>
          <w:color w:val="000000" w:themeColor="text1"/>
          <w:szCs w:val="24"/>
        </w:rPr>
        <w:t xml:space="preserve"> Ñ³Õáñ¹³Ï³ÝáõÃÛáõÝÁ (Ý³ËÝ³Ï³Ý Ñ³ßí³ñÏÝ»ñáí) Ùáï³ñÏíáõÙ ¿ Ñ»ï¨Û³É µ³Ý³Ó¨áí.</w:t>
      </w:r>
    </w:p>
    <w:p w14:paraId="00A33ECB" w14:textId="77777777" w:rsidR="001E0760" w:rsidRPr="006D3F36" w:rsidRDefault="00341151" w:rsidP="001E0760">
      <w:pPr>
        <w:spacing w:after="120" w:line="240" w:lineRule="auto"/>
        <w:ind w:firstLine="3119"/>
        <w:jc w:val="both"/>
        <w:rPr>
          <w:rFonts w:ascii="Arial LatArm" w:eastAsia="Times New Roman" w:hAnsi="Arial LatArm" w:cs="Times New Roman"/>
          <w:snapToGrid w:val="0"/>
          <w:color w:val="000000" w:themeColor="text1"/>
          <w:szCs w:val="24"/>
        </w:rPr>
      </w:pPr>
      <m:oMath>
        <m:sSub>
          <m:sSubPr>
            <m:ctrlPr>
              <w:rPr>
                <w:rFonts w:ascii="Cambria Math" w:hAnsi="Cambria Math"/>
                <w:i/>
                <w:color w:val="000000" w:themeColor="text1"/>
              </w:rPr>
            </m:ctrlPr>
          </m:sSubPr>
          <m:e>
            <m:r>
              <w:rPr>
                <w:rFonts w:ascii="Cambria Math" w:hAnsi="Cambria Math"/>
                <w:color w:val="000000" w:themeColor="text1"/>
              </w:rPr>
              <m:t>G</m:t>
            </m:r>
          </m:e>
          <m:sub>
            <m:r>
              <w:rPr>
                <w:rFonts w:ascii="Cambria Math" w:hAnsi="Cambria Math"/>
                <w:color w:val="000000" w:themeColor="text1"/>
              </w:rPr>
              <m:t>åë</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G</m:t>
            </m:r>
          </m:e>
          <m:sub>
            <m:r>
              <w:rPr>
                <w:rFonts w:ascii="Cambria Math" w:hAnsi="Cambria Math"/>
                <w:color w:val="000000" w:themeColor="text1"/>
              </w:rPr>
              <m:t>0åë</m:t>
            </m:r>
          </m:sub>
        </m:sSub>
        <m:r>
          <w:rPr>
            <w:rFonts w:ascii="Cambria Math" w:hAnsi="Cambria Math"/>
            <w:color w:val="000000" w:themeColor="text1"/>
          </w:rPr>
          <m:t>[1</m:t>
        </m:r>
        <m:r>
          <w:rPr>
            <w:rFonts w:ascii="Cambria Math" w:hAnsi="Cambria Math" w:cs="Arial"/>
            <w:color w:val="000000" w:themeColor="text1"/>
          </w:rPr>
          <m:t>-</m:t>
        </m:r>
        <m:r>
          <w:rPr>
            <w:rFonts w:ascii="Cambria Math" w:hAnsi="Cambria Math"/>
            <w:color w:val="000000" w:themeColor="text1"/>
          </w:rPr>
          <m:t>α(1</m:t>
        </m:r>
        <m:r>
          <w:rPr>
            <w:rFonts w:ascii="Cambria Math" w:hAnsi="Cambria Math" w:cs="Arial"/>
            <w:color w:val="000000" w:themeColor="text1"/>
          </w:rPr>
          <m:t>-</m:t>
        </m:r>
        <m:f>
          <m:fPr>
            <m:ctrlPr>
              <w:rPr>
                <w:rFonts w:ascii="Cambria Math" w:hAnsi="Cambria Math"/>
                <w:i/>
                <w:color w:val="000000" w:themeColor="text1"/>
              </w:rPr>
            </m:ctrlPr>
          </m:fPr>
          <m:num>
            <m:r>
              <w:rPr>
                <w:rFonts w:ascii="Cambria Math" w:hAnsi="Cambria Math"/>
                <w:color w:val="000000" w:themeColor="text1"/>
              </w:rPr>
              <m:t>U</m:t>
            </m:r>
          </m:num>
          <m:den>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³Ýí</m:t>
                </m:r>
              </m:sub>
            </m:sSub>
          </m:den>
        </m:f>
        <m:r>
          <w:rPr>
            <w:rFonts w:ascii="Cambria Math" w:hAnsi="Cambria Math"/>
            <w:color w:val="000000" w:themeColor="text1"/>
          </w:rPr>
          <m:t>)]</m:t>
        </m:r>
      </m:oMath>
      <w:r w:rsidR="001E0760" w:rsidRPr="006D3F36">
        <w:rPr>
          <w:rFonts w:ascii="Arial LatArm" w:eastAsia="Times New Roman" w:hAnsi="Arial LatArm" w:cs="Times New Roman"/>
          <w:snapToGrid w:val="0"/>
          <w:color w:val="000000" w:themeColor="text1"/>
          <w:szCs w:val="24"/>
        </w:rPr>
        <w:t xml:space="preserve">, </w:t>
      </w:r>
      <w:r w:rsidR="001E0760" w:rsidRPr="006D3F36">
        <w:rPr>
          <w:rFonts w:ascii="Arial LatArm" w:eastAsia="Times New Roman" w:hAnsi="Arial LatArm" w:cs="Times New Roman"/>
          <w:snapToGrid w:val="0"/>
          <w:color w:val="000000" w:themeColor="text1"/>
          <w:szCs w:val="24"/>
        </w:rPr>
        <w:tab/>
      </w:r>
      <w:r w:rsidR="001E0760" w:rsidRPr="006D3F36">
        <w:rPr>
          <w:rFonts w:ascii="Arial LatArm" w:eastAsia="Times New Roman" w:hAnsi="Arial LatArm" w:cs="Times New Roman"/>
          <w:snapToGrid w:val="0"/>
          <w:color w:val="000000" w:themeColor="text1"/>
          <w:szCs w:val="24"/>
        </w:rPr>
        <w:tab/>
        <w:t xml:space="preserve">          (4.31)</w:t>
      </w:r>
    </w:p>
    <w:tbl>
      <w:tblPr>
        <w:tblW w:w="0" w:type="auto"/>
        <w:tblInd w:w="250" w:type="dxa"/>
        <w:tblLayout w:type="fixed"/>
        <w:tblLook w:val="0000" w:firstRow="0" w:lastRow="0" w:firstColumn="0" w:lastColumn="0" w:noHBand="0" w:noVBand="0"/>
      </w:tblPr>
      <w:tblGrid>
        <w:gridCol w:w="931"/>
        <w:gridCol w:w="2043"/>
        <w:gridCol w:w="6346"/>
      </w:tblGrid>
      <w:tr w:rsidR="001E0760" w:rsidRPr="006D3F36" w14:paraId="2B3F9D88" w14:textId="77777777" w:rsidTr="00C92F52">
        <w:tc>
          <w:tcPr>
            <w:tcW w:w="931" w:type="dxa"/>
            <w:tcBorders>
              <w:top w:val="nil"/>
              <w:left w:val="nil"/>
              <w:bottom w:val="nil"/>
              <w:right w:val="nil"/>
            </w:tcBorders>
          </w:tcPr>
          <w:p w14:paraId="11ACAC7E"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áñï»Õª</w:t>
            </w:r>
          </w:p>
        </w:tc>
        <w:tc>
          <w:tcPr>
            <w:tcW w:w="2043" w:type="dxa"/>
            <w:tcBorders>
              <w:top w:val="nil"/>
              <w:left w:val="nil"/>
              <w:bottom w:val="nil"/>
              <w:right w:val="nil"/>
            </w:tcBorders>
          </w:tcPr>
          <w:p w14:paraId="286220D6" w14:textId="77777777" w:rsidR="001E0760" w:rsidRPr="006D3F36" w:rsidRDefault="001E0760" w:rsidP="00C92F52">
            <w:pPr>
              <w:spacing w:after="0" w:line="240" w:lineRule="auto"/>
              <w:jc w:val="right"/>
              <w:rPr>
                <w:rFonts w:ascii="Arial LatArm" w:eastAsia="Times New Roman" w:hAnsi="Arial LatArm" w:cs="Times New Roman"/>
                <w:color w:val="000000" w:themeColor="text1"/>
                <w:lang w:val="en-US"/>
              </w:rPr>
            </w:pPr>
            <m:oMath>
              <m:r>
                <w:rPr>
                  <w:rFonts w:ascii="Cambria Math" w:hAnsi="Cambria Math"/>
                  <w:color w:val="000000" w:themeColor="text1"/>
                </w:rPr>
                <m:t>α=</m:t>
              </m:r>
              <m:f>
                <m:fPr>
                  <m:ctrlPr>
                    <w:rPr>
                      <w:rFonts w:ascii="Cambria Math" w:hAnsi="Cambria Math"/>
                      <w:i/>
                      <w:color w:val="000000" w:themeColor="text1"/>
                    </w:rPr>
                  </m:ctrlPr>
                </m:fPr>
                <m:num>
                  <m:r>
                    <w:rPr>
                      <w:rFonts w:ascii="Cambria Math" w:hAnsi="Cambria Math"/>
                      <w:color w:val="000000" w:themeColor="text1"/>
                    </w:rPr>
                    <m:t>1</m:t>
                  </m:r>
                  <m:r>
                    <w:rPr>
                      <w:rFonts w:ascii="Cambria Math" w:hAnsi="Cambria Math" w:cs="Arial"/>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G</m:t>
                      </m:r>
                    </m:e>
                    <m:sub>
                      <m:r>
                        <w:rPr>
                          <w:rFonts w:ascii="Cambria Math" w:hAnsi="Cambria Math"/>
                          <w:color w:val="000000" w:themeColor="text1"/>
                        </w:rPr>
                        <m:t>1åë</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G</m:t>
                      </m:r>
                    </m:e>
                    <m:sub>
                      <m:r>
                        <w:rPr>
                          <w:rFonts w:ascii="Cambria Math" w:hAnsi="Cambria Math"/>
                          <w:color w:val="000000" w:themeColor="text1"/>
                        </w:rPr>
                        <m:t>0åë</m:t>
                      </m:r>
                    </m:sub>
                  </m:sSub>
                </m:num>
                <m:den>
                  <m:r>
                    <w:rPr>
                      <w:rFonts w:ascii="Cambria Math" w:hAnsi="Cambria Math"/>
                      <w:color w:val="000000" w:themeColor="text1"/>
                    </w:rPr>
                    <m:t>1</m:t>
                  </m:r>
                  <m:r>
                    <w:rPr>
                      <w:rFonts w:ascii="Cambria Math" w:hAnsi="Cambria Math" w:cs="Arial"/>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³Ýí</m:t>
                      </m:r>
                    </m:sub>
                  </m:sSub>
                </m:den>
              </m:f>
            </m:oMath>
            <w:r w:rsidRPr="006D3F36">
              <w:rPr>
                <w:rFonts w:ascii="Arial LatArm" w:eastAsia="Times New Roman" w:hAnsi="Arial LatArm" w:cs="Times New Roman"/>
                <w:snapToGrid w:val="0"/>
                <w:color w:val="000000" w:themeColor="text1"/>
                <w:lang w:val="en-US"/>
              </w:rPr>
              <w:t xml:space="preserve"> -</w:t>
            </w:r>
          </w:p>
        </w:tc>
        <w:tc>
          <w:tcPr>
            <w:tcW w:w="6346" w:type="dxa"/>
            <w:tcBorders>
              <w:top w:val="nil"/>
              <w:left w:val="nil"/>
              <w:bottom w:val="nil"/>
              <w:right w:val="nil"/>
            </w:tcBorders>
          </w:tcPr>
          <w:p w14:paraId="57928686"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snapToGrid w:val="0"/>
                <w:color w:val="000000" w:themeColor="text1"/>
                <w:lang w:val="en-US"/>
              </w:rPr>
              <w:t>Ñ³ëï³ïáõÝ ·áñÍ³ÏÇó ¿,</w:t>
            </w:r>
          </w:p>
        </w:tc>
      </w:tr>
      <w:tr w:rsidR="001E0760" w:rsidRPr="006D3F36" w14:paraId="6D7E1DDC" w14:textId="77777777" w:rsidTr="00C92F52">
        <w:tc>
          <w:tcPr>
            <w:tcW w:w="931" w:type="dxa"/>
            <w:tcBorders>
              <w:top w:val="nil"/>
              <w:left w:val="nil"/>
              <w:bottom w:val="nil"/>
              <w:right w:val="nil"/>
            </w:tcBorders>
          </w:tcPr>
          <w:p w14:paraId="428B3A48"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p>
        </w:tc>
        <w:tc>
          <w:tcPr>
            <w:tcW w:w="2043" w:type="dxa"/>
            <w:tcBorders>
              <w:top w:val="nil"/>
              <w:left w:val="nil"/>
              <w:bottom w:val="nil"/>
              <w:right w:val="nil"/>
            </w:tcBorders>
          </w:tcPr>
          <w:p w14:paraId="7247A7C2" w14:textId="77777777" w:rsidR="001E0760" w:rsidRPr="006D3F36" w:rsidRDefault="001E0760" w:rsidP="00C92F52">
            <w:pPr>
              <w:spacing w:after="0" w:line="240" w:lineRule="auto"/>
              <w:jc w:val="right"/>
              <w:rPr>
                <w:rFonts w:ascii="Arial LatArm" w:eastAsia="Times New Roman" w:hAnsi="Arial LatArm" w:cs="Times New Roman"/>
                <w:snapToGrid w:val="0"/>
                <w:color w:val="000000" w:themeColor="text1"/>
                <w:lang w:val="en-US"/>
              </w:rPr>
            </w:pPr>
            <w:r w:rsidRPr="006D3F36">
              <w:rPr>
                <w:rFonts w:ascii="Arial LatArm" w:eastAsia="Times New Roman" w:hAnsi="Arial LatArm" w:cs="Times New Roman"/>
                <w:snapToGrid w:val="0"/>
                <w:color w:val="000000" w:themeColor="text1"/>
                <w:lang w:val="en-US"/>
              </w:rPr>
              <w:t>G</w:t>
            </w:r>
            <w:r w:rsidRPr="006D3F36">
              <w:rPr>
                <w:rFonts w:ascii="Arial LatArm" w:eastAsia="Times New Roman" w:hAnsi="Arial LatArm" w:cs="Times New Roman"/>
                <w:snapToGrid w:val="0"/>
                <w:color w:val="000000" w:themeColor="text1"/>
                <w:vertAlign w:val="subscript"/>
                <w:lang w:val="en-US"/>
              </w:rPr>
              <w:t>1åë</w:t>
            </w:r>
            <w:r w:rsidRPr="006D3F36">
              <w:rPr>
                <w:rFonts w:ascii="Arial LatArm" w:eastAsia="Times New Roman" w:hAnsi="Arial LatArm" w:cs="Times New Roman"/>
                <w:snapToGrid w:val="0"/>
                <w:color w:val="000000" w:themeColor="text1"/>
                <w:lang w:val="en-US"/>
              </w:rPr>
              <w:t xml:space="preserve"> -</w:t>
            </w:r>
          </w:p>
        </w:tc>
        <w:tc>
          <w:tcPr>
            <w:tcW w:w="6346" w:type="dxa"/>
            <w:tcBorders>
              <w:top w:val="nil"/>
              <w:left w:val="nil"/>
              <w:bottom w:val="nil"/>
              <w:right w:val="nil"/>
            </w:tcBorders>
          </w:tcPr>
          <w:p w14:paraId="41FBA1E1" w14:textId="77777777" w:rsidR="001E0760" w:rsidRPr="006D3F36" w:rsidRDefault="001E0760" w:rsidP="00C92F52">
            <w:pPr>
              <w:spacing w:after="0" w:line="240" w:lineRule="auto"/>
              <w:jc w:val="both"/>
              <w:rPr>
                <w:rFonts w:ascii="Arial LatArm" w:eastAsia="Times New Roman" w:hAnsi="Arial LatArm" w:cs="Times New Roman"/>
                <w:snapToGrid w:val="0"/>
                <w:color w:val="000000" w:themeColor="text1"/>
                <w:lang w:val="en-US"/>
              </w:rPr>
            </w:pPr>
            <w:r w:rsidRPr="006D3F36">
              <w:rPr>
                <w:rFonts w:ascii="Arial LatArm" w:eastAsia="Times New Roman" w:hAnsi="Arial LatArm" w:cs="Times New Roman"/>
                <w:snapToGrid w:val="0"/>
                <w:color w:val="000000" w:themeColor="text1"/>
                <w:lang w:val="en-US"/>
              </w:rPr>
              <w:t>³Ýí³Ý³Ï³ÝÇó ï³ñµ»ñ U</w:t>
            </w:r>
            <w:r w:rsidRPr="006D3F36">
              <w:rPr>
                <w:rFonts w:ascii="Arial LatArm" w:eastAsia="Times New Roman" w:hAnsi="Arial LatArm" w:cs="Times New Roman"/>
                <w:snapToGrid w:val="0"/>
                <w:color w:val="000000" w:themeColor="text1"/>
                <w:vertAlign w:val="subscript"/>
                <w:lang w:val="en-US"/>
              </w:rPr>
              <w:t xml:space="preserve">1 </w:t>
            </w:r>
            <w:r w:rsidRPr="006D3F36">
              <w:rPr>
                <w:rFonts w:ascii="Arial LatArm" w:eastAsia="Times New Roman" w:hAnsi="Arial LatArm" w:cs="Times New Roman"/>
                <w:snapToGrid w:val="0"/>
                <w:color w:val="000000" w:themeColor="text1"/>
                <w:lang w:val="en-US"/>
              </w:rPr>
              <w:t>É³ñáõÙáí áñáßí³Í Ñ³Õáñ¹³Ï³Ýáõ-ÃÛáõÝÝ ¿ (</w:t>
            </w:r>
            <w:r w:rsidRPr="006D3F36">
              <w:rPr>
                <w:rFonts w:ascii="Arial LatArm" w:eastAsia="Times New Roman" w:hAnsi="Arial LatArm" w:cs="Times New Roman"/>
                <w:color w:val="000000" w:themeColor="text1"/>
                <w:lang w:val="en-US"/>
              </w:rPr>
              <w:t xml:space="preserve">ûñÇÝ³Ïª   </w:t>
            </w:r>
            <w:r w:rsidRPr="006D3F36">
              <w:rPr>
                <w:rFonts w:ascii="Arial LatArm" w:eastAsia="Times New Roman" w:hAnsi="Arial LatArm" w:cs="Times New Roman"/>
                <w:snapToGrid w:val="0"/>
                <w:color w:val="000000" w:themeColor="text1"/>
                <w:lang w:val="en-US"/>
              </w:rPr>
              <w:t>U</w:t>
            </w:r>
            <w:r w:rsidRPr="006D3F36">
              <w:rPr>
                <w:rFonts w:ascii="Arial LatArm" w:eastAsia="Times New Roman" w:hAnsi="Arial LatArm" w:cs="Times New Roman"/>
                <w:snapToGrid w:val="0"/>
                <w:color w:val="000000" w:themeColor="text1"/>
                <w:vertAlign w:val="subscript"/>
                <w:lang w:val="en-US"/>
              </w:rPr>
              <w:t xml:space="preserve">1  </w:t>
            </w:r>
            <w:r w:rsidRPr="006D3F36">
              <w:rPr>
                <w:rFonts w:ascii="Arial LatArm" w:eastAsia="Times New Roman" w:hAnsi="Arial LatArm" w:cs="Times New Roman"/>
                <w:snapToGrid w:val="0"/>
                <w:color w:val="000000" w:themeColor="text1"/>
                <w:lang w:val="en-US"/>
              </w:rPr>
              <w:t>=  0,9U</w:t>
            </w:r>
            <w:r w:rsidRPr="006D3F36">
              <w:rPr>
                <w:rFonts w:ascii="Arial LatArm" w:eastAsia="Times New Roman" w:hAnsi="Arial LatArm" w:cs="Times New Roman"/>
                <w:snapToGrid w:val="0"/>
                <w:color w:val="000000" w:themeColor="text1"/>
                <w:vertAlign w:val="subscript"/>
                <w:lang w:val="en-US"/>
              </w:rPr>
              <w:t>³Ýí</w:t>
            </w:r>
            <w:r w:rsidRPr="006D3F36">
              <w:rPr>
                <w:rFonts w:ascii="Arial LatArm" w:eastAsia="Times New Roman" w:hAnsi="Arial LatArm" w:cs="Times New Roman"/>
                <w:snapToGrid w:val="0"/>
                <w:color w:val="000000" w:themeColor="text1"/>
                <w:lang w:val="en-US"/>
              </w:rPr>
              <w:t>),</w:t>
            </w:r>
          </w:p>
        </w:tc>
      </w:tr>
      <w:tr w:rsidR="001E0760" w:rsidRPr="006D3F36" w14:paraId="5D543495" w14:textId="77777777" w:rsidTr="00C92F52">
        <w:tc>
          <w:tcPr>
            <w:tcW w:w="931" w:type="dxa"/>
            <w:tcBorders>
              <w:top w:val="nil"/>
              <w:left w:val="nil"/>
              <w:bottom w:val="nil"/>
              <w:right w:val="nil"/>
            </w:tcBorders>
          </w:tcPr>
          <w:p w14:paraId="1A4C7B0F"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p>
        </w:tc>
        <w:tc>
          <w:tcPr>
            <w:tcW w:w="2043" w:type="dxa"/>
            <w:tcBorders>
              <w:top w:val="nil"/>
              <w:left w:val="nil"/>
              <w:bottom w:val="nil"/>
              <w:right w:val="nil"/>
            </w:tcBorders>
          </w:tcPr>
          <w:p w14:paraId="0319A4ED" w14:textId="77777777" w:rsidR="001E0760" w:rsidRPr="006D3F36" w:rsidRDefault="001E0760" w:rsidP="00C92F52">
            <w:pPr>
              <w:spacing w:after="120" w:line="240" w:lineRule="auto"/>
              <w:jc w:val="right"/>
              <w:rPr>
                <w:rFonts w:ascii="Arial LatArm" w:eastAsia="Times New Roman" w:hAnsi="Arial LatArm" w:cs="Times New Roman"/>
                <w:snapToGrid w:val="0"/>
                <w:color w:val="000000" w:themeColor="text1"/>
                <w:lang w:val="en-US"/>
              </w:rPr>
            </w:pPr>
            <w:r w:rsidRPr="006D3F36">
              <w:rPr>
                <w:rFonts w:ascii="Arial LatArm" w:eastAsia="Times New Roman" w:hAnsi="Arial LatArm" w:cs="Times New Roman"/>
                <w:snapToGrid w:val="0"/>
                <w:color w:val="000000" w:themeColor="text1"/>
                <w:lang w:val="en-US"/>
              </w:rPr>
              <w:t>G</w:t>
            </w:r>
            <w:r w:rsidRPr="006D3F36">
              <w:rPr>
                <w:rFonts w:ascii="Arial LatArm" w:eastAsia="Times New Roman" w:hAnsi="Arial LatArm" w:cs="Times New Roman"/>
                <w:snapToGrid w:val="0"/>
                <w:color w:val="000000" w:themeColor="text1"/>
                <w:vertAlign w:val="subscript"/>
                <w:lang w:val="en-US"/>
              </w:rPr>
              <w:t>0åë</w:t>
            </w:r>
            <w:r w:rsidRPr="006D3F36">
              <w:rPr>
                <w:rFonts w:ascii="Arial LatArm" w:eastAsia="Times New Roman" w:hAnsi="Arial LatArm" w:cs="Times New Roman"/>
                <w:snapToGrid w:val="0"/>
                <w:color w:val="000000" w:themeColor="text1"/>
                <w:lang w:val="en-US"/>
              </w:rPr>
              <w:t xml:space="preserve"> -</w:t>
            </w:r>
          </w:p>
        </w:tc>
        <w:tc>
          <w:tcPr>
            <w:tcW w:w="6346" w:type="dxa"/>
            <w:tcBorders>
              <w:top w:val="nil"/>
              <w:left w:val="nil"/>
              <w:bottom w:val="nil"/>
              <w:right w:val="nil"/>
            </w:tcBorders>
          </w:tcPr>
          <w:p w14:paraId="09D8CD9A" w14:textId="77777777" w:rsidR="001E0760" w:rsidRPr="006D3F36" w:rsidRDefault="001E0760" w:rsidP="00C92F52">
            <w:pPr>
              <w:spacing w:after="0" w:line="240" w:lineRule="auto"/>
              <w:jc w:val="both"/>
              <w:rPr>
                <w:rFonts w:ascii="Arial LatArm" w:eastAsia="Times New Roman" w:hAnsi="Arial LatArm" w:cs="Times New Roman"/>
                <w:snapToGrid w:val="0"/>
                <w:color w:val="000000" w:themeColor="text1"/>
                <w:lang w:val="en-US"/>
              </w:rPr>
            </w:pPr>
            <w:r w:rsidRPr="006D3F36">
              <w:rPr>
                <w:rFonts w:ascii="Arial LatArm" w:eastAsia="Times New Roman" w:hAnsi="Arial LatArm" w:cs="Times New Roman"/>
                <w:snapToGrid w:val="0"/>
                <w:color w:val="000000" w:themeColor="text1"/>
                <w:lang w:val="en-US"/>
              </w:rPr>
              <w:t>³Ýí³Ý³Ï³Ý (U</w:t>
            </w:r>
            <w:r w:rsidRPr="006D3F36">
              <w:rPr>
                <w:rFonts w:ascii="Arial LatArm" w:eastAsia="Times New Roman" w:hAnsi="Arial LatArm" w:cs="Times New Roman"/>
                <w:snapToGrid w:val="0"/>
                <w:color w:val="000000" w:themeColor="text1"/>
                <w:vertAlign w:val="subscript"/>
                <w:lang w:val="en-US"/>
              </w:rPr>
              <w:t>³Ýí</w:t>
            </w:r>
            <w:r w:rsidRPr="006D3F36">
              <w:rPr>
                <w:rFonts w:ascii="Arial LatArm" w:eastAsia="Times New Roman" w:hAnsi="Arial LatArm" w:cs="Times New Roman"/>
                <w:snapToGrid w:val="0"/>
                <w:color w:val="000000" w:themeColor="text1"/>
                <w:lang w:val="en-US"/>
              </w:rPr>
              <w:t>) É³ñáõÙáí áñáßí³Í Ñ³Õáñ¹³Ï³ÝáõÃÛáõÝÝ ¿:</w:t>
            </w:r>
          </w:p>
        </w:tc>
      </w:tr>
    </w:tbl>
    <w:p w14:paraId="02722C56"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szCs w:val="24"/>
        </w:rPr>
      </w:pPr>
      <w:r w:rsidRPr="006D3F36">
        <w:rPr>
          <w:rFonts w:ascii="Arial LatArm" w:eastAsia="Times New Roman" w:hAnsi="Arial LatArm" w:cs="Times New Roman"/>
          <w:color w:val="000000" w:themeColor="text1"/>
          <w:szCs w:val="24"/>
        </w:rPr>
        <w:t>îíÛ³É ú¶¬Ç Ñ³Ù³ñ G</w:t>
      </w:r>
      <w:r w:rsidRPr="006D3F36">
        <w:rPr>
          <w:rFonts w:ascii="Arial LatArm" w:eastAsia="Times New Roman" w:hAnsi="Arial LatArm" w:cs="Times New Roman"/>
          <w:color w:val="000000" w:themeColor="text1"/>
          <w:sz w:val="24"/>
          <w:szCs w:val="24"/>
          <w:vertAlign w:val="subscript"/>
        </w:rPr>
        <w:t>åë</w:t>
      </w:r>
      <w:r w:rsidRPr="006D3F36">
        <w:rPr>
          <w:rFonts w:ascii="Arial LatArm" w:eastAsia="Times New Roman" w:hAnsi="Arial LatArm" w:cs="Times New Roman"/>
          <w:color w:val="000000" w:themeColor="text1"/>
          <w:szCs w:val="24"/>
        </w:rPr>
        <w:t xml:space="preserve"> Ñ³Õáñ¹³Ï³ÝáõÃÛáõÝÁ ÏÇëíáõÙ ¿ ¨ ï»Õ³¹ñíáõÙ Ýñ³ ÷áË³ñÇÝ-Ù³Ý ëË»Ù³ÛÇ Í³Ûñ»ñáõÙ:</w:t>
      </w:r>
    </w:p>
    <w:p w14:paraId="711B9F3A" w14:textId="77777777" w:rsidR="001E0760" w:rsidRPr="006D3F36" w:rsidRDefault="001E0760" w:rsidP="001E0760">
      <w:pPr>
        <w:spacing w:after="0" w:line="240" w:lineRule="auto"/>
        <w:jc w:val="center"/>
        <w:rPr>
          <w:rFonts w:ascii="Arial LatArm" w:eastAsia="Times New Roman" w:hAnsi="Arial LatArm" w:cs="Times New Roman"/>
          <w:b/>
          <w:color w:val="000000" w:themeColor="text1"/>
          <w:szCs w:val="24"/>
        </w:rPr>
      </w:pPr>
    </w:p>
    <w:p w14:paraId="4BB878EC" w14:textId="77777777" w:rsidR="001E0760" w:rsidRPr="006D3F36" w:rsidRDefault="001E0760" w:rsidP="001E0760">
      <w:pPr>
        <w:spacing w:after="0" w:line="240" w:lineRule="auto"/>
        <w:jc w:val="center"/>
        <w:rPr>
          <w:rFonts w:ascii="Arial LatArm" w:eastAsia="Times New Roman" w:hAnsi="Arial LatArm" w:cs="Times New Roman"/>
          <w:b/>
          <w:color w:val="000000" w:themeColor="text1"/>
          <w:szCs w:val="24"/>
        </w:rPr>
      </w:pPr>
    </w:p>
    <w:p w14:paraId="7F03C215" w14:textId="77777777" w:rsidR="001E0760" w:rsidRPr="006D3F36" w:rsidRDefault="001E0760" w:rsidP="001E0760">
      <w:pPr>
        <w:spacing w:after="0" w:line="240" w:lineRule="auto"/>
        <w:jc w:val="center"/>
        <w:rPr>
          <w:rFonts w:ascii="Arial LatArm" w:eastAsia="Times New Roman" w:hAnsi="Arial LatArm" w:cs="Times New Roman"/>
          <w:b/>
          <w:color w:val="000000" w:themeColor="text1"/>
          <w:szCs w:val="24"/>
        </w:rPr>
      </w:pPr>
      <w:r w:rsidRPr="006D3F36">
        <w:rPr>
          <w:rFonts w:ascii="Arial LatArm" w:eastAsia="Times New Roman" w:hAnsi="Arial LatArm" w:cs="Times New Roman"/>
          <w:b/>
          <w:color w:val="000000" w:themeColor="text1"/>
          <w:szCs w:val="24"/>
        </w:rPr>
        <w:t>5. ¾É»Ïïñ³¿Ý»ñ·Ç³ÛÇ ï»ËÝÇÏ³Ï³Ý ÏáñáõëïÝ»ñÇ Ñ³ßí³ñÏÁ</w:t>
      </w:r>
    </w:p>
    <w:p w14:paraId="4E39A35A" w14:textId="77777777" w:rsidR="001E0760" w:rsidRPr="006D3F36" w:rsidRDefault="001E0760" w:rsidP="001E0760">
      <w:pPr>
        <w:spacing w:after="0" w:line="240" w:lineRule="auto"/>
        <w:jc w:val="center"/>
        <w:rPr>
          <w:rFonts w:ascii="Arial LatArm" w:eastAsia="Times New Roman" w:hAnsi="Arial LatArm" w:cs="Times New Roman"/>
          <w:b/>
          <w:color w:val="000000" w:themeColor="text1"/>
          <w:szCs w:val="24"/>
        </w:rPr>
      </w:pPr>
    </w:p>
    <w:p w14:paraId="143C9A20" w14:textId="77777777" w:rsidR="001E0760" w:rsidRPr="006D3F36" w:rsidRDefault="001E0760" w:rsidP="001E0760">
      <w:pPr>
        <w:spacing w:after="0" w:line="240" w:lineRule="auto"/>
        <w:ind w:firstLine="709"/>
        <w:jc w:val="both"/>
        <w:rPr>
          <w:rFonts w:ascii="Arial LatArm" w:eastAsia="Times New Roman" w:hAnsi="Arial LatArm" w:cs="Times New Roman"/>
          <w:snapToGrid w:val="0"/>
          <w:color w:val="000000" w:themeColor="text1"/>
          <w:szCs w:val="24"/>
        </w:rPr>
      </w:pPr>
      <w:r w:rsidRPr="006D3F36">
        <w:rPr>
          <w:rFonts w:ascii="Arial LatArm" w:eastAsia="Times New Roman" w:hAnsi="Arial LatArm" w:cs="Times New Roman"/>
          <w:color w:val="000000" w:themeColor="text1"/>
          <w:szCs w:val="24"/>
        </w:rPr>
        <w:t>¾</w:t>
      </w:r>
      <w:r w:rsidRPr="006D3F36">
        <w:rPr>
          <w:rFonts w:ascii="Arial LatArm" w:eastAsia="Times New Roman" w:hAnsi="Arial LatArm" w:cs="Times New Roman"/>
          <w:color w:val="000000" w:themeColor="text1"/>
          <w:szCs w:val="24"/>
        </w:rPr>
        <w:softHyphen/>
        <w:t>É»Ïï</w:t>
      </w:r>
      <w:r w:rsidRPr="006D3F36">
        <w:rPr>
          <w:rFonts w:ascii="Arial LatArm" w:eastAsia="Times New Roman" w:hAnsi="Arial LatArm" w:cs="Times New Roman"/>
          <w:color w:val="000000" w:themeColor="text1"/>
          <w:szCs w:val="24"/>
        </w:rPr>
        <w:softHyphen/>
        <w:t>ñ³</w:t>
      </w:r>
      <w:r w:rsidRPr="006D3F36">
        <w:rPr>
          <w:rFonts w:ascii="Arial LatArm" w:eastAsia="Times New Roman" w:hAnsi="Arial LatArm" w:cs="Times New Roman"/>
          <w:color w:val="000000" w:themeColor="text1"/>
          <w:szCs w:val="24"/>
        </w:rPr>
        <w:softHyphen/>
        <w:t>Ï³Ý ó³Ý</w:t>
      </w:r>
      <w:r w:rsidRPr="006D3F36">
        <w:rPr>
          <w:rFonts w:ascii="Arial LatArm" w:eastAsia="Times New Roman" w:hAnsi="Arial LatArm" w:cs="Times New Roman"/>
          <w:color w:val="000000" w:themeColor="text1"/>
          <w:szCs w:val="24"/>
        </w:rPr>
        <w:softHyphen/>
        <w:t>óáí ¿</w:t>
      </w:r>
      <w:r w:rsidRPr="006D3F36">
        <w:rPr>
          <w:rFonts w:ascii="Arial LatArm" w:eastAsia="Times New Roman" w:hAnsi="Arial LatArm" w:cs="Times New Roman"/>
          <w:color w:val="000000" w:themeColor="text1"/>
          <w:szCs w:val="24"/>
        </w:rPr>
        <w:softHyphen/>
        <w:t>É»Ïï</w:t>
      </w:r>
      <w:r w:rsidRPr="006D3F36">
        <w:rPr>
          <w:rFonts w:ascii="Arial LatArm" w:eastAsia="Times New Roman" w:hAnsi="Arial LatArm" w:cs="Times New Roman"/>
          <w:color w:val="000000" w:themeColor="text1"/>
          <w:szCs w:val="24"/>
        </w:rPr>
        <w:softHyphen/>
        <w:t>ñ³¿</w:t>
      </w:r>
      <w:r w:rsidRPr="006D3F36">
        <w:rPr>
          <w:rFonts w:ascii="Arial LatArm" w:eastAsia="Times New Roman" w:hAnsi="Arial LatArm" w:cs="Times New Roman"/>
          <w:color w:val="000000" w:themeColor="text1"/>
          <w:szCs w:val="24"/>
        </w:rPr>
        <w:softHyphen/>
        <w:t>Ý»ñ</w:t>
      </w:r>
      <w:r w:rsidRPr="006D3F36">
        <w:rPr>
          <w:rFonts w:ascii="Arial LatArm" w:eastAsia="Times New Roman" w:hAnsi="Arial LatArm" w:cs="Times New Roman"/>
          <w:color w:val="000000" w:themeColor="text1"/>
          <w:szCs w:val="24"/>
        </w:rPr>
        <w:softHyphen/>
        <w:t>·Ç³</w:t>
      </w:r>
      <w:r w:rsidRPr="006D3F36">
        <w:rPr>
          <w:rFonts w:ascii="Arial LatArm" w:eastAsia="Times New Roman" w:hAnsi="Arial LatArm" w:cs="Times New Roman"/>
          <w:color w:val="000000" w:themeColor="text1"/>
          <w:szCs w:val="24"/>
        </w:rPr>
        <w:softHyphen/>
        <w:t>ÛÇ Ñ³</w:t>
      </w:r>
      <w:r w:rsidRPr="006D3F36">
        <w:rPr>
          <w:rFonts w:ascii="Arial LatArm" w:eastAsia="Times New Roman" w:hAnsi="Arial LatArm" w:cs="Times New Roman"/>
          <w:color w:val="000000" w:themeColor="text1"/>
          <w:szCs w:val="24"/>
        </w:rPr>
        <w:softHyphen/>
        <w:t>Õáñ¹</w:t>
      </w:r>
      <w:r w:rsidRPr="006D3F36">
        <w:rPr>
          <w:rFonts w:ascii="Arial LatArm" w:eastAsia="Times New Roman" w:hAnsi="Arial LatArm" w:cs="Times New Roman"/>
          <w:color w:val="000000" w:themeColor="text1"/>
          <w:szCs w:val="24"/>
        </w:rPr>
        <w:softHyphen/>
        <w:t xml:space="preserve">Ù³Ý </w:t>
      </w:r>
      <w:r w:rsidRPr="006D3F36">
        <w:rPr>
          <w:rFonts w:ascii="Arial LatArm" w:eastAsia="Times New Roman" w:hAnsi="Arial LatArm" w:cs="Times New Roman"/>
          <w:snapToGrid w:val="0"/>
          <w:color w:val="000000" w:themeColor="text1"/>
          <w:szCs w:val="24"/>
        </w:rPr>
        <w:t>(µ³ßË</w:t>
      </w:r>
      <w:r w:rsidRPr="006D3F36">
        <w:rPr>
          <w:rFonts w:ascii="Arial LatArm" w:eastAsia="Times New Roman" w:hAnsi="Arial LatArm" w:cs="Times New Roman"/>
          <w:snapToGrid w:val="0"/>
          <w:color w:val="000000" w:themeColor="text1"/>
          <w:szCs w:val="24"/>
        </w:rPr>
        <w:softHyphen/>
        <w:t>Ù³Ý)  åñá</w:t>
      </w:r>
      <w:r w:rsidRPr="006D3F36">
        <w:rPr>
          <w:rFonts w:ascii="Arial LatArm" w:eastAsia="Times New Roman" w:hAnsi="Arial LatArm" w:cs="Times New Roman"/>
          <w:snapToGrid w:val="0"/>
          <w:color w:val="000000" w:themeColor="text1"/>
          <w:szCs w:val="24"/>
        </w:rPr>
        <w:softHyphen/>
        <w:t>ó»</w:t>
      </w:r>
      <w:r w:rsidRPr="006D3F36">
        <w:rPr>
          <w:rFonts w:ascii="Arial LatArm" w:eastAsia="Times New Roman" w:hAnsi="Arial LatArm" w:cs="Times New Roman"/>
          <w:snapToGrid w:val="0"/>
          <w:color w:val="000000" w:themeColor="text1"/>
          <w:szCs w:val="24"/>
        </w:rPr>
        <w:softHyphen/>
        <w:t>ëáõÙ Í³Ëë</w:t>
      </w:r>
      <w:r w:rsidRPr="006D3F36">
        <w:rPr>
          <w:rFonts w:ascii="Arial LatArm" w:eastAsia="Times New Roman" w:hAnsi="Arial LatArm" w:cs="Times New Roman"/>
          <w:snapToGrid w:val="0"/>
          <w:color w:val="000000" w:themeColor="text1"/>
          <w:szCs w:val="24"/>
        </w:rPr>
        <w:softHyphen/>
        <w:t>íáÕ ³Ï</w:t>
      </w:r>
      <w:r w:rsidRPr="006D3F36">
        <w:rPr>
          <w:rFonts w:ascii="Arial LatArm" w:eastAsia="Times New Roman" w:hAnsi="Arial LatArm" w:cs="Times New Roman"/>
          <w:snapToGrid w:val="0"/>
          <w:color w:val="000000" w:themeColor="text1"/>
          <w:szCs w:val="24"/>
        </w:rPr>
        <w:softHyphen/>
        <w:t>ïÇí ¿</w:t>
      </w:r>
      <w:r w:rsidRPr="006D3F36">
        <w:rPr>
          <w:rFonts w:ascii="Arial LatArm" w:eastAsia="Times New Roman" w:hAnsi="Arial LatArm" w:cs="Times New Roman"/>
          <w:snapToGrid w:val="0"/>
          <w:color w:val="000000" w:themeColor="text1"/>
          <w:szCs w:val="24"/>
        </w:rPr>
        <w:softHyphen/>
        <w:t>É»Ïï</w:t>
      </w:r>
      <w:r w:rsidRPr="006D3F36">
        <w:rPr>
          <w:rFonts w:ascii="Arial LatArm" w:eastAsia="Times New Roman" w:hAnsi="Arial LatArm" w:cs="Times New Roman"/>
          <w:snapToGrid w:val="0"/>
          <w:color w:val="000000" w:themeColor="text1"/>
          <w:szCs w:val="24"/>
        </w:rPr>
        <w:softHyphen/>
        <w:t>ñ³¿</w:t>
      </w:r>
      <w:r w:rsidRPr="006D3F36">
        <w:rPr>
          <w:rFonts w:ascii="Arial LatArm" w:eastAsia="Times New Roman" w:hAnsi="Arial LatArm" w:cs="Times New Roman"/>
          <w:snapToGrid w:val="0"/>
          <w:color w:val="000000" w:themeColor="text1"/>
          <w:szCs w:val="24"/>
        </w:rPr>
        <w:softHyphen/>
        <w:t>Ý»ñ</w:t>
      </w:r>
      <w:r w:rsidRPr="006D3F36">
        <w:rPr>
          <w:rFonts w:ascii="Arial LatArm" w:eastAsia="Times New Roman" w:hAnsi="Arial LatArm" w:cs="Times New Roman"/>
          <w:snapToGrid w:val="0"/>
          <w:color w:val="000000" w:themeColor="text1"/>
          <w:szCs w:val="24"/>
        </w:rPr>
        <w:softHyphen/>
        <w:t>·Ç³</w:t>
      </w:r>
      <w:r w:rsidRPr="006D3F36">
        <w:rPr>
          <w:rFonts w:ascii="Arial LatArm" w:eastAsia="Times New Roman" w:hAnsi="Arial LatArm" w:cs="Times New Roman"/>
          <w:snapToGrid w:val="0"/>
          <w:color w:val="000000" w:themeColor="text1"/>
          <w:szCs w:val="24"/>
        </w:rPr>
        <w:softHyphen/>
        <w:t>ÛÇ ³ÛÝ ù³</w:t>
      </w:r>
      <w:r w:rsidRPr="006D3F36">
        <w:rPr>
          <w:rFonts w:ascii="Arial LatArm" w:eastAsia="Times New Roman" w:hAnsi="Arial LatArm" w:cs="Times New Roman"/>
          <w:snapToGrid w:val="0"/>
          <w:color w:val="000000" w:themeColor="text1"/>
          <w:szCs w:val="24"/>
        </w:rPr>
        <w:softHyphen/>
        <w:t>Ý³</w:t>
      </w:r>
      <w:r w:rsidRPr="006D3F36">
        <w:rPr>
          <w:rFonts w:ascii="Arial LatArm" w:eastAsia="Times New Roman" w:hAnsi="Arial LatArm" w:cs="Times New Roman"/>
          <w:snapToGrid w:val="0"/>
          <w:color w:val="000000" w:themeColor="text1"/>
          <w:szCs w:val="24"/>
        </w:rPr>
        <w:softHyphen/>
        <w:t>ÏÁ, áñÝ ³Û¹ åñá</w:t>
      </w:r>
      <w:r w:rsidRPr="006D3F36">
        <w:rPr>
          <w:rFonts w:ascii="Arial LatArm" w:eastAsia="Times New Roman" w:hAnsi="Arial LatArm" w:cs="Times New Roman"/>
          <w:snapToGrid w:val="0"/>
          <w:color w:val="000000" w:themeColor="text1"/>
          <w:szCs w:val="24"/>
        </w:rPr>
        <w:softHyphen/>
        <w:t>ó»</w:t>
      </w:r>
      <w:r w:rsidRPr="006D3F36">
        <w:rPr>
          <w:rFonts w:ascii="Arial LatArm" w:eastAsia="Times New Roman" w:hAnsi="Arial LatArm" w:cs="Times New Roman"/>
          <w:snapToGrid w:val="0"/>
          <w:color w:val="000000" w:themeColor="text1"/>
          <w:szCs w:val="24"/>
        </w:rPr>
        <w:softHyphen/>
        <w:t>ëÇ Ç</w:t>
      </w:r>
      <w:r w:rsidRPr="006D3F36">
        <w:rPr>
          <w:rFonts w:ascii="Arial LatArm" w:eastAsia="Times New Roman" w:hAnsi="Arial LatArm" w:cs="Times New Roman"/>
          <w:snapToGrid w:val="0"/>
          <w:color w:val="000000" w:themeColor="text1"/>
          <w:szCs w:val="24"/>
        </w:rPr>
        <w:softHyphen/>
        <w:t>ñ³</w:t>
      </w:r>
      <w:r w:rsidRPr="006D3F36">
        <w:rPr>
          <w:rFonts w:ascii="Arial LatArm" w:eastAsia="Times New Roman" w:hAnsi="Arial LatArm" w:cs="Times New Roman"/>
          <w:snapToGrid w:val="0"/>
          <w:color w:val="000000" w:themeColor="text1"/>
          <w:szCs w:val="24"/>
        </w:rPr>
        <w:softHyphen/>
        <w:t>Ï³</w:t>
      </w:r>
      <w:r w:rsidRPr="006D3F36">
        <w:rPr>
          <w:rFonts w:ascii="Arial LatArm" w:eastAsia="Times New Roman" w:hAnsi="Arial LatArm" w:cs="Times New Roman"/>
          <w:snapToGrid w:val="0"/>
          <w:color w:val="000000" w:themeColor="text1"/>
          <w:szCs w:val="24"/>
        </w:rPr>
        <w:softHyphen/>
        <w:t>Ý³ó</w:t>
      </w:r>
      <w:r w:rsidRPr="006D3F36">
        <w:rPr>
          <w:rFonts w:ascii="Arial LatArm" w:eastAsia="Times New Roman" w:hAnsi="Arial LatArm" w:cs="Times New Roman"/>
          <w:snapToGrid w:val="0"/>
          <w:color w:val="000000" w:themeColor="text1"/>
          <w:szCs w:val="24"/>
        </w:rPr>
        <w:softHyphen/>
        <w:t>Ù³Ý Ñ³</w:t>
      </w:r>
      <w:r w:rsidRPr="006D3F36">
        <w:rPr>
          <w:rFonts w:ascii="Arial LatArm" w:eastAsia="Times New Roman" w:hAnsi="Arial LatArm" w:cs="Times New Roman"/>
          <w:snapToGrid w:val="0"/>
          <w:color w:val="000000" w:themeColor="text1"/>
          <w:szCs w:val="24"/>
        </w:rPr>
        <w:softHyphen/>
        <w:t>Ù³ñ ó³Ý</w:t>
      </w:r>
      <w:r w:rsidRPr="006D3F36">
        <w:rPr>
          <w:rFonts w:ascii="Arial LatArm" w:eastAsia="Times New Roman" w:hAnsi="Arial LatArm" w:cs="Times New Roman"/>
          <w:snapToGrid w:val="0"/>
          <w:color w:val="000000" w:themeColor="text1"/>
          <w:szCs w:val="24"/>
        </w:rPr>
        <w:softHyphen/>
        <w:t>óÇ ï³ñ</w:t>
      </w:r>
      <w:r w:rsidRPr="006D3F36">
        <w:rPr>
          <w:rFonts w:ascii="Arial LatArm" w:eastAsia="Times New Roman" w:hAnsi="Arial LatArm" w:cs="Times New Roman"/>
          <w:snapToGrid w:val="0"/>
          <w:color w:val="000000" w:themeColor="text1"/>
          <w:szCs w:val="24"/>
        </w:rPr>
        <w:softHyphen/>
        <w:t>ñ»</w:t>
      </w:r>
      <w:r w:rsidRPr="006D3F36">
        <w:rPr>
          <w:rFonts w:ascii="Arial LatArm" w:eastAsia="Times New Roman" w:hAnsi="Arial LatArm" w:cs="Times New Roman"/>
          <w:snapToGrid w:val="0"/>
          <w:color w:val="000000" w:themeColor="text1"/>
          <w:szCs w:val="24"/>
        </w:rPr>
        <w:softHyphen/>
        <w:t>ñáõÙ ³Ý</w:t>
      </w:r>
      <w:r w:rsidRPr="006D3F36">
        <w:rPr>
          <w:rFonts w:ascii="Arial LatArm" w:eastAsia="Times New Roman" w:hAnsi="Arial LatArm" w:cs="Times New Roman"/>
          <w:snapToGrid w:val="0"/>
          <w:color w:val="000000" w:themeColor="text1"/>
          <w:szCs w:val="24"/>
        </w:rPr>
        <w:softHyphen/>
        <w:t>Ëáõ</w:t>
      </w:r>
      <w:r w:rsidRPr="006D3F36">
        <w:rPr>
          <w:rFonts w:ascii="Arial LatArm" w:eastAsia="Times New Roman" w:hAnsi="Arial LatArm" w:cs="Times New Roman"/>
          <w:snapToGrid w:val="0"/>
          <w:color w:val="000000" w:themeColor="text1"/>
          <w:szCs w:val="24"/>
        </w:rPr>
        <w:softHyphen/>
        <w:t>ë³</w:t>
      </w:r>
      <w:r w:rsidRPr="006D3F36">
        <w:rPr>
          <w:rFonts w:ascii="Arial LatArm" w:eastAsia="Times New Roman" w:hAnsi="Arial LatArm" w:cs="Times New Roman"/>
          <w:snapToGrid w:val="0"/>
          <w:color w:val="000000" w:themeColor="text1"/>
          <w:szCs w:val="24"/>
        </w:rPr>
        <w:softHyphen/>
        <w:t>÷»</w:t>
      </w:r>
      <w:r w:rsidRPr="006D3F36">
        <w:rPr>
          <w:rFonts w:ascii="Arial LatArm" w:eastAsia="Times New Roman" w:hAnsi="Arial LatArm" w:cs="Times New Roman"/>
          <w:snapToGrid w:val="0"/>
          <w:color w:val="000000" w:themeColor="text1"/>
          <w:szCs w:val="24"/>
        </w:rPr>
        <w:softHyphen/>
        <w:t>ÉÇá</w:t>
      </w:r>
      <w:r w:rsidRPr="006D3F36">
        <w:rPr>
          <w:rFonts w:ascii="Arial LatArm" w:eastAsia="Times New Roman" w:hAnsi="Arial LatArm" w:cs="Times New Roman"/>
          <w:snapToGrid w:val="0"/>
          <w:color w:val="000000" w:themeColor="text1"/>
          <w:szCs w:val="24"/>
        </w:rPr>
        <w:softHyphen/>
        <w:t>ñ»Ý Ï»ñ</w:t>
      </w:r>
      <w:r w:rsidRPr="006D3F36">
        <w:rPr>
          <w:rFonts w:ascii="Arial LatArm" w:eastAsia="Times New Roman" w:hAnsi="Arial LatArm" w:cs="Times New Roman"/>
          <w:snapToGrid w:val="0"/>
          <w:color w:val="000000" w:themeColor="text1"/>
          <w:szCs w:val="24"/>
        </w:rPr>
        <w:softHyphen/>
        <w:t>å³</w:t>
      </w:r>
      <w:r w:rsidRPr="006D3F36">
        <w:rPr>
          <w:rFonts w:ascii="Arial LatArm" w:eastAsia="Times New Roman" w:hAnsi="Arial LatArm" w:cs="Times New Roman"/>
          <w:snapToGrid w:val="0"/>
          <w:color w:val="000000" w:themeColor="text1"/>
          <w:szCs w:val="24"/>
        </w:rPr>
        <w:softHyphen/>
        <w:t>÷áË</w:t>
      </w:r>
      <w:r w:rsidRPr="006D3F36">
        <w:rPr>
          <w:rFonts w:ascii="Arial LatArm" w:eastAsia="Times New Roman" w:hAnsi="Arial LatArm" w:cs="Times New Roman"/>
          <w:snapToGrid w:val="0"/>
          <w:color w:val="000000" w:themeColor="text1"/>
          <w:szCs w:val="24"/>
        </w:rPr>
        <w:softHyphen/>
        <w:t>íáõÙ ¿ ¿</w:t>
      </w:r>
      <w:r w:rsidRPr="006D3F36">
        <w:rPr>
          <w:rFonts w:ascii="Arial LatArm" w:eastAsia="Times New Roman" w:hAnsi="Arial LatArm" w:cs="Times New Roman"/>
          <w:snapToGrid w:val="0"/>
          <w:color w:val="000000" w:themeColor="text1"/>
          <w:szCs w:val="24"/>
        </w:rPr>
        <w:softHyphen/>
        <w:t>Ý»ñ</w:t>
      </w:r>
      <w:r w:rsidRPr="006D3F36">
        <w:rPr>
          <w:rFonts w:ascii="Arial LatArm" w:eastAsia="Times New Roman" w:hAnsi="Arial LatArm" w:cs="Times New Roman"/>
          <w:snapToGrid w:val="0"/>
          <w:color w:val="000000" w:themeColor="text1"/>
          <w:szCs w:val="24"/>
        </w:rPr>
        <w:softHyphen/>
        <w:t>·Ç³</w:t>
      </w:r>
      <w:r w:rsidRPr="006D3F36">
        <w:rPr>
          <w:rFonts w:ascii="Arial LatArm" w:eastAsia="Times New Roman" w:hAnsi="Arial LatArm" w:cs="Times New Roman"/>
          <w:snapToGrid w:val="0"/>
          <w:color w:val="000000" w:themeColor="text1"/>
          <w:szCs w:val="24"/>
        </w:rPr>
        <w:softHyphen/>
        <w:t>ÛÇ ³ÛÉ ï»</w:t>
      </w:r>
      <w:r w:rsidRPr="006D3F36">
        <w:rPr>
          <w:rFonts w:ascii="Arial LatArm" w:eastAsia="Times New Roman" w:hAnsi="Arial LatArm" w:cs="Times New Roman"/>
          <w:snapToGrid w:val="0"/>
          <w:color w:val="000000" w:themeColor="text1"/>
          <w:szCs w:val="24"/>
        </w:rPr>
        <w:softHyphen/>
        <w:t>ë³Ï</w:t>
      </w:r>
      <w:r w:rsidRPr="006D3F36">
        <w:rPr>
          <w:rFonts w:ascii="Arial LatArm" w:eastAsia="Times New Roman" w:hAnsi="Arial LatArm" w:cs="Times New Roman"/>
          <w:snapToGrid w:val="0"/>
          <w:color w:val="000000" w:themeColor="text1"/>
          <w:szCs w:val="24"/>
        </w:rPr>
        <w:softHyphen/>
        <w:t>Ý»</w:t>
      </w:r>
      <w:r w:rsidRPr="006D3F36">
        <w:rPr>
          <w:rFonts w:ascii="Arial LatArm" w:eastAsia="Times New Roman" w:hAnsi="Arial LatArm" w:cs="Times New Roman"/>
          <w:snapToGrid w:val="0"/>
          <w:color w:val="000000" w:themeColor="text1"/>
          <w:szCs w:val="24"/>
        </w:rPr>
        <w:softHyphen/>
        <w:t>ñÇ (ç»ñ</w:t>
      </w:r>
      <w:r w:rsidRPr="006D3F36">
        <w:rPr>
          <w:rFonts w:ascii="Arial LatArm" w:eastAsia="Times New Roman" w:hAnsi="Arial LatArm" w:cs="Times New Roman"/>
          <w:snapToGrid w:val="0"/>
          <w:color w:val="000000" w:themeColor="text1"/>
          <w:szCs w:val="24"/>
        </w:rPr>
        <w:softHyphen/>
        <w:t>Ù³</w:t>
      </w:r>
      <w:r w:rsidRPr="006D3F36">
        <w:rPr>
          <w:rFonts w:ascii="Arial LatArm" w:eastAsia="Times New Roman" w:hAnsi="Arial LatArm" w:cs="Times New Roman"/>
          <w:snapToGrid w:val="0"/>
          <w:color w:val="000000" w:themeColor="text1"/>
          <w:szCs w:val="24"/>
        </w:rPr>
        <w:softHyphen/>
        <w:t>ÛÇÝ, ×³</w:t>
      </w:r>
      <w:r w:rsidRPr="006D3F36">
        <w:rPr>
          <w:rFonts w:ascii="Arial LatArm" w:eastAsia="Times New Roman" w:hAnsi="Arial LatArm" w:cs="Times New Roman"/>
          <w:snapToGrid w:val="0"/>
          <w:color w:val="000000" w:themeColor="text1"/>
          <w:szCs w:val="24"/>
        </w:rPr>
        <w:softHyphen/>
        <w:t>é³</w:t>
      </w:r>
      <w:r w:rsidRPr="006D3F36">
        <w:rPr>
          <w:rFonts w:ascii="Arial LatArm" w:eastAsia="Times New Roman" w:hAnsi="Arial LatArm" w:cs="Times New Roman"/>
          <w:snapToGrid w:val="0"/>
          <w:color w:val="000000" w:themeColor="text1"/>
          <w:szCs w:val="24"/>
        </w:rPr>
        <w:softHyphen/>
        <w:t>·³Û</w:t>
      </w:r>
      <w:r w:rsidRPr="006D3F36">
        <w:rPr>
          <w:rFonts w:ascii="Arial LatArm" w:eastAsia="Times New Roman" w:hAnsi="Arial LatArm" w:cs="Times New Roman"/>
          <w:snapToGrid w:val="0"/>
          <w:color w:val="000000" w:themeColor="text1"/>
          <w:szCs w:val="24"/>
        </w:rPr>
        <w:softHyphen/>
        <w:t>Ã³</w:t>
      </w:r>
      <w:r w:rsidRPr="006D3F36">
        <w:rPr>
          <w:rFonts w:ascii="Arial LatArm" w:eastAsia="Times New Roman" w:hAnsi="Arial LatArm" w:cs="Times New Roman"/>
          <w:snapToGrid w:val="0"/>
          <w:color w:val="000000" w:themeColor="text1"/>
          <w:szCs w:val="24"/>
        </w:rPr>
        <w:softHyphen/>
        <w:t>ÛÇÝ ¨ ³ÛÉÝ), Ïáã</w:t>
      </w:r>
      <w:r w:rsidRPr="006D3F36">
        <w:rPr>
          <w:rFonts w:ascii="Arial LatArm" w:eastAsia="Times New Roman" w:hAnsi="Arial LatArm" w:cs="Times New Roman"/>
          <w:snapToGrid w:val="0"/>
          <w:color w:val="000000" w:themeColor="text1"/>
          <w:szCs w:val="24"/>
        </w:rPr>
        <w:softHyphen/>
        <w:t>íáõÙ ¿ ¿</w:t>
      </w:r>
      <w:r w:rsidRPr="006D3F36">
        <w:rPr>
          <w:rFonts w:ascii="Arial LatArm" w:eastAsia="Times New Roman" w:hAnsi="Arial LatArm" w:cs="Times New Roman"/>
          <w:snapToGrid w:val="0"/>
          <w:color w:val="000000" w:themeColor="text1"/>
          <w:szCs w:val="24"/>
        </w:rPr>
        <w:softHyphen/>
        <w:t>É»Ïï</w:t>
      </w:r>
      <w:r w:rsidRPr="006D3F36">
        <w:rPr>
          <w:rFonts w:ascii="Arial LatArm" w:eastAsia="Times New Roman" w:hAnsi="Arial LatArm" w:cs="Times New Roman"/>
          <w:snapToGrid w:val="0"/>
          <w:color w:val="000000" w:themeColor="text1"/>
          <w:szCs w:val="24"/>
        </w:rPr>
        <w:softHyphen/>
        <w:t>ñ³¿</w:t>
      </w:r>
      <w:r w:rsidRPr="006D3F36">
        <w:rPr>
          <w:rFonts w:ascii="Arial LatArm" w:eastAsia="Times New Roman" w:hAnsi="Arial LatArm" w:cs="Times New Roman"/>
          <w:snapToGrid w:val="0"/>
          <w:color w:val="000000" w:themeColor="text1"/>
          <w:szCs w:val="24"/>
        </w:rPr>
        <w:softHyphen/>
        <w:t>Ý»ñ</w:t>
      </w:r>
      <w:r w:rsidRPr="006D3F36">
        <w:rPr>
          <w:rFonts w:ascii="Arial LatArm" w:eastAsia="Times New Roman" w:hAnsi="Arial LatArm" w:cs="Times New Roman"/>
          <w:snapToGrid w:val="0"/>
          <w:color w:val="000000" w:themeColor="text1"/>
          <w:szCs w:val="24"/>
        </w:rPr>
        <w:softHyphen/>
        <w:t>·Ç³</w:t>
      </w:r>
      <w:r w:rsidRPr="006D3F36">
        <w:rPr>
          <w:rFonts w:ascii="Arial LatArm" w:eastAsia="Times New Roman" w:hAnsi="Arial LatArm" w:cs="Times New Roman"/>
          <w:snapToGrid w:val="0"/>
          <w:color w:val="000000" w:themeColor="text1"/>
          <w:szCs w:val="24"/>
        </w:rPr>
        <w:softHyphen/>
        <w:t>ÛÇ ï»Ë</w:t>
      </w:r>
      <w:r w:rsidRPr="006D3F36">
        <w:rPr>
          <w:rFonts w:ascii="Arial LatArm" w:eastAsia="Times New Roman" w:hAnsi="Arial LatArm" w:cs="Times New Roman"/>
          <w:snapToGrid w:val="0"/>
          <w:color w:val="000000" w:themeColor="text1"/>
          <w:szCs w:val="24"/>
        </w:rPr>
        <w:softHyphen/>
        <w:t>ÝÇ</w:t>
      </w:r>
      <w:r w:rsidRPr="006D3F36">
        <w:rPr>
          <w:rFonts w:ascii="Arial LatArm" w:eastAsia="Times New Roman" w:hAnsi="Arial LatArm" w:cs="Times New Roman"/>
          <w:snapToGrid w:val="0"/>
          <w:color w:val="000000" w:themeColor="text1"/>
          <w:szCs w:val="24"/>
        </w:rPr>
        <w:softHyphen/>
        <w:t>Ï³</w:t>
      </w:r>
      <w:r w:rsidRPr="006D3F36">
        <w:rPr>
          <w:rFonts w:ascii="Arial LatArm" w:eastAsia="Times New Roman" w:hAnsi="Arial LatArm" w:cs="Times New Roman"/>
          <w:snapToGrid w:val="0"/>
          <w:color w:val="000000" w:themeColor="text1"/>
          <w:szCs w:val="24"/>
        </w:rPr>
        <w:softHyphen/>
        <w:t>Ï³Ý Ïá</w:t>
      </w:r>
      <w:r w:rsidRPr="006D3F36">
        <w:rPr>
          <w:rFonts w:ascii="Arial LatArm" w:eastAsia="Times New Roman" w:hAnsi="Arial LatArm" w:cs="Times New Roman"/>
          <w:snapToGrid w:val="0"/>
          <w:color w:val="000000" w:themeColor="text1"/>
          <w:szCs w:val="24"/>
        </w:rPr>
        <w:softHyphen/>
        <w:t>ñáõëï:</w:t>
      </w:r>
    </w:p>
    <w:p w14:paraId="73F17CB6" w14:textId="77777777" w:rsidR="001E0760" w:rsidRPr="006D3F36" w:rsidRDefault="001E0760" w:rsidP="001E0760">
      <w:pPr>
        <w:spacing w:after="0" w:line="240" w:lineRule="auto"/>
        <w:ind w:firstLine="709"/>
        <w:jc w:val="both"/>
        <w:rPr>
          <w:rFonts w:ascii="Arial LatArm" w:eastAsia="Times New Roman" w:hAnsi="Arial LatArm" w:cs="Times New Roman"/>
          <w:snapToGrid w:val="0"/>
          <w:color w:val="000000" w:themeColor="text1"/>
          <w:szCs w:val="24"/>
        </w:rPr>
      </w:pPr>
      <w:r w:rsidRPr="006D3F36">
        <w:rPr>
          <w:rFonts w:ascii="Arial LatArm" w:eastAsia="Times New Roman" w:hAnsi="Arial LatArm" w:cs="Times New Roman"/>
          <w:b/>
          <w:snapToGrid w:val="0"/>
          <w:color w:val="000000" w:themeColor="text1"/>
          <w:szCs w:val="24"/>
        </w:rPr>
        <w:t>5.1. ¾</w:t>
      </w:r>
      <w:r w:rsidRPr="006D3F36">
        <w:rPr>
          <w:rFonts w:ascii="Arial LatArm" w:eastAsia="Times New Roman" w:hAnsi="Arial LatArm" w:cs="Times New Roman"/>
          <w:b/>
          <w:snapToGrid w:val="0"/>
          <w:color w:val="000000" w:themeColor="text1"/>
          <w:szCs w:val="24"/>
        </w:rPr>
        <w:softHyphen/>
        <w:t>É»Ïï</w:t>
      </w:r>
      <w:r w:rsidRPr="006D3F36">
        <w:rPr>
          <w:rFonts w:ascii="Arial LatArm" w:eastAsia="Times New Roman" w:hAnsi="Arial LatArm" w:cs="Times New Roman"/>
          <w:b/>
          <w:snapToGrid w:val="0"/>
          <w:color w:val="000000" w:themeColor="text1"/>
          <w:szCs w:val="24"/>
        </w:rPr>
        <w:softHyphen/>
        <w:t>ñ³¿</w:t>
      </w:r>
      <w:r w:rsidRPr="006D3F36">
        <w:rPr>
          <w:rFonts w:ascii="Arial LatArm" w:eastAsia="Times New Roman" w:hAnsi="Arial LatArm" w:cs="Times New Roman"/>
          <w:b/>
          <w:snapToGrid w:val="0"/>
          <w:color w:val="000000" w:themeColor="text1"/>
          <w:szCs w:val="24"/>
        </w:rPr>
        <w:softHyphen/>
        <w:t>Ý»ñ</w:t>
      </w:r>
      <w:r w:rsidRPr="006D3F36">
        <w:rPr>
          <w:rFonts w:ascii="Arial LatArm" w:eastAsia="Times New Roman" w:hAnsi="Arial LatArm" w:cs="Times New Roman"/>
          <w:b/>
          <w:snapToGrid w:val="0"/>
          <w:color w:val="000000" w:themeColor="text1"/>
          <w:szCs w:val="24"/>
        </w:rPr>
        <w:softHyphen/>
        <w:t>·Ç³</w:t>
      </w:r>
      <w:r w:rsidRPr="006D3F36">
        <w:rPr>
          <w:rFonts w:ascii="Arial LatArm" w:eastAsia="Times New Roman" w:hAnsi="Arial LatArm" w:cs="Times New Roman"/>
          <w:b/>
          <w:snapToGrid w:val="0"/>
          <w:color w:val="000000" w:themeColor="text1"/>
          <w:szCs w:val="24"/>
        </w:rPr>
        <w:softHyphen/>
        <w:t>ÛÇ ï»Ë</w:t>
      </w:r>
      <w:r w:rsidRPr="006D3F36">
        <w:rPr>
          <w:rFonts w:ascii="Arial LatArm" w:eastAsia="Times New Roman" w:hAnsi="Arial LatArm" w:cs="Times New Roman"/>
          <w:b/>
          <w:snapToGrid w:val="0"/>
          <w:color w:val="000000" w:themeColor="text1"/>
          <w:szCs w:val="24"/>
        </w:rPr>
        <w:softHyphen/>
        <w:t>ÝÇ</w:t>
      </w:r>
      <w:r w:rsidRPr="006D3F36">
        <w:rPr>
          <w:rFonts w:ascii="Arial LatArm" w:eastAsia="Times New Roman" w:hAnsi="Arial LatArm" w:cs="Times New Roman"/>
          <w:b/>
          <w:snapToGrid w:val="0"/>
          <w:color w:val="000000" w:themeColor="text1"/>
          <w:szCs w:val="24"/>
        </w:rPr>
        <w:softHyphen/>
        <w:t>Ï³</w:t>
      </w:r>
      <w:r w:rsidRPr="006D3F36">
        <w:rPr>
          <w:rFonts w:ascii="Arial LatArm" w:eastAsia="Times New Roman" w:hAnsi="Arial LatArm" w:cs="Times New Roman"/>
          <w:b/>
          <w:snapToGrid w:val="0"/>
          <w:color w:val="000000" w:themeColor="text1"/>
          <w:szCs w:val="24"/>
        </w:rPr>
        <w:softHyphen/>
        <w:t>Ï³Ý Ïá</w:t>
      </w:r>
      <w:r w:rsidRPr="006D3F36">
        <w:rPr>
          <w:rFonts w:ascii="Arial LatArm" w:eastAsia="Times New Roman" w:hAnsi="Arial LatArm" w:cs="Times New Roman"/>
          <w:b/>
          <w:snapToGrid w:val="0"/>
          <w:color w:val="000000" w:themeColor="text1"/>
          <w:szCs w:val="24"/>
        </w:rPr>
        <w:softHyphen/>
        <w:t>ñáõëï</w:t>
      </w:r>
      <w:r w:rsidRPr="006D3F36">
        <w:rPr>
          <w:rFonts w:ascii="Arial LatArm" w:eastAsia="Times New Roman" w:hAnsi="Arial LatArm" w:cs="Times New Roman"/>
          <w:b/>
          <w:snapToGrid w:val="0"/>
          <w:color w:val="000000" w:themeColor="text1"/>
          <w:szCs w:val="24"/>
        </w:rPr>
        <w:softHyphen/>
        <w:t>Ý»</w:t>
      </w:r>
      <w:r w:rsidRPr="006D3F36">
        <w:rPr>
          <w:rFonts w:ascii="Arial LatArm" w:eastAsia="Times New Roman" w:hAnsi="Arial LatArm" w:cs="Times New Roman"/>
          <w:b/>
          <w:snapToGrid w:val="0"/>
          <w:color w:val="000000" w:themeColor="text1"/>
          <w:szCs w:val="24"/>
        </w:rPr>
        <w:softHyphen/>
        <w:t>ñÁ ¿</w:t>
      </w:r>
      <w:r w:rsidRPr="006D3F36">
        <w:rPr>
          <w:rFonts w:ascii="Arial LatArm" w:eastAsia="Times New Roman" w:hAnsi="Arial LatArm" w:cs="Times New Roman"/>
          <w:b/>
          <w:snapToGrid w:val="0"/>
          <w:color w:val="000000" w:themeColor="text1"/>
          <w:szCs w:val="24"/>
        </w:rPr>
        <w:softHyphen/>
        <w:t>É»Ïï</w:t>
      </w:r>
      <w:r w:rsidRPr="006D3F36">
        <w:rPr>
          <w:rFonts w:ascii="Arial LatArm" w:eastAsia="Times New Roman" w:hAnsi="Arial LatArm" w:cs="Times New Roman"/>
          <w:b/>
          <w:snapToGrid w:val="0"/>
          <w:color w:val="000000" w:themeColor="text1"/>
          <w:szCs w:val="24"/>
        </w:rPr>
        <w:softHyphen/>
        <w:t>ñ³</w:t>
      </w:r>
      <w:r w:rsidRPr="006D3F36">
        <w:rPr>
          <w:rFonts w:ascii="Arial LatArm" w:eastAsia="Times New Roman" w:hAnsi="Arial LatArm" w:cs="Times New Roman"/>
          <w:b/>
          <w:snapToGrid w:val="0"/>
          <w:color w:val="000000" w:themeColor="text1"/>
          <w:szCs w:val="24"/>
        </w:rPr>
        <w:softHyphen/>
        <w:t>Ï³Ý ó³Ý</w:t>
      </w:r>
      <w:r w:rsidRPr="006D3F36">
        <w:rPr>
          <w:rFonts w:ascii="Arial LatArm" w:eastAsia="Times New Roman" w:hAnsi="Arial LatArm" w:cs="Times New Roman"/>
          <w:b/>
          <w:snapToGrid w:val="0"/>
          <w:color w:val="000000" w:themeColor="text1"/>
          <w:szCs w:val="24"/>
        </w:rPr>
        <w:softHyphen/>
        <w:t>óÇ ÑÇÙ</w:t>
      </w:r>
      <w:r w:rsidRPr="006D3F36">
        <w:rPr>
          <w:rFonts w:ascii="Arial LatArm" w:eastAsia="Times New Roman" w:hAnsi="Arial LatArm" w:cs="Times New Roman"/>
          <w:b/>
          <w:snapToGrid w:val="0"/>
          <w:color w:val="000000" w:themeColor="text1"/>
          <w:szCs w:val="24"/>
        </w:rPr>
        <w:softHyphen/>
        <w:t>Ý³</w:t>
      </w:r>
      <w:r w:rsidRPr="006D3F36">
        <w:rPr>
          <w:rFonts w:ascii="Arial LatArm" w:eastAsia="Times New Roman" w:hAnsi="Arial LatArm" w:cs="Times New Roman"/>
          <w:b/>
          <w:snapToGrid w:val="0"/>
          <w:color w:val="000000" w:themeColor="text1"/>
          <w:szCs w:val="24"/>
        </w:rPr>
        <w:softHyphen/>
        <w:t>Ï³Ý ï³ñ</w:t>
      </w:r>
      <w:r w:rsidRPr="006D3F36">
        <w:rPr>
          <w:rFonts w:ascii="Arial LatArm" w:eastAsia="Times New Roman" w:hAnsi="Arial LatArm" w:cs="Times New Roman"/>
          <w:b/>
          <w:snapToGrid w:val="0"/>
          <w:color w:val="000000" w:themeColor="text1"/>
          <w:szCs w:val="24"/>
        </w:rPr>
        <w:softHyphen/>
        <w:t>ñ»</w:t>
      </w:r>
      <w:r w:rsidRPr="006D3F36">
        <w:rPr>
          <w:rFonts w:ascii="Arial LatArm" w:eastAsia="Times New Roman" w:hAnsi="Arial LatArm" w:cs="Times New Roman"/>
          <w:b/>
          <w:snapToGrid w:val="0"/>
          <w:color w:val="000000" w:themeColor="text1"/>
          <w:szCs w:val="24"/>
        </w:rPr>
        <w:softHyphen/>
        <w:t>ñáõÙ</w:t>
      </w:r>
      <w:r w:rsidRPr="006D3F36">
        <w:rPr>
          <w:rFonts w:ascii="Arial LatArm" w:eastAsia="Times New Roman" w:hAnsi="Arial LatArm" w:cs="Times New Roman"/>
          <w:snapToGrid w:val="0"/>
          <w:color w:val="000000" w:themeColor="text1"/>
          <w:szCs w:val="24"/>
        </w:rPr>
        <w:t xml:space="preserve"> (</w:t>
      </w:r>
      <w:r w:rsidRPr="006D3F36">
        <w:rPr>
          <w:rFonts w:ascii="Arial LatArm" w:eastAsia="Times New Roman" w:hAnsi="Arial LatArm" w:cs="Times New Roman"/>
          <w:snapToGrid w:val="0"/>
          <w:color w:val="000000" w:themeColor="text1"/>
          <w:szCs w:val="24"/>
          <w:lang w:val="en-US"/>
        </w:rPr>
        <w:sym w:font="Symbol" w:char="F044"/>
      </w:r>
      <w:r w:rsidRPr="006D3F36">
        <w:rPr>
          <w:rFonts w:ascii="Arial LatArm" w:eastAsia="Times New Roman" w:hAnsi="Arial LatArm" w:cs="Times New Roman"/>
          <w:snapToGrid w:val="0"/>
          <w:color w:val="000000" w:themeColor="text1"/>
          <w:szCs w:val="24"/>
        </w:rPr>
        <w:t>W</w:t>
      </w:r>
      <w:r w:rsidRPr="006D3F36">
        <w:rPr>
          <w:rFonts w:ascii="Arial LatArm" w:eastAsia="Times New Roman" w:hAnsi="Arial LatArm" w:cs="Times New Roman"/>
          <w:snapToGrid w:val="0"/>
          <w:color w:val="000000" w:themeColor="text1"/>
          <w:szCs w:val="24"/>
          <w:vertAlign w:val="subscript"/>
        </w:rPr>
        <w:t>ï</w:t>
      </w:r>
      <w:r w:rsidRPr="006D3F36">
        <w:rPr>
          <w:rFonts w:ascii="Arial LatArm" w:eastAsia="Times New Roman" w:hAnsi="Arial LatArm" w:cs="Times New Roman"/>
          <w:snapToGrid w:val="0"/>
          <w:color w:val="000000" w:themeColor="text1"/>
          <w:szCs w:val="24"/>
        </w:rPr>
        <w:t>) (µá</w:t>
      </w:r>
      <w:r w:rsidRPr="006D3F36">
        <w:rPr>
          <w:rFonts w:ascii="Arial LatArm" w:eastAsia="Times New Roman" w:hAnsi="Arial LatArm" w:cs="Times New Roman"/>
          <w:snapToGrid w:val="0"/>
          <w:color w:val="000000" w:themeColor="text1"/>
          <w:szCs w:val="24"/>
        </w:rPr>
        <w:softHyphen/>
        <w:t>Éáñ ï»</w:t>
      </w:r>
      <w:r w:rsidRPr="006D3F36">
        <w:rPr>
          <w:rFonts w:ascii="Arial LatArm" w:eastAsia="Times New Roman" w:hAnsi="Arial LatArm" w:cs="Times New Roman"/>
          <w:snapToGrid w:val="0"/>
          <w:color w:val="000000" w:themeColor="text1"/>
          <w:szCs w:val="24"/>
        </w:rPr>
        <w:softHyphen/>
        <w:t>ë³</w:t>
      </w:r>
      <w:r w:rsidRPr="006D3F36">
        <w:rPr>
          <w:rFonts w:ascii="Arial LatArm" w:eastAsia="Times New Roman" w:hAnsi="Arial LatArm" w:cs="Times New Roman"/>
          <w:snapToGrid w:val="0"/>
          <w:color w:val="000000" w:themeColor="text1"/>
          <w:szCs w:val="24"/>
        </w:rPr>
        <w:softHyphen/>
        <w:t>ÏÇ ·Í»</w:t>
      </w:r>
      <w:r w:rsidRPr="006D3F36">
        <w:rPr>
          <w:rFonts w:ascii="Arial LatArm" w:eastAsia="Times New Roman" w:hAnsi="Arial LatArm" w:cs="Times New Roman"/>
          <w:snapToGrid w:val="0"/>
          <w:color w:val="000000" w:themeColor="text1"/>
          <w:szCs w:val="24"/>
        </w:rPr>
        <w:softHyphen/>
        <w:t>ñáõÙ, ïñ³Ýë</w:t>
      </w:r>
      <w:r w:rsidRPr="006D3F36">
        <w:rPr>
          <w:rFonts w:ascii="Arial LatArm" w:eastAsia="Times New Roman" w:hAnsi="Arial LatArm" w:cs="Times New Roman"/>
          <w:snapToGrid w:val="0"/>
          <w:color w:val="000000" w:themeColor="text1"/>
          <w:szCs w:val="24"/>
        </w:rPr>
        <w:softHyphen/>
        <w:t>ýáñ</w:t>
      </w:r>
      <w:r w:rsidRPr="006D3F36">
        <w:rPr>
          <w:rFonts w:ascii="Arial LatArm" w:eastAsia="Times New Roman" w:hAnsi="Arial LatArm" w:cs="Times New Roman"/>
          <w:snapToGrid w:val="0"/>
          <w:color w:val="000000" w:themeColor="text1"/>
          <w:szCs w:val="24"/>
        </w:rPr>
        <w:softHyphen/>
        <w:t>Ù³</w:t>
      </w:r>
      <w:r w:rsidRPr="006D3F36">
        <w:rPr>
          <w:rFonts w:ascii="Arial LatArm" w:eastAsia="Times New Roman" w:hAnsi="Arial LatArm" w:cs="Times New Roman"/>
          <w:snapToGrid w:val="0"/>
          <w:color w:val="000000" w:themeColor="text1"/>
          <w:szCs w:val="24"/>
        </w:rPr>
        <w:softHyphen/>
        <w:t>ïáñ</w:t>
      </w:r>
      <w:r w:rsidRPr="006D3F36">
        <w:rPr>
          <w:rFonts w:ascii="Arial LatArm" w:eastAsia="Times New Roman" w:hAnsi="Arial LatArm" w:cs="Times New Roman"/>
          <w:snapToGrid w:val="0"/>
          <w:color w:val="000000" w:themeColor="text1"/>
          <w:szCs w:val="24"/>
        </w:rPr>
        <w:softHyphen/>
        <w:t>Ý»</w:t>
      </w:r>
      <w:r w:rsidRPr="006D3F36">
        <w:rPr>
          <w:rFonts w:ascii="Arial LatArm" w:eastAsia="Times New Roman" w:hAnsi="Arial LatArm" w:cs="Times New Roman"/>
          <w:snapToGrid w:val="0"/>
          <w:color w:val="000000" w:themeColor="text1"/>
          <w:szCs w:val="24"/>
        </w:rPr>
        <w:softHyphen/>
        <w:t>ñáõÙ, é»³Ï</w:t>
      </w:r>
      <w:r w:rsidRPr="006D3F36">
        <w:rPr>
          <w:rFonts w:ascii="Arial LatArm" w:eastAsia="Times New Roman" w:hAnsi="Arial LatArm" w:cs="Times New Roman"/>
          <w:snapToGrid w:val="0"/>
          <w:color w:val="000000" w:themeColor="text1"/>
          <w:szCs w:val="24"/>
        </w:rPr>
        <w:softHyphen/>
        <w:t>ïáñ</w:t>
      </w:r>
      <w:r w:rsidRPr="006D3F36">
        <w:rPr>
          <w:rFonts w:ascii="Arial LatArm" w:eastAsia="Times New Roman" w:hAnsi="Arial LatArm" w:cs="Times New Roman"/>
          <w:snapToGrid w:val="0"/>
          <w:color w:val="000000" w:themeColor="text1"/>
          <w:szCs w:val="24"/>
        </w:rPr>
        <w:softHyphen/>
        <w:t>Ý»</w:t>
      </w:r>
      <w:r w:rsidRPr="006D3F36">
        <w:rPr>
          <w:rFonts w:ascii="Arial LatArm" w:eastAsia="Times New Roman" w:hAnsi="Arial LatArm" w:cs="Times New Roman"/>
          <w:snapToGrid w:val="0"/>
          <w:color w:val="000000" w:themeColor="text1"/>
          <w:szCs w:val="24"/>
        </w:rPr>
        <w:softHyphen/>
        <w:t>ñáõÙ ¨ ÏáÝ</w:t>
      </w:r>
      <w:r w:rsidRPr="006D3F36">
        <w:rPr>
          <w:rFonts w:ascii="Arial LatArm" w:eastAsia="Times New Roman" w:hAnsi="Arial LatArm" w:cs="Times New Roman"/>
          <w:snapToGrid w:val="0"/>
          <w:color w:val="000000" w:themeColor="text1"/>
          <w:szCs w:val="24"/>
        </w:rPr>
        <w:softHyphen/>
        <w:t>¹»Ý</w:t>
      </w:r>
      <w:r w:rsidRPr="006D3F36">
        <w:rPr>
          <w:rFonts w:ascii="Arial LatArm" w:eastAsia="Times New Roman" w:hAnsi="Arial LatArm" w:cs="Times New Roman"/>
          <w:snapToGrid w:val="0"/>
          <w:color w:val="000000" w:themeColor="text1"/>
          <w:szCs w:val="24"/>
        </w:rPr>
        <w:softHyphen/>
        <w:t>ë³</w:t>
      </w:r>
      <w:r w:rsidRPr="006D3F36">
        <w:rPr>
          <w:rFonts w:ascii="Arial LatArm" w:eastAsia="Times New Roman" w:hAnsi="Arial LatArm" w:cs="Times New Roman"/>
          <w:snapToGrid w:val="0"/>
          <w:color w:val="000000" w:themeColor="text1"/>
          <w:szCs w:val="24"/>
        </w:rPr>
        <w:softHyphen/>
        <w:t>ïá</w:t>
      </w:r>
      <w:r w:rsidRPr="006D3F36">
        <w:rPr>
          <w:rFonts w:ascii="Arial LatArm" w:eastAsia="Times New Roman" w:hAnsi="Arial LatArm" w:cs="Times New Roman"/>
          <w:snapToGrid w:val="0"/>
          <w:color w:val="000000" w:themeColor="text1"/>
          <w:szCs w:val="24"/>
        </w:rPr>
        <w:softHyphen/>
        <w:t>ñ³</w:t>
      </w:r>
      <w:r w:rsidRPr="006D3F36">
        <w:rPr>
          <w:rFonts w:ascii="Arial LatArm" w:eastAsia="Times New Roman" w:hAnsi="Arial LatArm" w:cs="Times New Roman"/>
          <w:snapToGrid w:val="0"/>
          <w:color w:val="000000" w:themeColor="text1"/>
          <w:szCs w:val="24"/>
        </w:rPr>
        <w:softHyphen/>
        <w:t>ÛÇÝ Ù³ñÏï</w:t>
      </w:r>
      <w:r w:rsidRPr="006D3F36">
        <w:rPr>
          <w:rFonts w:ascii="Arial LatArm" w:eastAsia="Times New Roman" w:hAnsi="Arial LatArm" w:cs="Times New Roman"/>
          <w:snapToGrid w:val="0"/>
          <w:color w:val="000000" w:themeColor="text1"/>
          <w:szCs w:val="24"/>
        </w:rPr>
        <w:softHyphen/>
        <w:t>Ïáó</w:t>
      </w:r>
      <w:r w:rsidRPr="006D3F36">
        <w:rPr>
          <w:rFonts w:ascii="Arial LatArm" w:eastAsia="Times New Roman" w:hAnsi="Arial LatArm" w:cs="Times New Roman"/>
          <w:snapToGrid w:val="0"/>
          <w:color w:val="000000" w:themeColor="text1"/>
          <w:szCs w:val="24"/>
        </w:rPr>
        <w:softHyphen/>
        <w:t>Ý»</w:t>
      </w:r>
      <w:r w:rsidRPr="006D3F36">
        <w:rPr>
          <w:rFonts w:ascii="Arial LatArm" w:eastAsia="Times New Roman" w:hAnsi="Arial LatArm" w:cs="Times New Roman"/>
          <w:snapToGrid w:val="0"/>
          <w:color w:val="000000" w:themeColor="text1"/>
          <w:szCs w:val="24"/>
        </w:rPr>
        <w:softHyphen/>
        <w:t>ñáõÙ): ²Ûë ï³ñ</w:t>
      </w:r>
      <w:r w:rsidRPr="006D3F36">
        <w:rPr>
          <w:rFonts w:ascii="Arial LatArm" w:eastAsia="Times New Roman" w:hAnsi="Arial LatArm" w:cs="Times New Roman"/>
          <w:snapToGrid w:val="0"/>
          <w:color w:val="000000" w:themeColor="text1"/>
          <w:szCs w:val="24"/>
        </w:rPr>
        <w:softHyphen/>
        <w:t>ñ»</w:t>
      </w:r>
      <w:r w:rsidRPr="006D3F36">
        <w:rPr>
          <w:rFonts w:ascii="Arial LatArm" w:eastAsia="Times New Roman" w:hAnsi="Arial LatArm" w:cs="Times New Roman"/>
          <w:snapToGrid w:val="0"/>
          <w:color w:val="000000" w:themeColor="text1"/>
          <w:szCs w:val="24"/>
        </w:rPr>
        <w:softHyphen/>
        <w:t>ñáõÙ ¿</w:t>
      </w:r>
      <w:r w:rsidRPr="006D3F36">
        <w:rPr>
          <w:rFonts w:ascii="Arial LatArm" w:eastAsia="Times New Roman" w:hAnsi="Arial LatArm" w:cs="Times New Roman"/>
          <w:snapToGrid w:val="0"/>
          <w:color w:val="000000" w:themeColor="text1"/>
          <w:szCs w:val="24"/>
        </w:rPr>
        <w:softHyphen/>
        <w:t>É»Ïï</w:t>
      </w:r>
      <w:r w:rsidRPr="006D3F36">
        <w:rPr>
          <w:rFonts w:ascii="Arial LatArm" w:eastAsia="Times New Roman" w:hAnsi="Arial LatArm" w:cs="Times New Roman"/>
          <w:snapToGrid w:val="0"/>
          <w:color w:val="000000" w:themeColor="text1"/>
          <w:szCs w:val="24"/>
        </w:rPr>
        <w:softHyphen/>
        <w:t>ñ³¿</w:t>
      </w:r>
      <w:r w:rsidRPr="006D3F36">
        <w:rPr>
          <w:rFonts w:ascii="Arial LatArm" w:eastAsia="Times New Roman" w:hAnsi="Arial LatArm" w:cs="Times New Roman"/>
          <w:snapToGrid w:val="0"/>
          <w:color w:val="000000" w:themeColor="text1"/>
          <w:szCs w:val="24"/>
        </w:rPr>
        <w:softHyphen/>
        <w:t>Ý»ñ</w:t>
      </w:r>
      <w:r w:rsidRPr="006D3F36">
        <w:rPr>
          <w:rFonts w:ascii="Arial LatArm" w:eastAsia="Times New Roman" w:hAnsi="Arial LatArm" w:cs="Times New Roman"/>
          <w:snapToGrid w:val="0"/>
          <w:color w:val="000000" w:themeColor="text1"/>
          <w:szCs w:val="24"/>
        </w:rPr>
        <w:softHyphen/>
        <w:t>·Ç³</w:t>
      </w:r>
      <w:r w:rsidRPr="006D3F36">
        <w:rPr>
          <w:rFonts w:ascii="Arial LatArm" w:eastAsia="Times New Roman" w:hAnsi="Arial LatArm" w:cs="Times New Roman"/>
          <w:snapToGrid w:val="0"/>
          <w:color w:val="000000" w:themeColor="text1"/>
          <w:szCs w:val="24"/>
        </w:rPr>
        <w:softHyphen/>
        <w:t>ÛÇ Ïá</w:t>
      </w:r>
      <w:r w:rsidRPr="006D3F36">
        <w:rPr>
          <w:rFonts w:ascii="Arial LatArm" w:eastAsia="Times New Roman" w:hAnsi="Arial LatArm" w:cs="Times New Roman"/>
          <w:snapToGrid w:val="0"/>
          <w:color w:val="000000" w:themeColor="text1"/>
          <w:szCs w:val="24"/>
        </w:rPr>
        <w:softHyphen/>
        <w:t>ñáõëï</w:t>
      </w:r>
      <w:r w:rsidRPr="006D3F36">
        <w:rPr>
          <w:rFonts w:ascii="Arial LatArm" w:eastAsia="Times New Roman" w:hAnsi="Arial LatArm" w:cs="Times New Roman"/>
          <w:snapToGrid w:val="0"/>
          <w:color w:val="000000" w:themeColor="text1"/>
          <w:szCs w:val="24"/>
        </w:rPr>
        <w:softHyphen/>
        <w:t>Ý»ñÝ á</w:t>
      </w:r>
      <w:r w:rsidRPr="006D3F36">
        <w:rPr>
          <w:rFonts w:ascii="Arial LatArm" w:eastAsia="Times New Roman" w:hAnsi="Arial LatArm" w:cs="Times New Roman"/>
          <w:snapToGrid w:val="0"/>
          <w:color w:val="000000" w:themeColor="text1"/>
          <w:szCs w:val="24"/>
        </w:rPr>
        <w:softHyphen/>
        <w:t>ñáß</w:t>
      </w:r>
      <w:r w:rsidRPr="006D3F36">
        <w:rPr>
          <w:rFonts w:ascii="Arial LatArm" w:eastAsia="Times New Roman" w:hAnsi="Arial LatArm" w:cs="Times New Roman"/>
          <w:snapToGrid w:val="0"/>
          <w:color w:val="000000" w:themeColor="text1"/>
          <w:szCs w:val="24"/>
        </w:rPr>
        <w:softHyphen/>
        <w:t>íáõÙ »Ý Ýñ³Ý</w:t>
      </w:r>
      <w:r w:rsidRPr="006D3F36">
        <w:rPr>
          <w:rFonts w:ascii="Arial LatArm" w:eastAsia="Times New Roman" w:hAnsi="Arial LatArm" w:cs="Times New Roman"/>
          <w:snapToGrid w:val="0"/>
          <w:color w:val="000000" w:themeColor="text1"/>
          <w:szCs w:val="24"/>
        </w:rPr>
        <w:softHyphen/>
        <w:t>óáõÙ ¿</w:t>
      </w:r>
      <w:r w:rsidRPr="006D3F36">
        <w:rPr>
          <w:rFonts w:ascii="Arial LatArm" w:eastAsia="Times New Roman" w:hAnsi="Arial LatArm" w:cs="Times New Roman"/>
          <w:snapToGrid w:val="0"/>
          <w:color w:val="000000" w:themeColor="text1"/>
          <w:szCs w:val="24"/>
        </w:rPr>
        <w:softHyphen/>
        <w:t>É»Ïï</w:t>
      </w:r>
      <w:r w:rsidRPr="006D3F36">
        <w:rPr>
          <w:rFonts w:ascii="Arial LatArm" w:eastAsia="Times New Roman" w:hAnsi="Arial LatArm" w:cs="Times New Roman"/>
          <w:snapToGrid w:val="0"/>
          <w:color w:val="000000" w:themeColor="text1"/>
          <w:szCs w:val="24"/>
        </w:rPr>
        <w:softHyphen/>
        <w:t>ñ³</w:t>
      </w:r>
      <w:r w:rsidRPr="006D3F36">
        <w:rPr>
          <w:rFonts w:ascii="Arial LatArm" w:eastAsia="Times New Roman" w:hAnsi="Arial LatArm" w:cs="Times New Roman"/>
          <w:snapToGrid w:val="0"/>
          <w:color w:val="000000" w:themeColor="text1"/>
          <w:szCs w:val="24"/>
        </w:rPr>
        <w:softHyphen/>
        <w:t>Ï³Ý ³Ï</w:t>
      </w:r>
      <w:r w:rsidRPr="006D3F36">
        <w:rPr>
          <w:rFonts w:ascii="Arial LatArm" w:eastAsia="Times New Roman" w:hAnsi="Arial LatArm" w:cs="Times New Roman"/>
          <w:snapToGrid w:val="0"/>
          <w:color w:val="000000" w:themeColor="text1"/>
          <w:szCs w:val="24"/>
        </w:rPr>
        <w:softHyphen/>
        <w:t>ïÇí Ñ½á</w:t>
      </w:r>
      <w:r w:rsidRPr="006D3F36">
        <w:rPr>
          <w:rFonts w:ascii="Arial LatArm" w:eastAsia="Times New Roman" w:hAnsi="Arial LatArm" w:cs="Times New Roman"/>
          <w:snapToGrid w:val="0"/>
          <w:color w:val="000000" w:themeColor="text1"/>
          <w:szCs w:val="24"/>
        </w:rPr>
        <w:softHyphen/>
        <w:t>ñáõÃ</w:t>
      </w:r>
      <w:r w:rsidRPr="006D3F36">
        <w:rPr>
          <w:rFonts w:ascii="Arial LatArm" w:eastAsia="Times New Roman" w:hAnsi="Arial LatArm" w:cs="Times New Roman"/>
          <w:snapToGrid w:val="0"/>
          <w:color w:val="000000" w:themeColor="text1"/>
          <w:szCs w:val="24"/>
        </w:rPr>
        <w:softHyphen/>
        <w:t>ÛáõÝ</w:t>
      </w:r>
      <w:r w:rsidRPr="006D3F36">
        <w:rPr>
          <w:rFonts w:ascii="Arial LatArm" w:eastAsia="Times New Roman" w:hAnsi="Arial LatArm" w:cs="Times New Roman"/>
          <w:snapToGrid w:val="0"/>
          <w:color w:val="000000" w:themeColor="text1"/>
          <w:szCs w:val="24"/>
        </w:rPr>
        <w:softHyphen/>
        <w:t>Ý»</w:t>
      </w:r>
      <w:r w:rsidRPr="006D3F36">
        <w:rPr>
          <w:rFonts w:ascii="Arial LatArm" w:eastAsia="Times New Roman" w:hAnsi="Arial LatArm" w:cs="Times New Roman"/>
          <w:snapToGrid w:val="0"/>
          <w:color w:val="000000" w:themeColor="text1"/>
          <w:szCs w:val="24"/>
        </w:rPr>
        <w:softHyphen/>
        <w:t>ñÇ Ïá</w:t>
      </w:r>
      <w:r w:rsidRPr="006D3F36">
        <w:rPr>
          <w:rFonts w:ascii="Arial LatArm" w:eastAsia="Times New Roman" w:hAnsi="Arial LatArm" w:cs="Times New Roman"/>
          <w:snapToGrid w:val="0"/>
          <w:color w:val="000000" w:themeColor="text1"/>
          <w:szCs w:val="24"/>
        </w:rPr>
        <w:softHyphen/>
        <w:t>ñáõëï</w:t>
      </w:r>
      <w:r w:rsidRPr="006D3F36">
        <w:rPr>
          <w:rFonts w:ascii="Arial LatArm" w:eastAsia="Times New Roman" w:hAnsi="Arial LatArm" w:cs="Times New Roman"/>
          <w:snapToGrid w:val="0"/>
          <w:color w:val="000000" w:themeColor="text1"/>
          <w:szCs w:val="24"/>
        </w:rPr>
        <w:softHyphen/>
        <w:t>Ý»</w:t>
      </w:r>
      <w:r w:rsidRPr="006D3F36">
        <w:rPr>
          <w:rFonts w:ascii="Arial LatArm" w:eastAsia="Times New Roman" w:hAnsi="Arial LatArm" w:cs="Times New Roman"/>
          <w:snapToGrid w:val="0"/>
          <w:color w:val="000000" w:themeColor="text1"/>
          <w:szCs w:val="24"/>
        </w:rPr>
        <w:softHyphen/>
        <w:t>ñÇ ³ñ</w:t>
      </w:r>
      <w:r w:rsidRPr="006D3F36">
        <w:rPr>
          <w:rFonts w:ascii="Arial LatArm" w:eastAsia="Times New Roman" w:hAnsi="Arial LatArm" w:cs="Times New Roman"/>
          <w:snapToGrid w:val="0"/>
          <w:color w:val="000000" w:themeColor="text1"/>
          <w:szCs w:val="24"/>
        </w:rPr>
        <w:softHyphen/>
        <w:t>Å»ù</w:t>
      </w:r>
      <w:r w:rsidRPr="006D3F36">
        <w:rPr>
          <w:rFonts w:ascii="Arial LatArm" w:eastAsia="Times New Roman" w:hAnsi="Arial LatArm" w:cs="Times New Roman"/>
          <w:snapToGrid w:val="0"/>
          <w:color w:val="000000" w:themeColor="text1"/>
          <w:szCs w:val="24"/>
        </w:rPr>
        <w:softHyphen/>
        <w:t>Ý»</w:t>
      </w:r>
      <w:r w:rsidRPr="006D3F36">
        <w:rPr>
          <w:rFonts w:ascii="Arial LatArm" w:eastAsia="Times New Roman" w:hAnsi="Arial LatArm" w:cs="Times New Roman"/>
          <w:snapToGrid w:val="0"/>
          <w:color w:val="000000" w:themeColor="text1"/>
          <w:szCs w:val="24"/>
        </w:rPr>
        <w:softHyphen/>
        <w:t>ñáí: ²Ûë Ýå³</w:t>
      </w:r>
      <w:r w:rsidRPr="006D3F36">
        <w:rPr>
          <w:rFonts w:ascii="Arial LatArm" w:eastAsia="Times New Roman" w:hAnsi="Arial LatArm" w:cs="Times New Roman"/>
          <w:snapToGrid w:val="0"/>
          <w:color w:val="000000" w:themeColor="text1"/>
          <w:szCs w:val="24"/>
        </w:rPr>
        <w:softHyphen/>
        <w:t>ï³</w:t>
      </w:r>
      <w:r w:rsidRPr="006D3F36">
        <w:rPr>
          <w:rFonts w:ascii="Arial LatArm" w:eastAsia="Times New Roman" w:hAnsi="Arial LatArm" w:cs="Times New Roman"/>
          <w:snapToGrid w:val="0"/>
          <w:color w:val="000000" w:themeColor="text1"/>
          <w:szCs w:val="24"/>
        </w:rPr>
        <w:softHyphen/>
        <w:t>Ïáí Ñ³ß</w:t>
      </w:r>
      <w:r w:rsidRPr="006D3F36">
        <w:rPr>
          <w:rFonts w:ascii="Arial LatArm" w:eastAsia="Times New Roman" w:hAnsi="Arial LatArm" w:cs="Times New Roman"/>
          <w:snapToGrid w:val="0"/>
          <w:color w:val="000000" w:themeColor="text1"/>
          <w:szCs w:val="24"/>
        </w:rPr>
        <w:softHyphen/>
        <w:t>í³ñ</w:t>
      </w:r>
      <w:r w:rsidRPr="006D3F36">
        <w:rPr>
          <w:rFonts w:ascii="Arial LatArm" w:eastAsia="Times New Roman" w:hAnsi="Arial LatArm" w:cs="Times New Roman"/>
          <w:snapToGrid w:val="0"/>
          <w:color w:val="000000" w:themeColor="text1"/>
          <w:szCs w:val="24"/>
        </w:rPr>
        <w:softHyphen/>
        <w:t>Ï³</w:t>
      </w:r>
      <w:r w:rsidRPr="006D3F36">
        <w:rPr>
          <w:rFonts w:ascii="Arial LatArm" w:eastAsia="Times New Roman" w:hAnsi="Arial LatArm" w:cs="Times New Roman"/>
          <w:snapToGrid w:val="0"/>
          <w:color w:val="000000" w:themeColor="text1"/>
          <w:szCs w:val="24"/>
        </w:rPr>
        <w:softHyphen/>
        <w:t>ÛÇÝ Å³</w:t>
      </w:r>
      <w:r w:rsidRPr="006D3F36">
        <w:rPr>
          <w:rFonts w:ascii="Arial LatArm" w:eastAsia="Times New Roman" w:hAnsi="Arial LatArm" w:cs="Times New Roman"/>
          <w:snapToGrid w:val="0"/>
          <w:color w:val="000000" w:themeColor="text1"/>
          <w:szCs w:val="24"/>
        </w:rPr>
        <w:softHyphen/>
        <w:t>Ù³</w:t>
      </w:r>
      <w:r w:rsidRPr="006D3F36">
        <w:rPr>
          <w:rFonts w:ascii="Arial LatArm" w:eastAsia="Times New Roman" w:hAnsi="Arial LatArm" w:cs="Times New Roman"/>
          <w:snapToGrid w:val="0"/>
          <w:color w:val="000000" w:themeColor="text1"/>
          <w:szCs w:val="24"/>
        </w:rPr>
        <w:softHyphen/>
        <w:t>Ý³</w:t>
      </w:r>
      <w:r w:rsidRPr="006D3F36">
        <w:rPr>
          <w:rFonts w:ascii="Arial LatArm" w:eastAsia="Times New Roman" w:hAnsi="Arial LatArm" w:cs="Times New Roman"/>
          <w:snapToGrid w:val="0"/>
          <w:color w:val="000000" w:themeColor="text1"/>
          <w:szCs w:val="24"/>
        </w:rPr>
        <w:softHyphen/>
        <w:t>Ï³</w:t>
      </w:r>
      <w:r w:rsidRPr="006D3F36">
        <w:rPr>
          <w:rFonts w:ascii="Arial LatArm" w:eastAsia="Times New Roman" w:hAnsi="Arial LatArm" w:cs="Times New Roman"/>
          <w:snapToGrid w:val="0"/>
          <w:color w:val="000000" w:themeColor="text1"/>
          <w:szCs w:val="24"/>
        </w:rPr>
        <w:softHyphen/>
        <w:t>Ñ³ï</w:t>
      </w:r>
      <w:r w:rsidRPr="006D3F36">
        <w:rPr>
          <w:rFonts w:ascii="Arial LatArm" w:eastAsia="Times New Roman" w:hAnsi="Arial LatArm" w:cs="Times New Roman"/>
          <w:snapToGrid w:val="0"/>
          <w:color w:val="000000" w:themeColor="text1"/>
          <w:szCs w:val="24"/>
        </w:rPr>
        <w:softHyphen/>
        <w:t>í³</w:t>
      </w:r>
      <w:r w:rsidRPr="006D3F36">
        <w:rPr>
          <w:rFonts w:ascii="Arial LatArm" w:eastAsia="Times New Roman" w:hAnsi="Arial LatArm" w:cs="Times New Roman"/>
          <w:snapToGrid w:val="0"/>
          <w:color w:val="000000" w:themeColor="text1"/>
          <w:szCs w:val="24"/>
        </w:rPr>
        <w:softHyphen/>
        <w:t>ÍÇ Ûáõ</w:t>
      </w:r>
      <w:r w:rsidRPr="006D3F36">
        <w:rPr>
          <w:rFonts w:ascii="Arial LatArm" w:eastAsia="Times New Roman" w:hAnsi="Arial LatArm" w:cs="Times New Roman"/>
          <w:snapToGrid w:val="0"/>
          <w:color w:val="000000" w:themeColor="text1"/>
          <w:szCs w:val="24"/>
        </w:rPr>
        <w:softHyphen/>
        <w:t>ñ³</w:t>
      </w:r>
      <w:r w:rsidRPr="006D3F36">
        <w:rPr>
          <w:rFonts w:ascii="Arial LatArm" w:eastAsia="Times New Roman" w:hAnsi="Arial LatArm" w:cs="Times New Roman"/>
          <w:snapToGrid w:val="0"/>
          <w:color w:val="000000" w:themeColor="text1"/>
          <w:szCs w:val="24"/>
        </w:rPr>
        <w:softHyphen/>
        <w:t>ù³Ýã</w:t>
      </w:r>
      <w:r w:rsidRPr="006D3F36">
        <w:rPr>
          <w:rFonts w:ascii="Arial LatArm" w:eastAsia="Times New Roman" w:hAnsi="Arial LatArm" w:cs="Times New Roman"/>
          <w:snapToGrid w:val="0"/>
          <w:color w:val="000000" w:themeColor="text1"/>
          <w:szCs w:val="24"/>
        </w:rPr>
        <w:softHyphen/>
        <w:t>Ûáõñ Å³Ù</w:t>
      </w:r>
      <w:r w:rsidRPr="006D3F36">
        <w:rPr>
          <w:rFonts w:ascii="Arial LatArm" w:eastAsia="Times New Roman" w:hAnsi="Arial LatArm" w:cs="Times New Roman"/>
          <w:snapToGrid w:val="0"/>
          <w:color w:val="000000" w:themeColor="text1"/>
          <w:szCs w:val="24"/>
        </w:rPr>
        <w:softHyphen/>
        <w:t>í³ ³Ï</w:t>
      </w:r>
      <w:r w:rsidRPr="006D3F36">
        <w:rPr>
          <w:rFonts w:ascii="Arial LatArm" w:eastAsia="Times New Roman" w:hAnsi="Arial LatArm" w:cs="Times New Roman"/>
          <w:snapToGrid w:val="0"/>
          <w:color w:val="000000" w:themeColor="text1"/>
          <w:szCs w:val="24"/>
        </w:rPr>
        <w:softHyphen/>
        <w:t>ïÇí Ñ½á</w:t>
      </w:r>
      <w:r w:rsidRPr="006D3F36">
        <w:rPr>
          <w:rFonts w:ascii="Arial LatArm" w:eastAsia="Times New Roman" w:hAnsi="Arial LatArm" w:cs="Times New Roman"/>
          <w:snapToGrid w:val="0"/>
          <w:color w:val="000000" w:themeColor="text1"/>
          <w:szCs w:val="24"/>
        </w:rPr>
        <w:softHyphen/>
        <w:t>ñáõÃ</w:t>
      </w:r>
      <w:r w:rsidRPr="006D3F36">
        <w:rPr>
          <w:rFonts w:ascii="Arial LatArm" w:eastAsia="Times New Roman" w:hAnsi="Arial LatArm" w:cs="Times New Roman"/>
          <w:snapToGrid w:val="0"/>
          <w:color w:val="000000" w:themeColor="text1"/>
          <w:szCs w:val="24"/>
        </w:rPr>
        <w:softHyphen/>
        <w:t>ÛáõÝ</w:t>
      </w:r>
      <w:r w:rsidRPr="006D3F36">
        <w:rPr>
          <w:rFonts w:ascii="Arial LatArm" w:eastAsia="Times New Roman" w:hAnsi="Arial LatArm" w:cs="Times New Roman"/>
          <w:snapToGrid w:val="0"/>
          <w:color w:val="000000" w:themeColor="text1"/>
          <w:szCs w:val="24"/>
        </w:rPr>
        <w:softHyphen/>
        <w:t>Ý»</w:t>
      </w:r>
      <w:r w:rsidRPr="006D3F36">
        <w:rPr>
          <w:rFonts w:ascii="Arial LatArm" w:eastAsia="Times New Roman" w:hAnsi="Arial LatArm" w:cs="Times New Roman"/>
          <w:snapToGrid w:val="0"/>
          <w:color w:val="000000" w:themeColor="text1"/>
          <w:szCs w:val="24"/>
        </w:rPr>
        <w:softHyphen/>
        <w:t>ñÇ Ïá</w:t>
      </w:r>
      <w:r w:rsidRPr="006D3F36">
        <w:rPr>
          <w:rFonts w:ascii="Arial LatArm" w:eastAsia="Times New Roman" w:hAnsi="Arial LatArm" w:cs="Times New Roman"/>
          <w:snapToGrid w:val="0"/>
          <w:color w:val="000000" w:themeColor="text1"/>
          <w:szCs w:val="24"/>
        </w:rPr>
        <w:softHyphen/>
        <w:t>ñáõëï</w:t>
      </w:r>
      <w:r w:rsidRPr="006D3F36">
        <w:rPr>
          <w:rFonts w:ascii="Arial LatArm" w:eastAsia="Times New Roman" w:hAnsi="Arial LatArm" w:cs="Times New Roman"/>
          <w:snapToGrid w:val="0"/>
          <w:color w:val="000000" w:themeColor="text1"/>
          <w:szCs w:val="24"/>
        </w:rPr>
        <w:softHyphen/>
        <w:t>Ý»</w:t>
      </w:r>
      <w:r w:rsidRPr="006D3F36">
        <w:rPr>
          <w:rFonts w:ascii="Arial LatArm" w:eastAsia="Times New Roman" w:hAnsi="Arial LatArm" w:cs="Times New Roman"/>
          <w:snapToGrid w:val="0"/>
          <w:color w:val="000000" w:themeColor="text1"/>
          <w:szCs w:val="24"/>
        </w:rPr>
        <w:softHyphen/>
        <w:t>ñÇ ·áõ</w:t>
      </w:r>
      <w:r w:rsidRPr="006D3F36">
        <w:rPr>
          <w:rFonts w:ascii="Arial LatArm" w:eastAsia="Times New Roman" w:hAnsi="Arial LatArm" w:cs="Times New Roman"/>
          <w:snapToGrid w:val="0"/>
          <w:color w:val="000000" w:themeColor="text1"/>
          <w:szCs w:val="24"/>
        </w:rPr>
        <w:softHyphen/>
        <w:t>Ù³</w:t>
      </w:r>
      <w:r w:rsidRPr="006D3F36">
        <w:rPr>
          <w:rFonts w:ascii="Arial LatArm" w:eastAsia="Times New Roman" w:hAnsi="Arial LatArm" w:cs="Times New Roman"/>
          <w:snapToGrid w:val="0"/>
          <w:color w:val="000000" w:themeColor="text1"/>
          <w:szCs w:val="24"/>
        </w:rPr>
        <w:softHyphen/>
        <w:t>ñáí á</w:t>
      </w:r>
      <w:r w:rsidRPr="006D3F36">
        <w:rPr>
          <w:rFonts w:ascii="Arial LatArm" w:eastAsia="Times New Roman" w:hAnsi="Arial LatArm" w:cs="Times New Roman"/>
          <w:snapToGrid w:val="0"/>
          <w:color w:val="000000" w:themeColor="text1"/>
          <w:szCs w:val="24"/>
        </w:rPr>
        <w:softHyphen/>
        <w:t>ñáß</w:t>
      </w:r>
      <w:r w:rsidRPr="006D3F36">
        <w:rPr>
          <w:rFonts w:ascii="Arial LatArm" w:eastAsia="Times New Roman" w:hAnsi="Arial LatArm" w:cs="Times New Roman"/>
          <w:snapToGrid w:val="0"/>
          <w:color w:val="000000" w:themeColor="text1"/>
          <w:szCs w:val="24"/>
        </w:rPr>
        <w:softHyphen/>
        <w:t>íáõÙ ¿ Ñ³ß</w:t>
      </w:r>
      <w:r w:rsidRPr="006D3F36">
        <w:rPr>
          <w:rFonts w:ascii="Arial LatArm" w:eastAsia="Times New Roman" w:hAnsi="Arial LatArm" w:cs="Times New Roman"/>
          <w:snapToGrid w:val="0"/>
          <w:color w:val="000000" w:themeColor="text1"/>
          <w:szCs w:val="24"/>
        </w:rPr>
        <w:softHyphen/>
        <w:t>í³ñ</w:t>
      </w:r>
      <w:r w:rsidRPr="006D3F36">
        <w:rPr>
          <w:rFonts w:ascii="Arial LatArm" w:eastAsia="Times New Roman" w:hAnsi="Arial LatArm" w:cs="Times New Roman"/>
          <w:snapToGrid w:val="0"/>
          <w:color w:val="000000" w:themeColor="text1"/>
          <w:szCs w:val="24"/>
        </w:rPr>
        <w:softHyphen/>
        <w:t>Ï³</w:t>
      </w:r>
      <w:r w:rsidRPr="006D3F36">
        <w:rPr>
          <w:rFonts w:ascii="Arial LatArm" w:eastAsia="Times New Roman" w:hAnsi="Arial LatArm" w:cs="Times New Roman"/>
          <w:snapToGrid w:val="0"/>
          <w:color w:val="000000" w:themeColor="text1"/>
          <w:szCs w:val="24"/>
        </w:rPr>
        <w:softHyphen/>
        <w:t>ÛÇÝ Å³</w:t>
      </w:r>
      <w:r w:rsidRPr="006D3F36">
        <w:rPr>
          <w:rFonts w:ascii="Arial LatArm" w:eastAsia="Times New Roman" w:hAnsi="Arial LatArm" w:cs="Times New Roman"/>
          <w:snapToGrid w:val="0"/>
          <w:color w:val="000000" w:themeColor="text1"/>
          <w:szCs w:val="24"/>
        </w:rPr>
        <w:softHyphen/>
        <w:t>Ù³</w:t>
      </w:r>
      <w:r w:rsidRPr="006D3F36">
        <w:rPr>
          <w:rFonts w:ascii="Arial LatArm" w:eastAsia="Times New Roman" w:hAnsi="Arial LatArm" w:cs="Times New Roman"/>
          <w:snapToGrid w:val="0"/>
          <w:color w:val="000000" w:themeColor="text1"/>
          <w:szCs w:val="24"/>
        </w:rPr>
        <w:softHyphen/>
        <w:t>Ý³</w:t>
      </w:r>
      <w:r w:rsidRPr="006D3F36">
        <w:rPr>
          <w:rFonts w:ascii="Arial LatArm" w:eastAsia="Times New Roman" w:hAnsi="Arial LatArm" w:cs="Times New Roman"/>
          <w:snapToGrid w:val="0"/>
          <w:color w:val="000000" w:themeColor="text1"/>
          <w:szCs w:val="24"/>
        </w:rPr>
        <w:softHyphen/>
        <w:t>Ï³</w:t>
      </w:r>
      <w:r w:rsidRPr="006D3F36">
        <w:rPr>
          <w:rFonts w:ascii="Arial LatArm" w:eastAsia="Times New Roman" w:hAnsi="Arial LatArm" w:cs="Times New Roman"/>
          <w:snapToGrid w:val="0"/>
          <w:color w:val="000000" w:themeColor="text1"/>
          <w:szCs w:val="24"/>
        </w:rPr>
        <w:softHyphen/>
        <w:t>Ñ³ï</w:t>
      </w:r>
      <w:r w:rsidRPr="006D3F36">
        <w:rPr>
          <w:rFonts w:ascii="Arial LatArm" w:eastAsia="Times New Roman" w:hAnsi="Arial LatArm" w:cs="Times New Roman"/>
          <w:snapToGrid w:val="0"/>
          <w:color w:val="000000" w:themeColor="text1"/>
          <w:szCs w:val="24"/>
        </w:rPr>
        <w:softHyphen/>
        <w:t>í³</w:t>
      </w:r>
      <w:r w:rsidRPr="006D3F36">
        <w:rPr>
          <w:rFonts w:ascii="Arial LatArm" w:eastAsia="Times New Roman" w:hAnsi="Arial LatArm" w:cs="Times New Roman"/>
          <w:snapToGrid w:val="0"/>
          <w:color w:val="000000" w:themeColor="text1"/>
          <w:szCs w:val="24"/>
        </w:rPr>
        <w:softHyphen/>
        <w:t>ÍáõÙ ó³Ý</w:t>
      </w:r>
      <w:r w:rsidRPr="006D3F36">
        <w:rPr>
          <w:rFonts w:ascii="Arial LatArm" w:eastAsia="Times New Roman" w:hAnsi="Arial LatArm" w:cs="Times New Roman"/>
          <w:snapToGrid w:val="0"/>
          <w:color w:val="000000" w:themeColor="text1"/>
          <w:szCs w:val="24"/>
        </w:rPr>
        <w:softHyphen/>
        <w:t>óÇ ïíÛ³É ï³ñ</w:t>
      </w:r>
      <w:r w:rsidRPr="006D3F36">
        <w:rPr>
          <w:rFonts w:ascii="Arial LatArm" w:eastAsia="Times New Roman" w:hAnsi="Arial LatArm" w:cs="Times New Roman"/>
          <w:snapToGrid w:val="0"/>
          <w:color w:val="000000" w:themeColor="text1"/>
          <w:szCs w:val="24"/>
        </w:rPr>
        <w:softHyphen/>
        <w:t>ñáõÙ ¿</w:t>
      </w:r>
      <w:r w:rsidRPr="006D3F36">
        <w:rPr>
          <w:rFonts w:ascii="Arial LatArm" w:eastAsia="Times New Roman" w:hAnsi="Arial LatArm" w:cs="Times New Roman"/>
          <w:snapToGrid w:val="0"/>
          <w:color w:val="000000" w:themeColor="text1"/>
          <w:szCs w:val="24"/>
        </w:rPr>
        <w:softHyphen/>
        <w:t>É»Ïï</w:t>
      </w:r>
      <w:r w:rsidRPr="006D3F36">
        <w:rPr>
          <w:rFonts w:ascii="Arial LatArm" w:eastAsia="Times New Roman" w:hAnsi="Arial LatArm" w:cs="Times New Roman"/>
          <w:snapToGrid w:val="0"/>
          <w:color w:val="000000" w:themeColor="text1"/>
          <w:szCs w:val="24"/>
        </w:rPr>
        <w:softHyphen/>
        <w:t>ñ³¿</w:t>
      </w:r>
      <w:r w:rsidRPr="006D3F36">
        <w:rPr>
          <w:rFonts w:ascii="Arial LatArm" w:eastAsia="Times New Roman" w:hAnsi="Arial LatArm" w:cs="Times New Roman"/>
          <w:snapToGrid w:val="0"/>
          <w:color w:val="000000" w:themeColor="text1"/>
          <w:szCs w:val="24"/>
        </w:rPr>
        <w:softHyphen/>
        <w:t>Ý»ñ</w:t>
      </w:r>
      <w:r w:rsidRPr="006D3F36">
        <w:rPr>
          <w:rFonts w:ascii="Arial LatArm" w:eastAsia="Times New Roman" w:hAnsi="Arial LatArm" w:cs="Times New Roman"/>
          <w:snapToGrid w:val="0"/>
          <w:color w:val="000000" w:themeColor="text1"/>
          <w:szCs w:val="24"/>
        </w:rPr>
        <w:softHyphen/>
        <w:t>·Ç³</w:t>
      </w:r>
      <w:r w:rsidRPr="006D3F36">
        <w:rPr>
          <w:rFonts w:ascii="Arial LatArm" w:eastAsia="Times New Roman" w:hAnsi="Arial LatArm" w:cs="Times New Roman"/>
          <w:snapToGrid w:val="0"/>
          <w:color w:val="000000" w:themeColor="text1"/>
          <w:szCs w:val="24"/>
        </w:rPr>
        <w:softHyphen/>
        <w:t>ÛÇ Ïá</w:t>
      </w:r>
      <w:r w:rsidRPr="006D3F36">
        <w:rPr>
          <w:rFonts w:ascii="Arial LatArm" w:eastAsia="Times New Roman" w:hAnsi="Arial LatArm" w:cs="Times New Roman"/>
          <w:snapToGrid w:val="0"/>
          <w:color w:val="000000" w:themeColor="text1"/>
          <w:szCs w:val="24"/>
        </w:rPr>
        <w:softHyphen/>
        <w:t>ñáõë</w:t>
      </w:r>
      <w:r w:rsidRPr="006D3F36">
        <w:rPr>
          <w:rFonts w:ascii="Arial LatArm" w:eastAsia="Times New Roman" w:hAnsi="Arial LatArm" w:cs="Times New Roman"/>
          <w:snapToGrid w:val="0"/>
          <w:color w:val="000000" w:themeColor="text1"/>
          <w:szCs w:val="24"/>
        </w:rPr>
        <w:softHyphen/>
        <w:t>ïÁ: àÕç ¿</w:t>
      </w:r>
      <w:r w:rsidRPr="006D3F36">
        <w:rPr>
          <w:rFonts w:ascii="Arial LatArm" w:eastAsia="Times New Roman" w:hAnsi="Arial LatArm" w:cs="Times New Roman"/>
          <w:snapToGrid w:val="0"/>
          <w:color w:val="000000" w:themeColor="text1"/>
          <w:szCs w:val="24"/>
        </w:rPr>
        <w:softHyphen/>
        <w:t>É»Ïï</w:t>
      </w:r>
      <w:r w:rsidRPr="006D3F36">
        <w:rPr>
          <w:rFonts w:ascii="Arial LatArm" w:eastAsia="Times New Roman" w:hAnsi="Arial LatArm" w:cs="Times New Roman"/>
          <w:snapToGrid w:val="0"/>
          <w:color w:val="000000" w:themeColor="text1"/>
          <w:szCs w:val="24"/>
        </w:rPr>
        <w:softHyphen/>
        <w:t>ñ³</w:t>
      </w:r>
      <w:r w:rsidRPr="006D3F36">
        <w:rPr>
          <w:rFonts w:ascii="Arial LatArm" w:eastAsia="Times New Roman" w:hAnsi="Arial LatArm" w:cs="Times New Roman"/>
          <w:snapToGrid w:val="0"/>
          <w:color w:val="000000" w:themeColor="text1"/>
          <w:szCs w:val="24"/>
        </w:rPr>
        <w:softHyphen/>
        <w:t>Ï³Ý ó³Ý</w:t>
      </w:r>
      <w:r w:rsidRPr="006D3F36">
        <w:rPr>
          <w:rFonts w:ascii="Arial LatArm" w:eastAsia="Times New Roman" w:hAnsi="Arial LatArm" w:cs="Times New Roman"/>
          <w:snapToGrid w:val="0"/>
          <w:color w:val="000000" w:themeColor="text1"/>
          <w:szCs w:val="24"/>
        </w:rPr>
        <w:softHyphen/>
        <w:t>óáõÙ ¿</w:t>
      </w:r>
      <w:r w:rsidRPr="006D3F36">
        <w:rPr>
          <w:rFonts w:ascii="Arial LatArm" w:eastAsia="Times New Roman" w:hAnsi="Arial LatArm" w:cs="Times New Roman"/>
          <w:snapToGrid w:val="0"/>
          <w:color w:val="000000" w:themeColor="text1"/>
          <w:szCs w:val="24"/>
        </w:rPr>
        <w:softHyphen/>
        <w:t>É»Ïï</w:t>
      </w:r>
      <w:r w:rsidRPr="006D3F36">
        <w:rPr>
          <w:rFonts w:ascii="Arial LatArm" w:eastAsia="Times New Roman" w:hAnsi="Arial LatArm" w:cs="Times New Roman"/>
          <w:snapToGrid w:val="0"/>
          <w:color w:val="000000" w:themeColor="text1"/>
          <w:szCs w:val="24"/>
        </w:rPr>
        <w:softHyphen/>
        <w:t>ñ³¿</w:t>
      </w:r>
      <w:r w:rsidRPr="006D3F36">
        <w:rPr>
          <w:rFonts w:ascii="Arial LatArm" w:eastAsia="Times New Roman" w:hAnsi="Arial LatArm" w:cs="Times New Roman"/>
          <w:snapToGrid w:val="0"/>
          <w:color w:val="000000" w:themeColor="text1"/>
          <w:szCs w:val="24"/>
        </w:rPr>
        <w:softHyphen/>
        <w:t>Ý»ñ</w:t>
      </w:r>
      <w:r w:rsidRPr="006D3F36">
        <w:rPr>
          <w:rFonts w:ascii="Arial LatArm" w:eastAsia="Times New Roman" w:hAnsi="Arial LatArm" w:cs="Times New Roman"/>
          <w:snapToGrid w:val="0"/>
          <w:color w:val="000000" w:themeColor="text1"/>
          <w:szCs w:val="24"/>
        </w:rPr>
        <w:softHyphen/>
        <w:t>·Ç³</w:t>
      </w:r>
      <w:r w:rsidRPr="006D3F36">
        <w:rPr>
          <w:rFonts w:ascii="Arial LatArm" w:eastAsia="Times New Roman" w:hAnsi="Arial LatArm" w:cs="Times New Roman"/>
          <w:snapToGrid w:val="0"/>
          <w:color w:val="000000" w:themeColor="text1"/>
          <w:szCs w:val="24"/>
        </w:rPr>
        <w:softHyphen/>
        <w:t>ÛÇ Ïá</w:t>
      </w:r>
      <w:r w:rsidRPr="006D3F36">
        <w:rPr>
          <w:rFonts w:ascii="Arial LatArm" w:eastAsia="Times New Roman" w:hAnsi="Arial LatArm" w:cs="Times New Roman"/>
          <w:snapToGrid w:val="0"/>
          <w:color w:val="000000" w:themeColor="text1"/>
          <w:szCs w:val="24"/>
        </w:rPr>
        <w:softHyphen/>
        <w:t>ñáõë</w:t>
      </w:r>
      <w:r w:rsidRPr="006D3F36">
        <w:rPr>
          <w:rFonts w:ascii="Arial LatArm" w:eastAsia="Times New Roman" w:hAnsi="Arial LatArm" w:cs="Times New Roman"/>
          <w:snapToGrid w:val="0"/>
          <w:color w:val="000000" w:themeColor="text1"/>
          <w:szCs w:val="24"/>
        </w:rPr>
        <w:softHyphen/>
        <w:t>ïÁ á</w:t>
      </w:r>
      <w:r w:rsidRPr="006D3F36">
        <w:rPr>
          <w:rFonts w:ascii="Arial LatArm" w:eastAsia="Times New Roman" w:hAnsi="Arial LatArm" w:cs="Times New Roman"/>
          <w:snapToGrid w:val="0"/>
          <w:color w:val="000000" w:themeColor="text1"/>
          <w:szCs w:val="24"/>
        </w:rPr>
        <w:softHyphen/>
        <w:t>ñáß</w:t>
      </w:r>
      <w:r w:rsidRPr="006D3F36">
        <w:rPr>
          <w:rFonts w:ascii="Arial LatArm" w:eastAsia="Times New Roman" w:hAnsi="Arial LatArm" w:cs="Times New Roman"/>
          <w:snapToGrid w:val="0"/>
          <w:color w:val="000000" w:themeColor="text1"/>
          <w:szCs w:val="24"/>
        </w:rPr>
        <w:softHyphen/>
        <w:t>íáõÙ ¿ áñ</w:t>
      </w:r>
      <w:r w:rsidRPr="006D3F36">
        <w:rPr>
          <w:rFonts w:ascii="Arial LatArm" w:eastAsia="Times New Roman" w:hAnsi="Arial LatArm" w:cs="Times New Roman"/>
          <w:snapToGrid w:val="0"/>
          <w:color w:val="000000" w:themeColor="text1"/>
          <w:szCs w:val="24"/>
        </w:rPr>
        <w:softHyphen/>
        <w:t>å»ë Ýñ³ ³é³Ý</w:t>
      </w:r>
      <w:r w:rsidRPr="006D3F36">
        <w:rPr>
          <w:rFonts w:ascii="Arial LatArm" w:eastAsia="Times New Roman" w:hAnsi="Arial LatArm" w:cs="Times New Roman"/>
          <w:snapToGrid w:val="0"/>
          <w:color w:val="000000" w:themeColor="text1"/>
          <w:szCs w:val="24"/>
        </w:rPr>
        <w:softHyphen/>
        <w:t>ÓÇÝ ï³ñ</w:t>
      </w:r>
      <w:r w:rsidRPr="006D3F36">
        <w:rPr>
          <w:rFonts w:ascii="Arial LatArm" w:eastAsia="Times New Roman" w:hAnsi="Arial LatArm" w:cs="Times New Roman"/>
          <w:snapToGrid w:val="0"/>
          <w:color w:val="000000" w:themeColor="text1"/>
          <w:szCs w:val="24"/>
        </w:rPr>
        <w:softHyphen/>
        <w:t>ñ»</w:t>
      </w:r>
      <w:r w:rsidRPr="006D3F36">
        <w:rPr>
          <w:rFonts w:ascii="Arial LatArm" w:eastAsia="Times New Roman" w:hAnsi="Arial LatArm" w:cs="Times New Roman"/>
          <w:snapToGrid w:val="0"/>
          <w:color w:val="000000" w:themeColor="text1"/>
          <w:szCs w:val="24"/>
        </w:rPr>
        <w:softHyphen/>
        <w:t>ñáõÙ ¿</w:t>
      </w:r>
      <w:r w:rsidRPr="006D3F36">
        <w:rPr>
          <w:rFonts w:ascii="Arial LatArm" w:eastAsia="Times New Roman" w:hAnsi="Arial LatArm" w:cs="Times New Roman"/>
          <w:snapToGrid w:val="0"/>
          <w:color w:val="000000" w:themeColor="text1"/>
          <w:szCs w:val="24"/>
        </w:rPr>
        <w:softHyphen/>
        <w:t>É»Ïï</w:t>
      </w:r>
      <w:r w:rsidRPr="006D3F36">
        <w:rPr>
          <w:rFonts w:ascii="Arial LatArm" w:eastAsia="Times New Roman" w:hAnsi="Arial LatArm" w:cs="Times New Roman"/>
          <w:snapToGrid w:val="0"/>
          <w:color w:val="000000" w:themeColor="text1"/>
          <w:szCs w:val="24"/>
        </w:rPr>
        <w:softHyphen/>
        <w:t>ñ³¿</w:t>
      </w:r>
      <w:r w:rsidRPr="006D3F36">
        <w:rPr>
          <w:rFonts w:ascii="Arial LatArm" w:eastAsia="Times New Roman" w:hAnsi="Arial LatArm" w:cs="Times New Roman"/>
          <w:snapToGrid w:val="0"/>
          <w:color w:val="000000" w:themeColor="text1"/>
          <w:szCs w:val="24"/>
        </w:rPr>
        <w:softHyphen/>
        <w:t>Ý»ñ</w:t>
      </w:r>
      <w:r w:rsidRPr="006D3F36">
        <w:rPr>
          <w:rFonts w:ascii="Arial LatArm" w:eastAsia="Times New Roman" w:hAnsi="Arial LatArm" w:cs="Times New Roman"/>
          <w:snapToGrid w:val="0"/>
          <w:color w:val="000000" w:themeColor="text1"/>
          <w:szCs w:val="24"/>
        </w:rPr>
        <w:softHyphen/>
        <w:t>·Ç³</w:t>
      </w:r>
      <w:r w:rsidRPr="006D3F36">
        <w:rPr>
          <w:rFonts w:ascii="Arial LatArm" w:eastAsia="Times New Roman" w:hAnsi="Arial LatArm" w:cs="Times New Roman"/>
          <w:snapToGrid w:val="0"/>
          <w:color w:val="000000" w:themeColor="text1"/>
          <w:szCs w:val="24"/>
        </w:rPr>
        <w:softHyphen/>
        <w:t>ÛÇ Ïá</w:t>
      </w:r>
      <w:r w:rsidRPr="006D3F36">
        <w:rPr>
          <w:rFonts w:ascii="Arial LatArm" w:eastAsia="Times New Roman" w:hAnsi="Arial LatArm" w:cs="Times New Roman"/>
          <w:snapToGrid w:val="0"/>
          <w:color w:val="000000" w:themeColor="text1"/>
          <w:szCs w:val="24"/>
        </w:rPr>
        <w:softHyphen/>
        <w:t>ñáõëï</w:t>
      </w:r>
      <w:r w:rsidRPr="006D3F36">
        <w:rPr>
          <w:rFonts w:ascii="Arial LatArm" w:eastAsia="Times New Roman" w:hAnsi="Arial LatArm" w:cs="Times New Roman"/>
          <w:snapToGrid w:val="0"/>
          <w:color w:val="000000" w:themeColor="text1"/>
          <w:szCs w:val="24"/>
        </w:rPr>
        <w:softHyphen/>
        <w:t>Ý»</w:t>
      </w:r>
      <w:r w:rsidRPr="006D3F36">
        <w:rPr>
          <w:rFonts w:ascii="Arial LatArm" w:eastAsia="Times New Roman" w:hAnsi="Arial LatArm" w:cs="Times New Roman"/>
          <w:snapToGrid w:val="0"/>
          <w:color w:val="000000" w:themeColor="text1"/>
          <w:szCs w:val="24"/>
        </w:rPr>
        <w:softHyphen/>
        <w:t>ñÇ ·áõ</w:t>
      </w:r>
      <w:r w:rsidRPr="006D3F36">
        <w:rPr>
          <w:rFonts w:ascii="Arial LatArm" w:eastAsia="Times New Roman" w:hAnsi="Arial LatArm" w:cs="Times New Roman"/>
          <w:snapToGrid w:val="0"/>
          <w:color w:val="000000" w:themeColor="text1"/>
          <w:szCs w:val="24"/>
        </w:rPr>
        <w:softHyphen/>
        <w:t>Ù³ñ:</w:t>
      </w:r>
    </w:p>
    <w:p w14:paraId="124A5013"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szCs w:val="24"/>
        </w:rPr>
      </w:pPr>
      <w:r w:rsidRPr="006D3F36">
        <w:rPr>
          <w:rFonts w:ascii="Arial LatArm" w:eastAsia="Times New Roman" w:hAnsi="Arial LatArm" w:cs="Times New Roman"/>
          <w:b/>
          <w:snapToGrid w:val="0"/>
          <w:color w:val="000000" w:themeColor="text1"/>
          <w:szCs w:val="24"/>
        </w:rPr>
        <w:t>5.2. ¾</w:t>
      </w:r>
      <w:r w:rsidRPr="006D3F36">
        <w:rPr>
          <w:rFonts w:ascii="Arial LatArm" w:eastAsia="Times New Roman" w:hAnsi="Arial LatArm" w:cs="Times New Roman"/>
          <w:b/>
          <w:snapToGrid w:val="0"/>
          <w:color w:val="000000" w:themeColor="text1"/>
          <w:szCs w:val="24"/>
        </w:rPr>
        <w:softHyphen/>
        <w:t>É»Ïï</w:t>
      </w:r>
      <w:r w:rsidRPr="006D3F36">
        <w:rPr>
          <w:rFonts w:ascii="Arial LatArm" w:eastAsia="Times New Roman" w:hAnsi="Arial LatArm" w:cs="Times New Roman"/>
          <w:b/>
          <w:snapToGrid w:val="0"/>
          <w:color w:val="000000" w:themeColor="text1"/>
          <w:szCs w:val="24"/>
        </w:rPr>
        <w:softHyphen/>
        <w:t>ñ³¿</w:t>
      </w:r>
      <w:r w:rsidRPr="006D3F36">
        <w:rPr>
          <w:rFonts w:ascii="Arial LatArm" w:eastAsia="Times New Roman" w:hAnsi="Arial LatArm" w:cs="Times New Roman"/>
          <w:b/>
          <w:snapToGrid w:val="0"/>
          <w:color w:val="000000" w:themeColor="text1"/>
          <w:szCs w:val="24"/>
        </w:rPr>
        <w:softHyphen/>
        <w:t>Ý»ñ</w:t>
      </w:r>
      <w:r w:rsidRPr="006D3F36">
        <w:rPr>
          <w:rFonts w:ascii="Arial LatArm" w:eastAsia="Times New Roman" w:hAnsi="Arial LatArm" w:cs="Times New Roman"/>
          <w:b/>
          <w:snapToGrid w:val="0"/>
          <w:color w:val="000000" w:themeColor="text1"/>
          <w:szCs w:val="24"/>
        </w:rPr>
        <w:softHyphen/>
        <w:t>·Ç³</w:t>
      </w:r>
      <w:r w:rsidRPr="006D3F36">
        <w:rPr>
          <w:rFonts w:ascii="Arial LatArm" w:eastAsia="Times New Roman" w:hAnsi="Arial LatArm" w:cs="Times New Roman"/>
          <w:b/>
          <w:snapToGrid w:val="0"/>
          <w:color w:val="000000" w:themeColor="text1"/>
          <w:szCs w:val="24"/>
        </w:rPr>
        <w:softHyphen/>
        <w:t>ÛÇ ï»Ë</w:t>
      </w:r>
      <w:r w:rsidRPr="006D3F36">
        <w:rPr>
          <w:rFonts w:ascii="Arial LatArm" w:eastAsia="Times New Roman" w:hAnsi="Arial LatArm" w:cs="Times New Roman"/>
          <w:b/>
          <w:snapToGrid w:val="0"/>
          <w:color w:val="000000" w:themeColor="text1"/>
          <w:szCs w:val="24"/>
        </w:rPr>
        <w:softHyphen/>
        <w:t>ÝÇ</w:t>
      </w:r>
      <w:r w:rsidRPr="006D3F36">
        <w:rPr>
          <w:rFonts w:ascii="Arial LatArm" w:eastAsia="Times New Roman" w:hAnsi="Arial LatArm" w:cs="Times New Roman"/>
          <w:b/>
          <w:snapToGrid w:val="0"/>
          <w:color w:val="000000" w:themeColor="text1"/>
          <w:szCs w:val="24"/>
        </w:rPr>
        <w:softHyphen/>
        <w:t>Ï³</w:t>
      </w:r>
      <w:r w:rsidRPr="006D3F36">
        <w:rPr>
          <w:rFonts w:ascii="Arial LatArm" w:eastAsia="Times New Roman" w:hAnsi="Arial LatArm" w:cs="Times New Roman"/>
          <w:b/>
          <w:snapToGrid w:val="0"/>
          <w:color w:val="000000" w:themeColor="text1"/>
          <w:szCs w:val="24"/>
        </w:rPr>
        <w:softHyphen/>
        <w:t>Ï³Ý Ïá</w:t>
      </w:r>
      <w:r w:rsidRPr="006D3F36">
        <w:rPr>
          <w:rFonts w:ascii="Arial LatArm" w:eastAsia="Times New Roman" w:hAnsi="Arial LatArm" w:cs="Times New Roman"/>
          <w:b/>
          <w:snapToGrid w:val="0"/>
          <w:color w:val="000000" w:themeColor="text1"/>
          <w:szCs w:val="24"/>
        </w:rPr>
        <w:softHyphen/>
        <w:t>ñáñëï</w:t>
      </w:r>
      <w:r w:rsidRPr="006D3F36">
        <w:rPr>
          <w:rFonts w:ascii="Arial LatArm" w:eastAsia="Times New Roman" w:hAnsi="Arial LatArm" w:cs="Times New Roman"/>
          <w:b/>
          <w:snapToGrid w:val="0"/>
          <w:color w:val="000000" w:themeColor="text1"/>
          <w:szCs w:val="24"/>
        </w:rPr>
        <w:softHyphen/>
        <w:t>Ç ³ÛÉ µ³Õ³¹ñÇãÝ»ñ:</w:t>
      </w:r>
      <w:r w:rsidRPr="006D3F36">
        <w:rPr>
          <w:rFonts w:ascii="Arial LatArm" w:eastAsia="Times New Roman" w:hAnsi="Arial LatArm" w:cs="Times New Roman"/>
          <w:snapToGrid w:val="0"/>
          <w:color w:val="000000" w:themeColor="text1"/>
          <w:szCs w:val="24"/>
        </w:rPr>
        <w:t xml:space="preserve"> ¸ñ³Ýó ÃíÇÝ »Ý ¹³ë</w:t>
      </w:r>
      <w:r w:rsidRPr="006D3F36">
        <w:rPr>
          <w:rFonts w:ascii="Arial LatArm" w:eastAsia="Times New Roman" w:hAnsi="Arial LatArm" w:cs="Times New Roman"/>
          <w:snapToGrid w:val="0"/>
          <w:color w:val="000000" w:themeColor="text1"/>
          <w:szCs w:val="24"/>
        </w:rPr>
        <w:softHyphen/>
        <w:t>íáõÙ Ïá</w:t>
      </w:r>
      <w:r w:rsidRPr="006D3F36">
        <w:rPr>
          <w:rFonts w:ascii="Arial LatArm" w:eastAsia="Times New Roman" w:hAnsi="Arial LatArm" w:cs="Times New Roman"/>
          <w:snapToGrid w:val="0"/>
          <w:color w:val="000000" w:themeColor="text1"/>
          <w:szCs w:val="24"/>
        </w:rPr>
        <w:softHyphen/>
        <w:t>ñáõëï</w:t>
      </w:r>
      <w:r w:rsidRPr="006D3F36">
        <w:rPr>
          <w:rFonts w:ascii="Arial LatArm" w:eastAsia="Times New Roman" w:hAnsi="Arial LatArm" w:cs="Times New Roman"/>
          <w:snapToGrid w:val="0"/>
          <w:color w:val="000000" w:themeColor="text1"/>
          <w:szCs w:val="24"/>
        </w:rPr>
        <w:softHyphen/>
        <w:t>Ý»</w:t>
      </w:r>
      <w:r w:rsidRPr="006D3F36">
        <w:rPr>
          <w:rFonts w:ascii="Arial LatArm" w:eastAsia="Times New Roman" w:hAnsi="Arial LatArm" w:cs="Times New Roman"/>
          <w:snapToGrid w:val="0"/>
          <w:color w:val="000000" w:themeColor="text1"/>
          <w:szCs w:val="24"/>
        </w:rPr>
        <w:softHyphen/>
        <w:t>ñÁ ¿</w:t>
      </w:r>
      <w:r w:rsidRPr="006D3F36">
        <w:rPr>
          <w:rFonts w:ascii="Arial LatArm" w:eastAsia="Times New Roman" w:hAnsi="Arial LatArm" w:cs="Times New Roman"/>
          <w:snapToGrid w:val="0"/>
          <w:color w:val="000000" w:themeColor="text1"/>
          <w:szCs w:val="24"/>
        </w:rPr>
        <w:softHyphen/>
        <w:t>É»Ïï</w:t>
      </w:r>
      <w:r w:rsidRPr="006D3F36">
        <w:rPr>
          <w:rFonts w:ascii="Arial LatArm" w:eastAsia="Times New Roman" w:hAnsi="Arial LatArm" w:cs="Times New Roman"/>
          <w:snapToGrid w:val="0"/>
          <w:color w:val="000000" w:themeColor="text1"/>
          <w:szCs w:val="24"/>
        </w:rPr>
        <w:softHyphen/>
        <w:t>ñ³</w:t>
      </w:r>
      <w:r w:rsidRPr="006D3F36">
        <w:rPr>
          <w:rFonts w:ascii="Arial LatArm" w:eastAsia="Times New Roman" w:hAnsi="Arial LatArm" w:cs="Times New Roman"/>
          <w:snapToGrid w:val="0"/>
          <w:color w:val="000000" w:themeColor="text1"/>
          <w:szCs w:val="24"/>
        </w:rPr>
        <w:softHyphen/>
        <w:t>Ï³Ý ó³Ý</w:t>
      </w:r>
      <w:r w:rsidRPr="006D3F36">
        <w:rPr>
          <w:rFonts w:ascii="Arial LatArm" w:eastAsia="Times New Roman" w:hAnsi="Arial LatArm" w:cs="Times New Roman"/>
          <w:snapToGrid w:val="0"/>
          <w:color w:val="000000" w:themeColor="text1"/>
          <w:szCs w:val="24"/>
        </w:rPr>
        <w:softHyphen/>
        <w:t>óÇ ã³</w:t>
      </w:r>
      <w:r w:rsidRPr="006D3F36">
        <w:rPr>
          <w:rFonts w:ascii="Arial LatArm" w:eastAsia="Times New Roman" w:hAnsi="Arial LatArm" w:cs="Times New Roman"/>
          <w:snapToGrid w:val="0"/>
          <w:color w:val="000000" w:themeColor="text1"/>
          <w:szCs w:val="24"/>
        </w:rPr>
        <w:softHyphen/>
        <w:t>÷Çã Ñ³</w:t>
      </w:r>
      <w:r w:rsidRPr="006D3F36">
        <w:rPr>
          <w:rFonts w:ascii="Arial LatArm" w:eastAsia="Times New Roman" w:hAnsi="Arial LatArm" w:cs="Times New Roman"/>
          <w:snapToGrid w:val="0"/>
          <w:color w:val="000000" w:themeColor="text1"/>
          <w:szCs w:val="24"/>
        </w:rPr>
        <w:softHyphen/>
        <w:t>Ù³</w:t>
      </w:r>
      <w:r w:rsidRPr="006D3F36">
        <w:rPr>
          <w:rFonts w:ascii="Arial LatArm" w:eastAsia="Times New Roman" w:hAnsi="Arial LatArm" w:cs="Times New Roman"/>
          <w:snapToGrid w:val="0"/>
          <w:color w:val="000000" w:themeColor="text1"/>
          <w:szCs w:val="24"/>
        </w:rPr>
        <w:softHyphen/>
        <w:t>ÉÇñ</w:t>
      </w:r>
      <w:r w:rsidRPr="006D3F36">
        <w:rPr>
          <w:rFonts w:ascii="Arial LatArm" w:eastAsia="Times New Roman" w:hAnsi="Arial LatArm" w:cs="Times New Roman"/>
          <w:snapToGrid w:val="0"/>
          <w:color w:val="000000" w:themeColor="text1"/>
          <w:szCs w:val="24"/>
        </w:rPr>
        <w:softHyphen/>
        <w:t>Ý»</w:t>
      </w:r>
      <w:r w:rsidRPr="006D3F36">
        <w:rPr>
          <w:rFonts w:ascii="Arial LatArm" w:eastAsia="Times New Roman" w:hAnsi="Arial LatArm" w:cs="Times New Roman"/>
          <w:snapToGrid w:val="0"/>
          <w:color w:val="000000" w:themeColor="text1"/>
          <w:szCs w:val="24"/>
        </w:rPr>
        <w:softHyphen/>
        <w:t>ñáõÙ (Ñá</w:t>
      </w:r>
      <w:r w:rsidRPr="006D3F36">
        <w:rPr>
          <w:rFonts w:ascii="Arial LatArm" w:eastAsia="Times New Roman" w:hAnsi="Arial LatArm" w:cs="Times New Roman"/>
          <w:snapToGrid w:val="0"/>
          <w:color w:val="000000" w:themeColor="text1"/>
          <w:szCs w:val="24"/>
        </w:rPr>
        <w:softHyphen/>
        <w:t>ë³Ý</w:t>
      </w:r>
      <w:r w:rsidRPr="006D3F36">
        <w:rPr>
          <w:rFonts w:ascii="Arial LatArm" w:eastAsia="Times New Roman" w:hAnsi="Arial LatArm" w:cs="Times New Roman"/>
          <w:snapToGrid w:val="0"/>
          <w:color w:val="000000" w:themeColor="text1"/>
          <w:szCs w:val="24"/>
        </w:rPr>
        <w:softHyphen/>
        <w:t>ùÇ ¨ É³ñ</w:t>
      </w:r>
      <w:r w:rsidRPr="006D3F36">
        <w:rPr>
          <w:rFonts w:ascii="Arial LatArm" w:eastAsia="Times New Roman" w:hAnsi="Arial LatArm" w:cs="Times New Roman"/>
          <w:snapToGrid w:val="0"/>
          <w:color w:val="000000" w:themeColor="text1"/>
          <w:szCs w:val="24"/>
        </w:rPr>
        <w:softHyphen/>
        <w:t>Ù³Ý ïñ³Ýë</w:t>
      </w:r>
      <w:r w:rsidRPr="006D3F36">
        <w:rPr>
          <w:rFonts w:ascii="Arial LatArm" w:eastAsia="Times New Roman" w:hAnsi="Arial LatArm" w:cs="Times New Roman"/>
          <w:snapToGrid w:val="0"/>
          <w:color w:val="000000" w:themeColor="text1"/>
          <w:szCs w:val="24"/>
        </w:rPr>
        <w:softHyphen/>
        <w:t>ýáñ</w:t>
      </w:r>
      <w:r w:rsidRPr="006D3F36">
        <w:rPr>
          <w:rFonts w:ascii="Arial LatArm" w:eastAsia="Times New Roman" w:hAnsi="Arial LatArm" w:cs="Times New Roman"/>
          <w:snapToGrid w:val="0"/>
          <w:color w:val="000000" w:themeColor="text1"/>
          <w:szCs w:val="24"/>
        </w:rPr>
        <w:softHyphen/>
        <w:t>Ù³</w:t>
      </w:r>
      <w:r w:rsidRPr="006D3F36">
        <w:rPr>
          <w:rFonts w:ascii="Arial LatArm" w:eastAsia="Times New Roman" w:hAnsi="Arial LatArm" w:cs="Times New Roman"/>
          <w:snapToGrid w:val="0"/>
          <w:color w:val="000000" w:themeColor="text1"/>
          <w:szCs w:val="24"/>
        </w:rPr>
        <w:softHyphen/>
        <w:t>ïáñ</w:t>
      </w:r>
      <w:r w:rsidRPr="006D3F36">
        <w:rPr>
          <w:rFonts w:ascii="Arial LatArm" w:eastAsia="Times New Roman" w:hAnsi="Arial LatArm" w:cs="Times New Roman"/>
          <w:snapToGrid w:val="0"/>
          <w:color w:val="000000" w:themeColor="text1"/>
          <w:szCs w:val="24"/>
        </w:rPr>
        <w:softHyphen/>
        <w:t>Ý»ñ, ¿</w:t>
      </w:r>
      <w:r w:rsidRPr="006D3F36">
        <w:rPr>
          <w:rFonts w:ascii="Arial LatArm" w:eastAsia="Times New Roman" w:hAnsi="Arial LatArm" w:cs="Times New Roman"/>
          <w:snapToGrid w:val="0"/>
          <w:color w:val="000000" w:themeColor="text1"/>
          <w:szCs w:val="24"/>
        </w:rPr>
        <w:softHyphen/>
        <w:t>É»Ïï</w:t>
      </w:r>
      <w:r w:rsidRPr="006D3F36">
        <w:rPr>
          <w:rFonts w:ascii="Arial LatArm" w:eastAsia="Times New Roman" w:hAnsi="Arial LatArm" w:cs="Times New Roman"/>
          <w:snapToGrid w:val="0"/>
          <w:color w:val="000000" w:themeColor="text1"/>
          <w:szCs w:val="24"/>
        </w:rPr>
        <w:softHyphen/>
        <w:t>ñ³</w:t>
      </w:r>
      <w:r w:rsidRPr="006D3F36">
        <w:rPr>
          <w:rFonts w:ascii="Arial LatArm" w:eastAsia="Times New Roman" w:hAnsi="Arial LatArm" w:cs="Times New Roman"/>
          <w:snapToGrid w:val="0"/>
          <w:color w:val="000000" w:themeColor="text1"/>
          <w:szCs w:val="24"/>
        </w:rPr>
        <w:softHyphen/>
        <w:t>Ñ³ß</w:t>
      </w:r>
      <w:r w:rsidRPr="006D3F36">
        <w:rPr>
          <w:rFonts w:ascii="Arial LatArm" w:eastAsia="Times New Roman" w:hAnsi="Arial LatArm" w:cs="Times New Roman"/>
          <w:snapToGrid w:val="0"/>
          <w:color w:val="000000" w:themeColor="text1"/>
          <w:szCs w:val="24"/>
        </w:rPr>
        <w:softHyphen/>
        <w:t>íÇã</w:t>
      </w:r>
      <w:r w:rsidRPr="006D3F36">
        <w:rPr>
          <w:rFonts w:ascii="Arial LatArm" w:eastAsia="Times New Roman" w:hAnsi="Arial LatArm" w:cs="Times New Roman"/>
          <w:snapToGrid w:val="0"/>
          <w:color w:val="000000" w:themeColor="text1"/>
          <w:szCs w:val="24"/>
        </w:rPr>
        <w:softHyphen/>
        <w:t>Ý»ñ, ã³÷</w:t>
      </w:r>
      <w:r w:rsidRPr="006D3F36">
        <w:rPr>
          <w:rFonts w:ascii="Arial LatArm" w:eastAsia="Times New Roman" w:hAnsi="Arial LatArm" w:cs="Times New Roman"/>
          <w:snapToGrid w:val="0"/>
          <w:color w:val="000000" w:themeColor="text1"/>
          <w:szCs w:val="24"/>
        </w:rPr>
        <w:softHyphen/>
        <w:t>Ù³Ý »ñÏ</w:t>
      </w:r>
      <w:r w:rsidRPr="006D3F36">
        <w:rPr>
          <w:rFonts w:ascii="Arial LatArm" w:eastAsia="Times New Roman" w:hAnsi="Arial LatArm" w:cs="Times New Roman"/>
          <w:snapToGrid w:val="0"/>
          <w:color w:val="000000" w:themeColor="text1"/>
          <w:szCs w:val="24"/>
        </w:rPr>
        <w:softHyphen/>
        <w:t>ñáñ</w:t>
      </w:r>
      <w:r w:rsidRPr="006D3F36">
        <w:rPr>
          <w:rFonts w:ascii="Arial LatArm" w:eastAsia="Times New Roman" w:hAnsi="Arial LatArm" w:cs="Times New Roman"/>
          <w:snapToGrid w:val="0"/>
          <w:color w:val="000000" w:themeColor="text1"/>
          <w:szCs w:val="24"/>
        </w:rPr>
        <w:softHyphen/>
        <w:t>¹³</w:t>
      </w:r>
      <w:r w:rsidRPr="006D3F36">
        <w:rPr>
          <w:rFonts w:ascii="Arial LatArm" w:eastAsia="Times New Roman" w:hAnsi="Arial LatArm" w:cs="Times New Roman"/>
          <w:snapToGrid w:val="0"/>
          <w:color w:val="000000" w:themeColor="text1"/>
          <w:szCs w:val="24"/>
        </w:rPr>
        <w:softHyphen/>
        <w:t>ÛÇÝ ßÕÃ³</w:t>
      </w:r>
      <w:r w:rsidRPr="006D3F36">
        <w:rPr>
          <w:rFonts w:ascii="Arial LatArm" w:eastAsia="Times New Roman" w:hAnsi="Arial LatArm" w:cs="Times New Roman"/>
          <w:snapToGrid w:val="0"/>
          <w:color w:val="000000" w:themeColor="text1"/>
          <w:szCs w:val="24"/>
        </w:rPr>
        <w:softHyphen/>
        <w:t>Ý»ñ), ëÇÝù</w:t>
      </w:r>
      <w:r w:rsidRPr="006D3F36">
        <w:rPr>
          <w:rFonts w:ascii="Arial LatArm" w:eastAsia="Times New Roman" w:hAnsi="Arial LatArm" w:cs="Times New Roman"/>
          <w:snapToGrid w:val="0"/>
          <w:color w:val="000000" w:themeColor="text1"/>
          <w:szCs w:val="24"/>
        </w:rPr>
        <w:softHyphen/>
        <w:t>ñáÝ ÷áË</w:t>
      </w:r>
      <w:r w:rsidRPr="006D3F36">
        <w:rPr>
          <w:rFonts w:ascii="Arial LatArm" w:eastAsia="Times New Roman" w:hAnsi="Arial LatArm" w:cs="Times New Roman"/>
          <w:snapToGrid w:val="0"/>
          <w:color w:val="000000" w:themeColor="text1"/>
          <w:szCs w:val="24"/>
        </w:rPr>
        <w:softHyphen/>
        <w:t>Ñ³</w:t>
      </w:r>
      <w:r w:rsidRPr="006D3F36">
        <w:rPr>
          <w:rFonts w:ascii="Arial LatArm" w:eastAsia="Times New Roman" w:hAnsi="Arial LatArm" w:cs="Times New Roman"/>
          <w:snapToGrid w:val="0"/>
          <w:color w:val="000000" w:themeColor="text1"/>
          <w:szCs w:val="24"/>
        </w:rPr>
        <w:softHyphen/>
        <w:t>ïáõ</w:t>
      </w:r>
      <w:r w:rsidRPr="006D3F36">
        <w:rPr>
          <w:rFonts w:ascii="Arial LatArm" w:eastAsia="Times New Roman" w:hAnsi="Arial LatArm" w:cs="Times New Roman"/>
          <w:snapToGrid w:val="0"/>
          <w:color w:val="000000" w:themeColor="text1"/>
          <w:szCs w:val="24"/>
        </w:rPr>
        <w:softHyphen/>
        <w:t>óÇã</w:t>
      </w:r>
      <w:r w:rsidRPr="006D3F36">
        <w:rPr>
          <w:rFonts w:ascii="Arial LatArm" w:eastAsia="Times New Roman" w:hAnsi="Arial LatArm" w:cs="Times New Roman"/>
          <w:snapToGrid w:val="0"/>
          <w:color w:val="000000" w:themeColor="text1"/>
          <w:szCs w:val="24"/>
        </w:rPr>
        <w:softHyphen/>
        <w:t>Ý»</w:t>
      </w:r>
      <w:r w:rsidRPr="006D3F36">
        <w:rPr>
          <w:rFonts w:ascii="Arial LatArm" w:eastAsia="Times New Roman" w:hAnsi="Arial LatArm" w:cs="Times New Roman"/>
          <w:snapToGrid w:val="0"/>
          <w:color w:val="000000" w:themeColor="text1"/>
          <w:szCs w:val="24"/>
        </w:rPr>
        <w:softHyphen/>
        <w:t>ñáõÙ ¨ »Ý</w:t>
      </w:r>
      <w:r w:rsidRPr="006D3F36">
        <w:rPr>
          <w:rFonts w:ascii="Arial LatArm" w:eastAsia="Times New Roman" w:hAnsi="Arial LatArm" w:cs="Times New Roman"/>
          <w:snapToGrid w:val="0"/>
          <w:color w:val="000000" w:themeColor="text1"/>
          <w:szCs w:val="24"/>
        </w:rPr>
        <w:softHyphen/>
        <w:t>Ã³</w:t>
      </w:r>
      <w:r w:rsidRPr="006D3F36">
        <w:rPr>
          <w:rFonts w:ascii="Arial LatArm" w:eastAsia="Times New Roman" w:hAnsi="Arial LatArm" w:cs="Times New Roman"/>
          <w:snapToGrid w:val="0"/>
          <w:color w:val="000000" w:themeColor="text1"/>
          <w:szCs w:val="24"/>
        </w:rPr>
        <w:softHyphen/>
        <w:t>Ï³</w:t>
      </w:r>
      <w:r w:rsidRPr="006D3F36">
        <w:rPr>
          <w:rFonts w:ascii="Arial LatArm" w:eastAsia="Times New Roman" w:hAnsi="Arial LatArm" w:cs="Times New Roman"/>
          <w:snapToGrid w:val="0"/>
          <w:color w:val="000000" w:themeColor="text1"/>
          <w:szCs w:val="24"/>
        </w:rPr>
        <w:softHyphen/>
        <w:t>Û³Ý</w:t>
      </w:r>
      <w:r w:rsidRPr="006D3F36">
        <w:rPr>
          <w:rFonts w:ascii="Arial LatArm" w:eastAsia="Times New Roman" w:hAnsi="Arial LatArm" w:cs="Times New Roman"/>
          <w:snapToGrid w:val="0"/>
          <w:color w:val="000000" w:themeColor="text1"/>
          <w:szCs w:val="24"/>
        </w:rPr>
        <w:softHyphen/>
        <w:t>Ý»</w:t>
      </w:r>
      <w:r w:rsidRPr="006D3F36">
        <w:rPr>
          <w:rFonts w:ascii="Arial LatArm" w:eastAsia="Times New Roman" w:hAnsi="Arial LatArm" w:cs="Times New Roman"/>
          <w:snapToGrid w:val="0"/>
          <w:color w:val="000000" w:themeColor="text1"/>
          <w:szCs w:val="24"/>
        </w:rPr>
        <w:softHyphen/>
        <w:t>ñÇ ë»</w:t>
      </w:r>
      <w:r w:rsidRPr="006D3F36">
        <w:rPr>
          <w:rFonts w:ascii="Arial LatArm" w:eastAsia="Times New Roman" w:hAnsi="Arial LatArm" w:cs="Times New Roman"/>
          <w:snapToGrid w:val="0"/>
          <w:color w:val="000000" w:themeColor="text1"/>
          <w:szCs w:val="24"/>
        </w:rPr>
        <w:softHyphen/>
        <w:t>÷³</w:t>
      </w:r>
      <w:r w:rsidRPr="006D3F36">
        <w:rPr>
          <w:rFonts w:ascii="Arial LatArm" w:eastAsia="Times New Roman" w:hAnsi="Arial LatArm" w:cs="Times New Roman"/>
          <w:snapToGrid w:val="0"/>
          <w:color w:val="000000" w:themeColor="text1"/>
          <w:szCs w:val="24"/>
        </w:rPr>
        <w:softHyphen/>
        <w:t>Ï³Ý Ï³</w:t>
      </w:r>
      <w:r w:rsidRPr="006D3F36">
        <w:rPr>
          <w:rFonts w:ascii="Arial LatArm" w:eastAsia="Times New Roman" w:hAnsi="Arial LatArm" w:cs="Times New Roman"/>
          <w:snapToGrid w:val="0"/>
          <w:color w:val="000000" w:themeColor="text1"/>
          <w:szCs w:val="24"/>
        </w:rPr>
        <w:softHyphen/>
        <w:t>ñÇù</w:t>
      </w:r>
      <w:r w:rsidRPr="006D3F36">
        <w:rPr>
          <w:rFonts w:ascii="Arial LatArm" w:eastAsia="Times New Roman" w:hAnsi="Arial LatArm" w:cs="Times New Roman"/>
          <w:snapToGrid w:val="0"/>
          <w:color w:val="000000" w:themeColor="text1"/>
          <w:szCs w:val="24"/>
        </w:rPr>
        <w:softHyphen/>
        <w:t>Ý»</w:t>
      </w:r>
      <w:r w:rsidRPr="006D3F36">
        <w:rPr>
          <w:rFonts w:ascii="Arial LatArm" w:eastAsia="Times New Roman" w:hAnsi="Arial LatArm" w:cs="Times New Roman"/>
          <w:snapToGrid w:val="0"/>
          <w:color w:val="000000" w:themeColor="text1"/>
          <w:szCs w:val="24"/>
        </w:rPr>
        <w:softHyphen/>
        <w:t>ñÇ Í³Ë</w:t>
      </w:r>
      <w:r w:rsidRPr="006D3F36">
        <w:rPr>
          <w:rFonts w:ascii="Arial LatArm" w:eastAsia="Times New Roman" w:hAnsi="Arial LatArm" w:cs="Times New Roman"/>
          <w:snapToGrid w:val="0"/>
          <w:color w:val="000000" w:themeColor="text1"/>
          <w:szCs w:val="24"/>
        </w:rPr>
        <w:softHyphen/>
        <w:t xml:space="preserve">ëÁ: </w:t>
      </w:r>
    </w:p>
    <w:p w14:paraId="47EEA96A" w14:textId="77777777" w:rsidR="001E0760" w:rsidRPr="006D3F36" w:rsidRDefault="001E0760" w:rsidP="001E0760">
      <w:pPr>
        <w:spacing w:after="0" w:line="240" w:lineRule="auto"/>
        <w:ind w:firstLine="709"/>
        <w:jc w:val="both"/>
        <w:rPr>
          <w:rFonts w:ascii="Arial LatArm" w:eastAsia="Times New Roman" w:hAnsi="Arial LatArm" w:cs="Times New Roman"/>
          <w:snapToGrid w:val="0"/>
          <w:color w:val="000000" w:themeColor="text1"/>
          <w:szCs w:val="24"/>
        </w:rPr>
      </w:pPr>
      <w:r w:rsidRPr="006D3F36">
        <w:rPr>
          <w:rFonts w:ascii="Arial LatArm" w:eastAsia="Times New Roman" w:hAnsi="Arial LatArm" w:cs="Times New Roman"/>
          <w:b/>
          <w:color w:val="000000" w:themeColor="text1"/>
          <w:szCs w:val="24"/>
        </w:rPr>
        <w:t>5.2.1. ¾</w:t>
      </w:r>
      <w:r w:rsidRPr="006D3F36">
        <w:rPr>
          <w:rFonts w:ascii="Arial LatArm" w:eastAsia="Times New Roman" w:hAnsi="Arial LatArm" w:cs="Times New Roman"/>
          <w:b/>
          <w:color w:val="000000" w:themeColor="text1"/>
          <w:szCs w:val="24"/>
        </w:rPr>
        <w:softHyphen/>
        <w:t>É»Ïï</w:t>
      </w:r>
      <w:r w:rsidRPr="006D3F36">
        <w:rPr>
          <w:rFonts w:ascii="Arial LatArm" w:eastAsia="Times New Roman" w:hAnsi="Arial LatArm" w:cs="Times New Roman"/>
          <w:b/>
          <w:color w:val="000000" w:themeColor="text1"/>
          <w:szCs w:val="24"/>
        </w:rPr>
        <w:softHyphen/>
        <w:t>ñ³¿</w:t>
      </w:r>
      <w:r w:rsidRPr="006D3F36">
        <w:rPr>
          <w:rFonts w:ascii="Arial LatArm" w:eastAsia="Times New Roman" w:hAnsi="Arial LatArm" w:cs="Times New Roman"/>
          <w:b/>
          <w:color w:val="000000" w:themeColor="text1"/>
          <w:szCs w:val="24"/>
        </w:rPr>
        <w:softHyphen/>
        <w:t>Ý»ñ</w:t>
      </w:r>
      <w:r w:rsidRPr="006D3F36">
        <w:rPr>
          <w:rFonts w:ascii="Arial LatArm" w:eastAsia="Times New Roman" w:hAnsi="Arial LatArm" w:cs="Times New Roman"/>
          <w:b/>
          <w:color w:val="000000" w:themeColor="text1"/>
          <w:szCs w:val="24"/>
        </w:rPr>
        <w:softHyphen/>
        <w:t>·Ç³</w:t>
      </w:r>
      <w:r w:rsidRPr="006D3F36">
        <w:rPr>
          <w:rFonts w:ascii="Arial LatArm" w:eastAsia="Times New Roman" w:hAnsi="Arial LatArm" w:cs="Times New Roman"/>
          <w:b/>
          <w:color w:val="000000" w:themeColor="text1"/>
          <w:szCs w:val="24"/>
        </w:rPr>
        <w:softHyphen/>
        <w:t>ÛÇ Ïá</w:t>
      </w:r>
      <w:r w:rsidRPr="006D3F36">
        <w:rPr>
          <w:rFonts w:ascii="Arial LatArm" w:eastAsia="Times New Roman" w:hAnsi="Arial LatArm" w:cs="Times New Roman"/>
          <w:b/>
          <w:color w:val="000000" w:themeColor="text1"/>
          <w:szCs w:val="24"/>
        </w:rPr>
        <w:softHyphen/>
        <w:t>ñáõë</w:t>
      </w:r>
      <w:r w:rsidRPr="006D3F36">
        <w:rPr>
          <w:rFonts w:ascii="Arial LatArm" w:eastAsia="Times New Roman" w:hAnsi="Arial LatArm" w:cs="Times New Roman"/>
          <w:b/>
          <w:color w:val="000000" w:themeColor="text1"/>
          <w:szCs w:val="24"/>
        </w:rPr>
        <w:softHyphen/>
        <w:t xml:space="preserve">ïÁ </w:t>
      </w:r>
      <w:r w:rsidRPr="006D3F36">
        <w:rPr>
          <w:rFonts w:ascii="Arial LatArm" w:eastAsia="Times New Roman" w:hAnsi="Arial LatArm" w:cs="Times New Roman"/>
          <w:b/>
          <w:snapToGrid w:val="0"/>
          <w:color w:val="000000" w:themeColor="text1"/>
          <w:szCs w:val="24"/>
        </w:rPr>
        <w:t>(Í³Ë</w:t>
      </w:r>
      <w:r w:rsidRPr="006D3F36">
        <w:rPr>
          <w:rFonts w:ascii="Arial LatArm" w:eastAsia="Times New Roman" w:hAnsi="Arial LatArm" w:cs="Times New Roman"/>
          <w:b/>
          <w:snapToGrid w:val="0"/>
          <w:color w:val="000000" w:themeColor="text1"/>
          <w:szCs w:val="24"/>
        </w:rPr>
        <w:softHyphen/>
        <w:t>ëÁ) ëÇÝù</w:t>
      </w:r>
      <w:r w:rsidRPr="006D3F36">
        <w:rPr>
          <w:rFonts w:ascii="Arial LatArm" w:eastAsia="Times New Roman" w:hAnsi="Arial LatArm" w:cs="Times New Roman"/>
          <w:b/>
          <w:snapToGrid w:val="0"/>
          <w:color w:val="000000" w:themeColor="text1"/>
          <w:szCs w:val="24"/>
        </w:rPr>
        <w:softHyphen/>
        <w:t>ñáÝ ÷á</w:t>
      </w:r>
      <w:r w:rsidRPr="006D3F36">
        <w:rPr>
          <w:rFonts w:ascii="Arial LatArm" w:eastAsia="Times New Roman" w:hAnsi="Arial LatArm" w:cs="Times New Roman"/>
          <w:b/>
          <w:snapToGrid w:val="0"/>
          <w:color w:val="000000" w:themeColor="text1"/>
          <w:szCs w:val="24"/>
        </w:rPr>
        <w:softHyphen/>
        <w:t>Ë³</w:t>
      </w:r>
      <w:r w:rsidRPr="006D3F36">
        <w:rPr>
          <w:rFonts w:ascii="Arial LatArm" w:eastAsia="Times New Roman" w:hAnsi="Arial LatArm" w:cs="Times New Roman"/>
          <w:b/>
          <w:snapToGrid w:val="0"/>
          <w:color w:val="000000" w:themeColor="text1"/>
          <w:szCs w:val="24"/>
        </w:rPr>
        <w:softHyphen/>
        <w:t>Ñáõ</w:t>
      </w:r>
      <w:r w:rsidRPr="006D3F36">
        <w:rPr>
          <w:rFonts w:ascii="Arial LatArm" w:eastAsia="Times New Roman" w:hAnsi="Arial LatArm" w:cs="Times New Roman"/>
          <w:b/>
          <w:snapToGrid w:val="0"/>
          <w:color w:val="000000" w:themeColor="text1"/>
          <w:szCs w:val="24"/>
        </w:rPr>
        <w:softHyphen/>
        <w:t>óÇã</w:t>
      </w:r>
      <w:r w:rsidRPr="006D3F36">
        <w:rPr>
          <w:rFonts w:ascii="Arial LatArm" w:eastAsia="Times New Roman" w:hAnsi="Arial LatArm" w:cs="Times New Roman"/>
          <w:b/>
          <w:snapToGrid w:val="0"/>
          <w:color w:val="000000" w:themeColor="text1"/>
          <w:szCs w:val="24"/>
        </w:rPr>
        <w:softHyphen/>
        <w:t>Ý»</w:t>
      </w:r>
      <w:r w:rsidRPr="006D3F36">
        <w:rPr>
          <w:rFonts w:ascii="Arial LatArm" w:eastAsia="Times New Roman" w:hAnsi="Arial LatArm" w:cs="Times New Roman"/>
          <w:b/>
          <w:snapToGrid w:val="0"/>
          <w:color w:val="000000" w:themeColor="text1"/>
          <w:szCs w:val="24"/>
        </w:rPr>
        <w:softHyphen/>
        <w:t xml:space="preserve">ñáõÙ (êö): </w:t>
      </w:r>
      <w:r w:rsidRPr="006D3F36">
        <w:rPr>
          <w:rFonts w:ascii="Arial LatArm" w:eastAsia="Times New Roman" w:hAnsi="Arial LatArm" w:cs="Times New Roman"/>
          <w:snapToGrid w:val="0"/>
          <w:color w:val="000000" w:themeColor="text1"/>
          <w:szCs w:val="24"/>
        </w:rPr>
        <w:t>êÇÝù</w:t>
      </w:r>
      <w:r w:rsidRPr="006D3F36">
        <w:rPr>
          <w:rFonts w:ascii="Arial LatArm" w:eastAsia="Times New Roman" w:hAnsi="Arial LatArm" w:cs="Times New Roman"/>
          <w:snapToGrid w:val="0"/>
          <w:color w:val="000000" w:themeColor="text1"/>
          <w:szCs w:val="24"/>
        </w:rPr>
        <w:softHyphen/>
        <w:t>ñáÝ ÷áË</w:t>
      </w:r>
      <w:r w:rsidRPr="006D3F36">
        <w:rPr>
          <w:rFonts w:ascii="Arial LatArm" w:eastAsia="Times New Roman" w:hAnsi="Arial LatArm" w:cs="Times New Roman"/>
          <w:snapToGrid w:val="0"/>
          <w:color w:val="000000" w:themeColor="text1"/>
          <w:szCs w:val="24"/>
        </w:rPr>
        <w:softHyphen/>
        <w:t>Ñ³</w:t>
      </w:r>
      <w:r w:rsidRPr="006D3F36">
        <w:rPr>
          <w:rFonts w:ascii="Arial LatArm" w:eastAsia="Times New Roman" w:hAnsi="Arial LatArm" w:cs="Times New Roman"/>
          <w:snapToGrid w:val="0"/>
          <w:color w:val="000000" w:themeColor="text1"/>
          <w:szCs w:val="24"/>
        </w:rPr>
        <w:softHyphen/>
        <w:t>ïáõ</w:t>
      </w:r>
      <w:r w:rsidRPr="006D3F36">
        <w:rPr>
          <w:rFonts w:ascii="Arial LatArm" w:eastAsia="Times New Roman" w:hAnsi="Arial LatArm" w:cs="Times New Roman"/>
          <w:snapToGrid w:val="0"/>
          <w:color w:val="000000" w:themeColor="text1"/>
          <w:szCs w:val="24"/>
        </w:rPr>
        <w:softHyphen/>
        <w:t>óÇ</w:t>
      </w:r>
      <w:r w:rsidRPr="006D3F36">
        <w:rPr>
          <w:rFonts w:ascii="Arial LatArm" w:eastAsia="Times New Roman" w:hAnsi="Arial LatArm" w:cs="Times New Roman"/>
          <w:snapToGrid w:val="0"/>
          <w:color w:val="000000" w:themeColor="text1"/>
          <w:szCs w:val="24"/>
        </w:rPr>
        <w:softHyphen/>
        <w:t>ãáõÙ Ï³Ù ëÇÝù</w:t>
      </w:r>
      <w:r w:rsidRPr="006D3F36">
        <w:rPr>
          <w:rFonts w:ascii="Arial LatArm" w:eastAsia="Times New Roman" w:hAnsi="Arial LatArm" w:cs="Times New Roman"/>
          <w:snapToGrid w:val="0"/>
          <w:color w:val="000000" w:themeColor="text1"/>
          <w:szCs w:val="24"/>
        </w:rPr>
        <w:softHyphen/>
        <w:t>ñáÝ ÷áË</w:t>
      </w:r>
      <w:r w:rsidRPr="006D3F36">
        <w:rPr>
          <w:rFonts w:ascii="Arial LatArm" w:eastAsia="Times New Roman" w:hAnsi="Arial LatArm" w:cs="Times New Roman"/>
          <w:snapToGrid w:val="0"/>
          <w:color w:val="000000" w:themeColor="text1"/>
          <w:szCs w:val="24"/>
        </w:rPr>
        <w:softHyphen/>
        <w:t>Ñ³</w:t>
      </w:r>
      <w:r w:rsidRPr="006D3F36">
        <w:rPr>
          <w:rFonts w:ascii="Arial LatArm" w:eastAsia="Times New Roman" w:hAnsi="Arial LatArm" w:cs="Times New Roman"/>
          <w:snapToGrid w:val="0"/>
          <w:color w:val="000000" w:themeColor="text1"/>
          <w:szCs w:val="24"/>
        </w:rPr>
        <w:softHyphen/>
        <w:t>ïáõ</w:t>
      </w:r>
      <w:r w:rsidRPr="006D3F36">
        <w:rPr>
          <w:rFonts w:ascii="Arial LatArm" w:eastAsia="Times New Roman" w:hAnsi="Arial LatArm" w:cs="Times New Roman"/>
          <w:snapToGrid w:val="0"/>
          <w:color w:val="000000" w:themeColor="text1"/>
          <w:szCs w:val="24"/>
        </w:rPr>
        <w:softHyphen/>
        <w:t>óÇ</w:t>
      </w:r>
      <w:r w:rsidRPr="006D3F36">
        <w:rPr>
          <w:rFonts w:ascii="Arial LatArm" w:eastAsia="Times New Roman" w:hAnsi="Arial LatArm" w:cs="Times New Roman"/>
          <w:snapToGrid w:val="0"/>
          <w:color w:val="000000" w:themeColor="text1"/>
          <w:szCs w:val="24"/>
        </w:rPr>
        <w:softHyphen/>
        <w:t>ãÇ é»</w:t>
      </w:r>
      <w:r w:rsidRPr="006D3F36">
        <w:rPr>
          <w:rFonts w:ascii="Arial LatArm" w:eastAsia="Times New Roman" w:hAnsi="Arial LatArm" w:cs="Times New Roman"/>
          <w:snapToGrid w:val="0"/>
          <w:color w:val="000000" w:themeColor="text1"/>
          <w:szCs w:val="24"/>
        </w:rPr>
        <w:softHyphen/>
        <w:t>ÅÇ</w:t>
      </w:r>
      <w:r w:rsidRPr="006D3F36">
        <w:rPr>
          <w:rFonts w:ascii="Arial LatArm" w:eastAsia="Times New Roman" w:hAnsi="Arial LatArm" w:cs="Times New Roman"/>
          <w:snapToGrid w:val="0"/>
          <w:color w:val="000000" w:themeColor="text1"/>
          <w:szCs w:val="24"/>
        </w:rPr>
        <w:softHyphen/>
        <w:t>ÙáõÙ ³ß</w:t>
      </w:r>
      <w:r w:rsidRPr="006D3F36">
        <w:rPr>
          <w:rFonts w:ascii="Arial LatArm" w:eastAsia="Times New Roman" w:hAnsi="Arial LatArm" w:cs="Times New Roman"/>
          <w:snapToGrid w:val="0"/>
          <w:color w:val="000000" w:themeColor="text1"/>
          <w:szCs w:val="24"/>
        </w:rPr>
        <w:softHyphen/>
        <w:t>Ë³</w:t>
      </w:r>
      <w:r w:rsidRPr="006D3F36">
        <w:rPr>
          <w:rFonts w:ascii="Arial LatArm" w:eastAsia="Times New Roman" w:hAnsi="Arial LatArm" w:cs="Times New Roman"/>
          <w:snapToGrid w:val="0"/>
          <w:color w:val="000000" w:themeColor="text1"/>
          <w:szCs w:val="24"/>
        </w:rPr>
        <w:softHyphen/>
        <w:t>ïáÕ ëÇÝù</w:t>
      </w:r>
      <w:r w:rsidRPr="006D3F36">
        <w:rPr>
          <w:rFonts w:ascii="Arial LatArm" w:eastAsia="Times New Roman" w:hAnsi="Arial LatArm" w:cs="Times New Roman"/>
          <w:snapToGrid w:val="0"/>
          <w:color w:val="000000" w:themeColor="text1"/>
          <w:szCs w:val="24"/>
        </w:rPr>
        <w:softHyphen/>
        <w:t>ñáÝ ·»</w:t>
      </w:r>
      <w:r w:rsidRPr="006D3F36">
        <w:rPr>
          <w:rFonts w:ascii="Arial LatArm" w:eastAsia="Times New Roman" w:hAnsi="Arial LatArm" w:cs="Times New Roman"/>
          <w:snapToGrid w:val="0"/>
          <w:color w:val="000000" w:themeColor="text1"/>
          <w:szCs w:val="24"/>
        </w:rPr>
        <w:softHyphen/>
        <w:t>Ý»</w:t>
      </w:r>
      <w:r w:rsidRPr="006D3F36">
        <w:rPr>
          <w:rFonts w:ascii="Arial LatArm" w:eastAsia="Times New Roman" w:hAnsi="Arial LatArm" w:cs="Times New Roman"/>
          <w:snapToGrid w:val="0"/>
          <w:color w:val="000000" w:themeColor="text1"/>
          <w:szCs w:val="24"/>
        </w:rPr>
        <w:softHyphen/>
        <w:t>ñ³</w:t>
      </w:r>
      <w:r w:rsidRPr="006D3F36">
        <w:rPr>
          <w:rFonts w:ascii="Arial LatArm" w:eastAsia="Times New Roman" w:hAnsi="Arial LatArm" w:cs="Times New Roman"/>
          <w:snapToGrid w:val="0"/>
          <w:color w:val="000000" w:themeColor="text1"/>
          <w:szCs w:val="24"/>
        </w:rPr>
        <w:softHyphen/>
        <w:t>ïá</w:t>
      </w:r>
      <w:r w:rsidRPr="006D3F36">
        <w:rPr>
          <w:rFonts w:ascii="Arial LatArm" w:eastAsia="Times New Roman" w:hAnsi="Arial LatArm" w:cs="Times New Roman"/>
          <w:snapToGrid w:val="0"/>
          <w:color w:val="000000" w:themeColor="text1"/>
          <w:szCs w:val="24"/>
        </w:rPr>
        <w:softHyphen/>
        <w:t>ñáõÙ ¿</w:t>
      </w:r>
      <w:r w:rsidRPr="006D3F36">
        <w:rPr>
          <w:rFonts w:ascii="Arial LatArm" w:eastAsia="Times New Roman" w:hAnsi="Arial LatArm" w:cs="Times New Roman"/>
          <w:snapToGrid w:val="0"/>
          <w:color w:val="000000" w:themeColor="text1"/>
          <w:szCs w:val="24"/>
        </w:rPr>
        <w:softHyphen/>
        <w:t>É»Ïï</w:t>
      </w:r>
      <w:r w:rsidRPr="006D3F36">
        <w:rPr>
          <w:rFonts w:ascii="Arial LatArm" w:eastAsia="Times New Roman" w:hAnsi="Arial LatArm" w:cs="Times New Roman"/>
          <w:snapToGrid w:val="0"/>
          <w:color w:val="000000" w:themeColor="text1"/>
          <w:szCs w:val="24"/>
        </w:rPr>
        <w:softHyphen/>
        <w:t>ñ³¿</w:t>
      </w:r>
      <w:r w:rsidRPr="006D3F36">
        <w:rPr>
          <w:rFonts w:ascii="Arial LatArm" w:eastAsia="Times New Roman" w:hAnsi="Arial LatArm" w:cs="Times New Roman"/>
          <w:snapToGrid w:val="0"/>
          <w:color w:val="000000" w:themeColor="text1"/>
          <w:szCs w:val="24"/>
        </w:rPr>
        <w:softHyphen/>
        <w:t>Ý»ñ</w:t>
      </w:r>
      <w:r w:rsidRPr="006D3F36">
        <w:rPr>
          <w:rFonts w:ascii="Arial LatArm" w:eastAsia="Times New Roman" w:hAnsi="Arial LatArm" w:cs="Times New Roman"/>
          <w:snapToGrid w:val="0"/>
          <w:color w:val="000000" w:themeColor="text1"/>
          <w:szCs w:val="24"/>
        </w:rPr>
        <w:softHyphen/>
        <w:t>·Ç³</w:t>
      </w:r>
      <w:r w:rsidRPr="006D3F36">
        <w:rPr>
          <w:rFonts w:ascii="Arial LatArm" w:eastAsia="Times New Roman" w:hAnsi="Arial LatArm" w:cs="Times New Roman"/>
          <w:snapToGrid w:val="0"/>
          <w:color w:val="000000" w:themeColor="text1"/>
          <w:szCs w:val="24"/>
        </w:rPr>
        <w:softHyphen/>
        <w:t>ÛÇ Ïáñë</w:t>
      </w:r>
      <w:r w:rsidRPr="006D3F36">
        <w:rPr>
          <w:rFonts w:ascii="Arial LatArm" w:eastAsia="Times New Roman" w:hAnsi="Arial LatArm" w:cs="Times New Roman"/>
          <w:snapToGrid w:val="0"/>
          <w:color w:val="000000" w:themeColor="text1"/>
          <w:szCs w:val="24"/>
        </w:rPr>
        <w:softHyphen/>
        <w:t>ïÇ Ù»</w:t>
      </w:r>
      <w:r w:rsidRPr="006D3F36">
        <w:rPr>
          <w:rFonts w:ascii="Arial LatArm" w:eastAsia="Times New Roman" w:hAnsi="Arial LatArm" w:cs="Times New Roman"/>
          <w:snapToGrid w:val="0"/>
          <w:color w:val="000000" w:themeColor="text1"/>
          <w:szCs w:val="24"/>
        </w:rPr>
        <w:softHyphen/>
        <w:t>ÍáõÃ</w:t>
      </w:r>
      <w:r w:rsidRPr="006D3F36">
        <w:rPr>
          <w:rFonts w:ascii="Arial LatArm" w:eastAsia="Times New Roman" w:hAnsi="Arial LatArm" w:cs="Times New Roman"/>
          <w:snapToGrid w:val="0"/>
          <w:color w:val="000000" w:themeColor="text1"/>
          <w:szCs w:val="24"/>
        </w:rPr>
        <w:softHyphen/>
        <w:t>Ûáõ</w:t>
      </w:r>
      <w:r w:rsidRPr="006D3F36">
        <w:rPr>
          <w:rFonts w:ascii="Arial LatArm" w:eastAsia="Times New Roman" w:hAnsi="Arial LatArm" w:cs="Times New Roman"/>
          <w:snapToGrid w:val="0"/>
          <w:color w:val="000000" w:themeColor="text1"/>
          <w:szCs w:val="24"/>
        </w:rPr>
        <w:softHyphen/>
        <w:t>ÝÁ á</w:t>
      </w:r>
      <w:r w:rsidRPr="006D3F36">
        <w:rPr>
          <w:rFonts w:ascii="Arial LatArm" w:eastAsia="Times New Roman" w:hAnsi="Arial LatArm" w:cs="Times New Roman"/>
          <w:snapToGrid w:val="0"/>
          <w:color w:val="000000" w:themeColor="text1"/>
          <w:szCs w:val="24"/>
        </w:rPr>
        <w:softHyphen/>
        <w:t>ñáß</w:t>
      </w:r>
      <w:r w:rsidRPr="006D3F36">
        <w:rPr>
          <w:rFonts w:ascii="Arial LatArm" w:eastAsia="Times New Roman" w:hAnsi="Arial LatArm" w:cs="Times New Roman"/>
          <w:snapToGrid w:val="0"/>
          <w:color w:val="000000" w:themeColor="text1"/>
          <w:szCs w:val="24"/>
        </w:rPr>
        <w:softHyphen/>
        <w:t>íáõÙ ¿ ¿</w:t>
      </w:r>
      <w:r w:rsidRPr="006D3F36">
        <w:rPr>
          <w:rFonts w:ascii="Arial LatArm" w:eastAsia="Times New Roman" w:hAnsi="Arial LatArm" w:cs="Times New Roman"/>
          <w:snapToGrid w:val="0"/>
          <w:color w:val="000000" w:themeColor="text1"/>
          <w:szCs w:val="24"/>
        </w:rPr>
        <w:softHyphen/>
        <w:t>É»Ïï</w:t>
      </w:r>
      <w:r w:rsidRPr="006D3F36">
        <w:rPr>
          <w:rFonts w:ascii="Arial LatArm" w:eastAsia="Times New Roman" w:hAnsi="Arial LatArm" w:cs="Times New Roman"/>
          <w:snapToGrid w:val="0"/>
          <w:color w:val="000000" w:themeColor="text1"/>
          <w:szCs w:val="24"/>
        </w:rPr>
        <w:softHyphen/>
        <w:t>ñ³</w:t>
      </w:r>
      <w:r w:rsidRPr="006D3F36">
        <w:rPr>
          <w:rFonts w:ascii="Arial LatArm" w:eastAsia="Times New Roman" w:hAnsi="Arial LatArm" w:cs="Times New Roman"/>
          <w:snapToGrid w:val="0"/>
          <w:color w:val="000000" w:themeColor="text1"/>
          <w:szCs w:val="24"/>
        </w:rPr>
        <w:softHyphen/>
        <w:t>Ñ³ß</w:t>
      </w:r>
      <w:r w:rsidRPr="006D3F36">
        <w:rPr>
          <w:rFonts w:ascii="Arial LatArm" w:eastAsia="Times New Roman" w:hAnsi="Arial LatArm" w:cs="Times New Roman"/>
          <w:snapToGrid w:val="0"/>
          <w:color w:val="000000" w:themeColor="text1"/>
          <w:szCs w:val="24"/>
        </w:rPr>
        <w:softHyphen/>
        <w:t>íÇ</w:t>
      </w:r>
      <w:r w:rsidRPr="006D3F36">
        <w:rPr>
          <w:rFonts w:ascii="Arial LatArm" w:eastAsia="Times New Roman" w:hAnsi="Arial LatArm" w:cs="Times New Roman"/>
          <w:snapToGrid w:val="0"/>
          <w:color w:val="000000" w:themeColor="text1"/>
          <w:szCs w:val="24"/>
        </w:rPr>
        <w:softHyphen/>
        <w:t>ãÇ óáõó</w:t>
      </w:r>
      <w:r w:rsidRPr="006D3F36">
        <w:rPr>
          <w:rFonts w:ascii="Arial LatArm" w:eastAsia="Times New Roman" w:hAnsi="Arial LatArm" w:cs="Times New Roman"/>
          <w:snapToGrid w:val="0"/>
          <w:color w:val="000000" w:themeColor="text1"/>
          <w:szCs w:val="24"/>
        </w:rPr>
        <w:softHyphen/>
        <w:t>ÙáõÝù</w:t>
      </w:r>
      <w:r w:rsidRPr="006D3F36">
        <w:rPr>
          <w:rFonts w:ascii="Arial LatArm" w:eastAsia="Times New Roman" w:hAnsi="Arial LatArm" w:cs="Times New Roman"/>
          <w:snapToGrid w:val="0"/>
          <w:color w:val="000000" w:themeColor="text1"/>
          <w:szCs w:val="24"/>
        </w:rPr>
        <w:softHyphen/>
        <w:t>Ý»</w:t>
      </w:r>
      <w:r w:rsidRPr="006D3F36">
        <w:rPr>
          <w:rFonts w:ascii="Arial LatArm" w:eastAsia="Times New Roman" w:hAnsi="Arial LatArm" w:cs="Times New Roman"/>
          <w:snapToGrid w:val="0"/>
          <w:color w:val="000000" w:themeColor="text1"/>
          <w:szCs w:val="24"/>
        </w:rPr>
        <w:softHyphen/>
        <w:t>ñáí: êö</w:t>
      </w:r>
      <w:r w:rsidRPr="006D3F36">
        <w:rPr>
          <w:rFonts w:ascii="Arial LatArm" w:eastAsia="Times New Roman" w:hAnsi="Arial LatArm" w:cs="Times New Roman"/>
          <w:snapToGrid w:val="0"/>
          <w:color w:val="000000" w:themeColor="text1"/>
          <w:szCs w:val="24"/>
        </w:rPr>
        <w:softHyphen/>
        <w:t>-Ç é»</w:t>
      </w:r>
      <w:r w:rsidRPr="006D3F36">
        <w:rPr>
          <w:rFonts w:ascii="Arial LatArm" w:eastAsia="Times New Roman" w:hAnsi="Arial LatArm" w:cs="Times New Roman"/>
          <w:snapToGrid w:val="0"/>
          <w:color w:val="000000" w:themeColor="text1"/>
          <w:szCs w:val="24"/>
        </w:rPr>
        <w:softHyphen/>
        <w:t>ÅÇ</w:t>
      </w:r>
      <w:r w:rsidRPr="006D3F36">
        <w:rPr>
          <w:rFonts w:ascii="Arial LatArm" w:eastAsia="Times New Roman" w:hAnsi="Arial LatArm" w:cs="Times New Roman"/>
          <w:snapToGrid w:val="0"/>
          <w:color w:val="000000" w:themeColor="text1"/>
          <w:szCs w:val="24"/>
        </w:rPr>
        <w:softHyphen/>
        <w:t>ÙáõÙ ³ß</w:t>
      </w:r>
      <w:r w:rsidRPr="006D3F36">
        <w:rPr>
          <w:rFonts w:ascii="Arial LatArm" w:eastAsia="Times New Roman" w:hAnsi="Arial LatArm" w:cs="Times New Roman"/>
          <w:snapToGrid w:val="0"/>
          <w:color w:val="000000" w:themeColor="text1"/>
          <w:szCs w:val="24"/>
        </w:rPr>
        <w:softHyphen/>
        <w:t>Ë³</w:t>
      </w:r>
      <w:r w:rsidRPr="006D3F36">
        <w:rPr>
          <w:rFonts w:ascii="Arial LatArm" w:eastAsia="Times New Roman" w:hAnsi="Arial LatArm" w:cs="Times New Roman"/>
          <w:snapToGrid w:val="0"/>
          <w:color w:val="000000" w:themeColor="text1"/>
          <w:szCs w:val="24"/>
        </w:rPr>
        <w:softHyphen/>
        <w:t>ïáÕ ¿</w:t>
      </w:r>
      <w:r w:rsidRPr="006D3F36">
        <w:rPr>
          <w:rFonts w:ascii="Arial LatArm" w:eastAsia="Times New Roman" w:hAnsi="Arial LatArm" w:cs="Times New Roman"/>
          <w:snapToGrid w:val="0"/>
          <w:color w:val="000000" w:themeColor="text1"/>
          <w:szCs w:val="24"/>
        </w:rPr>
        <w:softHyphen/>
        <w:t>É»Ïï</w:t>
      </w:r>
      <w:r w:rsidRPr="006D3F36">
        <w:rPr>
          <w:rFonts w:ascii="Arial LatArm" w:eastAsia="Times New Roman" w:hAnsi="Arial LatArm" w:cs="Times New Roman"/>
          <w:snapToGrid w:val="0"/>
          <w:color w:val="000000" w:themeColor="text1"/>
          <w:szCs w:val="24"/>
        </w:rPr>
        <w:softHyphen/>
        <w:t>ñ³</w:t>
      </w:r>
      <w:r w:rsidRPr="006D3F36">
        <w:rPr>
          <w:rFonts w:ascii="Arial LatArm" w:eastAsia="Times New Roman" w:hAnsi="Arial LatArm" w:cs="Times New Roman"/>
          <w:snapToGrid w:val="0"/>
          <w:color w:val="000000" w:themeColor="text1"/>
          <w:szCs w:val="24"/>
        </w:rPr>
        <w:softHyphen/>
        <w:t>Ï³Ý Ù»</w:t>
      </w:r>
      <w:r w:rsidRPr="006D3F36">
        <w:rPr>
          <w:rFonts w:ascii="Arial LatArm" w:eastAsia="Times New Roman" w:hAnsi="Arial LatArm" w:cs="Times New Roman"/>
          <w:snapToGrid w:val="0"/>
          <w:color w:val="000000" w:themeColor="text1"/>
          <w:szCs w:val="24"/>
        </w:rPr>
        <w:softHyphen/>
        <w:t>ù»</w:t>
      </w:r>
      <w:r w:rsidRPr="006D3F36">
        <w:rPr>
          <w:rFonts w:ascii="Arial LatArm" w:eastAsia="Times New Roman" w:hAnsi="Arial LatArm" w:cs="Times New Roman"/>
          <w:snapToGrid w:val="0"/>
          <w:color w:val="000000" w:themeColor="text1"/>
          <w:szCs w:val="24"/>
        </w:rPr>
        <w:softHyphen/>
        <w:t>Ý³</w:t>
      </w:r>
      <w:r w:rsidRPr="006D3F36">
        <w:rPr>
          <w:rFonts w:ascii="Arial LatArm" w:eastAsia="Times New Roman" w:hAnsi="Arial LatArm" w:cs="Times New Roman"/>
          <w:snapToGrid w:val="0"/>
          <w:color w:val="000000" w:themeColor="text1"/>
          <w:szCs w:val="24"/>
        </w:rPr>
        <w:softHyphen/>
        <w:t>ÛáõÙ ¿</w:t>
      </w:r>
      <w:r w:rsidRPr="006D3F36">
        <w:rPr>
          <w:rFonts w:ascii="Arial LatArm" w:eastAsia="Times New Roman" w:hAnsi="Arial LatArm" w:cs="Times New Roman"/>
          <w:snapToGrid w:val="0"/>
          <w:color w:val="000000" w:themeColor="text1"/>
          <w:szCs w:val="24"/>
        </w:rPr>
        <w:softHyphen/>
        <w:t>É»Ïï</w:t>
      </w:r>
      <w:r w:rsidRPr="006D3F36">
        <w:rPr>
          <w:rFonts w:ascii="Arial LatArm" w:eastAsia="Times New Roman" w:hAnsi="Arial LatArm" w:cs="Times New Roman"/>
          <w:snapToGrid w:val="0"/>
          <w:color w:val="000000" w:themeColor="text1"/>
          <w:szCs w:val="24"/>
        </w:rPr>
        <w:softHyphen/>
        <w:t>ñ³¿</w:t>
      </w:r>
      <w:r w:rsidRPr="006D3F36">
        <w:rPr>
          <w:rFonts w:ascii="Arial LatArm" w:eastAsia="Times New Roman" w:hAnsi="Arial LatArm" w:cs="Times New Roman"/>
          <w:snapToGrid w:val="0"/>
          <w:color w:val="000000" w:themeColor="text1"/>
          <w:szCs w:val="24"/>
        </w:rPr>
        <w:softHyphen/>
        <w:t>Ý»ñ</w:t>
      </w:r>
      <w:r w:rsidRPr="006D3F36">
        <w:rPr>
          <w:rFonts w:ascii="Arial LatArm" w:eastAsia="Times New Roman" w:hAnsi="Arial LatArm" w:cs="Times New Roman"/>
          <w:snapToGrid w:val="0"/>
          <w:color w:val="000000" w:themeColor="text1"/>
          <w:szCs w:val="24"/>
        </w:rPr>
        <w:softHyphen/>
        <w:t>·Ç³</w:t>
      </w:r>
      <w:r w:rsidRPr="006D3F36">
        <w:rPr>
          <w:rFonts w:ascii="Arial LatArm" w:eastAsia="Times New Roman" w:hAnsi="Arial LatArm" w:cs="Times New Roman"/>
          <w:snapToGrid w:val="0"/>
          <w:color w:val="000000" w:themeColor="text1"/>
          <w:szCs w:val="24"/>
        </w:rPr>
        <w:softHyphen/>
        <w:t>ÛÇ Ïá</w:t>
      </w:r>
      <w:r w:rsidRPr="006D3F36">
        <w:rPr>
          <w:rFonts w:ascii="Arial LatArm" w:eastAsia="Times New Roman" w:hAnsi="Arial LatArm" w:cs="Times New Roman"/>
          <w:snapToGrid w:val="0"/>
          <w:color w:val="000000" w:themeColor="text1"/>
          <w:szCs w:val="24"/>
        </w:rPr>
        <w:softHyphen/>
        <w:t>ñáõë</w:t>
      </w:r>
      <w:r w:rsidRPr="006D3F36">
        <w:rPr>
          <w:rFonts w:ascii="Arial LatArm" w:eastAsia="Times New Roman" w:hAnsi="Arial LatArm" w:cs="Times New Roman"/>
          <w:snapToGrid w:val="0"/>
          <w:color w:val="000000" w:themeColor="text1"/>
          <w:szCs w:val="24"/>
        </w:rPr>
        <w:softHyphen/>
        <w:t>ïÁ Ý³¨ Ï³</w:t>
      </w:r>
      <w:r w:rsidRPr="006D3F36">
        <w:rPr>
          <w:rFonts w:ascii="Arial LatArm" w:eastAsia="Times New Roman" w:hAnsi="Arial LatArm" w:cs="Times New Roman"/>
          <w:snapToGrid w:val="0"/>
          <w:color w:val="000000" w:themeColor="text1"/>
          <w:szCs w:val="24"/>
        </w:rPr>
        <w:softHyphen/>
        <w:t>ñ»</w:t>
      </w:r>
      <w:r w:rsidRPr="006D3F36">
        <w:rPr>
          <w:rFonts w:ascii="Arial LatArm" w:eastAsia="Times New Roman" w:hAnsi="Arial LatArm" w:cs="Times New Roman"/>
          <w:snapToGrid w:val="0"/>
          <w:color w:val="000000" w:themeColor="text1"/>
          <w:szCs w:val="24"/>
        </w:rPr>
        <w:softHyphen/>
        <w:t>ÉÇ ¿ á</w:t>
      </w:r>
      <w:r w:rsidRPr="006D3F36">
        <w:rPr>
          <w:rFonts w:ascii="Arial LatArm" w:eastAsia="Times New Roman" w:hAnsi="Arial LatArm" w:cs="Times New Roman"/>
          <w:snapToGrid w:val="0"/>
          <w:color w:val="000000" w:themeColor="text1"/>
          <w:szCs w:val="24"/>
        </w:rPr>
        <w:softHyphen/>
        <w:t>ñá</w:t>
      </w:r>
      <w:r w:rsidRPr="006D3F36">
        <w:rPr>
          <w:rFonts w:ascii="Arial LatArm" w:eastAsia="Times New Roman" w:hAnsi="Arial LatArm" w:cs="Times New Roman"/>
          <w:snapToGrid w:val="0"/>
          <w:color w:val="000000" w:themeColor="text1"/>
          <w:szCs w:val="24"/>
        </w:rPr>
        <w:softHyphen/>
        <w:t>ß»É Ñ»ï¨Û³É µ³</w:t>
      </w:r>
      <w:r w:rsidRPr="006D3F36">
        <w:rPr>
          <w:rFonts w:ascii="Arial LatArm" w:eastAsia="Times New Roman" w:hAnsi="Arial LatArm" w:cs="Times New Roman"/>
          <w:snapToGrid w:val="0"/>
          <w:color w:val="000000" w:themeColor="text1"/>
          <w:szCs w:val="24"/>
        </w:rPr>
        <w:softHyphen/>
        <w:t>Ý³Ó¨áí.</w:t>
      </w:r>
    </w:p>
    <w:p w14:paraId="29E63069" w14:textId="77777777" w:rsidR="001E0760" w:rsidRPr="006D3F36" w:rsidRDefault="001E0760" w:rsidP="001E0760">
      <w:pPr>
        <w:spacing w:before="120" w:after="120" w:line="240" w:lineRule="auto"/>
        <w:ind w:firstLine="3544"/>
        <w:jc w:val="both"/>
        <w:rPr>
          <w:rFonts w:ascii="Arial LatArm" w:eastAsia="Times New Roman" w:hAnsi="Arial LatArm" w:cs="Times New Roman"/>
          <w:color w:val="000000" w:themeColor="text1"/>
          <w:lang w:val="en-US"/>
        </w:rPr>
      </w:pPr>
      <m:oMath>
        <m:r>
          <w:rPr>
            <w:rFonts w:ascii="Cambria Math" w:hAnsi="Cambria Math" w:cs="Calibri"/>
            <w:color w:val="000000" w:themeColor="text1"/>
          </w:rPr>
          <w:lastRenderedPageBreak/>
          <m:t>Δ</m:t>
        </m:r>
        <m:sSub>
          <m:sSubPr>
            <m:ctrlPr>
              <w:rPr>
                <w:rFonts w:ascii="Cambria Math" w:hAnsi="Cambria Math"/>
                <w:i/>
                <w:color w:val="000000" w:themeColor="text1"/>
              </w:rPr>
            </m:ctrlPr>
          </m:sSubPr>
          <m:e>
            <m:r>
              <w:rPr>
                <w:rFonts w:ascii="Cambria Math" w:hAnsi="Cambria Math"/>
                <w:color w:val="000000" w:themeColor="text1"/>
              </w:rPr>
              <m:t>W</m:t>
            </m:r>
          </m:e>
          <m:sub>
            <m:r>
              <w:rPr>
                <w:rFonts w:ascii="Cambria Math" w:hAnsi="Cambria Math"/>
                <w:color w:val="000000" w:themeColor="text1"/>
              </w:rPr>
              <m:t>·</m:t>
            </m:r>
          </m:sub>
        </m:sSub>
        <m:r>
          <w:rPr>
            <w:rFonts w:ascii="Cambria Math" w:hAnsi="Cambria Math"/>
            <w:color w:val="000000" w:themeColor="text1"/>
          </w:rPr>
          <m:t>=</m:t>
        </m:r>
        <m:r>
          <w:rPr>
            <w:rFonts w:ascii="Cambria Math" w:hAnsi="Cambria Math" w:cs="Calibri"/>
            <w:color w:val="000000" w:themeColor="text1"/>
          </w:rPr>
          <m:t>Δ</m:t>
        </m:r>
        <m:r>
          <w:rPr>
            <w:rFonts w:ascii="Cambria Math" w:hAnsi="Cambria Math"/>
            <w:color w:val="000000" w:themeColor="text1"/>
          </w:rPr>
          <m:t>P%</m:t>
        </m:r>
        <m:sSub>
          <m:sSubPr>
            <m:ctrlPr>
              <w:rPr>
                <w:rFonts w:ascii="Cambria Math" w:hAnsi="Cambria Math"/>
                <w:i/>
                <w:color w:val="000000" w:themeColor="text1"/>
              </w:rPr>
            </m:ctrlPr>
          </m:sSubPr>
          <m:e>
            <m:r>
              <w:rPr>
                <w:rFonts w:ascii="Cambria Math" w:hAnsi="Cambria Math"/>
                <w:color w:val="000000" w:themeColor="text1"/>
              </w:rPr>
              <m:t>W</m:t>
            </m:r>
          </m:e>
          <m:sub>
            <m:r>
              <w:rPr>
                <w:rFonts w:ascii="Cambria Math" w:hAnsi="Cambria Math"/>
                <w:color w:val="000000" w:themeColor="text1"/>
              </w:rPr>
              <m:t>Q</m:t>
            </m:r>
          </m:sub>
        </m:sSub>
        <m:r>
          <w:rPr>
            <w:rFonts w:ascii="Cambria Math" w:hAnsi="Cambria Math"/>
            <w:color w:val="000000" w:themeColor="text1"/>
          </w:rPr>
          <m:t>/100</m:t>
        </m:r>
      </m:oMath>
      <w:r w:rsidRPr="006D3F36">
        <w:rPr>
          <w:rFonts w:ascii="Arial LatArm" w:eastAsia="Times New Roman" w:hAnsi="Arial LatArm" w:cs="Times New Roman"/>
          <w:color w:val="000000" w:themeColor="text1"/>
          <w:lang w:val="en-US"/>
        </w:rPr>
        <w:t>,</w:t>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r>
      <w:r w:rsidRPr="006D3F36">
        <w:rPr>
          <w:rFonts w:ascii="Arial LatArm" w:eastAsia="Times New Roman" w:hAnsi="Arial LatArm" w:cs="Times New Roman"/>
          <w:color w:val="000000" w:themeColor="text1"/>
          <w:lang w:val="en-US"/>
        </w:rPr>
        <w:tab/>
        <w:t>(5.1)</w:t>
      </w:r>
    </w:p>
    <w:tbl>
      <w:tblPr>
        <w:tblW w:w="0" w:type="auto"/>
        <w:tblInd w:w="108" w:type="dxa"/>
        <w:tblLayout w:type="fixed"/>
        <w:tblLook w:val="0000" w:firstRow="0" w:lastRow="0" w:firstColumn="0" w:lastColumn="0" w:noHBand="0" w:noVBand="0"/>
      </w:tblPr>
      <w:tblGrid>
        <w:gridCol w:w="1072"/>
        <w:gridCol w:w="850"/>
        <w:gridCol w:w="7434"/>
      </w:tblGrid>
      <w:tr w:rsidR="001E0760" w:rsidRPr="006D3F36" w14:paraId="508F3044" w14:textId="77777777" w:rsidTr="00C92F52">
        <w:tc>
          <w:tcPr>
            <w:tcW w:w="1072" w:type="dxa"/>
            <w:tcBorders>
              <w:top w:val="nil"/>
              <w:left w:val="nil"/>
              <w:bottom w:val="nil"/>
              <w:right w:val="nil"/>
            </w:tcBorders>
          </w:tcPr>
          <w:p w14:paraId="7EDBEB02"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áñ</w:t>
            </w:r>
            <w:r w:rsidRPr="006D3F36">
              <w:rPr>
                <w:rFonts w:ascii="Arial LatArm" w:eastAsia="Times New Roman" w:hAnsi="Arial LatArm" w:cs="Times New Roman"/>
                <w:color w:val="000000" w:themeColor="text1"/>
                <w:lang w:val="en-US"/>
              </w:rPr>
              <w:softHyphen/>
              <w:t>ï»Õª</w:t>
            </w:r>
          </w:p>
        </w:tc>
        <w:tc>
          <w:tcPr>
            <w:tcW w:w="850" w:type="dxa"/>
            <w:tcBorders>
              <w:top w:val="nil"/>
              <w:left w:val="nil"/>
              <w:bottom w:val="nil"/>
              <w:right w:val="nil"/>
            </w:tcBorders>
          </w:tcPr>
          <w:p w14:paraId="55D394C6" w14:textId="77777777" w:rsidR="001E0760" w:rsidRPr="006D3F36" w:rsidRDefault="00341151" w:rsidP="00C92F52">
            <w:pPr>
              <w:spacing w:after="0" w:line="240" w:lineRule="auto"/>
              <w:jc w:val="right"/>
              <w:rPr>
                <w:rFonts w:ascii="Arial LatArm" w:eastAsia="Times New Roman" w:hAnsi="Arial LatArm" w:cs="Times New Roman"/>
                <w:color w:val="000000" w:themeColor="text1"/>
                <w:lang w:val="en-US"/>
              </w:rPr>
            </w:pPr>
            <m:oMathPara>
              <m:oMath>
                <m:sSub>
                  <m:sSubPr>
                    <m:ctrlPr>
                      <w:rPr>
                        <w:rFonts w:ascii="Cambria Math" w:hAnsi="Cambria Math"/>
                        <w:i/>
                        <w:color w:val="000000" w:themeColor="text1"/>
                      </w:rPr>
                    </m:ctrlPr>
                  </m:sSubPr>
                  <m:e>
                    <m:r>
                      <w:rPr>
                        <w:rFonts w:ascii="Cambria Math" w:hAnsi="Cambria Math"/>
                        <w:color w:val="000000" w:themeColor="text1"/>
                      </w:rPr>
                      <m:t>W</m:t>
                    </m:r>
                  </m:e>
                  <m:sub>
                    <m:r>
                      <w:rPr>
                        <w:rFonts w:ascii="Cambria Math" w:hAnsi="Cambria Math"/>
                        <w:color w:val="000000" w:themeColor="text1"/>
                      </w:rPr>
                      <m:t>Q</m:t>
                    </m:r>
                  </m:sub>
                </m:sSub>
              </m:oMath>
            </m:oMathPara>
          </w:p>
        </w:tc>
        <w:tc>
          <w:tcPr>
            <w:tcW w:w="7434" w:type="dxa"/>
            <w:tcBorders>
              <w:top w:val="nil"/>
              <w:left w:val="nil"/>
              <w:bottom w:val="nil"/>
              <w:right w:val="nil"/>
            </w:tcBorders>
          </w:tcPr>
          <w:p w14:paraId="30FF633F" w14:textId="77777777" w:rsidR="001E0760" w:rsidRPr="006D3F36" w:rsidRDefault="001E0760" w:rsidP="00C92F52">
            <w:pPr>
              <w:spacing w:after="0" w:line="240" w:lineRule="auto"/>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sym w:font="Symbol" w:char="F02D"/>
            </w:r>
            <w:r w:rsidRPr="006D3F36">
              <w:rPr>
                <w:rFonts w:ascii="Arial LatArm" w:eastAsia="Times New Roman" w:hAnsi="Arial LatArm" w:cs="Times New Roman"/>
                <w:color w:val="000000" w:themeColor="text1"/>
                <w:lang w:val="en-US"/>
              </w:rPr>
              <w:t xml:space="preserve"> ëÇÝùñáÝ ÷áËÑ³ïáõóÇãÇ ³ñï³¹ñ³Í é»³ÏïÇí ¿Ý»ñ·Ç³Ý ¿,</w:t>
            </w:r>
          </w:p>
        </w:tc>
      </w:tr>
      <w:tr w:rsidR="001E0760" w:rsidRPr="006D3F36" w14:paraId="0496C894" w14:textId="77777777" w:rsidTr="00C92F52">
        <w:tc>
          <w:tcPr>
            <w:tcW w:w="1072" w:type="dxa"/>
            <w:tcBorders>
              <w:top w:val="nil"/>
              <w:left w:val="nil"/>
              <w:bottom w:val="nil"/>
              <w:right w:val="nil"/>
            </w:tcBorders>
          </w:tcPr>
          <w:p w14:paraId="203B8C61"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p>
        </w:tc>
        <w:tc>
          <w:tcPr>
            <w:tcW w:w="850" w:type="dxa"/>
            <w:tcBorders>
              <w:top w:val="nil"/>
              <w:left w:val="nil"/>
              <w:bottom w:val="nil"/>
              <w:right w:val="nil"/>
            </w:tcBorders>
          </w:tcPr>
          <w:p w14:paraId="27851964" w14:textId="77777777" w:rsidR="001E0760" w:rsidRPr="006D3F36" w:rsidRDefault="001E0760" w:rsidP="00C92F52">
            <w:pPr>
              <w:spacing w:after="0" w:line="240" w:lineRule="auto"/>
              <w:jc w:val="right"/>
              <w:rPr>
                <w:rFonts w:ascii="Arial LatArm" w:eastAsia="Times New Roman" w:hAnsi="Arial LatArm" w:cs="Times New Roman"/>
                <w:color w:val="000000" w:themeColor="text1"/>
                <w:lang w:val="en-US"/>
              </w:rPr>
            </w:pPr>
            <m:oMathPara>
              <m:oMath>
                <m:r>
                  <w:rPr>
                    <w:rFonts w:ascii="Cambria Math" w:hAnsi="Cambria Math" w:cs="Calibri"/>
                    <w:color w:val="000000" w:themeColor="text1"/>
                  </w:rPr>
                  <m:t>Δ</m:t>
                </m:r>
                <m:r>
                  <w:rPr>
                    <w:rFonts w:ascii="Cambria Math" w:hAnsi="Cambria Math"/>
                    <w:color w:val="000000" w:themeColor="text1"/>
                  </w:rPr>
                  <m:t>P%</m:t>
                </m:r>
              </m:oMath>
            </m:oMathPara>
          </w:p>
        </w:tc>
        <w:tc>
          <w:tcPr>
            <w:tcW w:w="7434" w:type="dxa"/>
            <w:tcBorders>
              <w:top w:val="nil"/>
              <w:left w:val="nil"/>
              <w:bottom w:val="nil"/>
              <w:right w:val="nil"/>
            </w:tcBorders>
          </w:tcPr>
          <w:p w14:paraId="382BD4FD" w14:textId="77777777" w:rsidR="001E0760" w:rsidRPr="006D3F36" w:rsidRDefault="001E0760" w:rsidP="00C92F52">
            <w:pPr>
              <w:spacing w:after="0" w:line="240" w:lineRule="auto"/>
              <w:ind w:left="176" w:hanging="176"/>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sym w:font="Symbol" w:char="F02D"/>
            </w:r>
            <w:r w:rsidRPr="006D3F36">
              <w:rPr>
                <w:rFonts w:ascii="Arial LatArm" w:eastAsia="Times New Roman" w:hAnsi="Arial LatArm" w:cs="Times New Roman"/>
                <w:color w:val="000000" w:themeColor="text1"/>
                <w:lang w:val="en-US"/>
              </w:rPr>
              <w:t xml:space="preserve"> ëå³</w:t>
            </w:r>
            <w:r w:rsidRPr="006D3F36">
              <w:rPr>
                <w:rFonts w:ascii="Arial LatArm" w:eastAsia="Times New Roman" w:hAnsi="Arial LatArm" w:cs="Times New Roman"/>
                <w:color w:val="000000" w:themeColor="text1"/>
                <w:lang w:val="en-US"/>
              </w:rPr>
              <w:softHyphen/>
              <w:t>é³Í ï»</w:t>
            </w:r>
            <w:r w:rsidRPr="006D3F36">
              <w:rPr>
                <w:rFonts w:ascii="Arial LatArm" w:eastAsia="Times New Roman" w:hAnsi="Arial LatArm" w:cs="Times New Roman"/>
                <w:color w:val="000000" w:themeColor="text1"/>
                <w:lang w:val="en-US"/>
              </w:rPr>
              <w:softHyphen/>
              <w:t>ë³</w:t>
            </w:r>
            <w:r w:rsidRPr="006D3F36">
              <w:rPr>
                <w:rFonts w:ascii="Arial LatArm" w:eastAsia="Times New Roman" w:hAnsi="Arial LatArm" w:cs="Times New Roman"/>
                <w:color w:val="000000" w:themeColor="text1"/>
                <w:lang w:val="en-US"/>
              </w:rPr>
              <w:softHyphen/>
              <w:t>Ï³</w:t>
            </w:r>
            <w:r w:rsidRPr="006D3F36">
              <w:rPr>
                <w:rFonts w:ascii="Arial LatArm" w:eastAsia="Times New Roman" w:hAnsi="Arial LatArm" w:cs="Times New Roman"/>
                <w:color w:val="000000" w:themeColor="text1"/>
                <w:lang w:val="en-US"/>
              </w:rPr>
              <w:softHyphen/>
              <w:t>ñ³ñ ³Ï</w:t>
            </w:r>
            <w:r w:rsidRPr="006D3F36">
              <w:rPr>
                <w:rFonts w:ascii="Arial LatArm" w:eastAsia="Times New Roman" w:hAnsi="Arial LatArm" w:cs="Times New Roman"/>
                <w:color w:val="000000" w:themeColor="text1"/>
                <w:lang w:val="en-US"/>
              </w:rPr>
              <w:softHyphen/>
              <w:t>ïÇí Ñ½á</w:t>
            </w:r>
            <w:r w:rsidRPr="006D3F36">
              <w:rPr>
                <w:rFonts w:ascii="Arial LatArm" w:eastAsia="Times New Roman" w:hAnsi="Arial LatArm" w:cs="Times New Roman"/>
                <w:color w:val="000000" w:themeColor="text1"/>
                <w:lang w:val="en-US"/>
              </w:rPr>
              <w:softHyphen/>
              <w:t>ñáõÃ</w:t>
            </w:r>
            <w:r w:rsidRPr="006D3F36">
              <w:rPr>
                <w:rFonts w:ascii="Arial LatArm" w:eastAsia="Times New Roman" w:hAnsi="Arial LatArm" w:cs="Times New Roman"/>
                <w:color w:val="000000" w:themeColor="text1"/>
                <w:lang w:val="en-US"/>
              </w:rPr>
              <w:softHyphen/>
              <w:t>ÛáõÝÝ ¿ ïá</w:t>
            </w:r>
            <w:r w:rsidRPr="006D3F36">
              <w:rPr>
                <w:rFonts w:ascii="Arial LatArm" w:eastAsia="Times New Roman" w:hAnsi="Arial LatArm" w:cs="Times New Roman"/>
                <w:color w:val="000000" w:themeColor="text1"/>
                <w:lang w:val="en-US"/>
              </w:rPr>
              <w:softHyphen/>
              <w:t>Ïáë</w:t>
            </w:r>
            <w:r w:rsidRPr="006D3F36">
              <w:rPr>
                <w:rFonts w:ascii="Arial LatArm" w:eastAsia="Times New Roman" w:hAnsi="Arial LatArm" w:cs="Times New Roman"/>
                <w:color w:val="000000" w:themeColor="text1"/>
                <w:lang w:val="en-US"/>
              </w:rPr>
              <w:softHyphen/>
              <w:t>Ý»</w:t>
            </w:r>
            <w:r w:rsidRPr="006D3F36">
              <w:rPr>
                <w:rFonts w:ascii="Arial LatArm" w:eastAsia="Times New Roman" w:hAnsi="Arial LatArm" w:cs="Times New Roman"/>
                <w:color w:val="000000" w:themeColor="text1"/>
                <w:lang w:val="en-US"/>
              </w:rPr>
              <w:softHyphen/>
              <w:t>ñáíª Ï³Ëí³Í ³ñ</w:t>
            </w:r>
            <w:r w:rsidRPr="006D3F36">
              <w:rPr>
                <w:rFonts w:ascii="Arial LatArm" w:eastAsia="Times New Roman" w:hAnsi="Arial LatArm" w:cs="Times New Roman"/>
                <w:color w:val="000000" w:themeColor="text1"/>
                <w:lang w:val="en-US"/>
              </w:rPr>
              <w:softHyphen/>
              <w:t>ï³¹</w:t>
            </w:r>
            <w:r w:rsidRPr="006D3F36">
              <w:rPr>
                <w:rFonts w:ascii="Arial LatArm" w:eastAsia="Times New Roman" w:hAnsi="Arial LatArm" w:cs="Times New Roman"/>
                <w:color w:val="000000" w:themeColor="text1"/>
                <w:lang w:val="en-US"/>
              </w:rPr>
              <w:softHyphen/>
              <w:t>ñ³Í é»³Ï</w:t>
            </w:r>
            <w:r w:rsidRPr="006D3F36">
              <w:rPr>
                <w:rFonts w:ascii="Arial LatArm" w:eastAsia="Times New Roman" w:hAnsi="Arial LatArm" w:cs="Times New Roman"/>
                <w:color w:val="000000" w:themeColor="text1"/>
                <w:lang w:val="en-US"/>
              </w:rPr>
              <w:softHyphen/>
              <w:t>ïÇí ¿</w:t>
            </w:r>
            <w:r w:rsidRPr="006D3F36">
              <w:rPr>
                <w:rFonts w:ascii="Arial LatArm" w:eastAsia="Times New Roman" w:hAnsi="Arial LatArm" w:cs="Times New Roman"/>
                <w:color w:val="000000" w:themeColor="text1"/>
                <w:lang w:val="en-US"/>
              </w:rPr>
              <w:softHyphen/>
              <w:t>Ý»ñ</w:t>
            </w:r>
            <w:r w:rsidRPr="006D3F36">
              <w:rPr>
                <w:rFonts w:ascii="Arial LatArm" w:eastAsia="Times New Roman" w:hAnsi="Arial LatArm" w:cs="Times New Roman"/>
                <w:color w:val="000000" w:themeColor="text1"/>
                <w:lang w:val="en-US"/>
              </w:rPr>
              <w:softHyphen/>
              <w:t>·Ç³</w:t>
            </w:r>
            <w:r w:rsidRPr="006D3F36">
              <w:rPr>
                <w:rFonts w:ascii="Arial LatArm" w:eastAsia="Times New Roman" w:hAnsi="Arial LatArm" w:cs="Times New Roman"/>
                <w:color w:val="000000" w:themeColor="text1"/>
                <w:lang w:val="en-US"/>
              </w:rPr>
              <w:softHyphen/>
              <w:t>ÛÇó:</w:t>
            </w:r>
          </w:p>
        </w:tc>
      </w:tr>
    </w:tbl>
    <w:p w14:paraId="27998100" w14:textId="77777777" w:rsidR="001E0760" w:rsidRPr="006D3F36" w:rsidRDefault="001E0760" w:rsidP="001E0760">
      <w:pPr>
        <w:spacing w:before="120" w:after="120" w:line="240" w:lineRule="auto"/>
        <w:ind w:firstLine="709"/>
        <w:jc w:val="both"/>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lang w:val="en-US"/>
        </w:rPr>
        <w:sym w:font="Symbol" w:char="F044"/>
      </w:r>
      <w:r w:rsidRPr="006D3F36">
        <w:rPr>
          <w:rFonts w:ascii="Arial LatArm" w:eastAsia="Times New Roman" w:hAnsi="Arial LatArm" w:cs="Times New Roman"/>
          <w:color w:val="000000" w:themeColor="text1"/>
          <w:lang w:val="en-US"/>
        </w:rPr>
        <w:sym w:font="Symbol" w:char="F052"/>
      </w:r>
      <w:r w:rsidRPr="006D3F36">
        <w:rPr>
          <w:rFonts w:ascii="Arial LatArm" w:eastAsia="Times New Roman" w:hAnsi="Arial LatArm" w:cs="Times New Roman"/>
          <w:color w:val="000000" w:themeColor="text1"/>
        </w:rPr>
        <w:t>% - Ç ³ñ</w:t>
      </w:r>
      <w:r w:rsidRPr="006D3F36">
        <w:rPr>
          <w:rFonts w:ascii="Arial LatArm" w:eastAsia="Times New Roman" w:hAnsi="Arial LatArm" w:cs="Times New Roman"/>
          <w:color w:val="000000" w:themeColor="text1"/>
        </w:rPr>
        <w:softHyphen/>
        <w:t>Å»</w:t>
      </w:r>
      <w:r w:rsidRPr="006D3F36">
        <w:rPr>
          <w:rFonts w:ascii="Arial LatArm" w:eastAsia="Times New Roman" w:hAnsi="Arial LatArm" w:cs="Times New Roman"/>
          <w:color w:val="000000" w:themeColor="text1"/>
        </w:rPr>
        <w:softHyphen/>
        <w:t>ùÁ ëï³ó</w:t>
      </w:r>
      <w:r w:rsidRPr="006D3F36">
        <w:rPr>
          <w:rFonts w:ascii="Arial LatArm" w:eastAsia="Times New Roman" w:hAnsi="Arial LatArm" w:cs="Times New Roman"/>
          <w:color w:val="000000" w:themeColor="text1"/>
        </w:rPr>
        <w:softHyphen/>
        <w:t>íáõÙ ¿ ·Ç</w:t>
      </w:r>
      <w:r w:rsidRPr="006D3F36">
        <w:rPr>
          <w:rFonts w:ascii="Arial LatArm" w:eastAsia="Times New Roman" w:hAnsi="Arial LatArm" w:cs="Times New Roman"/>
          <w:color w:val="000000" w:themeColor="text1"/>
        </w:rPr>
        <w:softHyphen/>
        <w:t>ï³</w:t>
      </w:r>
      <w:r w:rsidRPr="006D3F36">
        <w:rPr>
          <w:rFonts w:ascii="Arial LatArm" w:eastAsia="Times New Roman" w:hAnsi="Arial LatArm" w:cs="Times New Roman"/>
          <w:color w:val="000000" w:themeColor="text1"/>
        </w:rPr>
        <w:softHyphen/>
        <w:t>÷áñ</w:t>
      </w:r>
      <w:r w:rsidRPr="006D3F36">
        <w:rPr>
          <w:rFonts w:ascii="Arial LatArm" w:eastAsia="Times New Roman" w:hAnsi="Arial LatArm" w:cs="Times New Roman"/>
          <w:color w:val="000000" w:themeColor="text1"/>
        </w:rPr>
        <w:softHyphen/>
        <w:t>ÓÇ ÙÇ</w:t>
      </w:r>
      <w:r w:rsidRPr="006D3F36">
        <w:rPr>
          <w:rFonts w:ascii="Arial LatArm" w:eastAsia="Times New Roman" w:hAnsi="Arial LatArm" w:cs="Times New Roman"/>
          <w:color w:val="000000" w:themeColor="text1"/>
        </w:rPr>
        <w:softHyphen/>
        <w:t>çá</w:t>
      </w:r>
      <w:r w:rsidRPr="006D3F36">
        <w:rPr>
          <w:rFonts w:ascii="Arial LatArm" w:eastAsia="Times New Roman" w:hAnsi="Arial LatArm" w:cs="Times New Roman"/>
          <w:color w:val="000000" w:themeColor="text1"/>
        </w:rPr>
        <w:softHyphen/>
        <w:t>óáí ¨ Ýáñ</w:t>
      </w:r>
      <w:r w:rsidRPr="006D3F36">
        <w:rPr>
          <w:rFonts w:ascii="Arial LatArm" w:eastAsia="Times New Roman" w:hAnsi="Arial LatArm" w:cs="Times New Roman"/>
          <w:color w:val="000000" w:themeColor="text1"/>
        </w:rPr>
        <w:softHyphen/>
        <w:t>Ù³</w:t>
      </w:r>
      <w:r w:rsidRPr="006D3F36">
        <w:rPr>
          <w:rFonts w:ascii="Arial LatArm" w:eastAsia="Times New Roman" w:hAnsi="Arial LatArm" w:cs="Times New Roman"/>
          <w:color w:val="000000" w:themeColor="text1"/>
        </w:rPr>
        <w:softHyphen/>
        <w:t>íáñ</w:t>
      </w:r>
      <w:r w:rsidRPr="006D3F36">
        <w:rPr>
          <w:rFonts w:ascii="Arial LatArm" w:eastAsia="Times New Roman" w:hAnsi="Arial LatArm" w:cs="Times New Roman"/>
          <w:color w:val="000000" w:themeColor="text1"/>
        </w:rPr>
        <w:softHyphen/>
        <w:t>íáõÙ ¿ ·áñ</w:t>
      </w:r>
      <w:r w:rsidRPr="006D3F36">
        <w:rPr>
          <w:rFonts w:ascii="Arial LatArm" w:eastAsia="Times New Roman" w:hAnsi="Arial LatArm" w:cs="Times New Roman"/>
          <w:color w:val="000000" w:themeColor="text1"/>
        </w:rPr>
        <w:softHyphen/>
        <w:t>ÍáÕ û</w:t>
      </w:r>
      <w:r w:rsidRPr="006D3F36">
        <w:rPr>
          <w:rFonts w:ascii="Arial LatArm" w:eastAsia="Times New Roman" w:hAnsi="Arial LatArm" w:cs="Times New Roman"/>
          <w:color w:val="000000" w:themeColor="text1"/>
        </w:rPr>
        <w:softHyphen/>
        <w:t>ñ»Ýë¹</w:t>
      </w:r>
      <w:r w:rsidRPr="006D3F36">
        <w:rPr>
          <w:rFonts w:ascii="Arial LatArm" w:eastAsia="Times New Roman" w:hAnsi="Arial LatArm" w:cs="Times New Roman"/>
          <w:color w:val="000000" w:themeColor="text1"/>
        </w:rPr>
        <w:softHyphen/>
        <w:t>ñáõÃ</w:t>
      </w:r>
      <w:r w:rsidRPr="006D3F36">
        <w:rPr>
          <w:rFonts w:ascii="Arial LatArm" w:eastAsia="Times New Roman" w:hAnsi="Arial LatArm" w:cs="Times New Roman"/>
          <w:color w:val="000000" w:themeColor="text1"/>
        </w:rPr>
        <w:softHyphen/>
        <w:t>Û³Ý Ñ³</w:t>
      </w:r>
      <w:r w:rsidRPr="006D3F36">
        <w:rPr>
          <w:rFonts w:ascii="Arial LatArm" w:eastAsia="Times New Roman" w:hAnsi="Arial LatArm" w:cs="Times New Roman"/>
          <w:color w:val="000000" w:themeColor="text1"/>
        </w:rPr>
        <w:softHyphen/>
        <w:t>Ù³</w:t>
      </w:r>
      <w:r w:rsidRPr="006D3F36">
        <w:rPr>
          <w:rFonts w:ascii="Arial LatArm" w:eastAsia="Times New Roman" w:hAnsi="Arial LatArm" w:cs="Times New Roman"/>
          <w:color w:val="000000" w:themeColor="text1"/>
        </w:rPr>
        <w:softHyphen/>
        <w:t xml:space="preserve">Ó³ÛÝ: </w:t>
      </w:r>
    </w:p>
    <w:p w14:paraId="46F6AF6C" w14:textId="77777777" w:rsidR="001E0760" w:rsidRPr="006D3F36" w:rsidRDefault="001E0760" w:rsidP="001E0760">
      <w:pPr>
        <w:spacing w:after="0" w:line="240" w:lineRule="auto"/>
        <w:ind w:firstLine="709"/>
        <w:jc w:val="both"/>
        <w:rPr>
          <w:rFonts w:ascii="Arial LatArm" w:eastAsia="Times New Roman" w:hAnsi="Arial LatArm" w:cs="Times New Roman"/>
          <w:color w:val="000000" w:themeColor="text1"/>
        </w:rPr>
      </w:pPr>
      <w:r w:rsidRPr="006D3F36">
        <w:rPr>
          <w:rFonts w:ascii="Arial LatArm" w:eastAsia="Times New Roman" w:hAnsi="Arial LatArm" w:cs="Times New Roman"/>
          <w:b/>
          <w:color w:val="000000" w:themeColor="text1"/>
        </w:rPr>
        <w:t>5.2.2. ¾</w:t>
      </w:r>
      <w:r w:rsidRPr="006D3F36">
        <w:rPr>
          <w:rFonts w:ascii="Arial LatArm" w:eastAsia="Times New Roman" w:hAnsi="Arial LatArm" w:cs="Times New Roman"/>
          <w:b/>
          <w:color w:val="000000" w:themeColor="text1"/>
        </w:rPr>
        <w:softHyphen/>
        <w:t>É»Ïï</w:t>
      </w:r>
      <w:r w:rsidRPr="006D3F36">
        <w:rPr>
          <w:rFonts w:ascii="Arial LatArm" w:eastAsia="Times New Roman" w:hAnsi="Arial LatArm" w:cs="Times New Roman"/>
          <w:b/>
          <w:color w:val="000000" w:themeColor="text1"/>
        </w:rPr>
        <w:softHyphen/>
        <w:t>ñ³¿</w:t>
      </w:r>
      <w:r w:rsidRPr="006D3F36">
        <w:rPr>
          <w:rFonts w:ascii="Arial LatArm" w:eastAsia="Times New Roman" w:hAnsi="Arial LatArm" w:cs="Times New Roman"/>
          <w:b/>
          <w:color w:val="000000" w:themeColor="text1"/>
        </w:rPr>
        <w:softHyphen/>
        <w:t>Ý»ñ</w:t>
      </w:r>
      <w:r w:rsidRPr="006D3F36">
        <w:rPr>
          <w:rFonts w:ascii="Arial LatArm" w:eastAsia="Times New Roman" w:hAnsi="Arial LatArm" w:cs="Times New Roman"/>
          <w:b/>
          <w:color w:val="000000" w:themeColor="text1"/>
        </w:rPr>
        <w:softHyphen/>
        <w:t>·Ç³</w:t>
      </w:r>
      <w:r w:rsidRPr="006D3F36">
        <w:rPr>
          <w:rFonts w:ascii="Arial LatArm" w:eastAsia="Times New Roman" w:hAnsi="Arial LatArm" w:cs="Times New Roman"/>
          <w:b/>
          <w:color w:val="000000" w:themeColor="text1"/>
        </w:rPr>
        <w:softHyphen/>
        <w:t>ÛÇ Ïá</w:t>
      </w:r>
      <w:r w:rsidRPr="006D3F36">
        <w:rPr>
          <w:rFonts w:ascii="Arial LatArm" w:eastAsia="Times New Roman" w:hAnsi="Arial LatArm" w:cs="Times New Roman"/>
          <w:b/>
          <w:color w:val="000000" w:themeColor="text1"/>
        </w:rPr>
        <w:softHyphen/>
        <w:t>ñáõëï</w:t>
      </w:r>
      <w:r w:rsidRPr="006D3F36">
        <w:rPr>
          <w:rFonts w:ascii="Arial LatArm" w:eastAsia="Times New Roman" w:hAnsi="Arial LatArm" w:cs="Times New Roman"/>
          <w:b/>
          <w:color w:val="000000" w:themeColor="text1"/>
        </w:rPr>
        <w:softHyphen/>
        <w:t>Ý»</w:t>
      </w:r>
      <w:r w:rsidRPr="006D3F36">
        <w:rPr>
          <w:rFonts w:ascii="Arial LatArm" w:eastAsia="Times New Roman" w:hAnsi="Arial LatArm" w:cs="Times New Roman"/>
          <w:b/>
          <w:color w:val="000000" w:themeColor="text1"/>
        </w:rPr>
        <w:softHyphen/>
        <w:t>ñÁ Ñá</w:t>
      </w:r>
      <w:r w:rsidRPr="006D3F36">
        <w:rPr>
          <w:rFonts w:ascii="Arial LatArm" w:eastAsia="Times New Roman" w:hAnsi="Arial LatArm" w:cs="Times New Roman"/>
          <w:b/>
          <w:color w:val="000000" w:themeColor="text1"/>
        </w:rPr>
        <w:softHyphen/>
        <w:t>ë³Ý</w:t>
      </w:r>
      <w:r w:rsidRPr="006D3F36">
        <w:rPr>
          <w:rFonts w:ascii="Arial LatArm" w:eastAsia="Times New Roman" w:hAnsi="Arial LatArm" w:cs="Times New Roman"/>
          <w:b/>
          <w:color w:val="000000" w:themeColor="text1"/>
        </w:rPr>
        <w:softHyphen/>
        <w:t>ùÇ ¨ É³ñ</w:t>
      </w:r>
      <w:r w:rsidRPr="006D3F36">
        <w:rPr>
          <w:rFonts w:ascii="Arial LatArm" w:eastAsia="Times New Roman" w:hAnsi="Arial LatArm" w:cs="Times New Roman"/>
          <w:b/>
          <w:color w:val="000000" w:themeColor="text1"/>
        </w:rPr>
        <w:softHyphen/>
        <w:t>Ù³Ý ïñ³Ýë</w:t>
      </w:r>
      <w:r w:rsidRPr="006D3F36">
        <w:rPr>
          <w:rFonts w:ascii="Arial LatArm" w:eastAsia="Times New Roman" w:hAnsi="Arial LatArm" w:cs="Times New Roman"/>
          <w:b/>
          <w:color w:val="000000" w:themeColor="text1"/>
        </w:rPr>
        <w:softHyphen/>
        <w:t>ýáñ</w:t>
      </w:r>
      <w:r w:rsidRPr="006D3F36">
        <w:rPr>
          <w:rFonts w:ascii="Arial LatArm" w:eastAsia="Times New Roman" w:hAnsi="Arial LatArm" w:cs="Times New Roman"/>
          <w:b/>
          <w:color w:val="000000" w:themeColor="text1"/>
        </w:rPr>
        <w:softHyphen/>
        <w:t>Ù³</w:t>
      </w:r>
      <w:r w:rsidRPr="006D3F36">
        <w:rPr>
          <w:rFonts w:ascii="Arial LatArm" w:eastAsia="Times New Roman" w:hAnsi="Arial LatArm" w:cs="Times New Roman"/>
          <w:b/>
          <w:color w:val="000000" w:themeColor="text1"/>
        </w:rPr>
        <w:softHyphen/>
        <w:t>ïáñ</w:t>
      </w:r>
      <w:r w:rsidRPr="006D3F36">
        <w:rPr>
          <w:rFonts w:ascii="Arial LatArm" w:eastAsia="Times New Roman" w:hAnsi="Arial LatArm" w:cs="Times New Roman"/>
          <w:b/>
          <w:color w:val="000000" w:themeColor="text1"/>
        </w:rPr>
        <w:softHyphen/>
        <w:t>Ý»</w:t>
      </w:r>
      <w:r w:rsidRPr="006D3F36">
        <w:rPr>
          <w:rFonts w:ascii="Arial LatArm" w:eastAsia="Times New Roman" w:hAnsi="Arial LatArm" w:cs="Times New Roman"/>
          <w:b/>
          <w:color w:val="000000" w:themeColor="text1"/>
        </w:rPr>
        <w:softHyphen/>
        <w:t xml:space="preserve">ñáõÙ, </w:t>
      </w:r>
      <w:r w:rsidRPr="006D3F36">
        <w:rPr>
          <w:rFonts w:ascii="Arial LatArm" w:eastAsia="Times New Roman" w:hAnsi="Arial LatArm" w:cs="Times New Roman"/>
          <w:color w:val="000000" w:themeColor="text1"/>
        </w:rPr>
        <w:t>Ý»</w:t>
      </w:r>
      <w:r w:rsidRPr="006D3F36">
        <w:rPr>
          <w:rFonts w:ascii="Arial LatArm" w:eastAsia="Times New Roman" w:hAnsi="Arial LatArm" w:cs="Times New Roman"/>
          <w:color w:val="000000" w:themeColor="text1"/>
        </w:rPr>
        <w:softHyphen/>
        <w:t>ñ³é</w:t>
      </w:r>
      <w:r w:rsidRPr="006D3F36">
        <w:rPr>
          <w:rFonts w:ascii="Arial LatArm" w:eastAsia="Times New Roman" w:hAnsi="Arial LatArm" w:cs="Times New Roman"/>
          <w:color w:val="000000" w:themeColor="text1"/>
        </w:rPr>
        <w:softHyphen/>
        <w:t>Û³É Ïá</w:t>
      </w:r>
      <w:r w:rsidRPr="006D3F36">
        <w:rPr>
          <w:rFonts w:ascii="Arial LatArm" w:eastAsia="Times New Roman" w:hAnsi="Arial LatArm" w:cs="Times New Roman"/>
          <w:color w:val="000000" w:themeColor="text1"/>
        </w:rPr>
        <w:softHyphen/>
        <w:t>ñáõëï</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ñÁ ¹ñ³Ýó »ñÏ</w:t>
      </w:r>
      <w:r w:rsidRPr="006D3F36">
        <w:rPr>
          <w:rFonts w:ascii="Arial LatArm" w:eastAsia="Times New Roman" w:hAnsi="Arial LatArm" w:cs="Times New Roman"/>
          <w:color w:val="000000" w:themeColor="text1"/>
        </w:rPr>
        <w:softHyphen/>
        <w:t>ñáñ</w:t>
      </w:r>
      <w:r w:rsidRPr="006D3F36">
        <w:rPr>
          <w:rFonts w:ascii="Arial LatArm" w:eastAsia="Times New Roman" w:hAnsi="Arial LatArm" w:cs="Times New Roman"/>
          <w:color w:val="000000" w:themeColor="text1"/>
        </w:rPr>
        <w:softHyphen/>
        <w:t>¹³</w:t>
      </w:r>
      <w:r w:rsidRPr="006D3F36">
        <w:rPr>
          <w:rFonts w:ascii="Arial LatArm" w:eastAsia="Times New Roman" w:hAnsi="Arial LatArm" w:cs="Times New Roman"/>
          <w:color w:val="000000" w:themeColor="text1"/>
        </w:rPr>
        <w:softHyphen/>
        <w:t>ÛÇÝ ßÕÃ³</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ñáõÙ (¿</w:t>
      </w:r>
      <w:r w:rsidRPr="006D3F36">
        <w:rPr>
          <w:rFonts w:ascii="Arial LatArm" w:eastAsia="Times New Roman" w:hAnsi="Arial LatArm" w:cs="Times New Roman"/>
          <w:color w:val="000000" w:themeColor="text1"/>
        </w:rPr>
        <w:softHyphen/>
        <w:t>É»Ïï</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Ñ³ß</w:t>
      </w:r>
      <w:r w:rsidRPr="006D3F36">
        <w:rPr>
          <w:rFonts w:ascii="Arial LatArm" w:eastAsia="Times New Roman" w:hAnsi="Arial LatArm" w:cs="Times New Roman"/>
          <w:color w:val="000000" w:themeColor="text1"/>
        </w:rPr>
        <w:softHyphen/>
        <w:t>íÇã</w:t>
      </w:r>
      <w:r w:rsidRPr="006D3F36">
        <w:rPr>
          <w:rFonts w:ascii="Arial LatArm" w:eastAsia="Times New Roman" w:hAnsi="Arial LatArm" w:cs="Times New Roman"/>
          <w:color w:val="000000" w:themeColor="text1"/>
        </w:rPr>
        <w:softHyphen/>
        <w:t>Ý»ñ, ÙÇ³ó</w:t>
      </w:r>
      <w:r w:rsidRPr="006D3F36">
        <w:rPr>
          <w:rFonts w:ascii="Arial LatArm" w:eastAsia="Times New Roman" w:hAnsi="Arial LatArm" w:cs="Times New Roman"/>
          <w:color w:val="000000" w:themeColor="text1"/>
        </w:rPr>
        <w:softHyphen/>
        <w:t>Ù³Ý Ñ³</w:t>
      </w:r>
      <w:r w:rsidRPr="006D3F36">
        <w:rPr>
          <w:rFonts w:ascii="Arial LatArm" w:eastAsia="Times New Roman" w:hAnsi="Arial LatArm" w:cs="Times New Roman"/>
          <w:color w:val="000000" w:themeColor="text1"/>
        </w:rPr>
        <w:softHyphen/>
        <w:t>Õáñ</w:t>
      </w:r>
      <w:r w:rsidRPr="006D3F36">
        <w:rPr>
          <w:rFonts w:ascii="Arial LatArm" w:eastAsia="Times New Roman" w:hAnsi="Arial LatArm" w:cs="Times New Roman"/>
          <w:color w:val="000000" w:themeColor="text1"/>
        </w:rPr>
        <w:softHyphen/>
        <w:t>¹³</w:t>
      </w:r>
      <w:r w:rsidRPr="006D3F36">
        <w:rPr>
          <w:rFonts w:ascii="Arial LatArm" w:eastAsia="Times New Roman" w:hAnsi="Arial LatArm" w:cs="Times New Roman"/>
          <w:color w:val="000000" w:themeColor="text1"/>
        </w:rPr>
        <w:softHyphen/>
        <w:t>É³</w:t>
      </w:r>
      <w:r w:rsidRPr="006D3F36">
        <w:rPr>
          <w:rFonts w:ascii="Arial LatArm" w:eastAsia="Times New Roman" w:hAnsi="Arial LatArm" w:cs="Times New Roman"/>
          <w:color w:val="000000" w:themeColor="text1"/>
        </w:rPr>
        <w:softHyphen/>
        <w:t>ñ»ñ) Ï³</w:t>
      </w:r>
      <w:r w:rsidRPr="006D3F36">
        <w:rPr>
          <w:rFonts w:ascii="Arial LatArm" w:eastAsia="Times New Roman" w:hAnsi="Arial LatArm" w:cs="Times New Roman"/>
          <w:color w:val="000000" w:themeColor="text1"/>
        </w:rPr>
        <w:softHyphen/>
        <w:t>ñ»</w:t>
      </w:r>
      <w:r w:rsidRPr="006D3F36">
        <w:rPr>
          <w:rFonts w:ascii="Arial LatArm" w:eastAsia="Times New Roman" w:hAnsi="Arial LatArm" w:cs="Times New Roman"/>
          <w:color w:val="000000" w:themeColor="text1"/>
        </w:rPr>
        <w:softHyphen/>
        <w:t>ÉÇ ¿ ·Ý³</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ï»É Áëï Ýñ³Ý</w:t>
      </w:r>
      <w:r w:rsidRPr="006D3F36">
        <w:rPr>
          <w:rFonts w:ascii="Arial LatArm" w:eastAsia="Times New Roman" w:hAnsi="Arial LatArm" w:cs="Times New Roman"/>
          <w:color w:val="000000" w:themeColor="text1"/>
        </w:rPr>
        <w:softHyphen/>
        <w:t>óáõÙ ï»</w:t>
      </w:r>
      <w:r w:rsidRPr="006D3F36">
        <w:rPr>
          <w:rFonts w:ascii="Arial LatArm" w:eastAsia="Times New Roman" w:hAnsi="Arial LatArm" w:cs="Times New Roman"/>
          <w:color w:val="000000" w:themeColor="text1"/>
        </w:rPr>
        <w:softHyphen/>
        <w:t>ÕÇ áõ</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óáÕ Ïá</w:t>
      </w:r>
      <w:r w:rsidRPr="006D3F36">
        <w:rPr>
          <w:rFonts w:ascii="Arial LatArm" w:eastAsia="Times New Roman" w:hAnsi="Arial LatArm" w:cs="Times New Roman"/>
          <w:color w:val="000000" w:themeColor="text1"/>
        </w:rPr>
        <w:softHyphen/>
        <w:t>ñáõëï</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ñÇ ÙÇ</w:t>
      </w:r>
      <w:r w:rsidRPr="006D3F36">
        <w:rPr>
          <w:rFonts w:ascii="Arial LatArm" w:eastAsia="Times New Roman" w:hAnsi="Arial LatArm" w:cs="Times New Roman"/>
          <w:color w:val="000000" w:themeColor="text1"/>
        </w:rPr>
        <w:softHyphen/>
        <w:t>çÇÝ ³ñ</w:t>
      </w:r>
      <w:r w:rsidRPr="006D3F36">
        <w:rPr>
          <w:rFonts w:ascii="Arial LatArm" w:eastAsia="Times New Roman" w:hAnsi="Arial LatArm" w:cs="Times New Roman"/>
          <w:color w:val="000000" w:themeColor="text1"/>
        </w:rPr>
        <w:softHyphen/>
        <w:t>Å»ù</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ñÇª »ñ»ù ý³½Ç Ñ³Ù³ñ  (ï»ë ³ÕÛáõë³ÏÁ):</w:t>
      </w:r>
    </w:p>
    <w:p w14:paraId="00B49496" w14:textId="77777777" w:rsidR="001E0760" w:rsidRPr="006D3F36" w:rsidRDefault="001E0760" w:rsidP="001E0760">
      <w:pPr>
        <w:spacing w:after="0" w:line="240" w:lineRule="auto"/>
        <w:ind w:left="6480" w:firstLine="891"/>
        <w:jc w:val="right"/>
        <w:rPr>
          <w:rFonts w:ascii="Arial LatArm" w:eastAsia="Times New Roman" w:hAnsi="Arial LatArm" w:cs="Times New Roman"/>
          <w:color w:val="000000" w:themeColor="text1"/>
        </w:rPr>
      </w:pPr>
    </w:p>
    <w:p w14:paraId="2AB4E382" w14:textId="77777777" w:rsidR="001E0760" w:rsidRPr="006D3F36" w:rsidRDefault="001E0760" w:rsidP="001E0760">
      <w:pPr>
        <w:spacing w:after="0" w:line="240" w:lineRule="auto"/>
        <w:ind w:left="6480" w:firstLine="891"/>
        <w:jc w:val="right"/>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²ÕÛáõë³Ï</w:t>
      </w:r>
    </w:p>
    <w:p w14:paraId="7888C1B9" w14:textId="77777777" w:rsidR="001E0760" w:rsidRPr="006D3F36" w:rsidRDefault="001E0760" w:rsidP="001E0760">
      <w:pPr>
        <w:spacing w:after="0" w:line="240" w:lineRule="auto"/>
        <w:ind w:left="6480" w:firstLine="891"/>
        <w:jc w:val="both"/>
        <w:rPr>
          <w:rFonts w:ascii="Arial LatArm" w:eastAsia="Times New Roman" w:hAnsi="Arial LatArm" w:cs="Times New Roman"/>
          <w:color w:val="000000" w:themeColor="text1"/>
          <w:lang w:val="en-U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98"/>
        <w:gridCol w:w="749"/>
        <w:gridCol w:w="831"/>
        <w:gridCol w:w="729"/>
        <w:gridCol w:w="937"/>
        <w:gridCol w:w="856"/>
      </w:tblGrid>
      <w:tr w:rsidR="001E0760" w:rsidRPr="006D3F36" w14:paraId="30534B93" w14:textId="77777777" w:rsidTr="00C92F52">
        <w:trPr>
          <w:jc w:val="center"/>
        </w:trPr>
        <w:tc>
          <w:tcPr>
            <w:tcW w:w="4798" w:type="dxa"/>
            <w:tcBorders>
              <w:top w:val="single" w:sz="6" w:space="0" w:color="auto"/>
              <w:left w:val="single" w:sz="6" w:space="0" w:color="auto"/>
              <w:bottom w:val="single" w:sz="6" w:space="0" w:color="auto"/>
              <w:right w:val="single" w:sz="6" w:space="0" w:color="auto"/>
            </w:tcBorders>
            <w:vAlign w:val="center"/>
          </w:tcPr>
          <w:p w14:paraId="317CD733" w14:textId="77777777" w:rsidR="001E0760" w:rsidRPr="006D3F36" w:rsidRDefault="001E0760" w:rsidP="00C92F52">
            <w:pPr>
              <w:spacing w:after="0" w:line="240" w:lineRule="auto"/>
              <w:jc w:val="center"/>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È³ñáõÙ, Ïì</w:t>
            </w:r>
          </w:p>
        </w:tc>
        <w:tc>
          <w:tcPr>
            <w:tcW w:w="749" w:type="dxa"/>
            <w:tcBorders>
              <w:top w:val="single" w:sz="6" w:space="0" w:color="auto"/>
              <w:left w:val="single" w:sz="6" w:space="0" w:color="auto"/>
              <w:bottom w:val="single" w:sz="6" w:space="0" w:color="auto"/>
              <w:right w:val="single" w:sz="6" w:space="0" w:color="auto"/>
            </w:tcBorders>
            <w:vAlign w:val="center"/>
          </w:tcPr>
          <w:p w14:paraId="1D587A80" w14:textId="77777777" w:rsidR="001E0760" w:rsidRPr="006D3F36" w:rsidRDefault="001E0760" w:rsidP="00C92F52">
            <w:pPr>
              <w:spacing w:after="0" w:line="240" w:lineRule="auto"/>
              <w:jc w:val="center"/>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6</w:t>
            </w:r>
          </w:p>
        </w:tc>
        <w:tc>
          <w:tcPr>
            <w:tcW w:w="831" w:type="dxa"/>
            <w:tcBorders>
              <w:top w:val="single" w:sz="6" w:space="0" w:color="auto"/>
              <w:left w:val="single" w:sz="6" w:space="0" w:color="auto"/>
              <w:bottom w:val="single" w:sz="6" w:space="0" w:color="auto"/>
              <w:right w:val="single" w:sz="6" w:space="0" w:color="auto"/>
            </w:tcBorders>
            <w:vAlign w:val="center"/>
          </w:tcPr>
          <w:p w14:paraId="6660321A" w14:textId="77777777" w:rsidR="001E0760" w:rsidRPr="006D3F36" w:rsidRDefault="001E0760" w:rsidP="00C92F52">
            <w:pPr>
              <w:tabs>
                <w:tab w:val="left" w:pos="306"/>
              </w:tabs>
              <w:spacing w:after="0" w:line="240" w:lineRule="auto"/>
              <w:jc w:val="center"/>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10</w:t>
            </w:r>
          </w:p>
        </w:tc>
        <w:tc>
          <w:tcPr>
            <w:tcW w:w="729" w:type="dxa"/>
            <w:tcBorders>
              <w:top w:val="single" w:sz="6" w:space="0" w:color="auto"/>
              <w:left w:val="single" w:sz="6" w:space="0" w:color="auto"/>
              <w:bottom w:val="single" w:sz="6" w:space="0" w:color="auto"/>
              <w:right w:val="single" w:sz="6" w:space="0" w:color="auto"/>
            </w:tcBorders>
            <w:vAlign w:val="center"/>
          </w:tcPr>
          <w:p w14:paraId="136EF2BA" w14:textId="77777777" w:rsidR="001E0760" w:rsidRPr="006D3F36" w:rsidRDefault="001E0760" w:rsidP="00C92F52">
            <w:pPr>
              <w:spacing w:after="0" w:line="240" w:lineRule="auto"/>
              <w:jc w:val="center"/>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35</w:t>
            </w:r>
          </w:p>
        </w:tc>
        <w:tc>
          <w:tcPr>
            <w:tcW w:w="937" w:type="dxa"/>
            <w:tcBorders>
              <w:top w:val="single" w:sz="6" w:space="0" w:color="auto"/>
              <w:left w:val="single" w:sz="6" w:space="0" w:color="auto"/>
              <w:bottom w:val="single" w:sz="6" w:space="0" w:color="auto"/>
              <w:right w:val="single" w:sz="6" w:space="0" w:color="auto"/>
            </w:tcBorders>
            <w:vAlign w:val="center"/>
          </w:tcPr>
          <w:p w14:paraId="226296E6" w14:textId="77777777" w:rsidR="001E0760" w:rsidRPr="006D3F36" w:rsidRDefault="001E0760" w:rsidP="00C92F52">
            <w:pPr>
              <w:spacing w:after="0" w:line="240" w:lineRule="auto"/>
              <w:jc w:val="center"/>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110</w:t>
            </w:r>
          </w:p>
        </w:tc>
        <w:tc>
          <w:tcPr>
            <w:tcW w:w="856" w:type="dxa"/>
            <w:tcBorders>
              <w:top w:val="single" w:sz="6" w:space="0" w:color="auto"/>
              <w:left w:val="single" w:sz="6" w:space="0" w:color="auto"/>
              <w:bottom w:val="single" w:sz="6" w:space="0" w:color="auto"/>
              <w:right w:val="single" w:sz="6" w:space="0" w:color="auto"/>
            </w:tcBorders>
            <w:vAlign w:val="center"/>
          </w:tcPr>
          <w:p w14:paraId="3B43BA6A" w14:textId="77777777" w:rsidR="001E0760" w:rsidRPr="006D3F36" w:rsidRDefault="001E0760" w:rsidP="00C92F52">
            <w:pPr>
              <w:spacing w:after="0" w:line="240" w:lineRule="auto"/>
              <w:jc w:val="center"/>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220</w:t>
            </w:r>
          </w:p>
        </w:tc>
      </w:tr>
      <w:tr w:rsidR="001E0760" w:rsidRPr="006D3F36" w14:paraId="1A31F36D" w14:textId="77777777" w:rsidTr="00C92F52">
        <w:trPr>
          <w:trHeight w:val="405"/>
          <w:jc w:val="center"/>
        </w:trPr>
        <w:tc>
          <w:tcPr>
            <w:tcW w:w="4798" w:type="dxa"/>
            <w:tcBorders>
              <w:top w:val="single" w:sz="6" w:space="0" w:color="auto"/>
              <w:left w:val="single" w:sz="6" w:space="0" w:color="auto"/>
              <w:bottom w:val="single" w:sz="6" w:space="0" w:color="auto"/>
              <w:right w:val="single" w:sz="6" w:space="0" w:color="auto"/>
            </w:tcBorders>
            <w:vAlign w:val="center"/>
          </w:tcPr>
          <w:p w14:paraId="068722CB" w14:textId="77777777" w:rsidR="001E0760" w:rsidRPr="006D3F36" w:rsidRDefault="001E0760" w:rsidP="00C92F52">
            <w:pPr>
              <w:spacing w:after="0" w:line="240" w:lineRule="auto"/>
              <w:jc w:val="center"/>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Ðáë³ÝùÇ ïñ³ÝëýáñÙ³ïáñÇ Ù³ë, Ïìï.Å/ï³ñÇ</w:t>
            </w:r>
          </w:p>
        </w:tc>
        <w:tc>
          <w:tcPr>
            <w:tcW w:w="749" w:type="dxa"/>
            <w:tcBorders>
              <w:top w:val="single" w:sz="6" w:space="0" w:color="auto"/>
              <w:left w:val="single" w:sz="6" w:space="0" w:color="auto"/>
              <w:bottom w:val="single" w:sz="6" w:space="0" w:color="auto"/>
              <w:right w:val="single" w:sz="6" w:space="0" w:color="auto"/>
            </w:tcBorders>
            <w:vAlign w:val="center"/>
          </w:tcPr>
          <w:p w14:paraId="094E77CD" w14:textId="77777777" w:rsidR="001E0760" w:rsidRPr="006D3F36" w:rsidRDefault="001E0760" w:rsidP="00C92F52">
            <w:pPr>
              <w:spacing w:after="0" w:line="240" w:lineRule="auto"/>
              <w:jc w:val="center"/>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60</w:t>
            </w:r>
          </w:p>
        </w:tc>
        <w:tc>
          <w:tcPr>
            <w:tcW w:w="831" w:type="dxa"/>
            <w:tcBorders>
              <w:top w:val="single" w:sz="6" w:space="0" w:color="auto"/>
              <w:left w:val="single" w:sz="6" w:space="0" w:color="auto"/>
              <w:bottom w:val="single" w:sz="6" w:space="0" w:color="auto"/>
              <w:right w:val="single" w:sz="6" w:space="0" w:color="auto"/>
            </w:tcBorders>
            <w:vAlign w:val="center"/>
          </w:tcPr>
          <w:p w14:paraId="2256B3D7" w14:textId="77777777" w:rsidR="001E0760" w:rsidRPr="006D3F36" w:rsidRDefault="001E0760" w:rsidP="00C92F52">
            <w:pPr>
              <w:spacing w:after="0" w:line="240" w:lineRule="auto"/>
              <w:jc w:val="center"/>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60</w:t>
            </w:r>
          </w:p>
        </w:tc>
        <w:tc>
          <w:tcPr>
            <w:tcW w:w="729" w:type="dxa"/>
            <w:tcBorders>
              <w:top w:val="single" w:sz="6" w:space="0" w:color="auto"/>
              <w:left w:val="single" w:sz="6" w:space="0" w:color="auto"/>
              <w:bottom w:val="single" w:sz="6" w:space="0" w:color="auto"/>
              <w:right w:val="single" w:sz="6" w:space="0" w:color="auto"/>
            </w:tcBorders>
            <w:vAlign w:val="center"/>
          </w:tcPr>
          <w:p w14:paraId="733DF3B4" w14:textId="77777777" w:rsidR="001E0760" w:rsidRPr="006D3F36" w:rsidRDefault="001E0760" w:rsidP="00C92F52">
            <w:pPr>
              <w:spacing w:after="0" w:line="240" w:lineRule="auto"/>
              <w:jc w:val="center"/>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100</w:t>
            </w:r>
          </w:p>
        </w:tc>
        <w:tc>
          <w:tcPr>
            <w:tcW w:w="937" w:type="dxa"/>
            <w:tcBorders>
              <w:top w:val="single" w:sz="6" w:space="0" w:color="auto"/>
              <w:left w:val="single" w:sz="6" w:space="0" w:color="auto"/>
              <w:bottom w:val="single" w:sz="6" w:space="0" w:color="auto"/>
              <w:right w:val="single" w:sz="6" w:space="0" w:color="auto"/>
            </w:tcBorders>
            <w:vAlign w:val="center"/>
          </w:tcPr>
          <w:p w14:paraId="2ABB2DDD" w14:textId="77777777" w:rsidR="001E0760" w:rsidRPr="006D3F36" w:rsidRDefault="001E0760" w:rsidP="00C92F52">
            <w:pPr>
              <w:spacing w:after="0" w:line="240" w:lineRule="auto"/>
              <w:jc w:val="center"/>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300</w:t>
            </w:r>
          </w:p>
        </w:tc>
        <w:tc>
          <w:tcPr>
            <w:tcW w:w="856" w:type="dxa"/>
            <w:tcBorders>
              <w:top w:val="single" w:sz="6" w:space="0" w:color="auto"/>
              <w:left w:val="single" w:sz="6" w:space="0" w:color="auto"/>
              <w:bottom w:val="single" w:sz="6" w:space="0" w:color="auto"/>
              <w:right w:val="single" w:sz="6" w:space="0" w:color="auto"/>
            </w:tcBorders>
            <w:vAlign w:val="center"/>
          </w:tcPr>
          <w:p w14:paraId="69DB394B" w14:textId="77777777" w:rsidR="001E0760" w:rsidRPr="006D3F36" w:rsidRDefault="001E0760" w:rsidP="00C92F52">
            <w:pPr>
              <w:spacing w:after="0" w:line="240" w:lineRule="auto"/>
              <w:jc w:val="center"/>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300</w:t>
            </w:r>
          </w:p>
        </w:tc>
      </w:tr>
      <w:tr w:rsidR="001E0760" w:rsidRPr="006D3F36" w14:paraId="5E2655FD" w14:textId="77777777" w:rsidTr="00C92F52">
        <w:trPr>
          <w:trHeight w:val="405"/>
          <w:jc w:val="center"/>
        </w:trPr>
        <w:tc>
          <w:tcPr>
            <w:tcW w:w="4798" w:type="dxa"/>
            <w:tcBorders>
              <w:top w:val="single" w:sz="6" w:space="0" w:color="auto"/>
              <w:left w:val="single" w:sz="6" w:space="0" w:color="auto"/>
              <w:bottom w:val="single" w:sz="6" w:space="0" w:color="auto"/>
              <w:right w:val="single" w:sz="6" w:space="0" w:color="auto"/>
            </w:tcBorders>
            <w:vAlign w:val="center"/>
          </w:tcPr>
          <w:p w14:paraId="095455C6" w14:textId="77777777" w:rsidR="001E0760" w:rsidRPr="006D3F36" w:rsidRDefault="001E0760" w:rsidP="00C92F52">
            <w:pPr>
              <w:spacing w:after="120" w:line="240" w:lineRule="auto"/>
              <w:jc w:val="center"/>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È³ñÙ³Ý ïñ³ÝëýáñÙ³ïáñÇ Ù³ë, Ïìï.Å/ï³ñÇ</w:t>
            </w:r>
          </w:p>
        </w:tc>
        <w:tc>
          <w:tcPr>
            <w:tcW w:w="749" w:type="dxa"/>
            <w:tcBorders>
              <w:top w:val="single" w:sz="6" w:space="0" w:color="auto"/>
              <w:left w:val="single" w:sz="6" w:space="0" w:color="auto"/>
              <w:bottom w:val="single" w:sz="6" w:space="0" w:color="auto"/>
              <w:right w:val="single" w:sz="6" w:space="0" w:color="auto"/>
            </w:tcBorders>
            <w:vAlign w:val="center"/>
          </w:tcPr>
          <w:p w14:paraId="036B30C0" w14:textId="77777777" w:rsidR="001E0760" w:rsidRPr="006D3F36" w:rsidRDefault="001E0760" w:rsidP="00C92F52">
            <w:pPr>
              <w:spacing w:after="0" w:line="240" w:lineRule="auto"/>
              <w:jc w:val="center"/>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130</w:t>
            </w:r>
          </w:p>
        </w:tc>
        <w:tc>
          <w:tcPr>
            <w:tcW w:w="831" w:type="dxa"/>
            <w:tcBorders>
              <w:top w:val="single" w:sz="6" w:space="0" w:color="auto"/>
              <w:left w:val="single" w:sz="6" w:space="0" w:color="auto"/>
              <w:bottom w:val="single" w:sz="6" w:space="0" w:color="auto"/>
              <w:right w:val="single" w:sz="6" w:space="0" w:color="auto"/>
            </w:tcBorders>
            <w:vAlign w:val="center"/>
          </w:tcPr>
          <w:p w14:paraId="4239E27B" w14:textId="77777777" w:rsidR="001E0760" w:rsidRPr="006D3F36" w:rsidRDefault="001E0760" w:rsidP="00C92F52">
            <w:pPr>
              <w:spacing w:after="0" w:line="240" w:lineRule="auto"/>
              <w:jc w:val="center"/>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175</w:t>
            </w:r>
          </w:p>
        </w:tc>
        <w:tc>
          <w:tcPr>
            <w:tcW w:w="729" w:type="dxa"/>
            <w:tcBorders>
              <w:top w:val="single" w:sz="6" w:space="0" w:color="auto"/>
              <w:left w:val="single" w:sz="6" w:space="0" w:color="auto"/>
              <w:bottom w:val="single" w:sz="6" w:space="0" w:color="auto"/>
              <w:right w:val="single" w:sz="6" w:space="0" w:color="auto"/>
            </w:tcBorders>
            <w:vAlign w:val="center"/>
          </w:tcPr>
          <w:p w14:paraId="41B27362" w14:textId="77777777" w:rsidR="001E0760" w:rsidRPr="006D3F36" w:rsidRDefault="001E0760" w:rsidP="00C92F52">
            <w:pPr>
              <w:spacing w:after="0" w:line="240" w:lineRule="auto"/>
              <w:jc w:val="center"/>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400</w:t>
            </w:r>
          </w:p>
        </w:tc>
        <w:tc>
          <w:tcPr>
            <w:tcW w:w="937" w:type="dxa"/>
            <w:tcBorders>
              <w:top w:val="single" w:sz="6" w:space="0" w:color="auto"/>
              <w:left w:val="single" w:sz="6" w:space="0" w:color="auto"/>
              <w:bottom w:val="single" w:sz="6" w:space="0" w:color="auto"/>
              <w:right w:val="single" w:sz="6" w:space="0" w:color="auto"/>
            </w:tcBorders>
            <w:vAlign w:val="center"/>
          </w:tcPr>
          <w:p w14:paraId="76014340" w14:textId="77777777" w:rsidR="001E0760" w:rsidRPr="006D3F36" w:rsidRDefault="001E0760" w:rsidP="00C92F52">
            <w:pPr>
              <w:spacing w:after="0" w:line="240" w:lineRule="auto"/>
              <w:jc w:val="center"/>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6000</w:t>
            </w:r>
          </w:p>
        </w:tc>
        <w:tc>
          <w:tcPr>
            <w:tcW w:w="856" w:type="dxa"/>
            <w:tcBorders>
              <w:top w:val="single" w:sz="6" w:space="0" w:color="auto"/>
              <w:left w:val="single" w:sz="6" w:space="0" w:color="auto"/>
              <w:bottom w:val="single" w:sz="6" w:space="0" w:color="auto"/>
              <w:right w:val="single" w:sz="6" w:space="0" w:color="auto"/>
            </w:tcBorders>
            <w:vAlign w:val="center"/>
          </w:tcPr>
          <w:p w14:paraId="297DE77C" w14:textId="77777777" w:rsidR="001E0760" w:rsidRPr="006D3F36" w:rsidRDefault="001E0760" w:rsidP="00C92F52">
            <w:pPr>
              <w:spacing w:after="0" w:line="240" w:lineRule="auto"/>
              <w:jc w:val="center"/>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12000</w:t>
            </w:r>
          </w:p>
        </w:tc>
      </w:tr>
    </w:tbl>
    <w:p w14:paraId="7FBDB1DC" w14:textId="77777777" w:rsidR="001E0760" w:rsidRPr="006D3F36" w:rsidRDefault="001E0760" w:rsidP="001E0760">
      <w:pPr>
        <w:spacing w:after="0" w:line="240" w:lineRule="auto"/>
        <w:ind w:firstLine="709"/>
        <w:jc w:val="both"/>
        <w:rPr>
          <w:rFonts w:ascii="Arial LatArm" w:eastAsia="Times New Roman" w:hAnsi="Arial LatArm" w:cs="Times New Roman"/>
          <w:b/>
          <w:color w:val="000000" w:themeColor="text1"/>
        </w:rPr>
      </w:pPr>
      <w:r w:rsidRPr="006D3F36">
        <w:rPr>
          <w:rFonts w:ascii="Arial LatArm" w:eastAsia="Times New Roman" w:hAnsi="Arial LatArm" w:cs="Times New Roman"/>
          <w:b/>
          <w:color w:val="000000" w:themeColor="text1"/>
        </w:rPr>
        <w:t>5.2.3. ºÝ</w:t>
      </w:r>
      <w:r w:rsidRPr="006D3F36">
        <w:rPr>
          <w:rFonts w:ascii="Arial LatArm" w:eastAsia="Times New Roman" w:hAnsi="Arial LatArm" w:cs="Times New Roman"/>
          <w:b/>
          <w:color w:val="000000" w:themeColor="text1"/>
        </w:rPr>
        <w:softHyphen/>
        <w:t>Ã³</w:t>
      </w:r>
      <w:r w:rsidRPr="006D3F36">
        <w:rPr>
          <w:rFonts w:ascii="Arial LatArm" w:eastAsia="Times New Roman" w:hAnsi="Arial LatArm" w:cs="Times New Roman"/>
          <w:b/>
          <w:color w:val="000000" w:themeColor="text1"/>
        </w:rPr>
        <w:softHyphen/>
        <w:t>Ï³</w:t>
      </w:r>
      <w:r w:rsidRPr="006D3F36">
        <w:rPr>
          <w:rFonts w:ascii="Arial LatArm" w:eastAsia="Times New Roman" w:hAnsi="Arial LatArm" w:cs="Times New Roman"/>
          <w:b/>
          <w:color w:val="000000" w:themeColor="text1"/>
        </w:rPr>
        <w:softHyphen/>
        <w:t>Û³Ý</w:t>
      </w:r>
      <w:r w:rsidRPr="006D3F36">
        <w:rPr>
          <w:rFonts w:ascii="Arial LatArm" w:eastAsia="Times New Roman" w:hAnsi="Arial LatArm" w:cs="Times New Roman"/>
          <w:b/>
          <w:color w:val="000000" w:themeColor="text1"/>
        </w:rPr>
        <w:softHyphen/>
        <w:t>Ý»</w:t>
      </w:r>
      <w:r w:rsidRPr="006D3F36">
        <w:rPr>
          <w:rFonts w:ascii="Arial LatArm" w:eastAsia="Times New Roman" w:hAnsi="Arial LatArm" w:cs="Times New Roman"/>
          <w:b/>
          <w:color w:val="000000" w:themeColor="text1"/>
        </w:rPr>
        <w:softHyphen/>
        <w:t>ñÇ ë»</w:t>
      </w:r>
      <w:r w:rsidRPr="006D3F36">
        <w:rPr>
          <w:rFonts w:ascii="Arial LatArm" w:eastAsia="Times New Roman" w:hAnsi="Arial LatArm" w:cs="Times New Roman"/>
          <w:b/>
          <w:color w:val="000000" w:themeColor="text1"/>
        </w:rPr>
        <w:softHyphen/>
        <w:t>÷³</w:t>
      </w:r>
      <w:r w:rsidRPr="006D3F36">
        <w:rPr>
          <w:rFonts w:ascii="Arial LatArm" w:eastAsia="Times New Roman" w:hAnsi="Arial LatArm" w:cs="Times New Roman"/>
          <w:b/>
          <w:color w:val="000000" w:themeColor="text1"/>
        </w:rPr>
        <w:softHyphen/>
        <w:t>Ï³Ý Ï³</w:t>
      </w:r>
      <w:r w:rsidRPr="006D3F36">
        <w:rPr>
          <w:rFonts w:ascii="Arial LatArm" w:eastAsia="Times New Roman" w:hAnsi="Arial LatArm" w:cs="Times New Roman"/>
          <w:b/>
          <w:color w:val="000000" w:themeColor="text1"/>
        </w:rPr>
        <w:softHyphen/>
        <w:t>ñÇù</w:t>
      </w:r>
      <w:r w:rsidRPr="006D3F36">
        <w:rPr>
          <w:rFonts w:ascii="Arial LatArm" w:eastAsia="Times New Roman" w:hAnsi="Arial LatArm" w:cs="Times New Roman"/>
          <w:b/>
          <w:color w:val="000000" w:themeColor="text1"/>
        </w:rPr>
        <w:softHyphen/>
        <w:t>Ý»</w:t>
      </w:r>
      <w:r w:rsidRPr="006D3F36">
        <w:rPr>
          <w:rFonts w:ascii="Arial LatArm" w:eastAsia="Times New Roman" w:hAnsi="Arial LatArm" w:cs="Times New Roman"/>
          <w:b/>
          <w:color w:val="000000" w:themeColor="text1"/>
        </w:rPr>
        <w:softHyphen/>
        <w:t>ñÇ ¿</w:t>
      </w:r>
      <w:r w:rsidRPr="006D3F36">
        <w:rPr>
          <w:rFonts w:ascii="Arial LatArm" w:eastAsia="Times New Roman" w:hAnsi="Arial LatArm" w:cs="Times New Roman"/>
          <w:b/>
          <w:color w:val="000000" w:themeColor="text1"/>
        </w:rPr>
        <w:softHyphen/>
        <w:t>É»Ïï</w:t>
      </w:r>
      <w:r w:rsidRPr="006D3F36">
        <w:rPr>
          <w:rFonts w:ascii="Arial LatArm" w:eastAsia="Times New Roman" w:hAnsi="Arial LatArm" w:cs="Times New Roman"/>
          <w:b/>
          <w:color w:val="000000" w:themeColor="text1"/>
        </w:rPr>
        <w:softHyphen/>
        <w:t>ñ³¿</w:t>
      </w:r>
      <w:r w:rsidRPr="006D3F36">
        <w:rPr>
          <w:rFonts w:ascii="Arial LatArm" w:eastAsia="Times New Roman" w:hAnsi="Arial LatArm" w:cs="Times New Roman"/>
          <w:b/>
          <w:color w:val="000000" w:themeColor="text1"/>
        </w:rPr>
        <w:softHyphen/>
        <w:t>Ý»ñ</w:t>
      </w:r>
      <w:r w:rsidRPr="006D3F36">
        <w:rPr>
          <w:rFonts w:ascii="Arial LatArm" w:eastAsia="Times New Roman" w:hAnsi="Arial LatArm" w:cs="Times New Roman"/>
          <w:b/>
          <w:color w:val="000000" w:themeColor="text1"/>
        </w:rPr>
        <w:softHyphen/>
        <w:t>·Ç³</w:t>
      </w:r>
      <w:r w:rsidRPr="006D3F36">
        <w:rPr>
          <w:rFonts w:ascii="Arial LatArm" w:eastAsia="Times New Roman" w:hAnsi="Arial LatArm" w:cs="Times New Roman"/>
          <w:b/>
          <w:color w:val="000000" w:themeColor="text1"/>
        </w:rPr>
        <w:softHyphen/>
        <w:t>ÛÇ Í³Ë</w:t>
      </w:r>
      <w:r w:rsidRPr="006D3F36">
        <w:rPr>
          <w:rFonts w:ascii="Arial LatArm" w:eastAsia="Times New Roman" w:hAnsi="Arial LatArm" w:cs="Times New Roman"/>
          <w:b/>
          <w:color w:val="000000" w:themeColor="text1"/>
        </w:rPr>
        <w:softHyphen/>
        <w:t xml:space="preserve">ëÁ </w:t>
      </w:r>
      <w:r w:rsidRPr="006D3F36">
        <w:rPr>
          <w:rFonts w:ascii="Arial LatArm" w:eastAsia="Times New Roman" w:hAnsi="Arial LatArm" w:cs="Times New Roman"/>
          <w:color w:val="000000" w:themeColor="text1"/>
        </w:rPr>
        <w:t>á</w:t>
      </w:r>
      <w:r w:rsidRPr="006D3F36">
        <w:rPr>
          <w:rFonts w:ascii="Arial LatArm" w:eastAsia="Times New Roman" w:hAnsi="Arial LatArm" w:cs="Times New Roman"/>
          <w:color w:val="000000" w:themeColor="text1"/>
        </w:rPr>
        <w:softHyphen/>
        <w:t>ñáß</w:t>
      </w:r>
      <w:r w:rsidRPr="006D3F36">
        <w:rPr>
          <w:rFonts w:ascii="Arial LatArm" w:eastAsia="Times New Roman" w:hAnsi="Arial LatArm" w:cs="Times New Roman"/>
          <w:color w:val="000000" w:themeColor="text1"/>
        </w:rPr>
        <w:softHyphen/>
        <w:t>íáõÙ ¿ ³Û¹ Í³Ë</w:t>
      </w:r>
      <w:r w:rsidRPr="006D3F36">
        <w:rPr>
          <w:rFonts w:ascii="Arial LatArm" w:eastAsia="Times New Roman" w:hAnsi="Arial LatArm" w:cs="Times New Roman"/>
          <w:color w:val="000000" w:themeColor="text1"/>
        </w:rPr>
        <w:softHyphen/>
        <w:t>ëÁ ·ñ³Ý</w:t>
      </w:r>
      <w:r w:rsidRPr="006D3F36">
        <w:rPr>
          <w:rFonts w:ascii="Arial LatArm" w:eastAsia="Times New Roman" w:hAnsi="Arial LatArm" w:cs="Times New Roman"/>
          <w:color w:val="000000" w:themeColor="text1"/>
        </w:rPr>
        <w:softHyphen/>
        <w:t>óáÕ Ñ³ß</w:t>
      </w:r>
      <w:r w:rsidRPr="006D3F36">
        <w:rPr>
          <w:rFonts w:ascii="Arial LatArm" w:eastAsia="Times New Roman" w:hAnsi="Arial LatArm" w:cs="Times New Roman"/>
          <w:color w:val="000000" w:themeColor="text1"/>
        </w:rPr>
        <w:softHyphen/>
        <w:t>íÇã</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ñÇ óáõó</w:t>
      </w:r>
      <w:r w:rsidRPr="006D3F36">
        <w:rPr>
          <w:rFonts w:ascii="Arial LatArm" w:eastAsia="Times New Roman" w:hAnsi="Arial LatArm" w:cs="Times New Roman"/>
          <w:color w:val="000000" w:themeColor="text1"/>
        </w:rPr>
        <w:softHyphen/>
        <w:t>ÙáõÝù</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ñáí: ì»ñ</w:t>
      </w:r>
      <w:r w:rsidRPr="006D3F36">
        <w:rPr>
          <w:rFonts w:ascii="Arial LatArm" w:eastAsia="Times New Roman" w:hAnsi="Arial LatArm" w:cs="Times New Roman"/>
          <w:color w:val="000000" w:themeColor="text1"/>
        </w:rPr>
        <w:softHyphen/>
        <w:t>çÇÝ</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ñÇ µ³</w:t>
      </w:r>
      <w:r w:rsidRPr="006D3F36">
        <w:rPr>
          <w:rFonts w:ascii="Arial LatArm" w:eastAsia="Times New Roman" w:hAnsi="Arial LatArm" w:cs="Times New Roman"/>
          <w:color w:val="000000" w:themeColor="text1"/>
        </w:rPr>
        <w:softHyphen/>
        <w:t>ó³</w:t>
      </w:r>
      <w:r w:rsidRPr="006D3F36">
        <w:rPr>
          <w:rFonts w:ascii="Arial LatArm" w:eastAsia="Times New Roman" w:hAnsi="Arial LatArm" w:cs="Times New Roman"/>
          <w:color w:val="000000" w:themeColor="text1"/>
        </w:rPr>
        <w:softHyphen/>
        <w:t>Ï³</w:t>
      </w:r>
      <w:r w:rsidRPr="006D3F36">
        <w:rPr>
          <w:rFonts w:ascii="Arial LatArm" w:eastAsia="Times New Roman" w:hAnsi="Arial LatArm" w:cs="Times New Roman"/>
          <w:color w:val="000000" w:themeColor="text1"/>
        </w:rPr>
        <w:softHyphen/>
        <w:t>ÛáõÃ</w:t>
      </w:r>
      <w:r w:rsidRPr="006D3F36">
        <w:rPr>
          <w:rFonts w:ascii="Arial LatArm" w:eastAsia="Times New Roman" w:hAnsi="Arial LatArm" w:cs="Times New Roman"/>
          <w:color w:val="000000" w:themeColor="text1"/>
        </w:rPr>
        <w:softHyphen/>
        <w:t>Û³Ý ¹»å</w:t>
      </w:r>
      <w:r w:rsidRPr="006D3F36">
        <w:rPr>
          <w:rFonts w:ascii="Arial LatArm" w:eastAsia="Times New Roman" w:hAnsi="Arial LatArm" w:cs="Times New Roman"/>
          <w:color w:val="000000" w:themeColor="text1"/>
        </w:rPr>
        <w:softHyphen/>
        <w:t>ùáõÙ ¿</w:t>
      </w:r>
      <w:r w:rsidRPr="006D3F36">
        <w:rPr>
          <w:rFonts w:ascii="Arial LatArm" w:eastAsia="Times New Roman" w:hAnsi="Arial LatArm" w:cs="Times New Roman"/>
          <w:color w:val="000000" w:themeColor="text1"/>
        </w:rPr>
        <w:softHyphen/>
        <w:t>É»Ïï</w:t>
      </w:r>
      <w:r w:rsidRPr="006D3F36">
        <w:rPr>
          <w:rFonts w:ascii="Arial LatArm" w:eastAsia="Times New Roman" w:hAnsi="Arial LatArm" w:cs="Times New Roman"/>
          <w:color w:val="000000" w:themeColor="text1"/>
        </w:rPr>
        <w:softHyphen/>
        <w:t>ñ³¿</w:t>
      </w:r>
      <w:r w:rsidRPr="006D3F36">
        <w:rPr>
          <w:rFonts w:ascii="Arial LatArm" w:eastAsia="Times New Roman" w:hAnsi="Arial LatArm" w:cs="Times New Roman"/>
          <w:color w:val="000000" w:themeColor="text1"/>
        </w:rPr>
        <w:softHyphen/>
        <w:t>Ý»ñ</w:t>
      </w:r>
      <w:r w:rsidRPr="006D3F36">
        <w:rPr>
          <w:rFonts w:ascii="Arial LatArm" w:eastAsia="Times New Roman" w:hAnsi="Arial LatArm" w:cs="Times New Roman"/>
          <w:color w:val="000000" w:themeColor="text1"/>
        </w:rPr>
        <w:softHyphen/>
        <w:t>·Ç³</w:t>
      </w:r>
      <w:r w:rsidRPr="006D3F36">
        <w:rPr>
          <w:rFonts w:ascii="Arial LatArm" w:eastAsia="Times New Roman" w:hAnsi="Arial LatArm" w:cs="Times New Roman"/>
          <w:color w:val="000000" w:themeColor="text1"/>
        </w:rPr>
        <w:softHyphen/>
        <w:t>ÛÇ Í³Ë</w:t>
      </w:r>
      <w:r w:rsidRPr="006D3F36">
        <w:rPr>
          <w:rFonts w:ascii="Arial LatArm" w:eastAsia="Times New Roman" w:hAnsi="Arial LatArm" w:cs="Times New Roman"/>
          <w:color w:val="000000" w:themeColor="text1"/>
        </w:rPr>
        <w:softHyphen/>
        <w:t>ëÇ Ù»</w:t>
      </w:r>
      <w:r w:rsidRPr="006D3F36">
        <w:rPr>
          <w:rFonts w:ascii="Arial LatArm" w:eastAsia="Times New Roman" w:hAnsi="Arial LatArm" w:cs="Times New Roman"/>
          <w:color w:val="000000" w:themeColor="text1"/>
        </w:rPr>
        <w:softHyphen/>
        <w:t>ÍáõÃ</w:t>
      </w:r>
      <w:r w:rsidRPr="006D3F36">
        <w:rPr>
          <w:rFonts w:ascii="Arial LatArm" w:eastAsia="Times New Roman" w:hAnsi="Arial LatArm" w:cs="Times New Roman"/>
          <w:color w:val="000000" w:themeColor="text1"/>
        </w:rPr>
        <w:softHyphen/>
        <w:t>Ûáõ</w:t>
      </w:r>
      <w:r w:rsidRPr="006D3F36">
        <w:rPr>
          <w:rFonts w:ascii="Arial LatArm" w:eastAsia="Times New Roman" w:hAnsi="Arial LatArm" w:cs="Times New Roman"/>
          <w:color w:val="000000" w:themeColor="text1"/>
        </w:rPr>
        <w:softHyphen/>
        <w:t>ÝÁ Ï³</w:t>
      </w:r>
      <w:r w:rsidRPr="006D3F36">
        <w:rPr>
          <w:rFonts w:ascii="Arial LatArm" w:eastAsia="Times New Roman" w:hAnsi="Arial LatArm" w:cs="Times New Roman"/>
          <w:color w:val="000000" w:themeColor="text1"/>
        </w:rPr>
        <w:softHyphen/>
        <w:t>ñ»</w:t>
      </w:r>
      <w:r w:rsidRPr="006D3F36">
        <w:rPr>
          <w:rFonts w:ascii="Arial LatArm" w:eastAsia="Times New Roman" w:hAnsi="Arial LatArm" w:cs="Times New Roman"/>
          <w:color w:val="000000" w:themeColor="text1"/>
        </w:rPr>
        <w:softHyphen/>
        <w:t>ÉÇ ¿ á</w:t>
      </w:r>
      <w:r w:rsidRPr="006D3F36">
        <w:rPr>
          <w:rFonts w:ascii="Arial LatArm" w:eastAsia="Times New Roman" w:hAnsi="Arial LatArm" w:cs="Times New Roman"/>
          <w:color w:val="000000" w:themeColor="text1"/>
        </w:rPr>
        <w:softHyphen/>
        <w:t>ñá</w:t>
      </w:r>
      <w:r w:rsidRPr="006D3F36">
        <w:rPr>
          <w:rFonts w:ascii="Arial LatArm" w:eastAsia="Times New Roman" w:hAnsi="Arial LatArm" w:cs="Times New Roman"/>
          <w:color w:val="000000" w:themeColor="text1"/>
        </w:rPr>
        <w:softHyphen/>
        <w:t>ß»É Ñ³</w:t>
      </w:r>
      <w:r w:rsidRPr="006D3F36">
        <w:rPr>
          <w:rFonts w:ascii="Arial LatArm" w:eastAsia="Times New Roman" w:hAnsi="Arial LatArm" w:cs="Times New Roman"/>
          <w:color w:val="000000" w:themeColor="text1"/>
        </w:rPr>
        <w:softHyphen/>
        <w:t>Ù³</w:t>
      </w:r>
      <w:r w:rsidRPr="006D3F36">
        <w:rPr>
          <w:rFonts w:ascii="Arial LatArm" w:eastAsia="Times New Roman" w:hAnsi="Arial LatArm" w:cs="Times New Roman"/>
          <w:color w:val="000000" w:themeColor="text1"/>
        </w:rPr>
        <w:softHyphen/>
        <w:t>Ó³ÛÝ ·áñ</w:t>
      </w:r>
      <w:r w:rsidRPr="006D3F36">
        <w:rPr>
          <w:rFonts w:ascii="Arial LatArm" w:eastAsia="Times New Roman" w:hAnsi="Arial LatArm" w:cs="Times New Roman"/>
          <w:color w:val="000000" w:themeColor="text1"/>
        </w:rPr>
        <w:softHyphen/>
        <w:t>ÍáÕ Ýáñ</w:t>
      </w:r>
      <w:r w:rsidRPr="006D3F36">
        <w:rPr>
          <w:rFonts w:ascii="Arial LatArm" w:eastAsia="Times New Roman" w:hAnsi="Arial LatArm" w:cs="Times New Roman"/>
          <w:color w:val="000000" w:themeColor="text1"/>
        </w:rPr>
        <w:softHyphen/>
        <w:t>Ù³</w:t>
      </w:r>
      <w:r w:rsidRPr="006D3F36">
        <w:rPr>
          <w:rFonts w:ascii="Arial LatArm" w:eastAsia="Times New Roman" w:hAnsi="Arial LatArm" w:cs="Times New Roman"/>
          <w:color w:val="000000" w:themeColor="text1"/>
        </w:rPr>
        <w:softHyphen/>
        <w:t>ïÇí</w:t>
      </w:r>
      <w:r w:rsidRPr="006D3F36">
        <w:rPr>
          <w:rFonts w:ascii="Arial LatArm" w:eastAsia="Times New Roman" w:hAnsi="Arial LatArm" w:cs="Times New Roman"/>
          <w:color w:val="000000" w:themeColor="text1"/>
        </w:rPr>
        <w:softHyphen/>
        <w:t>Ý»</w:t>
      </w:r>
      <w:r w:rsidRPr="006D3F36">
        <w:rPr>
          <w:rFonts w:ascii="Arial LatArm" w:eastAsia="Times New Roman" w:hAnsi="Arial LatArm" w:cs="Times New Roman"/>
          <w:color w:val="000000" w:themeColor="text1"/>
        </w:rPr>
        <w:softHyphen/>
        <w:t>ñÇ:</w:t>
      </w:r>
    </w:p>
    <w:p w14:paraId="2B5D34CB" w14:textId="77777777" w:rsidR="001E0760" w:rsidRPr="006D3F36" w:rsidRDefault="001E0760" w:rsidP="001E0760">
      <w:pPr>
        <w:numPr>
          <w:ilvl w:val="12"/>
          <w:numId w:val="0"/>
        </w:numPr>
        <w:spacing w:after="0" w:line="240" w:lineRule="auto"/>
        <w:ind w:firstLine="709"/>
        <w:jc w:val="both"/>
        <w:rPr>
          <w:rFonts w:ascii="Arial LatArm" w:eastAsia="Times New Roman" w:hAnsi="Arial LatArm" w:cs="Times New Roman"/>
          <w:color w:val="000000" w:themeColor="text1"/>
          <w:szCs w:val="24"/>
        </w:rPr>
      </w:pPr>
    </w:p>
    <w:p w14:paraId="31BF0A91" w14:textId="77777777" w:rsidR="001E0760" w:rsidRPr="006D3F36" w:rsidRDefault="001E0760" w:rsidP="001E0760">
      <w:pPr>
        <w:numPr>
          <w:ilvl w:val="12"/>
          <w:numId w:val="0"/>
        </w:numPr>
        <w:spacing w:after="0" w:line="240" w:lineRule="auto"/>
        <w:jc w:val="center"/>
        <w:rPr>
          <w:rFonts w:ascii="Arial LatArm" w:eastAsia="Times New Roman" w:hAnsi="Arial LatArm" w:cs="Times New Roman"/>
          <w:b/>
          <w:color w:val="000000" w:themeColor="text1"/>
          <w:szCs w:val="24"/>
        </w:rPr>
      </w:pPr>
      <w:r w:rsidRPr="006D3F36">
        <w:rPr>
          <w:rFonts w:ascii="Arial LatArm" w:eastAsia="Times New Roman" w:hAnsi="Arial LatArm" w:cs="Times New Roman"/>
          <w:b/>
          <w:color w:val="000000" w:themeColor="text1"/>
          <w:szCs w:val="24"/>
        </w:rPr>
        <w:t>6. ¾É»Ïïñ³¿Ý»ñ·Ç³ÛÇ ã³÷³·Çï³Ï³Ý ÏáñáõëïÝ»ñÇ Ñ³ßí³ñÏÁ</w:t>
      </w:r>
    </w:p>
    <w:p w14:paraId="090526B5" w14:textId="77777777" w:rsidR="001E0760" w:rsidRPr="006D3F36" w:rsidRDefault="001E0760" w:rsidP="001E0760">
      <w:pPr>
        <w:numPr>
          <w:ilvl w:val="12"/>
          <w:numId w:val="0"/>
        </w:numPr>
        <w:spacing w:after="0" w:line="240" w:lineRule="auto"/>
        <w:jc w:val="center"/>
        <w:rPr>
          <w:rFonts w:ascii="Arial LatArm" w:eastAsia="Times New Roman" w:hAnsi="Arial LatArm" w:cs="Times New Roman"/>
          <w:b/>
          <w:color w:val="000000" w:themeColor="text1"/>
          <w:szCs w:val="24"/>
        </w:rPr>
      </w:pPr>
    </w:p>
    <w:p w14:paraId="25AAB2EA" w14:textId="77777777" w:rsidR="001E0760" w:rsidRPr="006D3F36" w:rsidRDefault="001E0760" w:rsidP="001E0760">
      <w:pPr>
        <w:numPr>
          <w:ilvl w:val="12"/>
          <w:numId w:val="0"/>
        </w:numPr>
        <w:spacing w:after="0" w:line="240" w:lineRule="auto"/>
        <w:ind w:firstLine="709"/>
        <w:jc w:val="both"/>
        <w:rPr>
          <w:rFonts w:ascii="Arial LatArm" w:eastAsia="Times New Roman" w:hAnsi="Arial LatArm" w:cs="Times New Roman"/>
          <w:color w:val="000000" w:themeColor="text1"/>
          <w:szCs w:val="24"/>
        </w:rPr>
      </w:pPr>
      <w:r w:rsidRPr="006D3F36">
        <w:rPr>
          <w:rFonts w:ascii="Arial LatArm" w:eastAsia="Times New Roman" w:hAnsi="Arial LatArm" w:cs="Times New Roman"/>
          <w:color w:val="000000" w:themeColor="text1"/>
          <w:szCs w:val="24"/>
        </w:rPr>
        <w:t>â³</w:t>
      </w:r>
      <w:r w:rsidRPr="006D3F36">
        <w:rPr>
          <w:rFonts w:ascii="Arial LatArm" w:eastAsia="Times New Roman" w:hAnsi="Arial LatArm" w:cs="Times New Roman"/>
          <w:color w:val="000000" w:themeColor="text1"/>
          <w:szCs w:val="24"/>
        </w:rPr>
        <w:softHyphen/>
        <w:t>÷³</w:t>
      </w:r>
      <w:r w:rsidRPr="006D3F36">
        <w:rPr>
          <w:rFonts w:ascii="Arial LatArm" w:eastAsia="Times New Roman" w:hAnsi="Arial LatArm" w:cs="Times New Roman"/>
          <w:color w:val="000000" w:themeColor="text1"/>
          <w:szCs w:val="24"/>
        </w:rPr>
        <w:softHyphen/>
        <w:t>·Ç</w:t>
      </w:r>
      <w:r w:rsidRPr="006D3F36">
        <w:rPr>
          <w:rFonts w:ascii="Arial LatArm" w:eastAsia="Times New Roman" w:hAnsi="Arial LatArm" w:cs="Times New Roman"/>
          <w:color w:val="000000" w:themeColor="text1"/>
          <w:szCs w:val="24"/>
        </w:rPr>
        <w:softHyphen/>
        <w:t>ï³</w:t>
      </w:r>
      <w:r w:rsidRPr="006D3F36">
        <w:rPr>
          <w:rFonts w:ascii="Arial LatArm" w:eastAsia="Times New Roman" w:hAnsi="Arial LatArm" w:cs="Times New Roman"/>
          <w:color w:val="000000" w:themeColor="text1"/>
          <w:szCs w:val="24"/>
        </w:rPr>
        <w:softHyphen/>
        <w:t>Ï³Ý Ïá</w:t>
      </w:r>
      <w:r w:rsidRPr="006D3F36">
        <w:rPr>
          <w:rFonts w:ascii="Arial LatArm" w:eastAsia="Times New Roman" w:hAnsi="Arial LatArm" w:cs="Times New Roman"/>
          <w:color w:val="000000" w:themeColor="text1"/>
          <w:szCs w:val="24"/>
        </w:rPr>
        <w:softHyphen/>
        <w:t>ñáõëïÝ»ñÇ ÃáõÛ</w:t>
      </w:r>
      <w:r w:rsidRPr="006D3F36">
        <w:rPr>
          <w:rFonts w:ascii="Arial LatArm" w:eastAsia="Times New Roman" w:hAnsi="Arial LatArm" w:cs="Times New Roman"/>
          <w:color w:val="000000" w:themeColor="text1"/>
          <w:szCs w:val="24"/>
        </w:rPr>
        <w:softHyphen/>
        <w:t>É³ï</w:t>
      </w:r>
      <w:r w:rsidRPr="006D3F36">
        <w:rPr>
          <w:rFonts w:ascii="Arial LatArm" w:eastAsia="Times New Roman" w:hAnsi="Arial LatArm" w:cs="Times New Roman"/>
          <w:color w:val="000000" w:themeColor="text1"/>
          <w:szCs w:val="24"/>
        </w:rPr>
        <w:softHyphen/>
        <w:t>ñ»</w:t>
      </w:r>
      <w:r w:rsidRPr="006D3F36">
        <w:rPr>
          <w:rFonts w:ascii="Arial LatArm" w:eastAsia="Times New Roman" w:hAnsi="Arial LatArm" w:cs="Times New Roman"/>
          <w:color w:val="000000" w:themeColor="text1"/>
          <w:szCs w:val="24"/>
        </w:rPr>
        <w:softHyphen/>
        <w:t>ÉÇ ³ñ</w:t>
      </w:r>
      <w:r w:rsidRPr="006D3F36">
        <w:rPr>
          <w:rFonts w:ascii="Arial LatArm" w:eastAsia="Times New Roman" w:hAnsi="Arial LatArm" w:cs="Times New Roman"/>
          <w:color w:val="000000" w:themeColor="text1"/>
          <w:szCs w:val="24"/>
        </w:rPr>
        <w:softHyphen/>
        <w:t>Å»</w:t>
      </w:r>
      <w:r w:rsidRPr="006D3F36">
        <w:rPr>
          <w:rFonts w:ascii="Arial LatArm" w:eastAsia="Times New Roman" w:hAnsi="Arial LatArm" w:cs="Times New Roman"/>
          <w:color w:val="000000" w:themeColor="text1"/>
          <w:szCs w:val="24"/>
        </w:rPr>
        <w:softHyphen/>
        <w:t xml:space="preserve">ùÁª </w:t>
      </w:r>
    </w:p>
    <w:p w14:paraId="209E8796" w14:textId="77777777" w:rsidR="001E0760" w:rsidRPr="006D3F36" w:rsidRDefault="001E0760" w:rsidP="001E0760">
      <w:pPr>
        <w:tabs>
          <w:tab w:val="left" w:pos="8647"/>
        </w:tabs>
        <w:spacing w:before="120" w:after="120" w:line="240" w:lineRule="auto"/>
        <w:ind w:firstLine="2835"/>
        <w:jc w:val="both"/>
        <w:rPr>
          <w:rFonts w:ascii="Arial LatArm" w:eastAsia="Times New Roman" w:hAnsi="Arial LatArm" w:cs="Times New Roman"/>
          <w:color w:val="000000" w:themeColor="text1"/>
        </w:rPr>
      </w:pPr>
      <m:oMath>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W</m:t>
            </m:r>
          </m:e>
          <m:sub>
            <m:r>
              <w:rPr>
                <w:rFonts w:ascii="Cambria Math" w:hAnsi="Cambria Math"/>
                <w:color w:val="000000" w:themeColor="text1"/>
              </w:rPr>
              <m:t>ã.Ã</m:t>
            </m:r>
          </m:sub>
        </m:sSub>
        <m:r>
          <w:rPr>
            <w:rFonts w:ascii="Cambria Math" w:hAnsi="Cambria Math"/>
            <w:color w:val="000000" w:themeColor="text1"/>
          </w:rPr>
          <m:t>=</m:t>
        </m:r>
        <m:rad>
          <m:radPr>
            <m:degHide m:val="1"/>
            <m:ctrlPr>
              <w:rPr>
                <w:rFonts w:ascii="Cambria Math" w:hAnsi="Cambria Math"/>
                <w:i/>
                <w:color w:val="000000" w:themeColor="text1"/>
              </w:rPr>
            </m:ctrlPr>
          </m:radPr>
          <m:deg/>
          <m:e>
            <m:nary>
              <m:naryPr>
                <m:chr m:val="∑"/>
                <m:ctrlPr>
                  <w:rPr>
                    <w:rFonts w:ascii="Cambria Math" w:hAnsi="Cambria Math"/>
                    <w:i/>
                    <w:color w:val="000000" w:themeColor="text1"/>
                  </w:rPr>
                </m:ctrlPr>
              </m:naryPr>
              <m:sub>
                <m:r>
                  <w:rPr>
                    <w:rFonts w:ascii="Cambria Math" w:hAnsi="Cambria Math"/>
                    <w:color w:val="000000" w:themeColor="text1"/>
                  </w:rPr>
                  <m:t>i=1</m:t>
                </m:r>
              </m:sub>
              <m:sup>
                <m:r>
                  <w:rPr>
                    <w:rFonts w:ascii="Cambria Math" w:hAnsi="Cambria Math"/>
                    <w:color w:val="000000" w:themeColor="text1"/>
                  </w:rPr>
                  <m:t>n</m:t>
                </m:r>
              </m:sup>
              <m:e>
                <m:sSup>
                  <m:sSupPr>
                    <m:ctrlPr>
                      <w:rPr>
                        <w:rFonts w:ascii="Cambria Math" w:hAnsi="Cambria Math"/>
                        <w:i/>
                        <w:color w:val="000000" w:themeColor="text1"/>
                      </w:rPr>
                    </m:ctrlPr>
                  </m:sSupPr>
                  <m:e>
                    <m:d>
                      <m:dPr>
                        <m:ctrlPr>
                          <w:rPr>
                            <w:rFonts w:ascii="Cambria Math" w:hAnsi="Cambria Math"/>
                            <w:i/>
                            <w:color w:val="000000" w:themeColor="text1"/>
                          </w:rPr>
                        </m:ctrlPr>
                      </m:dPr>
                      <m:e>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W</m:t>
                                </m:r>
                              </m:e>
                              <m:sub>
                                <m:r>
                                  <w:rPr>
                                    <w:rFonts w:ascii="Cambria Math" w:hAnsi="Cambria Math"/>
                                    <w:color w:val="000000" w:themeColor="text1"/>
                                  </w:rPr>
                                  <m:t>·i</m:t>
                                </m:r>
                              </m:sub>
                            </m:sSub>
                          </m:num>
                          <m:den>
                            <m:sSub>
                              <m:sSubPr>
                                <m:ctrlPr>
                                  <w:rPr>
                                    <w:rFonts w:ascii="Cambria Math" w:hAnsi="Cambria Math"/>
                                    <w:i/>
                                    <w:color w:val="000000" w:themeColor="text1"/>
                                  </w:rPr>
                                </m:ctrlPr>
                              </m:sSubPr>
                              <m:e>
                                <m:r>
                                  <w:rPr>
                                    <w:rFonts w:ascii="Cambria Math" w:hAnsi="Cambria Math"/>
                                    <w:color w:val="000000" w:themeColor="text1"/>
                                  </w:rPr>
                                  <m:t>W</m:t>
                                </m:r>
                              </m:e>
                              <m:sub>
                                <m:r>
                                  <w:rPr>
                                    <w:rFonts w:ascii="Cambria Math" w:hAnsi="Cambria Math"/>
                                    <w:color w:val="000000" w:themeColor="text1"/>
                                  </w:rPr>
                                  <m:t>Ù</m:t>
                                </m:r>
                              </m:sub>
                            </m:sSub>
                          </m:den>
                        </m:f>
                        <m:sSub>
                          <m:sSubPr>
                            <m:ctrlPr>
                              <w:rPr>
                                <w:rFonts w:ascii="Cambria Math" w:hAnsi="Cambria Math"/>
                                <w:i/>
                                <w:color w:val="000000" w:themeColor="text1"/>
                              </w:rPr>
                            </m:ctrlPr>
                          </m:sSubPr>
                          <m:e>
                            <m:r>
                              <w:rPr>
                                <w:rFonts w:ascii="Cambria Math" w:hAnsi="Cambria Math"/>
                                <w:color w:val="000000" w:themeColor="text1"/>
                              </w:rPr>
                              <m:t>δ</m:t>
                            </m:r>
                          </m:e>
                          <m:sub>
                            <m:r>
                              <w:rPr>
                                <w:rFonts w:ascii="Cambria Math" w:hAnsi="Cambria Math"/>
                                <w:color w:val="000000" w:themeColor="text1"/>
                              </w:rPr>
                              <m:t>·i</m:t>
                            </m:r>
                          </m:sub>
                        </m:sSub>
                      </m:e>
                    </m:d>
                  </m:e>
                  <m:sup>
                    <m:r>
                      <w:rPr>
                        <w:rFonts w:ascii="Cambria Math" w:hAnsi="Cambria Math"/>
                        <w:color w:val="000000" w:themeColor="text1"/>
                      </w:rPr>
                      <m:t>2</m:t>
                    </m:r>
                  </m:sup>
                </m:sSup>
                <m:r>
                  <w:rPr>
                    <w:rFonts w:ascii="Cambria Math" w:hAnsi="Cambria Math"/>
                    <w:color w:val="000000" w:themeColor="text1"/>
                  </w:rPr>
                  <m:t>+</m:t>
                </m:r>
                <m:nary>
                  <m:naryPr>
                    <m:chr m:val="∑"/>
                    <m:ctrlPr>
                      <w:rPr>
                        <w:rFonts w:ascii="Cambria Math" w:hAnsi="Cambria Math"/>
                        <w:i/>
                        <w:color w:val="000000" w:themeColor="text1"/>
                      </w:rPr>
                    </m:ctrlPr>
                  </m:naryPr>
                  <m:sub>
                    <m:r>
                      <w:rPr>
                        <w:rFonts w:ascii="Cambria Math" w:hAnsi="Cambria Math"/>
                        <w:color w:val="000000" w:themeColor="text1"/>
                      </w:rPr>
                      <m:t>j=1</m:t>
                    </m:r>
                  </m:sub>
                  <m:sup>
                    <m:r>
                      <w:rPr>
                        <w:rFonts w:ascii="Cambria Math" w:hAnsi="Cambria Math"/>
                        <w:color w:val="000000" w:themeColor="text1"/>
                      </w:rPr>
                      <m:t>m</m:t>
                    </m:r>
                  </m:sup>
                  <m:e>
                    <m:sSup>
                      <m:sSupPr>
                        <m:ctrlPr>
                          <w:rPr>
                            <w:rFonts w:ascii="Cambria Math" w:hAnsi="Cambria Math"/>
                            <w:i/>
                            <w:color w:val="000000" w:themeColor="text1"/>
                          </w:rPr>
                        </m:ctrlPr>
                      </m:sSupPr>
                      <m:e>
                        <m:d>
                          <m:dPr>
                            <m:ctrlPr>
                              <w:rPr>
                                <w:rFonts w:ascii="Cambria Math" w:hAnsi="Cambria Math"/>
                                <w:i/>
                                <w:color w:val="000000" w:themeColor="text1"/>
                              </w:rPr>
                            </m:ctrlPr>
                          </m:dPr>
                          <m:e>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W</m:t>
                                    </m:r>
                                  </m:e>
                                  <m:sub>
                                    <m:r>
                                      <w:rPr>
                                        <w:rFonts w:ascii="Cambria Math" w:hAnsi="Cambria Math"/>
                                        <w:color w:val="000000" w:themeColor="text1"/>
                                      </w:rPr>
                                      <m:t>µj</m:t>
                                    </m:r>
                                  </m:sub>
                                </m:sSub>
                              </m:num>
                              <m:den>
                                <m:sSub>
                                  <m:sSubPr>
                                    <m:ctrlPr>
                                      <w:rPr>
                                        <w:rFonts w:ascii="Cambria Math" w:hAnsi="Cambria Math"/>
                                        <w:i/>
                                        <w:color w:val="000000" w:themeColor="text1"/>
                                      </w:rPr>
                                    </m:ctrlPr>
                                  </m:sSubPr>
                                  <m:e>
                                    <m:r>
                                      <w:rPr>
                                        <w:rFonts w:ascii="Cambria Math" w:hAnsi="Cambria Math"/>
                                        <w:color w:val="000000" w:themeColor="text1"/>
                                      </w:rPr>
                                      <m:t>W</m:t>
                                    </m:r>
                                  </m:e>
                                  <m:sub>
                                    <m:r>
                                      <w:rPr>
                                        <w:rFonts w:ascii="Cambria Math" w:hAnsi="Cambria Math"/>
                                        <w:color w:val="000000" w:themeColor="text1"/>
                                      </w:rPr>
                                      <m:t>Ù</m:t>
                                    </m:r>
                                  </m:sub>
                                </m:sSub>
                              </m:den>
                            </m:f>
                            <m:sSub>
                              <m:sSubPr>
                                <m:ctrlPr>
                                  <w:rPr>
                                    <w:rFonts w:ascii="Cambria Math" w:hAnsi="Cambria Math"/>
                                    <w:i/>
                                    <w:color w:val="000000" w:themeColor="text1"/>
                                  </w:rPr>
                                </m:ctrlPr>
                              </m:sSubPr>
                              <m:e>
                                <m:r>
                                  <w:rPr>
                                    <w:rFonts w:ascii="Cambria Math" w:hAnsi="Cambria Math"/>
                                    <w:color w:val="000000" w:themeColor="text1"/>
                                  </w:rPr>
                                  <m:t>δ</m:t>
                                </m:r>
                              </m:e>
                              <m:sub>
                                <m:r>
                                  <w:rPr>
                                    <w:rFonts w:ascii="Cambria Math" w:hAnsi="Cambria Math"/>
                                    <w:color w:val="000000" w:themeColor="text1"/>
                                  </w:rPr>
                                  <m:t>µj</m:t>
                                </m:r>
                              </m:sub>
                            </m:sSub>
                          </m:e>
                        </m:d>
                      </m:e>
                      <m:sup>
                        <m:r>
                          <w:rPr>
                            <w:rFonts w:ascii="Cambria Math" w:hAnsi="Cambria Math"/>
                            <w:color w:val="000000" w:themeColor="text1"/>
                          </w:rPr>
                          <m:t>2</m:t>
                        </m:r>
                      </m:sup>
                    </m:sSup>
                  </m:e>
                </m:nary>
              </m:e>
            </m:nary>
          </m:e>
        </m:rad>
      </m:oMath>
      <w:r w:rsidRPr="006D3F36">
        <w:rPr>
          <w:rFonts w:ascii="Arial LatArm" w:eastAsia="Times New Roman" w:hAnsi="Arial LatArm" w:cs="Times New Roman"/>
          <w:color w:val="000000" w:themeColor="text1"/>
        </w:rPr>
        <w:t xml:space="preserve">% ,    </w:t>
      </w:r>
      <w:r w:rsidRPr="006D3F36">
        <w:rPr>
          <w:rFonts w:ascii="Arial LatArm" w:eastAsia="Times New Roman" w:hAnsi="Arial LatArm" w:cs="Times New Roman"/>
          <w:snapToGrid w:val="0"/>
          <w:color w:val="000000" w:themeColor="text1"/>
        </w:rPr>
        <w:t>(6.1)</w:t>
      </w:r>
      <w:r w:rsidRPr="006D3F36">
        <w:rPr>
          <w:rFonts w:ascii="Arial LatArm" w:eastAsia="Times New Roman" w:hAnsi="Arial LatArm" w:cs="Times New Roman"/>
          <w:color w:val="000000" w:themeColor="text1"/>
        </w:rPr>
        <w:t xml:space="preserve"> </w:t>
      </w:r>
    </w:p>
    <w:tbl>
      <w:tblPr>
        <w:tblW w:w="0" w:type="auto"/>
        <w:tblInd w:w="108" w:type="dxa"/>
        <w:tblLayout w:type="fixed"/>
        <w:tblLook w:val="0000" w:firstRow="0" w:lastRow="0" w:firstColumn="0" w:lastColumn="0" w:noHBand="0" w:noVBand="0"/>
      </w:tblPr>
      <w:tblGrid>
        <w:gridCol w:w="986"/>
        <w:gridCol w:w="999"/>
        <w:gridCol w:w="6126"/>
      </w:tblGrid>
      <w:tr w:rsidR="001E0760" w:rsidRPr="006D3F36" w14:paraId="5A1A3A8B" w14:textId="77777777" w:rsidTr="00C92F52">
        <w:tc>
          <w:tcPr>
            <w:tcW w:w="986" w:type="dxa"/>
            <w:tcBorders>
              <w:top w:val="nil"/>
              <w:left w:val="nil"/>
              <w:bottom w:val="nil"/>
              <w:right w:val="nil"/>
            </w:tcBorders>
          </w:tcPr>
          <w:p w14:paraId="7CC45164"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áñï»Õ ‘</w:t>
            </w:r>
          </w:p>
        </w:tc>
        <w:tc>
          <w:tcPr>
            <w:tcW w:w="999" w:type="dxa"/>
            <w:tcBorders>
              <w:top w:val="nil"/>
              <w:left w:val="nil"/>
              <w:bottom w:val="nil"/>
              <w:right w:val="nil"/>
            </w:tcBorders>
          </w:tcPr>
          <w:p w14:paraId="1273699C" w14:textId="77777777" w:rsidR="001E0760" w:rsidRPr="006D3F36" w:rsidRDefault="001E0760" w:rsidP="00C92F52">
            <w:pPr>
              <w:spacing w:after="0" w:line="240" w:lineRule="auto"/>
              <w:jc w:val="right"/>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 xml:space="preserve">n </w:t>
            </w:r>
            <w:r w:rsidRPr="006D3F36">
              <w:rPr>
                <w:rFonts w:ascii="Arial LatArm" w:eastAsia="Times New Roman" w:hAnsi="Arial LatArm" w:cs="Times New Roman"/>
                <w:color w:val="000000" w:themeColor="text1"/>
                <w:lang w:val="en-US"/>
              </w:rPr>
              <w:sym w:font="Symbol" w:char="F02D"/>
            </w:r>
          </w:p>
        </w:tc>
        <w:tc>
          <w:tcPr>
            <w:tcW w:w="6126" w:type="dxa"/>
            <w:tcBorders>
              <w:top w:val="nil"/>
              <w:left w:val="nil"/>
              <w:bottom w:val="nil"/>
              <w:right w:val="nil"/>
            </w:tcBorders>
          </w:tcPr>
          <w:p w14:paraId="70A737F2"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Ùáõïù³ÛÇÝ ÙÇ³óáõÃÛáõÝÝ»ñÇ ù³Ý³ÏÁ,</w:t>
            </w:r>
          </w:p>
        </w:tc>
      </w:tr>
      <w:tr w:rsidR="001E0760" w:rsidRPr="006D3F36" w14:paraId="742C3715" w14:textId="77777777" w:rsidTr="00C92F52">
        <w:tc>
          <w:tcPr>
            <w:tcW w:w="986" w:type="dxa"/>
            <w:tcBorders>
              <w:top w:val="nil"/>
              <w:left w:val="nil"/>
              <w:bottom w:val="nil"/>
              <w:right w:val="nil"/>
            </w:tcBorders>
          </w:tcPr>
          <w:p w14:paraId="3B44DB9C"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p>
        </w:tc>
        <w:tc>
          <w:tcPr>
            <w:tcW w:w="999" w:type="dxa"/>
            <w:tcBorders>
              <w:top w:val="nil"/>
              <w:left w:val="nil"/>
              <w:bottom w:val="nil"/>
              <w:right w:val="nil"/>
            </w:tcBorders>
          </w:tcPr>
          <w:p w14:paraId="5BA9C5D7" w14:textId="77777777" w:rsidR="001E0760" w:rsidRPr="006D3F36" w:rsidRDefault="001E0760" w:rsidP="00C92F52">
            <w:pPr>
              <w:spacing w:after="0" w:line="240" w:lineRule="auto"/>
              <w:jc w:val="right"/>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 xml:space="preserve">m </w:t>
            </w:r>
            <w:r w:rsidRPr="006D3F36">
              <w:rPr>
                <w:rFonts w:ascii="Arial LatArm" w:eastAsia="Times New Roman" w:hAnsi="Arial LatArm" w:cs="Times New Roman"/>
                <w:color w:val="000000" w:themeColor="text1"/>
                <w:lang w:val="en-US"/>
              </w:rPr>
              <w:sym w:font="Symbol" w:char="F02D"/>
            </w:r>
          </w:p>
        </w:tc>
        <w:tc>
          <w:tcPr>
            <w:tcW w:w="6126" w:type="dxa"/>
            <w:tcBorders>
              <w:top w:val="nil"/>
              <w:left w:val="nil"/>
              <w:bottom w:val="nil"/>
              <w:right w:val="nil"/>
            </w:tcBorders>
          </w:tcPr>
          <w:p w14:paraId="1B179E9A"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»Éù³ÛÇÝ ÙÇ³óáõÃÛáõÝÝ»ñÇ ù³Ý³ÏÁ,</w:t>
            </w:r>
          </w:p>
        </w:tc>
      </w:tr>
      <w:tr w:rsidR="001E0760" w:rsidRPr="006D3F36" w14:paraId="077EC85D" w14:textId="77777777" w:rsidTr="00C92F52">
        <w:tc>
          <w:tcPr>
            <w:tcW w:w="986" w:type="dxa"/>
            <w:tcBorders>
              <w:top w:val="nil"/>
              <w:left w:val="nil"/>
              <w:bottom w:val="nil"/>
              <w:right w:val="nil"/>
            </w:tcBorders>
          </w:tcPr>
          <w:p w14:paraId="5F4A2939"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p>
        </w:tc>
        <w:tc>
          <w:tcPr>
            <w:tcW w:w="999" w:type="dxa"/>
            <w:tcBorders>
              <w:top w:val="nil"/>
              <w:left w:val="nil"/>
              <w:bottom w:val="nil"/>
              <w:right w:val="nil"/>
            </w:tcBorders>
          </w:tcPr>
          <w:p w14:paraId="3B1C4EA4" w14:textId="77777777" w:rsidR="001E0760" w:rsidRPr="006D3F36" w:rsidRDefault="001E0760" w:rsidP="00C92F52">
            <w:pPr>
              <w:spacing w:after="0" w:line="240" w:lineRule="auto"/>
              <w:jc w:val="right"/>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W</w:t>
            </w:r>
            <w:r w:rsidRPr="006D3F36">
              <w:rPr>
                <w:rFonts w:ascii="Arial LatArm" w:eastAsia="Times New Roman" w:hAnsi="Arial LatArm" w:cs="Times New Roman"/>
                <w:color w:val="000000" w:themeColor="text1"/>
                <w:vertAlign w:val="subscript"/>
                <w:lang w:val="en-US"/>
              </w:rPr>
              <w:t xml:space="preserve">·i </w:t>
            </w:r>
            <w:r w:rsidRPr="006D3F36">
              <w:rPr>
                <w:rFonts w:ascii="Arial LatArm" w:eastAsia="Times New Roman" w:hAnsi="Arial LatArm" w:cs="Times New Roman"/>
                <w:color w:val="000000" w:themeColor="text1"/>
                <w:lang w:val="en-US"/>
              </w:rPr>
              <w:sym w:font="Symbol" w:char="F02D"/>
            </w:r>
          </w:p>
        </w:tc>
        <w:tc>
          <w:tcPr>
            <w:tcW w:w="6126" w:type="dxa"/>
            <w:tcBorders>
              <w:top w:val="nil"/>
              <w:left w:val="nil"/>
              <w:bottom w:val="nil"/>
              <w:right w:val="nil"/>
            </w:tcBorders>
          </w:tcPr>
          <w:p w14:paraId="4801C8BD"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i-ñ¹  Ùáõïù³ÛÇÝ ÙÇ³óáõÃÛáõÝáí ëï³óí³Í ¿Ý»ñ·Ç³Ý,</w:t>
            </w:r>
          </w:p>
        </w:tc>
      </w:tr>
      <w:tr w:rsidR="001E0760" w:rsidRPr="006D3F36" w14:paraId="6497016B" w14:textId="77777777" w:rsidTr="00C92F52">
        <w:trPr>
          <w:trHeight w:val="301"/>
        </w:trPr>
        <w:tc>
          <w:tcPr>
            <w:tcW w:w="986" w:type="dxa"/>
            <w:tcBorders>
              <w:top w:val="nil"/>
              <w:left w:val="nil"/>
              <w:bottom w:val="nil"/>
              <w:right w:val="nil"/>
            </w:tcBorders>
          </w:tcPr>
          <w:p w14:paraId="25D95920"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p>
        </w:tc>
        <w:tc>
          <w:tcPr>
            <w:tcW w:w="999" w:type="dxa"/>
            <w:tcBorders>
              <w:top w:val="nil"/>
              <w:left w:val="nil"/>
              <w:bottom w:val="nil"/>
              <w:right w:val="nil"/>
            </w:tcBorders>
          </w:tcPr>
          <w:p w14:paraId="1E3CE317" w14:textId="77777777" w:rsidR="001E0760" w:rsidRPr="006D3F36" w:rsidRDefault="001E0760" w:rsidP="00C92F52">
            <w:pPr>
              <w:spacing w:after="0" w:line="240" w:lineRule="auto"/>
              <w:jc w:val="right"/>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W</w:t>
            </w:r>
            <w:r w:rsidRPr="006D3F36">
              <w:rPr>
                <w:rFonts w:ascii="Arial LatArm" w:eastAsia="Times New Roman" w:hAnsi="Arial LatArm" w:cs="Times New Roman"/>
                <w:color w:val="000000" w:themeColor="text1"/>
                <w:vertAlign w:val="subscript"/>
                <w:lang w:val="en-US"/>
              </w:rPr>
              <w:t>µj</w:t>
            </w:r>
            <w:r w:rsidRPr="006D3F36">
              <w:rPr>
                <w:rFonts w:ascii="Arial LatArm" w:eastAsia="Times New Roman" w:hAnsi="Arial LatArm" w:cs="Times New Roman"/>
                <w:color w:val="000000" w:themeColor="text1"/>
                <w:lang w:val="en-US"/>
              </w:rPr>
              <w:t xml:space="preserve"> </w:t>
            </w:r>
            <w:r w:rsidRPr="006D3F36">
              <w:rPr>
                <w:rFonts w:ascii="Arial LatArm" w:eastAsia="Times New Roman" w:hAnsi="Arial LatArm" w:cs="Times New Roman"/>
                <w:color w:val="000000" w:themeColor="text1"/>
                <w:lang w:val="en-US"/>
              </w:rPr>
              <w:sym w:font="Symbol" w:char="F02D"/>
            </w:r>
          </w:p>
        </w:tc>
        <w:tc>
          <w:tcPr>
            <w:tcW w:w="6126" w:type="dxa"/>
            <w:tcBorders>
              <w:top w:val="nil"/>
              <w:left w:val="nil"/>
              <w:bottom w:val="nil"/>
              <w:right w:val="nil"/>
            </w:tcBorders>
          </w:tcPr>
          <w:p w14:paraId="20E0A141"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j-ñ¹  »Éù³ÛÇÝ ÙÇ³óáõÃÛáõÝáí  Ñ³Õáñ¹í³Í ¿Ý»ñ·Ç³Ý,</w:t>
            </w:r>
          </w:p>
        </w:tc>
      </w:tr>
      <w:tr w:rsidR="001E0760" w:rsidRPr="006D3F36" w14:paraId="1DD0FDD4" w14:textId="77777777" w:rsidTr="00C92F52">
        <w:trPr>
          <w:trHeight w:val="326"/>
        </w:trPr>
        <w:tc>
          <w:tcPr>
            <w:tcW w:w="986" w:type="dxa"/>
            <w:tcBorders>
              <w:top w:val="nil"/>
              <w:left w:val="nil"/>
              <w:bottom w:val="nil"/>
              <w:right w:val="nil"/>
            </w:tcBorders>
          </w:tcPr>
          <w:p w14:paraId="101E58AA"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p>
        </w:tc>
        <w:tc>
          <w:tcPr>
            <w:tcW w:w="999" w:type="dxa"/>
            <w:tcBorders>
              <w:top w:val="nil"/>
              <w:left w:val="nil"/>
              <w:bottom w:val="nil"/>
              <w:right w:val="nil"/>
            </w:tcBorders>
          </w:tcPr>
          <w:p w14:paraId="773C2FB8" w14:textId="77777777" w:rsidR="001E0760" w:rsidRPr="006D3F36" w:rsidRDefault="00341151" w:rsidP="00C92F52">
            <w:pPr>
              <w:spacing w:after="0" w:line="240" w:lineRule="auto"/>
              <w:jc w:val="right"/>
              <w:rPr>
                <w:rFonts w:ascii="Arial LatArm" w:eastAsia="Times New Roman" w:hAnsi="Arial LatArm" w:cs="Times New Roman"/>
                <w:color w:val="000000" w:themeColor="text1"/>
                <w:lang w:val="en-US"/>
              </w:rPr>
            </w:pPr>
            <m:oMath>
              <m:sSub>
                <m:sSubPr>
                  <m:ctrlPr>
                    <w:rPr>
                      <w:rFonts w:ascii="Cambria Math" w:hAnsi="Cambria Math"/>
                      <w:i/>
                      <w:color w:val="000000" w:themeColor="text1"/>
                    </w:rPr>
                  </m:ctrlPr>
                </m:sSubPr>
                <m:e>
                  <m:r>
                    <w:rPr>
                      <w:rFonts w:ascii="Cambria Math" w:hAnsi="Cambria Math"/>
                      <w:color w:val="000000" w:themeColor="text1"/>
                    </w:rPr>
                    <m:t>δ</m:t>
                  </m:r>
                </m:e>
                <m:sub>
                  <m:r>
                    <w:rPr>
                      <w:rFonts w:ascii="Cambria Math" w:hAnsi="Cambria Math"/>
                      <w:color w:val="000000" w:themeColor="text1"/>
                    </w:rPr>
                    <m:t>·i</m:t>
                  </m:r>
                </m:sub>
              </m:sSub>
            </m:oMath>
            <w:r w:rsidR="001E0760" w:rsidRPr="006D3F36">
              <w:rPr>
                <w:rFonts w:ascii="Arial LatArm" w:eastAsia="Times New Roman" w:hAnsi="Arial LatArm" w:cs="Times New Roman"/>
                <w:color w:val="000000" w:themeColor="text1"/>
                <w:lang w:val="en-US"/>
              </w:rPr>
              <w:sym w:font="Symbol" w:char="F02D"/>
            </w:r>
          </w:p>
        </w:tc>
        <w:tc>
          <w:tcPr>
            <w:tcW w:w="6126" w:type="dxa"/>
            <w:tcBorders>
              <w:top w:val="nil"/>
              <w:left w:val="nil"/>
              <w:bottom w:val="nil"/>
              <w:right w:val="nil"/>
            </w:tcBorders>
          </w:tcPr>
          <w:p w14:paraId="5AFFAE5D"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i-ñ¹  Ùáõïù³ÛÇÝ ÙÇ³óáõÃÛ³Ý ã³÷Çã Ñ³Ù³ÉÇñÇ ëË³É³ÝùÁ,  %,</w:t>
            </w:r>
          </w:p>
        </w:tc>
      </w:tr>
      <w:tr w:rsidR="001E0760" w:rsidRPr="006D3F36" w14:paraId="33BD0F57" w14:textId="77777777" w:rsidTr="00C92F52">
        <w:trPr>
          <w:trHeight w:val="301"/>
        </w:trPr>
        <w:tc>
          <w:tcPr>
            <w:tcW w:w="986" w:type="dxa"/>
            <w:tcBorders>
              <w:top w:val="nil"/>
              <w:left w:val="nil"/>
              <w:bottom w:val="nil"/>
              <w:right w:val="nil"/>
            </w:tcBorders>
          </w:tcPr>
          <w:p w14:paraId="75A671E6"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p>
        </w:tc>
        <w:tc>
          <w:tcPr>
            <w:tcW w:w="999" w:type="dxa"/>
            <w:tcBorders>
              <w:top w:val="nil"/>
              <w:left w:val="nil"/>
              <w:bottom w:val="nil"/>
              <w:right w:val="nil"/>
            </w:tcBorders>
          </w:tcPr>
          <w:p w14:paraId="0D6C7420" w14:textId="77777777" w:rsidR="001E0760" w:rsidRPr="006D3F36" w:rsidRDefault="00341151" w:rsidP="00C92F52">
            <w:pPr>
              <w:spacing w:after="120" w:line="240" w:lineRule="auto"/>
              <w:jc w:val="right"/>
              <w:rPr>
                <w:rFonts w:ascii="Arial LatArm" w:eastAsia="Times New Roman" w:hAnsi="Arial LatArm" w:cs="Times New Roman"/>
                <w:color w:val="000000" w:themeColor="text1"/>
                <w:lang w:val="en-US"/>
              </w:rPr>
            </w:pPr>
            <m:oMath>
              <m:sSub>
                <m:sSubPr>
                  <m:ctrlPr>
                    <w:rPr>
                      <w:rFonts w:ascii="Cambria Math" w:hAnsi="Cambria Math"/>
                      <w:i/>
                      <w:color w:val="000000" w:themeColor="text1"/>
                    </w:rPr>
                  </m:ctrlPr>
                </m:sSubPr>
                <m:e>
                  <m:r>
                    <w:rPr>
                      <w:rFonts w:ascii="Cambria Math" w:hAnsi="Cambria Math"/>
                      <w:color w:val="000000" w:themeColor="text1"/>
                    </w:rPr>
                    <m:t>δ</m:t>
                  </m:r>
                </m:e>
                <m:sub>
                  <m:r>
                    <w:rPr>
                      <w:rFonts w:ascii="Cambria Math" w:hAnsi="Cambria Math"/>
                      <w:color w:val="000000" w:themeColor="text1"/>
                    </w:rPr>
                    <m:t>µÛ</m:t>
                  </m:r>
                </m:sub>
              </m:sSub>
            </m:oMath>
            <w:r w:rsidR="001E0760" w:rsidRPr="006D3F36">
              <w:rPr>
                <w:rFonts w:ascii="Arial LatArm" w:eastAsia="Times New Roman" w:hAnsi="Arial LatArm" w:cs="Times New Roman"/>
                <w:color w:val="000000" w:themeColor="text1"/>
                <w:lang w:val="en-US"/>
              </w:rPr>
              <w:sym w:font="Symbol" w:char="F02D"/>
            </w:r>
          </w:p>
        </w:tc>
        <w:tc>
          <w:tcPr>
            <w:tcW w:w="6126" w:type="dxa"/>
            <w:tcBorders>
              <w:top w:val="nil"/>
              <w:left w:val="nil"/>
              <w:bottom w:val="nil"/>
              <w:right w:val="nil"/>
            </w:tcBorders>
          </w:tcPr>
          <w:p w14:paraId="14AFB4F0"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j-ñ¹  »Éù³ÛÇÝ ÙÇ³óáõÃÛ³Ý ã³÷Çã Ñ³Ù³ÉÇñÇ ëË³É³ÝùÁ,  %,</w:t>
            </w:r>
            <w:r w:rsidRPr="006D3F36">
              <w:rPr>
                <w:rFonts w:ascii="Arial LatArm" w:eastAsia="Times New Roman" w:hAnsi="Arial LatArm" w:cs="Times New Roman"/>
                <w:color w:val="000000" w:themeColor="text1"/>
                <w:lang w:val="en-US"/>
              </w:rPr>
              <w:tab/>
            </w:r>
          </w:p>
        </w:tc>
      </w:tr>
    </w:tbl>
    <w:p w14:paraId="77024043" w14:textId="77777777" w:rsidR="001E0760" w:rsidRPr="006D3F36" w:rsidRDefault="001E0760" w:rsidP="001E0760">
      <w:pPr>
        <w:spacing w:after="0" w:line="240" w:lineRule="auto"/>
        <w:ind w:firstLine="3402"/>
        <w:jc w:val="both"/>
        <w:rPr>
          <w:rFonts w:ascii="Arial LatArm" w:eastAsia="Times New Roman" w:hAnsi="Arial LatArm" w:cs="Times New Roman"/>
          <w:color w:val="000000" w:themeColor="text1"/>
        </w:rPr>
      </w:pPr>
      <m:oMath>
        <m:r>
          <w:rPr>
            <w:rFonts w:ascii="Cambria Math" w:hAnsi="Cambria Math"/>
            <w:color w:val="000000" w:themeColor="text1"/>
          </w:rPr>
          <m:t>δ=±1,1</m:t>
        </m:r>
        <m:rad>
          <m:radPr>
            <m:degHide m:val="1"/>
            <m:ctrlPr>
              <w:rPr>
                <w:rFonts w:ascii="Cambria Math" w:hAnsi="Cambria Math"/>
                <w:i/>
                <w:color w:val="000000" w:themeColor="text1"/>
              </w:rPr>
            </m:ctrlPr>
          </m:radPr>
          <m:deg/>
          <m:e>
            <m:sSubSup>
              <m:sSubSupPr>
                <m:ctrlPr>
                  <w:rPr>
                    <w:rFonts w:ascii="Cambria Math" w:hAnsi="Cambria Math"/>
                    <w:i/>
                    <w:color w:val="000000" w:themeColor="text1"/>
                  </w:rPr>
                </m:ctrlPr>
              </m:sSubSupPr>
              <m:e>
                <m:r>
                  <w:rPr>
                    <w:rFonts w:ascii="Cambria Math" w:hAnsi="Cambria Math"/>
                    <w:color w:val="000000" w:themeColor="text1"/>
                  </w:rPr>
                  <m:t>δ</m:t>
                </m:r>
              </m:e>
              <m:sub>
                <m:r>
                  <w:rPr>
                    <w:rFonts w:ascii="Cambria Math" w:hAnsi="Cambria Math"/>
                    <w:color w:val="000000" w:themeColor="text1"/>
                  </w:rPr>
                  <m:t>I</m:t>
                </m:r>
              </m:sub>
              <m:sup>
                <m:r>
                  <w:rPr>
                    <w:rFonts w:ascii="Cambria Math" w:hAnsi="Cambria Math"/>
                    <w:color w:val="000000" w:themeColor="text1"/>
                  </w:rPr>
                  <m:t>2</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δ</m:t>
                </m:r>
              </m:e>
              <m:sub>
                <m:r>
                  <w:rPr>
                    <w:rFonts w:ascii="Cambria Math" w:hAnsi="Cambria Math"/>
                    <w:color w:val="000000" w:themeColor="text1"/>
                  </w:rPr>
                  <m:t>U</m:t>
                </m:r>
              </m:sub>
              <m:sup>
                <m:r>
                  <w:rPr>
                    <w:rFonts w:ascii="Cambria Math" w:hAnsi="Cambria Math"/>
                    <w:color w:val="000000" w:themeColor="text1"/>
                  </w:rPr>
                  <m:t>2</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δ</m:t>
                </m:r>
              </m:e>
              <m:sub>
                <m:r>
                  <w:rPr>
                    <w:rFonts w:ascii="Cambria Math" w:hAnsi="Cambria Math"/>
                    <w:color w:val="000000" w:themeColor="text1"/>
                  </w:rPr>
                  <m:t>0</m:t>
                </m:r>
              </m:sub>
              <m:sup>
                <m:r>
                  <w:rPr>
                    <w:rFonts w:ascii="Cambria Math" w:hAnsi="Cambria Math"/>
                    <w:color w:val="000000" w:themeColor="text1"/>
                  </w:rPr>
                  <m:t>2</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δ</m:t>
                </m:r>
              </m:e>
              <m:sub>
                <m:r>
                  <w:rPr>
                    <w:rFonts w:ascii="Cambria Math" w:hAnsi="Cambria Math"/>
                    <w:color w:val="000000" w:themeColor="text1"/>
                  </w:rPr>
                  <m:t>θ</m:t>
                </m:r>
              </m:sub>
              <m:sup>
                <m:r>
                  <w:rPr>
                    <w:rFonts w:ascii="Cambria Math" w:hAnsi="Cambria Math"/>
                    <w:color w:val="000000" w:themeColor="text1"/>
                  </w:rPr>
                  <m:t>2</m:t>
                </m:r>
              </m:sup>
            </m:sSubSup>
          </m:e>
        </m:rad>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δ</m:t>
            </m:r>
          </m:e>
          <m:sub>
            <m:r>
              <w:rPr>
                <w:rFonts w:ascii="Cambria Math" w:hAnsi="Cambria Math"/>
                <w:color w:val="000000" w:themeColor="text1"/>
              </w:rPr>
              <m:t>L</m:t>
            </m:r>
          </m:sub>
        </m:sSub>
      </m:oMath>
      <w:r w:rsidRPr="006D3F36">
        <w:rPr>
          <w:rFonts w:ascii="Arial LatArm" w:eastAsia="Times New Roman" w:hAnsi="Arial LatArm" w:cs="Times New Roman"/>
          <w:color w:val="000000" w:themeColor="text1"/>
        </w:rPr>
        <w:t>,</w:t>
      </w:r>
      <w:r w:rsidRPr="006D3F36">
        <w:rPr>
          <w:rFonts w:ascii="Arial LatArm" w:eastAsia="Times New Roman" w:hAnsi="Arial LatArm" w:cs="Times New Roman"/>
          <w:color w:val="000000" w:themeColor="text1"/>
        </w:rPr>
        <w:tab/>
        <w:t xml:space="preserve"> </w:t>
      </w:r>
      <w:r w:rsidRPr="006D3F36">
        <w:rPr>
          <w:rFonts w:ascii="Arial LatArm" w:eastAsia="Times New Roman" w:hAnsi="Arial LatArm" w:cs="Times New Roman"/>
          <w:color w:val="000000" w:themeColor="text1"/>
        </w:rPr>
        <w:tab/>
        <w:t xml:space="preserve">     (6.2)</w:t>
      </w:r>
    </w:p>
    <w:p w14:paraId="2C684B5E" w14:textId="77777777" w:rsidR="001E0760" w:rsidRPr="006D3F36" w:rsidRDefault="001E0760" w:rsidP="001E0760">
      <w:pPr>
        <w:spacing w:after="0" w:line="240" w:lineRule="auto"/>
        <w:jc w:val="both"/>
        <w:rPr>
          <w:rFonts w:ascii="Arial LatArm" w:eastAsia="Times New Roman" w:hAnsi="Arial LatArm" w:cs="Times New Roman"/>
          <w:color w:val="000000" w:themeColor="text1"/>
        </w:rPr>
      </w:pPr>
    </w:p>
    <w:tbl>
      <w:tblPr>
        <w:tblW w:w="0" w:type="auto"/>
        <w:tblInd w:w="108" w:type="dxa"/>
        <w:tblLayout w:type="fixed"/>
        <w:tblLook w:val="0000" w:firstRow="0" w:lastRow="0" w:firstColumn="0" w:lastColumn="0" w:noHBand="0" w:noVBand="0"/>
      </w:tblPr>
      <w:tblGrid>
        <w:gridCol w:w="986"/>
        <w:gridCol w:w="1141"/>
        <w:gridCol w:w="7229"/>
      </w:tblGrid>
      <w:tr w:rsidR="001E0760" w:rsidRPr="006D3F36" w14:paraId="45D8F8A5" w14:textId="77777777" w:rsidTr="00C92F52">
        <w:trPr>
          <w:cantSplit/>
        </w:trPr>
        <w:tc>
          <w:tcPr>
            <w:tcW w:w="986" w:type="dxa"/>
            <w:tcBorders>
              <w:top w:val="nil"/>
              <w:left w:val="nil"/>
              <w:bottom w:val="nil"/>
              <w:right w:val="nil"/>
            </w:tcBorders>
          </w:tcPr>
          <w:p w14:paraId="382026E5"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áñï»Õ ‘</w:t>
            </w:r>
          </w:p>
        </w:tc>
        <w:tc>
          <w:tcPr>
            <w:tcW w:w="1141" w:type="dxa"/>
            <w:tcBorders>
              <w:top w:val="nil"/>
              <w:left w:val="nil"/>
              <w:bottom w:val="nil"/>
              <w:right w:val="nil"/>
            </w:tcBorders>
          </w:tcPr>
          <w:p w14:paraId="4480FF8D" w14:textId="77777777" w:rsidR="001E0760" w:rsidRPr="006D3F36" w:rsidRDefault="001E0760" w:rsidP="00C92F52">
            <w:pPr>
              <w:spacing w:after="0" w:line="240" w:lineRule="auto"/>
              <w:jc w:val="right"/>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sym w:font="Symbol" w:char="F064"/>
            </w:r>
            <w:r w:rsidRPr="006D3F36">
              <w:rPr>
                <w:rFonts w:ascii="Arial LatArm" w:eastAsia="Times New Roman" w:hAnsi="Arial LatArm" w:cs="Times New Roman"/>
                <w:color w:val="000000" w:themeColor="text1"/>
                <w:vertAlign w:val="subscript"/>
                <w:lang w:val="en-US"/>
              </w:rPr>
              <w:t>I</w:t>
            </w:r>
            <w:r w:rsidRPr="006D3F36">
              <w:rPr>
                <w:rFonts w:ascii="Arial LatArm" w:eastAsia="Times New Roman" w:hAnsi="Arial LatArm" w:cs="Times New Roman"/>
                <w:color w:val="000000" w:themeColor="text1"/>
                <w:lang w:val="en-US"/>
              </w:rPr>
              <w:t xml:space="preserve"> ¨ </w:t>
            </w:r>
            <w:r w:rsidRPr="006D3F36">
              <w:rPr>
                <w:rFonts w:ascii="Arial LatArm" w:eastAsia="Times New Roman" w:hAnsi="Arial LatArm" w:cs="Times New Roman"/>
                <w:color w:val="000000" w:themeColor="text1"/>
                <w:lang w:val="en-US"/>
              </w:rPr>
              <w:sym w:font="Symbol" w:char="F064"/>
            </w:r>
            <w:r w:rsidRPr="006D3F36">
              <w:rPr>
                <w:rFonts w:ascii="Arial LatArm" w:eastAsia="Times New Roman" w:hAnsi="Arial LatArm" w:cs="Times New Roman"/>
                <w:color w:val="000000" w:themeColor="text1"/>
                <w:vertAlign w:val="subscript"/>
                <w:lang w:val="en-US"/>
              </w:rPr>
              <w:t>U</w:t>
            </w:r>
            <w:r w:rsidRPr="006D3F36">
              <w:rPr>
                <w:rFonts w:ascii="Arial LatArm" w:eastAsia="Times New Roman" w:hAnsi="Arial LatArm" w:cs="Times New Roman"/>
                <w:color w:val="000000" w:themeColor="text1"/>
                <w:lang w:val="en-US"/>
              </w:rPr>
              <w:t xml:space="preserve"> </w:t>
            </w:r>
            <w:r w:rsidRPr="006D3F36">
              <w:rPr>
                <w:rFonts w:ascii="Arial LatArm" w:eastAsia="Times New Roman" w:hAnsi="Arial LatArm" w:cs="Times New Roman"/>
                <w:color w:val="000000" w:themeColor="text1"/>
                <w:lang w:val="en-US"/>
              </w:rPr>
              <w:sym w:font="Symbol" w:char="F02D"/>
            </w:r>
          </w:p>
        </w:tc>
        <w:tc>
          <w:tcPr>
            <w:tcW w:w="7229" w:type="dxa"/>
            <w:tcBorders>
              <w:top w:val="nil"/>
              <w:left w:val="nil"/>
              <w:bottom w:val="nil"/>
              <w:right w:val="nil"/>
            </w:tcBorders>
          </w:tcPr>
          <w:p w14:paraId="23D88E54"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 xml:space="preserve">Ñ³Ù³å³ï³ëË³Ýáñ»Ý Ñáë³ÝùÇ ¨ É³ñÙ³Ý ïñ³ÝëýáñÙ³ïáñÝ»ñÇ </w:t>
            </w:r>
            <w:r w:rsidRPr="006D3F36">
              <w:rPr>
                <w:rFonts w:ascii="Arial LatArm" w:eastAsia="Times New Roman" w:hAnsi="Arial LatArm" w:cs="Times New Roman"/>
                <w:snapToGrid w:val="0"/>
                <w:color w:val="000000" w:themeColor="text1"/>
                <w:lang w:val="en-US"/>
              </w:rPr>
              <w:t>(Ðî, Èî) ÃáõÛÉ³ïñ»ÉÇ ë³ÑÙ³Ý³ÛÇÝ ëË³É³ÝùÝ»ñÝ »Ý, %,</w:t>
            </w:r>
          </w:p>
        </w:tc>
      </w:tr>
      <w:tr w:rsidR="001E0760" w:rsidRPr="006D3F36" w14:paraId="3BF72777" w14:textId="77777777" w:rsidTr="00C92F52">
        <w:trPr>
          <w:cantSplit/>
        </w:trPr>
        <w:tc>
          <w:tcPr>
            <w:tcW w:w="986" w:type="dxa"/>
            <w:tcBorders>
              <w:top w:val="nil"/>
              <w:left w:val="nil"/>
              <w:bottom w:val="nil"/>
              <w:right w:val="nil"/>
            </w:tcBorders>
          </w:tcPr>
          <w:p w14:paraId="2FC79A66"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p>
        </w:tc>
        <w:tc>
          <w:tcPr>
            <w:tcW w:w="1141" w:type="dxa"/>
            <w:tcBorders>
              <w:top w:val="nil"/>
              <w:left w:val="nil"/>
              <w:bottom w:val="nil"/>
              <w:right w:val="nil"/>
            </w:tcBorders>
          </w:tcPr>
          <w:p w14:paraId="177B0756" w14:textId="77777777" w:rsidR="001E0760" w:rsidRPr="006D3F36" w:rsidRDefault="001E0760" w:rsidP="00C92F52">
            <w:pPr>
              <w:spacing w:after="0" w:line="240" w:lineRule="auto"/>
              <w:jc w:val="right"/>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sym w:font="Symbol" w:char="F064"/>
            </w:r>
            <w:r w:rsidRPr="006D3F36">
              <w:rPr>
                <w:rFonts w:ascii="Arial LatArm" w:eastAsia="Times New Roman" w:hAnsi="Arial LatArm" w:cs="Times New Roman"/>
                <w:color w:val="000000" w:themeColor="text1"/>
                <w:vertAlign w:val="subscript"/>
                <w:lang w:val="en-US"/>
              </w:rPr>
              <w:t>L</w:t>
            </w:r>
            <w:r w:rsidRPr="006D3F36">
              <w:rPr>
                <w:rFonts w:ascii="Arial LatArm" w:eastAsia="Times New Roman" w:hAnsi="Arial LatArm" w:cs="Times New Roman"/>
                <w:color w:val="000000" w:themeColor="text1"/>
                <w:lang w:val="en-US"/>
              </w:rPr>
              <w:t xml:space="preserve"> </w:t>
            </w:r>
            <w:r w:rsidRPr="006D3F36">
              <w:rPr>
                <w:rFonts w:ascii="Arial LatArm" w:eastAsia="Times New Roman" w:hAnsi="Arial LatArm" w:cs="Times New Roman"/>
                <w:color w:val="000000" w:themeColor="text1"/>
                <w:lang w:val="en-US"/>
              </w:rPr>
              <w:sym w:font="Symbol" w:char="F02D"/>
            </w:r>
          </w:p>
        </w:tc>
        <w:tc>
          <w:tcPr>
            <w:tcW w:w="7229" w:type="dxa"/>
            <w:tcBorders>
              <w:top w:val="nil"/>
              <w:left w:val="nil"/>
              <w:bottom w:val="nil"/>
              <w:right w:val="nil"/>
            </w:tcBorders>
          </w:tcPr>
          <w:p w14:paraId="65D51E45"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¿É»Ïïñ³Ñ³ßíÇãÁ ¨ É³ñÙ³Ý ïñ³ÝëýáñÙ³ïáñÁ ÙÇ³óÝáÕ É³ñ»ñáõÙ É³ñ-Ù³Ý ÏáñëïÇ ÃáõÛÉ³ïñ»ÉÇ ë³ÑÙ³Ý³ÛÇÝ Ù»ÍáõÃÛáõÝÝ ¿, %,</w:t>
            </w:r>
          </w:p>
        </w:tc>
      </w:tr>
      <w:tr w:rsidR="001E0760" w:rsidRPr="006D3F36" w14:paraId="491F46A7" w14:textId="77777777" w:rsidTr="00C92F52">
        <w:trPr>
          <w:cantSplit/>
        </w:trPr>
        <w:tc>
          <w:tcPr>
            <w:tcW w:w="986" w:type="dxa"/>
            <w:tcBorders>
              <w:top w:val="nil"/>
              <w:left w:val="nil"/>
              <w:bottom w:val="nil"/>
              <w:right w:val="nil"/>
            </w:tcBorders>
          </w:tcPr>
          <w:p w14:paraId="13B1D760"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p>
        </w:tc>
        <w:tc>
          <w:tcPr>
            <w:tcW w:w="1141" w:type="dxa"/>
            <w:tcBorders>
              <w:top w:val="nil"/>
              <w:left w:val="nil"/>
              <w:bottom w:val="nil"/>
              <w:right w:val="nil"/>
            </w:tcBorders>
          </w:tcPr>
          <w:p w14:paraId="28A03ADE" w14:textId="77777777" w:rsidR="001E0760" w:rsidRPr="006D3F36" w:rsidRDefault="001E0760" w:rsidP="00C92F52">
            <w:pPr>
              <w:spacing w:after="0" w:line="240" w:lineRule="auto"/>
              <w:jc w:val="right"/>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sym w:font="Symbol" w:char="F064"/>
            </w:r>
            <w:r w:rsidRPr="006D3F36">
              <w:rPr>
                <w:rFonts w:ascii="Arial LatArm" w:eastAsia="Times New Roman" w:hAnsi="Arial LatArm" w:cs="Times New Roman"/>
                <w:color w:val="000000" w:themeColor="text1"/>
                <w:vertAlign w:val="subscript"/>
                <w:lang w:val="en-US"/>
              </w:rPr>
              <w:t xml:space="preserve">0 </w:t>
            </w:r>
            <w:r w:rsidRPr="006D3F36">
              <w:rPr>
                <w:rFonts w:ascii="Arial LatArm" w:eastAsia="Times New Roman" w:hAnsi="Arial LatArm" w:cs="Times New Roman"/>
                <w:color w:val="000000" w:themeColor="text1"/>
                <w:lang w:val="en-US"/>
              </w:rPr>
              <w:sym w:font="Symbol" w:char="F02D"/>
            </w:r>
          </w:p>
        </w:tc>
        <w:tc>
          <w:tcPr>
            <w:tcW w:w="7229" w:type="dxa"/>
            <w:tcBorders>
              <w:top w:val="nil"/>
              <w:left w:val="nil"/>
              <w:bottom w:val="nil"/>
              <w:right w:val="nil"/>
            </w:tcBorders>
          </w:tcPr>
          <w:p w14:paraId="25FF2AF2"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¿É»Ïïñ³Ñ³ßíÇãÇ ÑÇÙÝ³Ï³Ý ëË³É³ÝùÇ ÃáõÛÉ³ïñ»ÉÇ  ë³ÑÙ³Ý³ÛÇÝ Ù»ÍáõÃÛáõÝÝ ¿, %,</w:t>
            </w:r>
          </w:p>
        </w:tc>
      </w:tr>
      <w:tr w:rsidR="001E0760" w:rsidRPr="006D3F36" w14:paraId="369E4DA7" w14:textId="77777777" w:rsidTr="00C92F52">
        <w:trPr>
          <w:cantSplit/>
          <w:trHeight w:val="301"/>
        </w:trPr>
        <w:tc>
          <w:tcPr>
            <w:tcW w:w="986" w:type="dxa"/>
            <w:tcBorders>
              <w:top w:val="nil"/>
              <w:left w:val="nil"/>
              <w:bottom w:val="nil"/>
              <w:right w:val="nil"/>
            </w:tcBorders>
          </w:tcPr>
          <w:p w14:paraId="4FE64C1C"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p>
        </w:tc>
        <w:tc>
          <w:tcPr>
            <w:tcW w:w="1141" w:type="dxa"/>
            <w:tcBorders>
              <w:top w:val="nil"/>
              <w:left w:val="nil"/>
              <w:bottom w:val="nil"/>
              <w:right w:val="nil"/>
            </w:tcBorders>
          </w:tcPr>
          <w:p w14:paraId="5102A709" w14:textId="77777777" w:rsidR="001E0760" w:rsidRPr="006D3F36" w:rsidRDefault="001E0760" w:rsidP="00C92F52">
            <w:pPr>
              <w:spacing w:after="0" w:line="240" w:lineRule="auto"/>
              <w:jc w:val="right"/>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sym w:font="Symbol" w:char="F064"/>
            </w:r>
            <w:r w:rsidRPr="006D3F36">
              <w:rPr>
                <w:rFonts w:ascii="Arial LatArm" w:eastAsia="Times New Roman" w:hAnsi="Arial LatArm" w:cs="Times New Roman"/>
                <w:color w:val="000000" w:themeColor="text1"/>
                <w:vertAlign w:val="subscript"/>
                <w:lang w:val="en-US"/>
              </w:rPr>
              <w:sym w:font="Symbol" w:char="F071"/>
            </w:r>
            <w:r w:rsidRPr="006D3F36">
              <w:rPr>
                <w:rFonts w:ascii="Arial LatArm" w:eastAsia="Times New Roman" w:hAnsi="Arial LatArm" w:cs="Times New Roman"/>
                <w:color w:val="000000" w:themeColor="text1"/>
                <w:lang w:val="en-US"/>
              </w:rPr>
              <w:t xml:space="preserve"> </w:t>
            </w:r>
            <w:r w:rsidRPr="006D3F36">
              <w:rPr>
                <w:rFonts w:ascii="Arial LatArm" w:eastAsia="Times New Roman" w:hAnsi="Arial LatArm" w:cs="Times New Roman"/>
                <w:color w:val="000000" w:themeColor="text1"/>
                <w:lang w:val="en-US"/>
              </w:rPr>
              <w:sym w:font="Symbol" w:char="F02D"/>
            </w:r>
          </w:p>
        </w:tc>
        <w:tc>
          <w:tcPr>
            <w:tcW w:w="7229" w:type="dxa"/>
            <w:tcBorders>
              <w:top w:val="nil"/>
              <w:left w:val="nil"/>
              <w:bottom w:val="nil"/>
              <w:right w:val="nil"/>
            </w:tcBorders>
          </w:tcPr>
          <w:p w14:paraId="6DCEEE71"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Ñáë³ÝùÇ ¨ É³ñÙ³Ý ïñ³ÝëýáñÙ³ïáñÝ»ñÇ ³ÝÏÛáõÝ³ÛÇÝ ëË³É³ÝùÝ»ñáí å³ÛÙ³Ý³íáñí³Í ã³÷Çã Ñ³Ù³ÉÇñÇ ³ÝÏÛáõÝ³ÛÇÝ ëË³É³ÝùÇ Ù»ÍáõÃÛáõÝÝ ¿, %:</w:t>
            </w:r>
          </w:p>
        </w:tc>
      </w:tr>
    </w:tbl>
    <w:p w14:paraId="7215C905" w14:textId="77777777" w:rsidR="001E0760" w:rsidRPr="006D3F36" w:rsidRDefault="001E0760" w:rsidP="001E0760">
      <w:pPr>
        <w:keepLines/>
        <w:spacing w:after="0" w:line="240" w:lineRule="auto"/>
        <w:ind w:firstLine="709"/>
        <w:jc w:val="both"/>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 xml:space="preserve">²Ûëï»Õ </w:t>
      </w:r>
      <w:r w:rsidRPr="006D3F36">
        <w:rPr>
          <w:rFonts w:ascii="Arial LatArm" w:eastAsia="Times New Roman" w:hAnsi="Arial LatArm" w:cs="Times New Roman"/>
          <w:color w:val="000000" w:themeColor="text1"/>
          <w:lang w:val="en-US"/>
        </w:rPr>
        <w:sym w:font="Symbol" w:char="F064"/>
      </w:r>
      <w:r w:rsidRPr="006D3F36">
        <w:rPr>
          <w:rFonts w:ascii="Arial LatArm" w:eastAsia="Times New Roman" w:hAnsi="Arial LatArm" w:cs="Times New Roman"/>
          <w:color w:val="000000" w:themeColor="text1"/>
          <w:vertAlign w:val="subscript"/>
        </w:rPr>
        <w:t>L</w:t>
      </w:r>
      <w:r w:rsidRPr="006D3F36">
        <w:rPr>
          <w:rFonts w:ascii="Arial LatArm" w:eastAsia="Times New Roman" w:hAnsi="Arial LatArm" w:cs="Times New Roman"/>
          <w:color w:val="000000" w:themeColor="text1"/>
        </w:rPr>
        <w:t xml:space="preserve"> </w:t>
      </w:r>
      <w:r w:rsidRPr="006D3F36">
        <w:rPr>
          <w:rFonts w:ascii="Arial LatArm" w:eastAsia="Times New Roman" w:hAnsi="Arial LatArm" w:cs="Times New Roman"/>
          <w:color w:val="000000" w:themeColor="text1"/>
          <w:lang w:val="en-US"/>
        </w:rPr>
        <w:sym w:font="Symbol" w:char="F02D"/>
      </w:r>
      <w:r w:rsidRPr="006D3F36">
        <w:rPr>
          <w:rFonts w:ascii="Arial LatArm" w:eastAsia="Times New Roman" w:hAnsi="Arial LatArm" w:cs="Times New Roman"/>
          <w:color w:val="000000" w:themeColor="text1"/>
        </w:rPr>
        <w:t xml:space="preserve"> Ç (ëÇëï»Ù³ïÇÏ ëË³É³Ýù) ÃáõÛÉ³ïñ»ÉÇ ³ñÅ»ùÁ </w:t>
      </w:r>
      <w:r w:rsidRPr="006D3F36">
        <w:rPr>
          <w:rFonts w:ascii="Arial LatArm" w:eastAsia="Times New Roman" w:hAnsi="Arial LatArm" w:cs="Times New Roman"/>
          <w:color w:val="000000" w:themeColor="text1"/>
          <w:lang w:val="en-US"/>
        </w:rPr>
        <w:sym w:font="Symbol" w:char="F064"/>
      </w:r>
      <w:r w:rsidRPr="006D3F36">
        <w:rPr>
          <w:rFonts w:ascii="Arial LatArm" w:eastAsia="Times New Roman" w:hAnsi="Arial LatArm" w:cs="Times New Roman"/>
          <w:color w:val="000000" w:themeColor="text1"/>
          <w:vertAlign w:val="subscript"/>
        </w:rPr>
        <w:t>L</w:t>
      </w:r>
      <w:r w:rsidRPr="006D3F36">
        <w:rPr>
          <w:rFonts w:ascii="Arial LatArm" w:eastAsia="Times New Roman" w:hAnsi="Arial LatArm" w:cs="Times New Roman"/>
          <w:color w:val="000000" w:themeColor="text1"/>
        </w:rPr>
        <w:t xml:space="preserve"> = 0,5</w:t>
      </w:r>
      <w:r w:rsidRPr="006D3F36">
        <w:rPr>
          <w:rFonts w:ascii="Arial LatArm" w:eastAsia="Times New Roman" w:hAnsi="Arial LatArm" w:cs="Times New Roman"/>
          <w:color w:val="000000" w:themeColor="text1"/>
          <w:lang w:val="en-US"/>
        </w:rPr>
        <w:sym w:font="Symbol" w:char="F064"/>
      </w:r>
      <w:r w:rsidRPr="006D3F36">
        <w:rPr>
          <w:rFonts w:ascii="Arial LatArm" w:eastAsia="Times New Roman" w:hAnsi="Arial LatArm" w:cs="Times New Roman"/>
          <w:color w:val="000000" w:themeColor="text1"/>
          <w:vertAlign w:val="subscript"/>
        </w:rPr>
        <w:t>U</w:t>
      </w:r>
      <w:r w:rsidRPr="006D3F36">
        <w:rPr>
          <w:rFonts w:ascii="Arial LatArm" w:eastAsia="Times New Roman" w:hAnsi="Arial LatArm" w:cs="Times New Roman"/>
          <w:color w:val="000000" w:themeColor="text1"/>
        </w:rPr>
        <w:t xml:space="preserve"> :</w:t>
      </w:r>
    </w:p>
    <w:p w14:paraId="48CDBE5A" w14:textId="77777777" w:rsidR="001E0760" w:rsidRPr="006D3F36" w:rsidRDefault="00341151" w:rsidP="001E0760">
      <w:pPr>
        <w:keepLines/>
        <w:spacing w:before="120" w:after="120" w:line="240" w:lineRule="auto"/>
        <w:ind w:firstLine="3828"/>
        <w:jc w:val="both"/>
        <w:rPr>
          <w:rFonts w:ascii="Arial LatArm" w:eastAsia="Times New Roman" w:hAnsi="Arial LatArm" w:cs="Times New Roman"/>
          <w:snapToGrid w:val="0"/>
          <w:color w:val="000000" w:themeColor="text1"/>
          <w:lang w:val="en-US"/>
        </w:rPr>
      </w:pPr>
      <m:oMath>
        <m:sSub>
          <m:sSubPr>
            <m:ctrlPr>
              <w:rPr>
                <w:rFonts w:ascii="Cambria Math" w:hAnsi="Cambria Math"/>
                <w:i/>
                <w:color w:val="000000" w:themeColor="text1"/>
              </w:rPr>
            </m:ctrlPr>
          </m:sSubPr>
          <m:e>
            <m:r>
              <w:rPr>
                <w:rFonts w:ascii="Cambria Math" w:hAnsi="Cambria Math"/>
                <w:color w:val="000000" w:themeColor="text1"/>
              </w:rPr>
              <m:t>δ</m:t>
            </m:r>
          </m:e>
          <m:sub>
            <m:r>
              <w:rPr>
                <w:rFonts w:ascii="Cambria Math" w:hAnsi="Cambria Math"/>
                <w:color w:val="000000" w:themeColor="text1"/>
              </w:rPr>
              <m:t>θ</m:t>
            </m:r>
          </m:sub>
        </m:sSub>
        <m:r>
          <w:rPr>
            <w:rFonts w:ascii="Cambria Math" w:hAnsi="Cambria Math"/>
            <w:color w:val="000000" w:themeColor="text1"/>
          </w:rPr>
          <m:t>=0,029</m:t>
        </m:r>
        <m:rad>
          <m:radPr>
            <m:degHide m:val="1"/>
            <m:ctrlPr>
              <w:rPr>
                <w:rFonts w:ascii="Cambria Math" w:hAnsi="Cambria Math"/>
                <w:i/>
                <w:color w:val="000000" w:themeColor="text1"/>
              </w:rPr>
            </m:ctrlPr>
          </m:radPr>
          <m:deg/>
          <m:e>
            <m:sSubSup>
              <m:sSubSupPr>
                <m:ctrlPr>
                  <w:rPr>
                    <w:rFonts w:ascii="Cambria Math" w:hAnsi="Cambria Math"/>
                    <w:i/>
                    <w:color w:val="000000" w:themeColor="text1"/>
                  </w:rPr>
                </m:ctrlPr>
              </m:sSubSupPr>
              <m:e>
                <m:r>
                  <w:rPr>
                    <w:rFonts w:ascii="Cambria Math" w:hAnsi="Cambria Math"/>
                    <w:color w:val="000000" w:themeColor="text1"/>
                  </w:rPr>
                  <m:t>θ</m:t>
                </m:r>
              </m:e>
              <m:sub>
                <m:r>
                  <w:rPr>
                    <w:rFonts w:ascii="Cambria Math" w:hAnsi="Cambria Math"/>
                    <w:color w:val="000000" w:themeColor="text1"/>
                  </w:rPr>
                  <m:t>I</m:t>
                </m:r>
              </m:sub>
              <m:sup>
                <m:r>
                  <w:rPr>
                    <w:rFonts w:ascii="Cambria Math" w:hAnsi="Cambria Math"/>
                    <w:color w:val="000000" w:themeColor="text1"/>
                  </w:rPr>
                  <m:t>2</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θ</m:t>
                </m:r>
              </m:e>
              <m:sub>
                <m:r>
                  <w:rPr>
                    <w:rFonts w:ascii="Cambria Math" w:hAnsi="Cambria Math"/>
                    <w:color w:val="000000" w:themeColor="text1"/>
                  </w:rPr>
                  <m:t>U</m:t>
                </m:r>
              </m:sub>
              <m:sup>
                <m:r>
                  <w:rPr>
                    <w:rFonts w:ascii="Cambria Math" w:hAnsi="Cambria Math"/>
                    <w:color w:val="000000" w:themeColor="text1"/>
                  </w:rPr>
                  <m:t>2</m:t>
                </m:r>
              </m:sup>
            </m:sSubSup>
          </m:e>
        </m:rad>
        <m:r>
          <w:rPr>
            <w:rFonts w:ascii="Cambria Math" w:hAnsi="Cambria Math"/>
            <w:color w:val="000000" w:themeColor="text1"/>
          </w:rPr>
          <m:t>tgϕ</m:t>
        </m:r>
      </m:oMath>
      <w:r w:rsidR="001E0760" w:rsidRPr="006D3F36">
        <w:rPr>
          <w:rFonts w:ascii="Arial LatArm" w:eastAsia="Times New Roman" w:hAnsi="Arial LatArm" w:cs="Times New Roman"/>
          <w:snapToGrid w:val="0"/>
          <w:color w:val="000000" w:themeColor="text1"/>
          <w:lang w:val="en-US"/>
        </w:rPr>
        <w:t>,</w:t>
      </w:r>
      <w:r w:rsidR="001E0760" w:rsidRPr="006D3F36">
        <w:rPr>
          <w:rFonts w:ascii="Arial LatArm" w:eastAsia="Times New Roman" w:hAnsi="Arial LatArm" w:cs="Times New Roman"/>
          <w:snapToGrid w:val="0"/>
          <w:color w:val="000000" w:themeColor="text1"/>
          <w:lang w:val="en-US"/>
        </w:rPr>
        <w:tab/>
      </w:r>
      <w:r w:rsidR="001E0760" w:rsidRPr="006D3F36">
        <w:rPr>
          <w:rFonts w:ascii="Arial LatArm" w:eastAsia="Times New Roman" w:hAnsi="Arial LatArm" w:cs="Times New Roman"/>
          <w:snapToGrid w:val="0"/>
          <w:color w:val="000000" w:themeColor="text1"/>
          <w:lang w:val="en-US"/>
        </w:rPr>
        <w:tab/>
      </w:r>
      <w:r w:rsidR="001E0760" w:rsidRPr="006D3F36">
        <w:rPr>
          <w:rFonts w:ascii="Arial LatArm" w:eastAsia="Times New Roman" w:hAnsi="Arial LatArm" w:cs="Times New Roman"/>
          <w:snapToGrid w:val="0"/>
          <w:color w:val="000000" w:themeColor="text1"/>
          <w:lang w:val="en-US"/>
        </w:rPr>
        <w:tab/>
        <w:t xml:space="preserve">  (6.3)</w:t>
      </w:r>
    </w:p>
    <w:tbl>
      <w:tblPr>
        <w:tblW w:w="0" w:type="auto"/>
        <w:tblInd w:w="108" w:type="dxa"/>
        <w:tblLayout w:type="fixed"/>
        <w:tblLook w:val="0000" w:firstRow="0" w:lastRow="0" w:firstColumn="0" w:lastColumn="0" w:noHBand="0" w:noVBand="0"/>
      </w:tblPr>
      <w:tblGrid>
        <w:gridCol w:w="1072"/>
        <w:gridCol w:w="850"/>
        <w:gridCol w:w="7434"/>
      </w:tblGrid>
      <w:tr w:rsidR="001E0760" w:rsidRPr="006D3F36" w14:paraId="2E64EB59" w14:textId="77777777" w:rsidTr="00C92F52">
        <w:tc>
          <w:tcPr>
            <w:tcW w:w="1072" w:type="dxa"/>
            <w:tcBorders>
              <w:top w:val="nil"/>
              <w:left w:val="nil"/>
              <w:bottom w:val="nil"/>
              <w:right w:val="nil"/>
            </w:tcBorders>
          </w:tcPr>
          <w:p w14:paraId="180C4E27"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lastRenderedPageBreak/>
              <w:t>áñ</w:t>
            </w:r>
            <w:r w:rsidRPr="006D3F36">
              <w:rPr>
                <w:rFonts w:ascii="Arial LatArm" w:eastAsia="Times New Roman" w:hAnsi="Arial LatArm" w:cs="Times New Roman"/>
                <w:color w:val="000000" w:themeColor="text1"/>
                <w:lang w:val="en-US"/>
              </w:rPr>
              <w:softHyphen/>
              <w:t>ï»Õª</w:t>
            </w:r>
          </w:p>
        </w:tc>
        <w:tc>
          <w:tcPr>
            <w:tcW w:w="850" w:type="dxa"/>
            <w:tcBorders>
              <w:top w:val="nil"/>
              <w:left w:val="nil"/>
              <w:bottom w:val="nil"/>
              <w:right w:val="nil"/>
            </w:tcBorders>
          </w:tcPr>
          <w:p w14:paraId="2B1EDE46" w14:textId="77777777" w:rsidR="001E0760" w:rsidRPr="006D3F36" w:rsidRDefault="001E0760" w:rsidP="00C92F52">
            <w:pPr>
              <w:spacing w:after="0" w:line="240" w:lineRule="auto"/>
              <w:jc w:val="right"/>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sym w:font="Symbol" w:char="F071"/>
            </w:r>
            <w:r w:rsidRPr="006D3F36">
              <w:rPr>
                <w:rFonts w:ascii="Arial LatArm" w:eastAsia="Times New Roman" w:hAnsi="Arial LatArm" w:cs="Times New Roman"/>
                <w:color w:val="000000" w:themeColor="text1"/>
                <w:vertAlign w:val="subscript"/>
                <w:lang w:val="en-US"/>
              </w:rPr>
              <w:t>I</w:t>
            </w:r>
            <w:r w:rsidRPr="006D3F36">
              <w:rPr>
                <w:rFonts w:ascii="Arial LatArm" w:eastAsia="Times New Roman" w:hAnsi="Arial LatArm" w:cs="Times New Roman"/>
                <w:color w:val="000000" w:themeColor="text1"/>
                <w:lang w:val="en-US"/>
              </w:rPr>
              <w:t xml:space="preserve"> , </w:t>
            </w:r>
            <w:r w:rsidRPr="006D3F36">
              <w:rPr>
                <w:rFonts w:ascii="Arial LatArm" w:eastAsia="Times New Roman" w:hAnsi="Arial LatArm" w:cs="Times New Roman"/>
                <w:color w:val="000000" w:themeColor="text1"/>
                <w:lang w:val="en-US"/>
              </w:rPr>
              <w:sym w:font="Symbol" w:char="F071"/>
            </w:r>
            <w:r w:rsidRPr="006D3F36">
              <w:rPr>
                <w:rFonts w:ascii="Arial LatArm" w:eastAsia="Times New Roman" w:hAnsi="Arial LatArm" w:cs="Times New Roman"/>
                <w:color w:val="000000" w:themeColor="text1"/>
                <w:vertAlign w:val="subscript"/>
                <w:lang w:val="en-US"/>
              </w:rPr>
              <w:t>U</w:t>
            </w:r>
          </w:p>
        </w:tc>
        <w:tc>
          <w:tcPr>
            <w:tcW w:w="7434" w:type="dxa"/>
            <w:tcBorders>
              <w:top w:val="nil"/>
              <w:left w:val="nil"/>
              <w:bottom w:val="nil"/>
              <w:right w:val="nil"/>
            </w:tcBorders>
          </w:tcPr>
          <w:p w14:paraId="5A41EE6E" w14:textId="77777777" w:rsidR="001E0760" w:rsidRPr="006D3F36" w:rsidRDefault="001E0760" w:rsidP="00C92F52">
            <w:pPr>
              <w:spacing w:after="0" w:line="240" w:lineRule="auto"/>
              <w:ind w:left="238" w:hanging="238"/>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sym w:font="Symbol" w:char="F02D"/>
            </w:r>
            <w:r w:rsidRPr="006D3F36">
              <w:rPr>
                <w:rFonts w:ascii="Arial LatArm" w:eastAsia="Times New Roman" w:hAnsi="Arial LatArm" w:cs="Times New Roman"/>
                <w:color w:val="000000" w:themeColor="text1"/>
                <w:lang w:val="en-US"/>
              </w:rPr>
              <w:t xml:space="preserve"> Ñ³Ù³å³ï³ëË³Ý³µ³ñ Ðî ¨ Èî-Ç ³ÝÏÛáõÝ³ÛÇÝ ÃáõÛÉ³ïñ»ÉÇ ë³ÑÙ³-Ý³ÛÇÝ ëË³É³ÝùÇ Ù»ÍáõÃÛáõÝÝ ¿,</w:t>
            </w:r>
          </w:p>
        </w:tc>
      </w:tr>
      <w:tr w:rsidR="001E0760" w:rsidRPr="006D3F36" w14:paraId="0D461A27" w14:textId="77777777" w:rsidTr="00C92F52">
        <w:tc>
          <w:tcPr>
            <w:tcW w:w="1072" w:type="dxa"/>
            <w:tcBorders>
              <w:top w:val="nil"/>
              <w:left w:val="nil"/>
              <w:bottom w:val="nil"/>
              <w:right w:val="nil"/>
            </w:tcBorders>
          </w:tcPr>
          <w:p w14:paraId="70A572B2"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p>
        </w:tc>
        <w:tc>
          <w:tcPr>
            <w:tcW w:w="850" w:type="dxa"/>
            <w:tcBorders>
              <w:top w:val="nil"/>
              <w:left w:val="nil"/>
              <w:bottom w:val="nil"/>
              <w:right w:val="nil"/>
            </w:tcBorders>
          </w:tcPr>
          <w:p w14:paraId="162E0DCE" w14:textId="77777777" w:rsidR="001E0760" w:rsidRPr="006D3F36" w:rsidRDefault="001E0760" w:rsidP="00C92F52">
            <w:pPr>
              <w:spacing w:after="0" w:line="240" w:lineRule="auto"/>
              <w:jc w:val="right"/>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tg</w:t>
            </w:r>
            <w:r w:rsidRPr="006D3F36">
              <w:rPr>
                <w:rFonts w:ascii="Arial LatArm" w:eastAsia="Times New Roman" w:hAnsi="Arial LatArm" w:cs="Times New Roman"/>
                <w:color w:val="000000" w:themeColor="text1"/>
                <w:lang w:val="en-US"/>
              </w:rPr>
              <w:sym w:font="Symbol" w:char="F06A"/>
            </w:r>
          </w:p>
        </w:tc>
        <w:tc>
          <w:tcPr>
            <w:tcW w:w="7434" w:type="dxa"/>
            <w:tcBorders>
              <w:top w:val="nil"/>
              <w:left w:val="nil"/>
              <w:bottom w:val="nil"/>
              <w:right w:val="nil"/>
            </w:tcBorders>
          </w:tcPr>
          <w:p w14:paraId="7FD4441D" w14:textId="77777777" w:rsidR="001E0760" w:rsidRPr="006D3F36" w:rsidRDefault="001E0760" w:rsidP="00C92F52">
            <w:pPr>
              <w:spacing w:after="0" w:line="240" w:lineRule="auto"/>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sym w:font="Symbol" w:char="F02D"/>
            </w:r>
            <w:r w:rsidRPr="006D3F36">
              <w:rPr>
                <w:rFonts w:ascii="Arial LatArm" w:eastAsia="Times New Roman" w:hAnsi="Arial LatArm" w:cs="Times New Roman"/>
                <w:color w:val="000000" w:themeColor="text1"/>
                <w:lang w:val="en-US"/>
              </w:rPr>
              <w:t xml:space="preserve"> ÑëÏíáÕ ÙÇ³óáõÃÛ³Ý é»³ÏïÇí Ñ½áñáõÃÛ³Ý ·áñÍ³ÏÇóÝ ¿:</w:t>
            </w:r>
          </w:p>
        </w:tc>
      </w:tr>
    </w:tbl>
    <w:p w14:paraId="55660955" w14:textId="77777777" w:rsidR="001E0760" w:rsidRPr="006D3F36" w:rsidRDefault="001E0760" w:rsidP="001E0760">
      <w:pPr>
        <w:numPr>
          <w:ilvl w:val="12"/>
          <w:numId w:val="0"/>
        </w:numPr>
        <w:spacing w:after="0" w:line="240" w:lineRule="auto"/>
        <w:ind w:firstLine="709"/>
        <w:jc w:val="both"/>
        <w:rPr>
          <w:rFonts w:ascii="Arial LatArm" w:eastAsia="Times New Roman" w:hAnsi="Arial LatArm" w:cs="Times New Roman"/>
          <w:color w:val="000000" w:themeColor="text1"/>
          <w:szCs w:val="24"/>
        </w:rPr>
      </w:pPr>
      <w:r w:rsidRPr="006D3F36">
        <w:rPr>
          <w:rFonts w:ascii="Arial LatArm" w:eastAsia="Times New Roman" w:hAnsi="Arial LatArm" w:cs="Times New Roman"/>
          <w:color w:val="000000" w:themeColor="text1"/>
          <w:szCs w:val="24"/>
        </w:rPr>
        <w:t xml:space="preserve">(6.1)¬áí ã³÷³·Çï³Ï³Ý </w:t>
      </w:r>
      <w:r w:rsidRPr="006D3F36">
        <w:rPr>
          <w:rFonts w:ascii="Arial LatArm" w:eastAsia="Times New Roman" w:hAnsi="Arial LatArm" w:cs="Times New Roman"/>
          <w:color w:val="000000" w:themeColor="text1"/>
          <w:sz w:val="24"/>
          <w:szCs w:val="24"/>
        </w:rPr>
        <w:t>ÏáñáõëïÝ»ñ</w:t>
      </w:r>
      <w:r w:rsidRPr="006D3F36">
        <w:rPr>
          <w:rFonts w:ascii="Arial LatArm" w:eastAsia="Times New Roman" w:hAnsi="Arial LatArm" w:cs="Times New Roman"/>
          <w:color w:val="000000" w:themeColor="text1"/>
          <w:szCs w:val="24"/>
        </w:rPr>
        <w:t xml:space="preserve">Ç Ñ³ßí³ñÏáõÙ </w:t>
      </w:r>
      <m:oMath>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W</m:t>
            </m:r>
          </m:e>
          <m:sub>
            <m:r>
              <w:rPr>
                <w:rFonts w:ascii="Cambria Math" w:hAnsi="Cambria Math"/>
                <w:color w:val="000000" w:themeColor="text1"/>
              </w:rPr>
              <m:t>ã.Ã</m:t>
            </m:r>
          </m:sub>
        </m:sSub>
      </m:oMath>
      <w:r w:rsidRPr="006D3F36">
        <w:rPr>
          <w:rFonts w:ascii="Arial LatArm" w:eastAsia="Times New Roman" w:hAnsi="Arial LatArm" w:cs="Times New Roman"/>
          <w:color w:val="000000" w:themeColor="text1"/>
          <w:szCs w:val="24"/>
        </w:rPr>
        <w:t xml:space="preserve"> í»ñóíáõÙ ¿ ¹ñ³Ï³Ý </w:t>
      </w:r>
      <w:r w:rsidRPr="006D3F36">
        <w:rPr>
          <w:rFonts w:ascii="Arial LatArm" w:eastAsia="Times New Roman" w:hAnsi="Arial LatArm" w:cs="Times New Roman"/>
          <w:color w:val="000000" w:themeColor="text1"/>
          <w:szCs w:val="24"/>
          <w:lang w:val="en-US"/>
        </w:rPr>
        <w:sym w:font="Symbol" w:char="F064"/>
      </w:r>
      <w:r w:rsidRPr="006D3F36">
        <w:rPr>
          <w:rFonts w:ascii="Arial LatArm" w:eastAsia="Times New Roman" w:hAnsi="Arial LatArm" w:cs="Times New Roman"/>
          <w:color w:val="000000" w:themeColor="text1"/>
          <w:szCs w:val="24"/>
        </w:rPr>
        <w:t xml:space="preserve">&gt;0 ³ñÅ»ùÝ»ñÇ Ñ³Ù³ñ ¨ µ³ó³ë³Ï³Ý </w:t>
      </w:r>
      <w:r w:rsidRPr="006D3F36">
        <w:rPr>
          <w:rFonts w:ascii="Arial LatArm" w:eastAsia="Times New Roman" w:hAnsi="Arial LatArm" w:cs="Times New Roman"/>
          <w:color w:val="000000" w:themeColor="text1"/>
          <w:szCs w:val="24"/>
          <w:lang w:val="en-US"/>
        </w:rPr>
        <w:sym w:font="Symbol" w:char="F064"/>
      </w:r>
      <w:r w:rsidRPr="006D3F36">
        <w:rPr>
          <w:rFonts w:ascii="Arial LatArm" w:eastAsia="Times New Roman" w:hAnsi="Arial LatArm" w:cs="Times New Roman"/>
          <w:color w:val="000000" w:themeColor="text1"/>
          <w:szCs w:val="24"/>
        </w:rPr>
        <w:t>&lt;0 ³ñÅ»ùÝ»ñÇ Ñ³Ù³ñ: Ð»ï¨³µ³ñ (6.1)¬áí áñáßíáõÙ ¿ ã³÷³·Çï³Ï³Ý ÏáñëïÇ ÃáõÛÉ³ïñ»ÉÇ ³é³í»É³·áõÛÝ ¨ Ýí³½³·áõÛÝ ³ñÅ»ùÝ»ñÇ ïÇñáõÛÃÁ:</w:t>
      </w:r>
    </w:p>
    <w:p w14:paraId="4680E070" w14:textId="77777777" w:rsidR="001E0760" w:rsidRPr="006D3F36" w:rsidRDefault="001E0760" w:rsidP="001E0760">
      <w:pPr>
        <w:numPr>
          <w:ilvl w:val="12"/>
          <w:numId w:val="0"/>
        </w:numPr>
        <w:spacing w:after="0" w:line="240" w:lineRule="auto"/>
        <w:ind w:firstLine="709"/>
        <w:jc w:val="both"/>
        <w:rPr>
          <w:rFonts w:ascii="Arial LatArm" w:eastAsia="Times New Roman" w:hAnsi="Arial LatArm" w:cs="Times New Roman"/>
          <w:color w:val="000000" w:themeColor="text1"/>
          <w:szCs w:val="24"/>
        </w:rPr>
      </w:pPr>
    </w:p>
    <w:p w14:paraId="592F0B5E" w14:textId="77777777" w:rsidR="001E0760" w:rsidRPr="006D3F36" w:rsidRDefault="001E0760" w:rsidP="001E0760">
      <w:pPr>
        <w:numPr>
          <w:ilvl w:val="12"/>
          <w:numId w:val="0"/>
        </w:numPr>
        <w:spacing w:after="0" w:line="240" w:lineRule="auto"/>
        <w:jc w:val="center"/>
        <w:rPr>
          <w:rFonts w:ascii="Arial LatArm" w:eastAsia="Times New Roman" w:hAnsi="Arial LatArm" w:cs="Times New Roman"/>
          <w:b/>
          <w:color w:val="000000" w:themeColor="text1"/>
          <w:szCs w:val="24"/>
        </w:rPr>
      </w:pPr>
      <w:r w:rsidRPr="006D3F36">
        <w:rPr>
          <w:rFonts w:ascii="Arial LatArm" w:eastAsia="Times New Roman" w:hAnsi="Arial LatArm" w:cs="Times New Roman"/>
          <w:b/>
          <w:color w:val="000000" w:themeColor="text1"/>
          <w:szCs w:val="24"/>
        </w:rPr>
        <w:t>7. ¾É»Ïïñ³¿Ý»ñ·Ç³ÛÇ ÝáñÙ³ïÇí³ÛÇÝ ÏáñáõëïÝ»ñÇ Ñ³ßí³ñÏÁ</w:t>
      </w:r>
    </w:p>
    <w:p w14:paraId="7CD3F773" w14:textId="77777777" w:rsidR="001E0760" w:rsidRPr="006D3F36" w:rsidRDefault="001E0760" w:rsidP="001E0760">
      <w:pPr>
        <w:numPr>
          <w:ilvl w:val="12"/>
          <w:numId w:val="0"/>
        </w:numPr>
        <w:spacing w:after="0" w:line="240" w:lineRule="auto"/>
        <w:jc w:val="center"/>
        <w:rPr>
          <w:rFonts w:ascii="Arial LatArm" w:eastAsia="Times New Roman" w:hAnsi="Arial LatArm" w:cs="Times New Roman"/>
          <w:b/>
          <w:color w:val="000000" w:themeColor="text1"/>
          <w:szCs w:val="24"/>
        </w:rPr>
      </w:pPr>
    </w:p>
    <w:p w14:paraId="6AC902F7" w14:textId="77777777" w:rsidR="001E0760" w:rsidRPr="006D3F36" w:rsidRDefault="001E0760" w:rsidP="001E0760">
      <w:pPr>
        <w:numPr>
          <w:ilvl w:val="12"/>
          <w:numId w:val="0"/>
        </w:numPr>
        <w:spacing w:after="0" w:line="240" w:lineRule="auto"/>
        <w:ind w:firstLine="709"/>
        <w:jc w:val="both"/>
        <w:rPr>
          <w:rFonts w:ascii="Arial LatArm" w:eastAsia="Times New Roman" w:hAnsi="Arial LatArm" w:cs="Times New Roman"/>
          <w:color w:val="000000" w:themeColor="text1"/>
          <w:szCs w:val="24"/>
        </w:rPr>
      </w:pPr>
      <w:r w:rsidRPr="006D3F36">
        <w:rPr>
          <w:rFonts w:ascii="Arial LatArm" w:eastAsia="Times New Roman" w:hAnsi="Arial LatArm" w:cs="Times New Roman"/>
          <w:snapToGrid w:val="0"/>
          <w:color w:val="000000" w:themeColor="text1"/>
          <w:szCs w:val="24"/>
        </w:rPr>
        <w:t>Ð³</w:t>
      </w:r>
      <w:r w:rsidRPr="006D3F36">
        <w:rPr>
          <w:rFonts w:ascii="Arial LatArm" w:eastAsia="Times New Roman" w:hAnsi="Arial LatArm" w:cs="Times New Roman"/>
          <w:snapToGrid w:val="0"/>
          <w:color w:val="000000" w:themeColor="text1"/>
          <w:szCs w:val="24"/>
        </w:rPr>
        <w:softHyphen/>
        <w:t>Ù³</w:t>
      </w:r>
      <w:r w:rsidRPr="006D3F36">
        <w:rPr>
          <w:rFonts w:ascii="Arial LatArm" w:eastAsia="Times New Roman" w:hAnsi="Arial LatArm" w:cs="Times New Roman"/>
          <w:snapToGrid w:val="0"/>
          <w:color w:val="000000" w:themeColor="text1"/>
          <w:szCs w:val="24"/>
        </w:rPr>
        <w:softHyphen/>
        <w:t>Ó³ÛÝ ë³Ñ</w:t>
      </w:r>
      <w:r w:rsidRPr="006D3F36">
        <w:rPr>
          <w:rFonts w:ascii="Arial LatArm" w:eastAsia="Times New Roman" w:hAnsi="Arial LatArm" w:cs="Times New Roman"/>
          <w:snapToGrid w:val="0"/>
          <w:color w:val="000000" w:themeColor="text1"/>
          <w:szCs w:val="24"/>
        </w:rPr>
        <w:softHyphen/>
        <w:t>Ù³Ý</w:t>
      </w:r>
      <w:r w:rsidRPr="006D3F36">
        <w:rPr>
          <w:rFonts w:ascii="Arial LatArm" w:eastAsia="Times New Roman" w:hAnsi="Arial LatArm" w:cs="Times New Roman"/>
          <w:snapToGrid w:val="0"/>
          <w:color w:val="000000" w:themeColor="text1"/>
          <w:szCs w:val="24"/>
        </w:rPr>
        <w:softHyphen/>
        <w:t>Ù³Ý ÝáñÙ³ïÇí³ÛÇÝ ÏáñáõëïÝ»ñÁ áñáßíáõÙ »Ýª</w:t>
      </w:r>
    </w:p>
    <w:p w14:paraId="3C83B83D" w14:textId="77777777" w:rsidR="001E0760" w:rsidRPr="006D3F36" w:rsidRDefault="001E0760" w:rsidP="001E0760">
      <w:pPr>
        <w:numPr>
          <w:ilvl w:val="12"/>
          <w:numId w:val="0"/>
        </w:numPr>
        <w:tabs>
          <w:tab w:val="left" w:pos="8931"/>
        </w:tabs>
        <w:spacing w:before="120" w:after="120" w:line="240" w:lineRule="auto"/>
        <w:ind w:firstLine="3686"/>
        <w:jc w:val="both"/>
        <w:rPr>
          <w:rFonts w:ascii="Arial LatArm" w:eastAsia="Times New Roman" w:hAnsi="Arial LatArm" w:cs="Times New Roman"/>
          <w:snapToGrid w:val="0"/>
          <w:color w:val="000000" w:themeColor="text1"/>
          <w:szCs w:val="24"/>
          <w:lang w:val="en-US"/>
        </w:rPr>
      </w:pPr>
      <w:r w:rsidRPr="006D3F36">
        <w:rPr>
          <w:rFonts w:ascii="Arial LatArm" w:eastAsia="Times New Roman" w:hAnsi="Arial LatArm" w:cs="Times New Roman"/>
          <w:snapToGrid w:val="0"/>
          <w:color w:val="000000" w:themeColor="text1"/>
          <w:szCs w:val="24"/>
          <w:lang w:val="en-US"/>
        </w:rPr>
        <w:sym w:font="Symbol" w:char="F044"/>
      </w:r>
      <w:r w:rsidRPr="006D3F36">
        <w:rPr>
          <w:rFonts w:ascii="Arial LatArm" w:eastAsia="Times New Roman" w:hAnsi="Arial LatArm" w:cs="Times New Roman"/>
          <w:snapToGrid w:val="0"/>
          <w:color w:val="000000" w:themeColor="text1"/>
          <w:szCs w:val="24"/>
          <w:lang w:val="en-US"/>
        </w:rPr>
        <w:t>W</w:t>
      </w:r>
      <w:r w:rsidRPr="006D3F36">
        <w:rPr>
          <w:rFonts w:ascii="Arial LatArm" w:eastAsia="Times New Roman" w:hAnsi="Arial LatArm" w:cs="Times New Roman"/>
          <w:snapToGrid w:val="0"/>
          <w:color w:val="000000" w:themeColor="text1"/>
          <w:szCs w:val="24"/>
          <w:vertAlign w:val="subscript"/>
          <w:lang w:val="en-US"/>
        </w:rPr>
        <w:t>ÝáñÙ</w:t>
      </w:r>
      <w:r w:rsidRPr="006D3F36">
        <w:rPr>
          <w:rFonts w:ascii="Arial LatArm" w:eastAsia="Times New Roman" w:hAnsi="Arial LatArm" w:cs="Times New Roman"/>
          <w:snapToGrid w:val="0"/>
          <w:color w:val="000000" w:themeColor="text1"/>
          <w:szCs w:val="24"/>
          <w:lang w:val="en-US"/>
        </w:rPr>
        <w:t>=</w:t>
      </w:r>
      <w:r w:rsidRPr="006D3F36">
        <w:rPr>
          <w:rFonts w:ascii="Arial LatArm" w:eastAsia="Times New Roman" w:hAnsi="Arial LatArm" w:cs="Times New Roman"/>
          <w:snapToGrid w:val="0"/>
          <w:color w:val="000000" w:themeColor="text1"/>
          <w:szCs w:val="24"/>
          <w:lang w:val="en-US"/>
        </w:rPr>
        <w:sym w:font="Symbol" w:char="F044"/>
      </w:r>
      <w:r w:rsidRPr="006D3F36">
        <w:rPr>
          <w:rFonts w:ascii="Arial LatArm" w:eastAsia="Times New Roman" w:hAnsi="Arial LatArm" w:cs="Times New Roman"/>
          <w:snapToGrid w:val="0"/>
          <w:color w:val="000000" w:themeColor="text1"/>
          <w:szCs w:val="24"/>
          <w:lang w:val="en-US"/>
        </w:rPr>
        <w:t>W</w:t>
      </w:r>
      <w:r w:rsidRPr="006D3F36">
        <w:rPr>
          <w:rFonts w:ascii="Arial LatArm" w:eastAsia="Times New Roman" w:hAnsi="Arial LatArm" w:cs="Times New Roman"/>
          <w:snapToGrid w:val="0"/>
          <w:color w:val="000000" w:themeColor="text1"/>
          <w:szCs w:val="24"/>
          <w:vertAlign w:val="subscript"/>
          <w:lang w:val="en-US"/>
        </w:rPr>
        <w:t>ï</w:t>
      </w:r>
      <w:r w:rsidRPr="006D3F36">
        <w:rPr>
          <w:rFonts w:ascii="Arial LatArm" w:eastAsia="Times New Roman" w:hAnsi="Arial LatArm" w:cs="Times New Roman"/>
          <w:snapToGrid w:val="0"/>
          <w:color w:val="000000" w:themeColor="text1"/>
          <w:szCs w:val="24"/>
          <w:lang w:val="en-US"/>
        </w:rPr>
        <w:t>+</w:t>
      </w:r>
      <w:r w:rsidRPr="006D3F36">
        <w:rPr>
          <w:rFonts w:ascii="Arial LatArm" w:eastAsia="Times New Roman" w:hAnsi="Arial LatArm" w:cs="Times New Roman"/>
          <w:snapToGrid w:val="0"/>
          <w:color w:val="000000" w:themeColor="text1"/>
          <w:szCs w:val="24"/>
          <w:lang w:val="en-US"/>
        </w:rPr>
        <w:sym w:font="Symbol" w:char="F044"/>
      </w:r>
      <w:r w:rsidRPr="006D3F36">
        <w:rPr>
          <w:rFonts w:ascii="Arial LatArm" w:eastAsia="Times New Roman" w:hAnsi="Arial LatArm" w:cs="Times New Roman"/>
          <w:snapToGrid w:val="0"/>
          <w:color w:val="000000" w:themeColor="text1"/>
          <w:szCs w:val="24"/>
          <w:lang w:val="en-US"/>
        </w:rPr>
        <w:t>W</w:t>
      </w:r>
      <w:r w:rsidRPr="006D3F36">
        <w:rPr>
          <w:rFonts w:ascii="Arial LatArm" w:eastAsia="Times New Roman" w:hAnsi="Arial LatArm" w:cs="Times New Roman"/>
          <w:snapToGrid w:val="0"/>
          <w:color w:val="000000" w:themeColor="text1"/>
          <w:szCs w:val="24"/>
          <w:vertAlign w:val="subscript"/>
          <w:lang w:val="en-US"/>
        </w:rPr>
        <w:t>ãÃ</w:t>
      </w:r>
      <w:r w:rsidRPr="006D3F36">
        <w:rPr>
          <w:rFonts w:ascii="Arial LatArm" w:eastAsia="Times New Roman" w:hAnsi="Arial LatArm" w:cs="Times New Roman"/>
          <w:snapToGrid w:val="0"/>
          <w:color w:val="000000" w:themeColor="text1"/>
          <w:szCs w:val="24"/>
          <w:lang w:val="en-US"/>
        </w:rPr>
        <w:t xml:space="preserve"> ,                                                     (7.1)</w:t>
      </w:r>
    </w:p>
    <w:tbl>
      <w:tblPr>
        <w:tblW w:w="0" w:type="auto"/>
        <w:tblInd w:w="108" w:type="dxa"/>
        <w:tblLayout w:type="fixed"/>
        <w:tblLook w:val="0000" w:firstRow="0" w:lastRow="0" w:firstColumn="0" w:lastColumn="0" w:noHBand="0" w:noVBand="0"/>
      </w:tblPr>
      <w:tblGrid>
        <w:gridCol w:w="986"/>
        <w:gridCol w:w="999"/>
        <w:gridCol w:w="7371"/>
      </w:tblGrid>
      <w:tr w:rsidR="001E0760" w:rsidRPr="006D3F36" w14:paraId="3239E7FB" w14:textId="77777777" w:rsidTr="00C92F52">
        <w:tc>
          <w:tcPr>
            <w:tcW w:w="986" w:type="dxa"/>
            <w:tcBorders>
              <w:top w:val="nil"/>
              <w:left w:val="nil"/>
              <w:bottom w:val="nil"/>
              <w:right w:val="nil"/>
            </w:tcBorders>
          </w:tcPr>
          <w:p w14:paraId="243FD567"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color w:val="000000" w:themeColor="text1"/>
                <w:lang w:val="en-US"/>
              </w:rPr>
              <w:t>áñï»Õ ‘</w:t>
            </w:r>
          </w:p>
        </w:tc>
        <w:tc>
          <w:tcPr>
            <w:tcW w:w="999" w:type="dxa"/>
            <w:tcBorders>
              <w:top w:val="nil"/>
              <w:left w:val="nil"/>
              <w:bottom w:val="nil"/>
              <w:right w:val="nil"/>
            </w:tcBorders>
          </w:tcPr>
          <w:p w14:paraId="3FEA90B5" w14:textId="77777777" w:rsidR="001E0760" w:rsidRPr="006D3F36" w:rsidRDefault="001E0760" w:rsidP="00C92F52">
            <w:pPr>
              <w:spacing w:after="0" w:line="240" w:lineRule="auto"/>
              <w:jc w:val="right"/>
              <w:rPr>
                <w:rFonts w:ascii="Arial LatArm" w:eastAsia="Times New Roman" w:hAnsi="Arial LatArm" w:cs="Times New Roman"/>
                <w:color w:val="000000" w:themeColor="text1"/>
                <w:lang w:val="en-US"/>
              </w:rPr>
            </w:pPr>
            <w:r w:rsidRPr="006D3F36">
              <w:rPr>
                <w:rFonts w:ascii="Arial LatArm" w:eastAsia="Times New Roman" w:hAnsi="Arial LatArm" w:cs="Times New Roman"/>
                <w:snapToGrid w:val="0"/>
                <w:color w:val="000000" w:themeColor="text1"/>
                <w:lang w:val="en-US"/>
              </w:rPr>
              <w:sym w:font="Symbol" w:char="F044"/>
            </w:r>
            <w:r w:rsidRPr="006D3F36">
              <w:rPr>
                <w:rFonts w:ascii="Arial LatArm" w:eastAsia="Times New Roman" w:hAnsi="Arial LatArm" w:cs="Times New Roman"/>
                <w:snapToGrid w:val="0"/>
                <w:color w:val="000000" w:themeColor="text1"/>
                <w:lang w:val="en-US"/>
              </w:rPr>
              <w:t>W</w:t>
            </w:r>
            <w:r w:rsidRPr="006D3F36">
              <w:rPr>
                <w:rFonts w:ascii="Arial LatArm" w:eastAsia="Times New Roman" w:hAnsi="Arial LatArm" w:cs="Times New Roman"/>
                <w:snapToGrid w:val="0"/>
                <w:color w:val="000000" w:themeColor="text1"/>
                <w:vertAlign w:val="subscript"/>
                <w:lang w:val="en-US"/>
              </w:rPr>
              <w:t>ï</w:t>
            </w:r>
            <w:r w:rsidRPr="006D3F36">
              <w:rPr>
                <w:rFonts w:ascii="Arial LatArm" w:eastAsia="Times New Roman" w:hAnsi="Arial LatArm" w:cs="Times New Roman"/>
                <w:snapToGrid w:val="0"/>
                <w:color w:val="000000" w:themeColor="text1"/>
                <w:lang w:val="en-US"/>
              </w:rPr>
              <w:t xml:space="preserve"> </w:t>
            </w:r>
            <w:r w:rsidRPr="006D3F36">
              <w:rPr>
                <w:rFonts w:ascii="Arial LatArm" w:eastAsia="Times New Roman" w:hAnsi="Arial LatArm" w:cs="Times New Roman"/>
                <w:color w:val="000000" w:themeColor="text1"/>
                <w:lang w:val="en-US"/>
              </w:rPr>
              <w:t xml:space="preserve"> </w:t>
            </w:r>
            <w:r w:rsidRPr="006D3F36">
              <w:rPr>
                <w:rFonts w:ascii="Arial LatArm" w:eastAsia="Times New Roman" w:hAnsi="Arial LatArm" w:cs="Times New Roman"/>
                <w:color w:val="000000" w:themeColor="text1"/>
                <w:lang w:val="en-US"/>
              </w:rPr>
              <w:sym w:font="Symbol" w:char="F02D"/>
            </w:r>
          </w:p>
        </w:tc>
        <w:tc>
          <w:tcPr>
            <w:tcW w:w="7371" w:type="dxa"/>
            <w:tcBorders>
              <w:top w:val="nil"/>
              <w:left w:val="nil"/>
              <w:bottom w:val="nil"/>
              <w:right w:val="nil"/>
            </w:tcBorders>
          </w:tcPr>
          <w:p w14:paraId="24BE43C0"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snapToGrid w:val="0"/>
                <w:color w:val="000000" w:themeColor="text1"/>
                <w:lang w:val="en-US"/>
              </w:rPr>
              <w:t>¿É»Ïïñ³Ï³Ý ó³Ýó</w:t>
            </w:r>
            <w:r w:rsidRPr="006D3F36">
              <w:rPr>
                <w:rFonts w:ascii="Arial LatArm" w:eastAsia="Times New Roman" w:hAnsi="Arial LatArm" w:cs="Times New Roman"/>
                <w:color w:val="000000" w:themeColor="text1"/>
                <w:lang w:val="en-US"/>
              </w:rPr>
              <w:t>áõÙ ¿É»Ïïñ³¿Ý»ñ·Ç³ÛÇ ï»ËÝÇÏ³Ï³Ý ÏáñáõëïÝ»ñÁ,</w:t>
            </w:r>
          </w:p>
        </w:tc>
      </w:tr>
      <w:tr w:rsidR="001E0760" w:rsidRPr="006D3F36" w14:paraId="2DBF13D7" w14:textId="77777777" w:rsidTr="00C92F52">
        <w:tc>
          <w:tcPr>
            <w:tcW w:w="986" w:type="dxa"/>
            <w:tcBorders>
              <w:top w:val="nil"/>
              <w:left w:val="nil"/>
              <w:bottom w:val="nil"/>
              <w:right w:val="nil"/>
            </w:tcBorders>
          </w:tcPr>
          <w:p w14:paraId="728549BE"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p>
        </w:tc>
        <w:tc>
          <w:tcPr>
            <w:tcW w:w="999" w:type="dxa"/>
            <w:tcBorders>
              <w:top w:val="nil"/>
              <w:left w:val="nil"/>
              <w:bottom w:val="nil"/>
              <w:right w:val="nil"/>
            </w:tcBorders>
          </w:tcPr>
          <w:p w14:paraId="7E6AFBC0" w14:textId="77777777" w:rsidR="001E0760" w:rsidRPr="006D3F36" w:rsidRDefault="001E0760" w:rsidP="00C92F52">
            <w:pPr>
              <w:spacing w:after="0" w:line="240" w:lineRule="auto"/>
              <w:jc w:val="right"/>
              <w:rPr>
                <w:rFonts w:ascii="Arial LatArm" w:eastAsia="Times New Roman" w:hAnsi="Arial LatArm" w:cs="Times New Roman"/>
                <w:color w:val="000000" w:themeColor="text1"/>
                <w:lang w:val="en-US"/>
              </w:rPr>
            </w:pPr>
            <w:r w:rsidRPr="006D3F36">
              <w:rPr>
                <w:rFonts w:ascii="Arial LatArm" w:eastAsia="Times New Roman" w:hAnsi="Arial LatArm" w:cs="Times New Roman"/>
                <w:snapToGrid w:val="0"/>
                <w:color w:val="000000" w:themeColor="text1"/>
                <w:lang w:val="en-US"/>
              </w:rPr>
              <w:sym w:font="Symbol" w:char="F044"/>
            </w:r>
            <w:r w:rsidRPr="006D3F36">
              <w:rPr>
                <w:rFonts w:ascii="Arial LatArm" w:eastAsia="Times New Roman" w:hAnsi="Arial LatArm" w:cs="Times New Roman"/>
                <w:snapToGrid w:val="0"/>
                <w:color w:val="000000" w:themeColor="text1"/>
                <w:lang w:val="en-US"/>
              </w:rPr>
              <w:t>W</w:t>
            </w:r>
            <w:r w:rsidRPr="006D3F36">
              <w:rPr>
                <w:rFonts w:ascii="Arial LatArm" w:eastAsia="Times New Roman" w:hAnsi="Arial LatArm" w:cs="Times New Roman"/>
                <w:snapToGrid w:val="0"/>
                <w:color w:val="000000" w:themeColor="text1"/>
                <w:vertAlign w:val="subscript"/>
                <w:lang w:val="en-US"/>
              </w:rPr>
              <w:t>ãÃ</w:t>
            </w:r>
            <w:r w:rsidRPr="006D3F36">
              <w:rPr>
                <w:rFonts w:ascii="Arial LatArm" w:eastAsia="Times New Roman" w:hAnsi="Arial LatArm" w:cs="Times New Roman"/>
                <w:snapToGrid w:val="0"/>
                <w:color w:val="000000" w:themeColor="text1"/>
                <w:lang w:val="en-US"/>
              </w:rPr>
              <w:t xml:space="preserve"> </w:t>
            </w:r>
            <w:r w:rsidRPr="006D3F36">
              <w:rPr>
                <w:rFonts w:ascii="Arial LatArm" w:eastAsia="Times New Roman" w:hAnsi="Arial LatArm" w:cs="Times New Roman"/>
                <w:color w:val="000000" w:themeColor="text1"/>
                <w:lang w:val="en-US"/>
              </w:rPr>
              <w:t xml:space="preserve"> </w:t>
            </w:r>
            <w:r w:rsidRPr="006D3F36">
              <w:rPr>
                <w:rFonts w:ascii="Arial LatArm" w:eastAsia="Times New Roman" w:hAnsi="Arial LatArm" w:cs="Times New Roman"/>
                <w:color w:val="000000" w:themeColor="text1"/>
                <w:lang w:val="en-US"/>
              </w:rPr>
              <w:sym w:font="Symbol" w:char="F02D"/>
            </w:r>
          </w:p>
        </w:tc>
        <w:tc>
          <w:tcPr>
            <w:tcW w:w="7371" w:type="dxa"/>
            <w:tcBorders>
              <w:top w:val="nil"/>
              <w:left w:val="nil"/>
              <w:bottom w:val="nil"/>
              <w:right w:val="nil"/>
            </w:tcBorders>
          </w:tcPr>
          <w:p w14:paraId="6948ED28" w14:textId="77777777" w:rsidR="001E0760" w:rsidRPr="006D3F36" w:rsidRDefault="001E0760" w:rsidP="00C92F52">
            <w:pPr>
              <w:spacing w:after="0" w:line="240" w:lineRule="auto"/>
              <w:jc w:val="both"/>
              <w:rPr>
                <w:rFonts w:ascii="Arial LatArm" w:eastAsia="Times New Roman" w:hAnsi="Arial LatArm" w:cs="Times New Roman"/>
                <w:color w:val="000000" w:themeColor="text1"/>
                <w:lang w:val="en-US"/>
              </w:rPr>
            </w:pPr>
            <w:r w:rsidRPr="006D3F36">
              <w:rPr>
                <w:rFonts w:ascii="Arial LatArm" w:eastAsia="Times New Roman" w:hAnsi="Arial LatArm" w:cs="Times New Roman"/>
                <w:snapToGrid w:val="0"/>
                <w:color w:val="000000" w:themeColor="text1"/>
                <w:lang w:val="en-US"/>
              </w:rPr>
              <w:t>¿É»Ïïñ³Ï³Ý ó³Ýó</w:t>
            </w:r>
            <w:r w:rsidRPr="006D3F36">
              <w:rPr>
                <w:rFonts w:ascii="Arial LatArm" w:eastAsia="Times New Roman" w:hAnsi="Arial LatArm" w:cs="Times New Roman"/>
                <w:color w:val="000000" w:themeColor="text1"/>
                <w:lang w:val="en-US"/>
              </w:rPr>
              <w:t>áõÙ ã³÷Çã Ñ³Ù³ÉÇñÝ»ñÇ ëË³É³Ýùáí å³ÛÙ³Ý³íáñí³Í ã³÷³·Çï³Ï³Ý ÏáñáõëïÝ»ñÇ ÃáõÛÉ³ïñ»ÉÇ ³é³í»É³·áõÛÝ ³ñÅ»ùÁ,</w:t>
            </w:r>
          </w:p>
        </w:tc>
      </w:tr>
    </w:tbl>
    <w:p w14:paraId="1668DFB2" w14:textId="77777777" w:rsidR="001E0760" w:rsidRPr="006D3F36" w:rsidRDefault="001E0760" w:rsidP="001E0760">
      <w:pPr>
        <w:numPr>
          <w:ilvl w:val="12"/>
          <w:numId w:val="0"/>
        </w:numPr>
        <w:spacing w:after="0" w:line="240" w:lineRule="auto"/>
        <w:jc w:val="both"/>
        <w:rPr>
          <w:rFonts w:ascii="Arial LatArm" w:eastAsia="Times New Roman" w:hAnsi="Arial LatArm" w:cs="Times New Roman"/>
          <w:snapToGrid w:val="0"/>
          <w:color w:val="000000" w:themeColor="text1"/>
          <w:szCs w:val="24"/>
        </w:rPr>
      </w:pPr>
      <w:r w:rsidRPr="006D3F36">
        <w:rPr>
          <w:rFonts w:ascii="Arial LatArm" w:eastAsia="Times New Roman" w:hAnsi="Arial LatArm" w:cs="Times New Roman"/>
          <w:snapToGrid w:val="0"/>
          <w:color w:val="000000" w:themeColor="text1"/>
          <w:szCs w:val="24"/>
        </w:rPr>
        <w:t>ÇëÏ ¿É»Ïïñ³¿Ý»ñ·Ç³ÛÇ ÷³ëï³óÇ (Ñ³ßí»ïáõ) ÏáñáõëïÝ»ñÁ áñáßíáõÙ »Ýª</w:t>
      </w:r>
    </w:p>
    <w:p w14:paraId="505A792B" w14:textId="77777777" w:rsidR="001E0760" w:rsidRPr="006D3F36" w:rsidRDefault="001E0760" w:rsidP="001E0760">
      <w:pPr>
        <w:tabs>
          <w:tab w:val="left" w:pos="8789"/>
        </w:tabs>
        <w:spacing w:before="120" w:after="120" w:line="240" w:lineRule="auto"/>
        <w:ind w:firstLine="3544"/>
        <w:jc w:val="both"/>
        <w:rPr>
          <w:rFonts w:ascii="Arial LatArm" w:eastAsia="Times New Roman" w:hAnsi="Arial LatArm" w:cs="Times New Roman"/>
          <w:snapToGrid w:val="0"/>
          <w:color w:val="000000" w:themeColor="text1"/>
        </w:rPr>
      </w:pPr>
      <w:r w:rsidRPr="006D3F36">
        <w:rPr>
          <w:rFonts w:ascii="Arial LatArm" w:eastAsia="Times New Roman" w:hAnsi="Arial LatArm" w:cs="Times New Roman"/>
          <w:snapToGrid w:val="0"/>
          <w:color w:val="000000" w:themeColor="text1"/>
          <w:lang w:val="en-US"/>
        </w:rPr>
        <w:sym w:font="Symbol" w:char="F044"/>
      </w:r>
      <w:r w:rsidRPr="006D3F36">
        <w:rPr>
          <w:rFonts w:ascii="Arial LatArm" w:eastAsia="Times New Roman" w:hAnsi="Arial LatArm" w:cs="Times New Roman"/>
          <w:snapToGrid w:val="0"/>
          <w:color w:val="000000" w:themeColor="text1"/>
        </w:rPr>
        <w:t>W</w:t>
      </w:r>
      <w:r w:rsidRPr="006D3F36">
        <w:rPr>
          <w:rFonts w:ascii="Arial LatArm" w:eastAsia="Times New Roman" w:hAnsi="Arial LatArm" w:cs="Times New Roman"/>
          <w:snapToGrid w:val="0"/>
          <w:color w:val="000000" w:themeColor="text1"/>
          <w:vertAlign w:val="subscript"/>
        </w:rPr>
        <w:t>÷</w:t>
      </w:r>
      <w:r w:rsidRPr="006D3F36">
        <w:rPr>
          <w:rFonts w:ascii="Arial LatArm" w:eastAsia="Times New Roman" w:hAnsi="Arial LatArm" w:cs="Times New Roman"/>
          <w:snapToGrid w:val="0"/>
          <w:color w:val="000000" w:themeColor="text1"/>
        </w:rPr>
        <w:t xml:space="preserve"> = W</w:t>
      </w:r>
      <w:r w:rsidRPr="006D3F36">
        <w:rPr>
          <w:rFonts w:ascii="Arial LatArm" w:eastAsia="Times New Roman" w:hAnsi="Arial LatArm" w:cs="Times New Roman"/>
          <w:snapToGrid w:val="0"/>
          <w:color w:val="000000" w:themeColor="text1"/>
          <w:vertAlign w:val="subscript"/>
        </w:rPr>
        <w:t>Ù</w:t>
      </w:r>
      <w:r w:rsidRPr="006D3F36">
        <w:rPr>
          <w:rFonts w:ascii="Arial LatArm" w:eastAsia="Times New Roman" w:hAnsi="Arial LatArm" w:cs="Times New Roman"/>
          <w:snapToGrid w:val="0"/>
          <w:color w:val="000000" w:themeColor="text1"/>
        </w:rPr>
        <w:t xml:space="preserve"> - W</w:t>
      </w:r>
      <w:r w:rsidRPr="006D3F36">
        <w:rPr>
          <w:rFonts w:ascii="Arial LatArm" w:eastAsia="Times New Roman" w:hAnsi="Arial LatArm" w:cs="Times New Roman"/>
          <w:snapToGrid w:val="0"/>
          <w:color w:val="000000" w:themeColor="text1"/>
          <w:vertAlign w:val="subscript"/>
        </w:rPr>
        <w:t>»</w:t>
      </w:r>
      <w:r w:rsidRPr="006D3F36">
        <w:rPr>
          <w:rFonts w:ascii="Arial LatArm" w:eastAsia="Times New Roman" w:hAnsi="Arial LatArm" w:cs="Times New Roman"/>
          <w:snapToGrid w:val="0"/>
          <w:color w:val="000000" w:themeColor="text1"/>
        </w:rPr>
        <w:t xml:space="preserve"> :                                                        (7.2)</w:t>
      </w:r>
    </w:p>
    <w:p w14:paraId="39E747BB" w14:textId="77777777" w:rsidR="001E0760" w:rsidRPr="006D3F36" w:rsidRDefault="001E0760" w:rsidP="001E0760">
      <w:pPr>
        <w:keepLines/>
        <w:spacing w:after="60" w:line="240" w:lineRule="auto"/>
        <w:ind w:firstLine="709"/>
        <w:jc w:val="both"/>
        <w:rPr>
          <w:rFonts w:ascii="Arial LatArm" w:eastAsia="Times New Roman" w:hAnsi="Arial LatArm" w:cs="Times New Roman"/>
          <w:color w:val="000000" w:themeColor="text1"/>
        </w:rPr>
      </w:pPr>
      <w:r w:rsidRPr="006D3F36">
        <w:rPr>
          <w:rFonts w:ascii="Arial LatArm" w:eastAsia="Times New Roman" w:hAnsi="Arial LatArm" w:cs="Times New Roman"/>
          <w:color w:val="000000" w:themeColor="text1"/>
        </w:rPr>
        <w:t>ÜáñÙ³ïÇí³ÛÇÝ ¨ ãÑÇÙÝ³íáñí³Í ÏáñáõëïÝ»ñÇ Ñ³ßí³ñÏÇ Ñ»ñÃ³Ï³ÝáõÃÛáõÝÁ.</w:t>
      </w:r>
    </w:p>
    <w:p w14:paraId="78B793FE" w14:textId="77777777" w:rsidR="001E0760" w:rsidRPr="006D3F36" w:rsidRDefault="001E0760" w:rsidP="001E0760">
      <w:pPr>
        <w:keepLines/>
        <w:spacing w:after="60" w:line="240" w:lineRule="auto"/>
        <w:ind w:firstLine="720"/>
        <w:jc w:val="both"/>
        <w:rPr>
          <w:rFonts w:ascii="Arial LatArm" w:eastAsia="Times New Roman" w:hAnsi="Arial LatArm" w:cs="Times New Roman"/>
          <w:snapToGrid w:val="0"/>
          <w:color w:val="000000" w:themeColor="text1"/>
        </w:rPr>
      </w:pPr>
      <w:r w:rsidRPr="006D3F36">
        <w:rPr>
          <w:rFonts w:ascii="Arial LatArm" w:eastAsia="Times New Roman" w:hAnsi="Arial LatArm" w:cs="Times New Roman"/>
          <w:color w:val="000000" w:themeColor="text1"/>
        </w:rPr>
        <w:t xml:space="preserve">1. Ð³ßí³ñÏ³ÛÇÝ </w:t>
      </w:r>
      <w:r w:rsidRPr="006D3F36">
        <w:rPr>
          <w:rFonts w:ascii="Arial LatArm" w:eastAsia="Times New Roman" w:hAnsi="Arial LatArm" w:cs="Times New Roman"/>
          <w:snapToGrid w:val="0"/>
          <w:color w:val="000000" w:themeColor="text1"/>
        </w:rPr>
        <w:t>Å³Ù³Ý³Ï</w:t>
      </w:r>
      <w:r w:rsidRPr="006D3F36">
        <w:rPr>
          <w:rFonts w:ascii="Arial LatArm" w:eastAsia="Times New Roman" w:hAnsi="Arial LatArm" w:cs="Times New Roman"/>
          <w:color w:val="000000" w:themeColor="text1"/>
        </w:rPr>
        <w:t xml:space="preserve">³Ñ³ïí³ÍáõÙ ã³÷Çã ë³ñù»ñÇ óáõóáõÙÝ»ñáí </w:t>
      </w:r>
      <w:r w:rsidRPr="006D3F36">
        <w:rPr>
          <w:rFonts w:ascii="Arial LatArm" w:eastAsia="Times New Roman" w:hAnsi="Arial LatArm" w:cs="Times New Roman"/>
          <w:snapToGrid w:val="0"/>
          <w:color w:val="000000" w:themeColor="text1"/>
        </w:rPr>
        <w:t>(7.2) áñáßíáõÙ »Ý ¿É»Ïïñ³¿Ý»ñ·Ç³ÛÇ ÷³ëï³óÇ  (</w:t>
      </w:r>
      <w:r w:rsidRPr="006D3F36">
        <w:rPr>
          <w:rFonts w:ascii="Arial LatArm" w:eastAsia="Times New Roman" w:hAnsi="Arial LatArm" w:cs="Times New Roman"/>
          <w:snapToGrid w:val="0"/>
          <w:color w:val="000000" w:themeColor="text1"/>
          <w:lang w:val="en-US"/>
        </w:rPr>
        <w:sym w:font="Symbol" w:char="F044"/>
      </w:r>
      <w:r w:rsidRPr="006D3F36">
        <w:rPr>
          <w:rFonts w:ascii="Arial LatArm" w:eastAsia="Times New Roman" w:hAnsi="Arial LatArm" w:cs="Times New Roman"/>
          <w:snapToGrid w:val="0"/>
          <w:color w:val="000000" w:themeColor="text1"/>
        </w:rPr>
        <w:t>W</w:t>
      </w:r>
      <w:r w:rsidRPr="006D3F36">
        <w:rPr>
          <w:rFonts w:ascii="Arial LatArm" w:eastAsia="Times New Roman" w:hAnsi="Arial LatArm" w:cs="Times New Roman"/>
          <w:snapToGrid w:val="0"/>
          <w:color w:val="000000" w:themeColor="text1"/>
          <w:vertAlign w:val="subscript"/>
        </w:rPr>
        <w:t>÷</w:t>
      </w:r>
      <w:r w:rsidRPr="006D3F36">
        <w:rPr>
          <w:rFonts w:ascii="Arial LatArm" w:eastAsia="Times New Roman" w:hAnsi="Arial LatArm" w:cs="Times New Roman"/>
          <w:snapToGrid w:val="0"/>
          <w:color w:val="000000" w:themeColor="text1"/>
        </w:rPr>
        <w:t>) ÏáñáõëïÝ»ñÁ:</w:t>
      </w:r>
    </w:p>
    <w:p w14:paraId="35B566EB" w14:textId="77777777" w:rsidR="001E0760" w:rsidRPr="006D3F36" w:rsidRDefault="001E0760" w:rsidP="001E0760">
      <w:pPr>
        <w:keepLines/>
        <w:spacing w:after="0" w:line="240" w:lineRule="auto"/>
        <w:ind w:firstLine="720"/>
        <w:jc w:val="both"/>
        <w:rPr>
          <w:rFonts w:ascii="Arial LatArm" w:eastAsia="Times New Roman" w:hAnsi="Arial LatArm" w:cs="Times New Roman"/>
          <w:snapToGrid w:val="0"/>
          <w:color w:val="000000" w:themeColor="text1"/>
        </w:rPr>
      </w:pPr>
      <w:r w:rsidRPr="006D3F36">
        <w:rPr>
          <w:rFonts w:ascii="Arial LatArm" w:eastAsia="Times New Roman" w:hAnsi="Arial LatArm" w:cs="Times New Roman"/>
          <w:snapToGrid w:val="0"/>
          <w:color w:val="000000" w:themeColor="text1"/>
        </w:rPr>
        <w:t>2. (6.1) - áí áñáßíáõÙ ¿ ã³÷³·Çï³Ï³Ý ÏáñáõëïÝ»ñÇ ÃáõÛÉ³ïñ»ÉÇ (</w:t>
      </w:r>
      <m:oMath>
        <m:r>
          <w:rPr>
            <w:rFonts w:ascii="Cambria Math" w:hAnsi="Cambria Math" w:cs="Calibri"/>
            <w:color w:val="000000" w:themeColor="text1"/>
          </w:rPr>
          <m:t>Δ</m:t>
        </m:r>
        <m:sSub>
          <m:sSubPr>
            <m:ctrlPr>
              <w:rPr>
                <w:rFonts w:ascii="Cambria Math" w:hAnsi="Cambria Math"/>
                <w:i/>
                <w:color w:val="000000" w:themeColor="text1"/>
              </w:rPr>
            </m:ctrlPr>
          </m:sSubPr>
          <m:e>
            <m:r>
              <w:rPr>
                <w:rFonts w:ascii="Cambria Math" w:hAnsi="Cambria Math"/>
                <w:color w:val="000000" w:themeColor="text1"/>
              </w:rPr>
              <m:t>W</m:t>
            </m:r>
          </m:e>
          <m:sub>
            <m:r>
              <w:rPr>
                <w:rFonts w:ascii="Cambria Math" w:hAnsi="Cambria Math"/>
                <w:color w:val="000000" w:themeColor="text1"/>
              </w:rPr>
              <m:t>ã.Ã</m:t>
            </m:r>
          </m:sub>
        </m:sSub>
      </m:oMath>
      <w:r w:rsidRPr="006D3F36">
        <w:rPr>
          <w:rFonts w:ascii="Arial LatArm" w:eastAsia="Times New Roman" w:hAnsi="Arial LatArm" w:cs="Times New Roman"/>
          <w:snapToGrid w:val="0"/>
          <w:color w:val="000000" w:themeColor="text1"/>
        </w:rPr>
        <w:t>) ³é³í»É³·áõÛÝ ³ñÅ»ùÁ:</w:t>
      </w:r>
    </w:p>
    <w:p w14:paraId="0B3A11BA" w14:textId="77777777" w:rsidR="001E0760" w:rsidRPr="006D3F36" w:rsidRDefault="001E0760" w:rsidP="001E0760">
      <w:pPr>
        <w:keepLines/>
        <w:spacing w:after="0" w:line="240" w:lineRule="auto"/>
        <w:ind w:firstLine="720"/>
        <w:jc w:val="both"/>
        <w:rPr>
          <w:rFonts w:ascii="Arial LatArm" w:eastAsia="Times New Roman" w:hAnsi="Arial LatArm" w:cs="Times New Roman"/>
          <w:snapToGrid w:val="0"/>
          <w:color w:val="000000" w:themeColor="text1"/>
        </w:rPr>
      </w:pPr>
      <w:r w:rsidRPr="006D3F36">
        <w:rPr>
          <w:rFonts w:ascii="Arial LatArm" w:eastAsia="Times New Roman" w:hAnsi="Arial LatArm" w:cs="Times New Roman"/>
          <w:snapToGrid w:val="0"/>
          <w:color w:val="000000" w:themeColor="text1"/>
        </w:rPr>
        <w:t>3. (7.1)-áí áñáßíáõÙ »Ý ÝáñÙ³ïÇí³ÛÇÝ ÏáñáõëïÝ»ñÁ:</w:t>
      </w:r>
    </w:p>
    <w:p w14:paraId="4DC6C391" w14:textId="77777777" w:rsidR="001E0760" w:rsidRPr="006D3F36" w:rsidRDefault="001E0760" w:rsidP="001E0760">
      <w:pPr>
        <w:keepLines/>
        <w:spacing w:after="0" w:line="240" w:lineRule="auto"/>
        <w:ind w:firstLine="720"/>
        <w:jc w:val="both"/>
        <w:rPr>
          <w:rFonts w:ascii="Arial LatArm" w:eastAsia="Times New Roman" w:hAnsi="Arial LatArm" w:cs="Times New Roman"/>
          <w:color w:val="000000" w:themeColor="text1"/>
        </w:rPr>
      </w:pPr>
      <w:r w:rsidRPr="006D3F36">
        <w:rPr>
          <w:rFonts w:ascii="Arial LatArm" w:eastAsia="Times New Roman" w:hAnsi="Arial LatArm" w:cs="Times New Roman"/>
          <w:snapToGrid w:val="0"/>
          <w:color w:val="000000" w:themeColor="text1"/>
        </w:rPr>
        <w:t>4. Ð³Ù»Ù³ïíáõÙ »Ý ÝáñÙ³ïÇí³ÛÇÝ ¨ ÷³ëï³óÇ ÏáñáõëïÝ»ñÁ:</w:t>
      </w:r>
    </w:p>
    <w:p w14:paraId="5D4977F4" w14:textId="77777777" w:rsidR="001E0760" w:rsidRPr="006D3F36" w:rsidRDefault="001E0760" w:rsidP="001E0760">
      <w:pPr>
        <w:keepLines/>
        <w:spacing w:after="0" w:line="240" w:lineRule="auto"/>
        <w:ind w:firstLine="709"/>
        <w:jc w:val="both"/>
        <w:rPr>
          <w:rFonts w:ascii="Arial LatArm" w:eastAsia="Times New Roman" w:hAnsi="Arial LatArm" w:cs="Times New Roman"/>
          <w:snapToGrid w:val="0"/>
          <w:color w:val="000000" w:themeColor="text1"/>
        </w:rPr>
      </w:pPr>
      <w:r w:rsidRPr="006D3F36">
        <w:rPr>
          <w:rFonts w:ascii="Arial LatArm" w:eastAsia="Times New Roman" w:hAnsi="Arial LatArm" w:cs="Times New Roman"/>
          <w:color w:val="000000" w:themeColor="text1"/>
        </w:rPr>
        <w:t xml:space="preserve">¾É»Ïïñ³¿Ý»ñ·Ç³ÛÇ ÷³ëï³óÇ ÏáñáõëïÝ»ñÁ ãå»ïù ¿ ·»ñ³½³Ýó»Ý Ýñ³ ÝáñÙ³ïÇí³ÛÇÝ ³ñÅ»ùÁª   </w:t>
      </w:r>
      <w:r w:rsidRPr="006D3F36">
        <w:rPr>
          <w:rFonts w:ascii="Arial LatArm" w:eastAsia="Times New Roman" w:hAnsi="Arial LatArm" w:cs="Times New Roman"/>
          <w:snapToGrid w:val="0"/>
          <w:color w:val="000000" w:themeColor="text1"/>
          <w:lang w:val="en-US"/>
        </w:rPr>
        <w:sym w:font="Symbol" w:char="F044"/>
      </w:r>
      <w:r w:rsidRPr="006D3F36">
        <w:rPr>
          <w:rFonts w:ascii="Arial LatArm" w:eastAsia="Times New Roman" w:hAnsi="Arial LatArm" w:cs="Times New Roman"/>
          <w:snapToGrid w:val="0"/>
          <w:color w:val="000000" w:themeColor="text1"/>
        </w:rPr>
        <w:t>W</w:t>
      </w:r>
      <w:r w:rsidRPr="006D3F36">
        <w:rPr>
          <w:rFonts w:ascii="Arial LatArm" w:eastAsia="Times New Roman" w:hAnsi="Arial LatArm" w:cs="Times New Roman"/>
          <w:snapToGrid w:val="0"/>
          <w:color w:val="000000" w:themeColor="text1"/>
          <w:vertAlign w:val="subscript"/>
        </w:rPr>
        <w:t>÷</w:t>
      </w:r>
      <w:r w:rsidRPr="006D3F36">
        <w:rPr>
          <w:rFonts w:ascii="Arial LatArm" w:eastAsia="Times New Roman" w:hAnsi="Arial LatArm" w:cs="Times New Roman"/>
          <w:snapToGrid w:val="0"/>
          <w:color w:val="000000" w:themeColor="text1"/>
        </w:rPr>
        <w:t xml:space="preserve">  </w:t>
      </w:r>
      <w:r w:rsidRPr="006D3F36">
        <w:rPr>
          <w:rFonts w:ascii="Arial LatArm" w:eastAsia="Times New Roman" w:hAnsi="Arial LatArm" w:cs="Times New Roman"/>
          <w:snapToGrid w:val="0"/>
          <w:color w:val="000000" w:themeColor="text1"/>
          <w:lang w:val="en-US"/>
        </w:rPr>
        <w:sym w:font="Symbol" w:char="F0A3"/>
      </w:r>
      <w:r w:rsidRPr="006D3F36">
        <w:rPr>
          <w:rFonts w:ascii="Arial LatArm" w:eastAsia="Times New Roman" w:hAnsi="Arial LatArm" w:cs="Times New Roman"/>
          <w:snapToGrid w:val="0"/>
          <w:color w:val="000000" w:themeColor="text1"/>
        </w:rPr>
        <w:t xml:space="preserve"> </w:t>
      </w:r>
      <w:r w:rsidRPr="006D3F36">
        <w:rPr>
          <w:rFonts w:ascii="Arial LatArm" w:eastAsia="Times New Roman" w:hAnsi="Arial LatArm" w:cs="Times New Roman"/>
          <w:snapToGrid w:val="0"/>
          <w:color w:val="000000" w:themeColor="text1"/>
          <w:lang w:val="en-US"/>
        </w:rPr>
        <w:sym w:font="Symbol" w:char="F044"/>
      </w:r>
      <w:r w:rsidRPr="006D3F36">
        <w:rPr>
          <w:rFonts w:ascii="Arial LatArm" w:eastAsia="Times New Roman" w:hAnsi="Arial LatArm" w:cs="Times New Roman"/>
          <w:snapToGrid w:val="0"/>
          <w:color w:val="000000" w:themeColor="text1"/>
        </w:rPr>
        <w:t>W</w:t>
      </w:r>
      <w:r w:rsidRPr="006D3F36">
        <w:rPr>
          <w:rFonts w:ascii="Arial LatArm" w:eastAsia="Times New Roman" w:hAnsi="Arial LatArm" w:cs="Times New Roman"/>
          <w:snapToGrid w:val="0"/>
          <w:color w:val="000000" w:themeColor="text1"/>
          <w:vertAlign w:val="subscript"/>
        </w:rPr>
        <w:t>ÝáñÙ</w:t>
      </w:r>
      <w:r w:rsidRPr="006D3F36">
        <w:rPr>
          <w:rFonts w:ascii="Arial LatArm" w:eastAsia="Times New Roman" w:hAnsi="Arial LatArm" w:cs="Times New Roman"/>
          <w:snapToGrid w:val="0"/>
          <w:color w:val="000000" w:themeColor="text1"/>
        </w:rPr>
        <w:t xml:space="preserve"> :  ºÃ» </w:t>
      </w:r>
      <w:r w:rsidRPr="006D3F36">
        <w:rPr>
          <w:rFonts w:ascii="Arial LatArm" w:eastAsia="Times New Roman" w:hAnsi="Arial LatArm" w:cs="Times New Roman"/>
          <w:snapToGrid w:val="0"/>
          <w:color w:val="000000" w:themeColor="text1"/>
          <w:lang w:val="en-US"/>
        </w:rPr>
        <w:sym w:font="Symbol" w:char="F044"/>
      </w:r>
      <w:r w:rsidRPr="006D3F36">
        <w:rPr>
          <w:rFonts w:ascii="Arial LatArm" w:eastAsia="Times New Roman" w:hAnsi="Arial LatArm" w:cs="Times New Roman"/>
          <w:snapToGrid w:val="0"/>
          <w:color w:val="000000" w:themeColor="text1"/>
        </w:rPr>
        <w:t>W</w:t>
      </w:r>
      <w:r w:rsidRPr="006D3F36">
        <w:rPr>
          <w:rFonts w:ascii="Arial LatArm" w:eastAsia="Times New Roman" w:hAnsi="Arial LatArm" w:cs="Times New Roman"/>
          <w:snapToGrid w:val="0"/>
          <w:color w:val="000000" w:themeColor="text1"/>
          <w:vertAlign w:val="subscript"/>
        </w:rPr>
        <w:t>÷</w:t>
      </w:r>
      <w:r w:rsidRPr="006D3F36">
        <w:rPr>
          <w:rFonts w:ascii="Arial LatArm" w:eastAsia="Times New Roman" w:hAnsi="Arial LatArm" w:cs="Times New Roman"/>
          <w:snapToGrid w:val="0"/>
          <w:color w:val="000000" w:themeColor="text1"/>
        </w:rPr>
        <w:t xml:space="preserve">  &gt; </w:t>
      </w:r>
      <w:r w:rsidRPr="006D3F36">
        <w:rPr>
          <w:rFonts w:ascii="Arial LatArm" w:eastAsia="Times New Roman" w:hAnsi="Arial LatArm" w:cs="Times New Roman"/>
          <w:snapToGrid w:val="0"/>
          <w:color w:val="000000" w:themeColor="text1"/>
          <w:lang w:val="en-US"/>
        </w:rPr>
        <w:sym w:font="Symbol" w:char="F044"/>
      </w:r>
      <w:r w:rsidRPr="006D3F36">
        <w:rPr>
          <w:rFonts w:ascii="Arial LatArm" w:eastAsia="Times New Roman" w:hAnsi="Arial LatArm" w:cs="Times New Roman"/>
          <w:snapToGrid w:val="0"/>
          <w:color w:val="000000" w:themeColor="text1"/>
        </w:rPr>
        <w:t>W</w:t>
      </w:r>
      <w:r w:rsidRPr="006D3F36">
        <w:rPr>
          <w:rFonts w:ascii="Arial LatArm" w:eastAsia="Times New Roman" w:hAnsi="Arial LatArm" w:cs="Times New Roman"/>
          <w:snapToGrid w:val="0"/>
          <w:color w:val="000000" w:themeColor="text1"/>
          <w:vertAlign w:val="subscript"/>
        </w:rPr>
        <w:t>ÝáñÙ</w:t>
      </w:r>
      <w:r w:rsidRPr="006D3F36">
        <w:rPr>
          <w:rFonts w:ascii="Arial LatArm" w:eastAsia="Times New Roman" w:hAnsi="Arial LatArm" w:cs="Times New Roman"/>
          <w:snapToGrid w:val="0"/>
          <w:color w:val="000000" w:themeColor="text1"/>
        </w:rPr>
        <w:t xml:space="preserve"> , ³å³ áñáßíáõÙ »Ý ãÑÇÙÝ³íáñí³Í ÏáñáõëïÝ»ñÁª </w:t>
      </w:r>
    </w:p>
    <w:p w14:paraId="668BA328" w14:textId="77777777" w:rsidR="001E0760" w:rsidRPr="00D35C50" w:rsidRDefault="001E0760" w:rsidP="001E0760">
      <w:pPr>
        <w:keepLines/>
        <w:spacing w:after="0" w:line="240" w:lineRule="auto"/>
        <w:jc w:val="center"/>
        <w:rPr>
          <w:rFonts w:ascii="Arial LatArm" w:eastAsia="Times New Roman" w:hAnsi="Arial LatArm" w:cs="Times New Roman"/>
          <w:color w:val="000000" w:themeColor="text1"/>
        </w:rPr>
      </w:pPr>
      <w:r w:rsidRPr="006D3F36">
        <w:rPr>
          <w:rFonts w:ascii="Arial LatArm" w:eastAsia="Times New Roman" w:hAnsi="Arial LatArm" w:cs="Times New Roman"/>
          <w:snapToGrid w:val="0"/>
          <w:color w:val="000000" w:themeColor="text1"/>
          <w:lang w:val="en-US"/>
        </w:rPr>
        <w:sym w:font="Symbol" w:char="F044"/>
      </w:r>
      <w:r w:rsidRPr="006D3F36">
        <w:rPr>
          <w:rFonts w:ascii="Arial LatArm" w:eastAsia="Times New Roman" w:hAnsi="Arial LatArm" w:cs="Times New Roman"/>
          <w:snapToGrid w:val="0"/>
          <w:color w:val="000000" w:themeColor="text1"/>
        </w:rPr>
        <w:t>W</w:t>
      </w:r>
      <w:r w:rsidRPr="006D3F36">
        <w:rPr>
          <w:rFonts w:ascii="Arial LatArm" w:eastAsia="Times New Roman" w:hAnsi="Arial LatArm" w:cs="Times New Roman"/>
          <w:snapToGrid w:val="0"/>
          <w:color w:val="000000" w:themeColor="text1"/>
          <w:vertAlign w:val="subscript"/>
        </w:rPr>
        <w:t>ãÑ</w:t>
      </w:r>
      <w:r w:rsidRPr="006D3F36">
        <w:rPr>
          <w:rFonts w:ascii="Arial LatArm" w:eastAsia="Times New Roman" w:hAnsi="Arial LatArm" w:cs="Times New Roman"/>
          <w:snapToGrid w:val="0"/>
          <w:color w:val="000000" w:themeColor="text1"/>
        </w:rPr>
        <w:t xml:space="preserve"> =   </w:t>
      </w:r>
      <w:r w:rsidRPr="006D3F36">
        <w:rPr>
          <w:rFonts w:ascii="Arial LatArm" w:eastAsia="Times New Roman" w:hAnsi="Arial LatArm" w:cs="Times New Roman"/>
          <w:snapToGrid w:val="0"/>
          <w:color w:val="000000" w:themeColor="text1"/>
          <w:lang w:val="en-US"/>
        </w:rPr>
        <w:sym w:font="Symbol" w:char="F044"/>
      </w:r>
      <w:r w:rsidRPr="006D3F36">
        <w:rPr>
          <w:rFonts w:ascii="Arial LatArm" w:eastAsia="Times New Roman" w:hAnsi="Arial LatArm" w:cs="Times New Roman"/>
          <w:snapToGrid w:val="0"/>
          <w:color w:val="000000" w:themeColor="text1"/>
        </w:rPr>
        <w:t>W</w:t>
      </w:r>
      <w:r w:rsidRPr="006D3F36">
        <w:rPr>
          <w:rFonts w:ascii="Arial LatArm" w:eastAsia="Times New Roman" w:hAnsi="Arial LatArm" w:cs="Times New Roman"/>
          <w:snapToGrid w:val="0"/>
          <w:color w:val="000000" w:themeColor="text1"/>
          <w:vertAlign w:val="subscript"/>
        </w:rPr>
        <w:t>ã³÷</w:t>
      </w:r>
      <w:r w:rsidRPr="006D3F36">
        <w:rPr>
          <w:rFonts w:ascii="Arial LatArm" w:eastAsia="Times New Roman" w:hAnsi="Arial LatArm" w:cs="Times New Roman"/>
          <w:snapToGrid w:val="0"/>
          <w:color w:val="000000" w:themeColor="text1"/>
        </w:rPr>
        <w:t xml:space="preserve">  - </w:t>
      </w:r>
      <w:r w:rsidRPr="006D3F36">
        <w:rPr>
          <w:rFonts w:ascii="Arial LatArm" w:eastAsia="Times New Roman" w:hAnsi="Arial LatArm" w:cs="Times New Roman"/>
          <w:snapToGrid w:val="0"/>
          <w:color w:val="000000" w:themeColor="text1"/>
          <w:lang w:val="en-US"/>
        </w:rPr>
        <w:sym w:font="Symbol" w:char="F044"/>
      </w:r>
      <w:r w:rsidRPr="006D3F36">
        <w:rPr>
          <w:rFonts w:ascii="Arial LatArm" w:eastAsia="Times New Roman" w:hAnsi="Arial LatArm" w:cs="Times New Roman"/>
          <w:snapToGrid w:val="0"/>
          <w:color w:val="000000" w:themeColor="text1"/>
        </w:rPr>
        <w:t>W</w:t>
      </w:r>
      <w:r w:rsidRPr="006D3F36">
        <w:rPr>
          <w:rFonts w:ascii="Arial LatArm" w:eastAsia="Times New Roman" w:hAnsi="Arial LatArm" w:cs="Times New Roman"/>
          <w:snapToGrid w:val="0"/>
          <w:color w:val="000000" w:themeColor="text1"/>
          <w:vertAlign w:val="subscript"/>
        </w:rPr>
        <w:t xml:space="preserve">ÝáñÙ </w:t>
      </w:r>
      <w:r w:rsidRPr="006D3F36">
        <w:rPr>
          <w:rFonts w:ascii="Arial LatArm" w:eastAsia="Times New Roman" w:hAnsi="Arial LatArm" w:cs="Times New Roman"/>
          <w:snapToGrid w:val="0"/>
          <w:color w:val="000000" w:themeColor="text1"/>
        </w:rPr>
        <w:t>:</w:t>
      </w:r>
    </w:p>
    <w:p w14:paraId="15FF155E" w14:textId="77777777" w:rsidR="001E0760" w:rsidRPr="00D35C50" w:rsidRDefault="001E0760" w:rsidP="001E0760">
      <w:pPr>
        <w:keepLines/>
        <w:spacing w:before="120" w:after="0" w:line="240" w:lineRule="auto"/>
        <w:ind w:firstLine="284"/>
        <w:jc w:val="right"/>
        <w:rPr>
          <w:rFonts w:ascii="Arial LatArm" w:eastAsia="Times New Roman" w:hAnsi="Arial LatArm" w:cs="Times New Roman"/>
          <w:color w:val="000000" w:themeColor="text1"/>
        </w:rPr>
      </w:pPr>
      <w:r w:rsidRPr="00D35C50">
        <w:rPr>
          <w:rFonts w:ascii="Arial LatArm" w:eastAsia="Times New Roman" w:hAnsi="Arial LatArm" w:cs="Times New Roman"/>
          <w:color w:val="000000" w:themeColor="text1"/>
        </w:rPr>
        <w:tab/>
      </w:r>
      <w:r w:rsidRPr="00D35C50">
        <w:rPr>
          <w:rFonts w:ascii="Arial LatArm" w:eastAsia="Times New Roman" w:hAnsi="Arial LatArm" w:cs="Times New Roman"/>
          <w:color w:val="000000" w:themeColor="text1"/>
        </w:rPr>
        <w:tab/>
      </w:r>
      <w:r w:rsidRPr="00D35C50">
        <w:rPr>
          <w:rFonts w:ascii="Arial LatArm" w:eastAsia="Times New Roman" w:hAnsi="Arial LatArm" w:cs="Times New Roman"/>
          <w:color w:val="000000" w:themeColor="text1"/>
        </w:rPr>
        <w:tab/>
      </w:r>
      <w:r w:rsidRPr="00D35C50">
        <w:rPr>
          <w:rFonts w:ascii="Arial LatArm" w:eastAsia="Times New Roman" w:hAnsi="Arial LatArm" w:cs="Times New Roman"/>
          <w:color w:val="000000" w:themeColor="text1"/>
        </w:rPr>
        <w:tab/>
      </w:r>
      <w:r w:rsidRPr="00D35C50">
        <w:rPr>
          <w:rFonts w:ascii="Arial LatArm" w:eastAsia="Times New Roman" w:hAnsi="Arial LatArm" w:cs="Times New Roman"/>
          <w:color w:val="000000" w:themeColor="text1"/>
        </w:rPr>
        <w:tab/>
      </w:r>
    </w:p>
    <w:p w14:paraId="17D63649" w14:textId="77777777" w:rsidR="009C5CCC" w:rsidRPr="001A1EB0" w:rsidRDefault="009C5CCC" w:rsidP="001E0760">
      <w:pPr>
        <w:spacing w:after="0" w:line="240" w:lineRule="auto"/>
        <w:ind w:left="6570"/>
        <w:jc w:val="center"/>
      </w:pPr>
    </w:p>
    <w:sectPr w:rsidR="009C5CCC" w:rsidRPr="001A1EB0" w:rsidSect="006E51E6">
      <w:footerReference w:type="first" r:id="rId12"/>
      <w:footnotePr>
        <w:numFmt w:val="chicago"/>
      </w:footnotePr>
      <w:pgSz w:w="11906" w:h="16838" w:code="9"/>
      <w:pgMar w:top="900" w:right="991" w:bottom="990" w:left="993" w:header="0" w:footer="7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83548" w14:textId="77777777" w:rsidR="00AE730F" w:rsidRDefault="00AE730F">
      <w:r>
        <w:separator/>
      </w:r>
    </w:p>
  </w:endnote>
  <w:endnote w:type="continuationSeparator" w:id="0">
    <w:p w14:paraId="22084E3B" w14:textId="77777777" w:rsidR="00AE730F" w:rsidRDefault="00AE730F">
      <w:r>
        <w:continuationSeparator/>
      </w:r>
    </w:p>
  </w:endnote>
  <w:endnote w:type="continuationNotice" w:id="1">
    <w:p w14:paraId="3334FE50" w14:textId="77777777" w:rsidR="00AE730F" w:rsidRDefault="00AE7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Unicode">
    <w:altName w:val="Times New Roman"/>
    <w:panose1 w:val="020206030504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illSansMTStd-Book">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TarumianTime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857066"/>
      <w:docPartObj>
        <w:docPartGallery w:val="Page Numbers (Bottom of Page)"/>
        <w:docPartUnique/>
      </w:docPartObj>
    </w:sdtPr>
    <w:sdtEndPr>
      <w:rPr>
        <w:noProof/>
      </w:rPr>
    </w:sdtEndPr>
    <w:sdtContent>
      <w:p w14:paraId="7FF2455D" w14:textId="77777777" w:rsidR="00341151" w:rsidRDefault="003411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5BFCDF" w14:textId="77777777" w:rsidR="00341151" w:rsidRDefault="0034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7C2E4" w14:textId="77777777" w:rsidR="00AE730F" w:rsidRDefault="00AE730F">
      <w:r>
        <w:separator/>
      </w:r>
    </w:p>
  </w:footnote>
  <w:footnote w:type="continuationSeparator" w:id="0">
    <w:p w14:paraId="15C65F39" w14:textId="77777777" w:rsidR="00AE730F" w:rsidRDefault="00AE730F">
      <w:r>
        <w:continuationSeparator/>
      </w:r>
    </w:p>
  </w:footnote>
  <w:footnote w:type="continuationNotice" w:id="1">
    <w:p w14:paraId="0A35D378" w14:textId="77777777" w:rsidR="00AE730F" w:rsidRDefault="00AE730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774F08C"/>
    <w:lvl w:ilvl="0">
      <w:start w:val="1"/>
      <w:numFmt w:val="bullet"/>
      <w:pStyle w:val="ListBullet4"/>
      <w:lvlText w:val="-"/>
      <w:lvlJc w:val="left"/>
      <w:pPr>
        <w:tabs>
          <w:tab w:val="num" w:pos="1778"/>
        </w:tabs>
        <w:ind w:left="1701" w:hanging="283"/>
      </w:pPr>
      <w:rPr>
        <w:rFonts w:ascii="Times New Roman" w:hAnsi="Times New Roman" w:hint="default"/>
      </w:rPr>
    </w:lvl>
  </w:abstractNum>
  <w:abstractNum w:abstractNumId="1" w15:restartNumberingAfterBreak="0">
    <w:nsid w:val="FFFFFF88"/>
    <w:multiLevelType w:val="singleLevel"/>
    <w:tmpl w:val="26F4E8A0"/>
    <w:lvl w:ilvl="0">
      <w:start w:val="1"/>
      <w:numFmt w:val="decimal"/>
      <w:pStyle w:val="ListNumber"/>
      <w:lvlText w:val="%1."/>
      <w:lvlJc w:val="left"/>
      <w:pPr>
        <w:tabs>
          <w:tab w:val="num" w:pos="927"/>
        </w:tabs>
        <w:ind w:left="851" w:hanging="284"/>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00001"/>
    <w:multiLevelType w:val="hybridMultilevel"/>
    <w:tmpl w:val="00000001"/>
    <w:lvl w:ilvl="0" w:tplc="00000001">
      <w:start w:val="1"/>
      <w:numFmt w:val="bullet"/>
      <w:pStyle w:val="ListBullet3"/>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E55A9A"/>
    <w:multiLevelType w:val="hybridMultilevel"/>
    <w:tmpl w:val="2D0EDB4E"/>
    <w:lvl w:ilvl="0" w:tplc="CE48308A">
      <w:start w:val="1"/>
      <w:numFmt w:val="bullet"/>
      <w:pStyle w:val="FourthLevel"/>
      <w:lvlText w:val=""/>
      <w:lvlJc w:val="left"/>
      <w:pPr>
        <w:ind w:left="1570" w:hanging="360"/>
      </w:pPr>
      <w:rPr>
        <w:rFonts w:ascii="Symbol" w:hAnsi="Symbol" w:hint="default"/>
      </w:rPr>
    </w:lvl>
    <w:lvl w:ilvl="1" w:tplc="04080017">
      <w:start w:val="1"/>
      <w:numFmt w:val="lowerLetter"/>
      <w:lvlText w:val="%2)"/>
      <w:lvlJc w:val="left"/>
      <w:pPr>
        <w:ind w:left="2290" w:hanging="360"/>
      </w:pPr>
    </w:lvl>
    <w:lvl w:ilvl="2" w:tplc="04080001">
      <w:start w:val="1"/>
      <w:numFmt w:val="bullet"/>
      <w:lvlText w:val=""/>
      <w:lvlJc w:val="left"/>
      <w:pPr>
        <w:ind w:left="3010" w:hanging="180"/>
      </w:pPr>
      <w:rPr>
        <w:rFonts w:ascii="Symbol" w:hAnsi="Symbol" w:hint="default"/>
      </w:rPr>
    </w:lvl>
    <w:lvl w:ilvl="3" w:tplc="0408000F">
      <w:start w:val="1"/>
      <w:numFmt w:val="decimal"/>
      <w:lvlText w:val="%4."/>
      <w:lvlJc w:val="left"/>
      <w:pPr>
        <w:ind w:left="3730" w:hanging="360"/>
      </w:pPr>
    </w:lvl>
    <w:lvl w:ilvl="4" w:tplc="04080019" w:tentative="1">
      <w:start w:val="1"/>
      <w:numFmt w:val="lowerLetter"/>
      <w:lvlText w:val="%5."/>
      <w:lvlJc w:val="left"/>
      <w:pPr>
        <w:ind w:left="4450" w:hanging="360"/>
      </w:pPr>
    </w:lvl>
    <w:lvl w:ilvl="5" w:tplc="0408001B" w:tentative="1">
      <w:start w:val="1"/>
      <w:numFmt w:val="lowerRoman"/>
      <w:lvlText w:val="%6."/>
      <w:lvlJc w:val="right"/>
      <w:pPr>
        <w:ind w:left="5170" w:hanging="180"/>
      </w:pPr>
    </w:lvl>
    <w:lvl w:ilvl="6" w:tplc="0408000F" w:tentative="1">
      <w:start w:val="1"/>
      <w:numFmt w:val="decimal"/>
      <w:lvlText w:val="%7."/>
      <w:lvlJc w:val="left"/>
      <w:pPr>
        <w:ind w:left="5890" w:hanging="360"/>
      </w:pPr>
    </w:lvl>
    <w:lvl w:ilvl="7" w:tplc="04080019" w:tentative="1">
      <w:start w:val="1"/>
      <w:numFmt w:val="lowerLetter"/>
      <w:lvlText w:val="%8."/>
      <w:lvlJc w:val="left"/>
      <w:pPr>
        <w:ind w:left="6610" w:hanging="360"/>
      </w:pPr>
    </w:lvl>
    <w:lvl w:ilvl="8" w:tplc="0408001B" w:tentative="1">
      <w:start w:val="1"/>
      <w:numFmt w:val="lowerRoman"/>
      <w:lvlText w:val="%9."/>
      <w:lvlJc w:val="right"/>
      <w:pPr>
        <w:ind w:left="7330" w:hanging="180"/>
      </w:pPr>
    </w:lvl>
  </w:abstractNum>
  <w:abstractNum w:abstractNumId="5" w15:restartNumberingAfterBreak="0">
    <w:nsid w:val="023C7936"/>
    <w:multiLevelType w:val="hybridMultilevel"/>
    <w:tmpl w:val="A3F225C6"/>
    <w:lvl w:ilvl="0" w:tplc="FFFFFFFF">
      <w:start w:val="1"/>
      <w:numFmt w:val="bullet"/>
      <w:lvlText w:val=""/>
      <w:lvlJc w:val="left"/>
      <w:pPr>
        <w:tabs>
          <w:tab w:val="num" w:pos="1919"/>
        </w:tabs>
        <w:ind w:left="1134" w:firstLine="425"/>
      </w:pPr>
      <w:rPr>
        <w:rFonts w:ascii="Symbol" w:hAnsi="Symbol" w:cs="Times New Roman" w:hint="default"/>
      </w:rPr>
    </w:lvl>
    <w:lvl w:ilvl="1" w:tplc="FFFFFFFF">
      <w:start w:val="1"/>
      <w:numFmt w:val="bullet"/>
      <w:lvlText w:val="o"/>
      <w:lvlJc w:val="left"/>
      <w:pPr>
        <w:tabs>
          <w:tab w:val="num" w:pos="2574"/>
        </w:tabs>
        <w:ind w:left="2574" w:hanging="360"/>
      </w:pPr>
      <w:rPr>
        <w:rFonts w:ascii="Courier New" w:hAnsi="Courier New" w:cs="Courier New" w:hint="default"/>
      </w:rPr>
    </w:lvl>
    <w:lvl w:ilvl="2" w:tplc="FFFFFFFF">
      <w:start w:val="1"/>
      <w:numFmt w:val="bullet"/>
      <w:lvlText w:val=""/>
      <w:lvlJc w:val="left"/>
      <w:pPr>
        <w:tabs>
          <w:tab w:val="num" w:pos="3294"/>
        </w:tabs>
        <w:ind w:left="3294" w:hanging="360"/>
      </w:pPr>
      <w:rPr>
        <w:rFonts w:ascii="Wingdings" w:hAnsi="Wingdings" w:cs="Times New Roman" w:hint="default"/>
      </w:rPr>
    </w:lvl>
    <w:lvl w:ilvl="3" w:tplc="FFFFFFFF">
      <w:start w:val="1"/>
      <w:numFmt w:val="bullet"/>
      <w:lvlText w:val=""/>
      <w:lvlJc w:val="left"/>
      <w:pPr>
        <w:tabs>
          <w:tab w:val="num" w:pos="4014"/>
        </w:tabs>
        <w:ind w:left="4014" w:hanging="360"/>
      </w:pPr>
      <w:rPr>
        <w:rFonts w:ascii="Symbol" w:hAnsi="Symbol" w:cs="Times New Roman" w:hint="default"/>
      </w:rPr>
    </w:lvl>
    <w:lvl w:ilvl="4" w:tplc="FFFFFFFF">
      <w:start w:val="1"/>
      <w:numFmt w:val="bullet"/>
      <w:lvlText w:val="o"/>
      <w:lvlJc w:val="left"/>
      <w:pPr>
        <w:tabs>
          <w:tab w:val="num" w:pos="4734"/>
        </w:tabs>
        <w:ind w:left="4734" w:hanging="360"/>
      </w:pPr>
      <w:rPr>
        <w:rFonts w:ascii="Courier New" w:hAnsi="Courier New" w:cs="Courier New" w:hint="default"/>
      </w:rPr>
    </w:lvl>
    <w:lvl w:ilvl="5" w:tplc="FFFFFFFF">
      <w:start w:val="1"/>
      <w:numFmt w:val="bullet"/>
      <w:lvlText w:val=""/>
      <w:lvlJc w:val="left"/>
      <w:pPr>
        <w:tabs>
          <w:tab w:val="num" w:pos="5454"/>
        </w:tabs>
        <w:ind w:left="5454" w:hanging="360"/>
      </w:pPr>
      <w:rPr>
        <w:rFonts w:ascii="Wingdings" w:hAnsi="Wingdings" w:cs="Times New Roman" w:hint="default"/>
      </w:rPr>
    </w:lvl>
    <w:lvl w:ilvl="6" w:tplc="FFFFFFFF">
      <w:start w:val="1"/>
      <w:numFmt w:val="bullet"/>
      <w:lvlText w:val=""/>
      <w:lvlJc w:val="left"/>
      <w:pPr>
        <w:tabs>
          <w:tab w:val="num" w:pos="6174"/>
        </w:tabs>
        <w:ind w:left="6174" w:hanging="360"/>
      </w:pPr>
      <w:rPr>
        <w:rFonts w:ascii="Symbol" w:hAnsi="Symbol" w:cs="Times New Roman" w:hint="default"/>
      </w:rPr>
    </w:lvl>
    <w:lvl w:ilvl="7" w:tplc="FFFFFFFF">
      <w:start w:val="1"/>
      <w:numFmt w:val="bullet"/>
      <w:lvlText w:val="o"/>
      <w:lvlJc w:val="left"/>
      <w:pPr>
        <w:tabs>
          <w:tab w:val="num" w:pos="6894"/>
        </w:tabs>
        <w:ind w:left="6894" w:hanging="360"/>
      </w:pPr>
      <w:rPr>
        <w:rFonts w:ascii="Courier New" w:hAnsi="Courier New" w:cs="Courier New" w:hint="default"/>
      </w:rPr>
    </w:lvl>
    <w:lvl w:ilvl="8" w:tplc="FFFFFFFF">
      <w:start w:val="1"/>
      <w:numFmt w:val="bullet"/>
      <w:lvlText w:val=""/>
      <w:lvlJc w:val="left"/>
      <w:pPr>
        <w:tabs>
          <w:tab w:val="num" w:pos="7614"/>
        </w:tabs>
        <w:ind w:left="7614" w:hanging="360"/>
      </w:pPr>
      <w:rPr>
        <w:rFonts w:ascii="Wingdings" w:hAnsi="Wingdings" w:cs="Times New Roman" w:hint="default"/>
      </w:rPr>
    </w:lvl>
  </w:abstractNum>
  <w:abstractNum w:abstractNumId="6" w15:restartNumberingAfterBreak="0">
    <w:nsid w:val="09C87363"/>
    <w:multiLevelType w:val="singleLevel"/>
    <w:tmpl w:val="9C2A7190"/>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7" w15:restartNumberingAfterBreak="0">
    <w:nsid w:val="0AFD2DF8"/>
    <w:multiLevelType w:val="multilevel"/>
    <w:tmpl w:val="3ECC8734"/>
    <w:lvl w:ilvl="0">
      <w:start w:val="1"/>
      <w:numFmt w:val="decimal"/>
      <w:pStyle w:val="Agr1"/>
      <w:lvlText w:val="%1."/>
      <w:lvlJc w:val="left"/>
      <w:pPr>
        <w:ind w:left="502" w:hanging="360"/>
      </w:pPr>
    </w:lvl>
    <w:lvl w:ilvl="1">
      <w:start w:val="1"/>
      <w:numFmt w:val="decimal"/>
      <w:pStyle w:val="Agr2"/>
      <w:lvlText w:val="%1.%2."/>
      <w:lvlJc w:val="left"/>
      <w:pPr>
        <w:ind w:left="1284" w:hanging="432"/>
      </w:pPr>
      <w:rPr>
        <w:rFonts w:ascii="Times Unicode" w:hAnsi="Times Unicode" w:hint="default"/>
        <w:b w:val="0"/>
        <w:bCs w:val="0"/>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gr3"/>
      <w:lvlText w:val="%1.%2.%3."/>
      <w:lvlJc w:val="left"/>
      <w:pPr>
        <w:ind w:left="1356" w:hanging="504"/>
      </w:pPr>
      <w:rPr>
        <w:b w:val="0"/>
        <w:bCs w:val="0"/>
        <w:color w:val="auto"/>
      </w:r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0D9003DE"/>
    <w:multiLevelType w:val="hybridMultilevel"/>
    <w:tmpl w:val="01822F1E"/>
    <w:lvl w:ilvl="0" w:tplc="FFFFFFFF">
      <w:start w:val="1"/>
      <w:numFmt w:val="bullet"/>
      <w:lvlText w:val=""/>
      <w:lvlJc w:val="left"/>
      <w:pPr>
        <w:tabs>
          <w:tab w:val="num" w:pos="1919"/>
        </w:tabs>
        <w:ind w:left="1134" w:firstLine="425"/>
      </w:pPr>
      <w:rPr>
        <w:rFonts w:ascii="Symbol" w:hAnsi="Symbol" w:cs="Times New Roman" w:hint="default"/>
      </w:rPr>
    </w:lvl>
    <w:lvl w:ilvl="1" w:tplc="FFFFFFFF">
      <w:start w:val="1"/>
      <w:numFmt w:val="bullet"/>
      <w:lvlText w:val="o"/>
      <w:lvlJc w:val="left"/>
      <w:pPr>
        <w:tabs>
          <w:tab w:val="num" w:pos="2574"/>
        </w:tabs>
        <w:ind w:left="2574" w:hanging="360"/>
      </w:pPr>
      <w:rPr>
        <w:rFonts w:ascii="Courier New" w:hAnsi="Courier New" w:cs="Courier New" w:hint="default"/>
      </w:rPr>
    </w:lvl>
    <w:lvl w:ilvl="2" w:tplc="FFFFFFFF">
      <w:start w:val="1"/>
      <w:numFmt w:val="bullet"/>
      <w:lvlText w:val=""/>
      <w:lvlJc w:val="left"/>
      <w:pPr>
        <w:tabs>
          <w:tab w:val="num" w:pos="3294"/>
        </w:tabs>
        <w:ind w:left="3294" w:hanging="360"/>
      </w:pPr>
      <w:rPr>
        <w:rFonts w:ascii="Wingdings" w:hAnsi="Wingdings" w:cs="Times New Roman" w:hint="default"/>
      </w:rPr>
    </w:lvl>
    <w:lvl w:ilvl="3" w:tplc="FFFFFFFF">
      <w:start w:val="1"/>
      <w:numFmt w:val="bullet"/>
      <w:lvlText w:val=""/>
      <w:lvlJc w:val="left"/>
      <w:pPr>
        <w:tabs>
          <w:tab w:val="num" w:pos="4014"/>
        </w:tabs>
        <w:ind w:left="4014" w:hanging="360"/>
      </w:pPr>
      <w:rPr>
        <w:rFonts w:ascii="Symbol" w:hAnsi="Symbol" w:cs="Times New Roman" w:hint="default"/>
      </w:rPr>
    </w:lvl>
    <w:lvl w:ilvl="4" w:tplc="FFFFFFFF">
      <w:start w:val="1"/>
      <w:numFmt w:val="bullet"/>
      <w:lvlText w:val="o"/>
      <w:lvlJc w:val="left"/>
      <w:pPr>
        <w:tabs>
          <w:tab w:val="num" w:pos="4734"/>
        </w:tabs>
        <w:ind w:left="4734" w:hanging="360"/>
      </w:pPr>
      <w:rPr>
        <w:rFonts w:ascii="Courier New" w:hAnsi="Courier New" w:cs="Courier New" w:hint="default"/>
      </w:rPr>
    </w:lvl>
    <w:lvl w:ilvl="5" w:tplc="FFFFFFFF">
      <w:start w:val="1"/>
      <w:numFmt w:val="bullet"/>
      <w:lvlText w:val=""/>
      <w:lvlJc w:val="left"/>
      <w:pPr>
        <w:tabs>
          <w:tab w:val="num" w:pos="5454"/>
        </w:tabs>
        <w:ind w:left="5454" w:hanging="360"/>
      </w:pPr>
      <w:rPr>
        <w:rFonts w:ascii="Wingdings" w:hAnsi="Wingdings" w:cs="Times New Roman" w:hint="default"/>
      </w:rPr>
    </w:lvl>
    <w:lvl w:ilvl="6" w:tplc="FFFFFFFF">
      <w:start w:val="1"/>
      <w:numFmt w:val="bullet"/>
      <w:lvlText w:val=""/>
      <w:lvlJc w:val="left"/>
      <w:pPr>
        <w:tabs>
          <w:tab w:val="num" w:pos="6174"/>
        </w:tabs>
        <w:ind w:left="6174" w:hanging="360"/>
      </w:pPr>
      <w:rPr>
        <w:rFonts w:ascii="Symbol" w:hAnsi="Symbol" w:cs="Times New Roman" w:hint="default"/>
      </w:rPr>
    </w:lvl>
    <w:lvl w:ilvl="7" w:tplc="FFFFFFFF">
      <w:start w:val="1"/>
      <w:numFmt w:val="bullet"/>
      <w:lvlText w:val="o"/>
      <w:lvlJc w:val="left"/>
      <w:pPr>
        <w:tabs>
          <w:tab w:val="num" w:pos="6894"/>
        </w:tabs>
        <w:ind w:left="6894" w:hanging="360"/>
      </w:pPr>
      <w:rPr>
        <w:rFonts w:ascii="Courier New" w:hAnsi="Courier New" w:cs="Courier New" w:hint="default"/>
      </w:rPr>
    </w:lvl>
    <w:lvl w:ilvl="8" w:tplc="FFFFFFFF">
      <w:start w:val="1"/>
      <w:numFmt w:val="bullet"/>
      <w:lvlText w:val=""/>
      <w:lvlJc w:val="left"/>
      <w:pPr>
        <w:tabs>
          <w:tab w:val="num" w:pos="7614"/>
        </w:tabs>
        <w:ind w:left="7614" w:hanging="360"/>
      </w:pPr>
      <w:rPr>
        <w:rFonts w:ascii="Wingdings" w:hAnsi="Wingdings" w:cs="Times New Roman" w:hint="default"/>
      </w:rPr>
    </w:lvl>
  </w:abstractNum>
  <w:abstractNum w:abstractNumId="9" w15:restartNumberingAfterBreak="0">
    <w:nsid w:val="1BB05F02"/>
    <w:multiLevelType w:val="hybridMultilevel"/>
    <w:tmpl w:val="BBD0B0C2"/>
    <w:lvl w:ilvl="0" w:tplc="FFFFFFFF">
      <w:start w:val="1"/>
      <w:numFmt w:val="bullet"/>
      <w:lvlText w:val=""/>
      <w:lvlJc w:val="left"/>
      <w:pPr>
        <w:tabs>
          <w:tab w:val="num" w:pos="785"/>
        </w:tabs>
        <w:ind w:firstLine="425"/>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210913F4"/>
    <w:multiLevelType w:val="hybridMultilevel"/>
    <w:tmpl w:val="1B96C072"/>
    <w:lvl w:ilvl="0" w:tplc="68D633B6">
      <w:start w:val="1"/>
      <w:numFmt w:val="bullet"/>
      <w:pStyle w:val="Instruction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37B6C"/>
    <w:multiLevelType w:val="multilevel"/>
    <w:tmpl w:val="78E2E86A"/>
    <w:lvl w:ilvl="0">
      <w:start w:val="1"/>
      <w:numFmt w:val="decimal"/>
      <w:pStyle w:val="Rus1"/>
      <w:lvlText w:val="%1."/>
      <w:lvlJc w:val="left"/>
      <w:pPr>
        <w:ind w:left="720" w:hanging="360"/>
      </w:pPr>
      <w:rPr>
        <w:rFonts w:ascii="Georgia" w:hAnsi="Georgia" w:hint="default"/>
      </w:rPr>
    </w:lvl>
    <w:lvl w:ilvl="1">
      <w:start w:val="1"/>
      <w:numFmt w:val="decimal"/>
      <w:pStyle w:val="Rus2"/>
      <w:isLgl/>
      <w:lvlText w:val="%1.%2."/>
      <w:lvlJc w:val="left"/>
      <w:pPr>
        <w:ind w:left="744" w:hanging="384"/>
      </w:pPr>
      <w:rPr>
        <w:rFonts w:ascii="Georgia" w:hAnsi="Georgia" w:hint="default"/>
      </w:rPr>
    </w:lvl>
    <w:lvl w:ilvl="2">
      <w:start w:val="1"/>
      <w:numFmt w:val="decimal"/>
      <w:pStyle w:val="Rus3"/>
      <w:isLgl/>
      <w:lvlText w:val="%1.%2.%3."/>
      <w:lvlJc w:val="left"/>
      <w:pPr>
        <w:ind w:left="1080" w:hanging="720"/>
      </w:pPr>
      <w:rPr>
        <w:rFonts w:ascii="Georgia" w:hAnsi="Georgia" w:hint="default"/>
      </w:rPr>
    </w:lvl>
    <w:lvl w:ilvl="3">
      <w:start w:val="1"/>
      <w:numFmt w:val="decimal"/>
      <w:isLgl/>
      <w:lvlText w:val="%1.%2.%3.%4."/>
      <w:lvlJc w:val="left"/>
      <w:pPr>
        <w:ind w:left="1080" w:hanging="720"/>
      </w:pPr>
      <w:rPr>
        <w:rFonts w:ascii="Georgia" w:hAnsi="Georgia" w:hint="default"/>
        <w:sz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2F61BB"/>
    <w:multiLevelType w:val="hybridMultilevel"/>
    <w:tmpl w:val="4EBE3E5E"/>
    <w:lvl w:ilvl="0" w:tplc="F79A78AE">
      <w:start w:val="1"/>
      <w:numFmt w:val="bullet"/>
      <w:pStyle w:val="Bullet2"/>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C054A2"/>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4" w15:restartNumberingAfterBreak="0">
    <w:nsid w:val="383A5595"/>
    <w:multiLevelType w:val="hybridMultilevel"/>
    <w:tmpl w:val="94E0F1DC"/>
    <w:lvl w:ilvl="0" w:tplc="6F186D8C">
      <w:start w:val="1"/>
      <w:numFmt w:val="bullet"/>
      <w:pStyle w:val="Bullet1"/>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B72E8"/>
    <w:multiLevelType w:val="hybridMultilevel"/>
    <w:tmpl w:val="C4A0AEE8"/>
    <w:lvl w:ilvl="0" w:tplc="F1AC1BA2">
      <w:start w:val="1"/>
      <w:numFmt w:val="decimal"/>
      <w:lvlText w:val="ԳԼՈՒԽ %1."/>
      <w:lvlJc w:val="left"/>
      <w:pPr>
        <w:ind w:left="1211" w:hanging="360"/>
      </w:pPr>
      <w:rPr>
        <w:rFonts w:ascii="Arial" w:hAnsi="Arial" w:cs="Arial" w:hint="default"/>
        <w:sz w:val="22"/>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40114B3"/>
    <w:multiLevelType w:val="multilevel"/>
    <w:tmpl w:val="D138E5CE"/>
    <w:lvl w:ilvl="0">
      <w:start w:val="1"/>
      <w:numFmt w:val="decimal"/>
      <w:lvlText w:val="%1."/>
      <w:lvlJc w:val="left"/>
      <w:pPr>
        <w:ind w:left="720" w:hanging="360"/>
      </w:pPr>
      <w:rPr>
        <w:rFonts w:ascii="Arial" w:hAnsi="Arial" w:cs="Arial" w:hint="default"/>
      </w:rPr>
    </w:lvl>
    <w:lvl w:ilvl="1">
      <w:start w:val="1"/>
      <w:numFmt w:val="decimal"/>
      <w:pStyle w:val="Arm2"/>
      <w:isLgl/>
      <w:lvlText w:val="%1.%2."/>
      <w:lvlJc w:val="left"/>
      <w:pPr>
        <w:ind w:left="720" w:hanging="360"/>
      </w:pPr>
      <w:rPr>
        <w:rFonts w:ascii="Arial" w:hAnsi="Arial" w:cs="Arial" w:hint="default"/>
        <w:color w:val="6C6463"/>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asciiTheme="minorHAnsi" w:hAnsiTheme="minorHAnsi" w:hint="default"/>
      </w:rPr>
    </w:lvl>
    <w:lvl w:ilvl="4">
      <w:start w:val="1"/>
      <w:numFmt w:val="decimal"/>
      <w:isLgl/>
      <w:lvlText w:val="%1.%2.%3.%4.%5."/>
      <w:lvlJc w:val="left"/>
      <w:pPr>
        <w:ind w:left="1440" w:hanging="1080"/>
      </w:pPr>
      <w:rPr>
        <w:rFonts w:asciiTheme="minorHAnsi" w:hAnsiTheme="minorHAnsi" w:hint="default"/>
      </w:rPr>
    </w:lvl>
    <w:lvl w:ilvl="5">
      <w:start w:val="1"/>
      <w:numFmt w:val="decimal"/>
      <w:isLgl/>
      <w:lvlText w:val="%1.%2.%3.%4.%5.%6."/>
      <w:lvlJc w:val="left"/>
      <w:pPr>
        <w:ind w:left="1440" w:hanging="1080"/>
      </w:pPr>
      <w:rPr>
        <w:rFonts w:asciiTheme="minorHAnsi" w:hAnsiTheme="minorHAnsi" w:hint="default"/>
      </w:rPr>
    </w:lvl>
    <w:lvl w:ilvl="6">
      <w:start w:val="1"/>
      <w:numFmt w:val="decimal"/>
      <w:isLgl/>
      <w:lvlText w:val="%1.%2.%3.%4.%5.%6.%7."/>
      <w:lvlJc w:val="left"/>
      <w:pPr>
        <w:ind w:left="1800" w:hanging="1440"/>
      </w:pPr>
      <w:rPr>
        <w:rFonts w:asciiTheme="minorHAnsi" w:hAnsiTheme="minorHAnsi" w:hint="default"/>
      </w:rPr>
    </w:lvl>
    <w:lvl w:ilvl="7">
      <w:start w:val="1"/>
      <w:numFmt w:val="decimal"/>
      <w:isLgl/>
      <w:lvlText w:val="%1.%2.%3.%4.%5.%6.%7.%8."/>
      <w:lvlJc w:val="left"/>
      <w:pPr>
        <w:ind w:left="1800" w:hanging="1440"/>
      </w:pPr>
      <w:rPr>
        <w:rFonts w:asciiTheme="minorHAnsi" w:hAnsiTheme="minorHAnsi" w:hint="default"/>
      </w:rPr>
    </w:lvl>
    <w:lvl w:ilvl="8">
      <w:start w:val="1"/>
      <w:numFmt w:val="decimal"/>
      <w:isLgl/>
      <w:lvlText w:val="%1.%2.%3.%4.%5.%6.%7.%8.%9."/>
      <w:lvlJc w:val="left"/>
      <w:pPr>
        <w:ind w:left="2160" w:hanging="1800"/>
      </w:pPr>
      <w:rPr>
        <w:rFonts w:asciiTheme="minorHAnsi" w:hAnsiTheme="minorHAnsi" w:hint="default"/>
      </w:rPr>
    </w:lvl>
  </w:abstractNum>
  <w:abstractNum w:abstractNumId="17" w15:restartNumberingAfterBreak="0">
    <w:nsid w:val="44BA4D1E"/>
    <w:multiLevelType w:val="multilevel"/>
    <w:tmpl w:val="A62443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473339A2"/>
    <w:multiLevelType w:val="hybridMultilevel"/>
    <w:tmpl w:val="F07A032A"/>
    <w:lvl w:ilvl="0" w:tplc="C59A37B8">
      <w:start w:val="1"/>
      <w:numFmt w:val="decimal"/>
      <w:pStyle w:val="katerina"/>
      <w:lvlText w:val="%1.2"/>
      <w:lvlJc w:val="left"/>
      <w:pPr>
        <w:ind w:left="720" w:hanging="360"/>
      </w:pPr>
      <w:rPr>
        <w:rFonts w:ascii="Cambria" w:hAnsi="Cambria" w:hint="default"/>
        <w:b/>
        <w:i w:val="0"/>
        <w:color w:val="365F91" w:themeColor="accent1" w:themeShade="BF"/>
        <w:sz w:val="28"/>
        <w:szCs w:val="26"/>
      </w:rPr>
    </w:lvl>
    <w:lvl w:ilvl="1" w:tplc="04080019" w:tentative="1">
      <w:start w:val="1"/>
      <w:numFmt w:val="lowerLetter"/>
      <w:pStyle w:val="katerina"/>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75F563F"/>
    <w:multiLevelType w:val="singleLevel"/>
    <w:tmpl w:val="E124D666"/>
    <w:lvl w:ilvl="0">
      <w:start w:val="1"/>
      <w:numFmt w:val="bullet"/>
      <w:lvlText w:val=""/>
      <w:lvlJc w:val="left"/>
      <w:pPr>
        <w:tabs>
          <w:tab w:val="num" w:pos="360"/>
        </w:tabs>
        <w:ind w:left="360" w:hanging="360"/>
      </w:pPr>
      <w:rPr>
        <w:rFonts w:ascii="Symbol" w:hAnsi="Symbol" w:cs="Times New Roman" w:hint="default"/>
      </w:rPr>
    </w:lvl>
  </w:abstractNum>
  <w:abstractNum w:abstractNumId="20" w15:restartNumberingAfterBreak="0">
    <w:nsid w:val="48DE2A2B"/>
    <w:multiLevelType w:val="singleLevel"/>
    <w:tmpl w:val="D23CD0D2"/>
    <w:lvl w:ilvl="0">
      <w:start w:val="1"/>
      <w:numFmt w:val="bullet"/>
      <w:lvlText w:val=""/>
      <w:lvlJc w:val="left"/>
      <w:pPr>
        <w:tabs>
          <w:tab w:val="num" w:pos="360"/>
        </w:tabs>
        <w:ind w:left="360" w:hanging="360"/>
      </w:pPr>
      <w:rPr>
        <w:rFonts w:ascii="Symbol" w:hAnsi="Symbol" w:cs="Times New Roman" w:hint="default"/>
      </w:rPr>
    </w:lvl>
  </w:abstractNum>
  <w:abstractNum w:abstractNumId="21" w15:restartNumberingAfterBreak="0">
    <w:nsid w:val="52820511"/>
    <w:multiLevelType w:val="hybridMultilevel"/>
    <w:tmpl w:val="63E22BB2"/>
    <w:lvl w:ilvl="0" w:tplc="86F29430">
      <w:start w:val="1"/>
      <w:numFmt w:val="lowerRoman"/>
      <w:pStyle w:val="ThirdLevelN"/>
      <w:lvlText w:val="(%1)"/>
      <w:lvlJc w:val="righ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15:restartNumberingAfterBreak="0">
    <w:nsid w:val="562643B4"/>
    <w:multiLevelType w:val="hybridMultilevel"/>
    <w:tmpl w:val="0B40104C"/>
    <w:lvl w:ilvl="0" w:tplc="FFFFFFFF">
      <w:numFmt w:val="none"/>
      <w:lvlText w:val=""/>
      <w:lvlJc w:val="left"/>
      <w:pPr>
        <w:tabs>
          <w:tab w:val="num" w:pos="360"/>
        </w:tabs>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59D17DE7"/>
    <w:multiLevelType w:val="hybridMultilevel"/>
    <w:tmpl w:val="32F07A3C"/>
    <w:lvl w:ilvl="0" w:tplc="0408000F">
      <w:start w:val="1"/>
      <w:numFmt w:val="decimal"/>
      <w:lvlText w:val="%1."/>
      <w:lvlJc w:val="left"/>
      <w:pPr>
        <w:ind w:left="1570" w:hanging="360"/>
      </w:pPr>
    </w:lvl>
    <w:lvl w:ilvl="1" w:tplc="04080019">
      <w:start w:val="1"/>
      <w:numFmt w:val="lowerLetter"/>
      <w:lvlText w:val="%2."/>
      <w:lvlJc w:val="left"/>
      <w:pPr>
        <w:ind w:left="2290" w:hanging="360"/>
      </w:pPr>
    </w:lvl>
    <w:lvl w:ilvl="2" w:tplc="E3B2D67A">
      <w:start w:val="1"/>
      <w:numFmt w:val="lowerRoman"/>
      <w:pStyle w:val="ThirdLevel"/>
      <w:lvlText w:val="%3."/>
      <w:lvlJc w:val="right"/>
      <w:pPr>
        <w:ind w:left="3010" w:hanging="180"/>
      </w:pPr>
      <w:rPr>
        <w:rFonts w:hint="default"/>
      </w:rPr>
    </w:lvl>
    <w:lvl w:ilvl="3" w:tplc="0408000F" w:tentative="1">
      <w:start w:val="1"/>
      <w:numFmt w:val="decimal"/>
      <w:lvlText w:val="%4."/>
      <w:lvlJc w:val="left"/>
      <w:pPr>
        <w:ind w:left="3730" w:hanging="360"/>
      </w:pPr>
    </w:lvl>
    <w:lvl w:ilvl="4" w:tplc="04080019" w:tentative="1">
      <w:start w:val="1"/>
      <w:numFmt w:val="lowerLetter"/>
      <w:lvlText w:val="%5."/>
      <w:lvlJc w:val="left"/>
      <w:pPr>
        <w:ind w:left="4450" w:hanging="360"/>
      </w:pPr>
    </w:lvl>
    <w:lvl w:ilvl="5" w:tplc="0408001B" w:tentative="1">
      <w:start w:val="1"/>
      <w:numFmt w:val="lowerRoman"/>
      <w:lvlText w:val="%6."/>
      <w:lvlJc w:val="right"/>
      <w:pPr>
        <w:ind w:left="5170" w:hanging="180"/>
      </w:pPr>
    </w:lvl>
    <w:lvl w:ilvl="6" w:tplc="0408000F" w:tentative="1">
      <w:start w:val="1"/>
      <w:numFmt w:val="decimal"/>
      <w:lvlText w:val="%7."/>
      <w:lvlJc w:val="left"/>
      <w:pPr>
        <w:ind w:left="5890" w:hanging="360"/>
      </w:pPr>
    </w:lvl>
    <w:lvl w:ilvl="7" w:tplc="04080019" w:tentative="1">
      <w:start w:val="1"/>
      <w:numFmt w:val="lowerLetter"/>
      <w:lvlText w:val="%8."/>
      <w:lvlJc w:val="left"/>
      <w:pPr>
        <w:ind w:left="6610" w:hanging="360"/>
      </w:pPr>
    </w:lvl>
    <w:lvl w:ilvl="8" w:tplc="0408001B" w:tentative="1">
      <w:start w:val="1"/>
      <w:numFmt w:val="lowerRoman"/>
      <w:lvlText w:val="%9."/>
      <w:lvlJc w:val="right"/>
      <w:pPr>
        <w:ind w:left="7330" w:hanging="180"/>
      </w:pPr>
    </w:lvl>
  </w:abstractNum>
  <w:abstractNum w:abstractNumId="24" w15:restartNumberingAfterBreak="0">
    <w:nsid w:val="5FD24D44"/>
    <w:multiLevelType w:val="hybridMultilevel"/>
    <w:tmpl w:val="0596CC32"/>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15:restartNumberingAfterBreak="0">
    <w:nsid w:val="61D57C5B"/>
    <w:multiLevelType w:val="hybridMultilevel"/>
    <w:tmpl w:val="43A44B4E"/>
    <w:lvl w:ilvl="0" w:tplc="60064A1A">
      <w:start w:val="1"/>
      <w:numFmt w:val="decimal"/>
      <w:pStyle w:val="Text1"/>
      <w:lvlText w:val="%1."/>
      <w:lvlJc w:val="left"/>
      <w:pPr>
        <w:ind w:left="1495" w:hanging="360"/>
      </w:pPr>
      <w:rPr>
        <w:rFonts w:ascii="Arial" w:hAnsi="Arial" w:cs="Arial" w:hint="default"/>
      </w:rPr>
    </w:lvl>
    <w:lvl w:ilvl="1" w:tplc="081EAB8A">
      <w:start w:val="1"/>
      <w:numFmt w:val="decimal"/>
      <w:pStyle w:val="Text2"/>
      <w:lvlText w:val="%2)"/>
      <w:lvlJc w:val="left"/>
      <w:pPr>
        <w:ind w:left="1920" w:hanging="360"/>
      </w:pPr>
      <w:rPr>
        <w:strike w:val="0"/>
        <w:color w:val="auto"/>
      </w:rPr>
    </w:lvl>
    <w:lvl w:ilvl="2" w:tplc="04090017">
      <w:start w:val="1"/>
      <w:numFmt w:val="lowerLetter"/>
      <w:lvlText w:val="%3)"/>
      <w:lvlJc w:val="lef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15:restartNumberingAfterBreak="0">
    <w:nsid w:val="6D2C7A1B"/>
    <w:multiLevelType w:val="hybridMultilevel"/>
    <w:tmpl w:val="5CFC9FF8"/>
    <w:lvl w:ilvl="0" w:tplc="7682BA2E">
      <w:start w:val="1"/>
      <w:numFmt w:val="lowerLetter"/>
      <w:pStyle w:val="SecondLeve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7" w15:restartNumberingAfterBreak="0">
    <w:nsid w:val="755E69C2"/>
    <w:multiLevelType w:val="hybridMultilevel"/>
    <w:tmpl w:val="F1329CE0"/>
    <w:lvl w:ilvl="0" w:tplc="0C0A0019">
      <w:start w:val="1"/>
      <w:numFmt w:val="lowerLetter"/>
      <w:pStyle w:val="ListBullet"/>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7164D64"/>
    <w:multiLevelType w:val="hybridMultilevel"/>
    <w:tmpl w:val="E8C424EA"/>
    <w:lvl w:ilvl="0" w:tplc="EDCC3DF6">
      <w:start w:val="1"/>
      <w:numFmt w:val="decimal"/>
      <w:lvlText w:val="%1)"/>
      <w:lvlJc w:val="left"/>
      <w:pPr>
        <w:ind w:left="63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BD707E"/>
    <w:multiLevelType w:val="singleLevel"/>
    <w:tmpl w:val="F51A6F78"/>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30" w15:restartNumberingAfterBreak="0">
    <w:nsid w:val="77CE6768"/>
    <w:multiLevelType w:val="singleLevel"/>
    <w:tmpl w:val="3A402A4C"/>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31" w15:restartNumberingAfterBreak="0">
    <w:nsid w:val="784A7A9C"/>
    <w:multiLevelType w:val="hybridMultilevel"/>
    <w:tmpl w:val="0596CC32"/>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0"/>
  </w:num>
  <w:num w:numId="2">
    <w:abstractNumId w:val="3"/>
  </w:num>
  <w:num w:numId="3">
    <w:abstractNumId w:val="1"/>
  </w:num>
  <w:num w:numId="4">
    <w:abstractNumId w:val="27"/>
  </w:num>
  <w:num w:numId="5">
    <w:abstractNumId w:val="14"/>
  </w:num>
  <w:num w:numId="6">
    <w:abstractNumId w:val="12"/>
  </w:num>
  <w:num w:numId="7">
    <w:abstractNumId w:val="10"/>
  </w:num>
  <w:num w:numId="8">
    <w:abstractNumId w:val="25"/>
  </w:num>
  <w:num w:numId="9">
    <w:abstractNumId w:val="17"/>
  </w:num>
  <w:num w:numId="10">
    <w:abstractNumId w:val="18"/>
  </w:num>
  <w:num w:numId="11">
    <w:abstractNumId w:val="23"/>
  </w:num>
  <w:num w:numId="12">
    <w:abstractNumId w:val="21"/>
  </w:num>
  <w:num w:numId="13">
    <w:abstractNumId w:val="4"/>
  </w:num>
  <w:num w:numId="14">
    <w:abstractNumId w:val="26"/>
  </w:num>
  <w:num w:numId="15">
    <w:abstractNumId w:val="16"/>
  </w:num>
  <w:num w:numId="16">
    <w:abstractNumId w:val="15"/>
  </w:num>
  <w:num w:numId="17">
    <w:abstractNumId w:val="28"/>
  </w:num>
  <w:num w:numId="18">
    <w:abstractNumId w:val="2"/>
  </w:num>
  <w:num w:numId="19">
    <w:abstractNumId w:val="30"/>
  </w:num>
  <w:num w:numId="20">
    <w:abstractNumId w:val="20"/>
  </w:num>
  <w:num w:numId="21">
    <w:abstractNumId w:val="29"/>
  </w:num>
  <w:num w:numId="22">
    <w:abstractNumId w:val="6"/>
  </w:num>
  <w:num w:numId="23">
    <w:abstractNumId w:val="19"/>
  </w:num>
  <w:num w:numId="24">
    <w:abstractNumId w:val="13"/>
  </w:num>
  <w:num w:numId="25">
    <w:abstractNumId w:val="22"/>
  </w:num>
  <w:num w:numId="26">
    <w:abstractNumId w:val="9"/>
  </w:num>
  <w:num w:numId="27">
    <w:abstractNumId w:val="8"/>
  </w:num>
  <w:num w:numId="28">
    <w:abstractNumId w:val="5"/>
  </w:num>
  <w:num w:numId="29">
    <w:abstractNumId w:val="7"/>
  </w:num>
  <w:num w:numId="30">
    <w:abstractNumId w:val="11"/>
  </w:num>
  <w:num w:numId="31">
    <w:abstractNumId w:val="31"/>
  </w:num>
  <w:num w:numId="32">
    <w:abstractNumId w:val="25"/>
    <w:lvlOverride w:ilvl="0">
      <w:startOverride w:val="1"/>
    </w:lvlOverride>
  </w:num>
  <w:num w:numId="33">
    <w:abstractNumId w:val="25"/>
  </w:num>
  <w:num w:numId="34">
    <w:abstractNumId w:val="25"/>
  </w:num>
  <w:num w:numId="35">
    <w:abstractNumId w:val="25"/>
  </w:num>
  <w:num w:numId="36">
    <w:abstractNumId w:val="25"/>
  </w:num>
  <w:num w:numId="37">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2049"/>
  </w:hdrShapeDefaults>
  <w:footnotePr>
    <w:numFmt w:val="chicago"/>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QxAyJzY3MzEwtjIyUdpeDU4uLM/DyQAkODWgBKm56ELQAAAA=="/>
  </w:docVars>
  <w:rsids>
    <w:rsidRoot w:val="009B0E2E"/>
    <w:rsid w:val="00000340"/>
    <w:rsid w:val="00000427"/>
    <w:rsid w:val="00000B63"/>
    <w:rsid w:val="00000B83"/>
    <w:rsid w:val="00000D31"/>
    <w:rsid w:val="00000D4C"/>
    <w:rsid w:val="00000E4F"/>
    <w:rsid w:val="00000F80"/>
    <w:rsid w:val="00001702"/>
    <w:rsid w:val="000017C6"/>
    <w:rsid w:val="00001ADF"/>
    <w:rsid w:val="00001C28"/>
    <w:rsid w:val="00001CC3"/>
    <w:rsid w:val="00001D50"/>
    <w:rsid w:val="000025AE"/>
    <w:rsid w:val="000026CC"/>
    <w:rsid w:val="000027AC"/>
    <w:rsid w:val="0000281A"/>
    <w:rsid w:val="00002830"/>
    <w:rsid w:val="00002AA4"/>
    <w:rsid w:val="00003B25"/>
    <w:rsid w:val="00003C8E"/>
    <w:rsid w:val="000047CC"/>
    <w:rsid w:val="00004810"/>
    <w:rsid w:val="00004CB4"/>
    <w:rsid w:val="000050A3"/>
    <w:rsid w:val="00005234"/>
    <w:rsid w:val="000055F0"/>
    <w:rsid w:val="0000567D"/>
    <w:rsid w:val="00005A88"/>
    <w:rsid w:val="00005B92"/>
    <w:rsid w:val="00005C22"/>
    <w:rsid w:val="00005EBA"/>
    <w:rsid w:val="00006247"/>
    <w:rsid w:val="0000625F"/>
    <w:rsid w:val="00006558"/>
    <w:rsid w:val="00006EA2"/>
    <w:rsid w:val="00006EE8"/>
    <w:rsid w:val="00007119"/>
    <w:rsid w:val="00007152"/>
    <w:rsid w:val="00007477"/>
    <w:rsid w:val="000077D2"/>
    <w:rsid w:val="00007890"/>
    <w:rsid w:val="00007C80"/>
    <w:rsid w:val="00007DD1"/>
    <w:rsid w:val="00007EFD"/>
    <w:rsid w:val="00010664"/>
    <w:rsid w:val="0001086E"/>
    <w:rsid w:val="00010D1A"/>
    <w:rsid w:val="00010E32"/>
    <w:rsid w:val="0001102E"/>
    <w:rsid w:val="0001121C"/>
    <w:rsid w:val="0001126A"/>
    <w:rsid w:val="000114BF"/>
    <w:rsid w:val="00011CB8"/>
    <w:rsid w:val="00011D3E"/>
    <w:rsid w:val="000120B6"/>
    <w:rsid w:val="000121EB"/>
    <w:rsid w:val="000126EF"/>
    <w:rsid w:val="00013476"/>
    <w:rsid w:val="000138A1"/>
    <w:rsid w:val="00013A0E"/>
    <w:rsid w:val="00013A31"/>
    <w:rsid w:val="00013AFC"/>
    <w:rsid w:val="000142EE"/>
    <w:rsid w:val="0001435E"/>
    <w:rsid w:val="0001446F"/>
    <w:rsid w:val="00014499"/>
    <w:rsid w:val="0001449F"/>
    <w:rsid w:val="00014943"/>
    <w:rsid w:val="000149EF"/>
    <w:rsid w:val="00015154"/>
    <w:rsid w:val="000152E1"/>
    <w:rsid w:val="00015985"/>
    <w:rsid w:val="00015AAC"/>
    <w:rsid w:val="00015C9A"/>
    <w:rsid w:val="00015E1A"/>
    <w:rsid w:val="00015E2E"/>
    <w:rsid w:val="00015E87"/>
    <w:rsid w:val="00015FF6"/>
    <w:rsid w:val="000161FB"/>
    <w:rsid w:val="00016214"/>
    <w:rsid w:val="0001643D"/>
    <w:rsid w:val="00016906"/>
    <w:rsid w:val="00016A46"/>
    <w:rsid w:val="00016E49"/>
    <w:rsid w:val="000171C7"/>
    <w:rsid w:val="0001732C"/>
    <w:rsid w:val="0001734A"/>
    <w:rsid w:val="0001757B"/>
    <w:rsid w:val="000176D6"/>
    <w:rsid w:val="0001799B"/>
    <w:rsid w:val="00017C06"/>
    <w:rsid w:val="000205C5"/>
    <w:rsid w:val="000205E5"/>
    <w:rsid w:val="00020608"/>
    <w:rsid w:val="0002095A"/>
    <w:rsid w:val="00020A8D"/>
    <w:rsid w:val="00020A95"/>
    <w:rsid w:val="00020C57"/>
    <w:rsid w:val="0002146B"/>
    <w:rsid w:val="0002166E"/>
    <w:rsid w:val="000218C7"/>
    <w:rsid w:val="000219EE"/>
    <w:rsid w:val="00021BB1"/>
    <w:rsid w:val="00021CF5"/>
    <w:rsid w:val="00022469"/>
    <w:rsid w:val="00022639"/>
    <w:rsid w:val="00022794"/>
    <w:rsid w:val="00022796"/>
    <w:rsid w:val="000229C8"/>
    <w:rsid w:val="00022F9F"/>
    <w:rsid w:val="00023142"/>
    <w:rsid w:val="000231EF"/>
    <w:rsid w:val="000237E6"/>
    <w:rsid w:val="000237EA"/>
    <w:rsid w:val="00023BE6"/>
    <w:rsid w:val="000246C3"/>
    <w:rsid w:val="000246DA"/>
    <w:rsid w:val="00024B95"/>
    <w:rsid w:val="00025068"/>
    <w:rsid w:val="00025117"/>
    <w:rsid w:val="00025161"/>
    <w:rsid w:val="00025330"/>
    <w:rsid w:val="000254E2"/>
    <w:rsid w:val="000258C8"/>
    <w:rsid w:val="00025D2C"/>
    <w:rsid w:val="00025D57"/>
    <w:rsid w:val="00025DA0"/>
    <w:rsid w:val="00025EA2"/>
    <w:rsid w:val="00026265"/>
    <w:rsid w:val="000262AA"/>
    <w:rsid w:val="00026DD1"/>
    <w:rsid w:val="00026E30"/>
    <w:rsid w:val="00026F97"/>
    <w:rsid w:val="000271F2"/>
    <w:rsid w:val="00027349"/>
    <w:rsid w:val="000273D7"/>
    <w:rsid w:val="0002750F"/>
    <w:rsid w:val="000275BF"/>
    <w:rsid w:val="00027768"/>
    <w:rsid w:val="000279AE"/>
    <w:rsid w:val="00027EE8"/>
    <w:rsid w:val="00027FB1"/>
    <w:rsid w:val="000300E6"/>
    <w:rsid w:val="000302C2"/>
    <w:rsid w:val="00030310"/>
    <w:rsid w:val="00030583"/>
    <w:rsid w:val="000307A1"/>
    <w:rsid w:val="00030D0D"/>
    <w:rsid w:val="000311D7"/>
    <w:rsid w:val="00031680"/>
    <w:rsid w:val="000317EF"/>
    <w:rsid w:val="00031964"/>
    <w:rsid w:val="00031F49"/>
    <w:rsid w:val="000321BA"/>
    <w:rsid w:val="00032C08"/>
    <w:rsid w:val="00032C4B"/>
    <w:rsid w:val="000335F6"/>
    <w:rsid w:val="000338AC"/>
    <w:rsid w:val="00033AEE"/>
    <w:rsid w:val="00033DE1"/>
    <w:rsid w:val="00033E0B"/>
    <w:rsid w:val="00033E16"/>
    <w:rsid w:val="00033E82"/>
    <w:rsid w:val="00033FCE"/>
    <w:rsid w:val="000342A4"/>
    <w:rsid w:val="0003458F"/>
    <w:rsid w:val="000345F8"/>
    <w:rsid w:val="00034C03"/>
    <w:rsid w:val="000351D0"/>
    <w:rsid w:val="000356B0"/>
    <w:rsid w:val="000356C5"/>
    <w:rsid w:val="00035991"/>
    <w:rsid w:val="00035B04"/>
    <w:rsid w:val="00035F52"/>
    <w:rsid w:val="0003606D"/>
    <w:rsid w:val="00036087"/>
    <w:rsid w:val="000363BB"/>
    <w:rsid w:val="000363E9"/>
    <w:rsid w:val="0003661B"/>
    <w:rsid w:val="0003667F"/>
    <w:rsid w:val="00036AA2"/>
    <w:rsid w:val="00036B38"/>
    <w:rsid w:val="00036D21"/>
    <w:rsid w:val="00036D83"/>
    <w:rsid w:val="00036DE5"/>
    <w:rsid w:val="000370DF"/>
    <w:rsid w:val="0003718A"/>
    <w:rsid w:val="00037344"/>
    <w:rsid w:val="00037534"/>
    <w:rsid w:val="000376A3"/>
    <w:rsid w:val="00037887"/>
    <w:rsid w:val="000379F9"/>
    <w:rsid w:val="00037F34"/>
    <w:rsid w:val="00037FD9"/>
    <w:rsid w:val="00040215"/>
    <w:rsid w:val="000402DD"/>
    <w:rsid w:val="00040304"/>
    <w:rsid w:val="00040441"/>
    <w:rsid w:val="0004085E"/>
    <w:rsid w:val="000409BE"/>
    <w:rsid w:val="000412C2"/>
    <w:rsid w:val="00041320"/>
    <w:rsid w:val="000416CF"/>
    <w:rsid w:val="00041C4E"/>
    <w:rsid w:val="00041F86"/>
    <w:rsid w:val="00041FAE"/>
    <w:rsid w:val="00042012"/>
    <w:rsid w:val="000424A8"/>
    <w:rsid w:val="00042895"/>
    <w:rsid w:val="00042994"/>
    <w:rsid w:val="00042BC5"/>
    <w:rsid w:val="00043205"/>
    <w:rsid w:val="000437D2"/>
    <w:rsid w:val="00043D7C"/>
    <w:rsid w:val="000444A7"/>
    <w:rsid w:val="00044E7D"/>
    <w:rsid w:val="000453BA"/>
    <w:rsid w:val="0004582C"/>
    <w:rsid w:val="000459F8"/>
    <w:rsid w:val="00045AEB"/>
    <w:rsid w:val="00045BA5"/>
    <w:rsid w:val="00046572"/>
    <w:rsid w:val="000466FB"/>
    <w:rsid w:val="000468F7"/>
    <w:rsid w:val="00046996"/>
    <w:rsid w:val="0004699C"/>
    <w:rsid w:val="00046C38"/>
    <w:rsid w:val="00046ED4"/>
    <w:rsid w:val="000471B7"/>
    <w:rsid w:val="000476F7"/>
    <w:rsid w:val="00047A3A"/>
    <w:rsid w:val="00047B03"/>
    <w:rsid w:val="00047D06"/>
    <w:rsid w:val="00047E0B"/>
    <w:rsid w:val="000500A1"/>
    <w:rsid w:val="0005063B"/>
    <w:rsid w:val="000508D0"/>
    <w:rsid w:val="00050924"/>
    <w:rsid w:val="00050DE8"/>
    <w:rsid w:val="00050E02"/>
    <w:rsid w:val="00050FC4"/>
    <w:rsid w:val="0005134B"/>
    <w:rsid w:val="00051B66"/>
    <w:rsid w:val="00051C27"/>
    <w:rsid w:val="00051D49"/>
    <w:rsid w:val="00051E16"/>
    <w:rsid w:val="00052372"/>
    <w:rsid w:val="000524CB"/>
    <w:rsid w:val="00052A59"/>
    <w:rsid w:val="00052AD4"/>
    <w:rsid w:val="0005312C"/>
    <w:rsid w:val="00053366"/>
    <w:rsid w:val="000535BE"/>
    <w:rsid w:val="00053862"/>
    <w:rsid w:val="00053ABC"/>
    <w:rsid w:val="00053AD6"/>
    <w:rsid w:val="00053B3A"/>
    <w:rsid w:val="00053C29"/>
    <w:rsid w:val="000543BB"/>
    <w:rsid w:val="000545C2"/>
    <w:rsid w:val="0005487A"/>
    <w:rsid w:val="00054D35"/>
    <w:rsid w:val="00054D95"/>
    <w:rsid w:val="00054F7A"/>
    <w:rsid w:val="00055071"/>
    <w:rsid w:val="00055310"/>
    <w:rsid w:val="00055649"/>
    <w:rsid w:val="00055B0B"/>
    <w:rsid w:val="00055C50"/>
    <w:rsid w:val="00055D00"/>
    <w:rsid w:val="000561B5"/>
    <w:rsid w:val="0005632D"/>
    <w:rsid w:val="0005703A"/>
    <w:rsid w:val="0005737B"/>
    <w:rsid w:val="000578F6"/>
    <w:rsid w:val="00057FB1"/>
    <w:rsid w:val="000600C1"/>
    <w:rsid w:val="000601F5"/>
    <w:rsid w:val="000606B8"/>
    <w:rsid w:val="00060953"/>
    <w:rsid w:val="00060995"/>
    <w:rsid w:val="00060D1E"/>
    <w:rsid w:val="00061261"/>
    <w:rsid w:val="00061270"/>
    <w:rsid w:val="0006129D"/>
    <w:rsid w:val="0006135A"/>
    <w:rsid w:val="0006183D"/>
    <w:rsid w:val="00061978"/>
    <w:rsid w:val="00061AFB"/>
    <w:rsid w:val="00061C5B"/>
    <w:rsid w:val="00062684"/>
    <w:rsid w:val="0006297C"/>
    <w:rsid w:val="00062D50"/>
    <w:rsid w:val="000632DA"/>
    <w:rsid w:val="000633A9"/>
    <w:rsid w:val="00063FF8"/>
    <w:rsid w:val="00064090"/>
    <w:rsid w:val="00064175"/>
    <w:rsid w:val="00064553"/>
    <w:rsid w:val="00064E7A"/>
    <w:rsid w:val="0006507A"/>
    <w:rsid w:val="000652BF"/>
    <w:rsid w:val="00065704"/>
    <w:rsid w:val="00065DDF"/>
    <w:rsid w:val="0006668A"/>
    <w:rsid w:val="000667BD"/>
    <w:rsid w:val="00066C14"/>
    <w:rsid w:val="00067499"/>
    <w:rsid w:val="00067E13"/>
    <w:rsid w:val="000703A4"/>
    <w:rsid w:val="000704BD"/>
    <w:rsid w:val="00070C10"/>
    <w:rsid w:val="00070CAD"/>
    <w:rsid w:val="00070D89"/>
    <w:rsid w:val="00070F8B"/>
    <w:rsid w:val="00071FD2"/>
    <w:rsid w:val="0007287E"/>
    <w:rsid w:val="00072CC8"/>
    <w:rsid w:val="00072EB6"/>
    <w:rsid w:val="00072F58"/>
    <w:rsid w:val="00073030"/>
    <w:rsid w:val="000730DF"/>
    <w:rsid w:val="000730EB"/>
    <w:rsid w:val="000738FF"/>
    <w:rsid w:val="0007399A"/>
    <w:rsid w:val="00073F6C"/>
    <w:rsid w:val="00074A6E"/>
    <w:rsid w:val="00074AA1"/>
    <w:rsid w:val="00074C03"/>
    <w:rsid w:val="00074F09"/>
    <w:rsid w:val="000752B9"/>
    <w:rsid w:val="00075C2E"/>
    <w:rsid w:val="00076051"/>
    <w:rsid w:val="0007608C"/>
    <w:rsid w:val="000762B8"/>
    <w:rsid w:val="000767FF"/>
    <w:rsid w:val="0007683B"/>
    <w:rsid w:val="0007692F"/>
    <w:rsid w:val="0007737F"/>
    <w:rsid w:val="00077603"/>
    <w:rsid w:val="00077670"/>
    <w:rsid w:val="00077691"/>
    <w:rsid w:val="000776BB"/>
    <w:rsid w:val="00077931"/>
    <w:rsid w:val="00077948"/>
    <w:rsid w:val="00077979"/>
    <w:rsid w:val="00077B7A"/>
    <w:rsid w:val="00077B9A"/>
    <w:rsid w:val="00077DEB"/>
    <w:rsid w:val="000802E4"/>
    <w:rsid w:val="000805D2"/>
    <w:rsid w:val="0008065C"/>
    <w:rsid w:val="00080790"/>
    <w:rsid w:val="000808BF"/>
    <w:rsid w:val="000809F5"/>
    <w:rsid w:val="00080FF7"/>
    <w:rsid w:val="00081001"/>
    <w:rsid w:val="000812D0"/>
    <w:rsid w:val="000814F4"/>
    <w:rsid w:val="00081D7A"/>
    <w:rsid w:val="00082528"/>
    <w:rsid w:val="00082944"/>
    <w:rsid w:val="00082B90"/>
    <w:rsid w:val="00082BEB"/>
    <w:rsid w:val="00082E7E"/>
    <w:rsid w:val="00083B16"/>
    <w:rsid w:val="00083FC0"/>
    <w:rsid w:val="0008413E"/>
    <w:rsid w:val="0008442C"/>
    <w:rsid w:val="000846B3"/>
    <w:rsid w:val="000848CB"/>
    <w:rsid w:val="00084BF0"/>
    <w:rsid w:val="00084E0F"/>
    <w:rsid w:val="000850FD"/>
    <w:rsid w:val="00085A07"/>
    <w:rsid w:val="00085A38"/>
    <w:rsid w:val="00085A42"/>
    <w:rsid w:val="00085BA5"/>
    <w:rsid w:val="00085E7B"/>
    <w:rsid w:val="000860A9"/>
    <w:rsid w:val="00086395"/>
    <w:rsid w:val="00086C6B"/>
    <w:rsid w:val="00087B2D"/>
    <w:rsid w:val="00087FA5"/>
    <w:rsid w:val="00090014"/>
    <w:rsid w:val="0009021F"/>
    <w:rsid w:val="00090637"/>
    <w:rsid w:val="0009063A"/>
    <w:rsid w:val="00090884"/>
    <w:rsid w:val="0009092D"/>
    <w:rsid w:val="00090BCB"/>
    <w:rsid w:val="00090D35"/>
    <w:rsid w:val="00091122"/>
    <w:rsid w:val="00091721"/>
    <w:rsid w:val="00091731"/>
    <w:rsid w:val="00091BE5"/>
    <w:rsid w:val="0009214E"/>
    <w:rsid w:val="000921E7"/>
    <w:rsid w:val="0009222F"/>
    <w:rsid w:val="000923F4"/>
    <w:rsid w:val="0009249E"/>
    <w:rsid w:val="00092667"/>
    <w:rsid w:val="00092B52"/>
    <w:rsid w:val="00093088"/>
    <w:rsid w:val="00093122"/>
    <w:rsid w:val="00093321"/>
    <w:rsid w:val="0009386C"/>
    <w:rsid w:val="000939DD"/>
    <w:rsid w:val="00093C06"/>
    <w:rsid w:val="00093DE1"/>
    <w:rsid w:val="00093E07"/>
    <w:rsid w:val="00093E4E"/>
    <w:rsid w:val="00093F0F"/>
    <w:rsid w:val="00094400"/>
    <w:rsid w:val="00094FA9"/>
    <w:rsid w:val="00094FF7"/>
    <w:rsid w:val="000951A5"/>
    <w:rsid w:val="00095650"/>
    <w:rsid w:val="00095755"/>
    <w:rsid w:val="00095BB4"/>
    <w:rsid w:val="00095D79"/>
    <w:rsid w:val="000961DF"/>
    <w:rsid w:val="0009622F"/>
    <w:rsid w:val="000963A1"/>
    <w:rsid w:val="00096740"/>
    <w:rsid w:val="00096846"/>
    <w:rsid w:val="000968F5"/>
    <w:rsid w:val="00096D03"/>
    <w:rsid w:val="00096EDA"/>
    <w:rsid w:val="00097036"/>
    <w:rsid w:val="0009729E"/>
    <w:rsid w:val="0009797E"/>
    <w:rsid w:val="00097E92"/>
    <w:rsid w:val="000A01D3"/>
    <w:rsid w:val="000A065E"/>
    <w:rsid w:val="000A09E3"/>
    <w:rsid w:val="000A0B5B"/>
    <w:rsid w:val="000A0BF6"/>
    <w:rsid w:val="000A0D92"/>
    <w:rsid w:val="000A10F1"/>
    <w:rsid w:val="000A1125"/>
    <w:rsid w:val="000A11B8"/>
    <w:rsid w:val="000A12A5"/>
    <w:rsid w:val="000A1829"/>
    <w:rsid w:val="000A1D3E"/>
    <w:rsid w:val="000A1D65"/>
    <w:rsid w:val="000A1EF5"/>
    <w:rsid w:val="000A2104"/>
    <w:rsid w:val="000A22E0"/>
    <w:rsid w:val="000A2455"/>
    <w:rsid w:val="000A2B2A"/>
    <w:rsid w:val="000A3167"/>
    <w:rsid w:val="000A35C3"/>
    <w:rsid w:val="000A36F6"/>
    <w:rsid w:val="000A382C"/>
    <w:rsid w:val="000A3897"/>
    <w:rsid w:val="000A3A28"/>
    <w:rsid w:val="000A3CD7"/>
    <w:rsid w:val="000A4060"/>
    <w:rsid w:val="000A491D"/>
    <w:rsid w:val="000A4C77"/>
    <w:rsid w:val="000A4E06"/>
    <w:rsid w:val="000A5033"/>
    <w:rsid w:val="000A51BC"/>
    <w:rsid w:val="000A5217"/>
    <w:rsid w:val="000A588F"/>
    <w:rsid w:val="000A5AA0"/>
    <w:rsid w:val="000A5F4B"/>
    <w:rsid w:val="000A61BF"/>
    <w:rsid w:val="000A647F"/>
    <w:rsid w:val="000A69AE"/>
    <w:rsid w:val="000A6B1E"/>
    <w:rsid w:val="000A77F5"/>
    <w:rsid w:val="000A78F3"/>
    <w:rsid w:val="000A7A36"/>
    <w:rsid w:val="000A7B51"/>
    <w:rsid w:val="000A7B76"/>
    <w:rsid w:val="000A7B7D"/>
    <w:rsid w:val="000B0192"/>
    <w:rsid w:val="000B0212"/>
    <w:rsid w:val="000B080E"/>
    <w:rsid w:val="000B0F10"/>
    <w:rsid w:val="000B0F3C"/>
    <w:rsid w:val="000B0F7D"/>
    <w:rsid w:val="000B1038"/>
    <w:rsid w:val="000B1243"/>
    <w:rsid w:val="000B13A3"/>
    <w:rsid w:val="000B16A1"/>
    <w:rsid w:val="000B1E00"/>
    <w:rsid w:val="000B2221"/>
    <w:rsid w:val="000B237D"/>
    <w:rsid w:val="000B25C7"/>
    <w:rsid w:val="000B2731"/>
    <w:rsid w:val="000B2782"/>
    <w:rsid w:val="000B29B6"/>
    <w:rsid w:val="000B2C21"/>
    <w:rsid w:val="000B2F89"/>
    <w:rsid w:val="000B304C"/>
    <w:rsid w:val="000B31CC"/>
    <w:rsid w:val="000B32CE"/>
    <w:rsid w:val="000B33B8"/>
    <w:rsid w:val="000B34E4"/>
    <w:rsid w:val="000B365C"/>
    <w:rsid w:val="000B3A6E"/>
    <w:rsid w:val="000B3E06"/>
    <w:rsid w:val="000B4023"/>
    <w:rsid w:val="000B41A0"/>
    <w:rsid w:val="000B43E6"/>
    <w:rsid w:val="000B4C28"/>
    <w:rsid w:val="000B4D07"/>
    <w:rsid w:val="000B5244"/>
    <w:rsid w:val="000B555C"/>
    <w:rsid w:val="000B555D"/>
    <w:rsid w:val="000B55F9"/>
    <w:rsid w:val="000B57AC"/>
    <w:rsid w:val="000B591C"/>
    <w:rsid w:val="000B6418"/>
    <w:rsid w:val="000B657B"/>
    <w:rsid w:val="000B6656"/>
    <w:rsid w:val="000B6CFA"/>
    <w:rsid w:val="000B6EE0"/>
    <w:rsid w:val="000B7262"/>
    <w:rsid w:val="000B7A0A"/>
    <w:rsid w:val="000B7BC4"/>
    <w:rsid w:val="000B7FED"/>
    <w:rsid w:val="000C032C"/>
    <w:rsid w:val="000C042B"/>
    <w:rsid w:val="000C05C9"/>
    <w:rsid w:val="000C0830"/>
    <w:rsid w:val="000C0905"/>
    <w:rsid w:val="000C0B64"/>
    <w:rsid w:val="000C0BD6"/>
    <w:rsid w:val="000C0C92"/>
    <w:rsid w:val="000C0D86"/>
    <w:rsid w:val="000C0DC6"/>
    <w:rsid w:val="000C12DE"/>
    <w:rsid w:val="000C136F"/>
    <w:rsid w:val="000C15F1"/>
    <w:rsid w:val="000C17D8"/>
    <w:rsid w:val="000C1A82"/>
    <w:rsid w:val="000C1B3F"/>
    <w:rsid w:val="000C2590"/>
    <w:rsid w:val="000C26B4"/>
    <w:rsid w:val="000C27F2"/>
    <w:rsid w:val="000C2961"/>
    <w:rsid w:val="000C3BD3"/>
    <w:rsid w:val="000C402C"/>
    <w:rsid w:val="000C4EAB"/>
    <w:rsid w:val="000C5182"/>
    <w:rsid w:val="000C51CA"/>
    <w:rsid w:val="000C5273"/>
    <w:rsid w:val="000C5521"/>
    <w:rsid w:val="000C5555"/>
    <w:rsid w:val="000C59A4"/>
    <w:rsid w:val="000C5A17"/>
    <w:rsid w:val="000C5AD5"/>
    <w:rsid w:val="000C5C9B"/>
    <w:rsid w:val="000C5D7D"/>
    <w:rsid w:val="000C5F16"/>
    <w:rsid w:val="000C61A1"/>
    <w:rsid w:val="000C68C8"/>
    <w:rsid w:val="000C6DE6"/>
    <w:rsid w:val="000C73A2"/>
    <w:rsid w:val="000C7BE1"/>
    <w:rsid w:val="000C7CE7"/>
    <w:rsid w:val="000C7D68"/>
    <w:rsid w:val="000C7FB4"/>
    <w:rsid w:val="000D0206"/>
    <w:rsid w:val="000D0336"/>
    <w:rsid w:val="000D0451"/>
    <w:rsid w:val="000D09DC"/>
    <w:rsid w:val="000D0B7F"/>
    <w:rsid w:val="000D0BFD"/>
    <w:rsid w:val="000D0E04"/>
    <w:rsid w:val="000D1486"/>
    <w:rsid w:val="000D15B6"/>
    <w:rsid w:val="000D16D1"/>
    <w:rsid w:val="000D1E11"/>
    <w:rsid w:val="000D2072"/>
    <w:rsid w:val="000D2096"/>
    <w:rsid w:val="000D2581"/>
    <w:rsid w:val="000D2811"/>
    <w:rsid w:val="000D28E9"/>
    <w:rsid w:val="000D2A45"/>
    <w:rsid w:val="000D30D0"/>
    <w:rsid w:val="000D3AB4"/>
    <w:rsid w:val="000D3DF1"/>
    <w:rsid w:val="000D407F"/>
    <w:rsid w:val="000D4140"/>
    <w:rsid w:val="000D41AD"/>
    <w:rsid w:val="000D43A3"/>
    <w:rsid w:val="000D4455"/>
    <w:rsid w:val="000D45AA"/>
    <w:rsid w:val="000D4693"/>
    <w:rsid w:val="000D4AD1"/>
    <w:rsid w:val="000D4EF4"/>
    <w:rsid w:val="000D4FCC"/>
    <w:rsid w:val="000D4FEF"/>
    <w:rsid w:val="000D52BA"/>
    <w:rsid w:val="000D54EE"/>
    <w:rsid w:val="000D5565"/>
    <w:rsid w:val="000D5793"/>
    <w:rsid w:val="000D5B84"/>
    <w:rsid w:val="000D5DC8"/>
    <w:rsid w:val="000D6038"/>
    <w:rsid w:val="000D609C"/>
    <w:rsid w:val="000D61A9"/>
    <w:rsid w:val="000D61EF"/>
    <w:rsid w:val="000D63CC"/>
    <w:rsid w:val="000D650F"/>
    <w:rsid w:val="000D65FC"/>
    <w:rsid w:val="000D68CE"/>
    <w:rsid w:val="000D6E25"/>
    <w:rsid w:val="000D6E85"/>
    <w:rsid w:val="000D7507"/>
    <w:rsid w:val="000D75A6"/>
    <w:rsid w:val="000D7728"/>
    <w:rsid w:val="000D7868"/>
    <w:rsid w:val="000D7B8B"/>
    <w:rsid w:val="000D7CB2"/>
    <w:rsid w:val="000D7DB9"/>
    <w:rsid w:val="000E03C7"/>
    <w:rsid w:val="000E03F6"/>
    <w:rsid w:val="000E0451"/>
    <w:rsid w:val="000E0505"/>
    <w:rsid w:val="000E066E"/>
    <w:rsid w:val="000E0761"/>
    <w:rsid w:val="000E089A"/>
    <w:rsid w:val="000E09AA"/>
    <w:rsid w:val="000E0F0E"/>
    <w:rsid w:val="000E13EF"/>
    <w:rsid w:val="000E1F67"/>
    <w:rsid w:val="000E2551"/>
    <w:rsid w:val="000E27E7"/>
    <w:rsid w:val="000E2DAE"/>
    <w:rsid w:val="000E2EEC"/>
    <w:rsid w:val="000E3692"/>
    <w:rsid w:val="000E3890"/>
    <w:rsid w:val="000E3AB4"/>
    <w:rsid w:val="000E3B58"/>
    <w:rsid w:val="000E3CB3"/>
    <w:rsid w:val="000E3CB5"/>
    <w:rsid w:val="000E4099"/>
    <w:rsid w:val="000E422B"/>
    <w:rsid w:val="000E4525"/>
    <w:rsid w:val="000E455F"/>
    <w:rsid w:val="000E45D6"/>
    <w:rsid w:val="000E467C"/>
    <w:rsid w:val="000E4CCF"/>
    <w:rsid w:val="000E4FF4"/>
    <w:rsid w:val="000E5125"/>
    <w:rsid w:val="000E5D37"/>
    <w:rsid w:val="000E5D40"/>
    <w:rsid w:val="000E6025"/>
    <w:rsid w:val="000E668F"/>
    <w:rsid w:val="000E676E"/>
    <w:rsid w:val="000E6798"/>
    <w:rsid w:val="000E6819"/>
    <w:rsid w:val="000E6C1F"/>
    <w:rsid w:val="000E6E27"/>
    <w:rsid w:val="000E6EE0"/>
    <w:rsid w:val="000E6F14"/>
    <w:rsid w:val="000E701C"/>
    <w:rsid w:val="000E764E"/>
    <w:rsid w:val="000E7672"/>
    <w:rsid w:val="000E76CF"/>
    <w:rsid w:val="000E79D3"/>
    <w:rsid w:val="000E79E7"/>
    <w:rsid w:val="000E7A3E"/>
    <w:rsid w:val="000E7ED7"/>
    <w:rsid w:val="000F01EF"/>
    <w:rsid w:val="000F03B4"/>
    <w:rsid w:val="000F043F"/>
    <w:rsid w:val="000F055E"/>
    <w:rsid w:val="000F06EA"/>
    <w:rsid w:val="000F080C"/>
    <w:rsid w:val="000F18F9"/>
    <w:rsid w:val="000F1B79"/>
    <w:rsid w:val="000F1C7F"/>
    <w:rsid w:val="000F1CEA"/>
    <w:rsid w:val="000F2770"/>
    <w:rsid w:val="000F2BA3"/>
    <w:rsid w:val="000F3456"/>
    <w:rsid w:val="000F349E"/>
    <w:rsid w:val="000F3D0B"/>
    <w:rsid w:val="000F3E23"/>
    <w:rsid w:val="000F43BA"/>
    <w:rsid w:val="000F451B"/>
    <w:rsid w:val="000F4700"/>
    <w:rsid w:val="000F4714"/>
    <w:rsid w:val="000F4CEE"/>
    <w:rsid w:val="000F502C"/>
    <w:rsid w:val="000F508B"/>
    <w:rsid w:val="000F5335"/>
    <w:rsid w:val="000F5416"/>
    <w:rsid w:val="000F5766"/>
    <w:rsid w:val="000F6241"/>
    <w:rsid w:val="000F653E"/>
    <w:rsid w:val="000F6A40"/>
    <w:rsid w:val="000F6AA2"/>
    <w:rsid w:val="000F6ADB"/>
    <w:rsid w:val="000F6D49"/>
    <w:rsid w:val="000F6D4A"/>
    <w:rsid w:val="000F6DDB"/>
    <w:rsid w:val="000F6DE5"/>
    <w:rsid w:val="000F6F9E"/>
    <w:rsid w:val="000F70F8"/>
    <w:rsid w:val="000F75F9"/>
    <w:rsid w:val="000F7C23"/>
    <w:rsid w:val="00100CFD"/>
    <w:rsid w:val="00101131"/>
    <w:rsid w:val="00101213"/>
    <w:rsid w:val="0010197B"/>
    <w:rsid w:val="0010199D"/>
    <w:rsid w:val="00101A10"/>
    <w:rsid w:val="00101A43"/>
    <w:rsid w:val="00101CCA"/>
    <w:rsid w:val="00101E2F"/>
    <w:rsid w:val="00101F3C"/>
    <w:rsid w:val="001020AD"/>
    <w:rsid w:val="0010218F"/>
    <w:rsid w:val="00102213"/>
    <w:rsid w:val="001023BE"/>
    <w:rsid w:val="00102E1A"/>
    <w:rsid w:val="00102F0F"/>
    <w:rsid w:val="00102F76"/>
    <w:rsid w:val="00103142"/>
    <w:rsid w:val="001031A0"/>
    <w:rsid w:val="0010395D"/>
    <w:rsid w:val="00103AA0"/>
    <w:rsid w:val="00103E7A"/>
    <w:rsid w:val="00103F35"/>
    <w:rsid w:val="00103F68"/>
    <w:rsid w:val="00104619"/>
    <w:rsid w:val="00104B39"/>
    <w:rsid w:val="0010579A"/>
    <w:rsid w:val="001057CF"/>
    <w:rsid w:val="001059BE"/>
    <w:rsid w:val="00105A7F"/>
    <w:rsid w:val="00105C87"/>
    <w:rsid w:val="00105CEA"/>
    <w:rsid w:val="001066C9"/>
    <w:rsid w:val="001069D4"/>
    <w:rsid w:val="00106B95"/>
    <w:rsid w:val="00106C75"/>
    <w:rsid w:val="001078CA"/>
    <w:rsid w:val="00107A69"/>
    <w:rsid w:val="00107AF8"/>
    <w:rsid w:val="00110136"/>
    <w:rsid w:val="0011013C"/>
    <w:rsid w:val="0011068F"/>
    <w:rsid w:val="0011079B"/>
    <w:rsid w:val="001109DC"/>
    <w:rsid w:val="00110A67"/>
    <w:rsid w:val="00110CF3"/>
    <w:rsid w:val="00110F87"/>
    <w:rsid w:val="00110FA7"/>
    <w:rsid w:val="00111036"/>
    <w:rsid w:val="001110A4"/>
    <w:rsid w:val="00111508"/>
    <w:rsid w:val="001117C7"/>
    <w:rsid w:val="00111EAA"/>
    <w:rsid w:val="00111F5C"/>
    <w:rsid w:val="0011364B"/>
    <w:rsid w:val="00113DCB"/>
    <w:rsid w:val="00113F11"/>
    <w:rsid w:val="001144C3"/>
    <w:rsid w:val="001144EF"/>
    <w:rsid w:val="00114503"/>
    <w:rsid w:val="00114515"/>
    <w:rsid w:val="00114577"/>
    <w:rsid w:val="001146E1"/>
    <w:rsid w:val="00114DE5"/>
    <w:rsid w:val="00114EEB"/>
    <w:rsid w:val="00114F34"/>
    <w:rsid w:val="00115054"/>
    <w:rsid w:val="001152EF"/>
    <w:rsid w:val="0011572D"/>
    <w:rsid w:val="001158FE"/>
    <w:rsid w:val="001159B9"/>
    <w:rsid w:val="00115EEE"/>
    <w:rsid w:val="00116170"/>
    <w:rsid w:val="001161B3"/>
    <w:rsid w:val="001163D9"/>
    <w:rsid w:val="00116528"/>
    <w:rsid w:val="001165E6"/>
    <w:rsid w:val="00116A01"/>
    <w:rsid w:val="00116D3A"/>
    <w:rsid w:val="00116E70"/>
    <w:rsid w:val="00117201"/>
    <w:rsid w:val="001176F2"/>
    <w:rsid w:val="00117B3E"/>
    <w:rsid w:val="00117F77"/>
    <w:rsid w:val="001208EE"/>
    <w:rsid w:val="00120985"/>
    <w:rsid w:val="001209E4"/>
    <w:rsid w:val="00120D5C"/>
    <w:rsid w:val="00120EBA"/>
    <w:rsid w:val="0012148E"/>
    <w:rsid w:val="00121592"/>
    <w:rsid w:val="00121BCE"/>
    <w:rsid w:val="00121D7A"/>
    <w:rsid w:val="00121E3F"/>
    <w:rsid w:val="001220FD"/>
    <w:rsid w:val="0012210A"/>
    <w:rsid w:val="001227F1"/>
    <w:rsid w:val="00122BC3"/>
    <w:rsid w:val="00123526"/>
    <w:rsid w:val="001236DF"/>
    <w:rsid w:val="001237ED"/>
    <w:rsid w:val="00123802"/>
    <w:rsid w:val="00123FC3"/>
    <w:rsid w:val="001247A1"/>
    <w:rsid w:val="001247E1"/>
    <w:rsid w:val="001248EF"/>
    <w:rsid w:val="0012491E"/>
    <w:rsid w:val="00124D83"/>
    <w:rsid w:val="0012539C"/>
    <w:rsid w:val="001253E4"/>
    <w:rsid w:val="00125466"/>
    <w:rsid w:val="001258B7"/>
    <w:rsid w:val="00125CA5"/>
    <w:rsid w:val="00126006"/>
    <w:rsid w:val="0012679A"/>
    <w:rsid w:val="001268F4"/>
    <w:rsid w:val="00126DCA"/>
    <w:rsid w:val="00126FF4"/>
    <w:rsid w:val="00127252"/>
    <w:rsid w:val="00127390"/>
    <w:rsid w:val="00127CE9"/>
    <w:rsid w:val="001301B4"/>
    <w:rsid w:val="00130267"/>
    <w:rsid w:val="00130B8E"/>
    <w:rsid w:val="00130BC2"/>
    <w:rsid w:val="00130D2C"/>
    <w:rsid w:val="001310A7"/>
    <w:rsid w:val="00131327"/>
    <w:rsid w:val="00131396"/>
    <w:rsid w:val="001313A0"/>
    <w:rsid w:val="0013164F"/>
    <w:rsid w:val="001316EA"/>
    <w:rsid w:val="00131736"/>
    <w:rsid w:val="001317AF"/>
    <w:rsid w:val="00132279"/>
    <w:rsid w:val="001322E3"/>
    <w:rsid w:val="00132335"/>
    <w:rsid w:val="0013257C"/>
    <w:rsid w:val="001325B8"/>
    <w:rsid w:val="001328A6"/>
    <w:rsid w:val="001330F9"/>
    <w:rsid w:val="001334D1"/>
    <w:rsid w:val="001334DD"/>
    <w:rsid w:val="00133565"/>
    <w:rsid w:val="00133936"/>
    <w:rsid w:val="00133BA9"/>
    <w:rsid w:val="00133F99"/>
    <w:rsid w:val="0013401A"/>
    <w:rsid w:val="00134439"/>
    <w:rsid w:val="00134631"/>
    <w:rsid w:val="00134B91"/>
    <w:rsid w:val="00134CF2"/>
    <w:rsid w:val="00134D2C"/>
    <w:rsid w:val="00135278"/>
    <w:rsid w:val="001353A4"/>
    <w:rsid w:val="00135572"/>
    <w:rsid w:val="001357C5"/>
    <w:rsid w:val="00135B0E"/>
    <w:rsid w:val="00135C03"/>
    <w:rsid w:val="00135D30"/>
    <w:rsid w:val="00135FE6"/>
    <w:rsid w:val="0013642E"/>
    <w:rsid w:val="0013653C"/>
    <w:rsid w:val="00136A9E"/>
    <w:rsid w:val="00136AE5"/>
    <w:rsid w:val="00136E50"/>
    <w:rsid w:val="00137259"/>
    <w:rsid w:val="001375FB"/>
    <w:rsid w:val="00137ACD"/>
    <w:rsid w:val="001401D3"/>
    <w:rsid w:val="0014020D"/>
    <w:rsid w:val="00140893"/>
    <w:rsid w:val="00140B15"/>
    <w:rsid w:val="0014139F"/>
    <w:rsid w:val="00141526"/>
    <w:rsid w:val="00141805"/>
    <w:rsid w:val="0014196E"/>
    <w:rsid w:val="00141CF5"/>
    <w:rsid w:val="001423C6"/>
    <w:rsid w:val="001426E3"/>
    <w:rsid w:val="001427DD"/>
    <w:rsid w:val="00142C4A"/>
    <w:rsid w:val="00142ED4"/>
    <w:rsid w:val="00143597"/>
    <w:rsid w:val="0014366F"/>
    <w:rsid w:val="00143BB8"/>
    <w:rsid w:val="00143D99"/>
    <w:rsid w:val="00144241"/>
    <w:rsid w:val="0014463B"/>
    <w:rsid w:val="001446C5"/>
    <w:rsid w:val="001446D8"/>
    <w:rsid w:val="00144F08"/>
    <w:rsid w:val="00144F17"/>
    <w:rsid w:val="0014511A"/>
    <w:rsid w:val="00145A13"/>
    <w:rsid w:val="00145D22"/>
    <w:rsid w:val="00145E33"/>
    <w:rsid w:val="00145EBE"/>
    <w:rsid w:val="001462EA"/>
    <w:rsid w:val="00146646"/>
    <w:rsid w:val="00146F0A"/>
    <w:rsid w:val="00147254"/>
    <w:rsid w:val="00147374"/>
    <w:rsid w:val="00147575"/>
    <w:rsid w:val="00147790"/>
    <w:rsid w:val="00147FAC"/>
    <w:rsid w:val="00150037"/>
    <w:rsid w:val="00150252"/>
    <w:rsid w:val="00150317"/>
    <w:rsid w:val="001503A6"/>
    <w:rsid w:val="001503C9"/>
    <w:rsid w:val="001504DC"/>
    <w:rsid w:val="0015079F"/>
    <w:rsid w:val="00150981"/>
    <w:rsid w:val="00150A31"/>
    <w:rsid w:val="00150C3F"/>
    <w:rsid w:val="00150D9A"/>
    <w:rsid w:val="00150E9B"/>
    <w:rsid w:val="001514CE"/>
    <w:rsid w:val="00151789"/>
    <w:rsid w:val="001518E9"/>
    <w:rsid w:val="00151A6F"/>
    <w:rsid w:val="00151C4B"/>
    <w:rsid w:val="0015202D"/>
    <w:rsid w:val="0015229E"/>
    <w:rsid w:val="00152E93"/>
    <w:rsid w:val="00152F4D"/>
    <w:rsid w:val="001537F7"/>
    <w:rsid w:val="001539C5"/>
    <w:rsid w:val="00153D01"/>
    <w:rsid w:val="00153EA2"/>
    <w:rsid w:val="00154126"/>
    <w:rsid w:val="001548E4"/>
    <w:rsid w:val="00155071"/>
    <w:rsid w:val="0015514F"/>
    <w:rsid w:val="001551E4"/>
    <w:rsid w:val="0015568B"/>
    <w:rsid w:val="00155711"/>
    <w:rsid w:val="00155954"/>
    <w:rsid w:val="00155C92"/>
    <w:rsid w:val="00155CC2"/>
    <w:rsid w:val="00155D40"/>
    <w:rsid w:val="0015605D"/>
    <w:rsid w:val="001560B2"/>
    <w:rsid w:val="001561DB"/>
    <w:rsid w:val="0015645B"/>
    <w:rsid w:val="001567D0"/>
    <w:rsid w:val="0015689B"/>
    <w:rsid w:val="00156D0E"/>
    <w:rsid w:val="00157563"/>
    <w:rsid w:val="001576B6"/>
    <w:rsid w:val="00157940"/>
    <w:rsid w:val="00157A81"/>
    <w:rsid w:val="00157EC7"/>
    <w:rsid w:val="00157EDA"/>
    <w:rsid w:val="0016009D"/>
    <w:rsid w:val="00160A00"/>
    <w:rsid w:val="00160B87"/>
    <w:rsid w:val="00160CC5"/>
    <w:rsid w:val="00160D2E"/>
    <w:rsid w:val="00161180"/>
    <w:rsid w:val="001612A5"/>
    <w:rsid w:val="001613B6"/>
    <w:rsid w:val="001613D8"/>
    <w:rsid w:val="00161621"/>
    <w:rsid w:val="001617CE"/>
    <w:rsid w:val="00161B08"/>
    <w:rsid w:val="00161C8E"/>
    <w:rsid w:val="00161D87"/>
    <w:rsid w:val="00162049"/>
    <w:rsid w:val="00162701"/>
    <w:rsid w:val="0016282C"/>
    <w:rsid w:val="00162B09"/>
    <w:rsid w:val="00162F6A"/>
    <w:rsid w:val="00163077"/>
    <w:rsid w:val="0016349F"/>
    <w:rsid w:val="00163820"/>
    <w:rsid w:val="00163A75"/>
    <w:rsid w:val="00163B22"/>
    <w:rsid w:val="00163B59"/>
    <w:rsid w:val="00163C73"/>
    <w:rsid w:val="00163C92"/>
    <w:rsid w:val="00163F42"/>
    <w:rsid w:val="0016405D"/>
    <w:rsid w:val="00164130"/>
    <w:rsid w:val="0016452F"/>
    <w:rsid w:val="00164E9E"/>
    <w:rsid w:val="00164F81"/>
    <w:rsid w:val="001650D3"/>
    <w:rsid w:val="00165227"/>
    <w:rsid w:val="00165239"/>
    <w:rsid w:val="00165433"/>
    <w:rsid w:val="00165B31"/>
    <w:rsid w:val="00165FCD"/>
    <w:rsid w:val="0016602E"/>
    <w:rsid w:val="00166280"/>
    <w:rsid w:val="00166A7E"/>
    <w:rsid w:val="00166DF3"/>
    <w:rsid w:val="00166FCD"/>
    <w:rsid w:val="001673C5"/>
    <w:rsid w:val="00167461"/>
    <w:rsid w:val="00167617"/>
    <w:rsid w:val="00167E22"/>
    <w:rsid w:val="001701EF"/>
    <w:rsid w:val="001704C1"/>
    <w:rsid w:val="00170559"/>
    <w:rsid w:val="0017057B"/>
    <w:rsid w:val="001709C0"/>
    <w:rsid w:val="00170ACC"/>
    <w:rsid w:val="00170E97"/>
    <w:rsid w:val="00171149"/>
    <w:rsid w:val="00171454"/>
    <w:rsid w:val="0017187A"/>
    <w:rsid w:val="0017196C"/>
    <w:rsid w:val="00171A01"/>
    <w:rsid w:val="00172152"/>
    <w:rsid w:val="001721CA"/>
    <w:rsid w:val="001728E5"/>
    <w:rsid w:val="0017299E"/>
    <w:rsid w:val="00172D6C"/>
    <w:rsid w:val="00173328"/>
    <w:rsid w:val="00173635"/>
    <w:rsid w:val="00173672"/>
    <w:rsid w:val="00173ED2"/>
    <w:rsid w:val="0017405C"/>
    <w:rsid w:val="001743CE"/>
    <w:rsid w:val="00174BF5"/>
    <w:rsid w:val="00174E09"/>
    <w:rsid w:val="001752E2"/>
    <w:rsid w:val="00175A60"/>
    <w:rsid w:val="00176211"/>
    <w:rsid w:val="001763A4"/>
    <w:rsid w:val="0017666B"/>
    <w:rsid w:val="00176815"/>
    <w:rsid w:val="00176AD1"/>
    <w:rsid w:val="00176C35"/>
    <w:rsid w:val="00176CC6"/>
    <w:rsid w:val="00176FF8"/>
    <w:rsid w:val="001771B1"/>
    <w:rsid w:val="001776BD"/>
    <w:rsid w:val="00177831"/>
    <w:rsid w:val="00177A4B"/>
    <w:rsid w:val="00177C1A"/>
    <w:rsid w:val="00177E11"/>
    <w:rsid w:val="00180809"/>
    <w:rsid w:val="00180887"/>
    <w:rsid w:val="00180D12"/>
    <w:rsid w:val="00181202"/>
    <w:rsid w:val="001813A6"/>
    <w:rsid w:val="0018155E"/>
    <w:rsid w:val="001815A7"/>
    <w:rsid w:val="00181F83"/>
    <w:rsid w:val="00181F91"/>
    <w:rsid w:val="00181F92"/>
    <w:rsid w:val="00182225"/>
    <w:rsid w:val="001822EA"/>
    <w:rsid w:val="0018262F"/>
    <w:rsid w:val="001828D3"/>
    <w:rsid w:val="00182E46"/>
    <w:rsid w:val="0018328E"/>
    <w:rsid w:val="00183301"/>
    <w:rsid w:val="00183334"/>
    <w:rsid w:val="00183393"/>
    <w:rsid w:val="00183B86"/>
    <w:rsid w:val="00183F45"/>
    <w:rsid w:val="0018401B"/>
    <w:rsid w:val="00184268"/>
    <w:rsid w:val="0018453F"/>
    <w:rsid w:val="00184958"/>
    <w:rsid w:val="00184CA1"/>
    <w:rsid w:val="00184F43"/>
    <w:rsid w:val="00185045"/>
    <w:rsid w:val="00185262"/>
    <w:rsid w:val="00185399"/>
    <w:rsid w:val="001857EB"/>
    <w:rsid w:val="00185AAA"/>
    <w:rsid w:val="0018639F"/>
    <w:rsid w:val="00186D0A"/>
    <w:rsid w:val="00186EDE"/>
    <w:rsid w:val="00186F3D"/>
    <w:rsid w:val="00187578"/>
    <w:rsid w:val="0018779E"/>
    <w:rsid w:val="0018786A"/>
    <w:rsid w:val="00187A48"/>
    <w:rsid w:val="00187DC0"/>
    <w:rsid w:val="001904E4"/>
    <w:rsid w:val="001908BB"/>
    <w:rsid w:val="0019098C"/>
    <w:rsid w:val="00190F12"/>
    <w:rsid w:val="001914EE"/>
    <w:rsid w:val="00191647"/>
    <w:rsid w:val="00191D3E"/>
    <w:rsid w:val="00191DDC"/>
    <w:rsid w:val="00192471"/>
    <w:rsid w:val="00192B2B"/>
    <w:rsid w:val="00192BC7"/>
    <w:rsid w:val="00192E36"/>
    <w:rsid w:val="001930B4"/>
    <w:rsid w:val="0019331F"/>
    <w:rsid w:val="0019362E"/>
    <w:rsid w:val="001937E9"/>
    <w:rsid w:val="00193F28"/>
    <w:rsid w:val="0019499E"/>
    <w:rsid w:val="00194B48"/>
    <w:rsid w:val="00194CFA"/>
    <w:rsid w:val="00195094"/>
    <w:rsid w:val="001956CC"/>
    <w:rsid w:val="00195809"/>
    <w:rsid w:val="00195ABD"/>
    <w:rsid w:val="00195C92"/>
    <w:rsid w:val="00195CDC"/>
    <w:rsid w:val="00195DC8"/>
    <w:rsid w:val="00195FA9"/>
    <w:rsid w:val="0019637F"/>
    <w:rsid w:val="00196525"/>
    <w:rsid w:val="00196663"/>
    <w:rsid w:val="00196C8A"/>
    <w:rsid w:val="00196F39"/>
    <w:rsid w:val="00196F50"/>
    <w:rsid w:val="001970C0"/>
    <w:rsid w:val="00197152"/>
    <w:rsid w:val="00197226"/>
    <w:rsid w:val="0019765B"/>
    <w:rsid w:val="0019768F"/>
    <w:rsid w:val="0019792B"/>
    <w:rsid w:val="00197A32"/>
    <w:rsid w:val="00197C08"/>
    <w:rsid w:val="00197C7E"/>
    <w:rsid w:val="00197DB4"/>
    <w:rsid w:val="00197EE1"/>
    <w:rsid w:val="00197FB1"/>
    <w:rsid w:val="001A012C"/>
    <w:rsid w:val="001A0185"/>
    <w:rsid w:val="001A019A"/>
    <w:rsid w:val="001A0849"/>
    <w:rsid w:val="001A0931"/>
    <w:rsid w:val="001A0E73"/>
    <w:rsid w:val="001A1621"/>
    <w:rsid w:val="001A17A6"/>
    <w:rsid w:val="001A1EB0"/>
    <w:rsid w:val="001A203A"/>
    <w:rsid w:val="001A2355"/>
    <w:rsid w:val="001A2401"/>
    <w:rsid w:val="001A2954"/>
    <w:rsid w:val="001A2956"/>
    <w:rsid w:val="001A2B7F"/>
    <w:rsid w:val="001A3170"/>
    <w:rsid w:val="001A3737"/>
    <w:rsid w:val="001A38F7"/>
    <w:rsid w:val="001A3B05"/>
    <w:rsid w:val="001A40E7"/>
    <w:rsid w:val="001A49DD"/>
    <w:rsid w:val="001A4BCD"/>
    <w:rsid w:val="001A543B"/>
    <w:rsid w:val="001A54A3"/>
    <w:rsid w:val="001A56A0"/>
    <w:rsid w:val="001A588D"/>
    <w:rsid w:val="001A5B05"/>
    <w:rsid w:val="001A5B78"/>
    <w:rsid w:val="001A5CF7"/>
    <w:rsid w:val="001A5E76"/>
    <w:rsid w:val="001A5EE9"/>
    <w:rsid w:val="001A5FBD"/>
    <w:rsid w:val="001A5FFC"/>
    <w:rsid w:val="001A6097"/>
    <w:rsid w:val="001A61D8"/>
    <w:rsid w:val="001A670B"/>
    <w:rsid w:val="001A6C29"/>
    <w:rsid w:val="001A70B5"/>
    <w:rsid w:val="001A7200"/>
    <w:rsid w:val="001A734B"/>
    <w:rsid w:val="001A7B68"/>
    <w:rsid w:val="001A7C10"/>
    <w:rsid w:val="001A7F44"/>
    <w:rsid w:val="001B0003"/>
    <w:rsid w:val="001B0515"/>
    <w:rsid w:val="001B05B6"/>
    <w:rsid w:val="001B0926"/>
    <w:rsid w:val="001B0A13"/>
    <w:rsid w:val="001B0BCC"/>
    <w:rsid w:val="001B0BE6"/>
    <w:rsid w:val="001B0DC4"/>
    <w:rsid w:val="001B1927"/>
    <w:rsid w:val="001B22E1"/>
    <w:rsid w:val="001B2444"/>
    <w:rsid w:val="001B29CB"/>
    <w:rsid w:val="001B2B3E"/>
    <w:rsid w:val="001B2DA7"/>
    <w:rsid w:val="001B2DBD"/>
    <w:rsid w:val="001B2EE1"/>
    <w:rsid w:val="001B31E4"/>
    <w:rsid w:val="001B3254"/>
    <w:rsid w:val="001B325F"/>
    <w:rsid w:val="001B363D"/>
    <w:rsid w:val="001B44C8"/>
    <w:rsid w:val="001B4798"/>
    <w:rsid w:val="001B4CB1"/>
    <w:rsid w:val="001B4E22"/>
    <w:rsid w:val="001B5024"/>
    <w:rsid w:val="001B50C7"/>
    <w:rsid w:val="001B54C1"/>
    <w:rsid w:val="001B5B81"/>
    <w:rsid w:val="001B5B91"/>
    <w:rsid w:val="001B5B99"/>
    <w:rsid w:val="001B5CC6"/>
    <w:rsid w:val="001B5EDF"/>
    <w:rsid w:val="001B60F1"/>
    <w:rsid w:val="001B62DE"/>
    <w:rsid w:val="001B6314"/>
    <w:rsid w:val="001B6336"/>
    <w:rsid w:val="001B6529"/>
    <w:rsid w:val="001B6681"/>
    <w:rsid w:val="001B681F"/>
    <w:rsid w:val="001B6888"/>
    <w:rsid w:val="001B6932"/>
    <w:rsid w:val="001B696A"/>
    <w:rsid w:val="001B6B10"/>
    <w:rsid w:val="001B6F13"/>
    <w:rsid w:val="001B7498"/>
    <w:rsid w:val="001B74C0"/>
    <w:rsid w:val="001B75F9"/>
    <w:rsid w:val="001B7644"/>
    <w:rsid w:val="001B7D63"/>
    <w:rsid w:val="001B7D66"/>
    <w:rsid w:val="001C00AA"/>
    <w:rsid w:val="001C0591"/>
    <w:rsid w:val="001C0AF3"/>
    <w:rsid w:val="001C0C7A"/>
    <w:rsid w:val="001C0E45"/>
    <w:rsid w:val="001C109D"/>
    <w:rsid w:val="001C1109"/>
    <w:rsid w:val="001C11D8"/>
    <w:rsid w:val="001C1872"/>
    <w:rsid w:val="001C1E63"/>
    <w:rsid w:val="001C1FE1"/>
    <w:rsid w:val="001C21F5"/>
    <w:rsid w:val="001C2297"/>
    <w:rsid w:val="001C269A"/>
    <w:rsid w:val="001C26F6"/>
    <w:rsid w:val="001C271B"/>
    <w:rsid w:val="001C28E5"/>
    <w:rsid w:val="001C29A6"/>
    <w:rsid w:val="001C2E28"/>
    <w:rsid w:val="001C31CD"/>
    <w:rsid w:val="001C32F3"/>
    <w:rsid w:val="001C33C7"/>
    <w:rsid w:val="001C33E6"/>
    <w:rsid w:val="001C4817"/>
    <w:rsid w:val="001C488A"/>
    <w:rsid w:val="001C4B90"/>
    <w:rsid w:val="001C5212"/>
    <w:rsid w:val="001C5558"/>
    <w:rsid w:val="001C5922"/>
    <w:rsid w:val="001C5B12"/>
    <w:rsid w:val="001C5B67"/>
    <w:rsid w:val="001C5E58"/>
    <w:rsid w:val="001C5F5F"/>
    <w:rsid w:val="001C6119"/>
    <w:rsid w:val="001C6227"/>
    <w:rsid w:val="001C6378"/>
    <w:rsid w:val="001C6475"/>
    <w:rsid w:val="001C68E6"/>
    <w:rsid w:val="001C6B51"/>
    <w:rsid w:val="001C727F"/>
    <w:rsid w:val="001C7457"/>
    <w:rsid w:val="001C76CF"/>
    <w:rsid w:val="001C79AA"/>
    <w:rsid w:val="001C7B66"/>
    <w:rsid w:val="001C7CA6"/>
    <w:rsid w:val="001C7FB2"/>
    <w:rsid w:val="001D0A7A"/>
    <w:rsid w:val="001D0CC2"/>
    <w:rsid w:val="001D0F25"/>
    <w:rsid w:val="001D0F54"/>
    <w:rsid w:val="001D10C0"/>
    <w:rsid w:val="001D13AB"/>
    <w:rsid w:val="001D1575"/>
    <w:rsid w:val="001D163C"/>
    <w:rsid w:val="001D1656"/>
    <w:rsid w:val="001D1AB1"/>
    <w:rsid w:val="001D1D60"/>
    <w:rsid w:val="001D1E49"/>
    <w:rsid w:val="001D25AE"/>
    <w:rsid w:val="001D280C"/>
    <w:rsid w:val="001D2A19"/>
    <w:rsid w:val="001D31B4"/>
    <w:rsid w:val="001D3200"/>
    <w:rsid w:val="001D3242"/>
    <w:rsid w:val="001D36CD"/>
    <w:rsid w:val="001D3F3C"/>
    <w:rsid w:val="001D4072"/>
    <w:rsid w:val="001D43ED"/>
    <w:rsid w:val="001D4541"/>
    <w:rsid w:val="001D5331"/>
    <w:rsid w:val="001D585F"/>
    <w:rsid w:val="001D5B50"/>
    <w:rsid w:val="001D5BBA"/>
    <w:rsid w:val="001D5DAD"/>
    <w:rsid w:val="001D6187"/>
    <w:rsid w:val="001D670E"/>
    <w:rsid w:val="001D67B9"/>
    <w:rsid w:val="001D69EA"/>
    <w:rsid w:val="001D6A06"/>
    <w:rsid w:val="001D6B4D"/>
    <w:rsid w:val="001D6DDC"/>
    <w:rsid w:val="001D6DF1"/>
    <w:rsid w:val="001D77E9"/>
    <w:rsid w:val="001D7880"/>
    <w:rsid w:val="001D7B0F"/>
    <w:rsid w:val="001E019F"/>
    <w:rsid w:val="001E04A0"/>
    <w:rsid w:val="001E052F"/>
    <w:rsid w:val="001E0531"/>
    <w:rsid w:val="001E0760"/>
    <w:rsid w:val="001E0900"/>
    <w:rsid w:val="001E0A5D"/>
    <w:rsid w:val="001E0AE6"/>
    <w:rsid w:val="001E0DDD"/>
    <w:rsid w:val="001E0E8C"/>
    <w:rsid w:val="001E0EB2"/>
    <w:rsid w:val="001E11F1"/>
    <w:rsid w:val="001E1349"/>
    <w:rsid w:val="001E1695"/>
    <w:rsid w:val="001E1D0F"/>
    <w:rsid w:val="001E1F36"/>
    <w:rsid w:val="001E2672"/>
    <w:rsid w:val="001E26F1"/>
    <w:rsid w:val="001E2729"/>
    <w:rsid w:val="001E2937"/>
    <w:rsid w:val="001E2BA6"/>
    <w:rsid w:val="001E2CB0"/>
    <w:rsid w:val="001E31AB"/>
    <w:rsid w:val="001E31FE"/>
    <w:rsid w:val="001E3445"/>
    <w:rsid w:val="001E39CA"/>
    <w:rsid w:val="001E409B"/>
    <w:rsid w:val="001E41ED"/>
    <w:rsid w:val="001E4465"/>
    <w:rsid w:val="001E45F7"/>
    <w:rsid w:val="001E46B4"/>
    <w:rsid w:val="001E46E1"/>
    <w:rsid w:val="001E4A54"/>
    <w:rsid w:val="001E4CE3"/>
    <w:rsid w:val="001E4F34"/>
    <w:rsid w:val="001E5090"/>
    <w:rsid w:val="001E5149"/>
    <w:rsid w:val="001E5396"/>
    <w:rsid w:val="001E54A9"/>
    <w:rsid w:val="001E55C1"/>
    <w:rsid w:val="001E56F9"/>
    <w:rsid w:val="001E599F"/>
    <w:rsid w:val="001E5ABB"/>
    <w:rsid w:val="001E5D95"/>
    <w:rsid w:val="001E6293"/>
    <w:rsid w:val="001E62F2"/>
    <w:rsid w:val="001E65AB"/>
    <w:rsid w:val="001E65BA"/>
    <w:rsid w:val="001E661E"/>
    <w:rsid w:val="001E6814"/>
    <w:rsid w:val="001E6AA7"/>
    <w:rsid w:val="001E6E64"/>
    <w:rsid w:val="001E6EC5"/>
    <w:rsid w:val="001E72A7"/>
    <w:rsid w:val="001E7480"/>
    <w:rsid w:val="001E7A4C"/>
    <w:rsid w:val="001E7CD5"/>
    <w:rsid w:val="001E7CF0"/>
    <w:rsid w:val="001E7EED"/>
    <w:rsid w:val="001E7F93"/>
    <w:rsid w:val="001F021A"/>
    <w:rsid w:val="001F03C4"/>
    <w:rsid w:val="001F0967"/>
    <w:rsid w:val="001F0E2F"/>
    <w:rsid w:val="001F14A7"/>
    <w:rsid w:val="001F15DF"/>
    <w:rsid w:val="001F15FF"/>
    <w:rsid w:val="001F1686"/>
    <w:rsid w:val="001F22AA"/>
    <w:rsid w:val="001F27EC"/>
    <w:rsid w:val="001F2E07"/>
    <w:rsid w:val="001F307A"/>
    <w:rsid w:val="001F3195"/>
    <w:rsid w:val="001F3449"/>
    <w:rsid w:val="001F3804"/>
    <w:rsid w:val="001F3993"/>
    <w:rsid w:val="001F3A70"/>
    <w:rsid w:val="001F3CA1"/>
    <w:rsid w:val="001F3DF4"/>
    <w:rsid w:val="001F3FCC"/>
    <w:rsid w:val="001F413E"/>
    <w:rsid w:val="001F469A"/>
    <w:rsid w:val="001F49E4"/>
    <w:rsid w:val="001F4DAF"/>
    <w:rsid w:val="001F4E0F"/>
    <w:rsid w:val="001F58BB"/>
    <w:rsid w:val="001F59B9"/>
    <w:rsid w:val="001F5F22"/>
    <w:rsid w:val="001F6882"/>
    <w:rsid w:val="001F6E4A"/>
    <w:rsid w:val="001F7348"/>
    <w:rsid w:val="001F74B6"/>
    <w:rsid w:val="001F74D4"/>
    <w:rsid w:val="001F784E"/>
    <w:rsid w:val="001F7A29"/>
    <w:rsid w:val="001F7B28"/>
    <w:rsid w:val="001F7D82"/>
    <w:rsid w:val="0020071C"/>
    <w:rsid w:val="00200AAE"/>
    <w:rsid w:val="00200AEF"/>
    <w:rsid w:val="002011B8"/>
    <w:rsid w:val="00201296"/>
    <w:rsid w:val="00201BEE"/>
    <w:rsid w:val="00201C18"/>
    <w:rsid w:val="00201C78"/>
    <w:rsid w:val="00201FE0"/>
    <w:rsid w:val="002020C4"/>
    <w:rsid w:val="002022E7"/>
    <w:rsid w:val="00202AA3"/>
    <w:rsid w:val="00202AEB"/>
    <w:rsid w:val="0020329B"/>
    <w:rsid w:val="002034E4"/>
    <w:rsid w:val="002035DC"/>
    <w:rsid w:val="0020361B"/>
    <w:rsid w:val="00203940"/>
    <w:rsid w:val="00203A37"/>
    <w:rsid w:val="00203B5F"/>
    <w:rsid w:val="00204220"/>
    <w:rsid w:val="00204295"/>
    <w:rsid w:val="002042C0"/>
    <w:rsid w:val="00204688"/>
    <w:rsid w:val="00204696"/>
    <w:rsid w:val="0020493C"/>
    <w:rsid w:val="00204E08"/>
    <w:rsid w:val="00205170"/>
    <w:rsid w:val="0020549D"/>
    <w:rsid w:val="002054D3"/>
    <w:rsid w:val="002056D2"/>
    <w:rsid w:val="00205A2D"/>
    <w:rsid w:val="00205F09"/>
    <w:rsid w:val="00206276"/>
    <w:rsid w:val="00206342"/>
    <w:rsid w:val="002064D8"/>
    <w:rsid w:val="002066A7"/>
    <w:rsid w:val="002068CB"/>
    <w:rsid w:val="00206CE4"/>
    <w:rsid w:val="002072F4"/>
    <w:rsid w:val="002072FC"/>
    <w:rsid w:val="0020775B"/>
    <w:rsid w:val="00207782"/>
    <w:rsid w:val="00207905"/>
    <w:rsid w:val="00207932"/>
    <w:rsid w:val="00207E88"/>
    <w:rsid w:val="00207EC8"/>
    <w:rsid w:val="002101C5"/>
    <w:rsid w:val="002102EA"/>
    <w:rsid w:val="002104CD"/>
    <w:rsid w:val="00210A3A"/>
    <w:rsid w:val="00210ABE"/>
    <w:rsid w:val="00210B85"/>
    <w:rsid w:val="00210BCF"/>
    <w:rsid w:val="00210E79"/>
    <w:rsid w:val="00211064"/>
    <w:rsid w:val="00211458"/>
    <w:rsid w:val="002115C1"/>
    <w:rsid w:val="00211696"/>
    <w:rsid w:val="00211E31"/>
    <w:rsid w:val="00212372"/>
    <w:rsid w:val="00212447"/>
    <w:rsid w:val="002126CA"/>
    <w:rsid w:val="00212D89"/>
    <w:rsid w:val="002130EA"/>
    <w:rsid w:val="002132D4"/>
    <w:rsid w:val="0021360E"/>
    <w:rsid w:val="00213D73"/>
    <w:rsid w:val="00213E8E"/>
    <w:rsid w:val="00214668"/>
    <w:rsid w:val="00214799"/>
    <w:rsid w:val="002148D6"/>
    <w:rsid w:val="002148FD"/>
    <w:rsid w:val="0021491F"/>
    <w:rsid w:val="0021498D"/>
    <w:rsid w:val="002149BC"/>
    <w:rsid w:val="00214D0F"/>
    <w:rsid w:val="00214E5D"/>
    <w:rsid w:val="00214E8A"/>
    <w:rsid w:val="00214F27"/>
    <w:rsid w:val="002151A6"/>
    <w:rsid w:val="00215369"/>
    <w:rsid w:val="002154F2"/>
    <w:rsid w:val="002156F6"/>
    <w:rsid w:val="00215ADE"/>
    <w:rsid w:val="00215BFE"/>
    <w:rsid w:val="00215FFA"/>
    <w:rsid w:val="0021621A"/>
    <w:rsid w:val="00216B1D"/>
    <w:rsid w:val="00216F60"/>
    <w:rsid w:val="0021701E"/>
    <w:rsid w:val="00217167"/>
    <w:rsid w:val="002173E5"/>
    <w:rsid w:val="002174E2"/>
    <w:rsid w:val="00217770"/>
    <w:rsid w:val="002200C5"/>
    <w:rsid w:val="0022058F"/>
    <w:rsid w:val="0022062E"/>
    <w:rsid w:val="00220BE3"/>
    <w:rsid w:val="00220CEB"/>
    <w:rsid w:val="00220E6D"/>
    <w:rsid w:val="00220EFB"/>
    <w:rsid w:val="002211D9"/>
    <w:rsid w:val="00221223"/>
    <w:rsid w:val="00221271"/>
    <w:rsid w:val="00221290"/>
    <w:rsid w:val="0022147F"/>
    <w:rsid w:val="00221DC2"/>
    <w:rsid w:val="00221E53"/>
    <w:rsid w:val="00221E6A"/>
    <w:rsid w:val="00221EAA"/>
    <w:rsid w:val="002220AF"/>
    <w:rsid w:val="002221B7"/>
    <w:rsid w:val="002221EE"/>
    <w:rsid w:val="00222232"/>
    <w:rsid w:val="002223E2"/>
    <w:rsid w:val="0022245A"/>
    <w:rsid w:val="0022286A"/>
    <w:rsid w:val="00222AA9"/>
    <w:rsid w:val="00222AD5"/>
    <w:rsid w:val="00222DE9"/>
    <w:rsid w:val="00222F4A"/>
    <w:rsid w:val="00223232"/>
    <w:rsid w:val="00223235"/>
    <w:rsid w:val="002234CE"/>
    <w:rsid w:val="002238A5"/>
    <w:rsid w:val="002238BB"/>
    <w:rsid w:val="002239FF"/>
    <w:rsid w:val="00223A05"/>
    <w:rsid w:val="00223CC2"/>
    <w:rsid w:val="002242FC"/>
    <w:rsid w:val="0022437D"/>
    <w:rsid w:val="00224500"/>
    <w:rsid w:val="0022456A"/>
    <w:rsid w:val="00224808"/>
    <w:rsid w:val="00224A27"/>
    <w:rsid w:val="00224CD1"/>
    <w:rsid w:val="00224EA0"/>
    <w:rsid w:val="00225051"/>
    <w:rsid w:val="00225D2D"/>
    <w:rsid w:val="00225EDD"/>
    <w:rsid w:val="00225FAA"/>
    <w:rsid w:val="00226D12"/>
    <w:rsid w:val="0022758D"/>
    <w:rsid w:val="002279ED"/>
    <w:rsid w:val="00227CD8"/>
    <w:rsid w:val="00227E36"/>
    <w:rsid w:val="002300DE"/>
    <w:rsid w:val="0023023A"/>
    <w:rsid w:val="00230AEE"/>
    <w:rsid w:val="00230BFC"/>
    <w:rsid w:val="00230C7B"/>
    <w:rsid w:val="002313F9"/>
    <w:rsid w:val="002318C8"/>
    <w:rsid w:val="00231E36"/>
    <w:rsid w:val="00232072"/>
    <w:rsid w:val="0023227E"/>
    <w:rsid w:val="00232625"/>
    <w:rsid w:val="0023289A"/>
    <w:rsid w:val="00232CEB"/>
    <w:rsid w:val="00232EE8"/>
    <w:rsid w:val="00232F14"/>
    <w:rsid w:val="00233403"/>
    <w:rsid w:val="0023342A"/>
    <w:rsid w:val="0023369E"/>
    <w:rsid w:val="00233963"/>
    <w:rsid w:val="00233ACB"/>
    <w:rsid w:val="00233C66"/>
    <w:rsid w:val="00233CE1"/>
    <w:rsid w:val="00233D05"/>
    <w:rsid w:val="00233E4D"/>
    <w:rsid w:val="00233EEC"/>
    <w:rsid w:val="00233F68"/>
    <w:rsid w:val="00234436"/>
    <w:rsid w:val="002348A8"/>
    <w:rsid w:val="00234BEB"/>
    <w:rsid w:val="00235464"/>
    <w:rsid w:val="002354A6"/>
    <w:rsid w:val="002359CA"/>
    <w:rsid w:val="00235B42"/>
    <w:rsid w:val="0023693B"/>
    <w:rsid w:val="00236A3E"/>
    <w:rsid w:val="00236A81"/>
    <w:rsid w:val="00236C22"/>
    <w:rsid w:val="00236E71"/>
    <w:rsid w:val="00236FD3"/>
    <w:rsid w:val="0023704A"/>
    <w:rsid w:val="002377FF"/>
    <w:rsid w:val="00237A0C"/>
    <w:rsid w:val="00237A69"/>
    <w:rsid w:val="00237A83"/>
    <w:rsid w:val="00237F8C"/>
    <w:rsid w:val="0024026A"/>
    <w:rsid w:val="0024037D"/>
    <w:rsid w:val="00240447"/>
    <w:rsid w:val="00240612"/>
    <w:rsid w:val="00240DE6"/>
    <w:rsid w:val="00241159"/>
    <w:rsid w:val="00241B2D"/>
    <w:rsid w:val="00241D02"/>
    <w:rsid w:val="00241D15"/>
    <w:rsid w:val="00241F92"/>
    <w:rsid w:val="00241F9E"/>
    <w:rsid w:val="002422CF"/>
    <w:rsid w:val="00242524"/>
    <w:rsid w:val="00242737"/>
    <w:rsid w:val="00242E8E"/>
    <w:rsid w:val="00243575"/>
    <w:rsid w:val="0024381E"/>
    <w:rsid w:val="00243845"/>
    <w:rsid w:val="00243BFC"/>
    <w:rsid w:val="00243D29"/>
    <w:rsid w:val="002441D0"/>
    <w:rsid w:val="002447BA"/>
    <w:rsid w:val="00244C25"/>
    <w:rsid w:val="00244C43"/>
    <w:rsid w:val="00244C76"/>
    <w:rsid w:val="002457D9"/>
    <w:rsid w:val="002458D5"/>
    <w:rsid w:val="002458E6"/>
    <w:rsid w:val="002463CB"/>
    <w:rsid w:val="00246409"/>
    <w:rsid w:val="002466AF"/>
    <w:rsid w:val="002468E1"/>
    <w:rsid w:val="00246929"/>
    <w:rsid w:val="00246A07"/>
    <w:rsid w:val="00246BDF"/>
    <w:rsid w:val="00246C2E"/>
    <w:rsid w:val="00246D15"/>
    <w:rsid w:val="002471BD"/>
    <w:rsid w:val="00247285"/>
    <w:rsid w:val="002473B9"/>
    <w:rsid w:val="00247414"/>
    <w:rsid w:val="002475FC"/>
    <w:rsid w:val="002476B9"/>
    <w:rsid w:val="00247909"/>
    <w:rsid w:val="00247A68"/>
    <w:rsid w:val="00247C83"/>
    <w:rsid w:val="00247F39"/>
    <w:rsid w:val="002501D2"/>
    <w:rsid w:val="00250440"/>
    <w:rsid w:val="00250600"/>
    <w:rsid w:val="00250BD6"/>
    <w:rsid w:val="00250CEA"/>
    <w:rsid w:val="00250D85"/>
    <w:rsid w:val="00250E3A"/>
    <w:rsid w:val="002510A2"/>
    <w:rsid w:val="002514F7"/>
    <w:rsid w:val="00251C87"/>
    <w:rsid w:val="002525FD"/>
    <w:rsid w:val="00252CEE"/>
    <w:rsid w:val="00252F4E"/>
    <w:rsid w:val="00253984"/>
    <w:rsid w:val="00253BE8"/>
    <w:rsid w:val="00253CB1"/>
    <w:rsid w:val="00253D27"/>
    <w:rsid w:val="00253DFA"/>
    <w:rsid w:val="00253E58"/>
    <w:rsid w:val="002542BE"/>
    <w:rsid w:val="00254400"/>
    <w:rsid w:val="00254A82"/>
    <w:rsid w:val="00254B12"/>
    <w:rsid w:val="00254EA0"/>
    <w:rsid w:val="00254FAF"/>
    <w:rsid w:val="00255043"/>
    <w:rsid w:val="002551B4"/>
    <w:rsid w:val="0025555A"/>
    <w:rsid w:val="00255722"/>
    <w:rsid w:val="00255D0B"/>
    <w:rsid w:val="00256016"/>
    <w:rsid w:val="0025615E"/>
    <w:rsid w:val="002565DB"/>
    <w:rsid w:val="00256648"/>
    <w:rsid w:val="002567AA"/>
    <w:rsid w:val="0025687F"/>
    <w:rsid w:val="00256A04"/>
    <w:rsid w:val="00256A35"/>
    <w:rsid w:val="00256D2B"/>
    <w:rsid w:val="00256E6E"/>
    <w:rsid w:val="00257550"/>
    <w:rsid w:val="00257AAB"/>
    <w:rsid w:val="00257DBC"/>
    <w:rsid w:val="002603AD"/>
    <w:rsid w:val="00260691"/>
    <w:rsid w:val="002606B4"/>
    <w:rsid w:val="00260888"/>
    <w:rsid w:val="00260A4B"/>
    <w:rsid w:val="00260D45"/>
    <w:rsid w:val="00260D71"/>
    <w:rsid w:val="00261112"/>
    <w:rsid w:val="0026135B"/>
    <w:rsid w:val="0026136D"/>
    <w:rsid w:val="00261C03"/>
    <w:rsid w:val="00261CE1"/>
    <w:rsid w:val="00262065"/>
    <w:rsid w:val="0026241B"/>
    <w:rsid w:val="00262443"/>
    <w:rsid w:val="00262CEC"/>
    <w:rsid w:val="00262E6B"/>
    <w:rsid w:val="0026315C"/>
    <w:rsid w:val="00263384"/>
    <w:rsid w:val="00263532"/>
    <w:rsid w:val="00263BF5"/>
    <w:rsid w:val="00263CC9"/>
    <w:rsid w:val="00263E7C"/>
    <w:rsid w:val="00263FB8"/>
    <w:rsid w:val="002642AC"/>
    <w:rsid w:val="002645FA"/>
    <w:rsid w:val="002647BE"/>
    <w:rsid w:val="00264993"/>
    <w:rsid w:val="002649D1"/>
    <w:rsid w:val="00264AA1"/>
    <w:rsid w:val="00264D19"/>
    <w:rsid w:val="00265115"/>
    <w:rsid w:val="00265219"/>
    <w:rsid w:val="0026540E"/>
    <w:rsid w:val="00265721"/>
    <w:rsid w:val="00265976"/>
    <w:rsid w:val="00265BD8"/>
    <w:rsid w:val="00265F7D"/>
    <w:rsid w:val="00266110"/>
    <w:rsid w:val="00266279"/>
    <w:rsid w:val="002663BC"/>
    <w:rsid w:val="002668BE"/>
    <w:rsid w:val="00266DA0"/>
    <w:rsid w:val="00266F14"/>
    <w:rsid w:val="002671F1"/>
    <w:rsid w:val="002674F4"/>
    <w:rsid w:val="002679DF"/>
    <w:rsid w:val="00267B66"/>
    <w:rsid w:val="00267F3B"/>
    <w:rsid w:val="0027022F"/>
    <w:rsid w:val="0027036A"/>
    <w:rsid w:val="00270393"/>
    <w:rsid w:val="00270DB4"/>
    <w:rsid w:val="00271012"/>
    <w:rsid w:val="002710B2"/>
    <w:rsid w:val="0027110E"/>
    <w:rsid w:val="002713B4"/>
    <w:rsid w:val="0027191D"/>
    <w:rsid w:val="00271D8F"/>
    <w:rsid w:val="00271EE0"/>
    <w:rsid w:val="00271F1E"/>
    <w:rsid w:val="00272507"/>
    <w:rsid w:val="00272623"/>
    <w:rsid w:val="00272749"/>
    <w:rsid w:val="00272D0B"/>
    <w:rsid w:val="00273089"/>
    <w:rsid w:val="002732BD"/>
    <w:rsid w:val="002739C4"/>
    <w:rsid w:val="00273C41"/>
    <w:rsid w:val="00273C82"/>
    <w:rsid w:val="00273F7F"/>
    <w:rsid w:val="00274129"/>
    <w:rsid w:val="00274484"/>
    <w:rsid w:val="002745FB"/>
    <w:rsid w:val="00274EEE"/>
    <w:rsid w:val="00275237"/>
    <w:rsid w:val="00275269"/>
    <w:rsid w:val="00275479"/>
    <w:rsid w:val="0027586F"/>
    <w:rsid w:val="00275963"/>
    <w:rsid w:val="00275D7B"/>
    <w:rsid w:val="00275F39"/>
    <w:rsid w:val="00276167"/>
    <w:rsid w:val="002761C2"/>
    <w:rsid w:val="002768A8"/>
    <w:rsid w:val="00276A4E"/>
    <w:rsid w:val="00276DAF"/>
    <w:rsid w:val="00276DB7"/>
    <w:rsid w:val="002772FA"/>
    <w:rsid w:val="00277776"/>
    <w:rsid w:val="00277E29"/>
    <w:rsid w:val="00277E33"/>
    <w:rsid w:val="00280089"/>
    <w:rsid w:val="002800E9"/>
    <w:rsid w:val="00280401"/>
    <w:rsid w:val="00280538"/>
    <w:rsid w:val="002809B6"/>
    <w:rsid w:val="00280BEA"/>
    <w:rsid w:val="00280C2D"/>
    <w:rsid w:val="00280FEB"/>
    <w:rsid w:val="00281269"/>
    <w:rsid w:val="002818FE"/>
    <w:rsid w:val="00281CC9"/>
    <w:rsid w:val="00281E22"/>
    <w:rsid w:val="0028225E"/>
    <w:rsid w:val="00282543"/>
    <w:rsid w:val="00282818"/>
    <w:rsid w:val="0028293E"/>
    <w:rsid w:val="00282AA5"/>
    <w:rsid w:val="00282BD1"/>
    <w:rsid w:val="00282C98"/>
    <w:rsid w:val="002831EA"/>
    <w:rsid w:val="0028326A"/>
    <w:rsid w:val="002832A1"/>
    <w:rsid w:val="002835CF"/>
    <w:rsid w:val="0028364B"/>
    <w:rsid w:val="00283722"/>
    <w:rsid w:val="00283785"/>
    <w:rsid w:val="00283957"/>
    <w:rsid w:val="00283B29"/>
    <w:rsid w:val="00283C46"/>
    <w:rsid w:val="00283D01"/>
    <w:rsid w:val="002841D7"/>
    <w:rsid w:val="0028498F"/>
    <w:rsid w:val="00284ACA"/>
    <w:rsid w:val="00284ADC"/>
    <w:rsid w:val="00284C92"/>
    <w:rsid w:val="00285070"/>
    <w:rsid w:val="0028519B"/>
    <w:rsid w:val="002855C0"/>
    <w:rsid w:val="0028576A"/>
    <w:rsid w:val="0028582E"/>
    <w:rsid w:val="00285975"/>
    <w:rsid w:val="002859FC"/>
    <w:rsid w:val="00285BD2"/>
    <w:rsid w:val="00285E39"/>
    <w:rsid w:val="00285E49"/>
    <w:rsid w:val="0028608B"/>
    <w:rsid w:val="002861F3"/>
    <w:rsid w:val="0028669B"/>
    <w:rsid w:val="00286BFF"/>
    <w:rsid w:val="00286D7F"/>
    <w:rsid w:val="00286EEC"/>
    <w:rsid w:val="00287832"/>
    <w:rsid w:val="0028785F"/>
    <w:rsid w:val="00287D14"/>
    <w:rsid w:val="00287F2C"/>
    <w:rsid w:val="002905CB"/>
    <w:rsid w:val="00290681"/>
    <w:rsid w:val="0029082A"/>
    <w:rsid w:val="00290A09"/>
    <w:rsid w:val="00290B94"/>
    <w:rsid w:val="00290F99"/>
    <w:rsid w:val="00290FA2"/>
    <w:rsid w:val="0029105C"/>
    <w:rsid w:val="00291320"/>
    <w:rsid w:val="00291829"/>
    <w:rsid w:val="0029184E"/>
    <w:rsid w:val="00291862"/>
    <w:rsid w:val="00291C61"/>
    <w:rsid w:val="00291C96"/>
    <w:rsid w:val="00291F32"/>
    <w:rsid w:val="00291F5E"/>
    <w:rsid w:val="00292833"/>
    <w:rsid w:val="00292981"/>
    <w:rsid w:val="002931BB"/>
    <w:rsid w:val="00293318"/>
    <w:rsid w:val="002937D4"/>
    <w:rsid w:val="002938A1"/>
    <w:rsid w:val="00293936"/>
    <w:rsid w:val="00293BF6"/>
    <w:rsid w:val="00293DFB"/>
    <w:rsid w:val="00293F2F"/>
    <w:rsid w:val="0029428F"/>
    <w:rsid w:val="00294320"/>
    <w:rsid w:val="002943B5"/>
    <w:rsid w:val="00294947"/>
    <w:rsid w:val="00294C07"/>
    <w:rsid w:val="00295ACC"/>
    <w:rsid w:val="00295D97"/>
    <w:rsid w:val="00296104"/>
    <w:rsid w:val="002962CE"/>
    <w:rsid w:val="002964FB"/>
    <w:rsid w:val="002966F2"/>
    <w:rsid w:val="002967D9"/>
    <w:rsid w:val="00296DBF"/>
    <w:rsid w:val="00296E80"/>
    <w:rsid w:val="0029742B"/>
    <w:rsid w:val="00297755"/>
    <w:rsid w:val="00297CBC"/>
    <w:rsid w:val="00297FE1"/>
    <w:rsid w:val="002A02B0"/>
    <w:rsid w:val="002A042D"/>
    <w:rsid w:val="002A04F2"/>
    <w:rsid w:val="002A08DE"/>
    <w:rsid w:val="002A08F8"/>
    <w:rsid w:val="002A0AEE"/>
    <w:rsid w:val="002A11A2"/>
    <w:rsid w:val="002A160F"/>
    <w:rsid w:val="002A1657"/>
    <w:rsid w:val="002A1667"/>
    <w:rsid w:val="002A1930"/>
    <w:rsid w:val="002A19A7"/>
    <w:rsid w:val="002A1A24"/>
    <w:rsid w:val="002A2039"/>
    <w:rsid w:val="002A235C"/>
    <w:rsid w:val="002A24B8"/>
    <w:rsid w:val="002A2818"/>
    <w:rsid w:val="002A28E0"/>
    <w:rsid w:val="002A2B5E"/>
    <w:rsid w:val="002A3629"/>
    <w:rsid w:val="002A3975"/>
    <w:rsid w:val="002A40B5"/>
    <w:rsid w:val="002A43C7"/>
    <w:rsid w:val="002A477B"/>
    <w:rsid w:val="002A47B6"/>
    <w:rsid w:val="002A4AB2"/>
    <w:rsid w:val="002A4AE0"/>
    <w:rsid w:val="002A4C50"/>
    <w:rsid w:val="002A4D1A"/>
    <w:rsid w:val="002A4E9C"/>
    <w:rsid w:val="002A4FED"/>
    <w:rsid w:val="002A52A9"/>
    <w:rsid w:val="002A5B85"/>
    <w:rsid w:val="002A5C62"/>
    <w:rsid w:val="002A5CE7"/>
    <w:rsid w:val="002A5D01"/>
    <w:rsid w:val="002A5DCC"/>
    <w:rsid w:val="002A5E48"/>
    <w:rsid w:val="002A5F16"/>
    <w:rsid w:val="002A61F2"/>
    <w:rsid w:val="002A6297"/>
    <w:rsid w:val="002A640E"/>
    <w:rsid w:val="002A660E"/>
    <w:rsid w:val="002A6717"/>
    <w:rsid w:val="002A6A9F"/>
    <w:rsid w:val="002A6D24"/>
    <w:rsid w:val="002A6D76"/>
    <w:rsid w:val="002A6DD5"/>
    <w:rsid w:val="002A6DED"/>
    <w:rsid w:val="002A717F"/>
    <w:rsid w:val="002A71E9"/>
    <w:rsid w:val="002A728A"/>
    <w:rsid w:val="002A798E"/>
    <w:rsid w:val="002A7D1C"/>
    <w:rsid w:val="002B023D"/>
    <w:rsid w:val="002B05F1"/>
    <w:rsid w:val="002B08C0"/>
    <w:rsid w:val="002B0979"/>
    <w:rsid w:val="002B0AA7"/>
    <w:rsid w:val="002B0E72"/>
    <w:rsid w:val="002B1108"/>
    <w:rsid w:val="002B1481"/>
    <w:rsid w:val="002B1582"/>
    <w:rsid w:val="002B1657"/>
    <w:rsid w:val="002B19F4"/>
    <w:rsid w:val="002B1B2B"/>
    <w:rsid w:val="002B1EB5"/>
    <w:rsid w:val="002B21ED"/>
    <w:rsid w:val="002B22C7"/>
    <w:rsid w:val="002B23B0"/>
    <w:rsid w:val="002B254F"/>
    <w:rsid w:val="002B28BF"/>
    <w:rsid w:val="002B2A19"/>
    <w:rsid w:val="002B2C21"/>
    <w:rsid w:val="002B309C"/>
    <w:rsid w:val="002B312D"/>
    <w:rsid w:val="002B31A2"/>
    <w:rsid w:val="002B342D"/>
    <w:rsid w:val="002B3447"/>
    <w:rsid w:val="002B35E9"/>
    <w:rsid w:val="002B35F6"/>
    <w:rsid w:val="002B3645"/>
    <w:rsid w:val="002B3890"/>
    <w:rsid w:val="002B3961"/>
    <w:rsid w:val="002B3ABB"/>
    <w:rsid w:val="002B3F11"/>
    <w:rsid w:val="002B415C"/>
    <w:rsid w:val="002B48B9"/>
    <w:rsid w:val="002B4A9E"/>
    <w:rsid w:val="002B4ADC"/>
    <w:rsid w:val="002B4B44"/>
    <w:rsid w:val="002B5071"/>
    <w:rsid w:val="002B53E7"/>
    <w:rsid w:val="002B58F4"/>
    <w:rsid w:val="002B59B5"/>
    <w:rsid w:val="002B5BD1"/>
    <w:rsid w:val="002B5CB8"/>
    <w:rsid w:val="002B5E0E"/>
    <w:rsid w:val="002B5FE0"/>
    <w:rsid w:val="002B6023"/>
    <w:rsid w:val="002B628A"/>
    <w:rsid w:val="002B63BD"/>
    <w:rsid w:val="002B653E"/>
    <w:rsid w:val="002B65A9"/>
    <w:rsid w:val="002B6694"/>
    <w:rsid w:val="002B6B89"/>
    <w:rsid w:val="002B6BEC"/>
    <w:rsid w:val="002B6E46"/>
    <w:rsid w:val="002B6FA1"/>
    <w:rsid w:val="002B7211"/>
    <w:rsid w:val="002B7212"/>
    <w:rsid w:val="002B7376"/>
    <w:rsid w:val="002B7A2A"/>
    <w:rsid w:val="002B7DB4"/>
    <w:rsid w:val="002B7E41"/>
    <w:rsid w:val="002C0006"/>
    <w:rsid w:val="002C01A0"/>
    <w:rsid w:val="002C0357"/>
    <w:rsid w:val="002C0C00"/>
    <w:rsid w:val="002C0D19"/>
    <w:rsid w:val="002C0FD9"/>
    <w:rsid w:val="002C1094"/>
    <w:rsid w:val="002C13C1"/>
    <w:rsid w:val="002C1402"/>
    <w:rsid w:val="002C1705"/>
    <w:rsid w:val="002C1795"/>
    <w:rsid w:val="002C1963"/>
    <w:rsid w:val="002C2006"/>
    <w:rsid w:val="002C2170"/>
    <w:rsid w:val="002C2465"/>
    <w:rsid w:val="002C2A51"/>
    <w:rsid w:val="002C2ABA"/>
    <w:rsid w:val="002C3089"/>
    <w:rsid w:val="002C3300"/>
    <w:rsid w:val="002C33A5"/>
    <w:rsid w:val="002C3720"/>
    <w:rsid w:val="002C3B1E"/>
    <w:rsid w:val="002C3C84"/>
    <w:rsid w:val="002C3CA7"/>
    <w:rsid w:val="002C417E"/>
    <w:rsid w:val="002C4606"/>
    <w:rsid w:val="002C47F6"/>
    <w:rsid w:val="002C4C01"/>
    <w:rsid w:val="002C4DAC"/>
    <w:rsid w:val="002C51AA"/>
    <w:rsid w:val="002C5C0A"/>
    <w:rsid w:val="002C5D11"/>
    <w:rsid w:val="002C61A7"/>
    <w:rsid w:val="002C69E5"/>
    <w:rsid w:val="002C6AD0"/>
    <w:rsid w:val="002C753F"/>
    <w:rsid w:val="002C75E9"/>
    <w:rsid w:val="002C769D"/>
    <w:rsid w:val="002C7B64"/>
    <w:rsid w:val="002C7C07"/>
    <w:rsid w:val="002C7C48"/>
    <w:rsid w:val="002D139E"/>
    <w:rsid w:val="002D1522"/>
    <w:rsid w:val="002D1699"/>
    <w:rsid w:val="002D1835"/>
    <w:rsid w:val="002D1A43"/>
    <w:rsid w:val="002D1D41"/>
    <w:rsid w:val="002D1F42"/>
    <w:rsid w:val="002D2095"/>
    <w:rsid w:val="002D20CA"/>
    <w:rsid w:val="002D28B6"/>
    <w:rsid w:val="002D3294"/>
    <w:rsid w:val="002D3764"/>
    <w:rsid w:val="002D3AC4"/>
    <w:rsid w:val="002D40D1"/>
    <w:rsid w:val="002D4125"/>
    <w:rsid w:val="002D45C2"/>
    <w:rsid w:val="002D4ABC"/>
    <w:rsid w:val="002D4FB8"/>
    <w:rsid w:val="002D4FF8"/>
    <w:rsid w:val="002D52C6"/>
    <w:rsid w:val="002D5D6B"/>
    <w:rsid w:val="002D5DD5"/>
    <w:rsid w:val="002D5FC2"/>
    <w:rsid w:val="002D62FE"/>
    <w:rsid w:val="002D63B4"/>
    <w:rsid w:val="002D63FE"/>
    <w:rsid w:val="002D67DB"/>
    <w:rsid w:val="002D6ABE"/>
    <w:rsid w:val="002D709A"/>
    <w:rsid w:val="002D7211"/>
    <w:rsid w:val="002D7317"/>
    <w:rsid w:val="002D73FA"/>
    <w:rsid w:val="002D7A51"/>
    <w:rsid w:val="002D7BA7"/>
    <w:rsid w:val="002D7EFD"/>
    <w:rsid w:val="002D7F8D"/>
    <w:rsid w:val="002D7FC7"/>
    <w:rsid w:val="002E0297"/>
    <w:rsid w:val="002E02E5"/>
    <w:rsid w:val="002E067F"/>
    <w:rsid w:val="002E0A97"/>
    <w:rsid w:val="002E0DA1"/>
    <w:rsid w:val="002E1125"/>
    <w:rsid w:val="002E1185"/>
    <w:rsid w:val="002E12BF"/>
    <w:rsid w:val="002E138A"/>
    <w:rsid w:val="002E144F"/>
    <w:rsid w:val="002E1947"/>
    <w:rsid w:val="002E1954"/>
    <w:rsid w:val="002E2459"/>
    <w:rsid w:val="002E2667"/>
    <w:rsid w:val="002E2D05"/>
    <w:rsid w:val="002E2D64"/>
    <w:rsid w:val="002E3443"/>
    <w:rsid w:val="002E3899"/>
    <w:rsid w:val="002E392A"/>
    <w:rsid w:val="002E3ADF"/>
    <w:rsid w:val="002E3B01"/>
    <w:rsid w:val="002E3F67"/>
    <w:rsid w:val="002E4B29"/>
    <w:rsid w:val="002E4C71"/>
    <w:rsid w:val="002E4CC8"/>
    <w:rsid w:val="002E4D49"/>
    <w:rsid w:val="002E559A"/>
    <w:rsid w:val="002E571E"/>
    <w:rsid w:val="002E5746"/>
    <w:rsid w:val="002E57BF"/>
    <w:rsid w:val="002E5A8F"/>
    <w:rsid w:val="002E5D74"/>
    <w:rsid w:val="002E5EE5"/>
    <w:rsid w:val="002E620D"/>
    <w:rsid w:val="002E6296"/>
    <w:rsid w:val="002E640D"/>
    <w:rsid w:val="002E6623"/>
    <w:rsid w:val="002E671E"/>
    <w:rsid w:val="002E6766"/>
    <w:rsid w:val="002E686D"/>
    <w:rsid w:val="002E6A15"/>
    <w:rsid w:val="002E6EA6"/>
    <w:rsid w:val="002E6F5B"/>
    <w:rsid w:val="002E7068"/>
    <w:rsid w:val="002E7180"/>
    <w:rsid w:val="002E78EC"/>
    <w:rsid w:val="002E79E9"/>
    <w:rsid w:val="002E7A5F"/>
    <w:rsid w:val="002E7B95"/>
    <w:rsid w:val="002E7D89"/>
    <w:rsid w:val="002F001F"/>
    <w:rsid w:val="002F00E4"/>
    <w:rsid w:val="002F059C"/>
    <w:rsid w:val="002F13C1"/>
    <w:rsid w:val="002F15A9"/>
    <w:rsid w:val="002F16FF"/>
    <w:rsid w:val="002F1BD1"/>
    <w:rsid w:val="002F1C53"/>
    <w:rsid w:val="002F1CE8"/>
    <w:rsid w:val="002F1F9D"/>
    <w:rsid w:val="002F1FC0"/>
    <w:rsid w:val="002F22CD"/>
    <w:rsid w:val="002F22FD"/>
    <w:rsid w:val="002F277A"/>
    <w:rsid w:val="002F28BF"/>
    <w:rsid w:val="002F2931"/>
    <w:rsid w:val="002F2B05"/>
    <w:rsid w:val="002F2B59"/>
    <w:rsid w:val="002F33D0"/>
    <w:rsid w:val="002F3463"/>
    <w:rsid w:val="002F34A0"/>
    <w:rsid w:val="002F352E"/>
    <w:rsid w:val="002F362F"/>
    <w:rsid w:val="002F3D1B"/>
    <w:rsid w:val="002F3F54"/>
    <w:rsid w:val="002F438E"/>
    <w:rsid w:val="002F45B5"/>
    <w:rsid w:val="002F480C"/>
    <w:rsid w:val="002F493B"/>
    <w:rsid w:val="002F4A0D"/>
    <w:rsid w:val="002F4E8A"/>
    <w:rsid w:val="002F5224"/>
    <w:rsid w:val="002F554B"/>
    <w:rsid w:val="002F56F7"/>
    <w:rsid w:val="002F5A52"/>
    <w:rsid w:val="002F5AF7"/>
    <w:rsid w:val="002F5CF7"/>
    <w:rsid w:val="002F5D99"/>
    <w:rsid w:val="002F61DB"/>
    <w:rsid w:val="002F61EA"/>
    <w:rsid w:val="002F6419"/>
    <w:rsid w:val="002F6B97"/>
    <w:rsid w:val="002F6C38"/>
    <w:rsid w:val="002F6E6E"/>
    <w:rsid w:val="002F731C"/>
    <w:rsid w:val="002F7C88"/>
    <w:rsid w:val="00300298"/>
    <w:rsid w:val="003004B5"/>
    <w:rsid w:val="00300720"/>
    <w:rsid w:val="0030074B"/>
    <w:rsid w:val="00300EF3"/>
    <w:rsid w:val="00301388"/>
    <w:rsid w:val="003014D4"/>
    <w:rsid w:val="003017E2"/>
    <w:rsid w:val="00301D49"/>
    <w:rsid w:val="00302008"/>
    <w:rsid w:val="0030214F"/>
    <w:rsid w:val="003022AA"/>
    <w:rsid w:val="00302336"/>
    <w:rsid w:val="003025CB"/>
    <w:rsid w:val="00302ADC"/>
    <w:rsid w:val="00302B2D"/>
    <w:rsid w:val="003031CE"/>
    <w:rsid w:val="0030334F"/>
    <w:rsid w:val="00303360"/>
    <w:rsid w:val="0030344D"/>
    <w:rsid w:val="00303709"/>
    <w:rsid w:val="00303B3F"/>
    <w:rsid w:val="003040A7"/>
    <w:rsid w:val="00304352"/>
    <w:rsid w:val="0030456E"/>
    <w:rsid w:val="00304770"/>
    <w:rsid w:val="003047D3"/>
    <w:rsid w:val="00304AA3"/>
    <w:rsid w:val="00304D18"/>
    <w:rsid w:val="00305409"/>
    <w:rsid w:val="003059F6"/>
    <w:rsid w:val="00305CBF"/>
    <w:rsid w:val="00305F58"/>
    <w:rsid w:val="0030611A"/>
    <w:rsid w:val="003061AF"/>
    <w:rsid w:val="003062F9"/>
    <w:rsid w:val="0030655D"/>
    <w:rsid w:val="00307073"/>
    <w:rsid w:val="0030714E"/>
    <w:rsid w:val="003074D7"/>
    <w:rsid w:val="003076A9"/>
    <w:rsid w:val="003077A6"/>
    <w:rsid w:val="003078A3"/>
    <w:rsid w:val="00307B7F"/>
    <w:rsid w:val="00310065"/>
    <w:rsid w:val="003106E9"/>
    <w:rsid w:val="00310740"/>
    <w:rsid w:val="0031076B"/>
    <w:rsid w:val="0031086E"/>
    <w:rsid w:val="00310A0C"/>
    <w:rsid w:val="00310F84"/>
    <w:rsid w:val="003111B0"/>
    <w:rsid w:val="003121CC"/>
    <w:rsid w:val="00312820"/>
    <w:rsid w:val="003129A3"/>
    <w:rsid w:val="003131B2"/>
    <w:rsid w:val="00313317"/>
    <w:rsid w:val="00313839"/>
    <w:rsid w:val="00313944"/>
    <w:rsid w:val="00313AB8"/>
    <w:rsid w:val="003143C7"/>
    <w:rsid w:val="003144D5"/>
    <w:rsid w:val="003145C8"/>
    <w:rsid w:val="003146B4"/>
    <w:rsid w:val="0031484B"/>
    <w:rsid w:val="0031496A"/>
    <w:rsid w:val="00314CBD"/>
    <w:rsid w:val="00314E31"/>
    <w:rsid w:val="00315033"/>
    <w:rsid w:val="00315110"/>
    <w:rsid w:val="00315152"/>
    <w:rsid w:val="00315442"/>
    <w:rsid w:val="00315E91"/>
    <w:rsid w:val="003163BC"/>
    <w:rsid w:val="00316456"/>
    <w:rsid w:val="00316743"/>
    <w:rsid w:val="00316A22"/>
    <w:rsid w:val="00316E72"/>
    <w:rsid w:val="00316FD9"/>
    <w:rsid w:val="00317508"/>
    <w:rsid w:val="00317607"/>
    <w:rsid w:val="00317710"/>
    <w:rsid w:val="0031789A"/>
    <w:rsid w:val="00317B62"/>
    <w:rsid w:val="00317CB7"/>
    <w:rsid w:val="00320659"/>
    <w:rsid w:val="00320CB3"/>
    <w:rsid w:val="00320F57"/>
    <w:rsid w:val="0032121C"/>
    <w:rsid w:val="0032160D"/>
    <w:rsid w:val="003216DB"/>
    <w:rsid w:val="00321876"/>
    <w:rsid w:val="0032191C"/>
    <w:rsid w:val="00321A00"/>
    <w:rsid w:val="00321A27"/>
    <w:rsid w:val="00321A8D"/>
    <w:rsid w:val="00321AAF"/>
    <w:rsid w:val="00321B92"/>
    <w:rsid w:val="00322860"/>
    <w:rsid w:val="00322DEC"/>
    <w:rsid w:val="0032340D"/>
    <w:rsid w:val="003239CC"/>
    <w:rsid w:val="00323D57"/>
    <w:rsid w:val="00323EDD"/>
    <w:rsid w:val="00324047"/>
    <w:rsid w:val="00324638"/>
    <w:rsid w:val="00324757"/>
    <w:rsid w:val="00324B08"/>
    <w:rsid w:val="00324F9B"/>
    <w:rsid w:val="00324FDB"/>
    <w:rsid w:val="003251A2"/>
    <w:rsid w:val="00325232"/>
    <w:rsid w:val="00325310"/>
    <w:rsid w:val="003253E9"/>
    <w:rsid w:val="003254AD"/>
    <w:rsid w:val="00325560"/>
    <w:rsid w:val="003255CA"/>
    <w:rsid w:val="00325771"/>
    <w:rsid w:val="00325AC7"/>
    <w:rsid w:val="00325B2D"/>
    <w:rsid w:val="00325E33"/>
    <w:rsid w:val="00326086"/>
    <w:rsid w:val="00326146"/>
    <w:rsid w:val="00326236"/>
    <w:rsid w:val="00326915"/>
    <w:rsid w:val="003269C3"/>
    <w:rsid w:val="00326C12"/>
    <w:rsid w:val="00326D17"/>
    <w:rsid w:val="00326E90"/>
    <w:rsid w:val="00327297"/>
    <w:rsid w:val="003278F2"/>
    <w:rsid w:val="00327AC6"/>
    <w:rsid w:val="00327C40"/>
    <w:rsid w:val="00327FCA"/>
    <w:rsid w:val="00330173"/>
    <w:rsid w:val="003305F2"/>
    <w:rsid w:val="00330640"/>
    <w:rsid w:val="003307C5"/>
    <w:rsid w:val="00330A32"/>
    <w:rsid w:val="003311A3"/>
    <w:rsid w:val="00331825"/>
    <w:rsid w:val="00331A7E"/>
    <w:rsid w:val="00331CDE"/>
    <w:rsid w:val="00331FA8"/>
    <w:rsid w:val="003320C5"/>
    <w:rsid w:val="00332190"/>
    <w:rsid w:val="003323E5"/>
    <w:rsid w:val="00332524"/>
    <w:rsid w:val="00333048"/>
    <w:rsid w:val="00333632"/>
    <w:rsid w:val="003338F4"/>
    <w:rsid w:val="00333A4E"/>
    <w:rsid w:val="00333E32"/>
    <w:rsid w:val="003340C3"/>
    <w:rsid w:val="003341D3"/>
    <w:rsid w:val="00334287"/>
    <w:rsid w:val="003346ED"/>
    <w:rsid w:val="00334927"/>
    <w:rsid w:val="00334A4D"/>
    <w:rsid w:val="00334AC6"/>
    <w:rsid w:val="00334B4B"/>
    <w:rsid w:val="00334BE4"/>
    <w:rsid w:val="00334BFB"/>
    <w:rsid w:val="00334ED0"/>
    <w:rsid w:val="003353C5"/>
    <w:rsid w:val="0033567E"/>
    <w:rsid w:val="003359B4"/>
    <w:rsid w:val="00335B16"/>
    <w:rsid w:val="00335B3F"/>
    <w:rsid w:val="003360BD"/>
    <w:rsid w:val="00336449"/>
    <w:rsid w:val="00336884"/>
    <w:rsid w:val="00336AEF"/>
    <w:rsid w:val="00336B18"/>
    <w:rsid w:val="00337939"/>
    <w:rsid w:val="00340144"/>
    <w:rsid w:val="0034046C"/>
    <w:rsid w:val="00340585"/>
    <w:rsid w:val="00340677"/>
    <w:rsid w:val="0034072F"/>
    <w:rsid w:val="00340E0C"/>
    <w:rsid w:val="00341151"/>
    <w:rsid w:val="0034133F"/>
    <w:rsid w:val="003416A0"/>
    <w:rsid w:val="00341747"/>
    <w:rsid w:val="00341B0F"/>
    <w:rsid w:val="00341BF6"/>
    <w:rsid w:val="00342014"/>
    <w:rsid w:val="00342452"/>
    <w:rsid w:val="00342A05"/>
    <w:rsid w:val="00343047"/>
    <w:rsid w:val="003430C6"/>
    <w:rsid w:val="00343299"/>
    <w:rsid w:val="0034363D"/>
    <w:rsid w:val="0034367C"/>
    <w:rsid w:val="0034369D"/>
    <w:rsid w:val="00343996"/>
    <w:rsid w:val="00343F96"/>
    <w:rsid w:val="00343FCC"/>
    <w:rsid w:val="0034406A"/>
    <w:rsid w:val="003440B5"/>
    <w:rsid w:val="00344197"/>
    <w:rsid w:val="003442E5"/>
    <w:rsid w:val="003445AF"/>
    <w:rsid w:val="0034477D"/>
    <w:rsid w:val="003447B1"/>
    <w:rsid w:val="00344D31"/>
    <w:rsid w:val="00344DCC"/>
    <w:rsid w:val="00344EA7"/>
    <w:rsid w:val="00344FE7"/>
    <w:rsid w:val="00345070"/>
    <w:rsid w:val="003450EC"/>
    <w:rsid w:val="00345381"/>
    <w:rsid w:val="003455F0"/>
    <w:rsid w:val="00345662"/>
    <w:rsid w:val="003459E4"/>
    <w:rsid w:val="00345BAB"/>
    <w:rsid w:val="00345DDB"/>
    <w:rsid w:val="00345EAE"/>
    <w:rsid w:val="00345FEA"/>
    <w:rsid w:val="003460C7"/>
    <w:rsid w:val="00346153"/>
    <w:rsid w:val="00346201"/>
    <w:rsid w:val="003466BE"/>
    <w:rsid w:val="003467CA"/>
    <w:rsid w:val="00346879"/>
    <w:rsid w:val="00346882"/>
    <w:rsid w:val="00346B62"/>
    <w:rsid w:val="00346D0C"/>
    <w:rsid w:val="0034718C"/>
    <w:rsid w:val="003475DE"/>
    <w:rsid w:val="0034780D"/>
    <w:rsid w:val="0034787C"/>
    <w:rsid w:val="003479B8"/>
    <w:rsid w:val="00347A52"/>
    <w:rsid w:val="00350069"/>
    <w:rsid w:val="0035021E"/>
    <w:rsid w:val="0035027E"/>
    <w:rsid w:val="00350695"/>
    <w:rsid w:val="003508C0"/>
    <w:rsid w:val="00351A3F"/>
    <w:rsid w:val="00351AD8"/>
    <w:rsid w:val="00352343"/>
    <w:rsid w:val="0035254F"/>
    <w:rsid w:val="0035263C"/>
    <w:rsid w:val="00352BBF"/>
    <w:rsid w:val="00352C70"/>
    <w:rsid w:val="00352DCD"/>
    <w:rsid w:val="0035301E"/>
    <w:rsid w:val="00353CB9"/>
    <w:rsid w:val="003541BB"/>
    <w:rsid w:val="0035440B"/>
    <w:rsid w:val="00354B49"/>
    <w:rsid w:val="00354C8B"/>
    <w:rsid w:val="00354CE5"/>
    <w:rsid w:val="003551D8"/>
    <w:rsid w:val="0035526F"/>
    <w:rsid w:val="00355471"/>
    <w:rsid w:val="003562EE"/>
    <w:rsid w:val="003564A7"/>
    <w:rsid w:val="00356567"/>
    <w:rsid w:val="00356A0D"/>
    <w:rsid w:val="00356B83"/>
    <w:rsid w:val="00356C33"/>
    <w:rsid w:val="00356F40"/>
    <w:rsid w:val="00357104"/>
    <w:rsid w:val="0035711F"/>
    <w:rsid w:val="0035740C"/>
    <w:rsid w:val="0035746C"/>
    <w:rsid w:val="003577EC"/>
    <w:rsid w:val="003579AD"/>
    <w:rsid w:val="00357E47"/>
    <w:rsid w:val="00360018"/>
    <w:rsid w:val="00360106"/>
    <w:rsid w:val="00360154"/>
    <w:rsid w:val="00360301"/>
    <w:rsid w:val="003603AA"/>
    <w:rsid w:val="003603C7"/>
    <w:rsid w:val="0036047D"/>
    <w:rsid w:val="003608C8"/>
    <w:rsid w:val="00360E09"/>
    <w:rsid w:val="00360E37"/>
    <w:rsid w:val="003613DE"/>
    <w:rsid w:val="00361592"/>
    <w:rsid w:val="003615A5"/>
    <w:rsid w:val="00361C93"/>
    <w:rsid w:val="00361F20"/>
    <w:rsid w:val="00361F30"/>
    <w:rsid w:val="0036220B"/>
    <w:rsid w:val="0036224D"/>
    <w:rsid w:val="0036242B"/>
    <w:rsid w:val="00362591"/>
    <w:rsid w:val="003627EB"/>
    <w:rsid w:val="00362ACF"/>
    <w:rsid w:val="00362B49"/>
    <w:rsid w:val="003636ED"/>
    <w:rsid w:val="003637E4"/>
    <w:rsid w:val="00363909"/>
    <w:rsid w:val="00363ADB"/>
    <w:rsid w:val="00363E07"/>
    <w:rsid w:val="00363FA8"/>
    <w:rsid w:val="003640D6"/>
    <w:rsid w:val="0036435A"/>
    <w:rsid w:val="0036446A"/>
    <w:rsid w:val="00364BEE"/>
    <w:rsid w:val="00364F63"/>
    <w:rsid w:val="003655B9"/>
    <w:rsid w:val="003663F4"/>
    <w:rsid w:val="0036641C"/>
    <w:rsid w:val="0036674B"/>
    <w:rsid w:val="00366C6C"/>
    <w:rsid w:val="003670D4"/>
    <w:rsid w:val="003670DD"/>
    <w:rsid w:val="00370006"/>
    <w:rsid w:val="00370178"/>
    <w:rsid w:val="003701A8"/>
    <w:rsid w:val="00370A8A"/>
    <w:rsid w:val="00370AF7"/>
    <w:rsid w:val="00370F37"/>
    <w:rsid w:val="00371202"/>
    <w:rsid w:val="00371344"/>
    <w:rsid w:val="0037165A"/>
    <w:rsid w:val="00371A43"/>
    <w:rsid w:val="00371AF0"/>
    <w:rsid w:val="00371CD2"/>
    <w:rsid w:val="00371CF7"/>
    <w:rsid w:val="00371DD9"/>
    <w:rsid w:val="00371E40"/>
    <w:rsid w:val="00371F5F"/>
    <w:rsid w:val="00372787"/>
    <w:rsid w:val="00372808"/>
    <w:rsid w:val="00372AA5"/>
    <w:rsid w:val="00372C1F"/>
    <w:rsid w:val="00372D74"/>
    <w:rsid w:val="00372F4F"/>
    <w:rsid w:val="003732B0"/>
    <w:rsid w:val="0037337B"/>
    <w:rsid w:val="003733E2"/>
    <w:rsid w:val="0037349B"/>
    <w:rsid w:val="003734BB"/>
    <w:rsid w:val="00373B7C"/>
    <w:rsid w:val="00373C6F"/>
    <w:rsid w:val="00373EC0"/>
    <w:rsid w:val="00374047"/>
    <w:rsid w:val="003741DA"/>
    <w:rsid w:val="003747CD"/>
    <w:rsid w:val="003749C5"/>
    <w:rsid w:val="00374AF6"/>
    <w:rsid w:val="00374E26"/>
    <w:rsid w:val="003755C4"/>
    <w:rsid w:val="00375729"/>
    <w:rsid w:val="00375751"/>
    <w:rsid w:val="003758E5"/>
    <w:rsid w:val="00375C0D"/>
    <w:rsid w:val="00375E13"/>
    <w:rsid w:val="00376053"/>
    <w:rsid w:val="003761AB"/>
    <w:rsid w:val="0037652F"/>
    <w:rsid w:val="003769E6"/>
    <w:rsid w:val="00377193"/>
    <w:rsid w:val="003772C1"/>
    <w:rsid w:val="00377894"/>
    <w:rsid w:val="003779FA"/>
    <w:rsid w:val="00377A2A"/>
    <w:rsid w:val="00377CAD"/>
    <w:rsid w:val="0038054E"/>
    <w:rsid w:val="00380852"/>
    <w:rsid w:val="0038092F"/>
    <w:rsid w:val="003809A7"/>
    <w:rsid w:val="00380F03"/>
    <w:rsid w:val="00380F16"/>
    <w:rsid w:val="00381C71"/>
    <w:rsid w:val="00381E81"/>
    <w:rsid w:val="003824A7"/>
    <w:rsid w:val="0038250D"/>
    <w:rsid w:val="003825AB"/>
    <w:rsid w:val="003825F9"/>
    <w:rsid w:val="00382A45"/>
    <w:rsid w:val="00382A8D"/>
    <w:rsid w:val="00382AB3"/>
    <w:rsid w:val="00382BC4"/>
    <w:rsid w:val="00382C52"/>
    <w:rsid w:val="003834F1"/>
    <w:rsid w:val="00383595"/>
    <w:rsid w:val="003835EE"/>
    <w:rsid w:val="00383B32"/>
    <w:rsid w:val="00383C31"/>
    <w:rsid w:val="003840C3"/>
    <w:rsid w:val="00384426"/>
    <w:rsid w:val="00384571"/>
    <w:rsid w:val="003845F8"/>
    <w:rsid w:val="00384E5C"/>
    <w:rsid w:val="0038528F"/>
    <w:rsid w:val="003852CC"/>
    <w:rsid w:val="0038537B"/>
    <w:rsid w:val="00385432"/>
    <w:rsid w:val="003854F2"/>
    <w:rsid w:val="00385756"/>
    <w:rsid w:val="00385786"/>
    <w:rsid w:val="00385AA9"/>
    <w:rsid w:val="00385C71"/>
    <w:rsid w:val="00385DAB"/>
    <w:rsid w:val="00386017"/>
    <w:rsid w:val="0038624A"/>
    <w:rsid w:val="00386506"/>
    <w:rsid w:val="00386CB7"/>
    <w:rsid w:val="00386CC3"/>
    <w:rsid w:val="00386EE5"/>
    <w:rsid w:val="00386FC9"/>
    <w:rsid w:val="00387595"/>
    <w:rsid w:val="00387774"/>
    <w:rsid w:val="003877E3"/>
    <w:rsid w:val="003878B0"/>
    <w:rsid w:val="00387A4A"/>
    <w:rsid w:val="00387B90"/>
    <w:rsid w:val="00387D11"/>
    <w:rsid w:val="00387F00"/>
    <w:rsid w:val="0039016A"/>
    <w:rsid w:val="00390230"/>
    <w:rsid w:val="003906B8"/>
    <w:rsid w:val="00390C00"/>
    <w:rsid w:val="00390D32"/>
    <w:rsid w:val="00390DAB"/>
    <w:rsid w:val="00390E2E"/>
    <w:rsid w:val="00390EE5"/>
    <w:rsid w:val="00390F43"/>
    <w:rsid w:val="003918BC"/>
    <w:rsid w:val="00391981"/>
    <w:rsid w:val="00391D5B"/>
    <w:rsid w:val="003920A0"/>
    <w:rsid w:val="0039246A"/>
    <w:rsid w:val="003924BF"/>
    <w:rsid w:val="003925B5"/>
    <w:rsid w:val="00392722"/>
    <w:rsid w:val="00392891"/>
    <w:rsid w:val="00392B1F"/>
    <w:rsid w:val="00392D68"/>
    <w:rsid w:val="00392E14"/>
    <w:rsid w:val="00392F5A"/>
    <w:rsid w:val="003930BD"/>
    <w:rsid w:val="003930F0"/>
    <w:rsid w:val="00393279"/>
    <w:rsid w:val="003934BF"/>
    <w:rsid w:val="0039372C"/>
    <w:rsid w:val="00393811"/>
    <w:rsid w:val="00393965"/>
    <w:rsid w:val="00393FB0"/>
    <w:rsid w:val="00394449"/>
    <w:rsid w:val="003944E2"/>
    <w:rsid w:val="003944E5"/>
    <w:rsid w:val="003949EF"/>
    <w:rsid w:val="00394A9D"/>
    <w:rsid w:val="00394D31"/>
    <w:rsid w:val="0039540E"/>
    <w:rsid w:val="003956C5"/>
    <w:rsid w:val="00395838"/>
    <w:rsid w:val="00395B4B"/>
    <w:rsid w:val="00395C7D"/>
    <w:rsid w:val="00395F1A"/>
    <w:rsid w:val="0039623D"/>
    <w:rsid w:val="0039626D"/>
    <w:rsid w:val="003964EB"/>
    <w:rsid w:val="00396F39"/>
    <w:rsid w:val="00397284"/>
    <w:rsid w:val="003973FC"/>
    <w:rsid w:val="003974EF"/>
    <w:rsid w:val="0039790E"/>
    <w:rsid w:val="0039791C"/>
    <w:rsid w:val="003A0122"/>
    <w:rsid w:val="003A0380"/>
    <w:rsid w:val="003A04D1"/>
    <w:rsid w:val="003A05B6"/>
    <w:rsid w:val="003A066F"/>
    <w:rsid w:val="003A083D"/>
    <w:rsid w:val="003A0995"/>
    <w:rsid w:val="003A0C13"/>
    <w:rsid w:val="003A0C35"/>
    <w:rsid w:val="003A0CAB"/>
    <w:rsid w:val="003A1255"/>
    <w:rsid w:val="003A1267"/>
    <w:rsid w:val="003A1383"/>
    <w:rsid w:val="003A155B"/>
    <w:rsid w:val="003A1FDE"/>
    <w:rsid w:val="003A216A"/>
    <w:rsid w:val="003A25D8"/>
    <w:rsid w:val="003A2C84"/>
    <w:rsid w:val="003A2D0E"/>
    <w:rsid w:val="003A3286"/>
    <w:rsid w:val="003A3501"/>
    <w:rsid w:val="003A35CB"/>
    <w:rsid w:val="003A37D4"/>
    <w:rsid w:val="003A38CC"/>
    <w:rsid w:val="003A3D09"/>
    <w:rsid w:val="003A3F8B"/>
    <w:rsid w:val="003A3FE0"/>
    <w:rsid w:val="003A4211"/>
    <w:rsid w:val="003A461B"/>
    <w:rsid w:val="003A483E"/>
    <w:rsid w:val="003A490D"/>
    <w:rsid w:val="003A4C8E"/>
    <w:rsid w:val="003A52CC"/>
    <w:rsid w:val="003A55C9"/>
    <w:rsid w:val="003A5802"/>
    <w:rsid w:val="003A581F"/>
    <w:rsid w:val="003A5C4C"/>
    <w:rsid w:val="003A5CF5"/>
    <w:rsid w:val="003A5E58"/>
    <w:rsid w:val="003A5ED6"/>
    <w:rsid w:val="003A6010"/>
    <w:rsid w:val="003A6191"/>
    <w:rsid w:val="003A62C7"/>
    <w:rsid w:val="003A65E0"/>
    <w:rsid w:val="003A6EFE"/>
    <w:rsid w:val="003A7190"/>
    <w:rsid w:val="003A7201"/>
    <w:rsid w:val="003A73A9"/>
    <w:rsid w:val="003A751D"/>
    <w:rsid w:val="003A7D03"/>
    <w:rsid w:val="003B041B"/>
    <w:rsid w:val="003B05E1"/>
    <w:rsid w:val="003B09B4"/>
    <w:rsid w:val="003B0EF7"/>
    <w:rsid w:val="003B0FFC"/>
    <w:rsid w:val="003B1046"/>
    <w:rsid w:val="003B13AA"/>
    <w:rsid w:val="003B15C9"/>
    <w:rsid w:val="003B182D"/>
    <w:rsid w:val="003B1936"/>
    <w:rsid w:val="003B1A5D"/>
    <w:rsid w:val="003B1D3F"/>
    <w:rsid w:val="003B2141"/>
    <w:rsid w:val="003B225E"/>
    <w:rsid w:val="003B23A7"/>
    <w:rsid w:val="003B23F0"/>
    <w:rsid w:val="003B2978"/>
    <w:rsid w:val="003B2A43"/>
    <w:rsid w:val="003B33FE"/>
    <w:rsid w:val="003B3AA0"/>
    <w:rsid w:val="003B4140"/>
    <w:rsid w:val="003B4211"/>
    <w:rsid w:val="003B4616"/>
    <w:rsid w:val="003B49AA"/>
    <w:rsid w:val="003B4BFD"/>
    <w:rsid w:val="003B51E0"/>
    <w:rsid w:val="003B5861"/>
    <w:rsid w:val="003B63BE"/>
    <w:rsid w:val="003B676D"/>
    <w:rsid w:val="003B6A45"/>
    <w:rsid w:val="003B6E6C"/>
    <w:rsid w:val="003B7009"/>
    <w:rsid w:val="003B7027"/>
    <w:rsid w:val="003B7364"/>
    <w:rsid w:val="003B7494"/>
    <w:rsid w:val="003B75C2"/>
    <w:rsid w:val="003B7677"/>
    <w:rsid w:val="003B7E34"/>
    <w:rsid w:val="003B7E9A"/>
    <w:rsid w:val="003B7FAA"/>
    <w:rsid w:val="003C0A17"/>
    <w:rsid w:val="003C0A34"/>
    <w:rsid w:val="003C0B57"/>
    <w:rsid w:val="003C0DF9"/>
    <w:rsid w:val="003C0E19"/>
    <w:rsid w:val="003C0E3F"/>
    <w:rsid w:val="003C0EA0"/>
    <w:rsid w:val="003C1035"/>
    <w:rsid w:val="003C10D5"/>
    <w:rsid w:val="003C12EC"/>
    <w:rsid w:val="003C14C7"/>
    <w:rsid w:val="003C186A"/>
    <w:rsid w:val="003C19C8"/>
    <w:rsid w:val="003C1AC7"/>
    <w:rsid w:val="003C1B4D"/>
    <w:rsid w:val="003C241F"/>
    <w:rsid w:val="003C2468"/>
    <w:rsid w:val="003C25E3"/>
    <w:rsid w:val="003C29F7"/>
    <w:rsid w:val="003C2AE4"/>
    <w:rsid w:val="003C2D1C"/>
    <w:rsid w:val="003C31DC"/>
    <w:rsid w:val="003C3444"/>
    <w:rsid w:val="003C35D7"/>
    <w:rsid w:val="003C36EF"/>
    <w:rsid w:val="003C3864"/>
    <w:rsid w:val="003C3AAE"/>
    <w:rsid w:val="003C3D91"/>
    <w:rsid w:val="003C3DD9"/>
    <w:rsid w:val="003C41A5"/>
    <w:rsid w:val="003C44DE"/>
    <w:rsid w:val="003C4859"/>
    <w:rsid w:val="003C500E"/>
    <w:rsid w:val="003C5221"/>
    <w:rsid w:val="003C5B30"/>
    <w:rsid w:val="003C5CFA"/>
    <w:rsid w:val="003C5E02"/>
    <w:rsid w:val="003C664D"/>
    <w:rsid w:val="003C6725"/>
    <w:rsid w:val="003C67A7"/>
    <w:rsid w:val="003C6B30"/>
    <w:rsid w:val="003C6FDD"/>
    <w:rsid w:val="003C74C1"/>
    <w:rsid w:val="003C75AA"/>
    <w:rsid w:val="003C7649"/>
    <w:rsid w:val="003C7F2F"/>
    <w:rsid w:val="003D07ED"/>
    <w:rsid w:val="003D0EAB"/>
    <w:rsid w:val="003D121C"/>
    <w:rsid w:val="003D1272"/>
    <w:rsid w:val="003D18B7"/>
    <w:rsid w:val="003D1AB6"/>
    <w:rsid w:val="003D1C43"/>
    <w:rsid w:val="003D1F0B"/>
    <w:rsid w:val="003D225C"/>
    <w:rsid w:val="003D2608"/>
    <w:rsid w:val="003D2891"/>
    <w:rsid w:val="003D29FB"/>
    <w:rsid w:val="003D2B92"/>
    <w:rsid w:val="003D2BFB"/>
    <w:rsid w:val="003D2EAD"/>
    <w:rsid w:val="003D32A2"/>
    <w:rsid w:val="003D3E15"/>
    <w:rsid w:val="003D3E8E"/>
    <w:rsid w:val="003D4087"/>
    <w:rsid w:val="003D41DB"/>
    <w:rsid w:val="003D433C"/>
    <w:rsid w:val="003D4730"/>
    <w:rsid w:val="003D4887"/>
    <w:rsid w:val="003D4B92"/>
    <w:rsid w:val="003D4BE7"/>
    <w:rsid w:val="003D4E46"/>
    <w:rsid w:val="003D4F13"/>
    <w:rsid w:val="003D5380"/>
    <w:rsid w:val="003D5921"/>
    <w:rsid w:val="003D63C9"/>
    <w:rsid w:val="003D649E"/>
    <w:rsid w:val="003D6603"/>
    <w:rsid w:val="003D680B"/>
    <w:rsid w:val="003D68DD"/>
    <w:rsid w:val="003D6D63"/>
    <w:rsid w:val="003D7483"/>
    <w:rsid w:val="003D77F1"/>
    <w:rsid w:val="003D7953"/>
    <w:rsid w:val="003D7AB3"/>
    <w:rsid w:val="003D7B0F"/>
    <w:rsid w:val="003D7DE7"/>
    <w:rsid w:val="003E00BF"/>
    <w:rsid w:val="003E010C"/>
    <w:rsid w:val="003E05AE"/>
    <w:rsid w:val="003E0720"/>
    <w:rsid w:val="003E089B"/>
    <w:rsid w:val="003E12BA"/>
    <w:rsid w:val="003E137A"/>
    <w:rsid w:val="003E1402"/>
    <w:rsid w:val="003E154A"/>
    <w:rsid w:val="003E1824"/>
    <w:rsid w:val="003E1A30"/>
    <w:rsid w:val="003E1B86"/>
    <w:rsid w:val="003E1BA6"/>
    <w:rsid w:val="003E1BF7"/>
    <w:rsid w:val="003E1EF5"/>
    <w:rsid w:val="003E1F17"/>
    <w:rsid w:val="003E2090"/>
    <w:rsid w:val="003E21CB"/>
    <w:rsid w:val="003E22F9"/>
    <w:rsid w:val="003E238E"/>
    <w:rsid w:val="003E2460"/>
    <w:rsid w:val="003E2601"/>
    <w:rsid w:val="003E2A29"/>
    <w:rsid w:val="003E2D01"/>
    <w:rsid w:val="003E2F19"/>
    <w:rsid w:val="003E31E5"/>
    <w:rsid w:val="003E3288"/>
    <w:rsid w:val="003E32A6"/>
    <w:rsid w:val="003E3433"/>
    <w:rsid w:val="003E3496"/>
    <w:rsid w:val="003E369D"/>
    <w:rsid w:val="003E3BBB"/>
    <w:rsid w:val="003E3F19"/>
    <w:rsid w:val="003E45B1"/>
    <w:rsid w:val="003E475A"/>
    <w:rsid w:val="003E52D3"/>
    <w:rsid w:val="003E5475"/>
    <w:rsid w:val="003E5557"/>
    <w:rsid w:val="003E5655"/>
    <w:rsid w:val="003E5B44"/>
    <w:rsid w:val="003E5BEB"/>
    <w:rsid w:val="003E5F62"/>
    <w:rsid w:val="003E61A2"/>
    <w:rsid w:val="003E61B7"/>
    <w:rsid w:val="003E63FE"/>
    <w:rsid w:val="003E697C"/>
    <w:rsid w:val="003E6B1D"/>
    <w:rsid w:val="003E704A"/>
    <w:rsid w:val="003E70D8"/>
    <w:rsid w:val="003E724B"/>
    <w:rsid w:val="003E7449"/>
    <w:rsid w:val="003E7541"/>
    <w:rsid w:val="003E77C6"/>
    <w:rsid w:val="003E794E"/>
    <w:rsid w:val="003F0386"/>
    <w:rsid w:val="003F0612"/>
    <w:rsid w:val="003F07FA"/>
    <w:rsid w:val="003F0830"/>
    <w:rsid w:val="003F0B4F"/>
    <w:rsid w:val="003F0BC5"/>
    <w:rsid w:val="003F104D"/>
    <w:rsid w:val="003F1421"/>
    <w:rsid w:val="003F153D"/>
    <w:rsid w:val="003F1798"/>
    <w:rsid w:val="003F1924"/>
    <w:rsid w:val="003F19CB"/>
    <w:rsid w:val="003F1B17"/>
    <w:rsid w:val="003F1C92"/>
    <w:rsid w:val="003F21E9"/>
    <w:rsid w:val="003F2689"/>
    <w:rsid w:val="003F26C4"/>
    <w:rsid w:val="003F26EA"/>
    <w:rsid w:val="003F27A9"/>
    <w:rsid w:val="003F2A86"/>
    <w:rsid w:val="003F2B52"/>
    <w:rsid w:val="003F306B"/>
    <w:rsid w:val="003F363C"/>
    <w:rsid w:val="003F36B3"/>
    <w:rsid w:val="003F3874"/>
    <w:rsid w:val="003F3AE8"/>
    <w:rsid w:val="003F4110"/>
    <w:rsid w:val="003F423D"/>
    <w:rsid w:val="003F5CB6"/>
    <w:rsid w:val="003F60F6"/>
    <w:rsid w:val="003F62ED"/>
    <w:rsid w:val="003F63CE"/>
    <w:rsid w:val="003F6404"/>
    <w:rsid w:val="003F651D"/>
    <w:rsid w:val="003F658A"/>
    <w:rsid w:val="003F6779"/>
    <w:rsid w:val="003F6E0D"/>
    <w:rsid w:val="003F7626"/>
    <w:rsid w:val="003F786D"/>
    <w:rsid w:val="003F79F7"/>
    <w:rsid w:val="003F7E71"/>
    <w:rsid w:val="0040000C"/>
    <w:rsid w:val="0040023A"/>
    <w:rsid w:val="004002A5"/>
    <w:rsid w:val="00400398"/>
    <w:rsid w:val="004004AB"/>
    <w:rsid w:val="0040052F"/>
    <w:rsid w:val="00400AA6"/>
    <w:rsid w:val="00400B14"/>
    <w:rsid w:val="00400DE9"/>
    <w:rsid w:val="00400EA7"/>
    <w:rsid w:val="00400F32"/>
    <w:rsid w:val="004012C3"/>
    <w:rsid w:val="00401450"/>
    <w:rsid w:val="0040162D"/>
    <w:rsid w:val="00401831"/>
    <w:rsid w:val="00401CB9"/>
    <w:rsid w:val="00401CEE"/>
    <w:rsid w:val="0040252E"/>
    <w:rsid w:val="0040253F"/>
    <w:rsid w:val="0040268A"/>
    <w:rsid w:val="004026E4"/>
    <w:rsid w:val="00402969"/>
    <w:rsid w:val="00402DB9"/>
    <w:rsid w:val="00402DC7"/>
    <w:rsid w:val="00402F10"/>
    <w:rsid w:val="004033AE"/>
    <w:rsid w:val="00403458"/>
    <w:rsid w:val="004034AB"/>
    <w:rsid w:val="00403636"/>
    <w:rsid w:val="00403649"/>
    <w:rsid w:val="00403B68"/>
    <w:rsid w:val="00403D34"/>
    <w:rsid w:val="00403EF8"/>
    <w:rsid w:val="00404202"/>
    <w:rsid w:val="00404342"/>
    <w:rsid w:val="00404606"/>
    <w:rsid w:val="00404705"/>
    <w:rsid w:val="00404877"/>
    <w:rsid w:val="00404ABC"/>
    <w:rsid w:val="00405158"/>
    <w:rsid w:val="00405318"/>
    <w:rsid w:val="00405B62"/>
    <w:rsid w:val="00405B93"/>
    <w:rsid w:val="004063D6"/>
    <w:rsid w:val="004068CA"/>
    <w:rsid w:val="00406900"/>
    <w:rsid w:val="00406A8D"/>
    <w:rsid w:val="00406FDD"/>
    <w:rsid w:val="0040750D"/>
    <w:rsid w:val="00407C70"/>
    <w:rsid w:val="00407E23"/>
    <w:rsid w:val="00407F60"/>
    <w:rsid w:val="00407F68"/>
    <w:rsid w:val="00407FF7"/>
    <w:rsid w:val="004103E9"/>
    <w:rsid w:val="004106CE"/>
    <w:rsid w:val="004109C8"/>
    <w:rsid w:val="00410CE7"/>
    <w:rsid w:val="00411534"/>
    <w:rsid w:val="00411AE2"/>
    <w:rsid w:val="00411B33"/>
    <w:rsid w:val="00411B4D"/>
    <w:rsid w:val="00412173"/>
    <w:rsid w:val="00412253"/>
    <w:rsid w:val="004126AF"/>
    <w:rsid w:val="00413180"/>
    <w:rsid w:val="0041339E"/>
    <w:rsid w:val="004134A3"/>
    <w:rsid w:val="004136C8"/>
    <w:rsid w:val="00413D79"/>
    <w:rsid w:val="00414244"/>
    <w:rsid w:val="00414797"/>
    <w:rsid w:val="004147E8"/>
    <w:rsid w:val="00415108"/>
    <w:rsid w:val="00415269"/>
    <w:rsid w:val="004154B7"/>
    <w:rsid w:val="00415B83"/>
    <w:rsid w:val="00415CEA"/>
    <w:rsid w:val="00415D02"/>
    <w:rsid w:val="00415E35"/>
    <w:rsid w:val="00415F09"/>
    <w:rsid w:val="00415FC1"/>
    <w:rsid w:val="0041659F"/>
    <w:rsid w:val="004167C9"/>
    <w:rsid w:val="004168D1"/>
    <w:rsid w:val="0041697B"/>
    <w:rsid w:val="00416A21"/>
    <w:rsid w:val="00416F08"/>
    <w:rsid w:val="00417048"/>
    <w:rsid w:val="00417830"/>
    <w:rsid w:val="00417F80"/>
    <w:rsid w:val="00420401"/>
    <w:rsid w:val="00420443"/>
    <w:rsid w:val="0042084F"/>
    <w:rsid w:val="0042094B"/>
    <w:rsid w:val="00420C33"/>
    <w:rsid w:val="004210BE"/>
    <w:rsid w:val="0042135E"/>
    <w:rsid w:val="004213E7"/>
    <w:rsid w:val="0042151F"/>
    <w:rsid w:val="00421B9A"/>
    <w:rsid w:val="00421C88"/>
    <w:rsid w:val="00421E90"/>
    <w:rsid w:val="0042214A"/>
    <w:rsid w:val="00422193"/>
    <w:rsid w:val="00422407"/>
    <w:rsid w:val="004228A1"/>
    <w:rsid w:val="004228E8"/>
    <w:rsid w:val="00422EDA"/>
    <w:rsid w:val="0042358F"/>
    <w:rsid w:val="00423EF7"/>
    <w:rsid w:val="00423FB1"/>
    <w:rsid w:val="00424010"/>
    <w:rsid w:val="00424320"/>
    <w:rsid w:val="00424DB1"/>
    <w:rsid w:val="00424F7D"/>
    <w:rsid w:val="00425216"/>
    <w:rsid w:val="0042531A"/>
    <w:rsid w:val="00425357"/>
    <w:rsid w:val="00425511"/>
    <w:rsid w:val="00425876"/>
    <w:rsid w:val="004258AB"/>
    <w:rsid w:val="00425952"/>
    <w:rsid w:val="004260E2"/>
    <w:rsid w:val="004266EF"/>
    <w:rsid w:val="00426736"/>
    <w:rsid w:val="00426C55"/>
    <w:rsid w:val="0042706C"/>
    <w:rsid w:val="0042795E"/>
    <w:rsid w:val="00427AAB"/>
    <w:rsid w:val="00427F17"/>
    <w:rsid w:val="00430553"/>
    <w:rsid w:val="004307FC"/>
    <w:rsid w:val="004309F8"/>
    <w:rsid w:val="00430A3E"/>
    <w:rsid w:val="00430AF1"/>
    <w:rsid w:val="00430DA1"/>
    <w:rsid w:val="004310C7"/>
    <w:rsid w:val="00431349"/>
    <w:rsid w:val="004315A8"/>
    <w:rsid w:val="004315F9"/>
    <w:rsid w:val="004317AA"/>
    <w:rsid w:val="00431AE2"/>
    <w:rsid w:val="00431B26"/>
    <w:rsid w:val="00432113"/>
    <w:rsid w:val="004323E8"/>
    <w:rsid w:val="004326B6"/>
    <w:rsid w:val="004326DF"/>
    <w:rsid w:val="004326FF"/>
    <w:rsid w:val="004327CD"/>
    <w:rsid w:val="00432899"/>
    <w:rsid w:val="00432AB5"/>
    <w:rsid w:val="00432BCD"/>
    <w:rsid w:val="004335E6"/>
    <w:rsid w:val="00433E2A"/>
    <w:rsid w:val="00433F8D"/>
    <w:rsid w:val="00433FF9"/>
    <w:rsid w:val="0043474A"/>
    <w:rsid w:val="00434884"/>
    <w:rsid w:val="00434BB4"/>
    <w:rsid w:val="00434E13"/>
    <w:rsid w:val="004350FA"/>
    <w:rsid w:val="00435133"/>
    <w:rsid w:val="004353B4"/>
    <w:rsid w:val="004353E6"/>
    <w:rsid w:val="00435997"/>
    <w:rsid w:val="00435EB3"/>
    <w:rsid w:val="0043600A"/>
    <w:rsid w:val="00436316"/>
    <w:rsid w:val="004366E8"/>
    <w:rsid w:val="00436968"/>
    <w:rsid w:val="00436A3E"/>
    <w:rsid w:val="00436AA9"/>
    <w:rsid w:val="00436AEF"/>
    <w:rsid w:val="00436E4A"/>
    <w:rsid w:val="00436EDA"/>
    <w:rsid w:val="00437408"/>
    <w:rsid w:val="00437416"/>
    <w:rsid w:val="0043757A"/>
    <w:rsid w:val="004375E4"/>
    <w:rsid w:val="004375E5"/>
    <w:rsid w:val="004376EA"/>
    <w:rsid w:val="004378C6"/>
    <w:rsid w:val="00437BE5"/>
    <w:rsid w:val="004409C5"/>
    <w:rsid w:val="00440ED7"/>
    <w:rsid w:val="00440FB5"/>
    <w:rsid w:val="0044103F"/>
    <w:rsid w:val="00441208"/>
    <w:rsid w:val="004420D6"/>
    <w:rsid w:val="00442274"/>
    <w:rsid w:val="004423E5"/>
    <w:rsid w:val="00442484"/>
    <w:rsid w:val="00442517"/>
    <w:rsid w:val="004426BC"/>
    <w:rsid w:val="0044278A"/>
    <w:rsid w:val="00442979"/>
    <w:rsid w:val="004429FE"/>
    <w:rsid w:val="00442B93"/>
    <w:rsid w:val="00442B9E"/>
    <w:rsid w:val="00442BAD"/>
    <w:rsid w:val="00442C44"/>
    <w:rsid w:val="00442F4C"/>
    <w:rsid w:val="00443061"/>
    <w:rsid w:val="00443404"/>
    <w:rsid w:val="0044374E"/>
    <w:rsid w:val="00443D92"/>
    <w:rsid w:val="00443FE1"/>
    <w:rsid w:val="004440A0"/>
    <w:rsid w:val="00444142"/>
    <w:rsid w:val="004441BD"/>
    <w:rsid w:val="004445DC"/>
    <w:rsid w:val="0044464C"/>
    <w:rsid w:val="0044464F"/>
    <w:rsid w:val="00444854"/>
    <w:rsid w:val="00444B51"/>
    <w:rsid w:val="00444CDC"/>
    <w:rsid w:val="00444D36"/>
    <w:rsid w:val="0044541B"/>
    <w:rsid w:val="0044554D"/>
    <w:rsid w:val="0044556A"/>
    <w:rsid w:val="00445A03"/>
    <w:rsid w:val="00445AF9"/>
    <w:rsid w:val="00445D3B"/>
    <w:rsid w:val="004463D9"/>
    <w:rsid w:val="00446499"/>
    <w:rsid w:val="00446A3C"/>
    <w:rsid w:val="004472B9"/>
    <w:rsid w:val="004474FC"/>
    <w:rsid w:val="00447525"/>
    <w:rsid w:val="00447A9B"/>
    <w:rsid w:val="00447E55"/>
    <w:rsid w:val="00450043"/>
    <w:rsid w:val="00450092"/>
    <w:rsid w:val="004502AA"/>
    <w:rsid w:val="00450648"/>
    <w:rsid w:val="004507AC"/>
    <w:rsid w:val="004508A0"/>
    <w:rsid w:val="00450B9B"/>
    <w:rsid w:val="00450DF0"/>
    <w:rsid w:val="00450E67"/>
    <w:rsid w:val="00450E7C"/>
    <w:rsid w:val="004510EA"/>
    <w:rsid w:val="0045117B"/>
    <w:rsid w:val="00451536"/>
    <w:rsid w:val="004516BE"/>
    <w:rsid w:val="00451BFE"/>
    <w:rsid w:val="00451DCB"/>
    <w:rsid w:val="004526A2"/>
    <w:rsid w:val="0045271A"/>
    <w:rsid w:val="0045278E"/>
    <w:rsid w:val="0045279B"/>
    <w:rsid w:val="004527C6"/>
    <w:rsid w:val="004527CC"/>
    <w:rsid w:val="00452DF7"/>
    <w:rsid w:val="00452FA3"/>
    <w:rsid w:val="00453422"/>
    <w:rsid w:val="0045387A"/>
    <w:rsid w:val="004539F4"/>
    <w:rsid w:val="00453B14"/>
    <w:rsid w:val="00453B83"/>
    <w:rsid w:val="00453C0F"/>
    <w:rsid w:val="00453C5B"/>
    <w:rsid w:val="00453D93"/>
    <w:rsid w:val="0045411C"/>
    <w:rsid w:val="00454285"/>
    <w:rsid w:val="00454A7C"/>
    <w:rsid w:val="00454C35"/>
    <w:rsid w:val="00454C39"/>
    <w:rsid w:val="004552F8"/>
    <w:rsid w:val="004555A0"/>
    <w:rsid w:val="0045561D"/>
    <w:rsid w:val="00455A4B"/>
    <w:rsid w:val="004560E4"/>
    <w:rsid w:val="0045645F"/>
    <w:rsid w:val="00456991"/>
    <w:rsid w:val="00456B6C"/>
    <w:rsid w:val="00456C5A"/>
    <w:rsid w:val="00456E71"/>
    <w:rsid w:val="00456EF6"/>
    <w:rsid w:val="00457420"/>
    <w:rsid w:val="004574BB"/>
    <w:rsid w:val="0045757E"/>
    <w:rsid w:val="00457720"/>
    <w:rsid w:val="00457F74"/>
    <w:rsid w:val="00460769"/>
    <w:rsid w:val="0046088F"/>
    <w:rsid w:val="00460C04"/>
    <w:rsid w:val="00460C0A"/>
    <w:rsid w:val="00460E4A"/>
    <w:rsid w:val="00461198"/>
    <w:rsid w:val="004612C5"/>
    <w:rsid w:val="00461423"/>
    <w:rsid w:val="00461504"/>
    <w:rsid w:val="004615AB"/>
    <w:rsid w:val="0046168A"/>
    <w:rsid w:val="00461CC1"/>
    <w:rsid w:val="0046201B"/>
    <w:rsid w:val="0046220B"/>
    <w:rsid w:val="0046221F"/>
    <w:rsid w:val="00462521"/>
    <w:rsid w:val="00462558"/>
    <w:rsid w:val="004627F8"/>
    <w:rsid w:val="0046282E"/>
    <w:rsid w:val="0046291F"/>
    <w:rsid w:val="004631E0"/>
    <w:rsid w:val="004632B4"/>
    <w:rsid w:val="0046358F"/>
    <w:rsid w:val="004635D4"/>
    <w:rsid w:val="00463609"/>
    <w:rsid w:val="0046384C"/>
    <w:rsid w:val="004638C3"/>
    <w:rsid w:val="00463D1A"/>
    <w:rsid w:val="00463DAF"/>
    <w:rsid w:val="00463F41"/>
    <w:rsid w:val="004640D4"/>
    <w:rsid w:val="0046425C"/>
    <w:rsid w:val="004645CC"/>
    <w:rsid w:val="00464E13"/>
    <w:rsid w:val="00464E32"/>
    <w:rsid w:val="00464FDC"/>
    <w:rsid w:val="004650FC"/>
    <w:rsid w:val="004656E7"/>
    <w:rsid w:val="0046575F"/>
    <w:rsid w:val="00465947"/>
    <w:rsid w:val="00465E9B"/>
    <w:rsid w:val="004661EA"/>
    <w:rsid w:val="00466369"/>
    <w:rsid w:val="00466585"/>
    <w:rsid w:val="004667BB"/>
    <w:rsid w:val="00466A94"/>
    <w:rsid w:val="00466C79"/>
    <w:rsid w:val="00466CFA"/>
    <w:rsid w:val="00466DE8"/>
    <w:rsid w:val="00466FBF"/>
    <w:rsid w:val="0046715B"/>
    <w:rsid w:val="0046746D"/>
    <w:rsid w:val="0047023A"/>
    <w:rsid w:val="00470570"/>
    <w:rsid w:val="00470652"/>
    <w:rsid w:val="00470727"/>
    <w:rsid w:val="0047096F"/>
    <w:rsid w:val="00470A98"/>
    <w:rsid w:val="00470BB8"/>
    <w:rsid w:val="0047129B"/>
    <w:rsid w:val="00471442"/>
    <w:rsid w:val="004717AA"/>
    <w:rsid w:val="00471A57"/>
    <w:rsid w:val="00471CD6"/>
    <w:rsid w:val="00471E3B"/>
    <w:rsid w:val="004722B2"/>
    <w:rsid w:val="004723AA"/>
    <w:rsid w:val="0047306D"/>
    <w:rsid w:val="00473405"/>
    <w:rsid w:val="00473539"/>
    <w:rsid w:val="0047354B"/>
    <w:rsid w:val="00473A1D"/>
    <w:rsid w:val="00473D50"/>
    <w:rsid w:val="00474190"/>
    <w:rsid w:val="00474349"/>
    <w:rsid w:val="004745C6"/>
    <w:rsid w:val="004747B7"/>
    <w:rsid w:val="00474E41"/>
    <w:rsid w:val="00475292"/>
    <w:rsid w:val="0047563C"/>
    <w:rsid w:val="004758CE"/>
    <w:rsid w:val="004761EA"/>
    <w:rsid w:val="00476203"/>
    <w:rsid w:val="00476265"/>
    <w:rsid w:val="0047636C"/>
    <w:rsid w:val="0047643D"/>
    <w:rsid w:val="00476809"/>
    <w:rsid w:val="00476A1D"/>
    <w:rsid w:val="00476A2F"/>
    <w:rsid w:val="00476AB7"/>
    <w:rsid w:val="00476C1F"/>
    <w:rsid w:val="00476C2D"/>
    <w:rsid w:val="00476C68"/>
    <w:rsid w:val="00476F22"/>
    <w:rsid w:val="0047721E"/>
    <w:rsid w:val="00477919"/>
    <w:rsid w:val="00477A89"/>
    <w:rsid w:val="00477C46"/>
    <w:rsid w:val="00477CE5"/>
    <w:rsid w:val="0048007B"/>
    <w:rsid w:val="0048009A"/>
    <w:rsid w:val="00480383"/>
    <w:rsid w:val="00480492"/>
    <w:rsid w:val="00480680"/>
    <w:rsid w:val="004806EE"/>
    <w:rsid w:val="00480A5E"/>
    <w:rsid w:val="0048113C"/>
    <w:rsid w:val="00481683"/>
    <w:rsid w:val="004818C2"/>
    <w:rsid w:val="0048191E"/>
    <w:rsid w:val="00481A4D"/>
    <w:rsid w:val="00481F56"/>
    <w:rsid w:val="00482432"/>
    <w:rsid w:val="004824FA"/>
    <w:rsid w:val="00482855"/>
    <w:rsid w:val="004828E6"/>
    <w:rsid w:val="00482958"/>
    <w:rsid w:val="004829B0"/>
    <w:rsid w:val="004829FC"/>
    <w:rsid w:val="00482A69"/>
    <w:rsid w:val="00482D96"/>
    <w:rsid w:val="00483393"/>
    <w:rsid w:val="00483780"/>
    <w:rsid w:val="0048398B"/>
    <w:rsid w:val="00483E75"/>
    <w:rsid w:val="00484055"/>
    <w:rsid w:val="004841D2"/>
    <w:rsid w:val="00484F27"/>
    <w:rsid w:val="004851E1"/>
    <w:rsid w:val="004852BA"/>
    <w:rsid w:val="004853EC"/>
    <w:rsid w:val="00485618"/>
    <w:rsid w:val="004859D5"/>
    <w:rsid w:val="004862F5"/>
    <w:rsid w:val="0048685F"/>
    <w:rsid w:val="0048690C"/>
    <w:rsid w:val="00486A84"/>
    <w:rsid w:val="00486AD0"/>
    <w:rsid w:val="00486CCF"/>
    <w:rsid w:val="00487353"/>
    <w:rsid w:val="004874B8"/>
    <w:rsid w:val="004877AB"/>
    <w:rsid w:val="0049030C"/>
    <w:rsid w:val="0049030D"/>
    <w:rsid w:val="0049040C"/>
    <w:rsid w:val="00490452"/>
    <w:rsid w:val="00490633"/>
    <w:rsid w:val="004906D0"/>
    <w:rsid w:val="00490BCB"/>
    <w:rsid w:val="00490F02"/>
    <w:rsid w:val="00490F87"/>
    <w:rsid w:val="00490FDB"/>
    <w:rsid w:val="00491085"/>
    <w:rsid w:val="00491449"/>
    <w:rsid w:val="00491564"/>
    <w:rsid w:val="004918F3"/>
    <w:rsid w:val="00491B27"/>
    <w:rsid w:val="00491CC2"/>
    <w:rsid w:val="00491EEA"/>
    <w:rsid w:val="0049223B"/>
    <w:rsid w:val="00492246"/>
    <w:rsid w:val="004928DE"/>
    <w:rsid w:val="00492994"/>
    <w:rsid w:val="00492A4D"/>
    <w:rsid w:val="00492A7E"/>
    <w:rsid w:val="00492CEB"/>
    <w:rsid w:val="00492D42"/>
    <w:rsid w:val="00492E2B"/>
    <w:rsid w:val="00492E91"/>
    <w:rsid w:val="004930B5"/>
    <w:rsid w:val="0049312E"/>
    <w:rsid w:val="0049331F"/>
    <w:rsid w:val="004936B7"/>
    <w:rsid w:val="004937C4"/>
    <w:rsid w:val="004938C5"/>
    <w:rsid w:val="00493AD0"/>
    <w:rsid w:val="00493B03"/>
    <w:rsid w:val="00493E16"/>
    <w:rsid w:val="0049461E"/>
    <w:rsid w:val="0049477B"/>
    <w:rsid w:val="004949C8"/>
    <w:rsid w:val="00494A9C"/>
    <w:rsid w:val="004951B4"/>
    <w:rsid w:val="00495451"/>
    <w:rsid w:val="004959B6"/>
    <w:rsid w:val="004959B9"/>
    <w:rsid w:val="00495A64"/>
    <w:rsid w:val="00495AEC"/>
    <w:rsid w:val="00495E0F"/>
    <w:rsid w:val="00495F34"/>
    <w:rsid w:val="00495FA4"/>
    <w:rsid w:val="00496043"/>
    <w:rsid w:val="004960B5"/>
    <w:rsid w:val="0049618A"/>
    <w:rsid w:val="00496854"/>
    <w:rsid w:val="00496D18"/>
    <w:rsid w:val="00496EB8"/>
    <w:rsid w:val="004971A3"/>
    <w:rsid w:val="00497457"/>
    <w:rsid w:val="004976B5"/>
    <w:rsid w:val="00497995"/>
    <w:rsid w:val="004979EC"/>
    <w:rsid w:val="00497B63"/>
    <w:rsid w:val="004A0052"/>
    <w:rsid w:val="004A00E6"/>
    <w:rsid w:val="004A0139"/>
    <w:rsid w:val="004A02D1"/>
    <w:rsid w:val="004A0531"/>
    <w:rsid w:val="004A0600"/>
    <w:rsid w:val="004A09A3"/>
    <w:rsid w:val="004A0D6C"/>
    <w:rsid w:val="004A0FED"/>
    <w:rsid w:val="004A15C0"/>
    <w:rsid w:val="004A1C50"/>
    <w:rsid w:val="004A1C9E"/>
    <w:rsid w:val="004A1F08"/>
    <w:rsid w:val="004A2334"/>
    <w:rsid w:val="004A240A"/>
    <w:rsid w:val="004A2BC7"/>
    <w:rsid w:val="004A2BE6"/>
    <w:rsid w:val="004A2C5E"/>
    <w:rsid w:val="004A2DBE"/>
    <w:rsid w:val="004A2E3D"/>
    <w:rsid w:val="004A2F5F"/>
    <w:rsid w:val="004A33D7"/>
    <w:rsid w:val="004A36F0"/>
    <w:rsid w:val="004A3DAE"/>
    <w:rsid w:val="004A43D0"/>
    <w:rsid w:val="004A43DB"/>
    <w:rsid w:val="004A4AD2"/>
    <w:rsid w:val="004A4B0A"/>
    <w:rsid w:val="004A4C53"/>
    <w:rsid w:val="004A4D22"/>
    <w:rsid w:val="004A4E0B"/>
    <w:rsid w:val="004A50A2"/>
    <w:rsid w:val="004A51B9"/>
    <w:rsid w:val="004A5252"/>
    <w:rsid w:val="004A5893"/>
    <w:rsid w:val="004A5C98"/>
    <w:rsid w:val="004A6101"/>
    <w:rsid w:val="004A61D8"/>
    <w:rsid w:val="004A63DE"/>
    <w:rsid w:val="004A6628"/>
    <w:rsid w:val="004A6C77"/>
    <w:rsid w:val="004A6CB4"/>
    <w:rsid w:val="004A6D8C"/>
    <w:rsid w:val="004A6E8C"/>
    <w:rsid w:val="004A75BD"/>
    <w:rsid w:val="004A7D28"/>
    <w:rsid w:val="004A7D2F"/>
    <w:rsid w:val="004A7D6A"/>
    <w:rsid w:val="004B04AF"/>
    <w:rsid w:val="004B0875"/>
    <w:rsid w:val="004B0C81"/>
    <w:rsid w:val="004B0CF9"/>
    <w:rsid w:val="004B0FA6"/>
    <w:rsid w:val="004B1154"/>
    <w:rsid w:val="004B13C4"/>
    <w:rsid w:val="004B13F5"/>
    <w:rsid w:val="004B253E"/>
    <w:rsid w:val="004B2875"/>
    <w:rsid w:val="004B2B68"/>
    <w:rsid w:val="004B2F2E"/>
    <w:rsid w:val="004B3077"/>
    <w:rsid w:val="004B32FF"/>
    <w:rsid w:val="004B3352"/>
    <w:rsid w:val="004B3378"/>
    <w:rsid w:val="004B345B"/>
    <w:rsid w:val="004B3671"/>
    <w:rsid w:val="004B375B"/>
    <w:rsid w:val="004B3AF9"/>
    <w:rsid w:val="004B3CDA"/>
    <w:rsid w:val="004B4421"/>
    <w:rsid w:val="004B4721"/>
    <w:rsid w:val="004B4995"/>
    <w:rsid w:val="004B4DCF"/>
    <w:rsid w:val="004B55B4"/>
    <w:rsid w:val="004B5CAF"/>
    <w:rsid w:val="004B6189"/>
    <w:rsid w:val="004B6310"/>
    <w:rsid w:val="004B67B0"/>
    <w:rsid w:val="004B6800"/>
    <w:rsid w:val="004B6A0C"/>
    <w:rsid w:val="004B6AFA"/>
    <w:rsid w:val="004B7488"/>
    <w:rsid w:val="004B7555"/>
    <w:rsid w:val="004B7BC4"/>
    <w:rsid w:val="004B7C67"/>
    <w:rsid w:val="004C0104"/>
    <w:rsid w:val="004C0527"/>
    <w:rsid w:val="004C055C"/>
    <w:rsid w:val="004C0A33"/>
    <w:rsid w:val="004C0BE9"/>
    <w:rsid w:val="004C1073"/>
    <w:rsid w:val="004C145E"/>
    <w:rsid w:val="004C162A"/>
    <w:rsid w:val="004C16A0"/>
    <w:rsid w:val="004C1D82"/>
    <w:rsid w:val="004C1E50"/>
    <w:rsid w:val="004C1E87"/>
    <w:rsid w:val="004C1EEA"/>
    <w:rsid w:val="004C203C"/>
    <w:rsid w:val="004C208D"/>
    <w:rsid w:val="004C236E"/>
    <w:rsid w:val="004C2788"/>
    <w:rsid w:val="004C27BE"/>
    <w:rsid w:val="004C2AE5"/>
    <w:rsid w:val="004C2C4E"/>
    <w:rsid w:val="004C2EBC"/>
    <w:rsid w:val="004C300E"/>
    <w:rsid w:val="004C36E7"/>
    <w:rsid w:val="004C4167"/>
    <w:rsid w:val="004C43D6"/>
    <w:rsid w:val="004C469A"/>
    <w:rsid w:val="004C4A03"/>
    <w:rsid w:val="004C4B9B"/>
    <w:rsid w:val="004C4ECD"/>
    <w:rsid w:val="004C502D"/>
    <w:rsid w:val="004C50D3"/>
    <w:rsid w:val="004C564A"/>
    <w:rsid w:val="004C6043"/>
    <w:rsid w:val="004C6354"/>
    <w:rsid w:val="004C6917"/>
    <w:rsid w:val="004C698E"/>
    <w:rsid w:val="004C6E1B"/>
    <w:rsid w:val="004C733C"/>
    <w:rsid w:val="004C75EB"/>
    <w:rsid w:val="004C763B"/>
    <w:rsid w:val="004C76A5"/>
    <w:rsid w:val="004C77A0"/>
    <w:rsid w:val="004C77E2"/>
    <w:rsid w:val="004C7F6E"/>
    <w:rsid w:val="004D0370"/>
    <w:rsid w:val="004D03B0"/>
    <w:rsid w:val="004D057F"/>
    <w:rsid w:val="004D0648"/>
    <w:rsid w:val="004D0B7D"/>
    <w:rsid w:val="004D1015"/>
    <w:rsid w:val="004D13D1"/>
    <w:rsid w:val="004D1C14"/>
    <w:rsid w:val="004D1F69"/>
    <w:rsid w:val="004D20D5"/>
    <w:rsid w:val="004D274D"/>
    <w:rsid w:val="004D283D"/>
    <w:rsid w:val="004D3142"/>
    <w:rsid w:val="004D3260"/>
    <w:rsid w:val="004D3355"/>
    <w:rsid w:val="004D34DC"/>
    <w:rsid w:val="004D364B"/>
    <w:rsid w:val="004D3705"/>
    <w:rsid w:val="004D3EF0"/>
    <w:rsid w:val="004D41EC"/>
    <w:rsid w:val="004D44D4"/>
    <w:rsid w:val="004D458E"/>
    <w:rsid w:val="004D487F"/>
    <w:rsid w:val="004D48CA"/>
    <w:rsid w:val="004D55D7"/>
    <w:rsid w:val="004D55E9"/>
    <w:rsid w:val="004D563A"/>
    <w:rsid w:val="004D56FB"/>
    <w:rsid w:val="004D5931"/>
    <w:rsid w:val="004D5D31"/>
    <w:rsid w:val="004D6029"/>
    <w:rsid w:val="004D6320"/>
    <w:rsid w:val="004D6A02"/>
    <w:rsid w:val="004D6A5D"/>
    <w:rsid w:val="004D6E20"/>
    <w:rsid w:val="004D75C1"/>
    <w:rsid w:val="004D7FC0"/>
    <w:rsid w:val="004E0200"/>
    <w:rsid w:val="004E021C"/>
    <w:rsid w:val="004E03B8"/>
    <w:rsid w:val="004E0405"/>
    <w:rsid w:val="004E0AC7"/>
    <w:rsid w:val="004E114C"/>
    <w:rsid w:val="004E1269"/>
    <w:rsid w:val="004E12E4"/>
    <w:rsid w:val="004E1595"/>
    <w:rsid w:val="004E15C0"/>
    <w:rsid w:val="004E19F1"/>
    <w:rsid w:val="004E1A92"/>
    <w:rsid w:val="004E1B99"/>
    <w:rsid w:val="004E1D25"/>
    <w:rsid w:val="004E1DEC"/>
    <w:rsid w:val="004E1F10"/>
    <w:rsid w:val="004E266A"/>
    <w:rsid w:val="004E29AC"/>
    <w:rsid w:val="004E2DBB"/>
    <w:rsid w:val="004E2E71"/>
    <w:rsid w:val="004E303A"/>
    <w:rsid w:val="004E374A"/>
    <w:rsid w:val="004E37AE"/>
    <w:rsid w:val="004E41E2"/>
    <w:rsid w:val="004E46BF"/>
    <w:rsid w:val="004E495E"/>
    <w:rsid w:val="004E49E4"/>
    <w:rsid w:val="004E4D11"/>
    <w:rsid w:val="004E4E24"/>
    <w:rsid w:val="004E4F4E"/>
    <w:rsid w:val="004E50EE"/>
    <w:rsid w:val="004E514B"/>
    <w:rsid w:val="004E5B99"/>
    <w:rsid w:val="004E5DC6"/>
    <w:rsid w:val="004E61F9"/>
    <w:rsid w:val="004E61FB"/>
    <w:rsid w:val="004E63DF"/>
    <w:rsid w:val="004E6556"/>
    <w:rsid w:val="004E68D1"/>
    <w:rsid w:val="004E69D1"/>
    <w:rsid w:val="004E6EB9"/>
    <w:rsid w:val="004E6ED7"/>
    <w:rsid w:val="004E71D7"/>
    <w:rsid w:val="004E774F"/>
    <w:rsid w:val="004E79E8"/>
    <w:rsid w:val="004E7B4E"/>
    <w:rsid w:val="004E7CC9"/>
    <w:rsid w:val="004E7E20"/>
    <w:rsid w:val="004F00D4"/>
    <w:rsid w:val="004F0209"/>
    <w:rsid w:val="004F0541"/>
    <w:rsid w:val="004F0A51"/>
    <w:rsid w:val="004F0C30"/>
    <w:rsid w:val="004F0FEE"/>
    <w:rsid w:val="004F108F"/>
    <w:rsid w:val="004F12F0"/>
    <w:rsid w:val="004F16F2"/>
    <w:rsid w:val="004F1DB0"/>
    <w:rsid w:val="004F1F11"/>
    <w:rsid w:val="004F21CD"/>
    <w:rsid w:val="004F2335"/>
    <w:rsid w:val="004F25BE"/>
    <w:rsid w:val="004F26AD"/>
    <w:rsid w:val="004F2702"/>
    <w:rsid w:val="004F2740"/>
    <w:rsid w:val="004F27AF"/>
    <w:rsid w:val="004F2A8C"/>
    <w:rsid w:val="004F2EF4"/>
    <w:rsid w:val="004F2F0C"/>
    <w:rsid w:val="004F33F3"/>
    <w:rsid w:val="004F3439"/>
    <w:rsid w:val="004F357E"/>
    <w:rsid w:val="004F374A"/>
    <w:rsid w:val="004F3901"/>
    <w:rsid w:val="004F395A"/>
    <w:rsid w:val="004F3A31"/>
    <w:rsid w:val="004F3AB2"/>
    <w:rsid w:val="004F3B05"/>
    <w:rsid w:val="004F3B15"/>
    <w:rsid w:val="004F3BAB"/>
    <w:rsid w:val="004F3D75"/>
    <w:rsid w:val="004F44A5"/>
    <w:rsid w:val="004F4620"/>
    <w:rsid w:val="004F4644"/>
    <w:rsid w:val="004F46A1"/>
    <w:rsid w:val="004F4741"/>
    <w:rsid w:val="004F47D5"/>
    <w:rsid w:val="004F48A5"/>
    <w:rsid w:val="004F4A53"/>
    <w:rsid w:val="004F4DA4"/>
    <w:rsid w:val="004F4EE3"/>
    <w:rsid w:val="004F5121"/>
    <w:rsid w:val="004F5344"/>
    <w:rsid w:val="004F549E"/>
    <w:rsid w:val="004F5BC9"/>
    <w:rsid w:val="004F622F"/>
    <w:rsid w:val="004F6693"/>
    <w:rsid w:val="004F66C5"/>
    <w:rsid w:val="004F6AA6"/>
    <w:rsid w:val="004F6BA0"/>
    <w:rsid w:val="004F6F54"/>
    <w:rsid w:val="004F7019"/>
    <w:rsid w:val="004F728B"/>
    <w:rsid w:val="004F756A"/>
    <w:rsid w:val="004F7691"/>
    <w:rsid w:val="004F79EF"/>
    <w:rsid w:val="004F7FB1"/>
    <w:rsid w:val="005000C4"/>
    <w:rsid w:val="005002E4"/>
    <w:rsid w:val="005004AA"/>
    <w:rsid w:val="00500B40"/>
    <w:rsid w:val="00500BE5"/>
    <w:rsid w:val="005017D9"/>
    <w:rsid w:val="0050183B"/>
    <w:rsid w:val="00501BBD"/>
    <w:rsid w:val="00501C31"/>
    <w:rsid w:val="0050255C"/>
    <w:rsid w:val="005027B0"/>
    <w:rsid w:val="00503540"/>
    <w:rsid w:val="005035AE"/>
    <w:rsid w:val="005039D8"/>
    <w:rsid w:val="00503D8F"/>
    <w:rsid w:val="00503DB5"/>
    <w:rsid w:val="00503FBC"/>
    <w:rsid w:val="00504743"/>
    <w:rsid w:val="005053BE"/>
    <w:rsid w:val="005054A8"/>
    <w:rsid w:val="00505BF9"/>
    <w:rsid w:val="00505EAC"/>
    <w:rsid w:val="005060AE"/>
    <w:rsid w:val="005062DB"/>
    <w:rsid w:val="00506354"/>
    <w:rsid w:val="005066C8"/>
    <w:rsid w:val="005072C4"/>
    <w:rsid w:val="0050743C"/>
    <w:rsid w:val="0050767E"/>
    <w:rsid w:val="0050769A"/>
    <w:rsid w:val="005077A9"/>
    <w:rsid w:val="00507E65"/>
    <w:rsid w:val="00507EA7"/>
    <w:rsid w:val="00507ED7"/>
    <w:rsid w:val="00510168"/>
    <w:rsid w:val="00510526"/>
    <w:rsid w:val="00510850"/>
    <w:rsid w:val="005108EF"/>
    <w:rsid w:val="005109AC"/>
    <w:rsid w:val="00510A96"/>
    <w:rsid w:val="00510DCD"/>
    <w:rsid w:val="00510E56"/>
    <w:rsid w:val="0051113B"/>
    <w:rsid w:val="005114DB"/>
    <w:rsid w:val="005115AF"/>
    <w:rsid w:val="00511944"/>
    <w:rsid w:val="0051194A"/>
    <w:rsid w:val="00511BAE"/>
    <w:rsid w:val="00511C39"/>
    <w:rsid w:val="00511D5E"/>
    <w:rsid w:val="00511DBA"/>
    <w:rsid w:val="00511E5C"/>
    <w:rsid w:val="00511E5E"/>
    <w:rsid w:val="00511E75"/>
    <w:rsid w:val="00512178"/>
    <w:rsid w:val="00512560"/>
    <w:rsid w:val="0051292A"/>
    <w:rsid w:val="00512CE7"/>
    <w:rsid w:val="00512D05"/>
    <w:rsid w:val="00512D77"/>
    <w:rsid w:val="00513068"/>
    <w:rsid w:val="0051316D"/>
    <w:rsid w:val="00513209"/>
    <w:rsid w:val="0051379E"/>
    <w:rsid w:val="00513886"/>
    <w:rsid w:val="00513BAC"/>
    <w:rsid w:val="00513CC6"/>
    <w:rsid w:val="00513DDC"/>
    <w:rsid w:val="00513FA9"/>
    <w:rsid w:val="00513FE5"/>
    <w:rsid w:val="0051434A"/>
    <w:rsid w:val="00514377"/>
    <w:rsid w:val="00514972"/>
    <w:rsid w:val="00514B9D"/>
    <w:rsid w:val="00514E50"/>
    <w:rsid w:val="00514ED5"/>
    <w:rsid w:val="00514F8B"/>
    <w:rsid w:val="00515CE5"/>
    <w:rsid w:val="00516050"/>
    <w:rsid w:val="00516159"/>
    <w:rsid w:val="0051647A"/>
    <w:rsid w:val="0051664E"/>
    <w:rsid w:val="00516A6C"/>
    <w:rsid w:val="00516C95"/>
    <w:rsid w:val="0051798E"/>
    <w:rsid w:val="005179BD"/>
    <w:rsid w:val="00517A21"/>
    <w:rsid w:val="00517B42"/>
    <w:rsid w:val="00517C0F"/>
    <w:rsid w:val="00517DB4"/>
    <w:rsid w:val="00520299"/>
    <w:rsid w:val="00520607"/>
    <w:rsid w:val="0052070A"/>
    <w:rsid w:val="00520930"/>
    <w:rsid w:val="00520CE2"/>
    <w:rsid w:val="00521244"/>
    <w:rsid w:val="0052124F"/>
    <w:rsid w:val="005215E8"/>
    <w:rsid w:val="00521913"/>
    <w:rsid w:val="00521B24"/>
    <w:rsid w:val="00521C91"/>
    <w:rsid w:val="00521E53"/>
    <w:rsid w:val="00521F31"/>
    <w:rsid w:val="00522CB0"/>
    <w:rsid w:val="00522D1F"/>
    <w:rsid w:val="00522F17"/>
    <w:rsid w:val="00523274"/>
    <w:rsid w:val="005233F7"/>
    <w:rsid w:val="0052340C"/>
    <w:rsid w:val="005243F1"/>
    <w:rsid w:val="005244C0"/>
    <w:rsid w:val="005248F4"/>
    <w:rsid w:val="00524CAB"/>
    <w:rsid w:val="00524D2A"/>
    <w:rsid w:val="00525051"/>
    <w:rsid w:val="005251C7"/>
    <w:rsid w:val="005258FF"/>
    <w:rsid w:val="005259C7"/>
    <w:rsid w:val="00525AA0"/>
    <w:rsid w:val="00525D28"/>
    <w:rsid w:val="0052600B"/>
    <w:rsid w:val="00526081"/>
    <w:rsid w:val="00526670"/>
    <w:rsid w:val="005266C7"/>
    <w:rsid w:val="00526A9A"/>
    <w:rsid w:val="00526B4E"/>
    <w:rsid w:val="00527135"/>
    <w:rsid w:val="00527A49"/>
    <w:rsid w:val="00527B1D"/>
    <w:rsid w:val="00527D72"/>
    <w:rsid w:val="00527F53"/>
    <w:rsid w:val="00530791"/>
    <w:rsid w:val="005308EC"/>
    <w:rsid w:val="005309CB"/>
    <w:rsid w:val="005309FC"/>
    <w:rsid w:val="00530B53"/>
    <w:rsid w:val="00530C53"/>
    <w:rsid w:val="00530C83"/>
    <w:rsid w:val="00530E96"/>
    <w:rsid w:val="00530F86"/>
    <w:rsid w:val="005315CE"/>
    <w:rsid w:val="005319C2"/>
    <w:rsid w:val="00531D4B"/>
    <w:rsid w:val="00531DA1"/>
    <w:rsid w:val="00531EF1"/>
    <w:rsid w:val="00531F41"/>
    <w:rsid w:val="00531FB7"/>
    <w:rsid w:val="00532046"/>
    <w:rsid w:val="00532085"/>
    <w:rsid w:val="00532106"/>
    <w:rsid w:val="005322CF"/>
    <w:rsid w:val="00532478"/>
    <w:rsid w:val="005326D8"/>
    <w:rsid w:val="00532877"/>
    <w:rsid w:val="00532CB5"/>
    <w:rsid w:val="00532D6A"/>
    <w:rsid w:val="00532D6B"/>
    <w:rsid w:val="00532D7F"/>
    <w:rsid w:val="00532FEB"/>
    <w:rsid w:val="0053343D"/>
    <w:rsid w:val="005335C6"/>
    <w:rsid w:val="0053378D"/>
    <w:rsid w:val="00533892"/>
    <w:rsid w:val="00533AFC"/>
    <w:rsid w:val="00533EAC"/>
    <w:rsid w:val="00535093"/>
    <w:rsid w:val="0053517E"/>
    <w:rsid w:val="0053538B"/>
    <w:rsid w:val="00535476"/>
    <w:rsid w:val="005356FF"/>
    <w:rsid w:val="00535BF2"/>
    <w:rsid w:val="00536074"/>
    <w:rsid w:val="005365C3"/>
    <w:rsid w:val="0053663E"/>
    <w:rsid w:val="005368A6"/>
    <w:rsid w:val="00536918"/>
    <w:rsid w:val="005369DD"/>
    <w:rsid w:val="00536A97"/>
    <w:rsid w:val="00536AC3"/>
    <w:rsid w:val="00536CA8"/>
    <w:rsid w:val="00536E09"/>
    <w:rsid w:val="0053711F"/>
    <w:rsid w:val="005371A9"/>
    <w:rsid w:val="005373B7"/>
    <w:rsid w:val="005373F9"/>
    <w:rsid w:val="005375DA"/>
    <w:rsid w:val="0053792B"/>
    <w:rsid w:val="00537B88"/>
    <w:rsid w:val="00537E02"/>
    <w:rsid w:val="0054043B"/>
    <w:rsid w:val="005405FC"/>
    <w:rsid w:val="00540CFD"/>
    <w:rsid w:val="00541378"/>
    <w:rsid w:val="005413BC"/>
    <w:rsid w:val="005419C4"/>
    <w:rsid w:val="00541A82"/>
    <w:rsid w:val="00541E2D"/>
    <w:rsid w:val="00541F14"/>
    <w:rsid w:val="0054220F"/>
    <w:rsid w:val="00542396"/>
    <w:rsid w:val="00542866"/>
    <w:rsid w:val="00542876"/>
    <w:rsid w:val="00542A03"/>
    <w:rsid w:val="00542A51"/>
    <w:rsid w:val="00543214"/>
    <w:rsid w:val="0054370C"/>
    <w:rsid w:val="00543793"/>
    <w:rsid w:val="0054384F"/>
    <w:rsid w:val="0054434A"/>
    <w:rsid w:val="005447CF"/>
    <w:rsid w:val="00544939"/>
    <w:rsid w:val="00544AB6"/>
    <w:rsid w:val="00544C27"/>
    <w:rsid w:val="00544C88"/>
    <w:rsid w:val="00544E9E"/>
    <w:rsid w:val="00544F88"/>
    <w:rsid w:val="00544FE2"/>
    <w:rsid w:val="005450B0"/>
    <w:rsid w:val="00545367"/>
    <w:rsid w:val="00545458"/>
    <w:rsid w:val="00545853"/>
    <w:rsid w:val="00545CCF"/>
    <w:rsid w:val="0054653E"/>
    <w:rsid w:val="005465C0"/>
    <w:rsid w:val="005473B9"/>
    <w:rsid w:val="005477EB"/>
    <w:rsid w:val="00547971"/>
    <w:rsid w:val="00547B2D"/>
    <w:rsid w:val="00547C4B"/>
    <w:rsid w:val="00547DF4"/>
    <w:rsid w:val="00547E7A"/>
    <w:rsid w:val="0055065F"/>
    <w:rsid w:val="00550683"/>
    <w:rsid w:val="0055098E"/>
    <w:rsid w:val="00550A34"/>
    <w:rsid w:val="00550A4D"/>
    <w:rsid w:val="00550CB0"/>
    <w:rsid w:val="005512DA"/>
    <w:rsid w:val="005513F9"/>
    <w:rsid w:val="0055198A"/>
    <w:rsid w:val="005519A8"/>
    <w:rsid w:val="005519AB"/>
    <w:rsid w:val="00551A0E"/>
    <w:rsid w:val="00551C3C"/>
    <w:rsid w:val="00551F49"/>
    <w:rsid w:val="00551FB4"/>
    <w:rsid w:val="005520E6"/>
    <w:rsid w:val="0055222A"/>
    <w:rsid w:val="0055235A"/>
    <w:rsid w:val="00552664"/>
    <w:rsid w:val="00552964"/>
    <w:rsid w:val="00552CF8"/>
    <w:rsid w:val="00553340"/>
    <w:rsid w:val="00553375"/>
    <w:rsid w:val="0055339F"/>
    <w:rsid w:val="00553476"/>
    <w:rsid w:val="0055415F"/>
    <w:rsid w:val="005544A1"/>
    <w:rsid w:val="005546C4"/>
    <w:rsid w:val="0055489E"/>
    <w:rsid w:val="00555033"/>
    <w:rsid w:val="00555643"/>
    <w:rsid w:val="00555766"/>
    <w:rsid w:val="005560C7"/>
    <w:rsid w:val="00556456"/>
    <w:rsid w:val="005569B4"/>
    <w:rsid w:val="005569E5"/>
    <w:rsid w:val="00556F51"/>
    <w:rsid w:val="00557053"/>
    <w:rsid w:val="0055716B"/>
    <w:rsid w:val="00557626"/>
    <w:rsid w:val="00557AC2"/>
    <w:rsid w:val="00557B98"/>
    <w:rsid w:val="0056028A"/>
    <w:rsid w:val="005602DA"/>
    <w:rsid w:val="00560347"/>
    <w:rsid w:val="00560378"/>
    <w:rsid w:val="00560478"/>
    <w:rsid w:val="00560956"/>
    <w:rsid w:val="00560AFA"/>
    <w:rsid w:val="00561093"/>
    <w:rsid w:val="005610C1"/>
    <w:rsid w:val="0056120A"/>
    <w:rsid w:val="005612C3"/>
    <w:rsid w:val="005613B9"/>
    <w:rsid w:val="00561703"/>
    <w:rsid w:val="00561A4C"/>
    <w:rsid w:val="00561A50"/>
    <w:rsid w:val="00561AE3"/>
    <w:rsid w:val="00561E3B"/>
    <w:rsid w:val="00561F82"/>
    <w:rsid w:val="005620CA"/>
    <w:rsid w:val="00562119"/>
    <w:rsid w:val="00562140"/>
    <w:rsid w:val="00562620"/>
    <w:rsid w:val="00562819"/>
    <w:rsid w:val="00562C60"/>
    <w:rsid w:val="0056361D"/>
    <w:rsid w:val="00563737"/>
    <w:rsid w:val="00563871"/>
    <w:rsid w:val="00563C65"/>
    <w:rsid w:val="00563EB2"/>
    <w:rsid w:val="00563FDF"/>
    <w:rsid w:val="00564224"/>
    <w:rsid w:val="0056445D"/>
    <w:rsid w:val="005644E3"/>
    <w:rsid w:val="00564617"/>
    <w:rsid w:val="005646C5"/>
    <w:rsid w:val="0056494B"/>
    <w:rsid w:val="005649F9"/>
    <w:rsid w:val="00564DAD"/>
    <w:rsid w:val="00564DF0"/>
    <w:rsid w:val="0056502B"/>
    <w:rsid w:val="005651A5"/>
    <w:rsid w:val="00565527"/>
    <w:rsid w:val="00565CB7"/>
    <w:rsid w:val="00565DD8"/>
    <w:rsid w:val="005667DE"/>
    <w:rsid w:val="00566CD7"/>
    <w:rsid w:val="005675A2"/>
    <w:rsid w:val="005679C6"/>
    <w:rsid w:val="00567BDB"/>
    <w:rsid w:val="00570159"/>
    <w:rsid w:val="00570240"/>
    <w:rsid w:val="00570362"/>
    <w:rsid w:val="00570691"/>
    <w:rsid w:val="0057070E"/>
    <w:rsid w:val="00570764"/>
    <w:rsid w:val="005709CD"/>
    <w:rsid w:val="00570AC8"/>
    <w:rsid w:val="00570F87"/>
    <w:rsid w:val="005710D4"/>
    <w:rsid w:val="005714D8"/>
    <w:rsid w:val="0057177F"/>
    <w:rsid w:val="00571800"/>
    <w:rsid w:val="00571AC1"/>
    <w:rsid w:val="00571E19"/>
    <w:rsid w:val="00571E6B"/>
    <w:rsid w:val="00572173"/>
    <w:rsid w:val="005723E3"/>
    <w:rsid w:val="005727A0"/>
    <w:rsid w:val="00572B5D"/>
    <w:rsid w:val="00572BB3"/>
    <w:rsid w:val="0057311E"/>
    <w:rsid w:val="00573E02"/>
    <w:rsid w:val="00574583"/>
    <w:rsid w:val="00574865"/>
    <w:rsid w:val="00574B6D"/>
    <w:rsid w:val="00574C93"/>
    <w:rsid w:val="00574CE1"/>
    <w:rsid w:val="00574D62"/>
    <w:rsid w:val="00574DEF"/>
    <w:rsid w:val="00574FAC"/>
    <w:rsid w:val="0057554C"/>
    <w:rsid w:val="005755DB"/>
    <w:rsid w:val="00575758"/>
    <w:rsid w:val="00575814"/>
    <w:rsid w:val="00575AE8"/>
    <w:rsid w:val="00575B65"/>
    <w:rsid w:val="00575DF6"/>
    <w:rsid w:val="00576945"/>
    <w:rsid w:val="00576D31"/>
    <w:rsid w:val="005770D4"/>
    <w:rsid w:val="00577758"/>
    <w:rsid w:val="005777E5"/>
    <w:rsid w:val="005778A7"/>
    <w:rsid w:val="00577DDF"/>
    <w:rsid w:val="00580093"/>
    <w:rsid w:val="0058044D"/>
    <w:rsid w:val="0058061E"/>
    <w:rsid w:val="0058065C"/>
    <w:rsid w:val="005806D6"/>
    <w:rsid w:val="005809BC"/>
    <w:rsid w:val="00580AF0"/>
    <w:rsid w:val="00580D16"/>
    <w:rsid w:val="00580D70"/>
    <w:rsid w:val="00580EBD"/>
    <w:rsid w:val="00580ECD"/>
    <w:rsid w:val="0058110A"/>
    <w:rsid w:val="0058138C"/>
    <w:rsid w:val="00581470"/>
    <w:rsid w:val="00581990"/>
    <w:rsid w:val="00581A55"/>
    <w:rsid w:val="00582A43"/>
    <w:rsid w:val="00582C46"/>
    <w:rsid w:val="00582C97"/>
    <w:rsid w:val="00582D67"/>
    <w:rsid w:val="00584135"/>
    <w:rsid w:val="005842C8"/>
    <w:rsid w:val="0058481A"/>
    <w:rsid w:val="00584A03"/>
    <w:rsid w:val="00584A1F"/>
    <w:rsid w:val="00584E28"/>
    <w:rsid w:val="0058507C"/>
    <w:rsid w:val="0058517D"/>
    <w:rsid w:val="00585511"/>
    <w:rsid w:val="00585549"/>
    <w:rsid w:val="0058559B"/>
    <w:rsid w:val="00585777"/>
    <w:rsid w:val="0058593B"/>
    <w:rsid w:val="00585A7F"/>
    <w:rsid w:val="00585BE8"/>
    <w:rsid w:val="00585DB4"/>
    <w:rsid w:val="00585F49"/>
    <w:rsid w:val="005860B5"/>
    <w:rsid w:val="00586C09"/>
    <w:rsid w:val="00587091"/>
    <w:rsid w:val="00587C2B"/>
    <w:rsid w:val="00587C64"/>
    <w:rsid w:val="00587C80"/>
    <w:rsid w:val="00587F38"/>
    <w:rsid w:val="005903A1"/>
    <w:rsid w:val="00590615"/>
    <w:rsid w:val="00590848"/>
    <w:rsid w:val="005908EC"/>
    <w:rsid w:val="005909ED"/>
    <w:rsid w:val="00590D71"/>
    <w:rsid w:val="00590F76"/>
    <w:rsid w:val="005910FA"/>
    <w:rsid w:val="00591651"/>
    <w:rsid w:val="0059261F"/>
    <w:rsid w:val="00592EF8"/>
    <w:rsid w:val="00592F86"/>
    <w:rsid w:val="00592FAE"/>
    <w:rsid w:val="00592FF8"/>
    <w:rsid w:val="005932FF"/>
    <w:rsid w:val="00593346"/>
    <w:rsid w:val="00593C9B"/>
    <w:rsid w:val="00593DCC"/>
    <w:rsid w:val="00593F00"/>
    <w:rsid w:val="00594085"/>
    <w:rsid w:val="0059423D"/>
    <w:rsid w:val="00594465"/>
    <w:rsid w:val="00594DCE"/>
    <w:rsid w:val="00594EB5"/>
    <w:rsid w:val="00595255"/>
    <w:rsid w:val="00595492"/>
    <w:rsid w:val="00595816"/>
    <w:rsid w:val="00595DB6"/>
    <w:rsid w:val="00595E1B"/>
    <w:rsid w:val="00595EE8"/>
    <w:rsid w:val="00595FF1"/>
    <w:rsid w:val="005964C5"/>
    <w:rsid w:val="005966CD"/>
    <w:rsid w:val="00596983"/>
    <w:rsid w:val="00596B22"/>
    <w:rsid w:val="00596F7D"/>
    <w:rsid w:val="005971E0"/>
    <w:rsid w:val="0059728D"/>
    <w:rsid w:val="00597674"/>
    <w:rsid w:val="005977E2"/>
    <w:rsid w:val="00597B49"/>
    <w:rsid w:val="005A01E8"/>
    <w:rsid w:val="005A0217"/>
    <w:rsid w:val="005A026D"/>
    <w:rsid w:val="005A035E"/>
    <w:rsid w:val="005A0628"/>
    <w:rsid w:val="005A07FD"/>
    <w:rsid w:val="005A083F"/>
    <w:rsid w:val="005A084B"/>
    <w:rsid w:val="005A106B"/>
    <w:rsid w:val="005A14C7"/>
    <w:rsid w:val="005A176F"/>
    <w:rsid w:val="005A1791"/>
    <w:rsid w:val="005A1EC5"/>
    <w:rsid w:val="005A2078"/>
    <w:rsid w:val="005A20C0"/>
    <w:rsid w:val="005A20EE"/>
    <w:rsid w:val="005A2430"/>
    <w:rsid w:val="005A25AE"/>
    <w:rsid w:val="005A26AF"/>
    <w:rsid w:val="005A26BD"/>
    <w:rsid w:val="005A29C7"/>
    <w:rsid w:val="005A2D2D"/>
    <w:rsid w:val="005A2F1D"/>
    <w:rsid w:val="005A309C"/>
    <w:rsid w:val="005A351A"/>
    <w:rsid w:val="005A374B"/>
    <w:rsid w:val="005A3832"/>
    <w:rsid w:val="005A38B9"/>
    <w:rsid w:val="005A3B09"/>
    <w:rsid w:val="005A4747"/>
    <w:rsid w:val="005A4843"/>
    <w:rsid w:val="005A5056"/>
    <w:rsid w:val="005A5153"/>
    <w:rsid w:val="005A58C4"/>
    <w:rsid w:val="005A5AA2"/>
    <w:rsid w:val="005A5ADE"/>
    <w:rsid w:val="005A5B5A"/>
    <w:rsid w:val="005A5C0B"/>
    <w:rsid w:val="005A5DC8"/>
    <w:rsid w:val="005A5FBD"/>
    <w:rsid w:val="005A61AE"/>
    <w:rsid w:val="005A6631"/>
    <w:rsid w:val="005A6AE7"/>
    <w:rsid w:val="005A6E1F"/>
    <w:rsid w:val="005A705A"/>
    <w:rsid w:val="005A7320"/>
    <w:rsid w:val="005A73AE"/>
    <w:rsid w:val="005A7E40"/>
    <w:rsid w:val="005A7FF8"/>
    <w:rsid w:val="005B02E0"/>
    <w:rsid w:val="005B03FB"/>
    <w:rsid w:val="005B069D"/>
    <w:rsid w:val="005B089E"/>
    <w:rsid w:val="005B08E1"/>
    <w:rsid w:val="005B0B17"/>
    <w:rsid w:val="005B0E65"/>
    <w:rsid w:val="005B0F49"/>
    <w:rsid w:val="005B10D3"/>
    <w:rsid w:val="005B1261"/>
    <w:rsid w:val="005B12CA"/>
    <w:rsid w:val="005B1461"/>
    <w:rsid w:val="005B1A66"/>
    <w:rsid w:val="005B1D95"/>
    <w:rsid w:val="005B2001"/>
    <w:rsid w:val="005B217E"/>
    <w:rsid w:val="005B304E"/>
    <w:rsid w:val="005B30D2"/>
    <w:rsid w:val="005B334C"/>
    <w:rsid w:val="005B372E"/>
    <w:rsid w:val="005B3879"/>
    <w:rsid w:val="005B3D35"/>
    <w:rsid w:val="005B3DDB"/>
    <w:rsid w:val="005B3FB0"/>
    <w:rsid w:val="005B3FE7"/>
    <w:rsid w:val="005B4009"/>
    <w:rsid w:val="005B457D"/>
    <w:rsid w:val="005B45A5"/>
    <w:rsid w:val="005B47AA"/>
    <w:rsid w:val="005B5160"/>
    <w:rsid w:val="005B55F4"/>
    <w:rsid w:val="005B58AC"/>
    <w:rsid w:val="005B59F5"/>
    <w:rsid w:val="005B59FE"/>
    <w:rsid w:val="005B5DAB"/>
    <w:rsid w:val="005B5E85"/>
    <w:rsid w:val="005B5FAA"/>
    <w:rsid w:val="005B6048"/>
    <w:rsid w:val="005B6614"/>
    <w:rsid w:val="005B6709"/>
    <w:rsid w:val="005B68D0"/>
    <w:rsid w:val="005B6C5E"/>
    <w:rsid w:val="005B6F94"/>
    <w:rsid w:val="005B725F"/>
    <w:rsid w:val="005B73BE"/>
    <w:rsid w:val="005B77F5"/>
    <w:rsid w:val="005B79C4"/>
    <w:rsid w:val="005B7B93"/>
    <w:rsid w:val="005B7E3E"/>
    <w:rsid w:val="005B7F8D"/>
    <w:rsid w:val="005C06FA"/>
    <w:rsid w:val="005C08F7"/>
    <w:rsid w:val="005C0952"/>
    <w:rsid w:val="005C0D85"/>
    <w:rsid w:val="005C0DAC"/>
    <w:rsid w:val="005C0F1D"/>
    <w:rsid w:val="005C1865"/>
    <w:rsid w:val="005C18DA"/>
    <w:rsid w:val="005C1A53"/>
    <w:rsid w:val="005C1E06"/>
    <w:rsid w:val="005C21B7"/>
    <w:rsid w:val="005C2263"/>
    <w:rsid w:val="005C2998"/>
    <w:rsid w:val="005C2D03"/>
    <w:rsid w:val="005C2E0F"/>
    <w:rsid w:val="005C2FAB"/>
    <w:rsid w:val="005C303F"/>
    <w:rsid w:val="005C3055"/>
    <w:rsid w:val="005C30E6"/>
    <w:rsid w:val="005C31C1"/>
    <w:rsid w:val="005C3431"/>
    <w:rsid w:val="005C3543"/>
    <w:rsid w:val="005C3580"/>
    <w:rsid w:val="005C36B2"/>
    <w:rsid w:val="005C3895"/>
    <w:rsid w:val="005C3B8E"/>
    <w:rsid w:val="005C3BB1"/>
    <w:rsid w:val="005C42C0"/>
    <w:rsid w:val="005C4451"/>
    <w:rsid w:val="005C44CF"/>
    <w:rsid w:val="005C4A81"/>
    <w:rsid w:val="005C5085"/>
    <w:rsid w:val="005C5138"/>
    <w:rsid w:val="005C5254"/>
    <w:rsid w:val="005C5519"/>
    <w:rsid w:val="005C59EC"/>
    <w:rsid w:val="005C606E"/>
    <w:rsid w:val="005C6207"/>
    <w:rsid w:val="005C647A"/>
    <w:rsid w:val="005C6AD7"/>
    <w:rsid w:val="005C6C86"/>
    <w:rsid w:val="005C6E2F"/>
    <w:rsid w:val="005C6E4D"/>
    <w:rsid w:val="005C776A"/>
    <w:rsid w:val="005C7D38"/>
    <w:rsid w:val="005D08F8"/>
    <w:rsid w:val="005D0FAA"/>
    <w:rsid w:val="005D1373"/>
    <w:rsid w:val="005D14C2"/>
    <w:rsid w:val="005D14E5"/>
    <w:rsid w:val="005D17D3"/>
    <w:rsid w:val="005D19FA"/>
    <w:rsid w:val="005D1AEF"/>
    <w:rsid w:val="005D2A97"/>
    <w:rsid w:val="005D2B1A"/>
    <w:rsid w:val="005D2D34"/>
    <w:rsid w:val="005D33F8"/>
    <w:rsid w:val="005D3895"/>
    <w:rsid w:val="005D3B48"/>
    <w:rsid w:val="005D3C51"/>
    <w:rsid w:val="005D3FB9"/>
    <w:rsid w:val="005D43B0"/>
    <w:rsid w:val="005D460F"/>
    <w:rsid w:val="005D46DE"/>
    <w:rsid w:val="005D4A19"/>
    <w:rsid w:val="005D4C1C"/>
    <w:rsid w:val="005D4F30"/>
    <w:rsid w:val="005D53B4"/>
    <w:rsid w:val="005D56D9"/>
    <w:rsid w:val="005D56EE"/>
    <w:rsid w:val="005D5892"/>
    <w:rsid w:val="005D5986"/>
    <w:rsid w:val="005D5A6F"/>
    <w:rsid w:val="005D5CA8"/>
    <w:rsid w:val="005D5E28"/>
    <w:rsid w:val="005D5E40"/>
    <w:rsid w:val="005D64AF"/>
    <w:rsid w:val="005D64B6"/>
    <w:rsid w:val="005D6ABE"/>
    <w:rsid w:val="005D6B9B"/>
    <w:rsid w:val="005D6C2A"/>
    <w:rsid w:val="005D7123"/>
    <w:rsid w:val="005D730B"/>
    <w:rsid w:val="005D76E1"/>
    <w:rsid w:val="005D77EA"/>
    <w:rsid w:val="005D783F"/>
    <w:rsid w:val="005D7922"/>
    <w:rsid w:val="005D7CAB"/>
    <w:rsid w:val="005E0211"/>
    <w:rsid w:val="005E0309"/>
    <w:rsid w:val="005E0369"/>
    <w:rsid w:val="005E04C1"/>
    <w:rsid w:val="005E07ED"/>
    <w:rsid w:val="005E0900"/>
    <w:rsid w:val="005E0E2E"/>
    <w:rsid w:val="005E107F"/>
    <w:rsid w:val="005E10AC"/>
    <w:rsid w:val="005E10FE"/>
    <w:rsid w:val="005E125D"/>
    <w:rsid w:val="005E1318"/>
    <w:rsid w:val="005E1333"/>
    <w:rsid w:val="005E1575"/>
    <w:rsid w:val="005E1727"/>
    <w:rsid w:val="005E2148"/>
    <w:rsid w:val="005E2502"/>
    <w:rsid w:val="005E2A5B"/>
    <w:rsid w:val="005E2B43"/>
    <w:rsid w:val="005E2BA0"/>
    <w:rsid w:val="005E2BC3"/>
    <w:rsid w:val="005E2C3A"/>
    <w:rsid w:val="005E33D0"/>
    <w:rsid w:val="005E3575"/>
    <w:rsid w:val="005E3C73"/>
    <w:rsid w:val="005E431B"/>
    <w:rsid w:val="005E43B1"/>
    <w:rsid w:val="005E480D"/>
    <w:rsid w:val="005E492C"/>
    <w:rsid w:val="005E49A1"/>
    <w:rsid w:val="005E4E95"/>
    <w:rsid w:val="005E51FF"/>
    <w:rsid w:val="005E5280"/>
    <w:rsid w:val="005E549B"/>
    <w:rsid w:val="005E54F6"/>
    <w:rsid w:val="005E566E"/>
    <w:rsid w:val="005E59A5"/>
    <w:rsid w:val="005E59BA"/>
    <w:rsid w:val="005E59EB"/>
    <w:rsid w:val="005E5A0D"/>
    <w:rsid w:val="005E5ABD"/>
    <w:rsid w:val="005E611E"/>
    <w:rsid w:val="005E62D2"/>
    <w:rsid w:val="005E6488"/>
    <w:rsid w:val="005E66B1"/>
    <w:rsid w:val="005E66F4"/>
    <w:rsid w:val="005E6A31"/>
    <w:rsid w:val="005E6D6B"/>
    <w:rsid w:val="005E6DB4"/>
    <w:rsid w:val="005E715B"/>
    <w:rsid w:val="005E7459"/>
    <w:rsid w:val="005E74A8"/>
    <w:rsid w:val="005E75E7"/>
    <w:rsid w:val="005E794C"/>
    <w:rsid w:val="005E7BA7"/>
    <w:rsid w:val="005E7CF4"/>
    <w:rsid w:val="005F0501"/>
    <w:rsid w:val="005F0814"/>
    <w:rsid w:val="005F0EE7"/>
    <w:rsid w:val="005F1860"/>
    <w:rsid w:val="005F19B3"/>
    <w:rsid w:val="005F19D4"/>
    <w:rsid w:val="005F1AC3"/>
    <w:rsid w:val="005F1DBB"/>
    <w:rsid w:val="005F1E36"/>
    <w:rsid w:val="005F2240"/>
    <w:rsid w:val="005F2396"/>
    <w:rsid w:val="005F27B8"/>
    <w:rsid w:val="005F29B8"/>
    <w:rsid w:val="005F2BEE"/>
    <w:rsid w:val="005F2CE3"/>
    <w:rsid w:val="005F2D0F"/>
    <w:rsid w:val="005F3342"/>
    <w:rsid w:val="005F3605"/>
    <w:rsid w:val="005F388E"/>
    <w:rsid w:val="005F38EC"/>
    <w:rsid w:val="005F39CF"/>
    <w:rsid w:val="005F3E24"/>
    <w:rsid w:val="005F3F76"/>
    <w:rsid w:val="005F3F97"/>
    <w:rsid w:val="005F4560"/>
    <w:rsid w:val="005F48C0"/>
    <w:rsid w:val="005F4D59"/>
    <w:rsid w:val="005F4FF4"/>
    <w:rsid w:val="005F54DB"/>
    <w:rsid w:val="005F5693"/>
    <w:rsid w:val="005F5C1A"/>
    <w:rsid w:val="005F5EBD"/>
    <w:rsid w:val="005F6206"/>
    <w:rsid w:val="005F6208"/>
    <w:rsid w:val="005F65AC"/>
    <w:rsid w:val="005F6964"/>
    <w:rsid w:val="005F6A92"/>
    <w:rsid w:val="005F6AD9"/>
    <w:rsid w:val="005F6F8B"/>
    <w:rsid w:val="005F6FF0"/>
    <w:rsid w:val="005F712F"/>
    <w:rsid w:val="005F79E9"/>
    <w:rsid w:val="005F7C28"/>
    <w:rsid w:val="005F7D5A"/>
    <w:rsid w:val="00600337"/>
    <w:rsid w:val="0060055E"/>
    <w:rsid w:val="0060067F"/>
    <w:rsid w:val="00600882"/>
    <w:rsid w:val="006009BA"/>
    <w:rsid w:val="00600A18"/>
    <w:rsid w:val="00600AD6"/>
    <w:rsid w:val="00600F77"/>
    <w:rsid w:val="006013D2"/>
    <w:rsid w:val="0060142D"/>
    <w:rsid w:val="006019A5"/>
    <w:rsid w:val="00602586"/>
    <w:rsid w:val="00602587"/>
    <w:rsid w:val="00602735"/>
    <w:rsid w:val="006028E8"/>
    <w:rsid w:val="006032BA"/>
    <w:rsid w:val="00603783"/>
    <w:rsid w:val="00604A39"/>
    <w:rsid w:val="00604AD7"/>
    <w:rsid w:val="00604C4A"/>
    <w:rsid w:val="00604EAB"/>
    <w:rsid w:val="00605012"/>
    <w:rsid w:val="00605179"/>
    <w:rsid w:val="0060519A"/>
    <w:rsid w:val="00605378"/>
    <w:rsid w:val="00605967"/>
    <w:rsid w:val="00605A76"/>
    <w:rsid w:val="00605C1A"/>
    <w:rsid w:val="00605C9E"/>
    <w:rsid w:val="00605F7E"/>
    <w:rsid w:val="006063A0"/>
    <w:rsid w:val="006065AC"/>
    <w:rsid w:val="006066CF"/>
    <w:rsid w:val="00606DBB"/>
    <w:rsid w:val="00606DDA"/>
    <w:rsid w:val="00606EE1"/>
    <w:rsid w:val="00606F71"/>
    <w:rsid w:val="0060776F"/>
    <w:rsid w:val="006077C0"/>
    <w:rsid w:val="00607C55"/>
    <w:rsid w:val="00607D46"/>
    <w:rsid w:val="00607DAA"/>
    <w:rsid w:val="00607F24"/>
    <w:rsid w:val="006102ED"/>
    <w:rsid w:val="00610377"/>
    <w:rsid w:val="0061048B"/>
    <w:rsid w:val="00610682"/>
    <w:rsid w:val="00610B06"/>
    <w:rsid w:val="00610B5E"/>
    <w:rsid w:val="00610C34"/>
    <w:rsid w:val="00610D27"/>
    <w:rsid w:val="00610F55"/>
    <w:rsid w:val="006116B3"/>
    <w:rsid w:val="00611BBA"/>
    <w:rsid w:val="00611F13"/>
    <w:rsid w:val="00611F86"/>
    <w:rsid w:val="00612205"/>
    <w:rsid w:val="006123A9"/>
    <w:rsid w:val="006126B1"/>
    <w:rsid w:val="0061282E"/>
    <w:rsid w:val="00612A54"/>
    <w:rsid w:val="00612D40"/>
    <w:rsid w:val="00612D55"/>
    <w:rsid w:val="00612E3D"/>
    <w:rsid w:val="00612E92"/>
    <w:rsid w:val="00612F68"/>
    <w:rsid w:val="006133C0"/>
    <w:rsid w:val="0061373E"/>
    <w:rsid w:val="00613E00"/>
    <w:rsid w:val="00614502"/>
    <w:rsid w:val="00614544"/>
    <w:rsid w:val="00614E31"/>
    <w:rsid w:val="00615046"/>
    <w:rsid w:val="00615079"/>
    <w:rsid w:val="006151C2"/>
    <w:rsid w:val="006151D6"/>
    <w:rsid w:val="00615213"/>
    <w:rsid w:val="0061527B"/>
    <w:rsid w:val="00615297"/>
    <w:rsid w:val="0061531E"/>
    <w:rsid w:val="00615D28"/>
    <w:rsid w:val="0061607E"/>
    <w:rsid w:val="006160F9"/>
    <w:rsid w:val="00616277"/>
    <w:rsid w:val="0061632C"/>
    <w:rsid w:val="006166B1"/>
    <w:rsid w:val="006166EB"/>
    <w:rsid w:val="00616A1A"/>
    <w:rsid w:val="00616BEB"/>
    <w:rsid w:val="00616C0A"/>
    <w:rsid w:val="00617215"/>
    <w:rsid w:val="00617295"/>
    <w:rsid w:val="006201A6"/>
    <w:rsid w:val="00620289"/>
    <w:rsid w:val="006207EA"/>
    <w:rsid w:val="00620D6A"/>
    <w:rsid w:val="00620E3C"/>
    <w:rsid w:val="0062118D"/>
    <w:rsid w:val="00621261"/>
    <w:rsid w:val="006214D1"/>
    <w:rsid w:val="006215F8"/>
    <w:rsid w:val="00621678"/>
    <w:rsid w:val="00621836"/>
    <w:rsid w:val="00621E62"/>
    <w:rsid w:val="006220CA"/>
    <w:rsid w:val="00622482"/>
    <w:rsid w:val="006225A4"/>
    <w:rsid w:val="006228CB"/>
    <w:rsid w:val="006228D5"/>
    <w:rsid w:val="00622B25"/>
    <w:rsid w:val="00622C46"/>
    <w:rsid w:val="00622CF6"/>
    <w:rsid w:val="00622D3E"/>
    <w:rsid w:val="006230C6"/>
    <w:rsid w:val="006230F3"/>
    <w:rsid w:val="006232D1"/>
    <w:rsid w:val="00623617"/>
    <w:rsid w:val="00623C73"/>
    <w:rsid w:val="00623C7E"/>
    <w:rsid w:val="00623DDE"/>
    <w:rsid w:val="00623EA7"/>
    <w:rsid w:val="0062445C"/>
    <w:rsid w:val="00624895"/>
    <w:rsid w:val="00624AD0"/>
    <w:rsid w:val="00624C43"/>
    <w:rsid w:val="00624C50"/>
    <w:rsid w:val="00624C7D"/>
    <w:rsid w:val="00624D60"/>
    <w:rsid w:val="00625358"/>
    <w:rsid w:val="0062547E"/>
    <w:rsid w:val="00625B40"/>
    <w:rsid w:val="00625D12"/>
    <w:rsid w:val="00625E69"/>
    <w:rsid w:val="0062605F"/>
    <w:rsid w:val="006271A3"/>
    <w:rsid w:val="0062749A"/>
    <w:rsid w:val="00627916"/>
    <w:rsid w:val="00627AA2"/>
    <w:rsid w:val="00627ADF"/>
    <w:rsid w:val="00627BB8"/>
    <w:rsid w:val="0063005F"/>
    <w:rsid w:val="00630271"/>
    <w:rsid w:val="0063081E"/>
    <w:rsid w:val="00630D6F"/>
    <w:rsid w:val="0063100F"/>
    <w:rsid w:val="0063138B"/>
    <w:rsid w:val="0063259F"/>
    <w:rsid w:val="006326CF"/>
    <w:rsid w:val="0063272E"/>
    <w:rsid w:val="006327AA"/>
    <w:rsid w:val="00632B7C"/>
    <w:rsid w:val="00632C34"/>
    <w:rsid w:val="00632EAA"/>
    <w:rsid w:val="0063357D"/>
    <w:rsid w:val="00633F67"/>
    <w:rsid w:val="00634099"/>
    <w:rsid w:val="00634144"/>
    <w:rsid w:val="00634ACF"/>
    <w:rsid w:val="00634F25"/>
    <w:rsid w:val="00634FF7"/>
    <w:rsid w:val="0063512D"/>
    <w:rsid w:val="00635369"/>
    <w:rsid w:val="006354CC"/>
    <w:rsid w:val="00635563"/>
    <w:rsid w:val="00635758"/>
    <w:rsid w:val="00635799"/>
    <w:rsid w:val="00635BDA"/>
    <w:rsid w:val="006362AA"/>
    <w:rsid w:val="0063644C"/>
    <w:rsid w:val="006365B5"/>
    <w:rsid w:val="0063670E"/>
    <w:rsid w:val="00636831"/>
    <w:rsid w:val="00636940"/>
    <w:rsid w:val="00636CE3"/>
    <w:rsid w:val="00636FA2"/>
    <w:rsid w:val="0063720A"/>
    <w:rsid w:val="0063744B"/>
    <w:rsid w:val="006375FF"/>
    <w:rsid w:val="00637937"/>
    <w:rsid w:val="00637BF8"/>
    <w:rsid w:val="00637DDB"/>
    <w:rsid w:val="00637F8A"/>
    <w:rsid w:val="00640129"/>
    <w:rsid w:val="00640184"/>
    <w:rsid w:val="006404AF"/>
    <w:rsid w:val="006404B0"/>
    <w:rsid w:val="0064058B"/>
    <w:rsid w:val="00640734"/>
    <w:rsid w:val="00640739"/>
    <w:rsid w:val="00640846"/>
    <w:rsid w:val="00640853"/>
    <w:rsid w:val="00640A34"/>
    <w:rsid w:val="00640A4D"/>
    <w:rsid w:val="00640FF4"/>
    <w:rsid w:val="00641063"/>
    <w:rsid w:val="006414C6"/>
    <w:rsid w:val="00641873"/>
    <w:rsid w:val="00641E26"/>
    <w:rsid w:val="006421AC"/>
    <w:rsid w:val="006423F0"/>
    <w:rsid w:val="006425EA"/>
    <w:rsid w:val="006429D3"/>
    <w:rsid w:val="00642BDA"/>
    <w:rsid w:val="00642C61"/>
    <w:rsid w:val="00642CC4"/>
    <w:rsid w:val="006431B2"/>
    <w:rsid w:val="006435A8"/>
    <w:rsid w:val="00643925"/>
    <w:rsid w:val="00643DB1"/>
    <w:rsid w:val="00643E04"/>
    <w:rsid w:val="00643F02"/>
    <w:rsid w:val="00643F35"/>
    <w:rsid w:val="00644029"/>
    <w:rsid w:val="006441FF"/>
    <w:rsid w:val="006447D6"/>
    <w:rsid w:val="006448FC"/>
    <w:rsid w:val="006449A6"/>
    <w:rsid w:val="00644A7A"/>
    <w:rsid w:val="00644D55"/>
    <w:rsid w:val="00645009"/>
    <w:rsid w:val="006455A5"/>
    <w:rsid w:val="006456C0"/>
    <w:rsid w:val="00645743"/>
    <w:rsid w:val="00645D5A"/>
    <w:rsid w:val="00645E4B"/>
    <w:rsid w:val="00646188"/>
    <w:rsid w:val="00646D60"/>
    <w:rsid w:val="00646E78"/>
    <w:rsid w:val="00646EB7"/>
    <w:rsid w:val="00647005"/>
    <w:rsid w:val="006470D8"/>
    <w:rsid w:val="00647643"/>
    <w:rsid w:val="00647C1D"/>
    <w:rsid w:val="006503E9"/>
    <w:rsid w:val="006505CF"/>
    <w:rsid w:val="00650701"/>
    <w:rsid w:val="006507F5"/>
    <w:rsid w:val="00650B0A"/>
    <w:rsid w:val="00650C84"/>
    <w:rsid w:val="006511A4"/>
    <w:rsid w:val="00651401"/>
    <w:rsid w:val="006518A5"/>
    <w:rsid w:val="00651A22"/>
    <w:rsid w:val="00651BA0"/>
    <w:rsid w:val="00651CBE"/>
    <w:rsid w:val="00651EB8"/>
    <w:rsid w:val="00651F1F"/>
    <w:rsid w:val="006521AE"/>
    <w:rsid w:val="006521E2"/>
    <w:rsid w:val="006522A5"/>
    <w:rsid w:val="006527EF"/>
    <w:rsid w:val="00652954"/>
    <w:rsid w:val="00652CCC"/>
    <w:rsid w:val="006532A8"/>
    <w:rsid w:val="006534A9"/>
    <w:rsid w:val="00653928"/>
    <w:rsid w:val="00653AFA"/>
    <w:rsid w:val="00653B4E"/>
    <w:rsid w:val="00653D05"/>
    <w:rsid w:val="00653D6E"/>
    <w:rsid w:val="006543FD"/>
    <w:rsid w:val="00654447"/>
    <w:rsid w:val="00654448"/>
    <w:rsid w:val="006545BD"/>
    <w:rsid w:val="006547BD"/>
    <w:rsid w:val="006548F9"/>
    <w:rsid w:val="00654A2D"/>
    <w:rsid w:val="00654DC5"/>
    <w:rsid w:val="006555CE"/>
    <w:rsid w:val="00655FE4"/>
    <w:rsid w:val="00655FF9"/>
    <w:rsid w:val="0065624F"/>
    <w:rsid w:val="006568C3"/>
    <w:rsid w:val="006569C3"/>
    <w:rsid w:val="00656BE8"/>
    <w:rsid w:val="0065705B"/>
    <w:rsid w:val="006572F8"/>
    <w:rsid w:val="00657331"/>
    <w:rsid w:val="0065773C"/>
    <w:rsid w:val="00657A36"/>
    <w:rsid w:val="0066002B"/>
    <w:rsid w:val="00660111"/>
    <w:rsid w:val="00660330"/>
    <w:rsid w:val="00660511"/>
    <w:rsid w:val="006605DD"/>
    <w:rsid w:val="006605FC"/>
    <w:rsid w:val="0066083E"/>
    <w:rsid w:val="006608AC"/>
    <w:rsid w:val="00660B67"/>
    <w:rsid w:val="00660D9B"/>
    <w:rsid w:val="00661070"/>
    <w:rsid w:val="0066109D"/>
    <w:rsid w:val="0066151D"/>
    <w:rsid w:val="00661613"/>
    <w:rsid w:val="006618F0"/>
    <w:rsid w:val="00661B6F"/>
    <w:rsid w:val="00661CEF"/>
    <w:rsid w:val="00661FF2"/>
    <w:rsid w:val="00662143"/>
    <w:rsid w:val="0066236C"/>
    <w:rsid w:val="00662ADA"/>
    <w:rsid w:val="00662E37"/>
    <w:rsid w:val="00662E78"/>
    <w:rsid w:val="00663256"/>
    <w:rsid w:val="006635E8"/>
    <w:rsid w:val="006636CB"/>
    <w:rsid w:val="00663714"/>
    <w:rsid w:val="00664298"/>
    <w:rsid w:val="006642BE"/>
    <w:rsid w:val="006643A4"/>
    <w:rsid w:val="0066447B"/>
    <w:rsid w:val="0066465F"/>
    <w:rsid w:val="00664661"/>
    <w:rsid w:val="006647C1"/>
    <w:rsid w:val="00664D7B"/>
    <w:rsid w:val="00664FE1"/>
    <w:rsid w:val="006656AE"/>
    <w:rsid w:val="006658D3"/>
    <w:rsid w:val="0066623A"/>
    <w:rsid w:val="00666522"/>
    <w:rsid w:val="006666EC"/>
    <w:rsid w:val="00666755"/>
    <w:rsid w:val="0066689E"/>
    <w:rsid w:val="006668FE"/>
    <w:rsid w:val="00666A68"/>
    <w:rsid w:val="00666C65"/>
    <w:rsid w:val="00666CC0"/>
    <w:rsid w:val="00666EEF"/>
    <w:rsid w:val="00667190"/>
    <w:rsid w:val="0066723E"/>
    <w:rsid w:val="00667700"/>
    <w:rsid w:val="00667D47"/>
    <w:rsid w:val="00667D50"/>
    <w:rsid w:val="00667E95"/>
    <w:rsid w:val="00667F40"/>
    <w:rsid w:val="00670158"/>
    <w:rsid w:val="00670188"/>
    <w:rsid w:val="006707CA"/>
    <w:rsid w:val="00670D52"/>
    <w:rsid w:val="00670F48"/>
    <w:rsid w:val="0067100C"/>
    <w:rsid w:val="0067175C"/>
    <w:rsid w:val="00671929"/>
    <w:rsid w:val="00671B22"/>
    <w:rsid w:val="00671B59"/>
    <w:rsid w:val="00671C15"/>
    <w:rsid w:val="00671E4B"/>
    <w:rsid w:val="006727B4"/>
    <w:rsid w:val="00672AE9"/>
    <w:rsid w:val="00672BC1"/>
    <w:rsid w:val="00672F16"/>
    <w:rsid w:val="00673171"/>
    <w:rsid w:val="006731D7"/>
    <w:rsid w:val="00673328"/>
    <w:rsid w:val="006736ED"/>
    <w:rsid w:val="00673924"/>
    <w:rsid w:val="00673F9D"/>
    <w:rsid w:val="00673FB3"/>
    <w:rsid w:val="0067406A"/>
    <w:rsid w:val="0067431E"/>
    <w:rsid w:val="006743EF"/>
    <w:rsid w:val="0067456E"/>
    <w:rsid w:val="00674626"/>
    <w:rsid w:val="006747B6"/>
    <w:rsid w:val="0067499C"/>
    <w:rsid w:val="00674A65"/>
    <w:rsid w:val="00674A91"/>
    <w:rsid w:val="00674CC5"/>
    <w:rsid w:val="00674F1E"/>
    <w:rsid w:val="006751F7"/>
    <w:rsid w:val="00675693"/>
    <w:rsid w:val="0067580E"/>
    <w:rsid w:val="00675CA4"/>
    <w:rsid w:val="00675FE8"/>
    <w:rsid w:val="0067625C"/>
    <w:rsid w:val="006765B0"/>
    <w:rsid w:val="0067675D"/>
    <w:rsid w:val="00676902"/>
    <w:rsid w:val="00676C5F"/>
    <w:rsid w:val="00676CCE"/>
    <w:rsid w:val="00676DEA"/>
    <w:rsid w:val="00676E69"/>
    <w:rsid w:val="00676F13"/>
    <w:rsid w:val="00676F6D"/>
    <w:rsid w:val="00677042"/>
    <w:rsid w:val="006774C5"/>
    <w:rsid w:val="00677784"/>
    <w:rsid w:val="00677882"/>
    <w:rsid w:val="00677936"/>
    <w:rsid w:val="006779BF"/>
    <w:rsid w:val="006779CF"/>
    <w:rsid w:val="00677D24"/>
    <w:rsid w:val="00677E06"/>
    <w:rsid w:val="00677FD7"/>
    <w:rsid w:val="006800B0"/>
    <w:rsid w:val="0068019F"/>
    <w:rsid w:val="006801D9"/>
    <w:rsid w:val="00680402"/>
    <w:rsid w:val="00680BFC"/>
    <w:rsid w:val="00680D00"/>
    <w:rsid w:val="00680F5C"/>
    <w:rsid w:val="006811AF"/>
    <w:rsid w:val="00681635"/>
    <w:rsid w:val="00682464"/>
    <w:rsid w:val="0068263C"/>
    <w:rsid w:val="006826D9"/>
    <w:rsid w:val="00682729"/>
    <w:rsid w:val="006827B8"/>
    <w:rsid w:val="0068285D"/>
    <w:rsid w:val="00682A05"/>
    <w:rsid w:val="00682C89"/>
    <w:rsid w:val="00682CAE"/>
    <w:rsid w:val="00683282"/>
    <w:rsid w:val="006837F6"/>
    <w:rsid w:val="00683B72"/>
    <w:rsid w:val="00683FB6"/>
    <w:rsid w:val="0068443F"/>
    <w:rsid w:val="006846E9"/>
    <w:rsid w:val="00684B49"/>
    <w:rsid w:val="00684C29"/>
    <w:rsid w:val="00684FCF"/>
    <w:rsid w:val="006853F8"/>
    <w:rsid w:val="006856A7"/>
    <w:rsid w:val="00685D9D"/>
    <w:rsid w:val="00685FE5"/>
    <w:rsid w:val="0068606B"/>
    <w:rsid w:val="006860DB"/>
    <w:rsid w:val="00686187"/>
    <w:rsid w:val="00686766"/>
    <w:rsid w:val="00686E64"/>
    <w:rsid w:val="0068726D"/>
    <w:rsid w:val="00687351"/>
    <w:rsid w:val="00687583"/>
    <w:rsid w:val="0068767C"/>
    <w:rsid w:val="00687930"/>
    <w:rsid w:val="00687998"/>
    <w:rsid w:val="00687B43"/>
    <w:rsid w:val="00687CF3"/>
    <w:rsid w:val="00687E91"/>
    <w:rsid w:val="006900BC"/>
    <w:rsid w:val="006900C8"/>
    <w:rsid w:val="006901C2"/>
    <w:rsid w:val="006902F2"/>
    <w:rsid w:val="00690625"/>
    <w:rsid w:val="00690845"/>
    <w:rsid w:val="0069086A"/>
    <w:rsid w:val="00690F72"/>
    <w:rsid w:val="0069100F"/>
    <w:rsid w:val="00691427"/>
    <w:rsid w:val="00691F46"/>
    <w:rsid w:val="0069218B"/>
    <w:rsid w:val="006926DE"/>
    <w:rsid w:val="0069347A"/>
    <w:rsid w:val="0069350D"/>
    <w:rsid w:val="0069352C"/>
    <w:rsid w:val="00693868"/>
    <w:rsid w:val="00693A8D"/>
    <w:rsid w:val="00693DA4"/>
    <w:rsid w:val="006944F4"/>
    <w:rsid w:val="00694776"/>
    <w:rsid w:val="00694957"/>
    <w:rsid w:val="00694A78"/>
    <w:rsid w:val="00694AE4"/>
    <w:rsid w:val="00694E70"/>
    <w:rsid w:val="00695336"/>
    <w:rsid w:val="006953F0"/>
    <w:rsid w:val="0069544E"/>
    <w:rsid w:val="0069550B"/>
    <w:rsid w:val="00695899"/>
    <w:rsid w:val="006958DC"/>
    <w:rsid w:val="00695954"/>
    <w:rsid w:val="0069610B"/>
    <w:rsid w:val="006961D2"/>
    <w:rsid w:val="0069641D"/>
    <w:rsid w:val="0069655A"/>
    <w:rsid w:val="00696612"/>
    <w:rsid w:val="00696B04"/>
    <w:rsid w:val="00696DBA"/>
    <w:rsid w:val="006970CA"/>
    <w:rsid w:val="006974A0"/>
    <w:rsid w:val="00697600"/>
    <w:rsid w:val="00697EB6"/>
    <w:rsid w:val="006A05DF"/>
    <w:rsid w:val="006A06CD"/>
    <w:rsid w:val="006A0B08"/>
    <w:rsid w:val="006A108F"/>
    <w:rsid w:val="006A18C3"/>
    <w:rsid w:val="006A1A29"/>
    <w:rsid w:val="006A1C2A"/>
    <w:rsid w:val="006A1DAB"/>
    <w:rsid w:val="006A21F4"/>
    <w:rsid w:val="006A26CB"/>
    <w:rsid w:val="006A2939"/>
    <w:rsid w:val="006A37F0"/>
    <w:rsid w:val="006A3883"/>
    <w:rsid w:val="006A3AE6"/>
    <w:rsid w:val="006A3B22"/>
    <w:rsid w:val="006A41AD"/>
    <w:rsid w:val="006A42C9"/>
    <w:rsid w:val="006A43FC"/>
    <w:rsid w:val="006A4836"/>
    <w:rsid w:val="006A49ED"/>
    <w:rsid w:val="006A4A58"/>
    <w:rsid w:val="006A532C"/>
    <w:rsid w:val="006A5708"/>
    <w:rsid w:val="006A5899"/>
    <w:rsid w:val="006A59A8"/>
    <w:rsid w:val="006A5BFB"/>
    <w:rsid w:val="006A5C96"/>
    <w:rsid w:val="006A5D58"/>
    <w:rsid w:val="006A5E0E"/>
    <w:rsid w:val="006A603A"/>
    <w:rsid w:val="006A6280"/>
    <w:rsid w:val="006A6375"/>
    <w:rsid w:val="006A65E6"/>
    <w:rsid w:val="006A671E"/>
    <w:rsid w:val="006A6A98"/>
    <w:rsid w:val="006A6BCE"/>
    <w:rsid w:val="006A6E66"/>
    <w:rsid w:val="006A6EC1"/>
    <w:rsid w:val="006A778B"/>
    <w:rsid w:val="006A781E"/>
    <w:rsid w:val="006A7B19"/>
    <w:rsid w:val="006A7CDA"/>
    <w:rsid w:val="006A7EF2"/>
    <w:rsid w:val="006B0C66"/>
    <w:rsid w:val="006B0E37"/>
    <w:rsid w:val="006B0F8F"/>
    <w:rsid w:val="006B118D"/>
    <w:rsid w:val="006B163C"/>
    <w:rsid w:val="006B1D2B"/>
    <w:rsid w:val="006B1FD2"/>
    <w:rsid w:val="006B21DE"/>
    <w:rsid w:val="006B3301"/>
    <w:rsid w:val="006B3828"/>
    <w:rsid w:val="006B3C60"/>
    <w:rsid w:val="006B3DE2"/>
    <w:rsid w:val="006B3DFE"/>
    <w:rsid w:val="006B3E61"/>
    <w:rsid w:val="006B3F8C"/>
    <w:rsid w:val="006B4053"/>
    <w:rsid w:val="006B4229"/>
    <w:rsid w:val="006B4482"/>
    <w:rsid w:val="006B465D"/>
    <w:rsid w:val="006B4EEF"/>
    <w:rsid w:val="006B4FFE"/>
    <w:rsid w:val="006B55AB"/>
    <w:rsid w:val="006B57F1"/>
    <w:rsid w:val="006B5802"/>
    <w:rsid w:val="006B5DC2"/>
    <w:rsid w:val="006B614B"/>
    <w:rsid w:val="006B61F1"/>
    <w:rsid w:val="006B62D3"/>
    <w:rsid w:val="006B6320"/>
    <w:rsid w:val="006B6372"/>
    <w:rsid w:val="006B68D3"/>
    <w:rsid w:val="006B6A7A"/>
    <w:rsid w:val="006B6BC3"/>
    <w:rsid w:val="006B6E4B"/>
    <w:rsid w:val="006B6FAF"/>
    <w:rsid w:val="006B6FB7"/>
    <w:rsid w:val="006B7293"/>
    <w:rsid w:val="006B7762"/>
    <w:rsid w:val="006B7F8D"/>
    <w:rsid w:val="006C0063"/>
    <w:rsid w:val="006C020A"/>
    <w:rsid w:val="006C02A7"/>
    <w:rsid w:val="006C0595"/>
    <w:rsid w:val="006C05BE"/>
    <w:rsid w:val="006C07D7"/>
    <w:rsid w:val="006C083B"/>
    <w:rsid w:val="006C0849"/>
    <w:rsid w:val="006C0917"/>
    <w:rsid w:val="006C09BA"/>
    <w:rsid w:val="006C0A43"/>
    <w:rsid w:val="006C1065"/>
    <w:rsid w:val="006C13B9"/>
    <w:rsid w:val="006C180E"/>
    <w:rsid w:val="006C212F"/>
    <w:rsid w:val="006C2136"/>
    <w:rsid w:val="006C2482"/>
    <w:rsid w:val="006C2624"/>
    <w:rsid w:val="006C29C4"/>
    <w:rsid w:val="006C3751"/>
    <w:rsid w:val="006C397C"/>
    <w:rsid w:val="006C3B76"/>
    <w:rsid w:val="006C3CA8"/>
    <w:rsid w:val="006C3D15"/>
    <w:rsid w:val="006C41EC"/>
    <w:rsid w:val="006C4226"/>
    <w:rsid w:val="006C42D3"/>
    <w:rsid w:val="006C43F7"/>
    <w:rsid w:val="006C45FC"/>
    <w:rsid w:val="006C4786"/>
    <w:rsid w:val="006C4CB2"/>
    <w:rsid w:val="006C538B"/>
    <w:rsid w:val="006C5430"/>
    <w:rsid w:val="006C561A"/>
    <w:rsid w:val="006C5F6C"/>
    <w:rsid w:val="006C5FC7"/>
    <w:rsid w:val="006C628E"/>
    <w:rsid w:val="006C6327"/>
    <w:rsid w:val="006C639F"/>
    <w:rsid w:val="006C6768"/>
    <w:rsid w:val="006C6A2F"/>
    <w:rsid w:val="006C6A92"/>
    <w:rsid w:val="006C6BC0"/>
    <w:rsid w:val="006C6C3C"/>
    <w:rsid w:val="006C79B9"/>
    <w:rsid w:val="006C7AA8"/>
    <w:rsid w:val="006D0035"/>
    <w:rsid w:val="006D1014"/>
    <w:rsid w:val="006D1212"/>
    <w:rsid w:val="006D1587"/>
    <w:rsid w:val="006D17CC"/>
    <w:rsid w:val="006D1855"/>
    <w:rsid w:val="006D18DB"/>
    <w:rsid w:val="006D18F3"/>
    <w:rsid w:val="006D196B"/>
    <w:rsid w:val="006D19DD"/>
    <w:rsid w:val="006D20B7"/>
    <w:rsid w:val="006D28A3"/>
    <w:rsid w:val="006D2908"/>
    <w:rsid w:val="006D290F"/>
    <w:rsid w:val="006D2C49"/>
    <w:rsid w:val="006D2D68"/>
    <w:rsid w:val="006D336D"/>
    <w:rsid w:val="006D33A0"/>
    <w:rsid w:val="006D381A"/>
    <w:rsid w:val="006D3AF8"/>
    <w:rsid w:val="006D3C48"/>
    <w:rsid w:val="006D3D90"/>
    <w:rsid w:val="006D3DC1"/>
    <w:rsid w:val="006D3F36"/>
    <w:rsid w:val="006D443B"/>
    <w:rsid w:val="006D4644"/>
    <w:rsid w:val="006D4772"/>
    <w:rsid w:val="006D480D"/>
    <w:rsid w:val="006D4A21"/>
    <w:rsid w:val="006D4BF1"/>
    <w:rsid w:val="006D4CB0"/>
    <w:rsid w:val="006D5376"/>
    <w:rsid w:val="006D57AB"/>
    <w:rsid w:val="006D595E"/>
    <w:rsid w:val="006D5B7D"/>
    <w:rsid w:val="006D5C40"/>
    <w:rsid w:val="006D5F9C"/>
    <w:rsid w:val="006D60AC"/>
    <w:rsid w:val="006D61B9"/>
    <w:rsid w:val="006D6445"/>
    <w:rsid w:val="006D654A"/>
    <w:rsid w:val="006D6A57"/>
    <w:rsid w:val="006D6C2C"/>
    <w:rsid w:val="006D6EE4"/>
    <w:rsid w:val="006D71B5"/>
    <w:rsid w:val="006D72DF"/>
    <w:rsid w:val="006D742F"/>
    <w:rsid w:val="006D74EC"/>
    <w:rsid w:val="006D758B"/>
    <w:rsid w:val="006D7A11"/>
    <w:rsid w:val="006D7BCE"/>
    <w:rsid w:val="006D7E84"/>
    <w:rsid w:val="006D7FB0"/>
    <w:rsid w:val="006E02B5"/>
    <w:rsid w:val="006E0388"/>
    <w:rsid w:val="006E0420"/>
    <w:rsid w:val="006E0D5F"/>
    <w:rsid w:val="006E0FCC"/>
    <w:rsid w:val="006E11EF"/>
    <w:rsid w:val="006E1283"/>
    <w:rsid w:val="006E1547"/>
    <w:rsid w:val="006E17E8"/>
    <w:rsid w:val="006E18E2"/>
    <w:rsid w:val="006E1922"/>
    <w:rsid w:val="006E1933"/>
    <w:rsid w:val="006E1C77"/>
    <w:rsid w:val="006E1F32"/>
    <w:rsid w:val="006E287F"/>
    <w:rsid w:val="006E29CD"/>
    <w:rsid w:val="006E2B49"/>
    <w:rsid w:val="006E2BDB"/>
    <w:rsid w:val="006E2D44"/>
    <w:rsid w:val="006E2E09"/>
    <w:rsid w:val="006E2F02"/>
    <w:rsid w:val="006E3123"/>
    <w:rsid w:val="006E318E"/>
    <w:rsid w:val="006E31BF"/>
    <w:rsid w:val="006E396C"/>
    <w:rsid w:val="006E3CE2"/>
    <w:rsid w:val="006E4012"/>
    <w:rsid w:val="006E476F"/>
    <w:rsid w:val="006E4956"/>
    <w:rsid w:val="006E4AF4"/>
    <w:rsid w:val="006E4F3A"/>
    <w:rsid w:val="006E4F4C"/>
    <w:rsid w:val="006E50D6"/>
    <w:rsid w:val="006E51E6"/>
    <w:rsid w:val="006E53C8"/>
    <w:rsid w:val="006E572F"/>
    <w:rsid w:val="006E5918"/>
    <w:rsid w:val="006E595C"/>
    <w:rsid w:val="006E5A66"/>
    <w:rsid w:val="006E5CCB"/>
    <w:rsid w:val="006E5D24"/>
    <w:rsid w:val="006E6285"/>
    <w:rsid w:val="006E6352"/>
    <w:rsid w:val="006E6F13"/>
    <w:rsid w:val="006E712D"/>
    <w:rsid w:val="006E776C"/>
    <w:rsid w:val="006E7D78"/>
    <w:rsid w:val="006F044A"/>
    <w:rsid w:val="006F04BD"/>
    <w:rsid w:val="006F071F"/>
    <w:rsid w:val="006F0C30"/>
    <w:rsid w:val="006F105D"/>
    <w:rsid w:val="006F131E"/>
    <w:rsid w:val="006F1A02"/>
    <w:rsid w:val="006F1AC3"/>
    <w:rsid w:val="006F225F"/>
    <w:rsid w:val="006F2392"/>
    <w:rsid w:val="006F2C1F"/>
    <w:rsid w:val="006F2DB1"/>
    <w:rsid w:val="006F2EA3"/>
    <w:rsid w:val="006F2F29"/>
    <w:rsid w:val="006F3097"/>
    <w:rsid w:val="006F3414"/>
    <w:rsid w:val="006F373F"/>
    <w:rsid w:val="006F37D5"/>
    <w:rsid w:val="006F382F"/>
    <w:rsid w:val="006F394A"/>
    <w:rsid w:val="006F3993"/>
    <w:rsid w:val="006F3A15"/>
    <w:rsid w:val="006F3CE3"/>
    <w:rsid w:val="006F3EA0"/>
    <w:rsid w:val="006F3F3B"/>
    <w:rsid w:val="006F3FBD"/>
    <w:rsid w:val="006F40E9"/>
    <w:rsid w:val="006F41CE"/>
    <w:rsid w:val="006F47F1"/>
    <w:rsid w:val="006F490A"/>
    <w:rsid w:val="006F4AB8"/>
    <w:rsid w:val="006F5171"/>
    <w:rsid w:val="006F5434"/>
    <w:rsid w:val="006F55C8"/>
    <w:rsid w:val="006F560F"/>
    <w:rsid w:val="006F5B3C"/>
    <w:rsid w:val="006F5FE3"/>
    <w:rsid w:val="006F6003"/>
    <w:rsid w:val="006F62CB"/>
    <w:rsid w:val="006F63D3"/>
    <w:rsid w:val="006F6921"/>
    <w:rsid w:val="006F6BC8"/>
    <w:rsid w:val="006F6BCB"/>
    <w:rsid w:val="006F70DB"/>
    <w:rsid w:val="006F743C"/>
    <w:rsid w:val="006F754B"/>
    <w:rsid w:val="006F75E8"/>
    <w:rsid w:val="006F7923"/>
    <w:rsid w:val="006F7B57"/>
    <w:rsid w:val="006F7BEE"/>
    <w:rsid w:val="006F7FDC"/>
    <w:rsid w:val="00700445"/>
    <w:rsid w:val="007004EF"/>
    <w:rsid w:val="00700620"/>
    <w:rsid w:val="007007F6"/>
    <w:rsid w:val="00700B7C"/>
    <w:rsid w:val="00700B7E"/>
    <w:rsid w:val="00700B85"/>
    <w:rsid w:val="00700EEB"/>
    <w:rsid w:val="00700F6B"/>
    <w:rsid w:val="0070118B"/>
    <w:rsid w:val="00701430"/>
    <w:rsid w:val="0070155E"/>
    <w:rsid w:val="0070162D"/>
    <w:rsid w:val="0070191F"/>
    <w:rsid w:val="00701A38"/>
    <w:rsid w:val="00701EE8"/>
    <w:rsid w:val="00701F57"/>
    <w:rsid w:val="007020C7"/>
    <w:rsid w:val="0070225C"/>
    <w:rsid w:val="007023C9"/>
    <w:rsid w:val="00702B46"/>
    <w:rsid w:val="00702BAE"/>
    <w:rsid w:val="00702D83"/>
    <w:rsid w:val="00702F9D"/>
    <w:rsid w:val="007035F5"/>
    <w:rsid w:val="007037E8"/>
    <w:rsid w:val="00703CD4"/>
    <w:rsid w:val="00703E50"/>
    <w:rsid w:val="00704387"/>
    <w:rsid w:val="007045B7"/>
    <w:rsid w:val="0070493F"/>
    <w:rsid w:val="00704C29"/>
    <w:rsid w:val="00704E13"/>
    <w:rsid w:val="00705825"/>
    <w:rsid w:val="00706049"/>
    <w:rsid w:val="00706123"/>
    <w:rsid w:val="00706173"/>
    <w:rsid w:val="007062CA"/>
    <w:rsid w:val="007064C5"/>
    <w:rsid w:val="00706530"/>
    <w:rsid w:val="00706728"/>
    <w:rsid w:val="007067AA"/>
    <w:rsid w:val="0070694E"/>
    <w:rsid w:val="00706C17"/>
    <w:rsid w:val="00706DFF"/>
    <w:rsid w:val="00706E81"/>
    <w:rsid w:val="007074D6"/>
    <w:rsid w:val="007076F9"/>
    <w:rsid w:val="007077F0"/>
    <w:rsid w:val="00707975"/>
    <w:rsid w:val="00707C84"/>
    <w:rsid w:val="007103EA"/>
    <w:rsid w:val="00710D47"/>
    <w:rsid w:val="00710E42"/>
    <w:rsid w:val="00710E7D"/>
    <w:rsid w:val="00711092"/>
    <w:rsid w:val="00711363"/>
    <w:rsid w:val="007113D5"/>
    <w:rsid w:val="00711545"/>
    <w:rsid w:val="00711588"/>
    <w:rsid w:val="00711D02"/>
    <w:rsid w:val="00711DBB"/>
    <w:rsid w:val="007122AB"/>
    <w:rsid w:val="0071238F"/>
    <w:rsid w:val="007123F3"/>
    <w:rsid w:val="0071244C"/>
    <w:rsid w:val="00712613"/>
    <w:rsid w:val="007127CF"/>
    <w:rsid w:val="007128F5"/>
    <w:rsid w:val="00712980"/>
    <w:rsid w:val="00712AB1"/>
    <w:rsid w:val="00712AD0"/>
    <w:rsid w:val="00712D8D"/>
    <w:rsid w:val="00712D8F"/>
    <w:rsid w:val="0071337C"/>
    <w:rsid w:val="00713408"/>
    <w:rsid w:val="007136DE"/>
    <w:rsid w:val="007137C0"/>
    <w:rsid w:val="00713ACE"/>
    <w:rsid w:val="00713C53"/>
    <w:rsid w:val="0071437D"/>
    <w:rsid w:val="007143EC"/>
    <w:rsid w:val="007148A5"/>
    <w:rsid w:val="00714956"/>
    <w:rsid w:val="00714C77"/>
    <w:rsid w:val="007155D7"/>
    <w:rsid w:val="00715683"/>
    <w:rsid w:val="00715A29"/>
    <w:rsid w:val="00715BB6"/>
    <w:rsid w:val="00715C0E"/>
    <w:rsid w:val="00716163"/>
    <w:rsid w:val="00716242"/>
    <w:rsid w:val="007162E1"/>
    <w:rsid w:val="00716D33"/>
    <w:rsid w:val="00716FFB"/>
    <w:rsid w:val="0071746A"/>
    <w:rsid w:val="007176F9"/>
    <w:rsid w:val="00717A87"/>
    <w:rsid w:val="00717E15"/>
    <w:rsid w:val="0072021C"/>
    <w:rsid w:val="007202C1"/>
    <w:rsid w:val="00720495"/>
    <w:rsid w:val="00720B2C"/>
    <w:rsid w:val="00720F3B"/>
    <w:rsid w:val="007213B5"/>
    <w:rsid w:val="007213FB"/>
    <w:rsid w:val="007214FA"/>
    <w:rsid w:val="007217F3"/>
    <w:rsid w:val="007221CB"/>
    <w:rsid w:val="007221D2"/>
    <w:rsid w:val="007221DD"/>
    <w:rsid w:val="00722359"/>
    <w:rsid w:val="007224FE"/>
    <w:rsid w:val="00722817"/>
    <w:rsid w:val="007229D7"/>
    <w:rsid w:val="007231FC"/>
    <w:rsid w:val="00723330"/>
    <w:rsid w:val="007235B4"/>
    <w:rsid w:val="00723B9A"/>
    <w:rsid w:val="00723E09"/>
    <w:rsid w:val="00724D56"/>
    <w:rsid w:val="00724E59"/>
    <w:rsid w:val="007252FA"/>
    <w:rsid w:val="00725344"/>
    <w:rsid w:val="00725741"/>
    <w:rsid w:val="00725C95"/>
    <w:rsid w:val="00725CB5"/>
    <w:rsid w:val="0072604C"/>
    <w:rsid w:val="0072612A"/>
    <w:rsid w:val="007262B9"/>
    <w:rsid w:val="007265A3"/>
    <w:rsid w:val="007265B8"/>
    <w:rsid w:val="007267CD"/>
    <w:rsid w:val="00726A15"/>
    <w:rsid w:val="00726D76"/>
    <w:rsid w:val="00726E92"/>
    <w:rsid w:val="007270C3"/>
    <w:rsid w:val="007270DF"/>
    <w:rsid w:val="0072739B"/>
    <w:rsid w:val="0072794B"/>
    <w:rsid w:val="00727F0D"/>
    <w:rsid w:val="00730175"/>
    <w:rsid w:val="00730782"/>
    <w:rsid w:val="00730BE3"/>
    <w:rsid w:val="00730C04"/>
    <w:rsid w:val="00730E99"/>
    <w:rsid w:val="00730EEA"/>
    <w:rsid w:val="00730F34"/>
    <w:rsid w:val="00731BCB"/>
    <w:rsid w:val="00731BEA"/>
    <w:rsid w:val="00731CD3"/>
    <w:rsid w:val="00731E85"/>
    <w:rsid w:val="007322CF"/>
    <w:rsid w:val="00732745"/>
    <w:rsid w:val="00732B71"/>
    <w:rsid w:val="00732C0D"/>
    <w:rsid w:val="00732E90"/>
    <w:rsid w:val="00733161"/>
    <w:rsid w:val="007331C4"/>
    <w:rsid w:val="00733876"/>
    <w:rsid w:val="00733994"/>
    <w:rsid w:val="00733CA6"/>
    <w:rsid w:val="007349B7"/>
    <w:rsid w:val="00734D7C"/>
    <w:rsid w:val="00734E00"/>
    <w:rsid w:val="00734F24"/>
    <w:rsid w:val="00734FB8"/>
    <w:rsid w:val="0073515D"/>
    <w:rsid w:val="0073566A"/>
    <w:rsid w:val="007356A7"/>
    <w:rsid w:val="00735826"/>
    <w:rsid w:val="00735FB1"/>
    <w:rsid w:val="0073656E"/>
    <w:rsid w:val="00736846"/>
    <w:rsid w:val="007368E1"/>
    <w:rsid w:val="00736A5B"/>
    <w:rsid w:val="00736ABD"/>
    <w:rsid w:val="00736E83"/>
    <w:rsid w:val="007372D1"/>
    <w:rsid w:val="007375EA"/>
    <w:rsid w:val="007378DE"/>
    <w:rsid w:val="007379E7"/>
    <w:rsid w:val="00737AFC"/>
    <w:rsid w:val="00737BE2"/>
    <w:rsid w:val="00737BFF"/>
    <w:rsid w:val="007401F6"/>
    <w:rsid w:val="00740219"/>
    <w:rsid w:val="0074021F"/>
    <w:rsid w:val="00740251"/>
    <w:rsid w:val="0074167F"/>
    <w:rsid w:val="00741757"/>
    <w:rsid w:val="0074184C"/>
    <w:rsid w:val="00741967"/>
    <w:rsid w:val="007419AA"/>
    <w:rsid w:val="00741A40"/>
    <w:rsid w:val="00741D98"/>
    <w:rsid w:val="00742150"/>
    <w:rsid w:val="0074221A"/>
    <w:rsid w:val="00742311"/>
    <w:rsid w:val="0074233B"/>
    <w:rsid w:val="0074342D"/>
    <w:rsid w:val="00743906"/>
    <w:rsid w:val="00743C5B"/>
    <w:rsid w:val="00743F88"/>
    <w:rsid w:val="0074428F"/>
    <w:rsid w:val="007442C2"/>
    <w:rsid w:val="007443A6"/>
    <w:rsid w:val="00744802"/>
    <w:rsid w:val="00744982"/>
    <w:rsid w:val="00744BD0"/>
    <w:rsid w:val="0074515D"/>
    <w:rsid w:val="0074523D"/>
    <w:rsid w:val="0074557B"/>
    <w:rsid w:val="00745918"/>
    <w:rsid w:val="00745B75"/>
    <w:rsid w:val="00745B85"/>
    <w:rsid w:val="00745D82"/>
    <w:rsid w:val="00745FBF"/>
    <w:rsid w:val="00746107"/>
    <w:rsid w:val="00746587"/>
    <w:rsid w:val="007468C6"/>
    <w:rsid w:val="00746987"/>
    <w:rsid w:val="00746A5A"/>
    <w:rsid w:val="00746CBD"/>
    <w:rsid w:val="00746F9A"/>
    <w:rsid w:val="0074707E"/>
    <w:rsid w:val="0074732D"/>
    <w:rsid w:val="00747722"/>
    <w:rsid w:val="007478A2"/>
    <w:rsid w:val="00747A73"/>
    <w:rsid w:val="0075043B"/>
    <w:rsid w:val="00750514"/>
    <w:rsid w:val="0075157E"/>
    <w:rsid w:val="0075164E"/>
    <w:rsid w:val="00751BD1"/>
    <w:rsid w:val="00752604"/>
    <w:rsid w:val="00752756"/>
    <w:rsid w:val="00752C95"/>
    <w:rsid w:val="00752D00"/>
    <w:rsid w:val="00752ED5"/>
    <w:rsid w:val="00752F13"/>
    <w:rsid w:val="0075305D"/>
    <w:rsid w:val="007532ED"/>
    <w:rsid w:val="0075340A"/>
    <w:rsid w:val="0075351E"/>
    <w:rsid w:val="0075367E"/>
    <w:rsid w:val="007536C1"/>
    <w:rsid w:val="00753AD6"/>
    <w:rsid w:val="00753C53"/>
    <w:rsid w:val="00753D92"/>
    <w:rsid w:val="00753FD5"/>
    <w:rsid w:val="00754738"/>
    <w:rsid w:val="00754758"/>
    <w:rsid w:val="00754D0F"/>
    <w:rsid w:val="00755225"/>
    <w:rsid w:val="007552E4"/>
    <w:rsid w:val="007558DE"/>
    <w:rsid w:val="00755AA7"/>
    <w:rsid w:val="00755C48"/>
    <w:rsid w:val="00755C56"/>
    <w:rsid w:val="00755CA0"/>
    <w:rsid w:val="0075605E"/>
    <w:rsid w:val="00756112"/>
    <w:rsid w:val="00756406"/>
    <w:rsid w:val="0075648C"/>
    <w:rsid w:val="007564FB"/>
    <w:rsid w:val="0075654D"/>
    <w:rsid w:val="00756760"/>
    <w:rsid w:val="00756836"/>
    <w:rsid w:val="00756BE1"/>
    <w:rsid w:val="00756C52"/>
    <w:rsid w:val="00757036"/>
    <w:rsid w:val="00757058"/>
    <w:rsid w:val="0075705D"/>
    <w:rsid w:val="0075715C"/>
    <w:rsid w:val="007572A2"/>
    <w:rsid w:val="007573B5"/>
    <w:rsid w:val="0075774E"/>
    <w:rsid w:val="00757A0F"/>
    <w:rsid w:val="00757C9B"/>
    <w:rsid w:val="00757FA0"/>
    <w:rsid w:val="0076062C"/>
    <w:rsid w:val="00760FB5"/>
    <w:rsid w:val="0076157A"/>
    <w:rsid w:val="00761697"/>
    <w:rsid w:val="00762177"/>
    <w:rsid w:val="007622D1"/>
    <w:rsid w:val="00762519"/>
    <w:rsid w:val="0076272C"/>
    <w:rsid w:val="0076285A"/>
    <w:rsid w:val="0076292C"/>
    <w:rsid w:val="0076296E"/>
    <w:rsid w:val="00762A47"/>
    <w:rsid w:val="007635E5"/>
    <w:rsid w:val="00763672"/>
    <w:rsid w:val="0076392B"/>
    <w:rsid w:val="00763E48"/>
    <w:rsid w:val="00763EC9"/>
    <w:rsid w:val="00764A65"/>
    <w:rsid w:val="00764C24"/>
    <w:rsid w:val="00764D27"/>
    <w:rsid w:val="00764DC4"/>
    <w:rsid w:val="00765197"/>
    <w:rsid w:val="007655E7"/>
    <w:rsid w:val="00765ADD"/>
    <w:rsid w:val="00765ECC"/>
    <w:rsid w:val="007660B0"/>
    <w:rsid w:val="00766282"/>
    <w:rsid w:val="00766399"/>
    <w:rsid w:val="0076650B"/>
    <w:rsid w:val="00766703"/>
    <w:rsid w:val="00766867"/>
    <w:rsid w:val="007668CE"/>
    <w:rsid w:val="00766915"/>
    <w:rsid w:val="00766AB3"/>
    <w:rsid w:val="00766E26"/>
    <w:rsid w:val="00767074"/>
    <w:rsid w:val="00767468"/>
    <w:rsid w:val="00767C0A"/>
    <w:rsid w:val="00767E73"/>
    <w:rsid w:val="00770612"/>
    <w:rsid w:val="00770649"/>
    <w:rsid w:val="00770A3E"/>
    <w:rsid w:val="00770A6C"/>
    <w:rsid w:val="00770FDD"/>
    <w:rsid w:val="00771366"/>
    <w:rsid w:val="00771530"/>
    <w:rsid w:val="007717EC"/>
    <w:rsid w:val="00771BFB"/>
    <w:rsid w:val="00771D96"/>
    <w:rsid w:val="00771DB6"/>
    <w:rsid w:val="007720E3"/>
    <w:rsid w:val="00772278"/>
    <w:rsid w:val="00772280"/>
    <w:rsid w:val="007722C0"/>
    <w:rsid w:val="00772665"/>
    <w:rsid w:val="007726AB"/>
    <w:rsid w:val="007726EB"/>
    <w:rsid w:val="007729C9"/>
    <w:rsid w:val="00772B63"/>
    <w:rsid w:val="00772BD1"/>
    <w:rsid w:val="00772E69"/>
    <w:rsid w:val="00773087"/>
    <w:rsid w:val="007733E6"/>
    <w:rsid w:val="00773670"/>
    <w:rsid w:val="007736A6"/>
    <w:rsid w:val="00773D65"/>
    <w:rsid w:val="00773EA1"/>
    <w:rsid w:val="00773F31"/>
    <w:rsid w:val="00774034"/>
    <w:rsid w:val="0077406F"/>
    <w:rsid w:val="00774108"/>
    <w:rsid w:val="00774380"/>
    <w:rsid w:val="00774CA9"/>
    <w:rsid w:val="00774EF3"/>
    <w:rsid w:val="00775726"/>
    <w:rsid w:val="00775ABD"/>
    <w:rsid w:val="00775C57"/>
    <w:rsid w:val="00775D68"/>
    <w:rsid w:val="00775EA6"/>
    <w:rsid w:val="00776548"/>
    <w:rsid w:val="0077671E"/>
    <w:rsid w:val="00776878"/>
    <w:rsid w:val="00776AFA"/>
    <w:rsid w:val="00776FB8"/>
    <w:rsid w:val="0077798D"/>
    <w:rsid w:val="00777B32"/>
    <w:rsid w:val="00777D06"/>
    <w:rsid w:val="007801C0"/>
    <w:rsid w:val="00780221"/>
    <w:rsid w:val="00780A79"/>
    <w:rsid w:val="00780BB4"/>
    <w:rsid w:val="00781007"/>
    <w:rsid w:val="007810C6"/>
    <w:rsid w:val="0078120C"/>
    <w:rsid w:val="0078125C"/>
    <w:rsid w:val="0078134D"/>
    <w:rsid w:val="0078136F"/>
    <w:rsid w:val="00781585"/>
    <w:rsid w:val="0078167A"/>
    <w:rsid w:val="0078169C"/>
    <w:rsid w:val="007819F4"/>
    <w:rsid w:val="00781B98"/>
    <w:rsid w:val="00781D94"/>
    <w:rsid w:val="00782076"/>
    <w:rsid w:val="0078227A"/>
    <w:rsid w:val="00782768"/>
    <w:rsid w:val="007827A7"/>
    <w:rsid w:val="007827C6"/>
    <w:rsid w:val="00782C2D"/>
    <w:rsid w:val="00782CC4"/>
    <w:rsid w:val="00782F24"/>
    <w:rsid w:val="00783004"/>
    <w:rsid w:val="00783124"/>
    <w:rsid w:val="007831CC"/>
    <w:rsid w:val="007834D4"/>
    <w:rsid w:val="00783639"/>
    <w:rsid w:val="00783A87"/>
    <w:rsid w:val="00783C62"/>
    <w:rsid w:val="00783CBF"/>
    <w:rsid w:val="00783EB6"/>
    <w:rsid w:val="007840DA"/>
    <w:rsid w:val="00784149"/>
    <w:rsid w:val="007842CD"/>
    <w:rsid w:val="0078468D"/>
    <w:rsid w:val="0078494C"/>
    <w:rsid w:val="00785392"/>
    <w:rsid w:val="00785A69"/>
    <w:rsid w:val="00785CB2"/>
    <w:rsid w:val="00785DB9"/>
    <w:rsid w:val="00785EF4"/>
    <w:rsid w:val="00786003"/>
    <w:rsid w:val="007865C3"/>
    <w:rsid w:val="00786B30"/>
    <w:rsid w:val="00787751"/>
    <w:rsid w:val="007878A4"/>
    <w:rsid w:val="007879F0"/>
    <w:rsid w:val="00787D1D"/>
    <w:rsid w:val="00787E77"/>
    <w:rsid w:val="00790314"/>
    <w:rsid w:val="00790361"/>
    <w:rsid w:val="0079044D"/>
    <w:rsid w:val="00790508"/>
    <w:rsid w:val="0079057D"/>
    <w:rsid w:val="007908A8"/>
    <w:rsid w:val="007909C9"/>
    <w:rsid w:val="00790FCD"/>
    <w:rsid w:val="007911FD"/>
    <w:rsid w:val="00791311"/>
    <w:rsid w:val="00791397"/>
    <w:rsid w:val="00791A5A"/>
    <w:rsid w:val="00792037"/>
    <w:rsid w:val="0079221D"/>
    <w:rsid w:val="007923A7"/>
    <w:rsid w:val="007926AA"/>
    <w:rsid w:val="00792DE4"/>
    <w:rsid w:val="00792E14"/>
    <w:rsid w:val="00792F60"/>
    <w:rsid w:val="007932EB"/>
    <w:rsid w:val="0079362F"/>
    <w:rsid w:val="007937FD"/>
    <w:rsid w:val="00793840"/>
    <w:rsid w:val="00793A1F"/>
    <w:rsid w:val="00793A3C"/>
    <w:rsid w:val="00793DF4"/>
    <w:rsid w:val="00794690"/>
    <w:rsid w:val="007949CD"/>
    <w:rsid w:val="00794E8F"/>
    <w:rsid w:val="00794F29"/>
    <w:rsid w:val="00794F3C"/>
    <w:rsid w:val="00794FAD"/>
    <w:rsid w:val="0079504E"/>
    <w:rsid w:val="00795165"/>
    <w:rsid w:val="00795584"/>
    <w:rsid w:val="0079625B"/>
    <w:rsid w:val="007962E5"/>
    <w:rsid w:val="007963F5"/>
    <w:rsid w:val="0079640C"/>
    <w:rsid w:val="00796475"/>
    <w:rsid w:val="007969D0"/>
    <w:rsid w:val="00796A81"/>
    <w:rsid w:val="00796AAD"/>
    <w:rsid w:val="00796CE2"/>
    <w:rsid w:val="00796E7C"/>
    <w:rsid w:val="00797053"/>
    <w:rsid w:val="007971C0"/>
    <w:rsid w:val="007973A1"/>
    <w:rsid w:val="00797A65"/>
    <w:rsid w:val="007A05A3"/>
    <w:rsid w:val="007A06FD"/>
    <w:rsid w:val="007A0828"/>
    <w:rsid w:val="007A09E3"/>
    <w:rsid w:val="007A0E64"/>
    <w:rsid w:val="007A10EE"/>
    <w:rsid w:val="007A1243"/>
    <w:rsid w:val="007A126B"/>
    <w:rsid w:val="007A1608"/>
    <w:rsid w:val="007A172D"/>
    <w:rsid w:val="007A1D47"/>
    <w:rsid w:val="007A1E32"/>
    <w:rsid w:val="007A1F68"/>
    <w:rsid w:val="007A212B"/>
    <w:rsid w:val="007A21EF"/>
    <w:rsid w:val="007A2588"/>
    <w:rsid w:val="007A28D9"/>
    <w:rsid w:val="007A2951"/>
    <w:rsid w:val="007A29A3"/>
    <w:rsid w:val="007A29D9"/>
    <w:rsid w:val="007A2AD0"/>
    <w:rsid w:val="007A2BA7"/>
    <w:rsid w:val="007A2CE4"/>
    <w:rsid w:val="007A2D6C"/>
    <w:rsid w:val="007A2E3D"/>
    <w:rsid w:val="007A2F12"/>
    <w:rsid w:val="007A2FA2"/>
    <w:rsid w:val="007A319B"/>
    <w:rsid w:val="007A3293"/>
    <w:rsid w:val="007A3489"/>
    <w:rsid w:val="007A4785"/>
    <w:rsid w:val="007A4B5A"/>
    <w:rsid w:val="007A4B91"/>
    <w:rsid w:val="007A5196"/>
    <w:rsid w:val="007A51EF"/>
    <w:rsid w:val="007A5277"/>
    <w:rsid w:val="007A5338"/>
    <w:rsid w:val="007A55B5"/>
    <w:rsid w:val="007A57D9"/>
    <w:rsid w:val="007A5A32"/>
    <w:rsid w:val="007A5BB4"/>
    <w:rsid w:val="007A5BCC"/>
    <w:rsid w:val="007A5BEA"/>
    <w:rsid w:val="007A5C4E"/>
    <w:rsid w:val="007A5D4B"/>
    <w:rsid w:val="007A5EE8"/>
    <w:rsid w:val="007A66CF"/>
    <w:rsid w:val="007A6B4D"/>
    <w:rsid w:val="007A700B"/>
    <w:rsid w:val="007A7119"/>
    <w:rsid w:val="007A732F"/>
    <w:rsid w:val="007A7452"/>
    <w:rsid w:val="007A7511"/>
    <w:rsid w:val="007A7E4F"/>
    <w:rsid w:val="007A7EB3"/>
    <w:rsid w:val="007B013C"/>
    <w:rsid w:val="007B0140"/>
    <w:rsid w:val="007B017F"/>
    <w:rsid w:val="007B01A3"/>
    <w:rsid w:val="007B0745"/>
    <w:rsid w:val="007B0C68"/>
    <w:rsid w:val="007B0DFD"/>
    <w:rsid w:val="007B0EC6"/>
    <w:rsid w:val="007B125D"/>
    <w:rsid w:val="007B1A03"/>
    <w:rsid w:val="007B1B78"/>
    <w:rsid w:val="007B1BED"/>
    <w:rsid w:val="007B1C9D"/>
    <w:rsid w:val="007B1CF1"/>
    <w:rsid w:val="007B2293"/>
    <w:rsid w:val="007B23F0"/>
    <w:rsid w:val="007B29E5"/>
    <w:rsid w:val="007B2A2A"/>
    <w:rsid w:val="007B2C45"/>
    <w:rsid w:val="007B2C96"/>
    <w:rsid w:val="007B2FB1"/>
    <w:rsid w:val="007B3403"/>
    <w:rsid w:val="007B36E8"/>
    <w:rsid w:val="007B377D"/>
    <w:rsid w:val="007B3C8E"/>
    <w:rsid w:val="007B3CB2"/>
    <w:rsid w:val="007B3CC6"/>
    <w:rsid w:val="007B3E9C"/>
    <w:rsid w:val="007B45AD"/>
    <w:rsid w:val="007B4741"/>
    <w:rsid w:val="007B4A1F"/>
    <w:rsid w:val="007B4C73"/>
    <w:rsid w:val="007B4DC3"/>
    <w:rsid w:val="007B5392"/>
    <w:rsid w:val="007B5654"/>
    <w:rsid w:val="007B59A8"/>
    <w:rsid w:val="007B5DD8"/>
    <w:rsid w:val="007B5E87"/>
    <w:rsid w:val="007B60A1"/>
    <w:rsid w:val="007B62A6"/>
    <w:rsid w:val="007B651F"/>
    <w:rsid w:val="007B6B25"/>
    <w:rsid w:val="007B6C35"/>
    <w:rsid w:val="007B7094"/>
    <w:rsid w:val="007B733C"/>
    <w:rsid w:val="007B7511"/>
    <w:rsid w:val="007B761A"/>
    <w:rsid w:val="007B77B1"/>
    <w:rsid w:val="007B7AF8"/>
    <w:rsid w:val="007B7BFF"/>
    <w:rsid w:val="007C0160"/>
    <w:rsid w:val="007C03DB"/>
    <w:rsid w:val="007C09E2"/>
    <w:rsid w:val="007C0A7D"/>
    <w:rsid w:val="007C0BA9"/>
    <w:rsid w:val="007C0C22"/>
    <w:rsid w:val="007C0CEB"/>
    <w:rsid w:val="007C0E6B"/>
    <w:rsid w:val="007C1099"/>
    <w:rsid w:val="007C10B2"/>
    <w:rsid w:val="007C1178"/>
    <w:rsid w:val="007C122A"/>
    <w:rsid w:val="007C1278"/>
    <w:rsid w:val="007C190F"/>
    <w:rsid w:val="007C1F73"/>
    <w:rsid w:val="007C2537"/>
    <w:rsid w:val="007C25C8"/>
    <w:rsid w:val="007C2603"/>
    <w:rsid w:val="007C26FB"/>
    <w:rsid w:val="007C28D7"/>
    <w:rsid w:val="007C2B14"/>
    <w:rsid w:val="007C2BD1"/>
    <w:rsid w:val="007C2DED"/>
    <w:rsid w:val="007C3281"/>
    <w:rsid w:val="007C36A1"/>
    <w:rsid w:val="007C3A0E"/>
    <w:rsid w:val="007C3C35"/>
    <w:rsid w:val="007C3E0F"/>
    <w:rsid w:val="007C41B5"/>
    <w:rsid w:val="007C44D0"/>
    <w:rsid w:val="007C4D2E"/>
    <w:rsid w:val="007C5019"/>
    <w:rsid w:val="007C5157"/>
    <w:rsid w:val="007C5212"/>
    <w:rsid w:val="007C5439"/>
    <w:rsid w:val="007C5736"/>
    <w:rsid w:val="007C5853"/>
    <w:rsid w:val="007C5CF1"/>
    <w:rsid w:val="007C62CB"/>
    <w:rsid w:val="007C63C6"/>
    <w:rsid w:val="007C64C0"/>
    <w:rsid w:val="007C6F16"/>
    <w:rsid w:val="007C71C9"/>
    <w:rsid w:val="007C71D5"/>
    <w:rsid w:val="007C73CF"/>
    <w:rsid w:val="007C78E1"/>
    <w:rsid w:val="007C7970"/>
    <w:rsid w:val="007D0316"/>
    <w:rsid w:val="007D0465"/>
    <w:rsid w:val="007D0473"/>
    <w:rsid w:val="007D0676"/>
    <w:rsid w:val="007D0802"/>
    <w:rsid w:val="007D0A2B"/>
    <w:rsid w:val="007D0A8F"/>
    <w:rsid w:val="007D0BB0"/>
    <w:rsid w:val="007D0C3A"/>
    <w:rsid w:val="007D10AD"/>
    <w:rsid w:val="007D10F5"/>
    <w:rsid w:val="007D1174"/>
    <w:rsid w:val="007D16B0"/>
    <w:rsid w:val="007D1D1F"/>
    <w:rsid w:val="007D1F56"/>
    <w:rsid w:val="007D2C7B"/>
    <w:rsid w:val="007D2E78"/>
    <w:rsid w:val="007D32B4"/>
    <w:rsid w:val="007D377D"/>
    <w:rsid w:val="007D3C25"/>
    <w:rsid w:val="007D3DC4"/>
    <w:rsid w:val="007D3E4F"/>
    <w:rsid w:val="007D479D"/>
    <w:rsid w:val="007D49F0"/>
    <w:rsid w:val="007D5058"/>
    <w:rsid w:val="007D5077"/>
    <w:rsid w:val="007D5139"/>
    <w:rsid w:val="007D5776"/>
    <w:rsid w:val="007D595E"/>
    <w:rsid w:val="007D59E8"/>
    <w:rsid w:val="007D5C89"/>
    <w:rsid w:val="007D5CC7"/>
    <w:rsid w:val="007D5CDC"/>
    <w:rsid w:val="007D5D9E"/>
    <w:rsid w:val="007D5FC9"/>
    <w:rsid w:val="007D624C"/>
    <w:rsid w:val="007D6300"/>
    <w:rsid w:val="007D6346"/>
    <w:rsid w:val="007D67C1"/>
    <w:rsid w:val="007D6E1C"/>
    <w:rsid w:val="007D6EC5"/>
    <w:rsid w:val="007D7093"/>
    <w:rsid w:val="007D70A8"/>
    <w:rsid w:val="007D77CC"/>
    <w:rsid w:val="007D78D2"/>
    <w:rsid w:val="007D7AB3"/>
    <w:rsid w:val="007D7E8A"/>
    <w:rsid w:val="007E00D0"/>
    <w:rsid w:val="007E0747"/>
    <w:rsid w:val="007E07EB"/>
    <w:rsid w:val="007E0AA3"/>
    <w:rsid w:val="007E0CEA"/>
    <w:rsid w:val="007E0D85"/>
    <w:rsid w:val="007E0DCB"/>
    <w:rsid w:val="007E1069"/>
    <w:rsid w:val="007E22E7"/>
    <w:rsid w:val="007E27F4"/>
    <w:rsid w:val="007E2BF2"/>
    <w:rsid w:val="007E2C37"/>
    <w:rsid w:val="007E2E3F"/>
    <w:rsid w:val="007E2EB0"/>
    <w:rsid w:val="007E331F"/>
    <w:rsid w:val="007E334B"/>
    <w:rsid w:val="007E34B5"/>
    <w:rsid w:val="007E38A8"/>
    <w:rsid w:val="007E3A2D"/>
    <w:rsid w:val="007E3A4E"/>
    <w:rsid w:val="007E3B03"/>
    <w:rsid w:val="007E40BB"/>
    <w:rsid w:val="007E4104"/>
    <w:rsid w:val="007E41F2"/>
    <w:rsid w:val="007E4828"/>
    <w:rsid w:val="007E4EBA"/>
    <w:rsid w:val="007E511E"/>
    <w:rsid w:val="007E5DB3"/>
    <w:rsid w:val="007E5F3E"/>
    <w:rsid w:val="007E6267"/>
    <w:rsid w:val="007E65F7"/>
    <w:rsid w:val="007E6740"/>
    <w:rsid w:val="007E7385"/>
    <w:rsid w:val="007E7454"/>
    <w:rsid w:val="007E746B"/>
    <w:rsid w:val="007E788F"/>
    <w:rsid w:val="007E7BF8"/>
    <w:rsid w:val="007F0331"/>
    <w:rsid w:val="007F0542"/>
    <w:rsid w:val="007F0F82"/>
    <w:rsid w:val="007F102A"/>
    <w:rsid w:val="007F1806"/>
    <w:rsid w:val="007F18AC"/>
    <w:rsid w:val="007F1C71"/>
    <w:rsid w:val="007F1EEF"/>
    <w:rsid w:val="007F2364"/>
    <w:rsid w:val="007F27B3"/>
    <w:rsid w:val="007F2890"/>
    <w:rsid w:val="007F2A34"/>
    <w:rsid w:val="007F2C41"/>
    <w:rsid w:val="007F2D3D"/>
    <w:rsid w:val="007F2D90"/>
    <w:rsid w:val="007F2EB1"/>
    <w:rsid w:val="007F3262"/>
    <w:rsid w:val="007F369B"/>
    <w:rsid w:val="007F39CD"/>
    <w:rsid w:val="007F3A7F"/>
    <w:rsid w:val="007F3C00"/>
    <w:rsid w:val="007F3D38"/>
    <w:rsid w:val="007F423D"/>
    <w:rsid w:val="007F4D4E"/>
    <w:rsid w:val="007F4EAA"/>
    <w:rsid w:val="007F5425"/>
    <w:rsid w:val="007F571B"/>
    <w:rsid w:val="007F5B6A"/>
    <w:rsid w:val="007F5F4B"/>
    <w:rsid w:val="007F5F7D"/>
    <w:rsid w:val="007F602C"/>
    <w:rsid w:val="007F6197"/>
    <w:rsid w:val="007F6338"/>
    <w:rsid w:val="007F64C3"/>
    <w:rsid w:val="007F6DBC"/>
    <w:rsid w:val="007F6FD3"/>
    <w:rsid w:val="007F735A"/>
    <w:rsid w:val="007F77E6"/>
    <w:rsid w:val="007F7CFF"/>
    <w:rsid w:val="007F7F9D"/>
    <w:rsid w:val="0080006A"/>
    <w:rsid w:val="00800135"/>
    <w:rsid w:val="008002CC"/>
    <w:rsid w:val="008008F2"/>
    <w:rsid w:val="00800F2C"/>
    <w:rsid w:val="00801355"/>
    <w:rsid w:val="00801B26"/>
    <w:rsid w:val="00801C41"/>
    <w:rsid w:val="00801DA4"/>
    <w:rsid w:val="00801DB7"/>
    <w:rsid w:val="00802506"/>
    <w:rsid w:val="00802780"/>
    <w:rsid w:val="00802967"/>
    <w:rsid w:val="00802CDD"/>
    <w:rsid w:val="00802D4A"/>
    <w:rsid w:val="00802D76"/>
    <w:rsid w:val="00803250"/>
    <w:rsid w:val="008034D1"/>
    <w:rsid w:val="008035AF"/>
    <w:rsid w:val="0080371F"/>
    <w:rsid w:val="00803730"/>
    <w:rsid w:val="008037F9"/>
    <w:rsid w:val="00803A83"/>
    <w:rsid w:val="008040A5"/>
    <w:rsid w:val="00804217"/>
    <w:rsid w:val="00804E68"/>
    <w:rsid w:val="00804F80"/>
    <w:rsid w:val="00805206"/>
    <w:rsid w:val="008052AE"/>
    <w:rsid w:val="00805301"/>
    <w:rsid w:val="008058B6"/>
    <w:rsid w:val="008059BE"/>
    <w:rsid w:val="00805B20"/>
    <w:rsid w:val="00805FAC"/>
    <w:rsid w:val="008060D1"/>
    <w:rsid w:val="0080636C"/>
    <w:rsid w:val="00806870"/>
    <w:rsid w:val="00806A27"/>
    <w:rsid w:val="00806B40"/>
    <w:rsid w:val="00806F92"/>
    <w:rsid w:val="008076FC"/>
    <w:rsid w:val="0080774C"/>
    <w:rsid w:val="008078E0"/>
    <w:rsid w:val="00807C18"/>
    <w:rsid w:val="00810608"/>
    <w:rsid w:val="00810767"/>
    <w:rsid w:val="00810BC9"/>
    <w:rsid w:val="00810DA3"/>
    <w:rsid w:val="00811E14"/>
    <w:rsid w:val="00812725"/>
    <w:rsid w:val="0081292B"/>
    <w:rsid w:val="00812BD1"/>
    <w:rsid w:val="00812E18"/>
    <w:rsid w:val="0081301B"/>
    <w:rsid w:val="0081344B"/>
    <w:rsid w:val="008137BA"/>
    <w:rsid w:val="00813EF7"/>
    <w:rsid w:val="00814051"/>
    <w:rsid w:val="0081425B"/>
    <w:rsid w:val="008144F7"/>
    <w:rsid w:val="008148D7"/>
    <w:rsid w:val="00814926"/>
    <w:rsid w:val="00814CE7"/>
    <w:rsid w:val="00814F34"/>
    <w:rsid w:val="0081534B"/>
    <w:rsid w:val="008154E7"/>
    <w:rsid w:val="0081560B"/>
    <w:rsid w:val="008157E9"/>
    <w:rsid w:val="00815D69"/>
    <w:rsid w:val="00815FB5"/>
    <w:rsid w:val="0081608B"/>
    <w:rsid w:val="008161EB"/>
    <w:rsid w:val="00816775"/>
    <w:rsid w:val="00816C96"/>
    <w:rsid w:val="00816E58"/>
    <w:rsid w:val="00816E76"/>
    <w:rsid w:val="00816F95"/>
    <w:rsid w:val="008174CF"/>
    <w:rsid w:val="00817895"/>
    <w:rsid w:val="008179ED"/>
    <w:rsid w:val="00817A02"/>
    <w:rsid w:val="00817B6C"/>
    <w:rsid w:val="00817F5C"/>
    <w:rsid w:val="008203F5"/>
    <w:rsid w:val="008204C8"/>
    <w:rsid w:val="00820526"/>
    <w:rsid w:val="0082079D"/>
    <w:rsid w:val="00820927"/>
    <w:rsid w:val="00820A5A"/>
    <w:rsid w:val="00820A91"/>
    <w:rsid w:val="00820CAF"/>
    <w:rsid w:val="00820F06"/>
    <w:rsid w:val="00821367"/>
    <w:rsid w:val="008217C6"/>
    <w:rsid w:val="00821DD4"/>
    <w:rsid w:val="0082207B"/>
    <w:rsid w:val="008222A3"/>
    <w:rsid w:val="008222B1"/>
    <w:rsid w:val="00822FD8"/>
    <w:rsid w:val="00823892"/>
    <w:rsid w:val="008238B2"/>
    <w:rsid w:val="00823A3F"/>
    <w:rsid w:val="00823B17"/>
    <w:rsid w:val="00823B3F"/>
    <w:rsid w:val="0082452A"/>
    <w:rsid w:val="0082473F"/>
    <w:rsid w:val="00824B7A"/>
    <w:rsid w:val="008250DA"/>
    <w:rsid w:val="008257BE"/>
    <w:rsid w:val="00825858"/>
    <w:rsid w:val="00825BCB"/>
    <w:rsid w:val="00826735"/>
    <w:rsid w:val="00826764"/>
    <w:rsid w:val="008267F9"/>
    <w:rsid w:val="0082684F"/>
    <w:rsid w:val="008268DC"/>
    <w:rsid w:val="00826C1E"/>
    <w:rsid w:val="00826C4C"/>
    <w:rsid w:val="00826C8C"/>
    <w:rsid w:val="00826D87"/>
    <w:rsid w:val="00826EEE"/>
    <w:rsid w:val="008270DB"/>
    <w:rsid w:val="00827387"/>
    <w:rsid w:val="00827492"/>
    <w:rsid w:val="00827C47"/>
    <w:rsid w:val="00827F47"/>
    <w:rsid w:val="008300CD"/>
    <w:rsid w:val="008302AE"/>
    <w:rsid w:val="00830655"/>
    <w:rsid w:val="008307CC"/>
    <w:rsid w:val="00830C44"/>
    <w:rsid w:val="00830EB5"/>
    <w:rsid w:val="00830FFD"/>
    <w:rsid w:val="0083145B"/>
    <w:rsid w:val="00831877"/>
    <w:rsid w:val="008319E9"/>
    <w:rsid w:val="00831A3C"/>
    <w:rsid w:val="00831BBB"/>
    <w:rsid w:val="00831F06"/>
    <w:rsid w:val="008320C8"/>
    <w:rsid w:val="008321D1"/>
    <w:rsid w:val="00832816"/>
    <w:rsid w:val="00832D60"/>
    <w:rsid w:val="00832EE1"/>
    <w:rsid w:val="00833178"/>
    <w:rsid w:val="00833474"/>
    <w:rsid w:val="008342F8"/>
    <w:rsid w:val="00834697"/>
    <w:rsid w:val="00834751"/>
    <w:rsid w:val="00835219"/>
    <w:rsid w:val="0083545B"/>
    <w:rsid w:val="00835587"/>
    <w:rsid w:val="008355FF"/>
    <w:rsid w:val="00835753"/>
    <w:rsid w:val="008358A7"/>
    <w:rsid w:val="00835D44"/>
    <w:rsid w:val="008360AE"/>
    <w:rsid w:val="00836B06"/>
    <w:rsid w:val="00836DE7"/>
    <w:rsid w:val="008370BD"/>
    <w:rsid w:val="00837333"/>
    <w:rsid w:val="00837669"/>
    <w:rsid w:val="00837B51"/>
    <w:rsid w:val="00837D32"/>
    <w:rsid w:val="00837EB3"/>
    <w:rsid w:val="00837F6C"/>
    <w:rsid w:val="00840047"/>
    <w:rsid w:val="008400B7"/>
    <w:rsid w:val="00840344"/>
    <w:rsid w:val="008403DD"/>
    <w:rsid w:val="00840514"/>
    <w:rsid w:val="00840711"/>
    <w:rsid w:val="008407FF"/>
    <w:rsid w:val="0084080D"/>
    <w:rsid w:val="00840BC2"/>
    <w:rsid w:val="00840D2B"/>
    <w:rsid w:val="00841514"/>
    <w:rsid w:val="00841A2E"/>
    <w:rsid w:val="00841EEA"/>
    <w:rsid w:val="00842439"/>
    <w:rsid w:val="00842459"/>
    <w:rsid w:val="00842641"/>
    <w:rsid w:val="00842DF6"/>
    <w:rsid w:val="00843158"/>
    <w:rsid w:val="00843289"/>
    <w:rsid w:val="0084379B"/>
    <w:rsid w:val="00843810"/>
    <w:rsid w:val="00843CA2"/>
    <w:rsid w:val="00844608"/>
    <w:rsid w:val="00845F4A"/>
    <w:rsid w:val="00846511"/>
    <w:rsid w:val="0084689C"/>
    <w:rsid w:val="008469D8"/>
    <w:rsid w:val="00846B35"/>
    <w:rsid w:val="00846D44"/>
    <w:rsid w:val="00847204"/>
    <w:rsid w:val="00847354"/>
    <w:rsid w:val="008474CB"/>
    <w:rsid w:val="00847511"/>
    <w:rsid w:val="00847F39"/>
    <w:rsid w:val="0085014F"/>
    <w:rsid w:val="0085051C"/>
    <w:rsid w:val="0085076B"/>
    <w:rsid w:val="00850787"/>
    <w:rsid w:val="008508E9"/>
    <w:rsid w:val="008509E0"/>
    <w:rsid w:val="00850F00"/>
    <w:rsid w:val="00851113"/>
    <w:rsid w:val="0085113E"/>
    <w:rsid w:val="008513C3"/>
    <w:rsid w:val="008514CF"/>
    <w:rsid w:val="00851502"/>
    <w:rsid w:val="008519E4"/>
    <w:rsid w:val="00851A9B"/>
    <w:rsid w:val="00851C14"/>
    <w:rsid w:val="00851E77"/>
    <w:rsid w:val="00851F97"/>
    <w:rsid w:val="008520FC"/>
    <w:rsid w:val="00852115"/>
    <w:rsid w:val="00852132"/>
    <w:rsid w:val="00852167"/>
    <w:rsid w:val="00852561"/>
    <w:rsid w:val="00852886"/>
    <w:rsid w:val="00852ECB"/>
    <w:rsid w:val="008546E6"/>
    <w:rsid w:val="00854A2C"/>
    <w:rsid w:val="00854ACF"/>
    <w:rsid w:val="008553A4"/>
    <w:rsid w:val="008558E5"/>
    <w:rsid w:val="00855DC4"/>
    <w:rsid w:val="00856056"/>
    <w:rsid w:val="008560A7"/>
    <w:rsid w:val="008560C0"/>
    <w:rsid w:val="00856331"/>
    <w:rsid w:val="00856453"/>
    <w:rsid w:val="00856B91"/>
    <w:rsid w:val="00856BAC"/>
    <w:rsid w:val="008570E2"/>
    <w:rsid w:val="008572F4"/>
    <w:rsid w:val="0085759F"/>
    <w:rsid w:val="008575F4"/>
    <w:rsid w:val="00857679"/>
    <w:rsid w:val="00857737"/>
    <w:rsid w:val="00857943"/>
    <w:rsid w:val="00857D6C"/>
    <w:rsid w:val="008601BC"/>
    <w:rsid w:val="008604D0"/>
    <w:rsid w:val="008607F0"/>
    <w:rsid w:val="0086085D"/>
    <w:rsid w:val="00860936"/>
    <w:rsid w:val="00860A36"/>
    <w:rsid w:val="00860D05"/>
    <w:rsid w:val="00860DFD"/>
    <w:rsid w:val="00860EB1"/>
    <w:rsid w:val="00861465"/>
    <w:rsid w:val="008614AE"/>
    <w:rsid w:val="00861680"/>
    <w:rsid w:val="00861952"/>
    <w:rsid w:val="00861E12"/>
    <w:rsid w:val="00861F5E"/>
    <w:rsid w:val="008622DE"/>
    <w:rsid w:val="00862843"/>
    <w:rsid w:val="00862987"/>
    <w:rsid w:val="00862A5E"/>
    <w:rsid w:val="00863C2C"/>
    <w:rsid w:val="0086448E"/>
    <w:rsid w:val="008645C4"/>
    <w:rsid w:val="00864BCE"/>
    <w:rsid w:val="0086555F"/>
    <w:rsid w:val="00865595"/>
    <w:rsid w:val="00865623"/>
    <w:rsid w:val="0086580C"/>
    <w:rsid w:val="008658B0"/>
    <w:rsid w:val="008658F8"/>
    <w:rsid w:val="00865940"/>
    <w:rsid w:val="00865A8A"/>
    <w:rsid w:val="00865AA4"/>
    <w:rsid w:val="00865CA7"/>
    <w:rsid w:val="00865DDF"/>
    <w:rsid w:val="00866102"/>
    <w:rsid w:val="00866604"/>
    <w:rsid w:val="0086667A"/>
    <w:rsid w:val="00866E49"/>
    <w:rsid w:val="00866E4F"/>
    <w:rsid w:val="008670FE"/>
    <w:rsid w:val="00867454"/>
    <w:rsid w:val="00867641"/>
    <w:rsid w:val="008676FD"/>
    <w:rsid w:val="00867928"/>
    <w:rsid w:val="00867A28"/>
    <w:rsid w:val="00867B53"/>
    <w:rsid w:val="00867D67"/>
    <w:rsid w:val="00867E93"/>
    <w:rsid w:val="00867F0D"/>
    <w:rsid w:val="00867F46"/>
    <w:rsid w:val="00870042"/>
    <w:rsid w:val="00870174"/>
    <w:rsid w:val="00870252"/>
    <w:rsid w:val="00870777"/>
    <w:rsid w:val="00870940"/>
    <w:rsid w:val="008712D2"/>
    <w:rsid w:val="0087149C"/>
    <w:rsid w:val="00871507"/>
    <w:rsid w:val="00871652"/>
    <w:rsid w:val="00871D5A"/>
    <w:rsid w:val="008722A7"/>
    <w:rsid w:val="008722B1"/>
    <w:rsid w:val="00872341"/>
    <w:rsid w:val="00872353"/>
    <w:rsid w:val="00872437"/>
    <w:rsid w:val="0087273C"/>
    <w:rsid w:val="008727D8"/>
    <w:rsid w:val="00872E51"/>
    <w:rsid w:val="00873355"/>
    <w:rsid w:val="008733A1"/>
    <w:rsid w:val="00873513"/>
    <w:rsid w:val="008736A7"/>
    <w:rsid w:val="008737FE"/>
    <w:rsid w:val="00873A36"/>
    <w:rsid w:val="00873C0A"/>
    <w:rsid w:val="00873C33"/>
    <w:rsid w:val="00873DC7"/>
    <w:rsid w:val="0087429A"/>
    <w:rsid w:val="00874749"/>
    <w:rsid w:val="0087476A"/>
    <w:rsid w:val="00874953"/>
    <w:rsid w:val="00874959"/>
    <w:rsid w:val="00874C9E"/>
    <w:rsid w:val="00875023"/>
    <w:rsid w:val="0087523F"/>
    <w:rsid w:val="0087531C"/>
    <w:rsid w:val="00875756"/>
    <w:rsid w:val="008757DB"/>
    <w:rsid w:val="00875908"/>
    <w:rsid w:val="00875AB3"/>
    <w:rsid w:val="00875B92"/>
    <w:rsid w:val="00875C23"/>
    <w:rsid w:val="00875C31"/>
    <w:rsid w:val="00875CA2"/>
    <w:rsid w:val="00875D39"/>
    <w:rsid w:val="00876036"/>
    <w:rsid w:val="00876099"/>
    <w:rsid w:val="008760E1"/>
    <w:rsid w:val="0087640E"/>
    <w:rsid w:val="00876469"/>
    <w:rsid w:val="008767B7"/>
    <w:rsid w:val="00876905"/>
    <w:rsid w:val="00876D35"/>
    <w:rsid w:val="0087730E"/>
    <w:rsid w:val="0087741C"/>
    <w:rsid w:val="00877EA0"/>
    <w:rsid w:val="00877EBE"/>
    <w:rsid w:val="00877F43"/>
    <w:rsid w:val="0088030E"/>
    <w:rsid w:val="0088048B"/>
    <w:rsid w:val="00880676"/>
    <w:rsid w:val="00880C88"/>
    <w:rsid w:val="00880FBF"/>
    <w:rsid w:val="0088112D"/>
    <w:rsid w:val="008811EA"/>
    <w:rsid w:val="008816E1"/>
    <w:rsid w:val="00881789"/>
    <w:rsid w:val="008819B6"/>
    <w:rsid w:val="008819C2"/>
    <w:rsid w:val="00881C76"/>
    <w:rsid w:val="00881C87"/>
    <w:rsid w:val="00882251"/>
    <w:rsid w:val="0088295D"/>
    <w:rsid w:val="00882B8F"/>
    <w:rsid w:val="00883862"/>
    <w:rsid w:val="00883889"/>
    <w:rsid w:val="00883977"/>
    <w:rsid w:val="00883C1A"/>
    <w:rsid w:val="00884578"/>
    <w:rsid w:val="00884A7C"/>
    <w:rsid w:val="00884B68"/>
    <w:rsid w:val="00884ECE"/>
    <w:rsid w:val="00885393"/>
    <w:rsid w:val="00885636"/>
    <w:rsid w:val="008858D9"/>
    <w:rsid w:val="008859F7"/>
    <w:rsid w:val="00886085"/>
    <w:rsid w:val="008860D3"/>
    <w:rsid w:val="0088631C"/>
    <w:rsid w:val="008864B0"/>
    <w:rsid w:val="008864F2"/>
    <w:rsid w:val="00886CD7"/>
    <w:rsid w:val="008871C5"/>
    <w:rsid w:val="0088751F"/>
    <w:rsid w:val="008879C5"/>
    <w:rsid w:val="00887E78"/>
    <w:rsid w:val="00887FF8"/>
    <w:rsid w:val="008902A3"/>
    <w:rsid w:val="0089091D"/>
    <w:rsid w:val="00890B30"/>
    <w:rsid w:val="00890D40"/>
    <w:rsid w:val="00890DFB"/>
    <w:rsid w:val="008913D2"/>
    <w:rsid w:val="008914F1"/>
    <w:rsid w:val="00891804"/>
    <w:rsid w:val="0089183B"/>
    <w:rsid w:val="00891946"/>
    <w:rsid w:val="008919A5"/>
    <w:rsid w:val="00891CB0"/>
    <w:rsid w:val="00892278"/>
    <w:rsid w:val="00892BD8"/>
    <w:rsid w:val="008930F4"/>
    <w:rsid w:val="0089315A"/>
    <w:rsid w:val="0089323C"/>
    <w:rsid w:val="00893281"/>
    <w:rsid w:val="008935A1"/>
    <w:rsid w:val="00893795"/>
    <w:rsid w:val="00893DDE"/>
    <w:rsid w:val="00893E3F"/>
    <w:rsid w:val="008941E3"/>
    <w:rsid w:val="00894274"/>
    <w:rsid w:val="008943F8"/>
    <w:rsid w:val="008945DF"/>
    <w:rsid w:val="008946A7"/>
    <w:rsid w:val="00894F42"/>
    <w:rsid w:val="00895137"/>
    <w:rsid w:val="00895239"/>
    <w:rsid w:val="008952D4"/>
    <w:rsid w:val="0089539A"/>
    <w:rsid w:val="0089588A"/>
    <w:rsid w:val="00895BB5"/>
    <w:rsid w:val="00896007"/>
    <w:rsid w:val="0089677C"/>
    <w:rsid w:val="00896832"/>
    <w:rsid w:val="00896897"/>
    <w:rsid w:val="008968CC"/>
    <w:rsid w:val="0089690A"/>
    <w:rsid w:val="00896BD8"/>
    <w:rsid w:val="00896C5D"/>
    <w:rsid w:val="008970B1"/>
    <w:rsid w:val="008970E9"/>
    <w:rsid w:val="008974D4"/>
    <w:rsid w:val="008978FF"/>
    <w:rsid w:val="00897CF2"/>
    <w:rsid w:val="00897D40"/>
    <w:rsid w:val="008A0476"/>
    <w:rsid w:val="008A0EDA"/>
    <w:rsid w:val="008A0FEC"/>
    <w:rsid w:val="008A12C2"/>
    <w:rsid w:val="008A12C7"/>
    <w:rsid w:val="008A1463"/>
    <w:rsid w:val="008A156A"/>
    <w:rsid w:val="008A163E"/>
    <w:rsid w:val="008A1889"/>
    <w:rsid w:val="008A1A8B"/>
    <w:rsid w:val="008A1BBC"/>
    <w:rsid w:val="008A22E6"/>
    <w:rsid w:val="008A2E6B"/>
    <w:rsid w:val="008A337B"/>
    <w:rsid w:val="008A374A"/>
    <w:rsid w:val="008A3BFC"/>
    <w:rsid w:val="008A4045"/>
    <w:rsid w:val="008A4D1D"/>
    <w:rsid w:val="008A4E97"/>
    <w:rsid w:val="008A509C"/>
    <w:rsid w:val="008A528A"/>
    <w:rsid w:val="008A5497"/>
    <w:rsid w:val="008A5713"/>
    <w:rsid w:val="008A5820"/>
    <w:rsid w:val="008A585B"/>
    <w:rsid w:val="008A5AC4"/>
    <w:rsid w:val="008A5C15"/>
    <w:rsid w:val="008A5FC1"/>
    <w:rsid w:val="008A61BF"/>
    <w:rsid w:val="008A6806"/>
    <w:rsid w:val="008A735A"/>
    <w:rsid w:val="008A749D"/>
    <w:rsid w:val="008A7577"/>
    <w:rsid w:val="008A79AA"/>
    <w:rsid w:val="008A7C45"/>
    <w:rsid w:val="008A7CC1"/>
    <w:rsid w:val="008A7FAF"/>
    <w:rsid w:val="008B0014"/>
    <w:rsid w:val="008B0151"/>
    <w:rsid w:val="008B0709"/>
    <w:rsid w:val="008B071F"/>
    <w:rsid w:val="008B1075"/>
    <w:rsid w:val="008B10AF"/>
    <w:rsid w:val="008B11C8"/>
    <w:rsid w:val="008B1733"/>
    <w:rsid w:val="008B1DB9"/>
    <w:rsid w:val="008B1F35"/>
    <w:rsid w:val="008B22D0"/>
    <w:rsid w:val="008B2482"/>
    <w:rsid w:val="008B27B9"/>
    <w:rsid w:val="008B2A0E"/>
    <w:rsid w:val="008B2C36"/>
    <w:rsid w:val="008B3355"/>
    <w:rsid w:val="008B35B7"/>
    <w:rsid w:val="008B36EC"/>
    <w:rsid w:val="008B3800"/>
    <w:rsid w:val="008B397F"/>
    <w:rsid w:val="008B39A7"/>
    <w:rsid w:val="008B3BFC"/>
    <w:rsid w:val="008B3C4C"/>
    <w:rsid w:val="008B3F37"/>
    <w:rsid w:val="008B47A9"/>
    <w:rsid w:val="008B4834"/>
    <w:rsid w:val="008B543F"/>
    <w:rsid w:val="008B55B5"/>
    <w:rsid w:val="008B5676"/>
    <w:rsid w:val="008B5801"/>
    <w:rsid w:val="008B5B3C"/>
    <w:rsid w:val="008B5BF0"/>
    <w:rsid w:val="008B5C3A"/>
    <w:rsid w:val="008B5C74"/>
    <w:rsid w:val="008B5F57"/>
    <w:rsid w:val="008B6727"/>
    <w:rsid w:val="008B6C92"/>
    <w:rsid w:val="008B6EFF"/>
    <w:rsid w:val="008B7218"/>
    <w:rsid w:val="008B7284"/>
    <w:rsid w:val="008B73EB"/>
    <w:rsid w:val="008B78CA"/>
    <w:rsid w:val="008B7AD4"/>
    <w:rsid w:val="008C02B7"/>
    <w:rsid w:val="008C0305"/>
    <w:rsid w:val="008C082D"/>
    <w:rsid w:val="008C0941"/>
    <w:rsid w:val="008C097E"/>
    <w:rsid w:val="008C0AB9"/>
    <w:rsid w:val="008C142C"/>
    <w:rsid w:val="008C163B"/>
    <w:rsid w:val="008C18F5"/>
    <w:rsid w:val="008C1A4B"/>
    <w:rsid w:val="008C1AA7"/>
    <w:rsid w:val="008C1BBA"/>
    <w:rsid w:val="008C1E34"/>
    <w:rsid w:val="008C26D5"/>
    <w:rsid w:val="008C2C11"/>
    <w:rsid w:val="008C3378"/>
    <w:rsid w:val="008C37FA"/>
    <w:rsid w:val="008C3ACE"/>
    <w:rsid w:val="008C3CB6"/>
    <w:rsid w:val="008C4090"/>
    <w:rsid w:val="008C4496"/>
    <w:rsid w:val="008C457E"/>
    <w:rsid w:val="008C47EC"/>
    <w:rsid w:val="008C4A71"/>
    <w:rsid w:val="008C4CFB"/>
    <w:rsid w:val="008C5123"/>
    <w:rsid w:val="008C566F"/>
    <w:rsid w:val="008C5951"/>
    <w:rsid w:val="008C5F4A"/>
    <w:rsid w:val="008C62C6"/>
    <w:rsid w:val="008C63D7"/>
    <w:rsid w:val="008C659F"/>
    <w:rsid w:val="008C6E4A"/>
    <w:rsid w:val="008C6E55"/>
    <w:rsid w:val="008C6E8A"/>
    <w:rsid w:val="008C6F46"/>
    <w:rsid w:val="008C6F77"/>
    <w:rsid w:val="008C6F88"/>
    <w:rsid w:val="008C7075"/>
    <w:rsid w:val="008C70CB"/>
    <w:rsid w:val="008C71EB"/>
    <w:rsid w:val="008C7543"/>
    <w:rsid w:val="008C76F5"/>
    <w:rsid w:val="008C78D8"/>
    <w:rsid w:val="008D00F0"/>
    <w:rsid w:val="008D0496"/>
    <w:rsid w:val="008D0656"/>
    <w:rsid w:val="008D08A1"/>
    <w:rsid w:val="008D0972"/>
    <w:rsid w:val="008D09B3"/>
    <w:rsid w:val="008D0A28"/>
    <w:rsid w:val="008D0A66"/>
    <w:rsid w:val="008D0CD7"/>
    <w:rsid w:val="008D0CE3"/>
    <w:rsid w:val="008D0E0B"/>
    <w:rsid w:val="008D0E5B"/>
    <w:rsid w:val="008D10FC"/>
    <w:rsid w:val="008D11D8"/>
    <w:rsid w:val="008D12C3"/>
    <w:rsid w:val="008D13C1"/>
    <w:rsid w:val="008D16D4"/>
    <w:rsid w:val="008D16F6"/>
    <w:rsid w:val="008D17F1"/>
    <w:rsid w:val="008D1B60"/>
    <w:rsid w:val="008D1B6F"/>
    <w:rsid w:val="008D1C0B"/>
    <w:rsid w:val="008D1C98"/>
    <w:rsid w:val="008D1C9B"/>
    <w:rsid w:val="008D2456"/>
    <w:rsid w:val="008D2E1B"/>
    <w:rsid w:val="008D30D9"/>
    <w:rsid w:val="008D3250"/>
    <w:rsid w:val="008D3371"/>
    <w:rsid w:val="008D36E7"/>
    <w:rsid w:val="008D36FD"/>
    <w:rsid w:val="008D3713"/>
    <w:rsid w:val="008D3794"/>
    <w:rsid w:val="008D3BFE"/>
    <w:rsid w:val="008D4615"/>
    <w:rsid w:val="008D482C"/>
    <w:rsid w:val="008D4A24"/>
    <w:rsid w:val="008D4C49"/>
    <w:rsid w:val="008D4EE7"/>
    <w:rsid w:val="008D4F7D"/>
    <w:rsid w:val="008D4FF3"/>
    <w:rsid w:val="008D5420"/>
    <w:rsid w:val="008D55A0"/>
    <w:rsid w:val="008D5AF3"/>
    <w:rsid w:val="008D5C77"/>
    <w:rsid w:val="008D5ED2"/>
    <w:rsid w:val="008D6160"/>
    <w:rsid w:val="008D64E4"/>
    <w:rsid w:val="008D66B6"/>
    <w:rsid w:val="008D6A95"/>
    <w:rsid w:val="008D6A9E"/>
    <w:rsid w:val="008D6ACD"/>
    <w:rsid w:val="008D6FEB"/>
    <w:rsid w:val="008D77FA"/>
    <w:rsid w:val="008D7A75"/>
    <w:rsid w:val="008E01BB"/>
    <w:rsid w:val="008E0280"/>
    <w:rsid w:val="008E0A89"/>
    <w:rsid w:val="008E0EA9"/>
    <w:rsid w:val="008E12C5"/>
    <w:rsid w:val="008E142E"/>
    <w:rsid w:val="008E16D8"/>
    <w:rsid w:val="008E1B77"/>
    <w:rsid w:val="008E1BFD"/>
    <w:rsid w:val="008E1C70"/>
    <w:rsid w:val="008E1D6F"/>
    <w:rsid w:val="008E1DC0"/>
    <w:rsid w:val="008E20F3"/>
    <w:rsid w:val="008E223F"/>
    <w:rsid w:val="008E23FB"/>
    <w:rsid w:val="008E2D09"/>
    <w:rsid w:val="008E2D93"/>
    <w:rsid w:val="008E2F97"/>
    <w:rsid w:val="008E317D"/>
    <w:rsid w:val="008E339D"/>
    <w:rsid w:val="008E3592"/>
    <w:rsid w:val="008E381F"/>
    <w:rsid w:val="008E3C8A"/>
    <w:rsid w:val="008E3E69"/>
    <w:rsid w:val="008E3FE2"/>
    <w:rsid w:val="008E40BA"/>
    <w:rsid w:val="008E456A"/>
    <w:rsid w:val="008E46FC"/>
    <w:rsid w:val="008E4947"/>
    <w:rsid w:val="008E4CD7"/>
    <w:rsid w:val="008E4D61"/>
    <w:rsid w:val="008E50E1"/>
    <w:rsid w:val="008E548A"/>
    <w:rsid w:val="008E557F"/>
    <w:rsid w:val="008E57EF"/>
    <w:rsid w:val="008E5868"/>
    <w:rsid w:val="008E5917"/>
    <w:rsid w:val="008E5CAD"/>
    <w:rsid w:val="008E613B"/>
    <w:rsid w:val="008E6471"/>
    <w:rsid w:val="008E6906"/>
    <w:rsid w:val="008E6F29"/>
    <w:rsid w:val="008E70E6"/>
    <w:rsid w:val="008E7BF3"/>
    <w:rsid w:val="008E7D74"/>
    <w:rsid w:val="008F0407"/>
    <w:rsid w:val="008F0490"/>
    <w:rsid w:val="008F05C4"/>
    <w:rsid w:val="008F07D1"/>
    <w:rsid w:val="008F0930"/>
    <w:rsid w:val="008F0CBF"/>
    <w:rsid w:val="008F0EDD"/>
    <w:rsid w:val="008F1043"/>
    <w:rsid w:val="008F1189"/>
    <w:rsid w:val="008F123C"/>
    <w:rsid w:val="008F137D"/>
    <w:rsid w:val="008F168E"/>
    <w:rsid w:val="008F176F"/>
    <w:rsid w:val="008F1A93"/>
    <w:rsid w:val="008F1AF2"/>
    <w:rsid w:val="008F1BAA"/>
    <w:rsid w:val="008F1C54"/>
    <w:rsid w:val="008F1F42"/>
    <w:rsid w:val="008F21F0"/>
    <w:rsid w:val="008F28FE"/>
    <w:rsid w:val="008F2C17"/>
    <w:rsid w:val="008F2EFF"/>
    <w:rsid w:val="008F30F7"/>
    <w:rsid w:val="008F329A"/>
    <w:rsid w:val="008F3367"/>
    <w:rsid w:val="008F3875"/>
    <w:rsid w:val="008F3923"/>
    <w:rsid w:val="008F399C"/>
    <w:rsid w:val="008F4216"/>
    <w:rsid w:val="008F4524"/>
    <w:rsid w:val="008F5336"/>
    <w:rsid w:val="008F550F"/>
    <w:rsid w:val="008F5A77"/>
    <w:rsid w:val="008F5DB0"/>
    <w:rsid w:val="008F5DD1"/>
    <w:rsid w:val="008F6000"/>
    <w:rsid w:val="008F626F"/>
    <w:rsid w:val="008F63A3"/>
    <w:rsid w:val="008F67F9"/>
    <w:rsid w:val="008F7374"/>
    <w:rsid w:val="008F78D0"/>
    <w:rsid w:val="008F7A4B"/>
    <w:rsid w:val="008F7A94"/>
    <w:rsid w:val="008F7B48"/>
    <w:rsid w:val="008F7BCC"/>
    <w:rsid w:val="009003AD"/>
    <w:rsid w:val="00900788"/>
    <w:rsid w:val="00900B66"/>
    <w:rsid w:val="00900D06"/>
    <w:rsid w:val="00900E9B"/>
    <w:rsid w:val="00900FDD"/>
    <w:rsid w:val="00901124"/>
    <w:rsid w:val="0090114B"/>
    <w:rsid w:val="00901A76"/>
    <w:rsid w:val="00901F81"/>
    <w:rsid w:val="009021F2"/>
    <w:rsid w:val="00902C28"/>
    <w:rsid w:val="00902C6F"/>
    <w:rsid w:val="00902CD1"/>
    <w:rsid w:val="009030B6"/>
    <w:rsid w:val="009030C1"/>
    <w:rsid w:val="009032B3"/>
    <w:rsid w:val="009035DF"/>
    <w:rsid w:val="00903C36"/>
    <w:rsid w:val="00903D44"/>
    <w:rsid w:val="009042A1"/>
    <w:rsid w:val="009043DB"/>
    <w:rsid w:val="00904990"/>
    <w:rsid w:val="00904B5D"/>
    <w:rsid w:val="00904BD0"/>
    <w:rsid w:val="00904D85"/>
    <w:rsid w:val="00904DD2"/>
    <w:rsid w:val="00905013"/>
    <w:rsid w:val="00905016"/>
    <w:rsid w:val="009057DE"/>
    <w:rsid w:val="009059E3"/>
    <w:rsid w:val="00905CBC"/>
    <w:rsid w:val="00905ECB"/>
    <w:rsid w:val="00905FAE"/>
    <w:rsid w:val="0090605E"/>
    <w:rsid w:val="009063ED"/>
    <w:rsid w:val="00906469"/>
    <w:rsid w:val="009064E7"/>
    <w:rsid w:val="0090665A"/>
    <w:rsid w:val="00906E6B"/>
    <w:rsid w:val="009071FD"/>
    <w:rsid w:val="009073DD"/>
    <w:rsid w:val="009079F8"/>
    <w:rsid w:val="00907BF5"/>
    <w:rsid w:val="00910428"/>
    <w:rsid w:val="009107BA"/>
    <w:rsid w:val="00910A3A"/>
    <w:rsid w:val="00910AC4"/>
    <w:rsid w:val="009111B4"/>
    <w:rsid w:val="00911476"/>
    <w:rsid w:val="0091159A"/>
    <w:rsid w:val="00911692"/>
    <w:rsid w:val="00911B08"/>
    <w:rsid w:val="00911EDC"/>
    <w:rsid w:val="00911EE7"/>
    <w:rsid w:val="009127BB"/>
    <w:rsid w:val="0091294D"/>
    <w:rsid w:val="00912A61"/>
    <w:rsid w:val="00912DF1"/>
    <w:rsid w:val="00912EE0"/>
    <w:rsid w:val="0091303F"/>
    <w:rsid w:val="00913068"/>
    <w:rsid w:val="00913388"/>
    <w:rsid w:val="009133CA"/>
    <w:rsid w:val="009134D8"/>
    <w:rsid w:val="009136C1"/>
    <w:rsid w:val="00913E27"/>
    <w:rsid w:val="00914097"/>
    <w:rsid w:val="009141B6"/>
    <w:rsid w:val="009142A3"/>
    <w:rsid w:val="0091452F"/>
    <w:rsid w:val="00914842"/>
    <w:rsid w:val="00914987"/>
    <w:rsid w:val="00914D05"/>
    <w:rsid w:val="009150EC"/>
    <w:rsid w:val="009153E2"/>
    <w:rsid w:val="0091586A"/>
    <w:rsid w:val="00916040"/>
    <w:rsid w:val="00916256"/>
    <w:rsid w:val="009167E9"/>
    <w:rsid w:val="0091682D"/>
    <w:rsid w:val="00916890"/>
    <w:rsid w:val="00916C22"/>
    <w:rsid w:val="00916C39"/>
    <w:rsid w:val="00916D91"/>
    <w:rsid w:val="00917687"/>
    <w:rsid w:val="00917A9C"/>
    <w:rsid w:val="00917E88"/>
    <w:rsid w:val="00920031"/>
    <w:rsid w:val="009203A4"/>
    <w:rsid w:val="00920518"/>
    <w:rsid w:val="00920686"/>
    <w:rsid w:val="009207EA"/>
    <w:rsid w:val="009207ED"/>
    <w:rsid w:val="00920E85"/>
    <w:rsid w:val="00920E8F"/>
    <w:rsid w:val="009217C5"/>
    <w:rsid w:val="00921D16"/>
    <w:rsid w:val="00921E2C"/>
    <w:rsid w:val="0092235E"/>
    <w:rsid w:val="00922424"/>
    <w:rsid w:val="009228D0"/>
    <w:rsid w:val="00922A9D"/>
    <w:rsid w:val="00922C3B"/>
    <w:rsid w:val="00923184"/>
    <w:rsid w:val="0092327C"/>
    <w:rsid w:val="00923306"/>
    <w:rsid w:val="0092366C"/>
    <w:rsid w:val="009237BD"/>
    <w:rsid w:val="00923B0B"/>
    <w:rsid w:val="00923F2A"/>
    <w:rsid w:val="00924129"/>
    <w:rsid w:val="00924477"/>
    <w:rsid w:val="0092453E"/>
    <w:rsid w:val="009245C1"/>
    <w:rsid w:val="00924AA8"/>
    <w:rsid w:val="00924ACF"/>
    <w:rsid w:val="00924E1D"/>
    <w:rsid w:val="0092539F"/>
    <w:rsid w:val="00925445"/>
    <w:rsid w:val="00925581"/>
    <w:rsid w:val="0092589F"/>
    <w:rsid w:val="00925A52"/>
    <w:rsid w:val="00925A71"/>
    <w:rsid w:val="00925AC5"/>
    <w:rsid w:val="00925B0B"/>
    <w:rsid w:val="00925C5C"/>
    <w:rsid w:val="00925F2B"/>
    <w:rsid w:val="00926382"/>
    <w:rsid w:val="00926409"/>
    <w:rsid w:val="00926503"/>
    <w:rsid w:val="0092691E"/>
    <w:rsid w:val="00927185"/>
    <w:rsid w:val="00927340"/>
    <w:rsid w:val="009276E9"/>
    <w:rsid w:val="00927C6D"/>
    <w:rsid w:val="00927C7C"/>
    <w:rsid w:val="00927ED9"/>
    <w:rsid w:val="009304FD"/>
    <w:rsid w:val="00930A92"/>
    <w:rsid w:val="00930BFD"/>
    <w:rsid w:val="00930D7B"/>
    <w:rsid w:val="009310A9"/>
    <w:rsid w:val="0093144A"/>
    <w:rsid w:val="00931629"/>
    <w:rsid w:val="009316EA"/>
    <w:rsid w:val="009318E1"/>
    <w:rsid w:val="009319A9"/>
    <w:rsid w:val="00931A49"/>
    <w:rsid w:val="00931B61"/>
    <w:rsid w:val="00931CDE"/>
    <w:rsid w:val="00931E7E"/>
    <w:rsid w:val="0093217E"/>
    <w:rsid w:val="00932538"/>
    <w:rsid w:val="0093282D"/>
    <w:rsid w:val="00932A7A"/>
    <w:rsid w:val="00932E7C"/>
    <w:rsid w:val="00932EF7"/>
    <w:rsid w:val="00932F06"/>
    <w:rsid w:val="00932F37"/>
    <w:rsid w:val="009332B9"/>
    <w:rsid w:val="00933459"/>
    <w:rsid w:val="0093374B"/>
    <w:rsid w:val="009339F5"/>
    <w:rsid w:val="00933FD1"/>
    <w:rsid w:val="009343EF"/>
    <w:rsid w:val="00934482"/>
    <w:rsid w:val="00934595"/>
    <w:rsid w:val="009346EC"/>
    <w:rsid w:val="009349C3"/>
    <w:rsid w:val="00934C4B"/>
    <w:rsid w:val="00934C89"/>
    <w:rsid w:val="00934CD8"/>
    <w:rsid w:val="00934EEC"/>
    <w:rsid w:val="00934F19"/>
    <w:rsid w:val="009352BB"/>
    <w:rsid w:val="00935428"/>
    <w:rsid w:val="009356F6"/>
    <w:rsid w:val="009359DC"/>
    <w:rsid w:val="00935B45"/>
    <w:rsid w:val="00935D56"/>
    <w:rsid w:val="009360AD"/>
    <w:rsid w:val="009361AD"/>
    <w:rsid w:val="0093681F"/>
    <w:rsid w:val="00936979"/>
    <w:rsid w:val="0093698C"/>
    <w:rsid w:val="00937179"/>
    <w:rsid w:val="009371C8"/>
    <w:rsid w:val="00937235"/>
    <w:rsid w:val="009374F8"/>
    <w:rsid w:val="009376C3"/>
    <w:rsid w:val="009376F2"/>
    <w:rsid w:val="00937F89"/>
    <w:rsid w:val="009401AD"/>
    <w:rsid w:val="00940315"/>
    <w:rsid w:val="0094057A"/>
    <w:rsid w:val="009406A6"/>
    <w:rsid w:val="009408FF"/>
    <w:rsid w:val="00940C26"/>
    <w:rsid w:val="009419D1"/>
    <w:rsid w:val="00941ACA"/>
    <w:rsid w:val="00942327"/>
    <w:rsid w:val="009423B7"/>
    <w:rsid w:val="009424E3"/>
    <w:rsid w:val="00943069"/>
    <w:rsid w:val="00943251"/>
    <w:rsid w:val="00943413"/>
    <w:rsid w:val="0094362B"/>
    <w:rsid w:val="0094385C"/>
    <w:rsid w:val="00943B84"/>
    <w:rsid w:val="00943C6A"/>
    <w:rsid w:val="00943EF9"/>
    <w:rsid w:val="00944145"/>
    <w:rsid w:val="0094436B"/>
    <w:rsid w:val="009445A9"/>
    <w:rsid w:val="00944707"/>
    <w:rsid w:val="009452F3"/>
    <w:rsid w:val="0094580F"/>
    <w:rsid w:val="00945A1A"/>
    <w:rsid w:val="009463D8"/>
    <w:rsid w:val="0094652A"/>
    <w:rsid w:val="009466AD"/>
    <w:rsid w:val="009466B5"/>
    <w:rsid w:val="00946922"/>
    <w:rsid w:val="0094694A"/>
    <w:rsid w:val="00946FC0"/>
    <w:rsid w:val="009470A1"/>
    <w:rsid w:val="009479B1"/>
    <w:rsid w:val="00947D9D"/>
    <w:rsid w:val="00947F17"/>
    <w:rsid w:val="00947F93"/>
    <w:rsid w:val="009500A7"/>
    <w:rsid w:val="0095015F"/>
    <w:rsid w:val="00950343"/>
    <w:rsid w:val="009503A3"/>
    <w:rsid w:val="009509EA"/>
    <w:rsid w:val="00950B13"/>
    <w:rsid w:val="00950DB4"/>
    <w:rsid w:val="009513D1"/>
    <w:rsid w:val="00951AC3"/>
    <w:rsid w:val="00951D2E"/>
    <w:rsid w:val="00951D34"/>
    <w:rsid w:val="0095216A"/>
    <w:rsid w:val="009521FD"/>
    <w:rsid w:val="0095241B"/>
    <w:rsid w:val="0095257F"/>
    <w:rsid w:val="009526C6"/>
    <w:rsid w:val="00952B81"/>
    <w:rsid w:val="00952F2C"/>
    <w:rsid w:val="00952FD5"/>
    <w:rsid w:val="00953385"/>
    <w:rsid w:val="00953706"/>
    <w:rsid w:val="009539DF"/>
    <w:rsid w:val="00953B19"/>
    <w:rsid w:val="00954120"/>
    <w:rsid w:val="00954531"/>
    <w:rsid w:val="00954BC1"/>
    <w:rsid w:val="00954C62"/>
    <w:rsid w:val="00954E03"/>
    <w:rsid w:val="00955611"/>
    <w:rsid w:val="00955682"/>
    <w:rsid w:val="009558CB"/>
    <w:rsid w:val="00955DE8"/>
    <w:rsid w:val="00956281"/>
    <w:rsid w:val="009566FB"/>
    <w:rsid w:val="00956A5A"/>
    <w:rsid w:val="00956E5A"/>
    <w:rsid w:val="00957186"/>
    <w:rsid w:val="009571C7"/>
    <w:rsid w:val="00957710"/>
    <w:rsid w:val="00957E0D"/>
    <w:rsid w:val="00957EC6"/>
    <w:rsid w:val="00960570"/>
    <w:rsid w:val="009607C1"/>
    <w:rsid w:val="0096096D"/>
    <w:rsid w:val="00960985"/>
    <w:rsid w:val="00960BC3"/>
    <w:rsid w:val="009610FC"/>
    <w:rsid w:val="00961149"/>
    <w:rsid w:val="009612E1"/>
    <w:rsid w:val="009614E2"/>
    <w:rsid w:val="00961709"/>
    <w:rsid w:val="00961748"/>
    <w:rsid w:val="00961838"/>
    <w:rsid w:val="00961AAC"/>
    <w:rsid w:val="00961F05"/>
    <w:rsid w:val="0096221D"/>
    <w:rsid w:val="00962305"/>
    <w:rsid w:val="009626F2"/>
    <w:rsid w:val="00962AD4"/>
    <w:rsid w:val="00962BAA"/>
    <w:rsid w:val="00963924"/>
    <w:rsid w:val="00963B9E"/>
    <w:rsid w:val="00963F36"/>
    <w:rsid w:val="00963FE0"/>
    <w:rsid w:val="00964277"/>
    <w:rsid w:val="009645F8"/>
    <w:rsid w:val="00964700"/>
    <w:rsid w:val="00964732"/>
    <w:rsid w:val="00964936"/>
    <w:rsid w:val="00964964"/>
    <w:rsid w:val="00964B99"/>
    <w:rsid w:val="00964C6C"/>
    <w:rsid w:val="00965188"/>
    <w:rsid w:val="00965E9D"/>
    <w:rsid w:val="0096604E"/>
    <w:rsid w:val="0096643C"/>
    <w:rsid w:val="00966503"/>
    <w:rsid w:val="009665A1"/>
    <w:rsid w:val="00966734"/>
    <w:rsid w:val="009667D7"/>
    <w:rsid w:val="00966AAC"/>
    <w:rsid w:val="00966CDA"/>
    <w:rsid w:val="00966D94"/>
    <w:rsid w:val="00966FB9"/>
    <w:rsid w:val="009670B0"/>
    <w:rsid w:val="00967344"/>
    <w:rsid w:val="009674B5"/>
    <w:rsid w:val="009677B2"/>
    <w:rsid w:val="00967A89"/>
    <w:rsid w:val="00967BA2"/>
    <w:rsid w:val="00967BB2"/>
    <w:rsid w:val="00967F7B"/>
    <w:rsid w:val="009700A9"/>
    <w:rsid w:val="009701E4"/>
    <w:rsid w:val="0097044F"/>
    <w:rsid w:val="00970557"/>
    <w:rsid w:val="00970B85"/>
    <w:rsid w:val="00970BED"/>
    <w:rsid w:val="00970DBC"/>
    <w:rsid w:val="00970DF2"/>
    <w:rsid w:val="00971133"/>
    <w:rsid w:val="009711C3"/>
    <w:rsid w:val="00971281"/>
    <w:rsid w:val="00971505"/>
    <w:rsid w:val="009718C8"/>
    <w:rsid w:val="009718F0"/>
    <w:rsid w:val="00971DBD"/>
    <w:rsid w:val="00971F6D"/>
    <w:rsid w:val="0097229D"/>
    <w:rsid w:val="009723C4"/>
    <w:rsid w:val="00972610"/>
    <w:rsid w:val="00972674"/>
    <w:rsid w:val="00972ABE"/>
    <w:rsid w:val="00973576"/>
    <w:rsid w:val="009735EF"/>
    <w:rsid w:val="0097397E"/>
    <w:rsid w:val="009739E5"/>
    <w:rsid w:val="00973A59"/>
    <w:rsid w:val="00973ACC"/>
    <w:rsid w:val="00973BC3"/>
    <w:rsid w:val="00973D38"/>
    <w:rsid w:val="00973ED4"/>
    <w:rsid w:val="009743B3"/>
    <w:rsid w:val="009744E8"/>
    <w:rsid w:val="00974617"/>
    <w:rsid w:val="009746A0"/>
    <w:rsid w:val="009747E2"/>
    <w:rsid w:val="009749D4"/>
    <w:rsid w:val="00974AAC"/>
    <w:rsid w:val="00974E1B"/>
    <w:rsid w:val="00974F4B"/>
    <w:rsid w:val="00975451"/>
    <w:rsid w:val="0097552C"/>
    <w:rsid w:val="00975800"/>
    <w:rsid w:val="00975AE2"/>
    <w:rsid w:val="00975D18"/>
    <w:rsid w:val="00975EDD"/>
    <w:rsid w:val="00975EEC"/>
    <w:rsid w:val="009764D6"/>
    <w:rsid w:val="00976811"/>
    <w:rsid w:val="00976C63"/>
    <w:rsid w:val="00976DD4"/>
    <w:rsid w:val="00977234"/>
    <w:rsid w:val="00977521"/>
    <w:rsid w:val="009775DC"/>
    <w:rsid w:val="0097771D"/>
    <w:rsid w:val="0097787A"/>
    <w:rsid w:val="00977D0B"/>
    <w:rsid w:val="0098009C"/>
    <w:rsid w:val="009800EF"/>
    <w:rsid w:val="0098059E"/>
    <w:rsid w:val="009808B6"/>
    <w:rsid w:val="009809FF"/>
    <w:rsid w:val="00980CFF"/>
    <w:rsid w:val="00980F1A"/>
    <w:rsid w:val="00981119"/>
    <w:rsid w:val="0098121B"/>
    <w:rsid w:val="00981434"/>
    <w:rsid w:val="0098150A"/>
    <w:rsid w:val="009815D5"/>
    <w:rsid w:val="0098167C"/>
    <w:rsid w:val="00981C6C"/>
    <w:rsid w:val="00982590"/>
    <w:rsid w:val="0098289F"/>
    <w:rsid w:val="00982A06"/>
    <w:rsid w:val="00982A4D"/>
    <w:rsid w:val="00982B91"/>
    <w:rsid w:val="00982DFE"/>
    <w:rsid w:val="00983598"/>
    <w:rsid w:val="0098364E"/>
    <w:rsid w:val="0098378B"/>
    <w:rsid w:val="009838CE"/>
    <w:rsid w:val="00983A94"/>
    <w:rsid w:val="00983D34"/>
    <w:rsid w:val="00983E0E"/>
    <w:rsid w:val="009840B5"/>
    <w:rsid w:val="0098420C"/>
    <w:rsid w:val="0098439E"/>
    <w:rsid w:val="009843C9"/>
    <w:rsid w:val="00984704"/>
    <w:rsid w:val="009847C8"/>
    <w:rsid w:val="00984905"/>
    <w:rsid w:val="00985342"/>
    <w:rsid w:val="009858E5"/>
    <w:rsid w:val="00985964"/>
    <w:rsid w:val="00985A87"/>
    <w:rsid w:val="00986008"/>
    <w:rsid w:val="00986053"/>
    <w:rsid w:val="00986B91"/>
    <w:rsid w:val="00986FD1"/>
    <w:rsid w:val="00987485"/>
    <w:rsid w:val="0098778C"/>
    <w:rsid w:val="009878CC"/>
    <w:rsid w:val="00987A59"/>
    <w:rsid w:val="00987D54"/>
    <w:rsid w:val="0099018C"/>
    <w:rsid w:val="00990226"/>
    <w:rsid w:val="009903C3"/>
    <w:rsid w:val="00990709"/>
    <w:rsid w:val="009908B7"/>
    <w:rsid w:val="009909A5"/>
    <w:rsid w:val="00991028"/>
    <w:rsid w:val="009912C4"/>
    <w:rsid w:val="00991659"/>
    <w:rsid w:val="00991690"/>
    <w:rsid w:val="00991856"/>
    <w:rsid w:val="00991AA9"/>
    <w:rsid w:val="00991B05"/>
    <w:rsid w:val="00991DBB"/>
    <w:rsid w:val="00992135"/>
    <w:rsid w:val="009924DA"/>
    <w:rsid w:val="00992608"/>
    <w:rsid w:val="0099278E"/>
    <w:rsid w:val="009927A2"/>
    <w:rsid w:val="009927BF"/>
    <w:rsid w:val="00992B15"/>
    <w:rsid w:val="00992ED6"/>
    <w:rsid w:val="009930B3"/>
    <w:rsid w:val="00993233"/>
    <w:rsid w:val="0099383F"/>
    <w:rsid w:val="009938B7"/>
    <w:rsid w:val="009939DC"/>
    <w:rsid w:val="00993A32"/>
    <w:rsid w:val="00993B33"/>
    <w:rsid w:val="00993C5B"/>
    <w:rsid w:val="0099418E"/>
    <w:rsid w:val="009941F0"/>
    <w:rsid w:val="00994221"/>
    <w:rsid w:val="0099491F"/>
    <w:rsid w:val="00994984"/>
    <w:rsid w:val="00994C7A"/>
    <w:rsid w:val="0099514C"/>
    <w:rsid w:val="009951FD"/>
    <w:rsid w:val="00995425"/>
    <w:rsid w:val="009954F3"/>
    <w:rsid w:val="00995778"/>
    <w:rsid w:val="00995E80"/>
    <w:rsid w:val="00995EE0"/>
    <w:rsid w:val="00996195"/>
    <w:rsid w:val="00996198"/>
    <w:rsid w:val="0099632C"/>
    <w:rsid w:val="009964F4"/>
    <w:rsid w:val="00996558"/>
    <w:rsid w:val="009969D4"/>
    <w:rsid w:val="00996A4D"/>
    <w:rsid w:val="009973E2"/>
    <w:rsid w:val="00997415"/>
    <w:rsid w:val="009977DC"/>
    <w:rsid w:val="009978E7"/>
    <w:rsid w:val="00997AC2"/>
    <w:rsid w:val="00997BFA"/>
    <w:rsid w:val="00997C4C"/>
    <w:rsid w:val="009A00B5"/>
    <w:rsid w:val="009A025F"/>
    <w:rsid w:val="009A029C"/>
    <w:rsid w:val="009A0313"/>
    <w:rsid w:val="009A0345"/>
    <w:rsid w:val="009A04B5"/>
    <w:rsid w:val="009A067E"/>
    <w:rsid w:val="009A08F4"/>
    <w:rsid w:val="009A0922"/>
    <w:rsid w:val="009A0970"/>
    <w:rsid w:val="009A0A00"/>
    <w:rsid w:val="009A0EEC"/>
    <w:rsid w:val="009A0F40"/>
    <w:rsid w:val="009A13AE"/>
    <w:rsid w:val="009A142E"/>
    <w:rsid w:val="009A16C8"/>
    <w:rsid w:val="009A1996"/>
    <w:rsid w:val="009A1AEB"/>
    <w:rsid w:val="009A1C73"/>
    <w:rsid w:val="009A215B"/>
    <w:rsid w:val="009A21BD"/>
    <w:rsid w:val="009A225B"/>
    <w:rsid w:val="009A23B9"/>
    <w:rsid w:val="009A251C"/>
    <w:rsid w:val="009A284C"/>
    <w:rsid w:val="009A2A8D"/>
    <w:rsid w:val="009A2A9A"/>
    <w:rsid w:val="009A2AB3"/>
    <w:rsid w:val="009A305A"/>
    <w:rsid w:val="009A3115"/>
    <w:rsid w:val="009A311C"/>
    <w:rsid w:val="009A3288"/>
    <w:rsid w:val="009A3306"/>
    <w:rsid w:val="009A35AF"/>
    <w:rsid w:val="009A3694"/>
    <w:rsid w:val="009A38A1"/>
    <w:rsid w:val="009A39D8"/>
    <w:rsid w:val="009A39F7"/>
    <w:rsid w:val="009A4052"/>
    <w:rsid w:val="009A42E0"/>
    <w:rsid w:val="009A431A"/>
    <w:rsid w:val="009A47FB"/>
    <w:rsid w:val="009A4900"/>
    <w:rsid w:val="009A4A2F"/>
    <w:rsid w:val="009A4AD9"/>
    <w:rsid w:val="009A4AE6"/>
    <w:rsid w:val="009A50FB"/>
    <w:rsid w:val="009A5115"/>
    <w:rsid w:val="009A61A2"/>
    <w:rsid w:val="009A6358"/>
    <w:rsid w:val="009A649C"/>
    <w:rsid w:val="009A678F"/>
    <w:rsid w:val="009A6AB1"/>
    <w:rsid w:val="009A6C2D"/>
    <w:rsid w:val="009A727A"/>
    <w:rsid w:val="009A7367"/>
    <w:rsid w:val="009A7449"/>
    <w:rsid w:val="009A7556"/>
    <w:rsid w:val="009A7588"/>
    <w:rsid w:val="009A767E"/>
    <w:rsid w:val="009A7689"/>
    <w:rsid w:val="009A7738"/>
    <w:rsid w:val="009A774B"/>
    <w:rsid w:val="009A7843"/>
    <w:rsid w:val="009B04A7"/>
    <w:rsid w:val="009B04C9"/>
    <w:rsid w:val="009B0560"/>
    <w:rsid w:val="009B09EB"/>
    <w:rsid w:val="009B0A2A"/>
    <w:rsid w:val="009B0AEF"/>
    <w:rsid w:val="009B0BB5"/>
    <w:rsid w:val="009B0E2E"/>
    <w:rsid w:val="009B1302"/>
    <w:rsid w:val="009B1D1D"/>
    <w:rsid w:val="009B21DE"/>
    <w:rsid w:val="009B226C"/>
    <w:rsid w:val="009B2372"/>
    <w:rsid w:val="009B2515"/>
    <w:rsid w:val="009B2520"/>
    <w:rsid w:val="009B27B1"/>
    <w:rsid w:val="009B2AA7"/>
    <w:rsid w:val="009B2BB2"/>
    <w:rsid w:val="009B30A2"/>
    <w:rsid w:val="009B30B3"/>
    <w:rsid w:val="009B30F3"/>
    <w:rsid w:val="009B3407"/>
    <w:rsid w:val="009B37D4"/>
    <w:rsid w:val="009B381F"/>
    <w:rsid w:val="009B4360"/>
    <w:rsid w:val="009B4775"/>
    <w:rsid w:val="009B4786"/>
    <w:rsid w:val="009B4830"/>
    <w:rsid w:val="009B49A8"/>
    <w:rsid w:val="009B4A1C"/>
    <w:rsid w:val="009B517F"/>
    <w:rsid w:val="009B5BD3"/>
    <w:rsid w:val="009B5EA6"/>
    <w:rsid w:val="009B69D1"/>
    <w:rsid w:val="009B6E3E"/>
    <w:rsid w:val="009B6EF9"/>
    <w:rsid w:val="009B6F73"/>
    <w:rsid w:val="009B7068"/>
    <w:rsid w:val="009B70F5"/>
    <w:rsid w:val="009B7156"/>
    <w:rsid w:val="009B7977"/>
    <w:rsid w:val="009B7A7B"/>
    <w:rsid w:val="009B7D29"/>
    <w:rsid w:val="009B7D7A"/>
    <w:rsid w:val="009C0116"/>
    <w:rsid w:val="009C055D"/>
    <w:rsid w:val="009C0697"/>
    <w:rsid w:val="009C0865"/>
    <w:rsid w:val="009C0D2C"/>
    <w:rsid w:val="009C0F46"/>
    <w:rsid w:val="009C1513"/>
    <w:rsid w:val="009C15CC"/>
    <w:rsid w:val="009C183B"/>
    <w:rsid w:val="009C188C"/>
    <w:rsid w:val="009C18E0"/>
    <w:rsid w:val="009C1D94"/>
    <w:rsid w:val="009C1E12"/>
    <w:rsid w:val="009C2163"/>
    <w:rsid w:val="009C26C7"/>
    <w:rsid w:val="009C2995"/>
    <w:rsid w:val="009C2D94"/>
    <w:rsid w:val="009C3090"/>
    <w:rsid w:val="009C31E4"/>
    <w:rsid w:val="009C32DE"/>
    <w:rsid w:val="009C3849"/>
    <w:rsid w:val="009C3AED"/>
    <w:rsid w:val="009C3C7A"/>
    <w:rsid w:val="009C43B6"/>
    <w:rsid w:val="009C593D"/>
    <w:rsid w:val="009C5A6C"/>
    <w:rsid w:val="009C5BE6"/>
    <w:rsid w:val="009C5CCC"/>
    <w:rsid w:val="009C5CE9"/>
    <w:rsid w:val="009C5F8F"/>
    <w:rsid w:val="009C6031"/>
    <w:rsid w:val="009C61BC"/>
    <w:rsid w:val="009C6247"/>
    <w:rsid w:val="009C6342"/>
    <w:rsid w:val="009C6702"/>
    <w:rsid w:val="009C69FC"/>
    <w:rsid w:val="009C6BA4"/>
    <w:rsid w:val="009C6C42"/>
    <w:rsid w:val="009C6D9A"/>
    <w:rsid w:val="009C7FF7"/>
    <w:rsid w:val="009D005E"/>
    <w:rsid w:val="009D00E7"/>
    <w:rsid w:val="009D0191"/>
    <w:rsid w:val="009D098E"/>
    <w:rsid w:val="009D0DCB"/>
    <w:rsid w:val="009D155D"/>
    <w:rsid w:val="009D1948"/>
    <w:rsid w:val="009D19FA"/>
    <w:rsid w:val="009D1B04"/>
    <w:rsid w:val="009D1D61"/>
    <w:rsid w:val="009D22B6"/>
    <w:rsid w:val="009D27A3"/>
    <w:rsid w:val="009D27AC"/>
    <w:rsid w:val="009D298F"/>
    <w:rsid w:val="009D30F5"/>
    <w:rsid w:val="009D38ED"/>
    <w:rsid w:val="009D3B32"/>
    <w:rsid w:val="009D3C3C"/>
    <w:rsid w:val="009D3E6E"/>
    <w:rsid w:val="009D3EC7"/>
    <w:rsid w:val="009D423A"/>
    <w:rsid w:val="009D42A9"/>
    <w:rsid w:val="009D44B4"/>
    <w:rsid w:val="009D4751"/>
    <w:rsid w:val="009D4EF3"/>
    <w:rsid w:val="009D5456"/>
    <w:rsid w:val="009D5741"/>
    <w:rsid w:val="009D5810"/>
    <w:rsid w:val="009D59B8"/>
    <w:rsid w:val="009D5CD4"/>
    <w:rsid w:val="009D5ED0"/>
    <w:rsid w:val="009D6211"/>
    <w:rsid w:val="009D6286"/>
    <w:rsid w:val="009D633C"/>
    <w:rsid w:val="009D69B7"/>
    <w:rsid w:val="009D6C9A"/>
    <w:rsid w:val="009D6CAB"/>
    <w:rsid w:val="009D7420"/>
    <w:rsid w:val="009D74B8"/>
    <w:rsid w:val="009D75E8"/>
    <w:rsid w:val="009D7DCD"/>
    <w:rsid w:val="009D7E0F"/>
    <w:rsid w:val="009D7EE9"/>
    <w:rsid w:val="009D7EFA"/>
    <w:rsid w:val="009D7F18"/>
    <w:rsid w:val="009E0131"/>
    <w:rsid w:val="009E0332"/>
    <w:rsid w:val="009E07E9"/>
    <w:rsid w:val="009E0B2F"/>
    <w:rsid w:val="009E0C2D"/>
    <w:rsid w:val="009E0C8A"/>
    <w:rsid w:val="009E0DDE"/>
    <w:rsid w:val="009E0E04"/>
    <w:rsid w:val="009E0FBD"/>
    <w:rsid w:val="009E11AD"/>
    <w:rsid w:val="009E17B5"/>
    <w:rsid w:val="009E1CB6"/>
    <w:rsid w:val="009E1DB6"/>
    <w:rsid w:val="009E1E84"/>
    <w:rsid w:val="009E1EBB"/>
    <w:rsid w:val="009E2804"/>
    <w:rsid w:val="009E28B8"/>
    <w:rsid w:val="009E2AB7"/>
    <w:rsid w:val="009E3238"/>
    <w:rsid w:val="009E33CD"/>
    <w:rsid w:val="009E33E8"/>
    <w:rsid w:val="009E35DF"/>
    <w:rsid w:val="009E373F"/>
    <w:rsid w:val="009E39F4"/>
    <w:rsid w:val="009E3B09"/>
    <w:rsid w:val="009E3CFB"/>
    <w:rsid w:val="009E429F"/>
    <w:rsid w:val="009E43F6"/>
    <w:rsid w:val="009E4489"/>
    <w:rsid w:val="009E4744"/>
    <w:rsid w:val="009E48B1"/>
    <w:rsid w:val="009E4CB9"/>
    <w:rsid w:val="009E5020"/>
    <w:rsid w:val="009E57C1"/>
    <w:rsid w:val="009E5D1B"/>
    <w:rsid w:val="009E5E82"/>
    <w:rsid w:val="009E5F97"/>
    <w:rsid w:val="009E6926"/>
    <w:rsid w:val="009E6979"/>
    <w:rsid w:val="009E69B5"/>
    <w:rsid w:val="009E6A14"/>
    <w:rsid w:val="009E6BDF"/>
    <w:rsid w:val="009E6CCC"/>
    <w:rsid w:val="009E6DBD"/>
    <w:rsid w:val="009E75C3"/>
    <w:rsid w:val="009E7B0B"/>
    <w:rsid w:val="009E7D71"/>
    <w:rsid w:val="009E7F31"/>
    <w:rsid w:val="009E7FF5"/>
    <w:rsid w:val="009F0032"/>
    <w:rsid w:val="009F0851"/>
    <w:rsid w:val="009F17D7"/>
    <w:rsid w:val="009F1D48"/>
    <w:rsid w:val="009F2290"/>
    <w:rsid w:val="009F2518"/>
    <w:rsid w:val="009F2696"/>
    <w:rsid w:val="009F29DA"/>
    <w:rsid w:val="009F33D0"/>
    <w:rsid w:val="009F359D"/>
    <w:rsid w:val="009F395E"/>
    <w:rsid w:val="009F3EA9"/>
    <w:rsid w:val="009F4220"/>
    <w:rsid w:val="009F4334"/>
    <w:rsid w:val="009F4643"/>
    <w:rsid w:val="009F464B"/>
    <w:rsid w:val="009F4680"/>
    <w:rsid w:val="009F4770"/>
    <w:rsid w:val="009F491D"/>
    <w:rsid w:val="009F4997"/>
    <w:rsid w:val="009F4B2F"/>
    <w:rsid w:val="009F4B56"/>
    <w:rsid w:val="009F4F32"/>
    <w:rsid w:val="009F5411"/>
    <w:rsid w:val="009F5737"/>
    <w:rsid w:val="009F59EC"/>
    <w:rsid w:val="009F5E9B"/>
    <w:rsid w:val="009F62CC"/>
    <w:rsid w:val="009F661E"/>
    <w:rsid w:val="009F6780"/>
    <w:rsid w:val="009F6876"/>
    <w:rsid w:val="009F6896"/>
    <w:rsid w:val="009F6897"/>
    <w:rsid w:val="009F6A60"/>
    <w:rsid w:val="009F6C91"/>
    <w:rsid w:val="009F710C"/>
    <w:rsid w:val="009F7153"/>
    <w:rsid w:val="009F7332"/>
    <w:rsid w:val="009F7364"/>
    <w:rsid w:val="009F744B"/>
    <w:rsid w:val="00A0027B"/>
    <w:rsid w:val="00A002D1"/>
    <w:rsid w:val="00A00322"/>
    <w:rsid w:val="00A00324"/>
    <w:rsid w:val="00A0037D"/>
    <w:rsid w:val="00A008DA"/>
    <w:rsid w:val="00A0096B"/>
    <w:rsid w:val="00A00DDB"/>
    <w:rsid w:val="00A0119C"/>
    <w:rsid w:val="00A0133A"/>
    <w:rsid w:val="00A01763"/>
    <w:rsid w:val="00A01A40"/>
    <w:rsid w:val="00A01CDA"/>
    <w:rsid w:val="00A01D20"/>
    <w:rsid w:val="00A01F3F"/>
    <w:rsid w:val="00A02096"/>
    <w:rsid w:val="00A02620"/>
    <w:rsid w:val="00A026A6"/>
    <w:rsid w:val="00A0270D"/>
    <w:rsid w:val="00A029CC"/>
    <w:rsid w:val="00A02F6B"/>
    <w:rsid w:val="00A0303A"/>
    <w:rsid w:val="00A03101"/>
    <w:rsid w:val="00A035E0"/>
    <w:rsid w:val="00A03737"/>
    <w:rsid w:val="00A0392D"/>
    <w:rsid w:val="00A03C75"/>
    <w:rsid w:val="00A03ED8"/>
    <w:rsid w:val="00A03EDD"/>
    <w:rsid w:val="00A04362"/>
    <w:rsid w:val="00A04438"/>
    <w:rsid w:val="00A0467E"/>
    <w:rsid w:val="00A048D6"/>
    <w:rsid w:val="00A04C05"/>
    <w:rsid w:val="00A04C47"/>
    <w:rsid w:val="00A054EB"/>
    <w:rsid w:val="00A05A10"/>
    <w:rsid w:val="00A05A32"/>
    <w:rsid w:val="00A05CE3"/>
    <w:rsid w:val="00A06005"/>
    <w:rsid w:val="00A060D2"/>
    <w:rsid w:val="00A06125"/>
    <w:rsid w:val="00A0645D"/>
    <w:rsid w:val="00A064D3"/>
    <w:rsid w:val="00A069D9"/>
    <w:rsid w:val="00A069FF"/>
    <w:rsid w:val="00A06FB3"/>
    <w:rsid w:val="00A07088"/>
    <w:rsid w:val="00A072DC"/>
    <w:rsid w:val="00A07532"/>
    <w:rsid w:val="00A07E49"/>
    <w:rsid w:val="00A1023B"/>
    <w:rsid w:val="00A10281"/>
    <w:rsid w:val="00A102D6"/>
    <w:rsid w:val="00A10452"/>
    <w:rsid w:val="00A104FB"/>
    <w:rsid w:val="00A10CD6"/>
    <w:rsid w:val="00A10DDD"/>
    <w:rsid w:val="00A1131D"/>
    <w:rsid w:val="00A117F2"/>
    <w:rsid w:val="00A119A0"/>
    <w:rsid w:val="00A11B10"/>
    <w:rsid w:val="00A11CF6"/>
    <w:rsid w:val="00A11EB3"/>
    <w:rsid w:val="00A11FCE"/>
    <w:rsid w:val="00A121B4"/>
    <w:rsid w:val="00A126E9"/>
    <w:rsid w:val="00A12914"/>
    <w:rsid w:val="00A12972"/>
    <w:rsid w:val="00A1299A"/>
    <w:rsid w:val="00A12CA4"/>
    <w:rsid w:val="00A12E60"/>
    <w:rsid w:val="00A12E76"/>
    <w:rsid w:val="00A12ECD"/>
    <w:rsid w:val="00A1333F"/>
    <w:rsid w:val="00A133A6"/>
    <w:rsid w:val="00A13573"/>
    <w:rsid w:val="00A13822"/>
    <w:rsid w:val="00A13A7D"/>
    <w:rsid w:val="00A13A99"/>
    <w:rsid w:val="00A13E01"/>
    <w:rsid w:val="00A142BA"/>
    <w:rsid w:val="00A149ED"/>
    <w:rsid w:val="00A14A33"/>
    <w:rsid w:val="00A14C39"/>
    <w:rsid w:val="00A14E83"/>
    <w:rsid w:val="00A14FC2"/>
    <w:rsid w:val="00A15257"/>
    <w:rsid w:val="00A15960"/>
    <w:rsid w:val="00A15E61"/>
    <w:rsid w:val="00A15F30"/>
    <w:rsid w:val="00A1601D"/>
    <w:rsid w:val="00A16071"/>
    <w:rsid w:val="00A16139"/>
    <w:rsid w:val="00A1647F"/>
    <w:rsid w:val="00A16C81"/>
    <w:rsid w:val="00A16E13"/>
    <w:rsid w:val="00A16E2F"/>
    <w:rsid w:val="00A170BF"/>
    <w:rsid w:val="00A1711D"/>
    <w:rsid w:val="00A1741E"/>
    <w:rsid w:val="00A17468"/>
    <w:rsid w:val="00A17509"/>
    <w:rsid w:val="00A176D8"/>
    <w:rsid w:val="00A178B3"/>
    <w:rsid w:val="00A178BA"/>
    <w:rsid w:val="00A178F0"/>
    <w:rsid w:val="00A17CCD"/>
    <w:rsid w:val="00A17D27"/>
    <w:rsid w:val="00A17D9D"/>
    <w:rsid w:val="00A200E0"/>
    <w:rsid w:val="00A20151"/>
    <w:rsid w:val="00A202D6"/>
    <w:rsid w:val="00A203EE"/>
    <w:rsid w:val="00A208E2"/>
    <w:rsid w:val="00A2090A"/>
    <w:rsid w:val="00A20D05"/>
    <w:rsid w:val="00A20DC1"/>
    <w:rsid w:val="00A2104B"/>
    <w:rsid w:val="00A21A3C"/>
    <w:rsid w:val="00A21C72"/>
    <w:rsid w:val="00A2265E"/>
    <w:rsid w:val="00A22957"/>
    <w:rsid w:val="00A22AB4"/>
    <w:rsid w:val="00A22E8A"/>
    <w:rsid w:val="00A2311B"/>
    <w:rsid w:val="00A23468"/>
    <w:rsid w:val="00A23472"/>
    <w:rsid w:val="00A23523"/>
    <w:rsid w:val="00A23587"/>
    <w:rsid w:val="00A236EF"/>
    <w:rsid w:val="00A23BC4"/>
    <w:rsid w:val="00A23F77"/>
    <w:rsid w:val="00A24289"/>
    <w:rsid w:val="00A24349"/>
    <w:rsid w:val="00A2445A"/>
    <w:rsid w:val="00A24AA2"/>
    <w:rsid w:val="00A24AE2"/>
    <w:rsid w:val="00A24D09"/>
    <w:rsid w:val="00A25255"/>
    <w:rsid w:val="00A257C2"/>
    <w:rsid w:val="00A259C8"/>
    <w:rsid w:val="00A259ED"/>
    <w:rsid w:val="00A25A49"/>
    <w:rsid w:val="00A25AFC"/>
    <w:rsid w:val="00A26A26"/>
    <w:rsid w:val="00A26C6A"/>
    <w:rsid w:val="00A26EC0"/>
    <w:rsid w:val="00A27134"/>
    <w:rsid w:val="00A2719F"/>
    <w:rsid w:val="00A27432"/>
    <w:rsid w:val="00A27458"/>
    <w:rsid w:val="00A27694"/>
    <w:rsid w:val="00A27986"/>
    <w:rsid w:val="00A27A46"/>
    <w:rsid w:val="00A27F48"/>
    <w:rsid w:val="00A27FEB"/>
    <w:rsid w:val="00A3012B"/>
    <w:rsid w:val="00A302E7"/>
    <w:rsid w:val="00A303D5"/>
    <w:rsid w:val="00A30AC9"/>
    <w:rsid w:val="00A30B17"/>
    <w:rsid w:val="00A30B22"/>
    <w:rsid w:val="00A30B3B"/>
    <w:rsid w:val="00A30C5A"/>
    <w:rsid w:val="00A30D19"/>
    <w:rsid w:val="00A30F7B"/>
    <w:rsid w:val="00A31170"/>
    <w:rsid w:val="00A31451"/>
    <w:rsid w:val="00A316BF"/>
    <w:rsid w:val="00A31C0F"/>
    <w:rsid w:val="00A31F3E"/>
    <w:rsid w:val="00A3201F"/>
    <w:rsid w:val="00A3239C"/>
    <w:rsid w:val="00A3243A"/>
    <w:rsid w:val="00A325F2"/>
    <w:rsid w:val="00A3265E"/>
    <w:rsid w:val="00A328DE"/>
    <w:rsid w:val="00A32BC7"/>
    <w:rsid w:val="00A32C57"/>
    <w:rsid w:val="00A33055"/>
    <w:rsid w:val="00A335B7"/>
    <w:rsid w:val="00A33636"/>
    <w:rsid w:val="00A33737"/>
    <w:rsid w:val="00A33968"/>
    <w:rsid w:val="00A33D0E"/>
    <w:rsid w:val="00A33FCD"/>
    <w:rsid w:val="00A343C2"/>
    <w:rsid w:val="00A3516A"/>
    <w:rsid w:val="00A3537D"/>
    <w:rsid w:val="00A3584D"/>
    <w:rsid w:val="00A35A6A"/>
    <w:rsid w:val="00A35CA0"/>
    <w:rsid w:val="00A361CD"/>
    <w:rsid w:val="00A364A7"/>
    <w:rsid w:val="00A368C4"/>
    <w:rsid w:val="00A36926"/>
    <w:rsid w:val="00A36CAE"/>
    <w:rsid w:val="00A36CE3"/>
    <w:rsid w:val="00A37159"/>
    <w:rsid w:val="00A372C2"/>
    <w:rsid w:val="00A3744F"/>
    <w:rsid w:val="00A3764C"/>
    <w:rsid w:val="00A379FA"/>
    <w:rsid w:val="00A37DC2"/>
    <w:rsid w:val="00A402C2"/>
    <w:rsid w:val="00A406D6"/>
    <w:rsid w:val="00A4089C"/>
    <w:rsid w:val="00A40E09"/>
    <w:rsid w:val="00A40FCC"/>
    <w:rsid w:val="00A41E8D"/>
    <w:rsid w:val="00A42337"/>
    <w:rsid w:val="00A4281D"/>
    <w:rsid w:val="00A42879"/>
    <w:rsid w:val="00A428DA"/>
    <w:rsid w:val="00A42A31"/>
    <w:rsid w:val="00A42C27"/>
    <w:rsid w:val="00A42D5D"/>
    <w:rsid w:val="00A431D4"/>
    <w:rsid w:val="00A433D4"/>
    <w:rsid w:val="00A43456"/>
    <w:rsid w:val="00A44886"/>
    <w:rsid w:val="00A448C0"/>
    <w:rsid w:val="00A44B5F"/>
    <w:rsid w:val="00A44DF4"/>
    <w:rsid w:val="00A44EC0"/>
    <w:rsid w:val="00A44FAC"/>
    <w:rsid w:val="00A4510A"/>
    <w:rsid w:val="00A4544B"/>
    <w:rsid w:val="00A4556D"/>
    <w:rsid w:val="00A45671"/>
    <w:rsid w:val="00A4571E"/>
    <w:rsid w:val="00A457D4"/>
    <w:rsid w:val="00A459A4"/>
    <w:rsid w:val="00A461CB"/>
    <w:rsid w:val="00A46638"/>
    <w:rsid w:val="00A46A61"/>
    <w:rsid w:val="00A46B83"/>
    <w:rsid w:val="00A47361"/>
    <w:rsid w:val="00A478E8"/>
    <w:rsid w:val="00A47938"/>
    <w:rsid w:val="00A47AF1"/>
    <w:rsid w:val="00A47BBA"/>
    <w:rsid w:val="00A47BE2"/>
    <w:rsid w:val="00A47D60"/>
    <w:rsid w:val="00A5000A"/>
    <w:rsid w:val="00A50114"/>
    <w:rsid w:val="00A502E0"/>
    <w:rsid w:val="00A50448"/>
    <w:rsid w:val="00A50A08"/>
    <w:rsid w:val="00A50C03"/>
    <w:rsid w:val="00A50C38"/>
    <w:rsid w:val="00A50E2F"/>
    <w:rsid w:val="00A510A4"/>
    <w:rsid w:val="00A511A0"/>
    <w:rsid w:val="00A51E04"/>
    <w:rsid w:val="00A51E37"/>
    <w:rsid w:val="00A52290"/>
    <w:rsid w:val="00A52334"/>
    <w:rsid w:val="00A52535"/>
    <w:rsid w:val="00A52A18"/>
    <w:rsid w:val="00A52ADB"/>
    <w:rsid w:val="00A52AEF"/>
    <w:rsid w:val="00A53081"/>
    <w:rsid w:val="00A530A2"/>
    <w:rsid w:val="00A5324A"/>
    <w:rsid w:val="00A5336B"/>
    <w:rsid w:val="00A535EE"/>
    <w:rsid w:val="00A535F2"/>
    <w:rsid w:val="00A537F4"/>
    <w:rsid w:val="00A53829"/>
    <w:rsid w:val="00A5420D"/>
    <w:rsid w:val="00A545FD"/>
    <w:rsid w:val="00A546FE"/>
    <w:rsid w:val="00A5478F"/>
    <w:rsid w:val="00A54871"/>
    <w:rsid w:val="00A549D3"/>
    <w:rsid w:val="00A54DDF"/>
    <w:rsid w:val="00A54E7E"/>
    <w:rsid w:val="00A54F69"/>
    <w:rsid w:val="00A55419"/>
    <w:rsid w:val="00A5545E"/>
    <w:rsid w:val="00A5593D"/>
    <w:rsid w:val="00A55FE7"/>
    <w:rsid w:val="00A563C4"/>
    <w:rsid w:val="00A56E68"/>
    <w:rsid w:val="00A572F9"/>
    <w:rsid w:val="00A574F6"/>
    <w:rsid w:val="00A57B14"/>
    <w:rsid w:val="00A57B87"/>
    <w:rsid w:val="00A57BA4"/>
    <w:rsid w:val="00A57FB0"/>
    <w:rsid w:val="00A6009B"/>
    <w:rsid w:val="00A600E6"/>
    <w:rsid w:val="00A6015D"/>
    <w:rsid w:val="00A6035D"/>
    <w:rsid w:val="00A603DE"/>
    <w:rsid w:val="00A60668"/>
    <w:rsid w:val="00A60847"/>
    <w:rsid w:val="00A60A4E"/>
    <w:rsid w:val="00A613AF"/>
    <w:rsid w:val="00A61447"/>
    <w:rsid w:val="00A6144D"/>
    <w:rsid w:val="00A61766"/>
    <w:rsid w:val="00A617F9"/>
    <w:rsid w:val="00A618CB"/>
    <w:rsid w:val="00A61911"/>
    <w:rsid w:val="00A61936"/>
    <w:rsid w:val="00A61CF3"/>
    <w:rsid w:val="00A62363"/>
    <w:rsid w:val="00A62902"/>
    <w:rsid w:val="00A62AF8"/>
    <w:rsid w:val="00A62BD0"/>
    <w:rsid w:val="00A62CF5"/>
    <w:rsid w:val="00A63192"/>
    <w:rsid w:val="00A63386"/>
    <w:rsid w:val="00A63754"/>
    <w:rsid w:val="00A6379D"/>
    <w:rsid w:val="00A63948"/>
    <w:rsid w:val="00A63A96"/>
    <w:rsid w:val="00A644BF"/>
    <w:rsid w:val="00A646A3"/>
    <w:rsid w:val="00A6477E"/>
    <w:rsid w:val="00A64877"/>
    <w:rsid w:val="00A648E7"/>
    <w:rsid w:val="00A64A49"/>
    <w:rsid w:val="00A64A62"/>
    <w:rsid w:val="00A64C42"/>
    <w:rsid w:val="00A64E45"/>
    <w:rsid w:val="00A64FEF"/>
    <w:rsid w:val="00A6583C"/>
    <w:rsid w:val="00A65B05"/>
    <w:rsid w:val="00A65C09"/>
    <w:rsid w:val="00A6612E"/>
    <w:rsid w:val="00A6675E"/>
    <w:rsid w:val="00A66791"/>
    <w:rsid w:val="00A66872"/>
    <w:rsid w:val="00A66A03"/>
    <w:rsid w:val="00A66B4C"/>
    <w:rsid w:val="00A673BC"/>
    <w:rsid w:val="00A674B1"/>
    <w:rsid w:val="00A7004D"/>
    <w:rsid w:val="00A70590"/>
    <w:rsid w:val="00A70710"/>
    <w:rsid w:val="00A70D29"/>
    <w:rsid w:val="00A70FE4"/>
    <w:rsid w:val="00A71138"/>
    <w:rsid w:val="00A7181F"/>
    <w:rsid w:val="00A72219"/>
    <w:rsid w:val="00A723AA"/>
    <w:rsid w:val="00A7258F"/>
    <w:rsid w:val="00A726A7"/>
    <w:rsid w:val="00A72970"/>
    <w:rsid w:val="00A72F82"/>
    <w:rsid w:val="00A72FFA"/>
    <w:rsid w:val="00A73170"/>
    <w:rsid w:val="00A7338D"/>
    <w:rsid w:val="00A7392E"/>
    <w:rsid w:val="00A73961"/>
    <w:rsid w:val="00A74056"/>
    <w:rsid w:val="00A746C8"/>
    <w:rsid w:val="00A747F3"/>
    <w:rsid w:val="00A74878"/>
    <w:rsid w:val="00A74FA2"/>
    <w:rsid w:val="00A7538E"/>
    <w:rsid w:val="00A754FD"/>
    <w:rsid w:val="00A758DB"/>
    <w:rsid w:val="00A75E81"/>
    <w:rsid w:val="00A75EC2"/>
    <w:rsid w:val="00A75EF0"/>
    <w:rsid w:val="00A7606D"/>
    <w:rsid w:val="00A76215"/>
    <w:rsid w:val="00A765AF"/>
    <w:rsid w:val="00A76E59"/>
    <w:rsid w:val="00A77153"/>
    <w:rsid w:val="00A7715B"/>
    <w:rsid w:val="00A771AC"/>
    <w:rsid w:val="00A77204"/>
    <w:rsid w:val="00A77368"/>
    <w:rsid w:val="00A773AE"/>
    <w:rsid w:val="00A773C3"/>
    <w:rsid w:val="00A77487"/>
    <w:rsid w:val="00A7755B"/>
    <w:rsid w:val="00A7755F"/>
    <w:rsid w:val="00A776B6"/>
    <w:rsid w:val="00A77FA1"/>
    <w:rsid w:val="00A80D5C"/>
    <w:rsid w:val="00A8120D"/>
    <w:rsid w:val="00A8151B"/>
    <w:rsid w:val="00A8157C"/>
    <w:rsid w:val="00A81625"/>
    <w:rsid w:val="00A817DB"/>
    <w:rsid w:val="00A81C8B"/>
    <w:rsid w:val="00A81CB9"/>
    <w:rsid w:val="00A81CE3"/>
    <w:rsid w:val="00A821DF"/>
    <w:rsid w:val="00A8245F"/>
    <w:rsid w:val="00A826DE"/>
    <w:rsid w:val="00A826E0"/>
    <w:rsid w:val="00A828BF"/>
    <w:rsid w:val="00A82A0B"/>
    <w:rsid w:val="00A82A5F"/>
    <w:rsid w:val="00A82AB6"/>
    <w:rsid w:val="00A82F54"/>
    <w:rsid w:val="00A83160"/>
    <w:rsid w:val="00A836B6"/>
    <w:rsid w:val="00A837D0"/>
    <w:rsid w:val="00A83B7E"/>
    <w:rsid w:val="00A84071"/>
    <w:rsid w:val="00A842FC"/>
    <w:rsid w:val="00A8462C"/>
    <w:rsid w:val="00A846ED"/>
    <w:rsid w:val="00A8510D"/>
    <w:rsid w:val="00A85127"/>
    <w:rsid w:val="00A855FC"/>
    <w:rsid w:val="00A856AD"/>
    <w:rsid w:val="00A85755"/>
    <w:rsid w:val="00A85A85"/>
    <w:rsid w:val="00A85E44"/>
    <w:rsid w:val="00A85EB3"/>
    <w:rsid w:val="00A86111"/>
    <w:rsid w:val="00A8627B"/>
    <w:rsid w:val="00A86843"/>
    <w:rsid w:val="00A868EE"/>
    <w:rsid w:val="00A86B71"/>
    <w:rsid w:val="00A86BF5"/>
    <w:rsid w:val="00A86D15"/>
    <w:rsid w:val="00A87076"/>
    <w:rsid w:val="00A87161"/>
    <w:rsid w:val="00A8753D"/>
    <w:rsid w:val="00A8754A"/>
    <w:rsid w:val="00A8764E"/>
    <w:rsid w:val="00A8770F"/>
    <w:rsid w:val="00A877B4"/>
    <w:rsid w:val="00A87A0C"/>
    <w:rsid w:val="00A87CC8"/>
    <w:rsid w:val="00A87E11"/>
    <w:rsid w:val="00A901A1"/>
    <w:rsid w:val="00A90307"/>
    <w:rsid w:val="00A90381"/>
    <w:rsid w:val="00A9045C"/>
    <w:rsid w:val="00A909C9"/>
    <w:rsid w:val="00A90A29"/>
    <w:rsid w:val="00A90B9B"/>
    <w:rsid w:val="00A90CF0"/>
    <w:rsid w:val="00A90E33"/>
    <w:rsid w:val="00A90F0B"/>
    <w:rsid w:val="00A90F87"/>
    <w:rsid w:val="00A91029"/>
    <w:rsid w:val="00A91241"/>
    <w:rsid w:val="00A912F5"/>
    <w:rsid w:val="00A91548"/>
    <w:rsid w:val="00A91CBF"/>
    <w:rsid w:val="00A91D50"/>
    <w:rsid w:val="00A9259D"/>
    <w:rsid w:val="00A9278F"/>
    <w:rsid w:val="00A92A21"/>
    <w:rsid w:val="00A92A4F"/>
    <w:rsid w:val="00A92B83"/>
    <w:rsid w:val="00A9338A"/>
    <w:rsid w:val="00A93767"/>
    <w:rsid w:val="00A93B2B"/>
    <w:rsid w:val="00A93C9F"/>
    <w:rsid w:val="00A93CE9"/>
    <w:rsid w:val="00A93D60"/>
    <w:rsid w:val="00A93F57"/>
    <w:rsid w:val="00A94105"/>
    <w:rsid w:val="00A94298"/>
    <w:rsid w:val="00A942DA"/>
    <w:rsid w:val="00A94DA7"/>
    <w:rsid w:val="00A94DEF"/>
    <w:rsid w:val="00A94E12"/>
    <w:rsid w:val="00A954A1"/>
    <w:rsid w:val="00A9586C"/>
    <w:rsid w:val="00A95F6A"/>
    <w:rsid w:val="00A963E1"/>
    <w:rsid w:val="00A967FB"/>
    <w:rsid w:val="00A96866"/>
    <w:rsid w:val="00A96AAE"/>
    <w:rsid w:val="00A96D04"/>
    <w:rsid w:val="00A9703A"/>
    <w:rsid w:val="00A9715E"/>
    <w:rsid w:val="00A971EC"/>
    <w:rsid w:val="00A97763"/>
    <w:rsid w:val="00A97D92"/>
    <w:rsid w:val="00A97E47"/>
    <w:rsid w:val="00A97ECB"/>
    <w:rsid w:val="00AA0326"/>
    <w:rsid w:val="00AA0574"/>
    <w:rsid w:val="00AA0807"/>
    <w:rsid w:val="00AA08A9"/>
    <w:rsid w:val="00AA0A42"/>
    <w:rsid w:val="00AA0C86"/>
    <w:rsid w:val="00AA14A1"/>
    <w:rsid w:val="00AA16B8"/>
    <w:rsid w:val="00AA178F"/>
    <w:rsid w:val="00AA1886"/>
    <w:rsid w:val="00AA1A82"/>
    <w:rsid w:val="00AA1AEF"/>
    <w:rsid w:val="00AA1C18"/>
    <w:rsid w:val="00AA20D1"/>
    <w:rsid w:val="00AA2277"/>
    <w:rsid w:val="00AA22A8"/>
    <w:rsid w:val="00AA249D"/>
    <w:rsid w:val="00AA2AE7"/>
    <w:rsid w:val="00AA2B27"/>
    <w:rsid w:val="00AA3369"/>
    <w:rsid w:val="00AA386B"/>
    <w:rsid w:val="00AA3E1E"/>
    <w:rsid w:val="00AA3F3F"/>
    <w:rsid w:val="00AA4124"/>
    <w:rsid w:val="00AA47B1"/>
    <w:rsid w:val="00AA47D2"/>
    <w:rsid w:val="00AA4A31"/>
    <w:rsid w:val="00AA5276"/>
    <w:rsid w:val="00AA52C1"/>
    <w:rsid w:val="00AA52DA"/>
    <w:rsid w:val="00AA56A8"/>
    <w:rsid w:val="00AA57BA"/>
    <w:rsid w:val="00AA58B8"/>
    <w:rsid w:val="00AA5B39"/>
    <w:rsid w:val="00AA611C"/>
    <w:rsid w:val="00AA61D2"/>
    <w:rsid w:val="00AA64AA"/>
    <w:rsid w:val="00AA656E"/>
    <w:rsid w:val="00AA6C4B"/>
    <w:rsid w:val="00AA708F"/>
    <w:rsid w:val="00AA77A1"/>
    <w:rsid w:val="00AA78BD"/>
    <w:rsid w:val="00AA78D6"/>
    <w:rsid w:val="00AA794C"/>
    <w:rsid w:val="00AA7AA5"/>
    <w:rsid w:val="00AA7BA9"/>
    <w:rsid w:val="00AA7BF1"/>
    <w:rsid w:val="00AA7CAB"/>
    <w:rsid w:val="00AA7D42"/>
    <w:rsid w:val="00AB0673"/>
    <w:rsid w:val="00AB09B5"/>
    <w:rsid w:val="00AB09EE"/>
    <w:rsid w:val="00AB0B43"/>
    <w:rsid w:val="00AB0BBD"/>
    <w:rsid w:val="00AB0C2F"/>
    <w:rsid w:val="00AB0EBB"/>
    <w:rsid w:val="00AB0ED1"/>
    <w:rsid w:val="00AB1222"/>
    <w:rsid w:val="00AB1667"/>
    <w:rsid w:val="00AB179C"/>
    <w:rsid w:val="00AB1B59"/>
    <w:rsid w:val="00AB1D7C"/>
    <w:rsid w:val="00AB20BE"/>
    <w:rsid w:val="00AB2896"/>
    <w:rsid w:val="00AB3028"/>
    <w:rsid w:val="00AB3434"/>
    <w:rsid w:val="00AB3505"/>
    <w:rsid w:val="00AB3777"/>
    <w:rsid w:val="00AB3796"/>
    <w:rsid w:val="00AB3993"/>
    <w:rsid w:val="00AB3DA7"/>
    <w:rsid w:val="00AB405E"/>
    <w:rsid w:val="00AB40DE"/>
    <w:rsid w:val="00AB4551"/>
    <w:rsid w:val="00AB47BA"/>
    <w:rsid w:val="00AB4C47"/>
    <w:rsid w:val="00AB5150"/>
    <w:rsid w:val="00AB529F"/>
    <w:rsid w:val="00AB5439"/>
    <w:rsid w:val="00AB5824"/>
    <w:rsid w:val="00AB5ACE"/>
    <w:rsid w:val="00AB5B9A"/>
    <w:rsid w:val="00AB5D22"/>
    <w:rsid w:val="00AB660C"/>
    <w:rsid w:val="00AB69C5"/>
    <w:rsid w:val="00AB6A95"/>
    <w:rsid w:val="00AB6D82"/>
    <w:rsid w:val="00AB6F3F"/>
    <w:rsid w:val="00AB73D1"/>
    <w:rsid w:val="00AB74A9"/>
    <w:rsid w:val="00AB75D6"/>
    <w:rsid w:val="00AB792B"/>
    <w:rsid w:val="00AB7939"/>
    <w:rsid w:val="00AB7980"/>
    <w:rsid w:val="00AB7B3E"/>
    <w:rsid w:val="00AB7FBB"/>
    <w:rsid w:val="00AC0162"/>
    <w:rsid w:val="00AC020C"/>
    <w:rsid w:val="00AC0369"/>
    <w:rsid w:val="00AC04C4"/>
    <w:rsid w:val="00AC07B1"/>
    <w:rsid w:val="00AC08C5"/>
    <w:rsid w:val="00AC09ED"/>
    <w:rsid w:val="00AC0E41"/>
    <w:rsid w:val="00AC0E8D"/>
    <w:rsid w:val="00AC1114"/>
    <w:rsid w:val="00AC11BC"/>
    <w:rsid w:val="00AC13B0"/>
    <w:rsid w:val="00AC1D87"/>
    <w:rsid w:val="00AC1ED3"/>
    <w:rsid w:val="00AC2003"/>
    <w:rsid w:val="00AC206E"/>
    <w:rsid w:val="00AC2186"/>
    <w:rsid w:val="00AC218C"/>
    <w:rsid w:val="00AC2355"/>
    <w:rsid w:val="00AC23EC"/>
    <w:rsid w:val="00AC2621"/>
    <w:rsid w:val="00AC2829"/>
    <w:rsid w:val="00AC2A5C"/>
    <w:rsid w:val="00AC2B5F"/>
    <w:rsid w:val="00AC2CA4"/>
    <w:rsid w:val="00AC2E75"/>
    <w:rsid w:val="00AC2F9E"/>
    <w:rsid w:val="00AC3134"/>
    <w:rsid w:val="00AC35B9"/>
    <w:rsid w:val="00AC3679"/>
    <w:rsid w:val="00AC3764"/>
    <w:rsid w:val="00AC39DD"/>
    <w:rsid w:val="00AC3A16"/>
    <w:rsid w:val="00AC3CB3"/>
    <w:rsid w:val="00AC4505"/>
    <w:rsid w:val="00AC465C"/>
    <w:rsid w:val="00AC492E"/>
    <w:rsid w:val="00AC4A53"/>
    <w:rsid w:val="00AC5034"/>
    <w:rsid w:val="00AC512E"/>
    <w:rsid w:val="00AC577B"/>
    <w:rsid w:val="00AC5832"/>
    <w:rsid w:val="00AC6A8B"/>
    <w:rsid w:val="00AC6A91"/>
    <w:rsid w:val="00AC717E"/>
    <w:rsid w:val="00AC743F"/>
    <w:rsid w:val="00AC749D"/>
    <w:rsid w:val="00AC7DD2"/>
    <w:rsid w:val="00AC7F93"/>
    <w:rsid w:val="00AD02C7"/>
    <w:rsid w:val="00AD04A0"/>
    <w:rsid w:val="00AD057F"/>
    <w:rsid w:val="00AD0589"/>
    <w:rsid w:val="00AD0640"/>
    <w:rsid w:val="00AD0905"/>
    <w:rsid w:val="00AD0B4C"/>
    <w:rsid w:val="00AD0B85"/>
    <w:rsid w:val="00AD0B94"/>
    <w:rsid w:val="00AD0D60"/>
    <w:rsid w:val="00AD0D92"/>
    <w:rsid w:val="00AD0DB1"/>
    <w:rsid w:val="00AD1347"/>
    <w:rsid w:val="00AD1692"/>
    <w:rsid w:val="00AD16E2"/>
    <w:rsid w:val="00AD170F"/>
    <w:rsid w:val="00AD1787"/>
    <w:rsid w:val="00AD18FC"/>
    <w:rsid w:val="00AD1E75"/>
    <w:rsid w:val="00AD1F95"/>
    <w:rsid w:val="00AD2055"/>
    <w:rsid w:val="00AD258C"/>
    <w:rsid w:val="00AD28A3"/>
    <w:rsid w:val="00AD2D51"/>
    <w:rsid w:val="00AD2EE3"/>
    <w:rsid w:val="00AD3CA3"/>
    <w:rsid w:val="00AD3D35"/>
    <w:rsid w:val="00AD3D9B"/>
    <w:rsid w:val="00AD46EC"/>
    <w:rsid w:val="00AD4772"/>
    <w:rsid w:val="00AD4B9C"/>
    <w:rsid w:val="00AD4D3F"/>
    <w:rsid w:val="00AD4D49"/>
    <w:rsid w:val="00AD4DA3"/>
    <w:rsid w:val="00AD50D5"/>
    <w:rsid w:val="00AD5121"/>
    <w:rsid w:val="00AD5125"/>
    <w:rsid w:val="00AD55F3"/>
    <w:rsid w:val="00AD58C4"/>
    <w:rsid w:val="00AD598F"/>
    <w:rsid w:val="00AD63FF"/>
    <w:rsid w:val="00AD660E"/>
    <w:rsid w:val="00AD66DE"/>
    <w:rsid w:val="00AD6813"/>
    <w:rsid w:val="00AD6AD2"/>
    <w:rsid w:val="00AD6F1A"/>
    <w:rsid w:val="00AD746E"/>
    <w:rsid w:val="00AD74FE"/>
    <w:rsid w:val="00AD77F2"/>
    <w:rsid w:val="00AD784B"/>
    <w:rsid w:val="00AD7925"/>
    <w:rsid w:val="00AD7A0B"/>
    <w:rsid w:val="00AD7AA1"/>
    <w:rsid w:val="00AD7C38"/>
    <w:rsid w:val="00AE01F7"/>
    <w:rsid w:val="00AE02EE"/>
    <w:rsid w:val="00AE0399"/>
    <w:rsid w:val="00AE0732"/>
    <w:rsid w:val="00AE1022"/>
    <w:rsid w:val="00AE1380"/>
    <w:rsid w:val="00AE1458"/>
    <w:rsid w:val="00AE1628"/>
    <w:rsid w:val="00AE169B"/>
    <w:rsid w:val="00AE16FF"/>
    <w:rsid w:val="00AE192D"/>
    <w:rsid w:val="00AE1ABC"/>
    <w:rsid w:val="00AE1BC1"/>
    <w:rsid w:val="00AE1BC4"/>
    <w:rsid w:val="00AE1BCE"/>
    <w:rsid w:val="00AE21BF"/>
    <w:rsid w:val="00AE21D9"/>
    <w:rsid w:val="00AE2563"/>
    <w:rsid w:val="00AE2AD3"/>
    <w:rsid w:val="00AE2E99"/>
    <w:rsid w:val="00AE3058"/>
    <w:rsid w:val="00AE3446"/>
    <w:rsid w:val="00AE344B"/>
    <w:rsid w:val="00AE396A"/>
    <w:rsid w:val="00AE397F"/>
    <w:rsid w:val="00AE3C7F"/>
    <w:rsid w:val="00AE3EA4"/>
    <w:rsid w:val="00AE3F31"/>
    <w:rsid w:val="00AE402B"/>
    <w:rsid w:val="00AE46F3"/>
    <w:rsid w:val="00AE4D21"/>
    <w:rsid w:val="00AE4D35"/>
    <w:rsid w:val="00AE52AE"/>
    <w:rsid w:val="00AE5546"/>
    <w:rsid w:val="00AE5CF0"/>
    <w:rsid w:val="00AE5E38"/>
    <w:rsid w:val="00AE6725"/>
    <w:rsid w:val="00AE6861"/>
    <w:rsid w:val="00AE6DB5"/>
    <w:rsid w:val="00AE6E23"/>
    <w:rsid w:val="00AE6F70"/>
    <w:rsid w:val="00AE70C4"/>
    <w:rsid w:val="00AE70E0"/>
    <w:rsid w:val="00AE70E5"/>
    <w:rsid w:val="00AE715E"/>
    <w:rsid w:val="00AE722F"/>
    <w:rsid w:val="00AE730F"/>
    <w:rsid w:val="00AE768A"/>
    <w:rsid w:val="00AE7D9C"/>
    <w:rsid w:val="00AE7DFF"/>
    <w:rsid w:val="00AF0160"/>
    <w:rsid w:val="00AF0663"/>
    <w:rsid w:val="00AF0717"/>
    <w:rsid w:val="00AF07D7"/>
    <w:rsid w:val="00AF10BA"/>
    <w:rsid w:val="00AF1216"/>
    <w:rsid w:val="00AF1362"/>
    <w:rsid w:val="00AF1693"/>
    <w:rsid w:val="00AF1989"/>
    <w:rsid w:val="00AF1BD4"/>
    <w:rsid w:val="00AF210D"/>
    <w:rsid w:val="00AF2AB1"/>
    <w:rsid w:val="00AF2BCA"/>
    <w:rsid w:val="00AF2D7D"/>
    <w:rsid w:val="00AF2D8A"/>
    <w:rsid w:val="00AF2DD1"/>
    <w:rsid w:val="00AF364D"/>
    <w:rsid w:val="00AF3773"/>
    <w:rsid w:val="00AF3A78"/>
    <w:rsid w:val="00AF4249"/>
    <w:rsid w:val="00AF44DE"/>
    <w:rsid w:val="00AF4B57"/>
    <w:rsid w:val="00AF50F5"/>
    <w:rsid w:val="00AF5116"/>
    <w:rsid w:val="00AF527E"/>
    <w:rsid w:val="00AF5570"/>
    <w:rsid w:val="00AF5762"/>
    <w:rsid w:val="00AF5784"/>
    <w:rsid w:val="00AF593B"/>
    <w:rsid w:val="00AF5B20"/>
    <w:rsid w:val="00AF5E34"/>
    <w:rsid w:val="00AF5FAA"/>
    <w:rsid w:val="00AF60AA"/>
    <w:rsid w:val="00AF6399"/>
    <w:rsid w:val="00AF6409"/>
    <w:rsid w:val="00AF64CF"/>
    <w:rsid w:val="00AF6D5B"/>
    <w:rsid w:val="00AF6D72"/>
    <w:rsid w:val="00AF7889"/>
    <w:rsid w:val="00AF78C7"/>
    <w:rsid w:val="00AF791C"/>
    <w:rsid w:val="00AF7A3F"/>
    <w:rsid w:val="00B00588"/>
    <w:rsid w:val="00B008A6"/>
    <w:rsid w:val="00B00BED"/>
    <w:rsid w:val="00B00C70"/>
    <w:rsid w:val="00B01259"/>
    <w:rsid w:val="00B015E9"/>
    <w:rsid w:val="00B01DFB"/>
    <w:rsid w:val="00B02B66"/>
    <w:rsid w:val="00B02CC1"/>
    <w:rsid w:val="00B0303B"/>
    <w:rsid w:val="00B03176"/>
    <w:rsid w:val="00B03B2D"/>
    <w:rsid w:val="00B04189"/>
    <w:rsid w:val="00B041E0"/>
    <w:rsid w:val="00B04335"/>
    <w:rsid w:val="00B04342"/>
    <w:rsid w:val="00B04668"/>
    <w:rsid w:val="00B048BA"/>
    <w:rsid w:val="00B04A6B"/>
    <w:rsid w:val="00B04AAD"/>
    <w:rsid w:val="00B053AE"/>
    <w:rsid w:val="00B055ED"/>
    <w:rsid w:val="00B05646"/>
    <w:rsid w:val="00B056F2"/>
    <w:rsid w:val="00B0583B"/>
    <w:rsid w:val="00B05915"/>
    <w:rsid w:val="00B05D7E"/>
    <w:rsid w:val="00B05F0C"/>
    <w:rsid w:val="00B060CF"/>
    <w:rsid w:val="00B062C9"/>
    <w:rsid w:val="00B06701"/>
    <w:rsid w:val="00B068FD"/>
    <w:rsid w:val="00B06A96"/>
    <w:rsid w:val="00B06C66"/>
    <w:rsid w:val="00B06EAC"/>
    <w:rsid w:val="00B07783"/>
    <w:rsid w:val="00B077A2"/>
    <w:rsid w:val="00B07CF7"/>
    <w:rsid w:val="00B104FA"/>
    <w:rsid w:val="00B106D6"/>
    <w:rsid w:val="00B1095F"/>
    <w:rsid w:val="00B1098B"/>
    <w:rsid w:val="00B10ADC"/>
    <w:rsid w:val="00B10ADF"/>
    <w:rsid w:val="00B10BC9"/>
    <w:rsid w:val="00B11813"/>
    <w:rsid w:val="00B118A8"/>
    <w:rsid w:val="00B1195A"/>
    <w:rsid w:val="00B11A23"/>
    <w:rsid w:val="00B11D9B"/>
    <w:rsid w:val="00B1207B"/>
    <w:rsid w:val="00B12113"/>
    <w:rsid w:val="00B12525"/>
    <w:rsid w:val="00B126B0"/>
    <w:rsid w:val="00B12C03"/>
    <w:rsid w:val="00B12D6D"/>
    <w:rsid w:val="00B12E3E"/>
    <w:rsid w:val="00B12EBC"/>
    <w:rsid w:val="00B12EDC"/>
    <w:rsid w:val="00B13A80"/>
    <w:rsid w:val="00B14271"/>
    <w:rsid w:val="00B15154"/>
    <w:rsid w:val="00B151C5"/>
    <w:rsid w:val="00B154A8"/>
    <w:rsid w:val="00B15744"/>
    <w:rsid w:val="00B157EE"/>
    <w:rsid w:val="00B158D0"/>
    <w:rsid w:val="00B15E6D"/>
    <w:rsid w:val="00B15F1B"/>
    <w:rsid w:val="00B1611A"/>
    <w:rsid w:val="00B161F1"/>
    <w:rsid w:val="00B16243"/>
    <w:rsid w:val="00B16922"/>
    <w:rsid w:val="00B16A0B"/>
    <w:rsid w:val="00B16B26"/>
    <w:rsid w:val="00B16D33"/>
    <w:rsid w:val="00B16EA4"/>
    <w:rsid w:val="00B16FCC"/>
    <w:rsid w:val="00B170AF"/>
    <w:rsid w:val="00B17203"/>
    <w:rsid w:val="00B1726A"/>
    <w:rsid w:val="00B172B1"/>
    <w:rsid w:val="00B175C6"/>
    <w:rsid w:val="00B204CE"/>
    <w:rsid w:val="00B204D2"/>
    <w:rsid w:val="00B20653"/>
    <w:rsid w:val="00B20721"/>
    <w:rsid w:val="00B20AB8"/>
    <w:rsid w:val="00B20B01"/>
    <w:rsid w:val="00B20F88"/>
    <w:rsid w:val="00B211E1"/>
    <w:rsid w:val="00B21457"/>
    <w:rsid w:val="00B217EF"/>
    <w:rsid w:val="00B2193F"/>
    <w:rsid w:val="00B21BBF"/>
    <w:rsid w:val="00B21D8D"/>
    <w:rsid w:val="00B21FC3"/>
    <w:rsid w:val="00B2257B"/>
    <w:rsid w:val="00B226D9"/>
    <w:rsid w:val="00B229C4"/>
    <w:rsid w:val="00B22A2E"/>
    <w:rsid w:val="00B22F4C"/>
    <w:rsid w:val="00B230F2"/>
    <w:rsid w:val="00B23421"/>
    <w:rsid w:val="00B23607"/>
    <w:rsid w:val="00B236D3"/>
    <w:rsid w:val="00B23994"/>
    <w:rsid w:val="00B23B3F"/>
    <w:rsid w:val="00B23FFC"/>
    <w:rsid w:val="00B24503"/>
    <w:rsid w:val="00B24934"/>
    <w:rsid w:val="00B2506C"/>
    <w:rsid w:val="00B25309"/>
    <w:rsid w:val="00B253DB"/>
    <w:rsid w:val="00B2579A"/>
    <w:rsid w:val="00B25C06"/>
    <w:rsid w:val="00B25CBB"/>
    <w:rsid w:val="00B25E70"/>
    <w:rsid w:val="00B26109"/>
    <w:rsid w:val="00B2637D"/>
    <w:rsid w:val="00B2639E"/>
    <w:rsid w:val="00B2655D"/>
    <w:rsid w:val="00B266D9"/>
    <w:rsid w:val="00B268AE"/>
    <w:rsid w:val="00B26A7F"/>
    <w:rsid w:val="00B26D64"/>
    <w:rsid w:val="00B2722D"/>
    <w:rsid w:val="00B277D5"/>
    <w:rsid w:val="00B277DB"/>
    <w:rsid w:val="00B2796F"/>
    <w:rsid w:val="00B27EA7"/>
    <w:rsid w:val="00B304A6"/>
    <w:rsid w:val="00B307C3"/>
    <w:rsid w:val="00B30942"/>
    <w:rsid w:val="00B3112E"/>
    <w:rsid w:val="00B31386"/>
    <w:rsid w:val="00B3152D"/>
    <w:rsid w:val="00B31593"/>
    <w:rsid w:val="00B315B1"/>
    <w:rsid w:val="00B316B6"/>
    <w:rsid w:val="00B317D3"/>
    <w:rsid w:val="00B318F9"/>
    <w:rsid w:val="00B31966"/>
    <w:rsid w:val="00B31A1A"/>
    <w:rsid w:val="00B31B20"/>
    <w:rsid w:val="00B31B6E"/>
    <w:rsid w:val="00B31CD8"/>
    <w:rsid w:val="00B31D0E"/>
    <w:rsid w:val="00B31D13"/>
    <w:rsid w:val="00B3295F"/>
    <w:rsid w:val="00B32970"/>
    <w:rsid w:val="00B33714"/>
    <w:rsid w:val="00B337C1"/>
    <w:rsid w:val="00B338E8"/>
    <w:rsid w:val="00B33A4F"/>
    <w:rsid w:val="00B33BF1"/>
    <w:rsid w:val="00B33F67"/>
    <w:rsid w:val="00B3430C"/>
    <w:rsid w:val="00B34378"/>
    <w:rsid w:val="00B34638"/>
    <w:rsid w:val="00B347F4"/>
    <w:rsid w:val="00B34D90"/>
    <w:rsid w:val="00B34E8E"/>
    <w:rsid w:val="00B35083"/>
    <w:rsid w:val="00B35440"/>
    <w:rsid w:val="00B355B0"/>
    <w:rsid w:val="00B359B3"/>
    <w:rsid w:val="00B35CF0"/>
    <w:rsid w:val="00B367FA"/>
    <w:rsid w:val="00B370E1"/>
    <w:rsid w:val="00B373A1"/>
    <w:rsid w:val="00B3773F"/>
    <w:rsid w:val="00B378AA"/>
    <w:rsid w:val="00B37B20"/>
    <w:rsid w:val="00B37C52"/>
    <w:rsid w:val="00B37C71"/>
    <w:rsid w:val="00B4008B"/>
    <w:rsid w:val="00B4008F"/>
    <w:rsid w:val="00B40566"/>
    <w:rsid w:val="00B40977"/>
    <w:rsid w:val="00B409CA"/>
    <w:rsid w:val="00B40C6C"/>
    <w:rsid w:val="00B410E7"/>
    <w:rsid w:val="00B4122A"/>
    <w:rsid w:val="00B41445"/>
    <w:rsid w:val="00B4149C"/>
    <w:rsid w:val="00B4183F"/>
    <w:rsid w:val="00B4199B"/>
    <w:rsid w:val="00B42263"/>
    <w:rsid w:val="00B422C5"/>
    <w:rsid w:val="00B42349"/>
    <w:rsid w:val="00B42462"/>
    <w:rsid w:val="00B424F9"/>
    <w:rsid w:val="00B42B2E"/>
    <w:rsid w:val="00B42CF3"/>
    <w:rsid w:val="00B42D6D"/>
    <w:rsid w:val="00B432F2"/>
    <w:rsid w:val="00B4336E"/>
    <w:rsid w:val="00B43547"/>
    <w:rsid w:val="00B4359E"/>
    <w:rsid w:val="00B436C6"/>
    <w:rsid w:val="00B4370F"/>
    <w:rsid w:val="00B43A84"/>
    <w:rsid w:val="00B43BA9"/>
    <w:rsid w:val="00B43BFA"/>
    <w:rsid w:val="00B43F2E"/>
    <w:rsid w:val="00B43FEF"/>
    <w:rsid w:val="00B44A1B"/>
    <w:rsid w:val="00B44B33"/>
    <w:rsid w:val="00B44C8E"/>
    <w:rsid w:val="00B4533C"/>
    <w:rsid w:val="00B456D8"/>
    <w:rsid w:val="00B45862"/>
    <w:rsid w:val="00B45B57"/>
    <w:rsid w:val="00B45D83"/>
    <w:rsid w:val="00B46332"/>
    <w:rsid w:val="00B46839"/>
    <w:rsid w:val="00B46BCA"/>
    <w:rsid w:val="00B46C56"/>
    <w:rsid w:val="00B47143"/>
    <w:rsid w:val="00B47495"/>
    <w:rsid w:val="00B474C3"/>
    <w:rsid w:val="00B47645"/>
    <w:rsid w:val="00B47B64"/>
    <w:rsid w:val="00B47DC5"/>
    <w:rsid w:val="00B500EB"/>
    <w:rsid w:val="00B5039C"/>
    <w:rsid w:val="00B50593"/>
    <w:rsid w:val="00B50732"/>
    <w:rsid w:val="00B5086B"/>
    <w:rsid w:val="00B50B10"/>
    <w:rsid w:val="00B510E8"/>
    <w:rsid w:val="00B512E9"/>
    <w:rsid w:val="00B51706"/>
    <w:rsid w:val="00B519E5"/>
    <w:rsid w:val="00B51BE9"/>
    <w:rsid w:val="00B52216"/>
    <w:rsid w:val="00B52456"/>
    <w:rsid w:val="00B52635"/>
    <w:rsid w:val="00B52835"/>
    <w:rsid w:val="00B52CEF"/>
    <w:rsid w:val="00B52E08"/>
    <w:rsid w:val="00B5311B"/>
    <w:rsid w:val="00B531EA"/>
    <w:rsid w:val="00B5322B"/>
    <w:rsid w:val="00B53696"/>
    <w:rsid w:val="00B5374E"/>
    <w:rsid w:val="00B537D2"/>
    <w:rsid w:val="00B539FA"/>
    <w:rsid w:val="00B53D7E"/>
    <w:rsid w:val="00B543F5"/>
    <w:rsid w:val="00B54779"/>
    <w:rsid w:val="00B549D4"/>
    <w:rsid w:val="00B54AD4"/>
    <w:rsid w:val="00B54E13"/>
    <w:rsid w:val="00B54E66"/>
    <w:rsid w:val="00B55078"/>
    <w:rsid w:val="00B5518B"/>
    <w:rsid w:val="00B551A8"/>
    <w:rsid w:val="00B551D0"/>
    <w:rsid w:val="00B553AE"/>
    <w:rsid w:val="00B556A0"/>
    <w:rsid w:val="00B556E3"/>
    <w:rsid w:val="00B558D6"/>
    <w:rsid w:val="00B55907"/>
    <w:rsid w:val="00B55A7E"/>
    <w:rsid w:val="00B55AC6"/>
    <w:rsid w:val="00B55D01"/>
    <w:rsid w:val="00B55DDB"/>
    <w:rsid w:val="00B55F64"/>
    <w:rsid w:val="00B5614E"/>
    <w:rsid w:val="00B5658A"/>
    <w:rsid w:val="00B56AD8"/>
    <w:rsid w:val="00B56FF2"/>
    <w:rsid w:val="00B57ABE"/>
    <w:rsid w:val="00B60050"/>
    <w:rsid w:val="00B6049F"/>
    <w:rsid w:val="00B60704"/>
    <w:rsid w:val="00B60917"/>
    <w:rsid w:val="00B60929"/>
    <w:rsid w:val="00B60D91"/>
    <w:rsid w:val="00B60DAE"/>
    <w:rsid w:val="00B6128B"/>
    <w:rsid w:val="00B617C2"/>
    <w:rsid w:val="00B61C07"/>
    <w:rsid w:val="00B622B7"/>
    <w:rsid w:val="00B6236A"/>
    <w:rsid w:val="00B62645"/>
    <w:rsid w:val="00B62698"/>
    <w:rsid w:val="00B626A8"/>
    <w:rsid w:val="00B627C7"/>
    <w:rsid w:val="00B62E51"/>
    <w:rsid w:val="00B631E7"/>
    <w:rsid w:val="00B633E4"/>
    <w:rsid w:val="00B63764"/>
    <w:rsid w:val="00B63953"/>
    <w:rsid w:val="00B63981"/>
    <w:rsid w:val="00B639D5"/>
    <w:rsid w:val="00B63DB9"/>
    <w:rsid w:val="00B64C9E"/>
    <w:rsid w:val="00B64D0D"/>
    <w:rsid w:val="00B65456"/>
    <w:rsid w:val="00B6552A"/>
    <w:rsid w:val="00B656AC"/>
    <w:rsid w:val="00B6589A"/>
    <w:rsid w:val="00B65C24"/>
    <w:rsid w:val="00B65CA2"/>
    <w:rsid w:val="00B65CC2"/>
    <w:rsid w:val="00B65DAB"/>
    <w:rsid w:val="00B6677A"/>
    <w:rsid w:val="00B6698F"/>
    <w:rsid w:val="00B66B26"/>
    <w:rsid w:val="00B66FF8"/>
    <w:rsid w:val="00B673F5"/>
    <w:rsid w:val="00B6785D"/>
    <w:rsid w:val="00B679C4"/>
    <w:rsid w:val="00B67D28"/>
    <w:rsid w:val="00B67E63"/>
    <w:rsid w:val="00B7042E"/>
    <w:rsid w:val="00B70714"/>
    <w:rsid w:val="00B70B55"/>
    <w:rsid w:val="00B70CFB"/>
    <w:rsid w:val="00B7142B"/>
    <w:rsid w:val="00B715B3"/>
    <w:rsid w:val="00B71772"/>
    <w:rsid w:val="00B7180F"/>
    <w:rsid w:val="00B71D89"/>
    <w:rsid w:val="00B71E78"/>
    <w:rsid w:val="00B7205E"/>
    <w:rsid w:val="00B7282E"/>
    <w:rsid w:val="00B72CC6"/>
    <w:rsid w:val="00B73101"/>
    <w:rsid w:val="00B7349B"/>
    <w:rsid w:val="00B735B3"/>
    <w:rsid w:val="00B73632"/>
    <w:rsid w:val="00B73747"/>
    <w:rsid w:val="00B73E06"/>
    <w:rsid w:val="00B73E97"/>
    <w:rsid w:val="00B74426"/>
    <w:rsid w:val="00B74869"/>
    <w:rsid w:val="00B74E48"/>
    <w:rsid w:val="00B74FB3"/>
    <w:rsid w:val="00B751DF"/>
    <w:rsid w:val="00B75531"/>
    <w:rsid w:val="00B756B8"/>
    <w:rsid w:val="00B764F7"/>
    <w:rsid w:val="00B768B1"/>
    <w:rsid w:val="00B76E38"/>
    <w:rsid w:val="00B77179"/>
    <w:rsid w:val="00B77B99"/>
    <w:rsid w:val="00B80134"/>
    <w:rsid w:val="00B8023F"/>
    <w:rsid w:val="00B802D3"/>
    <w:rsid w:val="00B80796"/>
    <w:rsid w:val="00B8080A"/>
    <w:rsid w:val="00B808C0"/>
    <w:rsid w:val="00B80C69"/>
    <w:rsid w:val="00B80CA4"/>
    <w:rsid w:val="00B81388"/>
    <w:rsid w:val="00B8148A"/>
    <w:rsid w:val="00B8149F"/>
    <w:rsid w:val="00B81517"/>
    <w:rsid w:val="00B81AB6"/>
    <w:rsid w:val="00B81DD7"/>
    <w:rsid w:val="00B822C9"/>
    <w:rsid w:val="00B823EC"/>
    <w:rsid w:val="00B82835"/>
    <w:rsid w:val="00B82C8D"/>
    <w:rsid w:val="00B82F9E"/>
    <w:rsid w:val="00B83226"/>
    <w:rsid w:val="00B834C1"/>
    <w:rsid w:val="00B839C8"/>
    <w:rsid w:val="00B83A82"/>
    <w:rsid w:val="00B83B17"/>
    <w:rsid w:val="00B83D3A"/>
    <w:rsid w:val="00B83D4F"/>
    <w:rsid w:val="00B83FF2"/>
    <w:rsid w:val="00B8480A"/>
    <w:rsid w:val="00B84891"/>
    <w:rsid w:val="00B849B1"/>
    <w:rsid w:val="00B84BC8"/>
    <w:rsid w:val="00B84E0D"/>
    <w:rsid w:val="00B84EAB"/>
    <w:rsid w:val="00B85161"/>
    <w:rsid w:val="00B85955"/>
    <w:rsid w:val="00B85B2B"/>
    <w:rsid w:val="00B85DCE"/>
    <w:rsid w:val="00B8632B"/>
    <w:rsid w:val="00B86349"/>
    <w:rsid w:val="00B8666D"/>
    <w:rsid w:val="00B86956"/>
    <w:rsid w:val="00B86D44"/>
    <w:rsid w:val="00B86F56"/>
    <w:rsid w:val="00B86F8C"/>
    <w:rsid w:val="00B8706B"/>
    <w:rsid w:val="00B870B9"/>
    <w:rsid w:val="00B87297"/>
    <w:rsid w:val="00B8735F"/>
    <w:rsid w:val="00B87452"/>
    <w:rsid w:val="00B87635"/>
    <w:rsid w:val="00B8769C"/>
    <w:rsid w:val="00B8778F"/>
    <w:rsid w:val="00B8794D"/>
    <w:rsid w:val="00B87971"/>
    <w:rsid w:val="00B87B9E"/>
    <w:rsid w:val="00B87DB8"/>
    <w:rsid w:val="00B90147"/>
    <w:rsid w:val="00B902AC"/>
    <w:rsid w:val="00B90389"/>
    <w:rsid w:val="00B903FC"/>
    <w:rsid w:val="00B90489"/>
    <w:rsid w:val="00B905A0"/>
    <w:rsid w:val="00B9079A"/>
    <w:rsid w:val="00B90B2B"/>
    <w:rsid w:val="00B90B91"/>
    <w:rsid w:val="00B90E57"/>
    <w:rsid w:val="00B91075"/>
    <w:rsid w:val="00B9112B"/>
    <w:rsid w:val="00B9112E"/>
    <w:rsid w:val="00B91314"/>
    <w:rsid w:val="00B91477"/>
    <w:rsid w:val="00B919B1"/>
    <w:rsid w:val="00B91D3E"/>
    <w:rsid w:val="00B92A22"/>
    <w:rsid w:val="00B92B02"/>
    <w:rsid w:val="00B93932"/>
    <w:rsid w:val="00B93CF2"/>
    <w:rsid w:val="00B93DB2"/>
    <w:rsid w:val="00B9412B"/>
    <w:rsid w:val="00B945F4"/>
    <w:rsid w:val="00B94857"/>
    <w:rsid w:val="00B94CB1"/>
    <w:rsid w:val="00B94D39"/>
    <w:rsid w:val="00B94D5B"/>
    <w:rsid w:val="00B94D92"/>
    <w:rsid w:val="00B94E41"/>
    <w:rsid w:val="00B95011"/>
    <w:rsid w:val="00B953FB"/>
    <w:rsid w:val="00B95BE5"/>
    <w:rsid w:val="00B962AB"/>
    <w:rsid w:val="00B96AEF"/>
    <w:rsid w:val="00B96B36"/>
    <w:rsid w:val="00B97117"/>
    <w:rsid w:val="00B97162"/>
    <w:rsid w:val="00B973B6"/>
    <w:rsid w:val="00B97487"/>
    <w:rsid w:val="00B97699"/>
    <w:rsid w:val="00B97885"/>
    <w:rsid w:val="00B97BA0"/>
    <w:rsid w:val="00B97D21"/>
    <w:rsid w:val="00B97F5E"/>
    <w:rsid w:val="00B97FAA"/>
    <w:rsid w:val="00BA013E"/>
    <w:rsid w:val="00BA0164"/>
    <w:rsid w:val="00BA048A"/>
    <w:rsid w:val="00BA08ED"/>
    <w:rsid w:val="00BA0A4D"/>
    <w:rsid w:val="00BA0B19"/>
    <w:rsid w:val="00BA0D33"/>
    <w:rsid w:val="00BA0E29"/>
    <w:rsid w:val="00BA1038"/>
    <w:rsid w:val="00BA15DB"/>
    <w:rsid w:val="00BA18FF"/>
    <w:rsid w:val="00BA1B51"/>
    <w:rsid w:val="00BA1C73"/>
    <w:rsid w:val="00BA1D4A"/>
    <w:rsid w:val="00BA20B7"/>
    <w:rsid w:val="00BA2450"/>
    <w:rsid w:val="00BA290D"/>
    <w:rsid w:val="00BA2C44"/>
    <w:rsid w:val="00BA3967"/>
    <w:rsid w:val="00BA3C08"/>
    <w:rsid w:val="00BA3CEA"/>
    <w:rsid w:val="00BA3F7E"/>
    <w:rsid w:val="00BA3FF1"/>
    <w:rsid w:val="00BA47DD"/>
    <w:rsid w:val="00BA4976"/>
    <w:rsid w:val="00BA498F"/>
    <w:rsid w:val="00BA4991"/>
    <w:rsid w:val="00BA4FF6"/>
    <w:rsid w:val="00BA51B0"/>
    <w:rsid w:val="00BA52F0"/>
    <w:rsid w:val="00BA558B"/>
    <w:rsid w:val="00BA55AE"/>
    <w:rsid w:val="00BA5745"/>
    <w:rsid w:val="00BA59D7"/>
    <w:rsid w:val="00BA5AEF"/>
    <w:rsid w:val="00BA5B60"/>
    <w:rsid w:val="00BA5BB7"/>
    <w:rsid w:val="00BA5BCD"/>
    <w:rsid w:val="00BA5BE5"/>
    <w:rsid w:val="00BA5C45"/>
    <w:rsid w:val="00BA5F1B"/>
    <w:rsid w:val="00BA64A3"/>
    <w:rsid w:val="00BA64D8"/>
    <w:rsid w:val="00BA665B"/>
    <w:rsid w:val="00BA6D00"/>
    <w:rsid w:val="00BA7359"/>
    <w:rsid w:val="00BA73CA"/>
    <w:rsid w:val="00BA77EB"/>
    <w:rsid w:val="00BA7864"/>
    <w:rsid w:val="00BA7AEB"/>
    <w:rsid w:val="00BA7B27"/>
    <w:rsid w:val="00BA7FDC"/>
    <w:rsid w:val="00BB079E"/>
    <w:rsid w:val="00BB0982"/>
    <w:rsid w:val="00BB0BA7"/>
    <w:rsid w:val="00BB0E19"/>
    <w:rsid w:val="00BB11D9"/>
    <w:rsid w:val="00BB17B2"/>
    <w:rsid w:val="00BB19D2"/>
    <w:rsid w:val="00BB1A56"/>
    <w:rsid w:val="00BB1D77"/>
    <w:rsid w:val="00BB1EBD"/>
    <w:rsid w:val="00BB2049"/>
    <w:rsid w:val="00BB28D8"/>
    <w:rsid w:val="00BB2CA8"/>
    <w:rsid w:val="00BB2F4E"/>
    <w:rsid w:val="00BB3B88"/>
    <w:rsid w:val="00BB4117"/>
    <w:rsid w:val="00BB4385"/>
    <w:rsid w:val="00BB43D3"/>
    <w:rsid w:val="00BB4A01"/>
    <w:rsid w:val="00BB4DE9"/>
    <w:rsid w:val="00BB4E02"/>
    <w:rsid w:val="00BB51BA"/>
    <w:rsid w:val="00BB5458"/>
    <w:rsid w:val="00BB55AF"/>
    <w:rsid w:val="00BB6365"/>
    <w:rsid w:val="00BB63B7"/>
    <w:rsid w:val="00BB64AC"/>
    <w:rsid w:val="00BB64DB"/>
    <w:rsid w:val="00BB66CB"/>
    <w:rsid w:val="00BB6BD4"/>
    <w:rsid w:val="00BB6E7A"/>
    <w:rsid w:val="00BB765C"/>
    <w:rsid w:val="00BB7E32"/>
    <w:rsid w:val="00BB7F3F"/>
    <w:rsid w:val="00BC0487"/>
    <w:rsid w:val="00BC11CF"/>
    <w:rsid w:val="00BC154C"/>
    <w:rsid w:val="00BC1AF6"/>
    <w:rsid w:val="00BC1C9E"/>
    <w:rsid w:val="00BC2066"/>
    <w:rsid w:val="00BC2CC1"/>
    <w:rsid w:val="00BC2EE4"/>
    <w:rsid w:val="00BC2F48"/>
    <w:rsid w:val="00BC3563"/>
    <w:rsid w:val="00BC38F4"/>
    <w:rsid w:val="00BC3BBF"/>
    <w:rsid w:val="00BC3BCC"/>
    <w:rsid w:val="00BC3D8A"/>
    <w:rsid w:val="00BC3F6D"/>
    <w:rsid w:val="00BC40B2"/>
    <w:rsid w:val="00BC45F9"/>
    <w:rsid w:val="00BC46DE"/>
    <w:rsid w:val="00BC4B4A"/>
    <w:rsid w:val="00BC5844"/>
    <w:rsid w:val="00BC58BF"/>
    <w:rsid w:val="00BC591A"/>
    <w:rsid w:val="00BC59BF"/>
    <w:rsid w:val="00BC59FB"/>
    <w:rsid w:val="00BC5EF5"/>
    <w:rsid w:val="00BC5F45"/>
    <w:rsid w:val="00BC6006"/>
    <w:rsid w:val="00BC6233"/>
    <w:rsid w:val="00BC6336"/>
    <w:rsid w:val="00BC65AD"/>
    <w:rsid w:val="00BC6885"/>
    <w:rsid w:val="00BC68F8"/>
    <w:rsid w:val="00BC6C82"/>
    <w:rsid w:val="00BC7089"/>
    <w:rsid w:val="00BC743F"/>
    <w:rsid w:val="00BC74C2"/>
    <w:rsid w:val="00BC7553"/>
    <w:rsid w:val="00BC75AE"/>
    <w:rsid w:val="00BC764B"/>
    <w:rsid w:val="00BC7849"/>
    <w:rsid w:val="00BC78B6"/>
    <w:rsid w:val="00BC7F60"/>
    <w:rsid w:val="00BD0752"/>
    <w:rsid w:val="00BD0A1E"/>
    <w:rsid w:val="00BD0CB8"/>
    <w:rsid w:val="00BD0DCC"/>
    <w:rsid w:val="00BD10B8"/>
    <w:rsid w:val="00BD1219"/>
    <w:rsid w:val="00BD1235"/>
    <w:rsid w:val="00BD12C7"/>
    <w:rsid w:val="00BD12E3"/>
    <w:rsid w:val="00BD131D"/>
    <w:rsid w:val="00BD18E5"/>
    <w:rsid w:val="00BD1954"/>
    <w:rsid w:val="00BD1DB4"/>
    <w:rsid w:val="00BD1FE4"/>
    <w:rsid w:val="00BD23DB"/>
    <w:rsid w:val="00BD258C"/>
    <w:rsid w:val="00BD291F"/>
    <w:rsid w:val="00BD2B0D"/>
    <w:rsid w:val="00BD2C18"/>
    <w:rsid w:val="00BD2EFB"/>
    <w:rsid w:val="00BD2F85"/>
    <w:rsid w:val="00BD36B8"/>
    <w:rsid w:val="00BD38CE"/>
    <w:rsid w:val="00BD3B33"/>
    <w:rsid w:val="00BD3C56"/>
    <w:rsid w:val="00BD3D39"/>
    <w:rsid w:val="00BD3D52"/>
    <w:rsid w:val="00BD3E64"/>
    <w:rsid w:val="00BD4981"/>
    <w:rsid w:val="00BD499E"/>
    <w:rsid w:val="00BD4BE7"/>
    <w:rsid w:val="00BD4E2A"/>
    <w:rsid w:val="00BD50AE"/>
    <w:rsid w:val="00BD55B9"/>
    <w:rsid w:val="00BD55CA"/>
    <w:rsid w:val="00BD5C67"/>
    <w:rsid w:val="00BD648E"/>
    <w:rsid w:val="00BD6579"/>
    <w:rsid w:val="00BD6634"/>
    <w:rsid w:val="00BD6A25"/>
    <w:rsid w:val="00BD6D52"/>
    <w:rsid w:val="00BD6FBA"/>
    <w:rsid w:val="00BD70ED"/>
    <w:rsid w:val="00BD71EA"/>
    <w:rsid w:val="00BD78EB"/>
    <w:rsid w:val="00BD7913"/>
    <w:rsid w:val="00BD7E02"/>
    <w:rsid w:val="00BE00E7"/>
    <w:rsid w:val="00BE014E"/>
    <w:rsid w:val="00BE0470"/>
    <w:rsid w:val="00BE0F77"/>
    <w:rsid w:val="00BE0FEC"/>
    <w:rsid w:val="00BE11F6"/>
    <w:rsid w:val="00BE14BE"/>
    <w:rsid w:val="00BE1531"/>
    <w:rsid w:val="00BE1BE3"/>
    <w:rsid w:val="00BE1E2B"/>
    <w:rsid w:val="00BE21FB"/>
    <w:rsid w:val="00BE24EA"/>
    <w:rsid w:val="00BE2807"/>
    <w:rsid w:val="00BE2877"/>
    <w:rsid w:val="00BE2A65"/>
    <w:rsid w:val="00BE2B78"/>
    <w:rsid w:val="00BE2BE2"/>
    <w:rsid w:val="00BE2FB4"/>
    <w:rsid w:val="00BE377F"/>
    <w:rsid w:val="00BE3A93"/>
    <w:rsid w:val="00BE3BE6"/>
    <w:rsid w:val="00BE3C8B"/>
    <w:rsid w:val="00BE41EA"/>
    <w:rsid w:val="00BE41FA"/>
    <w:rsid w:val="00BE463D"/>
    <w:rsid w:val="00BE4664"/>
    <w:rsid w:val="00BE487A"/>
    <w:rsid w:val="00BE5437"/>
    <w:rsid w:val="00BE5A6F"/>
    <w:rsid w:val="00BE5B3C"/>
    <w:rsid w:val="00BE61A2"/>
    <w:rsid w:val="00BE652F"/>
    <w:rsid w:val="00BE69B1"/>
    <w:rsid w:val="00BE6BEC"/>
    <w:rsid w:val="00BE781C"/>
    <w:rsid w:val="00BE7E7F"/>
    <w:rsid w:val="00BF04D4"/>
    <w:rsid w:val="00BF05E3"/>
    <w:rsid w:val="00BF06B7"/>
    <w:rsid w:val="00BF0798"/>
    <w:rsid w:val="00BF0C4B"/>
    <w:rsid w:val="00BF0FEC"/>
    <w:rsid w:val="00BF1AE3"/>
    <w:rsid w:val="00BF1C06"/>
    <w:rsid w:val="00BF1CA1"/>
    <w:rsid w:val="00BF1D6C"/>
    <w:rsid w:val="00BF2118"/>
    <w:rsid w:val="00BF234B"/>
    <w:rsid w:val="00BF239D"/>
    <w:rsid w:val="00BF23F6"/>
    <w:rsid w:val="00BF2734"/>
    <w:rsid w:val="00BF2DD1"/>
    <w:rsid w:val="00BF361D"/>
    <w:rsid w:val="00BF38FC"/>
    <w:rsid w:val="00BF3A0D"/>
    <w:rsid w:val="00BF3D74"/>
    <w:rsid w:val="00BF3DE5"/>
    <w:rsid w:val="00BF3E30"/>
    <w:rsid w:val="00BF4114"/>
    <w:rsid w:val="00BF42F1"/>
    <w:rsid w:val="00BF4350"/>
    <w:rsid w:val="00BF43B4"/>
    <w:rsid w:val="00BF46AE"/>
    <w:rsid w:val="00BF4F0A"/>
    <w:rsid w:val="00BF5282"/>
    <w:rsid w:val="00BF551A"/>
    <w:rsid w:val="00BF6163"/>
    <w:rsid w:val="00BF63F5"/>
    <w:rsid w:val="00BF662A"/>
    <w:rsid w:val="00BF6BA3"/>
    <w:rsid w:val="00BF6C37"/>
    <w:rsid w:val="00BF6DE7"/>
    <w:rsid w:val="00BF6E3F"/>
    <w:rsid w:val="00BF6EA4"/>
    <w:rsid w:val="00BF70AF"/>
    <w:rsid w:val="00BF71E6"/>
    <w:rsid w:val="00BF726C"/>
    <w:rsid w:val="00BF76FA"/>
    <w:rsid w:val="00BF7A50"/>
    <w:rsid w:val="00BF7B63"/>
    <w:rsid w:val="00BF7B6C"/>
    <w:rsid w:val="00BF7D00"/>
    <w:rsid w:val="00BF7EDF"/>
    <w:rsid w:val="00C001C8"/>
    <w:rsid w:val="00C00211"/>
    <w:rsid w:val="00C00FF7"/>
    <w:rsid w:val="00C012F8"/>
    <w:rsid w:val="00C01C92"/>
    <w:rsid w:val="00C02057"/>
    <w:rsid w:val="00C02112"/>
    <w:rsid w:val="00C022BC"/>
    <w:rsid w:val="00C02A41"/>
    <w:rsid w:val="00C02EDD"/>
    <w:rsid w:val="00C031AA"/>
    <w:rsid w:val="00C031AB"/>
    <w:rsid w:val="00C035F7"/>
    <w:rsid w:val="00C035FA"/>
    <w:rsid w:val="00C0390E"/>
    <w:rsid w:val="00C046B5"/>
    <w:rsid w:val="00C0489C"/>
    <w:rsid w:val="00C04B63"/>
    <w:rsid w:val="00C04C2A"/>
    <w:rsid w:val="00C04D0F"/>
    <w:rsid w:val="00C04D46"/>
    <w:rsid w:val="00C05126"/>
    <w:rsid w:val="00C055D1"/>
    <w:rsid w:val="00C05635"/>
    <w:rsid w:val="00C05F2F"/>
    <w:rsid w:val="00C0637B"/>
    <w:rsid w:val="00C06381"/>
    <w:rsid w:val="00C06511"/>
    <w:rsid w:val="00C06584"/>
    <w:rsid w:val="00C065A3"/>
    <w:rsid w:val="00C0709E"/>
    <w:rsid w:val="00C07109"/>
    <w:rsid w:val="00C071D7"/>
    <w:rsid w:val="00C073A2"/>
    <w:rsid w:val="00C07768"/>
    <w:rsid w:val="00C07783"/>
    <w:rsid w:val="00C07B36"/>
    <w:rsid w:val="00C07B4E"/>
    <w:rsid w:val="00C07F8F"/>
    <w:rsid w:val="00C10076"/>
    <w:rsid w:val="00C10BA3"/>
    <w:rsid w:val="00C10BB4"/>
    <w:rsid w:val="00C10C2D"/>
    <w:rsid w:val="00C11083"/>
    <w:rsid w:val="00C1150D"/>
    <w:rsid w:val="00C117BC"/>
    <w:rsid w:val="00C11984"/>
    <w:rsid w:val="00C11999"/>
    <w:rsid w:val="00C11D50"/>
    <w:rsid w:val="00C11E96"/>
    <w:rsid w:val="00C11ECC"/>
    <w:rsid w:val="00C122B4"/>
    <w:rsid w:val="00C1278A"/>
    <w:rsid w:val="00C12851"/>
    <w:rsid w:val="00C128C8"/>
    <w:rsid w:val="00C12973"/>
    <w:rsid w:val="00C1335F"/>
    <w:rsid w:val="00C1356C"/>
    <w:rsid w:val="00C13662"/>
    <w:rsid w:val="00C1388A"/>
    <w:rsid w:val="00C13E55"/>
    <w:rsid w:val="00C13EBC"/>
    <w:rsid w:val="00C13F22"/>
    <w:rsid w:val="00C14933"/>
    <w:rsid w:val="00C14B23"/>
    <w:rsid w:val="00C14B69"/>
    <w:rsid w:val="00C14EEB"/>
    <w:rsid w:val="00C15398"/>
    <w:rsid w:val="00C153F4"/>
    <w:rsid w:val="00C154B1"/>
    <w:rsid w:val="00C15609"/>
    <w:rsid w:val="00C15643"/>
    <w:rsid w:val="00C15ABC"/>
    <w:rsid w:val="00C16497"/>
    <w:rsid w:val="00C169C3"/>
    <w:rsid w:val="00C16B5D"/>
    <w:rsid w:val="00C16E91"/>
    <w:rsid w:val="00C16F1C"/>
    <w:rsid w:val="00C16F1F"/>
    <w:rsid w:val="00C16F8E"/>
    <w:rsid w:val="00C16FCA"/>
    <w:rsid w:val="00C17003"/>
    <w:rsid w:val="00C17120"/>
    <w:rsid w:val="00C17132"/>
    <w:rsid w:val="00C171AC"/>
    <w:rsid w:val="00C17B31"/>
    <w:rsid w:val="00C17CAF"/>
    <w:rsid w:val="00C17D68"/>
    <w:rsid w:val="00C201D0"/>
    <w:rsid w:val="00C2023A"/>
    <w:rsid w:val="00C20400"/>
    <w:rsid w:val="00C205E7"/>
    <w:rsid w:val="00C207E8"/>
    <w:rsid w:val="00C20F8C"/>
    <w:rsid w:val="00C21A5E"/>
    <w:rsid w:val="00C21A75"/>
    <w:rsid w:val="00C21AA8"/>
    <w:rsid w:val="00C21BE3"/>
    <w:rsid w:val="00C21CFE"/>
    <w:rsid w:val="00C21F29"/>
    <w:rsid w:val="00C21F5F"/>
    <w:rsid w:val="00C220A8"/>
    <w:rsid w:val="00C220AE"/>
    <w:rsid w:val="00C220FC"/>
    <w:rsid w:val="00C2250A"/>
    <w:rsid w:val="00C2260D"/>
    <w:rsid w:val="00C227F1"/>
    <w:rsid w:val="00C22921"/>
    <w:rsid w:val="00C230F8"/>
    <w:rsid w:val="00C23368"/>
    <w:rsid w:val="00C23AE4"/>
    <w:rsid w:val="00C23B9E"/>
    <w:rsid w:val="00C23C4A"/>
    <w:rsid w:val="00C23D1D"/>
    <w:rsid w:val="00C23D93"/>
    <w:rsid w:val="00C23F78"/>
    <w:rsid w:val="00C240C2"/>
    <w:rsid w:val="00C240F4"/>
    <w:rsid w:val="00C2454A"/>
    <w:rsid w:val="00C245C8"/>
    <w:rsid w:val="00C245ED"/>
    <w:rsid w:val="00C2468C"/>
    <w:rsid w:val="00C24737"/>
    <w:rsid w:val="00C248CF"/>
    <w:rsid w:val="00C255EC"/>
    <w:rsid w:val="00C25780"/>
    <w:rsid w:val="00C25E59"/>
    <w:rsid w:val="00C26314"/>
    <w:rsid w:val="00C26337"/>
    <w:rsid w:val="00C26520"/>
    <w:rsid w:val="00C26A02"/>
    <w:rsid w:val="00C26A65"/>
    <w:rsid w:val="00C26AD6"/>
    <w:rsid w:val="00C26BCE"/>
    <w:rsid w:val="00C27464"/>
    <w:rsid w:val="00C274AA"/>
    <w:rsid w:val="00C27550"/>
    <w:rsid w:val="00C279DA"/>
    <w:rsid w:val="00C27B26"/>
    <w:rsid w:val="00C27B3E"/>
    <w:rsid w:val="00C27BAE"/>
    <w:rsid w:val="00C27D30"/>
    <w:rsid w:val="00C27E88"/>
    <w:rsid w:val="00C27EFB"/>
    <w:rsid w:val="00C300C0"/>
    <w:rsid w:val="00C30727"/>
    <w:rsid w:val="00C30CBA"/>
    <w:rsid w:val="00C312B4"/>
    <w:rsid w:val="00C31595"/>
    <w:rsid w:val="00C315FD"/>
    <w:rsid w:val="00C316FB"/>
    <w:rsid w:val="00C31789"/>
    <w:rsid w:val="00C317F2"/>
    <w:rsid w:val="00C31C01"/>
    <w:rsid w:val="00C31DEA"/>
    <w:rsid w:val="00C31FA6"/>
    <w:rsid w:val="00C32170"/>
    <w:rsid w:val="00C323AC"/>
    <w:rsid w:val="00C324A8"/>
    <w:rsid w:val="00C32618"/>
    <w:rsid w:val="00C32D83"/>
    <w:rsid w:val="00C32FF7"/>
    <w:rsid w:val="00C3305C"/>
    <w:rsid w:val="00C330C3"/>
    <w:rsid w:val="00C331EC"/>
    <w:rsid w:val="00C33280"/>
    <w:rsid w:val="00C332E8"/>
    <w:rsid w:val="00C3330D"/>
    <w:rsid w:val="00C3338F"/>
    <w:rsid w:val="00C335C7"/>
    <w:rsid w:val="00C33830"/>
    <w:rsid w:val="00C33D29"/>
    <w:rsid w:val="00C345B4"/>
    <w:rsid w:val="00C3470F"/>
    <w:rsid w:val="00C34E63"/>
    <w:rsid w:val="00C34E74"/>
    <w:rsid w:val="00C3538E"/>
    <w:rsid w:val="00C356D1"/>
    <w:rsid w:val="00C35A60"/>
    <w:rsid w:val="00C35A78"/>
    <w:rsid w:val="00C360D9"/>
    <w:rsid w:val="00C36196"/>
    <w:rsid w:val="00C3669D"/>
    <w:rsid w:val="00C36A49"/>
    <w:rsid w:val="00C36AC5"/>
    <w:rsid w:val="00C36BF5"/>
    <w:rsid w:val="00C371E9"/>
    <w:rsid w:val="00C37F40"/>
    <w:rsid w:val="00C40017"/>
    <w:rsid w:val="00C404A1"/>
    <w:rsid w:val="00C406A8"/>
    <w:rsid w:val="00C40961"/>
    <w:rsid w:val="00C40ACE"/>
    <w:rsid w:val="00C41072"/>
    <w:rsid w:val="00C4194D"/>
    <w:rsid w:val="00C41E87"/>
    <w:rsid w:val="00C41FDA"/>
    <w:rsid w:val="00C42318"/>
    <w:rsid w:val="00C4258E"/>
    <w:rsid w:val="00C42A61"/>
    <w:rsid w:val="00C42F3D"/>
    <w:rsid w:val="00C43706"/>
    <w:rsid w:val="00C43952"/>
    <w:rsid w:val="00C43BF0"/>
    <w:rsid w:val="00C43CDE"/>
    <w:rsid w:val="00C44627"/>
    <w:rsid w:val="00C44883"/>
    <w:rsid w:val="00C44FC9"/>
    <w:rsid w:val="00C45244"/>
    <w:rsid w:val="00C458CC"/>
    <w:rsid w:val="00C45B73"/>
    <w:rsid w:val="00C45C08"/>
    <w:rsid w:val="00C45CBE"/>
    <w:rsid w:val="00C45FF9"/>
    <w:rsid w:val="00C46069"/>
    <w:rsid w:val="00C4634A"/>
    <w:rsid w:val="00C46449"/>
    <w:rsid w:val="00C46713"/>
    <w:rsid w:val="00C46C19"/>
    <w:rsid w:val="00C46C9B"/>
    <w:rsid w:val="00C47069"/>
    <w:rsid w:val="00C4789F"/>
    <w:rsid w:val="00C47D00"/>
    <w:rsid w:val="00C47DE7"/>
    <w:rsid w:val="00C50950"/>
    <w:rsid w:val="00C50BB4"/>
    <w:rsid w:val="00C50DEF"/>
    <w:rsid w:val="00C516CB"/>
    <w:rsid w:val="00C51802"/>
    <w:rsid w:val="00C51CDF"/>
    <w:rsid w:val="00C52325"/>
    <w:rsid w:val="00C5254C"/>
    <w:rsid w:val="00C527C8"/>
    <w:rsid w:val="00C52961"/>
    <w:rsid w:val="00C52E45"/>
    <w:rsid w:val="00C533C0"/>
    <w:rsid w:val="00C53441"/>
    <w:rsid w:val="00C53C8C"/>
    <w:rsid w:val="00C53ECA"/>
    <w:rsid w:val="00C53F64"/>
    <w:rsid w:val="00C544DA"/>
    <w:rsid w:val="00C5454C"/>
    <w:rsid w:val="00C54672"/>
    <w:rsid w:val="00C54766"/>
    <w:rsid w:val="00C54B27"/>
    <w:rsid w:val="00C54BE0"/>
    <w:rsid w:val="00C54F7E"/>
    <w:rsid w:val="00C5509A"/>
    <w:rsid w:val="00C55675"/>
    <w:rsid w:val="00C56F0F"/>
    <w:rsid w:val="00C57295"/>
    <w:rsid w:val="00C57A83"/>
    <w:rsid w:val="00C57D39"/>
    <w:rsid w:val="00C57F91"/>
    <w:rsid w:val="00C60017"/>
    <w:rsid w:val="00C603B7"/>
    <w:rsid w:val="00C60824"/>
    <w:rsid w:val="00C60E79"/>
    <w:rsid w:val="00C60FA5"/>
    <w:rsid w:val="00C610B6"/>
    <w:rsid w:val="00C61B30"/>
    <w:rsid w:val="00C61D2D"/>
    <w:rsid w:val="00C61DF1"/>
    <w:rsid w:val="00C61F3E"/>
    <w:rsid w:val="00C6217E"/>
    <w:rsid w:val="00C626AF"/>
    <w:rsid w:val="00C62754"/>
    <w:rsid w:val="00C62845"/>
    <w:rsid w:val="00C628C3"/>
    <w:rsid w:val="00C6297E"/>
    <w:rsid w:val="00C62A64"/>
    <w:rsid w:val="00C62D68"/>
    <w:rsid w:val="00C62ECF"/>
    <w:rsid w:val="00C631BC"/>
    <w:rsid w:val="00C63683"/>
    <w:rsid w:val="00C63A10"/>
    <w:rsid w:val="00C63A17"/>
    <w:rsid w:val="00C63F5D"/>
    <w:rsid w:val="00C6410E"/>
    <w:rsid w:val="00C64B1D"/>
    <w:rsid w:val="00C64EF8"/>
    <w:rsid w:val="00C6514A"/>
    <w:rsid w:val="00C653C2"/>
    <w:rsid w:val="00C65439"/>
    <w:rsid w:val="00C65504"/>
    <w:rsid w:val="00C65906"/>
    <w:rsid w:val="00C65C3F"/>
    <w:rsid w:val="00C65D6E"/>
    <w:rsid w:val="00C65FB2"/>
    <w:rsid w:val="00C6637F"/>
    <w:rsid w:val="00C66D7E"/>
    <w:rsid w:val="00C67377"/>
    <w:rsid w:val="00C673B5"/>
    <w:rsid w:val="00C67D55"/>
    <w:rsid w:val="00C67E2F"/>
    <w:rsid w:val="00C700CB"/>
    <w:rsid w:val="00C70751"/>
    <w:rsid w:val="00C70943"/>
    <w:rsid w:val="00C70BAB"/>
    <w:rsid w:val="00C70F38"/>
    <w:rsid w:val="00C71193"/>
    <w:rsid w:val="00C71199"/>
    <w:rsid w:val="00C713CA"/>
    <w:rsid w:val="00C713F4"/>
    <w:rsid w:val="00C71696"/>
    <w:rsid w:val="00C71915"/>
    <w:rsid w:val="00C72240"/>
    <w:rsid w:val="00C72515"/>
    <w:rsid w:val="00C728B5"/>
    <w:rsid w:val="00C72C47"/>
    <w:rsid w:val="00C72F2F"/>
    <w:rsid w:val="00C72FE1"/>
    <w:rsid w:val="00C72FF5"/>
    <w:rsid w:val="00C732B8"/>
    <w:rsid w:val="00C732EA"/>
    <w:rsid w:val="00C7352D"/>
    <w:rsid w:val="00C73B7A"/>
    <w:rsid w:val="00C73C8B"/>
    <w:rsid w:val="00C73D5F"/>
    <w:rsid w:val="00C73EAD"/>
    <w:rsid w:val="00C73F4D"/>
    <w:rsid w:val="00C73F80"/>
    <w:rsid w:val="00C7401C"/>
    <w:rsid w:val="00C74047"/>
    <w:rsid w:val="00C74369"/>
    <w:rsid w:val="00C7465C"/>
    <w:rsid w:val="00C7467F"/>
    <w:rsid w:val="00C746CB"/>
    <w:rsid w:val="00C7503B"/>
    <w:rsid w:val="00C75523"/>
    <w:rsid w:val="00C75841"/>
    <w:rsid w:val="00C7585E"/>
    <w:rsid w:val="00C7588C"/>
    <w:rsid w:val="00C7597D"/>
    <w:rsid w:val="00C75D53"/>
    <w:rsid w:val="00C761C9"/>
    <w:rsid w:val="00C768C5"/>
    <w:rsid w:val="00C76C87"/>
    <w:rsid w:val="00C76CB4"/>
    <w:rsid w:val="00C76CC1"/>
    <w:rsid w:val="00C76E90"/>
    <w:rsid w:val="00C7751B"/>
    <w:rsid w:val="00C77945"/>
    <w:rsid w:val="00C77A86"/>
    <w:rsid w:val="00C77FF9"/>
    <w:rsid w:val="00C8005A"/>
    <w:rsid w:val="00C800E2"/>
    <w:rsid w:val="00C804D1"/>
    <w:rsid w:val="00C809CA"/>
    <w:rsid w:val="00C80BBC"/>
    <w:rsid w:val="00C81200"/>
    <w:rsid w:val="00C81D0C"/>
    <w:rsid w:val="00C81D5B"/>
    <w:rsid w:val="00C82596"/>
    <w:rsid w:val="00C82C09"/>
    <w:rsid w:val="00C83429"/>
    <w:rsid w:val="00C83541"/>
    <w:rsid w:val="00C846B0"/>
    <w:rsid w:val="00C852EC"/>
    <w:rsid w:val="00C8556A"/>
    <w:rsid w:val="00C85A58"/>
    <w:rsid w:val="00C85F02"/>
    <w:rsid w:val="00C86065"/>
    <w:rsid w:val="00C86323"/>
    <w:rsid w:val="00C864E9"/>
    <w:rsid w:val="00C86820"/>
    <w:rsid w:val="00C86825"/>
    <w:rsid w:val="00C8698F"/>
    <w:rsid w:val="00C869D5"/>
    <w:rsid w:val="00C86A11"/>
    <w:rsid w:val="00C86BF0"/>
    <w:rsid w:val="00C86C9E"/>
    <w:rsid w:val="00C86D03"/>
    <w:rsid w:val="00C87186"/>
    <w:rsid w:val="00C874BE"/>
    <w:rsid w:val="00C8755A"/>
    <w:rsid w:val="00C87608"/>
    <w:rsid w:val="00C877B6"/>
    <w:rsid w:val="00C8798D"/>
    <w:rsid w:val="00C87C15"/>
    <w:rsid w:val="00C87C3C"/>
    <w:rsid w:val="00C87DA1"/>
    <w:rsid w:val="00C904AA"/>
    <w:rsid w:val="00C908CC"/>
    <w:rsid w:val="00C90D77"/>
    <w:rsid w:val="00C90EAC"/>
    <w:rsid w:val="00C91028"/>
    <w:rsid w:val="00C91170"/>
    <w:rsid w:val="00C91394"/>
    <w:rsid w:val="00C91797"/>
    <w:rsid w:val="00C91B47"/>
    <w:rsid w:val="00C91F57"/>
    <w:rsid w:val="00C923C8"/>
    <w:rsid w:val="00C9261C"/>
    <w:rsid w:val="00C929EC"/>
    <w:rsid w:val="00C92F52"/>
    <w:rsid w:val="00C92FB6"/>
    <w:rsid w:val="00C93353"/>
    <w:rsid w:val="00C934AF"/>
    <w:rsid w:val="00C934C0"/>
    <w:rsid w:val="00C93A16"/>
    <w:rsid w:val="00C93A18"/>
    <w:rsid w:val="00C93A83"/>
    <w:rsid w:val="00C93A86"/>
    <w:rsid w:val="00C93BF8"/>
    <w:rsid w:val="00C93D8C"/>
    <w:rsid w:val="00C93FDD"/>
    <w:rsid w:val="00C943AA"/>
    <w:rsid w:val="00C94526"/>
    <w:rsid w:val="00C945D1"/>
    <w:rsid w:val="00C94722"/>
    <w:rsid w:val="00C949DB"/>
    <w:rsid w:val="00C94B85"/>
    <w:rsid w:val="00C94DFF"/>
    <w:rsid w:val="00C94F1C"/>
    <w:rsid w:val="00C950AE"/>
    <w:rsid w:val="00C95454"/>
    <w:rsid w:val="00C955A1"/>
    <w:rsid w:val="00C956B8"/>
    <w:rsid w:val="00C95D68"/>
    <w:rsid w:val="00C95F5C"/>
    <w:rsid w:val="00C962B5"/>
    <w:rsid w:val="00C963A6"/>
    <w:rsid w:val="00C96C10"/>
    <w:rsid w:val="00C96DE1"/>
    <w:rsid w:val="00C97090"/>
    <w:rsid w:val="00C97160"/>
    <w:rsid w:val="00C9720A"/>
    <w:rsid w:val="00C9760D"/>
    <w:rsid w:val="00C97805"/>
    <w:rsid w:val="00C97881"/>
    <w:rsid w:val="00C97CEB"/>
    <w:rsid w:val="00C97E5A"/>
    <w:rsid w:val="00C97F3E"/>
    <w:rsid w:val="00CA0565"/>
    <w:rsid w:val="00CA06C3"/>
    <w:rsid w:val="00CA0AAC"/>
    <w:rsid w:val="00CA0B43"/>
    <w:rsid w:val="00CA0CDF"/>
    <w:rsid w:val="00CA0D7F"/>
    <w:rsid w:val="00CA1075"/>
    <w:rsid w:val="00CA18C5"/>
    <w:rsid w:val="00CA196F"/>
    <w:rsid w:val="00CA1C88"/>
    <w:rsid w:val="00CA1CA9"/>
    <w:rsid w:val="00CA2060"/>
    <w:rsid w:val="00CA2631"/>
    <w:rsid w:val="00CA2A23"/>
    <w:rsid w:val="00CA2C84"/>
    <w:rsid w:val="00CA2DE7"/>
    <w:rsid w:val="00CA301D"/>
    <w:rsid w:val="00CA3038"/>
    <w:rsid w:val="00CA393C"/>
    <w:rsid w:val="00CA3B08"/>
    <w:rsid w:val="00CA406A"/>
    <w:rsid w:val="00CA408F"/>
    <w:rsid w:val="00CA40E9"/>
    <w:rsid w:val="00CA43D6"/>
    <w:rsid w:val="00CA4763"/>
    <w:rsid w:val="00CA4CB3"/>
    <w:rsid w:val="00CA4E21"/>
    <w:rsid w:val="00CA4E80"/>
    <w:rsid w:val="00CA52D5"/>
    <w:rsid w:val="00CA5528"/>
    <w:rsid w:val="00CA5672"/>
    <w:rsid w:val="00CA58CB"/>
    <w:rsid w:val="00CA5ECD"/>
    <w:rsid w:val="00CA5EF1"/>
    <w:rsid w:val="00CA629D"/>
    <w:rsid w:val="00CA63D9"/>
    <w:rsid w:val="00CA6E2A"/>
    <w:rsid w:val="00CA6F54"/>
    <w:rsid w:val="00CA736E"/>
    <w:rsid w:val="00CA7456"/>
    <w:rsid w:val="00CA775F"/>
    <w:rsid w:val="00CA7A84"/>
    <w:rsid w:val="00CA7C5C"/>
    <w:rsid w:val="00CA7E4E"/>
    <w:rsid w:val="00CB0242"/>
    <w:rsid w:val="00CB07BC"/>
    <w:rsid w:val="00CB0934"/>
    <w:rsid w:val="00CB106F"/>
    <w:rsid w:val="00CB110B"/>
    <w:rsid w:val="00CB1370"/>
    <w:rsid w:val="00CB1485"/>
    <w:rsid w:val="00CB1907"/>
    <w:rsid w:val="00CB1D54"/>
    <w:rsid w:val="00CB1E42"/>
    <w:rsid w:val="00CB23DE"/>
    <w:rsid w:val="00CB2464"/>
    <w:rsid w:val="00CB2471"/>
    <w:rsid w:val="00CB2832"/>
    <w:rsid w:val="00CB29B2"/>
    <w:rsid w:val="00CB2ACD"/>
    <w:rsid w:val="00CB2B46"/>
    <w:rsid w:val="00CB2F20"/>
    <w:rsid w:val="00CB328A"/>
    <w:rsid w:val="00CB3725"/>
    <w:rsid w:val="00CB3BE2"/>
    <w:rsid w:val="00CB3F0E"/>
    <w:rsid w:val="00CB3FC1"/>
    <w:rsid w:val="00CB40BD"/>
    <w:rsid w:val="00CB40C4"/>
    <w:rsid w:val="00CB41CB"/>
    <w:rsid w:val="00CB43B6"/>
    <w:rsid w:val="00CB4B30"/>
    <w:rsid w:val="00CB4FC6"/>
    <w:rsid w:val="00CB5126"/>
    <w:rsid w:val="00CB51D9"/>
    <w:rsid w:val="00CB5D58"/>
    <w:rsid w:val="00CB5F41"/>
    <w:rsid w:val="00CB5F76"/>
    <w:rsid w:val="00CB60E4"/>
    <w:rsid w:val="00CB6189"/>
    <w:rsid w:val="00CB632B"/>
    <w:rsid w:val="00CB6619"/>
    <w:rsid w:val="00CB67A9"/>
    <w:rsid w:val="00CB6B3F"/>
    <w:rsid w:val="00CB6EF9"/>
    <w:rsid w:val="00CB6F72"/>
    <w:rsid w:val="00CB6F80"/>
    <w:rsid w:val="00CB7010"/>
    <w:rsid w:val="00CB717D"/>
    <w:rsid w:val="00CB7348"/>
    <w:rsid w:val="00CB7DC0"/>
    <w:rsid w:val="00CC008A"/>
    <w:rsid w:val="00CC0122"/>
    <w:rsid w:val="00CC04D9"/>
    <w:rsid w:val="00CC06B5"/>
    <w:rsid w:val="00CC07D5"/>
    <w:rsid w:val="00CC0F1D"/>
    <w:rsid w:val="00CC0FC4"/>
    <w:rsid w:val="00CC126D"/>
    <w:rsid w:val="00CC1562"/>
    <w:rsid w:val="00CC1B27"/>
    <w:rsid w:val="00CC1C01"/>
    <w:rsid w:val="00CC1C28"/>
    <w:rsid w:val="00CC1FE1"/>
    <w:rsid w:val="00CC210B"/>
    <w:rsid w:val="00CC2155"/>
    <w:rsid w:val="00CC216C"/>
    <w:rsid w:val="00CC228C"/>
    <w:rsid w:val="00CC2404"/>
    <w:rsid w:val="00CC252C"/>
    <w:rsid w:val="00CC2545"/>
    <w:rsid w:val="00CC281B"/>
    <w:rsid w:val="00CC2A24"/>
    <w:rsid w:val="00CC2D50"/>
    <w:rsid w:val="00CC2E59"/>
    <w:rsid w:val="00CC30FA"/>
    <w:rsid w:val="00CC3165"/>
    <w:rsid w:val="00CC3211"/>
    <w:rsid w:val="00CC3711"/>
    <w:rsid w:val="00CC4744"/>
    <w:rsid w:val="00CC4960"/>
    <w:rsid w:val="00CC4FB3"/>
    <w:rsid w:val="00CC4FBB"/>
    <w:rsid w:val="00CC55AD"/>
    <w:rsid w:val="00CC56B3"/>
    <w:rsid w:val="00CC5952"/>
    <w:rsid w:val="00CC5F9A"/>
    <w:rsid w:val="00CC6159"/>
    <w:rsid w:val="00CC63BE"/>
    <w:rsid w:val="00CC6968"/>
    <w:rsid w:val="00CC6B35"/>
    <w:rsid w:val="00CC6F70"/>
    <w:rsid w:val="00CC7B21"/>
    <w:rsid w:val="00CC7B7B"/>
    <w:rsid w:val="00CC7B96"/>
    <w:rsid w:val="00CC7DDB"/>
    <w:rsid w:val="00CC7E14"/>
    <w:rsid w:val="00CC7FCA"/>
    <w:rsid w:val="00CD0488"/>
    <w:rsid w:val="00CD06CB"/>
    <w:rsid w:val="00CD0F1E"/>
    <w:rsid w:val="00CD104B"/>
    <w:rsid w:val="00CD189D"/>
    <w:rsid w:val="00CD1F81"/>
    <w:rsid w:val="00CD21DB"/>
    <w:rsid w:val="00CD23A9"/>
    <w:rsid w:val="00CD2796"/>
    <w:rsid w:val="00CD28D8"/>
    <w:rsid w:val="00CD2C1B"/>
    <w:rsid w:val="00CD2CA6"/>
    <w:rsid w:val="00CD2E08"/>
    <w:rsid w:val="00CD32BA"/>
    <w:rsid w:val="00CD34A1"/>
    <w:rsid w:val="00CD37FA"/>
    <w:rsid w:val="00CD3B52"/>
    <w:rsid w:val="00CD405A"/>
    <w:rsid w:val="00CD45CF"/>
    <w:rsid w:val="00CD46BB"/>
    <w:rsid w:val="00CD4710"/>
    <w:rsid w:val="00CD487C"/>
    <w:rsid w:val="00CD49EC"/>
    <w:rsid w:val="00CD4E97"/>
    <w:rsid w:val="00CD4F46"/>
    <w:rsid w:val="00CD4F74"/>
    <w:rsid w:val="00CD4FE0"/>
    <w:rsid w:val="00CD5497"/>
    <w:rsid w:val="00CD574E"/>
    <w:rsid w:val="00CD575E"/>
    <w:rsid w:val="00CD5A9F"/>
    <w:rsid w:val="00CD5CE5"/>
    <w:rsid w:val="00CD5E58"/>
    <w:rsid w:val="00CD6325"/>
    <w:rsid w:val="00CD6A32"/>
    <w:rsid w:val="00CD6E17"/>
    <w:rsid w:val="00CD7121"/>
    <w:rsid w:val="00CD7219"/>
    <w:rsid w:val="00CD73F8"/>
    <w:rsid w:val="00CD7458"/>
    <w:rsid w:val="00CD747A"/>
    <w:rsid w:val="00CD7553"/>
    <w:rsid w:val="00CD7633"/>
    <w:rsid w:val="00CD769A"/>
    <w:rsid w:val="00CD77CC"/>
    <w:rsid w:val="00CD7975"/>
    <w:rsid w:val="00CD7C4E"/>
    <w:rsid w:val="00CD7DFE"/>
    <w:rsid w:val="00CE00F5"/>
    <w:rsid w:val="00CE0594"/>
    <w:rsid w:val="00CE0947"/>
    <w:rsid w:val="00CE0B9C"/>
    <w:rsid w:val="00CE1183"/>
    <w:rsid w:val="00CE12C0"/>
    <w:rsid w:val="00CE12F1"/>
    <w:rsid w:val="00CE13E4"/>
    <w:rsid w:val="00CE1465"/>
    <w:rsid w:val="00CE1655"/>
    <w:rsid w:val="00CE17F0"/>
    <w:rsid w:val="00CE180E"/>
    <w:rsid w:val="00CE1C44"/>
    <w:rsid w:val="00CE1DF9"/>
    <w:rsid w:val="00CE1E38"/>
    <w:rsid w:val="00CE1F00"/>
    <w:rsid w:val="00CE28CB"/>
    <w:rsid w:val="00CE2C33"/>
    <w:rsid w:val="00CE2FC6"/>
    <w:rsid w:val="00CE321A"/>
    <w:rsid w:val="00CE3AAA"/>
    <w:rsid w:val="00CE4567"/>
    <w:rsid w:val="00CE4616"/>
    <w:rsid w:val="00CE4833"/>
    <w:rsid w:val="00CE4912"/>
    <w:rsid w:val="00CE4B04"/>
    <w:rsid w:val="00CE4BB4"/>
    <w:rsid w:val="00CE4FBF"/>
    <w:rsid w:val="00CE5506"/>
    <w:rsid w:val="00CE5771"/>
    <w:rsid w:val="00CE58B0"/>
    <w:rsid w:val="00CE5B4B"/>
    <w:rsid w:val="00CE635C"/>
    <w:rsid w:val="00CE650C"/>
    <w:rsid w:val="00CE6811"/>
    <w:rsid w:val="00CE68DA"/>
    <w:rsid w:val="00CE6D12"/>
    <w:rsid w:val="00CE6D63"/>
    <w:rsid w:val="00CE6FD5"/>
    <w:rsid w:val="00CE7111"/>
    <w:rsid w:val="00CE71E6"/>
    <w:rsid w:val="00CE7D25"/>
    <w:rsid w:val="00CE7F7D"/>
    <w:rsid w:val="00CF019D"/>
    <w:rsid w:val="00CF06CE"/>
    <w:rsid w:val="00CF0B37"/>
    <w:rsid w:val="00CF0C49"/>
    <w:rsid w:val="00CF0EAC"/>
    <w:rsid w:val="00CF125F"/>
    <w:rsid w:val="00CF1708"/>
    <w:rsid w:val="00CF17F5"/>
    <w:rsid w:val="00CF19A9"/>
    <w:rsid w:val="00CF1C90"/>
    <w:rsid w:val="00CF26E6"/>
    <w:rsid w:val="00CF29FA"/>
    <w:rsid w:val="00CF2CE8"/>
    <w:rsid w:val="00CF34AC"/>
    <w:rsid w:val="00CF3510"/>
    <w:rsid w:val="00CF3797"/>
    <w:rsid w:val="00CF380F"/>
    <w:rsid w:val="00CF3818"/>
    <w:rsid w:val="00CF3B7B"/>
    <w:rsid w:val="00CF48E9"/>
    <w:rsid w:val="00CF4A2C"/>
    <w:rsid w:val="00CF4B5A"/>
    <w:rsid w:val="00CF509C"/>
    <w:rsid w:val="00CF5329"/>
    <w:rsid w:val="00CF57A2"/>
    <w:rsid w:val="00CF57F5"/>
    <w:rsid w:val="00CF5A6F"/>
    <w:rsid w:val="00CF5CFF"/>
    <w:rsid w:val="00CF5E28"/>
    <w:rsid w:val="00CF5EAF"/>
    <w:rsid w:val="00CF5ECA"/>
    <w:rsid w:val="00CF5F3D"/>
    <w:rsid w:val="00CF648D"/>
    <w:rsid w:val="00CF6542"/>
    <w:rsid w:val="00CF65F8"/>
    <w:rsid w:val="00CF688F"/>
    <w:rsid w:val="00CF6B4F"/>
    <w:rsid w:val="00CF6BA1"/>
    <w:rsid w:val="00CF6BE4"/>
    <w:rsid w:val="00CF6C93"/>
    <w:rsid w:val="00CF6DA5"/>
    <w:rsid w:val="00CF6F1D"/>
    <w:rsid w:val="00CF6F57"/>
    <w:rsid w:val="00CF7106"/>
    <w:rsid w:val="00CF742E"/>
    <w:rsid w:val="00CF779D"/>
    <w:rsid w:val="00CF7805"/>
    <w:rsid w:val="00CF784F"/>
    <w:rsid w:val="00CF7C67"/>
    <w:rsid w:val="00CF7D2C"/>
    <w:rsid w:val="00D00529"/>
    <w:rsid w:val="00D00C51"/>
    <w:rsid w:val="00D0103C"/>
    <w:rsid w:val="00D0199F"/>
    <w:rsid w:val="00D01AA5"/>
    <w:rsid w:val="00D01C8F"/>
    <w:rsid w:val="00D02058"/>
    <w:rsid w:val="00D02118"/>
    <w:rsid w:val="00D022C9"/>
    <w:rsid w:val="00D027B8"/>
    <w:rsid w:val="00D02916"/>
    <w:rsid w:val="00D02D64"/>
    <w:rsid w:val="00D02E3B"/>
    <w:rsid w:val="00D0309D"/>
    <w:rsid w:val="00D0358B"/>
    <w:rsid w:val="00D03954"/>
    <w:rsid w:val="00D03976"/>
    <w:rsid w:val="00D03D7B"/>
    <w:rsid w:val="00D042F3"/>
    <w:rsid w:val="00D0433D"/>
    <w:rsid w:val="00D045C3"/>
    <w:rsid w:val="00D0492F"/>
    <w:rsid w:val="00D04DBD"/>
    <w:rsid w:val="00D0542D"/>
    <w:rsid w:val="00D054EB"/>
    <w:rsid w:val="00D0550A"/>
    <w:rsid w:val="00D05515"/>
    <w:rsid w:val="00D055CB"/>
    <w:rsid w:val="00D05656"/>
    <w:rsid w:val="00D05C96"/>
    <w:rsid w:val="00D065C0"/>
    <w:rsid w:val="00D06781"/>
    <w:rsid w:val="00D06B48"/>
    <w:rsid w:val="00D06F94"/>
    <w:rsid w:val="00D06FA1"/>
    <w:rsid w:val="00D072F1"/>
    <w:rsid w:val="00D0757B"/>
    <w:rsid w:val="00D07850"/>
    <w:rsid w:val="00D1005C"/>
    <w:rsid w:val="00D10156"/>
    <w:rsid w:val="00D104AF"/>
    <w:rsid w:val="00D104EC"/>
    <w:rsid w:val="00D1079F"/>
    <w:rsid w:val="00D10920"/>
    <w:rsid w:val="00D10936"/>
    <w:rsid w:val="00D10EC4"/>
    <w:rsid w:val="00D11086"/>
    <w:rsid w:val="00D114DA"/>
    <w:rsid w:val="00D115B4"/>
    <w:rsid w:val="00D1161A"/>
    <w:rsid w:val="00D116A4"/>
    <w:rsid w:val="00D117CE"/>
    <w:rsid w:val="00D11C50"/>
    <w:rsid w:val="00D11CAC"/>
    <w:rsid w:val="00D11E3B"/>
    <w:rsid w:val="00D11EF5"/>
    <w:rsid w:val="00D12233"/>
    <w:rsid w:val="00D12626"/>
    <w:rsid w:val="00D126B0"/>
    <w:rsid w:val="00D12D71"/>
    <w:rsid w:val="00D12E65"/>
    <w:rsid w:val="00D130D8"/>
    <w:rsid w:val="00D1313F"/>
    <w:rsid w:val="00D131D3"/>
    <w:rsid w:val="00D1349C"/>
    <w:rsid w:val="00D13807"/>
    <w:rsid w:val="00D138CE"/>
    <w:rsid w:val="00D13A6B"/>
    <w:rsid w:val="00D13BB0"/>
    <w:rsid w:val="00D13C06"/>
    <w:rsid w:val="00D14154"/>
    <w:rsid w:val="00D145E7"/>
    <w:rsid w:val="00D14690"/>
    <w:rsid w:val="00D149F6"/>
    <w:rsid w:val="00D14C35"/>
    <w:rsid w:val="00D14E74"/>
    <w:rsid w:val="00D150D3"/>
    <w:rsid w:val="00D15267"/>
    <w:rsid w:val="00D155B9"/>
    <w:rsid w:val="00D158DA"/>
    <w:rsid w:val="00D15952"/>
    <w:rsid w:val="00D15A81"/>
    <w:rsid w:val="00D15ACF"/>
    <w:rsid w:val="00D15EFD"/>
    <w:rsid w:val="00D163BC"/>
    <w:rsid w:val="00D16B94"/>
    <w:rsid w:val="00D17723"/>
    <w:rsid w:val="00D17D5F"/>
    <w:rsid w:val="00D20340"/>
    <w:rsid w:val="00D20430"/>
    <w:rsid w:val="00D206B7"/>
    <w:rsid w:val="00D20C28"/>
    <w:rsid w:val="00D20C94"/>
    <w:rsid w:val="00D20D2B"/>
    <w:rsid w:val="00D2118F"/>
    <w:rsid w:val="00D211D5"/>
    <w:rsid w:val="00D21308"/>
    <w:rsid w:val="00D219EE"/>
    <w:rsid w:val="00D21E68"/>
    <w:rsid w:val="00D22413"/>
    <w:rsid w:val="00D225A8"/>
    <w:rsid w:val="00D2285E"/>
    <w:rsid w:val="00D2297D"/>
    <w:rsid w:val="00D22ADC"/>
    <w:rsid w:val="00D22B7E"/>
    <w:rsid w:val="00D231FF"/>
    <w:rsid w:val="00D23DBF"/>
    <w:rsid w:val="00D24709"/>
    <w:rsid w:val="00D248A9"/>
    <w:rsid w:val="00D24934"/>
    <w:rsid w:val="00D24F57"/>
    <w:rsid w:val="00D24F94"/>
    <w:rsid w:val="00D24FA0"/>
    <w:rsid w:val="00D250DD"/>
    <w:rsid w:val="00D2550D"/>
    <w:rsid w:val="00D255A0"/>
    <w:rsid w:val="00D257FD"/>
    <w:rsid w:val="00D25955"/>
    <w:rsid w:val="00D2626C"/>
    <w:rsid w:val="00D26A21"/>
    <w:rsid w:val="00D26A47"/>
    <w:rsid w:val="00D27018"/>
    <w:rsid w:val="00D27194"/>
    <w:rsid w:val="00D275CB"/>
    <w:rsid w:val="00D277C9"/>
    <w:rsid w:val="00D27AB1"/>
    <w:rsid w:val="00D27AB6"/>
    <w:rsid w:val="00D27B4C"/>
    <w:rsid w:val="00D27EB8"/>
    <w:rsid w:val="00D27F45"/>
    <w:rsid w:val="00D301C9"/>
    <w:rsid w:val="00D302ED"/>
    <w:rsid w:val="00D303D5"/>
    <w:rsid w:val="00D304C5"/>
    <w:rsid w:val="00D30578"/>
    <w:rsid w:val="00D309FB"/>
    <w:rsid w:val="00D30C1A"/>
    <w:rsid w:val="00D30F92"/>
    <w:rsid w:val="00D3148B"/>
    <w:rsid w:val="00D31932"/>
    <w:rsid w:val="00D32467"/>
    <w:rsid w:val="00D328CD"/>
    <w:rsid w:val="00D3294B"/>
    <w:rsid w:val="00D32A0B"/>
    <w:rsid w:val="00D32BF5"/>
    <w:rsid w:val="00D32D59"/>
    <w:rsid w:val="00D32E88"/>
    <w:rsid w:val="00D332C4"/>
    <w:rsid w:val="00D33454"/>
    <w:rsid w:val="00D33485"/>
    <w:rsid w:val="00D33C1C"/>
    <w:rsid w:val="00D33EB5"/>
    <w:rsid w:val="00D33ECF"/>
    <w:rsid w:val="00D3422E"/>
    <w:rsid w:val="00D347C4"/>
    <w:rsid w:val="00D34A1D"/>
    <w:rsid w:val="00D34C58"/>
    <w:rsid w:val="00D34CE6"/>
    <w:rsid w:val="00D34E04"/>
    <w:rsid w:val="00D34E8C"/>
    <w:rsid w:val="00D35830"/>
    <w:rsid w:val="00D35A80"/>
    <w:rsid w:val="00D35C50"/>
    <w:rsid w:val="00D35D6D"/>
    <w:rsid w:val="00D365AF"/>
    <w:rsid w:val="00D36672"/>
    <w:rsid w:val="00D36DCF"/>
    <w:rsid w:val="00D36E3B"/>
    <w:rsid w:val="00D37154"/>
    <w:rsid w:val="00D371BA"/>
    <w:rsid w:val="00D373F5"/>
    <w:rsid w:val="00D37C41"/>
    <w:rsid w:val="00D4000D"/>
    <w:rsid w:val="00D40533"/>
    <w:rsid w:val="00D408C7"/>
    <w:rsid w:val="00D40989"/>
    <w:rsid w:val="00D40BA7"/>
    <w:rsid w:val="00D40CE7"/>
    <w:rsid w:val="00D41671"/>
    <w:rsid w:val="00D41BF9"/>
    <w:rsid w:val="00D425C6"/>
    <w:rsid w:val="00D42CD5"/>
    <w:rsid w:val="00D4306B"/>
    <w:rsid w:val="00D4306E"/>
    <w:rsid w:val="00D434E2"/>
    <w:rsid w:val="00D435C5"/>
    <w:rsid w:val="00D4369C"/>
    <w:rsid w:val="00D43B62"/>
    <w:rsid w:val="00D43C95"/>
    <w:rsid w:val="00D43CD1"/>
    <w:rsid w:val="00D43D40"/>
    <w:rsid w:val="00D43E6B"/>
    <w:rsid w:val="00D440AB"/>
    <w:rsid w:val="00D4420A"/>
    <w:rsid w:val="00D44307"/>
    <w:rsid w:val="00D44535"/>
    <w:rsid w:val="00D44B0E"/>
    <w:rsid w:val="00D44FDD"/>
    <w:rsid w:val="00D45067"/>
    <w:rsid w:val="00D45100"/>
    <w:rsid w:val="00D45239"/>
    <w:rsid w:val="00D458C9"/>
    <w:rsid w:val="00D45E15"/>
    <w:rsid w:val="00D4631F"/>
    <w:rsid w:val="00D46911"/>
    <w:rsid w:val="00D469EF"/>
    <w:rsid w:val="00D46A0B"/>
    <w:rsid w:val="00D46A2C"/>
    <w:rsid w:val="00D46D2F"/>
    <w:rsid w:val="00D46D51"/>
    <w:rsid w:val="00D46E4D"/>
    <w:rsid w:val="00D47084"/>
    <w:rsid w:val="00D47E9A"/>
    <w:rsid w:val="00D47EC7"/>
    <w:rsid w:val="00D500CD"/>
    <w:rsid w:val="00D50704"/>
    <w:rsid w:val="00D509A0"/>
    <w:rsid w:val="00D50A63"/>
    <w:rsid w:val="00D50F1F"/>
    <w:rsid w:val="00D510E7"/>
    <w:rsid w:val="00D517A4"/>
    <w:rsid w:val="00D51986"/>
    <w:rsid w:val="00D52A05"/>
    <w:rsid w:val="00D52B90"/>
    <w:rsid w:val="00D53044"/>
    <w:rsid w:val="00D5323B"/>
    <w:rsid w:val="00D53380"/>
    <w:rsid w:val="00D53465"/>
    <w:rsid w:val="00D5354A"/>
    <w:rsid w:val="00D5369F"/>
    <w:rsid w:val="00D5377C"/>
    <w:rsid w:val="00D53B05"/>
    <w:rsid w:val="00D53CBD"/>
    <w:rsid w:val="00D53D4B"/>
    <w:rsid w:val="00D53DEB"/>
    <w:rsid w:val="00D53FD6"/>
    <w:rsid w:val="00D5415F"/>
    <w:rsid w:val="00D54434"/>
    <w:rsid w:val="00D547A9"/>
    <w:rsid w:val="00D54AAA"/>
    <w:rsid w:val="00D54B06"/>
    <w:rsid w:val="00D54BE4"/>
    <w:rsid w:val="00D54FF8"/>
    <w:rsid w:val="00D55181"/>
    <w:rsid w:val="00D5548F"/>
    <w:rsid w:val="00D55722"/>
    <w:rsid w:val="00D55790"/>
    <w:rsid w:val="00D55A25"/>
    <w:rsid w:val="00D55B7C"/>
    <w:rsid w:val="00D55BBB"/>
    <w:rsid w:val="00D55F3D"/>
    <w:rsid w:val="00D562D5"/>
    <w:rsid w:val="00D562E2"/>
    <w:rsid w:val="00D5632F"/>
    <w:rsid w:val="00D563A2"/>
    <w:rsid w:val="00D5644B"/>
    <w:rsid w:val="00D566D9"/>
    <w:rsid w:val="00D56947"/>
    <w:rsid w:val="00D569E1"/>
    <w:rsid w:val="00D56C3A"/>
    <w:rsid w:val="00D56E0C"/>
    <w:rsid w:val="00D56F1B"/>
    <w:rsid w:val="00D57236"/>
    <w:rsid w:val="00D57259"/>
    <w:rsid w:val="00D5730C"/>
    <w:rsid w:val="00D574D8"/>
    <w:rsid w:val="00D575DD"/>
    <w:rsid w:val="00D577AC"/>
    <w:rsid w:val="00D57A2E"/>
    <w:rsid w:val="00D60058"/>
    <w:rsid w:val="00D6032C"/>
    <w:rsid w:val="00D60337"/>
    <w:rsid w:val="00D604E0"/>
    <w:rsid w:val="00D606B0"/>
    <w:rsid w:val="00D60EBB"/>
    <w:rsid w:val="00D610C7"/>
    <w:rsid w:val="00D6129B"/>
    <w:rsid w:val="00D6207E"/>
    <w:rsid w:val="00D621D8"/>
    <w:rsid w:val="00D62319"/>
    <w:rsid w:val="00D62333"/>
    <w:rsid w:val="00D62400"/>
    <w:rsid w:val="00D62422"/>
    <w:rsid w:val="00D626DB"/>
    <w:rsid w:val="00D62949"/>
    <w:rsid w:val="00D62C58"/>
    <w:rsid w:val="00D63117"/>
    <w:rsid w:val="00D63235"/>
    <w:rsid w:val="00D63531"/>
    <w:rsid w:val="00D635B6"/>
    <w:rsid w:val="00D63703"/>
    <w:rsid w:val="00D63B45"/>
    <w:rsid w:val="00D63D4E"/>
    <w:rsid w:val="00D63F91"/>
    <w:rsid w:val="00D6411C"/>
    <w:rsid w:val="00D642BF"/>
    <w:rsid w:val="00D64426"/>
    <w:rsid w:val="00D646AC"/>
    <w:rsid w:val="00D64A07"/>
    <w:rsid w:val="00D65077"/>
    <w:rsid w:val="00D651A7"/>
    <w:rsid w:val="00D652BC"/>
    <w:rsid w:val="00D652D7"/>
    <w:rsid w:val="00D653BB"/>
    <w:rsid w:val="00D654F7"/>
    <w:rsid w:val="00D65935"/>
    <w:rsid w:val="00D65BD3"/>
    <w:rsid w:val="00D65E82"/>
    <w:rsid w:val="00D65F0F"/>
    <w:rsid w:val="00D65F1A"/>
    <w:rsid w:val="00D65F83"/>
    <w:rsid w:val="00D66520"/>
    <w:rsid w:val="00D66605"/>
    <w:rsid w:val="00D66683"/>
    <w:rsid w:val="00D66756"/>
    <w:rsid w:val="00D669C8"/>
    <w:rsid w:val="00D66DB5"/>
    <w:rsid w:val="00D66F00"/>
    <w:rsid w:val="00D6731A"/>
    <w:rsid w:val="00D67335"/>
    <w:rsid w:val="00D67339"/>
    <w:rsid w:val="00D67594"/>
    <w:rsid w:val="00D676CD"/>
    <w:rsid w:val="00D6772F"/>
    <w:rsid w:val="00D67856"/>
    <w:rsid w:val="00D679B4"/>
    <w:rsid w:val="00D701C8"/>
    <w:rsid w:val="00D704CA"/>
    <w:rsid w:val="00D707F9"/>
    <w:rsid w:val="00D70943"/>
    <w:rsid w:val="00D70B38"/>
    <w:rsid w:val="00D711EA"/>
    <w:rsid w:val="00D71218"/>
    <w:rsid w:val="00D714BA"/>
    <w:rsid w:val="00D714FF"/>
    <w:rsid w:val="00D71556"/>
    <w:rsid w:val="00D71797"/>
    <w:rsid w:val="00D718E2"/>
    <w:rsid w:val="00D7248C"/>
    <w:rsid w:val="00D724BE"/>
    <w:rsid w:val="00D72FCF"/>
    <w:rsid w:val="00D730C4"/>
    <w:rsid w:val="00D73238"/>
    <w:rsid w:val="00D7346D"/>
    <w:rsid w:val="00D734E2"/>
    <w:rsid w:val="00D735A7"/>
    <w:rsid w:val="00D73713"/>
    <w:rsid w:val="00D73942"/>
    <w:rsid w:val="00D73D3B"/>
    <w:rsid w:val="00D73D96"/>
    <w:rsid w:val="00D73E1E"/>
    <w:rsid w:val="00D73F24"/>
    <w:rsid w:val="00D74036"/>
    <w:rsid w:val="00D74345"/>
    <w:rsid w:val="00D74EDB"/>
    <w:rsid w:val="00D7523A"/>
    <w:rsid w:val="00D75354"/>
    <w:rsid w:val="00D7562C"/>
    <w:rsid w:val="00D75CC1"/>
    <w:rsid w:val="00D763BE"/>
    <w:rsid w:val="00D768D0"/>
    <w:rsid w:val="00D7706D"/>
    <w:rsid w:val="00D77328"/>
    <w:rsid w:val="00D77334"/>
    <w:rsid w:val="00D77894"/>
    <w:rsid w:val="00D80053"/>
    <w:rsid w:val="00D803F1"/>
    <w:rsid w:val="00D8070C"/>
    <w:rsid w:val="00D807F9"/>
    <w:rsid w:val="00D8094A"/>
    <w:rsid w:val="00D80A94"/>
    <w:rsid w:val="00D80E2D"/>
    <w:rsid w:val="00D81355"/>
    <w:rsid w:val="00D814C0"/>
    <w:rsid w:val="00D81569"/>
    <w:rsid w:val="00D81613"/>
    <w:rsid w:val="00D81683"/>
    <w:rsid w:val="00D818A0"/>
    <w:rsid w:val="00D81D30"/>
    <w:rsid w:val="00D81F86"/>
    <w:rsid w:val="00D8210C"/>
    <w:rsid w:val="00D82210"/>
    <w:rsid w:val="00D822E1"/>
    <w:rsid w:val="00D8246F"/>
    <w:rsid w:val="00D82A36"/>
    <w:rsid w:val="00D82B10"/>
    <w:rsid w:val="00D82F67"/>
    <w:rsid w:val="00D83417"/>
    <w:rsid w:val="00D83512"/>
    <w:rsid w:val="00D83712"/>
    <w:rsid w:val="00D8398C"/>
    <w:rsid w:val="00D83B48"/>
    <w:rsid w:val="00D83BCD"/>
    <w:rsid w:val="00D8408D"/>
    <w:rsid w:val="00D84136"/>
    <w:rsid w:val="00D8424C"/>
    <w:rsid w:val="00D84692"/>
    <w:rsid w:val="00D846B8"/>
    <w:rsid w:val="00D84B29"/>
    <w:rsid w:val="00D84B8F"/>
    <w:rsid w:val="00D84E72"/>
    <w:rsid w:val="00D852B0"/>
    <w:rsid w:val="00D85387"/>
    <w:rsid w:val="00D856DD"/>
    <w:rsid w:val="00D85A78"/>
    <w:rsid w:val="00D85A88"/>
    <w:rsid w:val="00D85B51"/>
    <w:rsid w:val="00D85C01"/>
    <w:rsid w:val="00D8656C"/>
    <w:rsid w:val="00D86911"/>
    <w:rsid w:val="00D86E5E"/>
    <w:rsid w:val="00D86F8C"/>
    <w:rsid w:val="00D873B7"/>
    <w:rsid w:val="00D87853"/>
    <w:rsid w:val="00D87C1F"/>
    <w:rsid w:val="00D87DD5"/>
    <w:rsid w:val="00D87DEB"/>
    <w:rsid w:val="00D9045A"/>
    <w:rsid w:val="00D908D9"/>
    <w:rsid w:val="00D90F5D"/>
    <w:rsid w:val="00D90FD3"/>
    <w:rsid w:val="00D9156F"/>
    <w:rsid w:val="00D91A0A"/>
    <w:rsid w:val="00D91D09"/>
    <w:rsid w:val="00D91E84"/>
    <w:rsid w:val="00D91E9A"/>
    <w:rsid w:val="00D91EA3"/>
    <w:rsid w:val="00D91EF8"/>
    <w:rsid w:val="00D92516"/>
    <w:rsid w:val="00D92824"/>
    <w:rsid w:val="00D92935"/>
    <w:rsid w:val="00D92DDC"/>
    <w:rsid w:val="00D92EC6"/>
    <w:rsid w:val="00D9341C"/>
    <w:rsid w:val="00D94008"/>
    <w:rsid w:val="00D940BF"/>
    <w:rsid w:val="00D9422D"/>
    <w:rsid w:val="00D943FC"/>
    <w:rsid w:val="00D9443A"/>
    <w:rsid w:val="00D9483F"/>
    <w:rsid w:val="00D949FF"/>
    <w:rsid w:val="00D94A86"/>
    <w:rsid w:val="00D94FD1"/>
    <w:rsid w:val="00D95236"/>
    <w:rsid w:val="00D95268"/>
    <w:rsid w:val="00D9542E"/>
    <w:rsid w:val="00D95617"/>
    <w:rsid w:val="00D9570C"/>
    <w:rsid w:val="00D95A0D"/>
    <w:rsid w:val="00D95A3B"/>
    <w:rsid w:val="00D95E06"/>
    <w:rsid w:val="00D9602D"/>
    <w:rsid w:val="00D961EE"/>
    <w:rsid w:val="00D96531"/>
    <w:rsid w:val="00D96760"/>
    <w:rsid w:val="00D9691C"/>
    <w:rsid w:val="00D96ADA"/>
    <w:rsid w:val="00D97293"/>
    <w:rsid w:val="00D97349"/>
    <w:rsid w:val="00D9738F"/>
    <w:rsid w:val="00D97430"/>
    <w:rsid w:val="00D97896"/>
    <w:rsid w:val="00D97BCA"/>
    <w:rsid w:val="00D97DD3"/>
    <w:rsid w:val="00D97F13"/>
    <w:rsid w:val="00DA00ED"/>
    <w:rsid w:val="00DA04A2"/>
    <w:rsid w:val="00DA04C1"/>
    <w:rsid w:val="00DA1106"/>
    <w:rsid w:val="00DA13B3"/>
    <w:rsid w:val="00DA16D0"/>
    <w:rsid w:val="00DA182C"/>
    <w:rsid w:val="00DA1842"/>
    <w:rsid w:val="00DA23ED"/>
    <w:rsid w:val="00DA259D"/>
    <w:rsid w:val="00DA262E"/>
    <w:rsid w:val="00DA2930"/>
    <w:rsid w:val="00DA2962"/>
    <w:rsid w:val="00DA2AE8"/>
    <w:rsid w:val="00DA2B92"/>
    <w:rsid w:val="00DA2D6E"/>
    <w:rsid w:val="00DA2FB6"/>
    <w:rsid w:val="00DA31A7"/>
    <w:rsid w:val="00DA3436"/>
    <w:rsid w:val="00DA34A9"/>
    <w:rsid w:val="00DA3618"/>
    <w:rsid w:val="00DA3C09"/>
    <w:rsid w:val="00DA3DAF"/>
    <w:rsid w:val="00DA3F6C"/>
    <w:rsid w:val="00DA41E8"/>
    <w:rsid w:val="00DA494B"/>
    <w:rsid w:val="00DA4B14"/>
    <w:rsid w:val="00DA4C21"/>
    <w:rsid w:val="00DA4F11"/>
    <w:rsid w:val="00DA50A2"/>
    <w:rsid w:val="00DA51BB"/>
    <w:rsid w:val="00DA5328"/>
    <w:rsid w:val="00DA537D"/>
    <w:rsid w:val="00DA546A"/>
    <w:rsid w:val="00DA5AA5"/>
    <w:rsid w:val="00DA5AE0"/>
    <w:rsid w:val="00DA5C69"/>
    <w:rsid w:val="00DA5FDB"/>
    <w:rsid w:val="00DA632A"/>
    <w:rsid w:val="00DA6412"/>
    <w:rsid w:val="00DA680E"/>
    <w:rsid w:val="00DA6954"/>
    <w:rsid w:val="00DA735C"/>
    <w:rsid w:val="00DA7389"/>
    <w:rsid w:val="00DA73A3"/>
    <w:rsid w:val="00DA751C"/>
    <w:rsid w:val="00DA78F2"/>
    <w:rsid w:val="00DA79CB"/>
    <w:rsid w:val="00DA7B52"/>
    <w:rsid w:val="00DA7B8D"/>
    <w:rsid w:val="00DA7E4C"/>
    <w:rsid w:val="00DA7F2B"/>
    <w:rsid w:val="00DB09FA"/>
    <w:rsid w:val="00DB0B6E"/>
    <w:rsid w:val="00DB0E6A"/>
    <w:rsid w:val="00DB14EA"/>
    <w:rsid w:val="00DB1706"/>
    <w:rsid w:val="00DB1B69"/>
    <w:rsid w:val="00DB20E3"/>
    <w:rsid w:val="00DB2148"/>
    <w:rsid w:val="00DB2545"/>
    <w:rsid w:val="00DB25A3"/>
    <w:rsid w:val="00DB2765"/>
    <w:rsid w:val="00DB296A"/>
    <w:rsid w:val="00DB2BC8"/>
    <w:rsid w:val="00DB32BA"/>
    <w:rsid w:val="00DB37B9"/>
    <w:rsid w:val="00DB38AF"/>
    <w:rsid w:val="00DB3956"/>
    <w:rsid w:val="00DB3F69"/>
    <w:rsid w:val="00DB402E"/>
    <w:rsid w:val="00DB41F1"/>
    <w:rsid w:val="00DB44C2"/>
    <w:rsid w:val="00DB45F4"/>
    <w:rsid w:val="00DB472A"/>
    <w:rsid w:val="00DB4CC9"/>
    <w:rsid w:val="00DB4CF6"/>
    <w:rsid w:val="00DB4DF3"/>
    <w:rsid w:val="00DB514C"/>
    <w:rsid w:val="00DB5308"/>
    <w:rsid w:val="00DB544F"/>
    <w:rsid w:val="00DB5580"/>
    <w:rsid w:val="00DB5AE2"/>
    <w:rsid w:val="00DB6465"/>
    <w:rsid w:val="00DB6B57"/>
    <w:rsid w:val="00DB6E0A"/>
    <w:rsid w:val="00DB75E5"/>
    <w:rsid w:val="00DB770E"/>
    <w:rsid w:val="00DB787C"/>
    <w:rsid w:val="00DB7B48"/>
    <w:rsid w:val="00DB7BFC"/>
    <w:rsid w:val="00DB7E69"/>
    <w:rsid w:val="00DC08D7"/>
    <w:rsid w:val="00DC08F0"/>
    <w:rsid w:val="00DC0A84"/>
    <w:rsid w:val="00DC0E14"/>
    <w:rsid w:val="00DC0FD6"/>
    <w:rsid w:val="00DC143C"/>
    <w:rsid w:val="00DC1578"/>
    <w:rsid w:val="00DC175D"/>
    <w:rsid w:val="00DC2101"/>
    <w:rsid w:val="00DC270A"/>
    <w:rsid w:val="00DC27AB"/>
    <w:rsid w:val="00DC2913"/>
    <w:rsid w:val="00DC2DAC"/>
    <w:rsid w:val="00DC2E17"/>
    <w:rsid w:val="00DC2EF0"/>
    <w:rsid w:val="00DC30E3"/>
    <w:rsid w:val="00DC3657"/>
    <w:rsid w:val="00DC393D"/>
    <w:rsid w:val="00DC3E5E"/>
    <w:rsid w:val="00DC3E88"/>
    <w:rsid w:val="00DC433C"/>
    <w:rsid w:val="00DC47A2"/>
    <w:rsid w:val="00DC489B"/>
    <w:rsid w:val="00DC490D"/>
    <w:rsid w:val="00DC49A4"/>
    <w:rsid w:val="00DC49F7"/>
    <w:rsid w:val="00DC4EE0"/>
    <w:rsid w:val="00DC4F63"/>
    <w:rsid w:val="00DC5073"/>
    <w:rsid w:val="00DC50DE"/>
    <w:rsid w:val="00DC52C2"/>
    <w:rsid w:val="00DC5308"/>
    <w:rsid w:val="00DC5552"/>
    <w:rsid w:val="00DC5D69"/>
    <w:rsid w:val="00DC5EC4"/>
    <w:rsid w:val="00DC6067"/>
    <w:rsid w:val="00DC6086"/>
    <w:rsid w:val="00DC6B05"/>
    <w:rsid w:val="00DC7123"/>
    <w:rsid w:val="00DC72CA"/>
    <w:rsid w:val="00DC7643"/>
    <w:rsid w:val="00DC7824"/>
    <w:rsid w:val="00DC7A9F"/>
    <w:rsid w:val="00DC7ACE"/>
    <w:rsid w:val="00DD02B6"/>
    <w:rsid w:val="00DD08A5"/>
    <w:rsid w:val="00DD0FC5"/>
    <w:rsid w:val="00DD11A8"/>
    <w:rsid w:val="00DD11BB"/>
    <w:rsid w:val="00DD1449"/>
    <w:rsid w:val="00DD1C72"/>
    <w:rsid w:val="00DD1D80"/>
    <w:rsid w:val="00DD21C8"/>
    <w:rsid w:val="00DD2219"/>
    <w:rsid w:val="00DD2504"/>
    <w:rsid w:val="00DD25C7"/>
    <w:rsid w:val="00DD27A5"/>
    <w:rsid w:val="00DD2983"/>
    <w:rsid w:val="00DD2CF7"/>
    <w:rsid w:val="00DD3029"/>
    <w:rsid w:val="00DD3376"/>
    <w:rsid w:val="00DD343B"/>
    <w:rsid w:val="00DD362F"/>
    <w:rsid w:val="00DD3737"/>
    <w:rsid w:val="00DD37FF"/>
    <w:rsid w:val="00DD3996"/>
    <w:rsid w:val="00DD3B48"/>
    <w:rsid w:val="00DD3B90"/>
    <w:rsid w:val="00DD3BC9"/>
    <w:rsid w:val="00DD3C66"/>
    <w:rsid w:val="00DD3CF9"/>
    <w:rsid w:val="00DD41D2"/>
    <w:rsid w:val="00DD461F"/>
    <w:rsid w:val="00DD4A11"/>
    <w:rsid w:val="00DD4E7C"/>
    <w:rsid w:val="00DD546E"/>
    <w:rsid w:val="00DD5660"/>
    <w:rsid w:val="00DD56E4"/>
    <w:rsid w:val="00DD598D"/>
    <w:rsid w:val="00DD5AB0"/>
    <w:rsid w:val="00DD5AED"/>
    <w:rsid w:val="00DD5BA7"/>
    <w:rsid w:val="00DD5E50"/>
    <w:rsid w:val="00DD6153"/>
    <w:rsid w:val="00DD62BB"/>
    <w:rsid w:val="00DD62D7"/>
    <w:rsid w:val="00DD6405"/>
    <w:rsid w:val="00DD6C2B"/>
    <w:rsid w:val="00DD6FD4"/>
    <w:rsid w:val="00DD7155"/>
    <w:rsid w:val="00DD71E0"/>
    <w:rsid w:val="00DD77FB"/>
    <w:rsid w:val="00DD78CB"/>
    <w:rsid w:val="00DD78D9"/>
    <w:rsid w:val="00DD7B5D"/>
    <w:rsid w:val="00DD7C00"/>
    <w:rsid w:val="00DD7E43"/>
    <w:rsid w:val="00DE00B4"/>
    <w:rsid w:val="00DE0345"/>
    <w:rsid w:val="00DE04DE"/>
    <w:rsid w:val="00DE070B"/>
    <w:rsid w:val="00DE07C5"/>
    <w:rsid w:val="00DE0DE4"/>
    <w:rsid w:val="00DE0EB2"/>
    <w:rsid w:val="00DE1899"/>
    <w:rsid w:val="00DE1A67"/>
    <w:rsid w:val="00DE2154"/>
    <w:rsid w:val="00DE2411"/>
    <w:rsid w:val="00DE25D8"/>
    <w:rsid w:val="00DE2A19"/>
    <w:rsid w:val="00DE30D9"/>
    <w:rsid w:val="00DE32FB"/>
    <w:rsid w:val="00DE33C5"/>
    <w:rsid w:val="00DE35F0"/>
    <w:rsid w:val="00DE360A"/>
    <w:rsid w:val="00DE3B11"/>
    <w:rsid w:val="00DE3B97"/>
    <w:rsid w:val="00DE48CB"/>
    <w:rsid w:val="00DE49AE"/>
    <w:rsid w:val="00DE4C65"/>
    <w:rsid w:val="00DE4CD2"/>
    <w:rsid w:val="00DE51BD"/>
    <w:rsid w:val="00DE538B"/>
    <w:rsid w:val="00DE604C"/>
    <w:rsid w:val="00DE620E"/>
    <w:rsid w:val="00DE6247"/>
    <w:rsid w:val="00DE6A3D"/>
    <w:rsid w:val="00DE6CAF"/>
    <w:rsid w:val="00DE6D77"/>
    <w:rsid w:val="00DE6D88"/>
    <w:rsid w:val="00DE722B"/>
    <w:rsid w:val="00DE7503"/>
    <w:rsid w:val="00DE77E1"/>
    <w:rsid w:val="00DF0236"/>
    <w:rsid w:val="00DF0357"/>
    <w:rsid w:val="00DF05EE"/>
    <w:rsid w:val="00DF0DA1"/>
    <w:rsid w:val="00DF0EAE"/>
    <w:rsid w:val="00DF1231"/>
    <w:rsid w:val="00DF16B6"/>
    <w:rsid w:val="00DF19C4"/>
    <w:rsid w:val="00DF1F0A"/>
    <w:rsid w:val="00DF28FB"/>
    <w:rsid w:val="00DF2A55"/>
    <w:rsid w:val="00DF2C29"/>
    <w:rsid w:val="00DF2EAC"/>
    <w:rsid w:val="00DF317F"/>
    <w:rsid w:val="00DF3180"/>
    <w:rsid w:val="00DF321C"/>
    <w:rsid w:val="00DF3226"/>
    <w:rsid w:val="00DF322A"/>
    <w:rsid w:val="00DF358B"/>
    <w:rsid w:val="00DF37A5"/>
    <w:rsid w:val="00DF4240"/>
    <w:rsid w:val="00DF4503"/>
    <w:rsid w:val="00DF4688"/>
    <w:rsid w:val="00DF48B5"/>
    <w:rsid w:val="00DF4941"/>
    <w:rsid w:val="00DF49C1"/>
    <w:rsid w:val="00DF4AB9"/>
    <w:rsid w:val="00DF4CA6"/>
    <w:rsid w:val="00DF5683"/>
    <w:rsid w:val="00DF5833"/>
    <w:rsid w:val="00DF583F"/>
    <w:rsid w:val="00DF5B1E"/>
    <w:rsid w:val="00DF5D3A"/>
    <w:rsid w:val="00DF5D75"/>
    <w:rsid w:val="00DF5E24"/>
    <w:rsid w:val="00DF62CB"/>
    <w:rsid w:val="00DF67CD"/>
    <w:rsid w:val="00DF688E"/>
    <w:rsid w:val="00DF700E"/>
    <w:rsid w:val="00DF70AC"/>
    <w:rsid w:val="00DF726D"/>
    <w:rsid w:val="00DF73DB"/>
    <w:rsid w:val="00DF744F"/>
    <w:rsid w:val="00DF776E"/>
    <w:rsid w:val="00DF7D5E"/>
    <w:rsid w:val="00DF7FA7"/>
    <w:rsid w:val="00E003A4"/>
    <w:rsid w:val="00E00553"/>
    <w:rsid w:val="00E006CC"/>
    <w:rsid w:val="00E0071B"/>
    <w:rsid w:val="00E009C8"/>
    <w:rsid w:val="00E00E30"/>
    <w:rsid w:val="00E0113B"/>
    <w:rsid w:val="00E0121F"/>
    <w:rsid w:val="00E01D37"/>
    <w:rsid w:val="00E02B3D"/>
    <w:rsid w:val="00E02E6C"/>
    <w:rsid w:val="00E03265"/>
    <w:rsid w:val="00E037BB"/>
    <w:rsid w:val="00E03C6E"/>
    <w:rsid w:val="00E04398"/>
    <w:rsid w:val="00E04443"/>
    <w:rsid w:val="00E04651"/>
    <w:rsid w:val="00E047E8"/>
    <w:rsid w:val="00E048A0"/>
    <w:rsid w:val="00E048EF"/>
    <w:rsid w:val="00E04994"/>
    <w:rsid w:val="00E04FCA"/>
    <w:rsid w:val="00E05595"/>
    <w:rsid w:val="00E056FB"/>
    <w:rsid w:val="00E061C1"/>
    <w:rsid w:val="00E062C3"/>
    <w:rsid w:val="00E06605"/>
    <w:rsid w:val="00E066B0"/>
    <w:rsid w:val="00E06D1E"/>
    <w:rsid w:val="00E06ECA"/>
    <w:rsid w:val="00E06F60"/>
    <w:rsid w:val="00E07514"/>
    <w:rsid w:val="00E07A95"/>
    <w:rsid w:val="00E07B92"/>
    <w:rsid w:val="00E103E6"/>
    <w:rsid w:val="00E1041D"/>
    <w:rsid w:val="00E10A99"/>
    <w:rsid w:val="00E10BFD"/>
    <w:rsid w:val="00E10F65"/>
    <w:rsid w:val="00E11849"/>
    <w:rsid w:val="00E11D22"/>
    <w:rsid w:val="00E11D89"/>
    <w:rsid w:val="00E11F80"/>
    <w:rsid w:val="00E122EE"/>
    <w:rsid w:val="00E129EE"/>
    <w:rsid w:val="00E12B46"/>
    <w:rsid w:val="00E12EB5"/>
    <w:rsid w:val="00E13635"/>
    <w:rsid w:val="00E136C4"/>
    <w:rsid w:val="00E1370E"/>
    <w:rsid w:val="00E137AB"/>
    <w:rsid w:val="00E13984"/>
    <w:rsid w:val="00E13C1B"/>
    <w:rsid w:val="00E13E6E"/>
    <w:rsid w:val="00E144FF"/>
    <w:rsid w:val="00E145CB"/>
    <w:rsid w:val="00E14893"/>
    <w:rsid w:val="00E149FB"/>
    <w:rsid w:val="00E14AEA"/>
    <w:rsid w:val="00E14E0C"/>
    <w:rsid w:val="00E14F96"/>
    <w:rsid w:val="00E14FC4"/>
    <w:rsid w:val="00E15126"/>
    <w:rsid w:val="00E153A2"/>
    <w:rsid w:val="00E15D5D"/>
    <w:rsid w:val="00E162BC"/>
    <w:rsid w:val="00E169F2"/>
    <w:rsid w:val="00E16C52"/>
    <w:rsid w:val="00E16C78"/>
    <w:rsid w:val="00E170AD"/>
    <w:rsid w:val="00E1741B"/>
    <w:rsid w:val="00E1766F"/>
    <w:rsid w:val="00E17CF6"/>
    <w:rsid w:val="00E17DA0"/>
    <w:rsid w:val="00E17F29"/>
    <w:rsid w:val="00E2009E"/>
    <w:rsid w:val="00E2045F"/>
    <w:rsid w:val="00E20774"/>
    <w:rsid w:val="00E20907"/>
    <w:rsid w:val="00E20E17"/>
    <w:rsid w:val="00E20EBC"/>
    <w:rsid w:val="00E20FA8"/>
    <w:rsid w:val="00E21256"/>
    <w:rsid w:val="00E21272"/>
    <w:rsid w:val="00E21A0B"/>
    <w:rsid w:val="00E21A2C"/>
    <w:rsid w:val="00E21A35"/>
    <w:rsid w:val="00E21D0B"/>
    <w:rsid w:val="00E22119"/>
    <w:rsid w:val="00E22306"/>
    <w:rsid w:val="00E224B5"/>
    <w:rsid w:val="00E22510"/>
    <w:rsid w:val="00E227F3"/>
    <w:rsid w:val="00E22E88"/>
    <w:rsid w:val="00E230E1"/>
    <w:rsid w:val="00E231A1"/>
    <w:rsid w:val="00E2323A"/>
    <w:rsid w:val="00E23301"/>
    <w:rsid w:val="00E236AB"/>
    <w:rsid w:val="00E237BA"/>
    <w:rsid w:val="00E238FD"/>
    <w:rsid w:val="00E24270"/>
    <w:rsid w:val="00E24365"/>
    <w:rsid w:val="00E2462A"/>
    <w:rsid w:val="00E2486B"/>
    <w:rsid w:val="00E24A60"/>
    <w:rsid w:val="00E25065"/>
    <w:rsid w:val="00E251BA"/>
    <w:rsid w:val="00E2544A"/>
    <w:rsid w:val="00E25613"/>
    <w:rsid w:val="00E25685"/>
    <w:rsid w:val="00E257D8"/>
    <w:rsid w:val="00E2599F"/>
    <w:rsid w:val="00E25D72"/>
    <w:rsid w:val="00E2640C"/>
    <w:rsid w:val="00E2660B"/>
    <w:rsid w:val="00E2674F"/>
    <w:rsid w:val="00E26A82"/>
    <w:rsid w:val="00E27354"/>
    <w:rsid w:val="00E276C3"/>
    <w:rsid w:val="00E30138"/>
    <w:rsid w:val="00E30772"/>
    <w:rsid w:val="00E30CED"/>
    <w:rsid w:val="00E31540"/>
    <w:rsid w:val="00E31968"/>
    <w:rsid w:val="00E31D73"/>
    <w:rsid w:val="00E31D82"/>
    <w:rsid w:val="00E320EB"/>
    <w:rsid w:val="00E324C3"/>
    <w:rsid w:val="00E327E0"/>
    <w:rsid w:val="00E32D60"/>
    <w:rsid w:val="00E32EB6"/>
    <w:rsid w:val="00E337FD"/>
    <w:rsid w:val="00E3397C"/>
    <w:rsid w:val="00E33997"/>
    <w:rsid w:val="00E33A17"/>
    <w:rsid w:val="00E33B38"/>
    <w:rsid w:val="00E3404F"/>
    <w:rsid w:val="00E34232"/>
    <w:rsid w:val="00E34B3F"/>
    <w:rsid w:val="00E34BA8"/>
    <w:rsid w:val="00E34C05"/>
    <w:rsid w:val="00E34D90"/>
    <w:rsid w:val="00E35703"/>
    <w:rsid w:val="00E358BE"/>
    <w:rsid w:val="00E35987"/>
    <w:rsid w:val="00E35F6D"/>
    <w:rsid w:val="00E36419"/>
    <w:rsid w:val="00E364FB"/>
    <w:rsid w:val="00E36578"/>
    <w:rsid w:val="00E36CEF"/>
    <w:rsid w:val="00E36DB5"/>
    <w:rsid w:val="00E370D2"/>
    <w:rsid w:val="00E3711B"/>
    <w:rsid w:val="00E374BD"/>
    <w:rsid w:val="00E375D3"/>
    <w:rsid w:val="00E3786A"/>
    <w:rsid w:val="00E37B40"/>
    <w:rsid w:val="00E37F97"/>
    <w:rsid w:val="00E40056"/>
    <w:rsid w:val="00E4038A"/>
    <w:rsid w:val="00E40539"/>
    <w:rsid w:val="00E4090E"/>
    <w:rsid w:val="00E40D7D"/>
    <w:rsid w:val="00E40D7E"/>
    <w:rsid w:val="00E40E11"/>
    <w:rsid w:val="00E40E2E"/>
    <w:rsid w:val="00E40F5F"/>
    <w:rsid w:val="00E41404"/>
    <w:rsid w:val="00E4192F"/>
    <w:rsid w:val="00E41940"/>
    <w:rsid w:val="00E41AB0"/>
    <w:rsid w:val="00E41C47"/>
    <w:rsid w:val="00E41D7D"/>
    <w:rsid w:val="00E420B8"/>
    <w:rsid w:val="00E423FE"/>
    <w:rsid w:val="00E42FC7"/>
    <w:rsid w:val="00E431E4"/>
    <w:rsid w:val="00E432E5"/>
    <w:rsid w:val="00E432EC"/>
    <w:rsid w:val="00E437C0"/>
    <w:rsid w:val="00E43AA4"/>
    <w:rsid w:val="00E43C53"/>
    <w:rsid w:val="00E43C65"/>
    <w:rsid w:val="00E43DB0"/>
    <w:rsid w:val="00E4402D"/>
    <w:rsid w:val="00E448DA"/>
    <w:rsid w:val="00E452E2"/>
    <w:rsid w:val="00E45686"/>
    <w:rsid w:val="00E4592C"/>
    <w:rsid w:val="00E45AD6"/>
    <w:rsid w:val="00E45B4D"/>
    <w:rsid w:val="00E460F8"/>
    <w:rsid w:val="00E4619B"/>
    <w:rsid w:val="00E463A9"/>
    <w:rsid w:val="00E46498"/>
    <w:rsid w:val="00E46B95"/>
    <w:rsid w:val="00E46DBB"/>
    <w:rsid w:val="00E46DF4"/>
    <w:rsid w:val="00E46FF1"/>
    <w:rsid w:val="00E4701B"/>
    <w:rsid w:val="00E470A7"/>
    <w:rsid w:val="00E475A9"/>
    <w:rsid w:val="00E476B3"/>
    <w:rsid w:val="00E47A8D"/>
    <w:rsid w:val="00E50290"/>
    <w:rsid w:val="00E50320"/>
    <w:rsid w:val="00E50518"/>
    <w:rsid w:val="00E50ABB"/>
    <w:rsid w:val="00E5121B"/>
    <w:rsid w:val="00E5129B"/>
    <w:rsid w:val="00E5134D"/>
    <w:rsid w:val="00E515AC"/>
    <w:rsid w:val="00E51F0D"/>
    <w:rsid w:val="00E52633"/>
    <w:rsid w:val="00E5289C"/>
    <w:rsid w:val="00E528DD"/>
    <w:rsid w:val="00E528FA"/>
    <w:rsid w:val="00E52BA0"/>
    <w:rsid w:val="00E52FC6"/>
    <w:rsid w:val="00E530FC"/>
    <w:rsid w:val="00E53193"/>
    <w:rsid w:val="00E541DA"/>
    <w:rsid w:val="00E54571"/>
    <w:rsid w:val="00E545CF"/>
    <w:rsid w:val="00E548FE"/>
    <w:rsid w:val="00E54E02"/>
    <w:rsid w:val="00E55193"/>
    <w:rsid w:val="00E55212"/>
    <w:rsid w:val="00E552DA"/>
    <w:rsid w:val="00E55486"/>
    <w:rsid w:val="00E55918"/>
    <w:rsid w:val="00E55DED"/>
    <w:rsid w:val="00E55DF4"/>
    <w:rsid w:val="00E55EFA"/>
    <w:rsid w:val="00E5614F"/>
    <w:rsid w:val="00E56CD2"/>
    <w:rsid w:val="00E56F61"/>
    <w:rsid w:val="00E573CB"/>
    <w:rsid w:val="00E576BD"/>
    <w:rsid w:val="00E57CFB"/>
    <w:rsid w:val="00E57D0D"/>
    <w:rsid w:val="00E60169"/>
    <w:rsid w:val="00E607A0"/>
    <w:rsid w:val="00E607CC"/>
    <w:rsid w:val="00E60AA6"/>
    <w:rsid w:val="00E60E43"/>
    <w:rsid w:val="00E61556"/>
    <w:rsid w:val="00E61B21"/>
    <w:rsid w:val="00E61D63"/>
    <w:rsid w:val="00E61EFA"/>
    <w:rsid w:val="00E622F6"/>
    <w:rsid w:val="00E626F7"/>
    <w:rsid w:val="00E62B33"/>
    <w:rsid w:val="00E63187"/>
    <w:rsid w:val="00E63288"/>
    <w:rsid w:val="00E63425"/>
    <w:rsid w:val="00E641DB"/>
    <w:rsid w:val="00E64300"/>
    <w:rsid w:val="00E6450F"/>
    <w:rsid w:val="00E645EA"/>
    <w:rsid w:val="00E6489A"/>
    <w:rsid w:val="00E64B12"/>
    <w:rsid w:val="00E64B99"/>
    <w:rsid w:val="00E64CD7"/>
    <w:rsid w:val="00E64F5F"/>
    <w:rsid w:val="00E6542C"/>
    <w:rsid w:val="00E65769"/>
    <w:rsid w:val="00E65B9D"/>
    <w:rsid w:val="00E65D54"/>
    <w:rsid w:val="00E660E2"/>
    <w:rsid w:val="00E66545"/>
    <w:rsid w:val="00E666F0"/>
    <w:rsid w:val="00E669E1"/>
    <w:rsid w:val="00E66F53"/>
    <w:rsid w:val="00E66F88"/>
    <w:rsid w:val="00E67019"/>
    <w:rsid w:val="00E673E8"/>
    <w:rsid w:val="00E67D63"/>
    <w:rsid w:val="00E67EA3"/>
    <w:rsid w:val="00E704C7"/>
    <w:rsid w:val="00E70502"/>
    <w:rsid w:val="00E70654"/>
    <w:rsid w:val="00E70958"/>
    <w:rsid w:val="00E709D4"/>
    <w:rsid w:val="00E70AEF"/>
    <w:rsid w:val="00E70ED4"/>
    <w:rsid w:val="00E70FD9"/>
    <w:rsid w:val="00E710E8"/>
    <w:rsid w:val="00E710F3"/>
    <w:rsid w:val="00E71467"/>
    <w:rsid w:val="00E7177F"/>
    <w:rsid w:val="00E717BC"/>
    <w:rsid w:val="00E719AC"/>
    <w:rsid w:val="00E71F62"/>
    <w:rsid w:val="00E71FE8"/>
    <w:rsid w:val="00E72143"/>
    <w:rsid w:val="00E72838"/>
    <w:rsid w:val="00E7284E"/>
    <w:rsid w:val="00E73072"/>
    <w:rsid w:val="00E731E5"/>
    <w:rsid w:val="00E73241"/>
    <w:rsid w:val="00E73C70"/>
    <w:rsid w:val="00E7401F"/>
    <w:rsid w:val="00E740D6"/>
    <w:rsid w:val="00E7459A"/>
    <w:rsid w:val="00E749B4"/>
    <w:rsid w:val="00E74A2E"/>
    <w:rsid w:val="00E74A4D"/>
    <w:rsid w:val="00E752F5"/>
    <w:rsid w:val="00E75327"/>
    <w:rsid w:val="00E75748"/>
    <w:rsid w:val="00E759A0"/>
    <w:rsid w:val="00E75C50"/>
    <w:rsid w:val="00E75D17"/>
    <w:rsid w:val="00E75E93"/>
    <w:rsid w:val="00E761D7"/>
    <w:rsid w:val="00E7689E"/>
    <w:rsid w:val="00E76A5D"/>
    <w:rsid w:val="00E76DE7"/>
    <w:rsid w:val="00E76FF3"/>
    <w:rsid w:val="00E77075"/>
    <w:rsid w:val="00E77130"/>
    <w:rsid w:val="00E77833"/>
    <w:rsid w:val="00E77965"/>
    <w:rsid w:val="00E77A78"/>
    <w:rsid w:val="00E77C4D"/>
    <w:rsid w:val="00E77FE1"/>
    <w:rsid w:val="00E80604"/>
    <w:rsid w:val="00E807AB"/>
    <w:rsid w:val="00E80E0F"/>
    <w:rsid w:val="00E81566"/>
    <w:rsid w:val="00E8156D"/>
    <w:rsid w:val="00E815B8"/>
    <w:rsid w:val="00E821AC"/>
    <w:rsid w:val="00E824F4"/>
    <w:rsid w:val="00E8288D"/>
    <w:rsid w:val="00E82969"/>
    <w:rsid w:val="00E83356"/>
    <w:rsid w:val="00E833D3"/>
    <w:rsid w:val="00E8358C"/>
    <w:rsid w:val="00E83C60"/>
    <w:rsid w:val="00E83D6B"/>
    <w:rsid w:val="00E83FD4"/>
    <w:rsid w:val="00E8454F"/>
    <w:rsid w:val="00E848ED"/>
    <w:rsid w:val="00E84A9D"/>
    <w:rsid w:val="00E84D19"/>
    <w:rsid w:val="00E851CF"/>
    <w:rsid w:val="00E85254"/>
    <w:rsid w:val="00E8534E"/>
    <w:rsid w:val="00E85597"/>
    <w:rsid w:val="00E85616"/>
    <w:rsid w:val="00E8570D"/>
    <w:rsid w:val="00E85B8A"/>
    <w:rsid w:val="00E85DF1"/>
    <w:rsid w:val="00E85ECA"/>
    <w:rsid w:val="00E86356"/>
    <w:rsid w:val="00E864D6"/>
    <w:rsid w:val="00E86DA6"/>
    <w:rsid w:val="00E87229"/>
    <w:rsid w:val="00E87701"/>
    <w:rsid w:val="00E87859"/>
    <w:rsid w:val="00E879EA"/>
    <w:rsid w:val="00E87A5B"/>
    <w:rsid w:val="00E87A76"/>
    <w:rsid w:val="00E87D85"/>
    <w:rsid w:val="00E87DA8"/>
    <w:rsid w:val="00E91168"/>
    <w:rsid w:val="00E913FC"/>
    <w:rsid w:val="00E91430"/>
    <w:rsid w:val="00E915B5"/>
    <w:rsid w:val="00E91E5D"/>
    <w:rsid w:val="00E92C5E"/>
    <w:rsid w:val="00E92CEE"/>
    <w:rsid w:val="00E92EE0"/>
    <w:rsid w:val="00E93636"/>
    <w:rsid w:val="00E93817"/>
    <w:rsid w:val="00E93856"/>
    <w:rsid w:val="00E93A54"/>
    <w:rsid w:val="00E93BF1"/>
    <w:rsid w:val="00E93E93"/>
    <w:rsid w:val="00E93EB3"/>
    <w:rsid w:val="00E944A7"/>
    <w:rsid w:val="00E94859"/>
    <w:rsid w:val="00E94B04"/>
    <w:rsid w:val="00E94E37"/>
    <w:rsid w:val="00E958D5"/>
    <w:rsid w:val="00E95C5A"/>
    <w:rsid w:val="00E95DAE"/>
    <w:rsid w:val="00E967D5"/>
    <w:rsid w:val="00E96C94"/>
    <w:rsid w:val="00E96CB0"/>
    <w:rsid w:val="00E96ED3"/>
    <w:rsid w:val="00E9756F"/>
    <w:rsid w:val="00E97732"/>
    <w:rsid w:val="00E9774D"/>
    <w:rsid w:val="00E97D0C"/>
    <w:rsid w:val="00E97D44"/>
    <w:rsid w:val="00E97F3E"/>
    <w:rsid w:val="00EA0156"/>
    <w:rsid w:val="00EA060E"/>
    <w:rsid w:val="00EA067E"/>
    <w:rsid w:val="00EA0BBB"/>
    <w:rsid w:val="00EA10BC"/>
    <w:rsid w:val="00EA11C6"/>
    <w:rsid w:val="00EA17FB"/>
    <w:rsid w:val="00EA1DA5"/>
    <w:rsid w:val="00EA249A"/>
    <w:rsid w:val="00EA29A9"/>
    <w:rsid w:val="00EA3069"/>
    <w:rsid w:val="00EA397A"/>
    <w:rsid w:val="00EA3B60"/>
    <w:rsid w:val="00EA3D04"/>
    <w:rsid w:val="00EA4340"/>
    <w:rsid w:val="00EA435F"/>
    <w:rsid w:val="00EA489E"/>
    <w:rsid w:val="00EA4907"/>
    <w:rsid w:val="00EA49C3"/>
    <w:rsid w:val="00EA4C7B"/>
    <w:rsid w:val="00EA4DBE"/>
    <w:rsid w:val="00EA50EB"/>
    <w:rsid w:val="00EA5BEA"/>
    <w:rsid w:val="00EA63AF"/>
    <w:rsid w:val="00EA6A86"/>
    <w:rsid w:val="00EA7261"/>
    <w:rsid w:val="00EB02A0"/>
    <w:rsid w:val="00EB0490"/>
    <w:rsid w:val="00EB08F3"/>
    <w:rsid w:val="00EB0DF5"/>
    <w:rsid w:val="00EB0F17"/>
    <w:rsid w:val="00EB103B"/>
    <w:rsid w:val="00EB1098"/>
    <w:rsid w:val="00EB1251"/>
    <w:rsid w:val="00EB154F"/>
    <w:rsid w:val="00EB17A5"/>
    <w:rsid w:val="00EB1E3C"/>
    <w:rsid w:val="00EB205D"/>
    <w:rsid w:val="00EB2678"/>
    <w:rsid w:val="00EB271E"/>
    <w:rsid w:val="00EB2CCB"/>
    <w:rsid w:val="00EB2D99"/>
    <w:rsid w:val="00EB2FB6"/>
    <w:rsid w:val="00EB310D"/>
    <w:rsid w:val="00EB3155"/>
    <w:rsid w:val="00EB3361"/>
    <w:rsid w:val="00EB3371"/>
    <w:rsid w:val="00EB382D"/>
    <w:rsid w:val="00EB3ED0"/>
    <w:rsid w:val="00EB3F07"/>
    <w:rsid w:val="00EB40CD"/>
    <w:rsid w:val="00EB438A"/>
    <w:rsid w:val="00EB4C79"/>
    <w:rsid w:val="00EB4CB6"/>
    <w:rsid w:val="00EB4D09"/>
    <w:rsid w:val="00EB50F5"/>
    <w:rsid w:val="00EB5161"/>
    <w:rsid w:val="00EB59C7"/>
    <w:rsid w:val="00EB5B85"/>
    <w:rsid w:val="00EB5C84"/>
    <w:rsid w:val="00EB5D56"/>
    <w:rsid w:val="00EB5D9D"/>
    <w:rsid w:val="00EB5E05"/>
    <w:rsid w:val="00EB5FB6"/>
    <w:rsid w:val="00EB6196"/>
    <w:rsid w:val="00EB6D02"/>
    <w:rsid w:val="00EB70C3"/>
    <w:rsid w:val="00EB7141"/>
    <w:rsid w:val="00EB71D6"/>
    <w:rsid w:val="00EB7669"/>
    <w:rsid w:val="00EB780A"/>
    <w:rsid w:val="00EB7832"/>
    <w:rsid w:val="00EB7A50"/>
    <w:rsid w:val="00EC02F8"/>
    <w:rsid w:val="00EC0AFB"/>
    <w:rsid w:val="00EC11BC"/>
    <w:rsid w:val="00EC11E1"/>
    <w:rsid w:val="00EC12E9"/>
    <w:rsid w:val="00EC17A8"/>
    <w:rsid w:val="00EC1927"/>
    <w:rsid w:val="00EC1C5C"/>
    <w:rsid w:val="00EC2286"/>
    <w:rsid w:val="00EC23EB"/>
    <w:rsid w:val="00EC25FB"/>
    <w:rsid w:val="00EC260F"/>
    <w:rsid w:val="00EC26A5"/>
    <w:rsid w:val="00EC38D4"/>
    <w:rsid w:val="00EC3D5F"/>
    <w:rsid w:val="00EC3EE3"/>
    <w:rsid w:val="00EC3F03"/>
    <w:rsid w:val="00EC421B"/>
    <w:rsid w:val="00EC435A"/>
    <w:rsid w:val="00EC43A7"/>
    <w:rsid w:val="00EC468A"/>
    <w:rsid w:val="00EC46E1"/>
    <w:rsid w:val="00EC4BBA"/>
    <w:rsid w:val="00EC4C03"/>
    <w:rsid w:val="00EC4C5B"/>
    <w:rsid w:val="00EC4D53"/>
    <w:rsid w:val="00EC505E"/>
    <w:rsid w:val="00EC5069"/>
    <w:rsid w:val="00EC5226"/>
    <w:rsid w:val="00EC5609"/>
    <w:rsid w:val="00EC5666"/>
    <w:rsid w:val="00EC58CF"/>
    <w:rsid w:val="00EC5908"/>
    <w:rsid w:val="00EC5DBB"/>
    <w:rsid w:val="00EC5F1F"/>
    <w:rsid w:val="00EC66D0"/>
    <w:rsid w:val="00EC67CA"/>
    <w:rsid w:val="00EC67E0"/>
    <w:rsid w:val="00EC684A"/>
    <w:rsid w:val="00EC6946"/>
    <w:rsid w:val="00EC69DB"/>
    <w:rsid w:val="00EC6E8E"/>
    <w:rsid w:val="00EC7173"/>
    <w:rsid w:val="00EC7831"/>
    <w:rsid w:val="00EC78D0"/>
    <w:rsid w:val="00EC78F6"/>
    <w:rsid w:val="00EC7903"/>
    <w:rsid w:val="00EC79B8"/>
    <w:rsid w:val="00EC7C35"/>
    <w:rsid w:val="00EC7D6F"/>
    <w:rsid w:val="00ED0067"/>
    <w:rsid w:val="00ED006A"/>
    <w:rsid w:val="00ED0471"/>
    <w:rsid w:val="00ED0769"/>
    <w:rsid w:val="00ED08B4"/>
    <w:rsid w:val="00ED0D15"/>
    <w:rsid w:val="00ED1018"/>
    <w:rsid w:val="00ED1044"/>
    <w:rsid w:val="00ED1066"/>
    <w:rsid w:val="00ED1170"/>
    <w:rsid w:val="00ED165C"/>
    <w:rsid w:val="00ED16DE"/>
    <w:rsid w:val="00ED183E"/>
    <w:rsid w:val="00ED18AA"/>
    <w:rsid w:val="00ED2683"/>
    <w:rsid w:val="00ED26EE"/>
    <w:rsid w:val="00ED2D75"/>
    <w:rsid w:val="00ED2FDD"/>
    <w:rsid w:val="00ED3499"/>
    <w:rsid w:val="00ED3511"/>
    <w:rsid w:val="00ED3633"/>
    <w:rsid w:val="00ED37C4"/>
    <w:rsid w:val="00ED3804"/>
    <w:rsid w:val="00ED3934"/>
    <w:rsid w:val="00ED3A9D"/>
    <w:rsid w:val="00ED3E21"/>
    <w:rsid w:val="00ED43F8"/>
    <w:rsid w:val="00ED4403"/>
    <w:rsid w:val="00ED496F"/>
    <w:rsid w:val="00ED4AFE"/>
    <w:rsid w:val="00ED4C91"/>
    <w:rsid w:val="00ED4D67"/>
    <w:rsid w:val="00ED55F6"/>
    <w:rsid w:val="00ED56A5"/>
    <w:rsid w:val="00ED58F2"/>
    <w:rsid w:val="00ED590A"/>
    <w:rsid w:val="00ED5B05"/>
    <w:rsid w:val="00ED5EA5"/>
    <w:rsid w:val="00ED6484"/>
    <w:rsid w:val="00ED67EF"/>
    <w:rsid w:val="00ED68A1"/>
    <w:rsid w:val="00ED6ACB"/>
    <w:rsid w:val="00ED6DB4"/>
    <w:rsid w:val="00ED6EC2"/>
    <w:rsid w:val="00ED6F25"/>
    <w:rsid w:val="00ED70F2"/>
    <w:rsid w:val="00ED7669"/>
    <w:rsid w:val="00ED78EE"/>
    <w:rsid w:val="00ED79AB"/>
    <w:rsid w:val="00ED79F7"/>
    <w:rsid w:val="00ED7ECE"/>
    <w:rsid w:val="00ED7EDA"/>
    <w:rsid w:val="00EE02F4"/>
    <w:rsid w:val="00EE0735"/>
    <w:rsid w:val="00EE0A52"/>
    <w:rsid w:val="00EE0DEC"/>
    <w:rsid w:val="00EE1A3B"/>
    <w:rsid w:val="00EE1F00"/>
    <w:rsid w:val="00EE202B"/>
    <w:rsid w:val="00EE214F"/>
    <w:rsid w:val="00EE238D"/>
    <w:rsid w:val="00EE2AA8"/>
    <w:rsid w:val="00EE2ADA"/>
    <w:rsid w:val="00EE2BD3"/>
    <w:rsid w:val="00EE2FD3"/>
    <w:rsid w:val="00EE3068"/>
    <w:rsid w:val="00EE3569"/>
    <w:rsid w:val="00EE36BB"/>
    <w:rsid w:val="00EE3C9C"/>
    <w:rsid w:val="00EE3CE9"/>
    <w:rsid w:val="00EE3F3F"/>
    <w:rsid w:val="00EE403C"/>
    <w:rsid w:val="00EE40CE"/>
    <w:rsid w:val="00EE44B2"/>
    <w:rsid w:val="00EE44E4"/>
    <w:rsid w:val="00EE46E9"/>
    <w:rsid w:val="00EE479E"/>
    <w:rsid w:val="00EE48E8"/>
    <w:rsid w:val="00EE4DC6"/>
    <w:rsid w:val="00EE4ED0"/>
    <w:rsid w:val="00EE5720"/>
    <w:rsid w:val="00EE5778"/>
    <w:rsid w:val="00EE590E"/>
    <w:rsid w:val="00EE5A41"/>
    <w:rsid w:val="00EE5B13"/>
    <w:rsid w:val="00EE5D4C"/>
    <w:rsid w:val="00EE5E9E"/>
    <w:rsid w:val="00EE5EF6"/>
    <w:rsid w:val="00EE5F85"/>
    <w:rsid w:val="00EE5FFE"/>
    <w:rsid w:val="00EE614C"/>
    <w:rsid w:val="00EE6252"/>
    <w:rsid w:val="00EE6524"/>
    <w:rsid w:val="00EE65BF"/>
    <w:rsid w:val="00EE68C4"/>
    <w:rsid w:val="00EE72D5"/>
    <w:rsid w:val="00EE74F6"/>
    <w:rsid w:val="00EE7599"/>
    <w:rsid w:val="00EE7A52"/>
    <w:rsid w:val="00EF01CB"/>
    <w:rsid w:val="00EF036F"/>
    <w:rsid w:val="00EF03CE"/>
    <w:rsid w:val="00EF095C"/>
    <w:rsid w:val="00EF0E54"/>
    <w:rsid w:val="00EF0F57"/>
    <w:rsid w:val="00EF146C"/>
    <w:rsid w:val="00EF1660"/>
    <w:rsid w:val="00EF1749"/>
    <w:rsid w:val="00EF1D75"/>
    <w:rsid w:val="00EF217D"/>
    <w:rsid w:val="00EF2749"/>
    <w:rsid w:val="00EF2964"/>
    <w:rsid w:val="00EF2DC0"/>
    <w:rsid w:val="00EF3198"/>
    <w:rsid w:val="00EF31E6"/>
    <w:rsid w:val="00EF37B9"/>
    <w:rsid w:val="00EF37DD"/>
    <w:rsid w:val="00EF388D"/>
    <w:rsid w:val="00EF390B"/>
    <w:rsid w:val="00EF3AA1"/>
    <w:rsid w:val="00EF3D4D"/>
    <w:rsid w:val="00EF41EA"/>
    <w:rsid w:val="00EF42F2"/>
    <w:rsid w:val="00EF441B"/>
    <w:rsid w:val="00EF4494"/>
    <w:rsid w:val="00EF45D2"/>
    <w:rsid w:val="00EF499D"/>
    <w:rsid w:val="00EF4B89"/>
    <w:rsid w:val="00EF4E5A"/>
    <w:rsid w:val="00EF5103"/>
    <w:rsid w:val="00EF5397"/>
    <w:rsid w:val="00EF5428"/>
    <w:rsid w:val="00EF54B9"/>
    <w:rsid w:val="00EF55F5"/>
    <w:rsid w:val="00EF58E8"/>
    <w:rsid w:val="00EF5EBE"/>
    <w:rsid w:val="00EF6067"/>
    <w:rsid w:val="00EF6199"/>
    <w:rsid w:val="00EF6523"/>
    <w:rsid w:val="00EF664B"/>
    <w:rsid w:val="00EF7213"/>
    <w:rsid w:val="00F00866"/>
    <w:rsid w:val="00F00A21"/>
    <w:rsid w:val="00F00B48"/>
    <w:rsid w:val="00F00D7A"/>
    <w:rsid w:val="00F00F89"/>
    <w:rsid w:val="00F012C0"/>
    <w:rsid w:val="00F0143F"/>
    <w:rsid w:val="00F01581"/>
    <w:rsid w:val="00F01742"/>
    <w:rsid w:val="00F01986"/>
    <w:rsid w:val="00F0239D"/>
    <w:rsid w:val="00F026C0"/>
    <w:rsid w:val="00F0281C"/>
    <w:rsid w:val="00F029BF"/>
    <w:rsid w:val="00F02A1C"/>
    <w:rsid w:val="00F02F4A"/>
    <w:rsid w:val="00F03295"/>
    <w:rsid w:val="00F0353A"/>
    <w:rsid w:val="00F03AB1"/>
    <w:rsid w:val="00F03E72"/>
    <w:rsid w:val="00F03EC5"/>
    <w:rsid w:val="00F04104"/>
    <w:rsid w:val="00F04541"/>
    <w:rsid w:val="00F046D3"/>
    <w:rsid w:val="00F048E5"/>
    <w:rsid w:val="00F04A01"/>
    <w:rsid w:val="00F04C23"/>
    <w:rsid w:val="00F05035"/>
    <w:rsid w:val="00F050BB"/>
    <w:rsid w:val="00F05479"/>
    <w:rsid w:val="00F0549D"/>
    <w:rsid w:val="00F0554A"/>
    <w:rsid w:val="00F05CD4"/>
    <w:rsid w:val="00F06067"/>
    <w:rsid w:val="00F060B7"/>
    <w:rsid w:val="00F06108"/>
    <w:rsid w:val="00F062B6"/>
    <w:rsid w:val="00F067D5"/>
    <w:rsid w:val="00F068E9"/>
    <w:rsid w:val="00F06A04"/>
    <w:rsid w:val="00F07098"/>
    <w:rsid w:val="00F0757A"/>
    <w:rsid w:val="00F07AEC"/>
    <w:rsid w:val="00F07EF5"/>
    <w:rsid w:val="00F105BE"/>
    <w:rsid w:val="00F1067C"/>
    <w:rsid w:val="00F109AA"/>
    <w:rsid w:val="00F110D7"/>
    <w:rsid w:val="00F111F6"/>
    <w:rsid w:val="00F11372"/>
    <w:rsid w:val="00F11646"/>
    <w:rsid w:val="00F117E9"/>
    <w:rsid w:val="00F1183A"/>
    <w:rsid w:val="00F119CB"/>
    <w:rsid w:val="00F11AFE"/>
    <w:rsid w:val="00F11B98"/>
    <w:rsid w:val="00F11FA9"/>
    <w:rsid w:val="00F11FEE"/>
    <w:rsid w:val="00F121D1"/>
    <w:rsid w:val="00F1252F"/>
    <w:rsid w:val="00F125F1"/>
    <w:rsid w:val="00F126C6"/>
    <w:rsid w:val="00F12768"/>
    <w:rsid w:val="00F128BD"/>
    <w:rsid w:val="00F12D56"/>
    <w:rsid w:val="00F12E47"/>
    <w:rsid w:val="00F131CB"/>
    <w:rsid w:val="00F131DC"/>
    <w:rsid w:val="00F13347"/>
    <w:rsid w:val="00F1342D"/>
    <w:rsid w:val="00F1360A"/>
    <w:rsid w:val="00F136D8"/>
    <w:rsid w:val="00F13AFF"/>
    <w:rsid w:val="00F13B1A"/>
    <w:rsid w:val="00F13D53"/>
    <w:rsid w:val="00F13F97"/>
    <w:rsid w:val="00F14081"/>
    <w:rsid w:val="00F14939"/>
    <w:rsid w:val="00F14E29"/>
    <w:rsid w:val="00F14FF7"/>
    <w:rsid w:val="00F151FA"/>
    <w:rsid w:val="00F1543B"/>
    <w:rsid w:val="00F1549B"/>
    <w:rsid w:val="00F15628"/>
    <w:rsid w:val="00F15704"/>
    <w:rsid w:val="00F1649C"/>
    <w:rsid w:val="00F165C8"/>
    <w:rsid w:val="00F16611"/>
    <w:rsid w:val="00F166EE"/>
    <w:rsid w:val="00F16704"/>
    <w:rsid w:val="00F16874"/>
    <w:rsid w:val="00F168E7"/>
    <w:rsid w:val="00F171DE"/>
    <w:rsid w:val="00F172B1"/>
    <w:rsid w:val="00F175F2"/>
    <w:rsid w:val="00F20077"/>
    <w:rsid w:val="00F200F9"/>
    <w:rsid w:val="00F20124"/>
    <w:rsid w:val="00F2016C"/>
    <w:rsid w:val="00F206F1"/>
    <w:rsid w:val="00F20736"/>
    <w:rsid w:val="00F20A6E"/>
    <w:rsid w:val="00F20AF3"/>
    <w:rsid w:val="00F20BB6"/>
    <w:rsid w:val="00F212A5"/>
    <w:rsid w:val="00F212BB"/>
    <w:rsid w:val="00F2164A"/>
    <w:rsid w:val="00F21715"/>
    <w:rsid w:val="00F21BE4"/>
    <w:rsid w:val="00F21D47"/>
    <w:rsid w:val="00F223A2"/>
    <w:rsid w:val="00F22529"/>
    <w:rsid w:val="00F22820"/>
    <w:rsid w:val="00F22BA8"/>
    <w:rsid w:val="00F23820"/>
    <w:rsid w:val="00F23895"/>
    <w:rsid w:val="00F23A02"/>
    <w:rsid w:val="00F24560"/>
    <w:rsid w:val="00F24EC5"/>
    <w:rsid w:val="00F24EC8"/>
    <w:rsid w:val="00F24F59"/>
    <w:rsid w:val="00F24FD9"/>
    <w:rsid w:val="00F255E5"/>
    <w:rsid w:val="00F2592A"/>
    <w:rsid w:val="00F25B50"/>
    <w:rsid w:val="00F25D4F"/>
    <w:rsid w:val="00F25E17"/>
    <w:rsid w:val="00F25EB8"/>
    <w:rsid w:val="00F25F11"/>
    <w:rsid w:val="00F2616D"/>
    <w:rsid w:val="00F265ED"/>
    <w:rsid w:val="00F26944"/>
    <w:rsid w:val="00F26B4E"/>
    <w:rsid w:val="00F26F7C"/>
    <w:rsid w:val="00F27168"/>
    <w:rsid w:val="00F271D5"/>
    <w:rsid w:val="00F276E3"/>
    <w:rsid w:val="00F27704"/>
    <w:rsid w:val="00F27AE3"/>
    <w:rsid w:val="00F3021A"/>
    <w:rsid w:val="00F303AC"/>
    <w:rsid w:val="00F303B3"/>
    <w:rsid w:val="00F305F2"/>
    <w:rsid w:val="00F30751"/>
    <w:rsid w:val="00F30B33"/>
    <w:rsid w:val="00F30B44"/>
    <w:rsid w:val="00F30F8E"/>
    <w:rsid w:val="00F311DD"/>
    <w:rsid w:val="00F3139E"/>
    <w:rsid w:val="00F31709"/>
    <w:rsid w:val="00F31C36"/>
    <w:rsid w:val="00F32767"/>
    <w:rsid w:val="00F32D50"/>
    <w:rsid w:val="00F32E33"/>
    <w:rsid w:val="00F330BA"/>
    <w:rsid w:val="00F331C0"/>
    <w:rsid w:val="00F3362C"/>
    <w:rsid w:val="00F337F9"/>
    <w:rsid w:val="00F33878"/>
    <w:rsid w:val="00F33A56"/>
    <w:rsid w:val="00F33A8D"/>
    <w:rsid w:val="00F33CF0"/>
    <w:rsid w:val="00F33F54"/>
    <w:rsid w:val="00F342F9"/>
    <w:rsid w:val="00F343AD"/>
    <w:rsid w:val="00F34623"/>
    <w:rsid w:val="00F34AD7"/>
    <w:rsid w:val="00F34B6B"/>
    <w:rsid w:val="00F34C08"/>
    <w:rsid w:val="00F34E98"/>
    <w:rsid w:val="00F35034"/>
    <w:rsid w:val="00F359FD"/>
    <w:rsid w:val="00F35B38"/>
    <w:rsid w:val="00F35B72"/>
    <w:rsid w:val="00F35C2B"/>
    <w:rsid w:val="00F36020"/>
    <w:rsid w:val="00F36470"/>
    <w:rsid w:val="00F36C29"/>
    <w:rsid w:val="00F36D1B"/>
    <w:rsid w:val="00F36E54"/>
    <w:rsid w:val="00F370D3"/>
    <w:rsid w:val="00F3730D"/>
    <w:rsid w:val="00F37391"/>
    <w:rsid w:val="00F373CE"/>
    <w:rsid w:val="00F376DF"/>
    <w:rsid w:val="00F377D5"/>
    <w:rsid w:val="00F37872"/>
    <w:rsid w:val="00F379D6"/>
    <w:rsid w:val="00F40002"/>
    <w:rsid w:val="00F40994"/>
    <w:rsid w:val="00F410B7"/>
    <w:rsid w:val="00F41CC1"/>
    <w:rsid w:val="00F41E8E"/>
    <w:rsid w:val="00F42A07"/>
    <w:rsid w:val="00F42A71"/>
    <w:rsid w:val="00F42B35"/>
    <w:rsid w:val="00F42C5E"/>
    <w:rsid w:val="00F42D24"/>
    <w:rsid w:val="00F42FAE"/>
    <w:rsid w:val="00F43109"/>
    <w:rsid w:val="00F43276"/>
    <w:rsid w:val="00F43300"/>
    <w:rsid w:val="00F43624"/>
    <w:rsid w:val="00F43774"/>
    <w:rsid w:val="00F43A2B"/>
    <w:rsid w:val="00F43BF7"/>
    <w:rsid w:val="00F43DBC"/>
    <w:rsid w:val="00F4411A"/>
    <w:rsid w:val="00F4428E"/>
    <w:rsid w:val="00F4463F"/>
    <w:rsid w:val="00F44C69"/>
    <w:rsid w:val="00F45117"/>
    <w:rsid w:val="00F451BB"/>
    <w:rsid w:val="00F45935"/>
    <w:rsid w:val="00F45C20"/>
    <w:rsid w:val="00F45DB7"/>
    <w:rsid w:val="00F45E2A"/>
    <w:rsid w:val="00F45F57"/>
    <w:rsid w:val="00F45FF4"/>
    <w:rsid w:val="00F46144"/>
    <w:rsid w:val="00F465B8"/>
    <w:rsid w:val="00F46895"/>
    <w:rsid w:val="00F46980"/>
    <w:rsid w:val="00F46BD3"/>
    <w:rsid w:val="00F47041"/>
    <w:rsid w:val="00F47051"/>
    <w:rsid w:val="00F478E9"/>
    <w:rsid w:val="00F47B72"/>
    <w:rsid w:val="00F500C5"/>
    <w:rsid w:val="00F501ED"/>
    <w:rsid w:val="00F50349"/>
    <w:rsid w:val="00F503D4"/>
    <w:rsid w:val="00F50576"/>
    <w:rsid w:val="00F5067D"/>
    <w:rsid w:val="00F50AF5"/>
    <w:rsid w:val="00F50BC8"/>
    <w:rsid w:val="00F50BF0"/>
    <w:rsid w:val="00F50D52"/>
    <w:rsid w:val="00F51101"/>
    <w:rsid w:val="00F511C8"/>
    <w:rsid w:val="00F51656"/>
    <w:rsid w:val="00F51A21"/>
    <w:rsid w:val="00F51B08"/>
    <w:rsid w:val="00F51D8C"/>
    <w:rsid w:val="00F51F51"/>
    <w:rsid w:val="00F51FE0"/>
    <w:rsid w:val="00F52169"/>
    <w:rsid w:val="00F52206"/>
    <w:rsid w:val="00F5235F"/>
    <w:rsid w:val="00F52613"/>
    <w:rsid w:val="00F52A5D"/>
    <w:rsid w:val="00F52CE0"/>
    <w:rsid w:val="00F52DFF"/>
    <w:rsid w:val="00F536C2"/>
    <w:rsid w:val="00F53A9A"/>
    <w:rsid w:val="00F553FF"/>
    <w:rsid w:val="00F55602"/>
    <w:rsid w:val="00F55714"/>
    <w:rsid w:val="00F55860"/>
    <w:rsid w:val="00F55BD0"/>
    <w:rsid w:val="00F55EEE"/>
    <w:rsid w:val="00F55FC8"/>
    <w:rsid w:val="00F55FD2"/>
    <w:rsid w:val="00F5609F"/>
    <w:rsid w:val="00F560CD"/>
    <w:rsid w:val="00F56194"/>
    <w:rsid w:val="00F56E99"/>
    <w:rsid w:val="00F570B9"/>
    <w:rsid w:val="00F57166"/>
    <w:rsid w:val="00F571B8"/>
    <w:rsid w:val="00F57333"/>
    <w:rsid w:val="00F5734B"/>
    <w:rsid w:val="00F57433"/>
    <w:rsid w:val="00F575B9"/>
    <w:rsid w:val="00F60021"/>
    <w:rsid w:val="00F6036D"/>
    <w:rsid w:val="00F604D3"/>
    <w:rsid w:val="00F60646"/>
    <w:rsid w:val="00F607FD"/>
    <w:rsid w:val="00F60B57"/>
    <w:rsid w:val="00F60D9D"/>
    <w:rsid w:val="00F60E15"/>
    <w:rsid w:val="00F6173A"/>
    <w:rsid w:val="00F61877"/>
    <w:rsid w:val="00F62100"/>
    <w:rsid w:val="00F62244"/>
    <w:rsid w:val="00F622F0"/>
    <w:rsid w:val="00F62910"/>
    <w:rsid w:val="00F62F1D"/>
    <w:rsid w:val="00F62F29"/>
    <w:rsid w:val="00F6318F"/>
    <w:rsid w:val="00F635F2"/>
    <w:rsid w:val="00F636F1"/>
    <w:rsid w:val="00F638B8"/>
    <w:rsid w:val="00F63C65"/>
    <w:rsid w:val="00F63DB8"/>
    <w:rsid w:val="00F63F27"/>
    <w:rsid w:val="00F6411A"/>
    <w:rsid w:val="00F6424A"/>
    <w:rsid w:val="00F648C8"/>
    <w:rsid w:val="00F64C17"/>
    <w:rsid w:val="00F64DED"/>
    <w:rsid w:val="00F65653"/>
    <w:rsid w:val="00F656A1"/>
    <w:rsid w:val="00F65BA1"/>
    <w:rsid w:val="00F65CF9"/>
    <w:rsid w:val="00F65CFD"/>
    <w:rsid w:val="00F67071"/>
    <w:rsid w:val="00F672A3"/>
    <w:rsid w:val="00F67990"/>
    <w:rsid w:val="00F679BC"/>
    <w:rsid w:val="00F67CAA"/>
    <w:rsid w:val="00F67D2F"/>
    <w:rsid w:val="00F67D95"/>
    <w:rsid w:val="00F67D9E"/>
    <w:rsid w:val="00F705C0"/>
    <w:rsid w:val="00F70B80"/>
    <w:rsid w:val="00F70DDF"/>
    <w:rsid w:val="00F70EE5"/>
    <w:rsid w:val="00F70F43"/>
    <w:rsid w:val="00F70F86"/>
    <w:rsid w:val="00F71065"/>
    <w:rsid w:val="00F71168"/>
    <w:rsid w:val="00F713DB"/>
    <w:rsid w:val="00F71712"/>
    <w:rsid w:val="00F71727"/>
    <w:rsid w:val="00F7181F"/>
    <w:rsid w:val="00F71AE7"/>
    <w:rsid w:val="00F71BD9"/>
    <w:rsid w:val="00F71E41"/>
    <w:rsid w:val="00F72A54"/>
    <w:rsid w:val="00F72D9C"/>
    <w:rsid w:val="00F72F8E"/>
    <w:rsid w:val="00F73367"/>
    <w:rsid w:val="00F73500"/>
    <w:rsid w:val="00F7386B"/>
    <w:rsid w:val="00F73C72"/>
    <w:rsid w:val="00F73DB9"/>
    <w:rsid w:val="00F74228"/>
    <w:rsid w:val="00F742C5"/>
    <w:rsid w:val="00F74395"/>
    <w:rsid w:val="00F74488"/>
    <w:rsid w:val="00F7451B"/>
    <w:rsid w:val="00F74581"/>
    <w:rsid w:val="00F74B97"/>
    <w:rsid w:val="00F74BFB"/>
    <w:rsid w:val="00F750A7"/>
    <w:rsid w:val="00F75306"/>
    <w:rsid w:val="00F753E8"/>
    <w:rsid w:val="00F75B3D"/>
    <w:rsid w:val="00F75B9E"/>
    <w:rsid w:val="00F75CAC"/>
    <w:rsid w:val="00F75DBF"/>
    <w:rsid w:val="00F75DFF"/>
    <w:rsid w:val="00F75F11"/>
    <w:rsid w:val="00F75F56"/>
    <w:rsid w:val="00F75F9C"/>
    <w:rsid w:val="00F760FC"/>
    <w:rsid w:val="00F77227"/>
    <w:rsid w:val="00F775CF"/>
    <w:rsid w:val="00F7771B"/>
    <w:rsid w:val="00F779AA"/>
    <w:rsid w:val="00F77E7E"/>
    <w:rsid w:val="00F77FC1"/>
    <w:rsid w:val="00F80268"/>
    <w:rsid w:val="00F804BC"/>
    <w:rsid w:val="00F805B4"/>
    <w:rsid w:val="00F8080F"/>
    <w:rsid w:val="00F80AE8"/>
    <w:rsid w:val="00F80B8A"/>
    <w:rsid w:val="00F80D21"/>
    <w:rsid w:val="00F80FB0"/>
    <w:rsid w:val="00F812CB"/>
    <w:rsid w:val="00F81735"/>
    <w:rsid w:val="00F81B6F"/>
    <w:rsid w:val="00F81BBA"/>
    <w:rsid w:val="00F81DF9"/>
    <w:rsid w:val="00F81F7E"/>
    <w:rsid w:val="00F8253A"/>
    <w:rsid w:val="00F82C7F"/>
    <w:rsid w:val="00F841EA"/>
    <w:rsid w:val="00F842EC"/>
    <w:rsid w:val="00F84E99"/>
    <w:rsid w:val="00F84FC3"/>
    <w:rsid w:val="00F85095"/>
    <w:rsid w:val="00F85178"/>
    <w:rsid w:val="00F854D3"/>
    <w:rsid w:val="00F856E9"/>
    <w:rsid w:val="00F86375"/>
    <w:rsid w:val="00F8642B"/>
    <w:rsid w:val="00F86615"/>
    <w:rsid w:val="00F8666B"/>
    <w:rsid w:val="00F86C7A"/>
    <w:rsid w:val="00F86DA0"/>
    <w:rsid w:val="00F8778D"/>
    <w:rsid w:val="00F87939"/>
    <w:rsid w:val="00F87B4A"/>
    <w:rsid w:val="00F87EE2"/>
    <w:rsid w:val="00F87FBA"/>
    <w:rsid w:val="00F90143"/>
    <w:rsid w:val="00F905A4"/>
    <w:rsid w:val="00F90607"/>
    <w:rsid w:val="00F90640"/>
    <w:rsid w:val="00F90B11"/>
    <w:rsid w:val="00F9129A"/>
    <w:rsid w:val="00F91830"/>
    <w:rsid w:val="00F91C68"/>
    <w:rsid w:val="00F91E66"/>
    <w:rsid w:val="00F9208C"/>
    <w:rsid w:val="00F92298"/>
    <w:rsid w:val="00F92953"/>
    <w:rsid w:val="00F92B0C"/>
    <w:rsid w:val="00F92F0B"/>
    <w:rsid w:val="00F92F7C"/>
    <w:rsid w:val="00F932E7"/>
    <w:rsid w:val="00F935BA"/>
    <w:rsid w:val="00F93D2F"/>
    <w:rsid w:val="00F94401"/>
    <w:rsid w:val="00F94832"/>
    <w:rsid w:val="00F94D84"/>
    <w:rsid w:val="00F94FE2"/>
    <w:rsid w:val="00F9514C"/>
    <w:rsid w:val="00F95741"/>
    <w:rsid w:val="00F95A3B"/>
    <w:rsid w:val="00F95CCF"/>
    <w:rsid w:val="00F95DE5"/>
    <w:rsid w:val="00F96354"/>
    <w:rsid w:val="00F96B1C"/>
    <w:rsid w:val="00F96BD2"/>
    <w:rsid w:val="00F96D74"/>
    <w:rsid w:val="00F96F9D"/>
    <w:rsid w:val="00F96FE5"/>
    <w:rsid w:val="00F97369"/>
    <w:rsid w:val="00F97413"/>
    <w:rsid w:val="00F9749C"/>
    <w:rsid w:val="00F9768B"/>
    <w:rsid w:val="00F977BA"/>
    <w:rsid w:val="00F97885"/>
    <w:rsid w:val="00F97A0B"/>
    <w:rsid w:val="00F97B30"/>
    <w:rsid w:val="00F97B96"/>
    <w:rsid w:val="00F97D14"/>
    <w:rsid w:val="00FA00B0"/>
    <w:rsid w:val="00FA022D"/>
    <w:rsid w:val="00FA0635"/>
    <w:rsid w:val="00FA075E"/>
    <w:rsid w:val="00FA0C46"/>
    <w:rsid w:val="00FA0C79"/>
    <w:rsid w:val="00FA135F"/>
    <w:rsid w:val="00FA15AE"/>
    <w:rsid w:val="00FA17FA"/>
    <w:rsid w:val="00FA1E93"/>
    <w:rsid w:val="00FA2257"/>
    <w:rsid w:val="00FA2789"/>
    <w:rsid w:val="00FA28C1"/>
    <w:rsid w:val="00FA293B"/>
    <w:rsid w:val="00FA2A11"/>
    <w:rsid w:val="00FA2ABA"/>
    <w:rsid w:val="00FA31AD"/>
    <w:rsid w:val="00FA328A"/>
    <w:rsid w:val="00FA343B"/>
    <w:rsid w:val="00FA3580"/>
    <w:rsid w:val="00FA4484"/>
    <w:rsid w:val="00FA48E6"/>
    <w:rsid w:val="00FA4B39"/>
    <w:rsid w:val="00FA5062"/>
    <w:rsid w:val="00FA5407"/>
    <w:rsid w:val="00FA5728"/>
    <w:rsid w:val="00FA5A64"/>
    <w:rsid w:val="00FA5A71"/>
    <w:rsid w:val="00FA5ACC"/>
    <w:rsid w:val="00FA5EF9"/>
    <w:rsid w:val="00FA5F44"/>
    <w:rsid w:val="00FA62B3"/>
    <w:rsid w:val="00FA651D"/>
    <w:rsid w:val="00FA6801"/>
    <w:rsid w:val="00FA6D9E"/>
    <w:rsid w:val="00FA6DB6"/>
    <w:rsid w:val="00FA720D"/>
    <w:rsid w:val="00FA7A72"/>
    <w:rsid w:val="00FA7B57"/>
    <w:rsid w:val="00FA7B96"/>
    <w:rsid w:val="00FB018C"/>
    <w:rsid w:val="00FB0526"/>
    <w:rsid w:val="00FB05E5"/>
    <w:rsid w:val="00FB05F0"/>
    <w:rsid w:val="00FB0A21"/>
    <w:rsid w:val="00FB0CB3"/>
    <w:rsid w:val="00FB0CCA"/>
    <w:rsid w:val="00FB1022"/>
    <w:rsid w:val="00FB1118"/>
    <w:rsid w:val="00FB1138"/>
    <w:rsid w:val="00FB14C3"/>
    <w:rsid w:val="00FB16EB"/>
    <w:rsid w:val="00FB1977"/>
    <w:rsid w:val="00FB1D26"/>
    <w:rsid w:val="00FB202C"/>
    <w:rsid w:val="00FB22E3"/>
    <w:rsid w:val="00FB2391"/>
    <w:rsid w:val="00FB266B"/>
    <w:rsid w:val="00FB26B8"/>
    <w:rsid w:val="00FB26E0"/>
    <w:rsid w:val="00FB2922"/>
    <w:rsid w:val="00FB2C99"/>
    <w:rsid w:val="00FB2FD0"/>
    <w:rsid w:val="00FB31FB"/>
    <w:rsid w:val="00FB32C9"/>
    <w:rsid w:val="00FB33C0"/>
    <w:rsid w:val="00FB33E0"/>
    <w:rsid w:val="00FB3EE2"/>
    <w:rsid w:val="00FB4366"/>
    <w:rsid w:val="00FB47DA"/>
    <w:rsid w:val="00FB4AB5"/>
    <w:rsid w:val="00FB5539"/>
    <w:rsid w:val="00FB55E1"/>
    <w:rsid w:val="00FB5950"/>
    <w:rsid w:val="00FB5AC7"/>
    <w:rsid w:val="00FB5DA8"/>
    <w:rsid w:val="00FB6796"/>
    <w:rsid w:val="00FB67A1"/>
    <w:rsid w:val="00FB688A"/>
    <w:rsid w:val="00FB6A06"/>
    <w:rsid w:val="00FB6DAF"/>
    <w:rsid w:val="00FB6ECF"/>
    <w:rsid w:val="00FB6FC6"/>
    <w:rsid w:val="00FB7190"/>
    <w:rsid w:val="00FB7691"/>
    <w:rsid w:val="00FB7BC8"/>
    <w:rsid w:val="00FB7D30"/>
    <w:rsid w:val="00FB7E45"/>
    <w:rsid w:val="00FC02B7"/>
    <w:rsid w:val="00FC02E0"/>
    <w:rsid w:val="00FC03F3"/>
    <w:rsid w:val="00FC0662"/>
    <w:rsid w:val="00FC0B46"/>
    <w:rsid w:val="00FC0DDB"/>
    <w:rsid w:val="00FC0E74"/>
    <w:rsid w:val="00FC11F6"/>
    <w:rsid w:val="00FC185D"/>
    <w:rsid w:val="00FC19F6"/>
    <w:rsid w:val="00FC1D93"/>
    <w:rsid w:val="00FC1E05"/>
    <w:rsid w:val="00FC1F9F"/>
    <w:rsid w:val="00FC2457"/>
    <w:rsid w:val="00FC288D"/>
    <w:rsid w:val="00FC2A5A"/>
    <w:rsid w:val="00FC2A93"/>
    <w:rsid w:val="00FC2DEA"/>
    <w:rsid w:val="00FC391B"/>
    <w:rsid w:val="00FC39AA"/>
    <w:rsid w:val="00FC3ADA"/>
    <w:rsid w:val="00FC3D77"/>
    <w:rsid w:val="00FC3E69"/>
    <w:rsid w:val="00FC458C"/>
    <w:rsid w:val="00FC4685"/>
    <w:rsid w:val="00FC470D"/>
    <w:rsid w:val="00FC4746"/>
    <w:rsid w:val="00FC492F"/>
    <w:rsid w:val="00FC4976"/>
    <w:rsid w:val="00FC4A8B"/>
    <w:rsid w:val="00FC5302"/>
    <w:rsid w:val="00FC5683"/>
    <w:rsid w:val="00FC59A5"/>
    <w:rsid w:val="00FC5A84"/>
    <w:rsid w:val="00FC67E1"/>
    <w:rsid w:val="00FC7191"/>
    <w:rsid w:val="00FC720C"/>
    <w:rsid w:val="00FC7317"/>
    <w:rsid w:val="00FC7402"/>
    <w:rsid w:val="00FC74BE"/>
    <w:rsid w:val="00FC7618"/>
    <w:rsid w:val="00FC770E"/>
    <w:rsid w:val="00FC7840"/>
    <w:rsid w:val="00FC7E4B"/>
    <w:rsid w:val="00FC7FC3"/>
    <w:rsid w:val="00FD01D7"/>
    <w:rsid w:val="00FD02F4"/>
    <w:rsid w:val="00FD0364"/>
    <w:rsid w:val="00FD048E"/>
    <w:rsid w:val="00FD0799"/>
    <w:rsid w:val="00FD0B88"/>
    <w:rsid w:val="00FD0B9F"/>
    <w:rsid w:val="00FD1229"/>
    <w:rsid w:val="00FD129C"/>
    <w:rsid w:val="00FD13AC"/>
    <w:rsid w:val="00FD1490"/>
    <w:rsid w:val="00FD1571"/>
    <w:rsid w:val="00FD15CA"/>
    <w:rsid w:val="00FD15F5"/>
    <w:rsid w:val="00FD18A4"/>
    <w:rsid w:val="00FD1F9A"/>
    <w:rsid w:val="00FD2035"/>
    <w:rsid w:val="00FD23E1"/>
    <w:rsid w:val="00FD24F8"/>
    <w:rsid w:val="00FD26A2"/>
    <w:rsid w:val="00FD27BC"/>
    <w:rsid w:val="00FD2B6E"/>
    <w:rsid w:val="00FD2C5C"/>
    <w:rsid w:val="00FD2C78"/>
    <w:rsid w:val="00FD331E"/>
    <w:rsid w:val="00FD3606"/>
    <w:rsid w:val="00FD37DD"/>
    <w:rsid w:val="00FD3B0F"/>
    <w:rsid w:val="00FD404E"/>
    <w:rsid w:val="00FD41DA"/>
    <w:rsid w:val="00FD457D"/>
    <w:rsid w:val="00FD4591"/>
    <w:rsid w:val="00FD45F8"/>
    <w:rsid w:val="00FD46BD"/>
    <w:rsid w:val="00FD4B82"/>
    <w:rsid w:val="00FD4CCE"/>
    <w:rsid w:val="00FD514C"/>
    <w:rsid w:val="00FD55AA"/>
    <w:rsid w:val="00FD55C4"/>
    <w:rsid w:val="00FD5718"/>
    <w:rsid w:val="00FD59DD"/>
    <w:rsid w:val="00FD59F1"/>
    <w:rsid w:val="00FD617D"/>
    <w:rsid w:val="00FD625F"/>
    <w:rsid w:val="00FD6491"/>
    <w:rsid w:val="00FD6563"/>
    <w:rsid w:val="00FD65E2"/>
    <w:rsid w:val="00FD6750"/>
    <w:rsid w:val="00FD68B3"/>
    <w:rsid w:val="00FD6A00"/>
    <w:rsid w:val="00FD6C31"/>
    <w:rsid w:val="00FD6E5B"/>
    <w:rsid w:val="00FD7030"/>
    <w:rsid w:val="00FD71A8"/>
    <w:rsid w:val="00FD71D2"/>
    <w:rsid w:val="00FD7656"/>
    <w:rsid w:val="00FD7690"/>
    <w:rsid w:val="00FD788F"/>
    <w:rsid w:val="00FD79F8"/>
    <w:rsid w:val="00FD7B2A"/>
    <w:rsid w:val="00FD7B6A"/>
    <w:rsid w:val="00FD7C03"/>
    <w:rsid w:val="00FD7C1F"/>
    <w:rsid w:val="00FD7CAC"/>
    <w:rsid w:val="00FD7E36"/>
    <w:rsid w:val="00FD7EC0"/>
    <w:rsid w:val="00FE04B2"/>
    <w:rsid w:val="00FE06C8"/>
    <w:rsid w:val="00FE07C3"/>
    <w:rsid w:val="00FE0E65"/>
    <w:rsid w:val="00FE0F63"/>
    <w:rsid w:val="00FE0FEB"/>
    <w:rsid w:val="00FE12BF"/>
    <w:rsid w:val="00FE1489"/>
    <w:rsid w:val="00FE15DC"/>
    <w:rsid w:val="00FE15EF"/>
    <w:rsid w:val="00FE16C8"/>
    <w:rsid w:val="00FE16D7"/>
    <w:rsid w:val="00FE1758"/>
    <w:rsid w:val="00FE1F73"/>
    <w:rsid w:val="00FE2379"/>
    <w:rsid w:val="00FE25F8"/>
    <w:rsid w:val="00FE26CE"/>
    <w:rsid w:val="00FE27DA"/>
    <w:rsid w:val="00FE2831"/>
    <w:rsid w:val="00FE377D"/>
    <w:rsid w:val="00FE3986"/>
    <w:rsid w:val="00FE3CC6"/>
    <w:rsid w:val="00FE3F41"/>
    <w:rsid w:val="00FE4016"/>
    <w:rsid w:val="00FE4280"/>
    <w:rsid w:val="00FE4B2F"/>
    <w:rsid w:val="00FE4EAF"/>
    <w:rsid w:val="00FE4F8D"/>
    <w:rsid w:val="00FE5472"/>
    <w:rsid w:val="00FE58E7"/>
    <w:rsid w:val="00FE58FE"/>
    <w:rsid w:val="00FE5984"/>
    <w:rsid w:val="00FE5B59"/>
    <w:rsid w:val="00FE5C1D"/>
    <w:rsid w:val="00FE5ED3"/>
    <w:rsid w:val="00FE6115"/>
    <w:rsid w:val="00FE61E5"/>
    <w:rsid w:val="00FE62E1"/>
    <w:rsid w:val="00FE63A0"/>
    <w:rsid w:val="00FE6657"/>
    <w:rsid w:val="00FE669E"/>
    <w:rsid w:val="00FE67E3"/>
    <w:rsid w:val="00FE68B3"/>
    <w:rsid w:val="00FE6A09"/>
    <w:rsid w:val="00FE6D91"/>
    <w:rsid w:val="00FE71C2"/>
    <w:rsid w:val="00FE720C"/>
    <w:rsid w:val="00FE78AB"/>
    <w:rsid w:val="00FE78D0"/>
    <w:rsid w:val="00FE7D1F"/>
    <w:rsid w:val="00FE7D89"/>
    <w:rsid w:val="00FE7DFC"/>
    <w:rsid w:val="00FE7E32"/>
    <w:rsid w:val="00FF03B2"/>
    <w:rsid w:val="00FF081C"/>
    <w:rsid w:val="00FF08D4"/>
    <w:rsid w:val="00FF0F14"/>
    <w:rsid w:val="00FF1303"/>
    <w:rsid w:val="00FF1333"/>
    <w:rsid w:val="00FF136E"/>
    <w:rsid w:val="00FF18D7"/>
    <w:rsid w:val="00FF19AB"/>
    <w:rsid w:val="00FF19CC"/>
    <w:rsid w:val="00FF1C90"/>
    <w:rsid w:val="00FF1DC7"/>
    <w:rsid w:val="00FF1E70"/>
    <w:rsid w:val="00FF2245"/>
    <w:rsid w:val="00FF22E4"/>
    <w:rsid w:val="00FF232C"/>
    <w:rsid w:val="00FF26A6"/>
    <w:rsid w:val="00FF2E67"/>
    <w:rsid w:val="00FF30E1"/>
    <w:rsid w:val="00FF3422"/>
    <w:rsid w:val="00FF359C"/>
    <w:rsid w:val="00FF3838"/>
    <w:rsid w:val="00FF383D"/>
    <w:rsid w:val="00FF3986"/>
    <w:rsid w:val="00FF3B63"/>
    <w:rsid w:val="00FF3FA9"/>
    <w:rsid w:val="00FF43C7"/>
    <w:rsid w:val="00FF4616"/>
    <w:rsid w:val="00FF471C"/>
    <w:rsid w:val="00FF4730"/>
    <w:rsid w:val="00FF4734"/>
    <w:rsid w:val="00FF48BA"/>
    <w:rsid w:val="00FF4AF3"/>
    <w:rsid w:val="00FF4C99"/>
    <w:rsid w:val="00FF4D7E"/>
    <w:rsid w:val="00FF4F7F"/>
    <w:rsid w:val="00FF5651"/>
    <w:rsid w:val="00FF5E56"/>
    <w:rsid w:val="00FF5F39"/>
    <w:rsid w:val="00FF6252"/>
    <w:rsid w:val="00FF635A"/>
    <w:rsid w:val="00FF6865"/>
    <w:rsid w:val="00FF6B71"/>
    <w:rsid w:val="00FF6BE4"/>
    <w:rsid w:val="00FF7562"/>
    <w:rsid w:val="00FF78A9"/>
    <w:rsid w:val="00FF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F38957"/>
  <w15:docId w15:val="{A654D950-F97E-4F9D-8FFB-A5FFBC82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unhideWhenUsed="1"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253CB1"/>
    <w:pPr>
      <w:spacing w:after="240" w:line="280" w:lineRule="atLeast"/>
    </w:pPr>
    <w:rPr>
      <w:rFonts w:ascii="Gill Sans MT" w:hAnsi="Gill Sans MT" w:cs="GillSansMTStd-Book"/>
      <w:color w:val="6C6463"/>
      <w:sz w:val="22"/>
      <w:szCs w:val="22"/>
      <w:lang w:val="hy-AM"/>
    </w:rPr>
  </w:style>
  <w:style w:type="paragraph" w:styleId="Heading1">
    <w:name w:val="heading 1"/>
    <w:aliases w:val="h1,l1,H1,Section Heading,Επικεφαλίδα 1 Char1,Επικεφαλίδα 1 Char Char,Επικεφαλίδα 1 Char1 Char,Επικεφαλίδα 1 Char1 Char Char Char,Επικεφαλίδα 1 Char Char Char Char Char,Επικεφαλίδα 1 Char Char1 Char,Επικεφαλίδα 1 Char1 Char1"/>
    <w:next w:val="Normal"/>
    <w:link w:val="Heading1Char"/>
    <w:autoRedefine/>
    <w:qFormat/>
    <w:rsid w:val="008B10AF"/>
    <w:pPr>
      <w:keepNext/>
      <w:tabs>
        <w:tab w:val="left" w:pos="1276"/>
        <w:tab w:val="left" w:pos="1350"/>
      </w:tabs>
      <w:spacing w:before="360" w:after="120"/>
      <w:ind w:left="567" w:right="26"/>
      <w:jc w:val="center"/>
      <w:outlineLvl w:val="0"/>
    </w:pPr>
    <w:rPr>
      <w:rFonts w:ascii="Arial" w:hAnsi="Arial" w:cs="Arial"/>
      <w:b/>
      <w:bCs/>
      <w:caps/>
      <w:sz w:val="28"/>
      <w:szCs w:val="26"/>
      <w:lang w:val="hy-AM"/>
    </w:rPr>
  </w:style>
  <w:style w:type="paragraph" w:styleId="Heading2">
    <w:name w:val="heading 2"/>
    <w:basedOn w:val="Normal"/>
    <w:next w:val="Normal"/>
    <w:link w:val="Heading2Char"/>
    <w:qFormat/>
    <w:rsid w:val="00544FE2"/>
    <w:pPr>
      <w:keepNext/>
      <w:spacing w:before="360" w:after="120"/>
      <w:outlineLvl w:val="1"/>
    </w:pPr>
    <w:rPr>
      <w:rFonts w:ascii="Arial" w:hAnsi="Arial" w:cs="Arial"/>
      <w:b/>
      <w:bCs/>
      <w:caps/>
      <w:color w:val="auto"/>
      <w:sz w:val="20"/>
    </w:rPr>
  </w:style>
  <w:style w:type="paragraph" w:styleId="Heading3">
    <w:name w:val="heading 3"/>
    <w:aliases w:val="h3,l3,H3,Title2,H31,H32,H33,Level 1 - 1"/>
    <w:basedOn w:val="Heading2"/>
    <w:next w:val="Normal"/>
    <w:link w:val="Heading3Char"/>
    <w:qFormat/>
    <w:rsid w:val="001E6AA7"/>
    <w:pPr>
      <w:numPr>
        <w:ilvl w:val="2"/>
        <w:numId w:val="9"/>
      </w:numPr>
      <w:outlineLvl w:val="2"/>
    </w:pPr>
    <w:rPr>
      <w:b w:val="0"/>
      <w:bCs w:val="0"/>
      <w:color w:val="C2113A"/>
      <w:szCs w:val="20"/>
    </w:rPr>
  </w:style>
  <w:style w:type="paragraph" w:styleId="Heading4">
    <w:name w:val="heading 4"/>
    <w:aliases w:val="Run-In"/>
    <w:next w:val="Normal"/>
    <w:link w:val="Heading4Char"/>
    <w:qFormat/>
    <w:rsid w:val="001E6AA7"/>
    <w:pPr>
      <w:numPr>
        <w:ilvl w:val="3"/>
        <w:numId w:val="9"/>
      </w:numPr>
      <w:outlineLvl w:val="3"/>
    </w:pPr>
    <w:rPr>
      <w:rFonts w:ascii="Gill Sans MT" w:hAnsi="Gill Sans MT" w:cs="GillSansMTStd-Book"/>
      <w:b/>
      <w:bCs/>
      <w:caps/>
      <w:color w:val="6C6463"/>
      <w:sz w:val="20"/>
      <w:szCs w:val="22"/>
    </w:rPr>
  </w:style>
  <w:style w:type="paragraph" w:styleId="Heading5">
    <w:name w:val="heading 5"/>
    <w:basedOn w:val="Normal"/>
    <w:next w:val="Normal"/>
    <w:link w:val="Heading5Char"/>
    <w:qFormat/>
    <w:rsid w:val="00490452"/>
    <w:pPr>
      <w:keepNext/>
      <w:keepLines/>
      <w:numPr>
        <w:ilvl w:val="4"/>
        <w:numId w:val="9"/>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490452"/>
    <w:pPr>
      <w:keepNext/>
      <w:keepLines/>
      <w:numPr>
        <w:ilvl w:val="5"/>
        <w:numId w:val="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490452"/>
    <w:pPr>
      <w:keepNext/>
      <w:keepLines/>
      <w:numPr>
        <w:ilvl w:val="6"/>
        <w:numId w:val="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490452"/>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490452"/>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FD7CAC"/>
    <w:tblPr>
      <w:tblInd w:w="0" w:type="dxa"/>
      <w:tblCellMar>
        <w:top w:w="0" w:type="dxa"/>
        <w:left w:w="0" w:type="dxa"/>
        <w:bottom w:w="0" w:type="dxa"/>
        <w:right w:w="0" w:type="dxa"/>
      </w:tblCellMar>
    </w:tblPr>
  </w:style>
  <w:style w:type="paragraph" w:styleId="TOC1">
    <w:name w:val="toc 1"/>
    <w:basedOn w:val="Normal"/>
    <w:uiPriority w:val="39"/>
    <w:rsid w:val="006A7B19"/>
    <w:pPr>
      <w:spacing w:before="160" w:after="160"/>
      <w:ind w:left="1418" w:right="284" w:hanging="1418"/>
    </w:pPr>
    <w:rPr>
      <w:rFonts w:ascii="Calibri" w:eastAsia="Calibri" w:hAnsi="Calibri"/>
      <w:b/>
      <w:bCs/>
      <w:sz w:val="24"/>
      <w:szCs w:val="24"/>
    </w:rPr>
  </w:style>
  <w:style w:type="paragraph" w:styleId="TOC2">
    <w:name w:val="toc 2"/>
    <w:basedOn w:val="Normal"/>
    <w:uiPriority w:val="39"/>
    <w:rsid w:val="00FD7CAC"/>
    <w:pPr>
      <w:ind w:left="966" w:hanging="432"/>
    </w:pPr>
    <w:rPr>
      <w:rFonts w:ascii="Calibri" w:eastAsia="Calibri" w:hAnsi="Calibri"/>
    </w:rPr>
  </w:style>
  <w:style w:type="paragraph" w:styleId="TOC3">
    <w:name w:val="toc 3"/>
    <w:basedOn w:val="Normal"/>
    <w:uiPriority w:val="39"/>
    <w:rsid w:val="00FD7CAC"/>
    <w:pPr>
      <w:ind w:left="1542" w:hanging="576"/>
    </w:pPr>
    <w:rPr>
      <w:rFonts w:ascii="Calibri" w:eastAsia="Calibri" w:hAnsi="Calibri"/>
    </w:rPr>
  </w:style>
  <w:style w:type="paragraph" w:styleId="BodyText">
    <w:name w:val="Body Text"/>
    <w:aliases w:val="FirstLevel"/>
    <w:basedOn w:val="Normal"/>
    <w:link w:val="BodyTextChar"/>
    <w:qFormat/>
    <w:rsid w:val="00FD7CAC"/>
    <w:pPr>
      <w:ind w:left="101"/>
    </w:pPr>
    <w:rPr>
      <w:rFonts w:ascii="Calibri" w:eastAsia="Calibri" w:hAnsi="Calibri"/>
    </w:rPr>
  </w:style>
  <w:style w:type="paragraph" w:styleId="ListParagraph">
    <w:name w:val="List Paragraph"/>
    <w:aliases w:val="Dot pt,F5 List Paragraph,List Paragraph1,List Paragraph Char Char Char,Indicator Text,Colorful List - Accent 11,Numbered Para 1,Bullet Points,List Paragraph2,MAIN CONTENT,Normal numbered,No Spacing1,Issue Action POC,EX Bullet,List1,lp1,Ha"/>
    <w:basedOn w:val="Normal"/>
    <w:link w:val="ListParagraphChar"/>
    <w:uiPriority w:val="34"/>
    <w:qFormat/>
    <w:rsid w:val="00FD7CAC"/>
    <w:pPr>
      <w:ind w:left="720"/>
      <w:contextualSpacing/>
    </w:pPr>
  </w:style>
  <w:style w:type="paragraph" w:customStyle="1" w:styleId="TableParagraph">
    <w:name w:val="Table Paragraph"/>
    <w:basedOn w:val="Normal"/>
    <w:uiPriority w:val="1"/>
    <w:rsid w:val="00FD7CAC"/>
  </w:style>
  <w:style w:type="paragraph" w:styleId="BalloonText">
    <w:name w:val="Balloon Text"/>
    <w:basedOn w:val="Normal"/>
    <w:link w:val="BalloonTextChar"/>
    <w:uiPriority w:val="99"/>
    <w:semiHidden/>
    <w:unhideWhenUsed/>
    <w:rsid w:val="00C82596"/>
    <w:rPr>
      <w:rFonts w:ascii="Tahoma" w:hAnsi="Tahoma" w:cs="Tahoma"/>
      <w:sz w:val="16"/>
      <w:szCs w:val="16"/>
    </w:rPr>
  </w:style>
  <w:style w:type="character" w:customStyle="1" w:styleId="BalloonTextChar">
    <w:name w:val="Balloon Text Char"/>
    <w:basedOn w:val="DefaultParagraphFont"/>
    <w:link w:val="BalloonText"/>
    <w:uiPriority w:val="99"/>
    <w:semiHidden/>
    <w:rsid w:val="00C82596"/>
    <w:rPr>
      <w:rFonts w:ascii="Tahoma" w:hAnsi="Tahoma" w:cs="Tahoma"/>
      <w:sz w:val="16"/>
      <w:szCs w:val="16"/>
    </w:rPr>
  </w:style>
  <w:style w:type="paragraph" w:styleId="Header">
    <w:name w:val="header"/>
    <w:basedOn w:val="Normal"/>
    <w:link w:val="HeaderChar"/>
    <w:unhideWhenUsed/>
    <w:rsid w:val="00DF5683"/>
    <w:pPr>
      <w:tabs>
        <w:tab w:val="center" w:pos="4419"/>
        <w:tab w:val="right" w:pos="8838"/>
      </w:tabs>
    </w:pPr>
  </w:style>
  <w:style w:type="character" w:customStyle="1" w:styleId="HeaderChar">
    <w:name w:val="Header Char"/>
    <w:basedOn w:val="DefaultParagraphFont"/>
    <w:link w:val="Header"/>
    <w:rsid w:val="00DF5683"/>
  </w:style>
  <w:style w:type="paragraph" w:styleId="Footer">
    <w:name w:val="footer"/>
    <w:basedOn w:val="Normal"/>
    <w:link w:val="FooterChar"/>
    <w:unhideWhenUsed/>
    <w:qFormat/>
    <w:rsid w:val="001E6AA7"/>
    <w:pPr>
      <w:tabs>
        <w:tab w:val="center" w:pos="4320"/>
        <w:tab w:val="right" w:pos="8640"/>
      </w:tabs>
      <w:spacing w:after="0" w:line="240" w:lineRule="auto"/>
    </w:pPr>
    <w:rPr>
      <w:caps/>
      <w:color w:val="565A5C"/>
      <w:sz w:val="16"/>
      <w:szCs w:val="16"/>
    </w:rPr>
  </w:style>
  <w:style w:type="character" w:customStyle="1" w:styleId="FooterChar">
    <w:name w:val="Footer Char"/>
    <w:basedOn w:val="DefaultParagraphFont"/>
    <w:link w:val="Footer"/>
    <w:rsid w:val="001E6AA7"/>
    <w:rPr>
      <w:rFonts w:ascii="Gill Sans MT" w:hAnsi="Gill Sans MT" w:cs="GillSansMTStd-Book"/>
      <w:caps/>
      <w:color w:val="565A5C"/>
      <w:sz w:val="16"/>
      <w:szCs w:val="16"/>
    </w:rPr>
  </w:style>
  <w:style w:type="character" w:styleId="Hyperlink">
    <w:name w:val="Hyperlink"/>
    <w:basedOn w:val="DefaultParagraphFont"/>
    <w:uiPriority w:val="99"/>
    <w:unhideWhenUsed/>
    <w:rsid w:val="00AC743F"/>
    <w:rPr>
      <w:color w:val="0000FF" w:themeColor="hyperlink"/>
      <w:u w:val="single"/>
    </w:rPr>
  </w:style>
  <w:style w:type="table" w:styleId="TableGrid">
    <w:name w:val="Table Grid"/>
    <w:basedOn w:val="TableNormal"/>
    <w:rsid w:val="00856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0231EF"/>
    <w:rPr>
      <w:sz w:val="16"/>
      <w:szCs w:val="16"/>
    </w:rPr>
  </w:style>
  <w:style w:type="paragraph" w:styleId="CommentText">
    <w:name w:val="annotation text"/>
    <w:basedOn w:val="Normal"/>
    <w:link w:val="CommentTextChar"/>
    <w:unhideWhenUsed/>
    <w:rsid w:val="000231EF"/>
    <w:rPr>
      <w:sz w:val="20"/>
      <w:szCs w:val="20"/>
    </w:rPr>
  </w:style>
  <w:style w:type="character" w:customStyle="1" w:styleId="CommentTextChar">
    <w:name w:val="Comment Text Char"/>
    <w:basedOn w:val="DefaultParagraphFont"/>
    <w:link w:val="CommentText"/>
    <w:rsid w:val="000231EF"/>
    <w:rPr>
      <w:sz w:val="20"/>
      <w:szCs w:val="20"/>
    </w:rPr>
  </w:style>
  <w:style w:type="paragraph" w:styleId="CommentSubject">
    <w:name w:val="annotation subject"/>
    <w:basedOn w:val="CommentText"/>
    <w:next w:val="CommentText"/>
    <w:link w:val="CommentSubjectChar"/>
    <w:uiPriority w:val="99"/>
    <w:semiHidden/>
    <w:unhideWhenUsed/>
    <w:rsid w:val="000231EF"/>
    <w:rPr>
      <w:b/>
      <w:bCs/>
    </w:rPr>
  </w:style>
  <w:style w:type="character" w:customStyle="1" w:styleId="CommentSubjectChar">
    <w:name w:val="Comment Subject Char"/>
    <w:basedOn w:val="CommentTextChar"/>
    <w:link w:val="CommentSubject"/>
    <w:uiPriority w:val="99"/>
    <w:semiHidden/>
    <w:rsid w:val="000231EF"/>
    <w:rPr>
      <w:b/>
      <w:bCs/>
      <w:sz w:val="20"/>
      <w:szCs w:val="20"/>
    </w:rPr>
  </w:style>
  <w:style w:type="character" w:customStyle="1" w:styleId="Heading3Char">
    <w:name w:val="Heading 3 Char"/>
    <w:aliases w:val="h3 Char1,l3 Char1,H3 Char1,Title2 Char1,H31 Char1,H32 Char1,H33 Char1,Level 1 - 1 Char1"/>
    <w:basedOn w:val="DefaultParagraphFont"/>
    <w:link w:val="Heading3"/>
    <w:rsid w:val="001E6AA7"/>
    <w:rPr>
      <w:rFonts w:ascii="Arial" w:hAnsi="Arial" w:cs="Arial"/>
      <w:caps/>
      <w:color w:val="C2113A"/>
      <w:sz w:val="20"/>
      <w:szCs w:val="20"/>
      <w:lang w:val="hy-AM"/>
    </w:rPr>
  </w:style>
  <w:style w:type="paragraph" w:styleId="TOCHeading">
    <w:name w:val="TOC Heading"/>
    <w:basedOn w:val="Heading1"/>
    <w:next w:val="Normal"/>
    <w:uiPriority w:val="39"/>
    <w:unhideWhenUsed/>
    <w:qFormat/>
    <w:rsid w:val="001E6AA7"/>
    <w:pPr>
      <w:keepLines/>
      <w:spacing w:before="480" w:after="0" w:line="276" w:lineRule="auto"/>
      <w:outlineLvl w:val="9"/>
    </w:pPr>
    <w:rPr>
      <w:rFonts w:eastAsiaTheme="majorEastAsia" w:cstheme="majorBidi"/>
      <w:b w:val="0"/>
      <w:bCs w:val="0"/>
      <w:color w:val="BA0C2F"/>
      <w:szCs w:val="28"/>
    </w:rPr>
  </w:style>
  <w:style w:type="paragraph" w:styleId="FootnoteText">
    <w:name w:val="footnote text"/>
    <w:basedOn w:val="Normal"/>
    <w:link w:val="FootnoteTextChar"/>
    <w:uiPriority w:val="99"/>
    <w:semiHidden/>
    <w:unhideWhenUsed/>
    <w:rsid w:val="0086667A"/>
    <w:rPr>
      <w:sz w:val="20"/>
      <w:szCs w:val="20"/>
    </w:rPr>
  </w:style>
  <w:style w:type="character" w:customStyle="1" w:styleId="FootnoteTextChar">
    <w:name w:val="Footnote Text Char"/>
    <w:basedOn w:val="DefaultParagraphFont"/>
    <w:link w:val="FootnoteText"/>
    <w:uiPriority w:val="99"/>
    <w:semiHidden/>
    <w:rsid w:val="0086667A"/>
    <w:rPr>
      <w:sz w:val="20"/>
      <w:szCs w:val="20"/>
    </w:rPr>
  </w:style>
  <w:style w:type="character" w:styleId="FootnoteReference">
    <w:name w:val="footnote reference"/>
    <w:basedOn w:val="DefaultParagraphFont"/>
    <w:uiPriority w:val="99"/>
    <w:semiHidden/>
    <w:unhideWhenUsed/>
    <w:rsid w:val="0086667A"/>
    <w:rPr>
      <w:vertAlign w:val="superscript"/>
    </w:rPr>
  </w:style>
  <w:style w:type="character" w:customStyle="1" w:styleId="BodyTextChar">
    <w:name w:val="Body Text Char"/>
    <w:aliases w:val="FirstLevel Char"/>
    <w:basedOn w:val="DefaultParagraphFont"/>
    <w:link w:val="BodyText"/>
    <w:rsid w:val="00C64B1D"/>
    <w:rPr>
      <w:rFonts w:ascii="Calibri" w:eastAsia="Calibri" w:hAnsi="Calibri"/>
    </w:rPr>
  </w:style>
  <w:style w:type="paragraph" w:styleId="NormalWeb">
    <w:name w:val="Normal (Web)"/>
    <w:basedOn w:val="Normal"/>
    <w:link w:val="NormalWebChar"/>
    <w:uiPriority w:val="99"/>
    <w:unhideWhenUsed/>
    <w:rsid w:val="00E607A0"/>
    <w:pPr>
      <w:spacing w:before="100" w:beforeAutospacing="1" w:after="100" w:afterAutospacing="1"/>
    </w:pPr>
    <w:rPr>
      <w:rFonts w:ascii="Times New Roman" w:eastAsia="Times New Roman" w:hAnsi="Times New Roman" w:cs="Times New Roman"/>
      <w:sz w:val="24"/>
      <w:szCs w:val="24"/>
      <w:lang w:val="es-AR" w:eastAsia="es-AR"/>
    </w:rPr>
  </w:style>
  <w:style w:type="paragraph" w:styleId="Subtitle">
    <w:name w:val="Subtitle"/>
    <w:aliases w:val="Intro"/>
    <w:basedOn w:val="Normal"/>
    <w:next w:val="Normal"/>
    <w:link w:val="SubtitleChar"/>
    <w:uiPriority w:val="11"/>
    <w:qFormat/>
    <w:rsid w:val="001E6AA7"/>
    <w:pPr>
      <w:numPr>
        <w:ilvl w:val="1"/>
      </w:numPr>
      <w:spacing w:after="360" w:line="400" w:lineRule="atLeast"/>
    </w:pPr>
    <w:rPr>
      <w:rFonts w:eastAsia="Calibri" w:cs="Calibri"/>
      <w:sz w:val="40"/>
      <w:szCs w:val="32"/>
    </w:rPr>
  </w:style>
  <w:style w:type="character" w:customStyle="1" w:styleId="SubtitleChar">
    <w:name w:val="Subtitle Char"/>
    <w:aliases w:val="Intro Char"/>
    <w:basedOn w:val="DefaultParagraphFont"/>
    <w:link w:val="Subtitle"/>
    <w:uiPriority w:val="11"/>
    <w:rsid w:val="001E6AA7"/>
    <w:rPr>
      <w:rFonts w:ascii="Gill Sans MT" w:eastAsia="Calibri" w:hAnsi="Gill Sans MT" w:cs="Calibri"/>
      <w:color w:val="6C6463"/>
      <w:sz w:val="40"/>
      <w:szCs w:val="32"/>
    </w:rPr>
  </w:style>
  <w:style w:type="paragraph" w:styleId="ListBullet4">
    <w:name w:val="List Bullet 4"/>
    <w:basedOn w:val="ListBullet3"/>
    <w:rsid w:val="00D97349"/>
    <w:pPr>
      <w:numPr>
        <w:numId w:val="1"/>
      </w:numPr>
      <w:tabs>
        <w:tab w:val="clear" w:pos="1778"/>
        <w:tab w:val="left" w:pos="1701"/>
      </w:tabs>
      <w:spacing w:before="160"/>
      <w:ind w:left="814" w:hanging="356"/>
      <w:contextualSpacing w:val="0"/>
    </w:pPr>
    <w:rPr>
      <w:rFonts w:ascii="Arial" w:eastAsia="Times New Roman" w:hAnsi="Arial" w:cs="Times New Roman"/>
      <w:szCs w:val="20"/>
      <w:lang w:val="es-CO"/>
    </w:rPr>
  </w:style>
  <w:style w:type="paragraph" w:styleId="ListBullet3">
    <w:name w:val="List Bullet 3"/>
    <w:basedOn w:val="Normal"/>
    <w:uiPriority w:val="99"/>
    <w:semiHidden/>
    <w:unhideWhenUsed/>
    <w:rsid w:val="00D97349"/>
    <w:pPr>
      <w:numPr>
        <w:numId w:val="2"/>
      </w:numPr>
      <w:contextualSpacing/>
    </w:pPr>
  </w:style>
  <w:style w:type="paragraph" w:styleId="Revision">
    <w:name w:val="Revision"/>
    <w:hidden/>
    <w:uiPriority w:val="99"/>
    <w:semiHidden/>
    <w:rsid w:val="00E45686"/>
  </w:style>
  <w:style w:type="character" w:customStyle="1" w:styleId="Heading2Char">
    <w:name w:val="Heading 2 Char"/>
    <w:basedOn w:val="DefaultParagraphFont"/>
    <w:link w:val="Heading2"/>
    <w:rsid w:val="00544FE2"/>
    <w:rPr>
      <w:rFonts w:ascii="Arial" w:hAnsi="Arial" w:cs="Arial"/>
      <w:b/>
      <w:bCs/>
      <w:caps/>
      <w:sz w:val="20"/>
      <w:szCs w:val="22"/>
      <w:lang w:val="hy-AM"/>
    </w:rPr>
  </w:style>
  <w:style w:type="character" w:customStyle="1" w:styleId="Heading1Char">
    <w:name w:val="Heading 1 Char"/>
    <w:aliases w:val="h1 Char,l1 Char,H1 Char,Section Heading Char,Επικεφαλίδα 1 Char1 Char2,Επικεφαλίδα 1 Char Char Char,Επικεφαλίδα 1 Char1 Char Char,Επικεφαλίδα 1 Char1 Char Char Char Char,Επικεφαλίδα 1 Char Char Char Char Char Char"/>
    <w:basedOn w:val="DefaultParagraphFont"/>
    <w:link w:val="Heading1"/>
    <w:rsid w:val="008B10AF"/>
    <w:rPr>
      <w:rFonts w:ascii="Arial" w:hAnsi="Arial" w:cs="Arial"/>
      <w:b/>
      <w:bCs/>
      <w:caps/>
      <w:sz w:val="28"/>
      <w:szCs w:val="26"/>
      <w:lang w:val="hy-AM"/>
    </w:rPr>
  </w:style>
  <w:style w:type="paragraph" w:styleId="NoSpacing">
    <w:name w:val="No Spacing"/>
    <w:uiPriority w:val="1"/>
    <w:qFormat/>
    <w:rsid w:val="001E6AA7"/>
    <w:pPr>
      <w:widowControl w:val="0"/>
      <w:autoSpaceDE w:val="0"/>
      <w:autoSpaceDN w:val="0"/>
      <w:adjustRightInd w:val="0"/>
      <w:textAlignment w:val="center"/>
    </w:pPr>
    <w:rPr>
      <w:rFonts w:ascii="Gill Sans MT" w:hAnsi="Gill Sans MT" w:cs="GillSansMTStd-Book"/>
      <w:color w:val="6C6463"/>
      <w:sz w:val="22"/>
      <w:szCs w:val="22"/>
    </w:rPr>
  </w:style>
  <w:style w:type="paragraph" w:styleId="Caption">
    <w:name w:val="caption"/>
    <w:aliases w:val="Figure"/>
    <w:basedOn w:val="Normal"/>
    <w:next w:val="Normal"/>
    <w:unhideWhenUsed/>
    <w:qFormat/>
    <w:rsid w:val="00AF3773"/>
    <w:pPr>
      <w:spacing w:after="200" w:line="240" w:lineRule="auto"/>
    </w:pPr>
    <w:rPr>
      <w:i/>
      <w:iCs/>
      <w:color w:val="1F497D" w:themeColor="text2"/>
      <w:sz w:val="18"/>
      <w:szCs w:val="18"/>
    </w:rPr>
  </w:style>
  <w:style w:type="character" w:customStyle="1" w:styleId="hps">
    <w:name w:val="hps"/>
    <w:basedOn w:val="DefaultParagraphFont"/>
    <w:rsid w:val="00720F3B"/>
  </w:style>
  <w:style w:type="character" w:customStyle="1" w:styleId="Heading4Char">
    <w:name w:val="Heading 4 Char"/>
    <w:aliases w:val="Run-In Char"/>
    <w:basedOn w:val="DefaultParagraphFont"/>
    <w:link w:val="Heading4"/>
    <w:rsid w:val="001E6AA7"/>
    <w:rPr>
      <w:rFonts w:ascii="Gill Sans MT" w:hAnsi="Gill Sans MT" w:cs="GillSansMTStd-Book"/>
      <w:b/>
      <w:bCs/>
      <w:caps/>
      <w:color w:val="6C6463"/>
      <w:sz w:val="20"/>
      <w:szCs w:val="22"/>
    </w:rPr>
  </w:style>
  <w:style w:type="character" w:customStyle="1" w:styleId="shorttext">
    <w:name w:val="short_text"/>
    <w:basedOn w:val="DefaultParagraphFont"/>
    <w:rsid w:val="00D10EC4"/>
  </w:style>
  <w:style w:type="character" w:customStyle="1" w:styleId="gt-baf-word-clickable">
    <w:name w:val="gt-baf-word-clickable"/>
    <w:basedOn w:val="DefaultParagraphFont"/>
    <w:rsid w:val="00D10EC4"/>
  </w:style>
  <w:style w:type="paragraph" w:customStyle="1" w:styleId="Default">
    <w:name w:val="Default"/>
    <w:rsid w:val="00D10EC4"/>
    <w:pPr>
      <w:autoSpaceDE w:val="0"/>
      <w:autoSpaceDN w:val="0"/>
      <w:adjustRightInd w:val="0"/>
    </w:pPr>
    <w:rPr>
      <w:rFonts w:ascii="Microsoft YaHei" w:eastAsia="Microsoft YaHei" w:cs="Microsoft YaHei"/>
      <w:color w:val="000000"/>
      <w:lang w:val="es-SV"/>
    </w:rPr>
  </w:style>
  <w:style w:type="paragraph" w:styleId="Title">
    <w:name w:val="Title"/>
    <w:basedOn w:val="Normal"/>
    <w:next w:val="Normal"/>
    <w:link w:val="TitleChar"/>
    <w:qFormat/>
    <w:rsid w:val="001E6AA7"/>
    <w:pPr>
      <w:spacing w:line="560" w:lineRule="atLeast"/>
      <w:contextualSpacing/>
    </w:pPr>
    <w:rPr>
      <w:rFonts w:eastAsiaTheme="majorEastAsia" w:cstheme="majorBidi"/>
      <w:caps/>
      <w:noProof/>
      <w:color w:val="C2113A"/>
      <w:kern w:val="24"/>
      <w:sz w:val="52"/>
      <w:szCs w:val="52"/>
    </w:rPr>
  </w:style>
  <w:style w:type="character" w:customStyle="1" w:styleId="TitleChar">
    <w:name w:val="Title Char"/>
    <w:basedOn w:val="DefaultParagraphFont"/>
    <w:link w:val="Title"/>
    <w:rsid w:val="001E6AA7"/>
    <w:rPr>
      <w:rFonts w:ascii="Gill Sans MT" w:eastAsiaTheme="majorEastAsia" w:hAnsi="Gill Sans MT" w:cstheme="majorBidi"/>
      <w:caps/>
      <w:noProof/>
      <w:color w:val="C2113A"/>
      <w:kern w:val="24"/>
      <w:sz w:val="52"/>
      <w:szCs w:val="52"/>
    </w:rPr>
  </w:style>
  <w:style w:type="paragraph" w:styleId="ListNumber">
    <w:name w:val="List Number"/>
    <w:basedOn w:val="ListBullet"/>
    <w:rsid w:val="00960BC3"/>
    <w:pPr>
      <w:numPr>
        <w:numId w:val="3"/>
      </w:numPr>
      <w:tabs>
        <w:tab w:val="clear" w:pos="927"/>
        <w:tab w:val="left" w:pos="851"/>
      </w:tabs>
      <w:spacing w:before="160"/>
      <w:ind w:left="720" w:hanging="360"/>
      <w:contextualSpacing w:val="0"/>
    </w:pPr>
    <w:rPr>
      <w:rFonts w:ascii="Arial" w:eastAsia="Times New Roman" w:hAnsi="Arial" w:cs="Times New Roman"/>
      <w:szCs w:val="20"/>
      <w:lang w:val="es-CO"/>
    </w:rPr>
  </w:style>
  <w:style w:type="paragraph" w:styleId="ListBullet">
    <w:name w:val="List Bullet"/>
    <w:basedOn w:val="Normal"/>
    <w:uiPriority w:val="99"/>
    <w:semiHidden/>
    <w:unhideWhenUsed/>
    <w:rsid w:val="00960BC3"/>
    <w:pPr>
      <w:numPr>
        <w:numId w:val="4"/>
      </w:numPr>
      <w:contextualSpacing/>
    </w:pPr>
  </w:style>
  <w:style w:type="character" w:customStyle="1" w:styleId="BolditalBlack">
    <w:name w:val="Boldital Black"/>
    <w:basedOn w:val="DefaultParagraphFont"/>
    <w:uiPriority w:val="1"/>
    <w:rsid w:val="00E55212"/>
    <w:rPr>
      <w:rFonts w:ascii="Times New Roman Bold" w:hAnsi="Times New Roman Bold"/>
      <w:b/>
      <w:i/>
      <w:color w:val="auto"/>
      <w:sz w:val="24"/>
    </w:rPr>
  </w:style>
  <w:style w:type="paragraph" w:customStyle="1" w:styleId="Normal0pt">
    <w:name w:val="Normal 0pt"/>
    <w:basedOn w:val="Normal"/>
    <w:rsid w:val="009A00B5"/>
    <w:rPr>
      <w:rFonts w:ascii="Arial" w:eastAsia="Times New Roman" w:hAnsi="Arial" w:cs="Times New Roman"/>
      <w:szCs w:val="20"/>
    </w:rPr>
  </w:style>
  <w:style w:type="paragraph" w:customStyle="1" w:styleId="xl31">
    <w:name w:val="xl31"/>
    <w:basedOn w:val="Normal"/>
    <w:rsid w:val="009A00B5"/>
    <w:pPr>
      <w:spacing w:before="100" w:beforeAutospacing="1" w:after="100" w:afterAutospacing="1"/>
      <w:jc w:val="center"/>
    </w:pPr>
    <w:rPr>
      <w:rFonts w:ascii="Arial" w:eastAsia="Arial Unicode MS" w:hAnsi="Arial" w:cs="Arial"/>
      <w:b/>
      <w:bCs/>
    </w:rPr>
  </w:style>
  <w:style w:type="paragraph" w:customStyle="1" w:styleId="Body-Normal">
    <w:name w:val="Body - Normal"/>
    <w:link w:val="Body-NormalCar"/>
    <w:rsid w:val="00046996"/>
    <w:rPr>
      <w:rFonts w:ascii="Times New Roman" w:hAnsi="Times New Roman" w:cs="Times New Roman"/>
      <w:szCs w:val="20"/>
    </w:rPr>
  </w:style>
  <w:style w:type="character" w:customStyle="1" w:styleId="Body-NormalCar">
    <w:name w:val="Body - Normal Car"/>
    <w:basedOn w:val="DefaultParagraphFont"/>
    <w:link w:val="Body-Normal"/>
    <w:rsid w:val="00046996"/>
    <w:rPr>
      <w:rFonts w:ascii="Times New Roman" w:hAnsi="Times New Roman" w:cs="Times New Roman"/>
      <w:sz w:val="24"/>
      <w:szCs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Points Char,List Paragraph2 Char,MAIN CONTENT Char,List1 Char"/>
    <w:basedOn w:val="DefaultParagraphFont"/>
    <w:link w:val="ListParagraph"/>
    <w:uiPriority w:val="34"/>
    <w:qFormat/>
    <w:locked/>
    <w:rsid w:val="00046996"/>
    <w:rPr>
      <w:rFonts w:ascii="Gill Sans MT" w:hAnsi="Gill Sans MT" w:cs="GillSansMTStd-Book"/>
      <w:color w:val="6C6463"/>
      <w:sz w:val="22"/>
      <w:szCs w:val="22"/>
    </w:rPr>
  </w:style>
  <w:style w:type="character" w:customStyle="1" w:styleId="NormalWebChar">
    <w:name w:val="Normal (Web) Char"/>
    <w:basedOn w:val="DefaultParagraphFont"/>
    <w:link w:val="NormalWeb"/>
    <w:uiPriority w:val="99"/>
    <w:rsid w:val="00167617"/>
    <w:rPr>
      <w:rFonts w:ascii="Times New Roman" w:eastAsia="Times New Roman" w:hAnsi="Times New Roman" w:cs="Times New Roman"/>
      <w:sz w:val="24"/>
      <w:szCs w:val="24"/>
      <w:lang w:val="es-AR" w:eastAsia="es-AR"/>
    </w:rPr>
  </w:style>
  <w:style w:type="paragraph" w:customStyle="1" w:styleId="paragraph">
    <w:name w:val="paragraph"/>
    <w:basedOn w:val="Normal"/>
    <w:rsid w:val="008575F4"/>
    <w:rPr>
      <w:rFonts w:ascii="Times New Roman" w:eastAsia="Times New Roman" w:hAnsi="Times New Roman" w:cs="Times New Roman"/>
      <w:sz w:val="24"/>
      <w:szCs w:val="24"/>
    </w:rPr>
  </w:style>
  <w:style w:type="character" w:customStyle="1" w:styleId="findhit">
    <w:name w:val="findhit"/>
    <w:basedOn w:val="DefaultParagraphFont"/>
    <w:rsid w:val="008575F4"/>
    <w:rPr>
      <w:shd w:val="clear" w:color="auto" w:fill="FFEE80"/>
    </w:rPr>
  </w:style>
  <w:style w:type="character" w:customStyle="1" w:styleId="normaltextrun1">
    <w:name w:val="normaltextrun1"/>
    <w:basedOn w:val="DefaultParagraphFont"/>
    <w:rsid w:val="008575F4"/>
  </w:style>
  <w:style w:type="character" w:customStyle="1" w:styleId="eop">
    <w:name w:val="eop"/>
    <w:basedOn w:val="DefaultParagraphFont"/>
    <w:rsid w:val="008575F4"/>
  </w:style>
  <w:style w:type="paragraph" w:customStyle="1" w:styleId="BulletNorm">
    <w:name w:val="Bullet Norm"/>
    <w:rsid w:val="00FF4C99"/>
    <w:pPr>
      <w:spacing w:after="80"/>
    </w:pPr>
    <w:rPr>
      <w:rFonts w:ascii="Times New Roman" w:hAnsi="Times New Roman" w:cs="Times New Roman"/>
      <w:szCs w:val="20"/>
    </w:rPr>
  </w:style>
  <w:style w:type="paragraph" w:customStyle="1" w:styleId="Bullet1">
    <w:name w:val="Bullet 1"/>
    <w:basedOn w:val="Normal"/>
    <w:uiPriority w:val="2"/>
    <w:qFormat/>
    <w:rsid w:val="001E6AA7"/>
    <w:pPr>
      <w:numPr>
        <w:numId w:val="5"/>
      </w:numPr>
    </w:pPr>
  </w:style>
  <w:style w:type="paragraph" w:customStyle="1" w:styleId="Bullet2">
    <w:name w:val="Bullet 2"/>
    <w:uiPriority w:val="2"/>
    <w:qFormat/>
    <w:rsid w:val="001E6AA7"/>
    <w:pPr>
      <w:numPr>
        <w:numId w:val="6"/>
      </w:numPr>
      <w:spacing w:after="240" w:line="280" w:lineRule="atLeast"/>
    </w:pPr>
    <w:rPr>
      <w:rFonts w:ascii="Gill Sans MT" w:hAnsi="Gill Sans MT" w:cs="GillSansMTStd-Book"/>
      <w:color w:val="6C6463"/>
      <w:sz w:val="22"/>
      <w:szCs w:val="22"/>
    </w:rPr>
  </w:style>
  <w:style w:type="paragraph" w:customStyle="1" w:styleId="Right-Credit">
    <w:name w:val="Right-Credit"/>
    <w:basedOn w:val="Normal"/>
    <w:next w:val="Normal"/>
    <w:uiPriority w:val="99"/>
    <w:qFormat/>
    <w:rsid w:val="001E6AA7"/>
    <w:pPr>
      <w:suppressAutoHyphens/>
      <w:spacing w:before="40" w:after="40" w:line="240" w:lineRule="auto"/>
      <w:jc w:val="right"/>
    </w:pPr>
    <w:rPr>
      <w:caps/>
      <w:spacing w:val="1"/>
      <w:sz w:val="12"/>
      <w:szCs w:val="12"/>
    </w:rPr>
  </w:style>
  <w:style w:type="paragraph" w:customStyle="1" w:styleId="Instructions">
    <w:name w:val="Instructions"/>
    <w:next w:val="Normal"/>
    <w:uiPriority w:val="2"/>
    <w:qFormat/>
    <w:rsid w:val="001E6AA7"/>
    <w:pPr>
      <w:numPr>
        <w:numId w:val="7"/>
      </w:numPr>
      <w:spacing w:before="120" w:after="120"/>
    </w:pPr>
    <w:rPr>
      <w:rFonts w:ascii="Gill Sans MT" w:hAnsi="Gill Sans MT" w:cs="GillSansMTStd-Book"/>
      <w:color w:val="404040" w:themeColor="text1" w:themeTint="BF"/>
      <w:sz w:val="20"/>
      <w:szCs w:val="22"/>
    </w:rPr>
  </w:style>
  <w:style w:type="paragraph" w:customStyle="1" w:styleId="Left-Credit">
    <w:name w:val="Left-Credit"/>
    <w:basedOn w:val="Normal"/>
    <w:next w:val="Normal"/>
    <w:qFormat/>
    <w:rsid w:val="001E6AA7"/>
    <w:pPr>
      <w:spacing w:before="40" w:after="40" w:line="240" w:lineRule="auto"/>
    </w:pPr>
    <w:rPr>
      <w:caps/>
      <w:noProof/>
      <w:sz w:val="12"/>
      <w:szCs w:val="12"/>
    </w:rPr>
  </w:style>
  <w:style w:type="paragraph" w:customStyle="1" w:styleId="In-LinePhoto">
    <w:name w:val="In-Line Photo"/>
    <w:next w:val="Left-Credit"/>
    <w:qFormat/>
    <w:rsid w:val="001E6AA7"/>
    <w:pPr>
      <w:spacing w:before="480"/>
      <w:jc w:val="right"/>
    </w:pPr>
    <w:rPr>
      <w:rFonts w:ascii="Gill Sans MT" w:hAnsi="Gill Sans MT"/>
      <w:noProof/>
      <w:color w:val="6C6463"/>
      <w:sz w:val="22"/>
      <w:szCs w:val="20"/>
    </w:rPr>
  </w:style>
  <w:style w:type="paragraph" w:customStyle="1" w:styleId="Photo">
    <w:name w:val="Photo"/>
    <w:uiPriority w:val="2"/>
    <w:qFormat/>
    <w:rsid w:val="001E6AA7"/>
    <w:rPr>
      <w:rFonts w:ascii="Gill Sans MT" w:hAnsi="Gill Sans MT"/>
      <w:noProof/>
      <w:color w:val="6C6463"/>
      <w:sz w:val="22"/>
      <w:szCs w:val="20"/>
    </w:rPr>
  </w:style>
  <w:style w:type="paragraph" w:customStyle="1" w:styleId="CaptionBox">
    <w:name w:val="Caption Box"/>
    <w:uiPriority w:val="2"/>
    <w:qFormat/>
    <w:rsid w:val="001E6AA7"/>
    <w:pPr>
      <w:spacing w:before="120" w:after="120"/>
    </w:pPr>
    <w:rPr>
      <w:rFonts w:ascii="Gill Sans MT" w:hAnsi="Gill Sans MT" w:cs="GillSansMTStd-Book"/>
      <w:color w:val="6C6463"/>
      <w:sz w:val="16"/>
      <w:szCs w:val="16"/>
    </w:rPr>
  </w:style>
  <w:style w:type="paragraph" w:customStyle="1" w:styleId="Disclaimer">
    <w:name w:val="Disclaimer"/>
    <w:basedOn w:val="Normal"/>
    <w:uiPriority w:val="2"/>
    <w:qFormat/>
    <w:rsid w:val="001E6AA7"/>
    <w:pPr>
      <w:spacing w:after="0" w:line="240" w:lineRule="auto"/>
    </w:pPr>
    <w:rPr>
      <w:sz w:val="16"/>
      <w:szCs w:val="16"/>
    </w:rPr>
  </w:style>
  <w:style w:type="paragraph" w:customStyle="1" w:styleId="Left-Caption">
    <w:name w:val="Left - Caption"/>
    <w:basedOn w:val="Left-Credit"/>
    <w:uiPriority w:val="2"/>
    <w:qFormat/>
    <w:rsid w:val="001E6AA7"/>
    <w:pPr>
      <w:spacing w:before="120" w:after="120"/>
    </w:pPr>
    <w:rPr>
      <w:caps w:val="0"/>
      <w:sz w:val="18"/>
    </w:rPr>
  </w:style>
  <w:style w:type="paragraph" w:customStyle="1" w:styleId="Right-Caption">
    <w:name w:val="Right - Caption"/>
    <w:basedOn w:val="Right-Credit"/>
    <w:uiPriority w:val="2"/>
    <w:qFormat/>
    <w:rsid w:val="001E6AA7"/>
    <w:pPr>
      <w:spacing w:before="120" w:after="120"/>
    </w:pPr>
    <w:rPr>
      <w:caps w:val="0"/>
      <w:sz w:val="18"/>
    </w:rPr>
  </w:style>
  <w:style w:type="paragraph" w:customStyle="1" w:styleId="TableHeading1">
    <w:name w:val="Table Heading 1"/>
    <w:basedOn w:val="Normal"/>
    <w:uiPriority w:val="2"/>
    <w:qFormat/>
    <w:rsid w:val="001E6AA7"/>
    <w:pPr>
      <w:framePr w:hSpace="180" w:wrap="around" w:vAnchor="text" w:hAnchor="page" w:x="1549" w:y="170"/>
      <w:spacing w:before="120" w:after="120" w:line="180" w:lineRule="exact"/>
    </w:pPr>
    <w:rPr>
      <w:caps/>
      <w:sz w:val="18"/>
      <w:szCs w:val="18"/>
    </w:rPr>
  </w:style>
  <w:style w:type="paragraph" w:customStyle="1" w:styleId="TableText">
    <w:name w:val="Table Text"/>
    <w:basedOn w:val="Normal"/>
    <w:uiPriority w:val="2"/>
    <w:qFormat/>
    <w:rsid w:val="001E6AA7"/>
    <w:pPr>
      <w:framePr w:hSpace="180" w:wrap="around" w:vAnchor="text" w:hAnchor="page" w:x="1549" w:y="170"/>
      <w:spacing w:before="120" w:after="120" w:line="180" w:lineRule="exact"/>
    </w:pPr>
    <w:rPr>
      <w:sz w:val="18"/>
      <w:szCs w:val="18"/>
    </w:rPr>
  </w:style>
  <w:style w:type="paragraph" w:customStyle="1" w:styleId="TableTitle">
    <w:name w:val="Table Title"/>
    <w:uiPriority w:val="2"/>
    <w:qFormat/>
    <w:rsid w:val="001E6AA7"/>
    <w:pPr>
      <w:framePr w:hSpace="180" w:wrap="around" w:vAnchor="text" w:hAnchor="page" w:x="1549" w:y="170"/>
      <w:spacing w:before="120" w:after="120" w:line="180" w:lineRule="exact"/>
    </w:pPr>
    <w:rPr>
      <w:rFonts w:ascii="Gill Sans MT" w:hAnsi="Gill Sans MT" w:cs="GillSansMTStd-Book"/>
      <w:b/>
      <w:caps/>
      <w:color w:val="FFFFFF" w:themeColor="background1"/>
      <w:sz w:val="18"/>
      <w:szCs w:val="18"/>
    </w:rPr>
  </w:style>
  <w:style w:type="paragraph" w:styleId="Quote">
    <w:name w:val="Quote"/>
    <w:basedOn w:val="Subtitle"/>
    <w:next w:val="Normal"/>
    <w:link w:val="QuoteChar"/>
    <w:uiPriority w:val="29"/>
    <w:qFormat/>
    <w:rsid w:val="001E6AA7"/>
    <w:pPr>
      <w:spacing w:before="240" w:after="240" w:line="240" w:lineRule="auto"/>
    </w:pPr>
    <w:rPr>
      <w:sz w:val="28"/>
      <w:szCs w:val="28"/>
    </w:rPr>
  </w:style>
  <w:style w:type="character" w:customStyle="1" w:styleId="QuoteChar">
    <w:name w:val="Quote Char"/>
    <w:basedOn w:val="DefaultParagraphFont"/>
    <w:link w:val="Quote"/>
    <w:uiPriority w:val="29"/>
    <w:rsid w:val="001E6AA7"/>
    <w:rPr>
      <w:rFonts w:ascii="Gill Sans MT" w:eastAsia="Calibri" w:hAnsi="Gill Sans MT" w:cs="Calibri"/>
      <w:color w:val="6C6463"/>
      <w:sz w:val="28"/>
      <w:szCs w:val="28"/>
    </w:rPr>
  </w:style>
  <w:style w:type="character" w:customStyle="1" w:styleId="UnresolvedMention1">
    <w:name w:val="Unresolved Mention1"/>
    <w:basedOn w:val="DefaultParagraphFont"/>
    <w:uiPriority w:val="99"/>
    <w:semiHidden/>
    <w:unhideWhenUsed/>
    <w:rsid w:val="00F01742"/>
    <w:rPr>
      <w:color w:val="808080"/>
      <w:shd w:val="clear" w:color="auto" w:fill="E6E6E6"/>
    </w:rPr>
  </w:style>
  <w:style w:type="character" w:styleId="Strong">
    <w:name w:val="Strong"/>
    <w:basedOn w:val="DefaultParagraphFont"/>
    <w:uiPriority w:val="22"/>
    <w:qFormat/>
    <w:rsid w:val="001B5CC6"/>
    <w:rPr>
      <w:b/>
      <w:bCs/>
    </w:rPr>
  </w:style>
  <w:style w:type="paragraph" w:customStyle="1" w:styleId="m2132780154506811344m-5960456709703504590gmail-msolistparagraph">
    <w:name w:val="m_2132780154506811344m_-5960456709703504590gmail-msolistparagraph"/>
    <w:basedOn w:val="Normal"/>
    <w:rsid w:val="00FA022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5Char">
    <w:name w:val="Heading 5 Char"/>
    <w:basedOn w:val="DefaultParagraphFont"/>
    <w:link w:val="Heading5"/>
    <w:rsid w:val="00490452"/>
    <w:rPr>
      <w:rFonts w:asciiTheme="majorHAnsi" w:eastAsiaTheme="majorEastAsia" w:hAnsiTheme="majorHAnsi" w:cstheme="majorBidi"/>
      <w:color w:val="365F91" w:themeColor="accent1" w:themeShade="BF"/>
      <w:sz w:val="22"/>
      <w:szCs w:val="22"/>
      <w:lang w:val="hy-AM"/>
    </w:rPr>
  </w:style>
  <w:style w:type="character" w:customStyle="1" w:styleId="Heading6Char">
    <w:name w:val="Heading 6 Char"/>
    <w:basedOn w:val="DefaultParagraphFont"/>
    <w:link w:val="Heading6"/>
    <w:rsid w:val="00490452"/>
    <w:rPr>
      <w:rFonts w:asciiTheme="majorHAnsi" w:eastAsiaTheme="majorEastAsia" w:hAnsiTheme="majorHAnsi" w:cstheme="majorBidi"/>
      <w:color w:val="243F60" w:themeColor="accent1" w:themeShade="7F"/>
      <w:sz w:val="22"/>
      <w:szCs w:val="22"/>
      <w:lang w:val="hy-AM"/>
    </w:rPr>
  </w:style>
  <w:style w:type="character" w:customStyle="1" w:styleId="Heading7Char">
    <w:name w:val="Heading 7 Char"/>
    <w:basedOn w:val="DefaultParagraphFont"/>
    <w:link w:val="Heading7"/>
    <w:rsid w:val="00490452"/>
    <w:rPr>
      <w:rFonts w:asciiTheme="majorHAnsi" w:eastAsiaTheme="majorEastAsia" w:hAnsiTheme="majorHAnsi" w:cstheme="majorBidi"/>
      <w:i/>
      <w:iCs/>
      <w:color w:val="243F60" w:themeColor="accent1" w:themeShade="7F"/>
      <w:sz w:val="22"/>
      <w:szCs w:val="22"/>
      <w:lang w:val="hy-AM"/>
    </w:rPr>
  </w:style>
  <w:style w:type="character" w:customStyle="1" w:styleId="Heading8Char">
    <w:name w:val="Heading 8 Char"/>
    <w:basedOn w:val="DefaultParagraphFont"/>
    <w:link w:val="Heading8"/>
    <w:rsid w:val="00490452"/>
    <w:rPr>
      <w:rFonts w:asciiTheme="majorHAnsi" w:eastAsiaTheme="majorEastAsia" w:hAnsiTheme="majorHAnsi" w:cstheme="majorBidi"/>
      <w:color w:val="272727" w:themeColor="text1" w:themeTint="D8"/>
      <w:sz w:val="21"/>
      <w:szCs w:val="21"/>
      <w:lang w:val="hy-AM"/>
    </w:rPr>
  </w:style>
  <w:style w:type="character" w:customStyle="1" w:styleId="Heading9Char">
    <w:name w:val="Heading 9 Char"/>
    <w:basedOn w:val="DefaultParagraphFont"/>
    <w:link w:val="Heading9"/>
    <w:rsid w:val="00490452"/>
    <w:rPr>
      <w:rFonts w:asciiTheme="majorHAnsi" w:eastAsiaTheme="majorEastAsia" w:hAnsiTheme="majorHAnsi" w:cstheme="majorBidi"/>
      <w:i/>
      <w:iCs/>
      <w:color w:val="272727" w:themeColor="text1" w:themeTint="D8"/>
      <w:sz w:val="21"/>
      <w:szCs w:val="21"/>
      <w:lang w:val="hy-AM"/>
    </w:rPr>
  </w:style>
  <w:style w:type="numbering" w:customStyle="1" w:styleId="NoList1">
    <w:name w:val="No List1"/>
    <w:next w:val="NoList"/>
    <w:uiPriority w:val="99"/>
    <w:semiHidden/>
    <w:unhideWhenUsed/>
    <w:rsid w:val="0090605E"/>
  </w:style>
  <w:style w:type="character" w:customStyle="1" w:styleId="Heading3Char1">
    <w:name w:val="Heading 3 Char1"/>
    <w:aliases w:val="h3 Char,l3 Char,H3 Char,Title2 Char,H31 Char,H32 Char,H33 Char,Level 1 - 1 Char"/>
    <w:locked/>
    <w:rsid w:val="0090605E"/>
    <w:rPr>
      <w:rFonts w:ascii="Arial" w:eastAsia="Arial" w:hAnsi="Arial"/>
      <w:sz w:val="19"/>
      <w:szCs w:val="19"/>
    </w:rPr>
  </w:style>
  <w:style w:type="paragraph" w:styleId="IntenseQuote">
    <w:name w:val="Intense Quote"/>
    <w:basedOn w:val="Normal"/>
    <w:next w:val="Normal"/>
    <w:link w:val="IntenseQuoteChar"/>
    <w:uiPriority w:val="30"/>
    <w:qFormat/>
    <w:rsid w:val="0090605E"/>
    <w:pPr>
      <w:widowControl w:val="0"/>
      <w:pBdr>
        <w:bottom w:val="single" w:sz="4" w:space="4" w:color="4F81BD" w:themeColor="accent1"/>
      </w:pBdr>
      <w:spacing w:before="200" w:after="280" w:line="240" w:lineRule="auto"/>
      <w:ind w:left="936" w:right="936"/>
    </w:pPr>
    <w:rPr>
      <w:rFonts w:ascii="Calibri" w:eastAsia="Calibri" w:hAnsi="Calibri" w:cs="Times New Roman"/>
      <w:b/>
      <w:bCs/>
      <w:i/>
      <w:iCs/>
      <w:color w:val="4F81BD" w:themeColor="accent1"/>
    </w:rPr>
  </w:style>
  <w:style w:type="character" w:customStyle="1" w:styleId="IntenseQuoteChar">
    <w:name w:val="Intense Quote Char"/>
    <w:basedOn w:val="DefaultParagraphFont"/>
    <w:link w:val="IntenseQuote"/>
    <w:uiPriority w:val="30"/>
    <w:rsid w:val="0090605E"/>
    <w:rPr>
      <w:rFonts w:ascii="Calibri" w:eastAsia="Calibri" w:hAnsi="Calibri" w:cs="Times New Roman"/>
      <w:b/>
      <w:bCs/>
      <w:i/>
      <w:iCs/>
      <w:color w:val="4F81BD" w:themeColor="accent1"/>
      <w:sz w:val="22"/>
      <w:szCs w:val="22"/>
    </w:rPr>
  </w:style>
  <w:style w:type="paragraph" w:customStyle="1" w:styleId="katerina">
    <w:name w:val="katerina"/>
    <w:basedOn w:val="Heading2"/>
    <w:rsid w:val="0090605E"/>
    <w:pPr>
      <w:keepLines/>
      <w:widowControl w:val="0"/>
      <w:numPr>
        <w:numId w:val="10"/>
      </w:numPr>
      <w:spacing w:before="200" w:after="360" w:line="240" w:lineRule="auto"/>
      <w:jc w:val="both"/>
    </w:pPr>
    <w:rPr>
      <w:rFonts w:asciiTheme="majorHAnsi" w:eastAsiaTheme="majorEastAsia" w:hAnsiTheme="majorHAnsi" w:cstheme="majorBidi"/>
      <w:caps w:val="0"/>
      <w:color w:val="4F81BD" w:themeColor="accent1"/>
      <w:sz w:val="28"/>
      <w:szCs w:val="26"/>
    </w:rPr>
  </w:style>
  <w:style w:type="character" w:customStyle="1" w:styleId="BodyTextChar1">
    <w:name w:val="Body Text Char1"/>
    <w:aliases w:val="FirstLevel Char1"/>
    <w:basedOn w:val="DefaultParagraphFont"/>
    <w:uiPriority w:val="99"/>
    <w:semiHidden/>
    <w:rsid w:val="0090605E"/>
    <w:rPr>
      <w:rFonts w:ascii="Calibri" w:eastAsia="Calibri" w:hAnsi="Calibri"/>
      <w:sz w:val="22"/>
      <w:szCs w:val="22"/>
      <w:lang w:val="en-US" w:eastAsia="en-US"/>
    </w:rPr>
  </w:style>
  <w:style w:type="paragraph" w:customStyle="1" w:styleId="Paragraph0">
    <w:name w:val="Paragraph"/>
    <w:basedOn w:val="BodyText"/>
    <w:link w:val="ParagraphChar"/>
    <w:uiPriority w:val="99"/>
    <w:rsid w:val="0090605E"/>
    <w:pPr>
      <w:suppressAutoHyphens/>
      <w:spacing w:before="120" w:after="120" w:line="300" w:lineRule="atLeast"/>
      <w:ind w:left="0" w:hanging="360"/>
      <w:jc w:val="both"/>
    </w:pPr>
    <w:rPr>
      <w:rFonts w:ascii="Arial" w:eastAsia="MS Mincho" w:hAnsi="Arial" w:cs="Times New Roman"/>
      <w:color w:val="auto"/>
      <w:kern w:val="16"/>
      <w:sz w:val="24"/>
      <w:szCs w:val="20"/>
      <w:lang w:eastAsia="ru-RU"/>
    </w:rPr>
  </w:style>
  <w:style w:type="character" w:customStyle="1" w:styleId="ParagraphChar">
    <w:name w:val="Paragraph Char"/>
    <w:link w:val="Paragraph0"/>
    <w:uiPriority w:val="99"/>
    <w:locked/>
    <w:rsid w:val="0090605E"/>
    <w:rPr>
      <w:rFonts w:ascii="Arial" w:eastAsia="MS Mincho" w:hAnsi="Arial" w:cs="Times New Roman"/>
      <w:kern w:val="16"/>
      <w:szCs w:val="20"/>
      <w:lang w:eastAsia="ru-RU"/>
    </w:rPr>
  </w:style>
  <w:style w:type="character" w:styleId="PlaceholderText">
    <w:name w:val="Placeholder Text"/>
    <w:basedOn w:val="DefaultParagraphFont"/>
    <w:uiPriority w:val="99"/>
    <w:semiHidden/>
    <w:rsid w:val="0090605E"/>
    <w:rPr>
      <w:color w:val="808080"/>
    </w:rPr>
  </w:style>
  <w:style w:type="paragraph" w:customStyle="1" w:styleId="StyleListParagraphLatinBodyCalibriCondensedby005">
    <w:name w:val="Style List Paragraph + (Latin) +Body (Calibri) Condensed by  0.05 ..."/>
    <w:basedOn w:val="ListParagraph"/>
    <w:rsid w:val="0090605E"/>
    <w:pPr>
      <w:widowControl w:val="0"/>
      <w:spacing w:after="0" w:line="240" w:lineRule="auto"/>
      <w:ind w:left="1287" w:hanging="567"/>
    </w:pPr>
    <w:rPr>
      <w:rFonts w:asciiTheme="minorHAnsi" w:eastAsia="Calibri" w:hAnsiTheme="minorHAnsi" w:cs="Times New Roman"/>
      <w:color w:val="auto"/>
      <w:spacing w:val="-1"/>
    </w:rPr>
  </w:style>
  <w:style w:type="paragraph" w:styleId="TOC4">
    <w:name w:val="toc 4"/>
    <w:basedOn w:val="Normal"/>
    <w:next w:val="Normal"/>
    <w:autoRedefine/>
    <w:uiPriority w:val="39"/>
    <w:unhideWhenUsed/>
    <w:rsid w:val="0090605E"/>
    <w:pPr>
      <w:spacing w:after="100" w:line="259" w:lineRule="auto"/>
      <w:ind w:left="660"/>
    </w:pPr>
    <w:rPr>
      <w:rFonts w:asciiTheme="minorHAnsi" w:hAnsiTheme="minorHAnsi" w:cstheme="minorBidi"/>
      <w:color w:val="auto"/>
      <w:lang w:val="de-AT" w:eastAsia="de-AT"/>
    </w:rPr>
  </w:style>
  <w:style w:type="paragraph" w:styleId="TOC5">
    <w:name w:val="toc 5"/>
    <w:basedOn w:val="Normal"/>
    <w:next w:val="Normal"/>
    <w:autoRedefine/>
    <w:uiPriority w:val="39"/>
    <w:unhideWhenUsed/>
    <w:rsid w:val="0090605E"/>
    <w:pPr>
      <w:spacing w:after="100" w:line="259" w:lineRule="auto"/>
      <w:ind w:left="880"/>
    </w:pPr>
    <w:rPr>
      <w:rFonts w:asciiTheme="minorHAnsi" w:hAnsiTheme="minorHAnsi" w:cstheme="minorBidi"/>
      <w:color w:val="auto"/>
      <w:lang w:val="de-AT" w:eastAsia="de-AT"/>
    </w:rPr>
  </w:style>
  <w:style w:type="paragraph" w:styleId="TOC6">
    <w:name w:val="toc 6"/>
    <w:basedOn w:val="Normal"/>
    <w:next w:val="Normal"/>
    <w:autoRedefine/>
    <w:uiPriority w:val="39"/>
    <w:unhideWhenUsed/>
    <w:rsid w:val="0090605E"/>
    <w:pPr>
      <w:spacing w:after="100" w:line="259" w:lineRule="auto"/>
      <w:ind w:left="1100"/>
    </w:pPr>
    <w:rPr>
      <w:rFonts w:asciiTheme="minorHAnsi" w:hAnsiTheme="minorHAnsi" w:cstheme="minorBidi"/>
      <w:color w:val="auto"/>
      <w:lang w:val="de-AT" w:eastAsia="de-AT"/>
    </w:rPr>
  </w:style>
  <w:style w:type="paragraph" w:styleId="TOC7">
    <w:name w:val="toc 7"/>
    <w:basedOn w:val="Normal"/>
    <w:next w:val="Normal"/>
    <w:autoRedefine/>
    <w:uiPriority w:val="39"/>
    <w:unhideWhenUsed/>
    <w:rsid w:val="0090605E"/>
    <w:pPr>
      <w:spacing w:after="100" w:line="259" w:lineRule="auto"/>
      <w:ind w:left="1320"/>
    </w:pPr>
    <w:rPr>
      <w:rFonts w:asciiTheme="minorHAnsi" w:hAnsiTheme="minorHAnsi" w:cstheme="minorBidi"/>
      <w:color w:val="auto"/>
      <w:lang w:val="de-AT" w:eastAsia="de-AT"/>
    </w:rPr>
  </w:style>
  <w:style w:type="paragraph" w:styleId="TOC8">
    <w:name w:val="toc 8"/>
    <w:basedOn w:val="Normal"/>
    <w:next w:val="Normal"/>
    <w:autoRedefine/>
    <w:uiPriority w:val="39"/>
    <w:unhideWhenUsed/>
    <w:rsid w:val="0090605E"/>
    <w:pPr>
      <w:spacing w:after="100" w:line="259" w:lineRule="auto"/>
      <w:ind w:left="1540"/>
    </w:pPr>
    <w:rPr>
      <w:rFonts w:asciiTheme="minorHAnsi" w:hAnsiTheme="minorHAnsi" w:cstheme="minorBidi"/>
      <w:color w:val="auto"/>
      <w:lang w:val="de-AT" w:eastAsia="de-AT"/>
    </w:rPr>
  </w:style>
  <w:style w:type="paragraph" w:styleId="TOC9">
    <w:name w:val="toc 9"/>
    <w:basedOn w:val="Normal"/>
    <w:next w:val="Normal"/>
    <w:autoRedefine/>
    <w:uiPriority w:val="39"/>
    <w:unhideWhenUsed/>
    <w:rsid w:val="0090605E"/>
    <w:pPr>
      <w:spacing w:after="100" w:line="259" w:lineRule="auto"/>
      <w:ind w:left="1760"/>
    </w:pPr>
    <w:rPr>
      <w:rFonts w:asciiTheme="minorHAnsi" w:hAnsiTheme="minorHAnsi" w:cstheme="minorBidi"/>
      <w:color w:val="auto"/>
      <w:lang w:val="de-AT" w:eastAsia="de-AT"/>
    </w:rPr>
  </w:style>
  <w:style w:type="paragraph" w:styleId="TableofFigures">
    <w:name w:val="table of figures"/>
    <w:basedOn w:val="Normal"/>
    <w:next w:val="Normal"/>
    <w:uiPriority w:val="99"/>
    <w:semiHidden/>
    <w:unhideWhenUsed/>
    <w:rsid w:val="0090605E"/>
    <w:pPr>
      <w:spacing w:before="120" w:after="0" w:line="240" w:lineRule="auto"/>
      <w:jc w:val="both"/>
    </w:pPr>
    <w:rPr>
      <w:rFonts w:ascii="Century Gothic" w:eastAsiaTheme="minorHAnsi" w:hAnsi="Century Gothic" w:cstheme="minorBidi"/>
      <w:color w:val="auto"/>
      <w:sz w:val="20"/>
      <w:lang w:val="el-GR"/>
    </w:rPr>
  </w:style>
  <w:style w:type="paragraph" w:customStyle="1" w:styleId="SecondLevel">
    <w:name w:val="SecondLevel"/>
    <w:basedOn w:val="BodyText"/>
    <w:link w:val="SecondLevelChar"/>
    <w:uiPriority w:val="1"/>
    <w:qFormat/>
    <w:rsid w:val="0090605E"/>
    <w:pPr>
      <w:widowControl w:val="0"/>
      <w:numPr>
        <w:numId w:val="14"/>
      </w:numPr>
      <w:spacing w:after="120" w:line="360" w:lineRule="auto"/>
      <w:jc w:val="both"/>
    </w:pPr>
    <w:rPr>
      <w:rFonts w:ascii="Arial" w:eastAsia="Arial" w:hAnsi="Arial" w:cs="Arial"/>
      <w:color w:val="auto"/>
      <w:sz w:val="19"/>
      <w:szCs w:val="19"/>
    </w:rPr>
  </w:style>
  <w:style w:type="character" w:customStyle="1" w:styleId="SecondLevelChar">
    <w:name w:val="SecondLevel Char"/>
    <w:basedOn w:val="BodyTextChar"/>
    <w:link w:val="SecondLevel"/>
    <w:uiPriority w:val="1"/>
    <w:rsid w:val="0090605E"/>
    <w:rPr>
      <w:rFonts w:ascii="Arial" w:eastAsia="Arial" w:hAnsi="Arial" w:cs="Arial"/>
      <w:sz w:val="19"/>
      <w:szCs w:val="19"/>
      <w:lang w:val="hy-AM"/>
    </w:rPr>
  </w:style>
  <w:style w:type="paragraph" w:customStyle="1" w:styleId="ThirdLevel">
    <w:name w:val="ThirdLevel"/>
    <w:basedOn w:val="BodyText"/>
    <w:link w:val="ThirdLevelChar"/>
    <w:uiPriority w:val="1"/>
    <w:rsid w:val="0090605E"/>
    <w:pPr>
      <w:widowControl w:val="0"/>
      <w:numPr>
        <w:ilvl w:val="2"/>
        <w:numId w:val="11"/>
      </w:numPr>
      <w:tabs>
        <w:tab w:val="num" w:pos="360"/>
      </w:tabs>
      <w:spacing w:after="120" w:line="360" w:lineRule="auto"/>
      <w:ind w:left="360" w:hanging="360"/>
      <w:jc w:val="both"/>
    </w:pPr>
    <w:rPr>
      <w:rFonts w:ascii="Arial" w:eastAsia="Arial" w:hAnsi="Arial" w:cs="Arial"/>
      <w:color w:val="auto"/>
      <w:sz w:val="19"/>
      <w:szCs w:val="19"/>
    </w:rPr>
  </w:style>
  <w:style w:type="character" w:customStyle="1" w:styleId="ThirdLevelChar">
    <w:name w:val="ThirdLevel Char"/>
    <w:basedOn w:val="BodyTextChar"/>
    <w:link w:val="ThirdLevel"/>
    <w:uiPriority w:val="1"/>
    <w:rsid w:val="0090605E"/>
    <w:rPr>
      <w:rFonts w:ascii="Arial" w:eastAsia="Arial" w:hAnsi="Arial" w:cs="Arial"/>
      <w:sz w:val="19"/>
      <w:szCs w:val="19"/>
      <w:lang w:val="hy-AM"/>
    </w:rPr>
  </w:style>
  <w:style w:type="paragraph" w:customStyle="1" w:styleId="ThirdLeveln0">
    <w:name w:val="ThirdLevel_n"/>
    <w:basedOn w:val="ThirdLevel"/>
    <w:link w:val="ThirdLevelnChar"/>
    <w:uiPriority w:val="1"/>
    <w:rsid w:val="0090605E"/>
  </w:style>
  <w:style w:type="character" w:customStyle="1" w:styleId="ThirdLevelnChar">
    <w:name w:val="ThirdLevel_n Char"/>
    <w:basedOn w:val="ThirdLevelChar"/>
    <w:link w:val="ThirdLeveln0"/>
    <w:uiPriority w:val="1"/>
    <w:rsid w:val="0090605E"/>
    <w:rPr>
      <w:rFonts w:ascii="Arial" w:eastAsia="Arial" w:hAnsi="Arial" w:cs="Arial"/>
      <w:sz w:val="19"/>
      <w:szCs w:val="19"/>
      <w:lang w:val="hy-AM"/>
    </w:rPr>
  </w:style>
  <w:style w:type="paragraph" w:customStyle="1" w:styleId="ThirdLevelN">
    <w:name w:val="ThirdLevelN"/>
    <w:basedOn w:val="ThirdLevel"/>
    <w:link w:val="ThirdLevelNChar0"/>
    <w:uiPriority w:val="1"/>
    <w:qFormat/>
    <w:rsid w:val="0090605E"/>
    <w:pPr>
      <w:numPr>
        <w:ilvl w:val="0"/>
        <w:numId w:val="12"/>
      </w:numPr>
    </w:pPr>
    <w:rPr>
      <w:b/>
    </w:rPr>
  </w:style>
  <w:style w:type="character" w:customStyle="1" w:styleId="ThirdLevelNChar0">
    <w:name w:val="ThirdLevelN Char"/>
    <w:basedOn w:val="ThirdLevelChar"/>
    <w:link w:val="ThirdLevelN"/>
    <w:uiPriority w:val="1"/>
    <w:rsid w:val="0090605E"/>
    <w:rPr>
      <w:rFonts w:ascii="Arial" w:eastAsia="Arial" w:hAnsi="Arial" w:cs="Arial"/>
      <w:b/>
      <w:sz w:val="19"/>
      <w:szCs w:val="19"/>
      <w:lang w:val="hy-AM"/>
    </w:rPr>
  </w:style>
  <w:style w:type="character" w:customStyle="1" w:styleId="1">
    <w:name w:val="Ανεπίλυτη αναφορά1"/>
    <w:basedOn w:val="DefaultParagraphFont"/>
    <w:uiPriority w:val="99"/>
    <w:semiHidden/>
    <w:unhideWhenUsed/>
    <w:rsid w:val="0090605E"/>
    <w:rPr>
      <w:color w:val="808080"/>
      <w:shd w:val="clear" w:color="auto" w:fill="E6E6E6"/>
    </w:rPr>
  </w:style>
  <w:style w:type="table" w:customStyle="1" w:styleId="TableGrid1">
    <w:name w:val="Table Grid1"/>
    <w:basedOn w:val="TableNormal"/>
    <w:next w:val="TableGrid"/>
    <w:uiPriority w:val="59"/>
    <w:rsid w:val="0090605E"/>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90605E"/>
    <w:rPr>
      <w:rFonts w:ascii="Times New Roman" w:eastAsia="Times New Roman" w:hAnsi="Times New Roman" w:cs="Times New Roman"/>
      <w:color w:val="31849B" w:themeColor="accent5" w:themeShade="BF"/>
      <w:sz w:val="20"/>
      <w:szCs w:val="20"/>
      <w:lang w:val="el-GR" w:eastAsia="el-GR"/>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11">
    <w:name w:val="Light Shading - Accent 11"/>
    <w:basedOn w:val="TableNormal"/>
    <w:uiPriority w:val="60"/>
    <w:rsid w:val="0090605E"/>
    <w:rPr>
      <w:rFonts w:ascii="Times New Roman" w:eastAsia="Times New Roman" w:hAnsi="Times New Roman" w:cs="Times New Roman"/>
      <w:color w:val="365F91" w:themeColor="accent1" w:themeShade="BF"/>
      <w:sz w:val="20"/>
      <w:szCs w:val="20"/>
      <w:lang w:val="el-GR" w:eastAsia="el-G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FourthLevel">
    <w:name w:val="FourthLevel"/>
    <w:basedOn w:val="BodyText"/>
    <w:link w:val="FourthLevelChar"/>
    <w:uiPriority w:val="1"/>
    <w:rsid w:val="0090605E"/>
    <w:pPr>
      <w:widowControl w:val="0"/>
      <w:numPr>
        <w:numId w:val="13"/>
      </w:numPr>
      <w:tabs>
        <w:tab w:val="num" w:pos="360"/>
      </w:tabs>
      <w:spacing w:after="120" w:line="360" w:lineRule="auto"/>
      <w:ind w:left="360" w:hanging="436"/>
      <w:jc w:val="both"/>
    </w:pPr>
    <w:rPr>
      <w:rFonts w:ascii="Arial" w:eastAsia="Arial" w:hAnsi="Arial" w:cs="Arial"/>
      <w:color w:val="auto"/>
      <w:sz w:val="19"/>
      <w:szCs w:val="19"/>
    </w:rPr>
  </w:style>
  <w:style w:type="character" w:customStyle="1" w:styleId="FourthLevelChar">
    <w:name w:val="FourthLevel Char"/>
    <w:basedOn w:val="ThirdLevelNChar0"/>
    <w:link w:val="FourthLevel"/>
    <w:uiPriority w:val="1"/>
    <w:rsid w:val="0090605E"/>
    <w:rPr>
      <w:rFonts w:ascii="Arial" w:eastAsia="Arial" w:hAnsi="Arial" w:cs="Arial"/>
      <w:b w:val="0"/>
      <w:sz w:val="19"/>
      <w:szCs w:val="19"/>
      <w:lang w:val="hy-AM"/>
    </w:rPr>
  </w:style>
  <w:style w:type="paragraph" w:customStyle="1" w:styleId="10">
    <w:name w:val="Στυλ1"/>
    <w:basedOn w:val="Heading1"/>
    <w:link w:val="1Char"/>
    <w:uiPriority w:val="1"/>
    <w:rsid w:val="0090605E"/>
    <w:pPr>
      <w:keepLines/>
      <w:widowControl w:val="0"/>
      <w:spacing w:before="480" w:after="0"/>
      <w:jc w:val="both"/>
    </w:pPr>
    <w:rPr>
      <w:rFonts w:asciiTheme="majorHAnsi" w:eastAsiaTheme="minorHAnsi" w:hAnsiTheme="majorHAnsi" w:cstheme="majorBidi"/>
      <w:caps w:val="0"/>
      <w:color w:val="365F91" w:themeColor="accent1" w:themeShade="BF"/>
      <w:szCs w:val="22"/>
      <w:lang w:val="en-GB"/>
    </w:rPr>
  </w:style>
  <w:style w:type="character" w:customStyle="1" w:styleId="1Char">
    <w:name w:val="Στυλ1 Char"/>
    <w:basedOn w:val="Heading1Char"/>
    <w:link w:val="10"/>
    <w:uiPriority w:val="1"/>
    <w:rsid w:val="0090605E"/>
    <w:rPr>
      <w:rFonts w:asciiTheme="majorHAnsi" w:eastAsiaTheme="minorHAnsi" w:hAnsiTheme="majorHAnsi" w:cstheme="majorBidi"/>
      <w:b/>
      <w:bCs/>
      <w:caps w:val="0"/>
      <w:noProof/>
      <w:color w:val="365F91" w:themeColor="accent1" w:themeShade="BF"/>
      <w:sz w:val="28"/>
      <w:szCs w:val="22"/>
      <w:lang w:val="en-GB"/>
    </w:rPr>
  </w:style>
  <w:style w:type="paragraph" w:customStyle="1" w:styleId="H1-nonumbers">
    <w:name w:val="H1-no numbers"/>
    <w:basedOn w:val="Heading1"/>
    <w:link w:val="H1-nonumbersChar"/>
    <w:uiPriority w:val="1"/>
    <w:rsid w:val="0090605E"/>
    <w:pPr>
      <w:keepLines/>
      <w:widowControl w:val="0"/>
      <w:spacing w:before="480" w:after="360"/>
      <w:jc w:val="both"/>
    </w:pPr>
    <w:rPr>
      <w:rFonts w:asciiTheme="majorHAnsi" w:eastAsiaTheme="minorHAnsi" w:hAnsiTheme="majorHAnsi" w:cstheme="majorBidi"/>
      <w:caps w:val="0"/>
      <w:color w:val="365F91" w:themeColor="accent1" w:themeShade="BF"/>
      <w:szCs w:val="28"/>
    </w:rPr>
  </w:style>
  <w:style w:type="character" w:customStyle="1" w:styleId="H1-nonumbersChar">
    <w:name w:val="H1-no numbers Char"/>
    <w:basedOn w:val="Heading1Char"/>
    <w:link w:val="H1-nonumbers"/>
    <w:uiPriority w:val="1"/>
    <w:rsid w:val="0090605E"/>
    <w:rPr>
      <w:rFonts w:asciiTheme="majorHAnsi" w:eastAsiaTheme="minorHAnsi" w:hAnsiTheme="majorHAnsi" w:cstheme="majorBidi"/>
      <w:b/>
      <w:bCs/>
      <w:caps w:val="0"/>
      <w:noProof/>
      <w:color w:val="365F91" w:themeColor="accent1" w:themeShade="BF"/>
      <w:sz w:val="28"/>
      <w:szCs w:val="28"/>
      <w:lang w:val="hy-AM"/>
    </w:rPr>
  </w:style>
  <w:style w:type="paragraph" w:styleId="EndnoteText">
    <w:name w:val="endnote text"/>
    <w:basedOn w:val="Normal"/>
    <w:link w:val="EndnoteTextChar"/>
    <w:uiPriority w:val="99"/>
    <w:semiHidden/>
    <w:unhideWhenUsed/>
    <w:rsid w:val="0090605E"/>
    <w:pPr>
      <w:widowControl w:val="0"/>
      <w:spacing w:after="0" w:line="240" w:lineRule="auto"/>
    </w:pPr>
    <w:rPr>
      <w:rFonts w:ascii="Calibri" w:eastAsia="Calibri" w:hAnsi="Calibri" w:cs="Times New Roman"/>
      <w:color w:val="auto"/>
      <w:sz w:val="20"/>
      <w:szCs w:val="20"/>
    </w:rPr>
  </w:style>
  <w:style w:type="character" w:customStyle="1" w:styleId="EndnoteTextChar">
    <w:name w:val="Endnote Text Char"/>
    <w:basedOn w:val="DefaultParagraphFont"/>
    <w:link w:val="EndnoteText"/>
    <w:uiPriority w:val="99"/>
    <w:semiHidden/>
    <w:rsid w:val="0090605E"/>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90605E"/>
    <w:rPr>
      <w:vertAlign w:val="superscript"/>
    </w:rPr>
  </w:style>
  <w:style w:type="table" w:customStyle="1" w:styleId="MediumShading1-Accent11">
    <w:name w:val="Medium Shading 1 - Accent 11"/>
    <w:basedOn w:val="TableNormal"/>
    <w:uiPriority w:val="63"/>
    <w:rsid w:val="0090605E"/>
    <w:rPr>
      <w:rFonts w:ascii="Times New Roman" w:eastAsia="Times New Roman" w:hAnsi="Times New Roman" w:cs="Times New Roman"/>
      <w:sz w:val="20"/>
      <w:szCs w:val="20"/>
      <w:lang w:val="el-GR" w:eastAsia="el-GR"/>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90605E"/>
    <w:rPr>
      <w:color w:val="800080"/>
      <w:u w:val="single"/>
    </w:rPr>
  </w:style>
  <w:style w:type="paragraph" w:customStyle="1" w:styleId="xl65">
    <w:name w:val="xl65"/>
    <w:basedOn w:val="Normal"/>
    <w:rsid w:val="0090605E"/>
    <w:pPr>
      <w:spacing w:before="100" w:beforeAutospacing="1" w:after="100" w:afterAutospacing="1" w:line="240" w:lineRule="auto"/>
    </w:pPr>
    <w:rPr>
      <w:rFonts w:ascii="Times New Roman" w:eastAsia="Times New Roman" w:hAnsi="Times New Roman" w:cs="Times New Roman"/>
      <w:color w:val="auto"/>
      <w:sz w:val="24"/>
      <w:szCs w:val="24"/>
      <w:lang w:val="el-GR" w:eastAsia="el-GR"/>
    </w:rPr>
  </w:style>
  <w:style w:type="paragraph" w:customStyle="1" w:styleId="xl66">
    <w:name w:val="xl66"/>
    <w:basedOn w:val="Normal"/>
    <w:rsid w:val="0090605E"/>
    <w:pPr>
      <w:spacing w:before="100" w:beforeAutospacing="1" w:after="100" w:afterAutospacing="1" w:line="240" w:lineRule="auto"/>
    </w:pPr>
    <w:rPr>
      <w:rFonts w:ascii="Times New Roman" w:eastAsia="Times New Roman" w:hAnsi="Times New Roman" w:cs="Times New Roman"/>
      <w:color w:val="000000"/>
      <w:sz w:val="24"/>
      <w:szCs w:val="24"/>
      <w:lang w:val="el-GR" w:eastAsia="el-GR"/>
    </w:rPr>
  </w:style>
  <w:style w:type="table" w:customStyle="1" w:styleId="4-11">
    <w:name w:val="Πίνακας 4 με πλέγμα - Έμφαση 11"/>
    <w:basedOn w:val="TableNormal"/>
    <w:uiPriority w:val="49"/>
    <w:rsid w:val="0090605E"/>
    <w:rPr>
      <w:rFonts w:ascii="Times New Roman" w:eastAsia="Times New Roman" w:hAnsi="Times New Roman" w:cs="Times New Roman"/>
      <w:sz w:val="20"/>
      <w:szCs w:val="20"/>
      <w:lang w:val="el-GR" w:eastAsia="el-G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2">
    <w:name w:val="Ανεπίλυτη αναφορά2"/>
    <w:basedOn w:val="DefaultParagraphFont"/>
    <w:uiPriority w:val="99"/>
    <w:semiHidden/>
    <w:unhideWhenUsed/>
    <w:rsid w:val="0090605E"/>
    <w:rPr>
      <w:color w:val="605E5C"/>
      <w:shd w:val="clear" w:color="auto" w:fill="E1DFDD"/>
    </w:rPr>
  </w:style>
  <w:style w:type="character" w:customStyle="1" w:styleId="UnresolvedMention2">
    <w:name w:val="Unresolved Mention2"/>
    <w:basedOn w:val="DefaultParagraphFont"/>
    <w:uiPriority w:val="99"/>
    <w:semiHidden/>
    <w:unhideWhenUsed/>
    <w:rsid w:val="00D65F0F"/>
    <w:rPr>
      <w:color w:val="605E5C"/>
      <w:shd w:val="clear" w:color="auto" w:fill="E1DFDD"/>
    </w:rPr>
  </w:style>
  <w:style w:type="character" w:customStyle="1" w:styleId="UnresolvedMention3">
    <w:name w:val="Unresolved Mention3"/>
    <w:basedOn w:val="DefaultParagraphFont"/>
    <w:uiPriority w:val="99"/>
    <w:semiHidden/>
    <w:unhideWhenUsed/>
    <w:rsid w:val="00ED67EF"/>
    <w:rPr>
      <w:color w:val="605E5C"/>
      <w:shd w:val="clear" w:color="auto" w:fill="E1DFDD"/>
    </w:rPr>
  </w:style>
  <w:style w:type="paragraph" w:customStyle="1" w:styleId="Arm2">
    <w:name w:val="Arm_2"/>
    <w:basedOn w:val="ListParagraph"/>
    <w:autoRedefine/>
    <w:qFormat/>
    <w:rsid w:val="0076285A"/>
    <w:pPr>
      <w:numPr>
        <w:ilvl w:val="1"/>
        <w:numId w:val="15"/>
      </w:numPr>
      <w:autoSpaceDE w:val="0"/>
      <w:autoSpaceDN w:val="0"/>
      <w:adjustRightInd w:val="0"/>
      <w:spacing w:before="120" w:after="0" w:line="360" w:lineRule="auto"/>
      <w:ind w:hanging="720"/>
      <w:contextualSpacing w:val="0"/>
      <w:jc w:val="both"/>
    </w:pPr>
    <w:rPr>
      <w:rFonts w:ascii="Arial" w:eastAsia="Calibri" w:hAnsi="Arial" w:cs="Arial"/>
      <w:sz w:val="24"/>
      <w:szCs w:val="24"/>
      <w:lang w:val="es-AR"/>
    </w:rPr>
  </w:style>
  <w:style w:type="paragraph" w:customStyle="1" w:styleId="Text1">
    <w:name w:val="Text_1"/>
    <w:basedOn w:val="Normal"/>
    <w:autoRedefine/>
    <w:uiPriority w:val="2"/>
    <w:qFormat/>
    <w:rsid w:val="00A87161"/>
    <w:pPr>
      <w:numPr>
        <w:numId w:val="8"/>
      </w:numPr>
      <w:tabs>
        <w:tab w:val="left" w:pos="720"/>
        <w:tab w:val="left" w:pos="810"/>
        <w:tab w:val="left" w:pos="1134"/>
      </w:tabs>
      <w:spacing w:after="0" w:line="276" w:lineRule="auto"/>
      <w:ind w:left="720"/>
      <w:jc w:val="both"/>
    </w:pPr>
    <w:rPr>
      <w:rFonts w:ascii="GHEA Grapalat" w:hAnsi="GHEA Grapalat" w:cs="Arial"/>
      <w:bCs/>
      <w:color w:val="000000"/>
      <w:shd w:val="clear" w:color="auto" w:fill="FFFFFF"/>
    </w:rPr>
  </w:style>
  <w:style w:type="paragraph" w:customStyle="1" w:styleId="Text2">
    <w:name w:val="Text_2"/>
    <w:basedOn w:val="Normal"/>
    <w:uiPriority w:val="2"/>
    <w:qFormat/>
    <w:rsid w:val="00051E16"/>
    <w:pPr>
      <w:numPr>
        <w:ilvl w:val="1"/>
        <w:numId w:val="8"/>
      </w:numPr>
      <w:spacing w:before="120" w:after="0" w:line="240" w:lineRule="auto"/>
      <w:jc w:val="both"/>
    </w:pPr>
    <w:rPr>
      <w:rFonts w:ascii="Arial" w:hAnsi="Arial" w:cs="Arial"/>
    </w:rPr>
  </w:style>
  <w:style w:type="paragraph" w:customStyle="1" w:styleId="Text3">
    <w:name w:val="Text_3"/>
    <w:basedOn w:val="Normal"/>
    <w:uiPriority w:val="2"/>
    <w:qFormat/>
    <w:rsid w:val="000E3692"/>
    <w:pPr>
      <w:spacing w:before="120" w:after="0" w:line="240" w:lineRule="auto"/>
      <w:ind w:left="1179" w:hanging="397"/>
      <w:jc w:val="both"/>
    </w:pPr>
    <w:rPr>
      <w:rFonts w:ascii="Arial" w:hAnsi="Arial" w:cs="Arial"/>
    </w:rPr>
  </w:style>
  <w:style w:type="character" w:styleId="PageNumber">
    <w:name w:val="page number"/>
    <w:basedOn w:val="DefaultParagraphFont"/>
    <w:semiHidden/>
    <w:unhideWhenUsed/>
    <w:rsid w:val="004C1D82"/>
  </w:style>
  <w:style w:type="character" w:customStyle="1" w:styleId="Heading1Char1">
    <w:name w:val="Heading 1 Char1"/>
    <w:aliases w:val="h1 Char1,l1 Char1,H1 Char1,Section Heading Char1,Επικεφαλίδα 1 Char1 Char3,Επικεφαλίδα 1 Char Char Char1,Επικεφαλίδα 1 Char1 Char Char1,Επικεφαλίδα 1 Char1 Char Char Char Char1,Επικεφαλίδα 1 Char Char Char Char Char Char1"/>
    <w:basedOn w:val="DefaultParagraphFont"/>
    <w:uiPriority w:val="9"/>
    <w:rsid w:val="00602587"/>
    <w:rPr>
      <w:rFonts w:asciiTheme="majorHAnsi" w:eastAsiaTheme="majorEastAsia" w:hAnsiTheme="majorHAnsi" w:cstheme="majorBidi"/>
      <w:color w:val="365F91" w:themeColor="accent1" w:themeShade="BF"/>
      <w:sz w:val="32"/>
      <w:szCs w:val="32"/>
    </w:rPr>
  </w:style>
  <w:style w:type="character" w:customStyle="1" w:styleId="Heading4Char1">
    <w:name w:val="Heading 4 Char1"/>
    <w:aliases w:val="Run-In Char1"/>
    <w:basedOn w:val="DefaultParagraphFont"/>
    <w:uiPriority w:val="2"/>
    <w:semiHidden/>
    <w:rsid w:val="00602587"/>
    <w:rPr>
      <w:rFonts w:asciiTheme="majorHAnsi" w:eastAsiaTheme="majorEastAsia" w:hAnsiTheme="majorHAnsi" w:cstheme="majorBidi"/>
      <w:i/>
      <w:iCs/>
      <w:color w:val="365F91" w:themeColor="accent1" w:themeShade="BF"/>
      <w:sz w:val="22"/>
      <w:szCs w:val="22"/>
    </w:rPr>
  </w:style>
  <w:style w:type="paragraph" w:customStyle="1" w:styleId="msonormal0">
    <w:name w:val="msonormal"/>
    <w:basedOn w:val="Normal"/>
    <w:uiPriority w:val="99"/>
    <w:rsid w:val="00602587"/>
    <w:pPr>
      <w:spacing w:before="100" w:beforeAutospacing="1" w:after="100" w:afterAutospacing="1"/>
    </w:pPr>
    <w:rPr>
      <w:rFonts w:ascii="Times New Roman" w:eastAsia="Times New Roman" w:hAnsi="Times New Roman" w:cs="Times New Roman"/>
      <w:sz w:val="24"/>
      <w:szCs w:val="24"/>
      <w:lang w:val="es-AR" w:eastAsia="es-AR"/>
    </w:rPr>
  </w:style>
  <w:style w:type="character" w:customStyle="1" w:styleId="SubtitleChar1">
    <w:name w:val="Subtitle Char1"/>
    <w:aliases w:val="Intro Char1"/>
    <w:basedOn w:val="DefaultParagraphFont"/>
    <w:uiPriority w:val="11"/>
    <w:rsid w:val="00602587"/>
    <w:rPr>
      <w:color w:val="5A5A5A" w:themeColor="text1" w:themeTint="A5"/>
      <w:spacing w:val="15"/>
      <w:sz w:val="22"/>
      <w:szCs w:val="22"/>
    </w:rPr>
  </w:style>
  <w:style w:type="character" w:customStyle="1" w:styleId="UnresolvedMention31">
    <w:name w:val="Unresolved Mention31"/>
    <w:basedOn w:val="DefaultParagraphFont"/>
    <w:uiPriority w:val="99"/>
    <w:semiHidden/>
    <w:rsid w:val="00602587"/>
    <w:rPr>
      <w:color w:val="605E5C"/>
      <w:shd w:val="clear" w:color="auto" w:fill="E1DFDD"/>
    </w:rPr>
  </w:style>
  <w:style w:type="character" w:styleId="Emphasis">
    <w:name w:val="Emphasis"/>
    <w:basedOn w:val="DefaultParagraphFont"/>
    <w:uiPriority w:val="20"/>
    <w:qFormat/>
    <w:rsid w:val="003A2D0E"/>
    <w:rPr>
      <w:i/>
      <w:iCs/>
    </w:rPr>
  </w:style>
  <w:style w:type="paragraph" w:styleId="HTMLPreformatted">
    <w:name w:val="HTML Preformatted"/>
    <w:basedOn w:val="Normal"/>
    <w:link w:val="HTMLPreformattedChar"/>
    <w:uiPriority w:val="99"/>
    <w:unhideWhenUsed/>
    <w:rsid w:val="00257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en-US"/>
    </w:rPr>
  </w:style>
  <w:style w:type="character" w:customStyle="1" w:styleId="HTMLPreformattedChar">
    <w:name w:val="HTML Preformatted Char"/>
    <w:basedOn w:val="DefaultParagraphFont"/>
    <w:link w:val="HTMLPreformatted"/>
    <w:uiPriority w:val="99"/>
    <w:rsid w:val="00257550"/>
    <w:rPr>
      <w:rFonts w:ascii="Courier New" w:eastAsia="Times New Roman" w:hAnsi="Courier New" w:cs="Courier New"/>
      <w:sz w:val="20"/>
      <w:szCs w:val="20"/>
    </w:rPr>
  </w:style>
  <w:style w:type="paragraph" w:styleId="BodyTextIndent">
    <w:name w:val="Body Text Indent"/>
    <w:basedOn w:val="Normal"/>
    <w:link w:val="BodyTextIndentChar"/>
    <w:semiHidden/>
    <w:unhideWhenUsed/>
    <w:rsid w:val="00247909"/>
    <w:pPr>
      <w:spacing w:after="120"/>
      <w:ind w:left="283"/>
    </w:pPr>
  </w:style>
  <w:style w:type="character" w:customStyle="1" w:styleId="BodyTextIndentChar">
    <w:name w:val="Body Text Indent Char"/>
    <w:basedOn w:val="DefaultParagraphFont"/>
    <w:link w:val="BodyTextIndent"/>
    <w:semiHidden/>
    <w:rsid w:val="00247909"/>
    <w:rPr>
      <w:rFonts w:ascii="Gill Sans MT" w:hAnsi="Gill Sans MT" w:cs="GillSansMTStd-Book"/>
      <w:color w:val="6C6463"/>
      <w:sz w:val="22"/>
      <w:szCs w:val="22"/>
      <w:lang w:val="hy-AM"/>
    </w:rPr>
  </w:style>
  <w:style w:type="paragraph" w:styleId="BodyTextIndent3">
    <w:name w:val="Body Text Indent 3"/>
    <w:basedOn w:val="Normal"/>
    <w:link w:val="BodyTextIndent3Char"/>
    <w:semiHidden/>
    <w:unhideWhenUsed/>
    <w:rsid w:val="00247909"/>
    <w:pPr>
      <w:spacing w:after="120"/>
      <w:ind w:left="283"/>
    </w:pPr>
    <w:rPr>
      <w:sz w:val="16"/>
      <w:szCs w:val="16"/>
    </w:rPr>
  </w:style>
  <w:style w:type="character" w:customStyle="1" w:styleId="BodyTextIndent3Char">
    <w:name w:val="Body Text Indent 3 Char"/>
    <w:basedOn w:val="DefaultParagraphFont"/>
    <w:link w:val="BodyTextIndent3"/>
    <w:semiHidden/>
    <w:rsid w:val="00247909"/>
    <w:rPr>
      <w:rFonts w:ascii="Gill Sans MT" w:hAnsi="Gill Sans MT" w:cs="GillSansMTStd-Book"/>
      <w:color w:val="6C6463"/>
      <w:sz w:val="16"/>
      <w:szCs w:val="16"/>
      <w:lang w:val="hy-AM"/>
    </w:rPr>
  </w:style>
  <w:style w:type="paragraph" w:styleId="BodyText3">
    <w:name w:val="Body Text 3"/>
    <w:basedOn w:val="Normal"/>
    <w:link w:val="BodyText3Char"/>
    <w:semiHidden/>
    <w:unhideWhenUsed/>
    <w:rsid w:val="00247909"/>
    <w:pPr>
      <w:spacing w:after="120"/>
    </w:pPr>
    <w:rPr>
      <w:sz w:val="16"/>
      <w:szCs w:val="16"/>
    </w:rPr>
  </w:style>
  <w:style w:type="character" w:customStyle="1" w:styleId="BodyText3Char">
    <w:name w:val="Body Text 3 Char"/>
    <w:basedOn w:val="DefaultParagraphFont"/>
    <w:link w:val="BodyText3"/>
    <w:semiHidden/>
    <w:rsid w:val="00247909"/>
    <w:rPr>
      <w:rFonts w:ascii="Gill Sans MT" w:hAnsi="Gill Sans MT" w:cs="GillSansMTStd-Book"/>
      <w:color w:val="6C6463"/>
      <w:sz w:val="16"/>
      <w:szCs w:val="16"/>
      <w:lang w:val="hy-AM"/>
    </w:rPr>
  </w:style>
  <w:style w:type="numbering" w:customStyle="1" w:styleId="NoList2">
    <w:name w:val="No List2"/>
    <w:next w:val="NoList"/>
    <w:uiPriority w:val="99"/>
    <w:semiHidden/>
    <w:unhideWhenUsed/>
    <w:rsid w:val="00247909"/>
  </w:style>
  <w:style w:type="paragraph" w:styleId="BodyTextIndent2">
    <w:name w:val="Body Text Indent 2"/>
    <w:basedOn w:val="Normal"/>
    <w:link w:val="BodyTextIndent2Char"/>
    <w:semiHidden/>
    <w:rsid w:val="00247909"/>
    <w:pPr>
      <w:spacing w:after="0" w:line="360" w:lineRule="auto"/>
      <w:ind w:left="993" w:hanging="284"/>
      <w:jc w:val="both"/>
    </w:pPr>
    <w:rPr>
      <w:rFonts w:ascii="ArTarumianTimes" w:eastAsia="Times New Roman" w:hAnsi="ArTarumianTimes" w:cs="Times New Roman"/>
      <w:color w:val="auto"/>
      <w:lang w:val="en-US"/>
    </w:rPr>
  </w:style>
  <w:style w:type="character" w:customStyle="1" w:styleId="BodyTextIndent2Char">
    <w:name w:val="Body Text Indent 2 Char"/>
    <w:basedOn w:val="DefaultParagraphFont"/>
    <w:link w:val="BodyTextIndent2"/>
    <w:semiHidden/>
    <w:rsid w:val="00247909"/>
    <w:rPr>
      <w:rFonts w:ascii="ArTarumianTimes" w:eastAsia="Times New Roman" w:hAnsi="ArTarumianTimes" w:cs="Times New Roman"/>
      <w:sz w:val="22"/>
      <w:szCs w:val="22"/>
    </w:rPr>
  </w:style>
  <w:style w:type="paragraph" w:styleId="List">
    <w:name w:val="List"/>
    <w:basedOn w:val="Normal"/>
    <w:semiHidden/>
    <w:rsid w:val="00247909"/>
    <w:pPr>
      <w:spacing w:after="0" w:line="240" w:lineRule="auto"/>
      <w:ind w:left="283" w:hanging="283"/>
    </w:pPr>
    <w:rPr>
      <w:rFonts w:ascii="ArTarumianTimes" w:eastAsia="Times New Roman" w:hAnsi="ArTarumianTimes" w:cs="Times New Roman"/>
      <w:color w:val="auto"/>
      <w:lang w:val="en-US"/>
    </w:rPr>
  </w:style>
  <w:style w:type="paragraph" w:styleId="List2">
    <w:name w:val="List 2"/>
    <w:basedOn w:val="Normal"/>
    <w:semiHidden/>
    <w:rsid w:val="00247909"/>
    <w:pPr>
      <w:spacing w:after="0" w:line="240" w:lineRule="auto"/>
      <w:ind w:left="566" w:hanging="283"/>
    </w:pPr>
    <w:rPr>
      <w:rFonts w:ascii="ArTarumianTimes" w:eastAsia="Times New Roman" w:hAnsi="ArTarumianTimes" w:cs="Times New Roman"/>
      <w:color w:val="auto"/>
      <w:lang w:val="en-US"/>
    </w:rPr>
  </w:style>
  <w:style w:type="paragraph" w:styleId="List3">
    <w:name w:val="List 3"/>
    <w:basedOn w:val="Normal"/>
    <w:semiHidden/>
    <w:rsid w:val="00247909"/>
    <w:pPr>
      <w:spacing w:after="0" w:line="240" w:lineRule="auto"/>
      <w:ind w:left="849" w:hanging="283"/>
    </w:pPr>
    <w:rPr>
      <w:rFonts w:ascii="ArTarumianTimes" w:eastAsia="Times New Roman" w:hAnsi="ArTarumianTimes" w:cs="Times New Roman"/>
      <w:color w:val="auto"/>
      <w:lang w:val="en-US"/>
    </w:rPr>
  </w:style>
  <w:style w:type="paragraph" w:styleId="List4">
    <w:name w:val="List 4"/>
    <w:basedOn w:val="Normal"/>
    <w:semiHidden/>
    <w:rsid w:val="00247909"/>
    <w:pPr>
      <w:spacing w:after="0" w:line="240" w:lineRule="auto"/>
      <w:ind w:left="1132" w:hanging="283"/>
    </w:pPr>
    <w:rPr>
      <w:rFonts w:ascii="ArTarumianTimes" w:eastAsia="Times New Roman" w:hAnsi="ArTarumianTimes" w:cs="Times New Roman"/>
      <w:color w:val="auto"/>
      <w:lang w:val="en-US"/>
    </w:rPr>
  </w:style>
  <w:style w:type="paragraph" w:styleId="ListContinue">
    <w:name w:val="List Continue"/>
    <w:basedOn w:val="Normal"/>
    <w:semiHidden/>
    <w:rsid w:val="00247909"/>
    <w:pPr>
      <w:spacing w:after="120" w:line="240" w:lineRule="auto"/>
      <w:ind w:left="283"/>
    </w:pPr>
    <w:rPr>
      <w:rFonts w:ascii="ArTarumianTimes" w:eastAsia="Times New Roman" w:hAnsi="ArTarumianTimes" w:cs="Times New Roman"/>
      <w:color w:val="auto"/>
      <w:lang w:val="en-US"/>
    </w:rPr>
  </w:style>
  <w:style w:type="paragraph" w:styleId="ListContinue2">
    <w:name w:val="List Continue 2"/>
    <w:basedOn w:val="Normal"/>
    <w:semiHidden/>
    <w:rsid w:val="00247909"/>
    <w:pPr>
      <w:spacing w:after="120" w:line="240" w:lineRule="auto"/>
      <w:ind w:left="566"/>
    </w:pPr>
    <w:rPr>
      <w:rFonts w:ascii="ArTarumianTimes" w:eastAsia="Times New Roman" w:hAnsi="ArTarumianTimes" w:cs="Times New Roman"/>
      <w:color w:val="auto"/>
      <w:lang w:val="en-US"/>
    </w:rPr>
  </w:style>
  <w:style w:type="paragraph" w:styleId="ListContinue3">
    <w:name w:val="List Continue 3"/>
    <w:basedOn w:val="Normal"/>
    <w:semiHidden/>
    <w:rsid w:val="00247909"/>
    <w:pPr>
      <w:spacing w:after="120" w:line="240" w:lineRule="auto"/>
      <w:ind w:left="849"/>
    </w:pPr>
    <w:rPr>
      <w:rFonts w:ascii="ArTarumianTimes" w:eastAsia="Times New Roman" w:hAnsi="ArTarumianTimes" w:cs="Times New Roman"/>
      <w:color w:val="auto"/>
      <w:lang w:val="en-US"/>
    </w:rPr>
  </w:style>
  <w:style w:type="paragraph" w:styleId="NormalIndent">
    <w:name w:val="Normal Indent"/>
    <w:basedOn w:val="Normal"/>
    <w:semiHidden/>
    <w:rsid w:val="00247909"/>
    <w:pPr>
      <w:spacing w:after="0" w:line="240" w:lineRule="auto"/>
      <w:ind w:left="720"/>
    </w:pPr>
    <w:rPr>
      <w:rFonts w:ascii="ArTarumianTimes" w:eastAsia="Times New Roman" w:hAnsi="ArTarumianTimes" w:cs="Times New Roman"/>
      <w:color w:val="auto"/>
      <w:lang w:val="en-US"/>
    </w:rPr>
  </w:style>
  <w:style w:type="paragraph" w:customStyle="1" w:styleId="ShortReturnAddress">
    <w:name w:val="Short Return Address"/>
    <w:basedOn w:val="Normal"/>
    <w:rsid w:val="00247909"/>
    <w:pPr>
      <w:spacing w:after="0" w:line="240" w:lineRule="auto"/>
    </w:pPr>
    <w:rPr>
      <w:rFonts w:ascii="ArTarumianTimes" w:eastAsia="Times New Roman" w:hAnsi="ArTarumianTimes" w:cs="Times New Roman"/>
      <w:color w:val="auto"/>
      <w:lang w:val="en-US"/>
    </w:rPr>
  </w:style>
  <w:style w:type="paragraph" w:customStyle="1" w:styleId="yiv1412633959text1">
    <w:name w:val="yiv1412633959text1"/>
    <w:basedOn w:val="Normal"/>
    <w:rsid w:val="00595EE8"/>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Agr2">
    <w:name w:val="Agr_2"/>
    <w:basedOn w:val="Agr1"/>
    <w:qFormat/>
    <w:rsid w:val="00995778"/>
    <w:pPr>
      <w:keepNext w:val="0"/>
      <w:numPr>
        <w:ilvl w:val="1"/>
      </w:numPr>
      <w:spacing w:before="120" w:after="0"/>
    </w:pPr>
    <w:rPr>
      <w:b w:val="0"/>
      <w:bCs w:val="0"/>
      <w:smallCaps w:val="0"/>
    </w:rPr>
  </w:style>
  <w:style w:type="paragraph" w:customStyle="1" w:styleId="Agr1">
    <w:name w:val="Agr_1"/>
    <w:basedOn w:val="Normal"/>
    <w:qFormat/>
    <w:rsid w:val="00995778"/>
    <w:pPr>
      <w:keepNext/>
      <w:numPr>
        <w:numId w:val="29"/>
      </w:numPr>
      <w:shd w:val="clear" w:color="auto" w:fill="FFFFFF"/>
      <w:spacing w:before="360" w:after="60"/>
      <w:jc w:val="both"/>
      <w:outlineLvl w:val="0"/>
    </w:pPr>
    <w:rPr>
      <w:rFonts w:ascii="Times Unicode" w:eastAsia="Times New Roman" w:hAnsi="Times Unicode" w:cs="Calibri"/>
      <w:b/>
      <w:bCs/>
      <w:smallCaps/>
      <w:color w:val="000000"/>
    </w:rPr>
  </w:style>
  <w:style w:type="paragraph" w:customStyle="1" w:styleId="Agr3">
    <w:name w:val="Agr_3"/>
    <w:basedOn w:val="Agr1"/>
    <w:qFormat/>
    <w:rsid w:val="00995778"/>
    <w:pPr>
      <w:keepNext w:val="0"/>
      <w:numPr>
        <w:ilvl w:val="2"/>
      </w:numPr>
      <w:spacing w:before="60" w:after="0"/>
    </w:pPr>
    <w:rPr>
      <w:b w:val="0"/>
      <w:bCs w:val="0"/>
      <w:smallCaps w:val="0"/>
    </w:rPr>
  </w:style>
  <w:style w:type="paragraph" w:customStyle="1" w:styleId="Rus2">
    <w:name w:val="Rus_2"/>
    <w:basedOn w:val="Normal"/>
    <w:qFormat/>
    <w:rsid w:val="00610B06"/>
    <w:pPr>
      <w:keepLines/>
      <w:numPr>
        <w:ilvl w:val="1"/>
        <w:numId w:val="30"/>
      </w:numPr>
      <w:spacing w:before="120" w:after="0" w:line="240" w:lineRule="auto"/>
    </w:pPr>
    <w:rPr>
      <w:rFonts w:ascii="Georgia" w:eastAsia="Times New Roman" w:hAnsi="Georgia" w:cs="Times New Roman"/>
      <w:color w:val="auto"/>
      <w:lang w:eastAsia="ru-RU"/>
    </w:rPr>
  </w:style>
  <w:style w:type="paragraph" w:customStyle="1" w:styleId="Rus3">
    <w:name w:val="Rus_3"/>
    <w:basedOn w:val="Normal"/>
    <w:qFormat/>
    <w:rsid w:val="00610B06"/>
    <w:pPr>
      <w:keepLines/>
      <w:numPr>
        <w:ilvl w:val="2"/>
        <w:numId w:val="30"/>
      </w:numPr>
      <w:tabs>
        <w:tab w:val="left" w:pos="1644"/>
      </w:tabs>
      <w:spacing w:before="60" w:after="0" w:line="300" w:lineRule="exact"/>
    </w:pPr>
    <w:rPr>
      <w:rFonts w:ascii="Times Unicode" w:eastAsia="Times New Roman" w:hAnsi="Times Unicode" w:cs="Times New Roman"/>
      <w:color w:val="auto"/>
      <w:lang w:eastAsia="ru-RU"/>
    </w:rPr>
  </w:style>
  <w:style w:type="paragraph" w:customStyle="1" w:styleId="Rus1">
    <w:name w:val="Rus_1"/>
    <w:basedOn w:val="Normal"/>
    <w:qFormat/>
    <w:rsid w:val="00610B06"/>
    <w:pPr>
      <w:keepNext/>
      <w:numPr>
        <w:numId w:val="30"/>
      </w:numPr>
      <w:spacing w:before="360" w:after="0" w:line="300" w:lineRule="exact"/>
    </w:pPr>
    <w:rPr>
      <w:rFonts w:ascii="Times Unicode" w:eastAsia="Times New Roman" w:hAnsi="Times Unicode" w:cs="Times New Roman"/>
      <w:b/>
      <w:smallCaps/>
      <w:color w:val="auto"/>
      <w:u w:val="single"/>
      <w:lang w:eastAsia="ru-RU"/>
    </w:rPr>
  </w:style>
  <w:style w:type="paragraph" w:customStyle="1" w:styleId="yiv4487613497ydpde64395text1">
    <w:name w:val="yiv4487613497ydpde64395text1"/>
    <w:basedOn w:val="Normal"/>
    <w:rsid w:val="00BD71EA"/>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yiv4487613497ydpde64395text2">
    <w:name w:val="yiv4487613497ydpde64395text2"/>
    <w:basedOn w:val="Normal"/>
    <w:rsid w:val="00BD71EA"/>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yiv8828462088ydpfe8045bbtext1">
    <w:name w:val="yiv8828462088ydpfe8045bbtext1"/>
    <w:basedOn w:val="Normal"/>
    <w:rsid w:val="002F1FC0"/>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yiv8828462088ydpfe8045bbtext2">
    <w:name w:val="yiv8828462088ydpfe8045bbtext2"/>
    <w:basedOn w:val="Normal"/>
    <w:rsid w:val="002F1FC0"/>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yiv4244591880ydpf7adcecctext1">
    <w:name w:val="yiv4244591880ydpf7adcecctext1"/>
    <w:basedOn w:val="Normal"/>
    <w:rsid w:val="00B5518B"/>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yiv4244591880ydpf7adcecctext2">
    <w:name w:val="yiv4244591880ydpf7adcecctext2"/>
    <w:basedOn w:val="Normal"/>
    <w:rsid w:val="00B5518B"/>
    <w:pPr>
      <w:spacing w:before="100" w:beforeAutospacing="1" w:after="100" w:afterAutospacing="1" w:line="240" w:lineRule="auto"/>
    </w:pPr>
    <w:rPr>
      <w:rFonts w:ascii="Times New Roman" w:eastAsia="Times New Roman" w:hAnsi="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9706">
      <w:bodyDiv w:val="1"/>
      <w:marLeft w:val="0"/>
      <w:marRight w:val="0"/>
      <w:marTop w:val="0"/>
      <w:marBottom w:val="0"/>
      <w:divBdr>
        <w:top w:val="none" w:sz="0" w:space="0" w:color="auto"/>
        <w:left w:val="none" w:sz="0" w:space="0" w:color="auto"/>
        <w:bottom w:val="none" w:sz="0" w:space="0" w:color="auto"/>
        <w:right w:val="none" w:sz="0" w:space="0" w:color="auto"/>
      </w:divBdr>
    </w:div>
    <w:div w:id="39717009">
      <w:bodyDiv w:val="1"/>
      <w:marLeft w:val="0"/>
      <w:marRight w:val="0"/>
      <w:marTop w:val="0"/>
      <w:marBottom w:val="0"/>
      <w:divBdr>
        <w:top w:val="none" w:sz="0" w:space="0" w:color="auto"/>
        <w:left w:val="none" w:sz="0" w:space="0" w:color="auto"/>
        <w:bottom w:val="none" w:sz="0" w:space="0" w:color="auto"/>
        <w:right w:val="none" w:sz="0" w:space="0" w:color="auto"/>
      </w:divBdr>
    </w:div>
    <w:div w:id="94130038">
      <w:bodyDiv w:val="1"/>
      <w:marLeft w:val="0"/>
      <w:marRight w:val="0"/>
      <w:marTop w:val="0"/>
      <w:marBottom w:val="0"/>
      <w:divBdr>
        <w:top w:val="none" w:sz="0" w:space="0" w:color="auto"/>
        <w:left w:val="none" w:sz="0" w:space="0" w:color="auto"/>
        <w:bottom w:val="none" w:sz="0" w:space="0" w:color="auto"/>
        <w:right w:val="none" w:sz="0" w:space="0" w:color="auto"/>
      </w:divBdr>
    </w:div>
    <w:div w:id="103620957">
      <w:bodyDiv w:val="1"/>
      <w:marLeft w:val="0"/>
      <w:marRight w:val="0"/>
      <w:marTop w:val="0"/>
      <w:marBottom w:val="0"/>
      <w:divBdr>
        <w:top w:val="none" w:sz="0" w:space="0" w:color="auto"/>
        <w:left w:val="none" w:sz="0" w:space="0" w:color="auto"/>
        <w:bottom w:val="none" w:sz="0" w:space="0" w:color="auto"/>
        <w:right w:val="none" w:sz="0" w:space="0" w:color="auto"/>
      </w:divBdr>
    </w:div>
    <w:div w:id="134838401">
      <w:bodyDiv w:val="1"/>
      <w:marLeft w:val="0"/>
      <w:marRight w:val="0"/>
      <w:marTop w:val="0"/>
      <w:marBottom w:val="0"/>
      <w:divBdr>
        <w:top w:val="none" w:sz="0" w:space="0" w:color="auto"/>
        <w:left w:val="none" w:sz="0" w:space="0" w:color="auto"/>
        <w:bottom w:val="none" w:sz="0" w:space="0" w:color="auto"/>
        <w:right w:val="none" w:sz="0" w:space="0" w:color="auto"/>
      </w:divBdr>
      <w:divsChild>
        <w:div w:id="2048556248">
          <w:marLeft w:val="0"/>
          <w:marRight w:val="0"/>
          <w:marTop w:val="0"/>
          <w:marBottom w:val="0"/>
          <w:divBdr>
            <w:top w:val="none" w:sz="0" w:space="0" w:color="auto"/>
            <w:left w:val="none" w:sz="0" w:space="0" w:color="auto"/>
            <w:bottom w:val="none" w:sz="0" w:space="0" w:color="auto"/>
            <w:right w:val="none" w:sz="0" w:space="0" w:color="auto"/>
          </w:divBdr>
          <w:divsChild>
            <w:div w:id="88743197">
              <w:marLeft w:val="0"/>
              <w:marRight w:val="0"/>
              <w:marTop w:val="0"/>
              <w:marBottom w:val="0"/>
              <w:divBdr>
                <w:top w:val="none" w:sz="0" w:space="0" w:color="auto"/>
                <w:left w:val="none" w:sz="0" w:space="0" w:color="auto"/>
                <w:bottom w:val="none" w:sz="0" w:space="0" w:color="auto"/>
                <w:right w:val="none" w:sz="0" w:space="0" w:color="auto"/>
              </w:divBdr>
              <w:divsChild>
                <w:div w:id="269288365">
                  <w:marLeft w:val="0"/>
                  <w:marRight w:val="0"/>
                  <w:marTop w:val="0"/>
                  <w:marBottom w:val="0"/>
                  <w:divBdr>
                    <w:top w:val="none" w:sz="0" w:space="0" w:color="auto"/>
                    <w:left w:val="none" w:sz="0" w:space="0" w:color="auto"/>
                    <w:bottom w:val="none" w:sz="0" w:space="0" w:color="auto"/>
                    <w:right w:val="none" w:sz="0" w:space="0" w:color="auto"/>
                  </w:divBdr>
                  <w:divsChild>
                    <w:div w:id="79371059">
                      <w:marLeft w:val="0"/>
                      <w:marRight w:val="0"/>
                      <w:marTop w:val="0"/>
                      <w:marBottom w:val="0"/>
                      <w:divBdr>
                        <w:top w:val="none" w:sz="0" w:space="0" w:color="auto"/>
                        <w:left w:val="none" w:sz="0" w:space="0" w:color="auto"/>
                        <w:bottom w:val="none" w:sz="0" w:space="0" w:color="auto"/>
                        <w:right w:val="none" w:sz="0" w:space="0" w:color="auto"/>
                      </w:divBdr>
                      <w:divsChild>
                        <w:div w:id="323510422">
                          <w:marLeft w:val="0"/>
                          <w:marRight w:val="0"/>
                          <w:marTop w:val="0"/>
                          <w:marBottom w:val="0"/>
                          <w:divBdr>
                            <w:top w:val="none" w:sz="0" w:space="0" w:color="auto"/>
                            <w:left w:val="none" w:sz="0" w:space="0" w:color="auto"/>
                            <w:bottom w:val="none" w:sz="0" w:space="0" w:color="auto"/>
                            <w:right w:val="none" w:sz="0" w:space="0" w:color="auto"/>
                          </w:divBdr>
                          <w:divsChild>
                            <w:div w:id="1160579076">
                              <w:marLeft w:val="0"/>
                              <w:marRight w:val="0"/>
                              <w:marTop w:val="0"/>
                              <w:marBottom w:val="0"/>
                              <w:divBdr>
                                <w:top w:val="none" w:sz="0" w:space="0" w:color="auto"/>
                                <w:left w:val="none" w:sz="0" w:space="0" w:color="auto"/>
                                <w:bottom w:val="none" w:sz="0" w:space="0" w:color="auto"/>
                                <w:right w:val="none" w:sz="0" w:space="0" w:color="auto"/>
                              </w:divBdr>
                              <w:divsChild>
                                <w:div w:id="244582666">
                                  <w:marLeft w:val="0"/>
                                  <w:marRight w:val="0"/>
                                  <w:marTop w:val="0"/>
                                  <w:marBottom w:val="0"/>
                                  <w:divBdr>
                                    <w:top w:val="none" w:sz="0" w:space="0" w:color="auto"/>
                                    <w:left w:val="none" w:sz="0" w:space="0" w:color="auto"/>
                                    <w:bottom w:val="none" w:sz="0" w:space="0" w:color="auto"/>
                                    <w:right w:val="none" w:sz="0" w:space="0" w:color="auto"/>
                                  </w:divBdr>
                                  <w:divsChild>
                                    <w:div w:id="157115489">
                                      <w:marLeft w:val="0"/>
                                      <w:marRight w:val="0"/>
                                      <w:marTop w:val="0"/>
                                      <w:marBottom w:val="0"/>
                                      <w:divBdr>
                                        <w:top w:val="none" w:sz="0" w:space="0" w:color="auto"/>
                                        <w:left w:val="none" w:sz="0" w:space="0" w:color="auto"/>
                                        <w:bottom w:val="none" w:sz="0" w:space="0" w:color="auto"/>
                                        <w:right w:val="none" w:sz="0" w:space="0" w:color="auto"/>
                                      </w:divBdr>
                                      <w:divsChild>
                                        <w:div w:id="301739598">
                                          <w:marLeft w:val="0"/>
                                          <w:marRight w:val="0"/>
                                          <w:marTop w:val="0"/>
                                          <w:marBottom w:val="0"/>
                                          <w:divBdr>
                                            <w:top w:val="none" w:sz="0" w:space="0" w:color="auto"/>
                                            <w:left w:val="none" w:sz="0" w:space="0" w:color="auto"/>
                                            <w:bottom w:val="none" w:sz="0" w:space="0" w:color="auto"/>
                                            <w:right w:val="none" w:sz="0" w:space="0" w:color="auto"/>
                                          </w:divBdr>
                                          <w:divsChild>
                                            <w:div w:id="1136679432">
                                              <w:marLeft w:val="0"/>
                                              <w:marRight w:val="0"/>
                                              <w:marTop w:val="0"/>
                                              <w:marBottom w:val="0"/>
                                              <w:divBdr>
                                                <w:top w:val="none" w:sz="0" w:space="0" w:color="auto"/>
                                                <w:left w:val="none" w:sz="0" w:space="0" w:color="auto"/>
                                                <w:bottom w:val="none" w:sz="0" w:space="0" w:color="auto"/>
                                                <w:right w:val="none" w:sz="0" w:space="0" w:color="auto"/>
                                              </w:divBdr>
                                              <w:divsChild>
                                                <w:div w:id="2082172557">
                                                  <w:marLeft w:val="0"/>
                                                  <w:marRight w:val="0"/>
                                                  <w:marTop w:val="0"/>
                                                  <w:marBottom w:val="0"/>
                                                  <w:divBdr>
                                                    <w:top w:val="none" w:sz="0" w:space="0" w:color="auto"/>
                                                    <w:left w:val="none" w:sz="0" w:space="0" w:color="auto"/>
                                                    <w:bottom w:val="none" w:sz="0" w:space="0" w:color="auto"/>
                                                    <w:right w:val="none" w:sz="0" w:space="0" w:color="auto"/>
                                                  </w:divBdr>
                                                  <w:divsChild>
                                                    <w:div w:id="1272661434">
                                                      <w:marLeft w:val="0"/>
                                                      <w:marRight w:val="0"/>
                                                      <w:marTop w:val="0"/>
                                                      <w:marBottom w:val="0"/>
                                                      <w:divBdr>
                                                        <w:top w:val="single" w:sz="12" w:space="0" w:color="ABABAB"/>
                                                        <w:left w:val="single" w:sz="6" w:space="0" w:color="ABABAB"/>
                                                        <w:bottom w:val="single" w:sz="12" w:space="0" w:color="ABABAB"/>
                                                        <w:right w:val="single" w:sz="6" w:space="0" w:color="ABABAB"/>
                                                      </w:divBdr>
                                                      <w:divsChild>
                                                        <w:div w:id="421529939">
                                                          <w:marLeft w:val="0"/>
                                                          <w:marRight w:val="0"/>
                                                          <w:marTop w:val="0"/>
                                                          <w:marBottom w:val="0"/>
                                                          <w:divBdr>
                                                            <w:top w:val="none" w:sz="0" w:space="0" w:color="auto"/>
                                                            <w:left w:val="none" w:sz="0" w:space="0" w:color="auto"/>
                                                            <w:bottom w:val="none" w:sz="0" w:space="0" w:color="auto"/>
                                                            <w:right w:val="none" w:sz="0" w:space="0" w:color="auto"/>
                                                          </w:divBdr>
                                                          <w:divsChild>
                                                            <w:div w:id="1476951696">
                                                              <w:marLeft w:val="0"/>
                                                              <w:marRight w:val="0"/>
                                                              <w:marTop w:val="0"/>
                                                              <w:marBottom w:val="0"/>
                                                              <w:divBdr>
                                                                <w:top w:val="none" w:sz="0" w:space="0" w:color="auto"/>
                                                                <w:left w:val="none" w:sz="0" w:space="0" w:color="auto"/>
                                                                <w:bottom w:val="none" w:sz="0" w:space="0" w:color="auto"/>
                                                                <w:right w:val="none" w:sz="0" w:space="0" w:color="auto"/>
                                                              </w:divBdr>
                                                              <w:divsChild>
                                                                <w:div w:id="1272323683">
                                                                  <w:marLeft w:val="0"/>
                                                                  <w:marRight w:val="0"/>
                                                                  <w:marTop w:val="0"/>
                                                                  <w:marBottom w:val="0"/>
                                                                  <w:divBdr>
                                                                    <w:top w:val="none" w:sz="0" w:space="0" w:color="auto"/>
                                                                    <w:left w:val="none" w:sz="0" w:space="0" w:color="auto"/>
                                                                    <w:bottom w:val="none" w:sz="0" w:space="0" w:color="auto"/>
                                                                    <w:right w:val="none" w:sz="0" w:space="0" w:color="auto"/>
                                                                  </w:divBdr>
                                                                  <w:divsChild>
                                                                    <w:div w:id="1722896271">
                                                                      <w:marLeft w:val="0"/>
                                                                      <w:marRight w:val="0"/>
                                                                      <w:marTop w:val="0"/>
                                                                      <w:marBottom w:val="0"/>
                                                                      <w:divBdr>
                                                                        <w:top w:val="none" w:sz="0" w:space="0" w:color="auto"/>
                                                                        <w:left w:val="none" w:sz="0" w:space="0" w:color="auto"/>
                                                                        <w:bottom w:val="none" w:sz="0" w:space="0" w:color="auto"/>
                                                                        <w:right w:val="none" w:sz="0" w:space="0" w:color="auto"/>
                                                                      </w:divBdr>
                                                                      <w:divsChild>
                                                                        <w:div w:id="28919639">
                                                                          <w:marLeft w:val="0"/>
                                                                          <w:marRight w:val="0"/>
                                                                          <w:marTop w:val="0"/>
                                                                          <w:marBottom w:val="0"/>
                                                                          <w:divBdr>
                                                                            <w:top w:val="none" w:sz="0" w:space="0" w:color="auto"/>
                                                                            <w:left w:val="none" w:sz="0" w:space="0" w:color="auto"/>
                                                                            <w:bottom w:val="none" w:sz="0" w:space="0" w:color="auto"/>
                                                                            <w:right w:val="none" w:sz="0" w:space="0" w:color="auto"/>
                                                                          </w:divBdr>
                                                                          <w:divsChild>
                                                                            <w:div w:id="511645447">
                                                                              <w:marLeft w:val="0"/>
                                                                              <w:marRight w:val="0"/>
                                                                              <w:marTop w:val="0"/>
                                                                              <w:marBottom w:val="0"/>
                                                                              <w:divBdr>
                                                                                <w:top w:val="none" w:sz="0" w:space="0" w:color="auto"/>
                                                                                <w:left w:val="none" w:sz="0" w:space="0" w:color="auto"/>
                                                                                <w:bottom w:val="none" w:sz="0" w:space="0" w:color="auto"/>
                                                                                <w:right w:val="none" w:sz="0" w:space="0" w:color="auto"/>
                                                                              </w:divBdr>
                                                                              <w:divsChild>
                                                                                <w:div w:id="1178928584">
                                                                                  <w:marLeft w:val="0"/>
                                                                                  <w:marRight w:val="0"/>
                                                                                  <w:marTop w:val="0"/>
                                                                                  <w:marBottom w:val="0"/>
                                                                                  <w:divBdr>
                                                                                    <w:top w:val="none" w:sz="0" w:space="0" w:color="auto"/>
                                                                                    <w:left w:val="none" w:sz="0" w:space="0" w:color="auto"/>
                                                                                    <w:bottom w:val="none" w:sz="0" w:space="0" w:color="auto"/>
                                                                                    <w:right w:val="none" w:sz="0" w:space="0" w:color="auto"/>
                                                                                  </w:divBdr>
                                                                                </w:div>
                                                                                <w:div w:id="1803379665">
                                                                                  <w:marLeft w:val="0"/>
                                                                                  <w:marRight w:val="0"/>
                                                                                  <w:marTop w:val="0"/>
                                                                                  <w:marBottom w:val="0"/>
                                                                                  <w:divBdr>
                                                                                    <w:top w:val="none" w:sz="0" w:space="0" w:color="auto"/>
                                                                                    <w:left w:val="none" w:sz="0" w:space="0" w:color="auto"/>
                                                                                    <w:bottom w:val="none" w:sz="0" w:space="0" w:color="auto"/>
                                                                                    <w:right w:val="none" w:sz="0" w:space="0" w:color="auto"/>
                                                                                  </w:divBdr>
                                                                                  <w:divsChild>
                                                                                    <w:div w:id="1379427965">
                                                                                      <w:marLeft w:val="-75"/>
                                                                                      <w:marRight w:val="0"/>
                                                                                      <w:marTop w:val="30"/>
                                                                                      <w:marBottom w:val="30"/>
                                                                                      <w:divBdr>
                                                                                        <w:top w:val="none" w:sz="0" w:space="0" w:color="auto"/>
                                                                                        <w:left w:val="none" w:sz="0" w:space="0" w:color="auto"/>
                                                                                        <w:bottom w:val="none" w:sz="0" w:space="0" w:color="auto"/>
                                                                                        <w:right w:val="none" w:sz="0" w:space="0" w:color="auto"/>
                                                                                      </w:divBdr>
                                                                                      <w:divsChild>
                                                                                        <w:div w:id="10037688">
                                                                                          <w:marLeft w:val="0"/>
                                                                                          <w:marRight w:val="0"/>
                                                                                          <w:marTop w:val="0"/>
                                                                                          <w:marBottom w:val="0"/>
                                                                                          <w:divBdr>
                                                                                            <w:top w:val="none" w:sz="0" w:space="0" w:color="auto"/>
                                                                                            <w:left w:val="none" w:sz="0" w:space="0" w:color="auto"/>
                                                                                            <w:bottom w:val="none" w:sz="0" w:space="0" w:color="auto"/>
                                                                                            <w:right w:val="none" w:sz="0" w:space="0" w:color="auto"/>
                                                                                          </w:divBdr>
                                                                                          <w:divsChild>
                                                                                            <w:div w:id="1005596088">
                                                                                              <w:marLeft w:val="0"/>
                                                                                              <w:marRight w:val="0"/>
                                                                                              <w:marTop w:val="0"/>
                                                                                              <w:marBottom w:val="0"/>
                                                                                              <w:divBdr>
                                                                                                <w:top w:val="none" w:sz="0" w:space="0" w:color="auto"/>
                                                                                                <w:left w:val="none" w:sz="0" w:space="0" w:color="auto"/>
                                                                                                <w:bottom w:val="none" w:sz="0" w:space="0" w:color="auto"/>
                                                                                                <w:right w:val="none" w:sz="0" w:space="0" w:color="auto"/>
                                                                                              </w:divBdr>
                                                                                            </w:div>
                                                                                          </w:divsChild>
                                                                                        </w:div>
                                                                                        <w:div w:id="42367937">
                                                                                          <w:marLeft w:val="0"/>
                                                                                          <w:marRight w:val="0"/>
                                                                                          <w:marTop w:val="0"/>
                                                                                          <w:marBottom w:val="0"/>
                                                                                          <w:divBdr>
                                                                                            <w:top w:val="none" w:sz="0" w:space="0" w:color="auto"/>
                                                                                            <w:left w:val="none" w:sz="0" w:space="0" w:color="auto"/>
                                                                                            <w:bottom w:val="none" w:sz="0" w:space="0" w:color="auto"/>
                                                                                            <w:right w:val="none" w:sz="0" w:space="0" w:color="auto"/>
                                                                                          </w:divBdr>
                                                                                          <w:divsChild>
                                                                                            <w:div w:id="1160970443">
                                                                                              <w:marLeft w:val="0"/>
                                                                                              <w:marRight w:val="0"/>
                                                                                              <w:marTop w:val="0"/>
                                                                                              <w:marBottom w:val="0"/>
                                                                                              <w:divBdr>
                                                                                                <w:top w:val="none" w:sz="0" w:space="0" w:color="auto"/>
                                                                                                <w:left w:val="none" w:sz="0" w:space="0" w:color="auto"/>
                                                                                                <w:bottom w:val="none" w:sz="0" w:space="0" w:color="auto"/>
                                                                                                <w:right w:val="none" w:sz="0" w:space="0" w:color="auto"/>
                                                                                              </w:divBdr>
                                                                                            </w:div>
                                                                                          </w:divsChild>
                                                                                        </w:div>
                                                                                        <w:div w:id="73405681">
                                                                                          <w:marLeft w:val="0"/>
                                                                                          <w:marRight w:val="0"/>
                                                                                          <w:marTop w:val="0"/>
                                                                                          <w:marBottom w:val="0"/>
                                                                                          <w:divBdr>
                                                                                            <w:top w:val="none" w:sz="0" w:space="0" w:color="auto"/>
                                                                                            <w:left w:val="none" w:sz="0" w:space="0" w:color="auto"/>
                                                                                            <w:bottom w:val="none" w:sz="0" w:space="0" w:color="auto"/>
                                                                                            <w:right w:val="none" w:sz="0" w:space="0" w:color="auto"/>
                                                                                          </w:divBdr>
                                                                                          <w:divsChild>
                                                                                            <w:div w:id="1371372903">
                                                                                              <w:marLeft w:val="0"/>
                                                                                              <w:marRight w:val="0"/>
                                                                                              <w:marTop w:val="0"/>
                                                                                              <w:marBottom w:val="0"/>
                                                                                              <w:divBdr>
                                                                                                <w:top w:val="none" w:sz="0" w:space="0" w:color="auto"/>
                                                                                                <w:left w:val="none" w:sz="0" w:space="0" w:color="auto"/>
                                                                                                <w:bottom w:val="none" w:sz="0" w:space="0" w:color="auto"/>
                                                                                                <w:right w:val="none" w:sz="0" w:space="0" w:color="auto"/>
                                                                                              </w:divBdr>
                                                                                            </w:div>
                                                                                          </w:divsChild>
                                                                                        </w:div>
                                                                                        <w:div w:id="110563583">
                                                                                          <w:marLeft w:val="0"/>
                                                                                          <w:marRight w:val="0"/>
                                                                                          <w:marTop w:val="0"/>
                                                                                          <w:marBottom w:val="0"/>
                                                                                          <w:divBdr>
                                                                                            <w:top w:val="none" w:sz="0" w:space="0" w:color="auto"/>
                                                                                            <w:left w:val="none" w:sz="0" w:space="0" w:color="auto"/>
                                                                                            <w:bottom w:val="none" w:sz="0" w:space="0" w:color="auto"/>
                                                                                            <w:right w:val="none" w:sz="0" w:space="0" w:color="auto"/>
                                                                                          </w:divBdr>
                                                                                          <w:divsChild>
                                                                                            <w:div w:id="1739400722">
                                                                                              <w:marLeft w:val="0"/>
                                                                                              <w:marRight w:val="0"/>
                                                                                              <w:marTop w:val="0"/>
                                                                                              <w:marBottom w:val="0"/>
                                                                                              <w:divBdr>
                                                                                                <w:top w:val="none" w:sz="0" w:space="0" w:color="auto"/>
                                                                                                <w:left w:val="none" w:sz="0" w:space="0" w:color="auto"/>
                                                                                                <w:bottom w:val="none" w:sz="0" w:space="0" w:color="auto"/>
                                                                                                <w:right w:val="none" w:sz="0" w:space="0" w:color="auto"/>
                                                                                              </w:divBdr>
                                                                                            </w:div>
                                                                                          </w:divsChild>
                                                                                        </w:div>
                                                                                        <w:div w:id="126433430">
                                                                                          <w:marLeft w:val="0"/>
                                                                                          <w:marRight w:val="0"/>
                                                                                          <w:marTop w:val="0"/>
                                                                                          <w:marBottom w:val="0"/>
                                                                                          <w:divBdr>
                                                                                            <w:top w:val="none" w:sz="0" w:space="0" w:color="auto"/>
                                                                                            <w:left w:val="none" w:sz="0" w:space="0" w:color="auto"/>
                                                                                            <w:bottom w:val="none" w:sz="0" w:space="0" w:color="auto"/>
                                                                                            <w:right w:val="none" w:sz="0" w:space="0" w:color="auto"/>
                                                                                          </w:divBdr>
                                                                                          <w:divsChild>
                                                                                            <w:div w:id="316687014">
                                                                                              <w:marLeft w:val="0"/>
                                                                                              <w:marRight w:val="0"/>
                                                                                              <w:marTop w:val="0"/>
                                                                                              <w:marBottom w:val="0"/>
                                                                                              <w:divBdr>
                                                                                                <w:top w:val="none" w:sz="0" w:space="0" w:color="auto"/>
                                                                                                <w:left w:val="none" w:sz="0" w:space="0" w:color="auto"/>
                                                                                                <w:bottom w:val="none" w:sz="0" w:space="0" w:color="auto"/>
                                                                                                <w:right w:val="none" w:sz="0" w:space="0" w:color="auto"/>
                                                                                              </w:divBdr>
                                                                                            </w:div>
                                                                                          </w:divsChild>
                                                                                        </w:div>
                                                                                        <w:div w:id="154493067">
                                                                                          <w:marLeft w:val="0"/>
                                                                                          <w:marRight w:val="0"/>
                                                                                          <w:marTop w:val="0"/>
                                                                                          <w:marBottom w:val="0"/>
                                                                                          <w:divBdr>
                                                                                            <w:top w:val="none" w:sz="0" w:space="0" w:color="auto"/>
                                                                                            <w:left w:val="none" w:sz="0" w:space="0" w:color="auto"/>
                                                                                            <w:bottom w:val="none" w:sz="0" w:space="0" w:color="auto"/>
                                                                                            <w:right w:val="none" w:sz="0" w:space="0" w:color="auto"/>
                                                                                          </w:divBdr>
                                                                                          <w:divsChild>
                                                                                            <w:div w:id="170267963">
                                                                                              <w:marLeft w:val="0"/>
                                                                                              <w:marRight w:val="0"/>
                                                                                              <w:marTop w:val="0"/>
                                                                                              <w:marBottom w:val="0"/>
                                                                                              <w:divBdr>
                                                                                                <w:top w:val="none" w:sz="0" w:space="0" w:color="auto"/>
                                                                                                <w:left w:val="none" w:sz="0" w:space="0" w:color="auto"/>
                                                                                                <w:bottom w:val="none" w:sz="0" w:space="0" w:color="auto"/>
                                                                                                <w:right w:val="none" w:sz="0" w:space="0" w:color="auto"/>
                                                                                              </w:divBdr>
                                                                                            </w:div>
                                                                                          </w:divsChild>
                                                                                        </w:div>
                                                                                        <w:div w:id="165748180">
                                                                                          <w:marLeft w:val="0"/>
                                                                                          <w:marRight w:val="0"/>
                                                                                          <w:marTop w:val="0"/>
                                                                                          <w:marBottom w:val="0"/>
                                                                                          <w:divBdr>
                                                                                            <w:top w:val="none" w:sz="0" w:space="0" w:color="auto"/>
                                                                                            <w:left w:val="none" w:sz="0" w:space="0" w:color="auto"/>
                                                                                            <w:bottom w:val="none" w:sz="0" w:space="0" w:color="auto"/>
                                                                                            <w:right w:val="none" w:sz="0" w:space="0" w:color="auto"/>
                                                                                          </w:divBdr>
                                                                                          <w:divsChild>
                                                                                            <w:div w:id="404422659">
                                                                                              <w:marLeft w:val="0"/>
                                                                                              <w:marRight w:val="0"/>
                                                                                              <w:marTop w:val="0"/>
                                                                                              <w:marBottom w:val="0"/>
                                                                                              <w:divBdr>
                                                                                                <w:top w:val="none" w:sz="0" w:space="0" w:color="auto"/>
                                                                                                <w:left w:val="none" w:sz="0" w:space="0" w:color="auto"/>
                                                                                                <w:bottom w:val="none" w:sz="0" w:space="0" w:color="auto"/>
                                                                                                <w:right w:val="none" w:sz="0" w:space="0" w:color="auto"/>
                                                                                              </w:divBdr>
                                                                                            </w:div>
                                                                                          </w:divsChild>
                                                                                        </w:div>
                                                                                        <w:div w:id="211188157">
                                                                                          <w:marLeft w:val="0"/>
                                                                                          <w:marRight w:val="0"/>
                                                                                          <w:marTop w:val="0"/>
                                                                                          <w:marBottom w:val="0"/>
                                                                                          <w:divBdr>
                                                                                            <w:top w:val="none" w:sz="0" w:space="0" w:color="auto"/>
                                                                                            <w:left w:val="none" w:sz="0" w:space="0" w:color="auto"/>
                                                                                            <w:bottom w:val="none" w:sz="0" w:space="0" w:color="auto"/>
                                                                                            <w:right w:val="none" w:sz="0" w:space="0" w:color="auto"/>
                                                                                          </w:divBdr>
                                                                                          <w:divsChild>
                                                                                            <w:div w:id="1311865394">
                                                                                              <w:marLeft w:val="0"/>
                                                                                              <w:marRight w:val="0"/>
                                                                                              <w:marTop w:val="0"/>
                                                                                              <w:marBottom w:val="0"/>
                                                                                              <w:divBdr>
                                                                                                <w:top w:val="none" w:sz="0" w:space="0" w:color="auto"/>
                                                                                                <w:left w:val="none" w:sz="0" w:space="0" w:color="auto"/>
                                                                                                <w:bottom w:val="none" w:sz="0" w:space="0" w:color="auto"/>
                                                                                                <w:right w:val="none" w:sz="0" w:space="0" w:color="auto"/>
                                                                                              </w:divBdr>
                                                                                            </w:div>
                                                                                          </w:divsChild>
                                                                                        </w:div>
                                                                                        <w:div w:id="224295144">
                                                                                          <w:marLeft w:val="0"/>
                                                                                          <w:marRight w:val="0"/>
                                                                                          <w:marTop w:val="0"/>
                                                                                          <w:marBottom w:val="0"/>
                                                                                          <w:divBdr>
                                                                                            <w:top w:val="none" w:sz="0" w:space="0" w:color="auto"/>
                                                                                            <w:left w:val="none" w:sz="0" w:space="0" w:color="auto"/>
                                                                                            <w:bottom w:val="none" w:sz="0" w:space="0" w:color="auto"/>
                                                                                            <w:right w:val="none" w:sz="0" w:space="0" w:color="auto"/>
                                                                                          </w:divBdr>
                                                                                          <w:divsChild>
                                                                                            <w:div w:id="1011299659">
                                                                                              <w:marLeft w:val="0"/>
                                                                                              <w:marRight w:val="0"/>
                                                                                              <w:marTop w:val="0"/>
                                                                                              <w:marBottom w:val="0"/>
                                                                                              <w:divBdr>
                                                                                                <w:top w:val="none" w:sz="0" w:space="0" w:color="auto"/>
                                                                                                <w:left w:val="none" w:sz="0" w:space="0" w:color="auto"/>
                                                                                                <w:bottom w:val="none" w:sz="0" w:space="0" w:color="auto"/>
                                                                                                <w:right w:val="none" w:sz="0" w:space="0" w:color="auto"/>
                                                                                              </w:divBdr>
                                                                                            </w:div>
                                                                                          </w:divsChild>
                                                                                        </w:div>
                                                                                        <w:div w:id="256325582">
                                                                                          <w:marLeft w:val="0"/>
                                                                                          <w:marRight w:val="0"/>
                                                                                          <w:marTop w:val="0"/>
                                                                                          <w:marBottom w:val="0"/>
                                                                                          <w:divBdr>
                                                                                            <w:top w:val="none" w:sz="0" w:space="0" w:color="auto"/>
                                                                                            <w:left w:val="none" w:sz="0" w:space="0" w:color="auto"/>
                                                                                            <w:bottom w:val="none" w:sz="0" w:space="0" w:color="auto"/>
                                                                                            <w:right w:val="none" w:sz="0" w:space="0" w:color="auto"/>
                                                                                          </w:divBdr>
                                                                                          <w:divsChild>
                                                                                            <w:div w:id="901133429">
                                                                                              <w:marLeft w:val="0"/>
                                                                                              <w:marRight w:val="0"/>
                                                                                              <w:marTop w:val="0"/>
                                                                                              <w:marBottom w:val="0"/>
                                                                                              <w:divBdr>
                                                                                                <w:top w:val="none" w:sz="0" w:space="0" w:color="auto"/>
                                                                                                <w:left w:val="none" w:sz="0" w:space="0" w:color="auto"/>
                                                                                                <w:bottom w:val="none" w:sz="0" w:space="0" w:color="auto"/>
                                                                                                <w:right w:val="none" w:sz="0" w:space="0" w:color="auto"/>
                                                                                              </w:divBdr>
                                                                                            </w:div>
                                                                                          </w:divsChild>
                                                                                        </w:div>
                                                                                        <w:div w:id="261649632">
                                                                                          <w:marLeft w:val="0"/>
                                                                                          <w:marRight w:val="0"/>
                                                                                          <w:marTop w:val="0"/>
                                                                                          <w:marBottom w:val="0"/>
                                                                                          <w:divBdr>
                                                                                            <w:top w:val="none" w:sz="0" w:space="0" w:color="auto"/>
                                                                                            <w:left w:val="none" w:sz="0" w:space="0" w:color="auto"/>
                                                                                            <w:bottom w:val="none" w:sz="0" w:space="0" w:color="auto"/>
                                                                                            <w:right w:val="none" w:sz="0" w:space="0" w:color="auto"/>
                                                                                          </w:divBdr>
                                                                                          <w:divsChild>
                                                                                            <w:div w:id="427821033">
                                                                                              <w:marLeft w:val="0"/>
                                                                                              <w:marRight w:val="0"/>
                                                                                              <w:marTop w:val="0"/>
                                                                                              <w:marBottom w:val="0"/>
                                                                                              <w:divBdr>
                                                                                                <w:top w:val="none" w:sz="0" w:space="0" w:color="auto"/>
                                                                                                <w:left w:val="none" w:sz="0" w:space="0" w:color="auto"/>
                                                                                                <w:bottom w:val="none" w:sz="0" w:space="0" w:color="auto"/>
                                                                                                <w:right w:val="none" w:sz="0" w:space="0" w:color="auto"/>
                                                                                              </w:divBdr>
                                                                                            </w:div>
                                                                                          </w:divsChild>
                                                                                        </w:div>
                                                                                        <w:div w:id="333146752">
                                                                                          <w:marLeft w:val="0"/>
                                                                                          <w:marRight w:val="0"/>
                                                                                          <w:marTop w:val="0"/>
                                                                                          <w:marBottom w:val="0"/>
                                                                                          <w:divBdr>
                                                                                            <w:top w:val="none" w:sz="0" w:space="0" w:color="auto"/>
                                                                                            <w:left w:val="none" w:sz="0" w:space="0" w:color="auto"/>
                                                                                            <w:bottom w:val="none" w:sz="0" w:space="0" w:color="auto"/>
                                                                                            <w:right w:val="none" w:sz="0" w:space="0" w:color="auto"/>
                                                                                          </w:divBdr>
                                                                                          <w:divsChild>
                                                                                            <w:div w:id="2019187529">
                                                                                              <w:marLeft w:val="0"/>
                                                                                              <w:marRight w:val="0"/>
                                                                                              <w:marTop w:val="0"/>
                                                                                              <w:marBottom w:val="0"/>
                                                                                              <w:divBdr>
                                                                                                <w:top w:val="none" w:sz="0" w:space="0" w:color="auto"/>
                                                                                                <w:left w:val="none" w:sz="0" w:space="0" w:color="auto"/>
                                                                                                <w:bottom w:val="none" w:sz="0" w:space="0" w:color="auto"/>
                                                                                                <w:right w:val="none" w:sz="0" w:space="0" w:color="auto"/>
                                                                                              </w:divBdr>
                                                                                            </w:div>
                                                                                          </w:divsChild>
                                                                                        </w:div>
                                                                                        <w:div w:id="358362257">
                                                                                          <w:marLeft w:val="0"/>
                                                                                          <w:marRight w:val="0"/>
                                                                                          <w:marTop w:val="0"/>
                                                                                          <w:marBottom w:val="0"/>
                                                                                          <w:divBdr>
                                                                                            <w:top w:val="none" w:sz="0" w:space="0" w:color="auto"/>
                                                                                            <w:left w:val="none" w:sz="0" w:space="0" w:color="auto"/>
                                                                                            <w:bottom w:val="none" w:sz="0" w:space="0" w:color="auto"/>
                                                                                            <w:right w:val="none" w:sz="0" w:space="0" w:color="auto"/>
                                                                                          </w:divBdr>
                                                                                          <w:divsChild>
                                                                                            <w:div w:id="1770158015">
                                                                                              <w:marLeft w:val="0"/>
                                                                                              <w:marRight w:val="0"/>
                                                                                              <w:marTop w:val="0"/>
                                                                                              <w:marBottom w:val="0"/>
                                                                                              <w:divBdr>
                                                                                                <w:top w:val="none" w:sz="0" w:space="0" w:color="auto"/>
                                                                                                <w:left w:val="none" w:sz="0" w:space="0" w:color="auto"/>
                                                                                                <w:bottom w:val="none" w:sz="0" w:space="0" w:color="auto"/>
                                                                                                <w:right w:val="none" w:sz="0" w:space="0" w:color="auto"/>
                                                                                              </w:divBdr>
                                                                                            </w:div>
                                                                                          </w:divsChild>
                                                                                        </w:div>
                                                                                        <w:div w:id="381321180">
                                                                                          <w:marLeft w:val="0"/>
                                                                                          <w:marRight w:val="0"/>
                                                                                          <w:marTop w:val="0"/>
                                                                                          <w:marBottom w:val="0"/>
                                                                                          <w:divBdr>
                                                                                            <w:top w:val="none" w:sz="0" w:space="0" w:color="auto"/>
                                                                                            <w:left w:val="none" w:sz="0" w:space="0" w:color="auto"/>
                                                                                            <w:bottom w:val="none" w:sz="0" w:space="0" w:color="auto"/>
                                                                                            <w:right w:val="none" w:sz="0" w:space="0" w:color="auto"/>
                                                                                          </w:divBdr>
                                                                                          <w:divsChild>
                                                                                            <w:div w:id="1650087449">
                                                                                              <w:marLeft w:val="0"/>
                                                                                              <w:marRight w:val="0"/>
                                                                                              <w:marTop w:val="0"/>
                                                                                              <w:marBottom w:val="0"/>
                                                                                              <w:divBdr>
                                                                                                <w:top w:val="none" w:sz="0" w:space="0" w:color="auto"/>
                                                                                                <w:left w:val="none" w:sz="0" w:space="0" w:color="auto"/>
                                                                                                <w:bottom w:val="none" w:sz="0" w:space="0" w:color="auto"/>
                                                                                                <w:right w:val="none" w:sz="0" w:space="0" w:color="auto"/>
                                                                                              </w:divBdr>
                                                                                            </w:div>
                                                                                          </w:divsChild>
                                                                                        </w:div>
                                                                                        <w:div w:id="387843711">
                                                                                          <w:marLeft w:val="0"/>
                                                                                          <w:marRight w:val="0"/>
                                                                                          <w:marTop w:val="0"/>
                                                                                          <w:marBottom w:val="0"/>
                                                                                          <w:divBdr>
                                                                                            <w:top w:val="none" w:sz="0" w:space="0" w:color="auto"/>
                                                                                            <w:left w:val="none" w:sz="0" w:space="0" w:color="auto"/>
                                                                                            <w:bottom w:val="none" w:sz="0" w:space="0" w:color="auto"/>
                                                                                            <w:right w:val="none" w:sz="0" w:space="0" w:color="auto"/>
                                                                                          </w:divBdr>
                                                                                          <w:divsChild>
                                                                                            <w:div w:id="1698191967">
                                                                                              <w:marLeft w:val="0"/>
                                                                                              <w:marRight w:val="0"/>
                                                                                              <w:marTop w:val="0"/>
                                                                                              <w:marBottom w:val="0"/>
                                                                                              <w:divBdr>
                                                                                                <w:top w:val="none" w:sz="0" w:space="0" w:color="auto"/>
                                                                                                <w:left w:val="none" w:sz="0" w:space="0" w:color="auto"/>
                                                                                                <w:bottom w:val="none" w:sz="0" w:space="0" w:color="auto"/>
                                                                                                <w:right w:val="none" w:sz="0" w:space="0" w:color="auto"/>
                                                                                              </w:divBdr>
                                                                                            </w:div>
                                                                                          </w:divsChild>
                                                                                        </w:div>
                                                                                        <w:div w:id="396782900">
                                                                                          <w:marLeft w:val="0"/>
                                                                                          <w:marRight w:val="0"/>
                                                                                          <w:marTop w:val="0"/>
                                                                                          <w:marBottom w:val="0"/>
                                                                                          <w:divBdr>
                                                                                            <w:top w:val="none" w:sz="0" w:space="0" w:color="auto"/>
                                                                                            <w:left w:val="none" w:sz="0" w:space="0" w:color="auto"/>
                                                                                            <w:bottom w:val="none" w:sz="0" w:space="0" w:color="auto"/>
                                                                                            <w:right w:val="none" w:sz="0" w:space="0" w:color="auto"/>
                                                                                          </w:divBdr>
                                                                                          <w:divsChild>
                                                                                            <w:div w:id="1478299756">
                                                                                              <w:marLeft w:val="0"/>
                                                                                              <w:marRight w:val="0"/>
                                                                                              <w:marTop w:val="0"/>
                                                                                              <w:marBottom w:val="0"/>
                                                                                              <w:divBdr>
                                                                                                <w:top w:val="none" w:sz="0" w:space="0" w:color="auto"/>
                                                                                                <w:left w:val="none" w:sz="0" w:space="0" w:color="auto"/>
                                                                                                <w:bottom w:val="none" w:sz="0" w:space="0" w:color="auto"/>
                                                                                                <w:right w:val="none" w:sz="0" w:space="0" w:color="auto"/>
                                                                                              </w:divBdr>
                                                                                            </w:div>
                                                                                          </w:divsChild>
                                                                                        </w:div>
                                                                                        <w:div w:id="483548391">
                                                                                          <w:marLeft w:val="0"/>
                                                                                          <w:marRight w:val="0"/>
                                                                                          <w:marTop w:val="0"/>
                                                                                          <w:marBottom w:val="0"/>
                                                                                          <w:divBdr>
                                                                                            <w:top w:val="none" w:sz="0" w:space="0" w:color="auto"/>
                                                                                            <w:left w:val="none" w:sz="0" w:space="0" w:color="auto"/>
                                                                                            <w:bottom w:val="none" w:sz="0" w:space="0" w:color="auto"/>
                                                                                            <w:right w:val="none" w:sz="0" w:space="0" w:color="auto"/>
                                                                                          </w:divBdr>
                                                                                          <w:divsChild>
                                                                                            <w:div w:id="761144353">
                                                                                              <w:marLeft w:val="0"/>
                                                                                              <w:marRight w:val="0"/>
                                                                                              <w:marTop w:val="0"/>
                                                                                              <w:marBottom w:val="0"/>
                                                                                              <w:divBdr>
                                                                                                <w:top w:val="none" w:sz="0" w:space="0" w:color="auto"/>
                                                                                                <w:left w:val="none" w:sz="0" w:space="0" w:color="auto"/>
                                                                                                <w:bottom w:val="none" w:sz="0" w:space="0" w:color="auto"/>
                                                                                                <w:right w:val="none" w:sz="0" w:space="0" w:color="auto"/>
                                                                                              </w:divBdr>
                                                                                            </w:div>
                                                                                          </w:divsChild>
                                                                                        </w:div>
                                                                                        <w:div w:id="585069467">
                                                                                          <w:marLeft w:val="0"/>
                                                                                          <w:marRight w:val="0"/>
                                                                                          <w:marTop w:val="0"/>
                                                                                          <w:marBottom w:val="0"/>
                                                                                          <w:divBdr>
                                                                                            <w:top w:val="none" w:sz="0" w:space="0" w:color="auto"/>
                                                                                            <w:left w:val="none" w:sz="0" w:space="0" w:color="auto"/>
                                                                                            <w:bottom w:val="none" w:sz="0" w:space="0" w:color="auto"/>
                                                                                            <w:right w:val="none" w:sz="0" w:space="0" w:color="auto"/>
                                                                                          </w:divBdr>
                                                                                          <w:divsChild>
                                                                                            <w:div w:id="667632148">
                                                                                              <w:marLeft w:val="0"/>
                                                                                              <w:marRight w:val="0"/>
                                                                                              <w:marTop w:val="0"/>
                                                                                              <w:marBottom w:val="0"/>
                                                                                              <w:divBdr>
                                                                                                <w:top w:val="none" w:sz="0" w:space="0" w:color="auto"/>
                                                                                                <w:left w:val="none" w:sz="0" w:space="0" w:color="auto"/>
                                                                                                <w:bottom w:val="none" w:sz="0" w:space="0" w:color="auto"/>
                                                                                                <w:right w:val="none" w:sz="0" w:space="0" w:color="auto"/>
                                                                                              </w:divBdr>
                                                                                            </w:div>
                                                                                          </w:divsChild>
                                                                                        </w:div>
                                                                                        <w:div w:id="668293956">
                                                                                          <w:marLeft w:val="0"/>
                                                                                          <w:marRight w:val="0"/>
                                                                                          <w:marTop w:val="0"/>
                                                                                          <w:marBottom w:val="0"/>
                                                                                          <w:divBdr>
                                                                                            <w:top w:val="none" w:sz="0" w:space="0" w:color="auto"/>
                                                                                            <w:left w:val="none" w:sz="0" w:space="0" w:color="auto"/>
                                                                                            <w:bottom w:val="none" w:sz="0" w:space="0" w:color="auto"/>
                                                                                            <w:right w:val="none" w:sz="0" w:space="0" w:color="auto"/>
                                                                                          </w:divBdr>
                                                                                          <w:divsChild>
                                                                                            <w:div w:id="139343683">
                                                                                              <w:marLeft w:val="0"/>
                                                                                              <w:marRight w:val="0"/>
                                                                                              <w:marTop w:val="0"/>
                                                                                              <w:marBottom w:val="0"/>
                                                                                              <w:divBdr>
                                                                                                <w:top w:val="none" w:sz="0" w:space="0" w:color="auto"/>
                                                                                                <w:left w:val="none" w:sz="0" w:space="0" w:color="auto"/>
                                                                                                <w:bottom w:val="none" w:sz="0" w:space="0" w:color="auto"/>
                                                                                                <w:right w:val="none" w:sz="0" w:space="0" w:color="auto"/>
                                                                                              </w:divBdr>
                                                                                            </w:div>
                                                                                          </w:divsChild>
                                                                                        </w:div>
                                                                                        <w:div w:id="695237093">
                                                                                          <w:marLeft w:val="0"/>
                                                                                          <w:marRight w:val="0"/>
                                                                                          <w:marTop w:val="0"/>
                                                                                          <w:marBottom w:val="0"/>
                                                                                          <w:divBdr>
                                                                                            <w:top w:val="none" w:sz="0" w:space="0" w:color="auto"/>
                                                                                            <w:left w:val="none" w:sz="0" w:space="0" w:color="auto"/>
                                                                                            <w:bottom w:val="none" w:sz="0" w:space="0" w:color="auto"/>
                                                                                            <w:right w:val="none" w:sz="0" w:space="0" w:color="auto"/>
                                                                                          </w:divBdr>
                                                                                          <w:divsChild>
                                                                                            <w:div w:id="1428429517">
                                                                                              <w:marLeft w:val="0"/>
                                                                                              <w:marRight w:val="0"/>
                                                                                              <w:marTop w:val="0"/>
                                                                                              <w:marBottom w:val="0"/>
                                                                                              <w:divBdr>
                                                                                                <w:top w:val="none" w:sz="0" w:space="0" w:color="auto"/>
                                                                                                <w:left w:val="none" w:sz="0" w:space="0" w:color="auto"/>
                                                                                                <w:bottom w:val="none" w:sz="0" w:space="0" w:color="auto"/>
                                                                                                <w:right w:val="none" w:sz="0" w:space="0" w:color="auto"/>
                                                                                              </w:divBdr>
                                                                                            </w:div>
                                                                                          </w:divsChild>
                                                                                        </w:div>
                                                                                        <w:div w:id="695473017">
                                                                                          <w:marLeft w:val="0"/>
                                                                                          <w:marRight w:val="0"/>
                                                                                          <w:marTop w:val="0"/>
                                                                                          <w:marBottom w:val="0"/>
                                                                                          <w:divBdr>
                                                                                            <w:top w:val="none" w:sz="0" w:space="0" w:color="auto"/>
                                                                                            <w:left w:val="none" w:sz="0" w:space="0" w:color="auto"/>
                                                                                            <w:bottom w:val="none" w:sz="0" w:space="0" w:color="auto"/>
                                                                                            <w:right w:val="none" w:sz="0" w:space="0" w:color="auto"/>
                                                                                          </w:divBdr>
                                                                                          <w:divsChild>
                                                                                            <w:div w:id="198395046">
                                                                                              <w:marLeft w:val="0"/>
                                                                                              <w:marRight w:val="0"/>
                                                                                              <w:marTop w:val="0"/>
                                                                                              <w:marBottom w:val="0"/>
                                                                                              <w:divBdr>
                                                                                                <w:top w:val="none" w:sz="0" w:space="0" w:color="auto"/>
                                                                                                <w:left w:val="none" w:sz="0" w:space="0" w:color="auto"/>
                                                                                                <w:bottom w:val="none" w:sz="0" w:space="0" w:color="auto"/>
                                                                                                <w:right w:val="none" w:sz="0" w:space="0" w:color="auto"/>
                                                                                              </w:divBdr>
                                                                                            </w:div>
                                                                                          </w:divsChild>
                                                                                        </w:div>
                                                                                        <w:div w:id="794755156">
                                                                                          <w:marLeft w:val="0"/>
                                                                                          <w:marRight w:val="0"/>
                                                                                          <w:marTop w:val="0"/>
                                                                                          <w:marBottom w:val="0"/>
                                                                                          <w:divBdr>
                                                                                            <w:top w:val="none" w:sz="0" w:space="0" w:color="auto"/>
                                                                                            <w:left w:val="none" w:sz="0" w:space="0" w:color="auto"/>
                                                                                            <w:bottom w:val="none" w:sz="0" w:space="0" w:color="auto"/>
                                                                                            <w:right w:val="none" w:sz="0" w:space="0" w:color="auto"/>
                                                                                          </w:divBdr>
                                                                                          <w:divsChild>
                                                                                            <w:div w:id="1055159599">
                                                                                              <w:marLeft w:val="0"/>
                                                                                              <w:marRight w:val="0"/>
                                                                                              <w:marTop w:val="0"/>
                                                                                              <w:marBottom w:val="0"/>
                                                                                              <w:divBdr>
                                                                                                <w:top w:val="none" w:sz="0" w:space="0" w:color="auto"/>
                                                                                                <w:left w:val="none" w:sz="0" w:space="0" w:color="auto"/>
                                                                                                <w:bottom w:val="none" w:sz="0" w:space="0" w:color="auto"/>
                                                                                                <w:right w:val="none" w:sz="0" w:space="0" w:color="auto"/>
                                                                                              </w:divBdr>
                                                                                            </w:div>
                                                                                          </w:divsChild>
                                                                                        </w:div>
                                                                                        <w:div w:id="807864878">
                                                                                          <w:marLeft w:val="0"/>
                                                                                          <w:marRight w:val="0"/>
                                                                                          <w:marTop w:val="0"/>
                                                                                          <w:marBottom w:val="0"/>
                                                                                          <w:divBdr>
                                                                                            <w:top w:val="none" w:sz="0" w:space="0" w:color="auto"/>
                                                                                            <w:left w:val="none" w:sz="0" w:space="0" w:color="auto"/>
                                                                                            <w:bottom w:val="none" w:sz="0" w:space="0" w:color="auto"/>
                                                                                            <w:right w:val="none" w:sz="0" w:space="0" w:color="auto"/>
                                                                                          </w:divBdr>
                                                                                          <w:divsChild>
                                                                                            <w:div w:id="1745420309">
                                                                                              <w:marLeft w:val="0"/>
                                                                                              <w:marRight w:val="0"/>
                                                                                              <w:marTop w:val="0"/>
                                                                                              <w:marBottom w:val="0"/>
                                                                                              <w:divBdr>
                                                                                                <w:top w:val="none" w:sz="0" w:space="0" w:color="auto"/>
                                                                                                <w:left w:val="none" w:sz="0" w:space="0" w:color="auto"/>
                                                                                                <w:bottom w:val="none" w:sz="0" w:space="0" w:color="auto"/>
                                                                                                <w:right w:val="none" w:sz="0" w:space="0" w:color="auto"/>
                                                                                              </w:divBdr>
                                                                                            </w:div>
                                                                                          </w:divsChild>
                                                                                        </w:div>
                                                                                        <w:div w:id="808091509">
                                                                                          <w:marLeft w:val="0"/>
                                                                                          <w:marRight w:val="0"/>
                                                                                          <w:marTop w:val="0"/>
                                                                                          <w:marBottom w:val="0"/>
                                                                                          <w:divBdr>
                                                                                            <w:top w:val="none" w:sz="0" w:space="0" w:color="auto"/>
                                                                                            <w:left w:val="none" w:sz="0" w:space="0" w:color="auto"/>
                                                                                            <w:bottom w:val="none" w:sz="0" w:space="0" w:color="auto"/>
                                                                                            <w:right w:val="none" w:sz="0" w:space="0" w:color="auto"/>
                                                                                          </w:divBdr>
                                                                                          <w:divsChild>
                                                                                            <w:div w:id="84115179">
                                                                                              <w:marLeft w:val="0"/>
                                                                                              <w:marRight w:val="0"/>
                                                                                              <w:marTop w:val="0"/>
                                                                                              <w:marBottom w:val="0"/>
                                                                                              <w:divBdr>
                                                                                                <w:top w:val="none" w:sz="0" w:space="0" w:color="auto"/>
                                                                                                <w:left w:val="none" w:sz="0" w:space="0" w:color="auto"/>
                                                                                                <w:bottom w:val="none" w:sz="0" w:space="0" w:color="auto"/>
                                                                                                <w:right w:val="none" w:sz="0" w:space="0" w:color="auto"/>
                                                                                              </w:divBdr>
                                                                                            </w:div>
                                                                                          </w:divsChild>
                                                                                        </w:div>
                                                                                        <w:div w:id="927352686">
                                                                                          <w:marLeft w:val="0"/>
                                                                                          <w:marRight w:val="0"/>
                                                                                          <w:marTop w:val="0"/>
                                                                                          <w:marBottom w:val="0"/>
                                                                                          <w:divBdr>
                                                                                            <w:top w:val="none" w:sz="0" w:space="0" w:color="auto"/>
                                                                                            <w:left w:val="none" w:sz="0" w:space="0" w:color="auto"/>
                                                                                            <w:bottom w:val="none" w:sz="0" w:space="0" w:color="auto"/>
                                                                                            <w:right w:val="none" w:sz="0" w:space="0" w:color="auto"/>
                                                                                          </w:divBdr>
                                                                                          <w:divsChild>
                                                                                            <w:div w:id="14618777">
                                                                                              <w:marLeft w:val="0"/>
                                                                                              <w:marRight w:val="0"/>
                                                                                              <w:marTop w:val="0"/>
                                                                                              <w:marBottom w:val="0"/>
                                                                                              <w:divBdr>
                                                                                                <w:top w:val="none" w:sz="0" w:space="0" w:color="auto"/>
                                                                                                <w:left w:val="none" w:sz="0" w:space="0" w:color="auto"/>
                                                                                                <w:bottom w:val="none" w:sz="0" w:space="0" w:color="auto"/>
                                                                                                <w:right w:val="none" w:sz="0" w:space="0" w:color="auto"/>
                                                                                              </w:divBdr>
                                                                                            </w:div>
                                                                                          </w:divsChild>
                                                                                        </w:div>
                                                                                        <w:div w:id="947272430">
                                                                                          <w:marLeft w:val="0"/>
                                                                                          <w:marRight w:val="0"/>
                                                                                          <w:marTop w:val="0"/>
                                                                                          <w:marBottom w:val="0"/>
                                                                                          <w:divBdr>
                                                                                            <w:top w:val="none" w:sz="0" w:space="0" w:color="auto"/>
                                                                                            <w:left w:val="none" w:sz="0" w:space="0" w:color="auto"/>
                                                                                            <w:bottom w:val="none" w:sz="0" w:space="0" w:color="auto"/>
                                                                                            <w:right w:val="none" w:sz="0" w:space="0" w:color="auto"/>
                                                                                          </w:divBdr>
                                                                                          <w:divsChild>
                                                                                            <w:div w:id="1417628338">
                                                                                              <w:marLeft w:val="0"/>
                                                                                              <w:marRight w:val="0"/>
                                                                                              <w:marTop w:val="0"/>
                                                                                              <w:marBottom w:val="0"/>
                                                                                              <w:divBdr>
                                                                                                <w:top w:val="none" w:sz="0" w:space="0" w:color="auto"/>
                                                                                                <w:left w:val="none" w:sz="0" w:space="0" w:color="auto"/>
                                                                                                <w:bottom w:val="none" w:sz="0" w:space="0" w:color="auto"/>
                                                                                                <w:right w:val="none" w:sz="0" w:space="0" w:color="auto"/>
                                                                                              </w:divBdr>
                                                                                            </w:div>
                                                                                          </w:divsChild>
                                                                                        </w:div>
                                                                                        <w:div w:id="1016811381">
                                                                                          <w:marLeft w:val="0"/>
                                                                                          <w:marRight w:val="0"/>
                                                                                          <w:marTop w:val="0"/>
                                                                                          <w:marBottom w:val="0"/>
                                                                                          <w:divBdr>
                                                                                            <w:top w:val="none" w:sz="0" w:space="0" w:color="auto"/>
                                                                                            <w:left w:val="none" w:sz="0" w:space="0" w:color="auto"/>
                                                                                            <w:bottom w:val="none" w:sz="0" w:space="0" w:color="auto"/>
                                                                                            <w:right w:val="none" w:sz="0" w:space="0" w:color="auto"/>
                                                                                          </w:divBdr>
                                                                                          <w:divsChild>
                                                                                            <w:div w:id="1577979289">
                                                                                              <w:marLeft w:val="0"/>
                                                                                              <w:marRight w:val="0"/>
                                                                                              <w:marTop w:val="0"/>
                                                                                              <w:marBottom w:val="0"/>
                                                                                              <w:divBdr>
                                                                                                <w:top w:val="none" w:sz="0" w:space="0" w:color="auto"/>
                                                                                                <w:left w:val="none" w:sz="0" w:space="0" w:color="auto"/>
                                                                                                <w:bottom w:val="none" w:sz="0" w:space="0" w:color="auto"/>
                                                                                                <w:right w:val="none" w:sz="0" w:space="0" w:color="auto"/>
                                                                                              </w:divBdr>
                                                                                            </w:div>
                                                                                          </w:divsChild>
                                                                                        </w:div>
                                                                                        <w:div w:id="1047145693">
                                                                                          <w:marLeft w:val="0"/>
                                                                                          <w:marRight w:val="0"/>
                                                                                          <w:marTop w:val="0"/>
                                                                                          <w:marBottom w:val="0"/>
                                                                                          <w:divBdr>
                                                                                            <w:top w:val="none" w:sz="0" w:space="0" w:color="auto"/>
                                                                                            <w:left w:val="none" w:sz="0" w:space="0" w:color="auto"/>
                                                                                            <w:bottom w:val="none" w:sz="0" w:space="0" w:color="auto"/>
                                                                                            <w:right w:val="none" w:sz="0" w:space="0" w:color="auto"/>
                                                                                          </w:divBdr>
                                                                                          <w:divsChild>
                                                                                            <w:div w:id="561596503">
                                                                                              <w:marLeft w:val="0"/>
                                                                                              <w:marRight w:val="0"/>
                                                                                              <w:marTop w:val="0"/>
                                                                                              <w:marBottom w:val="0"/>
                                                                                              <w:divBdr>
                                                                                                <w:top w:val="none" w:sz="0" w:space="0" w:color="auto"/>
                                                                                                <w:left w:val="none" w:sz="0" w:space="0" w:color="auto"/>
                                                                                                <w:bottom w:val="none" w:sz="0" w:space="0" w:color="auto"/>
                                                                                                <w:right w:val="none" w:sz="0" w:space="0" w:color="auto"/>
                                                                                              </w:divBdr>
                                                                                            </w:div>
                                                                                          </w:divsChild>
                                                                                        </w:div>
                                                                                        <w:div w:id="1059865789">
                                                                                          <w:marLeft w:val="0"/>
                                                                                          <w:marRight w:val="0"/>
                                                                                          <w:marTop w:val="0"/>
                                                                                          <w:marBottom w:val="0"/>
                                                                                          <w:divBdr>
                                                                                            <w:top w:val="none" w:sz="0" w:space="0" w:color="auto"/>
                                                                                            <w:left w:val="none" w:sz="0" w:space="0" w:color="auto"/>
                                                                                            <w:bottom w:val="none" w:sz="0" w:space="0" w:color="auto"/>
                                                                                            <w:right w:val="none" w:sz="0" w:space="0" w:color="auto"/>
                                                                                          </w:divBdr>
                                                                                          <w:divsChild>
                                                                                            <w:div w:id="990601978">
                                                                                              <w:marLeft w:val="0"/>
                                                                                              <w:marRight w:val="0"/>
                                                                                              <w:marTop w:val="0"/>
                                                                                              <w:marBottom w:val="0"/>
                                                                                              <w:divBdr>
                                                                                                <w:top w:val="none" w:sz="0" w:space="0" w:color="auto"/>
                                                                                                <w:left w:val="none" w:sz="0" w:space="0" w:color="auto"/>
                                                                                                <w:bottom w:val="none" w:sz="0" w:space="0" w:color="auto"/>
                                                                                                <w:right w:val="none" w:sz="0" w:space="0" w:color="auto"/>
                                                                                              </w:divBdr>
                                                                                            </w:div>
                                                                                          </w:divsChild>
                                                                                        </w:div>
                                                                                        <w:div w:id="1101335502">
                                                                                          <w:marLeft w:val="0"/>
                                                                                          <w:marRight w:val="0"/>
                                                                                          <w:marTop w:val="0"/>
                                                                                          <w:marBottom w:val="0"/>
                                                                                          <w:divBdr>
                                                                                            <w:top w:val="none" w:sz="0" w:space="0" w:color="auto"/>
                                                                                            <w:left w:val="none" w:sz="0" w:space="0" w:color="auto"/>
                                                                                            <w:bottom w:val="none" w:sz="0" w:space="0" w:color="auto"/>
                                                                                            <w:right w:val="none" w:sz="0" w:space="0" w:color="auto"/>
                                                                                          </w:divBdr>
                                                                                          <w:divsChild>
                                                                                            <w:div w:id="1034385945">
                                                                                              <w:marLeft w:val="0"/>
                                                                                              <w:marRight w:val="0"/>
                                                                                              <w:marTop w:val="0"/>
                                                                                              <w:marBottom w:val="0"/>
                                                                                              <w:divBdr>
                                                                                                <w:top w:val="none" w:sz="0" w:space="0" w:color="auto"/>
                                                                                                <w:left w:val="none" w:sz="0" w:space="0" w:color="auto"/>
                                                                                                <w:bottom w:val="none" w:sz="0" w:space="0" w:color="auto"/>
                                                                                                <w:right w:val="none" w:sz="0" w:space="0" w:color="auto"/>
                                                                                              </w:divBdr>
                                                                                            </w:div>
                                                                                          </w:divsChild>
                                                                                        </w:div>
                                                                                        <w:div w:id="1144661825">
                                                                                          <w:marLeft w:val="0"/>
                                                                                          <w:marRight w:val="0"/>
                                                                                          <w:marTop w:val="0"/>
                                                                                          <w:marBottom w:val="0"/>
                                                                                          <w:divBdr>
                                                                                            <w:top w:val="none" w:sz="0" w:space="0" w:color="auto"/>
                                                                                            <w:left w:val="none" w:sz="0" w:space="0" w:color="auto"/>
                                                                                            <w:bottom w:val="none" w:sz="0" w:space="0" w:color="auto"/>
                                                                                            <w:right w:val="none" w:sz="0" w:space="0" w:color="auto"/>
                                                                                          </w:divBdr>
                                                                                          <w:divsChild>
                                                                                            <w:div w:id="1698844933">
                                                                                              <w:marLeft w:val="0"/>
                                                                                              <w:marRight w:val="0"/>
                                                                                              <w:marTop w:val="0"/>
                                                                                              <w:marBottom w:val="0"/>
                                                                                              <w:divBdr>
                                                                                                <w:top w:val="none" w:sz="0" w:space="0" w:color="auto"/>
                                                                                                <w:left w:val="none" w:sz="0" w:space="0" w:color="auto"/>
                                                                                                <w:bottom w:val="none" w:sz="0" w:space="0" w:color="auto"/>
                                                                                                <w:right w:val="none" w:sz="0" w:space="0" w:color="auto"/>
                                                                                              </w:divBdr>
                                                                                            </w:div>
                                                                                          </w:divsChild>
                                                                                        </w:div>
                                                                                        <w:div w:id="1155803188">
                                                                                          <w:marLeft w:val="0"/>
                                                                                          <w:marRight w:val="0"/>
                                                                                          <w:marTop w:val="0"/>
                                                                                          <w:marBottom w:val="0"/>
                                                                                          <w:divBdr>
                                                                                            <w:top w:val="none" w:sz="0" w:space="0" w:color="auto"/>
                                                                                            <w:left w:val="none" w:sz="0" w:space="0" w:color="auto"/>
                                                                                            <w:bottom w:val="none" w:sz="0" w:space="0" w:color="auto"/>
                                                                                            <w:right w:val="none" w:sz="0" w:space="0" w:color="auto"/>
                                                                                          </w:divBdr>
                                                                                          <w:divsChild>
                                                                                            <w:div w:id="1884518480">
                                                                                              <w:marLeft w:val="0"/>
                                                                                              <w:marRight w:val="0"/>
                                                                                              <w:marTop w:val="0"/>
                                                                                              <w:marBottom w:val="0"/>
                                                                                              <w:divBdr>
                                                                                                <w:top w:val="none" w:sz="0" w:space="0" w:color="auto"/>
                                                                                                <w:left w:val="none" w:sz="0" w:space="0" w:color="auto"/>
                                                                                                <w:bottom w:val="none" w:sz="0" w:space="0" w:color="auto"/>
                                                                                                <w:right w:val="none" w:sz="0" w:space="0" w:color="auto"/>
                                                                                              </w:divBdr>
                                                                                            </w:div>
                                                                                          </w:divsChild>
                                                                                        </w:div>
                                                                                        <w:div w:id="1164589745">
                                                                                          <w:marLeft w:val="0"/>
                                                                                          <w:marRight w:val="0"/>
                                                                                          <w:marTop w:val="0"/>
                                                                                          <w:marBottom w:val="0"/>
                                                                                          <w:divBdr>
                                                                                            <w:top w:val="none" w:sz="0" w:space="0" w:color="auto"/>
                                                                                            <w:left w:val="none" w:sz="0" w:space="0" w:color="auto"/>
                                                                                            <w:bottom w:val="none" w:sz="0" w:space="0" w:color="auto"/>
                                                                                            <w:right w:val="none" w:sz="0" w:space="0" w:color="auto"/>
                                                                                          </w:divBdr>
                                                                                          <w:divsChild>
                                                                                            <w:div w:id="1333332174">
                                                                                              <w:marLeft w:val="0"/>
                                                                                              <w:marRight w:val="0"/>
                                                                                              <w:marTop w:val="0"/>
                                                                                              <w:marBottom w:val="0"/>
                                                                                              <w:divBdr>
                                                                                                <w:top w:val="none" w:sz="0" w:space="0" w:color="auto"/>
                                                                                                <w:left w:val="none" w:sz="0" w:space="0" w:color="auto"/>
                                                                                                <w:bottom w:val="none" w:sz="0" w:space="0" w:color="auto"/>
                                                                                                <w:right w:val="none" w:sz="0" w:space="0" w:color="auto"/>
                                                                                              </w:divBdr>
                                                                                            </w:div>
                                                                                          </w:divsChild>
                                                                                        </w:div>
                                                                                        <w:div w:id="1202551517">
                                                                                          <w:marLeft w:val="0"/>
                                                                                          <w:marRight w:val="0"/>
                                                                                          <w:marTop w:val="0"/>
                                                                                          <w:marBottom w:val="0"/>
                                                                                          <w:divBdr>
                                                                                            <w:top w:val="none" w:sz="0" w:space="0" w:color="auto"/>
                                                                                            <w:left w:val="none" w:sz="0" w:space="0" w:color="auto"/>
                                                                                            <w:bottom w:val="none" w:sz="0" w:space="0" w:color="auto"/>
                                                                                            <w:right w:val="none" w:sz="0" w:space="0" w:color="auto"/>
                                                                                          </w:divBdr>
                                                                                          <w:divsChild>
                                                                                            <w:div w:id="282078326">
                                                                                              <w:marLeft w:val="0"/>
                                                                                              <w:marRight w:val="0"/>
                                                                                              <w:marTop w:val="0"/>
                                                                                              <w:marBottom w:val="0"/>
                                                                                              <w:divBdr>
                                                                                                <w:top w:val="none" w:sz="0" w:space="0" w:color="auto"/>
                                                                                                <w:left w:val="none" w:sz="0" w:space="0" w:color="auto"/>
                                                                                                <w:bottom w:val="none" w:sz="0" w:space="0" w:color="auto"/>
                                                                                                <w:right w:val="none" w:sz="0" w:space="0" w:color="auto"/>
                                                                                              </w:divBdr>
                                                                                            </w:div>
                                                                                          </w:divsChild>
                                                                                        </w:div>
                                                                                        <w:div w:id="1207638886">
                                                                                          <w:marLeft w:val="0"/>
                                                                                          <w:marRight w:val="0"/>
                                                                                          <w:marTop w:val="0"/>
                                                                                          <w:marBottom w:val="0"/>
                                                                                          <w:divBdr>
                                                                                            <w:top w:val="none" w:sz="0" w:space="0" w:color="auto"/>
                                                                                            <w:left w:val="none" w:sz="0" w:space="0" w:color="auto"/>
                                                                                            <w:bottom w:val="none" w:sz="0" w:space="0" w:color="auto"/>
                                                                                            <w:right w:val="none" w:sz="0" w:space="0" w:color="auto"/>
                                                                                          </w:divBdr>
                                                                                          <w:divsChild>
                                                                                            <w:div w:id="1377925864">
                                                                                              <w:marLeft w:val="0"/>
                                                                                              <w:marRight w:val="0"/>
                                                                                              <w:marTop w:val="0"/>
                                                                                              <w:marBottom w:val="0"/>
                                                                                              <w:divBdr>
                                                                                                <w:top w:val="none" w:sz="0" w:space="0" w:color="auto"/>
                                                                                                <w:left w:val="none" w:sz="0" w:space="0" w:color="auto"/>
                                                                                                <w:bottom w:val="none" w:sz="0" w:space="0" w:color="auto"/>
                                                                                                <w:right w:val="none" w:sz="0" w:space="0" w:color="auto"/>
                                                                                              </w:divBdr>
                                                                                            </w:div>
                                                                                          </w:divsChild>
                                                                                        </w:div>
                                                                                        <w:div w:id="1268078785">
                                                                                          <w:marLeft w:val="0"/>
                                                                                          <w:marRight w:val="0"/>
                                                                                          <w:marTop w:val="0"/>
                                                                                          <w:marBottom w:val="0"/>
                                                                                          <w:divBdr>
                                                                                            <w:top w:val="none" w:sz="0" w:space="0" w:color="auto"/>
                                                                                            <w:left w:val="none" w:sz="0" w:space="0" w:color="auto"/>
                                                                                            <w:bottom w:val="none" w:sz="0" w:space="0" w:color="auto"/>
                                                                                            <w:right w:val="none" w:sz="0" w:space="0" w:color="auto"/>
                                                                                          </w:divBdr>
                                                                                          <w:divsChild>
                                                                                            <w:div w:id="1701857897">
                                                                                              <w:marLeft w:val="0"/>
                                                                                              <w:marRight w:val="0"/>
                                                                                              <w:marTop w:val="0"/>
                                                                                              <w:marBottom w:val="0"/>
                                                                                              <w:divBdr>
                                                                                                <w:top w:val="none" w:sz="0" w:space="0" w:color="auto"/>
                                                                                                <w:left w:val="none" w:sz="0" w:space="0" w:color="auto"/>
                                                                                                <w:bottom w:val="none" w:sz="0" w:space="0" w:color="auto"/>
                                                                                                <w:right w:val="none" w:sz="0" w:space="0" w:color="auto"/>
                                                                                              </w:divBdr>
                                                                                            </w:div>
                                                                                          </w:divsChild>
                                                                                        </w:div>
                                                                                        <w:div w:id="1273975020">
                                                                                          <w:marLeft w:val="0"/>
                                                                                          <w:marRight w:val="0"/>
                                                                                          <w:marTop w:val="0"/>
                                                                                          <w:marBottom w:val="0"/>
                                                                                          <w:divBdr>
                                                                                            <w:top w:val="none" w:sz="0" w:space="0" w:color="auto"/>
                                                                                            <w:left w:val="none" w:sz="0" w:space="0" w:color="auto"/>
                                                                                            <w:bottom w:val="none" w:sz="0" w:space="0" w:color="auto"/>
                                                                                            <w:right w:val="none" w:sz="0" w:space="0" w:color="auto"/>
                                                                                          </w:divBdr>
                                                                                          <w:divsChild>
                                                                                            <w:div w:id="2096852034">
                                                                                              <w:marLeft w:val="0"/>
                                                                                              <w:marRight w:val="0"/>
                                                                                              <w:marTop w:val="0"/>
                                                                                              <w:marBottom w:val="0"/>
                                                                                              <w:divBdr>
                                                                                                <w:top w:val="none" w:sz="0" w:space="0" w:color="auto"/>
                                                                                                <w:left w:val="none" w:sz="0" w:space="0" w:color="auto"/>
                                                                                                <w:bottom w:val="none" w:sz="0" w:space="0" w:color="auto"/>
                                                                                                <w:right w:val="none" w:sz="0" w:space="0" w:color="auto"/>
                                                                                              </w:divBdr>
                                                                                            </w:div>
                                                                                          </w:divsChild>
                                                                                        </w:div>
                                                                                        <w:div w:id="1276137608">
                                                                                          <w:marLeft w:val="0"/>
                                                                                          <w:marRight w:val="0"/>
                                                                                          <w:marTop w:val="0"/>
                                                                                          <w:marBottom w:val="0"/>
                                                                                          <w:divBdr>
                                                                                            <w:top w:val="none" w:sz="0" w:space="0" w:color="auto"/>
                                                                                            <w:left w:val="none" w:sz="0" w:space="0" w:color="auto"/>
                                                                                            <w:bottom w:val="none" w:sz="0" w:space="0" w:color="auto"/>
                                                                                            <w:right w:val="none" w:sz="0" w:space="0" w:color="auto"/>
                                                                                          </w:divBdr>
                                                                                          <w:divsChild>
                                                                                            <w:div w:id="910430988">
                                                                                              <w:marLeft w:val="0"/>
                                                                                              <w:marRight w:val="0"/>
                                                                                              <w:marTop w:val="0"/>
                                                                                              <w:marBottom w:val="0"/>
                                                                                              <w:divBdr>
                                                                                                <w:top w:val="none" w:sz="0" w:space="0" w:color="auto"/>
                                                                                                <w:left w:val="none" w:sz="0" w:space="0" w:color="auto"/>
                                                                                                <w:bottom w:val="none" w:sz="0" w:space="0" w:color="auto"/>
                                                                                                <w:right w:val="none" w:sz="0" w:space="0" w:color="auto"/>
                                                                                              </w:divBdr>
                                                                                            </w:div>
                                                                                          </w:divsChild>
                                                                                        </w:div>
                                                                                        <w:div w:id="1323897575">
                                                                                          <w:marLeft w:val="0"/>
                                                                                          <w:marRight w:val="0"/>
                                                                                          <w:marTop w:val="0"/>
                                                                                          <w:marBottom w:val="0"/>
                                                                                          <w:divBdr>
                                                                                            <w:top w:val="none" w:sz="0" w:space="0" w:color="auto"/>
                                                                                            <w:left w:val="none" w:sz="0" w:space="0" w:color="auto"/>
                                                                                            <w:bottom w:val="none" w:sz="0" w:space="0" w:color="auto"/>
                                                                                            <w:right w:val="none" w:sz="0" w:space="0" w:color="auto"/>
                                                                                          </w:divBdr>
                                                                                          <w:divsChild>
                                                                                            <w:div w:id="1025789879">
                                                                                              <w:marLeft w:val="0"/>
                                                                                              <w:marRight w:val="0"/>
                                                                                              <w:marTop w:val="0"/>
                                                                                              <w:marBottom w:val="0"/>
                                                                                              <w:divBdr>
                                                                                                <w:top w:val="none" w:sz="0" w:space="0" w:color="auto"/>
                                                                                                <w:left w:val="none" w:sz="0" w:space="0" w:color="auto"/>
                                                                                                <w:bottom w:val="none" w:sz="0" w:space="0" w:color="auto"/>
                                                                                                <w:right w:val="none" w:sz="0" w:space="0" w:color="auto"/>
                                                                                              </w:divBdr>
                                                                                            </w:div>
                                                                                          </w:divsChild>
                                                                                        </w:div>
                                                                                        <w:div w:id="1344016788">
                                                                                          <w:marLeft w:val="0"/>
                                                                                          <w:marRight w:val="0"/>
                                                                                          <w:marTop w:val="0"/>
                                                                                          <w:marBottom w:val="0"/>
                                                                                          <w:divBdr>
                                                                                            <w:top w:val="none" w:sz="0" w:space="0" w:color="auto"/>
                                                                                            <w:left w:val="none" w:sz="0" w:space="0" w:color="auto"/>
                                                                                            <w:bottom w:val="none" w:sz="0" w:space="0" w:color="auto"/>
                                                                                            <w:right w:val="none" w:sz="0" w:space="0" w:color="auto"/>
                                                                                          </w:divBdr>
                                                                                          <w:divsChild>
                                                                                            <w:div w:id="1368724744">
                                                                                              <w:marLeft w:val="0"/>
                                                                                              <w:marRight w:val="0"/>
                                                                                              <w:marTop w:val="0"/>
                                                                                              <w:marBottom w:val="0"/>
                                                                                              <w:divBdr>
                                                                                                <w:top w:val="none" w:sz="0" w:space="0" w:color="auto"/>
                                                                                                <w:left w:val="none" w:sz="0" w:space="0" w:color="auto"/>
                                                                                                <w:bottom w:val="none" w:sz="0" w:space="0" w:color="auto"/>
                                                                                                <w:right w:val="none" w:sz="0" w:space="0" w:color="auto"/>
                                                                                              </w:divBdr>
                                                                                            </w:div>
                                                                                          </w:divsChild>
                                                                                        </w:div>
                                                                                        <w:div w:id="1374112067">
                                                                                          <w:marLeft w:val="0"/>
                                                                                          <w:marRight w:val="0"/>
                                                                                          <w:marTop w:val="0"/>
                                                                                          <w:marBottom w:val="0"/>
                                                                                          <w:divBdr>
                                                                                            <w:top w:val="none" w:sz="0" w:space="0" w:color="auto"/>
                                                                                            <w:left w:val="none" w:sz="0" w:space="0" w:color="auto"/>
                                                                                            <w:bottom w:val="none" w:sz="0" w:space="0" w:color="auto"/>
                                                                                            <w:right w:val="none" w:sz="0" w:space="0" w:color="auto"/>
                                                                                          </w:divBdr>
                                                                                          <w:divsChild>
                                                                                            <w:div w:id="627660818">
                                                                                              <w:marLeft w:val="0"/>
                                                                                              <w:marRight w:val="0"/>
                                                                                              <w:marTop w:val="0"/>
                                                                                              <w:marBottom w:val="0"/>
                                                                                              <w:divBdr>
                                                                                                <w:top w:val="none" w:sz="0" w:space="0" w:color="auto"/>
                                                                                                <w:left w:val="none" w:sz="0" w:space="0" w:color="auto"/>
                                                                                                <w:bottom w:val="none" w:sz="0" w:space="0" w:color="auto"/>
                                                                                                <w:right w:val="none" w:sz="0" w:space="0" w:color="auto"/>
                                                                                              </w:divBdr>
                                                                                            </w:div>
                                                                                          </w:divsChild>
                                                                                        </w:div>
                                                                                        <w:div w:id="1388412215">
                                                                                          <w:marLeft w:val="0"/>
                                                                                          <w:marRight w:val="0"/>
                                                                                          <w:marTop w:val="0"/>
                                                                                          <w:marBottom w:val="0"/>
                                                                                          <w:divBdr>
                                                                                            <w:top w:val="none" w:sz="0" w:space="0" w:color="auto"/>
                                                                                            <w:left w:val="none" w:sz="0" w:space="0" w:color="auto"/>
                                                                                            <w:bottom w:val="none" w:sz="0" w:space="0" w:color="auto"/>
                                                                                            <w:right w:val="none" w:sz="0" w:space="0" w:color="auto"/>
                                                                                          </w:divBdr>
                                                                                          <w:divsChild>
                                                                                            <w:div w:id="1737821941">
                                                                                              <w:marLeft w:val="0"/>
                                                                                              <w:marRight w:val="0"/>
                                                                                              <w:marTop w:val="0"/>
                                                                                              <w:marBottom w:val="0"/>
                                                                                              <w:divBdr>
                                                                                                <w:top w:val="none" w:sz="0" w:space="0" w:color="auto"/>
                                                                                                <w:left w:val="none" w:sz="0" w:space="0" w:color="auto"/>
                                                                                                <w:bottom w:val="none" w:sz="0" w:space="0" w:color="auto"/>
                                                                                                <w:right w:val="none" w:sz="0" w:space="0" w:color="auto"/>
                                                                                              </w:divBdr>
                                                                                            </w:div>
                                                                                          </w:divsChild>
                                                                                        </w:div>
                                                                                        <w:div w:id="1392121308">
                                                                                          <w:marLeft w:val="0"/>
                                                                                          <w:marRight w:val="0"/>
                                                                                          <w:marTop w:val="0"/>
                                                                                          <w:marBottom w:val="0"/>
                                                                                          <w:divBdr>
                                                                                            <w:top w:val="none" w:sz="0" w:space="0" w:color="auto"/>
                                                                                            <w:left w:val="none" w:sz="0" w:space="0" w:color="auto"/>
                                                                                            <w:bottom w:val="none" w:sz="0" w:space="0" w:color="auto"/>
                                                                                            <w:right w:val="none" w:sz="0" w:space="0" w:color="auto"/>
                                                                                          </w:divBdr>
                                                                                          <w:divsChild>
                                                                                            <w:div w:id="1496915926">
                                                                                              <w:marLeft w:val="0"/>
                                                                                              <w:marRight w:val="0"/>
                                                                                              <w:marTop w:val="0"/>
                                                                                              <w:marBottom w:val="0"/>
                                                                                              <w:divBdr>
                                                                                                <w:top w:val="none" w:sz="0" w:space="0" w:color="auto"/>
                                                                                                <w:left w:val="none" w:sz="0" w:space="0" w:color="auto"/>
                                                                                                <w:bottom w:val="none" w:sz="0" w:space="0" w:color="auto"/>
                                                                                                <w:right w:val="none" w:sz="0" w:space="0" w:color="auto"/>
                                                                                              </w:divBdr>
                                                                                            </w:div>
                                                                                          </w:divsChild>
                                                                                        </w:div>
                                                                                        <w:div w:id="1491410811">
                                                                                          <w:marLeft w:val="0"/>
                                                                                          <w:marRight w:val="0"/>
                                                                                          <w:marTop w:val="0"/>
                                                                                          <w:marBottom w:val="0"/>
                                                                                          <w:divBdr>
                                                                                            <w:top w:val="none" w:sz="0" w:space="0" w:color="auto"/>
                                                                                            <w:left w:val="none" w:sz="0" w:space="0" w:color="auto"/>
                                                                                            <w:bottom w:val="none" w:sz="0" w:space="0" w:color="auto"/>
                                                                                            <w:right w:val="none" w:sz="0" w:space="0" w:color="auto"/>
                                                                                          </w:divBdr>
                                                                                          <w:divsChild>
                                                                                            <w:div w:id="289214914">
                                                                                              <w:marLeft w:val="0"/>
                                                                                              <w:marRight w:val="0"/>
                                                                                              <w:marTop w:val="0"/>
                                                                                              <w:marBottom w:val="0"/>
                                                                                              <w:divBdr>
                                                                                                <w:top w:val="none" w:sz="0" w:space="0" w:color="auto"/>
                                                                                                <w:left w:val="none" w:sz="0" w:space="0" w:color="auto"/>
                                                                                                <w:bottom w:val="none" w:sz="0" w:space="0" w:color="auto"/>
                                                                                                <w:right w:val="none" w:sz="0" w:space="0" w:color="auto"/>
                                                                                              </w:divBdr>
                                                                                            </w:div>
                                                                                          </w:divsChild>
                                                                                        </w:div>
                                                                                        <w:div w:id="1535078129">
                                                                                          <w:marLeft w:val="0"/>
                                                                                          <w:marRight w:val="0"/>
                                                                                          <w:marTop w:val="0"/>
                                                                                          <w:marBottom w:val="0"/>
                                                                                          <w:divBdr>
                                                                                            <w:top w:val="none" w:sz="0" w:space="0" w:color="auto"/>
                                                                                            <w:left w:val="none" w:sz="0" w:space="0" w:color="auto"/>
                                                                                            <w:bottom w:val="none" w:sz="0" w:space="0" w:color="auto"/>
                                                                                            <w:right w:val="none" w:sz="0" w:space="0" w:color="auto"/>
                                                                                          </w:divBdr>
                                                                                          <w:divsChild>
                                                                                            <w:div w:id="685405328">
                                                                                              <w:marLeft w:val="0"/>
                                                                                              <w:marRight w:val="0"/>
                                                                                              <w:marTop w:val="0"/>
                                                                                              <w:marBottom w:val="0"/>
                                                                                              <w:divBdr>
                                                                                                <w:top w:val="none" w:sz="0" w:space="0" w:color="auto"/>
                                                                                                <w:left w:val="none" w:sz="0" w:space="0" w:color="auto"/>
                                                                                                <w:bottom w:val="none" w:sz="0" w:space="0" w:color="auto"/>
                                                                                                <w:right w:val="none" w:sz="0" w:space="0" w:color="auto"/>
                                                                                              </w:divBdr>
                                                                                            </w:div>
                                                                                          </w:divsChild>
                                                                                        </w:div>
                                                                                        <w:div w:id="1537237571">
                                                                                          <w:marLeft w:val="0"/>
                                                                                          <w:marRight w:val="0"/>
                                                                                          <w:marTop w:val="0"/>
                                                                                          <w:marBottom w:val="0"/>
                                                                                          <w:divBdr>
                                                                                            <w:top w:val="none" w:sz="0" w:space="0" w:color="auto"/>
                                                                                            <w:left w:val="none" w:sz="0" w:space="0" w:color="auto"/>
                                                                                            <w:bottom w:val="none" w:sz="0" w:space="0" w:color="auto"/>
                                                                                            <w:right w:val="none" w:sz="0" w:space="0" w:color="auto"/>
                                                                                          </w:divBdr>
                                                                                          <w:divsChild>
                                                                                            <w:div w:id="1223563485">
                                                                                              <w:marLeft w:val="0"/>
                                                                                              <w:marRight w:val="0"/>
                                                                                              <w:marTop w:val="0"/>
                                                                                              <w:marBottom w:val="0"/>
                                                                                              <w:divBdr>
                                                                                                <w:top w:val="none" w:sz="0" w:space="0" w:color="auto"/>
                                                                                                <w:left w:val="none" w:sz="0" w:space="0" w:color="auto"/>
                                                                                                <w:bottom w:val="none" w:sz="0" w:space="0" w:color="auto"/>
                                                                                                <w:right w:val="none" w:sz="0" w:space="0" w:color="auto"/>
                                                                                              </w:divBdr>
                                                                                            </w:div>
                                                                                          </w:divsChild>
                                                                                        </w:div>
                                                                                        <w:div w:id="1556700325">
                                                                                          <w:marLeft w:val="0"/>
                                                                                          <w:marRight w:val="0"/>
                                                                                          <w:marTop w:val="0"/>
                                                                                          <w:marBottom w:val="0"/>
                                                                                          <w:divBdr>
                                                                                            <w:top w:val="none" w:sz="0" w:space="0" w:color="auto"/>
                                                                                            <w:left w:val="none" w:sz="0" w:space="0" w:color="auto"/>
                                                                                            <w:bottom w:val="none" w:sz="0" w:space="0" w:color="auto"/>
                                                                                            <w:right w:val="none" w:sz="0" w:space="0" w:color="auto"/>
                                                                                          </w:divBdr>
                                                                                          <w:divsChild>
                                                                                            <w:div w:id="737097064">
                                                                                              <w:marLeft w:val="0"/>
                                                                                              <w:marRight w:val="0"/>
                                                                                              <w:marTop w:val="0"/>
                                                                                              <w:marBottom w:val="0"/>
                                                                                              <w:divBdr>
                                                                                                <w:top w:val="none" w:sz="0" w:space="0" w:color="auto"/>
                                                                                                <w:left w:val="none" w:sz="0" w:space="0" w:color="auto"/>
                                                                                                <w:bottom w:val="none" w:sz="0" w:space="0" w:color="auto"/>
                                                                                                <w:right w:val="none" w:sz="0" w:space="0" w:color="auto"/>
                                                                                              </w:divBdr>
                                                                                            </w:div>
                                                                                          </w:divsChild>
                                                                                        </w:div>
                                                                                        <w:div w:id="1560482171">
                                                                                          <w:marLeft w:val="0"/>
                                                                                          <w:marRight w:val="0"/>
                                                                                          <w:marTop w:val="0"/>
                                                                                          <w:marBottom w:val="0"/>
                                                                                          <w:divBdr>
                                                                                            <w:top w:val="none" w:sz="0" w:space="0" w:color="auto"/>
                                                                                            <w:left w:val="none" w:sz="0" w:space="0" w:color="auto"/>
                                                                                            <w:bottom w:val="none" w:sz="0" w:space="0" w:color="auto"/>
                                                                                            <w:right w:val="none" w:sz="0" w:space="0" w:color="auto"/>
                                                                                          </w:divBdr>
                                                                                          <w:divsChild>
                                                                                            <w:div w:id="1499341695">
                                                                                              <w:marLeft w:val="0"/>
                                                                                              <w:marRight w:val="0"/>
                                                                                              <w:marTop w:val="0"/>
                                                                                              <w:marBottom w:val="0"/>
                                                                                              <w:divBdr>
                                                                                                <w:top w:val="none" w:sz="0" w:space="0" w:color="auto"/>
                                                                                                <w:left w:val="none" w:sz="0" w:space="0" w:color="auto"/>
                                                                                                <w:bottom w:val="none" w:sz="0" w:space="0" w:color="auto"/>
                                                                                                <w:right w:val="none" w:sz="0" w:space="0" w:color="auto"/>
                                                                                              </w:divBdr>
                                                                                            </w:div>
                                                                                          </w:divsChild>
                                                                                        </w:div>
                                                                                        <w:div w:id="1584948839">
                                                                                          <w:marLeft w:val="0"/>
                                                                                          <w:marRight w:val="0"/>
                                                                                          <w:marTop w:val="0"/>
                                                                                          <w:marBottom w:val="0"/>
                                                                                          <w:divBdr>
                                                                                            <w:top w:val="none" w:sz="0" w:space="0" w:color="auto"/>
                                                                                            <w:left w:val="none" w:sz="0" w:space="0" w:color="auto"/>
                                                                                            <w:bottom w:val="none" w:sz="0" w:space="0" w:color="auto"/>
                                                                                            <w:right w:val="none" w:sz="0" w:space="0" w:color="auto"/>
                                                                                          </w:divBdr>
                                                                                          <w:divsChild>
                                                                                            <w:div w:id="1101484991">
                                                                                              <w:marLeft w:val="0"/>
                                                                                              <w:marRight w:val="0"/>
                                                                                              <w:marTop w:val="0"/>
                                                                                              <w:marBottom w:val="0"/>
                                                                                              <w:divBdr>
                                                                                                <w:top w:val="none" w:sz="0" w:space="0" w:color="auto"/>
                                                                                                <w:left w:val="none" w:sz="0" w:space="0" w:color="auto"/>
                                                                                                <w:bottom w:val="none" w:sz="0" w:space="0" w:color="auto"/>
                                                                                                <w:right w:val="none" w:sz="0" w:space="0" w:color="auto"/>
                                                                                              </w:divBdr>
                                                                                            </w:div>
                                                                                          </w:divsChild>
                                                                                        </w:div>
                                                                                        <w:div w:id="1593008138">
                                                                                          <w:marLeft w:val="0"/>
                                                                                          <w:marRight w:val="0"/>
                                                                                          <w:marTop w:val="0"/>
                                                                                          <w:marBottom w:val="0"/>
                                                                                          <w:divBdr>
                                                                                            <w:top w:val="none" w:sz="0" w:space="0" w:color="auto"/>
                                                                                            <w:left w:val="none" w:sz="0" w:space="0" w:color="auto"/>
                                                                                            <w:bottom w:val="none" w:sz="0" w:space="0" w:color="auto"/>
                                                                                            <w:right w:val="none" w:sz="0" w:space="0" w:color="auto"/>
                                                                                          </w:divBdr>
                                                                                          <w:divsChild>
                                                                                            <w:div w:id="1070931249">
                                                                                              <w:marLeft w:val="0"/>
                                                                                              <w:marRight w:val="0"/>
                                                                                              <w:marTop w:val="0"/>
                                                                                              <w:marBottom w:val="0"/>
                                                                                              <w:divBdr>
                                                                                                <w:top w:val="none" w:sz="0" w:space="0" w:color="auto"/>
                                                                                                <w:left w:val="none" w:sz="0" w:space="0" w:color="auto"/>
                                                                                                <w:bottom w:val="none" w:sz="0" w:space="0" w:color="auto"/>
                                                                                                <w:right w:val="none" w:sz="0" w:space="0" w:color="auto"/>
                                                                                              </w:divBdr>
                                                                                            </w:div>
                                                                                          </w:divsChild>
                                                                                        </w:div>
                                                                                        <w:div w:id="1723555233">
                                                                                          <w:marLeft w:val="0"/>
                                                                                          <w:marRight w:val="0"/>
                                                                                          <w:marTop w:val="0"/>
                                                                                          <w:marBottom w:val="0"/>
                                                                                          <w:divBdr>
                                                                                            <w:top w:val="none" w:sz="0" w:space="0" w:color="auto"/>
                                                                                            <w:left w:val="none" w:sz="0" w:space="0" w:color="auto"/>
                                                                                            <w:bottom w:val="none" w:sz="0" w:space="0" w:color="auto"/>
                                                                                            <w:right w:val="none" w:sz="0" w:space="0" w:color="auto"/>
                                                                                          </w:divBdr>
                                                                                          <w:divsChild>
                                                                                            <w:div w:id="1197425391">
                                                                                              <w:marLeft w:val="0"/>
                                                                                              <w:marRight w:val="0"/>
                                                                                              <w:marTop w:val="0"/>
                                                                                              <w:marBottom w:val="0"/>
                                                                                              <w:divBdr>
                                                                                                <w:top w:val="none" w:sz="0" w:space="0" w:color="auto"/>
                                                                                                <w:left w:val="none" w:sz="0" w:space="0" w:color="auto"/>
                                                                                                <w:bottom w:val="none" w:sz="0" w:space="0" w:color="auto"/>
                                                                                                <w:right w:val="none" w:sz="0" w:space="0" w:color="auto"/>
                                                                                              </w:divBdr>
                                                                                            </w:div>
                                                                                          </w:divsChild>
                                                                                        </w:div>
                                                                                        <w:div w:id="1732188454">
                                                                                          <w:marLeft w:val="0"/>
                                                                                          <w:marRight w:val="0"/>
                                                                                          <w:marTop w:val="0"/>
                                                                                          <w:marBottom w:val="0"/>
                                                                                          <w:divBdr>
                                                                                            <w:top w:val="none" w:sz="0" w:space="0" w:color="auto"/>
                                                                                            <w:left w:val="none" w:sz="0" w:space="0" w:color="auto"/>
                                                                                            <w:bottom w:val="none" w:sz="0" w:space="0" w:color="auto"/>
                                                                                            <w:right w:val="none" w:sz="0" w:space="0" w:color="auto"/>
                                                                                          </w:divBdr>
                                                                                          <w:divsChild>
                                                                                            <w:div w:id="147480172">
                                                                                              <w:marLeft w:val="0"/>
                                                                                              <w:marRight w:val="0"/>
                                                                                              <w:marTop w:val="0"/>
                                                                                              <w:marBottom w:val="0"/>
                                                                                              <w:divBdr>
                                                                                                <w:top w:val="none" w:sz="0" w:space="0" w:color="auto"/>
                                                                                                <w:left w:val="none" w:sz="0" w:space="0" w:color="auto"/>
                                                                                                <w:bottom w:val="none" w:sz="0" w:space="0" w:color="auto"/>
                                                                                                <w:right w:val="none" w:sz="0" w:space="0" w:color="auto"/>
                                                                                              </w:divBdr>
                                                                                            </w:div>
                                                                                          </w:divsChild>
                                                                                        </w:div>
                                                                                        <w:div w:id="1761674957">
                                                                                          <w:marLeft w:val="0"/>
                                                                                          <w:marRight w:val="0"/>
                                                                                          <w:marTop w:val="0"/>
                                                                                          <w:marBottom w:val="0"/>
                                                                                          <w:divBdr>
                                                                                            <w:top w:val="none" w:sz="0" w:space="0" w:color="auto"/>
                                                                                            <w:left w:val="none" w:sz="0" w:space="0" w:color="auto"/>
                                                                                            <w:bottom w:val="none" w:sz="0" w:space="0" w:color="auto"/>
                                                                                            <w:right w:val="none" w:sz="0" w:space="0" w:color="auto"/>
                                                                                          </w:divBdr>
                                                                                          <w:divsChild>
                                                                                            <w:div w:id="1160001759">
                                                                                              <w:marLeft w:val="0"/>
                                                                                              <w:marRight w:val="0"/>
                                                                                              <w:marTop w:val="0"/>
                                                                                              <w:marBottom w:val="0"/>
                                                                                              <w:divBdr>
                                                                                                <w:top w:val="none" w:sz="0" w:space="0" w:color="auto"/>
                                                                                                <w:left w:val="none" w:sz="0" w:space="0" w:color="auto"/>
                                                                                                <w:bottom w:val="none" w:sz="0" w:space="0" w:color="auto"/>
                                                                                                <w:right w:val="none" w:sz="0" w:space="0" w:color="auto"/>
                                                                                              </w:divBdr>
                                                                                            </w:div>
                                                                                          </w:divsChild>
                                                                                        </w:div>
                                                                                        <w:div w:id="1784835458">
                                                                                          <w:marLeft w:val="0"/>
                                                                                          <w:marRight w:val="0"/>
                                                                                          <w:marTop w:val="0"/>
                                                                                          <w:marBottom w:val="0"/>
                                                                                          <w:divBdr>
                                                                                            <w:top w:val="none" w:sz="0" w:space="0" w:color="auto"/>
                                                                                            <w:left w:val="none" w:sz="0" w:space="0" w:color="auto"/>
                                                                                            <w:bottom w:val="none" w:sz="0" w:space="0" w:color="auto"/>
                                                                                            <w:right w:val="none" w:sz="0" w:space="0" w:color="auto"/>
                                                                                          </w:divBdr>
                                                                                          <w:divsChild>
                                                                                            <w:div w:id="1073315681">
                                                                                              <w:marLeft w:val="0"/>
                                                                                              <w:marRight w:val="0"/>
                                                                                              <w:marTop w:val="0"/>
                                                                                              <w:marBottom w:val="0"/>
                                                                                              <w:divBdr>
                                                                                                <w:top w:val="none" w:sz="0" w:space="0" w:color="auto"/>
                                                                                                <w:left w:val="none" w:sz="0" w:space="0" w:color="auto"/>
                                                                                                <w:bottom w:val="none" w:sz="0" w:space="0" w:color="auto"/>
                                                                                                <w:right w:val="none" w:sz="0" w:space="0" w:color="auto"/>
                                                                                              </w:divBdr>
                                                                                            </w:div>
                                                                                          </w:divsChild>
                                                                                        </w:div>
                                                                                        <w:div w:id="1811704779">
                                                                                          <w:marLeft w:val="0"/>
                                                                                          <w:marRight w:val="0"/>
                                                                                          <w:marTop w:val="0"/>
                                                                                          <w:marBottom w:val="0"/>
                                                                                          <w:divBdr>
                                                                                            <w:top w:val="none" w:sz="0" w:space="0" w:color="auto"/>
                                                                                            <w:left w:val="none" w:sz="0" w:space="0" w:color="auto"/>
                                                                                            <w:bottom w:val="none" w:sz="0" w:space="0" w:color="auto"/>
                                                                                            <w:right w:val="none" w:sz="0" w:space="0" w:color="auto"/>
                                                                                          </w:divBdr>
                                                                                          <w:divsChild>
                                                                                            <w:div w:id="878131120">
                                                                                              <w:marLeft w:val="0"/>
                                                                                              <w:marRight w:val="0"/>
                                                                                              <w:marTop w:val="0"/>
                                                                                              <w:marBottom w:val="0"/>
                                                                                              <w:divBdr>
                                                                                                <w:top w:val="none" w:sz="0" w:space="0" w:color="auto"/>
                                                                                                <w:left w:val="none" w:sz="0" w:space="0" w:color="auto"/>
                                                                                                <w:bottom w:val="none" w:sz="0" w:space="0" w:color="auto"/>
                                                                                                <w:right w:val="none" w:sz="0" w:space="0" w:color="auto"/>
                                                                                              </w:divBdr>
                                                                                            </w:div>
                                                                                          </w:divsChild>
                                                                                        </w:div>
                                                                                        <w:div w:id="1822193826">
                                                                                          <w:marLeft w:val="0"/>
                                                                                          <w:marRight w:val="0"/>
                                                                                          <w:marTop w:val="0"/>
                                                                                          <w:marBottom w:val="0"/>
                                                                                          <w:divBdr>
                                                                                            <w:top w:val="none" w:sz="0" w:space="0" w:color="auto"/>
                                                                                            <w:left w:val="none" w:sz="0" w:space="0" w:color="auto"/>
                                                                                            <w:bottom w:val="none" w:sz="0" w:space="0" w:color="auto"/>
                                                                                            <w:right w:val="none" w:sz="0" w:space="0" w:color="auto"/>
                                                                                          </w:divBdr>
                                                                                          <w:divsChild>
                                                                                            <w:div w:id="506822057">
                                                                                              <w:marLeft w:val="0"/>
                                                                                              <w:marRight w:val="0"/>
                                                                                              <w:marTop w:val="0"/>
                                                                                              <w:marBottom w:val="0"/>
                                                                                              <w:divBdr>
                                                                                                <w:top w:val="none" w:sz="0" w:space="0" w:color="auto"/>
                                                                                                <w:left w:val="none" w:sz="0" w:space="0" w:color="auto"/>
                                                                                                <w:bottom w:val="none" w:sz="0" w:space="0" w:color="auto"/>
                                                                                                <w:right w:val="none" w:sz="0" w:space="0" w:color="auto"/>
                                                                                              </w:divBdr>
                                                                                            </w:div>
                                                                                          </w:divsChild>
                                                                                        </w:div>
                                                                                        <w:div w:id="1886717630">
                                                                                          <w:marLeft w:val="0"/>
                                                                                          <w:marRight w:val="0"/>
                                                                                          <w:marTop w:val="0"/>
                                                                                          <w:marBottom w:val="0"/>
                                                                                          <w:divBdr>
                                                                                            <w:top w:val="none" w:sz="0" w:space="0" w:color="auto"/>
                                                                                            <w:left w:val="none" w:sz="0" w:space="0" w:color="auto"/>
                                                                                            <w:bottom w:val="none" w:sz="0" w:space="0" w:color="auto"/>
                                                                                            <w:right w:val="none" w:sz="0" w:space="0" w:color="auto"/>
                                                                                          </w:divBdr>
                                                                                          <w:divsChild>
                                                                                            <w:div w:id="1722436780">
                                                                                              <w:marLeft w:val="0"/>
                                                                                              <w:marRight w:val="0"/>
                                                                                              <w:marTop w:val="0"/>
                                                                                              <w:marBottom w:val="0"/>
                                                                                              <w:divBdr>
                                                                                                <w:top w:val="none" w:sz="0" w:space="0" w:color="auto"/>
                                                                                                <w:left w:val="none" w:sz="0" w:space="0" w:color="auto"/>
                                                                                                <w:bottom w:val="none" w:sz="0" w:space="0" w:color="auto"/>
                                                                                                <w:right w:val="none" w:sz="0" w:space="0" w:color="auto"/>
                                                                                              </w:divBdr>
                                                                                            </w:div>
                                                                                          </w:divsChild>
                                                                                        </w:div>
                                                                                        <w:div w:id="1905220363">
                                                                                          <w:marLeft w:val="0"/>
                                                                                          <w:marRight w:val="0"/>
                                                                                          <w:marTop w:val="0"/>
                                                                                          <w:marBottom w:val="0"/>
                                                                                          <w:divBdr>
                                                                                            <w:top w:val="none" w:sz="0" w:space="0" w:color="auto"/>
                                                                                            <w:left w:val="none" w:sz="0" w:space="0" w:color="auto"/>
                                                                                            <w:bottom w:val="none" w:sz="0" w:space="0" w:color="auto"/>
                                                                                            <w:right w:val="none" w:sz="0" w:space="0" w:color="auto"/>
                                                                                          </w:divBdr>
                                                                                          <w:divsChild>
                                                                                            <w:div w:id="1550142872">
                                                                                              <w:marLeft w:val="0"/>
                                                                                              <w:marRight w:val="0"/>
                                                                                              <w:marTop w:val="0"/>
                                                                                              <w:marBottom w:val="0"/>
                                                                                              <w:divBdr>
                                                                                                <w:top w:val="none" w:sz="0" w:space="0" w:color="auto"/>
                                                                                                <w:left w:val="none" w:sz="0" w:space="0" w:color="auto"/>
                                                                                                <w:bottom w:val="none" w:sz="0" w:space="0" w:color="auto"/>
                                                                                                <w:right w:val="none" w:sz="0" w:space="0" w:color="auto"/>
                                                                                              </w:divBdr>
                                                                                            </w:div>
                                                                                          </w:divsChild>
                                                                                        </w:div>
                                                                                        <w:div w:id="1930894453">
                                                                                          <w:marLeft w:val="0"/>
                                                                                          <w:marRight w:val="0"/>
                                                                                          <w:marTop w:val="0"/>
                                                                                          <w:marBottom w:val="0"/>
                                                                                          <w:divBdr>
                                                                                            <w:top w:val="none" w:sz="0" w:space="0" w:color="auto"/>
                                                                                            <w:left w:val="none" w:sz="0" w:space="0" w:color="auto"/>
                                                                                            <w:bottom w:val="none" w:sz="0" w:space="0" w:color="auto"/>
                                                                                            <w:right w:val="none" w:sz="0" w:space="0" w:color="auto"/>
                                                                                          </w:divBdr>
                                                                                          <w:divsChild>
                                                                                            <w:div w:id="128977960">
                                                                                              <w:marLeft w:val="0"/>
                                                                                              <w:marRight w:val="0"/>
                                                                                              <w:marTop w:val="0"/>
                                                                                              <w:marBottom w:val="0"/>
                                                                                              <w:divBdr>
                                                                                                <w:top w:val="none" w:sz="0" w:space="0" w:color="auto"/>
                                                                                                <w:left w:val="none" w:sz="0" w:space="0" w:color="auto"/>
                                                                                                <w:bottom w:val="none" w:sz="0" w:space="0" w:color="auto"/>
                                                                                                <w:right w:val="none" w:sz="0" w:space="0" w:color="auto"/>
                                                                                              </w:divBdr>
                                                                                            </w:div>
                                                                                          </w:divsChild>
                                                                                        </w:div>
                                                                                        <w:div w:id="1948582680">
                                                                                          <w:marLeft w:val="0"/>
                                                                                          <w:marRight w:val="0"/>
                                                                                          <w:marTop w:val="0"/>
                                                                                          <w:marBottom w:val="0"/>
                                                                                          <w:divBdr>
                                                                                            <w:top w:val="none" w:sz="0" w:space="0" w:color="auto"/>
                                                                                            <w:left w:val="none" w:sz="0" w:space="0" w:color="auto"/>
                                                                                            <w:bottom w:val="none" w:sz="0" w:space="0" w:color="auto"/>
                                                                                            <w:right w:val="none" w:sz="0" w:space="0" w:color="auto"/>
                                                                                          </w:divBdr>
                                                                                          <w:divsChild>
                                                                                            <w:div w:id="347945994">
                                                                                              <w:marLeft w:val="0"/>
                                                                                              <w:marRight w:val="0"/>
                                                                                              <w:marTop w:val="0"/>
                                                                                              <w:marBottom w:val="0"/>
                                                                                              <w:divBdr>
                                                                                                <w:top w:val="none" w:sz="0" w:space="0" w:color="auto"/>
                                                                                                <w:left w:val="none" w:sz="0" w:space="0" w:color="auto"/>
                                                                                                <w:bottom w:val="none" w:sz="0" w:space="0" w:color="auto"/>
                                                                                                <w:right w:val="none" w:sz="0" w:space="0" w:color="auto"/>
                                                                                              </w:divBdr>
                                                                                            </w:div>
                                                                                          </w:divsChild>
                                                                                        </w:div>
                                                                                        <w:div w:id="1955214965">
                                                                                          <w:marLeft w:val="0"/>
                                                                                          <w:marRight w:val="0"/>
                                                                                          <w:marTop w:val="0"/>
                                                                                          <w:marBottom w:val="0"/>
                                                                                          <w:divBdr>
                                                                                            <w:top w:val="none" w:sz="0" w:space="0" w:color="auto"/>
                                                                                            <w:left w:val="none" w:sz="0" w:space="0" w:color="auto"/>
                                                                                            <w:bottom w:val="none" w:sz="0" w:space="0" w:color="auto"/>
                                                                                            <w:right w:val="none" w:sz="0" w:space="0" w:color="auto"/>
                                                                                          </w:divBdr>
                                                                                          <w:divsChild>
                                                                                            <w:div w:id="119812349">
                                                                                              <w:marLeft w:val="0"/>
                                                                                              <w:marRight w:val="0"/>
                                                                                              <w:marTop w:val="0"/>
                                                                                              <w:marBottom w:val="0"/>
                                                                                              <w:divBdr>
                                                                                                <w:top w:val="none" w:sz="0" w:space="0" w:color="auto"/>
                                                                                                <w:left w:val="none" w:sz="0" w:space="0" w:color="auto"/>
                                                                                                <w:bottom w:val="none" w:sz="0" w:space="0" w:color="auto"/>
                                                                                                <w:right w:val="none" w:sz="0" w:space="0" w:color="auto"/>
                                                                                              </w:divBdr>
                                                                                            </w:div>
                                                                                          </w:divsChild>
                                                                                        </w:div>
                                                                                        <w:div w:id="1978872730">
                                                                                          <w:marLeft w:val="0"/>
                                                                                          <w:marRight w:val="0"/>
                                                                                          <w:marTop w:val="0"/>
                                                                                          <w:marBottom w:val="0"/>
                                                                                          <w:divBdr>
                                                                                            <w:top w:val="none" w:sz="0" w:space="0" w:color="auto"/>
                                                                                            <w:left w:val="none" w:sz="0" w:space="0" w:color="auto"/>
                                                                                            <w:bottom w:val="none" w:sz="0" w:space="0" w:color="auto"/>
                                                                                            <w:right w:val="none" w:sz="0" w:space="0" w:color="auto"/>
                                                                                          </w:divBdr>
                                                                                          <w:divsChild>
                                                                                            <w:div w:id="1753115945">
                                                                                              <w:marLeft w:val="0"/>
                                                                                              <w:marRight w:val="0"/>
                                                                                              <w:marTop w:val="0"/>
                                                                                              <w:marBottom w:val="0"/>
                                                                                              <w:divBdr>
                                                                                                <w:top w:val="none" w:sz="0" w:space="0" w:color="auto"/>
                                                                                                <w:left w:val="none" w:sz="0" w:space="0" w:color="auto"/>
                                                                                                <w:bottom w:val="none" w:sz="0" w:space="0" w:color="auto"/>
                                                                                                <w:right w:val="none" w:sz="0" w:space="0" w:color="auto"/>
                                                                                              </w:divBdr>
                                                                                            </w:div>
                                                                                          </w:divsChild>
                                                                                        </w:div>
                                                                                        <w:div w:id="1982806166">
                                                                                          <w:marLeft w:val="0"/>
                                                                                          <w:marRight w:val="0"/>
                                                                                          <w:marTop w:val="0"/>
                                                                                          <w:marBottom w:val="0"/>
                                                                                          <w:divBdr>
                                                                                            <w:top w:val="none" w:sz="0" w:space="0" w:color="auto"/>
                                                                                            <w:left w:val="none" w:sz="0" w:space="0" w:color="auto"/>
                                                                                            <w:bottom w:val="none" w:sz="0" w:space="0" w:color="auto"/>
                                                                                            <w:right w:val="none" w:sz="0" w:space="0" w:color="auto"/>
                                                                                          </w:divBdr>
                                                                                          <w:divsChild>
                                                                                            <w:div w:id="1123502171">
                                                                                              <w:marLeft w:val="0"/>
                                                                                              <w:marRight w:val="0"/>
                                                                                              <w:marTop w:val="0"/>
                                                                                              <w:marBottom w:val="0"/>
                                                                                              <w:divBdr>
                                                                                                <w:top w:val="none" w:sz="0" w:space="0" w:color="auto"/>
                                                                                                <w:left w:val="none" w:sz="0" w:space="0" w:color="auto"/>
                                                                                                <w:bottom w:val="none" w:sz="0" w:space="0" w:color="auto"/>
                                                                                                <w:right w:val="none" w:sz="0" w:space="0" w:color="auto"/>
                                                                                              </w:divBdr>
                                                                                            </w:div>
                                                                                          </w:divsChild>
                                                                                        </w:div>
                                                                                        <w:div w:id="2025285564">
                                                                                          <w:marLeft w:val="0"/>
                                                                                          <w:marRight w:val="0"/>
                                                                                          <w:marTop w:val="0"/>
                                                                                          <w:marBottom w:val="0"/>
                                                                                          <w:divBdr>
                                                                                            <w:top w:val="none" w:sz="0" w:space="0" w:color="auto"/>
                                                                                            <w:left w:val="none" w:sz="0" w:space="0" w:color="auto"/>
                                                                                            <w:bottom w:val="none" w:sz="0" w:space="0" w:color="auto"/>
                                                                                            <w:right w:val="none" w:sz="0" w:space="0" w:color="auto"/>
                                                                                          </w:divBdr>
                                                                                          <w:divsChild>
                                                                                            <w:div w:id="901790223">
                                                                                              <w:marLeft w:val="0"/>
                                                                                              <w:marRight w:val="0"/>
                                                                                              <w:marTop w:val="0"/>
                                                                                              <w:marBottom w:val="0"/>
                                                                                              <w:divBdr>
                                                                                                <w:top w:val="none" w:sz="0" w:space="0" w:color="auto"/>
                                                                                                <w:left w:val="none" w:sz="0" w:space="0" w:color="auto"/>
                                                                                                <w:bottom w:val="none" w:sz="0" w:space="0" w:color="auto"/>
                                                                                                <w:right w:val="none" w:sz="0" w:space="0" w:color="auto"/>
                                                                                              </w:divBdr>
                                                                                            </w:div>
                                                                                          </w:divsChild>
                                                                                        </w:div>
                                                                                        <w:div w:id="2039548173">
                                                                                          <w:marLeft w:val="0"/>
                                                                                          <w:marRight w:val="0"/>
                                                                                          <w:marTop w:val="0"/>
                                                                                          <w:marBottom w:val="0"/>
                                                                                          <w:divBdr>
                                                                                            <w:top w:val="none" w:sz="0" w:space="0" w:color="auto"/>
                                                                                            <w:left w:val="none" w:sz="0" w:space="0" w:color="auto"/>
                                                                                            <w:bottom w:val="none" w:sz="0" w:space="0" w:color="auto"/>
                                                                                            <w:right w:val="none" w:sz="0" w:space="0" w:color="auto"/>
                                                                                          </w:divBdr>
                                                                                          <w:divsChild>
                                                                                            <w:div w:id="1303731049">
                                                                                              <w:marLeft w:val="0"/>
                                                                                              <w:marRight w:val="0"/>
                                                                                              <w:marTop w:val="0"/>
                                                                                              <w:marBottom w:val="0"/>
                                                                                              <w:divBdr>
                                                                                                <w:top w:val="none" w:sz="0" w:space="0" w:color="auto"/>
                                                                                                <w:left w:val="none" w:sz="0" w:space="0" w:color="auto"/>
                                                                                                <w:bottom w:val="none" w:sz="0" w:space="0" w:color="auto"/>
                                                                                                <w:right w:val="none" w:sz="0" w:space="0" w:color="auto"/>
                                                                                              </w:divBdr>
                                                                                            </w:div>
                                                                                          </w:divsChild>
                                                                                        </w:div>
                                                                                        <w:div w:id="2058578258">
                                                                                          <w:marLeft w:val="0"/>
                                                                                          <w:marRight w:val="0"/>
                                                                                          <w:marTop w:val="0"/>
                                                                                          <w:marBottom w:val="0"/>
                                                                                          <w:divBdr>
                                                                                            <w:top w:val="none" w:sz="0" w:space="0" w:color="auto"/>
                                                                                            <w:left w:val="none" w:sz="0" w:space="0" w:color="auto"/>
                                                                                            <w:bottom w:val="none" w:sz="0" w:space="0" w:color="auto"/>
                                                                                            <w:right w:val="none" w:sz="0" w:space="0" w:color="auto"/>
                                                                                          </w:divBdr>
                                                                                          <w:divsChild>
                                                                                            <w:div w:id="803734254">
                                                                                              <w:marLeft w:val="0"/>
                                                                                              <w:marRight w:val="0"/>
                                                                                              <w:marTop w:val="0"/>
                                                                                              <w:marBottom w:val="0"/>
                                                                                              <w:divBdr>
                                                                                                <w:top w:val="none" w:sz="0" w:space="0" w:color="auto"/>
                                                                                                <w:left w:val="none" w:sz="0" w:space="0" w:color="auto"/>
                                                                                                <w:bottom w:val="none" w:sz="0" w:space="0" w:color="auto"/>
                                                                                                <w:right w:val="none" w:sz="0" w:space="0" w:color="auto"/>
                                                                                              </w:divBdr>
                                                                                            </w:div>
                                                                                          </w:divsChild>
                                                                                        </w:div>
                                                                                        <w:div w:id="2058770748">
                                                                                          <w:marLeft w:val="0"/>
                                                                                          <w:marRight w:val="0"/>
                                                                                          <w:marTop w:val="0"/>
                                                                                          <w:marBottom w:val="0"/>
                                                                                          <w:divBdr>
                                                                                            <w:top w:val="none" w:sz="0" w:space="0" w:color="auto"/>
                                                                                            <w:left w:val="none" w:sz="0" w:space="0" w:color="auto"/>
                                                                                            <w:bottom w:val="none" w:sz="0" w:space="0" w:color="auto"/>
                                                                                            <w:right w:val="none" w:sz="0" w:space="0" w:color="auto"/>
                                                                                          </w:divBdr>
                                                                                          <w:divsChild>
                                                                                            <w:div w:id="1133712579">
                                                                                              <w:marLeft w:val="0"/>
                                                                                              <w:marRight w:val="0"/>
                                                                                              <w:marTop w:val="0"/>
                                                                                              <w:marBottom w:val="0"/>
                                                                                              <w:divBdr>
                                                                                                <w:top w:val="none" w:sz="0" w:space="0" w:color="auto"/>
                                                                                                <w:left w:val="none" w:sz="0" w:space="0" w:color="auto"/>
                                                                                                <w:bottom w:val="none" w:sz="0" w:space="0" w:color="auto"/>
                                                                                                <w:right w:val="none" w:sz="0" w:space="0" w:color="auto"/>
                                                                                              </w:divBdr>
                                                                                            </w:div>
                                                                                          </w:divsChild>
                                                                                        </w:div>
                                                                                        <w:div w:id="2064987732">
                                                                                          <w:marLeft w:val="0"/>
                                                                                          <w:marRight w:val="0"/>
                                                                                          <w:marTop w:val="0"/>
                                                                                          <w:marBottom w:val="0"/>
                                                                                          <w:divBdr>
                                                                                            <w:top w:val="none" w:sz="0" w:space="0" w:color="auto"/>
                                                                                            <w:left w:val="none" w:sz="0" w:space="0" w:color="auto"/>
                                                                                            <w:bottom w:val="none" w:sz="0" w:space="0" w:color="auto"/>
                                                                                            <w:right w:val="none" w:sz="0" w:space="0" w:color="auto"/>
                                                                                          </w:divBdr>
                                                                                          <w:divsChild>
                                                                                            <w:div w:id="1701009254">
                                                                                              <w:marLeft w:val="0"/>
                                                                                              <w:marRight w:val="0"/>
                                                                                              <w:marTop w:val="0"/>
                                                                                              <w:marBottom w:val="0"/>
                                                                                              <w:divBdr>
                                                                                                <w:top w:val="none" w:sz="0" w:space="0" w:color="auto"/>
                                                                                                <w:left w:val="none" w:sz="0" w:space="0" w:color="auto"/>
                                                                                                <w:bottom w:val="none" w:sz="0" w:space="0" w:color="auto"/>
                                                                                                <w:right w:val="none" w:sz="0" w:space="0" w:color="auto"/>
                                                                                              </w:divBdr>
                                                                                            </w:div>
                                                                                          </w:divsChild>
                                                                                        </w:div>
                                                                                        <w:div w:id="2073381154">
                                                                                          <w:marLeft w:val="0"/>
                                                                                          <w:marRight w:val="0"/>
                                                                                          <w:marTop w:val="0"/>
                                                                                          <w:marBottom w:val="0"/>
                                                                                          <w:divBdr>
                                                                                            <w:top w:val="none" w:sz="0" w:space="0" w:color="auto"/>
                                                                                            <w:left w:val="none" w:sz="0" w:space="0" w:color="auto"/>
                                                                                            <w:bottom w:val="none" w:sz="0" w:space="0" w:color="auto"/>
                                                                                            <w:right w:val="none" w:sz="0" w:space="0" w:color="auto"/>
                                                                                          </w:divBdr>
                                                                                          <w:divsChild>
                                                                                            <w:div w:id="850997007">
                                                                                              <w:marLeft w:val="0"/>
                                                                                              <w:marRight w:val="0"/>
                                                                                              <w:marTop w:val="0"/>
                                                                                              <w:marBottom w:val="0"/>
                                                                                              <w:divBdr>
                                                                                                <w:top w:val="none" w:sz="0" w:space="0" w:color="auto"/>
                                                                                                <w:left w:val="none" w:sz="0" w:space="0" w:color="auto"/>
                                                                                                <w:bottom w:val="none" w:sz="0" w:space="0" w:color="auto"/>
                                                                                                <w:right w:val="none" w:sz="0" w:space="0" w:color="auto"/>
                                                                                              </w:divBdr>
                                                                                            </w:div>
                                                                                          </w:divsChild>
                                                                                        </w:div>
                                                                                        <w:div w:id="2078697822">
                                                                                          <w:marLeft w:val="0"/>
                                                                                          <w:marRight w:val="0"/>
                                                                                          <w:marTop w:val="0"/>
                                                                                          <w:marBottom w:val="0"/>
                                                                                          <w:divBdr>
                                                                                            <w:top w:val="none" w:sz="0" w:space="0" w:color="auto"/>
                                                                                            <w:left w:val="none" w:sz="0" w:space="0" w:color="auto"/>
                                                                                            <w:bottom w:val="none" w:sz="0" w:space="0" w:color="auto"/>
                                                                                            <w:right w:val="none" w:sz="0" w:space="0" w:color="auto"/>
                                                                                          </w:divBdr>
                                                                                          <w:divsChild>
                                                                                            <w:div w:id="1129519372">
                                                                                              <w:marLeft w:val="0"/>
                                                                                              <w:marRight w:val="0"/>
                                                                                              <w:marTop w:val="0"/>
                                                                                              <w:marBottom w:val="0"/>
                                                                                              <w:divBdr>
                                                                                                <w:top w:val="none" w:sz="0" w:space="0" w:color="auto"/>
                                                                                                <w:left w:val="none" w:sz="0" w:space="0" w:color="auto"/>
                                                                                                <w:bottom w:val="none" w:sz="0" w:space="0" w:color="auto"/>
                                                                                                <w:right w:val="none" w:sz="0" w:space="0" w:color="auto"/>
                                                                                              </w:divBdr>
                                                                                            </w:div>
                                                                                          </w:divsChild>
                                                                                        </w:div>
                                                                                        <w:div w:id="2108308922">
                                                                                          <w:marLeft w:val="0"/>
                                                                                          <w:marRight w:val="0"/>
                                                                                          <w:marTop w:val="0"/>
                                                                                          <w:marBottom w:val="0"/>
                                                                                          <w:divBdr>
                                                                                            <w:top w:val="none" w:sz="0" w:space="0" w:color="auto"/>
                                                                                            <w:left w:val="none" w:sz="0" w:space="0" w:color="auto"/>
                                                                                            <w:bottom w:val="none" w:sz="0" w:space="0" w:color="auto"/>
                                                                                            <w:right w:val="none" w:sz="0" w:space="0" w:color="auto"/>
                                                                                          </w:divBdr>
                                                                                          <w:divsChild>
                                                                                            <w:div w:id="354844017">
                                                                                              <w:marLeft w:val="0"/>
                                                                                              <w:marRight w:val="0"/>
                                                                                              <w:marTop w:val="0"/>
                                                                                              <w:marBottom w:val="0"/>
                                                                                              <w:divBdr>
                                                                                                <w:top w:val="none" w:sz="0" w:space="0" w:color="auto"/>
                                                                                                <w:left w:val="none" w:sz="0" w:space="0" w:color="auto"/>
                                                                                                <w:bottom w:val="none" w:sz="0" w:space="0" w:color="auto"/>
                                                                                                <w:right w:val="none" w:sz="0" w:space="0" w:color="auto"/>
                                                                                              </w:divBdr>
                                                                                            </w:div>
                                                                                          </w:divsChild>
                                                                                        </w:div>
                                                                                        <w:div w:id="2117018281">
                                                                                          <w:marLeft w:val="0"/>
                                                                                          <w:marRight w:val="0"/>
                                                                                          <w:marTop w:val="0"/>
                                                                                          <w:marBottom w:val="0"/>
                                                                                          <w:divBdr>
                                                                                            <w:top w:val="none" w:sz="0" w:space="0" w:color="auto"/>
                                                                                            <w:left w:val="none" w:sz="0" w:space="0" w:color="auto"/>
                                                                                            <w:bottom w:val="none" w:sz="0" w:space="0" w:color="auto"/>
                                                                                            <w:right w:val="none" w:sz="0" w:space="0" w:color="auto"/>
                                                                                          </w:divBdr>
                                                                                          <w:divsChild>
                                                                                            <w:div w:id="87604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870300">
      <w:bodyDiv w:val="1"/>
      <w:marLeft w:val="0"/>
      <w:marRight w:val="0"/>
      <w:marTop w:val="0"/>
      <w:marBottom w:val="0"/>
      <w:divBdr>
        <w:top w:val="none" w:sz="0" w:space="0" w:color="auto"/>
        <w:left w:val="none" w:sz="0" w:space="0" w:color="auto"/>
        <w:bottom w:val="none" w:sz="0" w:space="0" w:color="auto"/>
        <w:right w:val="none" w:sz="0" w:space="0" w:color="auto"/>
      </w:divBdr>
    </w:div>
    <w:div w:id="155387905">
      <w:bodyDiv w:val="1"/>
      <w:marLeft w:val="0"/>
      <w:marRight w:val="0"/>
      <w:marTop w:val="0"/>
      <w:marBottom w:val="0"/>
      <w:divBdr>
        <w:top w:val="none" w:sz="0" w:space="0" w:color="auto"/>
        <w:left w:val="none" w:sz="0" w:space="0" w:color="auto"/>
        <w:bottom w:val="none" w:sz="0" w:space="0" w:color="auto"/>
        <w:right w:val="none" w:sz="0" w:space="0" w:color="auto"/>
      </w:divBdr>
    </w:div>
    <w:div w:id="175534376">
      <w:bodyDiv w:val="1"/>
      <w:marLeft w:val="0"/>
      <w:marRight w:val="0"/>
      <w:marTop w:val="0"/>
      <w:marBottom w:val="0"/>
      <w:divBdr>
        <w:top w:val="none" w:sz="0" w:space="0" w:color="auto"/>
        <w:left w:val="none" w:sz="0" w:space="0" w:color="auto"/>
        <w:bottom w:val="none" w:sz="0" w:space="0" w:color="auto"/>
        <w:right w:val="none" w:sz="0" w:space="0" w:color="auto"/>
      </w:divBdr>
    </w:div>
    <w:div w:id="268201980">
      <w:bodyDiv w:val="1"/>
      <w:marLeft w:val="0"/>
      <w:marRight w:val="0"/>
      <w:marTop w:val="0"/>
      <w:marBottom w:val="0"/>
      <w:divBdr>
        <w:top w:val="none" w:sz="0" w:space="0" w:color="auto"/>
        <w:left w:val="none" w:sz="0" w:space="0" w:color="auto"/>
        <w:bottom w:val="none" w:sz="0" w:space="0" w:color="auto"/>
        <w:right w:val="none" w:sz="0" w:space="0" w:color="auto"/>
      </w:divBdr>
    </w:div>
    <w:div w:id="285241751">
      <w:bodyDiv w:val="1"/>
      <w:marLeft w:val="0"/>
      <w:marRight w:val="0"/>
      <w:marTop w:val="0"/>
      <w:marBottom w:val="0"/>
      <w:divBdr>
        <w:top w:val="none" w:sz="0" w:space="0" w:color="auto"/>
        <w:left w:val="none" w:sz="0" w:space="0" w:color="auto"/>
        <w:bottom w:val="none" w:sz="0" w:space="0" w:color="auto"/>
        <w:right w:val="none" w:sz="0" w:space="0" w:color="auto"/>
      </w:divBdr>
    </w:div>
    <w:div w:id="341399581">
      <w:bodyDiv w:val="1"/>
      <w:marLeft w:val="0"/>
      <w:marRight w:val="0"/>
      <w:marTop w:val="0"/>
      <w:marBottom w:val="0"/>
      <w:divBdr>
        <w:top w:val="none" w:sz="0" w:space="0" w:color="auto"/>
        <w:left w:val="none" w:sz="0" w:space="0" w:color="auto"/>
        <w:bottom w:val="none" w:sz="0" w:space="0" w:color="auto"/>
        <w:right w:val="none" w:sz="0" w:space="0" w:color="auto"/>
      </w:divBdr>
    </w:div>
    <w:div w:id="382557291">
      <w:bodyDiv w:val="1"/>
      <w:marLeft w:val="0"/>
      <w:marRight w:val="0"/>
      <w:marTop w:val="0"/>
      <w:marBottom w:val="0"/>
      <w:divBdr>
        <w:top w:val="none" w:sz="0" w:space="0" w:color="auto"/>
        <w:left w:val="none" w:sz="0" w:space="0" w:color="auto"/>
        <w:bottom w:val="none" w:sz="0" w:space="0" w:color="auto"/>
        <w:right w:val="none" w:sz="0" w:space="0" w:color="auto"/>
      </w:divBdr>
    </w:div>
    <w:div w:id="461845273">
      <w:bodyDiv w:val="1"/>
      <w:marLeft w:val="0"/>
      <w:marRight w:val="0"/>
      <w:marTop w:val="0"/>
      <w:marBottom w:val="0"/>
      <w:divBdr>
        <w:top w:val="none" w:sz="0" w:space="0" w:color="auto"/>
        <w:left w:val="none" w:sz="0" w:space="0" w:color="auto"/>
        <w:bottom w:val="none" w:sz="0" w:space="0" w:color="auto"/>
        <w:right w:val="none" w:sz="0" w:space="0" w:color="auto"/>
      </w:divBdr>
    </w:div>
    <w:div w:id="484009432">
      <w:bodyDiv w:val="1"/>
      <w:marLeft w:val="0"/>
      <w:marRight w:val="0"/>
      <w:marTop w:val="0"/>
      <w:marBottom w:val="0"/>
      <w:divBdr>
        <w:top w:val="none" w:sz="0" w:space="0" w:color="auto"/>
        <w:left w:val="none" w:sz="0" w:space="0" w:color="auto"/>
        <w:bottom w:val="none" w:sz="0" w:space="0" w:color="auto"/>
        <w:right w:val="none" w:sz="0" w:space="0" w:color="auto"/>
      </w:divBdr>
    </w:div>
    <w:div w:id="528180869">
      <w:bodyDiv w:val="1"/>
      <w:marLeft w:val="0"/>
      <w:marRight w:val="0"/>
      <w:marTop w:val="0"/>
      <w:marBottom w:val="0"/>
      <w:divBdr>
        <w:top w:val="none" w:sz="0" w:space="0" w:color="auto"/>
        <w:left w:val="none" w:sz="0" w:space="0" w:color="auto"/>
        <w:bottom w:val="none" w:sz="0" w:space="0" w:color="auto"/>
        <w:right w:val="none" w:sz="0" w:space="0" w:color="auto"/>
      </w:divBdr>
    </w:div>
    <w:div w:id="528570541">
      <w:bodyDiv w:val="1"/>
      <w:marLeft w:val="0"/>
      <w:marRight w:val="0"/>
      <w:marTop w:val="0"/>
      <w:marBottom w:val="0"/>
      <w:divBdr>
        <w:top w:val="none" w:sz="0" w:space="0" w:color="auto"/>
        <w:left w:val="none" w:sz="0" w:space="0" w:color="auto"/>
        <w:bottom w:val="none" w:sz="0" w:space="0" w:color="auto"/>
        <w:right w:val="none" w:sz="0" w:space="0" w:color="auto"/>
      </w:divBdr>
    </w:div>
    <w:div w:id="626006210">
      <w:bodyDiv w:val="1"/>
      <w:marLeft w:val="0"/>
      <w:marRight w:val="0"/>
      <w:marTop w:val="0"/>
      <w:marBottom w:val="0"/>
      <w:divBdr>
        <w:top w:val="none" w:sz="0" w:space="0" w:color="auto"/>
        <w:left w:val="none" w:sz="0" w:space="0" w:color="auto"/>
        <w:bottom w:val="none" w:sz="0" w:space="0" w:color="auto"/>
        <w:right w:val="none" w:sz="0" w:space="0" w:color="auto"/>
      </w:divBdr>
    </w:div>
    <w:div w:id="637107310">
      <w:bodyDiv w:val="1"/>
      <w:marLeft w:val="0"/>
      <w:marRight w:val="0"/>
      <w:marTop w:val="0"/>
      <w:marBottom w:val="0"/>
      <w:divBdr>
        <w:top w:val="none" w:sz="0" w:space="0" w:color="auto"/>
        <w:left w:val="none" w:sz="0" w:space="0" w:color="auto"/>
        <w:bottom w:val="none" w:sz="0" w:space="0" w:color="auto"/>
        <w:right w:val="none" w:sz="0" w:space="0" w:color="auto"/>
      </w:divBdr>
    </w:div>
    <w:div w:id="667757791">
      <w:bodyDiv w:val="1"/>
      <w:marLeft w:val="0"/>
      <w:marRight w:val="0"/>
      <w:marTop w:val="0"/>
      <w:marBottom w:val="0"/>
      <w:divBdr>
        <w:top w:val="none" w:sz="0" w:space="0" w:color="auto"/>
        <w:left w:val="none" w:sz="0" w:space="0" w:color="auto"/>
        <w:bottom w:val="none" w:sz="0" w:space="0" w:color="auto"/>
        <w:right w:val="none" w:sz="0" w:space="0" w:color="auto"/>
      </w:divBdr>
    </w:div>
    <w:div w:id="732393999">
      <w:bodyDiv w:val="1"/>
      <w:marLeft w:val="0"/>
      <w:marRight w:val="0"/>
      <w:marTop w:val="0"/>
      <w:marBottom w:val="0"/>
      <w:divBdr>
        <w:top w:val="none" w:sz="0" w:space="0" w:color="auto"/>
        <w:left w:val="none" w:sz="0" w:space="0" w:color="auto"/>
        <w:bottom w:val="none" w:sz="0" w:space="0" w:color="auto"/>
        <w:right w:val="none" w:sz="0" w:space="0" w:color="auto"/>
      </w:divBdr>
    </w:div>
    <w:div w:id="767626829">
      <w:bodyDiv w:val="1"/>
      <w:marLeft w:val="0"/>
      <w:marRight w:val="0"/>
      <w:marTop w:val="0"/>
      <w:marBottom w:val="0"/>
      <w:divBdr>
        <w:top w:val="none" w:sz="0" w:space="0" w:color="auto"/>
        <w:left w:val="none" w:sz="0" w:space="0" w:color="auto"/>
        <w:bottom w:val="none" w:sz="0" w:space="0" w:color="auto"/>
        <w:right w:val="none" w:sz="0" w:space="0" w:color="auto"/>
      </w:divBdr>
    </w:div>
    <w:div w:id="801508832">
      <w:bodyDiv w:val="1"/>
      <w:marLeft w:val="0"/>
      <w:marRight w:val="0"/>
      <w:marTop w:val="0"/>
      <w:marBottom w:val="0"/>
      <w:divBdr>
        <w:top w:val="none" w:sz="0" w:space="0" w:color="auto"/>
        <w:left w:val="none" w:sz="0" w:space="0" w:color="auto"/>
        <w:bottom w:val="none" w:sz="0" w:space="0" w:color="auto"/>
        <w:right w:val="none" w:sz="0" w:space="0" w:color="auto"/>
      </w:divBdr>
    </w:div>
    <w:div w:id="824976043">
      <w:bodyDiv w:val="1"/>
      <w:marLeft w:val="0"/>
      <w:marRight w:val="0"/>
      <w:marTop w:val="0"/>
      <w:marBottom w:val="0"/>
      <w:divBdr>
        <w:top w:val="none" w:sz="0" w:space="0" w:color="auto"/>
        <w:left w:val="none" w:sz="0" w:space="0" w:color="auto"/>
        <w:bottom w:val="none" w:sz="0" w:space="0" w:color="auto"/>
        <w:right w:val="none" w:sz="0" w:space="0" w:color="auto"/>
      </w:divBdr>
    </w:div>
    <w:div w:id="887959910">
      <w:bodyDiv w:val="1"/>
      <w:marLeft w:val="0"/>
      <w:marRight w:val="0"/>
      <w:marTop w:val="0"/>
      <w:marBottom w:val="0"/>
      <w:divBdr>
        <w:top w:val="none" w:sz="0" w:space="0" w:color="auto"/>
        <w:left w:val="none" w:sz="0" w:space="0" w:color="auto"/>
        <w:bottom w:val="none" w:sz="0" w:space="0" w:color="auto"/>
        <w:right w:val="none" w:sz="0" w:space="0" w:color="auto"/>
      </w:divBdr>
    </w:div>
    <w:div w:id="888565688">
      <w:bodyDiv w:val="1"/>
      <w:marLeft w:val="0"/>
      <w:marRight w:val="0"/>
      <w:marTop w:val="0"/>
      <w:marBottom w:val="0"/>
      <w:divBdr>
        <w:top w:val="none" w:sz="0" w:space="0" w:color="auto"/>
        <w:left w:val="none" w:sz="0" w:space="0" w:color="auto"/>
        <w:bottom w:val="none" w:sz="0" w:space="0" w:color="auto"/>
        <w:right w:val="none" w:sz="0" w:space="0" w:color="auto"/>
      </w:divBdr>
    </w:div>
    <w:div w:id="919677838">
      <w:bodyDiv w:val="1"/>
      <w:marLeft w:val="0"/>
      <w:marRight w:val="0"/>
      <w:marTop w:val="0"/>
      <w:marBottom w:val="0"/>
      <w:divBdr>
        <w:top w:val="none" w:sz="0" w:space="0" w:color="auto"/>
        <w:left w:val="none" w:sz="0" w:space="0" w:color="auto"/>
        <w:bottom w:val="none" w:sz="0" w:space="0" w:color="auto"/>
        <w:right w:val="none" w:sz="0" w:space="0" w:color="auto"/>
      </w:divBdr>
    </w:div>
    <w:div w:id="955984220">
      <w:bodyDiv w:val="1"/>
      <w:marLeft w:val="0"/>
      <w:marRight w:val="0"/>
      <w:marTop w:val="0"/>
      <w:marBottom w:val="0"/>
      <w:divBdr>
        <w:top w:val="none" w:sz="0" w:space="0" w:color="auto"/>
        <w:left w:val="none" w:sz="0" w:space="0" w:color="auto"/>
        <w:bottom w:val="none" w:sz="0" w:space="0" w:color="auto"/>
        <w:right w:val="none" w:sz="0" w:space="0" w:color="auto"/>
      </w:divBdr>
    </w:div>
    <w:div w:id="1025862340">
      <w:bodyDiv w:val="1"/>
      <w:marLeft w:val="0"/>
      <w:marRight w:val="0"/>
      <w:marTop w:val="0"/>
      <w:marBottom w:val="0"/>
      <w:divBdr>
        <w:top w:val="none" w:sz="0" w:space="0" w:color="auto"/>
        <w:left w:val="none" w:sz="0" w:space="0" w:color="auto"/>
        <w:bottom w:val="none" w:sz="0" w:space="0" w:color="auto"/>
        <w:right w:val="none" w:sz="0" w:space="0" w:color="auto"/>
      </w:divBdr>
    </w:div>
    <w:div w:id="1067342648">
      <w:bodyDiv w:val="1"/>
      <w:marLeft w:val="0"/>
      <w:marRight w:val="0"/>
      <w:marTop w:val="100"/>
      <w:marBottom w:val="100"/>
      <w:divBdr>
        <w:top w:val="none" w:sz="0" w:space="0" w:color="auto"/>
        <w:left w:val="none" w:sz="0" w:space="0" w:color="auto"/>
        <w:bottom w:val="none" w:sz="0" w:space="0" w:color="auto"/>
        <w:right w:val="none" w:sz="0" w:space="0" w:color="auto"/>
      </w:divBdr>
      <w:divsChild>
        <w:div w:id="1186483594">
          <w:marLeft w:val="0"/>
          <w:marRight w:val="0"/>
          <w:marTop w:val="0"/>
          <w:marBottom w:val="0"/>
          <w:divBdr>
            <w:top w:val="none" w:sz="0" w:space="0" w:color="auto"/>
            <w:left w:val="none" w:sz="0" w:space="0" w:color="auto"/>
            <w:bottom w:val="none" w:sz="0" w:space="0" w:color="auto"/>
            <w:right w:val="none" w:sz="0" w:space="0" w:color="auto"/>
          </w:divBdr>
          <w:divsChild>
            <w:div w:id="110245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4340">
      <w:bodyDiv w:val="1"/>
      <w:marLeft w:val="0"/>
      <w:marRight w:val="0"/>
      <w:marTop w:val="0"/>
      <w:marBottom w:val="0"/>
      <w:divBdr>
        <w:top w:val="none" w:sz="0" w:space="0" w:color="auto"/>
        <w:left w:val="none" w:sz="0" w:space="0" w:color="auto"/>
        <w:bottom w:val="none" w:sz="0" w:space="0" w:color="auto"/>
        <w:right w:val="none" w:sz="0" w:space="0" w:color="auto"/>
      </w:divBdr>
    </w:div>
    <w:div w:id="1124150679">
      <w:bodyDiv w:val="1"/>
      <w:marLeft w:val="0"/>
      <w:marRight w:val="0"/>
      <w:marTop w:val="0"/>
      <w:marBottom w:val="0"/>
      <w:divBdr>
        <w:top w:val="none" w:sz="0" w:space="0" w:color="auto"/>
        <w:left w:val="none" w:sz="0" w:space="0" w:color="auto"/>
        <w:bottom w:val="none" w:sz="0" w:space="0" w:color="auto"/>
        <w:right w:val="none" w:sz="0" w:space="0" w:color="auto"/>
      </w:divBdr>
    </w:div>
    <w:div w:id="1145008950">
      <w:bodyDiv w:val="1"/>
      <w:marLeft w:val="0"/>
      <w:marRight w:val="0"/>
      <w:marTop w:val="0"/>
      <w:marBottom w:val="0"/>
      <w:divBdr>
        <w:top w:val="none" w:sz="0" w:space="0" w:color="auto"/>
        <w:left w:val="none" w:sz="0" w:space="0" w:color="auto"/>
        <w:bottom w:val="none" w:sz="0" w:space="0" w:color="auto"/>
        <w:right w:val="none" w:sz="0" w:space="0" w:color="auto"/>
      </w:divBdr>
    </w:div>
    <w:div w:id="1183863268">
      <w:bodyDiv w:val="1"/>
      <w:marLeft w:val="0"/>
      <w:marRight w:val="0"/>
      <w:marTop w:val="100"/>
      <w:marBottom w:val="100"/>
      <w:divBdr>
        <w:top w:val="none" w:sz="0" w:space="0" w:color="auto"/>
        <w:left w:val="none" w:sz="0" w:space="0" w:color="auto"/>
        <w:bottom w:val="none" w:sz="0" w:space="0" w:color="auto"/>
        <w:right w:val="none" w:sz="0" w:space="0" w:color="auto"/>
      </w:divBdr>
      <w:divsChild>
        <w:div w:id="355694389">
          <w:marLeft w:val="0"/>
          <w:marRight w:val="0"/>
          <w:marTop w:val="0"/>
          <w:marBottom w:val="0"/>
          <w:divBdr>
            <w:top w:val="none" w:sz="0" w:space="0" w:color="auto"/>
            <w:left w:val="none" w:sz="0" w:space="0" w:color="auto"/>
            <w:bottom w:val="none" w:sz="0" w:space="0" w:color="auto"/>
            <w:right w:val="none" w:sz="0" w:space="0" w:color="auto"/>
          </w:divBdr>
          <w:divsChild>
            <w:div w:id="8065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73733">
      <w:bodyDiv w:val="1"/>
      <w:marLeft w:val="0"/>
      <w:marRight w:val="0"/>
      <w:marTop w:val="0"/>
      <w:marBottom w:val="0"/>
      <w:divBdr>
        <w:top w:val="none" w:sz="0" w:space="0" w:color="auto"/>
        <w:left w:val="none" w:sz="0" w:space="0" w:color="auto"/>
        <w:bottom w:val="none" w:sz="0" w:space="0" w:color="auto"/>
        <w:right w:val="none" w:sz="0" w:space="0" w:color="auto"/>
      </w:divBdr>
    </w:div>
    <w:div w:id="1194153884">
      <w:bodyDiv w:val="1"/>
      <w:marLeft w:val="0"/>
      <w:marRight w:val="0"/>
      <w:marTop w:val="0"/>
      <w:marBottom w:val="0"/>
      <w:divBdr>
        <w:top w:val="none" w:sz="0" w:space="0" w:color="auto"/>
        <w:left w:val="none" w:sz="0" w:space="0" w:color="auto"/>
        <w:bottom w:val="none" w:sz="0" w:space="0" w:color="auto"/>
        <w:right w:val="none" w:sz="0" w:space="0" w:color="auto"/>
      </w:divBdr>
    </w:div>
    <w:div w:id="1223252037">
      <w:bodyDiv w:val="1"/>
      <w:marLeft w:val="0"/>
      <w:marRight w:val="0"/>
      <w:marTop w:val="0"/>
      <w:marBottom w:val="0"/>
      <w:divBdr>
        <w:top w:val="none" w:sz="0" w:space="0" w:color="auto"/>
        <w:left w:val="none" w:sz="0" w:space="0" w:color="auto"/>
        <w:bottom w:val="none" w:sz="0" w:space="0" w:color="auto"/>
        <w:right w:val="none" w:sz="0" w:space="0" w:color="auto"/>
      </w:divBdr>
    </w:div>
    <w:div w:id="1233156844">
      <w:bodyDiv w:val="1"/>
      <w:marLeft w:val="0"/>
      <w:marRight w:val="0"/>
      <w:marTop w:val="0"/>
      <w:marBottom w:val="0"/>
      <w:divBdr>
        <w:top w:val="none" w:sz="0" w:space="0" w:color="auto"/>
        <w:left w:val="none" w:sz="0" w:space="0" w:color="auto"/>
        <w:bottom w:val="none" w:sz="0" w:space="0" w:color="auto"/>
        <w:right w:val="none" w:sz="0" w:space="0" w:color="auto"/>
      </w:divBdr>
    </w:div>
    <w:div w:id="1260914646">
      <w:bodyDiv w:val="1"/>
      <w:marLeft w:val="0"/>
      <w:marRight w:val="0"/>
      <w:marTop w:val="0"/>
      <w:marBottom w:val="0"/>
      <w:divBdr>
        <w:top w:val="none" w:sz="0" w:space="0" w:color="auto"/>
        <w:left w:val="none" w:sz="0" w:space="0" w:color="auto"/>
        <w:bottom w:val="none" w:sz="0" w:space="0" w:color="auto"/>
        <w:right w:val="none" w:sz="0" w:space="0" w:color="auto"/>
      </w:divBdr>
    </w:div>
    <w:div w:id="1318807532">
      <w:bodyDiv w:val="1"/>
      <w:marLeft w:val="0"/>
      <w:marRight w:val="0"/>
      <w:marTop w:val="0"/>
      <w:marBottom w:val="0"/>
      <w:divBdr>
        <w:top w:val="none" w:sz="0" w:space="0" w:color="auto"/>
        <w:left w:val="none" w:sz="0" w:space="0" w:color="auto"/>
        <w:bottom w:val="none" w:sz="0" w:space="0" w:color="auto"/>
        <w:right w:val="none" w:sz="0" w:space="0" w:color="auto"/>
      </w:divBdr>
      <w:divsChild>
        <w:div w:id="1236889519">
          <w:marLeft w:val="0"/>
          <w:marRight w:val="0"/>
          <w:marTop w:val="0"/>
          <w:marBottom w:val="0"/>
          <w:divBdr>
            <w:top w:val="none" w:sz="0" w:space="0" w:color="auto"/>
            <w:left w:val="none" w:sz="0" w:space="0" w:color="auto"/>
            <w:bottom w:val="none" w:sz="0" w:space="0" w:color="auto"/>
            <w:right w:val="none" w:sz="0" w:space="0" w:color="auto"/>
          </w:divBdr>
        </w:div>
      </w:divsChild>
    </w:div>
    <w:div w:id="1328288310">
      <w:bodyDiv w:val="1"/>
      <w:marLeft w:val="0"/>
      <w:marRight w:val="0"/>
      <w:marTop w:val="0"/>
      <w:marBottom w:val="0"/>
      <w:divBdr>
        <w:top w:val="none" w:sz="0" w:space="0" w:color="auto"/>
        <w:left w:val="none" w:sz="0" w:space="0" w:color="auto"/>
        <w:bottom w:val="none" w:sz="0" w:space="0" w:color="auto"/>
        <w:right w:val="none" w:sz="0" w:space="0" w:color="auto"/>
      </w:divBdr>
    </w:div>
    <w:div w:id="1342007416">
      <w:bodyDiv w:val="1"/>
      <w:marLeft w:val="0"/>
      <w:marRight w:val="0"/>
      <w:marTop w:val="0"/>
      <w:marBottom w:val="0"/>
      <w:divBdr>
        <w:top w:val="none" w:sz="0" w:space="0" w:color="auto"/>
        <w:left w:val="none" w:sz="0" w:space="0" w:color="auto"/>
        <w:bottom w:val="none" w:sz="0" w:space="0" w:color="auto"/>
        <w:right w:val="none" w:sz="0" w:space="0" w:color="auto"/>
      </w:divBdr>
    </w:div>
    <w:div w:id="1342900876">
      <w:bodyDiv w:val="1"/>
      <w:marLeft w:val="0"/>
      <w:marRight w:val="0"/>
      <w:marTop w:val="0"/>
      <w:marBottom w:val="0"/>
      <w:divBdr>
        <w:top w:val="none" w:sz="0" w:space="0" w:color="auto"/>
        <w:left w:val="none" w:sz="0" w:space="0" w:color="auto"/>
        <w:bottom w:val="none" w:sz="0" w:space="0" w:color="auto"/>
        <w:right w:val="none" w:sz="0" w:space="0" w:color="auto"/>
      </w:divBdr>
    </w:div>
    <w:div w:id="1393310173">
      <w:bodyDiv w:val="1"/>
      <w:marLeft w:val="0"/>
      <w:marRight w:val="0"/>
      <w:marTop w:val="0"/>
      <w:marBottom w:val="0"/>
      <w:divBdr>
        <w:top w:val="none" w:sz="0" w:space="0" w:color="auto"/>
        <w:left w:val="none" w:sz="0" w:space="0" w:color="auto"/>
        <w:bottom w:val="none" w:sz="0" w:space="0" w:color="auto"/>
        <w:right w:val="none" w:sz="0" w:space="0" w:color="auto"/>
      </w:divBdr>
    </w:div>
    <w:div w:id="1531331691">
      <w:bodyDiv w:val="1"/>
      <w:marLeft w:val="0"/>
      <w:marRight w:val="0"/>
      <w:marTop w:val="0"/>
      <w:marBottom w:val="0"/>
      <w:divBdr>
        <w:top w:val="none" w:sz="0" w:space="0" w:color="auto"/>
        <w:left w:val="none" w:sz="0" w:space="0" w:color="auto"/>
        <w:bottom w:val="none" w:sz="0" w:space="0" w:color="auto"/>
        <w:right w:val="none" w:sz="0" w:space="0" w:color="auto"/>
      </w:divBdr>
    </w:div>
    <w:div w:id="1574198593">
      <w:bodyDiv w:val="1"/>
      <w:marLeft w:val="0"/>
      <w:marRight w:val="0"/>
      <w:marTop w:val="0"/>
      <w:marBottom w:val="0"/>
      <w:divBdr>
        <w:top w:val="none" w:sz="0" w:space="0" w:color="auto"/>
        <w:left w:val="none" w:sz="0" w:space="0" w:color="auto"/>
        <w:bottom w:val="none" w:sz="0" w:space="0" w:color="auto"/>
        <w:right w:val="none" w:sz="0" w:space="0" w:color="auto"/>
      </w:divBdr>
    </w:div>
    <w:div w:id="1583830030">
      <w:bodyDiv w:val="1"/>
      <w:marLeft w:val="0"/>
      <w:marRight w:val="0"/>
      <w:marTop w:val="0"/>
      <w:marBottom w:val="0"/>
      <w:divBdr>
        <w:top w:val="none" w:sz="0" w:space="0" w:color="auto"/>
        <w:left w:val="none" w:sz="0" w:space="0" w:color="auto"/>
        <w:bottom w:val="none" w:sz="0" w:space="0" w:color="auto"/>
        <w:right w:val="none" w:sz="0" w:space="0" w:color="auto"/>
      </w:divBdr>
    </w:div>
    <w:div w:id="1649702374">
      <w:bodyDiv w:val="1"/>
      <w:marLeft w:val="0"/>
      <w:marRight w:val="0"/>
      <w:marTop w:val="0"/>
      <w:marBottom w:val="0"/>
      <w:divBdr>
        <w:top w:val="none" w:sz="0" w:space="0" w:color="auto"/>
        <w:left w:val="none" w:sz="0" w:space="0" w:color="auto"/>
        <w:bottom w:val="none" w:sz="0" w:space="0" w:color="auto"/>
        <w:right w:val="none" w:sz="0" w:space="0" w:color="auto"/>
      </w:divBdr>
    </w:div>
    <w:div w:id="1662811896">
      <w:bodyDiv w:val="1"/>
      <w:marLeft w:val="0"/>
      <w:marRight w:val="0"/>
      <w:marTop w:val="0"/>
      <w:marBottom w:val="0"/>
      <w:divBdr>
        <w:top w:val="none" w:sz="0" w:space="0" w:color="auto"/>
        <w:left w:val="none" w:sz="0" w:space="0" w:color="auto"/>
        <w:bottom w:val="none" w:sz="0" w:space="0" w:color="auto"/>
        <w:right w:val="none" w:sz="0" w:space="0" w:color="auto"/>
      </w:divBdr>
    </w:div>
    <w:div w:id="1701396219">
      <w:bodyDiv w:val="1"/>
      <w:marLeft w:val="0"/>
      <w:marRight w:val="0"/>
      <w:marTop w:val="0"/>
      <w:marBottom w:val="0"/>
      <w:divBdr>
        <w:top w:val="none" w:sz="0" w:space="0" w:color="auto"/>
        <w:left w:val="none" w:sz="0" w:space="0" w:color="auto"/>
        <w:bottom w:val="none" w:sz="0" w:space="0" w:color="auto"/>
        <w:right w:val="none" w:sz="0" w:space="0" w:color="auto"/>
      </w:divBdr>
    </w:div>
    <w:div w:id="1736004140">
      <w:bodyDiv w:val="1"/>
      <w:marLeft w:val="0"/>
      <w:marRight w:val="0"/>
      <w:marTop w:val="0"/>
      <w:marBottom w:val="0"/>
      <w:divBdr>
        <w:top w:val="none" w:sz="0" w:space="0" w:color="auto"/>
        <w:left w:val="none" w:sz="0" w:space="0" w:color="auto"/>
        <w:bottom w:val="none" w:sz="0" w:space="0" w:color="auto"/>
        <w:right w:val="none" w:sz="0" w:space="0" w:color="auto"/>
      </w:divBdr>
    </w:div>
    <w:div w:id="1739281832">
      <w:bodyDiv w:val="1"/>
      <w:marLeft w:val="0"/>
      <w:marRight w:val="0"/>
      <w:marTop w:val="0"/>
      <w:marBottom w:val="0"/>
      <w:divBdr>
        <w:top w:val="none" w:sz="0" w:space="0" w:color="auto"/>
        <w:left w:val="none" w:sz="0" w:space="0" w:color="auto"/>
        <w:bottom w:val="none" w:sz="0" w:space="0" w:color="auto"/>
        <w:right w:val="none" w:sz="0" w:space="0" w:color="auto"/>
      </w:divBdr>
    </w:div>
    <w:div w:id="1809398883">
      <w:bodyDiv w:val="1"/>
      <w:marLeft w:val="0"/>
      <w:marRight w:val="0"/>
      <w:marTop w:val="0"/>
      <w:marBottom w:val="0"/>
      <w:divBdr>
        <w:top w:val="none" w:sz="0" w:space="0" w:color="auto"/>
        <w:left w:val="none" w:sz="0" w:space="0" w:color="auto"/>
        <w:bottom w:val="none" w:sz="0" w:space="0" w:color="auto"/>
        <w:right w:val="none" w:sz="0" w:space="0" w:color="auto"/>
      </w:divBdr>
    </w:div>
    <w:div w:id="1810828903">
      <w:bodyDiv w:val="1"/>
      <w:marLeft w:val="0"/>
      <w:marRight w:val="0"/>
      <w:marTop w:val="0"/>
      <w:marBottom w:val="0"/>
      <w:divBdr>
        <w:top w:val="none" w:sz="0" w:space="0" w:color="auto"/>
        <w:left w:val="none" w:sz="0" w:space="0" w:color="auto"/>
        <w:bottom w:val="none" w:sz="0" w:space="0" w:color="auto"/>
        <w:right w:val="none" w:sz="0" w:space="0" w:color="auto"/>
      </w:divBdr>
    </w:div>
    <w:div w:id="1825584884">
      <w:bodyDiv w:val="1"/>
      <w:marLeft w:val="0"/>
      <w:marRight w:val="0"/>
      <w:marTop w:val="0"/>
      <w:marBottom w:val="0"/>
      <w:divBdr>
        <w:top w:val="none" w:sz="0" w:space="0" w:color="auto"/>
        <w:left w:val="none" w:sz="0" w:space="0" w:color="auto"/>
        <w:bottom w:val="none" w:sz="0" w:space="0" w:color="auto"/>
        <w:right w:val="none" w:sz="0" w:space="0" w:color="auto"/>
      </w:divBdr>
    </w:div>
    <w:div w:id="1836874246">
      <w:bodyDiv w:val="1"/>
      <w:marLeft w:val="0"/>
      <w:marRight w:val="0"/>
      <w:marTop w:val="100"/>
      <w:marBottom w:val="100"/>
      <w:divBdr>
        <w:top w:val="none" w:sz="0" w:space="0" w:color="auto"/>
        <w:left w:val="none" w:sz="0" w:space="0" w:color="auto"/>
        <w:bottom w:val="none" w:sz="0" w:space="0" w:color="auto"/>
        <w:right w:val="none" w:sz="0" w:space="0" w:color="auto"/>
      </w:divBdr>
      <w:divsChild>
        <w:div w:id="134295269">
          <w:marLeft w:val="0"/>
          <w:marRight w:val="0"/>
          <w:marTop w:val="0"/>
          <w:marBottom w:val="0"/>
          <w:divBdr>
            <w:top w:val="none" w:sz="0" w:space="0" w:color="auto"/>
            <w:left w:val="none" w:sz="0" w:space="0" w:color="auto"/>
            <w:bottom w:val="none" w:sz="0" w:space="0" w:color="auto"/>
            <w:right w:val="none" w:sz="0" w:space="0" w:color="auto"/>
          </w:divBdr>
          <w:divsChild>
            <w:div w:id="7392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17545">
      <w:bodyDiv w:val="1"/>
      <w:marLeft w:val="0"/>
      <w:marRight w:val="0"/>
      <w:marTop w:val="0"/>
      <w:marBottom w:val="0"/>
      <w:divBdr>
        <w:top w:val="none" w:sz="0" w:space="0" w:color="auto"/>
        <w:left w:val="none" w:sz="0" w:space="0" w:color="auto"/>
        <w:bottom w:val="none" w:sz="0" w:space="0" w:color="auto"/>
        <w:right w:val="none" w:sz="0" w:space="0" w:color="auto"/>
      </w:divBdr>
    </w:div>
    <w:div w:id="1858502051">
      <w:bodyDiv w:val="1"/>
      <w:marLeft w:val="0"/>
      <w:marRight w:val="0"/>
      <w:marTop w:val="0"/>
      <w:marBottom w:val="0"/>
      <w:divBdr>
        <w:top w:val="none" w:sz="0" w:space="0" w:color="auto"/>
        <w:left w:val="none" w:sz="0" w:space="0" w:color="auto"/>
        <w:bottom w:val="none" w:sz="0" w:space="0" w:color="auto"/>
        <w:right w:val="none" w:sz="0" w:space="0" w:color="auto"/>
      </w:divBdr>
    </w:div>
    <w:div w:id="1865317140">
      <w:bodyDiv w:val="1"/>
      <w:marLeft w:val="0"/>
      <w:marRight w:val="0"/>
      <w:marTop w:val="0"/>
      <w:marBottom w:val="0"/>
      <w:divBdr>
        <w:top w:val="none" w:sz="0" w:space="0" w:color="auto"/>
        <w:left w:val="none" w:sz="0" w:space="0" w:color="auto"/>
        <w:bottom w:val="none" w:sz="0" w:space="0" w:color="auto"/>
        <w:right w:val="none" w:sz="0" w:space="0" w:color="auto"/>
      </w:divBdr>
    </w:div>
    <w:div w:id="1976182425">
      <w:bodyDiv w:val="1"/>
      <w:marLeft w:val="0"/>
      <w:marRight w:val="0"/>
      <w:marTop w:val="0"/>
      <w:marBottom w:val="0"/>
      <w:divBdr>
        <w:top w:val="none" w:sz="0" w:space="0" w:color="auto"/>
        <w:left w:val="none" w:sz="0" w:space="0" w:color="auto"/>
        <w:bottom w:val="none" w:sz="0" w:space="0" w:color="auto"/>
        <w:right w:val="none" w:sz="0" w:space="0" w:color="auto"/>
      </w:divBdr>
    </w:div>
    <w:div w:id="2046171751">
      <w:bodyDiv w:val="1"/>
      <w:marLeft w:val="0"/>
      <w:marRight w:val="0"/>
      <w:marTop w:val="0"/>
      <w:marBottom w:val="0"/>
      <w:divBdr>
        <w:top w:val="none" w:sz="0" w:space="0" w:color="auto"/>
        <w:left w:val="none" w:sz="0" w:space="0" w:color="auto"/>
        <w:bottom w:val="none" w:sz="0" w:space="0" w:color="auto"/>
        <w:right w:val="none" w:sz="0" w:space="0" w:color="auto"/>
      </w:divBdr>
    </w:div>
    <w:div w:id="2076971350">
      <w:bodyDiv w:val="1"/>
      <w:marLeft w:val="0"/>
      <w:marRight w:val="0"/>
      <w:marTop w:val="0"/>
      <w:marBottom w:val="0"/>
      <w:divBdr>
        <w:top w:val="none" w:sz="0" w:space="0" w:color="auto"/>
        <w:left w:val="none" w:sz="0" w:space="0" w:color="auto"/>
        <w:bottom w:val="none" w:sz="0" w:space="0" w:color="auto"/>
        <w:right w:val="none" w:sz="0" w:space="0" w:color="auto"/>
      </w:divBdr>
    </w:div>
    <w:div w:id="2119329036">
      <w:bodyDiv w:val="1"/>
      <w:marLeft w:val="0"/>
      <w:marRight w:val="0"/>
      <w:marTop w:val="0"/>
      <w:marBottom w:val="0"/>
      <w:divBdr>
        <w:top w:val="none" w:sz="0" w:space="0" w:color="auto"/>
        <w:left w:val="none" w:sz="0" w:space="0" w:color="auto"/>
        <w:bottom w:val="none" w:sz="0" w:space="0" w:color="auto"/>
        <w:right w:val="none" w:sz="0" w:space="0" w:color="auto"/>
      </w:divBdr>
    </w:div>
    <w:div w:id="2126923779">
      <w:bodyDiv w:val="1"/>
      <w:marLeft w:val="0"/>
      <w:marRight w:val="0"/>
      <w:marTop w:val="0"/>
      <w:marBottom w:val="0"/>
      <w:divBdr>
        <w:top w:val="none" w:sz="0" w:space="0" w:color="auto"/>
        <w:left w:val="none" w:sz="0" w:space="0" w:color="auto"/>
        <w:bottom w:val="none" w:sz="0" w:space="0" w:color="auto"/>
        <w:right w:val="none" w:sz="0" w:space="0" w:color="auto"/>
      </w:divBdr>
      <w:divsChild>
        <w:div w:id="1472484441">
          <w:marLeft w:val="0"/>
          <w:marRight w:val="0"/>
          <w:marTop w:val="0"/>
          <w:marBottom w:val="0"/>
          <w:divBdr>
            <w:top w:val="none" w:sz="0" w:space="0" w:color="auto"/>
            <w:left w:val="none" w:sz="0" w:space="0" w:color="auto"/>
            <w:bottom w:val="none" w:sz="0" w:space="0" w:color="auto"/>
            <w:right w:val="none" w:sz="0" w:space="0" w:color="auto"/>
          </w:divBdr>
        </w:div>
      </w:divsChild>
    </w:div>
    <w:div w:id="2144305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E43BE34BC1714686764B2FA5BE54B9" ma:contentTypeVersion="4" ma:contentTypeDescription="Create a new document." ma:contentTypeScope="" ma:versionID="eec419003af4018e96404af562d5e410">
  <xsd:schema xmlns:xsd="http://www.w3.org/2001/XMLSchema" xmlns:xs="http://www.w3.org/2001/XMLSchema" xmlns:p="http://schemas.microsoft.com/office/2006/metadata/properties" xmlns:ns2="2ab67506-1be6-4013-b06d-2ce6395cef0f" xmlns:ns3="64fb859f-8564-4e9d-9e10-a7473b70615b" targetNamespace="http://schemas.microsoft.com/office/2006/metadata/properties" ma:root="true" ma:fieldsID="66f6f8ae29e1af298cf22cd75bcc1750" ns2:_="" ns3:_="">
    <xsd:import namespace="2ab67506-1be6-4013-b06d-2ce6395cef0f"/>
    <xsd:import namespace="64fb859f-8564-4e9d-9e10-a7473b7061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67506-1be6-4013-b06d-2ce6395cef0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fb859f-8564-4e9d-9e10-a7473b70615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85742-3C88-48C1-9811-B10A897ED1F1}">
  <ds:schemaRefs>
    <ds:schemaRef ds:uri="http://schemas.microsoft.com/sharepoint/v3/contenttype/forms"/>
  </ds:schemaRefs>
</ds:datastoreItem>
</file>

<file path=customXml/itemProps2.xml><?xml version="1.0" encoding="utf-8"?>
<ds:datastoreItem xmlns:ds="http://schemas.openxmlformats.org/officeDocument/2006/customXml" ds:itemID="{69E02C86-7AEC-4163-917B-5FE09A8C24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12CB5F-B0A3-4E86-941A-F808019DC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b67506-1be6-4013-b06d-2ce6395cef0f"/>
    <ds:schemaRef ds:uri="64fb859f-8564-4e9d-9e10-a7473b706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A1ED4B-A17C-42BF-A046-83CBD0CD6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60</Pages>
  <Words>19597</Words>
  <Characters>111704</Characters>
  <Application>Microsoft Office Word</Application>
  <DocSecurity>0</DocSecurity>
  <Lines>930</Lines>
  <Paragraphs>262</Paragraphs>
  <ScaleCrop>false</ScaleCrop>
  <HeadingPairs>
    <vt:vector size="6" baseType="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3" baseType="lpstr">
      <vt:lpstr/>
      <vt:lpstr/>
      <vt:lpstr/>
    </vt:vector>
  </TitlesOfParts>
  <Company>Microsoft</Company>
  <LinksUpToDate>false</LinksUpToDate>
  <CharactersWithSpaces>131039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Shahinyan</dc:creator>
  <cp:keywords>https:/mul-psrc.gov.am/tasks/docs/attachment.php?id=8795&amp;fn=Draft+Wholesale+Market+Rules.docx&amp;out=0&amp;token=</cp:keywords>
  <dc:description/>
  <cp:lastModifiedBy>Khachik Shakhbazyan</cp:lastModifiedBy>
  <cp:revision>50</cp:revision>
  <dcterms:created xsi:type="dcterms:W3CDTF">2019-11-25T08:13:00Z</dcterms:created>
  <dcterms:modified xsi:type="dcterms:W3CDTF">2019-11-25T12:45:00Z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2013-09-30T00:00:00Z</vt:filetime>
  </property>
  <property fmtid="{D5CDD505-2E9C-101B-9397-08002B2CF9AE}" pid="3" name="LastSaved">
    <vt:filetime>2013-10-07T00:00:00Z</vt:filetime>
  </property>
  <property fmtid="{D5CDD505-2E9C-101B-9397-08002B2CF9AE}" pid="4" name="ContentTypeId">
    <vt:lpwstr>0x0101007BE43BE34BC1714686764B2FA5BE54B9</vt:lpwstr>
  </property>
</Properties>
</file>