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EBD" w:rsidRPr="007D17A3" w:rsidRDefault="00352EBD" w:rsidP="00352EBD">
      <w:pPr>
        <w:widowControl w:val="0"/>
        <w:spacing w:line="360" w:lineRule="auto"/>
        <w:jc w:val="both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352EBD" w:rsidRPr="007D17A3" w:rsidRDefault="00352EBD" w:rsidP="00352EBD">
      <w:pPr>
        <w:widowControl w:val="0"/>
        <w:spacing w:line="360" w:lineRule="auto"/>
        <w:jc w:val="both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352EBD" w:rsidRPr="007B0EE9" w:rsidRDefault="00352EBD" w:rsidP="00352EBD">
      <w:pPr>
        <w:jc w:val="right"/>
        <w:rPr>
          <w:rFonts w:ascii="GHEA Grapalat" w:hAnsi="GHEA Grapalat" w:cs="IRTEK Courier"/>
          <w:sz w:val="24"/>
          <w:szCs w:val="24"/>
          <w:lang w:val="fr-FR"/>
        </w:rPr>
      </w:pPr>
      <w:r w:rsidRPr="007B0EE9">
        <w:rPr>
          <w:rFonts w:ascii="GHEA Grapalat" w:hAnsi="GHEA Grapalat" w:cs="Sylfaen"/>
          <w:sz w:val="24"/>
          <w:szCs w:val="24"/>
        </w:rPr>
        <w:t>ՆԱԽԱԳԻԾ</w:t>
      </w:r>
    </w:p>
    <w:p w:rsidR="00352EBD" w:rsidRPr="007D17A3" w:rsidRDefault="00352EBD" w:rsidP="00352EBD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352EBD" w:rsidRPr="007D17A3" w:rsidRDefault="00352EBD" w:rsidP="00352EBD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352EBD" w:rsidRPr="007D17A3" w:rsidRDefault="00352EBD" w:rsidP="00352EBD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352EBD" w:rsidRPr="007B0EE9" w:rsidRDefault="00352EBD" w:rsidP="00352EBD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7B0EE9">
        <w:rPr>
          <w:rFonts w:ascii="GHEA Grapalat" w:hAnsi="GHEA Grapalat" w:cs="Sylfaen"/>
          <w:sz w:val="24"/>
          <w:szCs w:val="24"/>
        </w:rPr>
        <w:t>ՀԱՅԱ</w:t>
      </w:r>
      <w:r w:rsidRPr="007B0EE9">
        <w:rPr>
          <w:rFonts w:ascii="GHEA Grapalat" w:hAnsi="GHEA Grapalat" w:cs="IRTEK Courier"/>
          <w:sz w:val="24"/>
          <w:szCs w:val="24"/>
          <w:lang w:val="fr-FR"/>
        </w:rPr>
        <w:t>U</w:t>
      </w:r>
      <w:r w:rsidRPr="007B0EE9">
        <w:rPr>
          <w:rFonts w:ascii="GHEA Grapalat" w:hAnsi="GHEA Grapalat" w:cs="Sylfaen"/>
          <w:sz w:val="24"/>
          <w:szCs w:val="24"/>
        </w:rPr>
        <w:t>ՏԱՆԻ</w:t>
      </w:r>
      <w:r w:rsidRPr="007B0EE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ՀԱՆՐԱՊԵՏՈՒԹՅԱՆ</w:t>
      </w:r>
      <w:r w:rsidRPr="007B0EE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ԿԱՌԱՎԱՐՈՒԹՅ</w:t>
      </w:r>
      <w:r w:rsidRPr="007B0EE9">
        <w:rPr>
          <w:rFonts w:ascii="GHEA Grapalat" w:hAnsi="GHEA Grapalat" w:cs="Sylfaen"/>
          <w:sz w:val="24"/>
          <w:szCs w:val="24"/>
          <w:lang w:val="en-US"/>
        </w:rPr>
        <w:t>ՈՒ</w:t>
      </w:r>
      <w:r w:rsidRPr="007B0EE9">
        <w:rPr>
          <w:rFonts w:ascii="GHEA Grapalat" w:hAnsi="GHEA Grapalat" w:cs="Sylfaen"/>
          <w:sz w:val="24"/>
          <w:szCs w:val="24"/>
        </w:rPr>
        <w:t>Ն</w:t>
      </w:r>
    </w:p>
    <w:p w:rsidR="00352EBD" w:rsidRPr="007B0EE9" w:rsidRDefault="00352EBD" w:rsidP="00352EBD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7B0EE9">
        <w:rPr>
          <w:rFonts w:ascii="GHEA Grapalat" w:hAnsi="GHEA Grapalat" w:cs="Sylfaen"/>
          <w:sz w:val="24"/>
          <w:szCs w:val="24"/>
        </w:rPr>
        <w:t>ՈՐՈՇՈՒՄ</w:t>
      </w:r>
    </w:p>
    <w:p w:rsidR="00352EBD" w:rsidRPr="007B0EE9" w:rsidRDefault="00352EBD" w:rsidP="00352EB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52EBD" w:rsidRPr="007B0EE9" w:rsidRDefault="00352EBD" w:rsidP="00352EBD">
      <w:pPr>
        <w:ind w:hanging="142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7B0EE9"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 w:rsidRPr="007B0EE9">
        <w:rPr>
          <w:rFonts w:ascii="GHEA Grapalat" w:hAnsi="GHEA Grapalat" w:cs="IRTEK Courier"/>
          <w:sz w:val="24"/>
          <w:szCs w:val="24"/>
          <w:lang w:val="fr-FR"/>
        </w:rPr>
        <w:t>--------------------------- 2019 թ. № ---------  -Ա</w:t>
      </w:r>
    </w:p>
    <w:p w:rsidR="00352EBD" w:rsidRPr="007B0EE9" w:rsidRDefault="00352EBD" w:rsidP="00352EBD">
      <w:pPr>
        <w:ind w:firstLine="562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352EBD" w:rsidRPr="007B0EE9" w:rsidRDefault="00352EBD" w:rsidP="00352EBD">
      <w:pPr>
        <w:jc w:val="center"/>
        <w:rPr>
          <w:rFonts w:ascii="GHEA Grapalat" w:hAnsi="GHEA Grapalat" w:cs="Sylfaen"/>
          <w:bCs/>
          <w:sz w:val="24"/>
          <w:szCs w:val="24"/>
          <w:lang w:val="fr-FR"/>
        </w:rPr>
      </w:pPr>
    </w:p>
    <w:p w:rsidR="00352EBD" w:rsidRPr="007B0EE9" w:rsidRDefault="00352EBD" w:rsidP="00352EBD">
      <w:pPr>
        <w:jc w:val="center"/>
        <w:rPr>
          <w:rFonts w:ascii="GHEA Grapalat" w:hAnsi="GHEA Grapalat" w:cs="Sylfaen"/>
          <w:bCs/>
          <w:sz w:val="24"/>
          <w:szCs w:val="24"/>
          <w:lang w:val="fr-FR"/>
        </w:rPr>
      </w:pPr>
    </w:p>
    <w:p w:rsidR="00352EBD" w:rsidRPr="007B0EE9" w:rsidRDefault="00352EBD" w:rsidP="00352EBD">
      <w:pPr>
        <w:jc w:val="center"/>
        <w:rPr>
          <w:rFonts w:ascii="GHEA Grapalat" w:hAnsi="GHEA Grapalat" w:cs="Sylfaen"/>
          <w:bCs/>
          <w:sz w:val="24"/>
          <w:szCs w:val="24"/>
          <w:lang w:val="fr-FR"/>
        </w:rPr>
      </w:pPr>
    </w:p>
    <w:p w:rsidR="00352EBD" w:rsidRPr="007B0EE9" w:rsidRDefault="00352EBD" w:rsidP="00352EBD">
      <w:pPr>
        <w:jc w:val="center"/>
        <w:rPr>
          <w:rFonts w:ascii="GHEA Grapalat" w:hAnsi="GHEA Grapalat"/>
          <w:sz w:val="24"/>
          <w:szCs w:val="24"/>
          <w:lang w:val="af-ZA"/>
        </w:rPr>
      </w:pPr>
      <w:r w:rsidRPr="007B0EE9">
        <w:rPr>
          <w:rFonts w:ascii="GHEA Grapalat" w:hAnsi="GHEA Grapalat" w:cs="Sylfaen"/>
          <w:sz w:val="24"/>
          <w:szCs w:val="24"/>
          <w:lang w:val="af-ZA"/>
        </w:rPr>
        <w:t>«</w:t>
      </w:r>
      <w:r w:rsidRPr="007B0EE9">
        <w:rPr>
          <w:rFonts w:ascii="GHEA Grapalat" w:hAnsi="GHEA Grapalat"/>
          <w:sz w:val="24"/>
          <w:szCs w:val="24"/>
          <w:lang w:val="af-ZA"/>
        </w:rPr>
        <w:t xml:space="preserve">ՍՊՈՐՏԻ ԲՆԱԳԱՎԱՌՈՒՄ ՆՇԱՆԱԿԱԼԻ ՆՎԱՃՈՒՄՆԵՐ ՈՒՆԵՑՈՂ </w:t>
      </w:r>
    </w:p>
    <w:p w:rsidR="00352EBD" w:rsidRPr="007B0EE9" w:rsidRDefault="00352EBD" w:rsidP="00352EBD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7B0EE9">
        <w:rPr>
          <w:rFonts w:ascii="GHEA Grapalat" w:hAnsi="GHEA Grapalat" w:cs="Sylfaen"/>
          <w:sz w:val="24"/>
          <w:szCs w:val="24"/>
          <w:lang w:val="af-ZA"/>
        </w:rPr>
        <w:t>Մ</w:t>
      </w:r>
      <w:r w:rsidRPr="007B0EE9">
        <w:rPr>
          <w:rFonts w:ascii="GHEA Grapalat" w:hAnsi="GHEA Grapalat" w:cs="Sylfaen"/>
          <w:sz w:val="24"/>
          <w:szCs w:val="24"/>
          <w:lang w:val="en-US"/>
        </w:rPr>
        <w:t>Ի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  <w:lang w:val="en-US"/>
        </w:rPr>
        <w:t>ՇԱՐՔ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ՊԱՐՏԱԴԻՐ </w:t>
      </w:r>
    </w:p>
    <w:p w:rsidR="00352EBD" w:rsidRPr="007B0EE9" w:rsidRDefault="00352EBD" w:rsidP="00352EBD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7B0EE9">
        <w:rPr>
          <w:rFonts w:ascii="GHEA Grapalat" w:hAnsi="GHEA Grapalat" w:cs="Sylfaen"/>
          <w:sz w:val="24"/>
          <w:szCs w:val="24"/>
        </w:rPr>
        <w:t>ԶԻՆՎՈՐԱԿԱՆ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ԾԱՌԱՅՈՒԹՅԱՆ</w:t>
      </w:r>
      <w:r w:rsidRPr="007B0EE9">
        <w:rPr>
          <w:rFonts w:ascii="GHEA Grapalat" w:hAnsi="GHEA Grapalat" w:cs="IRTEK Courier"/>
          <w:sz w:val="24"/>
          <w:szCs w:val="24"/>
          <w:lang w:val="fr-FR"/>
        </w:rPr>
        <w:t xml:space="preserve"> 2019 ԹՎԱԿԱՆԻ</w:t>
      </w:r>
    </w:p>
    <w:p w:rsidR="00352EBD" w:rsidRPr="007B0EE9" w:rsidRDefault="00352EBD" w:rsidP="00352EBD">
      <w:pPr>
        <w:jc w:val="center"/>
        <w:rPr>
          <w:rFonts w:ascii="GHEA Grapalat" w:hAnsi="GHEA Grapalat" w:cs="Sylfaen"/>
          <w:bCs/>
          <w:sz w:val="24"/>
          <w:szCs w:val="24"/>
          <w:lang w:val="fr-FR"/>
        </w:rPr>
      </w:pPr>
      <w:r w:rsidRPr="007B0EE9">
        <w:rPr>
          <w:rFonts w:ascii="GHEA Grapalat" w:hAnsi="GHEA Grapalat" w:cs="IRTEK Courier"/>
          <w:sz w:val="24"/>
          <w:szCs w:val="24"/>
          <w:lang w:val="fr-FR"/>
        </w:rPr>
        <w:t xml:space="preserve"> ՁՄԵՌԱՅԻՆ </w:t>
      </w:r>
      <w:r w:rsidRPr="007B0EE9">
        <w:rPr>
          <w:rFonts w:ascii="GHEA Grapalat" w:hAnsi="GHEA Grapalat" w:cs="Sylfaen"/>
          <w:sz w:val="24"/>
          <w:szCs w:val="24"/>
        </w:rPr>
        <w:t>ԶՈՐԱԿՈՉԻՑ</w:t>
      </w:r>
      <w:r w:rsidRPr="007B0EE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ՏԱՐԿԵՏՈՒՄ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ՏԱԼՈՒ</w:t>
      </w:r>
      <w:r w:rsidRPr="007B0EE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ՄԱ</w:t>
      </w:r>
      <w:r w:rsidRPr="007B0EE9">
        <w:rPr>
          <w:rFonts w:ascii="GHEA Grapalat" w:hAnsi="GHEA Grapalat" w:cs="IRTEK Courier"/>
          <w:sz w:val="24"/>
          <w:szCs w:val="24"/>
          <w:lang w:val="fr-FR"/>
        </w:rPr>
        <w:t>U</w:t>
      </w:r>
      <w:r w:rsidRPr="007B0EE9">
        <w:rPr>
          <w:rFonts w:ascii="GHEA Grapalat" w:hAnsi="GHEA Grapalat" w:cs="Sylfaen"/>
          <w:sz w:val="24"/>
          <w:szCs w:val="24"/>
        </w:rPr>
        <w:t>ԻՆ</w:t>
      </w:r>
      <w:r w:rsidRPr="007B0EE9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352EBD" w:rsidRPr="007B0EE9" w:rsidRDefault="00352EBD" w:rsidP="00352EB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52EBD" w:rsidRPr="007B0EE9" w:rsidRDefault="00352EBD" w:rsidP="00352EB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52EBD" w:rsidRPr="007B0EE9" w:rsidRDefault="00352EBD" w:rsidP="00352EBD">
      <w:pPr>
        <w:spacing w:line="276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352EBD" w:rsidRPr="007B0EE9" w:rsidRDefault="00352EBD" w:rsidP="00352EBD">
      <w:pPr>
        <w:tabs>
          <w:tab w:val="left" w:pos="720"/>
        </w:tabs>
        <w:spacing w:line="360" w:lineRule="auto"/>
        <w:ind w:firstLine="547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7B0EE9">
        <w:rPr>
          <w:rFonts w:ascii="GHEA Grapalat" w:hAnsi="GHEA Grapalat" w:cs="Sylfaen"/>
          <w:sz w:val="24"/>
          <w:szCs w:val="24"/>
        </w:rPr>
        <w:t>Համաձայն</w:t>
      </w:r>
      <w:r w:rsidRPr="007B0EE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B0EE9">
        <w:rPr>
          <w:rFonts w:ascii="GHEA Grapalat" w:hAnsi="GHEA Grapalat" w:cs="Sylfaen"/>
          <w:sz w:val="24"/>
          <w:szCs w:val="24"/>
          <w:lang w:val="fr-FR"/>
        </w:rPr>
        <w:t>«</w:t>
      </w:r>
      <w:r w:rsidRPr="007B0EE9">
        <w:rPr>
          <w:rFonts w:ascii="GHEA Grapalat" w:hAnsi="GHEA Grapalat" w:cs="Sylfaen"/>
          <w:sz w:val="24"/>
          <w:szCs w:val="24"/>
        </w:rPr>
        <w:t>Զինվորական</w:t>
      </w:r>
      <w:r w:rsidRPr="007B0EE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ծառայության</w:t>
      </w:r>
      <w:r w:rsidRPr="007B0EE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և</w:t>
      </w:r>
      <w:r w:rsidRPr="007B0EE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զինծառայողի</w:t>
      </w:r>
      <w:r w:rsidRPr="007B0EE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կարգավիճակի</w:t>
      </w:r>
      <w:r w:rsidRPr="007B0EE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մասին</w:t>
      </w:r>
      <w:r w:rsidRPr="007B0EE9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7B0EE9">
        <w:rPr>
          <w:rFonts w:ascii="GHEA Grapalat" w:hAnsi="GHEA Grapalat" w:cs="Sylfaen"/>
          <w:sz w:val="24"/>
          <w:szCs w:val="24"/>
        </w:rPr>
        <w:t>Հայաստանի</w:t>
      </w:r>
      <w:r w:rsidRPr="007B0EE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Հանրապետության</w:t>
      </w:r>
      <w:r w:rsidRPr="007B0EE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օրենք</w:t>
      </w:r>
      <w:r w:rsidRPr="007B0EE9">
        <w:rPr>
          <w:rFonts w:ascii="GHEA Grapalat" w:hAnsi="GHEA Grapalat" w:cs="Sylfaen"/>
          <w:sz w:val="24"/>
          <w:szCs w:val="24"/>
          <w:lang w:val="en-US"/>
        </w:rPr>
        <w:t>ի</w:t>
      </w:r>
      <w:r w:rsidRPr="007B0EE9">
        <w:rPr>
          <w:rFonts w:ascii="GHEA Grapalat" w:hAnsi="GHEA Grapalat" w:cs="Sylfaen"/>
          <w:sz w:val="24"/>
          <w:szCs w:val="24"/>
          <w:lang w:val="fr-FR"/>
        </w:rPr>
        <w:t xml:space="preserve"> 22</w:t>
      </w:r>
      <w:r w:rsidRPr="007B0EE9">
        <w:rPr>
          <w:rFonts w:ascii="GHEA Grapalat" w:hAnsi="GHEA Grapalat" w:cs="IRTEK Courier"/>
          <w:sz w:val="24"/>
          <w:szCs w:val="24"/>
          <w:lang w:val="fr-FR"/>
        </w:rPr>
        <w:noBreakHyphen/>
      </w:r>
      <w:r w:rsidRPr="007B0EE9">
        <w:rPr>
          <w:rFonts w:ascii="GHEA Grapalat" w:hAnsi="GHEA Grapalat" w:cs="Sylfaen"/>
          <w:sz w:val="24"/>
          <w:szCs w:val="24"/>
        </w:rPr>
        <w:t>րդ</w:t>
      </w:r>
      <w:r w:rsidRPr="007B0EE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հոդվածի</w:t>
      </w:r>
      <w:r w:rsidRPr="007B0EE9">
        <w:rPr>
          <w:rFonts w:ascii="GHEA Grapalat" w:hAnsi="GHEA Grapalat" w:cs="Sylfaen"/>
          <w:sz w:val="24"/>
          <w:szCs w:val="24"/>
          <w:lang w:val="fr-FR"/>
        </w:rPr>
        <w:t xml:space="preserve"> 5-</w:t>
      </w:r>
      <w:r w:rsidRPr="007B0EE9">
        <w:rPr>
          <w:rFonts w:ascii="GHEA Grapalat" w:hAnsi="GHEA Grapalat" w:cs="Sylfaen"/>
          <w:sz w:val="24"/>
          <w:szCs w:val="24"/>
          <w:lang w:val="en-US"/>
        </w:rPr>
        <w:t>րդ</w:t>
      </w:r>
      <w:r w:rsidRPr="007B0EE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B0EE9">
        <w:rPr>
          <w:rFonts w:ascii="GHEA Grapalat" w:hAnsi="GHEA Grapalat" w:cs="Sylfaen"/>
          <w:sz w:val="24"/>
          <w:szCs w:val="24"/>
          <w:lang w:val="en-US"/>
        </w:rPr>
        <w:t>մասի</w:t>
      </w:r>
      <w:r w:rsidRPr="007B0EE9">
        <w:rPr>
          <w:rFonts w:ascii="GHEA Grapalat" w:hAnsi="GHEA Grapalat" w:cs="Sylfaen"/>
          <w:sz w:val="24"/>
          <w:szCs w:val="24"/>
          <w:lang w:val="fr-FR"/>
        </w:rPr>
        <w:t>,</w:t>
      </w:r>
      <w:r w:rsidRPr="007B0EE9">
        <w:rPr>
          <w:rFonts w:ascii="GHEA Grapalat" w:hAnsi="GHEA Grapalat" w:cs="IRTEK Courier"/>
          <w:sz w:val="24"/>
          <w:szCs w:val="24"/>
          <w:lang w:val="fr-FR"/>
        </w:rPr>
        <w:t xml:space="preserve"> Հայաստանի Հանրապետության կառավարության </w:t>
      </w:r>
      <w:r w:rsidRPr="007B0EE9">
        <w:rPr>
          <w:rFonts w:ascii="GHEA Grapalat" w:hAnsi="GHEA Grapalat" w:cs="Sylfaen"/>
          <w:sz w:val="24"/>
          <w:szCs w:val="24"/>
          <w:lang w:val="fr-FR"/>
        </w:rPr>
        <w:t xml:space="preserve">2018 թվականի ապրիլի 12-ի </w:t>
      </w:r>
      <w:r>
        <w:rPr>
          <w:rFonts w:ascii="GHEA Grapalat" w:hAnsi="GHEA Grapalat" w:cs="IRTEK Courier"/>
          <w:sz w:val="24"/>
          <w:szCs w:val="24"/>
          <w:lang w:val="fr-FR"/>
        </w:rPr>
        <w:t>N</w:t>
      </w:r>
      <w:r w:rsidRPr="007B0EE9">
        <w:rPr>
          <w:rFonts w:ascii="GHEA Grapalat" w:hAnsi="GHEA Grapalat" w:cs="Sylfaen"/>
          <w:sz w:val="24"/>
          <w:szCs w:val="24"/>
          <w:lang w:val="fr-FR"/>
        </w:rPr>
        <w:t xml:space="preserve"> 450-Ն որոշմամբ սահմանված կարգի 5</w:t>
      </w:r>
      <w:r w:rsidRPr="007B0EE9">
        <w:rPr>
          <w:rFonts w:ascii="GHEA Grapalat" w:hAnsi="GHEA Grapalat" w:cs="Sylfaen"/>
          <w:color w:val="FF0000"/>
          <w:sz w:val="24"/>
          <w:szCs w:val="24"/>
          <w:lang w:val="fr-FR"/>
        </w:rPr>
        <w:t>-</w:t>
      </w:r>
      <w:r w:rsidRPr="007B0EE9">
        <w:rPr>
          <w:rFonts w:ascii="GHEA Grapalat" w:hAnsi="GHEA Grapalat" w:cs="Sylfaen"/>
          <w:sz w:val="24"/>
          <w:szCs w:val="24"/>
          <w:lang w:val="fr-FR"/>
        </w:rPr>
        <w:t xml:space="preserve">րդ և 6-րդ կետերի՝ </w:t>
      </w:r>
      <w:r w:rsidRPr="007B0EE9">
        <w:rPr>
          <w:rFonts w:ascii="GHEA Grapalat" w:hAnsi="GHEA Grapalat" w:cs="Sylfaen"/>
          <w:sz w:val="24"/>
          <w:szCs w:val="24"/>
        </w:rPr>
        <w:t>Հայա</w:t>
      </w:r>
      <w:r w:rsidRPr="007B0EE9">
        <w:rPr>
          <w:rFonts w:ascii="GHEA Grapalat" w:hAnsi="GHEA Grapalat" w:cs="IRTEK Courier"/>
          <w:sz w:val="24"/>
          <w:szCs w:val="24"/>
          <w:lang w:val="fr-FR"/>
        </w:rPr>
        <w:t>u</w:t>
      </w:r>
      <w:r w:rsidRPr="007B0EE9">
        <w:rPr>
          <w:rFonts w:ascii="GHEA Grapalat" w:hAnsi="GHEA Grapalat" w:cs="Sylfaen"/>
          <w:sz w:val="24"/>
          <w:szCs w:val="24"/>
        </w:rPr>
        <w:t>տանի</w:t>
      </w:r>
      <w:r w:rsidRPr="007B0EE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Հանրապետության</w:t>
      </w:r>
      <w:r w:rsidRPr="007B0EE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կառավարությունը</w:t>
      </w:r>
      <w:r w:rsidRPr="007B0EE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որոշում</w:t>
      </w:r>
      <w:r w:rsidRPr="007B0EE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է</w:t>
      </w:r>
      <w:r w:rsidRPr="007B0EE9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352EBD" w:rsidRPr="007B0EE9" w:rsidRDefault="00352EBD" w:rsidP="00352EBD">
      <w:pPr>
        <w:pStyle w:val="ListParagraph"/>
        <w:numPr>
          <w:ilvl w:val="0"/>
          <w:numId w:val="1"/>
        </w:numPr>
        <w:spacing w:before="0" w:after="0" w:line="360" w:lineRule="auto"/>
        <w:ind w:left="0" w:firstLine="547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Շ</w:t>
      </w:r>
      <w:r w:rsidRPr="007B0EE9">
        <w:rPr>
          <w:rFonts w:ascii="GHEA Grapalat" w:hAnsi="GHEA Grapalat" w:cs="Sylfaen"/>
          <w:sz w:val="24"/>
          <w:szCs w:val="24"/>
          <w:lang w:val="fr-FR"/>
        </w:rPr>
        <w:t>արքային կազմի պ</w:t>
      </w:r>
      <w:r w:rsidRPr="007B0EE9">
        <w:rPr>
          <w:rFonts w:ascii="GHEA Grapalat" w:hAnsi="GHEA Grapalat" w:cs="Sylfaen"/>
          <w:sz w:val="24"/>
          <w:szCs w:val="24"/>
        </w:rPr>
        <w:t>արտադիր</w:t>
      </w:r>
      <w:r w:rsidRPr="007B0EE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զինվորական</w:t>
      </w:r>
      <w:r w:rsidRPr="007B0EE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ծառայության</w:t>
      </w:r>
      <w:r w:rsidRPr="007B0EE9">
        <w:rPr>
          <w:rFonts w:ascii="GHEA Grapalat" w:hAnsi="GHEA Grapalat" w:cs="Sylfaen"/>
          <w:sz w:val="24"/>
          <w:szCs w:val="24"/>
          <w:lang w:val="fr-FR"/>
        </w:rPr>
        <w:t xml:space="preserve"> 2019 </w:t>
      </w:r>
      <w:r w:rsidRPr="007B0EE9">
        <w:rPr>
          <w:rFonts w:ascii="GHEA Grapalat" w:hAnsi="GHEA Grapalat" w:cs="Sylfaen"/>
          <w:sz w:val="24"/>
          <w:szCs w:val="24"/>
        </w:rPr>
        <w:t>թվականի</w:t>
      </w:r>
      <w:r w:rsidRPr="007B0EE9">
        <w:rPr>
          <w:rFonts w:ascii="GHEA Grapalat" w:hAnsi="GHEA Grapalat" w:cs="Sylfaen"/>
          <w:sz w:val="24"/>
          <w:szCs w:val="24"/>
          <w:lang w:val="fr-FR"/>
        </w:rPr>
        <w:t xml:space="preserve"> ձմեռային  </w:t>
      </w:r>
      <w:r w:rsidRPr="007B0EE9">
        <w:rPr>
          <w:rFonts w:ascii="GHEA Grapalat" w:hAnsi="GHEA Grapalat" w:cs="Sylfaen"/>
          <w:sz w:val="24"/>
          <w:szCs w:val="24"/>
        </w:rPr>
        <w:t>զորակոչից</w:t>
      </w:r>
      <w:r w:rsidRPr="007B0EE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մինչև</w:t>
      </w:r>
      <w:r w:rsidRPr="007B0EE9">
        <w:rPr>
          <w:rFonts w:ascii="GHEA Grapalat" w:hAnsi="GHEA Grapalat" w:cs="Sylfaen"/>
          <w:sz w:val="24"/>
          <w:szCs w:val="24"/>
          <w:lang w:val="fr-FR"/>
        </w:rPr>
        <w:t xml:space="preserve"> 2023 </w:t>
      </w:r>
      <w:r w:rsidRPr="007B0EE9">
        <w:rPr>
          <w:rFonts w:ascii="GHEA Grapalat" w:hAnsi="GHEA Grapalat" w:cs="Sylfaen"/>
          <w:sz w:val="24"/>
          <w:szCs w:val="24"/>
        </w:rPr>
        <w:t>թվականի</w:t>
      </w:r>
      <w:r w:rsidRPr="007B0EE9">
        <w:rPr>
          <w:rFonts w:ascii="GHEA Grapalat" w:hAnsi="GHEA Grapalat" w:cs="Sylfaen"/>
          <w:sz w:val="24"/>
          <w:szCs w:val="24"/>
          <w:lang w:val="fr-FR"/>
        </w:rPr>
        <w:t xml:space="preserve"> ձմեռային </w:t>
      </w:r>
      <w:r w:rsidRPr="007B0EE9">
        <w:rPr>
          <w:rFonts w:ascii="GHEA Grapalat" w:hAnsi="GHEA Grapalat" w:cs="Sylfaen"/>
          <w:sz w:val="24"/>
          <w:szCs w:val="24"/>
        </w:rPr>
        <w:t>զորակոչը</w:t>
      </w:r>
      <w:r w:rsidRPr="007B0EE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տարկետում</w:t>
      </w:r>
      <w:r w:rsidRPr="007B0EE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տալ</w:t>
      </w:r>
      <w:r w:rsidRPr="007B0EE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7B0EE9">
        <w:rPr>
          <w:rFonts w:ascii="GHEA Grapalat" w:hAnsi="GHEA Grapalat" w:cs="Sylfaen"/>
          <w:bCs/>
          <w:sz w:val="24"/>
          <w:szCs w:val="24"/>
        </w:rPr>
        <w:t>սպորտի</w:t>
      </w:r>
      <w:r w:rsidRPr="007B0EE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7B0EE9">
        <w:rPr>
          <w:rFonts w:ascii="GHEA Grapalat" w:hAnsi="GHEA Grapalat" w:cs="Sylfaen"/>
          <w:bCs/>
          <w:sz w:val="24"/>
          <w:szCs w:val="24"/>
        </w:rPr>
        <w:t>բնագավառում</w:t>
      </w:r>
      <w:r w:rsidRPr="007B0EE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7B0EE9">
        <w:rPr>
          <w:rFonts w:ascii="GHEA Grapalat" w:hAnsi="GHEA Grapalat" w:cs="Sylfaen"/>
          <w:bCs/>
          <w:sz w:val="24"/>
          <w:szCs w:val="24"/>
        </w:rPr>
        <w:t>նշանակալի</w:t>
      </w:r>
      <w:r w:rsidRPr="007B0EE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7B0EE9">
        <w:rPr>
          <w:rFonts w:ascii="GHEA Grapalat" w:hAnsi="GHEA Grapalat" w:cs="Sylfaen"/>
          <w:bCs/>
          <w:sz w:val="24"/>
          <w:szCs w:val="24"/>
        </w:rPr>
        <w:t>նվաճումներ</w:t>
      </w:r>
      <w:r w:rsidRPr="007B0EE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7B0EE9">
        <w:rPr>
          <w:rFonts w:ascii="GHEA Grapalat" w:hAnsi="GHEA Grapalat" w:cs="Sylfaen"/>
          <w:bCs/>
          <w:sz w:val="24"/>
          <w:szCs w:val="24"/>
        </w:rPr>
        <w:t>ունեցող</w:t>
      </w:r>
      <w:r w:rsidRPr="007B0EE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7B0EE9">
        <w:rPr>
          <w:rFonts w:ascii="GHEA Grapalat" w:hAnsi="GHEA Grapalat" w:cs="Sylfaen"/>
          <w:bCs/>
          <w:sz w:val="24"/>
          <w:szCs w:val="24"/>
        </w:rPr>
        <w:t>մի</w:t>
      </w:r>
      <w:r w:rsidRPr="007B0EE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7B0EE9">
        <w:rPr>
          <w:rFonts w:ascii="GHEA Grapalat" w:hAnsi="GHEA Grapalat" w:cs="Sylfaen"/>
          <w:bCs/>
          <w:sz w:val="24"/>
          <w:szCs w:val="24"/>
        </w:rPr>
        <w:t>շարք</w:t>
      </w:r>
      <w:r w:rsidRPr="007B0EE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7B0EE9">
        <w:rPr>
          <w:rFonts w:ascii="GHEA Grapalat" w:hAnsi="GHEA Grapalat" w:cs="Sylfaen"/>
          <w:bCs/>
          <w:sz w:val="24"/>
          <w:szCs w:val="24"/>
        </w:rPr>
        <w:t>քաղաքացիների՝</w:t>
      </w:r>
      <w:r w:rsidRPr="007B0EE9">
        <w:rPr>
          <w:rFonts w:ascii="GHEA Grapalat" w:hAnsi="GHEA Grapalat" w:cs="Sylfaen"/>
          <w:sz w:val="24"/>
          <w:szCs w:val="24"/>
          <w:lang w:val="fr-FR"/>
        </w:rPr>
        <w:t xml:space="preserve">  համաձայն հավելված 1-ի</w:t>
      </w:r>
      <w:r>
        <w:rPr>
          <w:rFonts w:ascii="GHEA Grapalat" w:hAnsi="GHEA Grapalat" w:cs="Sylfaen"/>
          <w:sz w:val="24"/>
          <w:szCs w:val="24"/>
          <w:lang w:val="fr-FR"/>
        </w:rPr>
        <w:t>.</w:t>
      </w:r>
    </w:p>
    <w:p w:rsidR="00352EBD" w:rsidRPr="007B0EE9" w:rsidRDefault="00352EBD" w:rsidP="00352EBD">
      <w:pPr>
        <w:pStyle w:val="ListParagraph"/>
        <w:numPr>
          <w:ilvl w:val="0"/>
          <w:numId w:val="1"/>
        </w:numPr>
        <w:spacing w:before="0" w:after="0" w:line="360" w:lineRule="auto"/>
        <w:ind w:left="0" w:firstLine="547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Շ</w:t>
      </w:r>
      <w:r w:rsidRPr="007B0EE9">
        <w:rPr>
          <w:rFonts w:ascii="GHEA Grapalat" w:hAnsi="GHEA Grapalat" w:cs="Sylfaen"/>
          <w:sz w:val="24"/>
          <w:szCs w:val="24"/>
          <w:lang w:val="fr-FR"/>
        </w:rPr>
        <w:t>արքային կազմի պ</w:t>
      </w:r>
      <w:r w:rsidRPr="007B0EE9">
        <w:rPr>
          <w:rFonts w:ascii="GHEA Grapalat" w:hAnsi="GHEA Grapalat" w:cs="Sylfaen"/>
          <w:sz w:val="24"/>
          <w:szCs w:val="24"/>
        </w:rPr>
        <w:t>արտադիր</w:t>
      </w:r>
      <w:r w:rsidRPr="007B0EE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զինվորական</w:t>
      </w:r>
      <w:r w:rsidRPr="007B0EE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ծառայության</w:t>
      </w:r>
      <w:r w:rsidRPr="007B0EE9">
        <w:rPr>
          <w:rFonts w:ascii="GHEA Grapalat" w:hAnsi="GHEA Grapalat" w:cs="Sylfaen"/>
          <w:sz w:val="24"/>
          <w:szCs w:val="24"/>
          <w:lang w:val="fr-FR"/>
        </w:rPr>
        <w:t xml:space="preserve"> 2019 </w:t>
      </w:r>
      <w:r w:rsidRPr="007B0EE9">
        <w:rPr>
          <w:rFonts w:ascii="GHEA Grapalat" w:hAnsi="GHEA Grapalat" w:cs="Sylfaen"/>
          <w:sz w:val="24"/>
          <w:szCs w:val="24"/>
        </w:rPr>
        <w:t>թվականի</w:t>
      </w:r>
      <w:r w:rsidRPr="007B0EE9">
        <w:rPr>
          <w:rFonts w:ascii="GHEA Grapalat" w:hAnsi="GHEA Grapalat" w:cs="Sylfaen"/>
          <w:sz w:val="24"/>
          <w:szCs w:val="24"/>
          <w:lang w:val="fr-FR"/>
        </w:rPr>
        <w:t xml:space="preserve"> ձմեռային  </w:t>
      </w:r>
      <w:r w:rsidRPr="007B0EE9">
        <w:rPr>
          <w:rFonts w:ascii="GHEA Grapalat" w:hAnsi="GHEA Grapalat" w:cs="Sylfaen"/>
          <w:sz w:val="24"/>
          <w:szCs w:val="24"/>
        </w:rPr>
        <w:t>զորակոչից</w:t>
      </w:r>
      <w:r w:rsidRPr="007B0EE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մինչև</w:t>
      </w:r>
      <w:r w:rsidRPr="007B0EE9">
        <w:rPr>
          <w:rFonts w:ascii="GHEA Grapalat" w:hAnsi="GHEA Grapalat" w:cs="Sylfaen"/>
          <w:sz w:val="24"/>
          <w:szCs w:val="24"/>
          <w:lang w:val="fr-FR"/>
        </w:rPr>
        <w:t xml:space="preserve"> 2021 </w:t>
      </w:r>
      <w:r w:rsidRPr="007B0EE9">
        <w:rPr>
          <w:rFonts w:ascii="GHEA Grapalat" w:hAnsi="GHEA Grapalat" w:cs="Sylfaen"/>
          <w:sz w:val="24"/>
          <w:szCs w:val="24"/>
        </w:rPr>
        <w:t>թվականի</w:t>
      </w:r>
      <w:r w:rsidRPr="007B0EE9">
        <w:rPr>
          <w:rFonts w:ascii="GHEA Grapalat" w:hAnsi="GHEA Grapalat" w:cs="Sylfaen"/>
          <w:sz w:val="24"/>
          <w:szCs w:val="24"/>
          <w:lang w:val="fr-FR"/>
        </w:rPr>
        <w:t xml:space="preserve"> ձմեռային </w:t>
      </w:r>
      <w:r w:rsidRPr="007B0EE9">
        <w:rPr>
          <w:rFonts w:ascii="GHEA Grapalat" w:hAnsi="GHEA Grapalat" w:cs="Sylfaen"/>
          <w:sz w:val="24"/>
          <w:szCs w:val="24"/>
        </w:rPr>
        <w:t>զորակոչը</w:t>
      </w:r>
      <w:r w:rsidRPr="007B0EE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տարկետում</w:t>
      </w:r>
      <w:r w:rsidRPr="007B0EE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տալ</w:t>
      </w:r>
      <w:r w:rsidRPr="007B0EE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7B0EE9">
        <w:rPr>
          <w:rFonts w:ascii="GHEA Grapalat" w:hAnsi="GHEA Grapalat" w:cs="Sylfaen"/>
          <w:bCs/>
          <w:sz w:val="24"/>
          <w:szCs w:val="24"/>
        </w:rPr>
        <w:t>սպորտի</w:t>
      </w:r>
      <w:r w:rsidRPr="007B0EE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7B0EE9">
        <w:rPr>
          <w:rFonts w:ascii="GHEA Grapalat" w:hAnsi="GHEA Grapalat" w:cs="Sylfaen"/>
          <w:bCs/>
          <w:sz w:val="24"/>
          <w:szCs w:val="24"/>
        </w:rPr>
        <w:t>բնագավառում</w:t>
      </w:r>
      <w:r w:rsidRPr="007B0EE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7B0EE9">
        <w:rPr>
          <w:rFonts w:ascii="GHEA Grapalat" w:hAnsi="GHEA Grapalat" w:cs="Sylfaen"/>
          <w:bCs/>
          <w:sz w:val="24"/>
          <w:szCs w:val="24"/>
        </w:rPr>
        <w:t>նշանակալի</w:t>
      </w:r>
      <w:r w:rsidRPr="007B0EE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7B0EE9">
        <w:rPr>
          <w:rFonts w:ascii="GHEA Grapalat" w:hAnsi="GHEA Grapalat" w:cs="Sylfaen"/>
          <w:bCs/>
          <w:sz w:val="24"/>
          <w:szCs w:val="24"/>
        </w:rPr>
        <w:t>նվաճումներ</w:t>
      </w:r>
      <w:r w:rsidRPr="007B0EE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7B0EE9">
        <w:rPr>
          <w:rFonts w:ascii="GHEA Grapalat" w:hAnsi="GHEA Grapalat" w:cs="Sylfaen"/>
          <w:bCs/>
          <w:sz w:val="24"/>
          <w:szCs w:val="24"/>
        </w:rPr>
        <w:t>ունեցող</w:t>
      </w:r>
      <w:r w:rsidRPr="007B0EE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7B0EE9">
        <w:rPr>
          <w:rFonts w:ascii="GHEA Grapalat" w:hAnsi="GHEA Grapalat" w:cs="Sylfaen"/>
          <w:bCs/>
          <w:sz w:val="24"/>
          <w:szCs w:val="24"/>
        </w:rPr>
        <w:t>մի</w:t>
      </w:r>
      <w:r w:rsidRPr="007B0EE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7B0EE9">
        <w:rPr>
          <w:rFonts w:ascii="GHEA Grapalat" w:hAnsi="GHEA Grapalat" w:cs="Sylfaen"/>
          <w:bCs/>
          <w:sz w:val="24"/>
          <w:szCs w:val="24"/>
        </w:rPr>
        <w:t>շարք</w:t>
      </w:r>
      <w:r w:rsidRPr="007B0EE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7B0EE9">
        <w:rPr>
          <w:rFonts w:ascii="GHEA Grapalat" w:hAnsi="GHEA Grapalat" w:cs="Sylfaen"/>
          <w:bCs/>
          <w:sz w:val="24"/>
          <w:szCs w:val="24"/>
        </w:rPr>
        <w:t>քաղաքացիների՝</w:t>
      </w:r>
      <w:r w:rsidRPr="007B0EE9">
        <w:rPr>
          <w:rFonts w:ascii="GHEA Grapalat" w:hAnsi="GHEA Grapalat" w:cs="Sylfaen"/>
          <w:sz w:val="24"/>
          <w:szCs w:val="24"/>
          <w:lang w:val="fr-FR"/>
        </w:rPr>
        <w:t xml:space="preserve">  համաձայն հավելված 2-ի:</w:t>
      </w:r>
    </w:p>
    <w:p w:rsidR="00352EBD" w:rsidRPr="007B0EE9" w:rsidRDefault="00352EBD" w:rsidP="00352EBD">
      <w:pPr>
        <w:pStyle w:val="ListParagraph"/>
        <w:spacing w:line="360" w:lineRule="auto"/>
        <w:ind w:left="1447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52EBD" w:rsidRPr="007B0EE9" w:rsidRDefault="00352EBD" w:rsidP="00352EBD">
      <w:pPr>
        <w:spacing w:line="360" w:lineRule="auto"/>
        <w:ind w:firstLine="547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52EBD" w:rsidRPr="007B0EE9" w:rsidRDefault="00352EBD" w:rsidP="00352EBD">
      <w:pPr>
        <w:rPr>
          <w:rFonts w:ascii="GHEA Grapalat" w:hAnsi="GHEA Grapalat"/>
          <w:sz w:val="24"/>
          <w:szCs w:val="24"/>
          <w:lang w:val="fr-FR"/>
        </w:rPr>
      </w:pPr>
    </w:p>
    <w:p w:rsidR="00352EBD" w:rsidRPr="007B0EE9" w:rsidRDefault="00352EBD" w:rsidP="00352EBD">
      <w:pPr>
        <w:rPr>
          <w:rFonts w:ascii="GHEA Grapalat" w:hAnsi="GHEA Grapalat"/>
          <w:sz w:val="24"/>
          <w:szCs w:val="24"/>
          <w:lang w:val="fr-FR"/>
        </w:rPr>
      </w:pPr>
    </w:p>
    <w:p w:rsidR="00352EBD" w:rsidRPr="007B0EE9" w:rsidRDefault="00352EBD" w:rsidP="00352EBD">
      <w:pPr>
        <w:tabs>
          <w:tab w:val="left" w:pos="720"/>
        </w:tabs>
        <w:ind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52EBD" w:rsidRPr="007B0EE9" w:rsidRDefault="00352EBD" w:rsidP="00352EBD">
      <w:pPr>
        <w:ind w:firstLine="270"/>
        <w:jc w:val="center"/>
        <w:rPr>
          <w:rFonts w:ascii="GHEA Grapalat" w:hAnsi="GHEA Grapalat"/>
          <w:sz w:val="24"/>
          <w:szCs w:val="24"/>
          <w:lang w:val="fr-FR"/>
        </w:rPr>
      </w:pPr>
    </w:p>
    <w:p w:rsidR="00352EBD" w:rsidRPr="007B0EE9" w:rsidRDefault="00352EBD" w:rsidP="00352EBD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7B0EE9">
        <w:rPr>
          <w:rFonts w:ascii="GHEA Grapalat" w:hAnsi="GHEA Grapalat"/>
          <w:sz w:val="24"/>
          <w:szCs w:val="24"/>
        </w:rPr>
        <w:t>ՀԻՄՆԱՎՈՐՈՒՄ</w:t>
      </w:r>
    </w:p>
    <w:p w:rsidR="00352EBD" w:rsidRPr="007B0EE9" w:rsidRDefault="00352EBD" w:rsidP="00352EBD">
      <w:pPr>
        <w:jc w:val="center"/>
        <w:rPr>
          <w:rFonts w:ascii="GHEA Grapalat" w:hAnsi="GHEA Grapalat" w:cs="Sylfaen"/>
          <w:bCs/>
          <w:sz w:val="24"/>
          <w:szCs w:val="24"/>
          <w:lang w:val="fr-FR"/>
        </w:rPr>
      </w:pPr>
      <w:r w:rsidRPr="007B0EE9">
        <w:rPr>
          <w:rFonts w:ascii="GHEA Grapalat" w:hAnsi="GHEA Grapalat" w:cs="Sylfaen"/>
          <w:sz w:val="24"/>
          <w:szCs w:val="24"/>
          <w:lang w:val="af-ZA"/>
        </w:rPr>
        <w:t>«</w:t>
      </w:r>
      <w:r w:rsidRPr="007B0EE9">
        <w:rPr>
          <w:rFonts w:ascii="GHEA Grapalat" w:hAnsi="GHEA Grapalat"/>
          <w:sz w:val="24"/>
          <w:szCs w:val="24"/>
          <w:lang w:val="af-ZA"/>
        </w:rPr>
        <w:t xml:space="preserve">ՍՊՈՐՏԻ ԲՆԱԳԱՎԱՌՈՒՄ ՆՇԱՆԱԿԱԼԻ ՆՎԱՃՈՒՄՆԵՐ ՈՒՆԵՑՈՂ </w:t>
      </w:r>
      <w:r w:rsidRPr="007B0EE9">
        <w:rPr>
          <w:rFonts w:ascii="GHEA Grapalat" w:hAnsi="GHEA Grapalat" w:cs="Sylfaen"/>
          <w:sz w:val="24"/>
          <w:szCs w:val="24"/>
          <w:lang w:val="af-ZA"/>
        </w:rPr>
        <w:t>Մ</w:t>
      </w:r>
      <w:r w:rsidRPr="007B0EE9">
        <w:rPr>
          <w:rFonts w:ascii="GHEA Grapalat" w:hAnsi="GHEA Grapalat" w:cs="Sylfaen"/>
          <w:sz w:val="24"/>
          <w:szCs w:val="24"/>
          <w:lang w:val="en-US"/>
        </w:rPr>
        <w:t>Ի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  <w:lang w:val="en-US"/>
        </w:rPr>
        <w:t>ՇԱՐՔ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ՊԱՐՏԱԴԻՐ </w:t>
      </w:r>
      <w:r w:rsidRPr="007B0EE9">
        <w:rPr>
          <w:rFonts w:ascii="GHEA Grapalat" w:hAnsi="GHEA Grapalat" w:cs="Sylfaen"/>
          <w:sz w:val="24"/>
          <w:szCs w:val="24"/>
        </w:rPr>
        <w:t>ԶԻՆՎՈՐԱԿԱՆ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ԾԱՌԱՅՈՒԹՅԱՆ</w:t>
      </w:r>
      <w:r w:rsidRPr="007B0EE9">
        <w:rPr>
          <w:rFonts w:ascii="GHEA Grapalat" w:hAnsi="GHEA Grapalat" w:cs="IRTEK Courier"/>
          <w:sz w:val="24"/>
          <w:szCs w:val="24"/>
          <w:lang w:val="fr-FR"/>
        </w:rPr>
        <w:t xml:space="preserve"> 2019 ԹՎԱԿԱՆԻ ՁՄԵՌԱՅԻՆ </w:t>
      </w:r>
      <w:r w:rsidRPr="007B0EE9">
        <w:rPr>
          <w:rFonts w:ascii="GHEA Grapalat" w:hAnsi="GHEA Grapalat" w:cs="Sylfaen"/>
          <w:sz w:val="24"/>
          <w:szCs w:val="24"/>
        </w:rPr>
        <w:t>ԶՈՐԱԿՈՉԻՑ</w:t>
      </w:r>
      <w:r w:rsidRPr="007B0EE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ՏԱՐԿԵՏՈՒՄ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ՏԱԼՈՒ</w:t>
      </w:r>
      <w:r w:rsidRPr="007B0EE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ՄԱ</w:t>
      </w:r>
      <w:r w:rsidRPr="007B0EE9">
        <w:rPr>
          <w:rFonts w:ascii="GHEA Grapalat" w:hAnsi="GHEA Grapalat" w:cs="IRTEK Courier"/>
          <w:sz w:val="24"/>
          <w:szCs w:val="24"/>
          <w:lang w:val="fr-FR"/>
        </w:rPr>
        <w:t>U</w:t>
      </w:r>
      <w:r w:rsidRPr="007B0EE9">
        <w:rPr>
          <w:rFonts w:ascii="GHEA Grapalat" w:hAnsi="GHEA Grapalat" w:cs="Sylfaen"/>
          <w:sz w:val="24"/>
          <w:szCs w:val="24"/>
        </w:rPr>
        <w:t>ԻՆ</w:t>
      </w:r>
      <w:r w:rsidRPr="007B0EE9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352EBD" w:rsidRPr="007B0EE9" w:rsidRDefault="00352EBD" w:rsidP="00352EB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ՀԱՅԱՍՏԱՆԻ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ՀԱՆՐԱՊԵՏՈՒԹՅԱՆ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ԿԱՌԱՎԱՐՈՒԹՅԱՆ</w:t>
      </w:r>
      <w:r w:rsidRPr="007B0EE9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352EBD" w:rsidRPr="007B0EE9" w:rsidRDefault="00352EBD" w:rsidP="00352EBD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7B0EE9">
        <w:rPr>
          <w:rFonts w:ascii="GHEA Grapalat" w:hAnsi="GHEA Grapalat" w:cs="Sylfaen"/>
          <w:sz w:val="24"/>
          <w:szCs w:val="24"/>
        </w:rPr>
        <w:t>ՈՐՈՇՄԱՆ</w:t>
      </w:r>
      <w:r w:rsidRPr="007B0EE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B0EE9">
        <w:rPr>
          <w:rFonts w:ascii="GHEA Grapalat" w:hAnsi="GHEA Grapalat" w:cs="Sylfaen"/>
          <w:sz w:val="24"/>
          <w:szCs w:val="24"/>
          <w:lang w:val="en-US"/>
        </w:rPr>
        <w:t>ԸՆԴՈՒՆՄԱՆ</w:t>
      </w:r>
    </w:p>
    <w:p w:rsidR="00352EBD" w:rsidRPr="007B0EE9" w:rsidRDefault="00352EBD" w:rsidP="00352EBD">
      <w:pPr>
        <w:ind w:firstLine="27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52EBD" w:rsidRPr="007B0EE9" w:rsidRDefault="00352EBD" w:rsidP="00352EBD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B0EE9">
        <w:rPr>
          <w:rFonts w:ascii="GHEA Grapalat" w:hAnsi="GHEA Grapalat" w:cs="Sylfaen"/>
          <w:sz w:val="24"/>
          <w:szCs w:val="24"/>
          <w:lang w:val="en-US"/>
        </w:rPr>
        <w:t>Ֆ</w:t>
      </w:r>
      <w:r w:rsidRPr="007B0EE9">
        <w:rPr>
          <w:rFonts w:ascii="GHEA Grapalat" w:hAnsi="GHEA Grapalat" w:cs="Sylfaen"/>
          <w:sz w:val="24"/>
          <w:szCs w:val="24"/>
        </w:rPr>
        <w:t>իզիկական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կուլտուրայի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և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սպորտի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շարունակական </w:t>
      </w:r>
      <w:r w:rsidRPr="007B0EE9">
        <w:rPr>
          <w:rFonts w:ascii="GHEA Grapalat" w:hAnsi="GHEA Grapalat" w:cs="Sylfaen"/>
          <w:sz w:val="24"/>
          <w:szCs w:val="24"/>
        </w:rPr>
        <w:t>զարգաց</w:t>
      </w:r>
      <w:r w:rsidRPr="007B0EE9">
        <w:rPr>
          <w:rFonts w:ascii="GHEA Grapalat" w:hAnsi="GHEA Grapalat" w:cs="Sylfaen"/>
          <w:sz w:val="24"/>
          <w:szCs w:val="24"/>
          <w:lang w:val="en-US"/>
        </w:rPr>
        <w:t>ման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7B0EE9">
        <w:rPr>
          <w:rFonts w:ascii="GHEA Grapalat" w:hAnsi="GHEA Grapalat" w:cs="Sylfaen"/>
          <w:sz w:val="24"/>
          <w:szCs w:val="24"/>
        </w:rPr>
        <w:t>մարզիկների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մարզակա</w:t>
      </w:r>
      <w:r w:rsidRPr="007B0EE9">
        <w:rPr>
          <w:rFonts w:ascii="GHEA Grapalat" w:hAnsi="GHEA Grapalat" w:cs="Sylfaen"/>
          <w:sz w:val="24"/>
          <w:szCs w:val="24"/>
        </w:rPr>
        <w:t>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վարպետությունը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բարձրացնելու</w:t>
      </w:r>
      <w:r w:rsidRPr="007B0EE9">
        <w:rPr>
          <w:rFonts w:ascii="GHEA Grapalat" w:hAnsi="GHEA Grapalat" w:cs="Sylfaen"/>
          <w:sz w:val="24"/>
          <w:szCs w:val="24"/>
          <w:lang w:val="fr-FR"/>
        </w:rPr>
        <w:t>,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մարզական </w:t>
      </w:r>
      <w:r w:rsidRPr="007B0EE9">
        <w:rPr>
          <w:rFonts w:ascii="GHEA Grapalat" w:hAnsi="GHEA Grapalat" w:cs="Sylfaen"/>
          <w:sz w:val="24"/>
          <w:szCs w:val="24"/>
        </w:rPr>
        <w:t>բարձր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նվաճումներ</w:t>
      </w:r>
      <w:r w:rsidRPr="007B0EE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B0EE9">
        <w:rPr>
          <w:rFonts w:ascii="GHEA Grapalat" w:hAnsi="GHEA Grapalat" w:cs="Sylfaen"/>
          <w:sz w:val="24"/>
          <w:szCs w:val="24"/>
          <w:lang w:val="en-US"/>
        </w:rPr>
        <w:t>ունենալ</w:t>
      </w:r>
      <w:r w:rsidRPr="007B0EE9">
        <w:rPr>
          <w:rFonts w:ascii="GHEA Grapalat" w:hAnsi="GHEA Grapalat" w:cs="Sylfaen"/>
          <w:sz w:val="24"/>
          <w:szCs w:val="24"/>
        </w:rPr>
        <w:t>ու</w:t>
      </w:r>
      <w:r w:rsidRPr="007B0EE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համար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անհրաժեշտ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է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ապահովել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Հայաստանի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Հանրապետության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հավաքական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թիմերի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լավագույն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մարզիկների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մարզումային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գործընթացի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անընդհատությունը</w:t>
      </w:r>
      <w:r w:rsidRPr="007B0EE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352EBD" w:rsidRPr="007B0EE9" w:rsidRDefault="00352EBD" w:rsidP="00352EBD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B0EE9">
        <w:rPr>
          <w:rFonts w:ascii="GHEA Grapalat" w:hAnsi="GHEA Grapalat" w:cs="Sylfaen"/>
          <w:sz w:val="24"/>
          <w:szCs w:val="24"/>
          <w:lang w:val="af-ZA"/>
        </w:rPr>
        <w:t>Մ</w:t>
      </w:r>
      <w:r w:rsidRPr="007B0EE9">
        <w:rPr>
          <w:rFonts w:ascii="GHEA Grapalat" w:hAnsi="GHEA Grapalat" w:cs="Sylfaen"/>
          <w:sz w:val="24"/>
          <w:szCs w:val="24"/>
        </w:rPr>
        <w:t>իջազգային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մրցումներին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մասնակցելը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սպորտի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զարգացման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անբաժանելի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բաղկացուցիչ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մաս</w:t>
      </w:r>
      <w:r w:rsidRPr="007B0EE9">
        <w:rPr>
          <w:rFonts w:ascii="GHEA Grapalat" w:hAnsi="GHEA Grapalat" w:cs="Sylfaen"/>
          <w:sz w:val="24"/>
          <w:szCs w:val="24"/>
          <w:lang w:val="en-US"/>
        </w:rPr>
        <w:t>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է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Pr="007B0EE9">
        <w:rPr>
          <w:rFonts w:ascii="GHEA Grapalat" w:hAnsi="GHEA Grapalat" w:cs="Sylfaen"/>
          <w:sz w:val="24"/>
          <w:szCs w:val="24"/>
        </w:rPr>
        <w:t>Հայաստանի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Հանրապետությունը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անդամակցում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է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համաշխարհային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օլիմպիական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շարժմանը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7B0EE9">
        <w:rPr>
          <w:rFonts w:ascii="GHEA Grapalat" w:hAnsi="GHEA Grapalat" w:cs="Sylfaen"/>
          <w:sz w:val="24"/>
          <w:szCs w:val="24"/>
        </w:rPr>
        <w:t>և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առավել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բարձր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արդյունքներ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ցուցաբերած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մարզիկները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միջազգային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մրցասպարեզներում՝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ամառային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և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ձմեռային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օլիմպիական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խաղերում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7B0EE9">
        <w:rPr>
          <w:rFonts w:ascii="GHEA Grapalat" w:hAnsi="GHEA Grapalat" w:cs="Sylfaen"/>
          <w:sz w:val="24"/>
          <w:szCs w:val="24"/>
        </w:rPr>
        <w:t>Եվրոպայի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և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աշխարհի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առաջնություններում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7B0EE9">
        <w:rPr>
          <w:rFonts w:ascii="GHEA Grapalat" w:hAnsi="GHEA Grapalat" w:cs="Sylfaen"/>
          <w:sz w:val="24"/>
          <w:szCs w:val="24"/>
        </w:rPr>
        <w:t>մեծահասակների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7B0EE9">
        <w:rPr>
          <w:rFonts w:ascii="GHEA Grapalat" w:hAnsi="GHEA Grapalat" w:cs="Sylfaen"/>
          <w:sz w:val="24"/>
          <w:szCs w:val="24"/>
        </w:rPr>
        <w:t>երիտասարդների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7B0EE9">
        <w:rPr>
          <w:rFonts w:ascii="GHEA Grapalat" w:hAnsi="GHEA Grapalat" w:cs="Sylfaen"/>
          <w:sz w:val="24"/>
          <w:szCs w:val="24"/>
        </w:rPr>
        <w:t>պատանիների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), </w:t>
      </w:r>
      <w:r w:rsidRPr="007B0EE9">
        <w:rPr>
          <w:rFonts w:ascii="GHEA Grapalat" w:hAnsi="GHEA Grapalat" w:cs="Sylfaen"/>
          <w:sz w:val="24"/>
          <w:szCs w:val="24"/>
        </w:rPr>
        <w:t>ամառային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և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ձմեռային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պատանեկան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օլիմպիական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խաղ</w:t>
      </w:r>
      <w:r w:rsidRPr="007B0EE9">
        <w:rPr>
          <w:rFonts w:ascii="GHEA Grapalat" w:hAnsi="GHEA Grapalat" w:cs="Sylfaen"/>
          <w:sz w:val="24"/>
          <w:szCs w:val="24"/>
          <w:lang w:val="en-US"/>
        </w:rPr>
        <w:t>եր</w:t>
      </w:r>
      <w:r w:rsidRPr="007B0EE9">
        <w:rPr>
          <w:rFonts w:ascii="GHEA Grapalat" w:hAnsi="GHEA Grapalat" w:cs="Sylfaen"/>
          <w:sz w:val="24"/>
          <w:szCs w:val="24"/>
        </w:rPr>
        <w:t>ում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7B0EE9">
        <w:rPr>
          <w:rFonts w:ascii="GHEA Grapalat" w:hAnsi="GHEA Grapalat" w:cs="Sylfaen"/>
          <w:sz w:val="24"/>
          <w:szCs w:val="24"/>
        </w:rPr>
        <w:t>համաշխարհային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ունիվերսիադաներում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7B0EE9">
        <w:rPr>
          <w:rFonts w:ascii="GHEA Grapalat" w:hAnsi="GHEA Grapalat" w:cs="Sylfaen"/>
          <w:sz w:val="24"/>
          <w:szCs w:val="24"/>
        </w:rPr>
        <w:t>միջազգային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մրցաշարերում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  <w:lang w:val="en-US"/>
        </w:rPr>
        <w:t>մեդալներ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  <w:lang w:val="en-US"/>
        </w:rPr>
        <w:t>նվաճելով՝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բարձր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  <w:lang w:val="en-US"/>
        </w:rPr>
        <w:t>են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պահ</w:t>
      </w:r>
      <w:r w:rsidRPr="007B0EE9">
        <w:rPr>
          <w:rFonts w:ascii="GHEA Grapalat" w:hAnsi="GHEA Grapalat" w:cs="Sylfaen"/>
          <w:sz w:val="24"/>
          <w:szCs w:val="24"/>
          <w:lang w:val="en-US"/>
        </w:rPr>
        <w:t>ում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մեր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պետության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մարզական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պատիվն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ու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հեղինակությունը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352EBD" w:rsidRPr="007B0EE9" w:rsidRDefault="00352EBD" w:rsidP="00352EBD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B0EE9">
        <w:rPr>
          <w:rFonts w:ascii="GHEA Grapalat" w:hAnsi="GHEA Grapalat" w:cs="Sylfaen"/>
          <w:sz w:val="24"/>
          <w:szCs w:val="24"/>
        </w:rPr>
        <w:t>Մարզական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արդյունքների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հետևողական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բարձրացումը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կազմակերպված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գործընթաց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է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7B0EE9">
        <w:rPr>
          <w:rFonts w:ascii="GHEA Grapalat" w:hAnsi="GHEA Grapalat" w:cs="Sylfaen"/>
          <w:sz w:val="24"/>
          <w:szCs w:val="24"/>
        </w:rPr>
        <w:t>որը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կընդհատվի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  <w:lang w:val="en-US"/>
        </w:rPr>
        <w:t>և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կխաթարվի</w:t>
      </w:r>
      <w:r w:rsidRPr="007B0EE9">
        <w:rPr>
          <w:rFonts w:ascii="GHEA Grapalat" w:hAnsi="GHEA Grapalat" w:cs="Sylfaen"/>
          <w:sz w:val="24"/>
          <w:szCs w:val="24"/>
          <w:lang w:val="af-ZA"/>
        </w:rPr>
        <w:t>, ե</w:t>
      </w:r>
      <w:r w:rsidRPr="007B0EE9">
        <w:rPr>
          <w:rFonts w:ascii="GHEA Grapalat" w:hAnsi="GHEA Grapalat" w:cs="Sylfaen"/>
          <w:sz w:val="24"/>
          <w:szCs w:val="24"/>
        </w:rPr>
        <w:t>թե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պատանեկան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և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երիտասարդական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տարիքում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ինտենսիվ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կերպով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մարզված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և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որոշակի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բարձր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արդյունք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ցուցաբերած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մարզիկ</w:t>
      </w:r>
      <w:r w:rsidRPr="007B0EE9">
        <w:rPr>
          <w:rFonts w:ascii="GHEA Grapalat" w:hAnsi="GHEA Grapalat" w:cs="Sylfaen"/>
          <w:sz w:val="24"/>
          <w:szCs w:val="24"/>
          <w:lang w:val="en-US"/>
        </w:rPr>
        <w:t>ներ</w:t>
      </w:r>
      <w:r w:rsidRPr="007B0EE9">
        <w:rPr>
          <w:rFonts w:ascii="GHEA Grapalat" w:hAnsi="GHEA Grapalat" w:cs="Sylfaen"/>
          <w:sz w:val="24"/>
          <w:szCs w:val="24"/>
        </w:rPr>
        <w:t>ը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պարտադիր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զինվորական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ծառայութ</w:t>
      </w:r>
      <w:r w:rsidRPr="007B0EE9">
        <w:rPr>
          <w:rFonts w:ascii="GHEA Grapalat" w:hAnsi="GHEA Grapalat" w:cs="Sylfaen"/>
          <w:sz w:val="24"/>
          <w:szCs w:val="24"/>
          <w:lang w:val="en-US"/>
        </w:rPr>
        <w:t>յունից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7B0EE9">
        <w:rPr>
          <w:rFonts w:ascii="GHEA Grapalat" w:hAnsi="GHEA Grapalat" w:cs="Sylfaen"/>
          <w:sz w:val="24"/>
          <w:szCs w:val="24"/>
          <w:lang w:val="en-US"/>
        </w:rPr>
        <w:t>տարկետում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 չստանան</w:t>
      </w:r>
      <w:r w:rsidRPr="007B0EE9">
        <w:rPr>
          <w:rFonts w:ascii="GHEA Grapalat" w:hAnsi="GHEA Grapalat" w:cs="Sylfaen"/>
          <w:sz w:val="24"/>
          <w:szCs w:val="24"/>
          <w:lang w:val="en-US"/>
        </w:rPr>
        <w:t>։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352EBD" w:rsidRPr="007B0EE9" w:rsidRDefault="00352EBD" w:rsidP="00352EBD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B0EE9">
        <w:rPr>
          <w:rFonts w:ascii="GHEA Grapalat" w:hAnsi="GHEA Grapalat" w:cs="Sylfaen"/>
          <w:sz w:val="24"/>
          <w:szCs w:val="24"/>
          <w:lang w:val="en-US"/>
        </w:rPr>
        <w:t>Հետևաբար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Հայաստանի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Հանրապետության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հավաքական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թիմերում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ընդգրկված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լավագույն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մարզիկների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պարտադիր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զինվորական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ծառայության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զորակոչից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տարկետում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տալը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կնպաստի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սպորտի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  <w:lang w:val="en-US"/>
        </w:rPr>
        <w:t>բնագավառի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բնականոն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գործունեությանը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և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բարձր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մարզական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արդյունքների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ձեռքբերմանը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352EBD" w:rsidRPr="007B0EE9" w:rsidRDefault="00352EBD" w:rsidP="00352EBD">
      <w:pPr>
        <w:ind w:firstLine="567"/>
        <w:jc w:val="both"/>
        <w:rPr>
          <w:rFonts w:ascii="GHEA Grapalat" w:hAnsi="GHEA Grapalat" w:cs="Arial"/>
          <w:sz w:val="24"/>
          <w:szCs w:val="24"/>
          <w:lang w:val="af-ZA"/>
        </w:rPr>
      </w:pPr>
      <w:r w:rsidRPr="007B0EE9">
        <w:rPr>
          <w:rFonts w:ascii="GHEA Grapalat" w:hAnsi="GHEA Grapalat" w:cs="Sylfaen"/>
          <w:sz w:val="24"/>
          <w:szCs w:val="24"/>
          <w:lang w:val="af-ZA"/>
        </w:rPr>
        <w:t>«</w:t>
      </w:r>
      <w:r w:rsidRPr="007B0EE9">
        <w:rPr>
          <w:rFonts w:ascii="GHEA Grapalat" w:hAnsi="GHEA Grapalat"/>
          <w:sz w:val="24"/>
          <w:szCs w:val="24"/>
          <w:lang w:val="af-ZA"/>
        </w:rPr>
        <w:t xml:space="preserve">Սպորտի բնագավառում նշանակալի նվաճումներ ունեցող </w:t>
      </w:r>
      <w:r w:rsidRPr="007B0EE9">
        <w:rPr>
          <w:rFonts w:ascii="GHEA Grapalat" w:hAnsi="GHEA Grapalat" w:cs="Sylfaen"/>
          <w:sz w:val="24"/>
          <w:szCs w:val="24"/>
          <w:lang w:val="af-ZA"/>
        </w:rPr>
        <w:t>մ</w:t>
      </w:r>
      <w:r w:rsidRPr="007B0EE9">
        <w:rPr>
          <w:rFonts w:ascii="GHEA Grapalat" w:hAnsi="GHEA Grapalat" w:cs="Sylfaen"/>
          <w:sz w:val="24"/>
          <w:szCs w:val="24"/>
          <w:lang w:val="en-US"/>
        </w:rPr>
        <w:t>ի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  <w:lang w:val="en-US"/>
        </w:rPr>
        <w:t>շարք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պարտադիր </w:t>
      </w:r>
      <w:r w:rsidRPr="007B0EE9">
        <w:rPr>
          <w:rFonts w:ascii="GHEA Grapalat" w:hAnsi="GHEA Grapalat" w:cs="Sylfaen"/>
          <w:sz w:val="24"/>
          <w:szCs w:val="24"/>
        </w:rPr>
        <w:t>զինվորական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ծառայության</w:t>
      </w:r>
      <w:r w:rsidRPr="007B0EE9">
        <w:rPr>
          <w:rFonts w:ascii="GHEA Grapalat" w:hAnsi="GHEA Grapalat" w:cs="IRTEK Courier"/>
          <w:sz w:val="24"/>
          <w:szCs w:val="24"/>
          <w:lang w:val="fr-FR"/>
        </w:rPr>
        <w:t xml:space="preserve"> 2019 թվականի ձմեռային </w:t>
      </w:r>
      <w:r w:rsidRPr="007B0EE9">
        <w:rPr>
          <w:rFonts w:ascii="GHEA Grapalat" w:hAnsi="GHEA Grapalat" w:cs="Sylfaen"/>
          <w:sz w:val="24"/>
          <w:szCs w:val="24"/>
        </w:rPr>
        <w:t>զորակոչից</w:t>
      </w:r>
      <w:r w:rsidRPr="007B0EE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տարկետում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տալու</w:t>
      </w:r>
      <w:r w:rsidRPr="007B0EE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մա</w:t>
      </w:r>
      <w:r w:rsidRPr="007B0EE9">
        <w:rPr>
          <w:rFonts w:ascii="GHEA Grapalat" w:hAnsi="GHEA Grapalat" w:cs="IRTEK Courier"/>
          <w:sz w:val="24"/>
          <w:szCs w:val="24"/>
          <w:lang w:val="fr-FR"/>
        </w:rPr>
        <w:t>u</w:t>
      </w:r>
      <w:r w:rsidRPr="007B0EE9">
        <w:rPr>
          <w:rFonts w:ascii="GHEA Grapalat" w:hAnsi="GHEA Grapalat" w:cs="Sylfaen"/>
          <w:sz w:val="24"/>
          <w:szCs w:val="24"/>
        </w:rPr>
        <w:t>ին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7B0EE9">
        <w:rPr>
          <w:rFonts w:ascii="GHEA Grapalat" w:hAnsi="GHEA Grapalat" w:cs="Sylfaen"/>
          <w:sz w:val="24"/>
          <w:szCs w:val="24"/>
        </w:rPr>
        <w:t>Հայաստանի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Հանրապետության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կառավարության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որոշման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  <w:lang w:val="en-US"/>
        </w:rPr>
        <w:t>նախագիծը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  <w:lang w:val="en-US"/>
        </w:rPr>
        <w:t>կազմված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  <w:lang w:val="en-US"/>
        </w:rPr>
        <w:t>է՝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  <w:lang w:val="en-US"/>
        </w:rPr>
        <w:t>ելնելով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  <w:lang w:val="en-US"/>
        </w:rPr>
        <w:t>վերոհիշյալից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  <w:lang w:val="en-US"/>
        </w:rPr>
        <w:t>և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  <w:lang w:val="en-US"/>
        </w:rPr>
        <w:t>հիմք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  <w:lang w:val="en-US"/>
        </w:rPr>
        <w:t>ընդունելով</w:t>
      </w:r>
      <w:r w:rsidRPr="007B0EE9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Հայաստանի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Հանրապետության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կառավարության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 w:rsidRPr="007B0EE9">
        <w:rPr>
          <w:rFonts w:ascii="GHEA Grapalat" w:hAnsi="GHEA Grapalat" w:cs="Sylfaen"/>
          <w:sz w:val="24"/>
          <w:szCs w:val="24"/>
        </w:rPr>
        <w:t>թվականի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ապրիլի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12-</w:t>
      </w:r>
      <w:r w:rsidRPr="007B0EE9">
        <w:rPr>
          <w:rFonts w:ascii="GHEA Grapalat" w:hAnsi="GHEA Grapalat" w:cs="Sylfaen"/>
          <w:sz w:val="24"/>
          <w:szCs w:val="24"/>
        </w:rPr>
        <w:t>ի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IRTEK Courier"/>
          <w:sz w:val="24"/>
          <w:szCs w:val="24"/>
          <w:lang w:val="fr-FR"/>
        </w:rPr>
        <w:t>N</w:t>
      </w:r>
      <w:r w:rsidRPr="007B0EE9">
        <w:rPr>
          <w:rFonts w:ascii="Courier New" w:hAnsi="Courier New" w:cs="Courier New"/>
          <w:sz w:val="24"/>
          <w:szCs w:val="24"/>
          <w:lang w:val="fr-FR"/>
        </w:rPr>
        <w:t> </w:t>
      </w:r>
      <w:r w:rsidRPr="007B0EE9">
        <w:rPr>
          <w:rFonts w:ascii="GHEA Grapalat" w:hAnsi="GHEA Grapalat" w:cs="Sylfaen"/>
          <w:sz w:val="24"/>
          <w:szCs w:val="24"/>
          <w:lang w:val="af-ZA"/>
        </w:rPr>
        <w:t>450-</w:t>
      </w:r>
      <w:r w:rsidRPr="007B0EE9">
        <w:rPr>
          <w:rFonts w:ascii="GHEA Grapalat" w:hAnsi="GHEA Grapalat" w:cs="Sylfaen"/>
          <w:sz w:val="24"/>
          <w:szCs w:val="24"/>
        </w:rPr>
        <w:t>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որոշման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652F7">
        <w:rPr>
          <w:rFonts w:ascii="GHEA Grapalat" w:hAnsi="GHEA Grapalat" w:cs="Sylfaen"/>
          <w:sz w:val="24"/>
          <w:szCs w:val="24"/>
          <w:lang w:val="af-ZA"/>
        </w:rPr>
        <w:t>հավելվածի 5-</w:t>
      </w:r>
      <w:r w:rsidRPr="008652F7">
        <w:rPr>
          <w:rFonts w:ascii="GHEA Grapalat" w:hAnsi="GHEA Grapalat" w:cs="Sylfaen"/>
          <w:sz w:val="24"/>
          <w:szCs w:val="24"/>
          <w:lang w:val="en-US"/>
        </w:rPr>
        <w:t>րդ</w:t>
      </w:r>
      <w:r w:rsidRPr="008652F7">
        <w:rPr>
          <w:rFonts w:ascii="GHEA Grapalat" w:hAnsi="GHEA Grapalat" w:cs="Sylfaen"/>
          <w:sz w:val="24"/>
          <w:szCs w:val="24"/>
          <w:lang w:val="af-ZA"/>
        </w:rPr>
        <w:t xml:space="preserve"> և 6-րդ </w:t>
      </w:r>
      <w:r w:rsidRPr="008652F7">
        <w:rPr>
          <w:rFonts w:ascii="GHEA Grapalat" w:hAnsi="GHEA Grapalat" w:cs="Sylfaen"/>
          <w:sz w:val="24"/>
          <w:szCs w:val="24"/>
          <w:lang w:val="en-US"/>
        </w:rPr>
        <w:t>կետերի</w:t>
      </w:r>
      <w:r w:rsidRPr="008652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652F7">
        <w:rPr>
          <w:rFonts w:ascii="GHEA Grapalat" w:hAnsi="GHEA Grapalat" w:cs="Sylfaen"/>
          <w:sz w:val="24"/>
          <w:szCs w:val="24"/>
          <w:lang w:val="en-US"/>
        </w:rPr>
        <w:t>պահանջները։</w:t>
      </w:r>
    </w:p>
    <w:p w:rsidR="00352EBD" w:rsidRPr="007B0EE9" w:rsidRDefault="00352EBD" w:rsidP="00352EBD">
      <w:pPr>
        <w:rPr>
          <w:rFonts w:ascii="GHEA Grapalat" w:hAnsi="GHEA Grapalat"/>
          <w:sz w:val="24"/>
          <w:szCs w:val="24"/>
          <w:lang w:val="af-ZA"/>
        </w:rPr>
      </w:pPr>
    </w:p>
    <w:p w:rsidR="00352EBD" w:rsidRPr="007B0EE9" w:rsidRDefault="00352EBD" w:rsidP="00352EBD">
      <w:pPr>
        <w:rPr>
          <w:rFonts w:ascii="GHEA Grapalat" w:hAnsi="GHEA Grapalat"/>
          <w:sz w:val="24"/>
          <w:szCs w:val="24"/>
          <w:lang w:val="af-ZA"/>
        </w:rPr>
      </w:pPr>
    </w:p>
    <w:p w:rsidR="00352EBD" w:rsidRPr="007B0EE9" w:rsidRDefault="00352EBD" w:rsidP="00352EBD">
      <w:pPr>
        <w:rPr>
          <w:rFonts w:ascii="GHEA Grapalat" w:hAnsi="GHEA Grapalat"/>
          <w:sz w:val="24"/>
          <w:szCs w:val="24"/>
          <w:lang w:val="af-ZA"/>
        </w:rPr>
      </w:pPr>
    </w:p>
    <w:p w:rsidR="00352EBD" w:rsidRPr="007B0EE9" w:rsidRDefault="00352EBD" w:rsidP="00352EBD">
      <w:pPr>
        <w:rPr>
          <w:rFonts w:ascii="GHEA Grapalat" w:hAnsi="GHEA Grapalat"/>
          <w:sz w:val="24"/>
          <w:szCs w:val="24"/>
          <w:lang w:val="af-ZA"/>
        </w:rPr>
      </w:pPr>
    </w:p>
    <w:p w:rsidR="00352EBD" w:rsidRPr="007B0EE9" w:rsidRDefault="00352EBD" w:rsidP="00352EBD">
      <w:pPr>
        <w:rPr>
          <w:rFonts w:ascii="GHEA Grapalat" w:hAnsi="GHEA Grapalat"/>
          <w:sz w:val="24"/>
          <w:szCs w:val="24"/>
          <w:lang w:val="af-ZA"/>
        </w:rPr>
      </w:pPr>
    </w:p>
    <w:p w:rsidR="00352EBD" w:rsidRDefault="00352EBD" w:rsidP="00352EBD">
      <w:pPr>
        <w:rPr>
          <w:rFonts w:ascii="GHEA Grapalat" w:hAnsi="GHEA Grapalat"/>
          <w:sz w:val="24"/>
          <w:szCs w:val="24"/>
          <w:lang w:val="af-ZA"/>
        </w:rPr>
      </w:pPr>
    </w:p>
    <w:p w:rsidR="00352EBD" w:rsidRDefault="00352EBD" w:rsidP="00352EBD">
      <w:pPr>
        <w:rPr>
          <w:rFonts w:ascii="GHEA Grapalat" w:hAnsi="GHEA Grapalat"/>
          <w:sz w:val="24"/>
          <w:szCs w:val="24"/>
          <w:lang w:val="af-ZA"/>
        </w:rPr>
      </w:pPr>
    </w:p>
    <w:p w:rsidR="00352EBD" w:rsidRDefault="00352EBD" w:rsidP="00352EBD">
      <w:pPr>
        <w:rPr>
          <w:rFonts w:ascii="GHEA Grapalat" w:hAnsi="GHEA Grapalat"/>
          <w:sz w:val="24"/>
          <w:szCs w:val="24"/>
          <w:lang w:val="af-ZA"/>
        </w:rPr>
      </w:pPr>
    </w:p>
    <w:p w:rsidR="00352EBD" w:rsidRDefault="00352EBD" w:rsidP="00352EBD">
      <w:pPr>
        <w:rPr>
          <w:rFonts w:ascii="GHEA Grapalat" w:hAnsi="GHEA Grapalat"/>
          <w:sz w:val="24"/>
          <w:szCs w:val="24"/>
          <w:lang w:val="af-ZA"/>
        </w:rPr>
      </w:pPr>
    </w:p>
    <w:p w:rsidR="00352EBD" w:rsidRPr="007B0EE9" w:rsidRDefault="00352EBD" w:rsidP="00352EBD">
      <w:pPr>
        <w:rPr>
          <w:rFonts w:ascii="GHEA Grapalat" w:hAnsi="GHEA Grapalat"/>
          <w:sz w:val="24"/>
          <w:szCs w:val="24"/>
          <w:lang w:val="af-ZA"/>
        </w:rPr>
      </w:pPr>
    </w:p>
    <w:p w:rsidR="00352EBD" w:rsidRPr="007B0EE9" w:rsidRDefault="00352EBD" w:rsidP="00352EBD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7B0EE9">
        <w:rPr>
          <w:rFonts w:ascii="GHEA Grapalat" w:hAnsi="GHEA Grapalat"/>
          <w:sz w:val="24"/>
          <w:szCs w:val="24"/>
        </w:rPr>
        <w:t>ՏԵՂԵԿԱՆՔ</w:t>
      </w:r>
    </w:p>
    <w:p w:rsidR="00352EBD" w:rsidRPr="007B0EE9" w:rsidRDefault="00352EBD" w:rsidP="00352EBD">
      <w:pPr>
        <w:jc w:val="center"/>
        <w:rPr>
          <w:rFonts w:ascii="GHEA Grapalat" w:hAnsi="GHEA Grapalat" w:cs="Sylfaen"/>
          <w:bCs/>
          <w:sz w:val="24"/>
          <w:szCs w:val="24"/>
          <w:lang w:val="fr-FR"/>
        </w:rPr>
      </w:pPr>
      <w:r w:rsidRPr="007B0EE9">
        <w:rPr>
          <w:rFonts w:ascii="GHEA Grapalat" w:hAnsi="GHEA Grapalat" w:cs="Sylfaen"/>
          <w:sz w:val="24"/>
          <w:szCs w:val="24"/>
          <w:lang w:val="af-ZA"/>
        </w:rPr>
        <w:t>«</w:t>
      </w:r>
      <w:r w:rsidRPr="007B0EE9">
        <w:rPr>
          <w:rFonts w:ascii="GHEA Grapalat" w:hAnsi="GHEA Grapalat"/>
          <w:sz w:val="24"/>
          <w:szCs w:val="24"/>
          <w:lang w:val="af-ZA"/>
        </w:rPr>
        <w:t xml:space="preserve">ՍՊՈՐՏԻ ԲՆԱԳԱՎԱՌՈՒՄ ՆՇԱՆԱԿԱԼԻ ՆՎԱՃՈՒՄՆԵՐ ՈՒՆԵՑՈՂ </w:t>
      </w:r>
      <w:r w:rsidRPr="007B0EE9">
        <w:rPr>
          <w:rFonts w:ascii="GHEA Grapalat" w:hAnsi="GHEA Grapalat" w:cs="Sylfaen"/>
          <w:sz w:val="24"/>
          <w:szCs w:val="24"/>
          <w:lang w:val="af-ZA"/>
        </w:rPr>
        <w:t>Մ</w:t>
      </w:r>
      <w:r w:rsidRPr="007B0EE9">
        <w:rPr>
          <w:rFonts w:ascii="GHEA Grapalat" w:hAnsi="GHEA Grapalat" w:cs="Sylfaen"/>
          <w:sz w:val="24"/>
          <w:szCs w:val="24"/>
          <w:lang w:val="en-US"/>
        </w:rPr>
        <w:t>Ի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  <w:lang w:val="en-US"/>
        </w:rPr>
        <w:t>ՇԱՐՔ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ՊԱՐՏԱԴԻՐ </w:t>
      </w:r>
      <w:r w:rsidRPr="007B0EE9">
        <w:rPr>
          <w:rFonts w:ascii="GHEA Grapalat" w:hAnsi="GHEA Grapalat" w:cs="Sylfaen"/>
          <w:sz w:val="24"/>
          <w:szCs w:val="24"/>
        </w:rPr>
        <w:t>ԶԻՆՎՈՐԱԿԱՆ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ԾԱՌԱՅՈՒԹՅԱՆ</w:t>
      </w:r>
      <w:r w:rsidRPr="007B0EE9">
        <w:rPr>
          <w:rFonts w:ascii="GHEA Grapalat" w:hAnsi="GHEA Grapalat" w:cs="IRTEK Courier"/>
          <w:sz w:val="24"/>
          <w:szCs w:val="24"/>
          <w:lang w:val="fr-FR"/>
        </w:rPr>
        <w:t xml:space="preserve"> 2019 ԹՎԱԿԱՆԻ ՁՄԵՌԱՅԻՆ </w:t>
      </w:r>
      <w:r w:rsidRPr="007B0EE9">
        <w:rPr>
          <w:rFonts w:ascii="GHEA Grapalat" w:hAnsi="GHEA Grapalat" w:cs="Sylfaen"/>
          <w:sz w:val="24"/>
          <w:szCs w:val="24"/>
        </w:rPr>
        <w:t>ԶՈՐԱԿՈՉԻՑ</w:t>
      </w:r>
      <w:r w:rsidRPr="007B0EE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ՏԱՐԿԵՏՈՒՄ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ՏԱԼՈՒ</w:t>
      </w:r>
      <w:r w:rsidRPr="007B0EE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ՄԱ</w:t>
      </w:r>
      <w:r w:rsidRPr="007B0EE9">
        <w:rPr>
          <w:rFonts w:ascii="GHEA Grapalat" w:hAnsi="GHEA Grapalat" w:cs="IRTEK Courier"/>
          <w:sz w:val="24"/>
          <w:szCs w:val="24"/>
          <w:lang w:val="fr-FR"/>
        </w:rPr>
        <w:t>U</w:t>
      </w:r>
      <w:r w:rsidRPr="007B0EE9">
        <w:rPr>
          <w:rFonts w:ascii="GHEA Grapalat" w:hAnsi="GHEA Grapalat" w:cs="Sylfaen"/>
          <w:sz w:val="24"/>
          <w:szCs w:val="24"/>
        </w:rPr>
        <w:t>ԻՆ</w:t>
      </w:r>
      <w:r w:rsidRPr="007B0EE9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352EBD" w:rsidRPr="007B0EE9" w:rsidRDefault="00352EBD" w:rsidP="00352EBD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7B0EE9">
        <w:rPr>
          <w:rFonts w:ascii="GHEA Grapalat" w:hAnsi="GHEA Grapalat" w:cs="Sylfaen"/>
          <w:sz w:val="24"/>
          <w:szCs w:val="24"/>
        </w:rPr>
        <w:t>ՀԱՅԱՍՏԱՆԻ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ՀԱՆՐԱՊԵՏՈՒԹՅԱՆ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ԿԱՌԱՎԱՐՈՒԹՅԱՆ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ՈՐՈՇՄԱՆ</w:t>
      </w:r>
    </w:p>
    <w:p w:rsidR="00352EBD" w:rsidRPr="007B0EE9" w:rsidRDefault="00352EBD" w:rsidP="00352EBD">
      <w:pPr>
        <w:jc w:val="center"/>
        <w:rPr>
          <w:rFonts w:ascii="GHEA Grapalat" w:hAnsi="GHEA Grapalat"/>
          <w:sz w:val="24"/>
          <w:szCs w:val="24"/>
          <w:lang w:val="af-ZA"/>
        </w:rPr>
      </w:pPr>
      <w:r w:rsidRPr="007B0EE9">
        <w:rPr>
          <w:rFonts w:ascii="GHEA Grapalat" w:hAnsi="GHEA Grapalat"/>
          <w:bCs/>
          <w:noProof/>
          <w:sz w:val="24"/>
          <w:szCs w:val="24"/>
        </w:rPr>
        <w:t>ԸՆԴՈՒՆՄԱՆ</w:t>
      </w:r>
      <w:r w:rsidRPr="007B0EE9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7B0EE9">
        <w:rPr>
          <w:rFonts w:ascii="GHEA Grapalat" w:hAnsi="GHEA Grapalat"/>
          <w:bCs/>
          <w:noProof/>
          <w:sz w:val="24"/>
          <w:szCs w:val="24"/>
        </w:rPr>
        <w:t>ԿԱՊԱԿՑՈՒԹՅԱՄԲ</w:t>
      </w:r>
      <w:r w:rsidRPr="007B0EE9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ՀԱՅԱՍՏԱՆԻ</w:t>
      </w:r>
      <w:r w:rsidRPr="007B0EE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ՀԱՆՐԱՊԵՏՈՒԹՅԱՆ</w:t>
      </w:r>
    </w:p>
    <w:p w:rsidR="00352EBD" w:rsidRPr="007B0EE9" w:rsidRDefault="00352EBD" w:rsidP="00352EBD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7B0EE9">
        <w:rPr>
          <w:rFonts w:ascii="GHEA Grapalat" w:hAnsi="GHEA Grapalat"/>
          <w:sz w:val="24"/>
          <w:szCs w:val="24"/>
        </w:rPr>
        <w:t>ՊԵՏԱԿԱՆ</w:t>
      </w:r>
      <w:r w:rsidRPr="007B0EE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B0EE9">
        <w:rPr>
          <w:rFonts w:ascii="GHEA Grapalat" w:hAnsi="GHEA Grapalat"/>
          <w:sz w:val="24"/>
          <w:szCs w:val="24"/>
        </w:rPr>
        <w:t>ԲՅՈՒՋԵՈՒՄ</w:t>
      </w:r>
      <w:r w:rsidRPr="007B0EE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B0EE9">
        <w:rPr>
          <w:rFonts w:ascii="GHEA Grapalat" w:hAnsi="GHEA Grapalat"/>
          <w:sz w:val="24"/>
          <w:szCs w:val="24"/>
        </w:rPr>
        <w:t>ԾԱԽՍԵՐԻ</w:t>
      </w:r>
      <w:r w:rsidRPr="007B0EE9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ԵՎ</w:t>
      </w:r>
      <w:r w:rsidRPr="007B0EE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ԵԿԱՄՈՒՏՆԵՐԻ</w:t>
      </w:r>
    </w:p>
    <w:p w:rsidR="00352EBD" w:rsidRPr="007B0EE9" w:rsidRDefault="00352EBD" w:rsidP="00352EBD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7B0EE9">
        <w:rPr>
          <w:rFonts w:ascii="GHEA Grapalat" w:hAnsi="GHEA Grapalat" w:cs="Sylfaen"/>
          <w:sz w:val="24"/>
          <w:szCs w:val="24"/>
        </w:rPr>
        <w:t>ԷԱԿԱՆ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ԱՎԵԼԱՑՄԱՆ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ԿԱՄ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ՆՎԱԶԵՑՄԱՆ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ՄԱՍԻՆ</w:t>
      </w:r>
    </w:p>
    <w:p w:rsidR="00352EBD" w:rsidRPr="007B0EE9" w:rsidRDefault="00352EBD" w:rsidP="00352EBD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352EBD" w:rsidRPr="007B0EE9" w:rsidRDefault="00352EBD" w:rsidP="00352EBD">
      <w:pPr>
        <w:spacing w:line="276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B0EE9">
        <w:rPr>
          <w:rFonts w:ascii="GHEA Grapalat" w:hAnsi="GHEA Grapalat" w:cs="Sylfaen"/>
          <w:sz w:val="24"/>
          <w:szCs w:val="24"/>
          <w:lang w:val="af-ZA"/>
        </w:rPr>
        <w:tab/>
        <w:t>«</w:t>
      </w:r>
      <w:r w:rsidRPr="007B0EE9">
        <w:rPr>
          <w:rFonts w:ascii="GHEA Grapalat" w:hAnsi="GHEA Grapalat"/>
          <w:sz w:val="24"/>
          <w:szCs w:val="24"/>
          <w:lang w:val="af-ZA"/>
        </w:rPr>
        <w:t xml:space="preserve">Սպորտի բնագավառում նշանակալի նվաճումներ ունեցող </w:t>
      </w:r>
      <w:r w:rsidRPr="007B0EE9">
        <w:rPr>
          <w:rFonts w:ascii="GHEA Grapalat" w:hAnsi="GHEA Grapalat" w:cs="Sylfaen"/>
          <w:sz w:val="24"/>
          <w:szCs w:val="24"/>
          <w:lang w:val="af-ZA"/>
        </w:rPr>
        <w:t>մ</w:t>
      </w:r>
      <w:r w:rsidRPr="007B0EE9">
        <w:rPr>
          <w:rFonts w:ascii="GHEA Grapalat" w:hAnsi="GHEA Grapalat" w:cs="Sylfaen"/>
          <w:sz w:val="24"/>
          <w:szCs w:val="24"/>
          <w:lang w:val="en-US"/>
        </w:rPr>
        <w:t>ի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  <w:lang w:val="en-US"/>
        </w:rPr>
        <w:t>շարք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պարտադիր </w:t>
      </w:r>
      <w:r w:rsidRPr="007B0EE9">
        <w:rPr>
          <w:rFonts w:ascii="GHEA Grapalat" w:hAnsi="GHEA Grapalat" w:cs="Sylfaen"/>
          <w:sz w:val="24"/>
          <w:szCs w:val="24"/>
        </w:rPr>
        <w:t>զինվորական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ծառայության</w:t>
      </w:r>
      <w:r w:rsidRPr="007B0EE9">
        <w:rPr>
          <w:rFonts w:ascii="GHEA Grapalat" w:hAnsi="GHEA Grapalat" w:cs="IRTEK Courier"/>
          <w:sz w:val="24"/>
          <w:szCs w:val="24"/>
          <w:lang w:val="fr-FR"/>
        </w:rPr>
        <w:t xml:space="preserve"> 2019 թվականի ձմեռային </w:t>
      </w:r>
      <w:r w:rsidRPr="007B0EE9">
        <w:rPr>
          <w:rFonts w:ascii="GHEA Grapalat" w:hAnsi="GHEA Grapalat" w:cs="Sylfaen"/>
          <w:sz w:val="24"/>
          <w:szCs w:val="24"/>
        </w:rPr>
        <w:t>զորակոչից</w:t>
      </w:r>
      <w:r w:rsidRPr="007B0EE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տարկետում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տալու</w:t>
      </w:r>
      <w:r w:rsidRPr="007B0EE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մա</w:t>
      </w:r>
      <w:r w:rsidRPr="007B0EE9">
        <w:rPr>
          <w:rFonts w:ascii="GHEA Grapalat" w:hAnsi="GHEA Grapalat" w:cs="IRTEK Courier"/>
          <w:sz w:val="24"/>
          <w:szCs w:val="24"/>
          <w:lang w:val="fr-FR"/>
        </w:rPr>
        <w:t>u</w:t>
      </w:r>
      <w:r w:rsidRPr="007B0EE9">
        <w:rPr>
          <w:rFonts w:ascii="GHEA Grapalat" w:hAnsi="GHEA Grapalat" w:cs="Sylfaen"/>
          <w:sz w:val="24"/>
          <w:szCs w:val="24"/>
        </w:rPr>
        <w:t>ին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7B0EE9">
        <w:rPr>
          <w:rFonts w:ascii="GHEA Grapalat" w:hAnsi="GHEA Grapalat" w:cs="Sylfaen"/>
          <w:sz w:val="24"/>
          <w:szCs w:val="24"/>
        </w:rPr>
        <w:t>Հայաստանի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Հանրապետության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կառավարության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որոշման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ընդունման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կապակցությամբ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Հայաստանի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Հանրապետության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պետական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բյուջեում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ծախսերի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ու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եկամուտների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էական </w:t>
      </w:r>
      <w:r w:rsidRPr="007B0EE9">
        <w:rPr>
          <w:rFonts w:ascii="GHEA Grapalat" w:hAnsi="GHEA Grapalat" w:cs="Sylfaen"/>
          <w:sz w:val="24"/>
          <w:szCs w:val="24"/>
          <w:lang w:val="en-US"/>
        </w:rPr>
        <w:t>ավելացում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  <w:lang w:val="en-US"/>
        </w:rPr>
        <w:t>կամ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  <w:lang w:val="en-US"/>
        </w:rPr>
        <w:t>նվազեցում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  <w:lang w:val="en-US"/>
        </w:rPr>
        <w:t>չի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  <w:lang w:val="en-US"/>
        </w:rPr>
        <w:t>նախատեսվում</w:t>
      </w:r>
      <w:r w:rsidRPr="007B0EE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352EBD" w:rsidRPr="007B0EE9" w:rsidRDefault="00352EBD" w:rsidP="00352EBD">
      <w:pPr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352EBD" w:rsidRPr="007B0EE9" w:rsidRDefault="00352EBD" w:rsidP="00352EBD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352EBD" w:rsidRPr="007B0EE9" w:rsidRDefault="00352EBD" w:rsidP="00352EBD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352EBD" w:rsidRPr="007B0EE9" w:rsidRDefault="00352EBD" w:rsidP="00352EBD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352EBD" w:rsidRPr="007B0EE9" w:rsidRDefault="00352EBD" w:rsidP="00352EBD">
      <w:pPr>
        <w:jc w:val="center"/>
        <w:rPr>
          <w:rFonts w:ascii="GHEA Grapalat" w:hAnsi="GHEA Grapalat"/>
          <w:sz w:val="24"/>
          <w:szCs w:val="24"/>
          <w:lang w:val="af-ZA"/>
        </w:rPr>
      </w:pPr>
      <w:r w:rsidRPr="007B0EE9">
        <w:rPr>
          <w:rFonts w:ascii="GHEA Grapalat" w:hAnsi="GHEA Grapalat"/>
          <w:sz w:val="24"/>
          <w:szCs w:val="24"/>
        </w:rPr>
        <w:t>ՏԵՂԵԿԱՆՔ</w:t>
      </w:r>
    </w:p>
    <w:p w:rsidR="00352EBD" w:rsidRPr="007B0EE9" w:rsidRDefault="00352EBD" w:rsidP="00352EBD">
      <w:pPr>
        <w:jc w:val="center"/>
        <w:rPr>
          <w:rFonts w:ascii="GHEA Grapalat" w:hAnsi="GHEA Grapalat" w:cs="Sylfaen"/>
          <w:bCs/>
          <w:sz w:val="24"/>
          <w:szCs w:val="24"/>
          <w:lang w:val="fr-FR"/>
        </w:rPr>
      </w:pPr>
      <w:r w:rsidRPr="007B0EE9">
        <w:rPr>
          <w:rFonts w:ascii="GHEA Grapalat" w:hAnsi="GHEA Grapalat" w:cs="Sylfaen"/>
          <w:sz w:val="24"/>
          <w:szCs w:val="24"/>
          <w:lang w:val="af-ZA"/>
        </w:rPr>
        <w:t>«</w:t>
      </w:r>
      <w:r w:rsidRPr="007B0EE9">
        <w:rPr>
          <w:rFonts w:ascii="GHEA Grapalat" w:hAnsi="GHEA Grapalat"/>
          <w:sz w:val="24"/>
          <w:szCs w:val="24"/>
          <w:lang w:val="af-ZA"/>
        </w:rPr>
        <w:t xml:space="preserve">ՍՊՈՐՏԻ ԲՆԱԳԱՎԱՌՈՒՄ ՆՇԱՆԱԿԱԼԻ ՆՎԱՃՈՒՄՆԵՐ ՈՒՆԵՑՈՂ </w:t>
      </w:r>
      <w:r w:rsidRPr="007B0EE9">
        <w:rPr>
          <w:rFonts w:ascii="GHEA Grapalat" w:hAnsi="GHEA Grapalat" w:cs="Sylfaen"/>
          <w:sz w:val="24"/>
          <w:szCs w:val="24"/>
          <w:lang w:val="af-ZA"/>
        </w:rPr>
        <w:t>Մ</w:t>
      </w:r>
      <w:r w:rsidRPr="007B0EE9">
        <w:rPr>
          <w:rFonts w:ascii="GHEA Grapalat" w:hAnsi="GHEA Grapalat" w:cs="Sylfaen"/>
          <w:sz w:val="24"/>
          <w:szCs w:val="24"/>
          <w:lang w:val="en-US"/>
        </w:rPr>
        <w:t>Ի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  <w:lang w:val="en-US"/>
        </w:rPr>
        <w:t>ՇԱՐՔ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ՊԱՐՏԱԴԻՐ </w:t>
      </w:r>
      <w:r w:rsidRPr="007B0EE9">
        <w:rPr>
          <w:rFonts w:ascii="GHEA Grapalat" w:hAnsi="GHEA Grapalat" w:cs="Sylfaen"/>
          <w:sz w:val="24"/>
          <w:szCs w:val="24"/>
        </w:rPr>
        <w:t>ԶԻՆՎՈՐԱԿԱՆ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ԾԱՌԱՅՈՒԹՅԱՆ</w:t>
      </w:r>
      <w:r w:rsidRPr="007B0EE9">
        <w:rPr>
          <w:rFonts w:ascii="GHEA Grapalat" w:hAnsi="GHEA Grapalat" w:cs="IRTEK Courier"/>
          <w:sz w:val="24"/>
          <w:szCs w:val="24"/>
          <w:lang w:val="fr-FR"/>
        </w:rPr>
        <w:t xml:space="preserve"> 2019 ԹՎԱԿԱՆԻ ՁՄԵՌԱՅԻՆ </w:t>
      </w:r>
      <w:r w:rsidRPr="007B0EE9">
        <w:rPr>
          <w:rFonts w:ascii="GHEA Grapalat" w:hAnsi="GHEA Grapalat" w:cs="Sylfaen"/>
          <w:sz w:val="24"/>
          <w:szCs w:val="24"/>
        </w:rPr>
        <w:t>ԶՈՐԱԿՈՉԻՑ</w:t>
      </w:r>
      <w:r w:rsidRPr="007B0EE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ՏԱՐԿԵՏՈՒՄ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ՏԱԼՈՒ</w:t>
      </w:r>
      <w:r w:rsidRPr="007B0EE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ՄԱ</w:t>
      </w:r>
      <w:r w:rsidRPr="007B0EE9">
        <w:rPr>
          <w:rFonts w:ascii="GHEA Grapalat" w:hAnsi="GHEA Grapalat" w:cs="IRTEK Courier"/>
          <w:sz w:val="24"/>
          <w:szCs w:val="24"/>
          <w:lang w:val="fr-FR"/>
        </w:rPr>
        <w:t>U</w:t>
      </w:r>
      <w:r w:rsidRPr="007B0EE9">
        <w:rPr>
          <w:rFonts w:ascii="GHEA Grapalat" w:hAnsi="GHEA Grapalat" w:cs="Sylfaen"/>
          <w:sz w:val="24"/>
          <w:szCs w:val="24"/>
        </w:rPr>
        <w:t>ԻՆ</w:t>
      </w:r>
      <w:r w:rsidRPr="007B0EE9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352EBD" w:rsidRPr="007B0EE9" w:rsidRDefault="00352EBD" w:rsidP="00352EB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7B0EE9">
        <w:rPr>
          <w:rFonts w:ascii="GHEA Grapalat" w:hAnsi="GHEA Grapalat" w:cs="Sylfaen"/>
          <w:sz w:val="24"/>
          <w:szCs w:val="24"/>
        </w:rPr>
        <w:t>ՀԱՅԱՍՏԱՆԻ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ՀԱՆՐԱՊԵՏՈՒԹՅԱՆ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ԿԱՌԱՎԱՐՈՒԹՅԱՆ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ՈՐՈՇՄԱՆ</w:t>
      </w:r>
    </w:p>
    <w:p w:rsidR="00352EBD" w:rsidRPr="007B0EE9" w:rsidRDefault="00352EBD" w:rsidP="00352EBD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7B0EE9">
        <w:rPr>
          <w:rFonts w:ascii="GHEA Grapalat" w:hAnsi="GHEA Grapalat"/>
          <w:bCs/>
          <w:noProof/>
          <w:sz w:val="24"/>
          <w:szCs w:val="24"/>
        </w:rPr>
        <w:t>ԸՆԴՈՒՆՄԱՆ</w:t>
      </w:r>
      <w:r w:rsidRPr="007B0EE9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7B0EE9">
        <w:rPr>
          <w:rFonts w:ascii="GHEA Grapalat" w:hAnsi="GHEA Grapalat"/>
          <w:bCs/>
          <w:noProof/>
          <w:sz w:val="24"/>
          <w:szCs w:val="24"/>
        </w:rPr>
        <w:t>ԿԱՊԱԿՑՈՒԹՅԱՄԲ</w:t>
      </w:r>
      <w:r w:rsidRPr="007B0EE9">
        <w:rPr>
          <w:rFonts w:ascii="GHEA Grapalat" w:hAnsi="GHEA Grapalat"/>
          <w:bCs/>
          <w:noProof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IRTEK Courier"/>
          <w:sz w:val="24"/>
          <w:szCs w:val="24"/>
          <w:lang w:val="fr-FR"/>
        </w:rPr>
        <w:t xml:space="preserve">ՆՈՐՄԱՏԻՎ ԱՅԼ </w:t>
      </w:r>
      <w:r w:rsidRPr="007B0EE9">
        <w:rPr>
          <w:rFonts w:ascii="GHEA Grapalat" w:hAnsi="GHEA Grapalat" w:cs="Sylfaen"/>
          <w:sz w:val="24"/>
          <w:szCs w:val="24"/>
        </w:rPr>
        <w:t>ԻՐԱՎԱԿԱՆ</w:t>
      </w:r>
      <w:r w:rsidRPr="007B0EE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ԱԿՏԵՐԻ</w:t>
      </w:r>
      <w:r w:rsidRPr="007B0EE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ԸՆԴՈՒՆՄԱՆ</w:t>
      </w:r>
      <w:r w:rsidRPr="007B0EE9">
        <w:rPr>
          <w:rFonts w:ascii="GHEA Grapalat" w:hAnsi="GHEA Grapalat" w:cs="IRTEK Courier"/>
          <w:sz w:val="24"/>
          <w:szCs w:val="24"/>
          <w:lang w:val="fr-FR"/>
        </w:rPr>
        <w:t xml:space="preserve"> ԵՎ ԳՈՐԾՈՂ ԻՐԱՎԱԿԱՆ ԱԿՏԵՐՈՒՄ ՓՈՓՈԽՈՒԹՅՈՒՆՆԵՐ ԿԱՏԱՐԵԼՈՒ </w:t>
      </w:r>
      <w:r w:rsidRPr="007B0EE9">
        <w:rPr>
          <w:rFonts w:ascii="GHEA Grapalat" w:hAnsi="GHEA Grapalat" w:cs="Sylfaen"/>
          <w:sz w:val="24"/>
          <w:szCs w:val="24"/>
        </w:rPr>
        <w:t>ԱՆՀՐԱԺԵՇՏՈՒԹՅԱՆ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ԲԱՑԱԿԱՅՈՒԹՅԱՆ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ՄԱՍԻՆ</w:t>
      </w:r>
    </w:p>
    <w:p w:rsidR="00352EBD" w:rsidRPr="007B0EE9" w:rsidRDefault="00352EBD" w:rsidP="00352EB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7B0EE9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352EBD" w:rsidRPr="007B0EE9" w:rsidRDefault="00352EBD" w:rsidP="00352EBD">
      <w:pPr>
        <w:spacing w:line="276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B0EE9">
        <w:rPr>
          <w:rFonts w:ascii="GHEA Grapalat" w:hAnsi="GHEA Grapalat" w:cs="Sylfaen"/>
          <w:sz w:val="24"/>
          <w:szCs w:val="24"/>
          <w:lang w:val="af-ZA"/>
        </w:rPr>
        <w:tab/>
        <w:t>«</w:t>
      </w:r>
      <w:r w:rsidRPr="007B0EE9">
        <w:rPr>
          <w:rFonts w:ascii="GHEA Grapalat" w:hAnsi="GHEA Grapalat"/>
          <w:sz w:val="24"/>
          <w:szCs w:val="24"/>
          <w:lang w:val="af-ZA"/>
        </w:rPr>
        <w:t xml:space="preserve">Սպորտի բնագավառում նշանակալի նվաճումներ ունեցող </w:t>
      </w:r>
      <w:r w:rsidRPr="007B0EE9">
        <w:rPr>
          <w:rFonts w:ascii="GHEA Grapalat" w:hAnsi="GHEA Grapalat" w:cs="Sylfaen"/>
          <w:sz w:val="24"/>
          <w:szCs w:val="24"/>
          <w:lang w:val="af-ZA"/>
        </w:rPr>
        <w:t>մ</w:t>
      </w:r>
      <w:r w:rsidRPr="007B0EE9">
        <w:rPr>
          <w:rFonts w:ascii="GHEA Grapalat" w:hAnsi="GHEA Grapalat" w:cs="Sylfaen"/>
          <w:sz w:val="24"/>
          <w:szCs w:val="24"/>
          <w:lang w:val="en-US"/>
        </w:rPr>
        <w:t>ի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  <w:lang w:val="en-US"/>
        </w:rPr>
        <w:t>շարք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պարտադիր </w:t>
      </w:r>
      <w:r w:rsidRPr="007B0EE9">
        <w:rPr>
          <w:rFonts w:ascii="GHEA Grapalat" w:hAnsi="GHEA Grapalat" w:cs="Sylfaen"/>
          <w:sz w:val="24"/>
          <w:szCs w:val="24"/>
        </w:rPr>
        <w:t>զինվորական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ծառայության</w:t>
      </w:r>
      <w:r w:rsidRPr="007B0EE9">
        <w:rPr>
          <w:rFonts w:ascii="GHEA Grapalat" w:hAnsi="GHEA Grapalat" w:cs="IRTEK Courier"/>
          <w:sz w:val="24"/>
          <w:szCs w:val="24"/>
          <w:lang w:val="fr-FR"/>
        </w:rPr>
        <w:t xml:space="preserve"> 2019 թվականի ձմեռային </w:t>
      </w:r>
      <w:r w:rsidRPr="007B0EE9">
        <w:rPr>
          <w:rFonts w:ascii="GHEA Grapalat" w:hAnsi="GHEA Grapalat" w:cs="Sylfaen"/>
          <w:sz w:val="24"/>
          <w:szCs w:val="24"/>
        </w:rPr>
        <w:t>զորակոչից</w:t>
      </w:r>
      <w:r w:rsidRPr="007B0EE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տարկետում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տալու</w:t>
      </w:r>
      <w:r w:rsidRPr="007B0EE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մա</w:t>
      </w:r>
      <w:r w:rsidRPr="007B0EE9">
        <w:rPr>
          <w:rFonts w:ascii="GHEA Grapalat" w:hAnsi="GHEA Grapalat" w:cs="IRTEK Courier"/>
          <w:sz w:val="24"/>
          <w:szCs w:val="24"/>
          <w:lang w:val="fr-FR"/>
        </w:rPr>
        <w:t>u</w:t>
      </w:r>
      <w:r w:rsidRPr="007B0EE9">
        <w:rPr>
          <w:rFonts w:ascii="GHEA Grapalat" w:hAnsi="GHEA Grapalat" w:cs="Sylfaen"/>
          <w:sz w:val="24"/>
          <w:szCs w:val="24"/>
        </w:rPr>
        <w:t>ին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7B0EE9">
        <w:rPr>
          <w:rFonts w:ascii="GHEA Grapalat" w:hAnsi="GHEA Grapalat" w:cs="Sylfaen"/>
          <w:sz w:val="24"/>
          <w:szCs w:val="24"/>
        </w:rPr>
        <w:t>Հայաստանի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Հանրապետության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կառավարության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որոշման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ընդունման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կապակցությամբ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նորմատիվ </w:t>
      </w:r>
      <w:r w:rsidRPr="007B0EE9">
        <w:rPr>
          <w:rFonts w:ascii="GHEA Grapalat" w:hAnsi="GHEA Grapalat" w:cs="Sylfaen"/>
          <w:sz w:val="24"/>
          <w:szCs w:val="24"/>
          <w:lang w:val="en-US"/>
        </w:rPr>
        <w:t>այլ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իրավական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ակտերի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ընդունման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կամ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գործող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իրավական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ակտերում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փոփոխություններ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կատարելու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անհրաժեշտություն</w:t>
      </w:r>
      <w:r w:rsidRPr="007B0E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EE9">
        <w:rPr>
          <w:rFonts w:ascii="GHEA Grapalat" w:hAnsi="GHEA Grapalat" w:cs="Sylfaen"/>
          <w:sz w:val="24"/>
          <w:szCs w:val="24"/>
        </w:rPr>
        <w:t>չկա</w:t>
      </w:r>
      <w:r w:rsidRPr="007B0EE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352EBD" w:rsidRPr="007B0EE9" w:rsidRDefault="00352EBD" w:rsidP="00352EBD">
      <w:pPr>
        <w:spacing w:line="276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352EBD" w:rsidRPr="007B0EE9" w:rsidRDefault="00352EBD" w:rsidP="00352EBD">
      <w:pPr>
        <w:spacing w:line="276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352EBD" w:rsidRPr="007B0EE9" w:rsidRDefault="00352EBD" w:rsidP="00352EBD">
      <w:pPr>
        <w:spacing w:line="276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352EBD" w:rsidRPr="007B0EE9" w:rsidRDefault="00352EBD" w:rsidP="00352EBD">
      <w:pPr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352EBD" w:rsidRPr="007D17A3" w:rsidRDefault="00352EBD" w:rsidP="00352EBD">
      <w:pPr>
        <w:widowControl w:val="0"/>
        <w:spacing w:line="360" w:lineRule="auto"/>
        <w:jc w:val="both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A40EED" w:rsidRPr="00352EBD" w:rsidRDefault="00A40EED">
      <w:pPr>
        <w:rPr>
          <w:lang w:val="af-ZA"/>
        </w:rPr>
      </w:pPr>
    </w:p>
    <w:sectPr w:rsidR="00A40EED" w:rsidRPr="00352EBD" w:rsidSect="00F85913">
      <w:headerReference w:type="even" r:id="rId5"/>
      <w:footerReference w:type="default" r:id="rId6"/>
      <w:pgSz w:w="11909" w:h="16834" w:code="9"/>
      <w:pgMar w:top="992" w:right="851" w:bottom="284" w:left="1418" w:header="425" w:footer="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92E" w:rsidRDefault="00352EBD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352EBD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352EBD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D88" w:rsidRDefault="00352EBD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862EF"/>
    <w:multiLevelType w:val="hybridMultilevel"/>
    <w:tmpl w:val="1ACA2484"/>
    <w:lvl w:ilvl="0" w:tplc="F0325F30">
      <w:start w:val="1"/>
      <w:numFmt w:val="decimal"/>
      <w:lvlText w:val="%1."/>
      <w:lvlJc w:val="left"/>
      <w:pPr>
        <w:ind w:left="1447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52EBD"/>
    <w:rsid w:val="00352EBD"/>
    <w:rsid w:val="00A40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352E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52EBD"/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paragraph" w:styleId="ListParagraph">
    <w:name w:val="List Paragraph"/>
    <w:basedOn w:val="Normal"/>
    <w:uiPriority w:val="34"/>
    <w:qFormat/>
    <w:rsid w:val="00352EBD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3822</Characters>
  <Application>Microsoft Office Word</Application>
  <DocSecurity>0</DocSecurity>
  <Lines>31</Lines>
  <Paragraphs>8</Paragraphs>
  <ScaleCrop>false</ScaleCrop>
  <Company/>
  <LinksUpToDate>false</LinksUpToDate>
  <CharactersWithSpaces>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Arevik.Karapetyan</dc:creator>
  <cp:keywords/>
  <dc:description/>
  <cp:lastModifiedBy>Arevik.Karapetyan</cp:lastModifiedBy>
  <cp:revision>2</cp:revision>
  <dcterms:created xsi:type="dcterms:W3CDTF">2019-11-19T07:24:00Z</dcterms:created>
  <dcterms:modified xsi:type="dcterms:W3CDTF">2019-11-19T07:25:00Z</dcterms:modified>
</cp:coreProperties>
</file>