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sz w:val="24"/>
          <w:szCs w:val="24"/>
          <w:u w:val="single"/>
        </w:rPr>
      </w:pPr>
      <w:r w:rsidRPr="00BF2FB9">
        <w:rPr>
          <w:rFonts w:ascii="GHEA Grapalat" w:hAnsi="GHEA Grapalat" w:cs="GHEA Mariam"/>
          <w:bCs/>
          <w:i/>
          <w:sz w:val="24"/>
          <w:szCs w:val="24"/>
          <w:u w:val="single"/>
        </w:rPr>
        <w:t>ՆԱԽԱԳԻԾ</w:t>
      </w: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BF2FB9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BF2FB9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bookmarkStart w:id="0" w:name="_GoBack"/>
      <w:bookmarkEnd w:id="0"/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BF2FB9">
        <w:rPr>
          <w:rFonts w:ascii="GHEA Grapalat" w:hAnsi="GHEA Grapalat" w:cs="GHEA Mariam"/>
          <w:b/>
          <w:bCs/>
          <w:sz w:val="24"/>
          <w:szCs w:val="24"/>
        </w:rPr>
        <w:t xml:space="preserve">_________ 2019 </w:t>
      </w:r>
      <w:proofErr w:type="spellStart"/>
      <w:r w:rsidRPr="00BF2FB9">
        <w:rPr>
          <w:rFonts w:ascii="GHEA Grapalat" w:hAnsi="GHEA Grapalat" w:cs="GHEA Mariam"/>
          <w:b/>
          <w:bCs/>
          <w:sz w:val="24"/>
          <w:szCs w:val="24"/>
        </w:rPr>
        <w:t>թվականի</w:t>
      </w:r>
      <w:proofErr w:type="spellEnd"/>
      <w:r w:rsidRPr="00BF2FB9">
        <w:rPr>
          <w:rFonts w:ascii="GHEA Grapalat" w:hAnsi="GHEA Grapalat" w:cs="GHEA Mariam"/>
          <w:b/>
          <w:bCs/>
          <w:sz w:val="24"/>
          <w:szCs w:val="24"/>
        </w:rPr>
        <w:t xml:space="preserve"> N ____ - </w:t>
      </w:r>
      <w:r w:rsidRPr="00BF2FB9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BF2FB9" w:rsidRPr="00BF2FB9" w:rsidRDefault="00BF2FB9" w:rsidP="00BF2FB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A9444D" w:rsidRPr="00BF2FB9" w:rsidRDefault="00A9444D" w:rsidP="0038326A">
      <w:pPr>
        <w:pStyle w:val="m8566928795397041324gmail-dec-name"/>
        <w:spacing w:before="240" w:beforeAutospacing="0" w:after="240" w:afterAutospacing="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BF2FB9">
        <w:rPr>
          <w:rFonts w:ascii="GHEA Grapalat" w:hAnsi="GHEA Grapalat"/>
          <w:b/>
          <w:bCs/>
          <w:color w:val="000000"/>
          <w:lang w:val="hy-AM"/>
        </w:rPr>
        <w:t>ՀԱՅԱՍՏԱՆՈՒՄ՝ ԳԵՂԱՐՔՈՒՆԻՔԻ ՄԱՐԶԻ ՄԵ</w:t>
      </w:r>
      <w:r w:rsidR="00581334" w:rsidRPr="00BF2FB9">
        <w:rPr>
          <w:rFonts w:ascii="GHEA Grapalat" w:hAnsi="GHEA Grapalat"/>
          <w:b/>
          <w:bCs/>
          <w:color w:val="000000"/>
          <w:lang w:val="hy-AM"/>
        </w:rPr>
        <w:t>Ծ ՄԱՍՐԻԿ ՀԱՄԱՅՆՔՈՒՄ ՄԱՍՐԻԿ-1 ԱՐԵՎ</w:t>
      </w:r>
      <w:r w:rsidRPr="00BF2FB9">
        <w:rPr>
          <w:rFonts w:ascii="GHEA Grapalat" w:hAnsi="GHEA Grapalat"/>
          <w:b/>
          <w:bCs/>
          <w:color w:val="000000"/>
          <w:lang w:val="hy-AM"/>
        </w:rPr>
        <w:t>ԱՅԻՆ ՖՈՏՈՎՈԼՏԱՅԻՆ (ՖՎ) ԷԼԵԿՏՐԱԿԱՅԱՆԻ ՆԱԽԱԳԾՄԱՆ, ՖԻՆԱՆՍԱՎՈՐՄԱՆ, ԿԱՌՈՒՑՄԱՆ, ՍԵՓԱԿ</w:t>
      </w:r>
      <w:r w:rsidR="00581334" w:rsidRPr="00BF2FB9">
        <w:rPr>
          <w:rFonts w:ascii="GHEA Grapalat" w:hAnsi="GHEA Grapalat"/>
          <w:b/>
          <w:bCs/>
          <w:color w:val="000000"/>
          <w:lang w:val="hy-AM"/>
        </w:rPr>
        <w:t>ԱՆՈՒԹՅԱՆ ԻՐԱՎՈՒՆՔՈՎ ՏԻՐԱՊԵՏՄԱՆ ԵՎ</w:t>
      </w:r>
      <w:r w:rsidRPr="00BF2FB9">
        <w:rPr>
          <w:rFonts w:ascii="GHEA Grapalat" w:hAnsi="GHEA Grapalat"/>
          <w:b/>
          <w:bCs/>
          <w:color w:val="000000"/>
          <w:lang w:val="hy-AM"/>
        </w:rPr>
        <w:t xml:space="preserve"> ՇԱՀԱԳՈՐԾՄԱՆ ՄԱՍԻՆ ՓՈՓՈԽՎԱԾ ԵՎ ՎԵՐԱՇԱՐԱԴՐՎԱԾ</w:t>
      </w:r>
      <w:r w:rsidR="00283234" w:rsidRPr="00BF2FB9">
        <w:rPr>
          <w:rFonts w:ascii="GHEA Grapalat" w:hAnsi="GHEA Grapalat"/>
          <w:b/>
          <w:bCs/>
          <w:color w:val="000000"/>
          <w:lang w:val="hy-AM"/>
        </w:rPr>
        <w:t>՝</w:t>
      </w:r>
      <w:r w:rsidRPr="00BF2FB9">
        <w:rPr>
          <w:rFonts w:ascii="GHEA Grapalat" w:hAnsi="GHEA Grapalat"/>
          <w:b/>
          <w:bCs/>
          <w:color w:val="000000"/>
          <w:lang w:val="hy-AM"/>
        </w:rPr>
        <w:t xml:space="preserve"> ԿԱՌԱՎԱՐՈՒԹՅԱՆ ԱՋԱԿՑՈՒԹՅԱՆ ՀԱՄԱ</w:t>
      </w:r>
      <w:r w:rsidR="00581334" w:rsidRPr="00BF2FB9">
        <w:rPr>
          <w:rFonts w:ascii="GHEA Grapalat" w:hAnsi="GHEA Grapalat"/>
          <w:b/>
          <w:bCs/>
          <w:color w:val="000000"/>
          <w:lang w:val="hy-AM"/>
        </w:rPr>
        <w:t>ՁԱՅՆԱԳՐԻՆ ԵՎ</w:t>
      </w:r>
      <w:r w:rsidRPr="00BF2FB9">
        <w:rPr>
          <w:rFonts w:ascii="GHEA Grapalat" w:hAnsi="GHEA Grapalat"/>
          <w:b/>
          <w:bCs/>
          <w:color w:val="000000"/>
          <w:lang w:val="hy-AM"/>
        </w:rPr>
        <w:t xml:space="preserve"> ԱՅԴ ՀԱՄԱՁԱՅՆԱԳՐԻ ՀԱՄԱՁԱՅՆ ԿՆՔ</w:t>
      </w:r>
      <w:r w:rsidR="00283234" w:rsidRPr="00BF2FB9">
        <w:rPr>
          <w:rFonts w:ascii="GHEA Grapalat" w:hAnsi="GHEA Grapalat"/>
          <w:b/>
          <w:bCs/>
          <w:color w:val="000000"/>
          <w:lang w:val="hy-AM"/>
        </w:rPr>
        <w:t>ՎՈՂ</w:t>
      </w:r>
      <w:r w:rsidR="00540CB0" w:rsidRPr="00BF2FB9">
        <w:rPr>
          <w:rFonts w:ascii="GHEA Grapalat" w:hAnsi="GHEA Grapalat"/>
          <w:b/>
          <w:bCs/>
          <w:color w:val="000000"/>
          <w:lang w:val="hy-AM"/>
        </w:rPr>
        <w:t xml:space="preserve"> ՈՒՂՂԱԿԻ ՊԱՅՄ</w:t>
      </w:r>
      <w:r w:rsidRPr="00BF2FB9">
        <w:rPr>
          <w:rFonts w:ascii="GHEA Grapalat" w:hAnsi="GHEA Grapalat"/>
          <w:b/>
          <w:bCs/>
          <w:color w:val="000000"/>
          <w:lang w:val="hy-AM"/>
        </w:rPr>
        <w:t>ԱՆԱԳՐԻՆ ՀԱՎԱՆՈՒԹՅՈՒՆ ՏԱԼՈՒ ՄԱՍԻՆ</w:t>
      </w:r>
    </w:p>
    <w:p w:rsidR="0038326A" w:rsidRPr="00BF2FB9" w:rsidRDefault="00A9444D" w:rsidP="00BF2FB9">
      <w:pPr>
        <w:pStyle w:val="NormalWeb"/>
        <w:spacing w:before="240" w:beforeAutospacing="0" w:after="24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BF2FB9">
        <w:rPr>
          <w:rFonts w:ascii="GHEA Grapalat" w:hAnsi="GHEA Grapalat"/>
          <w:color w:val="000000"/>
          <w:lang w:val="hy-AM"/>
        </w:rPr>
        <w:t>Հիմք ընդունելով Հայաստանի Հանրապետության Սահմանադրության 146-րդ հոդվածի 4-րդ մասը՝ Հայաստանի Հանրապետության կառավարությունը</w:t>
      </w:r>
      <w:r w:rsidR="00BF2FB9" w:rsidRPr="00202F77">
        <w:rPr>
          <w:rFonts w:ascii="GHEA Grapalat" w:hAnsi="GHEA Grapalat"/>
          <w:color w:val="000000"/>
          <w:lang w:val="hy-AM"/>
        </w:rPr>
        <w:t xml:space="preserve"> </w:t>
      </w:r>
      <w:r w:rsidR="00BF2FB9" w:rsidRPr="00BF2FB9">
        <w:rPr>
          <w:rFonts w:ascii="GHEA Grapalat" w:hAnsi="GHEA Grapalat"/>
          <w:b/>
          <w:color w:val="000000"/>
          <w:lang w:val="hy-AM"/>
        </w:rPr>
        <w:t>որոշում է</w:t>
      </w:r>
      <w:r w:rsidR="00BF2FB9" w:rsidRPr="00BF2FB9">
        <w:rPr>
          <w:rFonts w:ascii="Cambria Math" w:hAnsi="Cambria Math"/>
          <w:b/>
          <w:color w:val="000000"/>
          <w:lang w:val="hy-AM"/>
        </w:rPr>
        <w:t>․</w:t>
      </w:r>
      <w:r w:rsidR="00283234" w:rsidRPr="00BF2FB9">
        <w:rPr>
          <w:rFonts w:ascii="GHEA Grapalat" w:hAnsi="GHEA Grapalat"/>
          <w:b/>
          <w:color w:val="000000"/>
          <w:lang w:val="hy-AM"/>
        </w:rPr>
        <w:t xml:space="preserve"> </w:t>
      </w:r>
    </w:p>
    <w:p w:rsidR="00581334" w:rsidRPr="00202F77" w:rsidRDefault="00A9444D" w:rsidP="00BF2FB9">
      <w:pPr>
        <w:pStyle w:val="NormalWeb"/>
        <w:spacing w:before="24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  <w:r w:rsidRPr="00BF2FB9">
        <w:rPr>
          <w:rFonts w:ascii="GHEA Grapalat" w:hAnsi="GHEA Grapalat"/>
          <w:color w:val="000000"/>
          <w:lang w:val="hy-AM"/>
        </w:rPr>
        <w:t>1. Հավանություն տալ Հայաստանի Հանրապետության կառավարության,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ԷֆԱրՎի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Մասրիկ» փակ բաժնետիրական ընկերության և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Ֆոտովատիո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Ռենյուաբլ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Վենչրս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»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Բի.Վի</w:t>
      </w:r>
      <w:proofErr w:type="spellEnd"/>
      <w:r w:rsidRPr="00BF2FB9">
        <w:rPr>
          <w:rFonts w:ascii="GHEA Grapalat" w:hAnsi="GHEA Grapalat"/>
          <w:color w:val="000000"/>
          <w:lang w:val="hy-AM"/>
        </w:rPr>
        <w:t>. –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Էֆէսէլ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Սոլար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» Էս. Էլ.-ի միջև կնքվող` </w:t>
      </w:r>
      <w:r w:rsidR="00581334" w:rsidRPr="00BF2FB9">
        <w:rPr>
          <w:rFonts w:ascii="GHEA Grapalat" w:hAnsi="GHEA Grapalat"/>
          <w:color w:val="000000"/>
          <w:lang w:val="hy-AM"/>
        </w:rPr>
        <w:t>Հայաստանում՝ Գեղարքունիքի մարզի Մեծ Մասրիկ համայնքում Մասրիկ-1 արևային ֆոտովոլտային (ՖՎ) էլեկտրակայանի նախագծման, ֆինանսավորման, կառուցման, սեփականության իրավունքով տիրապետման և շահագործման մասին փոփոխված և վերաշարադրված</w:t>
      </w:r>
      <w:r w:rsidR="00283234" w:rsidRPr="00BF2FB9">
        <w:rPr>
          <w:rFonts w:ascii="GHEA Grapalat" w:hAnsi="GHEA Grapalat"/>
          <w:color w:val="000000"/>
          <w:lang w:val="hy-AM"/>
        </w:rPr>
        <w:t>՝</w:t>
      </w:r>
      <w:r w:rsidR="00581334" w:rsidRPr="00BF2FB9">
        <w:rPr>
          <w:rFonts w:ascii="GHEA Grapalat" w:hAnsi="GHEA Grapalat"/>
          <w:color w:val="000000"/>
          <w:lang w:val="hy-AM"/>
        </w:rPr>
        <w:t xml:space="preserve"> կառավարության աջակցության համաձայնագրին </w:t>
      </w:r>
      <w:r w:rsidRPr="00BF2FB9">
        <w:rPr>
          <w:rFonts w:ascii="GHEA Grapalat" w:hAnsi="GHEA Grapalat"/>
          <w:color w:val="000000"/>
          <w:lang w:val="hy-AM"/>
        </w:rPr>
        <w:t xml:space="preserve">՝ համաձայն </w:t>
      </w:r>
      <w:r w:rsidR="00581334" w:rsidRPr="00BF2FB9">
        <w:rPr>
          <w:rFonts w:ascii="GHEA Grapalat" w:hAnsi="GHEA Grapalat"/>
          <w:color w:val="000000"/>
          <w:lang w:val="hy-AM"/>
        </w:rPr>
        <w:t>N 1 հավելվածի։</w:t>
      </w:r>
    </w:p>
    <w:p w:rsidR="0038326A" w:rsidRDefault="00581334" w:rsidP="00BF2FB9">
      <w:pPr>
        <w:pStyle w:val="NormalWeb"/>
        <w:spacing w:before="24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  <w:r w:rsidRPr="00202F77">
        <w:rPr>
          <w:rFonts w:ascii="GHEA Grapalat" w:hAnsi="GHEA Grapalat"/>
          <w:color w:val="000000"/>
          <w:lang w:val="hy-AM"/>
        </w:rPr>
        <w:t xml:space="preserve">2. </w:t>
      </w:r>
      <w:r w:rsidRPr="00BF2FB9">
        <w:rPr>
          <w:rFonts w:ascii="GHEA Grapalat" w:hAnsi="GHEA Grapalat"/>
          <w:color w:val="000000"/>
          <w:lang w:val="hy-AM"/>
        </w:rPr>
        <w:t>Հավանություն տալ Հայաստանի Հանրապետության կառավարության,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ԷֆԱրՎի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Մասրիկ» փակ բաժնետիրական ընկերության,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Ֆոտովատիո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Ռենյուաբլ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Վենչրս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»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Բի.Վի</w:t>
      </w:r>
      <w:proofErr w:type="spellEnd"/>
      <w:r w:rsidRPr="00BF2FB9">
        <w:rPr>
          <w:rFonts w:ascii="GHEA Grapalat" w:hAnsi="GHEA Grapalat"/>
          <w:color w:val="000000"/>
          <w:lang w:val="hy-AM"/>
        </w:rPr>
        <w:t>. – «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Էֆէսէլ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F2FB9">
        <w:rPr>
          <w:rFonts w:ascii="GHEA Grapalat" w:hAnsi="GHEA Grapalat"/>
          <w:color w:val="000000"/>
          <w:lang w:val="hy-AM"/>
        </w:rPr>
        <w:t>Սոլար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» Էս. Էլ.-ի, Վերակառուցման </w:t>
      </w:r>
      <w:r w:rsidR="00283234" w:rsidRPr="00BF2FB9">
        <w:rPr>
          <w:rFonts w:ascii="GHEA Grapalat" w:hAnsi="GHEA Grapalat"/>
          <w:color w:val="000000"/>
          <w:lang w:val="hy-AM"/>
        </w:rPr>
        <w:t xml:space="preserve">և զարգացման </w:t>
      </w:r>
      <w:proofErr w:type="spellStart"/>
      <w:r w:rsidR="00283234" w:rsidRPr="00BF2FB9">
        <w:rPr>
          <w:rFonts w:ascii="GHEA Grapalat" w:hAnsi="GHEA Grapalat"/>
          <w:color w:val="000000"/>
          <w:lang w:val="hy-AM"/>
        </w:rPr>
        <w:t>եվ</w:t>
      </w:r>
      <w:r w:rsidRPr="00BF2FB9">
        <w:rPr>
          <w:rFonts w:ascii="GHEA Grapalat" w:hAnsi="GHEA Grapalat"/>
          <w:color w:val="000000"/>
          <w:lang w:val="hy-AM"/>
        </w:rPr>
        <w:t>րոպական</w:t>
      </w:r>
      <w:proofErr w:type="spellEnd"/>
      <w:r w:rsidRPr="00BF2FB9">
        <w:rPr>
          <w:rFonts w:ascii="GHEA Grapalat" w:hAnsi="GHEA Grapalat"/>
          <w:color w:val="000000"/>
          <w:lang w:val="hy-AM"/>
        </w:rPr>
        <w:t xml:space="preserve"> բանկի և Միջազգային ֆինանսական կորպորացիայի միջև</w:t>
      </w:r>
      <w:r w:rsidR="00283234" w:rsidRPr="00BF2FB9">
        <w:rPr>
          <w:rFonts w:ascii="GHEA Grapalat" w:hAnsi="GHEA Grapalat"/>
          <w:color w:val="000000"/>
          <w:lang w:val="hy-AM"/>
        </w:rPr>
        <w:t>,</w:t>
      </w:r>
      <w:r w:rsidRPr="00BF2FB9">
        <w:rPr>
          <w:rFonts w:ascii="GHEA Grapalat" w:hAnsi="GHEA Grapalat"/>
          <w:color w:val="000000"/>
          <w:lang w:val="hy-AM"/>
        </w:rPr>
        <w:t xml:space="preserve"> </w:t>
      </w:r>
      <w:r w:rsidR="002A53C6" w:rsidRPr="00BF2FB9">
        <w:rPr>
          <w:rFonts w:ascii="GHEA Grapalat" w:hAnsi="GHEA Grapalat"/>
          <w:color w:val="000000"/>
          <w:lang w:val="hy-AM"/>
        </w:rPr>
        <w:t xml:space="preserve">փոփոխված և վերաշարադրված՝ </w:t>
      </w:r>
      <w:r w:rsidR="00283234" w:rsidRPr="00BF2FB9">
        <w:rPr>
          <w:rFonts w:ascii="GHEA Grapalat" w:hAnsi="GHEA Grapalat"/>
          <w:color w:val="000000"/>
          <w:lang w:val="hy-AM"/>
        </w:rPr>
        <w:t>կ</w:t>
      </w:r>
      <w:r w:rsidRPr="00BF2FB9">
        <w:rPr>
          <w:rFonts w:ascii="GHEA Grapalat" w:hAnsi="GHEA Grapalat"/>
          <w:color w:val="000000"/>
          <w:lang w:val="hy-AM"/>
        </w:rPr>
        <w:t>առավարության աջակցության համաձայնագրի համաձայն</w:t>
      </w:r>
      <w:r w:rsidR="002A53C6" w:rsidRPr="00202F77">
        <w:rPr>
          <w:rFonts w:ascii="GHEA Grapalat" w:hAnsi="GHEA Grapalat"/>
          <w:color w:val="000000"/>
          <w:lang w:val="hy-AM"/>
        </w:rPr>
        <w:t xml:space="preserve"> </w:t>
      </w:r>
      <w:r w:rsidR="002A53C6">
        <w:rPr>
          <w:rFonts w:ascii="GHEA Grapalat" w:hAnsi="GHEA Grapalat"/>
          <w:color w:val="000000"/>
          <w:lang w:val="hy-AM"/>
        </w:rPr>
        <w:t>և այդ համաձայնագիրը կնքելուց հետ</w:t>
      </w:r>
      <w:r w:rsidR="001B673E">
        <w:rPr>
          <w:rFonts w:ascii="GHEA Grapalat" w:hAnsi="GHEA Grapalat"/>
          <w:color w:val="000000"/>
          <w:lang w:val="hy-AM"/>
        </w:rPr>
        <w:t>ո</w:t>
      </w:r>
      <w:r w:rsidRPr="00BF2FB9">
        <w:rPr>
          <w:rFonts w:ascii="GHEA Grapalat" w:hAnsi="GHEA Grapalat"/>
          <w:color w:val="000000"/>
          <w:lang w:val="hy-AM"/>
        </w:rPr>
        <w:t xml:space="preserve"> </w:t>
      </w:r>
      <w:r w:rsidR="002A53C6">
        <w:rPr>
          <w:rFonts w:ascii="GHEA Grapalat" w:hAnsi="GHEA Grapalat"/>
          <w:color w:val="000000"/>
          <w:lang w:val="hy-AM"/>
        </w:rPr>
        <w:t>կնքման ենթակա</w:t>
      </w:r>
      <w:r w:rsidRPr="00BF2FB9">
        <w:rPr>
          <w:rFonts w:ascii="GHEA Grapalat" w:hAnsi="GHEA Grapalat"/>
          <w:color w:val="000000"/>
          <w:lang w:val="hy-AM"/>
        </w:rPr>
        <w:t xml:space="preserve"> </w:t>
      </w:r>
      <w:r w:rsidR="00283234" w:rsidRPr="00BF2FB9">
        <w:rPr>
          <w:rFonts w:ascii="GHEA Grapalat" w:hAnsi="GHEA Grapalat"/>
          <w:color w:val="000000"/>
          <w:lang w:val="hy-AM"/>
        </w:rPr>
        <w:t>ո</w:t>
      </w:r>
      <w:r w:rsidRPr="00BF2FB9">
        <w:rPr>
          <w:rFonts w:ascii="GHEA Grapalat" w:hAnsi="GHEA Grapalat"/>
          <w:color w:val="000000"/>
          <w:lang w:val="hy-AM"/>
        </w:rPr>
        <w:t xml:space="preserve">ւղղակի պայմանագրին՝ համաձայն N </w:t>
      </w:r>
      <w:r w:rsidRPr="00202F77">
        <w:rPr>
          <w:rFonts w:ascii="GHEA Grapalat" w:hAnsi="GHEA Grapalat"/>
          <w:color w:val="000000"/>
          <w:lang w:val="hy-AM"/>
        </w:rPr>
        <w:t>2</w:t>
      </w:r>
      <w:r w:rsidR="0038326A" w:rsidRPr="00BF2FB9">
        <w:rPr>
          <w:rFonts w:ascii="GHEA Grapalat" w:hAnsi="GHEA Grapalat"/>
          <w:color w:val="000000"/>
          <w:lang w:val="hy-AM"/>
        </w:rPr>
        <w:t xml:space="preserve"> հավելվածի։ </w:t>
      </w:r>
    </w:p>
    <w:p w:rsidR="00BF2FB9" w:rsidRPr="00BF2FB9" w:rsidRDefault="00BF2FB9" w:rsidP="00BF2FB9">
      <w:pPr>
        <w:pStyle w:val="NormalWeb"/>
        <w:spacing w:before="24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</w:p>
    <w:p w:rsidR="00AE758C" w:rsidRDefault="00581334" w:rsidP="00BF2FB9">
      <w:pPr>
        <w:pStyle w:val="NormalWeb"/>
        <w:spacing w:before="240" w:beforeAutospacing="0" w:after="240" w:afterAutospacing="0"/>
        <w:jc w:val="both"/>
        <w:rPr>
          <w:rFonts w:ascii="GHEA Grapalat" w:hAnsi="GHEA Grapalat"/>
          <w:color w:val="000000"/>
          <w:lang w:val="hy-AM"/>
        </w:rPr>
      </w:pPr>
      <w:r w:rsidRPr="00BF2FB9">
        <w:rPr>
          <w:rFonts w:ascii="GHEA Grapalat" w:hAnsi="GHEA Grapalat"/>
          <w:color w:val="000000"/>
          <w:lang w:val="hy-AM"/>
        </w:rPr>
        <w:lastRenderedPageBreak/>
        <w:t>3</w:t>
      </w:r>
      <w:r w:rsidR="00A9444D" w:rsidRPr="00BF2FB9">
        <w:rPr>
          <w:rFonts w:ascii="GHEA Grapalat" w:hAnsi="GHEA Grapalat"/>
          <w:color w:val="000000"/>
          <w:lang w:val="hy-AM"/>
        </w:rPr>
        <w:t xml:space="preserve">. Լիազորել Հայաստանի Հանրապետության </w:t>
      </w:r>
      <w:r w:rsidRPr="00BF2FB9">
        <w:rPr>
          <w:rFonts w:ascii="GHEA Grapalat" w:hAnsi="GHEA Grapalat"/>
          <w:color w:val="000000"/>
          <w:lang w:val="hy-AM"/>
        </w:rPr>
        <w:t xml:space="preserve">տարածքային կառավարման և ենթակառուցվածքների </w:t>
      </w:r>
      <w:r w:rsidR="00A9444D" w:rsidRPr="00BF2FB9">
        <w:rPr>
          <w:rFonts w:ascii="GHEA Grapalat" w:hAnsi="GHEA Grapalat"/>
          <w:color w:val="000000"/>
          <w:lang w:val="hy-AM"/>
        </w:rPr>
        <w:t xml:space="preserve">նախարարին Հայաստանի Հանրապետության կառավարության անունից ստորագրել սույն որոշման 1-ին կետում նշված  </w:t>
      </w:r>
      <w:r w:rsidRPr="00BF2FB9">
        <w:rPr>
          <w:rFonts w:ascii="GHEA Grapalat" w:hAnsi="GHEA Grapalat"/>
          <w:color w:val="000000"/>
          <w:lang w:val="hy-AM"/>
        </w:rPr>
        <w:t>փոփոխված և վերաշարադրված</w:t>
      </w:r>
      <w:r w:rsidR="0056281C" w:rsidRPr="00202F77">
        <w:rPr>
          <w:rFonts w:ascii="GHEA Grapalat" w:hAnsi="GHEA Grapalat"/>
          <w:color w:val="000000"/>
          <w:lang w:val="hy-AM"/>
        </w:rPr>
        <w:t>`</w:t>
      </w:r>
      <w:r w:rsidRPr="00BF2FB9">
        <w:rPr>
          <w:rFonts w:ascii="GHEA Grapalat" w:hAnsi="GHEA Grapalat"/>
          <w:color w:val="000000"/>
          <w:lang w:val="hy-AM"/>
        </w:rPr>
        <w:t xml:space="preserve"> կառավարության աջակցության համաձայնագիրը </w:t>
      </w:r>
      <w:r w:rsidR="00A9444D" w:rsidRPr="00BF2FB9">
        <w:rPr>
          <w:rFonts w:ascii="GHEA Grapalat" w:hAnsi="GHEA Grapalat"/>
          <w:color w:val="000000"/>
          <w:lang w:val="hy-AM"/>
        </w:rPr>
        <w:t xml:space="preserve">և </w:t>
      </w:r>
      <w:r w:rsidRPr="00BF2FB9">
        <w:rPr>
          <w:rFonts w:ascii="GHEA Grapalat" w:hAnsi="GHEA Grapalat"/>
          <w:color w:val="000000"/>
          <w:lang w:val="hy-AM"/>
        </w:rPr>
        <w:t xml:space="preserve">սույն որոշման </w:t>
      </w:r>
      <w:r w:rsidRPr="00202F77">
        <w:rPr>
          <w:rFonts w:ascii="GHEA Grapalat" w:hAnsi="GHEA Grapalat"/>
          <w:color w:val="000000"/>
          <w:lang w:val="hy-AM"/>
        </w:rPr>
        <w:t>2</w:t>
      </w:r>
      <w:r w:rsidRPr="00BF2FB9">
        <w:rPr>
          <w:rFonts w:ascii="GHEA Grapalat" w:hAnsi="GHEA Grapalat"/>
          <w:color w:val="000000"/>
          <w:lang w:val="hy-AM"/>
        </w:rPr>
        <w:t>-րդ կետում նշված ուղղակի պայմանագիրը</w:t>
      </w:r>
      <w:r w:rsidR="00A9444D" w:rsidRPr="00BF2FB9">
        <w:rPr>
          <w:rFonts w:ascii="GHEA Grapalat" w:hAnsi="GHEA Grapalat"/>
          <w:color w:val="000000"/>
          <w:lang w:val="hy-AM"/>
        </w:rPr>
        <w:t>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05"/>
      </w:tblGrid>
      <w:tr w:rsidR="00BF2FB9" w:rsidRPr="00C903E7" w:rsidTr="00BF2FB9">
        <w:trPr>
          <w:tblCellSpacing w:w="7" w:type="dxa"/>
        </w:trPr>
        <w:tc>
          <w:tcPr>
            <w:tcW w:w="4500" w:type="dxa"/>
            <w:vAlign w:val="center"/>
            <w:hideMark/>
          </w:tcPr>
          <w:p w:rsidR="00BF2FB9" w:rsidRPr="00C903E7" w:rsidRDefault="00BF2FB9" w:rsidP="00965D7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t>Հանրապետության</w:t>
            </w:r>
            <w:proofErr w:type="spellEnd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br/>
            </w:r>
            <w:proofErr w:type="spellStart"/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BF2FB9" w:rsidRPr="00C903E7" w:rsidRDefault="00BF2FB9" w:rsidP="00965D7D">
            <w:pPr>
              <w:spacing w:after="0" w:line="240" w:lineRule="auto"/>
              <w:jc w:val="right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/>
              </w:rPr>
              <w:t>Ն. Փաշինյան</w:t>
            </w:r>
          </w:p>
        </w:tc>
      </w:tr>
      <w:tr w:rsidR="00BF2FB9" w:rsidRPr="00C903E7" w:rsidTr="00BF2FB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BF2FB9" w:rsidRPr="00C903E7" w:rsidRDefault="00BF2FB9" w:rsidP="00965D7D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C903E7">
              <w:rPr>
                <w:rFonts w:ascii="Courier New" w:hAnsi="Courier New" w:cs="Courier New"/>
                <w:color w:val="000000"/>
                <w:sz w:val="21"/>
                <w:szCs w:val="21"/>
                <w:lang w:val="en-US"/>
              </w:rPr>
              <w:t> </w:t>
            </w:r>
          </w:p>
          <w:p w:rsidR="00BF2FB9" w:rsidRPr="00C903E7" w:rsidRDefault="00BF2FB9" w:rsidP="00965D7D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2019</w:t>
            </w:r>
            <w:r w:rsidRPr="00C903E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 xml:space="preserve"> թ</w:t>
            </w:r>
            <w:proofErr w:type="gramStart"/>
            <w:r w:rsidRPr="00C903E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.</w:t>
            </w:r>
            <w:r w:rsidRPr="00C903E7">
              <w:rPr>
                <w:rFonts w:ascii="Courier New" w:hAnsi="Courier New" w:cs="Courier New"/>
                <w:color w:val="000000"/>
                <w:sz w:val="21"/>
                <w:szCs w:val="21"/>
                <w:lang w:val="en-US"/>
              </w:rPr>
              <w:t> </w:t>
            </w:r>
            <w:r>
              <w:rPr>
                <w:rFonts w:ascii="Courier New" w:hAnsi="Courier New" w:cs="Courier New"/>
                <w:color w:val="000000"/>
                <w:sz w:val="21"/>
                <w:szCs w:val="21"/>
                <w:lang w:val="en-US"/>
              </w:rPr>
              <w:t>....</w:t>
            </w:r>
            <w:proofErr w:type="gramEnd"/>
          </w:p>
          <w:p w:rsidR="00BF2FB9" w:rsidRPr="00C903E7" w:rsidRDefault="00BF2FB9" w:rsidP="00965D7D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C903E7"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  <w:t>Երևան</w:t>
            </w:r>
            <w:r w:rsidRPr="00C903E7">
              <w:rPr>
                <w:rFonts w:ascii="GHEA Grapalat" w:hAnsi="GHEA Grapalat"/>
                <w:sz w:val="24"/>
                <w:szCs w:val="24"/>
                <w:lang w:val="en-U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2FB9" w:rsidRPr="00C903E7" w:rsidRDefault="00BF2FB9" w:rsidP="00965D7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BF2FB9" w:rsidRPr="00BF2FB9" w:rsidRDefault="00BF2FB9" w:rsidP="00BF2FB9">
      <w:pPr>
        <w:pStyle w:val="NormalWeb"/>
        <w:spacing w:before="240" w:beforeAutospacing="0" w:after="240" w:afterAutospacing="0"/>
        <w:jc w:val="both"/>
        <w:rPr>
          <w:lang w:val="hy-AM"/>
        </w:rPr>
      </w:pPr>
    </w:p>
    <w:sectPr w:rsidR="00BF2FB9" w:rsidRPr="00BF2FB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3E" w:rsidRDefault="00E7403E" w:rsidP="00030534">
      <w:pPr>
        <w:spacing w:after="0" w:line="240" w:lineRule="auto"/>
      </w:pPr>
      <w:r>
        <w:separator/>
      </w:r>
    </w:p>
  </w:endnote>
  <w:endnote w:type="continuationSeparator" w:id="0">
    <w:p w:rsidR="00E7403E" w:rsidRDefault="00E7403E" w:rsidP="0003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3E" w:rsidRDefault="00E7403E" w:rsidP="00030534">
      <w:pPr>
        <w:spacing w:after="0" w:line="240" w:lineRule="auto"/>
      </w:pPr>
      <w:r>
        <w:separator/>
      </w:r>
    </w:p>
  </w:footnote>
  <w:footnote w:type="continuationSeparator" w:id="0">
    <w:p w:rsidR="00E7403E" w:rsidRDefault="00E7403E" w:rsidP="0003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534" w:rsidRPr="00202F77" w:rsidRDefault="00D04B21" w:rsidP="00202F77">
    <w:pPr>
      <w:pStyle w:val="Header"/>
    </w:pPr>
    <w:r w:rsidRPr="00202F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4D"/>
    <w:rsid w:val="00030534"/>
    <w:rsid w:val="000F0A7C"/>
    <w:rsid w:val="00163449"/>
    <w:rsid w:val="001B673E"/>
    <w:rsid w:val="00202F77"/>
    <w:rsid w:val="00283234"/>
    <w:rsid w:val="002A0CAB"/>
    <w:rsid w:val="002A53C6"/>
    <w:rsid w:val="0038326A"/>
    <w:rsid w:val="0046648C"/>
    <w:rsid w:val="004D1433"/>
    <w:rsid w:val="00540CB0"/>
    <w:rsid w:val="0056281C"/>
    <w:rsid w:val="00581334"/>
    <w:rsid w:val="005C5864"/>
    <w:rsid w:val="007612C2"/>
    <w:rsid w:val="00777C5C"/>
    <w:rsid w:val="00A47986"/>
    <w:rsid w:val="00A9444D"/>
    <w:rsid w:val="00AE758C"/>
    <w:rsid w:val="00B41D3B"/>
    <w:rsid w:val="00BF2FB9"/>
    <w:rsid w:val="00D04B21"/>
    <w:rsid w:val="00D43109"/>
    <w:rsid w:val="00E0233D"/>
    <w:rsid w:val="00E7015B"/>
    <w:rsid w:val="00E7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2E349-255D-4C21-912C-1D11D3C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8566928795397041324gmail-dec-date">
    <w:name w:val="m_8566928795397041324gmail-dec-date"/>
    <w:basedOn w:val="Normal"/>
    <w:rsid w:val="00A9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8566928795397041324gmail-dec-name">
    <w:name w:val="m_8566928795397041324gmail-dec-name"/>
    <w:basedOn w:val="Normal"/>
    <w:rsid w:val="00A9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9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534"/>
  </w:style>
  <w:style w:type="paragraph" w:styleId="Footer">
    <w:name w:val="footer"/>
    <w:basedOn w:val="Normal"/>
    <w:link w:val="FooterChar"/>
    <w:uiPriority w:val="99"/>
    <w:unhideWhenUsed/>
    <w:rsid w:val="00030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534"/>
  </w:style>
  <w:style w:type="paragraph" w:styleId="BalloonText">
    <w:name w:val="Balloon Text"/>
    <w:basedOn w:val="Normal"/>
    <w:link w:val="BalloonTextChar"/>
    <w:uiPriority w:val="99"/>
    <w:semiHidden/>
    <w:unhideWhenUsed/>
    <w:rsid w:val="00383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https://mul-mta.gov.am/tasks/docs/attachment.php?id=119728&amp;fn=1_Draft_Government_Decree_approving_AandR_GSA_and_GSA_DA_Arm.docx&amp;out=1&amp;token=</cp:keywords>
</cp:coreProperties>
</file>