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26F" w:rsidRPr="002110E3" w:rsidRDefault="0051126F" w:rsidP="0051126F">
      <w:pPr>
        <w:jc w:val="right"/>
        <w:rPr>
          <w:rFonts w:ascii="GHEA Grapalat" w:hAnsi="GHEA Grapalat"/>
          <w:i/>
          <w:sz w:val="24"/>
          <w:szCs w:val="24"/>
          <w:lang w:val="en-US"/>
        </w:rPr>
      </w:pPr>
      <w:bookmarkStart w:id="0" w:name="_GoBack"/>
      <w:r w:rsidRPr="002110E3">
        <w:rPr>
          <w:rFonts w:ascii="GHEA Grapalat" w:hAnsi="GHEA Grapalat"/>
          <w:i/>
          <w:sz w:val="24"/>
          <w:szCs w:val="24"/>
          <w:lang w:val="en-US"/>
        </w:rPr>
        <w:t>Նախագիծ</w:t>
      </w:r>
    </w:p>
    <w:p w:rsidR="0051126F" w:rsidRPr="002110E3" w:rsidRDefault="0051126F" w:rsidP="00AC4B01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110E3">
        <w:rPr>
          <w:rFonts w:ascii="GHEA Grapalat" w:hAnsi="GHEA Grapalat"/>
          <w:b/>
          <w:sz w:val="24"/>
          <w:szCs w:val="24"/>
          <w:lang w:val="hy-AM"/>
        </w:rPr>
        <w:t>ՀԱՅԱՍՏԱՆԻ ՀԱՆՐԱՊԵՏՈՒԹՅԱՆ ՕՐԵՆՔԸ</w:t>
      </w:r>
    </w:p>
    <w:p w:rsidR="0051126F" w:rsidRPr="002110E3" w:rsidRDefault="0051126F" w:rsidP="00AC4B01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110E3">
        <w:rPr>
          <w:rFonts w:ascii="GHEA Grapalat" w:hAnsi="GHEA Grapalat"/>
          <w:b/>
          <w:sz w:val="24"/>
          <w:szCs w:val="24"/>
          <w:lang w:val="hy-AM"/>
        </w:rPr>
        <w:t>«</w:t>
      </w:r>
      <w:r w:rsidRPr="002110E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ԱՎՏՈՄՈԲԻԼԱՅԻՆ ՏՐԱՆՍՊՈՐՏՈՎ ՎՏԱՆԳԱՎՈՐ ԲԵՌՆԵՐ ԵՎ ՉՎՆԱՍԱԶԵՐԾՎԱԾ ՏԱՐԱՆԵՐ ՓՈԽԱԴՐԵԼՈՒ ՄԱՍԻՆ</w:t>
      </w:r>
      <w:r w:rsidRPr="002110E3">
        <w:rPr>
          <w:rFonts w:ascii="GHEA Grapalat" w:hAnsi="GHEA Grapalat"/>
          <w:b/>
          <w:sz w:val="24"/>
          <w:szCs w:val="24"/>
          <w:lang w:val="hy-AM"/>
        </w:rPr>
        <w:t>» ՀԱՅԱՍՏԱՆԻ ՀԱՆՐԱՊԵՏՈՒԹՅԱՆ ՕՐԵՆՔՈՒՄ ՓՈՓՈԽՈՒԹՅՈՒՆ ԵՎ ԼՐԱՑՈՒՄ   ԿԱՏԱՐԵԼՈՒ ՄԱՍԻՆ</w:t>
      </w:r>
    </w:p>
    <w:p w:rsidR="0051126F" w:rsidRPr="002110E3" w:rsidRDefault="0051126F" w:rsidP="00AC4B01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51126F" w:rsidRPr="002110E3" w:rsidRDefault="0051126F" w:rsidP="0051126F">
      <w:pPr>
        <w:spacing w:after="0" w:line="36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Հոդված</w:t>
      </w:r>
      <w:r w:rsidRPr="002110E3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1.</w:t>
      </w:r>
      <w:r w:rsidRPr="002110E3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>«</w:t>
      </w:r>
      <w:r w:rsidRPr="002110E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Ավտոմոբիլային տրանսպորտով վտանգավոր բեռներ և չվնասազերծված տարաներ փոխադրելու մասին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» </w:t>
      </w:r>
      <w:r w:rsidRPr="002110E3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Հայաստանի Հանրապետության 2012 թվականի փետրվարի 27-ի ՀՕ-30-Ն օրենքի  (այսուհետ` Օրենք) </w:t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 xml:space="preserve">8-րդ հոդվածի 1-ին մասի 3-րդ կետն 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>ուժը կորցրած ճանաչել:</w:t>
      </w:r>
    </w:p>
    <w:p w:rsidR="0051126F" w:rsidRPr="002110E3" w:rsidRDefault="0051126F" w:rsidP="0051126F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 Հոդված </w:t>
      </w:r>
      <w:r w:rsidR="002110E3" w:rsidRPr="005D406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2</w:t>
      </w:r>
      <w:r w:rsidRPr="002110E3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. </w:t>
      </w:r>
      <w:r w:rsidRPr="002110E3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>Օրենքը լրացնել</w:t>
      </w:r>
      <w:r w:rsidR="004E7861" w:rsidRPr="004E7861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4E7861"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>հետևյալ բովանդակությամբ</w:t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 xml:space="preserve"> նոր</w:t>
      </w:r>
      <w:r w:rsidR="004E7861" w:rsidRPr="00DC0237">
        <w:rPr>
          <w:rFonts w:ascii="GHEA Grapalat" w:hAnsi="GHEA Grapalat"/>
          <w:color w:val="000000"/>
          <w:sz w:val="24"/>
          <w:szCs w:val="24"/>
          <w:lang w:val="hy-AM"/>
        </w:rPr>
        <w:t>`</w:t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 xml:space="preserve"> 8.1-ին հոդվածով.</w:t>
      </w:r>
    </w:p>
    <w:p w:rsidR="0051126F" w:rsidRPr="002110E3" w:rsidRDefault="0051126F" w:rsidP="007203DD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 xml:space="preserve">«Հոդված 8.1. Վերահսկողությունը վտանգավոր բեռների փոխադրումների բնագավառում </w:t>
      </w:r>
    </w:p>
    <w:p w:rsidR="0051126F" w:rsidRPr="002110E3" w:rsidRDefault="0051126F" w:rsidP="007203DD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>1. Վտանգավոր բեռների փոխադրումների բնագավառում վերահսկողությունն իրականացնում է տրանսպորտի բնագավառում վերահսկողություն իրականացնող տեսչական մարմինը (այսուհետ` տեսչական մարմին):</w:t>
      </w:r>
    </w:p>
    <w:p w:rsidR="0051126F" w:rsidRPr="002110E3" w:rsidRDefault="0051126F" w:rsidP="007203DD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>2. Տեսչական մարմնի իրավասություններն են.</w:t>
      </w:r>
    </w:p>
    <w:p w:rsidR="0051126F" w:rsidRPr="002110E3" w:rsidRDefault="0051126F" w:rsidP="007203DD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>1) վտանգավոր բեռների փոխադրումների պայմանների նկատմամբ պետական վերահսկողության ապահովումը.</w:t>
      </w:r>
    </w:p>
    <w:p w:rsidR="0051126F" w:rsidRPr="002110E3" w:rsidRDefault="0051126F" w:rsidP="007203DD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>2) վտանգավոր բեռների փոխադրումներին վերաբերող աշխատանքների և ծառայությունների չափանիշների, ստանդարտների, նորմերի, կանոնների, պահանջների նկատմամբ պետական վերահսկողության իրականացումը.</w:t>
      </w:r>
    </w:p>
    <w:p w:rsidR="0051126F" w:rsidRPr="002110E3" w:rsidRDefault="0051126F" w:rsidP="007203DD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>3) իր լիազորությունների սահմաններում վտանգավոր բեռների փոխադրումների բնագավառում փոխադրման և անհրաժեշտ փաստաթղթերի համար սահմանված պահանջների կատարման նկատմամբ հսկողության իրականացնում.</w:t>
      </w:r>
    </w:p>
    <w:p w:rsidR="0051126F" w:rsidRPr="002110E3" w:rsidRDefault="0051126F" w:rsidP="007203DD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>4) օրենքով սահմանված այլ լիազորություններ:</w:t>
      </w:r>
    </w:p>
    <w:p w:rsidR="007203DD" w:rsidRPr="005D4064" w:rsidRDefault="007203DD" w:rsidP="007203DD">
      <w:pPr>
        <w:spacing w:after="0"/>
        <w:ind w:firstLine="72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51126F" w:rsidRPr="00E21653" w:rsidRDefault="0051126F" w:rsidP="007203DD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203DD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Հոդված </w:t>
      </w:r>
      <w:r w:rsidR="002110E3" w:rsidRPr="007203DD">
        <w:rPr>
          <w:rFonts w:ascii="GHEA Grapalat" w:hAnsi="GHEA Grapalat"/>
          <w:b/>
          <w:color w:val="000000"/>
          <w:sz w:val="24"/>
          <w:szCs w:val="24"/>
          <w:lang w:val="hy-AM"/>
        </w:rPr>
        <w:t>3</w:t>
      </w:r>
      <w:r w:rsidRPr="007203DD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 w:rsidRPr="007203D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203DD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>Սույն օրենքն ուժի մեջ է մտնում պաշտոնական հրապարակմանը հաջորդող օրվանից:</w:t>
      </w:r>
    </w:p>
    <w:p w:rsidR="00CE7C8B" w:rsidRPr="00E21653" w:rsidRDefault="00CE7C8B" w:rsidP="007203DD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CE7C8B" w:rsidRPr="00E21653" w:rsidRDefault="00CE7C8B" w:rsidP="007203DD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7203DD" w:rsidRPr="005D4064" w:rsidRDefault="007203DD" w:rsidP="007203DD">
      <w:pPr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5D4064">
        <w:rPr>
          <w:rFonts w:ascii="GHEA Grapalat" w:hAnsi="GHEA Grapalat"/>
          <w:i/>
          <w:sz w:val="24"/>
          <w:szCs w:val="24"/>
          <w:lang w:val="hy-AM"/>
        </w:rPr>
        <w:lastRenderedPageBreak/>
        <w:t>Նախագիծ</w:t>
      </w:r>
    </w:p>
    <w:p w:rsidR="0051126F" w:rsidRPr="002110E3" w:rsidRDefault="0051126F" w:rsidP="00833DCD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110E3">
        <w:rPr>
          <w:rFonts w:ascii="GHEA Grapalat" w:hAnsi="GHEA Grapalat"/>
          <w:b/>
          <w:sz w:val="24"/>
          <w:szCs w:val="24"/>
          <w:lang w:val="hy-AM"/>
        </w:rPr>
        <w:t>ՀԱՅԱՍՏԱՆԻ ՀԱՆՐԱՊԵՏՈՒԹՅԱՆ ՕՐԵՆՔԸ</w:t>
      </w:r>
    </w:p>
    <w:p w:rsidR="0051126F" w:rsidRPr="002110E3" w:rsidRDefault="0051126F" w:rsidP="00833DCD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110E3">
        <w:rPr>
          <w:rFonts w:ascii="GHEA Grapalat" w:hAnsi="GHEA Grapalat"/>
          <w:b/>
          <w:sz w:val="24"/>
          <w:szCs w:val="24"/>
          <w:lang w:val="hy-AM"/>
        </w:rPr>
        <w:t>«</w:t>
      </w:r>
      <w:r w:rsidRPr="002110E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ԱՎՏՈՄՈԲԻԼԱՅԻՆ ՏՐԱՆՍՊՈՐՏԻ ՄԱՍԻՆ</w:t>
      </w:r>
      <w:r w:rsidRPr="002110E3">
        <w:rPr>
          <w:rFonts w:ascii="GHEA Grapalat" w:hAnsi="GHEA Grapalat"/>
          <w:b/>
          <w:sz w:val="24"/>
          <w:szCs w:val="24"/>
          <w:lang w:val="hy-AM"/>
        </w:rPr>
        <w:t>» ՀԱՅԱՍՏԱՆԻ ՀԱՆՐԱՊԵՏՈՒԹՅԱՆ ՕՐԵՆՔՈՒՄ ՓՈՓՈԽՈՒԹՅՈՒՆՆԵՐ ԵՎ ԼՐԱՑՈՒՄ ԿԱՏԱՐԵԼՈՒ ՄԱՍԻՆ</w:t>
      </w:r>
    </w:p>
    <w:p w:rsidR="0051126F" w:rsidRPr="002110E3" w:rsidRDefault="0051126F" w:rsidP="00833DCD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1126F" w:rsidRPr="002110E3" w:rsidRDefault="0051126F" w:rsidP="0051126F">
      <w:pPr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/>
          <w:b/>
          <w:sz w:val="24"/>
          <w:szCs w:val="24"/>
          <w:lang w:val="hy-AM"/>
        </w:rPr>
        <w:t xml:space="preserve">Հոդված 1. 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>«</w:t>
      </w:r>
      <w:r w:rsidRPr="002110E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Ավտոմոբիլային տրանսպորտի 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մասին» </w:t>
      </w:r>
      <w:r w:rsidRPr="002110E3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Հայաստանի Հանրապետության 2006 թվականի դեկտեմբերի 5-ի ՀՕ-233-Ն օրենքի  (այսուհետ` Օրենք) 6-րդ հոդվածի 2-րդ մասի «</w:t>
      </w:r>
      <w:r w:rsidR="00640DCA" w:rsidRPr="005D4064">
        <w:rPr>
          <w:rFonts w:ascii="GHEA Grapalat" w:hAnsi="GHEA Grapalat" w:cs="Sylfaen"/>
          <w:color w:val="000000"/>
          <w:sz w:val="24"/>
          <w:szCs w:val="24"/>
          <w:lang w:val="hy-AM"/>
        </w:rPr>
        <w:t>ը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>» կետն ուժը կորցրած ճանաչել:</w:t>
      </w:r>
    </w:p>
    <w:p w:rsidR="0051126F" w:rsidRPr="002110E3" w:rsidRDefault="0051126F" w:rsidP="0051126F">
      <w:pPr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Հոդված 2. 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>Օրենքը լրացնել հետևյալ բովանդակությամբ նոր` 6.1-րդ հոդվածով.</w:t>
      </w:r>
    </w:p>
    <w:p w:rsidR="0051126F" w:rsidRPr="00833DCD" w:rsidRDefault="0051126F" w:rsidP="00833DCD">
      <w:pPr>
        <w:spacing w:after="0"/>
        <w:ind w:firstLine="720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833DCD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Հոդված 6.1. Ավտոմոբլիային տրանսպորտի բնագավառի պետական վերահսկողությունը</w:t>
      </w:r>
    </w:p>
    <w:p w:rsidR="0051126F" w:rsidRPr="002110E3" w:rsidRDefault="0051126F" w:rsidP="00833DCD">
      <w:pPr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>Ավտոմոբիլային տրանսպորտի բնագավառի պետական վերահսկողությունն իրականացնում է տրանսպորտի բնագավառում վերահսկողություն իրականացնող տեսչական մարմինը (այսուհետ` տեսչական մարմին):</w:t>
      </w:r>
    </w:p>
    <w:p w:rsidR="0051126F" w:rsidRPr="002110E3" w:rsidRDefault="0051126F" w:rsidP="00833DCD">
      <w:pPr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>Տեսչական մարմինը`</w:t>
      </w:r>
    </w:p>
    <w:p w:rsidR="0051126F" w:rsidRPr="002110E3" w:rsidRDefault="0051126F" w:rsidP="00833DCD">
      <w:pPr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>1)</w:t>
      </w:r>
      <w:r w:rsidRPr="002110E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>իր իրավասության սահմաններում վերահսկողություն է իրականացնում ավտոմոբիլային տրանսպորտի բնագավառի իրավական ակտերի, լիցենզիաների և միջազգային թույլտվությունների պահանջների կատարման նկատմամբ.</w:t>
      </w:r>
    </w:p>
    <w:p w:rsidR="0051126F" w:rsidRPr="002110E3" w:rsidRDefault="0051126F" w:rsidP="00833DCD">
      <w:pPr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>2) կիրառում է օրենքով նախատեսված պատասխանատվության միջոցներ սույն օրենքի պահանջների խախտման համար:»:</w:t>
      </w:r>
    </w:p>
    <w:p w:rsidR="0051126F" w:rsidRPr="002110E3" w:rsidRDefault="0051126F" w:rsidP="0051126F">
      <w:pPr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Հոդված 3.  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>Օրենքի 12-րդ հոդվածի`</w:t>
      </w:r>
    </w:p>
    <w:p w:rsidR="0051126F" w:rsidRPr="002110E3" w:rsidRDefault="0051126F" w:rsidP="0051126F">
      <w:pPr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>1) 1-ին մասում «</w:t>
      </w:r>
      <w:r w:rsidR="00501BEC">
        <w:rPr>
          <w:rFonts w:ascii="GHEA Grapalat" w:hAnsi="GHEA Grapalat" w:cs="Sylfaen"/>
          <w:color w:val="000000"/>
          <w:sz w:val="24"/>
          <w:szCs w:val="24"/>
          <w:lang w:val="hy-AM"/>
        </w:rPr>
        <w:t>վ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>երահսկողություն իրականացնող» բառերը փոխարինել «տրանսպորտի բնագավառում վերահսկողություն իրականացնող տեսչական» բառերով,</w:t>
      </w:r>
    </w:p>
    <w:p w:rsidR="0051126F" w:rsidRPr="005D4064" w:rsidRDefault="0051126F" w:rsidP="0051126F">
      <w:pPr>
        <w:ind w:firstLine="72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2) 2-րդ մասի «ը» կետի </w:t>
      </w:r>
      <w:r w:rsidR="00297B9F" w:rsidRPr="00297B9F">
        <w:rPr>
          <w:rFonts w:ascii="GHEA Grapalat" w:hAnsi="GHEA Grapalat" w:cs="Sylfaen"/>
          <w:color w:val="000000"/>
          <w:sz w:val="24"/>
          <w:szCs w:val="24"/>
          <w:lang w:val="hy-AM"/>
        </w:rPr>
        <w:t>2-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>րդ պարբերությունում «</w:t>
      </w:r>
      <w:r w:rsidRPr="002110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տրանսպորտային տեսչության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» բառերը փոխարինել </w:t>
      </w:r>
      <w:r w:rsidRPr="002110E3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«տրանսպորտի բնագավառում վերահսկողություն իրականացնող տեսչական մարմնի բառերով:</w:t>
      </w:r>
    </w:p>
    <w:p w:rsidR="00833DCD" w:rsidRDefault="00833DCD" w:rsidP="00833DCD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203DD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Հոդված </w:t>
      </w:r>
      <w:r w:rsidRPr="005D4064">
        <w:rPr>
          <w:rFonts w:ascii="GHEA Grapalat" w:hAnsi="GHEA Grapalat"/>
          <w:b/>
          <w:color w:val="000000"/>
          <w:sz w:val="24"/>
          <w:szCs w:val="24"/>
          <w:lang w:val="hy-AM"/>
        </w:rPr>
        <w:t>4</w:t>
      </w:r>
      <w:r w:rsidRPr="007203DD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 w:rsidRPr="007203D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203DD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>Սույն օրենքն ուժի մեջ է մտնում պաշտոնական հրապարակմանը հաջորդող օրվանից:</w:t>
      </w:r>
    </w:p>
    <w:p w:rsidR="00DC0237" w:rsidRPr="002110E3" w:rsidRDefault="00DC0237" w:rsidP="00833DCD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CE7C8B" w:rsidRPr="00E21653" w:rsidRDefault="00CE7C8B" w:rsidP="00833DCD">
      <w:pPr>
        <w:jc w:val="right"/>
        <w:rPr>
          <w:rFonts w:ascii="GHEA Grapalat" w:hAnsi="GHEA Grapalat"/>
          <w:i/>
          <w:sz w:val="24"/>
          <w:szCs w:val="24"/>
          <w:lang w:val="hy-AM"/>
        </w:rPr>
      </w:pPr>
    </w:p>
    <w:p w:rsidR="00833DCD" w:rsidRPr="005D4064" w:rsidRDefault="00833DCD" w:rsidP="00833DCD">
      <w:pPr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5D4064">
        <w:rPr>
          <w:rFonts w:ascii="GHEA Grapalat" w:hAnsi="GHEA Grapalat"/>
          <w:i/>
          <w:sz w:val="24"/>
          <w:szCs w:val="24"/>
          <w:lang w:val="hy-AM"/>
        </w:rPr>
        <w:lastRenderedPageBreak/>
        <w:t>Նախագիծ</w:t>
      </w:r>
    </w:p>
    <w:p w:rsidR="00833DCD" w:rsidRPr="005D4064" w:rsidRDefault="00833DCD" w:rsidP="00833DCD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D4064">
        <w:rPr>
          <w:rFonts w:ascii="GHEA Grapalat" w:hAnsi="GHEA Grapalat"/>
          <w:b/>
          <w:sz w:val="24"/>
          <w:szCs w:val="24"/>
          <w:lang w:val="hy-AM"/>
        </w:rPr>
        <w:t>ՀԱՅԱՍՏԱՆԻ ՀԱՆՐԱՊԵՏՈՒԹՅԱՆ ՕՐԵՆՔԸ</w:t>
      </w:r>
    </w:p>
    <w:p w:rsidR="00833DCD" w:rsidRPr="005D4064" w:rsidRDefault="00833DCD" w:rsidP="00833DCD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D4064">
        <w:rPr>
          <w:rFonts w:ascii="GHEA Grapalat" w:hAnsi="GHEA Grapalat"/>
          <w:b/>
          <w:sz w:val="24"/>
          <w:szCs w:val="24"/>
          <w:lang w:val="hy-AM"/>
        </w:rPr>
        <w:t xml:space="preserve">«ՀԱՅԱՍՏԱՆԻ ՀԱՆՐԱՊԵՏՈՒԹՅՈՒՆՈՒՄ ՍՏՈՒԳՈՒՄՆԵՐԻ ԿԱԶՄԱԿԵՐՊՄԱՆ ԵՎ ԱՆՑԿԱՑՄԱՆ ՄԱՍԻՆ» ՀԱՅԱՍՏԱՆԻ ՀԱՆՐԱՊԵՏՈՒԹՅԱՆ ՕՐԵՆՔՈՒՄ </w:t>
      </w:r>
      <w:r w:rsidR="00CF4377" w:rsidRPr="005D4064">
        <w:rPr>
          <w:rFonts w:ascii="GHEA Grapalat" w:hAnsi="GHEA Grapalat"/>
          <w:b/>
          <w:sz w:val="24"/>
          <w:szCs w:val="24"/>
          <w:lang w:val="hy-AM"/>
        </w:rPr>
        <w:t>ՓՈՓՈԽՈՒԹՅՈՒՆ</w:t>
      </w:r>
      <w:r w:rsidR="00875194" w:rsidRPr="005D4064">
        <w:rPr>
          <w:rFonts w:ascii="GHEA Grapalat" w:hAnsi="GHEA Grapalat"/>
          <w:b/>
          <w:sz w:val="24"/>
          <w:szCs w:val="24"/>
          <w:lang w:val="hy-AM"/>
        </w:rPr>
        <w:t>ՆԵՐ</w:t>
      </w:r>
      <w:r w:rsidR="00CF4377" w:rsidRPr="005D4064">
        <w:rPr>
          <w:rFonts w:ascii="GHEA Grapalat" w:hAnsi="GHEA Grapalat"/>
          <w:b/>
          <w:sz w:val="24"/>
          <w:szCs w:val="24"/>
          <w:lang w:val="hy-AM"/>
        </w:rPr>
        <w:t xml:space="preserve"> ԵՎ </w:t>
      </w:r>
      <w:r w:rsidRPr="005D4064">
        <w:rPr>
          <w:rFonts w:ascii="GHEA Grapalat" w:hAnsi="GHEA Grapalat"/>
          <w:b/>
          <w:sz w:val="24"/>
          <w:szCs w:val="24"/>
          <w:lang w:val="hy-AM"/>
        </w:rPr>
        <w:t>ԼՐԱՑՈՒՄՆԵՐ ԿԱՏԱՐԵԼՈՒ ՄԱՍԻՆ»</w:t>
      </w:r>
    </w:p>
    <w:p w:rsidR="00833DCD" w:rsidRPr="005D4064" w:rsidRDefault="00833DCD" w:rsidP="00833DCD">
      <w:pPr>
        <w:jc w:val="center"/>
        <w:rPr>
          <w:rFonts w:ascii="GHEA Grapalat" w:hAnsi="GHEA Grapalat"/>
          <w:lang w:val="hy-AM"/>
        </w:rPr>
      </w:pPr>
    </w:p>
    <w:p w:rsidR="00173D89" w:rsidRPr="005D4064" w:rsidRDefault="00173D89" w:rsidP="00173D89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173D89" w:rsidRPr="005D4064" w:rsidRDefault="00173D89" w:rsidP="00173D89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D4064">
        <w:rPr>
          <w:rFonts w:ascii="GHEA Grapalat" w:hAnsi="GHEA Grapalat" w:cs="Sylfaen"/>
          <w:b/>
          <w:bCs/>
          <w:sz w:val="24"/>
          <w:szCs w:val="24"/>
          <w:lang w:val="hy-AM"/>
        </w:rPr>
        <w:t>Հոդված</w:t>
      </w:r>
      <w:r w:rsidRPr="005D4064">
        <w:rPr>
          <w:rFonts w:ascii="GHEA Grapalat" w:hAnsi="GHEA Grapalat"/>
          <w:b/>
          <w:bCs/>
          <w:sz w:val="24"/>
          <w:szCs w:val="24"/>
          <w:lang w:val="hy-AM"/>
        </w:rPr>
        <w:t xml:space="preserve"> 1.</w:t>
      </w:r>
      <w:r w:rsidRPr="005D4064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5D406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D40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4064">
        <w:rPr>
          <w:rFonts w:ascii="GHEA Grapalat" w:hAnsi="GHEA Grapalat" w:cs="Sylfaen"/>
          <w:sz w:val="24"/>
          <w:szCs w:val="24"/>
          <w:lang w:val="hy-AM"/>
        </w:rPr>
        <w:t>Հանրապետությունում</w:t>
      </w:r>
      <w:r w:rsidRPr="005D40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4064">
        <w:rPr>
          <w:rFonts w:ascii="GHEA Grapalat" w:hAnsi="GHEA Grapalat" w:cs="Sylfaen"/>
          <w:sz w:val="24"/>
          <w:szCs w:val="24"/>
          <w:lang w:val="hy-AM"/>
        </w:rPr>
        <w:t>ստուգումների</w:t>
      </w:r>
      <w:r w:rsidRPr="005D40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4064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5D40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4064">
        <w:rPr>
          <w:rFonts w:ascii="GHEA Grapalat" w:hAnsi="GHEA Grapalat" w:cs="Sylfaen"/>
          <w:sz w:val="24"/>
          <w:szCs w:val="24"/>
          <w:lang w:val="hy-AM"/>
        </w:rPr>
        <w:t>և</w:t>
      </w:r>
      <w:r w:rsidRPr="005D40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4064">
        <w:rPr>
          <w:rFonts w:ascii="GHEA Grapalat" w:hAnsi="GHEA Grapalat" w:cs="Sylfaen"/>
          <w:sz w:val="24"/>
          <w:szCs w:val="24"/>
          <w:lang w:val="hy-AM"/>
        </w:rPr>
        <w:t>անցկացման</w:t>
      </w:r>
      <w:r w:rsidRPr="005D40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4064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5D4064">
        <w:rPr>
          <w:rFonts w:ascii="GHEA Grapalat" w:hAnsi="GHEA Grapalat"/>
          <w:sz w:val="24"/>
          <w:szCs w:val="24"/>
          <w:lang w:val="hy-AM"/>
        </w:rPr>
        <w:t>» Հայաստանի Հանրապետության 2000 թվականի մայիսի 17-ի ՀՕ-60 օրենքի (այսուհետ` Օրենք) 1-ին հոդվածի 4-րդ մասում «հակահրդեհային կանոնների պահպանման վիճակի» բառերը փոխարինել «հրդեհային և տեխնիկական անվտանգության նորմատիվ փաստաթղթերի պահանջների կատարման» բառերով:</w:t>
      </w:r>
    </w:p>
    <w:p w:rsidR="00173D89" w:rsidRPr="005D4064" w:rsidRDefault="00173D89" w:rsidP="00173D89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D4064">
        <w:rPr>
          <w:rFonts w:ascii="GHEA Grapalat" w:hAnsi="GHEA Grapalat"/>
          <w:b/>
          <w:sz w:val="24"/>
          <w:szCs w:val="24"/>
          <w:lang w:val="hy-AM"/>
        </w:rPr>
        <w:t xml:space="preserve">Հոդված 2. </w:t>
      </w:r>
      <w:r w:rsidRPr="005D4064">
        <w:rPr>
          <w:rFonts w:ascii="GHEA Grapalat" w:hAnsi="GHEA Grapalat"/>
          <w:sz w:val="24"/>
          <w:szCs w:val="24"/>
          <w:lang w:val="hy-AM"/>
        </w:rPr>
        <w:t>Օրենքի 2-րդ հոդվածի 1-ին մասի 7-րդ պարբերություն</w:t>
      </w:r>
      <w:r w:rsidR="008F73BF" w:rsidRPr="005D4064">
        <w:rPr>
          <w:rFonts w:ascii="GHEA Grapalat" w:hAnsi="GHEA Grapalat"/>
          <w:sz w:val="24"/>
          <w:szCs w:val="24"/>
          <w:lang w:val="hy-AM"/>
        </w:rPr>
        <w:t>ն ուժը կորցրած ճանաչել</w:t>
      </w:r>
      <w:r w:rsidRPr="005D4064">
        <w:rPr>
          <w:rFonts w:ascii="GHEA Grapalat" w:hAnsi="GHEA Grapalat"/>
          <w:sz w:val="24"/>
          <w:szCs w:val="24"/>
          <w:lang w:val="hy-AM"/>
        </w:rPr>
        <w:t>:</w:t>
      </w:r>
    </w:p>
    <w:p w:rsidR="00173D89" w:rsidRPr="005D4064" w:rsidRDefault="00173D89" w:rsidP="00173D89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D4064">
        <w:rPr>
          <w:rFonts w:ascii="GHEA Grapalat" w:hAnsi="GHEA Grapalat"/>
          <w:b/>
          <w:sz w:val="24"/>
          <w:szCs w:val="24"/>
          <w:lang w:val="hy-AM"/>
        </w:rPr>
        <w:t xml:space="preserve">Հոդված 3. </w:t>
      </w:r>
      <w:r w:rsidRPr="005D4064">
        <w:rPr>
          <w:rFonts w:ascii="GHEA Grapalat" w:hAnsi="GHEA Grapalat"/>
          <w:sz w:val="24"/>
          <w:szCs w:val="24"/>
          <w:lang w:val="hy-AM"/>
        </w:rPr>
        <w:t>Օրենքի 2.1-ին հոդվածի`</w:t>
      </w:r>
    </w:p>
    <w:p w:rsidR="00173D89" w:rsidRPr="005D4064" w:rsidRDefault="00173D89" w:rsidP="00173D89">
      <w:pPr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D4064">
        <w:rPr>
          <w:rFonts w:ascii="GHEA Grapalat" w:hAnsi="GHEA Grapalat" w:cs="Sylfaen"/>
          <w:sz w:val="24"/>
          <w:szCs w:val="24"/>
          <w:lang w:val="hy-AM"/>
        </w:rPr>
        <w:t>1) 2-րդ մասի 1-ին կետ</w:t>
      </w:r>
      <w:r w:rsidR="00773DE9">
        <w:rPr>
          <w:rFonts w:ascii="GHEA Grapalat" w:hAnsi="GHEA Grapalat" w:cs="Sylfaen"/>
          <w:sz w:val="24"/>
          <w:szCs w:val="24"/>
          <w:lang w:val="hy-AM"/>
        </w:rPr>
        <w:t>ի</w:t>
      </w:r>
      <w:r w:rsidRPr="005D4064">
        <w:rPr>
          <w:rFonts w:ascii="GHEA Grapalat" w:hAnsi="GHEA Grapalat" w:cs="Sylfaen"/>
          <w:sz w:val="24"/>
          <w:szCs w:val="24"/>
          <w:lang w:val="hy-AM"/>
        </w:rPr>
        <w:t xml:space="preserve"> առաջին պարբերությունից հետո լրացնել նոր պարբերությամբ.</w:t>
      </w:r>
    </w:p>
    <w:p w:rsidR="00173D89" w:rsidRPr="005D4064" w:rsidRDefault="00173D89" w:rsidP="00173D89">
      <w:pPr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D4064">
        <w:rPr>
          <w:rFonts w:ascii="GHEA Grapalat" w:hAnsi="GHEA Grapalat" w:cs="Sylfaen"/>
          <w:sz w:val="24"/>
          <w:szCs w:val="24"/>
          <w:lang w:val="hy-AM"/>
        </w:rPr>
        <w:t xml:space="preserve">«Քաղաքաշինության բնագավառում ստուգումները պլանավորելու նպատակով մշակվում են </w:t>
      </w:r>
      <w:r w:rsidR="006A6E74" w:rsidRPr="00E34EBB">
        <w:rPr>
          <w:rFonts w:ascii="GHEA Grapalat" w:hAnsi="GHEA Grapalat" w:cs="Sylfaen"/>
          <w:sz w:val="24"/>
          <w:szCs w:val="24"/>
          <w:lang w:val="hy-AM"/>
        </w:rPr>
        <w:t>քաղաքաշինական</w:t>
      </w:r>
      <w:r w:rsidRPr="005D4064">
        <w:rPr>
          <w:rFonts w:ascii="GHEA Grapalat" w:hAnsi="GHEA Grapalat" w:cs="Sylfaen"/>
          <w:sz w:val="24"/>
          <w:szCs w:val="24"/>
          <w:lang w:val="hy-AM"/>
        </w:rPr>
        <w:t xml:space="preserve"> օբյեկտի ռիսկայնության աստիճանը որոշող չափանիշները` գնահատելով օբյեկտի տեսակը և օբյեկտում օրենքով սահմանված կարգով քաղաքաշինական գործունեություն իրականացնող սուբյեկտների` կառուցապատողի, նախագծողի, փորձաքննություն, շինարարական աշխատանքներ, տեխնիկական և հեղինակային հսկողություն իրականացնողների ռիսկայնությունը:».</w:t>
      </w:r>
    </w:p>
    <w:p w:rsidR="00173D89" w:rsidRPr="005D4064" w:rsidRDefault="00173D89" w:rsidP="00173D89">
      <w:pPr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D4064">
        <w:rPr>
          <w:rFonts w:ascii="GHEA Grapalat" w:hAnsi="GHEA Grapalat" w:cs="Sylfaen"/>
          <w:sz w:val="24"/>
          <w:szCs w:val="24"/>
          <w:lang w:val="hy-AM"/>
        </w:rPr>
        <w:t xml:space="preserve">2) 2-րդ մասի 3-րդ կետը «տնտեսավարող սուբյեկտները» բառերից հետո լրացնել «,իսկ քաղաքաշինության բնագավառում իրականացվող ստուգումների դեպքում` </w:t>
      </w:r>
      <w:r w:rsidR="006A6E74" w:rsidRPr="00E34EBB">
        <w:rPr>
          <w:rFonts w:ascii="GHEA Grapalat" w:hAnsi="GHEA Grapalat" w:cs="Sylfaen"/>
          <w:sz w:val="24"/>
          <w:szCs w:val="24"/>
          <w:lang w:val="hy-AM"/>
        </w:rPr>
        <w:t>քաղաքաշինական</w:t>
      </w:r>
      <w:r w:rsidRPr="005D4064">
        <w:rPr>
          <w:rFonts w:ascii="GHEA Grapalat" w:hAnsi="GHEA Grapalat" w:cs="Sylfaen"/>
          <w:sz w:val="24"/>
          <w:szCs w:val="24"/>
          <w:lang w:val="hy-AM"/>
        </w:rPr>
        <w:t xml:space="preserve"> օբյեկտները» բառերով.</w:t>
      </w:r>
    </w:p>
    <w:p w:rsidR="00173D89" w:rsidRPr="005D4064" w:rsidRDefault="00173D89" w:rsidP="00173D89">
      <w:pPr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D4064">
        <w:rPr>
          <w:rFonts w:ascii="GHEA Grapalat" w:hAnsi="GHEA Grapalat" w:cs="Sylfaen"/>
          <w:sz w:val="24"/>
          <w:szCs w:val="24"/>
          <w:lang w:val="hy-AM"/>
        </w:rPr>
        <w:t>3) 4-րդ մասը լրացնել</w:t>
      </w:r>
      <w:r w:rsidR="004E78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D4064">
        <w:rPr>
          <w:rFonts w:ascii="GHEA Grapalat" w:hAnsi="GHEA Grapalat" w:cs="Sylfaen"/>
          <w:sz w:val="24"/>
          <w:szCs w:val="24"/>
          <w:lang w:val="hy-AM"/>
        </w:rPr>
        <w:t xml:space="preserve">  նոր պարբերությամբ.</w:t>
      </w:r>
    </w:p>
    <w:p w:rsidR="00173D89" w:rsidRPr="005D4064" w:rsidRDefault="00173D89" w:rsidP="00173D89">
      <w:pPr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D4064">
        <w:rPr>
          <w:rFonts w:ascii="GHEA Grapalat" w:hAnsi="GHEA Grapalat" w:cs="Sylfaen"/>
          <w:sz w:val="24"/>
          <w:szCs w:val="24"/>
          <w:lang w:val="hy-AM"/>
        </w:rPr>
        <w:t>«Քաղաքաշինության բնագավառում իրականացվող ստուգումների տարեկան ծրագիրը ներառում է հետևյալ տեղեկությունները.</w:t>
      </w:r>
    </w:p>
    <w:p w:rsidR="00173D89" w:rsidRPr="005D4064" w:rsidRDefault="00173D89" w:rsidP="00173D89">
      <w:pPr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D4064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1) ստուգման ենթակա </w:t>
      </w:r>
      <w:r w:rsidR="006A6E74" w:rsidRPr="00E34EBB">
        <w:rPr>
          <w:rFonts w:ascii="GHEA Grapalat" w:hAnsi="GHEA Grapalat" w:cs="Sylfaen"/>
          <w:sz w:val="24"/>
          <w:szCs w:val="24"/>
          <w:lang w:val="hy-AM"/>
        </w:rPr>
        <w:t xml:space="preserve">քաղաքաշինական </w:t>
      </w:r>
      <w:r w:rsidRPr="005D4064">
        <w:rPr>
          <w:rFonts w:ascii="GHEA Grapalat" w:hAnsi="GHEA Grapalat" w:cs="Sylfaen"/>
          <w:sz w:val="24"/>
          <w:szCs w:val="24"/>
          <w:lang w:val="hy-AM"/>
        </w:rPr>
        <w:t>օբյեկտի անվանումը.</w:t>
      </w:r>
    </w:p>
    <w:p w:rsidR="00173D89" w:rsidRPr="005D4064" w:rsidRDefault="00173D89" w:rsidP="00173D89">
      <w:pPr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D4064">
        <w:rPr>
          <w:rFonts w:ascii="GHEA Grapalat" w:hAnsi="GHEA Grapalat" w:cs="Sylfaen"/>
          <w:sz w:val="24"/>
          <w:szCs w:val="24"/>
          <w:lang w:val="hy-AM"/>
        </w:rPr>
        <w:t xml:space="preserve">2) ստուգման ենթակա </w:t>
      </w:r>
      <w:r w:rsidR="006A6E74" w:rsidRPr="00E34EBB">
        <w:rPr>
          <w:rFonts w:ascii="GHEA Grapalat" w:hAnsi="GHEA Grapalat" w:cs="Sylfaen"/>
          <w:sz w:val="24"/>
          <w:szCs w:val="24"/>
          <w:lang w:val="hy-AM"/>
        </w:rPr>
        <w:t>քաղաքաշինական</w:t>
      </w:r>
      <w:r w:rsidR="006A6E74" w:rsidRPr="005D406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D4064">
        <w:rPr>
          <w:rFonts w:ascii="GHEA Grapalat" w:hAnsi="GHEA Grapalat" w:cs="Sylfaen"/>
          <w:sz w:val="24"/>
          <w:szCs w:val="24"/>
          <w:lang w:val="hy-AM"/>
        </w:rPr>
        <w:t>օբյեկտում օրենքով սահմանված կարգով քաղաքաշինական գործունեություն իրականացնող տնտեսվարող սուբյեկտների լրիվ անվանումները(առկայության դեպքում).</w:t>
      </w:r>
    </w:p>
    <w:p w:rsidR="00173D89" w:rsidRPr="005D4064" w:rsidRDefault="00173D89" w:rsidP="00173D89">
      <w:pPr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D4064">
        <w:rPr>
          <w:rFonts w:ascii="GHEA Grapalat" w:hAnsi="GHEA Grapalat" w:cs="Sylfaen"/>
          <w:sz w:val="24"/>
          <w:szCs w:val="24"/>
          <w:lang w:val="hy-AM"/>
        </w:rPr>
        <w:t xml:space="preserve">3) ստուգման ենթակա </w:t>
      </w:r>
      <w:r w:rsidR="006A6E74" w:rsidRPr="00E34EBB">
        <w:rPr>
          <w:rFonts w:ascii="GHEA Grapalat" w:hAnsi="GHEA Grapalat" w:cs="Sylfaen"/>
          <w:sz w:val="24"/>
          <w:szCs w:val="24"/>
          <w:lang w:val="hy-AM"/>
        </w:rPr>
        <w:t>քաղաքաշինական</w:t>
      </w:r>
      <w:r w:rsidR="006A6E74" w:rsidRPr="005D406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D4064">
        <w:rPr>
          <w:rFonts w:ascii="GHEA Grapalat" w:hAnsi="GHEA Grapalat" w:cs="Sylfaen"/>
          <w:sz w:val="24"/>
          <w:szCs w:val="24"/>
          <w:lang w:val="hy-AM"/>
        </w:rPr>
        <w:t>օբյեկտում անցկացված վերջին ստուգման ավարտի ամսաթիվը.</w:t>
      </w:r>
    </w:p>
    <w:p w:rsidR="00173D89" w:rsidRPr="005D4064" w:rsidRDefault="00173D89" w:rsidP="00173D89">
      <w:pPr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D4064">
        <w:rPr>
          <w:rFonts w:ascii="GHEA Grapalat" w:hAnsi="GHEA Grapalat" w:cs="Sylfaen"/>
          <w:sz w:val="24"/>
          <w:szCs w:val="24"/>
          <w:lang w:val="hy-AM"/>
        </w:rPr>
        <w:tab/>
        <w:t xml:space="preserve">4) ստուգման ենթակա </w:t>
      </w:r>
      <w:r w:rsidR="006A6E74" w:rsidRPr="00E34EBB">
        <w:rPr>
          <w:rFonts w:ascii="GHEA Grapalat" w:hAnsi="GHEA Grapalat" w:cs="Sylfaen"/>
          <w:sz w:val="24"/>
          <w:szCs w:val="24"/>
          <w:lang w:val="hy-AM"/>
        </w:rPr>
        <w:t>քաղաքաշինական</w:t>
      </w:r>
      <w:r w:rsidR="006A6E74" w:rsidRPr="005D406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D4064">
        <w:rPr>
          <w:rFonts w:ascii="GHEA Grapalat" w:hAnsi="GHEA Grapalat" w:cs="Sylfaen"/>
          <w:sz w:val="24"/>
          <w:szCs w:val="24"/>
          <w:lang w:val="hy-AM"/>
        </w:rPr>
        <w:t>օբյեկտի ռիսկայնությունը.</w:t>
      </w:r>
    </w:p>
    <w:p w:rsidR="00173D89" w:rsidRPr="005D4064" w:rsidRDefault="00173D89" w:rsidP="00173D8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D4064">
        <w:rPr>
          <w:rFonts w:ascii="GHEA Grapalat" w:hAnsi="GHEA Grapalat" w:cs="Sylfaen"/>
          <w:sz w:val="24"/>
          <w:szCs w:val="24"/>
          <w:lang w:val="hy-AM"/>
        </w:rPr>
        <w:t xml:space="preserve">         5) յուրաքանչյուր ստուգման անցկացման ժամանակահատվածը;»</w:t>
      </w:r>
    </w:p>
    <w:p w:rsidR="00173D89" w:rsidRPr="005D4064" w:rsidRDefault="00173D89" w:rsidP="00173D89">
      <w:pPr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D4064">
        <w:rPr>
          <w:rFonts w:ascii="GHEA Grapalat" w:hAnsi="GHEA Grapalat" w:cs="Sylfaen"/>
          <w:sz w:val="24"/>
          <w:szCs w:val="24"/>
          <w:lang w:val="hy-AM"/>
        </w:rPr>
        <w:t xml:space="preserve">4) 5-րդ մասի 1-ին և 2-րդ կետերը «տնտեսավարող սուբյեկտները» բառերից հետո լրացնել «,իսկ քաղաքաշինության բնագավառում իրականացվող ստուգումների դեպքում` </w:t>
      </w:r>
      <w:r w:rsidR="006A6E74" w:rsidRPr="00E34EBB">
        <w:rPr>
          <w:rFonts w:ascii="GHEA Grapalat" w:hAnsi="GHEA Grapalat" w:cs="Sylfaen"/>
          <w:sz w:val="24"/>
          <w:szCs w:val="24"/>
          <w:lang w:val="hy-AM"/>
        </w:rPr>
        <w:t>քաղաքաշինական</w:t>
      </w:r>
      <w:r w:rsidR="006A6E74" w:rsidRPr="005D406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D4064">
        <w:rPr>
          <w:rFonts w:ascii="GHEA Grapalat" w:hAnsi="GHEA Grapalat" w:cs="Sylfaen"/>
          <w:sz w:val="24"/>
          <w:szCs w:val="24"/>
          <w:lang w:val="hy-AM"/>
        </w:rPr>
        <w:t xml:space="preserve">օբյեկտները» բառերով, իսկ «տնտեսավարող սուբյեկտների» բառերից հետո «,իսկ քաղաքաշինության բնագավառում իրականացվող ստուգումների դեպքում` </w:t>
      </w:r>
      <w:r w:rsidR="006A6E74" w:rsidRPr="00E34EBB">
        <w:rPr>
          <w:rFonts w:ascii="GHEA Grapalat" w:hAnsi="GHEA Grapalat" w:cs="Sylfaen"/>
          <w:sz w:val="24"/>
          <w:szCs w:val="24"/>
          <w:lang w:val="hy-AM"/>
        </w:rPr>
        <w:t>քաղաքաշինական</w:t>
      </w:r>
      <w:r w:rsidR="006A6E74" w:rsidRPr="005D406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D4064">
        <w:rPr>
          <w:rFonts w:ascii="GHEA Grapalat" w:hAnsi="GHEA Grapalat" w:cs="Sylfaen"/>
          <w:sz w:val="24"/>
          <w:szCs w:val="24"/>
          <w:lang w:val="hy-AM"/>
        </w:rPr>
        <w:t>օբյեկտների» բառերով.</w:t>
      </w:r>
    </w:p>
    <w:p w:rsidR="00173D89" w:rsidRPr="005D4064" w:rsidRDefault="00173D89" w:rsidP="00173D89">
      <w:pPr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D4064">
        <w:rPr>
          <w:rFonts w:ascii="GHEA Grapalat" w:hAnsi="GHEA Grapalat" w:cs="Sylfaen"/>
          <w:sz w:val="24"/>
          <w:szCs w:val="24"/>
          <w:lang w:val="hy-AM"/>
        </w:rPr>
        <w:t xml:space="preserve">5) 7-րդ մասի 2-րդ պարբերությունը «յուրաքանչյուր տնտեսավարող սուբյեկտի  անվանումը» բառերից հետո լրացնել «, քաղաքաշինության բնագավառում իրականացվող ստուգումների դեպքում` նաև յուրաքանչյուր </w:t>
      </w:r>
      <w:r w:rsidR="006A6E74" w:rsidRPr="00E34EBB">
        <w:rPr>
          <w:rFonts w:ascii="GHEA Grapalat" w:hAnsi="GHEA Grapalat" w:cs="Sylfaen"/>
          <w:sz w:val="24"/>
          <w:szCs w:val="24"/>
          <w:lang w:val="hy-AM"/>
        </w:rPr>
        <w:t>քաղաքաշինական</w:t>
      </w:r>
      <w:r w:rsidR="006A6E74" w:rsidRPr="005D406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D4064">
        <w:rPr>
          <w:rFonts w:ascii="GHEA Grapalat" w:hAnsi="GHEA Grapalat" w:cs="Sylfaen"/>
          <w:sz w:val="24"/>
          <w:szCs w:val="24"/>
          <w:lang w:val="hy-AM"/>
        </w:rPr>
        <w:t xml:space="preserve">օբյեկտի անվանումը,» բառերով, իսկ «յուրաքանչյուր տնտեսավարող սուբյեկտի մոտ» բառերից հետո` «,քաղաքաշինության բնագավառում իրականացվող ստուգումների դեպքում` յուրաքանչյուր  </w:t>
      </w:r>
      <w:r w:rsidR="006A6E74" w:rsidRPr="00E34EBB">
        <w:rPr>
          <w:rFonts w:ascii="GHEA Grapalat" w:hAnsi="GHEA Grapalat" w:cs="Sylfaen"/>
          <w:sz w:val="24"/>
          <w:szCs w:val="24"/>
          <w:lang w:val="hy-AM"/>
        </w:rPr>
        <w:t>քաղաքաշինական</w:t>
      </w:r>
      <w:r w:rsidR="006A6E74" w:rsidRPr="005D406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D4064">
        <w:rPr>
          <w:rFonts w:ascii="GHEA Grapalat" w:hAnsi="GHEA Grapalat" w:cs="Sylfaen"/>
          <w:sz w:val="24"/>
          <w:szCs w:val="24"/>
          <w:lang w:val="hy-AM"/>
        </w:rPr>
        <w:t>օբյեկտում» բառերով.</w:t>
      </w:r>
    </w:p>
    <w:p w:rsidR="00173D89" w:rsidRPr="005D4064" w:rsidRDefault="00173D89" w:rsidP="00173D89">
      <w:pPr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D4064">
        <w:rPr>
          <w:rFonts w:ascii="GHEA Grapalat" w:hAnsi="GHEA Grapalat" w:cs="Sylfaen"/>
          <w:b/>
          <w:sz w:val="24"/>
          <w:szCs w:val="24"/>
          <w:lang w:val="hy-AM"/>
        </w:rPr>
        <w:t xml:space="preserve">Հոդված 4. </w:t>
      </w:r>
      <w:r w:rsidRPr="005D4064">
        <w:rPr>
          <w:rFonts w:ascii="GHEA Grapalat" w:hAnsi="GHEA Grapalat" w:cs="Sylfaen"/>
          <w:sz w:val="24"/>
          <w:szCs w:val="24"/>
          <w:lang w:val="hy-AM"/>
        </w:rPr>
        <w:t>Օրենքի 3-րդ հոդվածի`</w:t>
      </w:r>
    </w:p>
    <w:p w:rsidR="00173D89" w:rsidRPr="005D4064" w:rsidRDefault="00173D89" w:rsidP="00173D89">
      <w:pPr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D4064">
        <w:rPr>
          <w:rFonts w:ascii="GHEA Grapalat" w:hAnsi="GHEA Grapalat" w:cs="Sylfaen"/>
          <w:sz w:val="24"/>
          <w:szCs w:val="24"/>
          <w:lang w:val="hy-AM"/>
        </w:rPr>
        <w:t xml:space="preserve">1) 3-րդ </w:t>
      </w:r>
      <w:r w:rsidR="009750A4" w:rsidRPr="005D4064">
        <w:rPr>
          <w:rFonts w:ascii="GHEA Grapalat" w:hAnsi="GHEA Grapalat" w:cs="Sylfaen"/>
          <w:sz w:val="24"/>
          <w:szCs w:val="24"/>
          <w:lang w:val="hy-AM"/>
        </w:rPr>
        <w:t>մաս</w:t>
      </w:r>
      <w:r w:rsidR="009750A4">
        <w:rPr>
          <w:rFonts w:ascii="GHEA Grapalat" w:hAnsi="GHEA Grapalat" w:cs="Sylfaen"/>
          <w:sz w:val="24"/>
          <w:szCs w:val="24"/>
          <w:lang w:val="hy-AM"/>
        </w:rPr>
        <w:t>ում</w:t>
      </w:r>
      <w:r w:rsidRPr="005D4064">
        <w:rPr>
          <w:rFonts w:ascii="GHEA Grapalat" w:hAnsi="GHEA Grapalat" w:cs="Sylfaen"/>
          <w:sz w:val="24"/>
          <w:szCs w:val="24"/>
          <w:lang w:val="hy-AM"/>
        </w:rPr>
        <w:t xml:space="preserve"> «մակնշմանը ներկայացվող պահանջների ապահովման, սննդամթերքի անվտանգության» բառերից հետո լրացնել «,հրդեհապայթունավտանգ շարժական օբյեկտներում հրդեհային անվտանգության» բառերը:</w:t>
      </w:r>
    </w:p>
    <w:p w:rsidR="00173D89" w:rsidRPr="005D4064" w:rsidRDefault="00173D89" w:rsidP="00173D89">
      <w:pPr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D4064">
        <w:rPr>
          <w:rFonts w:ascii="GHEA Grapalat" w:hAnsi="GHEA Grapalat" w:cs="Sylfaen"/>
          <w:b/>
          <w:sz w:val="24"/>
          <w:szCs w:val="24"/>
          <w:lang w:val="hy-AM"/>
        </w:rPr>
        <w:t xml:space="preserve">Հոդված 5. </w:t>
      </w:r>
      <w:r w:rsidRPr="005D4064">
        <w:rPr>
          <w:rFonts w:ascii="GHEA Grapalat" w:hAnsi="GHEA Grapalat" w:cs="Sylfaen"/>
          <w:sz w:val="24"/>
          <w:szCs w:val="24"/>
          <w:lang w:val="hy-AM"/>
        </w:rPr>
        <w:t>Օրենքի 4-րդ հոդվածի.</w:t>
      </w:r>
    </w:p>
    <w:p w:rsidR="00173D89" w:rsidRPr="005D4064" w:rsidRDefault="00173D89" w:rsidP="00B72CA7">
      <w:pPr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D4064">
        <w:rPr>
          <w:rFonts w:ascii="GHEA Grapalat" w:hAnsi="GHEA Grapalat" w:cs="Sylfaen"/>
          <w:sz w:val="24"/>
          <w:szCs w:val="24"/>
          <w:lang w:val="hy-AM"/>
        </w:rPr>
        <w:t xml:space="preserve">1) 3-րդ </w:t>
      </w:r>
      <w:r w:rsidR="0052006C">
        <w:rPr>
          <w:rFonts w:ascii="GHEA Grapalat" w:hAnsi="GHEA Grapalat" w:cs="Sylfaen"/>
          <w:sz w:val="24"/>
          <w:szCs w:val="24"/>
          <w:lang w:val="hy-AM"/>
        </w:rPr>
        <w:t>մասի 1-ին պարբերությունը</w:t>
      </w:r>
      <w:r w:rsidRPr="005D406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601F7">
        <w:rPr>
          <w:rFonts w:ascii="GHEA Grapalat" w:hAnsi="GHEA Grapalat" w:cs="Sylfaen"/>
          <w:sz w:val="24"/>
          <w:szCs w:val="24"/>
          <w:lang w:val="hy-AM"/>
        </w:rPr>
        <w:t xml:space="preserve">շարադրել նոր խմբագրությամբ՝ </w:t>
      </w:r>
      <w:r w:rsidR="00B72CA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D4064">
        <w:rPr>
          <w:rFonts w:ascii="GHEA Grapalat" w:hAnsi="GHEA Grapalat" w:cs="Sylfaen"/>
          <w:sz w:val="24"/>
          <w:szCs w:val="24"/>
          <w:lang w:val="hy-AM"/>
        </w:rPr>
        <w:t>«</w:t>
      </w:r>
      <w:r w:rsidR="008601F7" w:rsidRPr="005D40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Միևնույն պետական մարմնի կողմից միևնույն տնտեսավարող սուբյեկտում և միևնույն բնագավառում ստուգումները` կախված տնտեսավարող սուբյեկտի ռիսկայնության աստիճանից, իսկ քաղաքաշինության բնագավառում իրականացվող ստուգումների դեպքում` միևնույն </w:t>
      </w:r>
      <w:r w:rsidR="006A6E74" w:rsidRPr="00E34EBB">
        <w:rPr>
          <w:rFonts w:ascii="GHEA Grapalat" w:hAnsi="GHEA Grapalat" w:cs="Sylfaen"/>
          <w:sz w:val="24"/>
          <w:szCs w:val="24"/>
          <w:lang w:val="hy-AM"/>
        </w:rPr>
        <w:t>քաղաքաշինական</w:t>
      </w:r>
      <w:r w:rsidR="006A6E74" w:rsidRPr="005D40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601F7" w:rsidRPr="005D40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օբյեկտում` կախված </w:t>
      </w:r>
      <w:r w:rsidR="006A6E74" w:rsidRPr="00E34EBB">
        <w:rPr>
          <w:rFonts w:ascii="GHEA Grapalat" w:hAnsi="GHEA Grapalat" w:cs="Sylfaen"/>
          <w:sz w:val="24"/>
          <w:szCs w:val="24"/>
          <w:lang w:val="hy-AM"/>
        </w:rPr>
        <w:lastRenderedPageBreak/>
        <w:t>քաղաքաշինական</w:t>
      </w:r>
      <w:r w:rsidR="006A6E74" w:rsidRPr="005D40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601F7" w:rsidRPr="005D40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օբյեկտի ռիսկայնության աստիճանից իրականացվում են հետևյալ հաճախականությամբ</w:t>
      </w:r>
      <w:r w:rsidRPr="005D40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</w:t>
      </w:r>
      <w:r w:rsidRPr="005D4064">
        <w:rPr>
          <w:rFonts w:ascii="GHEA Grapalat" w:hAnsi="GHEA Grapalat" w:cs="Sylfaen"/>
          <w:sz w:val="24"/>
          <w:szCs w:val="24"/>
          <w:lang w:val="hy-AM"/>
        </w:rPr>
        <w:t>բառերով</w:t>
      </w:r>
      <w:r w:rsidR="008601F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5D4064">
        <w:rPr>
          <w:rFonts w:ascii="GHEA Grapalat" w:hAnsi="GHEA Grapalat" w:cs="Sylfaen"/>
          <w:sz w:val="24"/>
          <w:szCs w:val="24"/>
          <w:lang w:val="hy-AM"/>
        </w:rPr>
        <w:t xml:space="preserve">իսկ 1-3-րդ կետերը «սուբյեկտների մոտ» բառերից հետո լրացնել «,իսկ քաղաքաշինության բնագավառում իրականացվող ստուգումների դեպքում` </w:t>
      </w:r>
      <w:r w:rsidR="006A6E74" w:rsidRPr="00E34EBB">
        <w:rPr>
          <w:rFonts w:ascii="GHEA Grapalat" w:hAnsi="GHEA Grapalat" w:cs="Sylfaen"/>
          <w:sz w:val="24"/>
          <w:szCs w:val="24"/>
          <w:lang w:val="hy-AM"/>
        </w:rPr>
        <w:t>քաղաքաշինական</w:t>
      </w:r>
      <w:r w:rsidR="006A6E74" w:rsidRPr="005D406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D4064">
        <w:rPr>
          <w:rFonts w:ascii="GHEA Grapalat" w:hAnsi="GHEA Grapalat" w:cs="Sylfaen"/>
          <w:sz w:val="24"/>
          <w:szCs w:val="24"/>
          <w:lang w:val="hy-AM"/>
        </w:rPr>
        <w:t>օբյեկտներում» բառերով.</w:t>
      </w:r>
    </w:p>
    <w:p w:rsidR="00173D89" w:rsidRPr="005D4064" w:rsidRDefault="00173D89" w:rsidP="00173D89">
      <w:pPr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D4064">
        <w:rPr>
          <w:rFonts w:ascii="GHEA Grapalat" w:hAnsi="GHEA Grapalat" w:cs="Sylfaen"/>
          <w:sz w:val="24"/>
          <w:szCs w:val="24"/>
          <w:lang w:val="hy-AM"/>
        </w:rPr>
        <w:t xml:space="preserve">2) 3-րդ մասի 3-րդ պարբերությունում «տնտեսավարող սուբյեկտների» բառերից հետո լրացնել «, իսկ քաղաքաշինության բնագավառում իրականացվող ստուգումների դեպքում` </w:t>
      </w:r>
      <w:r w:rsidR="006A6E74" w:rsidRPr="00E34EBB">
        <w:rPr>
          <w:rFonts w:ascii="GHEA Grapalat" w:hAnsi="GHEA Grapalat" w:cs="Sylfaen"/>
          <w:sz w:val="24"/>
          <w:szCs w:val="24"/>
          <w:lang w:val="hy-AM"/>
        </w:rPr>
        <w:t>քաղաքաշինական</w:t>
      </w:r>
      <w:r w:rsidR="006A6E74" w:rsidRPr="005D406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D4064">
        <w:rPr>
          <w:rFonts w:ascii="GHEA Grapalat" w:hAnsi="GHEA Grapalat" w:cs="Sylfaen"/>
          <w:sz w:val="24"/>
          <w:szCs w:val="24"/>
          <w:lang w:val="hy-AM"/>
        </w:rPr>
        <w:t>օբյեկտների» բառերով:</w:t>
      </w:r>
    </w:p>
    <w:p w:rsidR="00173D89" w:rsidRPr="005D4064" w:rsidRDefault="00173D89" w:rsidP="00173D89">
      <w:pPr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D4064">
        <w:rPr>
          <w:rFonts w:ascii="GHEA Grapalat" w:hAnsi="GHEA Grapalat" w:cs="Sylfaen"/>
          <w:sz w:val="24"/>
          <w:szCs w:val="24"/>
          <w:lang w:val="hy-AM"/>
        </w:rPr>
        <w:t>3) 3.1 մասի 6-րդ կետում «կառավարության առընթեր քաղաքաշինության պետական կոմիտեի» բառերը փոխարինել «քաղաքաշինության, տեխնիկական և հրդեհային անվտանգության տեսչական մարմնի» բառերով:</w:t>
      </w:r>
    </w:p>
    <w:p w:rsidR="00CF4377" w:rsidRPr="005D4064" w:rsidRDefault="00CF4377" w:rsidP="00AA4D66">
      <w:pPr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D4064">
        <w:rPr>
          <w:rFonts w:ascii="GHEA Grapalat" w:hAnsi="GHEA Grapalat" w:cs="Sylfaen"/>
          <w:b/>
          <w:sz w:val="24"/>
          <w:szCs w:val="24"/>
          <w:lang w:val="hy-AM"/>
        </w:rPr>
        <w:t>Հոդված 6.</w:t>
      </w:r>
      <w:r w:rsidRPr="005D406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D4064">
        <w:rPr>
          <w:rFonts w:ascii="GHEA Grapalat" w:hAnsi="GHEA Grapalat" w:cs="Sylfaen"/>
          <w:sz w:val="24"/>
          <w:szCs w:val="24"/>
          <w:lang w:val="hy-AM"/>
        </w:rPr>
        <w:tab/>
        <w:t>Սույն օրենքն ուժի մեջ է մտնում պաշտոնական հրապարակմանը հաջորդող օրվանից:</w:t>
      </w:r>
    </w:p>
    <w:p w:rsidR="00833DCD" w:rsidRPr="005D4064" w:rsidRDefault="00833DCD" w:rsidP="008F73BF">
      <w:pPr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833DCD" w:rsidRPr="005D4064" w:rsidRDefault="00833DCD" w:rsidP="00833DCD">
      <w:pPr>
        <w:jc w:val="right"/>
        <w:rPr>
          <w:rFonts w:ascii="GHEA Grapalat" w:hAnsi="GHEA Grapalat"/>
          <w:i/>
          <w:sz w:val="24"/>
          <w:szCs w:val="24"/>
          <w:lang w:val="hy-AM"/>
        </w:rPr>
      </w:pPr>
    </w:p>
    <w:p w:rsidR="00833DCD" w:rsidRPr="005D4064" w:rsidRDefault="00833DCD" w:rsidP="00833DCD">
      <w:pPr>
        <w:jc w:val="right"/>
        <w:rPr>
          <w:rFonts w:ascii="GHEA Grapalat" w:hAnsi="GHEA Grapalat"/>
          <w:i/>
          <w:sz w:val="24"/>
          <w:szCs w:val="24"/>
          <w:lang w:val="hy-AM"/>
        </w:rPr>
      </w:pPr>
    </w:p>
    <w:p w:rsidR="00833DCD" w:rsidRPr="005D4064" w:rsidRDefault="00833DCD" w:rsidP="00833DCD">
      <w:pPr>
        <w:jc w:val="right"/>
        <w:rPr>
          <w:rFonts w:ascii="GHEA Grapalat" w:hAnsi="GHEA Grapalat"/>
          <w:i/>
          <w:sz w:val="24"/>
          <w:szCs w:val="24"/>
          <w:lang w:val="hy-AM"/>
        </w:rPr>
      </w:pPr>
    </w:p>
    <w:p w:rsidR="00833DCD" w:rsidRPr="005D4064" w:rsidRDefault="00833DCD" w:rsidP="00833DCD">
      <w:pPr>
        <w:jc w:val="right"/>
        <w:rPr>
          <w:rFonts w:ascii="GHEA Grapalat" w:hAnsi="GHEA Grapalat"/>
          <w:i/>
          <w:sz w:val="24"/>
          <w:szCs w:val="24"/>
          <w:lang w:val="hy-AM"/>
        </w:rPr>
      </w:pPr>
    </w:p>
    <w:p w:rsidR="00833DCD" w:rsidRPr="005D4064" w:rsidRDefault="00833DCD" w:rsidP="00833DCD">
      <w:pPr>
        <w:jc w:val="right"/>
        <w:rPr>
          <w:rFonts w:ascii="GHEA Grapalat" w:hAnsi="GHEA Grapalat"/>
          <w:i/>
          <w:sz w:val="24"/>
          <w:szCs w:val="24"/>
          <w:lang w:val="hy-AM"/>
        </w:rPr>
      </w:pPr>
    </w:p>
    <w:p w:rsidR="00833DCD" w:rsidRPr="00E21653" w:rsidRDefault="00833DCD" w:rsidP="00833DCD">
      <w:pPr>
        <w:jc w:val="right"/>
        <w:rPr>
          <w:rFonts w:ascii="GHEA Grapalat" w:hAnsi="GHEA Grapalat"/>
          <w:i/>
          <w:sz w:val="24"/>
          <w:szCs w:val="24"/>
          <w:lang w:val="hy-AM"/>
        </w:rPr>
      </w:pPr>
    </w:p>
    <w:p w:rsidR="00CE7C8B" w:rsidRPr="00E21653" w:rsidRDefault="00CE7C8B" w:rsidP="00833DCD">
      <w:pPr>
        <w:jc w:val="right"/>
        <w:rPr>
          <w:rFonts w:ascii="GHEA Grapalat" w:hAnsi="GHEA Grapalat"/>
          <w:i/>
          <w:sz w:val="24"/>
          <w:szCs w:val="24"/>
          <w:lang w:val="hy-AM"/>
        </w:rPr>
      </w:pPr>
    </w:p>
    <w:p w:rsidR="00CE7C8B" w:rsidRPr="00E21653" w:rsidRDefault="00CE7C8B" w:rsidP="00833DCD">
      <w:pPr>
        <w:jc w:val="right"/>
        <w:rPr>
          <w:rFonts w:ascii="GHEA Grapalat" w:hAnsi="GHEA Grapalat"/>
          <w:i/>
          <w:sz w:val="24"/>
          <w:szCs w:val="24"/>
          <w:lang w:val="hy-AM"/>
        </w:rPr>
      </w:pPr>
    </w:p>
    <w:p w:rsidR="00CE7C8B" w:rsidRPr="00E21653" w:rsidRDefault="00CE7C8B" w:rsidP="00833DCD">
      <w:pPr>
        <w:jc w:val="right"/>
        <w:rPr>
          <w:rFonts w:ascii="GHEA Grapalat" w:hAnsi="GHEA Grapalat"/>
          <w:i/>
          <w:sz w:val="24"/>
          <w:szCs w:val="24"/>
          <w:lang w:val="hy-AM"/>
        </w:rPr>
      </w:pPr>
    </w:p>
    <w:p w:rsidR="00CE7C8B" w:rsidRPr="00E21653" w:rsidRDefault="00CE7C8B" w:rsidP="00833DCD">
      <w:pPr>
        <w:jc w:val="right"/>
        <w:rPr>
          <w:rFonts w:ascii="GHEA Grapalat" w:hAnsi="GHEA Grapalat"/>
          <w:i/>
          <w:sz w:val="24"/>
          <w:szCs w:val="24"/>
          <w:lang w:val="hy-AM"/>
        </w:rPr>
      </w:pPr>
    </w:p>
    <w:p w:rsidR="00CE7C8B" w:rsidRPr="00E21653" w:rsidRDefault="00CE7C8B" w:rsidP="00833DCD">
      <w:pPr>
        <w:jc w:val="right"/>
        <w:rPr>
          <w:rFonts w:ascii="GHEA Grapalat" w:hAnsi="GHEA Grapalat"/>
          <w:i/>
          <w:sz w:val="24"/>
          <w:szCs w:val="24"/>
          <w:lang w:val="hy-AM"/>
        </w:rPr>
      </w:pPr>
    </w:p>
    <w:p w:rsidR="00CE7C8B" w:rsidRPr="00E21653" w:rsidRDefault="00CE7C8B" w:rsidP="00833DCD">
      <w:pPr>
        <w:jc w:val="right"/>
        <w:rPr>
          <w:rFonts w:ascii="GHEA Grapalat" w:hAnsi="GHEA Grapalat"/>
          <w:i/>
          <w:sz w:val="24"/>
          <w:szCs w:val="24"/>
          <w:lang w:val="hy-AM"/>
        </w:rPr>
      </w:pPr>
    </w:p>
    <w:p w:rsidR="00CE7C8B" w:rsidRPr="00E21653" w:rsidRDefault="00CE7C8B" w:rsidP="00833DCD">
      <w:pPr>
        <w:jc w:val="right"/>
        <w:rPr>
          <w:rFonts w:ascii="GHEA Grapalat" w:hAnsi="GHEA Grapalat"/>
          <w:i/>
          <w:sz w:val="24"/>
          <w:szCs w:val="24"/>
          <w:lang w:val="hy-AM"/>
        </w:rPr>
      </w:pPr>
    </w:p>
    <w:p w:rsidR="00CE7C8B" w:rsidRPr="00E21653" w:rsidRDefault="00CE7C8B" w:rsidP="00833DCD">
      <w:pPr>
        <w:jc w:val="right"/>
        <w:rPr>
          <w:rFonts w:ascii="GHEA Grapalat" w:hAnsi="GHEA Grapalat"/>
          <w:i/>
          <w:sz w:val="24"/>
          <w:szCs w:val="24"/>
          <w:lang w:val="hy-AM"/>
        </w:rPr>
      </w:pPr>
    </w:p>
    <w:p w:rsidR="00833DCD" w:rsidRPr="005D4064" w:rsidRDefault="00833DCD" w:rsidP="00833DCD">
      <w:pPr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5D4064">
        <w:rPr>
          <w:rFonts w:ascii="GHEA Grapalat" w:hAnsi="GHEA Grapalat"/>
          <w:i/>
          <w:sz w:val="24"/>
          <w:szCs w:val="24"/>
          <w:lang w:val="hy-AM"/>
        </w:rPr>
        <w:lastRenderedPageBreak/>
        <w:t>Նախագիծ</w:t>
      </w:r>
    </w:p>
    <w:p w:rsidR="0051126F" w:rsidRPr="005D4064" w:rsidRDefault="0051126F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  <w:r w:rsidRPr="005D4064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ՀԱՅԱՍՏԱՆԻ ՀԱՆՐԱՊԵՏՈՒԹՅԱՆ ՕՐԵՆՔԸ</w:t>
      </w:r>
    </w:p>
    <w:p w:rsidR="0051126F" w:rsidRPr="005D4064" w:rsidRDefault="0051126F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  <w:r w:rsidRPr="005D4064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«ԳԵՈԴԵԶԻԱՅԻ ԵՎ ՔԱՐՏԵԶԱԳՐՈՒԹՅԱՆ ՄԱՍԻՆ ՀԱՅԱՍՏԱՆԻ ՀԱՆՐԱՊԵՏՈՒԹՅԱՆ ՕՐԵՆՔՈՒՄ ՓՈՓՈԽՈՒԹՅՈՒՆՆԵՐ ԵՎ ԼՐԱՑՈՒՄ</w:t>
      </w:r>
      <w:r w:rsidRPr="002110E3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ՆԵՐ</w:t>
      </w:r>
      <w:r w:rsidRPr="005D4064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 xml:space="preserve"> ԿԱՏԱՐԵԼՈՒ ՄԱՍԻՆ»</w:t>
      </w:r>
    </w:p>
    <w:p w:rsidR="0051126F" w:rsidRPr="002110E3" w:rsidRDefault="0051126F" w:rsidP="0051126F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51126F" w:rsidRPr="002110E3" w:rsidRDefault="0051126F" w:rsidP="0051126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110E3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Հոդված</w:t>
      </w:r>
      <w:r w:rsidRPr="002110E3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1. </w:t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 xml:space="preserve">«Գեոդեզիայի և քարտեզագրության մասին» Հայաստանի Հանրապետության 2001 թվականի մայիսի 2-ի N ՀՕ-179 օրենքի (այսուհետ` Օրենք) </w:t>
      </w:r>
      <w:r w:rsidRPr="002110E3">
        <w:rPr>
          <w:rFonts w:ascii="GHEA Grapalat" w:hAnsi="GHEA Grapalat"/>
          <w:sz w:val="24"/>
          <w:szCs w:val="24"/>
          <w:lang w:val="hy-AM"/>
        </w:rPr>
        <w:t xml:space="preserve">4-րդ հոդվածի ե) կետն ուժը կորցրած ճանաչել: </w:t>
      </w:r>
    </w:p>
    <w:p w:rsidR="0051126F" w:rsidRPr="002110E3" w:rsidRDefault="0051126F" w:rsidP="0051126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110E3">
        <w:rPr>
          <w:rFonts w:ascii="GHEA Grapalat" w:hAnsi="GHEA Grapalat"/>
          <w:b/>
          <w:sz w:val="24"/>
          <w:szCs w:val="24"/>
          <w:lang w:val="hy-AM"/>
        </w:rPr>
        <w:t>Հոդված 2.</w:t>
      </w:r>
      <w:r w:rsidRPr="002110E3">
        <w:rPr>
          <w:rFonts w:ascii="GHEA Grapalat" w:hAnsi="GHEA Grapalat"/>
          <w:sz w:val="24"/>
          <w:szCs w:val="24"/>
          <w:lang w:val="hy-AM"/>
        </w:rPr>
        <w:t xml:space="preserve"> Օրենքի 5-րդ հոդվածի «դ» կետն ուժը կորցրած ճանաչել, իսկ «թ» կետից հանել «և դրանց պահպանմանն ուղղված միջոցառումների վերահսկողությունը» բառերը:</w:t>
      </w:r>
    </w:p>
    <w:p w:rsidR="0051126F" w:rsidRPr="002110E3" w:rsidRDefault="0051126F" w:rsidP="0051126F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Հոդված</w:t>
      </w:r>
      <w:r w:rsidRPr="002110E3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3. </w:t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>Օրենքի 13-րդ հոդվածի՝</w:t>
      </w:r>
    </w:p>
    <w:p w:rsidR="0051126F" w:rsidRPr="002110E3" w:rsidRDefault="0051126F" w:rsidP="0051126F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>1) 1-ին մասում «կոմիտեն` գեոդեզիական պետական տեսչության միջոցով» բառերը փոխարինել «գեոդեզիայի և քարտեզագրության ոլորտում վերահսկողություն իրականացնող տեսչական մարմինը» բառերով.</w:t>
      </w:r>
    </w:p>
    <w:p w:rsidR="0051126F" w:rsidRPr="002110E3" w:rsidRDefault="0051126F" w:rsidP="0051126F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>2) 2-րդ մասի «է» կետից հանել , բացառությամբ անշարժ գույքի միավորի սահմաններում կադաստրային քարտեզագրական աշխատանքների բառերը.</w:t>
      </w:r>
    </w:p>
    <w:p w:rsidR="0051126F" w:rsidRPr="002110E3" w:rsidRDefault="0051126F" w:rsidP="0051126F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 xml:space="preserve">3) 3-րդ մասում Գեոդեզիական պետական տեսչությունն բառերը փոխարինել Գեոդեզիայի և քարտեզագրության ոլորտում վերահսկողություն իրականացող տեսչական </w:t>
      </w:r>
      <w:r w:rsidR="00AD45AE">
        <w:rPr>
          <w:rFonts w:ascii="GHEA Grapalat" w:hAnsi="GHEA Grapalat"/>
          <w:color w:val="000000"/>
          <w:sz w:val="24"/>
          <w:szCs w:val="24"/>
          <w:lang w:val="hy-AM"/>
        </w:rPr>
        <w:t>մարմին</w:t>
      </w:r>
      <w:r w:rsidR="00AD45AE" w:rsidRPr="00DC0237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> բառերով, իսկ «բ» կետն ուժը կորցրած ճանաչել և մասը լրացնել հետևյալ բովանդակությամբ նոր՝ «գ» և «դ» կետերով՝</w:t>
      </w:r>
    </w:p>
    <w:p w:rsidR="0051126F" w:rsidRPr="002110E3" w:rsidRDefault="0051126F" w:rsidP="0051126F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>«գ) դադարեցնել պետական նշանակության գեոդեզիական և քարտեզագրական աշխատանքների կատարումը, եթե դրանք իրականացվում են առանց համապատասխան թույլտվության կամ նորմատիվային փաստաթղթերի պահանջների խախտմամբ, կազմել համապատասխան ակտեր, տեսչական մարմնի ղեկավարին ներկայացնել առաջարկություն տեղագրական քարտեզագրման և հողաշինարարական աշխատանքների իրականացման որակավորված գործունեության դադարեցման կամ կասեցման վերաբերյալ.</w:t>
      </w:r>
    </w:p>
    <w:p w:rsidR="0051126F" w:rsidRPr="002110E3" w:rsidRDefault="0051126F" w:rsidP="0051126F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դ) գեոդեզիական և քարտեզագրական աշխատանքներով զբաղվող պետական կազմակերպություններին, որակավորված ֆիզիկական և իրավաբանական անձանց տալ աշխատանքների կատարման կարգի և կիրառվող տեխնոլոգիայի, ինչպես նաև այդ աշխատանքների արդյունքում ստացված տվյալների ու նյութերի հավաքման, հաշվառման, պահպանման, բազմացման և օգտագործման, թերությունների վերացման վերաբերյալ անհրաժեշտ ցուցումներ:».</w:t>
      </w:r>
    </w:p>
    <w:p w:rsidR="0051126F" w:rsidRPr="002110E3" w:rsidRDefault="0051126F" w:rsidP="0051126F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>4) 4-րդ մասում սահմանում է Հայաստանի Հանրապետության կառավարությունը բառերը փոխարինել սահմանվում է օրենքով բառերով:</w:t>
      </w:r>
    </w:p>
    <w:p w:rsidR="0051126F" w:rsidRPr="002110E3" w:rsidRDefault="0051126F" w:rsidP="0051126F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Հոդված 3.  </w:t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օրենքն ուժի մեջ է մտնում պաշտոնական հրապարակմանը հաջորդող օրվանից: </w:t>
      </w:r>
    </w:p>
    <w:p w:rsidR="00086C10" w:rsidRPr="005D4064" w:rsidRDefault="00086C10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086C10" w:rsidRPr="005D4064" w:rsidRDefault="00086C10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086C10" w:rsidRPr="005D4064" w:rsidRDefault="00086C10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086C10" w:rsidRPr="005D4064" w:rsidRDefault="00086C10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086C10" w:rsidRPr="005D4064" w:rsidRDefault="00086C10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086C10" w:rsidRPr="005D4064" w:rsidRDefault="00086C10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086C10" w:rsidRPr="005D4064" w:rsidRDefault="00086C10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086C10" w:rsidRPr="005D4064" w:rsidRDefault="00086C10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086C10" w:rsidRPr="005D4064" w:rsidRDefault="00086C10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086C10" w:rsidRPr="005D4064" w:rsidRDefault="00086C10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086C10" w:rsidRPr="005D4064" w:rsidRDefault="00086C10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086C10" w:rsidRPr="005D4064" w:rsidRDefault="00086C10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086C10" w:rsidRPr="005D4064" w:rsidRDefault="00086C10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086C10" w:rsidRPr="005D4064" w:rsidRDefault="00086C10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3510E5" w:rsidRPr="005D4064" w:rsidRDefault="003510E5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3510E5" w:rsidRPr="00DC0237" w:rsidRDefault="003510E5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CB00BD" w:rsidRPr="00DC0237" w:rsidRDefault="00CB00BD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CB00BD" w:rsidRPr="00DC0237" w:rsidRDefault="00CB00BD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CB00BD" w:rsidRPr="00E21653" w:rsidRDefault="00CB00BD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CE7C8B" w:rsidRPr="00E21653" w:rsidRDefault="00CE7C8B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CE7C8B" w:rsidRPr="00E21653" w:rsidRDefault="00CE7C8B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CE7C8B" w:rsidRPr="00E21653" w:rsidRDefault="00CE7C8B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CE7C8B" w:rsidRPr="00E21653" w:rsidRDefault="00CE7C8B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CE7C8B" w:rsidRPr="00E21653" w:rsidRDefault="00CE7C8B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CE7C8B" w:rsidRPr="00E21653" w:rsidRDefault="00CE7C8B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CE7C8B" w:rsidRPr="00E21653" w:rsidRDefault="00CE7C8B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CB00BD" w:rsidRPr="00DC0237" w:rsidRDefault="00CB00BD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086C10" w:rsidRPr="005D4064" w:rsidRDefault="00086C10" w:rsidP="00086C1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  <w:lang w:val="hy-AM"/>
        </w:rPr>
      </w:pPr>
      <w:r w:rsidRPr="005D4064">
        <w:rPr>
          <w:rStyle w:val="Strong"/>
          <w:rFonts w:ascii="GHEA Grapalat" w:hAnsi="GHEA Grapalat" w:cs="Arian AMU"/>
          <w:b w:val="0"/>
          <w:i/>
          <w:bdr w:val="none" w:sz="0" w:space="0" w:color="auto" w:frame="1"/>
          <w:lang w:val="hy-AM"/>
        </w:rPr>
        <w:lastRenderedPageBreak/>
        <w:t>Նախագիծ</w:t>
      </w:r>
    </w:p>
    <w:p w:rsidR="00086C10" w:rsidRPr="005D4064" w:rsidRDefault="00086C10" w:rsidP="00086C1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  <w:lang w:val="hy-AM"/>
        </w:rPr>
      </w:pPr>
    </w:p>
    <w:p w:rsidR="0051126F" w:rsidRPr="005D4064" w:rsidRDefault="0051126F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  <w:r w:rsidRPr="005D4064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ՀԱՅԱՍՏԱՆԻ ՀԱՆՐԱՊԵՏՈՒԹՅԱՆ ՕՐԵՆՔ</w:t>
      </w:r>
    </w:p>
    <w:p w:rsidR="0051126F" w:rsidRPr="005D4064" w:rsidRDefault="0051126F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  <w:r w:rsidRPr="005D4064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ԳՈՒՅՔԻ ՆԿԱՏՄԱՄԲ ԻՐԱՎՈՒՆՔՆԵՐԻ ՊԵՏԱԿԱՆ ԳՐԱՆՑՄԱՆ ՄԱՍԻՆ ՀԱՅԱՍՏԱՆԻ ՀԱՆՐԱՊԵՏՈՒԹՅԱՆ  ՕՐԵՆՔՈՒՄ  ՓՈՓՈԽՈՒԹՅՈՒՆՆԵՐ ԿԱՏԱՐԵԼՈՒ ՄԱՍԻՆ</w:t>
      </w:r>
    </w:p>
    <w:p w:rsidR="0051126F" w:rsidRPr="005D4064" w:rsidRDefault="0051126F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1126F" w:rsidRPr="005D4064" w:rsidRDefault="0051126F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1126F" w:rsidRPr="002110E3" w:rsidRDefault="0051126F" w:rsidP="0051126F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D4064">
        <w:rPr>
          <w:rStyle w:val="Strong"/>
          <w:rFonts w:ascii="GHEA Grapalat" w:hAnsi="GHEA Grapalat" w:cs="Arian AMU"/>
          <w:sz w:val="24"/>
          <w:szCs w:val="24"/>
          <w:bdr w:val="none" w:sz="0" w:space="0" w:color="auto" w:frame="1"/>
          <w:lang w:val="hy-AM"/>
        </w:rPr>
        <w:t>Հոդված 1.</w:t>
      </w:r>
      <w:r w:rsidRPr="005D406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5D4064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</w:t>
      </w:r>
      <w:r w:rsidRPr="005D406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«</w:t>
      </w:r>
      <w:r w:rsidRPr="005D4064">
        <w:rPr>
          <w:rStyle w:val="Strong"/>
          <w:rFonts w:ascii="GHEA Grapalat" w:hAnsi="GHEA Grapalat" w:cs="Arian AMU"/>
          <w:b w:val="0"/>
          <w:sz w:val="24"/>
          <w:szCs w:val="24"/>
          <w:bdr w:val="none" w:sz="0" w:space="0" w:color="auto" w:frame="1"/>
          <w:lang w:val="hy-AM"/>
        </w:rPr>
        <w:t>Գույքի նկատմամբ իրավունքների պետական գրանցման</w:t>
      </w:r>
      <w:r w:rsidRPr="005D4064">
        <w:rPr>
          <w:rFonts w:ascii="GHEA Grapalat" w:hAnsi="GHEA Grapalat"/>
          <w:color w:val="000000"/>
          <w:sz w:val="24"/>
          <w:szCs w:val="24"/>
          <w:lang w:val="hy-AM"/>
        </w:rPr>
        <w:t xml:space="preserve"> մասին»  1999 թվականի ապրիլի 14-ի ՀՕ 295 օրենքի  20</w:t>
      </w:r>
      <w:r w:rsidRPr="005D4064">
        <w:rPr>
          <w:rFonts w:ascii="GHEA Grapalat" w:hAnsi="GHEA Grapalat"/>
          <w:sz w:val="24"/>
          <w:szCs w:val="24"/>
          <w:lang w:val="hy-AM"/>
        </w:rPr>
        <w:t>-րդ</w:t>
      </w:r>
      <w:r w:rsidRPr="002110E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4064">
        <w:rPr>
          <w:rFonts w:ascii="GHEA Grapalat" w:hAnsi="GHEA Grapalat"/>
          <w:sz w:val="24"/>
          <w:szCs w:val="24"/>
          <w:lang w:val="hy-AM"/>
        </w:rPr>
        <w:t>հոդվածի`</w:t>
      </w:r>
    </w:p>
    <w:p w:rsidR="0051126F" w:rsidRPr="002110E3" w:rsidRDefault="0051126F" w:rsidP="0051126F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110E3">
        <w:rPr>
          <w:rFonts w:ascii="GHEA Grapalat" w:hAnsi="GHEA Grapalat"/>
          <w:sz w:val="24"/>
          <w:szCs w:val="24"/>
          <w:lang w:val="hy-AM"/>
        </w:rPr>
        <w:t>1) 2-րդ մասի 18-րդ կետից հանել «և այդ աշխատանքների նկատմամբ իրականացնում է վերահոսկողություն» բառերը</w:t>
      </w:r>
      <w:r w:rsidR="00FB6586">
        <w:rPr>
          <w:rFonts w:ascii="GHEA Grapalat" w:hAnsi="GHEA Grapalat"/>
          <w:sz w:val="24"/>
          <w:szCs w:val="24"/>
          <w:lang w:val="hy-AM"/>
        </w:rPr>
        <w:t>.</w:t>
      </w:r>
      <w:r w:rsidRPr="002110E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1126F" w:rsidRPr="002110E3" w:rsidRDefault="0051126F" w:rsidP="0051126F">
      <w:pPr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2110E3">
        <w:rPr>
          <w:rFonts w:ascii="GHEA Grapalat" w:hAnsi="GHEA Grapalat"/>
          <w:sz w:val="24"/>
          <w:szCs w:val="24"/>
          <w:lang w:val="hy-AM"/>
        </w:rPr>
        <w:t>2)</w:t>
      </w:r>
      <w:r w:rsidR="00C63AD5" w:rsidRPr="005D40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10E3">
        <w:rPr>
          <w:rFonts w:ascii="GHEA Grapalat" w:hAnsi="GHEA Grapalat"/>
          <w:sz w:val="24"/>
          <w:szCs w:val="24"/>
          <w:lang w:val="hy-AM"/>
        </w:rPr>
        <w:t xml:space="preserve"> 2-րդ մասի 20-րդ կետն ուժը կորցրած ճանաչել:</w:t>
      </w:r>
    </w:p>
    <w:p w:rsidR="0051126F" w:rsidRPr="002110E3" w:rsidRDefault="0051126F" w:rsidP="005112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1126F" w:rsidRPr="002110E3" w:rsidRDefault="0051126F" w:rsidP="005112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</w:pPr>
      <w:r w:rsidRPr="002110E3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ab/>
        <w:t xml:space="preserve">Հոդված 2. </w:t>
      </w:r>
      <w:r w:rsidRPr="002110E3"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  <w:t>Սույն օրենքն ուժի մեջ է մտնում պաշտոնական հրապարակմանը հաջորդող օրվանից:</w:t>
      </w:r>
    </w:p>
    <w:p w:rsidR="0051126F" w:rsidRPr="005D4064" w:rsidRDefault="0051126F">
      <w:pPr>
        <w:rPr>
          <w:rFonts w:ascii="GHEA Grapalat" w:hAnsi="GHEA Grapalat"/>
          <w:sz w:val="24"/>
          <w:szCs w:val="24"/>
          <w:lang w:val="hy-AM"/>
        </w:rPr>
      </w:pPr>
    </w:p>
    <w:p w:rsidR="00086C10" w:rsidRPr="005D4064" w:rsidRDefault="00086C10" w:rsidP="00AC4B01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86C10" w:rsidRPr="005D4064" w:rsidRDefault="00086C10" w:rsidP="00AC4B01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86C10" w:rsidRPr="005D4064" w:rsidRDefault="00086C10" w:rsidP="00AC4B01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86C10" w:rsidRPr="005D4064" w:rsidRDefault="00086C10" w:rsidP="00AC4B01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86C10" w:rsidRPr="005D4064" w:rsidRDefault="00086C10" w:rsidP="00AC4B01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86C10" w:rsidRPr="005D4064" w:rsidRDefault="00086C10" w:rsidP="00AC4B01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86C10" w:rsidRPr="005D4064" w:rsidRDefault="00086C10" w:rsidP="00AC4B01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86C10" w:rsidRPr="005D4064" w:rsidRDefault="00086C10" w:rsidP="00AC4B01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86C10" w:rsidRPr="005D4064" w:rsidRDefault="00086C10" w:rsidP="00AC4B01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86C10" w:rsidRPr="005D4064" w:rsidRDefault="00086C10" w:rsidP="00AC4B01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86C10" w:rsidRPr="005D4064" w:rsidRDefault="00086C10" w:rsidP="00AC4B01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86C10" w:rsidRPr="005D4064" w:rsidRDefault="00086C10" w:rsidP="00AC4B01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86C10" w:rsidRPr="005D4064" w:rsidRDefault="00086C10" w:rsidP="00AC4B01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86C10" w:rsidRPr="00E21653" w:rsidRDefault="00086C10" w:rsidP="00AC4B01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E7C8B" w:rsidRPr="00E21653" w:rsidRDefault="00CE7C8B" w:rsidP="00AC4B01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E7C8B" w:rsidRPr="00E21653" w:rsidRDefault="00CE7C8B" w:rsidP="00AC4B01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86C10" w:rsidRPr="005D4064" w:rsidRDefault="00086C10" w:rsidP="00AC4B01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63AD5" w:rsidRPr="005D4064" w:rsidRDefault="00C63AD5" w:rsidP="00086C10">
      <w:pPr>
        <w:spacing w:after="0"/>
        <w:jc w:val="right"/>
        <w:rPr>
          <w:rFonts w:ascii="GHEA Grapalat" w:hAnsi="GHEA Grapalat"/>
          <w:i/>
          <w:sz w:val="24"/>
          <w:szCs w:val="24"/>
          <w:lang w:val="hy-AM"/>
        </w:rPr>
      </w:pPr>
    </w:p>
    <w:p w:rsidR="00086C10" w:rsidRPr="005D4064" w:rsidRDefault="00086C10" w:rsidP="00086C10">
      <w:pPr>
        <w:spacing w:after="0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5D4064">
        <w:rPr>
          <w:rFonts w:ascii="GHEA Grapalat" w:hAnsi="GHEA Grapalat"/>
          <w:i/>
          <w:sz w:val="24"/>
          <w:szCs w:val="24"/>
          <w:lang w:val="hy-AM"/>
        </w:rPr>
        <w:lastRenderedPageBreak/>
        <w:t>Նախագիծ</w:t>
      </w:r>
    </w:p>
    <w:p w:rsidR="0051126F" w:rsidRPr="005D4064" w:rsidRDefault="0051126F" w:rsidP="00AC4B01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110E3">
        <w:rPr>
          <w:rFonts w:ascii="GHEA Grapalat" w:hAnsi="GHEA Grapalat"/>
          <w:b/>
          <w:sz w:val="24"/>
          <w:szCs w:val="24"/>
          <w:lang w:val="hy-AM"/>
        </w:rPr>
        <w:t>ՀԱՅԱՍՏԱՆԻ ՀԱՆՐԱՊԵՏՈՒԹՅԱՆ ՕՐԵՆՔԸ</w:t>
      </w:r>
    </w:p>
    <w:p w:rsidR="0051126F" w:rsidRPr="002110E3" w:rsidRDefault="0051126F" w:rsidP="00AC4B01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110E3">
        <w:rPr>
          <w:rFonts w:ascii="GHEA Grapalat" w:hAnsi="GHEA Grapalat"/>
          <w:b/>
          <w:sz w:val="24"/>
          <w:szCs w:val="24"/>
          <w:lang w:val="hy-AM"/>
        </w:rPr>
        <w:t>«ԷՆԵՐԳԵՏԻԿԱՅԻ ԲՆԱԳԱՎԱՌՈՒՄ ԵՎ ԷՆԵՐԳԱՍՊԱՌՄԱՆ ՈԼՈՐՏՈՒՄ ՊԵՏԱԿԱՆ ՏԵԽՆԻԿԱԿԱՆ ՎԵՐԱՀՍԿՈՂՈՒԹՅԱՆ ՄԱՍԻՆ» ՀԱՅԱՍՏԱՆԻ ՀԱՆՐԱՊԵՏՈՒԹՅԱՆ ՕՐԵՆՔՈՒՄ ՓՈՓՈԽՈՒԹՅՈՒՆՆԵՐ</w:t>
      </w:r>
      <w:r w:rsidR="009D41A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110E3"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</w:t>
      </w:r>
    </w:p>
    <w:p w:rsidR="0051126F" w:rsidRPr="002110E3" w:rsidRDefault="0051126F" w:rsidP="00AC4B01">
      <w:pPr>
        <w:spacing w:after="0"/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1126F" w:rsidRPr="002110E3" w:rsidRDefault="0051126F" w:rsidP="0051126F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110E3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Pr="002110E3">
        <w:rPr>
          <w:rFonts w:ascii="GHEA Grapalat" w:hAnsi="GHEA Grapalat"/>
          <w:sz w:val="24"/>
          <w:szCs w:val="24"/>
          <w:lang w:val="hy-AM"/>
        </w:rPr>
        <w:t xml:space="preserve"> «Էներգետիկայի բնագավառում և էներգասպառման ոլորտում պետական տեխնիկական վերահսկողության մասին» Հայաստանի Հանրապետության  2004  թվականի  դեկտեմբերի  14-ի ՀՕ-36-Ն օրենքի (այսուհետ՝ օրենք) 2-րդ հոդվածի</w:t>
      </w:r>
      <w:r w:rsidR="00AD45AE" w:rsidRPr="00AD45AE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5AE" w:rsidRPr="00DC0237">
        <w:rPr>
          <w:rFonts w:ascii="GHEA Grapalat" w:hAnsi="GHEA Grapalat"/>
          <w:sz w:val="24"/>
          <w:szCs w:val="24"/>
          <w:lang w:val="hy-AM"/>
        </w:rPr>
        <w:t>1-</w:t>
      </w:r>
      <w:r w:rsidR="00AD45AE" w:rsidRPr="002110E3">
        <w:rPr>
          <w:rFonts w:ascii="GHEA Grapalat" w:hAnsi="GHEA Grapalat"/>
          <w:sz w:val="24"/>
          <w:szCs w:val="24"/>
          <w:lang w:val="hy-AM"/>
        </w:rPr>
        <w:t xml:space="preserve">ին մասի </w:t>
      </w:r>
      <w:r w:rsidRPr="002110E3">
        <w:rPr>
          <w:rFonts w:ascii="GHEA Grapalat" w:hAnsi="GHEA Grapalat"/>
          <w:sz w:val="24"/>
          <w:szCs w:val="24"/>
          <w:lang w:val="hy-AM"/>
        </w:rPr>
        <w:t>`</w:t>
      </w:r>
      <w:r w:rsidRPr="002110E3">
        <w:rPr>
          <w:rFonts w:ascii="GHEA Grapalat" w:hAnsi="GHEA Grapalat"/>
          <w:sz w:val="24"/>
          <w:szCs w:val="24"/>
          <w:lang w:val="hy-AM"/>
        </w:rPr>
        <w:tab/>
      </w:r>
    </w:p>
    <w:p w:rsidR="0051126F" w:rsidRPr="002110E3" w:rsidRDefault="0051126F" w:rsidP="0051126F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110E3">
        <w:rPr>
          <w:rFonts w:ascii="GHEA Grapalat" w:hAnsi="GHEA Grapalat"/>
          <w:sz w:val="24"/>
          <w:szCs w:val="24"/>
          <w:lang w:val="hy-AM"/>
        </w:rPr>
        <w:t>1) 2-րդ պարբերությունում «լիազոր» բառը փոխարինել «վերահսկողություն իրականացնող տեսչական» բառ</w:t>
      </w:r>
      <w:r w:rsidR="008F73BF" w:rsidRPr="005D4064">
        <w:rPr>
          <w:rFonts w:ascii="GHEA Grapalat" w:hAnsi="GHEA Grapalat"/>
          <w:sz w:val="24"/>
          <w:szCs w:val="24"/>
          <w:lang w:val="hy-AM"/>
        </w:rPr>
        <w:t>եր</w:t>
      </w:r>
      <w:r w:rsidRPr="002110E3">
        <w:rPr>
          <w:rFonts w:ascii="GHEA Grapalat" w:hAnsi="GHEA Grapalat"/>
          <w:sz w:val="24"/>
          <w:szCs w:val="24"/>
          <w:lang w:val="hy-AM"/>
        </w:rPr>
        <w:t xml:space="preserve">ով, </w:t>
      </w:r>
    </w:p>
    <w:p w:rsidR="0051126F" w:rsidRPr="002110E3" w:rsidRDefault="0051126F" w:rsidP="0051126F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110E3">
        <w:rPr>
          <w:rFonts w:ascii="GHEA Grapalat" w:hAnsi="GHEA Grapalat"/>
          <w:sz w:val="24"/>
          <w:szCs w:val="24"/>
          <w:lang w:val="hy-AM"/>
        </w:rPr>
        <w:t>2) 5-րդ պարբերությունում` «լիազոր կառավարման» բառերը փոխարինել «տեսչական» բառով</w:t>
      </w:r>
      <w:r w:rsidR="008F73BF" w:rsidRPr="005D4064">
        <w:rPr>
          <w:rFonts w:ascii="GHEA Grapalat" w:hAnsi="GHEA Grapalat"/>
          <w:sz w:val="24"/>
          <w:szCs w:val="24"/>
          <w:lang w:val="hy-AM"/>
        </w:rPr>
        <w:t>.</w:t>
      </w:r>
      <w:r w:rsidRPr="002110E3" w:rsidDel="00F671E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1126F" w:rsidRPr="002110E3" w:rsidRDefault="0051126F" w:rsidP="0051126F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110E3">
        <w:rPr>
          <w:rFonts w:ascii="GHEA Grapalat" w:hAnsi="GHEA Grapalat"/>
          <w:b/>
          <w:sz w:val="24"/>
          <w:szCs w:val="24"/>
          <w:lang w:val="hy-AM"/>
        </w:rPr>
        <w:t xml:space="preserve">Հոդված 2. </w:t>
      </w:r>
      <w:r w:rsidRPr="002110E3">
        <w:rPr>
          <w:rFonts w:ascii="GHEA Grapalat" w:hAnsi="GHEA Grapalat"/>
          <w:sz w:val="24"/>
          <w:szCs w:val="24"/>
          <w:lang w:val="hy-AM"/>
        </w:rPr>
        <w:t xml:space="preserve"> Օրենքի 5-րդ հոդվածում «Հայաստանի Հանրապետության կառավարության լիազորած պետական կառավարման մարմինը (այսուհետ` լիազոր մարմին)» բառերը փոխարինել «վերհսկողություն իրականացնող տեսչական մարմինը (այսուհետ` տեսչական մարմին)» բառերով:</w:t>
      </w:r>
    </w:p>
    <w:p w:rsidR="004B29CC" w:rsidRPr="005D4064" w:rsidRDefault="0051126F" w:rsidP="0051126F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110E3">
        <w:rPr>
          <w:rFonts w:ascii="GHEA Grapalat" w:hAnsi="GHEA Grapalat"/>
          <w:b/>
          <w:sz w:val="24"/>
          <w:szCs w:val="24"/>
          <w:lang w:val="hy-AM"/>
        </w:rPr>
        <w:t xml:space="preserve">Հոդված 3. </w:t>
      </w:r>
      <w:r w:rsidRPr="002110E3">
        <w:rPr>
          <w:rFonts w:ascii="GHEA Grapalat" w:hAnsi="GHEA Grapalat"/>
          <w:sz w:val="24"/>
          <w:szCs w:val="24"/>
          <w:lang w:val="hy-AM"/>
        </w:rPr>
        <w:t>Օրենքի 6-րդ հոդվածի</w:t>
      </w:r>
      <w:r w:rsidR="004B29CC" w:rsidRPr="005D4064">
        <w:rPr>
          <w:rFonts w:ascii="GHEA Grapalat" w:hAnsi="GHEA Grapalat"/>
          <w:sz w:val="24"/>
          <w:szCs w:val="24"/>
          <w:lang w:val="hy-AM"/>
        </w:rPr>
        <w:t>՝</w:t>
      </w:r>
    </w:p>
    <w:p w:rsidR="00131C72" w:rsidRDefault="004B29CC" w:rsidP="00131C72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D4064">
        <w:rPr>
          <w:rFonts w:ascii="GHEA Grapalat" w:hAnsi="GHEA Grapalat" w:cs="Sylfaen"/>
          <w:sz w:val="24"/>
          <w:szCs w:val="24"/>
          <w:lang w:val="hy-AM"/>
        </w:rPr>
        <w:t>1</w:t>
      </w:r>
      <w:r w:rsidR="009D41A8" w:rsidRPr="00A349F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31C72" w:rsidRPr="00A349F9">
        <w:rPr>
          <w:rFonts w:ascii="GHEA Grapalat" w:hAnsi="GHEA Grapalat"/>
          <w:sz w:val="24"/>
          <w:szCs w:val="24"/>
          <w:lang w:val="hy-AM"/>
        </w:rPr>
        <w:t>վերնագրում</w:t>
      </w:r>
      <w:r w:rsidR="00131C72" w:rsidRPr="005D4064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131C72" w:rsidRPr="00A349F9">
        <w:rPr>
          <w:rFonts w:ascii="GHEA Grapalat" w:hAnsi="GHEA Grapalat"/>
          <w:sz w:val="24"/>
          <w:szCs w:val="24"/>
          <w:lang w:val="hy-AM"/>
        </w:rPr>
        <w:t>օրենքի ամբողջ տեքստում «լիազոր մարմինը» բառերը և դրանց համապատասխան հոլովաձևերը  փոխարինել «</w:t>
      </w:r>
      <w:r w:rsidR="00EE0315">
        <w:rPr>
          <w:rFonts w:ascii="GHEA Grapalat" w:hAnsi="GHEA Grapalat"/>
          <w:sz w:val="24"/>
          <w:szCs w:val="24"/>
          <w:lang w:val="hy-AM"/>
        </w:rPr>
        <w:t xml:space="preserve">տեսչական </w:t>
      </w:r>
      <w:r w:rsidR="00131C72" w:rsidRPr="00CD7C45">
        <w:rPr>
          <w:rFonts w:ascii="GHEA Grapalat" w:hAnsi="GHEA Grapalat"/>
          <w:sz w:val="24"/>
          <w:szCs w:val="24"/>
          <w:lang w:val="hy-AM"/>
        </w:rPr>
        <w:t>մարմինը» բառերով</w:t>
      </w:r>
      <w:r w:rsidR="00131C72">
        <w:rPr>
          <w:rFonts w:ascii="GHEA Grapalat" w:hAnsi="GHEA Grapalat"/>
          <w:sz w:val="24"/>
          <w:szCs w:val="24"/>
          <w:lang w:val="hy-AM"/>
        </w:rPr>
        <w:t xml:space="preserve"> և դրանց համապատասխան հոլովաձևերով</w:t>
      </w:r>
      <w:r w:rsidR="00131C72" w:rsidRPr="00346A38">
        <w:rPr>
          <w:rFonts w:ascii="GHEA Grapalat" w:hAnsi="GHEA Grapalat"/>
          <w:sz w:val="24"/>
          <w:szCs w:val="24"/>
          <w:lang w:val="hy-AM"/>
        </w:rPr>
        <w:t>:</w:t>
      </w:r>
    </w:p>
    <w:p w:rsidR="004447FD" w:rsidRPr="00346A38" w:rsidRDefault="004447FD" w:rsidP="00131C72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 1-ին մասի ա) կետի</w:t>
      </w:r>
      <w:r w:rsidRPr="004447F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2-րդ պարբերությունում «</w:t>
      </w:r>
      <w:r w:rsidR="00EE0315">
        <w:rPr>
          <w:rFonts w:ascii="GHEA Grapalat" w:hAnsi="GHEA Grapalat"/>
          <w:sz w:val="24"/>
          <w:szCs w:val="24"/>
          <w:lang w:val="hy-AM"/>
        </w:rPr>
        <w:t>վերլուծությա</w:t>
      </w:r>
      <w:r>
        <w:rPr>
          <w:rFonts w:ascii="GHEA Grapalat" w:hAnsi="GHEA Grapalat"/>
          <w:sz w:val="24"/>
          <w:szCs w:val="24"/>
          <w:lang w:val="hy-AM"/>
        </w:rPr>
        <w:t>ն» բառից հետո լրացնել «</w:t>
      </w:r>
      <w:r w:rsidRPr="004447FD">
        <w:rPr>
          <w:rFonts w:ascii="GHEA Grapalat" w:hAnsi="GHEA Grapalat"/>
          <w:sz w:val="24"/>
          <w:szCs w:val="24"/>
          <w:lang w:val="hy-AM"/>
        </w:rPr>
        <w:t>, քաղաքացիններից, իրավաբանական անձնացից ստացված դիմումների, պետական և տեղական ինքնակառավարման մարմիններից ստացված գրավոր տեղեկատվությունների ուսումնասիրությունների արդյունքում կատարված վերլուծությունների</w:t>
      </w:r>
      <w:r>
        <w:rPr>
          <w:rFonts w:ascii="GHEA Grapalat" w:hAnsi="GHEA Grapalat"/>
          <w:sz w:val="24"/>
          <w:szCs w:val="24"/>
          <w:lang w:val="hy-AM"/>
        </w:rPr>
        <w:t>» բառերը:</w:t>
      </w:r>
    </w:p>
    <w:p w:rsidR="00494070" w:rsidRPr="005D4064" w:rsidRDefault="0051126F" w:rsidP="004447FD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110E3">
        <w:rPr>
          <w:rFonts w:ascii="GHEA Grapalat" w:hAnsi="GHEA Grapalat"/>
          <w:b/>
          <w:sz w:val="24"/>
          <w:szCs w:val="24"/>
          <w:lang w:val="hy-AM"/>
        </w:rPr>
        <w:t>Հոդված 4.</w:t>
      </w:r>
      <w:r w:rsidRPr="002110E3">
        <w:rPr>
          <w:rFonts w:ascii="GHEA Grapalat" w:hAnsi="GHEA Grapalat"/>
          <w:sz w:val="24"/>
          <w:szCs w:val="24"/>
          <w:lang w:val="hy-AM"/>
        </w:rPr>
        <w:t xml:space="preserve"> </w:t>
      </w:r>
      <w:r w:rsidR="00494070" w:rsidRPr="00095BEC">
        <w:rPr>
          <w:rFonts w:ascii="GHEA Grapalat" w:hAnsi="GHEA Grapalat"/>
          <w:sz w:val="24"/>
          <w:szCs w:val="24"/>
          <w:lang w:val="hy-AM"/>
        </w:rPr>
        <w:t xml:space="preserve"> </w:t>
      </w:r>
      <w:r w:rsidR="00494070" w:rsidRPr="00CD7C45">
        <w:rPr>
          <w:rFonts w:ascii="GHEA Grapalat" w:hAnsi="GHEA Grapalat"/>
          <w:sz w:val="24"/>
          <w:szCs w:val="24"/>
          <w:lang w:val="hy-AM"/>
        </w:rPr>
        <w:t xml:space="preserve">Օրենքի 9-րդ </w:t>
      </w:r>
      <w:r w:rsidR="004447FD">
        <w:rPr>
          <w:rFonts w:ascii="GHEA Grapalat" w:hAnsi="GHEA Grapalat"/>
          <w:sz w:val="24"/>
          <w:szCs w:val="24"/>
          <w:lang w:val="hy-AM"/>
        </w:rPr>
        <w:t xml:space="preserve">հոդվածում </w:t>
      </w:r>
      <w:r w:rsidR="00494070" w:rsidRPr="00A56CB3">
        <w:rPr>
          <w:rFonts w:ascii="GHEA Grapalat" w:hAnsi="GHEA Grapalat"/>
          <w:sz w:val="24"/>
          <w:szCs w:val="24"/>
          <w:lang w:val="hy-AM"/>
        </w:rPr>
        <w:t xml:space="preserve"> </w:t>
      </w:r>
      <w:r w:rsidR="00494070">
        <w:rPr>
          <w:rFonts w:ascii="GHEA Grapalat" w:hAnsi="GHEA Grapalat"/>
          <w:sz w:val="24"/>
          <w:szCs w:val="24"/>
          <w:lang w:val="hy-AM"/>
        </w:rPr>
        <w:t xml:space="preserve">2-րդ </w:t>
      </w:r>
      <w:r w:rsidR="00494070" w:rsidRPr="005D4064">
        <w:rPr>
          <w:rFonts w:ascii="GHEA Grapalat" w:hAnsi="GHEA Grapalat"/>
          <w:sz w:val="24"/>
          <w:szCs w:val="24"/>
          <w:lang w:val="hy-AM"/>
        </w:rPr>
        <w:t xml:space="preserve">մասի 1-ին պարբերությունում </w:t>
      </w:r>
      <w:r w:rsidR="00494070">
        <w:rPr>
          <w:rFonts w:ascii="GHEA Grapalat" w:hAnsi="GHEA Grapalat"/>
          <w:sz w:val="24"/>
          <w:szCs w:val="24"/>
          <w:lang w:val="hy-AM"/>
        </w:rPr>
        <w:t>«լիազոր</w:t>
      </w:r>
      <w:r w:rsidR="00494070" w:rsidRPr="005D4064">
        <w:rPr>
          <w:rFonts w:ascii="GHEA Grapalat" w:hAnsi="GHEA Grapalat"/>
          <w:sz w:val="24"/>
          <w:szCs w:val="24"/>
          <w:lang w:val="hy-AM"/>
        </w:rPr>
        <w:t xml:space="preserve"> մարմնի տեսչական</w:t>
      </w:r>
      <w:r w:rsidR="00494070">
        <w:rPr>
          <w:rFonts w:ascii="GHEA Grapalat" w:hAnsi="GHEA Grapalat"/>
          <w:sz w:val="24"/>
          <w:szCs w:val="24"/>
          <w:lang w:val="hy-AM"/>
        </w:rPr>
        <w:t>» բառ</w:t>
      </w:r>
      <w:r w:rsidR="00494070" w:rsidRPr="005D4064">
        <w:rPr>
          <w:rFonts w:ascii="GHEA Grapalat" w:hAnsi="GHEA Grapalat"/>
          <w:sz w:val="24"/>
          <w:szCs w:val="24"/>
          <w:lang w:val="hy-AM"/>
        </w:rPr>
        <w:t>եր</w:t>
      </w:r>
      <w:r w:rsidR="00494070" w:rsidRPr="00A56CB3">
        <w:rPr>
          <w:rFonts w:ascii="GHEA Grapalat" w:hAnsi="GHEA Grapalat"/>
          <w:sz w:val="24"/>
          <w:szCs w:val="24"/>
          <w:lang w:val="hy-AM"/>
        </w:rPr>
        <w:t>ը փոխարի</w:t>
      </w:r>
      <w:r w:rsidR="00494070">
        <w:rPr>
          <w:rFonts w:ascii="GHEA Grapalat" w:hAnsi="GHEA Grapalat"/>
          <w:sz w:val="24"/>
          <w:szCs w:val="24"/>
          <w:lang w:val="hy-AM"/>
        </w:rPr>
        <w:t>նել «տեսչական</w:t>
      </w:r>
      <w:r w:rsidR="00494070" w:rsidRPr="005D4064">
        <w:rPr>
          <w:rFonts w:ascii="GHEA Grapalat" w:hAnsi="GHEA Grapalat"/>
          <w:sz w:val="24"/>
          <w:szCs w:val="24"/>
          <w:lang w:val="hy-AM"/>
        </w:rPr>
        <w:t xml:space="preserve"> մարմնի</w:t>
      </w:r>
      <w:r w:rsidR="00494070">
        <w:rPr>
          <w:rFonts w:ascii="GHEA Grapalat" w:hAnsi="GHEA Grapalat"/>
          <w:sz w:val="24"/>
          <w:szCs w:val="24"/>
          <w:lang w:val="hy-AM"/>
        </w:rPr>
        <w:t>» բառ</w:t>
      </w:r>
      <w:r w:rsidR="00494070" w:rsidRPr="005D4064">
        <w:rPr>
          <w:rFonts w:ascii="GHEA Grapalat" w:hAnsi="GHEA Grapalat"/>
          <w:sz w:val="24"/>
          <w:szCs w:val="24"/>
          <w:lang w:val="hy-AM"/>
        </w:rPr>
        <w:t>եր</w:t>
      </w:r>
      <w:r w:rsidR="00494070">
        <w:rPr>
          <w:rFonts w:ascii="GHEA Grapalat" w:hAnsi="GHEA Grapalat"/>
          <w:sz w:val="24"/>
          <w:szCs w:val="24"/>
          <w:lang w:val="hy-AM"/>
        </w:rPr>
        <w:t xml:space="preserve">ով, </w:t>
      </w:r>
      <w:r w:rsidR="00494070" w:rsidRPr="005D4064">
        <w:rPr>
          <w:rFonts w:ascii="GHEA Grapalat" w:hAnsi="GHEA Grapalat"/>
          <w:sz w:val="24"/>
          <w:szCs w:val="24"/>
          <w:lang w:val="hy-AM"/>
        </w:rPr>
        <w:t xml:space="preserve">իսկ </w:t>
      </w:r>
      <w:r w:rsidR="00494070">
        <w:rPr>
          <w:rFonts w:ascii="GHEA Grapalat" w:hAnsi="GHEA Grapalat"/>
          <w:sz w:val="24"/>
          <w:szCs w:val="24"/>
          <w:lang w:val="hy-AM"/>
        </w:rPr>
        <w:t>«</w:t>
      </w:r>
      <w:r w:rsidR="00494070" w:rsidRPr="005D4064">
        <w:rPr>
          <w:rFonts w:ascii="GHEA Grapalat" w:hAnsi="GHEA Grapalat"/>
          <w:sz w:val="24"/>
          <w:szCs w:val="24"/>
          <w:lang w:val="hy-AM"/>
        </w:rPr>
        <w:t>տեսուչը</w:t>
      </w:r>
      <w:r w:rsidR="00494070">
        <w:rPr>
          <w:rFonts w:ascii="GHEA Grapalat" w:hAnsi="GHEA Grapalat"/>
          <w:sz w:val="24"/>
          <w:szCs w:val="24"/>
          <w:lang w:val="hy-AM"/>
        </w:rPr>
        <w:t>»</w:t>
      </w:r>
      <w:r w:rsidR="00494070" w:rsidRPr="005D4064">
        <w:rPr>
          <w:rFonts w:ascii="GHEA Grapalat" w:hAnsi="GHEA Grapalat"/>
          <w:sz w:val="24"/>
          <w:szCs w:val="24"/>
          <w:lang w:val="hy-AM"/>
        </w:rPr>
        <w:t xml:space="preserve"> բառը փոխարինել </w:t>
      </w:r>
      <w:r w:rsidR="00494070">
        <w:rPr>
          <w:rFonts w:ascii="GHEA Grapalat" w:hAnsi="GHEA Grapalat"/>
          <w:sz w:val="24"/>
          <w:szCs w:val="24"/>
          <w:lang w:val="hy-AM"/>
        </w:rPr>
        <w:t>«</w:t>
      </w:r>
      <w:r w:rsidR="00494070" w:rsidRPr="005D4064">
        <w:rPr>
          <w:rFonts w:ascii="GHEA Grapalat" w:hAnsi="GHEA Grapalat"/>
          <w:sz w:val="24"/>
          <w:szCs w:val="24"/>
          <w:lang w:val="hy-AM"/>
        </w:rPr>
        <w:t>տեսչական մարմնի ծառայողը</w:t>
      </w:r>
      <w:r w:rsidR="00494070">
        <w:rPr>
          <w:rFonts w:ascii="GHEA Grapalat" w:hAnsi="GHEA Grapalat"/>
          <w:sz w:val="24"/>
          <w:szCs w:val="24"/>
          <w:lang w:val="hy-AM"/>
        </w:rPr>
        <w:t>»</w:t>
      </w:r>
      <w:r w:rsidR="00494070" w:rsidRPr="005D4064">
        <w:rPr>
          <w:rFonts w:ascii="GHEA Grapalat" w:hAnsi="GHEA Grapalat"/>
          <w:sz w:val="24"/>
          <w:szCs w:val="24"/>
          <w:lang w:val="hy-AM"/>
        </w:rPr>
        <w:t xml:space="preserve"> բառերով.</w:t>
      </w:r>
    </w:p>
    <w:p w:rsidR="002C4C58" w:rsidRPr="00E34EBB" w:rsidRDefault="0051126F" w:rsidP="002C4C58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110E3">
        <w:rPr>
          <w:rFonts w:ascii="GHEA Grapalat" w:hAnsi="GHEA Grapalat"/>
          <w:b/>
          <w:sz w:val="24"/>
          <w:szCs w:val="24"/>
          <w:lang w:val="hy-AM"/>
        </w:rPr>
        <w:lastRenderedPageBreak/>
        <w:t>Հոդված 5.</w:t>
      </w:r>
      <w:r w:rsidRPr="002110E3">
        <w:rPr>
          <w:rFonts w:ascii="GHEA Grapalat" w:hAnsi="GHEA Grapalat"/>
          <w:sz w:val="24"/>
          <w:szCs w:val="24"/>
          <w:lang w:val="hy-AM"/>
        </w:rPr>
        <w:t xml:space="preserve"> </w:t>
      </w:r>
      <w:r w:rsidR="002C4C58">
        <w:rPr>
          <w:rFonts w:ascii="GHEA Grapalat" w:hAnsi="GHEA Grapalat"/>
          <w:sz w:val="24"/>
          <w:szCs w:val="24"/>
          <w:lang w:val="hy-AM"/>
        </w:rPr>
        <w:t>Օրենքի 10-րդ հոդվածից «անձնակազմն» բառից առաջ հանել «տեսչական» բառը:</w:t>
      </w:r>
    </w:p>
    <w:p w:rsidR="0051126F" w:rsidRPr="002110E3" w:rsidRDefault="0051126F" w:rsidP="002C4C58">
      <w:pPr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/>
          <w:b/>
          <w:sz w:val="24"/>
          <w:szCs w:val="24"/>
          <w:lang w:val="hy-AM"/>
        </w:rPr>
        <w:t>Հոդված 6.</w:t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 xml:space="preserve"> Սույն օրենքն ուժի մեջ է մտնում պաշտոնական հրապարակմանը հաջորդող օրվանից:</w:t>
      </w:r>
    </w:p>
    <w:p w:rsidR="00086C10" w:rsidRDefault="00086C10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82BDF" w:rsidRDefault="00582BDF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82BDF" w:rsidRDefault="00582BDF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82BDF" w:rsidRDefault="00582BDF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82BDF" w:rsidRDefault="00582BDF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82BDF" w:rsidRDefault="00582BDF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82BDF" w:rsidRDefault="00582BDF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82BDF" w:rsidRDefault="00582BDF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82BDF" w:rsidRDefault="00582BDF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82BDF" w:rsidRDefault="00582BDF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82BDF" w:rsidRDefault="00582BDF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82BDF" w:rsidRDefault="00582BDF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82BDF" w:rsidRDefault="00582BDF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82BDF" w:rsidRDefault="00582BDF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82BDF" w:rsidRDefault="00582BDF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82BDF" w:rsidRDefault="00582BDF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82BDF" w:rsidRDefault="00582BDF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82BDF" w:rsidRDefault="00582BDF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82BDF" w:rsidRDefault="00582BDF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82BDF" w:rsidRDefault="00582BDF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82BDF" w:rsidRDefault="00582BDF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82BDF" w:rsidRDefault="00582BDF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82BDF" w:rsidRDefault="00582BDF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82BDF" w:rsidRDefault="00582BDF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82BDF" w:rsidRDefault="00582BDF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82BDF" w:rsidRDefault="00582BDF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A349F9" w:rsidRDefault="00A349F9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A349F9" w:rsidRDefault="00A349F9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A349F9" w:rsidRDefault="00A349F9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A349F9" w:rsidRPr="00E21653" w:rsidRDefault="00A349F9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CE7C8B" w:rsidRPr="00E21653" w:rsidRDefault="00CE7C8B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CE7C8B" w:rsidRPr="00E21653" w:rsidRDefault="00CE7C8B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CE7C8B" w:rsidRPr="00E21653" w:rsidRDefault="00CE7C8B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CE7C8B" w:rsidRPr="00E21653" w:rsidRDefault="00CE7C8B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CE7C8B" w:rsidRPr="00E21653" w:rsidRDefault="00CE7C8B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CE7C8B" w:rsidRPr="00E21653" w:rsidRDefault="00CE7C8B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086C10" w:rsidRPr="005D4064" w:rsidRDefault="00086C10" w:rsidP="00086C1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  <w:lang w:val="hy-AM"/>
        </w:rPr>
      </w:pPr>
      <w:r w:rsidRPr="005D4064">
        <w:rPr>
          <w:rStyle w:val="Strong"/>
          <w:rFonts w:ascii="GHEA Grapalat" w:hAnsi="GHEA Grapalat" w:cs="Arian AMU"/>
          <w:b w:val="0"/>
          <w:i/>
          <w:bdr w:val="none" w:sz="0" w:space="0" w:color="auto" w:frame="1"/>
          <w:lang w:val="hy-AM"/>
        </w:rPr>
        <w:lastRenderedPageBreak/>
        <w:t>Նախագիծ</w:t>
      </w:r>
    </w:p>
    <w:p w:rsidR="00DD13BC" w:rsidRPr="0003210A" w:rsidRDefault="00DD13BC" w:rsidP="00DD13B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  <w:r w:rsidRPr="005D4064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ՀԱՅԱՍՏԱՆԻ ՀԱՆՐԱՊԵՏՈՒԹՅԱՆ ՕՐԵՆՔ</w:t>
      </w:r>
      <w:r>
        <w:rPr>
          <w:rStyle w:val="Strong"/>
          <w:rFonts w:ascii="GHEA Grapalat" w:hAnsi="GHEA Grapalat" w:cs="Arian AMU"/>
          <w:bdr w:val="none" w:sz="0" w:space="0" w:color="auto" w:frame="1"/>
        </w:rPr>
        <w:t>Ը</w:t>
      </w:r>
    </w:p>
    <w:p w:rsidR="00DD13BC" w:rsidRPr="005D4064" w:rsidRDefault="00DD13BC" w:rsidP="00DD13B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  <w:r w:rsidRPr="005D4064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ՀԱՅԱՍՏԱՆԻ ՀԱՆՐԱՊԵՏՈՒԹՅԱՆ ՀՈՂԱՅԻՆ ՕՐԵՆՍԳՐՔՈՒՄ  ՓՈՓՈԽՈՒԹՅՈՒՆՆԵՐ ԵՎ ԼՐԱՑՈՒՄ ԿԱՏԱՐԵԼՈՒ ՄԱՍԻՆ</w:t>
      </w:r>
    </w:p>
    <w:p w:rsidR="00DD13BC" w:rsidRPr="005D4064" w:rsidRDefault="00DD13BC" w:rsidP="00DD13BC">
      <w:pPr>
        <w:rPr>
          <w:rFonts w:ascii="GHEA Grapalat" w:hAnsi="GHEA Grapalat"/>
          <w:sz w:val="24"/>
          <w:szCs w:val="24"/>
          <w:lang w:val="hy-AM"/>
        </w:rPr>
      </w:pPr>
    </w:p>
    <w:p w:rsidR="00DD13BC" w:rsidRDefault="00DD13BC" w:rsidP="00DD13BC">
      <w:pPr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5D406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Հոդված</w:t>
      </w:r>
      <w:r w:rsidRPr="005D406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1. </w:t>
      </w:r>
      <w:r w:rsidRPr="005D4064">
        <w:rPr>
          <w:rFonts w:ascii="GHEA Grapalat" w:hAnsi="GHEA Grapalat"/>
          <w:color w:val="000000"/>
          <w:sz w:val="24"/>
          <w:szCs w:val="24"/>
          <w:lang w:val="hy-AM"/>
        </w:rPr>
        <w:t xml:space="preserve"> Հայաստանի Հանրապետության  2001 թվականի մայիսի 2-ի </w:t>
      </w:r>
      <w:r w:rsidRPr="005D4064">
        <w:rPr>
          <w:rFonts w:ascii="GHEA Grapalat" w:hAnsi="GHEA Grapalat"/>
          <w:bCs/>
          <w:color w:val="000000"/>
          <w:sz w:val="24"/>
          <w:szCs w:val="24"/>
          <w:lang w:val="hy-AM"/>
        </w:rPr>
        <w:t>հողային</w:t>
      </w:r>
      <w:r w:rsidRPr="005D406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5D4064">
        <w:rPr>
          <w:rFonts w:ascii="GHEA Grapalat" w:hAnsi="GHEA Grapalat"/>
          <w:color w:val="000000"/>
          <w:sz w:val="24"/>
          <w:szCs w:val="24"/>
          <w:lang w:val="hy-AM"/>
        </w:rPr>
        <w:t>օրենսգրքի  (այսուհետ` Օրենսգիրք) 2-րդ հոդվածի</w:t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D4064">
        <w:rPr>
          <w:rFonts w:ascii="GHEA Grapalat" w:hAnsi="GHEA Grapalat"/>
          <w:color w:val="000000"/>
          <w:sz w:val="24"/>
          <w:szCs w:val="24"/>
          <w:lang w:val="hy-AM"/>
        </w:rPr>
        <w:t>2.1-ի</w:t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5D4064">
        <w:rPr>
          <w:rFonts w:ascii="GHEA Grapalat" w:hAnsi="GHEA Grapalat"/>
          <w:color w:val="000000"/>
          <w:sz w:val="24"/>
          <w:szCs w:val="24"/>
          <w:lang w:val="hy-AM"/>
        </w:rPr>
        <w:t xml:space="preserve"> մասից հանել  «,ինչպես նաև իր իրավասության սահմաններում պետական վերահսկողության իրականացման</w:t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 xml:space="preserve">» բառերը,  իսկ «կոմիտեն է» բառերից հետո լրացնել «, իսկ պետական վերահսկողության իրականացման մասով` </w:t>
      </w:r>
      <w:r w:rsidRPr="005D4064">
        <w:rPr>
          <w:rFonts w:ascii="GHEA Grapalat" w:hAnsi="GHEA Grapalat"/>
          <w:color w:val="000000"/>
          <w:sz w:val="24"/>
          <w:szCs w:val="24"/>
          <w:lang w:val="hy-AM"/>
        </w:rPr>
        <w:t>վերահսկողություն</w:t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 xml:space="preserve"> իրականացնող տեսչական մարմինը» բառերով</w:t>
      </w:r>
      <w:r w:rsidRPr="005D4064">
        <w:rPr>
          <w:rFonts w:ascii="GHEA Grapalat" w:hAnsi="GHEA Grapalat"/>
          <w:sz w:val="24"/>
          <w:szCs w:val="24"/>
          <w:lang w:val="hy-AM"/>
        </w:rPr>
        <w:t>:</w:t>
      </w:r>
    </w:p>
    <w:p w:rsidR="00DD13BC" w:rsidRPr="00605301" w:rsidRDefault="00DD13BC" w:rsidP="00DD13BC">
      <w:pPr>
        <w:ind w:firstLine="720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  <w:r w:rsidRPr="00605301">
        <w:rPr>
          <w:rFonts w:ascii="GHEA Grapalat" w:hAnsi="GHEA Grapalat"/>
          <w:b/>
          <w:color w:val="000000"/>
          <w:sz w:val="24"/>
          <w:szCs w:val="24"/>
          <w:lang w:val="hy-AM"/>
        </w:rPr>
        <w:t>Հոդված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lang w:val="en-US"/>
        </w:rPr>
        <w:t>2</w:t>
      </w:r>
      <w:r w:rsidRPr="00605301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 w:rsidRPr="00605301">
        <w:rPr>
          <w:rFonts w:ascii="GHEA Grapalat" w:hAnsi="GHEA Grapalat"/>
          <w:color w:val="000000"/>
          <w:sz w:val="24"/>
          <w:szCs w:val="24"/>
          <w:lang w:val="hy-AM"/>
        </w:rPr>
        <w:t xml:space="preserve"> Օրենսգրքի 36-րդ հոդվածի 5-րդ մասի 1-ին պարբերությունը շարադրել նոր խմբագրությամբ՝ «Շինարարական և օգտակար հանածոների արդյունահանման աշխատանքներ կատարելիս հողի բերրի շերտը հանվում և օգտագործվում է պակաս արդյունավետ հողերի բարելավման համար: Հողի բերրի շերտ</w:t>
      </w:r>
      <w:r w:rsidRPr="00605301">
        <w:rPr>
          <w:rFonts w:ascii="GHEA Grapalat" w:hAnsi="GHEA Grapalat"/>
          <w:color w:val="000000"/>
          <w:sz w:val="24"/>
          <w:szCs w:val="24"/>
          <w:lang w:val="en-US"/>
        </w:rPr>
        <w:t>ի</w:t>
      </w:r>
      <w:r w:rsidRPr="00605301">
        <w:rPr>
          <w:rFonts w:ascii="GHEA Grapalat" w:hAnsi="GHEA Grapalat"/>
          <w:color w:val="000000"/>
          <w:sz w:val="24"/>
          <w:szCs w:val="24"/>
          <w:lang w:val="hy-AM"/>
        </w:rPr>
        <w:t xml:space="preserve"> վաճառք</w:t>
      </w:r>
      <w:r w:rsidRPr="00605301">
        <w:rPr>
          <w:rFonts w:ascii="GHEA Grapalat" w:hAnsi="GHEA Grapalat"/>
          <w:color w:val="000000"/>
          <w:sz w:val="24"/>
          <w:szCs w:val="24"/>
          <w:lang w:val="en-US"/>
        </w:rPr>
        <w:t>ը</w:t>
      </w:r>
      <w:r w:rsidRPr="00605301">
        <w:rPr>
          <w:rFonts w:ascii="GHEA Grapalat" w:hAnsi="GHEA Grapalat"/>
          <w:color w:val="000000"/>
          <w:sz w:val="24"/>
          <w:szCs w:val="24"/>
          <w:lang w:val="hy-AM"/>
        </w:rPr>
        <w:t xml:space="preserve"> թույլատրվում է Կառավարության որոշմամբ:»:</w:t>
      </w:r>
    </w:p>
    <w:p w:rsidR="00DD13BC" w:rsidRPr="005D4064" w:rsidRDefault="00DD13BC" w:rsidP="00DD13BC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D4064">
        <w:rPr>
          <w:rFonts w:ascii="GHEA Grapalat" w:hAnsi="GHEA Grapalat"/>
          <w:b/>
          <w:sz w:val="24"/>
          <w:szCs w:val="24"/>
          <w:lang w:val="hy-AM"/>
        </w:rPr>
        <w:t>Հոդված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3</w:t>
      </w:r>
      <w:r w:rsidRPr="005D4064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>Օրենսգրքի</w:t>
      </w:r>
      <w:r w:rsidRPr="002110E3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>40</w:t>
      </w:r>
      <w:r w:rsidRPr="002110E3">
        <w:rPr>
          <w:rFonts w:ascii="GHEA Grapalat" w:hAnsi="GHEA Grapalat"/>
          <w:sz w:val="24"/>
          <w:szCs w:val="24"/>
          <w:lang w:val="hy-AM"/>
        </w:rPr>
        <w:t xml:space="preserve">-րդ հոդվածի </w:t>
      </w:r>
      <w:r>
        <w:rPr>
          <w:rFonts w:ascii="GHEA Grapalat" w:hAnsi="GHEA Grapalat"/>
          <w:sz w:val="24"/>
          <w:szCs w:val="24"/>
          <w:lang w:val="hy-AM"/>
        </w:rPr>
        <w:t>1-ի</w:t>
      </w:r>
      <w:r w:rsidRPr="002110E3">
        <w:rPr>
          <w:rFonts w:ascii="GHEA Grapalat" w:hAnsi="GHEA Grapalat"/>
          <w:sz w:val="24"/>
          <w:szCs w:val="24"/>
          <w:lang w:val="hy-AM"/>
        </w:rPr>
        <w:t>ն մասում «համապատասխան լիազոր պետական մարմինը</w:t>
      </w:r>
      <w:r w:rsidRPr="005D4064">
        <w:rPr>
          <w:rFonts w:ascii="GHEA Grapalat" w:hAnsi="GHEA Grapalat"/>
          <w:sz w:val="24"/>
          <w:szCs w:val="24"/>
          <w:lang w:val="hy-AM"/>
        </w:rPr>
        <w:t>, տարածքային կառավարման</w:t>
      </w:r>
      <w:r w:rsidRPr="002110E3">
        <w:rPr>
          <w:rFonts w:ascii="GHEA Grapalat" w:hAnsi="GHEA Grapalat"/>
          <w:sz w:val="24"/>
          <w:szCs w:val="24"/>
          <w:lang w:val="hy-AM"/>
        </w:rPr>
        <w:t>» բառերը փոխարինել «</w:t>
      </w:r>
      <w:r w:rsidRPr="005D4064">
        <w:rPr>
          <w:rFonts w:ascii="GHEA Grapalat" w:hAnsi="GHEA Grapalat"/>
          <w:sz w:val="24"/>
          <w:szCs w:val="24"/>
          <w:lang w:val="hy-AM"/>
        </w:rPr>
        <w:t xml:space="preserve">վերահսկողություն իրականացնող </w:t>
      </w:r>
      <w:r w:rsidRPr="002110E3">
        <w:rPr>
          <w:rFonts w:ascii="GHEA Grapalat" w:hAnsi="GHEA Grapalat"/>
          <w:sz w:val="24"/>
          <w:szCs w:val="24"/>
          <w:lang w:val="hy-AM"/>
        </w:rPr>
        <w:t>տեսչական մարմինը (այսուհետ` տեսչական մարմին)» բառերով:</w:t>
      </w:r>
    </w:p>
    <w:p w:rsidR="00DD13BC" w:rsidRPr="005D4064" w:rsidRDefault="00DD13BC" w:rsidP="00DD13BC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D4064">
        <w:rPr>
          <w:rFonts w:ascii="GHEA Grapalat" w:hAnsi="GHEA Grapalat"/>
          <w:b/>
          <w:sz w:val="24"/>
          <w:szCs w:val="24"/>
          <w:lang w:val="hy-AM"/>
        </w:rPr>
        <w:t>Հոդված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4</w:t>
      </w:r>
      <w:r w:rsidRPr="005D4064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>Օրենսգրքի</w:t>
      </w:r>
      <w:r w:rsidRPr="002110E3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Pr="005D4064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2110E3">
        <w:rPr>
          <w:rFonts w:ascii="GHEA Grapalat" w:hAnsi="GHEA Grapalat"/>
          <w:sz w:val="24"/>
          <w:szCs w:val="24"/>
          <w:lang w:val="hy-AM"/>
        </w:rPr>
        <w:t>-րդ հոդվածի</w:t>
      </w:r>
      <w:r w:rsidRPr="005D4064">
        <w:rPr>
          <w:rFonts w:ascii="GHEA Grapalat" w:hAnsi="GHEA Grapalat"/>
          <w:sz w:val="24"/>
          <w:szCs w:val="24"/>
          <w:lang w:val="hy-AM"/>
        </w:rPr>
        <w:t>`</w:t>
      </w:r>
    </w:p>
    <w:p w:rsidR="00DD13BC" w:rsidRPr="005D4064" w:rsidRDefault="00DD13BC" w:rsidP="00DD13BC">
      <w:pPr>
        <w:shd w:val="clear" w:color="auto" w:fill="FFFFFF"/>
        <w:spacing w:after="0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D4064">
        <w:rPr>
          <w:rFonts w:ascii="GHEA Grapalat" w:hAnsi="GHEA Grapalat"/>
          <w:sz w:val="24"/>
          <w:szCs w:val="24"/>
          <w:lang w:val="hy-AM"/>
        </w:rPr>
        <w:t>1)</w:t>
      </w:r>
      <w:r w:rsidRPr="002110E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4064">
        <w:rPr>
          <w:rFonts w:ascii="GHEA Grapalat" w:hAnsi="GHEA Grapalat"/>
          <w:sz w:val="24"/>
          <w:szCs w:val="24"/>
          <w:lang w:val="hy-AM"/>
        </w:rPr>
        <w:t>վերնագ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5D4064">
        <w:rPr>
          <w:rFonts w:ascii="GHEA Grapalat" w:hAnsi="GHEA Grapalat"/>
          <w:sz w:val="24"/>
          <w:szCs w:val="24"/>
          <w:lang w:val="hy-AM"/>
        </w:rPr>
        <w:t>ր</w:t>
      </w:r>
      <w:r>
        <w:rPr>
          <w:rFonts w:ascii="GHEA Grapalat" w:hAnsi="GHEA Grapalat"/>
          <w:sz w:val="24"/>
          <w:szCs w:val="24"/>
          <w:lang w:val="hy-AM"/>
        </w:rPr>
        <w:t xml:space="preserve">ը շարադրել նոր խմբագրությամբ՝ </w:t>
      </w:r>
      <w:r w:rsidRPr="00420B04">
        <w:rPr>
          <w:rFonts w:ascii="GHEA Grapalat" w:hAnsi="GHEA Grapalat"/>
          <w:sz w:val="24"/>
          <w:szCs w:val="24"/>
          <w:lang w:val="hy-AM"/>
        </w:rPr>
        <w:t>«</w:t>
      </w:r>
      <w:r w:rsidRPr="005D4064">
        <w:rPr>
          <w:rFonts w:ascii="GHEA Grapalat" w:hAnsi="GHEA Grapalat"/>
          <w:bCs/>
          <w:sz w:val="24"/>
          <w:szCs w:val="24"/>
          <w:lang w:val="hy-AM"/>
        </w:rPr>
        <w:t>Տ</w:t>
      </w:r>
      <w:r w:rsidRPr="00420B04">
        <w:rPr>
          <w:rFonts w:ascii="GHEA Grapalat" w:hAnsi="GHEA Grapalat"/>
          <w:bCs/>
          <w:sz w:val="24"/>
          <w:szCs w:val="24"/>
          <w:lang w:val="hy-AM"/>
        </w:rPr>
        <w:t>եսչական մարմնի իրավասությունները հողերի օգտագործման և պահպանման նկատմամբ</w:t>
      </w:r>
      <w:r w:rsidRPr="00DC0237">
        <w:rPr>
          <w:rFonts w:ascii="GHEA Grapalat" w:hAnsi="GHEA Grapalat"/>
          <w:bCs/>
          <w:sz w:val="24"/>
          <w:szCs w:val="24"/>
          <w:lang w:val="hy-AM"/>
        </w:rPr>
        <w:t xml:space="preserve"> վերահսկողություն իրականացնելիս</w:t>
      </w:r>
      <w:r>
        <w:rPr>
          <w:rFonts w:ascii="GHEA Grapalat" w:hAnsi="GHEA Grapalat"/>
          <w:sz w:val="24"/>
          <w:szCs w:val="24"/>
          <w:lang w:val="hy-AM"/>
        </w:rPr>
        <w:t>»</w:t>
      </w:r>
    </w:p>
    <w:p w:rsidR="00DD13BC" w:rsidRPr="002110E3" w:rsidRDefault="00DD13BC" w:rsidP="00DD13BC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110E3">
        <w:rPr>
          <w:rFonts w:ascii="GHEA Grapalat" w:hAnsi="GHEA Grapalat"/>
          <w:sz w:val="24"/>
          <w:szCs w:val="24"/>
          <w:lang w:val="hy-AM"/>
        </w:rPr>
        <w:t>2) 1-ին մասում «</w:t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>Պետական լիազորված</w:t>
      </w:r>
      <w:r w:rsidRPr="005D4064">
        <w:rPr>
          <w:rFonts w:ascii="GHEA Grapalat" w:hAnsi="GHEA Grapalat"/>
          <w:sz w:val="24"/>
          <w:szCs w:val="24"/>
          <w:lang w:val="hy-AM"/>
        </w:rPr>
        <w:t>»</w:t>
      </w:r>
      <w:r w:rsidRPr="002110E3">
        <w:rPr>
          <w:rFonts w:ascii="GHEA Grapalat" w:hAnsi="GHEA Grapalat"/>
          <w:sz w:val="24"/>
          <w:szCs w:val="24"/>
          <w:lang w:val="hy-AM"/>
        </w:rPr>
        <w:t xml:space="preserve"> բառերը փոխարինել «Տեսչական» բառով</w:t>
      </w:r>
      <w:r>
        <w:rPr>
          <w:rFonts w:ascii="GHEA Grapalat" w:hAnsi="GHEA Grapalat"/>
          <w:sz w:val="24"/>
          <w:szCs w:val="24"/>
          <w:lang w:val="hy-AM"/>
        </w:rPr>
        <w:t xml:space="preserve">, իսկ </w:t>
      </w:r>
      <w:r w:rsidRPr="002110E3">
        <w:rPr>
          <w:rFonts w:ascii="GHEA Grapalat" w:hAnsi="GHEA Grapalat"/>
          <w:sz w:val="24"/>
          <w:szCs w:val="24"/>
          <w:lang w:val="hy-AM"/>
        </w:rPr>
        <w:t xml:space="preserve"> 1-ին մասի 3-րդ </w:t>
      </w:r>
      <w:r>
        <w:rPr>
          <w:rFonts w:ascii="GHEA Grapalat" w:hAnsi="GHEA Grapalat"/>
          <w:sz w:val="24"/>
          <w:szCs w:val="24"/>
          <w:lang w:val="hy-AM"/>
        </w:rPr>
        <w:t>կետում</w:t>
      </w:r>
      <w:r w:rsidRPr="002110E3">
        <w:rPr>
          <w:rFonts w:ascii="GHEA Grapalat" w:hAnsi="GHEA Grapalat"/>
          <w:sz w:val="24"/>
          <w:szCs w:val="24"/>
          <w:lang w:val="hy-AM"/>
        </w:rPr>
        <w:t xml:space="preserve"> «տարածքային կառավարման» բառերից հետո լրացնել « և տեղական ինքնակառավարման» բառերով.</w:t>
      </w:r>
    </w:p>
    <w:p w:rsidR="00DD13BC" w:rsidRPr="002110E3" w:rsidRDefault="00DD13BC" w:rsidP="00DD13BC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Pr="002110E3">
        <w:rPr>
          <w:rFonts w:ascii="GHEA Grapalat" w:hAnsi="GHEA Grapalat"/>
          <w:sz w:val="24"/>
          <w:szCs w:val="24"/>
          <w:lang w:val="hy-AM"/>
        </w:rPr>
        <w:t>) 2-րդ մասում «Պետական լիազորված մարմինն» բառերը փոխարինել «</w:t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>Տ</w:t>
      </w:r>
      <w:r w:rsidRPr="002110E3">
        <w:rPr>
          <w:rFonts w:ascii="GHEA Grapalat" w:hAnsi="GHEA Grapalat"/>
          <w:sz w:val="24"/>
          <w:szCs w:val="24"/>
          <w:lang w:val="hy-AM"/>
        </w:rPr>
        <w:t>եսչական մարմնի ղեկավարն» բառերով:</w:t>
      </w:r>
    </w:p>
    <w:p w:rsidR="00DD13BC" w:rsidRPr="002110E3" w:rsidRDefault="00DD13BC" w:rsidP="00DD13BC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110E3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>
        <w:rPr>
          <w:rFonts w:ascii="GHEA Grapalat" w:hAnsi="GHEA Grapalat"/>
          <w:b/>
          <w:sz w:val="24"/>
          <w:szCs w:val="24"/>
          <w:lang w:val="en-US"/>
        </w:rPr>
        <w:t>5</w:t>
      </w:r>
      <w:r w:rsidRPr="002110E3">
        <w:rPr>
          <w:rFonts w:ascii="GHEA Grapalat" w:hAnsi="GHEA Grapalat"/>
          <w:sz w:val="24"/>
          <w:szCs w:val="24"/>
          <w:lang w:val="hy-AM"/>
        </w:rPr>
        <w:t>. Օրենսգրքի 42-րդ հոդվածը  ուժը կորցրած ճանաչել:</w:t>
      </w:r>
    </w:p>
    <w:p w:rsidR="00DD13BC" w:rsidRDefault="00DD13BC" w:rsidP="00DD13BC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110E3">
        <w:rPr>
          <w:rFonts w:ascii="GHEA Grapalat" w:hAnsi="GHEA Grapalat"/>
          <w:b/>
          <w:sz w:val="24"/>
          <w:szCs w:val="24"/>
          <w:lang w:val="hy-AM"/>
        </w:rPr>
        <w:t>Հոդված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6</w:t>
      </w:r>
      <w:r w:rsidRPr="002110E3">
        <w:rPr>
          <w:rFonts w:ascii="GHEA Grapalat" w:hAnsi="GHEA Grapalat"/>
          <w:b/>
          <w:sz w:val="24"/>
          <w:szCs w:val="24"/>
          <w:lang w:val="hy-AM"/>
        </w:rPr>
        <w:t>.</w:t>
      </w:r>
      <w:r w:rsidRPr="002110E3">
        <w:rPr>
          <w:rFonts w:ascii="GHEA Grapalat" w:hAnsi="GHEA Grapalat"/>
          <w:sz w:val="24"/>
          <w:szCs w:val="24"/>
          <w:lang w:val="hy-AM"/>
        </w:rPr>
        <w:t xml:space="preserve"> Օրենսգրքի 102-րդ հոդվածի  2-րդ կետում «լիազորված» բառը փոխարինել «</w:t>
      </w:r>
      <w:r w:rsidRPr="002110E3">
        <w:rPr>
          <w:rFonts w:ascii="GHEA Grapalat" w:eastAsia="Times New Roman" w:hAnsi="GHEA Grapalat" w:cs="Times New Roman"/>
          <w:sz w:val="24"/>
          <w:szCs w:val="24"/>
          <w:lang w:val="hy-AM"/>
        </w:rPr>
        <w:t>տեսչական</w:t>
      </w:r>
      <w:r w:rsidRPr="002110E3">
        <w:rPr>
          <w:rFonts w:ascii="GHEA Grapalat" w:hAnsi="GHEA Grapalat"/>
          <w:sz w:val="24"/>
          <w:szCs w:val="24"/>
          <w:lang w:val="hy-AM"/>
        </w:rPr>
        <w:t>» բառով:</w:t>
      </w:r>
    </w:p>
    <w:p w:rsidR="00DD13BC" w:rsidRPr="002110E3" w:rsidRDefault="00DD13BC" w:rsidP="00DD13BC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Հոդված </w:t>
      </w:r>
      <w:r>
        <w:rPr>
          <w:rFonts w:ascii="GHEA Grapalat" w:hAnsi="GHEA Grapalat"/>
          <w:b/>
          <w:sz w:val="24"/>
          <w:szCs w:val="24"/>
          <w:lang w:val="en-US"/>
        </w:rPr>
        <w:t>7</w:t>
      </w:r>
      <w:r w:rsidRPr="002110E3">
        <w:rPr>
          <w:rFonts w:ascii="GHEA Grapalat" w:hAnsi="GHEA Grapalat"/>
          <w:b/>
          <w:sz w:val="24"/>
          <w:szCs w:val="24"/>
          <w:lang w:val="hy-AM"/>
        </w:rPr>
        <w:t>.</w:t>
      </w:r>
      <w:r w:rsidRPr="002110E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>Սույն օրենքն ուժի մեջ է մտնում պաշտոնական հրապարակմանը հաջորդող օրվանից:</w:t>
      </w:r>
    </w:p>
    <w:p w:rsidR="00DD13BC" w:rsidRPr="00E21653" w:rsidRDefault="00DD13BC" w:rsidP="00DD13BC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</w:pPr>
    </w:p>
    <w:p w:rsidR="00DD13BC" w:rsidRPr="00E21653" w:rsidRDefault="00DD13BC" w:rsidP="00DD13BC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Style w:val="Strong"/>
          <w:rFonts w:ascii="GHEA Grapalat" w:hAnsi="GHEA Grapalat" w:cs="Arian AMU"/>
          <w:b w:val="0"/>
          <w:bdr w:val="none" w:sz="0" w:space="0" w:color="auto" w:frame="1"/>
          <w:lang w:val="hy-AM"/>
        </w:rPr>
      </w:pPr>
    </w:p>
    <w:p w:rsidR="00DD13BC" w:rsidRPr="005D4064" w:rsidRDefault="00DD13BC" w:rsidP="00DD13B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086C10" w:rsidRDefault="00086C10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DD13BC" w:rsidRDefault="00DD13BC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DD13BC" w:rsidRDefault="00DD13BC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DD13BC" w:rsidRDefault="00DD13BC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DD13BC" w:rsidRDefault="00DD13BC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DD13BC" w:rsidRDefault="00DD13BC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DD13BC" w:rsidRDefault="00DD13BC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DD13BC" w:rsidRDefault="00DD13BC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DD13BC" w:rsidRDefault="00DD13BC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DD13BC" w:rsidRDefault="00DD13BC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DD13BC" w:rsidRDefault="00DD13BC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DD13BC" w:rsidRDefault="00DD13BC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DD13BC" w:rsidRDefault="00DD13BC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DD13BC" w:rsidRDefault="00DD13BC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DD13BC" w:rsidRDefault="00DD13BC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DD13BC" w:rsidRDefault="00DD13BC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DD13BC" w:rsidRDefault="00DD13BC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DD13BC" w:rsidRDefault="00DD13BC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DD13BC" w:rsidRDefault="00DD13BC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DD13BC" w:rsidRDefault="00DD13BC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DD13BC" w:rsidRDefault="00DD13BC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DD13BC" w:rsidRDefault="00DD13BC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DD13BC" w:rsidRDefault="00DD13BC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DD13BC" w:rsidRDefault="00DD13BC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DD13BC" w:rsidRDefault="00DD13BC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DD13BC" w:rsidRDefault="00DD13BC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DD13BC" w:rsidRDefault="00DD13BC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DD13BC" w:rsidRDefault="00DD13BC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DD13BC" w:rsidRDefault="00DD13BC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DD13BC" w:rsidRDefault="00DD13BC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DD13BC" w:rsidRDefault="00DD13BC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DD13BC" w:rsidRDefault="00DD13BC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DD13BC" w:rsidRDefault="00DD13BC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DD13BC" w:rsidRDefault="00DD13BC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DD13BC" w:rsidRDefault="00DD13BC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DD13BC" w:rsidRPr="00DD13BC" w:rsidRDefault="00DD13BC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</w:rPr>
      </w:pPr>
    </w:p>
    <w:p w:rsidR="00086C10" w:rsidRPr="005D4064" w:rsidRDefault="00086C10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086C10" w:rsidRPr="005D4064" w:rsidRDefault="00086C10" w:rsidP="00086C1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  <w:lang w:val="hy-AM"/>
        </w:rPr>
      </w:pPr>
      <w:r w:rsidRPr="005D4064">
        <w:rPr>
          <w:rStyle w:val="Strong"/>
          <w:rFonts w:ascii="GHEA Grapalat" w:hAnsi="GHEA Grapalat" w:cs="Arian AMU"/>
          <w:b w:val="0"/>
          <w:i/>
          <w:bdr w:val="none" w:sz="0" w:space="0" w:color="auto" w:frame="1"/>
          <w:lang w:val="hy-AM"/>
        </w:rPr>
        <w:t>Նախագիծ</w:t>
      </w:r>
    </w:p>
    <w:p w:rsidR="0051126F" w:rsidRPr="005D4064" w:rsidRDefault="0051126F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  <w:r w:rsidRPr="005D4064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ՀԱՅԱՍՏԱՆԻ ՀԱՆՐԱՊԵՏՈՒԹՅԱՆ ՕՐԵՆՔԸ</w:t>
      </w:r>
    </w:p>
    <w:p w:rsidR="0051126F" w:rsidRPr="005D4064" w:rsidRDefault="0051126F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  <w:r w:rsidRPr="005D4064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ՀՈՂԵՐԻ ՕԳՏԱԳՈՐԾՄԱՆ ԵՎ ՊԱՀՊԱՆՄԱՆ ՆԿԱՏՄԱՄԲ ՎԵՐԱՀՍԿՈՂՈՒԹՅԱՆ ՄԱՍԻՆ» ՀԱՅԱՍՏԱՆԻ ՀԱՆՐԱՊԵՏՈՒԹՅԱՆ  ՕՐԵՆՔՈՒՄ  ՓՈՓՈԽՈՒԹՅՈՒՆՆԵՐ ԵՎ ԼՐԱՑՈՒՄ</w:t>
      </w:r>
      <w:r w:rsidRPr="002110E3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ՆԵՐ</w:t>
      </w:r>
      <w:r w:rsidRPr="005D4064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 xml:space="preserve"> ԿԱՏԱՐԵԼՈՒ ՄԱՍԻՆ</w:t>
      </w:r>
    </w:p>
    <w:p w:rsidR="0051126F" w:rsidRPr="005D4064" w:rsidRDefault="0051126F" w:rsidP="0051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E21653" w:rsidRPr="005D4064" w:rsidRDefault="00E21653" w:rsidP="00E21653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D4064">
        <w:rPr>
          <w:rFonts w:ascii="GHEA Grapalat" w:hAnsi="GHEA Grapalat" w:cs="Arian AMU"/>
          <w:b/>
          <w:bCs/>
          <w:sz w:val="24"/>
          <w:szCs w:val="24"/>
          <w:bdr w:val="none" w:sz="0" w:space="0" w:color="auto" w:frame="1"/>
          <w:lang w:val="hy-AM"/>
        </w:rPr>
        <w:t>Հոդված 1.</w:t>
      </w:r>
      <w:r w:rsidRPr="005D406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5D4064">
        <w:rPr>
          <w:rFonts w:ascii="GHEA Grapalat" w:hAnsi="GHEA Grapalat"/>
          <w:color w:val="000000"/>
          <w:sz w:val="24"/>
          <w:szCs w:val="24"/>
          <w:lang w:val="hy-AM"/>
        </w:rPr>
        <w:t xml:space="preserve">«Հողերի օգտագործման </w:t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Pr="005D4064">
        <w:rPr>
          <w:rFonts w:ascii="GHEA Grapalat" w:hAnsi="GHEA Grapalat"/>
          <w:color w:val="000000"/>
          <w:sz w:val="24"/>
          <w:szCs w:val="24"/>
          <w:lang w:val="hy-AM"/>
        </w:rPr>
        <w:t xml:space="preserve"> պահպանման նկատմամբ վերահսկողության մասին» Հայաստանի  Հանրապետության 2008 թվականի ապրիլի 8-ի ՀՕ-36-Ն օրենքի  (այսուհետ` Օրենք) 4-րդ հոդվածի`</w:t>
      </w:r>
    </w:p>
    <w:p w:rsidR="00E21653" w:rsidRPr="00CF6B9A" w:rsidRDefault="00E21653" w:rsidP="00E21653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63A11">
        <w:rPr>
          <w:rFonts w:ascii="GHEA Grapalat" w:hAnsi="GHEA Grapalat"/>
          <w:color w:val="000000"/>
          <w:sz w:val="24"/>
          <w:szCs w:val="24"/>
          <w:lang w:val="hy-AM"/>
        </w:rPr>
        <w:t>1) 1-ին կետ</w:t>
      </w:r>
      <w:r w:rsidRPr="00CF6B9A">
        <w:rPr>
          <w:rFonts w:ascii="GHEA Grapalat" w:hAnsi="GHEA Grapalat"/>
          <w:color w:val="000000"/>
          <w:sz w:val="24"/>
          <w:szCs w:val="24"/>
          <w:lang w:val="hy-AM"/>
        </w:rPr>
        <w:t>ը շարադրել հետևյալ խմբագրությմաբ՝ «</w:t>
      </w:r>
      <w:r w:rsidRPr="00344ECE">
        <w:rPr>
          <w:rFonts w:ascii="GHEA Grapalat" w:hAnsi="GHEA Grapalat"/>
          <w:color w:val="000000"/>
          <w:sz w:val="24"/>
          <w:szCs w:val="24"/>
          <w:lang w:val="hy-AM"/>
        </w:rPr>
        <w:t>վ</w:t>
      </w:r>
      <w:r w:rsidRPr="00CF6B9A">
        <w:rPr>
          <w:rFonts w:ascii="GHEA Grapalat" w:hAnsi="GHEA Grapalat"/>
          <w:color w:val="000000"/>
          <w:sz w:val="24"/>
          <w:szCs w:val="24"/>
          <w:lang w:val="hy-AM"/>
        </w:rPr>
        <w:t xml:space="preserve">երահսկողություն իրականացնող </w:t>
      </w:r>
      <w:r w:rsidRPr="00CF6B9A">
        <w:rPr>
          <w:rFonts w:ascii="GHEA Grapalat" w:hAnsi="GHEA Grapalat"/>
          <w:sz w:val="24"/>
          <w:szCs w:val="24"/>
          <w:lang w:val="hy-AM"/>
        </w:rPr>
        <w:t>տեսչական մարմինը</w:t>
      </w:r>
      <w:r w:rsidRPr="00263A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B9A">
        <w:rPr>
          <w:rFonts w:ascii="GHEA Grapalat" w:hAnsi="GHEA Grapalat"/>
          <w:sz w:val="24"/>
          <w:szCs w:val="24"/>
          <w:lang w:val="hy-AM"/>
        </w:rPr>
        <w:t>(</w:t>
      </w:r>
      <w:r w:rsidRPr="00263A11">
        <w:rPr>
          <w:rFonts w:ascii="GHEA Grapalat" w:hAnsi="GHEA Grapalat"/>
          <w:sz w:val="24"/>
          <w:szCs w:val="24"/>
          <w:lang w:val="hy-AM"/>
        </w:rPr>
        <w:t>այսուհետ` տեսչական մարմին</w:t>
      </w:r>
      <w:r w:rsidRPr="00CF6B9A">
        <w:rPr>
          <w:rFonts w:ascii="GHEA Grapalat" w:hAnsi="GHEA Grapalat"/>
          <w:sz w:val="24"/>
          <w:szCs w:val="24"/>
          <w:lang w:val="hy-AM"/>
        </w:rPr>
        <w:t>)».</w:t>
      </w:r>
    </w:p>
    <w:p w:rsidR="00E21653" w:rsidRPr="005D4064" w:rsidRDefault="00E21653" w:rsidP="00E21653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D4064">
        <w:rPr>
          <w:rFonts w:ascii="GHEA Grapalat" w:hAnsi="GHEA Grapalat"/>
          <w:color w:val="000000"/>
          <w:sz w:val="24"/>
          <w:szCs w:val="24"/>
          <w:lang w:val="hy-AM"/>
        </w:rPr>
        <w:t>2) 2-րդ կետը շարադրել հետևյալ խմբագրությամբ</w:t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>`</w:t>
      </w:r>
      <w:r w:rsidRPr="005D4064">
        <w:rPr>
          <w:rFonts w:ascii="GHEA Grapalat" w:hAnsi="GHEA Grapalat"/>
          <w:color w:val="000000"/>
          <w:sz w:val="24"/>
          <w:szCs w:val="24"/>
          <w:lang w:val="hy-AM"/>
        </w:rPr>
        <w:t xml:space="preserve"> «Երևան քաղաքում` քաղաքապետը»:</w:t>
      </w:r>
    </w:p>
    <w:p w:rsidR="00E21653" w:rsidRPr="005D4064" w:rsidRDefault="00E21653" w:rsidP="00E21653">
      <w:pPr>
        <w:spacing w:after="0"/>
        <w:ind w:firstLine="72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E21653" w:rsidRPr="005D4064" w:rsidRDefault="00E21653" w:rsidP="00E21653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D4064">
        <w:rPr>
          <w:rFonts w:ascii="GHEA Grapalat" w:hAnsi="GHEA Grapalat"/>
          <w:b/>
          <w:color w:val="000000"/>
          <w:sz w:val="24"/>
          <w:szCs w:val="24"/>
          <w:lang w:val="hy-AM"/>
        </w:rPr>
        <w:t>Հոդված 2.</w:t>
      </w:r>
      <w:r w:rsidRPr="005D4064">
        <w:rPr>
          <w:rFonts w:ascii="GHEA Grapalat" w:hAnsi="GHEA Grapalat"/>
          <w:color w:val="000000"/>
          <w:sz w:val="24"/>
          <w:szCs w:val="24"/>
          <w:lang w:val="hy-AM"/>
        </w:rPr>
        <w:t xml:space="preserve"> Օրենքի 5-րդ հոդվածի`</w:t>
      </w:r>
    </w:p>
    <w:p w:rsidR="00E21653" w:rsidRPr="00CF6B9A" w:rsidRDefault="00E21653" w:rsidP="00E21653">
      <w:pPr>
        <w:spacing w:after="0"/>
        <w:ind w:firstLine="720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 w:rsidRPr="005D4064">
        <w:rPr>
          <w:rFonts w:ascii="GHEA Grapalat" w:hAnsi="GHEA Grapalat"/>
          <w:color w:val="000000"/>
          <w:sz w:val="24"/>
          <w:szCs w:val="24"/>
          <w:lang w:val="hy-AM"/>
        </w:rPr>
        <w:t xml:space="preserve">1) 1-ին մասում </w:t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 xml:space="preserve">և օրենքի ամբողջ տեքստում </w:t>
      </w:r>
      <w:r w:rsidRPr="005D4064">
        <w:rPr>
          <w:rFonts w:ascii="GHEA Grapalat" w:hAnsi="GHEA Grapalat"/>
          <w:color w:val="000000"/>
          <w:sz w:val="24"/>
          <w:szCs w:val="24"/>
          <w:lang w:val="hy-AM"/>
        </w:rPr>
        <w:t>«պետական լիազոր» բառերը</w:t>
      </w:r>
      <w:r w:rsidRPr="00CF6B9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D4064">
        <w:rPr>
          <w:rFonts w:ascii="GHEA Grapalat" w:hAnsi="GHEA Grapalat"/>
          <w:color w:val="000000"/>
          <w:sz w:val="24"/>
          <w:szCs w:val="24"/>
          <w:lang w:val="hy-AM"/>
        </w:rPr>
        <w:t>փոխարինել «տեսչական» բառով,</w:t>
      </w:r>
    </w:p>
    <w:p w:rsidR="00E21653" w:rsidRPr="00CF6B9A" w:rsidRDefault="00E21653" w:rsidP="00E21653">
      <w:pPr>
        <w:spacing w:after="0"/>
        <w:ind w:firstLine="720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 w:rsidRPr="005D4064">
        <w:rPr>
          <w:rFonts w:ascii="GHEA Grapalat" w:hAnsi="GHEA Grapalat"/>
          <w:color w:val="000000"/>
          <w:sz w:val="24"/>
          <w:szCs w:val="24"/>
          <w:lang w:val="hy-AM"/>
        </w:rPr>
        <w:t>2)</w:t>
      </w:r>
      <w:r w:rsidRPr="00CF6B9A">
        <w:rPr>
          <w:rFonts w:ascii="GHEA Grapalat" w:hAnsi="GHEA Grapalat"/>
          <w:color w:val="000000"/>
          <w:sz w:val="24"/>
          <w:szCs w:val="24"/>
          <w:lang w:val="hy-AM"/>
        </w:rPr>
        <w:t xml:space="preserve"> 2-րդ կետը շարադրել հետևյալ խմբագրությամբ՝</w:t>
      </w:r>
    </w:p>
    <w:p w:rsidR="00E21653" w:rsidRPr="00263A11" w:rsidRDefault="00E21653" w:rsidP="00E21653">
      <w:pPr>
        <w:spacing w:after="0"/>
        <w:ind w:firstLine="720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 w:rsidRPr="00CF6B9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E3349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CE33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հողային օրենսդրության պահանջների պահպանման նկատմամբ, այդ թվում՝</w:t>
      </w:r>
    </w:p>
    <w:p w:rsidR="00E21653" w:rsidRPr="00CF6B9A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F6B9A">
        <w:rPr>
          <w:rFonts w:ascii="GHEA Grapalat" w:hAnsi="GHEA Grapalat" w:cs="Times New Roman"/>
          <w:color w:val="000000"/>
          <w:sz w:val="24"/>
          <w:szCs w:val="24"/>
          <w:lang w:val="hy-AM"/>
        </w:rPr>
        <w:t>ա)</w:t>
      </w:r>
      <w:r w:rsidRPr="00CF6B9A">
        <w:rPr>
          <w:rFonts w:ascii="GHEA Grapalat" w:hAnsi="GHEA Grapalat"/>
          <w:color w:val="000000"/>
          <w:sz w:val="24"/>
          <w:szCs w:val="24"/>
          <w:lang w:val="hy-AM"/>
        </w:rPr>
        <w:t xml:space="preserve"> համայնքների</w:t>
      </w:r>
      <w:r w:rsidRPr="00CF6B9A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CF6B9A">
        <w:rPr>
          <w:rFonts w:ascii="GHEA Grapalat" w:hAnsi="GHEA Grapalat" w:cs="Times New Roman"/>
          <w:color w:val="000000"/>
          <w:sz w:val="24"/>
          <w:szCs w:val="24"/>
          <w:lang w:val="hy-AM"/>
        </w:rPr>
        <w:t>հողերի</w:t>
      </w:r>
      <w:r w:rsidRPr="00CF6B9A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CF6B9A">
        <w:rPr>
          <w:rFonts w:ascii="GHEA Grapalat" w:hAnsi="GHEA Grapalat" w:cs="Times New Roman"/>
          <w:color w:val="000000"/>
          <w:sz w:val="24"/>
          <w:szCs w:val="24"/>
          <w:lang w:val="hy-AM"/>
        </w:rPr>
        <w:t>գոտիավորման և</w:t>
      </w:r>
      <w:r w:rsidRPr="00CF6B9A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CF6B9A">
        <w:rPr>
          <w:rFonts w:ascii="GHEA Grapalat" w:hAnsi="GHEA Grapalat" w:cs="Times New Roman"/>
          <w:color w:val="000000"/>
          <w:sz w:val="24"/>
          <w:szCs w:val="24"/>
          <w:lang w:val="hy-AM"/>
        </w:rPr>
        <w:t>օգտագործման</w:t>
      </w:r>
      <w:r w:rsidRPr="00CF6B9A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CF6B9A">
        <w:rPr>
          <w:rFonts w:ascii="GHEA Grapalat" w:hAnsi="GHEA Grapalat"/>
          <w:color w:val="000000"/>
          <w:sz w:val="24"/>
          <w:szCs w:val="24"/>
          <w:lang w:val="hy-AM"/>
        </w:rPr>
        <w:t>սխեմաների, բնակավայրերի գլխավոր հատակագծերի, գոտիավորման նախագծերի իրականացման նկատմամբ.</w:t>
      </w:r>
    </w:p>
    <w:p w:rsidR="00E21653" w:rsidRPr="00CF6B9A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F6B9A">
        <w:rPr>
          <w:rFonts w:ascii="GHEA Grapalat" w:hAnsi="GHEA Grapalat"/>
          <w:color w:val="000000"/>
          <w:lang w:val="hy-AM"/>
        </w:rPr>
        <w:t>բ</w:t>
      </w:r>
      <w:r w:rsidRPr="00CF6B9A">
        <w:rPr>
          <w:rFonts w:ascii="GHEA Grapalat" w:hAnsi="GHEA Grapalat"/>
          <w:color w:val="000000"/>
          <w:sz w:val="24"/>
          <w:szCs w:val="24"/>
          <w:lang w:val="hy-AM"/>
        </w:rPr>
        <w:t>) համայնքների վարչական սահմաններում պետական և համայնքային սեփականության հողամասերի տրամադրման, հետ վերցնելու, հողամասերի վարձավճարների և հողի հարկերի գանձման նկատմամբ, կանխարգելում, կասեցնում և վերացնում է ապօրինի հողօգտագործումները համայնքների վարչական սահմաններից դուրս գտնվող տարածքներում, իրավասու մարմիններ է ներկայացնում հաղորդումներ` իրավախախտում թույլ տված անձանց` օրենքով սահմանված պատասխանատվության ենթարկելու վերաբերյալ, օրենքով սահմանված դեպքերում և կարգով մարզի համայնքների պաշտոնատար անձանց նկատմամբ նշանակում է վարչական տույժեր.</w:t>
      </w:r>
    </w:p>
    <w:p w:rsidR="00E21653" w:rsidRPr="007D2C57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E3349">
        <w:rPr>
          <w:rFonts w:ascii="GHEA Grapalat" w:hAnsi="GHEA Grapalat"/>
          <w:color w:val="000000"/>
          <w:lang w:val="hy-AM"/>
        </w:rPr>
        <w:t>գ</w:t>
      </w:r>
      <w:r w:rsidRPr="00CE3349">
        <w:rPr>
          <w:rFonts w:ascii="GHEA Grapalat" w:hAnsi="GHEA Grapalat"/>
          <w:color w:val="000000"/>
          <w:sz w:val="24"/>
          <w:szCs w:val="24"/>
          <w:lang w:val="hy-AM"/>
        </w:rPr>
        <w:t>) մարզի տարածքում հանրապետական և տարածքային հողաշինարարական նախագծերի իրականացման նկատմամբ.</w:t>
      </w:r>
    </w:p>
    <w:p w:rsidR="00E21653" w:rsidRPr="007D2C57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E3349">
        <w:rPr>
          <w:rFonts w:ascii="GHEA Grapalat" w:hAnsi="GHEA Grapalat"/>
          <w:color w:val="000000"/>
          <w:lang w:val="hy-AM"/>
        </w:rPr>
        <w:lastRenderedPageBreak/>
        <w:t>դ</w:t>
      </w:r>
      <w:r w:rsidRPr="00CE3349">
        <w:rPr>
          <w:rFonts w:ascii="GHEA Grapalat" w:hAnsi="GHEA Grapalat"/>
          <w:color w:val="000000"/>
          <w:sz w:val="24"/>
          <w:szCs w:val="24"/>
          <w:lang w:val="hy-AM"/>
        </w:rPr>
        <w:t>) համայնքների վարչական սահմաններից դուրս գտնվող տարածքներում հողային ֆոնդի նպատակային</w:t>
      </w:r>
      <w:r w:rsidRPr="00CE3349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CE3349">
        <w:rPr>
          <w:rFonts w:ascii="GHEA Grapalat" w:hAnsi="GHEA Grapalat" w:cs="Times New Roman"/>
          <w:color w:val="000000"/>
          <w:sz w:val="24"/>
          <w:szCs w:val="24"/>
          <w:lang w:val="hy-AM"/>
        </w:rPr>
        <w:t>օգտագործման, հողօգտագործողների կողմից հողային օրենսդրության պահանջների պահպանման նկատմամբ.</w:t>
      </w:r>
    </w:p>
    <w:p w:rsidR="00E21653" w:rsidRPr="00E21653" w:rsidRDefault="00E21653" w:rsidP="00E21653">
      <w:pPr>
        <w:spacing w:after="0"/>
        <w:ind w:firstLine="375"/>
        <w:contextualSpacing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21653">
        <w:rPr>
          <w:rFonts w:ascii="GHEA Grapalat" w:hAnsi="GHEA Grapalat"/>
          <w:color w:val="000000"/>
          <w:lang w:val="hy-AM"/>
        </w:rPr>
        <w:t>ե</w:t>
      </w:r>
      <w:r w:rsidRPr="00E21653">
        <w:rPr>
          <w:rFonts w:ascii="GHEA Grapalat" w:hAnsi="GHEA Grapalat"/>
          <w:color w:val="000000"/>
          <w:sz w:val="24"/>
          <w:szCs w:val="24"/>
          <w:lang w:val="hy-AM"/>
        </w:rPr>
        <w:t>) մարզի վարչական սահմանների սահմանանիշերի, համայնքների վարչական սահմաններից դուրս գտնվող տարածքներում գեոդեզիական և այլ հատուկ տեղեկատվական նշանների և կետերի պահպանման նկատմամբ:»:</w:t>
      </w:r>
    </w:p>
    <w:p w:rsidR="00E21653" w:rsidRPr="00E21653" w:rsidRDefault="00E21653" w:rsidP="00E21653">
      <w:pPr>
        <w:spacing w:after="0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D4064">
        <w:rPr>
          <w:rFonts w:ascii="GHEA Grapalat" w:hAnsi="GHEA Grapalat"/>
          <w:color w:val="000000"/>
          <w:sz w:val="24"/>
          <w:szCs w:val="24"/>
          <w:lang w:val="hy-AM"/>
        </w:rPr>
        <w:t xml:space="preserve">3)  1-ին մասի 3-րդ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կետ</w:t>
      </w:r>
      <w:r w:rsidRPr="00E21653">
        <w:rPr>
          <w:rFonts w:ascii="GHEA Grapalat" w:hAnsi="GHEA Grapalat"/>
          <w:color w:val="000000"/>
          <w:sz w:val="24"/>
          <w:szCs w:val="24"/>
          <w:lang w:val="hy-AM"/>
        </w:rPr>
        <w:t>ում</w:t>
      </w:r>
      <w:r w:rsidRPr="005D4064">
        <w:rPr>
          <w:rFonts w:ascii="GHEA Grapalat" w:hAnsi="GHEA Grapalat"/>
          <w:color w:val="000000"/>
          <w:sz w:val="24"/>
          <w:szCs w:val="24"/>
          <w:lang w:val="hy-AM"/>
        </w:rPr>
        <w:t xml:space="preserve"> «</w:t>
      </w:r>
      <w:r w:rsidRPr="00E21653">
        <w:rPr>
          <w:rFonts w:ascii="GHEA Grapalat" w:hAnsi="GHEA Grapalat"/>
          <w:color w:val="000000"/>
          <w:sz w:val="24"/>
          <w:szCs w:val="24"/>
          <w:lang w:val="hy-AM"/>
        </w:rPr>
        <w:t>(Երևան քաղաքում ՝ քաղաքապետի)</w:t>
      </w:r>
      <w:r w:rsidRPr="005D4064">
        <w:rPr>
          <w:rFonts w:ascii="GHEA Grapalat" w:hAnsi="GHEA Grapalat"/>
          <w:color w:val="000000"/>
          <w:sz w:val="24"/>
          <w:szCs w:val="24"/>
          <w:lang w:val="hy-AM"/>
        </w:rPr>
        <w:t xml:space="preserve">»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բառեր</w:t>
      </w:r>
      <w:r w:rsidRPr="00E21653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5D406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21653">
        <w:rPr>
          <w:rFonts w:ascii="GHEA Grapalat" w:hAnsi="GHEA Grapalat"/>
          <w:color w:val="000000"/>
          <w:sz w:val="24"/>
          <w:szCs w:val="24"/>
          <w:lang w:val="hy-AM"/>
        </w:rPr>
        <w:t>փոխարինել</w:t>
      </w:r>
      <w:r w:rsidRPr="005D4064">
        <w:rPr>
          <w:rFonts w:ascii="GHEA Grapalat" w:hAnsi="GHEA Grapalat"/>
          <w:color w:val="000000"/>
          <w:sz w:val="24"/>
          <w:szCs w:val="24"/>
          <w:lang w:val="hy-AM"/>
        </w:rPr>
        <w:t xml:space="preserve"> «և տեղական ինքնակառավարման</w:t>
      </w:r>
      <w:r w:rsidRPr="00E21653">
        <w:rPr>
          <w:rFonts w:ascii="GHEA Grapalat" w:hAnsi="GHEA Grapalat"/>
          <w:color w:val="000000"/>
          <w:sz w:val="24"/>
          <w:szCs w:val="24"/>
          <w:lang w:val="hy-AM"/>
        </w:rPr>
        <w:t xml:space="preserve"> մարմինների</w:t>
      </w:r>
      <w:r w:rsidRPr="005D4064">
        <w:rPr>
          <w:rFonts w:ascii="GHEA Grapalat" w:hAnsi="GHEA Grapalat"/>
          <w:color w:val="000000"/>
          <w:sz w:val="24"/>
          <w:szCs w:val="24"/>
          <w:lang w:val="hy-AM"/>
        </w:rPr>
        <w:t>» բառերով</w:t>
      </w:r>
      <w:r w:rsidRPr="00E21653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E21653" w:rsidRPr="005D4064" w:rsidRDefault="00E21653" w:rsidP="00E21653">
      <w:pPr>
        <w:spacing w:after="0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21653">
        <w:rPr>
          <w:rFonts w:ascii="GHEA Grapalat" w:hAnsi="GHEA Grapalat"/>
          <w:color w:val="000000"/>
          <w:sz w:val="24"/>
          <w:szCs w:val="24"/>
          <w:lang w:val="hy-AM"/>
        </w:rPr>
        <w:t>3) 2-րդ մասում «Պետական» բառը փոխարինել «Տեսչական» բառով</w:t>
      </w:r>
      <w:r w:rsidRPr="005D4064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E21653" w:rsidRPr="005D4064" w:rsidRDefault="00E21653" w:rsidP="00E21653">
      <w:pPr>
        <w:spacing w:after="0"/>
        <w:ind w:left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F6B9A">
        <w:rPr>
          <w:rFonts w:ascii="GHEA Grapalat" w:hAnsi="GHEA Grapalat"/>
          <w:color w:val="000000"/>
          <w:sz w:val="24"/>
          <w:szCs w:val="24"/>
          <w:lang w:val="hy-AM"/>
        </w:rPr>
        <w:t xml:space="preserve">4) </w:t>
      </w:r>
      <w:r w:rsidRPr="005D4064">
        <w:rPr>
          <w:rFonts w:ascii="GHEA Grapalat" w:hAnsi="GHEA Grapalat"/>
          <w:color w:val="000000"/>
          <w:sz w:val="24"/>
          <w:szCs w:val="24"/>
          <w:lang w:val="hy-AM"/>
        </w:rPr>
        <w:t>3-րդ մասն ուժը կորցրած ճանաչել:</w:t>
      </w:r>
    </w:p>
    <w:p w:rsidR="00E21653" w:rsidRPr="00E34EBB" w:rsidRDefault="00E21653" w:rsidP="00E21653">
      <w:pPr>
        <w:ind w:firstLine="72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E21653" w:rsidRPr="00E21653" w:rsidRDefault="00E21653" w:rsidP="00E21653">
      <w:pPr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34EB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Հոդված 3. </w:t>
      </w:r>
      <w:r w:rsidRPr="00E34EBB">
        <w:rPr>
          <w:rFonts w:ascii="GHEA Grapalat" w:hAnsi="GHEA Grapalat"/>
          <w:color w:val="000000"/>
          <w:sz w:val="24"/>
          <w:szCs w:val="24"/>
          <w:lang w:val="hy-AM"/>
        </w:rPr>
        <w:t xml:space="preserve">Օրենքի 6-րդ հոդվածում </w:t>
      </w:r>
    </w:p>
    <w:p w:rsidR="00E21653" w:rsidRPr="00E21653" w:rsidRDefault="00E21653" w:rsidP="00E21653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21653">
        <w:rPr>
          <w:rFonts w:ascii="GHEA Grapalat" w:hAnsi="GHEA Grapalat"/>
          <w:color w:val="000000"/>
          <w:sz w:val="24"/>
          <w:szCs w:val="24"/>
          <w:lang w:val="hy-AM"/>
        </w:rPr>
        <w:t xml:space="preserve">1 ) </w:t>
      </w:r>
      <w:r w:rsidRPr="00E34EBB">
        <w:rPr>
          <w:rFonts w:ascii="GHEA Grapalat" w:hAnsi="GHEA Grapalat"/>
          <w:color w:val="000000"/>
          <w:sz w:val="24"/>
          <w:szCs w:val="24"/>
          <w:lang w:val="hy-AM"/>
        </w:rPr>
        <w:t xml:space="preserve">ուժը կորցրած ճանաչել 1-ին մասի </w:t>
      </w:r>
      <w:r w:rsidRPr="00E21653">
        <w:rPr>
          <w:rFonts w:ascii="GHEA Grapalat" w:hAnsi="GHEA Grapalat"/>
          <w:color w:val="000000"/>
          <w:sz w:val="24"/>
          <w:szCs w:val="24"/>
          <w:lang w:val="hy-AM"/>
        </w:rPr>
        <w:t>1-ին</w:t>
      </w:r>
      <w:r w:rsidRPr="00E34EBB">
        <w:rPr>
          <w:rFonts w:ascii="GHEA Grapalat" w:hAnsi="GHEA Grapalat"/>
          <w:color w:val="000000"/>
          <w:sz w:val="24"/>
          <w:szCs w:val="24"/>
          <w:lang w:val="hy-AM"/>
        </w:rPr>
        <w:t xml:space="preserve"> կետը և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21653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Pr="00E34EBB">
        <w:rPr>
          <w:rFonts w:ascii="GHEA Grapalat" w:hAnsi="GHEA Grapalat"/>
          <w:color w:val="000000"/>
          <w:sz w:val="24"/>
          <w:szCs w:val="24"/>
          <w:lang w:val="hy-AM"/>
        </w:rPr>
        <w:t>-րդ մասը:</w:t>
      </w:r>
    </w:p>
    <w:p w:rsidR="00E21653" w:rsidRPr="00E21653" w:rsidRDefault="00E21653" w:rsidP="00E21653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21653">
        <w:rPr>
          <w:rFonts w:ascii="GHEA Grapalat" w:hAnsi="GHEA Grapalat"/>
          <w:color w:val="000000"/>
          <w:sz w:val="24"/>
          <w:szCs w:val="24"/>
          <w:lang w:val="hy-AM"/>
        </w:rPr>
        <w:t>2) 4-րդ մասը շարադրել նոր խմբարդությամբ՝ «Ընթացիկ են համարվում տեսչական մարմնի կողմից  տարածքային կառավարման մարմնում կամ տեղական ինքնակառավարման մարմնում սույն օրենքի 7-րդ հոդվածով սահմանված կարգով իրականացվող ստուգումները:»:</w:t>
      </w:r>
    </w:p>
    <w:p w:rsidR="00E21653" w:rsidRPr="00E21653" w:rsidRDefault="00E21653" w:rsidP="00E21653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E21653" w:rsidRPr="00E21653" w:rsidRDefault="00E21653" w:rsidP="00E21653">
      <w:pPr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D4064">
        <w:rPr>
          <w:rFonts w:ascii="GHEA Grapalat" w:hAnsi="GHEA Grapalat"/>
          <w:b/>
          <w:color w:val="000000"/>
          <w:sz w:val="24"/>
          <w:szCs w:val="24"/>
          <w:lang w:val="hy-AM"/>
        </w:rPr>
        <w:t>Հոդված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E34EBB">
        <w:rPr>
          <w:rFonts w:ascii="GHEA Grapalat" w:hAnsi="GHEA Grapalat"/>
          <w:b/>
          <w:color w:val="000000"/>
          <w:sz w:val="24"/>
          <w:szCs w:val="24"/>
          <w:lang w:val="hy-AM"/>
        </w:rPr>
        <w:t>4</w:t>
      </w:r>
      <w:r w:rsidRPr="005D406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. </w:t>
      </w:r>
      <w:r w:rsidRPr="005D4064">
        <w:rPr>
          <w:rFonts w:ascii="GHEA Grapalat" w:hAnsi="GHEA Grapalat"/>
          <w:color w:val="000000"/>
          <w:sz w:val="24"/>
          <w:szCs w:val="24"/>
          <w:lang w:val="hy-AM"/>
        </w:rPr>
        <w:t xml:space="preserve">Օրենքի 7-րդ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հոդված</w:t>
      </w:r>
      <w:r w:rsidRPr="00E21653">
        <w:rPr>
          <w:rFonts w:ascii="GHEA Grapalat" w:hAnsi="GHEA Grapalat"/>
          <w:color w:val="000000"/>
          <w:sz w:val="24"/>
          <w:szCs w:val="24"/>
          <w:lang w:val="hy-AM"/>
        </w:rPr>
        <w:t xml:space="preserve">ը շարադրել նոր խմբագրությամբ՝ </w:t>
      </w:r>
    </w:p>
    <w:tbl>
      <w:tblPr>
        <w:tblW w:w="4856" w:type="pct"/>
        <w:tblCellSpacing w:w="0" w:type="dxa"/>
        <w:tblInd w:w="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7335"/>
      </w:tblGrid>
      <w:tr w:rsidR="00E21653" w:rsidRPr="001C024C" w:rsidTr="00165444">
        <w:trPr>
          <w:tblCellSpacing w:w="0" w:type="dxa"/>
        </w:trPr>
        <w:tc>
          <w:tcPr>
            <w:tcW w:w="1755" w:type="dxa"/>
            <w:hideMark/>
          </w:tcPr>
          <w:p w:rsidR="00E21653" w:rsidRPr="001C024C" w:rsidRDefault="00E21653" w:rsidP="00165444">
            <w:pPr>
              <w:spacing w:after="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C024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 7.</w:t>
            </w:r>
          </w:p>
        </w:tc>
        <w:tc>
          <w:tcPr>
            <w:tcW w:w="0" w:type="auto"/>
            <w:vAlign w:val="center"/>
            <w:hideMark/>
          </w:tcPr>
          <w:p w:rsidR="00E21653" w:rsidRPr="001C024C" w:rsidRDefault="00E21653" w:rsidP="00165444">
            <w:pPr>
              <w:spacing w:after="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Ընթացիկ ստուգումների </w:t>
            </w:r>
            <w:r w:rsidRPr="001C024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իրականացման կարգը</w:t>
            </w:r>
          </w:p>
        </w:tc>
      </w:tr>
    </w:tbl>
    <w:p w:rsidR="00E21653" w:rsidRDefault="00E21653" w:rsidP="00E21653">
      <w:pPr>
        <w:shd w:val="clear" w:color="auto" w:fill="FFFFFF"/>
        <w:spacing w:after="0"/>
        <w:ind w:firstLine="375"/>
        <w:jc w:val="both"/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</w:rPr>
      </w:pPr>
    </w:p>
    <w:p w:rsidR="00E21653" w:rsidRPr="00D16342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16342">
        <w:rPr>
          <w:rFonts w:ascii="GHEA Grapalat" w:hAnsi="GHEA Grapalat"/>
          <w:sz w:val="24"/>
          <w:szCs w:val="24"/>
          <w:shd w:val="clear" w:color="auto" w:fill="FFFFFF"/>
          <w:lang w:val="hy-AM"/>
        </w:rPr>
        <w:t>1.</w:t>
      </w:r>
      <w:r w:rsidRPr="00D1634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D16342">
        <w:rPr>
          <w:rFonts w:ascii="GHEA Grapalat" w:eastAsia="Times New Roman" w:hAnsi="GHEA Grapalat" w:cs="Times New Roman"/>
          <w:sz w:val="24"/>
          <w:szCs w:val="24"/>
        </w:rPr>
        <w:t>Ընթացիկ ստուգումներն</w:t>
      </w:r>
      <w:r w:rsidRPr="00D163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անցկացվում են տեսչական մարմնի </w:t>
      </w:r>
      <w:r w:rsidRPr="00D16342">
        <w:rPr>
          <w:rFonts w:ascii="GHEA Grapalat" w:eastAsia="Times New Roman" w:hAnsi="GHEA Grapalat" w:cs="Times New Roman"/>
          <w:sz w:val="24"/>
          <w:szCs w:val="24"/>
        </w:rPr>
        <w:t xml:space="preserve">ղեկավարի </w:t>
      </w:r>
      <w:r w:rsidRPr="00D16342">
        <w:rPr>
          <w:rFonts w:ascii="GHEA Grapalat" w:eastAsia="Times New Roman" w:hAnsi="GHEA Grapalat" w:cs="Times New Roman"/>
          <w:sz w:val="24"/>
          <w:szCs w:val="24"/>
          <w:lang w:val="hy-AM"/>
        </w:rPr>
        <w:t>կողմից</w:t>
      </w:r>
      <w:r w:rsidRPr="00D16342">
        <w:rPr>
          <w:rFonts w:ascii="GHEA Grapalat" w:eastAsia="Times New Roman" w:hAnsi="GHEA Grapalat" w:cs="Times New Roman"/>
          <w:sz w:val="24"/>
          <w:szCs w:val="24"/>
        </w:rPr>
        <w:t xml:space="preserve"> ներկայացրած տեսչական մարմնի կառավարման խորհրդի կողմից</w:t>
      </w:r>
      <w:r w:rsidRPr="00D163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հաստատված ստուգումների տարեկան ծրագրին համապատասխան:</w:t>
      </w:r>
    </w:p>
    <w:p w:rsidR="00E21653" w:rsidRPr="00CF6B9A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163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2. </w:t>
      </w:r>
      <w:r w:rsidRPr="00D16342">
        <w:rPr>
          <w:rFonts w:ascii="GHEA Grapalat" w:eastAsia="Times New Roman" w:hAnsi="GHEA Grapalat" w:cs="Times New Roman"/>
          <w:sz w:val="24"/>
          <w:szCs w:val="24"/>
        </w:rPr>
        <w:t>Ընթացիկ</w:t>
      </w:r>
      <w:r w:rsidRPr="00D163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ստուգումները յուրաքանչյուր մարզպետարան</w:t>
      </w:r>
      <w:r w:rsidRPr="00D16342">
        <w:rPr>
          <w:rFonts w:ascii="GHEA Grapalat" w:eastAsia="Times New Roman" w:hAnsi="GHEA Grapalat" w:cs="Times New Roman"/>
          <w:sz w:val="24"/>
          <w:szCs w:val="24"/>
        </w:rPr>
        <w:t>ում</w:t>
      </w:r>
      <w:r w:rsidRPr="00D163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կամ </w:t>
      </w:r>
      <w:r w:rsidRPr="00D16342">
        <w:rPr>
          <w:rFonts w:ascii="GHEA Grapalat" w:eastAsia="Times New Roman" w:hAnsi="GHEA Grapalat" w:cs="Times New Roman"/>
          <w:sz w:val="24"/>
          <w:szCs w:val="24"/>
        </w:rPr>
        <w:t xml:space="preserve">տեղական ինքնակառավարման մարմնում </w:t>
      </w:r>
      <w:r w:rsidRPr="00D163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կարող են իրականացվել տարվա ընթացքում մեկ անգամ։ Նույն </w:t>
      </w:r>
      <w:r w:rsidRPr="00CF6B9A">
        <w:rPr>
          <w:rFonts w:ascii="GHEA Grapalat" w:eastAsia="Times New Roman" w:hAnsi="GHEA Grapalat" w:cs="Times New Roman"/>
          <w:sz w:val="24"/>
          <w:szCs w:val="24"/>
          <w:lang w:val="hy-AM"/>
        </w:rPr>
        <w:t>մարզպետարանում</w:t>
      </w:r>
      <w:r w:rsidRPr="00D163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կամ  </w:t>
      </w:r>
      <w:r w:rsidRPr="00CF6B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տեղական ինքնակառավարման մարմնում </w:t>
      </w:r>
      <w:r w:rsidRPr="00D16342">
        <w:rPr>
          <w:rFonts w:ascii="GHEA Grapalat" w:eastAsia="Times New Roman" w:hAnsi="GHEA Grapalat" w:cs="Times New Roman"/>
          <w:sz w:val="24"/>
          <w:szCs w:val="24"/>
          <w:lang w:val="hy-AM"/>
        </w:rPr>
        <w:t>տարվա ընթացքում մեկից ավելի ստուգում կարող է իրականացվել  տեսչական մարմնի կառավարման խորհրդի  համաձայնությամբ՝ տես</w:t>
      </w:r>
      <w:r w:rsidRPr="00CF6B9A">
        <w:rPr>
          <w:rFonts w:ascii="GHEA Grapalat" w:eastAsia="Times New Roman" w:hAnsi="GHEA Grapalat" w:cs="Times New Roman"/>
          <w:sz w:val="24"/>
          <w:szCs w:val="24"/>
          <w:lang w:val="hy-AM"/>
        </w:rPr>
        <w:t>չ</w:t>
      </w:r>
      <w:r w:rsidRPr="00D16342">
        <w:rPr>
          <w:rFonts w:ascii="GHEA Grapalat" w:eastAsia="Times New Roman" w:hAnsi="GHEA Grapalat" w:cs="Times New Roman"/>
          <w:sz w:val="24"/>
          <w:szCs w:val="24"/>
          <w:lang w:val="hy-AM"/>
        </w:rPr>
        <w:t>ական մարմնի ղեկավարի միջնորդագրի հիման վրա:</w:t>
      </w:r>
      <w:r w:rsidRPr="00CF6B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E21653" w:rsidRPr="00D16342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16342">
        <w:rPr>
          <w:rFonts w:ascii="GHEA Grapalat" w:eastAsia="Times New Roman" w:hAnsi="GHEA Grapalat" w:cs="Times New Roman"/>
          <w:sz w:val="24"/>
          <w:szCs w:val="24"/>
          <w:lang w:val="hy-AM"/>
        </w:rPr>
        <w:t>3. Ստուգումն սկսվելուց առնվազն 3 օր առաջ այդ մասին ծանուցվում  են</w:t>
      </w:r>
      <w:r w:rsidRPr="00CF6B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16342">
        <w:rPr>
          <w:rFonts w:ascii="GHEA Grapalat" w:eastAsia="Times New Roman" w:hAnsi="GHEA Grapalat" w:cs="Times New Roman"/>
          <w:sz w:val="24"/>
          <w:szCs w:val="24"/>
          <w:lang w:val="hy-AM"/>
        </w:rPr>
        <w:t>մարզպետը կամ համայնքի ղեկավարը (Երևանի քաղաքապետը)։ Ծանուցագրում նշվում են ստուգման ժամկետները, ստուգումն իրականացնող անձինք և ստուգման ենթակա հարցերի շրջանակը՝ սույն օրենքի 5-րդ հոդվածի 1-ին մասին համապատասխան:</w:t>
      </w:r>
    </w:p>
    <w:p w:rsidR="00E21653" w:rsidRPr="00D16342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16342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4. Ստուգման ժամկետը կարող է սահմանվել ոչ ավելի, քան 10 օր։ Լրացուցիչ ուսումնասիրությունների անհրաժեշտության պարագայում ստուգումն իրականացնող անձանց զեկուցագրի հիման վրա  տեսչական մարմնի ղեկավարը կարող</w:t>
      </w:r>
      <w:r w:rsidRPr="00CF6B9A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Pr="00D163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 հրամանով երկարաձգել ստուգման ժամկետը մինչև 5 օրով՝ այդ մասին իրազեկելով</w:t>
      </w:r>
      <w:r w:rsidRPr="00CF6B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16342">
        <w:rPr>
          <w:rFonts w:ascii="GHEA Grapalat" w:eastAsia="Times New Roman" w:hAnsi="GHEA Grapalat" w:cs="Times New Roman"/>
          <w:sz w:val="24"/>
          <w:szCs w:val="24"/>
          <w:lang w:val="hy-AM"/>
        </w:rPr>
        <w:t>մարզպետին կամ</w:t>
      </w:r>
      <w:r w:rsidRPr="00CF6B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16342">
        <w:rPr>
          <w:rFonts w:ascii="GHEA Grapalat" w:eastAsia="Times New Roman" w:hAnsi="GHEA Grapalat" w:cs="Times New Roman"/>
          <w:sz w:val="24"/>
          <w:szCs w:val="24"/>
          <w:lang w:val="hy-AM"/>
        </w:rPr>
        <w:t>համայնքի ղեկավարին (Երևանի քաղաքապետին):</w:t>
      </w:r>
    </w:p>
    <w:p w:rsidR="00E21653" w:rsidRPr="00CF6B9A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F6B9A">
        <w:rPr>
          <w:rFonts w:ascii="GHEA Grapalat" w:eastAsia="Times New Roman" w:hAnsi="GHEA Grapalat" w:cs="Times New Roman"/>
          <w:sz w:val="24"/>
          <w:szCs w:val="24"/>
          <w:lang w:val="hy-AM"/>
        </w:rPr>
        <w:t>6. Ստուգման արդյունքում խախտումներ չհայտնաբերելու կամ վարչական պատասխանատվության չհանգեցնող թերություններ հայտնաբերելու դեպքում կազմվում է տեղեկանք՝ 2 օրինակից, որում արձանագրվում են տեղեկանքը կազմելու ամսաթիվն ու տեղը, ստուգող և ստուգվող մարմինները, ստուգման հիմքերը, ստուգումն իրականացնող անձինք, ստուգման նպատակը, ժամկետը, ստուգման արդյունքները։</w:t>
      </w:r>
    </w:p>
    <w:p w:rsidR="00E21653" w:rsidRPr="00CF6B9A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F6B9A">
        <w:rPr>
          <w:rFonts w:ascii="GHEA Grapalat" w:eastAsia="Times New Roman" w:hAnsi="GHEA Grapalat" w:cs="Times New Roman"/>
          <w:sz w:val="24"/>
          <w:szCs w:val="24"/>
          <w:lang w:val="hy-AM"/>
        </w:rPr>
        <w:t>7. Կախված ստուգման արդյունքներից` տեղեկանքը պետք է նաև պարունակի`</w:t>
      </w:r>
    </w:p>
    <w:p w:rsidR="00E21653" w:rsidRPr="00CF6B9A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F6B9A">
        <w:rPr>
          <w:rFonts w:ascii="GHEA Grapalat" w:eastAsia="Times New Roman" w:hAnsi="GHEA Grapalat" w:cs="Times New Roman"/>
          <w:sz w:val="24"/>
          <w:szCs w:val="24"/>
          <w:lang w:val="hy-AM"/>
        </w:rPr>
        <w:t>1) խախտում կամ թերություն չհայտնաբերելու դեպքում՝ եզրակացություն այդ մասին.</w:t>
      </w:r>
    </w:p>
    <w:p w:rsidR="00E21653" w:rsidRPr="00CF6B9A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F6B9A">
        <w:rPr>
          <w:rFonts w:ascii="GHEA Grapalat" w:eastAsia="Times New Roman" w:hAnsi="GHEA Grapalat" w:cs="Times New Roman"/>
          <w:sz w:val="24"/>
          <w:szCs w:val="24"/>
          <w:lang w:val="hy-AM"/>
        </w:rPr>
        <w:t>2) վարչական պատասխանատվության չհանգեցնող թերություններ հայտնաբերելու դեպքում՝ ցուցումներ դրանք վերացնելու մասին։</w:t>
      </w:r>
    </w:p>
    <w:p w:rsidR="00E21653" w:rsidRPr="00CF6B9A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F6B9A">
        <w:rPr>
          <w:rFonts w:ascii="GHEA Grapalat" w:eastAsia="Times New Roman" w:hAnsi="GHEA Grapalat" w:cs="Times New Roman"/>
          <w:sz w:val="24"/>
          <w:szCs w:val="24"/>
          <w:lang w:val="hy-AM"/>
        </w:rPr>
        <w:t>8. Ստուգման արդյունքում խախտումներ հայտնաբերելու դեպքում կազմվում է ակտ՝ 2 օրինակից, որը, սույն հոդվածի 6-րդ մասի առաջին պարբերությունում նշված տեղեկություններից բացի, պետք է պարունակի արձանագրված խախտումների նկարագրությունը (իրավական նորմերը, որոնց պահանջները չեն կատարվել՝ համապատասխան հղումներով, խախտումների պատճառները, ժամանակը, բնույթը), պատասխանատվության կիրառման համապատասխան իրավական նորմերը, ակտի օրինակների քանակը և հերթական համարը:</w:t>
      </w:r>
    </w:p>
    <w:p w:rsidR="00E21653" w:rsidRPr="00CF6B9A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F6B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9. Ինչպես տեղեկանքը, այնպես էլ կազմված ակտն ստուգումն ավարտվելուց հետո` </w:t>
      </w:r>
      <w:r w:rsidRPr="00D16342">
        <w:rPr>
          <w:rFonts w:ascii="GHEA Grapalat" w:eastAsia="Times New Roman" w:hAnsi="GHEA Grapalat" w:cs="Times New Roman"/>
          <w:sz w:val="24"/>
          <w:szCs w:val="24"/>
          <w:lang w:val="hy-AM"/>
        </w:rPr>
        <w:t>հինգ</w:t>
      </w:r>
      <w:r w:rsidRPr="00CF6B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օրյա ժամկետում, ներկայացվում են մարզպետին </w:t>
      </w:r>
      <w:r w:rsidRPr="00D163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կամ համայնքի ղեկավարին </w:t>
      </w:r>
      <w:r w:rsidRPr="00CF6B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(Երևանի քաղաքապետին):</w:t>
      </w:r>
    </w:p>
    <w:p w:rsidR="00E21653" w:rsidRPr="00CF6B9A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F6B9A">
        <w:rPr>
          <w:rFonts w:ascii="GHEA Grapalat" w:eastAsia="Times New Roman" w:hAnsi="GHEA Grapalat" w:cs="Times New Roman"/>
          <w:sz w:val="24"/>
          <w:szCs w:val="24"/>
          <w:lang w:val="hy-AM"/>
        </w:rPr>
        <w:t>10. Մարզպետը կամ հ</w:t>
      </w:r>
      <w:r w:rsidRPr="00D16342">
        <w:rPr>
          <w:rFonts w:ascii="GHEA Grapalat" w:eastAsia="Times New Roman" w:hAnsi="GHEA Grapalat" w:cs="Times New Roman"/>
          <w:sz w:val="24"/>
          <w:szCs w:val="24"/>
          <w:lang w:val="hy-AM"/>
        </w:rPr>
        <w:t>ամայնքի ղեկավարը</w:t>
      </w:r>
      <w:r w:rsidRPr="00CF6B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(Երևանի քաղաքապետը) տեղեկանքը կամ ակտն ստանալուց հետո` </w:t>
      </w:r>
      <w:r w:rsidRPr="00D16342">
        <w:rPr>
          <w:rFonts w:ascii="GHEA Grapalat" w:eastAsia="Times New Roman" w:hAnsi="GHEA Grapalat" w:cs="Times New Roman"/>
          <w:sz w:val="24"/>
          <w:szCs w:val="24"/>
          <w:lang w:val="hy-AM"/>
        </w:rPr>
        <w:t>հնգ</w:t>
      </w:r>
      <w:r w:rsidRPr="00CF6B9A">
        <w:rPr>
          <w:rFonts w:ascii="GHEA Grapalat" w:eastAsia="Times New Roman" w:hAnsi="GHEA Grapalat" w:cs="Times New Roman"/>
          <w:sz w:val="24"/>
          <w:szCs w:val="24"/>
          <w:lang w:val="hy-AM"/>
        </w:rPr>
        <w:t>օրյա ժամկետում, ստորագրում է այն։ Ակտի հետ անհամաձայնության դեպքում համապատասխան հիմնավորումները հատուկ կարծիքի տեսքով կցվում են ակտին՝ այդ մասին համապատասխան գրառում կատարելով ակտում:</w:t>
      </w:r>
    </w:p>
    <w:p w:rsidR="00E21653" w:rsidRPr="00CF6B9A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F6B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11. Ստորագրված տեղեկանքի կամ ակտի մեկ օրինակը մնում է մարզպետի կամ </w:t>
      </w:r>
      <w:r w:rsidRPr="00D163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համայնքի ղեկավարի </w:t>
      </w:r>
      <w:r w:rsidRPr="00CF6B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(Երևանի քաղաքապետի) մոտ, մյուս օրինակը հանձնվում է </w:t>
      </w:r>
      <w:r w:rsidRPr="00D163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տեսչական </w:t>
      </w:r>
      <w:r w:rsidRPr="00CF6B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մարմնի ղեկավարին:</w:t>
      </w:r>
    </w:p>
    <w:p w:rsidR="00E21653" w:rsidRPr="00CF6B9A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F6B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12. Տեղեկանքը </w:t>
      </w:r>
      <w:r w:rsidRPr="00D163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տեսչական  </w:t>
      </w:r>
      <w:r w:rsidRPr="00CF6B9A">
        <w:rPr>
          <w:rFonts w:ascii="GHEA Grapalat" w:eastAsia="Times New Roman" w:hAnsi="GHEA Grapalat" w:cs="Times New Roman"/>
          <w:sz w:val="24"/>
          <w:szCs w:val="24"/>
          <w:lang w:val="hy-AM"/>
        </w:rPr>
        <w:t>մարմնի ղեկավարի կողմից ընդունվում է ի գիտություն:</w:t>
      </w:r>
    </w:p>
    <w:p w:rsidR="00E21653" w:rsidRPr="00CF6B9A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F6B9A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13. Ակտն ստանալուց հետո` հնգօրյա ժամկետում, </w:t>
      </w:r>
      <w:r w:rsidRPr="00D163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տեսչական </w:t>
      </w:r>
      <w:r w:rsidRPr="00CF6B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մարմնի ղեկավարը կայացնում է որոշում՝</w:t>
      </w:r>
    </w:p>
    <w:p w:rsidR="00E21653" w:rsidRPr="00CF6B9A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F6B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1) ստուգման ակտում արձանագրված խախտումների վերացման նպատակով տարածքային կառավարման մարմինների, </w:t>
      </w:r>
      <w:r w:rsidRPr="00D16342">
        <w:rPr>
          <w:rFonts w:ascii="GHEA Grapalat" w:eastAsia="Times New Roman" w:hAnsi="GHEA Grapalat" w:cs="Times New Roman"/>
          <w:sz w:val="24"/>
          <w:szCs w:val="24"/>
          <w:lang w:val="hy-AM"/>
        </w:rPr>
        <w:t>համայնքների</w:t>
      </w:r>
      <w:r w:rsidRPr="00CF6B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16342">
        <w:rPr>
          <w:rFonts w:ascii="GHEA Grapalat" w:eastAsia="Times New Roman" w:hAnsi="GHEA Grapalat" w:cs="Times New Roman"/>
          <w:sz w:val="24"/>
          <w:szCs w:val="24"/>
          <w:lang w:val="hy-AM"/>
        </w:rPr>
        <w:t>ղեկավարներին</w:t>
      </w:r>
      <w:r w:rsidRPr="00CF6B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(Երևանի քաղաքապետին)  պաշտոնատար անձանց պարտադիր կատարման ենթակա ցուցումներ տալու մասին՝ նշելով խախտումը վերացնելու ժամկետները և ցուցումները չկատարելու իրավական հետևանքները.</w:t>
      </w:r>
    </w:p>
    <w:p w:rsidR="00E21653" w:rsidRPr="00CF6B9A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F6B9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2) խախտում կատարած </w:t>
      </w:r>
      <w:r w:rsidRPr="00D16342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մարզպետի կամ</w:t>
      </w:r>
      <w:r w:rsidRPr="00CF6B9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համայնքի  ղեկավարի (Երևանի քաղաքապետի) նկատմամբ վարչական տույժեր կիրառելուվերաբերյալ</w:t>
      </w:r>
      <w:r w:rsidRPr="00D1634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կամ կարգապահական պատասխանատվություն կիրառելու վերաբերյալ միջնորդագիր է ներկայացնում  համապատասխան մարմիներին կամ պաշտոնատար անձանց</w:t>
      </w:r>
      <w:r w:rsidRPr="00CF6B9A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</w:p>
    <w:p w:rsidR="00E21653" w:rsidRPr="00CF6B9A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F6B9A">
        <w:rPr>
          <w:rFonts w:ascii="GHEA Grapalat" w:eastAsia="Times New Roman" w:hAnsi="GHEA Grapalat" w:cs="Times New Roman"/>
          <w:sz w:val="24"/>
          <w:szCs w:val="24"/>
          <w:lang w:val="hy-AM"/>
        </w:rPr>
        <w:t>4) խախտում թույլ տված անձանց քրեական պատասխանատվության ենթարկելու վերաբերյալ իրավասու մարմիններին հաղորդում ներկայացնելու մասին:</w:t>
      </w:r>
    </w:p>
    <w:p w:rsidR="00E21653" w:rsidRPr="00CF6B9A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07659">
        <w:rPr>
          <w:rFonts w:ascii="GHEA Grapalat" w:eastAsia="Times New Roman" w:hAnsi="GHEA Grapalat" w:cs="Times New Roman"/>
          <w:sz w:val="24"/>
          <w:szCs w:val="24"/>
          <w:lang w:val="hy-AM"/>
        </w:rPr>
        <w:t>14. Սույն հոդվածի 13-րդ մասի 1-ին և 2-րդ կետերով սահմանված դեպքերում մարզպետի, համայնքի ղեկավարի (Երևանի քաղաքապետի) կողմից մեկամսյա ժամկետում համապատասխան միջոցառումներ չձեռնարկվելու պարագայում տեսչական  մարմնի ղեկավարը կարող է դիմել Հայաստանի Հանրապետության վարչապետին՝ հարցին վերջնական լուծում տալու համար:</w:t>
      </w:r>
    </w:p>
    <w:p w:rsidR="00E21653" w:rsidRPr="00CF6B9A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F6B9A">
        <w:rPr>
          <w:rFonts w:ascii="GHEA Grapalat" w:eastAsia="Times New Roman" w:hAnsi="GHEA Grapalat" w:cs="Times New Roman"/>
          <w:sz w:val="24"/>
          <w:szCs w:val="24"/>
          <w:lang w:val="hy-AM"/>
        </w:rPr>
        <w:t>15. Սույն հոդվածի 1</w:t>
      </w:r>
      <w:r w:rsidRPr="00CE3349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Pr="00CF6B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-րդ մասով սահմանված որոշումների մասին </w:t>
      </w:r>
      <w:r w:rsidRPr="00D163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տեսչական </w:t>
      </w:r>
      <w:r w:rsidRPr="00CF6B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մարմնի ղեկավարը հնգօրյա ժամկետում իրազեկում է մարզպետին, </w:t>
      </w:r>
      <w:r w:rsidRPr="00D163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համայնքի ղեկավարին </w:t>
      </w:r>
      <w:r w:rsidRPr="00CF6B9A">
        <w:rPr>
          <w:rFonts w:ascii="GHEA Grapalat" w:eastAsia="Times New Roman" w:hAnsi="GHEA Grapalat" w:cs="Times New Roman"/>
          <w:sz w:val="24"/>
          <w:szCs w:val="24"/>
          <w:lang w:val="hy-AM"/>
        </w:rPr>
        <w:t>(Երևանի քաղաքապետին):</w:t>
      </w:r>
    </w:p>
    <w:p w:rsidR="00E21653" w:rsidRPr="00E34EBB" w:rsidRDefault="00E21653" w:rsidP="00E21653">
      <w:pPr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E21653" w:rsidRPr="00E34EBB" w:rsidRDefault="00E21653" w:rsidP="00E21653">
      <w:pPr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34EB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Հոդված 5. </w:t>
      </w:r>
      <w:r w:rsidRPr="00E34EBB">
        <w:rPr>
          <w:rFonts w:ascii="GHEA Grapalat" w:hAnsi="GHEA Grapalat"/>
          <w:color w:val="000000"/>
          <w:sz w:val="24"/>
          <w:szCs w:val="24"/>
          <w:lang w:val="hy-AM"/>
        </w:rPr>
        <w:t xml:space="preserve"> Ուժը կորցրած ճանաչել Օրենքի 8-րդ հոդվածը:</w:t>
      </w:r>
    </w:p>
    <w:p w:rsidR="00E21653" w:rsidRPr="00E34EBB" w:rsidRDefault="00E21653" w:rsidP="00E21653">
      <w:pPr>
        <w:ind w:left="1080"/>
        <w:contextualSpacing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E21653" w:rsidRPr="00CF6B9A" w:rsidRDefault="00E21653" w:rsidP="00E21653">
      <w:pPr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/>
          <w:b/>
          <w:color w:val="000000"/>
          <w:sz w:val="24"/>
          <w:szCs w:val="24"/>
          <w:lang w:val="hy-AM"/>
        </w:rPr>
        <w:t>Հոդված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E34EBB">
        <w:rPr>
          <w:rFonts w:ascii="GHEA Grapalat" w:hAnsi="GHEA Grapalat"/>
          <w:b/>
          <w:color w:val="000000"/>
          <w:sz w:val="24"/>
          <w:szCs w:val="24"/>
          <w:lang w:val="hy-AM"/>
        </w:rPr>
        <w:t>6</w:t>
      </w:r>
      <w:r w:rsidRPr="002110E3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 xml:space="preserve"> Օրենքի 9-րդ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հոդված</w:t>
      </w:r>
      <w:r w:rsidRPr="00CF6B9A">
        <w:rPr>
          <w:rFonts w:ascii="GHEA Grapalat" w:hAnsi="GHEA Grapalat"/>
          <w:color w:val="000000"/>
          <w:sz w:val="24"/>
          <w:szCs w:val="24"/>
          <w:lang w:val="hy-AM"/>
        </w:rPr>
        <w:t>ը շարադրել նոր խմբագրությամբ՝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E21653" w:rsidRPr="001E3BF4" w:rsidTr="00165444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E21653" w:rsidRPr="001E3BF4" w:rsidRDefault="00E21653" w:rsidP="00165444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E3BF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 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1653" w:rsidRPr="001E3BF4" w:rsidRDefault="00E21653" w:rsidP="00165444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E3BF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Ըստ անհրաժեշտության ստուգումների իրականացման կարգը</w:t>
            </w:r>
          </w:p>
        </w:tc>
      </w:tr>
    </w:tbl>
    <w:p w:rsidR="00E21653" w:rsidRPr="001E3BF4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E3BF4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E21653" w:rsidRPr="00E21653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E3BF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Տեսչական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1E3BF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մարմինն ըստ անհրաժեշտության ստուգումներ կարող է իրականացնել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մարզպետարանում կամ տեղական ինքնակառավարման մարմիններում</w:t>
      </w:r>
      <w:r w:rsidRPr="001E3BF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 w:rsidRPr="005714A5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 Հանրապետության վարչապետի, հանձնարարությամբ կամ քաղաքացիների, իրավաբանական անձանց գրավոր դիմումների</w:t>
      </w:r>
      <w:r w:rsidRPr="00CE334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հիման վրա կամ</w:t>
      </w:r>
      <w:r w:rsidRPr="001E3BF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Հայաստանի Հանրապետության մարզպետների առաջարկությունների հիման վրա`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տեսչական մարմին կառավարաման խորհուրդի համաձայնությամբ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E21653" w:rsidRPr="00E21653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E3BF4">
        <w:rPr>
          <w:rFonts w:ascii="GHEA Grapalat" w:eastAsia="Times New Roman" w:hAnsi="GHEA Grapalat" w:cs="Times New Roman"/>
          <w:color w:val="000000"/>
          <w:sz w:val="24"/>
          <w:szCs w:val="24"/>
        </w:rPr>
        <w:t>2. Ըստ անհրաժեշտության ստուգումները կարող են տևել ոչ ավելի, քան 5 օր։</w:t>
      </w:r>
    </w:p>
    <w:p w:rsidR="00E21653" w:rsidRPr="00CF6B9A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3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</w:t>
      </w:r>
      <w:r w:rsidRPr="00344E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Ստուգումն սկսվելուց առնվազն 3 օր առաջ այդ մասին ծանուցվում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են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մարզպետը կամ համայնքի</w:t>
      </w:r>
      <w:r w:rsidRPr="00344ECE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  <w:r w:rsidRPr="00852C21">
        <w:rPr>
          <w:rFonts w:ascii="GHEA Grapalat" w:eastAsia="Times New Roman" w:hAnsi="GHEA Grapalat" w:cs="Times New Roman"/>
          <w:sz w:val="24"/>
          <w:szCs w:val="24"/>
          <w:lang w:val="hy-AM"/>
        </w:rPr>
        <w:t>ղեկավարը</w:t>
      </w:r>
      <w:r w:rsidRPr="00344ECE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  <w:r w:rsidRPr="00344E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(Երևանի քաղաքապետը)։ Ծանուցագրում նշվում են ստուգման ժամկետները, ստուգումն իրականացնող անձինք և ստուգման ենթակա հարցերի շրջանակը՝ սույն օրենքի 5-րդ հոդվածի </w:t>
      </w:r>
      <w:r w:rsidRPr="00CF6B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1-րդ մասին </w:t>
      </w:r>
      <w:r w:rsidRPr="00344E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համապատասխան:</w:t>
      </w:r>
    </w:p>
    <w:p w:rsidR="00E21653" w:rsidRPr="00CF6B9A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Pr="00CF6B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Տեսչական</w:t>
      </w:r>
      <w:r w:rsidRPr="00CF6B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մարմինը մարզպետարանում կամ տեղական ինքնակառավարման մարմիններում ըստ անհրաժեշտության ստուգումներն իրականացնում է սույն օրենքի 7-րդ հոդվածի 4-10-րդ մասերով սահմանված կարգով, ընդ որում, ստուգման արդյունքում ինչպես տեղեկանքը, այնպես էլ ակտը կազմվում են 2 օրինակից, որոնցից մեկը մնում է մարզպետի կամ համայնքի ղեկավարի (Երևանի քաղաքապետի) մոտ, մյուսը հանձնվում է </w:t>
      </w:r>
      <w:r w:rsidRPr="003B2C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տեսչական</w:t>
      </w:r>
      <w:r w:rsidRPr="00CF6B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մարմնի ղեկավարին:</w:t>
      </w:r>
    </w:p>
    <w:p w:rsidR="00E21653" w:rsidRPr="00CF6B9A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Pr="00CF6B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Տեսչական  </w:t>
      </w:r>
      <w:r w:rsidRPr="00CF6B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մարմնի ղեկավարը տեղեկանքն ստանալուց հետո` 5-օրյա ժամկետում, կայացնում է որոշում՝ տեղեկանքն ի գիտություն ընդունելու մասին, իսկ ակտն ստանալուց հետո կայացնում է որոշում՝</w:t>
      </w:r>
    </w:p>
    <w:p w:rsidR="00E21653" w:rsidRPr="00CF6B9A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6B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ստուգման ակտում արձանագրված խախտումների վերացման նպատակով տարածքային կառավարման մարմնի, տեղական ինքնակառավարման մարմնի  </w:t>
      </w:r>
      <w:r w:rsidRPr="00CF6B9A">
        <w:rPr>
          <w:rFonts w:ascii="GHEA Grapalat" w:eastAsia="Times New Roman" w:hAnsi="GHEA Grapalat" w:cs="Times New Roman"/>
          <w:sz w:val="24"/>
          <w:szCs w:val="24"/>
          <w:lang w:val="hy-AM"/>
        </w:rPr>
        <w:t>պաշտոնատար անձանց</w:t>
      </w:r>
      <w:r w:rsidRPr="00CF6B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պարտադիր կատարման ենթակա ցուցումներ տալու մասին՝ նշելով խախտումը վերացնելու ժամկետները և ցուցումները չկատարելու իրավական հետևանքները.</w:t>
      </w:r>
    </w:p>
    <w:p w:rsidR="00E21653" w:rsidRPr="00CF6B9A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6B9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2) խախտում կատարած </w:t>
      </w:r>
      <w:r w:rsidRPr="00B047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մարզպետի կամ</w:t>
      </w:r>
      <w:r w:rsidRPr="00CF6B9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համայնքի  ղեկավարի (Երևանի քաղաքապետի) նկատմամբ վարչական տույժեր կիրառելու վերաբերյալ</w:t>
      </w:r>
      <w:r w:rsidRPr="00B047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կամ կարգապահական պատասխանատվություն կիրառելու վերաբերյալ միջնորդագիր է ներկայացնում  համապատասխան մարմիներին կամ պաշտոնատար անձանց</w:t>
      </w:r>
      <w:r w:rsidRPr="00CF6B9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E21653" w:rsidRPr="00CF6B9A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6B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խախտում թույլ տված անձանց քրեական պատասխանատվության ենթարկելու վերաբերյալ իրավասու մարմիններին հաղորդում ներկայացնելու մասին:</w:t>
      </w:r>
    </w:p>
    <w:p w:rsidR="00E21653" w:rsidRPr="00CF6B9A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Pr="00CF6B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Տեսչական մարմինը՝ համայնքների վարչական սահմաններից դուրս գտնվող տարածքներում և համայնքի ղեկավարը` համայնքի վարչական սահմաններում, ըստ անհրաժեշտության ստուգումներ իրականացնում են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</w:p>
    <w:p w:rsidR="00E21653" w:rsidRPr="00CF6B9A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6B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ընթացիկ գործունեության դիտարկումների արդյունքում հողամասերի սեփականատերերի կամ օգտագործողների կողմից հողային օրենսդրության խախտումներ հայտնաբերելիս.</w:t>
      </w:r>
    </w:p>
    <w:p w:rsidR="00E21653" w:rsidRPr="00CF6B9A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6B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քաղաքացիների, իրավաբանական անձանց գրավոր դիմումների հիման վրա.</w:t>
      </w:r>
    </w:p>
    <w:p w:rsidR="00E21653" w:rsidRPr="00CF6B9A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6B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3) համայնքի ղեկավարը՝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տեսչական</w:t>
      </w:r>
      <w:r w:rsidRPr="00CF6B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մարմնի առաջարկությամբ:</w:t>
      </w:r>
    </w:p>
    <w:p w:rsidR="00E21653" w:rsidRPr="00CF6B9A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7</w:t>
      </w:r>
      <w:r w:rsidRPr="00CF6B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Երևանի քաղաքապետն ըստ անհրաժեշտության ստուգումներ իրականացնում է հողօգտագործողների կողմից հողերի պահպանությանն ուղղված միջոցառումների` օրենսդրությամբ սահմանված պահանջների խախտումներ բացահայտելիս:</w:t>
      </w:r>
    </w:p>
    <w:p w:rsidR="00E21653" w:rsidRPr="00CF6B9A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Pr="00CF6B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Տեսչական մարմինը՝ համայնքների վարչական սահմաններից դուրս գտնվող տարածքներում և Երևանի քաղաքապետը և համայնքի ղեկավարը սույն հոդվածի 7-րդ և 8-րդ մասերով սահմանված դեպքերում ըստ անհրաժեշտության ստուգումը (այսուհետ՝ ստուգում) սկսելուց առնվազն 1 օր առաջ այդ մասին ծանուցում են հողամասի սեփականատիրոջը կամ օգտագործողին։ Ծանուցագրում նշվում են ստուգման ժամկետները և հիմքերը։</w:t>
      </w:r>
    </w:p>
    <w:p w:rsidR="00E21653" w:rsidRPr="00CF6B9A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</w:t>
      </w:r>
      <w:r w:rsidRPr="00CF6B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Ստուգումն իրականացվում է տեսչական մարմնի ղեկավարի, Երևանի քաղաքապետի կամ համայնքի ղեկավարի որոշման համաձայն` ըստ հողամասի գտնվելու վայրի: Որոշման մեջ նշվում են՝</w:t>
      </w:r>
    </w:p>
    <w:p w:rsidR="00E21653" w:rsidRPr="00CF6B9A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6B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ստուգող մարմինը և այն անձը, որի հողերի օգտագործման և պահպանման բնագավառում օրենքով սահմանված պարտականությունները ենթակա են ստուգման.</w:t>
      </w:r>
    </w:p>
    <w:p w:rsidR="00E21653" w:rsidRPr="00CF6B9A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6B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ստուգման հիմքերը և ժամկետները.</w:t>
      </w:r>
    </w:p>
    <w:p w:rsidR="00E21653" w:rsidRPr="00CF6B9A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6B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ստուգումն իրականացնող անձի (անձանց) ազգանունը, անունը, զբաղեցրած պաշտոնը.</w:t>
      </w:r>
    </w:p>
    <w:p w:rsidR="00E21653" w:rsidRPr="00CF6B9A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6B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ստուգման ենթակա հարցերի շրջանակը, ընդ որում, տեսչական մարմնի կողմից իրականացվող ստուգման դեպքում՝ սույն օրենքի 5-րդ հոդվածի 1-ին մասի 2-րդ կետի «դ» և «ե» կետերին համապատասխան, Երևանի քաղաքապետի կողմից իրականացվող ստուգման դեպքում՝ սույն օրենքի 5-րդ հոդվածի 3-րդ մասի 3-րդ և 4-րդ կետերին համապատասխան, քաղաքային և գյուղական համայնքների ղեկավարների կողմից իրականացվող ստուգման դեպքում` սույն օրենքի 5-րդ հոդվածի 4-րդ մասին համապատասխան:</w:t>
      </w:r>
    </w:p>
    <w:p w:rsidR="00E21653" w:rsidRPr="00CF6B9A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6B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</w:t>
      </w:r>
      <w:r w:rsidRPr="00CF6B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Ստուգումն իրականացվում է հողամասերի տեղազննության, հողամասի փաստացի վիճակը (չափերը, հողատեսքը, անբաժանելի բարելավումները) հողամասի նկատմամբ իրավունքը հաստատող փաստաթղթերի հետ համադրելու, ինչպես նաև, ըստ անհրաժեշտության, հողամասի չափագրման միջոցով:</w:t>
      </w:r>
    </w:p>
    <w:p w:rsidR="00E21653" w:rsidRPr="00CF6B9A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6B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Pr="00CF6B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Ստուգման արդյունքում խախտումներ չհայտնաբերելու դեպքում կազմվում է տեղեկանք, որում արձանագրվում են այն կազմելու ամսաթիվն ու տեղը, ստուգող մարմինը և ստուգվող անձը, ստուգող անձի (անձանց) ազգանունը, անունը, զբաղեցրած պաշտոնը, ստուգման նպատակը, ժամկետը, արդյունքները (եզրակացությունը խախտումներ կամ թերություններ չհայտնաբերելու մասին)։</w:t>
      </w:r>
    </w:p>
    <w:p w:rsidR="00E21653" w:rsidRPr="00CF6B9A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6B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CF6B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Ստուգման արդյունքում խախտումներ հայտնաբերելու դեպքում կազմվում է ակտ, որը, սույն հոդվածի 11-րդ մասում նշված տեղեկություններից բացի, պետք է </w:t>
      </w:r>
      <w:r w:rsidRPr="00CF6B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պարունակի արձանագրված խախտումների նկարագրությունը (իրավական նորմերը, որոնց պահանջները չեն կատարվել՝ համապատասխան հղումներով, խախտումների պատճառները), խախտման կոնկրետ ժամանակը, պատասխանատվության կիրառման համապատասխան իրավական նորմերը, ակտի օրինակների քանակը և հերթական համարը։</w:t>
      </w:r>
    </w:p>
    <w:p w:rsidR="00E21653" w:rsidRPr="00CF6B9A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6B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Pr="00CF6B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Ինչպես տեղեկանքը, այնպես էլ ակտը կազմվում են 2 օրինակից։</w:t>
      </w:r>
    </w:p>
    <w:p w:rsidR="00E21653" w:rsidRPr="00CF6B9A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6B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Pr="00CF6B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Ստուգումն ավարտվելուց հետո` 2-օրյա ժամկետում, ստուգող անձի (անձանց) կողմից ստորագրված ակտի կամ տեղեկանքի օրինակները ներկայացվում են ստուգվող անձին՝ ստորագրման։ Անհամաձայնության դեպքում ստուգվող անձը ներկայացնում է հիմնավորում, որը հատուկ կարծիքի տեսքով կցվում է ակտին՝ այդ մասին կատարելով համապատասխան գրառում ակտում։</w:t>
      </w:r>
    </w:p>
    <w:p w:rsidR="00E21653" w:rsidRPr="00CF6B9A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6B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Pr="00CF6B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Ստուգվող անձի կողմից տեղեկանքը կամ ակտն ստորագրվելուց հետո դրա մեկ օրինակը տրվում է ստուգվող անձին, մյուս օրինակը 2-օրյա ժամկետում տրամադրվում է տեսչական մարմնի ղեկավարին կամ համայնքի ղեկավարին (Երևանի քաղաքապետին)։</w:t>
      </w:r>
    </w:p>
    <w:p w:rsidR="00E21653" w:rsidRPr="00CF6B9A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6B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Pr="00CF6B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Եթե ստուգվող անձը պետական կամ պետական բաժնեմաս ունեցող կազմակերպություն է, ապա ակտի պատճենն ուղարկվում է կազմակերպության պետական բաժնեմասի կառավարման լիազորություններ ունեցող մարմնին։</w:t>
      </w:r>
    </w:p>
    <w:p w:rsidR="00E21653" w:rsidRPr="00CF6B9A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6B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Pr="00CF6B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Տեսչական մարմնի ղեկավարը կամ համայնքի ղեկավարը (Երևանի քաղաքապետը) ակտն ստանալուց հետո` 5-օրյա ժամկետում, կայացնում է որոշում՝</w:t>
      </w:r>
    </w:p>
    <w:p w:rsidR="00E21653" w:rsidRPr="00CF6B9A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6B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ստուգման ակտով բացահայտված խախտումների վերացման նպատակով ստուգվող անձին պարտադիր կատարման ենթակա ցուցումներ տալու մասին՝ նշելով խախտումները վերացնելու ժամկետները և ցուցումները չկատարելու իրավական հետևանքները.</w:t>
      </w:r>
    </w:p>
    <w:p w:rsidR="00E21653" w:rsidRPr="00CF6B9A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6B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ստուգվող անձի նկատմամբ վարչական տույժեր կիրառելու մասին.</w:t>
      </w:r>
    </w:p>
    <w:p w:rsidR="00E21653" w:rsidRPr="00CF6B9A" w:rsidRDefault="00E21653" w:rsidP="00E2165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6B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խախտումներ թույլ տված անձին քրեական պատասխանատվության ենթարկելու վերաբերյալ իրավասու մարմիններին հաղորդում ներկայացնելու մասին։</w:t>
      </w:r>
    </w:p>
    <w:p w:rsidR="00E21653" w:rsidRPr="00CF6B9A" w:rsidRDefault="00E21653" w:rsidP="00E21653">
      <w:pPr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p w:rsidR="00E21653" w:rsidRPr="005D4064" w:rsidRDefault="00E21653" w:rsidP="00E21653">
      <w:pPr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Հոդված</w:t>
      </w:r>
      <w:r w:rsidRPr="002110E3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E34EBB">
        <w:rPr>
          <w:rFonts w:ascii="GHEA Grapalat" w:hAnsi="GHEA Grapalat"/>
          <w:b/>
          <w:color w:val="000000"/>
          <w:sz w:val="24"/>
          <w:szCs w:val="24"/>
          <w:lang w:val="hy-AM"/>
        </w:rPr>
        <w:t>7</w:t>
      </w:r>
      <w:r w:rsidRPr="002110E3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 xml:space="preserve"> Օրենքի 13-րդ հոդվածի` 1-ին մասը շարադրել հետևյալ խմբագրությամբ.  </w:t>
      </w:r>
    </w:p>
    <w:p w:rsidR="00E21653" w:rsidRPr="002110E3" w:rsidRDefault="00E21653" w:rsidP="00E21653">
      <w:pPr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 xml:space="preserve">«1. Վերահսկողություն իրականացնող տեսչական մարմնի կամ տարածքային կառավարման մարմնի որոշումները կարող են բողոքարկվել </w:t>
      </w:r>
      <w:r w:rsidRPr="00CF6B9A">
        <w:rPr>
          <w:rFonts w:ascii="GHEA Grapalat" w:hAnsi="GHEA Grapalat"/>
          <w:color w:val="000000"/>
          <w:sz w:val="24"/>
          <w:szCs w:val="24"/>
          <w:lang w:val="hy-AM"/>
        </w:rPr>
        <w:t>վարչական</w:t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 xml:space="preserve"> կամ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դատա</w:t>
      </w:r>
      <w:r w:rsidRPr="00CF6B9A">
        <w:rPr>
          <w:rFonts w:ascii="GHEA Grapalat" w:hAnsi="GHEA Grapalat"/>
          <w:color w:val="000000"/>
          <w:sz w:val="24"/>
          <w:szCs w:val="24"/>
          <w:lang w:val="hy-AM"/>
        </w:rPr>
        <w:t>կան կարգով</w:t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>»:</w:t>
      </w:r>
    </w:p>
    <w:p w:rsidR="00E21653" w:rsidRPr="002110E3" w:rsidRDefault="00E21653" w:rsidP="00E21653">
      <w:pPr>
        <w:ind w:firstLine="72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/>
          <w:b/>
          <w:color w:val="000000"/>
          <w:sz w:val="24"/>
          <w:szCs w:val="24"/>
          <w:lang w:val="hy-AM"/>
        </w:rPr>
        <w:lastRenderedPageBreak/>
        <w:t>Հոդվածի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E34EBB">
        <w:rPr>
          <w:rFonts w:ascii="GHEA Grapalat" w:hAnsi="GHEA Grapalat"/>
          <w:b/>
          <w:color w:val="000000"/>
          <w:sz w:val="24"/>
          <w:szCs w:val="24"/>
          <w:lang w:val="hy-AM"/>
        </w:rPr>
        <w:t>8</w:t>
      </w:r>
      <w:r w:rsidRPr="002110E3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. </w:t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 xml:space="preserve">Օրենքի 14-րդ հոդվածի` </w:t>
      </w:r>
      <w:r w:rsidRPr="00CF6B9A">
        <w:rPr>
          <w:rFonts w:ascii="GHEA Grapalat" w:hAnsi="GHEA Grapalat"/>
          <w:color w:val="000000"/>
          <w:sz w:val="24"/>
          <w:szCs w:val="24"/>
          <w:lang w:val="hy-AM"/>
        </w:rPr>
        <w:t xml:space="preserve">1-ին մասում «Պետական» բառը փոխարինել «Տեսչական» բառով, իսկ </w:t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>3-րդ մասից հանել «կամ տեղական ինքնակառավաման» բառերը:</w:t>
      </w:r>
    </w:p>
    <w:p w:rsidR="00E21653" w:rsidRPr="002110E3" w:rsidRDefault="00E21653" w:rsidP="00E21653">
      <w:pPr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Հոդված </w:t>
      </w:r>
      <w:r w:rsidRPr="00E34EB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9</w:t>
      </w:r>
      <w:r w:rsidRPr="002110E3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. 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>Սույն օրենքն ուժի մեջ է մտնում պաշտոնական հրապարակմանը հաջորդող օրվանից:</w:t>
      </w:r>
    </w:p>
    <w:p w:rsidR="00DD13BC" w:rsidRDefault="00DD13BC" w:rsidP="00086C1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</w:rPr>
      </w:pPr>
    </w:p>
    <w:p w:rsidR="00DD13BC" w:rsidRDefault="00DD13BC" w:rsidP="00086C1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</w:rPr>
      </w:pPr>
    </w:p>
    <w:p w:rsidR="00DD13BC" w:rsidRDefault="00DD13BC" w:rsidP="00086C1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</w:rPr>
      </w:pPr>
    </w:p>
    <w:p w:rsidR="00DD13BC" w:rsidRDefault="00DD13BC" w:rsidP="00086C1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</w:rPr>
      </w:pPr>
    </w:p>
    <w:p w:rsidR="00DD13BC" w:rsidRDefault="00DD13BC" w:rsidP="00086C1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</w:rPr>
      </w:pPr>
    </w:p>
    <w:p w:rsidR="00DD13BC" w:rsidRDefault="00DD13BC" w:rsidP="00086C1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</w:rPr>
      </w:pPr>
    </w:p>
    <w:p w:rsidR="00DD13BC" w:rsidRDefault="00DD13BC" w:rsidP="00086C1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</w:rPr>
      </w:pPr>
    </w:p>
    <w:p w:rsidR="00DD13BC" w:rsidRDefault="00DD13BC" w:rsidP="00086C1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</w:rPr>
      </w:pPr>
    </w:p>
    <w:p w:rsidR="00DD13BC" w:rsidRDefault="00DD13BC" w:rsidP="00086C1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</w:rPr>
      </w:pPr>
    </w:p>
    <w:p w:rsidR="00DD13BC" w:rsidRDefault="00DD13BC" w:rsidP="00086C1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</w:rPr>
      </w:pPr>
    </w:p>
    <w:p w:rsidR="00DD13BC" w:rsidRDefault="00DD13BC" w:rsidP="00086C1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</w:rPr>
      </w:pPr>
    </w:p>
    <w:p w:rsidR="00DD13BC" w:rsidRDefault="00DD13BC" w:rsidP="00086C1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</w:rPr>
      </w:pPr>
    </w:p>
    <w:p w:rsidR="00DD13BC" w:rsidRDefault="00DD13BC" w:rsidP="00086C1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</w:rPr>
      </w:pPr>
    </w:p>
    <w:p w:rsidR="00DD13BC" w:rsidRDefault="00DD13BC" w:rsidP="00086C1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</w:rPr>
      </w:pPr>
    </w:p>
    <w:p w:rsidR="00DD13BC" w:rsidRDefault="00DD13BC" w:rsidP="00086C1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</w:rPr>
      </w:pPr>
    </w:p>
    <w:p w:rsidR="00DD13BC" w:rsidRDefault="00DD13BC" w:rsidP="00086C1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</w:rPr>
      </w:pPr>
    </w:p>
    <w:p w:rsidR="00DD13BC" w:rsidRDefault="00DD13BC" w:rsidP="00086C1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</w:rPr>
      </w:pPr>
    </w:p>
    <w:p w:rsidR="00DD13BC" w:rsidRDefault="00DD13BC" w:rsidP="00086C1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</w:rPr>
      </w:pPr>
    </w:p>
    <w:p w:rsidR="00DD13BC" w:rsidRDefault="00DD13BC" w:rsidP="00086C1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</w:rPr>
      </w:pPr>
    </w:p>
    <w:p w:rsidR="00DD13BC" w:rsidRDefault="00DD13BC" w:rsidP="00086C1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</w:rPr>
      </w:pPr>
    </w:p>
    <w:p w:rsidR="00DD13BC" w:rsidRDefault="00DD13BC" w:rsidP="00086C1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</w:rPr>
      </w:pPr>
    </w:p>
    <w:p w:rsidR="00DD13BC" w:rsidRDefault="00DD13BC" w:rsidP="00086C1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</w:rPr>
      </w:pPr>
    </w:p>
    <w:p w:rsidR="00DD13BC" w:rsidRDefault="00DD13BC" w:rsidP="00086C1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</w:rPr>
      </w:pPr>
    </w:p>
    <w:p w:rsidR="00DD13BC" w:rsidRDefault="00DD13BC" w:rsidP="00086C1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</w:rPr>
      </w:pPr>
    </w:p>
    <w:p w:rsidR="00DD13BC" w:rsidRDefault="00DD13BC" w:rsidP="00086C1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</w:rPr>
      </w:pPr>
    </w:p>
    <w:p w:rsidR="00DD13BC" w:rsidRDefault="00DD13BC" w:rsidP="00086C1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</w:rPr>
      </w:pPr>
    </w:p>
    <w:p w:rsidR="00DD13BC" w:rsidRDefault="00DD13BC" w:rsidP="00086C1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</w:rPr>
      </w:pPr>
    </w:p>
    <w:p w:rsidR="00DD13BC" w:rsidRDefault="00DD13BC" w:rsidP="00086C1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</w:rPr>
      </w:pPr>
    </w:p>
    <w:p w:rsidR="00DD13BC" w:rsidRDefault="00DD13BC" w:rsidP="00086C1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</w:rPr>
      </w:pPr>
    </w:p>
    <w:p w:rsidR="00DD13BC" w:rsidRDefault="00DD13BC" w:rsidP="00086C1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</w:rPr>
      </w:pPr>
    </w:p>
    <w:p w:rsidR="00DD13BC" w:rsidRDefault="00DD13BC" w:rsidP="00086C1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</w:rPr>
      </w:pPr>
    </w:p>
    <w:p w:rsidR="00DD13BC" w:rsidRDefault="00DD13BC" w:rsidP="00086C1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</w:rPr>
      </w:pPr>
    </w:p>
    <w:p w:rsidR="00DD13BC" w:rsidRDefault="00DD13BC" w:rsidP="00086C1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</w:rPr>
      </w:pPr>
    </w:p>
    <w:p w:rsidR="00DD13BC" w:rsidRDefault="00DD13BC" w:rsidP="00086C1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</w:rPr>
      </w:pPr>
    </w:p>
    <w:p w:rsidR="00DD13BC" w:rsidRDefault="00DD13BC" w:rsidP="00086C1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</w:rPr>
      </w:pPr>
    </w:p>
    <w:p w:rsidR="00086C10" w:rsidRPr="005D4064" w:rsidRDefault="00086C10" w:rsidP="00086C1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  <w:lang w:val="hy-AM"/>
        </w:rPr>
      </w:pPr>
      <w:r w:rsidRPr="005D4064">
        <w:rPr>
          <w:rStyle w:val="Strong"/>
          <w:rFonts w:ascii="GHEA Grapalat" w:hAnsi="GHEA Grapalat" w:cs="Arian AMU"/>
          <w:b w:val="0"/>
          <w:i/>
          <w:bdr w:val="none" w:sz="0" w:space="0" w:color="auto" w:frame="1"/>
          <w:lang w:val="hy-AM"/>
        </w:rPr>
        <w:lastRenderedPageBreak/>
        <w:t>Նախագիծ</w:t>
      </w:r>
    </w:p>
    <w:p w:rsidR="000F4BBE" w:rsidRPr="005D4064" w:rsidRDefault="000F4BBE" w:rsidP="000F4BB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  <w:r w:rsidRPr="005D4064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ՀԱՅԱՍՏԱՆԻ ՀԱՆՐԱՊԵՏՈՒԹՅԱՆ ՕՐԵՆՔԸ</w:t>
      </w:r>
    </w:p>
    <w:p w:rsidR="000F4BBE" w:rsidRPr="005D4064" w:rsidRDefault="000F4BBE" w:rsidP="000F4BB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  <w:r w:rsidRPr="005D4064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 xml:space="preserve">ՀՐԴԵՀԱՅԻՆ ԱՆՎՏԱՆԳՈՒԹՅԱՆ ՄԱՍԻՆ» ՀԱՅԱՍՏԱՆԻ ՀԱՆՐԱՊԵՏՈՒԹՅԱՆ  ՕՐԵՆՔՈՒՄ  ՓՈՓՈԽՈՒԹՅՈՒՆՆԵՐ </w:t>
      </w:r>
      <w:r w:rsidR="000C5DA0" w:rsidRPr="005D4064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ԵՎ ԼՐԱՑՈՒՄ</w:t>
      </w:r>
      <w:r w:rsidR="00B63156" w:rsidRPr="005D4064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ՆԵՐ</w:t>
      </w:r>
      <w:r w:rsidR="000C5DA0" w:rsidRPr="005D4064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 xml:space="preserve"> </w:t>
      </w:r>
      <w:r w:rsidRPr="005D4064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ԿԱՏԱՐԵԼՈՒ ՄԱՍԻՆ</w:t>
      </w:r>
    </w:p>
    <w:p w:rsidR="000F4BBE" w:rsidRPr="005D4064" w:rsidRDefault="000F4BBE" w:rsidP="000F4BB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0F4BBE" w:rsidRPr="005D4064" w:rsidRDefault="000F4BBE" w:rsidP="000F4BB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0F4BBE" w:rsidRPr="002110E3" w:rsidRDefault="000F4BBE" w:rsidP="000F4BBE">
      <w:pPr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D4064">
        <w:rPr>
          <w:rStyle w:val="Strong"/>
          <w:rFonts w:ascii="GHEA Grapalat" w:hAnsi="GHEA Grapalat" w:cs="Arian AMU"/>
          <w:sz w:val="24"/>
          <w:szCs w:val="24"/>
          <w:bdr w:val="none" w:sz="0" w:space="0" w:color="auto" w:frame="1"/>
          <w:lang w:val="hy-AM"/>
        </w:rPr>
        <w:t>Հոդված 1.</w:t>
      </w:r>
      <w:r w:rsidRPr="005D406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5D4064">
        <w:rPr>
          <w:rFonts w:ascii="GHEA Grapalat" w:hAnsi="GHEA Grapalat"/>
          <w:color w:val="000000"/>
          <w:sz w:val="24"/>
          <w:szCs w:val="24"/>
          <w:lang w:val="hy-AM"/>
        </w:rPr>
        <w:t>«Հ</w:t>
      </w:r>
      <w:r w:rsidRPr="005D4064">
        <w:rPr>
          <w:rFonts w:ascii="GHEA Grapalat" w:hAnsi="GHEA Grapalat"/>
          <w:bCs/>
          <w:sz w:val="24"/>
          <w:szCs w:val="24"/>
          <w:lang w:val="hy-AM"/>
        </w:rPr>
        <w:t>րդեհային անվտանգության մասին</w:t>
      </w:r>
      <w:r w:rsidRPr="005D4064">
        <w:rPr>
          <w:rFonts w:ascii="GHEA Grapalat" w:hAnsi="GHEA Grapalat"/>
          <w:color w:val="000000"/>
          <w:sz w:val="24"/>
          <w:szCs w:val="24"/>
          <w:lang w:val="hy-AM"/>
        </w:rPr>
        <w:t xml:space="preserve">» Հայաստանի  Հանրապետության 2001 թվականի ապրիլի 18-ի ՀՕ-176 օրենքի  (այսուհետ` Օրենք) </w:t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 xml:space="preserve">6-րդ </w:t>
      </w:r>
      <w:r w:rsidR="00D95B3E">
        <w:rPr>
          <w:rFonts w:ascii="GHEA Grapalat" w:hAnsi="GHEA Grapalat"/>
          <w:color w:val="000000"/>
          <w:sz w:val="24"/>
          <w:szCs w:val="24"/>
          <w:lang w:val="hy-AM"/>
        </w:rPr>
        <w:t>հոդված</w:t>
      </w:r>
      <w:r w:rsidR="00D95B3E" w:rsidRPr="00DC0237">
        <w:rPr>
          <w:rFonts w:ascii="GHEA Grapalat" w:hAnsi="GHEA Grapalat"/>
          <w:color w:val="000000"/>
          <w:sz w:val="24"/>
          <w:szCs w:val="24"/>
          <w:lang w:val="hy-AM"/>
        </w:rPr>
        <w:t>ում</w:t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 xml:space="preserve"> «տեղական ինքնակառավարման մարմինները» բառերից հետո լրացնել «վերահսկողություն իրականացնող տեսչական մարմինը,» բառերով:</w:t>
      </w:r>
    </w:p>
    <w:p w:rsidR="000F4BBE" w:rsidRPr="002110E3" w:rsidRDefault="000F4BBE" w:rsidP="000F4BBE">
      <w:pPr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Հոդված 2. </w:t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>Օրենքի 7-րդ հոդվածը շարարդրել նոր խմբագրությամբ.</w:t>
      </w:r>
    </w:p>
    <w:p w:rsidR="000F4BBE" w:rsidRPr="002110E3" w:rsidRDefault="000F4BBE" w:rsidP="000F4BBE">
      <w:pPr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>«Հոդված 7. Պետական կառավարումը և վերահսկողությունը հրդեհային անվտանգության ապահովման բնագավառում</w:t>
      </w:r>
    </w:p>
    <w:p w:rsidR="000F4BBE" w:rsidRPr="002110E3" w:rsidRDefault="000F4BBE" w:rsidP="000F4BBE">
      <w:pPr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>1. Պետական հակահրդեհային ծառայությունն ընդգրկվում է Հայաստանի Հանրապետության կառավարության լիազորած պետական կառավարման մարմնի համակարգում:</w:t>
      </w:r>
    </w:p>
    <w:p w:rsidR="000F4BBE" w:rsidRPr="002110E3" w:rsidRDefault="000F4BBE" w:rsidP="000F4BBE">
      <w:pPr>
        <w:ind w:firstLine="72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>2. Հրդեհային անվտանգության ապահովման ոլորտում վերահսկողությունն իրականացնում է Հայաստանի Հանրապետության կառավարությանը ենթակա համապատասխան տեսչական մարմինը:»:</w:t>
      </w:r>
    </w:p>
    <w:p w:rsidR="000F4BBE" w:rsidRPr="002110E3" w:rsidRDefault="000F4BBE" w:rsidP="000F4BBE">
      <w:pPr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/>
          <w:b/>
          <w:color w:val="000000"/>
          <w:sz w:val="24"/>
          <w:szCs w:val="24"/>
          <w:lang w:val="hy-AM"/>
        </w:rPr>
        <w:t>Հոդված 3.</w:t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 xml:space="preserve"> Օրենքի 8-րդ հոդվածի` 3-րդ </w:t>
      </w:r>
      <w:r w:rsidR="000A5694">
        <w:rPr>
          <w:rFonts w:ascii="GHEA Grapalat" w:hAnsi="GHEA Grapalat"/>
          <w:color w:val="000000"/>
          <w:sz w:val="24"/>
          <w:szCs w:val="24"/>
          <w:lang w:val="hy-AM"/>
        </w:rPr>
        <w:t>պարբերություն</w:t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>ում  «պետական հակահրդեհային ծառայությունը» բառերը փոխարինել  «հրդեհային անվտանգության</w:t>
      </w:r>
      <w:r w:rsidR="00773DE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B048A">
        <w:rPr>
          <w:rFonts w:ascii="GHEA Grapalat" w:hAnsi="GHEA Grapalat"/>
          <w:color w:val="000000"/>
          <w:sz w:val="24"/>
          <w:szCs w:val="24"/>
          <w:lang w:val="hy-AM"/>
        </w:rPr>
        <w:t>ապահո</w:t>
      </w:r>
      <w:r w:rsidR="00773DE9">
        <w:rPr>
          <w:rFonts w:ascii="GHEA Grapalat" w:hAnsi="GHEA Grapalat"/>
          <w:color w:val="000000"/>
          <w:sz w:val="24"/>
          <w:szCs w:val="24"/>
          <w:lang w:val="hy-AM"/>
        </w:rPr>
        <w:t>վման</w:t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 xml:space="preserve"> ոլորտում վերահսկողություն իրականացնող տեսչական մարմինը»  բառերով:</w:t>
      </w:r>
    </w:p>
    <w:p w:rsidR="00B44179" w:rsidRPr="00DC080C" w:rsidRDefault="000F4BBE" w:rsidP="00A349F9">
      <w:pPr>
        <w:shd w:val="clear" w:color="auto" w:fill="FFFFFF"/>
        <w:spacing w:after="0" w:line="360" w:lineRule="auto"/>
        <w:ind w:firstLine="37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/>
          <w:b/>
          <w:color w:val="000000"/>
          <w:sz w:val="24"/>
          <w:szCs w:val="24"/>
          <w:lang w:val="hy-AM"/>
        </w:rPr>
        <w:tab/>
      </w:r>
      <w:r w:rsidRPr="00DC080C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Հոդված 4. </w:t>
      </w:r>
      <w:r w:rsidRPr="00DC080C">
        <w:rPr>
          <w:rFonts w:ascii="GHEA Grapalat" w:hAnsi="GHEA Grapalat"/>
          <w:color w:val="000000"/>
          <w:sz w:val="24"/>
          <w:szCs w:val="24"/>
          <w:lang w:val="hy-AM"/>
        </w:rPr>
        <w:t xml:space="preserve">Օրենքի 10-րդ </w:t>
      </w:r>
      <w:r w:rsidR="00DC080C">
        <w:rPr>
          <w:rFonts w:ascii="GHEA Grapalat" w:hAnsi="GHEA Grapalat"/>
          <w:color w:val="000000"/>
          <w:sz w:val="24"/>
          <w:szCs w:val="24"/>
          <w:lang w:val="hy-AM"/>
        </w:rPr>
        <w:t>հոդվածը</w:t>
      </w:r>
      <w:r w:rsidR="008B449D" w:rsidRPr="00DC080C">
        <w:rPr>
          <w:rFonts w:ascii="GHEA Grapalat" w:hAnsi="GHEA Grapalat"/>
          <w:color w:val="000000"/>
          <w:sz w:val="24"/>
          <w:szCs w:val="24"/>
          <w:lang w:val="hy-AM"/>
        </w:rPr>
        <w:t xml:space="preserve"> շարադրել նոր  խմբագրությամբ՝</w:t>
      </w:r>
    </w:p>
    <w:p w:rsidR="00DC080C" w:rsidRPr="00991196" w:rsidRDefault="000F4BBE" w:rsidP="00DC080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DC080C">
        <w:rPr>
          <w:rFonts w:ascii="GHEA Grapalat" w:hAnsi="GHEA Grapalat"/>
          <w:color w:val="000000"/>
          <w:sz w:val="24"/>
          <w:szCs w:val="24"/>
          <w:lang w:val="hy-AM"/>
        </w:rPr>
        <w:t xml:space="preserve"> «</w:t>
      </w:r>
      <w:r w:rsidR="00DC080C" w:rsidRPr="0099119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Հոդված 10.</w:t>
      </w:r>
      <w:r w:rsidR="00DC080C" w:rsidRPr="0099119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ab/>
        <w:t>Հրդեհների և դրանց հետևանքների պետական հաշվառումը</w:t>
      </w:r>
    </w:p>
    <w:p w:rsidR="00DC080C" w:rsidRDefault="00DC080C" w:rsidP="00A349F9">
      <w:pPr>
        <w:shd w:val="clear" w:color="auto" w:fill="FFFFFF"/>
        <w:spacing w:after="0" w:line="360" w:lineRule="auto"/>
        <w:ind w:firstLine="37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8B449D" w:rsidRPr="00991196" w:rsidRDefault="008B449D" w:rsidP="00A349F9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C080C">
        <w:rPr>
          <w:rFonts w:ascii="GHEA Grapalat" w:hAnsi="GHEA Grapalat"/>
          <w:color w:val="000000"/>
          <w:sz w:val="24"/>
          <w:szCs w:val="24"/>
          <w:lang w:val="hy-AM"/>
        </w:rPr>
        <w:t xml:space="preserve">Հրդեհների և դրանց հետևանքների պետական միասնական հաշվառումը կատարում են հրդեհային անվտանգության ոլորտում վերահսկողություն իրականացնող տեսչական մարմինը այդ բնագավառում լիազորված մարմնի հետ համաձայնեցված: Հրդեհների և դրանց հետևանքների  պետական միասնական </w:t>
      </w:r>
      <w:r w:rsidRPr="00DC080C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հաշվառման  կանոնները հաստատում է Հայաստանի </w:t>
      </w:r>
      <w:r w:rsidR="00B44179" w:rsidRPr="00DC080C">
        <w:rPr>
          <w:rFonts w:ascii="GHEA Grapalat" w:hAnsi="GHEA Grapalat"/>
          <w:color w:val="000000"/>
          <w:sz w:val="24"/>
          <w:szCs w:val="24"/>
          <w:lang w:val="hy-AM"/>
        </w:rPr>
        <w:t>Հանրապետությա</w:t>
      </w:r>
      <w:r w:rsidRPr="00DC080C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B44179" w:rsidRPr="00DC080C">
        <w:rPr>
          <w:rFonts w:ascii="GHEA Grapalat" w:hAnsi="GHEA Grapalat"/>
          <w:color w:val="000000"/>
          <w:sz w:val="24"/>
          <w:szCs w:val="24"/>
          <w:lang w:val="hy-AM"/>
        </w:rPr>
        <w:t xml:space="preserve"> կառավարությունը</w:t>
      </w:r>
      <w:r w:rsidRPr="00DC08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="00B44179" w:rsidRPr="00DC08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»:</w:t>
      </w:r>
    </w:p>
    <w:p w:rsidR="007C6A09" w:rsidRPr="005D4064" w:rsidRDefault="007C6A09" w:rsidP="00086C10">
      <w:pPr>
        <w:pStyle w:val="ListParagraph"/>
        <w:tabs>
          <w:tab w:val="left" w:pos="90"/>
        </w:tabs>
        <w:ind w:left="9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0F4BBE" w:rsidRPr="00F07A15" w:rsidRDefault="000F4BBE" w:rsidP="00F07A15">
      <w:pPr>
        <w:pStyle w:val="ListParagraph"/>
        <w:tabs>
          <w:tab w:val="left" w:pos="90"/>
        </w:tabs>
        <w:ind w:left="9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0F4BBE" w:rsidRPr="002110E3" w:rsidRDefault="000F4BBE" w:rsidP="000F4BBE">
      <w:pPr>
        <w:pStyle w:val="ListParagraph"/>
        <w:tabs>
          <w:tab w:val="left" w:pos="90"/>
        </w:tabs>
        <w:ind w:left="27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/>
          <w:b/>
          <w:color w:val="000000"/>
          <w:sz w:val="24"/>
          <w:szCs w:val="24"/>
          <w:lang w:val="hy-AM"/>
        </w:rPr>
        <w:tab/>
        <w:t xml:space="preserve">Հոդված 5. </w:t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 xml:space="preserve">Օրենքի 12-րդ հոդվածի «բ¹» կետը շարարդրել </w:t>
      </w:r>
      <w:r w:rsidR="00773DE9">
        <w:rPr>
          <w:rFonts w:ascii="GHEA Grapalat" w:hAnsi="GHEA Grapalat"/>
          <w:color w:val="000000"/>
          <w:sz w:val="24"/>
          <w:szCs w:val="24"/>
          <w:lang w:val="hy-AM"/>
        </w:rPr>
        <w:t>նոր</w:t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 xml:space="preserve"> խմբագրությամբ. </w:t>
      </w:r>
      <w:r w:rsidR="00773DE9" w:rsidRPr="002110E3">
        <w:rPr>
          <w:rFonts w:ascii="GHEA Grapalat" w:hAnsi="GHEA Grapalat"/>
          <w:color w:val="000000"/>
          <w:sz w:val="24"/>
          <w:szCs w:val="24"/>
          <w:lang w:val="hy-AM"/>
        </w:rPr>
        <w:t>«բ</w:t>
      </w:r>
      <w:r w:rsidR="00773DE9">
        <w:rPr>
          <w:rFonts w:ascii="GHEA Grapalat" w:hAnsi="GHEA Grapalat"/>
          <w:color w:val="000000"/>
          <w:sz w:val="24"/>
          <w:szCs w:val="24"/>
          <w:lang w:val="hy-AM"/>
        </w:rPr>
        <w:t xml:space="preserve">¹. </w:t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 xml:space="preserve">հրդեհային անվտանգության ոլորտում վերահսկողություն իրականացնող տեսչական մարմին»: </w:t>
      </w:r>
    </w:p>
    <w:p w:rsidR="000F4BBE" w:rsidRPr="002110E3" w:rsidRDefault="000F4BBE" w:rsidP="000F4BBE">
      <w:pPr>
        <w:pStyle w:val="ListParagraph"/>
        <w:tabs>
          <w:tab w:val="left" w:pos="90"/>
        </w:tabs>
        <w:ind w:left="27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0F4BBE" w:rsidRPr="002110E3" w:rsidRDefault="000F4BBE" w:rsidP="000F4BBE">
      <w:pPr>
        <w:pStyle w:val="ListParagraph"/>
        <w:tabs>
          <w:tab w:val="left" w:pos="90"/>
        </w:tabs>
        <w:ind w:left="27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2110E3">
        <w:rPr>
          <w:rFonts w:ascii="GHEA Grapalat" w:hAnsi="GHEA Grapalat"/>
          <w:b/>
          <w:color w:val="000000"/>
          <w:sz w:val="24"/>
          <w:szCs w:val="24"/>
          <w:lang w:val="hy-AM"/>
        </w:rPr>
        <w:t>Հոդված 6.</w:t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 xml:space="preserve"> Օրենքի 13-հոդվածի`</w:t>
      </w:r>
    </w:p>
    <w:p w:rsidR="000F4BBE" w:rsidRPr="002110E3" w:rsidRDefault="000F4BBE" w:rsidP="000F4BBE">
      <w:pPr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>1) վերնագում «պետական հրդեհային տեսչությունը» բառերը փոխարինել` «հրդեհային անվտանգության ոլորտում վերահսկողություն իրականացնող տեսչական մարմինը»  բառերով.</w:t>
      </w:r>
    </w:p>
    <w:p w:rsidR="000F4BBE" w:rsidRPr="002110E3" w:rsidRDefault="000F4BBE" w:rsidP="000F4BBE">
      <w:pPr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 xml:space="preserve">2) 3-րդ </w:t>
      </w:r>
      <w:r w:rsidR="00180913">
        <w:rPr>
          <w:rFonts w:ascii="GHEA Grapalat" w:hAnsi="GHEA Grapalat"/>
          <w:color w:val="000000"/>
          <w:sz w:val="24"/>
          <w:szCs w:val="24"/>
          <w:lang w:val="hy-AM"/>
        </w:rPr>
        <w:t>պարբերություն</w:t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>ից հանել «և պետական հրդեհային տեսչության» բառերը.</w:t>
      </w:r>
    </w:p>
    <w:p w:rsidR="000F4BBE" w:rsidRPr="002110E3" w:rsidRDefault="000F4BBE" w:rsidP="000F4BBE">
      <w:pPr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 xml:space="preserve">3) 4-րդ </w:t>
      </w:r>
      <w:r w:rsidR="00180913">
        <w:rPr>
          <w:rFonts w:ascii="GHEA Grapalat" w:hAnsi="GHEA Grapalat"/>
          <w:color w:val="000000"/>
          <w:sz w:val="24"/>
          <w:szCs w:val="24"/>
          <w:lang w:val="hy-AM"/>
        </w:rPr>
        <w:t>պարբերություն</w:t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>ում «պետական հրդեհային տեսչության» բառերը փոխարինել «հրդեհային անվտանգության ոլորտում վերահսկողություն իրականացնող տեսչական մարմնի» բառերով.</w:t>
      </w:r>
    </w:p>
    <w:p w:rsidR="000F4BBE" w:rsidRPr="002110E3" w:rsidRDefault="000F4BBE" w:rsidP="000F4BBE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 xml:space="preserve">         4)   5-րդ </w:t>
      </w:r>
      <w:r w:rsidR="00180913">
        <w:rPr>
          <w:rFonts w:ascii="GHEA Grapalat" w:hAnsi="GHEA Grapalat"/>
          <w:color w:val="000000"/>
          <w:sz w:val="24"/>
          <w:szCs w:val="24"/>
          <w:lang w:val="hy-AM"/>
        </w:rPr>
        <w:t>պարբերություն</w:t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 xml:space="preserve">ը շարադրել </w:t>
      </w:r>
      <w:r w:rsidR="00180913">
        <w:rPr>
          <w:rFonts w:ascii="GHEA Grapalat" w:hAnsi="GHEA Grapalat"/>
          <w:color w:val="000000"/>
          <w:sz w:val="24"/>
          <w:szCs w:val="24"/>
          <w:lang w:val="hy-AM"/>
        </w:rPr>
        <w:t>նոր</w:t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 xml:space="preserve"> խմբագրությամբ՝</w:t>
      </w:r>
    </w:p>
    <w:p w:rsidR="000F4BBE" w:rsidRPr="003510E5" w:rsidRDefault="000F4BBE" w:rsidP="000F4BBE">
      <w:pPr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 xml:space="preserve">«5. Հրդեհային անվտանգության ոլորտում վերահսկողություն իրականացնող տեսչական մարմինն իրականացնում է պետական վերահսկողություն հակահրդեհային նորմատիվ փաստաթղթերի պահանջների պահպանման նկատմամբ, Հայաստանի Հանրապետության օրենքով սահմանված կարգով կատարում է ստուգումներ, կիրառում է վարչական պատասխանատվության միջոցներ: Տեսչական մարմնի կողմից տրված կարգադրագրերի, եզրակացությունների և կայացվող որոշումների ձևերը սահմանում է տեսչական մարմնի ղեկավարը: </w:t>
      </w:r>
      <w:r w:rsidRPr="003510E5">
        <w:rPr>
          <w:rFonts w:ascii="GHEA Grapalat" w:hAnsi="GHEA Grapalat"/>
          <w:color w:val="000000"/>
          <w:sz w:val="24"/>
          <w:szCs w:val="24"/>
          <w:lang w:val="hy-AM"/>
        </w:rPr>
        <w:t xml:space="preserve">Հրդեհների և տեխնիկական անվտանգության վերաբերյալ գործերով դեպքի վայրի պահպանությունն իրականացնում է </w:t>
      </w:r>
      <w:r w:rsidR="006A6E74" w:rsidRPr="006A6E74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արտակարգ իրավիճակների նախարարությունը</w:t>
      </w:r>
      <w:r w:rsidRPr="003510E5">
        <w:rPr>
          <w:rFonts w:ascii="GHEA Grapalat" w:hAnsi="GHEA Grapalat"/>
          <w:color w:val="000000"/>
          <w:sz w:val="24"/>
          <w:szCs w:val="24"/>
          <w:lang w:val="hy-AM"/>
        </w:rPr>
        <w:t>:»</w:t>
      </w:r>
    </w:p>
    <w:p w:rsidR="000F4BBE" w:rsidRPr="002110E3" w:rsidRDefault="000F4BBE" w:rsidP="000F4BBE">
      <w:pPr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Հոդված 7. </w:t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>Օրենքի 15 հոդվածի` 1-ին պարբերությունում սահմանում է պետական հակահրդեհային ծառայությունը» բառերը փոխարինել սահմանվում է Հայաստանի Հանրապետության օրենսդրությամբ» բառերով:</w:t>
      </w:r>
    </w:p>
    <w:p w:rsidR="000F4BBE" w:rsidRPr="002110E3" w:rsidRDefault="000F4BBE" w:rsidP="000F4BBE">
      <w:pPr>
        <w:pStyle w:val="ListParagraph"/>
        <w:ind w:left="27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110E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Հոդված 8.</w:t>
      </w:r>
      <w:r w:rsidRPr="002110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Օրենքի 20 հոդվածի`</w:t>
      </w:r>
    </w:p>
    <w:p w:rsidR="00FB753F" w:rsidRDefault="000F4BBE" w:rsidP="00086C10">
      <w:pPr>
        <w:pStyle w:val="ListParagraph"/>
        <w:ind w:left="9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110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1) 1-ին մասում և ամբողջ տեքստում «պետական հրդեհային տեսչության» բառերը</w:t>
      </w:r>
      <w:r w:rsidR="00FB75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իր հոլովաձևերով փոխարինել </w:t>
      </w:r>
      <w:r w:rsidR="00FB753F" w:rsidRPr="002110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«հրդեհային անվտանգության ոլորտում վերահսկողություն իրականացնող տեսչական մարմնի» բառերով</w:t>
      </w:r>
      <w:r w:rsidR="00FB75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</w:t>
      </w:r>
      <w:r w:rsidR="00FB753F" w:rsidRPr="002110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դրանց համապատասխան հոլովաձևերով</w:t>
      </w:r>
      <w:r w:rsidR="00FB75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0F4BBE" w:rsidRDefault="000F4BBE" w:rsidP="00FB753F">
      <w:pPr>
        <w:pStyle w:val="ListParagraph"/>
        <w:ind w:left="9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110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B75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r w:rsidRPr="002110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2-րդ </w:t>
      </w:r>
      <w:r w:rsidR="00493C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պարբերությունը</w:t>
      </w:r>
      <w:r w:rsidRPr="002110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ուժը կորցրած ճանաչել,</w:t>
      </w:r>
    </w:p>
    <w:p w:rsidR="000A0808" w:rsidRPr="000A0808" w:rsidRDefault="000A0808" w:rsidP="000A0808">
      <w:pPr>
        <w:pStyle w:val="ListParagraph"/>
        <w:ind w:left="9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Pr="000A08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0A0808">
        <w:rPr>
          <w:rFonts w:ascii="GHEA Grapalat" w:hAnsi="GHEA Grapalat"/>
          <w:color w:val="000000"/>
          <w:sz w:val="24"/>
          <w:szCs w:val="24"/>
          <w:lang w:val="hy-AM"/>
        </w:rPr>
        <w:t xml:space="preserve"> 5-</w:t>
      </w:r>
      <w:r>
        <w:rPr>
          <w:rFonts w:ascii="GHEA Grapalat" w:hAnsi="GHEA Grapalat"/>
          <w:color w:val="000000"/>
          <w:sz w:val="24"/>
          <w:szCs w:val="24"/>
          <w:lang w:val="hy-AM"/>
        </w:rPr>
        <w:t>րդ պարբերությունում «լիազորված» բառը փոխարինել  «</w:t>
      </w:r>
      <w:r w:rsidRPr="002110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հրդեհային անվտանգության ոլորտում վերահսկողություն իրականացնող տեսչական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>»</w:t>
      </w:r>
    </w:p>
    <w:p w:rsidR="000F4BBE" w:rsidRPr="002110E3" w:rsidRDefault="000A0808" w:rsidP="000F4BBE">
      <w:pPr>
        <w:pStyle w:val="ListParagraph"/>
        <w:ind w:left="27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7-րդ պարբերությունը</w:t>
      </w:r>
      <w:r w:rsidR="000F4BBE" w:rsidRPr="002110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շարադրել հետևյալ խմբագրությամբ.</w:t>
      </w:r>
    </w:p>
    <w:p w:rsidR="000F4BBE" w:rsidRPr="002110E3" w:rsidRDefault="000F4BBE" w:rsidP="000F4BBE">
      <w:pPr>
        <w:pStyle w:val="ListParagraph"/>
        <w:ind w:left="27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110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«Հրդեհային անվտանգության ոլորտում վերահսկողություն իրականացնող տեսչական մարմնի ղեկավարի ցուցումները և կարգադրությունները պարտադիր են տեսչական մարմնի ստորաբաժանումների պաշտոնատար անձանց համար` նրանց կողմից պետական հրդեհային հսկողություն իրականացնելու ժամանակ: Այդ դեպքում այլ պաշտոնատար անձանց միջամտությունը նրանց գործունեությանը չի թույլատրվում:»:</w:t>
      </w:r>
    </w:p>
    <w:p w:rsidR="000F4BBE" w:rsidRPr="002110E3" w:rsidRDefault="000F4BBE" w:rsidP="000F4BBE">
      <w:pPr>
        <w:pStyle w:val="ListParagraph"/>
        <w:ind w:left="27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0F4BBE" w:rsidRPr="002110E3" w:rsidRDefault="000F4BBE" w:rsidP="000F4BBE">
      <w:pPr>
        <w:pStyle w:val="ListParagraph"/>
        <w:ind w:left="270"/>
        <w:jc w:val="both"/>
        <w:rPr>
          <w:rFonts w:ascii="GHEA Grapalat" w:eastAsia="Times New Roman" w:hAnsi="GHEA Grapalat" w:cs="Courier New"/>
          <w:bCs/>
          <w:color w:val="000000"/>
          <w:sz w:val="24"/>
          <w:szCs w:val="24"/>
          <w:lang w:val="hy-AM"/>
        </w:rPr>
      </w:pPr>
      <w:r w:rsidRPr="002110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</w:t>
      </w:r>
      <w:r w:rsidRPr="002110E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Հոդված 9. </w:t>
      </w:r>
      <w:r w:rsidRPr="002110E3">
        <w:rPr>
          <w:rFonts w:ascii="GHEA Grapalat" w:eastAsia="Times New Roman" w:hAnsi="GHEA Grapalat" w:cs="Courier New"/>
          <w:bCs/>
          <w:color w:val="000000"/>
          <w:sz w:val="24"/>
          <w:szCs w:val="24"/>
          <w:lang w:val="hy-AM"/>
        </w:rPr>
        <w:t xml:space="preserve">Օրենքի 22-րդ </w:t>
      </w:r>
      <w:r w:rsidR="00BB5FF8">
        <w:rPr>
          <w:rFonts w:ascii="GHEA Grapalat" w:eastAsia="Times New Roman" w:hAnsi="GHEA Grapalat" w:cs="Courier New"/>
          <w:bCs/>
          <w:color w:val="000000"/>
          <w:sz w:val="24"/>
          <w:szCs w:val="24"/>
          <w:lang w:val="hy-AM"/>
        </w:rPr>
        <w:t>հոդված</w:t>
      </w:r>
      <w:r w:rsidR="00BB5FF8" w:rsidRPr="00E34EBB">
        <w:rPr>
          <w:rFonts w:ascii="GHEA Grapalat" w:eastAsia="Times New Roman" w:hAnsi="GHEA Grapalat" w:cs="Courier New"/>
          <w:bCs/>
          <w:color w:val="000000"/>
          <w:sz w:val="24"/>
          <w:szCs w:val="24"/>
          <w:lang w:val="hy-AM"/>
        </w:rPr>
        <w:t>ի</w:t>
      </w:r>
      <w:r w:rsidR="00910012" w:rsidRPr="005D4064">
        <w:rPr>
          <w:rFonts w:ascii="GHEA Grapalat" w:eastAsia="Times New Roman" w:hAnsi="GHEA Grapalat" w:cs="Courier New"/>
          <w:bCs/>
          <w:color w:val="000000"/>
          <w:sz w:val="24"/>
          <w:szCs w:val="24"/>
          <w:lang w:val="hy-AM"/>
        </w:rPr>
        <w:t xml:space="preserve"> </w:t>
      </w:r>
      <w:r w:rsidRPr="002110E3">
        <w:rPr>
          <w:rFonts w:ascii="GHEA Grapalat" w:eastAsia="Times New Roman" w:hAnsi="GHEA Grapalat" w:cs="Courier New"/>
          <w:bCs/>
          <w:color w:val="000000"/>
          <w:sz w:val="24"/>
          <w:szCs w:val="24"/>
          <w:lang w:val="hy-AM"/>
        </w:rPr>
        <w:t>«</w:t>
      </w:r>
      <w:r w:rsidRPr="002110E3">
        <w:rPr>
          <w:rFonts w:ascii="GHEA Grapalat" w:eastAsia="Times New Roman" w:hAnsi="GHEA Grapalat" w:cs="Courier New"/>
          <w:sz w:val="24"/>
          <w:szCs w:val="24"/>
          <w:lang w:val="hy-AM"/>
        </w:rPr>
        <w:t>պետական հրդեհային տեսչության» բառերը փոխարինել</w:t>
      </w:r>
      <w:r w:rsidRPr="002110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«հրդեհային անվտանգության ոլորտում </w:t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>վերահսկողություն իրականացնող</w:t>
      </w:r>
      <w:r w:rsidRPr="002110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տեսչական մարմնի» բառերով,</w:t>
      </w:r>
    </w:p>
    <w:p w:rsidR="000F4BBE" w:rsidRPr="002110E3" w:rsidRDefault="000F4BBE" w:rsidP="000F4BBE">
      <w:pPr>
        <w:pStyle w:val="ListParagraph"/>
        <w:ind w:left="270" w:firstLine="45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0F4BBE" w:rsidRPr="002110E3" w:rsidRDefault="000F4BBE" w:rsidP="000F4BBE">
      <w:pPr>
        <w:pStyle w:val="ListParagraph"/>
        <w:ind w:left="27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110E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Հոդված 10.</w:t>
      </w:r>
      <w:r w:rsidR="009100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Օրենքի 23-րդ հոդվածի </w:t>
      </w:r>
      <w:r w:rsidR="00910012" w:rsidRPr="005D40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վերնագրից</w:t>
      </w:r>
      <w:r w:rsidRPr="002110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տեքստից հանել «և պետական հրդեհային տեսչության» բառերը:</w:t>
      </w:r>
    </w:p>
    <w:p w:rsidR="000F4BBE" w:rsidRPr="002110E3" w:rsidRDefault="000F4BBE" w:rsidP="000F4BBE">
      <w:pPr>
        <w:pStyle w:val="ListParagraph"/>
        <w:ind w:left="27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0F4BBE" w:rsidRPr="002110E3" w:rsidRDefault="000F4BBE" w:rsidP="000F4BBE">
      <w:pPr>
        <w:pStyle w:val="ListParagraph"/>
        <w:ind w:left="270" w:firstLine="450"/>
        <w:jc w:val="both"/>
        <w:rPr>
          <w:rFonts w:ascii="GHEA Grapalat" w:eastAsia="Times New Roman" w:hAnsi="GHEA Grapalat" w:cs="Courier New"/>
          <w:bCs/>
          <w:color w:val="000000"/>
          <w:sz w:val="24"/>
          <w:szCs w:val="24"/>
          <w:lang w:val="hy-AM"/>
        </w:rPr>
      </w:pPr>
      <w:r w:rsidRPr="002110E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Հոդված 11. </w:t>
      </w:r>
      <w:r w:rsidRPr="002110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Օրենքի 29-րդ հոդվածի 3-րդ մասում «պետական հակահրդեհային ծառայությանը»</w:t>
      </w:r>
      <w:r w:rsidRPr="002110E3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 բառերից հետո լրացնել</w:t>
      </w:r>
      <w:r w:rsidRPr="002110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 և </w:t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>վերահսկողություն իրականացնող</w:t>
      </w:r>
      <w:r w:rsidRPr="002110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տեսչական մարմնին» բառերով,</w:t>
      </w:r>
    </w:p>
    <w:p w:rsidR="000F4BBE" w:rsidRPr="002110E3" w:rsidRDefault="000F4BBE" w:rsidP="000F4BBE">
      <w:pPr>
        <w:pStyle w:val="ListParagraph"/>
        <w:ind w:left="270" w:firstLine="45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0F4BBE" w:rsidRPr="002110E3" w:rsidRDefault="000F4BBE" w:rsidP="000F4BBE">
      <w:pPr>
        <w:pStyle w:val="ListParagraph"/>
        <w:ind w:left="27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110E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Հոդված 12.</w:t>
      </w:r>
      <w:r w:rsidRPr="002110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Օրենքի 30-րդ հոդվածի 2-րդ մասի «թ» կետում «պետական հրդեհային տեսչության» բառերը փոխարինել «հրդեհային անվտանգության ոլորտում </w:t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>վերահսկողություն իրականացնող</w:t>
      </w:r>
      <w:r w:rsidRPr="002110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տեսչական մարմնի»  բառերով:</w:t>
      </w:r>
    </w:p>
    <w:p w:rsidR="00910012" w:rsidRDefault="00910012" w:rsidP="00910012">
      <w:pPr>
        <w:spacing w:after="0" w:line="36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Հոդված </w:t>
      </w:r>
      <w:r w:rsidRPr="005D406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13</w:t>
      </w:r>
      <w:r w:rsidRPr="002110E3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. 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>Սույն օրենքն ուժի մեջ է մտնում պաշտոնական հրապարակմանը հաջորդող օրվանից:</w:t>
      </w:r>
    </w:p>
    <w:p w:rsidR="00DC0237" w:rsidRPr="00E21653" w:rsidRDefault="00DC0237" w:rsidP="00910012">
      <w:pPr>
        <w:spacing w:after="0" w:line="36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CE7C8B" w:rsidRPr="00E21653" w:rsidRDefault="00CE7C8B" w:rsidP="00910012">
      <w:pPr>
        <w:spacing w:after="0" w:line="36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CE7C8B" w:rsidRPr="00E21653" w:rsidRDefault="00CE7C8B" w:rsidP="00910012">
      <w:pPr>
        <w:spacing w:after="0" w:line="36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086C10" w:rsidRPr="005D4064" w:rsidRDefault="00086C10" w:rsidP="00086C1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  <w:lang w:val="hy-AM"/>
        </w:rPr>
      </w:pPr>
      <w:r w:rsidRPr="005D4064">
        <w:rPr>
          <w:rStyle w:val="Strong"/>
          <w:rFonts w:ascii="GHEA Grapalat" w:hAnsi="GHEA Grapalat" w:cs="Arian AMU"/>
          <w:b w:val="0"/>
          <w:i/>
          <w:bdr w:val="none" w:sz="0" w:space="0" w:color="auto" w:frame="1"/>
          <w:lang w:val="hy-AM"/>
        </w:rPr>
        <w:lastRenderedPageBreak/>
        <w:t>Նախագիծ</w:t>
      </w:r>
    </w:p>
    <w:p w:rsidR="00086C10" w:rsidRPr="005D4064" w:rsidRDefault="00086C10" w:rsidP="00086C1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GHEA Grapalat" w:hAnsi="GHEA Grapalat" w:cs="Arian AMU"/>
          <w:b w:val="0"/>
          <w:i/>
          <w:bdr w:val="none" w:sz="0" w:space="0" w:color="auto" w:frame="1"/>
          <w:lang w:val="hy-AM"/>
        </w:rPr>
      </w:pPr>
    </w:p>
    <w:p w:rsidR="000F4BBE" w:rsidRPr="005D4064" w:rsidRDefault="000F4BBE" w:rsidP="000F4BB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  <w:r w:rsidRPr="005D4064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ՀԱՅԱՍՏԱՆԻ ՀԱՆՐԱՊԵՏՈՒԹՅԱՆ ՕՐԵՆՔԸ</w:t>
      </w:r>
    </w:p>
    <w:p w:rsidR="000F4BBE" w:rsidRPr="005D4064" w:rsidRDefault="000F4BBE" w:rsidP="000F4BB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  <w:r w:rsidRPr="005D4064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ՏԵԽՆԻԿԱԿԱՆ ԱՆՎՏԱՆԳՈՒԹՅԱՆ ԱՊԱՀՈՎՄԱՆ ՊԵՏԱԿԱՆ ԿԱՐԳԱՎՈՐՄԱՆ ՄԱՍԻՆ» ՀԱՅԱՍՏԱՆԻ ՀԱՆՐԱՊԵՏՈՒԹՅԱՆ  ՕՐԵՆՔՈՒՄ  ՓՈՓՈԽՈՒԹՅՈՒՆՆԵՐ</w:t>
      </w:r>
      <w:r w:rsidR="000C5DA0" w:rsidRPr="005D4064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 xml:space="preserve"> ԵՎ ԼՐԱՑՈՒՄ</w:t>
      </w:r>
      <w:r w:rsidR="006C653D" w:rsidRPr="005D4064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ՆԵՐ</w:t>
      </w:r>
      <w:r w:rsidRPr="005D4064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 xml:space="preserve">  ԿԱՏԱՐԵԼՈՒ ՄԱՍԻՆ</w:t>
      </w:r>
    </w:p>
    <w:p w:rsidR="000F4BBE" w:rsidRPr="005D4064" w:rsidRDefault="000F4BBE" w:rsidP="000F4BB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0F4BBE" w:rsidRPr="005D4064" w:rsidRDefault="000F4BBE" w:rsidP="000F4BB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0F4BBE" w:rsidRPr="00E21653" w:rsidRDefault="000F4BBE" w:rsidP="00046BA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5D4064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Հոդված 1.</w:t>
      </w:r>
      <w:r w:rsidRPr="005D4064">
        <w:rPr>
          <w:rFonts w:ascii="GHEA Grapalat" w:hAnsi="GHEA Grapalat"/>
          <w:b/>
          <w:color w:val="000000"/>
          <w:lang w:val="hy-AM"/>
        </w:rPr>
        <w:t xml:space="preserve"> </w:t>
      </w:r>
      <w:r w:rsidRPr="005D4064">
        <w:rPr>
          <w:rFonts w:ascii="GHEA Grapalat" w:hAnsi="GHEA Grapalat"/>
          <w:color w:val="000000"/>
          <w:lang w:val="hy-AM"/>
        </w:rPr>
        <w:t>«</w:t>
      </w:r>
      <w:r w:rsidR="00807D37">
        <w:rPr>
          <w:rFonts w:ascii="GHEA Grapalat" w:hAnsi="GHEA Grapalat"/>
          <w:b/>
          <w:color w:val="000000"/>
          <w:lang w:val="hy-AM"/>
        </w:rPr>
        <w:t>Տ</w:t>
      </w:r>
      <w:r w:rsidRPr="005D4064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 xml:space="preserve">եխնիկական անվտանգության ապահովման պետական կարգավորման </w:t>
      </w:r>
      <w:r w:rsidRPr="005D4064">
        <w:rPr>
          <w:rFonts w:ascii="GHEA Grapalat" w:hAnsi="GHEA Grapalat"/>
          <w:bCs/>
          <w:lang w:val="hy-AM"/>
        </w:rPr>
        <w:t>մասին</w:t>
      </w:r>
      <w:r w:rsidRPr="005D4064">
        <w:rPr>
          <w:rFonts w:ascii="GHEA Grapalat" w:hAnsi="GHEA Grapalat"/>
          <w:color w:val="000000"/>
          <w:lang w:val="hy-AM"/>
        </w:rPr>
        <w:t>» Հայաստանի  Հանրապետության 2005 թվականի հոկտեմբերի 24-ի ՀՕ-204-Ն օրենքի  (այսուհետ` Օրենք)</w:t>
      </w:r>
      <w:r w:rsidR="007A34A6">
        <w:rPr>
          <w:rFonts w:ascii="GHEA Grapalat" w:hAnsi="GHEA Grapalat"/>
          <w:color w:val="000000"/>
          <w:lang w:val="hy-AM"/>
        </w:rPr>
        <w:t xml:space="preserve"> </w:t>
      </w:r>
      <w:r w:rsidRPr="005D4064">
        <w:rPr>
          <w:rFonts w:ascii="GHEA Grapalat" w:hAnsi="GHEA Grapalat"/>
          <w:color w:val="000000"/>
          <w:lang w:val="hy-AM"/>
        </w:rPr>
        <w:t>15-րդ հոդվածում «լիազոր մարմնի» բառերը</w:t>
      </w:r>
      <w:r w:rsidRPr="002110E3">
        <w:rPr>
          <w:rFonts w:ascii="GHEA Grapalat" w:hAnsi="GHEA Grapalat"/>
          <w:color w:val="000000"/>
          <w:lang w:val="hy-AM"/>
        </w:rPr>
        <w:t xml:space="preserve"> և դրանց համապատասխան</w:t>
      </w:r>
      <w:r w:rsidRPr="005D4064">
        <w:rPr>
          <w:rFonts w:ascii="GHEA Grapalat" w:hAnsi="GHEA Grapalat"/>
          <w:color w:val="000000"/>
          <w:lang w:val="hy-AM"/>
        </w:rPr>
        <w:t xml:space="preserve"> հոլովաձևեր</w:t>
      </w:r>
      <w:r w:rsidRPr="002110E3">
        <w:rPr>
          <w:rFonts w:ascii="GHEA Grapalat" w:hAnsi="GHEA Grapalat"/>
          <w:color w:val="000000"/>
          <w:lang w:val="hy-AM"/>
        </w:rPr>
        <w:t>ը</w:t>
      </w:r>
      <w:r w:rsidRPr="005D4064">
        <w:rPr>
          <w:rFonts w:ascii="GHEA Grapalat" w:hAnsi="GHEA Grapalat"/>
          <w:color w:val="000000"/>
          <w:lang w:val="hy-AM"/>
        </w:rPr>
        <w:t>, փոխարինել  «</w:t>
      </w:r>
      <w:r w:rsidRPr="002110E3">
        <w:rPr>
          <w:rFonts w:ascii="GHEA Grapalat" w:hAnsi="GHEA Grapalat"/>
          <w:color w:val="000000"/>
          <w:lang w:val="hy-AM"/>
        </w:rPr>
        <w:t>տեխնիկական անվտանգության ապահովման բնագավառում վ</w:t>
      </w:r>
      <w:r w:rsidRPr="005D4064">
        <w:rPr>
          <w:rFonts w:ascii="GHEA Grapalat" w:hAnsi="GHEA Grapalat"/>
          <w:color w:val="000000"/>
          <w:lang w:val="hy-AM"/>
        </w:rPr>
        <w:t>երահսկողություն իրականացնող տեսչական մարմնի» բառերով՝ համապատասխան հոլովաձևերով:</w:t>
      </w:r>
    </w:p>
    <w:p w:rsidR="00046BA3" w:rsidRPr="00E21653" w:rsidRDefault="00046BA3" w:rsidP="00046BA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GHEA Grapalat" w:hAnsi="GHEA Grapalat"/>
          <w:color w:val="000000"/>
          <w:lang w:val="hy-AM"/>
        </w:rPr>
      </w:pPr>
    </w:p>
    <w:p w:rsidR="000F4BBE" w:rsidRPr="005D4064" w:rsidRDefault="000F4BBE" w:rsidP="000F4BBE">
      <w:pPr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D4064">
        <w:rPr>
          <w:rFonts w:ascii="GHEA Grapalat" w:hAnsi="GHEA Grapalat"/>
          <w:b/>
          <w:color w:val="000000"/>
          <w:sz w:val="24"/>
          <w:szCs w:val="24"/>
          <w:lang w:val="hy-AM"/>
        </w:rPr>
        <w:t>Հոդված</w:t>
      </w:r>
      <w:r w:rsidR="00046BA3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046BA3" w:rsidRPr="00E21653">
        <w:rPr>
          <w:rFonts w:ascii="GHEA Grapalat" w:hAnsi="GHEA Grapalat"/>
          <w:b/>
          <w:color w:val="000000"/>
          <w:sz w:val="24"/>
          <w:szCs w:val="24"/>
          <w:lang w:val="hy-AM"/>
        </w:rPr>
        <w:t>2</w:t>
      </w:r>
      <w:r w:rsidRPr="005D406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. </w:t>
      </w:r>
      <w:r w:rsidRPr="005D4064">
        <w:rPr>
          <w:rFonts w:ascii="GHEA Grapalat" w:hAnsi="GHEA Grapalat"/>
          <w:color w:val="000000"/>
          <w:sz w:val="24"/>
          <w:szCs w:val="24"/>
          <w:lang w:val="hy-AM"/>
        </w:rPr>
        <w:t>Օրենքի  16-րդ հոդված</w:t>
      </w:r>
      <w:r w:rsidR="006C653D" w:rsidRPr="005D4064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BB5FF8" w:rsidRPr="00E34EB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C653D" w:rsidRPr="005D4064">
        <w:rPr>
          <w:rFonts w:ascii="GHEA Grapalat" w:hAnsi="GHEA Grapalat"/>
          <w:color w:val="000000"/>
          <w:sz w:val="24"/>
          <w:szCs w:val="24"/>
          <w:lang w:val="hy-AM"/>
        </w:rPr>
        <w:t>1-ին մասը</w:t>
      </w:r>
      <w:r w:rsidRPr="005D4064">
        <w:rPr>
          <w:rFonts w:ascii="GHEA Grapalat" w:hAnsi="GHEA Grapalat"/>
          <w:color w:val="000000"/>
          <w:sz w:val="24"/>
          <w:szCs w:val="24"/>
          <w:lang w:val="hy-AM"/>
        </w:rPr>
        <w:t xml:space="preserve"> լրացնել հետևյալ բովանդակությամբ «ե» կետով` «ե) </w:t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>Տեխնիկական անվտանգության ապահովման բնագավառում վ</w:t>
      </w:r>
      <w:r w:rsidRPr="005D4064">
        <w:rPr>
          <w:rFonts w:ascii="GHEA Grapalat" w:hAnsi="GHEA Grapalat"/>
          <w:color w:val="000000"/>
          <w:sz w:val="24"/>
          <w:szCs w:val="24"/>
          <w:lang w:val="hy-AM"/>
        </w:rPr>
        <w:t>երահսկողություն իրականացնող տեսչական մարմինը:»</w:t>
      </w:r>
    </w:p>
    <w:p w:rsidR="000F4BBE" w:rsidRPr="005D4064" w:rsidRDefault="000F4BBE" w:rsidP="000F4BBE">
      <w:pPr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D406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Հոդված </w:t>
      </w:r>
      <w:r w:rsidR="00046BA3" w:rsidRPr="00E21653">
        <w:rPr>
          <w:rFonts w:ascii="GHEA Grapalat" w:hAnsi="GHEA Grapalat"/>
          <w:b/>
          <w:color w:val="000000"/>
          <w:sz w:val="24"/>
          <w:szCs w:val="24"/>
          <w:lang w:val="hy-AM"/>
        </w:rPr>
        <w:t>3</w:t>
      </w:r>
      <w:r w:rsidRPr="005D4064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 w:rsidRPr="005D4064">
        <w:rPr>
          <w:rFonts w:ascii="GHEA Grapalat" w:hAnsi="GHEA Grapalat"/>
          <w:color w:val="000000"/>
          <w:sz w:val="24"/>
          <w:szCs w:val="24"/>
          <w:lang w:val="hy-AM"/>
        </w:rPr>
        <w:t xml:space="preserve"> Օրենքի 17-րդ հոդված</w:t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>ի 1-ին մասի</w:t>
      </w:r>
      <w:r w:rsidRPr="005D4064">
        <w:rPr>
          <w:rFonts w:ascii="GHEA Grapalat" w:hAnsi="GHEA Grapalat"/>
          <w:color w:val="000000"/>
          <w:sz w:val="24"/>
          <w:szCs w:val="24"/>
          <w:lang w:val="hy-AM"/>
        </w:rPr>
        <w:t xml:space="preserve">  «է», «ժ», «ի», «իգ» և «իե»  կետեր</w:t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>ն ուժը կորցրած ճանաչել</w:t>
      </w:r>
      <w:r w:rsidRPr="005D4064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0F4BBE" w:rsidRPr="002110E3" w:rsidRDefault="000F4BBE" w:rsidP="000F4BBE">
      <w:pPr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/>
          <w:b/>
          <w:color w:val="000000"/>
          <w:sz w:val="24"/>
          <w:szCs w:val="24"/>
          <w:lang w:val="hy-AM"/>
        </w:rPr>
        <w:t>Հոդված</w:t>
      </w:r>
      <w:r w:rsidR="00046BA3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046BA3" w:rsidRPr="00E21653">
        <w:rPr>
          <w:rFonts w:ascii="GHEA Grapalat" w:hAnsi="GHEA Grapalat"/>
          <w:b/>
          <w:color w:val="000000"/>
          <w:sz w:val="24"/>
          <w:szCs w:val="24"/>
          <w:lang w:val="hy-AM"/>
        </w:rPr>
        <w:t>4</w:t>
      </w:r>
      <w:r w:rsidRPr="002110E3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. </w:t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>Օրենքը լրացնել նոր 17.1-ին հոդվածով.</w:t>
      </w:r>
    </w:p>
    <w:p w:rsidR="000F4BBE" w:rsidRPr="002110E3" w:rsidRDefault="000F4BBE" w:rsidP="000F4BBE">
      <w:pPr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>«Հոդված 17.1. Տեխնիկական անվտանգության ապահովման բնագավառում վերահսկողություն իրականացնող տեսչական մարմնի իրավասությունները</w:t>
      </w:r>
    </w:p>
    <w:p w:rsidR="000F4BBE" w:rsidRPr="002110E3" w:rsidRDefault="000F4BBE" w:rsidP="000F4BBE">
      <w:pPr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>Տեխնիկական անվտանգության ապահովման բնագավառում վերահսկողություն իրականացնող տեսչական մարմնի իրավասություններն են.</w:t>
      </w:r>
    </w:p>
    <w:p w:rsidR="000F4BBE" w:rsidRPr="002110E3" w:rsidRDefault="000F4BBE" w:rsidP="000F4BBE">
      <w:pPr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1) </w:t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 xml:space="preserve"> սույն օրենքի 15-րդ հոդվածով նախատեսված կարգադրագրի արձակումը.</w:t>
      </w:r>
    </w:p>
    <w:p w:rsidR="000F4BBE" w:rsidRPr="002110E3" w:rsidRDefault="00A349F9" w:rsidP="000F4BBE">
      <w:pPr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0F4BBE" w:rsidRPr="002110E3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0F4BBE" w:rsidRPr="002110E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F4BBE" w:rsidRPr="002110E3">
        <w:rPr>
          <w:rFonts w:ascii="GHEA Grapalat" w:hAnsi="GHEA Grapalat"/>
          <w:color w:val="000000"/>
          <w:sz w:val="24"/>
          <w:szCs w:val="24"/>
          <w:lang w:val="hy-AM"/>
        </w:rPr>
        <w:t>տեխնիկական անվտանգության ապահովման բնագավառում վարչական վարույթի իրականացումը.</w:t>
      </w:r>
    </w:p>
    <w:p w:rsidR="000F4BBE" w:rsidRPr="002110E3" w:rsidRDefault="00A349F9" w:rsidP="000F4BBE">
      <w:pPr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="000F4BBE" w:rsidRPr="002110E3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0F4BBE" w:rsidRPr="002110E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F4BBE" w:rsidRPr="002110E3">
        <w:rPr>
          <w:rFonts w:ascii="GHEA Grapalat" w:hAnsi="GHEA Grapalat"/>
          <w:color w:val="000000"/>
          <w:sz w:val="24"/>
          <w:szCs w:val="24"/>
          <w:lang w:val="hy-AM"/>
        </w:rPr>
        <w:t>սույն օրենքի 21-րդ հոդվածով սահմանված պատասխանատվության միջոցների կիրառումը.</w:t>
      </w:r>
    </w:p>
    <w:p w:rsidR="000F4BBE" w:rsidRPr="002110E3" w:rsidRDefault="00A349F9" w:rsidP="000F4BBE">
      <w:pPr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="000F4BBE" w:rsidRPr="002110E3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0F4BBE" w:rsidRPr="002110E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F4BBE" w:rsidRPr="002110E3">
        <w:rPr>
          <w:rFonts w:ascii="GHEA Grapalat" w:hAnsi="GHEA Grapalat"/>
          <w:color w:val="000000"/>
          <w:sz w:val="24"/>
          <w:szCs w:val="24"/>
          <w:lang w:val="hy-AM"/>
        </w:rPr>
        <w:t>օրենքով սահմանված այլ լիազորություններ:»:</w:t>
      </w:r>
    </w:p>
    <w:p w:rsidR="000F4BBE" w:rsidRPr="002110E3" w:rsidRDefault="000F4BBE" w:rsidP="000F4BBE">
      <w:pPr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Հոդված </w:t>
      </w:r>
      <w:r w:rsidR="00046BA3" w:rsidRPr="00E21653">
        <w:rPr>
          <w:rFonts w:ascii="GHEA Grapalat" w:hAnsi="GHEA Grapalat"/>
          <w:b/>
          <w:color w:val="000000"/>
          <w:sz w:val="24"/>
          <w:szCs w:val="24"/>
          <w:lang w:val="hy-AM"/>
        </w:rPr>
        <w:t>5</w:t>
      </w:r>
      <w:r w:rsidRPr="002110E3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. </w:t>
      </w:r>
      <w:r w:rsidRPr="002110E3">
        <w:rPr>
          <w:rFonts w:ascii="GHEA Grapalat" w:hAnsi="GHEA Grapalat"/>
          <w:b/>
          <w:color w:val="000000"/>
          <w:sz w:val="24"/>
          <w:szCs w:val="24"/>
          <w:lang w:val="hy-AM"/>
        </w:rPr>
        <w:tab/>
      </w:r>
      <w:r w:rsidRPr="002110E3">
        <w:rPr>
          <w:rFonts w:ascii="GHEA Grapalat" w:hAnsi="GHEA Grapalat"/>
          <w:color w:val="000000"/>
          <w:sz w:val="24"/>
          <w:szCs w:val="24"/>
          <w:lang w:val="hy-AM"/>
        </w:rPr>
        <w:t>Սույն օրենքն ուժի մեջ է մտնում պաշտոնական հրապարակմանը հաջորդող օրվանից:</w:t>
      </w:r>
    </w:p>
    <w:p w:rsidR="003510E5" w:rsidRPr="005D4064" w:rsidRDefault="003510E5" w:rsidP="00086C10">
      <w:pPr>
        <w:spacing w:after="0"/>
        <w:jc w:val="right"/>
        <w:rPr>
          <w:rFonts w:ascii="GHEA Grapalat" w:hAnsi="GHEA Grapalat"/>
          <w:i/>
          <w:sz w:val="24"/>
          <w:szCs w:val="24"/>
          <w:lang w:val="hy-AM"/>
        </w:rPr>
      </w:pPr>
    </w:p>
    <w:p w:rsidR="00086C10" w:rsidRPr="005D4064" w:rsidRDefault="00086C10" w:rsidP="00086C10">
      <w:pPr>
        <w:spacing w:after="0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5D4064">
        <w:rPr>
          <w:rFonts w:ascii="GHEA Grapalat" w:hAnsi="GHEA Grapalat"/>
          <w:i/>
          <w:sz w:val="24"/>
          <w:szCs w:val="24"/>
          <w:lang w:val="hy-AM"/>
        </w:rPr>
        <w:t>Նախագիծ</w:t>
      </w:r>
    </w:p>
    <w:p w:rsidR="000F4BBE" w:rsidRPr="002110E3" w:rsidRDefault="000F4BBE" w:rsidP="000F4BB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110E3">
        <w:rPr>
          <w:rFonts w:ascii="GHEA Grapalat" w:hAnsi="GHEA Grapalat"/>
          <w:b/>
          <w:sz w:val="24"/>
          <w:szCs w:val="24"/>
          <w:lang w:val="hy-AM"/>
        </w:rPr>
        <w:t>ՀԱՅԱՍՏԱՆԻ ՀԱՆՐԱՊԵՏՈՒԹՅԱՆ ՕՐԵՆՔԸ</w:t>
      </w:r>
    </w:p>
    <w:p w:rsidR="000F4BBE" w:rsidRPr="002110E3" w:rsidRDefault="000F4BBE" w:rsidP="000F4BB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110E3">
        <w:rPr>
          <w:rFonts w:ascii="GHEA Grapalat" w:hAnsi="GHEA Grapalat"/>
          <w:b/>
          <w:sz w:val="24"/>
          <w:szCs w:val="24"/>
          <w:lang w:val="hy-AM"/>
        </w:rPr>
        <w:t>«</w:t>
      </w:r>
      <w:r w:rsidRPr="005D406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ՏՐԱՆՍՊՈՐՏԻ ՄԱՍԻՆ</w:t>
      </w:r>
      <w:r w:rsidRPr="002110E3">
        <w:rPr>
          <w:rFonts w:ascii="GHEA Grapalat" w:hAnsi="GHEA Grapalat"/>
          <w:b/>
          <w:sz w:val="24"/>
          <w:szCs w:val="24"/>
          <w:lang w:val="hy-AM"/>
        </w:rPr>
        <w:t>» ՀԱՅԱՍՏԱՆԻ ՀԱՆՐԱՊԵՏՈՒԹՅԱՆ ՕՐԵՆՔՈՒՄ ՓՈՓՈԽՈՒԹՅՈՒՆՆԵՐ</w:t>
      </w:r>
      <w:r w:rsidRPr="005D406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110E3"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</w:t>
      </w:r>
    </w:p>
    <w:p w:rsidR="000F4BBE" w:rsidRPr="005D4064" w:rsidRDefault="000F4BBE" w:rsidP="000F4BBE">
      <w:pPr>
        <w:rPr>
          <w:rFonts w:ascii="GHEA Grapalat" w:hAnsi="GHEA Grapalat"/>
          <w:b/>
          <w:sz w:val="24"/>
          <w:szCs w:val="24"/>
          <w:lang w:val="hy-AM"/>
        </w:rPr>
      </w:pPr>
    </w:p>
    <w:p w:rsidR="000F4BBE" w:rsidRPr="005D4064" w:rsidRDefault="000F4BBE" w:rsidP="000F4BBE">
      <w:pPr>
        <w:spacing w:after="0" w:line="36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Հոդված</w:t>
      </w:r>
      <w:r w:rsidRPr="002110E3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1.</w:t>
      </w:r>
      <w:r w:rsidRPr="002110E3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>«</w:t>
      </w:r>
      <w:r w:rsidRPr="005D4064">
        <w:rPr>
          <w:rFonts w:ascii="GHEA Grapalat" w:hAnsi="GHEA Grapalat" w:cs="Sylfaen"/>
          <w:color w:val="000000"/>
          <w:sz w:val="24"/>
          <w:szCs w:val="24"/>
          <w:lang w:val="hy-AM"/>
        </w:rPr>
        <w:t>Տրանսպորտի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մասին» </w:t>
      </w:r>
      <w:r w:rsidRPr="002110E3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Հայաստանի Հանրապետության</w:t>
      </w:r>
      <w:r w:rsidRPr="005D40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1998 թվականի </w:t>
      </w:r>
      <w:r w:rsidRPr="005D4064">
        <w:rPr>
          <w:rFonts w:ascii="GHEA Grapalat" w:hAnsi="GHEA Grapalat" w:cs="Sylfaen"/>
          <w:color w:val="000000"/>
          <w:sz w:val="24"/>
          <w:szCs w:val="24"/>
          <w:lang w:val="hy-AM"/>
        </w:rPr>
        <w:t>փետրվարի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5D4064">
        <w:rPr>
          <w:rFonts w:ascii="GHEA Grapalat" w:hAnsi="GHEA Grapalat" w:cs="Sylfaen"/>
          <w:color w:val="000000"/>
          <w:sz w:val="24"/>
          <w:szCs w:val="24"/>
          <w:lang w:val="hy-AM"/>
        </w:rPr>
        <w:t>3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>-ի ՀՕ-2</w:t>
      </w:r>
      <w:r w:rsidRPr="005D4064">
        <w:rPr>
          <w:rFonts w:ascii="GHEA Grapalat" w:hAnsi="GHEA Grapalat" w:cs="Sylfaen"/>
          <w:color w:val="000000"/>
          <w:sz w:val="24"/>
          <w:szCs w:val="24"/>
          <w:lang w:val="hy-AM"/>
        </w:rPr>
        <w:t>01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օրենքի  (այսուհետ` Օրենք)  </w:t>
      </w:r>
      <w:r w:rsidRPr="005D4064">
        <w:rPr>
          <w:rFonts w:ascii="GHEA Grapalat" w:hAnsi="GHEA Grapalat" w:cs="Sylfaen"/>
          <w:color w:val="000000"/>
          <w:sz w:val="24"/>
          <w:szCs w:val="24"/>
          <w:lang w:val="hy-AM"/>
        </w:rPr>
        <w:t>5-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>րդ հոդվածի</w:t>
      </w:r>
      <w:r w:rsidRPr="005D406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2-րդ մասի 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>«</w:t>
      </w:r>
      <w:r w:rsidRPr="005D4064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>»</w:t>
      </w:r>
      <w:r w:rsidRPr="005D406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կետն ուժը կորցրած ճանաչել: </w:t>
      </w:r>
    </w:p>
    <w:p w:rsidR="000F4BBE" w:rsidRPr="005D4064" w:rsidRDefault="000F4BBE" w:rsidP="000F4BBE">
      <w:pPr>
        <w:spacing w:after="0" w:line="36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0F4BBE" w:rsidRPr="005D4064" w:rsidRDefault="000F4BBE" w:rsidP="000F4BBE">
      <w:pPr>
        <w:spacing w:after="0" w:line="36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Հոդված 2.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Օրենքի 7-րդ հոդվածի 2-րդ մասից հանել «և այդ գործունեության հետ կապված վերահսկողությունն» բառերը</w:t>
      </w:r>
      <w:r w:rsidRPr="005D4064">
        <w:rPr>
          <w:rFonts w:ascii="GHEA Grapalat" w:hAnsi="GHEA Grapalat" w:cs="Sylfaen"/>
          <w:color w:val="000000"/>
          <w:sz w:val="24"/>
          <w:szCs w:val="24"/>
          <w:lang w:val="hy-AM"/>
        </w:rPr>
        <w:t>:</w:t>
      </w:r>
    </w:p>
    <w:p w:rsidR="000F4BBE" w:rsidRPr="005D4064" w:rsidRDefault="000F4BBE" w:rsidP="000F4BBE">
      <w:pPr>
        <w:spacing w:after="0" w:line="36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0F4BBE" w:rsidRPr="002110E3" w:rsidRDefault="000F4BBE" w:rsidP="000F4BBE">
      <w:pPr>
        <w:spacing w:after="0" w:line="36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Հոդված 3.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Օրենքի 23-րդ հոդվածի 1-ին մասում «պետական լիազորված» բառերը փոխարինել «վերահսկողություն իրականացնող» բառերով:</w:t>
      </w:r>
    </w:p>
    <w:p w:rsidR="000F4BBE" w:rsidRPr="002110E3" w:rsidRDefault="000F4BBE" w:rsidP="000F4BBE">
      <w:pPr>
        <w:spacing w:after="0" w:line="360" w:lineRule="auto"/>
        <w:ind w:firstLine="720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p w:rsidR="000F4BBE" w:rsidRPr="005D4064" w:rsidRDefault="000F4BBE" w:rsidP="000F4BBE">
      <w:pPr>
        <w:spacing w:after="0" w:line="36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D406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Հոդված 4. 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>Օրենքի 28-րդ հոդվածի առաջին մասի «տրանսպորտային համակարգի պետական լիազորված» բառերը փոխարինել «տրանսպորտի բնագավառում վ</w:t>
      </w:r>
      <w:r w:rsidRPr="005D406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երահսկողություն իրականացնող 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>տեսչական» բառերով</w:t>
      </w:r>
      <w:r w:rsidRPr="005D4064">
        <w:rPr>
          <w:rFonts w:ascii="GHEA Grapalat" w:hAnsi="GHEA Grapalat" w:cs="Sylfaen"/>
          <w:color w:val="000000"/>
          <w:sz w:val="24"/>
          <w:szCs w:val="24"/>
          <w:lang w:val="hy-AM"/>
        </w:rPr>
        <w:t>:</w:t>
      </w:r>
    </w:p>
    <w:p w:rsidR="000F4BBE" w:rsidRPr="005D4064" w:rsidRDefault="000F4BBE" w:rsidP="000F4BBE">
      <w:pPr>
        <w:spacing w:after="0" w:line="36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0F4BBE" w:rsidRPr="002110E3" w:rsidRDefault="000F4BBE" w:rsidP="000F4BBE">
      <w:pPr>
        <w:spacing w:after="0" w:line="36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Հոդված 5.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Սույն օրենքն ուժի մեջ է մտնում պաշտոնական հրապարակմանը հաջորդող օրվանից:</w:t>
      </w:r>
    </w:p>
    <w:p w:rsidR="003510E5" w:rsidRPr="005D4064" w:rsidRDefault="003510E5" w:rsidP="00086C10">
      <w:pPr>
        <w:spacing w:after="0" w:line="240" w:lineRule="auto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</w:p>
    <w:p w:rsidR="003510E5" w:rsidRPr="005D4064" w:rsidRDefault="003510E5" w:rsidP="00086C10">
      <w:pPr>
        <w:spacing w:after="0" w:line="240" w:lineRule="auto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</w:p>
    <w:p w:rsidR="003510E5" w:rsidRPr="005D4064" w:rsidRDefault="003510E5" w:rsidP="00086C10">
      <w:pPr>
        <w:spacing w:after="0" w:line="240" w:lineRule="auto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</w:p>
    <w:p w:rsidR="003510E5" w:rsidRPr="005D4064" w:rsidRDefault="003510E5" w:rsidP="00086C10">
      <w:pPr>
        <w:spacing w:after="0" w:line="240" w:lineRule="auto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</w:p>
    <w:p w:rsidR="003510E5" w:rsidRPr="005D4064" w:rsidRDefault="003510E5" w:rsidP="00086C10">
      <w:pPr>
        <w:spacing w:after="0" w:line="240" w:lineRule="auto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</w:p>
    <w:p w:rsidR="003510E5" w:rsidRPr="005D4064" w:rsidRDefault="003510E5" w:rsidP="00086C10">
      <w:pPr>
        <w:spacing w:after="0" w:line="240" w:lineRule="auto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</w:p>
    <w:p w:rsidR="003510E5" w:rsidRPr="005D4064" w:rsidRDefault="003510E5" w:rsidP="00086C10">
      <w:pPr>
        <w:spacing w:after="0" w:line="240" w:lineRule="auto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</w:p>
    <w:p w:rsidR="003510E5" w:rsidRPr="00E21653" w:rsidRDefault="003510E5" w:rsidP="00086C10">
      <w:pPr>
        <w:spacing w:after="0" w:line="240" w:lineRule="auto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</w:p>
    <w:p w:rsidR="00CE7C8B" w:rsidRPr="00E21653" w:rsidRDefault="00CE7C8B" w:rsidP="00086C10">
      <w:pPr>
        <w:spacing w:after="0" w:line="240" w:lineRule="auto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</w:p>
    <w:p w:rsidR="00CE7C8B" w:rsidRPr="00E21653" w:rsidRDefault="00CE7C8B" w:rsidP="00086C10">
      <w:pPr>
        <w:spacing w:after="0" w:line="240" w:lineRule="auto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</w:p>
    <w:p w:rsidR="000F4BBE" w:rsidRPr="005D4064" w:rsidRDefault="00086C10" w:rsidP="00086C10">
      <w:pPr>
        <w:spacing w:after="0" w:line="240" w:lineRule="auto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5D4064">
        <w:rPr>
          <w:rFonts w:ascii="GHEA Grapalat" w:hAnsi="GHEA Grapalat" w:cs="Sylfaen"/>
          <w:i/>
          <w:sz w:val="24"/>
          <w:szCs w:val="24"/>
          <w:lang w:val="hy-AM"/>
        </w:rPr>
        <w:lastRenderedPageBreak/>
        <w:t>Նախագիծ</w:t>
      </w:r>
    </w:p>
    <w:p w:rsidR="00086C10" w:rsidRPr="005D4064" w:rsidRDefault="00086C10" w:rsidP="000F4BBE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4BBE" w:rsidRPr="002110E3" w:rsidRDefault="000F4BBE" w:rsidP="000F4BBE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5D4064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</w:t>
      </w:r>
      <w:r w:rsidRPr="002110E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5D4064">
        <w:rPr>
          <w:rFonts w:ascii="GHEA Grapalat" w:hAnsi="GHEA Grapalat" w:cs="Sylfaen"/>
          <w:b/>
          <w:sz w:val="24"/>
          <w:szCs w:val="24"/>
          <w:lang w:val="hy-AM"/>
        </w:rPr>
        <w:t>ՕՐԵՆՔ</w:t>
      </w:r>
      <w:r w:rsidRPr="002110E3">
        <w:rPr>
          <w:rFonts w:ascii="GHEA Grapalat" w:hAnsi="GHEA Grapalat" w:cs="Sylfaen"/>
          <w:b/>
          <w:sz w:val="24"/>
          <w:szCs w:val="24"/>
          <w:lang w:val="hy-AM"/>
        </w:rPr>
        <w:t>Ը</w:t>
      </w:r>
    </w:p>
    <w:p w:rsidR="000F4BBE" w:rsidRPr="002110E3" w:rsidRDefault="000F4BBE" w:rsidP="000F4BBE">
      <w:pPr>
        <w:spacing w:after="0" w:line="24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2110E3">
        <w:rPr>
          <w:rFonts w:ascii="GHEA Grapalat" w:hAnsi="GHEA Grapalat" w:cs="Sylfaen"/>
          <w:b/>
          <w:sz w:val="24"/>
          <w:szCs w:val="24"/>
          <w:lang w:val="hy-AM"/>
        </w:rPr>
        <w:t>«ՔԱՂԱՔԱՇԻՆՈՒԹՅԱՆ</w:t>
      </w:r>
      <w:r w:rsidRPr="002110E3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2110E3">
        <w:rPr>
          <w:rFonts w:ascii="GHEA Grapalat" w:hAnsi="GHEA Grapalat" w:cs="Sylfaen"/>
          <w:b/>
          <w:sz w:val="24"/>
          <w:szCs w:val="24"/>
          <w:lang w:val="hy-AM"/>
        </w:rPr>
        <w:t>ԲՆԱԳԱՎԱՌՈՒՄ ԻՐԱՎԱԽԱԽՏՈՒՄՆԵՐԻ ՀԱՄԱՐ ՊԱՏԱՍԽԱՆԱՏՎՈՒԹՅԱՆ ՄԱՍԻՆ» ՀԱՅԱՍՏԱՆԻ ՀԱՆՐԱՊԵՏՈՒԹՅԱՆ ՕՐԵՆՔՈՒՄ ՓՈՓՈԽՈՒԹՅՈՒՆՆԵՐ ԿԱՏԱՐԵԼՈՒ ՄԱՍԻՆ</w:t>
      </w:r>
    </w:p>
    <w:p w:rsidR="000F4BBE" w:rsidRPr="002110E3" w:rsidRDefault="000F4BBE" w:rsidP="000F4BBE">
      <w:pPr>
        <w:spacing w:after="0" w:line="240" w:lineRule="auto"/>
        <w:jc w:val="center"/>
        <w:rPr>
          <w:rFonts w:ascii="GHEA Grapalat" w:eastAsiaTheme="minorEastAsia" w:hAnsi="GHEA Grapalat"/>
          <w:i/>
          <w:sz w:val="24"/>
          <w:szCs w:val="24"/>
          <w:lang w:val="hy-AM"/>
        </w:rPr>
      </w:pPr>
    </w:p>
    <w:p w:rsidR="000F4BBE" w:rsidRPr="002110E3" w:rsidRDefault="000F4BBE" w:rsidP="000F4BBE">
      <w:pPr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F4BBE" w:rsidRPr="002110E3" w:rsidRDefault="000F4BBE" w:rsidP="000F4BBE">
      <w:pPr>
        <w:spacing w:after="0" w:line="360" w:lineRule="auto"/>
        <w:ind w:firstLine="72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Հոդված 1.  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«Քաղաքաշինության բնագավառում իրավախախտումների համար պատասխանատվության մասին» </w:t>
      </w:r>
      <w:r w:rsidRPr="002110E3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Հայաստանի Հանրապետության 1999 թվականի ապրիլի 28-ի ՀՕ-302 օրենքի  (այսուհետ` Օրենք)  13-րդ հոդված</w:t>
      </w:r>
      <w:r w:rsidRPr="002110E3">
        <w:rPr>
          <w:rFonts w:ascii="GHEA Grapalat" w:hAnsi="GHEA Grapalat" w:cs="GHEA Grapalat"/>
          <w:color w:val="000000"/>
          <w:sz w:val="24"/>
          <w:szCs w:val="24"/>
          <w:lang w:val="hy-AM"/>
        </w:rPr>
        <w:t>ի վերնագրում և տեքստում քաղաքաշինական պետական տեսչությանը բառերը փոխարինել քաղաքաշինության բնագավառում վերահսկողություն իրականացնող տեսչական մարմնին բառերով:</w:t>
      </w:r>
    </w:p>
    <w:p w:rsidR="000F4BBE" w:rsidRPr="002110E3" w:rsidRDefault="000F4BBE" w:rsidP="000F4BBE">
      <w:pPr>
        <w:spacing w:after="0" w:line="360" w:lineRule="auto"/>
        <w:ind w:firstLine="72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</w:p>
    <w:p w:rsidR="000F4BBE" w:rsidRPr="002110E3" w:rsidRDefault="000F4BBE" w:rsidP="000F4BBE">
      <w:pPr>
        <w:spacing w:after="0" w:line="360" w:lineRule="auto"/>
        <w:ind w:firstLine="72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Հոդված 2.  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>Օրենքի  14-րդ հոդված</w:t>
      </w:r>
      <w:r w:rsidRPr="002110E3">
        <w:rPr>
          <w:rFonts w:ascii="GHEA Grapalat" w:hAnsi="GHEA Grapalat" w:cs="GHEA Grapalat"/>
          <w:color w:val="000000"/>
          <w:sz w:val="24"/>
          <w:szCs w:val="24"/>
          <w:lang w:val="hy-AM"/>
        </w:rPr>
        <w:t>ի ՝</w:t>
      </w:r>
    </w:p>
    <w:p w:rsidR="000F4BBE" w:rsidRPr="002110E3" w:rsidRDefault="000F4BBE" w:rsidP="000F4BBE">
      <w:pPr>
        <w:spacing w:after="0" w:line="36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 w:cs="GHEA Grapalat"/>
          <w:color w:val="000000"/>
          <w:sz w:val="24"/>
          <w:szCs w:val="24"/>
          <w:lang w:val="hy-AM"/>
        </w:rPr>
        <w:t>1) 1-ին մասի 1-ին նախադասությունում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քաղաքաշինական պետական տեսչությունը բառերը փոխարինել </w:t>
      </w:r>
      <w:r w:rsidRPr="002110E3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քաղաքաշինության բնագավառում վերահսկողություն իրականացնող 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>տեսչական մարմինը բառերով.</w:t>
      </w:r>
    </w:p>
    <w:p w:rsidR="000F4BBE" w:rsidRPr="002110E3" w:rsidRDefault="000F4BBE" w:rsidP="000F4BBE">
      <w:pPr>
        <w:spacing w:after="0" w:line="36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>2) 1-ին մասի 2-րդ նախադասությունում «են Հայաստանի Հանրապետության քաղաքաշինական պետական տեսչության տարածքային</w:t>
      </w:r>
      <w:r w:rsidRPr="002110E3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>ստորաբաժանումների պետերը` ըստ դրանց կատարման վայրի» բառերը փոխարինել «</w:t>
      </w:r>
      <w:r w:rsidRPr="002110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 քաղաքաշինության բնագավառում վ</w:t>
      </w:r>
      <w:r w:rsidRPr="002110E3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երահսկողություն իրականացնող 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>տեսչական մարմնի ղեկավարը» բառերով.</w:t>
      </w:r>
    </w:p>
    <w:p w:rsidR="000F4BBE" w:rsidRPr="002110E3" w:rsidRDefault="000F4BBE" w:rsidP="000F4BBE">
      <w:pPr>
        <w:spacing w:after="0" w:line="36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>3) 2-րդ մասն ուժը կորցրած ճանաչել:</w:t>
      </w:r>
    </w:p>
    <w:p w:rsidR="000F4BBE" w:rsidRPr="002110E3" w:rsidRDefault="000F4BBE" w:rsidP="000F4BBE">
      <w:pPr>
        <w:spacing w:after="0" w:line="360" w:lineRule="auto"/>
        <w:ind w:firstLine="720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p w:rsidR="000F4BBE" w:rsidRPr="002110E3" w:rsidRDefault="000F4BBE" w:rsidP="000F4BBE">
      <w:pPr>
        <w:spacing w:after="0" w:line="360" w:lineRule="auto"/>
        <w:ind w:firstLine="72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Հոդված 3.</w:t>
      </w:r>
      <w:r w:rsidRPr="002110E3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Օրենքի 15-րդ հոդվածում 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>քաղաքաշինական պետական տեսուչները</w:t>
      </w:r>
      <w:r w:rsidRPr="002110E3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>բառերը փոխարինել քաղաքաշինության բնագավառում վերահսկողություն իրականացնող տեսչական մարմնի ծառայողները բառերով:</w:t>
      </w:r>
    </w:p>
    <w:p w:rsidR="000F4BBE" w:rsidRPr="002110E3" w:rsidRDefault="000F4BBE" w:rsidP="000F4BBE">
      <w:pPr>
        <w:spacing w:after="0" w:line="360" w:lineRule="auto"/>
        <w:ind w:firstLine="720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p w:rsidR="000F4BBE" w:rsidRPr="002110E3" w:rsidRDefault="000F4BBE" w:rsidP="000F4BBE">
      <w:pPr>
        <w:spacing w:after="0" w:line="36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 w:cs="Sylfaen"/>
          <w:b/>
          <w:color w:val="000000"/>
          <w:sz w:val="24"/>
          <w:szCs w:val="24"/>
          <w:lang w:val="hy-AM"/>
        </w:rPr>
        <w:lastRenderedPageBreak/>
        <w:t xml:space="preserve">Հոդված 4. 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Օրենքի 16-րդ հոդվածում քաղաքաշինական պետական տեսչության համապատասխան տարածքային ստորաբաժանման պետը բառերը փոխարինել քաղաքաշինության բնագավառում </w:t>
      </w:r>
      <w:r w:rsidRPr="002110E3">
        <w:rPr>
          <w:rFonts w:ascii="GHEA Grapalat" w:hAnsi="GHEA Grapalat" w:cs="GHEA Grapalat"/>
          <w:color w:val="000000"/>
          <w:sz w:val="24"/>
          <w:szCs w:val="24"/>
          <w:lang w:val="hy-AM"/>
        </w:rPr>
        <w:t>վերահսկողություն իրականացնող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տեսչական մարմնի ղեկավարը բառերով:</w:t>
      </w:r>
    </w:p>
    <w:p w:rsidR="000F4BBE" w:rsidRPr="002110E3" w:rsidRDefault="000F4BBE" w:rsidP="000F4BBE">
      <w:pPr>
        <w:ind w:firstLine="708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Հոդված 5. 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>Օրենքի 18-րդ հոդվածի՝</w:t>
      </w:r>
    </w:p>
    <w:p w:rsidR="000F4BBE" w:rsidRPr="002110E3" w:rsidRDefault="000F4BBE" w:rsidP="003510E5">
      <w:pPr>
        <w:spacing w:line="360" w:lineRule="auto"/>
        <w:ind w:firstLine="706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>1) 1-ին մասում </w:t>
      </w:r>
      <w:r w:rsidRPr="002110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քաղաքաշինական պետական տեսչության համապատասխան տարածքային ստորաբաժանման պետն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 բառերը փոխարինել քաղաքաշինության բնագավառում </w:t>
      </w:r>
      <w:r w:rsidRPr="002110E3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վերահսկողություն իրականացնող 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տեսչական մարմնի ղեկավարն բառերով. </w:t>
      </w:r>
    </w:p>
    <w:p w:rsidR="000F4BBE" w:rsidRPr="002110E3" w:rsidRDefault="000F4BBE" w:rsidP="003510E5">
      <w:pPr>
        <w:spacing w:line="360" w:lineRule="auto"/>
        <w:ind w:firstLine="706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2) 3-րդ </w:t>
      </w:r>
      <w:r w:rsidR="006059A8">
        <w:rPr>
          <w:rFonts w:ascii="GHEA Grapalat" w:hAnsi="GHEA Grapalat" w:cs="Sylfaen"/>
          <w:color w:val="000000"/>
          <w:sz w:val="24"/>
          <w:szCs w:val="24"/>
          <w:lang w:val="hy-AM"/>
        </w:rPr>
        <w:t>պարբերությունը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ուժը կորցրած ճանաչել:</w:t>
      </w:r>
    </w:p>
    <w:p w:rsidR="000F4BBE" w:rsidRPr="002110E3" w:rsidRDefault="000F4BBE" w:rsidP="003510E5">
      <w:pPr>
        <w:spacing w:line="360" w:lineRule="auto"/>
        <w:ind w:firstLine="706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Հոդված 6. 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>Օրենքի 19-րդ հոդվածում </w:t>
      </w:r>
      <w:r w:rsidRPr="002110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քաղաքաշինական պետական տեսչության պետը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 բառերը փոխարինել քաղաքաշինության բնագավառում </w:t>
      </w:r>
      <w:r w:rsidRPr="002110E3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վերահսկողություն իրականացնող 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>տեսչական մարմնի ղեկավարը բառերով:</w:t>
      </w:r>
    </w:p>
    <w:p w:rsidR="000F4BBE" w:rsidRPr="002110E3" w:rsidRDefault="000F4BBE" w:rsidP="003510E5">
      <w:pPr>
        <w:spacing w:line="360" w:lineRule="auto"/>
        <w:ind w:firstLine="706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Հոդված 7. 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>Օրենքի 22-րդ հոդվածում </w:t>
      </w:r>
      <w:r w:rsidRPr="002110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քաղաքաշինական պետական տեսչություն կամ տեսչության համապատասխան տարածքային ստորաբաժանում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 բառերը փոխարինել քաղաքաշինության բնագավառում </w:t>
      </w:r>
      <w:r w:rsidRPr="002110E3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վերահսկողություն իրականացնող 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>տեսչական մարմին բառերով:</w:t>
      </w:r>
    </w:p>
    <w:p w:rsidR="000F4BBE" w:rsidRPr="002110E3" w:rsidRDefault="000F4BBE" w:rsidP="003510E5">
      <w:pPr>
        <w:spacing w:line="360" w:lineRule="auto"/>
        <w:ind w:firstLine="706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Հոդված 8. 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>Սույն օրենքն ուժի մեջ է մտնում պաշտոնական հրապարակմանը հաջորդող օրվանից:</w:t>
      </w:r>
    </w:p>
    <w:p w:rsidR="00086C10" w:rsidRPr="005D4064" w:rsidRDefault="00086C10" w:rsidP="00AC4B01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86C10" w:rsidRPr="005D4064" w:rsidRDefault="00086C10" w:rsidP="00AC4B01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86C10" w:rsidRPr="005D4064" w:rsidRDefault="00086C10" w:rsidP="00AC4B01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86C10" w:rsidRPr="005D4064" w:rsidRDefault="00086C10" w:rsidP="00AC4B01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CE7C8B" w:rsidRPr="00E21653" w:rsidRDefault="00CE7C8B" w:rsidP="00086C10">
      <w:pPr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</w:p>
    <w:p w:rsidR="00CE7C8B" w:rsidRPr="00E21653" w:rsidRDefault="00CE7C8B" w:rsidP="00086C10">
      <w:pPr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</w:p>
    <w:p w:rsidR="00086C10" w:rsidRPr="005D4064" w:rsidRDefault="00086C10" w:rsidP="00086C10">
      <w:pPr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5D4064">
        <w:rPr>
          <w:rFonts w:ascii="GHEA Grapalat" w:hAnsi="GHEA Grapalat" w:cs="Sylfaen"/>
          <w:i/>
          <w:sz w:val="24"/>
          <w:szCs w:val="24"/>
          <w:lang w:val="hy-AM"/>
        </w:rPr>
        <w:lastRenderedPageBreak/>
        <w:t>Նախագիծ</w:t>
      </w:r>
    </w:p>
    <w:p w:rsidR="000F4BBE" w:rsidRPr="002110E3" w:rsidRDefault="000F4BBE" w:rsidP="003510E5">
      <w:pPr>
        <w:spacing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5D4064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</w:t>
      </w:r>
      <w:r w:rsidRPr="002110E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5D4064">
        <w:rPr>
          <w:rFonts w:ascii="GHEA Grapalat" w:hAnsi="GHEA Grapalat" w:cs="Sylfaen"/>
          <w:b/>
          <w:sz w:val="24"/>
          <w:szCs w:val="24"/>
          <w:lang w:val="hy-AM"/>
        </w:rPr>
        <w:t>ՕՐԵՆՔ</w:t>
      </w:r>
      <w:r w:rsidRPr="002110E3">
        <w:rPr>
          <w:rFonts w:ascii="GHEA Grapalat" w:hAnsi="GHEA Grapalat" w:cs="Sylfaen"/>
          <w:b/>
          <w:sz w:val="24"/>
          <w:szCs w:val="24"/>
          <w:lang w:val="hy-AM"/>
        </w:rPr>
        <w:t>Ը</w:t>
      </w:r>
    </w:p>
    <w:p w:rsidR="000F4BBE" w:rsidRPr="002110E3" w:rsidRDefault="000F4BBE" w:rsidP="003510E5">
      <w:pPr>
        <w:spacing w:after="0" w:line="24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2110E3">
        <w:rPr>
          <w:rFonts w:ascii="GHEA Grapalat" w:hAnsi="GHEA Grapalat" w:cs="Sylfaen"/>
          <w:b/>
          <w:sz w:val="24"/>
          <w:szCs w:val="24"/>
          <w:lang w:val="hy-AM"/>
        </w:rPr>
        <w:t>«ՔԱՂԱՔԱՇԻՆՈՒԹՅԱՆ ՄԱՍԻՆ» ՀԱՅԱՍՏԱՆԻ ՀԱՆՐԱՊԵՏՈՒԹՅԱՆ ՕՐԵՆՔՈՒՄ</w:t>
      </w:r>
      <w:r w:rsidRPr="002110E3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2110E3">
        <w:rPr>
          <w:rFonts w:ascii="GHEA Grapalat" w:hAnsi="GHEA Grapalat" w:cs="Sylfaen"/>
          <w:b/>
          <w:sz w:val="24"/>
          <w:szCs w:val="24"/>
          <w:lang w:val="hy-AM"/>
        </w:rPr>
        <w:t>ՓՈՓՈԽՈՒԹՅՈՒՆՆԵՐ ԿԱՏԱՐԵԼՈՒ ՄԱՍԻՆ</w:t>
      </w:r>
    </w:p>
    <w:p w:rsidR="000F4BBE" w:rsidRPr="002110E3" w:rsidRDefault="000F4BBE" w:rsidP="00AC4B01">
      <w:pPr>
        <w:spacing w:after="0" w:line="240" w:lineRule="auto"/>
        <w:jc w:val="center"/>
        <w:rPr>
          <w:rFonts w:ascii="GHEA Grapalat" w:hAnsi="GHEA Grapalat"/>
          <w:i/>
          <w:sz w:val="24"/>
          <w:szCs w:val="24"/>
          <w:lang w:val="hy-AM"/>
        </w:rPr>
      </w:pPr>
    </w:p>
    <w:p w:rsidR="000F4BBE" w:rsidRPr="002110E3" w:rsidRDefault="000F4BBE" w:rsidP="000F4BBE">
      <w:pPr>
        <w:spacing w:after="0" w:line="36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Հոդված 1.  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«Քաղաքաշինության մասին» </w:t>
      </w:r>
      <w:r w:rsidRPr="002110E3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Հայաստանի Հանրապետության 1998 թվականի մայիսի 5-ի ՀՕ-217 օրենքի  (այսուհետ` Օրենք)  26-րդ հոդվածի՝ </w:t>
      </w:r>
    </w:p>
    <w:p w:rsidR="000F4BBE" w:rsidRPr="002110E3" w:rsidRDefault="000F4BBE" w:rsidP="000F4BBE">
      <w:pPr>
        <w:spacing w:after="0" w:line="360" w:lineRule="auto"/>
        <w:ind w:firstLine="72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1)</w:t>
      </w:r>
      <w:r w:rsidRPr="002110E3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2110E3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1-ին </w:t>
      </w:r>
      <w:r w:rsidR="006B36B8">
        <w:rPr>
          <w:rFonts w:ascii="GHEA Grapalat" w:hAnsi="GHEA Grapalat" w:cs="Calibri"/>
          <w:color w:val="000000"/>
          <w:sz w:val="24"/>
          <w:szCs w:val="24"/>
          <w:lang w:val="hy-AM"/>
        </w:rPr>
        <w:t>պարբերությունում</w:t>
      </w:r>
      <w:r w:rsidRPr="002110E3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2110E3">
        <w:rPr>
          <w:rFonts w:ascii="GHEA Grapalat" w:hAnsi="GHEA Grapalat" w:cs="GHEA Grapalat"/>
          <w:color w:val="000000"/>
          <w:sz w:val="24"/>
          <w:szCs w:val="24"/>
          <w:lang w:val="hy-AM"/>
        </w:rPr>
        <w:t>կոմիտեն` քաղաքաշինական պետական տեսչության միջոցով բառերը փոխարինել քաղաքաշինության բնագավառում վերահսկողություն իրականացնող տեսչական մարմինը բառերով.</w:t>
      </w:r>
    </w:p>
    <w:p w:rsidR="000F4BBE" w:rsidRPr="002110E3" w:rsidRDefault="000F4BBE" w:rsidP="000F4BBE">
      <w:pPr>
        <w:spacing w:after="0" w:line="360" w:lineRule="auto"/>
        <w:ind w:firstLine="72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2) 2-րդ </w:t>
      </w:r>
      <w:r w:rsidR="006B36B8">
        <w:rPr>
          <w:rFonts w:ascii="GHEA Grapalat" w:hAnsi="GHEA Grapalat" w:cs="GHEA Grapalat"/>
          <w:color w:val="000000"/>
          <w:sz w:val="24"/>
          <w:szCs w:val="24"/>
          <w:lang w:val="hy-AM"/>
        </w:rPr>
        <w:t>պարբերություն</w:t>
      </w:r>
      <w:r w:rsidRPr="002110E3">
        <w:rPr>
          <w:rFonts w:ascii="GHEA Grapalat" w:hAnsi="GHEA Grapalat" w:cs="GHEA Grapalat"/>
          <w:color w:val="000000"/>
          <w:sz w:val="24"/>
          <w:szCs w:val="24"/>
          <w:lang w:val="hy-AM"/>
        </w:rPr>
        <w:t>ում և ամբողջ տեքստում քաղաքաշինական պետական տեսչություն բառերը և դրանց համապատասխան հոլովաձևերը փոխարինել քաղաքաշինության բնագավառում վերահսկողություն իրականացնող տեսչական մարմին բառերով և դրանց համապատասխան հոլովաձևերով.</w:t>
      </w:r>
    </w:p>
    <w:p w:rsidR="000F4BBE" w:rsidRPr="002110E3" w:rsidRDefault="000F4BBE" w:rsidP="000F4BBE">
      <w:pPr>
        <w:spacing w:after="0" w:line="360" w:lineRule="auto"/>
        <w:ind w:firstLine="72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3) </w:t>
      </w:r>
      <w:r w:rsidR="006B36B8">
        <w:rPr>
          <w:rFonts w:ascii="GHEA Grapalat" w:hAnsi="GHEA Grapalat" w:cs="GHEA Grapalat"/>
          <w:color w:val="000000"/>
          <w:sz w:val="24"/>
          <w:szCs w:val="24"/>
          <w:lang w:val="hy-AM"/>
        </w:rPr>
        <w:t>3-</w:t>
      </w:r>
      <w:r w:rsidRPr="002110E3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րդ </w:t>
      </w:r>
      <w:r w:rsidR="006B36B8">
        <w:rPr>
          <w:rFonts w:ascii="GHEA Grapalat" w:hAnsi="GHEA Grapalat" w:cs="GHEA Grapalat"/>
          <w:color w:val="000000"/>
          <w:sz w:val="24"/>
          <w:szCs w:val="24"/>
          <w:lang w:val="hy-AM"/>
        </w:rPr>
        <w:t>պարբերությ</w:t>
      </w:r>
      <w:r w:rsidRPr="002110E3">
        <w:rPr>
          <w:rFonts w:ascii="GHEA Grapalat" w:hAnsi="GHEA Grapalat" w:cs="GHEA Grapalat"/>
          <w:color w:val="000000"/>
          <w:sz w:val="24"/>
          <w:szCs w:val="24"/>
          <w:lang w:val="hy-AM"/>
        </w:rPr>
        <w:t>ու</w:t>
      </w:r>
      <w:r w:rsidR="006B36B8">
        <w:rPr>
          <w:rFonts w:ascii="GHEA Grapalat" w:hAnsi="GHEA Grapalat" w:cs="GHEA Grapalat"/>
          <w:color w:val="000000"/>
          <w:sz w:val="24"/>
          <w:szCs w:val="24"/>
          <w:lang w:val="hy-AM"/>
        </w:rPr>
        <w:t>նում</w:t>
      </w:r>
      <w:r w:rsidRPr="002110E3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«քաղաքաշինական պետական տեսուչների» բառերը փոխարինել «քաղաքաշինության բնագավառում վերահսկողություն իրականացնող  տեսչական մարմնի ծառայողներ</w:t>
      </w:r>
      <w:r w:rsidR="006C653D" w:rsidRPr="005D4064">
        <w:rPr>
          <w:rFonts w:ascii="GHEA Grapalat" w:hAnsi="GHEA Grapalat" w:cs="GHEA Grapalat"/>
          <w:color w:val="000000"/>
          <w:sz w:val="24"/>
          <w:szCs w:val="24"/>
          <w:lang w:val="hy-AM"/>
        </w:rPr>
        <w:t>ի</w:t>
      </w:r>
      <w:r w:rsidRPr="002110E3">
        <w:rPr>
          <w:rFonts w:ascii="GHEA Grapalat" w:hAnsi="GHEA Grapalat" w:cs="GHEA Grapalat"/>
          <w:color w:val="000000"/>
          <w:sz w:val="24"/>
          <w:szCs w:val="24"/>
          <w:lang w:val="hy-AM"/>
        </w:rPr>
        <w:t>» բառերով:</w:t>
      </w:r>
    </w:p>
    <w:p w:rsidR="00086C10" w:rsidRPr="002110E3" w:rsidRDefault="00086C10" w:rsidP="00086C10">
      <w:pPr>
        <w:ind w:firstLine="708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2110E3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Հոդված</w:t>
      </w: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Pr="005D406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2</w:t>
      </w:r>
      <w:r w:rsidRPr="002110E3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.  </w:t>
      </w:r>
      <w:r w:rsidRPr="002110E3">
        <w:rPr>
          <w:rFonts w:ascii="GHEA Grapalat" w:hAnsi="GHEA Grapalat" w:cs="Sylfaen"/>
          <w:color w:val="000000"/>
          <w:sz w:val="24"/>
          <w:szCs w:val="24"/>
          <w:lang w:val="hy-AM"/>
        </w:rPr>
        <w:t>Սույն օրենքն ուժի մեջ է մտնում պաշտոնական հրապարակմանը հաջորդող օրվանից:</w:t>
      </w:r>
    </w:p>
    <w:p w:rsidR="000F4BBE" w:rsidRPr="002110E3" w:rsidRDefault="000F4BBE" w:rsidP="000F4BBE">
      <w:pPr>
        <w:spacing w:after="0" w:line="360" w:lineRule="auto"/>
        <w:ind w:firstLine="72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</w:p>
    <w:p w:rsidR="000F4BBE" w:rsidRPr="002110E3" w:rsidRDefault="000F4BBE" w:rsidP="000F4BBE">
      <w:pPr>
        <w:spacing w:after="0" w:line="36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0F4BBE" w:rsidRPr="005D4064" w:rsidRDefault="000F4BBE" w:rsidP="000F4BBE">
      <w:pPr>
        <w:spacing w:after="0" w:line="36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0F4BBE" w:rsidRPr="005D4064" w:rsidRDefault="000F4BBE" w:rsidP="000F4BBE">
      <w:pPr>
        <w:spacing w:after="0" w:line="36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0F4BBE" w:rsidRPr="002110E3" w:rsidRDefault="000F4BBE" w:rsidP="000F4BBE">
      <w:pPr>
        <w:spacing w:after="0" w:line="36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0F4BBE" w:rsidRPr="002110E3" w:rsidRDefault="000F4BBE" w:rsidP="000F4BBE">
      <w:pPr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0F4BBE" w:rsidRPr="002110E3" w:rsidRDefault="000F4BBE" w:rsidP="000F4BBE">
      <w:pPr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bookmarkEnd w:id="0"/>
    <w:p w:rsidR="0051126F" w:rsidRPr="002110E3" w:rsidRDefault="0051126F" w:rsidP="0051126F">
      <w:pPr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sectPr w:rsidR="0051126F" w:rsidRPr="002110E3" w:rsidSect="00CE7C8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AAB" w:rsidRDefault="002F1AAB" w:rsidP="000F4BBE">
      <w:pPr>
        <w:spacing w:after="0" w:line="240" w:lineRule="auto"/>
      </w:pPr>
      <w:r>
        <w:separator/>
      </w:r>
    </w:p>
  </w:endnote>
  <w:endnote w:type="continuationSeparator" w:id="0">
    <w:p w:rsidR="002F1AAB" w:rsidRDefault="002F1AAB" w:rsidP="000F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AAB" w:rsidRDefault="002F1AAB" w:rsidP="000F4BBE">
      <w:pPr>
        <w:spacing w:after="0" w:line="240" w:lineRule="auto"/>
      </w:pPr>
      <w:r>
        <w:separator/>
      </w:r>
    </w:p>
  </w:footnote>
  <w:footnote w:type="continuationSeparator" w:id="0">
    <w:p w:rsidR="002F1AAB" w:rsidRDefault="002F1AAB" w:rsidP="000F4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D03EE"/>
    <w:multiLevelType w:val="hybridMultilevel"/>
    <w:tmpl w:val="F0521DD6"/>
    <w:lvl w:ilvl="0" w:tplc="BABE7E8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E0"/>
    <w:rsid w:val="00002B21"/>
    <w:rsid w:val="00022B32"/>
    <w:rsid w:val="00042213"/>
    <w:rsid w:val="00046BA3"/>
    <w:rsid w:val="00086C10"/>
    <w:rsid w:val="00087047"/>
    <w:rsid w:val="00094C53"/>
    <w:rsid w:val="000A0808"/>
    <w:rsid w:val="000A5694"/>
    <w:rsid w:val="000C5DA0"/>
    <w:rsid w:val="000F4BBE"/>
    <w:rsid w:val="00131C72"/>
    <w:rsid w:val="00173D89"/>
    <w:rsid w:val="00180913"/>
    <w:rsid w:val="001B2B93"/>
    <w:rsid w:val="001C19B1"/>
    <w:rsid w:val="001F1E20"/>
    <w:rsid w:val="00210DB2"/>
    <w:rsid w:val="002110E3"/>
    <w:rsid w:val="00213F49"/>
    <w:rsid w:val="002203A9"/>
    <w:rsid w:val="00221999"/>
    <w:rsid w:val="00223744"/>
    <w:rsid w:val="00225FE1"/>
    <w:rsid w:val="00233226"/>
    <w:rsid w:val="0024281F"/>
    <w:rsid w:val="00243DAE"/>
    <w:rsid w:val="00260F34"/>
    <w:rsid w:val="00266F17"/>
    <w:rsid w:val="00270094"/>
    <w:rsid w:val="00275979"/>
    <w:rsid w:val="00283A0F"/>
    <w:rsid w:val="0029376A"/>
    <w:rsid w:val="00297B9F"/>
    <w:rsid w:val="002A7F1A"/>
    <w:rsid w:val="002C4C58"/>
    <w:rsid w:val="002C79EF"/>
    <w:rsid w:val="002D25B7"/>
    <w:rsid w:val="002F1AAB"/>
    <w:rsid w:val="00300579"/>
    <w:rsid w:val="00312263"/>
    <w:rsid w:val="00321E9B"/>
    <w:rsid w:val="0033529C"/>
    <w:rsid w:val="00347208"/>
    <w:rsid w:val="003510E5"/>
    <w:rsid w:val="0035281F"/>
    <w:rsid w:val="00377EF1"/>
    <w:rsid w:val="003C08FB"/>
    <w:rsid w:val="003D43D6"/>
    <w:rsid w:val="0040584D"/>
    <w:rsid w:val="0040626F"/>
    <w:rsid w:val="00420B04"/>
    <w:rsid w:val="004447FD"/>
    <w:rsid w:val="004836E0"/>
    <w:rsid w:val="0049154F"/>
    <w:rsid w:val="00493C73"/>
    <w:rsid w:val="00494070"/>
    <w:rsid w:val="004A38C3"/>
    <w:rsid w:val="004B29CC"/>
    <w:rsid w:val="004E7861"/>
    <w:rsid w:val="00501BEC"/>
    <w:rsid w:val="0051126F"/>
    <w:rsid w:val="00513D7D"/>
    <w:rsid w:val="005146BB"/>
    <w:rsid w:val="005156DF"/>
    <w:rsid w:val="00516866"/>
    <w:rsid w:val="0052006C"/>
    <w:rsid w:val="005341F3"/>
    <w:rsid w:val="00570661"/>
    <w:rsid w:val="00576C02"/>
    <w:rsid w:val="00576F3C"/>
    <w:rsid w:val="00580143"/>
    <w:rsid w:val="005813E3"/>
    <w:rsid w:val="00582BDF"/>
    <w:rsid w:val="005C7456"/>
    <w:rsid w:val="005D4064"/>
    <w:rsid w:val="005E7365"/>
    <w:rsid w:val="006059A8"/>
    <w:rsid w:val="00615137"/>
    <w:rsid w:val="00630985"/>
    <w:rsid w:val="00640DCA"/>
    <w:rsid w:val="00695357"/>
    <w:rsid w:val="00696FE4"/>
    <w:rsid w:val="006A6E74"/>
    <w:rsid w:val="006B36B8"/>
    <w:rsid w:val="006C653D"/>
    <w:rsid w:val="006C67DF"/>
    <w:rsid w:val="006D6A45"/>
    <w:rsid w:val="006D6B52"/>
    <w:rsid w:val="006E3DD7"/>
    <w:rsid w:val="006E495F"/>
    <w:rsid w:val="0071151F"/>
    <w:rsid w:val="0071612F"/>
    <w:rsid w:val="007203DD"/>
    <w:rsid w:val="00757AF2"/>
    <w:rsid w:val="00773DE9"/>
    <w:rsid w:val="007810A3"/>
    <w:rsid w:val="007930BB"/>
    <w:rsid w:val="007A34A6"/>
    <w:rsid w:val="007B2B7E"/>
    <w:rsid w:val="007C5414"/>
    <w:rsid w:val="007C6A09"/>
    <w:rsid w:val="007F6E01"/>
    <w:rsid w:val="00807D37"/>
    <w:rsid w:val="008103AA"/>
    <w:rsid w:val="00810FBB"/>
    <w:rsid w:val="00833DCD"/>
    <w:rsid w:val="008369AA"/>
    <w:rsid w:val="00840A66"/>
    <w:rsid w:val="0084403E"/>
    <w:rsid w:val="00844209"/>
    <w:rsid w:val="008601F7"/>
    <w:rsid w:val="00860DC9"/>
    <w:rsid w:val="00863385"/>
    <w:rsid w:val="00875194"/>
    <w:rsid w:val="00880225"/>
    <w:rsid w:val="00880FEA"/>
    <w:rsid w:val="0088668B"/>
    <w:rsid w:val="008B449D"/>
    <w:rsid w:val="008F73BF"/>
    <w:rsid w:val="008F7BCC"/>
    <w:rsid w:val="009051D1"/>
    <w:rsid w:val="00910012"/>
    <w:rsid w:val="00924ED5"/>
    <w:rsid w:val="009267BE"/>
    <w:rsid w:val="0095283E"/>
    <w:rsid w:val="0096385B"/>
    <w:rsid w:val="009750A4"/>
    <w:rsid w:val="00980134"/>
    <w:rsid w:val="00985614"/>
    <w:rsid w:val="009D376F"/>
    <w:rsid w:val="009D41A8"/>
    <w:rsid w:val="00A349F9"/>
    <w:rsid w:val="00A651F4"/>
    <w:rsid w:val="00A9783C"/>
    <w:rsid w:val="00A97C3F"/>
    <w:rsid w:val="00AA4D66"/>
    <w:rsid w:val="00AA6CEA"/>
    <w:rsid w:val="00AC4B01"/>
    <w:rsid w:val="00AD14A9"/>
    <w:rsid w:val="00AD45AE"/>
    <w:rsid w:val="00B023BA"/>
    <w:rsid w:val="00B06D49"/>
    <w:rsid w:val="00B44179"/>
    <w:rsid w:val="00B57DAE"/>
    <w:rsid w:val="00B63156"/>
    <w:rsid w:val="00B72CA7"/>
    <w:rsid w:val="00B865C7"/>
    <w:rsid w:val="00BA0D24"/>
    <w:rsid w:val="00BA232E"/>
    <w:rsid w:val="00BB5FF8"/>
    <w:rsid w:val="00BB7EFF"/>
    <w:rsid w:val="00BC6D48"/>
    <w:rsid w:val="00BE5135"/>
    <w:rsid w:val="00BF1885"/>
    <w:rsid w:val="00C36426"/>
    <w:rsid w:val="00C63AD5"/>
    <w:rsid w:val="00C7643A"/>
    <w:rsid w:val="00C7770C"/>
    <w:rsid w:val="00C8602D"/>
    <w:rsid w:val="00CB00BD"/>
    <w:rsid w:val="00CD123B"/>
    <w:rsid w:val="00CE7C8B"/>
    <w:rsid w:val="00CF4377"/>
    <w:rsid w:val="00D06B89"/>
    <w:rsid w:val="00D26657"/>
    <w:rsid w:val="00D27985"/>
    <w:rsid w:val="00D360D2"/>
    <w:rsid w:val="00D422A7"/>
    <w:rsid w:val="00D508C0"/>
    <w:rsid w:val="00D541D6"/>
    <w:rsid w:val="00D64D82"/>
    <w:rsid w:val="00D65945"/>
    <w:rsid w:val="00D85C36"/>
    <w:rsid w:val="00D95B3E"/>
    <w:rsid w:val="00DA2F3D"/>
    <w:rsid w:val="00DB31E7"/>
    <w:rsid w:val="00DC0237"/>
    <w:rsid w:val="00DC080C"/>
    <w:rsid w:val="00DC47EB"/>
    <w:rsid w:val="00DD13BC"/>
    <w:rsid w:val="00DE0669"/>
    <w:rsid w:val="00DF55DA"/>
    <w:rsid w:val="00E063F2"/>
    <w:rsid w:val="00E21653"/>
    <w:rsid w:val="00E34EBB"/>
    <w:rsid w:val="00E43CEF"/>
    <w:rsid w:val="00EA50EC"/>
    <w:rsid w:val="00EC18E0"/>
    <w:rsid w:val="00ED168D"/>
    <w:rsid w:val="00EE0315"/>
    <w:rsid w:val="00F07A15"/>
    <w:rsid w:val="00F3418A"/>
    <w:rsid w:val="00F45E4C"/>
    <w:rsid w:val="00F620F3"/>
    <w:rsid w:val="00FB048A"/>
    <w:rsid w:val="00FB6586"/>
    <w:rsid w:val="00FB753F"/>
    <w:rsid w:val="00FC2EF0"/>
    <w:rsid w:val="00FD3060"/>
    <w:rsid w:val="00FF086F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CFDF4B-C4AD-496C-83DB-87BEB6AE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26F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126F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51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Akapit z listą BS,List Paragraph 1,OBC Bullet,List Paragraph11,Normal numbered,List Paragraph1,List_Paragraph,Multilevel para_II,Bullet1,Bullets,References,List Paragraph (numbered (a)),IBL List Paragraph,List Paragraph nowy"/>
    <w:basedOn w:val="Normal"/>
    <w:link w:val="ListParagraphChar"/>
    <w:uiPriority w:val="34"/>
    <w:qFormat/>
    <w:rsid w:val="000F4BBE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Akapit z listą BS Char,List Paragraph 1 Char,OBC Bullet Char,List Paragraph11 Char,Normal numbered Char,List Paragraph1 Char,List_Paragraph Char,Multilevel para_II Char,Bullet1 Char,Bullets Char,References Char"/>
    <w:link w:val="ListParagraph"/>
    <w:uiPriority w:val="34"/>
    <w:locked/>
    <w:rsid w:val="000F4BBE"/>
  </w:style>
  <w:style w:type="paragraph" w:styleId="Header">
    <w:name w:val="header"/>
    <w:basedOn w:val="Normal"/>
    <w:link w:val="HeaderChar"/>
    <w:uiPriority w:val="99"/>
    <w:unhideWhenUsed/>
    <w:rsid w:val="000F4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BBE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0F4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BBE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A09"/>
    <w:rPr>
      <w:rFonts w:ascii="Tahoma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501BEC"/>
    <w:rPr>
      <w:color w:val="808080"/>
    </w:rPr>
  </w:style>
  <w:style w:type="character" w:customStyle="1" w:styleId="NormalWebChar">
    <w:name w:val="Normal (Web) Char"/>
    <w:aliases w:val="webb Char"/>
    <w:link w:val="NormalWeb"/>
    <w:uiPriority w:val="99"/>
    <w:rsid w:val="007A34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83B5A-1092-4145-B0DA-C3E46257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5431</Words>
  <Characters>30962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36321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Zurnachyan</dc:creator>
  <cp:lastModifiedBy>Syuzanna Gevorgyan</cp:lastModifiedBy>
  <cp:revision>2</cp:revision>
  <cp:lastPrinted>2019-06-26T09:50:00Z</cp:lastPrinted>
  <dcterms:created xsi:type="dcterms:W3CDTF">2019-08-26T11:44:00Z</dcterms:created>
  <dcterms:modified xsi:type="dcterms:W3CDTF">2019-08-26T11:44:00Z</dcterms:modified>
</cp:coreProperties>
</file>