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6F" w:rsidRPr="00EB2E60" w:rsidRDefault="00596B6F" w:rsidP="00596B6F">
      <w:pPr>
        <w:spacing w:line="360" w:lineRule="auto"/>
        <w:jc w:val="center"/>
        <w:rPr>
          <w:rFonts w:ascii="GHEA Grapalat" w:hAnsi="GHEA Grapalat" w:cs="Times New Roman"/>
          <w:b/>
          <w:bCs/>
          <w:lang w:val="en-US"/>
        </w:rPr>
      </w:pPr>
      <w:r w:rsidRPr="00EB2E60">
        <w:rPr>
          <w:rFonts w:ascii="GHEA Grapalat" w:hAnsi="GHEA Grapalat" w:cs="Arial"/>
          <w:b/>
          <w:bCs/>
          <w:kern w:val="16"/>
          <w:lang w:val="hy-AM"/>
        </w:rPr>
        <w:t xml:space="preserve">Ցանկ </w:t>
      </w:r>
      <w:r w:rsidRPr="00EB2E60">
        <w:rPr>
          <w:rFonts w:ascii="GHEA Grapalat" w:hAnsi="GHEA Grapalat" w:cs="Times New Roman"/>
          <w:b/>
          <w:bCs/>
          <w:lang w:val="hy-AM"/>
        </w:rPr>
        <w:t xml:space="preserve">N </w:t>
      </w:r>
      <w:r w:rsidR="00DB2D95" w:rsidRPr="00EB2E60">
        <w:rPr>
          <w:rFonts w:ascii="GHEA Grapalat" w:hAnsi="GHEA Grapalat" w:cs="Times New Roman"/>
          <w:b/>
          <w:bCs/>
          <w:lang w:val="en-US"/>
        </w:rPr>
        <w:t>2</w:t>
      </w:r>
    </w:p>
    <w:p w:rsidR="00596B6F" w:rsidRPr="00EB2E60" w:rsidRDefault="009623D7" w:rsidP="00596B6F">
      <w:pPr>
        <w:ind w:left="180" w:right="90"/>
        <w:jc w:val="center"/>
        <w:rPr>
          <w:rFonts w:ascii="GHEA Grapalat" w:hAnsi="GHEA Grapalat" w:cs="Times New Roman"/>
          <w:b/>
          <w:bCs/>
          <w:lang w:val="hy-AM"/>
        </w:rPr>
      </w:pPr>
      <w:r w:rsidRPr="00EB2E60">
        <w:rPr>
          <w:rFonts w:ascii="GHEA Grapalat" w:hAnsi="GHEA Grapalat" w:cs="Times New Roman"/>
          <w:b/>
          <w:bCs/>
          <w:lang w:val="hy-AM"/>
        </w:rPr>
        <w:t xml:space="preserve">Պետական </w:t>
      </w:r>
      <w:r w:rsidR="00E2286C">
        <w:rPr>
          <w:rFonts w:ascii="GHEA Grapalat" w:hAnsi="GHEA Grapalat" w:cs="Times New Roman"/>
          <w:b/>
          <w:bCs/>
          <w:lang w:val="hy-AM"/>
        </w:rPr>
        <w:t xml:space="preserve">կառավարման </w:t>
      </w:r>
      <w:r w:rsidRPr="00EB2E60">
        <w:rPr>
          <w:rFonts w:ascii="GHEA Grapalat" w:hAnsi="GHEA Grapalat" w:cs="Times New Roman"/>
          <w:b/>
          <w:bCs/>
          <w:lang w:val="hy-AM"/>
        </w:rPr>
        <w:t xml:space="preserve">մարմիններին ամրացված, նրանց ենթակայության </w:t>
      </w:r>
      <w:r w:rsidR="00596B6F" w:rsidRPr="00EB2E60">
        <w:rPr>
          <w:rFonts w:ascii="GHEA Grapalat" w:hAnsi="GHEA Grapalat" w:cs="Times New Roman"/>
          <w:b/>
          <w:bCs/>
          <w:lang w:val="hy-AM"/>
        </w:rPr>
        <w:t>պետական</w:t>
      </w:r>
      <w:r w:rsidR="00596B6F" w:rsidRPr="00EB2E60">
        <w:rPr>
          <w:rFonts w:ascii="GHEA Grapalat" w:hAnsi="GHEA Grapalat" w:cs="Arial"/>
          <w:b/>
          <w:bCs/>
          <w:kern w:val="16"/>
          <w:lang w:val="af-ZA"/>
        </w:rPr>
        <w:t xml:space="preserve"> </w:t>
      </w:r>
      <w:r w:rsidR="00596B6F" w:rsidRPr="00EB2E60">
        <w:rPr>
          <w:rFonts w:ascii="GHEA Grapalat" w:hAnsi="GHEA Grapalat" w:cs="Arial"/>
          <w:b/>
          <w:bCs/>
          <w:kern w:val="16"/>
          <w:lang w:val="hy-AM"/>
        </w:rPr>
        <w:t xml:space="preserve">ոչ առևտրային կազմակերպություններին, պետական մասնակցությամբ </w:t>
      </w:r>
      <w:r w:rsidR="00596B6F" w:rsidRPr="00EB2E60">
        <w:rPr>
          <w:rStyle w:val="Strong"/>
          <w:rFonts w:ascii="GHEA Grapalat" w:hAnsi="GHEA Grapalat"/>
          <w:lang w:val="hy-AM"/>
        </w:rPr>
        <w:t>առևտրային</w:t>
      </w:r>
      <w:r w:rsidR="00596B6F" w:rsidRPr="00EB2E60">
        <w:rPr>
          <w:rStyle w:val="Strong"/>
          <w:rFonts w:ascii="GHEA Grapalat" w:hAnsi="GHEA Grapalat" w:cs="Arial"/>
          <w:lang w:val="af-ZA"/>
        </w:rPr>
        <w:t xml:space="preserve"> </w:t>
      </w:r>
      <w:r w:rsidR="00596B6F" w:rsidRPr="00EB2E60">
        <w:rPr>
          <w:rStyle w:val="Strong"/>
          <w:rFonts w:ascii="GHEA Grapalat" w:hAnsi="GHEA Grapalat"/>
          <w:lang w:val="hy-AM"/>
        </w:rPr>
        <w:t>կազմակերպություններին</w:t>
      </w:r>
      <w:r w:rsidR="00596B6F" w:rsidRPr="00EB2E60">
        <w:rPr>
          <w:rStyle w:val="Strong"/>
          <w:rFonts w:ascii="GHEA Grapalat" w:hAnsi="GHEA Grapalat" w:cs="Arial"/>
          <w:lang w:val="af-ZA"/>
        </w:rPr>
        <w:t xml:space="preserve"> </w:t>
      </w:r>
      <w:r w:rsidR="00596B6F" w:rsidRPr="00EB2E60">
        <w:rPr>
          <w:rStyle w:val="Strong"/>
          <w:rFonts w:ascii="GHEA Grapalat" w:hAnsi="GHEA Grapalat"/>
          <w:lang w:val="hy-AM"/>
        </w:rPr>
        <w:t>անհատույց</w:t>
      </w:r>
      <w:r w:rsidR="00596B6F" w:rsidRPr="00EB2E60">
        <w:rPr>
          <w:rStyle w:val="Strong"/>
          <w:rFonts w:ascii="GHEA Grapalat" w:hAnsi="GHEA Grapalat" w:cs="Arial"/>
          <w:lang w:val="af-ZA"/>
        </w:rPr>
        <w:t xml:space="preserve"> </w:t>
      </w:r>
      <w:r w:rsidR="00596B6F" w:rsidRPr="00EB2E60">
        <w:rPr>
          <w:rStyle w:val="Strong"/>
          <w:rFonts w:ascii="GHEA Grapalat" w:hAnsi="GHEA Grapalat"/>
          <w:lang w:val="hy-AM"/>
        </w:rPr>
        <w:t>օգտագործման</w:t>
      </w:r>
      <w:r w:rsidR="00596B6F" w:rsidRPr="00EB2E60">
        <w:rPr>
          <w:rStyle w:val="Strong"/>
          <w:rFonts w:ascii="GHEA Grapalat" w:hAnsi="GHEA Grapalat" w:cs="Arial"/>
          <w:lang w:val="af-ZA"/>
        </w:rPr>
        <w:t xml:space="preserve"> </w:t>
      </w:r>
      <w:r w:rsidR="00596B6F" w:rsidRPr="00EB2E60">
        <w:rPr>
          <w:rStyle w:val="Strong"/>
          <w:rFonts w:ascii="GHEA Grapalat" w:hAnsi="GHEA Grapalat"/>
          <w:lang w:val="hy-AM"/>
        </w:rPr>
        <w:t>իրավունքով</w:t>
      </w:r>
      <w:r w:rsidR="00596B6F" w:rsidRPr="00EB2E60">
        <w:rPr>
          <w:rStyle w:val="Strong"/>
          <w:rFonts w:ascii="GHEA Grapalat" w:hAnsi="GHEA Grapalat" w:cs="Arial"/>
          <w:lang w:val="af-ZA"/>
        </w:rPr>
        <w:t xml:space="preserve"> </w:t>
      </w:r>
      <w:r w:rsidR="00596B6F" w:rsidRPr="00EB2E60">
        <w:rPr>
          <w:rStyle w:val="Strong"/>
          <w:rFonts w:ascii="GHEA Grapalat" w:hAnsi="GHEA Grapalat"/>
          <w:lang w:val="hy-AM"/>
        </w:rPr>
        <w:t>հանձնված պետական</w:t>
      </w:r>
      <w:r w:rsidR="00596B6F" w:rsidRPr="00EB2E60">
        <w:rPr>
          <w:rStyle w:val="Strong"/>
          <w:rFonts w:ascii="GHEA Grapalat" w:hAnsi="GHEA Grapalat" w:cs="Arial"/>
          <w:lang w:val="af-ZA"/>
        </w:rPr>
        <w:t xml:space="preserve"> </w:t>
      </w:r>
      <w:r w:rsidR="00596B6F" w:rsidRPr="00EB2E60">
        <w:rPr>
          <w:rStyle w:val="Strong"/>
          <w:rFonts w:ascii="GHEA Grapalat" w:hAnsi="GHEA Grapalat"/>
          <w:lang w:val="hy-AM"/>
        </w:rPr>
        <w:t>սեփականություն</w:t>
      </w:r>
      <w:r w:rsidR="00596B6F" w:rsidRPr="00EB2E60">
        <w:rPr>
          <w:rStyle w:val="Strong"/>
          <w:rFonts w:ascii="GHEA Grapalat" w:hAnsi="GHEA Grapalat" w:cs="Arial"/>
          <w:lang w:val="af-ZA"/>
        </w:rPr>
        <w:t xml:space="preserve"> </w:t>
      </w:r>
      <w:r w:rsidR="00596B6F" w:rsidRPr="00EB2E60">
        <w:rPr>
          <w:rStyle w:val="Strong"/>
          <w:rFonts w:ascii="GHEA Grapalat" w:hAnsi="GHEA Grapalat"/>
          <w:lang w:val="hy-AM"/>
        </w:rPr>
        <w:t>հանդիսացող</w:t>
      </w:r>
      <w:r w:rsidR="00596B6F" w:rsidRPr="00EB2E60">
        <w:rPr>
          <w:rStyle w:val="Strong"/>
          <w:rFonts w:ascii="GHEA Grapalat" w:hAnsi="GHEA Grapalat" w:cs="Arial"/>
          <w:lang w:val="af-ZA"/>
        </w:rPr>
        <w:t xml:space="preserve"> </w:t>
      </w:r>
      <w:r w:rsidR="00596B6F" w:rsidRPr="00EB2E60">
        <w:rPr>
          <w:rStyle w:val="Strong"/>
          <w:rFonts w:ascii="GHEA Grapalat" w:hAnsi="GHEA Grapalat"/>
          <w:lang w:val="hy-AM"/>
        </w:rPr>
        <w:t xml:space="preserve">անշարժ գույք </w:t>
      </w:r>
      <w:r w:rsidR="00596B6F" w:rsidRPr="00EB2E60">
        <w:rPr>
          <w:rFonts w:ascii="GHEA Grapalat" w:hAnsi="GHEA Grapalat" w:cs="Times New Roman"/>
          <w:b/>
          <w:lang w:val="hy-AM"/>
        </w:rPr>
        <w:t>(շենք, շինություննե</w:t>
      </w:r>
      <w:r w:rsidR="00596B6F" w:rsidRPr="00EB2E60">
        <w:rPr>
          <w:rFonts w:ascii="GHEA Grapalat" w:hAnsi="GHEA Grapalat"/>
          <w:b/>
          <w:lang w:val="hy-AM"/>
        </w:rPr>
        <w:t>ր</w:t>
      </w:r>
      <w:r w:rsidR="00596B6F" w:rsidRPr="00EB2E60">
        <w:rPr>
          <w:rFonts w:ascii="GHEA Grapalat" w:hAnsi="GHEA Grapalat" w:cs="Arial Unicode"/>
          <w:b/>
          <w:lang w:val="hy-AM"/>
        </w:rPr>
        <w:t>)</w:t>
      </w:r>
    </w:p>
    <w:p w:rsidR="00596B6F" w:rsidRPr="00EB2E60" w:rsidRDefault="00596B6F" w:rsidP="00596B6F">
      <w:pPr>
        <w:ind w:left="180" w:right="90"/>
        <w:jc w:val="center"/>
        <w:rPr>
          <w:rFonts w:ascii="GHEA Grapalat" w:hAnsi="GHEA Grapalat" w:cs="Times New Roman"/>
          <w:lang w:val="hy-AM"/>
        </w:rPr>
      </w:pPr>
      <w:r w:rsidRPr="00EB2E60">
        <w:rPr>
          <w:rFonts w:ascii="GHEA Grapalat" w:hAnsi="GHEA Grapalat" w:cs="Times New Roman"/>
          <w:bCs/>
          <w:lang w:val="hy-AM"/>
        </w:rPr>
        <w:t xml:space="preserve">(որոնք </w:t>
      </w:r>
      <w:r w:rsidR="004E639B" w:rsidRPr="00EB2E60">
        <w:rPr>
          <w:rFonts w:ascii="GHEA Grapalat" w:hAnsi="GHEA Grapalat" w:cs="Times New Roman"/>
          <w:bCs/>
          <w:lang w:val="hy-AM"/>
        </w:rPr>
        <w:t>չ</w:t>
      </w:r>
      <w:r w:rsidRPr="00EB2E60">
        <w:rPr>
          <w:rFonts w:ascii="GHEA Grapalat" w:hAnsi="GHEA Grapalat" w:cs="Times New Roman"/>
          <w:bCs/>
          <w:lang w:val="hy-AM"/>
        </w:rPr>
        <w:t>ունեն պետական գրանցում)</w:t>
      </w:r>
    </w:p>
    <w:p w:rsidR="00596B6F" w:rsidRPr="00EB2E60" w:rsidRDefault="00596B6F" w:rsidP="006F48C5">
      <w:pPr>
        <w:ind w:left="180" w:right="90"/>
        <w:rPr>
          <w:rFonts w:ascii="GHEA Grapalat" w:hAnsi="GHEA Grapalat" w:cs="Times New Roman"/>
          <w:lang w:val="af-ZA"/>
        </w:rPr>
      </w:pPr>
    </w:p>
    <w:tbl>
      <w:tblPr>
        <w:tblW w:w="14249" w:type="dxa"/>
        <w:tblInd w:w="93" w:type="dxa"/>
        <w:tblLook w:val="04A0"/>
      </w:tblPr>
      <w:tblGrid>
        <w:gridCol w:w="605"/>
        <w:gridCol w:w="4987"/>
        <w:gridCol w:w="2962"/>
        <w:gridCol w:w="4241"/>
        <w:gridCol w:w="1454"/>
      </w:tblGrid>
      <w:tr w:rsidR="00854730" w:rsidRPr="002E1887" w:rsidTr="00185A2E">
        <w:trPr>
          <w:trHeight w:val="17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Անշարժ գույքի անվանումը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Կազմակերպաիրավական ձևը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Անշարժ գույքի հասցեն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Անշարժ գույքի մակերեսը (քառ.մետր)</w:t>
            </w:r>
          </w:p>
        </w:tc>
      </w:tr>
      <w:tr w:rsidR="006809A6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A6" w:rsidRPr="00EB2E60" w:rsidRDefault="006809A6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A6" w:rsidRPr="00EB2E60" w:rsidRDefault="006809A6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Անշարժ գույքի կադաստրի կոմիտե</w:t>
            </w:r>
          </w:p>
          <w:p w:rsidR="006809A6" w:rsidRPr="00EB2E60" w:rsidRDefault="006809A6" w:rsidP="00854730">
            <w:pPr>
              <w:rPr>
                <w:rFonts w:ascii="GHEA Grapalat" w:hAnsi="GHEA Grapalat" w:cs="Arial"/>
                <w:lang w:val="hy-AM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Անշարժ գույքի կադաստրի կոմիտեի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սպասարկման գրասենյակի վարչական տարածք (2-րդ հարկ)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Արմավիր Հանրապետության 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155.3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Եղեգնաձորի սպասարկման գրասենյակի վարչական տարածք (1-ին հարկից)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Եղեգնաձոր Շահումյան 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25.5</w:t>
            </w:r>
          </w:p>
        </w:tc>
      </w:tr>
      <w:tr w:rsidR="008C0DB6" w:rsidRPr="002E1887" w:rsidTr="00185A2E">
        <w:trPr>
          <w:trHeight w:val="54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DB6" w:rsidRPr="00EB2E60" w:rsidRDefault="008C0DB6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B6" w:rsidRPr="00EB2E60" w:rsidRDefault="008C0DB6" w:rsidP="007F4A0B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աշխատանքի և սոցիալական հարցերի նախարարություն</w:t>
            </w:r>
          </w:p>
        </w:tc>
      </w:tr>
      <w:tr w:rsidR="007F4A0B" w:rsidRPr="00EB2E60" w:rsidTr="00185A2E">
        <w:trPr>
          <w:trHeight w:val="56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0B" w:rsidRPr="00EB2E60" w:rsidRDefault="007F4A0B" w:rsidP="00854730">
            <w:pPr>
              <w:jc w:val="center"/>
              <w:outlineLvl w:val="1"/>
              <w:rPr>
                <w:rFonts w:ascii="GHEA Grapalat" w:hAnsi="GHEA Grapalat" w:cs="Courier New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0B" w:rsidRPr="00EB2E60" w:rsidRDefault="007F4A0B" w:rsidP="00854730">
            <w:pPr>
              <w:outlineLvl w:val="1"/>
              <w:rPr>
                <w:rFonts w:ascii="GHEA Grapalat" w:hAnsi="GHEA Grapalat" w:cs="Arial"/>
                <w:b/>
                <w:b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աշխատանքի և սոցիալական հարցերի նախարարությ</w:t>
            </w:r>
            <w:r w:rsidR="00315E91"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en-US"/>
              </w:rPr>
              <w:t>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0B" w:rsidRPr="00EB2E60" w:rsidRDefault="007F4A0B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0B" w:rsidRPr="00EB2E60" w:rsidRDefault="007F4A0B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0B" w:rsidRPr="00EB2E60" w:rsidRDefault="007F4A0B" w:rsidP="00854730">
            <w:pPr>
              <w:outlineLvl w:val="1"/>
              <w:rPr>
                <w:rFonts w:ascii="GHEA Grapalat" w:hAnsi="GHEA Grapalat" w:cs="Courier New"/>
                <w:lang w:val="en-US" w:eastAsia="en-US"/>
              </w:rPr>
            </w:pPr>
          </w:p>
        </w:tc>
      </w:tr>
      <w:tr w:rsidR="00854730" w:rsidRPr="00EB2E60" w:rsidTr="00185A2E">
        <w:trPr>
          <w:trHeight w:val="43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Երևանի թիվ 1 տուն-ինտերնատ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Տուն-ինտերնատի անկողնային ծերերի և խնամքի կենտրոնի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3262.5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Տուն-ինտերնատի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26.45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Խարբերդի մասնագիտացված մանկատուն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Մանկատան օժանդակ շինություն (թեքահարթակ)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61.1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Մանկատան ննջարանային մասնաշենք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3465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Մանկատան օժանդակ շինություն (թեքահարթակ)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31.4</w:t>
            </w:r>
          </w:p>
        </w:tc>
      </w:tr>
      <w:tr w:rsidR="00854730" w:rsidRPr="00EB2E60" w:rsidTr="00185A2E">
        <w:trPr>
          <w:trHeight w:val="56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Տնային պայմաններում միայնակ տարեցների և հաշմանդ.սոցիալական սպ.կենտրոն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«Վետերան» օթևան բնակելի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Անդրանիկի 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5940</w:t>
            </w:r>
          </w:p>
        </w:tc>
      </w:tr>
      <w:tr w:rsidR="00854730" w:rsidRPr="00EB2E60" w:rsidTr="00185A2E">
        <w:trPr>
          <w:trHeight w:val="6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Գյումրու Ֆր.Նանսենի անվան երեխաների խնամքի և պաշտպան.թ.2 գիշերօթիկ հաստատ.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Գիշերօթիկ հաստատության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Գյումրի Շիրակացու 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1314.4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Գիշերօթիկ հաստատության օժանդակ շինություններ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Գյումրի Շիրակացու 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161</w:t>
            </w:r>
          </w:p>
        </w:tc>
      </w:tr>
      <w:tr w:rsidR="00F27969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969" w:rsidRPr="00EB2E60" w:rsidRDefault="00F27969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969" w:rsidRPr="00EB2E60" w:rsidRDefault="00F27969" w:rsidP="00F27969">
            <w:pPr>
              <w:outlineLvl w:val="0"/>
              <w:rPr>
                <w:rFonts w:ascii="GHEA Grapalat" w:hAnsi="GHEA Grapalat" w:cs="Arial"/>
                <w:b/>
                <w:lang w:val="en-US" w:eastAsia="en-US"/>
              </w:rPr>
            </w:pPr>
            <w:r w:rsidRPr="00EB2E60">
              <w:rPr>
                <w:rFonts w:ascii="GHEA Grapalat" w:hAnsi="GHEA Grapalat"/>
                <w:b/>
                <w:lang w:val="hy-AM"/>
              </w:rPr>
              <w:t>Գյումրի քաղաքի երեխաների սոցիալական հոգածության կենտրոն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969" w:rsidRPr="00EB2E60" w:rsidRDefault="00F27969" w:rsidP="00F27969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969" w:rsidRPr="00EB2E60" w:rsidRDefault="00F27969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/>
                <w:lang w:val="hy-AM"/>
              </w:rPr>
              <w:t>Գյումրի, Տերյան 6գ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969" w:rsidRPr="00EB2E60" w:rsidRDefault="00F27969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</w:tr>
      <w:tr w:rsidR="008C0DB6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DB6" w:rsidRPr="00EB2E60" w:rsidRDefault="008C0DB6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B6" w:rsidRPr="00EB2E60" w:rsidRDefault="008C0DB6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առողջապահության նախարարություն</w:t>
            </w:r>
          </w:p>
          <w:p w:rsidR="008C0DB6" w:rsidRPr="00EB2E60" w:rsidRDefault="008C0DB6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առողջապահության նախարարության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տարածք (ՊԱԳ Սյունիքի մարզային կենտրոն)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Կապան Ազատամարտիկների 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181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տարածք (ՊԱԳ Տավուշի մարզային կենտրոն)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Երիտասարդական 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114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տարածք (ՊԱԳ Արագածոտնի մարզային կենտրոն)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Արագածոտնի մարզ Աշտարակ Ղափանցյան 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150</w:t>
            </w:r>
          </w:p>
        </w:tc>
      </w:tr>
      <w:tr w:rsidR="008C0DB6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DB6" w:rsidRPr="00EB2E60" w:rsidRDefault="008C0DB6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B6" w:rsidRPr="00EB2E60" w:rsidRDefault="008C0DB6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Արագածոտնի մարզպետարան</w:t>
            </w:r>
          </w:p>
          <w:p w:rsidR="008C0DB6" w:rsidRPr="00EB2E60" w:rsidRDefault="008C0DB6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Սասունիկի Գ.Չաուշի անվան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տնակներ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Արագածոտնի մարզ  գ.Սասունիկ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339.6</w:t>
            </w:r>
          </w:p>
        </w:tc>
      </w:tr>
      <w:tr w:rsidR="008C0DB6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DB6" w:rsidRPr="00EB2E60" w:rsidRDefault="008C0DB6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DB6" w:rsidRPr="00EB2E60" w:rsidRDefault="008C0DB6" w:rsidP="00BE00DF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Արարատի մարզպետարան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Արարատի մարզպետարանի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Արարատի մարզ Վեդի Չարենցի 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2687</w:t>
            </w:r>
          </w:p>
        </w:tc>
      </w:tr>
      <w:tr w:rsidR="00854730" w:rsidRPr="00EB2E60" w:rsidTr="00185A2E">
        <w:trPr>
          <w:trHeight w:val="45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Մխչյանի առողջության առաջնային պահպանման կենտրոն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49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ԱԱՊԿ-ի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Արարատի մարզ  գ.Մխչյան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370</w:t>
            </w:r>
          </w:p>
        </w:tc>
      </w:tr>
      <w:tr w:rsidR="0071653C" w:rsidRPr="00EB2E60" w:rsidTr="00185A2E">
        <w:trPr>
          <w:trHeight w:val="45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53C" w:rsidRPr="00EB2E60" w:rsidRDefault="0071653C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53C" w:rsidRPr="00EB2E60" w:rsidRDefault="0071653C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արդարադատության նախարարություն</w:t>
            </w:r>
          </w:p>
        </w:tc>
      </w:tr>
      <w:tr w:rsidR="00854730" w:rsidRPr="00EB2E60" w:rsidTr="00185A2E">
        <w:trPr>
          <w:trHeight w:val="42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արդարադատության նախարարության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գ.Աշոցք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Տաշիր Կալինինի 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480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տարածք (դատարան)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գ.Ախուրյան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857.15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Վայք Ջերմուկի խճուղի 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Կոտայքի մարզ Աբովյան Կոտայքի 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Մարտունի Մյասնիկյան 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Կոտայքի մարզ Հրազդան Միկրոշրջան թաղ., 13-րդ փող., 1/1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Նոյեմբերյան Կամոյի 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Կապան Երկաթուղայինների 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Սպիտակ Այգեստան 2-րդ նրբ., 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Վարդենիս </w:t>
            </w: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Լուկաշինի 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430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12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Գյուլիքեխվյան 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2860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շենքի 1-ին հարկի տարածք (դատարան)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Երիտասարդական 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262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Բերդ Լևոն Բեկի 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 (Քրեակատարողական վարչություն)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Արշակունյաց 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1980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Շենքի տարածք (ԴԱՀԿ)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Արարատի մարզ Վեդի Թումանյան 1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119.5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Քննչական մեկուսարանի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Վանաձոր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Կապան Երկաթուղայինների 2/2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842.36</w:t>
            </w:r>
          </w:p>
        </w:tc>
      </w:tr>
      <w:tr w:rsidR="0071653C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53C" w:rsidRPr="00EB2E60" w:rsidRDefault="0071653C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53C" w:rsidRPr="00EB2E60" w:rsidRDefault="0071653C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Արմավիրի մարզպետարան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Արմավիրի մարզպետարանի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Վաղարշապատ Մաշտոցի 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1928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Մարզպետարանի նիստերի դահլիճ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Վաղարշապատ Մաշտոցի 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390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Ալաշկերտի Հ.Քոչարի անվան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գ.Ալաշկերտ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Նորապատի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մարզադաշտ (բասկետբոլի)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գ.Նորապատ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390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մարզադաշտ (վոլեյբոլի)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գ.Նորապատ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220</w:t>
            </w:r>
          </w:p>
        </w:tc>
      </w:tr>
      <w:tr w:rsidR="00854730" w:rsidRPr="00EB2E60" w:rsidTr="00185A2E">
        <w:trPr>
          <w:trHeight w:val="37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Ջրառատի Թ.Խաչատրյանի անվան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գ.Ջրառատ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4400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գ.Ջրառատ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20.2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գ.Ջրառատ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Բամբակաշատի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նոր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գ.Բամբակաշատ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21.4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Նալբանդյանի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նոր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գ.Նալբանդյան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35.4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Մրգաստանի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գ.Մրգաստան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30.7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Ապագայի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կիսակառույց շինություն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գ.Ապագա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530.7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Հուշակերտի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գ.Հուշակերտ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30.7</w:t>
            </w:r>
          </w:p>
        </w:tc>
      </w:tr>
      <w:tr w:rsidR="0071653C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53C" w:rsidRPr="00EB2E60" w:rsidRDefault="0071653C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53C" w:rsidRPr="00EB2E60" w:rsidRDefault="0071653C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արտակարգ իրավիճակների  նախարարություն</w:t>
            </w:r>
          </w:p>
        </w:tc>
      </w:tr>
      <w:tr w:rsidR="00854730" w:rsidRPr="00EB2E60" w:rsidTr="00185A2E">
        <w:trPr>
          <w:trHeight w:val="52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արտակարգ իրավիճակների  նախարարության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Ապաստարան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Արին-Բերդի 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1760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Ապաստարան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Արարատյան 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279.3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Ապաստարան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Մարգարյան 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400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Քաղպաշտպանության գույքի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գ.Արաքս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Հրշեջ փրկարարական ջոկատի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Ստեփանավան Սուրբ Նշանի 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212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Քաղպաշտպանության գույքի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Գյումրի Շիրակացու 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Գյումրու թիվ 2 հրշեջ փրկարարական ջոկատի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Գյումրի Շինարարների փող.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800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Ապաստարան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Գյումրի Գործարանային 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2400.6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Փրկարար ծառայության ՄՓՎ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Գյումրի Դեմիրճյան 23/6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452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Փրկարար ծառայության ՄՓՎ շենք (1-ին, 2-րդ հարկեր)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Եղեգնաձոր Գևորգյան 1/2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1003.82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Ապաստարան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Գյումրի Ղարիբջանյան փող.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12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Աճառյան 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146.4</w:t>
            </w:r>
          </w:p>
        </w:tc>
      </w:tr>
      <w:tr w:rsidR="003718FB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FB" w:rsidRPr="00EB2E60" w:rsidRDefault="003718FB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FB" w:rsidRPr="00EB2E60" w:rsidRDefault="003718FB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արտաքին գործերի նախարարություն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արտաքին գործերի նախարարության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hy-AM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Դեսպանության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Բաղրամյան 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758.2</w:t>
            </w:r>
          </w:p>
        </w:tc>
      </w:tr>
      <w:tr w:rsidR="00664A5A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5A" w:rsidRPr="00EB2E60" w:rsidRDefault="00664A5A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5A" w:rsidRPr="00EB2E60" w:rsidRDefault="00664A5A" w:rsidP="002E1887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ՀՀ </w:t>
            </w:r>
            <w:r w:rsidR="002E1887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 xml:space="preserve">շրջակա միջավայրի </w:t>
            </w: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նախարարությու</w:t>
            </w: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>ն</w:t>
            </w:r>
          </w:p>
        </w:tc>
      </w:tr>
      <w:tr w:rsidR="00854730" w:rsidRPr="00EB2E60" w:rsidTr="00185A2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181A49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 xml:space="preserve">ՀՀ </w:t>
            </w:r>
            <w:r w:rsidR="00181A49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en-US"/>
              </w:rPr>
              <w:t>շրջակա միջավայրի</w:t>
            </w: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 xml:space="preserve"> նախարարության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 (ԲՊ տեսչության Տավուշի տ/բ)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Դենդրոպարկ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147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Չարենցի 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2970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«Խոսրովի անտառ» պետ.արգելոց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42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«Խոսրովի անտառ» արգելոցի բնակելի տուն (Քյուսուսում)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Արարատի մարզ  Խաչաձորի տեղամաս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«Դիլիջան» ազգային պարկ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6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«Դիլիջան» ազգային պարկի «Դիլիջան» տեղամասի գրասենյակ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Դիլիջան Երևանի մայրուղի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76.8</w:t>
            </w:r>
          </w:p>
        </w:tc>
      </w:tr>
      <w:tr w:rsidR="00854730" w:rsidRPr="00EB2E60" w:rsidTr="00185A2E">
        <w:trPr>
          <w:trHeight w:val="48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«Դիլիջան» ազգային պարկի «Շամախյան» տեղամասի գրասենյակ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Դիլիջան Վանաձորի մայրուղի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76.8</w:t>
            </w:r>
          </w:p>
        </w:tc>
      </w:tr>
      <w:tr w:rsidR="00854730" w:rsidRPr="00EB2E60" w:rsidTr="00185A2E">
        <w:trPr>
          <w:trHeight w:val="48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«Դիլիջան» ազգային պարկի «Հաղարծին» տեղամասի գրասենյակ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Դիլիջան Իջևանի մայրուղի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76.8</w:t>
            </w:r>
          </w:p>
        </w:tc>
      </w:tr>
      <w:tr w:rsidR="00854730" w:rsidRPr="00EB2E60" w:rsidTr="00185A2E">
        <w:trPr>
          <w:trHeight w:val="48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«Դիլիջան» ազգային պարկի «Գոշ» տեղամասի գրասենյակ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գ.Գոշ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76.8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«Սևան» ազգային պարկ»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տնակ Արևիկում (ջրածածկ)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գ.Ծովագյուղ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ջրմուղի տնակ Արևիկում (ջրածածկ)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գ.Ծովագյուղ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անտառապահի տնակ Ախթամարում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գ.Ծովագյուղ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41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տնակ (վագոն-տնակ)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գ.Արտանիշ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ֆիննական տնակ (քանդված)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Գավառ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գ.Նորատուս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 (ամառային)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գ.Նորատուս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ֆիննական տնակ (2 հատ, ջրածածկ)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գ.Նորատուս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անտառապահի տնակ (ջրածածկ)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Մարտունի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ֆիննական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գ.Ներքին Գետաշեն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անտառապահի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գ.Ծովինար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անտառապահի տնակ (Մարտունու մ/ճ)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գ.Երանոս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 (Մարտունու մ/ճ տարածքում)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գ.Ներքին Գետաշեն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22.5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վարչական շենք (Վարդենիսի մ/ճ)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Վարդենիս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430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պահակատուն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Վարդենիս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Վարդենիս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ենթակայան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Վարդենիս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քսայուղերի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Վարդենիս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ավտոկայանատեղի ծածկ (քանդված)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ֆիննական տնակ (ջրածածկ, քանդված)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ֆիննական տնակ (ջրածածկ, քանդված)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կաթսայատուն (կիսաքանդ)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Վարդենիս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45</w:t>
            </w:r>
          </w:p>
        </w:tc>
      </w:tr>
      <w:tr w:rsidR="00854730" w:rsidRPr="00EB2E60" w:rsidTr="00185A2E">
        <w:trPr>
          <w:trHeight w:val="6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չիչխանի արտադրամասի կաթսայատուն (քանդված)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Վարդենիս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Ազգային պարկի շինություն (ձիանոց, </w:t>
            </w: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քանդված)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գ.Դարանակ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25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վագոն-տնակ (կիսաքանդ)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վագոն-տնակ (այրված)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Վարդենիս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</w:t>
            </w:r>
          </w:p>
        </w:tc>
      </w:tr>
      <w:tr w:rsidR="00854730" w:rsidRPr="00EB2E60" w:rsidTr="00185A2E">
        <w:trPr>
          <w:trHeight w:val="46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 (Վարդենիսի մ/ճ տարածքում)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22.5</w:t>
            </w:r>
          </w:p>
        </w:tc>
      </w:tr>
      <w:tr w:rsidR="00854730" w:rsidRPr="00EB2E60" w:rsidTr="00185A2E">
        <w:trPr>
          <w:trHeight w:val="51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 (թ.3 հանրային լողափի տարածքում)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22.5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վագոն-տնակ նավամատույցում (ջրածածկ)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շինություն (ավտոֆուր)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գ.Ծովագյուղ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 (Նորաշենի արգելոցում)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գ.Ծովազարդ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անտառապահի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գ.Դարանակ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 (1 հարկանի 9 հատ)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370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 (1 հարկանի 3 հատ)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 (1 հարկանի 5 հատ)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112.5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սերմերի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գ.Ծովինար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գ.Ծովագյուղ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շինություն (ավտոֆուր)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գ.Լճաշեն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 (2 հարկանի 3 հատ)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գ.Ծովագյուղ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36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 քաղաքային լողափում (այրված, ապամոնտաժված)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անասնագոմ (կիսաքանդ)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գրասենյակի պահակատուն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Սևան Կարմիր բանակի 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գրասենյակի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գ.Նորատուս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81.4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44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գրասենյակի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գ.Արտանիշ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81.4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գրասենյակի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81.4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ֆիննական տնակ նավամատույցում (1 հարկանի, 2 հատ, ջրածածկ, քանդված)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ֆիննական տնակ (ջրածածկ, քանդված)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գ.Զոլաքար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փայտյա տնակ (1 հարկանի 3 հատ)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գ.Արտանիշ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Ազգային պարկի սերմերի պահեստ տնկարանում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գ.Ծովինար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«Արգելոցապարկային համալիր»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Իջևանի դենդրոպարկի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Դենդրոպարկ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9.7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Իջևանի դենդրոպարկի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Դենդրոպարկ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204.1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Իջևանի դենդրոպարկի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Դենդրոպարկ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16.3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Իջևանի դենդրոպարկի պահակատուն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Դենդրոպարկ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17.2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Հայանտառ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Մոտկորի անտառտնտեսության ջրամբար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գ.Լորուտ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փայտյա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գ.Դսեղ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ավտոտնակ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Աղայան 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Նուբարաշեն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անտառապահի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Կոտմանի լեռներ, Սալերք լեռ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անտառապահի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գ.Կողբ, Խլագոմ հանդամաս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անտառապահի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գ.Կողբ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անասնագոմ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գ.Ջուջևան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անտառապահի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գ.Կողբ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բնակելի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 գ.Անգեղակոթ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17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Ստեփանավան Նժդեհի 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գրասենյակի հին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Գորիս Նոր Կյանք 2-րդ նրբ.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լաբորատոր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Կոտայքի մարզ  գ.Ջրվեժ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արտադրամաս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գ.Դսեղ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խանութ և պահակակետ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Աղայան 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սղոցման արտադրամաս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Աղայան 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դարբնոց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Աղայան 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տեխնիկական արտադրամաս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Աղայան 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Աղայան 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մանրատախտակի արտադրամաս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Աղայան 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կենցաղային իրերի արտադրամաս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Աղայան 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գրասենյակ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գ.Շնող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գրասենյակ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գ.Շնող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գրասենյակ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գրասենյակ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Տավուշի մարզ Բերդ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արտադրամաս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գ.Աճարկուտ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828D2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8D2" w:rsidRPr="00EB2E60" w:rsidRDefault="003828D2" w:rsidP="00A178CC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"Հայանտառ"-ի գրասենյակի հին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Սյունիքի մարզ Սիսիան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8D2" w:rsidRPr="00EB2E60" w:rsidRDefault="003828D2" w:rsidP="00A178CC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5E2271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271" w:rsidRPr="00EB2E60" w:rsidRDefault="005E2271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271" w:rsidRPr="00EB2E60" w:rsidRDefault="005E2271" w:rsidP="00667E61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Գեղարքունիքի մարզպետարան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271" w:rsidRPr="00EB2E60" w:rsidRDefault="005E2271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Դդմաշենի բժշկական ամբուլատորիա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Բժշկական ամբուլատորիայի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 Զովաբեր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500</w:t>
            </w:r>
          </w:p>
        </w:tc>
      </w:tr>
      <w:tr w:rsidR="00854730" w:rsidRPr="00EB2E60" w:rsidTr="00185A2E">
        <w:trPr>
          <w:trHeight w:val="40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Մեծ Մասրիկի առողջության առաջնային պահպանման կենտրոն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Առողջության պահպանման կենտրոնի ամբուլատոր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գ.Մեծ Մասրիկ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329.7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Վերին Գետաշենի թիվ 2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գ.Վերին Գետաշեն, 7-րդ փող., 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26.81</w:t>
            </w:r>
          </w:p>
        </w:tc>
      </w:tr>
      <w:tr w:rsidR="00854730" w:rsidRPr="00EB2E60" w:rsidTr="00185A2E">
        <w:trPr>
          <w:trHeight w:val="33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Խաչաղբյուր գյուղի Կ.Գևորգյանի անվան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անավարտ շինություն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գ.Խաչաղբյուր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780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գ.Խաչաղբյուր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</w:t>
            </w:r>
          </w:p>
        </w:tc>
      </w:tr>
      <w:tr w:rsidR="004C6D84" w:rsidRPr="00AC1BD4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84" w:rsidRPr="00EB2E60" w:rsidRDefault="004C6D84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84" w:rsidRPr="00EB2E60" w:rsidRDefault="00AC1BD4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 xml:space="preserve">ՀՀ էկոնոմիկայի 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(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 xml:space="preserve">նախկին՝ </w:t>
            </w:r>
            <w:r w:rsidR="004C6D84"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գյուղատնտեսության նախ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.)</w:t>
            </w:r>
          </w:p>
        </w:tc>
      </w:tr>
      <w:tr w:rsidR="00854730" w:rsidRPr="00EB2E60" w:rsidTr="00185A2E">
        <w:trPr>
          <w:trHeight w:val="56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ԿԳՆ Նոր Գեղիի ակ.Գ.Աղաջանյանի անվ. պետական գյուղատնտեսական քոլեջ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Քոլեջի էլ. ենթակայան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Կոտայքի մարզ  գ.Նոր Գեղի, Ուսանողական 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65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Ագրոքիմիական ծառայություն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Ագրոքիմիական ծառայության արտադրական տարածք (3 սենյականոց բնակարան)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Ալավերդի Էնգելսի 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Ագրոքիմիական ծառայության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Վարդենիս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Ագրոքիմիական ծառայության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Վարդենիս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Ագրոքիմիական ծառայության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գ.Մայիսյան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Ագրոքիմիական ծառայության շինություն (բենզալցակայան)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Իսակովի 22/9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DF2981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81" w:rsidRPr="00EB2E60" w:rsidRDefault="00DF2981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981" w:rsidRPr="00EB2E60" w:rsidRDefault="00DF2981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դատախազություն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դատախազության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Տնակ N1 (վագոն)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Արագածոտնի մարզ  գ.Ծաղկահովիտ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ԼՂՀ Հադրութ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ԼՂՀ Ասկերան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383.04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ԼՂՀ Մարտակերտ Ազատամարտիկների 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319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Տնակ N2 (վագոն)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Արագածոտնի մարզ  գ.Ծաղկահովիտ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667E61" w:rsidRPr="00EB2E60" w:rsidTr="009E598D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1" w:rsidRPr="00EB2E60" w:rsidRDefault="00667E61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61" w:rsidRPr="00EB2E60" w:rsidRDefault="00667E61" w:rsidP="00667E61">
            <w:pPr>
              <w:jc w:val="center"/>
              <w:outlineLvl w:val="0"/>
              <w:rPr>
                <w:rFonts w:ascii="GHEA Grapalat" w:hAnsi="GHEA Grapalat" w:cs="Courier New"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դատական դեպարտամենտ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դատական դեպարտամենտ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ՀՀ գերագույն դատարանի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Վ.Սարգսյան 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5759.9</w:t>
            </w:r>
          </w:p>
        </w:tc>
      </w:tr>
      <w:tr w:rsidR="00BA1750" w:rsidRPr="002E1887" w:rsidTr="009E598D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750" w:rsidRPr="00EB2E60" w:rsidRDefault="00BA175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0" w:rsidRPr="00EB2E60" w:rsidRDefault="00AC1BD4" w:rsidP="00667E61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ՀՀ </w:t>
            </w:r>
            <w:r w:rsidR="00DC5347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>ՏԿ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 xml:space="preserve">ԵՆ </w:t>
            </w:r>
            <w:r w:rsidR="00BA1750"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ջրային կոմիտե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AC1BD4" w:rsidP="00854730">
            <w:pPr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 xml:space="preserve">ՀՀ </w:t>
            </w:r>
            <w:r w:rsidR="00DC534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en-US"/>
              </w:rPr>
              <w:t>ՏԿ</w:t>
            </w:r>
            <w:r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en-US"/>
              </w:rPr>
              <w:t>ԵՆ</w:t>
            </w:r>
            <w:r w:rsidR="00854730"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 xml:space="preserve"> ջրային կոմիտեի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BA175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  <w:r w:rsidR="00854730"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Պահեստ և գրասենյակային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գ.Կեչուտ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1800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Թունել թ.1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գ.Կեչուտ-գ.Վարդահովիտ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18665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Ջրընդունիչ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գ.Կեչուտ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Ոռոգման ջրթող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գ.Կեչուտ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Քարալիցի պատվար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գ.Կեչուտ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Վթարային ջրթող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գ.Կեչուտ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Եղեգիսի շրջադարձ թունել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գ.Վարդահովիտ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Տուն N20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գ.Վարդահովիտ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Տուն N18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գ.Վարդահովիտ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300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Եղեգիսի հիդրոհանգույց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գ.Վարդահովիտ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Եղեգիսի շինհրապարակ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գ.Վարդահովիտ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1410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Հորան թ.1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գ.Կարմրաշեն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Հորան թ.2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Կարա-Կայա գետի ափ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Թունել թ.2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Վայոց Ձորի և Գեղարքունիքի մարզեր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29649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«Որոտան» թունելի ժամանակավոր կառույցներ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գ.Կեչուտ-գ.Գորայք (Սյունիքի մարզ)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Որոտանի ջրընդունիչ կառույցներ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 գ.Գորայք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Որոտանի հիդրոտեխնիկական կառույցներ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Վայոց Ձորի և Սյունիքի մարզեր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Հորան թ.3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Հորան թ.4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Պահեստ ՊՆ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Ճաշարանի շենք 3հ.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22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Գրասենյակի շենք 3հ.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Գրասենյակի շենք 4հ.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216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Պահակատուն 4հ.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Վերամբարձ մեքենաների շենք 3հ.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Վերամբարձ մեքենաների շենք 4հ.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Ճնշակայան 3հ.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360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Ճնշակայան 4հ.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260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Մեխանիկական արհեստանոց 3հ.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Տուն 3հ.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Ճաշարան և պահեստ 4հ.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Ծիծեռնակաբերդի պոմպակայանի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Ծիծեռնակաբերդ (Հրազդանի կիրճ)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228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Ծիծեռնակաբերդի պոմպակայնին կից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Հրազդանի կիրճ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մեխանիկական արհեստանոցի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384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եռակցման արհեստանոց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36.9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պահակատուն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նյութերի պահեստ թ.1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նյութերի պահեստ թ.2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նյութերի պահեստ թ.3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ավտոտնակ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45.2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դարբնոց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50.3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ատաղձագործական արհեստանոց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47.5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ավտոտնակ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50.3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խաղասենյակ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87.75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վարչական շենքին կից պահեստ 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8.4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46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վարչական շենքին կից պահեստ 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16.8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հակառադիացիոն թաքստոց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դիսպետչերական կետ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ցեմենտի պահեստ թ.1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67.5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ցեմենտի պահեստ թ.2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վառելիքի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99.75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Նոյեմբերյան ՋՕԸ մեխանիկական սարքավորումների պահեստ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73.5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տրանսֆորմատորային ենթակայան (Սպասարկման բազա)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631.8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329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  (Բազմաստիճան I)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փակ ենթակայան 6 կվ (Բազմաստիճան II)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 (Բազմաստիճան II)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375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փակ ենթակայան 6 կվ (Բազմաստիճան I)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 և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34.5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գ.Զորական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375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ստորգետնյա հակառադիացիոն թաքստոց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գ.Զորական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փակ ենթակայան 6կվ կից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գ.Զորական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բաղնիք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գ.Զորական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17.64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66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 և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գ.Զորական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67.5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գ.Զորական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370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հակառադիացիոն թաքստոց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գ.Զորական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փակ ենթակայան 6 կվտ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գ.Զորական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 և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գ.Զորական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67.5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փակ ենթակայան 6 կվ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600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 և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պահեստային տնակներ 1, 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9.45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 և պահեստ (Զեյթուն-Հաղթանակ 2)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93.6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պահակային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գ.Պտղավան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21.5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հակառադիացիոն թաքստոց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գ.Պտղավան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գ.Արճիս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հանգստի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գ.Արճիս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32.5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փականի շինություն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գ.Արճիս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գ.Լճկաձոր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132.75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27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Նոյեմբերյան ՋՕԸ ծառայողական տնակ և </w:t>
            </w: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24.75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89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փակ ենթակայան էլ.մեխ.սարքավորումներով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 (Բազմաստիճան I)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375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46.75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53.4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օժանդակ շինություն (սանհանգույց 2 տեղ)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հակառադիացիոն թաքստոց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գ.Պտղավան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գ.Պտղավան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131.75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գ.Պտղավան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տրանսֆորմատորային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գ.Պտղավան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153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գ.Դեբեդավան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63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չորացնող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գ.Դեբեդավան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29.4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գ.Դեբեդավան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գ.Բերդավան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 (ջրհան կայան 1)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գ.Բերդավան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գ.Բերդավան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33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գ.Բերդավան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գ.Բերդավան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գ.Դովեղ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փակ ենթակայան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գ.Դովեղ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գ.Դովեղ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20.7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112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գ.Ոսկեպար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գ.Կոթի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360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գ.Կոթի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գ.Ոսկեվան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360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հետադարձ փական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գ.Ոսկեվան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237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ջրանցք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գ.Մեծավան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ջրանցք ՋՕԸ ենթակայան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գ.Մեծավան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ջրանցք ՋՕԸ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գ.Շնող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210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ջրանցք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գ.Շնող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ջրանցք ՋՕԸ արհեստանոց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գ.Շնող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ջրանցք ՋՕԸ Ճոճկանի ջրհան կայան (1-ին աստճանի)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գ.Արճիս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ջրանցք ՋՕԸ Ճոճկանի ջրհան կայան (2-րդ աստիճանի)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գ.Ճոճկան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ջրանցք ՋՕԸ Շնողի ջրհան կայան 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գ.Շնող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ջրհան կայան (1-ին աստիճանի)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Տավուշի մարզ  գ.Վարագավան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1110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Տավուշի մարզ  գ.Տավուշ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տրանսֆորմատորային տնտեսության շինություն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Տավուշի մարզ  գ.Տավուշ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գ.Չինարի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Տավուշի մարզ  գ.Վարագավան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69.3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էլեկտրաշարժիչի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Տավուշի մարզ  գ.Վարագավան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օժանդակ շինություն (սանհանգույց)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գ.Վարագավան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գ.Այգեձոր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գ.Այգեձոր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գ.Այգեձոր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Էլ.հոսանքի շարժիչի շինություն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գ.Այգեձոր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137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անգար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գ.Նալբանդ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360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գ.Նալբանդ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արհեստանոց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գ.Նալբանդ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պահակի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գ.Նալբանդ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գ.Նալբանդ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ցեմենտի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Վանաձոր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Վանաձոր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պահակի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Վանաձոր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վագոն-տնակ կացարան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գ.Սարահարթ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Սպիտակի ձախ ափի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Սպիտակ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Գեղասարի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գ.Գեղասար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վագոն-տնակ կացարան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գ.Գեղասար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Սպիտակի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Սպիտակ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Սպիտակի աջ ափի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Սպիտակ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վագոն-տնակ կացարան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Սպիտակ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վագոն-տնակ հ.1 պոմպակայանի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գ.Ղուրսալ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Նալբանդի պ/կ վագոն-տնակ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գ.Շիրակամուտ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վագոն-տնակ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գ.Շիրակամուտ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վագոն-տնակ կացարան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գ.Շիրակամուտ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գ.Ջրաշեն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վագոն-տնակ կացարան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գ.Ջրաշեն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Ախուրիկ-1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գ.Ախուրիկ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57.04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Բայանդուր-1 պոմպակայանի ենթակայան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գ.Բայանդուր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աջափնյա ջրանցքի գլխամասի պահակատուն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գ.Ախուրյան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մեխանիզմների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գ.Ախուրյան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162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Շիրակի մայր ջրանցքի գլխամասի պահակատուն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գ.Գետափ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Կառնուտի ջրամբարի ենթակայան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գ.Կառնուտ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25.35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Փականային շինություն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Սարալիճ ջրամբարի տարածք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գ.Վարդաքար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պահակատուն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գ.Վարդաքար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այգու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գ.Սառնաղբյուր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37.05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փականային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գ.Սառնաղբյուր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գ.Սառնաղբյուր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գ.Սառնաղբյուր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գ.Սառնաղբյուր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69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Մերձափնյա ՋՕԸ Արևիկի պոմպակայանի ենթակայան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գ.Զարթոնք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8.1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Մերձափնյա ՋՕԸ 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գ.Զարթոնք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158.4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Խոյ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գ.Ակնալիճ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պոմպակայան (Ախուրիկ 3)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գ.Ախուրյան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պոմպակայան (Բայանդուր 1)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գ.Բայանդուր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54.4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Ախուրիկ 1 պոմպակայանի ենթակայան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գ.Ախուրիկ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պոմպակայան (Ախուրիկ 4)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գ.Ախուրիկ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55.8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179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պոմպակայան (Ախուրիկ 1)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գ.Ախուրիկ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55.8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սեպտիկ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գ.Պտղավան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210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էլ.ենթակայան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գ.Արճիս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ջրհան 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270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Ղուրսալի պոմպակայան 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գ.Ղուրսալ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Սարալի պոմպակայան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 գ.Նոր Խաչակապ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186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հեղուկ վառելիքի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Վանաձոր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ավտոտնակներ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Վանաձոր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ավտոտնակ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Վանաձոր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վերանորոգման արհեստանոց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Լոռու մարզ Վանաձոր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վագոն-տնակ կացարան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գ.Լեռնավան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վագոն-տնակ կացարան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գ.Խնկոյան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պոմպակայան 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գ.Սարահարթ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պոմպակայան 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գ.Սարահարթ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Գետիկ ՋՕԸ պոմպակայան 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գ.Սարահարթ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6.6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էներգոտնտեսության օբյեկտ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Տավուշի մարզ  գ.Տավուշ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Տավուշի մարզ Բերդ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էներգաենթակայան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Տավուշի մարզ Բերդ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250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Ուտիք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գ.Վարագավան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153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199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 ՋՕԸ մայր ջրանցքի գլխամասի ելքամասի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գ.Ախուրյան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բ/լ պորտալ բաց ենթակայանում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բ/լ պորտալ բաց ենթակայանում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գ.Զորական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բ/լ պորտալ բաց ենթակայանում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գ.Զորական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բաղնիք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8.1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սեպտիկ հոր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32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մետաղյա ծածկ շլյուզների վրա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Նոյեմբերյան ՋՕԸ օժանդակ շինություն (սանհանգույց)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3.5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ջրանցք ՋՕԸ ծառայողական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գ.Արճիս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208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Շիրակ ՋՕԸ Սառնաղբյուրի ջրամբարի </w:t>
            </w: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ավտոտնակ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գ.Սառնաղբյուր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</w:t>
            </w:r>
          </w:p>
        </w:tc>
      </w:tr>
      <w:tr w:rsidR="00972FF5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FF5" w:rsidRPr="00EB2E60" w:rsidRDefault="00972FF5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FF5" w:rsidRPr="00EB2E60" w:rsidRDefault="00972FF5" w:rsidP="00BE00DF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Լոռու մարզպետարան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Վանաձորի թիվ 24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Վանաձոր Ներսիսյան 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Եղեգնուտի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օժանդակ շինություն (տնակ)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գ.Եղեգնուտ, 1-ին փող., 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գ.Եղեգնուտ, 1-ին փող., 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</w:t>
            </w:r>
          </w:p>
        </w:tc>
      </w:tr>
      <w:tr w:rsidR="00854730" w:rsidRPr="00EB2E60" w:rsidTr="00185A2E">
        <w:trPr>
          <w:trHeight w:val="55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Վահագնիի Մ.Քոչինյանի անվան առողջության առաջնային պահպանման կենտրոն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Անտառամուտի ԲՄԿ-ի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գ.Անտառամուտ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Դեբեդի ԲՄԿ-ի 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գ.Դեբեդ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Դսեղի առողջության կենտրոն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Ահնիձորի ԲՄԿ-ի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գ.Ահնիձոր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49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Վանաձորի թիվ 19 հիմնական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ակումբ (քանդված)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Վանաձոր Երևանյան 90-5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600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Վանաձոր Երևանյան 90-4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110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Վահագնիի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մարզադահլիճ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գ.Վահագնի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220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մարզահրապարակ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գ.Վահագնի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510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Սպիտակի թիվ 2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մարզադահլիճ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Սպիտակ Ավետիսյան 316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290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Դսեղի Հ.Թումանյանի անվան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հին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գ.Դսեղ, 3-րդ փող., 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Վանաձորի թիվ 6 հիմնական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պարիսպ (145,87 գծամետր)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Վանաձոր Գր.Լուսավորչի 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Շնողի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գ.Շնող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23</w:t>
            </w:r>
          </w:p>
        </w:tc>
      </w:tr>
      <w:tr w:rsidR="00EC4506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06" w:rsidRPr="00EB2E60" w:rsidRDefault="00EC4506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06" w:rsidRPr="00EB2E60" w:rsidRDefault="00FD250E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կրթության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>,</w:t>
            </w:r>
            <w:r w:rsidR="00EC4506"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 գիտության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>, մշակույթի և սպորտի</w:t>
            </w:r>
            <w:r w:rsidR="00EC4506"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 նախարարություն</w:t>
            </w:r>
          </w:p>
        </w:tc>
      </w:tr>
      <w:tr w:rsidR="00854730" w:rsidRPr="00EB2E60" w:rsidTr="00185A2E">
        <w:trPr>
          <w:trHeight w:val="70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Երևանի տեսողության խանգարումներ ունեցող երեխաների թիվ 14 հատուկ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Մամիկոնյանց 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39.4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highlight w:val="yellow"/>
                <w:lang w:val="en-US" w:eastAsia="en-US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highlight w:val="yellow"/>
                <w:lang w:val="en-US" w:eastAsia="en-US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highlight w:val="yellow"/>
                <w:lang w:val="en-US"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highlight w:val="yellow"/>
                <w:lang w:val="en-US" w:eastAsia="en-US"/>
              </w:rPr>
            </w:pP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highlight w:val="yellow"/>
                <w:lang w:val="en-US" w:eastAsia="en-US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highlight w:val="yellow"/>
                <w:lang w:val="en-US" w:eastAsia="en-US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highlight w:val="yellow"/>
                <w:lang w:val="en-US"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highlight w:val="yellow"/>
                <w:lang w:val="en-US" w:eastAsia="en-US"/>
              </w:rPr>
            </w:pPr>
          </w:p>
        </w:tc>
      </w:tr>
      <w:tr w:rsidR="00462B82" w:rsidRPr="00EB2E60" w:rsidTr="00185A2E">
        <w:trPr>
          <w:trHeight w:val="38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B82" w:rsidRPr="00EB2E60" w:rsidRDefault="00462B82" w:rsidP="009E598D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գիտությունների ազգային ակադեմիա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0343F8" w:rsidP="000343F8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62B82" w:rsidRPr="00EB2E60" w:rsidTr="00185A2E">
        <w:trPr>
          <w:trHeight w:val="38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B82" w:rsidRPr="00EB2E60" w:rsidRDefault="00462B82" w:rsidP="009E598D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ՀՀ ԳԱԱ կցակառույց մասնաշենք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Բաղրամյան 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899</w:t>
            </w:r>
          </w:p>
        </w:tc>
      </w:tr>
      <w:tr w:rsidR="00462B82" w:rsidRPr="00EB2E60" w:rsidTr="00185A2E">
        <w:trPr>
          <w:trHeight w:val="38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B82" w:rsidRPr="00EB2E60" w:rsidRDefault="00462B82" w:rsidP="009E598D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ԳԱԱ կենդանաբանության և հիդրոէկոլոգիայի գիտական կենտրոն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62B82" w:rsidRPr="002E1887" w:rsidTr="00185A2E">
        <w:trPr>
          <w:trHeight w:val="38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B82" w:rsidRPr="00EB2E60" w:rsidRDefault="00462B82" w:rsidP="009E598D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Կենդանաբանության և հիդրոէկոլոգիայի գիտական կենտրոնի ինստիտուտի թ.2 ջերմոց  (ապամոնտաժված)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Կոտայքի մարզ  գ.Նոր Արտամետ, 1-ին փող., 3-րդ փակուղի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 </w:t>
            </w:r>
          </w:p>
        </w:tc>
      </w:tr>
      <w:tr w:rsidR="00462B82" w:rsidRPr="00EB2E60" w:rsidTr="00185A2E">
        <w:trPr>
          <w:trHeight w:val="38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B82" w:rsidRPr="00EB2E60" w:rsidRDefault="00462B82" w:rsidP="009E598D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ԳԱԱ Վ.Համբարձումյանի անվան Բյուրականի աստղադիտարան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62B82" w:rsidRPr="00EB2E60" w:rsidTr="00185A2E">
        <w:trPr>
          <w:trHeight w:val="38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B82" w:rsidRPr="00EB2E60" w:rsidRDefault="00462B82" w:rsidP="009E598D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Աստղադիտարանի կաթսայատուն (Սարավանդ)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56</w:t>
            </w:r>
          </w:p>
        </w:tc>
      </w:tr>
      <w:tr w:rsidR="00462B82" w:rsidRPr="00EB2E60" w:rsidTr="00185A2E">
        <w:trPr>
          <w:trHeight w:val="38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B82" w:rsidRPr="00EB2E60" w:rsidRDefault="00462B82" w:rsidP="009E598D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ԳԱԱ օրգանական և դեղագործական քիմիայի գիտատեխնոլոգիական կենտրոն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62B82" w:rsidRPr="00EB2E60" w:rsidTr="00185A2E">
        <w:trPr>
          <w:trHeight w:val="38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B82" w:rsidRPr="00EB2E60" w:rsidRDefault="00462B82" w:rsidP="009E598D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Օրգանական և դեղագործական քիմիայի գիտատեխնոլոգիական կենտրոնի քաղ.պաշտպանության հատուկ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Ազատության 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B82" w:rsidRPr="00EB2E60" w:rsidRDefault="00462B82" w:rsidP="009E598D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161</w:t>
            </w:r>
          </w:p>
        </w:tc>
      </w:tr>
      <w:tr w:rsidR="000B1BC9" w:rsidRPr="00F32597" w:rsidTr="00185A2E">
        <w:trPr>
          <w:trHeight w:val="37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BC9" w:rsidRPr="00EB2E60" w:rsidRDefault="000B1BC9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C9" w:rsidRPr="00EB2E60" w:rsidRDefault="00FD250E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կրթության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>,</w:t>
            </w: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 գիտության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>, մշակույթի և սպորտի</w:t>
            </w: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 նախարարություն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 xml:space="preserve">նախկին՝ </w:t>
            </w:r>
            <w:r w:rsidR="000B1BC9"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մշակույթի նախ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.)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Շիրակի մարզային գրադարան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Գրադարանի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Գյումրի Աճեմյան 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1050.77</w:t>
            </w:r>
          </w:p>
        </w:tc>
      </w:tr>
      <w:tr w:rsidR="00854730" w:rsidRPr="00EB2E60" w:rsidTr="00185A2E">
        <w:trPr>
          <w:trHeight w:val="56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Պատմամշակութային արգելոց-թանգարանների և պատմական միջավայրի պահպանության ծ-ն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Մեծամոր պատմահնագիտական արգելոց-թանգարանի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Արմավիրի մարզ  գ.Տարոնիկ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560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Հայաստանի ազգային պատկերասրահ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Մինաս Ավետիսյանի տուն-թանգարանի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Շիրակի </w:t>
            </w:r>
            <w:proofErr w:type="gramStart"/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մարզ  գ.Ջաջուռ</w:t>
            </w:r>
            <w:proofErr w:type="gramEnd"/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, Կենտրոնական փող.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280</w:t>
            </w:r>
          </w:p>
        </w:tc>
      </w:tr>
      <w:tr w:rsidR="002B3C75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C75" w:rsidRPr="00EB2E60" w:rsidRDefault="002B3C75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75" w:rsidRPr="00EB2E60" w:rsidRDefault="002B3C75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Շիրակի մարզպետարան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Գյումրու Վազգեն Ա անվան թիվ 27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Գյումրի Գարեգին Ա փող., 6/16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66.76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Գյումրի Գարեգին Ա փող., 6/16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2956.62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Սպանդարյանի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սանհանգույց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գ.Սպանդարյան 15-րդ փող., 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12.4</w:t>
            </w:r>
          </w:p>
        </w:tc>
      </w:tr>
      <w:tr w:rsidR="00667E61" w:rsidRPr="00EB2E60" w:rsidTr="009E598D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1" w:rsidRPr="00EB2E60" w:rsidRDefault="00667E61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61" w:rsidRPr="00EB2E60" w:rsidRDefault="00667E61" w:rsidP="00667E61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ոստիկանություն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ոստիկանություն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Ծաղկաձորի ոստիկանության բաժանմունքի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Կոտայքի մարզ Ծաղկաձոր Հյուսիսային լանջ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720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Գյումրիի ոստիկանության բաժանմունքի քննչական բաժնի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Գյումրի Շիրակացու 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Հանրակացարանի շենք (ոստիկանության ՊՊՎ ոչ պետական օբյեկտների պահպանման գնդի)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Կոմիտասի 51ա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667E61" w:rsidRPr="00EB2E60" w:rsidTr="009E598D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1" w:rsidRPr="00EB2E60" w:rsidRDefault="00667E61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61" w:rsidRPr="00EB2E60" w:rsidRDefault="00667E61" w:rsidP="00667E61">
            <w:pPr>
              <w:jc w:val="center"/>
              <w:outlineLvl w:val="0"/>
              <w:rPr>
                <w:rFonts w:ascii="GHEA Grapalat" w:hAnsi="GHEA Grapalat" w:cs="Courier New"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սահմանադրական դատարան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սահմանադրական դատարանի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Սահմանադրական դատարանի շենքի բացվածք (կցակառույց)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Բաղրամյան 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219.9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Սահմանադրական դատարանի շինություն (ավտոտնտեսություն)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Սևանի 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832</w:t>
            </w:r>
          </w:p>
        </w:tc>
      </w:tr>
      <w:tr w:rsidR="00185A2E" w:rsidRPr="00EB2E60" w:rsidTr="009E598D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2E" w:rsidRPr="00EB2E60" w:rsidRDefault="00185A2E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2E" w:rsidRPr="00EB2E60" w:rsidRDefault="00185A2E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Սյունիքի մարզպետարա</w:t>
            </w: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>ն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Սյունիքի մարզպետարանի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Կաթսայատուն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Կապան Գ.Նժդեհի 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36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Նժդեհի (Սոֆլուի) հիմնական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Սյունիքի մարզ  գ.Նժդեհ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2667.8</w:t>
            </w:r>
          </w:p>
        </w:tc>
      </w:tr>
      <w:tr w:rsidR="00854730" w:rsidRPr="00EB2E60" w:rsidTr="00185A2E">
        <w:trPr>
          <w:trHeight w:val="39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Նորաշենիկի առողջության առաջնային պահպանման կենտրոն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Առողջության պահպանման կենտրոնի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 գ.Շիկահող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155.3</w:t>
            </w:r>
          </w:p>
        </w:tc>
      </w:tr>
      <w:tr w:rsidR="00BA1750" w:rsidRPr="00EB2E60" w:rsidTr="009E598D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750" w:rsidRPr="00EB2E60" w:rsidRDefault="00BA175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0" w:rsidRPr="00EB2E60" w:rsidRDefault="00BA1750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Վայոց Ձորի մարզպետարան</w:t>
            </w:r>
          </w:p>
        </w:tc>
      </w:tr>
      <w:tr w:rsidR="00854730" w:rsidRPr="00EB2E60" w:rsidTr="00185A2E">
        <w:trPr>
          <w:trHeight w:val="36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Վայուց Ձորի մարզպետարանի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Մարզպետարանի վարչական հին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Եղեգնաձոր Նարեկացու 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141.3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Բարձրունու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հին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գ.Բարձրունի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418.7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Գոմքի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հին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գ.Գոմք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2E1887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Ուսուցչի 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Վայոց Ձորի մարզ  գ.Գոմք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E3E4A" w:rsidRPr="00EB2E60" w:rsidTr="009E598D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E4A" w:rsidRPr="00EB2E60" w:rsidRDefault="003E3E4A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E4A" w:rsidRPr="00EB2E60" w:rsidRDefault="003E3E4A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Տավուշի մարզպետարան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Տավուշի մարզպետարանի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ՊԿՀ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Ընդունելությունների տուն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գ.Այգեհովիտ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246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Ավտոտնակ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Իջևան Անկախության փող.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39.7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Վազաշենի միջնակարգ դպրոց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գ.Վազաշեն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3248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 xml:space="preserve">Սուրեն Մելիքյանի անվան Կոթիի բժշկական </w:t>
            </w: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lastRenderedPageBreak/>
              <w:t>ամբուլատորիա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lastRenderedPageBreak/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Բժշկական ամբուլատորիայի կիսաքանդ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գ.Կոթի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240</w:t>
            </w:r>
          </w:p>
        </w:tc>
      </w:tr>
      <w:tr w:rsidR="00681E74" w:rsidRPr="002E1887" w:rsidTr="009E598D">
        <w:trPr>
          <w:trHeight w:val="54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74" w:rsidRPr="00EB2E60" w:rsidRDefault="00681E74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74" w:rsidRPr="00EB2E60" w:rsidRDefault="00681E74" w:rsidP="00F32597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ՀՀ </w:t>
            </w:r>
            <w:r w:rsidR="00F32597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>էկոնոմիկայի</w:t>
            </w: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 նախարարություն</w:t>
            </w:r>
          </w:p>
        </w:tc>
      </w:tr>
      <w:tr w:rsidR="00854730" w:rsidRPr="00EB2E60" w:rsidTr="00185A2E">
        <w:trPr>
          <w:trHeight w:val="5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F32597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 xml:space="preserve">ՀՀ </w:t>
            </w:r>
            <w:r w:rsidR="00F3259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en-US"/>
              </w:rPr>
              <w:t>էկոնոմիկայի</w:t>
            </w: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 xml:space="preserve"> նախարարության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Կառավարման պահեստային կետ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90.5</w:t>
            </w:r>
          </w:p>
        </w:tc>
      </w:tr>
      <w:tr w:rsidR="00350DD5" w:rsidRPr="00EB2E60" w:rsidTr="009E598D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5" w:rsidRPr="00EB2E60" w:rsidRDefault="00350DD5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D5" w:rsidRPr="00EB2E60" w:rsidRDefault="00350DD5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ՀՀ քննչական կոմիտե</w:t>
            </w:r>
          </w:p>
        </w:tc>
      </w:tr>
      <w:tr w:rsidR="00854730" w:rsidRPr="00EB2E60" w:rsidTr="00185A2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ՀՀ քննչական կոմիտեի դեպարտամենտ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Շինություն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Ստեփանավան Գ. Նժդեհի 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339.8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տարածք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Գեղարքունիքի մարզ Մարտունի Նժդեհի 7/4-1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252.16</w:t>
            </w:r>
          </w:p>
        </w:tc>
      </w:tr>
      <w:tr w:rsidR="00350DD5" w:rsidRPr="00EB2E60" w:rsidTr="009E598D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5" w:rsidRPr="00EB2E60" w:rsidRDefault="00350DD5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D5" w:rsidRPr="00EB2E60" w:rsidRDefault="00350DD5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Միջուկային անվտանգության կարգավորման կոմիտե</w:t>
            </w:r>
          </w:p>
        </w:tc>
      </w:tr>
      <w:tr w:rsidR="00854730" w:rsidRPr="00EB2E60" w:rsidTr="00185A2E">
        <w:trPr>
          <w:trHeight w:val="52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Միջուկային անվտանգության կարգավորման կոմիտեի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61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«Հայատոմ» ինստիտուտի արտադրական մասնաշենքում տարածք (3-րդ հարկ)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Երևան Իսակովի 50/12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501.3</w:t>
            </w:r>
          </w:p>
        </w:tc>
      </w:tr>
      <w:tr w:rsidR="00BA1750" w:rsidRPr="00EB2E60" w:rsidTr="009E598D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750" w:rsidRPr="00EB2E60" w:rsidRDefault="00BA175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0" w:rsidRPr="00EB2E60" w:rsidRDefault="00BA1750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Պետական եկամուտների կոմիտե</w:t>
            </w:r>
          </w:p>
        </w:tc>
      </w:tr>
      <w:tr w:rsidR="00854730" w:rsidRPr="00EB2E60" w:rsidTr="00185A2E">
        <w:trPr>
          <w:trHeight w:val="56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Պետական եկամուտների կոմիտեի աշխատակազմ (Գուգարքի ՏՄ)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Մաքսատան հսկողության գոտու պարիսպ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Մաքսատան տարածքի ցանկապատ (շուկա)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54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Մաքսատան պահեստ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Սիսիան-Երևան մայրուղու 7-րդ կմ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108</w:t>
            </w:r>
          </w:p>
        </w:tc>
      </w:tr>
      <w:tr w:rsidR="00854730" w:rsidRPr="00EB2E60" w:rsidTr="00185A2E">
        <w:trPr>
          <w:trHeight w:val="54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Մաքսատան անգար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Սիսիան-Երևան մայրուղու 7-րդ կմ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288</w:t>
            </w:r>
          </w:p>
        </w:tc>
      </w:tr>
      <w:tr w:rsidR="00854730" w:rsidRPr="00EB2E60" w:rsidTr="00185A2E">
        <w:trPr>
          <w:trHeight w:val="54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Մաքսային զննման կետ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Սիսիան-Երևան մայրուղու 7-րդ կմ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298.4</w:t>
            </w:r>
          </w:p>
        </w:tc>
      </w:tr>
      <w:tr w:rsidR="00667E61" w:rsidRPr="00EB2E60" w:rsidTr="009E598D">
        <w:trPr>
          <w:trHeight w:val="54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1" w:rsidRPr="00EB2E60" w:rsidRDefault="00667E61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61" w:rsidRPr="00EB2E60" w:rsidRDefault="00667E61" w:rsidP="00667E61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Սննդամթերքի անվտանգության տեսչական մարմին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b/>
                <w:bCs/>
                <w:i/>
                <w:i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Սննդամթերքի անվտանգության տեսչական մարմին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 գ.Ագարակ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590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Շիրակի մարզ  գ.Բավրա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590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590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 գ.Գոգավան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590</w:t>
            </w:r>
          </w:p>
        </w:tc>
      </w:tr>
      <w:tr w:rsidR="00854730" w:rsidRPr="00EB2E60" w:rsidTr="00185A2E">
        <w:trPr>
          <w:trHeight w:val="56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«Հանրապետական անասնաբուժասանիտարական և բուսասանիտարական լաբորատոր ծառայությունների կենտրոն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1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Լոռու մարզ Ալավերդի Թբիլիսյան խճ. 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476.6</w:t>
            </w:r>
          </w:p>
        </w:tc>
      </w:tr>
      <w:tr w:rsidR="00350DD5" w:rsidRPr="00EB2E60" w:rsidTr="009E598D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DD5" w:rsidRPr="00EB2E60" w:rsidRDefault="00350DD5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D5" w:rsidRPr="00EB2E60" w:rsidRDefault="00350DD5" w:rsidP="00BA175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val="hy-AM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Վիճակագրական կոմիտե</w:t>
            </w:r>
          </w:p>
        </w:tc>
      </w:tr>
      <w:tr w:rsidR="00854730" w:rsidRPr="00EB2E60" w:rsidTr="00185A2E">
        <w:trPr>
          <w:trHeight w:val="432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b/>
                <w:bCs/>
                <w:lang w:val="en-US" w:eastAsia="en-US"/>
              </w:rPr>
            </w:pPr>
            <w:r w:rsidRPr="00EB2E60">
              <w:rPr>
                <w:rFonts w:ascii="GHEA Grapalat" w:hAnsi="GHEA Grapalat" w:cs="Arial"/>
                <w:b/>
                <w:bCs/>
                <w:sz w:val="22"/>
                <w:szCs w:val="22"/>
                <w:lang w:val="en-US" w:eastAsia="en-US"/>
              </w:rPr>
              <w:t>Վիճակագրական կոմիտեի աշխատակազմ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854730" w:rsidRPr="00EB2E60" w:rsidTr="00185A2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730" w:rsidRPr="00EB2E60" w:rsidRDefault="00854730" w:rsidP="00854730">
            <w:pPr>
              <w:jc w:val="center"/>
              <w:outlineLvl w:val="0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Վարչական տարածք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Սյունիքի մարզ Մեղրի Զ.Անդրանիկի 2/11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30" w:rsidRPr="00EB2E60" w:rsidRDefault="00854730" w:rsidP="00854730">
            <w:pPr>
              <w:outlineLvl w:val="0"/>
              <w:rPr>
                <w:rFonts w:ascii="GHEA Grapalat" w:hAnsi="GHEA Grapalat" w:cs="Arial"/>
                <w:lang w:val="en-US" w:eastAsia="en-US"/>
              </w:rPr>
            </w:pPr>
            <w:r w:rsidRPr="00EB2E60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49</w:t>
            </w:r>
          </w:p>
        </w:tc>
      </w:tr>
    </w:tbl>
    <w:p w:rsidR="00A6671B" w:rsidRPr="00EB2E60" w:rsidRDefault="00A6671B" w:rsidP="00596B6F">
      <w:pPr>
        <w:rPr>
          <w:rFonts w:ascii="GHEA Grapalat" w:hAnsi="GHEA Grapalat"/>
        </w:rPr>
      </w:pPr>
    </w:p>
    <w:sectPr w:rsidR="00A6671B" w:rsidRPr="00EB2E60" w:rsidSect="00216A25">
      <w:pgSz w:w="15840" w:h="12240" w:orient="landscape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E500E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51E3B0D"/>
    <w:multiLevelType w:val="hybridMultilevel"/>
    <w:tmpl w:val="E7F41304"/>
    <w:lvl w:ilvl="0" w:tplc="68A03F76">
      <w:start w:val="1"/>
      <w:numFmt w:val="decimal"/>
      <w:lvlText w:val="%1."/>
      <w:lvlJc w:val="left"/>
      <w:pPr>
        <w:ind w:left="10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45744C"/>
    <w:multiLevelType w:val="hybridMultilevel"/>
    <w:tmpl w:val="A50C2B06"/>
    <w:lvl w:ilvl="0" w:tplc="380ED778">
      <w:numFmt w:val="bullet"/>
      <w:lvlText w:val="-"/>
      <w:lvlJc w:val="left"/>
      <w:pPr>
        <w:ind w:left="1069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9D318BB"/>
    <w:multiLevelType w:val="hybridMultilevel"/>
    <w:tmpl w:val="2154DEA6"/>
    <w:lvl w:ilvl="0" w:tplc="049879B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8603AB"/>
    <w:rsid w:val="000343F8"/>
    <w:rsid w:val="000B1BC9"/>
    <w:rsid w:val="000B5E5B"/>
    <w:rsid w:val="000B6653"/>
    <w:rsid w:val="000B69B3"/>
    <w:rsid w:val="00126875"/>
    <w:rsid w:val="00181A49"/>
    <w:rsid w:val="00185A2E"/>
    <w:rsid w:val="00216A25"/>
    <w:rsid w:val="00255F49"/>
    <w:rsid w:val="002A49CF"/>
    <w:rsid w:val="002B3C75"/>
    <w:rsid w:val="002B6D23"/>
    <w:rsid w:val="002E1887"/>
    <w:rsid w:val="002E429A"/>
    <w:rsid w:val="002F1007"/>
    <w:rsid w:val="00313F3E"/>
    <w:rsid w:val="00315E91"/>
    <w:rsid w:val="00350DD5"/>
    <w:rsid w:val="003718FB"/>
    <w:rsid w:val="00371B01"/>
    <w:rsid w:val="00382816"/>
    <w:rsid w:val="003828D2"/>
    <w:rsid w:val="003B2E86"/>
    <w:rsid w:val="003E3E4A"/>
    <w:rsid w:val="00462B82"/>
    <w:rsid w:val="004C3E57"/>
    <w:rsid w:val="004C5FF2"/>
    <w:rsid w:val="004C6D84"/>
    <w:rsid w:val="004E639B"/>
    <w:rsid w:val="004F6EB7"/>
    <w:rsid w:val="00552503"/>
    <w:rsid w:val="00596B6F"/>
    <w:rsid w:val="005A731A"/>
    <w:rsid w:val="005D47B1"/>
    <w:rsid w:val="005E2271"/>
    <w:rsid w:val="00664A5A"/>
    <w:rsid w:val="00667E61"/>
    <w:rsid w:val="0067100A"/>
    <w:rsid w:val="006809A6"/>
    <w:rsid w:val="00681262"/>
    <w:rsid w:val="00681E74"/>
    <w:rsid w:val="006F48C5"/>
    <w:rsid w:val="00701E38"/>
    <w:rsid w:val="0071653C"/>
    <w:rsid w:val="007B30C0"/>
    <w:rsid w:val="007F4A0B"/>
    <w:rsid w:val="007F6728"/>
    <w:rsid w:val="008073BC"/>
    <w:rsid w:val="00816CEA"/>
    <w:rsid w:val="00854730"/>
    <w:rsid w:val="008603AB"/>
    <w:rsid w:val="00864E21"/>
    <w:rsid w:val="008957F1"/>
    <w:rsid w:val="008B54C3"/>
    <w:rsid w:val="008C0DB6"/>
    <w:rsid w:val="0095247E"/>
    <w:rsid w:val="009623D7"/>
    <w:rsid w:val="00972FF5"/>
    <w:rsid w:val="00976214"/>
    <w:rsid w:val="009A7CE3"/>
    <w:rsid w:val="009E598D"/>
    <w:rsid w:val="00A05D62"/>
    <w:rsid w:val="00A178CC"/>
    <w:rsid w:val="00A32A44"/>
    <w:rsid w:val="00A333AB"/>
    <w:rsid w:val="00A43A5A"/>
    <w:rsid w:val="00A6671B"/>
    <w:rsid w:val="00A678AE"/>
    <w:rsid w:val="00AC1BD4"/>
    <w:rsid w:val="00B22197"/>
    <w:rsid w:val="00B77C8B"/>
    <w:rsid w:val="00BA1750"/>
    <w:rsid w:val="00BA6540"/>
    <w:rsid w:val="00BE00DF"/>
    <w:rsid w:val="00C20C5B"/>
    <w:rsid w:val="00C218E4"/>
    <w:rsid w:val="00C74AE1"/>
    <w:rsid w:val="00CB33F7"/>
    <w:rsid w:val="00CD7B54"/>
    <w:rsid w:val="00D12985"/>
    <w:rsid w:val="00D6048D"/>
    <w:rsid w:val="00DB2944"/>
    <w:rsid w:val="00DB2D95"/>
    <w:rsid w:val="00DC5347"/>
    <w:rsid w:val="00DE777C"/>
    <w:rsid w:val="00DF2981"/>
    <w:rsid w:val="00E2286C"/>
    <w:rsid w:val="00E57AAF"/>
    <w:rsid w:val="00E61881"/>
    <w:rsid w:val="00E97737"/>
    <w:rsid w:val="00EB2E60"/>
    <w:rsid w:val="00EC4506"/>
    <w:rsid w:val="00F014D8"/>
    <w:rsid w:val="00F27969"/>
    <w:rsid w:val="00F32597"/>
    <w:rsid w:val="00F37D17"/>
    <w:rsid w:val="00F751E1"/>
    <w:rsid w:val="00FD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A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96B6F"/>
    <w:pPr>
      <w:keepNext/>
      <w:jc w:val="center"/>
      <w:outlineLvl w:val="0"/>
    </w:pPr>
    <w:rPr>
      <w:rFonts w:ascii="Times Armenian" w:hAnsi="Times Armenian" w:cs="Times New 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6B6F"/>
    <w:rPr>
      <w:rFonts w:ascii="Times Armenian" w:eastAsia="Times New Roman" w:hAnsi="Times Armeni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8603AB"/>
    <w:rPr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96B6F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96B6F"/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styleId="Hyperlink">
    <w:name w:val="Hyperlink"/>
    <w:basedOn w:val="DefaultParagraphFont"/>
    <w:uiPriority w:val="99"/>
    <w:rsid w:val="00596B6F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596B6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596B6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596B6F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596B6F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596B6F"/>
    <w:pPr>
      <w:jc w:val="center"/>
    </w:pPr>
    <w:rPr>
      <w:rFonts w:cs="Times New Roman"/>
      <w:sz w:val="22"/>
      <w:szCs w:val="20"/>
    </w:rPr>
  </w:style>
  <w:style w:type="character" w:customStyle="1" w:styleId="mechtexChar">
    <w:name w:val="mechtex Char"/>
    <w:link w:val="mechtex"/>
    <w:rsid w:val="00596B6F"/>
    <w:rPr>
      <w:rFonts w:ascii="Arial Armenian" w:eastAsia="Times New Roman" w:hAnsi="Arial Armenian" w:cs="Times New Roman"/>
      <w:szCs w:val="20"/>
      <w:lang w:eastAsia="ru-RU"/>
    </w:rPr>
  </w:style>
  <w:style w:type="paragraph" w:styleId="BodyText3">
    <w:name w:val="Body Text 3"/>
    <w:basedOn w:val="Normal"/>
    <w:link w:val="BodyText3Char"/>
    <w:rsid w:val="00596B6F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596B6F"/>
    <w:rPr>
      <w:rFonts w:ascii="Arial Armenian" w:eastAsia="Times New Roman" w:hAnsi="Arial Armeni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B6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rsid w:val="00596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unhideWhenUsed/>
    <w:rsid w:val="00596B6F"/>
    <w:rPr>
      <w:color w:val="954F72"/>
      <w:u w:val="single"/>
    </w:rPr>
  </w:style>
  <w:style w:type="paragraph" w:customStyle="1" w:styleId="xl66">
    <w:name w:val="xl66"/>
    <w:basedOn w:val="Normal"/>
    <w:rsid w:val="00596B6F"/>
    <w:pPr>
      <w:spacing w:before="100" w:beforeAutospacing="1" w:after="100" w:afterAutospacing="1"/>
      <w:jc w:val="center"/>
    </w:pPr>
    <w:rPr>
      <w:rFonts w:ascii="Times New Roman" w:hAnsi="Times New Roman" w:cs="Times New Roman"/>
      <w:lang w:val="en-US" w:eastAsia="en-US"/>
    </w:rPr>
  </w:style>
  <w:style w:type="paragraph" w:customStyle="1" w:styleId="xl67">
    <w:name w:val="xl67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i/>
      <w:iCs/>
      <w:lang w:val="en-US" w:eastAsia="en-US"/>
    </w:rPr>
  </w:style>
  <w:style w:type="paragraph" w:customStyle="1" w:styleId="xl68">
    <w:name w:val="xl68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 w:eastAsia="en-US"/>
    </w:rPr>
  </w:style>
  <w:style w:type="paragraph" w:customStyle="1" w:styleId="xl69">
    <w:name w:val="xl69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Times New Roman"/>
      <w:lang w:val="en-US" w:eastAsia="en-US"/>
    </w:rPr>
  </w:style>
  <w:style w:type="paragraph" w:customStyle="1" w:styleId="xl70">
    <w:name w:val="xl70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 w:eastAsia="en-US"/>
    </w:rPr>
  </w:style>
  <w:style w:type="paragraph" w:customStyle="1" w:styleId="xl71">
    <w:name w:val="xl71"/>
    <w:basedOn w:val="Normal"/>
    <w:rsid w:val="00596B6F"/>
    <w:pP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72">
    <w:name w:val="xl72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73">
    <w:name w:val="xl73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74">
    <w:name w:val="xl74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75">
    <w:name w:val="xl75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b/>
      <w:bCs/>
      <w:i/>
      <w:iCs/>
      <w:lang w:val="en-US" w:eastAsia="en-US"/>
    </w:rPr>
  </w:style>
  <w:style w:type="paragraph" w:customStyle="1" w:styleId="xl76">
    <w:name w:val="xl76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b/>
      <w:bCs/>
      <w:lang w:val="en-US" w:eastAsia="en-US"/>
    </w:rPr>
  </w:style>
  <w:style w:type="paragraph" w:customStyle="1" w:styleId="xl77">
    <w:name w:val="xl77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78">
    <w:name w:val="xl78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b/>
      <w:bCs/>
      <w:sz w:val="18"/>
      <w:szCs w:val="18"/>
      <w:lang w:val="en-US" w:eastAsia="en-US"/>
    </w:rPr>
  </w:style>
  <w:style w:type="paragraph" w:customStyle="1" w:styleId="xl79">
    <w:name w:val="xl79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80">
    <w:name w:val="xl80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b/>
      <w:bCs/>
      <w:sz w:val="18"/>
      <w:szCs w:val="18"/>
      <w:lang w:val="en-US" w:eastAsia="en-US"/>
    </w:rPr>
  </w:style>
  <w:style w:type="paragraph" w:customStyle="1" w:styleId="xl81">
    <w:name w:val="xl81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82">
    <w:name w:val="xl82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sz w:val="18"/>
      <w:szCs w:val="18"/>
      <w:lang w:val="en-US" w:eastAsia="en-US"/>
    </w:rPr>
  </w:style>
  <w:style w:type="paragraph" w:customStyle="1" w:styleId="xl83">
    <w:name w:val="xl83"/>
    <w:basedOn w:val="Normal"/>
    <w:rsid w:val="00596B6F"/>
    <w:pP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84">
    <w:name w:val="xl84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85">
    <w:name w:val="xl85"/>
    <w:basedOn w:val="Normal"/>
    <w:rsid w:val="00596B6F"/>
    <w:pP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86">
    <w:name w:val="xl86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87">
    <w:name w:val="xl87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sz w:val="18"/>
      <w:szCs w:val="18"/>
      <w:lang w:val="en-US" w:eastAsia="en-US"/>
    </w:rPr>
  </w:style>
  <w:style w:type="paragraph" w:customStyle="1" w:styleId="xl88">
    <w:name w:val="xl88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sz w:val="18"/>
      <w:szCs w:val="18"/>
      <w:lang w:val="en-US" w:eastAsia="en-US"/>
    </w:rPr>
  </w:style>
  <w:style w:type="paragraph" w:customStyle="1" w:styleId="xl89">
    <w:name w:val="xl89"/>
    <w:basedOn w:val="Normal"/>
    <w:rsid w:val="00596B6F"/>
    <w:pP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90">
    <w:name w:val="xl90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26</Pages>
  <Words>5131</Words>
  <Characters>29251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https://mul-mta.gov.am/tasks/docs/attachment.php?id=201200&amp;fn=Cank2.docx&amp;out=0&amp;token=8909c6f826deef089fe0</cp:keywords>
</cp:coreProperties>
</file>