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31" w:rsidRPr="00110E1F" w:rsidRDefault="00A26731" w:rsidP="000A7711">
      <w:pPr>
        <w:tabs>
          <w:tab w:val="left" w:pos="851"/>
        </w:tabs>
        <w:spacing w:line="276" w:lineRule="auto"/>
        <w:ind w:right="-16" w:firstLine="567"/>
        <w:jc w:val="center"/>
        <w:rPr>
          <w:rFonts w:ascii="GHEA Grapalat" w:hAnsi="GHEA Grapalat"/>
          <w:b/>
          <w:bCs/>
          <w:noProof/>
          <w:lang w:val="hy-AM"/>
        </w:rPr>
      </w:pP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67"/>
        <w:jc w:val="center"/>
        <w:rPr>
          <w:rFonts w:ascii="GHEA Grapalat" w:hAnsi="GHEA Grapalat"/>
          <w:b/>
          <w:bCs/>
          <w:noProof/>
          <w:lang w:val="hy-AM"/>
        </w:rPr>
      </w:pPr>
      <w:r w:rsidRPr="0071164E">
        <w:rPr>
          <w:rFonts w:ascii="GHEA Grapalat" w:hAnsi="GHEA Grapalat"/>
          <w:b/>
          <w:bCs/>
          <w:noProof/>
          <w:lang w:val="hy-AM"/>
        </w:rPr>
        <w:t>ՀԱՅԱՍՏԱՆԻ ՀԱՆՐԱՊԵՏՈՒԹՅԱՆ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67"/>
        <w:jc w:val="center"/>
        <w:rPr>
          <w:rFonts w:ascii="GHEA Grapalat" w:hAnsi="GHEA Grapalat"/>
          <w:b/>
          <w:bCs/>
          <w:noProof/>
          <w:lang w:val="hy-AM"/>
        </w:rPr>
      </w:pPr>
      <w:r w:rsidRPr="0071164E">
        <w:rPr>
          <w:rFonts w:ascii="GHEA Grapalat" w:hAnsi="GHEA Grapalat"/>
          <w:b/>
          <w:bCs/>
          <w:noProof/>
          <w:lang w:val="hy-AM"/>
        </w:rPr>
        <w:t>ՕՐԵՆՔԸ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67"/>
        <w:jc w:val="center"/>
        <w:rPr>
          <w:rFonts w:ascii="GHEA Grapalat" w:hAnsi="GHEA Grapalat"/>
          <w:b/>
          <w:bCs/>
          <w:noProof/>
          <w:lang w:val="hy-AM"/>
        </w:rPr>
      </w:pPr>
      <w:r w:rsidRPr="0071164E">
        <w:rPr>
          <w:rFonts w:ascii="GHEA Grapalat" w:hAnsi="GHEA Grapalat"/>
          <w:b/>
          <w:bCs/>
          <w:noProof/>
          <w:lang w:val="hy-AM"/>
        </w:rPr>
        <w:t>«ՆԵՐՄԱՆ ՄԱՍԻՆ» ՕՐԵՆՔՈՒՄ ՓՈՓՈԽՈՒԹՅՈՒՆՆԵՐ ԵՎ ԼՐԱՑՈՒՄՆԵՐ ԿԱՏԱՐԵԼՈՒ ՄԱՍԻՆ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67"/>
        <w:jc w:val="both"/>
        <w:rPr>
          <w:rFonts w:ascii="GHEA Grapalat" w:hAnsi="GHEA Grapalat"/>
          <w:bCs/>
          <w:noProof/>
          <w:lang w:val="hy-AM"/>
        </w:rPr>
      </w:pP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bCs/>
          <w:lang w:val="hy-AM"/>
        </w:rPr>
      </w:pPr>
      <w:r w:rsidRPr="0071164E">
        <w:rPr>
          <w:rFonts w:ascii="GHEA Grapalat" w:hAnsi="GHEA Grapalat"/>
          <w:b/>
          <w:lang w:val="hy-AM"/>
        </w:rPr>
        <w:t>Հոդված 1.</w:t>
      </w:r>
      <w:r w:rsidRPr="0071164E">
        <w:rPr>
          <w:rFonts w:ascii="GHEA Grapalat" w:hAnsi="GHEA Grapalat"/>
          <w:lang w:val="hy-AM"/>
        </w:rPr>
        <w:t xml:space="preserve"> «</w:t>
      </w:r>
      <w:r w:rsidRPr="0071164E">
        <w:rPr>
          <w:rFonts w:ascii="GHEA Grapalat" w:hAnsi="GHEA Grapalat"/>
          <w:shd w:val="clear" w:color="auto" w:fill="FFFFFF"/>
          <w:lang w:val="hy-AM"/>
        </w:rPr>
        <w:t xml:space="preserve">Ներման մասին» 2018 թվականի մարտի 7-ի </w:t>
      </w:r>
      <w:r w:rsidRPr="0071164E">
        <w:rPr>
          <w:rFonts w:ascii="GHEA Grapalat" w:hAnsi="GHEA Grapalat" w:cs="Arial"/>
          <w:bCs/>
          <w:shd w:val="clear" w:color="auto" w:fill="FFFFFF"/>
          <w:lang w:val="hy-AM"/>
        </w:rPr>
        <w:t xml:space="preserve">ՀՕ-149-Ն օրենքի (այսուհետ՝ Օրենք) 4-րդ </w:t>
      </w:r>
      <w:r w:rsidRPr="0071164E">
        <w:rPr>
          <w:rFonts w:ascii="GHEA Grapalat" w:hAnsi="GHEA Grapalat"/>
          <w:bCs/>
          <w:lang w:val="hy-AM"/>
        </w:rPr>
        <w:t xml:space="preserve"> </w:t>
      </w:r>
      <w:r w:rsidRPr="0071164E">
        <w:rPr>
          <w:rFonts w:ascii="GHEA Grapalat" w:hAnsi="GHEA Grapalat"/>
          <w:lang w:val="hy-AM"/>
        </w:rPr>
        <w:t>հոդվածում լրացնել հետևյալ բովանդակությամբ 9-րդ մաս.</w:t>
      </w:r>
      <w:r w:rsidRPr="0071164E">
        <w:rPr>
          <w:rFonts w:ascii="GHEA Grapalat" w:hAnsi="GHEA Grapalat"/>
          <w:bCs/>
          <w:lang w:val="hy-AM"/>
        </w:rPr>
        <w:t xml:space="preserve"> 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bCs/>
          <w:lang w:val="hy-AM"/>
        </w:rPr>
      </w:pPr>
      <w:r w:rsidRPr="0071164E">
        <w:rPr>
          <w:rFonts w:ascii="GHEA Grapalat" w:hAnsi="GHEA Grapalat"/>
          <w:lang w:val="hy-AM"/>
        </w:rPr>
        <w:t>«9.Ներման խնդրագիրը չի քննարկվում և վերադարձվում է այն ներկայացնող անձին, եթե վերջինս պ</w:t>
      </w:r>
      <w:r w:rsidRPr="0071164E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ատժի</w:t>
      </w:r>
      <w:r w:rsidRPr="0071164E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Pr="0071164E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կրումից ազատվել է</w:t>
      </w:r>
      <w:r w:rsidRPr="0071164E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Pr="0071164E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պայմանական</w:t>
      </w:r>
      <w:r w:rsidRPr="0071164E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r w:rsidRPr="0071164E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վաղաժամկետ, համաներման կամ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պատժից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ազատելու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օ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րենքով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նախատեսված այլ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հիմքերով, ինչպես նաև սույն օրենքի 7-րդ հոդվածի 3-րդ մասով սահմանված ժամկետը չլրանալու դեպքում:</w:t>
      </w:r>
      <w:r w:rsidRPr="0071164E">
        <w:rPr>
          <w:rFonts w:ascii="GHEA Grapalat" w:hAnsi="GHEA Grapalat"/>
          <w:lang w:val="hy-AM"/>
        </w:rPr>
        <w:t xml:space="preserve">»: 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rPr>
          <w:rStyle w:val="apple-converted-space"/>
          <w:rFonts w:ascii="GHEA Grapalat" w:eastAsia="SimSun" w:hAnsi="GHEA Grapalat" w:cs="Arial"/>
          <w:shd w:val="clear" w:color="auto" w:fill="FFFFFF"/>
          <w:lang w:val="hy-AM"/>
        </w:rPr>
      </w:pPr>
      <w:r w:rsidRPr="0071164E">
        <w:rPr>
          <w:rStyle w:val="apple-converted-space"/>
          <w:rFonts w:ascii="GHEA Grapalat" w:eastAsia="SimSun" w:hAnsi="GHEA Grapalat" w:cs="Arial"/>
          <w:b/>
          <w:shd w:val="clear" w:color="auto" w:fill="FFFFFF"/>
          <w:lang w:val="hy-AM"/>
        </w:rPr>
        <w:t>Հոդված 2.</w:t>
      </w:r>
      <w:r w:rsidRPr="0071164E">
        <w:rPr>
          <w:rStyle w:val="apple-converted-space"/>
          <w:rFonts w:ascii="GHEA Grapalat" w:eastAsia="SimSun" w:hAnsi="GHEA Grapalat" w:cs="Arial"/>
          <w:shd w:val="clear" w:color="auto" w:fill="FFFFFF"/>
          <w:lang w:val="hy-AM"/>
        </w:rPr>
        <w:t xml:space="preserve"> Օրենքի 5-րդ հոդվածի՝</w:t>
      </w:r>
    </w:p>
    <w:p w:rsidR="002C621F" w:rsidRPr="0071164E" w:rsidRDefault="002C621F" w:rsidP="002C621F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right="-16" w:firstLine="540"/>
        <w:rPr>
          <w:rStyle w:val="apple-converted-space"/>
          <w:rFonts w:ascii="GHEA Grapalat" w:eastAsia="Times New Roman" w:hAnsi="GHEA Grapalat"/>
          <w:bCs/>
          <w:sz w:val="24"/>
          <w:szCs w:val="24"/>
          <w:lang w:val="hy-AM"/>
        </w:rPr>
      </w:pPr>
      <w:r w:rsidRPr="0071164E">
        <w:rPr>
          <w:rStyle w:val="apple-converted-space"/>
          <w:rFonts w:ascii="GHEA Grapalat" w:eastAsia="Times New Roman" w:hAnsi="GHEA Grapalat"/>
          <w:bCs/>
          <w:sz w:val="24"/>
          <w:szCs w:val="24"/>
          <w:lang w:val="hy-AM"/>
        </w:rPr>
        <w:t>2-րդ մասում «հնգօրյա» բառը փոխարինել «տասնօրյա» բառով,</w:t>
      </w:r>
    </w:p>
    <w:p w:rsidR="002C621F" w:rsidRPr="0071164E" w:rsidRDefault="002C621F" w:rsidP="002C621F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right="-16" w:firstLine="540"/>
        <w:rPr>
          <w:rStyle w:val="apple-converted-space"/>
          <w:rFonts w:ascii="GHEA Grapalat" w:eastAsia="Times New Roman" w:hAnsi="GHEA Grapalat"/>
          <w:bCs/>
          <w:sz w:val="24"/>
          <w:szCs w:val="24"/>
          <w:lang w:val="hy-AM"/>
        </w:rPr>
      </w:pPr>
      <w:r w:rsidRPr="0071164E">
        <w:rPr>
          <w:rStyle w:val="apple-converted-space"/>
          <w:rFonts w:ascii="GHEA Grapalat" w:eastAsia="Times New Roman" w:hAnsi="GHEA Grapalat"/>
          <w:bCs/>
          <w:sz w:val="24"/>
          <w:szCs w:val="24"/>
          <w:lang w:val="hy-AM"/>
        </w:rPr>
        <w:t>2-րդ մասից հետո լրացնել հետևյալ բովանդակությամբ 2.1-ին մաս.</w:t>
      </w:r>
    </w:p>
    <w:p w:rsidR="002C621F" w:rsidRPr="0071164E" w:rsidRDefault="002C621F" w:rsidP="002C621F">
      <w:pPr>
        <w:pStyle w:val="ListParagraph"/>
        <w:tabs>
          <w:tab w:val="left" w:pos="851"/>
        </w:tabs>
        <w:spacing w:line="276" w:lineRule="auto"/>
        <w:ind w:left="0" w:right="-16" w:firstLine="540"/>
        <w:rPr>
          <w:rStyle w:val="apple-converted-space"/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</w:pPr>
      <w:r w:rsidRPr="0071164E">
        <w:rPr>
          <w:rStyle w:val="apple-converted-space"/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  <w:t xml:space="preserve">«2.1. </w:t>
      </w:r>
      <w:r w:rsidRPr="0071164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Առանձնապես ծանր հանցագործության համար դատապարտված անձի կողմից ներման խնդրագիր ներկայացնելու դեպքում </w:t>
      </w:r>
      <w:r w:rsidRPr="0071164E">
        <w:rPr>
          <w:rStyle w:val="apple-converted-space"/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  <w:t>Նախարարությունը մինչև Հանձնաժողովի նիստի կայանալը ծանուցում է</w:t>
      </w:r>
      <w:r w:rsidRPr="0071164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տուժողին կամ նրա իրավահաջորդին: Տուժողը կամ նրա իրավահաջորդը նախարարության ծանուցումն ստանալուց հետո՝ 5-օրյա ժամկետում կարող է գրավոր կարծիք ներկայացնել Նախարարություն՝ ներում շնորհելու կամ ներում շնորհելը մերժելու վերաբերյալ: Նշված ժամկետում կարծիք չներկայացնելը արգելք չէ ներման խնդրագիրը Հանձնաժողովի նիստում քննարկելու համար:</w:t>
      </w:r>
      <w:r w:rsidRPr="0071164E">
        <w:rPr>
          <w:rStyle w:val="apple-converted-space"/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  <w:t>»,</w:t>
      </w:r>
    </w:p>
    <w:p w:rsidR="002C621F" w:rsidRPr="0071164E" w:rsidRDefault="002C621F" w:rsidP="002C621F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right="-16" w:firstLine="540"/>
        <w:rPr>
          <w:rStyle w:val="apple-converted-space"/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</w:pPr>
      <w:r w:rsidRPr="0071164E">
        <w:rPr>
          <w:rStyle w:val="apple-converted-space"/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  <w:t>4-րդ մասում «հնգօրյա» բառը փոխարինել «մեկամսյա» բառով,</w:t>
      </w:r>
    </w:p>
    <w:p w:rsidR="002C621F" w:rsidRPr="0071164E" w:rsidRDefault="002C621F" w:rsidP="002C621F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right="-16" w:firstLine="540"/>
        <w:rPr>
          <w:rFonts w:ascii="GHEA Grapalat" w:eastAsia="SimSun" w:hAnsi="GHEA Grapalat" w:cs="Arial"/>
          <w:sz w:val="24"/>
          <w:szCs w:val="24"/>
          <w:shd w:val="clear" w:color="auto" w:fill="FFFFFF"/>
          <w:lang w:val="hy-AM"/>
        </w:rPr>
      </w:pPr>
      <w:r w:rsidRPr="0071164E">
        <w:rPr>
          <w:rFonts w:ascii="GHEA Grapalat" w:hAnsi="GHEA Grapalat"/>
          <w:sz w:val="24"/>
          <w:szCs w:val="24"/>
          <w:lang w:val="hy-AM"/>
        </w:rPr>
        <w:t>7-</w:t>
      </w:r>
      <w:r w:rsidRPr="0071164E">
        <w:rPr>
          <w:rFonts w:ascii="GHEA Grapalat" w:hAnsi="GHEA Grapalat" w:cs="Sylfaen"/>
          <w:sz w:val="24"/>
          <w:szCs w:val="24"/>
          <w:lang w:val="hy-AM"/>
        </w:rPr>
        <w:t>րդ</w:t>
      </w:r>
      <w:r w:rsidRPr="00711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մասից</w:t>
      </w:r>
      <w:r w:rsidRPr="00711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711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711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711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71164E">
        <w:rPr>
          <w:rFonts w:ascii="GHEA Grapalat" w:hAnsi="GHEA Grapalat"/>
          <w:sz w:val="24"/>
          <w:szCs w:val="24"/>
          <w:lang w:val="hy-AM"/>
        </w:rPr>
        <w:t xml:space="preserve"> 7.1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71164E">
        <w:rPr>
          <w:rFonts w:ascii="GHEA Grapalat" w:hAnsi="GHEA Grapalat"/>
          <w:sz w:val="24"/>
          <w:szCs w:val="24"/>
          <w:lang w:val="hy-AM"/>
        </w:rPr>
        <w:t>.</w:t>
      </w:r>
    </w:p>
    <w:p w:rsidR="002C621F" w:rsidRPr="0071164E" w:rsidRDefault="002C621F" w:rsidP="002C621F">
      <w:pPr>
        <w:pStyle w:val="NormalWeb"/>
        <w:tabs>
          <w:tab w:val="left" w:pos="851"/>
        </w:tabs>
        <w:spacing w:before="0" w:beforeAutospacing="0" w:after="0" w:afterAutospacing="0" w:line="276" w:lineRule="auto"/>
        <w:ind w:right="-16" w:firstLine="540"/>
        <w:jc w:val="both"/>
        <w:rPr>
          <w:rFonts w:ascii="GHEA Grapalat" w:hAnsi="GHEA Grapalat" w:cs="Sylfaen"/>
          <w:bCs/>
          <w:shd w:val="clear" w:color="auto" w:fill="FFFFFF"/>
          <w:lang w:val="hy-AM"/>
        </w:rPr>
      </w:pPr>
      <w:r w:rsidRPr="0071164E">
        <w:rPr>
          <w:rFonts w:ascii="GHEA Grapalat" w:hAnsi="GHEA Grapalat" w:cs="Sylfaen"/>
          <w:bCs/>
          <w:shd w:val="clear" w:color="auto" w:fill="FFFFFF"/>
          <w:lang w:val="hy-AM"/>
        </w:rPr>
        <w:t xml:space="preserve">«7.1. Անձնական գործը, Հանձնաժողովի եզրակացությունը, ներման </w:t>
      </w:r>
      <w:r w:rsidRPr="0071164E">
        <w:rPr>
          <w:rFonts w:ascii="Arial LatArm" w:hAnsi="Arial LatArm"/>
          <w:shd w:val="clear" w:color="auto" w:fill="FFFFFF"/>
          <w:lang w:val="hy-AM"/>
        </w:rPr>
        <w:t> 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խնդրագիր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ներկայացրած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անձին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ներում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շնորհելու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71164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bCs/>
          <w:shd w:val="clear" w:color="auto" w:fill="FFFFFF"/>
          <w:lang w:val="hy-AM"/>
        </w:rPr>
        <w:t>ներման</w:t>
      </w:r>
      <w:r w:rsidRPr="0071164E">
        <w:rPr>
          <w:rFonts w:ascii="Arial LatArm" w:hAnsi="Arial LatArm"/>
          <w:shd w:val="clear" w:color="auto" w:fill="FFFFFF"/>
          <w:lang w:val="hy-AM"/>
        </w:rPr>
        <w:t> 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շնորհումը</w:t>
      </w:r>
      <w:r w:rsidRPr="0071164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մերժելու</w:t>
      </w:r>
      <w:r w:rsidRPr="0071164E">
        <w:rPr>
          <w:rFonts w:ascii="Arial LatArm" w:hAnsi="Arial LatArm"/>
          <w:shd w:val="clear" w:color="auto" w:fill="FFFFFF"/>
          <w:lang w:val="hy-AM"/>
        </w:rPr>
        <w:t> </w:t>
      </w:r>
      <w:r w:rsidRPr="0071164E">
        <w:rPr>
          <w:rFonts w:ascii="GHEA Grapalat" w:hAnsi="GHEA Grapalat"/>
          <w:shd w:val="clear" w:color="auto" w:fill="FFFFFF"/>
          <w:lang w:val="hy-AM"/>
        </w:rPr>
        <w:t xml:space="preserve">մասին </w:t>
      </w:r>
      <w:r w:rsidRPr="0071164E">
        <w:rPr>
          <w:rFonts w:ascii="Arial LatArm" w:hAnsi="Arial LatArm"/>
          <w:shd w:val="clear" w:color="auto" w:fill="FFFFFF"/>
          <w:lang w:val="hy-AM"/>
        </w:rPr>
        <w:t> </w:t>
      </w:r>
      <w:r w:rsidRPr="0071164E">
        <w:rPr>
          <w:rFonts w:ascii="GHEA Grapalat" w:hAnsi="GHEA Grapalat" w:cs="Sylfaen"/>
          <w:shd w:val="clear" w:color="auto" w:fill="FFFFFF"/>
          <w:lang w:val="hy-AM"/>
        </w:rPr>
        <w:t>առաջարկությունը ենթակա չէ հրապարակման</w:t>
      </w:r>
      <w:r w:rsidRPr="0071164E">
        <w:rPr>
          <w:rFonts w:ascii="GHEA Grapalat" w:hAnsi="GHEA Grapalat" w:cs="GHEAGrapalat"/>
          <w:lang w:val="hy-AM" w:eastAsia="ru-RU"/>
        </w:rPr>
        <w:t xml:space="preserve"> և փոխանցման (տրամադրման) երրորդ անձանց</w:t>
      </w:r>
      <w:r w:rsidRPr="0071164E">
        <w:rPr>
          <w:rFonts w:ascii="GHEA Grapalat" w:hAnsi="GHEA Grapalat" w:cs="Sylfaen"/>
          <w:bCs/>
          <w:shd w:val="clear" w:color="auto" w:fill="FFFFFF"/>
          <w:lang w:val="hy-AM"/>
        </w:rPr>
        <w:t>:»: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lang w:val="hy-AM"/>
        </w:rPr>
      </w:pPr>
      <w:r w:rsidRPr="0071164E">
        <w:rPr>
          <w:rStyle w:val="Strong"/>
          <w:rFonts w:ascii="GHEA Grapalat" w:hAnsi="GHEA Grapalat"/>
          <w:noProof/>
          <w:shd w:val="clear" w:color="auto" w:fill="FFFFFF"/>
          <w:lang w:val="hy-AM"/>
        </w:rPr>
        <w:t>Հոդված 3.</w:t>
      </w:r>
      <w:r w:rsidRPr="0071164E">
        <w:rPr>
          <w:rStyle w:val="Strong"/>
          <w:rFonts w:ascii="GHEA Grapalat" w:hAnsi="GHEA Grapalat"/>
          <w:b w:val="0"/>
          <w:noProof/>
          <w:shd w:val="clear" w:color="auto" w:fill="FFFFFF"/>
          <w:lang w:val="hy-AM"/>
        </w:rPr>
        <w:t xml:space="preserve"> </w:t>
      </w:r>
      <w:r w:rsidRPr="0071164E">
        <w:rPr>
          <w:rFonts w:ascii="GHEA Grapalat" w:hAnsi="GHEA Grapalat"/>
          <w:lang w:val="hy-AM"/>
        </w:rPr>
        <w:t>Օրենքի 7-րդ հոդվածի 2-րդ մասն ուժը կորցրած ճանաչել:</w:t>
      </w:r>
    </w:p>
    <w:p w:rsidR="002C621F" w:rsidRPr="00D9217B" w:rsidRDefault="002C621F" w:rsidP="002C621F">
      <w:pPr>
        <w:pStyle w:val="ListParagraph"/>
        <w:tabs>
          <w:tab w:val="left" w:pos="851"/>
        </w:tabs>
        <w:spacing w:line="276" w:lineRule="auto"/>
        <w:ind w:left="540" w:right="-16" w:firstLine="0"/>
        <w:rPr>
          <w:rFonts w:ascii="GHEA Grapalat" w:hAnsi="GHEA Grapalat" w:cs="Sylfaen"/>
          <w:sz w:val="24"/>
          <w:szCs w:val="24"/>
          <w:lang w:val="hy-AM"/>
        </w:rPr>
      </w:pPr>
      <w:r w:rsidRPr="0071164E">
        <w:rPr>
          <w:rStyle w:val="Strong"/>
          <w:rFonts w:ascii="GHEA Grapalat" w:hAnsi="GHEA Grapalat"/>
          <w:noProof/>
          <w:shd w:val="clear" w:color="auto" w:fill="FFFFFF"/>
          <w:lang w:val="hy-AM"/>
        </w:rPr>
        <w:t>Հոդված 4.</w:t>
      </w:r>
      <w:r w:rsidRPr="0071164E">
        <w:rPr>
          <w:rFonts w:ascii="GHEA Grapalat" w:hAnsi="GHEA Grapalat"/>
          <w:lang w:val="hy-AM"/>
        </w:rPr>
        <w:t xml:space="preserve"> </w:t>
      </w:r>
      <w:r w:rsidRPr="00D9217B">
        <w:rPr>
          <w:rFonts w:ascii="GHEA Grapalat" w:hAnsi="GHEA Grapalat" w:cs="Sylfaen"/>
          <w:sz w:val="24"/>
          <w:szCs w:val="24"/>
          <w:lang w:val="hy-AM"/>
        </w:rPr>
        <w:t>Օրենքի 8-րդ հոդվածի՝</w:t>
      </w:r>
    </w:p>
    <w:p w:rsidR="002C621F" w:rsidRPr="00D9217B" w:rsidRDefault="002C621F" w:rsidP="002C621F">
      <w:pPr>
        <w:pStyle w:val="ListParagraph"/>
        <w:numPr>
          <w:ilvl w:val="0"/>
          <w:numId w:val="17"/>
        </w:numPr>
        <w:spacing w:line="276" w:lineRule="auto"/>
        <w:ind w:left="0" w:right="-16" w:firstLine="54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9217B">
        <w:rPr>
          <w:rFonts w:ascii="GHEA Grapalat" w:hAnsi="GHEA Grapalat" w:cs="Sylfaen"/>
          <w:sz w:val="24"/>
          <w:szCs w:val="24"/>
          <w:lang w:val="hy-AM"/>
        </w:rPr>
        <w:t xml:space="preserve">6-րդ մասում «երեք աշխատանքային օրվա ընթացքում» բառերից հետո լրացնել «հրամանագիրը և քաղվածքը» բառերը: </w:t>
      </w:r>
    </w:p>
    <w:p w:rsidR="002C621F" w:rsidRPr="00D9217B" w:rsidRDefault="002C621F" w:rsidP="002C621F">
      <w:pPr>
        <w:pStyle w:val="ListParagraph"/>
        <w:numPr>
          <w:ilvl w:val="0"/>
          <w:numId w:val="17"/>
        </w:numPr>
        <w:tabs>
          <w:tab w:val="left" w:pos="851"/>
        </w:tabs>
        <w:spacing w:line="276" w:lineRule="auto"/>
        <w:ind w:left="0" w:right="-16" w:firstLine="540"/>
        <w:rPr>
          <w:rFonts w:ascii="GHEA Grapalat" w:hAnsi="GHEA Grapalat" w:cs="Sylfaen"/>
          <w:sz w:val="24"/>
          <w:szCs w:val="24"/>
          <w:lang w:val="hy-AM"/>
        </w:rPr>
      </w:pPr>
      <w:r w:rsidRPr="00D9217B">
        <w:rPr>
          <w:rFonts w:ascii="GHEA Grapalat" w:hAnsi="GHEA Grapalat" w:cs="Sylfaen"/>
          <w:sz w:val="24"/>
          <w:szCs w:val="24"/>
          <w:lang w:val="hy-AM"/>
        </w:rPr>
        <w:t>7-</w:t>
      </w:r>
      <w:r w:rsidRPr="0071164E">
        <w:rPr>
          <w:rFonts w:ascii="GHEA Grapalat" w:hAnsi="GHEA Grapalat" w:cs="Sylfaen"/>
          <w:sz w:val="24"/>
          <w:szCs w:val="24"/>
          <w:lang w:val="hy-AM"/>
        </w:rPr>
        <w:t>րդ</w:t>
      </w:r>
      <w:r w:rsidRPr="00D921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մասից</w:t>
      </w:r>
      <w:r w:rsidRPr="00D921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1164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D9217B">
        <w:rPr>
          <w:rFonts w:ascii="GHEA Grapalat" w:hAnsi="GHEA Grapalat" w:cs="Sylfaen"/>
          <w:sz w:val="24"/>
          <w:szCs w:val="24"/>
          <w:lang w:val="hy-AM"/>
        </w:rPr>
        <w:t xml:space="preserve"> լրացնել հետևյալ բովանդակությամբ 8-րդ մաս.</w:t>
      </w:r>
    </w:p>
    <w:p w:rsidR="002C621F" w:rsidRPr="00D9217B" w:rsidRDefault="002C621F" w:rsidP="002C621F">
      <w:pPr>
        <w:pStyle w:val="ListParagraph"/>
        <w:tabs>
          <w:tab w:val="left" w:pos="851"/>
        </w:tabs>
        <w:spacing w:line="276" w:lineRule="auto"/>
        <w:ind w:left="0" w:right="-16" w:firstLine="540"/>
        <w:rPr>
          <w:rFonts w:ascii="GHEA Grapalat" w:hAnsi="GHEA Grapalat" w:cs="Sylfaen"/>
          <w:sz w:val="24"/>
          <w:szCs w:val="24"/>
          <w:lang w:val="hy-AM"/>
        </w:rPr>
      </w:pPr>
      <w:r w:rsidRPr="00D9217B">
        <w:rPr>
          <w:rFonts w:ascii="GHEA Grapalat" w:hAnsi="GHEA Grapalat" w:cs="Sylfaen"/>
          <w:bCs/>
          <w:sz w:val="24"/>
          <w:szCs w:val="24"/>
        </w:rPr>
        <w:t xml:space="preserve">«8. </w:t>
      </w:r>
      <w:r w:rsidRPr="00D9217B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նախարարությունը ներման խնդրագրերի մասին Հանրապետության նախագահի հրամանագրերը ստանալուց հետո՝ երկու</w:t>
      </w:r>
      <w:r w:rsidRPr="00D9217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D9217B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աշխատանքային օրվա ընթացքում, տեղադրում </w:t>
      </w:r>
      <w:r w:rsidRPr="00D9217B">
        <w:rPr>
          <w:rFonts w:ascii="GHEA Grapalat" w:hAnsi="GHEA Grapalat"/>
          <w:noProof/>
          <w:sz w:val="24"/>
          <w:szCs w:val="24"/>
        </w:rPr>
        <w:t>է</w:t>
      </w:r>
      <w:r w:rsidRPr="00D9217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D9217B">
        <w:rPr>
          <w:rFonts w:ascii="GHEA Grapalat" w:hAnsi="GHEA Grapalat"/>
          <w:noProof/>
          <w:sz w:val="24"/>
          <w:szCs w:val="24"/>
        </w:rPr>
        <w:t xml:space="preserve">ՀՀ </w:t>
      </w:r>
      <w:r w:rsidRPr="00D9217B">
        <w:rPr>
          <w:rFonts w:ascii="GHEA Grapalat" w:hAnsi="GHEA Grapalat"/>
          <w:sz w:val="24"/>
          <w:szCs w:val="24"/>
          <w:lang w:val="hy-AM"/>
        </w:rPr>
        <w:t>արդարադատության նախարարության պաշտոնական կայքէջում</w:t>
      </w:r>
      <w:r w:rsidRPr="00D9217B">
        <w:rPr>
          <w:rFonts w:ascii="GHEA Grapalat" w:hAnsi="GHEA Grapalat"/>
          <w:noProof/>
          <w:sz w:val="24"/>
          <w:szCs w:val="24"/>
          <w:lang w:val="hy-AM"/>
        </w:rPr>
        <w:t>:</w:t>
      </w:r>
      <w:r w:rsidRPr="00D9217B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hy-AM"/>
        </w:rPr>
        <w:t>»: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lang w:val="hy-AM"/>
        </w:rPr>
      </w:pPr>
      <w:r w:rsidRPr="0071164E">
        <w:rPr>
          <w:rFonts w:ascii="GHEA Grapalat" w:hAnsi="GHEA Grapalat"/>
          <w:b/>
          <w:lang w:val="hy-AM"/>
        </w:rPr>
        <w:t>Հոդված 5</w:t>
      </w:r>
      <w:r w:rsidRPr="0071164E">
        <w:rPr>
          <w:rFonts w:ascii="GHEA Grapalat" w:hAnsi="GHEA Grapalat"/>
          <w:lang w:val="hy-AM"/>
        </w:rPr>
        <w:t xml:space="preserve">. Օրենքի 9-րդ հոդվածի 1-ին մասը </w:t>
      </w:r>
      <w:r w:rsidRPr="0071164E">
        <w:rPr>
          <w:rFonts w:ascii="GHEA Grapalat" w:hAnsi="GHEA Grapalat"/>
          <w:bCs/>
          <w:lang w:val="hy-AM"/>
        </w:rPr>
        <w:t>լրացնել հետևյալ բովանդակությամբ նոր պարբերություն</w:t>
      </w:r>
      <w:r w:rsidRPr="0071164E">
        <w:rPr>
          <w:rFonts w:ascii="GHEA Grapalat" w:hAnsi="GHEA Grapalat"/>
          <w:lang w:val="hy-AM"/>
        </w:rPr>
        <w:t>.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lang w:val="hy-AM"/>
        </w:rPr>
      </w:pPr>
      <w:r w:rsidRPr="0071164E">
        <w:rPr>
          <w:rFonts w:ascii="GHEA Grapalat" w:hAnsi="GHEA Grapalat"/>
          <w:lang w:val="hy-AM"/>
        </w:rPr>
        <w:t>«</w:t>
      </w:r>
      <w:r w:rsidRPr="0071164E">
        <w:rPr>
          <w:rFonts w:ascii="GHEA Grapalat" w:hAnsi="GHEA Grapalat" w:cs="Sylfaen"/>
          <w:lang w:val="hy-AM"/>
        </w:rPr>
        <w:t>Բացառիկ</w:t>
      </w:r>
      <w:r w:rsidRPr="0071164E">
        <w:rPr>
          <w:rFonts w:ascii="GHEA Grapalat" w:hAnsi="GHEA Grapalat"/>
          <w:lang w:val="hy-AM"/>
        </w:rPr>
        <w:t xml:space="preserve"> </w:t>
      </w:r>
      <w:r w:rsidRPr="0071164E">
        <w:rPr>
          <w:rFonts w:ascii="GHEA Grapalat" w:hAnsi="GHEA Grapalat" w:cs="Sylfaen"/>
          <w:lang w:val="hy-AM"/>
        </w:rPr>
        <w:t>կարող</w:t>
      </w:r>
      <w:r w:rsidRPr="0071164E">
        <w:rPr>
          <w:rFonts w:ascii="GHEA Grapalat" w:hAnsi="GHEA Grapalat"/>
          <w:lang w:val="hy-AM"/>
        </w:rPr>
        <w:t xml:space="preserve"> </w:t>
      </w:r>
      <w:r w:rsidRPr="0071164E">
        <w:rPr>
          <w:rFonts w:ascii="GHEA Grapalat" w:hAnsi="GHEA Grapalat" w:cs="Sylfaen"/>
          <w:lang w:val="hy-AM"/>
        </w:rPr>
        <w:t>են</w:t>
      </w:r>
      <w:r w:rsidRPr="0071164E">
        <w:rPr>
          <w:rFonts w:ascii="GHEA Grapalat" w:hAnsi="GHEA Grapalat"/>
          <w:lang w:val="hy-AM"/>
        </w:rPr>
        <w:t xml:space="preserve"> </w:t>
      </w:r>
      <w:r w:rsidRPr="0071164E">
        <w:rPr>
          <w:rFonts w:ascii="GHEA Grapalat" w:hAnsi="GHEA Grapalat" w:cs="Sylfaen"/>
          <w:lang w:val="hy-AM"/>
        </w:rPr>
        <w:t>ճանաչվել</w:t>
      </w:r>
      <w:r w:rsidRPr="0071164E">
        <w:rPr>
          <w:rFonts w:ascii="GHEA Grapalat" w:hAnsi="GHEA Grapalat"/>
          <w:lang w:val="hy-AM"/>
        </w:rPr>
        <w:t xml:space="preserve"> դատապարտյալի՝ առողջական վիճակով պայմանավորված կյանքին սպառնացող անմիջական վտանգը, դատապարտյալի՝ առանց խնամքի մնացած երեխայի առկայությունը, արտակարգ կամ ռազմական դրությունը, քրեակատարողական հիմնարկում առաջացած արտակարգ իրավիճակներում դատապարտյալի կողմից ցուցաբերված բացառիկ օգնությունը և համանման այլ  հանգամանքներ: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lang w:val="hy-AM"/>
        </w:rPr>
      </w:pPr>
      <w:r w:rsidRPr="0071164E">
        <w:rPr>
          <w:rFonts w:ascii="GHEA Grapalat" w:hAnsi="GHEA Grapalat"/>
          <w:lang w:val="hy-AM"/>
        </w:rPr>
        <w:t>Հանգամանքը բացառիկ գնահատելու հարցը լուծում է Վարչապետի աշխատակազմը դատապար</w:t>
      </w:r>
      <w:r>
        <w:rPr>
          <w:rFonts w:ascii="GHEA Grapalat" w:hAnsi="GHEA Grapalat"/>
          <w:lang w:val="hy-AM"/>
        </w:rPr>
        <w:t>տյալի ներման խնդրագիրը ստանալու</w:t>
      </w:r>
      <w:r w:rsidRPr="0071164E">
        <w:rPr>
          <w:rFonts w:ascii="GHEA Grapalat" w:hAnsi="GHEA Grapalat"/>
          <w:lang w:val="hy-AM"/>
        </w:rPr>
        <w:t xml:space="preserve"> պահից 3 օրվա ընթացքում: Այն դեպքում, երբ հանգամանքը գնահատվում է բացառիկ, ներման խնդրագրի քննությունը շարունակվում է սույն օրենքով սահմանված ընդհանուր կարգով:»: 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lang w:val="hy-AM"/>
        </w:rPr>
      </w:pPr>
      <w:r w:rsidRPr="0071164E">
        <w:rPr>
          <w:rStyle w:val="Strong"/>
          <w:rFonts w:ascii="GHEA Grapalat" w:hAnsi="GHEA Grapalat"/>
          <w:noProof/>
          <w:shd w:val="clear" w:color="auto" w:fill="FFFFFF"/>
          <w:lang w:val="hy-AM"/>
        </w:rPr>
        <w:t>Հոդված 6.</w:t>
      </w:r>
      <w:r w:rsidRPr="0071164E">
        <w:rPr>
          <w:rStyle w:val="Strong"/>
          <w:rFonts w:ascii="GHEA Grapalat" w:hAnsi="GHEA Grapalat"/>
          <w:b w:val="0"/>
          <w:noProof/>
          <w:shd w:val="clear" w:color="auto" w:fill="FFFFFF"/>
          <w:lang w:val="hy-AM"/>
        </w:rPr>
        <w:t xml:space="preserve"> Ե</w:t>
      </w:r>
      <w:r w:rsidRPr="0071164E">
        <w:rPr>
          <w:rFonts w:ascii="GHEA Grapalat" w:hAnsi="GHEA Grapalat"/>
          <w:lang w:val="hy-AM"/>
        </w:rPr>
        <w:t>զրափակիչ դրույթներ</w:t>
      </w:r>
    </w:p>
    <w:p w:rsidR="002C621F" w:rsidRPr="0071164E" w:rsidRDefault="002C621F" w:rsidP="002C621F">
      <w:pPr>
        <w:tabs>
          <w:tab w:val="left" w:pos="851"/>
        </w:tabs>
        <w:spacing w:line="276" w:lineRule="auto"/>
        <w:ind w:right="-16" w:firstLine="540"/>
        <w:jc w:val="both"/>
        <w:rPr>
          <w:rFonts w:ascii="GHEA Grapalat" w:hAnsi="GHEA Grapalat"/>
          <w:noProof/>
          <w:shd w:val="clear" w:color="auto" w:fill="FFFFFF"/>
          <w:lang w:val="hy-AM"/>
        </w:rPr>
      </w:pPr>
      <w:r w:rsidRPr="0071164E">
        <w:rPr>
          <w:rStyle w:val="apple-converted-space"/>
          <w:rFonts w:ascii="Arial LatArm" w:hAnsi="Arial LatArm" w:cs="Arial"/>
          <w:noProof/>
          <w:shd w:val="clear" w:color="auto" w:fill="FFFFFF"/>
          <w:lang w:val="hy-AM"/>
        </w:rPr>
        <w:t> </w:t>
      </w:r>
      <w:r w:rsidRPr="0071164E">
        <w:rPr>
          <w:rFonts w:ascii="GHEA Grapalat" w:hAnsi="GHEA Grapalat"/>
          <w:noProof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 և դրա գործողությունը տարածվում է  ուժի մեջ մտնելուց հետո ծագած հարաբերությունների վրա:</w:t>
      </w:r>
    </w:p>
    <w:p w:rsidR="00590D9B" w:rsidRPr="0071164E" w:rsidRDefault="00590D9B" w:rsidP="000A7711">
      <w:pPr>
        <w:tabs>
          <w:tab w:val="left" w:pos="851"/>
        </w:tabs>
        <w:spacing w:line="276" w:lineRule="auto"/>
        <w:ind w:right="-16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36EE6" w:rsidRPr="0071164E" w:rsidRDefault="00036EE6" w:rsidP="000A7711">
      <w:pPr>
        <w:tabs>
          <w:tab w:val="left" w:pos="851"/>
        </w:tabs>
        <w:spacing w:line="276" w:lineRule="auto"/>
        <w:ind w:right="-16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20279A" w:rsidRPr="00CE3B13" w:rsidRDefault="0020279A" w:rsidP="00CE3B13">
      <w:pPr>
        <w:spacing w:line="276" w:lineRule="auto"/>
        <w:ind w:right="-16"/>
        <w:rPr>
          <w:rFonts w:ascii="GHEA Grapalat" w:hAnsi="GHEA Grapalat" w:cs="Tahoma"/>
        </w:rPr>
      </w:pPr>
    </w:p>
    <w:sectPr w:rsidR="0020279A" w:rsidRPr="00CE3B13" w:rsidSect="00590D9B">
      <w:headerReference w:type="default" r:id="rId8"/>
      <w:footerReference w:type="even" r:id="rId9"/>
      <w:footerReference w:type="default" r:id="rId10"/>
      <w:pgSz w:w="11907" w:h="16839" w:code="9"/>
      <w:pgMar w:top="709" w:right="837" w:bottom="1418" w:left="144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C8" w:rsidRDefault="00393CC8">
      <w:r>
        <w:separator/>
      </w:r>
    </w:p>
  </w:endnote>
  <w:endnote w:type="continuationSeparator" w:id="0">
    <w:p w:rsidR="00393CC8" w:rsidRDefault="0039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09" w:rsidRDefault="001C0A0F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02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0209" w:rsidRDefault="0086020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09" w:rsidRDefault="00860209"/>
  <w:p w:rsidR="00860209" w:rsidRDefault="0086020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72"/>
      <w:gridCol w:w="1965"/>
    </w:tblGrid>
    <w:tr w:rsidR="0086020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860209" w:rsidRDefault="0086020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860209" w:rsidRDefault="0086020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860209" w:rsidRPr="00B9097C" w:rsidRDefault="001C0A0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86020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C621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860209" w:rsidRDefault="0086020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C8" w:rsidRDefault="00393CC8">
      <w:r>
        <w:separator/>
      </w:r>
    </w:p>
  </w:footnote>
  <w:footnote w:type="continuationSeparator" w:id="0">
    <w:p w:rsidR="00393CC8" w:rsidRDefault="00393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09" w:rsidRPr="0021435D" w:rsidRDefault="0086020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ylfaen" w:eastAsia="SimSun" w:hAnsi="Sylfaen" w:cs="Arial"/>
        <w:sz w:val="18"/>
        <w:szCs w:val="18"/>
      </w:rPr>
      <w:t>Ա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</w:t>
    </w:r>
    <w:r w:rsidR="004F4F29">
      <w:rPr>
        <w:rFonts w:ascii="Calibri" w:eastAsia="SimSun" w:hAnsi="Calibri" w:cs="Arial"/>
        <w:sz w:val="18"/>
        <w:szCs w:val="18"/>
        <w:lang w:val="ru-RU"/>
      </w:rPr>
      <w:t xml:space="preserve">                         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</w:t>
    </w:r>
    <w:r w:rsidRPr="00CF017A">
      <w:rPr>
        <w:rFonts w:ascii="Times Armenian" w:eastAsia="SimSun" w:hAnsi="Times Armenian" w:cs="Arial"/>
        <w:sz w:val="18"/>
        <w:szCs w:val="18"/>
      </w:rPr>
      <w:t xml:space="preserve">Ü²Ê²¶ÆÌ                                        </w:t>
    </w:r>
  </w:p>
  <w:p w:rsidR="00860209" w:rsidRPr="00B9097C" w:rsidRDefault="0086020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>
      <w:rPr>
        <w:rFonts w:ascii="Sylfaen" w:eastAsia="SimSun" w:hAnsi="Sylfaen" w:cs="Arial"/>
        <w:sz w:val="18"/>
        <w:szCs w:val="18"/>
      </w:rPr>
      <w:t>ն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860209" w:rsidRPr="00B9097C" w:rsidRDefault="0086020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860209" w:rsidRPr="002B3928" w:rsidRDefault="0086020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860209" w:rsidRDefault="008602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994"/>
    <w:multiLevelType w:val="hybridMultilevel"/>
    <w:tmpl w:val="12628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417F26"/>
    <w:multiLevelType w:val="hybridMultilevel"/>
    <w:tmpl w:val="E13E8E8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5B83"/>
    <w:multiLevelType w:val="hybridMultilevel"/>
    <w:tmpl w:val="E13E8E8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525"/>
    <w:multiLevelType w:val="hybridMultilevel"/>
    <w:tmpl w:val="59AC7CF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F897C55"/>
    <w:multiLevelType w:val="hybridMultilevel"/>
    <w:tmpl w:val="E13E8E8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17522"/>
    <w:multiLevelType w:val="hybridMultilevel"/>
    <w:tmpl w:val="24CAC7AE"/>
    <w:lvl w:ilvl="0" w:tplc="2CECB7B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142FF6"/>
    <w:multiLevelType w:val="hybridMultilevel"/>
    <w:tmpl w:val="36EA29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7C50676"/>
    <w:multiLevelType w:val="multilevel"/>
    <w:tmpl w:val="2B74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C66D00"/>
    <w:multiLevelType w:val="hybridMultilevel"/>
    <w:tmpl w:val="E13E8E8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25D44"/>
    <w:multiLevelType w:val="hybridMultilevel"/>
    <w:tmpl w:val="E13E8E8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A6441"/>
    <w:multiLevelType w:val="hybridMultilevel"/>
    <w:tmpl w:val="35AC541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46803"/>
    <w:multiLevelType w:val="hybridMultilevel"/>
    <w:tmpl w:val="A50081F2"/>
    <w:lvl w:ilvl="0" w:tplc="2DE044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83730C"/>
    <w:multiLevelType w:val="hybridMultilevel"/>
    <w:tmpl w:val="5002BB98"/>
    <w:lvl w:ilvl="0" w:tplc="81F2935A">
      <w:start w:val="1"/>
      <w:numFmt w:val="decimal"/>
      <w:lvlText w:val="%1)"/>
      <w:lvlJc w:val="left"/>
      <w:pPr>
        <w:ind w:left="12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68740A88"/>
    <w:multiLevelType w:val="hybridMultilevel"/>
    <w:tmpl w:val="2564EF34"/>
    <w:lvl w:ilvl="0" w:tplc="297AA7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92463"/>
    <w:multiLevelType w:val="hybridMultilevel"/>
    <w:tmpl w:val="A71694BE"/>
    <w:lvl w:ilvl="0" w:tplc="B728138E">
      <w:start w:val="1"/>
      <w:numFmt w:val="decimal"/>
      <w:lvlText w:val="%1)"/>
      <w:lvlJc w:val="left"/>
      <w:pPr>
        <w:ind w:left="927" w:hanging="360"/>
      </w:pPr>
      <w:rPr>
        <w:rFonts w:ascii="GHEA Grapalat" w:eastAsia="Calibri" w:hAnsi="GHEA Grapala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250833"/>
    <w:multiLevelType w:val="hybridMultilevel"/>
    <w:tmpl w:val="EE54D066"/>
    <w:lvl w:ilvl="0" w:tplc="77B6E43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CE972D1"/>
    <w:multiLevelType w:val="hybridMultilevel"/>
    <w:tmpl w:val="C50E3232"/>
    <w:lvl w:ilvl="0" w:tplc="FFF4D76C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15"/>
  </w:num>
  <w:num w:numId="15">
    <w:abstractNumId w:val="12"/>
  </w:num>
  <w:num w:numId="16">
    <w:abstractNumId w:val="16"/>
  </w:num>
  <w:num w:numId="17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72386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180F"/>
    <w:rsid w:val="000019B8"/>
    <w:rsid w:val="00002E08"/>
    <w:rsid w:val="00003B0D"/>
    <w:rsid w:val="000049C0"/>
    <w:rsid w:val="00005BFF"/>
    <w:rsid w:val="00006311"/>
    <w:rsid w:val="0000664B"/>
    <w:rsid w:val="000123CC"/>
    <w:rsid w:val="0001382F"/>
    <w:rsid w:val="00014C3D"/>
    <w:rsid w:val="00016CD7"/>
    <w:rsid w:val="00017398"/>
    <w:rsid w:val="000209A9"/>
    <w:rsid w:val="00020D24"/>
    <w:rsid w:val="0002306C"/>
    <w:rsid w:val="00025077"/>
    <w:rsid w:val="00026FFA"/>
    <w:rsid w:val="0003152B"/>
    <w:rsid w:val="00031542"/>
    <w:rsid w:val="00033B9E"/>
    <w:rsid w:val="00036EE6"/>
    <w:rsid w:val="000409A5"/>
    <w:rsid w:val="000419CF"/>
    <w:rsid w:val="00042B69"/>
    <w:rsid w:val="00047917"/>
    <w:rsid w:val="00051796"/>
    <w:rsid w:val="00052064"/>
    <w:rsid w:val="000567DE"/>
    <w:rsid w:val="00057C2A"/>
    <w:rsid w:val="00060F8B"/>
    <w:rsid w:val="0006288A"/>
    <w:rsid w:val="00062DF2"/>
    <w:rsid w:val="00063BDD"/>
    <w:rsid w:val="00064DB2"/>
    <w:rsid w:val="00064DB7"/>
    <w:rsid w:val="0006554F"/>
    <w:rsid w:val="00065855"/>
    <w:rsid w:val="00067F8A"/>
    <w:rsid w:val="00070009"/>
    <w:rsid w:val="000720D4"/>
    <w:rsid w:val="00077D9D"/>
    <w:rsid w:val="00081AD0"/>
    <w:rsid w:val="00081FE3"/>
    <w:rsid w:val="00085022"/>
    <w:rsid w:val="00085F24"/>
    <w:rsid w:val="00086CFF"/>
    <w:rsid w:val="00087265"/>
    <w:rsid w:val="00092D0D"/>
    <w:rsid w:val="000965DF"/>
    <w:rsid w:val="00096785"/>
    <w:rsid w:val="000968C0"/>
    <w:rsid w:val="0009779E"/>
    <w:rsid w:val="00097B8A"/>
    <w:rsid w:val="000A3F23"/>
    <w:rsid w:val="000A4E1C"/>
    <w:rsid w:val="000A52B4"/>
    <w:rsid w:val="000A7711"/>
    <w:rsid w:val="000B21B9"/>
    <w:rsid w:val="000B7071"/>
    <w:rsid w:val="000C19BF"/>
    <w:rsid w:val="000C45FF"/>
    <w:rsid w:val="000C4FFD"/>
    <w:rsid w:val="000C5FF3"/>
    <w:rsid w:val="000C7B6B"/>
    <w:rsid w:val="000D299D"/>
    <w:rsid w:val="000D4A94"/>
    <w:rsid w:val="000D6412"/>
    <w:rsid w:val="000D7604"/>
    <w:rsid w:val="000D7A15"/>
    <w:rsid w:val="000E13DB"/>
    <w:rsid w:val="000E2A18"/>
    <w:rsid w:val="000E3A47"/>
    <w:rsid w:val="000F4BF4"/>
    <w:rsid w:val="000F5D5D"/>
    <w:rsid w:val="000F645B"/>
    <w:rsid w:val="000F66B4"/>
    <w:rsid w:val="00100059"/>
    <w:rsid w:val="00100CBD"/>
    <w:rsid w:val="00102E1E"/>
    <w:rsid w:val="00104066"/>
    <w:rsid w:val="001050F4"/>
    <w:rsid w:val="001059F0"/>
    <w:rsid w:val="00105A02"/>
    <w:rsid w:val="00110E1F"/>
    <w:rsid w:val="0011235E"/>
    <w:rsid w:val="0011447D"/>
    <w:rsid w:val="00115207"/>
    <w:rsid w:val="00117BAB"/>
    <w:rsid w:val="00117D52"/>
    <w:rsid w:val="0012362B"/>
    <w:rsid w:val="00125293"/>
    <w:rsid w:val="00126F66"/>
    <w:rsid w:val="001273E5"/>
    <w:rsid w:val="00127558"/>
    <w:rsid w:val="00127B66"/>
    <w:rsid w:val="001300DA"/>
    <w:rsid w:val="00130656"/>
    <w:rsid w:val="001312C9"/>
    <w:rsid w:val="00131613"/>
    <w:rsid w:val="00140DAC"/>
    <w:rsid w:val="001422FC"/>
    <w:rsid w:val="00142883"/>
    <w:rsid w:val="00144371"/>
    <w:rsid w:val="00145CBB"/>
    <w:rsid w:val="00147BD9"/>
    <w:rsid w:val="00147D31"/>
    <w:rsid w:val="001513F3"/>
    <w:rsid w:val="00154B01"/>
    <w:rsid w:val="001573E5"/>
    <w:rsid w:val="00160346"/>
    <w:rsid w:val="001611C1"/>
    <w:rsid w:val="00162AA2"/>
    <w:rsid w:val="00162C0E"/>
    <w:rsid w:val="00162F46"/>
    <w:rsid w:val="001635F6"/>
    <w:rsid w:val="00163808"/>
    <w:rsid w:val="00166AA4"/>
    <w:rsid w:val="00166FAC"/>
    <w:rsid w:val="00171854"/>
    <w:rsid w:val="00175302"/>
    <w:rsid w:val="00175BBB"/>
    <w:rsid w:val="00180BBF"/>
    <w:rsid w:val="00181D41"/>
    <w:rsid w:val="00183223"/>
    <w:rsid w:val="0018402C"/>
    <w:rsid w:val="00184D31"/>
    <w:rsid w:val="001866D7"/>
    <w:rsid w:val="001878E6"/>
    <w:rsid w:val="00187E92"/>
    <w:rsid w:val="001934F8"/>
    <w:rsid w:val="00194840"/>
    <w:rsid w:val="0019620F"/>
    <w:rsid w:val="001A15A1"/>
    <w:rsid w:val="001A2C75"/>
    <w:rsid w:val="001A5C44"/>
    <w:rsid w:val="001A5DD5"/>
    <w:rsid w:val="001B1DB5"/>
    <w:rsid w:val="001B2125"/>
    <w:rsid w:val="001B27F8"/>
    <w:rsid w:val="001B3DF1"/>
    <w:rsid w:val="001B5F79"/>
    <w:rsid w:val="001B6A68"/>
    <w:rsid w:val="001B788D"/>
    <w:rsid w:val="001C0644"/>
    <w:rsid w:val="001C0A0F"/>
    <w:rsid w:val="001C0DDA"/>
    <w:rsid w:val="001C1F6D"/>
    <w:rsid w:val="001C20D6"/>
    <w:rsid w:val="001C2DD7"/>
    <w:rsid w:val="001C2F23"/>
    <w:rsid w:val="001C689A"/>
    <w:rsid w:val="001D02FE"/>
    <w:rsid w:val="001D08C6"/>
    <w:rsid w:val="001D15B0"/>
    <w:rsid w:val="001D2D9E"/>
    <w:rsid w:val="001D71EF"/>
    <w:rsid w:val="001D74F5"/>
    <w:rsid w:val="001E065C"/>
    <w:rsid w:val="001E12C1"/>
    <w:rsid w:val="001E2502"/>
    <w:rsid w:val="001E39CC"/>
    <w:rsid w:val="001E4DE1"/>
    <w:rsid w:val="001F3E1E"/>
    <w:rsid w:val="001F4BF1"/>
    <w:rsid w:val="001F6BE3"/>
    <w:rsid w:val="001F70F6"/>
    <w:rsid w:val="001F7DB6"/>
    <w:rsid w:val="0020279A"/>
    <w:rsid w:val="002029EF"/>
    <w:rsid w:val="00202DAF"/>
    <w:rsid w:val="0020512E"/>
    <w:rsid w:val="0020524F"/>
    <w:rsid w:val="00207C51"/>
    <w:rsid w:val="00210A39"/>
    <w:rsid w:val="00210C36"/>
    <w:rsid w:val="00210E79"/>
    <w:rsid w:val="00213D4D"/>
    <w:rsid w:val="0021435D"/>
    <w:rsid w:val="00216911"/>
    <w:rsid w:val="002176C3"/>
    <w:rsid w:val="00217ADD"/>
    <w:rsid w:val="00223E85"/>
    <w:rsid w:val="00224278"/>
    <w:rsid w:val="00224CE5"/>
    <w:rsid w:val="00230466"/>
    <w:rsid w:val="002304E1"/>
    <w:rsid w:val="0023079B"/>
    <w:rsid w:val="002327F1"/>
    <w:rsid w:val="00233373"/>
    <w:rsid w:val="00241331"/>
    <w:rsid w:val="00241D1A"/>
    <w:rsid w:val="00242E62"/>
    <w:rsid w:val="002437C9"/>
    <w:rsid w:val="002439AD"/>
    <w:rsid w:val="00243B24"/>
    <w:rsid w:val="00246412"/>
    <w:rsid w:val="00246AA0"/>
    <w:rsid w:val="00247973"/>
    <w:rsid w:val="002526BA"/>
    <w:rsid w:val="00252ADC"/>
    <w:rsid w:val="00255B1E"/>
    <w:rsid w:val="00256F8C"/>
    <w:rsid w:val="0025729C"/>
    <w:rsid w:val="00260E13"/>
    <w:rsid w:val="00261073"/>
    <w:rsid w:val="00261A3E"/>
    <w:rsid w:val="00262B08"/>
    <w:rsid w:val="00264D3E"/>
    <w:rsid w:val="00267341"/>
    <w:rsid w:val="002717DE"/>
    <w:rsid w:val="00271E5D"/>
    <w:rsid w:val="00271F11"/>
    <w:rsid w:val="00276AD2"/>
    <w:rsid w:val="00276CB2"/>
    <w:rsid w:val="002807BB"/>
    <w:rsid w:val="0028301A"/>
    <w:rsid w:val="0028419A"/>
    <w:rsid w:val="0028463B"/>
    <w:rsid w:val="00287BB1"/>
    <w:rsid w:val="002907C7"/>
    <w:rsid w:val="00290FA4"/>
    <w:rsid w:val="00292676"/>
    <w:rsid w:val="002961FE"/>
    <w:rsid w:val="002978FA"/>
    <w:rsid w:val="002A08A4"/>
    <w:rsid w:val="002A0C3E"/>
    <w:rsid w:val="002A34EB"/>
    <w:rsid w:val="002A700D"/>
    <w:rsid w:val="002A786D"/>
    <w:rsid w:val="002B0804"/>
    <w:rsid w:val="002B3928"/>
    <w:rsid w:val="002B4B0D"/>
    <w:rsid w:val="002B5C04"/>
    <w:rsid w:val="002C3C18"/>
    <w:rsid w:val="002C4AC9"/>
    <w:rsid w:val="002C5538"/>
    <w:rsid w:val="002C589A"/>
    <w:rsid w:val="002C621F"/>
    <w:rsid w:val="002C6D29"/>
    <w:rsid w:val="002D0CB9"/>
    <w:rsid w:val="002D28C0"/>
    <w:rsid w:val="002D318C"/>
    <w:rsid w:val="002D42BE"/>
    <w:rsid w:val="002D4320"/>
    <w:rsid w:val="002D49D9"/>
    <w:rsid w:val="002D509F"/>
    <w:rsid w:val="002D50E7"/>
    <w:rsid w:val="002E0327"/>
    <w:rsid w:val="002E6ADD"/>
    <w:rsid w:val="002E72E0"/>
    <w:rsid w:val="002E7AD5"/>
    <w:rsid w:val="002F2E2C"/>
    <w:rsid w:val="002F4D32"/>
    <w:rsid w:val="002F5D83"/>
    <w:rsid w:val="002F6413"/>
    <w:rsid w:val="002F7C53"/>
    <w:rsid w:val="00301D7B"/>
    <w:rsid w:val="003024CB"/>
    <w:rsid w:val="00303B33"/>
    <w:rsid w:val="00303EE7"/>
    <w:rsid w:val="00304C0B"/>
    <w:rsid w:val="003062EF"/>
    <w:rsid w:val="0030773C"/>
    <w:rsid w:val="00310325"/>
    <w:rsid w:val="003108CB"/>
    <w:rsid w:val="0031503B"/>
    <w:rsid w:val="00315754"/>
    <w:rsid w:val="00317D5D"/>
    <w:rsid w:val="00320EA0"/>
    <w:rsid w:val="00325EF2"/>
    <w:rsid w:val="00327064"/>
    <w:rsid w:val="003272AB"/>
    <w:rsid w:val="00327832"/>
    <w:rsid w:val="00332C5E"/>
    <w:rsid w:val="00335215"/>
    <w:rsid w:val="00336456"/>
    <w:rsid w:val="00344141"/>
    <w:rsid w:val="0034430F"/>
    <w:rsid w:val="00345107"/>
    <w:rsid w:val="0034629D"/>
    <w:rsid w:val="00346791"/>
    <w:rsid w:val="00350252"/>
    <w:rsid w:val="00350E03"/>
    <w:rsid w:val="00351510"/>
    <w:rsid w:val="0035165D"/>
    <w:rsid w:val="00351ACE"/>
    <w:rsid w:val="00351DDB"/>
    <w:rsid w:val="0035314D"/>
    <w:rsid w:val="00355073"/>
    <w:rsid w:val="003566B8"/>
    <w:rsid w:val="00360B77"/>
    <w:rsid w:val="003616A3"/>
    <w:rsid w:val="00363326"/>
    <w:rsid w:val="003634F8"/>
    <w:rsid w:val="00363551"/>
    <w:rsid w:val="0036396A"/>
    <w:rsid w:val="00365675"/>
    <w:rsid w:val="00366E7B"/>
    <w:rsid w:val="003772F0"/>
    <w:rsid w:val="00381768"/>
    <w:rsid w:val="00381D69"/>
    <w:rsid w:val="0038368C"/>
    <w:rsid w:val="00385D63"/>
    <w:rsid w:val="00386176"/>
    <w:rsid w:val="0038651D"/>
    <w:rsid w:val="003865ED"/>
    <w:rsid w:val="00386D34"/>
    <w:rsid w:val="003929DF"/>
    <w:rsid w:val="00393CC8"/>
    <w:rsid w:val="00393DD9"/>
    <w:rsid w:val="00394572"/>
    <w:rsid w:val="00395B6C"/>
    <w:rsid w:val="003A1BC7"/>
    <w:rsid w:val="003A2CE9"/>
    <w:rsid w:val="003A5FAF"/>
    <w:rsid w:val="003B1685"/>
    <w:rsid w:val="003B2E75"/>
    <w:rsid w:val="003B363F"/>
    <w:rsid w:val="003B3B03"/>
    <w:rsid w:val="003B50C2"/>
    <w:rsid w:val="003B62C5"/>
    <w:rsid w:val="003B6C99"/>
    <w:rsid w:val="003C27AD"/>
    <w:rsid w:val="003C2B8F"/>
    <w:rsid w:val="003C5045"/>
    <w:rsid w:val="003C7164"/>
    <w:rsid w:val="003D0727"/>
    <w:rsid w:val="003D3C31"/>
    <w:rsid w:val="003D40C6"/>
    <w:rsid w:val="003D4821"/>
    <w:rsid w:val="003D5E91"/>
    <w:rsid w:val="003D6872"/>
    <w:rsid w:val="003D749E"/>
    <w:rsid w:val="003E0705"/>
    <w:rsid w:val="003E196B"/>
    <w:rsid w:val="003E2533"/>
    <w:rsid w:val="003E6A78"/>
    <w:rsid w:val="003E6B61"/>
    <w:rsid w:val="003E6E39"/>
    <w:rsid w:val="00401644"/>
    <w:rsid w:val="00412216"/>
    <w:rsid w:val="0041382E"/>
    <w:rsid w:val="004143F0"/>
    <w:rsid w:val="00414821"/>
    <w:rsid w:val="00416BC4"/>
    <w:rsid w:val="00420918"/>
    <w:rsid w:val="00420FA8"/>
    <w:rsid w:val="004215F8"/>
    <w:rsid w:val="00421867"/>
    <w:rsid w:val="004225CB"/>
    <w:rsid w:val="00423B10"/>
    <w:rsid w:val="00424811"/>
    <w:rsid w:val="00425850"/>
    <w:rsid w:val="0042759C"/>
    <w:rsid w:val="0043204E"/>
    <w:rsid w:val="00433595"/>
    <w:rsid w:val="004370B8"/>
    <w:rsid w:val="00437486"/>
    <w:rsid w:val="0043797D"/>
    <w:rsid w:val="00441B17"/>
    <w:rsid w:val="0044562B"/>
    <w:rsid w:val="00446E1F"/>
    <w:rsid w:val="0044744E"/>
    <w:rsid w:val="004474BC"/>
    <w:rsid w:val="004504A3"/>
    <w:rsid w:val="00452C23"/>
    <w:rsid w:val="0045519F"/>
    <w:rsid w:val="004558FA"/>
    <w:rsid w:val="00456167"/>
    <w:rsid w:val="0046121B"/>
    <w:rsid w:val="0046153E"/>
    <w:rsid w:val="00461684"/>
    <w:rsid w:val="00461B11"/>
    <w:rsid w:val="004654FA"/>
    <w:rsid w:val="00465872"/>
    <w:rsid w:val="004660D1"/>
    <w:rsid w:val="004709B6"/>
    <w:rsid w:val="004715DD"/>
    <w:rsid w:val="00473CC4"/>
    <w:rsid w:val="00475280"/>
    <w:rsid w:val="00475BAA"/>
    <w:rsid w:val="0047614E"/>
    <w:rsid w:val="004829D7"/>
    <w:rsid w:val="00482F78"/>
    <w:rsid w:val="00483FB4"/>
    <w:rsid w:val="00484A70"/>
    <w:rsid w:val="00485243"/>
    <w:rsid w:val="004857CF"/>
    <w:rsid w:val="00487A06"/>
    <w:rsid w:val="004906BD"/>
    <w:rsid w:val="00492B90"/>
    <w:rsid w:val="00495A81"/>
    <w:rsid w:val="00496AE9"/>
    <w:rsid w:val="00497253"/>
    <w:rsid w:val="004A0F30"/>
    <w:rsid w:val="004A1C5D"/>
    <w:rsid w:val="004A5577"/>
    <w:rsid w:val="004A6727"/>
    <w:rsid w:val="004B19B2"/>
    <w:rsid w:val="004B4CAF"/>
    <w:rsid w:val="004B6669"/>
    <w:rsid w:val="004B6A0F"/>
    <w:rsid w:val="004B782A"/>
    <w:rsid w:val="004C2675"/>
    <w:rsid w:val="004C79D9"/>
    <w:rsid w:val="004D19AF"/>
    <w:rsid w:val="004D24A9"/>
    <w:rsid w:val="004D2653"/>
    <w:rsid w:val="004D3349"/>
    <w:rsid w:val="004D4E67"/>
    <w:rsid w:val="004D6689"/>
    <w:rsid w:val="004F2636"/>
    <w:rsid w:val="004F2DB8"/>
    <w:rsid w:val="004F4F29"/>
    <w:rsid w:val="00500D03"/>
    <w:rsid w:val="00501032"/>
    <w:rsid w:val="0050194A"/>
    <w:rsid w:val="00505BEF"/>
    <w:rsid w:val="00510221"/>
    <w:rsid w:val="00511D22"/>
    <w:rsid w:val="0051226F"/>
    <w:rsid w:val="00512A99"/>
    <w:rsid w:val="00512D95"/>
    <w:rsid w:val="005150E0"/>
    <w:rsid w:val="00515B3C"/>
    <w:rsid w:val="005163B7"/>
    <w:rsid w:val="0052014C"/>
    <w:rsid w:val="00523A0E"/>
    <w:rsid w:val="00525011"/>
    <w:rsid w:val="0053158B"/>
    <w:rsid w:val="005344AC"/>
    <w:rsid w:val="00534981"/>
    <w:rsid w:val="00536F7F"/>
    <w:rsid w:val="00540DAD"/>
    <w:rsid w:val="00541358"/>
    <w:rsid w:val="00544064"/>
    <w:rsid w:val="005445E6"/>
    <w:rsid w:val="005478D4"/>
    <w:rsid w:val="005540FC"/>
    <w:rsid w:val="00557C68"/>
    <w:rsid w:val="00561CC0"/>
    <w:rsid w:val="00561F56"/>
    <w:rsid w:val="00563769"/>
    <w:rsid w:val="00563E5A"/>
    <w:rsid w:val="00564613"/>
    <w:rsid w:val="005646F6"/>
    <w:rsid w:val="00564C0F"/>
    <w:rsid w:val="00564E76"/>
    <w:rsid w:val="00566DE9"/>
    <w:rsid w:val="00570D69"/>
    <w:rsid w:val="00572A9B"/>
    <w:rsid w:val="00572F2E"/>
    <w:rsid w:val="00574F9B"/>
    <w:rsid w:val="005765A5"/>
    <w:rsid w:val="005775F0"/>
    <w:rsid w:val="00577A35"/>
    <w:rsid w:val="005807D6"/>
    <w:rsid w:val="005819A8"/>
    <w:rsid w:val="00582964"/>
    <w:rsid w:val="00582CAC"/>
    <w:rsid w:val="005840FB"/>
    <w:rsid w:val="00585A42"/>
    <w:rsid w:val="0058654C"/>
    <w:rsid w:val="0059067E"/>
    <w:rsid w:val="00590D9B"/>
    <w:rsid w:val="00591F1B"/>
    <w:rsid w:val="00594FD1"/>
    <w:rsid w:val="0059554D"/>
    <w:rsid w:val="0059787A"/>
    <w:rsid w:val="00597F95"/>
    <w:rsid w:val="005A1245"/>
    <w:rsid w:val="005A2B15"/>
    <w:rsid w:val="005A43BA"/>
    <w:rsid w:val="005A4C13"/>
    <w:rsid w:val="005A551D"/>
    <w:rsid w:val="005A5AD5"/>
    <w:rsid w:val="005A5EA1"/>
    <w:rsid w:val="005A77E2"/>
    <w:rsid w:val="005B040D"/>
    <w:rsid w:val="005B1DA1"/>
    <w:rsid w:val="005B2562"/>
    <w:rsid w:val="005B271E"/>
    <w:rsid w:val="005B4B39"/>
    <w:rsid w:val="005B56C0"/>
    <w:rsid w:val="005C2302"/>
    <w:rsid w:val="005C36F4"/>
    <w:rsid w:val="005C3C31"/>
    <w:rsid w:val="005C526F"/>
    <w:rsid w:val="005C539E"/>
    <w:rsid w:val="005D12E3"/>
    <w:rsid w:val="005D1BE3"/>
    <w:rsid w:val="005D1CB9"/>
    <w:rsid w:val="005D2052"/>
    <w:rsid w:val="005D23AD"/>
    <w:rsid w:val="005D2C7D"/>
    <w:rsid w:val="005D2CC4"/>
    <w:rsid w:val="005D39C7"/>
    <w:rsid w:val="005D3DDB"/>
    <w:rsid w:val="005D487F"/>
    <w:rsid w:val="005D5527"/>
    <w:rsid w:val="005D7D6A"/>
    <w:rsid w:val="005E0062"/>
    <w:rsid w:val="005E05B3"/>
    <w:rsid w:val="005E16C1"/>
    <w:rsid w:val="005E684F"/>
    <w:rsid w:val="005E738A"/>
    <w:rsid w:val="005F04F7"/>
    <w:rsid w:val="005F595D"/>
    <w:rsid w:val="00600BD1"/>
    <w:rsid w:val="00600E43"/>
    <w:rsid w:val="0060133D"/>
    <w:rsid w:val="00601467"/>
    <w:rsid w:val="00605C5B"/>
    <w:rsid w:val="00605D37"/>
    <w:rsid w:val="0060651B"/>
    <w:rsid w:val="0060777E"/>
    <w:rsid w:val="00607DE5"/>
    <w:rsid w:val="006102F8"/>
    <w:rsid w:val="00613346"/>
    <w:rsid w:val="006135DF"/>
    <w:rsid w:val="00615F66"/>
    <w:rsid w:val="006160CC"/>
    <w:rsid w:val="00617745"/>
    <w:rsid w:val="006202E3"/>
    <w:rsid w:val="00620ACF"/>
    <w:rsid w:val="006253D1"/>
    <w:rsid w:val="006307BD"/>
    <w:rsid w:val="00631F6A"/>
    <w:rsid w:val="00632B3C"/>
    <w:rsid w:val="00633FE0"/>
    <w:rsid w:val="00635DF0"/>
    <w:rsid w:val="00645280"/>
    <w:rsid w:val="00645479"/>
    <w:rsid w:val="0064626B"/>
    <w:rsid w:val="006464F5"/>
    <w:rsid w:val="00646A14"/>
    <w:rsid w:val="00651325"/>
    <w:rsid w:val="0065219B"/>
    <w:rsid w:val="006522BA"/>
    <w:rsid w:val="00652C79"/>
    <w:rsid w:val="0065667A"/>
    <w:rsid w:val="00657BB5"/>
    <w:rsid w:val="00657F44"/>
    <w:rsid w:val="00660DD5"/>
    <w:rsid w:val="00664C01"/>
    <w:rsid w:val="006660F2"/>
    <w:rsid w:val="00666183"/>
    <w:rsid w:val="00667A2B"/>
    <w:rsid w:val="00671326"/>
    <w:rsid w:val="00673F97"/>
    <w:rsid w:val="00674BBD"/>
    <w:rsid w:val="006802EC"/>
    <w:rsid w:val="00680751"/>
    <w:rsid w:val="0068282B"/>
    <w:rsid w:val="00684731"/>
    <w:rsid w:val="00684966"/>
    <w:rsid w:val="00690DEB"/>
    <w:rsid w:val="00694749"/>
    <w:rsid w:val="00694B24"/>
    <w:rsid w:val="00695012"/>
    <w:rsid w:val="006956FE"/>
    <w:rsid w:val="00695F53"/>
    <w:rsid w:val="0069797D"/>
    <w:rsid w:val="006A05DD"/>
    <w:rsid w:val="006A392E"/>
    <w:rsid w:val="006A5859"/>
    <w:rsid w:val="006A7813"/>
    <w:rsid w:val="006B2592"/>
    <w:rsid w:val="006B3771"/>
    <w:rsid w:val="006B39D0"/>
    <w:rsid w:val="006B3D93"/>
    <w:rsid w:val="006B72DF"/>
    <w:rsid w:val="006C05D0"/>
    <w:rsid w:val="006C57EE"/>
    <w:rsid w:val="006C5E9B"/>
    <w:rsid w:val="006C79DA"/>
    <w:rsid w:val="006D0402"/>
    <w:rsid w:val="006D56C3"/>
    <w:rsid w:val="006D583B"/>
    <w:rsid w:val="006D72A6"/>
    <w:rsid w:val="006D7BD6"/>
    <w:rsid w:val="006E299B"/>
    <w:rsid w:val="006E33ED"/>
    <w:rsid w:val="006E36AD"/>
    <w:rsid w:val="006E3D74"/>
    <w:rsid w:val="006E3E8B"/>
    <w:rsid w:val="006E5114"/>
    <w:rsid w:val="006E64B0"/>
    <w:rsid w:val="006E762F"/>
    <w:rsid w:val="006E7994"/>
    <w:rsid w:val="006F090C"/>
    <w:rsid w:val="00701D21"/>
    <w:rsid w:val="00703173"/>
    <w:rsid w:val="00704919"/>
    <w:rsid w:val="00704E98"/>
    <w:rsid w:val="007056BB"/>
    <w:rsid w:val="00707210"/>
    <w:rsid w:val="00707C5E"/>
    <w:rsid w:val="0071164E"/>
    <w:rsid w:val="00712440"/>
    <w:rsid w:val="0071639D"/>
    <w:rsid w:val="00722370"/>
    <w:rsid w:val="00726929"/>
    <w:rsid w:val="0072770A"/>
    <w:rsid w:val="00730196"/>
    <w:rsid w:val="007314C5"/>
    <w:rsid w:val="00732512"/>
    <w:rsid w:val="00733552"/>
    <w:rsid w:val="007349BF"/>
    <w:rsid w:val="007365F6"/>
    <w:rsid w:val="007421B7"/>
    <w:rsid w:val="00742394"/>
    <w:rsid w:val="00742573"/>
    <w:rsid w:val="00742E28"/>
    <w:rsid w:val="0074780A"/>
    <w:rsid w:val="00747B30"/>
    <w:rsid w:val="00750584"/>
    <w:rsid w:val="00751F7F"/>
    <w:rsid w:val="00754AA2"/>
    <w:rsid w:val="00755595"/>
    <w:rsid w:val="007603C5"/>
    <w:rsid w:val="00761597"/>
    <w:rsid w:val="007627A5"/>
    <w:rsid w:val="007627F9"/>
    <w:rsid w:val="0076443A"/>
    <w:rsid w:val="007647B8"/>
    <w:rsid w:val="00767E92"/>
    <w:rsid w:val="00770321"/>
    <w:rsid w:val="00772597"/>
    <w:rsid w:val="00775506"/>
    <w:rsid w:val="00776734"/>
    <w:rsid w:val="007771FF"/>
    <w:rsid w:val="00782F7C"/>
    <w:rsid w:val="00783E8D"/>
    <w:rsid w:val="00785D4A"/>
    <w:rsid w:val="007876D8"/>
    <w:rsid w:val="00790B68"/>
    <w:rsid w:val="007920C8"/>
    <w:rsid w:val="007922DE"/>
    <w:rsid w:val="00793314"/>
    <w:rsid w:val="00795060"/>
    <w:rsid w:val="0079524F"/>
    <w:rsid w:val="0079635A"/>
    <w:rsid w:val="007964EE"/>
    <w:rsid w:val="007A03AC"/>
    <w:rsid w:val="007A3715"/>
    <w:rsid w:val="007A6EC1"/>
    <w:rsid w:val="007A7791"/>
    <w:rsid w:val="007B1154"/>
    <w:rsid w:val="007B1E97"/>
    <w:rsid w:val="007B28D1"/>
    <w:rsid w:val="007B60DD"/>
    <w:rsid w:val="007B667E"/>
    <w:rsid w:val="007C100E"/>
    <w:rsid w:val="007C1D4F"/>
    <w:rsid w:val="007C2BA0"/>
    <w:rsid w:val="007C2EFD"/>
    <w:rsid w:val="007C5737"/>
    <w:rsid w:val="007C5E26"/>
    <w:rsid w:val="007C6C33"/>
    <w:rsid w:val="007C79C2"/>
    <w:rsid w:val="007D6774"/>
    <w:rsid w:val="007D7415"/>
    <w:rsid w:val="007E1236"/>
    <w:rsid w:val="007E2D70"/>
    <w:rsid w:val="007E71E0"/>
    <w:rsid w:val="007E7448"/>
    <w:rsid w:val="007F2480"/>
    <w:rsid w:val="007F476A"/>
    <w:rsid w:val="007F4EAD"/>
    <w:rsid w:val="007F5153"/>
    <w:rsid w:val="007F5ED8"/>
    <w:rsid w:val="008004ED"/>
    <w:rsid w:val="00800BB1"/>
    <w:rsid w:val="00801034"/>
    <w:rsid w:val="008040B0"/>
    <w:rsid w:val="00804F74"/>
    <w:rsid w:val="00807ABE"/>
    <w:rsid w:val="008148E2"/>
    <w:rsid w:val="00814CAE"/>
    <w:rsid w:val="008207A2"/>
    <w:rsid w:val="00827293"/>
    <w:rsid w:val="00827938"/>
    <w:rsid w:val="00831D7E"/>
    <w:rsid w:val="0083413B"/>
    <w:rsid w:val="00835C5F"/>
    <w:rsid w:val="00835F76"/>
    <w:rsid w:val="008433A5"/>
    <w:rsid w:val="00844D1D"/>
    <w:rsid w:val="00850C5E"/>
    <w:rsid w:val="00851B5C"/>
    <w:rsid w:val="0085290F"/>
    <w:rsid w:val="00852B1B"/>
    <w:rsid w:val="00854B7A"/>
    <w:rsid w:val="00856CFB"/>
    <w:rsid w:val="00860058"/>
    <w:rsid w:val="00860209"/>
    <w:rsid w:val="00860D1D"/>
    <w:rsid w:val="008639E8"/>
    <w:rsid w:val="00863FCE"/>
    <w:rsid w:val="00873E18"/>
    <w:rsid w:val="008743EA"/>
    <w:rsid w:val="00874A24"/>
    <w:rsid w:val="00883414"/>
    <w:rsid w:val="0088519F"/>
    <w:rsid w:val="00885206"/>
    <w:rsid w:val="00885B06"/>
    <w:rsid w:val="00887CCF"/>
    <w:rsid w:val="0089077B"/>
    <w:rsid w:val="008912D0"/>
    <w:rsid w:val="00892350"/>
    <w:rsid w:val="00892E55"/>
    <w:rsid w:val="0089356F"/>
    <w:rsid w:val="008961F3"/>
    <w:rsid w:val="008A2920"/>
    <w:rsid w:val="008A34B2"/>
    <w:rsid w:val="008A4C61"/>
    <w:rsid w:val="008A6C4A"/>
    <w:rsid w:val="008A7A08"/>
    <w:rsid w:val="008B0D5C"/>
    <w:rsid w:val="008B14AF"/>
    <w:rsid w:val="008B2A69"/>
    <w:rsid w:val="008B793D"/>
    <w:rsid w:val="008C412F"/>
    <w:rsid w:val="008C5735"/>
    <w:rsid w:val="008C7637"/>
    <w:rsid w:val="008D37D6"/>
    <w:rsid w:val="008D494C"/>
    <w:rsid w:val="008D64AB"/>
    <w:rsid w:val="008E6F44"/>
    <w:rsid w:val="008F251D"/>
    <w:rsid w:val="008F259D"/>
    <w:rsid w:val="008F5242"/>
    <w:rsid w:val="008F72C8"/>
    <w:rsid w:val="00900040"/>
    <w:rsid w:val="0090030E"/>
    <w:rsid w:val="00900411"/>
    <w:rsid w:val="009007C0"/>
    <w:rsid w:val="00903FCE"/>
    <w:rsid w:val="00905C5F"/>
    <w:rsid w:val="00911A57"/>
    <w:rsid w:val="00912499"/>
    <w:rsid w:val="00917905"/>
    <w:rsid w:val="009204B1"/>
    <w:rsid w:val="0092395E"/>
    <w:rsid w:val="009245A8"/>
    <w:rsid w:val="00924BD6"/>
    <w:rsid w:val="00930540"/>
    <w:rsid w:val="009317F8"/>
    <w:rsid w:val="00931D18"/>
    <w:rsid w:val="00932C47"/>
    <w:rsid w:val="00932E18"/>
    <w:rsid w:val="009331C1"/>
    <w:rsid w:val="009342CF"/>
    <w:rsid w:val="00934AB5"/>
    <w:rsid w:val="009373BB"/>
    <w:rsid w:val="009374ED"/>
    <w:rsid w:val="00937B79"/>
    <w:rsid w:val="009408EF"/>
    <w:rsid w:val="00940CEF"/>
    <w:rsid w:val="00941C57"/>
    <w:rsid w:val="00941D80"/>
    <w:rsid w:val="00942302"/>
    <w:rsid w:val="00942883"/>
    <w:rsid w:val="009428E7"/>
    <w:rsid w:val="00943CB4"/>
    <w:rsid w:val="009452C9"/>
    <w:rsid w:val="00950872"/>
    <w:rsid w:val="00950BB2"/>
    <w:rsid w:val="00951D7F"/>
    <w:rsid w:val="0095287D"/>
    <w:rsid w:val="009556D0"/>
    <w:rsid w:val="00955F7B"/>
    <w:rsid w:val="00966A98"/>
    <w:rsid w:val="0097146B"/>
    <w:rsid w:val="0097612E"/>
    <w:rsid w:val="00981CCB"/>
    <w:rsid w:val="00986D5F"/>
    <w:rsid w:val="00987561"/>
    <w:rsid w:val="009A1392"/>
    <w:rsid w:val="009A223B"/>
    <w:rsid w:val="009A4521"/>
    <w:rsid w:val="009A4718"/>
    <w:rsid w:val="009A581C"/>
    <w:rsid w:val="009A7A06"/>
    <w:rsid w:val="009B0716"/>
    <w:rsid w:val="009B10AD"/>
    <w:rsid w:val="009B3A89"/>
    <w:rsid w:val="009B5536"/>
    <w:rsid w:val="009C055E"/>
    <w:rsid w:val="009C2C47"/>
    <w:rsid w:val="009C7084"/>
    <w:rsid w:val="009D39DE"/>
    <w:rsid w:val="009D464A"/>
    <w:rsid w:val="009D5FFE"/>
    <w:rsid w:val="009E6CE5"/>
    <w:rsid w:val="009E74B4"/>
    <w:rsid w:val="009E7DAE"/>
    <w:rsid w:val="009F2429"/>
    <w:rsid w:val="009F3229"/>
    <w:rsid w:val="009F3C6C"/>
    <w:rsid w:val="00A00406"/>
    <w:rsid w:val="00A02F23"/>
    <w:rsid w:val="00A02F8A"/>
    <w:rsid w:val="00A0343F"/>
    <w:rsid w:val="00A047E2"/>
    <w:rsid w:val="00A04C28"/>
    <w:rsid w:val="00A07993"/>
    <w:rsid w:val="00A11275"/>
    <w:rsid w:val="00A12A65"/>
    <w:rsid w:val="00A16437"/>
    <w:rsid w:val="00A16E82"/>
    <w:rsid w:val="00A17047"/>
    <w:rsid w:val="00A17752"/>
    <w:rsid w:val="00A213EB"/>
    <w:rsid w:val="00A23ADB"/>
    <w:rsid w:val="00A2445D"/>
    <w:rsid w:val="00A24556"/>
    <w:rsid w:val="00A26731"/>
    <w:rsid w:val="00A3031A"/>
    <w:rsid w:val="00A34C16"/>
    <w:rsid w:val="00A35016"/>
    <w:rsid w:val="00A37AD4"/>
    <w:rsid w:val="00A37E07"/>
    <w:rsid w:val="00A42007"/>
    <w:rsid w:val="00A45563"/>
    <w:rsid w:val="00A51F01"/>
    <w:rsid w:val="00A5419E"/>
    <w:rsid w:val="00A54379"/>
    <w:rsid w:val="00A55611"/>
    <w:rsid w:val="00A56CA0"/>
    <w:rsid w:val="00A6243A"/>
    <w:rsid w:val="00A62596"/>
    <w:rsid w:val="00A62DA6"/>
    <w:rsid w:val="00A6343E"/>
    <w:rsid w:val="00A67604"/>
    <w:rsid w:val="00A6797D"/>
    <w:rsid w:val="00A71886"/>
    <w:rsid w:val="00A71D2C"/>
    <w:rsid w:val="00A72D78"/>
    <w:rsid w:val="00A75118"/>
    <w:rsid w:val="00A7709B"/>
    <w:rsid w:val="00A77D6E"/>
    <w:rsid w:val="00A80760"/>
    <w:rsid w:val="00A80B43"/>
    <w:rsid w:val="00A81CA0"/>
    <w:rsid w:val="00A820C1"/>
    <w:rsid w:val="00A831AA"/>
    <w:rsid w:val="00A879BE"/>
    <w:rsid w:val="00A90AE1"/>
    <w:rsid w:val="00A90AF2"/>
    <w:rsid w:val="00A90F9F"/>
    <w:rsid w:val="00A9147F"/>
    <w:rsid w:val="00A91BFA"/>
    <w:rsid w:val="00A94F41"/>
    <w:rsid w:val="00A959AD"/>
    <w:rsid w:val="00A96C19"/>
    <w:rsid w:val="00A97D71"/>
    <w:rsid w:val="00AA19ED"/>
    <w:rsid w:val="00AA2BD7"/>
    <w:rsid w:val="00AA43C1"/>
    <w:rsid w:val="00AB0862"/>
    <w:rsid w:val="00AB1926"/>
    <w:rsid w:val="00AB2CD1"/>
    <w:rsid w:val="00AB4C19"/>
    <w:rsid w:val="00AB552B"/>
    <w:rsid w:val="00AB60BD"/>
    <w:rsid w:val="00AB77F3"/>
    <w:rsid w:val="00AC1997"/>
    <w:rsid w:val="00AC5062"/>
    <w:rsid w:val="00AC5BC2"/>
    <w:rsid w:val="00AC7A1E"/>
    <w:rsid w:val="00AD01D8"/>
    <w:rsid w:val="00AD30AE"/>
    <w:rsid w:val="00AD3A2A"/>
    <w:rsid w:val="00AD6D2D"/>
    <w:rsid w:val="00AE01F9"/>
    <w:rsid w:val="00AE24E3"/>
    <w:rsid w:val="00AE4179"/>
    <w:rsid w:val="00AE6EDA"/>
    <w:rsid w:val="00AF19DD"/>
    <w:rsid w:val="00AF29D9"/>
    <w:rsid w:val="00AF3607"/>
    <w:rsid w:val="00AF3CDC"/>
    <w:rsid w:val="00AF5D51"/>
    <w:rsid w:val="00AF5FD4"/>
    <w:rsid w:val="00AF6B4C"/>
    <w:rsid w:val="00AF7A19"/>
    <w:rsid w:val="00B02985"/>
    <w:rsid w:val="00B04C06"/>
    <w:rsid w:val="00B06E67"/>
    <w:rsid w:val="00B10AE4"/>
    <w:rsid w:val="00B119C3"/>
    <w:rsid w:val="00B13B99"/>
    <w:rsid w:val="00B2022A"/>
    <w:rsid w:val="00B22F8F"/>
    <w:rsid w:val="00B24A6E"/>
    <w:rsid w:val="00B260EC"/>
    <w:rsid w:val="00B26FA8"/>
    <w:rsid w:val="00B30E1B"/>
    <w:rsid w:val="00B33961"/>
    <w:rsid w:val="00B3412F"/>
    <w:rsid w:val="00B349F6"/>
    <w:rsid w:val="00B40A2C"/>
    <w:rsid w:val="00B44B67"/>
    <w:rsid w:val="00B44BF6"/>
    <w:rsid w:val="00B46D70"/>
    <w:rsid w:val="00B50ED8"/>
    <w:rsid w:val="00B51F0A"/>
    <w:rsid w:val="00B53A8C"/>
    <w:rsid w:val="00B541EF"/>
    <w:rsid w:val="00B5556C"/>
    <w:rsid w:val="00B560E5"/>
    <w:rsid w:val="00B56283"/>
    <w:rsid w:val="00B60063"/>
    <w:rsid w:val="00B604DD"/>
    <w:rsid w:val="00B60AF0"/>
    <w:rsid w:val="00B6107D"/>
    <w:rsid w:val="00B626A5"/>
    <w:rsid w:val="00B62B27"/>
    <w:rsid w:val="00B6346D"/>
    <w:rsid w:val="00B72049"/>
    <w:rsid w:val="00B75EF8"/>
    <w:rsid w:val="00B77E8C"/>
    <w:rsid w:val="00B80D72"/>
    <w:rsid w:val="00B81710"/>
    <w:rsid w:val="00B83124"/>
    <w:rsid w:val="00B85C70"/>
    <w:rsid w:val="00B86B96"/>
    <w:rsid w:val="00B87DE5"/>
    <w:rsid w:val="00B9097C"/>
    <w:rsid w:val="00B91A49"/>
    <w:rsid w:val="00B9231F"/>
    <w:rsid w:val="00B942F1"/>
    <w:rsid w:val="00BA2A53"/>
    <w:rsid w:val="00BA3BB4"/>
    <w:rsid w:val="00BA4122"/>
    <w:rsid w:val="00BA4643"/>
    <w:rsid w:val="00BA6C20"/>
    <w:rsid w:val="00BB2EA8"/>
    <w:rsid w:val="00BB452F"/>
    <w:rsid w:val="00BB5809"/>
    <w:rsid w:val="00BB59FE"/>
    <w:rsid w:val="00BB6681"/>
    <w:rsid w:val="00BB704E"/>
    <w:rsid w:val="00BB71A5"/>
    <w:rsid w:val="00BC2728"/>
    <w:rsid w:val="00BC2809"/>
    <w:rsid w:val="00BC763E"/>
    <w:rsid w:val="00BD03AB"/>
    <w:rsid w:val="00BD184A"/>
    <w:rsid w:val="00BD4B12"/>
    <w:rsid w:val="00BD66A8"/>
    <w:rsid w:val="00BD6D5E"/>
    <w:rsid w:val="00BD7059"/>
    <w:rsid w:val="00BE019C"/>
    <w:rsid w:val="00BE083E"/>
    <w:rsid w:val="00BE09C2"/>
    <w:rsid w:val="00BE2AAC"/>
    <w:rsid w:val="00BE306D"/>
    <w:rsid w:val="00BE4568"/>
    <w:rsid w:val="00BE4D91"/>
    <w:rsid w:val="00BE6259"/>
    <w:rsid w:val="00BF0982"/>
    <w:rsid w:val="00BF4E5B"/>
    <w:rsid w:val="00BF5BDD"/>
    <w:rsid w:val="00C00E9D"/>
    <w:rsid w:val="00C01601"/>
    <w:rsid w:val="00C033F3"/>
    <w:rsid w:val="00C037DF"/>
    <w:rsid w:val="00C04451"/>
    <w:rsid w:val="00C04944"/>
    <w:rsid w:val="00C0677B"/>
    <w:rsid w:val="00C1047F"/>
    <w:rsid w:val="00C10B2D"/>
    <w:rsid w:val="00C12D1C"/>
    <w:rsid w:val="00C12ED0"/>
    <w:rsid w:val="00C1301A"/>
    <w:rsid w:val="00C203CB"/>
    <w:rsid w:val="00C22073"/>
    <w:rsid w:val="00C2404E"/>
    <w:rsid w:val="00C24CDB"/>
    <w:rsid w:val="00C26B1B"/>
    <w:rsid w:val="00C30A9F"/>
    <w:rsid w:val="00C323CB"/>
    <w:rsid w:val="00C3303A"/>
    <w:rsid w:val="00C35813"/>
    <w:rsid w:val="00C3747F"/>
    <w:rsid w:val="00C459A5"/>
    <w:rsid w:val="00C5009D"/>
    <w:rsid w:val="00C602B2"/>
    <w:rsid w:val="00C60D32"/>
    <w:rsid w:val="00C62B6D"/>
    <w:rsid w:val="00C6311D"/>
    <w:rsid w:val="00C658D0"/>
    <w:rsid w:val="00C6653B"/>
    <w:rsid w:val="00C7322F"/>
    <w:rsid w:val="00C733FB"/>
    <w:rsid w:val="00C745C7"/>
    <w:rsid w:val="00C76438"/>
    <w:rsid w:val="00C76574"/>
    <w:rsid w:val="00C84C13"/>
    <w:rsid w:val="00C914DF"/>
    <w:rsid w:val="00C952BE"/>
    <w:rsid w:val="00C95C2B"/>
    <w:rsid w:val="00C96620"/>
    <w:rsid w:val="00C96F13"/>
    <w:rsid w:val="00CA1AAB"/>
    <w:rsid w:val="00CA4685"/>
    <w:rsid w:val="00CA49CF"/>
    <w:rsid w:val="00CB3AA7"/>
    <w:rsid w:val="00CB3B28"/>
    <w:rsid w:val="00CB44D1"/>
    <w:rsid w:val="00CB4524"/>
    <w:rsid w:val="00CB4816"/>
    <w:rsid w:val="00CC111F"/>
    <w:rsid w:val="00CC3647"/>
    <w:rsid w:val="00CC5479"/>
    <w:rsid w:val="00CC58AB"/>
    <w:rsid w:val="00CD017A"/>
    <w:rsid w:val="00CD046A"/>
    <w:rsid w:val="00CD0523"/>
    <w:rsid w:val="00CD2B5C"/>
    <w:rsid w:val="00CD6165"/>
    <w:rsid w:val="00CD7487"/>
    <w:rsid w:val="00CE2DB6"/>
    <w:rsid w:val="00CE3B13"/>
    <w:rsid w:val="00CE4A6A"/>
    <w:rsid w:val="00CF017A"/>
    <w:rsid w:val="00CF02D2"/>
    <w:rsid w:val="00CF17D6"/>
    <w:rsid w:val="00CF2DAD"/>
    <w:rsid w:val="00D01069"/>
    <w:rsid w:val="00D01D9B"/>
    <w:rsid w:val="00D07054"/>
    <w:rsid w:val="00D10DEE"/>
    <w:rsid w:val="00D14BE8"/>
    <w:rsid w:val="00D15B5C"/>
    <w:rsid w:val="00D16302"/>
    <w:rsid w:val="00D24256"/>
    <w:rsid w:val="00D245FC"/>
    <w:rsid w:val="00D25CD8"/>
    <w:rsid w:val="00D277E6"/>
    <w:rsid w:val="00D309E7"/>
    <w:rsid w:val="00D30ACF"/>
    <w:rsid w:val="00D3155A"/>
    <w:rsid w:val="00D40CE6"/>
    <w:rsid w:val="00D454D1"/>
    <w:rsid w:val="00D46D47"/>
    <w:rsid w:val="00D47618"/>
    <w:rsid w:val="00D47D99"/>
    <w:rsid w:val="00D51ADF"/>
    <w:rsid w:val="00D51EC8"/>
    <w:rsid w:val="00D543AE"/>
    <w:rsid w:val="00D54B01"/>
    <w:rsid w:val="00D625E7"/>
    <w:rsid w:val="00D674E2"/>
    <w:rsid w:val="00D67661"/>
    <w:rsid w:val="00D70B9E"/>
    <w:rsid w:val="00D7293B"/>
    <w:rsid w:val="00D744DF"/>
    <w:rsid w:val="00D74525"/>
    <w:rsid w:val="00D74556"/>
    <w:rsid w:val="00D8073D"/>
    <w:rsid w:val="00D80A50"/>
    <w:rsid w:val="00D85501"/>
    <w:rsid w:val="00D85B3C"/>
    <w:rsid w:val="00D86A0E"/>
    <w:rsid w:val="00D87396"/>
    <w:rsid w:val="00D90BB4"/>
    <w:rsid w:val="00D93633"/>
    <w:rsid w:val="00D94CC9"/>
    <w:rsid w:val="00D95031"/>
    <w:rsid w:val="00D978B0"/>
    <w:rsid w:val="00DA14B5"/>
    <w:rsid w:val="00DA1AC7"/>
    <w:rsid w:val="00DA390F"/>
    <w:rsid w:val="00DA39BC"/>
    <w:rsid w:val="00DA3FD0"/>
    <w:rsid w:val="00DB1090"/>
    <w:rsid w:val="00DB25A3"/>
    <w:rsid w:val="00DB4C75"/>
    <w:rsid w:val="00DB6B1C"/>
    <w:rsid w:val="00DC1D1D"/>
    <w:rsid w:val="00DC3DC8"/>
    <w:rsid w:val="00DC47F1"/>
    <w:rsid w:val="00DD0CBE"/>
    <w:rsid w:val="00DD1660"/>
    <w:rsid w:val="00DD34A6"/>
    <w:rsid w:val="00DD6372"/>
    <w:rsid w:val="00DE11DD"/>
    <w:rsid w:val="00DE29D0"/>
    <w:rsid w:val="00DE45F4"/>
    <w:rsid w:val="00DE612F"/>
    <w:rsid w:val="00DE6568"/>
    <w:rsid w:val="00DF5199"/>
    <w:rsid w:val="00DF6E53"/>
    <w:rsid w:val="00E03F9D"/>
    <w:rsid w:val="00E11BF0"/>
    <w:rsid w:val="00E15D17"/>
    <w:rsid w:val="00E16A5E"/>
    <w:rsid w:val="00E175A6"/>
    <w:rsid w:val="00E20553"/>
    <w:rsid w:val="00E23F56"/>
    <w:rsid w:val="00E24913"/>
    <w:rsid w:val="00E24F51"/>
    <w:rsid w:val="00E3171B"/>
    <w:rsid w:val="00E320EA"/>
    <w:rsid w:val="00E40105"/>
    <w:rsid w:val="00E45D32"/>
    <w:rsid w:val="00E4602A"/>
    <w:rsid w:val="00E46110"/>
    <w:rsid w:val="00E46408"/>
    <w:rsid w:val="00E46BB4"/>
    <w:rsid w:val="00E47DDB"/>
    <w:rsid w:val="00E50C78"/>
    <w:rsid w:val="00E512C5"/>
    <w:rsid w:val="00E52C3D"/>
    <w:rsid w:val="00E5474C"/>
    <w:rsid w:val="00E55B36"/>
    <w:rsid w:val="00E601F7"/>
    <w:rsid w:val="00E614D2"/>
    <w:rsid w:val="00E61F4C"/>
    <w:rsid w:val="00E65F83"/>
    <w:rsid w:val="00E7237B"/>
    <w:rsid w:val="00E75DC8"/>
    <w:rsid w:val="00E77017"/>
    <w:rsid w:val="00E801C0"/>
    <w:rsid w:val="00E80872"/>
    <w:rsid w:val="00E80DA2"/>
    <w:rsid w:val="00E81416"/>
    <w:rsid w:val="00E83FB3"/>
    <w:rsid w:val="00E84AEB"/>
    <w:rsid w:val="00E85DCB"/>
    <w:rsid w:val="00E867A5"/>
    <w:rsid w:val="00E86FBF"/>
    <w:rsid w:val="00E87C65"/>
    <w:rsid w:val="00E87D2C"/>
    <w:rsid w:val="00E908E8"/>
    <w:rsid w:val="00E92C23"/>
    <w:rsid w:val="00E93CBB"/>
    <w:rsid w:val="00E94751"/>
    <w:rsid w:val="00E957ED"/>
    <w:rsid w:val="00E972C9"/>
    <w:rsid w:val="00EA3269"/>
    <w:rsid w:val="00EA3386"/>
    <w:rsid w:val="00EA59A4"/>
    <w:rsid w:val="00EA711C"/>
    <w:rsid w:val="00EA7C28"/>
    <w:rsid w:val="00EB036F"/>
    <w:rsid w:val="00EB16C0"/>
    <w:rsid w:val="00EB1806"/>
    <w:rsid w:val="00EB2239"/>
    <w:rsid w:val="00EB2690"/>
    <w:rsid w:val="00EB3A55"/>
    <w:rsid w:val="00EB6BE5"/>
    <w:rsid w:val="00EB7348"/>
    <w:rsid w:val="00EC0978"/>
    <w:rsid w:val="00EC15CC"/>
    <w:rsid w:val="00EC4781"/>
    <w:rsid w:val="00EC500F"/>
    <w:rsid w:val="00EC7D85"/>
    <w:rsid w:val="00ED2A09"/>
    <w:rsid w:val="00ED481B"/>
    <w:rsid w:val="00ED615B"/>
    <w:rsid w:val="00ED65F8"/>
    <w:rsid w:val="00EE0092"/>
    <w:rsid w:val="00EE3DA8"/>
    <w:rsid w:val="00EE6E01"/>
    <w:rsid w:val="00EF25B5"/>
    <w:rsid w:val="00EF4C19"/>
    <w:rsid w:val="00EF5AB3"/>
    <w:rsid w:val="00EF7CF6"/>
    <w:rsid w:val="00F00277"/>
    <w:rsid w:val="00F1036C"/>
    <w:rsid w:val="00F11427"/>
    <w:rsid w:val="00F1401F"/>
    <w:rsid w:val="00F171AB"/>
    <w:rsid w:val="00F17C18"/>
    <w:rsid w:val="00F2195E"/>
    <w:rsid w:val="00F22D96"/>
    <w:rsid w:val="00F22EA7"/>
    <w:rsid w:val="00F3058F"/>
    <w:rsid w:val="00F30F64"/>
    <w:rsid w:val="00F323E6"/>
    <w:rsid w:val="00F40EE7"/>
    <w:rsid w:val="00F429C5"/>
    <w:rsid w:val="00F46DB5"/>
    <w:rsid w:val="00F50A38"/>
    <w:rsid w:val="00F514D9"/>
    <w:rsid w:val="00F525BE"/>
    <w:rsid w:val="00F52CD4"/>
    <w:rsid w:val="00F52EB3"/>
    <w:rsid w:val="00F54351"/>
    <w:rsid w:val="00F54419"/>
    <w:rsid w:val="00F55F44"/>
    <w:rsid w:val="00F605C9"/>
    <w:rsid w:val="00F63E3C"/>
    <w:rsid w:val="00F700E2"/>
    <w:rsid w:val="00F7157F"/>
    <w:rsid w:val="00F76789"/>
    <w:rsid w:val="00F76B63"/>
    <w:rsid w:val="00F80C15"/>
    <w:rsid w:val="00F815B8"/>
    <w:rsid w:val="00F8476F"/>
    <w:rsid w:val="00F906B3"/>
    <w:rsid w:val="00F91930"/>
    <w:rsid w:val="00F94717"/>
    <w:rsid w:val="00F95A80"/>
    <w:rsid w:val="00F95C46"/>
    <w:rsid w:val="00F96F74"/>
    <w:rsid w:val="00FA2E14"/>
    <w:rsid w:val="00FA6AC5"/>
    <w:rsid w:val="00FB207D"/>
    <w:rsid w:val="00FB332B"/>
    <w:rsid w:val="00FB39CD"/>
    <w:rsid w:val="00FB56E8"/>
    <w:rsid w:val="00FC469F"/>
    <w:rsid w:val="00FC4F9E"/>
    <w:rsid w:val="00FD2A69"/>
    <w:rsid w:val="00FD2D9D"/>
    <w:rsid w:val="00FE2455"/>
    <w:rsid w:val="00FE3377"/>
    <w:rsid w:val="00FE5B8A"/>
    <w:rsid w:val="00FF0F88"/>
    <w:rsid w:val="00FF2CC8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1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9797D"/>
    <w:pPr>
      <w:keepNext/>
      <w:jc w:val="center"/>
      <w:outlineLvl w:val="0"/>
    </w:pPr>
    <w:rPr>
      <w:rFonts w:ascii="Arial Armenian" w:hAnsi="Arial Armenian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69797D"/>
    <w:pPr>
      <w:keepNext/>
      <w:outlineLvl w:val="2"/>
    </w:pPr>
    <w:rPr>
      <w:rFonts w:ascii="Arial Armenian" w:hAnsi="Arial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797D"/>
    <w:rPr>
      <w:rFonts w:ascii="Arial Armenian" w:hAnsi="Arial Armenian"/>
      <w:b/>
      <w:sz w:val="22"/>
    </w:rPr>
  </w:style>
  <w:style w:type="character" w:customStyle="1" w:styleId="Heading3Char">
    <w:name w:val="Heading 3 Char"/>
    <w:basedOn w:val="DefaultParagraphFont"/>
    <w:link w:val="Heading3"/>
    <w:rsid w:val="0069797D"/>
    <w:rPr>
      <w:rFonts w:ascii="Arial Armenian" w:hAnsi="Arial Armenian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2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2DE"/>
    <w:rPr>
      <w:sz w:val="24"/>
      <w:szCs w:val="24"/>
    </w:r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Emphasis">
    <w:name w:val="Emphasis"/>
    <w:basedOn w:val="DefaultParagraphFont"/>
    <w:uiPriority w:val="20"/>
    <w:qFormat/>
    <w:rsid w:val="007922DE"/>
    <w:rPr>
      <w:i/>
      <w:iCs/>
    </w:rPr>
  </w:style>
  <w:style w:type="paragraph" w:styleId="Title">
    <w:name w:val="Title"/>
    <w:basedOn w:val="Normal"/>
    <w:link w:val="TitleChar"/>
    <w:qFormat/>
    <w:rsid w:val="0069797D"/>
    <w:pPr>
      <w:spacing w:line="360" w:lineRule="auto"/>
      <w:jc w:val="center"/>
    </w:pPr>
    <w:rPr>
      <w:rFonts w:ascii="Times Armenian" w:hAnsi="Times Armenian"/>
      <w:iCs/>
      <w:color w:val="000000"/>
      <w:u w:val="single"/>
      <w:lang w:val="es-ES"/>
    </w:rPr>
  </w:style>
  <w:style w:type="character" w:customStyle="1" w:styleId="TitleChar">
    <w:name w:val="Title Char"/>
    <w:basedOn w:val="DefaultParagraphFont"/>
    <w:link w:val="Title"/>
    <w:rsid w:val="0069797D"/>
    <w:rPr>
      <w:rFonts w:ascii="Times Armenian" w:hAnsi="Times Armenian"/>
      <w:iCs/>
      <w:color w:val="000000"/>
      <w:sz w:val="24"/>
      <w:szCs w:val="24"/>
      <w:u w:val="single"/>
      <w:lang w:val="es-ES"/>
    </w:rPr>
  </w:style>
  <w:style w:type="paragraph" w:styleId="Revision">
    <w:name w:val="Revision"/>
    <w:hidden/>
    <w:uiPriority w:val="99"/>
    <w:semiHidden/>
    <w:rsid w:val="00667A2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2501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1"/>
    <w:rsid w:val="003E0705"/>
    <w:rPr>
      <w:rFonts w:ascii="Arial Unicode MS" w:eastAsia="Arial Unicode MS" w:hAnsi="Arial Unicode MS" w:cs="Arial Unicode MS"/>
      <w:spacing w:val="10"/>
      <w:sz w:val="24"/>
      <w:szCs w:val="24"/>
      <w:shd w:val="clear" w:color="auto" w:fill="FFFFFF"/>
    </w:rPr>
  </w:style>
  <w:style w:type="paragraph" w:customStyle="1" w:styleId="Bodytext1">
    <w:name w:val="Body text"/>
    <w:basedOn w:val="Normal"/>
    <w:link w:val="Bodytext0"/>
    <w:rsid w:val="003E0705"/>
    <w:pPr>
      <w:shd w:val="clear" w:color="auto" w:fill="FFFFFF"/>
      <w:spacing w:after="300" w:line="0" w:lineRule="atLeast"/>
      <w:ind w:hanging="360"/>
    </w:pPr>
    <w:rPr>
      <w:rFonts w:ascii="Arial Unicode MS" w:eastAsia="Arial Unicode MS" w:hAnsi="Arial Unicode MS" w:cs="Arial Unicode MS"/>
      <w:spacing w:val="10"/>
      <w:lang w:val="ru-RU" w:eastAsia="ru-RU"/>
    </w:rPr>
  </w:style>
  <w:style w:type="character" w:customStyle="1" w:styleId="FontStyle22">
    <w:name w:val="Font Style22"/>
    <w:uiPriority w:val="99"/>
    <w:rsid w:val="00D51EC8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51EC8"/>
    <w:pPr>
      <w:widowControl w:val="0"/>
      <w:autoSpaceDE w:val="0"/>
      <w:autoSpaceDN w:val="0"/>
      <w:adjustRightInd w:val="0"/>
      <w:spacing w:line="467" w:lineRule="exact"/>
      <w:ind w:firstLine="698"/>
      <w:jc w:val="both"/>
    </w:pPr>
    <w:rPr>
      <w:rFonts w:ascii="Tahoma" w:hAnsi="Tahoma" w:cs="Tahoma"/>
    </w:rPr>
  </w:style>
  <w:style w:type="paragraph" w:styleId="NoSpacing">
    <w:name w:val="No Spacing"/>
    <w:uiPriority w:val="1"/>
    <w:qFormat/>
    <w:rsid w:val="007627A5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225C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7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7A2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207A2"/>
    <w:rPr>
      <w:vertAlign w:val="superscript"/>
    </w:rPr>
  </w:style>
  <w:style w:type="character" w:customStyle="1" w:styleId="sb8d990e2">
    <w:name w:val="sb8d990e2"/>
    <w:basedOn w:val="DefaultParagraphFont"/>
    <w:rsid w:val="009F3229"/>
  </w:style>
  <w:style w:type="paragraph" w:customStyle="1" w:styleId="sb49015b3">
    <w:name w:val="sb49015b3"/>
    <w:basedOn w:val="Normal"/>
    <w:rsid w:val="009F3229"/>
    <w:pPr>
      <w:spacing w:before="100" w:beforeAutospacing="1" w:after="100" w:afterAutospacing="1"/>
    </w:pPr>
    <w:rPr>
      <w:lang w:val="ru-RU" w:eastAsia="ru-RU"/>
    </w:rPr>
  </w:style>
  <w:style w:type="paragraph" w:customStyle="1" w:styleId="s30eec3f8">
    <w:name w:val="s30eec3f8"/>
    <w:basedOn w:val="Normal"/>
    <w:rsid w:val="009F3229"/>
    <w:pPr>
      <w:spacing w:before="100" w:beforeAutospacing="1" w:after="100" w:afterAutospacing="1"/>
    </w:pPr>
    <w:rPr>
      <w:lang w:val="ru-RU" w:eastAsia="ru-RU"/>
    </w:rPr>
  </w:style>
  <w:style w:type="character" w:customStyle="1" w:styleId="s6b621b36">
    <w:name w:val="s6b621b36"/>
    <w:basedOn w:val="DefaultParagraphFont"/>
    <w:rsid w:val="009F3229"/>
  </w:style>
  <w:style w:type="character" w:styleId="Hyperlink">
    <w:name w:val="Hyperlink"/>
    <w:basedOn w:val="DefaultParagraphFont"/>
    <w:uiPriority w:val="99"/>
    <w:unhideWhenUsed/>
    <w:rsid w:val="009F3229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A6AC5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029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029E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3656-7600-4CFD-9477-345E602A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Shushanik Xukasyan</dc:creator>
  <cp:keywords>http:/mul-moj.gov.am/tasks/docs/attachment.php?id=183223&amp;fn=nerman+masin+naxagic.docx&amp;out=1&amp;token=22bb589f8d7c0ed23109</cp:keywords>
  <cp:lastModifiedBy>A-Amirjanyan</cp:lastModifiedBy>
  <cp:revision>24</cp:revision>
  <cp:lastPrinted>2019-05-20T10:49:00Z</cp:lastPrinted>
  <dcterms:created xsi:type="dcterms:W3CDTF">2019-05-20T05:09:00Z</dcterms:created>
  <dcterms:modified xsi:type="dcterms:W3CDTF">2019-07-22T06:34:00Z</dcterms:modified>
</cp:coreProperties>
</file>