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E7F5C" w:rsidRPr="00D9746C" w:rsidRDefault="00DE7F5C" w:rsidP="000E4145">
      <w:pPr>
        <w:spacing w:line="276" w:lineRule="auto"/>
        <w:jc w:val="center"/>
        <w:rPr>
          <w:rFonts w:ascii="GHEA Grapalat" w:hAnsi="GHEA Grapalat" w:cs="Sylfaen"/>
          <w:b/>
          <w:szCs w:val="24"/>
          <w:lang w:val="af-ZA"/>
        </w:rPr>
      </w:pPr>
      <w:r w:rsidRPr="00D9746C">
        <w:rPr>
          <w:rFonts w:ascii="GHEA Grapalat" w:hAnsi="GHEA Grapalat" w:cs="Sylfaen"/>
          <w:b/>
          <w:szCs w:val="24"/>
          <w:lang w:val="af-ZA"/>
        </w:rPr>
        <w:t>ՀԱՅԱՍՏԱՆԻ ՀԱՆՐԱՊԵՏՈՒԹՅԱՆ</w:t>
      </w:r>
    </w:p>
    <w:p w:rsidR="00DE7F5C" w:rsidRPr="00D9746C" w:rsidRDefault="00DE7F5C" w:rsidP="000E4145">
      <w:pPr>
        <w:spacing w:line="276" w:lineRule="auto"/>
        <w:jc w:val="center"/>
        <w:rPr>
          <w:rFonts w:ascii="GHEA Grapalat" w:hAnsi="GHEA Grapalat" w:cs="Sylfaen"/>
          <w:b/>
          <w:szCs w:val="24"/>
          <w:lang w:val="af-ZA"/>
        </w:rPr>
      </w:pPr>
      <w:r w:rsidRPr="00D9746C">
        <w:rPr>
          <w:rFonts w:ascii="GHEA Grapalat" w:hAnsi="GHEA Grapalat" w:cs="Sylfaen"/>
          <w:b/>
          <w:szCs w:val="24"/>
          <w:lang w:val="af-ZA"/>
        </w:rPr>
        <w:t>ՕՐԵՆՔԸ</w:t>
      </w:r>
    </w:p>
    <w:p w:rsidR="00DE7F5C" w:rsidRPr="00D9746C" w:rsidRDefault="00DE7F5C" w:rsidP="000E4145">
      <w:pPr>
        <w:spacing w:line="276" w:lineRule="auto"/>
        <w:jc w:val="center"/>
        <w:rPr>
          <w:rFonts w:ascii="GHEA Grapalat" w:hAnsi="GHEA Grapalat" w:cs="Sylfaen"/>
          <w:b/>
          <w:szCs w:val="24"/>
          <w:lang w:val="hy-AM"/>
        </w:rPr>
      </w:pPr>
    </w:p>
    <w:p w:rsidR="00DE7F5C" w:rsidRPr="00D9746C" w:rsidRDefault="00DE7F5C" w:rsidP="000E4145">
      <w:pPr>
        <w:spacing w:line="276" w:lineRule="auto"/>
        <w:contextualSpacing/>
        <w:jc w:val="center"/>
        <w:rPr>
          <w:rFonts w:ascii="GHEA Grapalat" w:hAnsi="GHEA Grapalat"/>
          <w:b/>
          <w:szCs w:val="24"/>
          <w:lang w:val="hy-AM"/>
        </w:rPr>
      </w:pPr>
      <w:r w:rsidRPr="00D9746C">
        <w:rPr>
          <w:rFonts w:ascii="GHEA Grapalat" w:hAnsi="GHEA Grapalat"/>
          <w:b/>
          <w:szCs w:val="24"/>
          <w:lang w:val="hy-AM"/>
        </w:rPr>
        <w:t>«</w:t>
      </w:r>
      <w:r w:rsidR="00C2468E" w:rsidRPr="00D9746C">
        <w:rPr>
          <w:rFonts w:ascii="GHEA Grapalat" w:hAnsi="GHEA Grapalat"/>
          <w:b/>
          <w:szCs w:val="24"/>
          <w:lang w:val="en-US"/>
        </w:rPr>
        <w:t>ՀԱՅԱՍՏԱՆԻ ՀԱՆՐԱՊԵՏՈՒԹՅԱՆ ԴԱՏԱԿԱՆ ՕՐԵՆՍԳԻՐՔ</w:t>
      </w:r>
      <w:r w:rsidRPr="00D9746C">
        <w:rPr>
          <w:rFonts w:ascii="GHEA Grapalat" w:hAnsi="GHEA Grapalat"/>
          <w:b/>
          <w:szCs w:val="24"/>
          <w:lang w:val="hy-AM"/>
        </w:rPr>
        <w:t xml:space="preserve">»  </w:t>
      </w:r>
      <w:r w:rsidR="00C2468E" w:rsidRPr="00D9746C">
        <w:rPr>
          <w:rFonts w:ascii="GHEA Grapalat" w:hAnsi="GHEA Grapalat"/>
          <w:b/>
          <w:szCs w:val="24"/>
          <w:lang w:val="en-US"/>
        </w:rPr>
        <w:t xml:space="preserve">ՍԱՀՄԱՆԱԴՐԱԿԱՆ ՕՐԵՆՔՈՒՄ </w:t>
      </w:r>
      <w:r w:rsidRPr="00D9746C">
        <w:rPr>
          <w:rFonts w:ascii="GHEA Grapalat" w:hAnsi="GHEA Grapalat"/>
          <w:b/>
          <w:szCs w:val="24"/>
          <w:lang w:val="hy-AM"/>
        </w:rPr>
        <w:t>ՓՈՓՈԽՈՒԹՅՈՒՆՆԵՐ ԵՎ ԼՐԱՑՈՒՄՆԵՐ ԿԱՏԱՐԵԼՈՒ ՄԱՍԻՆ</w:t>
      </w:r>
    </w:p>
    <w:p w:rsidR="00DE7F5C" w:rsidRPr="00D9746C" w:rsidRDefault="00DE7F5C" w:rsidP="009F2D1C">
      <w:pPr>
        <w:spacing w:line="360" w:lineRule="auto"/>
        <w:ind w:firstLine="851"/>
        <w:contextualSpacing/>
        <w:jc w:val="center"/>
        <w:rPr>
          <w:rFonts w:ascii="GHEA Grapalat" w:hAnsi="GHEA Grapalat"/>
          <w:b/>
          <w:szCs w:val="24"/>
          <w:lang w:val="hy-AM"/>
        </w:rPr>
      </w:pPr>
    </w:p>
    <w:p w:rsidR="00C2468E" w:rsidRPr="00BC45F8" w:rsidRDefault="00DE7F5C" w:rsidP="009F2D1C">
      <w:pPr>
        <w:shd w:val="clear" w:color="auto" w:fill="FFFFFF"/>
        <w:spacing w:line="360" w:lineRule="auto"/>
        <w:ind w:firstLine="851"/>
        <w:contextualSpacing/>
        <w:jc w:val="both"/>
        <w:rPr>
          <w:rFonts w:ascii="GHEA Grapalat" w:hAnsi="GHEA Grapalat" w:cs="Sylfaen"/>
          <w:szCs w:val="24"/>
          <w:lang w:val="hy-AM"/>
        </w:rPr>
      </w:pPr>
      <w:r w:rsidRPr="00D9746C">
        <w:rPr>
          <w:rFonts w:ascii="GHEA Grapalat" w:hAnsi="GHEA Grapalat" w:cs="Sylfaen"/>
          <w:b/>
          <w:szCs w:val="24"/>
          <w:lang w:val="hy-AM"/>
        </w:rPr>
        <w:t>Հոդված 1.</w:t>
      </w:r>
      <w:r w:rsidRPr="00D9746C">
        <w:rPr>
          <w:rFonts w:ascii="GHEA Grapalat" w:hAnsi="GHEA Grapalat" w:cs="Sylfaen"/>
          <w:szCs w:val="24"/>
          <w:lang w:val="hy-AM"/>
        </w:rPr>
        <w:t xml:space="preserve"> «</w:t>
      </w:r>
      <w:r w:rsidR="00C2468E" w:rsidRPr="00BC45F8">
        <w:rPr>
          <w:rFonts w:ascii="GHEA Grapalat" w:hAnsi="GHEA Grapalat" w:cs="Sylfaen"/>
          <w:szCs w:val="24"/>
          <w:lang w:val="hy-AM"/>
        </w:rPr>
        <w:t>Հայաստանի Հանրապետության դատական օրենսգիրք</w:t>
      </w:r>
      <w:r w:rsidRPr="00D9746C">
        <w:rPr>
          <w:rFonts w:ascii="GHEA Grapalat" w:hAnsi="GHEA Grapalat" w:cs="Sylfaen"/>
          <w:szCs w:val="24"/>
          <w:lang w:val="hy-AM"/>
        </w:rPr>
        <w:t>»</w:t>
      </w:r>
      <w:r w:rsidR="00C2468E" w:rsidRPr="00BC45F8">
        <w:rPr>
          <w:rFonts w:ascii="GHEA Grapalat" w:hAnsi="GHEA Grapalat" w:cs="Sylfaen"/>
          <w:szCs w:val="24"/>
          <w:lang w:val="hy-AM"/>
        </w:rPr>
        <w:t xml:space="preserve"> </w:t>
      </w:r>
      <w:r w:rsidR="00C2468E" w:rsidRPr="00D9746C">
        <w:rPr>
          <w:rFonts w:ascii="GHEA Grapalat" w:hAnsi="GHEA Grapalat" w:cs="Sylfaen"/>
          <w:szCs w:val="24"/>
          <w:lang w:val="hy-AM"/>
        </w:rPr>
        <w:t>Հայաստանի Հանրապետության</w:t>
      </w:r>
      <w:r w:rsidR="00C2468E" w:rsidRPr="00BC45F8">
        <w:rPr>
          <w:rFonts w:ascii="GHEA Grapalat" w:hAnsi="GHEA Grapalat" w:cs="Sylfaen"/>
          <w:szCs w:val="24"/>
          <w:lang w:val="hy-AM"/>
        </w:rPr>
        <w:t xml:space="preserve"> </w:t>
      </w:r>
      <w:r w:rsidR="00C2468E" w:rsidRPr="00D9746C">
        <w:rPr>
          <w:rFonts w:ascii="GHEA Grapalat" w:hAnsi="GHEA Grapalat" w:cs="Sylfaen"/>
          <w:szCs w:val="24"/>
          <w:lang w:val="hy-AM"/>
        </w:rPr>
        <w:t>20</w:t>
      </w:r>
      <w:r w:rsidR="00C2468E" w:rsidRPr="00BC45F8">
        <w:rPr>
          <w:rFonts w:ascii="GHEA Grapalat" w:hAnsi="GHEA Grapalat" w:cs="Sylfaen"/>
          <w:szCs w:val="24"/>
          <w:lang w:val="hy-AM"/>
        </w:rPr>
        <w:t>18</w:t>
      </w:r>
      <w:r w:rsidRPr="00D9746C">
        <w:rPr>
          <w:rFonts w:ascii="GHEA Grapalat" w:hAnsi="GHEA Grapalat" w:cs="Sylfaen"/>
          <w:szCs w:val="24"/>
          <w:lang w:val="hy-AM"/>
        </w:rPr>
        <w:t xml:space="preserve"> թվականի </w:t>
      </w:r>
      <w:r w:rsidR="00C2468E" w:rsidRPr="00BC45F8">
        <w:rPr>
          <w:rFonts w:ascii="GHEA Grapalat" w:hAnsi="GHEA Grapalat" w:cs="Sylfaen"/>
          <w:szCs w:val="24"/>
          <w:lang w:val="hy-AM"/>
        </w:rPr>
        <w:t>փետրվարի 7</w:t>
      </w:r>
      <w:r w:rsidRPr="00D9746C">
        <w:rPr>
          <w:rFonts w:ascii="GHEA Grapalat" w:hAnsi="GHEA Grapalat" w:cs="Sylfaen"/>
          <w:szCs w:val="24"/>
          <w:lang w:val="hy-AM"/>
        </w:rPr>
        <w:t>-ի ՀՕ-</w:t>
      </w:r>
      <w:r w:rsidR="00C2468E" w:rsidRPr="00BC45F8">
        <w:rPr>
          <w:rFonts w:ascii="GHEA Grapalat" w:hAnsi="GHEA Grapalat" w:cs="Sylfaen"/>
          <w:szCs w:val="24"/>
          <w:lang w:val="hy-AM"/>
        </w:rPr>
        <w:t>95</w:t>
      </w:r>
      <w:r w:rsidRPr="00D9746C">
        <w:rPr>
          <w:rFonts w:ascii="GHEA Grapalat" w:hAnsi="GHEA Grapalat" w:cs="Sylfaen"/>
          <w:szCs w:val="24"/>
          <w:lang w:val="hy-AM"/>
        </w:rPr>
        <w:t>-Ն</w:t>
      </w:r>
      <w:r w:rsidR="00C2468E" w:rsidRPr="00BC45F8">
        <w:rPr>
          <w:rFonts w:ascii="GHEA Grapalat" w:hAnsi="GHEA Grapalat" w:cs="Sylfaen"/>
          <w:szCs w:val="24"/>
          <w:lang w:val="hy-AM"/>
        </w:rPr>
        <w:t xml:space="preserve"> սահմանադրական</w:t>
      </w:r>
      <w:r w:rsidRPr="00D9746C">
        <w:rPr>
          <w:rFonts w:ascii="GHEA Grapalat" w:hAnsi="GHEA Grapalat" w:cs="Sylfaen"/>
          <w:szCs w:val="24"/>
          <w:lang w:val="hy-AM"/>
        </w:rPr>
        <w:t xml:space="preserve"> օրենքի</w:t>
      </w:r>
      <w:r w:rsidR="00C2468E" w:rsidRPr="00BC45F8">
        <w:rPr>
          <w:rFonts w:ascii="GHEA Grapalat" w:hAnsi="GHEA Grapalat" w:cs="Sylfaen"/>
          <w:szCs w:val="24"/>
          <w:lang w:val="hy-AM"/>
        </w:rPr>
        <w:t xml:space="preserve"> </w:t>
      </w:r>
      <w:r w:rsidRPr="00D9746C">
        <w:rPr>
          <w:rFonts w:ascii="GHEA Grapalat" w:hAnsi="GHEA Grapalat" w:cs="Sylfaen"/>
          <w:szCs w:val="24"/>
          <w:lang w:val="hy-AM"/>
        </w:rPr>
        <w:t xml:space="preserve">(այսուհետ` Օրենք) </w:t>
      </w:r>
      <w:r w:rsidR="00C2468E" w:rsidRPr="00BC45F8">
        <w:rPr>
          <w:rFonts w:ascii="GHEA Grapalat" w:hAnsi="GHEA Grapalat" w:cs="Sylfaen"/>
          <w:szCs w:val="24"/>
          <w:lang w:val="hy-AM"/>
        </w:rPr>
        <w:t>21-րդ</w:t>
      </w:r>
      <w:r w:rsidRPr="00D9746C">
        <w:rPr>
          <w:rFonts w:ascii="GHEA Grapalat" w:hAnsi="GHEA Grapalat" w:cs="Sylfaen"/>
          <w:szCs w:val="24"/>
          <w:lang w:val="hy-AM"/>
        </w:rPr>
        <w:t xml:space="preserve"> հոդված</w:t>
      </w:r>
      <w:r w:rsidR="00C2468E" w:rsidRPr="00BC45F8">
        <w:rPr>
          <w:rFonts w:ascii="GHEA Grapalat" w:hAnsi="GHEA Grapalat" w:cs="Sylfaen"/>
          <w:szCs w:val="24"/>
          <w:lang w:val="hy-AM"/>
        </w:rPr>
        <w:t xml:space="preserve">ի` </w:t>
      </w:r>
    </w:p>
    <w:p w:rsidR="00C2468E" w:rsidRPr="00BC45F8" w:rsidRDefault="00C2468E" w:rsidP="009F2D1C">
      <w:pPr>
        <w:pStyle w:val="ListParagraph"/>
        <w:numPr>
          <w:ilvl w:val="0"/>
          <w:numId w:val="24"/>
        </w:numPr>
        <w:shd w:val="clear" w:color="auto" w:fill="FFFFFF"/>
        <w:spacing w:line="360" w:lineRule="auto"/>
        <w:ind w:left="0" w:firstLine="851"/>
        <w:jc w:val="both"/>
        <w:rPr>
          <w:rFonts w:ascii="GHEA Grapalat" w:hAnsi="GHEA Grapalat" w:cs="Sylfaen"/>
          <w:sz w:val="24"/>
          <w:szCs w:val="24"/>
          <w:lang w:val="hy-AM"/>
        </w:rPr>
      </w:pPr>
      <w:r w:rsidRPr="00BC45F8">
        <w:rPr>
          <w:rFonts w:ascii="GHEA Grapalat" w:hAnsi="GHEA Grapalat" w:cs="Sylfaen"/>
          <w:sz w:val="24"/>
          <w:szCs w:val="24"/>
          <w:lang w:val="hy-AM"/>
        </w:rPr>
        <w:t>2-րդ մասում «վերահսկողության» բառից հետո լրացնել «, օպերատիվ-հետախուզական միջոցառումներ իրականացնելու» բառերը.</w:t>
      </w:r>
    </w:p>
    <w:p w:rsidR="00C2468E" w:rsidRPr="00BC45F8" w:rsidRDefault="00C2468E" w:rsidP="009F2D1C">
      <w:pPr>
        <w:pStyle w:val="ListParagraph"/>
        <w:numPr>
          <w:ilvl w:val="0"/>
          <w:numId w:val="24"/>
        </w:numPr>
        <w:shd w:val="clear" w:color="auto" w:fill="FFFFFF"/>
        <w:spacing w:line="360" w:lineRule="auto"/>
        <w:ind w:left="0" w:firstLine="851"/>
        <w:jc w:val="both"/>
        <w:rPr>
          <w:rFonts w:ascii="GHEA Grapalat" w:hAnsi="GHEA Grapalat" w:cs="Sylfaen"/>
          <w:sz w:val="24"/>
          <w:szCs w:val="24"/>
          <w:lang w:val="hy-AM"/>
        </w:rPr>
      </w:pPr>
      <w:r w:rsidRPr="00BC45F8">
        <w:rPr>
          <w:rFonts w:ascii="GHEA Grapalat" w:hAnsi="GHEA Grapalat" w:cs="Sylfaen"/>
          <w:sz w:val="24"/>
          <w:szCs w:val="24"/>
          <w:lang w:val="hy-AM"/>
        </w:rPr>
        <w:t xml:space="preserve">3-րդ </w:t>
      </w:r>
      <w:r w:rsidR="00861A5A" w:rsidRPr="00BC45F8">
        <w:rPr>
          <w:rFonts w:ascii="GHEA Grapalat" w:hAnsi="GHEA Grapalat" w:cs="Sylfaen"/>
          <w:sz w:val="24"/>
          <w:szCs w:val="24"/>
          <w:lang w:val="hy-AM"/>
        </w:rPr>
        <w:t>մասից հանել «, օպերատիվ-հետախուզական միջոցառումներ իրականացնելու մասին միջնորդությունների» բառերը:</w:t>
      </w:r>
    </w:p>
    <w:p w:rsidR="00861A5A" w:rsidRPr="00A4414F" w:rsidRDefault="00861A5A" w:rsidP="009F2D1C">
      <w:pPr>
        <w:pStyle w:val="ListParagraph"/>
        <w:shd w:val="clear" w:color="auto" w:fill="FFFFFF"/>
        <w:spacing w:line="360" w:lineRule="auto"/>
        <w:ind w:left="0" w:firstLine="851"/>
        <w:jc w:val="both"/>
        <w:rPr>
          <w:rFonts w:ascii="GHEA Grapalat" w:hAnsi="GHEA Grapalat" w:cs="Sylfaen"/>
          <w:sz w:val="24"/>
          <w:szCs w:val="24"/>
          <w:lang w:val="hy-AM"/>
        </w:rPr>
      </w:pPr>
      <w:r w:rsidRPr="00D9746C">
        <w:rPr>
          <w:rFonts w:ascii="GHEA Grapalat" w:hAnsi="GHEA Grapalat" w:cs="Sylfaen"/>
          <w:b/>
          <w:sz w:val="24"/>
          <w:szCs w:val="24"/>
          <w:lang w:val="hy-AM"/>
        </w:rPr>
        <w:t xml:space="preserve">Հոդված </w:t>
      </w:r>
      <w:r w:rsidRPr="00A4414F">
        <w:rPr>
          <w:rFonts w:ascii="GHEA Grapalat" w:hAnsi="GHEA Grapalat" w:cs="Sylfaen"/>
          <w:b/>
          <w:sz w:val="24"/>
          <w:szCs w:val="24"/>
          <w:lang w:val="hy-AM"/>
        </w:rPr>
        <w:t>2</w:t>
      </w:r>
      <w:r w:rsidRPr="00D9746C">
        <w:rPr>
          <w:rFonts w:ascii="GHEA Grapalat" w:hAnsi="GHEA Grapalat" w:cs="Sylfaen"/>
          <w:b/>
          <w:sz w:val="24"/>
          <w:szCs w:val="24"/>
          <w:lang w:val="hy-AM"/>
        </w:rPr>
        <w:t>.</w:t>
      </w:r>
      <w:r w:rsidRPr="00A4414F">
        <w:rPr>
          <w:rFonts w:ascii="GHEA Grapalat" w:hAnsi="GHEA Grapalat" w:cs="Sylfaen"/>
          <w:b/>
          <w:sz w:val="24"/>
          <w:szCs w:val="24"/>
          <w:lang w:val="hy-AM"/>
        </w:rPr>
        <w:t xml:space="preserve"> </w:t>
      </w:r>
      <w:r w:rsidRPr="00A4414F">
        <w:rPr>
          <w:rFonts w:ascii="GHEA Grapalat" w:hAnsi="GHEA Grapalat" w:cs="Sylfaen"/>
          <w:sz w:val="24"/>
          <w:szCs w:val="24"/>
          <w:lang w:val="hy-AM"/>
        </w:rPr>
        <w:t>Օրենքի 35-րդ հոդվածի 1-ին մասում «ընտրվելու,» բառից հետո լրացնել «նրա նկատմամբ սույն օրենսգրքի 149-րդ հոդվածի 1-ին մասի 3.2.-րդ կետով սահմանված կարգապահական տույժի կիրառման,» բառերը:</w:t>
      </w:r>
    </w:p>
    <w:p w:rsidR="00861A5A" w:rsidRPr="00A4414F" w:rsidRDefault="00861A5A" w:rsidP="009F2D1C">
      <w:pPr>
        <w:pStyle w:val="ListParagraph"/>
        <w:shd w:val="clear" w:color="auto" w:fill="FFFFFF"/>
        <w:spacing w:line="360" w:lineRule="auto"/>
        <w:ind w:left="0" w:firstLine="851"/>
        <w:jc w:val="both"/>
        <w:rPr>
          <w:rFonts w:ascii="GHEA Grapalat" w:hAnsi="GHEA Grapalat" w:cs="Sylfaen"/>
          <w:sz w:val="24"/>
          <w:szCs w:val="24"/>
          <w:lang w:val="hy-AM"/>
        </w:rPr>
      </w:pPr>
      <w:r w:rsidRPr="00D9746C">
        <w:rPr>
          <w:rFonts w:ascii="GHEA Grapalat" w:hAnsi="GHEA Grapalat" w:cs="Sylfaen"/>
          <w:b/>
          <w:sz w:val="24"/>
          <w:szCs w:val="24"/>
          <w:lang w:val="hy-AM"/>
        </w:rPr>
        <w:t xml:space="preserve">Հոդված </w:t>
      </w:r>
      <w:r w:rsidRPr="00A4414F">
        <w:rPr>
          <w:rFonts w:ascii="GHEA Grapalat" w:hAnsi="GHEA Grapalat" w:cs="Sylfaen"/>
          <w:b/>
          <w:sz w:val="24"/>
          <w:szCs w:val="24"/>
          <w:lang w:val="hy-AM"/>
        </w:rPr>
        <w:t>3</w:t>
      </w:r>
      <w:r w:rsidRPr="00D9746C">
        <w:rPr>
          <w:rFonts w:ascii="GHEA Grapalat" w:hAnsi="GHEA Grapalat" w:cs="Sylfaen"/>
          <w:b/>
          <w:sz w:val="24"/>
          <w:szCs w:val="24"/>
          <w:lang w:val="hy-AM"/>
        </w:rPr>
        <w:t>.</w:t>
      </w:r>
      <w:r w:rsidRPr="00A4414F">
        <w:rPr>
          <w:rFonts w:ascii="GHEA Grapalat" w:hAnsi="GHEA Grapalat" w:cs="Sylfaen"/>
          <w:sz w:val="24"/>
          <w:szCs w:val="24"/>
          <w:lang w:val="hy-AM"/>
        </w:rPr>
        <w:t xml:space="preserve"> Օրենքի 40-րդ հոդվածի 1-ին մասի 2-րդ նախադասությունը հանել:</w:t>
      </w:r>
    </w:p>
    <w:p w:rsidR="00861A5A" w:rsidRPr="00D9746C" w:rsidRDefault="00861A5A" w:rsidP="009F2D1C">
      <w:pPr>
        <w:pStyle w:val="ListParagraph"/>
        <w:shd w:val="clear" w:color="auto" w:fill="FFFFFF"/>
        <w:spacing w:line="360" w:lineRule="auto"/>
        <w:ind w:left="0" w:firstLine="851"/>
        <w:jc w:val="both"/>
        <w:rPr>
          <w:rFonts w:ascii="GHEA Grapalat" w:hAnsi="GHEA Grapalat" w:cs="Sylfaen"/>
          <w:sz w:val="24"/>
          <w:szCs w:val="24"/>
        </w:rPr>
      </w:pPr>
      <w:r w:rsidRPr="00D9746C">
        <w:rPr>
          <w:rFonts w:ascii="GHEA Grapalat" w:hAnsi="GHEA Grapalat" w:cs="Sylfaen"/>
          <w:b/>
          <w:sz w:val="24"/>
          <w:szCs w:val="24"/>
          <w:lang w:val="hy-AM"/>
        </w:rPr>
        <w:t xml:space="preserve">Հոդված </w:t>
      </w:r>
      <w:r w:rsidRPr="00D9746C">
        <w:rPr>
          <w:rFonts w:ascii="GHEA Grapalat" w:hAnsi="GHEA Grapalat" w:cs="Sylfaen"/>
          <w:b/>
          <w:sz w:val="24"/>
          <w:szCs w:val="24"/>
        </w:rPr>
        <w:t>4</w:t>
      </w:r>
      <w:r w:rsidRPr="00D9746C">
        <w:rPr>
          <w:rFonts w:ascii="GHEA Grapalat" w:hAnsi="GHEA Grapalat" w:cs="Sylfaen"/>
          <w:b/>
          <w:sz w:val="24"/>
          <w:szCs w:val="24"/>
          <w:lang w:val="hy-AM"/>
        </w:rPr>
        <w:t>.</w:t>
      </w:r>
      <w:r w:rsidRPr="00D9746C">
        <w:rPr>
          <w:rFonts w:ascii="GHEA Grapalat" w:hAnsi="GHEA Grapalat" w:cs="Sylfaen"/>
          <w:sz w:val="24"/>
          <w:szCs w:val="24"/>
        </w:rPr>
        <w:t xml:space="preserve"> Օրենքի 45-րդ հոդվածի՝</w:t>
      </w:r>
    </w:p>
    <w:p w:rsidR="00861A5A" w:rsidRPr="00D9746C" w:rsidRDefault="00861A5A" w:rsidP="009F2D1C">
      <w:pPr>
        <w:pStyle w:val="ListParagraph"/>
        <w:numPr>
          <w:ilvl w:val="0"/>
          <w:numId w:val="25"/>
        </w:numPr>
        <w:shd w:val="clear" w:color="auto" w:fill="FFFFFF"/>
        <w:spacing w:line="360" w:lineRule="auto"/>
        <w:ind w:left="0" w:firstLine="851"/>
        <w:jc w:val="both"/>
        <w:rPr>
          <w:rFonts w:ascii="GHEA Grapalat" w:hAnsi="GHEA Grapalat" w:cs="Sylfaen"/>
          <w:sz w:val="24"/>
          <w:szCs w:val="24"/>
        </w:rPr>
      </w:pPr>
      <w:r w:rsidRPr="00D9746C">
        <w:rPr>
          <w:rFonts w:ascii="GHEA Grapalat" w:hAnsi="GHEA Grapalat" w:cs="Sylfaen"/>
          <w:sz w:val="24"/>
          <w:szCs w:val="24"/>
        </w:rPr>
        <w:t>վերնագրից հանել «և օպերատիվ-հետախուզական միջոցառումներ իրականացնելու մասին միջնորդություններ քննող դատավորներին» բառերը.</w:t>
      </w:r>
    </w:p>
    <w:p w:rsidR="00861A5A" w:rsidRPr="00D9746C" w:rsidRDefault="00861A5A" w:rsidP="009F2D1C">
      <w:pPr>
        <w:pStyle w:val="ListParagraph"/>
        <w:numPr>
          <w:ilvl w:val="0"/>
          <w:numId w:val="25"/>
        </w:numPr>
        <w:shd w:val="clear" w:color="auto" w:fill="FFFFFF"/>
        <w:spacing w:line="360" w:lineRule="auto"/>
        <w:ind w:left="0" w:firstLine="851"/>
        <w:jc w:val="both"/>
        <w:rPr>
          <w:rFonts w:ascii="GHEA Grapalat" w:hAnsi="GHEA Grapalat" w:cs="Sylfaen"/>
          <w:b/>
          <w:sz w:val="24"/>
          <w:szCs w:val="24"/>
        </w:rPr>
      </w:pPr>
      <w:r w:rsidRPr="00D9746C">
        <w:rPr>
          <w:rFonts w:ascii="GHEA Grapalat" w:hAnsi="GHEA Grapalat" w:cs="Sylfaen"/>
          <w:sz w:val="24"/>
          <w:szCs w:val="24"/>
        </w:rPr>
        <w:t>3-րդ մասն ուժը կորցրած ճանաչել:</w:t>
      </w:r>
    </w:p>
    <w:p w:rsidR="00861A5A" w:rsidRPr="00D9746C" w:rsidRDefault="00861A5A" w:rsidP="009F2D1C">
      <w:pPr>
        <w:pStyle w:val="ListParagraph"/>
        <w:shd w:val="clear" w:color="auto" w:fill="FFFFFF"/>
        <w:spacing w:line="360" w:lineRule="auto"/>
        <w:ind w:left="0" w:firstLine="851"/>
        <w:jc w:val="both"/>
        <w:rPr>
          <w:rFonts w:ascii="GHEA Grapalat" w:hAnsi="GHEA Grapalat" w:cs="Sylfaen"/>
          <w:sz w:val="24"/>
          <w:szCs w:val="24"/>
        </w:rPr>
      </w:pPr>
      <w:r w:rsidRPr="00D9746C">
        <w:rPr>
          <w:rFonts w:ascii="GHEA Grapalat" w:hAnsi="GHEA Grapalat" w:cs="Sylfaen"/>
          <w:b/>
          <w:sz w:val="24"/>
          <w:szCs w:val="24"/>
          <w:lang w:val="hy-AM"/>
        </w:rPr>
        <w:t xml:space="preserve">Հոդված </w:t>
      </w:r>
      <w:r w:rsidRPr="00D9746C">
        <w:rPr>
          <w:rFonts w:ascii="GHEA Grapalat" w:hAnsi="GHEA Grapalat" w:cs="Sylfaen"/>
          <w:b/>
          <w:sz w:val="24"/>
          <w:szCs w:val="24"/>
        </w:rPr>
        <w:t xml:space="preserve">5. </w:t>
      </w:r>
      <w:r w:rsidRPr="00D9746C">
        <w:rPr>
          <w:rFonts w:ascii="GHEA Grapalat" w:hAnsi="GHEA Grapalat" w:cs="Sylfaen"/>
          <w:sz w:val="24"/>
          <w:szCs w:val="24"/>
        </w:rPr>
        <w:t>Օրենքի 68-րդ հոդվածի լրացնել հետևյալ բովանդակությամբ 4-րդ մասով.</w:t>
      </w:r>
    </w:p>
    <w:p w:rsidR="00861A5A" w:rsidRPr="00D9746C" w:rsidRDefault="00861A5A" w:rsidP="009F2D1C">
      <w:pPr>
        <w:pStyle w:val="ListParagraph"/>
        <w:shd w:val="clear" w:color="auto" w:fill="FFFFFF"/>
        <w:spacing w:line="360" w:lineRule="auto"/>
        <w:ind w:left="0" w:firstLine="851"/>
        <w:jc w:val="both"/>
        <w:rPr>
          <w:rFonts w:ascii="GHEA Grapalat" w:hAnsi="GHEA Grapalat" w:cs="Sylfaen"/>
          <w:sz w:val="24"/>
          <w:szCs w:val="24"/>
        </w:rPr>
      </w:pPr>
      <w:r w:rsidRPr="00D9746C">
        <w:rPr>
          <w:rFonts w:ascii="GHEA Grapalat" w:hAnsi="GHEA Grapalat" w:cs="Sylfaen"/>
          <w:sz w:val="24"/>
          <w:szCs w:val="24"/>
        </w:rPr>
        <w:t>«4. Էթիկայի և կարգապահական հարցերի հանձնաժողովը դատավորի գրավոր դիմումի հիման վրա տալիս է դատավորի էթիկայի կանոնի խորհրդատվական բնույթի մեկնաբանություններ:»:</w:t>
      </w:r>
    </w:p>
    <w:p w:rsidR="00861A5A" w:rsidRPr="00D9746C" w:rsidRDefault="00861A5A" w:rsidP="009F2D1C">
      <w:pPr>
        <w:pStyle w:val="ListParagraph"/>
        <w:shd w:val="clear" w:color="auto" w:fill="FFFFFF"/>
        <w:spacing w:line="360" w:lineRule="auto"/>
        <w:ind w:left="0" w:firstLine="851"/>
        <w:jc w:val="both"/>
        <w:rPr>
          <w:rFonts w:ascii="GHEA Grapalat" w:hAnsi="GHEA Grapalat" w:cs="Sylfaen"/>
          <w:sz w:val="24"/>
          <w:szCs w:val="24"/>
        </w:rPr>
      </w:pPr>
      <w:r w:rsidRPr="00D9746C">
        <w:rPr>
          <w:rFonts w:ascii="GHEA Grapalat" w:hAnsi="GHEA Grapalat" w:cs="Sylfaen"/>
          <w:b/>
          <w:sz w:val="24"/>
          <w:szCs w:val="24"/>
          <w:lang w:val="hy-AM"/>
        </w:rPr>
        <w:t xml:space="preserve">Հոդված </w:t>
      </w:r>
      <w:r w:rsidR="009709E3" w:rsidRPr="00D9746C">
        <w:rPr>
          <w:rFonts w:ascii="GHEA Grapalat" w:hAnsi="GHEA Grapalat" w:cs="Sylfaen"/>
          <w:b/>
          <w:sz w:val="24"/>
          <w:szCs w:val="24"/>
        </w:rPr>
        <w:t>6</w:t>
      </w:r>
      <w:r w:rsidRPr="00D9746C">
        <w:rPr>
          <w:rFonts w:ascii="GHEA Grapalat" w:hAnsi="GHEA Grapalat" w:cs="Sylfaen"/>
          <w:b/>
          <w:sz w:val="24"/>
          <w:szCs w:val="24"/>
          <w:lang w:val="hy-AM"/>
        </w:rPr>
        <w:t>.</w:t>
      </w:r>
      <w:r w:rsidR="009709E3" w:rsidRPr="00D9746C">
        <w:rPr>
          <w:rFonts w:ascii="GHEA Grapalat" w:hAnsi="GHEA Grapalat" w:cs="Sylfaen"/>
          <w:b/>
          <w:sz w:val="24"/>
          <w:szCs w:val="24"/>
        </w:rPr>
        <w:t xml:space="preserve"> </w:t>
      </w:r>
      <w:r w:rsidR="009709E3" w:rsidRPr="00D9746C">
        <w:rPr>
          <w:rFonts w:ascii="GHEA Grapalat" w:hAnsi="GHEA Grapalat" w:cs="Sylfaen"/>
          <w:sz w:val="24"/>
          <w:szCs w:val="24"/>
        </w:rPr>
        <w:t>Օրենքի 69-րդ հոդվածի 1-ին մասում՝</w:t>
      </w:r>
    </w:p>
    <w:p w:rsidR="009709E3" w:rsidRPr="00D9746C" w:rsidRDefault="009709E3" w:rsidP="009F2D1C">
      <w:pPr>
        <w:pStyle w:val="ListParagraph"/>
        <w:numPr>
          <w:ilvl w:val="0"/>
          <w:numId w:val="26"/>
        </w:numPr>
        <w:shd w:val="clear" w:color="auto" w:fill="FFFFFF"/>
        <w:spacing w:after="0" w:line="360" w:lineRule="auto"/>
        <w:ind w:left="0" w:firstLine="851"/>
        <w:jc w:val="both"/>
        <w:rPr>
          <w:rFonts w:ascii="GHEA Grapalat" w:hAnsi="GHEA Grapalat" w:cs="Sylfaen"/>
          <w:sz w:val="24"/>
          <w:szCs w:val="24"/>
        </w:rPr>
      </w:pPr>
      <w:r w:rsidRPr="00D9746C">
        <w:rPr>
          <w:rFonts w:ascii="GHEA Grapalat" w:hAnsi="GHEA Grapalat" w:cs="Sylfaen"/>
          <w:sz w:val="24"/>
          <w:szCs w:val="24"/>
        </w:rPr>
        <w:t>14-րդ կետը շարադրել հետևյալ խմբագրությամբ.</w:t>
      </w:r>
    </w:p>
    <w:p w:rsidR="009709E3" w:rsidRPr="00A4414F" w:rsidRDefault="009709E3" w:rsidP="009F2D1C">
      <w:pPr>
        <w:shd w:val="clear" w:color="auto" w:fill="FFFFFF"/>
        <w:spacing w:line="360" w:lineRule="auto"/>
        <w:ind w:firstLine="851"/>
        <w:jc w:val="both"/>
        <w:rPr>
          <w:rFonts w:ascii="GHEA Grapalat" w:eastAsia="Times New Roman" w:hAnsi="GHEA Grapalat" w:cs="Sylfaen"/>
          <w:color w:val="auto"/>
          <w:szCs w:val="24"/>
          <w:lang w:val="en-US" w:eastAsia="en-US"/>
        </w:rPr>
      </w:pPr>
      <w:r w:rsidRPr="00A4414F">
        <w:rPr>
          <w:rFonts w:ascii="GHEA Grapalat" w:eastAsia="Times New Roman" w:hAnsi="GHEA Grapalat" w:cs="Sylfaen"/>
          <w:color w:val="auto"/>
          <w:szCs w:val="24"/>
          <w:lang w:val="en-US" w:eastAsia="en-US"/>
        </w:rPr>
        <w:lastRenderedPageBreak/>
        <w:t>«14) կիրառման ենթակա իրավունքի վերաբերյալ հարցերով խորհրդակցելու համար գործի ելքում չշահագրգռված մասնագետի դիմելիս  (բացառությամբ այլ դատավորի, ինչպես նաև դատարանի աշխատակազմի այն աշխատակիցների, որոնց գործառույթը դատավորին արդարադատություն իրականացնելիս օժանդակելն է) կողմերին առաջին իսկ հնարավորության պարագայում տեղեկացնել այդ մասնագետի ինքնության, ներկայացված հարցի վերաբերյալ ստացված կարծիքի մասին և հնարավորություն տալ նրանց այդ կապակցությամբ ներկայացնելու իրենց դիրքորոշումը.».</w:t>
      </w:r>
    </w:p>
    <w:p w:rsidR="009709E3" w:rsidRPr="00D9746C" w:rsidRDefault="009709E3" w:rsidP="009F2D1C">
      <w:pPr>
        <w:pStyle w:val="ListParagraph"/>
        <w:numPr>
          <w:ilvl w:val="0"/>
          <w:numId w:val="26"/>
        </w:numPr>
        <w:shd w:val="clear" w:color="auto" w:fill="FFFFFF"/>
        <w:spacing w:after="0" w:line="360" w:lineRule="auto"/>
        <w:ind w:left="0" w:firstLine="851"/>
        <w:jc w:val="both"/>
        <w:rPr>
          <w:rFonts w:ascii="GHEA Grapalat" w:hAnsi="GHEA Grapalat" w:cs="Sylfaen"/>
          <w:sz w:val="24"/>
          <w:szCs w:val="24"/>
        </w:rPr>
      </w:pPr>
      <w:r w:rsidRPr="00D9746C">
        <w:rPr>
          <w:rFonts w:ascii="GHEA Grapalat" w:hAnsi="GHEA Grapalat" w:cs="Sylfaen"/>
          <w:sz w:val="24"/>
          <w:szCs w:val="24"/>
        </w:rPr>
        <w:t>Լրացնել հետևյալ բովանդակությամբ 15-րդ և 16-րդ կետերով.</w:t>
      </w:r>
    </w:p>
    <w:p w:rsidR="009709E3" w:rsidRPr="00D9746C" w:rsidRDefault="009709E3" w:rsidP="009F2D1C">
      <w:pPr>
        <w:shd w:val="clear" w:color="auto" w:fill="FFFFFF"/>
        <w:spacing w:line="360" w:lineRule="auto"/>
        <w:ind w:firstLine="851"/>
        <w:jc w:val="both"/>
        <w:rPr>
          <w:rFonts w:ascii="GHEA Grapalat" w:hAnsi="GHEA Grapalat" w:cs="Sylfaen"/>
          <w:szCs w:val="24"/>
          <w:lang w:val="en-US"/>
        </w:rPr>
      </w:pPr>
      <w:r w:rsidRPr="00D9746C">
        <w:rPr>
          <w:rFonts w:ascii="GHEA Grapalat" w:hAnsi="GHEA Grapalat" w:cs="Sylfaen"/>
          <w:szCs w:val="24"/>
          <w:lang w:val="en-US"/>
        </w:rPr>
        <w:t>«15) ներկայացնել գույքի, եկամուտների և շահերի հայտարարագիր «Հանրային ծառայության մասին» օրենքով նախատեսված պահանջների պահպանմամբ</w:t>
      </w:r>
      <w:r w:rsidR="009C0E5F" w:rsidRPr="00D9746C">
        <w:rPr>
          <w:rFonts w:ascii="GHEA Grapalat" w:eastAsia="MS Mincho" w:hAnsi="GHEA Grapalat" w:cs="Sylfaen"/>
          <w:szCs w:val="24"/>
          <w:lang w:val="en-US"/>
        </w:rPr>
        <w:t>.</w:t>
      </w:r>
    </w:p>
    <w:p w:rsidR="009709E3" w:rsidRPr="00D9746C" w:rsidRDefault="009709E3" w:rsidP="009F2D1C">
      <w:pPr>
        <w:shd w:val="clear" w:color="auto" w:fill="FFFFFF"/>
        <w:spacing w:line="360" w:lineRule="auto"/>
        <w:ind w:firstLine="851"/>
        <w:jc w:val="both"/>
        <w:rPr>
          <w:rFonts w:ascii="GHEA Grapalat" w:hAnsi="GHEA Grapalat" w:cs="Sylfaen"/>
          <w:szCs w:val="24"/>
          <w:lang w:val="en-US"/>
        </w:rPr>
      </w:pPr>
      <w:r w:rsidRPr="00D9746C">
        <w:rPr>
          <w:rFonts w:ascii="GHEA Grapalat" w:hAnsi="GHEA Grapalat" w:cs="Sylfaen"/>
          <w:szCs w:val="24"/>
          <w:lang w:val="en-US"/>
        </w:rPr>
        <w:t>16) «Կոռուպցիայի կանխարգելման հանձնաժողովի մասին» օրենքով նախատեսված կարգով</w:t>
      </w:r>
      <w:r w:rsidR="00CA4348">
        <w:rPr>
          <w:rFonts w:ascii="GHEA Grapalat" w:hAnsi="GHEA Grapalat" w:cs="Sylfaen"/>
          <w:szCs w:val="24"/>
          <w:lang w:val="en-US"/>
        </w:rPr>
        <w:t xml:space="preserve"> Կոռուպցիայի կանխարգելման</w:t>
      </w:r>
      <w:r w:rsidRPr="00D9746C">
        <w:rPr>
          <w:rFonts w:ascii="GHEA Grapalat" w:hAnsi="GHEA Grapalat" w:cs="Sylfaen"/>
          <w:szCs w:val="24"/>
          <w:lang w:val="en-US"/>
        </w:rPr>
        <w:t xml:space="preserve"> հանձնաժողովին</w:t>
      </w:r>
      <w:r w:rsidR="002D79B6">
        <w:rPr>
          <w:rFonts w:ascii="GHEA Grapalat" w:hAnsi="GHEA Grapalat" w:cs="Sylfaen"/>
          <w:szCs w:val="24"/>
          <w:lang w:val="en-US"/>
        </w:rPr>
        <w:t xml:space="preserve"> </w:t>
      </w:r>
      <w:r w:rsidR="002D79B6" w:rsidRPr="0007389D">
        <w:rPr>
          <w:rFonts w:ascii="GHEA Grapalat" w:hAnsi="GHEA Grapalat" w:cs="Sylfaen"/>
          <w:szCs w:val="24"/>
          <w:lang w:val="en-US"/>
        </w:rPr>
        <w:t>(այսուհետ՝ Կոռուպցիայի կանխարգելման հանձնաժողով)</w:t>
      </w:r>
      <w:r w:rsidRPr="00D9746C">
        <w:rPr>
          <w:rFonts w:ascii="GHEA Grapalat" w:hAnsi="GHEA Grapalat" w:cs="Sylfaen"/>
          <w:szCs w:val="24"/>
          <w:lang w:val="en-US"/>
        </w:rPr>
        <w:t xml:space="preserve"> ներկայացնել գույքի փոփոխությունը հիմնավորող պատշաճ նյութեր:»:</w:t>
      </w:r>
    </w:p>
    <w:p w:rsidR="00C96F37" w:rsidRPr="00D9746C" w:rsidRDefault="00861A5A" w:rsidP="009F2D1C">
      <w:pPr>
        <w:pStyle w:val="ListParagraph"/>
        <w:shd w:val="clear" w:color="auto" w:fill="FFFFFF"/>
        <w:spacing w:line="360" w:lineRule="auto"/>
        <w:ind w:left="0" w:firstLine="851"/>
        <w:jc w:val="both"/>
        <w:rPr>
          <w:rFonts w:ascii="GHEA Grapalat" w:hAnsi="GHEA Grapalat" w:cs="Sylfaen"/>
          <w:sz w:val="24"/>
          <w:szCs w:val="24"/>
        </w:rPr>
      </w:pPr>
      <w:r w:rsidRPr="00D9746C">
        <w:rPr>
          <w:rFonts w:ascii="GHEA Grapalat" w:hAnsi="GHEA Grapalat" w:cs="Sylfaen"/>
          <w:b/>
          <w:sz w:val="24"/>
          <w:szCs w:val="24"/>
          <w:lang w:val="hy-AM"/>
        </w:rPr>
        <w:t xml:space="preserve">Հոդված </w:t>
      </w:r>
      <w:r w:rsidR="009709E3" w:rsidRPr="00D9746C">
        <w:rPr>
          <w:rFonts w:ascii="GHEA Grapalat" w:hAnsi="GHEA Grapalat" w:cs="Sylfaen"/>
          <w:b/>
          <w:sz w:val="24"/>
          <w:szCs w:val="24"/>
        </w:rPr>
        <w:t>7</w:t>
      </w:r>
      <w:r w:rsidRPr="00D9746C">
        <w:rPr>
          <w:rFonts w:ascii="GHEA Grapalat" w:hAnsi="GHEA Grapalat" w:cs="Sylfaen"/>
          <w:b/>
          <w:sz w:val="24"/>
          <w:szCs w:val="24"/>
          <w:lang w:val="hy-AM"/>
        </w:rPr>
        <w:t>.</w:t>
      </w:r>
      <w:r w:rsidR="009709E3" w:rsidRPr="00D9746C">
        <w:rPr>
          <w:rFonts w:ascii="GHEA Grapalat" w:hAnsi="GHEA Grapalat" w:cs="Sylfaen"/>
          <w:b/>
          <w:sz w:val="24"/>
          <w:szCs w:val="24"/>
        </w:rPr>
        <w:t xml:space="preserve"> </w:t>
      </w:r>
      <w:r w:rsidR="009709E3" w:rsidRPr="00D9746C">
        <w:rPr>
          <w:rFonts w:ascii="GHEA Grapalat" w:hAnsi="GHEA Grapalat" w:cs="Sylfaen"/>
          <w:sz w:val="24"/>
          <w:szCs w:val="24"/>
        </w:rPr>
        <w:t xml:space="preserve">Օրենքի 70-րդ </w:t>
      </w:r>
      <w:r w:rsidR="00C96F37" w:rsidRPr="00D9746C">
        <w:rPr>
          <w:rFonts w:ascii="GHEA Grapalat" w:hAnsi="GHEA Grapalat" w:cs="Sylfaen"/>
          <w:sz w:val="24"/>
          <w:szCs w:val="24"/>
        </w:rPr>
        <w:t>հոդվածի 2-րդ մասում՝</w:t>
      </w:r>
    </w:p>
    <w:p w:rsidR="00861A5A" w:rsidRPr="00D9746C" w:rsidRDefault="009709E3" w:rsidP="009F2D1C">
      <w:pPr>
        <w:pStyle w:val="ListParagraph"/>
        <w:numPr>
          <w:ilvl w:val="0"/>
          <w:numId w:val="27"/>
        </w:numPr>
        <w:shd w:val="clear" w:color="auto" w:fill="FFFFFF"/>
        <w:spacing w:line="360" w:lineRule="auto"/>
        <w:ind w:left="0" w:firstLine="851"/>
        <w:jc w:val="both"/>
        <w:rPr>
          <w:rFonts w:ascii="GHEA Grapalat" w:hAnsi="GHEA Grapalat" w:cs="Sylfaen"/>
          <w:sz w:val="24"/>
          <w:szCs w:val="24"/>
        </w:rPr>
      </w:pPr>
      <w:r w:rsidRPr="00D9746C">
        <w:rPr>
          <w:rFonts w:ascii="GHEA Grapalat" w:hAnsi="GHEA Grapalat" w:cs="Sylfaen"/>
          <w:sz w:val="24"/>
          <w:szCs w:val="24"/>
        </w:rPr>
        <w:t xml:space="preserve"> 4-րդ</w:t>
      </w:r>
      <w:r w:rsidR="00C96F37" w:rsidRPr="00D9746C">
        <w:rPr>
          <w:rFonts w:ascii="GHEA Grapalat" w:hAnsi="GHEA Grapalat" w:cs="Sylfaen"/>
          <w:sz w:val="24"/>
          <w:szCs w:val="24"/>
        </w:rPr>
        <w:t>, 10-րդ և 12-րդ</w:t>
      </w:r>
      <w:r w:rsidRPr="00D9746C">
        <w:rPr>
          <w:rFonts w:ascii="GHEA Grapalat" w:hAnsi="GHEA Grapalat" w:cs="Sylfaen"/>
          <w:sz w:val="24"/>
          <w:szCs w:val="24"/>
        </w:rPr>
        <w:t xml:space="preserve"> կետ</w:t>
      </w:r>
      <w:r w:rsidR="00C96F37" w:rsidRPr="00D9746C">
        <w:rPr>
          <w:rFonts w:ascii="GHEA Grapalat" w:hAnsi="GHEA Grapalat" w:cs="Sylfaen"/>
          <w:sz w:val="24"/>
          <w:szCs w:val="24"/>
        </w:rPr>
        <w:t>երն</w:t>
      </w:r>
      <w:r w:rsidRPr="00D9746C">
        <w:rPr>
          <w:rFonts w:ascii="GHEA Grapalat" w:hAnsi="GHEA Grapalat" w:cs="Sylfaen"/>
          <w:sz w:val="24"/>
          <w:szCs w:val="24"/>
        </w:rPr>
        <w:t xml:space="preserve"> </w:t>
      </w:r>
      <w:r w:rsidR="00C96F37" w:rsidRPr="00D9746C">
        <w:rPr>
          <w:rFonts w:ascii="GHEA Grapalat" w:hAnsi="GHEA Grapalat" w:cs="Sylfaen"/>
          <w:sz w:val="24"/>
          <w:szCs w:val="24"/>
        </w:rPr>
        <w:t>ուժը կորցրած ճանաչել.</w:t>
      </w:r>
    </w:p>
    <w:p w:rsidR="00C96F37" w:rsidRPr="00D9746C" w:rsidRDefault="00C96F37" w:rsidP="009F2D1C">
      <w:pPr>
        <w:pStyle w:val="ListParagraph"/>
        <w:numPr>
          <w:ilvl w:val="0"/>
          <w:numId w:val="27"/>
        </w:numPr>
        <w:shd w:val="clear" w:color="auto" w:fill="FFFFFF"/>
        <w:spacing w:after="0" w:line="360" w:lineRule="auto"/>
        <w:ind w:left="0" w:firstLine="851"/>
        <w:jc w:val="both"/>
        <w:rPr>
          <w:rFonts w:ascii="GHEA Grapalat" w:hAnsi="GHEA Grapalat" w:cs="Sylfaen"/>
          <w:sz w:val="24"/>
          <w:szCs w:val="24"/>
        </w:rPr>
      </w:pPr>
      <w:r w:rsidRPr="00D9746C">
        <w:rPr>
          <w:rFonts w:ascii="GHEA Grapalat" w:hAnsi="GHEA Grapalat" w:cs="Sylfaen"/>
          <w:sz w:val="24"/>
          <w:szCs w:val="24"/>
        </w:rPr>
        <w:t>14-րդ կետը շարադրել հետևյալ խմբագրությամբ.</w:t>
      </w:r>
    </w:p>
    <w:p w:rsidR="00C96F37" w:rsidRPr="00D9746C" w:rsidRDefault="00C96F37" w:rsidP="009F2D1C">
      <w:pPr>
        <w:shd w:val="clear" w:color="auto" w:fill="FFFFFF"/>
        <w:spacing w:line="360" w:lineRule="auto"/>
        <w:ind w:firstLine="851"/>
        <w:jc w:val="both"/>
        <w:rPr>
          <w:rFonts w:ascii="GHEA Grapalat" w:hAnsi="GHEA Grapalat" w:cs="Sylfaen"/>
          <w:szCs w:val="24"/>
          <w:lang w:val="en-US"/>
        </w:rPr>
      </w:pPr>
      <w:r w:rsidRPr="00D9746C">
        <w:rPr>
          <w:rFonts w:ascii="GHEA Grapalat" w:hAnsi="GHEA Grapalat" w:cs="Sylfaen"/>
          <w:szCs w:val="24"/>
          <w:lang w:val="en-US"/>
        </w:rPr>
        <w:t>«14) զերծ մնալ այնպիսի գործողություններ ձեռնարկելուց, որոնք նպատակ են հետապնդում ստեղծել ինքնաբացարկի հիմքեր.».</w:t>
      </w:r>
    </w:p>
    <w:p w:rsidR="00C96F37" w:rsidRPr="00D9746C" w:rsidRDefault="00C96F37" w:rsidP="009F2D1C">
      <w:pPr>
        <w:pStyle w:val="ListParagraph"/>
        <w:numPr>
          <w:ilvl w:val="0"/>
          <w:numId w:val="27"/>
        </w:numPr>
        <w:shd w:val="clear" w:color="auto" w:fill="FFFFFF"/>
        <w:spacing w:after="0" w:line="360" w:lineRule="auto"/>
        <w:ind w:left="0" w:firstLine="851"/>
        <w:jc w:val="both"/>
        <w:rPr>
          <w:rFonts w:ascii="GHEA Grapalat" w:hAnsi="GHEA Grapalat" w:cs="Sylfaen"/>
          <w:sz w:val="24"/>
          <w:szCs w:val="24"/>
        </w:rPr>
      </w:pPr>
      <w:r w:rsidRPr="00D9746C">
        <w:rPr>
          <w:rFonts w:ascii="GHEA Grapalat" w:hAnsi="GHEA Grapalat" w:cs="Sylfaen"/>
          <w:sz w:val="24"/>
          <w:szCs w:val="24"/>
        </w:rPr>
        <w:t>Լրացնել հետևյալ բովանդակությամբ 18-րդ կետով.</w:t>
      </w:r>
    </w:p>
    <w:p w:rsidR="00C96F37" w:rsidRPr="00BC45F8" w:rsidRDefault="00C96F37" w:rsidP="009F2D1C">
      <w:pPr>
        <w:shd w:val="clear" w:color="auto" w:fill="FFFFFF"/>
        <w:spacing w:line="360" w:lineRule="auto"/>
        <w:ind w:firstLine="851"/>
        <w:jc w:val="both"/>
        <w:rPr>
          <w:rFonts w:ascii="GHEA Grapalat" w:hAnsi="GHEA Grapalat" w:cs="Tahoma"/>
          <w:szCs w:val="24"/>
          <w:lang w:val="hy-AM"/>
        </w:rPr>
      </w:pPr>
      <w:r w:rsidRPr="00D9746C">
        <w:rPr>
          <w:rFonts w:ascii="GHEA Grapalat" w:hAnsi="GHEA Grapalat"/>
          <w:szCs w:val="24"/>
          <w:lang w:val="en-US"/>
        </w:rPr>
        <w:t>«</w:t>
      </w:r>
      <w:r w:rsidRPr="00D9746C">
        <w:rPr>
          <w:rFonts w:ascii="GHEA Grapalat" w:hAnsi="GHEA Grapalat"/>
          <w:szCs w:val="24"/>
          <w:lang w:val="hy-AM"/>
        </w:rPr>
        <w:t xml:space="preserve">18) </w:t>
      </w:r>
      <w:r w:rsidRPr="00D9746C">
        <w:rPr>
          <w:rFonts w:ascii="GHEA Grapalat" w:hAnsi="GHEA Grapalat" w:cs="Sylfaen"/>
          <w:szCs w:val="24"/>
          <w:lang w:val="hy-AM"/>
        </w:rPr>
        <w:t>ինքնաբացարկի</w:t>
      </w:r>
      <w:r w:rsidRPr="00D9746C">
        <w:rPr>
          <w:rFonts w:ascii="GHEA Grapalat" w:hAnsi="GHEA Grapalat"/>
          <w:szCs w:val="24"/>
          <w:lang w:val="hy-AM"/>
        </w:rPr>
        <w:t xml:space="preserve"> </w:t>
      </w:r>
      <w:r w:rsidRPr="00D9746C">
        <w:rPr>
          <w:rFonts w:ascii="GHEA Grapalat" w:hAnsi="GHEA Grapalat" w:cs="Sylfaen"/>
          <w:szCs w:val="24"/>
          <w:lang w:val="hy-AM"/>
        </w:rPr>
        <w:t>հիմքերի</w:t>
      </w:r>
      <w:r w:rsidRPr="00D9746C">
        <w:rPr>
          <w:rFonts w:ascii="GHEA Grapalat" w:hAnsi="GHEA Grapalat"/>
          <w:szCs w:val="24"/>
          <w:lang w:val="hy-AM"/>
        </w:rPr>
        <w:t xml:space="preserve"> </w:t>
      </w:r>
      <w:r w:rsidRPr="00D9746C">
        <w:rPr>
          <w:rFonts w:ascii="GHEA Grapalat" w:hAnsi="GHEA Grapalat" w:cs="Sylfaen"/>
          <w:szCs w:val="24"/>
          <w:lang w:val="hy-AM"/>
        </w:rPr>
        <w:t>առկայության</w:t>
      </w:r>
      <w:r w:rsidRPr="00D9746C">
        <w:rPr>
          <w:rFonts w:ascii="GHEA Grapalat" w:hAnsi="GHEA Grapalat"/>
          <w:szCs w:val="24"/>
          <w:lang w:val="hy-AM"/>
        </w:rPr>
        <w:t xml:space="preserve"> </w:t>
      </w:r>
      <w:r w:rsidRPr="00D9746C">
        <w:rPr>
          <w:rFonts w:ascii="GHEA Grapalat" w:hAnsi="GHEA Grapalat" w:cs="Sylfaen"/>
          <w:szCs w:val="24"/>
          <w:lang w:val="hy-AM"/>
        </w:rPr>
        <w:t>դեպքում</w:t>
      </w:r>
      <w:r w:rsidRPr="00D9746C">
        <w:rPr>
          <w:rFonts w:ascii="GHEA Grapalat" w:hAnsi="GHEA Grapalat"/>
          <w:szCs w:val="24"/>
          <w:lang w:val="hy-AM"/>
        </w:rPr>
        <w:t xml:space="preserve"> </w:t>
      </w:r>
      <w:r w:rsidRPr="00D9746C">
        <w:rPr>
          <w:rFonts w:ascii="GHEA Grapalat" w:hAnsi="GHEA Grapalat" w:cs="Sylfaen"/>
          <w:szCs w:val="24"/>
          <w:lang w:val="hy-AM"/>
        </w:rPr>
        <w:t>դրանք</w:t>
      </w:r>
      <w:r w:rsidRPr="00D9746C">
        <w:rPr>
          <w:rFonts w:ascii="GHEA Grapalat" w:hAnsi="GHEA Grapalat"/>
          <w:szCs w:val="24"/>
          <w:lang w:val="hy-AM"/>
        </w:rPr>
        <w:t xml:space="preserve"> </w:t>
      </w:r>
      <w:r w:rsidRPr="00D9746C">
        <w:rPr>
          <w:rFonts w:ascii="GHEA Grapalat" w:hAnsi="GHEA Grapalat" w:cs="Sylfaen"/>
          <w:szCs w:val="24"/>
          <w:lang w:val="hy-AM"/>
        </w:rPr>
        <w:t>բացահայտել</w:t>
      </w:r>
      <w:r w:rsidRPr="00D9746C">
        <w:rPr>
          <w:rFonts w:ascii="GHEA Grapalat" w:hAnsi="GHEA Grapalat"/>
          <w:szCs w:val="24"/>
          <w:lang w:val="hy-AM"/>
        </w:rPr>
        <w:t xml:space="preserve"> </w:t>
      </w:r>
      <w:r w:rsidRPr="00D9746C">
        <w:rPr>
          <w:rFonts w:ascii="GHEA Grapalat" w:hAnsi="GHEA Grapalat" w:cs="Sylfaen"/>
          <w:szCs w:val="24"/>
          <w:lang w:val="hy-AM"/>
        </w:rPr>
        <w:t>կողմերին</w:t>
      </w:r>
      <w:r w:rsidR="00CA4348">
        <w:rPr>
          <w:rFonts w:ascii="GHEA Grapalat" w:hAnsi="GHEA Grapalat" w:cs="Sylfaen"/>
          <w:szCs w:val="24"/>
          <w:lang w:val="en-US"/>
        </w:rPr>
        <w:t>, ինչպես նաև</w:t>
      </w:r>
      <w:r w:rsidRPr="00D9746C">
        <w:rPr>
          <w:rFonts w:ascii="GHEA Grapalat" w:hAnsi="GHEA Grapalat"/>
          <w:szCs w:val="24"/>
          <w:lang w:val="hy-AM"/>
        </w:rPr>
        <w:t xml:space="preserve"> </w:t>
      </w:r>
      <w:r w:rsidRPr="00D9746C">
        <w:rPr>
          <w:rFonts w:ascii="GHEA Grapalat" w:hAnsi="GHEA Grapalat" w:cs="Sylfaen"/>
          <w:szCs w:val="24"/>
          <w:lang w:val="hy-AM"/>
        </w:rPr>
        <w:t>սույն</w:t>
      </w:r>
      <w:r w:rsidRPr="00D9746C">
        <w:rPr>
          <w:rFonts w:ascii="GHEA Grapalat" w:hAnsi="GHEA Grapalat"/>
          <w:szCs w:val="24"/>
          <w:lang w:val="hy-AM"/>
        </w:rPr>
        <w:t xml:space="preserve"> </w:t>
      </w:r>
      <w:r w:rsidRPr="00D9746C">
        <w:rPr>
          <w:rFonts w:ascii="GHEA Grapalat" w:hAnsi="GHEA Grapalat" w:cs="Sylfaen"/>
          <w:szCs w:val="24"/>
          <w:lang w:val="hy-AM"/>
        </w:rPr>
        <w:t>օրենսգրքով</w:t>
      </w:r>
      <w:r w:rsidRPr="00D9746C">
        <w:rPr>
          <w:rFonts w:ascii="GHEA Grapalat" w:hAnsi="GHEA Grapalat"/>
          <w:szCs w:val="24"/>
          <w:lang w:val="hy-AM"/>
        </w:rPr>
        <w:t xml:space="preserve"> </w:t>
      </w:r>
      <w:r w:rsidRPr="00D9746C">
        <w:rPr>
          <w:rFonts w:ascii="GHEA Grapalat" w:hAnsi="GHEA Grapalat" w:cs="Sylfaen"/>
          <w:szCs w:val="24"/>
          <w:lang w:val="hy-AM"/>
        </w:rPr>
        <w:t>նախատեսված</w:t>
      </w:r>
      <w:r w:rsidRPr="00D9746C">
        <w:rPr>
          <w:rFonts w:ascii="GHEA Grapalat" w:hAnsi="GHEA Grapalat"/>
          <w:szCs w:val="24"/>
          <w:lang w:val="hy-AM"/>
        </w:rPr>
        <w:t xml:space="preserve"> </w:t>
      </w:r>
      <w:r w:rsidRPr="00D9746C">
        <w:rPr>
          <w:rFonts w:ascii="GHEA Grapalat" w:hAnsi="GHEA Grapalat" w:cs="Sylfaen"/>
          <w:szCs w:val="24"/>
          <w:lang w:val="hy-AM"/>
        </w:rPr>
        <w:t>դեպքերում</w:t>
      </w:r>
      <w:r w:rsidRPr="00D9746C">
        <w:rPr>
          <w:rFonts w:ascii="GHEA Grapalat" w:hAnsi="GHEA Grapalat"/>
          <w:szCs w:val="24"/>
          <w:lang w:val="hy-AM"/>
        </w:rPr>
        <w:t xml:space="preserve"> </w:t>
      </w:r>
      <w:r w:rsidRPr="00D9746C">
        <w:rPr>
          <w:rFonts w:ascii="GHEA Grapalat" w:hAnsi="GHEA Grapalat" w:cs="Sylfaen"/>
          <w:szCs w:val="24"/>
          <w:lang w:val="hy-AM"/>
        </w:rPr>
        <w:t>և</w:t>
      </w:r>
      <w:r w:rsidRPr="00D9746C">
        <w:rPr>
          <w:rFonts w:ascii="GHEA Grapalat" w:hAnsi="GHEA Grapalat"/>
          <w:szCs w:val="24"/>
          <w:lang w:val="hy-AM"/>
        </w:rPr>
        <w:t xml:space="preserve"> </w:t>
      </w:r>
      <w:r w:rsidRPr="00D9746C">
        <w:rPr>
          <w:rFonts w:ascii="GHEA Grapalat" w:hAnsi="GHEA Grapalat" w:cs="Sylfaen"/>
          <w:szCs w:val="24"/>
          <w:lang w:val="hy-AM"/>
        </w:rPr>
        <w:t>կարգով</w:t>
      </w:r>
      <w:r w:rsidRPr="00D9746C">
        <w:rPr>
          <w:rFonts w:ascii="GHEA Grapalat" w:hAnsi="GHEA Grapalat"/>
          <w:szCs w:val="24"/>
          <w:lang w:val="hy-AM"/>
        </w:rPr>
        <w:t xml:space="preserve"> </w:t>
      </w:r>
      <w:r w:rsidRPr="00D9746C">
        <w:rPr>
          <w:rFonts w:ascii="GHEA Grapalat" w:hAnsi="GHEA Grapalat" w:cs="Sylfaen"/>
          <w:szCs w:val="24"/>
          <w:lang w:val="hy-AM"/>
        </w:rPr>
        <w:t>հայտնել</w:t>
      </w:r>
      <w:r w:rsidRPr="00D9746C">
        <w:rPr>
          <w:rFonts w:ascii="GHEA Grapalat" w:hAnsi="GHEA Grapalat"/>
          <w:szCs w:val="24"/>
          <w:lang w:val="hy-AM"/>
        </w:rPr>
        <w:t xml:space="preserve"> </w:t>
      </w:r>
      <w:r w:rsidRPr="00D9746C">
        <w:rPr>
          <w:rFonts w:ascii="GHEA Grapalat" w:hAnsi="GHEA Grapalat" w:cs="Sylfaen"/>
          <w:szCs w:val="24"/>
          <w:lang w:val="hy-AM"/>
        </w:rPr>
        <w:t>ինքնաբացարկ</w:t>
      </w:r>
      <w:r w:rsidRPr="00D9746C">
        <w:rPr>
          <w:rFonts w:ascii="GHEA Grapalat" w:hAnsi="GHEA Grapalat" w:cs="Tahoma"/>
          <w:szCs w:val="24"/>
          <w:lang w:val="hy-AM"/>
        </w:rPr>
        <w:t>։</w:t>
      </w:r>
      <w:r w:rsidRPr="00BC45F8">
        <w:rPr>
          <w:rFonts w:ascii="GHEA Grapalat" w:hAnsi="GHEA Grapalat" w:cs="Tahoma"/>
          <w:szCs w:val="24"/>
          <w:lang w:val="hy-AM"/>
        </w:rPr>
        <w:t>»:</w:t>
      </w:r>
    </w:p>
    <w:p w:rsidR="001404F7" w:rsidRPr="00BC45F8" w:rsidRDefault="00861A5A" w:rsidP="009F2D1C">
      <w:pPr>
        <w:pStyle w:val="ListParagraph"/>
        <w:shd w:val="clear" w:color="auto" w:fill="FFFFFF"/>
        <w:spacing w:line="360" w:lineRule="auto"/>
        <w:ind w:left="0" w:firstLine="851"/>
        <w:jc w:val="both"/>
        <w:rPr>
          <w:rFonts w:ascii="GHEA Grapalat" w:hAnsi="GHEA Grapalat" w:cs="Sylfaen"/>
          <w:sz w:val="24"/>
          <w:szCs w:val="24"/>
          <w:lang w:val="hy-AM"/>
        </w:rPr>
      </w:pPr>
      <w:r w:rsidRPr="00D9746C">
        <w:rPr>
          <w:rFonts w:ascii="GHEA Grapalat" w:hAnsi="GHEA Grapalat" w:cs="Sylfaen"/>
          <w:b/>
          <w:sz w:val="24"/>
          <w:szCs w:val="24"/>
          <w:lang w:val="hy-AM"/>
        </w:rPr>
        <w:t xml:space="preserve">Հոդված </w:t>
      </w:r>
      <w:r w:rsidR="00C96F37" w:rsidRPr="00BC45F8">
        <w:rPr>
          <w:rFonts w:ascii="GHEA Grapalat" w:hAnsi="GHEA Grapalat" w:cs="Sylfaen"/>
          <w:b/>
          <w:sz w:val="24"/>
          <w:szCs w:val="24"/>
          <w:lang w:val="hy-AM"/>
        </w:rPr>
        <w:t>8</w:t>
      </w:r>
      <w:r w:rsidRPr="00D9746C">
        <w:rPr>
          <w:rFonts w:ascii="GHEA Grapalat" w:hAnsi="GHEA Grapalat" w:cs="Sylfaen"/>
          <w:b/>
          <w:sz w:val="24"/>
          <w:szCs w:val="24"/>
          <w:lang w:val="hy-AM"/>
        </w:rPr>
        <w:t>.</w:t>
      </w:r>
      <w:r w:rsidR="00C96F37" w:rsidRPr="00BC45F8">
        <w:rPr>
          <w:rFonts w:ascii="GHEA Grapalat" w:hAnsi="GHEA Grapalat" w:cs="Sylfaen"/>
          <w:b/>
          <w:sz w:val="24"/>
          <w:szCs w:val="24"/>
          <w:lang w:val="hy-AM"/>
        </w:rPr>
        <w:t xml:space="preserve"> </w:t>
      </w:r>
      <w:r w:rsidR="00C96F37" w:rsidRPr="00BC45F8">
        <w:rPr>
          <w:rFonts w:ascii="GHEA Grapalat" w:hAnsi="GHEA Grapalat" w:cs="Sylfaen"/>
          <w:sz w:val="24"/>
          <w:szCs w:val="24"/>
          <w:lang w:val="hy-AM"/>
        </w:rPr>
        <w:t>Օրենքի</w:t>
      </w:r>
      <w:r w:rsidR="001404F7" w:rsidRPr="00BC45F8">
        <w:rPr>
          <w:rFonts w:ascii="GHEA Grapalat" w:hAnsi="GHEA Grapalat" w:cs="Sylfaen"/>
          <w:sz w:val="24"/>
          <w:szCs w:val="24"/>
          <w:lang w:val="hy-AM"/>
        </w:rPr>
        <w:t xml:space="preserve"> ամբողջ տեքստում «կարգապահական հարցերի</w:t>
      </w:r>
      <w:r w:rsidR="000B418A">
        <w:rPr>
          <w:rFonts w:ascii="GHEA Grapalat" w:hAnsi="GHEA Grapalat" w:cs="Sylfaen"/>
          <w:sz w:val="24"/>
          <w:szCs w:val="24"/>
        </w:rPr>
        <w:t xml:space="preserve"> հանձնաժողով</w:t>
      </w:r>
      <w:r w:rsidR="00CA4348" w:rsidRPr="00A86387">
        <w:rPr>
          <w:rFonts w:ascii="GHEA Grapalat" w:hAnsi="GHEA Grapalat" w:cs="Sylfaen"/>
          <w:sz w:val="24"/>
          <w:szCs w:val="24"/>
          <w:lang w:val="hy-AM"/>
        </w:rPr>
        <w:t>»</w:t>
      </w:r>
      <w:r w:rsidR="001404F7" w:rsidRPr="00BC45F8">
        <w:rPr>
          <w:rFonts w:ascii="GHEA Grapalat" w:hAnsi="GHEA Grapalat" w:cs="Sylfaen"/>
          <w:sz w:val="24"/>
          <w:szCs w:val="24"/>
          <w:lang w:val="hy-AM"/>
        </w:rPr>
        <w:t xml:space="preserve"> բառերը փոխարինել «էթիկայի և կարգապահական հարցերի</w:t>
      </w:r>
      <w:r w:rsidR="000B418A">
        <w:rPr>
          <w:rFonts w:ascii="GHEA Grapalat" w:hAnsi="GHEA Grapalat" w:cs="Sylfaen"/>
          <w:sz w:val="24"/>
          <w:szCs w:val="24"/>
        </w:rPr>
        <w:t xml:space="preserve"> հանձնաժողով</w:t>
      </w:r>
      <w:r w:rsidR="001404F7" w:rsidRPr="00BC45F8">
        <w:rPr>
          <w:rFonts w:ascii="GHEA Grapalat" w:hAnsi="GHEA Grapalat" w:cs="Sylfaen"/>
          <w:sz w:val="24"/>
          <w:szCs w:val="24"/>
          <w:lang w:val="hy-AM"/>
        </w:rPr>
        <w:t>» բառերով</w:t>
      </w:r>
      <w:r w:rsidR="000B418A">
        <w:rPr>
          <w:rFonts w:ascii="GHEA Grapalat" w:hAnsi="GHEA Grapalat" w:cs="Sylfaen"/>
          <w:sz w:val="24"/>
          <w:szCs w:val="24"/>
        </w:rPr>
        <w:t>՝ համապատասխան հոլովաձևերով</w:t>
      </w:r>
      <w:r w:rsidR="001404F7" w:rsidRPr="00BC45F8">
        <w:rPr>
          <w:rFonts w:ascii="GHEA Grapalat" w:hAnsi="GHEA Grapalat" w:cs="Sylfaen"/>
          <w:sz w:val="24"/>
          <w:szCs w:val="24"/>
          <w:lang w:val="hy-AM"/>
        </w:rPr>
        <w:t>:</w:t>
      </w:r>
    </w:p>
    <w:p w:rsidR="00D709F3" w:rsidRDefault="00D709F3" w:rsidP="009F2D1C">
      <w:pPr>
        <w:pStyle w:val="ListParagraph"/>
        <w:shd w:val="clear" w:color="auto" w:fill="FFFFFF"/>
        <w:spacing w:line="360" w:lineRule="auto"/>
        <w:ind w:left="0" w:firstLine="851"/>
        <w:jc w:val="both"/>
        <w:rPr>
          <w:rFonts w:ascii="GHEA Grapalat" w:hAnsi="GHEA Grapalat" w:cs="Sylfaen"/>
          <w:b/>
          <w:sz w:val="24"/>
          <w:szCs w:val="24"/>
        </w:rPr>
      </w:pPr>
      <w:r>
        <w:rPr>
          <w:rFonts w:ascii="GHEA Grapalat" w:hAnsi="GHEA Grapalat" w:cs="Sylfaen"/>
          <w:b/>
          <w:sz w:val="24"/>
          <w:szCs w:val="24"/>
        </w:rPr>
        <w:lastRenderedPageBreak/>
        <w:t xml:space="preserve">Հոդված </w:t>
      </w:r>
      <w:r w:rsidR="00B978D7">
        <w:rPr>
          <w:rFonts w:ascii="GHEA Grapalat" w:hAnsi="GHEA Grapalat" w:cs="Sylfaen"/>
          <w:b/>
          <w:sz w:val="24"/>
          <w:szCs w:val="24"/>
        </w:rPr>
        <w:t>9</w:t>
      </w:r>
      <w:r>
        <w:rPr>
          <w:rFonts w:ascii="GHEA Grapalat" w:hAnsi="GHEA Grapalat" w:cs="Sylfaen"/>
          <w:b/>
          <w:sz w:val="24"/>
          <w:szCs w:val="24"/>
        </w:rPr>
        <w:t xml:space="preserve">. </w:t>
      </w:r>
      <w:r w:rsidRPr="00D709F3">
        <w:rPr>
          <w:rFonts w:ascii="GHEA Grapalat" w:hAnsi="GHEA Grapalat" w:cs="Sylfaen"/>
          <w:sz w:val="24"/>
          <w:szCs w:val="24"/>
        </w:rPr>
        <w:t xml:space="preserve">Օրենքի </w:t>
      </w:r>
      <w:r>
        <w:rPr>
          <w:rFonts w:ascii="GHEA Grapalat" w:hAnsi="GHEA Grapalat" w:cs="Sylfaen"/>
          <w:sz w:val="24"/>
          <w:szCs w:val="24"/>
        </w:rPr>
        <w:t>73-րդ հոդվածի 1-ին մասից հանել «</w:t>
      </w:r>
      <w:r w:rsidRPr="00D709F3">
        <w:rPr>
          <w:rFonts w:ascii="Arial Unicode" w:hAnsi="Arial Unicode"/>
          <w:color w:val="000000"/>
          <w:sz w:val="12"/>
          <w:szCs w:val="12"/>
          <w:shd w:val="clear" w:color="auto" w:fill="FFFFFF"/>
        </w:rPr>
        <w:t xml:space="preserve"> </w:t>
      </w:r>
      <w:r>
        <w:rPr>
          <w:rFonts w:ascii="Arial Unicode" w:hAnsi="Arial Unicode"/>
          <w:color w:val="000000"/>
          <w:sz w:val="12"/>
          <w:szCs w:val="12"/>
          <w:shd w:val="clear" w:color="auto" w:fill="FFFFFF"/>
        </w:rPr>
        <w:t xml:space="preserve">, </w:t>
      </w:r>
      <w:r w:rsidRPr="00D709F3">
        <w:rPr>
          <w:rFonts w:ascii="GHEA Grapalat" w:hAnsi="GHEA Grapalat" w:cs="Sylfaen"/>
          <w:sz w:val="24"/>
          <w:szCs w:val="24"/>
        </w:rPr>
        <w:t>եթե ողջամտորեն կարող է ընկալվել, որ այն կապված է իր պաշտոնեական պարտականություններն իրականացնելու հետ</w:t>
      </w:r>
      <w:r>
        <w:rPr>
          <w:rFonts w:ascii="GHEA Grapalat" w:hAnsi="GHEA Grapalat" w:cs="Sylfaen"/>
          <w:sz w:val="24"/>
          <w:szCs w:val="24"/>
        </w:rPr>
        <w:t>» բառերը:</w:t>
      </w:r>
    </w:p>
    <w:p w:rsidR="00861A5A" w:rsidRPr="00D9746C" w:rsidRDefault="001404F7" w:rsidP="009F2D1C">
      <w:pPr>
        <w:pStyle w:val="ListParagraph"/>
        <w:shd w:val="clear" w:color="auto" w:fill="FFFFFF"/>
        <w:spacing w:line="360" w:lineRule="auto"/>
        <w:ind w:left="0" w:firstLine="851"/>
        <w:jc w:val="both"/>
        <w:rPr>
          <w:rFonts w:ascii="GHEA Grapalat" w:hAnsi="GHEA Grapalat" w:cs="Sylfaen"/>
          <w:sz w:val="24"/>
          <w:szCs w:val="24"/>
        </w:rPr>
      </w:pPr>
      <w:r w:rsidRPr="00D9746C">
        <w:rPr>
          <w:rFonts w:ascii="GHEA Grapalat" w:hAnsi="GHEA Grapalat" w:cs="Sylfaen"/>
          <w:b/>
          <w:sz w:val="24"/>
          <w:szCs w:val="24"/>
          <w:lang w:val="hy-AM"/>
        </w:rPr>
        <w:t xml:space="preserve">Հոդված </w:t>
      </w:r>
      <w:r w:rsidR="00B978D7">
        <w:rPr>
          <w:rFonts w:ascii="GHEA Grapalat" w:hAnsi="GHEA Grapalat" w:cs="Sylfaen"/>
          <w:b/>
          <w:sz w:val="24"/>
          <w:szCs w:val="24"/>
        </w:rPr>
        <w:t>10</w:t>
      </w:r>
      <w:r w:rsidRPr="00D9746C">
        <w:rPr>
          <w:rFonts w:ascii="GHEA Grapalat" w:hAnsi="GHEA Grapalat" w:cs="Sylfaen"/>
          <w:b/>
          <w:sz w:val="24"/>
          <w:szCs w:val="24"/>
        </w:rPr>
        <w:t xml:space="preserve">. </w:t>
      </w:r>
      <w:r w:rsidRPr="00D9746C">
        <w:rPr>
          <w:rFonts w:ascii="GHEA Grapalat" w:hAnsi="GHEA Grapalat" w:cs="Sylfaen"/>
          <w:sz w:val="24"/>
          <w:szCs w:val="24"/>
        </w:rPr>
        <w:t>Օրենքի</w:t>
      </w:r>
      <w:r w:rsidR="00C96F37" w:rsidRPr="00D9746C">
        <w:rPr>
          <w:rFonts w:ascii="GHEA Grapalat" w:hAnsi="GHEA Grapalat" w:cs="Sylfaen"/>
          <w:sz w:val="24"/>
          <w:szCs w:val="24"/>
        </w:rPr>
        <w:t xml:space="preserve"> 77-րդ հոդվածում՝</w:t>
      </w:r>
    </w:p>
    <w:p w:rsidR="00C96F37" w:rsidRPr="00D9746C" w:rsidRDefault="001404F7" w:rsidP="009C0E5F">
      <w:pPr>
        <w:pStyle w:val="ListParagraph"/>
        <w:numPr>
          <w:ilvl w:val="0"/>
          <w:numId w:val="28"/>
        </w:numPr>
        <w:shd w:val="clear" w:color="auto" w:fill="FFFFFF"/>
        <w:spacing w:after="0" w:line="360" w:lineRule="auto"/>
        <w:ind w:left="0" w:firstLine="851"/>
        <w:jc w:val="both"/>
        <w:rPr>
          <w:rFonts w:ascii="GHEA Grapalat" w:hAnsi="GHEA Grapalat" w:cs="Sylfaen"/>
          <w:sz w:val="24"/>
          <w:szCs w:val="24"/>
        </w:rPr>
      </w:pPr>
      <w:r w:rsidRPr="00D9746C">
        <w:rPr>
          <w:rFonts w:ascii="GHEA Grapalat" w:hAnsi="GHEA Grapalat" w:cs="Sylfaen"/>
          <w:sz w:val="24"/>
          <w:szCs w:val="24"/>
        </w:rPr>
        <w:t>4-րդ մասը շարադրել հետևյալ խմբագրությամբ.</w:t>
      </w:r>
    </w:p>
    <w:p w:rsidR="001404F7" w:rsidRPr="00D9746C" w:rsidRDefault="001404F7" w:rsidP="009F2D1C">
      <w:pPr>
        <w:shd w:val="clear" w:color="auto" w:fill="FFFFFF"/>
        <w:spacing w:line="360" w:lineRule="auto"/>
        <w:ind w:firstLine="851"/>
        <w:jc w:val="both"/>
        <w:rPr>
          <w:rFonts w:ascii="GHEA Grapalat" w:hAnsi="GHEA Grapalat" w:cs="Sylfaen"/>
          <w:szCs w:val="24"/>
          <w:lang w:val="en-US"/>
        </w:rPr>
      </w:pPr>
      <w:r w:rsidRPr="00D9746C">
        <w:rPr>
          <w:rFonts w:ascii="GHEA Grapalat" w:hAnsi="GHEA Grapalat" w:cs="Sylfaen"/>
          <w:szCs w:val="24"/>
          <w:lang w:val="en-US"/>
        </w:rPr>
        <w:t>«4. Էթիկայի և կարգապահական հարցերի հանձնաժողովի կազմում ընդգրկվում է ութ անդամ, որոնցից երկուսը՝ մասնագիտացված դատարանների դատավորներից՝ յուրաքանչյուր մասնագիտացված դատարանից` մեկ դատավոր, մեկը` Երևան քաղաքի առաջին ատյանի ընդհանուր իրավասության դատարանի դատավորներից, մեկը՝ մարզերի առաջին ատյանի ընդհանուր իրավասության դատարանների դատավորներից</w:t>
      </w:r>
      <w:r w:rsidR="00965CB5">
        <w:rPr>
          <w:rFonts w:ascii="GHEA Grapalat" w:hAnsi="GHEA Grapalat" w:cs="Sylfaen"/>
          <w:szCs w:val="24"/>
          <w:lang w:val="en-US"/>
        </w:rPr>
        <w:t>,</w:t>
      </w:r>
      <w:r w:rsidRPr="00D9746C">
        <w:rPr>
          <w:rFonts w:ascii="GHEA Grapalat" w:hAnsi="GHEA Grapalat" w:cs="Sylfaen"/>
          <w:szCs w:val="24"/>
          <w:lang w:val="en-US"/>
        </w:rPr>
        <w:t xml:space="preserve"> մեկը՝ վերաքննիչ դատարանների դատավորներից։ Բացի դատավորներից, Էթիկայի և կարգապահական հարցերի հանձնաժողովում ընդգրկվում է մեկ ներկայացուցիչ Մարդու իրավունքների պաշտպանի աշխատակազմից և </w:t>
      </w:r>
      <w:r w:rsidR="00430E04" w:rsidRPr="00830CEB">
        <w:rPr>
          <w:rFonts w:ascii="GHEA Grapalat" w:hAnsi="GHEA Grapalat" w:cs="Sylfaen"/>
          <w:szCs w:val="24"/>
          <w:lang w:val="en-US"/>
        </w:rPr>
        <w:t>երկու ներկայացուցիչ՝ սույն հոդվածի 7-րդ հոդվածում մատնանշված գործունեություն իրականացնող հասարակական կազմակերպություններից</w:t>
      </w:r>
      <w:r w:rsidRPr="00D9746C">
        <w:rPr>
          <w:rFonts w:ascii="GHEA Grapalat" w:hAnsi="GHEA Grapalat" w:cs="Sylfaen"/>
          <w:szCs w:val="24"/>
          <w:lang w:val="en-US"/>
        </w:rPr>
        <w:t>։»:</w:t>
      </w:r>
    </w:p>
    <w:p w:rsidR="001404F7" w:rsidRPr="00D9746C" w:rsidRDefault="001404F7" w:rsidP="009C0E5F">
      <w:pPr>
        <w:pStyle w:val="ListParagraph"/>
        <w:numPr>
          <w:ilvl w:val="0"/>
          <w:numId w:val="28"/>
        </w:numPr>
        <w:shd w:val="clear" w:color="auto" w:fill="FFFFFF"/>
        <w:spacing w:after="0" w:line="360" w:lineRule="auto"/>
        <w:ind w:left="0" w:firstLine="851"/>
        <w:jc w:val="both"/>
        <w:rPr>
          <w:rFonts w:ascii="GHEA Grapalat" w:hAnsi="GHEA Grapalat" w:cs="Sylfaen"/>
          <w:sz w:val="24"/>
          <w:szCs w:val="24"/>
        </w:rPr>
      </w:pPr>
      <w:r w:rsidRPr="00D9746C">
        <w:rPr>
          <w:rFonts w:ascii="GHEA Grapalat" w:hAnsi="GHEA Grapalat" w:cs="Sylfaen"/>
          <w:sz w:val="24"/>
          <w:szCs w:val="24"/>
        </w:rPr>
        <w:t>7-րդ մասը շարադրել հետևյալ խմբագրությամբ.</w:t>
      </w:r>
    </w:p>
    <w:p w:rsidR="00CA4348" w:rsidRPr="00CA4348" w:rsidRDefault="001404F7" w:rsidP="00CA4348">
      <w:pPr>
        <w:shd w:val="clear" w:color="auto" w:fill="FFFFFF"/>
        <w:spacing w:line="360" w:lineRule="auto"/>
        <w:ind w:firstLine="851"/>
        <w:jc w:val="both"/>
        <w:rPr>
          <w:rFonts w:ascii="GHEA Grapalat" w:hAnsi="GHEA Grapalat" w:cs="Sylfaen"/>
          <w:szCs w:val="24"/>
          <w:lang w:val="en-US"/>
        </w:rPr>
      </w:pPr>
      <w:r w:rsidRPr="00D9746C">
        <w:rPr>
          <w:rFonts w:ascii="GHEA Grapalat" w:hAnsi="GHEA Grapalat" w:cs="Sylfaen"/>
          <w:szCs w:val="24"/>
          <w:lang w:val="en-US"/>
        </w:rPr>
        <w:t xml:space="preserve">«7. Հանձնաժողովների դատավոր անդամներին ընտրում է Ընդհանուր ժողովը` </w:t>
      </w:r>
      <w:r w:rsidRPr="004E412B">
        <w:rPr>
          <w:rFonts w:ascii="GHEA Grapalat" w:hAnsi="GHEA Grapalat" w:cs="Sylfaen"/>
          <w:szCs w:val="24"/>
          <w:lang w:val="en-US"/>
        </w:rPr>
        <w:t>գաղտնի քվեարկությամբ</w:t>
      </w:r>
      <w:r w:rsidRPr="00D9746C">
        <w:rPr>
          <w:rFonts w:ascii="GHEA Grapalat" w:hAnsi="GHEA Grapalat" w:cs="Sylfaen"/>
          <w:szCs w:val="24"/>
          <w:lang w:val="en-US"/>
        </w:rPr>
        <w:t>` երկու տարի ժամկետով: Էթիկայի և կարգապահական հանձնաժողովի ոչ դատավոր անդամներին ներկայացնում են համապատասխանաբար Մարդու իրավունքների պաշտպանը</w:t>
      </w:r>
      <w:r w:rsidR="00430E04">
        <w:rPr>
          <w:rFonts w:ascii="GHEA Grapalat" w:hAnsi="GHEA Grapalat" w:cs="Sylfaen"/>
          <w:szCs w:val="24"/>
          <w:lang w:val="hy-AM"/>
        </w:rPr>
        <w:t xml:space="preserve"> </w:t>
      </w:r>
      <w:r w:rsidR="00430E04" w:rsidRPr="00830CEB">
        <w:rPr>
          <w:rFonts w:ascii="GHEA Grapalat" w:eastAsia="Times New Roman" w:hAnsi="GHEA Grapalat" w:cs="Sylfaen"/>
          <w:color w:val="auto"/>
          <w:szCs w:val="24"/>
          <w:lang w:val="en-US" w:eastAsia="en-US"/>
        </w:rPr>
        <w:t>և համապատասխան հասարակական կազմակերպությունները</w:t>
      </w:r>
      <w:r w:rsidRPr="00830CEB">
        <w:rPr>
          <w:rFonts w:ascii="GHEA Grapalat" w:eastAsia="Times New Roman" w:hAnsi="GHEA Grapalat" w:cs="Sylfaen"/>
          <w:color w:val="auto"/>
          <w:szCs w:val="24"/>
          <w:lang w:val="en-US" w:eastAsia="en-US"/>
        </w:rPr>
        <w:t>։</w:t>
      </w:r>
      <w:r w:rsidR="00430E04" w:rsidRPr="00830CEB">
        <w:rPr>
          <w:rFonts w:ascii="GHEA Grapalat" w:eastAsia="Times New Roman" w:hAnsi="GHEA Grapalat" w:cs="Sylfaen"/>
          <w:color w:val="auto"/>
          <w:szCs w:val="24"/>
          <w:lang w:val="en-US" w:eastAsia="en-US"/>
        </w:rPr>
        <w:t xml:space="preserve"> Վերջիններիս ներգրավելու նպատակով </w:t>
      </w:r>
      <w:r w:rsidR="004D6FED">
        <w:rPr>
          <w:rFonts w:ascii="GHEA Grapalat" w:eastAsia="Times New Roman" w:hAnsi="GHEA Grapalat" w:cs="Sylfaen"/>
          <w:color w:val="auto"/>
          <w:szCs w:val="24"/>
          <w:lang w:val="en-US" w:eastAsia="en-US"/>
        </w:rPr>
        <w:t>Բարձրագույն դատական խորհուրդը</w:t>
      </w:r>
      <w:r w:rsidR="00430E04" w:rsidRPr="00830CEB">
        <w:rPr>
          <w:rFonts w:ascii="GHEA Grapalat" w:eastAsia="Times New Roman" w:hAnsi="GHEA Grapalat" w:cs="Sylfaen"/>
          <w:color w:val="auto"/>
          <w:szCs w:val="24"/>
          <w:lang w:val="en-US" w:eastAsia="en-US"/>
        </w:rPr>
        <w:t xml:space="preserve"> հանձնաժողովի դատավոր անդամների ընտրությունից առնվազն երեսուն օր առաջ հայտարարում է մրցույթ, որին կարող են մասնակցել այն հասարակական կազմակերպությունների ներկայացուցիչները, որոնց կանոնադրական նպատակներից է մարդու իրավունքների պաշտպանությանը կամ դատական համակարգի հանրային հաշվետվողականության բարձրացմանն ուղղված գործունեությունը և որոնք վերջին հինգ տարիներին իրականացնում են </w:t>
      </w:r>
      <w:r w:rsidR="00430E04" w:rsidRPr="00830CEB">
        <w:rPr>
          <w:rFonts w:ascii="GHEA Grapalat" w:eastAsia="Times New Roman" w:hAnsi="GHEA Grapalat" w:cs="Sylfaen"/>
          <w:color w:val="auto"/>
          <w:szCs w:val="24"/>
          <w:lang w:val="en-US" w:eastAsia="en-US"/>
        </w:rPr>
        <w:lastRenderedPageBreak/>
        <w:t>նման գործունեություն։ Թեկնածուների</w:t>
      </w:r>
      <w:r w:rsidR="000A7139" w:rsidRPr="00830CEB">
        <w:rPr>
          <w:rFonts w:ascii="GHEA Grapalat" w:eastAsia="Times New Roman" w:hAnsi="GHEA Grapalat" w:cs="Sylfaen"/>
          <w:color w:val="auto"/>
          <w:szCs w:val="24"/>
          <w:lang w:val="en-US" w:eastAsia="en-US"/>
        </w:rPr>
        <w:t xml:space="preserve"> կենսագրությունները</w:t>
      </w:r>
      <w:r w:rsidR="00430E04" w:rsidRPr="00830CEB">
        <w:rPr>
          <w:rFonts w:ascii="GHEA Grapalat" w:eastAsia="Times New Roman" w:hAnsi="GHEA Grapalat" w:cs="Sylfaen"/>
          <w:color w:val="auto"/>
          <w:szCs w:val="24"/>
          <w:lang w:val="en-US" w:eastAsia="en-US"/>
        </w:rPr>
        <w:t xml:space="preserve"> և </w:t>
      </w:r>
      <w:r w:rsidR="000A7139" w:rsidRPr="00830CEB">
        <w:rPr>
          <w:rFonts w:ascii="GHEA Grapalat" w:eastAsia="Times New Roman" w:hAnsi="GHEA Grapalat" w:cs="Sylfaen"/>
          <w:color w:val="auto"/>
          <w:szCs w:val="24"/>
          <w:lang w:val="en-US" w:eastAsia="en-US"/>
        </w:rPr>
        <w:t>նրանց</w:t>
      </w:r>
      <w:r w:rsidR="00430E04" w:rsidRPr="00830CEB">
        <w:rPr>
          <w:rFonts w:ascii="GHEA Grapalat" w:eastAsia="Times New Roman" w:hAnsi="GHEA Grapalat" w:cs="Sylfaen"/>
          <w:color w:val="auto"/>
          <w:szCs w:val="24"/>
          <w:lang w:val="en-US" w:eastAsia="en-US"/>
        </w:rPr>
        <w:t xml:space="preserve"> ներկայացրած կազմակերպությունների վերաբերյալ տեղեկությունները հրապարակվում են դատական </w:t>
      </w:r>
      <w:r w:rsidR="004D6FED">
        <w:rPr>
          <w:rFonts w:ascii="GHEA Grapalat" w:eastAsia="Times New Roman" w:hAnsi="GHEA Grapalat" w:cs="Sylfaen"/>
          <w:color w:val="auto"/>
          <w:szCs w:val="24"/>
          <w:lang w:val="en-US" w:eastAsia="en-US"/>
        </w:rPr>
        <w:t>իշխանության</w:t>
      </w:r>
      <w:r w:rsidR="00430E04" w:rsidRPr="00830CEB">
        <w:rPr>
          <w:rFonts w:ascii="GHEA Grapalat" w:eastAsia="Times New Roman" w:hAnsi="GHEA Grapalat" w:cs="Sylfaen"/>
          <w:color w:val="auto"/>
          <w:szCs w:val="24"/>
          <w:lang w:val="en-US" w:eastAsia="en-US"/>
        </w:rPr>
        <w:t xml:space="preserve"> պաշտոնական կայքում։ Թեկնածուների ընտրությունն </w:t>
      </w:r>
      <w:r w:rsidR="004D6FED">
        <w:rPr>
          <w:rFonts w:ascii="GHEA Grapalat" w:eastAsia="Times New Roman" w:hAnsi="GHEA Grapalat" w:cs="Sylfaen"/>
          <w:color w:val="auto"/>
          <w:szCs w:val="24"/>
          <w:lang w:val="en-US" w:eastAsia="en-US"/>
        </w:rPr>
        <w:t>իրականացնում է Բ</w:t>
      </w:r>
      <w:r w:rsidR="00430E04" w:rsidRPr="00830CEB">
        <w:rPr>
          <w:rFonts w:ascii="GHEA Grapalat" w:eastAsia="Times New Roman" w:hAnsi="GHEA Grapalat" w:cs="Sylfaen"/>
          <w:color w:val="auto"/>
          <w:szCs w:val="24"/>
          <w:lang w:val="en-US" w:eastAsia="en-US"/>
        </w:rPr>
        <w:t>արձրագույն դատական խորհուրդը՝ հաշվի առնելով թեկնածուի կրթությունը, նրա և նրա ներկայացրած կազմակերպության՝ քննարկման առարկա բնագավառում գործունեության փորձը, արդյունքները, ձեռքբերումները և ուշադրության արժանի այլ հանգամանքներ։ Թեկնածուների</w:t>
      </w:r>
      <w:r w:rsidR="00830CEB" w:rsidRPr="00830CEB">
        <w:rPr>
          <w:rFonts w:ascii="GHEA Grapalat" w:eastAsia="Times New Roman" w:hAnsi="GHEA Grapalat" w:cs="Sylfaen"/>
          <w:color w:val="auto"/>
          <w:szCs w:val="24"/>
          <w:lang w:val="en-US" w:eastAsia="en-US"/>
        </w:rPr>
        <w:t>ն</w:t>
      </w:r>
      <w:r w:rsidR="00430E04" w:rsidRPr="00830CEB">
        <w:rPr>
          <w:rFonts w:ascii="GHEA Grapalat" w:eastAsia="Times New Roman" w:hAnsi="GHEA Grapalat" w:cs="Sylfaen"/>
          <w:color w:val="auto"/>
          <w:szCs w:val="24"/>
          <w:lang w:val="en-US" w:eastAsia="en-US"/>
        </w:rPr>
        <w:t xml:space="preserve"> ընտրելու վերաբերյալ պատճառաբանված որոշումն ընդունվում է Բարձրագույն դատական խորհրդի անդամների ձայների մեծամասնությամբ՝ բաց քվեարկությամբ</w:t>
      </w:r>
      <w:r w:rsidR="000A7139" w:rsidRPr="00830CEB">
        <w:rPr>
          <w:rFonts w:ascii="GHEA Grapalat" w:eastAsia="Times New Roman" w:hAnsi="GHEA Grapalat" w:cs="Sylfaen"/>
          <w:color w:val="auto"/>
          <w:szCs w:val="24"/>
          <w:lang w:val="en-US" w:eastAsia="en-US"/>
        </w:rPr>
        <w:t>, երկու տարի ժամկետով</w:t>
      </w:r>
      <w:r w:rsidR="00430E04" w:rsidRPr="00830CEB">
        <w:rPr>
          <w:rFonts w:ascii="GHEA Grapalat" w:eastAsia="Times New Roman" w:hAnsi="GHEA Grapalat" w:cs="Sylfaen"/>
          <w:color w:val="auto"/>
          <w:szCs w:val="24"/>
          <w:lang w:val="en-US" w:eastAsia="en-US"/>
        </w:rPr>
        <w:t>։</w:t>
      </w:r>
      <w:r w:rsidRPr="00430E04">
        <w:rPr>
          <w:rFonts w:ascii="GHEA Grapalat" w:hAnsi="GHEA Grapalat" w:cs="Sylfaen"/>
          <w:szCs w:val="24"/>
          <w:lang w:val="hy-AM"/>
        </w:rPr>
        <w:t>»</w:t>
      </w:r>
      <w:r w:rsidR="00A0492C" w:rsidRPr="00430E04">
        <w:rPr>
          <w:rFonts w:ascii="GHEA Grapalat" w:hAnsi="GHEA Grapalat" w:cs="Sylfaen"/>
          <w:szCs w:val="24"/>
          <w:lang w:val="hy-AM"/>
        </w:rPr>
        <w:t>:</w:t>
      </w:r>
    </w:p>
    <w:p w:rsidR="00861A5A" w:rsidRPr="00D9746C" w:rsidRDefault="00A0492C" w:rsidP="009F2D1C">
      <w:pPr>
        <w:pStyle w:val="ListParagraph"/>
        <w:shd w:val="clear" w:color="auto" w:fill="FFFFFF"/>
        <w:spacing w:line="360" w:lineRule="auto"/>
        <w:ind w:left="0" w:firstLine="851"/>
        <w:jc w:val="both"/>
        <w:rPr>
          <w:rFonts w:ascii="GHEA Grapalat" w:hAnsi="GHEA Grapalat" w:cs="Sylfaen"/>
          <w:sz w:val="24"/>
          <w:szCs w:val="24"/>
        </w:rPr>
      </w:pPr>
      <w:r w:rsidRPr="00D9746C">
        <w:rPr>
          <w:rFonts w:ascii="GHEA Grapalat" w:hAnsi="GHEA Grapalat" w:cs="Sylfaen"/>
          <w:b/>
          <w:sz w:val="24"/>
          <w:szCs w:val="24"/>
          <w:lang w:val="hy-AM"/>
        </w:rPr>
        <w:t xml:space="preserve">Հոդված </w:t>
      </w:r>
      <w:r w:rsidR="00B978D7">
        <w:rPr>
          <w:rFonts w:ascii="GHEA Grapalat" w:hAnsi="GHEA Grapalat" w:cs="Sylfaen"/>
          <w:b/>
          <w:sz w:val="24"/>
          <w:szCs w:val="24"/>
        </w:rPr>
        <w:t>11</w:t>
      </w:r>
      <w:r w:rsidRPr="00D9746C">
        <w:rPr>
          <w:rFonts w:ascii="GHEA Grapalat" w:hAnsi="GHEA Grapalat" w:cs="Sylfaen"/>
          <w:b/>
          <w:sz w:val="24"/>
          <w:szCs w:val="24"/>
        </w:rPr>
        <w:t xml:space="preserve">. </w:t>
      </w:r>
      <w:r w:rsidRPr="00D9746C">
        <w:rPr>
          <w:rFonts w:ascii="GHEA Grapalat" w:hAnsi="GHEA Grapalat" w:cs="Sylfaen"/>
          <w:sz w:val="24"/>
          <w:szCs w:val="24"/>
        </w:rPr>
        <w:t>Օրենքի 78-րդ հոդվածի 1-ին մասում «իր կազմից» բառերից հետո լրացնել հետևյալ բառերը «</w:t>
      </w:r>
      <w:r w:rsidRPr="00D9746C">
        <w:rPr>
          <w:rFonts w:ascii="GHEA Grapalat" w:hAnsi="GHEA Grapalat" w:cs="Tahoma"/>
          <w:color w:val="000000"/>
          <w:sz w:val="24"/>
          <w:szCs w:val="24"/>
          <w:lang w:val="hy-AM"/>
        </w:rPr>
        <w:t>, իսկ Էթիկայի և կարգապահական հարցերի հանձնաժողովն իր դատավոր անդամների կազմից</w:t>
      </w:r>
      <w:r w:rsidRPr="00D9746C">
        <w:rPr>
          <w:rFonts w:ascii="GHEA Grapalat" w:hAnsi="GHEA Grapalat" w:cs="Sylfaen"/>
          <w:sz w:val="24"/>
          <w:szCs w:val="24"/>
        </w:rPr>
        <w:t>» բառերը:</w:t>
      </w:r>
    </w:p>
    <w:p w:rsidR="00A0492C" w:rsidRPr="00D9746C" w:rsidRDefault="00A0492C" w:rsidP="009F2D1C">
      <w:pPr>
        <w:pStyle w:val="ListParagraph"/>
        <w:shd w:val="clear" w:color="auto" w:fill="FFFFFF"/>
        <w:spacing w:line="360" w:lineRule="auto"/>
        <w:ind w:left="0" w:firstLine="851"/>
        <w:jc w:val="both"/>
        <w:rPr>
          <w:rFonts w:ascii="GHEA Grapalat" w:hAnsi="GHEA Grapalat" w:cs="Sylfaen"/>
          <w:sz w:val="24"/>
          <w:szCs w:val="24"/>
        </w:rPr>
      </w:pPr>
      <w:r w:rsidRPr="00D9746C">
        <w:rPr>
          <w:rFonts w:ascii="GHEA Grapalat" w:hAnsi="GHEA Grapalat" w:cs="Sylfaen"/>
          <w:b/>
          <w:sz w:val="24"/>
          <w:szCs w:val="24"/>
          <w:lang w:val="hy-AM"/>
        </w:rPr>
        <w:t xml:space="preserve">Հոդված </w:t>
      </w:r>
      <w:r w:rsidR="00B978D7">
        <w:rPr>
          <w:rFonts w:ascii="GHEA Grapalat" w:hAnsi="GHEA Grapalat" w:cs="Sylfaen"/>
          <w:b/>
          <w:sz w:val="24"/>
          <w:szCs w:val="24"/>
        </w:rPr>
        <w:t>12</w:t>
      </w:r>
      <w:r w:rsidRPr="00D9746C">
        <w:rPr>
          <w:rFonts w:ascii="GHEA Grapalat" w:hAnsi="GHEA Grapalat" w:cs="Sylfaen"/>
          <w:b/>
          <w:sz w:val="24"/>
          <w:szCs w:val="24"/>
        </w:rPr>
        <w:t xml:space="preserve">. </w:t>
      </w:r>
      <w:r w:rsidRPr="00D9746C">
        <w:rPr>
          <w:rFonts w:ascii="GHEA Grapalat" w:hAnsi="GHEA Grapalat" w:cs="Sylfaen"/>
          <w:sz w:val="24"/>
          <w:szCs w:val="24"/>
        </w:rPr>
        <w:t>Օրենքի 84-րդ հոդվածում՝</w:t>
      </w:r>
    </w:p>
    <w:p w:rsidR="00A0492C" w:rsidRPr="00D9746C" w:rsidRDefault="00A0492C" w:rsidP="009F2D1C">
      <w:pPr>
        <w:pStyle w:val="ListParagraph"/>
        <w:numPr>
          <w:ilvl w:val="0"/>
          <w:numId w:val="29"/>
        </w:numPr>
        <w:shd w:val="clear" w:color="auto" w:fill="FFFFFF"/>
        <w:spacing w:line="360" w:lineRule="auto"/>
        <w:ind w:left="0" w:firstLine="851"/>
        <w:jc w:val="both"/>
        <w:rPr>
          <w:rFonts w:ascii="GHEA Grapalat" w:hAnsi="GHEA Grapalat" w:cs="Sylfaen"/>
          <w:sz w:val="24"/>
          <w:szCs w:val="24"/>
        </w:rPr>
      </w:pPr>
      <w:r w:rsidRPr="00D9746C">
        <w:rPr>
          <w:rFonts w:ascii="GHEA Grapalat" w:hAnsi="GHEA Grapalat" w:cs="Sylfaen"/>
          <w:sz w:val="24"/>
          <w:szCs w:val="24"/>
        </w:rPr>
        <w:t>9-րդ մաս</w:t>
      </w:r>
      <w:r w:rsidR="00633831" w:rsidRPr="00D9746C">
        <w:rPr>
          <w:rFonts w:ascii="GHEA Grapalat" w:hAnsi="GHEA Grapalat" w:cs="Sylfaen"/>
          <w:sz w:val="24"/>
          <w:szCs w:val="24"/>
        </w:rPr>
        <w:t>ի «ընտրվում է» բառից հետո լրացնել «առանց վերընտրման իրավունքի մեկ տարի ժամկետով, բայց ոչ ավելի քան»</w:t>
      </w:r>
      <w:r w:rsidRPr="00D9746C">
        <w:rPr>
          <w:rFonts w:ascii="GHEA Grapalat" w:hAnsi="GHEA Grapalat" w:cs="Sylfaen"/>
          <w:sz w:val="24"/>
          <w:szCs w:val="24"/>
        </w:rPr>
        <w:t xml:space="preserve"> </w:t>
      </w:r>
      <w:r w:rsidR="00B3641E" w:rsidRPr="00D9746C">
        <w:rPr>
          <w:rFonts w:ascii="GHEA Grapalat" w:hAnsi="GHEA Grapalat" w:cs="Sylfaen"/>
          <w:sz w:val="24"/>
          <w:szCs w:val="24"/>
        </w:rPr>
        <w:t>բառերով.</w:t>
      </w:r>
    </w:p>
    <w:p w:rsidR="00B3641E" w:rsidRPr="00D9746C" w:rsidRDefault="00B3641E" w:rsidP="009F2D1C">
      <w:pPr>
        <w:pStyle w:val="ListParagraph"/>
        <w:numPr>
          <w:ilvl w:val="0"/>
          <w:numId w:val="29"/>
        </w:numPr>
        <w:shd w:val="clear" w:color="auto" w:fill="FFFFFF"/>
        <w:spacing w:line="360" w:lineRule="auto"/>
        <w:ind w:left="0" w:firstLine="851"/>
        <w:jc w:val="both"/>
        <w:rPr>
          <w:rFonts w:ascii="GHEA Grapalat" w:hAnsi="GHEA Grapalat" w:cs="Sylfaen"/>
          <w:sz w:val="24"/>
          <w:szCs w:val="24"/>
        </w:rPr>
      </w:pPr>
      <w:r w:rsidRPr="004E412B">
        <w:rPr>
          <w:rFonts w:ascii="GHEA Grapalat" w:hAnsi="GHEA Grapalat" w:cs="Sylfaen"/>
          <w:sz w:val="24"/>
          <w:szCs w:val="24"/>
        </w:rPr>
        <w:t xml:space="preserve">10-րդ մասի « անդամի թափուր տեղը համալրվելուց» բառերը փոխարինել «նախագահի </w:t>
      </w:r>
      <w:r w:rsidR="00867424" w:rsidRPr="004E412B">
        <w:rPr>
          <w:rFonts w:ascii="GHEA Grapalat" w:hAnsi="GHEA Grapalat" w:cs="Sylfaen"/>
          <w:sz w:val="24"/>
          <w:szCs w:val="24"/>
        </w:rPr>
        <w:t>պաշտոնը թափուր մնալուց</w:t>
      </w:r>
      <w:r w:rsidRPr="004E412B">
        <w:rPr>
          <w:rFonts w:ascii="GHEA Grapalat" w:hAnsi="GHEA Grapalat" w:cs="Sylfaen"/>
          <w:sz w:val="24"/>
          <w:szCs w:val="24"/>
        </w:rPr>
        <w:t>»  բառերով:</w:t>
      </w:r>
    </w:p>
    <w:p w:rsidR="00A0492C" w:rsidRPr="00D9746C" w:rsidRDefault="00A0492C" w:rsidP="009F2D1C">
      <w:pPr>
        <w:pStyle w:val="ListParagraph"/>
        <w:shd w:val="clear" w:color="auto" w:fill="FFFFFF"/>
        <w:spacing w:line="360" w:lineRule="auto"/>
        <w:ind w:left="0" w:firstLine="851"/>
        <w:jc w:val="both"/>
        <w:rPr>
          <w:rFonts w:ascii="GHEA Grapalat" w:hAnsi="GHEA Grapalat" w:cs="Sylfaen"/>
          <w:sz w:val="24"/>
          <w:szCs w:val="24"/>
        </w:rPr>
      </w:pPr>
      <w:r w:rsidRPr="00D9746C">
        <w:rPr>
          <w:rFonts w:ascii="GHEA Grapalat" w:hAnsi="GHEA Grapalat" w:cs="Sylfaen"/>
          <w:b/>
          <w:sz w:val="24"/>
          <w:szCs w:val="24"/>
          <w:lang w:val="hy-AM"/>
        </w:rPr>
        <w:t xml:space="preserve">Հոդված </w:t>
      </w:r>
      <w:r w:rsidR="00B978D7">
        <w:rPr>
          <w:rFonts w:ascii="GHEA Grapalat" w:hAnsi="GHEA Grapalat" w:cs="Sylfaen"/>
          <w:b/>
          <w:sz w:val="24"/>
          <w:szCs w:val="24"/>
        </w:rPr>
        <w:t>13</w:t>
      </w:r>
      <w:r w:rsidR="00B3641E" w:rsidRPr="00D9746C">
        <w:rPr>
          <w:rFonts w:ascii="GHEA Grapalat" w:hAnsi="GHEA Grapalat" w:cs="Sylfaen"/>
          <w:b/>
          <w:sz w:val="24"/>
          <w:szCs w:val="24"/>
        </w:rPr>
        <w:t xml:space="preserve">. </w:t>
      </w:r>
      <w:r w:rsidR="00B3641E" w:rsidRPr="00D9746C">
        <w:rPr>
          <w:rFonts w:ascii="GHEA Grapalat" w:hAnsi="GHEA Grapalat" w:cs="Sylfaen"/>
          <w:sz w:val="24"/>
          <w:szCs w:val="24"/>
        </w:rPr>
        <w:t xml:space="preserve">Օրենքի 85-րդ հոդվածի 2-րդ </w:t>
      </w:r>
      <w:r w:rsidR="009F2D1C" w:rsidRPr="00D9746C">
        <w:rPr>
          <w:rFonts w:ascii="GHEA Grapalat" w:hAnsi="GHEA Grapalat" w:cs="Sylfaen"/>
          <w:sz w:val="24"/>
          <w:szCs w:val="24"/>
        </w:rPr>
        <w:t>մասը լրացնել հետևյալ բովանդակությամբ նոր նախադասությամբ.</w:t>
      </w:r>
    </w:p>
    <w:p w:rsidR="009F2D1C" w:rsidRPr="00D9746C" w:rsidRDefault="009F2D1C" w:rsidP="009F2D1C">
      <w:pPr>
        <w:pStyle w:val="ListParagraph"/>
        <w:shd w:val="clear" w:color="auto" w:fill="FFFFFF"/>
        <w:spacing w:line="360" w:lineRule="auto"/>
        <w:ind w:left="0" w:firstLine="851"/>
        <w:jc w:val="both"/>
        <w:rPr>
          <w:rFonts w:ascii="GHEA Grapalat" w:hAnsi="GHEA Grapalat" w:cs="Sylfaen"/>
          <w:sz w:val="24"/>
          <w:szCs w:val="24"/>
        </w:rPr>
      </w:pPr>
      <w:r w:rsidRPr="00D9746C">
        <w:rPr>
          <w:rFonts w:ascii="GHEA Grapalat" w:hAnsi="GHEA Grapalat" w:cs="Sylfaen"/>
          <w:sz w:val="24"/>
          <w:szCs w:val="24"/>
        </w:rPr>
        <w:t>«Սույն օրենսգրքի 69-րդ հոդվածի 1-ին մասի 15-րդ և 16-րդ կետերով նախատեսված վարքագծի կանոնների խախտման առնչությամբ Բարձրագույն դատական խորհրդի անդամին կարգապահական պատասխանատվության ենթարկելու միջնորդությամբ Բարձրագույն դատական խորհուրդ է դիմում Կոռուպցիայի կանխարգելման հանձնաժողովը:»:</w:t>
      </w:r>
    </w:p>
    <w:p w:rsidR="00A0492C" w:rsidRPr="00D9746C" w:rsidRDefault="00A0492C" w:rsidP="009F2D1C">
      <w:pPr>
        <w:pStyle w:val="ListParagraph"/>
        <w:shd w:val="clear" w:color="auto" w:fill="FFFFFF"/>
        <w:spacing w:line="360" w:lineRule="auto"/>
        <w:ind w:left="0" w:firstLine="851"/>
        <w:jc w:val="both"/>
        <w:rPr>
          <w:rFonts w:ascii="GHEA Grapalat" w:hAnsi="GHEA Grapalat" w:cs="Sylfaen"/>
          <w:sz w:val="24"/>
          <w:szCs w:val="24"/>
        </w:rPr>
      </w:pPr>
      <w:r w:rsidRPr="00D9746C">
        <w:rPr>
          <w:rFonts w:ascii="GHEA Grapalat" w:hAnsi="GHEA Grapalat" w:cs="Sylfaen"/>
          <w:b/>
          <w:sz w:val="24"/>
          <w:szCs w:val="24"/>
          <w:lang w:val="hy-AM"/>
        </w:rPr>
        <w:t xml:space="preserve">Հոդված </w:t>
      </w:r>
      <w:r w:rsidR="00B978D7">
        <w:rPr>
          <w:rFonts w:ascii="GHEA Grapalat" w:hAnsi="GHEA Grapalat" w:cs="Sylfaen"/>
          <w:b/>
          <w:sz w:val="24"/>
          <w:szCs w:val="24"/>
        </w:rPr>
        <w:t>14</w:t>
      </w:r>
      <w:r w:rsidRPr="00D9746C">
        <w:rPr>
          <w:rFonts w:ascii="GHEA Grapalat" w:hAnsi="GHEA Grapalat" w:cs="Sylfaen"/>
          <w:b/>
          <w:sz w:val="24"/>
          <w:szCs w:val="24"/>
        </w:rPr>
        <w:t>.</w:t>
      </w:r>
      <w:r w:rsidR="009F2D1C" w:rsidRPr="00D9746C">
        <w:rPr>
          <w:rFonts w:ascii="GHEA Grapalat" w:hAnsi="GHEA Grapalat" w:cs="Sylfaen"/>
          <w:b/>
          <w:sz w:val="24"/>
          <w:szCs w:val="24"/>
        </w:rPr>
        <w:t xml:space="preserve"> </w:t>
      </w:r>
      <w:r w:rsidR="009F2D1C" w:rsidRPr="00D9746C">
        <w:rPr>
          <w:rFonts w:ascii="GHEA Grapalat" w:hAnsi="GHEA Grapalat" w:cs="Sylfaen"/>
          <w:sz w:val="24"/>
          <w:szCs w:val="24"/>
        </w:rPr>
        <w:t>Օրենքի 86-րդ 1-ին մասի 3-րդ կետում «մտնելը» բառից հետո լրացնել «կամ քրեական հետապնդումը ոչ արդարացնող հիմքով դադարեցնելը.»:</w:t>
      </w:r>
    </w:p>
    <w:p w:rsidR="00A0492C" w:rsidRPr="00D9746C" w:rsidRDefault="00A0492C" w:rsidP="009F2D1C">
      <w:pPr>
        <w:pStyle w:val="ListParagraph"/>
        <w:shd w:val="clear" w:color="auto" w:fill="FFFFFF"/>
        <w:spacing w:line="360" w:lineRule="auto"/>
        <w:ind w:left="0" w:firstLine="851"/>
        <w:jc w:val="both"/>
        <w:rPr>
          <w:rFonts w:ascii="GHEA Grapalat" w:hAnsi="GHEA Grapalat" w:cs="Sylfaen"/>
          <w:sz w:val="24"/>
          <w:szCs w:val="24"/>
        </w:rPr>
      </w:pPr>
      <w:r w:rsidRPr="00D9746C">
        <w:rPr>
          <w:rFonts w:ascii="GHEA Grapalat" w:hAnsi="GHEA Grapalat" w:cs="Sylfaen"/>
          <w:b/>
          <w:sz w:val="24"/>
          <w:szCs w:val="24"/>
          <w:lang w:val="hy-AM"/>
        </w:rPr>
        <w:t xml:space="preserve">Հոդված </w:t>
      </w:r>
      <w:r w:rsidR="00B978D7">
        <w:rPr>
          <w:rFonts w:ascii="GHEA Grapalat" w:hAnsi="GHEA Grapalat" w:cs="Sylfaen"/>
          <w:b/>
          <w:sz w:val="24"/>
          <w:szCs w:val="24"/>
        </w:rPr>
        <w:t>15</w:t>
      </w:r>
      <w:r w:rsidR="009F2D1C" w:rsidRPr="00D9746C">
        <w:rPr>
          <w:rFonts w:ascii="GHEA Grapalat" w:hAnsi="GHEA Grapalat" w:cs="Sylfaen"/>
          <w:b/>
          <w:sz w:val="24"/>
          <w:szCs w:val="24"/>
        </w:rPr>
        <w:t xml:space="preserve">. </w:t>
      </w:r>
      <w:r w:rsidR="009F2D1C" w:rsidRPr="00D9746C">
        <w:rPr>
          <w:rFonts w:ascii="GHEA Grapalat" w:hAnsi="GHEA Grapalat" w:cs="Sylfaen"/>
          <w:sz w:val="24"/>
          <w:szCs w:val="24"/>
        </w:rPr>
        <w:t>Օրենքի 90-րդ հոդվածի 6-րդ մասում՝</w:t>
      </w:r>
    </w:p>
    <w:p w:rsidR="009F2D1C" w:rsidRPr="00D9746C" w:rsidRDefault="009F2D1C" w:rsidP="009F2D1C">
      <w:pPr>
        <w:pStyle w:val="ListParagraph"/>
        <w:numPr>
          <w:ilvl w:val="0"/>
          <w:numId w:val="30"/>
        </w:numPr>
        <w:shd w:val="clear" w:color="auto" w:fill="FFFFFF"/>
        <w:spacing w:line="360" w:lineRule="auto"/>
        <w:ind w:left="0" w:firstLine="851"/>
        <w:jc w:val="both"/>
        <w:rPr>
          <w:rFonts w:ascii="GHEA Grapalat" w:hAnsi="GHEA Grapalat" w:cs="Sylfaen"/>
          <w:b/>
          <w:sz w:val="24"/>
          <w:szCs w:val="24"/>
        </w:rPr>
      </w:pPr>
      <w:r w:rsidRPr="00D9746C">
        <w:rPr>
          <w:rFonts w:ascii="GHEA Grapalat" w:hAnsi="GHEA Grapalat" w:cs="Sylfaen"/>
          <w:sz w:val="24"/>
          <w:szCs w:val="24"/>
        </w:rPr>
        <w:lastRenderedPageBreak/>
        <w:t>«երբ դրանք» բառերից հետո լրացնել «Բարձրագույն դատական խորհրդի անդամի կամ դատավորի միջնորդությամբ».</w:t>
      </w:r>
    </w:p>
    <w:p w:rsidR="009F2D1C" w:rsidRPr="00D9746C" w:rsidRDefault="009F2D1C" w:rsidP="009F2D1C">
      <w:pPr>
        <w:pStyle w:val="ListParagraph"/>
        <w:numPr>
          <w:ilvl w:val="0"/>
          <w:numId w:val="30"/>
        </w:numPr>
        <w:shd w:val="clear" w:color="auto" w:fill="FFFFFF"/>
        <w:spacing w:line="360" w:lineRule="auto"/>
        <w:ind w:left="0" w:firstLine="851"/>
        <w:jc w:val="both"/>
        <w:rPr>
          <w:rFonts w:ascii="GHEA Grapalat" w:hAnsi="GHEA Grapalat" w:cs="Sylfaen"/>
          <w:sz w:val="24"/>
          <w:szCs w:val="24"/>
        </w:rPr>
      </w:pPr>
      <w:r w:rsidRPr="00D9746C">
        <w:rPr>
          <w:rFonts w:ascii="GHEA Grapalat" w:hAnsi="GHEA Grapalat" w:cs="Sylfaen"/>
          <w:sz w:val="24"/>
          <w:szCs w:val="24"/>
        </w:rPr>
        <w:t>«, կամ դատավորն այդպիսի միջնորդություն է ներկայացրել:» բառերը հանել:</w:t>
      </w:r>
    </w:p>
    <w:p w:rsidR="009F2D1C" w:rsidRPr="00D9746C" w:rsidRDefault="00A0492C" w:rsidP="006855DA">
      <w:pPr>
        <w:pStyle w:val="ListParagraph"/>
        <w:shd w:val="clear" w:color="auto" w:fill="FFFFFF"/>
        <w:spacing w:line="360" w:lineRule="auto"/>
        <w:ind w:left="0" w:firstLine="851"/>
        <w:jc w:val="both"/>
        <w:rPr>
          <w:rFonts w:ascii="GHEA Grapalat" w:hAnsi="GHEA Grapalat" w:cs="Sylfaen"/>
          <w:sz w:val="24"/>
          <w:szCs w:val="24"/>
        </w:rPr>
      </w:pPr>
      <w:r w:rsidRPr="00D9746C">
        <w:rPr>
          <w:rFonts w:ascii="GHEA Grapalat" w:hAnsi="GHEA Grapalat" w:cs="Sylfaen"/>
          <w:b/>
          <w:sz w:val="24"/>
          <w:szCs w:val="24"/>
          <w:lang w:val="hy-AM"/>
        </w:rPr>
        <w:t xml:space="preserve">Հոդված </w:t>
      </w:r>
      <w:r w:rsidR="00B978D7">
        <w:rPr>
          <w:rFonts w:ascii="GHEA Grapalat" w:hAnsi="GHEA Grapalat" w:cs="Sylfaen"/>
          <w:b/>
          <w:sz w:val="24"/>
          <w:szCs w:val="24"/>
        </w:rPr>
        <w:t>16</w:t>
      </w:r>
      <w:r w:rsidRPr="00D9746C">
        <w:rPr>
          <w:rFonts w:ascii="GHEA Grapalat" w:hAnsi="GHEA Grapalat" w:cs="Sylfaen"/>
          <w:b/>
          <w:sz w:val="24"/>
          <w:szCs w:val="24"/>
        </w:rPr>
        <w:t>.</w:t>
      </w:r>
      <w:r w:rsidR="009F2D1C" w:rsidRPr="00D9746C">
        <w:rPr>
          <w:rFonts w:ascii="GHEA Grapalat" w:hAnsi="GHEA Grapalat" w:cs="Sylfaen"/>
          <w:b/>
          <w:sz w:val="24"/>
          <w:szCs w:val="24"/>
        </w:rPr>
        <w:t xml:space="preserve"> </w:t>
      </w:r>
      <w:r w:rsidR="009F2D1C" w:rsidRPr="00D9746C">
        <w:rPr>
          <w:rFonts w:ascii="GHEA Grapalat" w:hAnsi="GHEA Grapalat" w:cs="Sylfaen"/>
          <w:sz w:val="24"/>
          <w:szCs w:val="24"/>
        </w:rPr>
        <w:t xml:space="preserve">Օրենքի 92-րդ հոդվածի 2-րդ մասը </w:t>
      </w:r>
      <w:r w:rsidR="006855DA">
        <w:rPr>
          <w:rFonts w:ascii="GHEA Grapalat" w:hAnsi="GHEA Grapalat" w:cs="Sylfaen"/>
          <w:sz w:val="24"/>
          <w:szCs w:val="24"/>
        </w:rPr>
        <w:t xml:space="preserve">ճանաչել ուժը կորցրած: </w:t>
      </w:r>
    </w:p>
    <w:p w:rsidR="009F2D1C" w:rsidRPr="00D9746C" w:rsidRDefault="009F2D1C" w:rsidP="009C0E5F">
      <w:pPr>
        <w:pStyle w:val="ListParagraph"/>
        <w:shd w:val="clear" w:color="auto" w:fill="FFFFFF"/>
        <w:spacing w:after="0" w:line="360" w:lineRule="auto"/>
        <w:ind w:left="0" w:firstLine="851"/>
        <w:jc w:val="both"/>
        <w:rPr>
          <w:rFonts w:ascii="GHEA Grapalat" w:hAnsi="GHEA Grapalat" w:cs="Sylfaen"/>
          <w:sz w:val="24"/>
          <w:szCs w:val="24"/>
        </w:rPr>
      </w:pPr>
      <w:r w:rsidRPr="00D9746C">
        <w:rPr>
          <w:rFonts w:ascii="GHEA Grapalat" w:hAnsi="GHEA Grapalat" w:cs="Sylfaen"/>
          <w:b/>
          <w:sz w:val="24"/>
          <w:szCs w:val="24"/>
          <w:lang w:val="hy-AM"/>
        </w:rPr>
        <w:t xml:space="preserve">Հոդված </w:t>
      </w:r>
      <w:r w:rsidR="00B978D7">
        <w:rPr>
          <w:rFonts w:ascii="GHEA Grapalat" w:hAnsi="GHEA Grapalat" w:cs="Sylfaen"/>
          <w:b/>
          <w:sz w:val="24"/>
          <w:szCs w:val="24"/>
        </w:rPr>
        <w:t>17</w:t>
      </w:r>
      <w:r w:rsidRPr="00D9746C">
        <w:rPr>
          <w:rFonts w:ascii="GHEA Grapalat" w:hAnsi="GHEA Grapalat" w:cs="Sylfaen"/>
          <w:b/>
          <w:sz w:val="24"/>
          <w:szCs w:val="24"/>
        </w:rPr>
        <w:t xml:space="preserve">. </w:t>
      </w:r>
      <w:r w:rsidRPr="00D9746C">
        <w:rPr>
          <w:rFonts w:ascii="GHEA Grapalat" w:hAnsi="GHEA Grapalat" w:cs="Sylfaen"/>
          <w:sz w:val="24"/>
          <w:szCs w:val="24"/>
        </w:rPr>
        <w:t>Օրենքի 94-րդ հոդվածի 6-րդ մասը շարադրել հետևյալ խմբագրությամբ.</w:t>
      </w:r>
    </w:p>
    <w:p w:rsidR="009F2D1C" w:rsidRPr="00A4414F" w:rsidRDefault="009F2D1C" w:rsidP="009F2D1C">
      <w:pPr>
        <w:spacing w:line="360" w:lineRule="auto"/>
        <w:ind w:firstLine="851"/>
        <w:jc w:val="both"/>
        <w:rPr>
          <w:rFonts w:ascii="GHEA Grapalat" w:eastAsia="Times New Roman" w:hAnsi="GHEA Grapalat" w:cs="Sylfaen"/>
          <w:color w:val="auto"/>
          <w:szCs w:val="24"/>
          <w:lang w:val="en-US" w:eastAsia="en-US"/>
        </w:rPr>
      </w:pPr>
      <w:r w:rsidRPr="00A4414F">
        <w:rPr>
          <w:rFonts w:ascii="GHEA Grapalat" w:eastAsia="Times New Roman" w:hAnsi="GHEA Grapalat" w:cs="Sylfaen"/>
          <w:color w:val="auto"/>
          <w:szCs w:val="24"/>
          <w:lang w:val="en-US" w:eastAsia="en-US"/>
        </w:rPr>
        <w:t>«6. Դատավորին և Բարձրագույն դատական խորհրդի անդամին կարգապահական պատասխանատվության ենթարկելու վերաբերյալ Բարձրագույն դատական խորհրդի որոշումներն ընդունվում են խորհրդակցական սենյակում՝ բաց քվեարկությամբ՝ նիստին ներկա խորհրդի անդամների ձայների երկու երրորդով, իսկ դատավորի և Բարձրագույն դատական խորհրդի անդամի լիազորությունները դադարեցնելու, ինչպես նաև իր լիազորությունների իրականացման կապակցությամբ դատավորի և Բարձրագույն դատական խորհրդի անդամի նկատմամբ քրեական հետապնդում հարուցելու կամ նրան ազատությունից զրկելու վերաբերյալ համաձայնություն տալու մասին որոշումները՝ խորհրդի անդամների ընդհանուր թվի ձայների առնվազն երկու երրորդով: Եթե քվեարկության արդյունքով որևէ որոշման օգտին բավարար քանակի ձայների բացակայության պատճառով Բարձրագույն դատական խորհուրդը որոշում չի ընդունում, ապա համապատասխան միջնորդությունը մերժելու վերաբերյալ որոշումը համարվում է ընդունված, իսկ որոշումը կազմում և ստորագրում են Բարձրագույն դատական խորհրդի այն անդամները, որոնք քվեարկել են միջնորդությունը մերժելու օգտին:»:</w:t>
      </w:r>
    </w:p>
    <w:p w:rsidR="009C0E5F" w:rsidRPr="00D9746C" w:rsidRDefault="009F2D1C" w:rsidP="009F2D1C">
      <w:pPr>
        <w:pStyle w:val="ListParagraph"/>
        <w:shd w:val="clear" w:color="auto" w:fill="FFFFFF"/>
        <w:spacing w:line="360" w:lineRule="auto"/>
        <w:ind w:left="0" w:firstLine="851"/>
        <w:jc w:val="both"/>
        <w:rPr>
          <w:rFonts w:ascii="GHEA Grapalat" w:hAnsi="GHEA Grapalat" w:cs="Sylfaen"/>
          <w:sz w:val="24"/>
          <w:szCs w:val="24"/>
        </w:rPr>
      </w:pPr>
      <w:r w:rsidRPr="00D9746C">
        <w:rPr>
          <w:rFonts w:ascii="GHEA Grapalat" w:hAnsi="GHEA Grapalat" w:cs="Sylfaen"/>
          <w:b/>
          <w:sz w:val="24"/>
          <w:szCs w:val="24"/>
          <w:lang w:val="hy-AM"/>
        </w:rPr>
        <w:t xml:space="preserve">Հոդված </w:t>
      </w:r>
      <w:r w:rsidR="00B978D7">
        <w:rPr>
          <w:rFonts w:ascii="GHEA Grapalat" w:hAnsi="GHEA Grapalat" w:cs="Sylfaen"/>
          <w:b/>
          <w:sz w:val="24"/>
          <w:szCs w:val="24"/>
        </w:rPr>
        <w:t>18</w:t>
      </w:r>
      <w:r w:rsidRPr="00D9746C">
        <w:rPr>
          <w:rFonts w:ascii="GHEA Grapalat" w:hAnsi="GHEA Grapalat" w:cs="Sylfaen"/>
          <w:b/>
          <w:sz w:val="24"/>
          <w:szCs w:val="24"/>
        </w:rPr>
        <w:t xml:space="preserve">. </w:t>
      </w:r>
      <w:r w:rsidRPr="00D9746C">
        <w:rPr>
          <w:rFonts w:ascii="GHEA Grapalat" w:hAnsi="GHEA Grapalat" w:cs="Sylfaen"/>
          <w:sz w:val="24"/>
          <w:szCs w:val="24"/>
        </w:rPr>
        <w:t>Օրենքի 97-րդ հոդվածի 1-ին մասի</w:t>
      </w:r>
      <w:r w:rsidR="009C0E5F" w:rsidRPr="00D9746C">
        <w:rPr>
          <w:rFonts w:ascii="GHEA Grapalat" w:hAnsi="GHEA Grapalat" w:cs="Sylfaen"/>
          <w:sz w:val="24"/>
          <w:szCs w:val="24"/>
        </w:rPr>
        <w:t>`</w:t>
      </w:r>
    </w:p>
    <w:p w:rsidR="009C0E5F" w:rsidRPr="00D9746C" w:rsidRDefault="009C0E5F" w:rsidP="009C0E5F">
      <w:pPr>
        <w:pStyle w:val="ListParagraph"/>
        <w:numPr>
          <w:ilvl w:val="0"/>
          <w:numId w:val="35"/>
        </w:numPr>
        <w:shd w:val="clear" w:color="auto" w:fill="FFFFFF"/>
        <w:spacing w:line="360" w:lineRule="auto"/>
        <w:jc w:val="both"/>
        <w:rPr>
          <w:rFonts w:ascii="GHEA Grapalat" w:hAnsi="GHEA Grapalat" w:cs="Sylfaen"/>
          <w:sz w:val="24"/>
          <w:szCs w:val="24"/>
        </w:rPr>
      </w:pPr>
      <w:r w:rsidRPr="00D9746C">
        <w:rPr>
          <w:rFonts w:ascii="GHEA Grapalat" w:hAnsi="GHEA Grapalat" w:cs="Sylfaen"/>
          <w:sz w:val="24"/>
          <w:szCs w:val="24"/>
        </w:rPr>
        <w:t>«28» թիվը փոխարինել «25» թվով.</w:t>
      </w:r>
    </w:p>
    <w:p w:rsidR="009F2D1C" w:rsidRPr="00D9746C" w:rsidRDefault="009F2D1C" w:rsidP="009C0E5F">
      <w:pPr>
        <w:pStyle w:val="ListParagraph"/>
        <w:numPr>
          <w:ilvl w:val="0"/>
          <w:numId w:val="35"/>
        </w:numPr>
        <w:shd w:val="clear" w:color="auto" w:fill="FFFFFF"/>
        <w:spacing w:line="360" w:lineRule="auto"/>
        <w:jc w:val="both"/>
        <w:rPr>
          <w:rFonts w:ascii="GHEA Grapalat" w:hAnsi="GHEA Grapalat" w:cs="Sylfaen"/>
          <w:sz w:val="24"/>
          <w:szCs w:val="24"/>
        </w:rPr>
      </w:pPr>
      <w:r w:rsidRPr="00D9746C">
        <w:rPr>
          <w:rFonts w:ascii="GHEA Grapalat" w:hAnsi="GHEA Grapalat" w:cs="Sylfaen"/>
          <w:sz w:val="24"/>
          <w:szCs w:val="24"/>
        </w:rPr>
        <w:t xml:space="preserve"> 5-րդ կետում «հինգ» բառը փոխարինել «երեք» բառով:</w:t>
      </w:r>
    </w:p>
    <w:p w:rsidR="00A0492C" w:rsidRPr="00D9746C" w:rsidRDefault="009F2D1C" w:rsidP="009F2D1C">
      <w:pPr>
        <w:pStyle w:val="ListParagraph"/>
        <w:shd w:val="clear" w:color="auto" w:fill="FFFFFF"/>
        <w:spacing w:line="360" w:lineRule="auto"/>
        <w:ind w:left="0" w:firstLine="851"/>
        <w:jc w:val="both"/>
        <w:rPr>
          <w:rFonts w:ascii="GHEA Grapalat" w:hAnsi="GHEA Grapalat" w:cs="Sylfaen"/>
          <w:sz w:val="24"/>
          <w:szCs w:val="24"/>
        </w:rPr>
      </w:pPr>
      <w:r w:rsidRPr="00D9746C">
        <w:rPr>
          <w:rFonts w:ascii="GHEA Grapalat" w:hAnsi="GHEA Grapalat" w:cs="Sylfaen"/>
          <w:b/>
          <w:sz w:val="24"/>
          <w:szCs w:val="24"/>
          <w:lang w:val="hy-AM"/>
        </w:rPr>
        <w:t xml:space="preserve">Հոդված </w:t>
      </w:r>
      <w:r w:rsidR="00B978D7">
        <w:rPr>
          <w:rFonts w:ascii="GHEA Grapalat" w:hAnsi="GHEA Grapalat" w:cs="Sylfaen"/>
          <w:b/>
          <w:sz w:val="24"/>
          <w:szCs w:val="24"/>
        </w:rPr>
        <w:t>19</w:t>
      </w:r>
      <w:r w:rsidRPr="00D9746C">
        <w:rPr>
          <w:rFonts w:ascii="GHEA Grapalat" w:hAnsi="GHEA Grapalat" w:cs="Sylfaen"/>
          <w:b/>
          <w:sz w:val="24"/>
          <w:szCs w:val="24"/>
        </w:rPr>
        <w:t xml:space="preserve">. </w:t>
      </w:r>
      <w:r w:rsidRPr="00D9746C">
        <w:rPr>
          <w:rFonts w:ascii="GHEA Grapalat" w:hAnsi="GHEA Grapalat" w:cs="Sylfaen"/>
          <w:sz w:val="24"/>
          <w:szCs w:val="24"/>
        </w:rPr>
        <w:t xml:space="preserve">Օրենքի 98-րդ հոդվածի 2-րդ </w:t>
      </w:r>
      <w:r w:rsidR="009C0E5F" w:rsidRPr="00D9746C">
        <w:rPr>
          <w:rFonts w:ascii="GHEA Grapalat" w:hAnsi="GHEA Grapalat" w:cs="Sylfaen"/>
          <w:sz w:val="24"/>
          <w:szCs w:val="24"/>
        </w:rPr>
        <w:t>մասը</w:t>
      </w:r>
      <w:r w:rsidRPr="00D9746C">
        <w:rPr>
          <w:rFonts w:ascii="GHEA Grapalat" w:hAnsi="GHEA Grapalat" w:cs="Sylfaen"/>
          <w:sz w:val="24"/>
          <w:szCs w:val="24"/>
        </w:rPr>
        <w:t xml:space="preserve"> լրաց</w:t>
      </w:r>
      <w:r w:rsidR="009C0E5F" w:rsidRPr="00D9746C">
        <w:rPr>
          <w:rFonts w:ascii="GHEA Grapalat" w:hAnsi="GHEA Grapalat" w:cs="Sylfaen"/>
          <w:sz w:val="24"/>
          <w:szCs w:val="24"/>
        </w:rPr>
        <w:t>ն</w:t>
      </w:r>
      <w:r w:rsidRPr="00D9746C">
        <w:rPr>
          <w:rFonts w:ascii="GHEA Grapalat" w:hAnsi="GHEA Grapalat" w:cs="Sylfaen"/>
          <w:sz w:val="24"/>
          <w:szCs w:val="24"/>
        </w:rPr>
        <w:t>ել հետևյալ բովանդակությամբ 13.1)-րդ կետով.</w:t>
      </w:r>
    </w:p>
    <w:p w:rsidR="009F2D1C" w:rsidRPr="00D9746C" w:rsidRDefault="009F2D1C" w:rsidP="009F2D1C">
      <w:pPr>
        <w:pStyle w:val="ListParagraph"/>
        <w:shd w:val="clear" w:color="auto" w:fill="FFFFFF"/>
        <w:spacing w:line="360" w:lineRule="auto"/>
        <w:ind w:left="0" w:firstLine="851"/>
        <w:jc w:val="both"/>
        <w:rPr>
          <w:rFonts w:ascii="GHEA Grapalat" w:hAnsi="GHEA Grapalat" w:cs="Sylfaen"/>
          <w:sz w:val="24"/>
          <w:szCs w:val="24"/>
        </w:rPr>
      </w:pPr>
      <w:r w:rsidRPr="00D9746C">
        <w:rPr>
          <w:rFonts w:ascii="GHEA Grapalat" w:hAnsi="GHEA Grapalat" w:cs="Sylfaen"/>
          <w:sz w:val="24"/>
          <w:szCs w:val="24"/>
        </w:rPr>
        <w:lastRenderedPageBreak/>
        <w:t>«13.1) «Հանրային ծառայության մասին» օրենքի պահանջների պահպանմամբ լրացված հայտարարագիրը Կոռուպցիայի կանխարգելման հանձնաժողով ներկայացրած լինելու հանգամանքը հաստատող փաստաթուղթ.»:</w:t>
      </w:r>
    </w:p>
    <w:p w:rsidR="009C0E5F" w:rsidRPr="00D9746C" w:rsidRDefault="009F2D1C" w:rsidP="009C0E5F">
      <w:pPr>
        <w:pStyle w:val="ListParagraph"/>
        <w:shd w:val="clear" w:color="auto" w:fill="FFFFFF"/>
        <w:spacing w:after="0" w:line="360" w:lineRule="auto"/>
        <w:ind w:left="0" w:firstLine="851"/>
        <w:jc w:val="both"/>
        <w:rPr>
          <w:rFonts w:ascii="GHEA Grapalat" w:hAnsi="GHEA Grapalat" w:cs="Sylfaen"/>
          <w:sz w:val="24"/>
          <w:szCs w:val="24"/>
        </w:rPr>
      </w:pPr>
      <w:r w:rsidRPr="00D9746C">
        <w:rPr>
          <w:rFonts w:ascii="GHEA Grapalat" w:hAnsi="GHEA Grapalat" w:cs="Sylfaen"/>
          <w:b/>
          <w:sz w:val="24"/>
          <w:szCs w:val="24"/>
          <w:lang w:val="hy-AM"/>
        </w:rPr>
        <w:t xml:space="preserve">Հոդված </w:t>
      </w:r>
      <w:r w:rsidR="00B978D7">
        <w:rPr>
          <w:rFonts w:ascii="GHEA Grapalat" w:hAnsi="GHEA Grapalat" w:cs="Sylfaen"/>
          <w:b/>
          <w:sz w:val="24"/>
          <w:szCs w:val="24"/>
        </w:rPr>
        <w:t>20</w:t>
      </w:r>
      <w:r w:rsidRPr="00D9746C">
        <w:rPr>
          <w:rFonts w:ascii="GHEA Grapalat" w:hAnsi="GHEA Grapalat" w:cs="Sylfaen"/>
          <w:b/>
          <w:sz w:val="24"/>
          <w:szCs w:val="24"/>
        </w:rPr>
        <w:t xml:space="preserve">. </w:t>
      </w:r>
      <w:r w:rsidRPr="00D9746C">
        <w:rPr>
          <w:rFonts w:ascii="GHEA Grapalat" w:hAnsi="GHEA Grapalat" w:cs="Sylfaen"/>
          <w:sz w:val="24"/>
          <w:szCs w:val="24"/>
        </w:rPr>
        <w:t>Օրենքի 106-րդ հոդվածի 1-ին մասում «հինգ» բառը փոխարինել «երեք» բառով</w:t>
      </w:r>
      <w:r w:rsidR="006855DA">
        <w:rPr>
          <w:rFonts w:ascii="GHEA Grapalat" w:hAnsi="GHEA Grapalat" w:cs="Sylfaen"/>
          <w:sz w:val="24"/>
          <w:szCs w:val="24"/>
        </w:rPr>
        <w:t>, իսկ «ութ</w:t>
      </w:r>
      <w:r w:rsidR="006855DA" w:rsidRPr="00D9746C">
        <w:rPr>
          <w:rFonts w:ascii="GHEA Grapalat" w:hAnsi="GHEA Grapalat" w:cs="Sylfaen"/>
          <w:sz w:val="24"/>
          <w:szCs w:val="24"/>
        </w:rPr>
        <w:t>»</w:t>
      </w:r>
      <w:r w:rsidR="006855DA">
        <w:rPr>
          <w:rFonts w:ascii="GHEA Grapalat" w:hAnsi="GHEA Grapalat" w:cs="Sylfaen"/>
          <w:sz w:val="24"/>
          <w:szCs w:val="24"/>
        </w:rPr>
        <w:t xml:space="preserve"> բառը՝ «վեց» բառով</w:t>
      </w:r>
      <w:r w:rsidRPr="00D9746C">
        <w:rPr>
          <w:rFonts w:ascii="GHEA Grapalat" w:hAnsi="GHEA Grapalat" w:cs="Sylfaen"/>
          <w:sz w:val="24"/>
          <w:szCs w:val="24"/>
        </w:rPr>
        <w:t>:</w:t>
      </w:r>
    </w:p>
    <w:p w:rsidR="009F2D1C" w:rsidRPr="00D9746C" w:rsidRDefault="009F2D1C" w:rsidP="009C0E5F">
      <w:pPr>
        <w:pStyle w:val="ListParagraph"/>
        <w:shd w:val="clear" w:color="auto" w:fill="FFFFFF"/>
        <w:spacing w:after="0" w:line="360" w:lineRule="auto"/>
        <w:ind w:left="0" w:firstLine="851"/>
        <w:jc w:val="both"/>
        <w:rPr>
          <w:rFonts w:ascii="GHEA Grapalat" w:hAnsi="GHEA Grapalat"/>
          <w:bCs/>
          <w:iCs/>
          <w:sz w:val="24"/>
          <w:szCs w:val="24"/>
        </w:rPr>
      </w:pPr>
      <w:r w:rsidRPr="00D9746C">
        <w:rPr>
          <w:rFonts w:ascii="GHEA Grapalat" w:hAnsi="GHEA Grapalat"/>
          <w:b/>
          <w:bCs/>
          <w:iCs/>
          <w:sz w:val="24"/>
          <w:szCs w:val="24"/>
          <w:lang w:val="hy-AM"/>
        </w:rPr>
        <w:t xml:space="preserve">Հոդված </w:t>
      </w:r>
      <w:r w:rsidRPr="00D9746C">
        <w:rPr>
          <w:rFonts w:ascii="GHEA Grapalat" w:hAnsi="GHEA Grapalat"/>
          <w:b/>
          <w:bCs/>
          <w:iCs/>
          <w:sz w:val="24"/>
          <w:szCs w:val="24"/>
        </w:rPr>
        <w:t>2</w:t>
      </w:r>
      <w:r w:rsidR="00B978D7">
        <w:rPr>
          <w:rFonts w:ascii="GHEA Grapalat" w:hAnsi="GHEA Grapalat"/>
          <w:b/>
          <w:bCs/>
          <w:iCs/>
          <w:sz w:val="24"/>
          <w:szCs w:val="24"/>
        </w:rPr>
        <w:t>1</w:t>
      </w:r>
      <w:r w:rsidRPr="00D9746C">
        <w:rPr>
          <w:rFonts w:ascii="GHEA Grapalat" w:eastAsia="MS Mincho" w:hAnsi="MS Mincho" w:cs="MS Mincho"/>
          <w:b/>
          <w:bCs/>
          <w:iCs/>
          <w:sz w:val="24"/>
          <w:szCs w:val="24"/>
          <w:lang w:val="hy-AM"/>
        </w:rPr>
        <w:t>․</w:t>
      </w:r>
      <w:r w:rsidRPr="00D9746C">
        <w:rPr>
          <w:rFonts w:ascii="GHEA Grapalat" w:hAnsi="GHEA Grapalat"/>
          <w:bCs/>
          <w:iCs/>
          <w:sz w:val="24"/>
          <w:szCs w:val="24"/>
          <w:lang w:val="hy-AM"/>
        </w:rPr>
        <w:t xml:space="preserve"> Օրենքի </w:t>
      </w:r>
      <w:r w:rsidRPr="00D9746C">
        <w:rPr>
          <w:rFonts w:ascii="GHEA Grapalat" w:hAnsi="GHEA Grapalat"/>
          <w:bCs/>
          <w:iCs/>
          <w:sz w:val="24"/>
          <w:szCs w:val="24"/>
        </w:rPr>
        <w:t>14</w:t>
      </w:r>
      <w:r w:rsidRPr="00D9746C">
        <w:rPr>
          <w:rFonts w:ascii="GHEA Grapalat" w:hAnsi="GHEA Grapalat"/>
          <w:bCs/>
          <w:iCs/>
          <w:sz w:val="24"/>
          <w:szCs w:val="24"/>
          <w:lang w:val="hy-AM"/>
        </w:rPr>
        <w:t>2-րդ հոդված</w:t>
      </w:r>
      <w:r w:rsidRPr="00D9746C">
        <w:rPr>
          <w:rFonts w:ascii="GHEA Grapalat" w:hAnsi="GHEA Grapalat"/>
          <w:bCs/>
          <w:iCs/>
          <w:sz w:val="24"/>
          <w:szCs w:val="24"/>
        </w:rPr>
        <w:t>ի`</w:t>
      </w:r>
    </w:p>
    <w:p w:rsidR="009F2D1C" w:rsidRPr="00BC45F8" w:rsidRDefault="009F2D1C" w:rsidP="009F2D1C">
      <w:pPr>
        <w:shd w:val="clear" w:color="auto" w:fill="FFFFFF"/>
        <w:spacing w:line="360" w:lineRule="auto"/>
        <w:ind w:firstLine="851"/>
        <w:contextualSpacing/>
        <w:jc w:val="both"/>
        <w:rPr>
          <w:rFonts w:ascii="GHEA Grapalat" w:hAnsi="GHEA Grapalat"/>
          <w:bCs/>
          <w:iCs/>
          <w:szCs w:val="24"/>
          <w:lang w:val="en-US"/>
        </w:rPr>
      </w:pPr>
      <w:r w:rsidRPr="00BC45F8">
        <w:rPr>
          <w:rFonts w:ascii="GHEA Grapalat" w:hAnsi="GHEA Grapalat"/>
          <w:bCs/>
          <w:iCs/>
          <w:szCs w:val="24"/>
          <w:lang w:val="en-US"/>
        </w:rPr>
        <w:t>1)</w:t>
      </w:r>
      <w:r w:rsidRPr="00D9746C">
        <w:rPr>
          <w:rFonts w:ascii="GHEA Grapalat" w:hAnsi="GHEA Grapalat"/>
          <w:bCs/>
          <w:iCs/>
          <w:szCs w:val="24"/>
          <w:lang w:val="hy-AM"/>
        </w:rPr>
        <w:t xml:space="preserve"> 1-ին </w:t>
      </w:r>
      <w:r w:rsidRPr="00D9746C">
        <w:rPr>
          <w:rFonts w:ascii="GHEA Grapalat" w:hAnsi="GHEA Grapalat"/>
          <w:bCs/>
          <w:iCs/>
          <w:szCs w:val="24"/>
        </w:rPr>
        <w:t>մասում</w:t>
      </w:r>
      <w:r w:rsidRPr="00BC45F8">
        <w:rPr>
          <w:rFonts w:ascii="GHEA Grapalat" w:hAnsi="GHEA Grapalat"/>
          <w:bCs/>
          <w:iCs/>
          <w:szCs w:val="24"/>
          <w:lang w:val="en-US"/>
        </w:rPr>
        <w:t>`</w:t>
      </w:r>
    </w:p>
    <w:p w:rsidR="009F2D1C" w:rsidRPr="00BC45F8" w:rsidRDefault="009F2D1C" w:rsidP="009F2D1C">
      <w:pPr>
        <w:shd w:val="clear" w:color="auto" w:fill="FFFFFF"/>
        <w:spacing w:line="360" w:lineRule="auto"/>
        <w:ind w:firstLine="851"/>
        <w:contextualSpacing/>
        <w:jc w:val="both"/>
        <w:rPr>
          <w:rFonts w:ascii="GHEA Grapalat" w:hAnsi="GHEA Grapalat"/>
          <w:szCs w:val="24"/>
          <w:lang w:val="en-US"/>
        </w:rPr>
      </w:pPr>
      <w:r w:rsidRPr="00D9746C">
        <w:rPr>
          <w:rFonts w:ascii="GHEA Grapalat" w:hAnsi="GHEA Grapalat"/>
          <w:bCs/>
          <w:iCs/>
          <w:szCs w:val="24"/>
        </w:rPr>
        <w:t>ա</w:t>
      </w:r>
      <w:r w:rsidRPr="00BC45F8">
        <w:rPr>
          <w:rFonts w:ascii="GHEA Grapalat" w:hAnsi="GHEA Grapalat"/>
          <w:bCs/>
          <w:iCs/>
          <w:szCs w:val="24"/>
          <w:lang w:val="en-US"/>
        </w:rPr>
        <w:t>) 1-</w:t>
      </w:r>
      <w:r w:rsidRPr="00D9746C">
        <w:rPr>
          <w:rFonts w:ascii="GHEA Grapalat" w:hAnsi="GHEA Grapalat" w:cs="Sylfaen"/>
          <w:bCs/>
          <w:iCs/>
          <w:szCs w:val="24"/>
        </w:rPr>
        <w:t>ին</w:t>
      </w:r>
      <w:r w:rsidRPr="00BC45F8">
        <w:rPr>
          <w:rFonts w:ascii="GHEA Grapalat" w:hAnsi="GHEA Grapalat"/>
          <w:bCs/>
          <w:iCs/>
          <w:szCs w:val="24"/>
          <w:lang w:val="en-US"/>
        </w:rPr>
        <w:t xml:space="preserve"> </w:t>
      </w:r>
      <w:r w:rsidRPr="00D9746C">
        <w:rPr>
          <w:rFonts w:ascii="GHEA Grapalat" w:hAnsi="GHEA Grapalat" w:cs="Sylfaen"/>
          <w:bCs/>
          <w:iCs/>
          <w:szCs w:val="24"/>
        </w:rPr>
        <w:t>կետից</w:t>
      </w:r>
      <w:r w:rsidRPr="00BC45F8">
        <w:rPr>
          <w:rFonts w:ascii="GHEA Grapalat" w:hAnsi="GHEA Grapalat"/>
          <w:bCs/>
          <w:iCs/>
          <w:szCs w:val="24"/>
          <w:lang w:val="en-US"/>
        </w:rPr>
        <w:t xml:space="preserve"> </w:t>
      </w:r>
      <w:r w:rsidRPr="00D9746C">
        <w:rPr>
          <w:rFonts w:ascii="GHEA Grapalat" w:hAnsi="GHEA Grapalat" w:cs="Sylfaen"/>
          <w:bCs/>
          <w:iCs/>
          <w:szCs w:val="24"/>
        </w:rPr>
        <w:t>հանել</w:t>
      </w:r>
      <w:r w:rsidRPr="00BC45F8">
        <w:rPr>
          <w:rFonts w:ascii="GHEA Grapalat" w:hAnsi="GHEA Grapalat"/>
          <w:bCs/>
          <w:iCs/>
          <w:szCs w:val="24"/>
          <w:lang w:val="en-US"/>
        </w:rPr>
        <w:t xml:space="preserve"> «</w:t>
      </w:r>
      <w:r w:rsidRPr="00D9746C">
        <w:rPr>
          <w:rFonts w:ascii="GHEA Grapalat" w:hAnsi="GHEA Grapalat"/>
          <w:szCs w:val="24"/>
          <w:lang w:val="hy-AM"/>
        </w:rPr>
        <w:t>ակնհայտ և կոպիտ</w:t>
      </w:r>
      <w:r w:rsidRPr="00BC45F8">
        <w:rPr>
          <w:rFonts w:ascii="GHEA Grapalat" w:hAnsi="GHEA Grapalat"/>
          <w:szCs w:val="24"/>
          <w:lang w:val="en-US"/>
        </w:rPr>
        <w:t xml:space="preserve">» </w:t>
      </w:r>
      <w:r w:rsidRPr="00D9746C">
        <w:rPr>
          <w:rFonts w:ascii="GHEA Grapalat" w:hAnsi="GHEA Grapalat"/>
          <w:szCs w:val="24"/>
        </w:rPr>
        <w:t>բառերը</w:t>
      </w:r>
      <w:r w:rsidRPr="00BC45F8">
        <w:rPr>
          <w:rFonts w:ascii="GHEA Grapalat" w:hAnsi="GHEA Grapalat"/>
          <w:szCs w:val="24"/>
          <w:lang w:val="en-US"/>
        </w:rPr>
        <w:t xml:space="preserve">, </w:t>
      </w:r>
      <w:r w:rsidRPr="00D9746C">
        <w:rPr>
          <w:rFonts w:ascii="GHEA Grapalat" w:hAnsi="GHEA Grapalat"/>
          <w:szCs w:val="24"/>
        </w:rPr>
        <w:t>իսկ</w:t>
      </w:r>
      <w:r w:rsidRPr="00BC45F8">
        <w:rPr>
          <w:rFonts w:ascii="GHEA Grapalat" w:hAnsi="GHEA Grapalat"/>
          <w:szCs w:val="24"/>
          <w:lang w:val="en-US"/>
        </w:rPr>
        <w:t xml:space="preserve"> «</w:t>
      </w:r>
      <w:r w:rsidRPr="00D9746C">
        <w:rPr>
          <w:rFonts w:ascii="GHEA Grapalat" w:hAnsi="GHEA Grapalat"/>
          <w:szCs w:val="24"/>
        </w:rPr>
        <w:t>խախտումը</w:t>
      </w:r>
      <w:r w:rsidRPr="00BC45F8">
        <w:rPr>
          <w:rFonts w:ascii="GHEA Grapalat" w:hAnsi="GHEA Grapalat"/>
          <w:szCs w:val="24"/>
          <w:lang w:val="en-US"/>
        </w:rPr>
        <w:t xml:space="preserve">» </w:t>
      </w:r>
      <w:r w:rsidRPr="00D9746C">
        <w:rPr>
          <w:rFonts w:ascii="GHEA Grapalat" w:hAnsi="GHEA Grapalat"/>
          <w:szCs w:val="24"/>
        </w:rPr>
        <w:t>բառից</w:t>
      </w:r>
      <w:r w:rsidRPr="00BC45F8">
        <w:rPr>
          <w:rFonts w:ascii="GHEA Grapalat" w:hAnsi="GHEA Grapalat"/>
          <w:szCs w:val="24"/>
          <w:lang w:val="en-US"/>
        </w:rPr>
        <w:t xml:space="preserve"> </w:t>
      </w:r>
      <w:r w:rsidRPr="00D9746C">
        <w:rPr>
          <w:rFonts w:ascii="GHEA Grapalat" w:hAnsi="GHEA Grapalat"/>
          <w:szCs w:val="24"/>
        </w:rPr>
        <w:t>հետո</w:t>
      </w:r>
      <w:r w:rsidRPr="00BC45F8">
        <w:rPr>
          <w:rFonts w:ascii="GHEA Grapalat" w:hAnsi="GHEA Grapalat"/>
          <w:szCs w:val="24"/>
          <w:lang w:val="en-US"/>
        </w:rPr>
        <w:t xml:space="preserve"> </w:t>
      </w:r>
      <w:r w:rsidRPr="00D9746C">
        <w:rPr>
          <w:rFonts w:ascii="GHEA Grapalat" w:hAnsi="GHEA Grapalat"/>
          <w:szCs w:val="24"/>
        </w:rPr>
        <w:t>լրացնել</w:t>
      </w:r>
      <w:r w:rsidRPr="00BC45F8">
        <w:rPr>
          <w:rFonts w:ascii="GHEA Grapalat" w:hAnsi="GHEA Grapalat"/>
          <w:szCs w:val="24"/>
          <w:lang w:val="en-US"/>
        </w:rPr>
        <w:t xml:space="preserve"> «,</w:t>
      </w:r>
      <w:r w:rsidRPr="00D9746C">
        <w:rPr>
          <w:rFonts w:ascii="GHEA Grapalat" w:hAnsi="GHEA Grapalat"/>
          <w:szCs w:val="24"/>
          <w:lang w:val="hy-AM"/>
        </w:rPr>
        <w:t xml:space="preserve">որը կատարվել է </w:t>
      </w:r>
      <w:r w:rsidRPr="00D9746C">
        <w:rPr>
          <w:rFonts w:ascii="GHEA Grapalat" w:hAnsi="GHEA Grapalat" w:cs="Tahoma"/>
          <w:szCs w:val="24"/>
          <w:lang w:val="hy-AM"/>
        </w:rPr>
        <w:t>դիտավորությամբ</w:t>
      </w:r>
      <w:r w:rsidRPr="00D9746C">
        <w:rPr>
          <w:rFonts w:ascii="GHEA Grapalat" w:hAnsi="GHEA Grapalat"/>
          <w:szCs w:val="24"/>
          <w:lang w:val="hy-AM"/>
        </w:rPr>
        <w:t xml:space="preserve"> կամ կոպիտ անփութությամբ.</w:t>
      </w:r>
      <w:r w:rsidRPr="00BC45F8">
        <w:rPr>
          <w:rFonts w:ascii="GHEA Grapalat" w:hAnsi="GHEA Grapalat"/>
          <w:szCs w:val="24"/>
          <w:lang w:val="en-US"/>
        </w:rPr>
        <w:t xml:space="preserve">» </w:t>
      </w:r>
      <w:r w:rsidRPr="00D9746C">
        <w:rPr>
          <w:rFonts w:ascii="GHEA Grapalat" w:hAnsi="GHEA Grapalat"/>
          <w:szCs w:val="24"/>
        </w:rPr>
        <w:t>բառերը</w:t>
      </w:r>
      <w:r w:rsidRPr="00BC45F8">
        <w:rPr>
          <w:rFonts w:ascii="GHEA Grapalat" w:hAnsi="GHEA Grapalat"/>
          <w:szCs w:val="24"/>
          <w:lang w:val="en-US"/>
        </w:rPr>
        <w:t>.</w:t>
      </w:r>
    </w:p>
    <w:p w:rsidR="009F2D1C" w:rsidRPr="00BC45F8" w:rsidRDefault="009F2D1C" w:rsidP="009F2D1C">
      <w:pPr>
        <w:shd w:val="clear" w:color="auto" w:fill="FFFFFF"/>
        <w:spacing w:line="360" w:lineRule="auto"/>
        <w:ind w:firstLine="851"/>
        <w:contextualSpacing/>
        <w:jc w:val="both"/>
        <w:rPr>
          <w:rFonts w:ascii="GHEA Grapalat" w:hAnsi="GHEA Grapalat"/>
          <w:szCs w:val="24"/>
          <w:lang w:val="en-US"/>
        </w:rPr>
      </w:pPr>
      <w:r w:rsidRPr="00BC45F8">
        <w:rPr>
          <w:rFonts w:ascii="GHEA Grapalat" w:hAnsi="GHEA Grapalat"/>
          <w:szCs w:val="24"/>
          <w:lang w:val="en-US"/>
        </w:rPr>
        <w:t xml:space="preserve"> </w:t>
      </w:r>
      <w:r w:rsidRPr="00D9746C">
        <w:rPr>
          <w:rFonts w:ascii="GHEA Grapalat" w:hAnsi="GHEA Grapalat"/>
          <w:szCs w:val="24"/>
        </w:rPr>
        <w:t>բ</w:t>
      </w:r>
      <w:r w:rsidRPr="00BC45F8">
        <w:rPr>
          <w:rFonts w:ascii="GHEA Grapalat" w:hAnsi="GHEA Grapalat"/>
          <w:szCs w:val="24"/>
          <w:lang w:val="en-US"/>
        </w:rPr>
        <w:t>) 2-</w:t>
      </w:r>
      <w:r w:rsidRPr="00D9746C">
        <w:rPr>
          <w:rFonts w:ascii="GHEA Grapalat" w:hAnsi="GHEA Grapalat" w:cs="Sylfaen"/>
          <w:szCs w:val="24"/>
        </w:rPr>
        <w:t>րդ</w:t>
      </w:r>
      <w:r w:rsidRPr="00BC45F8">
        <w:rPr>
          <w:rFonts w:ascii="GHEA Grapalat" w:hAnsi="GHEA Grapalat"/>
          <w:szCs w:val="24"/>
          <w:lang w:val="en-US"/>
        </w:rPr>
        <w:t xml:space="preserve"> </w:t>
      </w:r>
      <w:r w:rsidRPr="00D9746C">
        <w:rPr>
          <w:rFonts w:ascii="GHEA Grapalat" w:hAnsi="GHEA Grapalat" w:cs="Sylfaen"/>
          <w:szCs w:val="24"/>
        </w:rPr>
        <w:t>կետից</w:t>
      </w:r>
      <w:r w:rsidRPr="00BC45F8">
        <w:rPr>
          <w:rFonts w:ascii="GHEA Grapalat" w:hAnsi="GHEA Grapalat"/>
          <w:szCs w:val="24"/>
          <w:lang w:val="en-US"/>
        </w:rPr>
        <w:t xml:space="preserve"> </w:t>
      </w:r>
      <w:r w:rsidRPr="00D9746C">
        <w:rPr>
          <w:rFonts w:ascii="GHEA Grapalat" w:hAnsi="GHEA Grapalat" w:cs="Sylfaen"/>
          <w:szCs w:val="24"/>
        </w:rPr>
        <w:t>հանել</w:t>
      </w:r>
      <w:r w:rsidRPr="00BC45F8">
        <w:rPr>
          <w:rFonts w:ascii="GHEA Grapalat" w:hAnsi="GHEA Grapalat"/>
          <w:szCs w:val="24"/>
          <w:lang w:val="en-US"/>
        </w:rPr>
        <w:t xml:space="preserve"> «</w:t>
      </w:r>
      <w:r w:rsidRPr="00D9746C">
        <w:rPr>
          <w:rFonts w:ascii="GHEA Grapalat" w:hAnsi="GHEA Grapalat" w:cs="Sylfaen"/>
          <w:szCs w:val="24"/>
        </w:rPr>
        <w:t>կոպիտ</w:t>
      </w:r>
      <w:r w:rsidRPr="00BC45F8">
        <w:rPr>
          <w:rFonts w:ascii="GHEA Grapalat" w:hAnsi="GHEA Grapalat"/>
          <w:szCs w:val="24"/>
          <w:lang w:val="en-US"/>
        </w:rPr>
        <w:t xml:space="preserve">» </w:t>
      </w:r>
      <w:r w:rsidRPr="00D9746C">
        <w:rPr>
          <w:rFonts w:ascii="GHEA Grapalat" w:hAnsi="GHEA Grapalat" w:cs="Sylfaen"/>
          <w:szCs w:val="24"/>
        </w:rPr>
        <w:t>բառը</w:t>
      </w:r>
      <w:r w:rsidRPr="00BC45F8">
        <w:rPr>
          <w:rFonts w:ascii="GHEA Grapalat" w:hAnsi="GHEA Grapalat"/>
          <w:szCs w:val="24"/>
          <w:lang w:val="en-US"/>
        </w:rPr>
        <w:t>.</w:t>
      </w:r>
    </w:p>
    <w:p w:rsidR="009F2D1C" w:rsidRPr="00BC45F8" w:rsidRDefault="009F2D1C" w:rsidP="009F2D1C">
      <w:pPr>
        <w:shd w:val="clear" w:color="auto" w:fill="FFFFFF"/>
        <w:spacing w:line="360" w:lineRule="auto"/>
        <w:ind w:firstLine="851"/>
        <w:contextualSpacing/>
        <w:jc w:val="both"/>
        <w:rPr>
          <w:rFonts w:ascii="GHEA Grapalat" w:hAnsi="GHEA Grapalat"/>
          <w:szCs w:val="24"/>
          <w:lang w:val="en-US"/>
        </w:rPr>
      </w:pPr>
      <w:r w:rsidRPr="00D9746C">
        <w:rPr>
          <w:rFonts w:ascii="GHEA Grapalat" w:hAnsi="GHEA Grapalat"/>
          <w:szCs w:val="24"/>
        </w:rPr>
        <w:t>գ</w:t>
      </w:r>
      <w:r w:rsidRPr="00BC45F8">
        <w:rPr>
          <w:rFonts w:ascii="GHEA Grapalat" w:hAnsi="GHEA Grapalat"/>
          <w:szCs w:val="24"/>
          <w:lang w:val="en-US"/>
        </w:rPr>
        <w:t>) 3-</w:t>
      </w:r>
      <w:r w:rsidRPr="00D9746C">
        <w:rPr>
          <w:rFonts w:ascii="GHEA Grapalat" w:hAnsi="GHEA Grapalat"/>
          <w:szCs w:val="24"/>
        </w:rPr>
        <w:t>րդ</w:t>
      </w:r>
      <w:r w:rsidRPr="00BC45F8">
        <w:rPr>
          <w:rFonts w:ascii="GHEA Grapalat" w:hAnsi="GHEA Grapalat"/>
          <w:szCs w:val="24"/>
          <w:lang w:val="en-US"/>
        </w:rPr>
        <w:t xml:space="preserve"> </w:t>
      </w:r>
      <w:r w:rsidRPr="00D9746C">
        <w:rPr>
          <w:rFonts w:ascii="GHEA Grapalat" w:hAnsi="GHEA Grapalat"/>
          <w:szCs w:val="24"/>
        </w:rPr>
        <w:t>և</w:t>
      </w:r>
      <w:r w:rsidRPr="00BC45F8">
        <w:rPr>
          <w:rFonts w:ascii="GHEA Grapalat" w:hAnsi="GHEA Grapalat"/>
          <w:szCs w:val="24"/>
          <w:lang w:val="en-US"/>
        </w:rPr>
        <w:t xml:space="preserve"> 4-</w:t>
      </w:r>
      <w:r w:rsidRPr="00D9746C">
        <w:rPr>
          <w:rFonts w:ascii="GHEA Grapalat" w:hAnsi="GHEA Grapalat"/>
          <w:szCs w:val="24"/>
        </w:rPr>
        <w:t>րդ</w:t>
      </w:r>
      <w:r w:rsidRPr="00BC45F8">
        <w:rPr>
          <w:rFonts w:ascii="GHEA Grapalat" w:hAnsi="GHEA Grapalat"/>
          <w:szCs w:val="24"/>
          <w:lang w:val="en-US"/>
        </w:rPr>
        <w:t xml:space="preserve"> </w:t>
      </w:r>
      <w:r w:rsidRPr="00D9746C">
        <w:rPr>
          <w:rFonts w:ascii="GHEA Grapalat" w:hAnsi="GHEA Grapalat"/>
          <w:szCs w:val="24"/>
        </w:rPr>
        <w:t>կետերն</w:t>
      </w:r>
      <w:r w:rsidRPr="00BC45F8">
        <w:rPr>
          <w:rFonts w:ascii="GHEA Grapalat" w:hAnsi="GHEA Grapalat" w:cs="Sylfaen"/>
          <w:szCs w:val="24"/>
          <w:lang w:val="en-US"/>
        </w:rPr>
        <w:t xml:space="preserve"> </w:t>
      </w:r>
      <w:r w:rsidRPr="00D9746C">
        <w:rPr>
          <w:rFonts w:ascii="GHEA Grapalat" w:hAnsi="GHEA Grapalat" w:cs="Sylfaen"/>
          <w:szCs w:val="24"/>
        </w:rPr>
        <w:t>ո</w:t>
      </w:r>
      <w:r w:rsidRPr="00D9746C">
        <w:rPr>
          <w:rFonts w:ascii="GHEA Grapalat" w:hAnsi="GHEA Grapalat"/>
          <w:szCs w:val="24"/>
        </w:rPr>
        <w:t>ւժը</w:t>
      </w:r>
      <w:r w:rsidRPr="00BC45F8">
        <w:rPr>
          <w:rFonts w:ascii="GHEA Grapalat" w:hAnsi="GHEA Grapalat"/>
          <w:szCs w:val="24"/>
          <w:lang w:val="en-US"/>
        </w:rPr>
        <w:t xml:space="preserve"> </w:t>
      </w:r>
      <w:r w:rsidRPr="00D9746C">
        <w:rPr>
          <w:rFonts w:ascii="GHEA Grapalat" w:hAnsi="GHEA Grapalat"/>
          <w:szCs w:val="24"/>
        </w:rPr>
        <w:t>կորցրած</w:t>
      </w:r>
      <w:r w:rsidRPr="00BC45F8">
        <w:rPr>
          <w:rFonts w:ascii="GHEA Grapalat" w:hAnsi="GHEA Grapalat"/>
          <w:szCs w:val="24"/>
          <w:lang w:val="en-US"/>
        </w:rPr>
        <w:t xml:space="preserve"> </w:t>
      </w:r>
      <w:r w:rsidRPr="00D9746C">
        <w:rPr>
          <w:rFonts w:ascii="GHEA Grapalat" w:hAnsi="GHEA Grapalat"/>
          <w:szCs w:val="24"/>
        </w:rPr>
        <w:t>ճանաչել</w:t>
      </w:r>
      <w:r w:rsidRPr="00BC45F8">
        <w:rPr>
          <w:rFonts w:ascii="GHEA Grapalat" w:hAnsi="GHEA Grapalat"/>
          <w:szCs w:val="24"/>
          <w:lang w:val="en-US"/>
        </w:rPr>
        <w:t>:</w:t>
      </w:r>
    </w:p>
    <w:p w:rsidR="009F2D1C" w:rsidRPr="00BC45F8" w:rsidRDefault="009F2D1C" w:rsidP="009F2D1C">
      <w:pPr>
        <w:shd w:val="clear" w:color="auto" w:fill="FFFFFF"/>
        <w:spacing w:line="360" w:lineRule="auto"/>
        <w:ind w:firstLine="851"/>
        <w:contextualSpacing/>
        <w:jc w:val="both"/>
        <w:rPr>
          <w:rFonts w:ascii="GHEA Grapalat" w:hAnsi="GHEA Grapalat"/>
          <w:szCs w:val="24"/>
          <w:lang w:val="en-US"/>
        </w:rPr>
      </w:pPr>
      <w:r w:rsidRPr="00BC45F8">
        <w:rPr>
          <w:rFonts w:ascii="GHEA Grapalat" w:hAnsi="GHEA Grapalat"/>
          <w:szCs w:val="24"/>
          <w:lang w:val="en-US"/>
        </w:rPr>
        <w:t>2) 2-</w:t>
      </w:r>
      <w:r w:rsidRPr="00D9746C">
        <w:rPr>
          <w:rFonts w:ascii="GHEA Grapalat" w:hAnsi="GHEA Grapalat"/>
          <w:szCs w:val="24"/>
        </w:rPr>
        <w:t>րդ</w:t>
      </w:r>
      <w:r w:rsidRPr="00BC45F8">
        <w:rPr>
          <w:rFonts w:ascii="GHEA Grapalat" w:hAnsi="GHEA Grapalat"/>
          <w:szCs w:val="24"/>
          <w:lang w:val="en-US"/>
        </w:rPr>
        <w:t xml:space="preserve"> </w:t>
      </w:r>
      <w:r w:rsidRPr="00D9746C">
        <w:rPr>
          <w:rFonts w:ascii="GHEA Grapalat" w:hAnsi="GHEA Grapalat"/>
          <w:szCs w:val="24"/>
        </w:rPr>
        <w:t>և</w:t>
      </w:r>
      <w:r w:rsidRPr="00BC45F8">
        <w:rPr>
          <w:rFonts w:ascii="GHEA Grapalat" w:hAnsi="GHEA Grapalat"/>
          <w:szCs w:val="24"/>
          <w:lang w:val="en-US"/>
        </w:rPr>
        <w:t xml:space="preserve"> 3-</w:t>
      </w:r>
      <w:r w:rsidRPr="00D9746C">
        <w:rPr>
          <w:rFonts w:ascii="GHEA Grapalat" w:hAnsi="GHEA Grapalat"/>
          <w:szCs w:val="24"/>
        </w:rPr>
        <w:t>րդ</w:t>
      </w:r>
      <w:r w:rsidRPr="00BC45F8">
        <w:rPr>
          <w:rFonts w:ascii="GHEA Grapalat" w:hAnsi="GHEA Grapalat"/>
          <w:szCs w:val="24"/>
          <w:lang w:val="en-US"/>
        </w:rPr>
        <w:t xml:space="preserve"> </w:t>
      </w:r>
      <w:r w:rsidRPr="00D9746C">
        <w:rPr>
          <w:rFonts w:ascii="GHEA Grapalat" w:hAnsi="GHEA Grapalat"/>
          <w:szCs w:val="24"/>
        </w:rPr>
        <w:t>մասերն</w:t>
      </w:r>
      <w:r w:rsidRPr="00BC45F8">
        <w:rPr>
          <w:rFonts w:ascii="GHEA Grapalat" w:hAnsi="GHEA Grapalat"/>
          <w:szCs w:val="24"/>
          <w:lang w:val="en-US"/>
        </w:rPr>
        <w:t xml:space="preserve"> </w:t>
      </w:r>
      <w:r w:rsidRPr="00D9746C">
        <w:rPr>
          <w:rFonts w:ascii="GHEA Grapalat" w:hAnsi="GHEA Grapalat"/>
          <w:szCs w:val="24"/>
        </w:rPr>
        <w:t>ուժը</w:t>
      </w:r>
      <w:r w:rsidRPr="00BC45F8">
        <w:rPr>
          <w:rFonts w:ascii="GHEA Grapalat" w:hAnsi="GHEA Grapalat"/>
          <w:szCs w:val="24"/>
          <w:lang w:val="en-US"/>
        </w:rPr>
        <w:t xml:space="preserve"> </w:t>
      </w:r>
      <w:r w:rsidRPr="00D9746C">
        <w:rPr>
          <w:rFonts w:ascii="GHEA Grapalat" w:hAnsi="GHEA Grapalat"/>
          <w:szCs w:val="24"/>
        </w:rPr>
        <w:t>կորցրած</w:t>
      </w:r>
      <w:r w:rsidRPr="00BC45F8">
        <w:rPr>
          <w:rFonts w:ascii="GHEA Grapalat" w:hAnsi="GHEA Grapalat"/>
          <w:szCs w:val="24"/>
          <w:lang w:val="en-US"/>
        </w:rPr>
        <w:t xml:space="preserve"> </w:t>
      </w:r>
      <w:r w:rsidRPr="00D9746C">
        <w:rPr>
          <w:rFonts w:ascii="GHEA Grapalat" w:hAnsi="GHEA Grapalat"/>
          <w:szCs w:val="24"/>
        </w:rPr>
        <w:t>ճանաչել</w:t>
      </w:r>
      <w:r w:rsidRPr="00BC45F8">
        <w:rPr>
          <w:rFonts w:ascii="GHEA Grapalat" w:hAnsi="GHEA Grapalat"/>
          <w:szCs w:val="24"/>
          <w:lang w:val="en-US"/>
        </w:rPr>
        <w:t>:</w:t>
      </w:r>
    </w:p>
    <w:p w:rsidR="009F2D1C" w:rsidRPr="00D9746C" w:rsidRDefault="009F2D1C" w:rsidP="009F2D1C">
      <w:pPr>
        <w:shd w:val="clear" w:color="auto" w:fill="FFFFFF"/>
        <w:spacing w:line="360" w:lineRule="auto"/>
        <w:ind w:firstLine="851"/>
        <w:contextualSpacing/>
        <w:jc w:val="both"/>
        <w:rPr>
          <w:rFonts w:ascii="GHEA Grapalat" w:hAnsi="GHEA Grapalat"/>
          <w:szCs w:val="24"/>
          <w:lang w:val="en-US"/>
        </w:rPr>
      </w:pPr>
      <w:r w:rsidRPr="00BC45F8">
        <w:rPr>
          <w:rFonts w:ascii="GHEA Grapalat" w:hAnsi="GHEA Grapalat"/>
          <w:szCs w:val="24"/>
          <w:lang w:val="en-US"/>
        </w:rPr>
        <w:t>3) 5-</w:t>
      </w:r>
      <w:r w:rsidRPr="00D9746C">
        <w:rPr>
          <w:rFonts w:ascii="GHEA Grapalat" w:hAnsi="GHEA Grapalat"/>
          <w:szCs w:val="24"/>
        </w:rPr>
        <w:t>րդ</w:t>
      </w:r>
      <w:r w:rsidRPr="00BC45F8">
        <w:rPr>
          <w:rFonts w:ascii="GHEA Grapalat" w:hAnsi="GHEA Grapalat"/>
          <w:szCs w:val="24"/>
          <w:lang w:val="en-US"/>
        </w:rPr>
        <w:t xml:space="preserve"> </w:t>
      </w:r>
      <w:r w:rsidRPr="00D9746C">
        <w:rPr>
          <w:rFonts w:ascii="GHEA Grapalat" w:hAnsi="GHEA Grapalat"/>
          <w:szCs w:val="24"/>
        </w:rPr>
        <w:t>մասում</w:t>
      </w:r>
      <w:r w:rsidRPr="00BC45F8">
        <w:rPr>
          <w:rFonts w:ascii="GHEA Grapalat" w:hAnsi="GHEA Grapalat"/>
          <w:szCs w:val="24"/>
          <w:lang w:val="en-US"/>
        </w:rPr>
        <w:t xml:space="preserve"> «</w:t>
      </w:r>
      <w:r w:rsidRPr="00D9746C">
        <w:rPr>
          <w:rFonts w:ascii="GHEA Grapalat" w:hAnsi="GHEA Grapalat"/>
          <w:szCs w:val="24"/>
        </w:rPr>
        <w:t>իրադրությունում</w:t>
      </w:r>
      <w:r w:rsidRPr="00BC45F8">
        <w:rPr>
          <w:rFonts w:ascii="GHEA Grapalat" w:hAnsi="GHEA Grapalat"/>
          <w:szCs w:val="24"/>
          <w:lang w:val="en-US"/>
        </w:rPr>
        <w:t xml:space="preserve">» </w:t>
      </w:r>
      <w:r w:rsidRPr="00D9746C">
        <w:rPr>
          <w:rFonts w:ascii="GHEA Grapalat" w:hAnsi="GHEA Grapalat"/>
          <w:szCs w:val="24"/>
        </w:rPr>
        <w:t>բառից</w:t>
      </w:r>
      <w:r w:rsidRPr="00BC45F8">
        <w:rPr>
          <w:rFonts w:ascii="GHEA Grapalat" w:hAnsi="GHEA Grapalat"/>
          <w:szCs w:val="24"/>
          <w:lang w:val="en-US"/>
        </w:rPr>
        <w:t xml:space="preserve"> </w:t>
      </w:r>
      <w:r w:rsidRPr="00D9746C">
        <w:rPr>
          <w:rFonts w:ascii="GHEA Grapalat" w:hAnsi="GHEA Grapalat"/>
          <w:szCs w:val="24"/>
        </w:rPr>
        <w:t>հետո</w:t>
      </w:r>
      <w:r w:rsidRPr="00BC45F8">
        <w:rPr>
          <w:rFonts w:ascii="GHEA Grapalat" w:hAnsi="GHEA Grapalat"/>
          <w:szCs w:val="24"/>
          <w:lang w:val="en-US"/>
        </w:rPr>
        <w:t xml:space="preserve"> </w:t>
      </w:r>
      <w:r w:rsidRPr="00D9746C">
        <w:rPr>
          <w:rFonts w:ascii="GHEA Grapalat" w:hAnsi="GHEA Grapalat"/>
          <w:szCs w:val="24"/>
        </w:rPr>
        <w:t>լրացնել</w:t>
      </w:r>
      <w:r w:rsidRPr="00BC45F8">
        <w:rPr>
          <w:rFonts w:ascii="GHEA Grapalat" w:hAnsi="GHEA Grapalat"/>
          <w:szCs w:val="24"/>
          <w:lang w:val="en-US"/>
        </w:rPr>
        <w:t xml:space="preserve"> «</w:t>
      </w:r>
      <w:r w:rsidRPr="00D9746C">
        <w:rPr>
          <w:rFonts w:ascii="GHEA Grapalat" w:hAnsi="GHEA Grapalat"/>
          <w:szCs w:val="24"/>
        </w:rPr>
        <w:t>ողջամտորեն</w:t>
      </w:r>
      <w:r w:rsidRPr="00BC45F8">
        <w:rPr>
          <w:rFonts w:ascii="GHEA Grapalat" w:hAnsi="GHEA Grapalat"/>
          <w:szCs w:val="24"/>
          <w:lang w:val="en-US"/>
        </w:rPr>
        <w:t xml:space="preserve">» </w:t>
      </w:r>
      <w:r w:rsidRPr="00D9746C">
        <w:rPr>
          <w:rFonts w:ascii="GHEA Grapalat" w:hAnsi="GHEA Grapalat"/>
          <w:szCs w:val="24"/>
        </w:rPr>
        <w:t>բառը</w:t>
      </w:r>
      <w:r w:rsidRPr="00BC45F8">
        <w:rPr>
          <w:rFonts w:ascii="GHEA Grapalat" w:hAnsi="GHEA Grapalat"/>
          <w:szCs w:val="24"/>
          <w:lang w:val="en-US"/>
        </w:rPr>
        <w:t>:</w:t>
      </w:r>
    </w:p>
    <w:p w:rsidR="009F2D1C" w:rsidRPr="00BC45F8" w:rsidRDefault="009F2D1C" w:rsidP="009F2D1C">
      <w:pPr>
        <w:shd w:val="clear" w:color="auto" w:fill="FFFFFF"/>
        <w:spacing w:line="360" w:lineRule="auto"/>
        <w:ind w:firstLine="851"/>
        <w:contextualSpacing/>
        <w:jc w:val="both"/>
        <w:rPr>
          <w:rFonts w:ascii="GHEA Grapalat" w:hAnsi="GHEA Grapalat"/>
          <w:szCs w:val="24"/>
          <w:lang w:val="en-US"/>
        </w:rPr>
      </w:pPr>
      <w:r w:rsidRPr="00BC45F8">
        <w:rPr>
          <w:rFonts w:ascii="GHEA Grapalat" w:hAnsi="GHEA Grapalat"/>
          <w:szCs w:val="24"/>
          <w:lang w:val="en-US"/>
        </w:rPr>
        <w:t>4) 6-</w:t>
      </w:r>
      <w:r w:rsidRPr="00D9746C">
        <w:rPr>
          <w:rFonts w:ascii="GHEA Grapalat" w:hAnsi="GHEA Grapalat"/>
          <w:szCs w:val="24"/>
        </w:rPr>
        <w:t>րդ</w:t>
      </w:r>
      <w:r w:rsidRPr="00BC45F8">
        <w:rPr>
          <w:rFonts w:ascii="GHEA Grapalat" w:hAnsi="GHEA Grapalat"/>
          <w:szCs w:val="24"/>
          <w:lang w:val="en-US"/>
        </w:rPr>
        <w:t xml:space="preserve"> </w:t>
      </w:r>
      <w:r w:rsidRPr="00D9746C">
        <w:rPr>
          <w:rFonts w:ascii="GHEA Grapalat" w:hAnsi="GHEA Grapalat"/>
          <w:szCs w:val="24"/>
        </w:rPr>
        <w:t>մասը</w:t>
      </w:r>
      <w:r w:rsidRPr="00BC45F8">
        <w:rPr>
          <w:rFonts w:ascii="GHEA Grapalat" w:hAnsi="GHEA Grapalat"/>
          <w:szCs w:val="24"/>
          <w:lang w:val="en-US"/>
        </w:rPr>
        <w:t xml:space="preserve"> </w:t>
      </w:r>
      <w:r w:rsidRPr="00D9746C">
        <w:rPr>
          <w:rFonts w:ascii="GHEA Grapalat" w:hAnsi="GHEA Grapalat"/>
          <w:szCs w:val="24"/>
        </w:rPr>
        <w:t>շարադրել</w:t>
      </w:r>
      <w:r w:rsidRPr="00BC45F8">
        <w:rPr>
          <w:rFonts w:ascii="GHEA Grapalat" w:hAnsi="GHEA Grapalat"/>
          <w:szCs w:val="24"/>
          <w:lang w:val="en-US"/>
        </w:rPr>
        <w:t xml:space="preserve"> </w:t>
      </w:r>
      <w:r w:rsidRPr="00D9746C">
        <w:rPr>
          <w:rFonts w:ascii="GHEA Grapalat" w:hAnsi="GHEA Grapalat"/>
          <w:szCs w:val="24"/>
        </w:rPr>
        <w:t>հետևյալ</w:t>
      </w:r>
      <w:r w:rsidRPr="00BC45F8">
        <w:rPr>
          <w:rFonts w:ascii="GHEA Grapalat" w:hAnsi="GHEA Grapalat"/>
          <w:szCs w:val="24"/>
          <w:lang w:val="en-US"/>
        </w:rPr>
        <w:t xml:space="preserve"> </w:t>
      </w:r>
      <w:r w:rsidRPr="00D9746C">
        <w:rPr>
          <w:rFonts w:ascii="GHEA Grapalat" w:hAnsi="GHEA Grapalat"/>
          <w:szCs w:val="24"/>
        </w:rPr>
        <w:t>խմբագրությամբ</w:t>
      </w:r>
      <w:r w:rsidRPr="00BC45F8">
        <w:rPr>
          <w:rFonts w:ascii="GHEA Grapalat" w:hAnsi="GHEA Grapalat"/>
          <w:szCs w:val="24"/>
          <w:lang w:val="en-US"/>
        </w:rPr>
        <w:t>.</w:t>
      </w:r>
    </w:p>
    <w:p w:rsidR="009F2D1C" w:rsidRPr="00D9746C" w:rsidRDefault="009F2D1C" w:rsidP="009F2D1C">
      <w:pPr>
        <w:shd w:val="clear" w:color="auto" w:fill="FFFFFF"/>
        <w:spacing w:line="360" w:lineRule="auto"/>
        <w:ind w:firstLine="851"/>
        <w:jc w:val="both"/>
        <w:rPr>
          <w:rFonts w:ascii="GHEA Grapalat" w:eastAsia="Tahoma" w:hAnsi="GHEA Grapalat"/>
          <w:szCs w:val="24"/>
          <w:lang w:val="hy-AM"/>
        </w:rPr>
      </w:pPr>
      <w:r w:rsidRPr="00BC45F8">
        <w:rPr>
          <w:rFonts w:ascii="GHEA Grapalat" w:eastAsia="Tahoma" w:hAnsi="GHEA Grapalat"/>
          <w:szCs w:val="24"/>
          <w:lang w:val="en-US"/>
        </w:rPr>
        <w:t>«</w:t>
      </w:r>
      <w:r w:rsidRPr="00D9746C">
        <w:rPr>
          <w:rFonts w:ascii="GHEA Grapalat" w:eastAsia="Tahoma" w:hAnsi="GHEA Grapalat"/>
          <w:szCs w:val="24"/>
          <w:lang w:val="hy-AM"/>
        </w:rPr>
        <w:t>6. Էական կարգապահական խախտում է՝</w:t>
      </w:r>
    </w:p>
    <w:p w:rsidR="009F2D1C" w:rsidRPr="006855DA" w:rsidRDefault="009F2D1C" w:rsidP="009F2D1C">
      <w:pPr>
        <w:shd w:val="clear" w:color="auto" w:fill="FFFFFF"/>
        <w:spacing w:line="360" w:lineRule="auto"/>
        <w:ind w:firstLine="851"/>
        <w:jc w:val="both"/>
        <w:rPr>
          <w:rFonts w:ascii="GHEA Grapalat" w:eastAsia="Tahoma" w:hAnsi="GHEA Grapalat"/>
          <w:szCs w:val="24"/>
          <w:lang w:val="en-US"/>
        </w:rPr>
      </w:pPr>
      <w:r w:rsidRPr="00D9746C">
        <w:rPr>
          <w:rFonts w:ascii="GHEA Grapalat" w:eastAsia="Tahoma" w:hAnsi="GHEA Grapalat"/>
          <w:szCs w:val="24"/>
          <w:lang w:val="hy-AM"/>
        </w:rPr>
        <w:t xml:space="preserve">1) սույն հոդվածի 1-ին մասի 1-ին կետով նախատեսված խախտումը, որը հանգեցրել է Սահմանադրությամբ կամ Հայաստանի Հանրապետության վավերացրած միջազգային պայմանագրերով ամրագրված՝ մարդու իրավունքների </w:t>
      </w:r>
      <w:r w:rsidR="006736D4">
        <w:rPr>
          <w:rFonts w:ascii="Tahoma" w:eastAsia="Tahoma" w:hAnsi="Tahoma" w:cs="Tahoma"/>
          <w:szCs w:val="24"/>
          <w:lang w:val="hy-AM"/>
        </w:rPr>
        <w:t xml:space="preserve">և </w:t>
      </w:r>
      <w:r w:rsidR="006855DA">
        <w:rPr>
          <w:rFonts w:ascii="Tahoma" w:eastAsia="Tahoma" w:hAnsi="Tahoma" w:cs="Tahoma"/>
          <w:szCs w:val="24"/>
          <w:lang w:val="en-US"/>
        </w:rPr>
        <w:t>(</w:t>
      </w:r>
      <w:r w:rsidR="006736D4" w:rsidRPr="006855DA">
        <w:rPr>
          <w:rFonts w:ascii="GHEA Grapalat" w:eastAsia="Tahoma" w:hAnsi="GHEA Grapalat"/>
          <w:szCs w:val="24"/>
          <w:lang w:val="hy-AM"/>
        </w:rPr>
        <w:t>կամ</w:t>
      </w:r>
      <w:r w:rsidR="006855DA" w:rsidRPr="006855DA">
        <w:rPr>
          <w:rFonts w:ascii="GHEA Grapalat" w:eastAsia="Tahoma" w:hAnsi="GHEA Grapalat"/>
          <w:szCs w:val="24"/>
          <w:lang w:val="hy-AM"/>
        </w:rPr>
        <w:t>)</w:t>
      </w:r>
      <w:r w:rsidR="006736D4" w:rsidRPr="006855DA">
        <w:rPr>
          <w:rFonts w:ascii="GHEA Grapalat" w:eastAsia="Tahoma" w:hAnsi="GHEA Grapalat"/>
          <w:szCs w:val="24"/>
          <w:lang w:val="hy-AM"/>
        </w:rPr>
        <w:t xml:space="preserve"> ազատությունների հիմնարար</w:t>
      </w:r>
      <w:r w:rsidR="006736D4">
        <w:rPr>
          <w:rFonts w:ascii="Tahoma" w:eastAsia="Tahoma" w:hAnsi="Tahoma" w:cs="Tahoma"/>
          <w:szCs w:val="24"/>
          <w:lang w:val="hy-AM"/>
        </w:rPr>
        <w:t xml:space="preserve"> </w:t>
      </w:r>
      <w:r w:rsidRPr="00D9746C">
        <w:rPr>
          <w:rFonts w:ascii="GHEA Grapalat" w:eastAsia="Tahoma" w:hAnsi="GHEA Grapalat"/>
          <w:szCs w:val="24"/>
          <w:lang w:val="hy-AM"/>
        </w:rPr>
        <w:t xml:space="preserve">խախտման </w:t>
      </w:r>
      <w:r w:rsidRPr="00D9746C">
        <w:rPr>
          <w:rFonts w:ascii="GHEA Grapalat" w:eastAsia="Tahoma" w:hAnsi="GHEA Grapalat" w:cs="Tahoma"/>
          <w:szCs w:val="24"/>
          <w:lang w:val="hy-AM"/>
        </w:rPr>
        <w:t>կամ հեղինակազրկում է դատական իշխանությունը</w:t>
      </w:r>
      <w:r w:rsidR="006855DA">
        <w:rPr>
          <w:rFonts w:ascii="GHEA Grapalat" w:eastAsia="Tahoma" w:hAnsi="Cambria Math"/>
          <w:szCs w:val="24"/>
          <w:lang w:val="en-US"/>
        </w:rPr>
        <w:t>.</w:t>
      </w:r>
    </w:p>
    <w:p w:rsidR="009F2D1C" w:rsidRPr="006736D4" w:rsidRDefault="009F2D1C" w:rsidP="006736D4">
      <w:pPr>
        <w:shd w:val="clear" w:color="auto" w:fill="FFFFFF"/>
        <w:spacing w:line="360" w:lineRule="auto"/>
        <w:ind w:firstLine="851"/>
        <w:jc w:val="both"/>
        <w:rPr>
          <w:rFonts w:ascii="Tahoma" w:eastAsia="Tahoma" w:hAnsi="Tahoma" w:cs="Tahoma"/>
          <w:szCs w:val="24"/>
          <w:lang w:val="hy-AM"/>
        </w:rPr>
      </w:pPr>
      <w:r w:rsidRPr="00D9746C">
        <w:rPr>
          <w:rFonts w:ascii="GHEA Grapalat" w:eastAsia="Tahoma" w:hAnsi="GHEA Grapalat"/>
          <w:szCs w:val="24"/>
          <w:lang w:val="hy-AM"/>
        </w:rPr>
        <w:t>2) սույն հոդվածի 1-ին մասի 2-րդ կետով նախատեսված խախտումը, որը դրսևորվել է 69-րդ հոդվածի 1-ին մասի 1-4-րդ, 8-9-րդ, 11-12-րդ, 15-16-րդ կետերով և 70-րդ հոդվածի 2-րդ  մասի 1-3-րդ, 7-8-րդ, 11-րդ, 13-14-րդ և 18-րդ կետերով նախատեսված դատավորի պարտականությունների խախտմամբ</w:t>
      </w:r>
      <w:r w:rsidR="00E034E0">
        <w:rPr>
          <w:rFonts w:ascii="GHEA Grapalat" w:eastAsia="Tahoma" w:hAnsi="GHEA Grapalat"/>
          <w:szCs w:val="24"/>
          <w:lang w:val="hy-AM"/>
        </w:rPr>
        <w:t>,</w:t>
      </w:r>
      <w:r w:rsidRPr="00D9746C">
        <w:rPr>
          <w:rFonts w:ascii="GHEA Grapalat" w:eastAsia="Tahoma" w:hAnsi="GHEA Grapalat"/>
          <w:szCs w:val="24"/>
          <w:lang w:val="hy-AM"/>
        </w:rPr>
        <w:t xml:space="preserve"> և պայմանավորված կատարման հանգամանքներով և (կամ) առաջացրած հետևանքներով</w:t>
      </w:r>
      <w:r w:rsidR="00E034E0">
        <w:rPr>
          <w:rFonts w:ascii="Tahoma" w:eastAsia="Tahoma" w:hAnsi="Tahoma" w:cs="Tahoma"/>
          <w:szCs w:val="24"/>
          <w:lang w:val="hy-AM"/>
        </w:rPr>
        <w:t>՝</w:t>
      </w:r>
      <w:r w:rsidRPr="00D9746C">
        <w:rPr>
          <w:rFonts w:ascii="GHEA Grapalat" w:eastAsia="Tahoma" w:hAnsi="GHEA Grapalat"/>
          <w:szCs w:val="24"/>
          <w:lang w:val="hy-AM"/>
        </w:rPr>
        <w:t xml:space="preserve">  համատեղելի չէ դատավորի </w:t>
      </w:r>
      <w:r w:rsidR="00E034E0" w:rsidRPr="006855DA">
        <w:rPr>
          <w:rFonts w:ascii="GHEA Grapalat" w:eastAsia="Tahoma" w:hAnsi="GHEA Grapalat"/>
          <w:szCs w:val="24"/>
          <w:lang w:val="hy-AM"/>
        </w:rPr>
        <w:t>կարգավիճակի</w:t>
      </w:r>
      <w:r w:rsidR="00E034E0">
        <w:rPr>
          <w:rFonts w:ascii="Tahoma" w:eastAsia="Tahoma" w:hAnsi="Tahoma" w:cs="Tahoma"/>
          <w:szCs w:val="24"/>
          <w:lang w:val="hy-AM"/>
        </w:rPr>
        <w:t xml:space="preserve"> հ</w:t>
      </w:r>
      <w:r w:rsidRPr="00D9746C">
        <w:rPr>
          <w:rFonts w:ascii="GHEA Grapalat" w:eastAsia="Tahoma" w:hAnsi="GHEA Grapalat"/>
          <w:szCs w:val="24"/>
          <w:lang w:val="hy-AM"/>
        </w:rPr>
        <w:t>ետ</w:t>
      </w:r>
      <w:r w:rsidR="00093EDB" w:rsidRPr="00A4414F">
        <w:rPr>
          <w:rFonts w:ascii="GHEA Grapalat" w:eastAsia="Tahoma" w:hAnsi="Cambria Math" w:cs="Cambria Math"/>
          <w:szCs w:val="24"/>
          <w:lang w:val="hy-AM"/>
        </w:rPr>
        <w:t>.</w:t>
      </w:r>
      <w:r w:rsidRPr="00D9746C">
        <w:rPr>
          <w:rFonts w:ascii="GHEA Grapalat" w:eastAsia="Tahoma" w:hAnsi="GHEA Grapalat"/>
          <w:szCs w:val="24"/>
          <w:lang w:val="hy-AM"/>
        </w:rPr>
        <w:t xml:space="preserve">  </w:t>
      </w:r>
    </w:p>
    <w:p w:rsidR="009F2D1C" w:rsidRPr="00BC45F8" w:rsidRDefault="009F2D1C" w:rsidP="009F2D1C">
      <w:pPr>
        <w:shd w:val="clear" w:color="auto" w:fill="FFFFFF"/>
        <w:spacing w:line="360" w:lineRule="auto"/>
        <w:ind w:firstLine="851"/>
        <w:jc w:val="both"/>
        <w:rPr>
          <w:rFonts w:ascii="GHEA Grapalat" w:eastAsia="Tahoma" w:hAnsi="GHEA Grapalat"/>
          <w:szCs w:val="24"/>
          <w:lang w:val="hy-AM"/>
        </w:rPr>
      </w:pPr>
      <w:r w:rsidRPr="00D9746C">
        <w:rPr>
          <w:rFonts w:ascii="GHEA Grapalat" w:eastAsia="Tahoma" w:hAnsi="GHEA Grapalat"/>
          <w:szCs w:val="24"/>
          <w:lang w:val="hy-AM"/>
        </w:rPr>
        <w:lastRenderedPageBreak/>
        <w:t xml:space="preserve">3) սույն հոդվածի 1-ին մասով նախատեսված պարբերաբար կատարված այն խախտումը, որը, առանձին վերցրած, կարող է էական չհամարվել, սակայն </w:t>
      </w:r>
      <w:r w:rsidRPr="00D9746C">
        <w:rPr>
          <w:rFonts w:ascii="GHEA Grapalat" w:eastAsia="Tahoma" w:hAnsi="GHEA Grapalat" w:cs="Tahoma"/>
          <w:szCs w:val="24"/>
          <w:lang w:val="hy-AM"/>
        </w:rPr>
        <w:t xml:space="preserve">նախկինում կատարված խախտումների հետ համակցությամբ </w:t>
      </w:r>
      <w:r w:rsidRPr="00D9746C">
        <w:rPr>
          <w:rFonts w:ascii="GHEA Grapalat" w:eastAsia="Tahoma" w:hAnsi="GHEA Grapalat"/>
          <w:szCs w:val="24"/>
          <w:lang w:val="hy-AM"/>
        </w:rPr>
        <w:t>հեղինակազրկում է դատական իշխանությ</w:t>
      </w:r>
      <w:r w:rsidRPr="00D9746C">
        <w:rPr>
          <w:rFonts w:ascii="GHEA Grapalat" w:eastAsia="Tahoma" w:hAnsi="GHEA Grapalat" w:cs="Tahoma"/>
          <w:szCs w:val="24"/>
          <w:lang w:val="hy-AM"/>
        </w:rPr>
        <w:t>ու</w:t>
      </w:r>
      <w:r w:rsidRPr="00D9746C">
        <w:rPr>
          <w:rFonts w:ascii="GHEA Grapalat" w:eastAsia="Tahoma" w:hAnsi="GHEA Grapalat"/>
          <w:szCs w:val="24"/>
          <w:lang w:val="hy-AM"/>
        </w:rPr>
        <w:t>նը։</w:t>
      </w:r>
      <w:r w:rsidRPr="00BC45F8">
        <w:rPr>
          <w:rFonts w:ascii="GHEA Grapalat" w:eastAsia="Tahoma" w:hAnsi="GHEA Grapalat"/>
          <w:szCs w:val="24"/>
          <w:lang w:val="hy-AM"/>
        </w:rPr>
        <w:t>»:</w:t>
      </w:r>
    </w:p>
    <w:p w:rsidR="009F2D1C" w:rsidRPr="00BC45F8" w:rsidRDefault="009F2D1C" w:rsidP="009F2D1C">
      <w:pPr>
        <w:shd w:val="clear" w:color="auto" w:fill="FFFFFF"/>
        <w:spacing w:line="360" w:lineRule="auto"/>
        <w:ind w:firstLine="851"/>
        <w:contextualSpacing/>
        <w:jc w:val="both"/>
        <w:rPr>
          <w:rFonts w:ascii="GHEA Grapalat" w:hAnsi="GHEA Grapalat"/>
          <w:bCs/>
          <w:iCs/>
          <w:szCs w:val="24"/>
          <w:lang w:val="hy-AM"/>
        </w:rPr>
      </w:pPr>
      <w:r w:rsidRPr="00D9746C">
        <w:rPr>
          <w:rFonts w:ascii="GHEA Grapalat" w:hAnsi="GHEA Grapalat"/>
          <w:b/>
          <w:bCs/>
          <w:iCs/>
          <w:szCs w:val="24"/>
          <w:lang w:val="hy-AM"/>
        </w:rPr>
        <w:t xml:space="preserve">Հոդված </w:t>
      </w:r>
      <w:r w:rsidRPr="00BC45F8">
        <w:rPr>
          <w:rFonts w:ascii="GHEA Grapalat" w:hAnsi="GHEA Grapalat"/>
          <w:b/>
          <w:bCs/>
          <w:iCs/>
          <w:szCs w:val="24"/>
          <w:lang w:val="hy-AM"/>
        </w:rPr>
        <w:t>2</w:t>
      </w:r>
      <w:r w:rsidR="00B978D7">
        <w:rPr>
          <w:rFonts w:ascii="GHEA Grapalat" w:hAnsi="GHEA Grapalat"/>
          <w:b/>
          <w:bCs/>
          <w:iCs/>
          <w:szCs w:val="24"/>
          <w:lang w:val="en-US"/>
        </w:rPr>
        <w:t>2</w:t>
      </w:r>
      <w:r w:rsidRPr="00D9746C">
        <w:rPr>
          <w:rFonts w:ascii="GHEA Grapalat" w:eastAsia="MS Mincho" w:hAnsi="MS Mincho" w:cs="MS Mincho"/>
          <w:b/>
          <w:bCs/>
          <w:iCs/>
          <w:szCs w:val="24"/>
          <w:lang w:val="hy-AM"/>
        </w:rPr>
        <w:t>․</w:t>
      </w:r>
      <w:r w:rsidRPr="00D9746C">
        <w:rPr>
          <w:rFonts w:ascii="GHEA Grapalat" w:hAnsi="GHEA Grapalat"/>
          <w:bCs/>
          <w:iCs/>
          <w:szCs w:val="24"/>
          <w:lang w:val="hy-AM"/>
        </w:rPr>
        <w:t xml:space="preserve"> Օրենքի </w:t>
      </w:r>
      <w:r w:rsidRPr="00BC45F8">
        <w:rPr>
          <w:rFonts w:ascii="GHEA Grapalat" w:hAnsi="GHEA Grapalat"/>
          <w:bCs/>
          <w:iCs/>
          <w:szCs w:val="24"/>
          <w:lang w:val="hy-AM"/>
        </w:rPr>
        <w:t>144</w:t>
      </w:r>
      <w:r w:rsidRPr="00D9746C">
        <w:rPr>
          <w:rFonts w:ascii="GHEA Grapalat" w:hAnsi="GHEA Grapalat"/>
          <w:bCs/>
          <w:iCs/>
          <w:szCs w:val="24"/>
          <w:lang w:val="hy-AM"/>
        </w:rPr>
        <w:t>-րդ հոդված</w:t>
      </w:r>
      <w:r w:rsidRPr="00BC45F8">
        <w:rPr>
          <w:rFonts w:ascii="GHEA Grapalat" w:hAnsi="GHEA Grapalat"/>
          <w:bCs/>
          <w:iCs/>
          <w:szCs w:val="24"/>
          <w:lang w:val="hy-AM"/>
        </w:rPr>
        <w:t>ի`</w:t>
      </w:r>
    </w:p>
    <w:p w:rsidR="009F2D1C" w:rsidRPr="00BC45F8" w:rsidRDefault="009F2D1C" w:rsidP="009F2D1C">
      <w:pPr>
        <w:shd w:val="clear" w:color="auto" w:fill="FFFFFF"/>
        <w:spacing w:line="360" w:lineRule="auto"/>
        <w:ind w:firstLine="851"/>
        <w:contextualSpacing/>
        <w:jc w:val="both"/>
        <w:rPr>
          <w:rFonts w:ascii="GHEA Grapalat" w:hAnsi="GHEA Grapalat"/>
          <w:bCs/>
          <w:iCs/>
          <w:szCs w:val="24"/>
          <w:lang w:val="hy-AM"/>
        </w:rPr>
      </w:pPr>
      <w:r w:rsidRPr="00BC45F8">
        <w:rPr>
          <w:rFonts w:ascii="GHEA Grapalat" w:hAnsi="GHEA Grapalat"/>
          <w:bCs/>
          <w:iCs/>
          <w:szCs w:val="24"/>
          <w:lang w:val="hy-AM"/>
        </w:rPr>
        <w:t>1) 1-ին մասի`</w:t>
      </w:r>
    </w:p>
    <w:p w:rsidR="009F2D1C" w:rsidRPr="00BC45F8" w:rsidRDefault="009F2D1C" w:rsidP="009F2D1C">
      <w:pPr>
        <w:shd w:val="clear" w:color="auto" w:fill="FFFFFF"/>
        <w:spacing w:line="360" w:lineRule="auto"/>
        <w:ind w:firstLine="851"/>
        <w:contextualSpacing/>
        <w:jc w:val="both"/>
        <w:rPr>
          <w:rFonts w:ascii="GHEA Grapalat" w:hAnsi="GHEA Grapalat" w:cs="Tahoma"/>
          <w:szCs w:val="24"/>
          <w:lang w:val="hy-AM"/>
        </w:rPr>
      </w:pPr>
      <w:r w:rsidRPr="00BC45F8">
        <w:rPr>
          <w:rFonts w:ascii="GHEA Grapalat" w:hAnsi="GHEA Grapalat"/>
          <w:bCs/>
          <w:iCs/>
          <w:szCs w:val="24"/>
          <w:lang w:val="hy-AM"/>
        </w:rPr>
        <w:t>ա)</w:t>
      </w:r>
      <w:r w:rsidRPr="00BC45F8" w:rsidDel="005E5872">
        <w:rPr>
          <w:rFonts w:ascii="GHEA Grapalat" w:hAnsi="GHEA Grapalat" w:cs="Tahoma"/>
          <w:szCs w:val="24"/>
          <w:lang w:val="hy-AM"/>
        </w:rPr>
        <w:t xml:space="preserve"> </w:t>
      </w:r>
      <w:r w:rsidRPr="00BC45F8">
        <w:rPr>
          <w:rFonts w:ascii="GHEA Grapalat" w:hAnsi="GHEA Grapalat" w:cs="Tahoma"/>
          <w:szCs w:val="24"/>
          <w:lang w:val="hy-AM"/>
        </w:rPr>
        <w:t>1-ին կետում «ակնհայտ</w:t>
      </w:r>
      <w:r w:rsidRPr="00BC45F8">
        <w:rPr>
          <w:rFonts w:ascii="GHEA Grapalat" w:hAnsi="GHEA Grapalat"/>
          <w:szCs w:val="24"/>
          <w:lang w:val="hy-AM"/>
        </w:rPr>
        <w:t xml:space="preserve"> </w:t>
      </w:r>
      <w:r w:rsidRPr="00BC45F8">
        <w:rPr>
          <w:rFonts w:ascii="GHEA Grapalat" w:hAnsi="GHEA Grapalat" w:cs="Tahoma"/>
          <w:szCs w:val="24"/>
          <w:lang w:val="hy-AM"/>
        </w:rPr>
        <w:t>և</w:t>
      </w:r>
      <w:r w:rsidRPr="00BC45F8">
        <w:rPr>
          <w:rFonts w:ascii="GHEA Grapalat" w:hAnsi="GHEA Grapalat"/>
          <w:szCs w:val="24"/>
          <w:lang w:val="hy-AM"/>
        </w:rPr>
        <w:t xml:space="preserve"> </w:t>
      </w:r>
      <w:r w:rsidRPr="00BC45F8">
        <w:rPr>
          <w:rFonts w:ascii="GHEA Grapalat" w:hAnsi="GHEA Grapalat" w:cs="Tahoma"/>
          <w:szCs w:val="24"/>
          <w:lang w:val="hy-AM"/>
        </w:rPr>
        <w:t>կոպիտ» բառերը փոխարինել «դիտավորությամբ կամ կոպիտ անփութությամբ» բառերով.</w:t>
      </w:r>
    </w:p>
    <w:p w:rsidR="009F2D1C" w:rsidRPr="00BC45F8" w:rsidRDefault="009F2D1C" w:rsidP="009F2D1C">
      <w:pPr>
        <w:shd w:val="clear" w:color="auto" w:fill="FFFFFF"/>
        <w:spacing w:line="360" w:lineRule="auto"/>
        <w:ind w:firstLine="851"/>
        <w:contextualSpacing/>
        <w:jc w:val="both"/>
        <w:rPr>
          <w:rFonts w:ascii="GHEA Grapalat" w:hAnsi="GHEA Grapalat"/>
          <w:bCs/>
          <w:iCs/>
          <w:szCs w:val="24"/>
          <w:lang w:val="hy-AM"/>
        </w:rPr>
      </w:pPr>
      <w:r w:rsidRPr="00BC45F8">
        <w:rPr>
          <w:rFonts w:ascii="GHEA Grapalat" w:hAnsi="GHEA Grapalat" w:cs="Tahoma"/>
          <w:szCs w:val="24"/>
          <w:lang w:val="hy-AM"/>
        </w:rPr>
        <w:t>բ) 2-րդ կետում «կոպիտ» բառը փոխարինել «դիտավորությամբ կամ կոպիտ անփութությամբ» բառերով, «մեկամսյա» բառը փոխարինել «եռամսյա» բառով, իսկ «վեց ամիս» բառերը փոխարինել «մեկ տարի» բառերով.</w:t>
      </w:r>
    </w:p>
    <w:p w:rsidR="009F2D1C" w:rsidRPr="00D9746C" w:rsidRDefault="009F2D1C" w:rsidP="009F2D1C">
      <w:pPr>
        <w:spacing w:line="360" w:lineRule="auto"/>
        <w:ind w:firstLine="851"/>
        <w:jc w:val="both"/>
        <w:rPr>
          <w:rFonts w:ascii="GHEA Grapalat" w:hAnsi="GHEA Grapalat"/>
          <w:szCs w:val="24"/>
          <w:lang w:val="hy-AM"/>
        </w:rPr>
      </w:pPr>
      <w:r w:rsidRPr="00BC45F8">
        <w:rPr>
          <w:rFonts w:ascii="GHEA Grapalat" w:hAnsi="GHEA Grapalat" w:cs="Tahoma"/>
          <w:szCs w:val="24"/>
          <w:lang w:val="hy-AM"/>
        </w:rPr>
        <w:t>գ) 3-րդ կետն ուժը կորցրած ճանաչել:</w:t>
      </w:r>
    </w:p>
    <w:p w:rsidR="00D141A9" w:rsidRDefault="009F2D1C" w:rsidP="009F2D1C">
      <w:pPr>
        <w:shd w:val="clear" w:color="auto" w:fill="FFFFFF"/>
        <w:spacing w:line="360" w:lineRule="auto"/>
        <w:ind w:firstLine="851"/>
        <w:contextualSpacing/>
        <w:jc w:val="both"/>
        <w:rPr>
          <w:rFonts w:ascii="GHEA Grapalat" w:hAnsi="GHEA Grapalat"/>
          <w:bCs/>
          <w:iCs/>
          <w:szCs w:val="24"/>
          <w:lang w:val="en-US"/>
        </w:rPr>
      </w:pPr>
      <w:r w:rsidRPr="00D9746C">
        <w:rPr>
          <w:rFonts w:ascii="GHEA Grapalat" w:hAnsi="GHEA Grapalat"/>
          <w:b/>
          <w:bCs/>
          <w:iCs/>
          <w:szCs w:val="24"/>
          <w:lang w:val="hy-AM"/>
        </w:rPr>
        <w:t xml:space="preserve">Հոդված </w:t>
      </w:r>
      <w:r w:rsidRPr="00BC45F8">
        <w:rPr>
          <w:rFonts w:ascii="GHEA Grapalat" w:hAnsi="GHEA Grapalat"/>
          <w:b/>
          <w:bCs/>
          <w:iCs/>
          <w:szCs w:val="24"/>
          <w:lang w:val="hy-AM"/>
        </w:rPr>
        <w:t>2</w:t>
      </w:r>
      <w:r w:rsidR="00B978D7">
        <w:rPr>
          <w:rFonts w:ascii="GHEA Grapalat" w:hAnsi="GHEA Grapalat"/>
          <w:b/>
          <w:bCs/>
          <w:iCs/>
          <w:szCs w:val="24"/>
          <w:lang w:val="en-US"/>
        </w:rPr>
        <w:t>3</w:t>
      </w:r>
      <w:r w:rsidRPr="00D9746C">
        <w:rPr>
          <w:rFonts w:ascii="GHEA Grapalat" w:eastAsia="MS Mincho" w:hAnsi="MS Mincho" w:cs="MS Mincho"/>
          <w:b/>
          <w:bCs/>
          <w:iCs/>
          <w:szCs w:val="24"/>
          <w:lang w:val="hy-AM"/>
        </w:rPr>
        <w:t>․</w:t>
      </w:r>
      <w:r w:rsidRPr="00D9746C">
        <w:rPr>
          <w:rFonts w:ascii="GHEA Grapalat" w:hAnsi="GHEA Grapalat"/>
          <w:bCs/>
          <w:iCs/>
          <w:szCs w:val="24"/>
          <w:lang w:val="hy-AM"/>
        </w:rPr>
        <w:t xml:space="preserve"> Օրենքի </w:t>
      </w:r>
      <w:r w:rsidRPr="00BC45F8">
        <w:rPr>
          <w:rFonts w:ascii="GHEA Grapalat" w:hAnsi="GHEA Grapalat"/>
          <w:bCs/>
          <w:iCs/>
          <w:szCs w:val="24"/>
          <w:lang w:val="hy-AM"/>
        </w:rPr>
        <w:t>145</w:t>
      </w:r>
      <w:r w:rsidRPr="00D9746C">
        <w:rPr>
          <w:rFonts w:ascii="GHEA Grapalat" w:hAnsi="GHEA Grapalat"/>
          <w:bCs/>
          <w:iCs/>
          <w:szCs w:val="24"/>
          <w:lang w:val="hy-AM"/>
        </w:rPr>
        <w:t>-րդ հոդված</w:t>
      </w:r>
      <w:r w:rsidR="00D141A9">
        <w:rPr>
          <w:rFonts w:ascii="GHEA Grapalat" w:hAnsi="GHEA Grapalat"/>
          <w:bCs/>
          <w:iCs/>
          <w:szCs w:val="24"/>
          <w:lang w:val="en-US"/>
        </w:rPr>
        <w:t>ում`</w:t>
      </w:r>
      <w:r w:rsidRPr="00BC45F8">
        <w:rPr>
          <w:rFonts w:ascii="GHEA Grapalat" w:hAnsi="GHEA Grapalat"/>
          <w:bCs/>
          <w:iCs/>
          <w:szCs w:val="24"/>
          <w:lang w:val="hy-AM"/>
        </w:rPr>
        <w:t xml:space="preserve"> </w:t>
      </w:r>
    </w:p>
    <w:p w:rsidR="009F2D1C" w:rsidRPr="00BC45F8" w:rsidRDefault="00D141A9" w:rsidP="009F2D1C">
      <w:pPr>
        <w:shd w:val="clear" w:color="auto" w:fill="FFFFFF"/>
        <w:spacing w:line="360" w:lineRule="auto"/>
        <w:ind w:firstLine="851"/>
        <w:contextualSpacing/>
        <w:jc w:val="both"/>
        <w:rPr>
          <w:rFonts w:ascii="GHEA Grapalat" w:hAnsi="GHEA Grapalat"/>
          <w:bCs/>
          <w:iCs/>
          <w:szCs w:val="24"/>
          <w:lang w:val="hy-AM"/>
        </w:rPr>
      </w:pPr>
      <w:r>
        <w:rPr>
          <w:rFonts w:ascii="GHEA Grapalat" w:hAnsi="GHEA Grapalat"/>
          <w:bCs/>
          <w:iCs/>
          <w:szCs w:val="24"/>
          <w:lang w:val="en-US"/>
        </w:rPr>
        <w:t xml:space="preserve">ա) </w:t>
      </w:r>
      <w:r w:rsidR="009F2D1C" w:rsidRPr="00BC45F8">
        <w:rPr>
          <w:rFonts w:ascii="GHEA Grapalat" w:hAnsi="GHEA Grapalat"/>
          <w:bCs/>
          <w:iCs/>
          <w:szCs w:val="24"/>
          <w:lang w:val="hy-AM"/>
        </w:rPr>
        <w:t>1-ին մասում լրացնել 3-րդ կետ` հետևյալ բովանդակությամբ.</w:t>
      </w:r>
    </w:p>
    <w:p w:rsidR="00E034E0" w:rsidRPr="00823CEA" w:rsidRDefault="009F2D1C" w:rsidP="009F2D1C">
      <w:pPr>
        <w:shd w:val="clear" w:color="auto" w:fill="FFFFFF"/>
        <w:spacing w:line="360" w:lineRule="auto"/>
        <w:ind w:firstLine="851"/>
        <w:jc w:val="both"/>
        <w:rPr>
          <w:rFonts w:ascii="Tahoma" w:hAnsi="Tahoma" w:cs="Tahoma"/>
          <w:szCs w:val="24"/>
          <w:lang w:val="en-US"/>
        </w:rPr>
      </w:pPr>
      <w:r w:rsidRPr="00BC45F8">
        <w:rPr>
          <w:rFonts w:ascii="GHEA Grapalat" w:hAnsi="GHEA Grapalat"/>
          <w:szCs w:val="24"/>
          <w:lang w:val="hy-AM"/>
        </w:rPr>
        <w:t>«</w:t>
      </w:r>
      <w:r w:rsidRPr="00D9746C">
        <w:rPr>
          <w:rFonts w:ascii="GHEA Grapalat" w:hAnsi="GHEA Grapalat"/>
          <w:szCs w:val="24"/>
          <w:lang w:val="hy-AM"/>
        </w:rPr>
        <w:t>3) Կոռուպցիայի կանխարգելման հանձնաժողովը</w:t>
      </w:r>
      <w:r w:rsidR="00823CEA">
        <w:rPr>
          <w:rFonts w:ascii="GHEA Grapalat" w:hAnsi="GHEA Grapalat"/>
          <w:szCs w:val="24"/>
          <w:lang w:val="en-US"/>
        </w:rPr>
        <w:t>՝ սույն հոդվածի 1.1.-րդ կետով նախատեսված դեպքերում</w:t>
      </w:r>
      <w:r w:rsidR="00E034E0">
        <w:rPr>
          <w:rFonts w:ascii="Tahoma" w:hAnsi="Tahoma" w:cs="Tahoma"/>
          <w:szCs w:val="24"/>
          <w:lang w:val="hy-AM"/>
        </w:rPr>
        <w:t>։</w:t>
      </w:r>
      <w:r w:rsidR="00823CEA">
        <w:rPr>
          <w:rFonts w:ascii="Tahoma" w:hAnsi="Tahoma" w:cs="Tahoma"/>
          <w:szCs w:val="24"/>
          <w:lang w:val="hy-AM"/>
        </w:rPr>
        <w:t>»</w:t>
      </w:r>
      <w:r w:rsidR="00823CEA">
        <w:rPr>
          <w:rFonts w:ascii="Tahoma" w:hAnsi="Tahoma" w:cs="Tahoma"/>
          <w:szCs w:val="24"/>
          <w:lang w:val="en-US"/>
        </w:rPr>
        <w:t>:</w:t>
      </w:r>
    </w:p>
    <w:p w:rsidR="009F2D1C" w:rsidRPr="00BC45F8" w:rsidRDefault="00D141A9" w:rsidP="009F2D1C">
      <w:pPr>
        <w:shd w:val="clear" w:color="auto" w:fill="FFFFFF"/>
        <w:spacing w:line="360" w:lineRule="auto"/>
        <w:ind w:firstLine="851"/>
        <w:jc w:val="both"/>
        <w:rPr>
          <w:rFonts w:ascii="GHEA Grapalat" w:hAnsi="GHEA Grapalat"/>
          <w:szCs w:val="24"/>
          <w:lang w:val="hy-AM"/>
        </w:rPr>
      </w:pPr>
      <w:r>
        <w:rPr>
          <w:rFonts w:ascii="GHEA Grapalat" w:hAnsi="GHEA Grapalat"/>
          <w:szCs w:val="24"/>
          <w:lang w:val="en-US"/>
        </w:rPr>
        <w:t xml:space="preserve">բ) լրացնել նոր՝ 1.1. </w:t>
      </w:r>
      <w:r w:rsidR="00823CEA">
        <w:rPr>
          <w:rFonts w:ascii="GHEA Grapalat" w:hAnsi="GHEA Grapalat"/>
          <w:szCs w:val="24"/>
          <w:lang w:val="en-US"/>
        </w:rPr>
        <w:t>մաս</w:t>
      </w:r>
      <w:r>
        <w:rPr>
          <w:rFonts w:ascii="GHEA Grapalat" w:hAnsi="GHEA Grapalat"/>
          <w:szCs w:val="24"/>
          <w:lang w:val="en-US"/>
        </w:rPr>
        <w:t>.</w:t>
      </w:r>
      <w:r w:rsidR="00A627EC">
        <w:rPr>
          <w:rFonts w:ascii="GHEA Grapalat" w:hAnsi="GHEA Grapalat"/>
          <w:szCs w:val="24"/>
          <w:lang w:val="en-US"/>
        </w:rPr>
        <w:t xml:space="preserve"> </w:t>
      </w:r>
      <w:r>
        <w:rPr>
          <w:rFonts w:ascii="GHEA Grapalat" w:hAnsi="GHEA Grapalat"/>
          <w:szCs w:val="24"/>
          <w:lang w:val="en-US"/>
        </w:rPr>
        <w:t>«</w:t>
      </w:r>
      <w:r w:rsidR="00823CEA">
        <w:rPr>
          <w:rFonts w:ascii="GHEA Grapalat" w:hAnsi="GHEA Grapalat"/>
          <w:szCs w:val="24"/>
          <w:lang w:val="en-US"/>
        </w:rPr>
        <w:t xml:space="preserve">1.1. </w:t>
      </w:r>
      <w:r w:rsidR="009F2D1C" w:rsidRPr="00D9746C">
        <w:rPr>
          <w:rFonts w:ascii="GHEA Grapalat" w:hAnsi="GHEA Grapalat"/>
          <w:szCs w:val="24"/>
          <w:lang w:val="hy-AM"/>
        </w:rPr>
        <w:t xml:space="preserve">սույն օրենսգրքի 69-րդ հոդվածի 1-ին մասի 15-րդ և 16-րդ կետերով նախատեսված վարքագծի կանոնների խախտման </w:t>
      </w:r>
      <w:r w:rsidR="00A627EC">
        <w:rPr>
          <w:rFonts w:ascii="GHEA Grapalat" w:hAnsi="GHEA Grapalat"/>
          <w:szCs w:val="24"/>
          <w:lang w:val="hy-AM"/>
        </w:rPr>
        <w:t>առնչությամբ</w:t>
      </w:r>
      <w:r w:rsidR="00A627EC">
        <w:rPr>
          <w:rFonts w:ascii="GHEA Grapalat" w:hAnsi="GHEA Grapalat"/>
          <w:szCs w:val="24"/>
          <w:lang w:val="en-US"/>
        </w:rPr>
        <w:t xml:space="preserve"> կարգապահական վարույթ կարող է հարուցել միայն Կոռուպցիայի կանխարգելման հանձնաժողովը՝</w:t>
      </w:r>
      <w:r w:rsidR="009F2D1C" w:rsidRPr="00D9746C">
        <w:rPr>
          <w:rFonts w:ascii="GHEA Grapalat" w:hAnsi="GHEA Grapalat"/>
          <w:szCs w:val="24"/>
          <w:lang w:val="hy-AM"/>
        </w:rPr>
        <w:t xml:space="preserve"> «Կոռուպցիայի կանխարգելման հանձնաժողովի» մասին ՀՀ օրենքով սահմանված դեպքերում:</w:t>
      </w:r>
      <w:r w:rsidR="009F2D1C" w:rsidRPr="00BC45F8">
        <w:rPr>
          <w:rFonts w:ascii="GHEA Grapalat" w:hAnsi="GHEA Grapalat"/>
          <w:szCs w:val="24"/>
          <w:lang w:val="hy-AM"/>
        </w:rPr>
        <w:t>»:</w:t>
      </w:r>
    </w:p>
    <w:p w:rsidR="009F2D1C" w:rsidRPr="00BC45F8" w:rsidRDefault="009F2D1C" w:rsidP="009F2D1C">
      <w:pPr>
        <w:shd w:val="clear" w:color="auto" w:fill="FFFFFF"/>
        <w:spacing w:line="360" w:lineRule="auto"/>
        <w:ind w:firstLine="851"/>
        <w:contextualSpacing/>
        <w:jc w:val="both"/>
        <w:rPr>
          <w:rFonts w:ascii="GHEA Grapalat" w:hAnsi="GHEA Grapalat"/>
          <w:bCs/>
          <w:iCs/>
          <w:szCs w:val="24"/>
          <w:lang w:val="hy-AM"/>
        </w:rPr>
      </w:pPr>
      <w:r w:rsidRPr="00D9746C">
        <w:rPr>
          <w:rFonts w:ascii="GHEA Grapalat" w:hAnsi="GHEA Grapalat"/>
          <w:b/>
          <w:bCs/>
          <w:iCs/>
          <w:szCs w:val="24"/>
          <w:lang w:val="hy-AM"/>
        </w:rPr>
        <w:t xml:space="preserve">Հոդված </w:t>
      </w:r>
      <w:r w:rsidRPr="00BC45F8">
        <w:rPr>
          <w:rFonts w:ascii="GHEA Grapalat" w:hAnsi="GHEA Grapalat"/>
          <w:b/>
          <w:bCs/>
          <w:iCs/>
          <w:szCs w:val="24"/>
          <w:lang w:val="hy-AM"/>
        </w:rPr>
        <w:t>2</w:t>
      </w:r>
      <w:r w:rsidR="00B978D7">
        <w:rPr>
          <w:rFonts w:ascii="GHEA Grapalat" w:hAnsi="GHEA Grapalat"/>
          <w:b/>
          <w:bCs/>
          <w:iCs/>
          <w:szCs w:val="24"/>
          <w:lang w:val="en-US"/>
        </w:rPr>
        <w:t>4</w:t>
      </w:r>
      <w:r w:rsidRPr="00D9746C">
        <w:rPr>
          <w:rFonts w:ascii="GHEA Grapalat" w:eastAsia="MS Mincho" w:hAnsi="MS Mincho" w:cs="MS Mincho"/>
          <w:b/>
          <w:bCs/>
          <w:iCs/>
          <w:szCs w:val="24"/>
          <w:lang w:val="hy-AM"/>
        </w:rPr>
        <w:t>․</w:t>
      </w:r>
      <w:r w:rsidRPr="00D9746C">
        <w:rPr>
          <w:rFonts w:ascii="GHEA Grapalat" w:hAnsi="GHEA Grapalat"/>
          <w:bCs/>
          <w:iCs/>
          <w:szCs w:val="24"/>
          <w:lang w:val="hy-AM"/>
        </w:rPr>
        <w:t xml:space="preserve"> Օրենքի </w:t>
      </w:r>
      <w:r w:rsidRPr="00BC45F8">
        <w:rPr>
          <w:rFonts w:ascii="GHEA Grapalat" w:hAnsi="GHEA Grapalat"/>
          <w:bCs/>
          <w:iCs/>
          <w:szCs w:val="24"/>
          <w:lang w:val="hy-AM"/>
        </w:rPr>
        <w:t>146</w:t>
      </w:r>
      <w:r w:rsidRPr="00D9746C">
        <w:rPr>
          <w:rFonts w:ascii="GHEA Grapalat" w:hAnsi="GHEA Grapalat"/>
          <w:bCs/>
          <w:iCs/>
          <w:szCs w:val="24"/>
          <w:lang w:val="hy-AM"/>
        </w:rPr>
        <w:t>-րդ հոդված</w:t>
      </w:r>
      <w:r w:rsidRPr="00BC45F8">
        <w:rPr>
          <w:rFonts w:ascii="GHEA Grapalat" w:hAnsi="GHEA Grapalat"/>
          <w:bCs/>
          <w:iCs/>
          <w:szCs w:val="24"/>
          <w:lang w:val="hy-AM"/>
        </w:rPr>
        <w:t>ի 1-ին մասում լրացնել 4-րդ կետ` հետևյալ բովանդակությամբ.</w:t>
      </w:r>
    </w:p>
    <w:p w:rsidR="009F2D1C" w:rsidRPr="00BC45F8" w:rsidRDefault="009F2D1C" w:rsidP="009F2D1C">
      <w:pPr>
        <w:shd w:val="clear" w:color="auto" w:fill="FFFFFF"/>
        <w:spacing w:line="360" w:lineRule="auto"/>
        <w:ind w:firstLine="851"/>
        <w:jc w:val="both"/>
        <w:rPr>
          <w:rFonts w:ascii="GHEA Grapalat" w:hAnsi="GHEA Grapalat"/>
          <w:szCs w:val="24"/>
          <w:lang w:val="hy-AM"/>
        </w:rPr>
      </w:pPr>
      <w:r w:rsidRPr="00BC45F8">
        <w:rPr>
          <w:rFonts w:ascii="GHEA Grapalat" w:hAnsi="GHEA Grapalat"/>
          <w:szCs w:val="24"/>
          <w:lang w:val="hy-AM"/>
        </w:rPr>
        <w:t>«</w:t>
      </w:r>
      <w:r w:rsidRPr="00D9746C">
        <w:rPr>
          <w:rFonts w:ascii="GHEA Grapalat" w:hAnsi="GHEA Grapalat"/>
          <w:szCs w:val="24"/>
          <w:lang w:val="hy-AM"/>
        </w:rPr>
        <w:t xml:space="preserve">4) վարույթ հարուցող մարմնի կողմից մարդու իրավունքների պաշտպանության ոլորտում Հայաստանի Հանրապետության ստանձնած միջազգային պարտավորությունների խախտում արձանագրող՝ Հայաստանի Հանրապետության մասնակցությամբ միջազգային դատարանի կամ այլ միջազգային ատյանի կայացրած ակտի ուսումնասիրության արդյունքում առերևույթ </w:t>
      </w:r>
      <w:r w:rsidRPr="00D9746C">
        <w:rPr>
          <w:rFonts w:ascii="GHEA Grapalat" w:hAnsi="GHEA Grapalat"/>
          <w:szCs w:val="24"/>
          <w:lang w:val="hy-AM"/>
        </w:rPr>
        <w:lastRenderedPageBreak/>
        <w:t>կարգապահական խախտման հատկանիշներ պարունակող արարքի հայտնաբերումը:</w:t>
      </w:r>
      <w:r w:rsidRPr="00BC45F8">
        <w:rPr>
          <w:rFonts w:ascii="GHEA Grapalat" w:hAnsi="GHEA Grapalat"/>
          <w:szCs w:val="24"/>
          <w:lang w:val="hy-AM"/>
        </w:rPr>
        <w:t>»:</w:t>
      </w:r>
    </w:p>
    <w:p w:rsidR="009F2D1C" w:rsidRPr="00BC45F8" w:rsidRDefault="009F2D1C" w:rsidP="009F2D1C">
      <w:pPr>
        <w:shd w:val="clear" w:color="auto" w:fill="FFFFFF"/>
        <w:spacing w:line="360" w:lineRule="auto"/>
        <w:ind w:firstLine="851"/>
        <w:jc w:val="both"/>
        <w:rPr>
          <w:rFonts w:ascii="GHEA Grapalat" w:eastAsia="Tahoma" w:hAnsi="GHEA Grapalat"/>
          <w:szCs w:val="24"/>
          <w:lang w:val="hy-AM"/>
        </w:rPr>
      </w:pPr>
      <w:r w:rsidRPr="00D9746C">
        <w:rPr>
          <w:rFonts w:ascii="GHEA Grapalat" w:hAnsi="GHEA Grapalat"/>
          <w:b/>
          <w:bCs/>
          <w:iCs/>
          <w:szCs w:val="24"/>
          <w:lang w:val="hy-AM"/>
        </w:rPr>
        <w:t xml:space="preserve">Հոդված </w:t>
      </w:r>
      <w:r w:rsidRPr="00BC45F8">
        <w:rPr>
          <w:rFonts w:ascii="GHEA Grapalat" w:hAnsi="GHEA Grapalat"/>
          <w:b/>
          <w:bCs/>
          <w:iCs/>
          <w:szCs w:val="24"/>
          <w:lang w:val="hy-AM"/>
        </w:rPr>
        <w:t>2</w:t>
      </w:r>
      <w:r w:rsidR="00B978D7">
        <w:rPr>
          <w:rFonts w:ascii="GHEA Grapalat" w:hAnsi="GHEA Grapalat"/>
          <w:b/>
          <w:bCs/>
          <w:iCs/>
          <w:szCs w:val="24"/>
          <w:lang w:val="en-US"/>
        </w:rPr>
        <w:t>5</w:t>
      </w:r>
      <w:r w:rsidRPr="00D9746C">
        <w:rPr>
          <w:rFonts w:ascii="GHEA Grapalat" w:eastAsia="MS Mincho" w:hAnsi="MS Mincho" w:cs="MS Mincho"/>
          <w:b/>
          <w:bCs/>
          <w:iCs/>
          <w:szCs w:val="24"/>
          <w:lang w:val="hy-AM"/>
        </w:rPr>
        <w:t>․</w:t>
      </w:r>
      <w:r w:rsidRPr="00D9746C">
        <w:rPr>
          <w:rFonts w:ascii="GHEA Grapalat" w:hAnsi="GHEA Grapalat"/>
          <w:bCs/>
          <w:iCs/>
          <w:szCs w:val="24"/>
          <w:lang w:val="hy-AM"/>
        </w:rPr>
        <w:t xml:space="preserve"> Օրենքի </w:t>
      </w:r>
      <w:r w:rsidRPr="00BC45F8">
        <w:rPr>
          <w:rFonts w:ascii="GHEA Grapalat" w:hAnsi="GHEA Grapalat"/>
          <w:bCs/>
          <w:iCs/>
          <w:szCs w:val="24"/>
          <w:lang w:val="hy-AM"/>
        </w:rPr>
        <w:t>147</w:t>
      </w:r>
      <w:r w:rsidRPr="00D9746C">
        <w:rPr>
          <w:rFonts w:ascii="GHEA Grapalat" w:hAnsi="GHEA Grapalat"/>
          <w:bCs/>
          <w:iCs/>
          <w:szCs w:val="24"/>
          <w:lang w:val="hy-AM"/>
        </w:rPr>
        <w:t>-րդ հոդված</w:t>
      </w:r>
      <w:r w:rsidRPr="00BC45F8">
        <w:rPr>
          <w:rFonts w:ascii="GHEA Grapalat" w:hAnsi="GHEA Grapalat"/>
          <w:bCs/>
          <w:iCs/>
          <w:szCs w:val="24"/>
          <w:lang w:val="hy-AM"/>
        </w:rPr>
        <w:t>ի 3-րդ մասի 4-րդ կետում</w:t>
      </w:r>
      <w:r w:rsidRPr="00D9746C">
        <w:rPr>
          <w:rFonts w:ascii="GHEA Grapalat" w:eastAsia="Tahoma" w:hAnsi="GHEA Grapalat"/>
          <w:szCs w:val="24"/>
          <w:lang w:val="hy-AM"/>
        </w:rPr>
        <w:t xml:space="preserve"> </w:t>
      </w:r>
      <w:r w:rsidRPr="00BC45F8">
        <w:rPr>
          <w:rFonts w:ascii="GHEA Grapalat" w:eastAsia="Tahoma" w:hAnsi="GHEA Grapalat"/>
          <w:szCs w:val="24"/>
          <w:lang w:val="hy-AM"/>
        </w:rPr>
        <w:t>«</w:t>
      </w:r>
      <w:r w:rsidRPr="00D9746C">
        <w:rPr>
          <w:rFonts w:ascii="GHEA Grapalat" w:eastAsia="Tahoma" w:hAnsi="GHEA Grapalat"/>
          <w:szCs w:val="24"/>
          <w:lang w:val="hy-AM"/>
        </w:rPr>
        <w:t>անձին</w:t>
      </w:r>
      <w:r w:rsidRPr="00BC45F8">
        <w:rPr>
          <w:rFonts w:ascii="GHEA Grapalat" w:eastAsia="Tahoma" w:hAnsi="GHEA Grapalat"/>
          <w:szCs w:val="24"/>
          <w:lang w:val="hy-AM"/>
        </w:rPr>
        <w:t>» բառից հետո լրացնել «</w:t>
      </w:r>
      <w:r w:rsidRPr="00D9746C">
        <w:rPr>
          <w:rFonts w:ascii="GHEA Grapalat" w:eastAsia="Tahoma" w:hAnsi="GHEA Grapalat"/>
          <w:szCs w:val="24"/>
          <w:lang w:val="hy-AM"/>
        </w:rPr>
        <w:t>,</w:t>
      </w:r>
      <w:r w:rsidRPr="00BC45F8">
        <w:rPr>
          <w:rFonts w:ascii="GHEA Grapalat" w:eastAsia="Tahoma" w:hAnsi="GHEA Grapalat"/>
          <w:szCs w:val="24"/>
          <w:lang w:val="hy-AM"/>
        </w:rPr>
        <w:t xml:space="preserve"> </w:t>
      </w:r>
      <w:r w:rsidRPr="00D9746C">
        <w:rPr>
          <w:rFonts w:ascii="GHEA Grapalat" w:eastAsia="Tahoma" w:hAnsi="GHEA Grapalat"/>
          <w:szCs w:val="24"/>
          <w:lang w:val="hy-AM"/>
        </w:rPr>
        <w:t>ֆիզիկական և իրավաբանական անձանց</w:t>
      </w:r>
      <w:r w:rsidRPr="00BC45F8">
        <w:rPr>
          <w:rFonts w:ascii="GHEA Grapalat" w:eastAsia="Tahoma" w:hAnsi="GHEA Grapalat"/>
          <w:szCs w:val="24"/>
          <w:lang w:val="hy-AM"/>
        </w:rPr>
        <w:t>» բառերը,</w:t>
      </w:r>
      <w:r w:rsidRPr="00D9746C">
        <w:rPr>
          <w:rFonts w:ascii="GHEA Grapalat" w:eastAsia="Tahoma" w:hAnsi="GHEA Grapalat"/>
          <w:szCs w:val="24"/>
          <w:lang w:val="hy-AM"/>
        </w:rPr>
        <w:t xml:space="preserve"> </w:t>
      </w:r>
      <w:r w:rsidRPr="00BC45F8">
        <w:rPr>
          <w:rFonts w:ascii="GHEA Grapalat" w:eastAsia="Tahoma" w:hAnsi="GHEA Grapalat"/>
          <w:szCs w:val="24"/>
          <w:lang w:val="hy-AM"/>
        </w:rPr>
        <w:t>«</w:t>
      </w:r>
      <w:r w:rsidRPr="00D9746C">
        <w:rPr>
          <w:rFonts w:ascii="GHEA Grapalat" w:eastAsia="Tahoma" w:hAnsi="GHEA Grapalat"/>
          <w:szCs w:val="24"/>
          <w:lang w:val="hy-AM"/>
        </w:rPr>
        <w:t>տեղեկությունների</w:t>
      </w:r>
      <w:r w:rsidRPr="00BC45F8">
        <w:rPr>
          <w:rFonts w:ascii="GHEA Grapalat" w:eastAsia="Tahoma" w:hAnsi="GHEA Grapalat"/>
          <w:szCs w:val="24"/>
          <w:lang w:val="hy-AM"/>
        </w:rPr>
        <w:t>» բառը փոխարինել «տեղեկություններ և նյութեր» բառերով:</w:t>
      </w:r>
    </w:p>
    <w:p w:rsidR="009F2D1C" w:rsidRPr="00D9746C" w:rsidRDefault="009F2D1C" w:rsidP="009F2D1C">
      <w:pPr>
        <w:shd w:val="clear" w:color="auto" w:fill="FFFFFF"/>
        <w:spacing w:line="360" w:lineRule="auto"/>
        <w:ind w:firstLine="851"/>
        <w:jc w:val="both"/>
        <w:rPr>
          <w:rFonts w:ascii="GHEA Grapalat" w:hAnsi="GHEA Grapalat"/>
          <w:bCs/>
          <w:iCs/>
          <w:szCs w:val="24"/>
        </w:rPr>
      </w:pPr>
      <w:r w:rsidRPr="00D9746C">
        <w:rPr>
          <w:rFonts w:ascii="GHEA Grapalat" w:hAnsi="GHEA Grapalat"/>
          <w:b/>
          <w:bCs/>
          <w:iCs/>
          <w:szCs w:val="24"/>
          <w:lang w:val="hy-AM"/>
        </w:rPr>
        <w:t xml:space="preserve">Հոդված </w:t>
      </w:r>
      <w:r w:rsidRPr="00D9746C">
        <w:rPr>
          <w:rFonts w:ascii="GHEA Grapalat" w:hAnsi="GHEA Grapalat"/>
          <w:b/>
          <w:bCs/>
          <w:iCs/>
          <w:szCs w:val="24"/>
          <w:lang w:val="en-US"/>
        </w:rPr>
        <w:t>2</w:t>
      </w:r>
      <w:r w:rsidR="00B978D7">
        <w:rPr>
          <w:rFonts w:ascii="GHEA Grapalat" w:hAnsi="GHEA Grapalat"/>
          <w:b/>
          <w:bCs/>
          <w:iCs/>
          <w:szCs w:val="24"/>
          <w:lang w:val="en-US"/>
        </w:rPr>
        <w:t>6</w:t>
      </w:r>
      <w:r w:rsidRPr="00D9746C">
        <w:rPr>
          <w:rFonts w:ascii="GHEA Grapalat" w:eastAsia="MS Mincho" w:hAnsi="MS Mincho" w:cs="MS Mincho"/>
          <w:b/>
          <w:bCs/>
          <w:iCs/>
          <w:szCs w:val="24"/>
          <w:lang w:val="hy-AM"/>
        </w:rPr>
        <w:t>․</w:t>
      </w:r>
      <w:r w:rsidRPr="00D9746C">
        <w:rPr>
          <w:rFonts w:ascii="GHEA Grapalat" w:hAnsi="GHEA Grapalat"/>
          <w:bCs/>
          <w:iCs/>
          <w:szCs w:val="24"/>
          <w:lang w:val="hy-AM"/>
        </w:rPr>
        <w:t xml:space="preserve"> Օրենքի </w:t>
      </w:r>
      <w:r w:rsidRPr="00D9746C">
        <w:rPr>
          <w:rFonts w:ascii="GHEA Grapalat" w:hAnsi="GHEA Grapalat"/>
          <w:bCs/>
          <w:iCs/>
          <w:szCs w:val="24"/>
        </w:rPr>
        <w:t>149</w:t>
      </w:r>
      <w:r w:rsidRPr="00D9746C">
        <w:rPr>
          <w:rFonts w:ascii="GHEA Grapalat" w:hAnsi="GHEA Grapalat"/>
          <w:bCs/>
          <w:iCs/>
          <w:szCs w:val="24"/>
          <w:lang w:val="hy-AM"/>
        </w:rPr>
        <w:t>-րդ հոդված</w:t>
      </w:r>
      <w:r w:rsidRPr="00D9746C">
        <w:rPr>
          <w:rFonts w:ascii="GHEA Grapalat" w:hAnsi="GHEA Grapalat"/>
          <w:bCs/>
          <w:iCs/>
          <w:szCs w:val="24"/>
        </w:rPr>
        <w:t xml:space="preserve">ի` </w:t>
      </w:r>
    </w:p>
    <w:p w:rsidR="009F2D1C" w:rsidRPr="00A15A1F" w:rsidRDefault="009F2D1C" w:rsidP="009F2D1C">
      <w:pPr>
        <w:pStyle w:val="ListParagraph"/>
        <w:numPr>
          <w:ilvl w:val="0"/>
          <w:numId w:val="32"/>
        </w:numPr>
        <w:shd w:val="clear" w:color="auto" w:fill="FFFFFF"/>
        <w:spacing w:after="0" w:line="360" w:lineRule="auto"/>
        <w:ind w:left="0" w:firstLine="851"/>
        <w:jc w:val="both"/>
        <w:rPr>
          <w:rFonts w:ascii="GHEA Grapalat" w:hAnsi="GHEA Grapalat"/>
          <w:bCs/>
          <w:iCs/>
          <w:sz w:val="24"/>
          <w:szCs w:val="24"/>
          <w:lang w:val="ru-RU"/>
        </w:rPr>
      </w:pPr>
      <w:r w:rsidRPr="00A15A1F">
        <w:rPr>
          <w:rFonts w:ascii="GHEA Grapalat" w:hAnsi="GHEA Grapalat"/>
          <w:bCs/>
          <w:iCs/>
          <w:sz w:val="24"/>
          <w:szCs w:val="24"/>
          <w:lang w:val="ru-RU"/>
        </w:rPr>
        <w:t>1-</w:t>
      </w:r>
      <w:r w:rsidRPr="00D9746C">
        <w:rPr>
          <w:rFonts w:ascii="GHEA Grapalat" w:hAnsi="GHEA Grapalat"/>
          <w:bCs/>
          <w:iCs/>
          <w:sz w:val="24"/>
          <w:szCs w:val="24"/>
        </w:rPr>
        <w:t>ին</w:t>
      </w:r>
      <w:r w:rsidRPr="00A15A1F">
        <w:rPr>
          <w:rFonts w:ascii="GHEA Grapalat" w:hAnsi="GHEA Grapalat"/>
          <w:bCs/>
          <w:iCs/>
          <w:sz w:val="24"/>
          <w:szCs w:val="24"/>
          <w:lang w:val="ru-RU"/>
        </w:rPr>
        <w:t xml:space="preserve"> </w:t>
      </w:r>
      <w:r w:rsidRPr="00D9746C">
        <w:rPr>
          <w:rFonts w:ascii="GHEA Grapalat" w:hAnsi="GHEA Grapalat"/>
          <w:bCs/>
          <w:iCs/>
          <w:sz w:val="24"/>
          <w:szCs w:val="24"/>
        </w:rPr>
        <w:t>մասում</w:t>
      </w:r>
      <w:r w:rsidRPr="00A15A1F">
        <w:rPr>
          <w:rFonts w:ascii="GHEA Grapalat" w:hAnsi="GHEA Grapalat"/>
          <w:bCs/>
          <w:iCs/>
          <w:sz w:val="24"/>
          <w:szCs w:val="24"/>
          <w:lang w:val="ru-RU"/>
        </w:rPr>
        <w:t xml:space="preserve"> </w:t>
      </w:r>
      <w:r w:rsidRPr="00D9746C">
        <w:rPr>
          <w:rFonts w:ascii="GHEA Grapalat" w:hAnsi="GHEA Grapalat"/>
          <w:bCs/>
          <w:iCs/>
          <w:sz w:val="24"/>
          <w:szCs w:val="24"/>
        </w:rPr>
        <w:t>լրացնել</w:t>
      </w:r>
      <w:r w:rsidRPr="00A15A1F">
        <w:rPr>
          <w:rFonts w:ascii="GHEA Grapalat" w:hAnsi="GHEA Grapalat"/>
          <w:bCs/>
          <w:iCs/>
          <w:sz w:val="24"/>
          <w:szCs w:val="24"/>
          <w:lang w:val="ru-RU"/>
        </w:rPr>
        <w:t xml:space="preserve"> 3.1-</w:t>
      </w:r>
      <w:r w:rsidRPr="00D9746C">
        <w:rPr>
          <w:rFonts w:ascii="GHEA Grapalat" w:hAnsi="GHEA Grapalat"/>
          <w:bCs/>
          <w:iCs/>
          <w:sz w:val="24"/>
          <w:szCs w:val="24"/>
        </w:rPr>
        <w:t>ին</w:t>
      </w:r>
      <w:r w:rsidRPr="00A15A1F">
        <w:rPr>
          <w:rFonts w:ascii="GHEA Grapalat" w:hAnsi="GHEA Grapalat"/>
          <w:bCs/>
          <w:iCs/>
          <w:sz w:val="24"/>
          <w:szCs w:val="24"/>
          <w:lang w:val="ru-RU"/>
        </w:rPr>
        <w:t xml:space="preserve"> </w:t>
      </w:r>
      <w:r w:rsidRPr="00D9746C">
        <w:rPr>
          <w:rFonts w:ascii="GHEA Grapalat" w:hAnsi="GHEA Grapalat"/>
          <w:bCs/>
          <w:iCs/>
          <w:sz w:val="24"/>
          <w:szCs w:val="24"/>
        </w:rPr>
        <w:t>և</w:t>
      </w:r>
      <w:r w:rsidRPr="00A15A1F">
        <w:rPr>
          <w:rFonts w:ascii="GHEA Grapalat" w:hAnsi="GHEA Grapalat"/>
          <w:bCs/>
          <w:iCs/>
          <w:sz w:val="24"/>
          <w:szCs w:val="24"/>
          <w:lang w:val="ru-RU"/>
        </w:rPr>
        <w:t xml:space="preserve"> 3.2-</w:t>
      </w:r>
      <w:r w:rsidRPr="00D9746C">
        <w:rPr>
          <w:rFonts w:ascii="GHEA Grapalat" w:hAnsi="GHEA Grapalat"/>
          <w:bCs/>
          <w:iCs/>
          <w:sz w:val="24"/>
          <w:szCs w:val="24"/>
        </w:rPr>
        <w:t>րդ</w:t>
      </w:r>
      <w:r w:rsidRPr="00A15A1F">
        <w:rPr>
          <w:rFonts w:ascii="GHEA Grapalat" w:hAnsi="GHEA Grapalat"/>
          <w:bCs/>
          <w:iCs/>
          <w:sz w:val="24"/>
          <w:szCs w:val="24"/>
          <w:lang w:val="ru-RU"/>
        </w:rPr>
        <w:t xml:space="preserve"> </w:t>
      </w:r>
      <w:r w:rsidRPr="00D9746C">
        <w:rPr>
          <w:rFonts w:ascii="GHEA Grapalat" w:hAnsi="GHEA Grapalat"/>
          <w:bCs/>
          <w:iCs/>
          <w:sz w:val="24"/>
          <w:szCs w:val="24"/>
        </w:rPr>
        <w:t>կետեր</w:t>
      </w:r>
      <w:r w:rsidRPr="00A15A1F">
        <w:rPr>
          <w:rFonts w:ascii="GHEA Grapalat" w:hAnsi="GHEA Grapalat"/>
          <w:bCs/>
          <w:iCs/>
          <w:sz w:val="24"/>
          <w:szCs w:val="24"/>
          <w:lang w:val="ru-RU"/>
        </w:rPr>
        <w:t xml:space="preserve"> </w:t>
      </w:r>
      <w:r w:rsidRPr="00D9746C">
        <w:rPr>
          <w:rFonts w:ascii="GHEA Grapalat" w:hAnsi="GHEA Grapalat"/>
          <w:bCs/>
          <w:iCs/>
          <w:sz w:val="24"/>
          <w:szCs w:val="24"/>
        </w:rPr>
        <w:t>հետևյալ</w:t>
      </w:r>
      <w:r w:rsidRPr="00A15A1F">
        <w:rPr>
          <w:rFonts w:ascii="GHEA Grapalat" w:hAnsi="GHEA Grapalat"/>
          <w:bCs/>
          <w:iCs/>
          <w:sz w:val="24"/>
          <w:szCs w:val="24"/>
          <w:lang w:val="ru-RU"/>
        </w:rPr>
        <w:t xml:space="preserve"> </w:t>
      </w:r>
      <w:r w:rsidRPr="00D9746C">
        <w:rPr>
          <w:rFonts w:ascii="GHEA Grapalat" w:hAnsi="GHEA Grapalat"/>
          <w:bCs/>
          <w:iCs/>
          <w:sz w:val="24"/>
          <w:szCs w:val="24"/>
        </w:rPr>
        <w:t>բովանդակությամբ</w:t>
      </w:r>
      <w:r w:rsidRPr="00A15A1F">
        <w:rPr>
          <w:rFonts w:ascii="GHEA Grapalat" w:hAnsi="GHEA Grapalat"/>
          <w:bCs/>
          <w:iCs/>
          <w:sz w:val="24"/>
          <w:szCs w:val="24"/>
          <w:lang w:val="ru-RU"/>
        </w:rPr>
        <w:t>.</w:t>
      </w:r>
    </w:p>
    <w:p w:rsidR="009F2D1C" w:rsidRPr="00D9746C" w:rsidRDefault="009F2D1C" w:rsidP="009F2D1C">
      <w:pPr>
        <w:shd w:val="clear" w:color="auto" w:fill="FFFFFF"/>
        <w:spacing w:line="360" w:lineRule="auto"/>
        <w:ind w:firstLine="851"/>
        <w:jc w:val="both"/>
        <w:rPr>
          <w:rFonts w:ascii="GHEA Grapalat" w:hAnsi="GHEA Grapalat"/>
          <w:szCs w:val="24"/>
        </w:rPr>
      </w:pPr>
      <w:r w:rsidRPr="00D9746C">
        <w:rPr>
          <w:rFonts w:ascii="GHEA Grapalat" w:hAnsi="GHEA Grapalat"/>
          <w:szCs w:val="24"/>
        </w:rPr>
        <w:t>«</w:t>
      </w:r>
      <w:r w:rsidRPr="00D9746C">
        <w:rPr>
          <w:rFonts w:ascii="GHEA Grapalat" w:hAnsi="GHEA Grapalat"/>
          <w:szCs w:val="24"/>
          <w:lang w:val="hy-AM"/>
        </w:rPr>
        <w:t xml:space="preserve">3.1) առաջխաղացման ենթակա դատավորների թեկնածուների ցուցակի հերթական </w:t>
      </w:r>
      <w:r w:rsidR="00BD7396" w:rsidRPr="00872966">
        <w:rPr>
          <w:rFonts w:ascii="GHEA Grapalat" w:hAnsi="GHEA Grapalat"/>
          <w:szCs w:val="24"/>
          <w:lang w:val="hy-AM"/>
        </w:rPr>
        <w:t xml:space="preserve">և արտահերթ </w:t>
      </w:r>
      <w:r w:rsidRPr="00D9746C">
        <w:rPr>
          <w:rFonts w:ascii="GHEA Grapalat" w:hAnsi="GHEA Grapalat"/>
          <w:szCs w:val="24"/>
          <w:lang w:val="hy-AM"/>
        </w:rPr>
        <w:t>համալրման ժամանակ ցուցակում ընդգրկվելու արգելք</w:t>
      </w:r>
      <w:r w:rsidR="00BD7396" w:rsidRPr="00872966">
        <w:rPr>
          <w:rFonts w:ascii="GHEA Grapalat" w:hAnsi="GHEA Grapalat"/>
          <w:szCs w:val="24"/>
          <w:lang w:val="hy-AM"/>
        </w:rPr>
        <w:t>՝ երկու տարի ժամկետով</w:t>
      </w:r>
      <w:r w:rsidRPr="00D9746C">
        <w:rPr>
          <w:rFonts w:ascii="GHEA Grapalat" w:hAnsi="GHEA Grapalat" w:cs="Cambria Math"/>
          <w:szCs w:val="24"/>
        </w:rPr>
        <w:t>.</w:t>
      </w:r>
    </w:p>
    <w:p w:rsidR="009F2D1C" w:rsidRPr="00D9746C" w:rsidRDefault="009F2D1C" w:rsidP="009F2D1C">
      <w:pPr>
        <w:shd w:val="clear" w:color="auto" w:fill="FFFFFF"/>
        <w:spacing w:line="360" w:lineRule="auto"/>
        <w:ind w:firstLine="851"/>
        <w:jc w:val="both"/>
        <w:rPr>
          <w:rFonts w:ascii="GHEA Grapalat" w:hAnsi="GHEA Grapalat"/>
          <w:szCs w:val="24"/>
        </w:rPr>
      </w:pPr>
      <w:r w:rsidRPr="00D9746C">
        <w:rPr>
          <w:rFonts w:ascii="GHEA Grapalat" w:hAnsi="GHEA Grapalat"/>
          <w:szCs w:val="24"/>
          <w:lang w:val="hy-AM"/>
        </w:rPr>
        <w:t xml:space="preserve">3.2) դատարանի նախագահի </w:t>
      </w:r>
      <w:r w:rsidRPr="00D9746C">
        <w:rPr>
          <w:rFonts w:ascii="GHEA Grapalat" w:hAnsi="GHEA Grapalat" w:cs="Tahoma"/>
          <w:szCs w:val="24"/>
          <w:lang w:val="hy-AM"/>
        </w:rPr>
        <w:t xml:space="preserve">կամ Վճռաբեկ դատարանի պալատի նախագահի </w:t>
      </w:r>
      <w:r w:rsidRPr="00D9746C">
        <w:rPr>
          <w:rFonts w:ascii="GHEA Grapalat" w:hAnsi="GHEA Grapalat"/>
          <w:szCs w:val="24"/>
          <w:lang w:val="hy-AM"/>
        </w:rPr>
        <w:t>պաշտոնից ազատում.</w:t>
      </w:r>
      <w:r w:rsidRPr="00D9746C">
        <w:rPr>
          <w:rFonts w:ascii="GHEA Grapalat" w:hAnsi="GHEA Grapalat"/>
          <w:szCs w:val="24"/>
        </w:rPr>
        <w:t>»:</w:t>
      </w:r>
    </w:p>
    <w:p w:rsidR="009F2D1C" w:rsidRPr="00D9746C" w:rsidRDefault="009F2D1C" w:rsidP="009F2D1C">
      <w:pPr>
        <w:shd w:val="clear" w:color="auto" w:fill="FFFFFF"/>
        <w:spacing w:line="360" w:lineRule="auto"/>
        <w:ind w:firstLine="851"/>
        <w:jc w:val="both"/>
        <w:rPr>
          <w:rFonts w:ascii="GHEA Grapalat" w:hAnsi="GHEA Grapalat"/>
          <w:szCs w:val="24"/>
        </w:rPr>
      </w:pPr>
      <w:r w:rsidRPr="00D9746C">
        <w:rPr>
          <w:rFonts w:ascii="GHEA Grapalat" w:hAnsi="GHEA Grapalat"/>
          <w:szCs w:val="24"/>
        </w:rPr>
        <w:t>2) 2-րդ մասում «հետևանքները,» բառից հետո լրացնել «</w:t>
      </w:r>
      <w:r w:rsidR="00A904CA">
        <w:rPr>
          <w:rFonts w:ascii="GHEA Grapalat" w:hAnsi="GHEA Grapalat"/>
          <w:szCs w:val="24"/>
          <w:lang w:val="en-US"/>
        </w:rPr>
        <w:t>դիտավորությունը կամ կոպիտ անփութությունը</w:t>
      </w:r>
      <w:r w:rsidRPr="00D9746C">
        <w:rPr>
          <w:rFonts w:ascii="GHEA Grapalat" w:hAnsi="GHEA Grapalat"/>
          <w:szCs w:val="24"/>
        </w:rPr>
        <w:t>,» բառերը:</w:t>
      </w:r>
    </w:p>
    <w:p w:rsidR="009F2D1C" w:rsidRPr="00D9746C" w:rsidRDefault="009F2D1C" w:rsidP="009F2D1C">
      <w:pPr>
        <w:shd w:val="clear" w:color="auto" w:fill="FFFFFF"/>
        <w:spacing w:line="360" w:lineRule="auto"/>
        <w:ind w:firstLine="851"/>
        <w:jc w:val="both"/>
        <w:rPr>
          <w:rFonts w:ascii="GHEA Grapalat" w:hAnsi="GHEA Grapalat"/>
          <w:szCs w:val="24"/>
        </w:rPr>
      </w:pPr>
      <w:r w:rsidRPr="00D9746C">
        <w:rPr>
          <w:rFonts w:ascii="GHEA Grapalat" w:eastAsia="Tahoma" w:hAnsi="GHEA Grapalat"/>
          <w:szCs w:val="24"/>
        </w:rPr>
        <w:t>3) 3-րդ մասում «Եթե» բառից հետո լրացնել «</w:t>
      </w:r>
      <w:r w:rsidRPr="00D9746C">
        <w:rPr>
          <w:rFonts w:ascii="GHEA Grapalat" w:hAnsi="GHEA Grapalat" w:cs="Tahoma"/>
          <w:szCs w:val="24"/>
          <w:lang w:val="hy-AM"/>
        </w:rPr>
        <w:t>առաջխաղացման</w:t>
      </w:r>
      <w:r w:rsidRPr="00D9746C">
        <w:rPr>
          <w:rFonts w:ascii="GHEA Grapalat" w:hAnsi="GHEA Grapalat"/>
          <w:szCs w:val="24"/>
          <w:lang w:val="hy-AM"/>
        </w:rPr>
        <w:t xml:space="preserve"> </w:t>
      </w:r>
      <w:r w:rsidRPr="00D9746C">
        <w:rPr>
          <w:rFonts w:ascii="GHEA Grapalat" w:hAnsi="GHEA Grapalat" w:cs="Tahoma"/>
          <w:szCs w:val="24"/>
          <w:lang w:val="hy-AM"/>
        </w:rPr>
        <w:t>ենթակա</w:t>
      </w:r>
      <w:r w:rsidRPr="00D9746C">
        <w:rPr>
          <w:rFonts w:ascii="GHEA Grapalat" w:hAnsi="GHEA Grapalat"/>
          <w:szCs w:val="24"/>
          <w:lang w:val="hy-AM"/>
        </w:rPr>
        <w:t xml:space="preserve"> </w:t>
      </w:r>
      <w:r w:rsidRPr="00D9746C">
        <w:rPr>
          <w:rFonts w:ascii="GHEA Grapalat" w:hAnsi="GHEA Grapalat" w:cs="Tahoma"/>
          <w:szCs w:val="24"/>
          <w:lang w:val="hy-AM"/>
        </w:rPr>
        <w:t>դատավորների</w:t>
      </w:r>
      <w:r w:rsidRPr="00D9746C">
        <w:rPr>
          <w:rFonts w:ascii="GHEA Grapalat" w:hAnsi="GHEA Grapalat"/>
          <w:szCs w:val="24"/>
          <w:lang w:val="hy-AM"/>
        </w:rPr>
        <w:t xml:space="preserve"> </w:t>
      </w:r>
      <w:r w:rsidRPr="00D9746C">
        <w:rPr>
          <w:rFonts w:ascii="GHEA Grapalat" w:hAnsi="GHEA Grapalat" w:cs="Tahoma"/>
          <w:szCs w:val="24"/>
          <w:lang w:val="hy-AM"/>
        </w:rPr>
        <w:t>թեկնածուների</w:t>
      </w:r>
      <w:r w:rsidRPr="00D9746C">
        <w:rPr>
          <w:rFonts w:ascii="GHEA Grapalat" w:hAnsi="GHEA Grapalat"/>
          <w:szCs w:val="24"/>
          <w:lang w:val="hy-AM"/>
        </w:rPr>
        <w:t xml:space="preserve"> </w:t>
      </w:r>
      <w:r w:rsidRPr="00D9746C">
        <w:rPr>
          <w:rFonts w:ascii="GHEA Grapalat" w:hAnsi="GHEA Grapalat" w:cs="Tahoma"/>
          <w:szCs w:val="24"/>
          <w:lang w:val="hy-AM"/>
        </w:rPr>
        <w:t>ցուցակի</w:t>
      </w:r>
      <w:r w:rsidRPr="00D9746C">
        <w:rPr>
          <w:rFonts w:ascii="GHEA Grapalat" w:hAnsi="GHEA Grapalat"/>
          <w:szCs w:val="24"/>
          <w:lang w:val="hy-AM"/>
        </w:rPr>
        <w:t xml:space="preserve"> </w:t>
      </w:r>
      <w:r w:rsidRPr="00D9746C">
        <w:rPr>
          <w:rFonts w:ascii="GHEA Grapalat" w:hAnsi="GHEA Grapalat" w:cs="Tahoma"/>
          <w:szCs w:val="24"/>
          <w:lang w:val="hy-AM"/>
        </w:rPr>
        <w:t>հերթական</w:t>
      </w:r>
      <w:r w:rsidRPr="00D9746C">
        <w:rPr>
          <w:rFonts w:ascii="GHEA Grapalat" w:hAnsi="GHEA Grapalat"/>
          <w:szCs w:val="24"/>
          <w:lang w:val="hy-AM"/>
        </w:rPr>
        <w:t xml:space="preserve"> </w:t>
      </w:r>
      <w:r w:rsidRPr="00D9746C">
        <w:rPr>
          <w:rFonts w:ascii="GHEA Grapalat" w:hAnsi="GHEA Grapalat" w:cs="Tahoma"/>
          <w:szCs w:val="24"/>
          <w:lang w:val="hy-AM"/>
        </w:rPr>
        <w:t>համալրման</w:t>
      </w:r>
      <w:r w:rsidRPr="00D9746C">
        <w:rPr>
          <w:rFonts w:ascii="GHEA Grapalat" w:hAnsi="GHEA Grapalat"/>
          <w:szCs w:val="24"/>
          <w:lang w:val="hy-AM"/>
        </w:rPr>
        <w:t xml:space="preserve"> </w:t>
      </w:r>
      <w:r w:rsidRPr="00D9746C">
        <w:rPr>
          <w:rFonts w:ascii="GHEA Grapalat" w:hAnsi="GHEA Grapalat" w:cs="Tahoma"/>
          <w:szCs w:val="24"/>
          <w:lang w:val="hy-AM"/>
        </w:rPr>
        <w:t>ժամանակ</w:t>
      </w:r>
      <w:r w:rsidRPr="00D9746C">
        <w:rPr>
          <w:rFonts w:ascii="GHEA Grapalat" w:hAnsi="GHEA Grapalat"/>
          <w:szCs w:val="24"/>
          <w:lang w:val="hy-AM"/>
        </w:rPr>
        <w:t xml:space="preserve"> </w:t>
      </w:r>
      <w:r w:rsidRPr="00D9746C">
        <w:rPr>
          <w:rFonts w:ascii="GHEA Grapalat" w:hAnsi="GHEA Grapalat" w:cs="Tahoma"/>
          <w:szCs w:val="24"/>
          <w:lang w:val="hy-AM"/>
        </w:rPr>
        <w:t>ցուցակում</w:t>
      </w:r>
      <w:r w:rsidRPr="00D9746C">
        <w:rPr>
          <w:rFonts w:ascii="GHEA Grapalat" w:hAnsi="GHEA Grapalat"/>
          <w:szCs w:val="24"/>
          <w:lang w:val="hy-AM"/>
        </w:rPr>
        <w:t xml:space="preserve"> </w:t>
      </w:r>
      <w:r w:rsidRPr="00D9746C">
        <w:rPr>
          <w:rFonts w:ascii="GHEA Grapalat" w:hAnsi="GHEA Grapalat" w:cs="Tahoma"/>
          <w:szCs w:val="24"/>
          <w:lang w:val="hy-AM"/>
        </w:rPr>
        <w:t>ընդգրկվելու</w:t>
      </w:r>
      <w:r w:rsidRPr="00D9746C">
        <w:rPr>
          <w:rFonts w:ascii="GHEA Grapalat" w:hAnsi="GHEA Grapalat"/>
          <w:szCs w:val="24"/>
          <w:lang w:val="hy-AM"/>
        </w:rPr>
        <w:t xml:space="preserve"> </w:t>
      </w:r>
      <w:r w:rsidRPr="00D9746C">
        <w:rPr>
          <w:rFonts w:ascii="GHEA Grapalat" w:hAnsi="GHEA Grapalat" w:cs="Tahoma"/>
          <w:szCs w:val="24"/>
          <w:lang w:val="hy-AM"/>
        </w:rPr>
        <w:t>արգելք</w:t>
      </w:r>
      <w:r w:rsidRPr="00D9746C">
        <w:rPr>
          <w:rFonts w:ascii="GHEA Grapalat" w:eastAsia="MS Mincho" w:hAnsi="GHEA Grapalat" w:cs="MS Mincho"/>
          <w:szCs w:val="24"/>
          <w:lang w:val="hy-AM"/>
        </w:rPr>
        <w:t xml:space="preserve"> </w:t>
      </w:r>
      <w:r w:rsidRPr="00D9746C">
        <w:rPr>
          <w:rFonts w:ascii="GHEA Grapalat" w:eastAsia="MS Mincho" w:hAnsi="GHEA Grapalat" w:cs="Tahoma"/>
          <w:szCs w:val="24"/>
          <w:lang w:val="hy-AM"/>
        </w:rPr>
        <w:t>կիրառելու կամ</w:t>
      </w:r>
      <w:r w:rsidRPr="00D9746C">
        <w:rPr>
          <w:rFonts w:ascii="GHEA Grapalat" w:hAnsi="GHEA Grapalat" w:cs="Tahoma"/>
          <w:szCs w:val="24"/>
          <w:lang w:val="hy-AM"/>
        </w:rPr>
        <w:t xml:space="preserve"> դատարանի</w:t>
      </w:r>
      <w:r w:rsidRPr="00D9746C">
        <w:rPr>
          <w:rFonts w:ascii="GHEA Grapalat" w:hAnsi="GHEA Grapalat"/>
          <w:szCs w:val="24"/>
          <w:lang w:val="hy-AM"/>
        </w:rPr>
        <w:t xml:space="preserve"> </w:t>
      </w:r>
      <w:r w:rsidRPr="00D9746C">
        <w:rPr>
          <w:rFonts w:ascii="GHEA Grapalat" w:hAnsi="GHEA Grapalat" w:cs="Tahoma"/>
          <w:szCs w:val="24"/>
          <w:lang w:val="hy-AM"/>
        </w:rPr>
        <w:t>նախագահի</w:t>
      </w:r>
      <w:r w:rsidRPr="00D9746C">
        <w:rPr>
          <w:rFonts w:ascii="GHEA Grapalat" w:hAnsi="GHEA Grapalat"/>
          <w:szCs w:val="24"/>
          <w:lang w:val="hy-AM"/>
        </w:rPr>
        <w:t xml:space="preserve"> </w:t>
      </w:r>
      <w:r w:rsidRPr="00D9746C">
        <w:rPr>
          <w:rFonts w:ascii="GHEA Grapalat" w:hAnsi="GHEA Grapalat" w:cs="Tahoma"/>
          <w:szCs w:val="24"/>
          <w:lang w:val="hy-AM"/>
        </w:rPr>
        <w:t>կամ Վճռաբեկ դատարանի պալատի նախագահի պաշտոնից</w:t>
      </w:r>
      <w:r w:rsidRPr="00D9746C">
        <w:rPr>
          <w:rFonts w:ascii="GHEA Grapalat" w:hAnsi="GHEA Grapalat"/>
          <w:szCs w:val="24"/>
          <w:lang w:val="hy-AM"/>
        </w:rPr>
        <w:t xml:space="preserve"> </w:t>
      </w:r>
      <w:r w:rsidRPr="00D9746C">
        <w:rPr>
          <w:rFonts w:ascii="GHEA Grapalat" w:hAnsi="GHEA Grapalat" w:cs="Tahoma"/>
          <w:szCs w:val="24"/>
          <w:lang w:val="hy-AM"/>
        </w:rPr>
        <w:t>ազատվելուց հետո եր</w:t>
      </w:r>
      <w:r w:rsidR="00687021" w:rsidRPr="00872966">
        <w:rPr>
          <w:rFonts w:ascii="GHEA Grapalat" w:hAnsi="GHEA Grapalat" w:cs="Tahoma"/>
          <w:szCs w:val="24"/>
          <w:lang w:val="hy-AM"/>
        </w:rPr>
        <w:t>կու</w:t>
      </w:r>
      <w:r w:rsidRPr="00D9746C">
        <w:rPr>
          <w:rFonts w:ascii="GHEA Grapalat" w:hAnsi="GHEA Grapalat" w:cs="Tahoma"/>
          <w:szCs w:val="24"/>
          <w:lang w:val="hy-AM"/>
        </w:rPr>
        <w:t xml:space="preserve"> տարվա ընթացքում,</w:t>
      </w:r>
      <w:r w:rsidRPr="00D9746C">
        <w:rPr>
          <w:rFonts w:ascii="GHEA Grapalat" w:hAnsi="GHEA Grapalat" w:cs="Tahoma"/>
          <w:szCs w:val="24"/>
        </w:rPr>
        <w:t>» բառերը:</w:t>
      </w:r>
    </w:p>
    <w:p w:rsidR="009F2D1C" w:rsidRPr="00D9746C" w:rsidRDefault="009F2D1C" w:rsidP="009F2D1C">
      <w:pPr>
        <w:shd w:val="clear" w:color="auto" w:fill="FFFFFF"/>
        <w:spacing w:line="360" w:lineRule="auto"/>
        <w:ind w:firstLine="851"/>
        <w:jc w:val="both"/>
        <w:rPr>
          <w:rFonts w:ascii="GHEA Grapalat" w:hAnsi="GHEA Grapalat"/>
          <w:bCs/>
          <w:iCs/>
          <w:szCs w:val="24"/>
        </w:rPr>
      </w:pPr>
      <w:r w:rsidRPr="00D9746C">
        <w:rPr>
          <w:rFonts w:ascii="GHEA Grapalat" w:hAnsi="GHEA Grapalat"/>
          <w:b/>
          <w:bCs/>
          <w:iCs/>
          <w:szCs w:val="24"/>
          <w:lang w:val="hy-AM"/>
        </w:rPr>
        <w:t xml:space="preserve">Հոդված </w:t>
      </w:r>
      <w:r w:rsidRPr="00D9746C">
        <w:rPr>
          <w:rFonts w:ascii="GHEA Grapalat" w:hAnsi="GHEA Grapalat"/>
          <w:b/>
          <w:bCs/>
          <w:iCs/>
          <w:szCs w:val="24"/>
        </w:rPr>
        <w:t xml:space="preserve"> </w:t>
      </w:r>
      <w:r w:rsidR="00B978D7">
        <w:rPr>
          <w:rFonts w:ascii="GHEA Grapalat" w:hAnsi="GHEA Grapalat"/>
          <w:b/>
          <w:bCs/>
          <w:iCs/>
          <w:szCs w:val="24"/>
          <w:lang w:val="en-US"/>
        </w:rPr>
        <w:t>27</w:t>
      </w:r>
      <w:r w:rsidRPr="00D9746C">
        <w:rPr>
          <w:rFonts w:ascii="GHEA Grapalat" w:hAnsi="GHEA Grapalat"/>
          <w:b/>
          <w:bCs/>
          <w:iCs/>
          <w:szCs w:val="24"/>
          <w:lang w:val="en-US"/>
        </w:rPr>
        <w:t>.</w:t>
      </w:r>
      <w:r w:rsidRPr="00D9746C">
        <w:rPr>
          <w:rFonts w:ascii="GHEA Grapalat" w:hAnsi="GHEA Grapalat"/>
          <w:bCs/>
          <w:iCs/>
          <w:szCs w:val="24"/>
          <w:lang w:val="hy-AM"/>
        </w:rPr>
        <w:t xml:space="preserve"> Օրենքի </w:t>
      </w:r>
      <w:r w:rsidRPr="00D9746C">
        <w:rPr>
          <w:rFonts w:ascii="GHEA Grapalat" w:hAnsi="GHEA Grapalat"/>
          <w:bCs/>
          <w:iCs/>
          <w:szCs w:val="24"/>
        </w:rPr>
        <w:t>150</w:t>
      </w:r>
      <w:r w:rsidRPr="00D9746C">
        <w:rPr>
          <w:rFonts w:ascii="GHEA Grapalat" w:hAnsi="GHEA Grapalat"/>
          <w:bCs/>
          <w:iCs/>
          <w:szCs w:val="24"/>
          <w:lang w:val="hy-AM"/>
        </w:rPr>
        <w:t>-րդ հոդված</w:t>
      </w:r>
      <w:r w:rsidRPr="00D9746C">
        <w:rPr>
          <w:rFonts w:ascii="GHEA Grapalat" w:hAnsi="GHEA Grapalat"/>
          <w:bCs/>
          <w:iCs/>
          <w:szCs w:val="24"/>
        </w:rPr>
        <w:t xml:space="preserve">ի` </w:t>
      </w:r>
    </w:p>
    <w:p w:rsidR="009F2D1C" w:rsidRPr="00BC45F8" w:rsidRDefault="009F2D1C" w:rsidP="009F2D1C">
      <w:pPr>
        <w:pStyle w:val="ListParagraph"/>
        <w:numPr>
          <w:ilvl w:val="0"/>
          <w:numId w:val="33"/>
        </w:numPr>
        <w:shd w:val="clear" w:color="auto" w:fill="FFFFFF"/>
        <w:spacing w:after="0" w:line="360" w:lineRule="auto"/>
        <w:ind w:left="0" w:firstLine="851"/>
        <w:jc w:val="both"/>
        <w:rPr>
          <w:rFonts w:ascii="GHEA Grapalat" w:hAnsi="GHEA Grapalat"/>
          <w:bCs/>
          <w:iCs/>
          <w:sz w:val="24"/>
          <w:szCs w:val="24"/>
          <w:lang w:val="ru-RU"/>
        </w:rPr>
      </w:pPr>
      <w:r w:rsidRPr="00BC45F8">
        <w:rPr>
          <w:rFonts w:ascii="GHEA Grapalat" w:hAnsi="GHEA Grapalat"/>
          <w:bCs/>
          <w:iCs/>
          <w:sz w:val="24"/>
          <w:szCs w:val="24"/>
          <w:lang w:val="ru-RU"/>
        </w:rPr>
        <w:t>1-</w:t>
      </w:r>
      <w:r w:rsidRPr="00D9746C">
        <w:rPr>
          <w:rFonts w:ascii="GHEA Grapalat" w:hAnsi="GHEA Grapalat"/>
          <w:bCs/>
          <w:iCs/>
          <w:sz w:val="24"/>
          <w:szCs w:val="24"/>
        </w:rPr>
        <w:t>ին</w:t>
      </w:r>
      <w:r w:rsidRPr="00BC45F8">
        <w:rPr>
          <w:rFonts w:ascii="GHEA Grapalat" w:hAnsi="GHEA Grapalat"/>
          <w:bCs/>
          <w:iCs/>
          <w:sz w:val="24"/>
          <w:szCs w:val="24"/>
          <w:lang w:val="ru-RU"/>
        </w:rPr>
        <w:t xml:space="preserve"> </w:t>
      </w:r>
      <w:r w:rsidRPr="00D9746C">
        <w:rPr>
          <w:rFonts w:ascii="GHEA Grapalat" w:hAnsi="GHEA Grapalat"/>
          <w:bCs/>
          <w:iCs/>
          <w:sz w:val="24"/>
          <w:szCs w:val="24"/>
        </w:rPr>
        <w:t>մասում</w:t>
      </w:r>
      <w:r w:rsidRPr="00BC45F8">
        <w:rPr>
          <w:rFonts w:ascii="GHEA Grapalat" w:hAnsi="GHEA Grapalat"/>
          <w:bCs/>
          <w:iCs/>
          <w:sz w:val="24"/>
          <w:szCs w:val="24"/>
          <w:lang w:val="ru-RU"/>
        </w:rPr>
        <w:t xml:space="preserve"> «</w:t>
      </w:r>
      <w:r w:rsidRPr="00D9746C">
        <w:rPr>
          <w:rFonts w:ascii="GHEA Grapalat" w:hAnsi="GHEA Grapalat"/>
          <w:bCs/>
          <w:iCs/>
          <w:sz w:val="24"/>
          <w:szCs w:val="24"/>
        </w:rPr>
        <w:t>մեկամսյա</w:t>
      </w:r>
      <w:r w:rsidRPr="00BC45F8">
        <w:rPr>
          <w:rFonts w:ascii="GHEA Grapalat" w:hAnsi="GHEA Grapalat"/>
          <w:bCs/>
          <w:iCs/>
          <w:sz w:val="24"/>
          <w:szCs w:val="24"/>
          <w:lang w:val="ru-RU"/>
        </w:rPr>
        <w:t xml:space="preserve">» </w:t>
      </w:r>
      <w:r w:rsidRPr="00D9746C">
        <w:rPr>
          <w:rFonts w:ascii="GHEA Grapalat" w:hAnsi="GHEA Grapalat"/>
          <w:bCs/>
          <w:iCs/>
          <w:sz w:val="24"/>
          <w:szCs w:val="24"/>
        </w:rPr>
        <w:t>բառը</w:t>
      </w:r>
      <w:r w:rsidRPr="00BC45F8">
        <w:rPr>
          <w:rFonts w:ascii="GHEA Grapalat" w:hAnsi="GHEA Grapalat"/>
          <w:bCs/>
          <w:iCs/>
          <w:sz w:val="24"/>
          <w:szCs w:val="24"/>
          <w:lang w:val="ru-RU"/>
        </w:rPr>
        <w:t xml:space="preserve"> </w:t>
      </w:r>
      <w:r w:rsidRPr="00D9746C">
        <w:rPr>
          <w:rFonts w:ascii="GHEA Grapalat" w:hAnsi="GHEA Grapalat"/>
          <w:bCs/>
          <w:iCs/>
          <w:sz w:val="24"/>
          <w:szCs w:val="24"/>
        </w:rPr>
        <w:t>փոխարինել</w:t>
      </w:r>
      <w:r w:rsidRPr="00BC45F8">
        <w:rPr>
          <w:rFonts w:ascii="GHEA Grapalat" w:hAnsi="GHEA Grapalat"/>
          <w:bCs/>
          <w:iCs/>
          <w:sz w:val="24"/>
          <w:szCs w:val="24"/>
          <w:lang w:val="ru-RU"/>
        </w:rPr>
        <w:t xml:space="preserve"> «</w:t>
      </w:r>
      <w:r w:rsidRPr="00D9746C">
        <w:rPr>
          <w:rFonts w:ascii="GHEA Grapalat" w:hAnsi="GHEA Grapalat"/>
          <w:bCs/>
          <w:iCs/>
          <w:sz w:val="24"/>
          <w:szCs w:val="24"/>
        </w:rPr>
        <w:t>եռամսյա</w:t>
      </w:r>
      <w:r w:rsidRPr="00BC45F8">
        <w:rPr>
          <w:rFonts w:ascii="GHEA Grapalat" w:hAnsi="GHEA Grapalat"/>
          <w:bCs/>
          <w:iCs/>
          <w:sz w:val="24"/>
          <w:szCs w:val="24"/>
          <w:lang w:val="ru-RU"/>
        </w:rPr>
        <w:t xml:space="preserve">» </w:t>
      </w:r>
      <w:r w:rsidRPr="00D9746C">
        <w:rPr>
          <w:rFonts w:ascii="GHEA Grapalat" w:hAnsi="GHEA Grapalat"/>
          <w:bCs/>
          <w:iCs/>
          <w:sz w:val="24"/>
          <w:szCs w:val="24"/>
        </w:rPr>
        <w:t>բառով</w:t>
      </w:r>
      <w:r w:rsidRPr="00BC45F8">
        <w:rPr>
          <w:rFonts w:ascii="GHEA Grapalat" w:hAnsi="GHEA Grapalat"/>
          <w:bCs/>
          <w:iCs/>
          <w:sz w:val="24"/>
          <w:szCs w:val="24"/>
          <w:lang w:val="ru-RU"/>
        </w:rPr>
        <w:t>:</w:t>
      </w:r>
    </w:p>
    <w:p w:rsidR="009F2D1C" w:rsidRPr="00A4414F" w:rsidRDefault="005A6693" w:rsidP="009F2D1C">
      <w:pPr>
        <w:pStyle w:val="ListParagraph"/>
        <w:numPr>
          <w:ilvl w:val="0"/>
          <w:numId w:val="33"/>
        </w:numPr>
        <w:shd w:val="clear" w:color="auto" w:fill="FFFFFF"/>
        <w:spacing w:after="0" w:line="360" w:lineRule="auto"/>
        <w:ind w:left="0" w:firstLine="851"/>
        <w:jc w:val="both"/>
        <w:rPr>
          <w:rFonts w:ascii="GHEA Grapalat" w:hAnsi="GHEA Grapalat"/>
          <w:bCs/>
          <w:iCs/>
          <w:sz w:val="24"/>
          <w:szCs w:val="24"/>
          <w:lang w:val="ru-RU"/>
        </w:rPr>
      </w:pPr>
      <w:r w:rsidRPr="00D9746C">
        <w:rPr>
          <w:rFonts w:ascii="GHEA Grapalat" w:hAnsi="GHEA Grapalat"/>
          <w:bCs/>
          <w:iCs/>
          <w:sz w:val="24"/>
          <w:szCs w:val="24"/>
        </w:rPr>
        <w:t>լ</w:t>
      </w:r>
      <w:r w:rsidR="009F2D1C" w:rsidRPr="00D9746C">
        <w:rPr>
          <w:rFonts w:ascii="GHEA Grapalat" w:hAnsi="GHEA Grapalat"/>
          <w:bCs/>
          <w:iCs/>
          <w:sz w:val="24"/>
          <w:szCs w:val="24"/>
        </w:rPr>
        <w:t>րացնել</w:t>
      </w:r>
      <w:r w:rsidR="009F2D1C" w:rsidRPr="00A4414F">
        <w:rPr>
          <w:rFonts w:ascii="GHEA Grapalat" w:hAnsi="GHEA Grapalat"/>
          <w:bCs/>
          <w:iCs/>
          <w:sz w:val="24"/>
          <w:szCs w:val="24"/>
          <w:lang w:val="ru-RU"/>
        </w:rPr>
        <w:t xml:space="preserve"> 3-</w:t>
      </w:r>
      <w:r w:rsidR="009F2D1C" w:rsidRPr="00D9746C">
        <w:rPr>
          <w:rFonts w:ascii="GHEA Grapalat" w:hAnsi="GHEA Grapalat"/>
          <w:bCs/>
          <w:iCs/>
          <w:sz w:val="24"/>
          <w:szCs w:val="24"/>
        </w:rPr>
        <w:t>րդ</w:t>
      </w:r>
      <w:r w:rsidR="009F2D1C" w:rsidRPr="00A4414F">
        <w:rPr>
          <w:rFonts w:ascii="GHEA Grapalat" w:hAnsi="GHEA Grapalat"/>
          <w:bCs/>
          <w:iCs/>
          <w:sz w:val="24"/>
          <w:szCs w:val="24"/>
          <w:lang w:val="ru-RU"/>
        </w:rPr>
        <w:t xml:space="preserve"> </w:t>
      </w:r>
      <w:r w:rsidR="009F2D1C" w:rsidRPr="00D9746C">
        <w:rPr>
          <w:rFonts w:ascii="GHEA Grapalat" w:hAnsi="GHEA Grapalat"/>
          <w:bCs/>
          <w:iCs/>
          <w:sz w:val="24"/>
          <w:szCs w:val="24"/>
        </w:rPr>
        <w:t>և</w:t>
      </w:r>
      <w:r w:rsidR="009F2D1C" w:rsidRPr="00A4414F">
        <w:rPr>
          <w:rFonts w:ascii="GHEA Grapalat" w:hAnsi="GHEA Grapalat"/>
          <w:bCs/>
          <w:iCs/>
          <w:sz w:val="24"/>
          <w:szCs w:val="24"/>
          <w:lang w:val="ru-RU"/>
        </w:rPr>
        <w:t xml:space="preserve"> 4-</w:t>
      </w:r>
      <w:r w:rsidR="009F2D1C" w:rsidRPr="00D9746C">
        <w:rPr>
          <w:rFonts w:ascii="GHEA Grapalat" w:hAnsi="GHEA Grapalat"/>
          <w:bCs/>
          <w:iCs/>
          <w:sz w:val="24"/>
          <w:szCs w:val="24"/>
        </w:rPr>
        <w:t>րդ</w:t>
      </w:r>
      <w:r w:rsidR="009F2D1C" w:rsidRPr="00A4414F">
        <w:rPr>
          <w:rFonts w:ascii="GHEA Grapalat" w:hAnsi="GHEA Grapalat"/>
          <w:bCs/>
          <w:iCs/>
          <w:sz w:val="24"/>
          <w:szCs w:val="24"/>
          <w:lang w:val="ru-RU"/>
        </w:rPr>
        <w:t xml:space="preserve"> </w:t>
      </w:r>
      <w:r w:rsidR="009F2D1C" w:rsidRPr="00D9746C">
        <w:rPr>
          <w:rFonts w:ascii="GHEA Grapalat" w:hAnsi="GHEA Grapalat"/>
          <w:bCs/>
          <w:iCs/>
          <w:sz w:val="24"/>
          <w:szCs w:val="24"/>
        </w:rPr>
        <w:t>մասեր</w:t>
      </w:r>
      <w:r w:rsidR="009F2D1C" w:rsidRPr="00A4414F">
        <w:rPr>
          <w:rFonts w:ascii="GHEA Grapalat" w:hAnsi="GHEA Grapalat"/>
          <w:bCs/>
          <w:iCs/>
          <w:sz w:val="24"/>
          <w:szCs w:val="24"/>
          <w:lang w:val="ru-RU"/>
        </w:rPr>
        <w:t xml:space="preserve"> </w:t>
      </w:r>
      <w:r w:rsidR="009F2D1C" w:rsidRPr="00D9746C">
        <w:rPr>
          <w:rFonts w:ascii="GHEA Grapalat" w:hAnsi="GHEA Grapalat"/>
          <w:bCs/>
          <w:iCs/>
          <w:sz w:val="24"/>
          <w:szCs w:val="24"/>
        </w:rPr>
        <w:t>հետևյալ</w:t>
      </w:r>
      <w:r w:rsidR="009F2D1C" w:rsidRPr="00A4414F">
        <w:rPr>
          <w:rFonts w:ascii="GHEA Grapalat" w:hAnsi="GHEA Grapalat"/>
          <w:bCs/>
          <w:iCs/>
          <w:sz w:val="24"/>
          <w:szCs w:val="24"/>
          <w:lang w:val="ru-RU"/>
        </w:rPr>
        <w:t xml:space="preserve"> </w:t>
      </w:r>
      <w:r w:rsidR="009F2D1C" w:rsidRPr="00D9746C">
        <w:rPr>
          <w:rFonts w:ascii="GHEA Grapalat" w:hAnsi="GHEA Grapalat"/>
          <w:bCs/>
          <w:iCs/>
          <w:sz w:val="24"/>
          <w:szCs w:val="24"/>
        </w:rPr>
        <w:t>բովանդակությամբ</w:t>
      </w:r>
      <w:r w:rsidR="009F2D1C" w:rsidRPr="00A4414F">
        <w:rPr>
          <w:rFonts w:ascii="GHEA Grapalat" w:hAnsi="GHEA Grapalat"/>
          <w:bCs/>
          <w:iCs/>
          <w:sz w:val="24"/>
          <w:szCs w:val="24"/>
          <w:lang w:val="ru-RU"/>
        </w:rPr>
        <w:t>.</w:t>
      </w:r>
    </w:p>
    <w:p w:rsidR="009F2D1C" w:rsidRPr="00D9746C" w:rsidRDefault="00B3238C" w:rsidP="009F2D1C">
      <w:pPr>
        <w:shd w:val="clear" w:color="auto" w:fill="FFFFFF"/>
        <w:spacing w:line="360" w:lineRule="auto"/>
        <w:ind w:firstLine="851"/>
        <w:jc w:val="both"/>
        <w:rPr>
          <w:rFonts w:ascii="GHEA Grapalat" w:hAnsi="GHEA Grapalat"/>
          <w:szCs w:val="24"/>
          <w:lang w:val="hy-AM"/>
        </w:rPr>
      </w:pPr>
      <w:r w:rsidRPr="00A4414F">
        <w:rPr>
          <w:rFonts w:ascii="GHEA Grapalat" w:hAnsi="GHEA Grapalat"/>
          <w:szCs w:val="24"/>
        </w:rPr>
        <w:t>«</w:t>
      </w:r>
      <w:r w:rsidR="009F2D1C" w:rsidRPr="00D9746C">
        <w:rPr>
          <w:rFonts w:ascii="GHEA Grapalat" w:hAnsi="GHEA Grapalat"/>
          <w:szCs w:val="24"/>
          <w:lang w:val="hy-AM"/>
        </w:rPr>
        <w:t xml:space="preserve">3. </w:t>
      </w:r>
      <w:r w:rsidR="009F2D1C" w:rsidRPr="00D9746C">
        <w:rPr>
          <w:rFonts w:ascii="GHEA Grapalat" w:hAnsi="GHEA Grapalat" w:cs="Sylfaen"/>
          <w:szCs w:val="24"/>
          <w:lang w:val="hy-AM"/>
        </w:rPr>
        <w:t>Դատավորին</w:t>
      </w:r>
      <w:r w:rsidR="009F2D1C" w:rsidRPr="00D9746C">
        <w:rPr>
          <w:rFonts w:ascii="GHEA Grapalat" w:hAnsi="GHEA Grapalat"/>
          <w:szCs w:val="24"/>
          <w:lang w:val="hy-AM"/>
        </w:rPr>
        <w:t xml:space="preserve"> </w:t>
      </w:r>
      <w:r w:rsidR="009F2D1C" w:rsidRPr="00D9746C">
        <w:rPr>
          <w:rFonts w:ascii="GHEA Grapalat" w:hAnsi="GHEA Grapalat" w:cs="Sylfaen"/>
          <w:szCs w:val="24"/>
          <w:lang w:val="hy-AM"/>
        </w:rPr>
        <w:t>կարգապահական</w:t>
      </w:r>
      <w:r w:rsidR="009F2D1C" w:rsidRPr="00D9746C">
        <w:rPr>
          <w:rFonts w:ascii="GHEA Grapalat" w:hAnsi="GHEA Grapalat"/>
          <w:szCs w:val="24"/>
          <w:lang w:val="hy-AM"/>
        </w:rPr>
        <w:t xml:space="preserve"> </w:t>
      </w:r>
      <w:r w:rsidR="009F2D1C" w:rsidRPr="00D9746C">
        <w:rPr>
          <w:rFonts w:ascii="GHEA Grapalat" w:hAnsi="GHEA Grapalat" w:cs="Sylfaen"/>
          <w:szCs w:val="24"/>
          <w:lang w:val="hy-AM"/>
        </w:rPr>
        <w:t>պատասխանատվության</w:t>
      </w:r>
      <w:r w:rsidR="009F2D1C" w:rsidRPr="00D9746C">
        <w:rPr>
          <w:rFonts w:ascii="GHEA Grapalat" w:hAnsi="GHEA Grapalat"/>
          <w:szCs w:val="24"/>
          <w:lang w:val="hy-AM"/>
        </w:rPr>
        <w:t xml:space="preserve"> </w:t>
      </w:r>
      <w:r w:rsidR="009F2D1C" w:rsidRPr="00D9746C">
        <w:rPr>
          <w:rFonts w:ascii="GHEA Grapalat" w:hAnsi="GHEA Grapalat" w:cs="Sylfaen"/>
          <w:szCs w:val="24"/>
          <w:lang w:val="hy-AM"/>
        </w:rPr>
        <w:t>ենթարկելու</w:t>
      </w:r>
      <w:r w:rsidR="009F2D1C" w:rsidRPr="00D9746C">
        <w:rPr>
          <w:rFonts w:ascii="GHEA Grapalat" w:hAnsi="GHEA Grapalat"/>
          <w:szCs w:val="24"/>
          <w:lang w:val="hy-AM"/>
        </w:rPr>
        <w:t xml:space="preserve"> </w:t>
      </w:r>
      <w:r w:rsidR="009F2D1C" w:rsidRPr="00D9746C">
        <w:rPr>
          <w:rFonts w:ascii="GHEA Grapalat" w:hAnsi="GHEA Grapalat" w:cs="Sylfaen"/>
          <w:szCs w:val="24"/>
          <w:lang w:val="hy-AM"/>
        </w:rPr>
        <w:t>հարցի</w:t>
      </w:r>
      <w:r w:rsidR="009F2D1C" w:rsidRPr="00D9746C">
        <w:rPr>
          <w:rFonts w:ascii="GHEA Grapalat" w:hAnsi="GHEA Grapalat"/>
          <w:szCs w:val="24"/>
          <w:lang w:val="hy-AM"/>
        </w:rPr>
        <w:t xml:space="preserve"> </w:t>
      </w:r>
      <w:r w:rsidR="009F2D1C" w:rsidRPr="00D9746C">
        <w:rPr>
          <w:rFonts w:ascii="GHEA Grapalat" w:hAnsi="GHEA Grapalat" w:cs="Sylfaen"/>
          <w:szCs w:val="24"/>
          <w:lang w:val="hy-AM"/>
        </w:rPr>
        <w:t>քննությունը</w:t>
      </w:r>
      <w:r w:rsidR="009F2D1C" w:rsidRPr="00D9746C">
        <w:rPr>
          <w:rFonts w:ascii="GHEA Grapalat" w:hAnsi="GHEA Grapalat"/>
          <w:szCs w:val="24"/>
          <w:lang w:val="hy-AM"/>
        </w:rPr>
        <w:t xml:space="preserve"> </w:t>
      </w:r>
      <w:r w:rsidR="009F2D1C" w:rsidRPr="00D9746C">
        <w:rPr>
          <w:rFonts w:ascii="GHEA Grapalat" w:hAnsi="GHEA Grapalat" w:cs="Sylfaen"/>
          <w:szCs w:val="24"/>
          <w:lang w:val="hy-AM"/>
        </w:rPr>
        <w:t>կասեցվում</w:t>
      </w:r>
      <w:r w:rsidR="009F2D1C" w:rsidRPr="00D9746C">
        <w:rPr>
          <w:rFonts w:ascii="GHEA Grapalat" w:hAnsi="GHEA Grapalat"/>
          <w:szCs w:val="24"/>
          <w:lang w:val="hy-AM"/>
        </w:rPr>
        <w:t xml:space="preserve"> </w:t>
      </w:r>
      <w:r w:rsidR="009F2D1C" w:rsidRPr="00D9746C">
        <w:rPr>
          <w:rFonts w:ascii="GHEA Grapalat" w:hAnsi="GHEA Grapalat" w:cs="Sylfaen"/>
          <w:szCs w:val="24"/>
          <w:lang w:val="hy-AM"/>
        </w:rPr>
        <w:t>է</w:t>
      </w:r>
      <w:r w:rsidR="009F2D1C" w:rsidRPr="00D9746C">
        <w:rPr>
          <w:rFonts w:ascii="GHEA Grapalat" w:hAnsi="GHEA Grapalat"/>
          <w:szCs w:val="24"/>
          <w:lang w:val="hy-AM"/>
        </w:rPr>
        <w:t xml:space="preserve">, </w:t>
      </w:r>
      <w:r w:rsidR="009F2D1C" w:rsidRPr="00D9746C">
        <w:rPr>
          <w:rFonts w:ascii="GHEA Grapalat" w:hAnsi="GHEA Grapalat" w:cs="Sylfaen"/>
          <w:szCs w:val="24"/>
          <w:lang w:val="hy-AM"/>
        </w:rPr>
        <w:t>եթե</w:t>
      </w:r>
      <w:r w:rsidR="009F2D1C" w:rsidRPr="00D9746C">
        <w:rPr>
          <w:rFonts w:ascii="GHEA Grapalat" w:hAnsi="GHEA Grapalat"/>
          <w:szCs w:val="24"/>
          <w:lang w:val="hy-AM"/>
        </w:rPr>
        <w:t xml:space="preserve"> </w:t>
      </w:r>
      <w:r w:rsidR="009F2D1C" w:rsidRPr="00D9746C">
        <w:rPr>
          <w:rFonts w:ascii="GHEA Grapalat" w:hAnsi="GHEA Grapalat" w:cs="Sylfaen"/>
          <w:szCs w:val="24"/>
          <w:lang w:val="hy-AM"/>
        </w:rPr>
        <w:t>նույն</w:t>
      </w:r>
      <w:r w:rsidR="009F2D1C" w:rsidRPr="00D9746C">
        <w:rPr>
          <w:rFonts w:ascii="GHEA Grapalat" w:hAnsi="GHEA Grapalat"/>
          <w:szCs w:val="24"/>
          <w:lang w:val="hy-AM"/>
        </w:rPr>
        <w:t xml:space="preserve"> </w:t>
      </w:r>
      <w:r w:rsidR="009F2D1C" w:rsidRPr="00D9746C">
        <w:rPr>
          <w:rFonts w:ascii="GHEA Grapalat" w:hAnsi="GHEA Grapalat" w:cs="Sylfaen"/>
          <w:szCs w:val="24"/>
          <w:lang w:val="hy-AM"/>
        </w:rPr>
        <w:t>փաստերի</w:t>
      </w:r>
      <w:r w:rsidR="009F2D1C" w:rsidRPr="00D9746C">
        <w:rPr>
          <w:rFonts w:ascii="GHEA Grapalat" w:hAnsi="GHEA Grapalat"/>
          <w:szCs w:val="24"/>
          <w:lang w:val="hy-AM"/>
        </w:rPr>
        <w:t xml:space="preserve"> </w:t>
      </w:r>
      <w:r w:rsidR="009F2D1C" w:rsidRPr="00D9746C">
        <w:rPr>
          <w:rFonts w:ascii="GHEA Grapalat" w:hAnsi="GHEA Grapalat" w:cs="Sylfaen"/>
          <w:szCs w:val="24"/>
          <w:lang w:val="hy-AM"/>
        </w:rPr>
        <w:t>առթիվ</w:t>
      </w:r>
      <w:r w:rsidR="009F2D1C" w:rsidRPr="00D9746C">
        <w:rPr>
          <w:rFonts w:ascii="GHEA Grapalat" w:hAnsi="GHEA Grapalat"/>
          <w:szCs w:val="24"/>
          <w:lang w:val="hy-AM"/>
        </w:rPr>
        <w:t xml:space="preserve"> </w:t>
      </w:r>
      <w:r w:rsidR="009F2D1C" w:rsidRPr="00D9746C">
        <w:rPr>
          <w:rFonts w:ascii="GHEA Grapalat" w:hAnsi="GHEA Grapalat" w:cs="Sylfaen"/>
          <w:szCs w:val="24"/>
          <w:lang w:val="hy-AM"/>
        </w:rPr>
        <w:t>հարուցվել</w:t>
      </w:r>
      <w:r w:rsidR="009F2D1C" w:rsidRPr="00D9746C">
        <w:rPr>
          <w:rFonts w:ascii="GHEA Grapalat" w:hAnsi="GHEA Grapalat"/>
          <w:szCs w:val="24"/>
          <w:lang w:val="hy-AM"/>
        </w:rPr>
        <w:t xml:space="preserve"> </w:t>
      </w:r>
      <w:r w:rsidR="009F2D1C" w:rsidRPr="00D9746C">
        <w:rPr>
          <w:rFonts w:ascii="GHEA Grapalat" w:hAnsi="GHEA Grapalat" w:cs="Sylfaen"/>
          <w:szCs w:val="24"/>
          <w:lang w:val="hy-AM"/>
        </w:rPr>
        <w:t>է</w:t>
      </w:r>
      <w:r w:rsidR="009F2D1C" w:rsidRPr="00D9746C">
        <w:rPr>
          <w:rFonts w:ascii="GHEA Grapalat" w:hAnsi="GHEA Grapalat"/>
          <w:szCs w:val="24"/>
          <w:lang w:val="hy-AM"/>
        </w:rPr>
        <w:t xml:space="preserve"> </w:t>
      </w:r>
      <w:r w:rsidR="009F2D1C" w:rsidRPr="00D9746C">
        <w:rPr>
          <w:rFonts w:ascii="GHEA Grapalat" w:hAnsi="GHEA Grapalat" w:cs="Sylfaen"/>
          <w:szCs w:val="24"/>
          <w:lang w:val="hy-AM"/>
        </w:rPr>
        <w:t>քրեական</w:t>
      </w:r>
      <w:r w:rsidR="009F2D1C" w:rsidRPr="00D9746C">
        <w:rPr>
          <w:rFonts w:ascii="GHEA Grapalat" w:hAnsi="GHEA Grapalat"/>
          <w:szCs w:val="24"/>
          <w:lang w:val="hy-AM"/>
        </w:rPr>
        <w:t xml:space="preserve"> </w:t>
      </w:r>
      <w:r w:rsidR="009F2D1C" w:rsidRPr="00D9746C">
        <w:rPr>
          <w:rFonts w:ascii="GHEA Grapalat" w:hAnsi="GHEA Grapalat" w:cs="Sylfaen"/>
          <w:szCs w:val="24"/>
          <w:lang w:val="hy-AM"/>
        </w:rPr>
        <w:t>գործ</w:t>
      </w:r>
      <w:r w:rsidR="009F2D1C" w:rsidRPr="00D9746C">
        <w:rPr>
          <w:rFonts w:ascii="GHEA Grapalat" w:hAnsi="GHEA Grapalat"/>
          <w:szCs w:val="24"/>
          <w:lang w:val="hy-AM"/>
        </w:rPr>
        <w:t xml:space="preserve"> </w:t>
      </w:r>
      <w:r w:rsidR="009F2D1C" w:rsidRPr="00D9746C">
        <w:rPr>
          <w:rFonts w:ascii="GHEA Grapalat" w:hAnsi="GHEA Grapalat" w:cs="Sylfaen"/>
          <w:szCs w:val="24"/>
          <w:lang w:val="hy-AM"/>
        </w:rPr>
        <w:t>և</w:t>
      </w:r>
      <w:r w:rsidR="009F2D1C" w:rsidRPr="00D9746C">
        <w:rPr>
          <w:rFonts w:ascii="GHEA Grapalat" w:hAnsi="GHEA Grapalat"/>
          <w:szCs w:val="24"/>
          <w:lang w:val="hy-AM"/>
        </w:rPr>
        <w:t xml:space="preserve"> </w:t>
      </w:r>
      <w:r w:rsidR="009F2D1C" w:rsidRPr="00D9746C">
        <w:rPr>
          <w:rFonts w:ascii="GHEA Grapalat" w:hAnsi="GHEA Grapalat" w:cs="Sylfaen"/>
          <w:szCs w:val="24"/>
          <w:lang w:val="hy-AM"/>
        </w:rPr>
        <w:t>վերսկսվում</w:t>
      </w:r>
      <w:r w:rsidR="009F2D1C" w:rsidRPr="00D9746C">
        <w:rPr>
          <w:rFonts w:ascii="GHEA Grapalat" w:hAnsi="GHEA Grapalat"/>
          <w:szCs w:val="24"/>
          <w:lang w:val="hy-AM"/>
        </w:rPr>
        <w:t xml:space="preserve"> </w:t>
      </w:r>
      <w:r w:rsidR="009F2D1C" w:rsidRPr="00D9746C">
        <w:rPr>
          <w:rFonts w:ascii="GHEA Grapalat" w:hAnsi="GHEA Grapalat" w:cs="Sylfaen"/>
          <w:szCs w:val="24"/>
          <w:lang w:val="hy-AM"/>
        </w:rPr>
        <w:t>է</w:t>
      </w:r>
      <w:r w:rsidR="009F2D1C" w:rsidRPr="00D9746C">
        <w:rPr>
          <w:rFonts w:ascii="GHEA Grapalat" w:hAnsi="GHEA Grapalat"/>
          <w:szCs w:val="24"/>
          <w:lang w:val="hy-AM"/>
        </w:rPr>
        <w:t xml:space="preserve"> </w:t>
      </w:r>
      <w:r w:rsidR="009F2D1C" w:rsidRPr="00D9746C">
        <w:rPr>
          <w:rFonts w:ascii="GHEA Grapalat" w:hAnsi="GHEA Grapalat" w:cs="Sylfaen"/>
          <w:szCs w:val="24"/>
          <w:lang w:val="hy-AM"/>
        </w:rPr>
        <w:t>քրեական</w:t>
      </w:r>
      <w:r w:rsidR="009F2D1C" w:rsidRPr="00D9746C">
        <w:rPr>
          <w:rFonts w:ascii="GHEA Grapalat" w:hAnsi="GHEA Grapalat"/>
          <w:szCs w:val="24"/>
          <w:lang w:val="hy-AM"/>
        </w:rPr>
        <w:t xml:space="preserve"> </w:t>
      </w:r>
      <w:r w:rsidR="009F2D1C" w:rsidRPr="00D9746C">
        <w:rPr>
          <w:rFonts w:ascii="GHEA Grapalat" w:hAnsi="GHEA Grapalat" w:cs="Sylfaen"/>
          <w:szCs w:val="24"/>
          <w:lang w:val="hy-AM"/>
        </w:rPr>
        <w:t>վարույթի</w:t>
      </w:r>
      <w:r w:rsidR="009F2D1C" w:rsidRPr="00D9746C">
        <w:rPr>
          <w:rFonts w:ascii="GHEA Grapalat" w:hAnsi="GHEA Grapalat"/>
          <w:szCs w:val="24"/>
          <w:lang w:val="hy-AM"/>
        </w:rPr>
        <w:t xml:space="preserve"> </w:t>
      </w:r>
      <w:r w:rsidR="009F2D1C" w:rsidRPr="00D9746C">
        <w:rPr>
          <w:rFonts w:ascii="GHEA Grapalat" w:hAnsi="GHEA Grapalat" w:cs="Sylfaen"/>
          <w:szCs w:val="24"/>
          <w:lang w:val="hy-AM"/>
        </w:rPr>
        <w:t>ավարտից</w:t>
      </w:r>
      <w:r w:rsidR="009F2D1C" w:rsidRPr="00D9746C">
        <w:rPr>
          <w:rFonts w:ascii="GHEA Grapalat" w:hAnsi="GHEA Grapalat"/>
          <w:szCs w:val="24"/>
          <w:lang w:val="hy-AM"/>
        </w:rPr>
        <w:t xml:space="preserve"> </w:t>
      </w:r>
      <w:r w:rsidR="009F2D1C" w:rsidRPr="00D9746C">
        <w:rPr>
          <w:rFonts w:ascii="GHEA Grapalat" w:hAnsi="GHEA Grapalat" w:cs="Sylfaen"/>
          <w:szCs w:val="24"/>
          <w:lang w:val="hy-AM"/>
        </w:rPr>
        <w:t>հետո։</w:t>
      </w:r>
      <w:r w:rsidR="009F2D1C" w:rsidRPr="00D9746C">
        <w:rPr>
          <w:rFonts w:ascii="GHEA Grapalat" w:hAnsi="GHEA Grapalat"/>
          <w:szCs w:val="24"/>
          <w:lang w:val="hy-AM"/>
        </w:rPr>
        <w:t xml:space="preserve"> </w:t>
      </w:r>
    </w:p>
    <w:p w:rsidR="009F2D1C" w:rsidRPr="00D9746C" w:rsidRDefault="009F2D1C" w:rsidP="009F2D1C">
      <w:pPr>
        <w:spacing w:line="360" w:lineRule="auto"/>
        <w:ind w:firstLine="851"/>
        <w:jc w:val="both"/>
        <w:rPr>
          <w:rFonts w:ascii="GHEA Grapalat" w:hAnsi="GHEA Grapalat"/>
          <w:szCs w:val="24"/>
          <w:lang w:val="hy-AM"/>
        </w:rPr>
      </w:pPr>
      <w:r w:rsidRPr="00D9746C">
        <w:rPr>
          <w:rFonts w:ascii="GHEA Grapalat" w:hAnsi="GHEA Grapalat"/>
          <w:szCs w:val="24"/>
          <w:lang w:val="hy-AM"/>
        </w:rPr>
        <w:t xml:space="preserve">4. </w:t>
      </w:r>
      <w:r w:rsidRPr="00D9746C">
        <w:rPr>
          <w:rFonts w:ascii="GHEA Grapalat" w:hAnsi="GHEA Grapalat" w:cs="Sylfaen"/>
          <w:szCs w:val="24"/>
          <w:lang w:val="hy-AM"/>
        </w:rPr>
        <w:t>Դատավորին</w:t>
      </w:r>
      <w:r w:rsidRPr="00D9746C">
        <w:rPr>
          <w:rFonts w:ascii="GHEA Grapalat" w:hAnsi="GHEA Grapalat"/>
          <w:szCs w:val="24"/>
          <w:lang w:val="hy-AM"/>
        </w:rPr>
        <w:t xml:space="preserve">  </w:t>
      </w:r>
      <w:r w:rsidRPr="00D9746C">
        <w:rPr>
          <w:rFonts w:ascii="GHEA Grapalat" w:hAnsi="GHEA Grapalat" w:cs="Sylfaen"/>
          <w:szCs w:val="24"/>
          <w:lang w:val="hy-AM"/>
        </w:rPr>
        <w:t>կարգապահական</w:t>
      </w:r>
      <w:r w:rsidRPr="00D9746C">
        <w:rPr>
          <w:rFonts w:ascii="GHEA Grapalat" w:hAnsi="GHEA Grapalat"/>
          <w:szCs w:val="24"/>
          <w:lang w:val="hy-AM"/>
        </w:rPr>
        <w:t xml:space="preserve"> պատասխանատվության ենթարկելու հարցի քննությունը Բարձրագույն դատական խորհրդի կողմից կարճվում է, եթե </w:t>
      </w:r>
      <w:r w:rsidRPr="00D9746C">
        <w:rPr>
          <w:rFonts w:ascii="GHEA Grapalat" w:hAnsi="GHEA Grapalat"/>
          <w:szCs w:val="24"/>
          <w:lang w:val="hy-AM"/>
        </w:rPr>
        <w:lastRenderedPageBreak/>
        <w:t xml:space="preserve">կարգապահական պատասխանատվության ենթարկելու հարցի քննությունը վերսկսելուց հետո առկա են սույն օրենսգրքի 160-րդ հոդվածով նախատեսված դատավորի լիազորությունների դադարման հիմքեր։ </w:t>
      </w:r>
      <w:r w:rsidRPr="00D9746C">
        <w:rPr>
          <w:rFonts w:ascii="GHEA Grapalat" w:eastAsia="Tahoma" w:hAnsi="GHEA Grapalat"/>
          <w:szCs w:val="24"/>
          <w:lang w:val="hy-AM"/>
        </w:rPr>
        <w:t>Քրեական գործով օրինական ուժի մեջ մտած դատավճիռը կարգապահական պատասխանատվության ենթարկելու հարցը քննելիս պարտադիր է Բարձրագույն դատական խորհրդի համար միայն այն փաստերով, որոնցով հաստատված են որոշակի գործողությունների կատարումը և դրանք կատարած անձինք։</w:t>
      </w:r>
      <w:r w:rsidRPr="00BC45F8">
        <w:rPr>
          <w:rFonts w:ascii="GHEA Grapalat" w:hAnsi="GHEA Grapalat"/>
          <w:szCs w:val="24"/>
          <w:lang w:val="hy-AM"/>
        </w:rPr>
        <w:t>»:</w:t>
      </w:r>
      <w:r w:rsidRPr="00D9746C">
        <w:rPr>
          <w:rFonts w:ascii="GHEA Grapalat" w:hAnsi="GHEA Grapalat"/>
          <w:szCs w:val="24"/>
          <w:lang w:val="hy-AM"/>
        </w:rPr>
        <w:t xml:space="preserve"> </w:t>
      </w:r>
    </w:p>
    <w:p w:rsidR="009F2D1C" w:rsidRPr="00BC45F8" w:rsidRDefault="009F2D1C" w:rsidP="009F2D1C">
      <w:pPr>
        <w:shd w:val="clear" w:color="auto" w:fill="FFFFFF"/>
        <w:spacing w:line="360" w:lineRule="auto"/>
        <w:ind w:firstLine="851"/>
        <w:jc w:val="both"/>
        <w:rPr>
          <w:rFonts w:ascii="GHEA Grapalat" w:hAnsi="GHEA Grapalat"/>
          <w:bCs/>
          <w:iCs/>
          <w:szCs w:val="24"/>
          <w:lang w:val="hy-AM"/>
        </w:rPr>
      </w:pPr>
      <w:r w:rsidRPr="00D9746C">
        <w:rPr>
          <w:rFonts w:ascii="GHEA Grapalat" w:hAnsi="GHEA Grapalat"/>
          <w:b/>
          <w:bCs/>
          <w:iCs/>
          <w:szCs w:val="24"/>
          <w:lang w:val="hy-AM"/>
        </w:rPr>
        <w:t xml:space="preserve">Հոդված </w:t>
      </w:r>
      <w:r w:rsidRPr="00BC45F8">
        <w:rPr>
          <w:rFonts w:ascii="GHEA Grapalat" w:hAnsi="GHEA Grapalat"/>
          <w:b/>
          <w:bCs/>
          <w:iCs/>
          <w:szCs w:val="24"/>
          <w:lang w:val="hy-AM"/>
        </w:rPr>
        <w:t>2</w:t>
      </w:r>
      <w:r w:rsidR="00B978D7">
        <w:rPr>
          <w:rFonts w:ascii="GHEA Grapalat" w:hAnsi="GHEA Grapalat"/>
          <w:b/>
          <w:bCs/>
          <w:iCs/>
          <w:szCs w:val="24"/>
          <w:lang w:val="en-US"/>
        </w:rPr>
        <w:t>8</w:t>
      </w:r>
      <w:r w:rsidRPr="00D9746C">
        <w:rPr>
          <w:rFonts w:ascii="GHEA Grapalat" w:eastAsia="MS Mincho" w:hAnsi="MS Mincho" w:cs="MS Mincho"/>
          <w:b/>
          <w:bCs/>
          <w:iCs/>
          <w:szCs w:val="24"/>
          <w:lang w:val="hy-AM"/>
        </w:rPr>
        <w:t>․</w:t>
      </w:r>
      <w:r w:rsidRPr="00D9746C">
        <w:rPr>
          <w:rFonts w:ascii="GHEA Grapalat" w:hAnsi="GHEA Grapalat"/>
          <w:bCs/>
          <w:iCs/>
          <w:szCs w:val="24"/>
          <w:lang w:val="hy-AM"/>
        </w:rPr>
        <w:t xml:space="preserve"> Օրենքի </w:t>
      </w:r>
      <w:r w:rsidRPr="00BC45F8">
        <w:rPr>
          <w:rFonts w:ascii="GHEA Grapalat" w:hAnsi="GHEA Grapalat"/>
          <w:bCs/>
          <w:iCs/>
          <w:szCs w:val="24"/>
          <w:lang w:val="hy-AM"/>
        </w:rPr>
        <w:t>151</w:t>
      </w:r>
      <w:r w:rsidRPr="00D9746C">
        <w:rPr>
          <w:rFonts w:ascii="GHEA Grapalat" w:hAnsi="GHEA Grapalat"/>
          <w:bCs/>
          <w:iCs/>
          <w:szCs w:val="24"/>
          <w:lang w:val="hy-AM"/>
        </w:rPr>
        <w:t>-րդ հոդված</w:t>
      </w:r>
      <w:r w:rsidRPr="00BC45F8">
        <w:rPr>
          <w:rFonts w:ascii="GHEA Grapalat" w:hAnsi="GHEA Grapalat"/>
          <w:bCs/>
          <w:iCs/>
          <w:szCs w:val="24"/>
          <w:lang w:val="hy-AM"/>
        </w:rPr>
        <w:t xml:space="preserve">ը շարադրել հետևյալ խմբագրությամբ` </w:t>
      </w:r>
    </w:p>
    <w:p w:rsidR="009F2D1C" w:rsidRPr="00872966" w:rsidRDefault="009F2D1C" w:rsidP="00872966">
      <w:pPr>
        <w:shd w:val="clear" w:color="auto" w:fill="FFFFFF"/>
        <w:spacing w:line="360" w:lineRule="auto"/>
        <w:ind w:firstLine="851"/>
        <w:jc w:val="both"/>
        <w:rPr>
          <w:rFonts w:ascii="GHEA Grapalat" w:hAnsi="GHEA Grapalat"/>
          <w:b/>
          <w:szCs w:val="24"/>
          <w:lang w:val="en-US"/>
        </w:rPr>
      </w:pPr>
      <w:r w:rsidRPr="00BC45F8">
        <w:rPr>
          <w:rFonts w:ascii="GHEA Grapalat" w:hAnsi="GHEA Grapalat"/>
          <w:b/>
          <w:szCs w:val="24"/>
          <w:lang w:val="hy-AM"/>
        </w:rPr>
        <w:t>«Հոդված 151. Բարձրագույն դատական խորհրդում դատավորին կարգապահական պատասխանատվության ենթարկելու հարցի քննության ընթացքը</w:t>
      </w:r>
    </w:p>
    <w:p w:rsidR="009F2D1C" w:rsidRPr="00D9746C" w:rsidRDefault="00872966" w:rsidP="00872966">
      <w:pPr>
        <w:shd w:val="clear" w:color="auto" w:fill="FFFFFF"/>
        <w:spacing w:line="360" w:lineRule="auto"/>
        <w:ind w:firstLine="851"/>
        <w:jc w:val="both"/>
        <w:rPr>
          <w:rFonts w:ascii="GHEA Grapalat" w:hAnsi="GHEA Grapalat"/>
          <w:szCs w:val="24"/>
          <w:lang w:val="hy-AM"/>
        </w:rPr>
      </w:pPr>
      <w:r>
        <w:rPr>
          <w:rFonts w:ascii="GHEA Grapalat" w:hAnsi="GHEA Grapalat"/>
          <w:szCs w:val="24"/>
          <w:lang w:val="en-US"/>
        </w:rPr>
        <w:t>1</w:t>
      </w:r>
      <w:r w:rsidR="00D9746C" w:rsidRPr="00BC45F8">
        <w:rPr>
          <w:rFonts w:ascii="GHEA Grapalat" w:hAnsi="GHEA Grapalat"/>
          <w:szCs w:val="24"/>
          <w:lang w:val="hy-AM"/>
        </w:rPr>
        <w:t>.</w:t>
      </w:r>
      <w:r w:rsidR="009F2D1C" w:rsidRPr="00D9746C">
        <w:rPr>
          <w:rFonts w:ascii="GHEA Grapalat" w:hAnsi="GHEA Grapalat"/>
          <w:szCs w:val="24"/>
          <w:lang w:val="hy-AM"/>
        </w:rPr>
        <w:t xml:space="preserve"> </w:t>
      </w:r>
      <w:r w:rsidR="009F2D1C" w:rsidRPr="00D9746C">
        <w:rPr>
          <w:rFonts w:ascii="GHEA Grapalat" w:eastAsia="Tahoma" w:hAnsi="GHEA Grapalat"/>
          <w:szCs w:val="24"/>
          <w:lang w:val="hy-AM"/>
        </w:rPr>
        <w:t>Բարձրագույն դատական խորհրդում հարցի քննությունն սկսվում է հարցի էության և կարգապահական պատասխանատվության ենթարկելու մասին միջնորդության վերաբերյալ վարույթ հարուցած անձի զեկուցմամբ: Եթե դատավորի նկատմամբ կարգապահական վարույթը հարուցել է Լիազոր մարմինը, ապա վերջինս, իսկ անհնարինության դեպքում՝ նրա տեղակալը պարտավոր է ներկա լինել Բարձրագույն դատական խորհրդի նիստին: Եթե կարգապահական վարույթը հարուցվել է Կարգապահական հարցերի հանձնաժողովի կողմից, ապա Բարձրագույն դատական խորհրդի նիստին կարգապահական խախտման մասին միջնորդությունը զեկուցում է Կարգապահական հարցերի հանձնաժողովի նախագահը կամ Կարգապահական հարցերի հանձնաժողովի հանձնարարությամբ՝ դրա անդամներից մեկը:</w:t>
      </w:r>
      <w:r>
        <w:rPr>
          <w:rFonts w:ascii="GHEA Grapalat" w:hAnsi="GHEA Grapalat"/>
          <w:szCs w:val="24"/>
          <w:lang w:val="en-US"/>
        </w:rPr>
        <w:t xml:space="preserve"> </w:t>
      </w:r>
      <w:r w:rsidR="009F2D1C" w:rsidRPr="00D9746C">
        <w:rPr>
          <w:rFonts w:ascii="GHEA Grapalat" w:hAnsi="GHEA Grapalat"/>
          <w:szCs w:val="24"/>
          <w:lang w:val="hy-AM"/>
        </w:rPr>
        <w:t>Եթե կարգապահական վարույթը հարուցվել է Կոռուպցիայի կանխարգելման հանձնաժողովի կողմից, ապա Բարձրագույն դատական խորհրդի նիստին կարգապահական խախտման մասին միջնորդությունը զեկուցում է Կոռուպցիայի կանխարգելման հանձնաժողովի նախագահը կամ Կոռուպցիայի կանխարգելման հանձնաժողովի հանձնարարությամբ՝ դրա անդամներից մեկը:</w:t>
      </w:r>
    </w:p>
    <w:p w:rsidR="009F2D1C" w:rsidRPr="00D9746C" w:rsidRDefault="00872966" w:rsidP="009F2D1C">
      <w:pPr>
        <w:shd w:val="clear" w:color="auto" w:fill="FFFFFF"/>
        <w:spacing w:line="360" w:lineRule="auto"/>
        <w:ind w:firstLine="851"/>
        <w:jc w:val="both"/>
        <w:rPr>
          <w:rFonts w:ascii="GHEA Grapalat" w:hAnsi="GHEA Grapalat"/>
          <w:szCs w:val="24"/>
          <w:lang w:val="hy-AM"/>
        </w:rPr>
      </w:pPr>
      <w:r>
        <w:rPr>
          <w:rFonts w:ascii="GHEA Grapalat" w:eastAsia="Tahoma" w:hAnsi="GHEA Grapalat"/>
          <w:szCs w:val="24"/>
          <w:lang w:val="en-US"/>
        </w:rPr>
        <w:lastRenderedPageBreak/>
        <w:t>2</w:t>
      </w:r>
      <w:r w:rsidR="009F2D1C" w:rsidRPr="00D9746C">
        <w:rPr>
          <w:rFonts w:ascii="GHEA Grapalat" w:eastAsia="Tahoma" w:hAnsi="GHEA Grapalat"/>
          <w:szCs w:val="24"/>
          <w:lang w:val="hy-AM"/>
        </w:rPr>
        <w:t>. Այն դեպքում, երբ կարգապահական վարույթի նյութերը Բարձրագույն դատական խորհուրդ ուղարկելուց հետո վարույթ հարուցած մարմնին հայտնի են դարձել հանգամանքներ, որոնք բարելավում են դատավորի վիճակը կամ բացառում նրան կարգապահական պատասխանատվության ենթարկելը, վարույթ հարուցած մարմինը պարտավոր է այդ մասին հայտնել Բարձրագույն դատական խորհրդին:</w:t>
      </w:r>
    </w:p>
    <w:p w:rsidR="009F2D1C" w:rsidRPr="00D9746C" w:rsidRDefault="00872966" w:rsidP="009F2D1C">
      <w:pPr>
        <w:shd w:val="clear" w:color="auto" w:fill="FFFFFF"/>
        <w:spacing w:line="360" w:lineRule="auto"/>
        <w:ind w:firstLine="851"/>
        <w:jc w:val="both"/>
        <w:rPr>
          <w:rFonts w:ascii="GHEA Grapalat" w:hAnsi="GHEA Grapalat"/>
          <w:szCs w:val="24"/>
          <w:lang w:val="hy-AM"/>
        </w:rPr>
      </w:pPr>
      <w:r>
        <w:rPr>
          <w:rFonts w:ascii="GHEA Grapalat" w:eastAsia="Tahoma" w:hAnsi="GHEA Grapalat"/>
          <w:szCs w:val="24"/>
          <w:lang w:val="en-US"/>
        </w:rPr>
        <w:t>3</w:t>
      </w:r>
      <w:r w:rsidR="009F2D1C" w:rsidRPr="00D9746C">
        <w:rPr>
          <w:rFonts w:ascii="GHEA Grapalat" w:eastAsia="Tahoma" w:hAnsi="GHEA Grapalat"/>
          <w:szCs w:val="24"/>
          <w:lang w:val="hy-AM"/>
        </w:rPr>
        <w:t>. Վարույթ հարուցած մարմնի զեկուցումից հետո Բարձրագույն դատական խորհուրդը լսում է այն դատավորին, որի նկատմամբ վարույթ է հարուցվել: Դատավորին լսելուց հետո Բարձրագույն դատական</w:t>
      </w:r>
      <w:r w:rsidR="009F2D1C" w:rsidRPr="00D9746C">
        <w:rPr>
          <w:rFonts w:ascii="GHEA Grapalat" w:hAnsi="GHEA Grapalat"/>
          <w:szCs w:val="24"/>
          <w:lang w:val="hy-AM"/>
        </w:rPr>
        <w:t xml:space="preserve"> </w:t>
      </w:r>
      <w:r w:rsidR="009F2D1C" w:rsidRPr="00D9746C">
        <w:rPr>
          <w:rFonts w:ascii="GHEA Grapalat" w:eastAsia="Tahoma" w:hAnsi="GHEA Grapalat"/>
          <w:szCs w:val="24"/>
          <w:lang w:val="hy-AM"/>
        </w:rPr>
        <w:t>խորհուրդ</w:t>
      </w:r>
      <w:r w:rsidR="009F2D1C" w:rsidRPr="00D9746C">
        <w:rPr>
          <w:rFonts w:ascii="GHEA Grapalat" w:hAnsi="GHEA Grapalat"/>
          <w:szCs w:val="24"/>
          <w:lang w:val="hy-AM"/>
        </w:rPr>
        <w:t>ը որոշում է գործի լուծման համար նշանակություն ունեցող փաստերի շրջանակը և</w:t>
      </w:r>
      <w:r w:rsidR="009F2D1C" w:rsidRPr="00D9746C">
        <w:rPr>
          <w:rFonts w:ascii="GHEA Grapalat" w:eastAsia="Tahoma" w:hAnsi="GHEA Grapalat"/>
          <w:szCs w:val="24"/>
          <w:lang w:val="hy-AM"/>
        </w:rPr>
        <w:t xml:space="preserve"> անցնում է վարույթի նյութերի հետազոտմանը:</w:t>
      </w:r>
    </w:p>
    <w:p w:rsidR="009F2D1C" w:rsidRPr="00D9746C" w:rsidRDefault="00872966" w:rsidP="009F2D1C">
      <w:pPr>
        <w:shd w:val="clear" w:color="auto" w:fill="FFFFFF"/>
        <w:spacing w:line="360" w:lineRule="auto"/>
        <w:ind w:firstLine="851"/>
        <w:jc w:val="both"/>
        <w:rPr>
          <w:rFonts w:ascii="GHEA Grapalat" w:hAnsi="GHEA Grapalat"/>
          <w:szCs w:val="24"/>
          <w:lang w:val="hy-AM"/>
        </w:rPr>
      </w:pPr>
      <w:r>
        <w:rPr>
          <w:rFonts w:ascii="GHEA Grapalat" w:hAnsi="GHEA Grapalat"/>
          <w:szCs w:val="24"/>
          <w:lang w:val="en-US"/>
        </w:rPr>
        <w:t>4</w:t>
      </w:r>
      <w:r w:rsidR="009F2D1C" w:rsidRPr="00D9746C">
        <w:rPr>
          <w:rFonts w:ascii="GHEA Grapalat" w:hAnsi="GHEA Grapalat"/>
          <w:szCs w:val="24"/>
          <w:lang w:val="hy-AM"/>
        </w:rPr>
        <w:t xml:space="preserve">.  Հարցի լուծման համար նշանակություն ունեցող փաստերի շրջանակը որոշելուց հետո Բարձրագույն դատական խորհուրդն իրավունք ունի՝ </w:t>
      </w:r>
    </w:p>
    <w:p w:rsidR="009F2D1C" w:rsidRPr="00D9746C" w:rsidRDefault="009F2D1C" w:rsidP="009F2D1C">
      <w:pPr>
        <w:numPr>
          <w:ilvl w:val="0"/>
          <w:numId w:val="31"/>
        </w:numPr>
        <w:shd w:val="clear" w:color="auto" w:fill="FFFFFF"/>
        <w:suppressAutoHyphens w:val="0"/>
        <w:spacing w:line="360" w:lineRule="auto"/>
        <w:ind w:left="0" w:firstLine="851"/>
        <w:jc w:val="both"/>
        <w:rPr>
          <w:rFonts w:ascii="GHEA Grapalat" w:hAnsi="GHEA Grapalat"/>
          <w:szCs w:val="24"/>
          <w:lang w:val="hy-AM"/>
        </w:rPr>
      </w:pPr>
      <w:r w:rsidRPr="00D9746C">
        <w:rPr>
          <w:rFonts w:ascii="GHEA Grapalat" w:hAnsi="GHEA Grapalat"/>
          <w:szCs w:val="24"/>
          <w:lang w:val="hy-AM"/>
        </w:rPr>
        <w:t>դատավորի, կարգապահական վարույթ հարուցած մարմնի միջնորդությամբ կամ իր նախաձեռնությամբ դատավորից, կարգապահական վարույթը հարուցած մարմնից, պետական և տեղական ինքնակառավարման մարմիններից (դրանց պաշտոնատար անձանցից), ինչպես նաև ֆիզիկական և իրավաբանական անձանցից պահանջել ներկայացնել հարցի քննության համար նշանակություն ունեցող ապացույցներ, որոնք գտնվում են տվյալ անձանց ազդեցության ոլորտում` սահմանելով ժամկետ դրանք Բարձրագույն դատական խորհուրդ ներկայացնելու համար, իսկ որոշումը կամովին չկատարելու դեպքում այն ներկայացնել կատարման «Դատական ակտերի հարկադիր կատարման մասին» Հայաստանի Հանրապետության օրենքով սահմանված կարգով:</w:t>
      </w:r>
    </w:p>
    <w:p w:rsidR="009F2D1C" w:rsidRPr="00D9746C" w:rsidRDefault="009F2D1C" w:rsidP="009F2D1C">
      <w:pPr>
        <w:numPr>
          <w:ilvl w:val="0"/>
          <w:numId w:val="31"/>
        </w:numPr>
        <w:shd w:val="clear" w:color="auto" w:fill="FFFFFF"/>
        <w:suppressAutoHyphens w:val="0"/>
        <w:spacing w:line="360" w:lineRule="auto"/>
        <w:ind w:left="0" w:firstLine="851"/>
        <w:jc w:val="both"/>
        <w:rPr>
          <w:rFonts w:ascii="GHEA Grapalat" w:hAnsi="GHEA Grapalat"/>
          <w:szCs w:val="24"/>
          <w:lang w:val="hy-AM"/>
        </w:rPr>
      </w:pPr>
      <w:r w:rsidRPr="00D9746C">
        <w:rPr>
          <w:rFonts w:ascii="GHEA Grapalat" w:hAnsi="GHEA Grapalat"/>
          <w:szCs w:val="24"/>
          <w:lang w:val="hy-AM"/>
        </w:rPr>
        <w:t xml:space="preserve">դատավորի, կարգապահական վարույթ հարուցած մարմնի միջնորդությամբ կամ </w:t>
      </w:r>
      <w:r w:rsidR="005540AA">
        <w:rPr>
          <w:rFonts w:ascii="GHEA Grapalat" w:hAnsi="GHEA Grapalat"/>
          <w:szCs w:val="24"/>
          <w:lang w:val="en-US"/>
        </w:rPr>
        <w:t>սեփական</w:t>
      </w:r>
      <w:r w:rsidRPr="00D9746C">
        <w:rPr>
          <w:rFonts w:ascii="GHEA Grapalat" w:hAnsi="GHEA Grapalat"/>
          <w:szCs w:val="24"/>
          <w:lang w:val="hy-AM"/>
        </w:rPr>
        <w:t xml:space="preserve"> նախաձեռնությամբ հրավիրել վկաներ,</w:t>
      </w:r>
    </w:p>
    <w:p w:rsidR="009F2D1C" w:rsidRPr="00D9746C" w:rsidRDefault="009F2D1C" w:rsidP="009F2D1C">
      <w:pPr>
        <w:numPr>
          <w:ilvl w:val="0"/>
          <w:numId w:val="31"/>
        </w:numPr>
        <w:shd w:val="clear" w:color="auto" w:fill="FFFFFF"/>
        <w:suppressAutoHyphens w:val="0"/>
        <w:spacing w:line="360" w:lineRule="auto"/>
        <w:ind w:left="0" w:firstLine="851"/>
        <w:jc w:val="both"/>
        <w:rPr>
          <w:rFonts w:ascii="GHEA Grapalat" w:hAnsi="GHEA Grapalat"/>
          <w:szCs w:val="24"/>
          <w:lang w:val="hy-AM"/>
        </w:rPr>
      </w:pPr>
      <w:r w:rsidRPr="00D9746C">
        <w:rPr>
          <w:rFonts w:ascii="GHEA Grapalat" w:hAnsi="GHEA Grapalat"/>
          <w:szCs w:val="24"/>
          <w:lang w:val="hy-AM"/>
        </w:rPr>
        <w:t xml:space="preserve">դատավորի, կարգապահական վարույթ հարուցած մարմնի միջնորդությամբ կամ </w:t>
      </w:r>
      <w:r w:rsidR="005540AA">
        <w:rPr>
          <w:rFonts w:ascii="GHEA Grapalat" w:hAnsi="GHEA Grapalat"/>
          <w:szCs w:val="24"/>
          <w:lang w:val="en-US"/>
        </w:rPr>
        <w:t>սեփական</w:t>
      </w:r>
      <w:r w:rsidRPr="00D9746C">
        <w:rPr>
          <w:rFonts w:ascii="GHEA Grapalat" w:hAnsi="GHEA Grapalat"/>
          <w:szCs w:val="24"/>
          <w:lang w:val="hy-AM"/>
        </w:rPr>
        <w:t xml:space="preserve"> նախաձեռնությամբ որպես վկա հարցաքննել  դատավորին, ում կարգապահական պատասխանատվության ենթարկելու հարցն է քննվում, </w:t>
      </w:r>
    </w:p>
    <w:p w:rsidR="009F2D1C" w:rsidRPr="00D9746C" w:rsidRDefault="009F2D1C" w:rsidP="009F2D1C">
      <w:pPr>
        <w:numPr>
          <w:ilvl w:val="0"/>
          <w:numId w:val="31"/>
        </w:numPr>
        <w:shd w:val="clear" w:color="auto" w:fill="FFFFFF"/>
        <w:suppressAutoHyphens w:val="0"/>
        <w:spacing w:line="360" w:lineRule="auto"/>
        <w:ind w:left="0" w:firstLine="851"/>
        <w:jc w:val="both"/>
        <w:rPr>
          <w:rFonts w:ascii="GHEA Grapalat" w:hAnsi="GHEA Grapalat"/>
          <w:szCs w:val="24"/>
          <w:lang w:val="hy-AM"/>
        </w:rPr>
      </w:pPr>
      <w:r w:rsidRPr="00D9746C">
        <w:rPr>
          <w:rFonts w:ascii="GHEA Grapalat" w:hAnsi="GHEA Grapalat"/>
          <w:szCs w:val="24"/>
          <w:lang w:val="hy-AM"/>
        </w:rPr>
        <w:lastRenderedPageBreak/>
        <w:t xml:space="preserve">դատավորի, կարգապահական վարույթ հարուցած մարմնի միջնորդությամբ կամ </w:t>
      </w:r>
      <w:r w:rsidR="005540AA">
        <w:rPr>
          <w:rFonts w:ascii="GHEA Grapalat" w:hAnsi="GHEA Grapalat"/>
          <w:szCs w:val="24"/>
          <w:lang w:val="en-US"/>
        </w:rPr>
        <w:t>սեփական</w:t>
      </w:r>
      <w:r w:rsidRPr="00D9746C">
        <w:rPr>
          <w:rFonts w:ascii="GHEA Grapalat" w:hAnsi="GHEA Grapalat"/>
          <w:szCs w:val="24"/>
          <w:lang w:val="hy-AM"/>
        </w:rPr>
        <w:t xml:space="preserve"> նախաձեռնությամբ նշանակել փորձաքննություն՝ քննության համար նշանակություն ունեցող հարցերի պարզաբանման նպատակով։</w:t>
      </w:r>
    </w:p>
    <w:p w:rsidR="009F2D1C" w:rsidRPr="00D9746C" w:rsidRDefault="008E4C08" w:rsidP="009F2D1C">
      <w:pPr>
        <w:shd w:val="clear" w:color="auto" w:fill="FFFFFF"/>
        <w:spacing w:line="360" w:lineRule="auto"/>
        <w:ind w:firstLine="851"/>
        <w:jc w:val="both"/>
        <w:rPr>
          <w:rFonts w:ascii="GHEA Grapalat" w:hAnsi="GHEA Grapalat"/>
          <w:szCs w:val="24"/>
          <w:lang w:val="hy-AM"/>
        </w:rPr>
      </w:pPr>
      <w:r>
        <w:rPr>
          <w:rFonts w:ascii="GHEA Grapalat" w:hAnsi="GHEA Grapalat"/>
          <w:szCs w:val="24"/>
          <w:lang w:val="en-US"/>
        </w:rPr>
        <w:t>5</w:t>
      </w:r>
      <w:r w:rsidR="009F2D1C" w:rsidRPr="00D9746C">
        <w:rPr>
          <w:rFonts w:ascii="GHEA Grapalat" w:hAnsi="GHEA Grapalat"/>
          <w:szCs w:val="24"/>
          <w:lang w:val="hy-AM"/>
        </w:rPr>
        <w:t>.</w:t>
      </w:r>
      <w:r w:rsidR="009F2D1C" w:rsidRPr="00D9746C">
        <w:rPr>
          <w:rFonts w:ascii="GHEA Grapalat" w:eastAsia="Tahoma" w:hAnsi="GHEA Grapalat"/>
          <w:szCs w:val="24"/>
          <w:lang w:val="hy-AM"/>
        </w:rPr>
        <w:t xml:space="preserve"> Վկաների չներկայանալու դեպքում Բարձրագույն դատական խորհուրդն իրավունք ունի որոշում կայացնելու վկային հարկադրաբար ներկայացնելու վերաբերյալ: Հարկադրաբար ներկայացնելու վերաբերյալ որոշումը կատարվում է </w:t>
      </w:r>
      <w:r w:rsidR="00872966">
        <w:rPr>
          <w:rFonts w:ascii="GHEA Grapalat" w:eastAsia="Tahoma" w:hAnsi="GHEA Grapalat"/>
          <w:szCs w:val="24"/>
          <w:lang w:val="hy-AM"/>
        </w:rPr>
        <w:t>«</w:t>
      </w:r>
      <w:r w:rsidR="00872966" w:rsidRPr="00D9746C">
        <w:rPr>
          <w:rFonts w:ascii="GHEA Grapalat" w:hAnsi="GHEA Grapalat"/>
          <w:szCs w:val="24"/>
          <w:lang w:val="hy-AM"/>
        </w:rPr>
        <w:t>Դատական ակտերի հարկադիր կատարման մասին» Հայաստանի Հանրապետության օրենքով սահմանված կարգով</w:t>
      </w:r>
      <w:r w:rsidR="009F2D1C" w:rsidRPr="00D9746C">
        <w:rPr>
          <w:rFonts w:ascii="GHEA Grapalat" w:eastAsia="Tahoma" w:hAnsi="GHEA Grapalat"/>
          <w:szCs w:val="24"/>
          <w:lang w:val="hy-AM"/>
        </w:rPr>
        <w:t>:</w:t>
      </w:r>
    </w:p>
    <w:p w:rsidR="009F2D1C" w:rsidRPr="00D9746C" w:rsidRDefault="00F14377" w:rsidP="009F2D1C">
      <w:pPr>
        <w:shd w:val="clear" w:color="auto" w:fill="FFFFFF"/>
        <w:spacing w:line="360" w:lineRule="auto"/>
        <w:ind w:firstLine="851"/>
        <w:jc w:val="both"/>
        <w:rPr>
          <w:rFonts w:ascii="GHEA Grapalat" w:hAnsi="GHEA Grapalat"/>
          <w:szCs w:val="24"/>
          <w:lang w:val="hy-AM"/>
        </w:rPr>
      </w:pPr>
      <w:r>
        <w:rPr>
          <w:rFonts w:ascii="GHEA Grapalat" w:eastAsia="Tahoma" w:hAnsi="GHEA Grapalat"/>
          <w:szCs w:val="24"/>
          <w:lang w:val="en-US"/>
        </w:rPr>
        <w:t>6</w:t>
      </w:r>
      <w:r w:rsidR="009F2D1C" w:rsidRPr="00D9746C">
        <w:rPr>
          <w:rFonts w:ascii="GHEA Grapalat" w:eastAsia="Tahoma" w:hAnsi="GHEA Grapalat"/>
          <w:szCs w:val="24"/>
          <w:lang w:val="hy-AM"/>
        </w:rPr>
        <w:t xml:space="preserve">. Բարձրագույն դատական խորհուրդը գործով </w:t>
      </w:r>
      <w:r w:rsidR="009F2D1C" w:rsidRPr="00D9746C">
        <w:rPr>
          <w:rFonts w:ascii="GHEA Grapalat" w:hAnsi="GHEA Grapalat"/>
          <w:szCs w:val="24"/>
          <w:lang w:val="hy-AM"/>
        </w:rPr>
        <w:t xml:space="preserve">ցուցմունք տվող անձանց </w:t>
      </w:r>
      <w:r w:rsidR="009F2D1C" w:rsidRPr="00D9746C">
        <w:rPr>
          <w:rFonts w:ascii="GHEA Grapalat" w:eastAsia="Tahoma" w:hAnsi="GHEA Grapalat"/>
          <w:szCs w:val="24"/>
          <w:lang w:val="hy-AM"/>
        </w:rPr>
        <w:t>նախազգուշացնում է ցուցմունք տալուց հրաժարվելու կամ սուտ ցուցմունք տալու, իսկ փորձագետին` ակնհայտ կեղծ եզրակացություն տալու համար սահմանված պատասխանատվության մասին:</w:t>
      </w:r>
      <w:r w:rsidR="009F2D1C" w:rsidRPr="00D9746C">
        <w:rPr>
          <w:rFonts w:ascii="GHEA Grapalat" w:hAnsi="GHEA Grapalat"/>
          <w:szCs w:val="24"/>
          <w:lang w:val="hy-AM"/>
        </w:rPr>
        <w:t xml:space="preserve"> </w:t>
      </w:r>
    </w:p>
    <w:p w:rsidR="009F2D1C" w:rsidRPr="00D9746C" w:rsidRDefault="00F14377" w:rsidP="009F2D1C">
      <w:pPr>
        <w:shd w:val="clear" w:color="auto" w:fill="FFFFFF"/>
        <w:spacing w:line="360" w:lineRule="auto"/>
        <w:ind w:firstLine="851"/>
        <w:jc w:val="both"/>
        <w:rPr>
          <w:rFonts w:ascii="GHEA Grapalat" w:hAnsi="GHEA Grapalat"/>
          <w:szCs w:val="24"/>
          <w:lang w:val="hy-AM"/>
        </w:rPr>
      </w:pPr>
      <w:r>
        <w:rPr>
          <w:rFonts w:ascii="GHEA Grapalat" w:hAnsi="GHEA Grapalat"/>
          <w:szCs w:val="24"/>
          <w:lang w:val="en-US"/>
        </w:rPr>
        <w:t>7</w:t>
      </w:r>
      <w:r w:rsidR="009F2D1C" w:rsidRPr="00D9746C">
        <w:rPr>
          <w:rFonts w:ascii="GHEA Grapalat" w:hAnsi="GHEA Grapalat"/>
          <w:szCs w:val="24"/>
          <w:lang w:val="hy-AM"/>
        </w:rPr>
        <w:t xml:space="preserve">. Հարցի քննության համար հրավիրված վկային առաջինը հարցեր է տալիս այն կողմը, որի միջնորդությամբ հրավիրվել է վկան, ապա մյուս կողմը, իսկ վերջում՝ Բարձրագույն դատական խորհուրդը։ Եթե վկան հրավիրվել է Բարձրագույն դատական խորհրդի նախաձեռնությամբ, ապա առաջինը հարցեր է տալիս Բարձրագույն դատական խորհուրդը, այնուհետև կողմերը` ըստ Բարձրագույն դատական խորհրդի սահմանած հերթականության: </w:t>
      </w:r>
    </w:p>
    <w:p w:rsidR="009F2D1C" w:rsidRPr="00D9746C" w:rsidRDefault="00F14377" w:rsidP="009F2D1C">
      <w:pPr>
        <w:shd w:val="clear" w:color="auto" w:fill="FFFFFF"/>
        <w:spacing w:line="360" w:lineRule="auto"/>
        <w:ind w:firstLine="851"/>
        <w:jc w:val="both"/>
        <w:rPr>
          <w:rFonts w:ascii="GHEA Grapalat" w:hAnsi="GHEA Grapalat"/>
          <w:szCs w:val="24"/>
          <w:lang w:val="hy-AM"/>
        </w:rPr>
      </w:pPr>
      <w:r>
        <w:rPr>
          <w:rFonts w:ascii="GHEA Grapalat" w:hAnsi="GHEA Grapalat"/>
          <w:szCs w:val="24"/>
          <w:lang w:val="en-US"/>
        </w:rPr>
        <w:t>8</w:t>
      </w:r>
      <w:r w:rsidR="009F2D1C" w:rsidRPr="00D9746C">
        <w:rPr>
          <w:rFonts w:ascii="GHEA Grapalat" w:hAnsi="GHEA Grapalat"/>
          <w:szCs w:val="24"/>
          <w:lang w:val="hy-AM"/>
        </w:rPr>
        <w:t xml:space="preserve">. Վկան իրավունք ունի հրաժարվել ցուցմունք տալ առանձին հարցերի վերաբերյալ, եթե ողջամտորեն ենթադրում է, որ այն հետագայում կարող է օգտագործվել իր կամ իր մերձավոր ազգականի դեմ։ </w:t>
      </w:r>
    </w:p>
    <w:p w:rsidR="009F2D1C" w:rsidRPr="00D9746C" w:rsidRDefault="00F14377" w:rsidP="009F2D1C">
      <w:pPr>
        <w:shd w:val="clear" w:color="auto" w:fill="FFFFFF"/>
        <w:spacing w:line="360" w:lineRule="auto"/>
        <w:ind w:firstLine="851"/>
        <w:jc w:val="both"/>
        <w:rPr>
          <w:rFonts w:ascii="GHEA Grapalat" w:hAnsi="GHEA Grapalat"/>
          <w:szCs w:val="24"/>
          <w:lang w:val="hy-AM"/>
        </w:rPr>
      </w:pPr>
      <w:r>
        <w:rPr>
          <w:rFonts w:ascii="GHEA Grapalat" w:eastAsia="Tahoma" w:hAnsi="GHEA Grapalat"/>
          <w:szCs w:val="24"/>
          <w:lang w:val="en-US"/>
        </w:rPr>
        <w:t>9</w:t>
      </w:r>
      <w:r w:rsidR="009F2D1C" w:rsidRPr="00D9746C">
        <w:rPr>
          <w:rFonts w:ascii="GHEA Grapalat" w:eastAsia="Tahoma" w:hAnsi="GHEA Grapalat"/>
          <w:szCs w:val="24"/>
          <w:lang w:val="hy-AM"/>
        </w:rPr>
        <w:t>. Վարույթի նյութերի հետազոտումից հետո Բարձրագույն դատական խորհուրդը լսում է նիստին մասնակցող անձանց ամփոփիչ ելույթները, որից հետո հարցի քննությունը հայտարարվում է ավարտված: Հարցի քննությունն ավարտված հայտարարելուց հետո Բարձրագույն դատական խորհուրդը հայտարարում է որոշման հրապարակման օրը, վայրը և ժամը:</w:t>
      </w:r>
    </w:p>
    <w:p w:rsidR="009F2D1C" w:rsidRPr="00B978D7" w:rsidRDefault="008E4C08" w:rsidP="00B978D7">
      <w:pPr>
        <w:shd w:val="clear" w:color="auto" w:fill="FFFFFF"/>
        <w:spacing w:line="360" w:lineRule="auto"/>
        <w:ind w:firstLine="851"/>
        <w:jc w:val="both"/>
        <w:rPr>
          <w:rFonts w:ascii="GHEA Grapalat" w:hAnsi="GHEA Grapalat"/>
          <w:szCs w:val="24"/>
          <w:lang w:val="en-US"/>
        </w:rPr>
      </w:pPr>
      <w:r>
        <w:rPr>
          <w:rFonts w:ascii="GHEA Grapalat" w:eastAsia="Tahoma" w:hAnsi="GHEA Grapalat"/>
          <w:szCs w:val="24"/>
          <w:lang w:val="hy-AM"/>
        </w:rPr>
        <w:t>1</w:t>
      </w:r>
      <w:r w:rsidR="00F14377">
        <w:rPr>
          <w:rFonts w:ascii="GHEA Grapalat" w:eastAsia="Tahoma" w:hAnsi="GHEA Grapalat"/>
          <w:szCs w:val="24"/>
          <w:lang w:val="en-US"/>
        </w:rPr>
        <w:t>0</w:t>
      </w:r>
      <w:r w:rsidR="009F2D1C" w:rsidRPr="00D9746C">
        <w:rPr>
          <w:rFonts w:ascii="GHEA Grapalat" w:eastAsia="Tahoma" w:hAnsi="GHEA Grapalat"/>
          <w:szCs w:val="24"/>
          <w:lang w:val="hy-AM"/>
        </w:rPr>
        <w:t>. Հարցի քննությունն ավարտված հայտարարելուց հետո Բարձրագույն դատական խորհուրդը հեռանում է որոշում կայացնելու:</w:t>
      </w:r>
      <w:r w:rsidR="009F2D1C" w:rsidRPr="00A15A1F">
        <w:rPr>
          <w:rFonts w:ascii="GHEA Grapalat" w:eastAsia="Tahoma" w:hAnsi="GHEA Grapalat"/>
          <w:szCs w:val="24"/>
          <w:lang w:val="hy-AM"/>
        </w:rPr>
        <w:t>»:</w:t>
      </w:r>
    </w:p>
    <w:p w:rsidR="009F2D1C" w:rsidRPr="00D9746C" w:rsidRDefault="009F2D1C" w:rsidP="009F2D1C">
      <w:pPr>
        <w:spacing w:line="360" w:lineRule="auto"/>
        <w:ind w:firstLine="851"/>
        <w:jc w:val="both"/>
        <w:rPr>
          <w:rFonts w:ascii="GHEA Grapalat" w:hAnsi="GHEA Grapalat"/>
          <w:szCs w:val="24"/>
          <w:lang w:val="hy-AM"/>
        </w:rPr>
      </w:pPr>
    </w:p>
    <w:p w:rsidR="009F2D1C" w:rsidRPr="00D9746C" w:rsidRDefault="009F2D1C" w:rsidP="009F2D1C">
      <w:pPr>
        <w:shd w:val="clear" w:color="auto" w:fill="FFFFFF"/>
        <w:spacing w:line="360" w:lineRule="auto"/>
        <w:ind w:firstLine="851"/>
        <w:jc w:val="both"/>
        <w:rPr>
          <w:rFonts w:ascii="GHEA Grapalat" w:hAnsi="GHEA Grapalat"/>
          <w:bCs/>
          <w:iCs/>
          <w:szCs w:val="24"/>
        </w:rPr>
      </w:pPr>
      <w:r w:rsidRPr="00D9746C">
        <w:rPr>
          <w:rFonts w:ascii="GHEA Grapalat" w:hAnsi="GHEA Grapalat"/>
          <w:b/>
          <w:bCs/>
          <w:iCs/>
          <w:szCs w:val="24"/>
          <w:lang w:val="hy-AM"/>
        </w:rPr>
        <w:t xml:space="preserve">Հոդված </w:t>
      </w:r>
      <w:r w:rsidRPr="00D9746C">
        <w:rPr>
          <w:rFonts w:ascii="GHEA Grapalat" w:hAnsi="GHEA Grapalat"/>
          <w:b/>
          <w:bCs/>
          <w:iCs/>
          <w:szCs w:val="24"/>
          <w:lang w:val="en-US"/>
        </w:rPr>
        <w:t>2</w:t>
      </w:r>
      <w:r w:rsidR="00B978D7">
        <w:rPr>
          <w:rFonts w:ascii="GHEA Grapalat" w:hAnsi="GHEA Grapalat"/>
          <w:b/>
          <w:bCs/>
          <w:iCs/>
          <w:szCs w:val="24"/>
          <w:lang w:val="en-US"/>
        </w:rPr>
        <w:t>9</w:t>
      </w:r>
      <w:r w:rsidRPr="00D9746C">
        <w:rPr>
          <w:rFonts w:ascii="GHEA Grapalat" w:eastAsia="MS Mincho" w:hAnsi="MS Mincho" w:cs="MS Mincho"/>
          <w:b/>
          <w:bCs/>
          <w:iCs/>
          <w:szCs w:val="24"/>
          <w:lang w:val="hy-AM"/>
        </w:rPr>
        <w:t>․</w:t>
      </w:r>
      <w:r w:rsidRPr="00D9746C">
        <w:rPr>
          <w:rFonts w:ascii="GHEA Grapalat" w:hAnsi="GHEA Grapalat"/>
          <w:bCs/>
          <w:iCs/>
          <w:szCs w:val="24"/>
          <w:lang w:val="hy-AM"/>
        </w:rPr>
        <w:t xml:space="preserve"> Օրենքի </w:t>
      </w:r>
      <w:r w:rsidRPr="00D9746C">
        <w:rPr>
          <w:rFonts w:ascii="GHEA Grapalat" w:hAnsi="GHEA Grapalat"/>
          <w:bCs/>
          <w:iCs/>
          <w:szCs w:val="24"/>
        </w:rPr>
        <w:t>155</w:t>
      </w:r>
      <w:r w:rsidRPr="00D9746C">
        <w:rPr>
          <w:rFonts w:ascii="GHEA Grapalat" w:hAnsi="GHEA Grapalat"/>
          <w:bCs/>
          <w:iCs/>
          <w:szCs w:val="24"/>
          <w:lang w:val="hy-AM"/>
        </w:rPr>
        <w:t>-րդ հոդված</w:t>
      </w:r>
      <w:r w:rsidRPr="00D9746C">
        <w:rPr>
          <w:rFonts w:ascii="GHEA Grapalat" w:hAnsi="GHEA Grapalat"/>
          <w:bCs/>
          <w:iCs/>
          <w:szCs w:val="24"/>
        </w:rPr>
        <w:t>ի`</w:t>
      </w:r>
    </w:p>
    <w:p w:rsidR="009F2D1C" w:rsidRPr="00D9746C" w:rsidRDefault="009F2D1C" w:rsidP="009F2D1C">
      <w:pPr>
        <w:pStyle w:val="ListParagraph"/>
        <w:numPr>
          <w:ilvl w:val="0"/>
          <w:numId w:val="34"/>
        </w:numPr>
        <w:shd w:val="clear" w:color="auto" w:fill="FFFFFF"/>
        <w:spacing w:after="0" w:line="360" w:lineRule="auto"/>
        <w:ind w:left="0" w:firstLine="851"/>
        <w:jc w:val="both"/>
        <w:rPr>
          <w:rFonts w:ascii="GHEA Grapalat" w:hAnsi="GHEA Grapalat"/>
          <w:sz w:val="24"/>
          <w:szCs w:val="24"/>
          <w:lang w:val="hy-AM"/>
        </w:rPr>
      </w:pPr>
      <w:r w:rsidRPr="00BC45F8">
        <w:rPr>
          <w:rFonts w:ascii="GHEA Grapalat" w:hAnsi="GHEA Grapalat"/>
          <w:bCs/>
          <w:iCs/>
          <w:sz w:val="24"/>
          <w:szCs w:val="24"/>
          <w:lang w:val="ru-RU"/>
        </w:rPr>
        <w:t xml:space="preserve"> 7-</w:t>
      </w:r>
      <w:r w:rsidRPr="00D9746C">
        <w:rPr>
          <w:rFonts w:ascii="GHEA Grapalat" w:hAnsi="GHEA Grapalat"/>
          <w:bCs/>
          <w:iCs/>
          <w:sz w:val="24"/>
          <w:szCs w:val="24"/>
        </w:rPr>
        <w:t>րդ</w:t>
      </w:r>
      <w:r w:rsidRPr="00BC45F8">
        <w:rPr>
          <w:rFonts w:ascii="GHEA Grapalat" w:hAnsi="GHEA Grapalat"/>
          <w:bCs/>
          <w:iCs/>
          <w:sz w:val="24"/>
          <w:szCs w:val="24"/>
          <w:lang w:val="ru-RU"/>
        </w:rPr>
        <w:t xml:space="preserve"> </w:t>
      </w:r>
      <w:r w:rsidRPr="00D9746C">
        <w:rPr>
          <w:rFonts w:ascii="GHEA Grapalat" w:hAnsi="GHEA Grapalat"/>
          <w:bCs/>
          <w:iCs/>
          <w:sz w:val="24"/>
          <w:szCs w:val="24"/>
        </w:rPr>
        <w:t>մասում</w:t>
      </w:r>
      <w:r w:rsidRPr="00BC45F8">
        <w:rPr>
          <w:rFonts w:ascii="GHEA Grapalat" w:hAnsi="GHEA Grapalat"/>
          <w:bCs/>
          <w:iCs/>
          <w:sz w:val="24"/>
          <w:szCs w:val="24"/>
          <w:lang w:val="ru-RU"/>
        </w:rPr>
        <w:t xml:space="preserve"> «</w:t>
      </w:r>
      <w:r w:rsidRPr="00D9746C">
        <w:rPr>
          <w:rFonts w:ascii="GHEA Grapalat" w:hAnsi="GHEA Grapalat"/>
          <w:bCs/>
          <w:iCs/>
          <w:sz w:val="24"/>
          <w:szCs w:val="24"/>
        </w:rPr>
        <w:t>որոշումն</w:t>
      </w:r>
      <w:r w:rsidRPr="00BC45F8">
        <w:rPr>
          <w:rFonts w:ascii="GHEA Grapalat" w:hAnsi="GHEA Grapalat"/>
          <w:bCs/>
          <w:iCs/>
          <w:sz w:val="24"/>
          <w:szCs w:val="24"/>
          <w:lang w:val="ru-RU"/>
        </w:rPr>
        <w:t xml:space="preserve"> </w:t>
      </w:r>
      <w:r w:rsidRPr="00D9746C">
        <w:rPr>
          <w:rFonts w:ascii="GHEA Grapalat" w:hAnsi="GHEA Grapalat"/>
          <w:bCs/>
          <w:iCs/>
          <w:sz w:val="24"/>
          <w:szCs w:val="24"/>
        </w:rPr>
        <w:t>ուժի</w:t>
      </w:r>
      <w:r w:rsidRPr="00BC45F8">
        <w:rPr>
          <w:rFonts w:ascii="GHEA Grapalat" w:hAnsi="GHEA Grapalat"/>
          <w:bCs/>
          <w:iCs/>
          <w:sz w:val="24"/>
          <w:szCs w:val="24"/>
          <w:lang w:val="ru-RU"/>
        </w:rPr>
        <w:t xml:space="preserve"> </w:t>
      </w:r>
      <w:r w:rsidRPr="00D9746C">
        <w:rPr>
          <w:rFonts w:ascii="GHEA Grapalat" w:hAnsi="GHEA Grapalat"/>
          <w:bCs/>
          <w:iCs/>
          <w:sz w:val="24"/>
          <w:szCs w:val="24"/>
        </w:rPr>
        <w:t>մեջ</w:t>
      </w:r>
      <w:r w:rsidRPr="00BC45F8">
        <w:rPr>
          <w:rFonts w:ascii="GHEA Grapalat" w:hAnsi="GHEA Grapalat"/>
          <w:bCs/>
          <w:iCs/>
          <w:sz w:val="24"/>
          <w:szCs w:val="24"/>
          <w:lang w:val="ru-RU"/>
        </w:rPr>
        <w:t xml:space="preserve"> </w:t>
      </w:r>
      <w:r w:rsidRPr="00D9746C">
        <w:rPr>
          <w:rFonts w:ascii="GHEA Grapalat" w:hAnsi="GHEA Grapalat"/>
          <w:bCs/>
          <w:iCs/>
          <w:sz w:val="24"/>
          <w:szCs w:val="24"/>
        </w:rPr>
        <w:t>է</w:t>
      </w:r>
      <w:r w:rsidRPr="00BC45F8">
        <w:rPr>
          <w:rFonts w:ascii="GHEA Grapalat" w:hAnsi="GHEA Grapalat"/>
          <w:bCs/>
          <w:iCs/>
          <w:sz w:val="24"/>
          <w:szCs w:val="24"/>
          <w:lang w:val="ru-RU"/>
        </w:rPr>
        <w:t xml:space="preserve"> </w:t>
      </w:r>
      <w:r w:rsidRPr="00D9746C">
        <w:rPr>
          <w:rFonts w:ascii="GHEA Grapalat" w:hAnsi="GHEA Grapalat"/>
          <w:bCs/>
          <w:iCs/>
          <w:sz w:val="24"/>
          <w:szCs w:val="24"/>
        </w:rPr>
        <w:t>մտնում</w:t>
      </w:r>
      <w:r w:rsidRPr="00BC45F8">
        <w:rPr>
          <w:rFonts w:ascii="GHEA Grapalat" w:hAnsi="GHEA Grapalat"/>
          <w:bCs/>
          <w:iCs/>
          <w:sz w:val="24"/>
          <w:szCs w:val="24"/>
          <w:lang w:val="ru-RU"/>
        </w:rPr>
        <w:t xml:space="preserve"> </w:t>
      </w:r>
      <w:r w:rsidRPr="00D9746C">
        <w:rPr>
          <w:rFonts w:ascii="GHEA Grapalat" w:hAnsi="GHEA Grapalat"/>
          <w:bCs/>
          <w:iCs/>
          <w:sz w:val="24"/>
          <w:szCs w:val="24"/>
        </w:rPr>
        <w:t>հրապարակման</w:t>
      </w:r>
      <w:r w:rsidRPr="00BC45F8">
        <w:rPr>
          <w:rFonts w:ascii="GHEA Grapalat" w:hAnsi="GHEA Grapalat"/>
          <w:bCs/>
          <w:iCs/>
          <w:sz w:val="24"/>
          <w:szCs w:val="24"/>
          <w:lang w:val="ru-RU"/>
        </w:rPr>
        <w:t xml:space="preserve"> </w:t>
      </w:r>
      <w:r w:rsidRPr="00D9746C">
        <w:rPr>
          <w:rFonts w:ascii="GHEA Grapalat" w:hAnsi="GHEA Grapalat"/>
          <w:bCs/>
          <w:iCs/>
          <w:sz w:val="24"/>
          <w:szCs w:val="24"/>
        </w:rPr>
        <w:t>պահից</w:t>
      </w:r>
      <w:r w:rsidRPr="00BC45F8">
        <w:rPr>
          <w:rFonts w:ascii="GHEA Grapalat" w:hAnsi="GHEA Grapalat"/>
          <w:bCs/>
          <w:iCs/>
          <w:sz w:val="24"/>
          <w:szCs w:val="24"/>
          <w:lang w:val="ru-RU"/>
        </w:rPr>
        <w:t xml:space="preserve"> </w:t>
      </w:r>
      <w:r w:rsidRPr="00D9746C">
        <w:rPr>
          <w:rFonts w:ascii="GHEA Grapalat" w:hAnsi="GHEA Grapalat"/>
          <w:bCs/>
          <w:iCs/>
          <w:sz w:val="24"/>
          <w:szCs w:val="24"/>
        </w:rPr>
        <w:t>և</w:t>
      </w:r>
      <w:r w:rsidRPr="00BC45F8">
        <w:rPr>
          <w:rFonts w:ascii="GHEA Grapalat" w:hAnsi="GHEA Grapalat"/>
          <w:bCs/>
          <w:iCs/>
          <w:sz w:val="24"/>
          <w:szCs w:val="24"/>
          <w:lang w:val="ru-RU"/>
        </w:rPr>
        <w:t xml:space="preserve"> </w:t>
      </w:r>
      <w:r w:rsidRPr="00D9746C">
        <w:rPr>
          <w:rFonts w:ascii="GHEA Grapalat" w:hAnsi="GHEA Grapalat"/>
          <w:bCs/>
          <w:iCs/>
          <w:sz w:val="24"/>
          <w:szCs w:val="24"/>
        </w:rPr>
        <w:t>վերջնական</w:t>
      </w:r>
      <w:r w:rsidRPr="00BC45F8">
        <w:rPr>
          <w:rFonts w:ascii="GHEA Grapalat" w:hAnsi="GHEA Grapalat"/>
          <w:bCs/>
          <w:iCs/>
          <w:sz w:val="24"/>
          <w:szCs w:val="24"/>
          <w:lang w:val="ru-RU"/>
        </w:rPr>
        <w:t xml:space="preserve"> </w:t>
      </w:r>
      <w:r w:rsidRPr="00D9746C">
        <w:rPr>
          <w:rFonts w:ascii="GHEA Grapalat" w:hAnsi="GHEA Grapalat"/>
          <w:bCs/>
          <w:iCs/>
          <w:sz w:val="24"/>
          <w:szCs w:val="24"/>
        </w:rPr>
        <w:t>է</w:t>
      </w:r>
      <w:r w:rsidRPr="00BC45F8">
        <w:rPr>
          <w:rFonts w:ascii="GHEA Grapalat" w:hAnsi="GHEA Grapalat"/>
          <w:bCs/>
          <w:iCs/>
          <w:sz w:val="24"/>
          <w:szCs w:val="24"/>
          <w:lang w:val="ru-RU"/>
        </w:rPr>
        <w:t xml:space="preserve">» </w:t>
      </w:r>
      <w:r w:rsidRPr="00D9746C">
        <w:rPr>
          <w:rFonts w:ascii="GHEA Grapalat" w:hAnsi="GHEA Grapalat"/>
          <w:bCs/>
          <w:iCs/>
          <w:sz w:val="24"/>
          <w:szCs w:val="24"/>
        </w:rPr>
        <w:t>բառերը</w:t>
      </w:r>
      <w:r w:rsidRPr="00BC45F8">
        <w:rPr>
          <w:rFonts w:ascii="GHEA Grapalat" w:hAnsi="GHEA Grapalat"/>
          <w:bCs/>
          <w:iCs/>
          <w:sz w:val="24"/>
          <w:szCs w:val="24"/>
          <w:lang w:val="ru-RU"/>
        </w:rPr>
        <w:t xml:space="preserve"> </w:t>
      </w:r>
      <w:r w:rsidRPr="00D9746C">
        <w:rPr>
          <w:rFonts w:ascii="GHEA Grapalat" w:hAnsi="GHEA Grapalat"/>
          <w:bCs/>
          <w:iCs/>
          <w:sz w:val="24"/>
          <w:szCs w:val="24"/>
        </w:rPr>
        <w:t>փոխարինել</w:t>
      </w:r>
      <w:r w:rsidRPr="00BC45F8">
        <w:rPr>
          <w:rFonts w:ascii="GHEA Grapalat" w:hAnsi="GHEA Grapalat"/>
          <w:bCs/>
          <w:iCs/>
          <w:sz w:val="24"/>
          <w:szCs w:val="24"/>
          <w:lang w:val="ru-RU"/>
        </w:rPr>
        <w:t xml:space="preserve"> «</w:t>
      </w:r>
      <w:r w:rsidRPr="00D9746C">
        <w:rPr>
          <w:rFonts w:ascii="GHEA Grapalat" w:eastAsia="Tahoma" w:hAnsi="GHEA Grapalat"/>
          <w:sz w:val="24"/>
          <w:szCs w:val="24"/>
          <w:lang w:val="hy-AM"/>
        </w:rPr>
        <w:t>որոշում</w:t>
      </w:r>
      <w:r w:rsidRPr="00D9746C">
        <w:rPr>
          <w:rFonts w:ascii="GHEA Grapalat" w:hAnsi="GHEA Grapalat"/>
          <w:sz w:val="24"/>
          <w:szCs w:val="24"/>
        </w:rPr>
        <w:t>ը</w:t>
      </w:r>
      <w:r w:rsidRPr="00D9746C">
        <w:rPr>
          <w:rFonts w:ascii="GHEA Grapalat" w:hAnsi="GHEA Grapalat"/>
          <w:sz w:val="24"/>
          <w:szCs w:val="24"/>
          <w:lang w:val="hy-AM"/>
        </w:rPr>
        <w:t xml:space="preserve"> ենթակա է բողոքարկման սույն օրենսգրքով նախատեսված կարգով՝ հրապարակման պահից մեկամսյա ժամկետում</w:t>
      </w:r>
      <w:r w:rsidRPr="00BC45F8">
        <w:rPr>
          <w:rFonts w:ascii="GHEA Grapalat" w:hAnsi="GHEA Grapalat"/>
          <w:sz w:val="24"/>
          <w:szCs w:val="24"/>
          <w:lang w:val="ru-RU"/>
        </w:rPr>
        <w:t xml:space="preserve">» </w:t>
      </w:r>
      <w:r w:rsidRPr="00D9746C">
        <w:rPr>
          <w:rFonts w:ascii="GHEA Grapalat" w:hAnsi="GHEA Grapalat"/>
          <w:sz w:val="24"/>
          <w:szCs w:val="24"/>
        </w:rPr>
        <w:t>բառերով</w:t>
      </w:r>
      <w:r w:rsidRPr="00BC45F8">
        <w:rPr>
          <w:rFonts w:ascii="GHEA Grapalat" w:hAnsi="GHEA Grapalat"/>
          <w:sz w:val="24"/>
          <w:szCs w:val="24"/>
          <w:lang w:val="ru-RU"/>
        </w:rPr>
        <w:t>:</w:t>
      </w:r>
    </w:p>
    <w:p w:rsidR="009F2D1C" w:rsidRPr="00D9746C" w:rsidRDefault="009F2D1C" w:rsidP="009F2D1C">
      <w:pPr>
        <w:pStyle w:val="ListParagraph"/>
        <w:numPr>
          <w:ilvl w:val="0"/>
          <w:numId w:val="34"/>
        </w:numPr>
        <w:shd w:val="clear" w:color="auto" w:fill="FFFFFF"/>
        <w:spacing w:after="0" w:line="360" w:lineRule="auto"/>
        <w:ind w:left="0" w:firstLine="851"/>
        <w:jc w:val="both"/>
        <w:rPr>
          <w:rFonts w:ascii="GHEA Grapalat" w:hAnsi="GHEA Grapalat"/>
          <w:sz w:val="24"/>
          <w:szCs w:val="24"/>
          <w:lang w:val="hy-AM"/>
        </w:rPr>
      </w:pPr>
      <w:r w:rsidRPr="00BC45F8">
        <w:rPr>
          <w:rFonts w:ascii="GHEA Grapalat" w:eastAsia="Tahoma" w:hAnsi="GHEA Grapalat"/>
          <w:sz w:val="24"/>
          <w:szCs w:val="24"/>
          <w:lang w:val="hy-AM"/>
        </w:rPr>
        <w:t xml:space="preserve">8-րդ մասն ուժը կորցրած ճանաչել: </w:t>
      </w:r>
    </w:p>
    <w:p w:rsidR="009F2D1C" w:rsidRDefault="009F2D1C" w:rsidP="009F2D1C">
      <w:pPr>
        <w:shd w:val="clear" w:color="auto" w:fill="FFFFFF"/>
        <w:spacing w:line="360" w:lineRule="auto"/>
        <w:ind w:firstLine="851"/>
        <w:jc w:val="both"/>
        <w:rPr>
          <w:rFonts w:ascii="GHEA Grapalat" w:hAnsi="GHEA Grapalat"/>
          <w:bCs/>
          <w:iCs/>
          <w:szCs w:val="24"/>
          <w:lang w:val="en-US"/>
        </w:rPr>
      </w:pPr>
      <w:r w:rsidRPr="00D9746C">
        <w:rPr>
          <w:rFonts w:ascii="GHEA Grapalat" w:hAnsi="GHEA Grapalat"/>
          <w:b/>
          <w:bCs/>
          <w:iCs/>
          <w:szCs w:val="24"/>
          <w:lang w:val="hy-AM"/>
        </w:rPr>
        <w:t xml:space="preserve">Հոդված </w:t>
      </w:r>
      <w:r w:rsidR="00B978D7">
        <w:rPr>
          <w:rFonts w:ascii="GHEA Grapalat" w:hAnsi="GHEA Grapalat"/>
          <w:b/>
          <w:bCs/>
          <w:iCs/>
          <w:szCs w:val="24"/>
          <w:lang w:val="en-US"/>
        </w:rPr>
        <w:t>30</w:t>
      </w:r>
      <w:r w:rsidRPr="00D9746C">
        <w:rPr>
          <w:rFonts w:ascii="GHEA Grapalat" w:eastAsia="MS Mincho" w:hAnsi="MS Mincho" w:cs="MS Mincho"/>
          <w:b/>
          <w:bCs/>
          <w:iCs/>
          <w:szCs w:val="24"/>
          <w:lang w:val="hy-AM"/>
        </w:rPr>
        <w:t>․</w:t>
      </w:r>
      <w:r w:rsidRPr="00D9746C">
        <w:rPr>
          <w:rFonts w:ascii="GHEA Grapalat" w:hAnsi="GHEA Grapalat"/>
          <w:bCs/>
          <w:iCs/>
          <w:szCs w:val="24"/>
          <w:lang w:val="hy-AM"/>
        </w:rPr>
        <w:t xml:space="preserve"> Օրե</w:t>
      </w:r>
      <w:r w:rsidRPr="00BC45F8">
        <w:rPr>
          <w:rFonts w:ascii="GHEA Grapalat" w:hAnsi="GHEA Grapalat"/>
          <w:bCs/>
          <w:iCs/>
          <w:szCs w:val="24"/>
          <w:lang w:val="hy-AM"/>
        </w:rPr>
        <w:t xml:space="preserve">նքը լրացնել </w:t>
      </w:r>
      <w:r w:rsidRPr="00D9746C">
        <w:rPr>
          <w:rFonts w:ascii="GHEA Grapalat" w:hAnsi="GHEA Grapalat"/>
          <w:bCs/>
          <w:iCs/>
          <w:szCs w:val="24"/>
          <w:lang w:val="hy-AM"/>
        </w:rPr>
        <w:t xml:space="preserve"> </w:t>
      </w:r>
      <w:r w:rsidRPr="00BC45F8">
        <w:rPr>
          <w:rFonts w:ascii="GHEA Grapalat" w:hAnsi="GHEA Grapalat"/>
          <w:bCs/>
          <w:iCs/>
          <w:szCs w:val="24"/>
          <w:lang w:val="hy-AM"/>
        </w:rPr>
        <w:t>156.1</w:t>
      </w:r>
      <w:r w:rsidRPr="00D9746C">
        <w:rPr>
          <w:rFonts w:ascii="GHEA Grapalat" w:hAnsi="GHEA Grapalat"/>
          <w:bCs/>
          <w:iCs/>
          <w:szCs w:val="24"/>
          <w:lang w:val="hy-AM"/>
        </w:rPr>
        <w:t>-</w:t>
      </w:r>
      <w:r w:rsidRPr="00BC45F8">
        <w:rPr>
          <w:rFonts w:ascii="GHEA Grapalat" w:hAnsi="GHEA Grapalat"/>
          <w:bCs/>
          <w:iCs/>
          <w:szCs w:val="24"/>
          <w:lang w:val="hy-AM"/>
        </w:rPr>
        <w:t>ին</w:t>
      </w:r>
      <w:r w:rsidRPr="00D9746C">
        <w:rPr>
          <w:rFonts w:ascii="GHEA Grapalat" w:hAnsi="GHEA Grapalat"/>
          <w:bCs/>
          <w:iCs/>
          <w:szCs w:val="24"/>
          <w:lang w:val="hy-AM"/>
        </w:rPr>
        <w:t xml:space="preserve"> հոդված</w:t>
      </w:r>
      <w:r w:rsidRPr="00BC45F8">
        <w:rPr>
          <w:rFonts w:ascii="GHEA Grapalat" w:hAnsi="GHEA Grapalat"/>
          <w:bCs/>
          <w:iCs/>
          <w:szCs w:val="24"/>
          <w:lang w:val="hy-AM"/>
        </w:rPr>
        <w:t>ով հետևյալ բովանդակությամբ`</w:t>
      </w:r>
    </w:p>
    <w:p w:rsidR="000254F0" w:rsidRPr="000254F0" w:rsidRDefault="000254F0" w:rsidP="009F2D1C">
      <w:pPr>
        <w:shd w:val="clear" w:color="auto" w:fill="FFFFFF"/>
        <w:spacing w:line="360" w:lineRule="auto"/>
        <w:ind w:firstLine="851"/>
        <w:jc w:val="both"/>
        <w:rPr>
          <w:rFonts w:ascii="GHEA Grapalat" w:hAnsi="GHEA Grapalat"/>
          <w:b/>
          <w:bCs/>
          <w:iCs/>
          <w:szCs w:val="24"/>
          <w:lang w:val="en-US"/>
        </w:rPr>
      </w:pPr>
      <w:r w:rsidRPr="000254F0">
        <w:rPr>
          <w:rFonts w:ascii="GHEA Grapalat" w:hAnsi="GHEA Grapalat"/>
          <w:b/>
          <w:bCs/>
          <w:iCs/>
          <w:szCs w:val="24"/>
          <w:lang w:val="en-US"/>
        </w:rPr>
        <w:t>«Հոդված 156.1. դատավորին կարգապահական պատասխանատվության ենթարկելու վերաբերյալ որոշումը բողոքարկելը</w:t>
      </w:r>
    </w:p>
    <w:p w:rsidR="009F2D1C" w:rsidRPr="00D9746C" w:rsidRDefault="009F2D1C" w:rsidP="009F2D1C">
      <w:pPr>
        <w:pBdr>
          <w:top w:val="nil"/>
          <w:left w:val="nil"/>
          <w:bottom w:val="nil"/>
          <w:right w:val="nil"/>
          <w:between w:val="nil"/>
        </w:pBdr>
        <w:spacing w:line="360" w:lineRule="auto"/>
        <w:ind w:firstLine="851"/>
        <w:jc w:val="both"/>
        <w:rPr>
          <w:rFonts w:ascii="GHEA Grapalat" w:eastAsia="Tahoma" w:hAnsi="GHEA Grapalat"/>
          <w:szCs w:val="24"/>
          <w:lang w:val="hy-AM"/>
        </w:rPr>
      </w:pPr>
      <w:r w:rsidRPr="00D9746C">
        <w:rPr>
          <w:rFonts w:ascii="GHEA Grapalat" w:eastAsia="Tahoma" w:hAnsi="GHEA Grapalat"/>
          <w:szCs w:val="24"/>
          <w:lang w:val="hy-AM"/>
        </w:rPr>
        <w:t xml:space="preserve">1. </w:t>
      </w:r>
      <w:r w:rsidRPr="00655853">
        <w:rPr>
          <w:rFonts w:ascii="GHEA Grapalat" w:eastAsia="Tahoma" w:hAnsi="GHEA Grapalat"/>
          <w:szCs w:val="24"/>
          <w:lang w:val="hy-AM"/>
        </w:rPr>
        <w:t>Դատավորի՝ իրեն կարգապահական պատասխանատվության ենթարկելու վերաբերյալ որոշման դեմ բողոքը քննում է Բարձրագույն դատական խորհուրդը</w:t>
      </w:r>
      <w:r w:rsidR="0093344E" w:rsidRPr="00655853">
        <w:rPr>
          <w:rFonts w:ascii="GHEA Grapalat" w:eastAsia="Tahoma" w:hAnsi="GHEA Grapalat"/>
          <w:szCs w:val="24"/>
          <w:lang w:val="en-US"/>
        </w:rPr>
        <w:t>,</w:t>
      </w:r>
      <w:r w:rsidRPr="00655853">
        <w:rPr>
          <w:rFonts w:ascii="GHEA Grapalat" w:eastAsia="Tahoma" w:hAnsi="GHEA Grapalat"/>
          <w:szCs w:val="24"/>
          <w:lang w:val="hy-AM"/>
        </w:rPr>
        <w:t xml:space="preserve"> </w:t>
      </w:r>
      <w:r w:rsidR="0093344E" w:rsidRPr="00655853">
        <w:rPr>
          <w:rFonts w:ascii="GHEA Grapalat" w:eastAsia="Tahoma" w:hAnsi="GHEA Grapalat"/>
          <w:szCs w:val="24"/>
          <w:lang w:val="en-US"/>
        </w:rPr>
        <w:t xml:space="preserve">եթե ի հայտ է եկել այնպիսի էական ապացույց կամ հանգամանք, որը դատավորը </w:t>
      </w:r>
      <w:r w:rsidR="0093344E" w:rsidRPr="00655853">
        <w:rPr>
          <w:rFonts w:ascii="GHEA Grapalat" w:eastAsia="Tahoma" w:hAnsi="GHEA Grapalat"/>
          <w:szCs w:val="24"/>
          <w:lang w:val="hy-AM"/>
        </w:rPr>
        <w:t>նախկինում չի ներկայացրել իր կամքից անկախ հանգամանքներով</w:t>
      </w:r>
      <w:r w:rsidR="003C2BA3" w:rsidRPr="00655853">
        <w:rPr>
          <w:rFonts w:ascii="GHEA Grapalat" w:eastAsia="Tahoma" w:hAnsi="GHEA Grapalat"/>
          <w:szCs w:val="24"/>
          <w:lang w:val="en-US"/>
        </w:rPr>
        <w:t xml:space="preserve"> և որը ողջամտորեն կարող է ազդել որոշման վրա</w:t>
      </w:r>
      <w:r w:rsidRPr="00655853">
        <w:rPr>
          <w:rFonts w:ascii="GHEA Grapalat" w:eastAsia="Tahoma" w:hAnsi="GHEA Grapalat"/>
          <w:szCs w:val="24"/>
          <w:lang w:val="hy-AM"/>
        </w:rPr>
        <w:t>։</w:t>
      </w:r>
      <w:r w:rsidRPr="00D9746C">
        <w:rPr>
          <w:rFonts w:ascii="GHEA Grapalat" w:eastAsia="Tahoma" w:hAnsi="GHEA Grapalat"/>
          <w:szCs w:val="24"/>
          <w:lang w:val="hy-AM"/>
        </w:rPr>
        <w:t xml:space="preserve"> </w:t>
      </w:r>
    </w:p>
    <w:p w:rsidR="009F2D1C" w:rsidRPr="00D9746C" w:rsidRDefault="009F2D1C" w:rsidP="009F2D1C">
      <w:pPr>
        <w:pBdr>
          <w:top w:val="nil"/>
          <w:left w:val="nil"/>
          <w:bottom w:val="nil"/>
          <w:right w:val="nil"/>
          <w:between w:val="nil"/>
        </w:pBdr>
        <w:spacing w:line="360" w:lineRule="auto"/>
        <w:ind w:firstLine="851"/>
        <w:jc w:val="both"/>
        <w:rPr>
          <w:rFonts w:ascii="GHEA Grapalat" w:eastAsia="Tahoma" w:hAnsi="GHEA Grapalat"/>
          <w:szCs w:val="24"/>
          <w:lang w:val="hy-AM"/>
        </w:rPr>
      </w:pPr>
      <w:r w:rsidRPr="00D9746C">
        <w:rPr>
          <w:rFonts w:ascii="GHEA Grapalat" w:eastAsia="Tahoma" w:hAnsi="GHEA Grapalat"/>
          <w:szCs w:val="24"/>
          <w:lang w:val="hy-AM"/>
        </w:rPr>
        <w:t xml:space="preserve">2. Բարձրագույն դատարան խորհուրդը բողոքը ստանալուց հետո այն անմիջապես ուղարկում է կարգապահական վարույթ հարուցած մարմնին։ Կարգապահական վարույթ հարուցած մարմինը կարող է Բարձրագույն դատական խորհուրդ ներկայացնել բողոքի պատասխան, այն ստանալու պահից 10 օրվա ընթացքում։ </w:t>
      </w:r>
    </w:p>
    <w:p w:rsidR="009F2D1C" w:rsidRPr="00D9746C" w:rsidRDefault="009F2D1C" w:rsidP="009F2D1C">
      <w:pPr>
        <w:pBdr>
          <w:top w:val="nil"/>
          <w:left w:val="nil"/>
          <w:bottom w:val="nil"/>
          <w:right w:val="nil"/>
          <w:between w:val="nil"/>
        </w:pBdr>
        <w:spacing w:line="360" w:lineRule="auto"/>
        <w:ind w:firstLine="851"/>
        <w:jc w:val="both"/>
        <w:rPr>
          <w:rFonts w:ascii="GHEA Grapalat" w:eastAsia="Tahoma" w:hAnsi="GHEA Grapalat"/>
          <w:szCs w:val="24"/>
          <w:lang w:val="hy-AM"/>
        </w:rPr>
      </w:pPr>
      <w:r w:rsidRPr="00D9746C">
        <w:rPr>
          <w:rFonts w:ascii="GHEA Grapalat" w:eastAsia="Tahoma" w:hAnsi="GHEA Grapalat"/>
          <w:szCs w:val="24"/>
          <w:lang w:val="hy-AM"/>
        </w:rPr>
        <w:t>3. Բարձրագույն դատական խորհուրդը դատավորին կարգապահական պատասխանատվության ենթարկելու վերաբերյալ որոշման դեմ ներկայացված բողոքները քննում և դրանց վերաբերյալ որոշումները կայացնում է գրավոր ընթացակարգով, բացառությամբ այն դեպքերի, երբ գալիս է եզրահանգման, որ անհրաժեշտ է բողոքի քննությունն իրականացնել նիստում: Բողոքը դատական նիստում քննելու մասին կայացվում է որոշում</w:t>
      </w:r>
      <w:r w:rsidR="00155963">
        <w:rPr>
          <w:rFonts w:ascii="GHEA Grapalat" w:eastAsia="Tahoma" w:hAnsi="GHEA Grapalat"/>
          <w:szCs w:val="24"/>
          <w:lang w:val="en-US"/>
        </w:rPr>
        <w:t>:</w:t>
      </w:r>
      <w:r w:rsidRPr="00D9746C">
        <w:rPr>
          <w:rFonts w:ascii="GHEA Grapalat" w:eastAsia="Tahoma" w:hAnsi="GHEA Grapalat"/>
          <w:szCs w:val="24"/>
          <w:lang w:val="hy-AM"/>
        </w:rPr>
        <w:t xml:space="preserve"> </w:t>
      </w:r>
    </w:p>
    <w:p w:rsidR="009F2D1C" w:rsidRPr="00D9746C" w:rsidRDefault="009F2D1C" w:rsidP="009F2D1C">
      <w:pPr>
        <w:pBdr>
          <w:top w:val="nil"/>
          <w:left w:val="nil"/>
          <w:bottom w:val="nil"/>
          <w:right w:val="nil"/>
          <w:between w:val="nil"/>
        </w:pBdr>
        <w:spacing w:line="360" w:lineRule="auto"/>
        <w:ind w:firstLine="851"/>
        <w:jc w:val="both"/>
        <w:rPr>
          <w:rFonts w:ascii="GHEA Grapalat" w:eastAsia="Tahoma" w:hAnsi="GHEA Grapalat"/>
          <w:szCs w:val="24"/>
          <w:lang w:val="hy-AM"/>
        </w:rPr>
      </w:pPr>
      <w:r w:rsidRPr="00D9746C">
        <w:rPr>
          <w:rFonts w:ascii="GHEA Grapalat" w:eastAsia="Tahoma" w:hAnsi="GHEA Grapalat"/>
          <w:szCs w:val="24"/>
          <w:lang w:val="hy-AM"/>
        </w:rPr>
        <w:lastRenderedPageBreak/>
        <w:t>4.Դատավորին կարգապահական պատասխանատվության ենթարկելու վերաբերյալ որոշման դեմ ներկայացված բողոքը դատական նիստում քննելու վերաբերյալ որոշում կայացվելու դեպքում բողոք բերած դատավորը և կարգապահական վարույթ հարուցած մարմինը ծանուցվում են նիստի ժամանակի և վայրի մասին։ Նրանց չներկայանալն արգելք չէ բողոքի քննության համար։ Բողոքի քննությունը դատական նիստում սկսվում է նիստը նախագահող անդամի զեկուցումով: Նիստը նախագահողը ներկայացնում է բողոքը և բողոքի պատասխանի փաստարկները: Բարձրագույն դատական խորհրդի անդամներն իրավունք ունեն հարցեր տալու զեկուցողին և նիստին ներկայացած կողմերին, որից հետո բողոքի քննությունը հայտարարվում է ավարտված:</w:t>
      </w:r>
    </w:p>
    <w:p w:rsidR="00155963" w:rsidRDefault="009F2D1C" w:rsidP="00155963">
      <w:pPr>
        <w:pBdr>
          <w:top w:val="nil"/>
          <w:left w:val="nil"/>
          <w:bottom w:val="nil"/>
          <w:right w:val="nil"/>
          <w:between w:val="nil"/>
        </w:pBdr>
        <w:spacing w:line="360" w:lineRule="auto"/>
        <w:ind w:firstLine="900"/>
        <w:jc w:val="both"/>
        <w:rPr>
          <w:rFonts w:ascii="GHEA Grapalat" w:eastAsia="Tahoma" w:hAnsi="GHEA Grapalat"/>
          <w:szCs w:val="24"/>
          <w:lang w:val="en-US"/>
        </w:rPr>
      </w:pPr>
      <w:r w:rsidRPr="00D9746C">
        <w:rPr>
          <w:rFonts w:ascii="GHEA Grapalat" w:eastAsia="Tahoma" w:hAnsi="GHEA Grapalat"/>
          <w:szCs w:val="24"/>
          <w:lang w:val="hy-AM"/>
        </w:rPr>
        <w:t xml:space="preserve">5. Բողոքի քննության ժամանակ Բարձրագույն դատական խորհուրդը դատավորին կարգապահական պատասխանատվության ենթարկելու վերաբերյալ որոշումը վերանայում է միայն բողոքի հիմքերի և հիմնավորումների սահմաններում: </w:t>
      </w:r>
      <w:r w:rsidR="00155963">
        <w:rPr>
          <w:rFonts w:ascii="GHEA Grapalat" w:eastAsia="Tahoma" w:hAnsi="GHEA Grapalat"/>
          <w:szCs w:val="24"/>
          <w:lang w:val="en-US"/>
        </w:rPr>
        <w:t xml:space="preserve"> </w:t>
      </w:r>
    </w:p>
    <w:p w:rsidR="009F2D1C" w:rsidRPr="00D9746C" w:rsidRDefault="009F2D1C" w:rsidP="00155963">
      <w:pPr>
        <w:pBdr>
          <w:top w:val="nil"/>
          <w:left w:val="nil"/>
          <w:bottom w:val="nil"/>
          <w:right w:val="nil"/>
          <w:between w:val="nil"/>
        </w:pBdr>
        <w:spacing w:line="360" w:lineRule="auto"/>
        <w:ind w:firstLine="900"/>
        <w:jc w:val="both"/>
        <w:rPr>
          <w:rFonts w:ascii="GHEA Grapalat" w:eastAsia="Tahoma" w:hAnsi="GHEA Grapalat"/>
          <w:szCs w:val="24"/>
          <w:lang w:val="hy-AM"/>
        </w:rPr>
      </w:pPr>
      <w:r w:rsidRPr="00D9746C">
        <w:rPr>
          <w:rFonts w:ascii="GHEA Grapalat" w:eastAsia="Tahoma" w:hAnsi="GHEA Grapalat"/>
          <w:szCs w:val="24"/>
          <w:lang w:val="hy-AM"/>
        </w:rPr>
        <w:t xml:space="preserve">6. Բողոքի քննությունը կատարվում և որոշումը կայացվում է բողոքը ստանալուց հետո մեկամսյա ժամկետում։ </w:t>
      </w:r>
    </w:p>
    <w:p w:rsidR="009F2D1C" w:rsidRPr="00BC45F8" w:rsidRDefault="009F2D1C" w:rsidP="009F2D1C">
      <w:pPr>
        <w:pBdr>
          <w:top w:val="nil"/>
          <w:left w:val="nil"/>
          <w:bottom w:val="nil"/>
          <w:right w:val="nil"/>
          <w:between w:val="nil"/>
        </w:pBdr>
        <w:spacing w:line="360" w:lineRule="auto"/>
        <w:ind w:firstLine="851"/>
        <w:jc w:val="both"/>
        <w:rPr>
          <w:rFonts w:ascii="GHEA Grapalat" w:eastAsia="Tahoma" w:hAnsi="GHEA Grapalat"/>
          <w:szCs w:val="24"/>
          <w:lang w:val="hy-AM"/>
        </w:rPr>
      </w:pPr>
      <w:r w:rsidRPr="00D9746C">
        <w:rPr>
          <w:rFonts w:ascii="GHEA Grapalat" w:eastAsia="Tahoma" w:hAnsi="GHEA Grapalat"/>
          <w:szCs w:val="24"/>
          <w:lang w:val="hy-AM"/>
        </w:rPr>
        <w:t>7. Բողոքի քննության արդյունքներով Բարձրագույն դատական խորհուրդը կայացնում է բողոքարկվող որոշումն անփոփոխ թողնելու կամ որոշումը մասնակի կամ ամբողջությամբ վերացնելու մասին որոշում։ Որոշումն ուժի մեջ է մտնում հրապարակման պահից և վերջնական է։</w:t>
      </w:r>
      <w:r w:rsidRPr="00BC45F8">
        <w:rPr>
          <w:rFonts w:ascii="GHEA Grapalat" w:eastAsia="Tahoma" w:hAnsi="GHEA Grapalat"/>
          <w:szCs w:val="24"/>
          <w:lang w:val="hy-AM"/>
        </w:rPr>
        <w:t>»:</w:t>
      </w:r>
    </w:p>
    <w:p w:rsidR="009F2D1C" w:rsidRPr="00D9746C" w:rsidRDefault="009F2D1C" w:rsidP="009F2D1C">
      <w:pPr>
        <w:shd w:val="clear" w:color="auto" w:fill="FFFFFF"/>
        <w:spacing w:line="360" w:lineRule="auto"/>
        <w:ind w:firstLine="851"/>
        <w:jc w:val="both"/>
        <w:rPr>
          <w:rFonts w:ascii="GHEA Grapalat" w:hAnsi="GHEA Grapalat"/>
          <w:szCs w:val="24"/>
          <w:lang w:val="hy-AM"/>
        </w:rPr>
      </w:pPr>
      <w:r w:rsidRPr="00D9746C">
        <w:rPr>
          <w:rFonts w:ascii="GHEA Grapalat" w:hAnsi="GHEA Grapalat"/>
          <w:b/>
          <w:bCs/>
          <w:iCs/>
          <w:szCs w:val="24"/>
          <w:lang w:val="hy-AM"/>
        </w:rPr>
        <w:t>Հոդված</w:t>
      </w:r>
      <w:r w:rsidRPr="00BC45F8">
        <w:rPr>
          <w:rFonts w:ascii="GHEA Grapalat" w:hAnsi="GHEA Grapalat"/>
          <w:b/>
          <w:bCs/>
          <w:iCs/>
          <w:szCs w:val="24"/>
          <w:lang w:val="hy-AM"/>
        </w:rPr>
        <w:t xml:space="preserve"> 3</w:t>
      </w:r>
      <w:r w:rsidR="00B978D7">
        <w:rPr>
          <w:rFonts w:ascii="GHEA Grapalat" w:hAnsi="GHEA Grapalat"/>
          <w:b/>
          <w:bCs/>
          <w:iCs/>
          <w:szCs w:val="24"/>
          <w:lang w:val="en-US"/>
        </w:rPr>
        <w:t>1</w:t>
      </w:r>
      <w:r w:rsidRPr="00D9746C">
        <w:rPr>
          <w:rFonts w:ascii="GHEA Grapalat" w:eastAsia="MS Mincho" w:hAnsi="MS Mincho" w:cs="MS Mincho"/>
          <w:b/>
          <w:bCs/>
          <w:iCs/>
          <w:szCs w:val="24"/>
          <w:lang w:val="hy-AM"/>
        </w:rPr>
        <w:t>․</w:t>
      </w:r>
      <w:r w:rsidRPr="00D9746C">
        <w:rPr>
          <w:rFonts w:ascii="GHEA Grapalat" w:hAnsi="GHEA Grapalat"/>
          <w:bCs/>
          <w:iCs/>
          <w:szCs w:val="24"/>
          <w:lang w:val="hy-AM"/>
        </w:rPr>
        <w:t xml:space="preserve"> Օրե</w:t>
      </w:r>
      <w:r w:rsidRPr="00BC45F8">
        <w:rPr>
          <w:rFonts w:ascii="GHEA Grapalat" w:hAnsi="GHEA Grapalat"/>
          <w:bCs/>
          <w:iCs/>
          <w:szCs w:val="24"/>
          <w:lang w:val="hy-AM"/>
        </w:rPr>
        <w:t xml:space="preserve">նքի  159-րդ հոդվածի 2-րդ մասը լրացնել 5-րդ կետով հետևյալ բովանդակությամբ. </w:t>
      </w:r>
      <w:r w:rsidRPr="00D9746C">
        <w:rPr>
          <w:rFonts w:ascii="GHEA Grapalat" w:hAnsi="GHEA Grapalat"/>
          <w:bCs/>
          <w:iCs/>
          <w:szCs w:val="24"/>
          <w:lang w:val="hy-AM"/>
        </w:rPr>
        <w:t xml:space="preserve"> </w:t>
      </w:r>
    </w:p>
    <w:p w:rsidR="009F2D1C" w:rsidRPr="00BC45F8" w:rsidRDefault="009F2D1C" w:rsidP="009F2D1C">
      <w:pPr>
        <w:spacing w:line="360" w:lineRule="auto"/>
        <w:ind w:firstLine="851"/>
        <w:jc w:val="both"/>
        <w:rPr>
          <w:rFonts w:ascii="GHEA Grapalat" w:hAnsi="GHEA Grapalat"/>
          <w:szCs w:val="24"/>
          <w:lang w:val="hy-AM"/>
        </w:rPr>
      </w:pPr>
      <w:r w:rsidRPr="00BC45F8">
        <w:rPr>
          <w:rFonts w:ascii="GHEA Grapalat" w:hAnsi="GHEA Grapalat"/>
          <w:szCs w:val="24"/>
          <w:lang w:val="hy-AM"/>
        </w:rPr>
        <w:t>«</w:t>
      </w:r>
      <w:r w:rsidRPr="00D9746C">
        <w:rPr>
          <w:rFonts w:ascii="GHEA Grapalat" w:hAnsi="GHEA Grapalat"/>
          <w:szCs w:val="24"/>
          <w:lang w:val="hy-AM"/>
        </w:rPr>
        <w:t>5) կատարել է էական կարգապահական խախտում։</w:t>
      </w:r>
      <w:r w:rsidRPr="00BC45F8">
        <w:rPr>
          <w:rFonts w:ascii="GHEA Grapalat" w:hAnsi="GHEA Grapalat"/>
          <w:szCs w:val="24"/>
          <w:lang w:val="hy-AM"/>
        </w:rPr>
        <w:t>»:</w:t>
      </w:r>
    </w:p>
    <w:p w:rsidR="009F2D1C" w:rsidRPr="00BC45F8" w:rsidRDefault="009F2D1C" w:rsidP="009F2D1C">
      <w:pPr>
        <w:spacing w:line="360" w:lineRule="auto"/>
        <w:ind w:firstLine="851"/>
        <w:jc w:val="both"/>
        <w:rPr>
          <w:rFonts w:ascii="GHEA Grapalat" w:hAnsi="GHEA Grapalat"/>
          <w:szCs w:val="24"/>
          <w:lang w:val="hy-AM"/>
        </w:rPr>
      </w:pPr>
    </w:p>
    <w:p w:rsidR="009F2D1C" w:rsidRPr="00D9746C" w:rsidRDefault="009F2D1C" w:rsidP="009F2D1C">
      <w:pPr>
        <w:shd w:val="clear" w:color="auto" w:fill="FFFFFF"/>
        <w:spacing w:line="360" w:lineRule="auto"/>
        <w:ind w:firstLine="851"/>
        <w:jc w:val="both"/>
        <w:rPr>
          <w:rFonts w:ascii="GHEA Grapalat" w:hAnsi="GHEA Grapalat"/>
          <w:szCs w:val="24"/>
          <w:lang w:val="hy-AM"/>
        </w:rPr>
      </w:pPr>
      <w:r w:rsidRPr="00D9746C">
        <w:rPr>
          <w:rFonts w:ascii="GHEA Grapalat" w:hAnsi="GHEA Grapalat"/>
          <w:b/>
          <w:bCs/>
          <w:iCs/>
          <w:szCs w:val="24"/>
          <w:lang w:val="hy-AM"/>
        </w:rPr>
        <w:t xml:space="preserve">Հոդված </w:t>
      </w:r>
      <w:r w:rsidRPr="00BC45F8">
        <w:rPr>
          <w:rFonts w:ascii="GHEA Grapalat" w:hAnsi="GHEA Grapalat"/>
          <w:b/>
          <w:bCs/>
          <w:iCs/>
          <w:szCs w:val="24"/>
          <w:lang w:val="hy-AM"/>
        </w:rPr>
        <w:t>3</w:t>
      </w:r>
      <w:r w:rsidR="00B978D7">
        <w:rPr>
          <w:rFonts w:ascii="GHEA Grapalat" w:hAnsi="GHEA Grapalat"/>
          <w:b/>
          <w:bCs/>
          <w:iCs/>
          <w:szCs w:val="24"/>
          <w:lang w:val="en-US"/>
        </w:rPr>
        <w:t>2</w:t>
      </w:r>
      <w:r w:rsidRPr="00D9746C">
        <w:rPr>
          <w:rFonts w:ascii="GHEA Grapalat" w:eastAsia="MS Mincho" w:hAnsi="MS Mincho" w:cs="MS Mincho"/>
          <w:b/>
          <w:bCs/>
          <w:iCs/>
          <w:szCs w:val="24"/>
          <w:lang w:val="hy-AM"/>
        </w:rPr>
        <w:t>․</w:t>
      </w:r>
      <w:r w:rsidRPr="00D9746C">
        <w:rPr>
          <w:rFonts w:ascii="GHEA Grapalat" w:hAnsi="GHEA Grapalat"/>
          <w:bCs/>
          <w:iCs/>
          <w:szCs w:val="24"/>
          <w:lang w:val="hy-AM"/>
        </w:rPr>
        <w:t xml:space="preserve"> Օրե</w:t>
      </w:r>
      <w:r w:rsidRPr="00BC45F8">
        <w:rPr>
          <w:rFonts w:ascii="GHEA Grapalat" w:hAnsi="GHEA Grapalat"/>
          <w:bCs/>
          <w:iCs/>
          <w:szCs w:val="24"/>
          <w:lang w:val="hy-AM"/>
        </w:rPr>
        <w:t xml:space="preserve">նքի 160-րդ հոդվածի 10-րդ մասը շարադրել  հետևյալ բովանդակությամբ. </w:t>
      </w:r>
      <w:r w:rsidRPr="00D9746C">
        <w:rPr>
          <w:rFonts w:ascii="GHEA Grapalat" w:hAnsi="GHEA Grapalat"/>
          <w:bCs/>
          <w:iCs/>
          <w:szCs w:val="24"/>
          <w:lang w:val="hy-AM"/>
        </w:rPr>
        <w:t xml:space="preserve"> </w:t>
      </w:r>
    </w:p>
    <w:p w:rsidR="009F2D1C" w:rsidRPr="00BC45F8" w:rsidRDefault="009F2D1C" w:rsidP="009F2D1C">
      <w:pPr>
        <w:shd w:val="clear" w:color="auto" w:fill="FFFFFF"/>
        <w:spacing w:line="360" w:lineRule="auto"/>
        <w:ind w:firstLine="851"/>
        <w:jc w:val="both"/>
        <w:rPr>
          <w:rFonts w:ascii="GHEA Grapalat" w:hAnsi="GHEA Grapalat"/>
          <w:szCs w:val="24"/>
          <w:lang w:val="hy-AM"/>
        </w:rPr>
      </w:pPr>
      <w:r w:rsidRPr="00BC45F8">
        <w:rPr>
          <w:rFonts w:ascii="GHEA Grapalat" w:hAnsi="GHEA Grapalat"/>
          <w:szCs w:val="24"/>
          <w:lang w:val="hy-AM"/>
        </w:rPr>
        <w:t>«</w:t>
      </w:r>
      <w:r w:rsidRPr="00D9746C">
        <w:rPr>
          <w:rFonts w:ascii="GHEA Grapalat" w:hAnsi="GHEA Grapalat"/>
          <w:szCs w:val="24"/>
          <w:lang w:val="hy-AM"/>
        </w:rPr>
        <w:t>1</w:t>
      </w:r>
      <w:r w:rsidRPr="00BC45F8">
        <w:rPr>
          <w:rFonts w:ascii="GHEA Grapalat" w:hAnsi="GHEA Grapalat"/>
          <w:szCs w:val="24"/>
          <w:lang w:val="hy-AM"/>
        </w:rPr>
        <w:t>0</w:t>
      </w:r>
      <w:r w:rsidRPr="00D9746C">
        <w:rPr>
          <w:rFonts w:ascii="GHEA Grapalat" w:hAnsi="GHEA Grapalat"/>
          <w:szCs w:val="24"/>
          <w:lang w:val="hy-AM"/>
        </w:rPr>
        <w:t xml:space="preserve">. Եթե դատավորի լիազորությունները դադարում կամ դադարեցվում են դիտավորյալ հանցանք կատարելու համար մեղադրական դատավճռի օրինական ուժի մեջ մտնելու կամ սույն օրենսգրքի 159-րդ հոդվածի 2-րդ մասի 5-րդ կետով </w:t>
      </w:r>
      <w:r w:rsidRPr="00D9746C">
        <w:rPr>
          <w:rFonts w:ascii="GHEA Grapalat" w:hAnsi="GHEA Grapalat"/>
          <w:szCs w:val="24"/>
          <w:lang w:val="hy-AM"/>
        </w:rPr>
        <w:lastRenderedPageBreak/>
        <w:t>սահմանված հիմքերով, ապա նա զրկվում է դատավորի համար Հայաստանի Հանրապետության օրենսդրությամբ նախատեսված կենսաթոշակից և այլ սոցիալական երաշխիքներից:</w:t>
      </w:r>
      <w:r w:rsidRPr="00BC45F8">
        <w:rPr>
          <w:rFonts w:ascii="GHEA Grapalat" w:hAnsi="GHEA Grapalat"/>
          <w:szCs w:val="24"/>
          <w:lang w:val="hy-AM"/>
        </w:rPr>
        <w:t>»:</w:t>
      </w:r>
    </w:p>
    <w:p w:rsidR="009F2D1C" w:rsidRPr="00D9746C" w:rsidRDefault="009F2D1C" w:rsidP="009F2D1C">
      <w:pPr>
        <w:shd w:val="clear" w:color="auto" w:fill="FFFFFF"/>
        <w:spacing w:line="360" w:lineRule="auto"/>
        <w:ind w:firstLine="851"/>
        <w:jc w:val="both"/>
        <w:rPr>
          <w:rFonts w:ascii="GHEA Grapalat" w:hAnsi="GHEA Grapalat"/>
          <w:szCs w:val="24"/>
          <w:lang w:val="hy-AM"/>
        </w:rPr>
      </w:pPr>
      <w:r w:rsidRPr="00D9746C">
        <w:rPr>
          <w:rFonts w:ascii="GHEA Grapalat" w:hAnsi="GHEA Grapalat"/>
          <w:szCs w:val="24"/>
          <w:lang w:val="hy-AM"/>
        </w:rPr>
        <w:t xml:space="preserve"> </w:t>
      </w:r>
      <w:r w:rsidRPr="00D9746C">
        <w:rPr>
          <w:rFonts w:ascii="GHEA Grapalat" w:hAnsi="GHEA Grapalat"/>
          <w:b/>
          <w:bCs/>
          <w:iCs/>
          <w:szCs w:val="24"/>
          <w:lang w:val="hy-AM"/>
        </w:rPr>
        <w:t>Հոդված</w:t>
      </w:r>
      <w:r w:rsidRPr="00BC45F8">
        <w:rPr>
          <w:rFonts w:ascii="GHEA Grapalat" w:hAnsi="GHEA Grapalat"/>
          <w:b/>
          <w:bCs/>
          <w:iCs/>
          <w:szCs w:val="24"/>
          <w:lang w:val="hy-AM"/>
        </w:rPr>
        <w:t xml:space="preserve"> 3</w:t>
      </w:r>
      <w:r w:rsidR="00B978D7">
        <w:rPr>
          <w:rFonts w:ascii="GHEA Grapalat" w:hAnsi="GHEA Grapalat"/>
          <w:b/>
          <w:bCs/>
          <w:iCs/>
          <w:szCs w:val="24"/>
          <w:lang w:val="en-US"/>
        </w:rPr>
        <w:t>3</w:t>
      </w:r>
      <w:r w:rsidRPr="00D9746C">
        <w:rPr>
          <w:rFonts w:ascii="GHEA Grapalat" w:eastAsia="MS Mincho" w:hAnsi="MS Mincho" w:cs="MS Mincho"/>
          <w:b/>
          <w:bCs/>
          <w:iCs/>
          <w:szCs w:val="24"/>
          <w:lang w:val="hy-AM"/>
        </w:rPr>
        <w:t>․</w:t>
      </w:r>
      <w:r w:rsidRPr="00D9746C">
        <w:rPr>
          <w:rFonts w:ascii="GHEA Grapalat" w:hAnsi="GHEA Grapalat"/>
          <w:bCs/>
          <w:iCs/>
          <w:szCs w:val="24"/>
          <w:lang w:val="hy-AM"/>
        </w:rPr>
        <w:t xml:space="preserve"> Օրե</w:t>
      </w:r>
      <w:r w:rsidRPr="00BC45F8">
        <w:rPr>
          <w:rFonts w:ascii="GHEA Grapalat" w:hAnsi="GHEA Grapalat"/>
          <w:bCs/>
          <w:iCs/>
          <w:szCs w:val="24"/>
          <w:lang w:val="hy-AM"/>
        </w:rPr>
        <w:t xml:space="preserve">նքի 165-րդ հոդվածը լրացնել 1.1-ին մասով` հետևյալ բովանդակությամբ. </w:t>
      </w:r>
      <w:r w:rsidRPr="00D9746C">
        <w:rPr>
          <w:rFonts w:ascii="GHEA Grapalat" w:hAnsi="GHEA Grapalat"/>
          <w:bCs/>
          <w:iCs/>
          <w:szCs w:val="24"/>
          <w:lang w:val="hy-AM"/>
        </w:rPr>
        <w:t xml:space="preserve"> </w:t>
      </w:r>
    </w:p>
    <w:p w:rsidR="009F2D1C" w:rsidRPr="00BC45F8" w:rsidRDefault="009F2D1C" w:rsidP="009F2D1C">
      <w:pPr>
        <w:shd w:val="clear" w:color="auto" w:fill="FFFFFF"/>
        <w:spacing w:line="360" w:lineRule="auto"/>
        <w:ind w:firstLine="851"/>
        <w:jc w:val="both"/>
        <w:rPr>
          <w:rFonts w:ascii="GHEA Grapalat" w:hAnsi="GHEA Grapalat"/>
          <w:szCs w:val="24"/>
          <w:lang w:val="hy-AM"/>
        </w:rPr>
      </w:pPr>
      <w:r w:rsidRPr="00BC45F8">
        <w:rPr>
          <w:rFonts w:ascii="GHEA Grapalat" w:hAnsi="GHEA Grapalat"/>
          <w:szCs w:val="24"/>
          <w:lang w:val="hy-AM"/>
        </w:rPr>
        <w:t>«</w:t>
      </w:r>
      <w:r w:rsidRPr="00D9746C">
        <w:rPr>
          <w:rFonts w:ascii="GHEA Grapalat" w:hAnsi="GHEA Grapalat"/>
          <w:szCs w:val="24"/>
          <w:lang w:val="hy-AM"/>
        </w:rPr>
        <w:t>1.1. Դատավորի նկատմամբ ոչ իր լիազորությունների իրականացման կապակցությամբ քրեական հետապնդում հարուցելու դեպքում Գլխավոր դատախազն այդ մասին անհապաղ տեղեկացնում է Բարձրագույն դատական խորհրդին։</w:t>
      </w:r>
      <w:r w:rsidRPr="00BC45F8">
        <w:rPr>
          <w:rFonts w:ascii="GHEA Grapalat" w:hAnsi="GHEA Grapalat"/>
          <w:szCs w:val="24"/>
          <w:lang w:val="hy-AM"/>
        </w:rPr>
        <w:t>»:</w:t>
      </w:r>
    </w:p>
    <w:p w:rsidR="009F2D1C" w:rsidRPr="00726B41" w:rsidRDefault="009F2D1C" w:rsidP="00726B41">
      <w:pPr>
        <w:tabs>
          <w:tab w:val="left" w:pos="2231"/>
        </w:tabs>
        <w:spacing w:line="360" w:lineRule="auto"/>
        <w:ind w:firstLine="851"/>
        <w:jc w:val="both"/>
        <w:rPr>
          <w:rFonts w:ascii="GHEA Grapalat" w:hAnsi="GHEA Grapalat" w:cs="Tahoma"/>
          <w:b/>
          <w:szCs w:val="24"/>
          <w:lang w:val="en-US"/>
        </w:rPr>
      </w:pPr>
      <w:r w:rsidRPr="00D9746C">
        <w:rPr>
          <w:rFonts w:ascii="GHEA Grapalat" w:hAnsi="GHEA Grapalat" w:cs="Tahoma"/>
          <w:b/>
          <w:szCs w:val="24"/>
          <w:lang w:val="hy-AM"/>
        </w:rPr>
        <w:t>Հոդված</w:t>
      </w:r>
      <w:r w:rsidR="00B978D7">
        <w:rPr>
          <w:rFonts w:ascii="GHEA Grapalat" w:hAnsi="GHEA Grapalat" w:cs="Tahoma"/>
          <w:b/>
          <w:szCs w:val="24"/>
          <w:lang w:val="hy-AM"/>
        </w:rPr>
        <w:t xml:space="preserve">  3</w:t>
      </w:r>
      <w:r w:rsidR="00B978D7">
        <w:rPr>
          <w:rFonts w:ascii="GHEA Grapalat" w:hAnsi="GHEA Grapalat" w:cs="Tahoma"/>
          <w:b/>
          <w:szCs w:val="24"/>
          <w:lang w:val="en-US"/>
        </w:rPr>
        <w:t>4</w:t>
      </w:r>
      <w:r w:rsidRPr="00D9746C">
        <w:rPr>
          <w:rFonts w:ascii="GHEA Grapalat" w:hAnsi="GHEA Grapalat" w:cs="Tahoma"/>
          <w:b/>
          <w:szCs w:val="24"/>
          <w:lang w:val="hy-AM"/>
        </w:rPr>
        <w:t>. Անցումային և եզրափակիչ դրույթներ</w:t>
      </w:r>
    </w:p>
    <w:p w:rsidR="001348F6" w:rsidRPr="00C22FC2" w:rsidRDefault="00726B41" w:rsidP="001348F6">
      <w:pPr>
        <w:pStyle w:val="NormalWeb"/>
        <w:shd w:val="clear" w:color="auto" w:fill="FFFFFF"/>
        <w:spacing w:before="0" w:after="0" w:line="360" w:lineRule="auto"/>
        <w:ind w:firstLine="851"/>
        <w:jc w:val="both"/>
        <w:rPr>
          <w:rFonts w:ascii="GHEA Grapalat" w:hAnsi="GHEA Grapalat" w:cs="Tahoma"/>
          <w:color w:val="000000"/>
          <w:lang w:val="en-US"/>
        </w:rPr>
      </w:pPr>
      <w:r w:rsidRPr="00726B41">
        <w:rPr>
          <w:rFonts w:ascii="GHEA Grapalat" w:hAnsi="GHEA Grapalat" w:cs="Tahoma"/>
          <w:color w:val="000000"/>
          <w:lang w:val="en-US"/>
        </w:rPr>
        <w:t>1</w:t>
      </w:r>
      <w:r w:rsidR="009F2D1C" w:rsidRPr="00726B41">
        <w:rPr>
          <w:rFonts w:ascii="GHEA Grapalat" w:hAnsi="GHEA Grapalat" w:cs="Arial"/>
          <w:color w:val="000000"/>
          <w:lang w:val="hy-AM"/>
        </w:rPr>
        <w:t>.</w:t>
      </w:r>
      <w:r w:rsidR="009F2D1C" w:rsidRPr="00A4414F">
        <w:rPr>
          <w:rFonts w:ascii="GHEA Grapalat" w:hAnsi="GHEA Grapalat" w:cs="Arial"/>
          <w:color w:val="000000"/>
          <w:lang w:val="hy-AM"/>
        </w:rPr>
        <w:t xml:space="preserve"> </w:t>
      </w:r>
      <w:r w:rsidR="009F2D1C" w:rsidRPr="00A4414F">
        <w:rPr>
          <w:rFonts w:ascii="GHEA Grapalat" w:hAnsi="GHEA Grapalat" w:cs="Tahoma"/>
          <w:color w:val="000000"/>
          <w:lang w:val="hy-AM"/>
        </w:rPr>
        <w:t>Սույն</w:t>
      </w:r>
      <w:r w:rsidR="009F2D1C" w:rsidRPr="00A4414F">
        <w:rPr>
          <w:rFonts w:ascii="GHEA Grapalat" w:hAnsi="GHEA Grapalat" w:cs="Arial"/>
          <w:color w:val="000000"/>
          <w:lang w:val="hy-AM"/>
        </w:rPr>
        <w:t xml:space="preserve"> </w:t>
      </w:r>
      <w:r w:rsidR="009F2D1C" w:rsidRPr="00A4414F">
        <w:rPr>
          <w:rFonts w:ascii="GHEA Grapalat" w:hAnsi="GHEA Grapalat" w:cs="Tahoma"/>
          <w:color w:val="000000"/>
          <w:lang w:val="hy-AM"/>
        </w:rPr>
        <w:t>օրենքն</w:t>
      </w:r>
      <w:r w:rsidR="009F2D1C" w:rsidRPr="00A4414F">
        <w:rPr>
          <w:rFonts w:ascii="GHEA Grapalat" w:hAnsi="GHEA Grapalat" w:cs="Arial"/>
          <w:color w:val="000000"/>
          <w:lang w:val="hy-AM"/>
        </w:rPr>
        <w:t xml:space="preserve"> </w:t>
      </w:r>
      <w:r w:rsidR="009F2D1C" w:rsidRPr="00A4414F">
        <w:rPr>
          <w:rFonts w:ascii="GHEA Grapalat" w:hAnsi="GHEA Grapalat" w:cs="Tahoma"/>
          <w:color w:val="000000"/>
          <w:lang w:val="hy-AM"/>
        </w:rPr>
        <w:t>ուժի</w:t>
      </w:r>
      <w:r w:rsidR="009F2D1C" w:rsidRPr="00A4414F">
        <w:rPr>
          <w:rFonts w:ascii="GHEA Grapalat" w:hAnsi="GHEA Grapalat" w:cs="Arial"/>
          <w:color w:val="000000"/>
          <w:lang w:val="hy-AM"/>
        </w:rPr>
        <w:t xml:space="preserve"> </w:t>
      </w:r>
      <w:r w:rsidR="009F2D1C" w:rsidRPr="00A4414F">
        <w:rPr>
          <w:rFonts w:ascii="GHEA Grapalat" w:hAnsi="GHEA Grapalat" w:cs="Tahoma"/>
          <w:color w:val="000000"/>
          <w:lang w:val="hy-AM"/>
        </w:rPr>
        <w:t>մեջ</w:t>
      </w:r>
      <w:r w:rsidR="009F2D1C" w:rsidRPr="00A4414F">
        <w:rPr>
          <w:rFonts w:ascii="GHEA Grapalat" w:hAnsi="GHEA Grapalat" w:cs="Arial"/>
          <w:color w:val="000000"/>
          <w:lang w:val="hy-AM"/>
        </w:rPr>
        <w:t xml:space="preserve"> </w:t>
      </w:r>
      <w:r w:rsidR="009F2D1C" w:rsidRPr="00A4414F">
        <w:rPr>
          <w:rFonts w:ascii="GHEA Grapalat" w:hAnsi="GHEA Grapalat" w:cs="Tahoma"/>
          <w:color w:val="000000"/>
          <w:lang w:val="hy-AM"/>
        </w:rPr>
        <w:t>մտնելուց</w:t>
      </w:r>
      <w:r w:rsidR="009F2D1C" w:rsidRPr="00A4414F">
        <w:rPr>
          <w:rFonts w:ascii="GHEA Grapalat" w:hAnsi="GHEA Grapalat" w:cs="Arial"/>
          <w:color w:val="000000"/>
          <w:lang w:val="hy-AM"/>
        </w:rPr>
        <w:t xml:space="preserve"> </w:t>
      </w:r>
      <w:r w:rsidR="009F2D1C" w:rsidRPr="00A4414F">
        <w:rPr>
          <w:rFonts w:ascii="GHEA Grapalat" w:hAnsi="GHEA Grapalat" w:cs="Tahoma"/>
          <w:color w:val="000000"/>
          <w:lang w:val="hy-AM"/>
        </w:rPr>
        <w:t>հետո</w:t>
      </w:r>
      <w:r w:rsidR="009F2D1C" w:rsidRPr="00A4414F">
        <w:rPr>
          <w:rFonts w:ascii="GHEA Grapalat" w:hAnsi="GHEA Grapalat" w:cs="Arial"/>
          <w:color w:val="000000"/>
          <w:lang w:val="hy-AM"/>
        </w:rPr>
        <w:t xml:space="preserve"> </w:t>
      </w:r>
      <w:r w:rsidR="009F2D1C" w:rsidRPr="00A4414F">
        <w:rPr>
          <w:rFonts w:ascii="GHEA Grapalat" w:hAnsi="GHEA Grapalat" w:cs="Tahoma"/>
          <w:color w:val="000000"/>
          <w:lang w:val="hy-AM"/>
        </w:rPr>
        <w:t>ե</w:t>
      </w:r>
      <w:r w:rsidR="00106611">
        <w:rPr>
          <w:rFonts w:ascii="GHEA Grapalat" w:hAnsi="GHEA Grapalat" w:cs="Tahoma"/>
          <w:color w:val="000000"/>
          <w:lang w:val="en-US"/>
        </w:rPr>
        <w:t>ռ</w:t>
      </w:r>
      <w:r w:rsidR="009F2D1C" w:rsidRPr="00A4414F">
        <w:rPr>
          <w:rFonts w:ascii="GHEA Grapalat" w:hAnsi="GHEA Grapalat" w:cs="Tahoma"/>
          <w:color w:val="000000"/>
          <w:lang w:val="hy-AM"/>
        </w:rPr>
        <w:t>ամսյա</w:t>
      </w:r>
      <w:r w:rsidR="009F2D1C" w:rsidRPr="00A4414F">
        <w:rPr>
          <w:rFonts w:ascii="GHEA Grapalat" w:hAnsi="GHEA Grapalat" w:cs="Arial"/>
          <w:color w:val="000000"/>
          <w:lang w:val="hy-AM"/>
        </w:rPr>
        <w:t xml:space="preserve"> </w:t>
      </w:r>
      <w:r w:rsidR="009F2D1C" w:rsidRPr="00A4414F">
        <w:rPr>
          <w:rFonts w:ascii="GHEA Grapalat" w:hAnsi="GHEA Grapalat" w:cs="Tahoma"/>
          <w:color w:val="000000"/>
          <w:lang w:val="hy-AM"/>
        </w:rPr>
        <w:t>ժամկետում</w:t>
      </w:r>
      <w:r w:rsidR="009F2D1C" w:rsidRPr="00A4414F">
        <w:rPr>
          <w:rFonts w:ascii="GHEA Grapalat" w:hAnsi="GHEA Grapalat" w:cs="Arial"/>
          <w:color w:val="000000"/>
          <w:lang w:val="hy-AM"/>
        </w:rPr>
        <w:t xml:space="preserve"> </w:t>
      </w:r>
      <w:r w:rsidR="009F2D1C" w:rsidRPr="00A4414F">
        <w:rPr>
          <w:rFonts w:ascii="GHEA Grapalat" w:hAnsi="GHEA Grapalat" w:cs="Tahoma"/>
          <w:color w:val="000000"/>
          <w:lang w:val="hy-AM"/>
        </w:rPr>
        <w:t>Դատավորների</w:t>
      </w:r>
      <w:r w:rsidR="009F2D1C" w:rsidRPr="00A4414F">
        <w:rPr>
          <w:rFonts w:ascii="GHEA Grapalat" w:hAnsi="GHEA Grapalat" w:cs="Arial"/>
          <w:color w:val="000000"/>
          <w:lang w:val="hy-AM"/>
        </w:rPr>
        <w:t xml:space="preserve"> </w:t>
      </w:r>
      <w:r w:rsidR="009F2D1C" w:rsidRPr="00A4414F">
        <w:rPr>
          <w:rFonts w:ascii="GHEA Grapalat" w:hAnsi="GHEA Grapalat" w:cs="Tahoma"/>
          <w:color w:val="000000"/>
          <w:lang w:val="hy-AM"/>
        </w:rPr>
        <w:t>ընդհանուր</w:t>
      </w:r>
      <w:r w:rsidR="009F2D1C" w:rsidRPr="00A4414F">
        <w:rPr>
          <w:rFonts w:ascii="GHEA Grapalat" w:hAnsi="GHEA Grapalat" w:cs="Arial"/>
          <w:color w:val="000000"/>
          <w:lang w:val="hy-AM"/>
        </w:rPr>
        <w:t xml:space="preserve"> </w:t>
      </w:r>
      <w:r w:rsidR="009F2D1C" w:rsidRPr="00A4414F">
        <w:rPr>
          <w:rFonts w:ascii="GHEA Grapalat" w:hAnsi="GHEA Grapalat" w:cs="Tahoma"/>
          <w:color w:val="000000"/>
          <w:lang w:val="hy-AM"/>
        </w:rPr>
        <w:t>ժողովն</w:t>
      </w:r>
      <w:r w:rsidR="009F2D1C" w:rsidRPr="00A4414F">
        <w:rPr>
          <w:rFonts w:ascii="GHEA Grapalat" w:hAnsi="GHEA Grapalat" w:cs="Arial"/>
          <w:color w:val="000000"/>
          <w:lang w:val="hy-AM"/>
        </w:rPr>
        <w:t xml:space="preserve"> </w:t>
      </w:r>
      <w:r w:rsidR="009F2D1C" w:rsidRPr="00A4414F">
        <w:rPr>
          <w:rFonts w:ascii="GHEA Grapalat" w:hAnsi="GHEA Grapalat" w:cs="Tahoma"/>
          <w:color w:val="000000"/>
          <w:lang w:val="hy-AM"/>
        </w:rPr>
        <w:t>ընտրում</w:t>
      </w:r>
      <w:r w:rsidR="009F2D1C" w:rsidRPr="00A4414F">
        <w:rPr>
          <w:rFonts w:ascii="GHEA Grapalat" w:hAnsi="GHEA Grapalat" w:cs="Arial"/>
          <w:color w:val="000000"/>
          <w:lang w:val="hy-AM"/>
        </w:rPr>
        <w:t xml:space="preserve"> </w:t>
      </w:r>
      <w:r w:rsidR="009F2D1C" w:rsidRPr="00A4414F">
        <w:rPr>
          <w:rFonts w:ascii="GHEA Grapalat" w:hAnsi="GHEA Grapalat" w:cs="Tahoma"/>
          <w:color w:val="000000"/>
          <w:lang w:val="hy-AM"/>
        </w:rPr>
        <w:t>է</w:t>
      </w:r>
      <w:r w:rsidR="009F2D1C" w:rsidRPr="00A4414F">
        <w:rPr>
          <w:rFonts w:ascii="GHEA Grapalat" w:hAnsi="GHEA Grapalat" w:cs="Arial"/>
          <w:color w:val="000000"/>
          <w:lang w:val="hy-AM"/>
        </w:rPr>
        <w:t xml:space="preserve"> </w:t>
      </w:r>
      <w:r w:rsidR="009F2D1C" w:rsidRPr="00A4414F">
        <w:rPr>
          <w:rFonts w:ascii="GHEA Grapalat" w:hAnsi="GHEA Grapalat" w:cs="Tahoma"/>
          <w:color w:val="000000"/>
          <w:lang w:val="hy-AM"/>
        </w:rPr>
        <w:t>Էթիկայի</w:t>
      </w:r>
      <w:r w:rsidR="009F2D1C" w:rsidRPr="00A4414F">
        <w:rPr>
          <w:rFonts w:ascii="GHEA Grapalat" w:hAnsi="GHEA Grapalat" w:cs="Arial"/>
          <w:color w:val="000000"/>
          <w:lang w:val="hy-AM"/>
        </w:rPr>
        <w:t xml:space="preserve"> </w:t>
      </w:r>
      <w:r w:rsidR="009F2D1C" w:rsidRPr="00A4414F">
        <w:rPr>
          <w:rFonts w:ascii="GHEA Grapalat" w:hAnsi="GHEA Grapalat" w:cs="Tahoma"/>
          <w:color w:val="000000"/>
          <w:lang w:val="hy-AM"/>
        </w:rPr>
        <w:t>և</w:t>
      </w:r>
      <w:r w:rsidR="009F2D1C" w:rsidRPr="00A4414F">
        <w:rPr>
          <w:rFonts w:ascii="GHEA Grapalat" w:hAnsi="GHEA Grapalat" w:cs="Arial"/>
          <w:color w:val="000000"/>
          <w:lang w:val="hy-AM"/>
        </w:rPr>
        <w:t xml:space="preserve"> </w:t>
      </w:r>
      <w:r w:rsidR="009F2D1C" w:rsidRPr="00A4414F">
        <w:rPr>
          <w:rFonts w:ascii="GHEA Grapalat" w:hAnsi="GHEA Grapalat" w:cs="Tahoma"/>
          <w:color w:val="000000"/>
          <w:lang w:val="hy-AM"/>
        </w:rPr>
        <w:t>կարգապահական</w:t>
      </w:r>
      <w:r w:rsidR="009F2D1C" w:rsidRPr="00A4414F">
        <w:rPr>
          <w:rFonts w:ascii="GHEA Grapalat" w:hAnsi="GHEA Grapalat" w:cs="Arial"/>
          <w:color w:val="000000"/>
          <w:lang w:val="hy-AM"/>
        </w:rPr>
        <w:t xml:space="preserve"> </w:t>
      </w:r>
      <w:r w:rsidR="009F2D1C" w:rsidRPr="00A4414F">
        <w:rPr>
          <w:rFonts w:ascii="GHEA Grapalat" w:hAnsi="GHEA Grapalat" w:cs="Tahoma"/>
          <w:color w:val="000000"/>
          <w:lang w:val="hy-AM"/>
        </w:rPr>
        <w:t>հարցերի</w:t>
      </w:r>
      <w:r w:rsidR="009F2D1C" w:rsidRPr="00A4414F">
        <w:rPr>
          <w:rFonts w:ascii="GHEA Grapalat" w:hAnsi="GHEA Grapalat" w:cs="Arial"/>
          <w:color w:val="000000"/>
          <w:lang w:val="hy-AM"/>
        </w:rPr>
        <w:t xml:space="preserve"> </w:t>
      </w:r>
      <w:r w:rsidR="009F2D1C" w:rsidRPr="00A4414F">
        <w:rPr>
          <w:rFonts w:ascii="GHEA Grapalat" w:hAnsi="GHEA Grapalat" w:cs="Tahoma"/>
          <w:color w:val="000000"/>
          <w:lang w:val="hy-AM"/>
        </w:rPr>
        <w:t>հանձնաժողովի</w:t>
      </w:r>
      <w:r w:rsidR="009F2D1C" w:rsidRPr="00A4414F">
        <w:rPr>
          <w:rFonts w:ascii="GHEA Grapalat" w:hAnsi="GHEA Grapalat" w:cs="Arial"/>
          <w:color w:val="000000"/>
          <w:lang w:val="hy-AM"/>
        </w:rPr>
        <w:t xml:space="preserve"> </w:t>
      </w:r>
      <w:r w:rsidR="009F2D1C" w:rsidRPr="00A4414F">
        <w:rPr>
          <w:rFonts w:ascii="GHEA Grapalat" w:hAnsi="GHEA Grapalat" w:cs="Tahoma"/>
          <w:color w:val="000000"/>
          <w:lang w:val="hy-AM"/>
        </w:rPr>
        <w:t>անդամներին և նույն օրը Կարգապահական</w:t>
      </w:r>
      <w:r w:rsidR="009F2D1C" w:rsidRPr="00A4414F">
        <w:rPr>
          <w:rFonts w:ascii="GHEA Grapalat" w:hAnsi="GHEA Grapalat" w:cs="Arial"/>
          <w:color w:val="000000"/>
          <w:lang w:val="hy-AM"/>
        </w:rPr>
        <w:t xml:space="preserve"> </w:t>
      </w:r>
      <w:r w:rsidR="009F2D1C" w:rsidRPr="00A4414F">
        <w:rPr>
          <w:rFonts w:ascii="GHEA Grapalat" w:hAnsi="GHEA Grapalat" w:cs="Tahoma"/>
          <w:color w:val="000000"/>
          <w:lang w:val="hy-AM"/>
        </w:rPr>
        <w:t>հարցերի</w:t>
      </w:r>
      <w:r w:rsidR="009F2D1C" w:rsidRPr="00A4414F">
        <w:rPr>
          <w:rFonts w:ascii="GHEA Grapalat" w:hAnsi="GHEA Grapalat" w:cs="Arial"/>
          <w:color w:val="000000"/>
          <w:lang w:val="hy-AM"/>
        </w:rPr>
        <w:t xml:space="preserve"> </w:t>
      </w:r>
      <w:r w:rsidR="009F2D1C" w:rsidRPr="00A4414F">
        <w:rPr>
          <w:rFonts w:ascii="GHEA Grapalat" w:hAnsi="GHEA Grapalat" w:cs="Tahoma"/>
          <w:color w:val="000000"/>
          <w:lang w:val="hy-AM"/>
        </w:rPr>
        <w:t>հանձնաժողովի</w:t>
      </w:r>
      <w:r w:rsidR="009F2D1C" w:rsidRPr="00A4414F">
        <w:rPr>
          <w:rFonts w:ascii="GHEA Grapalat" w:hAnsi="GHEA Grapalat" w:cs="Arial"/>
          <w:color w:val="000000"/>
          <w:lang w:val="hy-AM"/>
        </w:rPr>
        <w:t xml:space="preserve"> </w:t>
      </w:r>
      <w:r w:rsidR="009F2D1C" w:rsidRPr="00A4414F">
        <w:rPr>
          <w:rFonts w:ascii="GHEA Grapalat" w:hAnsi="GHEA Grapalat" w:cs="Tahoma"/>
          <w:color w:val="000000"/>
          <w:lang w:val="hy-AM"/>
        </w:rPr>
        <w:t>լիազորությունները</w:t>
      </w:r>
      <w:r w:rsidR="009F2D1C" w:rsidRPr="00A4414F">
        <w:rPr>
          <w:rFonts w:ascii="GHEA Grapalat" w:hAnsi="GHEA Grapalat" w:cs="Arial"/>
          <w:color w:val="000000"/>
          <w:lang w:val="hy-AM"/>
        </w:rPr>
        <w:t xml:space="preserve"> </w:t>
      </w:r>
      <w:r w:rsidR="009F2D1C" w:rsidRPr="00A4414F">
        <w:rPr>
          <w:rFonts w:ascii="GHEA Grapalat" w:hAnsi="GHEA Grapalat" w:cs="Tahoma"/>
          <w:color w:val="000000"/>
          <w:lang w:val="hy-AM"/>
        </w:rPr>
        <w:t>համարվում</w:t>
      </w:r>
      <w:r w:rsidR="009F2D1C" w:rsidRPr="00A4414F">
        <w:rPr>
          <w:rFonts w:ascii="GHEA Grapalat" w:hAnsi="GHEA Grapalat" w:cs="Arial"/>
          <w:color w:val="000000"/>
          <w:lang w:val="hy-AM"/>
        </w:rPr>
        <w:t xml:space="preserve"> </w:t>
      </w:r>
      <w:r w:rsidR="009F2D1C" w:rsidRPr="00A4414F">
        <w:rPr>
          <w:rFonts w:ascii="GHEA Grapalat" w:hAnsi="GHEA Grapalat" w:cs="Tahoma"/>
          <w:color w:val="000000"/>
          <w:lang w:val="hy-AM"/>
        </w:rPr>
        <w:t>են</w:t>
      </w:r>
      <w:r w:rsidR="009F2D1C" w:rsidRPr="00A4414F">
        <w:rPr>
          <w:rFonts w:ascii="GHEA Grapalat" w:hAnsi="GHEA Grapalat" w:cs="Arial"/>
          <w:color w:val="000000"/>
          <w:lang w:val="hy-AM"/>
        </w:rPr>
        <w:t xml:space="preserve"> </w:t>
      </w:r>
      <w:r>
        <w:rPr>
          <w:rFonts w:ascii="GHEA Grapalat" w:hAnsi="GHEA Grapalat" w:cs="Tahoma"/>
          <w:color w:val="000000"/>
          <w:lang w:val="hy-AM"/>
        </w:rPr>
        <w:t>դադար</w:t>
      </w:r>
      <w:r w:rsidR="009F2D1C" w:rsidRPr="00A4414F">
        <w:rPr>
          <w:rFonts w:ascii="GHEA Grapalat" w:hAnsi="GHEA Grapalat" w:cs="Tahoma"/>
          <w:color w:val="000000"/>
          <w:lang w:val="hy-AM"/>
        </w:rPr>
        <w:t>ած։</w:t>
      </w:r>
      <w:r w:rsidR="001348F6" w:rsidRPr="00A86387">
        <w:rPr>
          <w:rFonts w:ascii="GHEA Grapalat" w:hAnsi="GHEA Grapalat" w:cs="Tahoma"/>
          <w:color w:val="000000"/>
          <w:lang w:val="hy-AM"/>
        </w:rPr>
        <w:t xml:space="preserve"> </w:t>
      </w:r>
      <w:r w:rsidR="00C22FC2">
        <w:rPr>
          <w:rFonts w:ascii="GHEA Grapalat" w:hAnsi="GHEA Grapalat" w:cs="Tahoma"/>
          <w:color w:val="000000"/>
          <w:lang w:val="en-US"/>
        </w:rPr>
        <w:t xml:space="preserve">Նույն ժամկետում Մարդու իրավունքների պաշտպանը ներկայացնում է </w:t>
      </w:r>
      <w:r w:rsidR="00C22FC2" w:rsidRPr="00A4414F">
        <w:rPr>
          <w:rFonts w:ascii="GHEA Grapalat" w:hAnsi="GHEA Grapalat" w:cs="Tahoma"/>
          <w:color w:val="000000"/>
          <w:lang w:val="hy-AM"/>
        </w:rPr>
        <w:t>Էթիկայի</w:t>
      </w:r>
      <w:r w:rsidR="00C22FC2" w:rsidRPr="00A4414F">
        <w:rPr>
          <w:rFonts w:ascii="GHEA Grapalat" w:hAnsi="GHEA Grapalat" w:cs="Arial"/>
          <w:color w:val="000000"/>
          <w:lang w:val="hy-AM"/>
        </w:rPr>
        <w:t xml:space="preserve"> </w:t>
      </w:r>
      <w:r w:rsidR="00C22FC2" w:rsidRPr="00A4414F">
        <w:rPr>
          <w:rFonts w:ascii="GHEA Grapalat" w:hAnsi="GHEA Grapalat" w:cs="Tahoma"/>
          <w:color w:val="000000"/>
          <w:lang w:val="hy-AM"/>
        </w:rPr>
        <w:t>և</w:t>
      </w:r>
      <w:r w:rsidR="00C22FC2" w:rsidRPr="00A4414F">
        <w:rPr>
          <w:rFonts w:ascii="GHEA Grapalat" w:hAnsi="GHEA Grapalat" w:cs="Arial"/>
          <w:color w:val="000000"/>
          <w:lang w:val="hy-AM"/>
        </w:rPr>
        <w:t xml:space="preserve"> </w:t>
      </w:r>
      <w:r w:rsidR="00C22FC2" w:rsidRPr="00A4414F">
        <w:rPr>
          <w:rFonts w:ascii="GHEA Grapalat" w:hAnsi="GHEA Grapalat" w:cs="Tahoma"/>
          <w:color w:val="000000"/>
          <w:lang w:val="hy-AM"/>
        </w:rPr>
        <w:t>կարգապահական</w:t>
      </w:r>
      <w:r w:rsidR="00C22FC2" w:rsidRPr="00A4414F">
        <w:rPr>
          <w:rFonts w:ascii="GHEA Grapalat" w:hAnsi="GHEA Grapalat" w:cs="Arial"/>
          <w:color w:val="000000"/>
          <w:lang w:val="hy-AM"/>
        </w:rPr>
        <w:t xml:space="preserve"> </w:t>
      </w:r>
      <w:r w:rsidR="00C22FC2" w:rsidRPr="00A4414F">
        <w:rPr>
          <w:rFonts w:ascii="GHEA Grapalat" w:hAnsi="GHEA Grapalat" w:cs="Tahoma"/>
          <w:color w:val="000000"/>
          <w:lang w:val="hy-AM"/>
        </w:rPr>
        <w:t>հարցերի</w:t>
      </w:r>
      <w:r w:rsidR="00C22FC2" w:rsidRPr="00A4414F">
        <w:rPr>
          <w:rFonts w:ascii="GHEA Grapalat" w:hAnsi="GHEA Grapalat" w:cs="Arial"/>
          <w:color w:val="000000"/>
          <w:lang w:val="hy-AM"/>
        </w:rPr>
        <w:t xml:space="preserve"> </w:t>
      </w:r>
      <w:r w:rsidR="00C22FC2" w:rsidRPr="00A4414F">
        <w:rPr>
          <w:rFonts w:ascii="GHEA Grapalat" w:hAnsi="GHEA Grapalat" w:cs="Tahoma"/>
          <w:color w:val="000000"/>
          <w:lang w:val="hy-AM"/>
        </w:rPr>
        <w:t>հանձնաժողովի</w:t>
      </w:r>
      <w:r w:rsidR="00C22FC2">
        <w:rPr>
          <w:rFonts w:ascii="GHEA Grapalat" w:hAnsi="GHEA Grapalat" w:cs="Tahoma"/>
          <w:color w:val="000000"/>
          <w:lang w:val="en-US"/>
        </w:rPr>
        <w:t xml:space="preserve"> անդամի իր թեկնածուին, իսկ Բարձրագույն դատական խորհուրդն ընտրում է հասարակական կազմակերպությունների ներկայացուցիչներին: </w:t>
      </w:r>
    </w:p>
    <w:p w:rsidR="004E6325" w:rsidRPr="00A4414F" w:rsidRDefault="004E6325" w:rsidP="00A4414F">
      <w:pPr>
        <w:tabs>
          <w:tab w:val="left" w:pos="3360"/>
        </w:tabs>
        <w:spacing w:line="360" w:lineRule="auto"/>
        <w:jc w:val="both"/>
        <w:rPr>
          <w:rFonts w:ascii="GHEA Grapalat" w:hAnsi="GHEA Grapalat" w:cs="Sylfaen"/>
          <w:b/>
          <w:szCs w:val="24"/>
          <w:lang w:val="hy-AM"/>
        </w:rPr>
      </w:pPr>
    </w:p>
    <w:p w:rsidR="004E6325" w:rsidRPr="00A4414F" w:rsidRDefault="004E6325" w:rsidP="00BC45F8">
      <w:pPr>
        <w:tabs>
          <w:tab w:val="left" w:pos="3360"/>
        </w:tabs>
        <w:spacing w:line="360" w:lineRule="auto"/>
        <w:ind w:firstLine="374"/>
        <w:jc w:val="both"/>
        <w:rPr>
          <w:rFonts w:ascii="GHEA Grapalat" w:hAnsi="GHEA Grapalat" w:cs="Sylfaen"/>
          <w:b/>
          <w:szCs w:val="24"/>
          <w:lang w:val="hy-AM"/>
        </w:rPr>
      </w:pPr>
    </w:p>
    <w:p w:rsidR="004E6325" w:rsidRPr="00A4414F" w:rsidRDefault="004E6325" w:rsidP="00BC45F8">
      <w:pPr>
        <w:tabs>
          <w:tab w:val="left" w:pos="3360"/>
        </w:tabs>
        <w:spacing w:line="360" w:lineRule="auto"/>
        <w:ind w:firstLine="374"/>
        <w:jc w:val="both"/>
        <w:rPr>
          <w:rFonts w:ascii="GHEA Grapalat" w:hAnsi="GHEA Grapalat" w:cs="Sylfaen"/>
          <w:b/>
          <w:szCs w:val="24"/>
          <w:lang w:val="hy-AM"/>
        </w:rPr>
      </w:pPr>
    </w:p>
    <w:p w:rsidR="004E6325" w:rsidRPr="00A4414F" w:rsidRDefault="004E6325" w:rsidP="00BC45F8">
      <w:pPr>
        <w:tabs>
          <w:tab w:val="left" w:pos="3360"/>
        </w:tabs>
        <w:spacing w:line="360" w:lineRule="auto"/>
        <w:ind w:firstLine="374"/>
        <w:jc w:val="both"/>
        <w:rPr>
          <w:rFonts w:ascii="GHEA Grapalat" w:hAnsi="GHEA Grapalat" w:cs="Sylfaen"/>
          <w:b/>
          <w:szCs w:val="24"/>
          <w:lang w:val="hy-AM"/>
        </w:rPr>
      </w:pPr>
    </w:p>
    <w:p w:rsidR="009C7584" w:rsidRDefault="009C7584" w:rsidP="0015062A">
      <w:pPr>
        <w:tabs>
          <w:tab w:val="left" w:pos="3360"/>
        </w:tabs>
        <w:spacing w:line="360" w:lineRule="auto"/>
        <w:ind w:firstLine="374"/>
        <w:jc w:val="center"/>
        <w:rPr>
          <w:rFonts w:ascii="GHEA Grapalat" w:hAnsi="GHEA Grapalat" w:cs="Sylfaen"/>
          <w:b/>
          <w:szCs w:val="24"/>
          <w:lang w:val="en-US"/>
        </w:rPr>
      </w:pPr>
    </w:p>
    <w:p w:rsidR="009C7584" w:rsidRDefault="009C7584" w:rsidP="0015062A">
      <w:pPr>
        <w:tabs>
          <w:tab w:val="left" w:pos="3360"/>
        </w:tabs>
        <w:spacing w:line="360" w:lineRule="auto"/>
        <w:ind w:firstLine="374"/>
        <w:jc w:val="center"/>
        <w:rPr>
          <w:rFonts w:ascii="GHEA Grapalat" w:hAnsi="GHEA Grapalat" w:cs="Sylfaen"/>
          <w:b/>
          <w:szCs w:val="24"/>
          <w:lang w:val="en-US"/>
        </w:rPr>
      </w:pPr>
    </w:p>
    <w:p w:rsidR="009C7584" w:rsidRDefault="009C7584" w:rsidP="0015062A">
      <w:pPr>
        <w:tabs>
          <w:tab w:val="left" w:pos="3360"/>
        </w:tabs>
        <w:spacing w:line="360" w:lineRule="auto"/>
        <w:ind w:firstLine="374"/>
        <w:jc w:val="center"/>
        <w:rPr>
          <w:rFonts w:ascii="GHEA Grapalat" w:hAnsi="GHEA Grapalat" w:cs="Sylfaen"/>
          <w:b/>
          <w:szCs w:val="24"/>
          <w:lang w:val="en-US"/>
        </w:rPr>
      </w:pPr>
    </w:p>
    <w:p w:rsidR="009C7584" w:rsidRDefault="009C7584" w:rsidP="0015062A">
      <w:pPr>
        <w:tabs>
          <w:tab w:val="left" w:pos="3360"/>
        </w:tabs>
        <w:spacing w:line="360" w:lineRule="auto"/>
        <w:ind w:firstLine="374"/>
        <w:jc w:val="center"/>
        <w:rPr>
          <w:rFonts w:ascii="GHEA Grapalat" w:hAnsi="GHEA Grapalat" w:cs="Sylfaen"/>
          <w:b/>
          <w:szCs w:val="24"/>
          <w:lang w:val="en-US"/>
        </w:rPr>
      </w:pPr>
    </w:p>
    <w:p w:rsidR="009C7584" w:rsidRDefault="009C7584" w:rsidP="0015062A">
      <w:pPr>
        <w:tabs>
          <w:tab w:val="left" w:pos="3360"/>
        </w:tabs>
        <w:spacing w:line="360" w:lineRule="auto"/>
        <w:ind w:firstLine="374"/>
        <w:jc w:val="center"/>
        <w:rPr>
          <w:rFonts w:ascii="GHEA Grapalat" w:hAnsi="GHEA Grapalat" w:cs="Sylfaen"/>
          <w:b/>
          <w:szCs w:val="24"/>
          <w:lang w:val="en-US"/>
        </w:rPr>
      </w:pPr>
    </w:p>
    <w:p w:rsidR="009C7584" w:rsidRDefault="009C7584" w:rsidP="0015062A">
      <w:pPr>
        <w:tabs>
          <w:tab w:val="left" w:pos="3360"/>
        </w:tabs>
        <w:spacing w:line="360" w:lineRule="auto"/>
        <w:ind w:firstLine="374"/>
        <w:jc w:val="center"/>
        <w:rPr>
          <w:rFonts w:ascii="GHEA Grapalat" w:hAnsi="GHEA Grapalat" w:cs="Sylfaen"/>
          <w:b/>
          <w:szCs w:val="24"/>
          <w:lang w:val="en-US"/>
        </w:rPr>
      </w:pPr>
    </w:p>
    <w:p w:rsidR="009C7584" w:rsidRDefault="009C7584" w:rsidP="0015062A">
      <w:pPr>
        <w:tabs>
          <w:tab w:val="left" w:pos="3360"/>
        </w:tabs>
        <w:spacing w:line="360" w:lineRule="auto"/>
        <w:ind w:firstLine="374"/>
        <w:jc w:val="center"/>
        <w:rPr>
          <w:rFonts w:ascii="GHEA Grapalat" w:hAnsi="GHEA Grapalat" w:cs="Sylfaen"/>
          <w:b/>
          <w:szCs w:val="24"/>
          <w:lang w:val="en-US"/>
        </w:rPr>
      </w:pPr>
    </w:p>
    <w:p w:rsidR="0015062A" w:rsidRPr="003323EE" w:rsidRDefault="0015062A" w:rsidP="0015062A">
      <w:pPr>
        <w:tabs>
          <w:tab w:val="left" w:pos="3360"/>
        </w:tabs>
        <w:spacing w:line="360" w:lineRule="auto"/>
        <w:ind w:firstLine="374"/>
        <w:jc w:val="center"/>
        <w:rPr>
          <w:rFonts w:ascii="GHEA Grapalat" w:hAnsi="GHEA Grapalat"/>
          <w:b/>
          <w:szCs w:val="24"/>
          <w:lang w:val="hy-AM"/>
        </w:rPr>
      </w:pPr>
      <w:r w:rsidRPr="003323EE">
        <w:rPr>
          <w:rFonts w:ascii="GHEA Grapalat" w:hAnsi="GHEA Grapalat" w:cs="Sylfaen"/>
          <w:b/>
          <w:szCs w:val="24"/>
          <w:lang w:val="hy-AM"/>
        </w:rPr>
        <w:t>ՀԱՅԱՍՏԱՆԻ</w:t>
      </w:r>
      <w:r w:rsidRPr="003323EE">
        <w:rPr>
          <w:rFonts w:ascii="GHEA Grapalat" w:hAnsi="GHEA Grapalat"/>
          <w:b/>
          <w:szCs w:val="24"/>
          <w:lang w:val="hy-AM"/>
        </w:rPr>
        <w:t xml:space="preserve"> </w:t>
      </w:r>
      <w:r w:rsidRPr="003323EE">
        <w:rPr>
          <w:rFonts w:ascii="GHEA Grapalat" w:hAnsi="GHEA Grapalat" w:cs="Sylfaen"/>
          <w:b/>
          <w:szCs w:val="24"/>
          <w:lang w:val="hy-AM"/>
        </w:rPr>
        <w:t>ՀԱՆՐԱՊԵՏՈՒԹՅԱՆ</w:t>
      </w:r>
    </w:p>
    <w:p w:rsidR="0015062A" w:rsidRPr="00411E45" w:rsidRDefault="0015062A" w:rsidP="0015062A">
      <w:pPr>
        <w:spacing w:line="360" w:lineRule="auto"/>
        <w:ind w:firstLine="374"/>
        <w:jc w:val="center"/>
        <w:rPr>
          <w:rFonts w:ascii="GHEA Grapalat" w:hAnsi="GHEA Grapalat"/>
          <w:b/>
          <w:szCs w:val="24"/>
          <w:lang w:val="en-US"/>
        </w:rPr>
      </w:pPr>
      <w:r w:rsidRPr="003323EE">
        <w:rPr>
          <w:rFonts w:ascii="GHEA Grapalat" w:hAnsi="GHEA Grapalat" w:cs="Sylfaen"/>
          <w:b/>
          <w:szCs w:val="24"/>
          <w:lang w:val="hy-AM"/>
        </w:rPr>
        <w:t>ՕՐԵՆՔԸ</w:t>
      </w:r>
    </w:p>
    <w:p w:rsidR="0015062A" w:rsidRDefault="0015062A" w:rsidP="0015062A">
      <w:pPr>
        <w:spacing w:line="360" w:lineRule="auto"/>
        <w:jc w:val="center"/>
        <w:rPr>
          <w:rFonts w:ascii="GHEA Grapalat" w:hAnsi="GHEA Grapalat" w:cs="Sylfaen"/>
          <w:b/>
          <w:bCs/>
          <w:szCs w:val="24"/>
          <w:lang w:val="en-US"/>
        </w:rPr>
      </w:pPr>
      <w:r w:rsidRPr="00411E45">
        <w:rPr>
          <w:rFonts w:ascii="GHEA Grapalat" w:hAnsi="GHEA Grapalat" w:cs="Sylfaen"/>
          <w:b/>
          <w:bCs/>
          <w:szCs w:val="24"/>
          <w:lang w:val="en-US"/>
        </w:rPr>
        <w:t>«</w:t>
      </w:r>
      <w:r w:rsidRPr="006D11B2">
        <w:rPr>
          <w:rStyle w:val="Strong"/>
          <w:rFonts w:ascii="GHEA Grapalat" w:hAnsi="GHEA Grapalat"/>
          <w:szCs w:val="24"/>
          <w:shd w:val="clear" w:color="auto" w:fill="FFFFFF"/>
        </w:rPr>
        <w:t>ԿՈՌՈՒՊՑԻԱՅԻ</w:t>
      </w:r>
      <w:r w:rsidRPr="00411E45">
        <w:rPr>
          <w:rStyle w:val="Strong"/>
          <w:rFonts w:ascii="Arial" w:hAnsi="Arial" w:cs="Arial"/>
          <w:szCs w:val="24"/>
          <w:shd w:val="clear" w:color="auto" w:fill="FFFFFF"/>
          <w:lang w:val="en-US"/>
        </w:rPr>
        <w:t> </w:t>
      </w:r>
      <w:r w:rsidRPr="006D11B2">
        <w:rPr>
          <w:rStyle w:val="Strong"/>
          <w:rFonts w:ascii="GHEA Grapalat" w:hAnsi="GHEA Grapalat"/>
          <w:szCs w:val="24"/>
          <w:shd w:val="clear" w:color="auto" w:fill="FFFFFF"/>
        </w:rPr>
        <w:t>ԿԱՆԽԱՐԳԵԼՄԱՆ</w:t>
      </w:r>
      <w:r w:rsidRPr="00411E45">
        <w:rPr>
          <w:rStyle w:val="Strong"/>
          <w:rFonts w:ascii="Arial" w:hAnsi="Arial" w:cs="Arial"/>
          <w:szCs w:val="24"/>
          <w:shd w:val="clear" w:color="auto" w:fill="FFFFFF"/>
          <w:lang w:val="en-US"/>
        </w:rPr>
        <w:t> </w:t>
      </w:r>
      <w:r w:rsidRPr="006D11B2">
        <w:rPr>
          <w:rStyle w:val="Strong"/>
          <w:rFonts w:ascii="GHEA Grapalat" w:hAnsi="GHEA Grapalat"/>
          <w:szCs w:val="24"/>
          <w:shd w:val="clear" w:color="auto" w:fill="FFFFFF"/>
        </w:rPr>
        <w:t>ՀԱՆՁՆԱԺՈՂՈՎԻ</w:t>
      </w:r>
      <w:r w:rsidRPr="00411E45">
        <w:rPr>
          <w:rStyle w:val="Strong"/>
          <w:rFonts w:ascii="GHEA Grapalat" w:hAnsi="GHEA Grapalat"/>
          <w:szCs w:val="24"/>
          <w:shd w:val="clear" w:color="auto" w:fill="FFFFFF"/>
          <w:lang w:val="en-US"/>
        </w:rPr>
        <w:t xml:space="preserve"> </w:t>
      </w:r>
      <w:r w:rsidRPr="006D11B2">
        <w:rPr>
          <w:rStyle w:val="Strong"/>
          <w:rFonts w:ascii="GHEA Grapalat" w:hAnsi="GHEA Grapalat"/>
          <w:szCs w:val="24"/>
          <w:shd w:val="clear" w:color="auto" w:fill="FFFFFF"/>
        </w:rPr>
        <w:t>ՄԱՍԻՆ</w:t>
      </w:r>
      <w:r w:rsidRPr="00411E45">
        <w:rPr>
          <w:rFonts w:ascii="GHEA Grapalat" w:hAnsi="GHEA Grapalat" w:cs="Sylfaen"/>
          <w:b/>
          <w:bCs/>
          <w:szCs w:val="24"/>
          <w:lang w:val="en-US"/>
        </w:rPr>
        <w:t xml:space="preserve">» </w:t>
      </w:r>
      <w:r w:rsidRPr="006D11B2">
        <w:rPr>
          <w:rFonts w:ascii="GHEA Grapalat" w:hAnsi="GHEA Grapalat" w:cs="Sylfaen"/>
          <w:b/>
          <w:bCs/>
          <w:szCs w:val="24"/>
        </w:rPr>
        <w:t>ՕՐԵՆՔՈՒՄ</w:t>
      </w:r>
      <w:r w:rsidRPr="00411E45">
        <w:rPr>
          <w:rFonts w:ascii="GHEA Grapalat" w:hAnsi="GHEA Grapalat" w:cs="Sylfaen"/>
          <w:b/>
          <w:bCs/>
          <w:szCs w:val="24"/>
          <w:lang w:val="en-US"/>
        </w:rPr>
        <w:t xml:space="preserve"> </w:t>
      </w:r>
      <w:r w:rsidRPr="006D11B2">
        <w:rPr>
          <w:rFonts w:ascii="GHEA Grapalat" w:hAnsi="GHEA Grapalat" w:cs="Sylfaen"/>
          <w:b/>
          <w:bCs/>
          <w:szCs w:val="24"/>
        </w:rPr>
        <w:t>ԼՐԱՑՈՒՄՆԵՐ</w:t>
      </w:r>
      <w:r w:rsidRPr="00411E45">
        <w:rPr>
          <w:rFonts w:ascii="GHEA Grapalat" w:hAnsi="GHEA Grapalat" w:cs="Sylfaen"/>
          <w:b/>
          <w:bCs/>
          <w:szCs w:val="24"/>
          <w:lang w:val="en-US"/>
        </w:rPr>
        <w:t xml:space="preserve"> </w:t>
      </w:r>
      <w:r w:rsidRPr="006D11B2">
        <w:rPr>
          <w:rFonts w:ascii="GHEA Grapalat" w:hAnsi="GHEA Grapalat" w:cs="Sylfaen"/>
          <w:b/>
          <w:bCs/>
          <w:szCs w:val="24"/>
        </w:rPr>
        <w:t>ԵՎ</w:t>
      </w:r>
      <w:r w:rsidRPr="00411E45">
        <w:rPr>
          <w:rFonts w:ascii="GHEA Grapalat" w:hAnsi="GHEA Grapalat" w:cs="Sylfaen"/>
          <w:b/>
          <w:bCs/>
          <w:szCs w:val="24"/>
          <w:lang w:val="en-US"/>
        </w:rPr>
        <w:t xml:space="preserve"> </w:t>
      </w:r>
      <w:r w:rsidRPr="006D11B2">
        <w:rPr>
          <w:rFonts w:ascii="GHEA Grapalat" w:hAnsi="GHEA Grapalat" w:cs="Sylfaen"/>
          <w:b/>
          <w:bCs/>
          <w:szCs w:val="24"/>
        </w:rPr>
        <w:t>ՓՈՓՈԽՈՒԹՅՈՒՆՆԵՐ</w:t>
      </w:r>
      <w:r w:rsidRPr="00411E45">
        <w:rPr>
          <w:rFonts w:ascii="GHEA Grapalat" w:hAnsi="GHEA Grapalat" w:cs="Sylfaen"/>
          <w:b/>
          <w:bCs/>
          <w:szCs w:val="24"/>
          <w:lang w:val="en-US"/>
        </w:rPr>
        <w:t xml:space="preserve"> </w:t>
      </w:r>
      <w:r w:rsidRPr="006D11B2">
        <w:rPr>
          <w:rFonts w:ascii="GHEA Grapalat" w:hAnsi="GHEA Grapalat" w:cs="Sylfaen"/>
          <w:b/>
          <w:bCs/>
          <w:szCs w:val="24"/>
        </w:rPr>
        <w:t>ԿԱՏԱՐԵԼՈՒ</w:t>
      </w:r>
      <w:r w:rsidRPr="00411E45">
        <w:rPr>
          <w:rFonts w:ascii="GHEA Grapalat" w:hAnsi="GHEA Grapalat" w:cs="Sylfaen"/>
          <w:b/>
          <w:bCs/>
          <w:szCs w:val="24"/>
          <w:lang w:val="en-US"/>
        </w:rPr>
        <w:t xml:space="preserve"> </w:t>
      </w:r>
      <w:r w:rsidRPr="006D11B2">
        <w:rPr>
          <w:rFonts w:ascii="GHEA Grapalat" w:hAnsi="GHEA Grapalat" w:cs="Sylfaen"/>
          <w:b/>
          <w:bCs/>
          <w:szCs w:val="24"/>
        </w:rPr>
        <w:t>ՄԱՍԻՆ</w:t>
      </w:r>
    </w:p>
    <w:p w:rsidR="0015062A" w:rsidRPr="00EB16F5" w:rsidRDefault="0015062A" w:rsidP="0015062A">
      <w:pPr>
        <w:spacing w:line="360" w:lineRule="auto"/>
        <w:jc w:val="center"/>
        <w:rPr>
          <w:rFonts w:ascii="GHEA Grapalat" w:hAnsi="GHEA Grapalat" w:cs="Sylfaen"/>
          <w:b/>
          <w:bCs/>
          <w:szCs w:val="24"/>
          <w:lang w:val="en-US"/>
        </w:rPr>
      </w:pPr>
    </w:p>
    <w:p w:rsidR="0015062A" w:rsidRPr="00B15EF0" w:rsidRDefault="0015062A" w:rsidP="0015062A">
      <w:pPr>
        <w:pStyle w:val="NormalWeb"/>
        <w:shd w:val="clear" w:color="auto" w:fill="FFFFFF"/>
        <w:spacing w:before="0" w:after="0" w:line="360" w:lineRule="auto"/>
        <w:ind w:firstLine="708"/>
        <w:jc w:val="both"/>
        <w:rPr>
          <w:rFonts w:ascii="GHEA Grapalat" w:hAnsi="GHEA Grapalat"/>
          <w:color w:val="000000"/>
          <w:lang w:val="en-US"/>
        </w:rPr>
      </w:pPr>
      <w:r w:rsidRPr="006D11B2">
        <w:rPr>
          <w:rFonts w:ascii="GHEA Grapalat" w:hAnsi="GHEA Grapalat"/>
          <w:b/>
          <w:color w:val="000000"/>
        </w:rPr>
        <w:t>Հոդված</w:t>
      </w:r>
      <w:r w:rsidRPr="006A0E6F">
        <w:rPr>
          <w:rFonts w:ascii="GHEA Grapalat" w:hAnsi="GHEA Grapalat"/>
          <w:b/>
          <w:color w:val="000000"/>
          <w:lang w:val="en-US"/>
        </w:rPr>
        <w:t xml:space="preserve"> 1</w:t>
      </w:r>
      <w:r w:rsidRPr="006A0E6F">
        <w:rPr>
          <w:rFonts w:ascii="GHEA Grapalat" w:hAnsi="GHEA Grapalat"/>
          <w:color w:val="000000"/>
          <w:lang w:val="en-US"/>
        </w:rPr>
        <w:t>.</w:t>
      </w:r>
      <w:r w:rsidRPr="006A0E6F">
        <w:rPr>
          <w:rStyle w:val="Strong"/>
          <w:rFonts w:ascii="GHEA Grapalat" w:hAnsi="GHEA Grapalat"/>
          <w:color w:val="000000"/>
          <w:shd w:val="clear" w:color="auto" w:fill="FFFFFF"/>
          <w:lang w:val="en-US"/>
        </w:rPr>
        <w:t xml:space="preserve"> </w:t>
      </w:r>
      <w:r w:rsidRPr="0015062A">
        <w:rPr>
          <w:rStyle w:val="Strong"/>
          <w:rFonts w:ascii="GHEA Grapalat" w:hAnsi="GHEA Grapalat"/>
          <w:b w:val="0"/>
          <w:color w:val="000000"/>
          <w:shd w:val="clear" w:color="auto" w:fill="FFFFFF"/>
          <w:lang w:val="en-US"/>
        </w:rPr>
        <w:t>«</w:t>
      </w:r>
      <w:r w:rsidRPr="0015062A">
        <w:rPr>
          <w:rStyle w:val="Strong"/>
          <w:rFonts w:ascii="GHEA Grapalat" w:hAnsi="GHEA Grapalat"/>
          <w:b w:val="0"/>
          <w:color w:val="000000"/>
          <w:shd w:val="clear" w:color="auto" w:fill="FFFFFF"/>
        </w:rPr>
        <w:t>Կոռուպցիայի</w:t>
      </w:r>
      <w:r w:rsidRPr="0015062A">
        <w:rPr>
          <w:rStyle w:val="Strong"/>
          <w:rFonts w:ascii="Arial" w:hAnsi="Arial" w:cs="Arial"/>
          <w:b w:val="0"/>
          <w:color w:val="000000"/>
          <w:shd w:val="clear" w:color="auto" w:fill="FFFFFF"/>
          <w:lang w:val="en-US"/>
        </w:rPr>
        <w:t> </w:t>
      </w:r>
      <w:r w:rsidRPr="0015062A">
        <w:rPr>
          <w:rStyle w:val="Strong"/>
          <w:rFonts w:ascii="GHEA Grapalat" w:hAnsi="GHEA Grapalat"/>
          <w:b w:val="0"/>
          <w:color w:val="000000"/>
          <w:shd w:val="clear" w:color="auto" w:fill="FFFFFF"/>
        </w:rPr>
        <w:t>կանխարգելման</w:t>
      </w:r>
      <w:r w:rsidRPr="0015062A">
        <w:rPr>
          <w:rStyle w:val="Strong"/>
          <w:rFonts w:ascii="Arial" w:hAnsi="Arial" w:cs="Arial"/>
          <w:b w:val="0"/>
          <w:color w:val="000000"/>
          <w:shd w:val="clear" w:color="auto" w:fill="FFFFFF"/>
          <w:lang w:val="en-US"/>
        </w:rPr>
        <w:t> </w:t>
      </w:r>
      <w:r w:rsidRPr="0015062A">
        <w:rPr>
          <w:rStyle w:val="Strong"/>
          <w:rFonts w:ascii="GHEA Grapalat" w:hAnsi="GHEA Grapalat"/>
          <w:b w:val="0"/>
          <w:color w:val="000000"/>
          <w:shd w:val="clear" w:color="auto" w:fill="FFFFFF"/>
        </w:rPr>
        <w:t>հանձնաժողովի</w:t>
      </w:r>
      <w:r w:rsidRPr="0015062A">
        <w:rPr>
          <w:rStyle w:val="Strong"/>
          <w:rFonts w:ascii="GHEA Grapalat" w:hAnsi="GHEA Grapalat"/>
          <w:b w:val="0"/>
          <w:color w:val="000000"/>
          <w:shd w:val="clear" w:color="auto" w:fill="FFFFFF"/>
          <w:lang w:val="en-US"/>
        </w:rPr>
        <w:t xml:space="preserve"> </w:t>
      </w:r>
      <w:r w:rsidRPr="0015062A">
        <w:rPr>
          <w:rStyle w:val="Strong"/>
          <w:rFonts w:ascii="GHEA Grapalat" w:hAnsi="GHEA Grapalat"/>
          <w:b w:val="0"/>
          <w:color w:val="000000"/>
          <w:shd w:val="clear" w:color="auto" w:fill="FFFFFF"/>
        </w:rPr>
        <w:t>մասին</w:t>
      </w:r>
      <w:r w:rsidRPr="0015062A">
        <w:rPr>
          <w:rStyle w:val="Strong"/>
          <w:rFonts w:ascii="GHEA Grapalat" w:hAnsi="GHEA Grapalat"/>
          <w:b w:val="0"/>
          <w:color w:val="000000"/>
          <w:shd w:val="clear" w:color="auto" w:fill="FFFFFF"/>
          <w:lang w:val="en-US"/>
        </w:rPr>
        <w:t>»</w:t>
      </w:r>
      <w:r w:rsidRPr="006A0E6F">
        <w:rPr>
          <w:rFonts w:ascii="GHEA Grapalat" w:hAnsi="GHEA Grapalat" w:cs="Sylfaen"/>
          <w:b/>
          <w:bCs/>
          <w:color w:val="000000"/>
          <w:lang w:val="en-US"/>
        </w:rPr>
        <w:t xml:space="preserve"> </w:t>
      </w:r>
      <w:r>
        <w:rPr>
          <w:rFonts w:ascii="GHEA Grapalat" w:hAnsi="GHEA Grapalat" w:cs="Sylfaen"/>
          <w:bCs/>
          <w:color w:val="000000"/>
          <w:lang w:val="en-US"/>
        </w:rPr>
        <w:t>Հայաստանի</w:t>
      </w:r>
      <w:r w:rsidRPr="006A0E6F">
        <w:rPr>
          <w:rFonts w:ascii="GHEA Grapalat" w:hAnsi="GHEA Grapalat" w:cs="Sylfaen"/>
          <w:bCs/>
          <w:color w:val="000000"/>
          <w:lang w:val="en-US"/>
        </w:rPr>
        <w:t xml:space="preserve"> </w:t>
      </w:r>
      <w:r>
        <w:rPr>
          <w:rFonts w:ascii="GHEA Grapalat" w:hAnsi="GHEA Grapalat" w:cs="Sylfaen"/>
          <w:bCs/>
          <w:color w:val="000000"/>
          <w:lang w:val="en-US"/>
        </w:rPr>
        <w:t>Հանրապետության</w:t>
      </w:r>
      <w:r w:rsidRPr="006A0E6F">
        <w:rPr>
          <w:rFonts w:ascii="GHEA Grapalat" w:hAnsi="GHEA Grapalat" w:cs="Sylfaen"/>
          <w:bCs/>
          <w:color w:val="000000"/>
          <w:lang w:val="en-US"/>
        </w:rPr>
        <w:t xml:space="preserve"> 2017 </w:t>
      </w:r>
      <w:r w:rsidRPr="006D11B2">
        <w:rPr>
          <w:rFonts w:ascii="GHEA Grapalat" w:hAnsi="GHEA Grapalat" w:cs="Sylfaen"/>
          <w:bCs/>
          <w:color w:val="000000"/>
        </w:rPr>
        <w:t>թվականի</w:t>
      </w:r>
      <w:r w:rsidRPr="006A0E6F">
        <w:rPr>
          <w:rFonts w:ascii="GHEA Grapalat" w:hAnsi="GHEA Grapalat" w:cs="Sylfaen"/>
          <w:bCs/>
          <w:color w:val="000000"/>
          <w:lang w:val="en-US"/>
        </w:rPr>
        <w:t xml:space="preserve"> </w:t>
      </w:r>
      <w:r w:rsidRPr="006D11B2">
        <w:rPr>
          <w:rFonts w:ascii="GHEA Grapalat" w:hAnsi="GHEA Grapalat" w:cs="Sylfaen"/>
          <w:bCs/>
          <w:color w:val="000000"/>
        </w:rPr>
        <w:t>հունիսի</w:t>
      </w:r>
      <w:r w:rsidRPr="006A0E6F">
        <w:rPr>
          <w:rFonts w:ascii="GHEA Grapalat" w:hAnsi="GHEA Grapalat" w:cs="Sylfaen"/>
          <w:bCs/>
          <w:color w:val="000000"/>
          <w:lang w:val="en-US"/>
        </w:rPr>
        <w:t xml:space="preserve"> 9-</w:t>
      </w:r>
      <w:r w:rsidRPr="006D11B2">
        <w:rPr>
          <w:rFonts w:ascii="GHEA Grapalat" w:hAnsi="GHEA Grapalat" w:cs="Sylfaen"/>
          <w:bCs/>
          <w:color w:val="000000"/>
        </w:rPr>
        <w:t>ի</w:t>
      </w:r>
      <w:r w:rsidRPr="006A0E6F">
        <w:rPr>
          <w:rFonts w:ascii="GHEA Grapalat" w:hAnsi="GHEA Grapalat" w:cs="Sylfaen"/>
          <w:b/>
          <w:bCs/>
          <w:color w:val="000000"/>
          <w:lang w:val="en-US"/>
        </w:rPr>
        <w:t xml:space="preserve"> </w:t>
      </w:r>
      <w:r w:rsidRPr="006D11B2">
        <w:rPr>
          <w:rFonts w:ascii="GHEA Grapalat" w:hAnsi="GHEA Grapalat" w:cs="Sylfaen"/>
          <w:bCs/>
          <w:color w:val="000000"/>
        </w:rPr>
        <w:t>ՀՕ</w:t>
      </w:r>
      <w:r w:rsidRPr="006A0E6F">
        <w:rPr>
          <w:rFonts w:ascii="GHEA Grapalat" w:hAnsi="GHEA Grapalat" w:cs="Sylfaen"/>
          <w:bCs/>
          <w:color w:val="000000"/>
          <w:lang w:val="en-US"/>
        </w:rPr>
        <w:t>-96-</w:t>
      </w:r>
      <w:r w:rsidRPr="006D11B2">
        <w:rPr>
          <w:rFonts w:ascii="GHEA Grapalat" w:hAnsi="GHEA Grapalat" w:cs="Sylfaen"/>
          <w:bCs/>
          <w:color w:val="000000"/>
        </w:rPr>
        <w:t>Ն</w:t>
      </w:r>
      <w:r w:rsidRPr="006A0E6F">
        <w:rPr>
          <w:rFonts w:ascii="GHEA Grapalat" w:hAnsi="GHEA Grapalat" w:cs="Sylfaen"/>
          <w:bCs/>
          <w:color w:val="000000"/>
          <w:lang w:val="en-US"/>
        </w:rPr>
        <w:t xml:space="preserve"> </w:t>
      </w:r>
      <w:r w:rsidRPr="006D11B2">
        <w:rPr>
          <w:rFonts w:ascii="GHEA Grapalat" w:hAnsi="GHEA Grapalat" w:cs="Sylfaen"/>
          <w:bCs/>
          <w:color w:val="000000"/>
        </w:rPr>
        <w:t>օրենքի</w:t>
      </w:r>
      <w:r w:rsidRPr="006A0E6F">
        <w:rPr>
          <w:rFonts w:ascii="GHEA Grapalat" w:hAnsi="GHEA Grapalat" w:cs="Sylfaen"/>
          <w:bCs/>
          <w:color w:val="000000"/>
          <w:lang w:val="en-US"/>
        </w:rPr>
        <w:t xml:space="preserve"> (</w:t>
      </w:r>
      <w:r w:rsidRPr="006D11B2">
        <w:rPr>
          <w:rFonts w:ascii="GHEA Grapalat" w:hAnsi="GHEA Grapalat" w:cs="Sylfaen"/>
          <w:bCs/>
          <w:color w:val="000000"/>
        </w:rPr>
        <w:t>այսուհետ՝</w:t>
      </w:r>
      <w:r w:rsidRPr="006A0E6F">
        <w:rPr>
          <w:rFonts w:ascii="GHEA Grapalat" w:hAnsi="GHEA Grapalat" w:cs="Sylfaen"/>
          <w:bCs/>
          <w:color w:val="000000"/>
          <w:lang w:val="en-US"/>
        </w:rPr>
        <w:t xml:space="preserve"> </w:t>
      </w:r>
      <w:r w:rsidRPr="006D11B2">
        <w:rPr>
          <w:rFonts w:ascii="GHEA Grapalat" w:hAnsi="GHEA Grapalat" w:cs="Sylfaen"/>
          <w:bCs/>
          <w:color w:val="000000"/>
        </w:rPr>
        <w:t>Օրենք</w:t>
      </w:r>
      <w:r w:rsidRPr="006A0E6F">
        <w:rPr>
          <w:rFonts w:ascii="GHEA Grapalat" w:hAnsi="GHEA Grapalat" w:cs="Sylfaen"/>
          <w:bCs/>
          <w:color w:val="000000"/>
          <w:lang w:val="en-US"/>
        </w:rPr>
        <w:t xml:space="preserve">) </w:t>
      </w:r>
      <w:r>
        <w:rPr>
          <w:rFonts w:ascii="GHEA Grapalat" w:hAnsi="GHEA Grapalat" w:cs="Sylfaen"/>
          <w:bCs/>
          <w:color w:val="000000"/>
          <w:lang w:val="en-US"/>
        </w:rPr>
        <w:t xml:space="preserve">10-րդ հոդվածը շարադրել </w:t>
      </w:r>
      <w:r w:rsidRPr="0096195F">
        <w:rPr>
          <w:rFonts w:ascii="GHEA Grapalat" w:hAnsi="GHEA Grapalat"/>
          <w:color w:val="000000"/>
        </w:rPr>
        <w:t>հետ</w:t>
      </w:r>
      <w:r>
        <w:rPr>
          <w:rFonts w:ascii="GHEA Grapalat" w:hAnsi="GHEA Grapalat"/>
          <w:color w:val="000000"/>
        </w:rPr>
        <w:t>և</w:t>
      </w:r>
      <w:r w:rsidRPr="0096195F">
        <w:rPr>
          <w:rFonts w:ascii="GHEA Grapalat" w:hAnsi="GHEA Grapalat"/>
          <w:color w:val="000000"/>
        </w:rPr>
        <w:t>յալ</w:t>
      </w:r>
      <w:r w:rsidRPr="00021CCF">
        <w:rPr>
          <w:rFonts w:ascii="GHEA Grapalat" w:hAnsi="GHEA Grapalat"/>
          <w:color w:val="000000"/>
          <w:lang w:val="en-US"/>
        </w:rPr>
        <w:t xml:space="preserve"> </w:t>
      </w:r>
      <w:r w:rsidRPr="0096195F">
        <w:rPr>
          <w:rFonts w:ascii="GHEA Grapalat" w:hAnsi="GHEA Grapalat"/>
          <w:color w:val="000000"/>
        </w:rPr>
        <w:t>խմբագրությամբ</w:t>
      </w:r>
      <w:r>
        <w:rPr>
          <w:rFonts w:ascii="GHEA Grapalat" w:hAnsi="GHEA Grapalat"/>
          <w:color w:val="000000"/>
          <w:lang w:val="en-US"/>
        </w:rPr>
        <w:t xml:space="preserve">. </w:t>
      </w:r>
    </w:p>
    <w:p w:rsidR="0015062A" w:rsidRPr="00EE16A5" w:rsidRDefault="0015062A" w:rsidP="0015062A">
      <w:pPr>
        <w:pStyle w:val="NormalWeb"/>
        <w:spacing w:before="0" w:after="0" w:line="480" w:lineRule="auto"/>
        <w:ind w:firstLine="720"/>
        <w:jc w:val="both"/>
        <w:rPr>
          <w:rFonts w:ascii="GHEA Grapalat" w:hAnsi="GHEA Grapalat"/>
          <w:b/>
          <w:color w:val="000000"/>
          <w:lang w:val="en-US"/>
        </w:rPr>
      </w:pPr>
      <w:r w:rsidRPr="00B15EF0">
        <w:rPr>
          <w:rFonts w:ascii="GHEA Grapalat" w:hAnsi="GHEA Grapalat"/>
          <w:b/>
          <w:iCs/>
          <w:color w:val="000000"/>
          <w:lang w:val="en-US"/>
        </w:rPr>
        <w:t>«</w:t>
      </w:r>
      <w:r w:rsidRPr="0096195F">
        <w:rPr>
          <w:rFonts w:ascii="GHEA Grapalat" w:hAnsi="GHEA Grapalat"/>
          <w:b/>
          <w:iCs/>
          <w:color w:val="000000"/>
        </w:rPr>
        <w:t>Հոդված</w:t>
      </w:r>
      <w:r w:rsidRPr="00EE16A5">
        <w:rPr>
          <w:rFonts w:ascii="GHEA Grapalat" w:hAnsi="GHEA Grapalat"/>
          <w:b/>
          <w:iCs/>
          <w:color w:val="000000"/>
          <w:lang w:val="en-US"/>
        </w:rPr>
        <w:t xml:space="preserve"> 10. </w:t>
      </w:r>
      <w:r w:rsidRPr="0096195F">
        <w:rPr>
          <w:rFonts w:ascii="GHEA Grapalat" w:hAnsi="GHEA Grapalat"/>
          <w:b/>
          <w:iCs/>
          <w:color w:val="000000"/>
        </w:rPr>
        <w:t>Հանձնաժողովի</w:t>
      </w:r>
      <w:r w:rsidRPr="00EE16A5">
        <w:rPr>
          <w:rFonts w:ascii="GHEA Grapalat" w:hAnsi="GHEA Grapalat"/>
          <w:b/>
          <w:iCs/>
          <w:color w:val="000000"/>
          <w:lang w:val="en-US"/>
        </w:rPr>
        <w:t xml:space="preserve"> </w:t>
      </w:r>
      <w:r w:rsidRPr="0096195F">
        <w:rPr>
          <w:rFonts w:ascii="GHEA Grapalat" w:hAnsi="GHEA Grapalat"/>
          <w:b/>
          <w:iCs/>
          <w:color w:val="000000"/>
        </w:rPr>
        <w:t>անդամին</w:t>
      </w:r>
      <w:r w:rsidRPr="00EE16A5">
        <w:rPr>
          <w:rFonts w:ascii="GHEA Grapalat" w:hAnsi="GHEA Grapalat"/>
          <w:b/>
          <w:iCs/>
          <w:color w:val="000000"/>
          <w:lang w:val="en-US"/>
        </w:rPr>
        <w:t xml:space="preserve"> </w:t>
      </w:r>
      <w:r w:rsidRPr="0096195F">
        <w:rPr>
          <w:rFonts w:ascii="GHEA Grapalat" w:hAnsi="GHEA Grapalat"/>
          <w:b/>
          <w:iCs/>
          <w:color w:val="000000"/>
        </w:rPr>
        <w:t>ներկայացվող</w:t>
      </w:r>
      <w:r w:rsidRPr="00EE16A5">
        <w:rPr>
          <w:rFonts w:ascii="GHEA Grapalat" w:hAnsi="GHEA Grapalat"/>
          <w:b/>
          <w:iCs/>
          <w:color w:val="000000"/>
          <w:lang w:val="en-US"/>
        </w:rPr>
        <w:t xml:space="preserve"> </w:t>
      </w:r>
      <w:r w:rsidRPr="0096195F">
        <w:rPr>
          <w:rFonts w:ascii="GHEA Grapalat" w:hAnsi="GHEA Grapalat"/>
          <w:b/>
          <w:iCs/>
          <w:color w:val="000000"/>
        </w:rPr>
        <w:t>պահանջները</w:t>
      </w:r>
    </w:p>
    <w:p w:rsidR="0015062A" w:rsidRPr="00EE16A5" w:rsidRDefault="0015062A" w:rsidP="0015062A">
      <w:pPr>
        <w:pStyle w:val="NormalWeb"/>
        <w:spacing w:before="0" w:after="0" w:line="360" w:lineRule="auto"/>
        <w:ind w:firstLine="720"/>
        <w:jc w:val="both"/>
        <w:rPr>
          <w:rFonts w:ascii="GHEA Grapalat" w:hAnsi="GHEA Grapalat"/>
          <w:color w:val="000000"/>
          <w:lang w:val="en-US"/>
        </w:rPr>
      </w:pPr>
      <w:r w:rsidRPr="00EE16A5">
        <w:rPr>
          <w:rFonts w:ascii="GHEA Grapalat" w:hAnsi="GHEA Grapalat"/>
          <w:color w:val="000000"/>
          <w:lang w:val="en-US"/>
        </w:rPr>
        <w:t xml:space="preserve">1. </w:t>
      </w:r>
      <w:r w:rsidRPr="0096195F">
        <w:rPr>
          <w:rFonts w:ascii="GHEA Grapalat" w:hAnsi="GHEA Grapalat"/>
          <w:color w:val="000000"/>
        </w:rPr>
        <w:t>Հանձնաժողովի</w:t>
      </w:r>
      <w:r w:rsidRPr="00EE16A5">
        <w:rPr>
          <w:rFonts w:ascii="GHEA Grapalat" w:hAnsi="GHEA Grapalat"/>
          <w:color w:val="000000"/>
          <w:lang w:val="en-US"/>
        </w:rPr>
        <w:t xml:space="preserve"> </w:t>
      </w:r>
      <w:r w:rsidRPr="0096195F">
        <w:rPr>
          <w:rFonts w:ascii="GHEA Grapalat" w:hAnsi="GHEA Grapalat"/>
          <w:color w:val="000000"/>
        </w:rPr>
        <w:t>անդամ</w:t>
      </w:r>
      <w:r w:rsidRPr="00EE16A5">
        <w:rPr>
          <w:rFonts w:ascii="GHEA Grapalat" w:hAnsi="GHEA Grapalat"/>
          <w:color w:val="000000"/>
          <w:lang w:val="en-US"/>
        </w:rPr>
        <w:t xml:space="preserve"> </w:t>
      </w:r>
      <w:r w:rsidRPr="0096195F">
        <w:rPr>
          <w:rFonts w:ascii="GHEA Grapalat" w:hAnsi="GHEA Grapalat"/>
          <w:color w:val="000000"/>
        </w:rPr>
        <w:t>կարող</w:t>
      </w:r>
      <w:r w:rsidRPr="00EE16A5">
        <w:rPr>
          <w:rFonts w:ascii="GHEA Grapalat" w:hAnsi="GHEA Grapalat"/>
          <w:color w:val="000000"/>
          <w:lang w:val="en-US"/>
        </w:rPr>
        <w:t xml:space="preserve"> </w:t>
      </w:r>
      <w:r w:rsidRPr="0096195F">
        <w:rPr>
          <w:rFonts w:ascii="GHEA Grapalat" w:hAnsi="GHEA Grapalat"/>
          <w:color w:val="000000"/>
        </w:rPr>
        <w:t>է</w:t>
      </w:r>
      <w:r w:rsidRPr="00EE16A5">
        <w:rPr>
          <w:rFonts w:ascii="GHEA Grapalat" w:hAnsi="GHEA Grapalat"/>
          <w:color w:val="000000"/>
          <w:lang w:val="en-US"/>
        </w:rPr>
        <w:t xml:space="preserve"> </w:t>
      </w:r>
      <w:r w:rsidRPr="0096195F">
        <w:rPr>
          <w:rFonts w:ascii="GHEA Grapalat" w:hAnsi="GHEA Grapalat"/>
          <w:color w:val="000000"/>
        </w:rPr>
        <w:t>նշանակվել</w:t>
      </w:r>
      <w:r w:rsidRPr="00EE16A5">
        <w:rPr>
          <w:rFonts w:ascii="GHEA Grapalat" w:hAnsi="GHEA Grapalat"/>
          <w:color w:val="000000"/>
          <w:lang w:val="en-US"/>
        </w:rPr>
        <w:t xml:space="preserve"> </w:t>
      </w:r>
      <w:r w:rsidRPr="0096195F">
        <w:rPr>
          <w:rFonts w:ascii="GHEA Grapalat" w:hAnsi="GHEA Grapalat"/>
          <w:color w:val="000000"/>
        </w:rPr>
        <w:t>միայն</w:t>
      </w:r>
      <w:r w:rsidRPr="00EE16A5">
        <w:rPr>
          <w:rFonts w:ascii="GHEA Grapalat" w:hAnsi="GHEA Grapalat"/>
          <w:color w:val="000000"/>
          <w:lang w:val="en-US"/>
        </w:rPr>
        <w:t xml:space="preserve"> </w:t>
      </w:r>
      <w:r w:rsidRPr="0096195F">
        <w:rPr>
          <w:rFonts w:ascii="GHEA Grapalat" w:hAnsi="GHEA Grapalat"/>
          <w:color w:val="000000"/>
        </w:rPr>
        <w:t>Հայաստանի</w:t>
      </w:r>
      <w:r w:rsidRPr="00EE16A5">
        <w:rPr>
          <w:rFonts w:ascii="GHEA Grapalat" w:hAnsi="GHEA Grapalat"/>
          <w:color w:val="000000"/>
          <w:lang w:val="en-US"/>
        </w:rPr>
        <w:t xml:space="preserve"> </w:t>
      </w:r>
      <w:r w:rsidRPr="0096195F">
        <w:rPr>
          <w:rFonts w:ascii="GHEA Grapalat" w:hAnsi="GHEA Grapalat"/>
          <w:color w:val="000000"/>
        </w:rPr>
        <w:t>Հանրապետության</w:t>
      </w:r>
      <w:r w:rsidRPr="00EE16A5">
        <w:rPr>
          <w:rFonts w:ascii="GHEA Grapalat" w:hAnsi="GHEA Grapalat"/>
          <w:color w:val="000000"/>
          <w:lang w:val="en-US"/>
        </w:rPr>
        <w:t xml:space="preserve"> </w:t>
      </w:r>
      <w:r w:rsidRPr="0096195F">
        <w:rPr>
          <w:rFonts w:ascii="GHEA Grapalat" w:hAnsi="GHEA Grapalat"/>
          <w:color w:val="000000"/>
        </w:rPr>
        <w:t>քաղաքացի</w:t>
      </w:r>
      <w:r w:rsidRPr="00EE16A5">
        <w:rPr>
          <w:rFonts w:ascii="GHEA Grapalat" w:hAnsi="GHEA Grapalat"/>
          <w:color w:val="000000"/>
          <w:lang w:val="en-US"/>
        </w:rPr>
        <w:t xml:space="preserve"> </w:t>
      </w:r>
      <w:r w:rsidRPr="0096195F">
        <w:rPr>
          <w:rFonts w:ascii="GHEA Grapalat" w:hAnsi="GHEA Grapalat"/>
          <w:color w:val="000000"/>
        </w:rPr>
        <w:t>հանդիսացող</w:t>
      </w:r>
      <w:r w:rsidRPr="00EE16A5">
        <w:rPr>
          <w:rFonts w:ascii="GHEA Grapalat" w:hAnsi="GHEA Grapalat"/>
          <w:color w:val="000000"/>
          <w:lang w:val="en-US"/>
        </w:rPr>
        <w:t xml:space="preserve">, </w:t>
      </w:r>
      <w:r w:rsidRPr="0096195F">
        <w:rPr>
          <w:rFonts w:ascii="GHEA Grapalat" w:hAnsi="GHEA Grapalat"/>
          <w:color w:val="000000"/>
        </w:rPr>
        <w:t>բարձրագույն</w:t>
      </w:r>
      <w:r w:rsidRPr="00EE16A5">
        <w:rPr>
          <w:rFonts w:ascii="GHEA Grapalat" w:hAnsi="GHEA Grapalat"/>
          <w:color w:val="000000"/>
          <w:lang w:val="en-US"/>
        </w:rPr>
        <w:t xml:space="preserve"> </w:t>
      </w:r>
      <w:r w:rsidRPr="0096195F">
        <w:rPr>
          <w:rFonts w:ascii="GHEA Grapalat" w:hAnsi="GHEA Grapalat"/>
          <w:color w:val="000000"/>
        </w:rPr>
        <w:t>կրթությամբ</w:t>
      </w:r>
      <w:r w:rsidRPr="00EE16A5">
        <w:rPr>
          <w:rFonts w:ascii="GHEA Grapalat" w:hAnsi="GHEA Grapalat"/>
          <w:color w:val="000000"/>
          <w:lang w:val="en-US"/>
        </w:rPr>
        <w:t xml:space="preserve">, </w:t>
      </w:r>
      <w:r w:rsidRPr="0096195F">
        <w:rPr>
          <w:rFonts w:ascii="GHEA Grapalat" w:hAnsi="GHEA Grapalat"/>
          <w:color w:val="000000"/>
        </w:rPr>
        <w:t>առնվազն</w:t>
      </w:r>
      <w:r w:rsidRPr="00EE16A5">
        <w:rPr>
          <w:rFonts w:ascii="GHEA Grapalat" w:hAnsi="GHEA Grapalat"/>
          <w:color w:val="000000"/>
          <w:lang w:val="en-US"/>
        </w:rPr>
        <w:t xml:space="preserve"> </w:t>
      </w:r>
      <w:r w:rsidRPr="0096195F">
        <w:rPr>
          <w:rFonts w:ascii="GHEA Grapalat" w:hAnsi="GHEA Grapalat"/>
          <w:color w:val="000000"/>
        </w:rPr>
        <w:t>հինգ</w:t>
      </w:r>
      <w:r w:rsidRPr="00EE16A5">
        <w:rPr>
          <w:rFonts w:ascii="GHEA Grapalat" w:hAnsi="GHEA Grapalat"/>
          <w:color w:val="000000"/>
          <w:lang w:val="en-US"/>
        </w:rPr>
        <w:t xml:space="preserve"> </w:t>
      </w:r>
      <w:r w:rsidRPr="0096195F">
        <w:rPr>
          <w:rFonts w:ascii="GHEA Grapalat" w:hAnsi="GHEA Grapalat"/>
          <w:color w:val="000000"/>
        </w:rPr>
        <w:t>տարվա</w:t>
      </w:r>
      <w:r w:rsidRPr="00EE16A5">
        <w:rPr>
          <w:rFonts w:ascii="GHEA Grapalat" w:hAnsi="GHEA Grapalat"/>
          <w:color w:val="000000"/>
          <w:lang w:val="en-US"/>
        </w:rPr>
        <w:t xml:space="preserve"> </w:t>
      </w:r>
      <w:r w:rsidRPr="0096195F">
        <w:rPr>
          <w:rFonts w:ascii="GHEA Grapalat" w:hAnsi="GHEA Grapalat"/>
          <w:color w:val="000000"/>
        </w:rPr>
        <w:t>աշխատանքային</w:t>
      </w:r>
      <w:r w:rsidRPr="00EE16A5">
        <w:rPr>
          <w:rFonts w:ascii="GHEA Grapalat" w:hAnsi="GHEA Grapalat"/>
          <w:color w:val="000000"/>
          <w:lang w:val="en-US"/>
        </w:rPr>
        <w:t xml:space="preserve"> </w:t>
      </w:r>
      <w:r w:rsidRPr="0096195F">
        <w:rPr>
          <w:rFonts w:ascii="GHEA Grapalat" w:hAnsi="GHEA Grapalat"/>
          <w:color w:val="000000"/>
        </w:rPr>
        <w:t>ստաժ</w:t>
      </w:r>
      <w:r w:rsidRPr="00EE16A5">
        <w:rPr>
          <w:rFonts w:ascii="GHEA Grapalat" w:hAnsi="GHEA Grapalat"/>
          <w:color w:val="000000"/>
          <w:lang w:val="en-US"/>
        </w:rPr>
        <w:t xml:space="preserve"> </w:t>
      </w:r>
      <w:r w:rsidRPr="0096195F">
        <w:rPr>
          <w:rFonts w:ascii="GHEA Grapalat" w:hAnsi="GHEA Grapalat"/>
          <w:color w:val="000000"/>
        </w:rPr>
        <w:t>ունեցող</w:t>
      </w:r>
      <w:r w:rsidRPr="00EE16A5">
        <w:rPr>
          <w:rFonts w:ascii="GHEA Grapalat" w:hAnsi="GHEA Grapalat"/>
          <w:color w:val="000000"/>
          <w:lang w:val="en-US"/>
        </w:rPr>
        <w:t xml:space="preserve"> (</w:t>
      </w:r>
      <w:r w:rsidRPr="0096195F">
        <w:rPr>
          <w:rFonts w:ascii="GHEA Grapalat" w:hAnsi="GHEA Grapalat"/>
          <w:color w:val="000000"/>
        </w:rPr>
        <w:t>որից</w:t>
      </w:r>
      <w:r w:rsidRPr="00EE16A5">
        <w:rPr>
          <w:rFonts w:ascii="GHEA Grapalat" w:hAnsi="GHEA Grapalat"/>
          <w:color w:val="000000"/>
          <w:lang w:val="en-US"/>
        </w:rPr>
        <w:t xml:space="preserve"> </w:t>
      </w:r>
      <w:r w:rsidRPr="0096195F">
        <w:rPr>
          <w:rFonts w:ascii="GHEA Grapalat" w:hAnsi="GHEA Grapalat"/>
          <w:color w:val="000000"/>
        </w:rPr>
        <w:t>առնվազն</w:t>
      </w:r>
      <w:r w:rsidRPr="00EE16A5">
        <w:rPr>
          <w:rFonts w:ascii="GHEA Grapalat" w:hAnsi="GHEA Grapalat"/>
          <w:color w:val="000000"/>
          <w:lang w:val="en-US"/>
        </w:rPr>
        <w:t xml:space="preserve"> </w:t>
      </w:r>
      <w:r w:rsidRPr="0096195F">
        <w:rPr>
          <w:rFonts w:ascii="GHEA Grapalat" w:hAnsi="GHEA Grapalat"/>
          <w:color w:val="000000"/>
        </w:rPr>
        <w:t>երեք</w:t>
      </w:r>
      <w:r w:rsidRPr="00EE16A5">
        <w:rPr>
          <w:rFonts w:ascii="GHEA Grapalat" w:hAnsi="GHEA Grapalat"/>
          <w:color w:val="000000"/>
          <w:lang w:val="en-US"/>
        </w:rPr>
        <w:t xml:space="preserve"> </w:t>
      </w:r>
      <w:r w:rsidRPr="0096195F">
        <w:rPr>
          <w:rFonts w:ascii="GHEA Grapalat" w:hAnsi="GHEA Grapalat"/>
          <w:color w:val="000000"/>
        </w:rPr>
        <w:t>տարին</w:t>
      </w:r>
      <w:r w:rsidRPr="00EE16A5">
        <w:rPr>
          <w:rFonts w:ascii="GHEA Grapalat" w:hAnsi="GHEA Grapalat"/>
          <w:color w:val="000000"/>
          <w:lang w:val="en-US"/>
        </w:rPr>
        <w:t xml:space="preserve"> </w:t>
      </w:r>
      <w:r w:rsidRPr="0096195F">
        <w:rPr>
          <w:rFonts w:ascii="GHEA Grapalat" w:hAnsi="GHEA Grapalat"/>
          <w:color w:val="000000"/>
        </w:rPr>
        <w:t>ղեկավար</w:t>
      </w:r>
      <w:r w:rsidRPr="00EE16A5">
        <w:rPr>
          <w:rFonts w:ascii="GHEA Grapalat" w:hAnsi="GHEA Grapalat"/>
          <w:color w:val="000000"/>
          <w:lang w:val="en-US"/>
        </w:rPr>
        <w:t xml:space="preserve"> </w:t>
      </w:r>
      <w:r w:rsidRPr="0096195F">
        <w:rPr>
          <w:rFonts w:ascii="GHEA Grapalat" w:hAnsi="GHEA Grapalat"/>
          <w:color w:val="000000"/>
        </w:rPr>
        <w:t>պաշտոններում՝</w:t>
      </w:r>
      <w:r w:rsidRPr="00EE16A5">
        <w:rPr>
          <w:rFonts w:ascii="GHEA Grapalat" w:hAnsi="GHEA Grapalat"/>
          <w:color w:val="000000"/>
          <w:lang w:val="en-US"/>
        </w:rPr>
        <w:t xml:space="preserve"> </w:t>
      </w:r>
      <w:r w:rsidRPr="0096195F">
        <w:rPr>
          <w:rFonts w:ascii="GHEA Grapalat" w:hAnsi="GHEA Grapalat"/>
          <w:color w:val="000000"/>
        </w:rPr>
        <w:t>պետական</w:t>
      </w:r>
      <w:r w:rsidRPr="00EE16A5">
        <w:rPr>
          <w:rFonts w:ascii="GHEA Grapalat" w:hAnsi="GHEA Grapalat"/>
          <w:color w:val="000000"/>
          <w:lang w:val="en-US"/>
        </w:rPr>
        <w:t xml:space="preserve"> </w:t>
      </w:r>
      <w:r w:rsidRPr="0096195F">
        <w:rPr>
          <w:rFonts w:ascii="GHEA Grapalat" w:hAnsi="GHEA Grapalat"/>
          <w:color w:val="000000"/>
        </w:rPr>
        <w:t>մարմնի</w:t>
      </w:r>
      <w:r w:rsidRPr="00EE16A5">
        <w:rPr>
          <w:rFonts w:ascii="GHEA Grapalat" w:hAnsi="GHEA Grapalat"/>
          <w:color w:val="000000"/>
          <w:lang w:val="en-US"/>
        </w:rPr>
        <w:t xml:space="preserve"> </w:t>
      </w:r>
      <w:r w:rsidRPr="0096195F">
        <w:rPr>
          <w:rFonts w:ascii="GHEA Grapalat" w:hAnsi="GHEA Grapalat"/>
          <w:color w:val="000000"/>
        </w:rPr>
        <w:t>կամ</w:t>
      </w:r>
      <w:r w:rsidRPr="00EE16A5">
        <w:rPr>
          <w:rFonts w:ascii="GHEA Grapalat" w:hAnsi="GHEA Grapalat"/>
          <w:color w:val="000000"/>
          <w:lang w:val="en-US"/>
        </w:rPr>
        <w:t xml:space="preserve"> </w:t>
      </w:r>
      <w:r w:rsidRPr="0096195F">
        <w:rPr>
          <w:rFonts w:ascii="GHEA Grapalat" w:hAnsi="GHEA Grapalat"/>
          <w:color w:val="000000"/>
        </w:rPr>
        <w:t>դրա</w:t>
      </w:r>
      <w:r w:rsidRPr="00EE16A5">
        <w:rPr>
          <w:rFonts w:ascii="GHEA Grapalat" w:hAnsi="GHEA Grapalat"/>
          <w:color w:val="000000"/>
          <w:lang w:val="en-US"/>
        </w:rPr>
        <w:t xml:space="preserve"> </w:t>
      </w:r>
      <w:r w:rsidRPr="0096195F">
        <w:rPr>
          <w:rFonts w:ascii="GHEA Grapalat" w:hAnsi="GHEA Grapalat"/>
          <w:color w:val="000000"/>
        </w:rPr>
        <w:t>աշխատակազմի</w:t>
      </w:r>
      <w:r w:rsidRPr="00EE16A5">
        <w:rPr>
          <w:rFonts w:ascii="GHEA Grapalat" w:hAnsi="GHEA Grapalat"/>
          <w:color w:val="000000"/>
          <w:lang w:val="en-US"/>
        </w:rPr>
        <w:t xml:space="preserve"> </w:t>
      </w:r>
      <w:r w:rsidRPr="0096195F">
        <w:rPr>
          <w:rFonts w:ascii="GHEA Grapalat" w:hAnsi="GHEA Grapalat"/>
          <w:color w:val="000000"/>
        </w:rPr>
        <w:t>կամ</w:t>
      </w:r>
      <w:r w:rsidRPr="00EE16A5">
        <w:rPr>
          <w:rFonts w:ascii="GHEA Grapalat" w:hAnsi="GHEA Grapalat"/>
          <w:color w:val="000000"/>
          <w:lang w:val="en-US"/>
        </w:rPr>
        <w:t xml:space="preserve"> </w:t>
      </w:r>
      <w:r w:rsidRPr="0096195F">
        <w:rPr>
          <w:rFonts w:ascii="GHEA Grapalat" w:hAnsi="GHEA Grapalat"/>
          <w:color w:val="000000"/>
        </w:rPr>
        <w:t>կազմակերպության</w:t>
      </w:r>
      <w:r w:rsidRPr="00EE16A5">
        <w:rPr>
          <w:rFonts w:ascii="GHEA Grapalat" w:hAnsi="GHEA Grapalat"/>
          <w:color w:val="000000"/>
          <w:lang w:val="en-US"/>
        </w:rPr>
        <w:t xml:space="preserve"> </w:t>
      </w:r>
      <w:r w:rsidRPr="0096195F">
        <w:rPr>
          <w:rFonts w:ascii="GHEA Grapalat" w:hAnsi="GHEA Grapalat"/>
          <w:color w:val="000000"/>
        </w:rPr>
        <w:t>ղեկավարի</w:t>
      </w:r>
      <w:r w:rsidRPr="00EE16A5">
        <w:rPr>
          <w:rFonts w:ascii="GHEA Grapalat" w:hAnsi="GHEA Grapalat"/>
          <w:color w:val="000000"/>
          <w:lang w:val="en-US"/>
        </w:rPr>
        <w:t xml:space="preserve"> </w:t>
      </w:r>
      <w:r w:rsidRPr="0096195F">
        <w:rPr>
          <w:rFonts w:ascii="GHEA Grapalat" w:hAnsi="GHEA Grapalat"/>
          <w:color w:val="000000"/>
        </w:rPr>
        <w:t>կամ</w:t>
      </w:r>
      <w:r w:rsidRPr="00EE16A5">
        <w:rPr>
          <w:rFonts w:ascii="GHEA Grapalat" w:hAnsi="GHEA Grapalat"/>
          <w:color w:val="000000"/>
          <w:lang w:val="en-US"/>
        </w:rPr>
        <w:t xml:space="preserve"> </w:t>
      </w:r>
      <w:r w:rsidRPr="0096195F">
        <w:rPr>
          <w:rFonts w:ascii="GHEA Grapalat" w:hAnsi="GHEA Grapalat"/>
          <w:color w:val="000000"/>
        </w:rPr>
        <w:t>նրանց</w:t>
      </w:r>
      <w:r w:rsidRPr="00EE16A5">
        <w:rPr>
          <w:rFonts w:ascii="GHEA Grapalat" w:hAnsi="GHEA Grapalat"/>
          <w:color w:val="000000"/>
          <w:lang w:val="en-US"/>
        </w:rPr>
        <w:t xml:space="preserve"> </w:t>
      </w:r>
      <w:r w:rsidRPr="0096195F">
        <w:rPr>
          <w:rFonts w:ascii="GHEA Grapalat" w:hAnsi="GHEA Grapalat"/>
          <w:color w:val="000000"/>
        </w:rPr>
        <w:t>տեղակալների</w:t>
      </w:r>
      <w:r w:rsidRPr="00EE16A5">
        <w:rPr>
          <w:rFonts w:ascii="GHEA Grapalat" w:hAnsi="GHEA Grapalat"/>
          <w:color w:val="000000"/>
          <w:lang w:val="en-US"/>
        </w:rPr>
        <w:t xml:space="preserve"> </w:t>
      </w:r>
      <w:r w:rsidRPr="0096195F">
        <w:rPr>
          <w:rFonts w:ascii="GHEA Grapalat" w:hAnsi="GHEA Grapalat"/>
          <w:color w:val="000000"/>
        </w:rPr>
        <w:t>կամ</w:t>
      </w:r>
      <w:r w:rsidRPr="00EE16A5">
        <w:rPr>
          <w:rFonts w:ascii="Courier New" w:hAnsi="Courier New" w:cs="Courier New"/>
          <w:color w:val="000000"/>
          <w:lang w:val="en-US"/>
        </w:rPr>
        <w:t> </w:t>
      </w:r>
      <w:r w:rsidRPr="00EE16A5">
        <w:rPr>
          <w:rFonts w:ascii="GHEA Grapalat" w:hAnsi="GHEA Grapalat" w:cs="GHEA Grapalat"/>
          <w:color w:val="000000"/>
          <w:lang w:val="en-US"/>
        </w:rPr>
        <w:t xml:space="preserve"> </w:t>
      </w:r>
      <w:r w:rsidRPr="0096195F">
        <w:rPr>
          <w:rFonts w:ascii="GHEA Grapalat" w:hAnsi="GHEA Grapalat" w:cs="GHEA Grapalat"/>
          <w:color w:val="000000"/>
        </w:rPr>
        <w:t>պետական</w:t>
      </w:r>
      <w:r w:rsidRPr="00EE16A5">
        <w:rPr>
          <w:rFonts w:ascii="GHEA Grapalat" w:hAnsi="GHEA Grapalat" w:cs="GHEA Grapalat"/>
          <w:color w:val="000000"/>
          <w:lang w:val="en-US"/>
        </w:rPr>
        <w:t xml:space="preserve"> </w:t>
      </w:r>
      <w:r w:rsidRPr="0096195F">
        <w:rPr>
          <w:rFonts w:ascii="GHEA Grapalat" w:hAnsi="GHEA Grapalat" w:cs="GHEA Grapalat"/>
          <w:color w:val="000000"/>
        </w:rPr>
        <w:t>մարմնի</w:t>
      </w:r>
      <w:r w:rsidRPr="00EE16A5">
        <w:rPr>
          <w:rFonts w:ascii="Courier New" w:hAnsi="Courier New" w:cs="Courier New"/>
          <w:color w:val="000000"/>
          <w:lang w:val="en-US"/>
        </w:rPr>
        <w:t> </w:t>
      </w:r>
      <w:r w:rsidRPr="00EE16A5">
        <w:rPr>
          <w:rFonts w:ascii="GHEA Grapalat" w:hAnsi="GHEA Grapalat" w:cs="GHEA Grapalat"/>
          <w:color w:val="000000"/>
          <w:lang w:val="en-US"/>
        </w:rPr>
        <w:t xml:space="preserve"> </w:t>
      </w:r>
      <w:r w:rsidRPr="0096195F">
        <w:rPr>
          <w:rFonts w:ascii="GHEA Grapalat" w:hAnsi="GHEA Grapalat" w:cs="GHEA Grapalat"/>
          <w:color w:val="000000"/>
        </w:rPr>
        <w:t>կամ</w:t>
      </w:r>
      <w:r w:rsidRPr="00EE16A5">
        <w:rPr>
          <w:rFonts w:ascii="GHEA Grapalat" w:hAnsi="GHEA Grapalat" w:cs="GHEA Grapalat"/>
          <w:color w:val="000000"/>
          <w:lang w:val="en-US"/>
        </w:rPr>
        <w:t xml:space="preserve"> </w:t>
      </w:r>
      <w:r w:rsidRPr="0096195F">
        <w:rPr>
          <w:rFonts w:ascii="GHEA Grapalat" w:hAnsi="GHEA Grapalat" w:cs="GHEA Grapalat"/>
          <w:color w:val="000000"/>
        </w:rPr>
        <w:t>կազմակերպու</w:t>
      </w:r>
      <w:r w:rsidRPr="0096195F">
        <w:rPr>
          <w:rFonts w:ascii="GHEA Grapalat" w:hAnsi="GHEA Grapalat"/>
          <w:color w:val="000000"/>
        </w:rPr>
        <w:t>թյան</w:t>
      </w:r>
      <w:r w:rsidRPr="00EE16A5">
        <w:rPr>
          <w:rFonts w:ascii="GHEA Grapalat" w:hAnsi="GHEA Grapalat"/>
          <w:color w:val="000000"/>
          <w:lang w:val="en-US"/>
        </w:rPr>
        <w:t xml:space="preserve"> </w:t>
      </w:r>
      <w:r w:rsidRPr="0096195F">
        <w:rPr>
          <w:rFonts w:ascii="GHEA Grapalat" w:hAnsi="GHEA Grapalat"/>
          <w:color w:val="000000"/>
        </w:rPr>
        <w:t>ներքին</w:t>
      </w:r>
      <w:r w:rsidRPr="00EE16A5">
        <w:rPr>
          <w:rFonts w:ascii="GHEA Grapalat" w:hAnsi="GHEA Grapalat"/>
          <w:color w:val="000000"/>
          <w:lang w:val="en-US"/>
        </w:rPr>
        <w:t xml:space="preserve"> </w:t>
      </w:r>
      <w:r w:rsidRPr="0096195F">
        <w:rPr>
          <w:rFonts w:ascii="GHEA Grapalat" w:hAnsi="GHEA Grapalat"/>
          <w:color w:val="000000"/>
        </w:rPr>
        <w:t>միավորի</w:t>
      </w:r>
      <w:r w:rsidRPr="00EE16A5">
        <w:rPr>
          <w:rFonts w:ascii="Courier New" w:hAnsi="Courier New" w:cs="Courier New"/>
          <w:color w:val="000000"/>
          <w:lang w:val="en-US"/>
        </w:rPr>
        <w:t> </w:t>
      </w:r>
      <w:r w:rsidRPr="00EE16A5">
        <w:rPr>
          <w:rFonts w:ascii="GHEA Grapalat" w:hAnsi="GHEA Grapalat" w:cs="GHEA Grapalat"/>
          <w:color w:val="000000"/>
          <w:lang w:val="en-US"/>
        </w:rPr>
        <w:t xml:space="preserve"> </w:t>
      </w:r>
      <w:r w:rsidRPr="0096195F">
        <w:rPr>
          <w:rFonts w:ascii="GHEA Grapalat" w:hAnsi="GHEA Grapalat" w:cs="GHEA Grapalat"/>
          <w:color w:val="000000"/>
        </w:rPr>
        <w:t>ղեկավարի</w:t>
      </w:r>
      <w:r w:rsidRPr="00EE16A5">
        <w:rPr>
          <w:rFonts w:ascii="GHEA Grapalat" w:hAnsi="GHEA Grapalat" w:cs="GHEA Grapalat"/>
          <w:color w:val="000000"/>
          <w:lang w:val="en-US"/>
        </w:rPr>
        <w:t xml:space="preserve"> </w:t>
      </w:r>
      <w:r w:rsidRPr="0096195F">
        <w:rPr>
          <w:rFonts w:ascii="GHEA Grapalat" w:hAnsi="GHEA Grapalat" w:cs="GHEA Grapalat"/>
          <w:color w:val="000000"/>
        </w:rPr>
        <w:t>աշխատանքային</w:t>
      </w:r>
      <w:r w:rsidRPr="00EE16A5">
        <w:rPr>
          <w:rFonts w:ascii="GHEA Grapalat" w:hAnsi="GHEA Grapalat" w:cs="GHEA Grapalat"/>
          <w:color w:val="000000"/>
          <w:lang w:val="en-US"/>
        </w:rPr>
        <w:t xml:space="preserve"> </w:t>
      </w:r>
      <w:r w:rsidRPr="0096195F">
        <w:rPr>
          <w:rFonts w:ascii="GHEA Grapalat" w:hAnsi="GHEA Grapalat" w:cs="GHEA Grapalat"/>
          <w:color w:val="000000"/>
        </w:rPr>
        <w:t>ստաժ</w:t>
      </w:r>
      <w:r w:rsidRPr="00EE16A5">
        <w:rPr>
          <w:rFonts w:ascii="GHEA Grapalat" w:hAnsi="GHEA Grapalat" w:cs="GHEA Grapalat"/>
          <w:color w:val="000000"/>
          <w:lang w:val="en-US"/>
        </w:rPr>
        <w:t xml:space="preserve"> </w:t>
      </w:r>
      <w:r w:rsidRPr="0096195F">
        <w:rPr>
          <w:rFonts w:ascii="GHEA Grapalat" w:hAnsi="GHEA Grapalat" w:cs="GHEA Grapalat"/>
          <w:color w:val="000000"/>
        </w:rPr>
        <w:t>կամ</w:t>
      </w:r>
      <w:r w:rsidRPr="00EE16A5">
        <w:rPr>
          <w:rFonts w:ascii="GHEA Grapalat" w:hAnsi="GHEA Grapalat" w:cs="GHEA Grapalat"/>
          <w:color w:val="000000"/>
          <w:lang w:val="en-US"/>
        </w:rPr>
        <w:t xml:space="preserve"> </w:t>
      </w:r>
      <w:r w:rsidRPr="0096195F">
        <w:rPr>
          <w:rFonts w:ascii="GHEA Grapalat" w:hAnsi="GHEA Grapalat" w:cs="GHEA Grapalat"/>
          <w:color w:val="000000"/>
        </w:rPr>
        <w:t>այնպիսի</w:t>
      </w:r>
      <w:r w:rsidRPr="00EE16A5">
        <w:rPr>
          <w:rFonts w:ascii="GHEA Grapalat" w:hAnsi="GHEA Grapalat" w:cs="GHEA Grapalat"/>
          <w:color w:val="000000"/>
          <w:lang w:val="en-US"/>
        </w:rPr>
        <w:t xml:space="preserve"> </w:t>
      </w:r>
      <w:r w:rsidRPr="0096195F">
        <w:rPr>
          <w:rFonts w:ascii="GHEA Grapalat" w:hAnsi="GHEA Grapalat" w:cs="GHEA Grapalat"/>
          <w:color w:val="000000"/>
        </w:rPr>
        <w:t>պաշտոններում</w:t>
      </w:r>
      <w:r w:rsidRPr="00EE16A5">
        <w:rPr>
          <w:rFonts w:ascii="GHEA Grapalat" w:hAnsi="GHEA Grapalat" w:cs="GHEA Grapalat"/>
          <w:color w:val="000000"/>
          <w:lang w:val="en-US"/>
        </w:rPr>
        <w:t xml:space="preserve"> </w:t>
      </w:r>
      <w:r w:rsidRPr="0096195F">
        <w:rPr>
          <w:rFonts w:ascii="GHEA Grapalat" w:hAnsi="GHEA Grapalat" w:cs="GHEA Grapalat"/>
          <w:color w:val="000000"/>
        </w:rPr>
        <w:t>աշխատանքային</w:t>
      </w:r>
      <w:r w:rsidRPr="00EE16A5">
        <w:rPr>
          <w:rFonts w:ascii="GHEA Grapalat" w:hAnsi="GHEA Grapalat" w:cs="GHEA Grapalat"/>
          <w:color w:val="000000"/>
          <w:lang w:val="en-US"/>
        </w:rPr>
        <w:t xml:space="preserve"> </w:t>
      </w:r>
      <w:r w:rsidRPr="0096195F">
        <w:rPr>
          <w:rFonts w:ascii="GHEA Grapalat" w:hAnsi="GHEA Grapalat" w:cs="GHEA Grapalat"/>
          <w:color w:val="000000"/>
        </w:rPr>
        <w:t>ստաժ</w:t>
      </w:r>
      <w:r w:rsidRPr="00EE16A5">
        <w:rPr>
          <w:rFonts w:ascii="GHEA Grapalat" w:hAnsi="GHEA Grapalat" w:cs="GHEA Grapalat"/>
          <w:color w:val="000000"/>
          <w:lang w:val="en-US"/>
        </w:rPr>
        <w:t xml:space="preserve">, </w:t>
      </w:r>
      <w:r w:rsidRPr="0096195F">
        <w:rPr>
          <w:rFonts w:ascii="GHEA Grapalat" w:hAnsi="GHEA Grapalat" w:cs="GHEA Grapalat"/>
          <w:color w:val="000000"/>
        </w:rPr>
        <w:t>որը</w:t>
      </w:r>
      <w:r w:rsidRPr="00EE16A5">
        <w:rPr>
          <w:rFonts w:ascii="GHEA Grapalat" w:hAnsi="GHEA Grapalat" w:cs="GHEA Grapalat"/>
          <w:color w:val="000000"/>
          <w:lang w:val="en-US"/>
        </w:rPr>
        <w:t xml:space="preserve"> </w:t>
      </w:r>
      <w:r w:rsidRPr="0096195F">
        <w:rPr>
          <w:rFonts w:ascii="GHEA Grapalat" w:hAnsi="GHEA Grapalat" w:cs="GHEA Grapalat"/>
          <w:color w:val="000000"/>
        </w:rPr>
        <w:t>իրականացնում</w:t>
      </w:r>
      <w:r w:rsidRPr="00EE16A5">
        <w:rPr>
          <w:rFonts w:ascii="GHEA Grapalat" w:hAnsi="GHEA Grapalat" w:cs="GHEA Grapalat"/>
          <w:color w:val="000000"/>
          <w:lang w:val="en-US"/>
        </w:rPr>
        <w:t xml:space="preserve"> </w:t>
      </w:r>
      <w:r w:rsidRPr="0096195F">
        <w:rPr>
          <w:rFonts w:ascii="GHEA Grapalat" w:hAnsi="GHEA Grapalat" w:cs="GHEA Grapalat"/>
          <w:color w:val="000000"/>
        </w:rPr>
        <w:t>է</w:t>
      </w:r>
      <w:r w:rsidRPr="00EE16A5">
        <w:rPr>
          <w:rFonts w:ascii="GHEA Grapalat" w:hAnsi="GHEA Grapalat" w:cs="GHEA Grapalat"/>
          <w:color w:val="000000"/>
          <w:lang w:val="en-US"/>
        </w:rPr>
        <w:t xml:space="preserve"> </w:t>
      </w:r>
      <w:r w:rsidRPr="0096195F">
        <w:rPr>
          <w:rFonts w:ascii="GHEA Grapalat" w:hAnsi="GHEA Grapalat" w:cs="GHEA Grapalat"/>
          <w:color w:val="000000"/>
        </w:rPr>
        <w:t>աշխատանքների</w:t>
      </w:r>
      <w:r w:rsidRPr="00EE16A5">
        <w:rPr>
          <w:rFonts w:ascii="GHEA Grapalat" w:hAnsi="GHEA Grapalat" w:cs="GHEA Grapalat"/>
          <w:color w:val="000000"/>
          <w:lang w:val="en-US"/>
        </w:rPr>
        <w:t xml:space="preserve"> </w:t>
      </w:r>
      <w:r w:rsidRPr="0096195F">
        <w:rPr>
          <w:rFonts w:ascii="GHEA Grapalat" w:hAnsi="GHEA Grapalat" w:cs="GHEA Grapalat"/>
          <w:color w:val="000000"/>
        </w:rPr>
        <w:t>կազմակերպման</w:t>
      </w:r>
      <w:r w:rsidRPr="00EE16A5">
        <w:rPr>
          <w:rFonts w:ascii="GHEA Grapalat" w:hAnsi="GHEA Grapalat" w:cs="GHEA Grapalat"/>
          <w:color w:val="000000"/>
          <w:lang w:val="en-US"/>
        </w:rPr>
        <w:t xml:space="preserve">, </w:t>
      </w:r>
      <w:r w:rsidRPr="0096195F">
        <w:rPr>
          <w:rFonts w:ascii="GHEA Grapalat" w:hAnsi="GHEA Grapalat" w:cs="GHEA Grapalat"/>
          <w:color w:val="000000"/>
        </w:rPr>
        <w:t>ղեկավարման</w:t>
      </w:r>
      <w:r w:rsidRPr="00EE16A5">
        <w:rPr>
          <w:rFonts w:ascii="GHEA Grapalat" w:hAnsi="GHEA Grapalat" w:cs="GHEA Grapalat"/>
          <w:color w:val="000000"/>
          <w:lang w:val="en-US"/>
        </w:rPr>
        <w:t xml:space="preserve">, </w:t>
      </w:r>
      <w:r w:rsidRPr="0096195F">
        <w:rPr>
          <w:rFonts w:ascii="GHEA Grapalat" w:hAnsi="GHEA Grapalat" w:cs="GHEA Grapalat"/>
          <w:color w:val="000000"/>
        </w:rPr>
        <w:t>վերահսկման</w:t>
      </w:r>
      <w:r w:rsidRPr="00EE16A5">
        <w:rPr>
          <w:rFonts w:ascii="GHEA Grapalat" w:hAnsi="GHEA Grapalat" w:cs="GHEA Grapalat"/>
          <w:color w:val="000000"/>
          <w:lang w:val="en-US"/>
        </w:rPr>
        <w:t xml:space="preserve"> </w:t>
      </w:r>
      <w:r w:rsidRPr="0096195F">
        <w:rPr>
          <w:rFonts w:ascii="GHEA Grapalat" w:hAnsi="GHEA Grapalat" w:cs="GHEA Grapalat"/>
          <w:color w:val="000000"/>
        </w:rPr>
        <w:t>կամ</w:t>
      </w:r>
      <w:r w:rsidRPr="00EE16A5">
        <w:rPr>
          <w:rFonts w:ascii="GHEA Grapalat" w:hAnsi="GHEA Grapalat" w:cs="GHEA Grapalat"/>
          <w:color w:val="000000"/>
          <w:lang w:val="en-US"/>
        </w:rPr>
        <w:t xml:space="preserve"> </w:t>
      </w:r>
      <w:r w:rsidRPr="0096195F">
        <w:rPr>
          <w:rFonts w:ascii="GHEA Grapalat" w:hAnsi="GHEA Grapalat" w:cs="GHEA Grapalat"/>
          <w:color w:val="000000"/>
        </w:rPr>
        <w:t>համակարգման</w:t>
      </w:r>
      <w:r w:rsidRPr="00EE16A5">
        <w:rPr>
          <w:rFonts w:ascii="GHEA Grapalat" w:hAnsi="GHEA Grapalat" w:cs="GHEA Grapalat"/>
          <w:color w:val="000000"/>
          <w:lang w:val="en-US"/>
        </w:rPr>
        <w:t xml:space="preserve"> </w:t>
      </w:r>
      <w:r w:rsidRPr="0096195F">
        <w:rPr>
          <w:rFonts w:ascii="GHEA Grapalat" w:hAnsi="GHEA Grapalat" w:cs="GHEA Grapalat"/>
          <w:color w:val="000000"/>
        </w:rPr>
        <w:t>գործառույթներ</w:t>
      </w:r>
      <w:r w:rsidRPr="00EE16A5">
        <w:rPr>
          <w:rFonts w:ascii="GHEA Grapalat" w:hAnsi="GHEA Grapalat" w:cs="GHEA Grapalat"/>
          <w:color w:val="000000"/>
          <w:lang w:val="en-US"/>
        </w:rPr>
        <w:t xml:space="preserve">) </w:t>
      </w:r>
      <w:r>
        <w:rPr>
          <w:rFonts w:ascii="GHEA Grapalat" w:hAnsi="GHEA Grapalat" w:cs="GHEA Grapalat"/>
          <w:color w:val="000000"/>
        </w:rPr>
        <w:t>և</w:t>
      </w:r>
      <w:r w:rsidRPr="00EE16A5">
        <w:rPr>
          <w:rFonts w:ascii="GHEA Grapalat" w:hAnsi="GHEA Grapalat" w:cs="GHEA Grapalat"/>
          <w:color w:val="000000"/>
          <w:lang w:val="en-US"/>
        </w:rPr>
        <w:t xml:space="preserve"> </w:t>
      </w:r>
      <w:r w:rsidRPr="0096195F">
        <w:rPr>
          <w:rFonts w:ascii="GHEA Grapalat" w:hAnsi="GHEA Grapalat" w:cs="GHEA Grapalat"/>
          <w:color w:val="000000"/>
        </w:rPr>
        <w:t>հայերենին</w:t>
      </w:r>
      <w:r w:rsidRPr="00EE16A5">
        <w:rPr>
          <w:rFonts w:ascii="GHEA Grapalat" w:hAnsi="GHEA Grapalat" w:cs="GHEA Grapalat"/>
          <w:color w:val="000000"/>
          <w:lang w:val="en-US"/>
        </w:rPr>
        <w:t xml:space="preserve"> </w:t>
      </w:r>
      <w:r w:rsidRPr="0096195F">
        <w:rPr>
          <w:rFonts w:ascii="GHEA Grapalat" w:hAnsi="GHEA Grapalat" w:cs="GHEA Grapalat"/>
          <w:color w:val="000000"/>
        </w:rPr>
        <w:t>տիրապետող</w:t>
      </w:r>
      <w:r w:rsidRPr="00EE16A5">
        <w:rPr>
          <w:rFonts w:ascii="GHEA Grapalat" w:hAnsi="GHEA Grapalat" w:cs="GHEA Grapalat"/>
          <w:color w:val="000000"/>
          <w:lang w:val="en-US"/>
        </w:rPr>
        <w:t xml:space="preserve"> </w:t>
      </w:r>
      <w:r w:rsidRPr="0096195F">
        <w:rPr>
          <w:rFonts w:ascii="GHEA Grapalat" w:hAnsi="GHEA Grapalat" w:cs="GHEA Grapalat"/>
          <w:color w:val="000000"/>
        </w:rPr>
        <w:t>յուրաքանչյուր</w:t>
      </w:r>
      <w:r w:rsidRPr="00EE16A5">
        <w:rPr>
          <w:rFonts w:ascii="GHEA Grapalat" w:hAnsi="GHEA Grapalat" w:cs="GHEA Grapalat"/>
          <w:color w:val="000000"/>
          <w:lang w:val="en-US"/>
        </w:rPr>
        <w:t xml:space="preserve"> </w:t>
      </w:r>
      <w:r w:rsidRPr="0096195F">
        <w:rPr>
          <w:rFonts w:ascii="GHEA Grapalat" w:hAnsi="GHEA Grapalat" w:cs="GHEA Grapalat"/>
          <w:color w:val="000000"/>
        </w:rPr>
        <w:t>ոք</w:t>
      </w:r>
      <w:r w:rsidRPr="00EE16A5">
        <w:rPr>
          <w:rFonts w:ascii="GHEA Grapalat" w:hAnsi="GHEA Grapalat"/>
          <w:color w:val="000000"/>
          <w:lang w:val="en-US"/>
        </w:rPr>
        <w:t>:</w:t>
      </w:r>
    </w:p>
    <w:p w:rsidR="0015062A" w:rsidRPr="00370636" w:rsidRDefault="0015062A" w:rsidP="0015062A">
      <w:pPr>
        <w:pStyle w:val="NormalWeb"/>
        <w:spacing w:before="0" w:after="0" w:line="360" w:lineRule="auto"/>
        <w:ind w:firstLine="720"/>
        <w:jc w:val="both"/>
        <w:rPr>
          <w:rFonts w:ascii="GHEA Grapalat" w:hAnsi="GHEA Grapalat"/>
          <w:color w:val="000000"/>
          <w:lang w:val="en-US"/>
        </w:rPr>
      </w:pPr>
      <w:r w:rsidRPr="00285246">
        <w:rPr>
          <w:rFonts w:ascii="GHEA Grapalat" w:hAnsi="GHEA Grapalat"/>
          <w:color w:val="000000"/>
          <w:lang w:val="en-US"/>
        </w:rPr>
        <w:t xml:space="preserve">2. </w:t>
      </w:r>
      <w:r w:rsidRPr="0096195F">
        <w:rPr>
          <w:rFonts w:ascii="GHEA Grapalat" w:hAnsi="GHEA Grapalat"/>
          <w:color w:val="000000"/>
        </w:rPr>
        <w:t>Հանձնաժողովի</w:t>
      </w:r>
      <w:r w:rsidRPr="00285246">
        <w:rPr>
          <w:rFonts w:ascii="GHEA Grapalat" w:hAnsi="GHEA Grapalat"/>
          <w:color w:val="000000"/>
          <w:lang w:val="en-US"/>
        </w:rPr>
        <w:t xml:space="preserve"> </w:t>
      </w:r>
      <w:r w:rsidRPr="0096195F">
        <w:rPr>
          <w:rFonts w:ascii="GHEA Grapalat" w:hAnsi="GHEA Grapalat"/>
          <w:color w:val="000000"/>
        </w:rPr>
        <w:t>անդամներից</w:t>
      </w:r>
      <w:r w:rsidRPr="00285246">
        <w:rPr>
          <w:rFonts w:ascii="GHEA Grapalat" w:hAnsi="GHEA Grapalat"/>
          <w:color w:val="000000"/>
          <w:lang w:val="en-US"/>
        </w:rPr>
        <w:t xml:space="preserve"> </w:t>
      </w:r>
      <w:r w:rsidRPr="0096195F">
        <w:rPr>
          <w:rFonts w:ascii="GHEA Grapalat" w:hAnsi="GHEA Grapalat"/>
          <w:color w:val="000000"/>
        </w:rPr>
        <w:t>առնվազն</w:t>
      </w:r>
      <w:r w:rsidRPr="00285246">
        <w:rPr>
          <w:rFonts w:ascii="GHEA Grapalat" w:hAnsi="GHEA Grapalat"/>
          <w:color w:val="000000"/>
          <w:lang w:val="en-US"/>
        </w:rPr>
        <w:t xml:space="preserve"> </w:t>
      </w:r>
      <w:r w:rsidRPr="0096195F">
        <w:rPr>
          <w:rFonts w:ascii="GHEA Grapalat" w:hAnsi="GHEA Grapalat"/>
          <w:color w:val="000000"/>
        </w:rPr>
        <w:t>մեկը</w:t>
      </w:r>
      <w:r w:rsidRPr="00285246">
        <w:rPr>
          <w:rFonts w:ascii="GHEA Grapalat" w:hAnsi="GHEA Grapalat"/>
          <w:color w:val="000000"/>
          <w:lang w:val="en-US"/>
        </w:rPr>
        <w:t xml:space="preserve"> </w:t>
      </w:r>
      <w:r w:rsidRPr="0096195F">
        <w:rPr>
          <w:rFonts w:ascii="GHEA Grapalat" w:hAnsi="GHEA Grapalat"/>
          <w:color w:val="000000"/>
        </w:rPr>
        <w:t>պետք</w:t>
      </w:r>
      <w:r w:rsidRPr="00285246">
        <w:rPr>
          <w:rFonts w:ascii="GHEA Grapalat" w:hAnsi="GHEA Grapalat"/>
          <w:color w:val="000000"/>
          <w:lang w:val="en-US"/>
        </w:rPr>
        <w:t xml:space="preserve"> </w:t>
      </w:r>
      <w:r w:rsidRPr="0096195F">
        <w:rPr>
          <w:rFonts w:ascii="GHEA Grapalat" w:hAnsi="GHEA Grapalat"/>
          <w:color w:val="000000"/>
        </w:rPr>
        <w:t>է</w:t>
      </w:r>
      <w:r w:rsidRPr="00285246">
        <w:rPr>
          <w:rFonts w:ascii="GHEA Grapalat" w:hAnsi="GHEA Grapalat"/>
          <w:color w:val="000000"/>
          <w:lang w:val="en-US"/>
        </w:rPr>
        <w:t xml:space="preserve"> </w:t>
      </w:r>
      <w:r w:rsidRPr="0096195F">
        <w:rPr>
          <w:rFonts w:ascii="GHEA Grapalat" w:hAnsi="GHEA Grapalat"/>
          <w:color w:val="000000"/>
        </w:rPr>
        <w:t>ունենա</w:t>
      </w:r>
      <w:r w:rsidRPr="00285246">
        <w:rPr>
          <w:rFonts w:ascii="GHEA Grapalat" w:hAnsi="GHEA Grapalat"/>
          <w:color w:val="000000"/>
          <w:lang w:val="en-US"/>
        </w:rPr>
        <w:t xml:space="preserve"> </w:t>
      </w:r>
      <w:r w:rsidRPr="0096195F">
        <w:rPr>
          <w:rFonts w:ascii="GHEA Grapalat" w:hAnsi="GHEA Grapalat"/>
          <w:color w:val="000000"/>
        </w:rPr>
        <w:t>բարձրագույն</w:t>
      </w:r>
      <w:r w:rsidRPr="00285246">
        <w:rPr>
          <w:rFonts w:ascii="GHEA Grapalat" w:hAnsi="GHEA Grapalat"/>
          <w:color w:val="000000"/>
          <w:lang w:val="en-US"/>
        </w:rPr>
        <w:t xml:space="preserve"> </w:t>
      </w:r>
      <w:r w:rsidRPr="0096195F">
        <w:rPr>
          <w:rFonts w:ascii="GHEA Grapalat" w:hAnsi="GHEA Grapalat"/>
          <w:color w:val="000000"/>
        </w:rPr>
        <w:t>իրավաբանական</w:t>
      </w:r>
      <w:r w:rsidRPr="00285246">
        <w:rPr>
          <w:rFonts w:ascii="GHEA Grapalat" w:hAnsi="GHEA Grapalat"/>
          <w:color w:val="000000"/>
          <w:lang w:val="en-US"/>
        </w:rPr>
        <w:t xml:space="preserve">, </w:t>
      </w:r>
      <w:r w:rsidRPr="0096195F">
        <w:rPr>
          <w:rFonts w:ascii="GHEA Grapalat" w:hAnsi="GHEA Grapalat"/>
          <w:color w:val="000000"/>
        </w:rPr>
        <w:t>առնվազն</w:t>
      </w:r>
      <w:r w:rsidRPr="00285246">
        <w:rPr>
          <w:rFonts w:ascii="GHEA Grapalat" w:hAnsi="GHEA Grapalat"/>
          <w:color w:val="000000"/>
          <w:lang w:val="en-US"/>
        </w:rPr>
        <w:t xml:space="preserve"> </w:t>
      </w:r>
      <w:r w:rsidRPr="0096195F">
        <w:rPr>
          <w:rFonts w:ascii="GHEA Grapalat" w:hAnsi="GHEA Grapalat"/>
          <w:color w:val="000000"/>
        </w:rPr>
        <w:t>մեկը</w:t>
      </w:r>
      <w:r w:rsidRPr="00285246">
        <w:rPr>
          <w:rFonts w:ascii="GHEA Grapalat" w:hAnsi="GHEA Grapalat"/>
          <w:color w:val="000000"/>
          <w:lang w:val="en-US"/>
        </w:rPr>
        <w:t xml:space="preserve">` </w:t>
      </w:r>
      <w:r w:rsidRPr="0096195F">
        <w:rPr>
          <w:rFonts w:ascii="GHEA Grapalat" w:hAnsi="GHEA Grapalat"/>
          <w:color w:val="000000"/>
        </w:rPr>
        <w:t>բարձրագույն</w:t>
      </w:r>
      <w:r w:rsidRPr="00285246">
        <w:rPr>
          <w:rFonts w:ascii="GHEA Grapalat" w:hAnsi="GHEA Grapalat"/>
          <w:color w:val="000000"/>
          <w:lang w:val="en-US"/>
        </w:rPr>
        <w:t xml:space="preserve"> </w:t>
      </w:r>
      <w:r w:rsidRPr="0096195F">
        <w:rPr>
          <w:rFonts w:ascii="GHEA Grapalat" w:hAnsi="GHEA Grapalat"/>
          <w:color w:val="000000"/>
        </w:rPr>
        <w:t>տնտեսագիտական</w:t>
      </w:r>
      <w:r w:rsidRPr="00285246">
        <w:rPr>
          <w:rFonts w:ascii="GHEA Grapalat" w:hAnsi="GHEA Grapalat"/>
          <w:color w:val="000000"/>
          <w:lang w:val="en-US"/>
        </w:rPr>
        <w:t xml:space="preserve"> </w:t>
      </w:r>
      <w:r w:rsidRPr="0096195F">
        <w:rPr>
          <w:rFonts w:ascii="GHEA Grapalat" w:hAnsi="GHEA Grapalat"/>
          <w:color w:val="000000"/>
        </w:rPr>
        <w:t>կրթություն</w:t>
      </w:r>
      <w:r w:rsidRPr="00285246">
        <w:rPr>
          <w:rFonts w:ascii="GHEA Grapalat" w:hAnsi="GHEA Grapalat"/>
          <w:color w:val="000000"/>
          <w:lang w:val="en-US"/>
        </w:rPr>
        <w:t>:</w:t>
      </w:r>
    </w:p>
    <w:p w:rsidR="0015062A" w:rsidRPr="00370636" w:rsidRDefault="0015062A" w:rsidP="0015062A">
      <w:pPr>
        <w:pStyle w:val="NormalWeb"/>
        <w:spacing w:before="0" w:after="0" w:line="360" w:lineRule="auto"/>
        <w:ind w:firstLine="720"/>
        <w:jc w:val="both"/>
        <w:rPr>
          <w:rFonts w:ascii="GHEA Grapalat" w:hAnsi="GHEA Grapalat"/>
          <w:color w:val="000000"/>
          <w:lang w:val="en-US"/>
        </w:rPr>
      </w:pPr>
      <w:r w:rsidRPr="00285246">
        <w:rPr>
          <w:rFonts w:ascii="GHEA Grapalat" w:hAnsi="GHEA Grapalat"/>
          <w:color w:val="000000"/>
          <w:lang w:val="en-US"/>
        </w:rPr>
        <w:t xml:space="preserve">3. </w:t>
      </w:r>
      <w:r w:rsidRPr="0096195F">
        <w:rPr>
          <w:rFonts w:ascii="GHEA Grapalat" w:hAnsi="GHEA Grapalat"/>
          <w:color w:val="000000"/>
        </w:rPr>
        <w:t>Հանձնաժողովի</w:t>
      </w:r>
      <w:r w:rsidRPr="00285246">
        <w:rPr>
          <w:rFonts w:ascii="GHEA Grapalat" w:hAnsi="GHEA Grapalat"/>
          <w:color w:val="000000"/>
          <w:lang w:val="en-US"/>
        </w:rPr>
        <w:t xml:space="preserve"> </w:t>
      </w:r>
      <w:r w:rsidRPr="0096195F">
        <w:rPr>
          <w:rFonts w:ascii="GHEA Grapalat" w:hAnsi="GHEA Grapalat"/>
          <w:color w:val="000000"/>
        </w:rPr>
        <w:t>անդամ</w:t>
      </w:r>
      <w:r w:rsidRPr="00285246">
        <w:rPr>
          <w:rFonts w:ascii="GHEA Grapalat" w:hAnsi="GHEA Grapalat"/>
          <w:color w:val="000000"/>
          <w:lang w:val="en-US"/>
        </w:rPr>
        <w:t xml:space="preserve"> </w:t>
      </w:r>
      <w:r w:rsidRPr="0096195F">
        <w:rPr>
          <w:rFonts w:ascii="GHEA Grapalat" w:hAnsi="GHEA Grapalat"/>
          <w:color w:val="000000"/>
        </w:rPr>
        <w:t>չի</w:t>
      </w:r>
      <w:r w:rsidRPr="00285246">
        <w:rPr>
          <w:rFonts w:ascii="GHEA Grapalat" w:hAnsi="GHEA Grapalat"/>
          <w:color w:val="000000"/>
          <w:lang w:val="en-US"/>
        </w:rPr>
        <w:t xml:space="preserve"> </w:t>
      </w:r>
      <w:r w:rsidRPr="0096195F">
        <w:rPr>
          <w:rFonts w:ascii="GHEA Grapalat" w:hAnsi="GHEA Grapalat"/>
          <w:color w:val="000000"/>
        </w:rPr>
        <w:t>կարող</w:t>
      </w:r>
      <w:r w:rsidRPr="00285246">
        <w:rPr>
          <w:rFonts w:ascii="GHEA Grapalat" w:hAnsi="GHEA Grapalat"/>
          <w:color w:val="000000"/>
          <w:lang w:val="en-US"/>
        </w:rPr>
        <w:t xml:space="preserve"> </w:t>
      </w:r>
      <w:r w:rsidRPr="0096195F">
        <w:rPr>
          <w:rFonts w:ascii="GHEA Grapalat" w:hAnsi="GHEA Grapalat"/>
          <w:color w:val="000000"/>
        </w:rPr>
        <w:t>նշանակվել</w:t>
      </w:r>
      <w:r w:rsidRPr="00285246">
        <w:rPr>
          <w:rFonts w:ascii="GHEA Grapalat" w:hAnsi="GHEA Grapalat"/>
          <w:color w:val="000000"/>
          <w:lang w:val="en-US"/>
        </w:rPr>
        <w:t xml:space="preserve"> </w:t>
      </w:r>
      <w:r w:rsidRPr="0096195F">
        <w:rPr>
          <w:rFonts w:ascii="GHEA Grapalat" w:hAnsi="GHEA Grapalat"/>
          <w:color w:val="000000"/>
        </w:rPr>
        <w:t>այն</w:t>
      </w:r>
      <w:r w:rsidRPr="00285246">
        <w:rPr>
          <w:rFonts w:ascii="GHEA Grapalat" w:hAnsi="GHEA Grapalat"/>
          <w:color w:val="000000"/>
          <w:lang w:val="en-US"/>
        </w:rPr>
        <w:t xml:space="preserve"> </w:t>
      </w:r>
      <w:r w:rsidRPr="0096195F">
        <w:rPr>
          <w:rFonts w:ascii="GHEA Grapalat" w:hAnsi="GHEA Grapalat"/>
          <w:color w:val="000000"/>
        </w:rPr>
        <w:t>անձը</w:t>
      </w:r>
      <w:r w:rsidRPr="00285246">
        <w:rPr>
          <w:rFonts w:ascii="GHEA Grapalat" w:hAnsi="GHEA Grapalat"/>
          <w:color w:val="000000"/>
          <w:lang w:val="en-US"/>
        </w:rPr>
        <w:t xml:space="preserve">, </w:t>
      </w:r>
      <w:r w:rsidRPr="0096195F">
        <w:rPr>
          <w:rFonts w:ascii="GHEA Grapalat" w:hAnsi="GHEA Grapalat"/>
          <w:color w:val="000000"/>
        </w:rPr>
        <w:t>որը</w:t>
      </w:r>
      <w:r w:rsidRPr="00285246">
        <w:rPr>
          <w:rFonts w:ascii="GHEA Grapalat" w:hAnsi="GHEA Grapalat"/>
          <w:color w:val="000000"/>
          <w:lang w:val="en-US"/>
        </w:rPr>
        <w:t xml:space="preserve"> </w:t>
      </w:r>
      <w:r w:rsidRPr="0096195F">
        <w:rPr>
          <w:rFonts w:ascii="GHEA Grapalat" w:hAnsi="GHEA Grapalat"/>
          <w:color w:val="000000"/>
        </w:rPr>
        <w:t>դատապարտվել</w:t>
      </w:r>
      <w:r w:rsidRPr="00285246">
        <w:rPr>
          <w:rFonts w:ascii="GHEA Grapalat" w:hAnsi="GHEA Grapalat"/>
          <w:color w:val="000000"/>
          <w:lang w:val="en-US"/>
        </w:rPr>
        <w:t xml:space="preserve"> </w:t>
      </w:r>
      <w:r w:rsidRPr="0096195F">
        <w:rPr>
          <w:rFonts w:ascii="GHEA Grapalat" w:hAnsi="GHEA Grapalat"/>
          <w:color w:val="000000"/>
        </w:rPr>
        <w:t>է</w:t>
      </w:r>
      <w:r w:rsidRPr="00285246">
        <w:rPr>
          <w:rFonts w:ascii="GHEA Grapalat" w:hAnsi="GHEA Grapalat"/>
          <w:color w:val="000000"/>
          <w:lang w:val="en-US"/>
        </w:rPr>
        <w:t xml:space="preserve"> </w:t>
      </w:r>
      <w:r w:rsidRPr="0096195F">
        <w:rPr>
          <w:rFonts w:ascii="GHEA Grapalat" w:hAnsi="GHEA Grapalat"/>
          <w:color w:val="000000"/>
        </w:rPr>
        <w:t>հանցագործության</w:t>
      </w:r>
      <w:r w:rsidRPr="00285246">
        <w:rPr>
          <w:rFonts w:ascii="GHEA Grapalat" w:hAnsi="GHEA Grapalat"/>
          <w:color w:val="000000"/>
          <w:lang w:val="en-US"/>
        </w:rPr>
        <w:t xml:space="preserve"> </w:t>
      </w:r>
      <w:r w:rsidRPr="0096195F">
        <w:rPr>
          <w:rFonts w:ascii="GHEA Grapalat" w:hAnsi="GHEA Grapalat"/>
          <w:color w:val="000000"/>
        </w:rPr>
        <w:t>կատարման</w:t>
      </w:r>
      <w:r w:rsidRPr="00285246">
        <w:rPr>
          <w:rFonts w:ascii="GHEA Grapalat" w:hAnsi="GHEA Grapalat"/>
          <w:color w:val="000000"/>
          <w:lang w:val="en-US"/>
        </w:rPr>
        <w:t xml:space="preserve"> </w:t>
      </w:r>
      <w:r w:rsidRPr="0096195F">
        <w:rPr>
          <w:rFonts w:ascii="GHEA Grapalat" w:hAnsi="GHEA Grapalat"/>
          <w:color w:val="000000"/>
        </w:rPr>
        <w:t>համար</w:t>
      </w:r>
      <w:r w:rsidRPr="00285246">
        <w:rPr>
          <w:rFonts w:ascii="GHEA Grapalat" w:hAnsi="GHEA Grapalat"/>
          <w:color w:val="000000"/>
          <w:lang w:val="en-US"/>
        </w:rPr>
        <w:t xml:space="preserve">` </w:t>
      </w:r>
      <w:r w:rsidRPr="0096195F">
        <w:rPr>
          <w:rFonts w:ascii="GHEA Grapalat" w:hAnsi="GHEA Grapalat"/>
          <w:color w:val="000000"/>
        </w:rPr>
        <w:t>անկախ</w:t>
      </w:r>
      <w:r w:rsidRPr="00285246">
        <w:rPr>
          <w:rFonts w:ascii="GHEA Grapalat" w:hAnsi="GHEA Grapalat"/>
          <w:color w:val="000000"/>
          <w:lang w:val="en-US"/>
        </w:rPr>
        <w:t xml:space="preserve"> </w:t>
      </w:r>
      <w:r w:rsidRPr="0096195F">
        <w:rPr>
          <w:rFonts w:ascii="GHEA Grapalat" w:hAnsi="GHEA Grapalat"/>
          <w:color w:val="000000"/>
        </w:rPr>
        <w:t>դատվածությունը</w:t>
      </w:r>
      <w:r w:rsidRPr="00285246">
        <w:rPr>
          <w:rFonts w:ascii="GHEA Grapalat" w:hAnsi="GHEA Grapalat"/>
          <w:color w:val="000000"/>
          <w:lang w:val="en-US"/>
        </w:rPr>
        <w:t xml:space="preserve"> </w:t>
      </w:r>
      <w:r w:rsidRPr="0096195F">
        <w:rPr>
          <w:rFonts w:ascii="GHEA Grapalat" w:hAnsi="GHEA Grapalat"/>
          <w:color w:val="000000"/>
        </w:rPr>
        <w:t>մարված</w:t>
      </w:r>
      <w:r w:rsidRPr="00285246">
        <w:rPr>
          <w:rFonts w:ascii="GHEA Grapalat" w:hAnsi="GHEA Grapalat"/>
          <w:color w:val="000000"/>
          <w:lang w:val="en-US"/>
        </w:rPr>
        <w:t xml:space="preserve"> </w:t>
      </w:r>
      <w:r w:rsidRPr="0096195F">
        <w:rPr>
          <w:rFonts w:ascii="GHEA Grapalat" w:hAnsi="GHEA Grapalat"/>
          <w:color w:val="000000"/>
        </w:rPr>
        <w:t>կամ</w:t>
      </w:r>
      <w:r w:rsidRPr="00285246">
        <w:rPr>
          <w:rFonts w:ascii="GHEA Grapalat" w:hAnsi="GHEA Grapalat"/>
          <w:color w:val="000000"/>
          <w:lang w:val="en-US"/>
        </w:rPr>
        <w:t xml:space="preserve"> </w:t>
      </w:r>
      <w:r w:rsidRPr="0096195F">
        <w:rPr>
          <w:rFonts w:ascii="GHEA Grapalat" w:hAnsi="GHEA Grapalat"/>
          <w:color w:val="000000"/>
        </w:rPr>
        <w:t>հանված</w:t>
      </w:r>
      <w:r w:rsidRPr="00285246">
        <w:rPr>
          <w:rFonts w:ascii="GHEA Grapalat" w:hAnsi="GHEA Grapalat"/>
          <w:color w:val="000000"/>
          <w:lang w:val="en-US"/>
        </w:rPr>
        <w:t xml:space="preserve"> </w:t>
      </w:r>
      <w:r w:rsidRPr="0096195F">
        <w:rPr>
          <w:rFonts w:ascii="GHEA Grapalat" w:hAnsi="GHEA Grapalat"/>
          <w:color w:val="000000"/>
        </w:rPr>
        <w:t>լինելու</w:t>
      </w:r>
      <w:r w:rsidRPr="00285246">
        <w:rPr>
          <w:rFonts w:ascii="GHEA Grapalat" w:hAnsi="GHEA Grapalat"/>
          <w:color w:val="000000"/>
          <w:lang w:val="en-US"/>
        </w:rPr>
        <w:t xml:space="preserve"> </w:t>
      </w:r>
      <w:r w:rsidRPr="0096195F">
        <w:rPr>
          <w:rFonts w:ascii="GHEA Grapalat" w:hAnsi="GHEA Grapalat"/>
          <w:color w:val="000000"/>
        </w:rPr>
        <w:t>հանգամանքից</w:t>
      </w:r>
      <w:r w:rsidRPr="00285246">
        <w:rPr>
          <w:rFonts w:ascii="GHEA Grapalat" w:hAnsi="GHEA Grapalat"/>
          <w:color w:val="000000"/>
          <w:lang w:val="en-US"/>
        </w:rPr>
        <w:t xml:space="preserve">, </w:t>
      </w:r>
      <w:r w:rsidRPr="0096195F">
        <w:rPr>
          <w:rFonts w:ascii="GHEA Grapalat" w:hAnsi="GHEA Grapalat"/>
          <w:color w:val="000000"/>
        </w:rPr>
        <w:t>որի</w:t>
      </w:r>
      <w:r w:rsidRPr="00285246">
        <w:rPr>
          <w:rFonts w:ascii="GHEA Grapalat" w:hAnsi="GHEA Grapalat"/>
          <w:color w:val="000000"/>
          <w:lang w:val="en-US"/>
        </w:rPr>
        <w:t xml:space="preserve"> </w:t>
      </w:r>
      <w:r w:rsidRPr="0096195F">
        <w:rPr>
          <w:rFonts w:ascii="GHEA Grapalat" w:hAnsi="GHEA Grapalat"/>
          <w:color w:val="000000"/>
        </w:rPr>
        <w:t>նկատմամբ</w:t>
      </w:r>
      <w:r w:rsidRPr="00285246">
        <w:rPr>
          <w:rFonts w:ascii="GHEA Grapalat" w:hAnsi="GHEA Grapalat"/>
          <w:color w:val="000000"/>
          <w:lang w:val="en-US"/>
        </w:rPr>
        <w:t xml:space="preserve"> </w:t>
      </w:r>
      <w:r w:rsidRPr="0096195F">
        <w:rPr>
          <w:rFonts w:ascii="GHEA Grapalat" w:hAnsi="GHEA Grapalat"/>
          <w:color w:val="000000"/>
        </w:rPr>
        <w:t>քրեական</w:t>
      </w:r>
      <w:r w:rsidRPr="00285246">
        <w:rPr>
          <w:rFonts w:ascii="GHEA Grapalat" w:hAnsi="GHEA Grapalat"/>
          <w:color w:val="000000"/>
          <w:lang w:val="en-US"/>
        </w:rPr>
        <w:t xml:space="preserve"> </w:t>
      </w:r>
      <w:r w:rsidRPr="0096195F">
        <w:rPr>
          <w:rFonts w:ascii="GHEA Grapalat" w:hAnsi="GHEA Grapalat"/>
          <w:color w:val="000000"/>
        </w:rPr>
        <w:t>հետապնդումը</w:t>
      </w:r>
      <w:r w:rsidRPr="00285246">
        <w:rPr>
          <w:rFonts w:ascii="GHEA Grapalat" w:hAnsi="GHEA Grapalat"/>
          <w:color w:val="000000"/>
          <w:lang w:val="en-US"/>
        </w:rPr>
        <w:t xml:space="preserve"> </w:t>
      </w:r>
      <w:r w:rsidRPr="0096195F">
        <w:rPr>
          <w:rFonts w:ascii="GHEA Grapalat" w:hAnsi="GHEA Grapalat"/>
          <w:color w:val="000000"/>
        </w:rPr>
        <w:t>դադարեցվել</w:t>
      </w:r>
      <w:r w:rsidRPr="00285246">
        <w:rPr>
          <w:rFonts w:ascii="GHEA Grapalat" w:hAnsi="GHEA Grapalat"/>
          <w:color w:val="000000"/>
          <w:lang w:val="en-US"/>
        </w:rPr>
        <w:t xml:space="preserve"> </w:t>
      </w:r>
      <w:r w:rsidRPr="0096195F">
        <w:rPr>
          <w:rFonts w:ascii="GHEA Grapalat" w:hAnsi="GHEA Grapalat"/>
          <w:color w:val="000000"/>
        </w:rPr>
        <w:t>է</w:t>
      </w:r>
      <w:r w:rsidRPr="00285246">
        <w:rPr>
          <w:rFonts w:ascii="GHEA Grapalat" w:hAnsi="GHEA Grapalat"/>
          <w:color w:val="000000"/>
          <w:lang w:val="en-US"/>
        </w:rPr>
        <w:t xml:space="preserve"> </w:t>
      </w:r>
      <w:r w:rsidRPr="0096195F">
        <w:rPr>
          <w:rFonts w:ascii="GHEA Grapalat" w:hAnsi="GHEA Grapalat"/>
          <w:color w:val="000000"/>
        </w:rPr>
        <w:t>ոչ</w:t>
      </w:r>
      <w:r w:rsidRPr="00285246">
        <w:rPr>
          <w:rFonts w:ascii="GHEA Grapalat" w:hAnsi="GHEA Grapalat"/>
          <w:color w:val="000000"/>
          <w:lang w:val="en-US"/>
        </w:rPr>
        <w:t xml:space="preserve"> </w:t>
      </w:r>
      <w:r w:rsidRPr="0096195F">
        <w:rPr>
          <w:rFonts w:ascii="GHEA Grapalat" w:hAnsi="GHEA Grapalat"/>
          <w:color w:val="000000"/>
        </w:rPr>
        <w:t>արդարացնող</w:t>
      </w:r>
      <w:r w:rsidRPr="00285246">
        <w:rPr>
          <w:rFonts w:ascii="GHEA Grapalat" w:hAnsi="GHEA Grapalat"/>
          <w:color w:val="000000"/>
          <w:lang w:val="en-US"/>
        </w:rPr>
        <w:t xml:space="preserve"> </w:t>
      </w:r>
      <w:r w:rsidRPr="0096195F">
        <w:rPr>
          <w:rFonts w:ascii="GHEA Grapalat" w:hAnsi="GHEA Grapalat"/>
          <w:color w:val="000000"/>
        </w:rPr>
        <w:t>հիմքերով</w:t>
      </w:r>
      <w:r w:rsidRPr="00285246">
        <w:rPr>
          <w:rFonts w:ascii="GHEA Grapalat" w:hAnsi="GHEA Grapalat"/>
          <w:color w:val="000000"/>
          <w:lang w:val="en-US"/>
        </w:rPr>
        <w:t xml:space="preserve">, </w:t>
      </w:r>
      <w:r w:rsidRPr="0096195F">
        <w:rPr>
          <w:rFonts w:ascii="GHEA Grapalat" w:hAnsi="GHEA Grapalat"/>
          <w:color w:val="000000"/>
        </w:rPr>
        <w:t>որի</w:t>
      </w:r>
      <w:r w:rsidRPr="00285246">
        <w:rPr>
          <w:rFonts w:ascii="GHEA Grapalat" w:hAnsi="GHEA Grapalat"/>
          <w:color w:val="000000"/>
          <w:lang w:val="en-US"/>
        </w:rPr>
        <w:t xml:space="preserve"> </w:t>
      </w:r>
      <w:r w:rsidRPr="0096195F">
        <w:rPr>
          <w:rFonts w:ascii="GHEA Grapalat" w:hAnsi="GHEA Grapalat"/>
          <w:color w:val="000000"/>
        </w:rPr>
        <w:t>նկատմամբ</w:t>
      </w:r>
      <w:r w:rsidRPr="00285246">
        <w:rPr>
          <w:rFonts w:ascii="GHEA Grapalat" w:hAnsi="GHEA Grapalat"/>
          <w:color w:val="000000"/>
          <w:lang w:val="en-US"/>
        </w:rPr>
        <w:t xml:space="preserve"> </w:t>
      </w:r>
      <w:r w:rsidRPr="0096195F">
        <w:rPr>
          <w:rFonts w:ascii="GHEA Grapalat" w:hAnsi="GHEA Grapalat"/>
          <w:color w:val="000000"/>
        </w:rPr>
        <w:t>իրականացվում</w:t>
      </w:r>
      <w:r w:rsidRPr="00285246">
        <w:rPr>
          <w:rFonts w:ascii="GHEA Grapalat" w:hAnsi="GHEA Grapalat"/>
          <w:color w:val="000000"/>
          <w:lang w:val="en-US"/>
        </w:rPr>
        <w:t xml:space="preserve"> </w:t>
      </w:r>
      <w:r w:rsidRPr="0096195F">
        <w:rPr>
          <w:rFonts w:ascii="GHEA Grapalat" w:hAnsi="GHEA Grapalat"/>
          <w:color w:val="000000"/>
        </w:rPr>
        <w:t>է</w:t>
      </w:r>
      <w:r w:rsidRPr="00285246">
        <w:rPr>
          <w:rFonts w:ascii="GHEA Grapalat" w:hAnsi="GHEA Grapalat"/>
          <w:color w:val="000000"/>
          <w:lang w:val="en-US"/>
        </w:rPr>
        <w:t xml:space="preserve"> </w:t>
      </w:r>
      <w:r w:rsidRPr="0096195F">
        <w:rPr>
          <w:rFonts w:ascii="GHEA Grapalat" w:hAnsi="GHEA Grapalat"/>
          <w:color w:val="000000"/>
        </w:rPr>
        <w:t>քրեական</w:t>
      </w:r>
      <w:r w:rsidRPr="00285246">
        <w:rPr>
          <w:rFonts w:ascii="GHEA Grapalat" w:hAnsi="GHEA Grapalat"/>
          <w:color w:val="000000"/>
          <w:lang w:val="en-US"/>
        </w:rPr>
        <w:t xml:space="preserve"> </w:t>
      </w:r>
      <w:r w:rsidRPr="0096195F">
        <w:rPr>
          <w:rFonts w:ascii="GHEA Grapalat" w:hAnsi="GHEA Grapalat"/>
          <w:color w:val="000000"/>
        </w:rPr>
        <w:t>հետապնդում</w:t>
      </w:r>
      <w:r w:rsidRPr="00285246">
        <w:rPr>
          <w:rFonts w:ascii="GHEA Grapalat" w:hAnsi="GHEA Grapalat"/>
          <w:color w:val="000000"/>
          <w:lang w:val="en-US"/>
        </w:rPr>
        <w:t xml:space="preserve">, </w:t>
      </w:r>
      <w:r w:rsidRPr="0096195F">
        <w:rPr>
          <w:rFonts w:ascii="GHEA Grapalat" w:hAnsi="GHEA Grapalat"/>
          <w:color w:val="000000"/>
        </w:rPr>
        <w:t>որն</w:t>
      </w:r>
      <w:r w:rsidRPr="00285246">
        <w:rPr>
          <w:rFonts w:ascii="GHEA Grapalat" w:hAnsi="GHEA Grapalat"/>
          <w:color w:val="000000"/>
          <w:lang w:val="en-US"/>
        </w:rPr>
        <w:t xml:space="preserve"> </w:t>
      </w:r>
      <w:r w:rsidRPr="0096195F">
        <w:rPr>
          <w:rFonts w:ascii="GHEA Grapalat" w:hAnsi="GHEA Grapalat"/>
          <w:color w:val="000000"/>
        </w:rPr>
        <w:t>ունի</w:t>
      </w:r>
      <w:r w:rsidRPr="00285246">
        <w:rPr>
          <w:rFonts w:ascii="GHEA Grapalat" w:hAnsi="GHEA Grapalat"/>
          <w:color w:val="000000"/>
          <w:lang w:val="en-US"/>
        </w:rPr>
        <w:t xml:space="preserve"> </w:t>
      </w:r>
      <w:r w:rsidRPr="0096195F">
        <w:rPr>
          <w:rFonts w:ascii="GHEA Grapalat" w:hAnsi="GHEA Grapalat"/>
          <w:color w:val="000000"/>
        </w:rPr>
        <w:t>Կառավարության</w:t>
      </w:r>
      <w:r w:rsidRPr="00285246">
        <w:rPr>
          <w:rFonts w:ascii="GHEA Grapalat" w:hAnsi="GHEA Grapalat"/>
          <w:color w:val="000000"/>
          <w:lang w:val="en-US"/>
        </w:rPr>
        <w:t xml:space="preserve"> </w:t>
      </w:r>
      <w:r w:rsidRPr="0096195F">
        <w:rPr>
          <w:rFonts w:ascii="GHEA Grapalat" w:hAnsi="GHEA Grapalat"/>
          <w:color w:val="000000"/>
        </w:rPr>
        <w:t>սահմանած</w:t>
      </w:r>
      <w:r w:rsidRPr="00285246">
        <w:rPr>
          <w:rFonts w:ascii="GHEA Grapalat" w:hAnsi="GHEA Grapalat"/>
          <w:color w:val="000000"/>
          <w:lang w:val="en-US"/>
        </w:rPr>
        <w:t xml:space="preserve"> </w:t>
      </w:r>
      <w:r w:rsidRPr="0096195F">
        <w:rPr>
          <w:rFonts w:ascii="GHEA Grapalat" w:hAnsi="GHEA Grapalat"/>
          <w:color w:val="000000"/>
        </w:rPr>
        <w:t>ցանկով</w:t>
      </w:r>
      <w:r w:rsidRPr="00285246">
        <w:rPr>
          <w:rFonts w:ascii="GHEA Grapalat" w:hAnsi="GHEA Grapalat"/>
          <w:color w:val="000000"/>
          <w:lang w:val="en-US"/>
        </w:rPr>
        <w:t xml:space="preserve"> </w:t>
      </w:r>
      <w:r w:rsidRPr="0096195F">
        <w:rPr>
          <w:rFonts w:ascii="GHEA Grapalat" w:hAnsi="GHEA Grapalat"/>
          <w:color w:val="000000"/>
        </w:rPr>
        <w:t>նախատեսված՝</w:t>
      </w:r>
      <w:r w:rsidRPr="00285246">
        <w:rPr>
          <w:rFonts w:ascii="GHEA Grapalat" w:hAnsi="GHEA Grapalat"/>
          <w:color w:val="000000"/>
          <w:lang w:val="en-US"/>
        </w:rPr>
        <w:t xml:space="preserve"> </w:t>
      </w:r>
      <w:r w:rsidRPr="0096195F">
        <w:rPr>
          <w:rFonts w:ascii="GHEA Grapalat" w:hAnsi="GHEA Grapalat"/>
          <w:color w:val="000000"/>
        </w:rPr>
        <w:t>դատավորի</w:t>
      </w:r>
      <w:r w:rsidRPr="00285246">
        <w:rPr>
          <w:rFonts w:ascii="GHEA Grapalat" w:hAnsi="GHEA Grapalat"/>
          <w:color w:val="000000"/>
          <w:lang w:val="en-US"/>
        </w:rPr>
        <w:t xml:space="preserve"> </w:t>
      </w:r>
      <w:r w:rsidRPr="0096195F">
        <w:rPr>
          <w:rFonts w:ascii="GHEA Grapalat" w:hAnsi="GHEA Grapalat"/>
          <w:color w:val="000000"/>
        </w:rPr>
        <w:t>նշանակմանը</w:t>
      </w:r>
      <w:r w:rsidRPr="00285246">
        <w:rPr>
          <w:rFonts w:ascii="GHEA Grapalat" w:hAnsi="GHEA Grapalat"/>
          <w:color w:val="000000"/>
          <w:lang w:val="en-US"/>
        </w:rPr>
        <w:t xml:space="preserve"> </w:t>
      </w:r>
      <w:r w:rsidRPr="0096195F">
        <w:rPr>
          <w:rFonts w:ascii="GHEA Grapalat" w:hAnsi="GHEA Grapalat"/>
          <w:color w:val="000000"/>
        </w:rPr>
        <w:t>խոչընդոտող</w:t>
      </w:r>
      <w:r w:rsidRPr="00285246">
        <w:rPr>
          <w:rFonts w:ascii="GHEA Grapalat" w:hAnsi="GHEA Grapalat"/>
          <w:color w:val="000000"/>
          <w:lang w:val="en-US"/>
        </w:rPr>
        <w:t xml:space="preserve"> </w:t>
      </w:r>
      <w:r w:rsidRPr="0096195F">
        <w:rPr>
          <w:rFonts w:ascii="GHEA Grapalat" w:hAnsi="GHEA Grapalat"/>
          <w:color w:val="000000"/>
        </w:rPr>
        <w:t>հիվանդություն</w:t>
      </w:r>
      <w:r w:rsidRPr="00285246">
        <w:rPr>
          <w:rFonts w:ascii="GHEA Grapalat" w:hAnsi="GHEA Grapalat"/>
          <w:color w:val="000000"/>
          <w:lang w:val="en-US"/>
        </w:rPr>
        <w:t>:</w:t>
      </w:r>
    </w:p>
    <w:p w:rsidR="0015062A" w:rsidRPr="00370636" w:rsidRDefault="0015062A" w:rsidP="0015062A">
      <w:pPr>
        <w:pStyle w:val="NormalWeb"/>
        <w:spacing w:before="0" w:after="0" w:line="360" w:lineRule="auto"/>
        <w:ind w:firstLine="720"/>
        <w:jc w:val="both"/>
        <w:rPr>
          <w:rFonts w:ascii="GHEA Grapalat" w:hAnsi="GHEA Grapalat"/>
          <w:color w:val="000000"/>
          <w:lang w:val="en-US"/>
        </w:rPr>
      </w:pPr>
      <w:r w:rsidRPr="00285246">
        <w:rPr>
          <w:rFonts w:ascii="GHEA Grapalat" w:hAnsi="GHEA Grapalat"/>
          <w:color w:val="000000"/>
          <w:lang w:val="en-US"/>
        </w:rPr>
        <w:lastRenderedPageBreak/>
        <w:t xml:space="preserve">4. </w:t>
      </w:r>
      <w:r w:rsidRPr="0096195F">
        <w:rPr>
          <w:rFonts w:ascii="GHEA Grapalat" w:hAnsi="GHEA Grapalat"/>
          <w:color w:val="000000"/>
        </w:rPr>
        <w:t>Նույն</w:t>
      </w:r>
      <w:r w:rsidRPr="00285246">
        <w:rPr>
          <w:rFonts w:ascii="GHEA Grapalat" w:hAnsi="GHEA Grapalat"/>
          <w:color w:val="000000"/>
          <w:lang w:val="en-US"/>
        </w:rPr>
        <w:t xml:space="preserve"> </w:t>
      </w:r>
      <w:r w:rsidRPr="0096195F">
        <w:rPr>
          <w:rFonts w:ascii="GHEA Grapalat" w:hAnsi="GHEA Grapalat"/>
          <w:color w:val="000000"/>
        </w:rPr>
        <w:t>անձը</w:t>
      </w:r>
      <w:r w:rsidRPr="00285246">
        <w:rPr>
          <w:rFonts w:ascii="GHEA Grapalat" w:hAnsi="GHEA Grapalat"/>
          <w:color w:val="000000"/>
          <w:lang w:val="en-US"/>
        </w:rPr>
        <w:t xml:space="preserve"> </w:t>
      </w:r>
      <w:r w:rsidRPr="0096195F">
        <w:rPr>
          <w:rFonts w:ascii="GHEA Grapalat" w:hAnsi="GHEA Grapalat"/>
          <w:color w:val="000000"/>
        </w:rPr>
        <w:t>չի</w:t>
      </w:r>
      <w:r w:rsidRPr="00285246">
        <w:rPr>
          <w:rFonts w:ascii="GHEA Grapalat" w:hAnsi="GHEA Grapalat"/>
          <w:color w:val="000000"/>
          <w:lang w:val="en-US"/>
        </w:rPr>
        <w:t xml:space="preserve"> </w:t>
      </w:r>
      <w:r w:rsidRPr="0096195F">
        <w:rPr>
          <w:rFonts w:ascii="GHEA Grapalat" w:hAnsi="GHEA Grapalat"/>
          <w:color w:val="000000"/>
        </w:rPr>
        <w:t>կարող</w:t>
      </w:r>
      <w:r w:rsidRPr="00285246">
        <w:rPr>
          <w:rFonts w:ascii="GHEA Grapalat" w:hAnsi="GHEA Grapalat"/>
          <w:color w:val="000000"/>
          <w:lang w:val="en-US"/>
        </w:rPr>
        <w:t xml:space="preserve"> </w:t>
      </w:r>
      <w:r w:rsidRPr="0096195F">
        <w:rPr>
          <w:rFonts w:ascii="GHEA Grapalat" w:hAnsi="GHEA Grapalat"/>
          <w:color w:val="000000"/>
        </w:rPr>
        <w:t>ավելի</w:t>
      </w:r>
      <w:r w:rsidRPr="00285246">
        <w:rPr>
          <w:rFonts w:ascii="GHEA Grapalat" w:hAnsi="GHEA Grapalat"/>
          <w:color w:val="000000"/>
          <w:lang w:val="en-US"/>
        </w:rPr>
        <w:t xml:space="preserve"> </w:t>
      </w:r>
      <w:r w:rsidRPr="0096195F">
        <w:rPr>
          <w:rFonts w:ascii="GHEA Grapalat" w:hAnsi="GHEA Grapalat"/>
          <w:color w:val="000000"/>
        </w:rPr>
        <w:t>քան</w:t>
      </w:r>
      <w:r w:rsidRPr="00285246">
        <w:rPr>
          <w:rFonts w:ascii="GHEA Grapalat" w:hAnsi="GHEA Grapalat"/>
          <w:color w:val="000000"/>
          <w:lang w:val="en-US"/>
        </w:rPr>
        <w:t xml:space="preserve"> </w:t>
      </w:r>
      <w:r w:rsidRPr="0096195F">
        <w:rPr>
          <w:rFonts w:ascii="GHEA Grapalat" w:hAnsi="GHEA Grapalat"/>
          <w:color w:val="000000"/>
        </w:rPr>
        <w:t>երկու</w:t>
      </w:r>
      <w:r w:rsidRPr="00285246">
        <w:rPr>
          <w:rFonts w:ascii="GHEA Grapalat" w:hAnsi="GHEA Grapalat"/>
          <w:color w:val="000000"/>
          <w:lang w:val="en-US"/>
        </w:rPr>
        <w:t xml:space="preserve"> </w:t>
      </w:r>
      <w:r w:rsidRPr="0096195F">
        <w:rPr>
          <w:rFonts w:ascii="GHEA Grapalat" w:hAnsi="GHEA Grapalat"/>
          <w:color w:val="000000"/>
        </w:rPr>
        <w:t>անգամ</w:t>
      </w:r>
      <w:r w:rsidRPr="00285246">
        <w:rPr>
          <w:rFonts w:ascii="GHEA Grapalat" w:hAnsi="GHEA Grapalat"/>
          <w:color w:val="000000"/>
          <w:lang w:val="en-US"/>
        </w:rPr>
        <w:t xml:space="preserve"> </w:t>
      </w:r>
      <w:r w:rsidRPr="0096195F">
        <w:rPr>
          <w:rFonts w:ascii="GHEA Grapalat" w:hAnsi="GHEA Grapalat"/>
          <w:color w:val="000000"/>
        </w:rPr>
        <w:t>անընդմեջ</w:t>
      </w:r>
      <w:r w:rsidRPr="00285246">
        <w:rPr>
          <w:rFonts w:ascii="GHEA Grapalat" w:hAnsi="GHEA Grapalat"/>
          <w:color w:val="000000"/>
          <w:lang w:val="en-US"/>
        </w:rPr>
        <w:t xml:space="preserve"> </w:t>
      </w:r>
      <w:r w:rsidRPr="0096195F">
        <w:rPr>
          <w:rFonts w:ascii="GHEA Grapalat" w:hAnsi="GHEA Grapalat"/>
          <w:color w:val="000000"/>
        </w:rPr>
        <w:t>նշանակվել</w:t>
      </w:r>
      <w:r w:rsidRPr="00285246">
        <w:rPr>
          <w:rFonts w:ascii="GHEA Grapalat" w:hAnsi="GHEA Grapalat"/>
          <w:color w:val="000000"/>
          <w:lang w:val="en-US"/>
        </w:rPr>
        <w:t xml:space="preserve"> </w:t>
      </w:r>
      <w:r w:rsidRPr="0096195F">
        <w:rPr>
          <w:rFonts w:ascii="GHEA Grapalat" w:hAnsi="GHEA Grapalat"/>
          <w:color w:val="000000"/>
        </w:rPr>
        <w:t>Հանձնաժողովի</w:t>
      </w:r>
      <w:r w:rsidRPr="00285246">
        <w:rPr>
          <w:rFonts w:ascii="GHEA Grapalat" w:hAnsi="GHEA Grapalat"/>
          <w:color w:val="000000"/>
          <w:lang w:val="en-US"/>
        </w:rPr>
        <w:t xml:space="preserve"> </w:t>
      </w:r>
      <w:r w:rsidRPr="0096195F">
        <w:rPr>
          <w:rFonts w:ascii="GHEA Grapalat" w:hAnsi="GHEA Grapalat"/>
          <w:color w:val="000000"/>
        </w:rPr>
        <w:t>նախագահ</w:t>
      </w:r>
      <w:r w:rsidRPr="00285246">
        <w:rPr>
          <w:rFonts w:ascii="GHEA Grapalat" w:hAnsi="GHEA Grapalat"/>
          <w:color w:val="000000"/>
          <w:lang w:val="en-US"/>
        </w:rPr>
        <w:t xml:space="preserve"> </w:t>
      </w:r>
      <w:r w:rsidRPr="0096195F">
        <w:rPr>
          <w:rFonts w:ascii="GHEA Grapalat" w:hAnsi="GHEA Grapalat"/>
          <w:color w:val="000000"/>
        </w:rPr>
        <w:t>կամ</w:t>
      </w:r>
      <w:r w:rsidRPr="00285246">
        <w:rPr>
          <w:rFonts w:ascii="GHEA Grapalat" w:hAnsi="GHEA Grapalat"/>
          <w:color w:val="000000"/>
          <w:lang w:val="en-US"/>
        </w:rPr>
        <w:t xml:space="preserve"> </w:t>
      </w:r>
      <w:r w:rsidRPr="0096195F">
        <w:rPr>
          <w:rFonts w:ascii="GHEA Grapalat" w:hAnsi="GHEA Grapalat"/>
          <w:color w:val="000000"/>
        </w:rPr>
        <w:t>լիազորությունների</w:t>
      </w:r>
      <w:r w:rsidRPr="00285246">
        <w:rPr>
          <w:rFonts w:ascii="GHEA Grapalat" w:hAnsi="GHEA Grapalat"/>
          <w:color w:val="000000"/>
          <w:lang w:val="en-US"/>
        </w:rPr>
        <w:t xml:space="preserve"> </w:t>
      </w:r>
      <w:r w:rsidRPr="0096195F">
        <w:rPr>
          <w:rFonts w:ascii="GHEA Grapalat" w:hAnsi="GHEA Grapalat"/>
          <w:color w:val="000000"/>
        </w:rPr>
        <w:t>ամբողջ</w:t>
      </w:r>
      <w:r w:rsidRPr="00285246">
        <w:rPr>
          <w:rFonts w:ascii="GHEA Grapalat" w:hAnsi="GHEA Grapalat"/>
          <w:color w:val="000000"/>
          <w:lang w:val="en-US"/>
        </w:rPr>
        <w:t xml:space="preserve"> </w:t>
      </w:r>
      <w:r w:rsidRPr="0096195F">
        <w:rPr>
          <w:rFonts w:ascii="GHEA Grapalat" w:hAnsi="GHEA Grapalat"/>
          <w:color w:val="000000"/>
        </w:rPr>
        <w:t>ժամկետով՝</w:t>
      </w:r>
      <w:r w:rsidRPr="00285246">
        <w:rPr>
          <w:rFonts w:ascii="GHEA Grapalat" w:hAnsi="GHEA Grapalat"/>
          <w:color w:val="000000"/>
          <w:lang w:val="en-US"/>
        </w:rPr>
        <w:t xml:space="preserve"> </w:t>
      </w:r>
      <w:r w:rsidRPr="0096195F">
        <w:rPr>
          <w:rFonts w:ascii="GHEA Grapalat" w:hAnsi="GHEA Grapalat"/>
          <w:color w:val="000000"/>
        </w:rPr>
        <w:t>Հանձնաժողովի</w:t>
      </w:r>
      <w:r w:rsidRPr="00285246">
        <w:rPr>
          <w:rFonts w:ascii="GHEA Grapalat" w:hAnsi="GHEA Grapalat"/>
          <w:color w:val="000000"/>
          <w:lang w:val="en-US"/>
        </w:rPr>
        <w:t xml:space="preserve"> </w:t>
      </w:r>
      <w:r w:rsidRPr="0096195F">
        <w:rPr>
          <w:rFonts w:ascii="GHEA Grapalat" w:hAnsi="GHEA Grapalat"/>
          <w:color w:val="000000"/>
        </w:rPr>
        <w:t>անդամ</w:t>
      </w:r>
      <w:r w:rsidRPr="00285246">
        <w:rPr>
          <w:rFonts w:ascii="GHEA Grapalat" w:hAnsi="GHEA Grapalat"/>
          <w:color w:val="000000"/>
          <w:lang w:val="en-US"/>
        </w:rPr>
        <w:t xml:space="preserve">: </w:t>
      </w:r>
    </w:p>
    <w:p w:rsidR="0015062A" w:rsidRPr="00370636" w:rsidRDefault="0015062A" w:rsidP="0015062A">
      <w:pPr>
        <w:pStyle w:val="NormalWeb"/>
        <w:shd w:val="clear" w:color="auto" w:fill="FFFFFF"/>
        <w:spacing w:before="0" w:after="0" w:line="360" w:lineRule="auto"/>
        <w:ind w:firstLine="708"/>
        <w:jc w:val="both"/>
        <w:rPr>
          <w:rFonts w:ascii="GHEA Grapalat" w:hAnsi="GHEA Grapalat" w:cs="Sylfaen"/>
          <w:bCs/>
          <w:color w:val="000000"/>
          <w:lang w:val="en-US"/>
        </w:rPr>
      </w:pPr>
      <w:r w:rsidRPr="00285246">
        <w:rPr>
          <w:rFonts w:ascii="GHEA Grapalat" w:hAnsi="GHEA Grapalat"/>
          <w:color w:val="000000"/>
          <w:lang w:val="en-US"/>
        </w:rPr>
        <w:t xml:space="preserve">5. </w:t>
      </w:r>
      <w:r w:rsidRPr="0096195F">
        <w:rPr>
          <w:rFonts w:ascii="GHEA Grapalat" w:hAnsi="GHEA Grapalat"/>
          <w:color w:val="000000"/>
        </w:rPr>
        <w:t>Հանձնաժողովի</w:t>
      </w:r>
      <w:r w:rsidRPr="00285246">
        <w:rPr>
          <w:rFonts w:ascii="GHEA Grapalat" w:hAnsi="GHEA Grapalat"/>
          <w:color w:val="000000"/>
          <w:lang w:val="en-US"/>
        </w:rPr>
        <w:t xml:space="preserve"> </w:t>
      </w:r>
      <w:r w:rsidRPr="0096195F">
        <w:rPr>
          <w:rFonts w:ascii="GHEA Grapalat" w:hAnsi="GHEA Grapalat"/>
          <w:color w:val="000000"/>
        </w:rPr>
        <w:t>անդամը</w:t>
      </w:r>
      <w:r w:rsidRPr="00285246">
        <w:rPr>
          <w:rFonts w:ascii="GHEA Grapalat" w:hAnsi="GHEA Grapalat"/>
          <w:color w:val="000000"/>
          <w:lang w:val="en-US"/>
        </w:rPr>
        <w:t xml:space="preserve"> </w:t>
      </w:r>
      <w:r w:rsidRPr="0096195F">
        <w:rPr>
          <w:rFonts w:ascii="GHEA Grapalat" w:hAnsi="GHEA Grapalat"/>
          <w:color w:val="000000"/>
        </w:rPr>
        <w:t>պաշտոնավարում</w:t>
      </w:r>
      <w:r w:rsidRPr="00285246">
        <w:rPr>
          <w:rFonts w:ascii="GHEA Grapalat" w:hAnsi="GHEA Grapalat"/>
          <w:color w:val="000000"/>
          <w:lang w:val="en-US"/>
        </w:rPr>
        <w:t xml:space="preserve"> </w:t>
      </w:r>
      <w:r w:rsidRPr="0096195F">
        <w:rPr>
          <w:rFonts w:ascii="GHEA Grapalat" w:hAnsi="GHEA Grapalat"/>
          <w:color w:val="000000"/>
        </w:rPr>
        <w:t>է</w:t>
      </w:r>
      <w:r w:rsidRPr="00285246">
        <w:rPr>
          <w:rFonts w:ascii="GHEA Grapalat" w:hAnsi="GHEA Grapalat"/>
          <w:color w:val="000000"/>
          <w:lang w:val="en-US"/>
        </w:rPr>
        <w:t xml:space="preserve"> </w:t>
      </w:r>
      <w:r w:rsidRPr="0096195F">
        <w:rPr>
          <w:rFonts w:ascii="GHEA Grapalat" w:hAnsi="GHEA Grapalat"/>
          <w:color w:val="000000"/>
        </w:rPr>
        <w:t>մինչ</w:t>
      </w:r>
      <w:r>
        <w:rPr>
          <w:rFonts w:ascii="GHEA Grapalat" w:hAnsi="GHEA Grapalat"/>
          <w:color w:val="000000"/>
        </w:rPr>
        <w:t>և</w:t>
      </w:r>
      <w:r w:rsidRPr="00285246">
        <w:rPr>
          <w:rFonts w:ascii="GHEA Grapalat" w:hAnsi="GHEA Grapalat"/>
          <w:color w:val="000000"/>
          <w:lang w:val="en-US"/>
        </w:rPr>
        <w:t xml:space="preserve"> 65 </w:t>
      </w:r>
      <w:r w:rsidRPr="0096195F">
        <w:rPr>
          <w:rFonts w:ascii="GHEA Grapalat" w:hAnsi="GHEA Grapalat"/>
          <w:color w:val="000000"/>
        </w:rPr>
        <w:t>տարին</w:t>
      </w:r>
      <w:r w:rsidRPr="00285246">
        <w:rPr>
          <w:rFonts w:ascii="GHEA Grapalat" w:hAnsi="GHEA Grapalat"/>
          <w:color w:val="000000"/>
          <w:lang w:val="en-US"/>
        </w:rPr>
        <w:t xml:space="preserve"> </w:t>
      </w:r>
      <w:r w:rsidRPr="0096195F">
        <w:rPr>
          <w:rFonts w:ascii="GHEA Grapalat" w:hAnsi="GHEA Grapalat"/>
          <w:color w:val="000000"/>
        </w:rPr>
        <w:t>լրանալը</w:t>
      </w:r>
      <w:r w:rsidRPr="00285246">
        <w:rPr>
          <w:rFonts w:ascii="GHEA Grapalat" w:hAnsi="GHEA Grapalat"/>
          <w:color w:val="000000"/>
          <w:lang w:val="en-US"/>
        </w:rPr>
        <w:t>:»</w:t>
      </w:r>
    </w:p>
    <w:p w:rsidR="0015062A" w:rsidRPr="006A0E6F" w:rsidRDefault="0015062A" w:rsidP="0015062A">
      <w:pPr>
        <w:pStyle w:val="NormalWeb"/>
        <w:shd w:val="clear" w:color="auto" w:fill="FFFFFF"/>
        <w:spacing w:before="0" w:after="0" w:line="360" w:lineRule="auto"/>
        <w:ind w:firstLine="708"/>
        <w:jc w:val="both"/>
        <w:rPr>
          <w:rFonts w:ascii="GHEA Grapalat" w:hAnsi="GHEA Grapalat" w:cs="Sylfaen"/>
          <w:bCs/>
          <w:color w:val="000000"/>
          <w:lang w:val="en-US"/>
        </w:rPr>
      </w:pPr>
      <w:r w:rsidRPr="006D11B2">
        <w:rPr>
          <w:rFonts w:ascii="GHEA Grapalat" w:hAnsi="GHEA Grapalat"/>
          <w:b/>
          <w:color w:val="000000"/>
        </w:rPr>
        <w:t>Հոդված</w:t>
      </w:r>
      <w:r w:rsidRPr="006A0E6F">
        <w:rPr>
          <w:rFonts w:ascii="GHEA Grapalat" w:hAnsi="GHEA Grapalat"/>
          <w:b/>
          <w:color w:val="000000"/>
          <w:lang w:val="en-US"/>
        </w:rPr>
        <w:t xml:space="preserve"> </w:t>
      </w:r>
      <w:r>
        <w:rPr>
          <w:rFonts w:ascii="GHEA Grapalat" w:hAnsi="GHEA Grapalat"/>
          <w:b/>
          <w:color w:val="000000"/>
          <w:lang w:val="en-US"/>
        </w:rPr>
        <w:t>2</w:t>
      </w:r>
      <w:r w:rsidRPr="006A0E6F">
        <w:rPr>
          <w:rFonts w:ascii="GHEA Grapalat" w:hAnsi="GHEA Grapalat"/>
          <w:color w:val="000000"/>
          <w:lang w:val="en-US"/>
        </w:rPr>
        <w:t>.</w:t>
      </w:r>
      <w:r w:rsidRPr="006A0E6F">
        <w:rPr>
          <w:rStyle w:val="Strong"/>
          <w:rFonts w:ascii="GHEA Grapalat" w:hAnsi="GHEA Grapalat"/>
          <w:color w:val="000000"/>
          <w:shd w:val="clear" w:color="auto" w:fill="FFFFFF"/>
          <w:lang w:val="en-US"/>
        </w:rPr>
        <w:t xml:space="preserve"> </w:t>
      </w:r>
      <w:r w:rsidRPr="00D12071">
        <w:rPr>
          <w:rStyle w:val="Strong"/>
          <w:rFonts w:ascii="GHEA Grapalat" w:hAnsi="GHEA Grapalat"/>
          <w:color w:val="000000"/>
          <w:shd w:val="clear" w:color="auto" w:fill="FFFFFF"/>
          <w:lang w:val="en-US"/>
        </w:rPr>
        <w:t xml:space="preserve">Օրենքի </w:t>
      </w:r>
      <w:r w:rsidRPr="006A0E6F">
        <w:rPr>
          <w:rFonts w:ascii="GHEA Grapalat" w:hAnsi="GHEA Grapalat" w:cs="Sylfaen"/>
          <w:bCs/>
          <w:color w:val="000000"/>
          <w:lang w:val="en-US"/>
        </w:rPr>
        <w:t>11-</w:t>
      </w:r>
      <w:r w:rsidRPr="006D11B2">
        <w:rPr>
          <w:rFonts w:ascii="GHEA Grapalat" w:hAnsi="GHEA Grapalat" w:cs="Sylfaen"/>
          <w:bCs/>
          <w:color w:val="000000"/>
        </w:rPr>
        <w:t>րդ</w:t>
      </w:r>
      <w:r w:rsidRPr="006A0E6F">
        <w:rPr>
          <w:rFonts w:ascii="GHEA Grapalat" w:hAnsi="GHEA Grapalat" w:cs="Sylfaen"/>
          <w:bCs/>
          <w:color w:val="000000"/>
          <w:lang w:val="en-US"/>
        </w:rPr>
        <w:t xml:space="preserve"> </w:t>
      </w:r>
      <w:r w:rsidRPr="006D11B2">
        <w:rPr>
          <w:rFonts w:ascii="GHEA Grapalat" w:hAnsi="GHEA Grapalat" w:cs="Sylfaen"/>
          <w:bCs/>
          <w:color w:val="000000"/>
        </w:rPr>
        <w:t>հոդվածում՝</w:t>
      </w:r>
    </w:p>
    <w:p w:rsidR="0015062A" w:rsidRPr="006A0E6F" w:rsidRDefault="0015062A" w:rsidP="0015062A">
      <w:pPr>
        <w:shd w:val="clear" w:color="auto" w:fill="FFFFFF"/>
        <w:spacing w:line="360" w:lineRule="auto"/>
        <w:jc w:val="both"/>
        <w:rPr>
          <w:rFonts w:ascii="GHEA Grapalat" w:hAnsi="GHEA Grapalat"/>
          <w:szCs w:val="24"/>
          <w:lang w:val="en-US"/>
        </w:rPr>
      </w:pPr>
      <w:r w:rsidRPr="006A0E6F">
        <w:rPr>
          <w:rFonts w:ascii="GHEA Grapalat" w:hAnsi="GHEA Grapalat" w:cs="Sylfaen"/>
          <w:bCs/>
          <w:szCs w:val="24"/>
          <w:lang w:val="en-US"/>
        </w:rPr>
        <w:t xml:space="preserve">         1) 2-</w:t>
      </w:r>
      <w:r w:rsidRPr="006D11B2">
        <w:rPr>
          <w:rFonts w:ascii="GHEA Grapalat" w:hAnsi="GHEA Grapalat" w:cs="Sylfaen"/>
          <w:bCs/>
          <w:szCs w:val="24"/>
        </w:rPr>
        <w:t>րդ</w:t>
      </w:r>
      <w:r w:rsidRPr="006A0E6F">
        <w:rPr>
          <w:rFonts w:ascii="GHEA Grapalat" w:hAnsi="GHEA Grapalat" w:cs="Sylfaen"/>
          <w:bCs/>
          <w:szCs w:val="24"/>
          <w:lang w:val="en-US"/>
        </w:rPr>
        <w:t xml:space="preserve"> </w:t>
      </w:r>
      <w:r w:rsidRPr="006D11B2">
        <w:rPr>
          <w:rFonts w:ascii="GHEA Grapalat" w:hAnsi="GHEA Grapalat" w:cs="Sylfaen"/>
          <w:bCs/>
          <w:szCs w:val="24"/>
        </w:rPr>
        <w:t>մասը</w:t>
      </w:r>
      <w:r w:rsidRPr="006A0E6F">
        <w:rPr>
          <w:rFonts w:ascii="GHEA Grapalat" w:hAnsi="GHEA Grapalat" w:cs="Sylfaen"/>
          <w:bCs/>
          <w:szCs w:val="24"/>
          <w:lang w:val="en-US"/>
        </w:rPr>
        <w:t xml:space="preserve"> </w:t>
      </w:r>
      <w:r w:rsidRPr="006D11B2">
        <w:rPr>
          <w:rFonts w:ascii="GHEA Grapalat" w:hAnsi="GHEA Grapalat" w:cs="Sylfaen"/>
          <w:bCs/>
          <w:szCs w:val="24"/>
        </w:rPr>
        <w:t>շարադրել</w:t>
      </w:r>
      <w:r w:rsidRPr="006A0E6F">
        <w:rPr>
          <w:rFonts w:ascii="GHEA Grapalat" w:hAnsi="GHEA Grapalat" w:cs="Sylfaen"/>
          <w:bCs/>
          <w:szCs w:val="24"/>
          <w:lang w:val="en-US"/>
        </w:rPr>
        <w:t xml:space="preserve"> </w:t>
      </w:r>
      <w:r w:rsidRPr="006D11B2">
        <w:rPr>
          <w:rFonts w:ascii="GHEA Grapalat" w:hAnsi="GHEA Grapalat" w:cs="Sylfaen"/>
          <w:bCs/>
          <w:szCs w:val="24"/>
        </w:rPr>
        <w:t>հետևյալ</w:t>
      </w:r>
      <w:r w:rsidRPr="006A0E6F">
        <w:rPr>
          <w:rFonts w:ascii="GHEA Grapalat" w:hAnsi="GHEA Grapalat" w:cs="Sylfaen"/>
          <w:bCs/>
          <w:szCs w:val="24"/>
          <w:lang w:val="en-US"/>
        </w:rPr>
        <w:t xml:space="preserve"> </w:t>
      </w:r>
      <w:r w:rsidRPr="006D11B2">
        <w:rPr>
          <w:rFonts w:ascii="GHEA Grapalat" w:hAnsi="GHEA Grapalat" w:cs="Sylfaen"/>
          <w:bCs/>
          <w:szCs w:val="24"/>
        </w:rPr>
        <w:t>խմբագրությամբ՝</w:t>
      </w:r>
      <w:r w:rsidRPr="006A0E6F">
        <w:rPr>
          <w:rFonts w:ascii="GHEA Grapalat" w:hAnsi="GHEA Grapalat" w:cs="Sylfaen"/>
          <w:bCs/>
          <w:szCs w:val="24"/>
          <w:lang w:val="en-US"/>
        </w:rPr>
        <w:tab/>
      </w:r>
      <w:r w:rsidRPr="006A0E6F">
        <w:rPr>
          <w:rFonts w:ascii="GHEA Grapalat" w:hAnsi="GHEA Grapalat" w:cs="Sylfaen"/>
          <w:bCs/>
          <w:szCs w:val="24"/>
          <w:lang w:val="en-US"/>
        </w:rPr>
        <w:br/>
        <w:t xml:space="preserve">«2. </w:t>
      </w:r>
      <w:r w:rsidRPr="006D11B2">
        <w:rPr>
          <w:rFonts w:ascii="GHEA Grapalat" w:hAnsi="GHEA Grapalat"/>
          <w:szCs w:val="24"/>
        </w:rPr>
        <w:t>Խորհուրդը</w:t>
      </w:r>
      <w:r w:rsidRPr="006A0E6F">
        <w:rPr>
          <w:rFonts w:ascii="GHEA Grapalat" w:hAnsi="GHEA Grapalat"/>
          <w:szCs w:val="24"/>
          <w:lang w:val="en-US"/>
        </w:rPr>
        <w:t xml:space="preserve"> </w:t>
      </w:r>
      <w:r w:rsidRPr="006D11B2">
        <w:rPr>
          <w:rFonts w:ascii="GHEA Grapalat" w:hAnsi="GHEA Grapalat"/>
          <w:szCs w:val="24"/>
        </w:rPr>
        <w:t>կազմված</w:t>
      </w:r>
      <w:r w:rsidRPr="006A0E6F">
        <w:rPr>
          <w:rFonts w:ascii="GHEA Grapalat" w:hAnsi="GHEA Grapalat"/>
          <w:szCs w:val="24"/>
          <w:lang w:val="en-US"/>
        </w:rPr>
        <w:t xml:space="preserve"> </w:t>
      </w:r>
      <w:r w:rsidRPr="006D11B2">
        <w:rPr>
          <w:rFonts w:ascii="GHEA Grapalat" w:hAnsi="GHEA Grapalat"/>
          <w:szCs w:val="24"/>
        </w:rPr>
        <w:t>է</w:t>
      </w:r>
      <w:r w:rsidRPr="006A0E6F">
        <w:rPr>
          <w:rFonts w:ascii="GHEA Grapalat" w:hAnsi="GHEA Grapalat"/>
          <w:szCs w:val="24"/>
          <w:lang w:val="en-US"/>
        </w:rPr>
        <w:t xml:space="preserve"> </w:t>
      </w:r>
      <w:r w:rsidRPr="006D11B2">
        <w:rPr>
          <w:rFonts w:ascii="GHEA Grapalat" w:hAnsi="GHEA Grapalat"/>
          <w:szCs w:val="24"/>
        </w:rPr>
        <w:t>Բարձրագույն</w:t>
      </w:r>
      <w:r w:rsidRPr="006A0E6F">
        <w:rPr>
          <w:rFonts w:ascii="GHEA Grapalat" w:hAnsi="GHEA Grapalat"/>
          <w:szCs w:val="24"/>
          <w:lang w:val="en-US"/>
        </w:rPr>
        <w:t xml:space="preserve"> </w:t>
      </w:r>
      <w:r w:rsidRPr="006D11B2">
        <w:rPr>
          <w:rFonts w:ascii="GHEA Grapalat" w:hAnsi="GHEA Grapalat"/>
          <w:szCs w:val="24"/>
        </w:rPr>
        <w:t>դատական</w:t>
      </w:r>
      <w:r w:rsidRPr="006A0E6F">
        <w:rPr>
          <w:rFonts w:ascii="GHEA Grapalat" w:hAnsi="GHEA Grapalat"/>
          <w:szCs w:val="24"/>
          <w:lang w:val="en-US"/>
        </w:rPr>
        <w:t xml:space="preserve"> </w:t>
      </w:r>
      <w:r w:rsidRPr="006D11B2">
        <w:rPr>
          <w:rFonts w:ascii="GHEA Grapalat" w:hAnsi="GHEA Grapalat"/>
          <w:szCs w:val="24"/>
        </w:rPr>
        <w:t>խորհրդի</w:t>
      </w:r>
      <w:r w:rsidRPr="006A0E6F">
        <w:rPr>
          <w:rFonts w:ascii="GHEA Grapalat" w:hAnsi="GHEA Grapalat"/>
          <w:szCs w:val="24"/>
          <w:lang w:val="en-US"/>
        </w:rPr>
        <w:t xml:space="preserve"> </w:t>
      </w:r>
      <w:r w:rsidRPr="006D11B2">
        <w:rPr>
          <w:rFonts w:ascii="GHEA Grapalat" w:hAnsi="GHEA Grapalat"/>
          <w:szCs w:val="24"/>
        </w:rPr>
        <w:t>նախագահի</w:t>
      </w:r>
      <w:r w:rsidRPr="006A0E6F">
        <w:rPr>
          <w:rFonts w:ascii="GHEA Grapalat" w:hAnsi="GHEA Grapalat"/>
          <w:szCs w:val="24"/>
          <w:lang w:val="en-US"/>
        </w:rPr>
        <w:t xml:space="preserve">, </w:t>
      </w:r>
      <w:r w:rsidRPr="006D11B2">
        <w:rPr>
          <w:rFonts w:ascii="GHEA Grapalat" w:hAnsi="GHEA Grapalat"/>
          <w:szCs w:val="24"/>
        </w:rPr>
        <w:t>Մարդու</w:t>
      </w:r>
      <w:r w:rsidRPr="006A0E6F">
        <w:rPr>
          <w:rFonts w:ascii="GHEA Grapalat" w:hAnsi="GHEA Grapalat"/>
          <w:szCs w:val="24"/>
          <w:lang w:val="en-US"/>
        </w:rPr>
        <w:t xml:space="preserve"> </w:t>
      </w:r>
      <w:r w:rsidRPr="006D11B2">
        <w:rPr>
          <w:rFonts w:ascii="GHEA Grapalat" w:hAnsi="GHEA Grapalat"/>
          <w:szCs w:val="24"/>
        </w:rPr>
        <w:t>իրավունքների</w:t>
      </w:r>
      <w:r w:rsidRPr="006A0E6F">
        <w:rPr>
          <w:rFonts w:ascii="GHEA Grapalat" w:hAnsi="GHEA Grapalat"/>
          <w:szCs w:val="24"/>
          <w:lang w:val="en-US"/>
        </w:rPr>
        <w:t xml:space="preserve"> </w:t>
      </w:r>
      <w:r w:rsidRPr="006D11B2">
        <w:rPr>
          <w:rFonts w:ascii="GHEA Grapalat" w:hAnsi="GHEA Grapalat"/>
          <w:szCs w:val="24"/>
        </w:rPr>
        <w:t>պաշտպանի</w:t>
      </w:r>
      <w:r w:rsidRPr="006A0E6F">
        <w:rPr>
          <w:rFonts w:ascii="GHEA Grapalat" w:hAnsi="GHEA Grapalat"/>
          <w:szCs w:val="24"/>
          <w:lang w:val="en-US"/>
        </w:rPr>
        <w:t xml:space="preserve">, </w:t>
      </w:r>
      <w:r w:rsidRPr="006D11B2">
        <w:rPr>
          <w:rFonts w:ascii="GHEA Grapalat" w:hAnsi="GHEA Grapalat"/>
          <w:szCs w:val="24"/>
        </w:rPr>
        <w:t>Ազգային</w:t>
      </w:r>
      <w:r w:rsidRPr="006A0E6F">
        <w:rPr>
          <w:rFonts w:ascii="GHEA Grapalat" w:hAnsi="GHEA Grapalat"/>
          <w:szCs w:val="24"/>
          <w:lang w:val="en-US"/>
        </w:rPr>
        <w:t xml:space="preserve"> </w:t>
      </w:r>
      <w:r w:rsidRPr="006D11B2">
        <w:rPr>
          <w:rFonts w:ascii="GHEA Grapalat" w:hAnsi="GHEA Grapalat"/>
          <w:szCs w:val="24"/>
        </w:rPr>
        <w:t>ժողովի</w:t>
      </w:r>
      <w:r w:rsidRPr="006A0E6F">
        <w:rPr>
          <w:rFonts w:ascii="GHEA Grapalat" w:hAnsi="GHEA Grapalat"/>
          <w:szCs w:val="24"/>
          <w:lang w:val="en-US"/>
        </w:rPr>
        <w:t xml:space="preserve"> </w:t>
      </w:r>
      <w:r w:rsidRPr="006D11B2">
        <w:rPr>
          <w:rFonts w:ascii="GHEA Grapalat" w:hAnsi="GHEA Grapalat"/>
          <w:szCs w:val="24"/>
        </w:rPr>
        <w:t>խմբակցությունների</w:t>
      </w:r>
      <w:r w:rsidRPr="006A0E6F">
        <w:rPr>
          <w:rFonts w:ascii="GHEA Grapalat" w:hAnsi="GHEA Grapalat"/>
          <w:szCs w:val="24"/>
          <w:lang w:val="en-US"/>
        </w:rPr>
        <w:t xml:space="preserve"> </w:t>
      </w:r>
      <w:r w:rsidRPr="006D11B2">
        <w:rPr>
          <w:rFonts w:ascii="GHEA Grapalat" w:hAnsi="GHEA Grapalat"/>
          <w:szCs w:val="24"/>
        </w:rPr>
        <w:t>կողմից</w:t>
      </w:r>
      <w:r w:rsidRPr="006A0E6F">
        <w:rPr>
          <w:rFonts w:ascii="GHEA Grapalat" w:hAnsi="GHEA Grapalat"/>
          <w:szCs w:val="24"/>
          <w:lang w:val="en-US"/>
        </w:rPr>
        <w:t xml:space="preserve"> </w:t>
      </w:r>
      <w:r w:rsidRPr="006D11B2">
        <w:rPr>
          <w:rFonts w:ascii="GHEA Grapalat" w:hAnsi="GHEA Grapalat"/>
          <w:szCs w:val="24"/>
        </w:rPr>
        <w:t>նշանակված</w:t>
      </w:r>
      <w:r w:rsidRPr="006A0E6F">
        <w:rPr>
          <w:rFonts w:ascii="GHEA Grapalat" w:hAnsi="GHEA Grapalat"/>
          <w:szCs w:val="24"/>
          <w:lang w:val="en-US"/>
        </w:rPr>
        <w:t xml:space="preserve"> </w:t>
      </w:r>
      <w:r w:rsidRPr="006D11B2">
        <w:rPr>
          <w:rFonts w:ascii="GHEA Grapalat" w:hAnsi="GHEA Grapalat"/>
          <w:szCs w:val="24"/>
        </w:rPr>
        <w:t>մեկական</w:t>
      </w:r>
      <w:r w:rsidRPr="006A0E6F">
        <w:rPr>
          <w:rFonts w:ascii="GHEA Grapalat" w:hAnsi="GHEA Grapalat"/>
          <w:szCs w:val="24"/>
          <w:lang w:val="en-US"/>
        </w:rPr>
        <w:t xml:space="preserve"> </w:t>
      </w:r>
      <w:r w:rsidRPr="006D11B2">
        <w:rPr>
          <w:rFonts w:ascii="GHEA Grapalat" w:hAnsi="GHEA Grapalat"/>
          <w:szCs w:val="24"/>
        </w:rPr>
        <w:t>անդամներից</w:t>
      </w:r>
      <w:r w:rsidRPr="006A0E6F">
        <w:rPr>
          <w:rFonts w:ascii="GHEA Grapalat" w:hAnsi="GHEA Grapalat"/>
          <w:szCs w:val="24"/>
          <w:lang w:val="en-US"/>
        </w:rPr>
        <w:t>:».</w:t>
      </w:r>
      <w:r w:rsidRPr="006A0E6F">
        <w:rPr>
          <w:rFonts w:ascii="GHEA Grapalat" w:hAnsi="GHEA Grapalat"/>
          <w:szCs w:val="24"/>
          <w:lang w:val="en-US"/>
        </w:rPr>
        <w:tab/>
      </w:r>
      <w:r w:rsidRPr="006A0E6F">
        <w:rPr>
          <w:rFonts w:ascii="GHEA Grapalat" w:hAnsi="GHEA Grapalat"/>
          <w:szCs w:val="24"/>
          <w:lang w:val="en-US"/>
        </w:rPr>
        <w:tab/>
      </w:r>
    </w:p>
    <w:p w:rsidR="0015062A" w:rsidRPr="006D11B2" w:rsidRDefault="0015062A" w:rsidP="0015062A">
      <w:pPr>
        <w:pStyle w:val="NormalWeb"/>
        <w:shd w:val="clear" w:color="auto" w:fill="FFFFFF"/>
        <w:spacing w:before="0" w:after="0" w:line="360" w:lineRule="auto"/>
        <w:jc w:val="both"/>
        <w:rPr>
          <w:rFonts w:ascii="GHEA Grapalat" w:hAnsi="GHEA Grapalat"/>
          <w:color w:val="000000"/>
        </w:rPr>
      </w:pPr>
      <w:r w:rsidRPr="006A0E6F">
        <w:rPr>
          <w:rFonts w:ascii="GHEA Grapalat" w:hAnsi="GHEA Grapalat"/>
          <w:color w:val="000000"/>
          <w:lang w:val="en-US"/>
        </w:rPr>
        <w:t xml:space="preserve">        2) 3-</w:t>
      </w:r>
      <w:r w:rsidRPr="006D11B2">
        <w:rPr>
          <w:rFonts w:ascii="GHEA Grapalat" w:hAnsi="GHEA Grapalat"/>
          <w:color w:val="000000"/>
        </w:rPr>
        <w:t>րդ</w:t>
      </w:r>
      <w:r w:rsidRPr="006A0E6F">
        <w:rPr>
          <w:rFonts w:ascii="GHEA Grapalat" w:hAnsi="GHEA Grapalat"/>
          <w:color w:val="000000"/>
          <w:lang w:val="en-US"/>
        </w:rPr>
        <w:t xml:space="preserve"> </w:t>
      </w:r>
      <w:r w:rsidRPr="006D11B2">
        <w:rPr>
          <w:rFonts w:ascii="GHEA Grapalat" w:hAnsi="GHEA Grapalat"/>
          <w:color w:val="000000"/>
        </w:rPr>
        <w:t>մասը</w:t>
      </w:r>
      <w:r w:rsidRPr="006A0E6F">
        <w:rPr>
          <w:rFonts w:ascii="GHEA Grapalat" w:hAnsi="GHEA Grapalat"/>
          <w:color w:val="000000"/>
          <w:lang w:val="en-US"/>
        </w:rPr>
        <w:t xml:space="preserve"> </w:t>
      </w:r>
      <w:r w:rsidRPr="006D11B2">
        <w:rPr>
          <w:rFonts w:ascii="GHEA Grapalat" w:hAnsi="GHEA Grapalat" w:cs="Sylfaen"/>
          <w:bCs/>
          <w:color w:val="000000"/>
        </w:rPr>
        <w:t>շարադրել</w:t>
      </w:r>
      <w:r w:rsidRPr="006A0E6F">
        <w:rPr>
          <w:rFonts w:ascii="GHEA Grapalat" w:hAnsi="GHEA Grapalat" w:cs="Sylfaen"/>
          <w:bCs/>
          <w:color w:val="000000"/>
          <w:lang w:val="en-US"/>
        </w:rPr>
        <w:t xml:space="preserve"> </w:t>
      </w:r>
      <w:r w:rsidRPr="006D11B2">
        <w:rPr>
          <w:rFonts w:ascii="GHEA Grapalat" w:hAnsi="GHEA Grapalat" w:cs="Sylfaen"/>
          <w:bCs/>
          <w:color w:val="000000"/>
        </w:rPr>
        <w:t>հետևյալ</w:t>
      </w:r>
      <w:r w:rsidRPr="006A0E6F">
        <w:rPr>
          <w:rFonts w:ascii="GHEA Grapalat" w:hAnsi="GHEA Grapalat" w:cs="Sylfaen"/>
          <w:bCs/>
          <w:color w:val="000000"/>
          <w:lang w:val="en-US"/>
        </w:rPr>
        <w:t xml:space="preserve"> </w:t>
      </w:r>
      <w:r w:rsidRPr="006D11B2">
        <w:rPr>
          <w:rFonts w:ascii="GHEA Grapalat" w:hAnsi="GHEA Grapalat" w:cs="Sylfaen"/>
          <w:bCs/>
          <w:color w:val="000000"/>
        </w:rPr>
        <w:t>խմբագրությամբ՝</w:t>
      </w:r>
      <w:r w:rsidRPr="006A0E6F">
        <w:rPr>
          <w:rFonts w:ascii="GHEA Grapalat" w:hAnsi="GHEA Grapalat" w:cs="Sylfaen"/>
          <w:bCs/>
          <w:color w:val="000000"/>
          <w:lang w:val="en-US"/>
        </w:rPr>
        <w:tab/>
      </w:r>
      <w:r w:rsidRPr="006A0E6F">
        <w:rPr>
          <w:rFonts w:ascii="GHEA Grapalat" w:hAnsi="GHEA Grapalat" w:cs="Sylfaen"/>
          <w:bCs/>
          <w:color w:val="000000"/>
          <w:lang w:val="en-US"/>
        </w:rPr>
        <w:br/>
        <w:t xml:space="preserve">«3. </w:t>
      </w:r>
      <w:r w:rsidRPr="006D11B2">
        <w:rPr>
          <w:rFonts w:ascii="GHEA Grapalat" w:hAnsi="GHEA Grapalat"/>
          <w:color w:val="000000"/>
        </w:rPr>
        <w:t>Խորհրդի</w:t>
      </w:r>
      <w:r w:rsidRPr="006A0E6F">
        <w:rPr>
          <w:rFonts w:ascii="GHEA Grapalat" w:hAnsi="GHEA Grapalat"/>
          <w:color w:val="000000"/>
          <w:lang w:val="en-US"/>
        </w:rPr>
        <w:t xml:space="preserve"> </w:t>
      </w:r>
      <w:r w:rsidRPr="006D11B2">
        <w:rPr>
          <w:rFonts w:ascii="GHEA Grapalat" w:hAnsi="GHEA Grapalat"/>
          <w:color w:val="000000"/>
        </w:rPr>
        <w:t>կազմում</w:t>
      </w:r>
      <w:r w:rsidRPr="006A0E6F">
        <w:rPr>
          <w:rFonts w:ascii="GHEA Grapalat" w:hAnsi="GHEA Grapalat"/>
          <w:color w:val="000000"/>
          <w:lang w:val="en-US"/>
        </w:rPr>
        <w:t xml:space="preserve"> </w:t>
      </w:r>
      <w:r w:rsidRPr="006D11B2">
        <w:rPr>
          <w:rFonts w:ascii="GHEA Grapalat" w:hAnsi="GHEA Grapalat"/>
          <w:color w:val="000000"/>
        </w:rPr>
        <w:t>ընդգրկվելու</w:t>
      </w:r>
      <w:r w:rsidRPr="006A0E6F">
        <w:rPr>
          <w:rFonts w:ascii="GHEA Grapalat" w:hAnsi="GHEA Grapalat"/>
          <w:color w:val="000000"/>
          <w:lang w:val="en-US"/>
        </w:rPr>
        <w:t xml:space="preserve"> </w:t>
      </w:r>
      <w:r w:rsidRPr="006D11B2">
        <w:rPr>
          <w:rFonts w:ascii="GHEA Grapalat" w:hAnsi="GHEA Grapalat"/>
          <w:color w:val="000000"/>
        </w:rPr>
        <w:t>համար</w:t>
      </w:r>
      <w:r w:rsidRPr="006A0E6F">
        <w:rPr>
          <w:rFonts w:ascii="GHEA Grapalat" w:hAnsi="GHEA Grapalat"/>
          <w:color w:val="000000"/>
          <w:lang w:val="en-US"/>
        </w:rPr>
        <w:t xml:space="preserve"> </w:t>
      </w:r>
      <w:r w:rsidRPr="006D11B2">
        <w:rPr>
          <w:rFonts w:ascii="GHEA Grapalat" w:hAnsi="GHEA Grapalat"/>
          <w:color w:val="000000"/>
        </w:rPr>
        <w:t>Ազգային</w:t>
      </w:r>
      <w:r w:rsidRPr="006A0E6F">
        <w:rPr>
          <w:rFonts w:ascii="GHEA Grapalat" w:hAnsi="GHEA Grapalat"/>
          <w:color w:val="000000"/>
          <w:lang w:val="en-US"/>
        </w:rPr>
        <w:t xml:space="preserve"> </w:t>
      </w:r>
      <w:r w:rsidRPr="006D11B2">
        <w:rPr>
          <w:rFonts w:ascii="GHEA Grapalat" w:hAnsi="GHEA Grapalat"/>
          <w:color w:val="000000"/>
        </w:rPr>
        <w:t>ժողովի</w:t>
      </w:r>
      <w:r w:rsidRPr="006A0E6F">
        <w:rPr>
          <w:rFonts w:ascii="GHEA Grapalat" w:hAnsi="GHEA Grapalat"/>
          <w:color w:val="000000"/>
          <w:lang w:val="en-US"/>
        </w:rPr>
        <w:t xml:space="preserve"> </w:t>
      </w:r>
      <w:r w:rsidRPr="006D11B2">
        <w:rPr>
          <w:rFonts w:ascii="GHEA Grapalat" w:hAnsi="GHEA Grapalat"/>
          <w:color w:val="000000"/>
        </w:rPr>
        <w:t>նախագահը</w:t>
      </w:r>
      <w:r w:rsidRPr="006A0E6F">
        <w:rPr>
          <w:rFonts w:ascii="GHEA Grapalat" w:hAnsi="GHEA Grapalat"/>
          <w:color w:val="000000"/>
          <w:lang w:val="en-US"/>
        </w:rPr>
        <w:t xml:space="preserve"> </w:t>
      </w:r>
      <w:r w:rsidRPr="006D11B2">
        <w:rPr>
          <w:rFonts w:ascii="GHEA Grapalat" w:hAnsi="GHEA Grapalat"/>
          <w:color w:val="000000"/>
        </w:rPr>
        <w:t>դիմում</w:t>
      </w:r>
      <w:r w:rsidRPr="006A0E6F">
        <w:rPr>
          <w:rFonts w:ascii="GHEA Grapalat" w:hAnsi="GHEA Grapalat"/>
          <w:color w:val="000000"/>
          <w:lang w:val="en-US"/>
        </w:rPr>
        <w:t xml:space="preserve"> </w:t>
      </w:r>
      <w:r w:rsidRPr="006D11B2">
        <w:rPr>
          <w:rFonts w:ascii="GHEA Grapalat" w:hAnsi="GHEA Grapalat"/>
          <w:color w:val="000000"/>
        </w:rPr>
        <w:t>է</w:t>
      </w:r>
      <w:r w:rsidRPr="006A0E6F">
        <w:rPr>
          <w:rFonts w:ascii="GHEA Grapalat" w:hAnsi="GHEA Grapalat"/>
          <w:color w:val="000000"/>
          <w:lang w:val="en-US"/>
        </w:rPr>
        <w:t xml:space="preserve"> </w:t>
      </w:r>
      <w:r w:rsidRPr="006D11B2">
        <w:rPr>
          <w:rFonts w:ascii="GHEA Grapalat" w:hAnsi="GHEA Grapalat"/>
          <w:color w:val="000000"/>
        </w:rPr>
        <w:t>Բարձրագույն</w:t>
      </w:r>
      <w:r w:rsidRPr="006A0E6F">
        <w:rPr>
          <w:rFonts w:ascii="GHEA Grapalat" w:hAnsi="GHEA Grapalat"/>
          <w:color w:val="000000"/>
          <w:lang w:val="en-US"/>
        </w:rPr>
        <w:t xml:space="preserve"> </w:t>
      </w:r>
      <w:r w:rsidRPr="006D11B2">
        <w:rPr>
          <w:rFonts w:ascii="GHEA Grapalat" w:hAnsi="GHEA Grapalat"/>
          <w:color w:val="000000"/>
        </w:rPr>
        <w:t>դատական</w:t>
      </w:r>
      <w:r w:rsidRPr="006A0E6F">
        <w:rPr>
          <w:rFonts w:ascii="GHEA Grapalat" w:hAnsi="GHEA Grapalat"/>
          <w:color w:val="000000"/>
          <w:lang w:val="en-US"/>
        </w:rPr>
        <w:t xml:space="preserve"> </w:t>
      </w:r>
      <w:r w:rsidRPr="006D11B2">
        <w:rPr>
          <w:rFonts w:ascii="GHEA Grapalat" w:hAnsi="GHEA Grapalat"/>
          <w:color w:val="000000"/>
        </w:rPr>
        <w:t>խորհրդի</w:t>
      </w:r>
      <w:r w:rsidRPr="006A0E6F">
        <w:rPr>
          <w:rFonts w:ascii="GHEA Grapalat" w:hAnsi="GHEA Grapalat"/>
          <w:color w:val="000000"/>
          <w:lang w:val="en-US"/>
        </w:rPr>
        <w:t xml:space="preserve"> </w:t>
      </w:r>
      <w:r w:rsidRPr="006D11B2">
        <w:rPr>
          <w:rFonts w:ascii="GHEA Grapalat" w:hAnsi="GHEA Grapalat"/>
          <w:color w:val="000000"/>
        </w:rPr>
        <w:t>նախագահին</w:t>
      </w:r>
      <w:r w:rsidRPr="006A0E6F">
        <w:rPr>
          <w:rFonts w:ascii="GHEA Grapalat" w:hAnsi="GHEA Grapalat"/>
          <w:color w:val="000000"/>
          <w:lang w:val="en-US"/>
        </w:rPr>
        <w:t xml:space="preserve">, </w:t>
      </w:r>
      <w:r w:rsidRPr="006D11B2">
        <w:rPr>
          <w:rFonts w:ascii="GHEA Grapalat" w:hAnsi="GHEA Grapalat"/>
          <w:color w:val="000000"/>
        </w:rPr>
        <w:t>Մարդու</w:t>
      </w:r>
      <w:r w:rsidRPr="006A0E6F">
        <w:rPr>
          <w:rFonts w:ascii="GHEA Grapalat" w:hAnsi="GHEA Grapalat"/>
          <w:color w:val="000000"/>
          <w:lang w:val="en-US"/>
        </w:rPr>
        <w:t xml:space="preserve"> </w:t>
      </w:r>
      <w:r w:rsidRPr="006D11B2">
        <w:rPr>
          <w:rFonts w:ascii="GHEA Grapalat" w:hAnsi="GHEA Grapalat"/>
          <w:color w:val="000000"/>
        </w:rPr>
        <w:t>իրավունքների</w:t>
      </w:r>
      <w:r w:rsidRPr="006A0E6F">
        <w:rPr>
          <w:rFonts w:ascii="GHEA Grapalat" w:hAnsi="GHEA Grapalat"/>
          <w:color w:val="000000"/>
          <w:lang w:val="en-US"/>
        </w:rPr>
        <w:t xml:space="preserve"> </w:t>
      </w:r>
      <w:r w:rsidRPr="006D11B2">
        <w:rPr>
          <w:rFonts w:ascii="GHEA Grapalat" w:hAnsi="GHEA Grapalat"/>
          <w:color w:val="000000"/>
        </w:rPr>
        <w:t>պաշտպանին</w:t>
      </w:r>
      <w:r w:rsidRPr="006A0E6F">
        <w:rPr>
          <w:rFonts w:ascii="GHEA Grapalat" w:hAnsi="GHEA Grapalat"/>
          <w:color w:val="000000"/>
          <w:lang w:val="en-US"/>
        </w:rPr>
        <w:t xml:space="preserve">, </w:t>
      </w:r>
      <w:r w:rsidRPr="006D11B2">
        <w:rPr>
          <w:rFonts w:ascii="GHEA Grapalat" w:hAnsi="GHEA Grapalat"/>
          <w:color w:val="000000"/>
        </w:rPr>
        <w:t>Ազգային</w:t>
      </w:r>
      <w:r w:rsidRPr="006A0E6F">
        <w:rPr>
          <w:rFonts w:ascii="GHEA Grapalat" w:hAnsi="GHEA Grapalat"/>
          <w:color w:val="000000"/>
          <w:lang w:val="en-US"/>
        </w:rPr>
        <w:t xml:space="preserve"> </w:t>
      </w:r>
      <w:r w:rsidRPr="006D11B2">
        <w:rPr>
          <w:rFonts w:ascii="GHEA Grapalat" w:hAnsi="GHEA Grapalat"/>
          <w:color w:val="000000"/>
        </w:rPr>
        <w:t>ժողովի</w:t>
      </w:r>
      <w:r w:rsidRPr="006A0E6F">
        <w:rPr>
          <w:rFonts w:ascii="GHEA Grapalat" w:hAnsi="GHEA Grapalat"/>
          <w:color w:val="000000"/>
          <w:lang w:val="en-US"/>
        </w:rPr>
        <w:t xml:space="preserve"> </w:t>
      </w:r>
      <w:r w:rsidRPr="006D11B2">
        <w:rPr>
          <w:rFonts w:ascii="GHEA Grapalat" w:hAnsi="GHEA Grapalat"/>
          <w:color w:val="000000"/>
        </w:rPr>
        <w:t>խմբակցություններին</w:t>
      </w:r>
      <w:r>
        <w:rPr>
          <w:rFonts w:ascii="GHEA Grapalat" w:hAnsi="GHEA Grapalat"/>
          <w:color w:val="000000"/>
          <w:lang w:val="en-US"/>
        </w:rPr>
        <w:t>՝</w:t>
      </w:r>
      <w:r w:rsidRPr="006A0E6F">
        <w:rPr>
          <w:rFonts w:ascii="GHEA Grapalat" w:hAnsi="GHEA Grapalat"/>
          <w:color w:val="000000"/>
          <w:lang w:val="en-US"/>
        </w:rPr>
        <w:t xml:space="preserve"> </w:t>
      </w:r>
      <w:r w:rsidRPr="006D11B2">
        <w:rPr>
          <w:rFonts w:ascii="GHEA Grapalat" w:hAnsi="GHEA Grapalat"/>
          <w:color w:val="000000"/>
        </w:rPr>
        <w:t>յուրաքանչյուրի</w:t>
      </w:r>
      <w:r w:rsidRPr="006A0E6F">
        <w:rPr>
          <w:rFonts w:ascii="GHEA Grapalat" w:hAnsi="GHEA Grapalat"/>
          <w:color w:val="000000"/>
          <w:lang w:val="en-US"/>
        </w:rPr>
        <w:t xml:space="preserve"> </w:t>
      </w:r>
      <w:r w:rsidRPr="006D11B2">
        <w:rPr>
          <w:rFonts w:ascii="GHEA Grapalat" w:hAnsi="GHEA Grapalat"/>
          <w:color w:val="000000"/>
        </w:rPr>
        <w:t>կողմից</w:t>
      </w:r>
      <w:r w:rsidRPr="006A0E6F">
        <w:rPr>
          <w:rFonts w:ascii="GHEA Grapalat" w:hAnsi="GHEA Grapalat"/>
          <w:color w:val="000000"/>
          <w:lang w:val="en-US"/>
        </w:rPr>
        <w:t xml:space="preserve"> </w:t>
      </w:r>
      <w:r w:rsidRPr="006D11B2">
        <w:rPr>
          <w:rFonts w:ascii="GHEA Grapalat" w:hAnsi="GHEA Grapalat"/>
          <w:color w:val="000000"/>
        </w:rPr>
        <w:t>մեկական</w:t>
      </w:r>
      <w:r w:rsidRPr="006A0E6F">
        <w:rPr>
          <w:rFonts w:ascii="GHEA Grapalat" w:hAnsi="GHEA Grapalat"/>
          <w:color w:val="000000"/>
          <w:lang w:val="en-US"/>
        </w:rPr>
        <w:t xml:space="preserve"> </w:t>
      </w:r>
      <w:r w:rsidRPr="006D11B2">
        <w:rPr>
          <w:rFonts w:ascii="GHEA Grapalat" w:hAnsi="GHEA Grapalat"/>
          <w:color w:val="000000"/>
        </w:rPr>
        <w:t>թեկնածու</w:t>
      </w:r>
      <w:r w:rsidRPr="006A0E6F">
        <w:rPr>
          <w:rFonts w:ascii="GHEA Grapalat" w:hAnsi="GHEA Grapalat"/>
          <w:color w:val="000000"/>
          <w:lang w:val="en-US"/>
        </w:rPr>
        <w:t xml:space="preserve"> </w:t>
      </w:r>
      <w:r w:rsidRPr="006D11B2">
        <w:rPr>
          <w:rFonts w:ascii="GHEA Grapalat" w:hAnsi="GHEA Grapalat"/>
          <w:color w:val="000000"/>
        </w:rPr>
        <w:t>առաջադրելու</w:t>
      </w:r>
      <w:r w:rsidRPr="006A0E6F">
        <w:rPr>
          <w:rFonts w:ascii="GHEA Grapalat" w:hAnsi="GHEA Grapalat"/>
          <w:color w:val="000000"/>
          <w:lang w:val="en-US"/>
        </w:rPr>
        <w:t xml:space="preserve"> </w:t>
      </w:r>
      <w:r w:rsidRPr="006D11B2">
        <w:rPr>
          <w:rFonts w:ascii="GHEA Grapalat" w:hAnsi="GHEA Grapalat"/>
          <w:color w:val="000000"/>
        </w:rPr>
        <w:t>համար։»:</w:t>
      </w:r>
    </w:p>
    <w:p w:rsidR="0015062A" w:rsidRPr="006A0E6F" w:rsidRDefault="0015062A" w:rsidP="0015062A">
      <w:pPr>
        <w:pStyle w:val="NormalWeb"/>
        <w:shd w:val="clear" w:color="auto" w:fill="FFFFFF"/>
        <w:spacing w:before="0" w:after="0" w:line="360" w:lineRule="auto"/>
        <w:jc w:val="both"/>
        <w:rPr>
          <w:rFonts w:ascii="GHEA Grapalat" w:hAnsi="GHEA Grapalat"/>
          <w:color w:val="000000"/>
        </w:rPr>
      </w:pPr>
      <w:r w:rsidRPr="00646215">
        <w:rPr>
          <w:rFonts w:ascii="GHEA Grapalat" w:hAnsi="GHEA Grapalat"/>
          <w:b/>
          <w:color w:val="000000"/>
        </w:rPr>
        <w:t xml:space="preserve">         </w:t>
      </w:r>
      <w:r w:rsidRPr="006D11B2">
        <w:rPr>
          <w:rFonts w:ascii="GHEA Grapalat" w:hAnsi="GHEA Grapalat"/>
          <w:b/>
          <w:color w:val="000000"/>
        </w:rPr>
        <w:t xml:space="preserve">Հոդված </w:t>
      </w:r>
      <w:r w:rsidRPr="00285246">
        <w:rPr>
          <w:rFonts w:ascii="GHEA Grapalat" w:hAnsi="GHEA Grapalat"/>
          <w:b/>
          <w:color w:val="000000"/>
        </w:rPr>
        <w:t>3</w:t>
      </w:r>
      <w:r w:rsidRPr="006D11B2">
        <w:rPr>
          <w:rFonts w:ascii="GHEA Grapalat" w:hAnsi="GHEA Grapalat"/>
          <w:b/>
          <w:color w:val="000000"/>
        </w:rPr>
        <w:t>.</w:t>
      </w:r>
      <w:r>
        <w:rPr>
          <w:rFonts w:ascii="GHEA Grapalat" w:hAnsi="GHEA Grapalat"/>
          <w:b/>
          <w:color w:val="000000"/>
        </w:rPr>
        <w:t xml:space="preserve"> </w:t>
      </w:r>
      <w:r w:rsidRPr="006D11B2">
        <w:rPr>
          <w:rFonts w:ascii="GHEA Grapalat" w:hAnsi="GHEA Grapalat"/>
          <w:color w:val="000000"/>
        </w:rPr>
        <w:t xml:space="preserve">Օրենքի 12-րդ հոդվածի 1-ին մասի 1-ին, 2-րդ, 3-րդ, 4-րդ կետերը </w:t>
      </w:r>
      <w:r>
        <w:rPr>
          <w:rFonts w:ascii="GHEA Grapalat" w:hAnsi="GHEA Grapalat"/>
          <w:color w:val="000000"/>
          <w:lang w:val="en-US"/>
        </w:rPr>
        <w:t>շարադրել</w:t>
      </w:r>
      <w:r w:rsidRPr="00646215">
        <w:rPr>
          <w:rFonts w:ascii="GHEA Grapalat" w:hAnsi="GHEA Grapalat"/>
          <w:color w:val="000000"/>
        </w:rPr>
        <w:t xml:space="preserve"> </w:t>
      </w:r>
      <w:r w:rsidRPr="006D11B2">
        <w:rPr>
          <w:rFonts w:ascii="GHEA Grapalat" w:hAnsi="GHEA Grapalat"/>
          <w:color w:val="000000"/>
        </w:rPr>
        <w:t xml:space="preserve"> հետևյալ</w:t>
      </w:r>
      <w:r w:rsidRPr="00646215">
        <w:rPr>
          <w:rFonts w:ascii="GHEA Grapalat" w:hAnsi="GHEA Grapalat"/>
          <w:color w:val="000000"/>
        </w:rPr>
        <w:t xml:space="preserve"> </w:t>
      </w:r>
      <w:r>
        <w:rPr>
          <w:rFonts w:ascii="GHEA Grapalat" w:hAnsi="GHEA Grapalat"/>
          <w:color w:val="000000"/>
          <w:lang w:val="en-US"/>
        </w:rPr>
        <w:t>խմբագրությամբ</w:t>
      </w:r>
      <w:r w:rsidRPr="00646215">
        <w:rPr>
          <w:rFonts w:ascii="GHEA Grapalat" w:hAnsi="GHEA Grapalat"/>
          <w:color w:val="000000"/>
        </w:rPr>
        <w:t>.</w:t>
      </w:r>
    </w:p>
    <w:p w:rsidR="0015062A" w:rsidRPr="006A0E6F" w:rsidRDefault="0015062A" w:rsidP="0015062A">
      <w:pPr>
        <w:pStyle w:val="NormalWeb"/>
        <w:shd w:val="clear" w:color="auto" w:fill="FFFFFF"/>
        <w:spacing w:before="0" w:after="0" w:line="360" w:lineRule="auto"/>
        <w:jc w:val="both"/>
        <w:rPr>
          <w:rFonts w:ascii="GHEA Grapalat" w:hAnsi="GHEA Grapalat"/>
          <w:color w:val="000000"/>
        </w:rPr>
      </w:pPr>
      <w:r w:rsidRPr="006A0E6F">
        <w:rPr>
          <w:rFonts w:ascii="GHEA Grapalat" w:hAnsi="GHEA Grapalat"/>
          <w:color w:val="000000"/>
        </w:rPr>
        <w:t xml:space="preserve">«1) </w:t>
      </w:r>
      <w:r w:rsidRPr="006D11B2">
        <w:rPr>
          <w:rFonts w:ascii="GHEA Grapalat" w:hAnsi="GHEA Grapalat"/>
          <w:color w:val="000000"/>
        </w:rPr>
        <w:t>ապահովում</w:t>
      </w:r>
      <w:r w:rsidRPr="006A0E6F">
        <w:rPr>
          <w:rFonts w:ascii="GHEA Grapalat" w:hAnsi="GHEA Grapalat"/>
          <w:color w:val="000000"/>
        </w:rPr>
        <w:t xml:space="preserve"> </w:t>
      </w:r>
      <w:r w:rsidRPr="006D11B2">
        <w:rPr>
          <w:rFonts w:ascii="GHEA Grapalat" w:hAnsi="GHEA Grapalat"/>
          <w:color w:val="000000"/>
        </w:rPr>
        <w:t>է</w:t>
      </w:r>
      <w:r w:rsidRPr="006A0E6F">
        <w:rPr>
          <w:rFonts w:ascii="GHEA Grapalat" w:hAnsi="GHEA Grapalat"/>
          <w:color w:val="000000"/>
        </w:rPr>
        <w:t xml:space="preserve"> </w:t>
      </w:r>
      <w:r w:rsidRPr="006D11B2">
        <w:rPr>
          <w:rFonts w:ascii="GHEA Grapalat" w:hAnsi="GHEA Grapalat"/>
          <w:color w:val="000000"/>
        </w:rPr>
        <w:t>մրցույթի</w:t>
      </w:r>
      <w:r w:rsidRPr="006A0E6F">
        <w:rPr>
          <w:rFonts w:ascii="GHEA Grapalat" w:hAnsi="GHEA Grapalat"/>
          <w:color w:val="000000"/>
        </w:rPr>
        <w:t xml:space="preserve"> </w:t>
      </w:r>
      <w:r w:rsidRPr="006D11B2">
        <w:rPr>
          <w:rFonts w:ascii="GHEA Grapalat" w:hAnsi="GHEA Grapalat"/>
          <w:color w:val="000000"/>
        </w:rPr>
        <w:t>անցկացման</w:t>
      </w:r>
      <w:r w:rsidRPr="006A0E6F">
        <w:rPr>
          <w:rFonts w:ascii="GHEA Grapalat" w:hAnsi="GHEA Grapalat"/>
          <w:color w:val="000000"/>
        </w:rPr>
        <w:t xml:space="preserve"> </w:t>
      </w:r>
      <w:r w:rsidRPr="006D11B2">
        <w:rPr>
          <w:rFonts w:ascii="GHEA Grapalat" w:hAnsi="GHEA Grapalat"/>
          <w:color w:val="000000"/>
        </w:rPr>
        <w:t>պայմանների</w:t>
      </w:r>
      <w:r w:rsidRPr="006A0E6F">
        <w:rPr>
          <w:rFonts w:ascii="GHEA Grapalat" w:hAnsi="GHEA Grapalat"/>
          <w:color w:val="000000"/>
        </w:rPr>
        <w:t xml:space="preserve"> </w:t>
      </w:r>
      <w:r w:rsidRPr="006D11B2">
        <w:rPr>
          <w:rFonts w:ascii="GHEA Grapalat" w:hAnsi="GHEA Grapalat"/>
          <w:color w:val="000000"/>
        </w:rPr>
        <w:t>և</w:t>
      </w:r>
      <w:r w:rsidRPr="006A0E6F">
        <w:rPr>
          <w:rFonts w:ascii="GHEA Grapalat" w:hAnsi="GHEA Grapalat"/>
          <w:color w:val="000000"/>
        </w:rPr>
        <w:t xml:space="preserve"> </w:t>
      </w:r>
      <w:r w:rsidRPr="006D11B2">
        <w:rPr>
          <w:rFonts w:ascii="GHEA Grapalat" w:hAnsi="GHEA Grapalat"/>
          <w:color w:val="000000"/>
        </w:rPr>
        <w:t>ժամկետների</w:t>
      </w:r>
      <w:r w:rsidRPr="006A0E6F">
        <w:rPr>
          <w:rFonts w:ascii="GHEA Grapalat" w:hAnsi="GHEA Grapalat"/>
          <w:color w:val="000000"/>
        </w:rPr>
        <w:t xml:space="preserve"> </w:t>
      </w:r>
      <w:r w:rsidRPr="006D11B2">
        <w:rPr>
          <w:rFonts w:ascii="GHEA Grapalat" w:hAnsi="GHEA Grapalat"/>
          <w:color w:val="000000"/>
        </w:rPr>
        <w:t>վերաբերյալ</w:t>
      </w:r>
      <w:r w:rsidRPr="006A0E6F">
        <w:rPr>
          <w:rFonts w:ascii="GHEA Grapalat" w:hAnsi="GHEA Grapalat"/>
          <w:color w:val="000000"/>
        </w:rPr>
        <w:t xml:space="preserve"> </w:t>
      </w:r>
      <w:r>
        <w:rPr>
          <w:rFonts w:ascii="GHEA Grapalat" w:hAnsi="GHEA Grapalat"/>
          <w:color w:val="000000"/>
        </w:rPr>
        <w:t>տեղեկատվությ</w:t>
      </w:r>
      <w:r>
        <w:rPr>
          <w:rFonts w:ascii="GHEA Grapalat" w:hAnsi="GHEA Grapalat"/>
          <w:color w:val="000000"/>
          <w:lang w:val="en-US"/>
        </w:rPr>
        <w:t>ան</w:t>
      </w:r>
      <w:r w:rsidRPr="006A0E6F">
        <w:rPr>
          <w:rFonts w:ascii="GHEA Grapalat" w:hAnsi="GHEA Grapalat"/>
          <w:color w:val="000000"/>
        </w:rPr>
        <w:t xml:space="preserve"> </w:t>
      </w:r>
      <w:r>
        <w:rPr>
          <w:rFonts w:ascii="GHEA Grapalat" w:hAnsi="GHEA Grapalat"/>
          <w:color w:val="000000"/>
          <w:lang w:val="en-US"/>
        </w:rPr>
        <w:t>հրապարակումը</w:t>
      </w:r>
      <w:r w:rsidRPr="006A0E6F">
        <w:rPr>
          <w:rFonts w:ascii="GHEA Grapalat" w:hAnsi="GHEA Grapalat"/>
          <w:color w:val="000000"/>
        </w:rPr>
        <w:t xml:space="preserve">. </w:t>
      </w:r>
    </w:p>
    <w:p w:rsidR="0015062A" w:rsidRPr="006D11B2" w:rsidRDefault="0015062A" w:rsidP="0015062A">
      <w:pPr>
        <w:shd w:val="clear" w:color="auto" w:fill="FFFFFF"/>
        <w:spacing w:line="360" w:lineRule="auto"/>
        <w:jc w:val="both"/>
        <w:rPr>
          <w:rFonts w:ascii="GHEA Grapalat" w:hAnsi="GHEA Grapalat"/>
          <w:szCs w:val="24"/>
        </w:rPr>
      </w:pPr>
      <w:r w:rsidRPr="006D11B2">
        <w:rPr>
          <w:rFonts w:ascii="GHEA Grapalat" w:hAnsi="GHEA Grapalat"/>
          <w:szCs w:val="24"/>
        </w:rPr>
        <w:t>2) համադրում է թեկնածուի համապատասխանությունը սույն օրենքով նախատեսված պահանջներին (փաստաթղթերի գնահատման փուլ).</w:t>
      </w:r>
    </w:p>
    <w:p w:rsidR="0015062A" w:rsidRPr="006D11B2" w:rsidRDefault="0015062A" w:rsidP="0015062A">
      <w:pPr>
        <w:shd w:val="clear" w:color="auto" w:fill="FFFFFF"/>
        <w:spacing w:line="360" w:lineRule="auto"/>
        <w:jc w:val="both"/>
        <w:rPr>
          <w:rFonts w:ascii="GHEA Grapalat" w:hAnsi="GHEA Grapalat"/>
          <w:szCs w:val="24"/>
        </w:rPr>
      </w:pPr>
      <w:r w:rsidRPr="006D11B2">
        <w:rPr>
          <w:rFonts w:ascii="GHEA Grapalat" w:hAnsi="GHEA Grapalat" w:cs="Sylfaen"/>
          <w:szCs w:val="24"/>
        </w:rPr>
        <w:t>3) փաստաթղթերի</w:t>
      </w:r>
      <w:r w:rsidRPr="006D11B2">
        <w:rPr>
          <w:rFonts w:ascii="GHEA Grapalat" w:hAnsi="GHEA Grapalat" w:cs="Calibri"/>
          <w:szCs w:val="24"/>
        </w:rPr>
        <w:t xml:space="preserve"> </w:t>
      </w:r>
      <w:r w:rsidRPr="006D11B2">
        <w:rPr>
          <w:rFonts w:ascii="GHEA Grapalat" w:hAnsi="GHEA Grapalat" w:cs="Sylfaen"/>
          <w:szCs w:val="24"/>
        </w:rPr>
        <w:t>գնահատման</w:t>
      </w:r>
      <w:r w:rsidRPr="006D11B2">
        <w:rPr>
          <w:rFonts w:ascii="GHEA Grapalat" w:hAnsi="GHEA Grapalat" w:cs="Calibri"/>
          <w:szCs w:val="24"/>
        </w:rPr>
        <w:t xml:space="preserve"> </w:t>
      </w:r>
      <w:r w:rsidRPr="006D11B2">
        <w:rPr>
          <w:rFonts w:ascii="GHEA Grapalat" w:hAnsi="GHEA Grapalat" w:cs="Sylfaen"/>
          <w:szCs w:val="24"/>
        </w:rPr>
        <w:t>փուլի</w:t>
      </w:r>
      <w:r w:rsidRPr="006D11B2">
        <w:rPr>
          <w:rFonts w:ascii="GHEA Grapalat" w:hAnsi="GHEA Grapalat" w:cs="Calibri"/>
          <w:szCs w:val="24"/>
        </w:rPr>
        <w:t xml:space="preserve"> </w:t>
      </w:r>
      <w:r w:rsidRPr="006D11B2">
        <w:rPr>
          <w:rFonts w:ascii="GHEA Grapalat" w:hAnsi="GHEA Grapalat" w:cs="Sylfaen"/>
          <w:szCs w:val="24"/>
        </w:rPr>
        <w:t>արդյունքում</w:t>
      </w:r>
      <w:r w:rsidRPr="006D11B2">
        <w:rPr>
          <w:rFonts w:ascii="GHEA Grapalat" w:hAnsi="GHEA Grapalat" w:cs="Calibri"/>
          <w:szCs w:val="24"/>
        </w:rPr>
        <w:t xml:space="preserve"> </w:t>
      </w:r>
      <w:r w:rsidRPr="006D11B2">
        <w:rPr>
          <w:rFonts w:ascii="GHEA Grapalat" w:hAnsi="GHEA Grapalat" w:cs="Sylfaen"/>
          <w:szCs w:val="24"/>
        </w:rPr>
        <w:t>ընտրում</w:t>
      </w:r>
      <w:r w:rsidRPr="006D11B2">
        <w:rPr>
          <w:rFonts w:ascii="GHEA Grapalat" w:hAnsi="GHEA Grapalat" w:cs="Calibri"/>
          <w:szCs w:val="24"/>
        </w:rPr>
        <w:t xml:space="preserve"> </w:t>
      </w:r>
      <w:r w:rsidRPr="006D11B2">
        <w:rPr>
          <w:rFonts w:ascii="GHEA Grapalat" w:hAnsi="GHEA Grapalat" w:cs="Sylfaen"/>
          <w:szCs w:val="24"/>
        </w:rPr>
        <w:t>է</w:t>
      </w:r>
      <w:r w:rsidRPr="006D11B2">
        <w:rPr>
          <w:rFonts w:ascii="GHEA Grapalat" w:hAnsi="GHEA Grapalat" w:cs="Calibri"/>
          <w:szCs w:val="24"/>
        </w:rPr>
        <w:t xml:space="preserve"> </w:t>
      </w:r>
      <w:r w:rsidRPr="006D11B2">
        <w:rPr>
          <w:rFonts w:ascii="GHEA Grapalat" w:hAnsi="GHEA Grapalat" w:cs="Sylfaen"/>
          <w:szCs w:val="24"/>
        </w:rPr>
        <w:t>հարցազրույցի</w:t>
      </w:r>
      <w:r w:rsidRPr="006D11B2">
        <w:rPr>
          <w:rFonts w:ascii="GHEA Grapalat" w:hAnsi="GHEA Grapalat"/>
          <w:szCs w:val="24"/>
        </w:rPr>
        <w:t xml:space="preserve"> փուլ անցած  թեկնածուների: Վերջիններիս ընտրելիս ուսումնասիրվում է նաև  նրանց կողմից </w:t>
      </w:r>
      <w:r w:rsidRPr="006D11B2">
        <w:rPr>
          <w:rFonts w:ascii="GHEA Grapalat" w:eastAsia="Arial Unicode MS" w:hAnsi="GHEA Grapalat"/>
          <w:szCs w:val="24"/>
          <w:lang w:val="hy-AM"/>
        </w:rPr>
        <w:t>կոռուպցիոն գործարքներում ներգրավվածությ</w:t>
      </w:r>
      <w:r w:rsidRPr="006D11B2">
        <w:rPr>
          <w:rFonts w:ascii="GHEA Grapalat" w:eastAsia="Arial Unicode MS" w:hAnsi="GHEA Grapalat"/>
          <w:szCs w:val="24"/>
        </w:rPr>
        <w:t>ունը և բարեվարքության պահպանումը.</w:t>
      </w:r>
    </w:p>
    <w:p w:rsidR="0015062A" w:rsidRPr="006D11B2" w:rsidRDefault="0015062A" w:rsidP="0015062A">
      <w:pPr>
        <w:pStyle w:val="NormalWeb"/>
        <w:shd w:val="clear" w:color="auto" w:fill="FFFFFF"/>
        <w:spacing w:before="0" w:after="0" w:line="360" w:lineRule="auto"/>
        <w:jc w:val="both"/>
        <w:rPr>
          <w:rFonts w:ascii="GHEA Grapalat" w:hAnsi="GHEA Grapalat"/>
          <w:color w:val="000000"/>
        </w:rPr>
      </w:pPr>
      <w:r w:rsidRPr="006D11B2">
        <w:rPr>
          <w:rFonts w:ascii="GHEA Grapalat" w:hAnsi="GHEA Grapalat"/>
          <w:color w:val="000000"/>
        </w:rPr>
        <w:t>4) հարցազրույցի փուլի ընթացքում բաց քվեարկության արդյունքում ընտրում է ներկայացվող պահանջներին  առավելագույնս համապատասխանող 5 թեկնածու.»</w:t>
      </w:r>
      <w:r>
        <w:rPr>
          <w:rFonts w:ascii="GHEA Grapalat" w:hAnsi="GHEA Grapalat"/>
          <w:color w:val="000000"/>
        </w:rPr>
        <w:t>:</w:t>
      </w:r>
    </w:p>
    <w:p w:rsidR="0015062A" w:rsidRPr="006D11B2" w:rsidRDefault="0015062A" w:rsidP="0015062A">
      <w:pPr>
        <w:pStyle w:val="NormalWeb"/>
        <w:spacing w:before="0" w:after="0" w:line="360" w:lineRule="auto"/>
        <w:jc w:val="both"/>
        <w:rPr>
          <w:rFonts w:ascii="GHEA Grapalat" w:hAnsi="GHEA Grapalat"/>
          <w:color w:val="000000"/>
        </w:rPr>
      </w:pPr>
      <w:r w:rsidRPr="00EC5199">
        <w:rPr>
          <w:rFonts w:ascii="GHEA Grapalat" w:hAnsi="GHEA Grapalat"/>
          <w:b/>
          <w:color w:val="000000"/>
        </w:rPr>
        <w:t xml:space="preserve">       </w:t>
      </w:r>
      <w:r w:rsidRPr="006D11B2">
        <w:rPr>
          <w:rFonts w:ascii="GHEA Grapalat" w:hAnsi="GHEA Grapalat"/>
          <w:b/>
          <w:color w:val="000000"/>
        </w:rPr>
        <w:t xml:space="preserve">Հոդված </w:t>
      </w:r>
      <w:r w:rsidRPr="003D0920">
        <w:rPr>
          <w:rFonts w:ascii="GHEA Grapalat" w:hAnsi="GHEA Grapalat"/>
          <w:b/>
          <w:color w:val="000000"/>
        </w:rPr>
        <w:t>4</w:t>
      </w:r>
      <w:r w:rsidRPr="006D11B2">
        <w:rPr>
          <w:rFonts w:ascii="GHEA Grapalat" w:hAnsi="GHEA Grapalat"/>
          <w:b/>
          <w:color w:val="000000"/>
        </w:rPr>
        <w:t>.</w:t>
      </w:r>
      <w:r w:rsidRPr="006D11B2">
        <w:rPr>
          <w:rFonts w:ascii="GHEA Grapalat" w:hAnsi="GHEA Grapalat" w:cs="Sylfaen"/>
          <w:b/>
          <w:bCs/>
          <w:color w:val="000000"/>
        </w:rPr>
        <w:t xml:space="preserve"> </w:t>
      </w:r>
      <w:r w:rsidRPr="006D11B2">
        <w:rPr>
          <w:rFonts w:ascii="GHEA Grapalat" w:hAnsi="GHEA Grapalat" w:cs="Sylfaen"/>
          <w:bCs/>
          <w:color w:val="000000"/>
        </w:rPr>
        <w:t xml:space="preserve"> Ուժը կորցրած ճանաչել </w:t>
      </w:r>
      <w:r w:rsidRPr="006D11B2">
        <w:rPr>
          <w:rFonts w:ascii="GHEA Grapalat" w:hAnsi="GHEA Grapalat"/>
          <w:color w:val="000000"/>
        </w:rPr>
        <w:t>Օրենքի 13-րդ հոդվածի 14</w:t>
      </w:r>
      <w:r w:rsidRPr="008E25F9">
        <w:rPr>
          <w:rFonts w:ascii="GHEA Grapalat" w:hAnsi="GHEA Grapalat"/>
          <w:color w:val="000000"/>
        </w:rPr>
        <w:t>-2</w:t>
      </w:r>
      <w:r w:rsidRPr="006D11B2">
        <w:rPr>
          <w:rFonts w:ascii="GHEA Grapalat" w:hAnsi="GHEA Grapalat"/>
          <w:color w:val="000000"/>
        </w:rPr>
        <w:t>4-րդ մասերը:</w:t>
      </w:r>
      <w:r w:rsidRPr="006D11B2">
        <w:rPr>
          <w:rFonts w:ascii="GHEA Grapalat" w:hAnsi="GHEA Grapalat"/>
          <w:color w:val="000000"/>
        </w:rPr>
        <w:tab/>
        <w:t xml:space="preserve"> </w:t>
      </w:r>
      <w:r w:rsidRPr="006D11B2">
        <w:rPr>
          <w:rFonts w:ascii="GHEA Grapalat" w:hAnsi="GHEA Grapalat"/>
          <w:color w:val="000000"/>
        </w:rPr>
        <w:br/>
      </w:r>
      <w:r w:rsidRPr="00EC5199">
        <w:rPr>
          <w:rFonts w:ascii="GHEA Grapalat" w:hAnsi="GHEA Grapalat"/>
          <w:b/>
          <w:color w:val="000000"/>
        </w:rPr>
        <w:t xml:space="preserve">       </w:t>
      </w:r>
      <w:r w:rsidRPr="006D11B2">
        <w:rPr>
          <w:rFonts w:ascii="GHEA Grapalat" w:hAnsi="GHEA Grapalat"/>
          <w:b/>
          <w:color w:val="000000"/>
        </w:rPr>
        <w:t xml:space="preserve">Հոդված </w:t>
      </w:r>
      <w:r w:rsidRPr="003D0920">
        <w:rPr>
          <w:rFonts w:ascii="GHEA Grapalat" w:hAnsi="GHEA Grapalat"/>
          <w:b/>
          <w:color w:val="000000"/>
        </w:rPr>
        <w:t>5</w:t>
      </w:r>
      <w:r w:rsidRPr="006D11B2">
        <w:rPr>
          <w:rFonts w:ascii="GHEA Grapalat" w:hAnsi="GHEA Grapalat"/>
          <w:b/>
          <w:color w:val="000000"/>
        </w:rPr>
        <w:t xml:space="preserve">. </w:t>
      </w:r>
      <w:r w:rsidRPr="006D11B2">
        <w:rPr>
          <w:rFonts w:ascii="GHEA Grapalat" w:hAnsi="GHEA Grapalat"/>
          <w:color w:val="000000"/>
        </w:rPr>
        <w:t>Օրենքի 23-րդ հոդված</w:t>
      </w:r>
      <w:r>
        <w:rPr>
          <w:rFonts w:ascii="GHEA Grapalat" w:hAnsi="GHEA Grapalat"/>
          <w:color w:val="000000"/>
          <w:lang w:val="en-US"/>
        </w:rPr>
        <w:t>ի</w:t>
      </w:r>
      <w:r w:rsidRPr="006D11B2">
        <w:rPr>
          <w:rFonts w:ascii="GHEA Grapalat" w:hAnsi="GHEA Grapalat"/>
          <w:color w:val="000000"/>
        </w:rPr>
        <w:t xml:space="preserve"> 1-ին մասը լրացնել հետևյալ </w:t>
      </w:r>
      <w:r w:rsidRPr="006D11B2">
        <w:rPr>
          <w:rFonts w:ascii="GHEA Grapalat" w:hAnsi="GHEA Grapalat"/>
          <w:color w:val="000000"/>
        </w:rPr>
        <w:lastRenderedPageBreak/>
        <w:t>բովանդակությամբ 5-րդ, 6-րդ և 7-րդ կետերով.</w:t>
      </w:r>
      <w:r w:rsidRPr="006D11B2">
        <w:rPr>
          <w:rFonts w:ascii="GHEA Grapalat" w:hAnsi="GHEA Grapalat"/>
          <w:color w:val="000000"/>
        </w:rPr>
        <w:tab/>
      </w:r>
      <w:r w:rsidRPr="006D11B2">
        <w:rPr>
          <w:rFonts w:ascii="GHEA Grapalat" w:hAnsi="GHEA Grapalat"/>
          <w:color w:val="000000"/>
        </w:rPr>
        <w:br/>
        <w:t>«5) հակակոռուպցիոն ծրագրերի և միջոցառումների կատարման նկատմամբ մոնիթորինգի իրականացումը և դրանց վերաբերյալ իրավասու մարմիններին առաջարկությունների ներկայացումը.</w:t>
      </w:r>
    </w:p>
    <w:p w:rsidR="0015062A" w:rsidRPr="006D11B2" w:rsidRDefault="0015062A" w:rsidP="0015062A">
      <w:pPr>
        <w:pStyle w:val="NormalWeb"/>
        <w:spacing w:before="0" w:after="0" w:line="360" w:lineRule="auto"/>
        <w:jc w:val="both"/>
        <w:rPr>
          <w:rFonts w:ascii="GHEA Grapalat" w:hAnsi="GHEA Grapalat"/>
          <w:color w:val="000000"/>
        </w:rPr>
      </w:pPr>
      <w:r w:rsidRPr="006D11B2">
        <w:rPr>
          <w:rFonts w:ascii="GHEA Grapalat" w:hAnsi="GHEA Grapalat"/>
          <w:color w:val="000000"/>
        </w:rPr>
        <w:t>6) «Հանրային ծառայության մասին» օրենքով սահմանված դեպքերում և կարգով պետական պաշտոններում նշանակման ենթակա</w:t>
      </w:r>
      <w:r w:rsidRPr="006D11B2">
        <w:rPr>
          <w:rFonts w:ascii="Courier New" w:hAnsi="Courier New" w:cs="Courier New"/>
          <w:color w:val="000000"/>
        </w:rPr>
        <w:t> </w:t>
      </w:r>
      <w:r w:rsidRPr="006D11B2">
        <w:rPr>
          <w:rFonts w:ascii="GHEA Grapalat" w:hAnsi="GHEA Grapalat" w:cs="GHEA Grapalat"/>
          <w:color w:val="000000"/>
        </w:rPr>
        <w:t xml:space="preserve"> անձանց բարեվարքության վերաբերյալ</w:t>
      </w:r>
      <w:r w:rsidRPr="006D11B2">
        <w:rPr>
          <w:rFonts w:ascii="Courier New" w:hAnsi="Courier New" w:cs="Courier New"/>
          <w:color w:val="000000"/>
        </w:rPr>
        <w:t> </w:t>
      </w:r>
      <w:r w:rsidRPr="006D11B2">
        <w:rPr>
          <w:rFonts w:ascii="GHEA Grapalat" w:hAnsi="GHEA Grapalat" w:cs="GHEA Grapalat"/>
          <w:color w:val="000000"/>
        </w:rPr>
        <w:t xml:space="preserve"> խորհրդատվական բնույթի եզրակացություններ ներկայացնելը, որոնք ենթակա չեն հրապարակման</w:t>
      </w:r>
      <w:r w:rsidRPr="006D11B2">
        <w:rPr>
          <w:rFonts w:ascii="GHEA Grapalat" w:hAnsi="GHEA Grapalat"/>
          <w:color w:val="000000"/>
        </w:rPr>
        <w:t>.</w:t>
      </w:r>
    </w:p>
    <w:p w:rsidR="0015062A" w:rsidRPr="006D11B2" w:rsidRDefault="0015062A" w:rsidP="0015062A">
      <w:pPr>
        <w:shd w:val="clear" w:color="auto" w:fill="FFFFFF"/>
        <w:spacing w:line="360" w:lineRule="auto"/>
        <w:jc w:val="both"/>
        <w:rPr>
          <w:rFonts w:ascii="GHEA Grapalat" w:hAnsi="GHEA Grapalat"/>
          <w:szCs w:val="24"/>
        </w:rPr>
      </w:pPr>
      <w:r w:rsidRPr="006D11B2">
        <w:rPr>
          <w:rFonts w:ascii="GHEA Grapalat" w:hAnsi="GHEA Grapalat"/>
          <w:szCs w:val="24"/>
        </w:rPr>
        <w:t>7) «Հայաստանի Հանրապետության դատական օրենսգիրք» սահմանադրական օրենքով սահմանված դեպքերում ու կարգով դատավորների և դատավորների թեկնածուների բարեվարքության վերաբերյալ խորհրդատվական բնույթի եզրակացություններ ներկայացնելը, որոնք ենթակա չեն հրապարակման։»:</w:t>
      </w:r>
    </w:p>
    <w:p w:rsidR="0015062A" w:rsidRPr="006D11B2" w:rsidRDefault="0015062A" w:rsidP="0015062A">
      <w:pPr>
        <w:pStyle w:val="NormalWeb"/>
        <w:spacing w:before="0" w:after="0" w:line="360" w:lineRule="auto"/>
        <w:ind w:firstLine="374"/>
        <w:jc w:val="both"/>
        <w:rPr>
          <w:rFonts w:ascii="GHEA Grapalat" w:hAnsi="GHEA Grapalat"/>
          <w:color w:val="000000"/>
        </w:rPr>
      </w:pPr>
      <w:r w:rsidRPr="006D11B2">
        <w:rPr>
          <w:rFonts w:ascii="GHEA Grapalat" w:hAnsi="GHEA Grapalat"/>
          <w:b/>
          <w:color w:val="000000"/>
        </w:rPr>
        <w:t xml:space="preserve">Հոդված </w:t>
      </w:r>
      <w:r w:rsidRPr="00285246">
        <w:rPr>
          <w:rFonts w:ascii="GHEA Grapalat" w:hAnsi="GHEA Grapalat"/>
          <w:b/>
          <w:color w:val="000000"/>
        </w:rPr>
        <w:t>6</w:t>
      </w:r>
      <w:r w:rsidRPr="006D11B2">
        <w:rPr>
          <w:rFonts w:ascii="GHEA Grapalat" w:hAnsi="GHEA Grapalat"/>
          <w:b/>
          <w:color w:val="000000"/>
        </w:rPr>
        <w:t>.</w:t>
      </w:r>
      <w:r w:rsidRPr="006D58FD">
        <w:rPr>
          <w:rFonts w:ascii="GHEA Grapalat" w:hAnsi="GHEA Grapalat"/>
          <w:b/>
          <w:color w:val="000000"/>
        </w:rPr>
        <w:t xml:space="preserve"> </w:t>
      </w:r>
      <w:r w:rsidRPr="006D11B2">
        <w:rPr>
          <w:rFonts w:ascii="GHEA Grapalat" w:hAnsi="GHEA Grapalat"/>
          <w:color w:val="000000"/>
        </w:rPr>
        <w:t>Օրենքի 24-րդ հոդվածում</w:t>
      </w:r>
      <w:r w:rsidRPr="006D11B2">
        <w:rPr>
          <w:rFonts w:ascii="GHEA Grapalat" w:hAnsi="GHEA Grapalat"/>
          <w:b/>
          <w:color w:val="000000"/>
        </w:rPr>
        <w:t>՝</w:t>
      </w:r>
      <w:r w:rsidRPr="006D11B2">
        <w:rPr>
          <w:rFonts w:ascii="GHEA Grapalat" w:hAnsi="GHEA Grapalat"/>
          <w:b/>
          <w:color w:val="000000"/>
        </w:rPr>
        <w:tab/>
      </w:r>
      <w:r w:rsidRPr="006D11B2">
        <w:rPr>
          <w:rFonts w:ascii="GHEA Grapalat" w:hAnsi="GHEA Grapalat"/>
          <w:b/>
          <w:color w:val="000000"/>
        </w:rPr>
        <w:br/>
      </w:r>
      <w:r w:rsidRPr="00EC5199">
        <w:rPr>
          <w:rFonts w:ascii="GHEA Grapalat" w:hAnsi="GHEA Grapalat"/>
          <w:color w:val="000000"/>
        </w:rPr>
        <w:t xml:space="preserve">    </w:t>
      </w:r>
      <w:r w:rsidRPr="006D11B2">
        <w:rPr>
          <w:rFonts w:ascii="GHEA Grapalat" w:hAnsi="GHEA Grapalat"/>
          <w:color w:val="000000"/>
        </w:rPr>
        <w:t>1)</w:t>
      </w:r>
      <w:r w:rsidRPr="00EC5199">
        <w:rPr>
          <w:rFonts w:ascii="GHEA Grapalat" w:hAnsi="GHEA Grapalat"/>
          <w:color w:val="000000"/>
        </w:rPr>
        <w:t xml:space="preserve"> </w:t>
      </w:r>
      <w:r w:rsidRPr="006D11B2">
        <w:rPr>
          <w:rFonts w:ascii="GHEA Grapalat" w:hAnsi="GHEA Grapalat"/>
          <w:color w:val="000000"/>
        </w:rPr>
        <w:t>1-ին մասը լրացնել հետևյալ բովանդակությամբ 23-րդ, 24-րդ և 25-րդ կետով.</w:t>
      </w:r>
      <w:r w:rsidRPr="006D11B2">
        <w:rPr>
          <w:rFonts w:ascii="GHEA Grapalat" w:hAnsi="GHEA Grapalat"/>
          <w:color w:val="000000"/>
        </w:rPr>
        <w:br/>
        <w:t xml:space="preserve"> «23) կազմում է հակակոռուպցիոն ծրագրերի և դրա</w:t>
      </w:r>
      <w:r>
        <w:rPr>
          <w:rFonts w:ascii="GHEA Grapalat" w:hAnsi="GHEA Grapalat"/>
          <w:color w:val="000000"/>
          <w:lang w:val="en-US"/>
        </w:rPr>
        <w:t>նց</w:t>
      </w:r>
      <w:r w:rsidRPr="006D11B2">
        <w:rPr>
          <w:rFonts w:ascii="GHEA Grapalat" w:hAnsi="GHEA Grapalat"/>
          <w:color w:val="000000"/>
        </w:rPr>
        <w:t xml:space="preserve"> իրականացման միջոցառումների ծրագրի (այդ թվում՝ ոլորտային) կատարման վերաբերյալ մոնիթորինգի զեկույցներ, դրանց վերաբերյալ ներկայացնում է առաջարկություններ իրավասու մարմիններին.</w:t>
      </w:r>
    </w:p>
    <w:p w:rsidR="0015062A" w:rsidRPr="006D11B2" w:rsidRDefault="0015062A" w:rsidP="0015062A">
      <w:pPr>
        <w:pStyle w:val="NormalWeb"/>
        <w:spacing w:before="0" w:after="0" w:line="360" w:lineRule="auto"/>
        <w:ind w:firstLine="374"/>
        <w:jc w:val="both"/>
        <w:rPr>
          <w:rFonts w:ascii="GHEA Grapalat" w:hAnsi="GHEA Grapalat"/>
          <w:color w:val="000000"/>
        </w:rPr>
      </w:pPr>
      <w:r w:rsidRPr="006D11B2">
        <w:rPr>
          <w:rFonts w:ascii="GHEA Grapalat" w:hAnsi="GHEA Grapalat"/>
          <w:color w:val="000000"/>
        </w:rPr>
        <w:t>24) «Հանրային ծառայության մասին» օրենքով սահմանված դեպքերում և կարգով պետական պաշտոններում նշանակման ենթակա անձանց բարեվարքության,</w:t>
      </w:r>
      <w:r w:rsidRPr="006D11B2">
        <w:rPr>
          <w:rFonts w:ascii="Courier New" w:hAnsi="Courier New" w:cs="Courier New"/>
          <w:color w:val="000000"/>
        </w:rPr>
        <w:t> </w:t>
      </w:r>
      <w:r w:rsidRPr="006D11B2">
        <w:rPr>
          <w:rFonts w:ascii="GHEA Grapalat" w:hAnsi="GHEA Grapalat" w:cs="GHEA Grapalat"/>
          <w:color w:val="000000"/>
        </w:rPr>
        <w:t xml:space="preserve"> կոռուպցիոն գործարքներում ներգրավվածության վերաբերյալ իրականացում է ուսումնասիրություններ և արդյունքներով ներկայացնում է խորհրդատվական բնույթի</w:t>
      </w:r>
      <w:r w:rsidRPr="006D11B2">
        <w:rPr>
          <w:rFonts w:ascii="GHEA Grapalat" w:hAnsi="GHEA Grapalat"/>
          <w:color w:val="000000"/>
        </w:rPr>
        <w:t xml:space="preserve"> եզրակացություններ.</w:t>
      </w:r>
    </w:p>
    <w:p w:rsidR="0015062A" w:rsidRPr="004403C8" w:rsidRDefault="0015062A" w:rsidP="0015062A">
      <w:pPr>
        <w:shd w:val="clear" w:color="auto" w:fill="FFFFFF"/>
        <w:spacing w:line="360" w:lineRule="auto"/>
        <w:ind w:firstLine="824"/>
        <w:jc w:val="both"/>
        <w:rPr>
          <w:rFonts w:ascii="GHEA Grapalat" w:eastAsia="GHEA Grapalat" w:hAnsi="GHEA Grapalat" w:cs="GHEA Grapalat"/>
          <w:szCs w:val="24"/>
        </w:rPr>
      </w:pPr>
      <w:r w:rsidRPr="006D11B2">
        <w:rPr>
          <w:rFonts w:ascii="GHEA Grapalat" w:hAnsi="GHEA Grapalat"/>
          <w:szCs w:val="24"/>
        </w:rPr>
        <w:t>25) «Հայաստանի Հանրապետության դատական օրենսգիրք» սահմանադրական օրենքով սահմանված դեպքերում ու կարգով դատավորների և դատավորների թեկնածուների բարեվարքության, կոռուպցիոն գործարքներում ներգրավվածության վերաբերյալ ներկայացնում է խորհրդատվական բնույթի եզրակացություններ:»</w:t>
      </w:r>
      <w:r w:rsidRPr="00EC5199">
        <w:rPr>
          <w:rFonts w:ascii="GHEA Grapalat" w:hAnsi="GHEA Grapalat"/>
          <w:szCs w:val="24"/>
        </w:rPr>
        <w:t>:</w:t>
      </w:r>
      <w:r w:rsidRPr="006D11B2">
        <w:rPr>
          <w:rFonts w:ascii="GHEA Grapalat" w:hAnsi="GHEA Grapalat"/>
          <w:szCs w:val="24"/>
        </w:rPr>
        <w:br/>
      </w:r>
      <w:r w:rsidRPr="00B2368A">
        <w:rPr>
          <w:rFonts w:ascii="GHEA Grapalat" w:hAnsi="GHEA Grapalat"/>
          <w:szCs w:val="24"/>
        </w:rPr>
        <w:lastRenderedPageBreak/>
        <w:t xml:space="preserve">         </w:t>
      </w:r>
      <w:r w:rsidRPr="006D11B2">
        <w:rPr>
          <w:rFonts w:ascii="GHEA Grapalat" w:hAnsi="GHEA Grapalat"/>
          <w:szCs w:val="24"/>
        </w:rPr>
        <w:t>2) լրացնել հետևյալ բովանդակությամբ 4-րդ մասով.</w:t>
      </w:r>
      <w:r w:rsidRPr="006D11B2">
        <w:rPr>
          <w:rFonts w:ascii="GHEA Grapalat" w:hAnsi="GHEA Grapalat"/>
          <w:szCs w:val="24"/>
        </w:rPr>
        <w:br/>
        <w:t>«4.</w:t>
      </w:r>
      <w:r w:rsidRPr="006D11B2">
        <w:rPr>
          <w:rFonts w:ascii="GHEA Grapalat" w:eastAsia="GHEA Grapalat" w:hAnsi="GHEA Grapalat" w:cs="GHEA Grapalat"/>
          <w:szCs w:val="24"/>
        </w:rPr>
        <w:t>Սույն հոդվածի 1-ին մասի 20-րդ և 21-րդ կետերով նախատեսված՝ բարեվարքության, կոռուպցիոն գործարքներում ներգրավվածության վերաբերյալ ուսումնասիրությունների իրականացման և դրանց արդյունքներով խորհրդատվական բնույթի եզրակացությունների ներկայացման կարգը սահմանում է Կոռուպցիայի կանխարգելման հանձնաժողովը:»</w:t>
      </w:r>
      <w:r w:rsidRPr="004403C8">
        <w:rPr>
          <w:rFonts w:ascii="GHEA Grapalat" w:eastAsia="GHEA Grapalat" w:hAnsi="GHEA Grapalat" w:cs="GHEA Grapalat"/>
          <w:szCs w:val="24"/>
        </w:rPr>
        <w:t>:</w:t>
      </w:r>
    </w:p>
    <w:p w:rsidR="0015062A" w:rsidRPr="006D11B2" w:rsidRDefault="0015062A" w:rsidP="0015062A">
      <w:pPr>
        <w:shd w:val="clear" w:color="auto" w:fill="FFFFFF"/>
        <w:spacing w:line="360" w:lineRule="auto"/>
        <w:jc w:val="both"/>
        <w:rPr>
          <w:rFonts w:ascii="GHEA Grapalat" w:eastAsia="Arial" w:hAnsi="GHEA Grapalat" w:cs="Arial"/>
          <w:szCs w:val="24"/>
        </w:rPr>
      </w:pPr>
      <w:r w:rsidRPr="004403C8">
        <w:rPr>
          <w:rFonts w:ascii="GHEA Grapalat" w:eastAsia="Arial" w:hAnsi="GHEA Grapalat" w:cs="Arial"/>
          <w:b/>
          <w:szCs w:val="24"/>
        </w:rPr>
        <w:t xml:space="preserve">        </w:t>
      </w:r>
      <w:r w:rsidRPr="006D11B2">
        <w:rPr>
          <w:rFonts w:ascii="GHEA Grapalat" w:eastAsia="Arial" w:hAnsi="GHEA Grapalat" w:cs="Arial"/>
          <w:b/>
          <w:szCs w:val="24"/>
        </w:rPr>
        <w:t xml:space="preserve">Հոդված </w:t>
      </w:r>
      <w:r w:rsidRPr="00285246">
        <w:rPr>
          <w:rFonts w:ascii="GHEA Grapalat" w:eastAsia="Arial" w:hAnsi="GHEA Grapalat" w:cs="Arial"/>
          <w:b/>
          <w:szCs w:val="24"/>
        </w:rPr>
        <w:t>7</w:t>
      </w:r>
      <w:r w:rsidRPr="006D11B2">
        <w:rPr>
          <w:rFonts w:ascii="GHEA Grapalat" w:eastAsia="Arial" w:hAnsi="GHEA Grapalat" w:cs="Arial"/>
          <w:b/>
          <w:szCs w:val="24"/>
        </w:rPr>
        <w:t xml:space="preserve">. </w:t>
      </w:r>
      <w:r w:rsidRPr="006D11B2">
        <w:rPr>
          <w:rFonts w:ascii="GHEA Grapalat" w:eastAsia="Arial" w:hAnsi="GHEA Grapalat" w:cs="Arial"/>
          <w:szCs w:val="24"/>
        </w:rPr>
        <w:t>Օրենքի 25-րդ հոդվածում՝</w:t>
      </w:r>
    </w:p>
    <w:p w:rsidR="0015062A" w:rsidRPr="00DE1761" w:rsidRDefault="0015062A" w:rsidP="0015062A">
      <w:pPr>
        <w:shd w:val="clear" w:color="auto" w:fill="FFFFFF"/>
        <w:spacing w:line="360" w:lineRule="auto"/>
        <w:ind w:firstLine="270"/>
        <w:jc w:val="both"/>
        <w:rPr>
          <w:rFonts w:ascii="GHEA Grapalat" w:eastAsia="GHEA Grapalat" w:hAnsi="GHEA Grapalat" w:cs="GHEA Grapalat"/>
          <w:szCs w:val="24"/>
        </w:rPr>
      </w:pPr>
      <w:r w:rsidRPr="00747F29">
        <w:rPr>
          <w:rFonts w:ascii="GHEA Grapalat" w:eastAsia="Arial" w:hAnsi="GHEA Grapalat" w:cs="Arial"/>
          <w:szCs w:val="24"/>
        </w:rPr>
        <w:t xml:space="preserve"> </w:t>
      </w:r>
      <w:r w:rsidRPr="006D11B2">
        <w:rPr>
          <w:rFonts w:ascii="GHEA Grapalat" w:eastAsia="Arial" w:hAnsi="GHEA Grapalat" w:cs="Arial"/>
          <w:szCs w:val="24"/>
        </w:rPr>
        <w:t>1) լրացնել հետևյալ բովանդակությամբ 1.1</w:t>
      </w:r>
      <w:r w:rsidRPr="006A0E6F">
        <w:rPr>
          <w:rFonts w:ascii="GHEA Grapalat" w:eastAsia="Arial" w:hAnsi="GHEA Grapalat" w:cs="Arial"/>
          <w:szCs w:val="24"/>
        </w:rPr>
        <w:t>.</w:t>
      </w:r>
      <w:r w:rsidRPr="006D11B2">
        <w:rPr>
          <w:rFonts w:ascii="GHEA Grapalat" w:eastAsia="Arial" w:hAnsi="GHEA Grapalat" w:cs="Arial"/>
          <w:szCs w:val="24"/>
        </w:rPr>
        <w:t xml:space="preserve"> մասով.</w:t>
      </w:r>
      <w:r w:rsidRPr="006D11B2">
        <w:rPr>
          <w:rFonts w:ascii="GHEA Grapalat" w:eastAsia="Arial" w:hAnsi="GHEA Grapalat" w:cs="Arial"/>
          <w:szCs w:val="24"/>
        </w:rPr>
        <w:tab/>
      </w:r>
      <w:r w:rsidRPr="006D11B2">
        <w:rPr>
          <w:rFonts w:ascii="GHEA Grapalat" w:eastAsia="Arial" w:hAnsi="GHEA Grapalat" w:cs="Arial"/>
          <w:szCs w:val="24"/>
        </w:rPr>
        <w:br/>
        <w:t>«</w:t>
      </w:r>
      <w:r w:rsidRPr="006D11B2">
        <w:rPr>
          <w:rFonts w:ascii="GHEA Grapalat" w:eastAsia="GHEA Grapalat" w:hAnsi="GHEA Grapalat" w:cs="GHEA Grapalat"/>
          <w:szCs w:val="24"/>
        </w:rPr>
        <w:t>1.1. Հանձնաժողովը պարտավոր է իրականացնել հայտարարագրերի լրացուցիչ վերլուծություն՝ հայտարարագրերի վերլուծության համար նշանակություն ունեցող նոր հանգամանքներ պարունակող լրատվամիջոցների հրապարակումների կամ անձանց գրավոր դիմումների հիման վրա:».</w:t>
      </w:r>
      <w:r w:rsidRPr="006D11B2">
        <w:rPr>
          <w:rFonts w:ascii="GHEA Grapalat" w:eastAsia="GHEA Grapalat" w:hAnsi="GHEA Grapalat" w:cs="GHEA Grapalat"/>
          <w:szCs w:val="24"/>
        </w:rPr>
        <w:tab/>
      </w:r>
      <w:r w:rsidRPr="006D11B2">
        <w:rPr>
          <w:rFonts w:ascii="GHEA Grapalat" w:eastAsia="GHEA Grapalat" w:hAnsi="GHEA Grapalat" w:cs="GHEA Grapalat"/>
          <w:szCs w:val="24"/>
        </w:rPr>
        <w:br/>
      </w:r>
      <w:r w:rsidRPr="00747F29">
        <w:rPr>
          <w:rFonts w:ascii="GHEA Grapalat" w:eastAsia="GHEA Grapalat" w:hAnsi="GHEA Grapalat" w:cs="GHEA Grapalat"/>
          <w:szCs w:val="24"/>
        </w:rPr>
        <w:t xml:space="preserve">        </w:t>
      </w:r>
      <w:r w:rsidRPr="006D11B2">
        <w:rPr>
          <w:rFonts w:ascii="GHEA Grapalat" w:eastAsia="GHEA Grapalat" w:hAnsi="GHEA Grapalat" w:cs="GHEA Grapalat"/>
          <w:szCs w:val="24"/>
        </w:rPr>
        <w:t>2) 2-րդ մասը շարադրել հետևյալ խմբագրությամբ.</w:t>
      </w:r>
      <w:r w:rsidRPr="006D11B2">
        <w:rPr>
          <w:rFonts w:ascii="GHEA Grapalat" w:eastAsia="GHEA Grapalat" w:hAnsi="GHEA Grapalat" w:cs="GHEA Grapalat"/>
          <w:szCs w:val="24"/>
        </w:rPr>
        <w:tab/>
      </w:r>
      <w:r w:rsidRPr="006D11B2">
        <w:rPr>
          <w:rFonts w:ascii="GHEA Grapalat" w:eastAsia="GHEA Grapalat" w:hAnsi="GHEA Grapalat" w:cs="GHEA Grapalat"/>
          <w:szCs w:val="24"/>
        </w:rPr>
        <w:br/>
        <w:t xml:space="preserve">«Հայտարարագրերի վերլուծության գործընթացում Հանձնաժողովն իրավասու է պետական և տեղական ինքնակառավարման մարմիններից, այլ անձանցից </w:t>
      </w:r>
      <w:r w:rsidRPr="006D11B2">
        <w:rPr>
          <w:rFonts w:ascii="GHEA Grapalat" w:hAnsi="GHEA Grapalat"/>
          <w:szCs w:val="24"/>
        </w:rPr>
        <w:t xml:space="preserve">     </w:t>
      </w:r>
      <w:r w:rsidRPr="006D11B2">
        <w:rPr>
          <w:rFonts w:ascii="GHEA Grapalat" w:eastAsia="GHEA Grapalat" w:hAnsi="GHEA Grapalat" w:cs="GHEA Grapalat"/>
          <w:szCs w:val="24"/>
        </w:rPr>
        <w:t>պահանջելու և ստանալու (այդ թվում՝ էլեկտրոնային հարցման եղանակով) հայտարարատու անձանց առնչվող տեղեկություններ, փաստաթղթեր, այդ թվում՝ բանկային, առևտրային, ապահովագրական</w:t>
      </w:r>
      <w:r>
        <w:rPr>
          <w:rFonts w:ascii="GHEA Grapalat" w:hAnsi="GHEA Grapalat"/>
          <w:szCs w:val="24"/>
        </w:rPr>
        <w:t xml:space="preserve"> </w:t>
      </w:r>
      <w:r w:rsidRPr="006D11B2">
        <w:rPr>
          <w:rFonts w:ascii="GHEA Grapalat" w:eastAsia="GHEA Grapalat" w:hAnsi="GHEA Grapalat" w:cs="GHEA Grapalat"/>
          <w:szCs w:val="24"/>
        </w:rPr>
        <w:t>գաղտնիք պարունակող:».</w:t>
      </w:r>
      <w:r w:rsidRPr="006D11B2">
        <w:rPr>
          <w:rFonts w:ascii="GHEA Grapalat" w:eastAsia="GHEA Grapalat" w:hAnsi="GHEA Grapalat" w:cs="GHEA Grapalat"/>
          <w:szCs w:val="24"/>
        </w:rPr>
        <w:tab/>
      </w:r>
      <w:r w:rsidRPr="006D11B2">
        <w:rPr>
          <w:rFonts w:ascii="GHEA Grapalat" w:eastAsia="GHEA Grapalat" w:hAnsi="GHEA Grapalat" w:cs="GHEA Grapalat"/>
          <w:szCs w:val="24"/>
        </w:rPr>
        <w:br/>
      </w:r>
      <w:r w:rsidRPr="00B527AF">
        <w:rPr>
          <w:rFonts w:ascii="GHEA Grapalat" w:eastAsia="GHEA Grapalat" w:hAnsi="GHEA Grapalat" w:cs="GHEA Grapalat"/>
          <w:szCs w:val="24"/>
        </w:rPr>
        <w:t xml:space="preserve">        </w:t>
      </w:r>
      <w:r w:rsidRPr="006D11B2">
        <w:rPr>
          <w:rFonts w:ascii="GHEA Grapalat" w:eastAsia="GHEA Grapalat" w:hAnsi="GHEA Grapalat" w:cs="GHEA Grapalat"/>
          <w:szCs w:val="24"/>
        </w:rPr>
        <w:t>3)</w:t>
      </w:r>
      <w:r w:rsidRPr="005C60AE">
        <w:rPr>
          <w:rFonts w:ascii="GHEA Grapalat" w:eastAsia="GHEA Grapalat" w:hAnsi="GHEA Grapalat" w:cs="GHEA Grapalat"/>
          <w:szCs w:val="24"/>
        </w:rPr>
        <w:t xml:space="preserve"> </w:t>
      </w:r>
      <w:r w:rsidRPr="006D11B2">
        <w:rPr>
          <w:rFonts w:ascii="GHEA Grapalat" w:eastAsia="GHEA Grapalat" w:hAnsi="GHEA Grapalat" w:cs="GHEA Grapalat"/>
          <w:szCs w:val="24"/>
        </w:rPr>
        <w:t>լրացնել հետևյալ բովանդակությամբ 2.1</w:t>
      </w:r>
      <w:r w:rsidRPr="00D4680D">
        <w:rPr>
          <w:rFonts w:ascii="GHEA Grapalat" w:eastAsia="GHEA Grapalat" w:hAnsi="GHEA Grapalat" w:cs="GHEA Grapalat"/>
          <w:szCs w:val="24"/>
        </w:rPr>
        <w:t>.</w:t>
      </w:r>
      <w:r w:rsidRPr="006D11B2">
        <w:rPr>
          <w:rFonts w:ascii="GHEA Grapalat" w:eastAsia="GHEA Grapalat" w:hAnsi="GHEA Grapalat" w:cs="GHEA Grapalat"/>
          <w:szCs w:val="24"/>
        </w:rPr>
        <w:t xml:space="preserve"> մասով.</w:t>
      </w:r>
      <w:r w:rsidRPr="006D11B2">
        <w:rPr>
          <w:rFonts w:ascii="GHEA Grapalat" w:eastAsia="GHEA Grapalat" w:hAnsi="GHEA Grapalat" w:cs="GHEA Grapalat"/>
          <w:szCs w:val="24"/>
        </w:rPr>
        <w:br/>
        <w:t xml:space="preserve">«2.1. Հայտարարագրերի վերլուծության գործընթացում Հանձնաժողովն իրավասու է հայտարարատու պաշտոնատար անձի հետ </w:t>
      </w:r>
      <w:r w:rsidRPr="006D11B2">
        <w:rPr>
          <w:rFonts w:ascii="GHEA Grapalat" w:eastAsia="GHEA Grapalat" w:hAnsi="GHEA Grapalat" w:cs="GHEA Grapalat"/>
          <w:szCs w:val="24"/>
          <w:highlight w:val="white"/>
        </w:rPr>
        <w:t>մերձավոր ազգակցությամբ կամ խնամիությամբ կապված անձանց</w:t>
      </w:r>
      <w:r w:rsidRPr="006D11B2">
        <w:rPr>
          <w:rFonts w:ascii="GHEA Grapalat" w:eastAsia="GHEA Grapalat" w:hAnsi="GHEA Grapalat" w:cs="GHEA Grapalat"/>
          <w:szCs w:val="24"/>
        </w:rPr>
        <w:t>ից պահանջելու ներկայացնել գույքի և եկամուտների իրավիճակային հայտարարագիր:»</w:t>
      </w:r>
      <w:r w:rsidRPr="00285246">
        <w:rPr>
          <w:rFonts w:ascii="GHEA Grapalat" w:eastAsia="GHEA Grapalat" w:hAnsi="GHEA Grapalat" w:cs="GHEA Grapalat"/>
          <w:szCs w:val="24"/>
        </w:rPr>
        <w:t>.</w:t>
      </w:r>
    </w:p>
    <w:p w:rsidR="0015062A" w:rsidRDefault="0015062A" w:rsidP="0015062A">
      <w:pPr>
        <w:shd w:val="clear" w:color="auto" w:fill="FFFFFF"/>
        <w:spacing w:line="360" w:lineRule="auto"/>
        <w:ind w:firstLine="270"/>
        <w:jc w:val="both"/>
        <w:rPr>
          <w:rFonts w:ascii="GHEA Grapalat" w:eastAsia="GHEA Grapalat" w:hAnsi="GHEA Grapalat" w:cs="GHEA Grapalat"/>
          <w:szCs w:val="24"/>
        </w:rPr>
      </w:pPr>
      <w:r w:rsidRPr="006D11B2">
        <w:rPr>
          <w:rFonts w:ascii="GHEA Grapalat" w:eastAsia="GHEA Grapalat" w:hAnsi="GHEA Grapalat" w:cs="GHEA Grapalat"/>
          <w:szCs w:val="24"/>
        </w:rPr>
        <w:tab/>
        <w:t xml:space="preserve">4) </w:t>
      </w:r>
      <w:r w:rsidRPr="006D11B2">
        <w:rPr>
          <w:rFonts w:ascii="GHEA Grapalat" w:eastAsia="GHEA Grapalat" w:hAnsi="GHEA Grapalat" w:cs="GHEA Grapalat"/>
          <w:szCs w:val="24"/>
        </w:rPr>
        <w:tab/>
        <w:t>3-րդ մասից հանել «</w:t>
      </w:r>
      <w:r w:rsidRPr="006D11B2">
        <w:rPr>
          <w:rFonts w:ascii="GHEA Grapalat" w:hAnsi="GHEA Grapalat" w:cs="Arial Unicode"/>
          <w:szCs w:val="24"/>
          <w:shd w:val="clear" w:color="auto" w:fill="FFFFFF"/>
        </w:rPr>
        <w:t xml:space="preserve">պաշտոնատար անձի և </w:t>
      </w:r>
      <w:r w:rsidRPr="006D11B2">
        <w:rPr>
          <w:rFonts w:ascii="GHEA Grapalat" w:hAnsi="GHEA Grapalat"/>
          <w:szCs w:val="24"/>
          <w:shd w:val="clear" w:color="auto" w:fill="FFFFFF"/>
        </w:rPr>
        <w:t>նրա ընտանիքի կազմի մեջ</w:t>
      </w:r>
      <w:r w:rsidRPr="00B54BC3">
        <w:rPr>
          <w:rFonts w:ascii="GHEA Grapalat" w:hAnsi="GHEA Grapalat"/>
          <w:szCs w:val="24"/>
          <w:shd w:val="clear" w:color="auto" w:fill="FFFFFF"/>
        </w:rPr>
        <w:t xml:space="preserve"> </w:t>
      </w:r>
      <w:r w:rsidRPr="006D11B2">
        <w:rPr>
          <w:rFonts w:ascii="GHEA Grapalat" w:hAnsi="GHEA Grapalat"/>
          <w:szCs w:val="24"/>
          <w:shd w:val="clear" w:color="auto" w:fill="FFFFFF"/>
        </w:rPr>
        <w:t>մտնող»</w:t>
      </w:r>
      <w:r>
        <w:rPr>
          <w:rFonts w:ascii="GHEA Grapalat" w:hAnsi="GHEA Grapalat"/>
          <w:szCs w:val="24"/>
          <w:shd w:val="clear" w:color="auto" w:fill="FFFFFF"/>
          <w:lang w:val="en-US"/>
        </w:rPr>
        <w:t xml:space="preserve"> </w:t>
      </w:r>
      <w:r w:rsidRPr="006D11B2">
        <w:rPr>
          <w:rFonts w:ascii="GHEA Grapalat" w:hAnsi="GHEA Grapalat"/>
          <w:szCs w:val="24"/>
          <w:shd w:val="clear" w:color="auto" w:fill="FFFFFF"/>
        </w:rPr>
        <w:t>բառերը</w:t>
      </w:r>
      <w:r w:rsidRPr="006D11B2">
        <w:rPr>
          <w:rFonts w:ascii="GHEA Grapalat" w:hAnsi="GHEA Grapalat"/>
          <w:b/>
          <w:szCs w:val="24"/>
        </w:rPr>
        <w:t>.</w:t>
      </w:r>
      <w:r w:rsidRPr="006D11B2">
        <w:rPr>
          <w:rFonts w:ascii="GHEA Grapalat" w:hAnsi="GHEA Grapalat"/>
          <w:b/>
          <w:szCs w:val="24"/>
        </w:rPr>
        <w:br/>
      </w:r>
      <w:r w:rsidRPr="00DE1761">
        <w:rPr>
          <w:rFonts w:ascii="GHEA Grapalat" w:hAnsi="GHEA Grapalat"/>
          <w:szCs w:val="24"/>
        </w:rPr>
        <w:t xml:space="preserve">  </w:t>
      </w:r>
      <w:r w:rsidRPr="00DE1761">
        <w:rPr>
          <w:rFonts w:ascii="GHEA Grapalat" w:hAnsi="GHEA Grapalat"/>
          <w:szCs w:val="24"/>
        </w:rPr>
        <w:tab/>
        <w:t>5) 7-</w:t>
      </w:r>
      <w:r w:rsidRPr="006D11B2">
        <w:rPr>
          <w:rFonts w:ascii="GHEA Grapalat" w:hAnsi="GHEA Grapalat"/>
          <w:szCs w:val="24"/>
        </w:rPr>
        <w:t>րդ</w:t>
      </w:r>
      <w:r w:rsidRPr="00DE1761">
        <w:rPr>
          <w:rFonts w:ascii="GHEA Grapalat" w:hAnsi="GHEA Grapalat"/>
          <w:szCs w:val="24"/>
        </w:rPr>
        <w:t xml:space="preserve"> </w:t>
      </w:r>
      <w:r w:rsidRPr="006D11B2">
        <w:rPr>
          <w:rFonts w:ascii="GHEA Grapalat" w:hAnsi="GHEA Grapalat"/>
          <w:szCs w:val="24"/>
        </w:rPr>
        <w:t>մասից</w:t>
      </w:r>
      <w:r w:rsidRPr="00DE1761">
        <w:rPr>
          <w:rFonts w:ascii="GHEA Grapalat" w:hAnsi="GHEA Grapalat"/>
          <w:szCs w:val="24"/>
        </w:rPr>
        <w:t xml:space="preserve"> </w:t>
      </w:r>
      <w:r w:rsidRPr="006D11B2">
        <w:rPr>
          <w:rFonts w:ascii="GHEA Grapalat" w:hAnsi="GHEA Grapalat"/>
          <w:szCs w:val="24"/>
        </w:rPr>
        <w:t>հանել</w:t>
      </w:r>
      <w:r w:rsidRPr="00DE1761">
        <w:rPr>
          <w:rFonts w:ascii="GHEA Grapalat" w:hAnsi="GHEA Grapalat"/>
          <w:szCs w:val="24"/>
        </w:rPr>
        <w:t xml:space="preserve"> </w:t>
      </w:r>
      <w:r w:rsidRPr="00DE1761">
        <w:rPr>
          <w:rFonts w:ascii="GHEA Grapalat" w:eastAsia="GHEA Grapalat" w:hAnsi="GHEA Grapalat" w:cs="GHEA Grapalat"/>
          <w:szCs w:val="24"/>
        </w:rPr>
        <w:t>«</w:t>
      </w:r>
      <w:r w:rsidRPr="006D11B2">
        <w:rPr>
          <w:rFonts w:ascii="GHEA Grapalat" w:hAnsi="GHEA Grapalat" w:cs="Arial Unicode"/>
          <w:szCs w:val="24"/>
          <w:shd w:val="clear" w:color="auto" w:fill="FFFFFF"/>
        </w:rPr>
        <w:t>պաշտոնատար</w:t>
      </w:r>
      <w:r w:rsidRPr="00DE1761">
        <w:rPr>
          <w:rFonts w:ascii="GHEA Grapalat" w:hAnsi="GHEA Grapalat" w:cs="Arial Unicode"/>
          <w:szCs w:val="24"/>
          <w:shd w:val="clear" w:color="auto" w:fill="FFFFFF"/>
        </w:rPr>
        <w:t xml:space="preserve"> </w:t>
      </w:r>
      <w:r w:rsidRPr="006D11B2">
        <w:rPr>
          <w:rFonts w:ascii="GHEA Grapalat" w:hAnsi="GHEA Grapalat" w:cs="Arial Unicode"/>
          <w:szCs w:val="24"/>
          <w:shd w:val="clear" w:color="auto" w:fill="FFFFFF"/>
        </w:rPr>
        <w:t>անձի</w:t>
      </w:r>
      <w:r w:rsidRPr="00DE1761">
        <w:rPr>
          <w:rFonts w:ascii="GHEA Grapalat" w:hAnsi="GHEA Grapalat" w:cs="Arial Unicode"/>
          <w:szCs w:val="24"/>
          <w:shd w:val="clear" w:color="auto" w:fill="FFFFFF"/>
        </w:rPr>
        <w:t xml:space="preserve"> </w:t>
      </w:r>
      <w:r w:rsidRPr="006D11B2">
        <w:rPr>
          <w:rFonts w:ascii="GHEA Grapalat" w:hAnsi="GHEA Grapalat" w:cs="Arial Unicode"/>
          <w:szCs w:val="24"/>
          <w:shd w:val="clear" w:color="auto" w:fill="FFFFFF"/>
        </w:rPr>
        <w:t>և</w:t>
      </w:r>
      <w:r w:rsidRPr="00DE1761">
        <w:rPr>
          <w:rFonts w:ascii="GHEA Grapalat" w:hAnsi="GHEA Grapalat" w:cs="Arial Unicode"/>
          <w:szCs w:val="24"/>
          <w:shd w:val="clear" w:color="auto" w:fill="FFFFFF"/>
        </w:rPr>
        <w:t xml:space="preserve"> </w:t>
      </w:r>
      <w:r w:rsidRPr="006D11B2">
        <w:rPr>
          <w:rFonts w:ascii="GHEA Grapalat" w:hAnsi="GHEA Grapalat"/>
          <w:szCs w:val="24"/>
          <w:shd w:val="clear" w:color="auto" w:fill="FFFFFF"/>
        </w:rPr>
        <w:t>նրա</w:t>
      </w:r>
      <w:r w:rsidRPr="00DE1761">
        <w:rPr>
          <w:rFonts w:ascii="GHEA Grapalat" w:hAnsi="GHEA Grapalat"/>
          <w:szCs w:val="24"/>
          <w:shd w:val="clear" w:color="auto" w:fill="FFFFFF"/>
        </w:rPr>
        <w:t xml:space="preserve"> </w:t>
      </w:r>
      <w:r w:rsidRPr="006D11B2">
        <w:rPr>
          <w:rFonts w:ascii="GHEA Grapalat" w:hAnsi="GHEA Grapalat"/>
          <w:szCs w:val="24"/>
          <w:shd w:val="clear" w:color="auto" w:fill="FFFFFF"/>
        </w:rPr>
        <w:t>ընտանիքի</w:t>
      </w:r>
      <w:r w:rsidRPr="00DE1761">
        <w:rPr>
          <w:rFonts w:ascii="GHEA Grapalat" w:hAnsi="GHEA Grapalat"/>
          <w:szCs w:val="24"/>
          <w:shd w:val="clear" w:color="auto" w:fill="FFFFFF"/>
        </w:rPr>
        <w:t xml:space="preserve"> </w:t>
      </w:r>
      <w:r w:rsidRPr="006D11B2">
        <w:rPr>
          <w:rFonts w:ascii="GHEA Grapalat" w:hAnsi="GHEA Grapalat"/>
          <w:szCs w:val="24"/>
          <w:shd w:val="clear" w:color="auto" w:fill="FFFFFF"/>
        </w:rPr>
        <w:t>կազմի</w:t>
      </w:r>
      <w:r w:rsidRPr="00DE1761">
        <w:rPr>
          <w:rFonts w:ascii="GHEA Grapalat" w:hAnsi="GHEA Grapalat"/>
          <w:szCs w:val="24"/>
          <w:shd w:val="clear" w:color="auto" w:fill="FFFFFF"/>
        </w:rPr>
        <w:t xml:space="preserve"> </w:t>
      </w:r>
      <w:r w:rsidRPr="006D11B2">
        <w:rPr>
          <w:rFonts w:ascii="GHEA Grapalat" w:hAnsi="GHEA Grapalat"/>
          <w:szCs w:val="24"/>
          <w:shd w:val="clear" w:color="auto" w:fill="FFFFFF"/>
        </w:rPr>
        <w:t>մեջ</w:t>
      </w:r>
      <w:r w:rsidRPr="00DE1761">
        <w:rPr>
          <w:rFonts w:ascii="GHEA Grapalat" w:hAnsi="GHEA Grapalat"/>
          <w:szCs w:val="24"/>
          <w:shd w:val="clear" w:color="auto" w:fill="FFFFFF"/>
        </w:rPr>
        <w:t xml:space="preserve"> </w:t>
      </w:r>
      <w:r w:rsidRPr="006D11B2">
        <w:rPr>
          <w:rFonts w:ascii="GHEA Grapalat" w:hAnsi="GHEA Grapalat"/>
          <w:szCs w:val="24"/>
          <w:shd w:val="clear" w:color="auto" w:fill="FFFFFF"/>
        </w:rPr>
        <w:t>մտնող</w:t>
      </w:r>
      <w:r w:rsidRPr="00DE1761">
        <w:rPr>
          <w:rFonts w:ascii="GHEA Grapalat" w:hAnsi="GHEA Grapalat"/>
          <w:szCs w:val="24"/>
          <w:shd w:val="clear" w:color="auto" w:fill="FFFFFF"/>
        </w:rPr>
        <w:t xml:space="preserve">» </w:t>
      </w:r>
      <w:r w:rsidRPr="006D11B2">
        <w:rPr>
          <w:rFonts w:ascii="GHEA Grapalat" w:hAnsi="GHEA Grapalat"/>
          <w:szCs w:val="24"/>
          <w:shd w:val="clear" w:color="auto" w:fill="FFFFFF"/>
        </w:rPr>
        <w:t>բառերը</w:t>
      </w:r>
      <w:r w:rsidRPr="00DE1761">
        <w:rPr>
          <w:rFonts w:ascii="GHEA Grapalat" w:hAnsi="GHEA Grapalat"/>
          <w:b/>
          <w:szCs w:val="24"/>
        </w:rPr>
        <w:t xml:space="preserve">. </w:t>
      </w:r>
      <w:r w:rsidRPr="00DE1761">
        <w:rPr>
          <w:rFonts w:ascii="GHEA Grapalat" w:hAnsi="GHEA Grapalat"/>
          <w:szCs w:val="24"/>
        </w:rPr>
        <w:t>6</w:t>
      </w:r>
      <w:r w:rsidRPr="00D86849">
        <w:rPr>
          <w:rFonts w:ascii="GHEA Grapalat" w:hAnsi="GHEA Grapalat"/>
          <w:szCs w:val="24"/>
        </w:rPr>
        <w:t xml:space="preserve">) </w:t>
      </w:r>
      <w:r>
        <w:rPr>
          <w:rFonts w:ascii="GHEA Grapalat" w:hAnsi="GHEA Grapalat"/>
          <w:szCs w:val="24"/>
          <w:lang w:val="en-US"/>
        </w:rPr>
        <w:t>լրացնել</w:t>
      </w:r>
      <w:r w:rsidRPr="00D86849">
        <w:rPr>
          <w:rFonts w:ascii="GHEA Grapalat" w:hAnsi="GHEA Grapalat"/>
          <w:szCs w:val="24"/>
        </w:rPr>
        <w:t xml:space="preserve"> </w:t>
      </w:r>
      <w:r w:rsidRPr="006D11B2">
        <w:rPr>
          <w:rFonts w:ascii="GHEA Grapalat" w:eastAsia="GHEA Grapalat" w:hAnsi="GHEA Grapalat" w:cs="GHEA Grapalat"/>
          <w:szCs w:val="24"/>
        </w:rPr>
        <w:t xml:space="preserve">հետևյալ բովանդակությամբ </w:t>
      </w:r>
      <w:r w:rsidRPr="0004450C">
        <w:rPr>
          <w:rFonts w:ascii="GHEA Grapalat" w:eastAsia="GHEA Grapalat" w:hAnsi="GHEA Grapalat" w:cs="GHEA Grapalat"/>
          <w:szCs w:val="24"/>
        </w:rPr>
        <w:t>9</w:t>
      </w:r>
      <w:r w:rsidRPr="006D11B2">
        <w:rPr>
          <w:rFonts w:ascii="GHEA Grapalat" w:eastAsia="GHEA Grapalat" w:hAnsi="GHEA Grapalat" w:cs="GHEA Grapalat"/>
          <w:szCs w:val="24"/>
        </w:rPr>
        <w:t>.1</w:t>
      </w:r>
      <w:r w:rsidRPr="00D4680D">
        <w:rPr>
          <w:rFonts w:ascii="GHEA Grapalat" w:eastAsia="GHEA Grapalat" w:hAnsi="GHEA Grapalat" w:cs="GHEA Grapalat"/>
          <w:szCs w:val="24"/>
        </w:rPr>
        <w:t>.</w:t>
      </w:r>
      <w:r w:rsidRPr="006D11B2">
        <w:rPr>
          <w:rFonts w:ascii="GHEA Grapalat" w:eastAsia="GHEA Grapalat" w:hAnsi="GHEA Grapalat" w:cs="GHEA Grapalat"/>
          <w:szCs w:val="24"/>
        </w:rPr>
        <w:t xml:space="preserve"> մասով.</w:t>
      </w:r>
      <w:r w:rsidRPr="006D11B2">
        <w:rPr>
          <w:rFonts w:ascii="GHEA Grapalat" w:eastAsia="GHEA Grapalat" w:hAnsi="GHEA Grapalat" w:cs="GHEA Grapalat"/>
          <w:szCs w:val="24"/>
        </w:rPr>
        <w:br/>
      </w:r>
      <w:r w:rsidRPr="0004450C">
        <w:rPr>
          <w:rFonts w:ascii="GHEA Grapalat" w:hAnsi="GHEA Grapalat"/>
          <w:szCs w:val="24"/>
        </w:rPr>
        <w:t>«</w:t>
      </w:r>
      <w:r>
        <w:rPr>
          <w:rFonts w:ascii="GHEA Grapalat" w:hAnsi="GHEA Grapalat"/>
          <w:szCs w:val="24"/>
          <w:lang w:val="en-US"/>
        </w:rPr>
        <w:t xml:space="preserve">9.1. </w:t>
      </w:r>
      <w:r w:rsidRPr="006D11B2">
        <w:rPr>
          <w:rFonts w:ascii="GHEA Grapalat" w:eastAsia="GHEA Grapalat" w:hAnsi="GHEA Grapalat" w:cs="GHEA Grapalat"/>
          <w:szCs w:val="24"/>
        </w:rPr>
        <w:t>Եթե</w:t>
      </w:r>
      <w:r w:rsidRPr="0004450C">
        <w:rPr>
          <w:rFonts w:ascii="GHEA Grapalat" w:eastAsia="GHEA Grapalat" w:hAnsi="GHEA Grapalat" w:cs="GHEA Grapalat"/>
          <w:szCs w:val="24"/>
        </w:rPr>
        <w:t xml:space="preserve"> </w:t>
      </w:r>
      <w:r>
        <w:rPr>
          <w:rFonts w:ascii="GHEA Grapalat" w:eastAsia="GHEA Grapalat" w:hAnsi="GHEA Grapalat" w:cs="GHEA Grapalat"/>
          <w:szCs w:val="24"/>
          <w:lang w:val="en-US"/>
        </w:rPr>
        <w:t>սույն</w:t>
      </w:r>
      <w:r w:rsidRPr="008E4678">
        <w:rPr>
          <w:rFonts w:ascii="GHEA Grapalat" w:eastAsia="GHEA Grapalat" w:hAnsi="GHEA Grapalat" w:cs="GHEA Grapalat"/>
          <w:szCs w:val="24"/>
        </w:rPr>
        <w:t xml:space="preserve"> </w:t>
      </w:r>
      <w:r>
        <w:rPr>
          <w:rFonts w:ascii="GHEA Grapalat" w:eastAsia="GHEA Grapalat" w:hAnsi="GHEA Grapalat" w:cs="GHEA Grapalat"/>
          <w:szCs w:val="24"/>
          <w:lang w:val="en-US"/>
        </w:rPr>
        <w:t>հոդվածի</w:t>
      </w:r>
      <w:r w:rsidRPr="008E4678">
        <w:rPr>
          <w:rFonts w:ascii="GHEA Grapalat" w:eastAsia="GHEA Grapalat" w:hAnsi="GHEA Grapalat" w:cs="GHEA Grapalat"/>
          <w:szCs w:val="24"/>
        </w:rPr>
        <w:t xml:space="preserve"> 9-</w:t>
      </w:r>
      <w:r>
        <w:rPr>
          <w:rFonts w:ascii="GHEA Grapalat" w:eastAsia="GHEA Grapalat" w:hAnsi="GHEA Grapalat" w:cs="GHEA Grapalat"/>
          <w:szCs w:val="24"/>
          <w:lang w:val="en-US"/>
        </w:rPr>
        <w:t>րդ</w:t>
      </w:r>
      <w:r w:rsidRPr="008E4678">
        <w:rPr>
          <w:rFonts w:ascii="GHEA Grapalat" w:eastAsia="GHEA Grapalat" w:hAnsi="GHEA Grapalat" w:cs="GHEA Grapalat"/>
          <w:szCs w:val="24"/>
        </w:rPr>
        <w:t xml:space="preserve"> </w:t>
      </w:r>
      <w:r w:rsidRPr="006D11B2">
        <w:rPr>
          <w:rFonts w:ascii="GHEA Grapalat" w:eastAsia="GHEA Grapalat" w:hAnsi="GHEA Grapalat" w:cs="GHEA Grapalat"/>
          <w:szCs w:val="24"/>
        </w:rPr>
        <w:t>մասով</w:t>
      </w:r>
      <w:r w:rsidRPr="0004450C">
        <w:rPr>
          <w:rFonts w:ascii="GHEA Grapalat" w:eastAsia="GHEA Grapalat" w:hAnsi="GHEA Grapalat" w:cs="GHEA Grapalat"/>
          <w:szCs w:val="24"/>
        </w:rPr>
        <w:t xml:space="preserve"> </w:t>
      </w:r>
      <w:r w:rsidRPr="006D11B2">
        <w:rPr>
          <w:rFonts w:ascii="GHEA Grapalat" w:eastAsia="GHEA Grapalat" w:hAnsi="GHEA Grapalat" w:cs="GHEA Grapalat"/>
          <w:szCs w:val="24"/>
        </w:rPr>
        <w:t>նախատեսված</w:t>
      </w:r>
      <w:r w:rsidRPr="0004450C">
        <w:rPr>
          <w:rFonts w:ascii="GHEA Grapalat" w:eastAsia="GHEA Grapalat" w:hAnsi="GHEA Grapalat" w:cs="GHEA Grapalat"/>
          <w:szCs w:val="24"/>
        </w:rPr>
        <w:t xml:space="preserve"> </w:t>
      </w:r>
      <w:r>
        <w:rPr>
          <w:rFonts w:ascii="GHEA Grapalat" w:eastAsia="GHEA Grapalat" w:hAnsi="GHEA Grapalat" w:cs="GHEA Grapalat"/>
          <w:szCs w:val="24"/>
          <w:lang w:val="en-US"/>
        </w:rPr>
        <w:t>հայտարարատուն</w:t>
      </w:r>
      <w:r w:rsidRPr="0004450C">
        <w:rPr>
          <w:rFonts w:ascii="GHEA Grapalat" w:eastAsia="GHEA Grapalat" w:hAnsi="GHEA Grapalat" w:cs="GHEA Grapalat"/>
          <w:szCs w:val="24"/>
        </w:rPr>
        <w:t xml:space="preserve"> </w:t>
      </w:r>
      <w:r>
        <w:rPr>
          <w:rFonts w:ascii="GHEA Grapalat" w:eastAsia="GHEA Grapalat" w:hAnsi="GHEA Grapalat" w:cs="GHEA Grapalat"/>
          <w:szCs w:val="24"/>
        </w:rPr>
        <w:t>դատավոր</w:t>
      </w:r>
      <w:r>
        <w:rPr>
          <w:rFonts w:ascii="GHEA Grapalat" w:eastAsia="GHEA Grapalat" w:hAnsi="GHEA Grapalat" w:cs="GHEA Grapalat"/>
          <w:szCs w:val="24"/>
          <w:lang w:val="en-US"/>
        </w:rPr>
        <w:t>ն</w:t>
      </w:r>
      <w:r w:rsidRPr="008E4678">
        <w:rPr>
          <w:rFonts w:ascii="GHEA Grapalat" w:eastAsia="GHEA Grapalat" w:hAnsi="GHEA Grapalat" w:cs="GHEA Grapalat"/>
          <w:szCs w:val="24"/>
        </w:rPr>
        <w:t xml:space="preserve"> </w:t>
      </w:r>
      <w:r>
        <w:rPr>
          <w:rFonts w:ascii="GHEA Grapalat" w:eastAsia="GHEA Grapalat" w:hAnsi="GHEA Grapalat" w:cs="GHEA Grapalat"/>
          <w:szCs w:val="24"/>
          <w:lang w:val="en-US"/>
        </w:rPr>
        <w:lastRenderedPageBreak/>
        <w:t>է</w:t>
      </w:r>
      <w:r w:rsidRPr="008E4678">
        <w:rPr>
          <w:rFonts w:ascii="GHEA Grapalat" w:eastAsia="GHEA Grapalat" w:hAnsi="GHEA Grapalat" w:cs="GHEA Grapalat"/>
          <w:szCs w:val="24"/>
        </w:rPr>
        <w:t xml:space="preserve">, </w:t>
      </w:r>
      <w:r>
        <w:rPr>
          <w:rFonts w:ascii="GHEA Grapalat" w:eastAsia="GHEA Grapalat" w:hAnsi="GHEA Grapalat" w:cs="GHEA Grapalat"/>
          <w:szCs w:val="24"/>
          <w:lang w:val="en-US"/>
        </w:rPr>
        <w:t>ապա</w:t>
      </w:r>
      <w:r w:rsidRPr="0004450C">
        <w:rPr>
          <w:rFonts w:ascii="GHEA Grapalat" w:eastAsia="GHEA Grapalat" w:hAnsi="GHEA Grapalat" w:cs="GHEA Grapalat"/>
          <w:szCs w:val="24"/>
        </w:rPr>
        <w:t xml:space="preserve"> </w:t>
      </w:r>
      <w:r w:rsidRPr="006D11B2">
        <w:rPr>
          <w:rFonts w:ascii="GHEA Grapalat" w:eastAsia="GHEA Grapalat" w:hAnsi="GHEA Grapalat" w:cs="GHEA Grapalat"/>
          <w:szCs w:val="24"/>
        </w:rPr>
        <w:t>Հանձնաժողովը</w:t>
      </w:r>
      <w:r w:rsidRPr="0004450C">
        <w:rPr>
          <w:rFonts w:ascii="GHEA Grapalat" w:eastAsia="GHEA Grapalat" w:hAnsi="GHEA Grapalat" w:cs="GHEA Grapalat"/>
          <w:szCs w:val="24"/>
        </w:rPr>
        <w:t xml:space="preserve"> </w:t>
      </w:r>
      <w:r w:rsidRPr="006D11B2">
        <w:rPr>
          <w:rFonts w:ascii="GHEA Grapalat" w:eastAsia="GHEA Grapalat" w:hAnsi="GHEA Grapalat" w:cs="GHEA Grapalat"/>
          <w:szCs w:val="24"/>
        </w:rPr>
        <w:t>նյութերը</w:t>
      </w:r>
      <w:r w:rsidRPr="0004450C">
        <w:rPr>
          <w:rFonts w:ascii="GHEA Grapalat" w:eastAsia="GHEA Grapalat" w:hAnsi="GHEA Grapalat" w:cs="GHEA Grapalat"/>
          <w:szCs w:val="24"/>
        </w:rPr>
        <w:t xml:space="preserve"> </w:t>
      </w:r>
      <w:r w:rsidRPr="006D11B2">
        <w:rPr>
          <w:rFonts w:ascii="GHEA Grapalat" w:eastAsia="GHEA Grapalat" w:hAnsi="GHEA Grapalat" w:cs="GHEA Grapalat"/>
          <w:szCs w:val="24"/>
        </w:rPr>
        <w:t>գլխավոր</w:t>
      </w:r>
      <w:r w:rsidRPr="0004450C">
        <w:rPr>
          <w:rFonts w:ascii="GHEA Grapalat" w:eastAsia="GHEA Grapalat" w:hAnsi="GHEA Grapalat" w:cs="GHEA Grapalat"/>
          <w:szCs w:val="24"/>
        </w:rPr>
        <w:t xml:space="preserve"> </w:t>
      </w:r>
      <w:r w:rsidRPr="006D11B2">
        <w:rPr>
          <w:rFonts w:ascii="GHEA Grapalat" w:eastAsia="GHEA Grapalat" w:hAnsi="GHEA Grapalat" w:cs="GHEA Grapalat"/>
          <w:szCs w:val="24"/>
        </w:rPr>
        <w:t>դատախազություն</w:t>
      </w:r>
      <w:r w:rsidRPr="0004450C">
        <w:rPr>
          <w:rFonts w:ascii="GHEA Grapalat" w:eastAsia="GHEA Grapalat" w:hAnsi="GHEA Grapalat" w:cs="GHEA Grapalat"/>
          <w:szCs w:val="24"/>
        </w:rPr>
        <w:t xml:space="preserve"> </w:t>
      </w:r>
      <w:r w:rsidRPr="006D11B2">
        <w:rPr>
          <w:rFonts w:ascii="GHEA Grapalat" w:eastAsia="GHEA Grapalat" w:hAnsi="GHEA Grapalat" w:cs="GHEA Grapalat"/>
          <w:szCs w:val="24"/>
        </w:rPr>
        <w:t>ուղարկելուն</w:t>
      </w:r>
      <w:r w:rsidRPr="0004450C">
        <w:rPr>
          <w:rFonts w:ascii="GHEA Grapalat" w:eastAsia="GHEA Grapalat" w:hAnsi="GHEA Grapalat" w:cs="GHEA Grapalat"/>
          <w:szCs w:val="24"/>
        </w:rPr>
        <w:t xml:space="preserve"> </w:t>
      </w:r>
      <w:r w:rsidRPr="006D11B2">
        <w:rPr>
          <w:rFonts w:ascii="GHEA Grapalat" w:eastAsia="GHEA Grapalat" w:hAnsi="GHEA Grapalat" w:cs="GHEA Grapalat"/>
          <w:szCs w:val="24"/>
        </w:rPr>
        <w:t>զուգահեռ</w:t>
      </w:r>
      <w:r w:rsidRPr="0004450C">
        <w:rPr>
          <w:rFonts w:ascii="GHEA Grapalat" w:eastAsia="GHEA Grapalat" w:hAnsi="GHEA Grapalat" w:cs="GHEA Grapalat"/>
          <w:szCs w:val="24"/>
        </w:rPr>
        <w:t xml:space="preserve"> </w:t>
      </w:r>
      <w:r w:rsidRPr="006D11B2">
        <w:rPr>
          <w:rFonts w:ascii="GHEA Grapalat" w:eastAsia="GHEA Grapalat" w:hAnsi="GHEA Grapalat" w:cs="GHEA Grapalat"/>
          <w:szCs w:val="24"/>
        </w:rPr>
        <w:t>հարուցում</w:t>
      </w:r>
      <w:r w:rsidRPr="0004450C">
        <w:rPr>
          <w:rFonts w:ascii="GHEA Grapalat" w:eastAsia="GHEA Grapalat" w:hAnsi="GHEA Grapalat" w:cs="GHEA Grapalat"/>
          <w:szCs w:val="24"/>
        </w:rPr>
        <w:t xml:space="preserve"> </w:t>
      </w:r>
      <w:r w:rsidRPr="006D11B2">
        <w:rPr>
          <w:rFonts w:ascii="GHEA Grapalat" w:eastAsia="GHEA Grapalat" w:hAnsi="GHEA Grapalat" w:cs="GHEA Grapalat"/>
          <w:szCs w:val="24"/>
        </w:rPr>
        <w:t>է</w:t>
      </w:r>
      <w:r w:rsidRPr="0004450C">
        <w:rPr>
          <w:rFonts w:ascii="GHEA Grapalat" w:eastAsia="GHEA Grapalat" w:hAnsi="GHEA Grapalat" w:cs="GHEA Grapalat"/>
          <w:szCs w:val="24"/>
        </w:rPr>
        <w:t xml:space="preserve"> </w:t>
      </w:r>
      <w:r w:rsidRPr="006D11B2">
        <w:rPr>
          <w:rFonts w:ascii="GHEA Grapalat" w:eastAsia="GHEA Grapalat" w:hAnsi="GHEA Grapalat" w:cs="GHEA Grapalat"/>
          <w:szCs w:val="24"/>
        </w:rPr>
        <w:t>կարգապահական</w:t>
      </w:r>
      <w:r w:rsidRPr="0004450C">
        <w:rPr>
          <w:rFonts w:ascii="GHEA Grapalat" w:eastAsia="GHEA Grapalat" w:hAnsi="GHEA Grapalat" w:cs="GHEA Grapalat"/>
          <w:szCs w:val="24"/>
        </w:rPr>
        <w:t xml:space="preserve"> </w:t>
      </w:r>
      <w:r w:rsidRPr="006D11B2">
        <w:rPr>
          <w:rFonts w:ascii="GHEA Grapalat" w:eastAsia="GHEA Grapalat" w:hAnsi="GHEA Grapalat" w:cs="GHEA Grapalat"/>
          <w:szCs w:val="24"/>
        </w:rPr>
        <w:t>վարույթ։</w:t>
      </w:r>
      <w:r w:rsidRPr="0004450C">
        <w:rPr>
          <w:rFonts w:ascii="GHEA Grapalat" w:eastAsia="GHEA Grapalat" w:hAnsi="GHEA Grapalat" w:cs="GHEA Grapalat"/>
          <w:szCs w:val="24"/>
        </w:rPr>
        <w:t xml:space="preserve"> </w:t>
      </w:r>
      <w:r w:rsidRPr="006D11B2">
        <w:rPr>
          <w:rFonts w:ascii="GHEA Grapalat" w:eastAsia="GHEA Grapalat" w:hAnsi="GHEA Grapalat" w:cs="GHEA Grapalat"/>
          <w:szCs w:val="24"/>
        </w:rPr>
        <w:t>Վարույթի</w:t>
      </w:r>
      <w:r w:rsidRPr="0004450C">
        <w:rPr>
          <w:rFonts w:ascii="GHEA Grapalat" w:eastAsia="GHEA Grapalat" w:hAnsi="GHEA Grapalat" w:cs="GHEA Grapalat"/>
          <w:szCs w:val="24"/>
        </w:rPr>
        <w:t xml:space="preserve"> </w:t>
      </w:r>
      <w:r w:rsidRPr="006D11B2">
        <w:rPr>
          <w:rFonts w:ascii="GHEA Grapalat" w:eastAsia="GHEA Grapalat" w:hAnsi="GHEA Grapalat" w:cs="GHEA Grapalat"/>
          <w:szCs w:val="24"/>
        </w:rPr>
        <w:t>ընթացքում</w:t>
      </w:r>
      <w:r w:rsidRPr="0004450C">
        <w:rPr>
          <w:rFonts w:ascii="GHEA Grapalat" w:eastAsia="GHEA Grapalat" w:hAnsi="GHEA Grapalat" w:cs="GHEA Grapalat"/>
          <w:szCs w:val="24"/>
        </w:rPr>
        <w:t xml:space="preserve"> </w:t>
      </w:r>
      <w:r w:rsidRPr="006D11B2">
        <w:rPr>
          <w:rFonts w:ascii="GHEA Grapalat" w:eastAsia="GHEA Grapalat" w:hAnsi="GHEA Grapalat" w:cs="GHEA Grapalat"/>
          <w:szCs w:val="24"/>
        </w:rPr>
        <w:t>ձեռք</w:t>
      </w:r>
      <w:r w:rsidRPr="0004450C">
        <w:rPr>
          <w:rFonts w:ascii="GHEA Grapalat" w:eastAsia="GHEA Grapalat" w:hAnsi="GHEA Grapalat" w:cs="GHEA Grapalat"/>
          <w:szCs w:val="24"/>
        </w:rPr>
        <w:t xml:space="preserve"> </w:t>
      </w:r>
      <w:r w:rsidRPr="006D11B2">
        <w:rPr>
          <w:rFonts w:ascii="GHEA Grapalat" w:eastAsia="GHEA Grapalat" w:hAnsi="GHEA Grapalat" w:cs="GHEA Grapalat"/>
          <w:szCs w:val="24"/>
        </w:rPr>
        <w:t>բերված</w:t>
      </w:r>
      <w:r w:rsidRPr="0004450C">
        <w:rPr>
          <w:rFonts w:ascii="GHEA Grapalat" w:eastAsia="GHEA Grapalat" w:hAnsi="GHEA Grapalat" w:cs="GHEA Grapalat"/>
          <w:szCs w:val="24"/>
        </w:rPr>
        <w:t xml:space="preserve"> </w:t>
      </w:r>
      <w:r w:rsidRPr="006D11B2">
        <w:rPr>
          <w:rFonts w:ascii="GHEA Grapalat" w:eastAsia="GHEA Grapalat" w:hAnsi="GHEA Grapalat" w:cs="GHEA Grapalat"/>
          <w:szCs w:val="24"/>
        </w:rPr>
        <w:t>նյութերը</w:t>
      </w:r>
      <w:r w:rsidRPr="0004450C">
        <w:rPr>
          <w:rFonts w:ascii="GHEA Grapalat" w:eastAsia="GHEA Grapalat" w:hAnsi="GHEA Grapalat" w:cs="GHEA Grapalat"/>
          <w:szCs w:val="24"/>
        </w:rPr>
        <w:t xml:space="preserve"> </w:t>
      </w:r>
      <w:r w:rsidRPr="006D11B2">
        <w:rPr>
          <w:rFonts w:ascii="GHEA Grapalat" w:eastAsia="GHEA Grapalat" w:hAnsi="GHEA Grapalat" w:cs="GHEA Grapalat"/>
          <w:szCs w:val="24"/>
        </w:rPr>
        <w:t>դատավորին</w:t>
      </w:r>
      <w:r w:rsidRPr="0004450C">
        <w:rPr>
          <w:rFonts w:ascii="GHEA Grapalat" w:eastAsia="GHEA Grapalat" w:hAnsi="GHEA Grapalat" w:cs="GHEA Grapalat"/>
          <w:szCs w:val="24"/>
        </w:rPr>
        <w:t xml:space="preserve"> </w:t>
      </w:r>
      <w:r w:rsidRPr="006D11B2">
        <w:rPr>
          <w:rFonts w:ascii="GHEA Grapalat" w:eastAsia="GHEA Grapalat" w:hAnsi="GHEA Grapalat" w:cs="GHEA Grapalat"/>
          <w:szCs w:val="24"/>
        </w:rPr>
        <w:t>կարգապահական</w:t>
      </w:r>
      <w:r w:rsidRPr="0004450C">
        <w:rPr>
          <w:rFonts w:ascii="GHEA Grapalat" w:eastAsia="GHEA Grapalat" w:hAnsi="GHEA Grapalat" w:cs="GHEA Grapalat"/>
          <w:szCs w:val="24"/>
        </w:rPr>
        <w:t xml:space="preserve"> </w:t>
      </w:r>
      <w:r w:rsidRPr="006D11B2">
        <w:rPr>
          <w:rFonts w:ascii="GHEA Grapalat" w:eastAsia="GHEA Grapalat" w:hAnsi="GHEA Grapalat" w:cs="GHEA Grapalat"/>
          <w:szCs w:val="24"/>
        </w:rPr>
        <w:t>պատասխանատվության</w:t>
      </w:r>
      <w:r w:rsidRPr="0004450C">
        <w:rPr>
          <w:rFonts w:ascii="GHEA Grapalat" w:eastAsia="GHEA Grapalat" w:hAnsi="GHEA Grapalat" w:cs="GHEA Grapalat"/>
          <w:szCs w:val="24"/>
        </w:rPr>
        <w:t xml:space="preserve"> </w:t>
      </w:r>
      <w:r w:rsidRPr="006D11B2">
        <w:rPr>
          <w:rFonts w:ascii="GHEA Grapalat" w:eastAsia="GHEA Grapalat" w:hAnsi="GHEA Grapalat" w:cs="GHEA Grapalat"/>
          <w:szCs w:val="24"/>
        </w:rPr>
        <w:t>ենթարկելու</w:t>
      </w:r>
      <w:r w:rsidRPr="0004450C">
        <w:rPr>
          <w:rFonts w:ascii="GHEA Grapalat" w:eastAsia="GHEA Grapalat" w:hAnsi="GHEA Grapalat" w:cs="GHEA Grapalat"/>
          <w:szCs w:val="24"/>
        </w:rPr>
        <w:t xml:space="preserve"> </w:t>
      </w:r>
      <w:r w:rsidRPr="006D11B2">
        <w:rPr>
          <w:rFonts w:ascii="GHEA Grapalat" w:eastAsia="GHEA Grapalat" w:hAnsi="GHEA Grapalat" w:cs="GHEA Grapalat"/>
          <w:szCs w:val="24"/>
        </w:rPr>
        <w:t>միջնորդության</w:t>
      </w:r>
      <w:r w:rsidRPr="0004450C">
        <w:rPr>
          <w:rFonts w:ascii="GHEA Grapalat" w:eastAsia="GHEA Grapalat" w:hAnsi="GHEA Grapalat" w:cs="GHEA Grapalat"/>
          <w:szCs w:val="24"/>
        </w:rPr>
        <w:t xml:space="preserve"> </w:t>
      </w:r>
      <w:r w:rsidRPr="006D11B2">
        <w:rPr>
          <w:rFonts w:ascii="GHEA Grapalat" w:eastAsia="GHEA Grapalat" w:hAnsi="GHEA Grapalat" w:cs="GHEA Grapalat"/>
          <w:szCs w:val="24"/>
        </w:rPr>
        <w:t>հետ</w:t>
      </w:r>
      <w:r w:rsidRPr="0004450C">
        <w:rPr>
          <w:rFonts w:ascii="GHEA Grapalat" w:eastAsia="GHEA Grapalat" w:hAnsi="GHEA Grapalat" w:cs="GHEA Grapalat"/>
          <w:szCs w:val="24"/>
        </w:rPr>
        <w:t xml:space="preserve"> </w:t>
      </w:r>
      <w:r w:rsidRPr="006D11B2">
        <w:rPr>
          <w:rFonts w:ascii="GHEA Grapalat" w:eastAsia="GHEA Grapalat" w:hAnsi="GHEA Grapalat" w:cs="GHEA Grapalat"/>
          <w:szCs w:val="24"/>
        </w:rPr>
        <w:t>միասին</w:t>
      </w:r>
      <w:r w:rsidRPr="0004450C">
        <w:rPr>
          <w:rFonts w:ascii="GHEA Grapalat" w:eastAsia="GHEA Grapalat" w:hAnsi="GHEA Grapalat" w:cs="GHEA Grapalat"/>
          <w:szCs w:val="24"/>
        </w:rPr>
        <w:t xml:space="preserve"> </w:t>
      </w:r>
      <w:r w:rsidRPr="006D11B2">
        <w:rPr>
          <w:rFonts w:ascii="GHEA Grapalat" w:eastAsia="GHEA Grapalat" w:hAnsi="GHEA Grapalat" w:cs="GHEA Grapalat"/>
          <w:szCs w:val="24"/>
        </w:rPr>
        <w:t>ներկայաց</w:t>
      </w:r>
      <w:r>
        <w:rPr>
          <w:rFonts w:ascii="GHEA Grapalat" w:eastAsia="GHEA Grapalat" w:hAnsi="GHEA Grapalat" w:cs="GHEA Grapalat"/>
          <w:szCs w:val="24"/>
          <w:lang w:val="en-US"/>
        </w:rPr>
        <w:t>վ</w:t>
      </w:r>
      <w:r w:rsidRPr="006D11B2">
        <w:rPr>
          <w:rFonts w:ascii="GHEA Grapalat" w:eastAsia="GHEA Grapalat" w:hAnsi="GHEA Grapalat" w:cs="GHEA Grapalat"/>
          <w:szCs w:val="24"/>
        </w:rPr>
        <w:t>ում</w:t>
      </w:r>
      <w:r w:rsidRPr="0004450C">
        <w:rPr>
          <w:rFonts w:ascii="GHEA Grapalat" w:eastAsia="GHEA Grapalat" w:hAnsi="GHEA Grapalat" w:cs="GHEA Grapalat"/>
          <w:szCs w:val="24"/>
        </w:rPr>
        <w:t xml:space="preserve"> </w:t>
      </w:r>
      <w:r>
        <w:rPr>
          <w:rFonts w:ascii="GHEA Grapalat" w:eastAsia="GHEA Grapalat" w:hAnsi="GHEA Grapalat" w:cs="GHEA Grapalat"/>
          <w:szCs w:val="24"/>
          <w:lang w:val="en-US"/>
        </w:rPr>
        <w:t>են</w:t>
      </w:r>
      <w:r w:rsidRPr="0004450C">
        <w:rPr>
          <w:rFonts w:ascii="GHEA Grapalat" w:eastAsia="GHEA Grapalat" w:hAnsi="GHEA Grapalat" w:cs="GHEA Grapalat"/>
          <w:szCs w:val="24"/>
        </w:rPr>
        <w:t xml:space="preserve"> </w:t>
      </w:r>
      <w:r w:rsidRPr="006D11B2">
        <w:rPr>
          <w:rFonts w:ascii="GHEA Grapalat" w:eastAsia="GHEA Grapalat" w:hAnsi="GHEA Grapalat" w:cs="GHEA Grapalat"/>
          <w:szCs w:val="24"/>
        </w:rPr>
        <w:t>Բարձրագույն</w:t>
      </w:r>
      <w:r w:rsidRPr="0004450C">
        <w:rPr>
          <w:rFonts w:ascii="GHEA Grapalat" w:eastAsia="GHEA Grapalat" w:hAnsi="GHEA Grapalat" w:cs="GHEA Grapalat"/>
          <w:szCs w:val="24"/>
        </w:rPr>
        <w:t xml:space="preserve"> </w:t>
      </w:r>
      <w:r w:rsidRPr="006D11B2">
        <w:rPr>
          <w:rFonts w:ascii="GHEA Grapalat" w:eastAsia="GHEA Grapalat" w:hAnsi="GHEA Grapalat" w:cs="GHEA Grapalat"/>
          <w:szCs w:val="24"/>
        </w:rPr>
        <w:t>դատական</w:t>
      </w:r>
      <w:r w:rsidRPr="0004450C">
        <w:rPr>
          <w:rFonts w:ascii="GHEA Grapalat" w:eastAsia="GHEA Grapalat" w:hAnsi="GHEA Grapalat" w:cs="GHEA Grapalat"/>
          <w:szCs w:val="24"/>
        </w:rPr>
        <w:t xml:space="preserve"> </w:t>
      </w:r>
      <w:r w:rsidRPr="006D11B2">
        <w:rPr>
          <w:rFonts w:ascii="GHEA Grapalat" w:eastAsia="GHEA Grapalat" w:hAnsi="GHEA Grapalat" w:cs="GHEA Grapalat"/>
          <w:szCs w:val="24"/>
        </w:rPr>
        <w:t>խորհուրդ։</w:t>
      </w:r>
      <w:r>
        <w:rPr>
          <w:rFonts w:ascii="GHEA Grapalat" w:eastAsia="GHEA Grapalat" w:hAnsi="GHEA Grapalat" w:cs="GHEA Grapalat"/>
          <w:szCs w:val="24"/>
        </w:rPr>
        <w:t>»</w:t>
      </w:r>
      <w:r w:rsidRPr="000B4C5E">
        <w:rPr>
          <w:rFonts w:ascii="GHEA Grapalat" w:eastAsia="GHEA Grapalat" w:hAnsi="GHEA Grapalat" w:cs="GHEA Grapalat"/>
          <w:szCs w:val="24"/>
        </w:rPr>
        <w:t>.</w:t>
      </w:r>
      <w:r w:rsidRPr="00770A48">
        <w:rPr>
          <w:rFonts w:ascii="Arial" w:eastAsia="Arial" w:hAnsi="Arial" w:cs="Arial"/>
          <w:szCs w:val="24"/>
          <w:lang w:val="en-US"/>
        </w:rPr>
        <w:t> </w:t>
      </w:r>
    </w:p>
    <w:p w:rsidR="0015062A" w:rsidRPr="00D65729" w:rsidRDefault="0015062A" w:rsidP="0015062A">
      <w:pPr>
        <w:shd w:val="clear" w:color="auto" w:fill="FFFFFF"/>
        <w:spacing w:line="360" w:lineRule="auto"/>
        <w:ind w:firstLine="270"/>
        <w:jc w:val="both"/>
        <w:rPr>
          <w:rFonts w:ascii="GHEA Grapalat" w:hAnsi="GHEA Grapalat"/>
          <w:b/>
          <w:szCs w:val="24"/>
        </w:rPr>
      </w:pPr>
      <w:r w:rsidRPr="000B4C5E">
        <w:rPr>
          <w:rFonts w:ascii="GHEA Grapalat" w:eastAsia="GHEA Grapalat" w:hAnsi="GHEA Grapalat" w:cs="GHEA Grapalat"/>
          <w:szCs w:val="24"/>
        </w:rPr>
        <w:t xml:space="preserve"> </w:t>
      </w:r>
      <w:r w:rsidRPr="00DE1761">
        <w:rPr>
          <w:rFonts w:ascii="GHEA Grapalat" w:eastAsia="GHEA Grapalat" w:hAnsi="GHEA Grapalat" w:cs="GHEA Grapalat"/>
          <w:szCs w:val="24"/>
        </w:rPr>
        <w:t>7</w:t>
      </w:r>
      <w:r w:rsidRPr="006D0F91">
        <w:rPr>
          <w:rFonts w:ascii="GHEA Grapalat" w:eastAsia="GHEA Grapalat" w:hAnsi="GHEA Grapalat" w:cs="GHEA Grapalat"/>
          <w:szCs w:val="24"/>
        </w:rPr>
        <w:t xml:space="preserve">) </w:t>
      </w:r>
      <w:r>
        <w:rPr>
          <w:rFonts w:ascii="GHEA Grapalat" w:hAnsi="GHEA Grapalat"/>
          <w:szCs w:val="24"/>
          <w:lang w:val="en-US"/>
        </w:rPr>
        <w:t>լրացնել</w:t>
      </w:r>
      <w:r w:rsidRPr="00D86849">
        <w:rPr>
          <w:rFonts w:ascii="GHEA Grapalat" w:hAnsi="GHEA Grapalat"/>
          <w:szCs w:val="24"/>
        </w:rPr>
        <w:t xml:space="preserve"> </w:t>
      </w:r>
      <w:r w:rsidRPr="006D11B2">
        <w:rPr>
          <w:rFonts w:ascii="GHEA Grapalat" w:eastAsia="GHEA Grapalat" w:hAnsi="GHEA Grapalat" w:cs="GHEA Grapalat"/>
          <w:szCs w:val="24"/>
        </w:rPr>
        <w:t xml:space="preserve">հետևյալ բովանդակությամբ </w:t>
      </w:r>
      <w:r w:rsidRPr="0004450C">
        <w:rPr>
          <w:rFonts w:ascii="GHEA Grapalat" w:eastAsia="GHEA Grapalat" w:hAnsi="GHEA Grapalat" w:cs="GHEA Grapalat"/>
          <w:szCs w:val="24"/>
        </w:rPr>
        <w:t>9</w:t>
      </w:r>
      <w:r w:rsidRPr="006D11B2">
        <w:rPr>
          <w:rFonts w:ascii="GHEA Grapalat" w:eastAsia="GHEA Grapalat" w:hAnsi="GHEA Grapalat" w:cs="GHEA Grapalat"/>
          <w:szCs w:val="24"/>
        </w:rPr>
        <w:t>.</w:t>
      </w:r>
      <w:r w:rsidRPr="00484D3B">
        <w:rPr>
          <w:rFonts w:ascii="GHEA Grapalat" w:eastAsia="GHEA Grapalat" w:hAnsi="GHEA Grapalat" w:cs="GHEA Grapalat"/>
          <w:szCs w:val="24"/>
        </w:rPr>
        <w:t>2</w:t>
      </w:r>
      <w:r w:rsidRPr="00D4680D">
        <w:rPr>
          <w:rFonts w:ascii="GHEA Grapalat" w:eastAsia="GHEA Grapalat" w:hAnsi="GHEA Grapalat" w:cs="GHEA Grapalat"/>
          <w:szCs w:val="24"/>
        </w:rPr>
        <w:t>.</w:t>
      </w:r>
      <w:r w:rsidRPr="006D11B2">
        <w:rPr>
          <w:rFonts w:ascii="GHEA Grapalat" w:eastAsia="GHEA Grapalat" w:hAnsi="GHEA Grapalat" w:cs="GHEA Grapalat"/>
          <w:szCs w:val="24"/>
        </w:rPr>
        <w:t xml:space="preserve"> մասով.</w:t>
      </w:r>
      <w:r w:rsidRPr="006D11B2">
        <w:rPr>
          <w:rFonts w:ascii="GHEA Grapalat" w:eastAsia="GHEA Grapalat" w:hAnsi="GHEA Grapalat" w:cs="GHEA Grapalat"/>
          <w:szCs w:val="24"/>
        </w:rPr>
        <w:br/>
      </w:r>
      <w:r w:rsidRPr="0004450C">
        <w:rPr>
          <w:rFonts w:ascii="GHEA Grapalat" w:hAnsi="GHEA Grapalat"/>
          <w:szCs w:val="24"/>
        </w:rPr>
        <w:t>«</w:t>
      </w:r>
      <w:r>
        <w:rPr>
          <w:rFonts w:ascii="GHEA Grapalat" w:hAnsi="GHEA Grapalat"/>
          <w:szCs w:val="24"/>
          <w:lang w:val="en-US"/>
        </w:rPr>
        <w:t xml:space="preserve">9.2. </w:t>
      </w:r>
      <w:r w:rsidRPr="006D11B2">
        <w:rPr>
          <w:rFonts w:ascii="GHEA Grapalat" w:eastAsia="GHEA Grapalat" w:hAnsi="GHEA Grapalat" w:cs="GHEA Grapalat"/>
          <w:szCs w:val="24"/>
        </w:rPr>
        <w:t>Եթե</w:t>
      </w:r>
      <w:r w:rsidRPr="0004450C">
        <w:rPr>
          <w:rFonts w:ascii="GHEA Grapalat" w:eastAsia="GHEA Grapalat" w:hAnsi="GHEA Grapalat" w:cs="GHEA Grapalat"/>
          <w:szCs w:val="24"/>
        </w:rPr>
        <w:t xml:space="preserve"> </w:t>
      </w:r>
      <w:r>
        <w:rPr>
          <w:rFonts w:ascii="GHEA Grapalat" w:eastAsia="GHEA Grapalat" w:hAnsi="GHEA Grapalat" w:cs="GHEA Grapalat"/>
          <w:szCs w:val="24"/>
          <w:lang w:val="en-US"/>
        </w:rPr>
        <w:t>սույն</w:t>
      </w:r>
      <w:r w:rsidRPr="008E4678">
        <w:rPr>
          <w:rFonts w:ascii="GHEA Grapalat" w:eastAsia="GHEA Grapalat" w:hAnsi="GHEA Grapalat" w:cs="GHEA Grapalat"/>
          <w:szCs w:val="24"/>
        </w:rPr>
        <w:t xml:space="preserve"> </w:t>
      </w:r>
      <w:r>
        <w:rPr>
          <w:rFonts w:ascii="GHEA Grapalat" w:eastAsia="GHEA Grapalat" w:hAnsi="GHEA Grapalat" w:cs="GHEA Grapalat"/>
          <w:szCs w:val="24"/>
          <w:lang w:val="en-US"/>
        </w:rPr>
        <w:t>հոդվածի</w:t>
      </w:r>
      <w:r w:rsidRPr="008E4678">
        <w:rPr>
          <w:rFonts w:ascii="GHEA Grapalat" w:eastAsia="GHEA Grapalat" w:hAnsi="GHEA Grapalat" w:cs="GHEA Grapalat"/>
          <w:szCs w:val="24"/>
        </w:rPr>
        <w:t xml:space="preserve"> 9-</w:t>
      </w:r>
      <w:r>
        <w:rPr>
          <w:rFonts w:ascii="GHEA Grapalat" w:eastAsia="GHEA Grapalat" w:hAnsi="GHEA Grapalat" w:cs="GHEA Grapalat"/>
          <w:szCs w:val="24"/>
          <w:lang w:val="en-US"/>
        </w:rPr>
        <w:t>րդ</w:t>
      </w:r>
      <w:r w:rsidRPr="008E4678">
        <w:rPr>
          <w:rFonts w:ascii="GHEA Grapalat" w:eastAsia="GHEA Grapalat" w:hAnsi="GHEA Grapalat" w:cs="GHEA Grapalat"/>
          <w:szCs w:val="24"/>
        </w:rPr>
        <w:t xml:space="preserve"> </w:t>
      </w:r>
      <w:r w:rsidRPr="006D11B2">
        <w:rPr>
          <w:rFonts w:ascii="GHEA Grapalat" w:eastAsia="GHEA Grapalat" w:hAnsi="GHEA Grapalat" w:cs="GHEA Grapalat"/>
          <w:szCs w:val="24"/>
        </w:rPr>
        <w:t>մասով</w:t>
      </w:r>
      <w:r w:rsidRPr="0004450C">
        <w:rPr>
          <w:rFonts w:ascii="GHEA Grapalat" w:eastAsia="GHEA Grapalat" w:hAnsi="GHEA Grapalat" w:cs="GHEA Grapalat"/>
          <w:szCs w:val="24"/>
        </w:rPr>
        <w:t xml:space="preserve"> </w:t>
      </w:r>
      <w:r w:rsidRPr="006D11B2">
        <w:rPr>
          <w:rFonts w:ascii="GHEA Grapalat" w:eastAsia="GHEA Grapalat" w:hAnsi="GHEA Grapalat" w:cs="GHEA Grapalat"/>
          <w:szCs w:val="24"/>
        </w:rPr>
        <w:t>նախատեսված</w:t>
      </w:r>
      <w:r w:rsidRPr="0004450C">
        <w:rPr>
          <w:rFonts w:ascii="GHEA Grapalat" w:eastAsia="GHEA Grapalat" w:hAnsi="GHEA Grapalat" w:cs="GHEA Grapalat"/>
          <w:szCs w:val="24"/>
        </w:rPr>
        <w:t xml:space="preserve"> </w:t>
      </w:r>
      <w:r>
        <w:rPr>
          <w:rFonts w:ascii="GHEA Grapalat" w:eastAsia="GHEA Grapalat" w:hAnsi="GHEA Grapalat" w:cs="GHEA Grapalat"/>
          <w:szCs w:val="24"/>
          <w:lang w:val="en-US"/>
        </w:rPr>
        <w:t>հայտարարատուն</w:t>
      </w:r>
      <w:r w:rsidRPr="0004450C">
        <w:rPr>
          <w:rFonts w:ascii="GHEA Grapalat" w:eastAsia="GHEA Grapalat" w:hAnsi="GHEA Grapalat" w:cs="GHEA Grapalat"/>
          <w:szCs w:val="24"/>
        </w:rPr>
        <w:t xml:space="preserve"> </w:t>
      </w:r>
      <w:r w:rsidRPr="006D11B2">
        <w:rPr>
          <w:rFonts w:ascii="GHEA Grapalat" w:eastAsia="GHEA Grapalat" w:hAnsi="GHEA Grapalat" w:cs="GHEA Grapalat"/>
          <w:szCs w:val="24"/>
        </w:rPr>
        <w:t>Սահմանադրական</w:t>
      </w:r>
      <w:r w:rsidRPr="000B4C5E">
        <w:rPr>
          <w:rFonts w:ascii="GHEA Grapalat" w:eastAsia="GHEA Grapalat" w:hAnsi="GHEA Grapalat" w:cs="GHEA Grapalat"/>
          <w:szCs w:val="24"/>
        </w:rPr>
        <w:t xml:space="preserve"> </w:t>
      </w:r>
      <w:r w:rsidRPr="006D11B2">
        <w:rPr>
          <w:rFonts w:ascii="GHEA Grapalat" w:eastAsia="GHEA Grapalat" w:hAnsi="GHEA Grapalat" w:cs="GHEA Grapalat"/>
          <w:szCs w:val="24"/>
        </w:rPr>
        <w:t>դատարանի</w:t>
      </w:r>
      <w:r w:rsidRPr="000B4C5E">
        <w:rPr>
          <w:rFonts w:ascii="GHEA Grapalat" w:eastAsia="GHEA Grapalat" w:hAnsi="GHEA Grapalat" w:cs="GHEA Grapalat"/>
          <w:szCs w:val="24"/>
        </w:rPr>
        <w:t xml:space="preserve"> </w:t>
      </w:r>
      <w:r w:rsidRPr="006D11B2">
        <w:rPr>
          <w:rFonts w:ascii="GHEA Grapalat" w:eastAsia="GHEA Grapalat" w:hAnsi="GHEA Grapalat" w:cs="GHEA Grapalat"/>
          <w:szCs w:val="24"/>
        </w:rPr>
        <w:t>դատավորն</w:t>
      </w:r>
      <w:r w:rsidRPr="001B2D20">
        <w:rPr>
          <w:rFonts w:ascii="GHEA Grapalat" w:eastAsia="GHEA Grapalat" w:hAnsi="GHEA Grapalat" w:cs="GHEA Grapalat"/>
          <w:szCs w:val="24"/>
        </w:rPr>
        <w:t xml:space="preserve"> </w:t>
      </w:r>
      <w:r>
        <w:rPr>
          <w:rFonts w:ascii="GHEA Grapalat" w:eastAsia="GHEA Grapalat" w:hAnsi="GHEA Grapalat" w:cs="GHEA Grapalat"/>
          <w:szCs w:val="24"/>
          <w:lang w:val="en-US"/>
        </w:rPr>
        <w:t>է</w:t>
      </w:r>
      <w:r w:rsidRPr="000B4C5E">
        <w:rPr>
          <w:rFonts w:ascii="GHEA Grapalat" w:eastAsia="GHEA Grapalat" w:hAnsi="GHEA Grapalat" w:cs="GHEA Grapalat"/>
          <w:szCs w:val="24"/>
        </w:rPr>
        <w:t>,</w:t>
      </w:r>
      <w:r w:rsidRPr="002B49FD">
        <w:rPr>
          <w:rFonts w:ascii="GHEA Grapalat" w:eastAsia="GHEA Grapalat" w:hAnsi="GHEA Grapalat" w:cs="GHEA Grapalat"/>
          <w:szCs w:val="24"/>
        </w:rPr>
        <w:t xml:space="preserve"> </w:t>
      </w:r>
      <w:r>
        <w:rPr>
          <w:rFonts w:ascii="GHEA Grapalat" w:eastAsia="GHEA Grapalat" w:hAnsi="GHEA Grapalat" w:cs="GHEA Grapalat"/>
          <w:szCs w:val="24"/>
          <w:lang w:val="en-US"/>
        </w:rPr>
        <w:t>ապա</w:t>
      </w:r>
      <w:r w:rsidRPr="002B49FD">
        <w:rPr>
          <w:rFonts w:ascii="GHEA Grapalat" w:eastAsia="GHEA Grapalat" w:hAnsi="GHEA Grapalat" w:cs="GHEA Grapalat"/>
          <w:szCs w:val="24"/>
        </w:rPr>
        <w:t xml:space="preserve"> </w:t>
      </w:r>
      <w:r w:rsidRPr="006D11B2">
        <w:rPr>
          <w:rFonts w:ascii="GHEA Grapalat" w:eastAsia="GHEA Grapalat" w:hAnsi="GHEA Grapalat" w:cs="GHEA Grapalat"/>
          <w:szCs w:val="24"/>
        </w:rPr>
        <w:t>Հանձնաժողովը</w:t>
      </w:r>
      <w:r w:rsidRPr="000B4C5E">
        <w:rPr>
          <w:rFonts w:ascii="GHEA Grapalat" w:eastAsia="GHEA Grapalat" w:hAnsi="GHEA Grapalat" w:cs="GHEA Grapalat"/>
          <w:szCs w:val="24"/>
        </w:rPr>
        <w:t xml:space="preserve"> </w:t>
      </w:r>
      <w:r w:rsidRPr="006D11B2">
        <w:rPr>
          <w:rFonts w:ascii="GHEA Grapalat" w:eastAsia="GHEA Grapalat" w:hAnsi="GHEA Grapalat" w:cs="GHEA Grapalat"/>
          <w:szCs w:val="24"/>
        </w:rPr>
        <w:t>նյութերն</w:t>
      </w:r>
      <w:r w:rsidRPr="000B4C5E">
        <w:rPr>
          <w:rFonts w:ascii="GHEA Grapalat" w:eastAsia="GHEA Grapalat" w:hAnsi="GHEA Grapalat" w:cs="GHEA Grapalat"/>
          <w:szCs w:val="24"/>
        </w:rPr>
        <w:t xml:space="preserve"> </w:t>
      </w:r>
      <w:r w:rsidRPr="006D11B2">
        <w:rPr>
          <w:rFonts w:ascii="GHEA Grapalat" w:eastAsia="GHEA Grapalat" w:hAnsi="GHEA Grapalat" w:cs="GHEA Grapalat"/>
          <w:szCs w:val="24"/>
        </w:rPr>
        <w:t>ուղարկում</w:t>
      </w:r>
      <w:r w:rsidRPr="000B4C5E">
        <w:rPr>
          <w:rFonts w:ascii="GHEA Grapalat" w:eastAsia="GHEA Grapalat" w:hAnsi="GHEA Grapalat" w:cs="GHEA Grapalat"/>
          <w:szCs w:val="24"/>
        </w:rPr>
        <w:t xml:space="preserve"> </w:t>
      </w:r>
      <w:r w:rsidRPr="006D11B2">
        <w:rPr>
          <w:rFonts w:ascii="GHEA Grapalat" w:eastAsia="GHEA Grapalat" w:hAnsi="GHEA Grapalat" w:cs="GHEA Grapalat"/>
          <w:szCs w:val="24"/>
        </w:rPr>
        <w:t>է</w:t>
      </w:r>
      <w:r w:rsidRPr="000B4C5E">
        <w:rPr>
          <w:rFonts w:ascii="GHEA Grapalat" w:eastAsia="GHEA Grapalat" w:hAnsi="GHEA Grapalat" w:cs="GHEA Grapalat"/>
          <w:szCs w:val="24"/>
        </w:rPr>
        <w:t xml:space="preserve"> </w:t>
      </w:r>
      <w:r w:rsidRPr="006D11B2">
        <w:rPr>
          <w:rFonts w:ascii="GHEA Grapalat" w:eastAsia="GHEA Grapalat" w:hAnsi="GHEA Grapalat" w:cs="GHEA Grapalat"/>
          <w:szCs w:val="24"/>
        </w:rPr>
        <w:t>Սահմանադրական</w:t>
      </w:r>
      <w:r w:rsidRPr="000B4C5E">
        <w:rPr>
          <w:rFonts w:ascii="GHEA Grapalat" w:eastAsia="GHEA Grapalat" w:hAnsi="GHEA Grapalat" w:cs="GHEA Grapalat"/>
          <w:szCs w:val="24"/>
        </w:rPr>
        <w:t xml:space="preserve"> </w:t>
      </w:r>
      <w:r w:rsidRPr="006D11B2">
        <w:rPr>
          <w:rFonts w:ascii="GHEA Grapalat" w:eastAsia="GHEA Grapalat" w:hAnsi="GHEA Grapalat" w:cs="GHEA Grapalat"/>
          <w:szCs w:val="24"/>
        </w:rPr>
        <w:t>դատարան՝</w:t>
      </w:r>
      <w:r w:rsidRPr="000B4C5E">
        <w:rPr>
          <w:rFonts w:ascii="GHEA Grapalat" w:eastAsia="GHEA Grapalat" w:hAnsi="GHEA Grapalat" w:cs="GHEA Grapalat"/>
          <w:szCs w:val="24"/>
        </w:rPr>
        <w:t xml:space="preserve"> </w:t>
      </w:r>
      <w:r w:rsidRPr="006D11B2">
        <w:rPr>
          <w:rFonts w:ascii="GHEA Grapalat" w:eastAsia="GHEA Grapalat" w:hAnsi="GHEA Grapalat" w:cs="GHEA Grapalat"/>
          <w:szCs w:val="24"/>
        </w:rPr>
        <w:t>դատավորին</w:t>
      </w:r>
      <w:r w:rsidRPr="000B4C5E">
        <w:rPr>
          <w:rFonts w:ascii="GHEA Grapalat" w:eastAsia="GHEA Grapalat" w:hAnsi="GHEA Grapalat" w:cs="GHEA Grapalat"/>
          <w:szCs w:val="24"/>
        </w:rPr>
        <w:t xml:space="preserve"> </w:t>
      </w:r>
      <w:r w:rsidRPr="006D11B2">
        <w:rPr>
          <w:rFonts w:ascii="GHEA Grapalat" w:eastAsia="GHEA Grapalat" w:hAnsi="GHEA Grapalat" w:cs="GHEA Grapalat"/>
          <w:szCs w:val="24"/>
        </w:rPr>
        <w:t>կարգապահական</w:t>
      </w:r>
      <w:r w:rsidRPr="000B4C5E">
        <w:rPr>
          <w:rFonts w:ascii="GHEA Grapalat" w:eastAsia="GHEA Grapalat" w:hAnsi="GHEA Grapalat" w:cs="GHEA Grapalat"/>
          <w:szCs w:val="24"/>
        </w:rPr>
        <w:t xml:space="preserve"> </w:t>
      </w:r>
      <w:r w:rsidRPr="006D11B2">
        <w:rPr>
          <w:rFonts w:ascii="GHEA Grapalat" w:eastAsia="GHEA Grapalat" w:hAnsi="GHEA Grapalat" w:cs="GHEA Grapalat"/>
          <w:szCs w:val="24"/>
        </w:rPr>
        <w:t>պատասխանատվության</w:t>
      </w:r>
      <w:r w:rsidRPr="000B4C5E">
        <w:rPr>
          <w:rFonts w:ascii="GHEA Grapalat" w:eastAsia="GHEA Grapalat" w:hAnsi="GHEA Grapalat" w:cs="GHEA Grapalat"/>
          <w:szCs w:val="24"/>
        </w:rPr>
        <w:t xml:space="preserve"> </w:t>
      </w:r>
      <w:r w:rsidRPr="006D11B2">
        <w:rPr>
          <w:rFonts w:ascii="GHEA Grapalat" w:eastAsia="GHEA Grapalat" w:hAnsi="GHEA Grapalat" w:cs="GHEA Grapalat"/>
          <w:szCs w:val="24"/>
        </w:rPr>
        <w:t>ենթարկելու</w:t>
      </w:r>
      <w:r w:rsidRPr="000B4C5E">
        <w:rPr>
          <w:rFonts w:ascii="GHEA Grapalat" w:eastAsia="GHEA Grapalat" w:hAnsi="GHEA Grapalat" w:cs="GHEA Grapalat"/>
          <w:szCs w:val="24"/>
        </w:rPr>
        <w:t xml:space="preserve"> </w:t>
      </w:r>
      <w:r w:rsidRPr="006D11B2">
        <w:rPr>
          <w:rFonts w:ascii="GHEA Grapalat" w:eastAsia="GHEA Grapalat" w:hAnsi="GHEA Grapalat" w:cs="GHEA Grapalat"/>
          <w:szCs w:val="24"/>
        </w:rPr>
        <w:t>վերաբերյալ</w:t>
      </w:r>
      <w:r w:rsidRPr="000B4C5E">
        <w:rPr>
          <w:rFonts w:ascii="GHEA Grapalat" w:eastAsia="GHEA Grapalat" w:hAnsi="GHEA Grapalat" w:cs="GHEA Grapalat"/>
          <w:szCs w:val="24"/>
        </w:rPr>
        <w:t xml:space="preserve"> </w:t>
      </w:r>
      <w:r w:rsidRPr="006D11B2">
        <w:rPr>
          <w:rFonts w:ascii="GHEA Grapalat" w:eastAsia="GHEA Grapalat" w:hAnsi="GHEA Grapalat" w:cs="GHEA Grapalat"/>
          <w:szCs w:val="24"/>
        </w:rPr>
        <w:t>հարցի</w:t>
      </w:r>
      <w:r w:rsidRPr="000B4C5E">
        <w:rPr>
          <w:rFonts w:ascii="GHEA Grapalat" w:eastAsia="GHEA Grapalat" w:hAnsi="GHEA Grapalat" w:cs="GHEA Grapalat"/>
          <w:szCs w:val="24"/>
        </w:rPr>
        <w:t xml:space="preserve"> </w:t>
      </w:r>
      <w:r w:rsidRPr="006D11B2">
        <w:rPr>
          <w:rFonts w:ascii="GHEA Grapalat" w:eastAsia="GHEA Grapalat" w:hAnsi="GHEA Grapalat" w:cs="GHEA Grapalat"/>
          <w:szCs w:val="24"/>
        </w:rPr>
        <w:t>քննարկման</w:t>
      </w:r>
      <w:r w:rsidRPr="000B4C5E">
        <w:rPr>
          <w:rFonts w:ascii="GHEA Grapalat" w:eastAsia="GHEA Grapalat" w:hAnsi="GHEA Grapalat" w:cs="GHEA Grapalat"/>
          <w:szCs w:val="24"/>
        </w:rPr>
        <w:t xml:space="preserve"> </w:t>
      </w:r>
      <w:r w:rsidRPr="006D11B2">
        <w:rPr>
          <w:rFonts w:ascii="GHEA Grapalat" w:eastAsia="GHEA Grapalat" w:hAnsi="GHEA Grapalat" w:cs="GHEA Grapalat"/>
          <w:szCs w:val="24"/>
        </w:rPr>
        <w:t>առաջարկությամբ։»:</w:t>
      </w:r>
    </w:p>
    <w:p w:rsidR="0015062A" w:rsidRPr="006A0E6F" w:rsidRDefault="0015062A" w:rsidP="0015062A">
      <w:pPr>
        <w:pStyle w:val="ListParagraph"/>
        <w:shd w:val="clear" w:color="auto" w:fill="FFFFFF"/>
        <w:spacing w:line="360" w:lineRule="auto"/>
        <w:ind w:left="464"/>
        <w:jc w:val="both"/>
        <w:rPr>
          <w:rFonts w:ascii="GHEA Grapalat" w:eastAsia="GHEA Grapalat" w:hAnsi="GHEA Grapalat" w:cs="GHEA Grapalat"/>
          <w:color w:val="000000"/>
          <w:sz w:val="24"/>
          <w:szCs w:val="24"/>
          <w:lang w:val="ru-RU"/>
        </w:rPr>
      </w:pPr>
      <w:r w:rsidRPr="006D11B2">
        <w:rPr>
          <w:rFonts w:ascii="GHEA Grapalat" w:eastAsia="GHEA Grapalat" w:hAnsi="GHEA Grapalat" w:cs="GHEA Grapalat"/>
          <w:b/>
          <w:color w:val="000000"/>
          <w:sz w:val="24"/>
          <w:szCs w:val="24"/>
        </w:rPr>
        <w:t>Հոդված</w:t>
      </w:r>
      <w:r w:rsidRPr="00856BE6">
        <w:rPr>
          <w:rFonts w:ascii="GHEA Grapalat" w:eastAsia="GHEA Grapalat" w:hAnsi="GHEA Grapalat" w:cs="GHEA Grapalat"/>
          <w:b/>
          <w:color w:val="000000"/>
          <w:sz w:val="24"/>
          <w:szCs w:val="24"/>
          <w:lang w:val="ru-RU"/>
        </w:rPr>
        <w:t xml:space="preserve"> </w:t>
      </w:r>
      <w:r w:rsidRPr="00285246">
        <w:rPr>
          <w:rFonts w:ascii="GHEA Grapalat" w:eastAsia="GHEA Grapalat" w:hAnsi="GHEA Grapalat" w:cs="GHEA Grapalat"/>
          <w:b/>
          <w:color w:val="000000"/>
          <w:sz w:val="24"/>
          <w:szCs w:val="24"/>
          <w:lang w:val="ru-RU"/>
        </w:rPr>
        <w:t>8</w:t>
      </w:r>
      <w:r w:rsidRPr="00856BE6">
        <w:rPr>
          <w:rFonts w:ascii="GHEA Grapalat" w:eastAsia="GHEA Grapalat" w:hAnsi="GHEA Grapalat" w:cs="GHEA Grapalat"/>
          <w:b/>
          <w:color w:val="000000"/>
          <w:sz w:val="24"/>
          <w:szCs w:val="24"/>
          <w:lang w:val="ru-RU"/>
        </w:rPr>
        <w:t>.</w:t>
      </w:r>
      <w:r w:rsidRPr="00856BE6">
        <w:rPr>
          <w:rFonts w:ascii="GHEA Grapalat" w:eastAsia="GHEA Grapalat" w:hAnsi="GHEA Grapalat" w:cs="GHEA Grapalat"/>
          <w:b/>
          <w:color w:val="000000"/>
          <w:sz w:val="24"/>
          <w:szCs w:val="24"/>
          <w:lang w:val="ru-RU"/>
        </w:rPr>
        <w:tab/>
      </w:r>
      <w:r w:rsidRPr="006D11B2">
        <w:rPr>
          <w:rFonts w:ascii="GHEA Grapalat" w:eastAsia="GHEA Grapalat" w:hAnsi="GHEA Grapalat" w:cs="GHEA Grapalat"/>
          <w:color w:val="000000"/>
          <w:sz w:val="24"/>
          <w:szCs w:val="24"/>
        </w:rPr>
        <w:t>Օրենքի</w:t>
      </w:r>
      <w:r w:rsidRPr="00856BE6">
        <w:rPr>
          <w:rFonts w:ascii="GHEA Grapalat" w:eastAsia="GHEA Grapalat" w:hAnsi="GHEA Grapalat" w:cs="GHEA Grapalat"/>
          <w:color w:val="000000"/>
          <w:sz w:val="24"/>
          <w:szCs w:val="24"/>
          <w:lang w:val="ru-RU"/>
        </w:rPr>
        <w:t xml:space="preserve"> 31-</w:t>
      </w:r>
      <w:r w:rsidRPr="006D11B2">
        <w:rPr>
          <w:rFonts w:ascii="GHEA Grapalat" w:eastAsia="GHEA Grapalat" w:hAnsi="GHEA Grapalat" w:cs="GHEA Grapalat"/>
          <w:color w:val="000000"/>
          <w:sz w:val="24"/>
          <w:szCs w:val="24"/>
        </w:rPr>
        <w:t>րդ</w:t>
      </w:r>
      <w:r w:rsidRPr="00856BE6">
        <w:rPr>
          <w:rFonts w:ascii="GHEA Grapalat" w:eastAsia="GHEA Grapalat" w:hAnsi="GHEA Grapalat" w:cs="GHEA Grapalat"/>
          <w:color w:val="000000"/>
          <w:sz w:val="24"/>
          <w:szCs w:val="24"/>
          <w:lang w:val="ru-RU"/>
        </w:rPr>
        <w:t xml:space="preserve"> </w:t>
      </w:r>
      <w:r w:rsidRPr="006D11B2">
        <w:rPr>
          <w:rFonts w:ascii="GHEA Grapalat" w:eastAsia="GHEA Grapalat" w:hAnsi="GHEA Grapalat" w:cs="GHEA Grapalat"/>
          <w:color w:val="000000"/>
          <w:sz w:val="24"/>
          <w:szCs w:val="24"/>
        </w:rPr>
        <w:t>հոդվածի</w:t>
      </w:r>
      <w:r w:rsidRPr="00856BE6">
        <w:rPr>
          <w:rFonts w:ascii="GHEA Grapalat" w:eastAsia="GHEA Grapalat" w:hAnsi="GHEA Grapalat" w:cs="GHEA Grapalat"/>
          <w:color w:val="000000"/>
          <w:sz w:val="24"/>
          <w:szCs w:val="24"/>
          <w:lang w:val="ru-RU"/>
        </w:rPr>
        <w:t xml:space="preserve"> 4-</w:t>
      </w:r>
      <w:r w:rsidRPr="006D11B2">
        <w:rPr>
          <w:rFonts w:ascii="GHEA Grapalat" w:eastAsia="GHEA Grapalat" w:hAnsi="GHEA Grapalat" w:cs="GHEA Grapalat"/>
          <w:color w:val="000000"/>
          <w:sz w:val="24"/>
          <w:szCs w:val="24"/>
        </w:rPr>
        <w:t>րդ</w:t>
      </w:r>
      <w:r w:rsidRPr="00856BE6">
        <w:rPr>
          <w:rFonts w:ascii="GHEA Grapalat" w:eastAsia="GHEA Grapalat" w:hAnsi="GHEA Grapalat" w:cs="GHEA Grapalat"/>
          <w:color w:val="000000"/>
          <w:sz w:val="24"/>
          <w:szCs w:val="24"/>
          <w:lang w:val="ru-RU"/>
        </w:rPr>
        <w:t xml:space="preserve"> </w:t>
      </w:r>
      <w:r w:rsidRPr="006D11B2">
        <w:rPr>
          <w:rFonts w:ascii="GHEA Grapalat" w:eastAsia="GHEA Grapalat" w:hAnsi="GHEA Grapalat" w:cs="GHEA Grapalat"/>
          <w:color w:val="000000"/>
          <w:sz w:val="24"/>
          <w:szCs w:val="24"/>
        </w:rPr>
        <w:t>մասում՝</w:t>
      </w:r>
      <w:r>
        <w:rPr>
          <w:rFonts w:ascii="GHEA Grapalat" w:eastAsia="GHEA Grapalat" w:hAnsi="GHEA Grapalat" w:cs="GHEA Grapalat"/>
          <w:color w:val="000000"/>
          <w:sz w:val="24"/>
          <w:szCs w:val="24"/>
          <w:lang w:val="ru-RU"/>
        </w:rPr>
        <w:tab/>
      </w:r>
    </w:p>
    <w:p w:rsidR="0015062A" w:rsidRPr="006A0E6F" w:rsidRDefault="0015062A" w:rsidP="0015062A">
      <w:pPr>
        <w:pStyle w:val="ListParagraph"/>
        <w:shd w:val="clear" w:color="auto" w:fill="FFFFFF"/>
        <w:spacing w:line="360" w:lineRule="auto"/>
        <w:ind w:left="0" w:firstLine="450"/>
        <w:jc w:val="both"/>
        <w:rPr>
          <w:rFonts w:ascii="GHEA Grapalat" w:hAnsi="GHEA Grapalat"/>
          <w:color w:val="000000"/>
          <w:sz w:val="24"/>
          <w:szCs w:val="24"/>
          <w:shd w:val="clear" w:color="auto" w:fill="FFFFFF"/>
          <w:lang w:val="ru-RU"/>
        </w:rPr>
      </w:pPr>
      <w:r w:rsidRPr="006A0E6F">
        <w:rPr>
          <w:rFonts w:ascii="GHEA Grapalat" w:eastAsia="GHEA Grapalat" w:hAnsi="GHEA Grapalat" w:cs="GHEA Grapalat"/>
          <w:color w:val="000000"/>
          <w:sz w:val="24"/>
          <w:szCs w:val="24"/>
          <w:lang w:val="ru-RU"/>
        </w:rPr>
        <w:t>1) «</w:t>
      </w:r>
      <w:r w:rsidRPr="006D11B2">
        <w:rPr>
          <w:rFonts w:ascii="GHEA Grapalat" w:eastAsia="GHEA Grapalat" w:hAnsi="GHEA Grapalat" w:cs="GHEA Grapalat"/>
          <w:color w:val="000000"/>
          <w:sz w:val="24"/>
          <w:szCs w:val="24"/>
        </w:rPr>
        <w:t>կազմակերպություններից</w:t>
      </w:r>
      <w:r w:rsidRPr="006A0E6F">
        <w:rPr>
          <w:rFonts w:ascii="GHEA Grapalat" w:eastAsia="GHEA Grapalat" w:hAnsi="GHEA Grapalat" w:cs="GHEA Grapalat"/>
          <w:color w:val="000000"/>
          <w:sz w:val="24"/>
          <w:szCs w:val="24"/>
          <w:lang w:val="ru-RU"/>
        </w:rPr>
        <w:t xml:space="preserve">» </w:t>
      </w:r>
      <w:r w:rsidRPr="006D11B2">
        <w:rPr>
          <w:rFonts w:ascii="GHEA Grapalat" w:eastAsia="GHEA Grapalat" w:hAnsi="GHEA Grapalat" w:cs="GHEA Grapalat"/>
          <w:color w:val="000000"/>
          <w:sz w:val="24"/>
          <w:szCs w:val="24"/>
        </w:rPr>
        <w:t>բառը</w:t>
      </w:r>
      <w:r w:rsidRPr="006A0E6F">
        <w:rPr>
          <w:rFonts w:ascii="GHEA Grapalat" w:eastAsia="GHEA Grapalat" w:hAnsi="GHEA Grapalat" w:cs="GHEA Grapalat"/>
          <w:color w:val="000000"/>
          <w:sz w:val="24"/>
          <w:szCs w:val="24"/>
          <w:lang w:val="ru-RU"/>
        </w:rPr>
        <w:t xml:space="preserve"> </w:t>
      </w:r>
      <w:r w:rsidRPr="006D11B2">
        <w:rPr>
          <w:rFonts w:ascii="GHEA Grapalat" w:eastAsia="GHEA Grapalat" w:hAnsi="GHEA Grapalat" w:cs="GHEA Grapalat"/>
          <w:color w:val="000000"/>
          <w:sz w:val="24"/>
          <w:szCs w:val="24"/>
        </w:rPr>
        <w:t>փոխարինել</w:t>
      </w:r>
      <w:r w:rsidRPr="006A0E6F">
        <w:rPr>
          <w:rFonts w:ascii="GHEA Grapalat" w:eastAsia="GHEA Grapalat" w:hAnsi="GHEA Grapalat" w:cs="GHEA Grapalat"/>
          <w:color w:val="000000"/>
          <w:sz w:val="24"/>
          <w:szCs w:val="24"/>
          <w:lang w:val="ru-RU"/>
        </w:rPr>
        <w:t xml:space="preserve"> «</w:t>
      </w:r>
      <w:r w:rsidRPr="006D11B2">
        <w:rPr>
          <w:rFonts w:ascii="GHEA Grapalat" w:eastAsia="GHEA Grapalat" w:hAnsi="GHEA Grapalat" w:cs="GHEA Grapalat"/>
          <w:color w:val="000000"/>
          <w:sz w:val="24"/>
          <w:szCs w:val="24"/>
        </w:rPr>
        <w:t>անձանցից</w:t>
      </w:r>
      <w:r w:rsidRPr="006A0E6F">
        <w:rPr>
          <w:rFonts w:ascii="GHEA Grapalat" w:eastAsia="GHEA Grapalat" w:hAnsi="GHEA Grapalat" w:cs="GHEA Grapalat"/>
          <w:color w:val="000000"/>
          <w:sz w:val="24"/>
          <w:szCs w:val="24"/>
          <w:lang w:val="ru-RU"/>
        </w:rPr>
        <w:t xml:space="preserve">» </w:t>
      </w:r>
      <w:r w:rsidRPr="006D11B2">
        <w:rPr>
          <w:rFonts w:ascii="GHEA Grapalat" w:eastAsia="GHEA Grapalat" w:hAnsi="GHEA Grapalat" w:cs="GHEA Grapalat"/>
          <w:color w:val="000000"/>
          <w:sz w:val="24"/>
          <w:szCs w:val="24"/>
        </w:rPr>
        <w:t>բառով</w:t>
      </w:r>
      <w:r w:rsidRPr="006A0E6F">
        <w:rPr>
          <w:rFonts w:ascii="GHEA Grapalat" w:eastAsia="GHEA Grapalat" w:hAnsi="GHEA Grapalat" w:cs="GHEA Grapalat"/>
          <w:color w:val="000000"/>
          <w:sz w:val="24"/>
          <w:szCs w:val="24"/>
          <w:lang w:val="ru-RU"/>
        </w:rPr>
        <w:t>.</w:t>
      </w:r>
      <w:r w:rsidRPr="006A0E6F">
        <w:rPr>
          <w:rFonts w:ascii="GHEA Grapalat" w:eastAsia="GHEA Grapalat" w:hAnsi="GHEA Grapalat" w:cs="GHEA Grapalat"/>
          <w:color w:val="000000"/>
          <w:sz w:val="24"/>
          <w:szCs w:val="24"/>
          <w:lang w:val="ru-RU"/>
        </w:rPr>
        <w:tab/>
      </w:r>
      <w:r w:rsidRPr="006A0E6F">
        <w:rPr>
          <w:rFonts w:ascii="GHEA Grapalat" w:eastAsia="GHEA Grapalat" w:hAnsi="GHEA Grapalat" w:cs="GHEA Grapalat"/>
          <w:color w:val="000000"/>
          <w:sz w:val="24"/>
          <w:szCs w:val="24"/>
          <w:lang w:val="ru-RU"/>
        </w:rPr>
        <w:br/>
        <w:t xml:space="preserve">      2) </w:t>
      </w:r>
      <w:r w:rsidRPr="006D11B2">
        <w:rPr>
          <w:rFonts w:ascii="GHEA Grapalat" w:eastAsia="GHEA Grapalat" w:hAnsi="GHEA Grapalat" w:cs="GHEA Grapalat"/>
          <w:color w:val="000000"/>
          <w:sz w:val="24"/>
          <w:szCs w:val="24"/>
        </w:rPr>
        <w:t>հանել</w:t>
      </w:r>
      <w:r w:rsidRPr="006A0E6F">
        <w:rPr>
          <w:rFonts w:ascii="GHEA Grapalat" w:eastAsia="GHEA Grapalat" w:hAnsi="GHEA Grapalat" w:cs="GHEA Grapalat"/>
          <w:color w:val="000000"/>
          <w:sz w:val="24"/>
          <w:szCs w:val="24"/>
          <w:lang w:val="ru-RU"/>
        </w:rPr>
        <w:t xml:space="preserve"> «</w:t>
      </w:r>
      <w:r w:rsidRPr="006D11B2">
        <w:rPr>
          <w:rFonts w:ascii="GHEA Grapalat" w:hAnsi="GHEA Grapalat"/>
          <w:color w:val="000000"/>
          <w:sz w:val="24"/>
          <w:szCs w:val="24"/>
          <w:shd w:val="clear" w:color="auto" w:fill="FFFFFF"/>
        </w:rPr>
        <w:t>բացառությամբ</w:t>
      </w:r>
      <w:r w:rsidRPr="006A0E6F">
        <w:rPr>
          <w:rFonts w:ascii="GHEA Grapalat" w:hAnsi="GHEA Grapalat"/>
          <w:color w:val="000000"/>
          <w:sz w:val="24"/>
          <w:szCs w:val="24"/>
          <w:shd w:val="clear" w:color="auto" w:fill="FFFFFF"/>
          <w:lang w:val="ru-RU"/>
        </w:rPr>
        <w:t xml:space="preserve"> </w:t>
      </w:r>
      <w:r w:rsidRPr="006D11B2">
        <w:rPr>
          <w:rFonts w:ascii="GHEA Grapalat" w:hAnsi="GHEA Grapalat"/>
          <w:color w:val="000000"/>
          <w:sz w:val="24"/>
          <w:szCs w:val="24"/>
          <w:shd w:val="clear" w:color="auto" w:fill="FFFFFF"/>
        </w:rPr>
        <w:t>բանկային</w:t>
      </w:r>
      <w:r w:rsidRPr="006A0E6F">
        <w:rPr>
          <w:rFonts w:ascii="GHEA Grapalat" w:hAnsi="GHEA Grapalat"/>
          <w:color w:val="000000"/>
          <w:sz w:val="24"/>
          <w:szCs w:val="24"/>
          <w:shd w:val="clear" w:color="auto" w:fill="FFFFFF"/>
          <w:lang w:val="ru-RU"/>
        </w:rPr>
        <w:t xml:space="preserve"> </w:t>
      </w:r>
      <w:r w:rsidRPr="006D11B2">
        <w:rPr>
          <w:rFonts w:ascii="GHEA Grapalat" w:hAnsi="GHEA Grapalat"/>
          <w:color w:val="000000"/>
          <w:sz w:val="24"/>
          <w:szCs w:val="24"/>
          <w:shd w:val="clear" w:color="auto" w:fill="FFFFFF"/>
        </w:rPr>
        <w:t>գաղտնիք</w:t>
      </w:r>
      <w:r w:rsidRPr="006A0E6F">
        <w:rPr>
          <w:rFonts w:ascii="GHEA Grapalat" w:hAnsi="GHEA Grapalat"/>
          <w:color w:val="000000"/>
          <w:sz w:val="24"/>
          <w:szCs w:val="24"/>
          <w:shd w:val="clear" w:color="auto" w:fill="FFFFFF"/>
          <w:lang w:val="ru-RU"/>
        </w:rPr>
        <w:t xml:space="preserve"> </w:t>
      </w:r>
      <w:r w:rsidRPr="006D11B2">
        <w:rPr>
          <w:rFonts w:ascii="GHEA Grapalat" w:hAnsi="GHEA Grapalat"/>
          <w:color w:val="000000"/>
          <w:sz w:val="24"/>
          <w:szCs w:val="24"/>
          <w:shd w:val="clear" w:color="auto" w:fill="FFFFFF"/>
        </w:rPr>
        <w:t>պարունակող</w:t>
      </w:r>
      <w:r w:rsidRPr="006A0E6F">
        <w:rPr>
          <w:rFonts w:ascii="GHEA Grapalat" w:hAnsi="GHEA Grapalat"/>
          <w:color w:val="000000"/>
          <w:sz w:val="24"/>
          <w:szCs w:val="24"/>
          <w:shd w:val="clear" w:color="auto" w:fill="FFFFFF"/>
          <w:lang w:val="ru-RU"/>
        </w:rPr>
        <w:t xml:space="preserve"> </w:t>
      </w:r>
      <w:r w:rsidRPr="006D11B2">
        <w:rPr>
          <w:rFonts w:ascii="GHEA Grapalat" w:hAnsi="GHEA Grapalat"/>
          <w:color w:val="000000"/>
          <w:sz w:val="24"/>
          <w:szCs w:val="24"/>
          <w:shd w:val="clear" w:color="auto" w:fill="FFFFFF"/>
        </w:rPr>
        <w:t>տեղեկությունների</w:t>
      </w:r>
      <w:r w:rsidRPr="006A0E6F">
        <w:rPr>
          <w:rFonts w:ascii="GHEA Grapalat" w:hAnsi="GHEA Grapalat"/>
          <w:color w:val="000000"/>
          <w:sz w:val="24"/>
          <w:szCs w:val="24"/>
          <w:shd w:val="clear" w:color="auto" w:fill="FFFFFF"/>
          <w:lang w:val="ru-RU"/>
        </w:rPr>
        <w:t xml:space="preserve">» </w:t>
      </w:r>
      <w:r w:rsidRPr="006D11B2">
        <w:rPr>
          <w:rFonts w:ascii="GHEA Grapalat" w:hAnsi="GHEA Grapalat"/>
          <w:color w:val="000000"/>
          <w:sz w:val="24"/>
          <w:szCs w:val="24"/>
          <w:shd w:val="clear" w:color="auto" w:fill="FFFFFF"/>
        </w:rPr>
        <w:t>բառերը</w:t>
      </w:r>
      <w:r w:rsidRPr="006A0E6F">
        <w:rPr>
          <w:rFonts w:ascii="GHEA Grapalat" w:eastAsia="GHEA Grapalat" w:hAnsi="GHEA Grapalat" w:cs="GHEA Grapalat"/>
          <w:b/>
          <w:color w:val="000000"/>
          <w:sz w:val="24"/>
          <w:szCs w:val="24"/>
          <w:lang w:val="ru-RU"/>
        </w:rPr>
        <w:t>:</w:t>
      </w:r>
      <w:r w:rsidRPr="006A0E6F">
        <w:rPr>
          <w:rFonts w:ascii="GHEA Grapalat" w:hAnsi="GHEA Grapalat"/>
          <w:b/>
          <w:color w:val="000000"/>
          <w:sz w:val="24"/>
          <w:szCs w:val="24"/>
          <w:lang w:val="ru-RU"/>
        </w:rPr>
        <w:br/>
        <w:t xml:space="preserve">      </w:t>
      </w:r>
      <w:r w:rsidRPr="006D11B2">
        <w:rPr>
          <w:rFonts w:ascii="GHEA Grapalat" w:hAnsi="GHEA Grapalat"/>
          <w:b/>
          <w:color w:val="000000"/>
          <w:sz w:val="24"/>
          <w:szCs w:val="24"/>
        </w:rPr>
        <w:t>Հոդված</w:t>
      </w:r>
      <w:r w:rsidRPr="006A0E6F">
        <w:rPr>
          <w:rFonts w:ascii="GHEA Grapalat" w:hAnsi="GHEA Grapalat"/>
          <w:b/>
          <w:color w:val="000000"/>
          <w:sz w:val="24"/>
          <w:szCs w:val="24"/>
          <w:lang w:val="ru-RU"/>
        </w:rPr>
        <w:t xml:space="preserve"> </w:t>
      </w:r>
      <w:r w:rsidRPr="00285246">
        <w:rPr>
          <w:rFonts w:ascii="GHEA Grapalat" w:hAnsi="GHEA Grapalat"/>
          <w:b/>
          <w:color w:val="000000"/>
          <w:sz w:val="24"/>
          <w:szCs w:val="24"/>
          <w:lang w:val="ru-RU"/>
        </w:rPr>
        <w:t>9</w:t>
      </w:r>
      <w:r w:rsidRPr="006A0E6F">
        <w:rPr>
          <w:rFonts w:ascii="GHEA Grapalat" w:hAnsi="GHEA Grapalat"/>
          <w:b/>
          <w:color w:val="000000"/>
          <w:sz w:val="24"/>
          <w:szCs w:val="24"/>
          <w:lang w:val="ru-RU"/>
        </w:rPr>
        <w:t>.</w:t>
      </w:r>
      <w:r w:rsidRPr="006A0E6F">
        <w:rPr>
          <w:rFonts w:ascii="GHEA Grapalat" w:hAnsi="GHEA Grapalat"/>
          <w:b/>
          <w:color w:val="000000"/>
          <w:sz w:val="24"/>
          <w:szCs w:val="24"/>
          <w:lang w:val="ru-RU"/>
        </w:rPr>
        <w:tab/>
      </w:r>
      <w:r w:rsidRPr="006D11B2">
        <w:rPr>
          <w:rFonts w:ascii="GHEA Grapalat" w:hAnsi="GHEA Grapalat"/>
          <w:color w:val="000000"/>
          <w:sz w:val="24"/>
          <w:szCs w:val="24"/>
        </w:rPr>
        <w:t>Օրենքի</w:t>
      </w:r>
      <w:r w:rsidRPr="006A0E6F">
        <w:rPr>
          <w:rFonts w:ascii="GHEA Grapalat" w:hAnsi="GHEA Grapalat"/>
          <w:color w:val="000000"/>
          <w:sz w:val="24"/>
          <w:szCs w:val="24"/>
          <w:lang w:val="ru-RU"/>
        </w:rPr>
        <w:t xml:space="preserve"> 42-</w:t>
      </w:r>
      <w:r w:rsidRPr="006D11B2">
        <w:rPr>
          <w:rFonts w:ascii="GHEA Grapalat" w:hAnsi="GHEA Grapalat"/>
          <w:color w:val="000000"/>
          <w:sz w:val="24"/>
          <w:szCs w:val="24"/>
        </w:rPr>
        <w:t>րդ</w:t>
      </w:r>
      <w:r w:rsidRPr="006A0E6F">
        <w:rPr>
          <w:rFonts w:ascii="GHEA Grapalat" w:hAnsi="GHEA Grapalat"/>
          <w:color w:val="000000"/>
          <w:sz w:val="24"/>
          <w:szCs w:val="24"/>
          <w:lang w:val="ru-RU"/>
        </w:rPr>
        <w:t xml:space="preserve"> </w:t>
      </w:r>
      <w:r w:rsidRPr="006D11B2">
        <w:rPr>
          <w:rFonts w:ascii="GHEA Grapalat" w:hAnsi="GHEA Grapalat"/>
          <w:color w:val="000000"/>
          <w:sz w:val="24"/>
          <w:szCs w:val="24"/>
        </w:rPr>
        <w:t>հոդվածում՝</w:t>
      </w:r>
      <w:r w:rsidRPr="006A0E6F">
        <w:rPr>
          <w:rFonts w:ascii="GHEA Grapalat" w:hAnsi="GHEA Grapalat"/>
          <w:color w:val="000000"/>
          <w:sz w:val="24"/>
          <w:szCs w:val="24"/>
          <w:lang w:val="ru-RU"/>
        </w:rPr>
        <w:tab/>
      </w:r>
      <w:r w:rsidRPr="006A0E6F">
        <w:rPr>
          <w:rFonts w:ascii="GHEA Grapalat" w:hAnsi="GHEA Grapalat"/>
          <w:color w:val="000000"/>
          <w:sz w:val="24"/>
          <w:szCs w:val="24"/>
          <w:lang w:val="ru-RU"/>
        </w:rPr>
        <w:br/>
        <w:t xml:space="preserve">      1)</w:t>
      </w:r>
      <w:r w:rsidRPr="006A0E6F">
        <w:rPr>
          <w:rFonts w:ascii="GHEA Grapalat" w:hAnsi="GHEA Grapalat"/>
          <w:b/>
          <w:color w:val="000000"/>
          <w:sz w:val="24"/>
          <w:szCs w:val="24"/>
          <w:lang w:val="ru-RU"/>
        </w:rPr>
        <w:t xml:space="preserve"> </w:t>
      </w:r>
      <w:r w:rsidRPr="006A0E6F">
        <w:rPr>
          <w:rFonts w:ascii="GHEA Grapalat" w:hAnsi="GHEA Grapalat"/>
          <w:color w:val="000000"/>
          <w:sz w:val="24"/>
          <w:szCs w:val="24"/>
          <w:lang w:val="ru-RU"/>
        </w:rPr>
        <w:t>2-</w:t>
      </w:r>
      <w:r w:rsidRPr="006D11B2">
        <w:rPr>
          <w:rFonts w:ascii="GHEA Grapalat" w:hAnsi="GHEA Grapalat"/>
          <w:color w:val="000000"/>
          <w:sz w:val="24"/>
          <w:szCs w:val="24"/>
        </w:rPr>
        <w:t>րդ</w:t>
      </w:r>
      <w:r w:rsidRPr="006A0E6F">
        <w:rPr>
          <w:rFonts w:ascii="GHEA Grapalat" w:hAnsi="GHEA Grapalat"/>
          <w:color w:val="000000"/>
          <w:sz w:val="24"/>
          <w:szCs w:val="24"/>
          <w:lang w:val="ru-RU"/>
        </w:rPr>
        <w:t xml:space="preserve"> </w:t>
      </w:r>
      <w:r w:rsidRPr="006D11B2">
        <w:rPr>
          <w:rFonts w:ascii="GHEA Grapalat" w:hAnsi="GHEA Grapalat"/>
          <w:color w:val="000000"/>
          <w:sz w:val="24"/>
          <w:szCs w:val="24"/>
        </w:rPr>
        <w:t>մասում</w:t>
      </w:r>
      <w:r w:rsidRPr="006A0E6F">
        <w:rPr>
          <w:rFonts w:ascii="GHEA Grapalat" w:hAnsi="GHEA Grapalat"/>
          <w:color w:val="000000"/>
          <w:sz w:val="24"/>
          <w:szCs w:val="24"/>
          <w:lang w:val="ru-RU"/>
        </w:rPr>
        <w:t xml:space="preserve"> «</w:t>
      </w:r>
      <w:r w:rsidRPr="006A0E6F">
        <w:rPr>
          <w:rFonts w:ascii="GHEA Grapalat" w:hAnsi="GHEA Grapalat"/>
          <w:color w:val="000000"/>
          <w:sz w:val="24"/>
          <w:szCs w:val="24"/>
          <w:shd w:val="clear" w:color="auto" w:fill="FFFFFF"/>
          <w:lang w:val="ru-RU"/>
        </w:rPr>
        <w:t xml:space="preserve">2018 </w:t>
      </w:r>
      <w:r w:rsidRPr="006D11B2">
        <w:rPr>
          <w:rFonts w:ascii="GHEA Grapalat" w:hAnsi="GHEA Grapalat"/>
          <w:color w:val="000000"/>
          <w:sz w:val="24"/>
          <w:szCs w:val="24"/>
          <w:shd w:val="clear" w:color="auto" w:fill="FFFFFF"/>
        </w:rPr>
        <w:t>թվականի</w:t>
      </w:r>
      <w:r w:rsidRPr="006A0E6F">
        <w:rPr>
          <w:rFonts w:ascii="GHEA Grapalat" w:hAnsi="GHEA Grapalat"/>
          <w:color w:val="000000"/>
          <w:sz w:val="24"/>
          <w:szCs w:val="24"/>
          <w:shd w:val="clear" w:color="auto" w:fill="FFFFFF"/>
          <w:lang w:val="ru-RU"/>
        </w:rPr>
        <w:t xml:space="preserve"> </w:t>
      </w:r>
      <w:r w:rsidRPr="006D11B2">
        <w:rPr>
          <w:rFonts w:ascii="GHEA Grapalat" w:hAnsi="GHEA Grapalat"/>
          <w:color w:val="000000"/>
          <w:sz w:val="24"/>
          <w:szCs w:val="24"/>
          <w:shd w:val="clear" w:color="auto" w:fill="FFFFFF"/>
        </w:rPr>
        <w:t>ապրիլի</w:t>
      </w:r>
      <w:r w:rsidRPr="006A0E6F">
        <w:rPr>
          <w:rFonts w:ascii="GHEA Grapalat" w:hAnsi="GHEA Grapalat"/>
          <w:color w:val="000000"/>
          <w:sz w:val="24"/>
          <w:szCs w:val="24"/>
          <w:shd w:val="clear" w:color="auto" w:fill="FFFFFF"/>
          <w:lang w:val="ru-RU"/>
        </w:rPr>
        <w:t xml:space="preserve"> 10-</w:t>
      </w:r>
      <w:r w:rsidRPr="006D11B2">
        <w:rPr>
          <w:rFonts w:ascii="GHEA Grapalat" w:hAnsi="GHEA Grapalat"/>
          <w:color w:val="000000"/>
          <w:sz w:val="24"/>
          <w:szCs w:val="24"/>
          <w:shd w:val="clear" w:color="auto" w:fill="FFFFFF"/>
        </w:rPr>
        <w:t>ից</w:t>
      </w:r>
      <w:r w:rsidRPr="006A0E6F">
        <w:rPr>
          <w:rFonts w:ascii="GHEA Grapalat" w:hAnsi="GHEA Grapalat"/>
          <w:color w:val="000000"/>
          <w:sz w:val="24"/>
          <w:szCs w:val="24"/>
          <w:shd w:val="clear" w:color="auto" w:fill="FFFFFF"/>
          <w:lang w:val="ru-RU"/>
        </w:rPr>
        <w:t xml:space="preserve">» </w:t>
      </w:r>
      <w:r w:rsidRPr="006D11B2">
        <w:rPr>
          <w:rFonts w:ascii="GHEA Grapalat" w:hAnsi="GHEA Grapalat"/>
          <w:color w:val="000000"/>
          <w:sz w:val="24"/>
          <w:szCs w:val="24"/>
          <w:shd w:val="clear" w:color="auto" w:fill="FFFFFF"/>
        </w:rPr>
        <w:t>բառերը</w:t>
      </w:r>
      <w:r w:rsidRPr="006A0E6F">
        <w:rPr>
          <w:rFonts w:ascii="GHEA Grapalat" w:hAnsi="GHEA Grapalat"/>
          <w:color w:val="000000"/>
          <w:sz w:val="24"/>
          <w:szCs w:val="24"/>
          <w:shd w:val="clear" w:color="auto" w:fill="FFFFFF"/>
          <w:lang w:val="ru-RU"/>
        </w:rPr>
        <w:t xml:space="preserve"> </w:t>
      </w:r>
      <w:r w:rsidRPr="006D11B2">
        <w:rPr>
          <w:rFonts w:ascii="GHEA Grapalat" w:hAnsi="GHEA Grapalat"/>
          <w:color w:val="000000"/>
          <w:sz w:val="24"/>
          <w:szCs w:val="24"/>
          <w:shd w:val="clear" w:color="auto" w:fill="FFFFFF"/>
        </w:rPr>
        <w:t>փոխարինել</w:t>
      </w:r>
      <w:r w:rsidRPr="006A0E6F">
        <w:rPr>
          <w:rFonts w:ascii="GHEA Grapalat" w:hAnsi="GHEA Grapalat"/>
          <w:color w:val="000000"/>
          <w:sz w:val="24"/>
          <w:szCs w:val="24"/>
          <w:shd w:val="clear" w:color="auto" w:fill="FFFFFF"/>
          <w:lang w:val="ru-RU"/>
        </w:rPr>
        <w:t xml:space="preserve"> «2021 </w:t>
      </w:r>
      <w:r w:rsidRPr="006D11B2">
        <w:rPr>
          <w:rFonts w:ascii="GHEA Grapalat" w:hAnsi="GHEA Grapalat"/>
          <w:color w:val="000000"/>
          <w:sz w:val="24"/>
          <w:szCs w:val="24"/>
          <w:shd w:val="clear" w:color="auto" w:fill="FFFFFF"/>
        </w:rPr>
        <w:t>թվականի</w:t>
      </w:r>
      <w:r w:rsidRPr="006A0E6F">
        <w:rPr>
          <w:rFonts w:ascii="GHEA Grapalat" w:hAnsi="GHEA Grapalat"/>
          <w:color w:val="000000"/>
          <w:sz w:val="24"/>
          <w:szCs w:val="24"/>
          <w:shd w:val="clear" w:color="auto" w:fill="FFFFFF"/>
          <w:lang w:val="ru-RU"/>
        </w:rPr>
        <w:t xml:space="preserve"> </w:t>
      </w:r>
      <w:r w:rsidRPr="006D11B2">
        <w:rPr>
          <w:rFonts w:ascii="GHEA Grapalat" w:hAnsi="GHEA Grapalat"/>
          <w:color w:val="000000"/>
          <w:sz w:val="24"/>
          <w:szCs w:val="24"/>
          <w:shd w:val="clear" w:color="auto" w:fill="FFFFFF"/>
        </w:rPr>
        <w:t>հունվարի</w:t>
      </w:r>
      <w:r w:rsidRPr="006A0E6F">
        <w:rPr>
          <w:rFonts w:ascii="GHEA Grapalat" w:hAnsi="GHEA Grapalat"/>
          <w:color w:val="000000"/>
          <w:sz w:val="24"/>
          <w:szCs w:val="24"/>
          <w:shd w:val="clear" w:color="auto" w:fill="FFFFFF"/>
          <w:lang w:val="ru-RU"/>
        </w:rPr>
        <w:t xml:space="preserve"> 1-</w:t>
      </w:r>
      <w:r w:rsidRPr="006D11B2">
        <w:rPr>
          <w:rFonts w:ascii="GHEA Grapalat" w:hAnsi="GHEA Grapalat"/>
          <w:color w:val="000000"/>
          <w:sz w:val="24"/>
          <w:szCs w:val="24"/>
          <w:shd w:val="clear" w:color="auto" w:fill="FFFFFF"/>
        </w:rPr>
        <w:t>ից</w:t>
      </w:r>
      <w:r w:rsidRPr="006A0E6F">
        <w:rPr>
          <w:rFonts w:ascii="GHEA Grapalat" w:hAnsi="GHEA Grapalat"/>
          <w:color w:val="000000"/>
          <w:sz w:val="24"/>
          <w:szCs w:val="24"/>
          <w:shd w:val="clear" w:color="auto" w:fill="FFFFFF"/>
          <w:lang w:val="ru-RU"/>
        </w:rPr>
        <w:t xml:space="preserve">» </w:t>
      </w:r>
      <w:r w:rsidRPr="006D11B2">
        <w:rPr>
          <w:rFonts w:ascii="GHEA Grapalat" w:hAnsi="GHEA Grapalat"/>
          <w:color w:val="000000"/>
          <w:sz w:val="24"/>
          <w:szCs w:val="24"/>
          <w:shd w:val="clear" w:color="auto" w:fill="FFFFFF"/>
        </w:rPr>
        <w:t>բառերով</w:t>
      </w:r>
      <w:r w:rsidRPr="006A0E6F">
        <w:rPr>
          <w:rFonts w:ascii="GHEA Grapalat" w:hAnsi="GHEA Grapalat"/>
          <w:color w:val="000000"/>
          <w:sz w:val="24"/>
          <w:szCs w:val="24"/>
          <w:shd w:val="clear" w:color="auto" w:fill="FFFFFF"/>
          <w:lang w:val="ru-RU"/>
        </w:rPr>
        <w:t>.</w:t>
      </w:r>
    </w:p>
    <w:p w:rsidR="0015062A" w:rsidRPr="00370636" w:rsidRDefault="0015062A" w:rsidP="0015062A">
      <w:pPr>
        <w:pStyle w:val="ListParagraph"/>
        <w:shd w:val="clear" w:color="auto" w:fill="FFFFFF"/>
        <w:spacing w:line="360" w:lineRule="auto"/>
        <w:ind w:left="0" w:firstLine="450"/>
        <w:jc w:val="both"/>
        <w:rPr>
          <w:rFonts w:ascii="GHEA Grapalat" w:hAnsi="GHEA Grapalat"/>
          <w:color w:val="000000"/>
          <w:sz w:val="24"/>
          <w:szCs w:val="24"/>
          <w:shd w:val="clear" w:color="auto" w:fill="FFFFFF"/>
          <w:lang w:val="ru-RU"/>
        </w:rPr>
      </w:pPr>
      <w:r w:rsidRPr="00285246">
        <w:rPr>
          <w:rFonts w:ascii="GHEA Grapalat" w:hAnsi="GHEA Grapalat"/>
          <w:color w:val="000000"/>
          <w:sz w:val="24"/>
          <w:szCs w:val="24"/>
          <w:shd w:val="clear" w:color="auto" w:fill="FFFFFF"/>
          <w:lang w:val="ru-RU"/>
        </w:rPr>
        <w:t>2) 4-</w:t>
      </w:r>
      <w:r w:rsidRPr="006D11B2">
        <w:rPr>
          <w:rFonts w:ascii="GHEA Grapalat" w:hAnsi="GHEA Grapalat"/>
          <w:color w:val="000000"/>
          <w:sz w:val="24"/>
          <w:szCs w:val="24"/>
          <w:shd w:val="clear" w:color="auto" w:fill="FFFFFF"/>
        </w:rPr>
        <w:t>րդ</w:t>
      </w:r>
      <w:r w:rsidRPr="00370636">
        <w:rPr>
          <w:rFonts w:ascii="GHEA Grapalat" w:hAnsi="GHEA Grapalat"/>
          <w:color w:val="000000"/>
          <w:sz w:val="24"/>
          <w:szCs w:val="24"/>
          <w:shd w:val="clear" w:color="auto" w:fill="FFFFFF"/>
          <w:lang w:val="ru-RU"/>
        </w:rPr>
        <w:t xml:space="preserve"> </w:t>
      </w:r>
      <w:r w:rsidRPr="006D11B2">
        <w:rPr>
          <w:rFonts w:ascii="GHEA Grapalat" w:hAnsi="GHEA Grapalat"/>
          <w:color w:val="000000"/>
          <w:sz w:val="24"/>
          <w:szCs w:val="24"/>
          <w:shd w:val="clear" w:color="auto" w:fill="FFFFFF"/>
        </w:rPr>
        <w:t>մասը</w:t>
      </w:r>
      <w:r w:rsidRPr="00370636">
        <w:rPr>
          <w:rFonts w:ascii="GHEA Grapalat" w:hAnsi="GHEA Grapalat"/>
          <w:color w:val="000000"/>
          <w:sz w:val="24"/>
          <w:szCs w:val="24"/>
          <w:shd w:val="clear" w:color="auto" w:fill="FFFFFF"/>
          <w:lang w:val="ru-RU"/>
        </w:rPr>
        <w:t xml:space="preserve"> </w:t>
      </w:r>
      <w:r w:rsidRPr="006D11B2">
        <w:rPr>
          <w:rFonts w:ascii="GHEA Grapalat" w:hAnsi="GHEA Grapalat"/>
          <w:color w:val="000000"/>
          <w:sz w:val="24"/>
          <w:szCs w:val="24"/>
          <w:shd w:val="clear" w:color="auto" w:fill="FFFFFF"/>
        </w:rPr>
        <w:t>շարադրել</w:t>
      </w:r>
      <w:r w:rsidRPr="00370636">
        <w:rPr>
          <w:rFonts w:ascii="GHEA Grapalat" w:hAnsi="GHEA Grapalat"/>
          <w:color w:val="000000"/>
          <w:sz w:val="24"/>
          <w:szCs w:val="24"/>
          <w:shd w:val="clear" w:color="auto" w:fill="FFFFFF"/>
          <w:lang w:val="ru-RU"/>
        </w:rPr>
        <w:t xml:space="preserve"> </w:t>
      </w:r>
      <w:r w:rsidRPr="006D11B2">
        <w:rPr>
          <w:rFonts w:ascii="GHEA Grapalat" w:hAnsi="GHEA Grapalat"/>
          <w:color w:val="000000"/>
          <w:sz w:val="24"/>
          <w:szCs w:val="24"/>
          <w:shd w:val="clear" w:color="auto" w:fill="FFFFFF"/>
        </w:rPr>
        <w:t>հետևյալ</w:t>
      </w:r>
      <w:r w:rsidRPr="00370636">
        <w:rPr>
          <w:rFonts w:ascii="GHEA Grapalat" w:hAnsi="GHEA Grapalat"/>
          <w:color w:val="000000"/>
          <w:sz w:val="24"/>
          <w:szCs w:val="24"/>
          <w:shd w:val="clear" w:color="auto" w:fill="FFFFFF"/>
          <w:lang w:val="ru-RU"/>
        </w:rPr>
        <w:t xml:space="preserve"> </w:t>
      </w:r>
      <w:r w:rsidRPr="006D11B2">
        <w:rPr>
          <w:rFonts w:ascii="GHEA Grapalat" w:hAnsi="GHEA Grapalat"/>
          <w:color w:val="000000"/>
          <w:sz w:val="24"/>
          <w:szCs w:val="24"/>
          <w:shd w:val="clear" w:color="auto" w:fill="FFFFFF"/>
        </w:rPr>
        <w:t>խմբագրությամբ</w:t>
      </w:r>
      <w:r w:rsidRPr="00370636">
        <w:rPr>
          <w:rFonts w:ascii="GHEA Grapalat" w:hAnsi="GHEA Grapalat"/>
          <w:color w:val="000000"/>
          <w:sz w:val="24"/>
          <w:szCs w:val="24"/>
          <w:shd w:val="clear" w:color="auto" w:fill="FFFFFF"/>
          <w:lang w:val="ru-RU"/>
        </w:rPr>
        <w:t>.</w:t>
      </w:r>
      <w:r w:rsidRPr="00370636">
        <w:rPr>
          <w:rFonts w:ascii="GHEA Grapalat" w:hAnsi="GHEA Grapalat"/>
          <w:color w:val="000000"/>
          <w:sz w:val="24"/>
          <w:szCs w:val="24"/>
          <w:shd w:val="clear" w:color="auto" w:fill="FFFFFF"/>
          <w:lang w:val="ru-RU"/>
        </w:rPr>
        <w:tab/>
      </w:r>
    </w:p>
    <w:p w:rsidR="0015062A" w:rsidRPr="00370636" w:rsidRDefault="0015062A" w:rsidP="0015062A">
      <w:pPr>
        <w:pStyle w:val="ListParagraph"/>
        <w:shd w:val="clear" w:color="auto" w:fill="FFFFFF"/>
        <w:spacing w:line="360" w:lineRule="auto"/>
        <w:ind w:left="0" w:firstLine="450"/>
        <w:jc w:val="both"/>
        <w:rPr>
          <w:rFonts w:ascii="GHEA Grapalat" w:eastAsia="GHEA Grapalat" w:hAnsi="GHEA Grapalat" w:cs="GHEA Grapalat"/>
          <w:color w:val="000000"/>
          <w:sz w:val="24"/>
          <w:szCs w:val="24"/>
          <w:lang w:val="ru-RU"/>
        </w:rPr>
      </w:pPr>
      <w:r w:rsidRPr="00370636">
        <w:rPr>
          <w:rFonts w:ascii="GHEA Grapalat" w:hAnsi="GHEA Grapalat"/>
          <w:color w:val="000000"/>
          <w:sz w:val="24"/>
          <w:szCs w:val="24"/>
          <w:shd w:val="clear" w:color="auto" w:fill="FFFFFF"/>
          <w:lang w:val="ru-RU"/>
        </w:rPr>
        <w:t>«</w:t>
      </w:r>
      <w:r>
        <w:rPr>
          <w:rFonts w:ascii="GHEA Grapalat" w:hAnsi="GHEA Grapalat"/>
          <w:color w:val="000000"/>
          <w:sz w:val="24"/>
          <w:szCs w:val="24"/>
          <w:shd w:val="clear" w:color="auto" w:fill="FFFFFF"/>
        </w:rPr>
        <w:t xml:space="preserve">4. </w:t>
      </w:r>
      <w:r w:rsidRPr="006D11B2">
        <w:rPr>
          <w:rFonts w:ascii="GHEA Grapalat" w:hAnsi="GHEA Grapalat"/>
          <w:color w:val="000000"/>
          <w:sz w:val="24"/>
          <w:szCs w:val="24"/>
          <w:shd w:val="clear" w:color="auto" w:fill="FFFFFF"/>
        </w:rPr>
        <w:t>Մինչև</w:t>
      </w:r>
      <w:r w:rsidRPr="00370636">
        <w:rPr>
          <w:rFonts w:ascii="GHEA Grapalat" w:hAnsi="GHEA Grapalat"/>
          <w:color w:val="000000"/>
          <w:sz w:val="24"/>
          <w:szCs w:val="24"/>
          <w:shd w:val="clear" w:color="auto" w:fill="FFFFFF"/>
          <w:lang w:val="ru-RU"/>
        </w:rPr>
        <w:t xml:space="preserve"> </w:t>
      </w:r>
      <w:r w:rsidRPr="006D11B2">
        <w:rPr>
          <w:rFonts w:ascii="GHEA Grapalat" w:hAnsi="GHEA Grapalat"/>
          <w:color w:val="000000"/>
          <w:sz w:val="24"/>
          <w:szCs w:val="24"/>
          <w:shd w:val="clear" w:color="auto" w:fill="FFFFFF"/>
        </w:rPr>
        <w:t>սույն</w:t>
      </w:r>
      <w:r w:rsidRPr="00370636">
        <w:rPr>
          <w:rFonts w:ascii="GHEA Grapalat" w:hAnsi="GHEA Grapalat"/>
          <w:color w:val="000000"/>
          <w:sz w:val="24"/>
          <w:szCs w:val="24"/>
          <w:shd w:val="clear" w:color="auto" w:fill="FFFFFF"/>
          <w:lang w:val="ru-RU"/>
        </w:rPr>
        <w:t xml:space="preserve"> </w:t>
      </w:r>
      <w:r w:rsidRPr="006D11B2">
        <w:rPr>
          <w:rFonts w:ascii="GHEA Grapalat" w:hAnsi="GHEA Grapalat"/>
          <w:color w:val="000000"/>
          <w:sz w:val="24"/>
          <w:szCs w:val="24"/>
          <w:shd w:val="clear" w:color="auto" w:fill="FFFFFF"/>
        </w:rPr>
        <w:t>օրենքով</w:t>
      </w:r>
      <w:r w:rsidRPr="00370636">
        <w:rPr>
          <w:rFonts w:ascii="GHEA Grapalat" w:hAnsi="GHEA Grapalat"/>
          <w:color w:val="000000"/>
          <w:sz w:val="24"/>
          <w:szCs w:val="24"/>
          <w:shd w:val="clear" w:color="auto" w:fill="FFFFFF"/>
          <w:lang w:val="ru-RU"/>
        </w:rPr>
        <w:t xml:space="preserve"> </w:t>
      </w:r>
      <w:r w:rsidRPr="006D11B2">
        <w:rPr>
          <w:rFonts w:ascii="GHEA Grapalat" w:hAnsi="GHEA Grapalat"/>
          <w:color w:val="000000"/>
          <w:sz w:val="24"/>
          <w:szCs w:val="24"/>
          <w:shd w:val="clear" w:color="auto" w:fill="FFFFFF"/>
        </w:rPr>
        <w:t>սահմանված</w:t>
      </w:r>
      <w:r w:rsidRPr="00370636">
        <w:rPr>
          <w:rFonts w:ascii="GHEA Grapalat" w:hAnsi="GHEA Grapalat"/>
          <w:color w:val="000000"/>
          <w:sz w:val="24"/>
          <w:szCs w:val="24"/>
          <w:shd w:val="clear" w:color="auto" w:fill="FFFFFF"/>
          <w:lang w:val="ru-RU"/>
        </w:rPr>
        <w:t xml:space="preserve"> </w:t>
      </w:r>
      <w:r w:rsidRPr="006D11B2">
        <w:rPr>
          <w:rFonts w:ascii="GHEA Grapalat" w:hAnsi="GHEA Grapalat"/>
          <w:color w:val="000000"/>
          <w:sz w:val="24"/>
          <w:szCs w:val="24"/>
          <w:shd w:val="clear" w:color="auto" w:fill="FFFFFF"/>
        </w:rPr>
        <w:t>կարգով</w:t>
      </w:r>
      <w:r w:rsidRPr="00370636">
        <w:rPr>
          <w:rFonts w:ascii="GHEA Grapalat" w:hAnsi="GHEA Grapalat"/>
          <w:color w:val="000000"/>
          <w:sz w:val="24"/>
          <w:szCs w:val="24"/>
          <w:shd w:val="clear" w:color="auto" w:fill="FFFFFF"/>
          <w:lang w:val="ru-RU"/>
        </w:rPr>
        <w:t xml:space="preserve"> </w:t>
      </w:r>
      <w:r w:rsidRPr="006D11B2">
        <w:rPr>
          <w:rFonts w:ascii="GHEA Grapalat" w:hAnsi="GHEA Grapalat"/>
          <w:color w:val="000000"/>
          <w:sz w:val="24"/>
          <w:szCs w:val="24"/>
          <w:shd w:val="clear" w:color="auto" w:fill="FFFFFF"/>
        </w:rPr>
        <w:t>մրցութային</w:t>
      </w:r>
      <w:r w:rsidRPr="00370636">
        <w:rPr>
          <w:rFonts w:ascii="GHEA Grapalat" w:hAnsi="GHEA Grapalat"/>
          <w:color w:val="000000"/>
          <w:sz w:val="24"/>
          <w:szCs w:val="24"/>
          <w:shd w:val="clear" w:color="auto" w:fill="FFFFFF"/>
          <w:lang w:val="ru-RU"/>
        </w:rPr>
        <w:t xml:space="preserve"> </w:t>
      </w:r>
      <w:r w:rsidRPr="006D11B2">
        <w:rPr>
          <w:rFonts w:ascii="GHEA Grapalat" w:hAnsi="GHEA Grapalat"/>
          <w:color w:val="000000"/>
          <w:sz w:val="24"/>
          <w:szCs w:val="24"/>
          <w:shd w:val="clear" w:color="auto" w:fill="FFFFFF"/>
        </w:rPr>
        <w:t>խորհրդի</w:t>
      </w:r>
      <w:r w:rsidRPr="00370636">
        <w:rPr>
          <w:rFonts w:ascii="GHEA Grapalat" w:hAnsi="GHEA Grapalat"/>
          <w:color w:val="000000"/>
          <w:sz w:val="24"/>
          <w:szCs w:val="24"/>
          <w:shd w:val="clear" w:color="auto" w:fill="FFFFFF"/>
          <w:lang w:val="ru-RU"/>
        </w:rPr>
        <w:t xml:space="preserve"> </w:t>
      </w:r>
      <w:r w:rsidRPr="006D11B2">
        <w:rPr>
          <w:rFonts w:ascii="GHEA Grapalat" w:hAnsi="GHEA Grapalat"/>
          <w:color w:val="000000"/>
          <w:sz w:val="24"/>
          <w:szCs w:val="24"/>
          <w:shd w:val="clear" w:color="auto" w:fill="FFFFFF"/>
        </w:rPr>
        <w:t>կազմավորումը</w:t>
      </w:r>
      <w:r w:rsidRPr="00370636">
        <w:rPr>
          <w:rFonts w:ascii="GHEA Grapalat" w:hAnsi="GHEA Grapalat"/>
          <w:color w:val="000000"/>
          <w:sz w:val="24"/>
          <w:szCs w:val="24"/>
          <w:shd w:val="clear" w:color="auto" w:fill="FFFFFF"/>
          <w:lang w:val="ru-RU"/>
        </w:rPr>
        <w:t xml:space="preserve"> </w:t>
      </w:r>
      <w:r w:rsidRPr="006D11B2">
        <w:rPr>
          <w:rFonts w:ascii="GHEA Grapalat" w:hAnsi="GHEA Grapalat"/>
          <w:color w:val="000000"/>
          <w:sz w:val="24"/>
          <w:szCs w:val="24"/>
          <w:shd w:val="clear" w:color="auto" w:fill="FFFFFF"/>
        </w:rPr>
        <w:t>Հանձնաժողովի</w:t>
      </w:r>
      <w:r w:rsidRPr="00370636">
        <w:rPr>
          <w:rFonts w:ascii="GHEA Grapalat" w:hAnsi="GHEA Grapalat"/>
          <w:color w:val="000000"/>
          <w:sz w:val="24"/>
          <w:szCs w:val="24"/>
          <w:shd w:val="clear" w:color="auto" w:fill="FFFFFF"/>
          <w:lang w:val="ru-RU"/>
        </w:rPr>
        <w:t xml:space="preserve"> </w:t>
      </w:r>
      <w:r w:rsidRPr="006D11B2">
        <w:rPr>
          <w:rFonts w:ascii="GHEA Grapalat" w:hAnsi="GHEA Grapalat"/>
          <w:color w:val="000000"/>
          <w:sz w:val="24"/>
          <w:szCs w:val="24"/>
          <w:shd w:val="clear" w:color="auto" w:fill="FFFFFF"/>
        </w:rPr>
        <w:t>առաջին</w:t>
      </w:r>
      <w:r w:rsidRPr="00370636">
        <w:rPr>
          <w:rFonts w:ascii="GHEA Grapalat" w:hAnsi="GHEA Grapalat"/>
          <w:color w:val="000000"/>
          <w:sz w:val="24"/>
          <w:szCs w:val="24"/>
          <w:shd w:val="clear" w:color="auto" w:fill="FFFFFF"/>
          <w:lang w:val="ru-RU"/>
        </w:rPr>
        <w:t xml:space="preserve"> </w:t>
      </w:r>
      <w:r w:rsidRPr="006D11B2">
        <w:rPr>
          <w:rFonts w:ascii="GHEA Grapalat" w:hAnsi="GHEA Grapalat"/>
          <w:color w:val="000000"/>
          <w:sz w:val="24"/>
          <w:szCs w:val="24"/>
          <w:shd w:val="clear" w:color="auto" w:fill="FFFFFF"/>
        </w:rPr>
        <w:t>կազմը</w:t>
      </w:r>
      <w:r w:rsidRPr="00370636">
        <w:rPr>
          <w:rFonts w:ascii="GHEA Grapalat" w:hAnsi="GHEA Grapalat"/>
          <w:color w:val="000000"/>
          <w:sz w:val="24"/>
          <w:szCs w:val="24"/>
          <w:shd w:val="clear" w:color="auto" w:fill="FFFFFF"/>
          <w:lang w:val="ru-RU"/>
        </w:rPr>
        <w:t xml:space="preserve"> </w:t>
      </w:r>
      <w:r w:rsidRPr="006D11B2">
        <w:rPr>
          <w:rFonts w:ascii="GHEA Grapalat" w:hAnsi="GHEA Grapalat"/>
          <w:color w:val="000000"/>
          <w:sz w:val="24"/>
          <w:szCs w:val="24"/>
          <w:shd w:val="clear" w:color="auto" w:fill="FFFFFF"/>
        </w:rPr>
        <w:t>ձևավորվում</w:t>
      </w:r>
      <w:r w:rsidRPr="00370636">
        <w:rPr>
          <w:rFonts w:ascii="GHEA Grapalat" w:hAnsi="GHEA Grapalat"/>
          <w:color w:val="000000"/>
          <w:sz w:val="24"/>
          <w:szCs w:val="24"/>
          <w:shd w:val="clear" w:color="auto" w:fill="FFFFFF"/>
          <w:lang w:val="ru-RU"/>
        </w:rPr>
        <w:t xml:space="preserve"> </w:t>
      </w:r>
      <w:r w:rsidRPr="006D11B2">
        <w:rPr>
          <w:rFonts w:ascii="GHEA Grapalat" w:hAnsi="GHEA Grapalat"/>
          <w:color w:val="000000"/>
          <w:sz w:val="24"/>
          <w:szCs w:val="24"/>
          <w:shd w:val="clear" w:color="auto" w:fill="FFFFFF"/>
        </w:rPr>
        <w:t>է</w:t>
      </w:r>
      <w:r w:rsidRPr="00370636">
        <w:rPr>
          <w:rFonts w:ascii="GHEA Grapalat" w:hAnsi="GHEA Grapalat"/>
          <w:color w:val="000000"/>
          <w:sz w:val="24"/>
          <w:szCs w:val="24"/>
          <w:shd w:val="clear" w:color="auto" w:fill="FFFFFF"/>
          <w:lang w:val="ru-RU"/>
        </w:rPr>
        <w:t xml:space="preserve"> «</w:t>
      </w:r>
      <w:r>
        <w:rPr>
          <w:rFonts w:ascii="GHEA Grapalat" w:hAnsi="GHEA Grapalat"/>
          <w:color w:val="000000"/>
          <w:sz w:val="24"/>
          <w:szCs w:val="24"/>
          <w:shd w:val="clear" w:color="auto" w:fill="FFFFFF"/>
        </w:rPr>
        <w:t>Ա</w:t>
      </w:r>
      <w:r w:rsidRPr="006D11B2">
        <w:rPr>
          <w:rFonts w:ascii="GHEA Grapalat" w:hAnsi="GHEA Grapalat"/>
          <w:color w:val="000000"/>
          <w:sz w:val="24"/>
          <w:szCs w:val="24"/>
          <w:shd w:val="clear" w:color="auto" w:fill="FFFFFF"/>
        </w:rPr>
        <w:t>զգային</w:t>
      </w:r>
      <w:r w:rsidRPr="00370636">
        <w:rPr>
          <w:rFonts w:ascii="GHEA Grapalat" w:hAnsi="GHEA Grapalat"/>
          <w:color w:val="000000"/>
          <w:sz w:val="24"/>
          <w:szCs w:val="24"/>
          <w:shd w:val="clear" w:color="auto" w:fill="FFFFFF"/>
          <w:lang w:val="ru-RU"/>
        </w:rPr>
        <w:t xml:space="preserve"> </w:t>
      </w:r>
      <w:r w:rsidRPr="006D11B2">
        <w:rPr>
          <w:rFonts w:ascii="GHEA Grapalat" w:hAnsi="GHEA Grapalat"/>
          <w:color w:val="000000"/>
          <w:sz w:val="24"/>
          <w:szCs w:val="24"/>
          <w:shd w:val="clear" w:color="auto" w:fill="FFFFFF"/>
        </w:rPr>
        <w:t>ժողովի</w:t>
      </w:r>
      <w:r w:rsidRPr="00370636">
        <w:rPr>
          <w:rFonts w:ascii="GHEA Grapalat" w:hAnsi="GHEA Grapalat"/>
          <w:color w:val="000000"/>
          <w:sz w:val="24"/>
          <w:szCs w:val="24"/>
          <w:shd w:val="clear" w:color="auto" w:fill="FFFFFF"/>
          <w:lang w:val="ru-RU"/>
        </w:rPr>
        <w:t xml:space="preserve"> </w:t>
      </w:r>
      <w:r w:rsidRPr="006D11B2">
        <w:rPr>
          <w:rFonts w:ascii="GHEA Grapalat" w:hAnsi="GHEA Grapalat"/>
          <w:color w:val="000000"/>
          <w:sz w:val="24"/>
          <w:szCs w:val="24"/>
          <w:shd w:val="clear" w:color="auto" w:fill="FFFFFF"/>
        </w:rPr>
        <w:t>կաոնակարգ</w:t>
      </w:r>
      <w:r w:rsidRPr="00370636">
        <w:rPr>
          <w:rFonts w:ascii="GHEA Grapalat" w:hAnsi="GHEA Grapalat"/>
          <w:color w:val="000000"/>
          <w:sz w:val="24"/>
          <w:szCs w:val="24"/>
          <w:shd w:val="clear" w:color="auto" w:fill="FFFFFF"/>
          <w:lang w:val="ru-RU"/>
        </w:rPr>
        <w:t xml:space="preserve">» </w:t>
      </w:r>
      <w:r w:rsidRPr="006D11B2">
        <w:rPr>
          <w:rFonts w:ascii="GHEA Grapalat" w:hAnsi="GHEA Grapalat"/>
          <w:color w:val="000000"/>
          <w:sz w:val="24"/>
          <w:szCs w:val="24"/>
          <w:shd w:val="clear" w:color="auto" w:fill="FFFFFF"/>
        </w:rPr>
        <w:t>սահմանադրական</w:t>
      </w:r>
      <w:r w:rsidRPr="00370636">
        <w:rPr>
          <w:rFonts w:ascii="GHEA Grapalat" w:hAnsi="GHEA Grapalat"/>
          <w:color w:val="000000"/>
          <w:sz w:val="24"/>
          <w:szCs w:val="24"/>
          <w:shd w:val="clear" w:color="auto" w:fill="FFFFFF"/>
          <w:lang w:val="ru-RU"/>
        </w:rPr>
        <w:t xml:space="preserve"> </w:t>
      </w:r>
      <w:r w:rsidRPr="006D11B2">
        <w:rPr>
          <w:rFonts w:ascii="GHEA Grapalat" w:hAnsi="GHEA Grapalat"/>
          <w:color w:val="000000"/>
          <w:sz w:val="24"/>
          <w:szCs w:val="24"/>
          <w:shd w:val="clear" w:color="auto" w:fill="FFFFFF"/>
        </w:rPr>
        <w:t>օրենքով</w:t>
      </w:r>
      <w:r w:rsidRPr="00370636">
        <w:rPr>
          <w:rFonts w:ascii="GHEA Grapalat" w:hAnsi="GHEA Grapalat"/>
          <w:color w:val="000000"/>
          <w:sz w:val="24"/>
          <w:szCs w:val="24"/>
          <w:shd w:val="clear" w:color="auto" w:fill="FFFFFF"/>
          <w:lang w:val="ru-RU"/>
        </w:rPr>
        <w:t xml:space="preserve"> </w:t>
      </w:r>
      <w:r w:rsidRPr="006D11B2">
        <w:rPr>
          <w:rFonts w:ascii="GHEA Grapalat" w:hAnsi="GHEA Grapalat"/>
          <w:color w:val="000000"/>
          <w:sz w:val="24"/>
          <w:szCs w:val="24"/>
          <w:shd w:val="clear" w:color="auto" w:fill="FFFFFF"/>
        </w:rPr>
        <w:t>սահմանված</w:t>
      </w:r>
      <w:r w:rsidRPr="00370636">
        <w:rPr>
          <w:rFonts w:ascii="GHEA Grapalat" w:hAnsi="GHEA Grapalat"/>
          <w:color w:val="000000"/>
          <w:sz w:val="24"/>
          <w:szCs w:val="24"/>
          <w:shd w:val="clear" w:color="auto" w:fill="FFFFFF"/>
          <w:lang w:val="ru-RU"/>
        </w:rPr>
        <w:t xml:space="preserve"> </w:t>
      </w:r>
      <w:r w:rsidRPr="006D11B2">
        <w:rPr>
          <w:rFonts w:ascii="GHEA Grapalat" w:hAnsi="GHEA Grapalat"/>
          <w:color w:val="000000"/>
          <w:sz w:val="24"/>
          <w:szCs w:val="24"/>
          <w:shd w:val="clear" w:color="auto" w:fill="FFFFFF"/>
        </w:rPr>
        <w:t>կարգով՝</w:t>
      </w:r>
      <w:r w:rsidRPr="00370636">
        <w:rPr>
          <w:rFonts w:ascii="GHEA Grapalat" w:hAnsi="GHEA Grapalat"/>
          <w:color w:val="000000"/>
          <w:sz w:val="24"/>
          <w:szCs w:val="24"/>
          <w:shd w:val="clear" w:color="auto" w:fill="FFFFFF"/>
          <w:lang w:val="ru-RU"/>
        </w:rPr>
        <w:t xml:space="preserve"> </w:t>
      </w:r>
      <w:r w:rsidRPr="006D11B2">
        <w:rPr>
          <w:rFonts w:ascii="GHEA Grapalat" w:hAnsi="GHEA Grapalat"/>
          <w:color w:val="000000"/>
          <w:sz w:val="24"/>
          <w:szCs w:val="24"/>
          <w:shd w:val="clear" w:color="auto" w:fill="FFFFFF"/>
        </w:rPr>
        <w:t>սույն</w:t>
      </w:r>
      <w:r w:rsidRPr="00370636">
        <w:rPr>
          <w:rFonts w:ascii="GHEA Grapalat" w:hAnsi="GHEA Grapalat"/>
          <w:color w:val="000000"/>
          <w:sz w:val="24"/>
          <w:szCs w:val="24"/>
          <w:shd w:val="clear" w:color="auto" w:fill="FFFFFF"/>
          <w:lang w:val="ru-RU"/>
        </w:rPr>
        <w:t xml:space="preserve"> </w:t>
      </w:r>
      <w:r w:rsidRPr="006D11B2">
        <w:rPr>
          <w:rFonts w:ascii="GHEA Grapalat" w:hAnsi="GHEA Grapalat"/>
          <w:color w:val="000000"/>
          <w:sz w:val="24"/>
          <w:szCs w:val="24"/>
          <w:shd w:val="clear" w:color="auto" w:fill="FFFFFF"/>
        </w:rPr>
        <w:t>օրենքի</w:t>
      </w:r>
      <w:r w:rsidRPr="00370636">
        <w:rPr>
          <w:rFonts w:ascii="GHEA Grapalat" w:hAnsi="GHEA Grapalat"/>
          <w:color w:val="000000"/>
          <w:sz w:val="24"/>
          <w:szCs w:val="24"/>
          <w:shd w:val="clear" w:color="auto" w:fill="FFFFFF"/>
          <w:lang w:val="ru-RU"/>
        </w:rPr>
        <w:t xml:space="preserve"> </w:t>
      </w:r>
      <w:r w:rsidRPr="006D11B2">
        <w:rPr>
          <w:rFonts w:ascii="GHEA Grapalat" w:hAnsi="GHEA Grapalat"/>
          <w:color w:val="000000"/>
          <w:sz w:val="24"/>
          <w:szCs w:val="24"/>
          <w:shd w:val="clear" w:color="auto" w:fill="FFFFFF"/>
        </w:rPr>
        <w:t>ուժի</w:t>
      </w:r>
      <w:r w:rsidRPr="00370636">
        <w:rPr>
          <w:rFonts w:ascii="GHEA Grapalat" w:hAnsi="GHEA Grapalat"/>
          <w:color w:val="000000"/>
          <w:sz w:val="24"/>
          <w:szCs w:val="24"/>
          <w:shd w:val="clear" w:color="auto" w:fill="FFFFFF"/>
          <w:lang w:val="ru-RU"/>
        </w:rPr>
        <w:t xml:space="preserve"> </w:t>
      </w:r>
      <w:r w:rsidRPr="006D11B2">
        <w:rPr>
          <w:rFonts w:ascii="GHEA Grapalat" w:hAnsi="GHEA Grapalat"/>
          <w:color w:val="000000"/>
          <w:sz w:val="24"/>
          <w:szCs w:val="24"/>
          <w:shd w:val="clear" w:color="auto" w:fill="FFFFFF"/>
        </w:rPr>
        <w:t>մեջ</w:t>
      </w:r>
      <w:r w:rsidRPr="00370636">
        <w:rPr>
          <w:rFonts w:ascii="GHEA Grapalat" w:hAnsi="GHEA Grapalat"/>
          <w:color w:val="000000"/>
          <w:sz w:val="24"/>
          <w:szCs w:val="24"/>
          <w:shd w:val="clear" w:color="auto" w:fill="FFFFFF"/>
          <w:lang w:val="ru-RU"/>
        </w:rPr>
        <w:t xml:space="preserve"> </w:t>
      </w:r>
      <w:r w:rsidRPr="006D11B2">
        <w:rPr>
          <w:rFonts w:ascii="GHEA Grapalat" w:hAnsi="GHEA Grapalat"/>
          <w:color w:val="000000"/>
          <w:sz w:val="24"/>
          <w:szCs w:val="24"/>
          <w:shd w:val="clear" w:color="auto" w:fill="FFFFFF"/>
        </w:rPr>
        <w:t>մտնելու</w:t>
      </w:r>
      <w:r w:rsidRPr="00370636">
        <w:rPr>
          <w:rFonts w:ascii="GHEA Grapalat" w:hAnsi="GHEA Grapalat"/>
          <w:color w:val="000000"/>
          <w:sz w:val="24"/>
          <w:szCs w:val="24"/>
          <w:shd w:val="clear" w:color="auto" w:fill="FFFFFF"/>
          <w:lang w:val="ru-RU"/>
        </w:rPr>
        <w:t xml:space="preserve"> </w:t>
      </w:r>
      <w:r w:rsidRPr="006D11B2">
        <w:rPr>
          <w:rFonts w:ascii="GHEA Grapalat" w:hAnsi="GHEA Grapalat"/>
          <w:color w:val="000000"/>
          <w:sz w:val="24"/>
          <w:szCs w:val="24"/>
          <w:shd w:val="clear" w:color="auto" w:fill="FFFFFF"/>
        </w:rPr>
        <w:t>օրվանից</w:t>
      </w:r>
      <w:r w:rsidRPr="00370636">
        <w:rPr>
          <w:rFonts w:ascii="GHEA Grapalat" w:hAnsi="GHEA Grapalat"/>
          <w:color w:val="000000"/>
          <w:sz w:val="24"/>
          <w:szCs w:val="24"/>
          <w:shd w:val="clear" w:color="auto" w:fill="FFFFFF"/>
          <w:lang w:val="ru-RU"/>
        </w:rPr>
        <w:t xml:space="preserve"> </w:t>
      </w:r>
      <w:r w:rsidRPr="006D11B2">
        <w:rPr>
          <w:rFonts w:ascii="GHEA Grapalat" w:hAnsi="GHEA Grapalat"/>
          <w:color w:val="000000"/>
          <w:sz w:val="24"/>
          <w:szCs w:val="24"/>
          <w:shd w:val="clear" w:color="auto" w:fill="FFFFFF"/>
        </w:rPr>
        <w:t>հետո</w:t>
      </w:r>
      <w:r w:rsidRPr="00370636">
        <w:rPr>
          <w:rFonts w:ascii="GHEA Grapalat" w:hAnsi="GHEA Grapalat"/>
          <w:color w:val="000000"/>
          <w:sz w:val="24"/>
          <w:szCs w:val="24"/>
          <w:shd w:val="clear" w:color="auto" w:fill="FFFFFF"/>
          <w:lang w:val="ru-RU"/>
        </w:rPr>
        <w:t xml:space="preserve"> </w:t>
      </w:r>
      <w:r w:rsidRPr="006D11B2">
        <w:rPr>
          <w:rFonts w:ascii="GHEA Grapalat" w:hAnsi="GHEA Grapalat"/>
          <w:color w:val="000000"/>
          <w:sz w:val="24"/>
          <w:szCs w:val="24"/>
          <w:shd w:val="clear" w:color="auto" w:fill="FFFFFF"/>
        </w:rPr>
        <w:t>թչ</w:t>
      </w:r>
      <w:r w:rsidRPr="00370636">
        <w:rPr>
          <w:rFonts w:ascii="GHEA Grapalat" w:hAnsi="GHEA Grapalat"/>
          <w:color w:val="000000"/>
          <w:sz w:val="24"/>
          <w:szCs w:val="24"/>
          <w:shd w:val="clear" w:color="auto" w:fill="FFFFFF"/>
          <w:lang w:val="ru-RU"/>
        </w:rPr>
        <w:t xml:space="preserve"> </w:t>
      </w:r>
      <w:r w:rsidRPr="006D11B2">
        <w:rPr>
          <w:rFonts w:ascii="GHEA Grapalat" w:hAnsi="GHEA Grapalat"/>
          <w:color w:val="000000"/>
          <w:sz w:val="24"/>
          <w:szCs w:val="24"/>
          <w:shd w:val="clear" w:color="auto" w:fill="FFFFFF"/>
        </w:rPr>
        <w:t>ուշ</w:t>
      </w:r>
      <w:r w:rsidRPr="00370636">
        <w:rPr>
          <w:rFonts w:ascii="GHEA Grapalat" w:hAnsi="GHEA Grapalat"/>
          <w:color w:val="000000"/>
          <w:sz w:val="24"/>
          <w:szCs w:val="24"/>
          <w:shd w:val="clear" w:color="auto" w:fill="FFFFFF"/>
          <w:lang w:val="ru-RU"/>
        </w:rPr>
        <w:t xml:space="preserve">, </w:t>
      </w:r>
      <w:r w:rsidRPr="006D11B2">
        <w:rPr>
          <w:rFonts w:ascii="GHEA Grapalat" w:hAnsi="GHEA Grapalat"/>
          <w:color w:val="000000"/>
          <w:sz w:val="24"/>
          <w:szCs w:val="24"/>
          <w:shd w:val="clear" w:color="auto" w:fill="FFFFFF"/>
        </w:rPr>
        <w:t>քան</w:t>
      </w:r>
      <w:r w:rsidRPr="00370636">
        <w:rPr>
          <w:rFonts w:ascii="GHEA Grapalat" w:hAnsi="GHEA Grapalat"/>
          <w:color w:val="000000"/>
          <w:sz w:val="24"/>
          <w:szCs w:val="24"/>
          <w:shd w:val="clear" w:color="auto" w:fill="FFFFFF"/>
          <w:lang w:val="ru-RU"/>
        </w:rPr>
        <w:t xml:space="preserve"> </w:t>
      </w:r>
      <w:r w:rsidRPr="006D11B2">
        <w:rPr>
          <w:rFonts w:ascii="GHEA Grapalat" w:hAnsi="GHEA Grapalat"/>
          <w:color w:val="000000"/>
          <w:sz w:val="24"/>
          <w:szCs w:val="24"/>
          <w:shd w:val="clear" w:color="auto" w:fill="FFFFFF"/>
        </w:rPr>
        <w:t>մինչև</w:t>
      </w:r>
      <w:r w:rsidRPr="00370636">
        <w:rPr>
          <w:rFonts w:ascii="GHEA Grapalat" w:hAnsi="GHEA Grapalat"/>
          <w:color w:val="000000"/>
          <w:sz w:val="24"/>
          <w:szCs w:val="24"/>
          <w:shd w:val="clear" w:color="auto" w:fill="FFFFFF"/>
          <w:lang w:val="ru-RU"/>
        </w:rPr>
        <w:t xml:space="preserve"> 2019 </w:t>
      </w:r>
      <w:r w:rsidRPr="006D11B2">
        <w:rPr>
          <w:rFonts w:ascii="GHEA Grapalat" w:hAnsi="GHEA Grapalat"/>
          <w:color w:val="000000"/>
          <w:sz w:val="24"/>
          <w:szCs w:val="24"/>
          <w:shd w:val="clear" w:color="auto" w:fill="FFFFFF"/>
        </w:rPr>
        <w:t>թվականի</w:t>
      </w:r>
      <w:r w:rsidRPr="00370636">
        <w:rPr>
          <w:rFonts w:ascii="GHEA Grapalat" w:hAnsi="GHEA Grapalat"/>
          <w:color w:val="000000"/>
          <w:sz w:val="24"/>
          <w:szCs w:val="24"/>
          <w:shd w:val="clear" w:color="auto" w:fill="FFFFFF"/>
          <w:lang w:val="ru-RU"/>
        </w:rPr>
        <w:t xml:space="preserve"> </w:t>
      </w:r>
      <w:r w:rsidRPr="006D11B2">
        <w:rPr>
          <w:rFonts w:ascii="GHEA Grapalat" w:hAnsi="GHEA Grapalat"/>
          <w:color w:val="000000"/>
          <w:sz w:val="24"/>
          <w:szCs w:val="24"/>
          <w:shd w:val="clear" w:color="auto" w:fill="FFFFFF"/>
        </w:rPr>
        <w:t>հոկտեմբերի</w:t>
      </w:r>
      <w:r w:rsidRPr="00370636">
        <w:rPr>
          <w:rFonts w:ascii="GHEA Grapalat" w:hAnsi="GHEA Grapalat"/>
          <w:color w:val="000000"/>
          <w:sz w:val="24"/>
          <w:szCs w:val="24"/>
          <w:shd w:val="clear" w:color="auto" w:fill="FFFFFF"/>
          <w:lang w:val="ru-RU"/>
        </w:rPr>
        <w:t xml:space="preserve"> 30-</w:t>
      </w:r>
      <w:r w:rsidRPr="006D11B2">
        <w:rPr>
          <w:rFonts w:ascii="GHEA Grapalat" w:hAnsi="GHEA Grapalat"/>
          <w:color w:val="000000"/>
          <w:sz w:val="24"/>
          <w:szCs w:val="24"/>
          <w:shd w:val="clear" w:color="auto" w:fill="FFFFFF"/>
        </w:rPr>
        <w:t>ը</w:t>
      </w:r>
      <w:r w:rsidRPr="00370636">
        <w:rPr>
          <w:rFonts w:ascii="GHEA Grapalat" w:hAnsi="GHEA Grapalat"/>
          <w:color w:val="000000"/>
          <w:sz w:val="24"/>
          <w:szCs w:val="24"/>
          <w:shd w:val="clear" w:color="auto" w:fill="FFFFFF"/>
          <w:lang w:val="ru-RU"/>
        </w:rPr>
        <w:t xml:space="preserve">: </w:t>
      </w:r>
      <w:r w:rsidRPr="006D11B2">
        <w:rPr>
          <w:rFonts w:ascii="GHEA Grapalat" w:hAnsi="GHEA Grapalat"/>
          <w:color w:val="000000"/>
          <w:sz w:val="24"/>
          <w:szCs w:val="24"/>
          <w:shd w:val="clear" w:color="auto" w:fill="FFFFFF"/>
        </w:rPr>
        <w:t>Հանձնաժողովի</w:t>
      </w:r>
      <w:r w:rsidRPr="00370636">
        <w:rPr>
          <w:rFonts w:ascii="GHEA Grapalat" w:hAnsi="GHEA Grapalat"/>
          <w:color w:val="000000"/>
          <w:sz w:val="24"/>
          <w:szCs w:val="24"/>
          <w:shd w:val="clear" w:color="auto" w:fill="FFFFFF"/>
          <w:lang w:val="ru-RU"/>
        </w:rPr>
        <w:t xml:space="preserve"> </w:t>
      </w:r>
      <w:r w:rsidRPr="006D11B2">
        <w:rPr>
          <w:rFonts w:ascii="GHEA Grapalat" w:hAnsi="GHEA Grapalat"/>
          <w:color w:val="000000"/>
          <w:sz w:val="24"/>
          <w:szCs w:val="24"/>
          <w:shd w:val="clear" w:color="auto" w:fill="FFFFFF"/>
        </w:rPr>
        <w:t>առաջին</w:t>
      </w:r>
      <w:r w:rsidRPr="00370636">
        <w:rPr>
          <w:rFonts w:ascii="GHEA Grapalat" w:hAnsi="GHEA Grapalat"/>
          <w:color w:val="000000"/>
          <w:sz w:val="24"/>
          <w:szCs w:val="24"/>
          <w:shd w:val="clear" w:color="auto" w:fill="FFFFFF"/>
          <w:lang w:val="ru-RU"/>
        </w:rPr>
        <w:t xml:space="preserve"> </w:t>
      </w:r>
      <w:r w:rsidRPr="006D11B2">
        <w:rPr>
          <w:rFonts w:ascii="GHEA Grapalat" w:hAnsi="GHEA Grapalat"/>
          <w:color w:val="000000"/>
          <w:sz w:val="24"/>
          <w:szCs w:val="24"/>
          <w:shd w:val="clear" w:color="auto" w:fill="FFFFFF"/>
        </w:rPr>
        <w:t>կազմը</w:t>
      </w:r>
      <w:r w:rsidRPr="00370636">
        <w:rPr>
          <w:rFonts w:ascii="GHEA Grapalat" w:hAnsi="GHEA Grapalat"/>
          <w:color w:val="000000"/>
          <w:sz w:val="24"/>
          <w:szCs w:val="24"/>
          <w:shd w:val="clear" w:color="auto" w:fill="FFFFFF"/>
          <w:lang w:val="ru-RU"/>
        </w:rPr>
        <w:t xml:space="preserve"> </w:t>
      </w:r>
      <w:r w:rsidRPr="006D11B2">
        <w:rPr>
          <w:rFonts w:ascii="GHEA Grapalat" w:hAnsi="GHEA Grapalat"/>
          <w:color w:val="000000"/>
          <w:sz w:val="24"/>
          <w:szCs w:val="24"/>
          <w:shd w:val="clear" w:color="auto" w:fill="FFFFFF"/>
        </w:rPr>
        <w:t>ձևավորում</w:t>
      </w:r>
      <w:r w:rsidRPr="00370636">
        <w:rPr>
          <w:rFonts w:ascii="GHEA Grapalat" w:hAnsi="GHEA Grapalat"/>
          <w:color w:val="000000"/>
          <w:sz w:val="24"/>
          <w:szCs w:val="24"/>
          <w:shd w:val="clear" w:color="auto" w:fill="FFFFFF"/>
          <w:lang w:val="ru-RU"/>
        </w:rPr>
        <w:t xml:space="preserve"> </w:t>
      </w:r>
      <w:r w:rsidRPr="006D11B2">
        <w:rPr>
          <w:rFonts w:ascii="GHEA Grapalat" w:hAnsi="GHEA Grapalat"/>
          <w:color w:val="000000"/>
          <w:sz w:val="24"/>
          <w:szCs w:val="24"/>
          <w:shd w:val="clear" w:color="auto" w:fill="FFFFFF"/>
        </w:rPr>
        <w:t>է</w:t>
      </w:r>
      <w:r w:rsidRPr="00370636">
        <w:rPr>
          <w:rFonts w:ascii="GHEA Grapalat" w:hAnsi="GHEA Grapalat"/>
          <w:color w:val="000000"/>
          <w:sz w:val="24"/>
          <w:szCs w:val="24"/>
          <w:shd w:val="clear" w:color="auto" w:fill="FFFFFF"/>
          <w:lang w:val="ru-RU"/>
        </w:rPr>
        <w:t xml:space="preserve"> </w:t>
      </w:r>
      <w:r w:rsidRPr="006D11B2">
        <w:rPr>
          <w:rFonts w:ascii="GHEA Grapalat" w:hAnsi="GHEA Grapalat"/>
          <w:color w:val="000000"/>
          <w:sz w:val="24"/>
          <w:szCs w:val="24"/>
          <w:shd w:val="clear" w:color="auto" w:fill="FFFFFF"/>
        </w:rPr>
        <w:t>Ազգային</w:t>
      </w:r>
      <w:r w:rsidRPr="00370636">
        <w:rPr>
          <w:rFonts w:ascii="GHEA Grapalat" w:hAnsi="GHEA Grapalat"/>
          <w:color w:val="000000"/>
          <w:sz w:val="24"/>
          <w:szCs w:val="24"/>
          <w:shd w:val="clear" w:color="auto" w:fill="FFFFFF"/>
          <w:lang w:val="ru-RU"/>
        </w:rPr>
        <w:t xml:space="preserve"> </w:t>
      </w:r>
      <w:r w:rsidRPr="006D11B2">
        <w:rPr>
          <w:rFonts w:ascii="GHEA Grapalat" w:hAnsi="GHEA Grapalat"/>
          <w:color w:val="000000"/>
          <w:sz w:val="24"/>
          <w:szCs w:val="24"/>
          <w:shd w:val="clear" w:color="auto" w:fill="FFFFFF"/>
        </w:rPr>
        <w:t>ժողովը՝</w:t>
      </w:r>
      <w:r w:rsidRPr="00370636">
        <w:rPr>
          <w:rFonts w:ascii="GHEA Grapalat" w:hAnsi="GHEA Grapalat"/>
          <w:color w:val="000000"/>
          <w:sz w:val="24"/>
          <w:szCs w:val="24"/>
          <w:shd w:val="clear" w:color="auto" w:fill="FFFFFF"/>
          <w:lang w:val="ru-RU"/>
        </w:rPr>
        <w:t xml:space="preserve">  </w:t>
      </w:r>
      <w:r w:rsidRPr="006D11B2">
        <w:rPr>
          <w:rFonts w:ascii="GHEA Grapalat" w:eastAsia="GHEA Grapalat" w:hAnsi="GHEA Grapalat" w:cs="GHEA Grapalat"/>
          <w:color w:val="000000"/>
          <w:sz w:val="24"/>
          <w:szCs w:val="24"/>
        </w:rPr>
        <w:t>Կառավարության</w:t>
      </w:r>
      <w:r w:rsidRPr="00370636">
        <w:rPr>
          <w:rFonts w:ascii="GHEA Grapalat" w:eastAsia="GHEA Grapalat" w:hAnsi="GHEA Grapalat" w:cs="GHEA Grapalat"/>
          <w:color w:val="000000"/>
          <w:sz w:val="24"/>
          <w:szCs w:val="24"/>
          <w:lang w:val="ru-RU"/>
        </w:rPr>
        <w:t xml:space="preserve">, </w:t>
      </w:r>
      <w:r w:rsidRPr="006D11B2">
        <w:rPr>
          <w:rFonts w:ascii="GHEA Grapalat" w:eastAsia="GHEA Grapalat" w:hAnsi="GHEA Grapalat" w:cs="GHEA Grapalat"/>
          <w:color w:val="000000"/>
          <w:sz w:val="24"/>
          <w:szCs w:val="24"/>
        </w:rPr>
        <w:t>Ազգային</w:t>
      </w:r>
      <w:r w:rsidRPr="00370636">
        <w:rPr>
          <w:rFonts w:ascii="GHEA Grapalat" w:eastAsia="GHEA Grapalat" w:hAnsi="GHEA Grapalat" w:cs="GHEA Grapalat"/>
          <w:color w:val="000000"/>
          <w:sz w:val="24"/>
          <w:szCs w:val="24"/>
          <w:lang w:val="ru-RU"/>
        </w:rPr>
        <w:t xml:space="preserve"> </w:t>
      </w:r>
      <w:r w:rsidRPr="006D11B2">
        <w:rPr>
          <w:rFonts w:ascii="GHEA Grapalat" w:eastAsia="GHEA Grapalat" w:hAnsi="GHEA Grapalat" w:cs="GHEA Grapalat"/>
          <w:color w:val="000000"/>
          <w:sz w:val="24"/>
          <w:szCs w:val="24"/>
        </w:rPr>
        <w:t>ժողովի</w:t>
      </w:r>
      <w:r w:rsidRPr="00370636">
        <w:rPr>
          <w:rFonts w:ascii="GHEA Grapalat" w:eastAsia="GHEA Grapalat" w:hAnsi="GHEA Grapalat" w:cs="GHEA Grapalat"/>
          <w:color w:val="000000"/>
          <w:sz w:val="24"/>
          <w:szCs w:val="24"/>
          <w:lang w:val="ru-RU"/>
        </w:rPr>
        <w:t xml:space="preserve"> </w:t>
      </w:r>
      <w:r w:rsidRPr="006D11B2">
        <w:rPr>
          <w:rFonts w:ascii="GHEA Grapalat" w:eastAsia="GHEA Grapalat" w:hAnsi="GHEA Grapalat" w:cs="GHEA Grapalat"/>
          <w:color w:val="000000"/>
          <w:sz w:val="24"/>
          <w:szCs w:val="24"/>
        </w:rPr>
        <w:t>խմբակցությունների</w:t>
      </w:r>
      <w:r w:rsidRPr="00370636">
        <w:rPr>
          <w:rFonts w:ascii="GHEA Grapalat" w:eastAsia="GHEA Grapalat" w:hAnsi="GHEA Grapalat" w:cs="GHEA Grapalat"/>
          <w:color w:val="000000"/>
          <w:sz w:val="24"/>
          <w:szCs w:val="24"/>
          <w:lang w:val="ru-RU"/>
        </w:rPr>
        <w:t xml:space="preserve">, </w:t>
      </w:r>
      <w:r w:rsidRPr="006D11B2">
        <w:rPr>
          <w:rFonts w:ascii="GHEA Grapalat" w:eastAsia="GHEA Grapalat" w:hAnsi="GHEA Grapalat" w:cs="GHEA Grapalat"/>
          <w:color w:val="000000"/>
          <w:sz w:val="24"/>
          <w:szCs w:val="24"/>
        </w:rPr>
        <w:t>Բարձրագույն</w:t>
      </w:r>
      <w:r w:rsidRPr="00370636">
        <w:rPr>
          <w:rFonts w:ascii="GHEA Grapalat" w:eastAsia="GHEA Grapalat" w:hAnsi="GHEA Grapalat" w:cs="GHEA Grapalat"/>
          <w:color w:val="000000"/>
          <w:sz w:val="24"/>
          <w:szCs w:val="24"/>
          <w:lang w:val="ru-RU"/>
        </w:rPr>
        <w:t xml:space="preserve"> </w:t>
      </w:r>
      <w:r w:rsidRPr="006D11B2">
        <w:rPr>
          <w:rFonts w:ascii="GHEA Grapalat" w:eastAsia="GHEA Grapalat" w:hAnsi="GHEA Grapalat" w:cs="GHEA Grapalat"/>
          <w:color w:val="000000"/>
          <w:sz w:val="24"/>
          <w:szCs w:val="24"/>
        </w:rPr>
        <w:t>դատական</w:t>
      </w:r>
      <w:r w:rsidRPr="00370636">
        <w:rPr>
          <w:rFonts w:ascii="GHEA Grapalat" w:eastAsia="GHEA Grapalat" w:hAnsi="GHEA Grapalat" w:cs="GHEA Grapalat"/>
          <w:color w:val="000000"/>
          <w:sz w:val="24"/>
          <w:szCs w:val="24"/>
          <w:lang w:val="ru-RU"/>
        </w:rPr>
        <w:t xml:space="preserve"> </w:t>
      </w:r>
      <w:r w:rsidRPr="006D11B2">
        <w:rPr>
          <w:rFonts w:ascii="GHEA Grapalat" w:eastAsia="GHEA Grapalat" w:hAnsi="GHEA Grapalat" w:cs="GHEA Grapalat"/>
          <w:color w:val="000000"/>
          <w:sz w:val="24"/>
          <w:szCs w:val="24"/>
        </w:rPr>
        <w:t>խորհրդի</w:t>
      </w:r>
      <w:r w:rsidRPr="00370636">
        <w:rPr>
          <w:rFonts w:ascii="GHEA Grapalat" w:eastAsia="GHEA Grapalat" w:hAnsi="GHEA Grapalat" w:cs="GHEA Grapalat"/>
          <w:color w:val="000000"/>
          <w:sz w:val="24"/>
          <w:szCs w:val="24"/>
          <w:lang w:val="ru-RU"/>
        </w:rPr>
        <w:t xml:space="preserve"> </w:t>
      </w:r>
      <w:r w:rsidRPr="006D11B2">
        <w:rPr>
          <w:rFonts w:ascii="GHEA Grapalat" w:eastAsia="GHEA Grapalat" w:hAnsi="GHEA Grapalat" w:cs="GHEA Grapalat"/>
          <w:color w:val="000000"/>
          <w:sz w:val="24"/>
          <w:szCs w:val="24"/>
        </w:rPr>
        <w:t>առաջադրած</w:t>
      </w:r>
      <w:r w:rsidRPr="00370636">
        <w:rPr>
          <w:rFonts w:ascii="GHEA Grapalat" w:eastAsia="GHEA Grapalat" w:hAnsi="GHEA Grapalat" w:cs="GHEA Grapalat"/>
          <w:color w:val="000000"/>
          <w:sz w:val="24"/>
          <w:szCs w:val="24"/>
          <w:lang w:val="ru-RU"/>
        </w:rPr>
        <w:t xml:space="preserve"> </w:t>
      </w:r>
      <w:r w:rsidRPr="006D11B2">
        <w:rPr>
          <w:rFonts w:ascii="GHEA Grapalat" w:eastAsia="GHEA Grapalat" w:hAnsi="GHEA Grapalat" w:cs="GHEA Grapalat"/>
          <w:color w:val="000000"/>
          <w:sz w:val="24"/>
          <w:szCs w:val="24"/>
        </w:rPr>
        <w:t>թեկնածուներից՝</w:t>
      </w:r>
      <w:r w:rsidRPr="00370636">
        <w:rPr>
          <w:rFonts w:ascii="GHEA Grapalat" w:eastAsia="GHEA Grapalat" w:hAnsi="GHEA Grapalat" w:cs="GHEA Grapalat"/>
          <w:color w:val="000000"/>
          <w:sz w:val="24"/>
          <w:szCs w:val="24"/>
          <w:lang w:val="ru-RU"/>
        </w:rPr>
        <w:t xml:space="preserve"> </w:t>
      </w:r>
      <w:r w:rsidRPr="006D11B2">
        <w:rPr>
          <w:rFonts w:ascii="GHEA Grapalat" w:eastAsia="GHEA Grapalat" w:hAnsi="GHEA Grapalat" w:cs="GHEA Grapalat"/>
          <w:color w:val="000000"/>
          <w:sz w:val="24"/>
          <w:szCs w:val="24"/>
        </w:rPr>
        <w:t>համապատասխանաբար</w:t>
      </w:r>
      <w:r w:rsidRPr="00370636">
        <w:rPr>
          <w:rFonts w:ascii="GHEA Grapalat" w:eastAsia="GHEA Grapalat" w:hAnsi="GHEA Grapalat" w:cs="GHEA Grapalat"/>
          <w:color w:val="000000"/>
          <w:sz w:val="24"/>
          <w:szCs w:val="24"/>
          <w:lang w:val="ru-RU"/>
        </w:rPr>
        <w:t xml:space="preserve"> 6 </w:t>
      </w:r>
      <w:r w:rsidRPr="006D11B2">
        <w:rPr>
          <w:rFonts w:ascii="GHEA Grapalat" w:eastAsia="GHEA Grapalat" w:hAnsi="GHEA Grapalat" w:cs="GHEA Grapalat"/>
          <w:color w:val="000000"/>
          <w:sz w:val="24"/>
          <w:szCs w:val="24"/>
        </w:rPr>
        <w:t>տարի</w:t>
      </w:r>
      <w:r w:rsidRPr="00370636">
        <w:rPr>
          <w:rFonts w:ascii="GHEA Grapalat" w:eastAsia="GHEA Grapalat" w:hAnsi="GHEA Grapalat" w:cs="GHEA Grapalat"/>
          <w:color w:val="000000"/>
          <w:sz w:val="24"/>
          <w:szCs w:val="24"/>
          <w:lang w:val="ru-RU"/>
        </w:rPr>
        <w:t>, 4-</w:t>
      </w:r>
      <w:r w:rsidRPr="006D11B2">
        <w:rPr>
          <w:rFonts w:ascii="GHEA Grapalat" w:eastAsia="GHEA Grapalat" w:hAnsi="GHEA Grapalat" w:cs="GHEA Grapalat"/>
          <w:color w:val="000000"/>
          <w:sz w:val="24"/>
          <w:szCs w:val="24"/>
        </w:rPr>
        <w:t>ական</w:t>
      </w:r>
      <w:r w:rsidRPr="00370636">
        <w:rPr>
          <w:rFonts w:ascii="GHEA Grapalat" w:eastAsia="GHEA Grapalat" w:hAnsi="GHEA Grapalat" w:cs="GHEA Grapalat"/>
          <w:color w:val="000000"/>
          <w:sz w:val="24"/>
          <w:szCs w:val="24"/>
          <w:lang w:val="ru-RU"/>
        </w:rPr>
        <w:t xml:space="preserve"> </w:t>
      </w:r>
      <w:r w:rsidRPr="006D11B2">
        <w:rPr>
          <w:rFonts w:ascii="GHEA Grapalat" w:eastAsia="GHEA Grapalat" w:hAnsi="GHEA Grapalat" w:cs="GHEA Grapalat"/>
          <w:color w:val="000000"/>
          <w:sz w:val="24"/>
          <w:szCs w:val="24"/>
        </w:rPr>
        <w:t>տարի</w:t>
      </w:r>
      <w:r w:rsidRPr="00370636">
        <w:rPr>
          <w:rFonts w:ascii="GHEA Grapalat" w:eastAsia="GHEA Grapalat" w:hAnsi="GHEA Grapalat" w:cs="GHEA Grapalat"/>
          <w:color w:val="000000"/>
          <w:sz w:val="24"/>
          <w:szCs w:val="24"/>
          <w:lang w:val="ru-RU"/>
        </w:rPr>
        <w:t xml:space="preserve"> </w:t>
      </w:r>
      <w:r w:rsidRPr="006D11B2">
        <w:rPr>
          <w:rFonts w:ascii="GHEA Grapalat" w:eastAsia="GHEA Grapalat" w:hAnsi="GHEA Grapalat" w:cs="GHEA Grapalat"/>
          <w:color w:val="000000"/>
          <w:sz w:val="24"/>
          <w:szCs w:val="24"/>
        </w:rPr>
        <w:t>և</w:t>
      </w:r>
      <w:r w:rsidRPr="00370636">
        <w:rPr>
          <w:rFonts w:ascii="GHEA Grapalat" w:eastAsia="GHEA Grapalat" w:hAnsi="GHEA Grapalat" w:cs="GHEA Grapalat"/>
          <w:color w:val="000000"/>
          <w:sz w:val="24"/>
          <w:szCs w:val="24"/>
          <w:lang w:val="ru-RU"/>
        </w:rPr>
        <w:t xml:space="preserve"> 3</w:t>
      </w:r>
    </w:p>
    <w:p w:rsidR="0015062A" w:rsidRPr="00370636" w:rsidRDefault="0015062A" w:rsidP="0015062A">
      <w:pPr>
        <w:pStyle w:val="ListParagraph"/>
        <w:shd w:val="clear" w:color="auto" w:fill="FFFFFF"/>
        <w:spacing w:line="360" w:lineRule="auto"/>
        <w:ind w:left="0"/>
        <w:jc w:val="both"/>
        <w:rPr>
          <w:rFonts w:ascii="GHEA Grapalat" w:eastAsia="GHEA Grapalat" w:hAnsi="GHEA Grapalat" w:cs="GHEA Grapalat"/>
          <w:color w:val="000000"/>
          <w:sz w:val="24"/>
          <w:szCs w:val="24"/>
          <w:lang w:val="ru-RU"/>
        </w:rPr>
      </w:pPr>
      <w:r>
        <w:rPr>
          <w:rFonts w:ascii="GHEA Grapalat" w:eastAsia="GHEA Grapalat" w:hAnsi="GHEA Grapalat" w:cs="GHEA Grapalat"/>
          <w:color w:val="000000"/>
          <w:sz w:val="24"/>
          <w:szCs w:val="24"/>
        </w:rPr>
        <w:t>տ</w:t>
      </w:r>
      <w:r w:rsidRPr="006D11B2">
        <w:rPr>
          <w:rFonts w:ascii="GHEA Grapalat" w:eastAsia="GHEA Grapalat" w:hAnsi="GHEA Grapalat" w:cs="GHEA Grapalat"/>
          <w:color w:val="000000"/>
          <w:sz w:val="24"/>
          <w:szCs w:val="24"/>
        </w:rPr>
        <w:t>արի</w:t>
      </w:r>
      <w:r w:rsidRPr="00370636">
        <w:rPr>
          <w:rFonts w:ascii="GHEA Grapalat" w:eastAsia="GHEA Grapalat" w:hAnsi="GHEA Grapalat" w:cs="GHEA Grapalat"/>
          <w:color w:val="000000"/>
          <w:sz w:val="24"/>
          <w:szCs w:val="24"/>
          <w:lang w:val="ru-RU"/>
        </w:rPr>
        <w:t xml:space="preserve"> </w:t>
      </w:r>
      <w:r w:rsidRPr="006D11B2">
        <w:rPr>
          <w:rFonts w:ascii="GHEA Grapalat" w:eastAsia="GHEA Grapalat" w:hAnsi="GHEA Grapalat" w:cs="GHEA Grapalat"/>
          <w:color w:val="000000"/>
          <w:sz w:val="24"/>
          <w:szCs w:val="24"/>
        </w:rPr>
        <w:t>պաշտոնավարման</w:t>
      </w:r>
      <w:r w:rsidRPr="00370636">
        <w:rPr>
          <w:rFonts w:ascii="GHEA Grapalat" w:eastAsia="GHEA Grapalat" w:hAnsi="GHEA Grapalat" w:cs="GHEA Grapalat"/>
          <w:color w:val="000000"/>
          <w:sz w:val="24"/>
          <w:szCs w:val="24"/>
          <w:lang w:val="ru-RU"/>
        </w:rPr>
        <w:t xml:space="preserve"> </w:t>
      </w:r>
      <w:r w:rsidRPr="006D11B2">
        <w:rPr>
          <w:rFonts w:ascii="GHEA Grapalat" w:eastAsia="GHEA Grapalat" w:hAnsi="GHEA Grapalat" w:cs="GHEA Grapalat"/>
          <w:color w:val="000000"/>
          <w:sz w:val="24"/>
          <w:szCs w:val="24"/>
        </w:rPr>
        <w:t>ժամկետներով</w:t>
      </w:r>
      <w:r w:rsidRPr="00370636">
        <w:rPr>
          <w:rFonts w:ascii="GHEA Grapalat" w:eastAsia="GHEA Grapalat" w:hAnsi="GHEA Grapalat" w:cs="GHEA Grapalat"/>
          <w:color w:val="000000"/>
          <w:sz w:val="24"/>
          <w:szCs w:val="24"/>
          <w:lang w:val="ru-RU"/>
        </w:rPr>
        <w:t>:».</w:t>
      </w:r>
    </w:p>
    <w:p w:rsidR="0015062A" w:rsidRPr="00370636" w:rsidRDefault="0015062A" w:rsidP="0015062A">
      <w:pPr>
        <w:spacing w:line="360" w:lineRule="auto"/>
        <w:ind w:firstLine="495"/>
        <w:jc w:val="both"/>
        <w:rPr>
          <w:rFonts w:ascii="GHEA Grapalat" w:eastAsia="GHEA Grapalat" w:hAnsi="GHEA Grapalat" w:cs="GHEA Grapalat"/>
          <w:szCs w:val="24"/>
        </w:rPr>
      </w:pPr>
      <w:r w:rsidRPr="006D11B2">
        <w:rPr>
          <w:rFonts w:ascii="GHEA Grapalat" w:hAnsi="GHEA Grapalat"/>
          <w:b/>
          <w:szCs w:val="24"/>
        </w:rPr>
        <w:lastRenderedPageBreak/>
        <w:t>Հոդված</w:t>
      </w:r>
      <w:r w:rsidRPr="00370636">
        <w:rPr>
          <w:rFonts w:ascii="GHEA Grapalat" w:hAnsi="GHEA Grapalat"/>
          <w:b/>
          <w:szCs w:val="24"/>
        </w:rPr>
        <w:t xml:space="preserve"> 10. </w:t>
      </w:r>
      <w:r w:rsidRPr="00D9746C">
        <w:rPr>
          <w:rFonts w:ascii="GHEA Grapalat" w:hAnsi="GHEA Grapalat" w:cs="Sylfaen"/>
          <w:szCs w:val="24"/>
          <w:lang w:val="en-US"/>
        </w:rPr>
        <w:t>Սույն</w:t>
      </w:r>
      <w:r w:rsidRPr="00370636">
        <w:rPr>
          <w:rFonts w:ascii="GHEA Grapalat" w:hAnsi="GHEA Grapalat" w:cs="Sylfaen"/>
          <w:szCs w:val="24"/>
        </w:rPr>
        <w:t xml:space="preserve"> </w:t>
      </w:r>
      <w:r w:rsidRPr="00D9746C">
        <w:rPr>
          <w:rFonts w:ascii="GHEA Grapalat" w:hAnsi="GHEA Grapalat" w:cs="Sylfaen"/>
          <w:szCs w:val="24"/>
          <w:lang w:val="en-US"/>
        </w:rPr>
        <w:t>օրենքը</w:t>
      </w:r>
      <w:r w:rsidRPr="00370636">
        <w:rPr>
          <w:rFonts w:ascii="GHEA Grapalat" w:hAnsi="GHEA Grapalat" w:cs="Sylfaen"/>
          <w:szCs w:val="24"/>
        </w:rPr>
        <w:t xml:space="preserve"> </w:t>
      </w:r>
      <w:r w:rsidRPr="00D9746C">
        <w:rPr>
          <w:rFonts w:ascii="GHEA Grapalat" w:hAnsi="GHEA Grapalat" w:cs="Sylfaen"/>
          <w:szCs w:val="24"/>
          <w:lang w:val="en-US"/>
        </w:rPr>
        <w:t>ուժի</w:t>
      </w:r>
      <w:r w:rsidRPr="00370636">
        <w:rPr>
          <w:rFonts w:ascii="GHEA Grapalat" w:hAnsi="GHEA Grapalat" w:cs="Sylfaen"/>
          <w:szCs w:val="24"/>
        </w:rPr>
        <w:t xml:space="preserve"> </w:t>
      </w:r>
      <w:r w:rsidRPr="00D9746C">
        <w:rPr>
          <w:rFonts w:ascii="GHEA Grapalat" w:hAnsi="GHEA Grapalat" w:cs="Sylfaen"/>
          <w:szCs w:val="24"/>
          <w:lang w:val="en-US"/>
        </w:rPr>
        <w:t>մեջ</w:t>
      </w:r>
      <w:r w:rsidRPr="00370636">
        <w:rPr>
          <w:rFonts w:ascii="GHEA Grapalat" w:hAnsi="GHEA Grapalat" w:cs="Sylfaen"/>
          <w:szCs w:val="24"/>
        </w:rPr>
        <w:t xml:space="preserve"> </w:t>
      </w:r>
      <w:r w:rsidRPr="00D9746C">
        <w:rPr>
          <w:rFonts w:ascii="GHEA Grapalat" w:hAnsi="GHEA Grapalat" w:cs="Sylfaen"/>
          <w:szCs w:val="24"/>
          <w:lang w:val="en-US"/>
        </w:rPr>
        <w:t>է</w:t>
      </w:r>
      <w:r w:rsidRPr="00370636">
        <w:rPr>
          <w:rFonts w:ascii="GHEA Grapalat" w:hAnsi="GHEA Grapalat" w:cs="Sylfaen"/>
          <w:szCs w:val="24"/>
        </w:rPr>
        <w:t xml:space="preserve"> </w:t>
      </w:r>
      <w:r w:rsidRPr="00D9746C">
        <w:rPr>
          <w:rFonts w:ascii="GHEA Grapalat" w:hAnsi="GHEA Grapalat" w:cs="Sylfaen"/>
          <w:szCs w:val="24"/>
          <w:lang w:val="en-US"/>
        </w:rPr>
        <w:t>մտնում</w:t>
      </w:r>
      <w:r w:rsidRPr="00370636">
        <w:rPr>
          <w:rFonts w:ascii="GHEA Grapalat" w:hAnsi="GHEA Grapalat" w:cs="Sylfaen"/>
          <w:szCs w:val="24"/>
        </w:rPr>
        <w:t xml:space="preserve"> </w:t>
      </w:r>
      <w:r w:rsidRPr="00D9746C">
        <w:rPr>
          <w:rFonts w:ascii="GHEA Grapalat" w:hAnsi="GHEA Grapalat" w:cs="Sylfaen"/>
          <w:szCs w:val="24"/>
          <w:lang w:val="en-US"/>
        </w:rPr>
        <w:t>պաշտոնական</w:t>
      </w:r>
      <w:r w:rsidRPr="00370636">
        <w:rPr>
          <w:rFonts w:ascii="GHEA Grapalat" w:hAnsi="GHEA Grapalat" w:cs="Sylfaen"/>
          <w:szCs w:val="24"/>
        </w:rPr>
        <w:t xml:space="preserve"> </w:t>
      </w:r>
      <w:r w:rsidRPr="00D9746C">
        <w:rPr>
          <w:rFonts w:ascii="GHEA Grapalat" w:hAnsi="GHEA Grapalat" w:cs="Sylfaen"/>
          <w:szCs w:val="24"/>
          <w:lang w:val="en-US"/>
        </w:rPr>
        <w:t>հրապարակման</w:t>
      </w:r>
      <w:r w:rsidRPr="00370636">
        <w:rPr>
          <w:rFonts w:ascii="GHEA Grapalat" w:hAnsi="GHEA Grapalat" w:cs="Sylfaen"/>
          <w:szCs w:val="24"/>
        </w:rPr>
        <w:t xml:space="preserve"> </w:t>
      </w:r>
      <w:r w:rsidRPr="00D9746C">
        <w:rPr>
          <w:rFonts w:ascii="GHEA Grapalat" w:hAnsi="GHEA Grapalat" w:cs="Sylfaen"/>
          <w:szCs w:val="24"/>
          <w:lang w:val="en-US"/>
        </w:rPr>
        <w:t>օրվան</w:t>
      </w:r>
      <w:r w:rsidRPr="00370636">
        <w:rPr>
          <w:rFonts w:ascii="GHEA Grapalat" w:hAnsi="GHEA Grapalat" w:cs="Sylfaen"/>
          <w:szCs w:val="24"/>
        </w:rPr>
        <w:t xml:space="preserve"> </w:t>
      </w:r>
      <w:r w:rsidRPr="00D9746C">
        <w:rPr>
          <w:rFonts w:ascii="GHEA Grapalat" w:hAnsi="GHEA Grapalat" w:cs="Sylfaen"/>
          <w:szCs w:val="24"/>
          <w:lang w:val="en-US"/>
        </w:rPr>
        <w:t>հաջորդող</w:t>
      </w:r>
      <w:r w:rsidRPr="00370636">
        <w:rPr>
          <w:rFonts w:ascii="GHEA Grapalat" w:hAnsi="GHEA Grapalat" w:cs="Sylfaen"/>
          <w:szCs w:val="24"/>
        </w:rPr>
        <w:t xml:space="preserve"> </w:t>
      </w:r>
      <w:r w:rsidRPr="00D9746C">
        <w:rPr>
          <w:rFonts w:ascii="GHEA Grapalat" w:hAnsi="GHEA Grapalat" w:cs="Sylfaen"/>
          <w:szCs w:val="24"/>
          <w:lang w:val="en-US"/>
        </w:rPr>
        <w:t>տասներորդ</w:t>
      </w:r>
      <w:r w:rsidRPr="00370636">
        <w:rPr>
          <w:rFonts w:ascii="GHEA Grapalat" w:hAnsi="GHEA Grapalat" w:cs="Sylfaen"/>
          <w:szCs w:val="24"/>
        </w:rPr>
        <w:t xml:space="preserve"> </w:t>
      </w:r>
      <w:r w:rsidRPr="00D9746C">
        <w:rPr>
          <w:rFonts w:ascii="GHEA Grapalat" w:hAnsi="GHEA Grapalat" w:cs="Sylfaen"/>
          <w:szCs w:val="24"/>
          <w:lang w:val="en-US"/>
        </w:rPr>
        <w:t>օրը</w:t>
      </w:r>
      <w:r w:rsidRPr="00370636">
        <w:rPr>
          <w:rFonts w:ascii="GHEA Grapalat" w:hAnsi="GHEA Grapalat" w:cs="Sylfaen"/>
          <w:szCs w:val="24"/>
        </w:rPr>
        <w:t>:</w:t>
      </w:r>
    </w:p>
    <w:p w:rsidR="0015062A" w:rsidRPr="00BD2002" w:rsidRDefault="0015062A" w:rsidP="0015062A">
      <w:pPr>
        <w:pStyle w:val="ListParagraph"/>
        <w:shd w:val="clear" w:color="auto" w:fill="FFFFFF"/>
        <w:spacing w:line="360" w:lineRule="auto"/>
        <w:ind w:left="0"/>
        <w:jc w:val="both"/>
        <w:rPr>
          <w:rFonts w:ascii="GHEA Grapalat" w:hAnsi="GHEA Grapalat" w:cs="Tahoma"/>
          <w:szCs w:val="24"/>
        </w:rPr>
      </w:pPr>
      <w:r w:rsidRPr="00370636">
        <w:rPr>
          <w:rFonts w:ascii="GHEA Grapalat" w:hAnsi="GHEA Grapalat"/>
          <w:color w:val="000000"/>
          <w:sz w:val="24"/>
          <w:szCs w:val="24"/>
          <w:shd w:val="clear" w:color="auto" w:fill="FFFFFF"/>
          <w:lang w:val="ru-RU"/>
        </w:rPr>
        <w:br/>
      </w:r>
    </w:p>
    <w:p w:rsidR="0015062A" w:rsidRPr="00370636" w:rsidRDefault="0015062A" w:rsidP="0015062A">
      <w:pPr>
        <w:suppressAutoHyphens w:val="0"/>
      </w:pPr>
    </w:p>
    <w:p w:rsidR="0015062A" w:rsidRPr="00BD2002" w:rsidRDefault="0015062A" w:rsidP="0015062A">
      <w:pPr>
        <w:tabs>
          <w:tab w:val="left" w:pos="3360"/>
        </w:tabs>
        <w:spacing w:line="360" w:lineRule="auto"/>
        <w:ind w:firstLine="374"/>
        <w:jc w:val="center"/>
        <w:rPr>
          <w:rFonts w:ascii="GHEA Grapalat" w:hAnsi="GHEA Grapalat" w:cs="Sylfaen"/>
          <w:b/>
          <w:szCs w:val="24"/>
        </w:rPr>
      </w:pPr>
    </w:p>
    <w:p w:rsidR="0015062A" w:rsidRPr="003323EE" w:rsidRDefault="0015062A" w:rsidP="0015062A">
      <w:pPr>
        <w:tabs>
          <w:tab w:val="left" w:pos="3360"/>
        </w:tabs>
        <w:spacing w:line="360" w:lineRule="auto"/>
        <w:ind w:firstLine="374"/>
        <w:jc w:val="center"/>
        <w:rPr>
          <w:rFonts w:ascii="GHEA Grapalat" w:hAnsi="GHEA Grapalat"/>
          <w:b/>
          <w:szCs w:val="24"/>
          <w:lang w:val="hy-AM"/>
        </w:rPr>
      </w:pPr>
      <w:r w:rsidRPr="003323EE">
        <w:rPr>
          <w:rFonts w:ascii="GHEA Grapalat" w:hAnsi="GHEA Grapalat" w:cs="Sylfaen"/>
          <w:b/>
          <w:szCs w:val="24"/>
          <w:lang w:val="hy-AM"/>
        </w:rPr>
        <w:t>ՀԱՅԱՍՏԱՆԻ</w:t>
      </w:r>
      <w:r w:rsidRPr="003323EE">
        <w:rPr>
          <w:rFonts w:ascii="GHEA Grapalat" w:hAnsi="GHEA Grapalat"/>
          <w:b/>
          <w:szCs w:val="24"/>
          <w:lang w:val="hy-AM"/>
        </w:rPr>
        <w:t xml:space="preserve"> </w:t>
      </w:r>
      <w:r w:rsidRPr="003323EE">
        <w:rPr>
          <w:rFonts w:ascii="GHEA Grapalat" w:hAnsi="GHEA Grapalat" w:cs="Sylfaen"/>
          <w:b/>
          <w:szCs w:val="24"/>
          <w:lang w:val="hy-AM"/>
        </w:rPr>
        <w:t>ՀԱՆՐԱՊԵՏՈՒԹՅԱՆ</w:t>
      </w:r>
    </w:p>
    <w:p w:rsidR="0015062A" w:rsidRPr="003323EE" w:rsidRDefault="0015062A" w:rsidP="0015062A">
      <w:pPr>
        <w:spacing w:line="360" w:lineRule="auto"/>
        <w:ind w:firstLine="374"/>
        <w:jc w:val="center"/>
        <w:rPr>
          <w:rFonts w:ascii="GHEA Grapalat" w:hAnsi="GHEA Grapalat"/>
          <w:b/>
          <w:szCs w:val="24"/>
        </w:rPr>
      </w:pPr>
      <w:r w:rsidRPr="003323EE">
        <w:rPr>
          <w:rFonts w:ascii="GHEA Grapalat" w:hAnsi="GHEA Grapalat" w:cs="Sylfaen"/>
          <w:b/>
          <w:szCs w:val="24"/>
          <w:lang w:val="hy-AM"/>
        </w:rPr>
        <w:t>ՕՐԵՆՔԸ</w:t>
      </w:r>
    </w:p>
    <w:p w:rsidR="0015062A" w:rsidRPr="00A31BA9" w:rsidRDefault="0015062A" w:rsidP="0015062A">
      <w:pPr>
        <w:spacing w:line="360" w:lineRule="auto"/>
        <w:ind w:firstLine="374"/>
        <w:jc w:val="center"/>
        <w:rPr>
          <w:rFonts w:ascii="GHEA Grapalat" w:hAnsi="GHEA Grapalat" w:cs="Sylfaen"/>
          <w:b/>
          <w:szCs w:val="24"/>
        </w:rPr>
      </w:pPr>
      <w:r w:rsidRPr="003323EE">
        <w:rPr>
          <w:rFonts w:ascii="GHEA Grapalat" w:hAnsi="GHEA Grapalat" w:cs="Sylfaen"/>
          <w:b/>
          <w:szCs w:val="24"/>
        </w:rPr>
        <w:t></w:t>
      </w:r>
      <w:r>
        <w:rPr>
          <w:rFonts w:ascii="GHEA Grapalat" w:hAnsi="GHEA Grapalat" w:cs="Sylfaen"/>
          <w:b/>
          <w:szCs w:val="24"/>
        </w:rPr>
        <w:t>ՀԱՆՐԱՅԻՆ ԾԱՌԱՅՈՒԹՅԱՆ</w:t>
      </w:r>
      <w:r w:rsidRPr="003323EE">
        <w:rPr>
          <w:rFonts w:ascii="GHEA Grapalat" w:hAnsi="GHEA Grapalat" w:cs="Sylfaen"/>
          <w:b/>
          <w:szCs w:val="24"/>
        </w:rPr>
        <w:t xml:space="preserve"> ՄԱՍԻՆ ՕՐԵՆՔՈՒՄ</w:t>
      </w:r>
      <w:r w:rsidRPr="003323EE">
        <w:rPr>
          <w:rFonts w:ascii="GHEA Grapalat" w:hAnsi="GHEA Grapalat"/>
          <w:b/>
          <w:szCs w:val="24"/>
          <w:lang w:val="hy-AM"/>
        </w:rPr>
        <w:t xml:space="preserve"> </w:t>
      </w:r>
      <w:r w:rsidRPr="003323EE">
        <w:rPr>
          <w:rFonts w:ascii="GHEA Grapalat" w:hAnsi="GHEA Grapalat"/>
          <w:b/>
          <w:szCs w:val="24"/>
        </w:rPr>
        <w:t>ՓՈՓՈԽՈՒԹՅՈՒՆ</w:t>
      </w:r>
      <w:r>
        <w:rPr>
          <w:rFonts w:ascii="GHEA Grapalat" w:hAnsi="GHEA Grapalat"/>
          <w:b/>
          <w:szCs w:val="24"/>
        </w:rPr>
        <w:t>ՆԵՐ ԵՎ ԼՐԱՑՈՒՄ</w:t>
      </w:r>
      <w:r>
        <w:rPr>
          <w:rFonts w:ascii="GHEA Grapalat" w:hAnsi="GHEA Grapalat"/>
          <w:b/>
          <w:szCs w:val="24"/>
          <w:lang w:val="en-US"/>
        </w:rPr>
        <w:t>ՆԵՐ</w:t>
      </w:r>
      <w:r>
        <w:rPr>
          <w:rFonts w:ascii="GHEA Grapalat" w:hAnsi="GHEA Grapalat"/>
          <w:b/>
          <w:szCs w:val="24"/>
        </w:rPr>
        <w:t xml:space="preserve"> </w:t>
      </w:r>
      <w:r w:rsidRPr="003323EE">
        <w:rPr>
          <w:rFonts w:ascii="GHEA Grapalat" w:hAnsi="GHEA Grapalat" w:cs="Sylfaen"/>
          <w:b/>
          <w:szCs w:val="24"/>
          <w:lang w:val="hy-AM"/>
        </w:rPr>
        <w:t>ԿԱՏԱՐԵԼՈՒ</w:t>
      </w:r>
      <w:r w:rsidRPr="003323EE">
        <w:rPr>
          <w:rFonts w:ascii="GHEA Grapalat" w:hAnsi="GHEA Grapalat"/>
          <w:b/>
          <w:szCs w:val="24"/>
          <w:lang w:val="hy-AM"/>
        </w:rPr>
        <w:t xml:space="preserve"> </w:t>
      </w:r>
      <w:r w:rsidRPr="003323EE">
        <w:rPr>
          <w:rFonts w:ascii="GHEA Grapalat" w:hAnsi="GHEA Grapalat" w:cs="Sylfaen"/>
          <w:b/>
          <w:szCs w:val="24"/>
          <w:lang w:val="hy-AM"/>
        </w:rPr>
        <w:t>ՄԱՍԻՆ</w:t>
      </w:r>
    </w:p>
    <w:p w:rsidR="0015062A" w:rsidRPr="00A11B7E" w:rsidRDefault="0015062A" w:rsidP="0015062A">
      <w:pPr>
        <w:spacing w:line="360" w:lineRule="auto"/>
        <w:ind w:firstLine="374"/>
        <w:jc w:val="center"/>
        <w:rPr>
          <w:rFonts w:ascii="GHEA Grapalat" w:hAnsi="GHEA Grapalat"/>
          <w:b/>
          <w:szCs w:val="24"/>
        </w:rPr>
      </w:pPr>
    </w:p>
    <w:p w:rsidR="0015062A" w:rsidRPr="00A11B7E" w:rsidRDefault="0015062A" w:rsidP="0015062A">
      <w:pPr>
        <w:shd w:val="clear" w:color="auto" w:fill="FFFFFF"/>
        <w:spacing w:line="360" w:lineRule="auto"/>
        <w:ind w:firstLine="450"/>
        <w:jc w:val="both"/>
        <w:rPr>
          <w:rStyle w:val="Strong"/>
          <w:rFonts w:ascii="GHEA Grapalat" w:hAnsi="GHEA Grapalat" w:cs="Arial"/>
          <w:b w:val="0"/>
          <w:szCs w:val="24"/>
          <w:shd w:val="clear" w:color="auto" w:fill="FFFFFF"/>
        </w:rPr>
      </w:pPr>
      <w:r w:rsidRPr="00A11B7E">
        <w:rPr>
          <w:rFonts w:ascii="GHEA Grapalat" w:hAnsi="GHEA Grapalat" w:cs="Sylfaen"/>
          <w:b/>
          <w:szCs w:val="24"/>
          <w:lang w:val="hy-AM"/>
        </w:rPr>
        <w:t>Հոդված</w:t>
      </w:r>
      <w:r w:rsidRPr="00A11B7E">
        <w:rPr>
          <w:rFonts w:ascii="GHEA Grapalat" w:hAnsi="GHEA Grapalat"/>
          <w:b/>
          <w:szCs w:val="24"/>
          <w:lang w:val="hy-AM"/>
        </w:rPr>
        <w:t xml:space="preserve"> 1.</w:t>
      </w:r>
      <w:r w:rsidRPr="00A11B7E">
        <w:rPr>
          <w:rFonts w:ascii="GHEA Grapalat" w:hAnsi="GHEA Grapalat" w:cs="Sylfaen"/>
          <w:bCs/>
          <w:szCs w:val="24"/>
        </w:rPr>
        <w:t xml:space="preserve"> «Հանրային ծառայության մասին» </w:t>
      </w:r>
      <w:r w:rsidRPr="00A11B7E">
        <w:rPr>
          <w:rFonts w:ascii="GHEA Grapalat" w:hAnsi="GHEA Grapalat" w:cs="Sylfaen"/>
          <w:bCs/>
          <w:szCs w:val="24"/>
          <w:lang w:val="en-US"/>
        </w:rPr>
        <w:t>Հայաստանի</w:t>
      </w:r>
      <w:r w:rsidRPr="00A11B7E">
        <w:rPr>
          <w:rFonts w:ascii="GHEA Grapalat" w:hAnsi="GHEA Grapalat" w:cs="Sylfaen"/>
          <w:bCs/>
          <w:szCs w:val="24"/>
        </w:rPr>
        <w:t xml:space="preserve"> </w:t>
      </w:r>
      <w:r w:rsidRPr="00A11B7E">
        <w:rPr>
          <w:rFonts w:ascii="GHEA Grapalat" w:hAnsi="GHEA Grapalat" w:cs="Sylfaen"/>
          <w:bCs/>
          <w:szCs w:val="24"/>
          <w:lang w:val="en-US"/>
        </w:rPr>
        <w:t>Հանրապետության</w:t>
      </w:r>
      <w:r w:rsidRPr="00A11B7E">
        <w:rPr>
          <w:rFonts w:ascii="GHEA Grapalat" w:hAnsi="GHEA Grapalat" w:cs="Sylfaen"/>
          <w:bCs/>
          <w:szCs w:val="24"/>
        </w:rPr>
        <w:t xml:space="preserve"> 2018 թվականի մարտի 23-ի ՀՕ-206-Ն օրենքի (այսուհետ՝ Օրենք) 29-րդ հոդված</w:t>
      </w:r>
      <w:r w:rsidRPr="00A11B7E">
        <w:rPr>
          <w:rFonts w:ascii="GHEA Grapalat" w:hAnsi="GHEA Grapalat" w:cs="Sylfaen"/>
          <w:bCs/>
          <w:szCs w:val="24"/>
          <w:lang w:val="en-US"/>
        </w:rPr>
        <w:t>ի</w:t>
      </w:r>
      <w:r w:rsidRPr="00A11B7E">
        <w:rPr>
          <w:rFonts w:ascii="GHEA Grapalat" w:hAnsi="GHEA Grapalat" w:cs="Sylfaen"/>
          <w:bCs/>
          <w:szCs w:val="24"/>
        </w:rPr>
        <w:t>՝</w:t>
      </w:r>
      <w:r w:rsidRPr="00A11B7E">
        <w:rPr>
          <w:rFonts w:ascii="GHEA Grapalat" w:hAnsi="GHEA Grapalat" w:cs="Sylfaen"/>
          <w:bCs/>
          <w:szCs w:val="24"/>
        </w:rPr>
        <w:tab/>
        <w:t xml:space="preserve">1) վերնագրից հանել </w:t>
      </w:r>
      <w:r w:rsidRPr="00A11B7E">
        <w:rPr>
          <w:rFonts w:ascii="GHEA Grapalat" w:hAnsi="GHEA Grapalat" w:cs="Sylfaen"/>
          <w:b/>
          <w:bCs/>
          <w:szCs w:val="24"/>
        </w:rPr>
        <w:t>«</w:t>
      </w:r>
      <w:r w:rsidRPr="00A11B7E">
        <w:rPr>
          <w:rStyle w:val="Strong"/>
          <w:rFonts w:ascii="GHEA Grapalat" w:hAnsi="GHEA Grapalat"/>
          <w:szCs w:val="24"/>
          <w:shd w:val="clear" w:color="auto" w:fill="FFFFFF"/>
        </w:rPr>
        <w:t>Պաշտոնեական (ծառայողական) պարտականությունների իրականացման հետ կապված»</w:t>
      </w:r>
      <w:r w:rsidRPr="00A11B7E">
        <w:rPr>
          <w:rStyle w:val="Strong"/>
          <w:rFonts w:ascii="Arial" w:hAnsi="Arial" w:cs="Arial"/>
          <w:szCs w:val="24"/>
          <w:shd w:val="clear" w:color="auto" w:fill="FFFFFF"/>
          <w:lang w:val="en-US"/>
        </w:rPr>
        <w:t> </w:t>
      </w:r>
      <w:r w:rsidRPr="00A11B7E">
        <w:rPr>
          <w:rStyle w:val="Strong"/>
          <w:rFonts w:ascii="GHEA Grapalat" w:hAnsi="GHEA Grapalat" w:cs="Arial"/>
          <w:szCs w:val="24"/>
          <w:shd w:val="clear" w:color="auto" w:fill="FFFFFF"/>
        </w:rPr>
        <w:t>բառերը.</w:t>
      </w:r>
      <w:r w:rsidRPr="00A11B7E">
        <w:rPr>
          <w:rStyle w:val="Strong"/>
          <w:rFonts w:ascii="GHEA Grapalat" w:hAnsi="GHEA Grapalat" w:cs="Arial"/>
          <w:szCs w:val="24"/>
          <w:shd w:val="clear" w:color="auto" w:fill="FFFFFF"/>
        </w:rPr>
        <w:tab/>
      </w:r>
      <w:r w:rsidRPr="00A11B7E">
        <w:rPr>
          <w:rStyle w:val="Strong"/>
          <w:rFonts w:ascii="GHEA Grapalat" w:hAnsi="GHEA Grapalat" w:cs="Arial"/>
          <w:szCs w:val="24"/>
          <w:shd w:val="clear" w:color="auto" w:fill="FFFFFF"/>
        </w:rPr>
        <w:br/>
        <w:t xml:space="preserve">         2) 1-ին մաս</w:t>
      </w:r>
      <w:r w:rsidRPr="00A11B7E">
        <w:rPr>
          <w:rStyle w:val="Strong"/>
          <w:rFonts w:ascii="GHEA Grapalat" w:hAnsi="GHEA Grapalat" w:cs="Arial"/>
          <w:szCs w:val="24"/>
          <w:shd w:val="clear" w:color="auto" w:fill="FFFFFF"/>
          <w:lang w:val="en-US"/>
        </w:rPr>
        <w:t>ից</w:t>
      </w:r>
      <w:r w:rsidRPr="00A11B7E">
        <w:rPr>
          <w:rStyle w:val="Strong"/>
          <w:rFonts w:ascii="GHEA Grapalat" w:hAnsi="GHEA Grapalat" w:cs="Arial"/>
          <w:szCs w:val="24"/>
          <w:shd w:val="clear" w:color="auto" w:fill="FFFFFF"/>
        </w:rPr>
        <w:t xml:space="preserve"> </w:t>
      </w:r>
      <w:r w:rsidRPr="00A11B7E">
        <w:rPr>
          <w:rFonts w:ascii="GHEA Grapalat" w:hAnsi="GHEA Grapalat"/>
          <w:szCs w:val="24"/>
          <w:shd w:val="clear" w:color="auto" w:fill="FFFFFF"/>
        </w:rPr>
        <w:t>հանել</w:t>
      </w:r>
      <w:r w:rsidRPr="00A11B7E">
        <w:rPr>
          <w:rFonts w:ascii="GHEA Grapalat" w:hAnsi="GHEA Grapalat" w:cs="Arial Unicode"/>
          <w:szCs w:val="24"/>
        </w:rPr>
        <w:t xml:space="preserve"> «, </w:t>
      </w:r>
      <w:r w:rsidRPr="00A11B7E">
        <w:rPr>
          <w:rFonts w:ascii="GHEA Grapalat" w:hAnsi="GHEA Grapalat"/>
          <w:szCs w:val="24"/>
          <w:shd w:val="clear" w:color="auto" w:fill="FFFFFF"/>
        </w:rPr>
        <w:t>եթե ողջամտորեն կարող է ընկալվել, որ այն կապված է պաշտոնեական (ծառայողական) պարտականությունների իրականացման հետ» բառերը.</w:t>
      </w:r>
      <w:r w:rsidRPr="00A11B7E">
        <w:rPr>
          <w:rFonts w:ascii="GHEA Grapalat" w:hAnsi="GHEA Grapalat"/>
          <w:szCs w:val="24"/>
          <w:shd w:val="clear" w:color="auto" w:fill="FFFFFF"/>
        </w:rPr>
        <w:br/>
        <w:t xml:space="preserve">         3) 3-րդ մաս</w:t>
      </w:r>
      <w:r w:rsidRPr="00A11B7E">
        <w:rPr>
          <w:rFonts w:ascii="GHEA Grapalat" w:hAnsi="GHEA Grapalat"/>
          <w:szCs w:val="24"/>
          <w:shd w:val="clear" w:color="auto" w:fill="FFFFFF"/>
          <w:lang w:val="en-US"/>
        </w:rPr>
        <w:t>ից</w:t>
      </w:r>
      <w:r w:rsidRPr="00A11B7E">
        <w:rPr>
          <w:rFonts w:ascii="GHEA Grapalat" w:hAnsi="GHEA Grapalat"/>
          <w:szCs w:val="24"/>
          <w:shd w:val="clear" w:color="auto" w:fill="FFFFFF"/>
        </w:rPr>
        <w:t xml:space="preserve"> հանել «</w:t>
      </w:r>
      <w:r w:rsidRPr="00A11B7E">
        <w:rPr>
          <w:rFonts w:ascii="GHEA Grapalat" w:hAnsi="GHEA Grapalat" w:cs="Arial Unicode"/>
          <w:szCs w:val="24"/>
          <w:shd w:val="clear" w:color="auto" w:fill="FFFFFF"/>
        </w:rPr>
        <w:t>պաշտոնեական (ծառայողական) պարտականությունների իրականացման հետ կապվա</w:t>
      </w:r>
      <w:r w:rsidRPr="00A11B7E">
        <w:rPr>
          <w:rFonts w:ascii="GHEA Grapalat" w:hAnsi="GHEA Grapalat"/>
          <w:szCs w:val="24"/>
          <w:shd w:val="clear" w:color="auto" w:fill="FFFFFF"/>
        </w:rPr>
        <w:t>ծ</w:t>
      </w:r>
      <w:r w:rsidRPr="00A11B7E">
        <w:rPr>
          <w:rFonts w:ascii="GHEA Grapalat" w:hAnsi="GHEA Grapalat" w:cs="Arial Unicode"/>
          <w:szCs w:val="24"/>
        </w:rPr>
        <w:t>» բառերը:</w:t>
      </w:r>
      <w:r w:rsidRPr="00A11B7E">
        <w:rPr>
          <w:rFonts w:ascii="GHEA Grapalat" w:hAnsi="GHEA Grapalat" w:cs="Arial Unicode"/>
          <w:szCs w:val="24"/>
        </w:rPr>
        <w:tab/>
      </w:r>
      <w:r w:rsidRPr="00A11B7E">
        <w:rPr>
          <w:rFonts w:ascii="GHEA Grapalat" w:hAnsi="GHEA Grapalat" w:cs="Arial Unicode"/>
          <w:szCs w:val="24"/>
        </w:rPr>
        <w:br/>
      </w:r>
      <w:r w:rsidRPr="00A11B7E">
        <w:rPr>
          <w:rFonts w:ascii="GHEA Grapalat" w:hAnsi="GHEA Grapalat" w:cs="Arial Unicode"/>
          <w:b/>
          <w:szCs w:val="24"/>
        </w:rPr>
        <w:t xml:space="preserve">         Հոդված 2. </w:t>
      </w:r>
      <w:r w:rsidRPr="00A11B7E">
        <w:rPr>
          <w:rFonts w:ascii="GHEA Grapalat" w:hAnsi="GHEA Grapalat" w:cs="Arial Unicode"/>
          <w:szCs w:val="24"/>
        </w:rPr>
        <w:t>Օրենքի 30-րդ հոդվածի վերնագրից հանել «</w:t>
      </w:r>
      <w:r w:rsidRPr="00A11B7E">
        <w:rPr>
          <w:rStyle w:val="Strong"/>
          <w:rFonts w:ascii="GHEA Grapalat" w:hAnsi="GHEA Grapalat"/>
          <w:szCs w:val="24"/>
          <w:shd w:val="clear" w:color="auto" w:fill="FFFFFF"/>
        </w:rPr>
        <w:t>Պաշտոնեական (ծառայողական) պարտականությունների իրականացման հետ կապված</w:t>
      </w:r>
      <w:r w:rsidRPr="00A11B7E">
        <w:rPr>
          <w:rStyle w:val="Strong"/>
          <w:rFonts w:ascii="GHEA Grapalat" w:hAnsi="GHEA Grapalat" w:cs="Arial"/>
          <w:szCs w:val="24"/>
          <w:shd w:val="clear" w:color="auto" w:fill="FFFFFF"/>
        </w:rPr>
        <w:t>» բառերը:</w:t>
      </w:r>
      <w:r w:rsidRPr="00A11B7E">
        <w:rPr>
          <w:rStyle w:val="Strong"/>
          <w:rFonts w:ascii="GHEA Grapalat" w:hAnsi="GHEA Grapalat" w:cs="Arial"/>
          <w:szCs w:val="24"/>
          <w:shd w:val="clear" w:color="auto" w:fill="FFFFFF"/>
        </w:rPr>
        <w:tab/>
      </w:r>
      <w:r w:rsidRPr="00A11B7E">
        <w:rPr>
          <w:rStyle w:val="Strong"/>
          <w:rFonts w:ascii="GHEA Grapalat" w:hAnsi="GHEA Grapalat" w:cs="Arial"/>
          <w:szCs w:val="24"/>
          <w:shd w:val="clear" w:color="auto" w:fill="FFFFFF"/>
        </w:rPr>
        <w:br/>
        <w:t xml:space="preserve">         Հոդված 3. Օրենքի 34-րդ հոդվածում՝</w:t>
      </w:r>
    </w:p>
    <w:p w:rsidR="0015062A" w:rsidRPr="00A11B7E" w:rsidRDefault="0015062A" w:rsidP="0015062A">
      <w:pPr>
        <w:pStyle w:val="ListParagraph"/>
        <w:numPr>
          <w:ilvl w:val="0"/>
          <w:numId w:val="42"/>
        </w:numPr>
        <w:shd w:val="clear" w:color="auto" w:fill="FFFFFF"/>
        <w:spacing w:line="360" w:lineRule="auto"/>
        <w:ind w:left="0" w:firstLine="630"/>
        <w:jc w:val="both"/>
        <w:rPr>
          <w:rFonts w:ascii="GHEA Grapalat" w:hAnsi="GHEA Grapalat"/>
          <w:sz w:val="24"/>
          <w:szCs w:val="24"/>
          <w:lang w:val="ru-RU"/>
        </w:rPr>
      </w:pPr>
      <w:r w:rsidRPr="0015062A">
        <w:rPr>
          <w:rStyle w:val="Strong"/>
          <w:rFonts w:ascii="GHEA Grapalat" w:hAnsi="GHEA Grapalat" w:cs="Arial"/>
          <w:b w:val="0"/>
          <w:color w:val="000000"/>
          <w:sz w:val="24"/>
          <w:szCs w:val="24"/>
          <w:shd w:val="clear" w:color="auto" w:fill="FFFFFF"/>
        </w:rPr>
        <w:t>լրացնել</w:t>
      </w:r>
      <w:r w:rsidRPr="0015062A">
        <w:rPr>
          <w:rStyle w:val="Strong"/>
          <w:rFonts w:ascii="GHEA Grapalat" w:hAnsi="GHEA Grapalat" w:cs="Arial"/>
          <w:b w:val="0"/>
          <w:color w:val="000000"/>
          <w:sz w:val="24"/>
          <w:szCs w:val="24"/>
          <w:shd w:val="clear" w:color="auto" w:fill="FFFFFF"/>
          <w:lang w:val="ru-RU"/>
        </w:rPr>
        <w:t xml:space="preserve"> </w:t>
      </w:r>
      <w:r w:rsidRPr="0015062A">
        <w:rPr>
          <w:rStyle w:val="Strong"/>
          <w:rFonts w:ascii="GHEA Grapalat" w:hAnsi="GHEA Grapalat" w:cs="Arial"/>
          <w:b w:val="0"/>
          <w:color w:val="000000"/>
          <w:sz w:val="24"/>
          <w:szCs w:val="24"/>
          <w:shd w:val="clear" w:color="auto" w:fill="FFFFFF"/>
        </w:rPr>
        <w:t>հետևյալ</w:t>
      </w:r>
      <w:r w:rsidRPr="0015062A">
        <w:rPr>
          <w:rStyle w:val="Strong"/>
          <w:rFonts w:ascii="GHEA Grapalat" w:hAnsi="GHEA Grapalat" w:cs="Arial"/>
          <w:b w:val="0"/>
          <w:color w:val="000000"/>
          <w:sz w:val="24"/>
          <w:szCs w:val="24"/>
          <w:shd w:val="clear" w:color="auto" w:fill="FFFFFF"/>
          <w:lang w:val="ru-RU"/>
        </w:rPr>
        <w:t xml:space="preserve"> </w:t>
      </w:r>
      <w:r w:rsidRPr="0015062A">
        <w:rPr>
          <w:rStyle w:val="Strong"/>
          <w:rFonts w:ascii="GHEA Grapalat" w:hAnsi="GHEA Grapalat" w:cs="Arial"/>
          <w:b w:val="0"/>
          <w:color w:val="000000"/>
          <w:sz w:val="24"/>
          <w:szCs w:val="24"/>
          <w:shd w:val="clear" w:color="auto" w:fill="FFFFFF"/>
        </w:rPr>
        <w:t>բովանդակությամբ</w:t>
      </w:r>
      <w:r w:rsidRPr="0015062A">
        <w:rPr>
          <w:rStyle w:val="Strong"/>
          <w:rFonts w:ascii="GHEA Grapalat" w:hAnsi="GHEA Grapalat" w:cs="Arial"/>
          <w:b w:val="0"/>
          <w:color w:val="000000"/>
          <w:sz w:val="24"/>
          <w:szCs w:val="24"/>
          <w:shd w:val="clear" w:color="auto" w:fill="FFFFFF"/>
          <w:lang w:val="ru-RU"/>
        </w:rPr>
        <w:t xml:space="preserve"> 5.1</w:t>
      </w:r>
      <w:r w:rsidRPr="0015062A">
        <w:rPr>
          <w:rStyle w:val="Strong"/>
          <w:rFonts w:ascii="GHEA Grapalat" w:hAnsi="GHEA Grapalat" w:cs="Arial"/>
          <w:b w:val="0"/>
          <w:sz w:val="24"/>
          <w:szCs w:val="24"/>
          <w:shd w:val="clear" w:color="auto" w:fill="FFFFFF"/>
          <w:lang w:val="ru-RU"/>
        </w:rPr>
        <w:t>.</w:t>
      </w:r>
      <w:r w:rsidRPr="0015062A">
        <w:rPr>
          <w:rStyle w:val="Strong"/>
          <w:rFonts w:ascii="GHEA Grapalat" w:hAnsi="GHEA Grapalat" w:cs="Arial"/>
          <w:b w:val="0"/>
          <w:color w:val="000000"/>
          <w:sz w:val="24"/>
          <w:szCs w:val="24"/>
          <w:shd w:val="clear" w:color="auto" w:fill="FFFFFF"/>
          <w:lang w:val="ru-RU"/>
        </w:rPr>
        <w:t xml:space="preserve"> </w:t>
      </w:r>
      <w:r w:rsidRPr="0015062A">
        <w:rPr>
          <w:rStyle w:val="Strong"/>
          <w:rFonts w:ascii="GHEA Grapalat" w:hAnsi="GHEA Grapalat" w:cs="Arial"/>
          <w:b w:val="0"/>
          <w:color w:val="000000"/>
          <w:sz w:val="24"/>
          <w:szCs w:val="24"/>
          <w:shd w:val="clear" w:color="auto" w:fill="FFFFFF"/>
        </w:rPr>
        <w:t>մասով՝</w:t>
      </w:r>
      <w:r w:rsidRPr="00A11B7E">
        <w:rPr>
          <w:rStyle w:val="Strong"/>
          <w:rFonts w:ascii="GHEA Grapalat" w:hAnsi="GHEA Grapalat" w:cs="Arial"/>
          <w:color w:val="000000"/>
          <w:sz w:val="24"/>
          <w:szCs w:val="24"/>
          <w:shd w:val="clear" w:color="auto" w:fill="FFFFFF"/>
          <w:lang w:val="ru-RU"/>
        </w:rPr>
        <w:br/>
      </w:r>
      <w:r w:rsidRPr="00A11B7E">
        <w:rPr>
          <w:rFonts w:ascii="GHEA Grapalat" w:hAnsi="GHEA Grapalat"/>
          <w:sz w:val="24"/>
          <w:szCs w:val="24"/>
          <w:lang w:val="ru-RU"/>
        </w:rPr>
        <w:t xml:space="preserve">«5.1. </w:t>
      </w:r>
      <w:r w:rsidRPr="00A11B7E">
        <w:rPr>
          <w:rFonts w:ascii="GHEA Grapalat" w:hAnsi="GHEA Grapalat"/>
          <w:sz w:val="24"/>
          <w:szCs w:val="24"/>
        </w:rPr>
        <w:t>Կոռուպցիայի</w:t>
      </w:r>
      <w:r w:rsidRPr="00A11B7E">
        <w:rPr>
          <w:rFonts w:ascii="GHEA Grapalat" w:hAnsi="GHEA Grapalat"/>
          <w:sz w:val="24"/>
          <w:szCs w:val="24"/>
          <w:lang w:val="ru-RU"/>
        </w:rPr>
        <w:t xml:space="preserve"> </w:t>
      </w:r>
      <w:r w:rsidRPr="00A11B7E">
        <w:rPr>
          <w:rFonts w:ascii="GHEA Grapalat" w:hAnsi="GHEA Grapalat"/>
          <w:sz w:val="24"/>
          <w:szCs w:val="24"/>
        </w:rPr>
        <w:t>կանխարգելման</w:t>
      </w:r>
      <w:r w:rsidRPr="00A11B7E">
        <w:rPr>
          <w:rFonts w:ascii="GHEA Grapalat" w:hAnsi="GHEA Grapalat"/>
          <w:sz w:val="24"/>
          <w:szCs w:val="24"/>
          <w:lang w:val="ru-RU"/>
        </w:rPr>
        <w:t xml:space="preserve"> </w:t>
      </w:r>
      <w:r w:rsidRPr="00A11B7E">
        <w:rPr>
          <w:rFonts w:ascii="GHEA Grapalat" w:hAnsi="GHEA Grapalat"/>
          <w:sz w:val="24"/>
          <w:szCs w:val="24"/>
        </w:rPr>
        <w:t>հանձնաժողովի</w:t>
      </w:r>
      <w:r w:rsidRPr="00A11B7E">
        <w:rPr>
          <w:rFonts w:ascii="GHEA Grapalat" w:hAnsi="GHEA Grapalat"/>
          <w:sz w:val="24"/>
          <w:szCs w:val="24"/>
          <w:lang w:val="ru-RU"/>
        </w:rPr>
        <w:t xml:space="preserve"> </w:t>
      </w:r>
      <w:r w:rsidRPr="00A11B7E">
        <w:rPr>
          <w:rFonts w:ascii="GHEA Grapalat" w:hAnsi="GHEA Grapalat"/>
          <w:sz w:val="24"/>
          <w:szCs w:val="24"/>
        </w:rPr>
        <w:t>պահանջով</w:t>
      </w:r>
      <w:r w:rsidRPr="00A11B7E">
        <w:rPr>
          <w:rFonts w:ascii="GHEA Grapalat" w:hAnsi="GHEA Grapalat"/>
          <w:sz w:val="24"/>
          <w:szCs w:val="24"/>
          <w:lang w:val="ru-RU"/>
        </w:rPr>
        <w:t xml:space="preserve"> </w:t>
      </w:r>
      <w:r w:rsidRPr="00A11B7E">
        <w:rPr>
          <w:rFonts w:ascii="GHEA Grapalat" w:hAnsi="GHEA Grapalat"/>
          <w:sz w:val="24"/>
          <w:szCs w:val="24"/>
        </w:rPr>
        <w:t>հայտարարատու</w:t>
      </w:r>
      <w:r w:rsidRPr="00A11B7E">
        <w:rPr>
          <w:rFonts w:ascii="GHEA Grapalat" w:hAnsi="GHEA Grapalat"/>
          <w:sz w:val="24"/>
          <w:szCs w:val="24"/>
          <w:lang w:val="ru-RU"/>
        </w:rPr>
        <w:t xml:space="preserve"> </w:t>
      </w:r>
      <w:r w:rsidRPr="00A11B7E">
        <w:rPr>
          <w:rFonts w:ascii="GHEA Grapalat" w:hAnsi="GHEA Grapalat"/>
          <w:sz w:val="24"/>
          <w:szCs w:val="24"/>
        </w:rPr>
        <w:t>պաշտոնատար</w:t>
      </w:r>
      <w:r w:rsidRPr="00A11B7E">
        <w:rPr>
          <w:rFonts w:ascii="GHEA Grapalat" w:hAnsi="GHEA Grapalat"/>
          <w:sz w:val="24"/>
          <w:szCs w:val="24"/>
          <w:lang w:val="ru-RU"/>
        </w:rPr>
        <w:t xml:space="preserve"> </w:t>
      </w:r>
      <w:r w:rsidRPr="00A11B7E">
        <w:rPr>
          <w:rFonts w:ascii="GHEA Grapalat" w:hAnsi="GHEA Grapalat"/>
          <w:sz w:val="24"/>
          <w:szCs w:val="24"/>
        </w:rPr>
        <w:t>անձի</w:t>
      </w:r>
      <w:r w:rsidRPr="00A11B7E">
        <w:rPr>
          <w:rFonts w:ascii="GHEA Grapalat" w:hAnsi="GHEA Grapalat"/>
          <w:sz w:val="24"/>
          <w:szCs w:val="24"/>
          <w:lang w:val="ru-RU"/>
        </w:rPr>
        <w:t xml:space="preserve"> </w:t>
      </w:r>
      <w:r w:rsidRPr="00A11B7E">
        <w:rPr>
          <w:rFonts w:ascii="GHEA Grapalat" w:hAnsi="GHEA Grapalat"/>
          <w:sz w:val="24"/>
          <w:szCs w:val="24"/>
        </w:rPr>
        <w:t>հետ</w:t>
      </w:r>
      <w:r w:rsidRPr="00A11B7E">
        <w:rPr>
          <w:rFonts w:ascii="GHEA Grapalat" w:hAnsi="GHEA Grapalat"/>
          <w:sz w:val="24"/>
          <w:szCs w:val="24"/>
          <w:lang w:val="ru-RU"/>
        </w:rPr>
        <w:t xml:space="preserve"> </w:t>
      </w:r>
      <w:r w:rsidRPr="00A11B7E">
        <w:rPr>
          <w:rFonts w:ascii="GHEA Grapalat" w:hAnsi="GHEA Grapalat"/>
          <w:sz w:val="24"/>
          <w:szCs w:val="24"/>
          <w:shd w:val="clear" w:color="auto" w:fill="FFFFFF"/>
        </w:rPr>
        <w:t>մերձավոր</w:t>
      </w:r>
      <w:r w:rsidRPr="00A11B7E">
        <w:rPr>
          <w:rFonts w:ascii="GHEA Grapalat" w:hAnsi="GHEA Grapalat"/>
          <w:sz w:val="24"/>
          <w:szCs w:val="24"/>
          <w:shd w:val="clear" w:color="auto" w:fill="FFFFFF"/>
          <w:lang w:val="ru-RU"/>
        </w:rPr>
        <w:t xml:space="preserve"> </w:t>
      </w:r>
      <w:r w:rsidRPr="00A11B7E">
        <w:rPr>
          <w:rFonts w:ascii="GHEA Grapalat" w:hAnsi="GHEA Grapalat"/>
          <w:sz w:val="24"/>
          <w:szCs w:val="24"/>
          <w:shd w:val="clear" w:color="auto" w:fill="FFFFFF"/>
        </w:rPr>
        <w:t>ազգակցությամբ</w:t>
      </w:r>
      <w:r w:rsidRPr="00A11B7E">
        <w:rPr>
          <w:rFonts w:ascii="GHEA Grapalat" w:hAnsi="GHEA Grapalat"/>
          <w:sz w:val="24"/>
          <w:szCs w:val="24"/>
          <w:shd w:val="clear" w:color="auto" w:fill="FFFFFF"/>
          <w:lang w:val="ru-RU"/>
        </w:rPr>
        <w:t xml:space="preserve"> </w:t>
      </w:r>
      <w:r w:rsidRPr="00A11B7E">
        <w:rPr>
          <w:rFonts w:ascii="GHEA Grapalat" w:hAnsi="GHEA Grapalat"/>
          <w:sz w:val="24"/>
          <w:szCs w:val="24"/>
          <w:shd w:val="clear" w:color="auto" w:fill="FFFFFF"/>
        </w:rPr>
        <w:t>կամ</w:t>
      </w:r>
      <w:r w:rsidRPr="00A11B7E">
        <w:rPr>
          <w:rFonts w:ascii="GHEA Grapalat" w:hAnsi="GHEA Grapalat"/>
          <w:sz w:val="24"/>
          <w:szCs w:val="24"/>
          <w:shd w:val="clear" w:color="auto" w:fill="FFFFFF"/>
          <w:lang w:val="ru-RU"/>
        </w:rPr>
        <w:t xml:space="preserve"> </w:t>
      </w:r>
      <w:r w:rsidRPr="00A11B7E">
        <w:rPr>
          <w:rFonts w:ascii="GHEA Grapalat" w:hAnsi="GHEA Grapalat"/>
          <w:sz w:val="24"/>
          <w:szCs w:val="24"/>
          <w:shd w:val="clear" w:color="auto" w:fill="FFFFFF"/>
        </w:rPr>
        <w:t>խնամիությամբ</w:t>
      </w:r>
      <w:r w:rsidRPr="00A11B7E">
        <w:rPr>
          <w:rFonts w:ascii="GHEA Grapalat" w:hAnsi="GHEA Grapalat"/>
          <w:sz w:val="24"/>
          <w:szCs w:val="24"/>
          <w:shd w:val="clear" w:color="auto" w:fill="FFFFFF"/>
          <w:lang w:val="ru-RU"/>
        </w:rPr>
        <w:t xml:space="preserve"> </w:t>
      </w:r>
      <w:r w:rsidRPr="00A11B7E">
        <w:rPr>
          <w:rFonts w:ascii="GHEA Grapalat" w:hAnsi="GHEA Grapalat"/>
          <w:sz w:val="24"/>
          <w:szCs w:val="24"/>
          <w:shd w:val="clear" w:color="auto" w:fill="FFFFFF"/>
        </w:rPr>
        <w:t>կապված</w:t>
      </w:r>
      <w:r w:rsidRPr="00A11B7E">
        <w:rPr>
          <w:rFonts w:ascii="GHEA Grapalat" w:hAnsi="GHEA Grapalat"/>
          <w:sz w:val="24"/>
          <w:szCs w:val="24"/>
          <w:shd w:val="clear" w:color="auto" w:fill="FFFFFF"/>
          <w:lang w:val="ru-RU"/>
        </w:rPr>
        <w:t xml:space="preserve"> </w:t>
      </w:r>
      <w:r w:rsidRPr="00A11B7E">
        <w:rPr>
          <w:rFonts w:ascii="GHEA Grapalat" w:hAnsi="GHEA Grapalat"/>
          <w:sz w:val="24"/>
          <w:szCs w:val="24"/>
          <w:shd w:val="clear" w:color="auto" w:fill="FFFFFF"/>
        </w:rPr>
        <w:t>անձինք</w:t>
      </w:r>
      <w:r w:rsidRPr="00A11B7E">
        <w:rPr>
          <w:rFonts w:ascii="GHEA Grapalat" w:hAnsi="GHEA Grapalat"/>
          <w:sz w:val="24"/>
          <w:szCs w:val="24"/>
          <w:lang w:val="ru-RU"/>
        </w:rPr>
        <w:t xml:space="preserve"> </w:t>
      </w:r>
      <w:r w:rsidRPr="00A11B7E">
        <w:rPr>
          <w:rFonts w:ascii="GHEA Grapalat" w:hAnsi="GHEA Grapalat"/>
          <w:sz w:val="24"/>
          <w:szCs w:val="24"/>
        </w:rPr>
        <w:t>մեկամսյա</w:t>
      </w:r>
      <w:r w:rsidRPr="00A11B7E">
        <w:rPr>
          <w:rFonts w:ascii="GHEA Grapalat" w:hAnsi="GHEA Grapalat"/>
          <w:sz w:val="24"/>
          <w:szCs w:val="24"/>
          <w:lang w:val="ru-RU"/>
        </w:rPr>
        <w:t xml:space="preserve"> </w:t>
      </w:r>
      <w:r w:rsidRPr="00A11B7E">
        <w:rPr>
          <w:rFonts w:ascii="GHEA Grapalat" w:hAnsi="GHEA Grapalat"/>
          <w:sz w:val="24"/>
          <w:szCs w:val="24"/>
        </w:rPr>
        <w:t>ժամկետում</w:t>
      </w:r>
      <w:r w:rsidRPr="00A11B7E">
        <w:rPr>
          <w:rFonts w:ascii="GHEA Grapalat" w:hAnsi="GHEA Grapalat"/>
          <w:sz w:val="24"/>
          <w:szCs w:val="24"/>
          <w:lang w:val="ru-RU"/>
        </w:rPr>
        <w:t xml:space="preserve"> </w:t>
      </w:r>
      <w:r w:rsidRPr="00A11B7E">
        <w:rPr>
          <w:rFonts w:ascii="GHEA Grapalat" w:hAnsi="GHEA Grapalat"/>
          <w:sz w:val="24"/>
          <w:szCs w:val="24"/>
        </w:rPr>
        <w:t>Կոռուպցիայի</w:t>
      </w:r>
      <w:r w:rsidRPr="00A11B7E">
        <w:rPr>
          <w:rFonts w:ascii="GHEA Grapalat" w:hAnsi="GHEA Grapalat"/>
          <w:sz w:val="24"/>
          <w:szCs w:val="24"/>
          <w:lang w:val="ru-RU"/>
        </w:rPr>
        <w:t xml:space="preserve"> </w:t>
      </w:r>
      <w:r w:rsidRPr="00A11B7E">
        <w:rPr>
          <w:rFonts w:ascii="GHEA Grapalat" w:hAnsi="GHEA Grapalat"/>
          <w:sz w:val="24"/>
          <w:szCs w:val="24"/>
        </w:rPr>
        <w:t>կանխարգելման</w:t>
      </w:r>
      <w:r w:rsidRPr="00A11B7E">
        <w:rPr>
          <w:rFonts w:ascii="GHEA Grapalat" w:hAnsi="GHEA Grapalat"/>
          <w:sz w:val="24"/>
          <w:szCs w:val="24"/>
          <w:lang w:val="ru-RU"/>
        </w:rPr>
        <w:t xml:space="preserve"> </w:t>
      </w:r>
      <w:r w:rsidRPr="00A11B7E">
        <w:rPr>
          <w:rFonts w:ascii="GHEA Grapalat" w:hAnsi="GHEA Grapalat"/>
          <w:sz w:val="24"/>
          <w:szCs w:val="24"/>
        </w:rPr>
        <w:t>հանձնաժողով</w:t>
      </w:r>
      <w:r w:rsidRPr="00A11B7E">
        <w:rPr>
          <w:rFonts w:ascii="GHEA Grapalat" w:hAnsi="GHEA Grapalat"/>
          <w:sz w:val="24"/>
          <w:szCs w:val="24"/>
          <w:lang w:val="ru-RU"/>
        </w:rPr>
        <w:t xml:space="preserve"> </w:t>
      </w:r>
      <w:r w:rsidRPr="00A11B7E">
        <w:rPr>
          <w:rFonts w:ascii="GHEA Grapalat" w:hAnsi="GHEA Grapalat"/>
          <w:sz w:val="24"/>
          <w:szCs w:val="24"/>
        </w:rPr>
        <w:t>են</w:t>
      </w:r>
      <w:r w:rsidRPr="00A11B7E">
        <w:rPr>
          <w:rFonts w:ascii="GHEA Grapalat" w:hAnsi="GHEA Grapalat"/>
          <w:sz w:val="24"/>
          <w:szCs w:val="24"/>
          <w:lang w:val="ru-RU"/>
        </w:rPr>
        <w:t xml:space="preserve"> </w:t>
      </w:r>
      <w:r w:rsidRPr="00A11B7E">
        <w:rPr>
          <w:rFonts w:ascii="GHEA Grapalat" w:hAnsi="GHEA Grapalat"/>
          <w:sz w:val="24"/>
          <w:szCs w:val="24"/>
        </w:rPr>
        <w:t>ներկայացնում</w:t>
      </w:r>
      <w:r w:rsidRPr="00A11B7E">
        <w:rPr>
          <w:rFonts w:ascii="GHEA Grapalat" w:hAnsi="GHEA Grapalat"/>
          <w:sz w:val="24"/>
          <w:szCs w:val="24"/>
          <w:lang w:val="ru-RU"/>
        </w:rPr>
        <w:t xml:space="preserve"> </w:t>
      </w:r>
      <w:r w:rsidRPr="00A11B7E">
        <w:rPr>
          <w:rFonts w:ascii="GHEA Grapalat" w:hAnsi="GHEA Grapalat"/>
          <w:sz w:val="24"/>
          <w:szCs w:val="24"/>
        </w:rPr>
        <w:t>գույքի</w:t>
      </w:r>
      <w:r w:rsidRPr="00A11B7E">
        <w:rPr>
          <w:rFonts w:ascii="GHEA Grapalat" w:hAnsi="GHEA Grapalat"/>
          <w:sz w:val="24"/>
          <w:szCs w:val="24"/>
          <w:lang w:val="ru-RU"/>
        </w:rPr>
        <w:t xml:space="preserve"> </w:t>
      </w:r>
      <w:r w:rsidRPr="00A11B7E">
        <w:rPr>
          <w:rFonts w:ascii="GHEA Grapalat" w:hAnsi="GHEA Grapalat"/>
          <w:sz w:val="24"/>
          <w:szCs w:val="24"/>
        </w:rPr>
        <w:t>և</w:t>
      </w:r>
      <w:r w:rsidRPr="00A11B7E">
        <w:rPr>
          <w:rFonts w:ascii="GHEA Grapalat" w:hAnsi="GHEA Grapalat"/>
          <w:sz w:val="24"/>
          <w:szCs w:val="24"/>
          <w:lang w:val="ru-RU"/>
        </w:rPr>
        <w:t xml:space="preserve"> </w:t>
      </w:r>
      <w:r w:rsidRPr="00A11B7E">
        <w:rPr>
          <w:rFonts w:ascii="GHEA Grapalat" w:hAnsi="GHEA Grapalat"/>
          <w:sz w:val="24"/>
          <w:szCs w:val="24"/>
        </w:rPr>
        <w:t>եկամուտների</w:t>
      </w:r>
      <w:r w:rsidRPr="00A11B7E">
        <w:rPr>
          <w:rFonts w:ascii="GHEA Grapalat" w:hAnsi="GHEA Grapalat"/>
          <w:sz w:val="24"/>
          <w:szCs w:val="24"/>
          <w:lang w:val="ru-RU"/>
        </w:rPr>
        <w:t xml:space="preserve"> </w:t>
      </w:r>
      <w:r w:rsidRPr="00A11B7E">
        <w:rPr>
          <w:rFonts w:ascii="GHEA Grapalat" w:hAnsi="GHEA Grapalat"/>
          <w:sz w:val="24"/>
          <w:szCs w:val="24"/>
        </w:rPr>
        <w:t>իրավիճակային</w:t>
      </w:r>
      <w:r w:rsidRPr="00A11B7E">
        <w:rPr>
          <w:rFonts w:ascii="GHEA Grapalat" w:hAnsi="GHEA Grapalat"/>
          <w:sz w:val="24"/>
          <w:szCs w:val="24"/>
          <w:lang w:val="ru-RU"/>
        </w:rPr>
        <w:t xml:space="preserve"> </w:t>
      </w:r>
      <w:r w:rsidRPr="00A11B7E">
        <w:rPr>
          <w:rFonts w:ascii="GHEA Grapalat" w:hAnsi="GHEA Grapalat"/>
          <w:sz w:val="24"/>
          <w:szCs w:val="24"/>
        </w:rPr>
        <w:lastRenderedPageBreak/>
        <w:t>հայտարարագիր</w:t>
      </w:r>
      <w:r w:rsidRPr="00A11B7E">
        <w:rPr>
          <w:rFonts w:ascii="GHEA Grapalat" w:hAnsi="GHEA Grapalat"/>
          <w:sz w:val="24"/>
          <w:szCs w:val="24"/>
          <w:lang w:val="ru-RU"/>
        </w:rPr>
        <w:t xml:space="preserve">: </w:t>
      </w:r>
      <w:r w:rsidRPr="00A11B7E">
        <w:rPr>
          <w:rFonts w:ascii="GHEA Grapalat" w:hAnsi="GHEA Grapalat"/>
          <w:sz w:val="24"/>
          <w:szCs w:val="24"/>
        </w:rPr>
        <w:t>Եթե</w:t>
      </w:r>
      <w:r w:rsidRPr="00A11B7E">
        <w:rPr>
          <w:rFonts w:ascii="GHEA Grapalat" w:hAnsi="GHEA Grapalat"/>
          <w:sz w:val="24"/>
          <w:szCs w:val="24"/>
          <w:lang w:val="ru-RU"/>
        </w:rPr>
        <w:t xml:space="preserve"> </w:t>
      </w:r>
      <w:r w:rsidRPr="00A11B7E">
        <w:rPr>
          <w:rFonts w:ascii="GHEA Grapalat" w:hAnsi="GHEA Grapalat"/>
          <w:sz w:val="24"/>
          <w:szCs w:val="24"/>
        </w:rPr>
        <w:t>սույն</w:t>
      </w:r>
      <w:r w:rsidRPr="00A11B7E">
        <w:rPr>
          <w:rFonts w:ascii="GHEA Grapalat" w:hAnsi="GHEA Grapalat"/>
          <w:sz w:val="24"/>
          <w:szCs w:val="24"/>
          <w:lang w:val="ru-RU"/>
        </w:rPr>
        <w:t xml:space="preserve"> </w:t>
      </w:r>
      <w:r w:rsidRPr="00A11B7E">
        <w:rPr>
          <w:rFonts w:ascii="GHEA Grapalat" w:hAnsi="GHEA Grapalat"/>
          <w:sz w:val="24"/>
          <w:szCs w:val="24"/>
        </w:rPr>
        <w:t>օրենքով</w:t>
      </w:r>
      <w:r w:rsidRPr="00A11B7E">
        <w:rPr>
          <w:rFonts w:ascii="GHEA Grapalat" w:hAnsi="GHEA Grapalat"/>
          <w:sz w:val="24"/>
          <w:szCs w:val="24"/>
          <w:lang w:val="ru-RU"/>
        </w:rPr>
        <w:t xml:space="preserve"> </w:t>
      </w:r>
      <w:r w:rsidRPr="00A11B7E">
        <w:rPr>
          <w:rFonts w:ascii="GHEA Grapalat" w:hAnsi="GHEA Grapalat"/>
          <w:sz w:val="24"/>
          <w:szCs w:val="24"/>
        </w:rPr>
        <w:t>սահմանված</w:t>
      </w:r>
      <w:r w:rsidRPr="00A11B7E">
        <w:rPr>
          <w:rFonts w:ascii="GHEA Grapalat" w:hAnsi="GHEA Grapalat"/>
          <w:sz w:val="24"/>
          <w:szCs w:val="24"/>
          <w:lang w:val="ru-RU"/>
        </w:rPr>
        <w:t xml:space="preserve"> </w:t>
      </w:r>
      <w:r w:rsidRPr="00A11B7E">
        <w:rPr>
          <w:rFonts w:ascii="GHEA Grapalat" w:hAnsi="GHEA Grapalat"/>
          <w:sz w:val="24"/>
          <w:szCs w:val="24"/>
        </w:rPr>
        <w:t>ժամկետում</w:t>
      </w:r>
      <w:r w:rsidRPr="00A11B7E">
        <w:rPr>
          <w:rFonts w:ascii="GHEA Grapalat" w:hAnsi="GHEA Grapalat"/>
          <w:sz w:val="24"/>
          <w:szCs w:val="24"/>
          <w:lang w:val="ru-RU"/>
        </w:rPr>
        <w:t xml:space="preserve"> </w:t>
      </w:r>
      <w:r w:rsidRPr="00A11B7E">
        <w:rPr>
          <w:rFonts w:ascii="GHEA Grapalat" w:hAnsi="GHEA Grapalat"/>
          <w:sz w:val="24"/>
          <w:szCs w:val="24"/>
        </w:rPr>
        <w:t>հայտարարատու</w:t>
      </w:r>
      <w:r w:rsidRPr="00A11B7E">
        <w:rPr>
          <w:rFonts w:ascii="GHEA Grapalat" w:hAnsi="GHEA Grapalat"/>
          <w:sz w:val="24"/>
          <w:szCs w:val="24"/>
          <w:lang w:val="ru-RU"/>
        </w:rPr>
        <w:t xml:space="preserve"> </w:t>
      </w:r>
      <w:r w:rsidRPr="00A11B7E">
        <w:rPr>
          <w:rFonts w:ascii="GHEA Grapalat" w:hAnsi="GHEA Grapalat"/>
          <w:sz w:val="24"/>
          <w:szCs w:val="24"/>
        </w:rPr>
        <w:t>պաշտոնատար</w:t>
      </w:r>
      <w:r w:rsidRPr="00A11B7E">
        <w:rPr>
          <w:rFonts w:ascii="GHEA Grapalat" w:hAnsi="GHEA Grapalat"/>
          <w:sz w:val="24"/>
          <w:szCs w:val="24"/>
          <w:lang w:val="ru-RU"/>
        </w:rPr>
        <w:t xml:space="preserve"> </w:t>
      </w:r>
      <w:r w:rsidRPr="00A11B7E">
        <w:rPr>
          <w:rFonts w:ascii="GHEA Grapalat" w:hAnsi="GHEA Grapalat"/>
          <w:sz w:val="24"/>
          <w:szCs w:val="24"/>
        </w:rPr>
        <w:t>անձի</w:t>
      </w:r>
      <w:r w:rsidRPr="00A11B7E">
        <w:rPr>
          <w:rFonts w:ascii="GHEA Grapalat" w:hAnsi="GHEA Grapalat"/>
          <w:sz w:val="24"/>
          <w:szCs w:val="24"/>
          <w:lang w:val="ru-RU"/>
        </w:rPr>
        <w:t xml:space="preserve"> </w:t>
      </w:r>
      <w:r w:rsidRPr="00A11B7E">
        <w:rPr>
          <w:rFonts w:ascii="GHEA Grapalat" w:hAnsi="GHEA Grapalat"/>
          <w:sz w:val="24"/>
          <w:szCs w:val="24"/>
        </w:rPr>
        <w:t>հետ</w:t>
      </w:r>
      <w:r w:rsidRPr="00A11B7E">
        <w:rPr>
          <w:rFonts w:ascii="GHEA Grapalat" w:hAnsi="GHEA Grapalat"/>
          <w:sz w:val="24"/>
          <w:szCs w:val="24"/>
          <w:lang w:val="ru-RU"/>
        </w:rPr>
        <w:t xml:space="preserve"> </w:t>
      </w:r>
      <w:r w:rsidRPr="00A11B7E">
        <w:rPr>
          <w:rFonts w:ascii="GHEA Grapalat" w:hAnsi="GHEA Grapalat"/>
          <w:sz w:val="24"/>
          <w:szCs w:val="24"/>
          <w:shd w:val="clear" w:color="auto" w:fill="FFFFFF"/>
        </w:rPr>
        <w:t>մերձավոր</w:t>
      </w:r>
      <w:r w:rsidRPr="00A11B7E">
        <w:rPr>
          <w:rFonts w:ascii="GHEA Grapalat" w:hAnsi="GHEA Grapalat"/>
          <w:sz w:val="24"/>
          <w:szCs w:val="24"/>
          <w:shd w:val="clear" w:color="auto" w:fill="FFFFFF"/>
          <w:lang w:val="ru-RU"/>
        </w:rPr>
        <w:t xml:space="preserve"> </w:t>
      </w:r>
      <w:r w:rsidRPr="00A11B7E">
        <w:rPr>
          <w:rFonts w:ascii="GHEA Grapalat" w:hAnsi="GHEA Grapalat"/>
          <w:sz w:val="24"/>
          <w:szCs w:val="24"/>
          <w:shd w:val="clear" w:color="auto" w:fill="FFFFFF"/>
        </w:rPr>
        <w:t>ազգակցությամբ</w:t>
      </w:r>
      <w:r w:rsidRPr="00A11B7E">
        <w:rPr>
          <w:rFonts w:ascii="GHEA Grapalat" w:hAnsi="GHEA Grapalat"/>
          <w:sz w:val="24"/>
          <w:szCs w:val="24"/>
          <w:shd w:val="clear" w:color="auto" w:fill="FFFFFF"/>
          <w:lang w:val="ru-RU"/>
        </w:rPr>
        <w:t xml:space="preserve"> </w:t>
      </w:r>
      <w:r w:rsidRPr="00A11B7E">
        <w:rPr>
          <w:rFonts w:ascii="GHEA Grapalat" w:hAnsi="GHEA Grapalat"/>
          <w:sz w:val="24"/>
          <w:szCs w:val="24"/>
          <w:shd w:val="clear" w:color="auto" w:fill="FFFFFF"/>
        </w:rPr>
        <w:t>կամ</w:t>
      </w:r>
      <w:r w:rsidRPr="00A11B7E">
        <w:rPr>
          <w:rFonts w:ascii="GHEA Grapalat" w:hAnsi="GHEA Grapalat"/>
          <w:sz w:val="24"/>
          <w:szCs w:val="24"/>
          <w:shd w:val="clear" w:color="auto" w:fill="FFFFFF"/>
          <w:lang w:val="ru-RU"/>
        </w:rPr>
        <w:t xml:space="preserve"> </w:t>
      </w:r>
      <w:r w:rsidRPr="00A11B7E">
        <w:rPr>
          <w:rFonts w:ascii="GHEA Grapalat" w:hAnsi="GHEA Grapalat"/>
          <w:sz w:val="24"/>
          <w:szCs w:val="24"/>
          <w:shd w:val="clear" w:color="auto" w:fill="FFFFFF"/>
        </w:rPr>
        <w:t>խնամիությամբ</w:t>
      </w:r>
      <w:r w:rsidRPr="00A11B7E">
        <w:rPr>
          <w:rFonts w:ascii="GHEA Grapalat" w:hAnsi="GHEA Grapalat"/>
          <w:sz w:val="24"/>
          <w:szCs w:val="24"/>
          <w:shd w:val="clear" w:color="auto" w:fill="FFFFFF"/>
          <w:lang w:val="ru-RU"/>
        </w:rPr>
        <w:t xml:space="preserve"> </w:t>
      </w:r>
      <w:r w:rsidRPr="00A11B7E">
        <w:rPr>
          <w:rFonts w:ascii="GHEA Grapalat" w:hAnsi="GHEA Grapalat"/>
          <w:sz w:val="24"/>
          <w:szCs w:val="24"/>
          <w:shd w:val="clear" w:color="auto" w:fill="FFFFFF"/>
        </w:rPr>
        <w:t>կապված</w:t>
      </w:r>
      <w:r w:rsidRPr="00A11B7E">
        <w:rPr>
          <w:rFonts w:ascii="GHEA Grapalat" w:hAnsi="GHEA Grapalat"/>
          <w:sz w:val="24"/>
          <w:szCs w:val="24"/>
          <w:shd w:val="clear" w:color="auto" w:fill="FFFFFF"/>
          <w:lang w:val="ru-RU"/>
        </w:rPr>
        <w:t xml:space="preserve"> </w:t>
      </w:r>
      <w:r w:rsidRPr="00A11B7E">
        <w:rPr>
          <w:rFonts w:ascii="GHEA Grapalat" w:hAnsi="GHEA Grapalat"/>
          <w:sz w:val="24"/>
          <w:szCs w:val="24"/>
          <w:shd w:val="clear" w:color="auto" w:fill="FFFFFF"/>
        </w:rPr>
        <w:t>անձինք</w:t>
      </w:r>
      <w:r w:rsidRPr="00A11B7E">
        <w:rPr>
          <w:rFonts w:ascii="GHEA Grapalat" w:hAnsi="GHEA Grapalat"/>
          <w:sz w:val="24"/>
          <w:szCs w:val="24"/>
          <w:lang w:val="ru-RU"/>
        </w:rPr>
        <w:t xml:space="preserve"> </w:t>
      </w:r>
      <w:r w:rsidRPr="00A11B7E">
        <w:rPr>
          <w:rFonts w:ascii="GHEA Grapalat" w:hAnsi="GHEA Grapalat"/>
          <w:sz w:val="24"/>
          <w:szCs w:val="24"/>
        </w:rPr>
        <w:t>չեն</w:t>
      </w:r>
      <w:r w:rsidRPr="00A11B7E">
        <w:rPr>
          <w:rFonts w:ascii="GHEA Grapalat" w:hAnsi="GHEA Grapalat"/>
          <w:sz w:val="24"/>
          <w:szCs w:val="24"/>
          <w:lang w:val="ru-RU"/>
        </w:rPr>
        <w:t xml:space="preserve"> </w:t>
      </w:r>
      <w:r w:rsidRPr="00A11B7E">
        <w:rPr>
          <w:rFonts w:ascii="GHEA Grapalat" w:hAnsi="GHEA Grapalat"/>
          <w:sz w:val="24"/>
          <w:szCs w:val="24"/>
        </w:rPr>
        <w:t>ներկայացնում</w:t>
      </w:r>
      <w:r w:rsidRPr="00A11B7E">
        <w:rPr>
          <w:rFonts w:ascii="GHEA Grapalat" w:hAnsi="GHEA Grapalat"/>
          <w:sz w:val="24"/>
          <w:szCs w:val="24"/>
          <w:lang w:val="ru-RU"/>
        </w:rPr>
        <w:t xml:space="preserve"> </w:t>
      </w:r>
      <w:r w:rsidRPr="00A11B7E">
        <w:rPr>
          <w:rFonts w:ascii="GHEA Grapalat" w:hAnsi="GHEA Grapalat"/>
          <w:sz w:val="24"/>
          <w:szCs w:val="24"/>
        </w:rPr>
        <w:t>գույքի</w:t>
      </w:r>
      <w:r w:rsidRPr="00A11B7E">
        <w:rPr>
          <w:rFonts w:ascii="GHEA Grapalat" w:hAnsi="GHEA Grapalat"/>
          <w:sz w:val="24"/>
          <w:szCs w:val="24"/>
          <w:lang w:val="ru-RU"/>
        </w:rPr>
        <w:t xml:space="preserve"> </w:t>
      </w:r>
      <w:r w:rsidRPr="00A11B7E">
        <w:rPr>
          <w:rFonts w:ascii="GHEA Grapalat" w:hAnsi="GHEA Grapalat"/>
          <w:sz w:val="24"/>
          <w:szCs w:val="24"/>
        </w:rPr>
        <w:t>և</w:t>
      </w:r>
      <w:r w:rsidRPr="00A11B7E">
        <w:rPr>
          <w:rFonts w:ascii="GHEA Grapalat" w:hAnsi="GHEA Grapalat"/>
          <w:sz w:val="24"/>
          <w:szCs w:val="24"/>
          <w:lang w:val="ru-RU"/>
        </w:rPr>
        <w:t xml:space="preserve"> </w:t>
      </w:r>
      <w:r w:rsidRPr="00A11B7E">
        <w:rPr>
          <w:rFonts w:ascii="GHEA Grapalat" w:hAnsi="GHEA Grapalat"/>
          <w:sz w:val="24"/>
          <w:szCs w:val="24"/>
        </w:rPr>
        <w:t>եկամուտների</w:t>
      </w:r>
      <w:r w:rsidRPr="00A11B7E">
        <w:rPr>
          <w:rFonts w:ascii="GHEA Grapalat" w:hAnsi="GHEA Grapalat"/>
          <w:sz w:val="24"/>
          <w:szCs w:val="24"/>
          <w:lang w:val="ru-RU"/>
        </w:rPr>
        <w:t xml:space="preserve"> </w:t>
      </w:r>
      <w:r w:rsidRPr="00A11B7E">
        <w:rPr>
          <w:rFonts w:ascii="GHEA Grapalat" w:hAnsi="GHEA Grapalat"/>
          <w:sz w:val="24"/>
          <w:szCs w:val="24"/>
        </w:rPr>
        <w:t>իրավիճակային</w:t>
      </w:r>
      <w:r w:rsidRPr="00A11B7E">
        <w:rPr>
          <w:rFonts w:ascii="GHEA Grapalat" w:hAnsi="GHEA Grapalat"/>
          <w:sz w:val="24"/>
          <w:szCs w:val="24"/>
          <w:lang w:val="ru-RU"/>
        </w:rPr>
        <w:t xml:space="preserve"> </w:t>
      </w:r>
      <w:r w:rsidRPr="00A11B7E">
        <w:rPr>
          <w:rFonts w:ascii="GHEA Grapalat" w:hAnsi="GHEA Grapalat"/>
          <w:sz w:val="24"/>
          <w:szCs w:val="24"/>
        </w:rPr>
        <w:t>հայտարարագիր</w:t>
      </w:r>
      <w:r w:rsidRPr="00A11B7E">
        <w:rPr>
          <w:rFonts w:ascii="GHEA Grapalat" w:hAnsi="GHEA Grapalat"/>
          <w:sz w:val="24"/>
          <w:szCs w:val="24"/>
          <w:lang w:val="ru-RU"/>
        </w:rPr>
        <w:t xml:space="preserve">, </w:t>
      </w:r>
      <w:r w:rsidRPr="00A11B7E">
        <w:rPr>
          <w:rFonts w:ascii="GHEA Grapalat" w:hAnsi="GHEA Grapalat"/>
          <w:sz w:val="24"/>
          <w:szCs w:val="24"/>
        </w:rPr>
        <w:t>ապա</w:t>
      </w:r>
      <w:r w:rsidRPr="00A11B7E">
        <w:rPr>
          <w:rFonts w:ascii="GHEA Grapalat" w:hAnsi="GHEA Grapalat"/>
          <w:sz w:val="24"/>
          <w:szCs w:val="24"/>
          <w:lang w:val="ru-RU"/>
        </w:rPr>
        <w:t xml:space="preserve"> </w:t>
      </w:r>
      <w:r w:rsidRPr="00A11B7E">
        <w:rPr>
          <w:rFonts w:ascii="GHEA Grapalat" w:hAnsi="GHEA Grapalat"/>
          <w:sz w:val="24"/>
          <w:szCs w:val="24"/>
        </w:rPr>
        <w:t>համարվում</w:t>
      </w:r>
      <w:r w:rsidRPr="00A11B7E">
        <w:rPr>
          <w:rFonts w:ascii="GHEA Grapalat" w:hAnsi="GHEA Grapalat"/>
          <w:sz w:val="24"/>
          <w:szCs w:val="24"/>
          <w:lang w:val="ru-RU"/>
        </w:rPr>
        <w:t xml:space="preserve"> </w:t>
      </w:r>
      <w:r w:rsidRPr="00A11B7E">
        <w:rPr>
          <w:rFonts w:ascii="GHEA Grapalat" w:hAnsi="GHEA Grapalat"/>
          <w:sz w:val="24"/>
          <w:szCs w:val="24"/>
        </w:rPr>
        <w:t>են</w:t>
      </w:r>
      <w:r w:rsidRPr="00A11B7E">
        <w:rPr>
          <w:rFonts w:ascii="GHEA Grapalat" w:hAnsi="GHEA Grapalat"/>
          <w:sz w:val="24"/>
          <w:szCs w:val="24"/>
          <w:lang w:val="ru-RU"/>
        </w:rPr>
        <w:t xml:space="preserve"> </w:t>
      </w:r>
      <w:r w:rsidRPr="00A11B7E">
        <w:rPr>
          <w:rFonts w:ascii="GHEA Grapalat" w:hAnsi="GHEA Grapalat"/>
          <w:sz w:val="24"/>
          <w:szCs w:val="24"/>
        </w:rPr>
        <w:t>հայտարարագիր</w:t>
      </w:r>
      <w:r w:rsidRPr="00A11B7E">
        <w:rPr>
          <w:rFonts w:ascii="GHEA Grapalat" w:hAnsi="GHEA Grapalat"/>
          <w:sz w:val="24"/>
          <w:szCs w:val="24"/>
          <w:lang w:val="ru-RU"/>
        </w:rPr>
        <w:t xml:space="preserve"> </w:t>
      </w:r>
      <w:r w:rsidRPr="00A11B7E">
        <w:rPr>
          <w:rFonts w:ascii="GHEA Grapalat" w:hAnsi="GHEA Grapalat"/>
          <w:sz w:val="24"/>
          <w:szCs w:val="24"/>
        </w:rPr>
        <w:t>չներկայացրած</w:t>
      </w:r>
      <w:r w:rsidRPr="00A11B7E">
        <w:rPr>
          <w:rFonts w:ascii="GHEA Grapalat" w:hAnsi="GHEA Grapalat"/>
          <w:sz w:val="24"/>
          <w:szCs w:val="24"/>
          <w:lang w:val="ru-RU"/>
        </w:rPr>
        <w:t xml:space="preserve"> </w:t>
      </w:r>
      <w:r w:rsidRPr="00A11B7E">
        <w:rPr>
          <w:rFonts w:ascii="GHEA Grapalat" w:hAnsi="GHEA Grapalat"/>
          <w:sz w:val="24"/>
          <w:szCs w:val="24"/>
        </w:rPr>
        <w:t>կամ</w:t>
      </w:r>
      <w:r w:rsidRPr="00A11B7E">
        <w:rPr>
          <w:rFonts w:ascii="GHEA Grapalat" w:hAnsi="GHEA Grapalat"/>
          <w:sz w:val="24"/>
          <w:szCs w:val="24"/>
          <w:lang w:val="ru-RU"/>
        </w:rPr>
        <w:t xml:space="preserve"> </w:t>
      </w:r>
      <w:r w:rsidRPr="00A11B7E">
        <w:rPr>
          <w:rFonts w:ascii="GHEA Grapalat" w:hAnsi="GHEA Grapalat"/>
          <w:sz w:val="24"/>
          <w:szCs w:val="24"/>
        </w:rPr>
        <w:t>ժամկետի</w:t>
      </w:r>
      <w:r w:rsidRPr="00A11B7E">
        <w:rPr>
          <w:rFonts w:ascii="GHEA Grapalat" w:hAnsi="GHEA Grapalat"/>
          <w:sz w:val="24"/>
          <w:szCs w:val="24"/>
          <w:lang w:val="ru-RU"/>
        </w:rPr>
        <w:t xml:space="preserve"> </w:t>
      </w:r>
      <w:r w:rsidRPr="00A11B7E">
        <w:rPr>
          <w:rFonts w:ascii="GHEA Grapalat" w:hAnsi="GHEA Grapalat"/>
          <w:sz w:val="24"/>
          <w:szCs w:val="24"/>
        </w:rPr>
        <w:t>խախտմամբ</w:t>
      </w:r>
      <w:r w:rsidRPr="00A11B7E">
        <w:rPr>
          <w:rFonts w:ascii="GHEA Grapalat" w:hAnsi="GHEA Grapalat"/>
          <w:sz w:val="24"/>
          <w:szCs w:val="24"/>
          <w:lang w:val="ru-RU"/>
        </w:rPr>
        <w:t xml:space="preserve"> </w:t>
      </w:r>
      <w:r w:rsidRPr="00A11B7E">
        <w:rPr>
          <w:rFonts w:ascii="GHEA Grapalat" w:hAnsi="GHEA Grapalat"/>
          <w:sz w:val="24"/>
          <w:szCs w:val="24"/>
        </w:rPr>
        <w:t>ներկայացրած</w:t>
      </w:r>
      <w:r w:rsidRPr="00A11B7E">
        <w:rPr>
          <w:rFonts w:ascii="GHEA Grapalat" w:hAnsi="GHEA Grapalat"/>
          <w:sz w:val="24"/>
          <w:szCs w:val="24"/>
          <w:lang w:val="ru-RU"/>
        </w:rPr>
        <w:t>:».</w:t>
      </w:r>
    </w:p>
    <w:p w:rsidR="0015062A" w:rsidRPr="005F50AA" w:rsidRDefault="0015062A" w:rsidP="0015062A">
      <w:pPr>
        <w:pStyle w:val="ListParagraph"/>
        <w:numPr>
          <w:ilvl w:val="0"/>
          <w:numId w:val="42"/>
        </w:numPr>
        <w:shd w:val="clear" w:color="auto" w:fill="FFFFFF"/>
        <w:spacing w:line="360" w:lineRule="auto"/>
        <w:ind w:left="0" w:firstLine="374"/>
        <w:jc w:val="both"/>
        <w:rPr>
          <w:rFonts w:ascii="GHEA Grapalat" w:hAnsi="GHEA Grapalat"/>
          <w:sz w:val="24"/>
          <w:szCs w:val="24"/>
          <w:lang w:val="ru-RU"/>
        </w:rPr>
      </w:pPr>
      <w:r w:rsidRPr="00B718CC">
        <w:rPr>
          <w:rFonts w:ascii="GHEA Grapalat" w:hAnsi="GHEA Grapalat"/>
          <w:sz w:val="24"/>
          <w:szCs w:val="24"/>
          <w:lang w:val="ru-RU"/>
        </w:rPr>
        <w:t>9-</w:t>
      </w:r>
      <w:r>
        <w:rPr>
          <w:rFonts w:ascii="GHEA Grapalat" w:hAnsi="GHEA Grapalat"/>
          <w:sz w:val="24"/>
          <w:szCs w:val="24"/>
        </w:rPr>
        <w:t>րդ</w:t>
      </w:r>
      <w:r w:rsidRPr="00B718CC">
        <w:rPr>
          <w:rFonts w:ascii="GHEA Grapalat" w:hAnsi="GHEA Grapalat"/>
          <w:sz w:val="24"/>
          <w:szCs w:val="24"/>
          <w:lang w:val="ru-RU"/>
        </w:rPr>
        <w:t xml:space="preserve"> </w:t>
      </w:r>
      <w:r>
        <w:rPr>
          <w:rFonts w:ascii="GHEA Grapalat" w:hAnsi="GHEA Grapalat"/>
          <w:sz w:val="24"/>
          <w:szCs w:val="24"/>
        </w:rPr>
        <w:t>մասը</w:t>
      </w:r>
      <w:r w:rsidRPr="00B718CC">
        <w:rPr>
          <w:rFonts w:ascii="GHEA Grapalat" w:hAnsi="GHEA Grapalat"/>
          <w:sz w:val="24"/>
          <w:szCs w:val="24"/>
          <w:lang w:val="ru-RU"/>
        </w:rPr>
        <w:t xml:space="preserve"> </w:t>
      </w:r>
      <w:r>
        <w:rPr>
          <w:rFonts w:ascii="GHEA Grapalat" w:hAnsi="GHEA Grapalat"/>
          <w:sz w:val="24"/>
          <w:szCs w:val="24"/>
        </w:rPr>
        <w:t>շարադրել</w:t>
      </w:r>
      <w:r w:rsidRPr="00B718CC">
        <w:rPr>
          <w:rFonts w:ascii="GHEA Grapalat" w:hAnsi="GHEA Grapalat"/>
          <w:sz w:val="24"/>
          <w:szCs w:val="24"/>
          <w:lang w:val="ru-RU"/>
        </w:rPr>
        <w:t xml:space="preserve"> </w:t>
      </w:r>
      <w:r w:rsidRPr="00A11B7E">
        <w:rPr>
          <w:rFonts w:ascii="GHEA Grapalat" w:hAnsi="GHEA Grapalat" w:cs="Arial"/>
          <w:bCs/>
          <w:color w:val="000000"/>
          <w:sz w:val="24"/>
          <w:szCs w:val="24"/>
          <w:shd w:val="clear" w:color="auto" w:fill="FFFFFF"/>
        </w:rPr>
        <w:t>հետևյալ</w:t>
      </w:r>
      <w:r w:rsidRPr="00B718CC">
        <w:rPr>
          <w:rFonts w:ascii="GHEA Grapalat" w:hAnsi="GHEA Grapalat" w:cs="Arial"/>
          <w:bCs/>
          <w:color w:val="000000"/>
          <w:sz w:val="24"/>
          <w:szCs w:val="24"/>
          <w:shd w:val="clear" w:color="auto" w:fill="FFFFFF"/>
          <w:lang w:val="ru-RU"/>
        </w:rPr>
        <w:t xml:space="preserve"> </w:t>
      </w:r>
      <w:r w:rsidRPr="00A11B7E">
        <w:rPr>
          <w:rFonts w:ascii="GHEA Grapalat" w:hAnsi="GHEA Grapalat" w:cs="Arial"/>
          <w:bCs/>
          <w:color w:val="000000"/>
          <w:sz w:val="24"/>
          <w:szCs w:val="24"/>
          <w:shd w:val="clear" w:color="auto" w:fill="FFFFFF"/>
        </w:rPr>
        <w:t>խմբագրությամբ</w:t>
      </w:r>
      <w:r w:rsidRPr="00B718CC">
        <w:rPr>
          <w:rFonts w:ascii="GHEA Grapalat" w:hAnsi="GHEA Grapalat" w:cs="Arial"/>
          <w:bCs/>
          <w:color w:val="000000"/>
          <w:sz w:val="24"/>
          <w:szCs w:val="24"/>
          <w:shd w:val="clear" w:color="auto" w:fill="FFFFFF"/>
          <w:lang w:val="ru-RU"/>
        </w:rPr>
        <w:t>.</w:t>
      </w:r>
      <w:r w:rsidRPr="00B718CC">
        <w:rPr>
          <w:rFonts w:ascii="GHEA Grapalat" w:hAnsi="GHEA Grapalat"/>
          <w:color w:val="000000"/>
          <w:sz w:val="24"/>
          <w:szCs w:val="24"/>
          <w:lang w:val="ru-RU"/>
        </w:rPr>
        <w:t xml:space="preserve"> </w:t>
      </w:r>
      <w:r w:rsidRPr="00B718CC">
        <w:rPr>
          <w:rFonts w:ascii="GHEA Grapalat" w:hAnsi="GHEA Grapalat" w:cs="Arial"/>
          <w:bCs/>
          <w:color w:val="000000"/>
          <w:sz w:val="24"/>
          <w:szCs w:val="24"/>
          <w:shd w:val="clear" w:color="auto" w:fill="FFFFFF"/>
          <w:lang w:val="ru-RU"/>
        </w:rPr>
        <w:t>«</w:t>
      </w:r>
      <w:r w:rsidRPr="00353167">
        <w:rPr>
          <w:rFonts w:ascii="GHEA Grapalat" w:hAnsi="GHEA Grapalat" w:cs="Arial"/>
          <w:bCs/>
          <w:color w:val="000000"/>
          <w:sz w:val="24"/>
          <w:szCs w:val="24"/>
          <w:shd w:val="clear" w:color="auto" w:fill="FFFFFF"/>
          <w:lang w:val="ru-RU"/>
        </w:rPr>
        <w:t>9</w:t>
      </w:r>
      <w:r w:rsidRPr="00B718CC">
        <w:rPr>
          <w:rFonts w:ascii="GHEA Grapalat" w:hAnsi="GHEA Grapalat" w:cs="Arial"/>
          <w:bCs/>
          <w:color w:val="000000"/>
          <w:sz w:val="24"/>
          <w:szCs w:val="24"/>
          <w:shd w:val="clear" w:color="auto" w:fill="FFFFFF"/>
          <w:lang w:val="ru-RU"/>
        </w:rPr>
        <w:t>.</w:t>
      </w:r>
      <w:r w:rsidRPr="00B718CC">
        <w:rPr>
          <w:rFonts w:ascii="GHEA Grapalat" w:hAnsi="GHEA Grapalat"/>
          <w:color w:val="000000"/>
          <w:sz w:val="24"/>
          <w:szCs w:val="24"/>
          <w:lang w:val="ru-RU"/>
        </w:rPr>
        <w:t xml:space="preserve"> </w:t>
      </w:r>
      <w:r w:rsidRPr="00883BFB">
        <w:rPr>
          <w:rFonts w:ascii="GHEA Grapalat" w:hAnsi="GHEA Grapalat"/>
          <w:color w:val="000000"/>
          <w:sz w:val="24"/>
          <w:szCs w:val="24"/>
        </w:rPr>
        <w:t>Հայտարարատու</w:t>
      </w:r>
      <w:r w:rsidRPr="00B718CC">
        <w:rPr>
          <w:rFonts w:ascii="GHEA Grapalat" w:hAnsi="GHEA Grapalat"/>
          <w:color w:val="000000"/>
          <w:sz w:val="24"/>
          <w:szCs w:val="24"/>
          <w:lang w:val="ru-RU"/>
        </w:rPr>
        <w:t xml:space="preserve"> </w:t>
      </w:r>
      <w:r w:rsidRPr="00883BFB">
        <w:rPr>
          <w:rFonts w:ascii="GHEA Grapalat" w:hAnsi="GHEA Grapalat"/>
          <w:color w:val="000000"/>
          <w:sz w:val="24"/>
          <w:szCs w:val="24"/>
        </w:rPr>
        <w:t>պաշտոնատար</w:t>
      </w:r>
      <w:r w:rsidRPr="00B718CC">
        <w:rPr>
          <w:rFonts w:ascii="GHEA Grapalat" w:hAnsi="GHEA Grapalat"/>
          <w:color w:val="000000"/>
          <w:sz w:val="24"/>
          <w:szCs w:val="24"/>
          <w:lang w:val="ru-RU"/>
        </w:rPr>
        <w:t xml:space="preserve"> </w:t>
      </w:r>
      <w:r w:rsidRPr="00883BFB">
        <w:rPr>
          <w:rFonts w:ascii="GHEA Grapalat" w:hAnsi="GHEA Grapalat"/>
          <w:color w:val="000000"/>
          <w:sz w:val="24"/>
          <w:szCs w:val="24"/>
        </w:rPr>
        <w:t>անձի</w:t>
      </w:r>
      <w:r w:rsidRPr="00B718CC">
        <w:rPr>
          <w:rFonts w:ascii="GHEA Grapalat" w:hAnsi="GHEA Grapalat"/>
          <w:color w:val="000000"/>
          <w:sz w:val="24"/>
          <w:szCs w:val="24"/>
          <w:lang w:val="ru-RU"/>
        </w:rPr>
        <w:t xml:space="preserve"> </w:t>
      </w:r>
      <w:r w:rsidRPr="00883BFB">
        <w:rPr>
          <w:rFonts w:ascii="GHEA Grapalat" w:hAnsi="GHEA Grapalat"/>
          <w:color w:val="000000"/>
          <w:sz w:val="24"/>
          <w:szCs w:val="24"/>
        </w:rPr>
        <w:t>ընտանիքի</w:t>
      </w:r>
      <w:r w:rsidRPr="00B718CC">
        <w:rPr>
          <w:rFonts w:ascii="GHEA Grapalat" w:hAnsi="GHEA Grapalat"/>
          <w:color w:val="000000"/>
          <w:sz w:val="24"/>
          <w:szCs w:val="24"/>
          <w:lang w:val="ru-RU"/>
        </w:rPr>
        <w:t xml:space="preserve"> </w:t>
      </w:r>
      <w:r w:rsidRPr="00883BFB">
        <w:rPr>
          <w:rFonts w:ascii="GHEA Grapalat" w:hAnsi="GHEA Grapalat"/>
          <w:color w:val="000000"/>
          <w:sz w:val="24"/>
          <w:szCs w:val="24"/>
        </w:rPr>
        <w:t>անդամներն</w:t>
      </w:r>
      <w:r w:rsidRPr="00B718CC">
        <w:rPr>
          <w:rFonts w:ascii="GHEA Grapalat" w:hAnsi="GHEA Grapalat"/>
          <w:color w:val="000000"/>
          <w:sz w:val="24"/>
          <w:szCs w:val="24"/>
          <w:lang w:val="ru-RU"/>
        </w:rPr>
        <w:t xml:space="preserve"> (</w:t>
      </w:r>
      <w:r w:rsidRPr="00883BFB">
        <w:rPr>
          <w:rFonts w:ascii="GHEA Grapalat" w:hAnsi="GHEA Grapalat"/>
          <w:color w:val="000000"/>
          <w:sz w:val="24"/>
          <w:szCs w:val="24"/>
        </w:rPr>
        <w:t>ընտանիքի</w:t>
      </w:r>
      <w:r w:rsidRPr="00B718CC">
        <w:rPr>
          <w:rFonts w:ascii="GHEA Grapalat" w:hAnsi="GHEA Grapalat"/>
          <w:color w:val="000000"/>
          <w:sz w:val="24"/>
          <w:szCs w:val="24"/>
          <w:lang w:val="ru-RU"/>
        </w:rPr>
        <w:t xml:space="preserve"> </w:t>
      </w:r>
      <w:r w:rsidRPr="00883BFB">
        <w:rPr>
          <w:rFonts w:ascii="GHEA Grapalat" w:hAnsi="GHEA Grapalat"/>
          <w:color w:val="000000"/>
          <w:sz w:val="24"/>
          <w:szCs w:val="24"/>
        </w:rPr>
        <w:t>կազմի</w:t>
      </w:r>
      <w:r w:rsidRPr="00B718CC">
        <w:rPr>
          <w:rFonts w:ascii="GHEA Grapalat" w:hAnsi="GHEA Grapalat"/>
          <w:color w:val="000000"/>
          <w:sz w:val="24"/>
          <w:szCs w:val="24"/>
          <w:lang w:val="ru-RU"/>
        </w:rPr>
        <w:t xml:space="preserve"> </w:t>
      </w:r>
      <w:r w:rsidRPr="00883BFB">
        <w:rPr>
          <w:rFonts w:ascii="GHEA Grapalat" w:hAnsi="GHEA Grapalat"/>
          <w:color w:val="000000"/>
          <w:sz w:val="24"/>
          <w:szCs w:val="24"/>
        </w:rPr>
        <w:t>մեջ</w:t>
      </w:r>
      <w:r w:rsidRPr="00B718CC">
        <w:rPr>
          <w:rFonts w:ascii="GHEA Grapalat" w:hAnsi="GHEA Grapalat"/>
          <w:color w:val="000000"/>
          <w:sz w:val="24"/>
          <w:szCs w:val="24"/>
          <w:lang w:val="ru-RU"/>
        </w:rPr>
        <w:t xml:space="preserve"> </w:t>
      </w:r>
      <w:r w:rsidRPr="00883BFB">
        <w:rPr>
          <w:rFonts w:ascii="GHEA Grapalat" w:hAnsi="GHEA Grapalat"/>
          <w:color w:val="000000"/>
          <w:sz w:val="24"/>
          <w:szCs w:val="24"/>
        </w:rPr>
        <w:t>մտնող</w:t>
      </w:r>
      <w:r w:rsidRPr="00B718CC">
        <w:rPr>
          <w:rFonts w:ascii="GHEA Grapalat" w:hAnsi="GHEA Grapalat"/>
          <w:color w:val="000000"/>
          <w:sz w:val="24"/>
          <w:szCs w:val="24"/>
          <w:lang w:val="ru-RU"/>
        </w:rPr>
        <w:t xml:space="preserve"> </w:t>
      </w:r>
      <w:r w:rsidRPr="00883BFB">
        <w:rPr>
          <w:rFonts w:ascii="GHEA Grapalat" w:hAnsi="GHEA Grapalat"/>
          <w:color w:val="000000"/>
          <w:sz w:val="24"/>
          <w:szCs w:val="24"/>
        </w:rPr>
        <w:t>անձինք</w:t>
      </w:r>
      <w:r w:rsidRPr="00B718CC">
        <w:rPr>
          <w:rFonts w:ascii="GHEA Grapalat" w:hAnsi="GHEA Grapalat"/>
          <w:color w:val="000000"/>
          <w:sz w:val="24"/>
          <w:szCs w:val="24"/>
          <w:lang w:val="ru-RU"/>
        </w:rPr>
        <w:t xml:space="preserve">) </w:t>
      </w:r>
      <w:r w:rsidRPr="00883BFB">
        <w:rPr>
          <w:rFonts w:ascii="GHEA Grapalat" w:hAnsi="GHEA Grapalat"/>
          <w:color w:val="000000"/>
          <w:sz w:val="24"/>
          <w:szCs w:val="24"/>
        </w:rPr>
        <w:t>են</w:t>
      </w:r>
      <w:r w:rsidRPr="00B718CC">
        <w:rPr>
          <w:rFonts w:ascii="GHEA Grapalat" w:hAnsi="GHEA Grapalat"/>
          <w:color w:val="000000"/>
          <w:sz w:val="24"/>
          <w:szCs w:val="24"/>
          <w:lang w:val="ru-RU"/>
        </w:rPr>
        <w:t xml:space="preserve"> </w:t>
      </w:r>
      <w:r w:rsidRPr="00883BFB">
        <w:rPr>
          <w:rFonts w:ascii="GHEA Grapalat" w:hAnsi="GHEA Grapalat"/>
          <w:color w:val="000000"/>
          <w:sz w:val="24"/>
          <w:szCs w:val="24"/>
        </w:rPr>
        <w:t>նրա</w:t>
      </w:r>
      <w:r w:rsidRPr="00B718CC">
        <w:rPr>
          <w:rFonts w:ascii="GHEA Grapalat" w:hAnsi="GHEA Grapalat"/>
          <w:color w:val="000000"/>
          <w:sz w:val="24"/>
          <w:szCs w:val="24"/>
          <w:lang w:val="ru-RU"/>
        </w:rPr>
        <w:t xml:space="preserve"> </w:t>
      </w:r>
      <w:r w:rsidRPr="00883BFB">
        <w:rPr>
          <w:rFonts w:ascii="GHEA Grapalat" w:hAnsi="GHEA Grapalat"/>
          <w:color w:val="000000"/>
          <w:sz w:val="24"/>
          <w:szCs w:val="24"/>
        </w:rPr>
        <w:t>ամուսինը</w:t>
      </w:r>
      <w:r w:rsidRPr="00B718CC">
        <w:rPr>
          <w:rFonts w:ascii="GHEA Grapalat" w:hAnsi="GHEA Grapalat"/>
          <w:color w:val="000000"/>
          <w:sz w:val="24"/>
          <w:szCs w:val="24"/>
          <w:lang w:val="ru-RU"/>
        </w:rPr>
        <w:t xml:space="preserve">, </w:t>
      </w:r>
      <w:r w:rsidRPr="00883BFB">
        <w:rPr>
          <w:rFonts w:ascii="GHEA Grapalat" w:hAnsi="GHEA Grapalat"/>
          <w:color w:val="000000"/>
          <w:sz w:val="24"/>
          <w:szCs w:val="24"/>
          <w:shd w:val="clear" w:color="auto" w:fill="FFFFFF"/>
        </w:rPr>
        <w:t>զավակը</w:t>
      </w:r>
      <w:r w:rsidRPr="00B718CC">
        <w:rPr>
          <w:rFonts w:ascii="GHEA Grapalat" w:hAnsi="GHEA Grapalat"/>
          <w:color w:val="000000"/>
          <w:sz w:val="24"/>
          <w:szCs w:val="24"/>
          <w:shd w:val="clear" w:color="auto" w:fill="FFFFFF"/>
          <w:lang w:val="ru-RU"/>
        </w:rPr>
        <w:t xml:space="preserve"> </w:t>
      </w:r>
      <w:r w:rsidRPr="00B718CC">
        <w:rPr>
          <w:rFonts w:ascii="GHEA Grapalat" w:hAnsi="GHEA Grapalat"/>
          <w:color w:val="000000"/>
          <w:sz w:val="24"/>
          <w:szCs w:val="24"/>
          <w:lang w:val="ru-RU"/>
        </w:rPr>
        <w:t>(</w:t>
      </w:r>
      <w:r w:rsidRPr="00883BFB">
        <w:rPr>
          <w:rFonts w:ascii="GHEA Grapalat" w:hAnsi="GHEA Grapalat"/>
          <w:color w:val="000000"/>
          <w:sz w:val="24"/>
          <w:szCs w:val="24"/>
        </w:rPr>
        <w:t>այդ</w:t>
      </w:r>
      <w:r w:rsidRPr="00B718CC">
        <w:rPr>
          <w:rFonts w:ascii="GHEA Grapalat" w:hAnsi="GHEA Grapalat"/>
          <w:color w:val="000000"/>
          <w:sz w:val="24"/>
          <w:szCs w:val="24"/>
          <w:lang w:val="ru-RU"/>
        </w:rPr>
        <w:t xml:space="preserve"> </w:t>
      </w:r>
      <w:r w:rsidRPr="00883BFB">
        <w:rPr>
          <w:rFonts w:ascii="GHEA Grapalat" w:hAnsi="GHEA Grapalat"/>
          <w:color w:val="000000"/>
          <w:sz w:val="24"/>
          <w:szCs w:val="24"/>
        </w:rPr>
        <w:t>թվում՝</w:t>
      </w:r>
      <w:r w:rsidRPr="00B718CC">
        <w:rPr>
          <w:rFonts w:ascii="GHEA Grapalat" w:hAnsi="GHEA Grapalat"/>
          <w:color w:val="000000"/>
          <w:sz w:val="24"/>
          <w:szCs w:val="24"/>
          <w:lang w:val="ru-RU"/>
        </w:rPr>
        <w:t xml:space="preserve"> </w:t>
      </w:r>
      <w:r w:rsidRPr="00883BFB">
        <w:rPr>
          <w:rFonts w:ascii="GHEA Grapalat" w:hAnsi="GHEA Grapalat"/>
          <w:color w:val="000000"/>
          <w:sz w:val="24"/>
          <w:szCs w:val="24"/>
        </w:rPr>
        <w:t>որդեգրված</w:t>
      </w:r>
      <w:r w:rsidRPr="00B718CC">
        <w:rPr>
          <w:rFonts w:ascii="GHEA Grapalat" w:hAnsi="GHEA Grapalat"/>
          <w:color w:val="000000"/>
          <w:sz w:val="24"/>
          <w:szCs w:val="24"/>
          <w:lang w:val="ru-RU"/>
        </w:rPr>
        <w:t>)</w:t>
      </w:r>
      <w:r w:rsidRPr="00B718CC">
        <w:rPr>
          <w:rFonts w:ascii="GHEA Grapalat" w:hAnsi="GHEA Grapalat"/>
          <w:color w:val="000000"/>
          <w:sz w:val="24"/>
          <w:szCs w:val="24"/>
          <w:shd w:val="clear" w:color="auto" w:fill="FFFFFF"/>
          <w:lang w:val="ru-RU"/>
        </w:rPr>
        <w:t xml:space="preserve">, </w:t>
      </w:r>
      <w:r w:rsidRPr="00883BFB">
        <w:rPr>
          <w:rFonts w:ascii="GHEA Grapalat" w:hAnsi="GHEA Grapalat"/>
          <w:color w:val="000000"/>
          <w:sz w:val="24"/>
          <w:szCs w:val="24"/>
        </w:rPr>
        <w:t>հայտարարատու</w:t>
      </w:r>
      <w:r w:rsidRPr="00B718CC">
        <w:rPr>
          <w:rFonts w:ascii="GHEA Grapalat" w:hAnsi="GHEA Grapalat"/>
          <w:color w:val="000000"/>
          <w:sz w:val="24"/>
          <w:szCs w:val="24"/>
          <w:lang w:val="ru-RU"/>
        </w:rPr>
        <w:t xml:space="preserve"> </w:t>
      </w:r>
      <w:r w:rsidRPr="00883BFB">
        <w:rPr>
          <w:rFonts w:ascii="GHEA Grapalat" w:hAnsi="GHEA Grapalat"/>
          <w:color w:val="000000"/>
          <w:sz w:val="24"/>
          <w:szCs w:val="24"/>
        </w:rPr>
        <w:t>պաշտոնատար</w:t>
      </w:r>
      <w:r w:rsidRPr="00B718CC">
        <w:rPr>
          <w:rFonts w:ascii="GHEA Grapalat" w:hAnsi="GHEA Grapalat"/>
          <w:color w:val="000000"/>
          <w:sz w:val="24"/>
          <w:szCs w:val="24"/>
          <w:lang w:val="ru-RU"/>
        </w:rPr>
        <w:t xml:space="preserve"> </w:t>
      </w:r>
      <w:r w:rsidRPr="00883BFB">
        <w:rPr>
          <w:rFonts w:ascii="GHEA Grapalat" w:hAnsi="GHEA Grapalat"/>
          <w:color w:val="000000"/>
          <w:sz w:val="24"/>
          <w:szCs w:val="24"/>
        </w:rPr>
        <w:t>անձի</w:t>
      </w:r>
      <w:r w:rsidRPr="00B718CC">
        <w:rPr>
          <w:rFonts w:ascii="GHEA Grapalat" w:hAnsi="GHEA Grapalat"/>
          <w:color w:val="000000"/>
          <w:sz w:val="24"/>
          <w:szCs w:val="24"/>
          <w:lang w:val="ru-RU"/>
        </w:rPr>
        <w:t xml:space="preserve"> </w:t>
      </w:r>
      <w:r w:rsidRPr="00883BFB">
        <w:rPr>
          <w:rFonts w:ascii="GHEA Grapalat" w:hAnsi="GHEA Grapalat"/>
          <w:color w:val="000000"/>
          <w:sz w:val="24"/>
          <w:szCs w:val="24"/>
        </w:rPr>
        <w:t>խնամակալության</w:t>
      </w:r>
      <w:r w:rsidRPr="00B718CC">
        <w:rPr>
          <w:rFonts w:ascii="GHEA Grapalat" w:hAnsi="GHEA Grapalat"/>
          <w:color w:val="000000"/>
          <w:sz w:val="24"/>
          <w:szCs w:val="24"/>
          <w:lang w:val="ru-RU"/>
        </w:rPr>
        <w:t xml:space="preserve"> </w:t>
      </w:r>
      <w:r w:rsidRPr="00883BFB">
        <w:rPr>
          <w:rFonts w:ascii="GHEA Grapalat" w:hAnsi="GHEA Grapalat"/>
          <w:color w:val="000000"/>
          <w:sz w:val="24"/>
          <w:szCs w:val="24"/>
        </w:rPr>
        <w:t>կամ</w:t>
      </w:r>
      <w:r w:rsidRPr="00B718CC">
        <w:rPr>
          <w:rFonts w:ascii="GHEA Grapalat" w:hAnsi="GHEA Grapalat"/>
          <w:color w:val="000000"/>
          <w:sz w:val="24"/>
          <w:szCs w:val="24"/>
          <w:lang w:val="ru-RU"/>
        </w:rPr>
        <w:t xml:space="preserve"> </w:t>
      </w:r>
      <w:r w:rsidRPr="00883BFB">
        <w:rPr>
          <w:rFonts w:ascii="GHEA Grapalat" w:hAnsi="GHEA Grapalat"/>
          <w:color w:val="000000"/>
          <w:sz w:val="24"/>
          <w:szCs w:val="24"/>
        </w:rPr>
        <w:t>հոգաբարձության</w:t>
      </w:r>
      <w:r w:rsidRPr="00B718CC">
        <w:rPr>
          <w:rFonts w:ascii="GHEA Grapalat" w:hAnsi="GHEA Grapalat"/>
          <w:color w:val="000000"/>
          <w:sz w:val="24"/>
          <w:szCs w:val="24"/>
          <w:lang w:val="ru-RU"/>
        </w:rPr>
        <w:t xml:space="preserve"> </w:t>
      </w:r>
      <w:r w:rsidRPr="00883BFB">
        <w:rPr>
          <w:rFonts w:ascii="GHEA Grapalat" w:hAnsi="GHEA Grapalat"/>
          <w:color w:val="000000"/>
          <w:sz w:val="24"/>
          <w:szCs w:val="24"/>
        </w:rPr>
        <w:t>տակ</w:t>
      </w:r>
      <w:r w:rsidRPr="00B718CC">
        <w:rPr>
          <w:rFonts w:ascii="GHEA Grapalat" w:hAnsi="GHEA Grapalat"/>
          <w:color w:val="000000"/>
          <w:sz w:val="24"/>
          <w:szCs w:val="24"/>
          <w:lang w:val="ru-RU"/>
        </w:rPr>
        <w:t xml:space="preserve"> </w:t>
      </w:r>
      <w:r w:rsidRPr="00883BFB">
        <w:rPr>
          <w:rFonts w:ascii="GHEA Grapalat" w:hAnsi="GHEA Grapalat"/>
          <w:color w:val="000000"/>
          <w:sz w:val="24"/>
          <w:szCs w:val="24"/>
        </w:rPr>
        <w:t>գտնվող</w:t>
      </w:r>
      <w:r w:rsidRPr="00B718CC">
        <w:rPr>
          <w:rFonts w:ascii="GHEA Grapalat" w:hAnsi="GHEA Grapalat"/>
          <w:color w:val="000000"/>
          <w:sz w:val="24"/>
          <w:szCs w:val="24"/>
          <w:lang w:val="ru-RU"/>
        </w:rPr>
        <w:t xml:space="preserve"> </w:t>
      </w:r>
      <w:r w:rsidRPr="00883BFB">
        <w:rPr>
          <w:rFonts w:ascii="GHEA Grapalat" w:hAnsi="GHEA Grapalat"/>
          <w:color w:val="000000"/>
          <w:sz w:val="24"/>
          <w:szCs w:val="24"/>
        </w:rPr>
        <w:t>անձը</w:t>
      </w:r>
      <w:r w:rsidRPr="00B718CC">
        <w:rPr>
          <w:rFonts w:ascii="GHEA Grapalat" w:hAnsi="GHEA Grapalat"/>
          <w:color w:val="000000"/>
          <w:sz w:val="24"/>
          <w:szCs w:val="24"/>
          <w:lang w:val="ru-RU"/>
        </w:rPr>
        <w:t xml:space="preserve">, </w:t>
      </w:r>
      <w:r w:rsidRPr="00883BFB">
        <w:rPr>
          <w:rFonts w:ascii="GHEA Grapalat" w:hAnsi="GHEA Grapalat"/>
          <w:color w:val="000000"/>
          <w:sz w:val="24"/>
          <w:szCs w:val="24"/>
        </w:rPr>
        <w:t>հայտարարատու</w:t>
      </w:r>
      <w:r w:rsidRPr="00B718CC">
        <w:rPr>
          <w:rFonts w:ascii="GHEA Grapalat" w:hAnsi="GHEA Grapalat"/>
          <w:color w:val="000000"/>
          <w:sz w:val="24"/>
          <w:szCs w:val="24"/>
          <w:lang w:val="ru-RU"/>
        </w:rPr>
        <w:t xml:space="preserve"> </w:t>
      </w:r>
      <w:r w:rsidRPr="00883BFB">
        <w:rPr>
          <w:rFonts w:ascii="GHEA Grapalat" w:hAnsi="GHEA Grapalat"/>
          <w:color w:val="000000"/>
          <w:sz w:val="24"/>
          <w:szCs w:val="24"/>
        </w:rPr>
        <w:t>պաշտոնատար</w:t>
      </w:r>
      <w:r w:rsidRPr="00B718CC">
        <w:rPr>
          <w:rFonts w:ascii="GHEA Grapalat" w:hAnsi="GHEA Grapalat"/>
          <w:color w:val="000000"/>
          <w:sz w:val="24"/>
          <w:szCs w:val="24"/>
          <w:lang w:val="ru-RU"/>
        </w:rPr>
        <w:t xml:space="preserve"> </w:t>
      </w:r>
      <w:r w:rsidRPr="00883BFB">
        <w:rPr>
          <w:rFonts w:ascii="GHEA Grapalat" w:hAnsi="GHEA Grapalat"/>
          <w:color w:val="000000"/>
          <w:sz w:val="24"/>
          <w:szCs w:val="24"/>
        </w:rPr>
        <w:t>անձի</w:t>
      </w:r>
      <w:r w:rsidRPr="00B718CC">
        <w:rPr>
          <w:rFonts w:ascii="GHEA Grapalat" w:hAnsi="GHEA Grapalat"/>
          <w:color w:val="000000"/>
          <w:sz w:val="24"/>
          <w:szCs w:val="24"/>
          <w:lang w:val="ru-RU"/>
        </w:rPr>
        <w:t xml:space="preserve"> </w:t>
      </w:r>
      <w:r w:rsidRPr="00883BFB">
        <w:rPr>
          <w:rFonts w:ascii="GHEA Grapalat" w:hAnsi="GHEA Grapalat"/>
          <w:color w:val="000000"/>
          <w:sz w:val="24"/>
          <w:szCs w:val="24"/>
          <w:shd w:val="clear" w:color="auto" w:fill="FFFFFF"/>
        </w:rPr>
        <w:t>Հայաստանի</w:t>
      </w:r>
      <w:r w:rsidRPr="00B718CC">
        <w:rPr>
          <w:rFonts w:ascii="GHEA Grapalat" w:hAnsi="GHEA Grapalat"/>
          <w:color w:val="000000"/>
          <w:sz w:val="24"/>
          <w:szCs w:val="24"/>
          <w:shd w:val="clear" w:color="auto" w:fill="FFFFFF"/>
          <w:lang w:val="ru-RU"/>
        </w:rPr>
        <w:t xml:space="preserve"> </w:t>
      </w:r>
      <w:r w:rsidRPr="00883BFB">
        <w:rPr>
          <w:rFonts w:ascii="GHEA Grapalat" w:hAnsi="GHEA Grapalat"/>
          <w:color w:val="000000"/>
          <w:sz w:val="24"/>
          <w:szCs w:val="24"/>
          <w:shd w:val="clear" w:color="auto" w:fill="FFFFFF"/>
        </w:rPr>
        <w:t>Հանրապետության</w:t>
      </w:r>
      <w:r w:rsidRPr="00B718CC">
        <w:rPr>
          <w:rFonts w:ascii="GHEA Grapalat" w:hAnsi="GHEA Grapalat"/>
          <w:color w:val="000000"/>
          <w:sz w:val="24"/>
          <w:szCs w:val="24"/>
          <w:shd w:val="clear" w:color="auto" w:fill="FFFFFF"/>
          <w:lang w:val="ru-RU"/>
        </w:rPr>
        <w:t xml:space="preserve"> </w:t>
      </w:r>
      <w:r w:rsidRPr="00883BFB">
        <w:rPr>
          <w:rFonts w:ascii="GHEA Grapalat" w:hAnsi="GHEA Grapalat"/>
          <w:color w:val="000000"/>
          <w:sz w:val="24"/>
          <w:szCs w:val="24"/>
          <w:shd w:val="clear" w:color="auto" w:fill="FFFFFF"/>
        </w:rPr>
        <w:t>ռեզիդենտ</w:t>
      </w:r>
      <w:r w:rsidRPr="00B718CC">
        <w:rPr>
          <w:rFonts w:ascii="GHEA Grapalat" w:hAnsi="GHEA Grapalat"/>
          <w:color w:val="000000"/>
          <w:sz w:val="24"/>
          <w:szCs w:val="24"/>
          <w:shd w:val="clear" w:color="auto" w:fill="FFFFFF"/>
          <w:lang w:val="ru-RU"/>
        </w:rPr>
        <w:t xml:space="preserve"> </w:t>
      </w:r>
      <w:r w:rsidRPr="00883BFB">
        <w:rPr>
          <w:rFonts w:ascii="GHEA Grapalat" w:hAnsi="GHEA Grapalat"/>
          <w:color w:val="000000"/>
          <w:sz w:val="24"/>
          <w:szCs w:val="24"/>
          <w:shd w:val="clear" w:color="auto" w:fill="FFFFFF"/>
        </w:rPr>
        <w:t>ծնողը</w:t>
      </w:r>
      <w:r w:rsidRPr="00B718CC">
        <w:rPr>
          <w:rFonts w:ascii="GHEA Grapalat" w:hAnsi="GHEA Grapalat"/>
          <w:color w:val="000000"/>
          <w:sz w:val="24"/>
          <w:szCs w:val="24"/>
          <w:shd w:val="clear" w:color="auto" w:fill="FFFFFF"/>
          <w:lang w:val="ru-RU"/>
        </w:rPr>
        <w:t xml:space="preserve">, </w:t>
      </w:r>
      <w:r w:rsidRPr="00883BFB">
        <w:rPr>
          <w:rFonts w:ascii="GHEA Grapalat" w:hAnsi="GHEA Grapalat"/>
          <w:color w:val="000000"/>
          <w:sz w:val="24"/>
          <w:szCs w:val="24"/>
          <w:shd w:val="clear" w:color="auto" w:fill="FFFFFF"/>
        </w:rPr>
        <w:t>քույրը</w:t>
      </w:r>
      <w:r w:rsidRPr="00B718CC">
        <w:rPr>
          <w:rFonts w:ascii="GHEA Grapalat" w:hAnsi="GHEA Grapalat"/>
          <w:color w:val="000000"/>
          <w:sz w:val="24"/>
          <w:szCs w:val="24"/>
          <w:shd w:val="clear" w:color="auto" w:fill="FFFFFF"/>
          <w:lang w:val="ru-RU"/>
        </w:rPr>
        <w:t xml:space="preserve"> </w:t>
      </w:r>
      <w:r w:rsidRPr="00883BFB">
        <w:rPr>
          <w:rFonts w:ascii="GHEA Grapalat" w:hAnsi="GHEA Grapalat"/>
          <w:color w:val="000000"/>
          <w:sz w:val="24"/>
          <w:szCs w:val="24"/>
          <w:shd w:val="clear" w:color="auto" w:fill="FFFFFF"/>
        </w:rPr>
        <w:t>և</w:t>
      </w:r>
      <w:r w:rsidRPr="00B718CC">
        <w:rPr>
          <w:rFonts w:ascii="GHEA Grapalat" w:hAnsi="GHEA Grapalat"/>
          <w:color w:val="000000"/>
          <w:sz w:val="24"/>
          <w:szCs w:val="24"/>
          <w:shd w:val="clear" w:color="auto" w:fill="FFFFFF"/>
          <w:lang w:val="ru-RU"/>
        </w:rPr>
        <w:t xml:space="preserve"> </w:t>
      </w:r>
      <w:r w:rsidRPr="00883BFB">
        <w:rPr>
          <w:rFonts w:ascii="GHEA Grapalat" w:hAnsi="GHEA Grapalat"/>
          <w:color w:val="000000"/>
          <w:sz w:val="24"/>
          <w:szCs w:val="24"/>
          <w:shd w:val="clear" w:color="auto" w:fill="FFFFFF"/>
        </w:rPr>
        <w:t>եղբայրը</w:t>
      </w:r>
      <w:r w:rsidRPr="00B718CC">
        <w:rPr>
          <w:rFonts w:ascii="GHEA Grapalat" w:hAnsi="GHEA Grapalat"/>
          <w:color w:val="000000"/>
          <w:sz w:val="24"/>
          <w:szCs w:val="24"/>
          <w:shd w:val="clear" w:color="auto" w:fill="FFFFFF"/>
          <w:lang w:val="ru-RU"/>
        </w:rPr>
        <w:t xml:space="preserve">, </w:t>
      </w:r>
      <w:r w:rsidRPr="00883BFB">
        <w:rPr>
          <w:rFonts w:ascii="GHEA Grapalat" w:hAnsi="GHEA Grapalat"/>
          <w:color w:val="000000"/>
          <w:sz w:val="24"/>
          <w:szCs w:val="24"/>
        </w:rPr>
        <w:t>հայտարարատու</w:t>
      </w:r>
      <w:r w:rsidRPr="00B718CC">
        <w:rPr>
          <w:rFonts w:ascii="GHEA Grapalat" w:hAnsi="GHEA Grapalat"/>
          <w:color w:val="000000"/>
          <w:sz w:val="24"/>
          <w:szCs w:val="24"/>
          <w:lang w:val="ru-RU"/>
        </w:rPr>
        <w:t xml:space="preserve"> </w:t>
      </w:r>
      <w:r w:rsidRPr="00883BFB">
        <w:rPr>
          <w:rFonts w:ascii="GHEA Grapalat" w:hAnsi="GHEA Grapalat"/>
          <w:color w:val="000000"/>
          <w:sz w:val="24"/>
          <w:szCs w:val="24"/>
        </w:rPr>
        <w:t>պաշտոնատար</w:t>
      </w:r>
      <w:r w:rsidRPr="00B718CC">
        <w:rPr>
          <w:rFonts w:ascii="GHEA Grapalat" w:hAnsi="GHEA Grapalat"/>
          <w:color w:val="000000"/>
          <w:sz w:val="24"/>
          <w:szCs w:val="24"/>
          <w:lang w:val="ru-RU"/>
        </w:rPr>
        <w:t xml:space="preserve"> </w:t>
      </w:r>
      <w:r w:rsidRPr="00883BFB">
        <w:rPr>
          <w:rFonts w:ascii="GHEA Grapalat" w:hAnsi="GHEA Grapalat"/>
          <w:color w:val="000000"/>
          <w:sz w:val="24"/>
          <w:szCs w:val="24"/>
        </w:rPr>
        <w:t>անձի</w:t>
      </w:r>
      <w:r w:rsidRPr="00B718CC">
        <w:rPr>
          <w:rFonts w:ascii="GHEA Grapalat" w:hAnsi="GHEA Grapalat"/>
          <w:color w:val="000000"/>
          <w:sz w:val="24"/>
          <w:szCs w:val="24"/>
          <w:lang w:val="ru-RU"/>
        </w:rPr>
        <w:t xml:space="preserve"> </w:t>
      </w:r>
      <w:r w:rsidRPr="00883BFB">
        <w:rPr>
          <w:rFonts w:ascii="GHEA Grapalat" w:hAnsi="GHEA Grapalat"/>
          <w:color w:val="000000"/>
          <w:sz w:val="24"/>
          <w:szCs w:val="24"/>
        </w:rPr>
        <w:t>հետ</w:t>
      </w:r>
      <w:r w:rsidRPr="00B718CC">
        <w:rPr>
          <w:rFonts w:ascii="GHEA Grapalat" w:hAnsi="GHEA Grapalat"/>
          <w:color w:val="000000"/>
          <w:sz w:val="24"/>
          <w:szCs w:val="24"/>
          <w:lang w:val="ru-RU"/>
        </w:rPr>
        <w:t xml:space="preserve"> </w:t>
      </w:r>
      <w:r w:rsidRPr="00883BFB">
        <w:rPr>
          <w:rFonts w:ascii="GHEA Grapalat" w:hAnsi="GHEA Grapalat"/>
          <w:color w:val="000000"/>
          <w:sz w:val="24"/>
          <w:szCs w:val="24"/>
        </w:rPr>
        <w:t>համատեղ</w:t>
      </w:r>
      <w:r w:rsidRPr="00B718CC">
        <w:rPr>
          <w:rFonts w:ascii="GHEA Grapalat" w:hAnsi="GHEA Grapalat"/>
          <w:color w:val="000000"/>
          <w:sz w:val="24"/>
          <w:szCs w:val="24"/>
          <w:lang w:val="ru-RU"/>
        </w:rPr>
        <w:t xml:space="preserve"> </w:t>
      </w:r>
      <w:r w:rsidRPr="00883BFB">
        <w:rPr>
          <w:rFonts w:ascii="GHEA Grapalat" w:hAnsi="GHEA Grapalat"/>
          <w:color w:val="000000"/>
          <w:sz w:val="24"/>
          <w:szCs w:val="24"/>
        </w:rPr>
        <w:t>բնակվող</w:t>
      </w:r>
      <w:r w:rsidRPr="00B718CC">
        <w:rPr>
          <w:rFonts w:ascii="GHEA Grapalat" w:hAnsi="GHEA Grapalat"/>
          <w:color w:val="000000"/>
          <w:sz w:val="24"/>
          <w:szCs w:val="24"/>
          <w:lang w:val="ru-RU"/>
        </w:rPr>
        <w:t xml:space="preserve"> </w:t>
      </w:r>
      <w:r w:rsidRPr="00883BFB">
        <w:rPr>
          <w:rFonts w:ascii="GHEA Grapalat" w:hAnsi="GHEA Grapalat"/>
          <w:color w:val="000000"/>
          <w:sz w:val="24"/>
          <w:szCs w:val="24"/>
        </w:rPr>
        <w:t>յուրաքանչյուր</w:t>
      </w:r>
      <w:r w:rsidRPr="00B718CC">
        <w:rPr>
          <w:rFonts w:ascii="GHEA Grapalat" w:hAnsi="GHEA Grapalat"/>
          <w:color w:val="000000"/>
          <w:sz w:val="24"/>
          <w:szCs w:val="24"/>
          <w:lang w:val="ru-RU"/>
        </w:rPr>
        <w:t xml:space="preserve"> </w:t>
      </w:r>
      <w:r w:rsidRPr="00883BFB">
        <w:rPr>
          <w:rFonts w:ascii="GHEA Grapalat" w:hAnsi="GHEA Grapalat"/>
          <w:color w:val="000000"/>
          <w:sz w:val="24"/>
          <w:szCs w:val="24"/>
        </w:rPr>
        <w:t>չափահաս</w:t>
      </w:r>
      <w:r w:rsidRPr="00B718CC">
        <w:rPr>
          <w:rFonts w:ascii="GHEA Grapalat" w:hAnsi="GHEA Grapalat"/>
          <w:color w:val="000000"/>
          <w:sz w:val="24"/>
          <w:szCs w:val="24"/>
          <w:lang w:val="ru-RU"/>
        </w:rPr>
        <w:t xml:space="preserve"> </w:t>
      </w:r>
      <w:r w:rsidRPr="00883BFB">
        <w:rPr>
          <w:rFonts w:ascii="GHEA Grapalat" w:hAnsi="GHEA Grapalat"/>
          <w:color w:val="000000"/>
          <w:sz w:val="24"/>
          <w:szCs w:val="24"/>
        </w:rPr>
        <w:t>անձ</w:t>
      </w:r>
      <w:r w:rsidRPr="00353167">
        <w:rPr>
          <w:rFonts w:ascii="GHEA Grapalat" w:hAnsi="GHEA Grapalat"/>
          <w:color w:val="000000"/>
          <w:sz w:val="24"/>
          <w:szCs w:val="24"/>
          <w:lang w:val="ru-RU"/>
        </w:rPr>
        <w:t>:»</w:t>
      </w:r>
      <w:r w:rsidRPr="008B2C9C">
        <w:rPr>
          <w:rFonts w:ascii="GHEA Grapalat" w:hAnsi="GHEA Grapalat"/>
          <w:color w:val="000000"/>
          <w:sz w:val="24"/>
          <w:szCs w:val="24"/>
          <w:lang w:val="ru-RU"/>
        </w:rPr>
        <w:t>.</w:t>
      </w:r>
    </w:p>
    <w:p w:rsidR="0015062A" w:rsidRPr="005F50AA" w:rsidRDefault="0015062A" w:rsidP="0015062A">
      <w:pPr>
        <w:pStyle w:val="ListParagraph"/>
        <w:numPr>
          <w:ilvl w:val="0"/>
          <w:numId w:val="42"/>
        </w:numPr>
        <w:shd w:val="clear" w:color="auto" w:fill="FFFFFF"/>
        <w:spacing w:line="360" w:lineRule="auto"/>
        <w:ind w:left="0" w:firstLine="374"/>
        <w:jc w:val="both"/>
        <w:rPr>
          <w:rFonts w:ascii="GHEA Grapalat" w:hAnsi="GHEA Grapalat"/>
          <w:sz w:val="24"/>
          <w:szCs w:val="24"/>
          <w:lang w:val="ru-RU"/>
        </w:rPr>
      </w:pPr>
      <w:r w:rsidRPr="005F50AA">
        <w:rPr>
          <w:rFonts w:ascii="GHEA Grapalat" w:hAnsi="GHEA Grapalat"/>
          <w:sz w:val="24"/>
          <w:szCs w:val="24"/>
          <w:lang w:val="ru-RU"/>
        </w:rPr>
        <w:t>10-</w:t>
      </w:r>
      <w:r w:rsidRPr="005F50AA">
        <w:rPr>
          <w:rFonts w:ascii="GHEA Grapalat" w:hAnsi="GHEA Grapalat"/>
          <w:sz w:val="24"/>
          <w:szCs w:val="24"/>
        </w:rPr>
        <w:t>րդ</w:t>
      </w:r>
      <w:r w:rsidRPr="005F50AA">
        <w:rPr>
          <w:rFonts w:ascii="GHEA Grapalat" w:hAnsi="GHEA Grapalat"/>
          <w:sz w:val="24"/>
          <w:szCs w:val="24"/>
          <w:lang w:val="ru-RU"/>
        </w:rPr>
        <w:t xml:space="preserve"> </w:t>
      </w:r>
      <w:r w:rsidRPr="005F50AA">
        <w:rPr>
          <w:rFonts w:ascii="GHEA Grapalat" w:hAnsi="GHEA Grapalat"/>
          <w:sz w:val="24"/>
          <w:szCs w:val="24"/>
        </w:rPr>
        <w:t>մասը</w:t>
      </w:r>
      <w:r w:rsidRPr="005F50AA">
        <w:rPr>
          <w:rFonts w:ascii="GHEA Grapalat" w:hAnsi="GHEA Grapalat"/>
          <w:sz w:val="24"/>
          <w:szCs w:val="24"/>
          <w:lang w:val="ru-RU"/>
        </w:rPr>
        <w:t xml:space="preserve"> </w:t>
      </w:r>
      <w:r w:rsidRPr="005F50AA">
        <w:rPr>
          <w:rFonts w:ascii="GHEA Grapalat" w:hAnsi="GHEA Grapalat"/>
          <w:sz w:val="24"/>
          <w:szCs w:val="24"/>
        </w:rPr>
        <w:t>լրացնել</w:t>
      </w:r>
      <w:r w:rsidRPr="005F50AA">
        <w:rPr>
          <w:rFonts w:ascii="GHEA Grapalat" w:hAnsi="GHEA Grapalat"/>
          <w:sz w:val="24"/>
          <w:szCs w:val="24"/>
          <w:lang w:val="ru-RU"/>
        </w:rPr>
        <w:t xml:space="preserve"> </w:t>
      </w:r>
      <w:r w:rsidRPr="005F50AA">
        <w:rPr>
          <w:rFonts w:ascii="GHEA Grapalat" w:hAnsi="GHEA Grapalat"/>
          <w:sz w:val="24"/>
          <w:szCs w:val="24"/>
        </w:rPr>
        <w:t>հետևյալ</w:t>
      </w:r>
      <w:r w:rsidRPr="005F50AA">
        <w:rPr>
          <w:rFonts w:ascii="GHEA Grapalat" w:hAnsi="GHEA Grapalat"/>
          <w:sz w:val="24"/>
          <w:szCs w:val="24"/>
          <w:lang w:val="ru-RU"/>
        </w:rPr>
        <w:t xml:space="preserve"> </w:t>
      </w:r>
      <w:r w:rsidRPr="005F50AA">
        <w:rPr>
          <w:rFonts w:ascii="GHEA Grapalat" w:hAnsi="GHEA Grapalat"/>
          <w:sz w:val="24"/>
          <w:szCs w:val="24"/>
        </w:rPr>
        <w:t>բովանդակությամբ</w:t>
      </w:r>
      <w:r w:rsidRPr="005F50AA">
        <w:rPr>
          <w:rFonts w:ascii="GHEA Grapalat" w:hAnsi="GHEA Grapalat"/>
          <w:sz w:val="24"/>
          <w:szCs w:val="24"/>
          <w:lang w:val="ru-RU"/>
        </w:rPr>
        <w:t xml:space="preserve"> </w:t>
      </w:r>
      <w:r w:rsidRPr="005F50AA">
        <w:rPr>
          <w:rFonts w:ascii="GHEA Grapalat" w:hAnsi="GHEA Grapalat"/>
          <w:sz w:val="24"/>
          <w:szCs w:val="24"/>
        </w:rPr>
        <w:t>նոր</w:t>
      </w:r>
      <w:r w:rsidRPr="005F50AA">
        <w:rPr>
          <w:rFonts w:ascii="GHEA Grapalat" w:hAnsi="GHEA Grapalat"/>
          <w:sz w:val="24"/>
          <w:szCs w:val="24"/>
          <w:lang w:val="ru-RU"/>
        </w:rPr>
        <w:t xml:space="preserve"> </w:t>
      </w:r>
      <w:r w:rsidRPr="005F50AA">
        <w:rPr>
          <w:rFonts w:ascii="GHEA Grapalat" w:hAnsi="GHEA Grapalat"/>
          <w:sz w:val="24"/>
          <w:szCs w:val="24"/>
        </w:rPr>
        <w:t>նախադասությամբ</w:t>
      </w:r>
      <w:r w:rsidRPr="005F50AA">
        <w:rPr>
          <w:rFonts w:ascii="GHEA Grapalat" w:hAnsi="GHEA Grapalat"/>
          <w:sz w:val="24"/>
          <w:szCs w:val="24"/>
          <w:lang w:val="ru-RU"/>
        </w:rPr>
        <w:t xml:space="preserve">. </w:t>
      </w:r>
      <w:r w:rsidRPr="00B718CC">
        <w:rPr>
          <w:rFonts w:ascii="GHEA Grapalat" w:hAnsi="GHEA Grapalat" w:cs="Arial"/>
          <w:bCs/>
          <w:color w:val="000000"/>
          <w:sz w:val="24"/>
          <w:szCs w:val="24"/>
          <w:shd w:val="clear" w:color="auto" w:fill="FFFFFF"/>
          <w:lang w:val="ru-RU"/>
        </w:rPr>
        <w:t>«</w:t>
      </w:r>
      <w:r w:rsidRPr="005F50AA">
        <w:rPr>
          <w:rFonts w:ascii="GHEA Grapalat" w:hAnsi="GHEA Grapalat"/>
          <w:color w:val="000000"/>
          <w:sz w:val="24"/>
          <w:szCs w:val="24"/>
        </w:rPr>
        <w:t>Սույն</w:t>
      </w:r>
      <w:r w:rsidRPr="005F50AA">
        <w:rPr>
          <w:rFonts w:ascii="GHEA Grapalat" w:hAnsi="GHEA Grapalat"/>
          <w:color w:val="000000"/>
          <w:sz w:val="24"/>
          <w:szCs w:val="24"/>
          <w:lang w:val="ru-RU"/>
        </w:rPr>
        <w:t xml:space="preserve"> </w:t>
      </w:r>
      <w:r w:rsidRPr="005F50AA">
        <w:rPr>
          <w:rFonts w:ascii="GHEA Grapalat" w:hAnsi="GHEA Grapalat"/>
          <w:color w:val="000000"/>
          <w:sz w:val="24"/>
          <w:szCs w:val="24"/>
        </w:rPr>
        <w:t>օրենքի</w:t>
      </w:r>
      <w:r w:rsidRPr="005F50AA">
        <w:rPr>
          <w:rFonts w:ascii="GHEA Grapalat" w:hAnsi="GHEA Grapalat"/>
          <w:color w:val="000000"/>
          <w:sz w:val="24"/>
          <w:szCs w:val="24"/>
          <w:lang w:val="ru-RU"/>
        </w:rPr>
        <w:t xml:space="preserve"> </w:t>
      </w:r>
      <w:r w:rsidRPr="005F50AA">
        <w:rPr>
          <w:rFonts w:ascii="GHEA Grapalat" w:hAnsi="GHEA Grapalat"/>
          <w:color w:val="000000"/>
          <w:sz w:val="24"/>
          <w:szCs w:val="24"/>
        </w:rPr>
        <w:t>իմաստով՝</w:t>
      </w:r>
      <w:r w:rsidRPr="005F50AA">
        <w:rPr>
          <w:rFonts w:ascii="GHEA Grapalat" w:hAnsi="GHEA Grapalat"/>
          <w:color w:val="000000"/>
          <w:sz w:val="24"/>
          <w:szCs w:val="24"/>
          <w:lang w:val="ru-RU"/>
        </w:rPr>
        <w:t xml:space="preserve"> </w:t>
      </w:r>
      <w:r w:rsidRPr="005F50AA">
        <w:rPr>
          <w:rFonts w:ascii="GHEA Grapalat" w:hAnsi="GHEA Grapalat"/>
          <w:color w:val="000000"/>
          <w:sz w:val="24"/>
          <w:szCs w:val="24"/>
          <w:shd w:val="clear" w:color="auto" w:fill="FFFFFF"/>
        </w:rPr>
        <w:t>Հայաստանի</w:t>
      </w:r>
      <w:r w:rsidRPr="005F50AA">
        <w:rPr>
          <w:rFonts w:ascii="GHEA Grapalat" w:hAnsi="GHEA Grapalat"/>
          <w:color w:val="000000"/>
          <w:sz w:val="24"/>
          <w:szCs w:val="24"/>
          <w:shd w:val="clear" w:color="auto" w:fill="FFFFFF"/>
          <w:lang w:val="ru-RU"/>
        </w:rPr>
        <w:t xml:space="preserve"> </w:t>
      </w:r>
      <w:r w:rsidRPr="005F50AA">
        <w:rPr>
          <w:rFonts w:ascii="GHEA Grapalat" w:hAnsi="GHEA Grapalat"/>
          <w:color w:val="000000"/>
          <w:sz w:val="24"/>
          <w:szCs w:val="24"/>
          <w:shd w:val="clear" w:color="auto" w:fill="FFFFFF"/>
        </w:rPr>
        <w:t>Հանրապետության</w:t>
      </w:r>
      <w:r w:rsidRPr="005F50AA">
        <w:rPr>
          <w:rFonts w:ascii="GHEA Grapalat" w:hAnsi="GHEA Grapalat"/>
          <w:color w:val="000000"/>
          <w:sz w:val="24"/>
          <w:szCs w:val="24"/>
          <w:shd w:val="clear" w:color="auto" w:fill="FFFFFF"/>
          <w:lang w:val="ru-RU"/>
        </w:rPr>
        <w:t xml:space="preserve"> </w:t>
      </w:r>
      <w:r w:rsidRPr="005F50AA">
        <w:rPr>
          <w:rFonts w:ascii="GHEA Grapalat" w:hAnsi="GHEA Grapalat"/>
          <w:color w:val="000000"/>
          <w:sz w:val="24"/>
          <w:szCs w:val="24"/>
        </w:rPr>
        <w:t>ռեզիդենտ</w:t>
      </w:r>
      <w:r w:rsidRPr="005F50AA">
        <w:rPr>
          <w:rFonts w:ascii="GHEA Grapalat" w:hAnsi="GHEA Grapalat"/>
          <w:color w:val="000000"/>
          <w:sz w:val="24"/>
          <w:szCs w:val="24"/>
          <w:lang w:val="ru-RU"/>
        </w:rPr>
        <w:t xml:space="preserve"> </w:t>
      </w:r>
      <w:r w:rsidRPr="005F50AA">
        <w:rPr>
          <w:rFonts w:ascii="GHEA Grapalat" w:hAnsi="GHEA Grapalat"/>
          <w:color w:val="000000"/>
          <w:sz w:val="24"/>
          <w:szCs w:val="24"/>
        </w:rPr>
        <w:t>է</w:t>
      </w:r>
      <w:r w:rsidRPr="005F50AA">
        <w:rPr>
          <w:rFonts w:ascii="GHEA Grapalat" w:hAnsi="GHEA Grapalat"/>
          <w:color w:val="000000"/>
          <w:sz w:val="24"/>
          <w:szCs w:val="24"/>
          <w:lang w:val="ru-RU"/>
        </w:rPr>
        <w:t xml:space="preserve"> </w:t>
      </w:r>
      <w:r w:rsidRPr="005F50AA">
        <w:rPr>
          <w:rFonts w:ascii="GHEA Grapalat" w:hAnsi="GHEA Grapalat"/>
          <w:color w:val="000000"/>
          <w:sz w:val="24"/>
          <w:szCs w:val="24"/>
        </w:rPr>
        <w:t>համարվում</w:t>
      </w:r>
      <w:r w:rsidRPr="005F50AA">
        <w:rPr>
          <w:rFonts w:ascii="GHEA Grapalat" w:hAnsi="GHEA Grapalat"/>
          <w:color w:val="000000"/>
          <w:sz w:val="24"/>
          <w:szCs w:val="24"/>
          <w:lang w:val="ru-RU"/>
        </w:rPr>
        <w:t xml:space="preserve"> </w:t>
      </w:r>
      <w:r w:rsidRPr="005F50AA">
        <w:rPr>
          <w:rFonts w:ascii="GHEA Grapalat" w:hAnsi="GHEA Grapalat"/>
          <w:color w:val="000000"/>
          <w:sz w:val="24"/>
          <w:szCs w:val="24"/>
        </w:rPr>
        <w:t>այն</w:t>
      </w:r>
      <w:r w:rsidRPr="005F50AA">
        <w:rPr>
          <w:rFonts w:ascii="GHEA Grapalat" w:hAnsi="GHEA Grapalat"/>
          <w:color w:val="000000"/>
          <w:sz w:val="24"/>
          <w:szCs w:val="24"/>
          <w:lang w:val="ru-RU"/>
        </w:rPr>
        <w:t xml:space="preserve"> </w:t>
      </w:r>
      <w:r w:rsidRPr="005F50AA">
        <w:rPr>
          <w:rFonts w:ascii="GHEA Grapalat" w:hAnsi="GHEA Grapalat"/>
          <w:color w:val="000000"/>
          <w:sz w:val="24"/>
          <w:szCs w:val="24"/>
        </w:rPr>
        <w:t>անձը</w:t>
      </w:r>
      <w:r w:rsidRPr="005F50AA">
        <w:rPr>
          <w:rFonts w:ascii="GHEA Grapalat" w:hAnsi="GHEA Grapalat"/>
          <w:color w:val="000000"/>
          <w:sz w:val="24"/>
          <w:szCs w:val="24"/>
          <w:lang w:val="ru-RU"/>
        </w:rPr>
        <w:t xml:space="preserve">, </w:t>
      </w:r>
      <w:r w:rsidRPr="005F50AA">
        <w:rPr>
          <w:rFonts w:ascii="GHEA Grapalat" w:hAnsi="GHEA Grapalat"/>
          <w:color w:val="000000"/>
          <w:sz w:val="24"/>
          <w:szCs w:val="24"/>
        </w:rPr>
        <w:t>ով</w:t>
      </w:r>
      <w:r w:rsidRPr="005F50AA">
        <w:rPr>
          <w:rFonts w:ascii="GHEA Grapalat" w:hAnsi="GHEA Grapalat"/>
          <w:color w:val="000000"/>
          <w:sz w:val="24"/>
          <w:szCs w:val="24"/>
          <w:lang w:val="ru-RU"/>
        </w:rPr>
        <w:t xml:space="preserve"> </w:t>
      </w:r>
      <w:r w:rsidRPr="005F50AA">
        <w:rPr>
          <w:rFonts w:ascii="GHEA Grapalat" w:hAnsi="GHEA Grapalat"/>
          <w:color w:val="000000"/>
          <w:sz w:val="24"/>
          <w:szCs w:val="24"/>
          <w:shd w:val="clear" w:color="auto" w:fill="FFFFFF"/>
        </w:rPr>
        <w:t>հարկային</w:t>
      </w:r>
      <w:r w:rsidRPr="005F50AA">
        <w:rPr>
          <w:rFonts w:ascii="GHEA Grapalat" w:hAnsi="GHEA Grapalat"/>
          <w:color w:val="000000"/>
          <w:sz w:val="24"/>
          <w:szCs w:val="24"/>
          <w:shd w:val="clear" w:color="auto" w:fill="FFFFFF"/>
          <w:lang w:val="ru-RU"/>
        </w:rPr>
        <w:t xml:space="preserve"> </w:t>
      </w:r>
      <w:r w:rsidRPr="005F50AA">
        <w:rPr>
          <w:rFonts w:ascii="GHEA Grapalat" w:hAnsi="GHEA Grapalat"/>
          <w:color w:val="000000"/>
          <w:sz w:val="24"/>
          <w:szCs w:val="24"/>
          <w:shd w:val="clear" w:color="auto" w:fill="FFFFFF"/>
        </w:rPr>
        <w:t>տարում</w:t>
      </w:r>
      <w:r w:rsidRPr="005F50AA">
        <w:rPr>
          <w:rFonts w:ascii="GHEA Grapalat" w:hAnsi="GHEA Grapalat"/>
          <w:color w:val="000000"/>
          <w:sz w:val="24"/>
          <w:szCs w:val="24"/>
          <w:shd w:val="clear" w:color="auto" w:fill="FFFFFF"/>
          <w:lang w:val="ru-RU"/>
        </w:rPr>
        <w:t xml:space="preserve"> 183 </w:t>
      </w:r>
      <w:r w:rsidRPr="005F50AA">
        <w:rPr>
          <w:rFonts w:ascii="GHEA Grapalat" w:hAnsi="GHEA Grapalat"/>
          <w:color w:val="000000"/>
          <w:sz w:val="24"/>
          <w:szCs w:val="24"/>
          <w:shd w:val="clear" w:color="auto" w:fill="FFFFFF"/>
        </w:rPr>
        <w:t>և</w:t>
      </w:r>
      <w:r w:rsidRPr="005F50AA">
        <w:rPr>
          <w:rFonts w:ascii="GHEA Grapalat" w:hAnsi="GHEA Grapalat"/>
          <w:color w:val="000000"/>
          <w:sz w:val="24"/>
          <w:szCs w:val="24"/>
          <w:shd w:val="clear" w:color="auto" w:fill="FFFFFF"/>
          <w:lang w:val="ru-RU"/>
        </w:rPr>
        <w:t xml:space="preserve"> </w:t>
      </w:r>
      <w:r w:rsidRPr="005F50AA">
        <w:rPr>
          <w:rFonts w:ascii="GHEA Grapalat" w:hAnsi="GHEA Grapalat"/>
          <w:color w:val="000000"/>
          <w:sz w:val="24"/>
          <w:szCs w:val="24"/>
          <w:shd w:val="clear" w:color="auto" w:fill="FFFFFF"/>
        </w:rPr>
        <w:t>ավելի</w:t>
      </w:r>
      <w:r w:rsidRPr="005F50AA">
        <w:rPr>
          <w:rFonts w:ascii="GHEA Grapalat" w:hAnsi="GHEA Grapalat"/>
          <w:color w:val="000000"/>
          <w:sz w:val="24"/>
          <w:szCs w:val="24"/>
          <w:shd w:val="clear" w:color="auto" w:fill="FFFFFF"/>
          <w:lang w:val="ru-RU"/>
        </w:rPr>
        <w:t xml:space="preserve"> </w:t>
      </w:r>
      <w:r w:rsidRPr="005F50AA">
        <w:rPr>
          <w:rFonts w:ascii="GHEA Grapalat" w:hAnsi="GHEA Grapalat"/>
          <w:color w:val="000000"/>
          <w:sz w:val="24"/>
          <w:szCs w:val="24"/>
          <w:shd w:val="clear" w:color="auto" w:fill="FFFFFF"/>
        </w:rPr>
        <w:t>օր</w:t>
      </w:r>
      <w:r w:rsidRPr="005F50AA">
        <w:rPr>
          <w:rFonts w:ascii="GHEA Grapalat" w:hAnsi="GHEA Grapalat"/>
          <w:color w:val="000000"/>
          <w:sz w:val="24"/>
          <w:szCs w:val="24"/>
          <w:shd w:val="clear" w:color="auto" w:fill="FFFFFF"/>
          <w:lang w:val="ru-RU"/>
        </w:rPr>
        <w:t xml:space="preserve"> </w:t>
      </w:r>
      <w:r w:rsidRPr="005F50AA">
        <w:rPr>
          <w:rFonts w:ascii="GHEA Grapalat" w:hAnsi="GHEA Grapalat"/>
          <w:color w:val="000000"/>
          <w:sz w:val="24"/>
          <w:szCs w:val="24"/>
          <w:shd w:val="clear" w:color="auto" w:fill="FFFFFF"/>
        </w:rPr>
        <w:t>փաստացի</w:t>
      </w:r>
      <w:r w:rsidRPr="005F50AA">
        <w:rPr>
          <w:rFonts w:ascii="GHEA Grapalat" w:hAnsi="GHEA Grapalat"/>
          <w:color w:val="000000"/>
          <w:sz w:val="24"/>
          <w:szCs w:val="24"/>
          <w:shd w:val="clear" w:color="auto" w:fill="FFFFFF"/>
          <w:lang w:val="ru-RU"/>
        </w:rPr>
        <w:t xml:space="preserve"> </w:t>
      </w:r>
      <w:r w:rsidRPr="005F50AA">
        <w:rPr>
          <w:rFonts w:ascii="GHEA Grapalat" w:hAnsi="GHEA Grapalat"/>
          <w:color w:val="000000"/>
          <w:sz w:val="24"/>
          <w:szCs w:val="24"/>
          <w:shd w:val="clear" w:color="auto" w:fill="FFFFFF"/>
        </w:rPr>
        <w:t>գտնվել</w:t>
      </w:r>
      <w:r w:rsidRPr="005F50AA">
        <w:rPr>
          <w:rFonts w:ascii="GHEA Grapalat" w:hAnsi="GHEA Grapalat"/>
          <w:color w:val="000000"/>
          <w:sz w:val="24"/>
          <w:szCs w:val="24"/>
          <w:shd w:val="clear" w:color="auto" w:fill="FFFFFF"/>
          <w:lang w:val="ru-RU"/>
        </w:rPr>
        <w:t xml:space="preserve"> </w:t>
      </w:r>
      <w:r w:rsidRPr="005F50AA">
        <w:rPr>
          <w:rFonts w:ascii="GHEA Grapalat" w:hAnsi="GHEA Grapalat"/>
          <w:color w:val="000000"/>
          <w:sz w:val="24"/>
          <w:szCs w:val="24"/>
          <w:shd w:val="clear" w:color="auto" w:fill="FFFFFF"/>
        </w:rPr>
        <w:t>է</w:t>
      </w:r>
      <w:r w:rsidRPr="005F50AA">
        <w:rPr>
          <w:rFonts w:ascii="GHEA Grapalat" w:hAnsi="GHEA Grapalat"/>
          <w:color w:val="000000"/>
          <w:sz w:val="24"/>
          <w:szCs w:val="24"/>
          <w:shd w:val="clear" w:color="auto" w:fill="FFFFFF"/>
          <w:lang w:val="ru-RU"/>
        </w:rPr>
        <w:t xml:space="preserve"> </w:t>
      </w:r>
      <w:r w:rsidRPr="005F50AA">
        <w:rPr>
          <w:rFonts w:ascii="GHEA Grapalat" w:hAnsi="GHEA Grapalat"/>
          <w:color w:val="000000"/>
          <w:sz w:val="24"/>
          <w:szCs w:val="24"/>
          <w:shd w:val="clear" w:color="auto" w:fill="FFFFFF"/>
        </w:rPr>
        <w:t>Հայաստանի</w:t>
      </w:r>
      <w:r w:rsidRPr="005F50AA">
        <w:rPr>
          <w:rFonts w:ascii="GHEA Grapalat" w:hAnsi="GHEA Grapalat"/>
          <w:color w:val="000000"/>
          <w:sz w:val="24"/>
          <w:szCs w:val="24"/>
          <w:shd w:val="clear" w:color="auto" w:fill="FFFFFF"/>
          <w:lang w:val="ru-RU"/>
        </w:rPr>
        <w:t xml:space="preserve"> </w:t>
      </w:r>
      <w:r w:rsidRPr="005F50AA">
        <w:rPr>
          <w:rFonts w:ascii="GHEA Grapalat" w:hAnsi="GHEA Grapalat"/>
          <w:color w:val="000000"/>
          <w:sz w:val="24"/>
          <w:szCs w:val="24"/>
          <w:shd w:val="clear" w:color="auto" w:fill="FFFFFF"/>
        </w:rPr>
        <w:t>Հանրապետությունում</w:t>
      </w:r>
      <w:r w:rsidRPr="005F50AA">
        <w:rPr>
          <w:rFonts w:ascii="GHEA Grapalat" w:hAnsi="GHEA Grapalat"/>
          <w:color w:val="000000"/>
          <w:sz w:val="24"/>
          <w:szCs w:val="24"/>
          <w:shd w:val="clear" w:color="auto" w:fill="FFFFFF"/>
          <w:lang w:val="ru-RU"/>
        </w:rPr>
        <w:t>:</w:t>
      </w:r>
      <w:r w:rsidRPr="00353167">
        <w:rPr>
          <w:rFonts w:ascii="GHEA Grapalat" w:hAnsi="GHEA Grapalat"/>
          <w:color w:val="000000"/>
          <w:sz w:val="24"/>
          <w:szCs w:val="24"/>
          <w:lang w:val="ru-RU"/>
        </w:rPr>
        <w:t>»</w:t>
      </w:r>
      <w:r w:rsidRPr="008B2C9C">
        <w:rPr>
          <w:rFonts w:ascii="GHEA Grapalat" w:hAnsi="GHEA Grapalat"/>
          <w:color w:val="000000"/>
          <w:sz w:val="24"/>
          <w:szCs w:val="24"/>
          <w:lang w:val="ru-RU"/>
        </w:rPr>
        <w:t>.</w:t>
      </w:r>
    </w:p>
    <w:p w:rsidR="0015062A" w:rsidRPr="00EA4A69" w:rsidRDefault="0015062A" w:rsidP="0015062A">
      <w:pPr>
        <w:pStyle w:val="ListParagraph"/>
        <w:numPr>
          <w:ilvl w:val="0"/>
          <w:numId w:val="42"/>
        </w:numPr>
        <w:shd w:val="clear" w:color="auto" w:fill="FFFFFF"/>
        <w:spacing w:line="360" w:lineRule="auto"/>
        <w:ind w:left="0" w:firstLine="374"/>
        <w:jc w:val="both"/>
        <w:rPr>
          <w:rFonts w:ascii="GHEA Grapalat" w:hAnsi="GHEA Grapalat"/>
          <w:sz w:val="24"/>
          <w:szCs w:val="24"/>
        </w:rPr>
      </w:pPr>
      <w:r w:rsidRPr="005F50AA">
        <w:rPr>
          <w:rFonts w:ascii="GHEA Grapalat" w:hAnsi="GHEA Grapalat" w:cs="Arial"/>
          <w:bCs/>
          <w:color w:val="000000"/>
          <w:sz w:val="24"/>
          <w:szCs w:val="24"/>
          <w:shd w:val="clear" w:color="auto" w:fill="FFFFFF"/>
          <w:lang w:val="ru-RU"/>
        </w:rPr>
        <w:t>11-</w:t>
      </w:r>
      <w:r w:rsidRPr="00A11B7E">
        <w:rPr>
          <w:rFonts w:ascii="GHEA Grapalat" w:hAnsi="GHEA Grapalat" w:cs="Arial"/>
          <w:bCs/>
          <w:color w:val="000000"/>
          <w:sz w:val="24"/>
          <w:szCs w:val="24"/>
          <w:shd w:val="clear" w:color="auto" w:fill="FFFFFF"/>
        </w:rPr>
        <w:t>րդ</w:t>
      </w:r>
      <w:r w:rsidRPr="005F50AA">
        <w:rPr>
          <w:rFonts w:ascii="GHEA Grapalat" w:hAnsi="GHEA Grapalat" w:cs="Arial"/>
          <w:bCs/>
          <w:color w:val="000000"/>
          <w:sz w:val="24"/>
          <w:szCs w:val="24"/>
          <w:shd w:val="clear" w:color="auto" w:fill="FFFFFF"/>
          <w:lang w:val="ru-RU"/>
        </w:rPr>
        <w:t xml:space="preserve"> </w:t>
      </w:r>
      <w:r w:rsidRPr="00A11B7E">
        <w:rPr>
          <w:rFonts w:ascii="GHEA Grapalat" w:hAnsi="GHEA Grapalat" w:cs="Arial"/>
          <w:bCs/>
          <w:color w:val="000000"/>
          <w:sz w:val="24"/>
          <w:szCs w:val="24"/>
          <w:shd w:val="clear" w:color="auto" w:fill="FFFFFF"/>
        </w:rPr>
        <w:t>մասը</w:t>
      </w:r>
      <w:r w:rsidRPr="005F50AA">
        <w:rPr>
          <w:rFonts w:ascii="GHEA Grapalat" w:hAnsi="GHEA Grapalat" w:cs="Arial"/>
          <w:bCs/>
          <w:color w:val="000000"/>
          <w:sz w:val="24"/>
          <w:szCs w:val="24"/>
          <w:shd w:val="clear" w:color="auto" w:fill="FFFFFF"/>
          <w:lang w:val="ru-RU"/>
        </w:rPr>
        <w:t xml:space="preserve"> </w:t>
      </w:r>
      <w:r w:rsidRPr="00A11B7E">
        <w:rPr>
          <w:rFonts w:ascii="GHEA Grapalat" w:hAnsi="GHEA Grapalat" w:cs="Arial"/>
          <w:bCs/>
          <w:color w:val="000000"/>
          <w:sz w:val="24"/>
          <w:szCs w:val="24"/>
          <w:shd w:val="clear" w:color="auto" w:fill="FFFFFF"/>
        </w:rPr>
        <w:t>շարադրել</w:t>
      </w:r>
      <w:r w:rsidRPr="005F50AA">
        <w:rPr>
          <w:rFonts w:ascii="GHEA Grapalat" w:hAnsi="GHEA Grapalat" w:cs="Arial"/>
          <w:bCs/>
          <w:color w:val="000000"/>
          <w:sz w:val="24"/>
          <w:szCs w:val="24"/>
          <w:shd w:val="clear" w:color="auto" w:fill="FFFFFF"/>
          <w:lang w:val="ru-RU"/>
        </w:rPr>
        <w:t xml:space="preserve"> </w:t>
      </w:r>
      <w:r w:rsidRPr="00A11B7E">
        <w:rPr>
          <w:rFonts w:ascii="GHEA Grapalat" w:hAnsi="GHEA Grapalat" w:cs="Arial"/>
          <w:bCs/>
          <w:color w:val="000000"/>
          <w:sz w:val="24"/>
          <w:szCs w:val="24"/>
          <w:shd w:val="clear" w:color="auto" w:fill="FFFFFF"/>
        </w:rPr>
        <w:t>հետևյալ</w:t>
      </w:r>
      <w:r w:rsidRPr="005F50AA">
        <w:rPr>
          <w:rFonts w:ascii="GHEA Grapalat" w:hAnsi="GHEA Grapalat" w:cs="Arial"/>
          <w:bCs/>
          <w:color w:val="000000"/>
          <w:sz w:val="24"/>
          <w:szCs w:val="24"/>
          <w:shd w:val="clear" w:color="auto" w:fill="FFFFFF"/>
          <w:lang w:val="ru-RU"/>
        </w:rPr>
        <w:t xml:space="preserve"> </w:t>
      </w:r>
      <w:r w:rsidRPr="00A11B7E">
        <w:rPr>
          <w:rFonts w:ascii="GHEA Grapalat" w:hAnsi="GHEA Grapalat" w:cs="Arial"/>
          <w:bCs/>
          <w:color w:val="000000"/>
          <w:sz w:val="24"/>
          <w:szCs w:val="24"/>
          <w:shd w:val="clear" w:color="auto" w:fill="FFFFFF"/>
        </w:rPr>
        <w:t>խմբագրությամբ</w:t>
      </w:r>
      <w:r>
        <w:rPr>
          <w:rFonts w:ascii="GHEA Grapalat" w:hAnsi="GHEA Grapalat" w:cs="Arial"/>
          <w:bCs/>
          <w:color w:val="000000"/>
          <w:sz w:val="24"/>
          <w:szCs w:val="24"/>
          <w:shd w:val="clear" w:color="auto" w:fill="FFFFFF"/>
          <w:lang w:val="ru-RU"/>
        </w:rPr>
        <w:t>.</w:t>
      </w:r>
      <w:r w:rsidRPr="006002F6">
        <w:rPr>
          <w:rFonts w:ascii="GHEA Grapalat" w:hAnsi="GHEA Grapalat" w:cs="Arial"/>
          <w:bCs/>
          <w:color w:val="000000"/>
          <w:sz w:val="24"/>
          <w:szCs w:val="24"/>
          <w:shd w:val="clear" w:color="auto" w:fill="FFFFFF"/>
          <w:lang w:val="ru-RU"/>
        </w:rPr>
        <w:t xml:space="preserve"> </w:t>
      </w:r>
      <w:r w:rsidRPr="004C21C2">
        <w:rPr>
          <w:rFonts w:ascii="GHEA Grapalat" w:hAnsi="GHEA Grapalat" w:cs="Arial"/>
          <w:bCs/>
          <w:color w:val="000000"/>
          <w:sz w:val="24"/>
          <w:szCs w:val="24"/>
          <w:shd w:val="clear" w:color="auto" w:fill="FFFFFF"/>
          <w:lang w:val="ru-RU"/>
        </w:rPr>
        <w:t>«11.</w:t>
      </w:r>
      <w:r w:rsidRPr="004C21C2">
        <w:rPr>
          <w:rFonts w:ascii="GHEA Grapalat" w:hAnsi="GHEA Grapalat"/>
          <w:color w:val="000000"/>
          <w:sz w:val="24"/>
          <w:szCs w:val="24"/>
          <w:lang w:val="ru-RU"/>
        </w:rPr>
        <w:t xml:space="preserve"> </w:t>
      </w:r>
      <w:r w:rsidRPr="00A11B7E">
        <w:rPr>
          <w:rFonts w:ascii="GHEA Grapalat" w:hAnsi="GHEA Grapalat"/>
          <w:color w:val="000000"/>
          <w:sz w:val="24"/>
          <w:szCs w:val="24"/>
        </w:rPr>
        <w:t>Հայտարարատու</w:t>
      </w:r>
      <w:r w:rsidRPr="006002F6">
        <w:rPr>
          <w:rFonts w:ascii="GHEA Grapalat" w:hAnsi="GHEA Grapalat"/>
          <w:color w:val="000000"/>
          <w:sz w:val="24"/>
          <w:szCs w:val="24"/>
          <w:lang w:val="ru-RU"/>
        </w:rPr>
        <w:t xml:space="preserve"> </w:t>
      </w:r>
      <w:r w:rsidRPr="00A11B7E">
        <w:rPr>
          <w:rFonts w:ascii="GHEA Grapalat" w:hAnsi="GHEA Grapalat"/>
          <w:color w:val="000000"/>
          <w:sz w:val="24"/>
          <w:szCs w:val="24"/>
        </w:rPr>
        <w:t>պաշտոնատար</w:t>
      </w:r>
      <w:r w:rsidRPr="006002F6">
        <w:rPr>
          <w:rFonts w:ascii="GHEA Grapalat" w:hAnsi="GHEA Grapalat"/>
          <w:color w:val="000000"/>
          <w:sz w:val="24"/>
          <w:szCs w:val="24"/>
          <w:lang w:val="ru-RU"/>
        </w:rPr>
        <w:t xml:space="preserve"> </w:t>
      </w:r>
      <w:r w:rsidRPr="00A11B7E">
        <w:rPr>
          <w:rFonts w:ascii="GHEA Grapalat" w:hAnsi="GHEA Grapalat"/>
          <w:color w:val="000000"/>
          <w:sz w:val="24"/>
          <w:szCs w:val="24"/>
        </w:rPr>
        <w:t>անձի</w:t>
      </w:r>
      <w:r w:rsidRPr="006002F6">
        <w:rPr>
          <w:rFonts w:ascii="GHEA Grapalat" w:hAnsi="GHEA Grapalat"/>
          <w:color w:val="000000"/>
          <w:sz w:val="24"/>
          <w:szCs w:val="24"/>
          <w:lang w:val="ru-RU"/>
        </w:rPr>
        <w:t xml:space="preserve">, </w:t>
      </w:r>
      <w:r w:rsidRPr="00A11B7E">
        <w:rPr>
          <w:rFonts w:ascii="GHEA Grapalat" w:hAnsi="GHEA Grapalat"/>
          <w:color w:val="000000"/>
          <w:sz w:val="24"/>
          <w:szCs w:val="24"/>
        </w:rPr>
        <w:t>նրա</w:t>
      </w:r>
      <w:r w:rsidRPr="006002F6">
        <w:rPr>
          <w:rFonts w:ascii="GHEA Grapalat" w:hAnsi="GHEA Grapalat"/>
          <w:color w:val="000000"/>
          <w:sz w:val="24"/>
          <w:szCs w:val="24"/>
          <w:lang w:val="ru-RU"/>
        </w:rPr>
        <w:t xml:space="preserve"> </w:t>
      </w:r>
      <w:r w:rsidRPr="00A11B7E">
        <w:rPr>
          <w:rFonts w:ascii="GHEA Grapalat" w:hAnsi="GHEA Grapalat"/>
          <w:color w:val="000000"/>
          <w:sz w:val="24"/>
          <w:szCs w:val="24"/>
        </w:rPr>
        <w:t>ընտանիքի</w:t>
      </w:r>
      <w:r w:rsidRPr="006002F6">
        <w:rPr>
          <w:rFonts w:ascii="GHEA Grapalat" w:hAnsi="GHEA Grapalat"/>
          <w:color w:val="000000"/>
          <w:sz w:val="24"/>
          <w:szCs w:val="24"/>
          <w:lang w:val="ru-RU"/>
        </w:rPr>
        <w:t xml:space="preserve"> </w:t>
      </w:r>
      <w:r w:rsidRPr="00A11B7E">
        <w:rPr>
          <w:rFonts w:ascii="GHEA Grapalat" w:hAnsi="GHEA Grapalat"/>
          <w:color w:val="000000"/>
          <w:sz w:val="24"/>
          <w:szCs w:val="24"/>
        </w:rPr>
        <w:t>անդամի</w:t>
      </w:r>
      <w:r w:rsidRPr="006002F6">
        <w:rPr>
          <w:rFonts w:ascii="GHEA Grapalat" w:hAnsi="GHEA Grapalat"/>
          <w:color w:val="000000"/>
          <w:sz w:val="24"/>
          <w:szCs w:val="24"/>
          <w:lang w:val="ru-RU"/>
        </w:rPr>
        <w:t xml:space="preserve">, </w:t>
      </w:r>
      <w:r w:rsidRPr="00A11B7E">
        <w:rPr>
          <w:rFonts w:ascii="GHEA Grapalat" w:hAnsi="GHEA Grapalat"/>
          <w:color w:val="000000"/>
          <w:sz w:val="24"/>
          <w:szCs w:val="24"/>
        </w:rPr>
        <w:t>ինչպես</w:t>
      </w:r>
      <w:r w:rsidRPr="006002F6">
        <w:rPr>
          <w:rFonts w:ascii="GHEA Grapalat" w:hAnsi="GHEA Grapalat"/>
          <w:color w:val="000000"/>
          <w:sz w:val="24"/>
          <w:szCs w:val="24"/>
          <w:lang w:val="ru-RU"/>
        </w:rPr>
        <w:t xml:space="preserve"> </w:t>
      </w:r>
      <w:r w:rsidRPr="00A11B7E">
        <w:rPr>
          <w:rFonts w:ascii="GHEA Grapalat" w:hAnsi="GHEA Grapalat"/>
          <w:color w:val="000000"/>
          <w:sz w:val="24"/>
          <w:szCs w:val="24"/>
        </w:rPr>
        <w:t>նաև</w:t>
      </w:r>
      <w:r w:rsidRPr="006002F6">
        <w:rPr>
          <w:rFonts w:ascii="GHEA Grapalat" w:hAnsi="GHEA Grapalat"/>
          <w:color w:val="000000"/>
          <w:sz w:val="24"/>
          <w:szCs w:val="24"/>
          <w:lang w:val="ru-RU"/>
        </w:rPr>
        <w:t xml:space="preserve"> </w:t>
      </w:r>
      <w:r w:rsidRPr="00A11B7E">
        <w:rPr>
          <w:rFonts w:ascii="GHEA Grapalat" w:hAnsi="GHEA Grapalat"/>
          <w:color w:val="000000"/>
          <w:sz w:val="24"/>
          <w:szCs w:val="24"/>
        </w:rPr>
        <w:t>սույն</w:t>
      </w:r>
      <w:r w:rsidRPr="006002F6">
        <w:rPr>
          <w:rFonts w:ascii="GHEA Grapalat" w:hAnsi="GHEA Grapalat"/>
          <w:color w:val="000000"/>
          <w:sz w:val="24"/>
          <w:szCs w:val="24"/>
          <w:lang w:val="ru-RU"/>
        </w:rPr>
        <w:t xml:space="preserve"> </w:t>
      </w:r>
      <w:r w:rsidRPr="00A11B7E">
        <w:rPr>
          <w:rFonts w:ascii="GHEA Grapalat" w:hAnsi="GHEA Grapalat"/>
          <w:color w:val="000000"/>
          <w:sz w:val="24"/>
          <w:szCs w:val="24"/>
        </w:rPr>
        <w:t>հոդվածի</w:t>
      </w:r>
      <w:r w:rsidRPr="006002F6">
        <w:rPr>
          <w:rFonts w:ascii="GHEA Grapalat" w:hAnsi="GHEA Grapalat"/>
          <w:color w:val="000000"/>
          <w:sz w:val="24"/>
          <w:szCs w:val="24"/>
          <w:lang w:val="ru-RU"/>
        </w:rPr>
        <w:t xml:space="preserve"> 5.1.-</w:t>
      </w:r>
      <w:r w:rsidRPr="00A11B7E">
        <w:rPr>
          <w:rFonts w:ascii="GHEA Grapalat" w:hAnsi="GHEA Grapalat"/>
          <w:color w:val="000000"/>
          <w:sz w:val="24"/>
          <w:szCs w:val="24"/>
        </w:rPr>
        <w:t>րդ</w:t>
      </w:r>
      <w:r w:rsidRPr="006002F6">
        <w:rPr>
          <w:rFonts w:ascii="GHEA Grapalat" w:hAnsi="GHEA Grapalat"/>
          <w:color w:val="000000"/>
          <w:sz w:val="24"/>
          <w:szCs w:val="24"/>
          <w:lang w:val="ru-RU"/>
        </w:rPr>
        <w:t xml:space="preserve"> </w:t>
      </w:r>
      <w:r w:rsidRPr="00A11B7E">
        <w:rPr>
          <w:rFonts w:ascii="GHEA Grapalat" w:hAnsi="GHEA Grapalat"/>
          <w:color w:val="000000"/>
          <w:sz w:val="24"/>
          <w:szCs w:val="24"/>
        </w:rPr>
        <w:t>կետով</w:t>
      </w:r>
      <w:r w:rsidRPr="006002F6">
        <w:rPr>
          <w:rFonts w:ascii="GHEA Grapalat" w:hAnsi="GHEA Grapalat"/>
          <w:color w:val="000000"/>
          <w:sz w:val="24"/>
          <w:szCs w:val="24"/>
          <w:lang w:val="ru-RU"/>
        </w:rPr>
        <w:t xml:space="preserve"> </w:t>
      </w:r>
      <w:r w:rsidRPr="00A11B7E">
        <w:rPr>
          <w:rFonts w:ascii="GHEA Grapalat" w:hAnsi="GHEA Grapalat"/>
          <w:color w:val="000000"/>
          <w:sz w:val="24"/>
          <w:szCs w:val="24"/>
        </w:rPr>
        <w:t>սահմանված</w:t>
      </w:r>
      <w:r w:rsidRPr="006002F6">
        <w:rPr>
          <w:rFonts w:ascii="GHEA Grapalat" w:hAnsi="GHEA Grapalat"/>
          <w:color w:val="000000"/>
          <w:sz w:val="24"/>
          <w:szCs w:val="24"/>
          <w:lang w:val="ru-RU"/>
        </w:rPr>
        <w:t xml:space="preserve"> </w:t>
      </w:r>
      <w:r w:rsidRPr="00A11B7E">
        <w:rPr>
          <w:rFonts w:ascii="GHEA Grapalat" w:hAnsi="GHEA Grapalat"/>
          <w:color w:val="000000"/>
          <w:sz w:val="24"/>
          <w:szCs w:val="24"/>
        </w:rPr>
        <w:t>դեպքերում</w:t>
      </w:r>
      <w:r w:rsidRPr="006002F6">
        <w:rPr>
          <w:rFonts w:ascii="GHEA Grapalat" w:hAnsi="GHEA Grapalat"/>
          <w:color w:val="000000"/>
          <w:sz w:val="24"/>
          <w:szCs w:val="24"/>
          <w:lang w:val="ru-RU"/>
        </w:rPr>
        <w:t xml:space="preserve"> </w:t>
      </w:r>
      <w:r w:rsidRPr="00A11B7E">
        <w:rPr>
          <w:rFonts w:ascii="GHEA Grapalat" w:hAnsi="GHEA Grapalat"/>
          <w:color w:val="000000"/>
          <w:sz w:val="24"/>
          <w:szCs w:val="24"/>
        </w:rPr>
        <w:t>փոխկապակցված</w:t>
      </w:r>
      <w:r w:rsidRPr="006002F6">
        <w:rPr>
          <w:rFonts w:ascii="GHEA Grapalat" w:hAnsi="GHEA Grapalat"/>
          <w:color w:val="000000"/>
          <w:sz w:val="24"/>
          <w:szCs w:val="24"/>
          <w:lang w:val="ru-RU"/>
        </w:rPr>
        <w:t xml:space="preserve"> </w:t>
      </w:r>
      <w:r w:rsidRPr="00A11B7E">
        <w:rPr>
          <w:rFonts w:ascii="GHEA Grapalat" w:hAnsi="GHEA Grapalat"/>
          <w:color w:val="000000"/>
          <w:sz w:val="24"/>
          <w:szCs w:val="24"/>
          <w:shd w:val="clear" w:color="auto" w:fill="FFFFFF"/>
        </w:rPr>
        <w:t>մերձավոր</w:t>
      </w:r>
      <w:r w:rsidRPr="006002F6">
        <w:rPr>
          <w:rFonts w:ascii="GHEA Grapalat" w:hAnsi="GHEA Grapalat"/>
          <w:color w:val="000000"/>
          <w:sz w:val="24"/>
          <w:szCs w:val="24"/>
          <w:shd w:val="clear" w:color="auto" w:fill="FFFFFF"/>
          <w:lang w:val="ru-RU"/>
        </w:rPr>
        <w:t xml:space="preserve"> </w:t>
      </w:r>
      <w:r w:rsidRPr="00A11B7E">
        <w:rPr>
          <w:rFonts w:ascii="GHEA Grapalat" w:hAnsi="GHEA Grapalat"/>
          <w:color w:val="000000"/>
          <w:sz w:val="24"/>
          <w:szCs w:val="24"/>
          <w:shd w:val="clear" w:color="auto" w:fill="FFFFFF"/>
        </w:rPr>
        <w:t>ազգակցությամբ</w:t>
      </w:r>
      <w:r w:rsidRPr="006002F6">
        <w:rPr>
          <w:rFonts w:ascii="GHEA Grapalat" w:hAnsi="GHEA Grapalat"/>
          <w:color w:val="000000"/>
          <w:sz w:val="24"/>
          <w:szCs w:val="24"/>
          <w:shd w:val="clear" w:color="auto" w:fill="FFFFFF"/>
          <w:lang w:val="ru-RU"/>
        </w:rPr>
        <w:t xml:space="preserve"> </w:t>
      </w:r>
      <w:r w:rsidRPr="00A11B7E">
        <w:rPr>
          <w:rFonts w:ascii="GHEA Grapalat" w:hAnsi="GHEA Grapalat"/>
          <w:color w:val="000000"/>
          <w:sz w:val="24"/>
          <w:szCs w:val="24"/>
          <w:shd w:val="clear" w:color="auto" w:fill="FFFFFF"/>
        </w:rPr>
        <w:t>կամ</w:t>
      </w:r>
      <w:r w:rsidRPr="006002F6">
        <w:rPr>
          <w:rFonts w:ascii="GHEA Grapalat" w:hAnsi="GHEA Grapalat"/>
          <w:color w:val="000000"/>
          <w:sz w:val="24"/>
          <w:szCs w:val="24"/>
          <w:shd w:val="clear" w:color="auto" w:fill="FFFFFF"/>
          <w:lang w:val="ru-RU"/>
        </w:rPr>
        <w:t xml:space="preserve"> </w:t>
      </w:r>
      <w:r w:rsidRPr="00A11B7E">
        <w:rPr>
          <w:rFonts w:ascii="GHEA Grapalat" w:hAnsi="GHEA Grapalat"/>
          <w:color w:val="000000"/>
          <w:sz w:val="24"/>
          <w:szCs w:val="24"/>
          <w:shd w:val="clear" w:color="auto" w:fill="FFFFFF"/>
        </w:rPr>
        <w:t>խնամիությամբ</w:t>
      </w:r>
      <w:r w:rsidRPr="006002F6">
        <w:rPr>
          <w:rFonts w:ascii="GHEA Grapalat" w:hAnsi="GHEA Grapalat"/>
          <w:color w:val="000000"/>
          <w:sz w:val="24"/>
          <w:szCs w:val="24"/>
          <w:shd w:val="clear" w:color="auto" w:fill="FFFFFF"/>
          <w:lang w:val="ru-RU"/>
        </w:rPr>
        <w:t xml:space="preserve"> </w:t>
      </w:r>
      <w:r w:rsidRPr="00A11B7E">
        <w:rPr>
          <w:rFonts w:ascii="GHEA Grapalat" w:hAnsi="GHEA Grapalat"/>
          <w:color w:val="000000"/>
          <w:sz w:val="24"/>
          <w:szCs w:val="24"/>
          <w:shd w:val="clear" w:color="auto" w:fill="FFFFFF"/>
        </w:rPr>
        <w:t>կապված</w:t>
      </w:r>
      <w:r w:rsidRPr="006002F6">
        <w:rPr>
          <w:rFonts w:ascii="GHEA Grapalat" w:hAnsi="GHEA Grapalat"/>
          <w:color w:val="000000"/>
          <w:sz w:val="24"/>
          <w:szCs w:val="24"/>
          <w:shd w:val="clear" w:color="auto" w:fill="FFFFFF"/>
          <w:lang w:val="ru-RU"/>
        </w:rPr>
        <w:t xml:space="preserve"> </w:t>
      </w:r>
      <w:r w:rsidRPr="00A11B7E">
        <w:rPr>
          <w:rFonts w:ascii="GHEA Grapalat" w:hAnsi="GHEA Grapalat"/>
          <w:color w:val="000000"/>
          <w:sz w:val="24"/>
          <w:szCs w:val="24"/>
          <w:shd w:val="clear" w:color="auto" w:fill="FFFFFF"/>
        </w:rPr>
        <w:t>անձի</w:t>
      </w:r>
      <w:r w:rsidRPr="006002F6">
        <w:rPr>
          <w:rFonts w:ascii="GHEA Grapalat" w:hAnsi="GHEA Grapalat"/>
          <w:color w:val="000000"/>
          <w:sz w:val="24"/>
          <w:szCs w:val="24"/>
          <w:lang w:val="ru-RU"/>
        </w:rPr>
        <w:t xml:space="preserve"> </w:t>
      </w:r>
      <w:r w:rsidRPr="00A11B7E">
        <w:rPr>
          <w:rFonts w:ascii="GHEA Grapalat" w:hAnsi="GHEA Grapalat"/>
          <w:color w:val="000000"/>
          <w:sz w:val="24"/>
          <w:szCs w:val="24"/>
        </w:rPr>
        <w:t>կողմից</w:t>
      </w:r>
      <w:r w:rsidRPr="006002F6">
        <w:rPr>
          <w:rFonts w:ascii="GHEA Grapalat" w:hAnsi="GHEA Grapalat"/>
          <w:color w:val="000000"/>
          <w:sz w:val="24"/>
          <w:szCs w:val="24"/>
          <w:lang w:val="ru-RU"/>
        </w:rPr>
        <w:t xml:space="preserve"> </w:t>
      </w:r>
      <w:r w:rsidRPr="00A11B7E">
        <w:rPr>
          <w:rFonts w:ascii="GHEA Grapalat" w:hAnsi="GHEA Grapalat"/>
          <w:color w:val="000000"/>
          <w:sz w:val="24"/>
          <w:szCs w:val="24"/>
        </w:rPr>
        <w:t>հայտարարագրերը</w:t>
      </w:r>
      <w:r w:rsidRPr="006002F6">
        <w:rPr>
          <w:rFonts w:ascii="GHEA Grapalat" w:hAnsi="GHEA Grapalat"/>
          <w:color w:val="000000"/>
          <w:sz w:val="24"/>
          <w:szCs w:val="24"/>
          <w:lang w:val="ru-RU"/>
        </w:rPr>
        <w:t xml:space="preserve"> </w:t>
      </w:r>
      <w:r w:rsidRPr="00A11B7E">
        <w:rPr>
          <w:rFonts w:ascii="GHEA Grapalat" w:hAnsi="GHEA Grapalat"/>
          <w:color w:val="000000"/>
          <w:sz w:val="24"/>
          <w:szCs w:val="24"/>
        </w:rPr>
        <w:t>սույն</w:t>
      </w:r>
      <w:r w:rsidRPr="006002F6">
        <w:rPr>
          <w:rFonts w:ascii="GHEA Grapalat" w:hAnsi="GHEA Grapalat"/>
          <w:color w:val="000000"/>
          <w:sz w:val="24"/>
          <w:szCs w:val="24"/>
          <w:lang w:val="ru-RU"/>
        </w:rPr>
        <w:t xml:space="preserve"> </w:t>
      </w:r>
      <w:r w:rsidRPr="00A11B7E">
        <w:rPr>
          <w:rFonts w:ascii="GHEA Grapalat" w:hAnsi="GHEA Grapalat"/>
          <w:color w:val="000000"/>
          <w:sz w:val="24"/>
          <w:szCs w:val="24"/>
        </w:rPr>
        <w:t>օրենքով</w:t>
      </w:r>
      <w:r w:rsidRPr="006002F6">
        <w:rPr>
          <w:rFonts w:ascii="GHEA Grapalat" w:hAnsi="GHEA Grapalat"/>
          <w:color w:val="000000"/>
          <w:sz w:val="24"/>
          <w:szCs w:val="24"/>
          <w:lang w:val="ru-RU"/>
        </w:rPr>
        <w:t xml:space="preserve"> </w:t>
      </w:r>
      <w:r w:rsidRPr="00A11B7E">
        <w:rPr>
          <w:rFonts w:ascii="GHEA Grapalat" w:hAnsi="GHEA Grapalat"/>
          <w:color w:val="000000"/>
          <w:sz w:val="24"/>
          <w:szCs w:val="24"/>
        </w:rPr>
        <w:t>և</w:t>
      </w:r>
      <w:r w:rsidRPr="006002F6">
        <w:rPr>
          <w:rFonts w:ascii="GHEA Grapalat" w:hAnsi="GHEA Grapalat"/>
          <w:color w:val="000000"/>
          <w:sz w:val="24"/>
          <w:szCs w:val="24"/>
          <w:lang w:val="ru-RU"/>
        </w:rPr>
        <w:t xml:space="preserve"> </w:t>
      </w:r>
      <w:r w:rsidRPr="00A11B7E">
        <w:rPr>
          <w:rFonts w:ascii="GHEA Grapalat" w:hAnsi="GHEA Grapalat"/>
          <w:color w:val="000000"/>
          <w:sz w:val="24"/>
          <w:szCs w:val="24"/>
        </w:rPr>
        <w:t>Կոռուպցիայի</w:t>
      </w:r>
      <w:r w:rsidRPr="006002F6">
        <w:rPr>
          <w:rFonts w:ascii="GHEA Grapalat" w:hAnsi="GHEA Grapalat"/>
          <w:color w:val="000000"/>
          <w:sz w:val="24"/>
          <w:szCs w:val="24"/>
          <w:lang w:val="ru-RU"/>
        </w:rPr>
        <w:t xml:space="preserve"> </w:t>
      </w:r>
      <w:r w:rsidRPr="00A11B7E">
        <w:rPr>
          <w:rFonts w:ascii="GHEA Grapalat" w:hAnsi="GHEA Grapalat"/>
          <w:color w:val="000000"/>
          <w:sz w:val="24"/>
          <w:szCs w:val="24"/>
        </w:rPr>
        <w:t>կանխարգելման</w:t>
      </w:r>
      <w:r w:rsidRPr="006002F6">
        <w:rPr>
          <w:rFonts w:ascii="GHEA Grapalat" w:hAnsi="GHEA Grapalat"/>
          <w:color w:val="000000"/>
          <w:sz w:val="24"/>
          <w:szCs w:val="24"/>
          <w:lang w:val="ru-RU"/>
        </w:rPr>
        <w:t xml:space="preserve"> </w:t>
      </w:r>
      <w:r w:rsidRPr="00A11B7E">
        <w:rPr>
          <w:rFonts w:ascii="GHEA Grapalat" w:hAnsi="GHEA Grapalat"/>
          <w:color w:val="000000"/>
          <w:sz w:val="24"/>
          <w:szCs w:val="24"/>
        </w:rPr>
        <w:t>հանձնաժողովի</w:t>
      </w:r>
      <w:r w:rsidRPr="006002F6">
        <w:rPr>
          <w:rFonts w:ascii="GHEA Grapalat" w:hAnsi="GHEA Grapalat"/>
          <w:color w:val="000000"/>
          <w:sz w:val="24"/>
          <w:szCs w:val="24"/>
          <w:lang w:val="ru-RU"/>
        </w:rPr>
        <w:t xml:space="preserve"> </w:t>
      </w:r>
      <w:r w:rsidRPr="00A11B7E">
        <w:rPr>
          <w:rFonts w:ascii="GHEA Grapalat" w:hAnsi="GHEA Grapalat"/>
          <w:color w:val="000000"/>
          <w:sz w:val="24"/>
          <w:szCs w:val="24"/>
        </w:rPr>
        <w:t>կողմից</w:t>
      </w:r>
      <w:r w:rsidRPr="006002F6">
        <w:rPr>
          <w:rFonts w:ascii="GHEA Grapalat" w:hAnsi="GHEA Grapalat"/>
          <w:color w:val="000000"/>
          <w:sz w:val="24"/>
          <w:szCs w:val="24"/>
          <w:lang w:val="ru-RU"/>
        </w:rPr>
        <w:t xml:space="preserve"> </w:t>
      </w:r>
      <w:r w:rsidRPr="00A11B7E">
        <w:rPr>
          <w:rFonts w:ascii="GHEA Grapalat" w:hAnsi="GHEA Grapalat"/>
          <w:color w:val="000000"/>
          <w:sz w:val="24"/>
          <w:szCs w:val="24"/>
        </w:rPr>
        <w:t>սահմանված</w:t>
      </w:r>
      <w:r w:rsidRPr="006002F6">
        <w:rPr>
          <w:rFonts w:ascii="GHEA Grapalat" w:hAnsi="GHEA Grapalat"/>
          <w:color w:val="000000"/>
          <w:sz w:val="24"/>
          <w:szCs w:val="24"/>
          <w:lang w:val="ru-RU"/>
        </w:rPr>
        <w:t xml:space="preserve"> </w:t>
      </w:r>
      <w:r w:rsidRPr="00A11B7E">
        <w:rPr>
          <w:rFonts w:ascii="GHEA Grapalat" w:hAnsi="GHEA Grapalat"/>
          <w:color w:val="000000"/>
          <w:sz w:val="24"/>
          <w:szCs w:val="24"/>
        </w:rPr>
        <w:t>պահանջների</w:t>
      </w:r>
      <w:r w:rsidRPr="006002F6">
        <w:rPr>
          <w:rFonts w:ascii="GHEA Grapalat" w:hAnsi="GHEA Grapalat"/>
          <w:color w:val="000000"/>
          <w:sz w:val="24"/>
          <w:szCs w:val="24"/>
          <w:lang w:val="ru-RU"/>
        </w:rPr>
        <w:t xml:space="preserve">, </w:t>
      </w:r>
      <w:r w:rsidRPr="00A11B7E">
        <w:rPr>
          <w:rFonts w:ascii="GHEA Grapalat" w:hAnsi="GHEA Grapalat"/>
          <w:color w:val="000000"/>
          <w:sz w:val="24"/>
          <w:szCs w:val="24"/>
        </w:rPr>
        <w:t>կարգի</w:t>
      </w:r>
      <w:r w:rsidRPr="006002F6">
        <w:rPr>
          <w:rFonts w:ascii="GHEA Grapalat" w:hAnsi="GHEA Grapalat"/>
          <w:color w:val="000000"/>
          <w:sz w:val="24"/>
          <w:szCs w:val="24"/>
          <w:lang w:val="ru-RU"/>
        </w:rPr>
        <w:t xml:space="preserve"> </w:t>
      </w:r>
      <w:r w:rsidRPr="00A11B7E">
        <w:rPr>
          <w:rFonts w:ascii="GHEA Grapalat" w:hAnsi="GHEA Grapalat"/>
          <w:color w:val="000000"/>
          <w:sz w:val="24"/>
          <w:szCs w:val="24"/>
        </w:rPr>
        <w:t>և</w:t>
      </w:r>
      <w:r w:rsidRPr="006002F6">
        <w:rPr>
          <w:rFonts w:ascii="GHEA Grapalat" w:hAnsi="GHEA Grapalat"/>
          <w:color w:val="000000"/>
          <w:sz w:val="24"/>
          <w:szCs w:val="24"/>
          <w:lang w:val="ru-RU"/>
        </w:rPr>
        <w:t xml:space="preserve"> </w:t>
      </w:r>
      <w:r w:rsidRPr="00A11B7E">
        <w:rPr>
          <w:rFonts w:ascii="GHEA Grapalat" w:hAnsi="GHEA Grapalat"/>
          <w:color w:val="000000"/>
          <w:sz w:val="24"/>
          <w:szCs w:val="24"/>
        </w:rPr>
        <w:t>ժամկետների</w:t>
      </w:r>
      <w:r w:rsidRPr="006002F6">
        <w:rPr>
          <w:rFonts w:ascii="GHEA Grapalat" w:hAnsi="GHEA Grapalat"/>
          <w:color w:val="000000"/>
          <w:sz w:val="24"/>
          <w:szCs w:val="24"/>
          <w:lang w:val="ru-RU"/>
        </w:rPr>
        <w:t xml:space="preserve"> </w:t>
      </w:r>
      <w:r w:rsidRPr="00A11B7E">
        <w:rPr>
          <w:rFonts w:ascii="GHEA Grapalat" w:hAnsi="GHEA Grapalat"/>
          <w:color w:val="000000"/>
          <w:sz w:val="24"/>
          <w:szCs w:val="24"/>
        </w:rPr>
        <w:t>պահպանմամբ</w:t>
      </w:r>
      <w:r w:rsidRPr="006002F6">
        <w:rPr>
          <w:rFonts w:ascii="GHEA Grapalat" w:hAnsi="GHEA Grapalat"/>
          <w:color w:val="000000"/>
          <w:sz w:val="24"/>
          <w:szCs w:val="24"/>
          <w:lang w:val="ru-RU"/>
        </w:rPr>
        <w:t xml:space="preserve"> </w:t>
      </w:r>
      <w:r w:rsidRPr="00A11B7E">
        <w:rPr>
          <w:rFonts w:ascii="GHEA Grapalat" w:hAnsi="GHEA Grapalat"/>
          <w:color w:val="000000"/>
          <w:sz w:val="24"/>
          <w:szCs w:val="24"/>
        </w:rPr>
        <w:t>Կոռուպցիայի</w:t>
      </w:r>
      <w:r w:rsidRPr="006002F6">
        <w:rPr>
          <w:rFonts w:ascii="GHEA Grapalat" w:hAnsi="GHEA Grapalat"/>
          <w:color w:val="000000"/>
          <w:sz w:val="24"/>
          <w:szCs w:val="24"/>
          <w:lang w:val="ru-RU"/>
        </w:rPr>
        <w:t xml:space="preserve"> </w:t>
      </w:r>
      <w:r w:rsidRPr="00A11B7E">
        <w:rPr>
          <w:rFonts w:ascii="GHEA Grapalat" w:hAnsi="GHEA Grapalat"/>
          <w:color w:val="000000"/>
          <w:sz w:val="24"/>
          <w:szCs w:val="24"/>
        </w:rPr>
        <w:t>կանխարգելման</w:t>
      </w:r>
      <w:r w:rsidRPr="006002F6">
        <w:rPr>
          <w:rFonts w:ascii="GHEA Grapalat" w:hAnsi="GHEA Grapalat"/>
          <w:color w:val="000000"/>
          <w:sz w:val="24"/>
          <w:szCs w:val="24"/>
          <w:lang w:val="ru-RU"/>
        </w:rPr>
        <w:t xml:space="preserve"> </w:t>
      </w:r>
      <w:r w:rsidRPr="00A11B7E">
        <w:rPr>
          <w:rFonts w:ascii="GHEA Grapalat" w:hAnsi="GHEA Grapalat"/>
          <w:color w:val="000000"/>
          <w:sz w:val="24"/>
          <w:szCs w:val="24"/>
        </w:rPr>
        <w:t>հանձնաժողով</w:t>
      </w:r>
      <w:r w:rsidRPr="006002F6">
        <w:rPr>
          <w:rFonts w:ascii="GHEA Grapalat" w:hAnsi="GHEA Grapalat"/>
          <w:color w:val="000000"/>
          <w:sz w:val="24"/>
          <w:szCs w:val="24"/>
          <w:lang w:val="ru-RU"/>
        </w:rPr>
        <w:t xml:space="preserve"> </w:t>
      </w:r>
      <w:r w:rsidRPr="00A11B7E">
        <w:rPr>
          <w:rFonts w:ascii="GHEA Grapalat" w:hAnsi="GHEA Grapalat"/>
          <w:color w:val="000000"/>
          <w:sz w:val="24"/>
          <w:szCs w:val="24"/>
        </w:rPr>
        <w:t>չներկայացնելն</w:t>
      </w:r>
      <w:r w:rsidRPr="006002F6">
        <w:rPr>
          <w:rFonts w:ascii="GHEA Grapalat" w:hAnsi="GHEA Grapalat"/>
          <w:color w:val="000000"/>
          <w:sz w:val="24"/>
          <w:szCs w:val="24"/>
          <w:lang w:val="ru-RU"/>
        </w:rPr>
        <w:t xml:space="preserve"> </w:t>
      </w:r>
      <w:r w:rsidRPr="00A11B7E">
        <w:rPr>
          <w:rFonts w:ascii="GHEA Grapalat" w:hAnsi="GHEA Grapalat"/>
          <w:color w:val="000000"/>
          <w:sz w:val="24"/>
          <w:szCs w:val="24"/>
        </w:rPr>
        <w:t>առաջացնում</w:t>
      </w:r>
      <w:r w:rsidRPr="006002F6">
        <w:rPr>
          <w:rFonts w:ascii="GHEA Grapalat" w:hAnsi="GHEA Grapalat"/>
          <w:color w:val="000000"/>
          <w:sz w:val="24"/>
          <w:szCs w:val="24"/>
          <w:lang w:val="ru-RU"/>
        </w:rPr>
        <w:t xml:space="preserve"> </w:t>
      </w:r>
      <w:r w:rsidRPr="00A11B7E">
        <w:rPr>
          <w:rFonts w:ascii="GHEA Grapalat" w:hAnsi="GHEA Grapalat"/>
          <w:color w:val="000000"/>
          <w:sz w:val="24"/>
          <w:szCs w:val="24"/>
        </w:rPr>
        <w:t>է</w:t>
      </w:r>
      <w:r w:rsidRPr="006002F6">
        <w:rPr>
          <w:rFonts w:ascii="GHEA Grapalat" w:hAnsi="GHEA Grapalat"/>
          <w:color w:val="000000"/>
          <w:sz w:val="24"/>
          <w:szCs w:val="24"/>
          <w:lang w:val="ru-RU"/>
        </w:rPr>
        <w:t xml:space="preserve"> </w:t>
      </w:r>
      <w:r w:rsidRPr="00A11B7E">
        <w:rPr>
          <w:rFonts w:ascii="GHEA Grapalat" w:hAnsi="GHEA Grapalat"/>
          <w:color w:val="000000"/>
          <w:sz w:val="24"/>
          <w:szCs w:val="24"/>
        </w:rPr>
        <w:t>օրենքով</w:t>
      </w:r>
      <w:r w:rsidRPr="006002F6">
        <w:rPr>
          <w:rFonts w:ascii="GHEA Grapalat" w:hAnsi="GHEA Grapalat"/>
          <w:color w:val="000000"/>
          <w:sz w:val="24"/>
          <w:szCs w:val="24"/>
          <w:lang w:val="ru-RU"/>
        </w:rPr>
        <w:t xml:space="preserve"> </w:t>
      </w:r>
      <w:r w:rsidRPr="00A11B7E">
        <w:rPr>
          <w:rFonts w:ascii="GHEA Grapalat" w:hAnsi="GHEA Grapalat"/>
          <w:color w:val="000000"/>
          <w:sz w:val="24"/>
          <w:szCs w:val="24"/>
        </w:rPr>
        <w:t>նախատեսված</w:t>
      </w:r>
      <w:r w:rsidRPr="006002F6">
        <w:rPr>
          <w:rFonts w:ascii="GHEA Grapalat" w:hAnsi="GHEA Grapalat"/>
          <w:color w:val="000000"/>
          <w:sz w:val="24"/>
          <w:szCs w:val="24"/>
          <w:lang w:val="ru-RU"/>
        </w:rPr>
        <w:t xml:space="preserve"> </w:t>
      </w:r>
      <w:r w:rsidRPr="00A11B7E">
        <w:rPr>
          <w:rFonts w:ascii="GHEA Grapalat" w:hAnsi="GHEA Grapalat"/>
          <w:color w:val="000000"/>
          <w:sz w:val="24"/>
          <w:szCs w:val="24"/>
        </w:rPr>
        <w:t>պատասխանատվություն</w:t>
      </w:r>
      <w:r w:rsidRPr="006002F6">
        <w:rPr>
          <w:rFonts w:ascii="GHEA Grapalat" w:hAnsi="GHEA Grapalat"/>
          <w:color w:val="000000"/>
          <w:sz w:val="24"/>
          <w:szCs w:val="24"/>
          <w:lang w:val="ru-RU"/>
        </w:rPr>
        <w:t>:»:</w:t>
      </w:r>
      <w:r w:rsidRPr="006002F6">
        <w:rPr>
          <w:rFonts w:ascii="GHEA Grapalat" w:hAnsi="GHEA Grapalat"/>
          <w:color w:val="000000"/>
          <w:sz w:val="24"/>
          <w:szCs w:val="24"/>
          <w:lang w:val="ru-RU"/>
        </w:rPr>
        <w:br/>
      </w:r>
      <w:r w:rsidRPr="006002F6">
        <w:rPr>
          <w:rFonts w:ascii="GHEA Grapalat" w:hAnsi="GHEA Grapalat" w:cs="Sylfaen"/>
          <w:b/>
          <w:sz w:val="24"/>
          <w:szCs w:val="24"/>
          <w:lang w:val="ru-RU"/>
        </w:rPr>
        <w:t xml:space="preserve">   </w:t>
      </w:r>
      <w:r w:rsidRPr="00A11B7E">
        <w:rPr>
          <w:rFonts w:ascii="GHEA Grapalat" w:hAnsi="GHEA Grapalat" w:cs="Sylfaen"/>
          <w:b/>
          <w:sz w:val="24"/>
          <w:szCs w:val="24"/>
        </w:rPr>
        <w:t>Հոդված</w:t>
      </w:r>
      <w:r w:rsidRPr="006002F6">
        <w:rPr>
          <w:rFonts w:ascii="GHEA Grapalat" w:hAnsi="GHEA Grapalat"/>
          <w:b/>
          <w:sz w:val="24"/>
          <w:szCs w:val="24"/>
          <w:lang w:val="ru-RU"/>
        </w:rPr>
        <w:t xml:space="preserve"> 4. </w:t>
      </w:r>
      <w:r w:rsidRPr="00A11B7E">
        <w:rPr>
          <w:rFonts w:ascii="GHEA Grapalat" w:hAnsi="GHEA Grapalat" w:cs="Sylfaen"/>
          <w:sz w:val="24"/>
          <w:szCs w:val="24"/>
        </w:rPr>
        <w:t>Սույն օրենքը ուժի մեջ է մտնում պաշտոնական հրապարակման օրվան հաջորդող տասներորդ օրը:</w:t>
      </w:r>
    </w:p>
    <w:p w:rsidR="0015062A" w:rsidRDefault="0015062A" w:rsidP="0015062A">
      <w:pPr>
        <w:pStyle w:val="ListParagraph"/>
        <w:shd w:val="clear" w:color="auto" w:fill="FFFFFF"/>
        <w:spacing w:line="360" w:lineRule="auto"/>
        <w:ind w:left="374"/>
        <w:jc w:val="both"/>
        <w:rPr>
          <w:rFonts w:ascii="GHEA Grapalat" w:hAnsi="GHEA Grapalat" w:cs="Sylfaen"/>
          <w:sz w:val="24"/>
          <w:szCs w:val="24"/>
        </w:rPr>
      </w:pPr>
    </w:p>
    <w:p w:rsidR="0015062A" w:rsidRDefault="0015062A" w:rsidP="0015062A">
      <w:pPr>
        <w:pStyle w:val="ListParagraph"/>
        <w:shd w:val="clear" w:color="auto" w:fill="FFFFFF"/>
        <w:spacing w:line="360" w:lineRule="auto"/>
        <w:ind w:left="374"/>
        <w:jc w:val="both"/>
        <w:rPr>
          <w:rFonts w:ascii="GHEA Grapalat" w:hAnsi="GHEA Grapalat" w:cs="Sylfaen"/>
          <w:sz w:val="24"/>
          <w:szCs w:val="24"/>
        </w:rPr>
      </w:pPr>
    </w:p>
    <w:p w:rsidR="0015062A" w:rsidRDefault="0015062A" w:rsidP="0015062A">
      <w:pPr>
        <w:pStyle w:val="ListParagraph"/>
        <w:shd w:val="clear" w:color="auto" w:fill="FFFFFF"/>
        <w:spacing w:line="360" w:lineRule="auto"/>
        <w:ind w:left="374"/>
        <w:jc w:val="both"/>
        <w:rPr>
          <w:rFonts w:ascii="GHEA Grapalat" w:hAnsi="GHEA Grapalat" w:cs="Sylfaen"/>
          <w:sz w:val="24"/>
          <w:szCs w:val="24"/>
        </w:rPr>
      </w:pPr>
    </w:p>
    <w:p w:rsidR="0015062A" w:rsidRDefault="0015062A" w:rsidP="0015062A">
      <w:pPr>
        <w:pStyle w:val="ListParagraph"/>
        <w:shd w:val="clear" w:color="auto" w:fill="FFFFFF"/>
        <w:spacing w:line="360" w:lineRule="auto"/>
        <w:ind w:left="374"/>
        <w:jc w:val="both"/>
        <w:rPr>
          <w:rFonts w:ascii="GHEA Grapalat" w:hAnsi="GHEA Grapalat" w:cs="Sylfaen"/>
          <w:sz w:val="24"/>
          <w:szCs w:val="24"/>
        </w:rPr>
      </w:pPr>
    </w:p>
    <w:p w:rsidR="0015062A" w:rsidRDefault="0015062A" w:rsidP="0015062A">
      <w:pPr>
        <w:pStyle w:val="ListParagraph"/>
        <w:shd w:val="clear" w:color="auto" w:fill="FFFFFF"/>
        <w:spacing w:line="360" w:lineRule="auto"/>
        <w:ind w:left="374"/>
        <w:jc w:val="both"/>
        <w:rPr>
          <w:rFonts w:ascii="GHEA Grapalat" w:hAnsi="GHEA Grapalat" w:cs="Sylfaen"/>
          <w:sz w:val="24"/>
          <w:szCs w:val="24"/>
        </w:rPr>
      </w:pPr>
    </w:p>
    <w:p w:rsidR="00245E3B" w:rsidRPr="00370636" w:rsidRDefault="00245E3B" w:rsidP="00245E3B">
      <w:pPr>
        <w:pStyle w:val="ListParagraph"/>
        <w:shd w:val="clear" w:color="auto" w:fill="FFFFFF"/>
        <w:spacing w:line="360" w:lineRule="auto"/>
        <w:ind w:left="0"/>
        <w:jc w:val="both"/>
        <w:rPr>
          <w:rFonts w:ascii="GHEA Grapalat" w:hAnsi="GHEA Grapalat" w:cs="Tahoma"/>
          <w:szCs w:val="24"/>
          <w:lang w:val="ru-RU"/>
        </w:rPr>
      </w:pPr>
    </w:p>
    <w:p w:rsidR="00245E3B" w:rsidRPr="00370636" w:rsidRDefault="00245E3B" w:rsidP="00245E3B">
      <w:pPr>
        <w:suppressAutoHyphens w:val="0"/>
      </w:pPr>
    </w:p>
    <w:p w:rsidR="009F2D1C" w:rsidRPr="00A4414F" w:rsidRDefault="009F2D1C" w:rsidP="009F2D1C">
      <w:pPr>
        <w:tabs>
          <w:tab w:val="left" w:pos="2231"/>
        </w:tabs>
        <w:spacing w:line="360" w:lineRule="auto"/>
        <w:ind w:firstLine="851"/>
        <w:jc w:val="both"/>
        <w:rPr>
          <w:rFonts w:ascii="GHEA Grapalat" w:hAnsi="GHEA Grapalat" w:cs="Tahoma"/>
          <w:szCs w:val="24"/>
        </w:rPr>
      </w:pPr>
    </w:p>
    <w:p w:rsidR="005A6693" w:rsidRPr="0015062A" w:rsidRDefault="0015062A" w:rsidP="0015062A">
      <w:pPr>
        <w:suppressAutoHyphens w:val="0"/>
        <w:rPr>
          <w:rFonts w:ascii="GHEA Grapalat" w:hAnsi="GHEA Grapalat" w:cs="Sylfaen"/>
          <w:szCs w:val="24"/>
        </w:rPr>
      </w:pPr>
      <w:r>
        <w:rPr>
          <w:rFonts w:ascii="GHEA Grapalat" w:hAnsi="GHEA Grapalat" w:cs="Sylfaen"/>
          <w:szCs w:val="24"/>
          <w:lang w:val="en-US"/>
        </w:rPr>
        <w:t xml:space="preserve">                                        </w:t>
      </w:r>
      <w:r w:rsidR="005A6693" w:rsidRPr="00005246">
        <w:rPr>
          <w:rFonts w:ascii="GHEA Grapalat" w:hAnsi="GHEA Grapalat" w:cs="Sylfaen"/>
          <w:b/>
          <w:szCs w:val="24"/>
          <w:lang w:val="af-ZA"/>
        </w:rPr>
        <w:t xml:space="preserve">ՀԱՅԱՍՏԱՆԻ ՀԱՆՐԱՊԵՏՈՒԹՅԱՆ </w:t>
      </w:r>
    </w:p>
    <w:p w:rsidR="005A6693" w:rsidRPr="00005246" w:rsidRDefault="005A6693" w:rsidP="005A6693">
      <w:pPr>
        <w:ind w:firstLine="567"/>
        <w:jc w:val="center"/>
        <w:rPr>
          <w:rFonts w:ascii="GHEA Grapalat" w:hAnsi="GHEA Grapalat" w:cs="Sylfaen"/>
          <w:b/>
          <w:szCs w:val="24"/>
          <w:lang w:val="af-ZA"/>
        </w:rPr>
      </w:pPr>
      <w:r w:rsidRPr="00005246">
        <w:rPr>
          <w:rFonts w:ascii="GHEA Grapalat" w:hAnsi="GHEA Grapalat" w:cs="Sylfaen"/>
          <w:b/>
          <w:szCs w:val="24"/>
          <w:lang w:val="af-ZA"/>
        </w:rPr>
        <w:t xml:space="preserve">ՕՐԵՆՔԸ </w:t>
      </w:r>
    </w:p>
    <w:p w:rsidR="005A6693" w:rsidRPr="00005246" w:rsidRDefault="005A6693" w:rsidP="005A6693">
      <w:pPr>
        <w:ind w:firstLine="567"/>
        <w:jc w:val="center"/>
        <w:rPr>
          <w:rFonts w:ascii="GHEA Grapalat" w:hAnsi="GHEA Grapalat" w:cs="Sylfaen"/>
          <w:b/>
          <w:szCs w:val="24"/>
          <w:lang w:val="hy-AM"/>
        </w:rPr>
      </w:pPr>
    </w:p>
    <w:p w:rsidR="005A6693" w:rsidRPr="00005246" w:rsidRDefault="005A6693" w:rsidP="005A6693">
      <w:pPr>
        <w:ind w:firstLine="567"/>
        <w:contextualSpacing/>
        <w:jc w:val="center"/>
        <w:rPr>
          <w:rFonts w:ascii="GHEA Grapalat" w:hAnsi="GHEA Grapalat"/>
          <w:b/>
          <w:szCs w:val="24"/>
          <w:lang w:val="hy-AM"/>
        </w:rPr>
      </w:pPr>
      <w:r w:rsidRPr="00005246">
        <w:rPr>
          <w:rFonts w:ascii="GHEA Grapalat" w:hAnsi="GHEA Grapalat"/>
          <w:b/>
          <w:szCs w:val="24"/>
          <w:lang w:val="hy-AM"/>
        </w:rPr>
        <w:t>«ՍԱՀՄԱՆԱԴՐԱԿԱՆ ԴԱՏԱՐԱՆԻ ՄԱՍԻՆ»  ՀԱՅԱՍՏԱՆԻ ՀԱՆՐԱՊԵՏՈՒԹՅԱՆ ՍԱՀՄԱՆԱԴՐԱԿԱՆ ՕՐԵՆՔՈՒՄ ՓՈՓՈԽՈՒԹՅՈՒՆՆԵՐ ԵՎ ԼՐԱՑՈՒՄՆԵՐ ԿԱՏԱՐԵԼՈՒ ՄԱՍԻՆ</w:t>
      </w:r>
    </w:p>
    <w:p w:rsidR="005A6693" w:rsidRPr="00005246" w:rsidRDefault="005A6693" w:rsidP="005A6693">
      <w:pPr>
        <w:spacing w:line="360" w:lineRule="auto"/>
        <w:ind w:firstLine="567"/>
        <w:contextualSpacing/>
        <w:jc w:val="center"/>
        <w:rPr>
          <w:rFonts w:ascii="GHEA Grapalat" w:hAnsi="GHEA Grapalat"/>
          <w:b/>
          <w:szCs w:val="24"/>
          <w:lang w:val="hy-AM"/>
        </w:rPr>
      </w:pPr>
    </w:p>
    <w:p w:rsidR="005A6693" w:rsidRPr="00D9746C" w:rsidRDefault="005A6693" w:rsidP="005A6693">
      <w:pPr>
        <w:shd w:val="clear" w:color="auto" w:fill="FFFFFF"/>
        <w:spacing w:line="360" w:lineRule="auto"/>
        <w:ind w:firstLine="567"/>
        <w:contextualSpacing/>
        <w:jc w:val="both"/>
        <w:rPr>
          <w:rFonts w:ascii="GHEA Grapalat" w:hAnsi="GHEA Grapalat"/>
          <w:szCs w:val="24"/>
          <w:lang w:val="hy-AM"/>
        </w:rPr>
      </w:pPr>
      <w:r w:rsidRPr="00005246">
        <w:rPr>
          <w:rFonts w:ascii="GHEA Grapalat" w:hAnsi="GHEA Grapalat" w:cs="Sylfaen"/>
          <w:b/>
          <w:szCs w:val="24"/>
          <w:lang w:val="hy-AM"/>
        </w:rPr>
        <w:t>Հոդված 1.</w:t>
      </w:r>
      <w:r w:rsidRPr="00005246">
        <w:rPr>
          <w:rFonts w:ascii="GHEA Grapalat" w:hAnsi="GHEA Grapalat" w:cs="Sylfaen"/>
          <w:szCs w:val="24"/>
          <w:lang w:val="hy-AM"/>
        </w:rPr>
        <w:t xml:space="preserve"> «Սահմանադրական դատարանի մասին» Հայաստանի </w:t>
      </w:r>
      <w:r w:rsidRPr="00D9746C">
        <w:rPr>
          <w:rFonts w:ascii="GHEA Grapalat" w:hAnsi="GHEA Grapalat" w:cs="Sylfaen"/>
          <w:szCs w:val="24"/>
          <w:lang w:val="hy-AM"/>
        </w:rPr>
        <w:t xml:space="preserve">Հանրապետության 2018 թվականի հունվարի 17-ի ՀՕ-42-Ն օրենքի (այսուհետ` Օրենք)՝ </w:t>
      </w:r>
      <w:r w:rsidRPr="00D9746C">
        <w:rPr>
          <w:rFonts w:ascii="GHEA Grapalat" w:hAnsi="GHEA Grapalat"/>
          <w:szCs w:val="24"/>
          <w:lang w:val="hy-AM"/>
        </w:rPr>
        <w:t>9-րդ հոդվածի՝</w:t>
      </w:r>
    </w:p>
    <w:p w:rsidR="005A6693" w:rsidRPr="00D9746C" w:rsidRDefault="005A6693" w:rsidP="005A6693">
      <w:pPr>
        <w:numPr>
          <w:ilvl w:val="0"/>
          <w:numId w:val="38"/>
        </w:numPr>
        <w:shd w:val="clear" w:color="auto" w:fill="FFFFFF"/>
        <w:spacing w:line="360" w:lineRule="auto"/>
        <w:ind w:left="0" w:firstLine="567"/>
        <w:contextualSpacing/>
        <w:jc w:val="both"/>
        <w:rPr>
          <w:rFonts w:ascii="GHEA Grapalat" w:hAnsi="GHEA Grapalat"/>
          <w:szCs w:val="24"/>
          <w:lang w:val="hy-AM"/>
        </w:rPr>
      </w:pPr>
      <w:r w:rsidRPr="00D9746C">
        <w:rPr>
          <w:rFonts w:ascii="GHEA Grapalat" w:hAnsi="GHEA Grapalat"/>
          <w:szCs w:val="24"/>
          <w:lang w:val="hy-AM"/>
        </w:rPr>
        <w:t>5-րդ մասը  շարադրել հետևյալ խմբագրությամբ.</w:t>
      </w:r>
    </w:p>
    <w:p w:rsidR="005A6693" w:rsidRPr="00D9746C" w:rsidRDefault="005A6693" w:rsidP="005A6693">
      <w:pPr>
        <w:spacing w:line="360" w:lineRule="auto"/>
        <w:ind w:firstLine="567"/>
        <w:jc w:val="both"/>
        <w:rPr>
          <w:rFonts w:ascii="GHEA Grapalat" w:hAnsi="GHEA Grapalat"/>
          <w:szCs w:val="24"/>
          <w:lang w:val="hy-AM"/>
        </w:rPr>
      </w:pPr>
      <w:r w:rsidRPr="00D9746C">
        <w:rPr>
          <w:rFonts w:ascii="GHEA Grapalat" w:eastAsia="Tahoma" w:hAnsi="GHEA Grapalat" w:cs="Tahoma"/>
          <w:szCs w:val="24"/>
          <w:lang w:val="hy-AM"/>
        </w:rPr>
        <w:t xml:space="preserve">«5. Սահմանադրական դատարանի դատավորի նկատմամբ քրեական հետապնդում հարուցելու կամ նրան ազատությունից զրկելու մասին անհապաղ տեղեկացվում են Սահմանադրական դատարանի նախագահը և գլխավոր դատախազը: Սահմանադրական դատարանի </w:t>
      </w:r>
      <w:r w:rsidRPr="00D9746C">
        <w:rPr>
          <w:rFonts w:ascii="GHEA Grapalat" w:hAnsi="GHEA Grapalat" w:cs="Tahoma"/>
          <w:szCs w:val="24"/>
          <w:lang w:val="hy-AM"/>
        </w:rPr>
        <w:t>դատավորի</w:t>
      </w:r>
      <w:r w:rsidRPr="00D9746C">
        <w:rPr>
          <w:rFonts w:ascii="GHEA Grapalat" w:hAnsi="GHEA Grapalat"/>
          <w:szCs w:val="24"/>
          <w:lang w:val="hy-AM"/>
        </w:rPr>
        <w:t xml:space="preserve"> </w:t>
      </w:r>
      <w:r w:rsidRPr="00D9746C">
        <w:rPr>
          <w:rFonts w:ascii="GHEA Grapalat" w:hAnsi="GHEA Grapalat" w:cs="Tahoma"/>
          <w:szCs w:val="24"/>
          <w:lang w:val="hy-AM"/>
        </w:rPr>
        <w:t>նկատմամբ</w:t>
      </w:r>
      <w:r w:rsidRPr="00D9746C">
        <w:rPr>
          <w:rFonts w:ascii="GHEA Grapalat" w:hAnsi="GHEA Grapalat"/>
          <w:szCs w:val="24"/>
          <w:lang w:val="hy-AM"/>
        </w:rPr>
        <w:t xml:space="preserve"> </w:t>
      </w:r>
      <w:r w:rsidRPr="00D9746C">
        <w:rPr>
          <w:rFonts w:ascii="GHEA Grapalat" w:hAnsi="GHEA Grapalat" w:cs="Tahoma"/>
          <w:szCs w:val="24"/>
          <w:lang w:val="hy-AM"/>
        </w:rPr>
        <w:t>ոչ</w:t>
      </w:r>
      <w:r w:rsidRPr="00D9746C">
        <w:rPr>
          <w:rFonts w:ascii="GHEA Grapalat" w:hAnsi="GHEA Grapalat"/>
          <w:szCs w:val="24"/>
          <w:lang w:val="hy-AM"/>
        </w:rPr>
        <w:t xml:space="preserve"> </w:t>
      </w:r>
      <w:r w:rsidRPr="00D9746C">
        <w:rPr>
          <w:rFonts w:ascii="GHEA Grapalat" w:hAnsi="GHEA Grapalat" w:cs="Tahoma"/>
          <w:szCs w:val="24"/>
          <w:lang w:val="hy-AM"/>
        </w:rPr>
        <w:t>իր</w:t>
      </w:r>
      <w:r w:rsidRPr="00D9746C">
        <w:rPr>
          <w:rFonts w:ascii="GHEA Grapalat" w:hAnsi="GHEA Grapalat"/>
          <w:szCs w:val="24"/>
          <w:lang w:val="hy-AM"/>
        </w:rPr>
        <w:t xml:space="preserve"> </w:t>
      </w:r>
      <w:r w:rsidRPr="00D9746C">
        <w:rPr>
          <w:rFonts w:ascii="GHEA Grapalat" w:hAnsi="GHEA Grapalat" w:cs="Tahoma"/>
          <w:szCs w:val="24"/>
          <w:lang w:val="hy-AM"/>
        </w:rPr>
        <w:t>լիազորությունների</w:t>
      </w:r>
      <w:r w:rsidRPr="00D9746C">
        <w:rPr>
          <w:rFonts w:ascii="GHEA Grapalat" w:hAnsi="GHEA Grapalat"/>
          <w:szCs w:val="24"/>
          <w:lang w:val="hy-AM"/>
        </w:rPr>
        <w:t xml:space="preserve"> </w:t>
      </w:r>
      <w:r w:rsidRPr="00D9746C">
        <w:rPr>
          <w:rFonts w:ascii="GHEA Grapalat" w:hAnsi="GHEA Grapalat" w:cs="Tahoma"/>
          <w:szCs w:val="24"/>
          <w:lang w:val="hy-AM"/>
        </w:rPr>
        <w:t>իրականացման</w:t>
      </w:r>
      <w:r w:rsidRPr="00D9746C">
        <w:rPr>
          <w:rFonts w:ascii="GHEA Grapalat" w:hAnsi="GHEA Grapalat"/>
          <w:szCs w:val="24"/>
          <w:lang w:val="hy-AM"/>
        </w:rPr>
        <w:t xml:space="preserve"> </w:t>
      </w:r>
      <w:r w:rsidRPr="00D9746C">
        <w:rPr>
          <w:rFonts w:ascii="GHEA Grapalat" w:hAnsi="GHEA Grapalat" w:cs="Tahoma"/>
          <w:szCs w:val="24"/>
          <w:lang w:val="hy-AM"/>
        </w:rPr>
        <w:t>կապակցությամբ</w:t>
      </w:r>
      <w:r w:rsidRPr="00D9746C">
        <w:rPr>
          <w:rFonts w:ascii="GHEA Grapalat" w:hAnsi="GHEA Grapalat"/>
          <w:szCs w:val="24"/>
          <w:lang w:val="hy-AM"/>
        </w:rPr>
        <w:t xml:space="preserve"> </w:t>
      </w:r>
      <w:r w:rsidRPr="00D9746C">
        <w:rPr>
          <w:rFonts w:ascii="GHEA Grapalat" w:hAnsi="GHEA Grapalat" w:cs="Tahoma"/>
          <w:szCs w:val="24"/>
          <w:lang w:val="hy-AM"/>
        </w:rPr>
        <w:t>քրեական</w:t>
      </w:r>
      <w:r w:rsidRPr="00D9746C">
        <w:rPr>
          <w:rFonts w:ascii="GHEA Grapalat" w:hAnsi="GHEA Grapalat"/>
          <w:szCs w:val="24"/>
          <w:lang w:val="hy-AM"/>
        </w:rPr>
        <w:t xml:space="preserve"> </w:t>
      </w:r>
      <w:r w:rsidRPr="00D9746C">
        <w:rPr>
          <w:rFonts w:ascii="GHEA Grapalat" w:hAnsi="GHEA Grapalat" w:cs="Tahoma"/>
          <w:szCs w:val="24"/>
          <w:lang w:val="hy-AM"/>
        </w:rPr>
        <w:t>հետապնդում</w:t>
      </w:r>
      <w:r w:rsidRPr="00D9746C">
        <w:rPr>
          <w:rFonts w:ascii="GHEA Grapalat" w:hAnsi="GHEA Grapalat"/>
          <w:szCs w:val="24"/>
          <w:lang w:val="hy-AM"/>
        </w:rPr>
        <w:t xml:space="preserve"> </w:t>
      </w:r>
      <w:r w:rsidRPr="00D9746C">
        <w:rPr>
          <w:rFonts w:ascii="GHEA Grapalat" w:hAnsi="GHEA Grapalat" w:cs="Tahoma"/>
          <w:szCs w:val="24"/>
          <w:lang w:val="hy-AM"/>
        </w:rPr>
        <w:t>հարուցելու</w:t>
      </w:r>
      <w:r w:rsidRPr="00D9746C">
        <w:rPr>
          <w:rFonts w:ascii="GHEA Grapalat" w:hAnsi="GHEA Grapalat"/>
          <w:szCs w:val="24"/>
          <w:lang w:val="hy-AM"/>
        </w:rPr>
        <w:t xml:space="preserve"> </w:t>
      </w:r>
      <w:r w:rsidRPr="00D9746C">
        <w:rPr>
          <w:rFonts w:ascii="GHEA Grapalat" w:hAnsi="GHEA Grapalat" w:cs="Tahoma"/>
          <w:szCs w:val="24"/>
          <w:lang w:val="hy-AM"/>
        </w:rPr>
        <w:t>կամ</w:t>
      </w:r>
      <w:r w:rsidRPr="00D9746C">
        <w:rPr>
          <w:rFonts w:ascii="GHEA Grapalat" w:hAnsi="GHEA Grapalat"/>
          <w:szCs w:val="24"/>
          <w:lang w:val="hy-AM"/>
        </w:rPr>
        <w:t xml:space="preserve"> </w:t>
      </w:r>
      <w:r w:rsidRPr="00D9746C">
        <w:rPr>
          <w:rFonts w:ascii="GHEA Grapalat" w:hAnsi="GHEA Grapalat" w:cs="Tahoma"/>
          <w:szCs w:val="24"/>
          <w:lang w:val="hy-AM"/>
        </w:rPr>
        <w:t>նրան</w:t>
      </w:r>
      <w:r w:rsidRPr="00D9746C">
        <w:rPr>
          <w:rFonts w:ascii="GHEA Grapalat" w:hAnsi="GHEA Grapalat"/>
          <w:szCs w:val="24"/>
          <w:lang w:val="hy-AM"/>
        </w:rPr>
        <w:t xml:space="preserve"> </w:t>
      </w:r>
      <w:r w:rsidRPr="00D9746C">
        <w:rPr>
          <w:rFonts w:ascii="GHEA Grapalat" w:hAnsi="GHEA Grapalat" w:cs="Tahoma"/>
          <w:szCs w:val="24"/>
          <w:lang w:val="hy-AM"/>
        </w:rPr>
        <w:t>ազատությունից</w:t>
      </w:r>
      <w:r w:rsidRPr="00D9746C">
        <w:rPr>
          <w:rFonts w:ascii="GHEA Grapalat" w:hAnsi="GHEA Grapalat"/>
          <w:szCs w:val="24"/>
          <w:lang w:val="hy-AM"/>
        </w:rPr>
        <w:t xml:space="preserve"> </w:t>
      </w:r>
      <w:r w:rsidRPr="00D9746C">
        <w:rPr>
          <w:rFonts w:ascii="GHEA Grapalat" w:hAnsi="GHEA Grapalat" w:cs="Tahoma"/>
          <w:szCs w:val="24"/>
          <w:lang w:val="hy-AM"/>
        </w:rPr>
        <w:t>զրկելու</w:t>
      </w:r>
      <w:r w:rsidRPr="00D9746C">
        <w:rPr>
          <w:rFonts w:ascii="GHEA Grapalat" w:hAnsi="GHEA Grapalat"/>
          <w:szCs w:val="24"/>
          <w:lang w:val="hy-AM"/>
        </w:rPr>
        <w:t xml:space="preserve"> </w:t>
      </w:r>
      <w:r w:rsidRPr="00D9746C">
        <w:rPr>
          <w:rFonts w:ascii="GHEA Grapalat" w:hAnsi="GHEA Grapalat" w:cs="Tahoma"/>
          <w:szCs w:val="24"/>
          <w:lang w:val="hy-AM"/>
        </w:rPr>
        <w:t>դեպքում</w:t>
      </w:r>
      <w:r w:rsidRPr="00D9746C">
        <w:rPr>
          <w:rFonts w:ascii="GHEA Grapalat" w:hAnsi="GHEA Grapalat"/>
          <w:szCs w:val="24"/>
          <w:lang w:val="hy-AM"/>
        </w:rPr>
        <w:t xml:space="preserve"> </w:t>
      </w:r>
      <w:r w:rsidRPr="00D9746C">
        <w:rPr>
          <w:rFonts w:ascii="GHEA Grapalat" w:hAnsi="GHEA Grapalat" w:cs="Tahoma"/>
          <w:szCs w:val="24"/>
          <w:lang w:val="hy-AM"/>
        </w:rPr>
        <w:t>դատավորի</w:t>
      </w:r>
      <w:r w:rsidRPr="00D9746C">
        <w:rPr>
          <w:rFonts w:ascii="GHEA Grapalat" w:hAnsi="GHEA Grapalat"/>
          <w:szCs w:val="24"/>
          <w:lang w:val="hy-AM"/>
        </w:rPr>
        <w:t xml:space="preserve"> </w:t>
      </w:r>
      <w:r w:rsidRPr="00D9746C">
        <w:rPr>
          <w:rFonts w:ascii="GHEA Grapalat" w:hAnsi="GHEA Grapalat" w:cs="Tahoma"/>
          <w:szCs w:val="24"/>
          <w:lang w:val="hy-AM"/>
        </w:rPr>
        <w:t>լիազորությունները</w:t>
      </w:r>
      <w:r w:rsidRPr="00D9746C">
        <w:rPr>
          <w:rFonts w:ascii="GHEA Grapalat" w:hAnsi="GHEA Grapalat"/>
          <w:szCs w:val="24"/>
          <w:lang w:val="hy-AM"/>
        </w:rPr>
        <w:t xml:space="preserve"> </w:t>
      </w:r>
      <w:r w:rsidRPr="00D9746C">
        <w:rPr>
          <w:rFonts w:ascii="GHEA Grapalat" w:hAnsi="GHEA Grapalat" w:cs="Tahoma"/>
          <w:szCs w:val="24"/>
          <w:lang w:val="hy-AM"/>
        </w:rPr>
        <w:t>կասեցվում</w:t>
      </w:r>
      <w:r w:rsidRPr="00D9746C">
        <w:rPr>
          <w:rFonts w:ascii="GHEA Grapalat" w:hAnsi="GHEA Grapalat"/>
          <w:szCs w:val="24"/>
          <w:lang w:val="hy-AM"/>
        </w:rPr>
        <w:t xml:space="preserve"> </w:t>
      </w:r>
      <w:r w:rsidRPr="00D9746C">
        <w:rPr>
          <w:rFonts w:ascii="GHEA Grapalat" w:hAnsi="GHEA Grapalat" w:cs="Tahoma"/>
          <w:szCs w:val="24"/>
          <w:lang w:val="hy-AM"/>
        </w:rPr>
        <w:t>են</w:t>
      </w:r>
      <w:r w:rsidRPr="00D9746C">
        <w:rPr>
          <w:rFonts w:ascii="GHEA Grapalat" w:hAnsi="GHEA Grapalat"/>
          <w:szCs w:val="24"/>
          <w:lang w:val="hy-AM"/>
        </w:rPr>
        <w:t xml:space="preserve"> </w:t>
      </w:r>
      <w:r w:rsidRPr="00D9746C">
        <w:rPr>
          <w:rFonts w:ascii="GHEA Grapalat" w:hAnsi="GHEA Grapalat" w:cs="Tahoma"/>
          <w:szCs w:val="24"/>
          <w:lang w:val="hy-AM"/>
        </w:rPr>
        <w:t>մինչև</w:t>
      </w:r>
      <w:r w:rsidRPr="00D9746C">
        <w:rPr>
          <w:rFonts w:ascii="GHEA Grapalat" w:hAnsi="GHEA Grapalat"/>
          <w:szCs w:val="24"/>
          <w:lang w:val="hy-AM"/>
        </w:rPr>
        <w:t xml:space="preserve"> </w:t>
      </w:r>
      <w:r w:rsidRPr="00D9746C">
        <w:rPr>
          <w:rFonts w:ascii="GHEA Grapalat" w:hAnsi="GHEA Grapalat" w:cs="Tahoma"/>
          <w:szCs w:val="24"/>
          <w:lang w:val="hy-AM"/>
        </w:rPr>
        <w:t>քրեական</w:t>
      </w:r>
      <w:r w:rsidRPr="00D9746C">
        <w:rPr>
          <w:rFonts w:ascii="GHEA Grapalat" w:hAnsi="GHEA Grapalat"/>
          <w:szCs w:val="24"/>
          <w:lang w:val="hy-AM"/>
        </w:rPr>
        <w:t xml:space="preserve"> </w:t>
      </w:r>
      <w:r w:rsidRPr="00D9746C">
        <w:rPr>
          <w:rFonts w:ascii="GHEA Grapalat" w:hAnsi="GHEA Grapalat" w:cs="Tahoma"/>
          <w:szCs w:val="24"/>
          <w:lang w:val="hy-AM"/>
        </w:rPr>
        <w:t>գործով</w:t>
      </w:r>
      <w:r w:rsidRPr="00D9746C">
        <w:rPr>
          <w:rFonts w:ascii="GHEA Grapalat" w:hAnsi="GHEA Grapalat"/>
          <w:szCs w:val="24"/>
          <w:lang w:val="hy-AM"/>
        </w:rPr>
        <w:t xml:space="preserve"> </w:t>
      </w:r>
      <w:r w:rsidRPr="00D9746C">
        <w:rPr>
          <w:rFonts w:ascii="GHEA Grapalat" w:hAnsi="GHEA Grapalat" w:cs="Tahoma"/>
          <w:szCs w:val="24"/>
          <w:lang w:val="hy-AM"/>
        </w:rPr>
        <w:t>վարույթի</w:t>
      </w:r>
      <w:r w:rsidRPr="00D9746C">
        <w:rPr>
          <w:rFonts w:ascii="GHEA Grapalat" w:hAnsi="GHEA Grapalat"/>
          <w:szCs w:val="24"/>
          <w:lang w:val="hy-AM"/>
        </w:rPr>
        <w:t xml:space="preserve"> </w:t>
      </w:r>
      <w:r w:rsidRPr="00D9746C">
        <w:rPr>
          <w:rFonts w:ascii="GHEA Grapalat" w:hAnsi="GHEA Grapalat" w:cs="Tahoma"/>
          <w:szCs w:val="24"/>
          <w:lang w:val="hy-AM"/>
        </w:rPr>
        <w:t>ավարտը։</w:t>
      </w:r>
      <w:r w:rsidRPr="00D9746C">
        <w:rPr>
          <w:rFonts w:ascii="GHEA Grapalat" w:hAnsi="GHEA Grapalat"/>
          <w:szCs w:val="24"/>
          <w:lang w:val="hy-AM"/>
        </w:rPr>
        <w:t xml:space="preserve"> </w:t>
      </w:r>
      <w:r w:rsidRPr="00D9746C">
        <w:rPr>
          <w:rFonts w:ascii="GHEA Grapalat" w:hAnsi="GHEA Grapalat" w:cs="Tahoma"/>
          <w:szCs w:val="24"/>
          <w:lang w:val="hy-AM"/>
        </w:rPr>
        <w:t>Դատավորի</w:t>
      </w:r>
      <w:r w:rsidRPr="00D9746C">
        <w:rPr>
          <w:rFonts w:ascii="GHEA Grapalat" w:hAnsi="GHEA Grapalat"/>
          <w:szCs w:val="24"/>
          <w:lang w:val="hy-AM"/>
        </w:rPr>
        <w:t xml:space="preserve"> </w:t>
      </w:r>
      <w:r w:rsidRPr="00D9746C">
        <w:rPr>
          <w:rFonts w:ascii="GHEA Grapalat" w:hAnsi="GHEA Grapalat" w:cs="Tahoma"/>
          <w:szCs w:val="24"/>
          <w:lang w:val="hy-AM"/>
        </w:rPr>
        <w:t>լիազորությունների</w:t>
      </w:r>
      <w:r w:rsidRPr="00D9746C">
        <w:rPr>
          <w:rFonts w:ascii="GHEA Grapalat" w:hAnsi="GHEA Grapalat"/>
          <w:szCs w:val="24"/>
          <w:lang w:val="hy-AM"/>
        </w:rPr>
        <w:t xml:space="preserve"> </w:t>
      </w:r>
      <w:r w:rsidRPr="00D9746C">
        <w:rPr>
          <w:rFonts w:ascii="GHEA Grapalat" w:hAnsi="GHEA Grapalat" w:cs="Tahoma"/>
          <w:szCs w:val="24"/>
          <w:lang w:val="hy-AM"/>
        </w:rPr>
        <w:t>կասեցման</w:t>
      </w:r>
      <w:r w:rsidRPr="00D9746C">
        <w:rPr>
          <w:rFonts w:ascii="GHEA Grapalat" w:hAnsi="GHEA Grapalat"/>
          <w:szCs w:val="24"/>
          <w:lang w:val="hy-AM"/>
        </w:rPr>
        <w:t xml:space="preserve"> </w:t>
      </w:r>
      <w:r w:rsidRPr="00D9746C">
        <w:rPr>
          <w:rFonts w:ascii="GHEA Grapalat" w:hAnsi="GHEA Grapalat" w:cs="Tahoma"/>
          <w:szCs w:val="24"/>
          <w:lang w:val="hy-AM"/>
        </w:rPr>
        <w:t>ընթացքում</w:t>
      </w:r>
      <w:r w:rsidRPr="00D9746C">
        <w:rPr>
          <w:rFonts w:ascii="GHEA Grapalat" w:hAnsi="GHEA Grapalat"/>
          <w:szCs w:val="24"/>
          <w:lang w:val="hy-AM"/>
        </w:rPr>
        <w:t xml:space="preserve"> </w:t>
      </w:r>
      <w:r w:rsidRPr="00D9746C">
        <w:rPr>
          <w:rFonts w:ascii="GHEA Grapalat" w:hAnsi="GHEA Grapalat" w:cs="Tahoma"/>
          <w:szCs w:val="24"/>
          <w:lang w:val="hy-AM"/>
        </w:rPr>
        <w:t>դատավորը</w:t>
      </w:r>
      <w:r w:rsidRPr="00D9746C">
        <w:rPr>
          <w:rFonts w:ascii="GHEA Grapalat" w:hAnsi="GHEA Grapalat"/>
          <w:szCs w:val="24"/>
          <w:lang w:val="hy-AM"/>
        </w:rPr>
        <w:t xml:space="preserve"> </w:t>
      </w:r>
      <w:r w:rsidRPr="00D9746C">
        <w:rPr>
          <w:rFonts w:ascii="GHEA Grapalat" w:hAnsi="GHEA Grapalat" w:cs="Tahoma"/>
          <w:szCs w:val="24"/>
          <w:lang w:val="hy-AM"/>
        </w:rPr>
        <w:t>շարունակում</w:t>
      </w:r>
      <w:r w:rsidRPr="00D9746C">
        <w:rPr>
          <w:rFonts w:ascii="GHEA Grapalat" w:hAnsi="GHEA Grapalat"/>
          <w:szCs w:val="24"/>
          <w:lang w:val="hy-AM"/>
        </w:rPr>
        <w:t xml:space="preserve"> </w:t>
      </w:r>
      <w:r w:rsidRPr="00D9746C">
        <w:rPr>
          <w:rFonts w:ascii="GHEA Grapalat" w:hAnsi="GHEA Grapalat" w:cs="Tahoma"/>
          <w:szCs w:val="24"/>
          <w:lang w:val="hy-AM"/>
        </w:rPr>
        <w:t>է</w:t>
      </w:r>
      <w:r w:rsidRPr="00D9746C">
        <w:rPr>
          <w:rFonts w:ascii="GHEA Grapalat" w:hAnsi="GHEA Grapalat"/>
          <w:szCs w:val="24"/>
          <w:lang w:val="hy-AM"/>
        </w:rPr>
        <w:t xml:space="preserve"> </w:t>
      </w:r>
      <w:r w:rsidRPr="00D9746C">
        <w:rPr>
          <w:rFonts w:ascii="GHEA Grapalat" w:hAnsi="GHEA Grapalat" w:cs="Tahoma"/>
          <w:szCs w:val="24"/>
          <w:lang w:val="hy-AM"/>
        </w:rPr>
        <w:t>ստանալ</w:t>
      </w:r>
      <w:r w:rsidRPr="00D9746C">
        <w:rPr>
          <w:rFonts w:ascii="GHEA Grapalat" w:hAnsi="GHEA Grapalat"/>
          <w:szCs w:val="24"/>
          <w:lang w:val="hy-AM"/>
        </w:rPr>
        <w:t xml:space="preserve"> </w:t>
      </w:r>
      <w:r w:rsidRPr="00D9746C">
        <w:rPr>
          <w:rFonts w:ascii="GHEA Grapalat" w:hAnsi="GHEA Grapalat" w:cs="Tahoma"/>
          <w:szCs w:val="24"/>
          <w:lang w:val="hy-AM"/>
        </w:rPr>
        <w:t>իր</w:t>
      </w:r>
      <w:r w:rsidRPr="00D9746C">
        <w:rPr>
          <w:rFonts w:ascii="GHEA Grapalat" w:hAnsi="GHEA Grapalat"/>
          <w:szCs w:val="24"/>
          <w:lang w:val="hy-AM"/>
        </w:rPr>
        <w:t xml:space="preserve"> </w:t>
      </w:r>
      <w:r w:rsidRPr="00D9746C">
        <w:rPr>
          <w:rFonts w:ascii="GHEA Grapalat" w:hAnsi="GHEA Grapalat" w:cs="Tahoma"/>
          <w:szCs w:val="24"/>
          <w:lang w:val="hy-AM"/>
        </w:rPr>
        <w:t>վարձատրությունը</w:t>
      </w:r>
      <w:r w:rsidRPr="00D9746C">
        <w:rPr>
          <w:rFonts w:ascii="GHEA Grapalat" w:hAnsi="GHEA Grapalat"/>
          <w:szCs w:val="24"/>
          <w:lang w:val="hy-AM"/>
        </w:rPr>
        <w:t>:</w:t>
      </w:r>
    </w:p>
    <w:p w:rsidR="005A6693" w:rsidRPr="00D9746C" w:rsidRDefault="005A6693" w:rsidP="005A6693">
      <w:pPr>
        <w:numPr>
          <w:ilvl w:val="0"/>
          <w:numId w:val="38"/>
        </w:numPr>
        <w:spacing w:line="360" w:lineRule="auto"/>
        <w:ind w:left="0" w:firstLine="567"/>
        <w:jc w:val="both"/>
        <w:rPr>
          <w:rFonts w:ascii="GHEA Grapalat" w:hAnsi="GHEA Grapalat"/>
          <w:szCs w:val="24"/>
          <w:lang w:val="hy-AM"/>
        </w:rPr>
      </w:pPr>
      <w:r w:rsidRPr="00D9746C">
        <w:rPr>
          <w:rFonts w:ascii="GHEA Grapalat" w:hAnsi="GHEA Grapalat"/>
          <w:szCs w:val="24"/>
          <w:lang w:val="hy-AM"/>
        </w:rPr>
        <w:t xml:space="preserve"> 6-րդ մասում «</w:t>
      </w:r>
      <w:r w:rsidRPr="00D9746C">
        <w:rPr>
          <w:rFonts w:ascii="GHEA Grapalat" w:eastAsia="Tahoma" w:hAnsi="GHEA Grapalat" w:cs="Tahoma"/>
          <w:szCs w:val="24"/>
          <w:lang w:val="hy-AM"/>
        </w:rPr>
        <w:t>Սահմանադրական դատարանի դատավորին</w:t>
      </w:r>
      <w:r w:rsidRPr="00D9746C">
        <w:rPr>
          <w:rFonts w:ascii="GHEA Grapalat" w:hAnsi="GHEA Grapalat"/>
          <w:szCs w:val="24"/>
          <w:lang w:val="hy-AM"/>
        </w:rPr>
        <w:t>» բառերից առաջ լրացնել «</w:t>
      </w:r>
      <w:r w:rsidRPr="00D9746C">
        <w:rPr>
          <w:rFonts w:ascii="GHEA Grapalat" w:eastAsia="Tahoma" w:hAnsi="GHEA Grapalat" w:cs="Tahoma"/>
          <w:szCs w:val="24"/>
          <w:lang w:val="hy-AM"/>
        </w:rPr>
        <w:t xml:space="preserve">Սույն մասով նախատեսված դեպքերում դատավորին ազատությունից զրկելը չի կարող տևել յոթանասուներկու ժամից ավելի:» բառերը: </w:t>
      </w:r>
      <w:r w:rsidRPr="00D9746C">
        <w:rPr>
          <w:rFonts w:ascii="GHEA Grapalat" w:hAnsi="GHEA Grapalat"/>
          <w:szCs w:val="24"/>
          <w:lang w:val="hy-AM"/>
        </w:rPr>
        <w:t xml:space="preserve"> </w:t>
      </w:r>
    </w:p>
    <w:p w:rsidR="005A6693" w:rsidRPr="00D9746C" w:rsidRDefault="005A6693" w:rsidP="005A6693">
      <w:pPr>
        <w:shd w:val="clear" w:color="auto" w:fill="FFFFFF"/>
        <w:spacing w:line="360" w:lineRule="auto"/>
        <w:ind w:firstLine="567"/>
        <w:contextualSpacing/>
        <w:jc w:val="both"/>
        <w:rPr>
          <w:rFonts w:ascii="GHEA Grapalat" w:hAnsi="GHEA Grapalat"/>
          <w:b/>
          <w:szCs w:val="24"/>
          <w:lang w:val="hy-AM"/>
        </w:rPr>
      </w:pPr>
    </w:p>
    <w:p w:rsidR="005A6693" w:rsidRPr="00ED6E19" w:rsidRDefault="005A6693" w:rsidP="00ED6E19">
      <w:pPr>
        <w:shd w:val="clear" w:color="auto" w:fill="FFFFFF"/>
        <w:spacing w:line="360" w:lineRule="auto"/>
        <w:ind w:firstLine="567"/>
        <w:contextualSpacing/>
        <w:jc w:val="both"/>
        <w:rPr>
          <w:rFonts w:ascii="GHEA Grapalat" w:hAnsi="GHEA Grapalat"/>
          <w:bCs/>
          <w:iCs/>
          <w:szCs w:val="24"/>
          <w:lang w:val="en-US"/>
        </w:rPr>
      </w:pPr>
      <w:r w:rsidRPr="00D9746C">
        <w:rPr>
          <w:rFonts w:ascii="GHEA Grapalat" w:hAnsi="GHEA Grapalat"/>
          <w:b/>
          <w:bCs/>
          <w:iCs/>
          <w:szCs w:val="24"/>
          <w:lang w:val="hy-AM"/>
        </w:rPr>
        <w:lastRenderedPageBreak/>
        <w:t>Հոդված 2</w:t>
      </w:r>
      <w:r w:rsidRPr="00D9746C">
        <w:rPr>
          <w:rFonts w:ascii="GHEA Grapalat" w:eastAsia="MS Mincho" w:hAnsi="MS Mincho" w:cs="MS Mincho"/>
          <w:b/>
          <w:bCs/>
          <w:iCs/>
          <w:szCs w:val="24"/>
          <w:lang w:val="hy-AM"/>
        </w:rPr>
        <w:t>․</w:t>
      </w:r>
      <w:r w:rsidRPr="00D9746C">
        <w:rPr>
          <w:rFonts w:ascii="GHEA Grapalat" w:hAnsi="GHEA Grapalat"/>
          <w:bCs/>
          <w:iCs/>
          <w:szCs w:val="24"/>
          <w:lang w:val="hy-AM"/>
        </w:rPr>
        <w:t xml:space="preserve"> Օրենքի 10-րդ </w:t>
      </w:r>
      <w:r w:rsidR="00ED6E19">
        <w:rPr>
          <w:rFonts w:ascii="GHEA Grapalat" w:hAnsi="GHEA Grapalat"/>
          <w:bCs/>
          <w:iCs/>
          <w:szCs w:val="24"/>
          <w:lang w:val="hy-AM"/>
        </w:rPr>
        <w:t>հոդված</w:t>
      </w:r>
      <w:r w:rsidR="00ED6E19">
        <w:rPr>
          <w:rFonts w:ascii="GHEA Grapalat" w:hAnsi="GHEA Grapalat"/>
          <w:bCs/>
          <w:iCs/>
          <w:szCs w:val="24"/>
          <w:lang w:val="en-US"/>
        </w:rPr>
        <w:t xml:space="preserve">ը </w:t>
      </w:r>
      <w:r w:rsidRPr="00D9746C">
        <w:rPr>
          <w:rFonts w:ascii="GHEA Grapalat" w:hAnsi="GHEA Grapalat"/>
          <w:bCs/>
          <w:iCs/>
          <w:szCs w:val="24"/>
          <w:lang w:val="hy-AM"/>
        </w:rPr>
        <w:t>լրացնել հետևյալ բովանդակությամբ 2.1-րդ մասով՝.</w:t>
      </w:r>
    </w:p>
    <w:p w:rsidR="005A6693" w:rsidRPr="00D9746C" w:rsidRDefault="005A6693" w:rsidP="005A6693">
      <w:pPr>
        <w:shd w:val="clear" w:color="auto" w:fill="FFFFFF"/>
        <w:spacing w:line="360" w:lineRule="auto"/>
        <w:ind w:firstLine="567"/>
        <w:jc w:val="both"/>
        <w:rPr>
          <w:rFonts w:ascii="GHEA Grapalat" w:hAnsi="GHEA Grapalat"/>
          <w:szCs w:val="24"/>
          <w:lang w:val="hy-AM"/>
        </w:rPr>
      </w:pPr>
      <w:r w:rsidRPr="00D9746C">
        <w:rPr>
          <w:rFonts w:ascii="GHEA Grapalat" w:hAnsi="GHEA Grapalat"/>
          <w:bCs/>
          <w:iCs/>
          <w:szCs w:val="24"/>
          <w:lang w:val="hy-AM"/>
        </w:rPr>
        <w:t>«</w:t>
      </w:r>
      <w:r w:rsidRPr="00D9746C">
        <w:rPr>
          <w:rFonts w:ascii="GHEA Grapalat" w:hAnsi="GHEA Grapalat"/>
          <w:szCs w:val="24"/>
          <w:lang w:val="en-US"/>
        </w:rPr>
        <w:t xml:space="preserve">2.1. </w:t>
      </w:r>
      <w:r w:rsidRPr="00D9746C">
        <w:rPr>
          <w:rFonts w:ascii="GHEA Grapalat" w:hAnsi="GHEA Grapalat" w:cs="Tahoma"/>
          <w:szCs w:val="24"/>
          <w:lang w:val="hy-AM"/>
        </w:rPr>
        <w:t xml:space="preserve">Եթե Սահմանադրական դատարանի դատավորի լիազորությունները դադարում կամ դադարեցվում են դիտավորյալ հանցանք կատարելու համար մեղադրական դատավաճիռն ուժի մեջ մտնելու կամ սույն օրենքի </w:t>
      </w:r>
      <w:r w:rsidRPr="00D9746C">
        <w:rPr>
          <w:rFonts w:ascii="GHEA Grapalat" w:hAnsi="GHEA Grapalat" w:cs="Tahoma"/>
          <w:szCs w:val="24"/>
          <w:lang w:val="en-US"/>
        </w:rPr>
        <w:t>12</w:t>
      </w:r>
      <w:r w:rsidRPr="00D9746C">
        <w:rPr>
          <w:rFonts w:ascii="GHEA Grapalat" w:hAnsi="GHEA Grapalat" w:cs="Tahoma"/>
          <w:szCs w:val="24"/>
          <w:lang w:val="hy-AM"/>
        </w:rPr>
        <w:t>-րդ հոդվածի</w:t>
      </w:r>
      <w:r w:rsidRPr="00D9746C">
        <w:rPr>
          <w:rFonts w:ascii="GHEA Grapalat" w:hAnsi="GHEA Grapalat" w:cs="Tahoma"/>
          <w:szCs w:val="24"/>
          <w:lang w:val="en-US"/>
        </w:rPr>
        <w:t xml:space="preserve"> 2</w:t>
      </w:r>
      <w:r w:rsidRPr="00D9746C">
        <w:rPr>
          <w:rFonts w:ascii="GHEA Grapalat" w:hAnsi="GHEA Grapalat" w:cs="Tahoma"/>
          <w:szCs w:val="24"/>
          <w:lang w:val="hy-AM"/>
        </w:rPr>
        <w:t>-րդ մասի</w:t>
      </w:r>
      <w:r w:rsidRPr="00D9746C">
        <w:rPr>
          <w:rFonts w:ascii="GHEA Grapalat" w:hAnsi="GHEA Grapalat" w:cs="Tahoma"/>
          <w:szCs w:val="24"/>
          <w:lang w:val="en-US"/>
        </w:rPr>
        <w:t xml:space="preserve"> 1-2</w:t>
      </w:r>
      <w:r w:rsidRPr="00D9746C">
        <w:rPr>
          <w:rFonts w:ascii="GHEA Grapalat" w:hAnsi="GHEA Grapalat" w:cs="Tahoma"/>
          <w:szCs w:val="24"/>
          <w:lang w:val="hy-AM"/>
        </w:rPr>
        <w:t>-րդ և</w:t>
      </w:r>
      <w:r w:rsidRPr="00D9746C">
        <w:rPr>
          <w:rFonts w:ascii="GHEA Grapalat" w:hAnsi="GHEA Grapalat" w:cs="Tahoma"/>
          <w:szCs w:val="24"/>
          <w:lang w:val="en-US"/>
        </w:rPr>
        <w:t xml:space="preserve"> 5</w:t>
      </w:r>
      <w:r w:rsidRPr="00D9746C">
        <w:rPr>
          <w:rFonts w:ascii="GHEA Grapalat" w:hAnsi="GHEA Grapalat" w:cs="Tahoma"/>
          <w:szCs w:val="24"/>
          <w:lang w:val="hy-AM"/>
        </w:rPr>
        <w:t>-րդ կետերի հիմքերով, ապա նա զրկվում է դատավորի համար Հայաստանի</w:t>
      </w:r>
      <w:r w:rsidRPr="00D9746C">
        <w:rPr>
          <w:rFonts w:ascii="GHEA Grapalat" w:hAnsi="GHEA Grapalat"/>
          <w:szCs w:val="24"/>
          <w:lang w:val="hy-AM"/>
        </w:rPr>
        <w:t xml:space="preserve"> </w:t>
      </w:r>
      <w:r w:rsidRPr="00D9746C">
        <w:rPr>
          <w:rFonts w:ascii="GHEA Grapalat" w:hAnsi="GHEA Grapalat" w:cs="Tahoma"/>
          <w:szCs w:val="24"/>
          <w:lang w:val="hy-AM"/>
        </w:rPr>
        <w:t>Հանրապետության</w:t>
      </w:r>
      <w:r w:rsidRPr="00D9746C">
        <w:rPr>
          <w:rFonts w:ascii="GHEA Grapalat" w:hAnsi="GHEA Grapalat"/>
          <w:szCs w:val="24"/>
          <w:lang w:val="hy-AM"/>
        </w:rPr>
        <w:t xml:space="preserve"> </w:t>
      </w:r>
      <w:r w:rsidRPr="00D9746C">
        <w:rPr>
          <w:rFonts w:ascii="GHEA Grapalat" w:hAnsi="GHEA Grapalat" w:cs="Tahoma"/>
          <w:szCs w:val="24"/>
          <w:lang w:val="hy-AM"/>
        </w:rPr>
        <w:t>օրենսդրությամբ</w:t>
      </w:r>
      <w:r w:rsidRPr="00D9746C">
        <w:rPr>
          <w:rFonts w:ascii="GHEA Grapalat" w:hAnsi="GHEA Grapalat"/>
          <w:szCs w:val="24"/>
          <w:lang w:val="hy-AM"/>
        </w:rPr>
        <w:t xml:space="preserve"> </w:t>
      </w:r>
      <w:r w:rsidRPr="00D9746C">
        <w:rPr>
          <w:rFonts w:ascii="GHEA Grapalat" w:hAnsi="GHEA Grapalat" w:cs="Tahoma"/>
          <w:szCs w:val="24"/>
          <w:lang w:val="hy-AM"/>
        </w:rPr>
        <w:t>նախատեսված</w:t>
      </w:r>
      <w:r w:rsidRPr="00D9746C">
        <w:rPr>
          <w:rFonts w:ascii="GHEA Grapalat" w:hAnsi="GHEA Grapalat"/>
          <w:szCs w:val="24"/>
          <w:lang w:val="hy-AM"/>
        </w:rPr>
        <w:t xml:space="preserve"> </w:t>
      </w:r>
      <w:r w:rsidRPr="00D9746C">
        <w:rPr>
          <w:rFonts w:ascii="GHEA Grapalat" w:hAnsi="GHEA Grapalat" w:cs="Tahoma"/>
          <w:szCs w:val="24"/>
          <w:lang w:val="hy-AM"/>
        </w:rPr>
        <w:t>կենսաթոշակից</w:t>
      </w:r>
      <w:r w:rsidRPr="00D9746C">
        <w:rPr>
          <w:rFonts w:ascii="GHEA Grapalat" w:hAnsi="GHEA Grapalat"/>
          <w:szCs w:val="24"/>
          <w:lang w:val="hy-AM"/>
        </w:rPr>
        <w:t xml:space="preserve"> </w:t>
      </w:r>
      <w:r w:rsidRPr="00D9746C">
        <w:rPr>
          <w:rFonts w:ascii="GHEA Grapalat" w:hAnsi="GHEA Grapalat" w:cs="Tahoma"/>
          <w:szCs w:val="24"/>
          <w:lang w:val="hy-AM"/>
        </w:rPr>
        <w:t>և</w:t>
      </w:r>
      <w:r w:rsidRPr="00D9746C">
        <w:rPr>
          <w:rFonts w:ascii="GHEA Grapalat" w:hAnsi="GHEA Grapalat"/>
          <w:szCs w:val="24"/>
          <w:lang w:val="hy-AM"/>
        </w:rPr>
        <w:t xml:space="preserve"> </w:t>
      </w:r>
      <w:r w:rsidRPr="00D9746C">
        <w:rPr>
          <w:rFonts w:ascii="GHEA Grapalat" w:hAnsi="GHEA Grapalat" w:cs="Tahoma"/>
          <w:szCs w:val="24"/>
          <w:lang w:val="hy-AM"/>
        </w:rPr>
        <w:t>այլ</w:t>
      </w:r>
      <w:r w:rsidRPr="00D9746C">
        <w:rPr>
          <w:rFonts w:ascii="GHEA Grapalat" w:hAnsi="GHEA Grapalat"/>
          <w:szCs w:val="24"/>
          <w:lang w:val="hy-AM"/>
        </w:rPr>
        <w:t xml:space="preserve"> </w:t>
      </w:r>
      <w:r w:rsidRPr="00D9746C">
        <w:rPr>
          <w:rFonts w:ascii="GHEA Grapalat" w:hAnsi="GHEA Grapalat" w:cs="Tahoma"/>
          <w:szCs w:val="24"/>
          <w:lang w:val="hy-AM"/>
        </w:rPr>
        <w:t>սոցիալական</w:t>
      </w:r>
      <w:r w:rsidRPr="00D9746C">
        <w:rPr>
          <w:rFonts w:ascii="GHEA Grapalat" w:hAnsi="GHEA Grapalat"/>
          <w:szCs w:val="24"/>
          <w:lang w:val="hy-AM"/>
        </w:rPr>
        <w:t xml:space="preserve"> </w:t>
      </w:r>
      <w:r w:rsidRPr="00D9746C">
        <w:rPr>
          <w:rFonts w:ascii="GHEA Grapalat" w:hAnsi="GHEA Grapalat" w:cs="Tahoma"/>
          <w:szCs w:val="24"/>
          <w:lang w:val="hy-AM"/>
        </w:rPr>
        <w:t>երաշխիքներից</w:t>
      </w:r>
      <w:r w:rsidRPr="00D9746C">
        <w:rPr>
          <w:rFonts w:ascii="GHEA Grapalat" w:hAnsi="GHEA Grapalat"/>
          <w:szCs w:val="24"/>
          <w:lang w:val="hy-AM"/>
        </w:rPr>
        <w:t>:»:</w:t>
      </w:r>
    </w:p>
    <w:p w:rsidR="005A6693" w:rsidRPr="00D9746C" w:rsidRDefault="005A6693" w:rsidP="005A6693">
      <w:pPr>
        <w:shd w:val="clear" w:color="auto" w:fill="FFFFFF"/>
        <w:spacing w:line="360" w:lineRule="auto"/>
        <w:ind w:firstLine="567"/>
        <w:contextualSpacing/>
        <w:jc w:val="both"/>
        <w:rPr>
          <w:rFonts w:ascii="GHEA Grapalat" w:hAnsi="GHEA Grapalat"/>
          <w:bCs/>
          <w:iCs/>
          <w:szCs w:val="24"/>
          <w:lang w:val="hy-AM"/>
        </w:rPr>
      </w:pPr>
      <w:r w:rsidRPr="00D9746C">
        <w:rPr>
          <w:rFonts w:ascii="GHEA Grapalat" w:hAnsi="GHEA Grapalat"/>
          <w:b/>
          <w:bCs/>
          <w:iCs/>
          <w:szCs w:val="24"/>
          <w:lang w:val="hy-AM"/>
        </w:rPr>
        <w:t>Հոդված 3.</w:t>
      </w:r>
      <w:r w:rsidRPr="00D9746C">
        <w:rPr>
          <w:rFonts w:ascii="GHEA Grapalat" w:hAnsi="GHEA Grapalat"/>
          <w:bCs/>
          <w:iCs/>
          <w:szCs w:val="24"/>
          <w:lang w:val="hy-AM"/>
        </w:rPr>
        <w:t xml:space="preserve"> Օրենքի 12-րդ հոդվածի՝</w:t>
      </w:r>
    </w:p>
    <w:p w:rsidR="005A6693" w:rsidRPr="00D9746C" w:rsidRDefault="005A6693" w:rsidP="005A6693">
      <w:pPr>
        <w:shd w:val="clear" w:color="auto" w:fill="FFFFFF"/>
        <w:spacing w:line="360" w:lineRule="auto"/>
        <w:ind w:firstLine="567"/>
        <w:contextualSpacing/>
        <w:jc w:val="both"/>
        <w:rPr>
          <w:rFonts w:ascii="GHEA Grapalat" w:hAnsi="GHEA Grapalat"/>
          <w:bCs/>
          <w:iCs/>
          <w:szCs w:val="24"/>
          <w:lang w:val="hy-AM"/>
        </w:rPr>
      </w:pPr>
      <w:r w:rsidRPr="00D9746C">
        <w:rPr>
          <w:rFonts w:ascii="GHEA Grapalat" w:hAnsi="GHEA Grapalat"/>
          <w:bCs/>
          <w:iCs/>
          <w:szCs w:val="24"/>
          <w:lang w:val="hy-AM"/>
        </w:rPr>
        <w:t>1) 3-րդ մասի 3-րդ կետը շարադրել հետևյալ խմբագրությամբ.</w:t>
      </w:r>
    </w:p>
    <w:p w:rsidR="005A6693" w:rsidRPr="00D9746C" w:rsidRDefault="005A6693" w:rsidP="005A6693">
      <w:pPr>
        <w:shd w:val="clear" w:color="auto" w:fill="FFFFFF"/>
        <w:spacing w:line="360" w:lineRule="auto"/>
        <w:ind w:firstLine="567"/>
        <w:jc w:val="both"/>
        <w:rPr>
          <w:rFonts w:ascii="GHEA Grapalat" w:hAnsi="GHEA Grapalat" w:cs="Tahoma"/>
          <w:szCs w:val="24"/>
          <w:lang w:val="hy-AM"/>
        </w:rPr>
      </w:pPr>
      <w:r w:rsidRPr="00D9746C">
        <w:rPr>
          <w:rFonts w:ascii="GHEA Grapalat" w:hAnsi="GHEA Grapalat"/>
          <w:bCs/>
          <w:iCs/>
          <w:color w:val="00B050"/>
          <w:szCs w:val="24"/>
          <w:lang w:val="hy-AM"/>
        </w:rPr>
        <w:t xml:space="preserve"> </w:t>
      </w:r>
      <w:r w:rsidRPr="00D9746C">
        <w:rPr>
          <w:rFonts w:ascii="GHEA Grapalat" w:hAnsi="GHEA Grapalat"/>
          <w:bCs/>
          <w:iCs/>
          <w:szCs w:val="24"/>
          <w:lang w:val="hy-AM"/>
        </w:rPr>
        <w:t xml:space="preserve">«3) </w:t>
      </w:r>
      <w:r w:rsidRPr="00D9746C">
        <w:rPr>
          <w:rFonts w:ascii="GHEA Grapalat" w:hAnsi="GHEA Grapalat" w:cs="Tahoma"/>
          <w:szCs w:val="24"/>
          <w:lang w:val="hy-AM"/>
        </w:rPr>
        <w:t>սույն</w:t>
      </w:r>
      <w:r w:rsidRPr="00D9746C">
        <w:rPr>
          <w:rFonts w:ascii="GHEA Grapalat" w:hAnsi="GHEA Grapalat"/>
          <w:szCs w:val="24"/>
          <w:lang w:val="hy-AM"/>
        </w:rPr>
        <w:t xml:space="preserve"> </w:t>
      </w:r>
      <w:r w:rsidRPr="00D9746C">
        <w:rPr>
          <w:rFonts w:ascii="GHEA Grapalat" w:hAnsi="GHEA Grapalat" w:cs="Tahoma"/>
          <w:szCs w:val="24"/>
          <w:lang w:val="hy-AM"/>
        </w:rPr>
        <w:t>օրենքի</w:t>
      </w:r>
      <w:r w:rsidRPr="00D9746C">
        <w:rPr>
          <w:rFonts w:ascii="GHEA Grapalat" w:hAnsi="GHEA Grapalat"/>
          <w:szCs w:val="24"/>
          <w:lang w:val="hy-AM"/>
        </w:rPr>
        <w:t xml:space="preserve"> 14-</w:t>
      </w:r>
      <w:r w:rsidRPr="00D9746C">
        <w:rPr>
          <w:rFonts w:ascii="GHEA Grapalat" w:hAnsi="GHEA Grapalat" w:cs="Tahoma"/>
          <w:szCs w:val="24"/>
          <w:lang w:val="hy-AM"/>
        </w:rPr>
        <w:t>րդ</w:t>
      </w:r>
      <w:r w:rsidRPr="00D9746C">
        <w:rPr>
          <w:rFonts w:ascii="GHEA Grapalat" w:hAnsi="GHEA Grapalat"/>
          <w:szCs w:val="24"/>
          <w:lang w:val="hy-AM"/>
        </w:rPr>
        <w:t xml:space="preserve"> </w:t>
      </w:r>
      <w:r w:rsidRPr="00D9746C">
        <w:rPr>
          <w:rFonts w:ascii="GHEA Grapalat" w:hAnsi="GHEA Grapalat" w:cs="Tahoma"/>
          <w:szCs w:val="24"/>
          <w:lang w:val="hy-AM"/>
        </w:rPr>
        <w:t>հոդվածի</w:t>
      </w:r>
      <w:r w:rsidRPr="00D9746C">
        <w:rPr>
          <w:rFonts w:ascii="GHEA Grapalat" w:hAnsi="GHEA Grapalat"/>
          <w:szCs w:val="24"/>
          <w:lang w:val="hy-AM"/>
        </w:rPr>
        <w:t xml:space="preserve"> 1-</w:t>
      </w:r>
      <w:r w:rsidRPr="00D9746C">
        <w:rPr>
          <w:rFonts w:ascii="GHEA Grapalat" w:hAnsi="GHEA Grapalat" w:cs="Tahoma"/>
          <w:szCs w:val="24"/>
          <w:lang w:val="hy-AM"/>
        </w:rPr>
        <w:t>ին</w:t>
      </w:r>
      <w:r w:rsidRPr="00D9746C">
        <w:rPr>
          <w:rFonts w:ascii="GHEA Grapalat" w:hAnsi="GHEA Grapalat"/>
          <w:szCs w:val="24"/>
          <w:lang w:val="hy-AM"/>
        </w:rPr>
        <w:t xml:space="preserve"> </w:t>
      </w:r>
      <w:r w:rsidRPr="00D9746C">
        <w:rPr>
          <w:rFonts w:ascii="GHEA Grapalat" w:hAnsi="GHEA Grapalat" w:cs="Tahoma"/>
          <w:szCs w:val="24"/>
          <w:lang w:val="hy-AM"/>
        </w:rPr>
        <w:t>մասի</w:t>
      </w:r>
      <w:r w:rsidRPr="00D9746C">
        <w:rPr>
          <w:rFonts w:ascii="GHEA Grapalat" w:hAnsi="GHEA Grapalat"/>
          <w:szCs w:val="24"/>
          <w:lang w:val="hy-AM"/>
        </w:rPr>
        <w:t xml:space="preserve"> 1-4-</w:t>
      </w:r>
      <w:r w:rsidRPr="00D9746C">
        <w:rPr>
          <w:rFonts w:ascii="GHEA Grapalat" w:hAnsi="GHEA Grapalat" w:cs="Tahoma"/>
          <w:szCs w:val="24"/>
          <w:lang w:val="hy-AM"/>
        </w:rPr>
        <w:t>րդ</w:t>
      </w:r>
      <w:r w:rsidRPr="00D9746C">
        <w:rPr>
          <w:rFonts w:ascii="GHEA Grapalat" w:hAnsi="GHEA Grapalat"/>
          <w:szCs w:val="24"/>
          <w:lang w:val="hy-AM"/>
        </w:rPr>
        <w:t>, 8-9-</w:t>
      </w:r>
      <w:r w:rsidRPr="00D9746C">
        <w:rPr>
          <w:rFonts w:ascii="GHEA Grapalat" w:hAnsi="GHEA Grapalat" w:cs="Tahoma"/>
          <w:szCs w:val="24"/>
          <w:lang w:val="hy-AM"/>
        </w:rPr>
        <w:t>րդ</w:t>
      </w:r>
      <w:r w:rsidRPr="00D9746C">
        <w:rPr>
          <w:rFonts w:ascii="GHEA Grapalat" w:hAnsi="GHEA Grapalat"/>
          <w:szCs w:val="24"/>
          <w:lang w:val="hy-AM"/>
        </w:rPr>
        <w:t>, 11-</w:t>
      </w:r>
      <w:r w:rsidRPr="00D9746C">
        <w:rPr>
          <w:rFonts w:ascii="GHEA Grapalat" w:hAnsi="GHEA Grapalat" w:cs="Tahoma"/>
          <w:szCs w:val="24"/>
          <w:lang w:val="hy-AM"/>
        </w:rPr>
        <w:t>12</w:t>
      </w:r>
      <w:r w:rsidRPr="00BC45F8">
        <w:rPr>
          <w:rFonts w:ascii="GHEA Grapalat" w:hAnsi="GHEA Grapalat" w:cs="Tahoma"/>
          <w:szCs w:val="24"/>
          <w:lang w:val="hy-AM"/>
        </w:rPr>
        <w:t>-</w:t>
      </w:r>
      <w:r w:rsidRPr="00D9746C">
        <w:rPr>
          <w:rFonts w:ascii="GHEA Grapalat" w:hAnsi="GHEA Grapalat" w:cs="Tahoma"/>
          <w:szCs w:val="24"/>
          <w:lang w:val="hy-AM"/>
        </w:rPr>
        <w:t>րդ</w:t>
      </w:r>
      <w:r w:rsidRPr="00D9746C">
        <w:rPr>
          <w:rFonts w:ascii="GHEA Grapalat" w:hAnsi="GHEA Grapalat"/>
          <w:szCs w:val="24"/>
          <w:lang w:val="hy-AM"/>
        </w:rPr>
        <w:t>, 15-16-</w:t>
      </w:r>
      <w:r w:rsidRPr="00D9746C">
        <w:rPr>
          <w:rFonts w:ascii="GHEA Grapalat" w:hAnsi="GHEA Grapalat" w:cs="Tahoma"/>
          <w:szCs w:val="24"/>
          <w:lang w:val="hy-AM"/>
        </w:rPr>
        <w:t>րդ</w:t>
      </w:r>
      <w:r w:rsidRPr="00D9746C">
        <w:rPr>
          <w:rFonts w:ascii="GHEA Grapalat" w:hAnsi="GHEA Grapalat"/>
          <w:szCs w:val="24"/>
          <w:lang w:val="hy-AM"/>
        </w:rPr>
        <w:t xml:space="preserve">, </w:t>
      </w:r>
      <w:r w:rsidRPr="00D9746C">
        <w:rPr>
          <w:rFonts w:ascii="GHEA Grapalat" w:hAnsi="GHEA Grapalat" w:cs="Tahoma"/>
          <w:szCs w:val="24"/>
          <w:lang w:val="hy-AM"/>
        </w:rPr>
        <w:t>կետերով</w:t>
      </w:r>
      <w:r w:rsidRPr="00D9746C">
        <w:rPr>
          <w:rFonts w:ascii="GHEA Grapalat" w:hAnsi="GHEA Grapalat"/>
          <w:szCs w:val="24"/>
          <w:lang w:val="hy-AM"/>
        </w:rPr>
        <w:t xml:space="preserve">, </w:t>
      </w:r>
      <w:r w:rsidRPr="00D9746C">
        <w:rPr>
          <w:rFonts w:ascii="GHEA Grapalat" w:hAnsi="GHEA Grapalat" w:cs="Tahoma"/>
          <w:szCs w:val="24"/>
          <w:lang w:val="hy-AM"/>
        </w:rPr>
        <w:t>ինչպես</w:t>
      </w:r>
      <w:r w:rsidRPr="00D9746C">
        <w:rPr>
          <w:rFonts w:ascii="GHEA Grapalat" w:hAnsi="GHEA Grapalat"/>
          <w:szCs w:val="24"/>
          <w:lang w:val="hy-AM"/>
        </w:rPr>
        <w:t xml:space="preserve"> </w:t>
      </w:r>
      <w:r w:rsidRPr="00D9746C">
        <w:rPr>
          <w:rFonts w:ascii="GHEA Grapalat" w:hAnsi="GHEA Grapalat" w:cs="Tahoma"/>
          <w:szCs w:val="24"/>
          <w:lang w:val="hy-AM"/>
        </w:rPr>
        <w:t>նաև</w:t>
      </w:r>
      <w:r w:rsidRPr="00D9746C">
        <w:rPr>
          <w:rFonts w:ascii="GHEA Grapalat" w:hAnsi="GHEA Grapalat"/>
          <w:szCs w:val="24"/>
          <w:lang w:val="hy-AM"/>
        </w:rPr>
        <w:t xml:space="preserve"> </w:t>
      </w:r>
      <w:r w:rsidRPr="00D9746C">
        <w:rPr>
          <w:rFonts w:ascii="GHEA Grapalat" w:hAnsi="GHEA Grapalat" w:cs="Tahoma"/>
          <w:szCs w:val="24"/>
          <w:lang w:val="hy-AM"/>
        </w:rPr>
        <w:t>նույն</w:t>
      </w:r>
      <w:r w:rsidRPr="00D9746C">
        <w:rPr>
          <w:rFonts w:ascii="GHEA Grapalat" w:hAnsi="GHEA Grapalat"/>
          <w:szCs w:val="24"/>
          <w:lang w:val="hy-AM"/>
        </w:rPr>
        <w:t xml:space="preserve"> </w:t>
      </w:r>
      <w:r w:rsidRPr="00D9746C">
        <w:rPr>
          <w:rFonts w:ascii="GHEA Grapalat" w:hAnsi="GHEA Grapalat" w:cs="Tahoma"/>
          <w:szCs w:val="24"/>
          <w:lang w:val="hy-AM"/>
        </w:rPr>
        <w:t>հոդվածի</w:t>
      </w:r>
      <w:r w:rsidRPr="00D9746C">
        <w:rPr>
          <w:rFonts w:ascii="GHEA Grapalat" w:hAnsi="GHEA Grapalat"/>
          <w:szCs w:val="24"/>
          <w:lang w:val="hy-AM"/>
        </w:rPr>
        <w:t xml:space="preserve"> 2-</w:t>
      </w:r>
      <w:r w:rsidRPr="00D9746C">
        <w:rPr>
          <w:rFonts w:ascii="GHEA Grapalat" w:hAnsi="GHEA Grapalat" w:cs="Tahoma"/>
          <w:szCs w:val="24"/>
          <w:lang w:val="hy-AM"/>
        </w:rPr>
        <w:t>րդ</w:t>
      </w:r>
      <w:r w:rsidRPr="00D9746C">
        <w:rPr>
          <w:rFonts w:ascii="GHEA Grapalat" w:hAnsi="GHEA Grapalat"/>
          <w:szCs w:val="24"/>
          <w:lang w:val="hy-AM"/>
        </w:rPr>
        <w:t xml:space="preserve"> </w:t>
      </w:r>
      <w:r w:rsidRPr="00D9746C">
        <w:rPr>
          <w:rFonts w:ascii="GHEA Grapalat" w:hAnsi="GHEA Grapalat" w:cs="Tahoma"/>
          <w:szCs w:val="24"/>
          <w:lang w:val="hy-AM"/>
        </w:rPr>
        <w:t>մասի</w:t>
      </w:r>
      <w:r w:rsidRPr="00D9746C">
        <w:rPr>
          <w:rFonts w:ascii="GHEA Grapalat" w:hAnsi="GHEA Grapalat"/>
          <w:szCs w:val="24"/>
          <w:lang w:val="hy-AM"/>
        </w:rPr>
        <w:t xml:space="preserve"> 1-3-</w:t>
      </w:r>
      <w:r w:rsidRPr="00D9746C">
        <w:rPr>
          <w:rFonts w:ascii="GHEA Grapalat" w:hAnsi="GHEA Grapalat" w:cs="Tahoma"/>
          <w:szCs w:val="24"/>
          <w:lang w:val="hy-AM"/>
        </w:rPr>
        <w:t>րդ</w:t>
      </w:r>
      <w:r w:rsidRPr="00D9746C">
        <w:rPr>
          <w:rFonts w:ascii="GHEA Grapalat" w:hAnsi="GHEA Grapalat"/>
          <w:szCs w:val="24"/>
          <w:lang w:val="hy-AM"/>
        </w:rPr>
        <w:t>, 5-10-</w:t>
      </w:r>
      <w:r w:rsidRPr="00D9746C">
        <w:rPr>
          <w:rFonts w:ascii="GHEA Grapalat" w:hAnsi="GHEA Grapalat" w:cs="Tahoma"/>
          <w:szCs w:val="24"/>
          <w:lang w:val="hy-AM"/>
        </w:rPr>
        <w:t>րդ</w:t>
      </w:r>
      <w:r w:rsidRPr="00D9746C">
        <w:rPr>
          <w:rFonts w:ascii="GHEA Grapalat" w:hAnsi="GHEA Grapalat"/>
          <w:szCs w:val="24"/>
          <w:lang w:val="hy-AM"/>
        </w:rPr>
        <w:t xml:space="preserve"> </w:t>
      </w:r>
      <w:r w:rsidRPr="00D9746C">
        <w:rPr>
          <w:rFonts w:ascii="GHEA Grapalat" w:hAnsi="GHEA Grapalat" w:cs="Tahoma"/>
          <w:szCs w:val="24"/>
          <w:lang w:val="hy-AM"/>
        </w:rPr>
        <w:t>կետերով</w:t>
      </w:r>
      <w:r w:rsidRPr="00D9746C">
        <w:rPr>
          <w:rFonts w:ascii="GHEA Grapalat" w:hAnsi="GHEA Grapalat"/>
          <w:szCs w:val="24"/>
          <w:lang w:val="hy-AM"/>
        </w:rPr>
        <w:t xml:space="preserve"> </w:t>
      </w:r>
      <w:r w:rsidRPr="00D9746C">
        <w:rPr>
          <w:rFonts w:ascii="GHEA Grapalat" w:hAnsi="GHEA Grapalat" w:cs="Tahoma"/>
          <w:szCs w:val="24"/>
          <w:lang w:val="hy-AM"/>
        </w:rPr>
        <w:t>նախատեսված</w:t>
      </w:r>
      <w:r w:rsidRPr="00D9746C">
        <w:rPr>
          <w:rFonts w:ascii="GHEA Grapalat" w:hAnsi="GHEA Grapalat"/>
          <w:szCs w:val="24"/>
          <w:lang w:val="hy-AM"/>
        </w:rPr>
        <w:t xml:space="preserve"> </w:t>
      </w:r>
      <w:r w:rsidRPr="00D9746C">
        <w:rPr>
          <w:rFonts w:ascii="GHEA Grapalat" w:hAnsi="GHEA Grapalat" w:cs="Tahoma"/>
          <w:szCs w:val="24"/>
          <w:lang w:val="hy-AM"/>
        </w:rPr>
        <w:t>վարքագծի</w:t>
      </w:r>
      <w:r w:rsidRPr="00D9746C">
        <w:rPr>
          <w:rFonts w:ascii="GHEA Grapalat" w:hAnsi="GHEA Grapalat"/>
          <w:szCs w:val="24"/>
          <w:lang w:val="hy-AM"/>
        </w:rPr>
        <w:t xml:space="preserve"> </w:t>
      </w:r>
      <w:r w:rsidRPr="00D9746C">
        <w:rPr>
          <w:rFonts w:ascii="GHEA Grapalat" w:hAnsi="GHEA Grapalat" w:cs="Tahoma"/>
          <w:szCs w:val="24"/>
          <w:lang w:val="hy-AM"/>
        </w:rPr>
        <w:t>կանոնները</w:t>
      </w:r>
      <w:r w:rsidRPr="00D9746C">
        <w:rPr>
          <w:rFonts w:ascii="GHEA Grapalat" w:hAnsi="GHEA Grapalat"/>
          <w:szCs w:val="24"/>
          <w:lang w:val="hy-AM"/>
        </w:rPr>
        <w:t xml:space="preserve"> </w:t>
      </w:r>
      <w:r w:rsidRPr="00D9746C">
        <w:rPr>
          <w:rFonts w:ascii="GHEA Grapalat" w:hAnsi="GHEA Grapalat" w:cs="Tahoma"/>
          <w:szCs w:val="24"/>
          <w:lang w:val="hy-AM"/>
        </w:rPr>
        <w:t>դիտավորությամբ</w:t>
      </w:r>
      <w:r w:rsidRPr="00D9746C">
        <w:rPr>
          <w:rFonts w:ascii="GHEA Grapalat" w:hAnsi="GHEA Grapalat"/>
          <w:szCs w:val="24"/>
          <w:lang w:val="hy-AM"/>
        </w:rPr>
        <w:t xml:space="preserve"> </w:t>
      </w:r>
      <w:r w:rsidRPr="00D9746C">
        <w:rPr>
          <w:rFonts w:ascii="GHEA Grapalat" w:hAnsi="GHEA Grapalat" w:cs="Tahoma"/>
          <w:szCs w:val="24"/>
          <w:lang w:val="hy-AM"/>
        </w:rPr>
        <w:t>կամ</w:t>
      </w:r>
      <w:r w:rsidRPr="00D9746C">
        <w:rPr>
          <w:rFonts w:ascii="GHEA Grapalat" w:hAnsi="GHEA Grapalat"/>
          <w:szCs w:val="24"/>
          <w:lang w:val="hy-AM"/>
        </w:rPr>
        <w:t xml:space="preserve"> </w:t>
      </w:r>
      <w:r w:rsidRPr="00D9746C">
        <w:rPr>
          <w:rFonts w:ascii="GHEA Grapalat" w:hAnsi="GHEA Grapalat" w:cs="Tahoma"/>
          <w:szCs w:val="24"/>
          <w:lang w:val="hy-AM"/>
        </w:rPr>
        <w:t>կոպիտ</w:t>
      </w:r>
      <w:r w:rsidRPr="00D9746C">
        <w:rPr>
          <w:rFonts w:ascii="GHEA Grapalat" w:hAnsi="GHEA Grapalat"/>
          <w:szCs w:val="24"/>
          <w:lang w:val="hy-AM"/>
        </w:rPr>
        <w:t xml:space="preserve"> </w:t>
      </w:r>
      <w:r w:rsidRPr="00D9746C">
        <w:rPr>
          <w:rFonts w:ascii="GHEA Grapalat" w:hAnsi="GHEA Grapalat" w:cs="Tahoma"/>
          <w:szCs w:val="24"/>
          <w:lang w:val="hy-AM"/>
        </w:rPr>
        <w:t>անփութությամբ</w:t>
      </w:r>
      <w:r w:rsidRPr="00D9746C">
        <w:rPr>
          <w:rFonts w:ascii="GHEA Grapalat" w:hAnsi="GHEA Grapalat"/>
          <w:szCs w:val="24"/>
          <w:lang w:val="hy-AM"/>
        </w:rPr>
        <w:t xml:space="preserve"> </w:t>
      </w:r>
      <w:r w:rsidRPr="00D9746C">
        <w:rPr>
          <w:rFonts w:ascii="GHEA Grapalat" w:hAnsi="GHEA Grapalat" w:cs="Tahoma"/>
          <w:szCs w:val="24"/>
          <w:lang w:val="hy-AM"/>
        </w:rPr>
        <w:t>խախտելը</w:t>
      </w:r>
      <w:r w:rsidRPr="00D9746C">
        <w:rPr>
          <w:rFonts w:ascii="GHEA Grapalat" w:hAnsi="GHEA Grapalat"/>
          <w:szCs w:val="24"/>
          <w:lang w:val="hy-AM"/>
        </w:rPr>
        <w:t xml:space="preserve">, </w:t>
      </w:r>
      <w:r w:rsidRPr="00D9746C">
        <w:rPr>
          <w:rFonts w:ascii="GHEA Grapalat" w:hAnsi="GHEA Grapalat" w:cs="Tahoma"/>
          <w:szCs w:val="24"/>
          <w:lang w:val="hy-AM"/>
        </w:rPr>
        <w:t>որը</w:t>
      </w:r>
      <w:r w:rsidRPr="00D9746C">
        <w:rPr>
          <w:rFonts w:ascii="GHEA Grapalat" w:hAnsi="GHEA Grapalat"/>
          <w:szCs w:val="24"/>
          <w:lang w:val="hy-AM"/>
        </w:rPr>
        <w:t xml:space="preserve">, </w:t>
      </w:r>
      <w:r w:rsidRPr="00D9746C">
        <w:rPr>
          <w:rFonts w:ascii="GHEA Grapalat" w:hAnsi="GHEA Grapalat" w:cs="Tahoma"/>
          <w:szCs w:val="24"/>
          <w:lang w:val="hy-AM"/>
        </w:rPr>
        <w:t>պայմանավորված</w:t>
      </w:r>
      <w:r w:rsidRPr="00D9746C">
        <w:rPr>
          <w:rFonts w:ascii="GHEA Grapalat" w:hAnsi="GHEA Grapalat"/>
          <w:szCs w:val="24"/>
          <w:lang w:val="hy-AM"/>
        </w:rPr>
        <w:t xml:space="preserve"> </w:t>
      </w:r>
      <w:r w:rsidRPr="00D9746C">
        <w:rPr>
          <w:rFonts w:ascii="GHEA Grapalat" w:hAnsi="GHEA Grapalat" w:cs="Tahoma"/>
          <w:szCs w:val="24"/>
          <w:lang w:val="hy-AM"/>
        </w:rPr>
        <w:t>կատարման</w:t>
      </w:r>
      <w:r w:rsidRPr="00D9746C">
        <w:rPr>
          <w:rFonts w:ascii="GHEA Grapalat" w:hAnsi="GHEA Grapalat"/>
          <w:szCs w:val="24"/>
          <w:lang w:val="hy-AM"/>
        </w:rPr>
        <w:t xml:space="preserve"> </w:t>
      </w:r>
      <w:r w:rsidRPr="00D9746C">
        <w:rPr>
          <w:rFonts w:ascii="GHEA Grapalat" w:hAnsi="GHEA Grapalat" w:cs="Tahoma"/>
          <w:szCs w:val="24"/>
          <w:lang w:val="hy-AM"/>
        </w:rPr>
        <w:t>հանգամանքներով</w:t>
      </w:r>
      <w:r w:rsidRPr="00D9746C">
        <w:rPr>
          <w:rFonts w:ascii="GHEA Grapalat" w:hAnsi="GHEA Grapalat"/>
          <w:szCs w:val="24"/>
          <w:lang w:val="hy-AM"/>
        </w:rPr>
        <w:t xml:space="preserve"> </w:t>
      </w:r>
      <w:r w:rsidRPr="00D9746C">
        <w:rPr>
          <w:rFonts w:ascii="GHEA Grapalat" w:hAnsi="GHEA Grapalat" w:cs="Tahoma"/>
          <w:szCs w:val="24"/>
          <w:lang w:val="hy-AM"/>
        </w:rPr>
        <w:t>և</w:t>
      </w:r>
      <w:r w:rsidRPr="00D9746C">
        <w:rPr>
          <w:rFonts w:ascii="GHEA Grapalat" w:hAnsi="GHEA Grapalat"/>
          <w:szCs w:val="24"/>
          <w:lang w:val="hy-AM"/>
        </w:rPr>
        <w:t xml:space="preserve"> </w:t>
      </w:r>
      <w:r w:rsidRPr="00D9746C">
        <w:rPr>
          <w:rFonts w:ascii="GHEA Grapalat" w:hAnsi="GHEA Grapalat" w:cs="Tahoma"/>
          <w:szCs w:val="24"/>
          <w:lang w:val="hy-AM"/>
        </w:rPr>
        <w:t>(կամ)</w:t>
      </w:r>
      <w:r w:rsidRPr="00D9746C">
        <w:rPr>
          <w:rFonts w:ascii="GHEA Grapalat" w:hAnsi="GHEA Grapalat"/>
          <w:szCs w:val="24"/>
          <w:lang w:val="hy-AM"/>
        </w:rPr>
        <w:t xml:space="preserve"> </w:t>
      </w:r>
      <w:r w:rsidRPr="00D9746C">
        <w:rPr>
          <w:rFonts w:ascii="GHEA Grapalat" w:hAnsi="GHEA Grapalat" w:cs="Tahoma"/>
          <w:szCs w:val="24"/>
          <w:lang w:val="hy-AM"/>
        </w:rPr>
        <w:t>առաջացրած</w:t>
      </w:r>
      <w:r w:rsidRPr="00D9746C">
        <w:rPr>
          <w:rFonts w:ascii="GHEA Grapalat" w:hAnsi="GHEA Grapalat"/>
          <w:szCs w:val="24"/>
          <w:lang w:val="hy-AM"/>
        </w:rPr>
        <w:t xml:space="preserve"> </w:t>
      </w:r>
      <w:r w:rsidRPr="00D9746C">
        <w:rPr>
          <w:rFonts w:ascii="GHEA Grapalat" w:hAnsi="GHEA Grapalat" w:cs="Tahoma"/>
          <w:szCs w:val="24"/>
          <w:lang w:val="hy-AM"/>
        </w:rPr>
        <w:t>հետևանքներով</w:t>
      </w:r>
      <w:r w:rsidRPr="00D9746C">
        <w:rPr>
          <w:rFonts w:ascii="GHEA Grapalat" w:hAnsi="GHEA Grapalat"/>
          <w:szCs w:val="24"/>
          <w:lang w:val="hy-AM"/>
        </w:rPr>
        <w:t xml:space="preserve">,  </w:t>
      </w:r>
      <w:r w:rsidRPr="00D9746C">
        <w:rPr>
          <w:rFonts w:ascii="GHEA Grapalat" w:hAnsi="GHEA Grapalat" w:cs="Tahoma"/>
          <w:szCs w:val="24"/>
          <w:lang w:val="hy-AM"/>
        </w:rPr>
        <w:t>համատեղելի</w:t>
      </w:r>
      <w:r w:rsidRPr="00D9746C">
        <w:rPr>
          <w:rFonts w:ascii="GHEA Grapalat" w:hAnsi="GHEA Grapalat"/>
          <w:szCs w:val="24"/>
          <w:lang w:val="hy-AM"/>
        </w:rPr>
        <w:t xml:space="preserve"> </w:t>
      </w:r>
      <w:r w:rsidRPr="00D9746C">
        <w:rPr>
          <w:rFonts w:ascii="GHEA Grapalat" w:hAnsi="GHEA Grapalat" w:cs="Tahoma"/>
          <w:szCs w:val="24"/>
          <w:lang w:val="hy-AM"/>
        </w:rPr>
        <w:t>չէ</w:t>
      </w:r>
      <w:r w:rsidRPr="00D9746C">
        <w:rPr>
          <w:rFonts w:ascii="GHEA Grapalat" w:hAnsi="GHEA Grapalat"/>
          <w:szCs w:val="24"/>
          <w:lang w:val="hy-AM"/>
        </w:rPr>
        <w:t xml:space="preserve"> </w:t>
      </w:r>
      <w:r w:rsidRPr="00D9746C">
        <w:rPr>
          <w:rFonts w:ascii="GHEA Grapalat" w:hAnsi="GHEA Grapalat" w:cs="Tahoma"/>
          <w:szCs w:val="24"/>
          <w:lang w:val="hy-AM"/>
        </w:rPr>
        <w:t>դատավորի</w:t>
      </w:r>
      <w:r w:rsidRPr="00D9746C">
        <w:rPr>
          <w:rFonts w:ascii="GHEA Grapalat" w:hAnsi="GHEA Grapalat"/>
          <w:szCs w:val="24"/>
          <w:lang w:val="hy-AM"/>
        </w:rPr>
        <w:t xml:space="preserve"> </w:t>
      </w:r>
      <w:r w:rsidRPr="00D9746C">
        <w:rPr>
          <w:rFonts w:ascii="GHEA Grapalat" w:hAnsi="GHEA Grapalat" w:cs="Tahoma"/>
          <w:szCs w:val="24"/>
          <w:lang w:val="hy-AM"/>
        </w:rPr>
        <w:t>կարգավիճակի</w:t>
      </w:r>
      <w:r w:rsidRPr="00D9746C">
        <w:rPr>
          <w:rFonts w:ascii="GHEA Grapalat" w:hAnsi="GHEA Grapalat"/>
          <w:szCs w:val="24"/>
          <w:lang w:val="hy-AM"/>
        </w:rPr>
        <w:t xml:space="preserve"> </w:t>
      </w:r>
      <w:r w:rsidRPr="00D9746C">
        <w:rPr>
          <w:rFonts w:ascii="GHEA Grapalat" w:hAnsi="GHEA Grapalat" w:cs="Tahoma"/>
          <w:szCs w:val="24"/>
          <w:lang w:val="hy-AM"/>
        </w:rPr>
        <w:t>հետ.»:</w:t>
      </w:r>
    </w:p>
    <w:p w:rsidR="005A6693" w:rsidRPr="00D9746C" w:rsidRDefault="005A6693" w:rsidP="005A6693">
      <w:pPr>
        <w:shd w:val="clear" w:color="auto" w:fill="FFFFFF"/>
        <w:spacing w:line="360" w:lineRule="auto"/>
        <w:ind w:firstLine="567"/>
        <w:jc w:val="both"/>
        <w:rPr>
          <w:rFonts w:ascii="GHEA Grapalat" w:eastAsia="Tahoma" w:hAnsi="GHEA Grapalat"/>
          <w:szCs w:val="24"/>
          <w:lang w:val="hy-AM"/>
        </w:rPr>
      </w:pPr>
      <w:r w:rsidRPr="00D9746C">
        <w:rPr>
          <w:rFonts w:ascii="GHEA Grapalat" w:hAnsi="GHEA Grapalat" w:cs="Tahoma"/>
          <w:szCs w:val="24"/>
          <w:lang w:val="hy-AM"/>
        </w:rPr>
        <w:t xml:space="preserve">2) </w:t>
      </w:r>
      <w:r w:rsidRPr="00D9746C">
        <w:rPr>
          <w:rFonts w:ascii="GHEA Grapalat" w:hAnsi="GHEA Grapalat"/>
          <w:bCs/>
          <w:iCs/>
          <w:szCs w:val="24"/>
          <w:lang w:val="hy-AM"/>
        </w:rPr>
        <w:t>3-րդ մասի 4-րդ կետում «</w:t>
      </w:r>
      <w:r w:rsidRPr="00D9746C">
        <w:rPr>
          <w:rFonts w:ascii="GHEA Grapalat" w:eastAsia="Tahoma" w:hAnsi="GHEA Grapalat" w:cs="Tahoma"/>
          <w:szCs w:val="24"/>
          <w:lang w:val="hy-AM"/>
        </w:rPr>
        <w:t>պարբերաբար</w:t>
      </w:r>
      <w:r w:rsidRPr="00D9746C">
        <w:rPr>
          <w:rFonts w:ascii="GHEA Grapalat" w:eastAsia="Tahoma" w:hAnsi="GHEA Grapalat"/>
          <w:szCs w:val="24"/>
          <w:lang w:val="hy-AM"/>
        </w:rPr>
        <w:t xml:space="preserve"> </w:t>
      </w:r>
      <w:r w:rsidRPr="00D9746C">
        <w:rPr>
          <w:rFonts w:ascii="GHEA Grapalat" w:eastAsia="Tahoma" w:hAnsi="GHEA Grapalat" w:cs="Tahoma"/>
          <w:szCs w:val="24"/>
          <w:lang w:val="hy-AM"/>
        </w:rPr>
        <w:t>կատարված</w:t>
      </w:r>
      <w:r w:rsidRPr="00D9746C">
        <w:rPr>
          <w:rFonts w:ascii="GHEA Grapalat" w:eastAsia="Tahoma" w:hAnsi="GHEA Grapalat"/>
          <w:szCs w:val="24"/>
          <w:lang w:val="hy-AM"/>
        </w:rPr>
        <w:t xml:space="preserve"> </w:t>
      </w:r>
      <w:r w:rsidRPr="00D9746C">
        <w:rPr>
          <w:rFonts w:ascii="GHEA Grapalat" w:eastAsia="Tahoma" w:hAnsi="GHEA Grapalat" w:cs="Tahoma"/>
          <w:szCs w:val="24"/>
          <w:lang w:val="hy-AM"/>
        </w:rPr>
        <w:t>այն</w:t>
      </w:r>
      <w:r w:rsidRPr="00D9746C">
        <w:rPr>
          <w:rFonts w:ascii="GHEA Grapalat" w:eastAsia="Tahoma" w:hAnsi="GHEA Grapalat"/>
          <w:szCs w:val="24"/>
          <w:lang w:val="hy-AM"/>
        </w:rPr>
        <w:t xml:space="preserve"> </w:t>
      </w:r>
      <w:r w:rsidRPr="00D9746C">
        <w:rPr>
          <w:rFonts w:ascii="GHEA Grapalat" w:eastAsia="Tahoma" w:hAnsi="GHEA Grapalat" w:cs="Tahoma"/>
          <w:szCs w:val="24"/>
          <w:lang w:val="hy-AM"/>
        </w:rPr>
        <w:t>խախտումը</w:t>
      </w:r>
      <w:r w:rsidRPr="00D9746C">
        <w:rPr>
          <w:rFonts w:ascii="GHEA Grapalat" w:eastAsia="Tahoma" w:hAnsi="GHEA Grapalat"/>
          <w:szCs w:val="24"/>
          <w:lang w:val="hy-AM"/>
        </w:rPr>
        <w:t>» բառերից առաջ լրացնել «</w:t>
      </w:r>
      <w:r w:rsidRPr="00D9746C">
        <w:rPr>
          <w:rFonts w:ascii="GHEA Grapalat" w:hAnsi="GHEA Grapalat" w:cs="Tahoma"/>
          <w:szCs w:val="24"/>
          <w:lang w:val="hy-AM"/>
        </w:rPr>
        <w:t>սույն օրենսգրքի 14-րդ  հոդվածով նախատեսված</w:t>
      </w:r>
      <w:r w:rsidRPr="00D9746C">
        <w:rPr>
          <w:rFonts w:ascii="GHEA Grapalat" w:eastAsia="Tahoma" w:hAnsi="GHEA Grapalat"/>
          <w:szCs w:val="24"/>
          <w:lang w:val="hy-AM"/>
        </w:rPr>
        <w:t>» բառերը:</w:t>
      </w:r>
    </w:p>
    <w:p w:rsidR="005A6693" w:rsidRPr="00D9746C" w:rsidRDefault="005A6693" w:rsidP="005A6693">
      <w:pPr>
        <w:shd w:val="clear" w:color="auto" w:fill="FFFFFF"/>
        <w:spacing w:line="360" w:lineRule="auto"/>
        <w:ind w:firstLine="567"/>
        <w:jc w:val="both"/>
        <w:rPr>
          <w:rFonts w:ascii="GHEA Grapalat" w:hAnsi="GHEA Grapalat" w:cs="Tahoma"/>
          <w:szCs w:val="24"/>
          <w:lang w:val="hy-AM"/>
        </w:rPr>
      </w:pPr>
      <w:r w:rsidRPr="00D9746C">
        <w:rPr>
          <w:rFonts w:ascii="GHEA Grapalat" w:hAnsi="GHEA Grapalat" w:cs="Tahoma"/>
          <w:szCs w:val="24"/>
          <w:lang w:val="hy-AM"/>
        </w:rPr>
        <w:t>3) լրացնել հետևյալ բովանդակությամբ 3.1-րդ և 3.2-րդ մասերով.</w:t>
      </w:r>
    </w:p>
    <w:p w:rsidR="005A6693" w:rsidRPr="00D9746C" w:rsidRDefault="005A6693" w:rsidP="005A6693">
      <w:pPr>
        <w:shd w:val="clear" w:color="auto" w:fill="FFFFFF"/>
        <w:spacing w:line="360" w:lineRule="auto"/>
        <w:ind w:firstLine="567"/>
        <w:jc w:val="both"/>
        <w:rPr>
          <w:rFonts w:ascii="GHEA Grapalat" w:eastAsia="Tahoma" w:hAnsi="GHEA Grapalat" w:cs="Tahoma"/>
          <w:szCs w:val="24"/>
          <w:lang w:val="hy-AM"/>
        </w:rPr>
      </w:pPr>
      <w:r w:rsidRPr="00D9746C">
        <w:rPr>
          <w:rFonts w:ascii="GHEA Grapalat" w:hAnsi="GHEA Grapalat"/>
          <w:szCs w:val="24"/>
          <w:lang w:val="hy-AM"/>
        </w:rPr>
        <w:t>«3.</w:t>
      </w:r>
      <w:r w:rsidRPr="00D9746C">
        <w:rPr>
          <w:rFonts w:ascii="GHEA Grapalat" w:hAnsi="GHEA Grapalat" w:cs="Tahoma"/>
          <w:szCs w:val="24"/>
          <w:lang w:val="hy-AM"/>
        </w:rPr>
        <w:t>1</w:t>
      </w:r>
      <w:r w:rsidRPr="00D9746C">
        <w:rPr>
          <w:rFonts w:ascii="GHEA Grapalat" w:hAnsi="GHEA Grapalat"/>
          <w:szCs w:val="24"/>
          <w:lang w:val="hy-AM"/>
        </w:rPr>
        <w:t xml:space="preserve">.  </w:t>
      </w:r>
      <w:r w:rsidRPr="00D9746C">
        <w:rPr>
          <w:rFonts w:ascii="GHEA Grapalat" w:eastAsia="Tahoma" w:hAnsi="GHEA Grapalat" w:cs="Tahoma"/>
          <w:szCs w:val="24"/>
          <w:lang w:val="hy-AM"/>
        </w:rPr>
        <w:t xml:space="preserve">Սույն հոդվածի իմաստով՝ արարքը համարվում է կոպիտ անփութությամբ կատարված, եթե դատավորը չի գիտակցել իր վարքագծի ոչ իրավաչափ բնույթը, թեև տվյալ իրադրությունում </w:t>
      </w:r>
      <w:r w:rsidRPr="00D9746C">
        <w:rPr>
          <w:rFonts w:ascii="GHEA Grapalat" w:hAnsi="GHEA Grapalat" w:cs="Tahoma"/>
          <w:szCs w:val="24"/>
          <w:lang w:val="hy-AM"/>
        </w:rPr>
        <w:t>ողջամտորեն</w:t>
      </w:r>
      <w:r w:rsidRPr="00D9746C">
        <w:rPr>
          <w:rFonts w:ascii="GHEA Grapalat" w:hAnsi="GHEA Grapalat"/>
          <w:szCs w:val="24"/>
          <w:lang w:val="hy-AM"/>
        </w:rPr>
        <w:t xml:space="preserve"> </w:t>
      </w:r>
      <w:r w:rsidRPr="00D9746C">
        <w:rPr>
          <w:rFonts w:ascii="GHEA Grapalat" w:eastAsia="Tahoma" w:hAnsi="GHEA Grapalat" w:cs="Tahoma"/>
          <w:szCs w:val="24"/>
          <w:lang w:val="hy-AM"/>
        </w:rPr>
        <w:t>կարող էր և պարտավոր էր դա անել:</w:t>
      </w:r>
    </w:p>
    <w:p w:rsidR="005A6693" w:rsidRPr="00063BA6" w:rsidRDefault="005A6693" w:rsidP="00063BA6">
      <w:pPr>
        <w:shd w:val="clear" w:color="auto" w:fill="FFFFFF"/>
        <w:spacing w:line="360" w:lineRule="auto"/>
        <w:ind w:firstLine="567"/>
        <w:jc w:val="both"/>
        <w:rPr>
          <w:rFonts w:ascii="GHEA Grapalat" w:eastAsia="Tahoma" w:hAnsi="GHEA Grapalat" w:cs="Tahoma"/>
          <w:szCs w:val="24"/>
          <w:lang w:val="en-US"/>
        </w:rPr>
      </w:pPr>
      <w:r w:rsidRPr="00D9746C">
        <w:rPr>
          <w:rFonts w:ascii="GHEA Grapalat" w:hAnsi="GHEA Grapalat"/>
          <w:szCs w:val="24"/>
          <w:lang w:val="hy-AM"/>
        </w:rPr>
        <w:t xml:space="preserve">3.2. </w:t>
      </w:r>
      <w:r w:rsidRPr="00D9746C">
        <w:rPr>
          <w:rFonts w:ascii="GHEA Grapalat" w:eastAsia="Tahoma" w:hAnsi="GHEA Grapalat" w:cs="Tahoma"/>
          <w:szCs w:val="24"/>
          <w:lang w:val="hy-AM"/>
        </w:rPr>
        <w:t>Սույն հոդվածի իմաստով՝ արարքը համարվում է դիտավորությամբ կատարված, եթե դատավորը գիտակցել է իր վարքագծի ոչ իրավաչափ բնույթը:»:</w:t>
      </w:r>
    </w:p>
    <w:p w:rsidR="005A6693" w:rsidRPr="00D9746C" w:rsidRDefault="005A6693" w:rsidP="005A6693">
      <w:pPr>
        <w:shd w:val="clear" w:color="auto" w:fill="FFFFFF"/>
        <w:ind w:firstLine="567"/>
        <w:jc w:val="both"/>
        <w:rPr>
          <w:rFonts w:ascii="GHEA Grapalat" w:hAnsi="GHEA Grapalat" w:cs="Tahoma"/>
          <w:szCs w:val="24"/>
          <w:lang w:val="hy-AM"/>
        </w:rPr>
      </w:pPr>
    </w:p>
    <w:p w:rsidR="005A6693" w:rsidRPr="00D9746C" w:rsidRDefault="005A6693" w:rsidP="005A6693">
      <w:pPr>
        <w:shd w:val="clear" w:color="auto" w:fill="FFFFFF"/>
        <w:spacing w:line="360" w:lineRule="auto"/>
        <w:ind w:firstLine="567"/>
        <w:contextualSpacing/>
        <w:jc w:val="both"/>
        <w:rPr>
          <w:rFonts w:ascii="GHEA Grapalat" w:hAnsi="GHEA Grapalat"/>
          <w:bCs/>
          <w:iCs/>
          <w:szCs w:val="24"/>
          <w:lang w:val="hy-AM"/>
        </w:rPr>
      </w:pPr>
      <w:r w:rsidRPr="00D9746C">
        <w:rPr>
          <w:rFonts w:ascii="GHEA Grapalat" w:hAnsi="GHEA Grapalat"/>
          <w:b/>
          <w:bCs/>
          <w:iCs/>
          <w:szCs w:val="24"/>
          <w:lang w:val="hy-AM"/>
        </w:rPr>
        <w:t>Հոդված 4</w:t>
      </w:r>
      <w:r w:rsidRPr="00D9746C">
        <w:rPr>
          <w:rFonts w:ascii="GHEA Grapalat" w:eastAsia="MS Mincho" w:hAnsi="MS Mincho" w:cs="MS Mincho"/>
          <w:b/>
          <w:bCs/>
          <w:iCs/>
          <w:szCs w:val="24"/>
          <w:lang w:val="hy-AM"/>
        </w:rPr>
        <w:t>․</w:t>
      </w:r>
      <w:r w:rsidRPr="00D9746C">
        <w:rPr>
          <w:rFonts w:ascii="GHEA Grapalat" w:hAnsi="GHEA Grapalat"/>
          <w:bCs/>
          <w:iCs/>
          <w:szCs w:val="24"/>
          <w:lang w:val="hy-AM"/>
        </w:rPr>
        <w:t xml:space="preserve"> Օրենքի 14-րդ հոդվածի 1-ին և 2-րդ մասերը շարադրել հետևյալ բովանդակությամբ.</w:t>
      </w:r>
    </w:p>
    <w:p w:rsidR="005A6693" w:rsidRPr="00D9746C" w:rsidRDefault="005A6693" w:rsidP="005A6693">
      <w:pPr>
        <w:shd w:val="clear" w:color="auto" w:fill="FFFFFF"/>
        <w:spacing w:line="360" w:lineRule="auto"/>
        <w:ind w:firstLine="567"/>
        <w:jc w:val="both"/>
        <w:rPr>
          <w:rFonts w:ascii="GHEA Grapalat" w:hAnsi="GHEA Grapalat"/>
          <w:szCs w:val="24"/>
          <w:lang w:val="hy-AM"/>
        </w:rPr>
      </w:pPr>
      <w:r w:rsidRPr="00D9746C">
        <w:rPr>
          <w:rFonts w:ascii="GHEA Grapalat" w:hAnsi="GHEA Grapalat"/>
          <w:szCs w:val="24"/>
          <w:lang w:val="hy-AM"/>
        </w:rPr>
        <w:lastRenderedPageBreak/>
        <w:t xml:space="preserve">«1. </w:t>
      </w:r>
      <w:r w:rsidRPr="00D9746C">
        <w:rPr>
          <w:rFonts w:ascii="GHEA Grapalat" w:eastAsia="Tahoma" w:hAnsi="GHEA Grapalat" w:cs="Tahoma"/>
          <w:szCs w:val="24"/>
          <w:lang w:val="hy-AM"/>
        </w:rPr>
        <w:t>Ցանկացած գործունեություն իրականացնելիս և բոլոր հանգամանքներում Սահմանադրական դատարանի դատավորը պարտավոր է՝</w:t>
      </w:r>
    </w:p>
    <w:p w:rsidR="005A6693" w:rsidRPr="00D9746C" w:rsidRDefault="005A6693" w:rsidP="005A6693">
      <w:pPr>
        <w:shd w:val="clear" w:color="auto" w:fill="FFFFFF"/>
        <w:spacing w:line="360" w:lineRule="auto"/>
        <w:ind w:firstLine="567"/>
        <w:jc w:val="both"/>
        <w:rPr>
          <w:rFonts w:ascii="GHEA Grapalat" w:hAnsi="GHEA Grapalat"/>
          <w:szCs w:val="24"/>
          <w:lang w:val="hy-AM"/>
        </w:rPr>
      </w:pPr>
      <w:r w:rsidRPr="00D9746C">
        <w:rPr>
          <w:rFonts w:ascii="GHEA Grapalat" w:hAnsi="GHEA Grapalat"/>
          <w:szCs w:val="24"/>
          <w:lang w:val="hy-AM"/>
        </w:rPr>
        <w:t xml:space="preserve"> 1) </w:t>
      </w:r>
      <w:r w:rsidRPr="00D9746C">
        <w:rPr>
          <w:rFonts w:ascii="GHEA Grapalat" w:hAnsi="GHEA Grapalat" w:cs="Tahoma"/>
          <w:szCs w:val="24"/>
          <w:lang w:val="hy-AM"/>
        </w:rPr>
        <w:t>զերծ</w:t>
      </w:r>
      <w:r w:rsidRPr="00D9746C">
        <w:rPr>
          <w:rFonts w:ascii="GHEA Grapalat" w:hAnsi="GHEA Grapalat"/>
          <w:szCs w:val="24"/>
          <w:lang w:val="hy-AM"/>
        </w:rPr>
        <w:t xml:space="preserve"> </w:t>
      </w:r>
      <w:r w:rsidRPr="00D9746C">
        <w:rPr>
          <w:rFonts w:ascii="GHEA Grapalat" w:hAnsi="GHEA Grapalat" w:cs="Tahoma"/>
          <w:szCs w:val="24"/>
          <w:lang w:val="hy-AM"/>
        </w:rPr>
        <w:t>մնալ</w:t>
      </w:r>
      <w:r w:rsidRPr="00D9746C">
        <w:rPr>
          <w:rFonts w:ascii="GHEA Grapalat" w:hAnsi="GHEA Grapalat"/>
          <w:szCs w:val="24"/>
          <w:lang w:val="hy-AM"/>
        </w:rPr>
        <w:t xml:space="preserve"> </w:t>
      </w:r>
      <w:r w:rsidRPr="00D9746C">
        <w:rPr>
          <w:rFonts w:ascii="GHEA Grapalat" w:hAnsi="GHEA Grapalat" w:cs="Tahoma"/>
          <w:szCs w:val="24"/>
          <w:lang w:val="hy-AM"/>
        </w:rPr>
        <w:t>դատական</w:t>
      </w:r>
      <w:r w:rsidRPr="00D9746C">
        <w:rPr>
          <w:rFonts w:ascii="GHEA Grapalat" w:hAnsi="GHEA Grapalat"/>
          <w:szCs w:val="24"/>
          <w:lang w:val="hy-AM"/>
        </w:rPr>
        <w:t xml:space="preserve"> </w:t>
      </w:r>
      <w:r w:rsidRPr="00D9746C">
        <w:rPr>
          <w:rFonts w:ascii="GHEA Grapalat" w:hAnsi="GHEA Grapalat" w:cs="Tahoma"/>
          <w:szCs w:val="24"/>
          <w:lang w:val="hy-AM"/>
        </w:rPr>
        <w:t>իշխանությունը</w:t>
      </w:r>
      <w:r w:rsidRPr="00D9746C">
        <w:rPr>
          <w:rFonts w:ascii="GHEA Grapalat" w:hAnsi="GHEA Grapalat"/>
          <w:szCs w:val="24"/>
          <w:lang w:val="hy-AM"/>
        </w:rPr>
        <w:t xml:space="preserve"> </w:t>
      </w:r>
      <w:r w:rsidRPr="00D9746C">
        <w:rPr>
          <w:rFonts w:ascii="GHEA Grapalat" w:hAnsi="GHEA Grapalat" w:cs="Tahoma"/>
          <w:szCs w:val="24"/>
          <w:lang w:val="hy-AM"/>
        </w:rPr>
        <w:t>վարկաբեկող</w:t>
      </w:r>
      <w:r w:rsidRPr="00D9746C">
        <w:rPr>
          <w:rFonts w:ascii="GHEA Grapalat" w:hAnsi="GHEA Grapalat"/>
          <w:szCs w:val="24"/>
          <w:lang w:val="hy-AM"/>
        </w:rPr>
        <w:t xml:space="preserve">, </w:t>
      </w:r>
      <w:r w:rsidRPr="00D9746C">
        <w:rPr>
          <w:rFonts w:ascii="GHEA Grapalat" w:hAnsi="GHEA Grapalat" w:cs="Tahoma"/>
          <w:szCs w:val="24"/>
          <w:lang w:val="hy-AM"/>
        </w:rPr>
        <w:t>ինչպես</w:t>
      </w:r>
      <w:r w:rsidRPr="00D9746C">
        <w:rPr>
          <w:rFonts w:ascii="GHEA Grapalat" w:hAnsi="GHEA Grapalat"/>
          <w:szCs w:val="24"/>
          <w:lang w:val="hy-AM"/>
        </w:rPr>
        <w:t xml:space="preserve"> </w:t>
      </w:r>
      <w:r w:rsidRPr="00D9746C">
        <w:rPr>
          <w:rFonts w:ascii="GHEA Grapalat" w:hAnsi="GHEA Grapalat" w:cs="Tahoma"/>
          <w:szCs w:val="24"/>
          <w:lang w:val="hy-AM"/>
        </w:rPr>
        <w:t>նաև</w:t>
      </w:r>
      <w:r w:rsidRPr="00D9746C">
        <w:rPr>
          <w:rFonts w:ascii="GHEA Grapalat" w:hAnsi="GHEA Grapalat"/>
          <w:szCs w:val="24"/>
          <w:lang w:val="hy-AM"/>
        </w:rPr>
        <w:t xml:space="preserve"> </w:t>
      </w:r>
      <w:r w:rsidRPr="00D9746C">
        <w:rPr>
          <w:rFonts w:ascii="GHEA Grapalat" w:hAnsi="GHEA Grapalat" w:cs="Tahoma"/>
          <w:szCs w:val="24"/>
          <w:lang w:val="hy-AM"/>
        </w:rPr>
        <w:t>դատական</w:t>
      </w:r>
      <w:r w:rsidRPr="00D9746C">
        <w:rPr>
          <w:rFonts w:ascii="GHEA Grapalat" w:hAnsi="GHEA Grapalat"/>
          <w:szCs w:val="24"/>
          <w:lang w:val="hy-AM"/>
        </w:rPr>
        <w:t xml:space="preserve"> </w:t>
      </w:r>
      <w:r w:rsidRPr="00D9746C">
        <w:rPr>
          <w:rFonts w:ascii="GHEA Grapalat" w:hAnsi="GHEA Grapalat" w:cs="Tahoma"/>
          <w:szCs w:val="24"/>
          <w:lang w:val="hy-AM"/>
        </w:rPr>
        <w:t>իշխանության</w:t>
      </w:r>
      <w:r w:rsidRPr="00D9746C">
        <w:rPr>
          <w:rFonts w:ascii="GHEA Grapalat" w:hAnsi="GHEA Grapalat"/>
          <w:szCs w:val="24"/>
          <w:lang w:val="hy-AM"/>
        </w:rPr>
        <w:t xml:space="preserve"> </w:t>
      </w:r>
      <w:r w:rsidRPr="00D9746C">
        <w:rPr>
          <w:rFonts w:ascii="GHEA Grapalat" w:hAnsi="GHEA Grapalat" w:cs="Tahoma"/>
          <w:szCs w:val="24"/>
          <w:lang w:val="hy-AM"/>
        </w:rPr>
        <w:t>անկախության</w:t>
      </w:r>
      <w:r w:rsidRPr="00D9746C">
        <w:rPr>
          <w:rFonts w:ascii="GHEA Grapalat" w:hAnsi="GHEA Grapalat"/>
          <w:szCs w:val="24"/>
          <w:lang w:val="hy-AM"/>
        </w:rPr>
        <w:t xml:space="preserve"> </w:t>
      </w:r>
      <w:r w:rsidRPr="00D9746C">
        <w:rPr>
          <w:rFonts w:ascii="GHEA Grapalat" w:hAnsi="GHEA Grapalat" w:cs="Tahoma"/>
          <w:szCs w:val="24"/>
          <w:lang w:val="hy-AM"/>
        </w:rPr>
        <w:t>և</w:t>
      </w:r>
      <w:r w:rsidRPr="00D9746C">
        <w:rPr>
          <w:rFonts w:ascii="GHEA Grapalat" w:hAnsi="GHEA Grapalat"/>
          <w:szCs w:val="24"/>
          <w:lang w:val="hy-AM"/>
        </w:rPr>
        <w:t xml:space="preserve"> </w:t>
      </w:r>
      <w:r w:rsidRPr="00D9746C">
        <w:rPr>
          <w:rFonts w:ascii="GHEA Grapalat" w:hAnsi="GHEA Grapalat" w:cs="Tahoma"/>
          <w:szCs w:val="24"/>
          <w:lang w:val="hy-AM"/>
        </w:rPr>
        <w:t>անաչառության</w:t>
      </w:r>
      <w:r w:rsidRPr="00D9746C">
        <w:rPr>
          <w:rFonts w:ascii="GHEA Grapalat" w:hAnsi="GHEA Grapalat"/>
          <w:szCs w:val="24"/>
          <w:lang w:val="hy-AM"/>
        </w:rPr>
        <w:t xml:space="preserve"> </w:t>
      </w:r>
      <w:r w:rsidRPr="00D9746C">
        <w:rPr>
          <w:rFonts w:ascii="GHEA Grapalat" w:hAnsi="GHEA Grapalat" w:cs="Tahoma"/>
          <w:szCs w:val="24"/>
          <w:lang w:val="hy-AM"/>
        </w:rPr>
        <w:t>վերաբերյալ</w:t>
      </w:r>
      <w:r w:rsidRPr="00D9746C">
        <w:rPr>
          <w:rFonts w:ascii="GHEA Grapalat" w:hAnsi="GHEA Grapalat"/>
          <w:szCs w:val="24"/>
          <w:lang w:val="hy-AM"/>
        </w:rPr>
        <w:t xml:space="preserve"> </w:t>
      </w:r>
      <w:r w:rsidRPr="00D9746C">
        <w:rPr>
          <w:rFonts w:ascii="GHEA Grapalat" w:hAnsi="GHEA Grapalat" w:cs="Tahoma"/>
          <w:szCs w:val="24"/>
          <w:lang w:val="hy-AM"/>
        </w:rPr>
        <w:t>հանրության</w:t>
      </w:r>
      <w:r w:rsidRPr="00D9746C">
        <w:rPr>
          <w:rFonts w:ascii="GHEA Grapalat" w:hAnsi="GHEA Grapalat"/>
          <w:szCs w:val="24"/>
          <w:lang w:val="hy-AM"/>
        </w:rPr>
        <w:t xml:space="preserve"> </w:t>
      </w:r>
      <w:r w:rsidRPr="00D9746C">
        <w:rPr>
          <w:rFonts w:ascii="GHEA Grapalat" w:hAnsi="GHEA Grapalat" w:cs="Tahoma"/>
          <w:szCs w:val="24"/>
          <w:lang w:val="hy-AM"/>
        </w:rPr>
        <w:t>վստահությունը</w:t>
      </w:r>
      <w:r w:rsidRPr="00D9746C">
        <w:rPr>
          <w:rFonts w:ascii="GHEA Grapalat" w:hAnsi="GHEA Grapalat"/>
          <w:szCs w:val="24"/>
          <w:lang w:val="hy-AM"/>
        </w:rPr>
        <w:t xml:space="preserve"> </w:t>
      </w:r>
      <w:r w:rsidRPr="00D9746C">
        <w:rPr>
          <w:rFonts w:ascii="GHEA Grapalat" w:hAnsi="GHEA Grapalat" w:cs="Tahoma"/>
          <w:szCs w:val="24"/>
          <w:lang w:val="hy-AM"/>
        </w:rPr>
        <w:t>նվազեցնող</w:t>
      </w:r>
      <w:r w:rsidRPr="00D9746C">
        <w:rPr>
          <w:rFonts w:ascii="GHEA Grapalat" w:hAnsi="GHEA Grapalat"/>
          <w:szCs w:val="24"/>
          <w:lang w:val="hy-AM"/>
        </w:rPr>
        <w:t xml:space="preserve"> </w:t>
      </w:r>
      <w:r w:rsidRPr="00D9746C">
        <w:rPr>
          <w:rFonts w:ascii="GHEA Grapalat" w:hAnsi="GHEA Grapalat" w:cs="Tahoma"/>
          <w:szCs w:val="24"/>
          <w:lang w:val="hy-AM"/>
        </w:rPr>
        <w:t>վարքագիծ</w:t>
      </w:r>
      <w:r w:rsidRPr="00D9746C">
        <w:rPr>
          <w:rFonts w:ascii="GHEA Grapalat" w:hAnsi="GHEA Grapalat"/>
          <w:szCs w:val="24"/>
          <w:lang w:val="hy-AM"/>
        </w:rPr>
        <w:t xml:space="preserve"> </w:t>
      </w:r>
      <w:r w:rsidRPr="00D9746C">
        <w:rPr>
          <w:rFonts w:ascii="GHEA Grapalat" w:hAnsi="GHEA Grapalat" w:cs="Tahoma"/>
          <w:szCs w:val="24"/>
          <w:lang w:val="hy-AM"/>
        </w:rPr>
        <w:t>դրսևորելուց</w:t>
      </w:r>
      <w:r w:rsidRPr="00D9746C">
        <w:rPr>
          <w:rFonts w:ascii="GHEA Grapalat" w:hAnsi="GHEA Grapalat"/>
          <w:szCs w:val="24"/>
          <w:lang w:val="hy-AM"/>
        </w:rPr>
        <w:t>.</w:t>
      </w:r>
    </w:p>
    <w:p w:rsidR="005A6693" w:rsidRPr="00D9746C" w:rsidRDefault="005A6693" w:rsidP="005A6693">
      <w:pPr>
        <w:shd w:val="clear" w:color="auto" w:fill="FFFFFF"/>
        <w:spacing w:line="360" w:lineRule="auto"/>
        <w:ind w:firstLine="567"/>
        <w:jc w:val="both"/>
        <w:rPr>
          <w:rFonts w:ascii="GHEA Grapalat" w:hAnsi="GHEA Grapalat"/>
          <w:szCs w:val="24"/>
          <w:lang w:val="hy-AM"/>
        </w:rPr>
      </w:pPr>
      <w:r w:rsidRPr="00D9746C">
        <w:rPr>
          <w:rFonts w:ascii="GHEA Grapalat" w:hAnsi="GHEA Grapalat"/>
          <w:szCs w:val="24"/>
          <w:lang w:val="hy-AM"/>
        </w:rPr>
        <w:t xml:space="preserve">2) </w:t>
      </w:r>
      <w:r w:rsidRPr="00D9746C">
        <w:rPr>
          <w:rFonts w:ascii="GHEA Grapalat" w:hAnsi="GHEA Grapalat" w:cs="Tahoma"/>
          <w:szCs w:val="24"/>
          <w:lang w:val="hy-AM"/>
        </w:rPr>
        <w:t>չօգտագործել</w:t>
      </w:r>
      <w:r w:rsidRPr="00D9746C">
        <w:rPr>
          <w:rFonts w:ascii="GHEA Grapalat" w:hAnsi="GHEA Grapalat"/>
          <w:szCs w:val="24"/>
          <w:lang w:val="hy-AM"/>
        </w:rPr>
        <w:t xml:space="preserve"> </w:t>
      </w:r>
      <w:r w:rsidRPr="00D9746C">
        <w:rPr>
          <w:rFonts w:ascii="GHEA Grapalat" w:hAnsi="GHEA Grapalat" w:cs="Tahoma"/>
          <w:szCs w:val="24"/>
          <w:lang w:val="hy-AM"/>
        </w:rPr>
        <w:t>կամ</w:t>
      </w:r>
      <w:r w:rsidRPr="00D9746C">
        <w:rPr>
          <w:rFonts w:ascii="GHEA Grapalat" w:hAnsi="GHEA Grapalat"/>
          <w:szCs w:val="24"/>
          <w:lang w:val="hy-AM"/>
        </w:rPr>
        <w:t xml:space="preserve"> </w:t>
      </w:r>
      <w:r w:rsidRPr="00D9746C">
        <w:rPr>
          <w:rFonts w:ascii="GHEA Grapalat" w:hAnsi="GHEA Grapalat" w:cs="Tahoma"/>
          <w:szCs w:val="24"/>
          <w:lang w:val="hy-AM"/>
        </w:rPr>
        <w:t>թույլ</w:t>
      </w:r>
      <w:r w:rsidRPr="00D9746C">
        <w:rPr>
          <w:rFonts w:ascii="GHEA Grapalat" w:hAnsi="GHEA Grapalat"/>
          <w:szCs w:val="24"/>
          <w:lang w:val="hy-AM"/>
        </w:rPr>
        <w:t xml:space="preserve"> </w:t>
      </w:r>
      <w:r w:rsidRPr="00D9746C">
        <w:rPr>
          <w:rFonts w:ascii="GHEA Grapalat" w:hAnsi="GHEA Grapalat" w:cs="Tahoma"/>
          <w:szCs w:val="24"/>
          <w:lang w:val="hy-AM"/>
        </w:rPr>
        <w:t>չտալ</w:t>
      </w:r>
      <w:r w:rsidRPr="00D9746C">
        <w:rPr>
          <w:rFonts w:ascii="GHEA Grapalat" w:hAnsi="GHEA Grapalat"/>
          <w:szCs w:val="24"/>
          <w:lang w:val="hy-AM"/>
        </w:rPr>
        <w:t xml:space="preserve"> </w:t>
      </w:r>
      <w:r w:rsidRPr="00D9746C">
        <w:rPr>
          <w:rFonts w:ascii="GHEA Grapalat" w:hAnsi="GHEA Grapalat" w:cs="Tahoma"/>
          <w:szCs w:val="24"/>
          <w:lang w:val="hy-AM"/>
        </w:rPr>
        <w:t>այլ</w:t>
      </w:r>
      <w:r w:rsidRPr="00D9746C">
        <w:rPr>
          <w:rFonts w:ascii="GHEA Grapalat" w:hAnsi="GHEA Grapalat"/>
          <w:szCs w:val="24"/>
          <w:lang w:val="hy-AM"/>
        </w:rPr>
        <w:t xml:space="preserve"> </w:t>
      </w:r>
      <w:r w:rsidRPr="00D9746C">
        <w:rPr>
          <w:rFonts w:ascii="GHEA Grapalat" w:hAnsi="GHEA Grapalat" w:cs="Tahoma"/>
          <w:szCs w:val="24"/>
          <w:lang w:val="hy-AM"/>
        </w:rPr>
        <w:t>անձանց</w:t>
      </w:r>
      <w:r w:rsidRPr="00D9746C">
        <w:rPr>
          <w:rFonts w:ascii="GHEA Grapalat" w:hAnsi="GHEA Grapalat"/>
          <w:szCs w:val="24"/>
          <w:lang w:val="hy-AM"/>
        </w:rPr>
        <w:t xml:space="preserve"> </w:t>
      </w:r>
      <w:r w:rsidRPr="00D9746C">
        <w:rPr>
          <w:rFonts w:ascii="GHEA Grapalat" w:hAnsi="GHEA Grapalat" w:cs="Tahoma"/>
          <w:szCs w:val="24"/>
          <w:lang w:val="hy-AM"/>
        </w:rPr>
        <w:t>օգտագործելու</w:t>
      </w:r>
      <w:r w:rsidRPr="00D9746C">
        <w:rPr>
          <w:rFonts w:ascii="GHEA Grapalat" w:hAnsi="GHEA Grapalat"/>
          <w:szCs w:val="24"/>
          <w:lang w:val="hy-AM"/>
        </w:rPr>
        <w:t xml:space="preserve"> </w:t>
      </w:r>
      <w:r w:rsidRPr="00D9746C">
        <w:rPr>
          <w:rFonts w:ascii="GHEA Grapalat" w:hAnsi="GHEA Grapalat" w:cs="Tahoma"/>
          <w:szCs w:val="24"/>
          <w:lang w:val="hy-AM"/>
        </w:rPr>
        <w:t>իր՝</w:t>
      </w:r>
      <w:r w:rsidRPr="00D9746C">
        <w:rPr>
          <w:rFonts w:ascii="GHEA Grapalat" w:hAnsi="GHEA Grapalat"/>
          <w:szCs w:val="24"/>
          <w:lang w:val="hy-AM"/>
        </w:rPr>
        <w:t xml:space="preserve"> </w:t>
      </w:r>
      <w:r w:rsidRPr="00D9746C">
        <w:rPr>
          <w:rFonts w:ascii="GHEA Grapalat" w:hAnsi="GHEA Grapalat" w:cs="Tahoma"/>
          <w:szCs w:val="24"/>
          <w:lang w:val="hy-AM"/>
        </w:rPr>
        <w:t>դատավորի</w:t>
      </w:r>
      <w:r w:rsidRPr="00D9746C">
        <w:rPr>
          <w:rFonts w:ascii="GHEA Grapalat" w:hAnsi="GHEA Grapalat"/>
          <w:szCs w:val="24"/>
          <w:lang w:val="hy-AM"/>
        </w:rPr>
        <w:t xml:space="preserve"> </w:t>
      </w:r>
      <w:r w:rsidRPr="00D9746C">
        <w:rPr>
          <w:rFonts w:ascii="GHEA Grapalat" w:hAnsi="GHEA Grapalat" w:cs="Tahoma"/>
          <w:szCs w:val="24"/>
          <w:lang w:val="hy-AM"/>
        </w:rPr>
        <w:t>պաշտոնի</w:t>
      </w:r>
      <w:r w:rsidRPr="00D9746C">
        <w:rPr>
          <w:rFonts w:ascii="GHEA Grapalat" w:hAnsi="GHEA Grapalat"/>
          <w:szCs w:val="24"/>
          <w:lang w:val="hy-AM"/>
        </w:rPr>
        <w:t xml:space="preserve"> </w:t>
      </w:r>
      <w:r w:rsidRPr="00D9746C">
        <w:rPr>
          <w:rFonts w:ascii="GHEA Grapalat" w:hAnsi="GHEA Grapalat" w:cs="Tahoma"/>
          <w:szCs w:val="24"/>
          <w:lang w:val="hy-AM"/>
        </w:rPr>
        <w:t>հեղինակությունը</w:t>
      </w:r>
      <w:r w:rsidRPr="00D9746C">
        <w:rPr>
          <w:rFonts w:ascii="GHEA Grapalat" w:hAnsi="GHEA Grapalat"/>
          <w:szCs w:val="24"/>
          <w:lang w:val="hy-AM"/>
        </w:rPr>
        <w:t xml:space="preserve">` </w:t>
      </w:r>
      <w:r w:rsidRPr="00D9746C">
        <w:rPr>
          <w:rFonts w:ascii="GHEA Grapalat" w:hAnsi="GHEA Grapalat" w:cs="Tahoma"/>
          <w:szCs w:val="24"/>
          <w:lang w:val="hy-AM"/>
        </w:rPr>
        <w:t>ի</w:t>
      </w:r>
      <w:r w:rsidRPr="00D9746C">
        <w:rPr>
          <w:rFonts w:ascii="GHEA Grapalat" w:hAnsi="GHEA Grapalat"/>
          <w:szCs w:val="24"/>
          <w:lang w:val="hy-AM"/>
        </w:rPr>
        <w:t xml:space="preserve"> </w:t>
      </w:r>
      <w:r w:rsidRPr="00D9746C">
        <w:rPr>
          <w:rFonts w:ascii="GHEA Grapalat" w:hAnsi="GHEA Grapalat" w:cs="Tahoma"/>
          <w:szCs w:val="24"/>
          <w:lang w:val="hy-AM"/>
        </w:rPr>
        <w:t>շահ</w:t>
      </w:r>
      <w:r w:rsidRPr="00D9746C">
        <w:rPr>
          <w:rFonts w:ascii="GHEA Grapalat" w:hAnsi="GHEA Grapalat"/>
          <w:szCs w:val="24"/>
          <w:lang w:val="hy-AM"/>
        </w:rPr>
        <w:t xml:space="preserve"> </w:t>
      </w:r>
      <w:r w:rsidRPr="00D9746C">
        <w:rPr>
          <w:rFonts w:ascii="GHEA Grapalat" w:hAnsi="GHEA Grapalat" w:cs="Tahoma"/>
          <w:szCs w:val="24"/>
          <w:lang w:val="hy-AM"/>
        </w:rPr>
        <w:t>իրեն</w:t>
      </w:r>
      <w:r w:rsidRPr="00D9746C">
        <w:rPr>
          <w:rFonts w:ascii="GHEA Grapalat" w:hAnsi="GHEA Grapalat"/>
          <w:szCs w:val="24"/>
          <w:lang w:val="hy-AM"/>
        </w:rPr>
        <w:t xml:space="preserve"> </w:t>
      </w:r>
      <w:r w:rsidRPr="00D9746C">
        <w:rPr>
          <w:rFonts w:ascii="GHEA Grapalat" w:hAnsi="GHEA Grapalat" w:cs="Tahoma"/>
          <w:szCs w:val="24"/>
          <w:lang w:val="hy-AM"/>
        </w:rPr>
        <w:t>կամ</w:t>
      </w:r>
      <w:r w:rsidRPr="00D9746C">
        <w:rPr>
          <w:rFonts w:ascii="GHEA Grapalat" w:hAnsi="GHEA Grapalat"/>
          <w:szCs w:val="24"/>
          <w:lang w:val="hy-AM"/>
        </w:rPr>
        <w:t xml:space="preserve"> </w:t>
      </w:r>
      <w:r w:rsidRPr="00D9746C">
        <w:rPr>
          <w:rFonts w:ascii="GHEA Grapalat" w:hAnsi="GHEA Grapalat" w:cs="Tahoma"/>
          <w:szCs w:val="24"/>
          <w:lang w:val="hy-AM"/>
        </w:rPr>
        <w:t>այլ</w:t>
      </w:r>
      <w:r w:rsidRPr="00D9746C">
        <w:rPr>
          <w:rFonts w:ascii="GHEA Grapalat" w:hAnsi="GHEA Grapalat"/>
          <w:szCs w:val="24"/>
          <w:lang w:val="hy-AM"/>
        </w:rPr>
        <w:t xml:space="preserve"> </w:t>
      </w:r>
      <w:r w:rsidRPr="00D9746C">
        <w:rPr>
          <w:rFonts w:ascii="GHEA Grapalat" w:hAnsi="GHEA Grapalat" w:cs="Tahoma"/>
          <w:szCs w:val="24"/>
          <w:lang w:val="hy-AM"/>
        </w:rPr>
        <w:t>անձի</w:t>
      </w:r>
      <w:r w:rsidRPr="00D9746C">
        <w:rPr>
          <w:rFonts w:ascii="GHEA Grapalat" w:hAnsi="GHEA Grapalat"/>
          <w:szCs w:val="24"/>
          <w:lang w:val="hy-AM"/>
        </w:rPr>
        <w:t>.</w:t>
      </w:r>
    </w:p>
    <w:p w:rsidR="005A6693" w:rsidRPr="00D9746C" w:rsidRDefault="005A6693" w:rsidP="005A6693">
      <w:pPr>
        <w:shd w:val="clear" w:color="auto" w:fill="FFFFFF"/>
        <w:spacing w:line="360" w:lineRule="auto"/>
        <w:ind w:firstLine="567"/>
        <w:jc w:val="both"/>
        <w:rPr>
          <w:rFonts w:ascii="GHEA Grapalat" w:hAnsi="GHEA Grapalat"/>
          <w:szCs w:val="24"/>
          <w:lang w:val="hy-AM"/>
        </w:rPr>
      </w:pPr>
      <w:r w:rsidRPr="00D9746C">
        <w:rPr>
          <w:rFonts w:ascii="GHEA Grapalat" w:hAnsi="GHEA Grapalat"/>
          <w:szCs w:val="24"/>
          <w:lang w:val="hy-AM"/>
        </w:rPr>
        <w:t xml:space="preserve">3) </w:t>
      </w:r>
      <w:r w:rsidRPr="00D9746C">
        <w:rPr>
          <w:rFonts w:ascii="GHEA Grapalat" w:hAnsi="GHEA Grapalat" w:cs="Tahoma"/>
          <w:szCs w:val="24"/>
          <w:lang w:val="hy-AM"/>
        </w:rPr>
        <w:t>դրսևորել</w:t>
      </w:r>
      <w:r w:rsidRPr="00D9746C">
        <w:rPr>
          <w:rFonts w:ascii="GHEA Grapalat" w:hAnsi="GHEA Grapalat"/>
          <w:szCs w:val="24"/>
          <w:lang w:val="hy-AM"/>
        </w:rPr>
        <w:t xml:space="preserve"> </w:t>
      </w:r>
      <w:r w:rsidRPr="00D9746C">
        <w:rPr>
          <w:rFonts w:ascii="GHEA Grapalat" w:hAnsi="GHEA Grapalat" w:cs="Tahoma"/>
          <w:szCs w:val="24"/>
          <w:lang w:val="hy-AM"/>
        </w:rPr>
        <w:t>քաղաքական</w:t>
      </w:r>
      <w:r w:rsidRPr="00D9746C">
        <w:rPr>
          <w:rFonts w:ascii="GHEA Grapalat" w:hAnsi="GHEA Grapalat"/>
          <w:szCs w:val="24"/>
          <w:lang w:val="hy-AM"/>
        </w:rPr>
        <w:t xml:space="preserve"> </w:t>
      </w:r>
      <w:r w:rsidRPr="00D9746C">
        <w:rPr>
          <w:rFonts w:ascii="GHEA Grapalat" w:hAnsi="GHEA Grapalat" w:cs="Tahoma"/>
          <w:szCs w:val="24"/>
          <w:lang w:val="hy-AM"/>
        </w:rPr>
        <w:t>զսպվածություն</w:t>
      </w:r>
      <w:r w:rsidRPr="00D9746C">
        <w:rPr>
          <w:rFonts w:ascii="GHEA Grapalat" w:hAnsi="GHEA Grapalat"/>
          <w:szCs w:val="24"/>
          <w:lang w:val="hy-AM"/>
        </w:rPr>
        <w:t xml:space="preserve"> </w:t>
      </w:r>
      <w:r w:rsidRPr="00D9746C">
        <w:rPr>
          <w:rFonts w:ascii="GHEA Grapalat" w:hAnsi="GHEA Grapalat" w:cs="Tahoma"/>
          <w:szCs w:val="24"/>
          <w:lang w:val="hy-AM"/>
        </w:rPr>
        <w:t>և</w:t>
      </w:r>
      <w:r w:rsidRPr="00D9746C">
        <w:rPr>
          <w:rFonts w:ascii="GHEA Grapalat" w:hAnsi="GHEA Grapalat"/>
          <w:szCs w:val="24"/>
          <w:lang w:val="hy-AM"/>
        </w:rPr>
        <w:t xml:space="preserve"> </w:t>
      </w:r>
      <w:r w:rsidRPr="00D9746C">
        <w:rPr>
          <w:rFonts w:ascii="GHEA Grapalat" w:hAnsi="GHEA Grapalat" w:cs="Tahoma"/>
          <w:szCs w:val="24"/>
          <w:lang w:val="hy-AM"/>
        </w:rPr>
        <w:t>չեզոքություն</w:t>
      </w:r>
      <w:r w:rsidRPr="00D9746C">
        <w:rPr>
          <w:rFonts w:ascii="GHEA Grapalat" w:hAnsi="GHEA Grapalat"/>
          <w:szCs w:val="24"/>
          <w:lang w:val="hy-AM"/>
        </w:rPr>
        <w:t>.</w:t>
      </w:r>
    </w:p>
    <w:p w:rsidR="005A6693" w:rsidRPr="00D9746C" w:rsidRDefault="005A6693" w:rsidP="005A6693">
      <w:pPr>
        <w:shd w:val="clear" w:color="auto" w:fill="FFFFFF"/>
        <w:spacing w:line="360" w:lineRule="auto"/>
        <w:ind w:firstLine="567"/>
        <w:jc w:val="both"/>
        <w:rPr>
          <w:rFonts w:ascii="GHEA Grapalat" w:hAnsi="GHEA Grapalat"/>
          <w:szCs w:val="24"/>
          <w:lang w:val="hy-AM"/>
        </w:rPr>
      </w:pPr>
      <w:r w:rsidRPr="00D9746C">
        <w:rPr>
          <w:rFonts w:ascii="GHEA Grapalat" w:hAnsi="GHEA Grapalat"/>
          <w:szCs w:val="24"/>
          <w:lang w:val="hy-AM"/>
        </w:rPr>
        <w:t xml:space="preserve">4) </w:t>
      </w:r>
      <w:r w:rsidRPr="00D9746C">
        <w:rPr>
          <w:rFonts w:ascii="GHEA Grapalat" w:hAnsi="GHEA Grapalat" w:cs="Tahoma"/>
          <w:szCs w:val="24"/>
          <w:lang w:val="hy-AM"/>
        </w:rPr>
        <w:t>զերծ</w:t>
      </w:r>
      <w:r w:rsidRPr="00D9746C">
        <w:rPr>
          <w:rFonts w:ascii="GHEA Grapalat" w:hAnsi="GHEA Grapalat"/>
          <w:szCs w:val="24"/>
          <w:lang w:val="hy-AM"/>
        </w:rPr>
        <w:t xml:space="preserve"> </w:t>
      </w:r>
      <w:r w:rsidRPr="00D9746C">
        <w:rPr>
          <w:rFonts w:ascii="GHEA Grapalat" w:hAnsi="GHEA Grapalat" w:cs="Tahoma"/>
          <w:szCs w:val="24"/>
          <w:lang w:val="hy-AM"/>
        </w:rPr>
        <w:t>մնալ</w:t>
      </w:r>
      <w:r w:rsidRPr="00D9746C">
        <w:rPr>
          <w:rFonts w:ascii="GHEA Grapalat" w:hAnsi="GHEA Grapalat"/>
          <w:szCs w:val="24"/>
          <w:lang w:val="hy-AM"/>
        </w:rPr>
        <w:t xml:space="preserve"> </w:t>
      </w:r>
      <w:r w:rsidRPr="00D9746C">
        <w:rPr>
          <w:rFonts w:ascii="GHEA Grapalat" w:hAnsi="GHEA Grapalat" w:cs="Tahoma"/>
          <w:szCs w:val="24"/>
          <w:lang w:val="hy-AM"/>
        </w:rPr>
        <w:t>մեկ</w:t>
      </w:r>
      <w:r w:rsidRPr="00D9746C">
        <w:rPr>
          <w:rFonts w:ascii="GHEA Grapalat" w:hAnsi="GHEA Grapalat"/>
          <w:szCs w:val="24"/>
          <w:lang w:val="hy-AM"/>
        </w:rPr>
        <w:t xml:space="preserve"> </w:t>
      </w:r>
      <w:r w:rsidRPr="00D9746C">
        <w:rPr>
          <w:rFonts w:ascii="GHEA Grapalat" w:hAnsi="GHEA Grapalat" w:cs="Tahoma"/>
          <w:szCs w:val="24"/>
          <w:lang w:val="hy-AM"/>
        </w:rPr>
        <w:t>այլ</w:t>
      </w:r>
      <w:r w:rsidRPr="00D9746C">
        <w:rPr>
          <w:rFonts w:ascii="GHEA Grapalat" w:hAnsi="GHEA Grapalat"/>
          <w:szCs w:val="24"/>
          <w:lang w:val="hy-AM"/>
        </w:rPr>
        <w:t xml:space="preserve"> </w:t>
      </w:r>
      <w:r w:rsidRPr="00D9746C">
        <w:rPr>
          <w:rFonts w:ascii="GHEA Grapalat" w:hAnsi="GHEA Grapalat" w:cs="Tahoma"/>
          <w:szCs w:val="24"/>
          <w:lang w:val="hy-AM"/>
        </w:rPr>
        <w:t>դատավորի</w:t>
      </w:r>
      <w:r w:rsidRPr="00D9746C">
        <w:rPr>
          <w:rFonts w:ascii="GHEA Grapalat" w:hAnsi="GHEA Grapalat"/>
          <w:szCs w:val="24"/>
          <w:lang w:val="hy-AM"/>
        </w:rPr>
        <w:t xml:space="preserve"> </w:t>
      </w:r>
      <w:r w:rsidRPr="00D9746C">
        <w:rPr>
          <w:rFonts w:ascii="GHEA Grapalat" w:hAnsi="GHEA Grapalat" w:cs="Tahoma"/>
          <w:szCs w:val="24"/>
          <w:lang w:val="hy-AM"/>
        </w:rPr>
        <w:t>կողմից</w:t>
      </w:r>
      <w:r w:rsidRPr="00D9746C">
        <w:rPr>
          <w:rFonts w:ascii="GHEA Grapalat" w:hAnsi="GHEA Grapalat"/>
          <w:szCs w:val="24"/>
          <w:lang w:val="hy-AM"/>
        </w:rPr>
        <w:t xml:space="preserve"> </w:t>
      </w:r>
      <w:r w:rsidRPr="00D9746C">
        <w:rPr>
          <w:rFonts w:ascii="GHEA Grapalat" w:hAnsi="GHEA Grapalat" w:cs="Tahoma"/>
          <w:szCs w:val="24"/>
          <w:lang w:val="hy-AM"/>
        </w:rPr>
        <w:t>արդարադատության</w:t>
      </w:r>
      <w:r w:rsidRPr="00D9746C">
        <w:rPr>
          <w:rFonts w:ascii="GHEA Grapalat" w:hAnsi="GHEA Grapalat"/>
          <w:szCs w:val="24"/>
          <w:lang w:val="hy-AM"/>
        </w:rPr>
        <w:t xml:space="preserve"> </w:t>
      </w:r>
      <w:r w:rsidRPr="00D9746C">
        <w:rPr>
          <w:rFonts w:ascii="GHEA Grapalat" w:hAnsi="GHEA Grapalat" w:cs="Tahoma"/>
          <w:szCs w:val="24"/>
          <w:lang w:val="hy-AM"/>
        </w:rPr>
        <w:t>իրականացմանը</w:t>
      </w:r>
      <w:r w:rsidRPr="00D9746C">
        <w:rPr>
          <w:rFonts w:ascii="GHEA Grapalat" w:hAnsi="GHEA Grapalat"/>
          <w:szCs w:val="24"/>
          <w:lang w:val="hy-AM"/>
        </w:rPr>
        <w:t xml:space="preserve"> </w:t>
      </w:r>
      <w:r w:rsidRPr="00D9746C">
        <w:rPr>
          <w:rFonts w:ascii="GHEA Grapalat" w:hAnsi="GHEA Grapalat" w:cs="Tahoma"/>
          <w:szCs w:val="24"/>
          <w:lang w:val="hy-AM"/>
        </w:rPr>
        <w:t>միջամտելուց</w:t>
      </w:r>
      <w:r w:rsidRPr="00D9746C">
        <w:rPr>
          <w:rFonts w:ascii="GHEA Grapalat" w:hAnsi="GHEA Grapalat"/>
          <w:szCs w:val="24"/>
          <w:lang w:val="hy-AM"/>
        </w:rPr>
        <w:t>.</w:t>
      </w:r>
    </w:p>
    <w:p w:rsidR="005A6693" w:rsidRPr="00D9746C" w:rsidRDefault="005A6693" w:rsidP="005A6693">
      <w:pPr>
        <w:shd w:val="clear" w:color="auto" w:fill="FFFFFF"/>
        <w:spacing w:line="360" w:lineRule="auto"/>
        <w:ind w:firstLine="567"/>
        <w:jc w:val="both"/>
        <w:rPr>
          <w:rFonts w:ascii="GHEA Grapalat" w:hAnsi="GHEA Grapalat"/>
          <w:szCs w:val="24"/>
          <w:lang w:val="hy-AM"/>
        </w:rPr>
      </w:pPr>
      <w:r w:rsidRPr="00D9746C">
        <w:rPr>
          <w:rFonts w:ascii="GHEA Grapalat" w:hAnsi="GHEA Grapalat"/>
          <w:szCs w:val="24"/>
          <w:lang w:val="hy-AM"/>
        </w:rPr>
        <w:t xml:space="preserve">5) </w:t>
      </w:r>
      <w:r w:rsidRPr="00D9746C">
        <w:rPr>
          <w:rFonts w:ascii="GHEA Grapalat" w:hAnsi="GHEA Grapalat" w:cs="Tahoma"/>
          <w:szCs w:val="24"/>
          <w:lang w:val="hy-AM"/>
        </w:rPr>
        <w:t>զերծ</w:t>
      </w:r>
      <w:r w:rsidRPr="00D9746C">
        <w:rPr>
          <w:rFonts w:ascii="GHEA Grapalat" w:hAnsi="GHEA Grapalat"/>
          <w:szCs w:val="24"/>
          <w:lang w:val="hy-AM"/>
        </w:rPr>
        <w:t xml:space="preserve"> </w:t>
      </w:r>
      <w:r w:rsidRPr="00D9746C">
        <w:rPr>
          <w:rFonts w:ascii="GHEA Grapalat" w:hAnsi="GHEA Grapalat" w:cs="Tahoma"/>
          <w:szCs w:val="24"/>
          <w:lang w:val="hy-AM"/>
        </w:rPr>
        <w:t>մնալ</w:t>
      </w:r>
      <w:r w:rsidRPr="00D9746C">
        <w:rPr>
          <w:rFonts w:ascii="GHEA Grapalat" w:hAnsi="GHEA Grapalat"/>
          <w:szCs w:val="24"/>
          <w:lang w:val="hy-AM"/>
        </w:rPr>
        <w:t xml:space="preserve"> </w:t>
      </w:r>
      <w:r w:rsidRPr="00D9746C">
        <w:rPr>
          <w:rFonts w:ascii="GHEA Grapalat" w:hAnsi="GHEA Grapalat" w:cs="Tahoma"/>
          <w:szCs w:val="24"/>
          <w:lang w:val="hy-AM"/>
        </w:rPr>
        <w:t>դատավորի</w:t>
      </w:r>
      <w:r w:rsidRPr="00D9746C">
        <w:rPr>
          <w:rFonts w:ascii="GHEA Grapalat" w:hAnsi="GHEA Grapalat"/>
          <w:szCs w:val="24"/>
          <w:lang w:val="hy-AM"/>
        </w:rPr>
        <w:t xml:space="preserve"> </w:t>
      </w:r>
      <w:r w:rsidRPr="00D9746C">
        <w:rPr>
          <w:rFonts w:ascii="GHEA Grapalat" w:hAnsi="GHEA Grapalat" w:cs="Tahoma"/>
          <w:szCs w:val="24"/>
          <w:lang w:val="hy-AM"/>
        </w:rPr>
        <w:t>մասնագիտական</w:t>
      </w:r>
      <w:r w:rsidRPr="00D9746C">
        <w:rPr>
          <w:rFonts w:ascii="GHEA Grapalat" w:hAnsi="GHEA Grapalat"/>
          <w:szCs w:val="24"/>
          <w:lang w:val="hy-AM"/>
        </w:rPr>
        <w:t xml:space="preserve"> </w:t>
      </w:r>
      <w:r w:rsidRPr="00D9746C">
        <w:rPr>
          <w:rFonts w:ascii="GHEA Grapalat" w:hAnsi="GHEA Grapalat" w:cs="Tahoma"/>
          <w:szCs w:val="24"/>
          <w:lang w:val="hy-AM"/>
        </w:rPr>
        <w:t>և</w:t>
      </w:r>
      <w:r w:rsidRPr="00D9746C">
        <w:rPr>
          <w:rFonts w:ascii="GHEA Grapalat" w:hAnsi="GHEA Grapalat"/>
          <w:szCs w:val="24"/>
          <w:lang w:val="hy-AM"/>
        </w:rPr>
        <w:t xml:space="preserve"> </w:t>
      </w:r>
      <w:r w:rsidRPr="00D9746C">
        <w:rPr>
          <w:rFonts w:ascii="GHEA Grapalat" w:hAnsi="GHEA Grapalat" w:cs="Tahoma"/>
          <w:szCs w:val="24"/>
          <w:lang w:val="hy-AM"/>
        </w:rPr>
        <w:t>անձնական</w:t>
      </w:r>
      <w:r w:rsidRPr="00D9746C">
        <w:rPr>
          <w:rFonts w:ascii="GHEA Grapalat" w:hAnsi="GHEA Grapalat"/>
          <w:szCs w:val="24"/>
          <w:lang w:val="hy-AM"/>
        </w:rPr>
        <w:t xml:space="preserve"> </w:t>
      </w:r>
      <w:r w:rsidRPr="00D9746C">
        <w:rPr>
          <w:rFonts w:ascii="GHEA Grapalat" w:hAnsi="GHEA Grapalat" w:cs="Tahoma"/>
          <w:szCs w:val="24"/>
          <w:lang w:val="hy-AM"/>
        </w:rPr>
        <w:t>որակները</w:t>
      </w:r>
      <w:r w:rsidRPr="00D9746C">
        <w:rPr>
          <w:rFonts w:ascii="GHEA Grapalat" w:hAnsi="GHEA Grapalat"/>
          <w:szCs w:val="24"/>
          <w:lang w:val="hy-AM"/>
        </w:rPr>
        <w:t xml:space="preserve"> </w:t>
      </w:r>
      <w:r w:rsidRPr="00D9746C">
        <w:rPr>
          <w:rFonts w:ascii="GHEA Grapalat" w:hAnsi="GHEA Grapalat" w:cs="Tahoma"/>
          <w:szCs w:val="24"/>
          <w:lang w:val="hy-AM"/>
        </w:rPr>
        <w:t>հրապարակայնորեն</w:t>
      </w:r>
      <w:r w:rsidRPr="00D9746C">
        <w:rPr>
          <w:rFonts w:ascii="GHEA Grapalat" w:hAnsi="GHEA Grapalat"/>
          <w:szCs w:val="24"/>
          <w:lang w:val="hy-AM"/>
        </w:rPr>
        <w:t xml:space="preserve"> </w:t>
      </w:r>
      <w:r w:rsidRPr="00D9746C">
        <w:rPr>
          <w:rFonts w:ascii="GHEA Grapalat" w:hAnsi="GHEA Grapalat" w:cs="Tahoma"/>
          <w:szCs w:val="24"/>
          <w:lang w:val="hy-AM"/>
        </w:rPr>
        <w:t>կասկածի</w:t>
      </w:r>
      <w:r w:rsidRPr="00D9746C">
        <w:rPr>
          <w:rFonts w:ascii="GHEA Grapalat" w:hAnsi="GHEA Grapalat"/>
          <w:szCs w:val="24"/>
          <w:lang w:val="hy-AM"/>
        </w:rPr>
        <w:t xml:space="preserve"> </w:t>
      </w:r>
      <w:r w:rsidRPr="00D9746C">
        <w:rPr>
          <w:rFonts w:ascii="GHEA Grapalat" w:hAnsi="GHEA Grapalat" w:cs="Tahoma"/>
          <w:szCs w:val="24"/>
          <w:lang w:val="hy-AM"/>
        </w:rPr>
        <w:t>տակ</w:t>
      </w:r>
      <w:r w:rsidRPr="00D9746C">
        <w:rPr>
          <w:rFonts w:ascii="GHEA Grapalat" w:hAnsi="GHEA Grapalat"/>
          <w:szCs w:val="24"/>
          <w:lang w:val="hy-AM"/>
        </w:rPr>
        <w:t xml:space="preserve"> </w:t>
      </w:r>
      <w:r w:rsidRPr="00D9746C">
        <w:rPr>
          <w:rFonts w:ascii="GHEA Grapalat" w:hAnsi="GHEA Grapalat" w:cs="Tahoma"/>
          <w:szCs w:val="24"/>
          <w:lang w:val="hy-AM"/>
        </w:rPr>
        <w:t>առնելուց</w:t>
      </w:r>
      <w:r w:rsidRPr="00D9746C">
        <w:rPr>
          <w:rFonts w:ascii="GHEA Grapalat" w:hAnsi="GHEA Grapalat"/>
          <w:szCs w:val="24"/>
          <w:lang w:val="hy-AM"/>
        </w:rPr>
        <w:t>.</w:t>
      </w:r>
    </w:p>
    <w:p w:rsidR="005A6693" w:rsidRPr="00D9746C" w:rsidRDefault="005A6693" w:rsidP="005A6693">
      <w:pPr>
        <w:shd w:val="clear" w:color="auto" w:fill="FFFFFF"/>
        <w:spacing w:line="360" w:lineRule="auto"/>
        <w:ind w:firstLine="567"/>
        <w:jc w:val="both"/>
        <w:rPr>
          <w:rFonts w:ascii="GHEA Grapalat" w:hAnsi="GHEA Grapalat"/>
          <w:szCs w:val="24"/>
          <w:lang w:val="hy-AM"/>
        </w:rPr>
      </w:pPr>
      <w:r w:rsidRPr="00D9746C">
        <w:rPr>
          <w:rFonts w:ascii="GHEA Grapalat" w:hAnsi="GHEA Grapalat"/>
          <w:szCs w:val="24"/>
          <w:lang w:val="hy-AM"/>
        </w:rPr>
        <w:t xml:space="preserve">6) </w:t>
      </w:r>
      <w:r w:rsidRPr="00D9746C">
        <w:rPr>
          <w:rFonts w:ascii="GHEA Grapalat" w:hAnsi="GHEA Grapalat" w:cs="Tahoma"/>
          <w:szCs w:val="24"/>
          <w:lang w:val="hy-AM"/>
        </w:rPr>
        <w:t>զերծ</w:t>
      </w:r>
      <w:r w:rsidRPr="00D9746C">
        <w:rPr>
          <w:rFonts w:ascii="GHEA Grapalat" w:hAnsi="GHEA Grapalat"/>
          <w:szCs w:val="24"/>
          <w:lang w:val="hy-AM"/>
        </w:rPr>
        <w:t xml:space="preserve"> </w:t>
      </w:r>
      <w:r w:rsidRPr="00D9746C">
        <w:rPr>
          <w:rFonts w:ascii="GHEA Grapalat" w:hAnsi="GHEA Grapalat" w:cs="Tahoma"/>
          <w:szCs w:val="24"/>
          <w:lang w:val="hy-AM"/>
        </w:rPr>
        <w:t>մնալ</w:t>
      </w:r>
      <w:r w:rsidRPr="00D9746C">
        <w:rPr>
          <w:rFonts w:ascii="GHEA Grapalat" w:hAnsi="GHEA Grapalat"/>
          <w:szCs w:val="24"/>
          <w:lang w:val="hy-AM"/>
        </w:rPr>
        <w:t xml:space="preserve"> </w:t>
      </w:r>
      <w:r w:rsidRPr="00D9746C">
        <w:rPr>
          <w:rFonts w:ascii="GHEA Grapalat" w:hAnsi="GHEA Grapalat" w:cs="Tahoma"/>
          <w:szCs w:val="24"/>
          <w:lang w:val="hy-AM"/>
        </w:rPr>
        <w:t>դատարանի</w:t>
      </w:r>
      <w:r w:rsidRPr="00D9746C">
        <w:rPr>
          <w:rFonts w:ascii="GHEA Grapalat" w:hAnsi="GHEA Grapalat"/>
          <w:szCs w:val="24"/>
          <w:lang w:val="hy-AM"/>
        </w:rPr>
        <w:t xml:space="preserve"> </w:t>
      </w:r>
      <w:r w:rsidRPr="00D9746C">
        <w:rPr>
          <w:rFonts w:ascii="GHEA Grapalat" w:hAnsi="GHEA Grapalat" w:cs="Tahoma"/>
          <w:szCs w:val="24"/>
          <w:lang w:val="hy-AM"/>
        </w:rPr>
        <w:t>գործողությունները</w:t>
      </w:r>
      <w:r w:rsidRPr="00D9746C">
        <w:rPr>
          <w:rFonts w:ascii="GHEA Grapalat" w:hAnsi="GHEA Grapalat"/>
          <w:szCs w:val="24"/>
          <w:lang w:val="hy-AM"/>
        </w:rPr>
        <w:t xml:space="preserve">, </w:t>
      </w:r>
      <w:r w:rsidRPr="00D9746C">
        <w:rPr>
          <w:rFonts w:ascii="GHEA Grapalat" w:hAnsi="GHEA Grapalat" w:cs="Tahoma"/>
          <w:szCs w:val="24"/>
          <w:lang w:val="hy-AM"/>
        </w:rPr>
        <w:t>դատական</w:t>
      </w:r>
      <w:r w:rsidRPr="00D9746C">
        <w:rPr>
          <w:rFonts w:ascii="GHEA Grapalat" w:hAnsi="GHEA Grapalat"/>
          <w:szCs w:val="24"/>
          <w:lang w:val="hy-AM"/>
        </w:rPr>
        <w:t xml:space="preserve"> </w:t>
      </w:r>
      <w:r w:rsidRPr="00D9746C">
        <w:rPr>
          <w:rFonts w:ascii="GHEA Grapalat" w:hAnsi="GHEA Grapalat" w:cs="Tahoma"/>
          <w:szCs w:val="24"/>
          <w:lang w:val="hy-AM"/>
        </w:rPr>
        <w:t>ակտերը</w:t>
      </w:r>
      <w:r w:rsidRPr="00D9746C">
        <w:rPr>
          <w:rFonts w:ascii="GHEA Grapalat" w:hAnsi="GHEA Grapalat"/>
          <w:szCs w:val="24"/>
          <w:lang w:val="hy-AM"/>
        </w:rPr>
        <w:t xml:space="preserve"> </w:t>
      </w:r>
      <w:r w:rsidRPr="00D9746C">
        <w:rPr>
          <w:rFonts w:ascii="GHEA Grapalat" w:hAnsi="GHEA Grapalat" w:cs="Tahoma"/>
          <w:szCs w:val="24"/>
          <w:lang w:val="hy-AM"/>
        </w:rPr>
        <w:t>հրապարակայնորեն</w:t>
      </w:r>
      <w:r w:rsidRPr="00D9746C">
        <w:rPr>
          <w:rFonts w:ascii="GHEA Grapalat" w:hAnsi="GHEA Grapalat"/>
          <w:szCs w:val="24"/>
          <w:lang w:val="hy-AM"/>
        </w:rPr>
        <w:t xml:space="preserve"> </w:t>
      </w:r>
      <w:r w:rsidRPr="00D9746C">
        <w:rPr>
          <w:rFonts w:ascii="GHEA Grapalat" w:hAnsi="GHEA Grapalat" w:cs="Tahoma"/>
          <w:szCs w:val="24"/>
          <w:lang w:val="hy-AM"/>
        </w:rPr>
        <w:t>կասկածի</w:t>
      </w:r>
      <w:r w:rsidRPr="00D9746C">
        <w:rPr>
          <w:rFonts w:ascii="GHEA Grapalat" w:hAnsi="GHEA Grapalat"/>
          <w:szCs w:val="24"/>
          <w:lang w:val="hy-AM"/>
        </w:rPr>
        <w:t xml:space="preserve"> </w:t>
      </w:r>
      <w:r w:rsidRPr="00D9746C">
        <w:rPr>
          <w:rFonts w:ascii="GHEA Grapalat" w:hAnsi="GHEA Grapalat" w:cs="Tahoma"/>
          <w:szCs w:val="24"/>
          <w:lang w:val="hy-AM"/>
        </w:rPr>
        <w:t>տակ</w:t>
      </w:r>
      <w:r w:rsidRPr="00D9746C">
        <w:rPr>
          <w:rFonts w:ascii="GHEA Grapalat" w:hAnsi="GHEA Grapalat"/>
          <w:szCs w:val="24"/>
          <w:lang w:val="hy-AM"/>
        </w:rPr>
        <w:t xml:space="preserve"> </w:t>
      </w:r>
      <w:r w:rsidRPr="00D9746C">
        <w:rPr>
          <w:rFonts w:ascii="GHEA Grapalat" w:hAnsi="GHEA Grapalat" w:cs="Tahoma"/>
          <w:szCs w:val="24"/>
          <w:lang w:val="hy-AM"/>
        </w:rPr>
        <w:t>առնելուց</w:t>
      </w:r>
      <w:r w:rsidRPr="00D9746C">
        <w:rPr>
          <w:rFonts w:ascii="GHEA Grapalat" w:hAnsi="GHEA Grapalat"/>
          <w:szCs w:val="24"/>
          <w:lang w:val="hy-AM"/>
        </w:rPr>
        <w:t xml:space="preserve">, </w:t>
      </w:r>
      <w:r w:rsidRPr="00D9746C">
        <w:rPr>
          <w:rFonts w:ascii="GHEA Grapalat" w:hAnsi="GHEA Grapalat" w:cs="Tahoma"/>
          <w:szCs w:val="24"/>
          <w:lang w:val="hy-AM"/>
        </w:rPr>
        <w:t>բացառությամբ</w:t>
      </w:r>
      <w:r w:rsidRPr="00D9746C">
        <w:rPr>
          <w:rFonts w:ascii="GHEA Grapalat" w:hAnsi="GHEA Grapalat"/>
          <w:szCs w:val="24"/>
          <w:lang w:val="hy-AM"/>
        </w:rPr>
        <w:t xml:space="preserve"> </w:t>
      </w:r>
      <w:r w:rsidRPr="00D9746C">
        <w:rPr>
          <w:rFonts w:ascii="GHEA Grapalat" w:hAnsi="GHEA Grapalat" w:cs="Tahoma"/>
          <w:szCs w:val="24"/>
          <w:lang w:val="hy-AM"/>
        </w:rPr>
        <w:t>օրենքով</w:t>
      </w:r>
      <w:r w:rsidRPr="00D9746C">
        <w:rPr>
          <w:rFonts w:ascii="GHEA Grapalat" w:hAnsi="GHEA Grapalat"/>
          <w:szCs w:val="24"/>
          <w:lang w:val="hy-AM"/>
        </w:rPr>
        <w:t xml:space="preserve"> </w:t>
      </w:r>
      <w:r w:rsidRPr="00D9746C">
        <w:rPr>
          <w:rFonts w:ascii="GHEA Grapalat" w:hAnsi="GHEA Grapalat" w:cs="Tahoma"/>
          <w:szCs w:val="24"/>
          <w:lang w:val="hy-AM"/>
        </w:rPr>
        <w:t>նախատեսված</w:t>
      </w:r>
      <w:r w:rsidRPr="00D9746C">
        <w:rPr>
          <w:rFonts w:ascii="GHEA Grapalat" w:hAnsi="GHEA Grapalat"/>
          <w:szCs w:val="24"/>
          <w:lang w:val="hy-AM"/>
        </w:rPr>
        <w:t xml:space="preserve"> </w:t>
      </w:r>
      <w:r w:rsidRPr="00D9746C">
        <w:rPr>
          <w:rFonts w:ascii="GHEA Grapalat" w:hAnsi="GHEA Grapalat" w:cs="Tahoma"/>
          <w:szCs w:val="24"/>
          <w:lang w:val="hy-AM"/>
        </w:rPr>
        <w:t>կամ</w:t>
      </w:r>
      <w:r w:rsidRPr="00D9746C">
        <w:rPr>
          <w:rFonts w:ascii="GHEA Grapalat" w:hAnsi="GHEA Grapalat"/>
          <w:szCs w:val="24"/>
          <w:lang w:val="hy-AM"/>
        </w:rPr>
        <w:t xml:space="preserve"> </w:t>
      </w:r>
      <w:r w:rsidRPr="00D9746C">
        <w:rPr>
          <w:rFonts w:ascii="GHEA Grapalat" w:hAnsi="GHEA Grapalat" w:cs="Tahoma"/>
          <w:szCs w:val="24"/>
          <w:lang w:val="hy-AM"/>
        </w:rPr>
        <w:t>գիտական</w:t>
      </w:r>
      <w:r w:rsidRPr="00D9746C">
        <w:rPr>
          <w:rFonts w:ascii="GHEA Grapalat" w:hAnsi="GHEA Grapalat"/>
          <w:szCs w:val="24"/>
          <w:lang w:val="hy-AM"/>
        </w:rPr>
        <w:t xml:space="preserve"> </w:t>
      </w:r>
      <w:r w:rsidRPr="00D9746C">
        <w:rPr>
          <w:rFonts w:ascii="GHEA Grapalat" w:hAnsi="GHEA Grapalat" w:cs="Tahoma"/>
          <w:szCs w:val="24"/>
          <w:lang w:val="hy-AM"/>
        </w:rPr>
        <w:t>ազատության</w:t>
      </w:r>
      <w:r w:rsidRPr="00D9746C">
        <w:rPr>
          <w:rFonts w:ascii="GHEA Grapalat" w:hAnsi="GHEA Grapalat"/>
          <w:szCs w:val="24"/>
          <w:lang w:val="hy-AM"/>
        </w:rPr>
        <w:t xml:space="preserve"> </w:t>
      </w:r>
      <w:r w:rsidRPr="00D9746C">
        <w:rPr>
          <w:rFonts w:ascii="GHEA Grapalat" w:hAnsi="GHEA Grapalat" w:cs="Tahoma"/>
          <w:szCs w:val="24"/>
          <w:lang w:val="hy-AM"/>
        </w:rPr>
        <w:t>շրջանակում</w:t>
      </w:r>
      <w:r w:rsidRPr="00D9746C">
        <w:rPr>
          <w:rFonts w:ascii="GHEA Grapalat" w:hAnsi="GHEA Grapalat"/>
          <w:szCs w:val="24"/>
          <w:lang w:val="hy-AM"/>
        </w:rPr>
        <w:t xml:space="preserve"> </w:t>
      </w:r>
      <w:r w:rsidRPr="00D9746C">
        <w:rPr>
          <w:rFonts w:ascii="GHEA Grapalat" w:hAnsi="GHEA Grapalat" w:cs="Tahoma"/>
          <w:szCs w:val="24"/>
          <w:lang w:val="hy-AM"/>
        </w:rPr>
        <w:t>իրականացվող</w:t>
      </w:r>
      <w:r w:rsidRPr="00D9746C">
        <w:rPr>
          <w:rFonts w:ascii="GHEA Grapalat" w:hAnsi="GHEA Grapalat"/>
          <w:szCs w:val="24"/>
          <w:lang w:val="hy-AM"/>
        </w:rPr>
        <w:t xml:space="preserve"> </w:t>
      </w:r>
      <w:r w:rsidRPr="00D9746C">
        <w:rPr>
          <w:rFonts w:ascii="GHEA Grapalat" w:hAnsi="GHEA Grapalat" w:cs="Tahoma"/>
          <w:szCs w:val="24"/>
          <w:lang w:val="hy-AM"/>
        </w:rPr>
        <w:t>մասնագիտական</w:t>
      </w:r>
      <w:r w:rsidRPr="00D9746C">
        <w:rPr>
          <w:rFonts w:ascii="GHEA Grapalat" w:hAnsi="GHEA Grapalat"/>
          <w:szCs w:val="24"/>
          <w:lang w:val="hy-AM"/>
        </w:rPr>
        <w:t xml:space="preserve"> </w:t>
      </w:r>
      <w:r w:rsidRPr="00D9746C">
        <w:rPr>
          <w:rFonts w:ascii="GHEA Grapalat" w:hAnsi="GHEA Grapalat" w:cs="Tahoma"/>
          <w:szCs w:val="24"/>
          <w:lang w:val="hy-AM"/>
        </w:rPr>
        <w:t>գործունեության</w:t>
      </w:r>
      <w:r w:rsidRPr="00D9746C">
        <w:rPr>
          <w:rFonts w:ascii="GHEA Grapalat" w:hAnsi="GHEA Grapalat"/>
          <w:szCs w:val="24"/>
          <w:lang w:val="hy-AM"/>
        </w:rPr>
        <w:t xml:space="preserve"> </w:t>
      </w:r>
      <w:r w:rsidRPr="00D9746C">
        <w:rPr>
          <w:rFonts w:ascii="GHEA Grapalat" w:hAnsi="GHEA Grapalat" w:cs="Tahoma"/>
          <w:szCs w:val="24"/>
          <w:lang w:val="hy-AM"/>
        </w:rPr>
        <w:t>դեպքերի</w:t>
      </w:r>
      <w:r w:rsidRPr="00D9746C">
        <w:rPr>
          <w:rFonts w:ascii="GHEA Grapalat" w:hAnsi="GHEA Grapalat"/>
          <w:szCs w:val="24"/>
          <w:lang w:val="hy-AM"/>
        </w:rPr>
        <w:t>.</w:t>
      </w:r>
    </w:p>
    <w:p w:rsidR="005A6693" w:rsidRPr="00D9746C" w:rsidRDefault="005A6693" w:rsidP="005A6693">
      <w:pPr>
        <w:shd w:val="clear" w:color="auto" w:fill="FFFFFF"/>
        <w:spacing w:line="360" w:lineRule="auto"/>
        <w:ind w:firstLine="567"/>
        <w:jc w:val="both"/>
        <w:rPr>
          <w:rFonts w:ascii="GHEA Grapalat" w:hAnsi="GHEA Grapalat"/>
          <w:szCs w:val="24"/>
          <w:lang w:val="hy-AM"/>
        </w:rPr>
      </w:pPr>
      <w:r w:rsidRPr="00D9746C">
        <w:rPr>
          <w:rFonts w:ascii="GHEA Grapalat" w:hAnsi="GHEA Grapalat"/>
          <w:szCs w:val="24"/>
          <w:lang w:val="hy-AM"/>
        </w:rPr>
        <w:t xml:space="preserve">7) </w:t>
      </w:r>
      <w:r w:rsidRPr="00D9746C">
        <w:rPr>
          <w:rFonts w:ascii="GHEA Grapalat" w:hAnsi="GHEA Grapalat" w:cs="Tahoma"/>
          <w:szCs w:val="24"/>
          <w:lang w:val="hy-AM"/>
        </w:rPr>
        <w:t>զերծ</w:t>
      </w:r>
      <w:r w:rsidRPr="00D9746C">
        <w:rPr>
          <w:rFonts w:ascii="GHEA Grapalat" w:hAnsi="GHEA Grapalat"/>
          <w:szCs w:val="24"/>
          <w:lang w:val="hy-AM"/>
        </w:rPr>
        <w:t xml:space="preserve"> </w:t>
      </w:r>
      <w:r w:rsidRPr="00D9746C">
        <w:rPr>
          <w:rFonts w:ascii="GHEA Grapalat" w:hAnsi="GHEA Grapalat" w:cs="Tahoma"/>
          <w:szCs w:val="24"/>
          <w:lang w:val="hy-AM"/>
        </w:rPr>
        <w:t>մնալ</w:t>
      </w:r>
      <w:r w:rsidRPr="00D9746C">
        <w:rPr>
          <w:rFonts w:ascii="GHEA Grapalat" w:hAnsi="GHEA Grapalat"/>
          <w:szCs w:val="24"/>
          <w:lang w:val="hy-AM"/>
        </w:rPr>
        <w:t xml:space="preserve"> </w:t>
      </w:r>
      <w:r w:rsidRPr="00D9746C">
        <w:rPr>
          <w:rFonts w:ascii="GHEA Grapalat" w:hAnsi="GHEA Grapalat" w:cs="Tahoma"/>
          <w:szCs w:val="24"/>
          <w:lang w:val="hy-AM"/>
        </w:rPr>
        <w:t>որևէ</w:t>
      </w:r>
      <w:r w:rsidRPr="00D9746C">
        <w:rPr>
          <w:rFonts w:ascii="GHEA Grapalat" w:hAnsi="GHEA Grapalat"/>
          <w:szCs w:val="24"/>
          <w:lang w:val="hy-AM"/>
        </w:rPr>
        <w:t xml:space="preserve"> </w:t>
      </w:r>
      <w:r w:rsidRPr="00D9746C">
        <w:rPr>
          <w:rFonts w:ascii="GHEA Grapalat" w:hAnsi="GHEA Grapalat" w:cs="Tahoma"/>
          <w:szCs w:val="24"/>
          <w:lang w:val="hy-AM"/>
        </w:rPr>
        <w:t>դատարանում</w:t>
      </w:r>
      <w:r w:rsidRPr="00D9746C">
        <w:rPr>
          <w:rFonts w:ascii="GHEA Grapalat" w:hAnsi="GHEA Grapalat"/>
          <w:szCs w:val="24"/>
          <w:lang w:val="hy-AM"/>
        </w:rPr>
        <w:t xml:space="preserve"> </w:t>
      </w:r>
      <w:r w:rsidRPr="00D9746C">
        <w:rPr>
          <w:rFonts w:ascii="GHEA Grapalat" w:hAnsi="GHEA Grapalat" w:cs="Tahoma"/>
          <w:szCs w:val="24"/>
          <w:lang w:val="hy-AM"/>
        </w:rPr>
        <w:t>քննվող</w:t>
      </w:r>
      <w:r w:rsidRPr="00D9746C">
        <w:rPr>
          <w:rFonts w:ascii="GHEA Grapalat" w:hAnsi="GHEA Grapalat"/>
          <w:szCs w:val="24"/>
          <w:lang w:val="hy-AM"/>
        </w:rPr>
        <w:t xml:space="preserve"> </w:t>
      </w:r>
      <w:r w:rsidRPr="00D9746C">
        <w:rPr>
          <w:rFonts w:ascii="GHEA Grapalat" w:hAnsi="GHEA Grapalat" w:cs="Tahoma"/>
          <w:szCs w:val="24"/>
          <w:lang w:val="hy-AM"/>
        </w:rPr>
        <w:t>կամ</w:t>
      </w:r>
      <w:r w:rsidRPr="00D9746C">
        <w:rPr>
          <w:rFonts w:ascii="GHEA Grapalat" w:hAnsi="GHEA Grapalat"/>
          <w:szCs w:val="24"/>
          <w:lang w:val="hy-AM"/>
        </w:rPr>
        <w:t xml:space="preserve"> </w:t>
      </w:r>
      <w:r w:rsidRPr="00D9746C">
        <w:rPr>
          <w:rFonts w:ascii="GHEA Grapalat" w:hAnsi="GHEA Grapalat" w:cs="Tahoma"/>
          <w:szCs w:val="24"/>
          <w:lang w:val="hy-AM"/>
        </w:rPr>
        <w:t>ակնկալվող</w:t>
      </w:r>
      <w:r w:rsidRPr="00D9746C">
        <w:rPr>
          <w:rFonts w:ascii="GHEA Grapalat" w:hAnsi="GHEA Grapalat"/>
          <w:szCs w:val="24"/>
          <w:lang w:val="hy-AM"/>
        </w:rPr>
        <w:t xml:space="preserve"> </w:t>
      </w:r>
      <w:r w:rsidRPr="00D9746C">
        <w:rPr>
          <w:rFonts w:ascii="GHEA Grapalat" w:hAnsi="GHEA Grapalat" w:cs="Tahoma"/>
          <w:szCs w:val="24"/>
          <w:lang w:val="hy-AM"/>
        </w:rPr>
        <w:t>գործի</w:t>
      </w:r>
      <w:r w:rsidRPr="00D9746C">
        <w:rPr>
          <w:rFonts w:ascii="GHEA Grapalat" w:hAnsi="GHEA Grapalat"/>
          <w:szCs w:val="24"/>
          <w:lang w:val="hy-AM"/>
        </w:rPr>
        <w:t xml:space="preserve"> </w:t>
      </w:r>
      <w:r w:rsidRPr="00D9746C">
        <w:rPr>
          <w:rFonts w:ascii="GHEA Grapalat" w:hAnsi="GHEA Grapalat" w:cs="Tahoma"/>
          <w:szCs w:val="24"/>
          <w:lang w:val="hy-AM"/>
        </w:rPr>
        <w:t>վերաբերյալ</w:t>
      </w:r>
      <w:r w:rsidRPr="00D9746C">
        <w:rPr>
          <w:rFonts w:ascii="GHEA Grapalat" w:hAnsi="GHEA Grapalat"/>
          <w:szCs w:val="24"/>
          <w:lang w:val="hy-AM"/>
        </w:rPr>
        <w:t xml:space="preserve"> </w:t>
      </w:r>
      <w:r w:rsidRPr="00D9746C">
        <w:rPr>
          <w:rFonts w:ascii="GHEA Grapalat" w:hAnsi="GHEA Grapalat" w:cs="Tahoma"/>
          <w:szCs w:val="24"/>
          <w:lang w:val="hy-AM"/>
        </w:rPr>
        <w:t>հրապարակայնորեն</w:t>
      </w:r>
      <w:r w:rsidRPr="00D9746C">
        <w:rPr>
          <w:rFonts w:ascii="GHEA Grapalat" w:hAnsi="GHEA Grapalat"/>
          <w:szCs w:val="24"/>
          <w:lang w:val="hy-AM"/>
        </w:rPr>
        <w:t xml:space="preserve"> </w:t>
      </w:r>
      <w:r w:rsidRPr="00D9746C">
        <w:rPr>
          <w:rFonts w:ascii="GHEA Grapalat" w:hAnsi="GHEA Grapalat" w:cs="Tahoma"/>
          <w:szCs w:val="24"/>
          <w:lang w:val="hy-AM"/>
        </w:rPr>
        <w:t>կարծիք</w:t>
      </w:r>
      <w:r w:rsidRPr="00D9746C">
        <w:rPr>
          <w:rFonts w:ascii="GHEA Grapalat" w:hAnsi="GHEA Grapalat"/>
          <w:szCs w:val="24"/>
          <w:lang w:val="hy-AM"/>
        </w:rPr>
        <w:t xml:space="preserve"> </w:t>
      </w:r>
      <w:r w:rsidRPr="00D9746C">
        <w:rPr>
          <w:rFonts w:ascii="GHEA Grapalat" w:hAnsi="GHEA Grapalat" w:cs="Tahoma"/>
          <w:szCs w:val="24"/>
          <w:lang w:val="hy-AM"/>
        </w:rPr>
        <w:t>հայտնելուց</w:t>
      </w:r>
      <w:r w:rsidRPr="00D9746C">
        <w:rPr>
          <w:rFonts w:ascii="GHEA Grapalat" w:hAnsi="GHEA Grapalat"/>
          <w:szCs w:val="24"/>
          <w:lang w:val="hy-AM"/>
        </w:rPr>
        <w:t xml:space="preserve">, </w:t>
      </w:r>
      <w:r w:rsidRPr="00D9746C">
        <w:rPr>
          <w:rFonts w:ascii="GHEA Grapalat" w:hAnsi="GHEA Grapalat" w:cs="Tahoma"/>
          <w:szCs w:val="24"/>
          <w:lang w:val="hy-AM"/>
        </w:rPr>
        <w:t>բացառությամբ</w:t>
      </w:r>
      <w:r w:rsidRPr="00D9746C">
        <w:rPr>
          <w:rFonts w:ascii="GHEA Grapalat" w:hAnsi="GHEA Grapalat"/>
          <w:szCs w:val="24"/>
          <w:lang w:val="hy-AM"/>
        </w:rPr>
        <w:t xml:space="preserve"> </w:t>
      </w:r>
      <w:r w:rsidRPr="00D9746C">
        <w:rPr>
          <w:rFonts w:ascii="GHEA Grapalat" w:hAnsi="GHEA Grapalat" w:cs="Tahoma"/>
          <w:szCs w:val="24"/>
          <w:lang w:val="hy-AM"/>
        </w:rPr>
        <w:t>այն</w:t>
      </w:r>
      <w:r w:rsidRPr="00D9746C">
        <w:rPr>
          <w:rFonts w:ascii="GHEA Grapalat" w:hAnsi="GHEA Grapalat"/>
          <w:szCs w:val="24"/>
          <w:lang w:val="hy-AM"/>
        </w:rPr>
        <w:t xml:space="preserve"> </w:t>
      </w:r>
      <w:r w:rsidRPr="00D9746C">
        <w:rPr>
          <w:rFonts w:ascii="GHEA Grapalat" w:hAnsi="GHEA Grapalat" w:cs="Tahoma"/>
          <w:szCs w:val="24"/>
          <w:lang w:val="hy-AM"/>
        </w:rPr>
        <w:t>դեպքերի</w:t>
      </w:r>
      <w:r w:rsidRPr="00D9746C">
        <w:rPr>
          <w:rFonts w:ascii="GHEA Grapalat" w:hAnsi="GHEA Grapalat"/>
          <w:szCs w:val="24"/>
          <w:lang w:val="hy-AM"/>
        </w:rPr>
        <w:t xml:space="preserve">, </w:t>
      </w:r>
      <w:r w:rsidRPr="00D9746C">
        <w:rPr>
          <w:rFonts w:ascii="GHEA Grapalat" w:hAnsi="GHEA Grapalat" w:cs="Tahoma"/>
          <w:szCs w:val="24"/>
          <w:lang w:val="hy-AM"/>
        </w:rPr>
        <w:t>երբ</w:t>
      </w:r>
      <w:r w:rsidRPr="00D9746C">
        <w:rPr>
          <w:rFonts w:ascii="GHEA Grapalat" w:hAnsi="GHEA Grapalat"/>
          <w:szCs w:val="24"/>
          <w:lang w:val="hy-AM"/>
        </w:rPr>
        <w:t xml:space="preserve"> </w:t>
      </w:r>
      <w:r w:rsidRPr="00D9746C">
        <w:rPr>
          <w:rFonts w:ascii="GHEA Grapalat" w:hAnsi="GHEA Grapalat" w:cs="Tahoma"/>
          <w:szCs w:val="24"/>
          <w:lang w:val="hy-AM"/>
        </w:rPr>
        <w:t>դատավորը</w:t>
      </w:r>
      <w:r w:rsidRPr="00D9746C">
        <w:rPr>
          <w:rFonts w:ascii="GHEA Grapalat" w:hAnsi="GHEA Grapalat"/>
          <w:szCs w:val="24"/>
          <w:lang w:val="hy-AM"/>
        </w:rPr>
        <w:t xml:space="preserve"> </w:t>
      </w:r>
      <w:r w:rsidRPr="00D9746C">
        <w:rPr>
          <w:rFonts w:ascii="GHEA Grapalat" w:hAnsi="GHEA Grapalat" w:cs="Tahoma"/>
          <w:szCs w:val="24"/>
          <w:lang w:val="hy-AM"/>
        </w:rPr>
        <w:t>գործով</w:t>
      </w:r>
      <w:r w:rsidRPr="00D9746C">
        <w:rPr>
          <w:rFonts w:ascii="GHEA Grapalat" w:hAnsi="GHEA Grapalat"/>
          <w:szCs w:val="24"/>
          <w:lang w:val="hy-AM"/>
        </w:rPr>
        <w:t xml:space="preserve"> </w:t>
      </w:r>
      <w:r w:rsidRPr="00D9746C">
        <w:rPr>
          <w:rFonts w:ascii="GHEA Grapalat" w:hAnsi="GHEA Grapalat" w:cs="Tahoma"/>
          <w:szCs w:val="24"/>
          <w:lang w:val="hy-AM"/>
        </w:rPr>
        <w:t>հանդես</w:t>
      </w:r>
      <w:r w:rsidRPr="00D9746C">
        <w:rPr>
          <w:rFonts w:ascii="GHEA Grapalat" w:hAnsi="GHEA Grapalat"/>
          <w:szCs w:val="24"/>
          <w:lang w:val="hy-AM"/>
        </w:rPr>
        <w:t xml:space="preserve"> </w:t>
      </w:r>
      <w:r w:rsidRPr="00D9746C">
        <w:rPr>
          <w:rFonts w:ascii="GHEA Grapalat" w:hAnsi="GHEA Grapalat" w:cs="Tahoma"/>
          <w:szCs w:val="24"/>
          <w:lang w:val="hy-AM"/>
        </w:rPr>
        <w:t>է</w:t>
      </w:r>
      <w:r w:rsidRPr="00D9746C">
        <w:rPr>
          <w:rFonts w:ascii="GHEA Grapalat" w:hAnsi="GHEA Grapalat"/>
          <w:szCs w:val="24"/>
          <w:lang w:val="hy-AM"/>
        </w:rPr>
        <w:t xml:space="preserve"> </w:t>
      </w:r>
      <w:r w:rsidRPr="00D9746C">
        <w:rPr>
          <w:rFonts w:ascii="GHEA Grapalat" w:hAnsi="GHEA Grapalat" w:cs="Tahoma"/>
          <w:szCs w:val="24"/>
          <w:lang w:val="hy-AM"/>
        </w:rPr>
        <w:t>գալիս</w:t>
      </w:r>
      <w:r w:rsidRPr="00D9746C">
        <w:rPr>
          <w:rFonts w:ascii="GHEA Grapalat" w:hAnsi="GHEA Grapalat"/>
          <w:szCs w:val="24"/>
          <w:lang w:val="hy-AM"/>
        </w:rPr>
        <w:t xml:space="preserve"> </w:t>
      </w:r>
      <w:r w:rsidRPr="00D9746C">
        <w:rPr>
          <w:rFonts w:ascii="GHEA Grapalat" w:hAnsi="GHEA Grapalat" w:cs="Tahoma"/>
          <w:szCs w:val="24"/>
          <w:lang w:val="hy-AM"/>
        </w:rPr>
        <w:t>որպես</w:t>
      </w:r>
      <w:r w:rsidRPr="00D9746C">
        <w:rPr>
          <w:rFonts w:ascii="GHEA Grapalat" w:hAnsi="GHEA Grapalat"/>
          <w:szCs w:val="24"/>
          <w:lang w:val="hy-AM"/>
        </w:rPr>
        <w:t xml:space="preserve"> </w:t>
      </w:r>
      <w:r w:rsidRPr="00D9746C">
        <w:rPr>
          <w:rFonts w:ascii="GHEA Grapalat" w:hAnsi="GHEA Grapalat" w:cs="Tahoma"/>
          <w:szCs w:val="24"/>
          <w:lang w:val="hy-AM"/>
        </w:rPr>
        <w:t>կողմ</w:t>
      </w:r>
      <w:r w:rsidRPr="00D9746C">
        <w:rPr>
          <w:rFonts w:ascii="GHEA Grapalat" w:hAnsi="GHEA Grapalat"/>
          <w:szCs w:val="24"/>
          <w:lang w:val="hy-AM"/>
        </w:rPr>
        <w:t xml:space="preserve"> </w:t>
      </w:r>
      <w:r w:rsidRPr="00D9746C">
        <w:rPr>
          <w:rFonts w:ascii="GHEA Grapalat" w:hAnsi="GHEA Grapalat" w:cs="Tahoma"/>
          <w:szCs w:val="24"/>
          <w:lang w:val="hy-AM"/>
        </w:rPr>
        <w:t>կամ</w:t>
      </w:r>
      <w:r w:rsidRPr="00D9746C">
        <w:rPr>
          <w:rFonts w:ascii="GHEA Grapalat" w:hAnsi="GHEA Grapalat"/>
          <w:szCs w:val="24"/>
          <w:lang w:val="hy-AM"/>
        </w:rPr>
        <w:t xml:space="preserve"> </w:t>
      </w:r>
      <w:r w:rsidRPr="00D9746C">
        <w:rPr>
          <w:rFonts w:ascii="GHEA Grapalat" w:hAnsi="GHEA Grapalat" w:cs="Tahoma"/>
          <w:szCs w:val="24"/>
          <w:lang w:val="hy-AM"/>
        </w:rPr>
        <w:t>կողմի</w:t>
      </w:r>
      <w:r w:rsidRPr="00D9746C">
        <w:rPr>
          <w:rFonts w:ascii="GHEA Grapalat" w:hAnsi="GHEA Grapalat"/>
          <w:szCs w:val="24"/>
          <w:lang w:val="hy-AM"/>
        </w:rPr>
        <w:t xml:space="preserve"> </w:t>
      </w:r>
      <w:r w:rsidRPr="00D9746C">
        <w:rPr>
          <w:rFonts w:ascii="GHEA Grapalat" w:hAnsi="GHEA Grapalat" w:cs="Tahoma"/>
          <w:szCs w:val="24"/>
          <w:lang w:val="hy-AM"/>
        </w:rPr>
        <w:t>օրինական</w:t>
      </w:r>
      <w:r w:rsidRPr="00D9746C">
        <w:rPr>
          <w:rFonts w:ascii="GHEA Grapalat" w:hAnsi="GHEA Grapalat"/>
          <w:szCs w:val="24"/>
          <w:lang w:val="hy-AM"/>
        </w:rPr>
        <w:t xml:space="preserve"> </w:t>
      </w:r>
      <w:r w:rsidRPr="00D9746C">
        <w:rPr>
          <w:rFonts w:ascii="GHEA Grapalat" w:hAnsi="GHEA Grapalat" w:cs="Tahoma"/>
          <w:szCs w:val="24"/>
          <w:lang w:val="hy-AM"/>
        </w:rPr>
        <w:t>ներկայացուցիչ</w:t>
      </w:r>
      <w:r w:rsidRPr="00D9746C">
        <w:rPr>
          <w:rFonts w:ascii="GHEA Grapalat" w:hAnsi="GHEA Grapalat"/>
          <w:szCs w:val="24"/>
          <w:lang w:val="hy-AM"/>
        </w:rPr>
        <w:t>.</w:t>
      </w:r>
    </w:p>
    <w:p w:rsidR="005A6693" w:rsidRPr="00D9746C" w:rsidRDefault="005A6693" w:rsidP="005A6693">
      <w:pPr>
        <w:shd w:val="clear" w:color="auto" w:fill="FFFFFF"/>
        <w:spacing w:line="360" w:lineRule="auto"/>
        <w:ind w:firstLine="567"/>
        <w:jc w:val="both"/>
        <w:rPr>
          <w:rFonts w:ascii="GHEA Grapalat" w:hAnsi="GHEA Grapalat"/>
          <w:szCs w:val="24"/>
          <w:lang w:val="hy-AM"/>
        </w:rPr>
      </w:pPr>
      <w:r w:rsidRPr="00D9746C">
        <w:rPr>
          <w:rFonts w:ascii="GHEA Grapalat" w:hAnsi="GHEA Grapalat"/>
          <w:szCs w:val="24"/>
          <w:lang w:val="hy-AM"/>
        </w:rPr>
        <w:t xml:space="preserve">8) </w:t>
      </w:r>
      <w:r w:rsidRPr="00D9746C">
        <w:rPr>
          <w:rFonts w:ascii="GHEA Grapalat" w:hAnsi="GHEA Grapalat" w:cs="Tahoma"/>
          <w:szCs w:val="24"/>
          <w:lang w:val="hy-AM"/>
        </w:rPr>
        <w:t>զերծ</w:t>
      </w:r>
      <w:r w:rsidRPr="00D9746C">
        <w:rPr>
          <w:rFonts w:ascii="GHEA Grapalat" w:hAnsi="GHEA Grapalat"/>
          <w:szCs w:val="24"/>
          <w:lang w:val="hy-AM"/>
        </w:rPr>
        <w:t xml:space="preserve"> </w:t>
      </w:r>
      <w:r w:rsidRPr="00D9746C">
        <w:rPr>
          <w:rFonts w:ascii="GHEA Grapalat" w:hAnsi="GHEA Grapalat" w:cs="Tahoma"/>
          <w:szCs w:val="24"/>
          <w:lang w:val="hy-AM"/>
        </w:rPr>
        <w:t>մնալ</w:t>
      </w:r>
      <w:r w:rsidRPr="00D9746C">
        <w:rPr>
          <w:rFonts w:ascii="GHEA Grapalat" w:hAnsi="GHEA Grapalat"/>
          <w:szCs w:val="24"/>
          <w:lang w:val="hy-AM"/>
        </w:rPr>
        <w:t xml:space="preserve"> </w:t>
      </w:r>
      <w:r w:rsidRPr="00D9746C">
        <w:rPr>
          <w:rFonts w:ascii="GHEA Grapalat" w:hAnsi="GHEA Grapalat" w:cs="Tahoma"/>
          <w:szCs w:val="24"/>
          <w:lang w:val="hy-AM"/>
        </w:rPr>
        <w:t>այնպիսի</w:t>
      </w:r>
      <w:r w:rsidRPr="00D9746C">
        <w:rPr>
          <w:rFonts w:ascii="GHEA Grapalat" w:hAnsi="GHEA Grapalat"/>
          <w:szCs w:val="24"/>
          <w:lang w:val="hy-AM"/>
        </w:rPr>
        <w:t xml:space="preserve"> </w:t>
      </w:r>
      <w:r w:rsidRPr="00D9746C">
        <w:rPr>
          <w:rFonts w:ascii="GHEA Grapalat" w:hAnsi="GHEA Grapalat" w:cs="Tahoma"/>
          <w:szCs w:val="24"/>
          <w:lang w:val="hy-AM"/>
        </w:rPr>
        <w:t>հայտարարություն</w:t>
      </w:r>
      <w:r w:rsidRPr="00D9746C">
        <w:rPr>
          <w:rFonts w:ascii="GHEA Grapalat" w:hAnsi="GHEA Grapalat"/>
          <w:szCs w:val="24"/>
          <w:lang w:val="hy-AM"/>
        </w:rPr>
        <w:t xml:space="preserve"> </w:t>
      </w:r>
      <w:r w:rsidRPr="00D9746C">
        <w:rPr>
          <w:rFonts w:ascii="GHEA Grapalat" w:hAnsi="GHEA Grapalat" w:cs="Tahoma"/>
          <w:szCs w:val="24"/>
          <w:lang w:val="hy-AM"/>
        </w:rPr>
        <w:t>անելուց</w:t>
      </w:r>
      <w:r w:rsidRPr="00D9746C">
        <w:rPr>
          <w:rFonts w:ascii="GHEA Grapalat" w:hAnsi="GHEA Grapalat"/>
          <w:szCs w:val="24"/>
          <w:lang w:val="hy-AM"/>
        </w:rPr>
        <w:t xml:space="preserve"> </w:t>
      </w:r>
      <w:r w:rsidRPr="00D9746C">
        <w:rPr>
          <w:rFonts w:ascii="GHEA Grapalat" w:hAnsi="GHEA Grapalat" w:cs="Tahoma"/>
          <w:szCs w:val="24"/>
          <w:lang w:val="hy-AM"/>
        </w:rPr>
        <w:t>կամ</w:t>
      </w:r>
      <w:r w:rsidRPr="00D9746C">
        <w:rPr>
          <w:rFonts w:ascii="GHEA Grapalat" w:hAnsi="GHEA Grapalat"/>
          <w:szCs w:val="24"/>
          <w:lang w:val="hy-AM"/>
        </w:rPr>
        <w:t xml:space="preserve"> </w:t>
      </w:r>
      <w:r w:rsidRPr="00D9746C">
        <w:rPr>
          <w:rFonts w:ascii="GHEA Grapalat" w:hAnsi="GHEA Grapalat" w:cs="Tahoma"/>
          <w:szCs w:val="24"/>
          <w:lang w:val="hy-AM"/>
        </w:rPr>
        <w:t>վարքագիծ</w:t>
      </w:r>
      <w:r w:rsidRPr="00D9746C">
        <w:rPr>
          <w:rFonts w:ascii="GHEA Grapalat" w:hAnsi="GHEA Grapalat"/>
          <w:szCs w:val="24"/>
          <w:lang w:val="hy-AM"/>
        </w:rPr>
        <w:t xml:space="preserve"> </w:t>
      </w:r>
      <w:r w:rsidRPr="00D9746C">
        <w:rPr>
          <w:rFonts w:ascii="GHEA Grapalat" w:hAnsi="GHEA Grapalat" w:cs="Tahoma"/>
          <w:szCs w:val="24"/>
          <w:lang w:val="hy-AM"/>
        </w:rPr>
        <w:t>դրսևորելուց</w:t>
      </w:r>
      <w:r w:rsidRPr="00D9746C">
        <w:rPr>
          <w:rFonts w:ascii="GHEA Grapalat" w:hAnsi="GHEA Grapalat"/>
          <w:szCs w:val="24"/>
          <w:lang w:val="hy-AM"/>
        </w:rPr>
        <w:t xml:space="preserve">, </w:t>
      </w:r>
      <w:r w:rsidRPr="00D9746C">
        <w:rPr>
          <w:rFonts w:ascii="GHEA Grapalat" w:hAnsi="GHEA Grapalat" w:cs="Tahoma"/>
          <w:szCs w:val="24"/>
          <w:lang w:val="hy-AM"/>
        </w:rPr>
        <w:t>որը</w:t>
      </w:r>
      <w:r w:rsidRPr="00D9746C">
        <w:rPr>
          <w:rFonts w:ascii="GHEA Grapalat" w:hAnsi="GHEA Grapalat"/>
          <w:szCs w:val="24"/>
          <w:lang w:val="hy-AM"/>
        </w:rPr>
        <w:t xml:space="preserve"> </w:t>
      </w:r>
      <w:r w:rsidRPr="00D9746C">
        <w:rPr>
          <w:rFonts w:ascii="GHEA Grapalat" w:hAnsi="GHEA Grapalat" w:cs="Tahoma"/>
          <w:szCs w:val="24"/>
          <w:lang w:val="hy-AM"/>
        </w:rPr>
        <w:t>վտանգում</w:t>
      </w:r>
      <w:r w:rsidRPr="00D9746C">
        <w:rPr>
          <w:rFonts w:ascii="GHEA Grapalat" w:hAnsi="GHEA Grapalat"/>
          <w:szCs w:val="24"/>
          <w:lang w:val="hy-AM"/>
        </w:rPr>
        <w:t xml:space="preserve"> </w:t>
      </w:r>
      <w:r w:rsidRPr="00D9746C">
        <w:rPr>
          <w:rFonts w:ascii="GHEA Grapalat" w:hAnsi="GHEA Grapalat" w:cs="Tahoma"/>
          <w:szCs w:val="24"/>
          <w:lang w:val="hy-AM"/>
        </w:rPr>
        <w:t>կամ</w:t>
      </w:r>
      <w:r w:rsidRPr="00D9746C">
        <w:rPr>
          <w:rFonts w:ascii="GHEA Grapalat" w:hAnsi="GHEA Grapalat"/>
          <w:szCs w:val="24"/>
          <w:lang w:val="hy-AM"/>
        </w:rPr>
        <w:t xml:space="preserve"> </w:t>
      </w:r>
      <w:r w:rsidRPr="00D9746C">
        <w:rPr>
          <w:rFonts w:ascii="GHEA Grapalat" w:hAnsi="GHEA Grapalat" w:cs="Tahoma"/>
          <w:szCs w:val="24"/>
          <w:lang w:val="hy-AM"/>
        </w:rPr>
        <w:t>կասկածի</w:t>
      </w:r>
      <w:r w:rsidRPr="00D9746C">
        <w:rPr>
          <w:rFonts w:ascii="GHEA Grapalat" w:hAnsi="GHEA Grapalat"/>
          <w:szCs w:val="24"/>
          <w:lang w:val="hy-AM"/>
        </w:rPr>
        <w:t xml:space="preserve"> </w:t>
      </w:r>
      <w:r w:rsidRPr="00D9746C">
        <w:rPr>
          <w:rFonts w:ascii="GHEA Grapalat" w:hAnsi="GHEA Grapalat" w:cs="Tahoma"/>
          <w:szCs w:val="24"/>
          <w:lang w:val="hy-AM"/>
        </w:rPr>
        <w:t>տակ</w:t>
      </w:r>
      <w:r w:rsidRPr="00D9746C">
        <w:rPr>
          <w:rFonts w:ascii="GHEA Grapalat" w:hAnsi="GHEA Grapalat"/>
          <w:szCs w:val="24"/>
          <w:lang w:val="hy-AM"/>
        </w:rPr>
        <w:t xml:space="preserve"> </w:t>
      </w:r>
      <w:r w:rsidRPr="00D9746C">
        <w:rPr>
          <w:rFonts w:ascii="GHEA Grapalat" w:hAnsi="GHEA Grapalat" w:cs="Tahoma"/>
          <w:szCs w:val="24"/>
          <w:lang w:val="hy-AM"/>
        </w:rPr>
        <w:t>է</w:t>
      </w:r>
      <w:r w:rsidRPr="00D9746C">
        <w:rPr>
          <w:rFonts w:ascii="GHEA Grapalat" w:hAnsi="GHEA Grapalat"/>
          <w:szCs w:val="24"/>
          <w:lang w:val="hy-AM"/>
        </w:rPr>
        <w:t xml:space="preserve"> </w:t>
      </w:r>
      <w:r w:rsidRPr="00D9746C">
        <w:rPr>
          <w:rFonts w:ascii="GHEA Grapalat" w:hAnsi="GHEA Grapalat" w:cs="Tahoma"/>
          <w:szCs w:val="24"/>
          <w:lang w:val="hy-AM"/>
        </w:rPr>
        <w:t>առնում</w:t>
      </w:r>
      <w:r w:rsidRPr="00D9746C">
        <w:rPr>
          <w:rFonts w:ascii="GHEA Grapalat" w:hAnsi="GHEA Grapalat"/>
          <w:szCs w:val="24"/>
          <w:lang w:val="hy-AM"/>
        </w:rPr>
        <w:t xml:space="preserve"> </w:t>
      </w:r>
      <w:r w:rsidRPr="00D9746C">
        <w:rPr>
          <w:rFonts w:ascii="GHEA Grapalat" w:hAnsi="GHEA Grapalat" w:cs="Tahoma"/>
          <w:szCs w:val="24"/>
          <w:lang w:val="hy-AM"/>
        </w:rPr>
        <w:t>դատավորի</w:t>
      </w:r>
      <w:r w:rsidRPr="00D9746C">
        <w:rPr>
          <w:rFonts w:ascii="GHEA Grapalat" w:hAnsi="GHEA Grapalat"/>
          <w:szCs w:val="24"/>
          <w:lang w:val="hy-AM"/>
        </w:rPr>
        <w:t xml:space="preserve"> </w:t>
      </w:r>
      <w:r w:rsidRPr="00D9746C">
        <w:rPr>
          <w:rFonts w:ascii="GHEA Grapalat" w:hAnsi="GHEA Grapalat" w:cs="Tahoma"/>
          <w:szCs w:val="24"/>
          <w:lang w:val="hy-AM"/>
        </w:rPr>
        <w:t>կամ</w:t>
      </w:r>
      <w:r w:rsidRPr="00D9746C">
        <w:rPr>
          <w:rFonts w:ascii="GHEA Grapalat" w:hAnsi="GHEA Grapalat"/>
          <w:szCs w:val="24"/>
          <w:lang w:val="hy-AM"/>
        </w:rPr>
        <w:t xml:space="preserve"> </w:t>
      </w:r>
      <w:r w:rsidRPr="00D9746C">
        <w:rPr>
          <w:rFonts w:ascii="GHEA Grapalat" w:hAnsi="GHEA Grapalat" w:cs="Tahoma"/>
          <w:szCs w:val="24"/>
          <w:lang w:val="hy-AM"/>
        </w:rPr>
        <w:t>դատարանի</w:t>
      </w:r>
      <w:r w:rsidRPr="00D9746C">
        <w:rPr>
          <w:rFonts w:ascii="GHEA Grapalat" w:hAnsi="GHEA Grapalat"/>
          <w:szCs w:val="24"/>
          <w:lang w:val="hy-AM"/>
        </w:rPr>
        <w:t xml:space="preserve"> </w:t>
      </w:r>
      <w:r w:rsidRPr="00D9746C">
        <w:rPr>
          <w:rFonts w:ascii="GHEA Grapalat" w:hAnsi="GHEA Grapalat" w:cs="Tahoma"/>
          <w:szCs w:val="24"/>
          <w:lang w:val="hy-AM"/>
        </w:rPr>
        <w:t>անկախությունը</w:t>
      </w:r>
      <w:r w:rsidRPr="00D9746C">
        <w:rPr>
          <w:rFonts w:ascii="GHEA Grapalat" w:hAnsi="GHEA Grapalat"/>
          <w:szCs w:val="24"/>
          <w:lang w:val="hy-AM"/>
        </w:rPr>
        <w:t xml:space="preserve"> </w:t>
      </w:r>
      <w:r w:rsidRPr="00D9746C">
        <w:rPr>
          <w:rFonts w:ascii="GHEA Grapalat" w:hAnsi="GHEA Grapalat" w:cs="Tahoma"/>
          <w:szCs w:val="24"/>
          <w:lang w:val="hy-AM"/>
        </w:rPr>
        <w:t>և</w:t>
      </w:r>
      <w:r w:rsidRPr="00D9746C">
        <w:rPr>
          <w:rFonts w:ascii="GHEA Grapalat" w:hAnsi="GHEA Grapalat"/>
          <w:szCs w:val="24"/>
          <w:lang w:val="hy-AM"/>
        </w:rPr>
        <w:t xml:space="preserve"> </w:t>
      </w:r>
      <w:r w:rsidRPr="00D9746C">
        <w:rPr>
          <w:rFonts w:ascii="GHEA Grapalat" w:hAnsi="GHEA Grapalat" w:cs="Tahoma"/>
          <w:szCs w:val="24"/>
          <w:lang w:val="hy-AM"/>
        </w:rPr>
        <w:t>անաչառությունը</w:t>
      </w:r>
      <w:r w:rsidRPr="00D9746C">
        <w:rPr>
          <w:rFonts w:ascii="GHEA Grapalat" w:hAnsi="GHEA Grapalat"/>
          <w:szCs w:val="24"/>
          <w:lang w:val="hy-AM"/>
        </w:rPr>
        <w:t>.</w:t>
      </w:r>
    </w:p>
    <w:p w:rsidR="005A6693" w:rsidRPr="00D9746C" w:rsidRDefault="005A6693" w:rsidP="005A6693">
      <w:pPr>
        <w:shd w:val="clear" w:color="auto" w:fill="FFFFFF"/>
        <w:spacing w:line="360" w:lineRule="auto"/>
        <w:ind w:firstLine="567"/>
        <w:jc w:val="both"/>
        <w:rPr>
          <w:rFonts w:ascii="GHEA Grapalat" w:hAnsi="GHEA Grapalat"/>
          <w:szCs w:val="24"/>
          <w:lang w:val="hy-AM"/>
        </w:rPr>
      </w:pPr>
      <w:r w:rsidRPr="00D9746C">
        <w:rPr>
          <w:rFonts w:ascii="GHEA Grapalat" w:hAnsi="GHEA Grapalat"/>
          <w:szCs w:val="24"/>
          <w:lang w:val="hy-AM"/>
        </w:rPr>
        <w:t xml:space="preserve">9) </w:t>
      </w:r>
      <w:r w:rsidRPr="00D9746C">
        <w:rPr>
          <w:rFonts w:ascii="GHEA Grapalat" w:hAnsi="GHEA Grapalat" w:cs="Tahoma"/>
          <w:szCs w:val="24"/>
          <w:lang w:val="hy-AM"/>
        </w:rPr>
        <w:t>արդարադատություն</w:t>
      </w:r>
      <w:r w:rsidRPr="00D9746C">
        <w:rPr>
          <w:rFonts w:ascii="GHEA Grapalat" w:hAnsi="GHEA Grapalat"/>
          <w:szCs w:val="24"/>
          <w:lang w:val="hy-AM"/>
        </w:rPr>
        <w:t xml:space="preserve"> </w:t>
      </w:r>
      <w:r w:rsidRPr="00D9746C">
        <w:rPr>
          <w:rFonts w:ascii="GHEA Grapalat" w:hAnsi="GHEA Grapalat" w:cs="Tahoma"/>
          <w:szCs w:val="24"/>
          <w:lang w:val="hy-AM"/>
        </w:rPr>
        <w:t>և</w:t>
      </w:r>
      <w:r w:rsidRPr="00D9746C">
        <w:rPr>
          <w:rFonts w:ascii="GHEA Grapalat" w:hAnsi="GHEA Grapalat"/>
          <w:szCs w:val="24"/>
          <w:lang w:val="hy-AM"/>
        </w:rPr>
        <w:t xml:space="preserve"> </w:t>
      </w:r>
      <w:r w:rsidRPr="00D9746C">
        <w:rPr>
          <w:rFonts w:ascii="GHEA Grapalat" w:hAnsi="GHEA Grapalat" w:cs="Tahoma"/>
          <w:szCs w:val="24"/>
          <w:lang w:val="hy-AM"/>
        </w:rPr>
        <w:t>որպես</w:t>
      </w:r>
      <w:r w:rsidRPr="00D9746C">
        <w:rPr>
          <w:rFonts w:ascii="GHEA Grapalat" w:hAnsi="GHEA Grapalat"/>
          <w:szCs w:val="24"/>
          <w:lang w:val="hy-AM"/>
        </w:rPr>
        <w:t xml:space="preserve"> </w:t>
      </w:r>
      <w:r w:rsidRPr="00D9746C">
        <w:rPr>
          <w:rFonts w:ascii="GHEA Grapalat" w:hAnsi="GHEA Grapalat" w:cs="Tahoma"/>
          <w:szCs w:val="24"/>
          <w:lang w:val="hy-AM"/>
        </w:rPr>
        <w:t>դատարան</w:t>
      </w:r>
      <w:r w:rsidRPr="00D9746C">
        <w:rPr>
          <w:rFonts w:ascii="GHEA Grapalat" w:hAnsi="GHEA Grapalat"/>
          <w:szCs w:val="24"/>
          <w:lang w:val="hy-AM"/>
        </w:rPr>
        <w:t xml:space="preserve">` </w:t>
      </w:r>
      <w:r w:rsidRPr="00D9746C">
        <w:rPr>
          <w:rFonts w:ascii="GHEA Grapalat" w:hAnsi="GHEA Grapalat" w:cs="Tahoma"/>
          <w:szCs w:val="24"/>
          <w:lang w:val="hy-AM"/>
        </w:rPr>
        <w:t>օրենքով</w:t>
      </w:r>
      <w:r w:rsidRPr="00D9746C">
        <w:rPr>
          <w:rFonts w:ascii="GHEA Grapalat" w:hAnsi="GHEA Grapalat"/>
          <w:szCs w:val="24"/>
          <w:lang w:val="hy-AM"/>
        </w:rPr>
        <w:t xml:space="preserve"> </w:t>
      </w:r>
      <w:r w:rsidRPr="00D9746C">
        <w:rPr>
          <w:rFonts w:ascii="GHEA Grapalat" w:hAnsi="GHEA Grapalat" w:cs="Tahoma"/>
          <w:szCs w:val="24"/>
          <w:lang w:val="hy-AM"/>
        </w:rPr>
        <w:t>նախատեսված</w:t>
      </w:r>
      <w:r w:rsidRPr="00D9746C">
        <w:rPr>
          <w:rFonts w:ascii="GHEA Grapalat" w:hAnsi="GHEA Grapalat"/>
          <w:szCs w:val="24"/>
          <w:lang w:val="hy-AM"/>
        </w:rPr>
        <w:t xml:space="preserve"> </w:t>
      </w:r>
      <w:r w:rsidRPr="00D9746C">
        <w:rPr>
          <w:rFonts w:ascii="GHEA Grapalat" w:hAnsi="GHEA Grapalat" w:cs="Tahoma"/>
          <w:szCs w:val="24"/>
          <w:lang w:val="hy-AM"/>
        </w:rPr>
        <w:t>այլ</w:t>
      </w:r>
      <w:r w:rsidRPr="00D9746C">
        <w:rPr>
          <w:rFonts w:ascii="GHEA Grapalat" w:hAnsi="GHEA Grapalat"/>
          <w:szCs w:val="24"/>
          <w:lang w:val="hy-AM"/>
        </w:rPr>
        <w:t xml:space="preserve"> </w:t>
      </w:r>
      <w:r w:rsidRPr="00D9746C">
        <w:rPr>
          <w:rFonts w:ascii="GHEA Grapalat" w:hAnsi="GHEA Grapalat" w:cs="Tahoma"/>
          <w:szCs w:val="24"/>
          <w:lang w:val="hy-AM"/>
        </w:rPr>
        <w:t>լիազորություններ</w:t>
      </w:r>
      <w:r w:rsidRPr="00D9746C">
        <w:rPr>
          <w:rFonts w:ascii="GHEA Grapalat" w:hAnsi="GHEA Grapalat"/>
          <w:szCs w:val="24"/>
          <w:lang w:val="hy-AM"/>
        </w:rPr>
        <w:t xml:space="preserve">, </w:t>
      </w:r>
      <w:r w:rsidRPr="00D9746C">
        <w:rPr>
          <w:rFonts w:ascii="GHEA Grapalat" w:hAnsi="GHEA Grapalat" w:cs="Tahoma"/>
          <w:szCs w:val="24"/>
          <w:lang w:val="hy-AM"/>
        </w:rPr>
        <w:t>ինչպես</w:t>
      </w:r>
      <w:r w:rsidRPr="00D9746C">
        <w:rPr>
          <w:rFonts w:ascii="GHEA Grapalat" w:hAnsi="GHEA Grapalat"/>
          <w:szCs w:val="24"/>
          <w:lang w:val="hy-AM"/>
        </w:rPr>
        <w:t xml:space="preserve"> </w:t>
      </w:r>
      <w:r w:rsidRPr="00D9746C">
        <w:rPr>
          <w:rFonts w:ascii="GHEA Grapalat" w:hAnsi="GHEA Grapalat" w:cs="Tahoma"/>
          <w:szCs w:val="24"/>
          <w:lang w:val="hy-AM"/>
        </w:rPr>
        <w:t>նաև</w:t>
      </w:r>
      <w:r w:rsidRPr="00D9746C">
        <w:rPr>
          <w:rFonts w:ascii="GHEA Grapalat" w:hAnsi="GHEA Grapalat"/>
          <w:szCs w:val="24"/>
          <w:lang w:val="hy-AM"/>
        </w:rPr>
        <w:t xml:space="preserve"> </w:t>
      </w:r>
      <w:r w:rsidRPr="00D9746C">
        <w:rPr>
          <w:rFonts w:ascii="GHEA Grapalat" w:hAnsi="GHEA Grapalat" w:cs="Tahoma"/>
          <w:szCs w:val="24"/>
          <w:lang w:val="hy-AM"/>
        </w:rPr>
        <w:t>դատավորի</w:t>
      </w:r>
      <w:r w:rsidRPr="00D9746C">
        <w:rPr>
          <w:rFonts w:ascii="GHEA Grapalat" w:hAnsi="GHEA Grapalat"/>
          <w:szCs w:val="24"/>
          <w:lang w:val="hy-AM"/>
        </w:rPr>
        <w:t xml:space="preserve"> </w:t>
      </w:r>
      <w:r w:rsidRPr="00D9746C">
        <w:rPr>
          <w:rFonts w:ascii="GHEA Grapalat" w:hAnsi="GHEA Grapalat" w:cs="Tahoma"/>
          <w:szCs w:val="24"/>
          <w:lang w:val="hy-AM"/>
        </w:rPr>
        <w:t>կարգավիճակից</w:t>
      </w:r>
      <w:r w:rsidRPr="00D9746C">
        <w:rPr>
          <w:rFonts w:ascii="GHEA Grapalat" w:hAnsi="GHEA Grapalat"/>
          <w:szCs w:val="24"/>
          <w:lang w:val="hy-AM"/>
        </w:rPr>
        <w:t xml:space="preserve"> </w:t>
      </w:r>
      <w:r w:rsidRPr="00D9746C">
        <w:rPr>
          <w:rFonts w:ascii="GHEA Grapalat" w:hAnsi="GHEA Grapalat" w:cs="Tahoma"/>
          <w:szCs w:val="24"/>
          <w:lang w:val="hy-AM"/>
        </w:rPr>
        <w:t>բխող</w:t>
      </w:r>
      <w:r w:rsidRPr="00D9746C">
        <w:rPr>
          <w:rFonts w:ascii="GHEA Grapalat" w:hAnsi="GHEA Grapalat"/>
          <w:szCs w:val="24"/>
          <w:lang w:val="hy-AM"/>
        </w:rPr>
        <w:t xml:space="preserve"> </w:t>
      </w:r>
      <w:r w:rsidRPr="00D9746C">
        <w:rPr>
          <w:rFonts w:ascii="GHEA Grapalat" w:hAnsi="GHEA Grapalat" w:cs="Tahoma"/>
          <w:szCs w:val="24"/>
          <w:lang w:val="hy-AM"/>
        </w:rPr>
        <w:t>իրավունքներ</w:t>
      </w:r>
      <w:r w:rsidRPr="00D9746C">
        <w:rPr>
          <w:rFonts w:ascii="GHEA Grapalat" w:hAnsi="GHEA Grapalat"/>
          <w:szCs w:val="24"/>
          <w:lang w:val="hy-AM"/>
        </w:rPr>
        <w:t xml:space="preserve"> </w:t>
      </w:r>
      <w:r w:rsidRPr="00D9746C">
        <w:rPr>
          <w:rFonts w:ascii="GHEA Grapalat" w:hAnsi="GHEA Grapalat" w:cs="Tahoma"/>
          <w:szCs w:val="24"/>
          <w:lang w:val="hy-AM"/>
        </w:rPr>
        <w:t>իրականացնելու</w:t>
      </w:r>
      <w:r w:rsidRPr="00D9746C">
        <w:rPr>
          <w:rFonts w:ascii="GHEA Grapalat" w:hAnsi="GHEA Grapalat"/>
          <w:szCs w:val="24"/>
          <w:lang w:val="hy-AM"/>
        </w:rPr>
        <w:t xml:space="preserve"> </w:t>
      </w:r>
      <w:r w:rsidRPr="00D9746C">
        <w:rPr>
          <w:rFonts w:ascii="GHEA Grapalat" w:hAnsi="GHEA Grapalat" w:cs="Tahoma"/>
          <w:szCs w:val="24"/>
          <w:lang w:val="hy-AM"/>
        </w:rPr>
        <w:t>կապակցությամբ</w:t>
      </w:r>
      <w:r w:rsidRPr="00D9746C">
        <w:rPr>
          <w:rFonts w:ascii="GHEA Grapalat" w:hAnsi="GHEA Grapalat"/>
          <w:szCs w:val="24"/>
          <w:lang w:val="hy-AM"/>
        </w:rPr>
        <w:t xml:space="preserve"> </w:t>
      </w:r>
      <w:r w:rsidRPr="00D9746C">
        <w:rPr>
          <w:rFonts w:ascii="GHEA Grapalat" w:hAnsi="GHEA Grapalat" w:cs="Tahoma"/>
          <w:szCs w:val="24"/>
          <w:lang w:val="hy-AM"/>
        </w:rPr>
        <w:t>իր</w:t>
      </w:r>
      <w:r w:rsidRPr="00D9746C">
        <w:rPr>
          <w:rFonts w:ascii="GHEA Grapalat" w:hAnsi="GHEA Grapalat"/>
          <w:szCs w:val="24"/>
          <w:lang w:val="hy-AM"/>
        </w:rPr>
        <w:t xml:space="preserve"> </w:t>
      </w:r>
      <w:r w:rsidRPr="00D9746C">
        <w:rPr>
          <w:rFonts w:ascii="GHEA Grapalat" w:hAnsi="GHEA Grapalat" w:cs="Tahoma"/>
          <w:szCs w:val="24"/>
          <w:lang w:val="hy-AM"/>
        </w:rPr>
        <w:t>գործունեությանը</w:t>
      </w:r>
      <w:r w:rsidRPr="00D9746C">
        <w:rPr>
          <w:rFonts w:ascii="GHEA Grapalat" w:hAnsi="GHEA Grapalat"/>
          <w:szCs w:val="24"/>
          <w:lang w:val="hy-AM"/>
        </w:rPr>
        <w:t xml:space="preserve"> </w:t>
      </w:r>
      <w:r w:rsidRPr="00D9746C">
        <w:rPr>
          <w:rFonts w:ascii="GHEA Grapalat" w:hAnsi="GHEA Grapalat" w:cs="Tahoma"/>
          <w:szCs w:val="24"/>
          <w:lang w:val="hy-AM"/>
        </w:rPr>
        <w:t>միջամտելու</w:t>
      </w:r>
      <w:r w:rsidRPr="00D9746C">
        <w:rPr>
          <w:rFonts w:ascii="GHEA Grapalat" w:hAnsi="GHEA Grapalat"/>
          <w:szCs w:val="24"/>
          <w:lang w:val="hy-AM"/>
        </w:rPr>
        <w:t xml:space="preserve"> </w:t>
      </w:r>
      <w:r w:rsidRPr="00D9746C">
        <w:rPr>
          <w:rFonts w:ascii="GHEA Grapalat" w:hAnsi="GHEA Grapalat" w:cs="Tahoma"/>
          <w:szCs w:val="24"/>
          <w:lang w:val="hy-AM"/>
        </w:rPr>
        <w:t>վերաբերյալ</w:t>
      </w:r>
      <w:r w:rsidRPr="00D9746C">
        <w:rPr>
          <w:rFonts w:ascii="GHEA Grapalat" w:hAnsi="GHEA Grapalat"/>
          <w:szCs w:val="24"/>
          <w:lang w:val="hy-AM"/>
        </w:rPr>
        <w:t xml:space="preserve"> </w:t>
      </w:r>
      <w:r w:rsidRPr="00D9746C">
        <w:rPr>
          <w:rFonts w:ascii="GHEA Grapalat" w:hAnsi="GHEA Grapalat" w:cs="Tahoma"/>
          <w:szCs w:val="24"/>
          <w:lang w:val="hy-AM"/>
        </w:rPr>
        <w:t>անհապաղ</w:t>
      </w:r>
      <w:r w:rsidRPr="00D9746C">
        <w:rPr>
          <w:rFonts w:ascii="GHEA Grapalat" w:hAnsi="GHEA Grapalat"/>
          <w:szCs w:val="24"/>
          <w:lang w:val="hy-AM"/>
        </w:rPr>
        <w:t xml:space="preserve"> </w:t>
      </w:r>
      <w:r w:rsidRPr="00D9746C">
        <w:rPr>
          <w:rFonts w:ascii="GHEA Grapalat" w:hAnsi="GHEA Grapalat" w:cs="Tahoma"/>
          <w:szCs w:val="24"/>
          <w:lang w:val="hy-AM"/>
        </w:rPr>
        <w:t>հայտնել</w:t>
      </w:r>
      <w:r w:rsidRPr="00D9746C">
        <w:rPr>
          <w:rFonts w:ascii="GHEA Grapalat" w:hAnsi="GHEA Grapalat"/>
          <w:szCs w:val="24"/>
          <w:lang w:val="hy-AM"/>
        </w:rPr>
        <w:t xml:space="preserve"> </w:t>
      </w:r>
      <w:r w:rsidRPr="00D9746C">
        <w:rPr>
          <w:rFonts w:ascii="GHEA Grapalat" w:hAnsi="GHEA Grapalat" w:cs="Tahoma"/>
          <w:szCs w:val="24"/>
          <w:lang w:val="hy-AM"/>
        </w:rPr>
        <w:t>Սահմանադրական</w:t>
      </w:r>
      <w:r w:rsidRPr="00D9746C">
        <w:rPr>
          <w:rFonts w:ascii="GHEA Grapalat" w:hAnsi="GHEA Grapalat"/>
          <w:szCs w:val="24"/>
          <w:lang w:val="hy-AM"/>
        </w:rPr>
        <w:t xml:space="preserve"> </w:t>
      </w:r>
      <w:r w:rsidRPr="00D9746C">
        <w:rPr>
          <w:rFonts w:ascii="GHEA Grapalat" w:hAnsi="GHEA Grapalat" w:cs="Tahoma"/>
          <w:szCs w:val="24"/>
          <w:lang w:val="hy-AM"/>
        </w:rPr>
        <w:t>դատարանին</w:t>
      </w:r>
      <w:r w:rsidRPr="00D9746C">
        <w:rPr>
          <w:rFonts w:ascii="GHEA Grapalat" w:hAnsi="GHEA Grapalat"/>
          <w:szCs w:val="24"/>
          <w:lang w:val="hy-AM"/>
        </w:rPr>
        <w:t>.</w:t>
      </w:r>
    </w:p>
    <w:p w:rsidR="005A6693" w:rsidRPr="00D9746C" w:rsidRDefault="005A6693" w:rsidP="005A6693">
      <w:pPr>
        <w:shd w:val="clear" w:color="auto" w:fill="FFFFFF"/>
        <w:spacing w:line="360" w:lineRule="auto"/>
        <w:ind w:firstLine="567"/>
        <w:jc w:val="both"/>
        <w:rPr>
          <w:rFonts w:ascii="GHEA Grapalat" w:hAnsi="GHEA Grapalat"/>
          <w:szCs w:val="24"/>
          <w:lang w:val="hy-AM"/>
        </w:rPr>
      </w:pPr>
      <w:r w:rsidRPr="00D9746C">
        <w:rPr>
          <w:rFonts w:ascii="GHEA Grapalat" w:hAnsi="GHEA Grapalat"/>
          <w:szCs w:val="24"/>
          <w:lang w:val="hy-AM"/>
        </w:rPr>
        <w:lastRenderedPageBreak/>
        <w:t xml:space="preserve">10) </w:t>
      </w:r>
      <w:r w:rsidRPr="00D9746C">
        <w:rPr>
          <w:rFonts w:ascii="GHEA Grapalat" w:hAnsi="GHEA Grapalat" w:cs="Tahoma"/>
          <w:szCs w:val="24"/>
          <w:lang w:val="hy-AM"/>
        </w:rPr>
        <w:t>հանդես</w:t>
      </w:r>
      <w:r w:rsidRPr="00D9746C">
        <w:rPr>
          <w:rFonts w:ascii="GHEA Grapalat" w:hAnsi="GHEA Grapalat"/>
          <w:szCs w:val="24"/>
          <w:lang w:val="hy-AM"/>
        </w:rPr>
        <w:t xml:space="preserve"> </w:t>
      </w:r>
      <w:r w:rsidRPr="00D9746C">
        <w:rPr>
          <w:rFonts w:ascii="GHEA Grapalat" w:hAnsi="GHEA Grapalat" w:cs="Tahoma"/>
          <w:szCs w:val="24"/>
          <w:lang w:val="hy-AM"/>
        </w:rPr>
        <w:t>չգալ</w:t>
      </w:r>
      <w:r w:rsidRPr="00D9746C">
        <w:rPr>
          <w:rFonts w:ascii="GHEA Grapalat" w:hAnsi="GHEA Grapalat"/>
          <w:szCs w:val="24"/>
          <w:lang w:val="hy-AM"/>
        </w:rPr>
        <w:t xml:space="preserve"> </w:t>
      </w:r>
      <w:r w:rsidRPr="00D9746C">
        <w:rPr>
          <w:rFonts w:ascii="GHEA Grapalat" w:hAnsi="GHEA Grapalat" w:cs="Tahoma"/>
          <w:szCs w:val="24"/>
          <w:lang w:val="hy-AM"/>
        </w:rPr>
        <w:t>որպես</w:t>
      </w:r>
      <w:r w:rsidRPr="00D9746C">
        <w:rPr>
          <w:rFonts w:ascii="GHEA Grapalat" w:hAnsi="GHEA Grapalat"/>
          <w:szCs w:val="24"/>
          <w:lang w:val="hy-AM"/>
        </w:rPr>
        <w:t xml:space="preserve"> </w:t>
      </w:r>
      <w:r w:rsidRPr="00D9746C">
        <w:rPr>
          <w:rFonts w:ascii="GHEA Grapalat" w:hAnsi="GHEA Grapalat" w:cs="Tahoma"/>
          <w:szCs w:val="24"/>
          <w:lang w:val="hy-AM"/>
        </w:rPr>
        <w:t>ներկայացուցիչ</w:t>
      </w:r>
      <w:r w:rsidRPr="00D9746C">
        <w:rPr>
          <w:rFonts w:ascii="GHEA Grapalat" w:hAnsi="GHEA Grapalat"/>
          <w:szCs w:val="24"/>
          <w:lang w:val="hy-AM"/>
        </w:rPr>
        <w:t xml:space="preserve"> </w:t>
      </w:r>
      <w:r w:rsidRPr="00D9746C">
        <w:rPr>
          <w:rFonts w:ascii="GHEA Grapalat" w:hAnsi="GHEA Grapalat" w:cs="Tahoma"/>
          <w:szCs w:val="24"/>
          <w:lang w:val="hy-AM"/>
        </w:rPr>
        <w:t>կամ</w:t>
      </w:r>
      <w:r w:rsidRPr="00D9746C">
        <w:rPr>
          <w:rFonts w:ascii="GHEA Grapalat" w:hAnsi="GHEA Grapalat"/>
          <w:szCs w:val="24"/>
          <w:lang w:val="hy-AM"/>
        </w:rPr>
        <w:t xml:space="preserve"> </w:t>
      </w:r>
      <w:r w:rsidRPr="00D9746C">
        <w:rPr>
          <w:rFonts w:ascii="GHEA Grapalat" w:hAnsi="GHEA Grapalat" w:cs="Tahoma"/>
          <w:szCs w:val="24"/>
          <w:lang w:val="hy-AM"/>
        </w:rPr>
        <w:t>չտրամադրել</w:t>
      </w:r>
      <w:r w:rsidRPr="00D9746C">
        <w:rPr>
          <w:rFonts w:ascii="GHEA Grapalat" w:hAnsi="GHEA Grapalat"/>
          <w:szCs w:val="24"/>
          <w:lang w:val="hy-AM"/>
        </w:rPr>
        <w:t xml:space="preserve"> </w:t>
      </w:r>
      <w:r w:rsidRPr="00D9746C">
        <w:rPr>
          <w:rFonts w:ascii="GHEA Grapalat" w:hAnsi="GHEA Grapalat" w:cs="Tahoma"/>
          <w:szCs w:val="24"/>
          <w:lang w:val="hy-AM"/>
        </w:rPr>
        <w:t>խորհրդատվություն</w:t>
      </w:r>
      <w:r w:rsidRPr="00D9746C">
        <w:rPr>
          <w:rFonts w:ascii="GHEA Grapalat" w:hAnsi="GHEA Grapalat"/>
          <w:szCs w:val="24"/>
          <w:lang w:val="hy-AM"/>
        </w:rPr>
        <w:t xml:space="preserve">, </w:t>
      </w:r>
      <w:r w:rsidRPr="00D9746C">
        <w:rPr>
          <w:rFonts w:ascii="GHEA Grapalat" w:hAnsi="GHEA Grapalat" w:cs="Tahoma"/>
          <w:szCs w:val="24"/>
          <w:lang w:val="hy-AM"/>
        </w:rPr>
        <w:t>այդ</w:t>
      </w:r>
      <w:r w:rsidRPr="00D9746C">
        <w:rPr>
          <w:rFonts w:ascii="GHEA Grapalat" w:hAnsi="GHEA Grapalat"/>
          <w:szCs w:val="24"/>
          <w:lang w:val="hy-AM"/>
        </w:rPr>
        <w:t xml:space="preserve"> </w:t>
      </w:r>
      <w:r w:rsidRPr="00D9746C">
        <w:rPr>
          <w:rFonts w:ascii="GHEA Grapalat" w:hAnsi="GHEA Grapalat" w:cs="Tahoma"/>
          <w:szCs w:val="24"/>
          <w:lang w:val="hy-AM"/>
        </w:rPr>
        <w:t>թվում</w:t>
      </w:r>
      <w:r w:rsidRPr="00D9746C">
        <w:rPr>
          <w:rFonts w:ascii="GHEA Grapalat" w:hAnsi="GHEA Grapalat"/>
          <w:szCs w:val="24"/>
          <w:lang w:val="hy-AM"/>
        </w:rPr>
        <w:t xml:space="preserve">` </w:t>
      </w:r>
      <w:r w:rsidRPr="00D9746C">
        <w:rPr>
          <w:rFonts w:ascii="GHEA Grapalat" w:hAnsi="GHEA Grapalat" w:cs="Tahoma"/>
          <w:szCs w:val="24"/>
          <w:lang w:val="hy-AM"/>
        </w:rPr>
        <w:t>անհատույց</w:t>
      </w:r>
      <w:r w:rsidRPr="00D9746C">
        <w:rPr>
          <w:rFonts w:ascii="GHEA Grapalat" w:hAnsi="GHEA Grapalat"/>
          <w:szCs w:val="24"/>
          <w:lang w:val="hy-AM"/>
        </w:rPr>
        <w:t xml:space="preserve"> </w:t>
      </w:r>
      <w:r w:rsidRPr="00D9746C">
        <w:rPr>
          <w:rFonts w:ascii="GHEA Grapalat" w:hAnsi="GHEA Grapalat" w:cs="Tahoma"/>
          <w:szCs w:val="24"/>
          <w:lang w:val="hy-AM"/>
        </w:rPr>
        <w:t>հիմունքներով</w:t>
      </w:r>
      <w:r w:rsidRPr="00D9746C">
        <w:rPr>
          <w:rFonts w:ascii="GHEA Grapalat" w:hAnsi="GHEA Grapalat"/>
          <w:szCs w:val="24"/>
          <w:lang w:val="hy-AM"/>
        </w:rPr>
        <w:t xml:space="preserve">, </w:t>
      </w:r>
      <w:r w:rsidRPr="00D9746C">
        <w:rPr>
          <w:rFonts w:ascii="GHEA Grapalat" w:hAnsi="GHEA Grapalat" w:cs="Tahoma"/>
          <w:szCs w:val="24"/>
          <w:lang w:val="hy-AM"/>
        </w:rPr>
        <w:t>բացառությամբ</w:t>
      </w:r>
      <w:r w:rsidRPr="00D9746C">
        <w:rPr>
          <w:rFonts w:ascii="GHEA Grapalat" w:hAnsi="GHEA Grapalat"/>
          <w:szCs w:val="24"/>
          <w:lang w:val="hy-AM"/>
        </w:rPr>
        <w:t xml:space="preserve"> </w:t>
      </w:r>
      <w:r w:rsidRPr="00D9746C">
        <w:rPr>
          <w:rFonts w:ascii="GHEA Grapalat" w:hAnsi="GHEA Grapalat" w:cs="Tahoma"/>
          <w:szCs w:val="24"/>
          <w:lang w:val="hy-AM"/>
        </w:rPr>
        <w:t>այն</w:t>
      </w:r>
      <w:r w:rsidRPr="00D9746C">
        <w:rPr>
          <w:rFonts w:ascii="GHEA Grapalat" w:hAnsi="GHEA Grapalat"/>
          <w:szCs w:val="24"/>
          <w:lang w:val="hy-AM"/>
        </w:rPr>
        <w:t xml:space="preserve"> </w:t>
      </w:r>
      <w:r w:rsidRPr="00D9746C">
        <w:rPr>
          <w:rFonts w:ascii="GHEA Grapalat" w:hAnsi="GHEA Grapalat" w:cs="Tahoma"/>
          <w:szCs w:val="24"/>
          <w:lang w:val="hy-AM"/>
        </w:rPr>
        <w:t>դեպքերի</w:t>
      </w:r>
      <w:r w:rsidRPr="00D9746C">
        <w:rPr>
          <w:rFonts w:ascii="GHEA Grapalat" w:hAnsi="GHEA Grapalat"/>
          <w:szCs w:val="24"/>
          <w:lang w:val="hy-AM"/>
        </w:rPr>
        <w:t xml:space="preserve">, </w:t>
      </w:r>
      <w:r w:rsidRPr="00D9746C">
        <w:rPr>
          <w:rFonts w:ascii="GHEA Grapalat" w:hAnsi="GHEA Grapalat" w:cs="Tahoma"/>
          <w:szCs w:val="24"/>
          <w:lang w:val="hy-AM"/>
        </w:rPr>
        <w:t>երբ</w:t>
      </w:r>
      <w:r w:rsidRPr="00D9746C">
        <w:rPr>
          <w:rFonts w:ascii="GHEA Grapalat" w:hAnsi="GHEA Grapalat"/>
          <w:szCs w:val="24"/>
          <w:lang w:val="hy-AM"/>
        </w:rPr>
        <w:t xml:space="preserve"> </w:t>
      </w:r>
      <w:r w:rsidRPr="00D9746C">
        <w:rPr>
          <w:rFonts w:ascii="GHEA Grapalat" w:hAnsi="GHEA Grapalat" w:cs="Tahoma"/>
          <w:szCs w:val="24"/>
          <w:lang w:val="hy-AM"/>
        </w:rPr>
        <w:t>նա</w:t>
      </w:r>
      <w:r w:rsidRPr="00D9746C">
        <w:rPr>
          <w:rFonts w:ascii="GHEA Grapalat" w:hAnsi="GHEA Grapalat"/>
          <w:szCs w:val="24"/>
          <w:lang w:val="hy-AM"/>
        </w:rPr>
        <w:t xml:space="preserve"> </w:t>
      </w:r>
      <w:r w:rsidRPr="00D9746C">
        <w:rPr>
          <w:rFonts w:ascii="GHEA Grapalat" w:hAnsi="GHEA Grapalat" w:cs="Tahoma"/>
          <w:szCs w:val="24"/>
          <w:lang w:val="hy-AM"/>
        </w:rPr>
        <w:t>հանդես</w:t>
      </w:r>
      <w:r w:rsidRPr="00D9746C">
        <w:rPr>
          <w:rFonts w:ascii="GHEA Grapalat" w:hAnsi="GHEA Grapalat"/>
          <w:szCs w:val="24"/>
          <w:lang w:val="hy-AM"/>
        </w:rPr>
        <w:t xml:space="preserve"> </w:t>
      </w:r>
      <w:r w:rsidRPr="00D9746C">
        <w:rPr>
          <w:rFonts w:ascii="GHEA Grapalat" w:hAnsi="GHEA Grapalat" w:cs="Tahoma"/>
          <w:szCs w:val="24"/>
          <w:lang w:val="hy-AM"/>
        </w:rPr>
        <w:t>է</w:t>
      </w:r>
      <w:r w:rsidRPr="00D9746C">
        <w:rPr>
          <w:rFonts w:ascii="GHEA Grapalat" w:hAnsi="GHEA Grapalat"/>
          <w:szCs w:val="24"/>
          <w:lang w:val="hy-AM"/>
        </w:rPr>
        <w:t xml:space="preserve"> </w:t>
      </w:r>
      <w:r w:rsidRPr="00D9746C">
        <w:rPr>
          <w:rFonts w:ascii="GHEA Grapalat" w:hAnsi="GHEA Grapalat" w:cs="Tahoma"/>
          <w:szCs w:val="24"/>
          <w:lang w:val="hy-AM"/>
        </w:rPr>
        <w:t>գալիս</w:t>
      </w:r>
      <w:r w:rsidRPr="00D9746C">
        <w:rPr>
          <w:rFonts w:ascii="GHEA Grapalat" w:hAnsi="GHEA Grapalat"/>
          <w:szCs w:val="24"/>
          <w:lang w:val="hy-AM"/>
        </w:rPr>
        <w:t xml:space="preserve"> </w:t>
      </w:r>
      <w:r w:rsidRPr="00D9746C">
        <w:rPr>
          <w:rFonts w:ascii="GHEA Grapalat" w:hAnsi="GHEA Grapalat" w:cs="Tahoma"/>
          <w:szCs w:val="24"/>
          <w:lang w:val="hy-AM"/>
        </w:rPr>
        <w:t>որպես</w:t>
      </w:r>
      <w:r w:rsidRPr="00D9746C">
        <w:rPr>
          <w:rFonts w:ascii="GHEA Grapalat" w:hAnsi="GHEA Grapalat"/>
          <w:szCs w:val="24"/>
          <w:lang w:val="hy-AM"/>
        </w:rPr>
        <w:t xml:space="preserve"> </w:t>
      </w:r>
      <w:r w:rsidRPr="00D9746C">
        <w:rPr>
          <w:rFonts w:ascii="GHEA Grapalat" w:hAnsi="GHEA Grapalat" w:cs="Tahoma"/>
          <w:szCs w:val="24"/>
          <w:lang w:val="hy-AM"/>
        </w:rPr>
        <w:t>օրինական</w:t>
      </w:r>
      <w:r w:rsidRPr="00D9746C">
        <w:rPr>
          <w:rFonts w:ascii="GHEA Grapalat" w:hAnsi="GHEA Grapalat"/>
          <w:szCs w:val="24"/>
          <w:lang w:val="hy-AM"/>
        </w:rPr>
        <w:t xml:space="preserve"> </w:t>
      </w:r>
      <w:r w:rsidRPr="00D9746C">
        <w:rPr>
          <w:rFonts w:ascii="GHEA Grapalat" w:hAnsi="GHEA Grapalat" w:cs="Tahoma"/>
          <w:szCs w:val="24"/>
          <w:lang w:val="hy-AM"/>
        </w:rPr>
        <w:t>ներկայացուցիչ</w:t>
      </w:r>
      <w:r w:rsidRPr="00D9746C">
        <w:rPr>
          <w:rFonts w:ascii="GHEA Grapalat" w:hAnsi="GHEA Grapalat"/>
          <w:szCs w:val="24"/>
          <w:lang w:val="hy-AM"/>
        </w:rPr>
        <w:t xml:space="preserve"> </w:t>
      </w:r>
      <w:r w:rsidRPr="00D9746C">
        <w:rPr>
          <w:rFonts w:ascii="GHEA Grapalat" w:hAnsi="GHEA Grapalat" w:cs="Tahoma"/>
          <w:szCs w:val="24"/>
          <w:lang w:val="hy-AM"/>
        </w:rPr>
        <w:t>կամ</w:t>
      </w:r>
      <w:r w:rsidRPr="00D9746C">
        <w:rPr>
          <w:rFonts w:ascii="GHEA Grapalat" w:hAnsi="GHEA Grapalat"/>
          <w:szCs w:val="24"/>
          <w:lang w:val="hy-AM"/>
        </w:rPr>
        <w:t xml:space="preserve"> </w:t>
      </w:r>
      <w:r w:rsidRPr="00D9746C">
        <w:rPr>
          <w:rFonts w:ascii="GHEA Grapalat" w:hAnsi="GHEA Grapalat" w:cs="Tahoma"/>
          <w:szCs w:val="24"/>
          <w:lang w:val="hy-AM"/>
        </w:rPr>
        <w:t>անհատույց</w:t>
      </w:r>
      <w:r w:rsidRPr="00D9746C">
        <w:rPr>
          <w:rFonts w:ascii="GHEA Grapalat" w:hAnsi="GHEA Grapalat"/>
          <w:szCs w:val="24"/>
          <w:lang w:val="hy-AM"/>
        </w:rPr>
        <w:t xml:space="preserve"> </w:t>
      </w:r>
      <w:r w:rsidRPr="00D9746C">
        <w:rPr>
          <w:rFonts w:ascii="GHEA Grapalat" w:hAnsi="GHEA Grapalat" w:cs="Tahoma"/>
          <w:szCs w:val="24"/>
          <w:lang w:val="hy-AM"/>
        </w:rPr>
        <w:t>իրավաբանական</w:t>
      </w:r>
      <w:r w:rsidRPr="00D9746C">
        <w:rPr>
          <w:rFonts w:ascii="GHEA Grapalat" w:hAnsi="GHEA Grapalat"/>
          <w:szCs w:val="24"/>
          <w:lang w:val="hy-AM"/>
        </w:rPr>
        <w:t xml:space="preserve"> </w:t>
      </w:r>
      <w:r w:rsidRPr="00D9746C">
        <w:rPr>
          <w:rFonts w:ascii="GHEA Grapalat" w:hAnsi="GHEA Grapalat" w:cs="Tahoma"/>
          <w:szCs w:val="24"/>
          <w:lang w:val="hy-AM"/>
        </w:rPr>
        <w:t>խորհրդատվություն</w:t>
      </w:r>
      <w:r w:rsidRPr="00D9746C">
        <w:rPr>
          <w:rFonts w:ascii="GHEA Grapalat" w:hAnsi="GHEA Grapalat"/>
          <w:szCs w:val="24"/>
          <w:lang w:val="hy-AM"/>
        </w:rPr>
        <w:t xml:space="preserve"> </w:t>
      </w:r>
      <w:r w:rsidRPr="00D9746C">
        <w:rPr>
          <w:rFonts w:ascii="GHEA Grapalat" w:hAnsi="GHEA Grapalat" w:cs="Tahoma"/>
          <w:szCs w:val="24"/>
          <w:lang w:val="hy-AM"/>
        </w:rPr>
        <w:t>է</w:t>
      </w:r>
      <w:r w:rsidRPr="00D9746C">
        <w:rPr>
          <w:rFonts w:ascii="GHEA Grapalat" w:hAnsi="GHEA Grapalat"/>
          <w:szCs w:val="24"/>
          <w:lang w:val="hy-AM"/>
        </w:rPr>
        <w:t xml:space="preserve"> </w:t>
      </w:r>
      <w:r w:rsidRPr="00D9746C">
        <w:rPr>
          <w:rFonts w:ascii="GHEA Grapalat" w:hAnsi="GHEA Grapalat" w:cs="Tahoma"/>
          <w:szCs w:val="24"/>
          <w:lang w:val="hy-AM"/>
        </w:rPr>
        <w:t>մատուցում</w:t>
      </w:r>
      <w:r w:rsidRPr="00D9746C">
        <w:rPr>
          <w:rFonts w:ascii="GHEA Grapalat" w:hAnsi="GHEA Grapalat"/>
          <w:szCs w:val="24"/>
          <w:lang w:val="hy-AM"/>
        </w:rPr>
        <w:t xml:space="preserve"> </w:t>
      </w:r>
      <w:r w:rsidRPr="00D9746C">
        <w:rPr>
          <w:rFonts w:ascii="GHEA Grapalat" w:hAnsi="GHEA Grapalat" w:cs="Tahoma"/>
          <w:szCs w:val="24"/>
          <w:lang w:val="hy-AM"/>
        </w:rPr>
        <w:t>իր</w:t>
      </w:r>
      <w:r w:rsidRPr="00D9746C">
        <w:rPr>
          <w:rFonts w:ascii="GHEA Grapalat" w:hAnsi="GHEA Grapalat"/>
          <w:szCs w:val="24"/>
          <w:lang w:val="hy-AM"/>
        </w:rPr>
        <w:t xml:space="preserve"> </w:t>
      </w:r>
      <w:r w:rsidRPr="00D9746C">
        <w:rPr>
          <w:rFonts w:ascii="GHEA Grapalat" w:hAnsi="GHEA Grapalat" w:cs="Tahoma"/>
          <w:szCs w:val="24"/>
          <w:lang w:val="hy-AM"/>
        </w:rPr>
        <w:t>մերձավոր</w:t>
      </w:r>
      <w:r w:rsidRPr="00D9746C">
        <w:rPr>
          <w:rFonts w:ascii="GHEA Grapalat" w:hAnsi="GHEA Grapalat"/>
          <w:szCs w:val="24"/>
          <w:lang w:val="hy-AM"/>
        </w:rPr>
        <w:t xml:space="preserve"> </w:t>
      </w:r>
      <w:r w:rsidRPr="00D9746C">
        <w:rPr>
          <w:rFonts w:ascii="GHEA Grapalat" w:hAnsi="GHEA Grapalat" w:cs="Tahoma"/>
          <w:szCs w:val="24"/>
          <w:lang w:val="hy-AM"/>
        </w:rPr>
        <w:t>ազգականներին</w:t>
      </w:r>
      <w:r w:rsidRPr="00D9746C">
        <w:rPr>
          <w:rFonts w:ascii="GHEA Grapalat" w:hAnsi="GHEA Grapalat"/>
          <w:szCs w:val="24"/>
          <w:lang w:val="hy-AM"/>
        </w:rPr>
        <w:t xml:space="preserve"> </w:t>
      </w:r>
      <w:r w:rsidRPr="00D9746C">
        <w:rPr>
          <w:rFonts w:ascii="GHEA Grapalat" w:hAnsi="GHEA Grapalat" w:cs="Tahoma"/>
          <w:szCs w:val="24"/>
          <w:lang w:val="hy-AM"/>
        </w:rPr>
        <w:t>կամ</w:t>
      </w:r>
      <w:r w:rsidRPr="00D9746C">
        <w:rPr>
          <w:rFonts w:ascii="GHEA Grapalat" w:hAnsi="GHEA Grapalat"/>
          <w:szCs w:val="24"/>
          <w:lang w:val="hy-AM"/>
        </w:rPr>
        <w:t xml:space="preserve"> </w:t>
      </w:r>
      <w:r w:rsidRPr="00D9746C">
        <w:rPr>
          <w:rFonts w:ascii="GHEA Grapalat" w:hAnsi="GHEA Grapalat" w:cs="Tahoma"/>
          <w:szCs w:val="24"/>
          <w:lang w:val="hy-AM"/>
        </w:rPr>
        <w:t>իր</w:t>
      </w:r>
      <w:r w:rsidRPr="00D9746C">
        <w:rPr>
          <w:rFonts w:ascii="GHEA Grapalat" w:hAnsi="GHEA Grapalat"/>
          <w:szCs w:val="24"/>
          <w:lang w:val="hy-AM"/>
        </w:rPr>
        <w:t xml:space="preserve"> </w:t>
      </w:r>
      <w:r w:rsidRPr="00D9746C">
        <w:rPr>
          <w:rFonts w:ascii="GHEA Grapalat" w:hAnsi="GHEA Grapalat" w:cs="Tahoma"/>
          <w:szCs w:val="24"/>
          <w:lang w:val="hy-AM"/>
        </w:rPr>
        <w:t>խնամակալության</w:t>
      </w:r>
      <w:r w:rsidRPr="00D9746C">
        <w:rPr>
          <w:rFonts w:ascii="GHEA Grapalat" w:hAnsi="GHEA Grapalat"/>
          <w:szCs w:val="24"/>
          <w:lang w:val="hy-AM"/>
        </w:rPr>
        <w:t xml:space="preserve"> </w:t>
      </w:r>
      <w:r w:rsidRPr="00D9746C">
        <w:rPr>
          <w:rFonts w:ascii="GHEA Grapalat" w:hAnsi="GHEA Grapalat" w:cs="Tahoma"/>
          <w:szCs w:val="24"/>
          <w:lang w:val="hy-AM"/>
        </w:rPr>
        <w:t>կամ</w:t>
      </w:r>
      <w:r w:rsidRPr="00D9746C">
        <w:rPr>
          <w:rFonts w:ascii="GHEA Grapalat" w:hAnsi="GHEA Grapalat"/>
          <w:szCs w:val="24"/>
          <w:lang w:val="hy-AM"/>
        </w:rPr>
        <w:t xml:space="preserve"> </w:t>
      </w:r>
      <w:r w:rsidRPr="00D9746C">
        <w:rPr>
          <w:rFonts w:ascii="GHEA Grapalat" w:hAnsi="GHEA Grapalat" w:cs="Tahoma"/>
          <w:szCs w:val="24"/>
          <w:lang w:val="hy-AM"/>
        </w:rPr>
        <w:t>հոգաբարձության</w:t>
      </w:r>
      <w:r w:rsidRPr="00D9746C">
        <w:rPr>
          <w:rFonts w:ascii="GHEA Grapalat" w:hAnsi="GHEA Grapalat"/>
          <w:szCs w:val="24"/>
          <w:lang w:val="hy-AM"/>
        </w:rPr>
        <w:t xml:space="preserve"> </w:t>
      </w:r>
      <w:r w:rsidRPr="00D9746C">
        <w:rPr>
          <w:rFonts w:ascii="GHEA Grapalat" w:hAnsi="GHEA Grapalat" w:cs="Tahoma"/>
          <w:szCs w:val="24"/>
          <w:lang w:val="hy-AM"/>
        </w:rPr>
        <w:t>ներքո</w:t>
      </w:r>
      <w:r w:rsidRPr="00D9746C">
        <w:rPr>
          <w:rFonts w:ascii="GHEA Grapalat" w:hAnsi="GHEA Grapalat"/>
          <w:szCs w:val="24"/>
          <w:lang w:val="hy-AM"/>
        </w:rPr>
        <w:t xml:space="preserve"> </w:t>
      </w:r>
      <w:r w:rsidRPr="00D9746C">
        <w:rPr>
          <w:rFonts w:ascii="GHEA Grapalat" w:hAnsi="GHEA Grapalat" w:cs="Tahoma"/>
          <w:szCs w:val="24"/>
          <w:lang w:val="hy-AM"/>
        </w:rPr>
        <w:t>գտնվող</w:t>
      </w:r>
      <w:r w:rsidRPr="00D9746C">
        <w:rPr>
          <w:rFonts w:ascii="GHEA Grapalat" w:hAnsi="GHEA Grapalat"/>
          <w:szCs w:val="24"/>
          <w:lang w:val="hy-AM"/>
        </w:rPr>
        <w:t xml:space="preserve"> </w:t>
      </w:r>
      <w:r w:rsidRPr="00D9746C">
        <w:rPr>
          <w:rFonts w:ascii="GHEA Grapalat" w:hAnsi="GHEA Grapalat" w:cs="Tahoma"/>
          <w:szCs w:val="24"/>
          <w:lang w:val="hy-AM"/>
        </w:rPr>
        <w:t>անձանց</w:t>
      </w:r>
      <w:r w:rsidRPr="00D9746C">
        <w:rPr>
          <w:rFonts w:ascii="GHEA Grapalat" w:hAnsi="GHEA Grapalat"/>
          <w:szCs w:val="24"/>
          <w:lang w:val="hy-AM"/>
        </w:rPr>
        <w:t>.</w:t>
      </w:r>
    </w:p>
    <w:p w:rsidR="005A6693" w:rsidRPr="00D9746C" w:rsidRDefault="005A6693" w:rsidP="005A6693">
      <w:pPr>
        <w:shd w:val="clear" w:color="auto" w:fill="FFFFFF"/>
        <w:spacing w:line="360" w:lineRule="auto"/>
        <w:ind w:firstLine="567"/>
        <w:jc w:val="both"/>
        <w:rPr>
          <w:rFonts w:ascii="GHEA Grapalat" w:hAnsi="GHEA Grapalat" w:cs="Tahoma"/>
          <w:szCs w:val="24"/>
          <w:shd w:val="clear" w:color="auto" w:fill="FFFFFF"/>
          <w:lang w:val="hy-AM"/>
        </w:rPr>
      </w:pPr>
      <w:r w:rsidRPr="00D9746C">
        <w:rPr>
          <w:rFonts w:ascii="GHEA Grapalat" w:hAnsi="GHEA Grapalat"/>
          <w:szCs w:val="24"/>
          <w:lang w:val="hy-AM"/>
        </w:rPr>
        <w:t xml:space="preserve">11) </w:t>
      </w:r>
      <w:r w:rsidRPr="00D9746C">
        <w:rPr>
          <w:rFonts w:ascii="GHEA Grapalat" w:hAnsi="GHEA Grapalat" w:cs="Tahoma"/>
          <w:szCs w:val="24"/>
          <w:shd w:val="clear" w:color="auto" w:fill="FFFFFF"/>
          <w:lang w:val="hy-AM"/>
        </w:rPr>
        <w:t>ձեռնպահ</w:t>
      </w:r>
      <w:r w:rsidRPr="00D9746C">
        <w:rPr>
          <w:rFonts w:ascii="GHEA Grapalat" w:hAnsi="GHEA Grapalat"/>
          <w:szCs w:val="24"/>
          <w:shd w:val="clear" w:color="auto" w:fill="FFFFFF"/>
          <w:lang w:val="hy-AM"/>
        </w:rPr>
        <w:t xml:space="preserve"> </w:t>
      </w:r>
      <w:r w:rsidRPr="00D9746C">
        <w:rPr>
          <w:rFonts w:ascii="GHEA Grapalat" w:hAnsi="GHEA Grapalat" w:cs="Tahoma"/>
          <w:szCs w:val="24"/>
          <w:shd w:val="clear" w:color="auto" w:fill="FFFFFF"/>
          <w:lang w:val="hy-AM"/>
        </w:rPr>
        <w:t>մնալ</w:t>
      </w:r>
      <w:r w:rsidRPr="00D9746C">
        <w:rPr>
          <w:rFonts w:ascii="GHEA Grapalat" w:hAnsi="GHEA Grapalat"/>
          <w:szCs w:val="24"/>
          <w:shd w:val="clear" w:color="auto" w:fill="FFFFFF"/>
          <w:lang w:val="hy-AM"/>
        </w:rPr>
        <w:t xml:space="preserve"> </w:t>
      </w:r>
      <w:r w:rsidRPr="00D9746C">
        <w:rPr>
          <w:rFonts w:ascii="GHEA Grapalat" w:hAnsi="GHEA Grapalat" w:cs="Tahoma"/>
          <w:szCs w:val="24"/>
          <w:shd w:val="clear" w:color="auto" w:fill="FFFFFF"/>
          <w:lang w:val="hy-AM"/>
        </w:rPr>
        <w:t>որևէ</w:t>
      </w:r>
      <w:r w:rsidRPr="00D9746C">
        <w:rPr>
          <w:rFonts w:ascii="GHEA Grapalat" w:hAnsi="GHEA Grapalat"/>
          <w:szCs w:val="24"/>
          <w:shd w:val="clear" w:color="auto" w:fill="FFFFFF"/>
          <w:lang w:val="hy-AM"/>
        </w:rPr>
        <w:t xml:space="preserve"> </w:t>
      </w:r>
      <w:r w:rsidRPr="00D9746C">
        <w:rPr>
          <w:rFonts w:ascii="GHEA Grapalat" w:hAnsi="GHEA Grapalat" w:cs="Tahoma"/>
          <w:szCs w:val="24"/>
          <w:shd w:val="clear" w:color="auto" w:fill="FFFFFF"/>
          <w:lang w:val="hy-AM"/>
        </w:rPr>
        <w:t>մեկից</w:t>
      </w:r>
      <w:r w:rsidRPr="00D9746C">
        <w:rPr>
          <w:rFonts w:ascii="GHEA Grapalat" w:hAnsi="GHEA Grapalat"/>
          <w:szCs w:val="24"/>
          <w:shd w:val="clear" w:color="auto" w:fill="FFFFFF"/>
          <w:lang w:val="hy-AM"/>
        </w:rPr>
        <w:t xml:space="preserve"> </w:t>
      </w:r>
      <w:r w:rsidRPr="00D9746C">
        <w:rPr>
          <w:rFonts w:ascii="GHEA Grapalat" w:hAnsi="GHEA Grapalat" w:cs="Tahoma"/>
          <w:szCs w:val="24"/>
          <w:shd w:val="clear" w:color="auto" w:fill="FFFFFF"/>
          <w:lang w:val="hy-AM"/>
        </w:rPr>
        <w:t>նվեր</w:t>
      </w:r>
      <w:r w:rsidRPr="00D9746C">
        <w:rPr>
          <w:rFonts w:ascii="GHEA Grapalat" w:hAnsi="GHEA Grapalat"/>
          <w:szCs w:val="24"/>
          <w:shd w:val="clear" w:color="auto" w:fill="FFFFFF"/>
          <w:lang w:val="hy-AM"/>
        </w:rPr>
        <w:t xml:space="preserve"> </w:t>
      </w:r>
      <w:r w:rsidRPr="00D9746C">
        <w:rPr>
          <w:rFonts w:ascii="GHEA Grapalat" w:hAnsi="GHEA Grapalat" w:cs="Tahoma"/>
          <w:szCs w:val="24"/>
          <w:shd w:val="clear" w:color="auto" w:fill="FFFFFF"/>
          <w:lang w:val="hy-AM"/>
        </w:rPr>
        <w:t>կամ</w:t>
      </w:r>
      <w:r w:rsidRPr="00D9746C">
        <w:rPr>
          <w:rFonts w:ascii="GHEA Grapalat" w:hAnsi="GHEA Grapalat"/>
          <w:szCs w:val="24"/>
          <w:shd w:val="clear" w:color="auto" w:fill="FFFFFF"/>
          <w:lang w:val="hy-AM"/>
        </w:rPr>
        <w:t xml:space="preserve"> </w:t>
      </w:r>
      <w:r w:rsidRPr="00D9746C">
        <w:rPr>
          <w:rFonts w:ascii="GHEA Grapalat" w:hAnsi="GHEA Grapalat" w:cs="Tahoma"/>
          <w:szCs w:val="24"/>
          <w:shd w:val="clear" w:color="auto" w:fill="FFFFFF"/>
          <w:lang w:val="hy-AM"/>
        </w:rPr>
        <w:t>այլ</w:t>
      </w:r>
      <w:r w:rsidRPr="00D9746C">
        <w:rPr>
          <w:rFonts w:ascii="GHEA Grapalat" w:hAnsi="GHEA Grapalat"/>
          <w:szCs w:val="24"/>
          <w:shd w:val="clear" w:color="auto" w:fill="FFFFFF"/>
          <w:lang w:val="hy-AM"/>
        </w:rPr>
        <w:t xml:space="preserve"> </w:t>
      </w:r>
      <w:r w:rsidRPr="00D9746C">
        <w:rPr>
          <w:rFonts w:ascii="GHEA Grapalat" w:hAnsi="GHEA Grapalat" w:cs="Tahoma"/>
          <w:szCs w:val="24"/>
          <w:shd w:val="clear" w:color="auto" w:fill="FFFFFF"/>
          <w:lang w:val="hy-AM"/>
        </w:rPr>
        <w:t>գույքային</w:t>
      </w:r>
      <w:r w:rsidRPr="00D9746C">
        <w:rPr>
          <w:rFonts w:ascii="GHEA Grapalat" w:hAnsi="GHEA Grapalat"/>
          <w:szCs w:val="24"/>
          <w:shd w:val="clear" w:color="auto" w:fill="FFFFFF"/>
          <w:lang w:val="hy-AM"/>
        </w:rPr>
        <w:t xml:space="preserve"> </w:t>
      </w:r>
      <w:r w:rsidRPr="00D9746C">
        <w:rPr>
          <w:rFonts w:ascii="GHEA Grapalat" w:hAnsi="GHEA Grapalat" w:cs="Tahoma"/>
          <w:szCs w:val="24"/>
          <w:shd w:val="clear" w:color="auto" w:fill="FFFFFF"/>
          <w:lang w:val="hy-AM"/>
        </w:rPr>
        <w:t>առավելություն</w:t>
      </w:r>
      <w:r w:rsidRPr="00D9746C">
        <w:rPr>
          <w:rFonts w:ascii="GHEA Grapalat" w:hAnsi="GHEA Grapalat"/>
          <w:szCs w:val="24"/>
          <w:shd w:val="clear" w:color="auto" w:fill="FFFFFF"/>
          <w:lang w:val="hy-AM"/>
        </w:rPr>
        <w:t xml:space="preserve"> </w:t>
      </w:r>
      <w:r w:rsidRPr="00D9746C">
        <w:rPr>
          <w:rFonts w:ascii="GHEA Grapalat" w:hAnsi="GHEA Grapalat" w:cs="Tahoma"/>
          <w:szCs w:val="24"/>
          <w:shd w:val="clear" w:color="auto" w:fill="FFFFFF"/>
          <w:lang w:val="hy-AM"/>
        </w:rPr>
        <w:t>ընդունելուց</w:t>
      </w:r>
      <w:r w:rsidRPr="00D9746C">
        <w:rPr>
          <w:rFonts w:ascii="GHEA Grapalat" w:hAnsi="GHEA Grapalat"/>
          <w:szCs w:val="24"/>
          <w:shd w:val="clear" w:color="auto" w:fill="FFFFFF"/>
          <w:lang w:val="hy-AM"/>
        </w:rPr>
        <w:t xml:space="preserve"> </w:t>
      </w:r>
      <w:r w:rsidRPr="00D9746C">
        <w:rPr>
          <w:rFonts w:ascii="GHEA Grapalat" w:hAnsi="GHEA Grapalat" w:cs="Tahoma"/>
          <w:szCs w:val="24"/>
          <w:shd w:val="clear" w:color="auto" w:fill="FFFFFF"/>
          <w:lang w:val="hy-AM"/>
        </w:rPr>
        <w:t>կամ</w:t>
      </w:r>
      <w:r w:rsidRPr="00D9746C">
        <w:rPr>
          <w:rFonts w:ascii="GHEA Grapalat" w:hAnsi="GHEA Grapalat"/>
          <w:szCs w:val="24"/>
          <w:shd w:val="clear" w:color="auto" w:fill="FFFFFF"/>
          <w:lang w:val="hy-AM"/>
        </w:rPr>
        <w:t xml:space="preserve"> </w:t>
      </w:r>
      <w:r w:rsidRPr="00D9746C">
        <w:rPr>
          <w:rFonts w:ascii="GHEA Grapalat" w:hAnsi="GHEA Grapalat" w:cs="Tahoma"/>
          <w:szCs w:val="24"/>
          <w:shd w:val="clear" w:color="auto" w:fill="FFFFFF"/>
          <w:lang w:val="hy-AM"/>
        </w:rPr>
        <w:t>այն</w:t>
      </w:r>
      <w:r w:rsidRPr="00D9746C">
        <w:rPr>
          <w:rFonts w:ascii="GHEA Grapalat" w:hAnsi="GHEA Grapalat"/>
          <w:szCs w:val="24"/>
          <w:shd w:val="clear" w:color="auto" w:fill="FFFFFF"/>
          <w:lang w:val="hy-AM"/>
        </w:rPr>
        <w:t xml:space="preserve"> </w:t>
      </w:r>
      <w:r w:rsidRPr="00D9746C">
        <w:rPr>
          <w:rFonts w:ascii="GHEA Grapalat" w:hAnsi="GHEA Grapalat" w:cs="Tahoma"/>
          <w:szCs w:val="24"/>
          <w:shd w:val="clear" w:color="auto" w:fill="FFFFFF"/>
          <w:lang w:val="hy-AM"/>
        </w:rPr>
        <w:t>հետագայում</w:t>
      </w:r>
      <w:r w:rsidRPr="00D9746C">
        <w:rPr>
          <w:rFonts w:ascii="GHEA Grapalat" w:hAnsi="GHEA Grapalat"/>
          <w:szCs w:val="24"/>
          <w:shd w:val="clear" w:color="auto" w:fill="FFFFFF"/>
          <w:lang w:val="hy-AM"/>
        </w:rPr>
        <w:t xml:space="preserve"> </w:t>
      </w:r>
      <w:r w:rsidRPr="00D9746C">
        <w:rPr>
          <w:rFonts w:ascii="GHEA Grapalat" w:hAnsi="GHEA Grapalat" w:cs="Tahoma"/>
          <w:szCs w:val="24"/>
          <w:shd w:val="clear" w:color="auto" w:fill="FFFFFF"/>
          <w:lang w:val="hy-AM"/>
        </w:rPr>
        <w:t>ընդունելու</w:t>
      </w:r>
      <w:r w:rsidRPr="00D9746C">
        <w:rPr>
          <w:rFonts w:ascii="GHEA Grapalat" w:hAnsi="GHEA Grapalat"/>
          <w:szCs w:val="24"/>
          <w:shd w:val="clear" w:color="auto" w:fill="FFFFFF"/>
          <w:lang w:val="hy-AM"/>
        </w:rPr>
        <w:t xml:space="preserve"> </w:t>
      </w:r>
      <w:r w:rsidRPr="00D9746C">
        <w:rPr>
          <w:rFonts w:ascii="GHEA Grapalat" w:hAnsi="GHEA Grapalat" w:cs="Tahoma"/>
          <w:szCs w:val="24"/>
          <w:shd w:val="clear" w:color="auto" w:fill="FFFFFF"/>
          <w:lang w:val="hy-AM"/>
        </w:rPr>
        <w:t>համաձայնություն</w:t>
      </w:r>
      <w:r w:rsidRPr="00D9746C">
        <w:rPr>
          <w:rFonts w:ascii="GHEA Grapalat" w:hAnsi="GHEA Grapalat"/>
          <w:szCs w:val="24"/>
          <w:shd w:val="clear" w:color="auto" w:fill="FFFFFF"/>
          <w:lang w:val="hy-AM"/>
        </w:rPr>
        <w:t xml:space="preserve"> </w:t>
      </w:r>
      <w:r w:rsidRPr="00D9746C">
        <w:rPr>
          <w:rFonts w:ascii="GHEA Grapalat" w:hAnsi="GHEA Grapalat" w:cs="Tahoma"/>
          <w:szCs w:val="24"/>
          <w:shd w:val="clear" w:color="auto" w:fill="FFFFFF"/>
          <w:lang w:val="hy-AM"/>
        </w:rPr>
        <w:t>տալուց</w:t>
      </w:r>
      <w:r w:rsidRPr="00D9746C">
        <w:rPr>
          <w:rFonts w:ascii="GHEA Grapalat" w:hAnsi="GHEA Grapalat"/>
          <w:szCs w:val="24"/>
          <w:shd w:val="clear" w:color="auto" w:fill="FFFFFF"/>
          <w:lang w:val="hy-AM"/>
        </w:rPr>
        <w:t xml:space="preserve">, </w:t>
      </w:r>
      <w:r w:rsidRPr="00D9746C">
        <w:rPr>
          <w:rFonts w:ascii="GHEA Grapalat" w:hAnsi="GHEA Grapalat" w:cs="Tahoma"/>
          <w:szCs w:val="24"/>
          <w:shd w:val="clear" w:color="auto" w:fill="FFFFFF"/>
          <w:lang w:val="hy-AM"/>
        </w:rPr>
        <w:t>եթե</w:t>
      </w:r>
      <w:r w:rsidRPr="00D9746C">
        <w:rPr>
          <w:rFonts w:ascii="GHEA Grapalat" w:hAnsi="GHEA Grapalat"/>
          <w:szCs w:val="24"/>
          <w:shd w:val="clear" w:color="auto" w:fill="FFFFFF"/>
          <w:lang w:val="hy-AM"/>
        </w:rPr>
        <w:t xml:space="preserve"> </w:t>
      </w:r>
      <w:r w:rsidRPr="00D9746C">
        <w:rPr>
          <w:rFonts w:ascii="GHEA Grapalat" w:hAnsi="GHEA Grapalat" w:cs="Tahoma"/>
          <w:szCs w:val="24"/>
          <w:shd w:val="clear" w:color="auto" w:fill="FFFFFF"/>
          <w:lang w:val="hy-AM"/>
        </w:rPr>
        <w:t>դա</w:t>
      </w:r>
      <w:r w:rsidRPr="00D9746C">
        <w:rPr>
          <w:rFonts w:ascii="GHEA Grapalat" w:hAnsi="GHEA Grapalat"/>
          <w:szCs w:val="24"/>
          <w:shd w:val="clear" w:color="auto" w:fill="FFFFFF"/>
          <w:lang w:val="hy-AM"/>
        </w:rPr>
        <w:t xml:space="preserve"> </w:t>
      </w:r>
      <w:r w:rsidRPr="00D9746C">
        <w:rPr>
          <w:rFonts w:ascii="GHEA Grapalat" w:hAnsi="GHEA Grapalat" w:cs="Tahoma"/>
          <w:szCs w:val="24"/>
          <w:shd w:val="clear" w:color="auto" w:fill="FFFFFF"/>
          <w:lang w:val="hy-AM"/>
        </w:rPr>
        <w:t>ողջամտորեն</w:t>
      </w:r>
      <w:r w:rsidRPr="00D9746C">
        <w:rPr>
          <w:rFonts w:ascii="GHEA Grapalat" w:hAnsi="GHEA Grapalat"/>
          <w:szCs w:val="24"/>
          <w:shd w:val="clear" w:color="auto" w:fill="FFFFFF"/>
          <w:lang w:val="hy-AM"/>
        </w:rPr>
        <w:t xml:space="preserve"> </w:t>
      </w:r>
      <w:r w:rsidRPr="00D9746C">
        <w:rPr>
          <w:rFonts w:ascii="GHEA Grapalat" w:hAnsi="GHEA Grapalat" w:cs="Tahoma"/>
          <w:szCs w:val="24"/>
          <w:shd w:val="clear" w:color="auto" w:fill="FFFFFF"/>
          <w:lang w:val="hy-AM"/>
        </w:rPr>
        <w:t>կարող</w:t>
      </w:r>
      <w:r w:rsidRPr="00D9746C">
        <w:rPr>
          <w:rFonts w:ascii="GHEA Grapalat" w:hAnsi="GHEA Grapalat"/>
          <w:szCs w:val="24"/>
          <w:shd w:val="clear" w:color="auto" w:fill="FFFFFF"/>
          <w:lang w:val="hy-AM"/>
        </w:rPr>
        <w:t xml:space="preserve"> </w:t>
      </w:r>
      <w:r w:rsidRPr="00D9746C">
        <w:rPr>
          <w:rFonts w:ascii="GHEA Grapalat" w:hAnsi="GHEA Grapalat" w:cs="Tahoma"/>
          <w:szCs w:val="24"/>
          <w:shd w:val="clear" w:color="auto" w:fill="FFFFFF"/>
          <w:lang w:val="hy-AM"/>
        </w:rPr>
        <w:t>է</w:t>
      </w:r>
      <w:r w:rsidRPr="00D9746C">
        <w:rPr>
          <w:rFonts w:ascii="GHEA Grapalat" w:hAnsi="GHEA Grapalat"/>
          <w:szCs w:val="24"/>
          <w:shd w:val="clear" w:color="auto" w:fill="FFFFFF"/>
          <w:lang w:val="hy-AM"/>
        </w:rPr>
        <w:t xml:space="preserve"> </w:t>
      </w:r>
      <w:r w:rsidRPr="00D9746C">
        <w:rPr>
          <w:rFonts w:ascii="GHEA Grapalat" w:hAnsi="GHEA Grapalat" w:cs="Tahoma"/>
          <w:szCs w:val="24"/>
          <w:shd w:val="clear" w:color="auto" w:fill="FFFFFF"/>
          <w:lang w:val="hy-AM"/>
        </w:rPr>
        <w:t>ընկալվել</w:t>
      </w:r>
      <w:r w:rsidRPr="00D9746C">
        <w:rPr>
          <w:rFonts w:ascii="GHEA Grapalat" w:hAnsi="GHEA Grapalat"/>
          <w:szCs w:val="24"/>
          <w:shd w:val="clear" w:color="auto" w:fill="FFFFFF"/>
          <w:lang w:val="hy-AM"/>
        </w:rPr>
        <w:t xml:space="preserve"> </w:t>
      </w:r>
      <w:r w:rsidRPr="00D9746C">
        <w:rPr>
          <w:rFonts w:ascii="GHEA Grapalat" w:hAnsi="GHEA Grapalat" w:cs="Tahoma"/>
          <w:szCs w:val="24"/>
          <w:shd w:val="clear" w:color="auto" w:fill="FFFFFF"/>
          <w:lang w:val="hy-AM"/>
        </w:rPr>
        <w:t>որպես</w:t>
      </w:r>
      <w:r w:rsidRPr="00D9746C">
        <w:rPr>
          <w:rFonts w:ascii="GHEA Grapalat" w:hAnsi="GHEA Grapalat"/>
          <w:szCs w:val="24"/>
          <w:shd w:val="clear" w:color="auto" w:fill="FFFFFF"/>
          <w:lang w:val="hy-AM"/>
        </w:rPr>
        <w:t xml:space="preserve"> </w:t>
      </w:r>
      <w:r w:rsidRPr="00D9746C">
        <w:rPr>
          <w:rFonts w:ascii="GHEA Grapalat" w:hAnsi="GHEA Grapalat" w:cs="Tahoma"/>
          <w:szCs w:val="24"/>
          <w:shd w:val="clear" w:color="auto" w:fill="FFFFFF"/>
          <w:lang w:val="hy-AM"/>
        </w:rPr>
        <w:t>դատավորի</w:t>
      </w:r>
      <w:r w:rsidRPr="00D9746C">
        <w:rPr>
          <w:rFonts w:ascii="GHEA Grapalat" w:hAnsi="GHEA Grapalat"/>
          <w:szCs w:val="24"/>
          <w:shd w:val="clear" w:color="auto" w:fill="FFFFFF"/>
          <w:lang w:val="hy-AM"/>
        </w:rPr>
        <w:t xml:space="preserve"> </w:t>
      </w:r>
      <w:r w:rsidRPr="00D9746C">
        <w:rPr>
          <w:rFonts w:ascii="GHEA Grapalat" w:hAnsi="GHEA Grapalat" w:cs="Tahoma"/>
          <w:szCs w:val="24"/>
          <w:shd w:val="clear" w:color="auto" w:fill="FFFFFF"/>
          <w:lang w:val="hy-AM"/>
        </w:rPr>
        <w:t>վրա</w:t>
      </w:r>
      <w:r w:rsidRPr="00D9746C">
        <w:rPr>
          <w:rFonts w:ascii="GHEA Grapalat" w:hAnsi="GHEA Grapalat"/>
          <w:szCs w:val="24"/>
          <w:shd w:val="clear" w:color="auto" w:fill="FFFFFF"/>
          <w:lang w:val="hy-AM"/>
        </w:rPr>
        <w:t xml:space="preserve"> </w:t>
      </w:r>
      <w:r w:rsidRPr="00D9746C">
        <w:rPr>
          <w:rFonts w:ascii="GHEA Grapalat" w:hAnsi="GHEA Grapalat" w:cs="Tahoma"/>
          <w:szCs w:val="24"/>
          <w:shd w:val="clear" w:color="auto" w:fill="FFFFFF"/>
          <w:lang w:val="hy-AM"/>
        </w:rPr>
        <w:t>ներգործելուն</w:t>
      </w:r>
      <w:r w:rsidRPr="00D9746C">
        <w:rPr>
          <w:rFonts w:ascii="GHEA Grapalat" w:hAnsi="GHEA Grapalat"/>
          <w:szCs w:val="24"/>
          <w:shd w:val="clear" w:color="auto" w:fill="FFFFFF"/>
          <w:lang w:val="hy-AM"/>
        </w:rPr>
        <w:t xml:space="preserve"> </w:t>
      </w:r>
      <w:r w:rsidRPr="00D9746C">
        <w:rPr>
          <w:rFonts w:ascii="GHEA Grapalat" w:hAnsi="GHEA Grapalat" w:cs="Tahoma"/>
          <w:szCs w:val="24"/>
          <w:shd w:val="clear" w:color="auto" w:fill="FFFFFF"/>
          <w:lang w:val="hy-AM"/>
        </w:rPr>
        <w:t>նպատակաուղղված</w:t>
      </w:r>
      <w:r w:rsidRPr="00D9746C">
        <w:rPr>
          <w:rFonts w:ascii="GHEA Grapalat" w:hAnsi="GHEA Grapalat"/>
          <w:szCs w:val="24"/>
          <w:shd w:val="clear" w:color="auto" w:fill="FFFFFF"/>
          <w:lang w:val="hy-AM"/>
        </w:rPr>
        <w:t xml:space="preserve">, </w:t>
      </w:r>
      <w:r w:rsidRPr="00D9746C">
        <w:rPr>
          <w:rFonts w:ascii="GHEA Grapalat" w:hAnsi="GHEA Grapalat" w:cs="Tahoma"/>
          <w:szCs w:val="24"/>
          <w:shd w:val="clear" w:color="auto" w:fill="FFFFFF"/>
          <w:lang w:val="hy-AM"/>
        </w:rPr>
        <w:t>պահպանել</w:t>
      </w:r>
      <w:r w:rsidRPr="00D9746C">
        <w:rPr>
          <w:rFonts w:ascii="GHEA Grapalat" w:hAnsi="GHEA Grapalat"/>
          <w:szCs w:val="24"/>
          <w:shd w:val="clear" w:color="auto" w:fill="FFFFFF"/>
          <w:lang w:val="hy-AM"/>
        </w:rPr>
        <w:t xml:space="preserve"> </w:t>
      </w:r>
      <w:r w:rsidRPr="00D9746C">
        <w:rPr>
          <w:rFonts w:ascii="GHEA Grapalat" w:hAnsi="GHEA Grapalat" w:cs="Tahoma"/>
          <w:szCs w:val="24"/>
          <w:shd w:val="clear" w:color="auto" w:fill="FFFFFF"/>
          <w:lang w:val="hy-AM"/>
        </w:rPr>
        <w:t>դատավորի՝</w:t>
      </w:r>
      <w:r w:rsidRPr="00D9746C">
        <w:rPr>
          <w:rFonts w:ascii="GHEA Grapalat" w:hAnsi="GHEA Grapalat"/>
          <w:szCs w:val="24"/>
          <w:shd w:val="clear" w:color="auto" w:fill="FFFFFF"/>
          <w:lang w:val="hy-AM"/>
        </w:rPr>
        <w:t xml:space="preserve"> </w:t>
      </w:r>
      <w:r w:rsidRPr="00D9746C">
        <w:rPr>
          <w:rFonts w:ascii="GHEA Grapalat" w:hAnsi="GHEA Grapalat" w:cs="Tahoma"/>
          <w:szCs w:val="24"/>
          <w:shd w:val="clear" w:color="auto" w:fill="FFFFFF"/>
          <w:lang w:val="hy-AM"/>
        </w:rPr>
        <w:t>նվեր</w:t>
      </w:r>
      <w:r w:rsidRPr="00D9746C">
        <w:rPr>
          <w:rFonts w:ascii="GHEA Grapalat" w:hAnsi="GHEA Grapalat"/>
          <w:szCs w:val="24"/>
          <w:shd w:val="clear" w:color="auto" w:fill="FFFFFF"/>
          <w:lang w:val="hy-AM"/>
        </w:rPr>
        <w:t xml:space="preserve"> </w:t>
      </w:r>
      <w:r w:rsidRPr="00D9746C">
        <w:rPr>
          <w:rFonts w:ascii="GHEA Grapalat" w:hAnsi="GHEA Grapalat" w:cs="Tahoma"/>
          <w:szCs w:val="24"/>
          <w:shd w:val="clear" w:color="auto" w:fill="FFFFFF"/>
          <w:lang w:val="hy-AM"/>
        </w:rPr>
        <w:t>ընդունելու</w:t>
      </w:r>
      <w:r w:rsidRPr="00D9746C">
        <w:rPr>
          <w:rFonts w:ascii="GHEA Grapalat" w:hAnsi="GHEA Grapalat"/>
          <w:szCs w:val="24"/>
          <w:shd w:val="clear" w:color="auto" w:fill="FFFFFF"/>
          <w:lang w:val="hy-AM"/>
        </w:rPr>
        <w:t xml:space="preserve"> </w:t>
      </w:r>
      <w:r w:rsidRPr="00D9746C">
        <w:rPr>
          <w:rFonts w:ascii="GHEA Grapalat" w:hAnsi="GHEA Grapalat" w:cs="Tahoma"/>
          <w:szCs w:val="24"/>
          <w:shd w:val="clear" w:color="auto" w:fill="FFFFFF"/>
          <w:lang w:val="hy-AM"/>
        </w:rPr>
        <w:t>սահմանափակումներին</w:t>
      </w:r>
      <w:r w:rsidRPr="00D9746C">
        <w:rPr>
          <w:rFonts w:ascii="GHEA Grapalat" w:hAnsi="GHEA Grapalat"/>
          <w:szCs w:val="24"/>
          <w:shd w:val="clear" w:color="auto" w:fill="FFFFFF"/>
          <w:lang w:val="hy-AM"/>
        </w:rPr>
        <w:t xml:space="preserve"> </w:t>
      </w:r>
      <w:r w:rsidRPr="00D9746C">
        <w:rPr>
          <w:rFonts w:ascii="GHEA Grapalat" w:hAnsi="GHEA Grapalat" w:cs="Tahoma"/>
          <w:szCs w:val="24"/>
          <w:shd w:val="clear" w:color="auto" w:fill="FFFFFF"/>
          <w:lang w:val="hy-AM"/>
        </w:rPr>
        <w:t>վերաբերող</w:t>
      </w:r>
      <w:r w:rsidRPr="00D9746C">
        <w:rPr>
          <w:rFonts w:ascii="GHEA Grapalat" w:hAnsi="GHEA Grapalat"/>
          <w:szCs w:val="24"/>
          <w:shd w:val="clear" w:color="auto" w:fill="FFFFFF"/>
          <w:lang w:val="hy-AM"/>
        </w:rPr>
        <w:t xml:space="preserve"> </w:t>
      </w:r>
      <w:r w:rsidRPr="00D9746C">
        <w:rPr>
          <w:rFonts w:ascii="GHEA Grapalat" w:hAnsi="GHEA Grapalat" w:cs="Tahoma"/>
          <w:szCs w:val="24"/>
          <w:shd w:val="clear" w:color="auto" w:fill="FFFFFF"/>
          <w:lang w:val="hy-AM"/>
        </w:rPr>
        <w:t>սույն</w:t>
      </w:r>
      <w:r w:rsidRPr="00D9746C">
        <w:rPr>
          <w:rFonts w:ascii="GHEA Grapalat" w:hAnsi="GHEA Grapalat"/>
          <w:szCs w:val="24"/>
          <w:shd w:val="clear" w:color="auto" w:fill="FFFFFF"/>
          <w:lang w:val="hy-AM"/>
        </w:rPr>
        <w:t xml:space="preserve"> </w:t>
      </w:r>
      <w:r w:rsidRPr="00D9746C">
        <w:rPr>
          <w:rFonts w:ascii="GHEA Grapalat" w:hAnsi="GHEA Grapalat" w:cs="Tahoma"/>
          <w:szCs w:val="24"/>
          <w:shd w:val="clear" w:color="auto" w:fill="FFFFFF"/>
          <w:lang w:val="hy-AM"/>
        </w:rPr>
        <w:t>օրենքով</w:t>
      </w:r>
      <w:r w:rsidRPr="00D9746C">
        <w:rPr>
          <w:rFonts w:ascii="GHEA Grapalat" w:hAnsi="GHEA Grapalat"/>
          <w:szCs w:val="24"/>
          <w:shd w:val="clear" w:color="auto" w:fill="FFFFFF"/>
          <w:lang w:val="hy-AM"/>
        </w:rPr>
        <w:t xml:space="preserve"> </w:t>
      </w:r>
      <w:r w:rsidRPr="00D9746C">
        <w:rPr>
          <w:rFonts w:ascii="GHEA Grapalat" w:hAnsi="GHEA Grapalat" w:cs="Tahoma"/>
          <w:szCs w:val="24"/>
          <w:shd w:val="clear" w:color="auto" w:fill="FFFFFF"/>
          <w:lang w:val="hy-AM"/>
        </w:rPr>
        <w:t>նախատեսված</w:t>
      </w:r>
      <w:r w:rsidRPr="00D9746C">
        <w:rPr>
          <w:rFonts w:ascii="GHEA Grapalat" w:hAnsi="GHEA Grapalat"/>
          <w:szCs w:val="24"/>
          <w:shd w:val="clear" w:color="auto" w:fill="FFFFFF"/>
          <w:lang w:val="hy-AM"/>
        </w:rPr>
        <w:t xml:space="preserve"> </w:t>
      </w:r>
      <w:r w:rsidRPr="00D9746C">
        <w:rPr>
          <w:rFonts w:ascii="GHEA Grapalat" w:hAnsi="GHEA Grapalat" w:cs="Tahoma"/>
          <w:szCs w:val="24"/>
          <w:shd w:val="clear" w:color="auto" w:fill="FFFFFF"/>
          <w:lang w:val="hy-AM"/>
        </w:rPr>
        <w:t>կանոնները.</w:t>
      </w:r>
    </w:p>
    <w:p w:rsidR="005A6693" w:rsidRPr="00D9746C" w:rsidRDefault="005A6693" w:rsidP="005A6693">
      <w:pPr>
        <w:shd w:val="clear" w:color="auto" w:fill="FFFFFF"/>
        <w:spacing w:line="360" w:lineRule="auto"/>
        <w:ind w:firstLine="567"/>
        <w:jc w:val="both"/>
        <w:rPr>
          <w:rFonts w:ascii="GHEA Grapalat" w:hAnsi="GHEA Grapalat"/>
          <w:szCs w:val="24"/>
          <w:lang w:val="hy-AM"/>
        </w:rPr>
      </w:pPr>
      <w:r w:rsidRPr="00D9746C">
        <w:rPr>
          <w:rFonts w:ascii="GHEA Grapalat" w:hAnsi="GHEA Grapalat" w:cs="Tahoma"/>
          <w:szCs w:val="24"/>
          <w:lang w:val="hy-AM"/>
        </w:rPr>
        <w:t>12) չնախաձեռնել</w:t>
      </w:r>
      <w:r w:rsidRPr="00D9746C">
        <w:rPr>
          <w:rFonts w:ascii="GHEA Grapalat" w:hAnsi="GHEA Grapalat"/>
          <w:szCs w:val="24"/>
          <w:lang w:val="hy-AM"/>
        </w:rPr>
        <w:t xml:space="preserve">, </w:t>
      </w:r>
      <w:r w:rsidRPr="00D9746C">
        <w:rPr>
          <w:rFonts w:ascii="GHEA Grapalat" w:hAnsi="GHEA Grapalat" w:cs="Tahoma"/>
          <w:szCs w:val="24"/>
          <w:lang w:val="hy-AM"/>
        </w:rPr>
        <w:t>թույլ</w:t>
      </w:r>
      <w:r w:rsidRPr="00D9746C">
        <w:rPr>
          <w:rFonts w:ascii="GHEA Grapalat" w:hAnsi="GHEA Grapalat"/>
          <w:szCs w:val="24"/>
          <w:lang w:val="hy-AM"/>
        </w:rPr>
        <w:t xml:space="preserve"> </w:t>
      </w:r>
      <w:r w:rsidRPr="00D9746C">
        <w:rPr>
          <w:rFonts w:ascii="GHEA Grapalat" w:hAnsi="GHEA Grapalat" w:cs="Tahoma"/>
          <w:szCs w:val="24"/>
          <w:lang w:val="hy-AM"/>
        </w:rPr>
        <w:t>չտալ</w:t>
      </w:r>
      <w:r w:rsidRPr="00D9746C">
        <w:rPr>
          <w:rFonts w:ascii="GHEA Grapalat" w:hAnsi="GHEA Grapalat"/>
          <w:szCs w:val="24"/>
          <w:lang w:val="hy-AM"/>
        </w:rPr>
        <w:t xml:space="preserve"> </w:t>
      </w:r>
      <w:r w:rsidRPr="00D9746C">
        <w:rPr>
          <w:rFonts w:ascii="GHEA Grapalat" w:hAnsi="GHEA Grapalat" w:cs="Tahoma"/>
          <w:szCs w:val="24"/>
          <w:lang w:val="hy-AM"/>
        </w:rPr>
        <w:t>և</w:t>
      </w:r>
      <w:r w:rsidRPr="00D9746C">
        <w:rPr>
          <w:rFonts w:ascii="GHEA Grapalat" w:hAnsi="GHEA Grapalat"/>
          <w:szCs w:val="24"/>
          <w:lang w:val="hy-AM"/>
        </w:rPr>
        <w:t xml:space="preserve"> </w:t>
      </w:r>
      <w:r w:rsidRPr="00D9746C">
        <w:rPr>
          <w:rFonts w:ascii="GHEA Grapalat" w:hAnsi="GHEA Grapalat" w:cs="Tahoma"/>
          <w:szCs w:val="24"/>
          <w:lang w:val="hy-AM"/>
        </w:rPr>
        <w:t>հաշվի</w:t>
      </w:r>
      <w:r w:rsidRPr="00D9746C">
        <w:rPr>
          <w:rFonts w:ascii="GHEA Grapalat" w:hAnsi="GHEA Grapalat"/>
          <w:szCs w:val="24"/>
          <w:lang w:val="hy-AM"/>
        </w:rPr>
        <w:t xml:space="preserve"> </w:t>
      </w:r>
      <w:r w:rsidRPr="00D9746C">
        <w:rPr>
          <w:rFonts w:ascii="GHEA Grapalat" w:hAnsi="GHEA Grapalat" w:cs="Tahoma"/>
          <w:szCs w:val="24"/>
          <w:lang w:val="hy-AM"/>
        </w:rPr>
        <w:t>չառնել</w:t>
      </w:r>
      <w:r w:rsidRPr="00D9746C">
        <w:rPr>
          <w:rFonts w:ascii="GHEA Grapalat" w:hAnsi="GHEA Grapalat"/>
          <w:szCs w:val="24"/>
          <w:lang w:val="hy-AM"/>
        </w:rPr>
        <w:t xml:space="preserve"> </w:t>
      </w:r>
      <w:r w:rsidRPr="00D9746C">
        <w:rPr>
          <w:rFonts w:ascii="GHEA Grapalat" w:hAnsi="GHEA Grapalat" w:cs="Tahoma"/>
          <w:szCs w:val="24"/>
          <w:lang w:val="hy-AM"/>
        </w:rPr>
        <w:t>առանց</w:t>
      </w:r>
      <w:r w:rsidRPr="00D9746C">
        <w:rPr>
          <w:rFonts w:ascii="GHEA Grapalat" w:hAnsi="GHEA Grapalat"/>
          <w:szCs w:val="24"/>
          <w:lang w:val="hy-AM"/>
        </w:rPr>
        <w:t xml:space="preserve"> </w:t>
      </w:r>
      <w:r w:rsidRPr="00D9746C">
        <w:rPr>
          <w:rFonts w:ascii="GHEA Grapalat" w:hAnsi="GHEA Grapalat" w:cs="Tahoma"/>
          <w:szCs w:val="24"/>
          <w:lang w:val="hy-AM"/>
        </w:rPr>
        <w:t>դատավարության</w:t>
      </w:r>
      <w:r w:rsidRPr="00D9746C">
        <w:rPr>
          <w:rFonts w:ascii="GHEA Grapalat" w:hAnsi="GHEA Grapalat"/>
          <w:szCs w:val="24"/>
          <w:lang w:val="hy-AM"/>
        </w:rPr>
        <w:t xml:space="preserve"> </w:t>
      </w:r>
      <w:r w:rsidRPr="00D9746C">
        <w:rPr>
          <w:rFonts w:ascii="GHEA Grapalat" w:hAnsi="GHEA Grapalat" w:cs="Tahoma"/>
          <w:szCs w:val="24"/>
          <w:lang w:val="hy-AM"/>
        </w:rPr>
        <w:t>հակառակ</w:t>
      </w:r>
      <w:r w:rsidRPr="00D9746C">
        <w:rPr>
          <w:rFonts w:ascii="GHEA Grapalat" w:hAnsi="GHEA Grapalat"/>
          <w:szCs w:val="24"/>
          <w:lang w:val="hy-AM"/>
        </w:rPr>
        <w:t xml:space="preserve"> </w:t>
      </w:r>
      <w:r w:rsidRPr="00D9746C">
        <w:rPr>
          <w:rFonts w:ascii="GHEA Grapalat" w:hAnsi="GHEA Grapalat" w:cs="Tahoma"/>
          <w:szCs w:val="24"/>
          <w:lang w:val="hy-AM"/>
        </w:rPr>
        <w:t>կողմի</w:t>
      </w:r>
      <w:r w:rsidRPr="00D9746C">
        <w:rPr>
          <w:rFonts w:ascii="GHEA Grapalat" w:hAnsi="GHEA Grapalat"/>
          <w:szCs w:val="24"/>
          <w:lang w:val="hy-AM"/>
        </w:rPr>
        <w:t xml:space="preserve"> </w:t>
      </w:r>
      <w:r w:rsidRPr="00D9746C">
        <w:rPr>
          <w:rFonts w:ascii="GHEA Grapalat" w:hAnsi="GHEA Grapalat" w:cs="Tahoma"/>
          <w:szCs w:val="24"/>
          <w:lang w:val="hy-AM"/>
        </w:rPr>
        <w:t>կամ</w:t>
      </w:r>
      <w:r w:rsidRPr="00D9746C">
        <w:rPr>
          <w:rFonts w:ascii="GHEA Grapalat" w:hAnsi="GHEA Grapalat"/>
          <w:szCs w:val="24"/>
          <w:lang w:val="hy-AM"/>
        </w:rPr>
        <w:t xml:space="preserve"> </w:t>
      </w:r>
      <w:r w:rsidRPr="00D9746C">
        <w:rPr>
          <w:rFonts w:ascii="GHEA Grapalat" w:hAnsi="GHEA Grapalat" w:cs="Tahoma"/>
          <w:szCs w:val="24"/>
          <w:lang w:val="hy-AM"/>
        </w:rPr>
        <w:t>նրա</w:t>
      </w:r>
      <w:r w:rsidRPr="00D9746C">
        <w:rPr>
          <w:rFonts w:ascii="GHEA Grapalat" w:hAnsi="GHEA Grapalat"/>
          <w:szCs w:val="24"/>
          <w:lang w:val="hy-AM"/>
        </w:rPr>
        <w:t xml:space="preserve"> </w:t>
      </w:r>
      <w:r w:rsidRPr="00D9746C">
        <w:rPr>
          <w:rFonts w:ascii="GHEA Grapalat" w:hAnsi="GHEA Grapalat" w:cs="Tahoma"/>
          <w:szCs w:val="24"/>
          <w:lang w:val="hy-AM"/>
        </w:rPr>
        <w:t>ներկայացուցչի</w:t>
      </w:r>
      <w:r w:rsidRPr="00D9746C">
        <w:rPr>
          <w:rFonts w:ascii="GHEA Grapalat" w:hAnsi="GHEA Grapalat"/>
          <w:szCs w:val="24"/>
          <w:lang w:val="hy-AM"/>
        </w:rPr>
        <w:t xml:space="preserve"> </w:t>
      </w:r>
      <w:r w:rsidRPr="00D9746C">
        <w:rPr>
          <w:rFonts w:ascii="GHEA Grapalat" w:hAnsi="GHEA Grapalat" w:cs="Tahoma"/>
          <w:szCs w:val="24"/>
          <w:lang w:val="hy-AM"/>
        </w:rPr>
        <w:t>մասնակցության</w:t>
      </w:r>
      <w:r w:rsidRPr="00D9746C">
        <w:rPr>
          <w:rFonts w:ascii="GHEA Grapalat" w:hAnsi="GHEA Grapalat"/>
          <w:szCs w:val="24"/>
          <w:lang w:val="hy-AM"/>
        </w:rPr>
        <w:t xml:space="preserve"> (“ex parte” (</w:t>
      </w:r>
      <w:r w:rsidRPr="00D9746C">
        <w:rPr>
          <w:rFonts w:ascii="GHEA Grapalat" w:hAnsi="GHEA Grapalat" w:cs="Tahoma"/>
          <w:szCs w:val="24"/>
          <w:lang w:val="hy-AM"/>
        </w:rPr>
        <w:t>էքս</w:t>
      </w:r>
      <w:r w:rsidRPr="00D9746C">
        <w:rPr>
          <w:rFonts w:ascii="GHEA Grapalat" w:hAnsi="GHEA Grapalat"/>
          <w:szCs w:val="24"/>
          <w:lang w:val="hy-AM"/>
        </w:rPr>
        <w:t xml:space="preserve"> </w:t>
      </w:r>
      <w:r w:rsidRPr="00D9746C">
        <w:rPr>
          <w:rFonts w:ascii="GHEA Grapalat" w:hAnsi="GHEA Grapalat" w:cs="Tahoma"/>
          <w:szCs w:val="24"/>
          <w:lang w:val="hy-AM"/>
        </w:rPr>
        <w:t>պարտե</w:t>
      </w:r>
      <w:r w:rsidRPr="00D9746C">
        <w:rPr>
          <w:rFonts w:ascii="GHEA Grapalat" w:hAnsi="GHEA Grapalat"/>
          <w:szCs w:val="24"/>
          <w:lang w:val="hy-AM"/>
        </w:rPr>
        <w:t xml:space="preserve">), </w:t>
      </w:r>
      <w:r w:rsidRPr="00D9746C">
        <w:rPr>
          <w:rFonts w:ascii="GHEA Grapalat" w:hAnsi="GHEA Grapalat" w:cs="Tahoma"/>
          <w:szCs w:val="24"/>
          <w:lang w:val="hy-AM"/>
        </w:rPr>
        <w:t>այսուհետ՝</w:t>
      </w:r>
      <w:r w:rsidRPr="00D9746C">
        <w:rPr>
          <w:rFonts w:ascii="GHEA Grapalat" w:hAnsi="GHEA Grapalat"/>
          <w:szCs w:val="24"/>
          <w:lang w:val="hy-AM"/>
        </w:rPr>
        <w:t xml:space="preserve"> </w:t>
      </w:r>
      <w:r w:rsidRPr="00D9746C">
        <w:rPr>
          <w:rFonts w:ascii="GHEA Grapalat" w:hAnsi="GHEA Grapalat" w:cs="Tahoma"/>
          <w:szCs w:val="24"/>
          <w:lang w:val="hy-AM"/>
        </w:rPr>
        <w:t>ընդդիմազերծ</w:t>
      </w:r>
      <w:r w:rsidRPr="00D9746C">
        <w:rPr>
          <w:rFonts w:ascii="GHEA Grapalat" w:hAnsi="GHEA Grapalat"/>
          <w:szCs w:val="24"/>
          <w:lang w:val="hy-AM"/>
        </w:rPr>
        <w:t xml:space="preserve">) </w:t>
      </w:r>
      <w:r w:rsidRPr="00D9746C">
        <w:rPr>
          <w:rFonts w:ascii="GHEA Grapalat" w:hAnsi="GHEA Grapalat" w:cs="Tahoma"/>
          <w:szCs w:val="24"/>
          <w:lang w:val="hy-AM"/>
        </w:rPr>
        <w:t>դատավարության</w:t>
      </w:r>
      <w:r w:rsidRPr="00D9746C">
        <w:rPr>
          <w:rFonts w:ascii="GHEA Grapalat" w:hAnsi="GHEA Grapalat"/>
          <w:szCs w:val="24"/>
          <w:lang w:val="hy-AM"/>
        </w:rPr>
        <w:t xml:space="preserve"> </w:t>
      </w:r>
      <w:r w:rsidRPr="00D9746C">
        <w:rPr>
          <w:rFonts w:ascii="GHEA Grapalat" w:hAnsi="GHEA Grapalat" w:cs="Tahoma"/>
          <w:szCs w:val="24"/>
          <w:lang w:val="hy-AM"/>
        </w:rPr>
        <w:t>մյուս</w:t>
      </w:r>
      <w:r w:rsidRPr="00D9746C">
        <w:rPr>
          <w:rFonts w:ascii="GHEA Grapalat" w:hAnsi="GHEA Grapalat"/>
          <w:szCs w:val="24"/>
          <w:lang w:val="hy-AM"/>
        </w:rPr>
        <w:t xml:space="preserve"> </w:t>
      </w:r>
      <w:r w:rsidRPr="00D9746C">
        <w:rPr>
          <w:rFonts w:ascii="GHEA Grapalat" w:hAnsi="GHEA Grapalat" w:cs="Tahoma"/>
          <w:szCs w:val="24"/>
          <w:lang w:val="hy-AM"/>
        </w:rPr>
        <w:t>կողմի</w:t>
      </w:r>
      <w:r w:rsidRPr="00D9746C">
        <w:rPr>
          <w:rFonts w:ascii="GHEA Grapalat" w:hAnsi="GHEA Grapalat"/>
          <w:szCs w:val="24"/>
          <w:lang w:val="hy-AM"/>
        </w:rPr>
        <w:t xml:space="preserve"> </w:t>
      </w:r>
      <w:r w:rsidRPr="00D9746C">
        <w:rPr>
          <w:rFonts w:ascii="GHEA Grapalat" w:hAnsi="GHEA Grapalat" w:cs="Tahoma"/>
          <w:szCs w:val="24"/>
          <w:lang w:val="hy-AM"/>
        </w:rPr>
        <w:t>կամ</w:t>
      </w:r>
      <w:r w:rsidRPr="00D9746C">
        <w:rPr>
          <w:rFonts w:ascii="GHEA Grapalat" w:hAnsi="GHEA Grapalat"/>
          <w:szCs w:val="24"/>
          <w:lang w:val="hy-AM"/>
        </w:rPr>
        <w:t xml:space="preserve"> </w:t>
      </w:r>
      <w:r w:rsidRPr="00D9746C">
        <w:rPr>
          <w:rFonts w:ascii="GHEA Grapalat" w:hAnsi="GHEA Grapalat" w:cs="Tahoma"/>
          <w:szCs w:val="24"/>
          <w:lang w:val="hy-AM"/>
        </w:rPr>
        <w:t>նրա</w:t>
      </w:r>
      <w:r w:rsidRPr="00D9746C">
        <w:rPr>
          <w:rFonts w:ascii="GHEA Grapalat" w:hAnsi="GHEA Grapalat"/>
          <w:szCs w:val="24"/>
          <w:lang w:val="hy-AM"/>
        </w:rPr>
        <w:t xml:space="preserve"> </w:t>
      </w:r>
      <w:r w:rsidRPr="00D9746C">
        <w:rPr>
          <w:rFonts w:ascii="GHEA Grapalat" w:hAnsi="GHEA Grapalat" w:cs="Tahoma"/>
          <w:szCs w:val="24"/>
          <w:lang w:val="hy-AM"/>
        </w:rPr>
        <w:t>ներկայացուցչի</w:t>
      </w:r>
      <w:r w:rsidRPr="00D9746C">
        <w:rPr>
          <w:rFonts w:ascii="GHEA Grapalat" w:hAnsi="GHEA Grapalat"/>
          <w:szCs w:val="24"/>
          <w:lang w:val="hy-AM"/>
        </w:rPr>
        <w:t xml:space="preserve"> </w:t>
      </w:r>
      <w:r w:rsidRPr="00D9746C">
        <w:rPr>
          <w:rFonts w:ascii="GHEA Grapalat" w:hAnsi="GHEA Grapalat" w:cs="Tahoma"/>
          <w:szCs w:val="24"/>
          <w:lang w:val="hy-AM"/>
        </w:rPr>
        <w:t>հետ</w:t>
      </w:r>
      <w:r w:rsidRPr="00D9746C">
        <w:rPr>
          <w:rFonts w:ascii="GHEA Grapalat" w:hAnsi="GHEA Grapalat"/>
          <w:szCs w:val="24"/>
          <w:lang w:val="hy-AM"/>
        </w:rPr>
        <w:t xml:space="preserve"> </w:t>
      </w:r>
      <w:r w:rsidRPr="00D9746C">
        <w:rPr>
          <w:rFonts w:ascii="GHEA Grapalat" w:hAnsi="GHEA Grapalat" w:cs="Tahoma"/>
          <w:szCs w:val="24"/>
          <w:lang w:val="hy-AM"/>
        </w:rPr>
        <w:t>շփումները</w:t>
      </w:r>
      <w:r w:rsidRPr="00D9746C">
        <w:rPr>
          <w:rFonts w:ascii="GHEA Grapalat" w:hAnsi="GHEA Grapalat"/>
          <w:szCs w:val="24"/>
          <w:lang w:val="hy-AM"/>
        </w:rPr>
        <w:t xml:space="preserve">, </w:t>
      </w:r>
      <w:r w:rsidRPr="00D9746C">
        <w:rPr>
          <w:rFonts w:ascii="GHEA Grapalat" w:hAnsi="GHEA Grapalat" w:cs="Tahoma"/>
          <w:szCs w:val="24"/>
          <w:lang w:val="hy-AM"/>
        </w:rPr>
        <w:t>իսկ</w:t>
      </w:r>
      <w:r w:rsidRPr="00D9746C">
        <w:rPr>
          <w:rFonts w:ascii="GHEA Grapalat" w:hAnsi="GHEA Grapalat"/>
          <w:szCs w:val="24"/>
          <w:lang w:val="hy-AM"/>
        </w:rPr>
        <w:t xml:space="preserve"> </w:t>
      </w:r>
      <w:r w:rsidRPr="00D9746C">
        <w:rPr>
          <w:rFonts w:ascii="GHEA Grapalat" w:hAnsi="GHEA Grapalat" w:cs="Tahoma"/>
          <w:szCs w:val="24"/>
          <w:lang w:val="hy-AM"/>
        </w:rPr>
        <w:t>դատավորի</w:t>
      </w:r>
      <w:r w:rsidRPr="00D9746C">
        <w:rPr>
          <w:rFonts w:ascii="GHEA Grapalat" w:hAnsi="GHEA Grapalat"/>
          <w:szCs w:val="24"/>
          <w:lang w:val="hy-AM"/>
        </w:rPr>
        <w:t xml:space="preserve"> </w:t>
      </w:r>
      <w:r w:rsidRPr="00D9746C">
        <w:rPr>
          <w:rFonts w:ascii="GHEA Grapalat" w:hAnsi="GHEA Grapalat" w:cs="Tahoma"/>
          <w:szCs w:val="24"/>
          <w:lang w:val="hy-AM"/>
        </w:rPr>
        <w:t>կամքից</w:t>
      </w:r>
      <w:r w:rsidRPr="00D9746C">
        <w:rPr>
          <w:rFonts w:ascii="GHEA Grapalat" w:hAnsi="GHEA Grapalat"/>
          <w:szCs w:val="24"/>
          <w:lang w:val="hy-AM"/>
        </w:rPr>
        <w:t xml:space="preserve"> </w:t>
      </w:r>
      <w:r w:rsidRPr="00D9746C">
        <w:rPr>
          <w:rFonts w:ascii="GHEA Grapalat" w:hAnsi="GHEA Grapalat" w:cs="Tahoma"/>
          <w:szCs w:val="24"/>
          <w:lang w:val="hy-AM"/>
        </w:rPr>
        <w:t>անկախ</w:t>
      </w:r>
      <w:r w:rsidRPr="00D9746C">
        <w:rPr>
          <w:rFonts w:ascii="GHEA Grapalat" w:hAnsi="GHEA Grapalat"/>
          <w:szCs w:val="24"/>
          <w:lang w:val="hy-AM"/>
        </w:rPr>
        <w:t xml:space="preserve"> </w:t>
      </w:r>
      <w:r w:rsidRPr="00D9746C">
        <w:rPr>
          <w:rFonts w:ascii="GHEA Grapalat" w:hAnsi="GHEA Grapalat" w:cs="Tahoma"/>
          <w:szCs w:val="24"/>
          <w:lang w:val="hy-AM"/>
        </w:rPr>
        <w:t>ընդդիմազերծ</w:t>
      </w:r>
      <w:r w:rsidRPr="00D9746C">
        <w:rPr>
          <w:rFonts w:ascii="GHEA Grapalat" w:hAnsi="GHEA Grapalat"/>
          <w:szCs w:val="24"/>
          <w:lang w:val="hy-AM"/>
        </w:rPr>
        <w:t xml:space="preserve"> </w:t>
      </w:r>
      <w:r w:rsidRPr="00D9746C">
        <w:rPr>
          <w:rFonts w:ascii="GHEA Grapalat" w:hAnsi="GHEA Grapalat" w:cs="Tahoma"/>
          <w:szCs w:val="24"/>
          <w:lang w:val="hy-AM"/>
        </w:rPr>
        <w:t>շփումներ</w:t>
      </w:r>
      <w:r w:rsidRPr="00D9746C">
        <w:rPr>
          <w:rFonts w:ascii="GHEA Grapalat" w:hAnsi="GHEA Grapalat"/>
          <w:szCs w:val="24"/>
          <w:lang w:val="hy-AM"/>
        </w:rPr>
        <w:t xml:space="preserve"> </w:t>
      </w:r>
      <w:r w:rsidRPr="00D9746C">
        <w:rPr>
          <w:rFonts w:ascii="GHEA Grapalat" w:hAnsi="GHEA Grapalat" w:cs="Tahoma"/>
          <w:szCs w:val="24"/>
          <w:lang w:val="hy-AM"/>
        </w:rPr>
        <w:t>տեղի</w:t>
      </w:r>
      <w:r w:rsidRPr="00D9746C">
        <w:rPr>
          <w:rFonts w:ascii="GHEA Grapalat" w:hAnsi="GHEA Grapalat"/>
          <w:szCs w:val="24"/>
          <w:lang w:val="hy-AM"/>
        </w:rPr>
        <w:t xml:space="preserve"> </w:t>
      </w:r>
      <w:r w:rsidRPr="00D9746C">
        <w:rPr>
          <w:rFonts w:ascii="GHEA Grapalat" w:hAnsi="GHEA Grapalat" w:cs="Tahoma"/>
          <w:szCs w:val="24"/>
          <w:lang w:val="hy-AM"/>
        </w:rPr>
        <w:t>ունենալու</w:t>
      </w:r>
      <w:r w:rsidRPr="00D9746C">
        <w:rPr>
          <w:rFonts w:ascii="GHEA Grapalat" w:hAnsi="GHEA Grapalat"/>
          <w:szCs w:val="24"/>
          <w:lang w:val="hy-AM"/>
        </w:rPr>
        <w:t xml:space="preserve"> </w:t>
      </w:r>
      <w:r w:rsidRPr="00D9746C">
        <w:rPr>
          <w:rFonts w:ascii="GHEA Grapalat" w:hAnsi="GHEA Grapalat" w:cs="Tahoma"/>
          <w:szCs w:val="24"/>
          <w:lang w:val="hy-AM"/>
        </w:rPr>
        <w:t>դեպքում</w:t>
      </w:r>
      <w:r w:rsidRPr="00D9746C">
        <w:rPr>
          <w:rFonts w:ascii="GHEA Grapalat" w:hAnsi="GHEA Grapalat"/>
          <w:szCs w:val="24"/>
          <w:lang w:val="hy-AM"/>
        </w:rPr>
        <w:t xml:space="preserve"> </w:t>
      </w:r>
      <w:r w:rsidRPr="00D9746C">
        <w:rPr>
          <w:rFonts w:ascii="GHEA Grapalat" w:hAnsi="GHEA Grapalat" w:cs="Tahoma"/>
          <w:szCs w:val="24"/>
          <w:lang w:val="hy-AM"/>
        </w:rPr>
        <w:t>առաջին</w:t>
      </w:r>
      <w:r w:rsidRPr="00D9746C">
        <w:rPr>
          <w:rFonts w:ascii="GHEA Grapalat" w:hAnsi="GHEA Grapalat"/>
          <w:szCs w:val="24"/>
          <w:lang w:val="hy-AM"/>
        </w:rPr>
        <w:t xml:space="preserve"> </w:t>
      </w:r>
      <w:r w:rsidRPr="00D9746C">
        <w:rPr>
          <w:rFonts w:ascii="GHEA Grapalat" w:hAnsi="GHEA Grapalat" w:cs="Tahoma"/>
          <w:szCs w:val="24"/>
          <w:lang w:val="hy-AM"/>
        </w:rPr>
        <w:t>իսկ</w:t>
      </w:r>
      <w:r w:rsidRPr="00D9746C">
        <w:rPr>
          <w:rFonts w:ascii="GHEA Grapalat" w:hAnsi="GHEA Grapalat"/>
          <w:szCs w:val="24"/>
          <w:lang w:val="hy-AM"/>
        </w:rPr>
        <w:t xml:space="preserve"> </w:t>
      </w:r>
      <w:r w:rsidRPr="00D9746C">
        <w:rPr>
          <w:rFonts w:ascii="GHEA Grapalat" w:hAnsi="GHEA Grapalat" w:cs="Tahoma"/>
          <w:szCs w:val="24"/>
          <w:lang w:val="hy-AM"/>
        </w:rPr>
        <w:t>հնարավորության</w:t>
      </w:r>
      <w:r w:rsidRPr="00D9746C">
        <w:rPr>
          <w:rFonts w:ascii="GHEA Grapalat" w:hAnsi="GHEA Grapalat"/>
          <w:szCs w:val="24"/>
          <w:lang w:val="hy-AM"/>
        </w:rPr>
        <w:t xml:space="preserve"> </w:t>
      </w:r>
      <w:r w:rsidRPr="00D9746C">
        <w:rPr>
          <w:rFonts w:ascii="GHEA Grapalat" w:hAnsi="GHEA Grapalat" w:cs="Tahoma"/>
          <w:szCs w:val="24"/>
          <w:lang w:val="hy-AM"/>
        </w:rPr>
        <w:t>պարագայում</w:t>
      </w:r>
      <w:r w:rsidRPr="00D9746C">
        <w:rPr>
          <w:rFonts w:ascii="GHEA Grapalat" w:hAnsi="GHEA Grapalat"/>
          <w:szCs w:val="24"/>
          <w:lang w:val="hy-AM"/>
        </w:rPr>
        <w:t xml:space="preserve"> </w:t>
      </w:r>
      <w:r w:rsidRPr="00D9746C">
        <w:rPr>
          <w:rFonts w:ascii="GHEA Grapalat" w:hAnsi="GHEA Grapalat" w:cs="Tahoma"/>
          <w:szCs w:val="24"/>
          <w:lang w:val="hy-AM"/>
        </w:rPr>
        <w:t>հայտնել</w:t>
      </w:r>
      <w:r w:rsidRPr="00D9746C">
        <w:rPr>
          <w:rFonts w:ascii="GHEA Grapalat" w:hAnsi="GHEA Grapalat"/>
          <w:szCs w:val="24"/>
          <w:lang w:val="hy-AM"/>
        </w:rPr>
        <w:t xml:space="preserve"> </w:t>
      </w:r>
      <w:r w:rsidRPr="00D9746C">
        <w:rPr>
          <w:rFonts w:ascii="GHEA Grapalat" w:hAnsi="GHEA Grapalat" w:cs="Tahoma"/>
          <w:szCs w:val="24"/>
          <w:lang w:val="hy-AM"/>
        </w:rPr>
        <w:t>դրանց</w:t>
      </w:r>
      <w:r w:rsidRPr="00D9746C">
        <w:rPr>
          <w:rFonts w:ascii="GHEA Grapalat" w:hAnsi="GHEA Grapalat"/>
          <w:szCs w:val="24"/>
          <w:lang w:val="hy-AM"/>
        </w:rPr>
        <w:t xml:space="preserve"> </w:t>
      </w:r>
      <w:r w:rsidRPr="00D9746C">
        <w:rPr>
          <w:rFonts w:ascii="GHEA Grapalat" w:hAnsi="GHEA Grapalat" w:cs="Tahoma"/>
          <w:szCs w:val="24"/>
          <w:lang w:val="hy-AM"/>
        </w:rPr>
        <w:t>բովանդակությունն</w:t>
      </w:r>
      <w:r w:rsidRPr="00D9746C">
        <w:rPr>
          <w:rFonts w:ascii="GHEA Grapalat" w:hAnsi="GHEA Grapalat"/>
          <w:szCs w:val="24"/>
          <w:lang w:val="hy-AM"/>
        </w:rPr>
        <w:t xml:space="preserve"> </w:t>
      </w:r>
      <w:r w:rsidRPr="00D9746C">
        <w:rPr>
          <w:rFonts w:ascii="GHEA Grapalat" w:hAnsi="GHEA Grapalat" w:cs="Tahoma"/>
          <w:szCs w:val="24"/>
          <w:lang w:val="hy-AM"/>
        </w:rPr>
        <w:t>այն</w:t>
      </w:r>
      <w:r w:rsidRPr="00D9746C">
        <w:rPr>
          <w:rFonts w:ascii="GHEA Grapalat" w:hAnsi="GHEA Grapalat"/>
          <w:szCs w:val="24"/>
          <w:lang w:val="hy-AM"/>
        </w:rPr>
        <w:t xml:space="preserve"> </w:t>
      </w:r>
      <w:r w:rsidRPr="00D9746C">
        <w:rPr>
          <w:rFonts w:ascii="GHEA Grapalat" w:hAnsi="GHEA Grapalat" w:cs="Tahoma"/>
          <w:szCs w:val="24"/>
          <w:lang w:val="hy-AM"/>
        </w:rPr>
        <w:t>կողմին</w:t>
      </w:r>
      <w:r w:rsidRPr="00D9746C">
        <w:rPr>
          <w:rFonts w:ascii="GHEA Grapalat" w:hAnsi="GHEA Grapalat"/>
          <w:szCs w:val="24"/>
          <w:lang w:val="hy-AM"/>
        </w:rPr>
        <w:t xml:space="preserve">, </w:t>
      </w:r>
      <w:r w:rsidRPr="00D9746C">
        <w:rPr>
          <w:rFonts w:ascii="GHEA Grapalat" w:hAnsi="GHEA Grapalat" w:cs="Tahoma"/>
          <w:szCs w:val="24"/>
          <w:lang w:val="hy-AM"/>
        </w:rPr>
        <w:t>որը</w:t>
      </w:r>
      <w:r w:rsidRPr="00D9746C">
        <w:rPr>
          <w:rFonts w:ascii="GHEA Grapalat" w:hAnsi="GHEA Grapalat"/>
          <w:szCs w:val="24"/>
          <w:lang w:val="hy-AM"/>
        </w:rPr>
        <w:t xml:space="preserve"> </w:t>
      </w:r>
      <w:r w:rsidRPr="00D9746C">
        <w:rPr>
          <w:rFonts w:ascii="GHEA Grapalat" w:hAnsi="GHEA Grapalat" w:cs="Tahoma"/>
          <w:szCs w:val="24"/>
          <w:lang w:val="hy-AM"/>
        </w:rPr>
        <w:t>մասնակից</w:t>
      </w:r>
      <w:r w:rsidRPr="00D9746C">
        <w:rPr>
          <w:rFonts w:ascii="GHEA Grapalat" w:hAnsi="GHEA Grapalat"/>
          <w:szCs w:val="24"/>
          <w:lang w:val="hy-AM"/>
        </w:rPr>
        <w:t xml:space="preserve"> </w:t>
      </w:r>
      <w:r w:rsidRPr="00D9746C">
        <w:rPr>
          <w:rFonts w:ascii="GHEA Grapalat" w:hAnsi="GHEA Grapalat" w:cs="Tahoma"/>
          <w:szCs w:val="24"/>
          <w:lang w:val="hy-AM"/>
        </w:rPr>
        <w:t>չի</w:t>
      </w:r>
      <w:r w:rsidRPr="00D9746C">
        <w:rPr>
          <w:rFonts w:ascii="GHEA Grapalat" w:hAnsi="GHEA Grapalat"/>
          <w:szCs w:val="24"/>
          <w:lang w:val="hy-AM"/>
        </w:rPr>
        <w:t xml:space="preserve"> </w:t>
      </w:r>
      <w:r w:rsidRPr="00D9746C">
        <w:rPr>
          <w:rFonts w:ascii="GHEA Grapalat" w:hAnsi="GHEA Grapalat" w:cs="Tahoma"/>
          <w:szCs w:val="24"/>
          <w:lang w:val="hy-AM"/>
        </w:rPr>
        <w:t>եղել</w:t>
      </w:r>
      <w:r w:rsidRPr="00D9746C">
        <w:rPr>
          <w:rFonts w:ascii="GHEA Grapalat" w:hAnsi="GHEA Grapalat"/>
          <w:szCs w:val="24"/>
          <w:lang w:val="hy-AM"/>
        </w:rPr>
        <w:t xml:space="preserve"> </w:t>
      </w:r>
      <w:r w:rsidRPr="00D9746C">
        <w:rPr>
          <w:rFonts w:ascii="GHEA Grapalat" w:hAnsi="GHEA Grapalat" w:cs="Tahoma"/>
          <w:szCs w:val="24"/>
          <w:lang w:val="hy-AM"/>
        </w:rPr>
        <w:t>այդ</w:t>
      </w:r>
      <w:r w:rsidRPr="00D9746C">
        <w:rPr>
          <w:rFonts w:ascii="GHEA Grapalat" w:hAnsi="GHEA Grapalat"/>
          <w:szCs w:val="24"/>
          <w:lang w:val="hy-AM"/>
        </w:rPr>
        <w:t xml:space="preserve"> </w:t>
      </w:r>
      <w:r w:rsidRPr="00D9746C">
        <w:rPr>
          <w:rFonts w:ascii="GHEA Grapalat" w:hAnsi="GHEA Grapalat" w:cs="Tahoma"/>
          <w:szCs w:val="24"/>
          <w:lang w:val="hy-AM"/>
        </w:rPr>
        <w:t>շփումներին</w:t>
      </w:r>
      <w:r w:rsidRPr="00D9746C">
        <w:rPr>
          <w:rFonts w:ascii="GHEA Grapalat" w:hAnsi="GHEA Grapalat"/>
          <w:szCs w:val="24"/>
          <w:lang w:val="hy-AM"/>
        </w:rPr>
        <w:t xml:space="preserve">` </w:t>
      </w:r>
      <w:r w:rsidRPr="00D9746C">
        <w:rPr>
          <w:rFonts w:ascii="GHEA Grapalat" w:hAnsi="GHEA Grapalat" w:cs="Tahoma"/>
          <w:szCs w:val="24"/>
          <w:lang w:val="hy-AM"/>
        </w:rPr>
        <w:t>հնարավորություն</w:t>
      </w:r>
      <w:r w:rsidRPr="00D9746C">
        <w:rPr>
          <w:rFonts w:ascii="GHEA Grapalat" w:hAnsi="GHEA Grapalat"/>
          <w:szCs w:val="24"/>
          <w:lang w:val="hy-AM"/>
        </w:rPr>
        <w:t xml:space="preserve"> </w:t>
      </w:r>
      <w:r w:rsidRPr="00D9746C">
        <w:rPr>
          <w:rFonts w:ascii="GHEA Grapalat" w:hAnsi="GHEA Grapalat" w:cs="Tahoma"/>
          <w:szCs w:val="24"/>
          <w:lang w:val="hy-AM"/>
        </w:rPr>
        <w:t>տալով</w:t>
      </w:r>
      <w:r w:rsidRPr="00D9746C">
        <w:rPr>
          <w:rFonts w:ascii="GHEA Grapalat" w:hAnsi="GHEA Grapalat"/>
          <w:szCs w:val="24"/>
          <w:lang w:val="hy-AM"/>
        </w:rPr>
        <w:t xml:space="preserve"> </w:t>
      </w:r>
      <w:r w:rsidRPr="00D9746C">
        <w:rPr>
          <w:rFonts w:ascii="GHEA Grapalat" w:hAnsi="GHEA Grapalat" w:cs="Tahoma"/>
          <w:szCs w:val="24"/>
          <w:lang w:val="hy-AM"/>
        </w:rPr>
        <w:t>արձագանքելու</w:t>
      </w:r>
      <w:r w:rsidRPr="00D9746C">
        <w:rPr>
          <w:rFonts w:ascii="GHEA Grapalat" w:hAnsi="GHEA Grapalat"/>
          <w:szCs w:val="24"/>
          <w:lang w:val="hy-AM"/>
        </w:rPr>
        <w:t xml:space="preserve">: </w:t>
      </w:r>
      <w:r w:rsidRPr="00D9746C">
        <w:rPr>
          <w:rFonts w:ascii="GHEA Grapalat" w:hAnsi="GHEA Grapalat" w:cs="Tahoma"/>
          <w:szCs w:val="24"/>
          <w:lang w:val="hy-AM"/>
        </w:rPr>
        <w:t>Սույն</w:t>
      </w:r>
      <w:r w:rsidRPr="00D9746C">
        <w:rPr>
          <w:rFonts w:ascii="GHEA Grapalat" w:hAnsi="GHEA Grapalat"/>
          <w:szCs w:val="24"/>
          <w:lang w:val="hy-AM"/>
        </w:rPr>
        <w:t xml:space="preserve"> </w:t>
      </w:r>
      <w:r w:rsidRPr="00D9746C">
        <w:rPr>
          <w:rFonts w:ascii="GHEA Grapalat" w:hAnsi="GHEA Grapalat" w:cs="Tahoma"/>
          <w:szCs w:val="24"/>
          <w:lang w:val="hy-AM"/>
        </w:rPr>
        <w:t>կանոնից</w:t>
      </w:r>
      <w:r w:rsidRPr="00D9746C">
        <w:rPr>
          <w:rFonts w:ascii="GHEA Grapalat" w:hAnsi="GHEA Grapalat"/>
          <w:szCs w:val="24"/>
          <w:lang w:val="hy-AM"/>
        </w:rPr>
        <w:t xml:space="preserve"> </w:t>
      </w:r>
      <w:r w:rsidRPr="00D9746C">
        <w:rPr>
          <w:rFonts w:ascii="GHEA Grapalat" w:hAnsi="GHEA Grapalat" w:cs="Tahoma"/>
          <w:szCs w:val="24"/>
          <w:lang w:val="hy-AM"/>
        </w:rPr>
        <w:t>բացառությունները</w:t>
      </w:r>
      <w:r w:rsidRPr="00D9746C">
        <w:rPr>
          <w:rFonts w:ascii="GHEA Grapalat" w:hAnsi="GHEA Grapalat"/>
          <w:szCs w:val="24"/>
          <w:lang w:val="hy-AM"/>
        </w:rPr>
        <w:t xml:space="preserve"> </w:t>
      </w:r>
      <w:r w:rsidRPr="00D9746C">
        <w:rPr>
          <w:rFonts w:ascii="GHEA Grapalat" w:hAnsi="GHEA Grapalat" w:cs="Tahoma"/>
          <w:szCs w:val="24"/>
          <w:lang w:val="hy-AM"/>
        </w:rPr>
        <w:t>թույլատրելի</w:t>
      </w:r>
      <w:r w:rsidRPr="00D9746C">
        <w:rPr>
          <w:rFonts w:ascii="GHEA Grapalat" w:hAnsi="GHEA Grapalat"/>
          <w:szCs w:val="24"/>
          <w:lang w:val="hy-AM"/>
        </w:rPr>
        <w:t xml:space="preserve"> </w:t>
      </w:r>
      <w:r w:rsidRPr="00D9746C">
        <w:rPr>
          <w:rFonts w:ascii="GHEA Grapalat" w:hAnsi="GHEA Grapalat" w:cs="Tahoma"/>
          <w:szCs w:val="24"/>
          <w:lang w:val="hy-AM"/>
        </w:rPr>
        <w:t>են</w:t>
      </w:r>
      <w:r w:rsidRPr="00D9746C">
        <w:rPr>
          <w:rFonts w:ascii="GHEA Grapalat" w:hAnsi="GHEA Grapalat"/>
          <w:szCs w:val="24"/>
          <w:lang w:val="hy-AM"/>
        </w:rPr>
        <w:t xml:space="preserve"> </w:t>
      </w:r>
      <w:r w:rsidRPr="00D9746C">
        <w:rPr>
          <w:rFonts w:ascii="GHEA Grapalat" w:hAnsi="GHEA Grapalat" w:cs="Tahoma"/>
          <w:szCs w:val="24"/>
          <w:lang w:val="hy-AM"/>
        </w:rPr>
        <w:t>միայն</w:t>
      </w:r>
      <w:r w:rsidRPr="00D9746C">
        <w:rPr>
          <w:rFonts w:ascii="GHEA Grapalat" w:hAnsi="GHEA Grapalat"/>
          <w:szCs w:val="24"/>
          <w:lang w:val="hy-AM"/>
        </w:rPr>
        <w:t xml:space="preserve"> </w:t>
      </w:r>
      <w:r w:rsidRPr="00D9746C">
        <w:rPr>
          <w:rFonts w:ascii="GHEA Grapalat" w:hAnsi="GHEA Grapalat" w:cs="Tahoma"/>
          <w:szCs w:val="24"/>
          <w:lang w:val="hy-AM"/>
        </w:rPr>
        <w:t>հետևյալ</w:t>
      </w:r>
      <w:r w:rsidRPr="00D9746C">
        <w:rPr>
          <w:rFonts w:ascii="GHEA Grapalat" w:hAnsi="GHEA Grapalat"/>
          <w:szCs w:val="24"/>
          <w:lang w:val="hy-AM"/>
        </w:rPr>
        <w:t xml:space="preserve"> </w:t>
      </w:r>
      <w:r w:rsidRPr="00D9746C">
        <w:rPr>
          <w:rFonts w:ascii="GHEA Grapalat" w:hAnsi="GHEA Grapalat" w:cs="Tahoma"/>
          <w:szCs w:val="24"/>
          <w:lang w:val="hy-AM"/>
        </w:rPr>
        <w:t>դեպքերում</w:t>
      </w:r>
      <w:r w:rsidRPr="00D9746C">
        <w:rPr>
          <w:rFonts w:ascii="GHEA Grapalat" w:hAnsi="GHEA Grapalat"/>
          <w:szCs w:val="24"/>
          <w:lang w:val="hy-AM"/>
        </w:rPr>
        <w:t>.</w:t>
      </w:r>
    </w:p>
    <w:p w:rsidR="005A6693" w:rsidRPr="00D9746C" w:rsidRDefault="005A6693" w:rsidP="005A6693">
      <w:pPr>
        <w:shd w:val="clear" w:color="auto" w:fill="FFFFFF"/>
        <w:spacing w:line="360" w:lineRule="auto"/>
        <w:ind w:firstLine="567"/>
        <w:jc w:val="both"/>
        <w:rPr>
          <w:rFonts w:ascii="GHEA Grapalat" w:hAnsi="GHEA Grapalat"/>
          <w:szCs w:val="24"/>
          <w:lang w:val="hy-AM"/>
        </w:rPr>
      </w:pPr>
      <w:r w:rsidRPr="00D9746C">
        <w:rPr>
          <w:rFonts w:ascii="GHEA Grapalat" w:hAnsi="GHEA Grapalat" w:cs="Tahoma"/>
          <w:szCs w:val="24"/>
          <w:lang w:val="hy-AM"/>
        </w:rPr>
        <w:t>ա</w:t>
      </w:r>
      <w:r w:rsidRPr="00D9746C">
        <w:rPr>
          <w:rFonts w:ascii="GHEA Grapalat" w:hAnsi="GHEA Grapalat"/>
          <w:szCs w:val="24"/>
          <w:lang w:val="hy-AM"/>
        </w:rPr>
        <w:t xml:space="preserve">. </w:t>
      </w:r>
      <w:r w:rsidRPr="00D9746C">
        <w:rPr>
          <w:rFonts w:ascii="GHEA Grapalat" w:hAnsi="GHEA Grapalat" w:cs="Tahoma"/>
          <w:szCs w:val="24"/>
          <w:lang w:val="hy-AM"/>
        </w:rPr>
        <w:t>երբ</w:t>
      </w:r>
      <w:r w:rsidRPr="00D9746C">
        <w:rPr>
          <w:rFonts w:ascii="GHEA Grapalat" w:hAnsi="GHEA Grapalat"/>
          <w:szCs w:val="24"/>
          <w:lang w:val="hy-AM"/>
        </w:rPr>
        <w:t xml:space="preserve"> </w:t>
      </w:r>
      <w:r w:rsidRPr="00D9746C">
        <w:rPr>
          <w:rFonts w:ascii="GHEA Grapalat" w:hAnsi="GHEA Grapalat" w:cs="Tahoma"/>
          <w:szCs w:val="24"/>
          <w:lang w:val="hy-AM"/>
        </w:rPr>
        <w:t>հանգամանքների</w:t>
      </w:r>
      <w:r w:rsidRPr="00D9746C">
        <w:rPr>
          <w:rFonts w:ascii="GHEA Grapalat" w:hAnsi="GHEA Grapalat"/>
          <w:szCs w:val="24"/>
          <w:lang w:val="hy-AM"/>
        </w:rPr>
        <w:t xml:space="preserve"> </w:t>
      </w:r>
      <w:r w:rsidRPr="00D9746C">
        <w:rPr>
          <w:rFonts w:ascii="GHEA Grapalat" w:hAnsi="GHEA Grapalat" w:cs="Tahoma"/>
          <w:szCs w:val="24"/>
          <w:lang w:val="hy-AM"/>
        </w:rPr>
        <w:t>բերումով</w:t>
      </w:r>
      <w:r w:rsidRPr="00D9746C">
        <w:rPr>
          <w:rFonts w:ascii="GHEA Grapalat" w:hAnsi="GHEA Grapalat"/>
          <w:szCs w:val="24"/>
          <w:lang w:val="hy-AM"/>
        </w:rPr>
        <w:t xml:space="preserve"> </w:t>
      </w:r>
      <w:r w:rsidRPr="00D9746C">
        <w:rPr>
          <w:rFonts w:ascii="GHEA Grapalat" w:hAnsi="GHEA Grapalat" w:cs="Tahoma"/>
          <w:szCs w:val="24"/>
          <w:lang w:val="hy-AM"/>
        </w:rPr>
        <w:t>ընդդիմազերծ</w:t>
      </w:r>
      <w:r w:rsidRPr="00D9746C">
        <w:rPr>
          <w:rFonts w:ascii="GHEA Grapalat" w:hAnsi="GHEA Grapalat"/>
          <w:szCs w:val="24"/>
          <w:lang w:val="hy-AM"/>
        </w:rPr>
        <w:t xml:space="preserve"> </w:t>
      </w:r>
      <w:r w:rsidRPr="00D9746C">
        <w:rPr>
          <w:rFonts w:ascii="GHEA Grapalat" w:hAnsi="GHEA Grapalat" w:cs="Tahoma"/>
          <w:szCs w:val="24"/>
          <w:lang w:val="hy-AM"/>
        </w:rPr>
        <w:t>շփումներն</w:t>
      </w:r>
      <w:r w:rsidRPr="00D9746C">
        <w:rPr>
          <w:rFonts w:ascii="GHEA Grapalat" w:hAnsi="GHEA Grapalat"/>
          <w:szCs w:val="24"/>
          <w:lang w:val="hy-AM"/>
        </w:rPr>
        <w:t xml:space="preserve"> </w:t>
      </w:r>
      <w:r w:rsidRPr="00D9746C">
        <w:rPr>
          <w:rFonts w:ascii="GHEA Grapalat" w:hAnsi="GHEA Grapalat" w:cs="Tahoma"/>
          <w:szCs w:val="24"/>
          <w:lang w:val="hy-AM"/>
        </w:rPr>
        <w:t>անհրաժեշտ</w:t>
      </w:r>
      <w:r w:rsidRPr="00D9746C">
        <w:rPr>
          <w:rFonts w:ascii="GHEA Grapalat" w:hAnsi="GHEA Grapalat"/>
          <w:szCs w:val="24"/>
          <w:lang w:val="hy-AM"/>
        </w:rPr>
        <w:t xml:space="preserve"> </w:t>
      </w:r>
      <w:r w:rsidRPr="00D9746C">
        <w:rPr>
          <w:rFonts w:ascii="GHEA Grapalat" w:hAnsi="GHEA Grapalat" w:cs="Tahoma"/>
          <w:szCs w:val="24"/>
          <w:lang w:val="hy-AM"/>
        </w:rPr>
        <w:t>են</w:t>
      </w:r>
      <w:r w:rsidRPr="00D9746C">
        <w:rPr>
          <w:rFonts w:ascii="GHEA Grapalat" w:hAnsi="GHEA Grapalat"/>
          <w:szCs w:val="24"/>
          <w:lang w:val="hy-AM"/>
        </w:rPr>
        <w:t xml:space="preserve"> </w:t>
      </w:r>
      <w:r w:rsidRPr="00D9746C">
        <w:rPr>
          <w:rFonts w:ascii="GHEA Grapalat" w:hAnsi="GHEA Grapalat" w:cs="Tahoma"/>
          <w:szCs w:val="24"/>
          <w:lang w:val="hy-AM"/>
        </w:rPr>
        <w:t>կազմակերպական</w:t>
      </w:r>
      <w:r w:rsidRPr="00D9746C">
        <w:rPr>
          <w:rFonts w:ascii="GHEA Grapalat" w:hAnsi="GHEA Grapalat"/>
          <w:szCs w:val="24"/>
          <w:lang w:val="hy-AM"/>
        </w:rPr>
        <w:t xml:space="preserve"> </w:t>
      </w:r>
      <w:r w:rsidRPr="00D9746C">
        <w:rPr>
          <w:rFonts w:ascii="GHEA Grapalat" w:hAnsi="GHEA Grapalat" w:cs="Tahoma"/>
          <w:szCs w:val="24"/>
          <w:lang w:val="hy-AM"/>
        </w:rPr>
        <w:t>նպատակներով</w:t>
      </w:r>
      <w:r w:rsidRPr="00D9746C">
        <w:rPr>
          <w:rFonts w:ascii="GHEA Grapalat" w:hAnsi="GHEA Grapalat"/>
          <w:szCs w:val="24"/>
          <w:lang w:val="hy-AM"/>
        </w:rPr>
        <w:t xml:space="preserve">, </w:t>
      </w:r>
      <w:r w:rsidRPr="00D9746C">
        <w:rPr>
          <w:rFonts w:ascii="GHEA Grapalat" w:hAnsi="GHEA Grapalat" w:cs="Tahoma"/>
          <w:szCs w:val="24"/>
          <w:lang w:val="hy-AM"/>
        </w:rPr>
        <w:t>ինչպես</w:t>
      </w:r>
      <w:r w:rsidRPr="00D9746C">
        <w:rPr>
          <w:rFonts w:ascii="GHEA Grapalat" w:hAnsi="GHEA Grapalat"/>
          <w:szCs w:val="24"/>
          <w:lang w:val="hy-AM"/>
        </w:rPr>
        <w:t xml:space="preserve"> </w:t>
      </w:r>
      <w:r w:rsidRPr="00D9746C">
        <w:rPr>
          <w:rFonts w:ascii="GHEA Grapalat" w:hAnsi="GHEA Grapalat" w:cs="Tahoma"/>
          <w:szCs w:val="24"/>
          <w:lang w:val="hy-AM"/>
        </w:rPr>
        <w:t>օրինակ</w:t>
      </w:r>
      <w:r w:rsidRPr="00D9746C">
        <w:rPr>
          <w:rFonts w:ascii="GHEA Grapalat" w:hAnsi="GHEA Grapalat"/>
          <w:szCs w:val="24"/>
          <w:lang w:val="hy-AM"/>
        </w:rPr>
        <w:t xml:space="preserve">` </w:t>
      </w:r>
      <w:r w:rsidRPr="00D9746C">
        <w:rPr>
          <w:rFonts w:ascii="GHEA Grapalat" w:hAnsi="GHEA Grapalat" w:cs="Tahoma"/>
          <w:szCs w:val="24"/>
          <w:lang w:val="hy-AM"/>
        </w:rPr>
        <w:t>դատական</w:t>
      </w:r>
      <w:r w:rsidRPr="00D9746C">
        <w:rPr>
          <w:rFonts w:ascii="GHEA Grapalat" w:hAnsi="GHEA Grapalat"/>
          <w:szCs w:val="24"/>
          <w:lang w:val="hy-AM"/>
        </w:rPr>
        <w:t xml:space="preserve"> </w:t>
      </w:r>
      <w:r w:rsidRPr="00D9746C">
        <w:rPr>
          <w:rFonts w:ascii="GHEA Grapalat" w:hAnsi="GHEA Grapalat" w:cs="Tahoma"/>
          <w:szCs w:val="24"/>
          <w:lang w:val="hy-AM"/>
        </w:rPr>
        <w:t>նիստի</w:t>
      </w:r>
      <w:r w:rsidRPr="00D9746C">
        <w:rPr>
          <w:rFonts w:ascii="GHEA Grapalat" w:hAnsi="GHEA Grapalat"/>
          <w:szCs w:val="24"/>
          <w:lang w:val="hy-AM"/>
        </w:rPr>
        <w:t xml:space="preserve"> </w:t>
      </w:r>
      <w:r w:rsidRPr="00D9746C">
        <w:rPr>
          <w:rFonts w:ascii="GHEA Grapalat" w:hAnsi="GHEA Grapalat" w:cs="Tahoma"/>
          <w:szCs w:val="24"/>
          <w:lang w:val="hy-AM"/>
        </w:rPr>
        <w:t>ամսաթիվը</w:t>
      </w:r>
      <w:r w:rsidRPr="00D9746C">
        <w:rPr>
          <w:rFonts w:ascii="GHEA Grapalat" w:hAnsi="GHEA Grapalat"/>
          <w:szCs w:val="24"/>
          <w:lang w:val="hy-AM"/>
        </w:rPr>
        <w:t xml:space="preserve"> </w:t>
      </w:r>
      <w:r w:rsidRPr="00D9746C">
        <w:rPr>
          <w:rFonts w:ascii="GHEA Grapalat" w:hAnsi="GHEA Grapalat" w:cs="Tahoma"/>
          <w:szCs w:val="24"/>
          <w:lang w:val="hy-AM"/>
        </w:rPr>
        <w:t>և</w:t>
      </w:r>
      <w:r w:rsidRPr="00D9746C">
        <w:rPr>
          <w:rFonts w:ascii="GHEA Grapalat" w:hAnsi="GHEA Grapalat"/>
          <w:szCs w:val="24"/>
          <w:lang w:val="hy-AM"/>
        </w:rPr>
        <w:t xml:space="preserve"> </w:t>
      </w:r>
      <w:r w:rsidRPr="00D9746C">
        <w:rPr>
          <w:rFonts w:ascii="GHEA Grapalat" w:hAnsi="GHEA Grapalat" w:cs="Tahoma"/>
          <w:szCs w:val="24"/>
          <w:lang w:val="hy-AM"/>
        </w:rPr>
        <w:t>ժամը</w:t>
      </w:r>
      <w:r w:rsidRPr="00D9746C">
        <w:rPr>
          <w:rFonts w:ascii="GHEA Grapalat" w:hAnsi="GHEA Grapalat"/>
          <w:szCs w:val="24"/>
          <w:lang w:val="hy-AM"/>
        </w:rPr>
        <w:t xml:space="preserve"> </w:t>
      </w:r>
      <w:r w:rsidRPr="00D9746C">
        <w:rPr>
          <w:rFonts w:ascii="GHEA Grapalat" w:hAnsi="GHEA Grapalat" w:cs="Tahoma"/>
          <w:szCs w:val="24"/>
          <w:lang w:val="hy-AM"/>
        </w:rPr>
        <w:t>համաձայնեցնելու</w:t>
      </w:r>
      <w:r w:rsidRPr="00D9746C">
        <w:rPr>
          <w:rFonts w:ascii="GHEA Grapalat" w:hAnsi="GHEA Grapalat"/>
          <w:szCs w:val="24"/>
          <w:lang w:val="hy-AM"/>
        </w:rPr>
        <w:t xml:space="preserve"> </w:t>
      </w:r>
      <w:r w:rsidRPr="00D9746C">
        <w:rPr>
          <w:rFonts w:ascii="GHEA Grapalat" w:hAnsi="GHEA Grapalat" w:cs="Tahoma"/>
          <w:szCs w:val="24"/>
          <w:lang w:val="hy-AM"/>
        </w:rPr>
        <w:t>կամ</w:t>
      </w:r>
      <w:r w:rsidRPr="00D9746C">
        <w:rPr>
          <w:rFonts w:ascii="GHEA Grapalat" w:hAnsi="GHEA Grapalat"/>
          <w:szCs w:val="24"/>
          <w:lang w:val="hy-AM"/>
        </w:rPr>
        <w:t xml:space="preserve"> </w:t>
      </w:r>
      <w:r w:rsidRPr="00D9746C">
        <w:rPr>
          <w:rFonts w:ascii="GHEA Grapalat" w:hAnsi="GHEA Grapalat" w:cs="Tahoma"/>
          <w:szCs w:val="24"/>
          <w:lang w:val="hy-AM"/>
        </w:rPr>
        <w:t>դատավարության</w:t>
      </w:r>
      <w:r w:rsidRPr="00D9746C">
        <w:rPr>
          <w:rFonts w:ascii="GHEA Grapalat" w:hAnsi="GHEA Grapalat"/>
          <w:szCs w:val="24"/>
          <w:lang w:val="hy-AM"/>
        </w:rPr>
        <w:t xml:space="preserve"> </w:t>
      </w:r>
      <w:r w:rsidRPr="00D9746C">
        <w:rPr>
          <w:rFonts w:ascii="GHEA Grapalat" w:hAnsi="GHEA Grapalat" w:cs="Tahoma"/>
          <w:szCs w:val="24"/>
          <w:lang w:val="hy-AM"/>
        </w:rPr>
        <w:t>կազմակերպման</w:t>
      </w:r>
      <w:r w:rsidRPr="00D9746C">
        <w:rPr>
          <w:rFonts w:ascii="GHEA Grapalat" w:hAnsi="GHEA Grapalat"/>
          <w:szCs w:val="24"/>
          <w:lang w:val="hy-AM"/>
        </w:rPr>
        <w:t xml:space="preserve"> </w:t>
      </w:r>
      <w:r w:rsidRPr="00D9746C">
        <w:rPr>
          <w:rFonts w:ascii="GHEA Grapalat" w:hAnsi="GHEA Grapalat" w:cs="Tahoma"/>
          <w:szCs w:val="24"/>
          <w:lang w:val="hy-AM"/>
        </w:rPr>
        <w:t>այլ</w:t>
      </w:r>
      <w:r w:rsidRPr="00D9746C">
        <w:rPr>
          <w:rFonts w:ascii="GHEA Grapalat" w:hAnsi="GHEA Grapalat"/>
          <w:szCs w:val="24"/>
          <w:lang w:val="hy-AM"/>
        </w:rPr>
        <w:t xml:space="preserve"> </w:t>
      </w:r>
      <w:r w:rsidRPr="00D9746C">
        <w:rPr>
          <w:rFonts w:ascii="GHEA Grapalat" w:hAnsi="GHEA Grapalat" w:cs="Tahoma"/>
          <w:szCs w:val="24"/>
          <w:lang w:val="hy-AM"/>
        </w:rPr>
        <w:t>դեպքերում</w:t>
      </w:r>
      <w:r w:rsidRPr="00D9746C">
        <w:rPr>
          <w:rFonts w:ascii="GHEA Grapalat" w:hAnsi="GHEA Grapalat"/>
          <w:szCs w:val="24"/>
          <w:lang w:val="hy-AM"/>
        </w:rPr>
        <w:t xml:space="preserve">, </w:t>
      </w:r>
      <w:r w:rsidRPr="00D9746C">
        <w:rPr>
          <w:rFonts w:ascii="GHEA Grapalat" w:hAnsi="GHEA Grapalat" w:cs="Tahoma"/>
          <w:szCs w:val="24"/>
          <w:lang w:val="hy-AM"/>
        </w:rPr>
        <w:t>և</w:t>
      </w:r>
      <w:r w:rsidRPr="00D9746C">
        <w:rPr>
          <w:rFonts w:ascii="GHEA Grapalat" w:hAnsi="GHEA Grapalat"/>
          <w:szCs w:val="24"/>
          <w:lang w:val="hy-AM"/>
        </w:rPr>
        <w:t xml:space="preserve"> </w:t>
      </w:r>
      <w:r w:rsidRPr="00D9746C">
        <w:rPr>
          <w:rFonts w:ascii="GHEA Grapalat" w:hAnsi="GHEA Grapalat" w:cs="Tahoma"/>
          <w:szCs w:val="24"/>
          <w:lang w:val="hy-AM"/>
        </w:rPr>
        <w:t>այն</w:t>
      </w:r>
      <w:r w:rsidRPr="00D9746C">
        <w:rPr>
          <w:rFonts w:ascii="GHEA Grapalat" w:hAnsi="GHEA Grapalat"/>
          <w:szCs w:val="24"/>
          <w:lang w:val="hy-AM"/>
        </w:rPr>
        <w:t xml:space="preserve"> </w:t>
      </w:r>
      <w:r w:rsidRPr="00D9746C">
        <w:rPr>
          <w:rFonts w:ascii="GHEA Grapalat" w:hAnsi="GHEA Grapalat" w:cs="Tahoma"/>
          <w:szCs w:val="24"/>
          <w:lang w:val="hy-AM"/>
        </w:rPr>
        <w:t>պայմանով</w:t>
      </w:r>
      <w:r w:rsidRPr="00D9746C">
        <w:rPr>
          <w:rFonts w:ascii="GHEA Grapalat" w:hAnsi="GHEA Grapalat"/>
          <w:szCs w:val="24"/>
          <w:lang w:val="hy-AM"/>
        </w:rPr>
        <w:t xml:space="preserve">, </w:t>
      </w:r>
      <w:r w:rsidRPr="00D9746C">
        <w:rPr>
          <w:rFonts w:ascii="GHEA Grapalat" w:hAnsi="GHEA Grapalat" w:cs="Tahoma"/>
          <w:szCs w:val="24"/>
          <w:lang w:val="hy-AM"/>
        </w:rPr>
        <w:t>որ</w:t>
      </w:r>
      <w:r w:rsidRPr="00D9746C">
        <w:rPr>
          <w:rFonts w:ascii="GHEA Grapalat" w:hAnsi="GHEA Grapalat"/>
          <w:szCs w:val="24"/>
          <w:lang w:val="hy-AM"/>
        </w:rPr>
        <w:t xml:space="preserve"> </w:t>
      </w:r>
      <w:r w:rsidRPr="00D9746C">
        <w:rPr>
          <w:rFonts w:ascii="GHEA Grapalat" w:hAnsi="GHEA Grapalat" w:cs="Tahoma"/>
          <w:szCs w:val="24"/>
          <w:lang w:val="hy-AM"/>
        </w:rPr>
        <w:t>շփումները</w:t>
      </w:r>
      <w:r w:rsidRPr="00D9746C">
        <w:rPr>
          <w:rFonts w:ascii="GHEA Grapalat" w:hAnsi="GHEA Grapalat"/>
          <w:szCs w:val="24"/>
          <w:lang w:val="hy-AM"/>
        </w:rPr>
        <w:t xml:space="preserve"> </w:t>
      </w:r>
      <w:r w:rsidRPr="00D9746C">
        <w:rPr>
          <w:rFonts w:ascii="GHEA Grapalat" w:hAnsi="GHEA Grapalat" w:cs="Tahoma"/>
          <w:szCs w:val="24"/>
          <w:lang w:val="hy-AM"/>
        </w:rPr>
        <w:t>չեն</w:t>
      </w:r>
      <w:r w:rsidRPr="00D9746C">
        <w:rPr>
          <w:rFonts w:ascii="GHEA Grapalat" w:hAnsi="GHEA Grapalat"/>
          <w:szCs w:val="24"/>
          <w:lang w:val="hy-AM"/>
        </w:rPr>
        <w:t xml:space="preserve"> </w:t>
      </w:r>
      <w:r w:rsidRPr="00D9746C">
        <w:rPr>
          <w:rFonts w:ascii="GHEA Grapalat" w:hAnsi="GHEA Grapalat" w:cs="Tahoma"/>
          <w:szCs w:val="24"/>
          <w:lang w:val="hy-AM"/>
        </w:rPr>
        <w:t>վերաբերում</w:t>
      </w:r>
      <w:r w:rsidRPr="00D9746C">
        <w:rPr>
          <w:rFonts w:ascii="GHEA Grapalat" w:hAnsi="GHEA Grapalat"/>
          <w:szCs w:val="24"/>
          <w:lang w:val="hy-AM"/>
        </w:rPr>
        <w:t xml:space="preserve"> </w:t>
      </w:r>
      <w:r w:rsidRPr="00D9746C">
        <w:rPr>
          <w:rFonts w:ascii="GHEA Grapalat" w:hAnsi="GHEA Grapalat" w:cs="Tahoma"/>
          <w:szCs w:val="24"/>
          <w:lang w:val="hy-AM"/>
        </w:rPr>
        <w:t>գործի</w:t>
      </w:r>
      <w:r w:rsidRPr="00D9746C">
        <w:rPr>
          <w:rFonts w:ascii="GHEA Grapalat" w:hAnsi="GHEA Grapalat"/>
          <w:szCs w:val="24"/>
          <w:lang w:val="hy-AM"/>
        </w:rPr>
        <w:t xml:space="preserve"> </w:t>
      </w:r>
      <w:r w:rsidRPr="00D9746C">
        <w:rPr>
          <w:rFonts w:ascii="GHEA Grapalat" w:hAnsi="GHEA Grapalat" w:cs="Tahoma"/>
          <w:szCs w:val="24"/>
          <w:lang w:val="hy-AM"/>
        </w:rPr>
        <w:t>էությանը</w:t>
      </w:r>
      <w:r w:rsidRPr="00D9746C">
        <w:rPr>
          <w:rFonts w:ascii="GHEA Grapalat" w:hAnsi="GHEA Grapalat"/>
          <w:szCs w:val="24"/>
          <w:lang w:val="hy-AM"/>
        </w:rPr>
        <w:t xml:space="preserve">, </w:t>
      </w:r>
      <w:r w:rsidRPr="00D9746C">
        <w:rPr>
          <w:rFonts w:ascii="GHEA Grapalat" w:hAnsi="GHEA Grapalat" w:cs="Tahoma"/>
          <w:szCs w:val="24"/>
          <w:lang w:val="hy-AM"/>
        </w:rPr>
        <w:t>դրանց</w:t>
      </w:r>
      <w:r w:rsidRPr="00D9746C">
        <w:rPr>
          <w:rFonts w:ascii="GHEA Grapalat" w:hAnsi="GHEA Grapalat"/>
          <w:szCs w:val="24"/>
          <w:lang w:val="hy-AM"/>
        </w:rPr>
        <w:t xml:space="preserve"> </w:t>
      </w:r>
      <w:r w:rsidRPr="00D9746C">
        <w:rPr>
          <w:rFonts w:ascii="GHEA Grapalat" w:hAnsi="GHEA Grapalat" w:cs="Tahoma"/>
          <w:szCs w:val="24"/>
          <w:lang w:val="hy-AM"/>
        </w:rPr>
        <w:t>արդյունքում</w:t>
      </w:r>
      <w:r w:rsidRPr="00D9746C">
        <w:rPr>
          <w:rFonts w:ascii="GHEA Grapalat" w:hAnsi="GHEA Grapalat"/>
          <w:szCs w:val="24"/>
          <w:lang w:val="hy-AM"/>
        </w:rPr>
        <w:t xml:space="preserve"> </w:t>
      </w:r>
      <w:r w:rsidRPr="00D9746C">
        <w:rPr>
          <w:rFonts w:ascii="GHEA Grapalat" w:hAnsi="GHEA Grapalat" w:cs="Tahoma"/>
          <w:szCs w:val="24"/>
          <w:lang w:val="hy-AM"/>
        </w:rPr>
        <w:t>դատավարության</w:t>
      </w:r>
      <w:r w:rsidRPr="00D9746C">
        <w:rPr>
          <w:rFonts w:ascii="GHEA Grapalat" w:hAnsi="GHEA Grapalat"/>
          <w:szCs w:val="24"/>
          <w:lang w:val="hy-AM"/>
        </w:rPr>
        <w:t xml:space="preserve"> </w:t>
      </w:r>
      <w:r w:rsidRPr="00D9746C">
        <w:rPr>
          <w:rFonts w:ascii="GHEA Grapalat" w:hAnsi="GHEA Grapalat" w:cs="Tahoma"/>
          <w:szCs w:val="24"/>
          <w:lang w:val="hy-AM"/>
        </w:rPr>
        <w:t>կողմերից</w:t>
      </w:r>
      <w:r w:rsidRPr="00D9746C">
        <w:rPr>
          <w:rFonts w:ascii="GHEA Grapalat" w:hAnsi="GHEA Grapalat"/>
          <w:szCs w:val="24"/>
          <w:lang w:val="hy-AM"/>
        </w:rPr>
        <w:t xml:space="preserve"> </w:t>
      </w:r>
      <w:r w:rsidRPr="00D9746C">
        <w:rPr>
          <w:rFonts w:ascii="GHEA Grapalat" w:hAnsi="GHEA Grapalat" w:cs="Tahoma"/>
          <w:szCs w:val="24"/>
          <w:lang w:val="hy-AM"/>
        </w:rPr>
        <w:t>մեկը</w:t>
      </w:r>
      <w:r w:rsidRPr="00D9746C">
        <w:rPr>
          <w:rFonts w:ascii="GHEA Grapalat" w:hAnsi="GHEA Grapalat"/>
          <w:szCs w:val="24"/>
          <w:lang w:val="hy-AM"/>
        </w:rPr>
        <w:t xml:space="preserve"> </w:t>
      </w:r>
      <w:r w:rsidRPr="00D9746C">
        <w:rPr>
          <w:rFonts w:ascii="GHEA Grapalat" w:hAnsi="GHEA Grapalat" w:cs="Tahoma"/>
          <w:szCs w:val="24"/>
          <w:lang w:val="hy-AM"/>
        </w:rPr>
        <w:t>չի</w:t>
      </w:r>
      <w:r w:rsidRPr="00D9746C">
        <w:rPr>
          <w:rFonts w:ascii="GHEA Grapalat" w:hAnsi="GHEA Grapalat"/>
          <w:szCs w:val="24"/>
          <w:lang w:val="hy-AM"/>
        </w:rPr>
        <w:t xml:space="preserve"> </w:t>
      </w:r>
      <w:r w:rsidRPr="00D9746C">
        <w:rPr>
          <w:rFonts w:ascii="GHEA Grapalat" w:hAnsi="GHEA Grapalat" w:cs="Tahoma"/>
          <w:szCs w:val="24"/>
          <w:lang w:val="hy-AM"/>
        </w:rPr>
        <w:t>ստանում</w:t>
      </w:r>
      <w:r w:rsidRPr="00D9746C">
        <w:rPr>
          <w:rFonts w:ascii="GHEA Grapalat" w:hAnsi="GHEA Grapalat"/>
          <w:szCs w:val="24"/>
          <w:lang w:val="hy-AM"/>
        </w:rPr>
        <w:t xml:space="preserve"> </w:t>
      </w:r>
      <w:r w:rsidRPr="00D9746C">
        <w:rPr>
          <w:rFonts w:ascii="GHEA Grapalat" w:hAnsi="GHEA Grapalat" w:cs="Tahoma"/>
          <w:szCs w:val="24"/>
          <w:lang w:val="hy-AM"/>
        </w:rPr>
        <w:t>դատավարական</w:t>
      </w:r>
      <w:r w:rsidRPr="00D9746C">
        <w:rPr>
          <w:rFonts w:ascii="GHEA Grapalat" w:hAnsi="GHEA Grapalat"/>
          <w:szCs w:val="24"/>
          <w:lang w:val="hy-AM"/>
        </w:rPr>
        <w:t xml:space="preserve"> </w:t>
      </w:r>
      <w:r w:rsidRPr="00D9746C">
        <w:rPr>
          <w:rFonts w:ascii="GHEA Grapalat" w:hAnsi="GHEA Grapalat" w:cs="Tahoma"/>
          <w:szCs w:val="24"/>
          <w:lang w:val="hy-AM"/>
        </w:rPr>
        <w:t>կամ</w:t>
      </w:r>
      <w:r w:rsidRPr="00D9746C">
        <w:rPr>
          <w:rFonts w:ascii="GHEA Grapalat" w:hAnsi="GHEA Grapalat"/>
          <w:szCs w:val="24"/>
          <w:lang w:val="hy-AM"/>
        </w:rPr>
        <w:t xml:space="preserve"> </w:t>
      </w:r>
      <w:r w:rsidRPr="00D9746C">
        <w:rPr>
          <w:rFonts w:ascii="GHEA Grapalat" w:hAnsi="GHEA Grapalat" w:cs="Tahoma"/>
          <w:szCs w:val="24"/>
          <w:lang w:val="hy-AM"/>
        </w:rPr>
        <w:t>այլ</w:t>
      </w:r>
      <w:r w:rsidRPr="00D9746C">
        <w:rPr>
          <w:rFonts w:ascii="GHEA Grapalat" w:hAnsi="GHEA Grapalat"/>
          <w:szCs w:val="24"/>
          <w:lang w:val="hy-AM"/>
        </w:rPr>
        <w:t xml:space="preserve"> </w:t>
      </w:r>
      <w:r w:rsidRPr="00D9746C">
        <w:rPr>
          <w:rFonts w:ascii="GHEA Grapalat" w:hAnsi="GHEA Grapalat" w:cs="Tahoma"/>
          <w:szCs w:val="24"/>
          <w:lang w:val="hy-AM"/>
        </w:rPr>
        <w:t>առավելություն</w:t>
      </w:r>
      <w:r w:rsidRPr="00D9746C">
        <w:rPr>
          <w:rFonts w:ascii="GHEA Grapalat" w:hAnsi="GHEA Grapalat"/>
          <w:szCs w:val="24"/>
          <w:lang w:val="hy-AM"/>
        </w:rPr>
        <w:t xml:space="preserve"> </w:t>
      </w:r>
      <w:r w:rsidRPr="00D9746C">
        <w:rPr>
          <w:rFonts w:ascii="GHEA Grapalat" w:hAnsi="GHEA Grapalat" w:cs="Tahoma"/>
          <w:szCs w:val="24"/>
          <w:lang w:val="hy-AM"/>
        </w:rPr>
        <w:t>մյուս</w:t>
      </w:r>
      <w:r w:rsidRPr="00D9746C">
        <w:rPr>
          <w:rFonts w:ascii="GHEA Grapalat" w:hAnsi="GHEA Grapalat"/>
          <w:szCs w:val="24"/>
          <w:lang w:val="hy-AM"/>
        </w:rPr>
        <w:t xml:space="preserve"> </w:t>
      </w:r>
      <w:r w:rsidRPr="00D9746C">
        <w:rPr>
          <w:rFonts w:ascii="GHEA Grapalat" w:hAnsi="GHEA Grapalat" w:cs="Tahoma"/>
          <w:szCs w:val="24"/>
          <w:lang w:val="hy-AM"/>
        </w:rPr>
        <w:t>կողմի</w:t>
      </w:r>
      <w:r w:rsidRPr="00D9746C">
        <w:rPr>
          <w:rFonts w:ascii="GHEA Grapalat" w:hAnsi="GHEA Grapalat"/>
          <w:szCs w:val="24"/>
          <w:lang w:val="hy-AM"/>
        </w:rPr>
        <w:t xml:space="preserve"> </w:t>
      </w:r>
      <w:r w:rsidRPr="00D9746C">
        <w:rPr>
          <w:rFonts w:ascii="GHEA Grapalat" w:hAnsi="GHEA Grapalat" w:cs="Tahoma"/>
          <w:szCs w:val="24"/>
          <w:lang w:val="hy-AM"/>
        </w:rPr>
        <w:t>նկատմամբ</w:t>
      </w:r>
      <w:r w:rsidRPr="00D9746C">
        <w:rPr>
          <w:rFonts w:ascii="GHEA Grapalat" w:hAnsi="GHEA Grapalat"/>
          <w:szCs w:val="24"/>
          <w:lang w:val="hy-AM"/>
        </w:rPr>
        <w:t xml:space="preserve">, </w:t>
      </w:r>
      <w:r w:rsidRPr="00D9746C">
        <w:rPr>
          <w:rFonts w:ascii="GHEA Grapalat" w:hAnsi="GHEA Grapalat" w:cs="Tahoma"/>
          <w:szCs w:val="24"/>
          <w:lang w:val="hy-AM"/>
        </w:rPr>
        <w:t>և</w:t>
      </w:r>
      <w:r w:rsidRPr="00D9746C">
        <w:rPr>
          <w:rFonts w:ascii="GHEA Grapalat" w:hAnsi="GHEA Grapalat"/>
          <w:szCs w:val="24"/>
          <w:lang w:val="hy-AM"/>
        </w:rPr>
        <w:t xml:space="preserve"> </w:t>
      </w:r>
      <w:r w:rsidRPr="00D9746C">
        <w:rPr>
          <w:rFonts w:ascii="GHEA Grapalat" w:hAnsi="GHEA Grapalat" w:cs="Tahoma"/>
          <w:szCs w:val="24"/>
          <w:lang w:val="hy-AM"/>
        </w:rPr>
        <w:t>դատավորն</w:t>
      </w:r>
      <w:r w:rsidRPr="00D9746C">
        <w:rPr>
          <w:rFonts w:ascii="GHEA Grapalat" w:hAnsi="GHEA Grapalat"/>
          <w:szCs w:val="24"/>
          <w:lang w:val="hy-AM"/>
        </w:rPr>
        <w:t xml:space="preserve"> </w:t>
      </w:r>
      <w:r w:rsidRPr="00D9746C">
        <w:rPr>
          <w:rFonts w:ascii="GHEA Grapalat" w:hAnsi="GHEA Grapalat" w:cs="Tahoma"/>
          <w:szCs w:val="24"/>
          <w:lang w:val="hy-AM"/>
        </w:rPr>
        <w:t>առաջին</w:t>
      </w:r>
      <w:r w:rsidRPr="00D9746C">
        <w:rPr>
          <w:rFonts w:ascii="GHEA Grapalat" w:hAnsi="GHEA Grapalat"/>
          <w:szCs w:val="24"/>
          <w:lang w:val="hy-AM"/>
        </w:rPr>
        <w:t xml:space="preserve"> </w:t>
      </w:r>
      <w:r w:rsidRPr="00D9746C">
        <w:rPr>
          <w:rFonts w:ascii="GHEA Grapalat" w:hAnsi="GHEA Grapalat" w:cs="Tahoma"/>
          <w:szCs w:val="24"/>
          <w:lang w:val="hy-AM"/>
        </w:rPr>
        <w:t>իսկ</w:t>
      </w:r>
      <w:r w:rsidRPr="00D9746C">
        <w:rPr>
          <w:rFonts w:ascii="GHEA Grapalat" w:hAnsi="GHEA Grapalat"/>
          <w:szCs w:val="24"/>
          <w:lang w:val="hy-AM"/>
        </w:rPr>
        <w:t xml:space="preserve"> </w:t>
      </w:r>
      <w:r w:rsidRPr="00D9746C">
        <w:rPr>
          <w:rFonts w:ascii="GHEA Grapalat" w:hAnsi="GHEA Grapalat" w:cs="Tahoma"/>
          <w:szCs w:val="24"/>
          <w:lang w:val="hy-AM"/>
        </w:rPr>
        <w:t>հնարավորության</w:t>
      </w:r>
      <w:r w:rsidRPr="00D9746C">
        <w:rPr>
          <w:rFonts w:ascii="GHEA Grapalat" w:hAnsi="GHEA Grapalat"/>
          <w:szCs w:val="24"/>
          <w:lang w:val="hy-AM"/>
        </w:rPr>
        <w:t xml:space="preserve"> </w:t>
      </w:r>
      <w:r w:rsidRPr="00D9746C">
        <w:rPr>
          <w:rFonts w:ascii="GHEA Grapalat" w:hAnsi="GHEA Grapalat" w:cs="Tahoma"/>
          <w:szCs w:val="24"/>
          <w:lang w:val="hy-AM"/>
        </w:rPr>
        <w:t>պարագայում</w:t>
      </w:r>
      <w:r w:rsidRPr="00D9746C">
        <w:rPr>
          <w:rFonts w:ascii="GHEA Grapalat" w:hAnsi="GHEA Grapalat"/>
          <w:szCs w:val="24"/>
          <w:lang w:val="hy-AM"/>
        </w:rPr>
        <w:t xml:space="preserve"> </w:t>
      </w:r>
      <w:r w:rsidRPr="00D9746C">
        <w:rPr>
          <w:rFonts w:ascii="GHEA Grapalat" w:hAnsi="GHEA Grapalat" w:cs="Tahoma"/>
          <w:szCs w:val="24"/>
          <w:lang w:val="hy-AM"/>
        </w:rPr>
        <w:t>հայտնում</w:t>
      </w:r>
      <w:r w:rsidRPr="00D9746C">
        <w:rPr>
          <w:rFonts w:ascii="GHEA Grapalat" w:hAnsi="GHEA Grapalat"/>
          <w:szCs w:val="24"/>
          <w:lang w:val="hy-AM"/>
        </w:rPr>
        <w:t xml:space="preserve"> </w:t>
      </w:r>
      <w:r w:rsidRPr="00D9746C">
        <w:rPr>
          <w:rFonts w:ascii="GHEA Grapalat" w:hAnsi="GHEA Grapalat" w:cs="Tahoma"/>
          <w:szCs w:val="24"/>
          <w:lang w:val="hy-AM"/>
        </w:rPr>
        <w:t>է</w:t>
      </w:r>
      <w:r w:rsidRPr="00D9746C">
        <w:rPr>
          <w:rFonts w:ascii="GHEA Grapalat" w:hAnsi="GHEA Grapalat"/>
          <w:szCs w:val="24"/>
          <w:lang w:val="hy-AM"/>
        </w:rPr>
        <w:t xml:space="preserve"> </w:t>
      </w:r>
      <w:r w:rsidRPr="00D9746C">
        <w:rPr>
          <w:rFonts w:ascii="GHEA Grapalat" w:hAnsi="GHEA Grapalat" w:cs="Tahoma"/>
          <w:szCs w:val="24"/>
          <w:lang w:val="hy-AM"/>
        </w:rPr>
        <w:t>այդ</w:t>
      </w:r>
      <w:r w:rsidRPr="00D9746C">
        <w:rPr>
          <w:rFonts w:ascii="GHEA Grapalat" w:hAnsi="GHEA Grapalat"/>
          <w:szCs w:val="24"/>
          <w:lang w:val="hy-AM"/>
        </w:rPr>
        <w:t xml:space="preserve"> </w:t>
      </w:r>
      <w:r w:rsidRPr="00D9746C">
        <w:rPr>
          <w:rFonts w:ascii="GHEA Grapalat" w:hAnsi="GHEA Grapalat" w:cs="Tahoma"/>
          <w:szCs w:val="24"/>
          <w:lang w:val="hy-AM"/>
        </w:rPr>
        <w:t>շփումների</w:t>
      </w:r>
      <w:r w:rsidRPr="00D9746C">
        <w:rPr>
          <w:rFonts w:ascii="GHEA Grapalat" w:hAnsi="GHEA Grapalat"/>
          <w:szCs w:val="24"/>
          <w:lang w:val="hy-AM"/>
        </w:rPr>
        <w:t xml:space="preserve"> </w:t>
      </w:r>
      <w:r w:rsidRPr="00D9746C">
        <w:rPr>
          <w:rFonts w:ascii="GHEA Grapalat" w:hAnsi="GHEA Grapalat" w:cs="Tahoma"/>
          <w:szCs w:val="24"/>
          <w:lang w:val="hy-AM"/>
        </w:rPr>
        <w:t>բովանդակությունը</w:t>
      </w:r>
      <w:r w:rsidRPr="00D9746C">
        <w:rPr>
          <w:rFonts w:ascii="GHEA Grapalat" w:hAnsi="GHEA Grapalat"/>
          <w:szCs w:val="24"/>
          <w:lang w:val="hy-AM"/>
        </w:rPr>
        <w:t xml:space="preserve"> </w:t>
      </w:r>
      <w:r w:rsidRPr="00D9746C">
        <w:rPr>
          <w:rFonts w:ascii="GHEA Grapalat" w:hAnsi="GHEA Grapalat" w:cs="Tahoma"/>
          <w:szCs w:val="24"/>
          <w:lang w:val="hy-AM"/>
        </w:rPr>
        <w:t>մյուս</w:t>
      </w:r>
      <w:r w:rsidRPr="00D9746C">
        <w:rPr>
          <w:rFonts w:ascii="GHEA Grapalat" w:hAnsi="GHEA Grapalat"/>
          <w:szCs w:val="24"/>
          <w:lang w:val="hy-AM"/>
        </w:rPr>
        <w:t xml:space="preserve"> </w:t>
      </w:r>
      <w:r w:rsidRPr="00D9746C">
        <w:rPr>
          <w:rFonts w:ascii="GHEA Grapalat" w:hAnsi="GHEA Grapalat" w:cs="Tahoma"/>
          <w:szCs w:val="24"/>
          <w:lang w:val="hy-AM"/>
        </w:rPr>
        <w:t>կողմին՝</w:t>
      </w:r>
      <w:r w:rsidRPr="00D9746C">
        <w:rPr>
          <w:rFonts w:ascii="GHEA Grapalat" w:hAnsi="GHEA Grapalat"/>
          <w:szCs w:val="24"/>
          <w:lang w:val="hy-AM"/>
        </w:rPr>
        <w:t xml:space="preserve"> </w:t>
      </w:r>
      <w:r w:rsidRPr="00D9746C">
        <w:rPr>
          <w:rFonts w:ascii="GHEA Grapalat" w:hAnsi="GHEA Grapalat" w:cs="Tahoma"/>
          <w:szCs w:val="24"/>
          <w:lang w:val="hy-AM"/>
        </w:rPr>
        <w:t>նրան</w:t>
      </w:r>
      <w:r w:rsidRPr="00D9746C">
        <w:rPr>
          <w:rFonts w:ascii="GHEA Grapalat" w:hAnsi="GHEA Grapalat"/>
          <w:szCs w:val="24"/>
          <w:lang w:val="hy-AM"/>
        </w:rPr>
        <w:t xml:space="preserve"> </w:t>
      </w:r>
      <w:r w:rsidRPr="00D9746C">
        <w:rPr>
          <w:rFonts w:ascii="GHEA Grapalat" w:hAnsi="GHEA Grapalat" w:cs="Tahoma"/>
          <w:szCs w:val="24"/>
          <w:lang w:val="hy-AM"/>
        </w:rPr>
        <w:t>հնարավորություն</w:t>
      </w:r>
      <w:r w:rsidRPr="00D9746C">
        <w:rPr>
          <w:rFonts w:ascii="GHEA Grapalat" w:hAnsi="GHEA Grapalat"/>
          <w:szCs w:val="24"/>
          <w:lang w:val="hy-AM"/>
        </w:rPr>
        <w:t xml:space="preserve"> </w:t>
      </w:r>
      <w:r w:rsidRPr="00D9746C">
        <w:rPr>
          <w:rFonts w:ascii="GHEA Grapalat" w:hAnsi="GHEA Grapalat" w:cs="Tahoma"/>
          <w:szCs w:val="24"/>
          <w:lang w:val="hy-AM"/>
        </w:rPr>
        <w:t>տալով</w:t>
      </w:r>
      <w:r w:rsidRPr="00D9746C">
        <w:rPr>
          <w:rFonts w:ascii="GHEA Grapalat" w:hAnsi="GHEA Grapalat"/>
          <w:szCs w:val="24"/>
          <w:lang w:val="hy-AM"/>
        </w:rPr>
        <w:t xml:space="preserve"> </w:t>
      </w:r>
      <w:r w:rsidRPr="00D9746C">
        <w:rPr>
          <w:rFonts w:ascii="GHEA Grapalat" w:hAnsi="GHEA Grapalat" w:cs="Tahoma"/>
          <w:szCs w:val="24"/>
          <w:lang w:val="hy-AM"/>
        </w:rPr>
        <w:t>արձագանքելու</w:t>
      </w:r>
      <w:r w:rsidRPr="00D9746C">
        <w:rPr>
          <w:rFonts w:ascii="GHEA Grapalat" w:hAnsi="GHEA Grapalat"/>
          <w:szCs w:val="24"/>
          <w:lang w:val="hy-AM"/>
        </w:rPr>
        <w:t>,</w:t>
      </w:r>
    </w:p>
    <w:p w:rsidR="005A6693" w:rsidRPr="00D9746C" w:rsidRDefault="005A6693" w:rsidP="005A6693">
      <w:pPr>
        <w:spacing w:line="360" w:lineRule="auto"/>
        <w:ind w:firstLine="567"/>
        <w:rPr>
          <w:rFonts w:ascii="GHEA Grapalat" w:eastAsia="Times New Roman" w:hAnsi="GHEA Grapalat" w:cs="Times New Roman"/>
          <w:szCs w:val="24"/>
          <w:lang w:val="hy-AM"/>
        </w:rPr>
      </w:pPr>
      <w:r w:rsidRPr="00D9746C">
        <w:rPr>
          <w:rFonts w:ascii="GHEA Grapalat" w:eastAsia="Times New Roman" w:hAnsi="GHEA Grapalat" w:cs="Tahoma"/>
          <w:szCs w:val="24"/>
          <w:shd w:val="clear" w:color="auto" w:fill="FFFFFF"/>
          <w:lang w:val="hy-AM"/>
        </w:rPr>
        <w:t>բ</w:t>
      </w:r>
      <w:r w:rsidRPr="00D9746C">
        <w:rPr>
          <w:rFonts w:ascii="GHEA Grapalat" w:eastAsia="Times New Roman" w:hAnsi="GHEA Grapalat" w:cs="Times New Roman"/>
          <w:szCs w:val="24"/>
          <w:shd w:val="clear" w:color="auto" w:fill="FFFFFF"/>
          <w:lang w:val="hy-AM"/>
        </w:rPr>
        <w:t xml:space="preserve">. </w:t>
      </w:r>
      <w:r w:rsidRPr="00D9746C">
        <w:rPr>
          <w:rFonts w:ascii="GHEA Grapalat" w:eastAsia="Times New Roman" w:hAnsi="GHEA Grapalat" w:cs="Tahoma"/>
          <w:szCs w:val="24"/>
          <w:shd w:val="clear" w:color="auto" w:fill="FFFFFF"/>
          <w:lang w:val="hy-AM"/>
        </w:rPr>
        <w:t>երբ</w:t>
      </w:r>
      <w:r w:rsidRPr="00D9746C">
        <w:rPr>
          <w:rFonts w:ascii="GHEA Grapalat" w:eastAsia="Times New Roman" w:hAnsi="GHEA Grapalat" w:cs="Times New Roman"/>
          <w:szCs w:val="24"/>
          <w:shd w:val="clear" w:color="auto" w:fill="FFFFFF"/>
          <w:lang w:val="hy-AM"/>
        </w:rPr>
        <w:t xml:space="preserve"> </w:t>
      </w:r>
      <w:r w:rsidRPr="00D9746C">
        <w:rPr>
          <w:rFonts w:ascii="GHEA Grapalat" w:eastAsia="Times New Roman" w:hAnsi="GHEA Grapalat" w:cs="Tahoma"/>
          <w:szCs w:val="24"/>
          <w:shd w:val="clear" w:color="auto" w:fill="FFFFFF"/>
          <w:lang w:val="hy-AM"/>
        </w:rPr>
        <w:t>դատավորի</w:t>
      </w:r>
      <w:r w:rsidRPr="00D9746C">
        <w:rPr>
          <w:rFonts w:ascii="GHEA Grapalat" w:eastAsia="Times New Roman" w:hAnsi="GHEA Grapalat" w:cs="Times New Roman"/>
          <w:szCs w:val="24"/>
          <w:shd w:val="clear" w:color="auto" w:fill="FFFFFF"/>
          <w:lang w:val="hy-AM"/>
        </w:rPr>
        <w:t xml:space="preserve"> </w:t>
      </w:r>
      <w:r w:rsidRPr="00D9746C">
        <w:rPr>
          <w:rFonts w:ascii="GHEA Grapalat" w:eastAsia="Times New Roman" w:hAnsi="GHEA Grapalat" w:cs="Tahoma"/>
          <w:szCs w:val="24"/>
          <w:shd w:val="clear" w:color="auto" w:fill="FFFFFF"/>
          <w:lang w:val="hy-AM"/>
        </w:rPr>
        <w:t>կողմից</w:t>
      </w:r>
      <w:r w:rsidRPr="00D9746C">
        <w:rPr>
          <w:rFonts w:ascii="GHEA Grapalat" w:eastAsia="Times New Roman" w:hAnsi="GHEA Grapalat" w:cs="Times New Roman"/>
          <w:szCs w:val="24"/>
          <w:shd w:val="clear" w:color="auto" w:fill="FFFFFF"/>
          <w:lang w:val="hy-AM"/>
        </w:rPr>
        <w:t xml:space="preserve"> </w:t>
      </w:r>
      <w:r w:rsidRPr="00D9746C">
        <w:rPr>
          <w:rFonts w:ascii="GHEA Grapalat" w:eastAsia="Times New Roman" w:hAnsi="GHEA Grapalat" w:cs="Tahoma"/>
          <w:szCs w:val="24"/>
          <w:shd w:val="clear" w:color="auto" w:fill="FFFFFF"/>
          <w:lang w:val="hy-AM"/>
        </w:rPr>
        <w:t>միակողմանի</w:t>
      </w:r>
      <w:r w:rsidRPr="00D9746C">
        <w:rPr>
          <w:rFonts w:ascii="GHEA Grapalat" w:eastAsia="Times New Roman" w:hAnsi="GHEA Grapalat" w:cs="Times New Roman"/>
          <w:szCs w:val="24"/>
          <w:shd w:val="clear" w:color="auto" w:fill="FFFFFF"/>
          <w:lang w:val="hy-AM"/>
        </w:rPr>
        <w:t xml:space="preserve"> </w:t>
      </w:r>
      <w:r w:rsidRPr="00D9746C">
        <w:rPr>
          <w:rFonts w:ascii="GHEA Grapalat" w:eastAsia="Times New Roman" w:hAnsi="GHEA Grapalat" w:cs="Tahoma"/>
          <w:szCs w:val="24"/>
          <w:shd w:val="clear" w:color="auto" w:fill="FFFFFF"/>
          <w:lang w:val="hy-AM"/>
        </w:rPr>
        <w:t>շփումներ</w:t>
      </w:r>
      <w:r w:rsidRPr="00D9746C">
        <w:rPr>
          <w:rFonts w:ascii="GHEA Grapalat" w:eastAsia="Times New Roman" w:hAnsi="GHEA Grapalat" w:cs="Times New Roman"/>
          <w:szCs w:val="24"/>
          <w:shd w:val="clear" w:color="auto" w:fill="FFFFFF"/>
          <w:lang w:val="hy-AM"/>
        </w:rPr>
        <w:t xml:space="preserve"> </w:t>
      </w:r>
      <w:r w:rsidRPr="00D9746C">
        <w:rPr>
          <w:rFonts w:ascii="GHEA Grapalat" w:eastAsia="Times New Roman" w:hAnsi="GHEA Grapalat" w:cs="Tahoma"/>
          <w:szCs w:val="24"/>
          <w:shd w:val="clear" w:color="auto" w:fill="FFFFFF"/>
          <w:lang w:val="hy-AM"/>
        </w:rPr>
        <w:t>իրականացնելն</w:t>
      </w:r>
      <w:r w:rsidRPr="00D9746C">
        <w:rPr>
          <w:rFonts w:ascii="GHEA Grapalat" w:eastAsia="Times New Roman" w:hAnsi="GHEA Grapalat" w:cs="Times New Roman"/>
          <w:szCs w:val="24"/>
          <w:shd w:val="clear" w:color="auto" w:fill="FFFFFF"/>
          <w:lang w:val="hy-AM"/>
        </w:rPr>
        <w:t xml:space="preserve"> </w:t>
      </w:r>
      <w:r w:rsidRPr="00D9746C">
        <w:rPr>
          <w:rFonts w:ascii="GHEA Grapalat" w:eastAsia="Times New Roman" w:hAnsi="GHEA Grapalat" w:cs="Tahoma"/>
          <w:szCs w:val="24"/>
          <w:shd w:val="clear" w:color="auto" w:fill="FFFFFF"/>
          <w:lang w:val="hy-AM"/>
        </w:rPr>
        <w:t>ուղղակիորեն</w:t>
      </w:r>
      <w:r w:rsidRPr="00D9746C">
        <w:rPr>
          <w:rFonts w:ascii="GHEA Grapalat" w:eastAsia="Times New Roman" w:hAnsi="GHEA Grapalat" w:cs="Times New Roman"/>
          <w:szCs w:val="24"/>
          <w:shd w:val="clear" w:color="auto" w:fill="FFFFFF"/>
          <w:lang w:val="hy-AM"/>
        </w:rPr>
        <w:t xml:space="preserve"> </w:t>
      </w:r>
      <w:r w:rsidRPr="00D9746C">
        <w:rPr>
          <w:rFonts w:ascii="GHEA Grapalat" w:eastAsia="Times New Roman" w:hAnsi="GHEA Grapalat" w:cs="Tahoma"/>
          <w:szCs w:val="24"/>
          <w:shd w:val="clear" w:color="auto" w:fill="FFFFFF"/>
          <w:lang w:val="hy-AM"/>
        </w:rPr>
        <w:t>նախատեսված</w:t>
      </w:r>
      <w:r w:rsidRPr="00D9746C">
        <w:rPr>
          <w:rFonts w:ascii="GHEA Grapalat" w:eastAsia="Times New Roman" w:hAnsi="GHEA Grapalat" w:cs="Times New Roman"/>
          <w:szCs w:val="24"/>
          <w:shd w:val="clear" w:color="auto" w:fill="FFFFFF"/>
          <w:lang w:val="hy-AM"/>
        </w:rPr>
        <w:t xml:space="preserve"> </w:t>
      </w:r>
      <w:r w:rsidRPr="00D9746C">
        <w:rPr>
          <w:rFonts w:ascii="GHEA Grapalat" w:eastAsia="Times New Roman" w:hAnsi="GHEA Grapalat" w:cs="Tahoma"/>
          <w:szCs w:val="24"/>
          <w:shd w:val="clear" w:color="auto" w:fill="FFFFFF"/>
          <w:lang w:val="hy-AM"/>
        </w:rPr>
        <w:t>է</w:t>
      </w:r>
      <w:r w:rsidRPr="00D9746C">
        <w:rPr>
          <w:rFonts w:ascii="GHEA Grapalat" w:eastAsia="Times New Roman" w:hAnsi="GHEA Grapalat" w:cs="Times New Roman"/>
          <w:szCs w:val="24"/>
          <w:shd w:val="clear" w:color="auto" w:fill="FFFFFF"/>
          <w:lang w:val="hy-AM"/>
        </w:rPr>
        <w:t xml:space="preserve"> </w:t>
      </w:r>
      <w:r w:rsidRPr="00D9746C">
        <w:rPr>
          <w:rFonts w:ascii="GHEA Grapalat" w:eastAsia="Times New Roman" w:hAnsi="GHEA Grapalat" w:cs="Tahoma"/>
          <w:szCs w:val="24"/>
          <w:shd w:val="clear" w:color="auto" w:fill="FFFFFF"/>
          <w:lang w:val="hy-AM"/>
        </w:rPr>
        <w:t>օրենքով.</w:t>
      </w:r>
    </w:p>
    <w:p w:rsidR="005A6693" w:rsidRPr="00D9746C" w:rsidRDefault="005A6693" w:rsidP="005A6693">
      <w:pPr>
        <w:shd w:val="clear" w:color="auto" w:fill="FFFFFF"/>
        <w:spacing w:line="360" w:lineRule="auto"/>
        <w:ind w:firstLine="567"/>
        <w:jc w:val="both"/>
        <w:rPr>
          <w:rFonts w:ascii="GHEA Grapalat" w:hAnsi="GHEA Grapalat"/>
          <w:szCs w:val="24"/>
          <w:lang w:val="hy-AM"/>
        </w:rPr>
      </w:pPr>
      <w:r w:rsidRPr="00D9746C">
        <w:rPr>
          <w:rFonts w:ascii="GHEA Grapalat" w:hAnsi="GHEA Grapalat" w:cs="Tahoma"/>
          <w:szCs w:val="24"/>
          <w:lang w:val="hy-AM"/>
        </w:rPr>
        <w:lastRenderedPageBreak/>
        <w:t>13) չնախաձեռնել</w:t>
      </w:r>
      <w:r w:rsidRPr="00D9746C">
        <w:rPr>
          <w:rFonts w:ascii="GHEA Grapalat" w:hAnsi="GHEA Grapalat"/>
          <w:szCs w:val="24"/>
          <w:lang w:val="hy-AM"/>
        </w:rPr>
        <w:t xml:space="preserve"> </w:t>
      </w:r>
      <w:r w:rsidRPr="00D9746C">
        <w:rPr>
          <w:rFonts w:ascii="GHEA Grapalat" w:hAnsi="GHEA Grapalat" w:cs="Tahoma"/>
          <w:szCs w:val="24"/>
          <w:lang w:val="hy-AM"/>
        </w:rPr>
        <w:t>և</w:t>
      </w:r>
      <w:r w:rsidRPr="00D9746C">
        <w:rPr>
          <w:rFonts w:ascii="GHEA Grapalat" w:hAnsi="GHEA Grapalat"/>
          <w:szCs w:val="24"/>
          <w:lang w:val="hy-AM"/>
        </w:rPr>
        <w:t xml:space="preserve"> </w:t>
      </w:r>
      <w:r w:rsidRPr="00D9746C">
        <w:rPr>
          <w:rFonts w:ascii="GHEA Grapalat" w:hAnsi="GHEA Grapalat" w:cs="Tahoma"/>
          <w:szCs w:val="24"/>
          <w:lang w:val="hy-AM"/>
        </w:rPr>
        <w:t>թույլ</w:t>
      </w:r>
      <w:r w:rsidRPr="00D9746C">
        <w:rPr>
          <w:rFonts w:ascii="GHEA Grapalat" w:hAnsi="GHEA Grapalat"/>
          <w:szCs w:val="24"/>
          <w:lang w:val="hy-AM"/>
        </w:rPr>
        <w:t xml:space="preserve"> </w:t>
      </w:r>
      <w:r w:rsidRPr="00D9746C">
        <w:rPr>
          <w:rFonts w:ascii="GHEA Grapalat" w:hAnsi="GHEA Grapalat" w:cs="Tahoma"/>
          <w:szCs w:val="24"/>
          <w:lang w:val="hy-AM"/>
        </w:rPr>
        <w:t>չտալ</w:t>
      </w:r>
      <w:r w:rsidRPr="00D9746C">
        <w:rPr>
          <w:rFonts w:ascii="GHEA Grapalat" w:hAnsi="GHEA Grapalat"/>
          <w:szCs w:val="24"/>
          <w:lang w:val="hy-AM"/>
        </w:rPr>
        <w:t xml:space="preserve"> </w:t>
      </w:r>
      <w:r w:rsidRPr="00D9746C">
        <w:rPr>
          <w:rFonts w:ascii="GHEA Grapalat" w:hAnsi="GHEA Grapalat" w:cs="Tahoma"/>
          <w:szCs w:val="24"/>
          <w:lang w:val="hy-AM"/>
        </w:rPr>
        <w:t>այն</w:t>
      </w:r>
      <w:r w:rsidRPr="00D9746C">
        <w:rPr>
          <w:rFonts w:ascii="GHEA Grapalat" w:hAnsi="GHEA Grapalat"/>
          <w:szCs w:val="24"/>
          <w:lang w:val="hy-AM"/>
        </w:rPr>
        <w:t xml:space="preserve"> </w:t>
      </w:r>
      <w:r w:rsidRPr="00D9746C">
        <w:rPr>
          <w:rFonts w:ascii="GHEA Grapalat" w:hAnsi="GHEA Grapalat" w:cs="Tahoma"/>
          <w:szCs w:val="24"/>
          <w:lang w:val="hy-AM"/>
        </w:rPr>
        <w:t>դատավորի</w:t>
      </w:r>
      <w:r w:rsidRPr="00D9746C">
        <w:rPr>
          <w:rFonts w:ascii="GHEA Grapalat" w:hAnsi="GHEA Grapalat"/>
          <w:szCs w:val="24"/>
          <w:lang w:val="hy-AM"/>
        </w:rPr>
        <w:t xml:space="preserve"> </w:t>
      </w:r>
      <w:r w:rsidRPr="00D9746C">
        <w:rPr>
          <w:rFonts w:ascii="GHEA Grapalat" w:hAnsi="GHEA Grapalat" w:cs="Tahoma"/>
          <w:szCs w:val="24"/>
          <w:lang w:val="hy-AM"/>
        </w:rPr>
        <w:t>հետ</w:t>
      </w:r>
      <w:r w:rsidRPr="00D9746C">
        <w:rPr>
          <w:rFonts w:ascii="GHEA Grapalat" w:hAnsi="GHEA Grapalat"/>
          <w:szCs w:val="24"/>
          <w:lang w:val="hy-AM"/>
        </w:rPr>
        <w:t xml:space="preserve"> </w:t>
      </w:r>
      <w:r w:rsidRPr="00D9746C">
        <w:rPr>
          <w:rFonts w:ascii="GHEA Grapalat" w:hAnsi="GHEA Grapalat" w:cs="Tahoma"/>
          <w:szCs w:val="24"/>
          <w:lang w:val="hy-AM"/>
        </w:rPr>
        <w:t>խորհրդակցելը</w:t>
      </w:r>
      <w:r w:rsidRPr="00D9746C">
        <w:rPr>
          <w:rFonts w:ascii="GHEA Grapalat" w:hAnsi="GHEA Grapalat"/>
          <w:szCs w:val="24"/>
          <w:lang w:val="hy-AM"/>
        </w:rPr>
        <w:t xml:space="preserve">, </w:t>
      </w:r>
      <w:r w:rsidRPr="00D9746C">
        <w:rPr>
          <w:rFonts w:ascii="GHEA Grapalat" w:hAnsi="GHEA Grapalat" w:cs="Tahoma"/>
          <w:szCs w:val="24"/>
          <w:lang w:val="hy-AM"/>
        </w:rPr>
        <w:t>որի</w:t>
      </w:r>
      <w:r w:rsidRPr="00D9746C">
        <w:rPr>
          <w:rFonts w:ascii="GHEA Grapalat" w:hAnsi="GHEA Grapalat"/>
          <w:szCs w:val="24"/>
          <w:lang w:val="hy-AM"/>
        </w:rPr>
        <w:t xml:space="preserve"> </w:t>
      </w:r>
      <w:r w:rsidRPr="00D9746C">
        <w:rPr>
          <w:rFonts w:ascii="GHEA Grapalat" w:hAnsi="GHEA Grapalat" w:cs="Tahoma"/>
          <w:szCs w:val="24"/>
          <w:lang w:val="hy-AM"/>
        </w:rPr>
        <w:t>վերաբերյալ</w:t>
      </w:r>
      <w:r w:rsidRPr="00D9746C">
        <w:rPr>
          <w:rFonts w:ascii="GHEA Grapalat" w:hAnsi="GHEA Grapalat"/>
          <w:szCs w:val="24"/>
          <w:lang w:val="hy-AM"/>
        </w:rPr>
        <w:t xml:space="preserve"> </w:t>
      </w:r>
      <w:r w:rsidRPr="00D9746C">
        <w:rPr>
          <w:rFonts w:ascii="GHEA Grapalat" w:hAnsi="GHEA Grapalat" w:cs="Tahoma"/>
          <w:szCs w:val="24"/>
          <w:lang w:val="hy-AM"/>
        </w:rPr>
        <w:t>Սահմանադրական</w:t>
      </w:r>
      <w:r w:rsidRPr="00D9746C">
        <w:rPr>
          <w:rFonts w:ascii="GHEA Grapalat" w:hAnsi="GHEA Grapalat"/>
          <w:szCs w:val="24"/>
          <w:lang w:val="hy-AM"/>
        </w:rPr>
        <w:t xml:space="preserve"> </w:t>
      </w:r>
      <w:r w:rsidRPr="00D9746C">
        <w:rPr>
          <w:rFonts w:ascii="GHEA Grapalat" w:hAnsi="GHEA Grapalat" w:cs="Tahoma"/>
          <w:szCs w:val="24"/>
          <w:lang w:val="hy-AM"/>
        </w:rPr>
        <w:t>դատարանը</w:t>
      </w:r>
      <w:r w:rsidRPr="00D9746C">
        <w:rPr>
          <w:rFonts w:ascii="GHEA Grapalat" w:hAnsi="GHEA Grapalat"/>
          <w:szCs w:val="24"/>
          <w:lang w:val="hy-AM"/>
        </w:rPr>
        <w:t xml:space="preserve"> </w:t>
      </w:r>
      <w:r w:rsidRPr="00D9746C">
        <w:rPr>
          <w:rFonts w:ascii="GHEA Grapalat" w:hAnsi="GHEA Grapalat" w:cs="Tahoma"/>
          <w:szCs w:val="24"/>
          <w:lang w:val="hy-AM"/>
        </w:rPr>
        <w:t>կայացրել</w:t>
      </w:r>
      <w:r w:rsidRPr="00D9746C">
        <w:rPr>
          <w:rFonts w:ascii="GHEA Grapalat" w:hAnsi="GHEA Grapalat"/>
          <w:szCs w:val="24"/>
          <w:lang w:val="hy-AM"/>
        </w:rPr>
        <w:t xml:space="preserve"> </w:t>
      </w:r>
      <w:r w:rsidRPr="00D9746C">
        <w:rPr>
          <w:rFonts w:ascii="GHEA Grapalat" w:hAnsi="GHEA Grapalat" w:cs="Tahoma"/>
          <w:szCs w:val="24"/>
          <w:lang w:val="hy-AM"/>
        </w:rPr>
        <w:t>է</w:t>
      </w:r>
      <w:r w:rsidRPr="00D9746C">
        <w:rPr>
          <w:rFonts w:ascii="GHEA Grapalat" w:hAnsi="GHEA Grapalat"/>
          <w:szCs w:val="24"/>
          <w:lang w:val="hy-AM"/>
        </w:rPr>
        <w:t xml:space="preserve"> </w:t>
      </w:r>
      <w:r w:rsidRPr="00D9746C">
        <w:rPr>
          <w:rFonts w:ascii="GHEA Grapalat" w:hAnsi="GHEA Grapalat" w:cs="Tahoma"/>
          <w:szCs w:val="24"/>
          <w:lang w:val="hy-AM"/>
        </w:rPr>
        <w:t>գործի</w:t>
      </w:r>
      <w:r w:rsidRPr="00D9746C">
        <w:rPr>
          <w:rFonts w:ascii="GHEA Grapalat" w:hAnsi="GHEA Grapalat"/>
          <w:szCs w:val="24"/>
          <w:lang w:val="hy-AM"/>
        </w:rPr>
        <w:t xml:space="preserve"> </w:t>
      </w:r>
      <w:r w:rsidRPr="00D9746C">
        <w:rPr>
          <w:rFonts w:ascii="GHEA Grapalat" w:hAnsi="GHEA Grapalat" w:cs="Tahoma"/>
          <w:szCs w:val="24"/>
          <w:lang w:val="hy-AM"/>
        </w:rPr>
        <w:t>քննությանը</w:t>
      </w:r>
      <w:r w:rsidRPr="00D9746C">
        <w:rPr>
          <w:rFonts w:ascii="GHEA Grapalat" w:hAnsi="GHEA Grapalat"/>
          <w:szCs w:val="24"/>
          <w:lang w:val="hy-AM"/>
        </w:rPr>
        <w:t xml:space="preserve"> </w:t>
      </w:r>
      <w:r w:rsidRPr="00D9746C">
        <w:rPr>
          <w:rFonts w:ascii="GHEA Grapalat" w:hAnsi="GHEA Grapalat" w:cs="Tahoma"/>
          <w:szCs w:val="24"/>
          <w:lang w:val="hy-AM"/>
        </w:rPr>
        <w:t>մասնակցելու</w:t>
      </w:r>
      <w:r w:rsidRPr="00D9746C">
        <w:rPr>
          <w:rFonts w:ascii="GHEA Grapalat" w:hAnsi="GHEA Grapalat"/>
          <w:szCs w:val="24"/>
          <w:lang w:val="hy-AM"/>
        </w:rPr>
        <w:t xml:space="preserve"> </w:t>
      </w:r>
      <w:r w:rsidRPr="00D9746C">
        <w:rPr>
          <w:rFonts w:ascii="GHEA Grapalat" w:hAnsi="GHEA Grapalat" w:cs="Tahoma"/>
          <w:szCs w:val="24"/>
          <w:lang w:val="hy-AM"/>
        </w:rPr>
        <w:t>անհնարինության</w:t>
      </w:r>
      <w:r w:rsidRPr="00D9746C">
        <w:rPr>
          <w:rFonts w:ascii="GHEA Grapalat" w:hAnsi="GHEA Grapalat"/>
          <w:szCs w:val="24"/>
          <w:lang w:val="hy-AM"/>
        </w:rPr>
        <w:t xml:space="preserve"> </w:t>
      </w:r>
      <w:r w:rsidRPr="00D9746C">
        <w:rPr>
          <w:rFonts w:ascii="GHEA Grapalat" w:hAnsi="GHEA Grapalat" w:cs="Tahoma"/>
          <w:szCs w:val="24"/>
          <w:lang w:val="hy-AM"/>
        </w:rPr>
        <w:t>վերաբերյալ</w:t>
      </w:r>
      <w:r w:rsidRPr="00D9746C">
        <w:rPr>
          <w:rFonts w:ascii="GHEA Grapalat" w:hAnsi="GHEA Grapalat"/>
          <w:szCs w:val="24"/>
          <w:lang w:val="hy-AM"/>
        </w:rPr>
        <w:t xml:space="preserve"> </w:t>
      </w:r>
      <w:r w:rsidRPr="00D9746C">
        <w:rPr>
          <w:rFonts w:ascii="GHEA Grapalat" w:hAnsi="GHEA Grapalat" w:cs="Tahoma"/>
          <w:szCs w:val="24"/>
          <w:lang w:val="hy-AM"/>
        </w:rPr>
        <w:t>որոշում</w:t>
      </w:r>
      <w:r w:rsidRPr="00D9746C">
        <w:rPr>
          <w:rFonts w:ascii="GHEA Grapalat" w:hAnsi="GHEA Grapalat"/>
          <w:szCs w:val="24"/>
          <w:lang w:val="hy-AM"/>
        </w:rPr>
        <w:t xml:space="preserve">. </w:t>
      </w:r>
    </w:p>
    <w:p w:rsidR="005A6693" w:rsidRPr="00D9746C" w:rsidRDefault="005A6693" w:rsidP="005A6693">
      <w:pPr>
        <w:shd w:val="clear" w:color="auto" w:fill="FFFFFF"/>
        <w:spacing w:line="360" w:lineRule="auto"/>
        <w:ind w:firstLine="567"/>
        <w:jc w:val="both"/>
        <w:rPr>
          <w:rFonts w:ascii="GHEA Grapalat" w:hAnsi="GHEA Grapalat"/>
          <w:szCs w:val="24"/>
          <w:lang w:val="hy-AM"/>
        </w:rPr>
      </w:pPr>
      <w:r w:rsidRPr="00D9746C">
        <w:rPr>
          <w:rFonts w:ascii="GHEA Grapalat" w:hAnsi="GHEA Grapalat" w:cs="Tahoma"/>
          <w:szCs w:val="24"/>
          <w:lang w:val="hy-AM"/>
        </w:rPr>
        <w:t>14) կիրառման</w:t>
      </w:r>
      <w:r w:rsidRPr="00D9746C">
        <w:rPr>
          <w:rFonts w:ascii="GHEA Grapalat" w:hAnsi="GHEA Grapalat"/>
          <w:szCs w:val="24"/>
          <w:lang w:val="hy-AM"/>
        </w:rPr>
        <w:t xml:space="preserve"> </w:t>
      </w:r>
      <w:r w:rsidRPr="00D9746C">
        <w:rPr>
          <w:rFonts w:ascii="GHEA Grapalat" w:hAnsi="GHEA Grapalat" w:cs="Tahoma"/>
          <w:szCs w:val="24"/>
          <w:lang w:val="hy-AM"/>
        </w:rPr>
        <w:t>ենթակա</w:t>
      </w:r>
      <w:r w:rsidRPr="00D9746C">
        <w:rPr>
          <w:rFonts w:ascii="GHEA Grapalat" w:hAnsi="GHEA Grapalat"/>
          <w:szCs w:val="24"/>
          <w:lang w:val="hy-AM"/>
        </w:rPr>
        <w:t xml:space="preserve"> </w:t>
      </w:r>
      <w:r w:rsidRPr="00D9746C">
        <w:rPr>
          <w:rFonts w:ascii="GHEA Grapalat" w:hAnsi="GHEA Grapalat" w:cs="Tahoma"/>
          <w:szCs w:val="24"/>
          <w:lang w:val="hy-AM"/>
        </w:rPr>
        <w:t>իրավունքի</w:t>
      </w:r>
      <w:r w:rsidRPr="00D9746C">
        <w:rPr>
          <w:rFonts w:ascii="GHEA Grapalat" w:hAnsi="GHEA Grapalat"/>
          <w:szCs w:val="24"/>
          <w:lang w:val="hy-AM"/>
        </w:rPr>
        <w:t xml:space="preserve"> </w:t>
      </w:r>
      <w:r w:rsidRPr="00D9746C">
        <w:rPr>
          <w:rFonts w:ascii="GHEA Grapalat" w:hAnsi="GHEA Grapalat" w:cs="Tahoma"/>
          <w:szCs w:val="24"/>
          <w:lang w:val="hy-AM"/>
        </w:rPr>
        <w:t>վերաբերյալ</w:t>
      </w:r>
      <w:r w:rsidRPr="00D9746C">
        <w:rPr>
          <w:rFonts w:ascii="GHEA Grapalat" w:hAnsi="GHEA Grapalat"/>
          <w:szCs w:val="24"/>
          <w:lang w:val="hy-AM"/>
        </w:rPr>
        <w:t xml:space="preserve"> </w:t>
      </w:r>
      <w:r w:rsidRPr="00D9746C">
        <w:rPr>
          <w:rFonts w:ascii="GHEA Grapalat" w:hAnsi="GHEA Grapalat" w:cs="Tahoma"/>
          <w:szCs w:val="24"/>
          <w:lang w:val="hy-AM"/>
        </w:rPr>
        <w:t>հարցերով</w:t>
      </w:r>
      <w:r w:rsidRPr="00D9746C">
        <w:rPr>
          <w:rFonts w:ascii="GHEA Grapalat" w:hAnsi="GHEA Grapalat"/>
          <w:szCs w:val="24"/>
          <w:lang w:val="hy-AM"/>
        </w:rPr>
        <w:t xml:space="preserve"> </w:t>
      </w:r>
      <w:r w:rsidRPr="00D9746C">
        <w:rPr>
          <w:rFonts w:ascii="GHEA Grapalat" w:hAnsi="GHEA Grapalat" w:cs="Tahoma"/>
          <w:szCs w:val="24"/>
          <w:lang w:val="hy-AM"/>
        </w:rPr>
        <w:t>խորհրդակցելու</w:t>
      </w:r>
      <w:r w:rsidRPr="00D9746C">
        <w:rPr>
          <w:rFonts w:ascii="GHEA Grapalat" w:hAnsi="GHEA Grapalat"/>
          <w:szCs w:val="24"/>
          <w:lang w:val="hy-AM"/>
        </w:rPr>
        <w:t xml:space="preserve"> </w:t>
      </w:r>
      <w:r w:rsidRPr="00D9746C">
        <w:rPr>
          <w:rFonts w:ascii="GHEA Grapalat" w:hAnsi="GHEA Grapalat" w:cs="Tahoma"/>
          <w:szCs w:val="24"/>
          <w:lang w:val="hy-AM"/>
        </w:rPr>
        <w:t>համար</w:t>
      </w:r>
      <w:r w:rsidRPr="00D9746C">
        <w:rPr>
          <w:rFonts w:ascii="GHEA Grapalat" w:hAnsi="GHEA Grapalat"/>
          <w:szCs w:val="24"/>
          <w:lang w:val="hy-AM"/>
        </w:rPr>
        <w:t xml:space="preserve"> </w:t>
      </w:r>
      <w:r w:rsidRPr="00D9746C">
        <w:rPr>
          <w:rFonts w:ascii="GHEA Grapalat" w:hAnsi="GHEA Grapalat" w:cs="Tahoma"/>
          <w:szCs w:val="24"/>
          <w:lang w:val="hy-AM"/>
        </w:rPr>
        <w:t>գործի</w:t>
      </w:r>
      <w:r w:rsidRPr="00D9746C">
        <w:rPr>
          <w:rFonts w:ascii="GHEA Grapalat" w:hAnsi="GHEA Grapalat"/>
          <w:szCs w:val="24"/>
          <w:lang w:val="hy-AM"/>
        </w:rPr>
        <w:t xml:space="preserve"> </w:t>
      </w:r>
      <w:r w:rsidRPr="00D9746C">
        <w:rPr>
          <w:rFonts w:ascii="GHEA Grapalat" w:hAnsi="GHEA Grapalat" w:cs="Tahoma"/>
          <w:szCs w:val="24"/>
          <w:lang w:val="hy-AM"/>
        </w:rPr>
        <w:t>ելքում</w:t>
      </w:r>
      <w:r w:rsidRPr="00D9746C">
        <w:rPr>
          <w:rFonts w:ascii="GHEA Grapalat" w:hAnsi="GHEA Grapalat"/>
          <w:szCs w:val="24"/>
          <w:lang w:val="hy-AM"/>
        </w:rPr>
        <w:t xml:space="preserve"> </w:t>
      </w:r>
      <w:r w:rsidRPr="00D9746C">
        <w:rPr>
          <w:rFonts w:ascii="GHEA Grapalat" w:hAnsi="GHEA Grapalat" w:cs="Tahoma"/>
          <w:szCs w:val="24"/>
          <w:lang w:val="hy-AM"/>
        </w:rPr>
        <w:t>չշահագրգռված</w:t>
      </w:r>
      <w:r w:rsidRPr="00D9746C">
        <w:rPr>
          <w:rFonts w:ascii="GHEA Grapalat" w:hAnsi="GHEA Grapalat"/>
          <w:szCs w:val="24"/>
          <w:lang w:val="hy-AM"/>
        </w:rPr>
        <w:t xml:space="preserve"> </w:t>
      </w:r>
      <w:r w:rsidRPr="00D9746C">
        <w:rPr>
          <w:rFonts w:ascii="GHEA Grapalat" w:hAnsi="GHEA Grapalat" w:cs="Tahoma"/>
          <w:szCs w:val="24"/>
          <w:lang w:val="hy-AM"/>
        </w:rPr>
        <w:t>մասնագետի</w:t>
      </w:r>
      <w:r w:rsidRPr="00D9746C">
        <w:rPr>
          <w:rFonts w:ascii="GHEA Grapalat" w:hAnsi="GHEA Grapalat"/>
          <w:szCs w:val="24"/>
          <w:lang w:val="hy-AM"/>
        </w:rPr>
        <w:t xml:space="preserve"> </w:t>
      </w:r>
      <w:r w:rsidRPr="00D9746C">
        <w:rPr>
          <w:rFonts w:ascii="GHEA Grapalat" w:hAnsi="GHEA Grapalat" w:cs="Tahoma"/>
          <w:szCs w:val="24"/>
          <w:lang w:val="hy-AM"/>
        </w:rPr>
        <w:t>դիմելիս</w:t>
      </w:r>
      <w:r w:rsidRPr="00D9746C">
        <w:rPr>
          <w:rFonts w:ascii="GHEA Grapalat" w:hAnsi="GHEA Grapalat"/>
          <w:szCs w:val="24"/>
          <w:lang w:val="hy-AM"/>
        </w:rPr>
        <w:t xml:space="preserve">  (</w:t>
      </w:r>
      <w:r w:rsidRPr="00D9746C">
        <w:rPr>
          <w:rFonts w:ascii="GHEA Grapalat" w:hAnsi="GHEA Grapalat" w:cs="Tahoma"/>
          <w:szCs w:val="24"/>
          <w:lang w:val="hy-AM"/>
        </w:rPr>
        <w:t>բացառությամբ</w:t>
      </w:r>
      <w:r w:rsidRPr="00D9746C">
        <w:rPr>
          <w:rFonts w:ascii="GHEA Grapalat" w:hAnsi="GHEA Grapalat"/>
          <w:szCs w:val="24"/>
          <w:lang w:val="hy-AM"/>
        </w:rPr>
        <w:t xml:space="preserve"> </w:t>
      </w:r>
      <w:r w:rsidRPr="00D9746C">
        <w:rPr>
          <w:rFonts w:ascii="GHEA Grapalat" w:hAnsi="GHEA Grapalat" w:cs="Tahoma"/>
          <w:szCs w:val="24"/>
          <w:lang w:val="hy-AM"/>
        </w:rPr>
        <w:t>այլ</w:t>
      </w:r>
      <w:r w:rsidRPr="00D9746C">
        <w:rPr>
          <w:rFonts w:ascii="GHEA Grapalat" w:hAnsi="GHEA Grapalat"/>
          <w:szCs w:val="24"/>
          <w:lang w:val="hy-AM"/>
        </w:rPr>
        <w:t xml:space="preserve"> </w:t>
      </w:r>
      <w:r w:rsidRPr="00D9746C">
        <w:rPr>
          <w:rFonts w:ascii="GHEA Grapalat" w:hAnsi="GHEA Grapalat" w:cs="Tahoma"/>
          <w:szCs w:val="24"/>
          <w:lang w:val="hy-AM"/>
        </w:rPr>
        <w:t>դատավորի</w:t>
      </w:r>
      <w:r w:rsidRPr="00D9746C">
        <w:rPr>
          <w:rFonts w:ascii="GHEA Grapalat" w:hAnsi="GHEA Grapalat"/>
          <w:szCs w:val="24"/>
          <w:lang w:val="hy-AM"/>
        </w:rPr>
        <w:t xml:space="preserve">, </w:t>
      </w:r>
      <w:r w:rsidRPr="00D9746C">
        <w:rPr>
          <w:rFonts w:ascii="GHEA Grapalat" w:hAnsi="GHEA Grapalat" w:cs="Tahoma"/>
          <w:szCs w:val="24"/>
          <w:lang w:val="hy-AM"/>
        </w:rPr>
        <w:t>ինչպես</w:t>
      </w:r>
      <w:r w:rsidRPr="00D9746C">
        <w:rPr>
          <w:rFonts w:ascii="GHEA Grapalat" w:hAnsi="GHEA Grapalat"/>
          <w:szCs w:val="24"/>
          <w:lang w:val="hy-AM"/>
        </w:rPr>
        <w:t xml:space="preserve"> </w:t>
      </w:r>
      <w:r w:rsidRPr="00D9746C">
        <w:rPr>
          <w:rFonts w:ascii="GHEA Grapalat" w:hAnsi="GHEA Grapalat" w:cs="Tahoma"/>
          <w:szCs w:val="24"/>
          <w:lang w:val="hy-AM"/>
        </w:rPr>
        <w:t>նաև</w:t>
      </w:r>
      <w:r w:rsidRPr="00D9746C">
        <w:rPr>
          <w:rFonts w:ascii="GHEA Grapalat" w:hAnsi="GHEA Grapalat"/>
          <w:szCs w:val="24"/>
          <w:lang w:val="hy-AM"/>
        </w:rPr>
        <w:t xml:space="preserve"> </w:t>
      </w:r>
      <w:r w:rsidRPr="00D9746C">
        <w:rPr>
          <w:rFonts w:ascii="GHEA Grapalat" w:hAnsi="GHEA Grapalat" w:cs="Tahoma"/>
          <w:szCs w:val="24"/>
          <w:lang w:val="hy-AM"/>
        </w:rPr>
        <w:t>դատարանի</w:t>
      </w:r>
      <w:r w:rsidRPr="00D9746C">
        <w:rPr>
          <w:rFonts w:ascii="GHEA Grapalat" w:hAnsi="GHEA Grapalat"/>
          <w:szCs w:val="24"/>
          <w:lang w:val="hy-AM"/>
        </w:rPr>
        <w:t xml:space="preserve"> </w:t>
      </w:r>
      <w:r w:rsidRPr="00D9746C">
        <w:rPr>
          <w:rFonts w:ascii="GHEA Grapalat" w:hAnsi="GHEA Grapalat" w:cs="Tahoma"/>
          <w:szCs w:val="24"/>
          <w:lang w:val="hy-AM"/>
        </w:rPr>
        <w:t>աշխատակազմի</w:t>
      </w:r>
      <w:r w:rsidRPr="00D9746C">
        <w:rPr>
          <w:rFonts w:ascii="GHEA Grapalat" w:hAnsi="GHEA Grapalat"/>
          <w:szCs w:val="24"/>
          <w:lang w:val="hy-AM"/>
        </w:rPr>
        <w:t xml:space="preserve"> </w:t>
      </w:r>
      <w:r w:rsidRPr="00D9746C">
        <w:rPr>
          <w:rFonts w:ascii="GHEA Grapalat" w:hAnsi="GHEA Grapalat" w:cs="Tahoma"/>
          <w:szCs w:val="24"/>
          <w:lang w:val="hy-AM"/>
        </w:rPr>
        <w:t>այն</w:t>
      </w:r>
      <w:r w:rsidRPr="00D9746C">
        <w:rPr>
          <w:rFonts w:ascii="GHEA Grapalat" w:hAnsi="GHEA Grapalat"/>
          <w:szCs w:val="24"/>
          <w:lang w:val="hy-AM"/>
        </w:rPr>
        <w:t xml:space="preserve"> </w:t>
      </w:r>
      <w:r w:rsidRPr="00D9746C">
        <w:rPr>
          <w:rFonts w:ascii="GHEA Grapalat" w:hAnsi="GHEA Grapalat" w:cs="Tahoma"/>
          <w:szCs w:val="24"/>
          <w:lang w:val="hy-AM"/>
        </w:rPr>
        <w:t>աշխատակիցների</w:t>
      </w:r>
      <w:r w:rsidRPr="00D9746C">
        <w:rPr>
          <w:rFonts w:ascii="GHEA Grapalat" w:hAnsi="GHEA Grapalat"/>
          <w:szCs w:val="24"/>
          <w:lang w:val="hy-AM"/>
        </w:rPr>
        <w:t xml:space="preserve">, </w:t>
      </w:r>
      <w:r w:rsidRPr="00D9746C">
        <w:rPr>
          <w:rFonts w:ascii="GHEA Grapalat" w:hAnsi="GHEA Grapalat" w:cs="Tahoma"/>
          <w:szCs w:val="24"/>
          <w:lang w:val="hy-AM"/>
        </w:rPr>
        <w:t>որոնց</w:t>
      </w:r>
      <w:r w:rsidRPr="00D9746C">
        <w:rPr>
          <w:rFonts w:ascii="GHEA Grapalat" w:hAnsi="GHEA Grapalat"/>
          <w:szCs w:val="24"/>
          <w:lang w:val="hy-AM"/>
        </w:rPr>
        <w:t xml:space="preserve"> </w:t>
      </w:r>
      <w:r w:rsidRPr="00D9746C">
        <w:rPr>
          <w:rFonts w:ascii="GHEA Grapalat" w:hAnsi="GHEA Grapalat" w:cs="Tahoma"/>
          <w:szCs w:val="24"/>
          <w:lang w:val="hy-AM"/>
        </w:rPr>
        <w:t>գործառույթը</w:t>
      </w:r>
      <w:r w:rsidRPr="00D9746C">
        <w:rPr>
          <w:rFonts w:ascii="GHEA Grapalat" w:hAnsi="GHEA Grapalat"/>
          <w:szCs w:val="24"/>
          <w:lang w:val="hy-AM"/>
        </w:rPr>
        <w:t xml:space="preserve"> </w:t>
      </w:r>
      <w:r w:rsidRPr="00D9746C">
        <w:rPr>
          <w:rFonts w:ascii="GHEA Grapalat" w:hAnsi="GHEA Grapalat" w:cs="Tahoma"/>
          <w:szCs w:val="24"/>
          <w:lang w:val="hy-AM"/>
        </w:rPr>
        <w:t>դատավորին</w:t>
      </w:r>
      <w:r w:rsidRPr="00D9746C">
        <w:rPr>
          <w:rFonts w:ascii="GHEA Grapalat" w:hAnsi="GHEA Grapalat"/>
          <w:szCs w:val="24"/>
          <w:lang w:val="hy-AM"/>
        </w:rPr>
        <w:t xml:space="preserve"> </w:t>
      </w:r>
      <w:r w:rsidRPr="00D9746C">
        <w:rPr>
          <w:rFonts w:ascii="GHEA Grapalat" w:hAnsi="GHEA Grapalat" w:cs="Tahoma"/>
          <w:szCs w:val="24"/>
          <w:lang w:val="hy-AM"/>
        </w:rPr>
        <w:t>արդարադատություն</w:t>
      </w:r>
      <w:r w:rsidRPr="00D9746C">
        <w:rPr>
          <w:rFonts w:ascii="GHEA Grapalat" w:hAnsi="GHEA Grapalat"/>
          <w:szCs w:val="24"/>
          <w:lang w:val="hy-AM"/>
        </w:rPr>
        <w:t xml:space="preserve"> </w:t>
      </w:r>
      <w:r w:rsidRPr="00D9746C">
        <w:rPr>
          <w:rFonts w:ascii="GHEA Grapalat" w:hAnsi="GHEA Grapalat" w:cs="Tahoma"/>
          <w:szCs w:val="24"/>
          <w:lang w:val="hy-AM"/>
        </w:rPr>
        <w:t>իրականացնելիս</w:t>
      </w:r>
      <w:r w:rsidRPr="00D9746C">
        <w:rPr>
          <w:rFonts w:ascii="GHEA Grapalat" w:hAnsi="GHEA Grapalat"/>
          <w:szCs w:val="24"/>
          <w:lang w:val="hy-AM"/>
        </w:rPr>
        <w:t xml:space="preserve"> </w:t>
      </w:r>
      <w:r w:rsidRPr="00D9746C">
        <w:rPr>
          <w:rFonts w:ascii="GHEA Grapalat" w:hAnsi="GHEA Grapalat" w:cs="Tahoma"/>
          <w:szCs w:val="24"/>
          <w:lang w:val="hy-AM"/>
        </w:rPr>
        <w:t>օժանդակելն</w:t>
      </w:r>
      <w:r w:rsidRPr="00D9746C">
        <w:rPr>
          <w:rFonts w:ascii="GHEA Grapalat" w:hAnsi="GHEA Grapalat"/>
          <w:szCs w:val="24"/>
          <w:lang w:val="hy-AM"/>
        </w:rPr>
        <w:t xml:space="preserve"> </w:t>
      </w:r>
      <w:r w:rsidRPr="00D9746C">
        <w:rPr>
          <w:rFonts w:ascii="GHEA Grapalat" w:hAnsi="GHEA Grapalat" w:cs="Tahoma"/>
          <w:szCs w:val="24"/>
          <w:lang w:val="hy-AM"/>
        </w:rPr>
        <w:t>է</w:t>
      </w:r>
      <w:r w:rsidRPr="00D9746C">
        <w:rPr>
          <w:rFonts w:ascii="GHEA Grapalat" w:hAnsi="GHEA Grapalat"/>
          <w:szCs w:val="24"/>
          <w:lang w:val="hy-AM"/>
        </w:rPr>
        <w:t xml:space="preserve">) </w:t>
      </w:r>
      <w:r w:rsidRPr="00D9746C">
        <w:rPr>
          <w:rFonts w:ascii="GHEA Grapalat" w:hAnsi="GHEA Grapalat" w:cs="Tahoma"/>
          <w:szCs w:val="24"/>
          <w:lang w:val="hy-AM"/>
        </w:rPr>
        <w:t>կողմերին</w:t>
      </w:r>
      <w:r w:rsidRPr="00D9746C">
        <w:rPr>
          <w:rFonts w:ascii="GHEA Grapalat" w:hAnsi="GHEA Grapalat"/>
          <w:szCs w:val="24"/>
          <w:lang w:val="hy-AM"/>
        </w:rPr>
        <w:t xml:space="preserve"> </w:t>
      </w:r>
      <w:r w:rsidRPr="00D9746C">
        <w:rPr>
          <w:rFonts w:ascii="GHEA Grapalat" w:hAnsi="GHEA Grapalat" w:cs="Tahoma"/>
          <w:szCs w:val="24"/>
          <w:lang w:val="hy-AM"/>
        </w:rPr>
        <w:t>տեղեկացնել</w:t>
      </w:r>
      <w:r w:rsidRPr="00D9746C">
        <w:rPr>
          <w:rFonts w:ascii="GHEA Grapalat" w:hAnsi="GHEA Grapalat"/>
          <w:szCs w:val="24"/>
          <w:lang w:val="hy-AM"/>
        </w:rPr>
        <w:t xml:space="preserve"> </w:t>
      </w:r>
      <w:r w:rsidRPr="00D9746C">
        <w:rPr>
          <w:rFonts w:ascii="GHEA Grapalat" w:hAnsi="GHEA Grapalat" w:cs="Tahoma"/>
          <w:szCs w:val="24"/>
          <w:lang w:val="hy-AM"/>
        </w:rPr>
        <w:t>այդ</w:t>
      </w:r>
      <w:r w:rsidRPr="00D9746C">
        <w:rPr>
          <w:rFonts w:ascii="GHEA Grapalat" w:hAnsi="GHEA Grapalat"/>
          <w:szCs w:val="24"/>
          <w:lang w:val="hy-AM"/>
        </w:rPr>
        <w:t xml:space="preserve"> </w:t>
      </w:r>
      <w:r w:rsidRPr="00D9746C">
        <w:rPr>
          <w:rFonts w:ascii="GHEA Grapalat" w:hAnsi="GHEA Grapalat" w:cs="Tahoma"/>
          <w:szCs w:val="24"/>
          <w:lang w:val="hy-AM"/>
        </w:rPr>
        <w:t>մասնագետի</w:t>
      </w:r>
      <w:r w:rsidRPr="00D9746C">
        <w:rPr>
          <w:rFonts w:ascii="GHEA Grapalat" w:hAnsi="GHEA Grapalat"/>
          <w:szCs w:val="24"/>
          <w:lang w:val="hy-AM"/>
        </w:rPr>
        <w:t xml:space="preserve"> </w:t>
      </w:r>
      <w:r w:rsidRPr="00D9746C">
        <w:rPr>
          <w:rFonts w:ascii="GHEA Grapalat" w:hAnsi="GHEA Grapalat" w:cs="Tahoma"/>
          <w:szCs w:val="24"/>
          <w:lang w:val="hy-AM"/>
        </w:rPr>
        <w:t>ինքնության</w:t>
      </w:r>
      <w:r w:rsidRPr="00D9746C">
        <w:rPr>
          <w:rFonts w:ascii="GHEA Grapalat" w:hAnsi="GHEA Grapalat"/>
          <w:szCs w:val="24"/>
          <w:lang w:val="hy-AM"/>
        </w:rPr>
        <w:t xml:space="preserve">, </w:t>
      </w:r>
      <w:r w:rsidRPr="00D9746C">
        <w:rPr>
          <w:rFonts w:ascii="GHEA Grapalat" w:hAnsi="GHEA Grapalat" w:cs="Tahoma"/>
          <w:szCs w:val="24"/>
          <w:lang w:val="hy-AM"/>
        </w:rPr>
        <w:t>ներկայացված</w:t>
      </w:r>
      <w:r w:rsidRPr="00D9746C">
        <w:rPr>
          <w:rFonts w:ascii="GHEA Grapalat" w:hAnsi="GHEA Grapalat"/>
          <w:szCs w:val="24"/>
          <w:lang w:val="hy-AM"/>
        </w:rPr>
        <w:t xml:space="preserve"> </w:t>
      </w:r>
      <w:r w:rsidRPr="00D9746C">
        <w:rPr>
          <w:rFonts w:ascii="GHEA Grapalat" w:hAnsi="GHEA Grapalat" w:cs="Tahoma"/>
          <w:szCs w:val="24"/>
          <w:lang w:val="hy-AM"/>
        </w:rPr>
        <w:t>հարցի</w:t>
      </w:r>
      <w:r w:rsidRPr="00D9746C">
        <w:rPr>
          <w:rFonts w:ascii="GHEA Grapalat" w:hAnsi="GHEA Grapalat"/>
          <w:szCs w:val="24"/>
          <w:lang w:val="hy-AM"/>
        </w:rPr>
        <w:t xml:space="preserve"> </w:t>
      </w:r>
      <w:r w:rsidRPr="00D9746C">
        <w:rPr>
          <w:rFonts w:ascii="GHEA Grapalat" w:hAnsi="GHEA Grapalat" w:cs="Tahoma"/>
          <w:szCs w:val="24"/>
          <w:lang w:val="hy-AM"/>
        </w:rPr>
        <w:t>վերաբերյալ</w:t>
      </w:r>
      <w:r w:rsidRPr="00D9746C">
        <w:rPr>
          <w:rFonts w:ascii="GHEA Grapalat" w:hAnsi="GHEA Grapalat"/>
          <w:szCs w:val="24"/>
          <w:lang w:val="hy-AM"/>
        </w:rPr>
        <w:t xml:space="preserve"> </w:t>
      </w:r>
      <w:r w:rsidRPr="00D9746C">
        <w:rPr>
          <w:rFonts w:ascii="GHEA Grapalat" w:hAnsi="GHEA Grapalat" w:cs="Tahoma"/>
          <w:szCs w:val="24"/>
          <w:lang w:val="hy-AM"/>
        </w:rPr>
        <w:t>ստացված</w:t>
      </w:r>
      <w:r w:rsidRPr="00D9746C">
        <w:rPr>
          <w:rFonts w:ascii="GHEA Grapalat" w:hAnsi="GHEA Grapalat"/>
          <w:szCs w:val="24"/>
          <w:lang w:val="hy-AM"/>
        </w:rPr>
        <w:t xml:space="preserve"> </w:t>
      </w:r>
      <w:r w:rsidRPr="00D9746C">
        <w:rPr>
          <w:rFonts w:ascii="GHEA Grapalat" w:hAnsi="GHEA Grapalat" w:cs="Tahoma"/>
          <w:szCs w:val="24"/>
          <w:lang w:val="hy-AM"/>
        </w:rPr>
        <w:t>կարծիքի</w:t>
      </w:r>
      <w:r w:rsidRPr="00D9746C">
        <w:rPr>
          <w:rFonts w:ascii="GHEA Grapalat" w:hAnsi="GHEA Grapalat"/>
          <w:szCs w:val="24"/>
          <w:lang w:val="hy-AM"/>
        </w:rPr>
        <w:t xml:space="preserve"> </w:t>
      </w:r>
      <w:r w:rsidRPr="00D9746C">
        <w:rPr>
          <w:rFonts w:ascii="GHEA Grapalat" w:hAnsi="GHEA Grapalat" w:cs="Tahoma"/>
          <w:szCs w:val="24"/>
          <w:lang w:val="hy-AM"/>
        </w:rPr>
        <w:t>մասին</w:t>
      </w:r>
      <w:r w:rsidRPr="00D9746C">
        <w:rPr>
          <w:rFonts w:ascii="GHEA Grapalat" w:hAnsi="GHEA Grapalat"/>
          <w:szCs w:val="24"/>
          <w:lang w:val="hy-AM"/>
        </w:rPr>
        <w:t xml:space="preserve"> </w:t>
      </w:r>
      <w:r w:rsidRPr="00D9746C">
        <w:rPr>
          <w:rFonts w:ascii="GHEA Grapalat" w:hAnsi="GHEA Grapalat" w:cs="Tahoma"/>
          <w:szCs w:val="24"/>
          <w:lang w:val="hy-AM"/>
        </w:rPr>
        <w:t>և</w:t>
      </w:r>
      <w:r w:rsidRPr="00D9746C">
        <w:rPr>
          <w:rFonts w:ascii="GHEA Grapalat" w:hAnsi="GHEA Grapalat"/>
          <w:szCs w:val="24"/>
          <w:lang w:val="hy-AM"/>
        </w:rPr>
        <w:t xml:space="preserve"> </w:t>
      </w:r>
      <w:r w:rsidRPr="00D9746C">
        <w:rPr>
          <w:rFonts w:ascii="GHEA Grapalat" w:hAnsi="GHEA Grapalat" w:cs="Tahoma"/>
          <w:szCs w:val="24"/>
          <w:lang w:val="hy-AM"/>
        </w:rPr>
        <w:t>հնարավորություն</w:t>
      </w:r>
      <w:r w:rsidRPr="00D9746C">
        <w:rPr>
          <w:rFonts w:ascii="GHEA Grapalat" w:hAnsi="GHEA Grapalat"/>
          <w:szCs w:val="24"/>
          <w:lang w:val="hy-AM"/>
        </w:rPr>
        <w:t xml:space="preserve"> </w:t>
      </w:r>
      <w:r w:rsidRPr="00D9746C">
        <w:rPr>
          <w:rFonts w:ascii="GHEA Grapalat" w:hAnsi="GHEA Grapalat" w:cs="Tahoma"/>
          <w:szCs w:val="24"/>
          <w:lang w:val="hy-AM"/>
        </w:rPr>
        <w:t>տալ</w:t>
      </w:r>
      <w:r w:rsidRPr="00D9746C">
        <w:rPr>
          <w:rFonts w:ascii="GHEA Grapalat" w:hAnsi="GHEA Grapalat"/>
          <w:szCs w:val="24"/>
          <w:lang w:val="hy-AM"/>
        </w:rPr>
        <w:t xml:space="preserve"> </w:t>
      </w:r>
      <w:r w:rsidRPr="00D9746C">
        <w:rPr>
          <w:rFonts w:ascii="GHEA Grapalat" w:hAnsi="GHEA Grapalat" w:cs="Tahoma"/>
          <w:szCs w:val="24"/>
          <w:lang w:val="hy-AM"/>
        </w:rPr>
        <w:t>նրանց</w:t>
      </w:r>
      <w:r w:rsidRPr="00D9746C">
        <w:rPr>
          <w:rFonts w:ascii="GHEA Grapalat" w:hAnsi="GHEA Grapalat"/>
          <w:szCs w:val="24"/>
          <w:lang w:val="hy-AM"/>
        </w:rPr>
        <w:t xml:space="preserve"> </w:t>
      </w:r>
      <w:r w:rsidRPr="00D9746C">
        <w:rPr>
          <w:rFonts w:ascii="GHEA Grapalat" w:hAnsi="GHEA Grapalat" w:cs="Tahoma"/>
          <w:szCs w:val="24"/>
          <w:lang w:val="hy-AM"/>
        </w:rPr>
        <w:t>այդ</w:t>
      </w:r>
      <w:r w:rsidRPr="00D9746C">
        <w:rPr>
          <w:rFonts w:ascii="GHEA Grapalat" w:hAnsi="GHEA Grapalat"/>
          <w:szCs w:val="24"/>
          <w:lang w:val="hy-AM"/>
        </w:rPr>
        <w:t xml:space="preserve"> </w:t>
      </w:r>
      <w:r w:rsidRPr="00D9746C">
        <w:rPr>
          <w:rFonts w:ascii="GHEA Grapalat" w:hAnsi="GHEA Grapalat" w:cs="Tahoma"/>
          <w:szCs w:val="24"/>
          <w:lang w:val="hy-AM"/>
        </w:rPr>
        <w:t>կապակցությամբ</w:t>
      </w:r>
      <w:r w:rsidRPr="00D9746C">
        <w:rPr>
          <w:rFonts w:ascii="GHEA Grapalat" w:hAnsi="GHEA Grapalat"/>
          <w:szCs w:val="24"/>
          <w:lang w:val="hy-AM"/>
        </w:rPr>
        <w:t xml:space="preserve"> </w:t>
      </w:r>
      <w:r w:rsidRPr="00D9746C">
        <w:rPr>
          <w:rFonts w:ascii="GHEA Grapalat" w:hAnsi="GHEA Grapalat" w:cs="Tahoma"/>
          <w:szCs w:val="24"/>
          <w:lang w:val="hy-AM"/>
        </w:rPr>
        <w:t>ներկայացնելու</w:t>
      </w:r>
      <w:r w:rsidRPr="00D9746C">
        <w:rPr>
          <w:rFonts w:ascii="GHEA Grapalat" w:hAnsi="GHEA Grapalat"/>
          <w:szCs w:val="24"/>
          <w:lang w:val="hy-AM"/>
        </w:rPr>
        <w:t xml:space="preserve"> </w:t>
      </w:r>
      <w:r w:rsidRPr="00D9746C">
        <w:rPr>
          <w:rFonts w:ascii="GHEA Grapalat" w:hAnsi="GHEA Grapalat" w:cs="Tahoma"/>
          <w:szCs w:val="24"/>
          <w:lang w:val="hy-AM"/>
        </w:rPr>
        <w:t>իրենց</w:t>
      </w:r>
      <w:r w:rsidRPr="00D9746C">
        <w:rPr>
          <w:rFonts w:ascii="GHEA Grapalat" w:hAnsi="GHEA Grapalat"/>
          <w:szCs w:val="24"/>
          <w:lang w:val="hy-AM"/>
        </w:rPr>
        <w:t xml:space="preserve"> </w:t>
      </w:r>
      <w:r w:rsidRPr="00D9746C">
        <w:rPr>
          <w:rFonts w:ascii="GHEA Grapalat" w:hAnsi="GHEA Grapalat" w:cs="Tahoma"/>
          <w:szCs w:val="24"/>
          <w:lang w:val="hy-AM"/>
        </w:rPr>
        <w:t>դիրքորոշումը</w:t>
      </w:r>
      <w:r w:rsidRPr="00D9746C">
        <w:rPr>
          <w:rFonts w:ascii="GHEA Grapalat" w:hAnsi="GHEA Grapalat"/>
          <w:szCs w:val="24"/>
          <w:lang w:val="hy-AM"/>
        </w:rPr>
        <w:t>.</w:t>
      </w:r>
    </w:p>
    <w:p w:rsidR="005A6693" w:rsidRPr="00D9746C" w:rsidRDefault="005A6693" w:rsidP="005A6693">
      <w:pPr>
        <w:shd w:val="clear" w:color="auto" w:fill="FFFFFF"/>
        <w:spacing w:line="360" w:lineRule="auto"/>
        <w:ind w:firstLine="567"/>
        <w:jc w:val="both"/>
        <w:rPr>
          <w:rFonts w:ascii="GHEA Grapalat" w:hAnsi="GHEA Grapalat" w:cs="Tahoma"/>
          <w:szCs w:val="24"/>
          <w:lang w:val="hy-AM"/>
        </w:rPr>
      </w:pPr>
      <w:r w:rsidRPr="00D9746C">
        <w:rPr>
          <w:rFonts w:ascii="GHEA Grapalat" w:hAnsi="GHEA Grapalat" w:cs="Tahoma"/>
          <w:szCs w:val="24"/>
          <w:lang w:val="hy-AM"/>
        </w:rPr>
        <w:t>15) ներկայացնել հայտարարագիր՝ «Հանրային ծառայության մասին» օրենքով նախատեսված պահանջների պահպանմամբ</w:t>
      </w:r>
      <w:r w:rsidRPr="00D9746C">
        <w:rPr>
          <w:rFonts w:ascii="GHEA Grapalat" w:eastAsia="MS UI Gothic" w:hAnsi="MS UI Gothic" w:cs="MS UI Gothic"/>
          <w:szCs w:val="24"/>
          <w:lang w:val="hy-AM"/>
        </w:rPr>
        <w:t>․</w:t>
      </w:r>
      <w:r w:rsidRPr="00D9746C">
        <w:rPr>
          <w:rFonts w:ascii="GHEA Grapalat" w:hAnsi="GHEA Grapalat" w:cs="Tahoma"/>
          <w:szCs w:val="24"/>
          <w:lang w:val="hy-AM"/>
        </w:rPr>
        <w:t xml:space="preserve"> </w:t>
      </w:r>
    </w:p>
    <w:p w:rsidR="005A6693" w:rsidRPr="00D9746C" w:rsidRDefault="005A6693" w:rsidP="005A6693">
      <w:pPr>
        <w:shd w:val="clear" w:color="auto" w:fill="FFFFFF"/>
        <w:spacing w:line="360" w:lineRule="auto"/>
        <w:ind w:firstLine="567"/>
        <w:jc w:val="both"/>
        <w:rPr>
          <w:rFonts w:ascii="GHEA Grapalat" w:hAnsi="GHEA Grapalat" w:cs="Tahoma"/>
          <w:szCs w:val="24"/>
          <w:lang w:val="hy-AM"/>
        </w:rPr>
      </w:pPr>
      <w:r w:rsidRPr="00D9746C">
        <w:rPr>
          <w:rFonts w:ascii="GHEA Grapalat" w:hAnsi="GHEA Grapalat" w:cs="Tahoma"/>
          <w:szCs w:val="24"/>
          <w:lang w:val="hy-AM"/>
        </w:rPr>
        <w:t xml:space="preserve">16) «Կոռուպցիայի կանխարգելման հանձնաժողովի մասին» օրենքով նախատեսված կարգով </w:t>
      </w:r>
      <w:r w:rsidR="00063BA6">
        <w:rPr>
          <w:rFonts w:ascii="GHEA Grapalat" w:hAnsi="GHEA Grapalat" w:cs="Tahoma"/>
          <w:szCs w:val="24"/>
          <w:lang w:val="en-US"/>
        </w:rPr>
        <w:t xml:space="preserve">Կոռուպցիայի կանխարգելման հանձնաժողովին </w:t>
      </w:r>
      <w:r w:rsidRPr="00D9746C">
        <w:rPr>
          <w:rFonts w:ascii="GHEA Grapalat" w:hAnsi="GHEA Grapalat" w:cs="Tahoma"/>
          <w:szCs w:val="24"/>
          <w:lang w:val="hy-AM"/>
        </w:rPr>
        <w:t>ներկայացնել գույքի փոփոխությունը հիմնավորող պատշաճ փաստաթղթեր։</w:t>
      </w:r>
    </w:p>
    <w:p w:rsidR="005A6693" w:rsidRPr="00D9746C" w:rsidRDefault="005A6693" w:rsidP="005A6693">
      <w:pPr>
        <w:shd w:val="clear" w:color="auto" w:fill="FFFFFF"/>
        <w:spacing w:line="360" w:lineRule="auto"/>
        <w:ind w:firstLine="567"/>
        <w:jc w:val="both"/>
        <w:rPr>
          <w:rFonts w:ascii="GHEA Grapalat" w:hAnsi="GHEA Grapalat"/>
          <w:szCs w:val="24"/>
          <w:lang w:val="hy-AM"/>
        </w:rPr>
      </w:pPr>
      <w:r w:rsidRPr="00D9746C">
        <w:rPr>
          <w:rFonts w:ascii="GHEA Grapalat" w:hAnsi="GHEA Grapalat"/>
          <w:szCs w:val="24"/>
          <w:lang w:val="hy-AM"/>
        </w:rPr>
        <w:t>2.</w:t>
      </w:r>
      <w:r w:rsidRPr="00D9746C">
        <w:rPr>
          <w:rFonts w:ascii="GHEA Grapalat" w:hAnsi="GHEA Grapalat" w:cs="Tahoma"/>
          <w:szCs w:val="24"/>
          <w:lang w:val="hy-AM"/>
        </w:rPr>
        <w:t xml:space="preserve"> </w:t>
      </w:r>
      <w:r w:rsidRPr="00D9746C">
        <w:rPr>
          <w:rFonts w:ascii="GHEA Grapalat" w:hAnsi="GHEA Grapalat" w:cs="Sylfaen"/>
          <w:szCs w:val="24"/>
          <w:lang w:val="hy-AM"/>
        </w:rPr>
        <w:t>Արդարադատության</w:t>
      </w:r>
      <w:r w:rsidRPr="00D9746C">
        <w:rPr>
          <w:rFonts w:ascii="GHEA Grapalat" w:hAnsi="GHEA Grapalat"/>
          <w:szCs w:val="24"/>
          <w:lang w:val="hy-AM"/>
        </w:rPr>
        <w:t xml:space="preserve"> </w:t>
      </w:r>
      <w:r w:rsidRPr="00D9746C">
        <w:rPr>
          <w:rFonts w:ascii="GHEA Grapalat" w:hAnsi="GHEA Grapalat" w:cs="Tahoma"/>
          <w:szCs w:val="24"/>
          <w:lang w:val="hy-AM"/>
        </w:rPr>
        <w:t>և</w:t>
      </w:r>
      <w:r w:rsidRPr="00D9746C">
        <w:rPr>
          <w:rFonts w:ascii="GHEA Grapalat" w:hAnsi="GHEA Grapalat"/>
          <w:szCs w:val="24"/>
          <w:lang w:val="hy-AM"/>
        </w:rPr>
        <w:t xml:space="preserve"> </w:t>
      </w:r>
      <w:r w:rsidRPr="00D9746C">
        <w:rPr>
          <w:rFonts w:ascii="GHEA Grapalat" w:hAnsi="GHEA Grapalat" w:cs="Tahoma"/>
          <w:szCs w:val="24"/>
          <w:lang w:val="hy-AM"/>
        </w:rPr>
        <w:t>որպես</w:t>
      </w:r>
      <w:r w:rsidRPr="00D9746C">
        <w:rPr>
          <w:rFonts w:ascii="GHEA Grapalat" w:hAnsi="GHEA Grapalat"/>
          <w:szCs w:val="24"/>
          <w:lang w:val="hy-AM"/>
        </w:rPr>
        <w:t xml:space="preserve"> </w:t>
      </w:r>
      <w:r w:rsidRPr="00D9746C">
        <w:rPr>
          <w:rFonts w:ascii="GHEA Grapalat" w:hAnsi="GHEA Grapalat" w:cs="Tahoma"/>
          <w:szCs w:val="24"/>
          <w:lang w:val="hy-AM"/>
        </w:rPr>
        <w:t>դատարան՝</w:t>
      </w:r>
      <w:r w:rsidRPr="00D9746C">
        <w:rPr>
          <w:rFonts w:ascii="GHEA Grapalat" w:hAnsi="GHEA Grapalat"/>
          <w:szCs w:val="24"/>
          <w:lang w:val="hy-AM"/>
        </w:rPr>
        <w:t xml:space="preserve"> </w:t>
      </w:r>
      <w:r w:rsidRPr="00D9746C">
        <w:rPr>
          <w:rFonts w:ascii="GHEA Grapalat" w:hAnsi="GHEA Grapalat" w:cs="Tahoma"/>
          <w:szCs w:val="24"/>
          <w:lang w:val="hy-AM"/>
        </w:rPr>
        <w:t>օրենքով</w:t>
      </w:r>
      <w:r w:rsidRPr="00D9746C">
        <w:rPr>
          <w:rFonts w:ascii="GHEA Grapalat" w:hAnsi="GHEA Grapalat"/>
          <w:szCs w:val="24"/>
          <w:lang w:val="hy-AM"/>
        </w:rPr>
        <w:t xml:space="preserve"> </w:t>
      </w:r>
      <w:r w:rsidRPr="00D9746C">
        <w:rPr>
          <w:rFonts w:ascii="GHEA Grapalat" w:hAnsi="GHEA Grapalat" w:cs="Tahoma"/>
          <w:szCs w:val="24"/>
          <w:lang w:val="hy-AM"/>
        </w:rPr>
        <w:t>նախատեսված</w:t>
      </w:r>
      <w:r w:rsidRPr="00D9746C">
        <w:rPr>
          <w:rFonts w:ascii="GHEA Grapalat" w:hAnsi="GHEA Grapalat"/>
          <w:szCs w:val="24"/>
          <w:lang w:val="hy-AM"/>
        </w:rPr>
        <w:t xml:space="preserve"> </w:t>
      </w:r>
      <w:r w:rsidRPr="00D9746C">
        <w:rPr>
          <w:rFonts w:ascii="GHEA Grapalat" w:hAnsi="GHEA Grapalat" w:cs="Tahoma"/>
          <w:szCs w:val="24"/>
          <w:lang w:val="hy-AM"/>
        </w:rPr>
        <w:t>այլ</w:t>
      </w:r>
      <w:r w:rsidRPr="00D9746C">
        <w:rPr>
          <w:rFonts w:ascii="GHEA Grapalat" w:hAnsi="GHEA Grapalat"/>
          <w:szCs w:val="24"/>
          <w:lang w:val="hy-AM"/>
        </w:rPr>
        <w:t xml:space="preserve"> </w:t>
      </w:r>
      <w:r w:rsidRPr="00D9746C">
        <w:rPr>
          <w:rFonts w:ascii="GHEA Grapalat" w:hAnsi="GHEA Grapalat" w:cs="Tahoma"/>
          <w:szCs w:val="24"/>
          <w:lang w:val="hy-AM"/>
        </w:rPr>
        <w:t>լիազորությունների</w:t>
      </w:r>
      <w:r w:rsidRPr="00D9746C">
        <w:rPr>
          <w:rFonts w:ascii="GHEA Grapalat" w:hAnsi="GHEA Grapalat"/>
          <w:szCs w:val="24"/>
          <w:lang w:val="hy-AM"/>
        </w:rPr>
        <w:t xml:space="preserve"> </w:t>
      </w:r>
      <w:r w:rsidRPr="00D9746C">
        <w:rPr>
          <w:rFonts w:ascii="GHEA Grapalat" w:hAnsi="GHEA Grapalat" w:cs="Tahoma"/>
          <w:szCs w:val="24"/>
          <w:lang w:val="hy-AM"/>
        </w:rPr>
        <w:t>իրականացման</w:t>
      </w:r>
      <w:r w:rsidRPr="00D9746C">
        <w:rPr>
          <w:rFonts w:ascii="GHEA Grapalat" w:hAnsi="GHEA Grapalat"/>
          <w:szCs w:val="24"/>
          <w:lang w:val="hy-AM"/>
        </w:rPr>
        <w:t xml:space="preserve"> </w:t>
      </w:r>
      <w:r w:rsidRPr="00D9746C">
        <w:rPr>
          <w:rFonts w:ascii="GHEA Grapalat" w:hAnsi="GHEA Grapalat" w:cs="Tahoma"/>
          <w:szCs w:val="24"/>
          <w:lang w:val="hy-AM"/>
        </w:rPr>
        <w:t>հետ</w:t>
      </w:r>
      <w:r w:rsidRPr="00D9746C">
        <w:rPr>
          <w:rFonts w:ascii="GHEA Grapalat" w:hAnsi="GHEA Grapalat"/>
          <w:szCs w:val="24"/>
          <w:lang w:val="hy-AM"/>
        </w:rPr>
        <w:t xml:space="preserve"> </w:t>
      </w:r>
      <w:r w:rsidRPr="00D9746C">
        <w:rPr>
          <w:rFonts w:ascii="GHEA Grapalat" w:hAnsi="GHEA Grapalat" w:cs="Tahoma"/>
          <w:szCs w:val="24"/>
          <w:lang w:val="hy-AM"/>
        </w:rPr>
        <w:t>կապված</w:t>
      </w:r>
      <w:r w:rsidRPr="00D9746C">
        <w:rPr>
          <w:rFonts w:ascii="GHEA Grapalat" w:hAnsi="GHEA Grapalat"/>
          <w:szCs w:val="24"/>
          <w:lang w:val="hy-AM"/>
        </w:rPr>
        <w:t xml:space="preserve"> </w:t>
      </w:r>
      <w:r w:rsidRPr="00D9746C">
        <w:rPr>
          <w:rFonts w:ascii="GHEA Grapalat" w:hAnsi="GHEA Grapalat" w:cs="Tahoma"/>
          <w:szCs w:val="24"/>
          <w:lang w:val="hy-AM"/>
        </w:rPr>
        <w:t>դատավորի</w:t>
      </w:r>
      <w:r w:rsidRPr="00D9746C">
        <w:rPr>
          <w:rFonts w:ascii="GHEA Grapalat" w:hAnsi="GHEA Grapalat"/>
          <w:szCs w:val="24"/>
          <w:lang w:val="hy-AM"/>
        </w:rPr>
        <w:t xml:space="preserve"> </w:t>
      </w:r>
      <w:r w:rsidRPr="00D9746C">
        <w:rPr>
          <w:rFonts w:ascii="GHEA Grapalat" w:hAnsi="GHEA Grapalat" w:cs="Tahoma"/>
          <w:szCs w:val="24"/>
          <w:lang w:val="hy-AM"/>
        </w:rPr>
        <w:t>պարականությունները</w:t>
      </w:r>
      <w:r w:rsidRPr="00D9746C">
        <w:rPr>
          <w:rFonts w:ascii="GHEA Grapalat" w:hAnsi="GHEA Grapalat"/>
          <w:szCs w:val="24"/>
          <w:lang w:val="hy-AM"/>
        </w:rPr>
        <w:t xml:space="preserve"> </w:t>
      </w:r>
      <w:r w:rsidRPr="00D9746C">
        <w:rPr>
          <w:rFonts w:ascii="GHEA Grapalat" w:hAnsi="GHEA Grapalat" w:cs="Tahoma"/>
          <w:szCs w:val="24"/>
          <w:lang w:val="hy-AM"/>
        </w:rPr>
        <w:t>գերակա</w:t>
      </w:r>
      <w:r w:rsidRPr="00D9746C">
        <w:rPr>
          <w:rFonts w:ascii="GHEA Grapalat" w:hAnsi="GHEA Grapalat"/>
          <w:szCs w:val="24"/>
          <w:lang w:val="hy-AM"/>
        </w:rPr>
        <w:t xml:space="preserve"> </w:t>
      </w:r>
      <w:r w:rsidRPr="00D9746C">
        <w:rPr>
          <w:rFonts w:ascii="GHEA Grapalat" w:hAnsi="GHEA Grapalat" w:cs="Tahoma"/>
          <w:szCs w:val="24"/>
          <w:lang w:val="hy-AM"/>
        </w:rPr>
        <w:t>են</w:t>
      </w:r>
      <w:r w:rsidRPr="00D9746C">
        <w:rPr>
          <w:rFonts w:ascii="GHEA Grapalat" w:hAnsi="GHEA Grapalat"/>
          <w:szCs w:val="24"/>
          <w:lang w:val="hy-AM"/>
        </w:rPr>
        <w:t xml:space="preserve"> </w:t>
      </w:r>
      <w:r w:rsidRPr="00D9746C">
        <w:rPr>
          <w:rFonts w:ascii="GHEA Grapalat" w:hAnsi="GHEA Grapalat" w:cs="Tahoma"/>
          <w:szCs w:val="24"/>
          <w:lang w:val="hy-AM"/>
        </w:rPr>
        <w:t>նրա</w:t>
      </w:r>
      <w:r w:rsidRPr="00D9746C">
        <w:rPr>
          <w:rFonts w:ascii="GHEA Grapalat" w:hAnsi="GHEA Grapalat"/>
          <w:szCs w:val="24"/>
          <w:lang w:val="hy-AM"/>
        </w:rPr>
        <w:t xml:space="preserve"> </w:t>
      </w:r>
      <w:r w:rsidRPr="00D9746C">
        <w:rPr>
          <w:rFonts w:ascii="GHEA Grapalat" w:hAnsi="GHEA Grapalat" w:cs="Tahoma"/>
          <w:szCs w:val="24"/>
          <w:lang w:val="hy-AM"/>
        </w:rPr>
        <w:t>կողմից</w:t>
      </w:r>
      <w:r w:rsidRPr="00D9746C">
        <w:rPr>
          <w:rFonts w:ascii="GHEA Grapalat" w:hAnsi="GHEA Grapalat"/>
          <w:szCs w:val="24"/>
          <w:lang w:val="hy-AM"/>
        </w:rPr>
        <w:t xml:space="preserve"> </w:t>
      </w:r>
      <w:r w:rsidRPr="00D9746C">
        <w:rPr>
          <w:rFonts w:ascii="GHEA Grapalat" w:hAnsi="GHEA Grapalat" w:cs="Tahoma"/>
          <w:szCs w:val="24"/>
          <w:lang w:val="hy-AM"/>
        </w:rPr>
        <w:t>իրականացվող</w:t>
      </w:r>
      <w:r w:rsidRPr="00D9746C">
        <w:rPr>
          <w:rFonts w:ascii="GHEA Grapalat" w:hAnsi="GHEA Grapalat"/>
          <w:szCs w:val="24"/>
          <w:lang w:val="hy-AM"/>
        </w:rPr>
        <w:t xml:space="preserve"> </w:t>
      </w:r>
      <w:r w:rsidRPr="00D9746C">
        <w:rPr>
          <w:rFonts w:ascii="GHEA Grapalat" w:hAnsi="GHEA Grapalat" w:cs="Tahoma"/>
          <w:szCs w:val="24"/>
          <w:lang w:val="hy-AM"/>
        </w:rPr>
        <w:t>այլ</w:t>
      </w:r>
      <w:r w:rsidRPr="00D9746C">
        <w:rPr>
          <w:rFonts w:ascii="GHEA Grapalat" w:hAnsi="GHEA Grapalat"/>
          <w:szCs w:val="24"/>
          <w:lang w:val="hy-AM"/>
        </w:rPr>
        <w:t xml:space="preserve"> </w:t>
      </w:r>
      <w:r w:rsidRPr="00D9746C">
        <w:rPr>
          <w:rFonts w:ascii="GHEA Grapalat" w:hAnsi="GHEA Grapalat" w:cs="Tahoma"/>
          <w:szCs w:val="24"/>
          <w:lang w:val="hy-AM"/>
        </w:rPr>
        <w:t>գործունեության</w:t>
      </w:r>
      <w:r w:rsidRPr="00D9746C">
        <w:rPr>
          <w:rFonts w:ascii="GHEA Grapalat" w:hAnsi="GHEA Grapalat"/>
          <w:szCs w:val="24"/>
          <w:lang w:val="hy-AM"/>
        </w:rPr>
        <w:t xml:space="preserve"> </w:t>
      </w:r>
      <w:r w:rsidRPr="00D9746C">
        <w:rPr>
          <w:rFonts w:ascii="GHEA Grapalat" w:hAnsi="GHEA Grapalat" w:cs="Tahoma"/>
          <w:szCs w:val="24"/>
          <w:lang w:val="hy-AM"/>
        </w:rPr>
        <w:t>նկատմամբ։</w:t>
      </w:r>
      <w:r w:rsidRPr="00D9746C">
        <w:rPr>
          <w:rFonts w:ascii="GHEA Grapalat" w:hAnsi="GHEA Grapalat"/>
          <w:szCs w:val="24"/>
          <w:lang w:val="hy-AM"/>
        </w:rPr>
        <w:t xml:space="preserve"> </w:t>
      </w:r>
      <w:r w:rsidRPr="00D9746C">
        <w:rPr>
          <w:rFonts w:ascii="GHEA Grapalat" w:hAnsi="GHEA Grapalat" w:cs="Tahoma"/>
          <w:szCs w:val="24"/>
          <w:lang w:val="hy-AM"/>
        </w:rPr>
        <w:t>Ի</w:t>
      </w:r>
      <w:r w:rsidRPr="00D9746C">
        <w:rPr>
          <w:rFonts w:ascii="GHEA Grapalat" w:hAnsi="GHEA Grapalat"/>
          <w:szCs w:val="24"/>
          <w:lang w:val="hy-AM"/>
        </w:rPr>
        <w:t xml:space="preserve"> </w:t>
      </w:r>
      <w:r w:rsidRPr="00D9746C">
        <w:rPr>
          <w:rFonts w:ascii="GHEA Grapalat" w:hAnsi="GHEA Grapalat" w:cs="Tahoma"/>
          <w:szCs w:val="24"/>
          <w:lang w:val="hy-AM"/>
        </w:rPr>
        <w:t>պաշտոնե</w:t>
      </w:r>
      <w:r w:rsidRPr="00D9746C">
        <w:rPr>
          <w:rFonts w:ascii="GHEA Grapalat" w:hAnsi="GHEA Grapalat"/>
          <w:szCs w:val="24"/>
          <w:lang w:val="hy-AM"/>
        </w:rPr>
        <w:t xml:space="preserve"> </w:t>
      </w:r>
      <w:r w:rsidRPr="00D9746C">
        <w:rPr>
          <w:rFonts w:ascii="GHEA Grapalat" w:hAnsi="GHEA Grapalat" w:cs="Tahoma"/>
          <w:szCs w:val="24"/>
          <w:lang w:val="hy-AM"/>
        </w:rPr>
        <w:t>գործելիս</w:t>
      </w:r>
      <w:r w:rsidRPr="00D9746C">
        <w:rPr>
          <w:rFonts w:ascii="GHEA Grapalat" w:hAnsi="GHEA Grapalat"/>
          <w:szCs w:val="24"/>
          <w:lang w:val="hy-AM"/>
        </w:rPr>
        <w:t xml:space="preserve"> </w:t>
      </w:r>
      <w:r w:rsidRPr="00D9746C">
        <w:rPr>
          <w:rFonts w:ascii="GHEA Grapalat" w:hAnsi="GHEA Grapalat" w:cs="Tahoma"/>
          <w:szCs w:val="24"/>
          <w:lang w:val="hy-AM"/>
        </w:rPr>
        <w:t>դատավորը</w:t>
      </w:r>
      <w:r w:rsidRPr="00D9746C">
        <w:rPr>
          <w:rFonts w:ascii="GHEA Grapalat" w:hAnsi="GHEA Grapalat"/>
          <w:szCs w:val="24"/>
          <w:lang w:val="hy-AM"/>
        </w:rPr>
        <w:t xml:space="preserve"> </w:t>
      </w:r>
      <w:r w:rsidRPr="00D9746C">
        <w:rPr>
          <w:rFonts w:ascii="GHEA Grapalat" w:hAnsi="GHEA Grapalat" w:cs="Tahoma"/>
          <w:szCs w:val="24"/>
          <w:lang w:val="hy-AM"/>
        </w:rPr>
        <w:t>պարտավոր</w:t>
      </w:r>
      <w:r w:rsidRPr="00D9746C">
        <w:rPr>
          <w:rFonts w:ascii="GHEA Grapalat" w:hAnsi="GHEA Grapalat"/>
          <w:szCs w:val="24"/>
          <w:lang w:val="hy-AM"/>
        </w:rPr>
        <w:t xml:space="preserve"> </w:t>
      </w:r>
      <w:r w:rsidRPr="00D9746C">
        <w:rPr>
          <w:rFonts w:ascii="GHEA Grapalat" w:hAnsi="GHEA Grapalat" w:cs="Tahoma"/>
          <w:szCs w:val="24"/>
          <w:lang w:val="hy-AM"/>
        </w:rPr>
        <w:t>է՝</w:t>
      </w:r>
    </w:p>
    <w:p w:rsidR="005A6693" w:rsidRPr="00D9746C" w:rsidRDefault="005A6693" w:rsidP="005A6693">
      <w:pPr>
        <w:shd w:val="clear" w:color="auto" w:fill="FFFFFF"/>
        <w:spacing w:line="360" w:lineRule="auto"/>
        <w:ind w:firstLine="567"/>
        <w:jc w:val="both"/>
        <w:rPr>
          <w:rFonts w:ascii="GHEA Grapalat" w:hAnsi="GHEA Grapalat"/>
          <w:szCs w:val="24"/>
          <w:lang w:val="hy-AM"/>
        </w:rPr>
      </w:pPr>
      <w:r w:rsidRPr="00D9746C">
        <w:rPr>
          <w:rFonts w:ascii="GHEA Grapalat" w:hAnsi="GHEA Grapalat"/>
          <w:szCs w:val="24"/>
          <w:lang w:val="hy-AM"/>
        </w:rPr>
        <w:t xml:space="preserve">1) </w:t>
      </w:r>
      <w:r w:rsidRPr="00D9746C">
        <w:rPr>
          <w:rFonts w:ascii="GHEA Grapalat" w:hAnsi="GHEA Grapalat" w:cs="Tahoma"/>
          <w:szCs w:val="24"/>
          <w:lang w:val="hy-AM"/>
        </w:rPr>
        <w:t>քննել</w:t>
      </w:r>
      <w:r w:rsidRPr="00D9746C">
        <w:rPr>
          <w:rFonts w:ascii="GHEA Grapalat" w:hAnsi="GHEA Grapalat"/>
          <w:szCs w:val="24"/>
          <w:lang w:val="hy-AM"/>
        </w:rPr>
        <w:t xml:space="preserve"> </w:t>
      </w:r>
      <w:r w:rsidRPr="00D9746C">
        <w:rPr>
          <w:rFonts w:ascii="GHEA Grapalat" w:hAnsi="GHEA Grapalat" w:cs="Tahoma"/>
          <w:szCs w:val="24"/>
          <w:lang w:val="hy-AM"/>
        </w:rPr>
        <w:t>և</w:t>
      </w:r>
      <w:r w:rsidRPr="00D9746C">
        <w:rPr>
          <w:rFonts w:ascii="GHEA Grapalat" w:hAnsi="GHEA Grapalat"/>
          <w:szCs w:val="24"/>
          <w:lang w:val="hy-AM"/>
        </w:rPr>
        <w:t xml:space="preserve"> </w:t>
      </w:r>
      <w:r w:rsidRPr="00D9746C">
        <w:rPr>
          <w:rFonts w:ascii="GHEA Grapalat" w:hAnsi="GHEA Grapalat" w:cs="Tahoma"/>
          <w:szCs w:val="24"/>
          <w:lang w:val="hy-AM"/>
        </w:rPr>
        <w:t>լուծել</w:t>
      </w:r>
      <w:r w:rsidRPr="00D9746C">
        <w:rPr>
          <w:rFonts w:ascii="GHEA Grapalat" w:hAnsi="GHEA Grapalat"/>
          <w:szCs w:val="24"/>
          <w:lang w:val="hy-AM"/>
        </w:rPr>
        <w:t xml:space="preserve"> </w:t>
      </w:r>
      <w:r w:rsidRPr="00D9746C">
        <w:rPr>
          <w:rFonts w:ascii="GHEA Grapalat" w:hAnsi="GHEA Grapalat" w:cs="Tahoma"/>
          <w:szCs w:val="24"/>
          <w:lang w:val="hy-AM"/>
        </w:rPr>
        <w:t>իր</w:t>
      </w:r>
      <w:r w:rsidRPr="00D9746C">
        <w:rPr>
          <w:rFonts w:ascii="GHEA Grapalat" w:hAnsi="GHEA Grapalat"/>
          <w:szCs w:val="24"/>
          <w:lang w:val="hy-AM"/>
        </w:rPr>
        <w:t xml:space="preserve"> </w:t>
      </w:r>
      <w:r w:rsidRPr="00D9746C">
        <w:rPr>
          <w:rFonts w:ascii="GHEA Grapalat" w:hAnsi="GHEA Grapalat" w:cs="Tahoma"/>
          <w:szCs w:val="24"/>
          <w:lang w:val="hy-AM"/>
        </w:rPr>
        <w:t>իրավասությանը</w:t>
      </w:r>
      <w:r w:rsidRPr="00D9746C">
        <w:rPr>
          <w:rFonts w:ascii="GHEA Grapalat" w:hAnsi="GHEA Grapalat"/>
          <w:szCs w:val="24"/>
          <w:lang w:val="hy-AM"/>
        </w:rPr>
        <w:t xml:space="preserve"> </w:t>
      </w:r>
      <w:r w:rsidRPr="00D9746C">
        <w:rPr>
          <w:rFonts w:ascii="GHEA Grapalat" w:hAnsi="GHEA Grapalat" w:cs="Tahoma"/>
          <w:szCs w:val="24"/>
          <w:lang w:val="hy-AM"/>
        </w:rPr>
        <w:t>վերապահված</w:t>
      </w:r>
      <w:r w:rsidRPr="00D9746C">
        <w:rPr>
          <w:rFonts w:ascii="GHEA Grapalat" w:hAnsi="GHEA Grapalat"/>
          <w:szCs w:val="24"/>
          <w:lang w:val="hy-AM"/>
        </w:rPr>
        <w:t xml:space="preserve"> </w:t>
      </w:r>
      <w:r w:rsidRPr="00D9746C">
        <w:rPr>
          <w:rFonts w:ascii="GHEA Grapalat" w:hAnsi="GHEA Grapalat" w:cs="Tahoma"/>
          <w:szCs w:val="24"/>
          <w:lang w:val="hy-AM"/>
        </w:rPr>
        <w:t>հարցերը</w:t>
      </w:r>
      <w:r w:rsidRPr="00D9746C">
        <w:rPr>
          <w:rFonts w:ascii="GHEA Grapalat" w:hAnsi="GHEA Grapalat"/>
          <w:szCs w:val="24"/>
          <w:lang w:val="hy-AM"/>
        </w:rPr>
        <w:t xml:space="preserve">, </w:t>
      </w:r>
      <w:r w:rsidRPr="00D9746C">
        <w:rPr>
          <w:rFonts w:ascii="GHEA Grapalat" w:hAnsi="GHEA Grapalat" w:cs="Tahoma"/>
          <w:szCs w:val="24"/>
          <w:lang w:val="hy-AM"/>
        </w:rPr>
        <w:t>բացառությամբ</w:t>
      </w:r>
      <w:r w:rsidRPr="00D9746C">
        <w:rPr>
          <w:rFonts w:ascii="GHEA Grapalat" w:hAnsi="GHEA Grapalat"/>
          <w:szCs w:val="24"/>
          <w:lang w:val="hy-AM"/>
        </w:rPr>
        <w:t xml:space="preserve"> </w:t>
      </w:r>
      <w:r w:rsidRPr="00D9746C">
        <w:rPr>
          <w:rFonts w:ascii="GHEA Grapalat" w:hAnsi="GHEA Grapalat" w:cs="Tahoma"/>
          <w:szCs w:val="24"/>
          <w:lang w:val="hy-AM"/>
        </w:rPr>
        <w:t>սույն</w:t>
      </w:r>
      <w:r w:rsidRPr="00D9746C">
        <w:rPr>
          <w:rFonts w:ascii="GHEA Grapalat" w:hAnsi="GHEA Grapalat"/>
          <w:szCs w:val="24"/>
          <w:lang w:val="hy-AM"/>
        </w:rPr>
        <w:t xml:space="preserve"> </w:t>
      </w:r>
      <w:r w:rsidRPr="00D9746C">
        <w:rPr>
          <w:rFonts w:ascii="GHEA Grapalat" w:hAnsi="GHEA Grapalat" w:cs="Tahoma"/>
          <w:szCs w:val="24"/>
          <w:lang w:val="hy-AM"/>
        </w:rPr>
        <w:t>օրենքի</w:t>
      </w:r>
      <w:r w:rsidRPr="00D9746C">
        <w:rPr>
          <w:rFonts w:ascii="GHEA Grapalat" w:hAnsi="GHEA Grapalat"/>
          <w:szCs w:val="24"/>
          <w:lang w:val="hy-AM"/>
        </w:rPr>
        <w:t xml:space="preserve"> 16-</w:t>
      </w:r>
      <w:r w:rsidRPr="00D9746C">
        <w:rPr>
          <w:rFonts w:ascii="GHEA Grapalat" w:hAnsi="GHEA Grapalat" w:cs="Tahoma"/>
          <w:szCs w:val="24"/>
          <w:lang w:val="hy-AM"/>
        </w:rPr>
        <w:t>րդ</w:t>
      </w:r>
      <w:r w:rsidRPr="00D9746C">
        <w:rPr>
          <w:rFonts w:ascii="GHEA Grapalat" w:hAnsi="GHEA Grapalat"/>
          <w:szCs w:val="24"/>
          <w:lang w:val="hy-AM"/>
        </w:rPr>
        <w:t xml:space="preserve"> </w:t>
      </w:r>
      <w:r w:rsidRPr="00D9746C">
        <w:rPr>
          <w:rFonts w:ascii="GHEA Grapalat" w:hAnsi="GHEA Grapalat" w:cs="Tahoma"/>
          <w:szCs w:val="24"/>
          <w:lang w:val="hy-AM"/>
        </w:rPr>
        <w:t>հոդվածով</w:t>
      </w:r>
      <w:r w:rsidRPr="00D9746C">
        <w:rPr>
          <w:rFonts w:ascii="GHEA Grapalat" w:hAnsi="GHEA Grapalat"/>
          <w:szCs w:val="24"/>
          <w:lang w:val="hy-AM"/>
        </w:rPr>
        <w:t xml:space="preserve"> </w:t>
      </w:r>
      <w:r w:rsidRPr="00D9746C">
        <w:rPr>
          <w:rFonts w:ascii="GHEA Grapalat" w:hAnsi="GHEA Grapalat" w:cs="Tahoma"/>
          <w:szCs w:val="24"/>
          <w:lang w:val="hy-AM"/>
        </w:rPr>
        <w:t>սահմանված</w:t>
      </w:r>
      <w:r w:rsidRPr="00D9746C">
        <w:rPr>
          <w:rFonts w:ascii="GHEA Grapalat" w:hAnsi="GHEA Grapalat"/>
          <w:szCs w:val="24"/>
          <w:lang w:val="hy-AM"/>
        </w:rPr>
        <w:t xml:space="preserve"> </w:t>
      </w:r>
      <w:r w:rsidRPr="00D9746C">
        <w:rPr>
          <w:rFonts w:ascii="GHEA Grapalat" w:hAnsi="GHEA Grapalat" w:cs="Tahoma"/>
          <w:szCs w:val="24"/>
          <w:lang w:val="hy-AM"/>
        </w:rPr>
        <w:t>դեպքերի</w:t>
      </w:r>
      <w:r w:rsidRPr="00D9746C">
        <w:rPr>
          <w:rFonts w:ascii="GHEA Grapalat" w:hAnsi="GHEA Grapalat"/>
          <w:szCs w:val="24"/>
          <w:lang w:val="hy-AM"/>
        </w:rPr>
        <w:t xml:space="preserve">. </w:t>
      </w:r>
    </w:p>
    <w:p w:rsidR="005A6693" w:rsidRPr="00D9746C" w:rsidRDefault="005A6693" w:rsidP="005A6693">
      <w:pPr>
        <w:shd w:val="clear" w:color="auto" w:fill="FFFFFF"/>
        <w:spacing w:line="360" w:lineRule="auto"/>
        <w:ind w:firstLine="567"/>
        <w:jc w:val="both"/>
        <w:rPr>
          <w:rFonts w:ascii="GHEA Grapalat" w:hAnsi="GHEA Grapalat"/>
          <w:szCs w:val="24"/>
          <w:lang w:val="hy-AM"/>
        </w:rPr>
      </w:pPr>
      <w:r w:rsidRPr="00D9746C">
        <w:rPr>
          <w:rFonts w:ascii="GHEA Grapalat" w:hAnsi="GHEA Grapalat"/>
          <w:szCs w:val="24"/>
          <w:lang w:val="hy-AM"/>
        </w:rPr>
        <w:t xml:space="preserve">2) </w:t>
      </w:r>
      <w:r w:rsidRPr="00D9746C">
        <w:rPr>
          <w:rFonts w:ascii="GHEA Grapalat" w:hAnsi="GHEA Grapalat" w:cs="Tahoma"/>
          <w:szCs w:val="24"/>
          <w:lang w:val="hy-AM"/>
        </w:rPr>
        <w:t>որոշում</w:t>
      </w:r>
      <w:r w:rsidRPr="00D9746C">
        <w:rPr>
          <w:rFonts w:ascii="GHEA Grapalat" w:hAnsi="GHEA Grapalat"/>
          <w:szCs w:val="24"/>
          <w:lang w:val="hy-AM"/>
        </w:rPr>
        <w:t xml:space="preserve"> </w:t>
      </w:r>
      <w:r w:rsidRPr="00D9746C">
        <w:rPr>
          <w:rFonts w:ascii="GHEA Grapalat" w:hAnsi="GHEA Grapalat" w:cs="Tahoma"/>
          <w:szCs w:val="24"/>
          <w:lang w:val="hy-AM"/>
        </w:rPr>
        <w:t>կայացնելիս</w:t>
      </w:r>
      <w:r w:rsidRPr="00D9746C">
        <w:rPr>
          <w:rFonts w:ascii="GHEA Grapalat" w:hAnsi="GHEA Grapalat"/>
          <w:szCs w:val="24"/>
          <w:lang w:val="hy-AM"/>
        </w:rPr>
        <w:t xml:space="preserve"> </w:t>
      </w:r>
      <w:r w:rsidRPr="00D9746C">
        <w:rPr>
          <w:rFonts w:ascii="GHEA Grapalat" w:hAnsi="GHEA Grapalat" w:cs="Tahoma"/>
          <w:szCs w:val="24"/>
          <w:lang w:val="hy-AM"/>
        </w:rPr>
        <w:t>լինել</w:t>
      </w:r>
      <w:r w:rsidRPr="00D9746C">
        <w:rPr>
          <w:rFonts w:ascii="GHEA Grapalat" w:hAnsi="GHEA Grapalat"/>
          <w:szCs w:val="24"/>
          <w:lang w:val="hy-AM"/>
        </w:rPr>
        <w:t xml:space="preserve"> </w:t>
      </w:r>
      <w:r w:rsidRPr="00D9746C">
        <w:rPr>
          <w:rFonts w:ascii="GHEA Grapalat" w:hAnsi="GHEA Grapalat" w:cs="Tahoma"/>
          <w:szCs w:val="24"/>
          <w:lang w:val="hy-AM"/>
        </w:rPr>
        <w:t>ինքնուրույն</w:t>
      </w:r>
      <w:r w:rsidRPr="00D9746C">
        <w:rPr>
          <w:rFonts w:ascii="GHEA Grapalat" w:hAnsi="GHEA Grapalat"/>
          <w:szCs w:val="24"/>
          <w:lang w:val="hy-AM"/>
        </w:rPr>
        <w:t>.</w:t>
      </w:r>
    </w:p>
    <w:p w:rsidR="005A6693" w:rsidRPr="00D9746C" w:rsidRDefault="005A6693" w:rsidP="005A6693">
      <w:pPr>
        <w:shd w:val="clear" w:color="auto" w:fill="FFFFFF"/>
        <w:spacing w:line="360" w:lineRule="auto"/>
        <w:ind w:firstLine="567"/>
        <w:jc w:val="both"/>
        <w:rPr>
          <w:rFonts w:ascii="GHEA Grapalat" w:hAnsi="GHEA Grapalat"/>
          <w:szCs w:val="24"/>
          <w:lang w:val="hy-AM"/>
        </w:rPr>
      </w:pPr>
      <w:r w:rsidRPr="00D9746C">
        <w:rPr>
          <w:rFonts w:ascii="GHEA Grapalat" w:hAnsi="GHEA Grapalat"/>
          <w:szCs w:val="24"/>
          <w:lang w:val="hy-AM"/>
        </w:rPr>
        <w:t xml:space="preserve">3) </w:t>
      </w:r>
      <w:r w:rsidRPr="00D9746C">
        <w:rPr>
          <w:rFonts w:ascii="GHEA Grapalat" w:hAnsi="GHEA Grapalat" w:cs="Tahoma"/>
          <w:szCs w:val="24"/>
          <w:lang w:val="hy-AM"/>
        </w:rPr>
        <w:t>լինել</w:t>
      </w:r>
      <w:r w:rsidRPr="00D9746C">
        <w:rPr>
          <w:rFonts w:ascii="GHEA Grapalat" w:hAnsi="GHEA Grapalat"/>
          <w:szCs w:val="24"/>
          <w:lang w:val="hy-AM"/>
        </w:rPr>
        <w:t xml:space="preserve"> </w:t>
      </w:r>
      <w:r w:rsidRPr="00D9746C">
        <w:rPr>
          <w:rFonts w:ascii="GHEA Grapalat" w:hAnsi="GHEA Grapalat" w:cs="Tahoma"/>
          <w:szCs w:val="24"/>
          <w:lang w:val="hy-AM"/>
        </w:rPr>
        <w:t>անաչառ</w:t>
      </w:r>
      <w:r w:rsidRPr="00D9746C">
        <w:rPr>
          <w:rFonts w:ascii="GHEA Grapalat" w:hAnsi="GHEA Grapalat"/>
          <w:szCs w:val="24"/>
          <w:lang w:val="hy-AM"/>
        </w:rPr>
        <w:t xml:space="preserve"> </w:t>
      </w:r>
      <w:r w:rsidRPr="00D9746C">
        <w:rPr>
          <w:rFonts w:ascii="GHEA Grapalat" w:hAnsi="GHEA Grapalat" w:cs="Tahoma"/>
          <w:szCs w:val="24"/>
          <w:lang w:val="hy-AM"/>
        </w:rPr>
        <w:t>և</w:t>
      </w:r>
      <w:r w:rsidRPr="00D9746C">
        <w:rPr>
          <w:rFonts w:ascii="GHEA Grapalat" w:hAnsi="GHEA Grapalat"/>
          <w:szCs w:val="24"/>
          <w:lang w:val="hy-AM"/>
        </w:rPr>
        <w:t xml:space="preserve"> </w:t>
      </w:r>
      <w:r w:rsidRPr="00D9746C">
        <w:rPr>
          <w:rFonts w:ascii="GHEA Grapalat" w:hAnsi="GHEA Grapalat" w:cs="Tahoma"/>
          <w:szCs w:val="24"/>
          <w:lang w:val="hy-AM"/>
        </w:rPr>
        <w:t>զերծ</w:t>
      </w:r>
      <w:r w:rsidRPr="00D9746C">
        <w:rPr>
          <w:rFonts w:ascii="GHEA Grapalat" w:hAnsi="GHEA Grapalat"/>
          <w:szCs w:val="24"/>
          <w:lang w:val="hy-AM"/>
        </w:rPr>
        <w:t xml:space="preserve"> </w:t>
      </w:r>
      <w:r w:rsidRPr="00D9746C">
        <w:rPr>
          <w:rFonts w:ascii="GHEA Grapalat" w:hAnsi="GHEA Grapalat" w:cs="Tahoma"/>
          <w:szCs w:val="24"/>
          <w:lang w:val="hy-AM"/>
        </w:rPr>
        <w:t>մնալ</w:t>
      </w:r>
      <w:r w:rsidRPr="00D9746C">
        <w:rPr>
          <w:rFonts w:ascii="GHEA Grapalat" w:hAnsi="GHEA Grapalat"/>
          <w:szCs w:val="24"/>
          <w:lang w:val="hy-AM"/>
        </w:rPr>
        <w:t xml:space="preserve"> </w:t>
      </w:r>
      <w:r w:rsidRPr="00D9746C">
        <w:rPr>
          <w:rFonts w:ascii="GHEA Grapalat" w:hAnsi="GHEA Grapalat" w:cs="Tahoma"/>
          <w:szCs w:val="24"/>
          <w:lang w:val="hy-AM"/>
        </w:rPr>
        <w:t>իր</w:t>
      </w:r>
      <w:r w:rsidRPr="00D9746C">
        <w:rPr>
          <w:rFonts w:ascii="GHEA Grapalat" w:hAnsi="GHEA Grapalat"/>
          <w:szCs w:val="24"/>
          <w:lang w:val="hy-AM"/>
        </w:rPr>
        <w:t xml:space="preserve"> </w:t>
      </w:r>
      <w:r w:rsidRPr="00D9746C">
        <w:rPr>
          <w:rFonts w:ascii="GHEA Grapalat" w:hAnsi="GHEA Grapalat" w:cs="Tahoma"/>
          <w:szCs w:val="24"/>
          <w:lang w:val="hy-AM"/>
        </w:rPr>
        <w:t>խոսքով</w:t>
      </w:r>
      <w:r w:rsidRPr="00D9746C">
        <w:rPr>
          <w:rFonts w:ascii="GHEA Grapalat" w:hAnsi="GHEA Grapalat"/>
          <w:szCs w:val="24"/>
          <w:lang w:val="hy-AM"/>
        </w:rPr>
        <w:t xml:space="preserve"> </w:t>
      </w:r>
      <w:r w:rsidRPr="00D9746C">
        <w:rPr>
          <w:rFonts w:ascii="GHEA Grapalat" w:hAnsi="GHEA Grapalat" w:cs="Tahoma"/>
          <w:szCs w:val="24"/>
          <w:lang w:val="hy-AM"/>
        </w:rPr>
        <w:t>կամ</w:t>
      </w:r>
      <w:r w:rsidRPr="00D9746C">
        <w:rPr>
          <w:rFonts w:ascii="GHEA Grapalat" w:hAnsi="GHEA Grapalat"/>
          <w:szCs w:val="24"/>
          <w:lang w:val="hy-AM"/>
        </w:rPr>
        <w:t xml:space="preserve"> </w:t>
      </w:r>
      <w:r w:rsidRPr="00D9746C">
        <w:rPr>
          <w:rFonts w:ascii="GHEA Grapalat" w:hAnsi="GHEA Grapalat" w:cs="Tahoma"/>
          <w:szCs w:val="24"/>
          <w:lang w:val="hy-AM"/>
        </w:rPr>
        <w:t>վարքագծով</w:t>
      </w:r>
      <w:r w:rsidRPr="00D9746C">
        <w:rPr>
          <w:rFonts w:ascii="GHEA Grapalat" w:hAnsi="GHEA Grapalat"/>
          <w:szCs w:val="24"/>
          <w:lang w:val="hy-AM"/>
        </w:rPr>
        <w:t xml:space="preserve"> </w:t>
      </w:r>
      <w:r w:rsidRPr="00D9746C">
        <w:rPr>
          <w:rFonts w:ascii="GHEA Grapalat" w:hAnsi="GHEA Grapalat" w:cs="Tahoma"/>
          <w:szCs w:val="24"/>
          <w:lang w:val="hy-AM"/>
        </w:rPr>
        <w:t>կողմնակալություն</w:t>
      </w:r>
      <w:r w:rsidRPr="00D9746C">
        <w:rPr>
          <w:rFonts w:ascii="GHEA Grapalat" w:hAnsi="GHEA Grapalat"/>
          <w:szCs w:val="24"/>
          <w:lang w:val="hy-AM"/>
        </w:rPr>
        <w:t xml:space="preserve"> </w:t>
      </w:r>
      <w:r w:rsidRPr="00D9746C">
        <w:rPr>
          <w:rFonts w:ascii="GHEA Grapalat" w:hAnsi="GHEA Grapalat" w:cs="Tahoma"/>
          <w:szCs w:val="24"/>
          <w:lang w:val="hy-AM"/>
        </w:rPr>
        <w:t>կամ</w:t>
      </w:r>
      <w:r w:rsidRPr="00D9746C">
        <w:rPr>
          <w:rFonts w:ascii="GHEA Grapalat" w:hAnsi="GHEA Grapalat"/>
          <w:szCs w:val="24"/>
          <w:lang w:val="hy-AM"/>
        </w:rPr>
        <w:t xml:space="preserve"> </w:t>
      </w:r>
      <w:r w:rsidRPr="00D9746C">
        <w:rPr>
          <w:rFonts w:ascii="GHEA Grapalat" w:hAnsi="GHEA Grapalat" w:cs="Tahoma"/>
          <w:szCs w:val="24"/>
          <w:lang w:val="hy-AM"/>
        </w:rPr>
        <w:t>խտրականություն</w:t>
      </w:r>
      <w:r w:rsidRPr="00D9746C">
        <w:rPr>
          <w:rFonts w:ascii="GHEA Grapalat" w:hAnsi="GHEA Grapalat"/>
          <w:szCs w:val="24"/>
          <w:lang w:val="hy-AM"/>
        </w:rPr>
        <w:t xml:space="preserve"> </w:t>
      </w:r>
      <w:r w:rsidRPr="00D9746C">
        <w:rPr>
          <w:rFonts w:ascii="GHEA Grapalat" w:hAnsi="GHEA Grapalat" w:cs="Tahoma"/>
          <w:szCs w:val="24"/>
          <w:lang w:val="hy-AM"/>
        </w:rPr>
        <w:t>դրսևորելուց</w:t>
      </w:r>
      <w:r w:rsidRPr="00D9746C">
        <w:rPr>
          <w:rFonts w:ascii="GHEA Grapalat" w:hAnsi="GHEA Grapalat"/>
          <w:szCs w:val="24"/>
          <w:lang w:val="hy-AM"/>
        </w:rPr>
        <w:t xml:space="preserve"> </w:t>
      </w:r>
      <w:r w:rsidRPr="00D9746C">
        <w:rPr>
          <w:rFonts w:ascii="GHEA Grapalat" w:hAnsi="GHEA Grapalat" w:cs="Tahoma"/>
          <w:szCs w:val="24"/>
          <w:lang w:val="hy-AM"/>
        </w:rPr>
        <w:t>կամ</w:t>
      </w:r>
      <w:r w:rsidRPr="00D9746C">
        <w:rPr>
          <w:rFonts w:ascii="GHEA Grapalat" w:hAnsi="GHEA Grapalat"/>
          <w:szCs w:val="24"/>
          <w:lang w:val="hy-AM"/>
        </w:rPr>
        <w:t xml:space="preserve"> </w:t>
      </w:r>
      <w:r w:rsidRPr="00D9746C">
        <w:rPr>
          <w:rFonts w:ascii="GHEA Grapalat" w:hAnsi="GHEA Grapalat" w:cs="Tahoma"/>
          <w:szCs w:val="24"/>
          <w:lang w:val="hy-AM"/>
        </w:rPr>
        <w:t>ողջամիտ</w:t>
      </w:r>
      <w:r w:rsidRPr="00D9746C">
        <w:rPr>
          <w:rFonts w:ascii="GHEA Grapalat" w:hAnsi="GHEA Grapalat"/>
          <w:szCs w:val="24"/>
          <w:lang w:val="hy-AM"/>
        </w:rPr>
        <w:t xml:space="preserve">, </w:t>
      </w:r>
      <w:r w:rsidRPr="00D9746C">
        <w:rPr>
          <w:rFonts w:ascii="GHEA Grapalat" w:hAnsi="GHEA Grapalat" w:cs="Tahoma"/>
          <w:szCs w:val="24"/>
          <w:lang w:val="hy-AM"/>
        </w:rPr>
        <w:t>անկողմնակալ</w:t>
      </w:r>
      <w:r w:rsidRPr="00D9746C">
        <w:rPr>
          <w:rFonts w:ascii="GHEA Grapalat" w:hAnsi="GHEA Grapalat"/>
          <w:szCs w:val="24"/>
          <w:lang w:val="hy-AM"/>
        </w:rPr>
        <w:t xml:space="preserve"> </w:t>
      </w:r>
      <w:r w:rsidRPr="00D9746C">
        <w:rPr>
          <w:rFonts w:ascii="GHEA Grapalat" w:hAnsi="GHEA Grapalat" w:cs="Tahoma"/>
          <w:szCs w:val="24"/>
          <w:lang w:val="hy-AM"/>
        </w:rPr>
        <w:t>դիտորդի</w:t>
      </w:r>
      <w:r w:rsidRPr="00D9746C">
        <w:rPr>
          <w:rFonts w:ascii="GHEA Grapalat" w:hAnsi="GHEA Grapalat"/>
          <w:szCs w:val="24"/>
          <w:lang w:val="hy-AM"/>
        </w:rPr>
        <w:t xml:space="preserve"> </w:t>
      </w:r>
      <w:r w:rsidRPr="00D9746C">
        <w:rPr>
          <w:rFonts w:ascii="GHEA Grapalat" w:hAnsi="GHEA Grapalat" w:cs="Tahoma"/>
          <w:szCs w:val="24"/>
          <w:lang w:val="hy-AM"/>
        </w:rPr>
        <w:t>մոտ</w:t>
      </w:r>
      <w:r w:rsidRPr="00D9746C">
        <w:rPr>
          <w:rFonts w:ascii="GHEA Grapalat" w:hAnsi="GHEA Grapalat"/>
          <w:szCs w:val="24"/>
          <w:lang w:val="hy-AM"/>
        </w:rPr>
        <w:t xml:space="preserve"> </w:t>
      </w:r>
      <w:r w:rsidRPr="00D9746C">
        <w:rPr>
          <w:rFonts w:ascii="GHEA Grapalat" w:hAnsi="GHEA Grapalat" w:cs="Tahoma"/>
          <w:szCs w:val="24"/>
          <w:lang w:val="hy-AM"/>
        </w:rPr>
        <w:t>նման</w:t>
      </w:r>
      <w:r w:rsidRPr="00D9746C">
        <w:rPr>
          <w:rFonts w:ascii="GHEA Grapalat" w:hAnsi="GHEA Grapalat"/>
          <w:szCs w:val="24"/>
          <w:lang w:val="hy-AM"/>
        </w:rPr>
        <w:t xml:space="preserve"> </w:t>
      </w:r>
      <w:r w:rsidRPr="00D9746C">
        <w:rPr>
          <w:rFonts w:ascii="GHEA Grapalat" w:hAnsi="GHEA Grapalat" w:cs="Tahoma"/>
          <w:szCs w:val="24"/>
          <w:lang w:val="hy-AM"/>
        </w:rPr>
        <w:t>տպավորություն</w:t>
      </w:r>
      <w:r w:rsidRPr="00D9746C">
        <w:rPr>
          <w:rFonts w:ascii="GHEA Grapalat" w:hAnsi="GHEA Grapalat"/>
          <w:szCs w:val="24"/>
          <w:lang w:val="hy-AM"/>
        </w:rPr>
        <w:t xml:space="preserve"> </w:t>
      </w:r>
      <w:r w:rsidRPr="00D9746C">
        <w:rPr>
          <w:rFonts w:ascii="GHEA Grapalat" w:hAnsi="GHEA Grapalat" w:cs="Tahoma"/>
          <w:szCs w:val="24"/>
          <w:lang w:val="hy-AM"/>
        </w:rPr>
        <w:t>ստեղծելուց</w:t>
      </w:r>
      <w:r w:rsidRPr="00D9746C">
        <w:rPr>
          <w:rFonts w:ascii="GHEA Grapalat" w:hAnsi="GHEA Grapalat"/>
          <w:szCs w:val="24"/>
          <w:lang w:val="hy-AM"/>
        </w:rPr>
        <w:t>.</w:t>
      </w:r>
    </w:p>
    <w:p w:rsidR="005A6693" w:rsidRPr="00D9746C" w:rsidRDefault="005A6693" w:rsidP="005A6693">
      <w:pPr>
        <w:shd w:val="clear" w:color="auto" w:fill="FFFFFF"/>
        <w:spacing w:line="360" w:lineRule="auto"/>
        <w:ind w:firstLine="567"/>
        <w:jc w:val="both"/>
        <w:rPr>
          <w:rFonts w:ascii="GHEA Grapalat" w:hAnsi="GHEA Grapalat"/>
          <w:szCs w:val="24"/>
          <w:lang w:val="hy-AM"/>
        </w:rPr>
      </w:pPr>
      <w:r w:rsidRPr="00D9746C">
        <w:rPr>
          <w:rFonts w:ascii="GHEA Grapalat" w:hAnsi="GHEA Grapalat"/>
          <w:szCs w:val="24"/>
          <w:lang w:val="hy-AM"/>
        </w:rPr>
        <w:t xml:space="preserve">4) </w:t>
      </w:r>
      <w:r w:rsidRPr="00D9746C">
        <w:rPr>
          <w:rFonts w:ascii="GHEA Grapalat" w:hAnsi="GHEA Grapalat" w:cs="Tahoma"/>
          <w:szCs w:val="24"/>
          <w:lang w:val="hy-AM"/>
        </w:rPr>
        <w:t>հարգալից</w:t>
      </w:r>
      <w:r w:rsidRPr="00D9746C">
        <w:rPr>
          <w:rFonts w:ascii="GHEA Grapalat" w:hAnsi="GHEA Grapalat"/>
          <w:szCs w:val="24"/>
          <w:lang w:val="hy-AM"/>
        </w:rPr>
        <w:t xml:space="preserve"> </w:t>
      </w:r>
      <w:r w:rsidRPr="00D9746C">
        <w:rPr>
          <w:rFonts w:ascii="GHEA Grapalat" w:hAnsi="GHEA Grapalat" w:cs="Tahoma"/>
          <w:szCs w:val="24"/>
          <w:lang w:val="hy-AM"/>
        </w:rPr>
        <w:t>և</w:t>
      </w:r>
      <w:r w:rsidRPr="00D9746C">
        <w:rPr>
          <w:rFonts w:ascii="GHEA Grapalat" w:hAnsi="GHEA Grapalat"/>
          <w:szCs w:val="24"/>
          <w:lang w:val="hy-AM"/>
        </w:rPr>
        <w:t xml:space="preserve"> </w:t>
      </w:r>
      <w:r w:rsidRPr="00D9746C">
        <w:rPr>
          <w:rFonts w:ascii="GHEA Grapalat" w:hAnsi="GHEA Grapalat" w:cs="Tahoma"/>
          <w:szCs w:val="24"/>
          <w:lang w:val="hy-AM"/>
        </w:rPr>
        <w:t>բարեկիրթ</w:t>
      </w:r>
      <w:r w:rsidRPr="00D9746C">
        <w:rPr>
          <w:rFonts w:ascii="GHEA Grapalat" w:hAnsi="GHEA Grapalat"/>
          <w:szCs w:val="24"/>
          <w:lang w:val="hy-AM"/>
        </w:rPr>
        <w:t xml:space="preserve"> </w:t>
      </w:r>
      <w:r w:rsidRPr="00D9746C">
        <w:rPr>
          <w:rFonts w:ascii="GHEA Grapalat" w:hAnsi="GHEA Grapalat" w:cs="Tahoma"/>
          <w:szCs w:val="24"/>
          <w:lang w:val="hy-AM"/>
        </w:rPr>
        <w:t>վերաբերմունք</w:t>
      </w:r>
      <w:r w:rsidRPr="00D9746C">
        <w:rPr>
          <w:rFonts w:ascii="GHEA Grapalat" w:hAnsi="GHEA Grapalat"/>
          <w:szCs w:val="24"/>
          <w:lang w:val="hy-AM"/>
        </w:rPr>
        <w:t xml:space="preserve"> </w:t>
      </w:r>
      <w:r w:rsidRPr="00D9746C">
        <w:rPr>
          <w:rFonts w:ascii="GHEA Grapalat" w:hAnsi="GHEA Grapalat" w:cs="Tahoma"/>
          <w:szCs w:val="24"/>
          <w:lang w:val="hy-AM"/>
        </w:rPr>
        <w:t>ցուցաբերել</w:t>
      </w:r>
      <w:r w:rsidRPr="00D9746C">
        <w:rPr>
          <w:rFonts w:ascii="GHEA Grapalat" w:hAnsi="GHEA Grapalat"/>
          <w:szCs w:val="24"/>
          <w:lang w:val="hy-AM"/>
        </w:rPr>
        <w:t xml:space="preserve"> </w:t>
      </w:r>
      <w:r w:rsidRPr="00D9746C">
        <w:rPr>
          <w:rFonts w:ascii="GHEA Grapalat" w:hAnsi="GHEA Grapalat" w:cs="Tahoma"/>
          <w:szCs w:val="24"/>
          <w:lang w:val="hy-AM"/>
        </w:rPr>
        <w:t>դատավարության</w:t>
      </w:r>
      <w:r w:rsidRPr="00D9746C">
        <w:rPr>
          <w:rFonts w:ascii="GHEA Grapalat" w:hAnsi="GHEA Grapalat"/>
          <w:szCs w:val="24"/>
          <w:lang w:val="hy-AM"/>
        </w:rPr>
        <w:t xml:space="preserve"> </w:t>
      </w:r>
      <w:r w:rsidRPr="00D9746C">
        <w:rPr>
          <w:rFonts w:ascii="GHEA Grapalat" w:hAnsi="GHEA Grapalat" w:cs="Tahoma"/>
          <w:szCs w:val="24"/>
          <w:lang w:val="hy-AM"/>
        </w:rPr>
        <w:t>մասնակիցների</w:t>
      </w:r>
      <w:r w:rsidRPr="00D9746C">
        <w:rPr>
          <w:rFonts w:ascii="GHEA Grapalat" w:hAnsi="GHEA Grapalat"/>
          <w:szCs w:val="24"/>
          <w:lang w:val="hy-AM"/>
        </w:rPr>
        <w:t xml:space="preserve">, </w:t>
      </w:r>
      <w:r w:rsidRPr="00D9746C">
        <w:rPr>
          <w:rFonts w:ascii="GHEA Grapalat" w:hAnsi="GHEA Grapalat" w:cs="Tahoma"/>
          <w:szCs w:val="24"/>
          <w:lang w:val="hy-AM"/>
        </w:rPr>
        <w:t>դատավորների</w:t>
      </w:r>
      <w:r w:rsidRPr="00D9746C">
        <w:rPr>
          <w:rFonts w:ascii="GHEA Grapalat" w:hAnsi="GHEA Grapalat"/>
          <w:szCs w:val="24"/>
          <w:lang w:val="hy-AM"/>
        </w:rPr>
        <w:t xml:space="preserve">, </w:t>
      </w:r>
      <w:r w:rsidRPr="00D9746C">
        <w:rPr>
          <w:rFonts w:ascii="GHEA Grapalat" w:hAnsi="GHEA Grapalat" w:cs="Tahoma"/>
          <w:szCs w:val="24"/>
          <w:lang w:val="hy-AM"/>
        </w:rPr>
        <w:t>դատարանի</w:t>
      </w:r>
      <w:r w:rsidRPr="00D9746C">
        <w:rPr>
          <w:rFonts w:ascii="GHEA Grapalat" w:hAnsi="GHEA Grapalat"/>
          <w:szCs w:val="24"/>
          <w:lang w:val="hy-AM"/>
        </w:rPr>
        <w:t xml:space="preserve"> </w:t>
      </w:r>
      <w:r w:rsidRPr="00D9746C">
        <w:rPr>
          <w:rFonts w:ascii="GHEA Grapalat" w:hAnsi="GHEA Grapalat" w:cs="Tahoma"/>
          <w:szCs w:val="24"/>
          <w:lang w:val="hy-AM"/>
        </w:rPr>
        <w:t>աշխատակազմի</w:t>
      </w:r>
      <w:r w:rsidRPr="00D9746C">
        <w:rPr>
          <w:rFonts w:ascii="GHEA Grapalat" w:hAnsi="GHEA Grapalat"/>
          <w:szCs w:val="24"/>
          <w:lang w:val="hy-AM"/>
        </w:rPr>
        <w:t xml:space="preserve"> </w:t>
      </w:r>
      <w:r w:rsidRPr="00D9746C">
        <w:rPr>
          <w:rFonts w:ascii="GHEA Grapalat" w:hAnsi="GHEA Grapalat" w:cs="Tahoma"/>
          <w:szCs w:val="24"/>
          <w:lang w:val="hy-AM"/>
        </w:rPr>
        <w:t>և</w:t>
      </w:r>
      <w:r w:rsidRPr="00D9746C">
        <w:rPr>
          <w:rFonts w:ascii="GHEA Grapalat" w:hAnsi="GHEA Grapalat"/>
          <w:szCs w:val="24"/>
          <w:lang w:val="hy-AM"/>
        </w:rPr>
        <w:t xml:space="preserve"> </w:t>
      </w:r>
      <w:r w:rsidRPr="00D9746C">
        <w:rPr>
          <w:rFonts w:ascii="GHEA Grapalat" w:hAnsi="GHEA Grapalat" w:cs="Tahoma"/>
          <w:szCs w:val="24"/>
          <w:lang w:val="hy-AM"/>
        </w:rPr>
        <w:t>բոլոր</w:t>
      </w:r>
      <w:r w:rsidRPr="00D9746C">
        <w:rPr>
          <w:rFonts w:ascii="GHEA Grapalat" w:hAnsi="GHEA Grapalat"/>
          <w:szCs w:val="24"/>
          <w:lang w:val="hy-AM"/>
        </w:rPr>
        <w:t xml:space="preserve"> </w:t>
      </w:r>
      <w:r w:rsidRPr="00D9746C">
        <w:rPr>
          <w:rFonts w:ascii="GHEA Grapalat" w:hAnsi="GHEA Grapalat" w:cs="Tahoma"/>
          <w:szCs w:val="24"/>
          <w:lang w:val="hy-AM"/>
        </w:rPr>
        <w:t>այն</w:t>
      </w:r>
      <w:r w:rsidRPr="00D9746C">
        <w:rPr>
          <w:rFonts w:ascii="GHEA Grapalat" w:hAnsi="GHEA Grapalat"/>
          <w:szCs w:val="24"/>
          <w:lang w:val="hy-AM"/>
        </w:rPr>
        <w:t xml:space="preserve"> </w:t>
      </w:r>
      <w:r w:rsidRPr="00D9746C">
        <w:rPr>
          <w:rFonts w:ascii="GHEA Grapalat" w:hAnsi="GHEA Grapalat" w:cs="Tahoma"/>
          <w:szCs w:val="24"/>
          <w:lang w:val="hy-AM"/>
        </w:rPr>
        <w:t>անձանց</w:t>
      </w:r>
      <w:r w:rsidRPr="00D9746C">
        <w:rPr>
          <w:rFonts w:ascii="GHEA Grapalat" w:hAnsi="GHEA Grapalat"/>
          <w:szCs w:val="24"/>
          <w:lang w:val="hy-AM"/>
        </w:rPr>
        <w:t xml:space="preserve"> </w:t>
      </w:r>
      <w:r w:rsidRPr="00D9746C">
        <w:rPr>
          <w:rFonts w:ascii="GHEA Grapalat" w:hAnsi="GHEA Grapalat" w:cs="Tahoma"/>
          <w:szCs w:val="24"/>
          <w:lang w:val="hy-AM"/>
        </w:rPr>
        <w:t>նկատմամբ</w:t>
      </w:r>
      <w:r w:rsidRPr="00D9746C">
        <w:rPr>
          <w:rFonts w:ascii="GHEA Grapalat" w:hAnsi="GHEA Grapalat"/>
          <w:szCs w:val="24"/>
          <w:lang w:val="hy-AM"/>
        </w:rPr>
        <w:t xml:space="preserve">, </w:t>
      </w:r>
      <w:r w:rsidRPr="00D9746C">
        <w:rPr>
          <w:rFonts w:ascii="GHEA Grapalat" w:hAnsi="GHEA Grapalat" w:cs="Tahoma"/>
          <w:szCs w:val="24"/>
          <w:lang w:val="hy-AM"/>
        </w:rPr>
        <w:t>որոնց</w:t>
      </w:r>
      <w:r w:rsidRPr="00D9746C">
        <w:rPr>
          <w:rFonts w:ascii="GHEA Grapalat" w:hAnsi="GHEA Grapalat"/>
          <w:szCs w:val="24"/>
          <w:lang w:val="hy-AM"/>
        </w:rPr>
        <w:t xml:space="preserve"> </w:t>
      </w:r>
      <w:r w:rsidRPr="00D9746C">
        <w:rPr>
          <w:rFonts w:ascii="GHEA Grapalat" w:hAnsi="GHEA Grapalat" w:cs="Tahoma"/>
          <w:szCs w:val="24"/>
          <w:lang w:val="hy-AM"/>
        </w:rPr>
        <w:t>հետ</w:t>
      </w:r>
      <w:r w:rsidRPr="00D9746C">
        <w:rPr>
          <w:rFonts w:ascii="GHEA Grapalat" w:hAnsi="GHEA Grapalat"/>
          <w:szCs w:val="24"/>
          <w:lang w:val="hy-AM"/>
        </w:rPr>
        <w:t xml:space="preserve"> </w:t>
      </w:r>
      <w:r w:rsidRPr="00D9746C">
        <w:rPr>
          <w:rFonts w:ascii="GHEA Grapalat" w:hAnsi="GHEA Grapalat" w:cs="Tahoma"/>
          <w:szCs w:val="24"/>
          <w:lang w:val="hy-AM"/>
        </w:rPr>
        <w:t>դատավորը</w:t>
      </w:r>
      <w:r w:rsidRPr="00D9746C">
        <w:rPr>
          <w:rFonts w:ascii="GHEA Grapalat" w:hAnsi="GHEA Grapalat"/>
          <w:szCs w:val="24"/>
          <w:lang w:val="hy-AM"/>
        </w:rPr>
        <w:t xml:space="preserve"> </w:t>
      </w:r>
      <w:r w:rsidRPr="00D9746C">
        <w:rPr>
          <w:rFonts w:ascii="GHEA Grapalat" w:hAnsi="GHEA Grapalat" w:cs="Tahoma"/>
          <w:szCs w:val="24"/>
          <w:lang w:val="hy-AM"/>
        </w:rPr>
        <w:t>շփվում</w:t>
      </w:r>
      <w:r w:rsidRPr="00D9746C">
        <w:rPr>
          <w:rFonts w:ascii="GHEA Grapalat" w:hAnsi="GHEA Grapalat"/>
          <w:szCs w:val="24"/>
          <w:lang w:val="hy-AM"/>
        </w:rPr>
        <w:t xml:space="preserve"> </w:t>
      </w:r>
      <w:r w:rsidRPr="00D9746C">
        <w:rPr>
          <w:rFonts w:ascii="GHEA Grapalat" w:hAnsi="GHEA Grapalat" w:cs="Tahoma"/>
          <w:szCs w:val="24"/>
          <w:lang w:val="hy-AM"/>
        </w:rPr>
        <w:t>է</w:t>
      </w:r>
      <w:r w:rsidRPr="00D9746C">
        <w:rPr>
          <w:rFonts w:ascii="GHEA Grapalat" w:hAnsi="GHEA Grapalat"/>
          <w:szCs w:val="24"/>
          <w:lang w:val="hy-AM"/>
        </w:rPr>
        <w:t xml:space="preserve"> </w:t>
      </w:r>
      <w:r w:rsidRPr="00D9746C">
        <w:rPr>
          <w:rFonts w:ascii="GHEA Grapalat" w:hAnsi="GHEA Grapalat" w:cs="Tahoma"/>
          <w:szCs w:val="24"/>
          <w:lang w:val="hy-AM"/>
        </w:rPr>
        <w:t>ի</w:t>
      </w:r>
      <w:r w:rsidRPr="00D9746C">
        <w:rPr>
          <w:rFonts w:ascii="GHEA Grapalat" w:hAnsi="GHEA Grapalat"/>
          <w:szCs w:val="24"/>
          <w:lang w:val="hy-AM"/>
        </w:rPr>
        <w:t xml:space="preserve"> </w:t>
      </w:r>
      <w:r w:rsidRPr="00D9746C">
        <w:rPr>
          <w:rFonts w:ascii="GHEA Grapalat" w:hAnsi="GHEA Grapalat" w:cs="Tahoma"/>
          <w:szCs w:val="24"/>
          <w:lang w:val="hy-AM"/>
        </w:rPr>
        <w:t>պաշտոնե</w:t>
      </w:r>
      <w:r w:rsidRPr="00D9746C">
        <w:rPr>
          <w:rFonts w:ascii="GHEA Grapalat" w:hAnsi="GHEA Grapalat"/>
          <w:szCs w:val="24"/>
          <w:lang w:val="hy-AM"/>
        </w:rPr>
        <w:t>.</w:t>
      </w:r>
    </w:p>
    <w:p w:rsidR="005A6693" w:rsidRPr="00D9746C" w:rsidRDefault="005A6693" w:rsidP="005A6693">
      <w:pPr>
        <w:shd w:val="clear" w:color="auto" w:fill="FFFFFF"/>
        <w:spacing w:line="360" w:lineRule="auto"/>
        <w:ind w:firstLine="567"/>
        <w:jc w:val="both"/>
        <w:rPr>
          <w:rFonts w:ascii="GHEA Grapalat" w:hAnsi="GHEA Grapalat"/>
          <w:szCs w:val="24"/>
          <w:lang w:val="hy-AM"/>
        </w:rPr>
      </w:pPr>
      <w:r w:rsidRPr="00D9746C">
        <w:rPr>
          <w:rFonts w:ascii="GHEA Grapalat" w:hAnsi="GHEA Grapalat"/>
          <w:szCs w:val="24"/>
          <w:lang w:val="hy-AM"/>
        </w:rPr>
        <w:lastRenderedPageBreak/>
        <w:t xml:space="preserve">5) </w:t>
      </w:r>
      <w:r w:rsidRPr="00D9746C">
        <w:rPr>
          <w:rFonts w:ascii="GHEA Grapalat" w:hAnsi="GHEA Grapalat" w:cs="Tahoma"/>
          <w:szCs w:val="24"/>
          <w:lang w:val="hy-AM"/>
        </w:rPr>
        <w:t>թույլ</w:t>
      </w:r>
      <w:r w:rsidRPr="00D9746C">
        <w:rPr>
          <w:rFonts w:ascii="GHEA Grapalat" w:hAnsi="GHEA Grapalat"/>
          <w:szCs w:val="24"/>
          <w:lang w:val="hy-AM"/>
        </w:rPr>
        <w:t xml:space="preserve"> </w:t>
      </w:r>
      <w:r w:rsidRPr="00D9746C">
        <w:rPr>
          <w:rFonts w:ascii="GHEA Grapalat" w:hAnsi="GHEA Grapalat" w:cs="Tahoma"/>
          <w:szCs w:val="24"/>
          <w:lang w:val="hy-AM"/>
        </w:rPr>
        <w:t>չտալ</w:t>
      </w:r>
      <w:r w:rsidRPr="00D9746C">
        <w:rPr>
          <w:rFonts w:ascii="GHEA Grapalat" w:hAnsi="GHEA Grapalat"/>
          <w:szCs w:val="24"/>
          <w:lang w:val="hy-AM"/>
        </w:rPr>
        <w:t xml:space="preserve"> </w:t>
      </w:r>
      <w:r w:rsidRPr="00D9746C">
        <w:rPr>
          <w:rFonts w:ascii="GHEA Grapalat" w:hAnsi="GHEA Grapalat" w:cs="Tahoma"/>
          <w:szCs w:val="24"/>
          <w:lang w:val="hy-AM"/>
        </w:rPr>
        <w:t>շահերի</w:t>
      </w:r>
      <w:r w:rsidRPr="00D9746C">
        <w:rPr>
          <w:rFonts w:ascii="GHEA Grapalat" w:hAnsi="GHEA Grapalat"/>
          <w:szCs w:val="24"/>
          <w:lang w:val="hy-AM"/>
        </w:rPr>
        <w:t xml:space="preserve"> </w:t>
      </w:r>
      <w:r w:rsidRPr="00D9746C">
        <w:rPr>
          <w:rFonts w:ascii="GHEA Grapalat" w:hAnsi="GHEA Grapalat" w:cs="Tahoma"/>
          <w:szCs w:val="24"/>
          <w:lang w:val="hy-AM"/>
        </w:rPr>
        <w:t>բախում</w:t>
      </w:r>
      <w:r w:rsidRPr="00D9746C">
        <w:rPr>
          <w:rFonts w:ascii="GHEA Grapalat" w:hAnsi="GHEA Grapalat"/>
          <w:szCs w:val="24"/>
          <w:lang w:val="hy-AM"/>
        </w:rPr>
        <w:t xml:space="preserve">, </w:t>
      </w:r>
      <w:r w:rsidRPr="00D9746C">
        <w:rPr>
          <w:rFonts w:ascii="GHEA Grapalat" w:hAnsi="GHEA Grapalat" w:cs="Tahoma"/>
          <w:szCs w:val="24"/>
          <w:lang w:val="hy-AM"/>
        </w:rPr>
        <w:t>բացառել</w:t>
      </w:r>
      <w:r w:rsidRPr="00D9746C">
        <w:rPr>
          <w:rFonts w:ascii="GHEA Grapalat" w:hAnsi="GHEA Grapalat"/>
          <w:szCs w:val="24"/>
          <w:lang w:val="hy-AM"/>
        </w:rPr>
        <w:t xml:space="preserve"> </w:t>
      </w:r>
      <w:r w:rsidRPr="00D9746C">
        <w:rPr>
          <w:rFonts w:ascii="GHEA Grapalat" w:hAnsi="GHEA Grapalat" w:cs="Tahoma"/>
          <w:szCs w:val="24"/>
          <w:lang w:val="hy-AM"/>
        </w:rPr>
        <w:t>ընտանեկան</w:t>
      </w:r>
      <w:r w:rsidRPr="00D9746C">
        <w:rPr>
          <w:rFonts w:ascii="GHEA Grapalat" w:hAnsi="GHEA Grapalat"/>
          <w:szCs w:val="24"/>
          <w:lang w:val="hy-AM"/>
        </w:rPr>
        <w:t xml:space="preserve">, </w:t>
      </w:r>
      <w:r w:rsidRPr="00D9746C">
        <w:rPr>
          <w:rFonts w:ascii="GHEA Grapalat" w:hAnsi="GHEA Grapalat" w:cs="Tahoma"/>
          <w:szCs w:val="24"/>
          <w:lang w:val="hy-AM"/>
        </w:rPr>
        <w:t>հասարակական</w:t>
      </w:r>
      <w:r w:rsidRPr="00D9746C">
        <w:rPr>
          <w:rFonts w:ascii="GHEA Grapalat" w:hAnsi="GHEA Grapalat"/>
          <w:szCs w:val="24"/>
          <w:lang w:val="hy-AM"/>
        </w:rPr>
        <w:t xml:space="preserve"> </w:t>
      </w:r>
      <w:r w:rsidRPr="00D9746C">
        <w:rPr>
          <w:rFonts w:ascii="GHEA Grapalat" w:hAnsi="GHEA Grapalat" w:cs="Tahoma"/>
          <w:szCs w:val="24"/>
          <w:lang w:val="hy-AM"/>
        </w:rPr>
        <w:t>կամ</w:t>
      </w:r>
      <w:r w:rsidRPr="00D9746C">
        <w:rPr>
          <w:rFonts w:ascii="GHEA Grapalat" w:hAnsi="GHEA Grapalat"/>
          <w:szCs w:val="24"/>
          <w:lang w:val="hy-AM"/>
        </w:rPr>
        <w:t xml:space="preserve"> </w:t>
      </w:r>
      <w:r w:rsidRPr="00D9746C">
        <w:rPr>
          <w:rFonts w:ascii="GHEA Grapalat" w:hAnsi="GHEA Grapalat" w:cs="Tahoma"/>
          <w:szCs w:val="24"/>
          <w:lang w:val="hy-AM"/>
        </w:rPr>
        <w:t>այլ</w:t>
      </w:r>
      <w:r w:rsidRPr="00D9746C">
        <w:rPr>
          <w:rFonts w:ascii="GHEA Grapalat" w:hAnsi="GHEA Grapalat"/>
          <w:szCs w:val="24"/>
          <w:lang w:val="hy-AM"/>
        </w:rPr>
        <w:t xml:space="preserve"> </w:t>
      </w:r>
      <w:r w:rsidRPr="00D9746C">
        <w:rPr>
          <w:rFonts w:ascii="GHEA Grapalat" w:hAnsi="GHEA Grapalat" w:cs="Tahoma"/>
          <w:szCs w:val="24"/>
          <w:lang w:val="hy-AM"/>
        </w:rPr>
        <w:t>բնույթի</w:t>
      </w:r>
      <w:r w:rsidRPr="00D9746C">
        <w:rPr>
          <w:rFonts w:ascii="GHEA Grapalat" w:hAnsi="GHEA Grapalat"/>
          <w:szCs w:val="24"/>
          <w:lang w:val="hy-AM"/>
        </w:rPr>
        <w:t xml:space="preserve"> </w:t>
      </w:r>
      <w:r w:rsidRPr="00D9746C">
        <w:rPr>
          <w:rFonts w:ascii="GHEA Grapalat" w:hAnsi="GHEA Grapalat" w:cs="Tahoma"/>
          <w:szCs w:val="24"/>
          <w:lang w:val="hy-AM"/>
        </w:rPr>
        <w:t>հարաբերությունների՝</w:t>
      </w:r>
      <w:r w:rsidRPr="00D9746C">
        <w:rPr>
          <w:rFonts w:ascii="GHEA Grapalat" w:hAnsi="GHEA Grapalat"/>
          <w:szCs w:val="24"/>
          <w:lang w:val="hy-AM"/>
        </w:rPr>
        <w:t xml:space="preserve"> </w:t>
      </w:r>
      <w:r w:rsidRPr="00D9746C">
        <w:rPr>
          <w:rFonts w:ascii="GHEA Grapalat" w:hAnsi="GHEA Grapalat" w:cs="Tahoma"/>
          <w:szCs w:val="24"/>
          <w:lang w:val="hy-AM"/>
        </w:rPr>
        <w:t>իր</w:t>
      </w:r>
      <w:r w:rsidRPr="00D9746C">
        <w:rPr>
          <w:rFonts w:ascii="GHEA Grapalat" w:hAnsi="GHEA Grapalat"/>
          <w:szCs w:val="24"/>
          <w:lang w:val="hy-AM"/>
        </w:rPr>
        <w:t xml:space="preserve"> </w:t>
      </w:r>
      <w:r w:rsidRPr="00D9746C">
        <w:rPr>
          <w:rFonts w:ascii="GHEA Grapalat" w:hAnsi="GHEA Grapalat" w:cs="Tahoma"/>
          <w:szCs w:val="24"/>
          <w:lang w:val="hy-AM"/>
        </w:rPr>
        <w:t>ի</w:t>
      </w:r>
      <w:r w:rsidRPr="00D9746C">
        <w:rPr>
          <w:rFonts w:ascii="GHEA Grapalat" w:hAnsi="GHEA Grapalat"/>
          <w:szCs w:val="24"/>
          <w:lang w:val="hy-AM"/>
        </w:rPr>
        <w:t xml:space="preserve"> </w:t>
      </w:r>
      <w:r w:rsidRPr="00D9746C">
        <w:rPr>
          <w:rFonts w:ascii="GHEA Grapalat" w:hAnsi="GHEA Grapalat" w:cs="Tahoma"/>
          <w:szCs w:val="24"/>
          <w:lang w:val="hy-AM"/>
        </w:rPr>
        <w:t>պաշտոնե</w:t>
      </w:r>
      <w:r w:rsidRPr="00D9746C">
        <w:rPr>
          <w:rFonts w:ascii="GHEA Grapalat" w:hAnsi="GHEA Grapalat"/>
          <w:szCs w:val="24"/>
          <w:lang w:val="hy-AM"/>
        </w:rPr>
        <w:t xml:space="preserve"> </w:t>
      </w:r>
      <w:r w:rsidRPr="00D9746C">
        <w:rPr>
          <w:rFonts w:ascii="GHEA Grapalat" w:hAnsi="GHEA Grapalat" w:cs="Tahoma"/>
          <w:szCs w:val="24"/>
          <w:lang w:val="hy-AM"/>
        </w:rPr>
        <w:t>լիազորությունների</w:t>
      </w:r>
      <w:r w:rsidRPr="00D9746C">
        <w:rPr>
          <w:rFonts w:ascii="GHEA Grapalat" w:hAnsi="GHEA Grapalat"/>
          <w:szCs w:val="24"/>
          <w:lang w:val="hy-AM"/>
        </w:rPr>
        <w:t xml:space="preserve"> </w:t>
      </w:r>
      <w:r w:rsidRPr="00D9746C">
        <w:rPr>
          <w:rFonts w:ascii="GHEA Grapalat" w:hAnsi="GHEA Grapalat" w:cs="Tahoma"/>
          <w:szCs w:val="24"/>
          <w:lang w:val="hy-AM"/>
        </w:rPr>
        <w:t>իրականացման</w:t>
      </w:r>
      <w:r w:rsidRPr="00D9746C">
        <w:rPr>
          <w:rFonts w:ascii="GHEA Grapalat" w:hAnsi="GHEA Grapalat"/>
          <w:szCs w:val="24"/>
          <w:lang w:val="hy-AM"/>
        </w:rPr>
        <w:t xml:space="preserve"> </w:t>
      </w:r>
      <w:r w:rsidRPr="00D9746C">
        <w:rPr>
          <w:rFonts w:ascii="GHEA Grapalat" w:hAnsi="GHEA Grapalat" w:cs="Tahoma"/>
          <w:szCs w:val="24"/>
          <w:lang w:val="hy-AM"/>
        </w:rPr>
        <w:t>վրա</w:t>
      </w:r>
      <w:r w:rsidRPr="00D9746C">
        <w:rPr>
          <w:rFonts w:ascii="GHEA Grapalat" w:hAnsi="GHEA Grapalat"/>
          <w:szCs w:val="24"/>
          <w:lang w:val="hy-AM"/>
        </w:rPr>
        <w:t xml:space="preserve"> </w:t>
      </w:r>
      <w:r w:rsidRPr="00D9746C">
        <w:rPr>
          <w:rFonts w:ascii="GHEA Grapalat" w:hAnsi="GHEA Grapalat" w:cs="Tahoma"/>
          <w:szCs w:val="24"/>
          <w:lang w:val="hy-AM"/>
        </w:rPr>
        <w:t>որևէ</w:t>
      </w:r>
      <w:r w:rsidRPr="00D9746C">
        <w:rPr>
          <w:rFonts w:ascii="GHEA Grapalat" w:hAnsi="GHEA Grapalat"/>
          <w:szCs w:val="24"/>
          <w:lang w:val="hy-AM"/>
        </w:rPr>
        <w:t xml:space="preserve"> </w:t>
      </w:r>
      <w:r w:rsidRPr="00D9746C">
        <w:rPr>
          <w:rFonts w:ascii="GHEA Grapalat" w:hAnsi="GHEA Grapalat" w:cs="Tahoma"/>
          <w:szCs w:val="24"/>
          <w:lang w:val="hy-AM"/>
        </w:rPr>
        <w:t>ազդեցություն</w:t>
      </w:r>
      <w:r w:rsidRPr="00D9746C">
        <w:rPr>
          <w:rFonts w:ascii="GHEA Grapalat" w:hAnsi="GHEA Grapalat"/>
          <w:szCs w:val="24"/>
          <w:lang w:val="hy-AM"/>
        </w:rPr>
        <w:t>.</w:t>
      </w:r>
    </w:p>
    <w:p w:rsidR="005A6693" w:rsidRPr="00D9746C" w:rsidRDefault="005A6693" w:rsidP="005A6693">
      <w:pPr>
        <w:shd w:val="clear" w:color="auto" w:fill="FFFFFF"/>
        <w:spacing w:line="360" w:lineRule="auto"/>
        <w:ind w:firstLine="567"/>
        <w:jc w:val="both"/>
        <w:rPr>
          <w:rFonts w:ascii="GHEA Grapalat" w:hAnsi="GHEA Grapalat"/>
          <w:szCs w:val="24"/>
          <w:lang w:val="hy-AM"/>
        </w:rPr>
      </w:pPr>
      <w:r w:rsidRPr="00D9746C">
        <w:rPr>
          <w:rFonts w:ascii="GHEA Grapalat" w:hAnsi="GHEA Grapalat"/>
          <w:szCs w:val="24"/>
          <w:lang w:val="hy-AM"/>
        </w:rPr>
        <w:t xml:space="preserve">6) </w:t>
      </w:r>
      <w:r w:rsidRPr="00D9746C">
        <w:rPr>
          <w:rFonts w:ascii="GHEA Grapalat" w:hAnsi="GHEA Grapalat" w:cs="Tahoma"/>
          <w:szCs w:val="24"/>
          <w:lang w:val="hy-AM"/>
        </w:rPr>
        <w:t>արդարադատության</w:t>
      </w:r>
      <w:r w:rsidRPr="00D9746C">
        <w:rPr>
          <w:rFonts w:ascii="GHEA Grapalat" w:hAnsi="GHEA Grapalat"/>
          <w:szCs w:val="24"/>
          <w:lang w:val="hy-AM"/>
        </w:rPr>
        <w:t xml:space="preserve"> </w:t>
      </w:r>
      <w:r w:rsidRPr="00D9746C">
        <w:rPr>
          <w:rFonts w:ascii="GHEA Grapalat" w:hAnsi="GHEA Grapalat" w:cs="Tahoma"/>
          <w:szCs w:val="24"/>
          <w:lang w:val="hy-AM"/>
        </w:rPr>
        <w:t>և</w:t>
      </w:r>
      <w:r w:rsidRPr="00D9746C">
        <w:rPr>
          <w:rFonts w:ascii="GHEA Grapalat" w:hAnsi="GHEA Grapalat"/>
          <w:szCs w:val="24"/>
          <w:lang w:val="hy-AM"/>
        </w:rPr>
        <w:t xml:space="preserve"> </w:t>
      </w:r>
      <w:r w:rsidRPr="00D9746C">
        <w:rPr>
          <w:rFonts w:ascii="GHEA Grapalat" w:hAnsi="GHEA Grapalat" w:cs="Tahoma"/>
          <w:szCs w:val="24"/>
          <w:lang w:val="hy-AM"/>
        </w:rPr>
        <w:t>որպես</w:t>
      </w:r>
      <w:r w:rsidRPr="00D9746C">
        <w:rPr>
          <w:rFonts w:ascii="GHEA Grapalat" w:hAnsi="GHEA Grapalat"/>
          <w:szCs w:val="24"/>
          <w:lang w:val="hy-AM"/>
        </w:rPr>
        <w:t xml:space="preserve"> </w:t>
      </w:r>
      <w:r w:rsidRPr="00D9746C">
        <w:rPr>
          <w:rFonts w:ascii="GHEA Grapalat" w:hAnsi="GHEA Grapalat" w:cs="Tahoma"/>
          <w:szCs w:val="24"/>
          <w:lang w:val="hy-AM"/>
        </w:rPr>
        <w:t>դատարան</w:t>
      </w:r>
      <w:r w:rsidRPr="00D9746C">
        <w:rPr>
          <w:rFonts w:ascii="GHEA Grapalat" w:hAnsi="GHEA Grapalat"/>
          <w:szCs w:val="24"/>
          <w:lang w:val="hy-AM"/>
        </w:rPr>
        <w:t xml:space="preserve">` </w:t>
      </w:r>
      <w:r w:rsidRPr="00D9746C">
        <w:rPr>
          <w:rFonts w:ascii="GHEA Grapalat" w:hAnsi="GHEA Grapalat" w:cs="Tahoma"/>
          <w:szCs w:val="24"/>
          <w:lang w:val="hy-AM"/>
        </w:rPr>
        <w:t>օրենքով</w:t>
      </w:r>
      <w:r w:rsidRPr="00D9746C">
        <w:rPr>
          <w:rFonts w:ascii="GHEA Grapalat" w:hAnsi="GHEA Grapalat"/>
          <w:szCs w:val="24"/>
          <w:lang w:val="hy-AM"/>
        </w:rPr>
        <w:t xml:space="preserve"> </w:t>
      </w:r>
      <w:r w:rsidRPr="00D9746C">
        <w:rPr>
          <w:rFonts w:ascii="GHEA Grapalat" w:hAnsi="GHEA Grapalat" w:cs="Tahoma"/>
          <w:szCs w:val="24"/>
          <w:lang w:val="hy-AM"/>
        </w:rPr>
        <w:t>նախատեսված</w:t>
      </w:r>
      <w:r w:rsidRPr="00D9746C">
        <w:rPr>
          <w:rFonts w:ascii="GHEA Grapalat" w:hAnsi="GHEA Grapalat"/>
          <w:szCs w:val="24"/>
          <w:lang w:val="hy-AM"/>
        </w:rPr>
        <w:t xml:space="preserve"> </w:t>
      </w:r>
      <w:r w:rsidRPr="00D9746C">
        <w:rPr>
          <w:rFonts w:ascii="GHEA Grapalat" w:hAnsi="GHEA Grapalat" w:cs="Tahoma"/>
          <w:szCs w:val="24"/>
          <w:lang w:val="hy-AM"/>
        </w:rPr>
        <w:t>այլ</w:t>
      </w:r>
      <w:r w:rsidRPr="00D9746C">
        <w:rPr>
          <w:rFonts w:ascii="GHEA Grapalat" w:hAnsi="GHEA Grapalat"/>
          <w:szCs w:val="24"/>
          <w:lang w:val="hy-AM"/>
        </w:rPr>
        <w:t xml:space="preserve"> </w:t>
      </w:r>
      <w:r w:rsidRPr="00D9746C">
        <w:rPr>
          <w:rFonts w:ascii="GHEA Grapalat" w:hAnsi="GHEA Grapalat" w:cs="Tahoma"/>
          <w:szCs w:val="24"/>
          <w:lang w:val="hy-AM"/>
        </w:rPr>
        <w:t>լիազորությունների</w:t>
      </w:r>
      <w:r w:rsidRPr="00D9746C">
        <w:rPr>
          <w:rFonts w:ascii="GHEA Grapalat" w:hAnsi="GHEA Grapalat"/>
          <w:szCs w:val="24"/>
          <w:lang w:val="hy-AM"/>
        </w:rPr>
        <w:t xml:space="preserve"> </w:t>
      </w:r>
      <w:r w:rsidRPr="00D9746C">
        <w:rPr>
          <w:rFonts w:ascii="GHEA Grapalat" w:hAnsi="GHEA Grapalat" w:cs="Tahoma"/>
          <w:szCs w:val="24"/>
          <w:lang w:val="hy-AM"/>
        </w:rPr>
        <w:t>իրականացումից</w:t>
      </w:r>
      <w:r w:rsidRPr="00D9746C">
        <w:rPr>
          <w:rFonts w:ascii="GHEA Grapalat" w:hAnsi="GHEA Grapalat"/>
          <w:szCs w:val="24"/>
          <w:lang w:val="hy-AM"/>
        </w:rPr>
        <w:t xml:space="preserve"> </w:t>
      </w:r>
      <w:r w:rsidRPr="00D9746C">
        <w:rPr>
          <w:rFonts w:ascii="GHEA Grapalat" w:hAnsi="GHEA Grapalat" w:cs="Tahoma"/>
          <w:szCs w:val="24"/>
          <w:lang w:val="hy-AM"/>
        </w:rPr>
        <w:t>զատ</w:t>
      </w:r>
      <w:r w:rsidRPr="00D9746C">
        <w:rPr>
          <w:rFonts w:ascii="GHEA Grapalat" w:hAnsi="GHEA Grapalat"/>
          <w:szCs w:val="24"/>
          <w:lang w:val="hy-AM"/>
        </w:rPr>
        <w:t xml:space="preserve">, </w:t>
      </w:r>
      <w:r w:rsidRPr="00D9746C">
        <w:rPr>
          <w:rFonts w:ascii="GHEA Grapalat" w:hAnsi="GHEA Grapalat" w:cs="Tahoma"/>
          <w:szCs w:val="24"/>
          <w:lang w:val="hy-AM"/>
        </w:rPr>
        <w:t>այլ</w:t>
      </w:r>
      <w:r w:rsidRPr="00D9746C">
        <w:rPr>
          <w:rFonts w:ascii="GHEA Grapalat" w:hAnsi="GHEA Grapalat"/>
          <w:szCs w:val="24"/>
          <w:lang w:val="hy-AM"/>
        </w:rPr>
        <w:t xml:space="preserve"> </w:t>
      </w:r>
      <w:r w:rsidRPr="00D9746C">
        <w:rPr>
          <w:rFonts w:ascii="GHEA Grapalat" w:hAnsi="GHEA Grapalat" w:cs="Tahoma"/>
          <w:szCs w:val="24"/>
          <w:lang w:val="hy-AM"/>
        </w:rPr>
        <w:t>նպատակներով</w:t>
      </w:r>
      <w:r w:rsidRPr="00D9746C">
        <w:rPr>
          <w:rFonts w:ascii="GHEA Grapalat" w:hAnsi="GHEA Grapalat"/>
          <w:szCs w:val="24"/>
          <w:lang w:val="hy-AM"/>
        </w:rPr>
        <w:t xml:space="preserve"> </w:t>
      </w:r>
      <w:r w:rsidRPr="00D9746C">
        <w:rPr>
          <w:rFonts w:ascii="GHEA Grapalat" w:hAnsi="GHEA Grapalat" w:cs="Tahoma"/>
          <w:szCs w:val="24"/>
          <w:lang w:val="hy-AM"/>
        </w:rPr>
        <w:t>չօգտագործել</w:t>
      </w:r>
      <w:r w:rsidRPr="00D9746C">
        <w:rPr>
          <w:rFonts w:ascii="GHEA Grapalat" w:hAnsi="GHEA Grapalat"/>
          <w:szCs w:val="24"/>
          <w:lang w:val="hy-AM"/>
        </w:rPr>
        <w:t xml:space="preserve">, </w:t>
      </w:r>
      <w:r w:rsidRPr="00D9746C">
        <w:rPr>
          <w:rFonts w:ascii="GHEA Grapalat" w:hAnsi="GHEA Grapalat" w:cs="Tahoma"/>
          <w:szCs w:val="24"/>
          <w:lang w:val="hy-AM"/>
        </w:rPr>
        <w:t>չհրապարակել</w:t>
      </w:r>
      <w:r w:rsidRPr="00D9746C">
        <w:rPr>
          <w:rFonts w:ascii="GHEA Grapalat" w:hAnsi="GHEA Grapalat"/>
          <w:szCs w:val="24"/>
          <w:lang w:val="hy-AM"/>
        </w:rPr>
        <w:t xml:space="preserve"> </w:t>
      </w:r>
      <w:r w:rsidRPr="00D9746C">
        <w:rPr>
          <w:rFonts w:ascii="GHEA Grapalat" w:hAnsi="GHEA Grapalat" w:cs="Tahoma"/>
          <w:szCs w:val="24"/>
          <w:lang w:val="hy-AM"/>
        </w:rPr>
        <w:t>կամ</w:t>
      </w:r>
      <w:r w:rsidRPr="00D9746C">
        <w:rPr>
          <w:rFonts w:ascii="GHEA Grapalat" w:hAnsi="GHEA Grapalat"/>
          <w:szCs w:val="24"/>
          <w:lang w:val="hy-AM"/>
        </w:rPr>
        <w:t xml:space="preserve"> </w:t>
      </w:r>
      <w:r w:rsidRPr="00D9746C">
        <w:rPr>
          <w:rFonts w:ascii="GHEA Grapalat" w:hAnsi="GHEA Grapalat" w:cs="Tahoma"/>
          <w:szCs w:val="24"/>
          <w:lang w:val="hy-AM"/>
        </w:rPr>
        <w:t>այլ</w:t>
      </w:r>
      <w:r w:rsidRPr="00D9746C">
        <w:rPr>
          <w:rFonts w:ascii="GHEA Grapalat" w:hAnsi="GHEA Grapalat"/>
          <w:szCs w:val="24"/>
          <w:lang w:val="hy-AM"/>
        </w:rPr>
        <w:t xml:space="preserve"> </w:t>
      </w:r>
      <w:r w:rsidRPr="00D9746C">
        <w:rPr>
          <w:rFonts w:ascii="GHEA Grapalat" w:hAnsi="GHEA Grapalat" w:cs="Tahoma"/>
          <w:szCs w:val="24"/>
          <w:lang w:val="hy-AM"/>
        </w:rPr>
        <w:t>կերպ</w:t>
      </w:r>
      <w:r w:rsidRPr="00D9746C">
        <w:rPr>
          <w:rFonts w:ascii="GHEA Grapalat" w:hAnsi="GHEA Grapalat"/>
          <w:szCs w:val="24"/>
          <w:lang w:val="hy-AM"/>
        </w:rPr>
        <w:t xml:space="preserve"> </w:t>
      </w:r>
      <w:r w:rsidRPr="00D9746C">
        <w:rPr>
          <w:rFonts w:ascii="GHEA Grapalat" w:hAnsi="GHEA Grapalat" w:cs="Tahoma"/>
          <w:szCs w:val="24"/>
          <w:lang w:val="hy-AM"/>
        </w:rPr>
        <w:t>մատչելի</w:t>
      </w:r>
      <w:r w:rsidRPr="00D9746C">
        <w:rPr>
          <w:rFonts w:ascii="GHEA Grapalat" w:hAnsi="GHEA Grapalat"/>
          <w:szCs w:val="24"/>
          <w:lang w:val="hy-AM"/>
        </w:rPr>
        <w:t xml:space="preserve"> </w:t>
      </w:r>
      <w:r w:rsidRPr="00D9746C">
        <w:rPr>
          <w:rFonts w:ascii="GHEA Grapalat" w:hAnsi="GHEA Grapalat" w:cs="Tahoma"/>
          <w:szCs w:val="24"/>
          <w:lang w:val="hy-AM"/>
        </w:rPr>
        <w:t>չդարձնել</w:t>
      </w:r>
      <w:r w:rsidRPr="00D9746C">
        <w:rPr>
          <w:rFonts w:ascii="GHEA Grapalat" w:hAnsi="GHEA Grapalat"/>
          <w:szCs w:val="24"/>
          <w:lang w:val="hy-AM"/>
        </w:rPr>
        <w:t xml:space="preserve"> </w:t>
      </w:r>
      <w:r w:rsidRPr="00D9746C">
        <w:rPr>
          <w:rFonts w:ascii="GHEA Grapalat" w:hAnsi="GHEA Grapalat" w:cs="Tahoma"/>
          <w:szCs w:val="24"/>
          <w:lang w:val="hy-AM"/>
        </w:rPr>
        <w:t>պաշտոնեական</w:t>
      </w:r>
      <w:r w:rsidRPr="00D9746C">
        <w:rPr>
          <w:rFonts w:ascii="GHEA Grapalat" w:hAnsi="GHEA Grapalat"/>
          <w:szCs w:val="24"/>
          <w:lang w:val="hy-AM"/>
        </w:rPr>
        <w:t xml:space="preserve"> </w:t>
      </w:r>
      <w:r w:rsidRPr="00D9746C">
        <w:rPr>
          <w:rFonts w:ascii="GHEA Grapalat" w:hAnsi="GHEA Grapalat" w:cs="Tahoma"/>
          <w:szCs w:val="24"/>
          <w:lang w:val="hy-AM"/>
        </w:rPr>
        <w:t>պարտականությունների</w:t>
      </w:r>
      <w:r w:rsidRPr="00D9746C">
        <w:rPr>
          <w:rFonts w:ascii="GHEA Grapalat" w:hAnsi="GHEA Grapalat"/>
          <w:szCs w:val="24"/>
          <w:lang w:val="hy-AM"/>
        </w:rPr>
        <w:t xml:space="preserve"> </w:t>
      </w:r>
      <w:r w:rsidRPr="00D9746C">
        <w:rPr>
          <w:rFonts w:ascii="GHEA Grapalat" w:hAnsi="GHEA Grapalat" w:cs="Tahoma"/>
          <w:szCs w:val="24"/>
          <w:lang w:val="hy-AM"/>
        </w:rPr>
        <w:t>իրականացման</w:t>
      </w:r>
      <w:r w:rsidRPr="00D9746C">
        <w:rPr>
          <w:rFonts w:ascii="GHEA Grapalat" w:hAnsi="GHEA Grapalat"/>
          <w:szCs w:val="24"/>
          <w:lang w:val="hy-AM"/>
        </w:rPr>
        <w:t xml:space="preserve"> </w:t>
      </w:r>
      <w:r w:rsidRPr="00D9746C">
        <w:rPr>
          <w:rFonts w:ascii="GHEA Grapalat" w:hAnsi="GHEA Grapalat" w:cs="Tahoma"/>
          <w:szCs w:val="24"/>
          <w:lang w:val="hy-AM"/>
        </w:rPr>
        <w:t>կապակցությամբ</w:t>
      </w:r>
      <w:r w:rsidRPr="00D9746C">
        <w:rPr>
          <w:rFonts w:ascii="GHEA Grapalat" w:hAnsi="GHEA Grapalat"/>
          <w:szCs w:val="24"/>
          <w:lang w:val="hy-AM"/>
        </w:rPr>
        <w:t xml:space="preserve"> </w:t>
      </w:r>
      <w:r w:rsidRPr="00D9746C">
        <w:rPr>
          <w:rFonts w:ascii="GHEA Grapalat" w:hAnsi="GHEA Grapalat" w:cs="Tahoma"/>
          <w:szCs w:val="24"/>
          <w:lang w:val="hy-AM"/>
        </w:rPr>
        <w:t>իրեն</w:t>
      </w:r>
      <w:r w:rsidRPr="00D9746C">
        <w:rPr>
          <w:rFonts w:ascii="GHEA Grapalat" w:hAnsi="GHEA Grapalat"/>
          <w:szCs w:val="24"/>
          <w:lang w:val="hy-AM"/>
        </w:rPr>
        <w:t xml:space="preserve"> </w:t>
      </w:r>
      <w:r w:rsidRPr="00D9746C">
        <w:rPr>
          <w:rFonts w:ascii="GHEA Grapalat" w:hAnsi="GHEA Grapalat" w:cs="Tahoma"/>
          <w:szCs w:val="24"/>
          <w:lang w:val="hy-AM"/>
        </w:rPr>
        <w:t>հայտնի</w:t>
      </w:r>
      <w:r w:rsidRPr="00D9746C">
        <w:rPr>
          <w:rFonts w:ascii="GHEA Grapalat" w:hAnsi="GHEA Grapalat"/>
          <w:szCs w:val="24"/>
          <w:lang w:val="hy-AM"/>
        </w:rPr>
        <w:t xml:space="preserve"> </w:t>
      </w:r>
      <w:r w:rsidRPr="00D9746C">
        <w:rPr>
          <w:rFonts w:ascii="GHEA Grapalat" w:hAnsi="GHEA Grapalat" w:cs="Tahoma"/>
          <w:szCs w:val="24"/>
          <w:lang w:val="hy-AM"/>
        </w:rPr>
        <w:t>դարձած</w:t>
      </w:r>
      <w:r w:rsidRPr="00D9746C">
        <w:rPr>
          <w:rFonts w:ascii="GHEA Grapalat" w:hAnsi="GHEA Grapalat"/>
          <w:szCs w:val="24"/>
          <w:lang w:val="hy-AM"/>
        </w:rPr>
        <w:t xml:space="preserve"> </w:t>
      </w:r>
      <w:r w:rsidRPr="00D9746C">
        <w:rPr>
          <w:rFonts w:ascii="GHEA Grapalat" w:hAnsi="GHEA Grapalat" w:cs="Tahoma"/>
          <w:szCs w:val="24"/>
          <w:lang w:val="hy-AM"/>
        </w:rPr>
        <w:t>ոչ</w:t>
      </w:r>
      <w:r w:rsidRPr="00D9746C">
        <w:rPr>
          <w:rFonts w:ascii="GHEA Grapalat" w:hAnsi="GHEA Grapalat"/>
          <w:szCs w:val="24"/>
          <w:lang w:val="hy-AM"/>
        </w:rPr>
        <w:t xml:space="preserve"> </w:t>
      </w:r>
      <w:r w:rsidRPr="00D9746C">
        <w:rPr>
          <w:rFonts w:ascii="GHEA Grapalat" w:hAnsi="GHEA Grapalat" w:cs="Tahoma"/>
          <w:szCs w:val="24"/>
          <w:lang w:val="hy-AM"/>
        </w:rPr>
        <w:t>հրապարակային</w:t>
      </w:r>
      <w:r w:rsidRPr="00D9746C">
        <w:rPr>
          <w:rFonts w:ascii="GHEA Grapalat" w:hAnsi="GHEA Grapalat"/>
          <w:szCs w:val="24"/>
          <w:lang w:val="hy-AM"/>
        </w:rPr>
        <w:t xml:space="preserve"> </w:t>
      </w:r>
      <w:r w:rsidRPr="00D9746C">
        <w:rPr>
          <w:rFonts w:ascii="GHEA Grapalat" w:hAnsi="GHEA Grapalat" w:cs="Tahoma"/>
          <w:szCs w:val="24"/>
          <w:lang w:val="hy-AM"/>
        </w:rPr>
        <w:t>տեղեկությունը</w:t>
      </w:r>
      <w:r w:rsidRPr="00D9746C">
        <w:rPr>
          <w:rFonts w:ascii="GHEA Grapalat" w:hAnsi="GHEA Grapalat"/>
          <w:szCs w:val="24"/>
          <w:lang w:val="hy-AM"/>
        </w:rPr>
        <w:t xml:space="preserve">, </w:t>
      </w:r>
      <w:r w:rsidRPr="00D9746C">
        <w:rPr>
          <w:rFonts w:ascii="GHEA Grapalat" w:hAnsi="GHEA Grapalat" w:cs="Tahoma"/>
          <w:szCs w:val="24"/>
          <w:lang w:val="hy-AM"/>
        </w:rPr>
        <w:t>եթե</w:t>
      </w:r>
      <w:r w:rsidRPr="00D9746C">
        <w:rPr>
          <w:rFonts w:ascii="GHEA Grapalat" w:hAnsi="GHEA Grapalat"/>
          <w:szCs w:val="24"/>
          <w:lang w:val="hy-AM"/>
        </w:rPr>
        <w:t xml:space="preserve"> </w:t>
      </w:r>
      <w:r w:rsidRPr="00D9746C">
        <w:rPr>
          <w:rFonts w:ascii="GHEA Grapalat" w:hAnsi="GHEA Grapalat" w:cs="Tahoma"/>
          <w:szCs w:val="24"/>
          <w:lang w:val="hy-AM"/>
        </w:rPr>
        <w:t>օրենքով</w:t>
      </w:r>
      <w:r w:rsidRPr="00D9746C">
        <w:rPr>
          <w:rFonts w:ascii="GHEA Grapalat" w:hAnsi="GHEA Grapalat"/>
          <w:szCs w:val="24"/>
          <w:lang w:val="hy-AM"/>
        </w:rPr>
        <w:t xml:space="preserve"> </w:t>
      </w:r>
      <w:r w:rsidRPr="00D9746C">
        <w:rPr>
          <w:rFonts w:ascii="GHEA Grapalat" w:hAnsi="GHEA Grapalat" w:cs="Tahoma"/>
          <w:szCs w:val="24"/>
          <w:lang w:val="hy-AM"/>
        </w:rPr>
        <w:t>այլ</w:t>
      </w:r>
      <w:r w:rsidRPr="00D9746C">
        <w:rPr>
          <w:rFonts w:ascii="GHEA Grapalat" w:hAnsi="GHEA Grapalat"/>
          <w:szCs w:val="24"/>
          <w:lang w:val="hy-AM"/>
        </w:rPr>
        <w:t xml:space="preserve"> </w:t>
      </w:r>
      <w:r w:rsidRPr="00D9746C">
        <w:rPr>
          <w:rFonts w:ascii="GHEA Grapalat" w:hAnsi="GHEA Grapalat" w:cs="Tahoma"/>
          <w:szCs w:val="24"/>
          <w:lang w:val="hy-AM"/>
        </w:rPr>
        <w:t>բան</w:t>
      </w:r>
      <w:r w:rsidRPr="00D9746C">
        <w:rPr>
          <w:rFonts w:ascii="GHEA Grapalat" w:hAnsi="GHEA Grapalat"/>
          <w:szCs w:val="24"/>
          <w:lang w:val="hy-AM"/>
        </w:rPr>
        <w:t xml:space="preserve"> </w:t>
      </w:r>
      <w:r w:rsidRPr="00D9746C">
        <w:rPr>
          <w:rFonts w:ascii="GHEA Grapalat" w:hAnsi="GHEA Grapalat" w:cs="Tahoma"/>
          <w:szCs w:val="24"/>
          <w:lang w:val="hy-AM"/>
        </w:rPr>
        <w:t>նախատեսված</w:t>
      </w:r>
      <w:r w:rsidRPr="00D9746C">
        <w:rPr>
          <w:rFonts w:ascii="GHEA Grapalat" w:hAnsi="GHEA Grapalat"/>
          <w:szCs w:val="24"/>
          <w:lang w:val="hy-AM"/>
        </w:rPr>
        <w:t xml:space="preserve"> </w:t>
      </w:r>
      <w:r w:rsidRPr="00D9746C">
        <w:rPr>
          <w:rFonts w:ascii="GHEA Grapalat" w:hAnsi="GHEA Grapalat" w:cs="Tahoma"/>
          <w:szCs w:val="24"/>
          <w:lang w:val="hy-AM"/>
        </w:rPr>
        <w:t>չէ</w:t>
      </w:r>
      <w:r w:rsidRPr="00D9746C">
        <w:rPr>
          <w:rFonts w:ascii="GHEA Grapalat" w:hAnsi="GHEA Grapalat"/>
          <w:szCs w:val="24"/>
          <w:lang w:val="hy-AM"/>
        </w:rPr>
        <w:t>.</w:t>
      </w:r>
    </w:p>
    <w:p w:rsidR="005A6693" w:rsidRPr="00D9746C" w:rsidRDefault="005A6693" w:rsidP="005A6693">
      <w:pPr>
        <w:shd w:val="clear" w:color="auto" w:fill="FFFFFF"/>
        <w:spacing w:line="360" w:lineRule="auto"/>
        <w:ind w:firstLine="567"/>
        <w:jc w:val="both"/>
        <w:rPr>
          <w:rFonts w:ascii="GHEA Grapalat" w:hAnsi="GHEA Grapalat"/>
          <w:szCs w:val="24"/>
          <w:lang w:val="hy-AM"/>
        </w:rPr>
      </w:pPr>
      <w:r w:rsidRPr="00D9746C">
        <w:rPr>
          <w:rFonts w:ascii="GHEA Grapalat" w:hAnsi="GHEA Grapalat"/>
          <w:szCs w:val="24"/>
          <w:lang w:val="hy-AM"/>
        </w:rPr>
        <w:t xml:space="preserve">7) </w:t>
      </w:r>
      <w:r w:rsidRPr="00D9746C">
        <w:rPr>
          <w:rFonts w:ascii="GHEA Grapalat" w:hAnsi="GHEA Grapalat" w:cs="Tahoma"/>
          <w:szCs w:val="24"/>
          <w:lang w:val="hy-AM"/>
        </w:rPr>
        <w:t>դատական</w:t>
      </w:r>
      <w:r w:rsidRPr="00D9746C">
        <w:rPr>
          <w:rFonts w:ascii="GHEA Grapalat" w:hAnsi="GHEA Grapalat"/>
          <w:szCs w:val="24"/>
          <w:lang w:val="hy-AM"/>
        </w:rPr>
        <w:t xml:space="preserve"> </w:t>
      </w:r>
      <w:r w:rsidRPr="00D9746C">
        <w:rPr>
          <w:rFonts w:ascii="GHEA Grapalat" w:hAnsi="GHEA Grapalat" w:cs="Tahoma"/>
          <w:szCs w:val="24"/>
          <w:lang w:val="hy-AM"/>
        </w:rPr>
        <w:t>ծառայողների</w:t>
      </w:r>
      <w:r w:rsidRPr="00D9746C">
        <w:rPr>
          <w:rFonts w:ascii="GHEA Grapalat" w:hAnsi="GHEA Grapalat"/>
          <w:szCs w:val="24"/>
          <w:lang w:val="hy-AM"/>
        </w:rPr>
        <w:t xml:space="preserve"> </w:t>
      </w:r>
      <w:r w:rsidRPr="00D9746C">
        <w:rPr>
          <w:rFonts w:ascii="GHEA Grapalat" w:hAnsi="GHEA Grapalat" w:cs="Tahoma"/>
          <w:szCs w:val="24"/>
          <w:lang w:val="hy-AM"/>
        </w:rPr>
        <w:t>նշանակման</w:t>
      </w:r>
      <w:r w:rsidRPr="00D9746C">
        <w:rPr>
          <w:rFonts w:ascii="GHEA Grapalat" w:hAnsi="GHEA Grapalat"/>
          <w:szCs w:val="24"/>
          <w:lang w:val="hy-AM"/>
        </w:rPr>
        <w:t xml:space="preserve"> </w:t>
      </w:r>
      <w:r w:rsidRPr="00D9746C">
        <w:rPr>
          <w:rFonts w:ascii="GHEA Grapalat" w:hAnsi="GHEA Grapalat" w:cs="Tahoma"/>
          <w:szCs w:val="24"/>
          <w:lang w:val="hy-AM"/>
        </w:rPr>
        <w:t>գործընթացին</w:t>
      </w:r>
      <w:r w:rsidRPr="00D9746C">
        <w:rPr>
          <w:rFonts w:ascii="GHEA Grapalat" w:hAnsi="GHEA Grapalat"/>
          <w:szCs w:val="24"/>
          <w:lang w:val="hy-AM"/>
        </w:rPr>
        <w:t xml:space="preserve"> </w:t>
      </w:r>
      <w:r w:rsidRPr="00D9746C">
        <w:rPr>
          <w:rFonts w:ascii="GHEA Grapalat" w:hAnsi="GHEA Grapalat" w:cs="Tahoma"/>
          <w:szCs w:val="24"/>
          <w:lang w:val="hy-AM"/>
        </w:rPr>
        <w:t>մասնակցելիս</w:t>
      </w:r>
      <w:r w:rsidRPr="00D9746C">
        <w:rPr>
          <w:rFonts w:ascii="GHEA Grapalat" w:hAnsi="GHEA Grapalat"/>
          <w:szCs w:val="24"/>
          <w:lang w:val="hy-AM"/>
        </w:rPr>
        <w:t xml:space="preserve"> </w:t>
      </w:r>
      <w:r w:rsidRPr="00D9746C">
        <w:rPr>
          <w:rFonts w:ascii="GHEA Grapalat" w:hAnsi="GHEA Grapalat" w:cs="Tahoma"/>
          <w:szCs w:val="24"/>
          <w:lang w:val="hy-AM"/>
        </w:rPr>
        <w:t>խուսափել</w:t>
      </w:r>
      <w:r w:rsidRPr="00D9746C">
        <w:rPr>
          <w:rFonts w:ascii="GHEA Grapalat" w:hAnsi="GHEA Grapalat"/>
          <w:szCs w:val="24"/>
          <w:lang w:val="hy-AM"/>
        </w:rPr>
        <w:t xml:space="preserve"> </w:t>
      </w:r>
      <w:r w:rsidRPr="00D9746C">
        <w:rPr>
          <w:rFonts w:ascii="GHEA Grapalat" w:hAnsi="GHEA Grapalat" w:cs="Tahoma"/>
          <w:szCs w:val="24"/>
          <w:lang w:val="hy-AM"/>
        </w:rPr>
        <w:t>հովանավորչություն</w:t>
      </w:r>
      <w:r w:rsidRPr="00D9746C">
        <w:rPr>
          <w:rFonts w:ascii="GHEA Grapalat" w:hAnsi="GHEA Grapalat"/>
          <w:szCs w:val="24"/>
          <w:lang w:val="hy-AM"/>
        </w:rPr>
        <w:t xml:space="preserve"> </w:t>
      </w:r>
      <w:r w:rsidRPr="00D9746C">
        <w:rPr>
          <w:rFonts w:ascii="GHEA Grapalat" w:hAnsi="GHEA Grapalat" w:cs="Tahoma"/>
          <w:szCs w:val="24"/>
          <w:lang w:val="hy-AM"/>
        </w:rPr>
        <w:t>դրսևորելուց</w:t>
      </w:r>
      <w:r w:rsidRPr="00D9746C">
        <w:rPr>
          <w:rFonts w:ascii="GHEA Grapalat" w:hAnsi="GHEA Grapalat"/>
          <w:szCs w:val="24"/>
          <w:lang w:val="hy-AM"/>
        </w:rPr>
        <w:t>.</w:t>
      </w:r>
    </w:p>
    <w:p w:rsidR="005A6693" w:rsidRPr="00D9746C" w:rsidRDefault="005A6693" w:rsidP="005A6693">
      <w:pPr>
        <w:shd w:val="clear" w:color="auto" w:fill="FFFFFF"/>
        <w:spacing w:line="360" w:lineRule="auto"/>
        <w:ind w:firstLine="567"/>
        <w:jc w:val="both"/>
        <w:rPr>
          <w:rFonts w:ascii="GHEA Grapalat" w:hAnsi="GHEA Grapalat"/>
          <w:szCs w:val="24"/>
          <w:lang w:val="hy-AM"/>
        </w:rPr>
      </w:pPr>
      <w:r w:rsidRPr="00D9746C">
        <w:rPr>
          <w:rFonts w:ascii="GHEA Grapalat" w:hAnsi="GHEA Grapalat"/>
          <w:szCs w:val="24"/>
          <w:lang w:val="hy-AM"/>
        </w:rPr>
        <w:t xml:space="preserve">8) </w:t>
      </w:r>
      <w:r w:rsidRPr="00D9746C">
        <w:rPr>
          <w:rFonts w:ascii="GHEA Grapalat" w:hAnsi="GHEA Grapalat" w:cs="Tahoma"/>
          <w:szCs w:val="24"/>
          <w:lang w:val="hy-AM"/>
        </w:rPr>
        <w:t>չմիջամտել</w:t>
      </w:r>
      <w:r w:rsidRPr="00D9746C">
        <w:rPr>
          <w:rFonts w:ascii="GHEA Grapalat" w:hAnsi="GHEA Grapalat"/>
          <w:szCs w:val="24"/>
          <w:lang w:val="hy-AM"/>
        </w:rPr>
        <w:t xml:space="preserve"> </w:t>
      </w:r>
      <w:r w:rsidRPr="00D9746C">
        <w:rPr>
          <w:rFonts w:ascii="GHEA Grapalat" w:hAnsi="GHEA Grapalat" w:cs="Tahoma"/>
          <w:szCs w:val="24"/>
          <w:lang w:val="hy-AM"/>
        </w:rPr>
        <w:t>դատական</w:t>
      </w:r>
      <w:r w:rsidRPr="00D9746C">
        <w:rPr>
          <w:rFonts w:ascii="GHEA Grapalat" w:hAnsi="GHEA Grapalat"/>
          <w:szCs w:val="24"/>
          <w:lang w:val="hy-AM"/>
        </w:rPr>
        <w:t xml:space="preserve"> </w:t>
      </w:r>
      <w:r w:rsidRPr="00D9746C">
        <w:rPr>
          <w:rFonts w:ascii="GHEA Grapalat" w:hAnsi="GHEA Grapalat" w:cs="Tahoma"/>
          <w:szCs w:val="24"/>
          <w:lang w:val="hy-AM"/>
        </w:rPr>
        <w:t>նիստերի</w:t>
      </w:r>
      <w:r w:rsidRPr="00D9746C">
        <w:rPr>
          <w:rFonts w:ascii="GHEA Grapalat" w:hAnsi="GHEA Grapalat"/>
          <w:szCs w:val="24"/>
          <w:lang w:val="hy-AM"/>
        </w:rPr>
        <w:t xml:space="preserve"> </w:t>
      </w:r>
      <w:r w:rsidRPr="00D9746C">
        <w:rPr>
          <w:rFonts w:ascii="GHEA Grapalat" w:hAnsi="GHEA Grapalat" w:cs="Tahoma"/>
          <w:szCs w:val="24"/>
          <w:lang w:val="hy-AM"/>
        </w:rPr>
        <w:t>ձայնագրման</w:t>
      </w:r>
      <w:r w:rsidRPr="00D9746C">
        <w:rPr>
          <w:rFonts w:ascii="GHEA Grapalat" w:hAnsi="GHEA Grapalat"/>
          <w:szCs w:val="24"/>
          <w:lang w:val="hy-AM"/>
        </w:rPr>
        <w:t xml:space="preserve"> </w:t>
      </w:r>
      <w:r w:rsidRPr="00D9746C">
        <w:rPr>
          <w:rFonts w:ascii="GHEA Grapalat" w:hAnsi="GHEA Grapalat" w:cs="Tahoma"/>
          <w:szCs w:val="24"/>
          <w:lang w:val="hy-AM"/>
        </w:rPr>
        <w:t>համակարգի</w:t>
      </w:r>
      <w:r w:rsidRPr="00D9746C">
        <w:rPr>
          <w:rFonts w:ascii="GHEA Grapalat" w:hAnsi="GHEA Grapalat"/>
          <w:szCs w:val="24"/>
          <w:lang w:val="hy-AM"/>
        </w:rPr>
        <w:t xml:space="preserve"> </w:t>
      </w:r>
      <w:r w:rsidRPr="00D9746C">
        <w:rPr>
          <w:rFonts w:ascii="GHEA Grapalat" w:hAnsi="GHEA Grapalat" w:cs="Tahoma"/>
          <w:szCs w:val="24"/>
          <w:lang w:val="hy-AM"/>
        </w:rPr>
        <w:t>աշխատանքին</w:t>
      </w:r>
      <w:r w:rsidRPr="00D9746C">
        <w:rPr>
          <w:rFonts w:ascii="GHEA Grapalat" w:hAnsi="GHEA Grapalat"/>
          <w:szCs w:val="24"/>
          <w:lang w:val="hy-AM"/>
        </w:rPr>
        <w:t>.</w:t>
      </w:r>
    </w:p>
    <w:p w:rsidR="005A6693" w:rsidRPr="00D9746C" w:rsidRDefault="005A6693" w:rsidP="005A6693">
      <w:pPr>
        <w:shd w:val="clear" w:color="auto" w:fill="FFFFFF"/>
        <w:spacing w:line="360" w:lineRule="auto"/>
        <w:ind w:firstLine="567"/>
        <w:jc w:val="both"/>
        <w:rPr>
          <w:rFonts w:ascii="GHEA Grapalat" w:hAnsi="GHEA Grapalat"/>
          <w:szCs w:val="24"/>
          <w:lang w:val="hy-AM"/>
        </w:rPr>
      </w:pPr>
      <w:r w:rsidRPr="00D9746C">
        <w:rPr>
          <w:rFonts w:ascii="GHEA Grapalat" w:hAnsi="GHEA Grapalat"/>
          <w:szCs w:val="24"/>
          <w:lang w:val="hy-AM"/>
        </w:rPr>
        <w:t xml:space="preserve">9) </w:t>
      </w:r>
      <w:r w:rsidRPr="00D9746C">
        <w:rPr>
          <w:rFonts w:ascii="GHEA Grapalat" w:hAnsi="GHEA Grapalat" w:cs="Tahoma"/>
          <w:szCs w:val="24"/>
          <w:lang w:val="hy-AM"/>
        </w:rPr>
        <w:t>զերծ</w:t>
      </w:r>
      <w:r w:rsidRPr="00D9746C">
        <w:rPr>
          <w:rFonts w:ascii="GHEA Grapalat" w:hAnsi="GHEA Grapalat"/>
          <w:szCs w:val="24"/>
          <w:lang w:val="hy-AM"/>
        </w:rPr>
        <w:t xml:space="preserve"> </w:t>
      </w:r>
      <w:r w:rsidRPr="00D9746C">
        <w:rPr>
          <w:rFonts w:ascii="GHEA Grapalat" w:hAnsi="GHEA Grapalat" w:cs="Tahoma"/>
          <w:szCs w:val="24"/>
          <w:lang w:val="hy-AM"/>
        </w:rPr>
        <w:t>մնալ</w:t>
      </w:r>
      <w:r w:rsidRPr="00D9746C">
        <w:rPr>
          <w:rFonts w:ascii="GHEA Grapalat" w:hAnsi="GHEA Grapalat"/>
          <w:szCs w:val="24"/>
          <w:lang w:val="hy-AM"/>
        </w:rPr>
        <w:t xml:space="preserve"> </w:t>
      </w:r>
      <w:r w:rsidRPr="00D9746C">
        <w:rPr>
          <w:rFonts w:ascii="GHEA Grapalat" w:hAnsi="GHEA Grapalat" w:cs="Tahoma"/>
          <w:szCs w:val="24"/>
          <w:lang w:val="hy-AM"/>
        </w:rPr>
        <w:t>այնպիսի</w:t>
      </w:r>
      <w:r w:rsidRPr="00D9746C">
        <w:rPr>
          <w:rFonts w:ascii="GHEA Grapalat" w:hAnsi="GHEA Grapalat"/>
          <w:szCs w:val="24"/>
          <w:lang w:val="hy-AM"/>
        </w:rPr>
        <w:t xml:space="preserve"> </w:t>
      </w:r>
      <w:r w:rsidRPr="00D9746C">
        <w:rPr>
          <w:rFonts w:ascii="GHEA Grapalat" w:hAnsi="GHEA Grapalat" w:cs="Tahoma"/>
          <w:szCs w:val="24"/>
          <w:lang w:val="hy-AM"/>
        </w:rPr>
        <w:t>գործողություններ</w:t>
      </w:r>
      <w:r w:rsidRPr="00D9746C">
        <w:rPr>
          <w:rFonts w:ascii="GHEA Grapalat" w:hAnsi="GHEA Grapalat"/>
          <w:szCs w:val="24"/>
          <w:lang w:val="hy-AM"/>
        </w:rPr>
        <w:t xml:space="preserve"> </w:t>
      </w:r>
      <w:r w:rsidRPr="00D9746C">
        <w:rPr>
          <w:rFonts w:ascii="GHEA Grapalat" w:hAnsi="GHEA Grapalat" w:cs="Tahoma"/>
          <w:szCs w:val="24"/>
          <w:lang w:val="hy-AM"/>
        </w:rPr>
        <w:t>ձեռնարկելուց</w:t>
      </w:r>
      <w:r w:rsidRPr="00D9746C">
        <w:rPr>
          <w:rFonts w:ascii="GHEA Grapalat" w:hAnsi="GHEA Grapalat"/>
          <w:szCs w:val="24"/>
          <w:lang w:val="hy-AM"/>
        </w:rPr>
        <w:t xml:space="preserve">, </w:t>
      </w:r>
      <w:r w:rsidRPr="00D9746C">
        <w:rPr>
          <w:rFonts w:ascii="GHEA Grapalat" w:hAnsi="GHEA Grapalat" w:cs="Tahoma"/>
          <w:szCs w:val="24"/>
          <w:lang w:val="hy-AM"/>
        </w:rPr>
        <w:t>որոնք</w:t>
      </w:r>
      <w:r w:rsidRPr="00D9746C">
        <w:rPr>
          <w:rFonts w:ascii="GHEA Grapalat" w:hAnsi="GHEA Grapalat"/>
          <w:szCs w:val="24"/>
          <w:lang w:val="hy-AM"/>
        </w:rPr>
        <w:t xml:space="preserve"> </w:t>
      </w:r>
      <w:r w:rsidRPr="00D9746C">
        <w:rPr>
          <w:rFonts w:ascii="GHEA Grapalat" w:hAnsi="GHEA Grapalat" w:cs="Tahoma"/>
          <w:szCs w:val="24"/>
          <w:lang w:val="hy-AM"/>
        </w:rPr>
        <w:t>նպատակ</w:t>
      </w:r>
      <w:r w:rsidRPr="00D9746C">
        <w:rPr>
          <w:rFonts w:ascii="GHEA Grapalat" w:hAnsi="GHEA Grapalat"/>
          <w:szCs w:val="24"/>
          <w:lang w:val="hy-AM"/>
        </w:rPr>
        <w:t xml:space="preserve"> </w:t>
      </w:r>
      <w:r w:rsidRPr="00D9746C">
        <w:rPr>
          <w:rFonts w:ascii="GHEA Grapalat" w:hAnsi="GHEA Grapalat" w:cs="Tahoma"/>
          <w:szCs w:val="24"/>
          <w:lang w:val="hy-AM"/>
        </w:rPr>
        <w:t>են</w:t>
      </w:r>
      <w:r w:rsidRPr="00D9746C">
        <w:rPr>
          <w:rFonts w:ascii="GHEA Grapalat" w:hAnsi="GHEA Grapalat"/>
          <w:szCs w:val="24"/>
          <w:lang w:val="hy-AM"/>
        </w:rPr>
        <w:t xml:space="preserve"> </w:t>
      </w:r>
      <w:r w:rsidRPr="00D9746C">
        <w:rPr>
          <w:rFonts w:ascii="GHEA Grapalat" w:hAnsi="GHEA Grapalat" w:cs="Tahoma"/>
          <w:szCs w:val="24"/>
          <w:lang w:val="hy-AM"/>
        </w:rPr>
        <w:t>հետապնդում</w:t>
      </w:r>
      <w:r w:rsidRPr="00D9746C">
        <w:rPr>
          <w:rFonts w:ascii="GHEA Grapalat" w:hAnsi="GHEA Grapalat"/>
          <w:szCs w:val="24"/>
          <w:lang w:val="hy-AM"/>
        </w:rPr>
        <w:t xml:space="preserve"> </w:t>
      </w:r>
      <w:r w:rsidRPr="00D9746C">
        <w:rPr>
          <w:rFonts w:ascii="GHEA Grapalat" w:hAnsi="GHEA Grapalat" w:cs="Tahoma"/>
          <w:szCs w:val="24"/>
          <w:lang w:val="hy-AM"/>
        </w:rPr>
        <w:t>ստեղծել</w:t>
      </w:r>
      <w:r w:rsidRPr="00D9746C">
        <w:rPr>
          <w:rFonts w:ascii="GHEA Grapalat" w:hAnsi="GHEA Grapalat"/>
          <w:szCs w:val="24"/>
          <w:lang w:val="hy-AM"/>
        </w:rPr>
        <w:t xml:space="preserve"> </w:t>
      </w:r>
      <w:r w:rsidRPr="00D9746C">
        <w:rPr>
          <w:rFonts w:ascii="GHEA Grapalat" w:hAnsi="GHEA Grapalat" w:cs="Tahoma"/>
          <w:szCs w:val="24"/>
          <w:lang w:val="hy-AM"/>
        </w:rPr>
        <w:t>գործի</w:t>
      </w:r>
      <w:r w:rsidRPr="00D9746C">
        <w:rPr>
          <w:rFonts w:ascii="GHEA Grapalat" w:hAnsi="GHEA Grapalat"/>
          <w:szCs w:val="24"/>
          <w:lang w:val="hy-AM"/>
        </w:rPr>
        <w:t xml:space="preserve"> </w:t>
      </w:r>
      <w:r w:rsidRPr="00D9746C">
        <w:rPr>
          <w:rFonts w:ascii="GHEA Grapalat" w:hAnsi="GHEA Grapalat" w:cs="Tahoma"/>
          <w:szCs w:val="24"/>
          <w:lang w:val="hy-AM"/>
        </w:rPr>
        <w:t>քննությանը</w:t>
      </w:r>
      <w:r w:rsidRPr="00D9746C">
        <w:rPr>
          <w:rFonts w:ascii="GHEA Grapalat" w:hAnsi="GHEA Grapalat"/>
          <w:szCs w:val="24"/>
          <w:lang w:val="hy-AM"/>
        </w:rPr>
        <w:t xml:space="preserve"> </w:t>
      </w:r>
      <w:r w:rsidRPr="00D9746C">
        <w:rPr>
          <w:rFonts w:ascii="GHEA Grapalat" w:hAnsi="GHEA Grapalat" w:cs="Tahoma"/>
          <w:szCs w:val="24"/>
          <w:lang w:val="hy-AM"/>
        </w:rPr>
        <w:t>մասնակցելու</w:t>
      </w:r>
      <w:r w:rsidRPr="00D9746C">
        <w:rPr>
          <w:rFonts w:ascii="GHEA Grapalat" w:hAnsi="GHEA Grapalat"/>
          <w:szCs w:val="24"/>
          <w:lang w:val="hy-AM"/>
        </w:rPr>
        <w:t xml:space="preserve"> </w:t>
      </w:r>
      <w:r w:rsidRPr="00D9746C">
        <w:rPr>
          <w:rFonts w:ascii="GHEA Grapalat" w:hAnsi="GHEA Grapalat" w:cs="Tahoma"/>
          <w:szCs w:val="24"/>
          <w:lang w:val="hy-AM"/>
        </w:rPr>
        <w:t>անհնարինության</w:t>
      </w:r>
      <w:r w:rsidRPr="00D9746C">
        <w:rPr>
          <w:rFonts w:ascii="GHEA Grapalat" w:hAnsi="GHEA Grapalat"/>
          <w:szCs w:val="24"/>
          <w:lang w:val="hy-AM"/>
        </w:rPr>
        <w:t xml:space="preserve"> </w:t>
      </w:r>
      <w:r w:rsidRPr="00D9746C">
        <w:rPr>
          <w:rFonts w:ascii="GHEA Grapalat" w:hAnsi="GHEA Grapalat" w:cs="Tahoma"/>
          <w:szCs w:val="24"/>
          <w:lang w:val="hy-AM"/>
        </w:rPr>
        <w:t>հիմքեր.</w:t>
      </w:r>
    </w:p>
    <w:p w:rsidR="005A6693" w:rsidRPr="00BC45F8" w:rsidRDefault="005A6693" w:rsidP="005A6693">
      <w:pPr>
        <w:shd w:val="clear" w:color="auto" w:fill="FFFFFF"/>
        <w:spacing w:line="360" w:lineRule="auto"/>
        <w:ind w:firstLine="567"/>
        <w:jc w:val="both"/>
        <w:rPr>
          <w:rFonts w:ascii="GHEA Grapalat" w:hAnsi="GHEA Grapalat" w:cs="Tahoma"/>
          <w:szCs w:val="24"/>
          <w:lang w:val="hy-AM"/>
        </w:rPr>
      </w:pPr>
      <w:r w:rsidRPr="00D9746C">
        <w:rPr>
          <w:rFonts w:ascii="GHEA Grapalat" w:hAnsi="GHEA Grapalat"/>
          <w:szCs w:val="24"/>
          <w:lang w:val="hy-AM"/>
        </w:rPr>
        <w:t xml:space="preserve">10) </w:t>
      </w:r>
      <w:r w:rsidRPr="00D9746C">
        <w:rPr>
          <w:rFonts w:ascii="GHEA Grapalat" w:hAnsi="GHEA Grapalat" w:cs="Tahoma"/>
          <w:szCs w:val="24"/>
          <w:lang w:val="hy-AM"/>
        </w:rPr>
        <w:t>սույն</w:t>
      </w:r>
      <w:r w:rsidRPr="00D9746C">
        <w:rPr>
          <w:rFonts w:ascii="GHEA Grapalat" w:hAnsi="GHEA Grapalat"/>
          <w:szCs w:val="24"/>
          <w:lang w:val="hy-AM"/>
        </w:rPr>
        <w:t xml:space="preserve">  </w:t>
      </w:r>
      <w:r w:rsidRPr="00D9746C">
        <w:rPr>
          <w:rFonts w:ascii="GHEA Grapalat" w:hAnsi="GHEA Grapalat" w:cs="Tahoma"/>
          <w:szCs w:val="24"/>
          <w:lang w:val="hy-AM"/>
        </w:rPr>
        <w:t>օրենքի</w:t>
      </w:r>
      <w:r w:rsidRPr="00D9746C">
        <w:rPr>
          <w:rFonts w:ascii="GHEA Grapalat" w:hAnsi="GHEA Grapalat"/>
          <w:szCs w:val="24"/>
          <w:lang w:val="hy-AM"/>
        </w:rPr>
        <w:t xml:space="preserve"> 16-</w:t>
      </w:r>
      <w:r w:rsidRPr="00D9746C">
        <w:rPr>
          <w:rFonts w:ascii="GHEA Grapalat" w:hAnsi="GHEA Grapalat" w:cs="Tahoma"/>
          <w:szCs w:val="24"/>
          <w:lang w:val="hy-AM"/>
        </w:rPr>
        <w:t>րդ</w:t>
      </w:r>
      <w:r w:rsidRPr="00D9746C">
        <w:rPr>
          <w:rFonts w:ascii="GHEA Grapalat" w:hAnsi="GHEA Grapalat"/>
          <w:szCs w:val="24"/>
          <w:lang w:val="hy-AM"/>
        </w:rPr>
        <w:t xml:space="preserve"> </w:t>
      </w:r>
      <w:r w:rsidRPr="00D9746C">
        <w:rPr>
          <w:rFonts w:ascii="GHEA Grapalat" w:hAnsi="GHEA Grapalat" w:cs="Tahoma"/>
          <w:szCs w:val="24"/>
          <w:lang w:val="hy-AM"/>
        </w:rPr>
        <w:t>հոդվածով</w:t>
      </w:r>
      <w:r w:rsidRPr="00D9746C">
        <w:rPr>
          <w:rFonts w:ascii="GHEA Grapalat" w:hAnsi="GHEA Grapalat"/>
          <w:szCs w:val="24"/>
          <w:lang w:val="hy-AM"/>
        </w:rPr>
        <w:t xml:space="preserve"> </w:t>
      </w:r>
      <w:r w:rsidRPr="00D9746C">
        <w:rPr>
          <w:rFonts w:ascii="GHEA Grapalat" w:hAnsi="GHEA Grapalat" w:cs="Tahoma"/>
          <w:szCs w:val="24"/>
          <w:lang w:val="hy-AM"/>
        </w:rPr>
        <w:t>սահմանված</w:t>
      </w:r>
      <w:r w:rsidRPr="00D9746C">
        <w:rPr>
          <w:rFonts w:ascii="GHEA Grapalat" w:hAnsi="GHEA Grapalat"/>
          <w:szCs w:val="24"/>
          <w:lang w:val="hy-AM"/>
        </w:rPr>
        <w:t xml:space="preserve"> </w:t>
      </w:r>
      <w:r w:rsidRPr="00D9746C">
        <w:rPr>
          <w:rFonts w:ascii="GHEA Grapalat" w:hAnsi="GHEA Grapalat" w:cs="Tahoma"/>
          <w:szCs w:val="24"/>
          <w:lang w:val="hy-AM"/>
        </w:rPr>
        <w:t>հիմքերի</w:t>
      </w:r>
      <w:r w:rsidRPr="00D9746C">
        <w:rPr>
          <w:rFonts w:ascii="GHEA Grapalat" w:hAnsi="GHEA Grapalat"/>
          <w:szCs w:val="24"/>
          <w:lang w:val="hy-AM"/>
        </w:rPr>
        <w:t xml:space="preserve"> </w:t>
      </w:r>
      <w:r w:rsidRPr="00D9746C">
        <w:rPr>
          <w:rFonts w:ascii="GHEA Grapalat" w:hAnsi="GHEA Grapalat" w:cs="Tahoma"/>
          <w:szCs w:val="24"/>
          <w:lang w:val="hy-AM"/>
        </w:rPr>
        <w:t>առկայության</w:t>
      </w:r>
      <w:r w:rsidRPr="00D9746C">
        <w:rPr>
          <w:rFonts w:ascii="GHEA Grapalat" w:hAnsi="GHEA Grapalat"/>
          <w:szCs w:val="24"/>
          <w:lang w:val="hy-AM"/>
        </w:rPr>
        <w:t xml:space="preserve"> </w:t>
      </w:r>
      <w:r w:rsidRPr="00D9746C">
        <w:rPr>
          <w:rFonts w:ascii="GHEA Grapalat" w:hAnsi="GHEA Grapalat" w:cs="Tahoma"/>
          <w:szCs w:val="24"/>
          <w:lang w:val="hy-AM"/>
        </w:rPr>
        <w:t>դեպքում</w:t>
      </w:r>
      <w:r w:rsidRPr="00D9746C">
        <w:rPr>
          <w:rFonts w:ascii="GHEA Grapalat" w:hAnsi="GHEA Grapalat"/>
          <w:szCs w:val="24"/>
          <w:lang w:val="hy-AM"/>
        </w:rPr>
        <w:t xml:space="preserve">  </w:t>
      </w:r>
      <w:r w:rsidRPr="00D9746C">
        <w:rPr>
          <w:rFonts w:ascii="GHEA Grapalat" w:hAnsi="GHEA Grapalat" w:cs="Tahoma"/>
          <w:szCs w:val="24"/>
          <w:lang w:val="hy-AM"/>
        </w:rPr>
        <w:t>բացահայտել</w:t>
      </w:r>
      <w:r w:rsidRPr="00D9746C">
        <w:rPr>
          <w:rFonts w:ascii="GHEA Grapalat" w:hAnsi="GHEA Grapalat"/>
          <w:szCs w:val="24"/>
          <w:lang w:val="hy-AM"/>
        </w:rPr>
        <w:t xml:space="preserve"> </w:t>
      </w:r>
      <w:r w:rsidRPr="00D9746C">
        <w:rPr>
          <w:rFonts w:ascii="GHEA Grapalat" w:hAnsi="GHEA Grapalat" w:cs="Tahoma"/>
          <w:szCs w:val="24"/>
          <w:lang w:val="hy-AM"/>
        </w:rPr>
        <w:t>դրանք.</w:t>
      </w:r>
    </w:p>
    <w:p w:rsidR="005A6693" w:rsidRPr="00D9746C" w:rsidRDefault="005A6693" w:rsidP="005A6693">
      <w:pPr>
        <w:shd w:val="clear" w:color="auto" w:fill="FFFFFF"/>
        <w:spacing w:line="360" w:lineRule="auto"/>
        <w:ind w:firstLine="567"/>
        <w:jc w:val="both"/>
        <w:rPr>
          <w:rFonts w:ascii="GHEA Grapalat" w:hAnsi="GHEA Grapalat" w:cs="Tahoma"/>
          <w:szCs w:val="24"/>
          <w:lang w:val="en-US"/>
        </w:rPr>
      </w:pPr>
      <w:r w:rsidRPr="00D9746C">
        <w:rPr>
          <w:rFonts w:ascii="GHEA Grapalat" w:hAnsi="GHEA Grapalat"/>
          <w:szCs w:val="24"/>
          <w:lang w:val="hy-AM"/>
        </w:rPr>
        <w:t xml:space="preserve">11) </w:t>
      </w:r>
      <w:r w:rsidRPr="00D9746C">
        <w:rPr>
          <w:rFonts w:ascii="GHEA Grapalat" w:eastAsia="Times New Roman" w:hAnsi="GHEA Grapalat" w:cs="Tahoma"/>
          <w:szCs w:val="24"/>
          <w:shd w:val="clear" w:color="auto" w:fill="FFFFFF"/>
          <w:lang w:val="hy-AM"/>
        </w:rPr>
        <w:t>պահպանել</w:t>
      </w:r>
      <w:r w:rsidRPr="00D9746C">
        <w:rPr>
          <w:rFonts w:ascii="GHEA Grapalat" w:eastAsia="Times New Roman" w:hAnsi="GHEA Grapalat" w:cs="Times New Roman"/>
          <w:szCs w:val="24"/>
          <w:shd w:val="clear" w:color="auto" w:fill="FFFFFF"/>
          <w:lang w:val="hy-AM"/>
        </w:rPr>
        <w:t xml:space="preserve"> «</w:t>
      </w:r>
      <w:r w:rsidRPr="00D9746C">
        <w:rPr>
          <w:rFonts w:ascii="GHEA Grapalat" w:eastAsia="Times New Roman" w:hAnsi="GHEA Grapalat" w:cs="Tahoma"/>
          <w:szCs w:val="24"/>
          <w:shd w:val="clear" w:color="auto" w:fill="FFFFFF"/>
          <w:lang w:val="hy-AM"/>
        </w:rPr>
        <w:t>Սահմանադրական</w:t>
      </w:r>
      <w:r w:rsidRPr="00D9746C">
        <w:rPr>
          <w:rFonts w:ascii="GHEA Grapalat" w:eastAsia="Times New Roman" w:hAnsi="GHEA Grapalat" w:cs="Times New Roman"/>
          <w:szCs w:val="24"/>
          <w:shd w:val="clear" w:color="auto" w:fill="FFFFFF"/>
          <w:lang w:val="hy-AM"/>
        </w:rPr>
        <w:t xml:space="preserve"> </w:t>
      </w:r>
      <w:r w:rsidRPr="00D9746C">
        <w:rPr>
          <w:rFonts w:ascii="GHEA Grapalat" w:eastAsia="Times New Roman" w:hAnsi="GHEA Grapalat" w:cs="Tahoma"/>
          <w:szCs w:val="24"/>
          <w:shd w:val="clear" w:color="auto" w:fill="FFFFFF"/>
          <w:lang w:val="hy-AM"/>
        </w:rPr>
        <w:t>դատարանի</w:t>
      </w:r>
      <w:r w:rsidRPr="00D9746C">
        <w:rPr>
          <w:rFonts w:ascii="GHEA Grapalat" w:eastAsia="Times New Roman" w:hAnsi="GHEA Grapalat" w:cs="Times New Roman"/>
          <w:szCs w:val="24"/>
          <w:shd w:val="clear" w:color="auto" w:fill="FFFFFF"/>
          <w:lang w:val="hy-AM"/>
        </w:rPr>
        <w:t xml:space="preserve"> </w:t>
      </w:r>
      <w:r w:rsidRPr="00D9746C">
        <w:rPr>
          <w:rFonts w:ascii="GHEA Grapalat" w:eastAsia="Times New Roman" w:hAnsi="GHEA Grapalat" w:cs="Tahoma"/>
          <w:szCs w:val="24"/>
          <w:shd w:val="clear" w:color="auto" w:fill="FFFFFF"/>
          <w:lang w:val="hy-AM"/>
        </w:rPr>
        <w:t>մասին</w:t>
      </w:r>
      <w:r w:rsidRPr="00D9746C">
        <w:rPr>
          <w:rFonts w:ascii="GHEA Grapalat" w:eastAsia="Times New Roman" w:hAnsi="GHEA Grapalat" w:cs="Times New Roman"/>
          <w:szCs w:val="24"/>
          <w:shd w:val="clear" w:color="auto" w:fill="FFFFFF"/>
          <w:lang w:val="hy-AM"/>
        </w:rPr>
        <w:t xml:space="preserve">» </w:t>
      </w:r>
      <w:r w:rsidRPr="00D9746C">
        <w:rPr>
          <w:rFonts w:ascii="GHEA Grapalat" w:eastAsia="Times New Roman" w:hAnsi="GHEA Grapalat" w:cs="Tahoma"/>
          <w:szCs w:val="24"/>
          <w:shd w:val="clear" w:color="auto" w:fill="FFFFFF"/>
          <w:lang w:val="hy-AM"/>
        </w:rPr>
        <w:t>Հայաստանի</w:t>
      </w:r>
      <w:r w:rsidRPr="00D9746C">
        <w:rPr>
          <w:rFonts w:ascii="GHEA Grapalat" w:eastAsia="Times New Roman" w:hAnsi="GHEA Grapalat" w:cs="Times New Roman"/>
          <w:szCs w:val="24"/>
          <w:shd w:val="clear" w:color="auto" w:fill="FFFFFF"/>
          <w:lang w:val="hy-AM"/>
        </w:rPr>
        <w:t xml:space="preserve"> </w:t>
      </w:r>
      <w:r w:rsidRPr="00D9746C">
        <w:rPr>
          <w:rFonts w:ascii="GHEA Grapalat" w:eastAsia="Times New Roman" w:hAnsi="GHEA Grapalat" w:cs="Tahoma"/>
          <w:szCs w:val="24"/>
          <w:shd w:val="clear" w:color="auto" w:fill="FFFFFF"/>
          <w:lang w:val="hy-AM"/>
        </w:rPr>
        <w:t>Հանրապետության</w:t>
      </w:r>
      <w:r w:rsidRPr="00D9746C">
        <w:rPr>
          <w:rFonts w:ascii="GHEA Grapalat" w:eastAsia="Times New Roman" w:hAnsi="GHEA Grapalat" w:cs="Times New Roman"/>
          <w:szCs w:val="24"/>
          <w:shd w:val="clear" w:color="auto" w:fill="FFFFFF"/>
          <w:lang w:val="hy-AM"/>
        </w:rPr>
        <w:t xml:space="preserve"> </w:t>
      </w:r>
      <w:r w:rsidRPr="00D9746C">
        <w:rPr>
          <w:rFonts w:ascii="GHEA Grapalat" w:eastAsia="Times New Roman" w:hAnsi="GHEA Grapalat" w:cs="Tahoma"/>
          <w:szCs w:val="24"/>
          <w:shd w:val="clear" w:color="auto" w:fill="FFFFFF"/>
          <w:lang w:val="hy-AM"/>
        </w:rPr>
        <w:t>սահմանադրական</w:t>
      </w:r>
      <w:r w:rsidRPr="00D9746C">
        <w:rPr>
          <w:rFonts w:ascii="GHEA Grapalat" w:eastAsia="Times New Roman" w:hAnsi="GHEA Grapalat" w:cs="Times New Roman"/>
          <w:szCs w:val="24"/>
          <w:shd w:val="clear" w:color="auto" w:fill="FFFFFF"/>
          <w:lang w:val="hy-AM"/>
        </w:rPr>
        <w:t xml:space="preserve"> </w:t>
      </w:r>
      <w:r w:rsidRPr="00D9746C">
        <w:rPr>
          <w:rFonts w:ascii="GHEA Grapalat" w:eastAsia="Times New Roman" w:hAnsi="GHEA Grapalat" w:cs="Tahoma"/>
          <w:szCs w:val="24"/>
          <w:shd w:val="clear" w:color="auto" w:fill="FFFFFF"/>
          <w:lang w:val="hy-AM"/>
        </w:rPr>
        <w:t>օրենքի</w:t>
      </w:r>
      <w:r w:rsidRPr="00D9746C">
        <w:rPr>
          <w:rFonts w:ascii="GHEA Grapalat" w:eastAsia="Times New Roman" w:hAnsi="GHEA Grapalat" w:cs="Times New Roman"/>
          <w:szCs w:val="24"/>
          <w:shd w:val="clear" w:color="auto" w:fill="FFFFFF"/>
          <w:lang w:val="hy-AM"/>
        </w:rPr>
        <w:t xml:space="preserve"> </w:t>
      </w:r>
      <w:r w:rsidRPr="00D9746C">
        <w:rPr>
          <w:rFonts w:ascii="GHEA Grapalat" w:eastAsia="Times New Roman" w:hAnsi="GHEA Grapalat" w:cs="Tahoma"/>
          <w:szCs w:val="24"/>
          <w:shd w:val="clear" w:color="auto" w:fill="FFFFFF"/>
          <w:lang w:val="hy-AM"/>
        </w:rPr>
        <w:t>պահանջները։»:</w:t>
      </w:r>
    </w:p>
    <w:p w:rsidR="005A6693" w:rsidRPr="00D9746C" w:rsidRDefault="005A6693" w:rsidP="005A6693">
      <w:pPr>
        <w:shd w:val="clear" w:color="auto" w:fill="FFFFFF"/>
        <w:spacing w:line="360" w:lineRule="auto"/>
        <w:ind w:firstLine="567"/>
        <w:jc w:val="both"/>
        <w:rPr>
          <w:rFonts w:ascii="GHEA Grapalat" w:hAnsi="GHEA Grapalat"/>
          <w:szCs w:val="24"/>
          <w:lang w:val="en-US"/>
        </w:rPr>
      </w:pPr>
      <w:r w:rsidRPr="00D9746C">
        <w:rPr>
          <w:rFonts w:ascii="GHEA Grapalat" w:hAnsi="GHEA Grapalat" w:cs="Sylfaen"/>
          <w:b/>
          <w:szCs w:val="24"/>
          <w:lang w:val="hy-AM"/>
        </w:rPr>
        <w:t>Հոդված 5</w:t>
      </w:r>
      <w:r w:rsidRPr="00D9746C">
        <w:rPr>
          <w:rFonts w:ascii="GHEA Grapalat" w:eastAsia="MS Mincho" w:hAnsi="MS Mincho" w:cs="MS Mincho"/>
          <w:b/>
          <w:szCs w:val="24"/>
          <w:lang w:val="hy-AM"/>
        </w:rPr>
        <w:t>․</w:t>
      </w:r>
      <w:r w:rsidRPr="00D9746C">
        <w:rPr>
          <w:rFonts w:ascii="GHEA Grapalat" w:hAnsi="GHEA Grapalat" w:cs="Sylfaen"/>
          <w:szCs w:val="24"/>
          <w:lang w:val="hy-AM"/>
        </w:rPr>
        <w:t xml:space="preserve"> </w:t>
      </w:r>
      <w:r w:rsidRPr="00D9746C">
        <w:rPr>
          <w:rFonts w:ascii="GHEA Grapalat" w:hAnsi="GHEA Grapalat"/>
          <w:szCs w:val="24"/>
          <w:lang w:val="hy-AM"/>
        </w:rPr>
        <w:t>Օրենքի 82-րդ հոդվածի</w:t>
      </w:r>
      <w:r w:rsidRPr="00D9746C">
        <w:rPr>
          <w:rFonts w:ascii="GHEA Grapalat" w:hAnsi="GHEA Grapalat"/>
          <w:szCs w:val="24"/>
          <w:lang w:val="en-US"/>
        </w:rPr>
        <w:t>`</w:t>
      </w:r>
    </w:p>
    <w:p w:rsidR="005A6693" w:rsidRPr="00D9746C" w:rsidRDefault="005A6693" w:rsidP="005A6693">
      <w:pPr>
        <w:numPr>
          <w:ilvl w:val="0"/>
          <w:numId w:val="40"/>
        </w:numPr>
        <w:shd w:val="clear" w:color="auto" w:fill="FFFFFF"/>
        <w:spacing w:line="360" w:lineRule="auto"/>
        <w:ind w:left="0" w:firstLine="567"/>
        <w:jc w:val="both"/>
        <w:rPr>
          <w:rFonts w:ascii="GHEA Grapalat" w:hAnsi="GHEA Grapalat"/>
          <w:szCs w:val="24"/>
          <w:lang w:val="hy-AM"/>
        </w:rPr>
      </w:pPr>
      <w:r w:rsidRPr="00D9746C">
        <w:rPr>
          <w:rFonts w:ascii="GHEA Grapalat" w:hAnsi="GHEA Grapalat"/>
          <w:szCs w:val="24"/>
          <w:lang w:val="hy-AM"/>
        </w:rPr>
        <w:t>1-ին մասում՝ «</w:t>
      </w:r>
      <w:r w:rsidRPr="00D9746C">
        <w:rPr>
          <w:rFonts w:ascii="GHEA Grapalat" w:eastAsia="Tahoma" w:hAnsi="GHEA Grapalat" w:cs="Tahoma"/>
          <w:szCs w:val="24"/>
          <w:lang w:val="hy-AM"/>
        </w:rPr>
        <w:t>երեք դատավոր</w:t>
      </w:r>
      <w:r w:rsidRPr="00D9746C">
        <w:rPr>
          <w:rFonts w:ascii="GHEA Grapalat" w:hAnsi="GHEA Grapalat"/>
          <w:szCs w:val="24"/>
          <w:lang w:val="hy-AM"/>
        </w:rPr>
        <w:t>»</w:t>
      </w:r>
      <w:r w:rsidRPr="00D9746C">
        <w:rPr>
          <w:rFonts w:ascii="GHEA Grapalat" w:hAnsi="GHEA Grapalat" w:cs="Times Armenian"/>
          <w:szCs w:val="24"/>
          <w:lang w:val="hy-AM"/>
        </w:rPr>
        <w:t xml:space="preserve"> բառերից հետո լրացնել «</w:t>
      </w:r>
      <w:r w:rsidRPr="00D9746C">
        <w:rPr>
          <w:rFonts w:ascii="GHEA Grapalat" w:eastAsia="Tahoma" w:hAnsi="GHEA Grapalat" w:cs="Tahoma"/>
          <w:szCs w:val="24"/>
          <w:lang w:val="hy-AM"/>
        </w:rPr>
        <w:t xml:space="preserve">կամ </w:t>
      </w:r>
      <w:r w:rsidRPr="00D9746C">
        <w:rPr>
          <w:rFonts w:ascii="GHEA Grapalat" w:hAnsi="GHEA Grapalat" w:cs="Tahoma"/>
          <w:szCs w:val="24"/>
          <w:lang w:val="hy-AM"/>
        </w:rPr>
        <w:t>Կոռուպցիայի</w:t>
      </w:r>
      <w:r w:rsidRPr="00D9746C">
        <w:rPr>
          <w:rFonts w:ascii="GHEA Grapalat" w:hAnsi="GHEA Grapalat"/>
          <w:szCs w:val="24"/>
          <w:lang w:val="hy-AM"/>
        </w:rPr>
        <w:t xml:space="preserve"> </w:t>
      </w:r>
      <w:r w:rsidRPr="00D9746C">
        <w:rPr>
          <w:rFonts w:ascii="GHEA Grapalat" w:hAnsi="GHEA Grapalat" w:cs="Tahoma"/>
          <w:szCs w:val="24"/>
          <w:lang w:val="hy-AM"/>
        </w:rPr>
        <w:t>կանխարգելման</w:t>
      </w:r>
      <w:r w:rsidRPr="00D9746C">
        <w:rPr>
          <w:rFonts w:ascii="GHEA Grapalat" w:hAnsi="GHEA Grapalat"/>
          <w:szCs w:val="24"/>
          <w:lang w:val="hy-AM"/>
        </w:rPr>
        <w:t xml:space="preserve"> </w:t>
      </w:r>
      <w:r w:rsidRPr="00D9746C">
        <w:rPr>
          <w:rFonts w:ascii="GHEA Grapalat" w:hAnsi="GHEA Grapalat" w:cs="Tahoma"/>
          <w:szCs w:val="24"/>
          <w:lang w:val="hy-AM"/>
        </w:rPr>
        <w:t>հանձնաժողովը՝</w:t>
      </w:r>
      <w:r w:rsidRPr="00D9746C">
        <w:rPr>
          <w:rFonts w:ascii="GHEA Grapalat" w:hAnsi="GHEA Grapalat"/>
          <w:szCs w:val="24"/>
          <w:lang w:val="hy-AM"/>
        </w:rPr>
        <w:t xml:space="preserve"> </w:t>
      </w:r>
      <w:r w:rsidRPr="00D9746C">
        <w:rPr>
          <w:rFonts w:ascii="GHEA Grapalat" w:hAnsi="GHEA Grapalat" w:cs="Tahoma"/>
          <w:szCs w:val="24"/>
          <w:lang w:val="hy-AM"/>
        </w:rPr>
        <w:t>սույն</w:t>
      </w:r>
      <w:r w:rsidRPr="00D9746C">
        <w:rPr>
          <w:rFonts w:ascii="GHEA Grapalat" w:hAnsi="GHEA Grapalat"/>
          <w:szCs w:val="24"/>
          <w:lang w:val="hy-AM"/>
        </w:rPr>
        <w:t xml:space="preserve"> </w:t>
      </w:r>
      <w:r w:rsidRPr="00D9746C">
        <w:rPr>
          <w:rFonts w:ascii="GHEA Grapalat" w:hAnsi="GHEA Grapalat" w:cs="Tahoma"/>
          <w:szCs w:val="24"/>
          <w:lang w:val="hy-AM"/>
        </w:rPr>
        <w:t>օրենքի</w:t>
      </w:r>
      <w:r w:rsidRPr="00D9746C">
        <w:rPr>
          <w:rFonts w:ascii="GHEA Grapalat" w:hAnsi="GHEA Grapalat"/>
          <w:szCs w:val="24"/>
          <w:lang w:val="hy-AM"/>
        </w:rPr>
        <w:t xml:space="preserve"> 14-</w:t>
      </w:r>
      <w:r w:rsidRPr="00D9746C">
        <w:rPr>
          <w:rFonts w:ascii="GHEA Grapalat" w:hAnsi="GHEA Grapalat" w:cs="Tahoma"/>
          <w:szCs w:val="24"/>
          <w:lang w:val="hy-AM"/>
        </w:rPr>
        <w:t>րդ</w:t>
      </w:r>
      <w:r w:rsidRPr="00D9746C">
        <w:rPr>
          <w:rFonts w:ascii="GHEA Grapalat" w:hAnsi="GHEA Grapalat"/>
          <w:szCs w:val="24"/>
          <w:lang w:val="hy-AM"/>
        </w:rPr>
        <w:t xml:space="preserve"> </w:t>
      </w:r>
      <w:r w:rsidRPr="00D9746C">
        <w:rPr>
          <w:rFonts w:ascii="GHEA Grapalat" w:hAnsi="GHEA Grapalat" w:cs="Tahoma"/>
          <w:szCs w:val="24"/>
          <w:lang w:val="hy-AM"/>
        </w:rPr>
        <w:t>հոդվածի</w:t>
      </w:r>
      <w:r w:rsidRPr="00D9746C">
        <w:rPr>
          <w:rFonts w:ascii="GHEA Grapalat" w:hAnsi="GHEA Grapalat"/>
          <w:szCs w:val="24"/>
          <w:lang w:val="hy-AM"/>
        </w:rPr>
        <w:t xml:space="preserve"> 1-</w:t>
      </w:r>
      <w:r w:rsidRPr="00D9746C">
        <w:rPr>
          <w:rFonts w:ascii="GHEA Grapalat" w:hAnsi="GHEA Grapalat" w:cs="Tahoma"/>
          <w:szCs w:val="24"/>
          <w:lang w:val="hy-AM"/>
        </w:rPr>
        <w:t>ին</w:t>
      </w:r>
      <w:r w:rsidRPr="00D9746C">
        <w:rPr>
          <w:rFonts w:ascii="GHEA Grapalat" w:hAnsi="GHEA Grapalat"/>
          <w:szCs w:val="24"/>
          <w:lang w:val="hy-AM"/>
        </w:rPr>
        <w:t xml:space="preserve"> </w:t>
      </w:r>
      <w:r w:rsidRPr="00D9746C">
        <w:rPr>
          <w:rFonts w:ascii="GHEA Grapalat" w:hAnsi="GHEA Grapalat" w:cs="Tahoma"/>
          <w:szCs w:val="24"/>
          <w:lang w:val="hy-AM"/>
        </w:rPr>
        <w:t>մասի</w:t>
      </w:r>
      <w:r w:rsidRPr="00D9746C">
        <w:rPr>
          <w:rFonts w:ascii="GHEA Grapalat" w:hAnsi="GHEA Grapalat"/>
          <w:szCs w:val="24"/>
          <w:lang w:val="hy-AM"/>
        </w:rPr>
        <w:t xml:space="preserve"> 15-16-</w:t>
      </w:r>
      <w:r w:rsidRPr="00D9746C">
        <w:rPr>
          <w:rFonts w:ascii="GHEA Grapalat" w:hAnsi="GHEA Grapalat" w:cs="Tahoma"/>
          <w:szCs w:val="24"/>
          <w:lang w:val="hy-AM"/>
        </w:rPr>
        <w:t>րդ</w:t>
      </w:r>
      <w:r w:rsidRPr="00D9746C">
        <w:rPr>
          <w:rFonts w:ascii="GHEA Grapalat" w:hAnsi="GHEA Grapalat"/>
          <w:szCs w:val="24"/>
          <w:lang w:val="hy-AM"/>
        </w:rPr>
        <w:t xml:space="preserve"> </w:t>
      </w:r>
      <w:r w:rsidRPr="00D9746C">
        <w:rPr>
          <w:rFonts w:ascii="GHEA Grapalat" w:hAnsi="GHEA Grapalat" w:cs="Tahoma"/>
          <w:szCs w:val="24"/>
          <w:lang w:val="hy-AM"/>
        </w:rPr>
        <w:t>կետերով</w:t>
      </w:r>
      <w:r w:rsidRPr="00D9746C">
        <w:rPr>
          <w:rFonts w:ascii="GHEA Grapalat" w:hAnsi="GHEA Grapalat"/>
          <w:szCs w:val="24"/>
          <w:lang w:val="hy-AM"/>
        </w:rPr>
        <w:t xml:space="preserve"> </w:t>
      </w:r>
      <w:r w:rsidRPr="00D9746C">
        <w:rPr>
          <w:rFonts w:ascii="GHEA Grapalat" w:hAnsi="GHEA Grapalat" w:cs="Tahoma"/>
          <w:szCs w:val="24"/>
          <w:lang w:val="hy-AM"/>
        </w:rPr>
        <w:t>սահմանված</w:t>
      </w:r>
      <w:r w:rsidRPr="00D9746C">
        <w:rPr>
          <w:rFonts w:ascii="GHEA Grapalat" w:hAnsi="GHEA Grapalat"/>
          <w:szCs w:val="24"/>
          <w:lang w:val="hy-AM"/>
        </w:rPr>
        <w:t xml:space="preserve"> </w:t>
      </w:r>
      <w:r w:rsidRPr="00D9746C">
        <w:rPr>
          <w:rFonts w:ascii="GHEA Grapalat" w:hAnsi="GHEA Grapalat" w:cs="Tahoma"/>
          <w:szCs w:val="24"/>
          <w:lang w:val="hy-AM"/>
        </w:rPr>
        <w:t>էական կարգապահական խախտումների</w:t>
      </w:r>
      <w:r w:rsidRPr="00D9746C">
        <w:rPr>
          <w:rFonts w:ascii="GHEA Grapalat" w:hAnsi="GHEA Grapalat"/>
          <w:szCs w:val="24"/>
          <w:lang w:val="hy-AM"/>
        </w:rPr>
        <w:t xml:space="preserve"> </w:t>
      </w:r>
      <w:r w:rsidRPr="00D9746C">
        <w:rPr>
          <w:rFonts w:ascii="GHEA Grapalat" w:hAnsi="GHEA Grapalat" w:cs="Tahoma"/>
          <w:szCs w:val="24"/>
          <w:lang w:val="hy-AM"/>
        </w:rPr>
        <w:t>հիմքով։</w:t>
      </w:r>
      <w:r w:rsidRPr="00D9746C">
        <w:rPr>
          <w:rFonts w:ascii="GHEA Grapalat" w:hAnsi="GHEA Grapalat" w:cs="Times Armenian"/>
          <w:szCs w:val="24"/>
          <w:lang w:val="hy-AM"/>
        </w:rPr>
        <w:t>» բառերը:</w:t>
      </w:r>
    </w:p>
    <w:p w:rsidR="005A6693" w:rsidRPr="00D9746C" w:rsidRDefault="005A6693" w:rsidP="005A6693">
      <w:pPr>
        <w:numPr>
          <w:ilvl w:val="0"/>
          <w:numId w:val="40"/>
        </w:numPr>
        <w:shd w:val="clear" w:color="auto" w:fill="FFFFFF"/>
        <w:spacing w:line="360" w:lineRule="auto"/>
        <w:ind w:left="0" w:firstLine="567"/>
        <w:jc w:val="both"/>
        <w:rPr>
          <w:rFonts w:ascii="GHEA Grapalat" w:hAnsi="GHEA Grapalat"/>
          <w:szCs w:val="24"/>
          <w:lang w:val="hy-AM"/>
        </w:rPr>
      </w:pPr>
      <w:r w:rsidRPr="00D9746C">
        <w:rPr>
          <w:rFonts w:ascii="GHEA Grapalat" w:hAnsi="GHEA Grapalat"/>
          <w:szCs w:val="24"/>
          <w:lang w:val="hy-AM"/>
        </w:rPr>
        <w:t>10-րդ մասը լրացնել հետևյալ բովանդակությամբ 4-րդ կետով.</w:t>
      </w:r>
    </w:p>
    <w:p w:rsidR="005A6693" w:rsidRPr="00D9746C" w:rsidRDefault="005A6693" w:rsidP="005A6693">
      <w:pPr>
        <w:shd w:val="clear" w:color="auto" w:fill="FFFFFF"/>
        <w:spacing w:line="360" w:lineRule="auto"/>
        <w:ind w:firstLine="567"/>
        <w:jc w:val="both"/>
        <w:rPr>
          <w:rFonts w:ascii="GHEA Grapalat" w:eastAsia="Tahoma" w:hAnsi="GHEA Grapalat" w:cs="Tahoma"/>
          <w:szCs w:val="24"/>
          <w:lang w:val="hy-AM"/>
        </w:rPr>
      </w:pPr>
      <w:r w:rsidRPr="00D9746C">
        <w:rPr>
          <w:rFonts w:ascii="GHEA Grapalat" w:hAnsi="GHEA Grapalat"/>
          <w:szCs w:val="24"/>
          <w:lang w:val="hy-AM"/>
        </w:rPr>
        <w:t xml:space="preserve">«4) </w:t>
      </w:r>
      <w:r w:rsidRPr="00D9746C">
        <w:rPr>
          <w:rFonts w:ascii="GHEA Grapalat" w:eastAsia="Tahoma" w:hAnsi="GHEA Grapalat" w:cs="Tahoma"/>
          <w:szCs w:val="24"/>
          <w:lang w:val="hy-AM"/>
        </w:rPr>
        <w:t>էական կարգապահական խախտման հիմքով լիազորությունների դադարեցում:»:</w:t>
      </w:r>
    </w:p>
    <w:p w:rsidR="005A6693" w:rsidRPr="00D9746C" w:rsidRDefault="005A6693" w:rsidP="005A6693">
      <w:pPr>
        <w:numPr>
          <w:ilvl w:val="0"/>
          <w:numId w:val="40"/>
        </w:numPr>
        <w:shd w:val="clear" w:color="auto" w:fill="FFFFFF"/>
        <w:spacing w:line="360" w:lineRule="auto"/>
        <w:ind w:left="0" w:firstLine="567"/>
        <w:jc w:val="both"/>
        <w:rPr>
          <w:rFonts w:ascii="GHEA Grapalat" w:hAnsi="GHEA Grapalat"/>
          <w:szCs w:val="24"/>
          <w:lang w:val="hy-AM"/>
        </w:rPr>
      </w:pPr>
      <w:r w:rsidRPr="00D9746C">
        <w:rPr>
          <w:rFonts w:ascii="GHEA Grapalat" w:eastAsia="Tahoma" w:hAnsi="GHEA Grapalat" w:cs="Tahoma"/>
          <w:szCs w:val="24"/>
          <w:lang w:val="hy-AM"/>
        </w:rPr>
        <w:t>11-րդ մասում «դատավորի անձը,» բառերից հետո լրացնել «</w:t>
      </w:r>
      <w:r w:rsidR="00A904CA">
        <w:rPr>
          <w:rFonts w:ascii="GHEA Grapalat" w:eastAsia="Tahoma" w:hAnsi="GHEA Grapalat" w:cs="Tahoma"/>
          <w:szCs w:val="24"/>
          <w:lang w:val="en-US"/>
        </w:rPr>
        <w:t>դիտավորությունը կամ կոպիտ անփութությունը</w:t>
      </w:r>
      <w:r w:rsidRPr="00D9746C">
        <w:rPr>
          <w:rFonts w:ascii="GHEA Grapalat" w:eastAsia="Tahoma" w:hAnsi="GHEA Grapalat" w:cs="Tahoma"/>
          <w:szCs w:val="24"/>
          <w:lang w:val="hy-AM"/>
        </w:rPr>
        <w:t>,» բառերը:</w:t>
      </w:r>
    </w:p>
    <w:p w:rsidR="005A6693" w:rsidRPr="00D9746C" w:rsidRDefault="005A6693" w:rsidP="005A6693">
      <w:pPr>
        <w:spacing w:line="360" w:lineRule="auto"/>
        <w:ind w:firstLine="567"/>
        <w:contextualSpacing/>
        <w:jc w:val="both"/>
        <w:rPr>
          <w:rFonts w:ascii="GHEA Grapalat" w:hAnsi="GHEA Grapalat" w:cs="Times Armenian"/>
          <w:szCs w:val="24"/>
          <w:lang w:val="hy-AM"/>
        </w:rPr>
      </w:pPr>
      <w:r w:rsidRPr="00D9746C">
        <w:rPr>
          <w:rFonts w:ascii="GHEA Grapalat" w:hAnsi="GHEA Grapalat" w:cs="Times Armenian"/>
          <w:b/>
          <w:szCs w:val="24"/>
          <w:lang w:val="hy-AM"/>
        </w:rPr>
        <w:t>Հոդված 6</w:t>
      </w:r>
      <w:r w:rsidRPr="00D9746C">
        <w:rPr>
          <w:rFonts w:ascii="GHEA Grapalat" w:hAnsi="GHEA Grapalat" w:cs="Times Armenian"/>
          <w:szCs w:val="24"/>
          <w:lang w:val="hy-AM"/>
        </w:rPr>
        <w:t>. Օրենքը լրացնել նոր 84.1-րդ կետով՝ հետևյալ բովանդակությամբ.</w:t>
      </w:r>
    </w:p>
    <w:p w:rsidR="005A6693" w:rsidRPr="00D9746C" w:rsidRDefault="005A6693" w:rsidP="005A6693">
      <w:pPr>
        <w:shd w:val="clear" w:color="auto" w:fill="FFFFFF"/>
        <w:spacing w:line="360" w:lineRule="auto"/>
        <w:ind w:firstLine="567"/>
        <w:jc w:val="both"/>
        <w:rPr>
          <w:rFonts w:ascii="GHEA Grapalat" w:hAnsi="GHEA Grapalat" w:cs="Tahoma"/>
          <w:b/>
          <w:szCs w:val="24"/>
          <w:lang w:val="hy-AM"/>
        </w:rPr>
      </w:pPr>
      <w:r w:rsidRPr="00D9746C">
        <w:rPr>
          <w:rFonts w:ascii="GHEA Grapalat" w:hAnsi="GHEA Grapalat" w:cs="Tahoma"/>
          <w:b/>
          <w:szCs w:val="24"/>
          <w:lang w:val="hy-AM"/>
        </w:rPr>
        <w:lastRenderedPageBreak/>
        <w:t>«Հոդված 84.1.</w:t>
      </w:r>
      <w:r w:rsidRPr="00D9746C">
        <w:rPr>
          <w:rFonts w:ascii="GHEA Grapalat" w:hAnsi="GHEA Grapalat" w:cs="Tahoma"/>
          <w:szCs w:val="24"/>
          <w:lang w:val="hy-AM"/>
        </w:rPr>
        <w:t xml:space="preserve"> </w:t>
      </w:r>
      <w:r w:rsidRPr="00D9746C">
        <w:rPr>
          <w:rFonts w:ascii="GHEA Grapalat" w:hAnsi="GHEA Grapalat" w:cs="Tahoma"/>
          <w:b/>
          <w:szCs w:val="24"/>
          <w:lang w:val="hy-AM"/>
        </w:rPr>
        <w:t>Սահմանադրական դատարանի դատավորին</w:t>
      </w:r>
      <w:r w:rsidRPr="00D9746C">
        <w:rPr>
          <w:rFonts w:ascii="GHEA Grapalat" w:hAnsi="GHEA Grapalat"/>
          <w:b/>
          <w:szCs w:val="24"/>
          <w:lang w:val="hy-AM"/>
        </w:rPr>
        <w:t xml:space="preserve"> </w:t>
      </w:r>
      <w:r w:rsidRPr="00D9746C">
        <w:rPr>
          <w:rFonts w:ascii="GHEA Grapalat" w:hAnsi="GHEA Grapalat" w:cs="Tahoma"/>
          <w:b/>
          <w:szCs w:val="24"/>
          <w:lang w:val="hy-AM"/>
        </w:rPr>
        <w:t>կարգապահական</w:t>
      </w:r>
      <w:r w:rsidRPr="00D9746C">
        <w:rPr>
          <w:rFonts w:ascii="GHEA Grapalat" w:hAnsi="GHEA Grapalat"/>
          <w:b/>
          <w:szCs w:val="24"/>
          <w:lang w:val="hy-AM"/>
        </w:rPr>
        <w:t xml:space="preserve"> </w:t>
      </w:r>
      <w:r w:rsidRPr="00D9746C">
        <w:rPr>
          <w:rFonts w:ascii="GHEA Grapalat" w:hAnsi="GHEA Grapalat" w:cs="Tahoma"/>
          <w:b/>
          <w:szCs w:val="24"/>
          <w:lang w:val="hy-AM"/>
        </w:rPr>
        <w:t>պատասխանատվության</w:t>
      </w:r>
      <w:r w:rsidRPr="00D9746C">
        <w:rPr>
          <w:rFonts w:ascii="GHEA Grapalat" w:hAnsi="GHEA Grapalat"/>
          <w:b/>
          <w:szCs w:val="24"/>
          <w:lang w:val="hy-AM"/>
        </w:rPr>
        <w:t xml:space="preserve"> </w:t>
      </w:r>
      <w:r w:rsidRPr="00D9746C">
        <w:rPr>
          <w:rFonts w:ascii="GHEA Grapalat" w:hAnsi="GHEA Grapalat" w:cs="Tahoma"/>
          <w:b/>
          <w:szCs w:val="24"/>
          <w:lang w:val="hy-AM"/>
        </w:rPr>
        <w:t>ենթարկելու</w:t>
      </w:r>
      <w:r w:rsidRPr="00D9746C">
        <w:rPr>
          <w:rFonts w:ascii="GHEA Grapalat" w:hAnsi="GHEA Grapalat"/>
          <w:b/>
          <w:szCs w:val="24"/>
          <w:lang w:val="hy-AM"/>
        </w:rPr>
        <w:t xml:space="preserve"> </w:t>
      </w:r>
      <w:r w:rsidRPr="00D9746C">
        <w:rPr>
          <w:rFonts w:ascii="GHEA Grapalat" w:hAnsi="GHEA Grapalat" w:cs="Tahoma"/>
          <w:b/>
          <w:szCs w:val="24"/>
          <w:lang w:val="hy-AM"/>
        </w:rPr>
        <w:t>հարցի</w:t>
      </w:r>
      <w:r w:rsidRPr="00D9746C">
        <w:rPr>
          <w:rFonts w:ascii="GHEA Grapalat" w:hAnsi="GHEA Grapalat"/>
          <w:b/>
          <w:szCs w:val="24"/>
          <w:lang w:val="hy-AM"/>
        </w:rPr>
        <w:t xml:space="preserve"> </w:t>
      </w:r>
      <w:r w:rsidRPr="00D9746C">
        <w:rPr>
          <w:rFonts w:ascii="GHEA Grapalat" w:hAnsi="GHEA Grapalat" w:cs="Tahoma"/>
          <w:b/>
          <w:szCs w:val="24"/>
          <w:lang w:val="hy-AM"/>
        </w:rPr>
        <w:t>քննությունը` կախված քրեական վարույթից</w:t>
      </w:r>
    </w:p>
    <w:p w:rsidR="005A6693" w:rsidRPr="00D9746C" w:rsidRDefault="005A6693" w:rsidP="005A6693">
      <w:pPr>
        <w:shd w:val="clear" w:color="auto" w:fill="FFFFFF"/>
        <w:spacing w:line="360" w:lineRule="auto"/>
        <w:ind w:firstLine="567"/>
        <w:jc w:val="both"/>
        <w:rPr>
          <w:rFonts w:ascii="GHEA Grapalat" w:hAnsi="GHEA Grapalat"/>
          <w:szCs w:val="24"/>
          <w:lang w:val="hy-AM"/>
        </w:rPr>
      </w:pPr>
      <w:r w:rsidRPr="00D9746C">
        <w:rPr>
          <w:rFonts w:ascii="GHEA Grapalat" w:hAnsi="GHEA Grapalat" w:cs="Tahoma"/>
          <w:szCs w:val="24"/>
          <w:lang w:val="hy-AM"/>
        </w:rPr>
        <w:t>1. Սահմանադրական դատարանի դատավորին</w:t>
      </w:r>
      <w:r w:rsidRPr="00D9746C">
        <w:rPr>
          <w:rFonts w:ascii="GHEA Grapalat" w:hAnsi="GHEA Grapalat"/>
          <w:szCs w:val="24"/>
          <w:lang w:val="hy-AM"/>
        </w:rPr>
        <w:t xml:space="preserve"> </w:t>
      </w:r>
      <w:r w:rsidRPr="00D9746C">
        <w:rPr>
          <w:rFonts w:ascii="GHEA Grapalat" w:hAnsi="GHEA Grapalat" w:cs="Tahoma"/>
          <w:szCs w:val="24"/>
          <w:lang w:val="hy-AM"/>
        </w:rPr>
        <w:t>կարգապահական</w:t>
      </w:r>
      <w:r w:rsidRPr="00D9746C">
        <w:rPr>
          <w:rFonts w:ascii="GHEA Grapalat" w:hAnsi="GHEA Grapalat"/>
          <w:szCs w:val="24"/>
          <w:lang w:val="hy-AM"/>
        </w:rPr>
        <w:t xml:space="preserve"> </w:t>
      </w:r>
      <w:r w:rsidRPr="00D9746C">
        <w:rPr>
          <w:rFonts w:ascii="GHEA Grapalat" w:hAnsi="GHEA Grapalat" w:cs="Tahoma"/>
          <w:szCs w:val="24"/>
          <w:lang w:val="hy-AM"/>
        </w:rPr>
        <w:t>պատասխանատվության</w:t>
      </w:r>
      <w:r w:rsidRPr="00D9746C">
        <w:rPr>
          <w:rFonts w:ascii="GHEA Grapalat" w:hAnsi="GHEA Grapalat"/>
          <w:szCs w:val="24"/>
          <w:lang w:val="hy-AM"/>
        </w:rPr>
        <w:t xml:space="preserve"> </w:t>
      </w:r>
      <w:r w:rsidRPr="00D9746C">
        <w:rPr>
          <w:rFonts w:ascii="GHEA Grapalat" w:hAnsi="GHEA Grapalat" w:cs="Tahoma"/>
          <w:szCs w:val="24"/>
          <w:lang w:val="hy-AM"/>
        </w:rPr>
        <w:t>ենթարկելու</w:t>
      </w:r>
      <w:r w:rsidRPr="00D9746C">
        <w:rPr>
          <w:rFonts w:ascii="GHEA Grapalat" w:hAnsi="GHEA Grapalat"/>
          <w:szCs w:val="24"/>
          <w:lang w:val="hy-AM"/>
        </w:rPr>
        <w:t xml:space="preserve"> </w:t>
      </w:r>
      <w:r w:rsidRPr="00D9746C">
        <w:rPr>
          <w:rFonts w:ascii="GHEA Grapalat" w:hAnsi="GHEA Grapalat" w:cs="Tahoma"/>
          <w:szCs w:val="24"/>
          <w:lang w:val="hy-AM"/>
        </w:rPr>
        <w:t>հարցի</w:t>
      </w:r>
      <w:r w:rsidRPr="00D9746C">
        <w:rPr>
          <w:rFonts w:ascii="GHEA Grapalat" w:hAnsi="GHEA Grapalat"/>
          <w:szCs w:val="24"/>
          <w:lang w:val="hy-AM"/>
        </w:rPr>
        <w:t xml:space="preserve"> </w:t>
      </w:r>
      <w:r w:rsidRPr="00D9746C">
        <w:rPr>
          <w:rFonts w:ascii="GHEA Grapalat" w:hAnsi="GHEA Grapalat" w:cs="Tahoma"/>
          <w:szCs w:val="24"/>
          <w:lang w:val="hy-AM"/>
        </w:rPr>
        <w:t>քննությունը</w:t>
      </w:r>
      <w:r w:rsidRPr="00D9746C">
        <w:rPr>
          <w:rFonts w:ascii="GHEA Grapalat" w:hAnsi="GHEA Grapalat"/>
          <w:szCs w:val="24"/>
          <w:lang w:val="hy-AM"/>
        </w:rPr>
        <w:t xml:space="preserve"> </w:t>
      </w:r>
      <w:r w:rsidRPr="00D9746C">
        <w:rPr>
          <w:rFonts w:ascii="GHEA Grapalat" w:hAnsi="GHEA Grapalat" w:cs="Tahoma"/>
          <w:szCs w:val="24"/>
          <w:lang w:val="hy-AM"/>
        </w:rPr>
        <w:t>կասեցվում</w:t>
      </w:r>
      <w:r w:rsidRPr="00D9746C">
        <w:rPr>
          <w:rFonts w:ascii="GHEA Grapalat" w:hAnsi="GHEA Grapalat"/>
          <w:szCs w:val="24"/>
          <w:lang w:val="hy-AM"/>
        </w:rPr>
        <w:t xml:space="preserve"> </w:t>
      </w:r>
      <w:r w:rsidRPr="00D9746C">
        <w:rPr>
          <w:rFonts w:ascii="GHEA Grapalat" w:hAnsi="GHEA Grapalat" w:cs="Tahoma"/>
          <w:szCs w:val="24"/>
          <w:lang w:val="hy-AM"/>
        </w:rPr>
        <w:t>է</w:t>
      </w:r>
      <w:r w:rsidRPr="00D9746C">
        <w:rPr>
          <w:rFonts w:ascii="GHEA Grapalat" w:hAnsi="GHEA Grapalat"/>
          <w:szCs w:val="24"/>
          <w:lang w:val="hy-AM"/>
        </w:rPr>
        <w:t xml:space="preserve">, </w:t>
      </w:r>
      <w:r w:rsidRPr="00D9746C">
        <w:rPr>
          <w:rFonts w:ascii="GHEA Grapalat" w:hAnsi="GHEA Grapalat" w:cs="Tahoma"/>
          <w:szCs w:val="24"/>
          <w:lang w:val="hy-AM"/>
        </w:rPr>
        <w:t>եթե</w:t>
      </w:r>
      <w:r w:rsidRPr="00D9746C">
        <w:rPr>
          <w:rFonts w:ascii="GHEA Grapalat" w:hAnsi="GHEA Grapalat"/>
          <w:szCs w:val="24"/>
          <w:lang w:val="hy-AM"/>
        </w:rPr>
        <w:t xml:space="preserve"> </w:t>
      </w:r>
      <w:r w:rsidRPr="00D9746C">
        <w:rPr>
          <w:rFonts w:ascii="GHEA Grapalat" w:hAnsi="GHEA Grapalat" w:cs="Tahoma"/>
          <w:szCs w:val="24"/>
          <w:lang w:val="hy-AM"/>
        </w:rPr>
        <w:t>նույն</w:t>
      </w:r>
      <w:r w:rsidRPr="00D9746C">
        <w:rPr>
          <w:rFonts w:ascii="GHEA Grapalat" w:hAnsi="GHEA Grapalat"/>
          <w:szCs w:val="24"/>
          <w:lang w:val="hy-AM"/>
        </w:rPr>
        <w:t xml:space="preserve">  </w:t>
      </w:r>
      <w:r w:rsidRPr="00D9746C">
        <w:rPr>
          <w:rFonts w:ascii="GHEA Grapalat" w:hAnsi="GHEA Grapalat" w:cs="Tahoma"/>
          <w:szCs w:val="24"/>
          <w:lang w:val="hy-AM"/>
        </w:rPr>
        <w:t>փաստերի</w:t>
      </w:r>
      <w:r w:rsidRPr="00D9746C">
        <w:rPr>
          <w:rFonts w:ascii="GHEA Grapalat" w:hAnsi="GHEA Grapalat"/>
          <w:szCs w:val="24"/>
          <w:lang w:val="hy-AM"/>
        </w:rPr>
        <w:t xml:space="preserve"> </w:t>
      </w:r>
      <w:r w:rsidRPr="00D9746C">
        <w:rPr>
          <w:rFonts w:ascii="GHEA Grapalat" w:hAnsi="GHEA Grapalat" w:cs="Tahoma"/>
          <w:szCs w:val="24"/>
          <w:lang w:val="hy-AM"/>
        </w:rPr>
        <w:t>առթիվ</w:t>
      </w:r>
      <w:r w:rsidRPr="00D9746C">
        <w:rPr>
          <w:rFonts w:ascii="GHEA Grapalat" w:hAnsi="GHEA Grapalat"/>
          <w:szCs w:val="24"/>
          <w:lang w:val="hy-AM"/>
        </w:rPr>
        <w:t xml:space="preserve"> </w:t>
      </w:r>
      <w:r w:rsidRPr="00D9746C">
        <w:rPr>
          <w:rFonts w:ascii="GHEA Grapalat" w:hAnsi="GHEA Grapalat" w:cs="Tahoma"/>
          <w:szCs w:val="24"/>
          <w:lang w:val="hy-AM"/>
        </w:rPr>
        <w:t>հարուցվել</w:t>
      </w:r>
      <w:r w:rsidRPr="00D9746C">
        <w:rPr>
          <w:rFonts w:ascii="GHEA Grapalat" w:hAnsi="GHEA Grapalat"/>
          <w:szCs w:val="24"/>
          <w:lang w:val="hy-AM"/>
        </w:rPr>
        <w:t xml:space="preserve"> </w:t>
      </w:r>
      <w:r w:rsidRPr="00D9746C">
        <w:rPr>
          <w:rFonts w:ascii="GHEA Grapalat" w:hAnsi="GHEA Grapalat" w:cs="Tahoma"/>
          <w:szCs w:val="24"/>
          <w:lang w:val="hy-AM"/>
        </w:rPr>
        <w:t>է</w:t>
      </w:r>
      <w:r w:rsidRPr="00D9746C">
        <w:rPr>
          <w:rFonts w:ascii="GHEA Grapalat" w:hAnsi="GHEA Grapalat"/>
          <w:szCs w:val="24"/>
          <w:lang w:val="hy-AM"/>
        </w:rPr>
        <w:t xml:space="preserve"> </w:t>
      </w:r>
      <w:r w:rsidRPr="00D9746C">
        <w:rPr>
          <w:rFonts w:ascii="GHEA Grapalat" w:hAnsi="GHEA Grapalat" w:cs="Tahoma"/>
          <w:szCs w:val="24"/>
          <w:lang w:val="hy-AM"/>
        </w:rPr>
        <w:t>քրեական</w:t>
      </w:r>
      <w:r w:rsidRPr="00D9746C">
        <w:rPr>
          <w:rFonts w:ascii="GHEA Grapalat" w:hAnsi="GHEA Grapalat"/>
          <w:szCs w:val="24"/>
          <w:lang w:val="hy-AM"/>
        </w:rPr>
        <w:t xml:space="preserve"> </w:t>
      </w:r>
      <w:r w:rsidRPr="00D9746C">
        <w:rPr>
          <w:rFonts w:ascii="GHEA Grapalat" w:hAnsi="GHEA Grapalat" w:cs="Tahoma"/>
          <w:szCs w:val="24"/>
          <w:lang w:val="hy-AM"/>
        </w:rPr>
        <w:t>գործ</w:t>
      </w:r>
      <w:r w:rsidRPr="00D9746C">
        <w:rPr>
          <w:rFonts w:ascii="GHEA Grapalat" w:hAnsi="GHEA Grapalat"/>
          <w:szCs w:val="24"/>
          <w:lang w:val="hy-AM"/>
        </w:rPr>
        <w:t xml:space="preserve"> </w:t>
      </w:r>
      <w:r w:rsidRPr="00D9746C">
        <w:rPr>
          <w:rFonts w:ascii="GHEA Grapalat" w:hAnsi="GHEA Grapalat" w:cs="Tahoma"/>
          <w:szCs w:val="24"/>
          <w:lang w:val="hy-AM"/>
        </w:rPr>
        <w:t>և</w:t>
      </w:r>
      <w:r w:rsidRPr="00D9746C">
        <w:rPr>
          <w:rFonts w:ascii="GHEA Grapalat" w:hAnsi="GHEA Grapalat"/>
          <w:szCs w:val="24"/>
          <w:lang w:val="hy-AM"/>
        </w:rPr>
        <w:t xml:space="preserve">  </w:t>
      </w:r>
      <w:r w:rsidRPr="00D9746C">
        <w:rPr>
          <w:rFonts w:ascii="GHEA Grapalat" w:hAnsi="GHEA Grapalat" w:cs="Tahoma"/>
          <w:szCs w:val="24"/>
          <w:lang w:val="hy-AM"/>
        </w:rPr>
        <w:t>վերսկսվում</w:t>
      </w:r>
      <w:r w:rsidRPr="00D9746C">
        <w:rPr>
          <w:rFonts w:ascii="GHEA Grapalat" w:hAnsi="GHEA Grapalat"/>
          <w:szCs w:val="24"/>
          <w:lang w:val="hy-AM"/>
        </w:rPr>
        <w:t xml:space="preserve"> </w:t>
      </w:r>
      <w:r w:rsidRPr="00D9746C">
        <w:rPr>
          <w:rFonts w:ascii="GHEA Grapalat" w:hAnsi="GHEA Grapalat" w:cs="Tahoma"/>
          <w:szCs w:val="24"/>
          <w:lang w:val="hy-AM"/>
        </w:rPr>
        <w:t>է</w:t>
      </w:r>
      <w:r w:rsidRPr="00D9746C">
        <w:rPr>
          <w:rFonts w:ascii="GHEA Grapalat" w:hAnsi="GHEA Grapalat"/>
          <w:szCs w:val="24"/>
          <w:lang w:val="hy-AM"/>
        </w:rPr>
        <w:t xml:space="preserve"> </w:t>
      </w:r>
      <w:r w:rsidRPr="00D9746C">
        <w:rPr>
          <w:rFonts w:ascii="GHEA Grapalat" w:hAnsi="GHEA Grapalat" w:cs="Tahoma"/>
          <w:szCs w:val="24"/>
          <w:lang w:val="hy-AM"/>
        </w:rPr>
        <w:t>քրեական</w:t>
      </w:r>
      <w:r w:rsidRPr="00D9746C">
        <w:rPr>
          <w:rFonts w:ascii="GHEA Grapalat" w:hAnsi="GHEA Grapalat"/>
          <w:szCs w:val="24"/>
          <w:lang w:val="hy-AM"/>
        </w:rPr>
        <w:t xml:space="preserve"> </w:t>
      </w:r>
      <w:r w:rsidRPr="00D9746C">
        <w:rPr>
          <w:rFonts w:ascii="GHEA Grapalat" w:hAnsi="GHEA Grapalat" w:cs="Tahoma"/>
          <w:szCs w:val="24"/>
          <w:lang w:val="hy-AM"/>
        </w:rPr>
        <w:t>վարույթի</w:t>
      </w:r>
      <w:r w:rsidRPr="00D9746C">
        <w:rPr>
          <w:rFonts w:ascii="GHEA Grapalat" w:hAnsi="GHEA Grapalat"/>
          <w:szCs w:val="24"/>
          <w:lang w:val="hy-AM"/>
        </w:rPr>
        <w:t xml:space="preserve"> </w:t>
      </w:r>
      <w:r w:rsidRPr="00D9746C">
        <w:rPr>
          <w:rFonts w:ascii="GHEA Grapalat" w:hAnsi="GHEA Grapalat" w:cs="Tahoma"/>
          <w:szCs w:val="24"/>
          <w:lang w:val="hy-AM"/>
        </w:rPr>
        <w:t>ավարտից</w:t>
      </w:r>
      <w:r w:rsidRPr="00D9746C">
        <w:rPr>
          <w:rFonts w:ascii="GHEA Grapalat" w:hAnsi="GHEA Grapalat"/>
          <w:szCs w:val="24"/>
          <w:lang w:val="hy-AM"/>
        </w:rPr>
        <w:t xml:space="preserve"> </w:t>
      </w:r>
      <w:r w:rsidRPr="00D9746C">
        <w:rPr>
          <w:rFonts w:ascii="GHEA Grapalat" w:hAnsi="GHEA Grapalat" w:cs="Tahoma"/>
          <w:szCs w:val="24"/>
          <w:lang w:val="hy-AM"/>
        </w:rPr>
        <w:t>հետո։</w:t>
      </w:r>
      <w:r w:rsidRPr="00D9746C">
        <w:rPr>
          <w:rFonts w:ascii="GHEA Grapalat" w:hAnsi="GHEA Grapalat"/>
          <w:szCs w:val="24"/>
          <w:lang w:val="hy-AM"/>
        </w:rPr>
        <w:t xml:space="preserve"> </w:t>
      </w:r>
    </w:p>
    <w:p w:rsidR="005A6693" w:rsidRPr="00D9746C" w:rsidRDefault="005A6693" w:rsidP="005A6693">
      <w:pPr>
        <w:shd w:val="clear" w:color="auto" w:fill="FFFFFF"/>
        <w:spacing w:line="360" w:lineRule="auto"/>
        <w:ind w:firstLine="567"/>
        <w:jc w:val="both"/>
        <w:rPr>
          <w:rFonts w:ascii="GHEA Grapalat" w:eastAsia="Tahoma" w:hAnsi="GHEA Grapalat" w:cs="Tahoma"/>
          <w:szCs w:val="24"/>
          <w:lang w:val="hy-AM"/>
        </w:rPr>
      </w:pPr>
      <w:r w:rsidRPr="00D9746C">
        <w:rPr>
          <w:rFonts w:ascii="GHEA Grapalat" w:hAnsi="GHEA Grapalat"/>
          <w:szCs w:val="24"/>
          <w:lang w:val="hy-AM"/>
        </w:rPr>
        <w:t xml:space="preserve">2.  </w:t>
      </w:r>
      <w:r w:rsidRPr="00D9746C">
        <w:rPr>
          <w:rFonts w:ascii="GHEA Grapalat" w:hAnsi="GHEA Grapalat" w:cs="Tahoma"/>
          <w:szCs w:val="24"/>
          <w:lang w:val="hy-AM"/>
        </w:rPr>
        <w:t>Դատավորին</w:t>
      </w:r>
      <w:r w:rsidRPr="00D9746C">
        <w:rPr>
          <w:rFonts w:ascii="GHEA Grapalat" w:hAnsi="GHEA Grapalat"/>
          <w:szCs w:val="24"/>
          <w:lang w:val="hy-AM"/>
        </w:rPr>
        <w:t xml:space="preserve"> </w:t>
      </w:r>
      <w:r w:rsidRPr="00D9746C">
        <w:rPr>
          <w:rFonts w:ascii="GHEA Grapalat" w:hAnsi="GHEA Grapalat" w:cs="Tahoma"/>
          <w:szCs w:val="24"/>
          <w:lang w:val="hy-AM"/>
        </w:rPr>
        <w:t>կարգապահական</w:t>
      </w:r>
      <w:r w:rsidRPr="00D9746C">
        <w:rPr>
          <w:rFonts w:ascii="GHEA Grapalat" w:hAnsi="GHEA Grapalat"/>
          <w:szCs w:val="24"/>
          <w:lang w:val="hy-AM"/>
        </w:rPr>
        <w:t xml:space="preserve"> </w:t>
      </w:r>
      <w:r w:rsidRPr="00D9746C">
        <w:rPr>
          <w:rFonts w:ascii="GHEA Grapalat" w:hAnsi="GHEA Grapalat" w:cs="Tahoma"/>
          <w:szCs w:val="24"/>
          <w:lang w:val="hy-AM"/>
        </w:rPr>
        <w:t>պատասխանատվության</w:t>
      </w:r>
      <w:r w:rsidRPr="00D9746C">
        <w:rPr>
          <w:rFonts w:ascii="GHEA Grapalat" w:hAnsi="GHEA Grapalat"/>
          <w:szCs w:val="24"/>
          <w:lang w:val="hy-AM"/>
        </w:rPr>
        <w:t xml:space="preserve"> </w:t>
      </w:r>
      <w:r w:rsidRPr="00D9746C">
        <w:rPr>
          <w:rFonts w:ascii="GHEA Grapalat" w:hAnsi="GHEA Grapalat" w:cs="Tahoma"/>
          <w:szCs w:val="24"/>
          <w:lang w:val="hy-AM"/>
        </w:rPr>
        <w:t>ենթարկելու</w:t>
      </w:r>
      <w:r w:rsidRPr="00D9746C">
        <w:rPr>
          <w:rFonts w:ascii="GHEA Grapalat" w:hAnsi="GHEA Grapalat"/>
          <w:szCs w:val="24"/>
          <w:lang w:val="hy-AM"/>
        </w:rPr>
        <w:t xml:space="preserve"> </w:t>
      </w:r>
      <w:r w:rsidRPr="00D9746C">
        <w:rPr>
          <w:rFonts w:ascii="GHEA Grapalat" w:hAnsi="GHEA Grapalat" w:cs="Tahoma"/>
          <w:szCs w:val="24"/>
          <w:lang w:val="hy-AM"/>
        </w:rPr>
        <w:t>հարցի</w:t>
      </w:r>
      <w:r w:rsidRPr="00D9746C">
        <w:rPr>
          <w:rFonts w:ascii="GHEA Grapalat" w:hAnsi="GHEA Grapalat"/>
          <w:szCs w:val="24"/>
          <w:lang w:val="hy-AM"/>
        </w:rPr>
        <w:t xml:space="preserve"> </w:t>
      </w:r>
      <w:r w:rsidRPr="00D9746C">
        <w:rPr>
          <w:rFonts w:ascii="GHEA Grapalat" w:hAnsi="GHEA Grapalat" w:cs="Tahoma"/>
          <w:szCs w:val="24"/>
          <w:lang w:val="hy-AM"/>
        </w:rPr>
        <w:t>քննությունը</w:t>
      </w:r>
      <w:r w:rsidRPr="00D9746C">
        <w:rPr>
          <w:rFonts w:ascii="GHEA Grapalat" w:hAnsi="GHEA Grapalat"/>
          <w:szCs w:val="24"/>
          <w:lang w:val="hy-AM"/>
        </w:rPr>
        <w:t xml:space="preserve"> </w:t>
      </w:r>
      <w:r w:rsidRPr="00D9746C">
        <w:rPr>
          <w:rFonts w:ascii="GHEA Grapalat" w:hAnsi="GHEA Grapalat" w:cs="Tahoma"/>
          <w:szCs w:val="24"/>
          <w:lang w:val="hy-AM"/>
        </w:rPr>
        <w:t>Սահմանադրական դատարանի</w:t>
      </w:r>
      <w:r w:rsidRPr="00D9746C">
        <w:rPr>
          <w:rFonts w:ascii="GHEA Grapalat" w:hAnsi="GHEA Grapalat"/>
          <w:szCs w:val="24"/>
          <w:lang w:val="hy-AM"/>
        </w:rPr>
        <w:t xml:space="preserve"> </w:t>
      </w:r>
      <w:r w:rsidRPr="00D9746C">
        <w:rPr>
          <w:rFonts w:ascii="GHEA Grapalat" w:hAnsi="GHEA Grapalat" w:cs="Tahoma"/>
          <w:szCs w:val="24"/>
          <w:lang w:val="hy-AM"/>
        </w:rPr>
        <w:t>կողմից</w:t>
      </w:r>
      <w:r w:rsidRPr="00D9746C">
        <w:rPr>
          <w:rFonts w:ascii="GHEA Grapalat" w:hAnsi="GHEA Grapalat"/>
          <w:szCs w:val="24"/>
          <w:lang w:val="hy-AM"/>
        </w:rPr>
        <w:t xml:space="preserve"> </w:t>
      </w:r>
      <w:r w:rsidRPr="00D9746C">
        <w:rPr>
          <w:rFonts w:ascii="GHEA Grapalat" w:hAnsi="GHEA Grapalat" w:cs="Tahoma"/>
          <w:szCs w:val="24"/>
          <w:lang w:val="hy-AM"/>
        </w:rPr>
        <w:t>կարճվում</w:t>
      </w:r>
      <w:r w:rsidRPr="00D9746C">
        <w:rPr>
          <w:rFonts w:ascii="GHEA Grapalat" w:hAnsi="GHEA Grapalat"/>
          <w:szCs w:val="24"/>
          <w:lang w:val="hy-AM"/>
        </w:rPr>
        <w:t xml:space="preserve"> </w:t>
      </w:r>
      <w:r w:rsidRPr="00D9746C">
        <w:rPr>
          <w:rFonts w:ascii="GHEA Grapalat" w:hAnsi="GHEA Grapalat" w:cs="Tahoma"/>
          <w:szCs w:val="24"/>
          <w:lang w:val="hy-AM"/>
        </w:rPr>
        <w:t>է</w:t>
      </w:r>
      <w:r w:rsidRPr="00D9746C">
        <w:rPr>
          <w:rFonts w:ascii="GHEA Grapalat" w:hAnsi="GHEA Grapalat"/>
          <w:szCs w:val="24"/>
          <w:lang w:val="hy-AM"/>
        </w:rPr>
        <w:t xml:space="preserve">, </w:t>
      </w:r>
      <w:r w:rsidRPr="00D9746C">
        <w:rPr>
          <w:rFonts w:ascii="GHEA Grapalat" w:hAnsi="GHEA Grapalat" w:cs="Tahoma"/>
          <w:szCs w:val="24"/>
          <w:lang w:val="hy-AM"/>
        </w:rPr>
        <w:t>եթե</w:t>
      </w:r>
      <w:r w:rsidRPr="00D9746C">
        <w:rPr>
          <w:rFonts w:ascii="GHEA Grapalat" w:hAnsi="GHEA Grapalat"/>
          <w:szCs w:val="24"/>
          <w:lang w:val="hy-AM"/>
        </w:rPr>
        <w:t xml:space="preserve"> </w:t>
      </w:r>
      <w:r w:rsidRPr="00D9746C">
        <w:rPr>
          <w:rFonts w:ascii="GHEA Grapalat" w:hAnsi="GHEA Grapalat" w:cs="Tahoma"/>
          <w:szCs w:val="24"/>
          <w:lang w:val="hy-AM"/>
        </w:rPr>
        <w:t>կարգապահական</w:t>
      </w:r>
      <w:r w:rsidRPr="00D9746C">
        <w:rPr>
          <w:rFonts w:ascii="GHEA Grapalat" w:hAnsi="GHEA Grapalat"/>
          <w:szCs w:val="24"/>
          <w:lang w:val="hy-AM"/>
        </w:rPr>
        <w:t xml:space="preserve"> </w:t>
      </w:r>
      <w:r w:rsidRPr="00D9746C">
        <w:rPr>
          <w:rFonts w:ascii="GHEA Grapalat" w:hAnsi="GHEA Grapalat" w:cs="Tahoma"/>
          <w:szCs w:val="24"/>
          <w:lang w:val="hy-AM"/>
        </w:rPr>
        <w:t>պատասխանատվության</w:t>
      </w:r>
      <w:r w:rsidRPr="00D9746C">
        <w:rPr>
          <w:rFonts w:ascii="GHEA Grapalat" w:hAnsi="GHEA Grapalat"/>
          <w:szCs w:val="24"/>
          <w:lang w:val="hy-AM"/>
        </w:rPr>
        <w:t xml:space="preserve"> </w:t>
      </w:r>
      <w:r w:rsidRPr="00D9746C">
        <w:rPr>
          <w:rFonts w:ascii="GHEA Grapalat" w:hAnsi="GHEA Grapalat" w:cs="Tahoma"/>
          <w:szCs w:val="24"/>
          <w:lang w:val="hy-AM"/>
        </w:rPr>
        <w:t>ենթարկելու</w:t>
      </w:r>
      <w:r w:rsidRPr="00D9746C">
        <w:rPr>
          <w:rFonts w:ascii="GHEA Grapalat" w:hAnsi="GHEA Grapalat"/>
          <w:szCs w:val="24"/>
          <w:lang w:val="hy-AM"/>
        </w:rPr>
        <w:t xml:space="preserve"> </w:t>
      </w:r>
      <w:r w:rsidRPr="00D9746C">
        <w:rPr>
          <w:rFonts w:ascii="GHEA Grapalat" w:hAnsi="GHEA Grapalat" w:cs="Tahoma"/>
          <w:szCs w:val="24"/>
          <w:lang w:val="hy-AM"/>
        </w:rPr>
        <w:t>հարցի</w:t>
      </w:r>
      <w:r w:rsidRPr="00D9746C">
        <w:rPr>
          <w:rFonts w:ascii="GHEA Grapalat" w:hAnsi="GHEA Grapalat"/>
          <w:szCs w:val="24"/>
          <w:lang w:val="hy-AM"/>
        </w:rPr>
        <w:t xml:space="preserve"> </w:t>
      </w:r>
      <w:r w:rsidRPr="00D9746C">
        <w:rPr>
          <w:rFonts w:ascii="GHEA Grapalat" w:hAnsi="GHEA Grapalat" w:cs="Tahoma"/>
          <w:szCs w:val="24"/>
          <w:lang w:val="hy-AM"/>
        </w:rPr>
        <w:t>քննությունը</w:t>
      </w:r>
      <w:r w:rsidRPr="00D9746C">
        <w:rPr>
          <w:rFonts w:ascii="GHEA Grapalat" w:hAnsi="GHEA Grapalat"/>
          <w:szCs w:val="24"/>
          <w:lang w:val="hy-AM"/>
        </w:rPr>
        <w:t xml:space="preserve"> </w:t>
      </w:r>
      <w:r w:rsidRPr="00D9746C">
        <w:rPr>
          <w:rFonts w:ascii="GHEA Grapalat" w:hAnsi="GHEA Grapalat" w:cs="Tahoma"/>
          <w:szCs w:val="24"/>
          <w:lang w:val="hy-AM"/>
        </w:rPr>
        <w:t>վերսկսելուց</w:t>
      </w:r>
      <w:r w:rsidRPr="00D9746C">
        <w:rPr>
          <w:rFonts w:ascii="GHEA Grapalat" w:hAnsi="GHEA Grapalat"/>
          <w:szCs w:val="24"/>
          <w:lang w:val="hy-AM"/>
        </w:rPr>
        <w:t xml:space="preserve"> </w:t>
      </w:r>
      <w:r w:rsidRPr="00D9746C">
        <w:rPr>
          <w:rFonts w:ascii="GHEA Grapalat" w:hAnsi="GHEA Grapalat" w:cs="Tahoma"/>
          <w:szCs w:val="24"/>
          <w:lang w:val="hy-AM"/>
        </w:rPr>
        <w:t>հետո</w:t>
      </w:r>
      <w:r w:rsidRPr="00D9746C">
        <w:rPr>
          <w:rFonts w:ascii="GHEA Grapalat" w:hAnsi="GHEA Grapalat"/>
          <w:szCs w:val="24"/>
          <w:lang w:val="hy-AM"/>
        </w:rPr>
        <w:t xml:space="preserve"> </w:t>
      </w:r>
      <w:r w:rsidRPr="00D9746C">
        <w:rPr>
          <w:rFonts w:ascii="GHEA Grapalat" w:hAnsi="GHEA Grapalat" w:cs="Tahoma"/>
          <w:szCs w:val="24"/>
          <w:lang w:val="hy-AM"/>
        </w:rPr>
        <w:t>առկա</w:t>
      </w:r>
      <w:r w:rsidRPr="00D9746C">
        <w:rPr>
          <w:rFonts w:ascii="GHEA Grapalat" w:hAnsi="GHEA Grapalat"/>
          <w:szCs w:val="24"/>
          <w:lang w:val="hy-AM"/>
        </w:rPr>
        <w:t xml:space="preserve"> </w:t>
      </w:r>
      <w:r w:rsidRPr="00D9746C">
        <w:rPr>
          <w:rFonts w:ascii="GHEA Grapalat" w:hAnsi="GHEA Grapalat" w:cs="Tahoma"/>
          <w:szCs w:val="24"/>
          <w:lang w:val="hy-AM"/>
        </w:rPr>
        <w:t>են</w:t>
      </w:r>
      <w:r w:rsidRPr="00D9746C">
        <w:rPr>
          <w:rFonts w:ascii="GHEA Grapalat" w:hAnsi="GHEA Grapalat"/>
          <w:szCs w:val="24"/>
          <w:lang w:val="hy-AM"/>
        </w:rPr>
        <w:t xml:space="preserve"> </w:t>
      </w:r>
      <w:r w:rsidRPr="00D9746C">
        <w:rPr>
          <w:rFonts w:ascii="GHEA Grapalat" w:hAnsi="GHEA Grapalat" w:cs="Tahoma"/>
          <w:szCs w:val="24"/>
          <w:lang w:val="hy-AM"/>
        </w:rPr>
        <w:t>սույն</w:t>
      </w:r>
      <w:r w:rsidRPr="00D9746C">
        <w:rPr>
          <w:rFonts w:ascii="GHEA Grapalat" w:hAnsi="GHEA Grapalat"/>
          <w:szCs w:val="24"/>
          <w:lang w:val="hy-AM"/>
        </w:rPr>
        <w:t xml:space="preserve"> </w:t>
      </w:r>
      <w:r w:rsidRPr="00D9746C">
        <w:rPr>
          <w:rFonts w:ascii="GHEA Grapalat" w:hAnsi="GHEA Grapalat" w:cs="Tahoma"/>
          <w:szCs w:val="24"/>
          <w:lang w:val="hy-AM"/>
        </w:rPr>
        <w:t>օրենքի</w:t>
      </w:r>
      <w:r w:rsidRPr="00D9746C">
        <w:rPr>
          <w:rFonts w:ascii="GHEA Grapalat" w:hAnsi="GHEA Grapalat"/>
          <w:szCs w:val="24"/>
          <w:lang w:val="hy-AM"/>
        </w:rPr>
        <w:t xml:space="preserve"> 12-</w:t>
      </w:r>
      <w:r w:rsidRPr="00D9746C">
        <w:rPr>
          <w:rFonts w:ascii="GHEA Grapalat" w:hAnsi="GHEA Grapalat" w:cs="Tahoma"/>
          <w:szCs w:val="24"/>
          <w:lang w:val="hy-AM"/>
        </w:rPr>
        <w:t>րդ</w:t>
      </w:r>
      <w:r w:rsidRPr="00D9746C">
        <w:rPr>
          <w:rFonts w:ascii="GHEA Grapalat" w:hAnsi="GHEA Grapalat"/>
          <w:szCs w:val="24"/>
          <w:lang w:val="hy-AM"/>
        </w:rPr>
        <w:t xml:space="preserve"> </w:t>
      </w:r>
      <w:r w:rsidRPr="00D9746C">
        <w:rPr>
          <w:rFonts w:ascii="GHEA Grapalat" w:hAnsi="GHEA Grapalat" w:cs="Tahoma"/>
          <w:szCs w:val="24"/>
          <w:lang w:val="hy-AM"/>
        </w:rPr>
        <w:t>հոդվածով</w:t>
      </w:r>
      <w:r w:rsidRPr="00D9746C">
        <w:rPr>
          <w:rFonts w:ascii="GHEA Grapalat" w:hAnsi="GHEA Grapalat"/>
          <w:szCs w:val="24"/>
          <w:lang w:val="hy-AM"/>
        </w:rPr>
        <w:t xml:space="preserve"> </w:t>
      </w:r>
      <w:r w:rsidRPr="00D9746C">
        <w:rPr>
          <w:rFonts w:ascii="GHEA Grapalat" w:hAnsi="GHEA Grapalat" w:cs="Tahoma"/>
          <w:szCs w:val="24"/>
          <w:lang w:val="hy-AM"/>
        </w:rPr>
        <w:t>նախատեսված՝ Սահմանադրական դատարանի</w:t>
      </w:r>
      <w:r w:rsidRPr="00D9746C">
        <w:rPr>
          <w:rFonts w:ascii="GHEA Grapalat" w:hAnsi="GHEA Grapalat"/>
          <w:szCs w:val="24"/>
          <w:lang w:val="hy-AM"/>
        </w:rPr>
        <w:t xml:space="preserve"> </w:t>
      </w:r>
      <w:r w:rsidRPr="00D9746C">
        <w:rPr>
          <w:rFonts w:ascii="GHEA Grapalat" w:hAnsi="GHEA Grapalat" w:cs="Tahoma"/>
          <w:szCs w:val="24"/>
          <w:lang w:val="hy-AM"/>
        </w:rPr>
        <w:t>դատավորի</w:t>
      </w:r>
      <w:r w:rsidRPr="00D9746C">
        <w:rPr>
          <w:rFonts w:ascii="GHEA Grapalat" w:hAnsi="GHEA Grapalat"/>
          <w:szCs w:val="24"/>
          <w:lang w:val="hy-AM"/>
        </w:rPr>
        <w:t xml:space="preserve"> </w:t>
      </w:r>
      <w:r w:rsidRPr="00D9746C">
        <w:rPr>
          <w:rFonts w:ascii="GHEA Grapalat" w:hAnsi="GHEA Grapalat" w:cs="Tahoma"/>
          <w:szCs w:val="24"/>
          <w:lang w:val="hy-AM"/>
        </w:rPr>
        <w:t>լիազորությունների</w:t>
      </w:r>
      <w:r w:rsidRPr="00D9746C">
        <w:rPr>
          <w:rFonts w:ascii="GHEA Grapalat" w:hAnsi="GHEA Grapalat"/>
          <w:szCs w:val="24"/>
          <w:lang w:val="hy-AM"/>
        </w:rPr>
        <w:t xml:space="preserve"> </w:t>
      </w:r>
      <w:r w:rsidRPr="00D9746C">
        <w:rPr>
          <w:rFonts w:ascii="GHEA Grapalat" w:hAnsi="GHEA Grapalat" w:cs="Tahoma"/>
          <w:szCs w:val="24"/>
          <w:lang w:val="hy-AM"/>
        </w:rPr>
        <w:t>դադարման</w:t>
      </w:r>
      <w:r w:rsidRPr="00D9746C">
        <w:rPr>
          <w:rFonts w:ascii="GHEA Grapalat" w:hAnsi="GHEA Grapalat"/>
          <w:szCs w:val="24"/>
          <w:lang w:val="hy-AM"/>
        </w:rPr>
        <w:t xml:space="preserve"> </w:t>
      </w:r>
      <w:r w:rsidRPr="00D9746C">
        <w:rPr>
          <w:rFonts w:ascii="GHEA Grapalat" w:hAnsi="GHEA Grapalat" w:cs="Tahoma"/>
          <w:szCs w:val="24"/>
          <w:lang w:val="hy-AM"/>
        </w:rPr>
        <w:t>հիմքեր։</w:t>
      </w:r>
      <w:r w:rsidRPr="00D9746C">
        <w:rPr>
          <w:rFonts w:ascii="GHEA Grapalat" w:hAnsi="GHEA Grapalat"/>
          <w:szCs w:val="24"/>
          <w:lang w:val="hy-AM"/>
        </w:rPr>
        <w:t xml:space="preserve">  </w:t>
      </w:r>
      <w:r w:rsidRPr="00D9746C">
        <w:rPr>
          <w:rFonts w:ascii="GHEA Grapalat" w:eastAsia="Tahoma" w:hAnsi="GHEA Grapalat" w:cs="Tahoma"/>
          <w:szCs w:val="24"/>
          <w:lang w:val="hy-AM"/>
        </w:rPr>
        <w:t>Քրեական գործով օրինական ուժի մեջ մտած դատավճիռը կարգապահական պատասխանատվության ենթարկելու հարցը քննելիս պարտադիր է Սահմանադրական դատարանի համար միայն այն փաստերով, որոնցով հաստատված են որոշակի գործողությունների կատարումը և դրանք կատարած անձինք։»:</w:t>
      </w:r>
    </w:p>
    <w:p w:rsidR="005A6693" w:rsidRPr="00BC45F8" w:rsidRDefault="005A6693" w:rsidP="005A6693">
      <w:pPr>
        <w:shd w:val="clear" w:color="auto" w:fill="FFFFFF"/>
        <w:spacing w:line="360" w:lineRule="auto"/>
        <w:ind w:firstLine="567"/>
        <w:contextualSpacing/>
        <w:jc w:val="both"/>
        <w:rPr>
          <w:rFonts w:ascii="GHEA Grapalat" w:hAnsi="GHEA Grapalat"/>
          <w:b/>
          <w:bCs/>
          <w:iCs/>
          <w:szCs w:val="24"/>
          <w:lang w:val="hy-AM"/>
        </w:rPr>
      </w:pPr>
    </w:p>
    <w:p w:rsidR="005A6693" w:rsidRPr="00BC45F8" w:rsidRDefault="005A6693" w:rsidP="005A6693">
      <w:pPr>
        <w:shd w:val="clear" w:color="auto" w:fill="FFFFFF"/>
        <w:spacing w:line="360" w:lineRule="auto"/>
        <w:ind w:firstLine="567"/>
        <w:jc w:val="both"/>
        <w:rPr>
          <w:rFonts w:ascii="GHEA Grapalat" w:hAnsi="GHEA Grapalat" w:cs="Tahoma"/>
          <w:b/>
          <w:szCs w:val="24"/>
          <w:lang w:val="hy-AM"/>
        </w:rPr>
      </w:pPr>
      <w:r w:rsidRPr="00D9746C">
        <w:rPr>
          <w:rFonts w:ascii="GHEA Grapalat" w:hAnsi="GHEA Grapalat"/>
          <w:b/>
          <w:bCs/>
          <w:iCs/>
          <w:szCs w:val="24"/>
          <w:lang w:val="hy-AM"/>
        </w:rPr>
        <w:t>Հոդված 7</w:t>
      </w:r>
      <w:r w:rsidRPr="00D9746C">
        <w:rPr>
          <w:rFonts w:ascii="GHEA Grapalat" w:eastAsia="MS Mincho" w:hAnsi="MS Mincho" w:cs="MS Mincho"/>
          <w:b/>
          <w:bCs/>
          <w:iCs/>
          <w:szCs w:val="24"/>
          <w:lang w:val="hy-AM"/>
        </w:rPr>
        <w:t>․</w:t>
      </w:r>
      <w:r w:rsidRPr="00D9746C">
        <w:rPr>
          <w:rFonts w:ascii="GHEA Grapalat" w:hAnsi="GHEA Grapalat" w:cs="Tahoma"/>
          <w:b/>
          <w:szCs w:val="24"/>
          <w:lang w:val="hy-AM"/>
        </w:rPr>
        <w:t xml:space="preserve"> Անցումային և եզրափակիչ դրույթներ</w:t>
      </w:r>
    </w:p>
    <w:p w:rsidR="005A6693" w:rsidRPr="00D9746C" w:rsidRDefault="005A6693" w:rsidP="005A6693">
      <w:pPr>
        <w:shd w:val="clear" w:color="auto" w:fill="FFFFFF"/>
        <w:spacing w:line="360" w:lineRule="auto"/>
        <w:ind w:firstLine="567"/>
        <w:jc w:val="both"/>
        <w:rPr>
          <w:rFonts w:ascii="GHEA Grapalat" w:hAnsi="GHEA Grapalat"/>
          <w:szCs w:val="24"/>
          <w:lang w:val="hy-AM"/>
        </w:rPr>
      </w:pPr>
      <w:r w:rsidRPr="00D9746C">
        <w:rPr>
          <w:rFonts w:ascii="GHEA Grapalat" w:hAnsi="GHEA Grapalat"/>
          <w:szCs w:val="24"/>
          <w:lang w:val="hy-AM"/>
        </w:rPr>
        <w:t xml:space="preserve">1. </w:t>
      </w:r>
      <w:r w:rsidRPr="00D9746C">
        <w:rPr>
          <w:rFonts w:ascii="GHEA Grapalat" w:hAnsi="GHEA Grapalat" w:cs="Tahoma"/>
          <w:szCs w:val="24"/>
          <w:lang w:val="hy-AM"/>
        </w:rPr>
        <w:t xml:space="preserve">2019 թվականի օգոստոսի 1-ից մինչև </w:t>
      </w:r>
      <w:r w:rsidR="00655853">
        <w:rPr>
          <w:rFonts w:ascii="GHEA Grapalat" w:hAnsi="GHEA Grapalat" w:cs="Tahoma"/>
          <w:szCs w:val="24"/>
          <w:lang w:val="en-US"/>
        </w:rPr>
        <w:t>հոկտեմբերի</w:t>
      </w:r>
      <w:r w:rsidR="00655853">
        <w:rPr>
          <w:rFonts w:ascii="GHEA Grapalat" w:hAnsi="GHEA Grapalat" w:cs="Tahoma"/>
          <w:szCs w:val="24"/>
          <w:lang w:val="hy-AM"/>
        </w:rPr>
        <w:t xml:space="preserve"> </w:t>
      </w:r>
      <w:r w:rsidR="00655853">
        <w:rPr>
          <w:rFonts w:ascii="GHEA Grapalat" w:hAnsi="GHEA Grapalat" w:cs="Tahoma"/>
          <w:szCs w:val="24"/>
          <w:lang w:val="en-US"/>
        </w:rPr>
        <w:t>31</w:t>
      </w:r>
      <w:r w:rsidRPr="00D9746C">
        <w:rPr>
          <w:rFonts w:ascii="GHEA Grapalat" w:hAnsi="GHEA Grapalat" w:cs="Tahoma"/>
          <w:szCs w:val="24"/>
          <w:lang w:val="hy-AM"/>
        </w:rPr>
        <w:t>-ը հրաժարական ներկայացրած</w:t>
      </w:r>
      <w:r w:rsidRPr="00D9746C">
        <w:rPr>
          <w:rFonts w:ascii="GHEA Grapalat" w:hAnsi="GHEA Grapalat"/>
          <w:szCs w:val="24"/>
          <w:lang w:val="hy-AM"/>
        </w:rPr>
        <w:t xml:space="preserve"> </w:t>
      </w:r>
      <w:r w:rsidRPr="00D9746C">
        <w:rPr>
          <w:rFonts w:ascii="GHEA Grapalat" w:hAnsi="GHEA Grapalat" w:cs="Tahoma"/>
          <w:szCs w:val="24"/>
          <w:lang w:val="hy-AM"/>
        </w:rPr>
        <w:t>Սահմանադրական դատարանի</w:t>
      </w:r>
      <w:r w:rsidRPr="00D9746C">
        <w:rPr>
          <w:rFonts w:ascii="GHEA Grapalat" w:hAnsi="GHEA Grapalat"/>
          <w:szCs w:val="24"/>
          <w:lang w:val="hy-AM"/>
        </w:rPr>
        <w:t xml:space="preserve"> </w:t>
      </w:r>
      <w:r w:rsidRPr="00D9746C">
        <w:rPr>
          <w:rFonts w:ascii="GHEA Grapalat" w:hAnsi="GHEA Grapalat" w:cs="Tahoma"/>
          <w:szCs w:val="24"/>
          <w:lang w:val="hy-AM"/>
        </w:rPr>
        <w:t>դատավորի նկատմամբ</w:t>
      </w:r>
      <w:r w:rsidRPr="00D9746C">
        <w:rPr>
          <w:rFonts w:ascii="GHEA Grapalat" w:hAnsi="GHEA Grapalat"/>
          <w:szCs w:val="24"/>
          <w:lang w:val="hy-AM"/>
        </w:rPr>
        <w:t xml:space="preserve"> </w:t>
      </w:r>
      <w:r w:rsidRPr="00D9746C">
        <w:rPr>
          <w:rFonts w:ascii="GHEA Grapalat" w:hAnsi="GHEA Grapalat" w:cs="Tahoma"/>
          <w:szCs w:val="24"/>
          <w:lang w:val="hy-AM"/>
        </w:rPr>
        <w:t>անկախ</w:t>
      </w:r>
      <w:r w:rsidRPr="00D9746C">
        <w:rPr>
          <w:rFonts w:ascii="GHEA Grapalat" w:hAnsi="GHEA Grapalat"/>
          <w:szCs w:val="24"/>
          <w:lang w:val="hy-AM"/>
        </w:rPr>
        <w:t xml:space="preserve"> </w:t>
      </w:r>
      <w:r w:rsidRPr="00D9746C">
        <w:rPr>
          <w:rFonts w:ascii="GHEA Grapalat" w:hAnsi="GHEA Grapalat" w:cs="Tahoma"/>
          <w:szCs w:val="24"/>
          <w:lang w:val="hy-AM"/>
        </w:rPr>
        <w:t>տարիքից</w:t>
      </w:r>
      <w:r w:rsidRPr="00D9746C">
        <w:rPr>
          <w:rFonts w:ascii="GHEA Grapalat" w:hAnsi="GHEA Grapalat"/>
          <w:szCs w:val="24"/>
          <w:lang w:val="hy-AM"/>
        </w:rPr>
        <w:t xml:space="preserve"> </w:t>
      </w:r>
      <w:r w:rsidRPr="00D9746C">
        <w:rPr>
          <w:rFonts w:ascii="GHEA Grapalat" w:hAnsi="GHEA Grapalat" w:cs="Tahoma"/>
          <w:szCs w:val="24"/>
          <w:lang w:val="hy-AM"/>
        </w:rPr>
        <w:t xml:space="preserve">պահպանվում են իր </w:t>
      </w:r>
      <w:r w:rsidR="00352494" w:rsidRPr="00A4414F">
        <w:rPr>
          <w:rFonts w:ascii="GHEA Grapalat" w:hAnsi="GHEA Grapalat" w:cs="Tahoma"/>
          <w:szCs w:val="24"/>
          <w:lang w:val="hy-AM"/>
        </w:rPr>
        <w:t>հրաժարականի պահին ունեցած</w:t>
      </w:r>
      <w:r w:rsidRPr="00D9746C">
        <w:rPr>
          <w:rFonts w:ascii="GHEA Grapalat" w:hAnsi="GHEA Grapalat" w:cs="Tahoma"/>
          <w:szCs w:val="24"/>
          <w:lang w:val="hy-AM"/>
        </w:rPr>
        <w:t xml:space="preserve"> աշխատավարձը, դրա նկատմամբ սահմանված հավելավճարները և սոցիալական երաշխիքները, մինչև իր պաշտոնավարման տարիքը լրանալը</w:t>
      </w:r>
      <w:r w:rsidRPr="00D9746C">
        <w:rPr>
          <w:rFonts w:ascii="GHEA Grapalat" w:hAnsi="GHEA Grapalat"/>
          <w:szCs w:val="24"/>
          <w:lang w:val="hy-AM"/>
        </w:rPr>
        <w:t xml:space="preserve">, </w:t>
      </w:r>
      <w:r w:rsidRPr="00D9746C">
        <w:rPr>
          <w:rFonts w:ascii="GHEA Grapalat" w:hAnsi="GHEA Grapalat" w:cs="Tahoma"/>
          <w:szCs w:val="24"/>
          <w:lang w:val="hy-AM"/>
        </w:rPr>
        <w:t>բացառությամբ</w:t>
      </w:r>
      <w:r w:rsidRPr="00D9746C">
        <w:rPr>
          <w:rFonts w:ascii="GHEA Grapalat" w:hAnsi="GHEA Grapalat"/>
          <w:szCs w:val="24"/>
          <w:lang w:val="hy-AM"/>
        </w:rPr>
        <w:t xml:space="preserve"> </w:t>
      </w:r>
      <w:r w:rsidRPr="00D9746C">
        <w:rPr>
          <w:rFonts w:ascii="GHEA Grapalat" w:hAnsi="GHEA Grapalat" w:cs="Tahoma"/>
          <w:szCs w:val="24"/>
          <w:lang w:val="hy-AM"/>
        </w:rPr>
        <w:t>նրա</w:t>
      </w:r>
      <w:r w:rsidRPr="00D9746C">
        <w:rPr>
          <w:rFonts w:ascii="GHEA Grapalat" w:hAnsi="GHEA Grapalat"/>
          <w:szCs w:val="24"/>
          <w:lang w:val="hy-AM"/>
        </w:rPr>
        <w:t xml:space="preserve"> </w:t>
      </w:r>
      <w:r w:rsidRPr="00D9746C">
        <w:rPr>
          <w:rFonts w:ascii="GHEA Grapalat" w:hAnsi="GHEA Grapalat" w:cs="Tahoma"/>
          <w:szCs w:val="24"/>
          <w:lang w:val="hy-AM"/>
        </w:rPr>
        <w:t>կողմից</w:t>
      </w:r>
      <w:r w:rsidRPr="00D9746C">
        <w:rPr>
          <w:rFonts w:ascii="GHEA Grapalat" w:hAnsi="GHEA Grapalat"/>
          <w:szCs w:val="24"/>
          <w:lang w:val="hy-AM"/>
        </w:rPr>
        <w:t xml:space="preserve"> </w:t>
      </w:r>
      <w:r w:rsidRPr="00D9746C">
        <w:rPr>
          <w:rFonts w:ascii="GHEA Grapalat" w:hAnsi="GHEA Grapalat" w:cs="Tahoma"/>
          <w:szCs w:val="24"/>
          <w:lang w:val="hy-AM"/>
        </w:rPr>
        <w:t>հանրային</w:t>
      </w:r>
      <w:r w:rsidRPr="00D9746C">
        <w:rPr>
          <w:rFonts w:ascii="GHEA Grapalat" w:hAnsi="GHEA Grapalat"/>
          <w:szCs w:val="24"/>
          <w:lang w:val="hy-AM"/>
        </w:rPr>
        <w:t xml:space="preserve"> </w:t>
      </w:r>
      <w:r w:rsidRPr="00D9746C">
        <w:rPr>
          <w:rFonts w:ascii="GHEA Grapalat" w:hAnsi="GHEA Grapalat" w:cs="Tahoma"/>
          <w:szCs w:val="24"/>
          <w:lang w:val="hy-AM"/>
        </w:rPr>
        <w:t>ծառայության</w:t>
      </w:r>
      <w:r w:rsidRPr="00D9746C">
        <w:rPr>
          <w:rFonts w:ascii="GHEA Grapalat" w:hAnsi="GHEA Grapalat"/>
          <w:szCs w:val="24"/>
          <w:lang w:val="hy-AM"/>
        </w:rPr>
        <w:t xml:space="preserve"> </w:t>
      </w:r>
      <w:r w:rsidRPr="00D9746C">
        <w:rPr>
          <w:rFonts w:ascii="GHEA Grapalat" w:hAnsi="GHEA Grapalat" w:cs="Tahoma"/>
          <w:szCs w:val="24"/>
          <w:lang w:val="hy-AM"/>
        </w:rPr>
        <w:t>անցնելու</w:t>
      </w:r>
      <w:r w:rsidRPr="00D9746C">
        <w:rPr>
          <w:rFonts w:ascii="GHEA Grapalat" w:hAnsi="GHEA Grapalat"/>
          <w:szCs w:val="24"/>
          <w:lang w:val="hy-AM"/>
        </w:rPr>
        <w:t xml:space="preserve"> </w:t>
      </w:r>
      <w:r w:rsidRPr="00D9746C">
        <w:rPr>
          <w:rFonts w:ascii="GHEA Grapalat" w:hAnsi="GHEA Grapalat" w:cs="Tahoma"/>
          <w:szCs w:val="24"/>
          <w:lang w:val="hy-AM"/>
        </w:rPr>
        <w:t>դեպքի։</w:t>
      </w:r>
      <w:r w:rsidRPr="00D9746C">
        <w:rPr>
          <w:rFonts w:ascii="GHEA Grapalat" w:hAnsi="GHEA Grapalat"/>
          <w:szCs w:val="24"/>
          <w:lang w:val="hy-AM"/>
        </w:rPr>
        <w:t xml:space="preserve"> </w:t>
      </w:r>
      <w:r w:rsidRPr="00D9746C">
        <w:rPr>
          <w:rFonts w:ascii="GHEA Grapalat" w:hAnsi="GHEA Grapalat" w:cs="Tahoma"/>
          <w:szCs w:val="24"/>
          <w:lang w:val="hy-AM"/>
        </w:rPr>
        <w:t>Սահմանադրական դատարանի</w:t>
      </w:r>
      <w:r w:rsidRPr="00D9746C">
        <w:rPr>
          <w:rFonts w:ascii="GHEA Grapalat" w:hAnsi="GHEA Grapalat"/>
          <w:szCs w:val="24"/>
          <w:lang w:val="hy-AM"/>
        </w:rPr>
        <w:t xml:space="preserve"> </w:t>
      </w:r>
      <w:r w:rsidRPr="00D9746C">
        <w:rPr>
          <w:rFonts w:ascii="GHEA Grapalat" w:hAnsi="GHEA Grapalat" w:cs="Tahoma"/>
          <w:szCs w:val="24"/>
          <w:lang w:val="hy-AM"/>
        </w:rPr>
        <w:t>դատավորն իր պաշտոնավարման տարիքը լրանալուց հետո ստանում է օրենքով դատավորի համար նախատեսված կենսաթոշակ։</w:t>
      </w:r>
      <w:r w:rsidRPr="00D9746C">
        <w:rPr>
          <w:rFonts w:ascii="GHEA Grapalat" w:hAnsi="GHEA Grapalat"/>
          <w:szCs w:val="24"/>
          <w:lang w:val="hy-AM"/>
        </w:rPr>
        <w:t xml:space="preserve">  </w:t>
      </w:r>
    </w:p>
    <w:p w:rsidR="005A6693" w:rsidRPr="00D9746C" w:rsidRDefault="005A6693">
      <w:pPr>
        <w:suppressAutoHyphens w:val="0"/>
        <w:rPr>
          <w:rFonts w:ascii="GHEA Grapalat" w:hAnsi="GHEA Grapalat" w:cs="Tahoma"/>
          <w:szCs w:val="24"/>
          <w:lang w:val="hy-AM"/>
        </w:rPr>
      </w:pPr>
      <w:r w:rsidRPr="00D9746C">
        <w:rPr>
          <w:rFonts w:ascii="GHEA Grapalat" w:hAnsi="GHEA Grapalat" w:cs="Tahoma"/>
          <w:szCs w:val="24"/>
          <w:lang w:val="hy-AM"/>
        </w:rPr>
        <w:br w:type="page"/>
      </w:r>
    </w:p>
    <w:p w:rsidR="005A6693" w:rsidRPr="00D9746C" w:rsidRDefault="005A6693" w:rsidP="005A6693">
      <w:pPr>
        <w:shd w:val="clear" w:color="auto" w:fill="FFFFFF"/>
        <w:spacing w:line="360" w:lineRule="auto"/>
        <w:ind w:firstLine="567"/>
        <w:jc w:val="both"/>
        <w:rPr>
          <w:rFonts w:ascii="GHEA Grapalat" w:hAnsi="GHEA Grapalat" w:cs="Tahoma"/>
          <w:szCs w:val="24"/>
          <w:lang w:val="hy-AM"/>
        </w:rPr>
      </w:pPr>
    </w:p>
    <w:p w:rsidR="005A6693" w:rsidRPr="00BC45F8" w:rsidRDefault="005A6693" w:rsidP="005A6693">
      <w:pPr>
        <w:shd w:val="clear" w:color="auto" w:fill="FFFFFF"/>
        <w:ind w:firstLine="380"/>
        <w:jc w:val="center"/>
        <w:rPr>
          <w:rFonts w:ascii="GHEA Grapalat" w:eastAsia="GHEA Grapalat" w:hAnsi="GHEA Grapalat" w:cs="GHEA Grapalat"/>
          <w:b/>
          <w:szCs w:val="24"/>
          <w:lang w:val="hy-AM"/>
        </w:rPr>
      </w:pPr>
      <w:r w:rsidRPr="00BC45F8">
        <w:rPr>
          <w:rFonts w:ascii="GHEA Grapalat" w:eastAsia="GHEA Grapalat" w:hAnsi="GHEA Grapalat" w:cs="GHEA Grapalat"/>
          <w:b/>
          <w:szCs w:val="24"/>
          <w:lang w:val="hy-AM"/>
        </w:rPr>
        <w:t>ՀԱՅԱՍՏԱՆԻ ՀԱՆՐԱՊԵՏՈՒԹՅԱՆ ՕՐԵՆՔԸ</w:t>
      </w:r>
    </w:p>
    <w:p w:rsidR="005A6693" w:rsidRPr="00BC45F8" w:rsidRDefault="005A6693" w:rsidP="005A6693">
      <w:pPr>
        <w:shd w:val="clear" w:color="auto" w:fill="FFFFFF"/>
        <w:ind w:firstLine="380"/>
        <w:jc w:val="center"/>
        <w:rPr>
          <w:rFonts w:ascii="GHEA Grapalat" w:eastAsia="GHEA Grapalat" w:hAnsi="GHEA Grapalat" w:cs="GHEA Grapalat"/>
          <w:b/>
          <w:szCs w:val="24"/>
          <w:lang w:val="hy-AM"/>
        </w:rPr>
      </w:pPr>
      <w:r w:rsidRPr="00BC45F8">
        <w:rPr>
          <w:rFonts w:ascii="GHEA Grapalat" w:eastAsia="GHEA Grapalat" w:hAnsi="GHEA Grapalat" w:cs="GHEA Grapalat"/>
          <w:b/>
          <w:szCs w:val="24"/>
          <w:lang w:val="hy-AM"/>
        </w:rPr>
        <w:t>«ԲԱՆԿԱՅԻՆ ԳԱՂՏՆՔԻ ՄԱՍԻՆ» ՕՐԵՆՔՈՒՄ ՓՈՓՈԽՈՒԹՅՈՒՆ ԿԱՏԱՐԵԼՈՒ ՄԱՍԻՆ»</w:t>
      </w:r>
    </w:p>
    <w:p w:rsidR="005A6693" w:rsidRPr="00BC45F8" w:rsidRDefault="005A6693" w:rsidP="005A6693">
      <w:pPr>
        <w:spacing w:line="360" w:lineRule="auto"/>
        <w:jc w:val="center"/>
        <w:rPr>
          <w:rFonts w:ascii="GHEA Grapalat" w:eastAsia="GHEA Grapalat" w:hAnsi="GHEA Grapalat" w:cs="GHEA Grapalat"/>
          <w:b/>
          <w:szCs w:val="24"/>
          <w:lang w:val="hy-AM"/>
        </w:rPr>
      </w:pPr>
    </w:p>
    <w:p w:rsidR="005A6693" w:rsidRPr="00D9746C" w:rsidRDefault="005A6693" w:rsidP="005A6693">
      <w:pPr>
        <w:shd w:val="clear" w:color="auto" w:fill="FFFFFF"/>
        <w:spacing w:line="360" w:lineRule="auto"/>
        <w:ind w:firstLine="720"/>
        <w:contextualSpacing/>
        <w:jc w:val="both"/>
        <w:rPr>
          <w:rFonts w:ascii="GHEA Grapalat" w:hAnsi="GHEA Grapalat" w:cs="Times Armenian"/>
          <w:szCs w:val="24"/>
          <w:lang w:val="hy-AM"/>
        </w:rPr>
      </w:pPr>
      <w:r w:rsidRPr="00D9746C">
        <w:rPr>
          <w:rFonts w:ascii="GHEA Grapalat" w:hAnsi="GHEA Grapalat" w:cs="Sylfaen"/>
          <w:b/>
          <w:szCs w:val="24"/>
          <w:lang w:val="hy-AM"/>
        </w:rPr>
        <w:t>Հոդված 1.</w:t>
      </w:r>
      <w:r w:rsidRPr="00D9746C">
        <w:rPr>
          <w:rFonts w:ascii="GHEA Grapalat" w:hAnsi="GHEA Grapalat" w:cs="Sylfaen"/>
          <w:szCs w:val="24"/>
          <w:lang w:val="hy-AM"/>
        </w:rPr>
        <w:t xml:space="preserve"> «</w:t>
      </w:r>
      <w:r w:rsidRPr="00BC45F8">
        <w:rPr>
          <w:rFonts w:ascii="GHEA Grapalat" w:hAnsi="GHEA Grapalat" w:cs="Sylfaen"/>
          <w:szCs w:val="24"/>
          <w:lang w:val="hy-AM"/>
        </w:rPr>
        <w:t>Բանկային գաղտնիքի մասին</w:t>
      </w:r>
      <w:r w:rsidRPr="00D9746C">
        <w:rPr>
          <w:rFonts w:ascii="GHEA Grapalat" w:hAnsi="GHEA Grapalat" w:cs="Sylfaen"/>
          <w:szCs w:val="24"/>
          <w:lang w:val="hy-AM"/>
        </w:rPr>
        <w:t xml:space="preserve">» </w:t>
      </w:r>
      <w:r w:rsidRPr="00BC45F8">
        <w:rPr>
          <w:rFonts w:ascii="GHEA Grapalat" w:hAnsi="GHEA Grapalat" w:cs="Sylfaen"/>
          <w:szCs w:val="24"/>
          <w:lang w:val="hy-AM"/>
        </w:rPr>
        <w:t xml:space="preserve">1996 </w:t>
      </w:r>
      <w:r w:rsidRPr="00D9746C">
        <w:rPr>
          <w:rFonts w:ascii="GHEA Grapalat" w:hAnsi="GHEA Grapalat" w:cs="Sylfaen"/>
          <w:szCs w:val="24"/>
          <w:lang w:val="hy-AM"/>
        </w:rPr>
        <w:t xml:space="preserve">թվականի </w:t>
      </w:r>
      <w:r w:rsidRPr="00BC45F8">
        <w:rPr>
          <w:rFonts w:ascii="GHEA Grapalat" w:hAnsi="GHEA Grapalat" w:cs="Sylfaen"/>
          <w:szCs w:val="24"/>
          <w:lang w:val="hy-AM"/>
        </w:rPr>
        <w:t>հոկտեմբերի 7-ի</w:t>
      </w:r>
      <w:r w:rsidRPr="00D9746C">
        <w:rPr>
          <w:rFonts w:ascii="GHEA Grapalat" w:hAnsi="GHEA Grapalat" w:cs="Sylfaen"/>
          <w:szCs w:val="24"/>
          <w:lang w:val="hy-AM"/>
        </w:rPr>
        <w:t xml:space="preserve"> ՀՕ-</w:t>
      </w:r>
      <w:r w:rsidRPr="00BC45F8">
        <w:rPr>
          <w:rFonts w:ascii="GHEA Grapalat" w:hAnsi="GHEA Grapalat" w:cs="Sylfaen"/>
          <w:szCs w:val="24"/>
          <w:lang w:val="hy-AM"/>
        </w:rPr>
        <w:t>80</w:t>
      </w:r>
      <w:r w:rsidRPr="00D9746C">
        <w:rPr>
          <w:rFonts w:ascii="GHEA Grapalat" w:hAnsi="GHEA Grapalat" w:cs="Sylfaen"/>
          <w:szCs w:val="24"/>
          <w:lang w:val="hy-AM"/>
        </w:rPr>
        <w:t xml:space="preserve"> օրենքի (այսուհետ` Օրենք) 1</w:t>
      </w:r>
      <w:r w:rsidRPr="00BC45F8">
        <w:rPr>
          <w:rFonts w:ascii="GHEA Grapalat" w:hAnsi="GHEA Grapalat" w:cs="Sylfaen"/>
          <w:szCs w:val="24"/>
          <w:lang w:val="hy-AM"/>
        </w:rPr>
        <w:t>3.4</w:t>
      </w:r>
      <w:r w:rsidRPr="00D9746C">
        <w:rPr>
          <w:rFonts w:ascii="GHEA Grapalat" w:hAnsi="GHEA Grapalat" w:cs="Sylfaen"/>
          <w:szCs w:val="24"/>
          <w:lang w:val="hy-AM"/>
        </w:rPr>
        <w:t>-</w:t>
      </w:r>
      <w:r w:rsidRPr="00BC45F8">
        <w:rPr>
          <w:rFonts w:ascii="GHEA Grapalat" w:hAnsi="GHEA Grapalat" w:cs="Sylfaen"/>
          <w:szCs w:val="24"/>
          <w:lang w:val="hy-AM"/>
        </w:rPr>
        <w:t>րդ</w:t>
      </w:r>
      <w:r w:rsidRPr="00D9746C">
        <w:rPr>
          <w:rFonts w:ascii="GHEA Grapalat" w:hAnsi="GHEA Grapalat" w:cs="Sylfaen"/>
          <w:szCs w:val="24"/>
          <w:lang w:val="hy-AM"/>
        </w:rPr>
        <w:t xml:space="preserve"> հոդվածը </w:t>
      </w:r>
      <w:r w:rsidRPr="00D9746C">
        <w:rPr>
          <w:rFonts w:ascii="GHEA Grapalat" w:hAnsi="GHEA Grapalat" w:cs="Times Armenian"/>
          <w:szCs w:val="24"/>
          <w:lang w:val="hy-AM"/>
        </w:rPr>
        <w:t>շարադրել հետևյալ բովանդակությամբ.</w:t>
      </w:r>
    </w:p>
    <w:p w:rsidR="005A6693" w:rsidRPr="00BC45F8" w:rsidRDefault="005A6693" w:rsidP="005A6693">
      <w:pPr>
        <w:spacing w:line="360" w:lineRule="auto"/>
        <w:ind w:firstLine="495"/>
        <w:jc w:val="both"/>
        <w:rPr>
          <w:rFonts w:ascii="GHEA Grapalat" w:eastAsia="GHEA Grapalat" w:hAnsi="GHEA Grapalat" w:cs="GHEA Grapalat"/>
          <w:b/>
          <w:szCs w:val="24"/>
          <w:lang w:val="hy-AM"/>
        </w:rPr>
      </w:pPr>
      <w:r w:rsidRPr="00BC45F8">
        <w:rPr>
          <w:rFonts w:ascii="GHEA Grapalat" w:eastAsia="GHEA Grapalat" w:hAnsi="GHEA Grapalat" w:cs="GHEA Grapalat"/>
          <w:b/>
          <w:szCs w:val="24"/>
          <w:lang w:val="hy-AM"/>
        </w:rPr>
        <w:t>«Հոդված 13.4.</w:t>
      </w:r>
      <w:r w:rsidRPr="00BC45F8">
        <w:rPr>
          <w:rFonts w:ascii="GHEA Grapalat" w:eastAsia="GHEA Grapalat" w:hAnsi="GHEA Grapalat" w:cs="GHEA Grapalat"/>
          <w:b/>
          <w:szCs w:val="24"/>
          <w:lang w:val="hy-AM"/>
        </w:rPr>
        <w:tab/>
        <w:t>Բանկային գաղտնիքի տրամադրումը Կոռուպցիայի կանխարգելման հանձնաժողովին</w:t>
      </w:r>
    </w:p>
    <w:p w:rsidR="005A6693" w:rsidRPr="00BC45F8" w:rsidRDefault="005A6693" w:rsidP="005A6693">
      <w:pPr>
        <w:pBdr>
          <w:top w:val="nil"/>
          <w:left w:val="nil"/>
          <w:bottom w:val="nil"/>
          <w:right w:val="nil"/>
          <w:between w:val="nil"/>
        </w:pBdr>
        <w:spacing w:line="360" w:lineRule="auto"/>
        <w:ind w:firstLine="495"/>
        <w:jc w:val="both"/>
        <w:rPr>
          <w:rFonts w:ascii="GHEA Grapalat" w:eastAsia="GHEA Grapalat" w:hAnsi="GHEA Grapalat" w:cs="GHEA Grapalat"/>
          <w:szCs w:val="24"/>
          <w:lang w:val="hy-AM"/>
        </w:rPr>
      </w:pPr>
      <w:r w:rsidRPr="00BC45F8">
        <w:rPr>
          <w:rFonts w:ascii="GHEA Grapalat" w:hAnsi="GHEA Grapalat"/>
          <w:szCs w:val="24"/>
          <w:lang w:val="hy-AM"/>
        </w:rPr>
        <w:t xml:space="preserve">1. </w:t>
      </w:r>
      <w:r w:rsidRPr="00BC45F8">
        <w:rPr>
          <w:rFonts w:ascii="GHEA Grapalat" w:eastAsia="GHEA Grapalat" w:hAnsi="GHEA Grapalat" w:cs="GHEA Grapalat"/>
          <w:szCs w:val="24"/>
          <w:lang w:val="hy-AM"/>
        </w:rPr>
        <w:t xml:space="preserve">«Կոռուպցիայի կանխարգելման հանձնաժողովի մասին» Հայաստանի Հանրապետության </w:t>
      </w:r>
      <w:r w:rsidRPr="00BC45F8">
        <w:rPr>
          <w:rFonts w:ascii="GHEA Grapalat" w:hAnsi="GHEA Grapalat"/>
          <w:szCs w:val="24"/>
          <w:lang w:val="hy-AM"/>
        </w:rPr>
        <w:t xml:space="preserve">     </w:t>
      </w:r>
      <w:r w:rsidRPr="00BC45F8">
        <w:rPr>
          <w:rFonts w:ascii="GHEA Grapalat" w:eastAsia="GHEA Grapalat" w:hAnsi="GHEA Grapalat" w:cs="GHEA Grapalat"/>
          <w:szCs w:val="24"/>
          <w:lang w:val="hy-AM"/>
        </w:rPr>
        <w:t xml:space="preserve">օրենքին համապատասխան </w:t>
      </w:r>
      <w:r w:rsidRPr="00BC45F8">
        <w:rPr>
          <w:rFonts w:ascii="GHEA Grapalat" w:hAnsi="GHEA Grapalat"/>
          <w:szCs w:val="24"/>
          <w:lang w:val="hy-AM"/>
        </w:rPr>
        <w:t xml:space="preserve">     </w:t>
      </w:r>
      <w:r w:rsidRPr="00BC45F8">
        <w:rPr>
          <w:rFonts w:ascii="GHEA Grapalat" w:eastAsia="GHEA Grapalat" w:hAnsi="GHEA Grapalat" w:cs="GHEA Grapalat"/>
          <w:szCs w:val="24"/>
          <w:lang w:val="hy-AM"/>
        </w:rPr>
        <w:t xml:space="preserve">Կոռուպցիայի կանխարգելման հանձնաժողովին իր գործառույթներն իրականացնելու կապակցությամբ </w:t>
      </w:r>
      <w:r w:rsidRPr="00BC45F8">
        <w:rPr>
          <w:rFonts w:ascii="GHEA Grapalat" w:hAnsi="GHEA Grapalat"/>
          <w:szCs w:val="24"/>
          <w:lang w:val="hy-AM"/>
        </w:rPr>
        <w:t xml:space="preserve">     </w:t>
      </w:r>
      <w:r w:rsidRPr="00BC45F8">
        <w:rPr>
          <w:rFonts w:ascii="GHEA Grapalat" w:eastAsia="GHEA Grapalat" w:hAnsi="GHEA Grapalat" w:cs="GHEA Grapalat"/>
          <w:szCs w:val="24"/>
          <w:lang w:val="hy-AM"/>
        </w:rPr>
        <w:t xml:space="preserve"> </w:t>
      </w:r>
      <w:r w:rsidRPr="00BC45F8">
        <w:rPr>
          <w:rFonts w:ascii="GHEA Grapalat" w:hAnsi="GHEA Grapalat"/>
          <w:szCs w:val="24"/>
          <w:lang w:val="hy-AM"/>
        </w:rPr>
        <w:t xml:space="preserve">     </w:t>
      </w:r>
      <w:r w:rsidRPr="00BC45F8">
        <w:rPr>
          <w:rFonts w:ascii="GHEA Grapalat" w:eastAsia="GHEA Grapalat" w:hAnsi="GHEA Grapalat" w:cs="GHEA Grapalat"/>
          <w:szCs w:val="24"/>
          <w:lang w:val="hy-AM"/>
        </w:rPr>
        <w:t>տեղեկատվության տրամադրումը բանկային գաղտնիքի հրապարակում չի համարվում:</w:t>
      </w:r>
      <w:r w:rsidRPr="00BC45F8">
        <w:rPr>
          <w:rFonts w:ascii="GHEA Grapalat" w:hAnsi="GHEA Grapalat"/>
          <w:szCs w:val="24"/>
          <w:lang w:val="hy-AM"/>
        </w:rPr>
        <w:t>»:</w:t>
      </w:r>
    </w:p>
    <w:p w:rsidR="005A6693" w:rsidRPr="00BC45F8" w:rsidRDefault="005A6693" w:rsidP="005A6693">
      <w:pPr>
        <w:spacing w:line="360" w:lineRule="auto"/>
        <w:ind w:firstLine="495"/>
        <w:jc w:val="both"/>
        <w:rPr>
          <w:rFonts w:ascii="GHEA Grapalat" w:eastAsia="GHEA Grapalat" w:hAnsi="GHEA Grapalat" w:cs="GHEA Grapalat"/>
          <w:szCs w:val="24"/>
          <w:lang w:val="hy-AM"/>
        </w:rPr>
      </w:pPr>
      <w:r w:rsidRPr="00D9746C">
        <w:rPr>
          <w:rFonts w:ascii="GHEA Grapalat" w:hAnsi="GHEA Grapalat" w:cs="Sylfaen"/>
          <w:b/>
          <w:szCs w:val="24"/>
          <w:lang w:val="hy-AM"/>
        </w:rPr>
        <w:t xml:space="preserve">Հոդված </w:t>
      </w:r>
      <w:r w:rsidRPr="00BC45F8">
        <w:rPr>
          <w:rFonts w:ascii="GHEA Grapalat" w:hAnsi="GHEA Grapalat" w:cs="Sylfaen"/>
          <w:b/>
          <w:szCs w:val="24"/>
          <w:lang w:val="hy-AM"/>
        </w:rPr>
        <w:t>2</w:t>
      </w:r>
      <w:r w:rsidRPr="00D9746C">
        <w:rPr>
          <w:rFonts w:ascii="GHEA Grapalat" w:hAnsi="GHEA Grapalat" w:cs="Sylfaen"/>
          <w:b/>
          <w:szCs w:val="24"/>
          <w:lang w:val="hy-AM"/>
        </w:rPr>
        <w:t>.</w:t>
      </w:r>
      <w:r w:rsidRPr="00BC45F8">
        <w:rPr>
          <w:rFonts w:ascii="GHEA Grapalat" w:hAnsi="GHEA Grapalat" w:cs="Sylfaen"/>
          <w:szCs w:val="24"/>
          <w:lang w:val="hy-AM"/>
        </w:rPr>
        <w:t xml:space="preserve"> Սույն օրենքը ուժի մեջ է մտնում պաշտոնական հրապարակման օրվան հաջորդող տասներորդ օրը:</w:t>
      </w:r>
    </w:p>
    <w:p w:rsidR="005A6693" w:rsidRPr="00BC45F8" w:rsidRDefault="005A6693" w:rsidP="005A6693">
      <w:pPr>
        <w:shd w:val="clear" w:color="auto" w:fill="FFFFFF"/>
        <w:ind w:firstLine="380"/>
        <w:jc w:val="center"/>
        <w:rPr>
          <w:rFonts w:ascii="GHEA Grapalat" w:eastAsia="GHEA Grapalat" w:hAnsi="GHEA Grapalat" w:cs="GHEA Grapalat"/>
          <w:b/>
          <w:szCs w:val="24"/>
          <w:lang w:val="hy-AM"/>
        </w:rPr>
      </w:pPr>
    </w:p>
    <w:p w:rsidR="005A6693" w:rsidRPr="00BC45F8" w:rsidRDefault="005A6693" w:rsidP="005A6693">
      <w:pPr>
        <w:shd w:val="clear" w:color="auto" w:fill="FFFFFF"/>
        <w:ind w:firstLine="380"/>
        <w:jc w:val="center"/>
        <w:rPr>
          <w:rFonts w:ascii="GHEA Grapalat" w:eastAsia="GHEA Grapalat" w:hAnsi="GHEA Grapalat" w:cs="GHEA Grapalat"/>
          <w:b/>
          <w:szCs w:val="24"/>
          <w:lang w:val="hy-AM"/>
        </w:rPr>
      </w:pPr>
    </w:p>
    <w:p w:rsidR="005A6693" w:rsidRPr="00BC45F8" w:rsidRDefault="005A6693">
      <w:pPr>
        <w:suppressAutoHyphens w:val="0"/>
        <w:rPr>
          <w:rFonts w:ascii="GHEA Grapalat" w:eastAsia="GHEA Grapalat" w:hAnsi="GHEA Grapalat" w:cs="GHEA Grapalat"/>
          <w:b/>
          <w:szCs w:val="24"/>
          <w:lang w:val="hy-AM"/>
        </w:rPr>
      </w:pPr>
      <w:r w:rsidRPr="00BC45F8">
        <w:rPr>
          <w:rFonts w:ascii="GHEA Grapalat" w:eastAsia="GHEA Grapalat" w:hAnsi="GHEA Grapalat" w:cs="GHEA Grapalat"/>
          <w:b/>
          <w:szCs w:val="24"/>
          <w:lang w:val="hy-AM"/>
        </w:rPr>
        <w:br w:type="page"/>
      </w:r>
    </w:p>
    <w:p w:rsidR="005A6693" w:rsidRPr="00BC45F8" w:rsidRDefault="005A6693" w:rsidP="005A6693">
      <w:pPr>
        <w:shd w:val="clear" w:color="auto" w:fill="FFFFFF"/>
        <w:ind w:firstLine="380"/>
        <w:jc w:val="center"/>
        <w:rPr>
          <w:rFonts w:ascii="GHEA Grapalat" w:eastAsia="GHEA Grapalat" w:hAnsi="GHEA Grapalat" w:cs="GHEA Grapalat"/>
          <w:b/>
          <w:szCs w:val="24"/>
          <w:lang w:val="hy-AM"/>
        </w:rPr>
      </w:pPr>
    </w:p>
    <w:p w:rsidR="005A6693" w:rsidRPr="00BC45F8" w:rsidRDefault="005A6693" w:rsidP="005A6693">
      <w:pPr>
        <w:shd w:val="clear" w:color="auto" w:fill="FFFFFF"/>
        <w:ind w:firstLine="380"/>
        <w:jc w:val="center"/>
        <w:rPr>
          <w:rFonts w:ascii="GHEA Grapalat" w:eastAsia="GHEA Grapalat" w:hAnsi="GHEA Grapalat" w:cs="GHEA Grapalat"/>
          <w:b/>
          <w:szCs w:val="24"/>
          <w:lang w:val="hy-AM"/>
        </w:rPr>
      </w:pPr>
      <w:r w:rsidRPr="00BC45F8">
        <w:rPr>
          <w:rFonts w:ascii="GHEA Grapalat" w:eastAsia="GHEA Grapalat" w:hAnsi="GHEA Grapalat" w:cs="GHEA Grapalat"/>
          <w:b/>
          <w:szCs w:val="24"/>
          <w:lang w:val="hy-AM"/>
        </w:rPr>
        <w:t>ՀԱՅԱՍՏԱՆԻ ՀԱՆՐԱՊԵՏՈՒԹՅԱՆ ՕՐԵՆՔԸ</w:t>
      </w:r>
    </w:p>
    <w:p w:rsidR="005A6693" w:rsidRPr="00BC45F8" w:rsidRDefault="005A6693" w:rsidP="005A6693">
      <w:pPr>
        <w:shd w:val="clear" w:color="auto" w:fill="FFFFFF"/>
        <w:ind w:firstLine="380"/>
        <w:jc w:val="center"/>
        <w:rPr>
          <w:rFonts w:ascii="GHEA Grapalat" w:eastAsia="GHEA Grapalat" w:hAnsi="GHEA Grapalat" w:cs="GHEA Grapalat"/>
          <w:b/>
          <w:szCs w:val="24"/>
          <w:lang w:val="hy-AM"/>
        </w:rPr>
      </w:pPr>
      <w:r w:rsidRPr="00BC45F8">
        <w:rPr>
          <w:rFonts w:ascii="GHEA Grapalat" w:eastAsia="GHEA Grapalat" w:hAnsi="GHEA Grapalat" w:cs="GHEA Grapalat"/>
          <w:b/>
          <w:szCs w:val="24"/>
          <w:lang w:val="hy-AM"/>
        </w:rPr>
        <w:t>«ԱՊԱՀՈՎԱԳՐՈՒԹՅԱՆ ԵՎ ԱՊԱՀՈՎԱԳՐԱԿԱՆ ԳՈՐԾՈՒՆԵՈՒԹՅԱՆ ՄԱՍԻՆ» ՕՐԵՆՔՈՒՄ ԼՐԱՑՈՒՄ ԿԱՏԱՐԵԼՈՒ ՄԱՍԻՆ»</w:t>
      </w:r>
    </w:p>
    <w:p w:rsidR="005A6693" w:rsidRPr="00BC45F8" w:rsidRDefault="005A6693" w:rsidP="005A6693">
      <w:pPr>
        <w:spacing w:line="360" w:lineRule="auto"/>
        <w:jc w:val="both"/>
        <w:rPr>
          <w:rFonts w:ascii="GHEA Grapalat" w:eastAsia="GHEA Grapalat" w:hAnsi="GHEA Grapalat" w:cs="GHEA Grapalat"/>
          <w:b/>
          <w:szCs w:val="24"/>
          <w:lang w:val="hy-AM"/>
        </w:rPr>
      </w:pPr>
    </w:p>
    <w:p w:rsidR="005A6693" w:rsidRPr="00D9746C" w:rsidRDefault="005A6693" w:rsidP="005A6693">
      <w:pPr>
        <w:shd w:val="clear" w:color="auto" w:fill="FFFFFF"/>
        <w:spacing w:line="360" w:lineRule="auto"/>
        <w:ind w:firstLine="720"/>
        <w:contextualSpacing/>
        <w:jc w:val="both"/>
        <w:rPr>
          <w:rFonts w:ascii="GHEA Grapalat" w:hAnsi="GHEA Grapalat" w:cs="Times Armenian"/>
          <w:szCs w:val="24"/>
          <w:lang w:val="hy-AM"/>
        </w:rPr>
      </w:pPr>
      <w:r w:rsidRPr="00D9746C">
        <w:rPr>
          <w:rFonts w:ascii="GHEA Grapalat" w:hAnsi="GHEA Grapalat" w:cs="Sylfaen"/>
          <w:b/>
          <w:szCs w:val="24"/>
          <w:lang w:val="hy-AM"/>
        </w:rPr>
        <w:t>Հոդված 1.</w:t>
      </w:r>
      <w:r w:rsidRPr="00D9746C">
        <w:rPr>
          <w:rFonts w:ascii="GHEA Grapalat" w:hAnsi="GHEA Grapalat" w:cs="Sylfaen"/>
          <w:szCs w:val="24"/>
          <w:lang w:val="hy-AM"/>
        </w:rPr>
        <w:t xml:space="preserve"> «</w:t>
      </w:r>
      <w:r w:rsidRPr="00BC45F8">
        <w:rPr>
          <w:rFonts w:ascii="GHEA Grapalat" w:eastAsia="GHEA Grapalat" w:hAnsi="GHEA Grapalat" w:cs="GHEA Grapalat"/>
          <w:b/>
          <w:szCs w:val="24"/>
          <w:lang w:val="hy-AM"/>
        </w:rPr>
        <w:t>Ապահովագրության և ապահովագրական գործունեության մասին</w:t>
      </w:r>
      <w:r w:rsidRPr="00D9746C">
        <w:rPr>
          <w:rFonts w:ascii="GHEA Grapalat" w:hAnsi="GHEA Grapalat" w:cs="Sylfaen"/>
          <w:szCs w:val="24"/>
          <w:lang w:val="hy-AM"/>
        </w:rPr>
        <w:t xml:space="preserve">» </w:t>
      </w:r>
      <w:r w:rsidRPr="00BC45F8">
        <w:rPr>
          <w:rFonts w:ascii="GHEA Grapalat" w:hAnsi="GHEA Grapalat" w:cs="Sylfaen"/>
          <w:szCs w:val="24"/>
          <w:lang w:val="hy-AM"/>
        </w:rPr>
        <w:t xml:space="preserve">2007 </w:t>
      </w:r>
      <w:r w:rsidRPr="00D9746C">
        <w:rPr>
          <w:rFonts w:ascii="GHEA Grapalat" w:hAnsi="GHEA Grapalat" w:cs="Sylfaen"/>
          <w:szCs w:val="24"/>
          <w:lang w:val="hy-AM"/>
        </w:rPr>
        <w:t xml:space="preserve">թվականի </w:t>
      </w:r>
      <w:r w:rsidRPr="00BC45F8">
        <w:rPr>
          <w:rFonts w:ascii="GHEA Grapalat" w:hAnsi="GHEA Grapalat" w:cs="Sylfaen"/>
          <w:szCs w:val="24"/>
          <w:lang w:val="hy-AM"/>
        </w:rPr>
        <w:t>ապրիլի 9-ի</w:t>
      </w:r>
      <w:r w:rsidRPr="00D9746C">
        <w:rPr>
          <w:rFonts w:ascii="GHEA Grapalat" w:hAnsi="GHEA Grapalat" w:cs="Sylfaen"/>
          <w:szCs w:val="24"/>
          <w:lang w:val="hy-AM"/>
        </w:rPr>
        <w:t xml:space="preserve"> ՀՕ-</w:t>
      </w:r>
      <w:r w:rsidRPr="00BC45F8">
        <w:rPr>
          <w:rFonts w:ascii="GHEA Grapalat" w:hAnsi="GHEA Grapalat" w:cs="Sylfaen"/>
          <w:szCs w:val="24"/>
          <w:lang w:val="hy-AM"/>
        </w:rPr>
        <w:t>177-Ն</w:t>
      </w:r>
      <w:r w:rsidRPr="00D9746C">
        <w:rPr>
          <w:rFonts w:ascii="GHEA Grapalat" w:hAnsi="GHEA Grapalat" w:cs="Sylfaen"/>
          <w:szCs w:val="24"/>
          <w:lang w:val="hy-AM"/>
        </w:rPr>
        <w:t xml:space="preserve"> օրենք</w:t>
      </w:r>
      <w:r w:rsidRPr="00BC45F8">
        <w:rPr>
          <w:rFonts w:ascii="GHEA Grapalat" w:hAnsi="GHEA Grapalat" w:cs="Sylfaen"/>
          <w:szCs w:val="24"/>
          <w:lang w:val="hy-AM"/>
        </w:rPr>
        <w:t>ում լրացնել</w:t>
      </w:r>
      <w:r w:rsidRPr="00D9746C">
        <w:rPr>
          <w:rFonts w:ascii="GHEA Grapalat" w:hAnsi="GHEA Grapalat" w:cs="Sylfaen"/>
          <w:szCs w:val="24"/>
          <w:lang w:val="hy-AM"/>
        </w:rPr>
        <w:t xml:space="preserve"> (այսուհետ` Օրենք) </w:t>
      </w:r>
      <w:r w:rsidRPr="00BC45F8">
        <w:rPr>
          <w:rFonts w:ascii="GHEA Grapalat" w:hAnsi="GHEA Grapalat" w:cs="Sylfaen"/>
          <w:szCs w:val="24"/>
          <w:lang w:val="hy-AM"/>
        </w:rPr>
        <w:t>115.1</w:t>
      </w:r>
      <w:r w:rsidRPr="00D9746C">
        <w:rPr>
          <w:rFonts w:ascii="GHEA Grapalat" w:hAnsi="GHEA Grapalat" w:cs="Sylfaen"/>
          <w:szCs w:val="24"/>
          <w:lang w:val="hy-AM"/>
        </w:rPr>
        <w:t>-</w:t>
      </w:r>
      <w:r w:rsidRPr="00BC45F8">
        <w:rPr>
          <w:rFonts w:ascii="GHEA Grapalat" w:hAnsi="GHEA Grapalat" w:cs="Sylfaen"/>
          <w:szCs w:val="24"/>
          <w:lang w:val="hy-AM"/>
        </w:rPr>
        <w:t>ին</w:t>
      </w:r>
      <w:r w:rsidRPr="00D9746C">
        <w:rPr>
          <w:rFonts w:ascii="GHEA Grapalat" w:hAnsi="GHEA Grapalat" w:cs="Sylfaen"/>
          <w:szCs w:val="24"/>
          <w:lang w:val="hy-AM"/>
        </w:rPr>
        <w:t xml:space="preserve"> հոդված</w:t>
      </w:r>
      <w:r w:rsidRPr="00BC45F8">
        <w:rPr>
          <w:rFonts w:ascii="GHEA Grapalat" w:hAnsi="GHEA Grapalat" w:cs="Sylfaen"/>
          <w:szCs w:val="24"/>
          <w:lang w:val="hy-AM"/>
        </w:rPr>
        <w:t xml:space="preserve"> </w:t>
      </w:r>
      <w:r w:rsidRPr="00D9746C">
        <w:rPr>
          <w:rFonts w:ascii="GHEA Grapalat" w:hAnsi="GHEA Grapalat" w:cs="Times Armenian"/>
          <w:szCs w:val="24"/>
          <w:lang w:val="hy-AM"/>
        </w:rPr>
        <w:t>հետևյալ բովանդակությամբ.</w:t>
      </w:r>
    </w:p>
    <w:p w:rsidR="005A6693" w:rsidRPr="00BC45F8" w:rsidRDefault="005A6693" w:rsidP="005A6693">
      <w:pPr>
        <w:spacing w:line="360" w:lineRule="auto"/>
        <w:jc w:val="both"/>
        <w:rPr>
          <w:rFonts w:ascii="GHEA Grapalat" w:eastAsia="GHEA Grapalat" w:hAnsi="GHEA Grapalat" w:cs="GHEA Grapalat"/>
          <w:b/>
          <w:szCs w:val="24"/>
          <w:lang w:val="hy-AM"/>
        </w:rPr>
      </w:pPr>
    </w:p>
    <w:tbl>
      <w:tblPr>
        <w:tblW w:w="9412" w:type="dxa"/>
        <w:tblLayout w:type="fixed"/>
        <w:tblLook w:val="0400"/>
      </w:tblPr>
      <w:tblGrid>
        <w:gridCol w:w="2046"/>
        <w:gridCol w:w="7366"/>
      </w:tblGrid>
      <w:tr w:rsidR="005A6693" w:rsidRPr="00D9746C" w:rsidTr="00E51318">
        <w:trPr>
          <w:trHeight w:val="240"/>
        </w:trPr>
        <w:tc>
          <w:tcPr>
            <w:tcW w:w="2046" w:type="dxa"/>
            <w:shd w:val="clear" w:color="auto" w:fill="FFFFFF"/>
          </w:tcPr>
          <w:p w:rsidR="005A6693" w:rsidRPr="00D9746C" w:rsidRDefault="005A6693" w:rsidP="00E51318">
            <w:pPr>
              <w:jc w:val="both"/>
              <w:rPr>
                <w:rFonts w:ascii="GHEA Grapalat" w:eastAsia="GHEA Grapalat" w:hAnsi="GHEA Grapalat" w:cs="GHEA Grapalat"/>
                <w:szCs w:val="24"/>
              </w:rPr>
            </w:pPr>
            <w:r w:rsidRPr="00D9746C">
              <w:rPr>
                <w:rFonts w:ascii="GHEA Grapalat" w:hAnsi="GHEA Grapalat"/>
                <w:szCs w:val="24"/>
                <w:lang w:val="en-US"/>
              </w:rPr>
              <w:t>«</w:t>
            </w:r>
            <w:r w:rsidRPr="00D9746C">
              <w:rPr>
                <w:rFonts w:ascii="GHEA Grapalat" w:eastAsia="GHEA Grapalat" w:hAnsi="GHEA Grapalat" w:cs="GHEA Grapalat"/>
                <w:b/>
                <w:szCs w:val="24"/>
              </w:rPr>
              <w:t>Հոդված 115.1</w:t>
            </w:r>
          </w:p>
        </w:tc>
        <w:tc>
          <w:tcPr>
            <w:tcW w:w="7366" w:type="dxa"/>
            <w:shd w:val="clear" w:color="auto" w:fill="FFFFFF"/>
          </w:tcPr>
          <w:p w:rsidR="005A6693" w:rsidRPr="00D9746C" w:rsidRDefault="005A6693" w:rsidP="00E51318">
            <w:pPr>
              <w:jc w:val="both"/>
              <w:rPr>
                <w:rFonts w:ascii="GHEA Grapalat" w:eastAsia="GHEA Grapalat" w:hAnsi="GHEA Grapalat" w:cs="GHEA Grapalat"/>
                <w:b/>
                <w:szCs w:val="24"/>
              </w:rPr>
            </w:pPr>
            <w:r w:rsidRPr="00D9746C">
              <w:rPr>
                <w:rFonts w:ascii="GHEA Grapalat" w:eastAsia="GHEA Grapalat" w:hAnsi="GHEA Grapalat" w:cs="GHEA Grapalat"/>
                <w:b/>
                <w:szCs w:val="24"/>
              </w:rPr>
              <w:t>Ապահովագրական գաղտնիքի տրամադրումը Կոռուպցիայի կանխարգելման հանձնաժողովին</w:t>
            </w:r>
          </w:p>
        </w:tc>
      </w:tr>
    </w:tbl>
    <w:p w:rsidR="005A6693" w:rsidRPr="00D9746C" w:rsidRDefault="005A6693" w:rsidP="005A6693">
      <w:pPr>
        <w:pBdr>
          <w:top w:val="nil"/>
          <w:left w:val="nil"/>
          <w:bottom w:val="nil"/>
          <w:right w:val="nil"/>
          <w:between w:val="nil"/>
        </w:pBdr>
        <w:spacing w:line="360" w:lineRule="auto"/>
        <w:ind w:firstLine="720"/>
        <w:jc w:val="both"/>
        <w:rPr>
          <w:rFonts w:ascii="GHEA Grapalat" w:eastAsia="GHEA Grapalat" w:hAnsi="GHEA Grapalat" w:cs="GHEA Grapalat"/>
          <w:szCs w:val="24"/>
        </w:rPr>
      </w:pPr>
      <w:r w:rsidRPr="00A15A1F">
        <w:rPr>
          <w:rFonts w:ascii="GHEA Grapalat" w:hAnsi="GHEA Grapalat"/>
          <w:szCs w:val="24"/>
        </w:rPr>
        <w:t xml:space="preserve">1. </w:t>
      </w:r>
      <w:r w:rsidRPr="00D9746C">
        <w:rPr>
          <w:rFonts w:ascii="GHEA Grapalat" w:eastAsia="GHEA Grapalat" w:hAnsi="GHEA Grapalat" w:cs="GHEA Grapalat"/>
          <w:szCs w:val="24"/>
        </w:rPr>
        <w:t>«Կոռուպցիայի կանխարգելման հանձնաժողովի մասին» Հայաստանի Հանրապետության օրենքին համապատասխան Կոռուպցիայի կանխարգելման հանձնաժողովին իր գործառույթներն իրականացնելու կապակցությամբ  տեղեկատվության տրամադրումը բանկային գաղտնիքի հրապարակում չի համարվում:</w:t>
      </w:r>
      <w:r w:rsidRPr="00A15A1F">
        <w:rPr>
          <w:rFonts w:ascii="GHEA Grapalat" w:eastAsia="GHEA Grapalat" w:hAnsi="GHEA Grapalat" w:cs="GHEA Grapalat"/>
          <w:szCs w:val="24"/>
        </w:rPr>
        <w:t>»:</w:t>
      </w:r>
    </w:p>
    <w:p w:rsidR="005A6693" w:rsidRPr="00D9746C" w:rsidRDefault="005A6693" w:rsidP="005A6693">
      <w:pPr>
        <w:spacing w:line="360" w:lineRule="auto"/>
        <w:jc w:val="both"/>
        <w:rPr>
          <w:rFonts w:ascii="GHEA Grapalat" w:eastAsia="GHEA Grapalat" w:hAnsi="GHEA Grapalat" w:cs="GHEA Grapalat"/>
          <w:szCs w:val="24"/>
        </w:rPr>
      </w:pPr>
      <w:r w:rsidRPr="00D9746C">
        <w:rPr>
          <w:rFonts w:ascii="GHEA Grapalat" w:hAnsi="GHEA Grapalat"/>
          <w:szCs w:val="24"/>
        </w:rPr>
        <w:t xml:space="preserve">     </w:t>
      </w:r>
    </w:p>
    <w:p w:rsidR="005A6693" w:rsidRPr="00BC45F8" w:rsidRDefault="005A6693" w:rsidP="005A6693">
      <w:pPr>
        <w:spacing w:line="360" w:lineRule="auto"/>
        <w:ind w:firstLine="495"/>
        <w:jc w:val="both"/>
        <w:rPr>
          <w:rFonts w:ascii="GHEA Grapalat" w:eastAsia="GHEA Grapalat" w:hAnsi="GHEA Grapalat" w:cs="GHEA Grapalat"/>
          <w:szCs w:val="24"/>
        </w:rPr>
      </w:pPr>
      <w:r w:rsidRPr="00D9746C">
        <w:rPr>
          <w:rFonts w:ascii="GHEA Grapalat" w:hAnsi="GHEA Grapalat" w:cs="Sylfaen"/>
          <w:b/>
          <w:szCs w:val="24"/>
          <w:lang w:val="hy-AM"/>
        </w:rPr>
        <w:t xml:space="preserve">Հոդված </w:t>
      </w:r>
      <w:r w:rsidRPr="00BC45F8">
        <w:rPr>
          <w:rFonts w:ascii="GHEA Grapalat" w:hAnsi="GHEA Grapalat" w:cs="Sylfaen"/>
          <w:b/>
          <w:szCs w:val="24"/>
        </w:rPr>
        <w:t>2</w:t>
      </w:r>
      <w:r w:rsidRPr="00D9746C">
        <w:rPr>
          <w:rFonts w:ascii="GHEA Grapalat" w:hAnsi="GHEA Grapalat" w:cs="Sylfaen"/>
          <w:b/>
          <w:szCs w:val="24"/>
          <w:lang w:val="hy-AM"/>
        </w:rPr>
        <w:t>.</w:t>
      </w:r>
      <w:r w:rsidRPr="00BC45F8">
        <w:rPr>
          <w:rFonts w:ascii="GHEA Grapalat" w:hAnsi="GHEA Grapalat" w:cs="Sylfaen"/>
          <w:szCs w:val="24"/>
        </w:rPr>
        <w:t xml:space="preserve"> </w:t>
      </w:r>
      <w:r w:rsidRPr="00D9746C">
        <w:rPr>
          <w:rFonts w:ascii="GHEA Grapalat" w:hAnsi="GHEA Grapalat" w:cs="Sylfaen"/>
          <w:szCs w:val="24"/>
          <w:lang w:val="en-US"/>
        </w:rPr>
        <w:t>Սույն</w:t>
      </w:r>
      <w:r w:rsidRPr="00BC45F8">
        <w:rPr>
          <w:rFonts w:ascii="GHEA Grapalat" w:hAnsi="GHEA Grapalat" w:cs="Sylfaen"/>
          <w:szCs w:val="24"/>
        </w:rPr>
        <w:t xml:space="preserve"> </w:t>
      </w:r>
      <w:r w:rsidRPr="00D9746C">
        <w:rPr>
          <w:rFonts w:ascii="GHEA Grapalat" w:hAnsi="GHEA Grapalat" w:cs="Sylfaen"/>
          <w:szCs w:val="24"/>
          <w:lang w:val="en-US"/>
        </w:rPr>
        <w:t>օրենքը</w:t>
      </w:r>
      <w:r w:rsidRPr="00BC45F8">
        <w:rPr>
          <w:rFonts w:ascii="GHEA Grapalat" w:hAnsi="GHEA Grapalat" w:cs="Sylfaen"/>
          <w:szCs w:val="24"/>
        </w:rPr>
        <w:t xml:space="preserve"> </w:t>
      </w:r>
      <w:r w:rsidRPr="00D9746C">
        <w:rPr>
          <w:rFonts w:ascii="GHEA Grapalat" w:hAnsi="GHEA Grapalat" w:cs="Sylfaen"/>
          <w:szCs w:val="24"/>
          <w:lang w:val="en-US"/>
        </w:rPr>
        <w:t>ուժի</w:t>
      </w:r>
      <w:r w:rsidRPr="00BC45F8">
        <w:rPr>
          <w:rFonts w:ascii="GHEA Grapalat" w:hAnsi="GHEA Grapalat" w:cs="Sylfaen"/>
          <w:szCs w:val="24"/>
        </w:rPr>
        <w:t xml:space="preserve"> </w:t>
      </w:r>
      <w:r w:rsidRPr="00D9746C">
        <w:rPr>
          <w:rFonts w:ascii="GHEA Grapalat" w:hAnsi="GHEA Grapalat" w:cs="Sylfaen"/>
          <w:szCs w:val="24"/>
          <w:lang w:val="en-US"/>
        </w:rPr>
        <w:t>մեջ</w:t>
      </w:r>
      <w:r w:rsidRPr="00BC45F8">
        <w:rPr>
          <w:rFonts w:ascii="GHEA Grapalat" w:hAnsi="GHEA Grapalat" w:cs="Sylfaen"/>
          <w:szCs w:val="24"/>
        </w:rPr>
        <w:t xml:space="preserve"> </w:t>
      </w:r>
      <w:r w:rsidRPr="00D9746C">
        <w:rPr>
          <w:rFonts w:ascii="GHEA Grapalat" w:hAnsi="GHEA Grapalat" w:cs="Sylfaen"/>
          <w:szCs w:val="24"/>
          <w:lang w:val="en-US"/>
        </w:rPr>
        <w:t>է</w:t>
      </w:r>
      <w:r w:rsidRPr="00BC45F8">
        <w:rPr>
          <w:rFonts w:ascii="GHEA Grapalat" w:hAnsi="GHEA Grapalat" w:cs="Sylfaen"/>
          <w:szCs w:val="24"/>
        </w:rPr>
        <w:t xml:space="preserve"> </w:t>
      </w:r>
      <w:r w:rsidRPr="00D9746C">
        <w:rPr>
          <w:rFonts w:ascii="GHEA Grapalat" w:hAnsi="GHEA Grapalat" w:cs="Sylfaen"/>
          <w:szCs w:val="24"/>
          <w:lang w:val="en-US"/>
        </w:rPr>
        <w:t>մտնում</w:t>
      </w:r>
      <w:r w:rsidRPr="00BC45F8">
        <w:rPr>
          <w:rFonts w:ascii="GHEA Grapalat" w:hAnsi="GHEA Grapalat" w:cs="Sylfaen"/>
          <w:szCs w:val="24"/>
        </w:rPr>
        <w:t xml:space="preserve"> </w:t>
      </w:r>
      <w:r w:rsidRPr="00D9746C">
        <w:rPr>
          <w:rFonts w:ascii="GHEA Grapalat" w:hAnsi="GHEA Grapalat" w:cs="Sylfaen"/>
          <w:szCs w:val="24"/>
          <w:lang w:val="en-US"/>
        </w:rPr>
        <w:t>պաշտոնական</w:t>
      </w:r>
      <w:r w:rsidRPr="00BC45F8">
        <w:rPr>
          <w:rFonts w:ascii="GHEA Grapalat" w:hAnsi="GHEA Grapalat" w:cs="Sylfaen"/>
          <w:szCs w:val="24"/>
        </w:rPr>
        <w:t xml:space="preserve"> </w:t>
      </w:r>
      <w:r w:rsidRPr="00D9746C">
        <w:rPr>
          <w:rFonts w:ascii="GHEA Grapalat" w:hAnsi="GHEA Grapalat" w:cs="Sylfaen"/>
          <w:szCs w:val="24"/>
          <w:lang w:val="en-US"/>
        </w:rPr>
        <w:t>հրապարակման</w:t>
      </w:r>
      <w:r w:rsidRPr="00BC45F8">
        <w:rPr>
          <w:rFonts w:ascii="GHEA Grapalat" w:hAnsi="GHEA Grapalat" w:cs="Sylfaen"/>
          <w:szCs w:val="24"/>
        </w:rPr>
        <w:t xml:space="preserve"> </w:t>
      </w:r>
      <w:r w:rsidRPr="00D9746C">
        <w:rPr>
          <w:rFonts w:ascii="GHEA Grapalat" w:hAnsi="GHEA Grapalat" w:cs="Sylfaen"/>
          <w:szCs w:val="24"/>
          <w:lang w:val="en-US"/>
        </w:rPr>
        <w:t>օրվան</w:t>
      </w:r>
      <w:r w:rsidRPr="00BC45F8">
        <w:rPr>
          <w:rFonts w:ascii="GHEA Grapalat" w:hAnsi="GHEA Grapalat" w:cs="Sylfaen"/>
          <w:szCs w:val="24"/>
        </w:rPr>
        <w:t xml:space="preserve"> </w:t>
      </w:r>
      <w:r w:rsidRPr="00D9746C">
        <w:rPr>
          <w:rFonts w:ascii="GHEA Grapalat" w:hAnsi="GHEA Grapalat" w:cs="Sylfaen"/>
          <w:szCs w:val="24"/>
          <w:lang w:val="en-US"/>
        </w:rPr>
        <w:t>հաջորդող</w:t>
      </w:r>
      <w:r w:rsidRPr="00BC45F8">
        <w:rPr>
          <w:rFonts w:ascii="GHEA Grapalat" w:hAnsi="GHEA Grapalat" w:cs="Sylfaen"/>
          <w:szCs w:val="24"/>
        </w:rPr>
        <w:t xml:space="preserve"> </w:t>
      </w:r>
      <w:r w:rsidRPr="00D9746C">
        <w:rPr>
          <w:rFonts w:ascii="GHEA Grapalat" w:hAnsi="GHEA Grapalat" w:cs="Sylfaen"/>
          <w:szCs w:val="24"/>
          <w:lang w:val="en-US"/>
        </w:rPr>
        <w:t>տասներորդ</w:t>
      </w:r>
      <w:r w:rsidRPr="00BC45F8">
        <w:rPr>
          <w:rFonts w:ascii="GHEA Grapalat" w:hAnsi="GHEA Grapalat" w:cs="Sylfaen"/>
          <w:szCs w:val="24"/>
        </w:rPr>
        <w:t xml:space="preserve"> </w:t>
      </w:r>
      <w:r w:rsidRPr="00D9746C">
        <w:rPr>
          <w:rFonts w:ascii="GHEA Grapalat" w:hAnsi="GHEA Grapalat" w:cs="Sylfaen"/>
          <w:szCs w:val="24"/>
          <w:lang w:val="en-US"/>
        </w:rPr>
        <w:t>օրը</w:t>
      </w:r>
      <w:r w:rsidRPr="00BC45F8">
        <w:rPr>
          <w:rFonts w:ascii="GHEA Grapalat" w:hAnsi="GHEA Grapalat" w:cs="Sylfaen"/>
          <w:szCs w:val="24"/>
        </w:rPr>
        <w:t>:</w:t>
      </w:r>
    </w:p>
    <w:p w:rsidR="005A6693" w:rsidRPr="00D9746C" w:rsidRDefault="005A6693" w:rsidP="005A6693">
      <w:pPr>
        <w:spacing w:line="360" w:lineRule="auto"/>
        <w:jc w:val="both"/>
        <w:rPr>
          <w:rFonts w:ascii="GHEA Grapalat" w:eastAsia="GHEA Grapalat" w:hAnsi="GHEA Grapalat" w:cs="GHEA Grapalat"/>
          <w:szCs w:val="24"/>
        </w:rPr>
      </w:pPr>
    </w:p>
    <w:p w:rsidR="005A6693" w:rsidRPr="00D9746C" w:rsidRDefault="005A6693" w:rsidP="005A6693">
      <w:pPr>
        <w:shd w:val="clear" w:color="auto" w:fill="FFFFFF"/>
        <w:ind w:firstLine="380"/>
        <w:jc w:val="center"/>
        <w:rPr>
          <w:rFonts w:ascii="GHEA Grapalat" w:eastAsia="GHEA Grapalat" w:hAnsi="GHEA Grapalat" w:cs="GHEA Grapalat"/>
          <w:b/>
          <w:szCs w:val="24"/>
          <w:lang w:val="en-US"/>
        </w:rPr>
      </w:pPr>
      <w:r w:rsidRPr="00D9746C">
        <w:rPr>
          <w:rFonts w:ascii="GHEA Grapalat" w:eastAsia="GHEA Grapalat" w:hAnsi="GHEA Grapalat" w:cs="GHEA Grapalat"/>
          <w:b/>
          <w:szCs w:val="24"/>
        </w:rPr>
        <w:br/>
      </w:r>
    </w:p>
    <w:p w:rsidR="005A6693" w:rsidRPr="00D9746C" w:rsidRDefault="005A6693">
      <w:pPr>
        <w:suppressAutoHyphens w:val="0"/>
        <w:rPr>
          <w:rFonts w:ascii="GHEA Grapalat" w:eastAsia="GHEA Grapalat" w:hAnsi="GHEA Grapalat" w:cs="GHEA Grapalat"/>
          <w:b/>
          <w:szCs w:val="24"/>
          <w:lang w:val="en-US"/>
        </w:rPr>
      </w:pPr>
      <w:r w:rsidRPr="00D9746C">
        <w:rPr>
          <w:rFonts w:ascii="GHEA Grapalat" w:eastAsia="GHEA Grapalat" w:hAnsi="GHEA Grapalat" w:cs="GHEA Grapalat"/>
          <w:b/>
          <w:szCs w:val="24"/>
          <w:lang w:val="en-US"/>
        </w:rPr>
        <w:br w:type="page"/>
      </w:r>
    </w:p>
    <w:p w:rsidR="005A6693" w:rsidRPr="00D9746C" w:rsidRDefault="005A6693" w:rsidP="005A6693">
      <w:pPr>
        <w:shd w:val="clear" w:color="auto" w:fill="FFFFFF"/>
        <w:ind w:firstLine="380"/>
        <w:jc w:val="center"/>
        <w:rPr>
          <w:rFonts w:ascii="GHEA Grapalat" w:eastAsia="GHEA Grapalat" w:hAnsi="GHEA Grapalat" w:cs="GHEA Grapalat"/>
          <w:b/>
          <w:szCs w:val="24"/>
          <w:lang w:val="en-US"/>
        </w:rPr>
      </w:pPr>
      <w:r w:rsidRPr="00D9746C">
        <w:rPr>
          <w:rFonts w:ascii="GHEA Grapalat" w:eastAsia="GHEA Grapalat" w:hAnsi="GHEA Grapalat" w:cs="GHEA Grapalat"/>
          <w:b/>
          <w:szCs w:val="24"/>
          <w:lang w:val="en-US"/>
        </w:rPr>
        <w:lastRenderedPageBreak/>
        <w:t>ՀԱՅԱՍՏԱՆԻ ՀԱՆՐԱՊԵՏՈՒԹՅԱՆ ՕՐԵՆՔԸ</w:t>
      </w:r>
    </w:p>
    <w:p w:rsidR="005A6693" w:rsidRPr="00D9746C" w:rsidRDefault="005A6693" w:rsidP="005A6693">
      <w:pPr>
        <w:shd w:val="clear" w:color="auto" w:fill="FFFFFF"/>
        <w:ind w:firstLine="380"/>
        <w:jc w:val="center"/>
        <w:rPr>
          <w:rFonts w:ascii="GHEA Grapalat" w:eastAsia="GHEA Grapalat" w:hAnsi="GHEA Grapalat" w:cs="GHEA Grapalat"/>
          <w:b/>
          <w:szCs w:val="24"/>
          <w:lang w:val="en-US"/>
        </w:rPr>
      </w:pPr>
      <w:r w:rsidRPr="00BC45F8">
        <w:rPr>
          <w:rFonts w:ascii="GHEA Grapalat" w:eastAsia="GHEA Grapalat" w:hAnsi="GHEA Grapalat" w:cs="GHEA Grapalat"/>
          <w:b/>
          <w:szCs w:val="24"/>
          <w:lang w:val="en-US"/>
        </w:rPr>
        <w:t>«</w:t>
      </w:r>
      <w:r w:rsidRPr="00D9746C">
        <w:rPr>
          <w:rFonts w:ascii="GHEA Grapalat" w:eastAsia="GHEA Grapalat" w:hAnsi="GHEA Grapalat" w:cs="GHEA Grapalat"/>
          <w:b/>
          <w:szCs w:val="24"/>
        </w:rPr>
        <w:t>ԱՐԺԵԹՂԹԵՐԻ</w:t>
      </w:r>
      <w:r w:rsidRPr="00BC45F8">
        <w:rPr>
          <w:rFonts w:ascii="GHEA Grapalat" w:eastAsia="GHEA Grapalat" w:hAnsi="GHEA Grapalat" w:cs="GHEA Grapalat"/>
          <w:b/>
          <w:szCs w:val="24"/>
          <w:lang w:val="en-US"/>
        </w:rPr>
        <w:t xml:space="preserve"> </w:t>
      </w:r>
      <w:r w:rsidRPr="00D9746C">
        <w:rPr>
          <w:rFonts w:ascii="GHEA Grapalat" w:eastAsia="GHEA Grapalat" w:hAnsi="GHEA Grapalat" w:cs="GHEA Grapalat"/>
          <w:b/>
          <w:szCs w:val="24"/>
        </w:rPr>
        <w:t>ՇՈՒԿԱՅԻ</w:t>
      </w:r>
      <w:r w:rsidRPr="00BC45F8">
        <w:rPr>
          <w:rFonts w:ascii="GHEA Grapalat" w:eastAsia="GHEA Grapalat" w:hAnsi="GHEA Grapalat" w:cs="GHEA Grapalat"/>
          <w:b/>
          <w:szCs w:val="24"/>
          <w:lang w:val="en-US"/>
        </w:rPr>
        <w:t xml:space="preserve"> </w:t>
      </w:r>
      <w:r w:rsidRPr="00D9746C">
        <w:rPr>
          <w:rFonts w:ascii="GHEA Grapalat" w:eastAsia="GHEA Grapalat" w:hAnsi="GHEA Grapalat" w:cs="GHEA Grapalat"/>
          <w:b/>
          <w:szCs w:val="24"/>
        </w:rPr>
        <w:t>ՄԱՍԻՆ</w:t>
      </w:r>
      <w:r w:rsidRPr="00BC45F8">
        <w:rPr>
          <w:rFonts w:ascii="GHEA Grapalat" w:eastAsia="GHEA Grapalat" w:hAnsi="GHEA Grapalat" w:cs="GHEA Grapalat"/>
          <w:b/>
          <w:szCs w:val="24"/>
          <w:lang w:val="en-US"/>
        </w:rPr>
        <w:t xml:space="preserve">» </w:t>
      </w:r>
      <w:r w:rsidRPr="00D9746C">
        <w:rPr>
          <w:rFonts w:ascii="GHEA Grapalat" w:eastAsia="GHEA Grapalat" w:hAnsi="GHEA Grapalat" w:cs="GHEA Grapalat"/>
          <w:b/>
          <w:szCs w:val="24"/>
        </w:rPr>
        <w:t>ՕՐԵՆՔ</w:t>
      </w:r>
      <w:r w:rsidRPr="00D9746C">
        <w:rPr>
          <w:rFonts w:ascii="GHEA Grapalat" w:eastAsia="GHEA Grapalat" w:hAnsi="GHEA Grapalat" w:cs="GHEA Grapalat"/>
          <w:b/>
          <w:szCs w:val="24"/>
          <w:lang w:val="en-US"/>
        </w:rPr>
        <w:t>ՈՒՄ ՓՈՓՈԽՈՒԹՅՈՒՆ ԿԱՏԱՐԵԼՈՒ ՄԱՍԻՆ»</w:t>
      </w:r>
    </w:p>
    <w:p w:rsidR="005A6693" w:rsidRPr="00D9746C" w:rsidRDefault="005A6693" w:rsidP="005A6693">
      <w:pPr>
        <w:spacing w:line="360" w:lineRule="auto"/>
        <w:jc w:val="both"/>
        <w:rPr>
          <w:rFonts w:ascii="GHEA Grapalat" w:eastAsia="GHEA Grapalat" w:hAnsi="GHEA Grapalat" w:cs="GHEA Grapalat"/>
          <w:b/>
          <w:szCs w:val="24"/>
          <w:lang w:val="en-US"/>
        </w:rPr>
      </w:pPr>
    </w:p>
    <w:p w:rsidR="005A6693" w:rsidRPr="00D9746C" w:rsidRDefault="005A6693" w:rsidP="005A6693">
      <w:pPr>
        <w:shd w:val="clear" w:color="auto" w:fill="FFFFFF"/>
        <w:spacing w:line="360" w:lineRule="auto"/>
        <w:ind w:firstLine="720"/>
        <w:contextualSpacing/>
        <w:jc w:val="both"/>
        <w:rPr>
          <w:rFonts w:ascii="GHEA Grapalat" w:hAnsi="GHEA Grapalat" w:cs="Times Armenian"/>
          <w:szCs w:val="24"/>
          <w:lang w:val="en-US"/>
        </w:rPr>
      </w:pPr>
      <w:r w:rsidRPr="00D9746C">
        <w:rPr>
          <w:rFonts w:ascii="GHEA Grapalat" w:hAnsi="GHEA Grapalat" w:cs="Sylfaen"/>
          <w:b/>
          <w:szCs w:val="24"/>
          <w:lang w:val="hy-AM"/>
        </w:rPr>
        <w:t>Հոդված 1.</w:t>
      </w:r>
      <w:r w:rsidRPr="00D9746C">
        <w:rPr>
          <w:rFonts w:ascii="GHEA Grapalat" w:hAnsi="GHEA Grapalat" w:cs="Sylfaen"/>
          <w:szCs w:val="24"/>
          <w:lang w:val="hy-AM"/>
        </w:rPr>
        <w:t xml:space="preserve"> «</w:t>
      </w:r>
      <w:r w:rsidRPr="00D9746C">
        <w:rPr>
          <w:rFonts w:ascii="GHEA Grapalat" w:hAnsi="GHEA Grapalat" w:cs="Sylfaen"/>
          <w:szCs w:val="24"/>
          <w:lang w:val="en-US"/>
        </w:rPr>
        <w:t>Ա</w:t>
      </w:r>
      <w:r w:rsidRPr="00D9746C">
        <w:rPr>
          <w:rFonts w:ascii="GHEA Grapalat" w:eastAsia="GHEA Grapalat" w:hAnsi="GHEA Grapalat" w:cs="GHEA Grapalat"/>
          <w:szCs w:val="24"/>
        </w:rPr>
        <w:t>րժեթղթերի</w:t>
      </w:r>
      <w:r w:rsidRPr="00BC45F8">
        <w:rPr>
          <w:rFonts w:ascii="GHEA Grapalat" w:eastAsia="GHEA Grapalat" w:hAnsi="GHEA Grapalat" w:cs="GHEA Grapalat"/>
          <w:szCs w:val="24"/>
          <w:lang w:val="en-US"/>
        </w:rPr>
        <w:t xml:space="preserve"> </w:t>
      </w:r>
      <w:r w:rsidRPr="00D9746C">
        <w:rPr>
          <w:rFonts w:ascii="GHEA Grapalat" w:eastAsia="GHEA Grapalat" w:hAnsi="GHEA Grapalat" w:cs="GHEA Grapalat"/>
          <w:szCs w:val="24"/>
        </w:rPr>
        <w:t>շուկայի</w:t>
      </w:r>
      <w:r w:rsidRPr="00BC45F8">
        <w:rPr>
          <w:rFonts w:ascii="GHEA Grapalat" w:eastAsia="GHEA Grapalat" w:hAnsi="GHEA Grapalat" w:cs="GHEA Grapalat"/>
          <w:szCs w:val="24"/>
          <w:lang w:val="en-US"/>
        </w:rPr>
        <w:t xml:space="preserve"> </w:t>
      </w:r>
      <w:r w:rsidRPr="00D9746C">
        <w:rPr>
          <w:rFonts w:ascii="GHEA Grapalat" w:eastAsia="GHEA Grapalat" w:hAnsi="GHEA Grapalat" w:cs="GHEA Grapalat"/>
          <w:szCs w:val="24"/>
        </w:rPr>
        <w:t>մասին</w:t>
      </w:r>
      <w:r w:rsidRPr="00D9746C">
        <w:rPr>
          <w:rFonts w:ascii="GHEA Grapalat" w:hAnsi="GHEA Grapalat" w:cs="Sylfaen"/>
          <w:szCs w:val="24"/>
          <w:lang w:val="hy-AM"/>
        </w:rPr>
        <w:t xml:space="preserve">» </w:t>
      </w:r>
      <w:r w:rsidRPr="00D9746C">
        <w:rPr>
          <w:rFonts w:ascii="GHEA Grapalat" w:hAnsi="GHEA Grapalat" w:cs="Sylfaen"/>
          <w:szCs w:val="24"/>
          <w:lang w:val="en-US"/>
        </w:rPr>
        <w:t xml:space="preserve">2007 </w:t>
      </w:r>
      <w:r w:rsidRPr="00D9746C">
        <w:rPr>
          <w:rFonts w:ascii="GHEA Grapalat" w:hAnsi="GHEA Grapalat" w:cs="Sylfaen"/>
          <w:szCs w:val="24"/>
          <w:lang w:val="hy-AM"/>
        </w:rPr>
        <w:t xml:space="preserve">թվականի </w:t>
      </w:r>
      <w:r w:rsidRPr="00D9746C">
        <w:rPr>
          <w:rFonts w:ascii="GHEA Grapalat" w:hAnsi="GHEA Grapalat" w:cs="Sylfaen"/>
          <w:szCs w:val="24"/>
          <w:lang w:val="en-US"/>
        </w:rPr>
        <w:t>հոկտեմբերի 11-ի</w:t>
      </w:r>
      <w:r w:rsidRPr="00D9746C">
        <w:rPr>
          <w:rFonts w:ascii="GHEA Grapalat" w:hAnsi="GHEA Grapalat" w:cs="Sylfaen"/>
          <w:szCs w:val="24"/>
          <w:lang w:val="hy-AM"/>
        </w:rPr>
        <w:t xml:space="preserve"> ՀՕ-</w:t>
      </w:r>
      <w:r w:rsidRPr="00D9746C">
        <w:rPr>
          <w:rFonts w:ascii="GHEA Grapalat" w:hAnsi="GHEA Grapalat" w:cs="Sylfaen"/>
          <w:szCs w:val="24"/>
          <w:lang w:val="en-US"/>
        </w:rPr>
        <w:t>195-Ն</w:t>
      </w:r>
      <w:r w:rsidRPr="00D9746C">
        <w:rPr>
          <w:rFonts w:ascii="GHEA Grapalat" w:hAnsi="GHEA Grapalat" w:cs="Sylfaen"/>
          <w:szCs w:val="24"/>
          <w:lang w:val="hy-AM"/>
        </w:rPr>
        <w:t xml:space="preserve"> օրենք</w:t>
      </w:r>
      <w:r w:rsidRPr="00D9746C">
        <w:rPr>
          <w:rFonts w:ascii="GHEA Grapalat" w:hAnsi="GHEA Grapalat" w:cs="Sylfaen"/>
          <w:szCs w:val="24"/>
          <w:lang w:val="en-US"/>
        </w:rPr>
        <w:t xml:space="preserve">ի 98-րդ հոդվածի 2-րդ մասի 11-րդ կետը շարադրել </w:t>
      </w:r>
      <w:r w:rsidRPr="00D9746C">
        <w:rPr>
          <w:rFonts w:ascii="GHEA Grapalat" w:hAnsi="GHEA Grapalat" w:cs="Times Armenian"/>
          <w:szCs w:val="24"/>
          <w:lang w:val="hy-AM"/>
        </w:rPr>
        <w:t xml:space="preserve">հետևյալ </w:t>
      </w:r>
      <w:r w:rsidRPr="00D9746C">
        <w:rPr>
          <w:rFonts w:ascii="GHEA Grapalat" w:hAnsi="GHEA Grapalat" w:cs="Times Armenian"/>
          <w:szCs w:val="24"/>
          <w:lang w:val="en-US"/>
        </w:rPr>
        <w:t>խմբագրությամբ</w:t>
      </w:r>
      <w:r w:rsidRPr="00D9746C">
        <w:rPr>
          <w:rFonts w:ascii="GHEA Grapalat" w:hAnsi="GHEA Grapalat" w:cs="Times Armenian"/>
          <w:szCs w:val="24"/>
          <w:lang w:val="hy-AM"/>
        </w:rPr>
        <w:t>.</w:t>
      </w:r>
    </w:p>
    <w:p w:rsidR="005A6693" w:rsidRPr="00D9746C" w:rsidRDefault="005A6693" w:rsidP="005A6693">
      <w:pPr>
        <w:shd w:val="clear" w:color="auto" w:fill="FFFFFF"/>
        <w:spacing w:line="360" w:lineRule="auto"/>
        <w:ind w:firstLine="720"/>
        <w:contextualSpacing/>
        <w:jc w:val="both"/>
        <w:rPr>
          <w:rFonts w:ascii="GHEA Grapalat" w:hAnsi="GHEA Grapalat" w:cs="Times Armenian"/>
          <w:szCs w:val="24"/>
          <w:lang w:val="en-US"/>
        </w:rPr>
      </w:pPr>
      <w:r w:rsidRPr="00D9746C">
        <w:rPr>
          <w:rFonts w:ascii="GHEA Grapalat" w:hAnsi="GHEA Grapalat" w:cs="Times Armenian"/>
          <w:szCs w:val="24"/>
          <w:lang w:val="en-US"/>
        </w:rPr>
        <w:t>«11)</w:t>
      </w:r>
      <w:r w:rsidRPr="00A15A1F">
        <w:rPr>
          <w:rFonts w:ascii="GHEA Grapalat" w:hAnsi="GHEA Grapalat"/>
          <w:szCs w:val="24"/>
          <w:lang w:val="en-US"/>
        </w:rPr>
        <w:t xml:space="preserve"> </w:t>
      </w:r>
      <w:r w:rsidRPr="00A15A1F">
        <w:rPr>
          <w:rFonts w:ascii="GHEA Grapalat" w:eastAsia="GHEA Grapalat" w:hAnsi="GHEA Grapalat" w:cs="GHEA Grapalat"/>
          <w:szCs w:val="24"/>
          <w:lang w:val="en-US"/>
        </w:rPr>
        <w:t>«</w:t>
      </w:r>
      <w:r w:rsidRPr="00D9746C">
        <w:rPr>
          <w:rFonts w:ascii="GHEA Grapalat" w:eastAsia="GHEA Grapalat" w:hAnsi="GHEA Grapalat" w:cs="GHEA Grapalat"/>
          <w:szCs w:val="24"/>
        </w:rPr>
        <w:t>Կոռուպցիայի</w:t>
      </w:r>
      <w:r w:rsidRPr="00A15A1F">
        <w:rPr>
          <w:rFonts w:ascii="GHEA Grapalat" w:eastAsia="GHEA Grapalat" w:hAnsi="GHEA Grapalat" w:cs="GHEA Grapalat"/>
          <w:szCs w:val="24"/>
          <w:lang w:val="en-US"/>
        </w:rPr>
        <w:t xml:space="preserve"> </w:t>
      </w:r>
      <w:r w:rsidRPr="00D9746C">
        <w:rPr>
          <w:rFonts w:ascii="GHEA Grapalat" w:eastAsia="GHEA Grapalat" w:hAnsi="GHEA Grapalat" w:cs="GHEA Grapalat"/>
          <w:szCs w:val="24"/>
        </w:rPr>
        <w:t>կանխարգելման</w:t>
      </w:r>
      <w:r w:rsidRPr="00A15A1F">
        <w:rPr>
          <w:rFonts w:ascii="GHEA Grapalat" w:eastAsia="GHEA Grapalat" w:hAnsi="GHEA Grapalat" w:cs="GHEA Grapalat"/>
          <w:szCs w:val="24"/>
          <w:lang w:val="en-US"/>
        </w:rPr>
        <w:t xml:space="preserve"> </w:t>
      </w:r>
      <w:r w:rsidRPr="00D9746C">
        <w:rPr>
          <w:rFonts w:ascii="GHEA Grapalat" w:eastAsia="GHEA Grapalat" w:hAnsi="GHEA Grapalat" w:cs="GHEA Grapalat"/>
          <w:szCs w:val="24"/>
        </w:rPr>
        <w:t>հանձնաժողովի</w:t>
      </w:r>
      <w:r w:rsidRPr="00A15A1F">
        <w:rPr>
          <w:rFonts w:ascii="GHEA Grapalat" w:eastAsia="GHEA Grapalat" w:hAnsi="GHEA Grapalat" w:cs="GHEA Grapalat"/>
          <w:szCs w:val="24"/>
          <w:lang w:val="en-US"/>
        </w:rPr>
        <w:t xml:space="preserve"> </w:t>
      </w:r>
      <w:r w:rsidRPr="00D9746C">
        <w:rPr>
          <w:rFonts w:ascii="GHEA Grapalat" w:eastAsia="GHEA Grapalat" w:hAnsi="GHEA Grapalat" w:cs="GHEA Grapalat"/>
          <w:szCs w:val="24"/>
        </w:rPr>
        <w:t>մասին</w:t>
      </w:r>
      <w:r w:rsidRPr="00A15A1F">
        <w:rPr>
          <w:rFonts w:ascii="GHEA Grapalat" w:eastAsia="GHEA Grapalat" w:hAnsi="GHEA Grapalat" w:cs="GHEA Grapalat"/>
          <w:szCs w:val="24"/>
          <w:lang w:val="en-US"/>
        </w:rPr>
        <w:t xml:space="preserve">» </w:t>
      </w:r>
      <w:r w:rsidRPr="00D9746C">
        <w:rPr>
          <w:rFonts w:ascii="GHEA Grapalat" w:eastAsia="GHEA Grapalat" w:hAnsi="GHEA Grapalat" w:cs="GHEA Grapalat"/>
          <w:szCs w:val="24"/>
        </w:rPr>
        <w:t>Հայաստանի</w:t>
      </w:r>
      <w:r w:rsidRPr="00A15A1F">
        <w:rPr>
          <w:rFonts w:ascii="GHEA Grapalat" w:eastAsia="GHEA Grapalat" w:hAnsi="GHEA Grapalat" w:cs="GHEA Grapalat"/>
          <w:szCs w:val="24"/>
          <w:lang w:val="en-US"/>
        </w:rPr>
        <w:t xml:space="preserve"> </w:t>
      </w:r>
      <w:r w:rsidRPr="00D9746C">
        <w:rPr>
          <w:rFonts w:ascii="GHEA Grapalat" w:eastAsia="GHEA Grapalat" w:hAnsi="GHEA Grapalat" w:cs="GHEA Grapalat"/>
          <w:szCs w:val="24"/>
        </w:rPr>
        <w:t>Հանրապետության</w:t>
      </w:r>
      <w:r w:rsidRPr="00A15A1F">
        <w:rPr>
          <w:rFonts w:ascii="GHEA Grapalat" w:eastAsia="GHEA Grapalat" w:hAnsi="GHEA Grapalat" w:cs="GHEA Grapalat"/>
          <w:szCs w:val="24"/>
          <w:lang w:val="en-US"/>
        </w:rPr>
        <w:t xml:space="preserve"> </w:t>
      </w:r>
      <w:r w:rsidRPr="00D9746C">
        <w:rPr>
          <w:rFonts w:ascii="GHEA Grapalat" w:eastAsia="GHEA Grapalat" w:hAnsi="GHEA Grapalat" w:cs="GHEA Grapalat"/>
          <w:szCs w:val="24"/>
        </w:rPr>
        <w:t>օրենքին</w:t>
      </w:r>
      <w:r w:rsidRPr="00A15A1F">
        <w:rPr>
          <w:rFonts w:ascii="GHEA Grapalat" w:eastAsia="GHEA Grapalat" w:hAnsi="GHEA Grapalat" w:cs="GHEA Grapalat"/>
          <w:szCs w:val="24"/>
          <w:lang w:val="en-US"/>
        </w:rPr>
        <w:t xml:space="preserve"> </w:t>
      </w:r>
      <w:r w:rsidRPr="00D9746C">
        <w:rPr>
          <w:rFonts w:ascii="GHEA Grapalat" w:eastAsia="GHEA Grapalat" w:hAnsi="GHEA Grapalat" w:cs="GHEA Grapalat"/>
          <w:szCs w:val="24"/>
        </w:rPr>
        <w:t>համապատասխան</w:t>
      </w:r>
      <w:r w:rsidRPr="00A15A1F">
        <w:rPr>
          <w:rFonts w:ascii="GHEA Grapalat" w:eastAsia="GHEA Grapalat" w:hAnsi="GHEA Grapalat" w:cs="GHEA Grapalat"/>
          <w:szCs w:val="24"/>
          <w:lang w:val="en-US"/>
        </w:rPr>
        <w:t xml:space="preserve">` </w:t>
      </w:r>
      <w:r w:rsidRPr="00D9746C">
        <w:rPr>
          <w:rFonts w:ascii="GHEA Grapalat" w:eastAsia="GHEA Grapalat" w:hAnsi="GHEA Grapalat" w:cs="GHEA Grapalat"/>
          <w:szCs w:val="24"/>
        </w:rPr>
        <w:t>Կոռուպցիայի</w:t>
      </w:r>
      <w:r w:rsidRPr="00A15A1F">
        <w:rPr>
          <w:rFonts w:ascii="GHEA Grapalat" w:eastAsia="GHEA Grapalat" w:hAnsi="GHEA Grapalat" w:cs="GHEA Grapalat"/>
          <w:szCs w:val="24"/>
          <w:lang w:val="en-US"/>
        </w:rPr>
        <w:t xml:space="preserve"> </w:t>
      </w:r>
      <w:r w:rsidRPr="00D9746C">
        <w:rPr>
          <w:rFonts w:ascii="GHEA Grapalat" w:eastAsia="GHEA Grapalat" w:hAnsi="GHEA Grapalat" w:cs="GHEA Grapalat"/>
          <w:szCs w:val="24"/>
        </w:rPr>
        <w:t>կանխարգելման</w:t>
      </w:r>
      <w:r w:rsidRPr="00A15A1F">
        <w:rPr>
          <w:rFonts w:ascii="GHEA Grapalat" w:eastAsia="GHEA Grapalat" w:hAnsi="GHEA Grapalat" w:cs="GHEA Grapalat"/>
          <w:szCs w:val="24"/>
          <w:lang w:val="en-US"/>
        </w:rPr>
        <w:t xml:space="preserve"> </w:t>
      </w:r>
      <w:r w:rsidRPr="00D9746C">
        <w:rPr>
          <w:rFonts w:ascii="GHEA Grapalat" w:eastAsia="GHEA Grapalat" w:hAnsi="GHEA Grapalat" w:cs="GHEA Grapalat"/>
          <w:szCs w:val="24"/>
        </w:rPr>
        <w:t>հանձնաժողովին</w:t>
      </w:r>
      <w:r w:rsidRPr="00A15A1F">
        <w:rPr>
          <w:rFonts w:ascii="GHEA Grapalat" w:eastAsia="GHEA Grapalat" w:hAnsi="GHEA Grapalat" w:cs="GHEA Grapalat"/>
          <w:szCs w:val="24"/>
          <w:lang w:val="en-US"/>
        </w:rPr>
        <w:t xml:space="preserve"> </w:t>
      </w:r>
      <w:r w:rsidRPr="00D9746C">
        <w:rPr>
          <w:rFonts w:ascii="GHEA Grapalat" w:eastAsia="GHEA Grapalat" w:hAnsi="GHEA Grapalat" w:cs="GHEA Grapalat"/>
          <w:szCs w:val="24"/>
        </w:rPr>
        <w:t>իր</w:t>
      </w:r>
      <w:r w:rsidRPr="00A15A1F">
        <w:rPr>
          <w:rFonts w:ascii="GHEA Grapalat" w:eastAsia="GHEA Grapalat" w:hAnsi="GHEA Grapalat" w:cs="GHEA Grapalat"/>
          <w:szCs w:val="24"/>
          <w:lang w:val="en-US"/>
        </w:rPr>
        <w:t xml:space="preserve"> </w:t>
      </w:r>
      <w:r w:rsidRPr="00D9746C">
        <w:rPr>
          <w:rFonts w:ascii="GHEA Grapalat" w:eastAsia="GHEA Grapalat" w:hAnsi="GHEA Grapalat" w:cs="GHEA Grapalat"/>
          <w:szCs w:val="24"/>
        </w:rPr>
        <w:t>գործառույթներն</w:t>
      </w:r>
      <w:r w:rsidRPr="00A15A1F">
        <w:rPr>
          <w:rFonts w:ascii="GHEA Grapalat" w:eastAsia="GHEA Grapalat" w:hAnsi="GHEA Grapalat" w:cs="GHEA Grapalat"/>
          <w:szCs w:val="24"/>
          <w:lang w:val="en-US"/>
        </w:rPr>
        <w:t xml:space="preserve"> </w:t>
      </w:r>
      <w:r w:rsidRPr="00D9746C">
        <w:rPr>
          <w:rFonts w:ascii="GHEA Grapalat" w:eastAsia="GHEA Grapalat" w:hAnsi="GHEA Grapalat" w:cs="GHEA Grapalat"/>
          <w:szCs w:val="24"/>
        </w:rPr>
        <w:t>իրականացնելու</w:t>
      </w:r>
      <w:r w:rsidRPr="00A15A1F">
        <w:rPr>
          <w:rFonts w:ascii="GHEA Grapalat" w:eastAsia="GHEA Grapalat" w:hAnsi="GHEA Grapalat" w:cs="GHEA Grapalat"/>
          <w:szCs w:val="24"/>
          <w:lang w:val="en-US"/>
        </w:rPr>
        <w:t xml:space="preserve"> </w:t>
      </w:r>
      <w:r w:rsidRPr="00D9746C">
        <w:rPr>
          <w:rFonts w:ascii="GHEA Grapalat" w:eastAsia="GHEA Grapalat" w:hAnsi="GHEA Grapalat" w:cs="GHEA Grapalat"/>
          <w:szCs w:val="24"/>
        </w:rPr>
        <w:t>կապակցությամբ</w:t>
      </w:r>
      <w:r w:rsidRPr="00A15A1F">
        <w:rPr>
          <w:rFonts w:ascii="GHEA Grapalat" w:eastAsia="GHEA Grapalat" w:hAnsi="GHEA Grapalat" w:cs="GHEA Grapalat"/>
          <w:szCs w:val="24"/>
          <w:lang w:val="en-US"/>
        </w:rPr>
        <w:t xml:space="preserve">  </w:t>
      </w:r>
      <w:r w:rsidRPr="00D9746C">
        <w:rPr>
          <w:rFonts w:ascii="GHEA Grapalat" w:eastAsia="GHEA Grapalat" w:hAnsi="GHEA Grapalat" w:cs="GHEA Grapalat"/>
          <w:szCs w:val="24"/>
        </w:rPr>
        <w:t>տեղեկատվության</w:t>
      </w:r>
      <w:r w:rsidRPr="00A15A1F">
        <w:rPr>
          <w:rFonts w:ascii="GHEA Grapalat" w:eastAsia="GHEA Grapalat" w:hAnsi="GHEA Grapalat" w:cs="GHEA Grapalat"/>
          <w:szCs w:val="24"/>
          <w:lang w:val="en-US"/>
        </w:rPr>
        <w:t xml:space="preserve"> </w:t>
      </w:r>
      <w:r w:rsidRPr="00D9746C">
        <w:rPr>
          <w:rFonts w:ascii="GHEA Grapalat" w:eastAsia="GHEA Grapalat" w:hAnsi="GHEA Grapalat" w:cs="GHEA Grapalat"/>
          <w:szCs w:val="24"/>
        </w:rPr>
        <w:t>տրամադրումը</w:t>
      </w:r>
      <w:r w:rsidRPr="00A15A1F">
        <w:rPr>
          <w:rFonts w:ascii="GHEA Grapalat" w:eastAsia="GHEA Grapalat" w:hAnsi="GHEA Grapalat" w:cs="GHEA Grapalat"/>
          <w:szCs w:val="24"/>
          <w:lang w:val="en-US"/>
        </w:rPr>
        <w:t>:</w:t>
      </w:r>
      <w:r w:rsidRPr="00D9746C">
        <w:rPr>
          <w:rFonts w:ascii="GHEA Grapalat" w:eastAsia="GHEA Grapalat" w:hAnsi="GHEA Grapalat" w:cs="GHEA Grapalat"/>
          <w:szCs w:val="24"/>
          <w:lang w:val="en-US"/>
        </w:rPr>
        <w:t>»:</w:t>
      </w:r>
      <w:r w:rsidRPr="00A15A1F">
        <w:rPr>
          <w:rFonts w:ascii="GHEA Grapalat" w:hAnsi="GHEA Grapalat"/>
          <w:szCs w:val="24"/>
          <w:lang w:val="en-US"/>
        </w:rPr>
        <w:t xml:space="preserve">     </w:t>
      </w:r>
    </w:p>
    <w:p w:rsidR="005A6693" w:rsidRPr="00A15A1F" w:rsidRDefault="005A6693" w:rsidP="005A6693">
      <w:pPr>
        <w:spacing w:line="360" w:lineRule="auto"/>
        <w:jc w:val="both"/>
        <w:rPr>
          <w:rFonts w:ascii="GHEA Grapalat" w:eastAsia="GHEA Grapalat" w:hAnsi="GHEA Grapalat" w:cs="GHEA Grapalat"/>
          <w:szCs w:val="24"/>
          <w:lang w:val="en-US"/>
        </w:rPr>
      </w:pPr>
    </w:p>
    <w:p w:rsidR="005A6693" w:rsidRPr="00D9746C" w:rsidRDefault="005A6693" w:rsidP="005A6693">
      <w:pPr>
        <w:spacing w:line="360" w:lineRule="auto"/>
        <w:ind w:firstLine="495"/>
        <w:jc w:val="both"/>
        <w:rPr>
          <w:rFonts w:ascii="GHEA Grapalat" w:eastAsia="GHEA Grapalat" w:hAnsi="GHEA Grapalat" w:cs="GHEA Grapalat"/>
          <w:szCs w:val="24"/>
          <w:lang w:val="en-US"/>
        </w:rPr>
      </w:pPr>
      <w:r w:rsidRPr="00D9746C">
        <w:rPr>
          <w:rFonts w:ascii="GHEA Grapalat" w:hAnsi="GHEA Grapalat" w:cs="Sylfaen"/>
          <w:b/>
          <w:szCs w:val="24"/>
          <w:lang w:val="hy-AM"/>
        </w:rPr>
        <w:t xml:space="preserve">Հոդված </w:t>
      </w:r>
      <w:r w:rsidRPr="00D9746C">
        <w:rPr>
          <w:rFonts w:ascii="GHEA Grapalat" w:hAnsi="GHEA Grapalat" w:cs="Sylfaen"/>
          <w:b/>
          <w:szCs w:val="24"/>
          <w:lang w:val="en-US"/>
        </w:rPr>
        <w:t>2</w:t>
      </w:r>
      <w:r w:rsidRPr="00D9746C">
        <w:rPr>
          <w:rFonts w:ascii="GHEA Grapalat" w:hAnsi="GHEA Grapalat" w:cs="Sylfaen"/>
          <w:b/>
          <w:szCs w:val="24"/>
          <w:lang w:val="hy-AM"/>
        </w:rPr>
        <w:t>.</w:t>
      </w:r>
      <w:r w:rsidRPr="00D9746C">
        <w:rPr>
          <w:rFonts w:ascii="GHEA Grapalat" w:hAnsi="GHEA Grapalat" w:cs="Sylfaen"/>
          <w:szCs w:val="24"/>
          <w:lang w:val="en-US"/>
        </w:rPr>
        <w:t xml:space="preserve"> Սույն օրենքը ուժի մեջ է մտնում պաշտոնական հրապարակման օրվան հաջորդող տասներորդ օրը:</w:t>
      </w:r>
    </w:p>
    <w:p w:rsidR="005A6693" w:rsidRPr="00D9746C" w:rsidRDefault="005A6693" w:rsidP="005A6693">
      <w:pPr>
        <w:spacing w:line="360" w:lineRule="auto"/>
        <w:jc w:val="both"/>
        <w:rPr>
          <w:rFonts w:ascii="GHEA Grapalat" w:eastAsia="GHEA Grapalat" w:hAnsi="GHEA Grapalat" w:cs="GHEA Grapalat"/>
          <w:b/>
          <w:szCs w:val="24"/>
          <w:lang w:val="en-US"/>
        </w:rPr>
      </w:pPr>
    </w:p>
    <w:p w:rsidR="00DF4515" w:rsidRPr="00D9746C" w:rsidRDefault="00DF4515" w:rsidP="00DF4515">
      <w:pPr>
        <w:shd w:val="clear" w:color="auto" w:fill="FFFFFF"/>
        <w:ind w:firstLine="380"/>
        <w:jc w:val="center"/>
        <w:rPr>
          <w:rFonts w:ascii="GHEA Grapalat" w:eastAsia="GHEA Grapalat" w:hAnsi="GHEA Grapalat" w:cs="GHEA Grapalat"/>
          <w:b/>
          <w:szCs w:val="24"/>
          <w:lang w:val="en-US"/>
        </w:rPr>
      </w:pPr>
      <w:r w:rsidRPr="00D9746C">
        <w:rPr>
          <w:rFonts w:ascii="GHEA Grapalat" w:eastAsia="GHEA Grapalat" w:hAnsi="GHEA Grapalat" w:cs="GHEA Grapalat"/>
          <w:b/>
          <w:szCs w:val="24"/>
          <w:lang w:val="en-US"/>
        </w:rPr>
        <w:t>ՀԱՅԱՍՏԱՆԻ ՀԱՆՐԱՊԵՏՈՒԹՅԱՆ ՕՐԵՆՔԸ</w:t>
      </w:r>
    </w:p>
    <w:p w:rsidR="00DF4515" w:rsidRPr="00D9746C" w:rsidRDefault="00DF4515" w:rsidP="00DF4515">
      <w:pPr>
        <w:shd w:val="clear" w:color="auto" w:fill="FFFFFF"/>
        <w:ind w:firstLine="380"/>
        <w:jc w:val="center"/>
        <w:rPr>
          <w:rFonts w:ascii="GHEA Grapalat" w:eastAsia="GHEA Grapalat" w:hAnsi="GHEA Grapalat" w:cs="GHEA Grapalat"/>
          <w:b/>
          <w:szCs w:val="24"/>
          <w:lang w:val="en-US"/>
        </w:rPr>
      </w:pPr>
      <w:r w:rsidRPr="00BC45F8">
        <w:rPr>
          <w:rFonts w:ascii="GHEA Grapalat" w:eastAsia="GHEA Grapalat" w:hAnsi="GHEA Grapalat" w:cs="GHEA Grapalat"/>
          <w:b/>
          <w:szCs w:val="24"/>
          <w:lang w:val="en-US"/>
        </w:rPr>
        <w:t>«</w:t>
      </w:r>
      <w:r>
        <w:rPr>
          <w:rFonts w:ascii="GHEA Grapalat" w:eastAsia="GHEA Grapalat" w:hAnsi="GHEA Grapalat" w:cs="GHEA Grapalat"/>
          <w:b/>
          <w:szCs w:val="24"/>
          <w:lang w:val="en-US"/>
        </w:rPr>
        <w:t>ՊԵՏԱԿԱՆ ՊԱՇՏՈՆՆԵՐ ԵՎ ՊԵՏԱԿԱՆ ԾԱՌԱՅՈՒԹՅԱՆ ՊԱՇՏՈՆՆԵՐ ԶԲԱՂԵՑՆՈՂ ԱՆՁԱՆՑ ՎԱՐՁԱՏՐՈՒԹՅԱՆ</w:t>
      </w:r>
      <w:r w:rsidRPr="00BC45F8">
        <w:rPr>
          <w:rFonts w:ascii="GHEA Grapalat" w:eastAsia="GHEA Grapalat" w:hAnsi="GHEA Grapalat" w:cs="GHEA Grapalat"/>
          <w:b/>
          <w:szCs w:val="24"/>
          <w:lang w:val="en-US"/>
        </w:rPr>
        <w:t xml:space="preserve"> </w:t>
      </w:r>
      <w:r w:rsidRPr="00D9746C">
        <w:rPr>
          <w:rFonts w:ascii="GHEA Grapalat" w:eastAsia="GHEA Grapalat" w:hAnsi="GHEA Grapalat" w:cs="GHEA Grapalat"/>
          <w:b/>
          <w:szCs w:val="24"/>
        </w:rPr>
        <w:t>ՄԱՍԻՆ</w:t>
      </w:r>
      <w:r w:rsidRPr="00BC45F8">
        <w:rPr>
          <w:rFonts w:ascii="GHEA Grapalat" w:eastAsia="GHEA Grapalat" w:hAnsi="GHEA Grapalat" w:cs="GHEA Grapalat"/>
          <w:b/>
          <w:szCs w:val="24"/>
          <w:lang w:val="en-US"/>
        </w:rPr>
        <w:t xml:space="preserve">» </w:t>
      </w:r>
      <w:r w:rsidRPr="00D9746C">
        <w:rPr>
          <w:rFonts w:ascii="GHEA Grapalat" w:eastAsia="GHEA Grapalat" w:hAnsi="GHEA Grapalat" w:cs="GHEA Grapalat"/>
          <w:b/>
          <w:szCs w:val="24"/>
        </w:rPr>
        <w:t>ՕՐԵՆՔ</w:t>
      </w:r>
      <w:r w:rsidRPr="00D9746C">
        <w:rPr>
          <w:rFonts w:ascii="GHEA Grapalat" w:eastAsia="GHEA Grapalat" w:hAnsi="GHEA Grapalat" w:cs="GHEA Grapalat"/>
          <w:b/>
          <w:szCs w:val="24"/>
          <w:lang w:val="en-US"/>
        </w:rPr>
        <w:t>ՈՒՄ ՓՈՓՈԽՈՒԹՅՈՒՆ ԿԱՏԱՐԵԼՈՒ ՄԱՍԻՆ»</w:t>
      </w:r>
    </w:p>
    <w:p w:rsidR="00DF4515" w:rsidRPr="00D9746C" w:rsidRDefault="00DF4515" w:rsidP="00DF4515">
      <w:pPr>
        <w:spacing w:line="360" w:lineRule="auto"/>
        <w:jc w:val="both"/>
        <w:rPr>
          <w:rFonts w:ascii="GHEA Grapalat" w:eastAsia="GHEA Grapalat" w:hAnsi="GHEA Grapalat" w:cs="GHEA Grapalat"/>
          <w:b/>
          <w:szCs w:val="24"/>
          <w:lang w:val="en-US"/>
        </w:rPr>
      </w:pPr>
    </w:p>
    <w:p w:rsidR="00DF4515" w:rsidRPr="00C33A14" w:rsidRDefault="00DF4515" w:rsidP="00DF4515">
      <w:pPr>
        <w:shd w:val="clear" w:color="auto" w:fill="FFFFFF"/>
        <w:spacing w:line="360" w:lineRule="auto"/>
        <w:ind w:firstLine="720"/>
        <w:contextualSpacing/>
        <w:jc w:val="both"/>
        <w:rPr>
          <w:rFonts w:ascii="GHEA Grapalat" w:hAnsi="GHEA Grapalat"/>
          <w:szCs w:val="24"/>
          <w:lang w:val="hy-AM"/>
        </w:rPr>
      </w:pPr>
      <w:r w:rsidRPr="00D9746C">
        <w:rPr>
          <w:rFonts w:ascii="GHEA Grapalat" w:hAnsi="GHEA Grapalat" w:cs="Sylfaen"/>
          <w:b/>
          <w:szCs w:val="24"/>
          <w:lang w:val="hy-AM"/>
        </w:rPr>
        <w:t>Հոդված 1.</w:t>
      </w:r>
      <w:r w:rsidRPr="00D9746C">
        <w:rPr>
          <w:rFonts w:ascii="GHEA Grapalat" w:hAnsi="GHEA Grapalat" w:cs="Sylfaen"/>
          <w:szCs w:val="24"/>
          <w:lang w:val="hy-AM"/>
        </w:rPr>
        <w:t xml:space="preserve"> «</w:t>
      </w:r>
      <w:r>
        <w:rPr>
          <w:rFonts w:ascii="GHEA Grapalat" w:hAnsi="GHEA Grapalat" w:cs="Sylfaen"/>
          <w:szCs w:val="24"/>
          <w:lang w:val="en-US"/>
        </w:rPr>
        <w:t>Պետական պաշտոններ և պետական ծառայության պաշտոններ զբաղեցնող անձանց վարձատրության</w:t>
      </w:r>
      <w:r w:rsidRPr="00BC45F8">
        <w:rPr>
          <w:rFonts w:ascii="GHEA Grapalat" w:eastAsia="GHEA Grapalat" w:hAnsi="GHEA Grapalat" w:cs="GHEA Grapalat"/>
          <w:szCs w:val="24"/>
          <w:lang w:val="en-US"/>
        </w:rPr>
        <w:t xml:space="preserve"> </w:t>
      </w:r>
      <w:r w:rsidRPr="00D9746C">
        <w:rPr>
          <w:rFonts w:ascii="GHEA Grapalat" w:eastAsia="GHEA Grapalat" w:hAnsi="GHEA Grapalat" w:cs="GHEA Grapalat"/>
          <w:szCs w:val="24"/>
        </w:rPr>
        <w:t>մասին</w:t>
      </w:r>
      <w:r w:rsidRPr="00D9746C">
        <w:rPr>
          <w:rFonts w:ascii="GHEA Grapalat" w:hAnsi="GHEA Grapalat" w:cs="Sylfaen"/>
          <w:szCs w:val="24"/>
          <w:lang w:val="hy-AM"/>
        </w:rPr>
        <w:t xml:space="preserve">» </w:t>
      </w:r>
      <w:r>
        <w:rPr>
          <w:rFonts w:ascii="GHEA Grapalat" w:hAnsi="GHEA Grapalat" w:cs="Sylfaen"/>
          <w:szCs w:val="24"/>
          <w:lang w:val="en-US"/>
        </w:rPr>
        <w:t>2013</w:t>
      </w:r>
      <w:r w:rsidRPr="00D9746C">
        <w:rPr>
          <w:rFonts w:ascii="GHEA Grapalat" w:hAnsi="GHEA Grapalat" w:cs="Sylfaen"/>
          <w:szCs w:val="24"/>
          <w:lang w:val="en-US"/>
        </w:rPr>
        <w:t xml:space="preserve"> </w:t>
      </w:r>
      <w:r w:rsidRPr="00D9746C">
        <w:rPr>
          <w:rFonts w:ascii="GHEA Grapalat" w:hAnsi="GHEA Grapalat" w:cs="Sylfaen"/>
          <w:szCs w:val="24"/>
          <w:lang w:val="hy-AM"/>
        </w:rPr>
        <w:t xml:space="preserve">թվականի </w:t>
      </w:r>
      <w:r>
        <w:rPr>
          <w:rFonts w:ascii="GHEA Grapalat" w:hAnsi="GHEA Grapalat" w:cs="Sylfaen"/>
          <w:szCs w:val="24"/>
          <w:lang w:val="en-US"/>
        </w:rPr>
        <w:t>դեկտեմբերի 12</w:t>
      </w:r>
      <w:r w:rsidRPr="00D9746C">
        <w:rPr>
          <w:rFonts w:ascii="GHEA Grapalat" w:hAnsi="GHEA Grapalat" w:cs="Sylfaen"/>
          <w:szCs w:val="24"/>
          <w:lang w:val="en-US"/>
        </w:rPr>
        <w:t>-ի</w:t>
      </w:r>
      <w:r w:rsidRPr="00D9746C">
        <w:rPr>
          <w:rFonts w:ascii="GHEA Grapalat" w:hAnsi="GHEA Grapalat" w:cs="Sylfaen"/>
          <w:szCs w:val="24"/>
          <w:lang w:val="hy-AM"/>
        </w:rPr>
        <w:t xml:space="preserve"> ՀՕ-</w:t>
      </w:r>
      <w:r>
        <w:rPr>
          <w:rFonts w:ascii="GHEA Grapalat" w:hAnsi="GHEA Grapalat" w:cs="Sylfaen"/>
          <w:szCs w:val="24"/>
          <w:lang w:val="en-US"/>
        </w:rPr>
        <w:t>157</w:t>
      </w:r>
      <w:r w:rsidRPr="00D9746C">
        <w:rPr>
          <w:rFonts w:ascii="GHEA Grapalat" w:hAnsi="GHEA Grapalat" w:cs="Sylfaen"/>
          <w:szCs w:val="24"/>
          <w:lang w:val="en-US"/>
        </w:rPr>
        <w:t>-Ն</w:t>
      </w:r>
      <w:r w:rsidRPr="00D9746C">
        <w:rPr>
          <w:rFonts w:ascii="GHEA Grapalat" w:hAnsi="GHEA Grapalat" w:cs="Sylfaen"/>
          <w:szCs w:val="24"/>
          <w:lang w:val="hy-AM"/>
        </w:rPr>
        <w:t xml:space="preserve"> օրենք</w:t>
      </w:r>
      <w:r w:rsidRPr="00D9746C">
        <w:rPr>
          <w:rFonts w:ascii="GHEA Grapalat" w:hAnsi="GHEA Grapalat" w:cs="Sylfaen"/>
          <w:szCs w:val="24"/>
          <w:lang w:val="en-US"/>
        </w:rPr>
        <w:t xml:space="preserve">ի </w:t>
      </w:r>
      <w:r w:rsidRPr="004D490D">
        <w:rPr>
          <w:rFonts w:ascii="GHEA Grapalat" w:hAnsi="GHEA Grapalat" w:cs="Sylfaen"/>
          <w:szCs w:val="24"/>
          <w:lang w:val="en-US"/>
        </w:rPr>
        <w:t>1-ին հավելվածի</w:t>
      </w:r>
      <w:r w:rsidR="00090F41">
        <w:rPr>
          <w:rFonts w:ascii="GHEA Grapalat" w:hAnsi="GHEA Grapalat" w:cs="Sylfaen"/>
          <w:szCs w:val="24"/>
          <w:lang w:val="en-US"/>
        </w:rPr>
        <w:t>՝ «Բարձրագույն դատական խորհրդի նախագահ» վերտառությամբ</w:t>
      </w:r>
      <w:r w:rsidRPr="004D490D">
        <w:rPr>
          <w:rFonts w:ascii="GHEA Grapalat" w:hAnsi="GHEA Grapalat" w:cs="Sylfaen"/>
          <w:szCs w:val="24"/>
          <w:lang w:val="en-US"/>
        </w:rPr>
        <w:t xml:space="preserve"> 5-րդ տողը ուժը կորցրած ճանաչել, իսկ 24-րդ տողը շարադրել հետևյալ խմբագրությամբ. «Բարձրագույն դատական խորհրդի նախագահ, Բարձրագույն դատական խորհրդի անդամ»։</w:t>
      </w:r>
    </w:p>
    <w:p w:rsidR="00DF4515" w:rsidRPr="00D9746C" w:rsidRDefault="00DF4515" w:rsidP="00DF4515">
      <w:pPr>
        <w:spacing w:line="360" w:lineRule="auto"/>
        <w:ind w:firstLine="495"/>
        <w:jc w:val="both"/>
        <w:rPr>
          <w:rFonts w:ascii="GHEA Grapalat" w:eastAsia="GHEA Grapalat" w:hAnsi="GHEA Grapalat" w:cs="GHEA Grapalat"/>
          <w:szCs w:val="24"/>
          <w:lang w:val="en-US"/>
        </w:rPr>
      </w:pPr>
      <w:r>
        <w:rPr>
          <w:rFonts w:ascii="GHEA Grapalat" w:eastAsia="GHEA Grapalat" w:hAnsi="GHEA Grapalat" w:cs="GHEA Grapalat"/>
          <w:b/>
          <w:szCs w:val="24"/>
          <w:lang w:val="en-US"/>
        </w:rPr>
        <w:tab/>
      </w:r>
      <w:r w:rsidRPr="00D9746C">
        <w:rPr>
          <w:rFonts w:ascii="GHEA Grapalat" w:hAnsi="GHEA Grapalat" w:cs="Sylfaen"/>
          <w:b/>
          <w:szCs w:val="24"/>
          <w:lang w:val="hy-AM"/>
        </w:rPr>
        <w:t xml:space="preserve">Հոդված </w:t>
      </w:r>
      <w:r w:rsidRPr="00D9746C">
        <w:rPr>
          <w:rFonts w:ascii="GHEA Grapalat" w:hAnsi="GHEA Grapalat" w:cs="Sylfaen"/>
          <w:b/>
          <w:szCs w:val="24"/>
          <w:lang w:val="en-US"/>
        </w:rPr>
        <w:t>2</w:t>
      </w:r>
      <w:r w:rsidRPr="00D9746C">
        <w:rPr>
          <w:rFonts w:ascii="GHEA Grapalat" w:hAnsi="GHEA Grapalat" w:cs="Sylfaen"/>
          <w:b/>
          <w:szCs w:val="24"/>
          <w:lang w:val="hy-AM"/>
        </w:rPr>
        <w:t>.</w:t>
      </w:r>
      <w:r w:rsidRPr="00D9746C">
        <w:rPr>
          <w:rFonts w:ascii="GHEA Grapalat" w:hAnsi="GHEA Grapalat" w:cs="Sylfaen"/>
          <w:szCs w:val="24"/>
          <w:lang w:val="en-US"/>
        </w:rPr>
        <w:t xml:space="preserve"> Սույն օրենքը ուժի մեջ է մտնում պաշտոնական հրապարակման օրվան հաջորդող տասներորդ օրը:</w:t>
      </w:r>
    </w:p>
    <w:p w:rsidR="005A6693" w:rsidRPr="00D9746C" w:rsidRDefault="005A6693" w:rsidP="00DF4515">
      <w:pPr>
        <w:tabs>
          <w:tab w:val="left" w:pos="1227"/>
        </w:tabs>
        <w:spacing w:line="360" w:lineRule="auto"/>
        <w:rPr>
          <w:rFonts w:ascii="GHEA Grapalat" w:eastAsia="GHEA Grapalat" w:hAnsi="GHEA Grapalat" w:cs="GHEA Grapalat"/>
          <w:b/>
          <w:szCs w:val="24"/>
          <w:lang w:val="en-US"/>
        </w:rPr>
      </w:pPr>
    </w:p>
    <w:p w:rsidR="005A6693" w:rsidRPr="00D9746C" w:rsidRDefault="005A6693" w:rsidP="005A6693">
      <w:pPr>
        <w:spacing w:line="360" w:lineRule="auto"/>
        <w:jc w:val="both"/>
        <w:rPr>
          <w:rFonts w:ascii="GHEA Grapalat" w:eastAsia="GHEA Grapalat" w:hAnsi="GHEA Grapalat" w:cs="GHEA Grapalat"/>
          <w:b/>
          <w:szCs w:val="24"/>
          <w:lang w:val="en-US"/>
        </w:rPr>
      </w:pPr>
    </w:p>
    <w:p w:rsidR="005A6693" w:rsidRPr="00BC45F8" w:rsidRDefault="005A6693" w:rsidP="005A6693">
      <w:pPr>
        <w:rPr>
          <w:lang w:val="en-US"/>
        </w:rPr>
      </w:pPr>
    </w:p>
    <w:p w:rsidR="0015062A" w:rsidRDefault="0015062A" w:rsidP="00DF4515">
      <w:pPr>
        <w:shd w:val="clear" w:color="auto" w:fill="FFFFFF"/>
        <w:ind w:firstLine="380"/>
        <w:jc w:val="center"/>
        <w:rPr>
          <w:rFonts w:ascii="GHEA Grapalat" w:eastAsia="GHEA Grapalat" w:hAnsi="GHEA Grapalat" w:cs="GHEA Grapalat"/>
          <w:b/>
          <w:szCs w:val="24"/>
          <w:lang w:val="en-US"/>
        </w:rPr>
      </w:pPr>
    </w:p>
    <w:p w:rsidR="0015062A" w:rsidRDefault="0015062A" w:rsidP="00DF4515">
      <w:pPr>
        <w:shd w:val="clear" w:color="auto" w:fill="FFFFFF"/>
        <w:ind w:firstLine="380"/>
        <w:jc w:val="center"/>
        <w:rPr>
          <w:rFonts w:ascii="GHEA Grapalat" w:eastAsia="GHEA Grapalat" w:hAnsi="GHEA Grapalat" w:cs="GHEA Grapalat"/>
          <w:b/>
          <w:szCs w:val="24"/>
          <w:lang w:val="en-US"/>
        </w:rPr>
      </w:pPr>
    </w:p>
    <w:p w:rsidR="00DF4515" w:rsidRPr="00D9746C" w:rsidRDefault="00DF4515" w:rsidP="00DF4515">
      <w:pPr>
        <w:shd w:val="clear" w:color="auto" w:fill="FFFFFF"/>
        <w:ind w:firstLine="380"/>
        <w:jc w:val="center"/>
        <w:rPr>
          <w:rFonts w:ascii="GHEA Grapalat" w:eastAsia="GHEA Grapalat" w:hAnsi="GHEA Grapalat" w:cs="GHEA Grapalat"/>
          <w:b/>
          <w:szCs w:val="24"/>
          <w:lang w:val="en-US"/>
        </w:rPr>
      </w:pPr>
      <w:r w:rsidRPr="00D9746C">
        <w:rPr>
          <w:rFonts w:ascii="GHEA Grapalat" w:eastAsia="GHEA Grapalat" w:hAnsi="GHEA Grapalat" w:cs="GHEA Grapalat"/>
          <w:b/>
          <w:szCs w:val="24"/>
          <w:lang w:val="en-US"/>
        </w:rPr>
        <w:t>ՀԱՅԱՍՏԱՆԻ ՀԱՆՐԱՊԵՏՈՒԹՅԱՆ ՕՐԵՆՔԸ</w:t>
      </w:r>
    </w:p>
    <w:p w:rsidR="00DF4515" w:rsidRPr="00D9746C" w:rsidRDefault="00DF4515" w:rsidP="00DF4515">
      <w:pPr>
        <w:shd w:val="clear" w:color="auto" w:fill="FFFFFF"/>
        <w:ind w:firstLine="380"/>
        <w:jc w:val="center"/>
        <w:rPr>
          <w:rFonts w:ascii="GHEA Grapalat" w:eastAsia="GHEA Grapalat" w:hAnsi="GHEA Grapalat" w:cs="GHEA Grapalat"/>
          <w:b/>
          <w:szCs w:val="24"/>
          <w:lang w:val="en-US"/>
        </w:rPr>
      </w:pPr>
      <w:r w:rsidRPr="00BC45F8">
        <w:rPr>
          <w:rFonts w:ascii="GHEA Grapalat" w:eastAsia="GHEA Grapalat" w:hAnsi="GHEA Grapalat" w:cs="GHEA Grapalat"/>
          <w:b/>
          <w:szCs w:val="24"/>
          <w:lang w:val="en-US"/>
        </w:rPr>
        <w:t>«</w:t>
      </w:r>
      <w:r>
        <w:rPr>
          <w:rFonts w:ascii="GHEA Grapalat" w:eastAsia="GHEA Grapalat" w:hAnsi="GHEA Grapalat" w:cs="GHEA Grapalat"/>
          <w:b/>
          <w:szCs w:val="24"/>
          <w:lang w:val="en-US"/>
        </w:rPr>
        <w:t>ԴԱՏԱԿԱՆ ԱԿՏԵՐԻ ՀԱՐԿԱԴԻՐ ԿԱՏԱՐՄԱՆ</w:t>
      </w:r>
      <w:r w:rsidRPr="00BC45F8">
        <w:rPr>
          <w:rFonts w:ascii="GHEA Grapalat" w:eastAsia="GHEA Grapalat" w:hAnsi="GHEA Grapalat" w:cs="GHEA Grapalat"/>
          <w:b/>
          <w:szCs w:val="24"/>
          <w:lang w:val="en-US"/>
        </w:rPr>
        <w:t xml:space="preserve"> </w:t>
      </w:r>
      <w:r w:rsidRPr="00D9746C">
        <w:rPr>
          <w:rFonts w:ascii="GHEA Grapalat" w:eastAsia="GHEA Grapalat" w:hAnsi="GHEA Grapalat" w:cs="GHEA Grapalat"/>
          <w:b/>
          <w:szCs w:val="24"/>
        </w:rPr>
        <w:t>ՄԱՍԻՆ</w:t>
      </w:r>
      <w:r w:rsidRPr="00BC45F8">
        <w:rPr>
          <w:rFonts w:ascii="GHEA Grapalat" w:eastAsia="GHEA Grapalat" w:hAnsi="GHEA Grapalat" w:cs="GHEA Grapalat"/>
          <w:b/>
          <w:szCs w:val="24"/>
          <w:lang w:val="en-US"/>
        </w:rPr>
        <w:t xml:space="preserve">» </w:t>
      </w:r>
      <w:r w:rsidRPr="00D9746C">
        <w:rPr>
          <w:rFonts w:ascii="GHEA Grapalat" w:eastAsia="GHEA Grapalat" w:hAnsi="GHEA Grapalat" w:cs="GHEA Grapalat"/>
          <w:b/>
          <w:szCs w:val="24"/>
        </w:rPr>
        <w:t>ՕՐԵՆՔ</w:t>
      </w:r>
      <w:r w:rsidRPr="00D9746C">
        <w:rPr>
          <w:rFonts w:ascii="GHEA Grapalat" w:eastAsia="GHEA Grapalat" w:hAnsi="GHEA Grapalat" w:cs="GHEA Grapalat"/>
          <w:b/>
          <w:szCs w:val="24"/>
          <w:lang w:val="en-US"/>
        </w:rPr>
        <w:t xml:space="preserve">ՈՒՄ </w:t>
      </w:r>
      <w:r>
        <w:rPr>
          <w:rFonts w:ascii="GHEA Grapalat" w:eastAsia="GHEA Grapalat" w:hAnsi="GHEA Grapalat" w:cs="GHEA Grapalat"/>
          <w:b/>
          <w:szCs w:val="24"/>
          <w:lang w:val="en-US"/>
        </w:rPr>
        <w:t>ԼՐԱՑՈՒՄ</w:t>
      </w:r>
      <w:r w:rsidRPr="00D9746C">
        <w:rPr>
          <w:rFonts w:ascii="GHEA Grapalat" w:eastAsia="GHEA Grapalat" w:hAnsi="GHEA Grapalat" w:cs="GHEA Grapalat"/>
          <w:b/>
          <w:szCs w:val="24"/>
          <w:lang w:val="en-US"/>
        </w:rPr>
        <w:t xml:space="preserve"> ԿԱՏԱՐԵԼՈՒ ՄԱՍԻՆ»</w:t>
      </w:r>
    </w:p>
    <w:p w:rsidR="00DF4515" w:rsidRPr="00D9746C" w:rsidRDefault="00DF4515" w:rsidP="00DF4515">
      <w:pPr>
        <w:spacing w:line="360" w:lineRule="auto"/>
        <w:jc w:val="both"/>
        <w:rPr>
          <w:rFonts w:ascii="GHEA Grapalat" w:eastAsia="GHEA Grapalat" w:hAnsi="GHEA Grapalat" w:cs="GHEA Grapalat"/>
          <w:b/>
          <w:szCs w:val="24"/>
          <w:lang w:val="en-US"/>
        </w:rPr>
      </w:pPr>
    </w:p>
    <w:p w:rsidR="005A6693" w:rsidRDefault="00DF4515" w:rsidP="00DF4515">
      <w:pPr>
        <w:shd w:val="clear" w:color="auto" w:fill="FFFFFF"/>
        <w:spacing w:line="360" w:lineRule="auto"/>
        <w:ind w:firstLine="567"/>
        <w:contextualSpacing/>
        <w:jc w:val="both"/>
        <w:rPr>
          <w:rFonts w:ascii="GHEA Grapalat" w:hAnsi="GHEA Grapalat" w:cs="Sylfaen"/>
          <w:szCs w:val="24"/>
          <w:lang w:val="en-US"/>
        </w:rPr>
      </w:pPr>
      <w:r w:rsidRPr="00D9746C">
        <w:rPr>
          <w:rFonts w:ascii="GHEA Grapalat" w:hAnsi="GHEA Grapalat" w:cs="Sylfaen"/>
          <w:b/>
          <w:szCs w:val="24"/>
          <w:lang w:val="hy-AM"/>
        </w:rPr>
        <w:t>Հոդված 1.</w:t>
      </w:r>
      <w:r w:rsidRPr="00D9746C">
        <w:rPr>
          <w:rFonts w:ascii="GHEA Grapalat" w:hAnsi="GHEA Grapalat" w:cs="Sylfaen"/>
          <w:szCs w:val="24"/>
          <w:lang w:val="hy-AM"/>
        </w:rPr>
        <w:t xml:space="preserve"> «</w:t>
      </w:r>
      <w:r>
        <w:rPr>
          <w:rFonts w:ascii="GHEA Grapalat" w:hAnsi="GHEA Grapalat" w:cs="Sylfaen"/>
          <w:szCs w:val="24"/>
          <w:lang w:val="en-US"/>
        </w:rPr>
        <w:t>Դատական ակտերի հարկադիր կատարման</w:t>
      </w:r>
      <w:r w:rsidRPr="00BC45F8">
        <w:rPr>
          <w:rFonts w:ascii="GHEA Grapalat" w:eastAsia="GHEA Grapalat" w:hAnsi="GHEA Grapalat" w:cs="GHEA Grapalat"/>
          <w:szCs w:val="24"/>
          <w:lang w:val="en-US"/>
        </w:rPr>
        <w:t xml:space="preserve"> </w:t>
      </w:r>
      <w:r w:rsidRPr="00D9746C">
        <w:rPr>
          <w:rFonts w:ascii="GHEA Grapalat" w:eastAsia="GHEA Grapalat" w:hAnsi="GHEA Grapalat" w:cs="GHEA Grapalat"/>
          <w:szCs w:val="24"/>
        </w:rPr>
        <w:t>մասին</w:t>
      </w:r>
      <w:r w:rsidRPr="00D9746C">
        <w:rPr>
          <w:rFonts w:ascii="GHEA Grapalat" w:hAnsi="GHEA Grapalat" w:cs="Sylfaen"/>
          <w:szCs w:val="24"/>
          <w:lang w:val="hy-AM"/>
        </w:rPr>
        <w:t xml:space="preserve">» </w:t>
      </w:r>
      <w:r>
        <w:rPr>
          <w:rFonts w:ascii="GHEA Grapalat" w:hAnsi="GHEA Grapalat" w:cs="Sylfaen"/>
          <w:szCs w:val="24"/>
          <w:lang w:val="en-US"/>
        </w:rPr>
        <w:t>1998</w:t>
      </w:r>
      <w:r w:rsidRPr="00D9746C">
        <w:rPr>
          <w:rFonts w:ascii="GHEA Grapalat" w:hAnsi="GHEA Grapalat" w:cs="Sylfaen"/>
          <w:szCs w:val="24"/>
          <w:lang w:val="en-US"/>
        </w:rPr>
        <w:t xml:space="preserve"> </w:t>
      </w:r>
      <w:r w:rsidRPr="00D9746C">
        <w:rPr>
          <w:rFonts w:ascii="GHEA Grapalat" w:hAnsi="GHEA Grapalat" w:cs="Sylfaen"/>
          <w:szCs w:val="24"/>
          <w:lang w:val="hy-AM"/>
        </w:rPr>
        <w:t xml:space="preserve">թվականի </w:t>
      </w:r>
      <w:r>
        <w:rPr>
          <w:rFonts w:ascii="GHEA Grapalat" w:hAnsi="GHEA Grapalat" w:cs="Sylfaen"/>
          <w:szCs w:val="24"/>
          <w:lang w:val="en-US"/>
        </w:rPr>
        <w:t>մայիսի 5</w:t>
      </w:r>
      <w:r w:rsidRPr="00D9746C">
        <w:rPr>
          <w:rFonts w:ascii="GHEA Grapalat" w:hAnsi="GHEA Grapalat" w:cs="Sylfaen"/>
          <w:szCs w:val="24"/>
          <w:lang w:val="en-US"/>
        </w:rPr>
        <w:t>-ի</w:t>
      </w:r>
      <w:r w:rsidRPr="00D9746C">
        <w:rPr>
          <w:rFonts w:ascii="GHEA Grapalat" w:hAnsi="GHEA Grapalat" w:cs="Sylfaen"/>
          <w:szCs w:val="24"/>
          <w:lang w:val="hy-AM"/>
        </w:rPr>
        <w:t xml:space="preserve"> ՀՕ-</w:t>
      </w:r>
      <w:r>
        <w:rPr>
          <w:rFonts w:ascii="GHEA Grapalat" w:hAnsi="GHEA Grapalat" w:cs="Sylfaen"/>
          <w:szCs w:val="24"/>
          <w:lang w:val="en-US"/>
        </w:rPr>
        <w:t>221</w:t>
      </w:r>
      <w:r w:rsidRPr="00D9746C">
        <w:rPr>
          <w:rFonts w:ascii="GHEA Grapalat" w:hAnsi="GHEA Grapalat" w:cs="Sylfaen"/>
          <w:szCs w:val="24"/>
          <w:lang w:val="hy-AM"/>
        </w:rPr>
        <w:t xml:space="preserve"> օրենք</w:t>
      </w:r>
      <w:r w:rsidRPr="00D9746C">
        <w:rPr>
          <w:rFonts w:ascii="GHEA Grapalat" w:hAnsi="GHEA Grapalat" w:cs="Sylfaen"/>
          <w:szCs w:val="24"/>
          <w:lang w:val="en-US"/>
        </w:rPr>
        <w:t>ի</w:t>
      </w:r>
      <w:r>
        <w:rPr>
          <w:rFonts w:ascii="GHEA Grapalat" w:hAnsi="GHEA Grapalat" w:cs="Sylfaen"/>
          <w:szCs w:val="24"/>
          <w:lang w:val="en-US"/>
        </w:rPr>
        <w:t xml:space="preserve"> 2-րդ հոդվածը լրացնել նոր՝ 9-րդ կետով. «Բարձրագույն դատական խորհրդի որոշումները՝ «Դատական օրենսգիրք» սահմանադրական օրենքի 151-րդ հոդվածի 4-րդ մասի 1-ին և 6-րդ կետերով սահմանված դեպքերում:»:</w:t>
      </w:r>
    </w:p>
    <w:p w:rsidR="00DF4515" w:rsidRPr="00D9746C" w:rsidRDefault="00DF4515" w:rsidP="00DF4515">
      <w:pPr>
        <w:spacing w:line="360" w:lineRule="auto"/>
        <w:ind w:firstLine="495"/>
        <w:jc w:val="both"/>
        <w:rPr>
          <w:rFonts w:ascii="GHEA Grapalat" w:eastAsia="GHEA Grapalat" w:hAnsi="GHEA Grapalat" w:cs="GHEA Grapalat"/>
          <w:szCs w:val="24"/>
          <w:lang w:val="en-US"/>
        </w:rPr>
      </w:pPr>
      <w:r w:rsidRPr="00D9746C">
        <w:rPr>
          <w:rFonts w:ascii="GHEA Grapalat" w:hAnsi="GHEA Grapalat" w:cs="Sylfaen"/>
          <w:b/>
          <w:szCs w:val="24"/>
          <w:lang w:val="hy-AM"/>
        </w:rPr>
        <w:t xml:space="preserve">Հոդված </w:t>
      </w:r>
      <w:r w:rsidRPr="00D9746C">
        <w:rPr>
          <w:rFonts w:ascii="GHEA Grapalat" w:hAnsi="GHEA Grapalat" w:cs="Sylfaen"/>
          <w:b/>
          <w:szCs w:val="24"/>
          <w:lang w:val="en-US"/>
        </w:rPr>
        <w:t>2</w:t>
      </w:r>
      <w:r w:rsidRPr="00D9746C">
        <w:rPr>
          <w:rFonts w:ascii="GHEA Grapalat" w:hAnsi="GHEA Grapalat" w:cs="Sylfaen"/>
          <w:b/>
          <w:szCs w:val="24"/>
          <w:lang w:val="hy-AM"/>
        </w:rPr>
        <w:t>.</w:t>
      </w:r>
      <w:r w:rsidRPr="00D9746C">
        <w:rPr>
          <w:rFonts w:ascii="GHEA Grapalat" w:hAnsi="GHEA Grapalat" w:cs="Sylfaen"/>
          <w:szCs w:val="24"/>
          <w:lang w:val="en-US"/>
        </w:rPr>
        <w:t xml:space="preserve"> Սույն օրենքը ուժի մեջ է մտնում պաշտոնական հրապարակման օրվան հաջորդող տասներորդ օրը:</w:t>
      </w:r>
    </w:p>
    <w:p w:rsidR="00DF4515" w:rsidRPr="00C33A14" w:rsidRDefault="00DF4515" w:rsidP="00DF4515">
      <w:pPr>
        <w:shd w:val="clear" w:color="auto" w:fill="FFFFFF"/>
        <w:spacing w:line="360" w:lineRule="auto"/>
        <w:ind w:firstLine="567"/>
        <w:contextualSpacing/>
        <w:jc w:val="both"/>
        <w:rPr>
          <w:rFonts w:ascii="GHEA Grapalat" w:eastAsia="GHEA Grapalat" w:hAnsi="GHEA Grapalat" w:cs="GHEA Grapalat"/>
          <w:b/>
          <w:bCs/>
          <w:szCs w:val="24"/>
          <w:lang w:val="hy-AM"/>
        </w:rPr>
      </w:pPr>
    </w:p>
    <w:p w:rsidR="0027547A" w:rsidRPr="00D9746C" w:rsidRDefault="0027547A" w:rsidP="0027547A">
      <w:pPr>
        <w:shd w:val="clear" w:color="auto" w:fill="FFFFFF"/>
        <w:ind w:firstLine="380"/>
        <w:jc w:val="center"/>
        <w:rPr>
          <w:rFonts w:ascii="GHEA Grapalat" w:eastAsia="GHEA Grapalat" w:hAnsi="GHEA Grapalat" w:cs="GHEA Grapalat"/>
          <w:b/>
          <w:szCs w:val="24"/>
          <w:lang w:val="en-US"/>
        </w:rPr>
      </w:pPr>
      <w:r w:rsidRPr="00D9746C">
        <w:rPr>
          <w:rFonts w:ascii="GHEA Grapalat" w:eastAsia="GHEA Grapalat" w:hAnsi="GHEA Grapalat" w:cs="GHEA Grapalat"/>
          <w:b/>
          <w:szCs w:val="24"/>
          <w:lang w:val="en-US"/>
        </w:rPr>
        <w:t>ՀԱՅԱՍՏԱՆԻ ՀԱՆՐԱՊԵՏՈՒԹՅԱՆ ՕՐԵՆՔԸ</w:t>
      </w:r>
    </w:p>
    <w:p w:rsidR="0027547A" w:rsidRPr="00D9746C" w:rsidRDefault="0027547A" w:rsidP="0027547A">
      <w:pPr>
        <w:shd w:val="clear" w:color="auto" w:fill="FFFFFF"/>
        <w:ind w:firstLine="380"/>
        <w:jc w:val="center"/>
        <w:rPr>
          <w:rFonts w:ascii="GHEA Grapalat" w:eastAsia="GHEA Grapalat" w:hAnsi="GHEA Grapalat" w:cs="GHEA Grapalat"/>
          <w:b/>
          <w:szCs w:val="24"/>
          <w:lang w:val="en-US"/>
        </w:rPr>
      </w:pPr>
      <w:r w:rsidRPr="00BC45F8">
        <w:rPr>
          <w:rFonts w:ascii="GHEA Grapalat" w:eastAsia="GHEA Grapalat" w:hAnsi="GHEA Grapalat" w:cs="GHEA Grapalat"/>
          <w:b/>
          <w:szCs w:val="24"/>
          <w:lang w:val="en-US"/>
        </w:rPr>
        <w:t>«</w:t>
      </w:r>
      <w:r>
        <w:rPr>
          <w:rFonts w:ascii="GHEA Grapalat" w:eastAsia="GHEA Grapalat" w:hAnsi="GHEA Grapalat" w:cs="GHEA Grapalat"/>
          <w:b/>
          <w:szCs w:val="24"/>
          <w:lang w:val="en-US"/>
        </w:rPr>
        <w:t>ԱՐԴԱՐԱԴԱՏՈՒԹՅԱՆ ԱԿԱԴԵՄԻԱՅԻ</w:t>
      </w:r>
      <w:r w:rsidRPr="00BC45F8">
        <w:rPr>
          <w:rFonts w:ascii="GHEA Grapalat" w:eastAsia="GHEA Grapalat" w:hAnsi="GHEA Grapalat" w:cs="GHEA Grapalat"/>
          <w:b/>
          <w:szCs w:val="24"/>
          <w:lang w:val="en-US"/>
        </w:rPr>
        <w:t xml:space="preserve"> </w:t>
      </w:r>
      <w:r w:rsidRPr="00D9746C">
        <w:rPr>
          <w:rFonts w:ascii="GHEA Grapalat" w:eastAsia="GHEA Grapalat" w:hAnsi="GHEA Grapalat" w:cs="GHEA Grapalat"/>
          <w:b/>
          <w:szCs w:val="24"/>
        </w:rPr>
        <w:t>ՄԱՍԻՆ</w:t>
      </w:r>
      <w:r w:rsidRPr="00BC45F8">
        <w:rPr>
          <w:rFonts w:ascii="GHEA Grapalat" w:eastAsia="GHEA Grapalat" w:hAnsi="GHEA Grapalat" w:cs="GHEA Grapalat"/>
          <w:b/>
          <w:szCs w:val="24"/>
          <w:lang w:val="en-US"/>
        </w:rPr>
        <w:t xml:space="preserve">» </w:t>
      </w:r>
      <w:r w:rsidRPr="00D9746C">
        <w:rPr>
          <w:rFonts w:ascii="GHEA Grapalat" w:eastAsia="GHEA Grapalat" w:hAnsi="GHEA Grapalat" w:cs="GHEA Grapalat"/>
          <w:b/>
          <w:szCs w:val="24"/>
        </w:rPr>
        <w:t>ՕՐԵՆՔ</w:t>
      </w:r>
      <w:r w:rsidRPr="00D9746C">
        <w:rPr>
          <w:rFonts w:ascii="GHEA Grapalat" w:eastAsia="GHEA Grapalat" w:hAnsi="GHEA Grapalat" w:cs="GHEA Grapalat"/>
          <w:b/>
          <w:szCs w:val="24"/>
          <w:lang w:val="en-US"/>
        </w:rPr>
        <w:t xml:space="preserve">ՈՒՄ </w:t>
      </w:r>
      <w:r>
        <w:rPr>
          <w:rFonts w:ascii="GHEA Grapalat" w:eastAsia="GHEA Grapalat" w:hAnsi="GHEA Grapalat" w:cs="GHEA Grapalat"/>
          <w:b/>
          <w:szCs w:val="24"/>
          <w:lang w:val="en-US"/>
        </w:rPr>
        <w:t>ԼՐԱՑՈՒՄ</w:t>
      </w:r>
      <w:r w:rsidRPr="00D9746C">
        <w:rPr>
          <w:rFonts w:ascii="GHEA Grapalat" w:eastAsia="GHEA Grapalat" w:hAnsi="GHEA Grapalat" w:cs="GHEA Grapalat"/>
          <w:b/>
          <w:szCs w:val="24"/>
          <w:lang w:val="en-US"/>
        </w:rPr>
        <w:t xml:space="preserve"> ԿԱՏԱՐԵԼՈՒ ՄԱՍԻՆ»</w:t>
      </w:r>
    </w:p>
    <w:p w:rsidR="0027547A" w:rsidRPr="00D9746C" w:rsidRDefault="0027547A" w:rsidP="0027547A">
      <w:pPr>
        <w:spacing w:line="360" w:lineRule="auto"/>
        <w:jc w:val="both"/>
        <w:rPr>
          <w:rFonts w:ascii="GHEA Grapalat" w:eastAsia="GHEA Grapalat" w:hAnsi="GHEA Grapalat" w:cs="GHEA Grapalat"/>
          <w:b/>
          <w:szCs w:val="24"/>
          <w:lang w:val="en-US"/>
        </w:rPr>
      </w:pPr>
    </w:p>
    <w:p w:rsidR="005A6693" w:rsidRDefault="0027547A" w:rsidP="0027547A">
      <w:pPr>
        <w:spacing w:line="360" w:lineRule="auto"/>
        <w:ind w:firstLine="567"/>
        <w:jc w:val="both"/>
        <w:rPr>
          <w:rFonts w:ascii="GHEA Grapalat" w:hAnsi="GHEA Grapalat" w:cs="Sylfaen"/>
          <w:szCs w:val="24"/>
          <w:lang w:val="en-US"/>
        </w:rPr>
      </w:pPr>
      <w:r w:rsidRPr="00B83345">
        <w:rPr>
          <w:rFonts w:ascii="GHEA Grapalat" w:hAnsi="GHEA Grapalat" w:cs="Sylfaen"/>
          <w:b/>
          <w:szCs w:val="24"/>
          <w:lang w:val="hy-AM"/>
        </w:rPr>
        <w:t>Հոդված 1.</w:t>
      </w:r>
      <w:r w:rsidRPr="00B83345">
        <w:rPr>
          <w:rFonts w:ascii="GHEA Grapalat" w:hAnsi="GHEA Grapalat" w:cs="Sylfaen"/>
          <w:szCs w:val="24"/>
          <w:lang w:val="hy-AM"/>
        </w:rPr>
        <w:t xml:space="preserve"> «</w:t>
      </w:r>
      <w:r w:rsidRPr="00B83345">
        <w:rPr>
          <w:rFonts w:ascii="GHEA Grapalat" w:hAnsi="GHEA Grapalat" w:cs="Sylfaen"/>
          <w:szCs w:val="24"/>
          <w:lang w:val="en-US"/>
        </w:rPr>
        <w:t>Արդարադատության ակադեմիայի</w:t>
      </w:r>
      <w:r w:rsidRPr="00B83345">
        <w:rPr>
          <w:rFonts w:ascii="GHEA Grapalat" w:eastAsia="GHEA Grapalat" w:hAnsi="GHEA Grapalat" w:cs="GHEA Grapalat"/>
          <w:szCs w:val="24"/>
          <w:lang w:val="en-US"/>
        </w:rPr>
        <w:t xml:space="preserve"> </w:t>
      </w:r>
      <w:r w:rsidRPr="00B83345">
        <w:rPr>
          <w:rFonts w:ascii="GHEA Grapalat" w:eastAsia="GHEA Grapalat" w:hAnsi="GHEA Grapalat" w:cs="GHEA Grapalat"/>
          <w:szCs w:val="24"/>
        </w:rPr>
        <w:t>մասին</w:t>
      </w:r>
      <w:r w:rsidRPr="00B83345">
        <w:rPr>
          <w:rFonts w:ascii="GHEA Grapalat" w:hAnsi="GHEA Grapalat" w:cs="Sylfaen"/>
          <w:szCs w:val="24"/>
          <w:lang w:val="hy-AM"/>
        </w:rPr>
        <w:t xml:space="preserve">» </w:t>
      </w:r>
      <w:r w:rsidRPr="00B83345">
        <w:rPr>
          <w:rFonts w:ascii="GHEA Grapalat" w:hAnsi="GHEA Grapalat" w:cs="Sylfaen"/>
          <w:szCs w:val="24"/>
          <w:lang w:val="en-US"/>
        </w:rPr>
        <w:t xml:space="preserve">2013 </w:t>
      </w:r>
      <w:r w:rsidRPr="00B83345">
        <w:rPr>
          <w:rFonts w:ascii="GHEA Grapalat" w:hAnsi="GHEA Grapalat" w:cs="Sylfaen"/>
          <w:szCs w:val="24"/>
          <w:lang w:val="hy-AM"/>
        </w:rPr>
        <w:t xml:space="preserve">թվականի </w:t>
      </w:r>
      <w:r w:rsidRPr="00B83345">
        <w:rPr>
          <w:rFonts w:ascii="GHEA Grapalat" w:hAnsi="GHEA Grapalat" w:cs="Sylfaen"/>
          <w:szCs w:val="24"/>
          <w:lang w:val="en-US"/>
        </w:rPr>
        <w:t>մայիսի 2-ի</w:t>
      </w:r>
      <w:r w:rsidRPr="00B83345">
        <w:rPr>
          <w:rFonts w:ascii="GHEA Grapalat" w:hAnsi="GHEA Grapalat" w:cs="Sylfaen"/>
          <w:szCs w:val="24"/>
          <w:lang w:val="hy-AM"/>
        </w:rPr>
        <w:t xml:space="preserve"> ՀՕ-</w:t>
      </w:r>
      <w:r w:rsidRPr="00B83345">
        <w:rPr>
          <w:rFonts w:ascii="GHEA Grapalat" w:hAnsi="GHEA Grapalat" w:cs="Sylfaen"/>
          <w:szCs w:val="24"/>
          <w:lang w:val="en-US"/>
        </w:rPr>
        <w:t>50-Ն</w:t>
      </w:r>
      <w:r w:rsidRPr="00B83345">
        <w:rPr>
          <w:rFonts w:ascii="GHEA Grapalat" w:hAnsi="GHEA Grapalat" w:cs="Sylfaen"/>
          <w:szCs w:val="24"/>
          <w:lang w:val="hy-AM"/>
        </w:rPr>
        <w:t xml:space="preserve"> օրենք</w:t>
      </w:r>
      <w:r w:rsidRPr="00B83345">
        <w:rPr>
          <w:rFonts w:ascii="GHEA Grapalat" w:hAnsi="GHEA Grapalat" w:cs="Sylfaen"/>
          <w:szCs w:val="24"/>
          <w:lang w:val="en-US"/>
        </w:rPr>
        <w:t xml:space="preserve">ի 19-րդ </w:t>
      </w:r>
      <w:r w:rsidR="00B64F7E" w:rsidRPr="00B83345">
        <w:rPr>
          <w:rFonts w:ascii="GHEA Grapalat" w:hAnsi="GHEA Grapalat" w:cs="Sylfaen"/>
          <w:szCs w:val="24"/>
          <w:lang w:val="en-US"/>
        </w:rPr>
        <w:t>հոդվածի 10-րդ մասի վերջին նախադասությունը շարադրել հետևյալ կերպ.</w:t>
      </w:r>
      <w:r w:rsidRPr="00B83345">
        <w:rPr>
          <w:rFonts w:ascii="GHEA Grapalat" w:hAnsi="GHEA Grapalat" w:cs="Sylfaen"/>
          <w:szCs w:val="24"/>
          <w:lang w:val="en-US"/>
        </w:rPr>
        <w:t xml:space="preserve"> «</w:t>
      </w:r>
      <w:r w:rsidR="00B83345">
        <w:rPr>
          <w:rFonts w:ascii="GHEA Grapalat" w:eastAsia="GHEA Grapalat" w:hAnsi="GHEA Grapalat" w:cs="GHEA Grapalat"/>
          <w:lang w:val="en-US"/>
        </w:rPr>
        <w:t xml:space="preserve">Խորհրդին </w:t>
      </w:r>
      <w:r w:rsidR="00B83345" w:rsidRPr="007958F5">
        <w:rPr>
          <w:rFonts w:ascii="GHEA Grapalat" w:eastAsia="GHEA Grapalat" w:hAnsi="GHEA Grapalat" w:cs="GHEA Grapalat"/>
        </w:rPr>
        <w:t xml:space="preserve">որպես անհրաժեշտություն </w:t>
      </w:r>
      <w:r w:rsidR="00B83345">
        <w:rPr>
          <w:rFonts w:ascii="GHEA Grapalat" w:eastAsia="GHEA Grapalat" w:hAnsi="GHEA Grapalat" w:cs="GHEA Grapalat"/>
          <w:lang w:val="en-US"/>
        </w:rPr>
        <w:t xml:space="preserve">ներկայացված </w:t>
      </w:r>
      <w:r w:rsidR="00B83345" w:rsidRPr="007958F5">
        <w:rPr>
          <w:rFonts w:ascii="GHEA Grapalat" w:eastAsia="GHEA Grapalat" w:hAnsi="GHEA Grapalat" w:cs="GHEA Grapalat"/>
        </w:rPr>
        <w:t>առարկայական կուրսերի կամ թեմաների վերաբերյալ առաջարկությունները</w:t>
      </w:r>
      <w:r w:rsidR="00B64F7E" w:rsidRPr="00B83345">
        <w:rPr>
          <w:rFonts w:ascii="GHEA Grapalat" w:hAnsi="GHEA Grapalat" w:cs="Sylfaen"/>
          <w:szCs w:val="24"/>
          <w:lang w:val="en-US"/>
        </w:rPr>
        <w:t xml:space="preserve"> չեն կարող մերժվել Խորհրդի կողմից, բացառությամբ, եթե տվյալ առարկայական կուրսը կամ թեման արդեն ընդգրկված է վերապատրաստումների ծրագրերում:</w:t>
      </w:r>
      <w:r w:rsidRPr="00B83345">
        <w:rPr>
          <w:rFonts w:ascii="GHEA Grapalat" w:hAnsi="GHEA Grapalat" w:cs="Sylfaen"/>
          <w:szCs w:val="24"/>
          <w:lang w:val="en-US"/>
        </w:rPr>
        <w:t>»:</w:t>
      </w:r>
    </w:p>
    <w:p w:rsidR="00121CA0" w:rsidRPr="00D9746C" w:rsidRDefault="00121CA0" w:rsidP="00121CA0">
      <w:pPr>
        <w:spacing w:line="360" w:lineRule="auto"/>
        <w:ind w:firstLine="495"/>
        <w:jc w:val="both"/>
        <w:rPr>
          <w:rFonts w:ascii="GHEA Grapalat" w:eastAsia="GHEA Grapalat" w:hAnsi="GHEA Grapalat" w:cs="GHEA Grapalat"/>
          <w:szCs w:val="24"/>
          <w:lang w:val="en-US"/>
        </w:rPr>
      </w:pPr>
      <w:r w:rsidRPr="00D9746C">
        <w:rPr>
          <w:rFonts w:ascii="GHEA Grapalat" w:hAnsi="GHEA Grapalat" w:cs="Sylfaen"/>
          <w:b/>
          <w:szCs w:val="24"/>
          <w:lang w:val="hy-AM"/>
        </w:rPr>
        <w:t xml:space="preserve">Հոդված </w:t>
      </w:r>
      <w:r w:rsidRPr="00D9746C">
        <w:rPr>
          <w:rFonts w:ascii="GHEA Grapalat" w:hAnsi="GHEA Grapalat" w:cs="Sylfaen"/>
          <w:b/>
          <w:szCs w:val="24"/>
          <w:lang w:val="en-US"/>
        </w:rPr>
        <w:t>2</w:t>
      </w:r>
      <w:r w:rsidRPr="00D9746C">
        <w:rPr>
          <w:rFonts w:ascii="GHEA Grapalat" w:hAnsi="GHEA Grapalat" w:cs="Sylfaen"/>
          <w:b/>
          <w:szCs w:val="24"/>
          <w:lang w:val="hy-AM"/>
        </w:rPr>
        <w:t>.</w:t>
      </w:r>
      <w:r w:rsidRPr="00D9746C">
        <w:rPr>
          <w:rFonts w:ascii="GHEA Grapalat" w:hAnsi="GHEA Grapalat" w:cs="Sylfaen"/>
          <w:szCs w:val="24"/>
          <w:lang w:val="en-US"/>
        </w:rPr>
        <w:t xml:space="preserve"> Սույն օրենքը ուժի մեջ է մտնում պաշտոնական հրապարակման օրվան հաջորդող տասներորդ օրը:</w:t>
      </w:r>
    </w:p>
    <w:p w:rsidR="00121CA0" w:rsidRDefault="00121CA0" w:rsidP="0027547A">
      <w:pPr>
        <w:spacing w:line="360" w:lineRule="auto"/>
        <w:ind w:firstLine="567"/>
        <w:jc w:val="both"/>
        <w:rPr>
          <w:rFonts w:ascii="GHEA Grapalat" w:hAnsi="GHEA Grapalat"/>
          <w:szCs w:val="24"/>
          <w:lang w:val="en-US"/>
        </w:rPr>
      </w:pPr>
    </w:p>
    <w:p w:rsidR="0027547A" w:rsidRDefault="0027547A" w:rsidP="005A6693">
      <w:pPr>
        <w:spacing w:line="360" w:lineRule="auto"/>
        <w:ind w:firstLine="567"/>
        <w:rPr>
          <w:rFonts w:ascii="GHEA Grapalat" w:hAnsi="GHEA Grapalat"/>
          <w:szCs w:val="24"/>
          <w:lang w:val="en-US"/>
        </w:rPr>
      </w:pPr>
    </w:p>
    <w:p w:rsidR="0027547A" w:rsidRDefault="0027547A" w:rsidP="005A6693">
      <w:pPr>
        <w:spacing w:line="360" w:lineRule="auto"/>
        <w:ind w:firstLine="567"/>
        <w:rPr>
          <w:rFonts w:ascii="GHEA Grapalat" w:hAnsi="GHEA Grapalat"/>
          <w:szCs w:val="24"/>
          <w:lang w:val="en-US"/>
        </w:rPr>
      </w:pPr>
    </w:p>
    <w:p w:rsidR="0027547A" w:rsidRPr="0027547A" w:rsidRDefault="0027547A" w:rsidP="005A6693">
      <w:pPr>
        <w:spacing w:line="360" w:lineRule="auto"/>
        <w:ind w:firstLine="567"/>
        <w:rPr>
          <w:rFonts w:ascii="GHEA Grapalat" w:hAnsi="GHEA Grapalat"/>
          <w:szCs w:val="24"/>
          <w:lang w:val="en-US"/>
        </w:rPr>
      </w:pPr>
    </w:p>
    <w:p w:rsidR="00371BC3" w:rsidRDefault="00371BC3" w:rsidP="0015062A">
      <w:pPr>
        <w:tabs>
          <w:tab w:val="left" w:pos="3360"/>
        </w:tabs>
        <w:spacing w:line="360" w:lineRule="auto"/>
        <w:jc w:val="center"/>
        <w:rPr>
          <w:rFonts w:ascii="GHEA Grapalat" w:hAnsi="GHEA Grapalat" w:cs="Sylfaen"/>
          <w:b/>
          <w:szCs w:val="24"/>
          <w:lang w:val="en-US"/>
        </w:rPr>
      </w:pPr>
    </w:p>
    <w:p w:rsidR="0015062A" w:rsidRPr="0079726F" w:rsidRDefault="0015062A" w:rsidP="0015062A">
      <w:pPr>
        <w:tabs>
          <w:tab w:val="left" w:pos="3360"/>
        </w:tabs>
        <w:spacing w:line="360" w:lineRule="auto"/>
        <w:jc w:val="center"/>
        <w:rPr>
          <w:rFonts w:ascii="GHEA Grapalat" w:hAnsi="GHEA Grapalat"/>
          <w:b/>
          <w:szCs w:val="24"/>
          <w:lang w:val="hy-AM"/>
        </w:rPr>
      </w:pPr>
      <w:r w:rsidRPr="0079726F">
        <w:rPr>
          <w:rFonts w:ascii="GHEA Grapalat" w:hAnsi="GHEA Grapalat" w:cs="Sylfaen"/>
          <w:b/>
          <w:szCs w:val="24"/>
          <w:lang w:val="hy-AM"/>
        </w:rPr>
        <w:lastRenderedPageBreak/>
        <w:t>ՀԱՅԱՍՏԱՆԻ</w:t>
      </w:r>
      <w:r w:rsidRPr="0079726F">
        <w:rPr>
          <w:rFonts w:ascii="GHEA Grapalat" w:hAnsi="GHEA Grapalat"/>
          <w:b/>
          <w:szCs w:val="24"/>
          <w:lang w:val="hy-AM"/>
        </w:rPr>
        <w:t xml:space="preserve"> </w:t>
      </w:r>
      <w:r w:rsidRPr="0079726F">
        <w:rPr>
          <w:rFonts w:ascii="GHEA Grapalat" w:hAnsi="GHEA Grapalat" w:cs="Sylfaen"/>
          <w:b/>
          <w:szCs w:val="24"/>
          <w:lang w:val="hy-AM"/>
        </w:rPr>
        <w:t>ՀԱՆՐԱՊԵՏՈՒԹՅԱՆ</w:t>
      </w:r>
    </w:p>
    <w:p w:rsidR="0015062A" w:rsidRPr="00EA4A69" w:rsidRDefault="0015062A" w:rsidP="0015062A">
      <w:pPr>
        <w:spacing w:line="360" w:lineRule="auto"/>
        <w:jc w:val="center"/>
        <w:rPr>
          <w:rStyle w:val="Strong"/>
          <w:rFonts w:ascii="GHEA Grapalat" w:hAnsi="GHEA Grapalat"/>
          <w:bCs w:val="0"/>
          <w:szCs w:val="24"/>
          <w:lang w:val="en-US"/>
        </w:rPr>
      </w:pPr>
      <w:r w:rsidRPr="0079726F">
        <w:rPr>
          <w:rFonts w:ascii="GHEA Grapalat" w:hAnsi="GHEA Grapalat" w:cs="Sylfaen"/>
          <w:b/>
          <w:szCs w:val="24"/>
          <w:lang w:val="hy-AM"/>
        </w:rPr>
        <w:t>ՕՐԵՆՔԸ</w:t>
      </w:r>
    </w:p>
    <w:p w:rsidR="0015062A" w:rsidRPr="00EA4A69" w:rsidRDefault="0015062A" w:rsidP="0015062A">
      <w:pPr>
        <w:pStyle w:val="NormalWeb"/>
        <w:shd w:val="clear" w:color="auto" w:fill="FFFFFF"/>
        <w:spacing w:before="0" w:after="0" w:line="360" w:lineRule="auto"/>
        <w:ind w:firstLine="374"/>
        <w:jc w:val="center"/>
        <w:rPr>
          <w:rFonts w:ascii="GHEA Grapalat" w:hAnsi="GHEA Grapalat"/>
          <w:color w:val="000000"/>
          <w:lang w:val="en-US"/>
        </w:rPr>
      </w:pPr>
      <w:r>
        <w:rPr>
          <w:rStyle w:val="Strong"/>
          <w:rFonts w:ascii="GHEA Grapalat" w:hAnsi="GHEA Grapalat"/>
          <w:color w:val="000000"/>
        </w:rPr>
        <w:t>ՎԱՐՉԱԿԱՆ</w:t>
      </w:r>
      <w:r w:rsidRPr="00EA4A69">
        <w:rPr>
          <w:rStyle w:val="Strong"/>
          <w:rFonts w:ascii="GHEA Grapalat" w:hAnsi="GHEA Grapalat"/>
          <w:color w:val="000000"/>
          <w:lang w:val="en-US"/>
        </w:rPr>
        <w:t xml:space="preserve"> </w:t>
      </w:r>
      <w:r>
        <w:rPr>
          <w:rStyle w:val="Strong"/>
          <w:rFonts w:ascii="GHEA Grapalat" w:hAnsi="GHEA Grapalat"/>
          <w:color w:val="000000"/>
        </w:rPr>
        <w:t>ԻՐԱՎԱԽԱԽՏՈՒՄՆԵՐԻ</w:t>
      </w:r>
      <w:r w:rsidRPr="00EA4A69">
        <w:rPr>
          <w:rStyle w:val="Strong"/>
          <w:rFonts w:ascii="GHEA Grapalat" w:hAnsi="GHEA Grapalat"/>
          <w:color w:val="000000"/>
          <w:lang w:val="en-US"/>
        </w:rPr>
        <w:t xml:space="preserve"> </w:t>
      </w:r>
      <w:r>
        <w:rPr>
          <w:rStyle w:val="Strong"/>
          <w:rFonts w:ascii="GHEA Grapalat" w:hAnsi="GHEA Grapalat"/>
          <w:color w:val="000000"/>
        </w:rPr>
        <w:t>ՎԵՐԱԲԵՐՅԱԼ</w:t>
      </w:r>
      <w:r w:rsidRPr="00EA4A69">
        <w:rPr>
          <w:rStyle w:val="Strong"/>
          <w:rFonts w:ascii="GHEA Grapalat" w:hAnsi="GHEA Grapalat"/>
          <w:color w:val="000000"/>
          <w:lang w:val="en-US"/>
        </w:rPr>
        <w:t xml:space="preserve"> </w:t>
      </w:r>
      <w:r>
        <w:rPr>
          <w:rStyle w:val="Strong"/>
          <w:rFonts w:ascii="GHEA Grapalat" w:hAnsi="GHEA Grapalat"/>
          <w:color w:val="000000"/>
        </w:rPr>
        <w:t>ՀԱՅԱՍՏԱՆԻ</w:t>
      </w:r>
    </w:p>
    <w:p w:rsidR="0015062A" w:rsidRPr="004173DC" w:rsidRDefault="0015062A" w:rsidP="0015062A">
      <w:pPr>
        <w:pStyle w:val="NormalWeb"/>
        <w:shd w:val="clear" w:color="auto" w:fill="FFFFFF"/>
        <w:spacing w:before="0" w:after="0" w:line="360" w:lineRule="auto"/>
        <w:ind w:firstLine="374"/>
        <w:jc w:val="center"/>
        <w:rPr>
          <w:rFonts w:ascii="GHEA Grapalat" w:hAnsi="GHEA Grapalat"/>
          <w:color w:val="000000"/>
        </w:rPr>
      </w:pPr>
      <w:r>
        <w:rPr>
          <w:rStyle w:val="Strong"/>
          <w:rFonts w:ascii="GHEA Grapalat" w:hAnsi="GHEA Grapalat"/>
          <w:color w:val="000000"/>
        </w:rPr>
        <w:t>ՀԱՆՐԱՊԵՏՈՒԹՅԱՆ ՕՐԵՆՍԳՐՔՈՒՄ ՓՈՓՈԽՈՒԹՅՈՒՆՆԵՐ ԿԱՏԱՐԵԼՈՒ ՄԱՍԻՆ</w:t>
      </w:r>
    </w:p>
    <w:p w:rsidR="0015062A" w:rsidRPr="005823FC" w:rsidRDefault="0015062A" w:rsidP="0015062A">
      <w:pPr>
        <w:pStyle w:val="NormalWeb"/>
        <w:shd w:val="clear" w:color="auto" w:fill="FFFFFF"/>
        <w:spacing w:before="0" w:after="0" w:line="360" w:lineRule="auto"/>
        <w:ind w:firstLine="374"/>
        <w:jc w:val="both"/>
        <w:rPr>
          <w:rFonts w:ascii="GHEA Grapalat" w:hAnsi="GHEA Grapalat"/>
          <w:color w:val="000000"/>
        </w:rPr>
      </w:pPr>
      <w:r w:rsidRPr="005823FC">
        <w:rPr>
          <w:rStyle w:val="Strong"/>
          <w:rFonts w:ascii="GHEA Grapalat" w:hAnsi="GHEA Grapalat"/>
          <w:color w:val="000000"/>
        </w:rPr>
        <w:t xml:space="preserve"> </w:t>
      </w:r>
    </w:p>
    <w:p w:rsidR="0015062A" w:rsidRDefault="0015062A" w:rsidP="0015062A">
      <w:pPr>
        <w:shd w:val="clear" w:color="auto" w:fill="FFFFFF"/>
        <w:spacing w:line="360" w:lineRule="auto"/>
        <w:ind w:firstLine="374"/>
        <w:jc w:val="both"/>
        <w:rPr>
          <w:rFonts w:ascii="GHEA Grapalat" w:hAnsi="GHEA Grapalat" w:cs="Arial"/>
          <w:szCs w:val="24"/>
          <w:shd w:val="clear" w:color="auto" w:fill="FFFFFF"/>
        </w:rPr>
      </w:pPr>
      <w:r w:rsidRPr="005823FC">
        <w:rPr>
          <w:rStyle w:val="Strong"/>
          <w:rFonts w:ascii="GHEA Grapalat" w:hAnsi="GHEA Grapalat"/>
          <w:szCs w:val="24"/>
          <w:shd w:val="clear" w:color="auto" w:fill="FFFFFF"/>
        </w:rPr>
        <w:t>Հոդված 1.</w:t>
      </w:r>
      <w:r w:rsidRPr="005823FC">
        <w:rPr>
          <w:rFonts w:ascii="Arial" w:hAnsi="Arial" w:cs="Arial"/>
          <w:szCs w:val="24"/>
          <w:shd w:val="clear" w:color="auto" w:fill="FFFFFF"/>
        </w:rPr>
        <w:t> </w:t>
      </w:r>
      <w:r w:rsidRPr="005823FC">
        <w:rPr>
          <w:rFonts w:ascii="GHEA Grapalat" w:hAnsi="GHEA Grapalat" w:cs="Arial Unicode"/>
          <w:szCs w:val="24"/>
          <w:shd w:val="clear" w:color="auto" w:fill="FFFFFF"/>
        </w:rPr>
        <w:t>Վարչական իրավախախտումների վերաբերյալ Հայաստանի Հանրապետության 1985 թվականի դեկտեմբերի 6-ի օրենսգրքի (այսուհետ՝ Օրենսգիրք</w:t>
      </w:r>
      <w:r w:rsidRPr="005823FC">
        <w:rPr>
          <w:rFonts w:ascii="GHEA Grapalat" w:hAnsi="GHEA Grapalat"/>
          <w:szCs w:val="24"/>
          <w:shd w:val="clear" w:color="auto" w:fill="FFFFFF"/>
        </w:rPr>
        <w:t xml:space="preserve">) </w:t>
      </w:r>
      <w:r>
        <w:rPr>
          <w:rFonts w:ascii="GHEA Grapalat" w:hAnsi="GHEA Grapalat"/>
          <w:szCs w:val="24"/>
          <w:shd w:val="clear" w:color="auto" w:fill="FFFFFF"/>
        </w:rPr>
        <w:t xml:space="preserve"> </w:t>
      </w:r>
      <w:r w:rsidRPr="005823FC">
        <w:rPr>
          <w:rFonts w:ascii="GHEA Grapalat" w:hAnsi="GHEA Grapalat"/>
          <w:szCs w:val="24"/>
          <w:shd w:val="clear" w:color="auto" w:fill="FFFFFF"/>
        </w:rPr>
        <w:t>37-րդ հոդվածի 7-րդ մասից հանել «հայտնաբերվելուց հետո` երկու ամսվա ընթացքում, սակայն ոչ ուշ, քան իրավախախտումը</w:t>
      </w:r>
      <w:r>
        <w:rPr>
          <w:rFonts w:ascii="GHEA Grapalat" w:hAnsi="GHEA Grapalat" w:cs="Arial"/>
          <w:szCs w:val="24"/>
          <w:shd w:val="clear" w:color="auto" w:fill="FFFFFF"/>
        </w:rPr>
        <w:t>» բառերը:</w:t>
      </w:r>
    </w:p>
    <w:p w:rsidR="0015062A" w:rsidRDefault="0015062A" w:rsidP="0015062A">
      <w:pPr>
        <w:shd w:val="clear" w:color="auto" w:fill="FFFFFF"/>
        <w:spacing w:line="360" w:lineRule="auto"/>
        <w:ind w:firstLine="374"/>
        <w:jc w:val="both"/>
        <w:rPr>
          <w:rFonts w:ascii="GHEA Grapalat" w:hAnsi="GHEA Grapalat"/>
          <w:szCs w:val="24"/>
          <w:shd w:val="clear" w:color="auto" w:fill="FFFFFF"/>
          <w:lang w:val="en-US"/>
        </w:rPr>
      </w:pPr>
      <w:r w:rsidRPr="005823FC">
        <w:rPr>
          <w:rFonts w:ascii="GHEA Grapalat" w:hAnsi="GHEA Grapalat" w:cs="Arial"/>
          <w:b/>
          <w:szCs w:val="24"/>
          <w:shd w:val="clear" w:color="auto" w:fill="FFFFFF"/>
        </w:rPr>
        <w:t xml:space="preserve">Հոդված   2. </w:t>
      </w:r>
      <w:r w:rsidRPr="005823FC">
        <w:rPr>
          <w:rFonts w:ascii="GHEA Grapalat" w:hAnsi="GHEA Grapalat" w:cs="Arial"/>
          <w:szCs w:val="24"/>
          <w:shd w:val="clear" w:color="auto" w:fill="FFFFFF"/>
        </w:rPr>
        <w:t xml:space="preserve">Օրենսգրքի </w:t>
      </w:r>
      <w:r w:rsidRPr="005823FC">
        <w:rPr>
          <w:rFonts w:ascii="GHEA Grapalat" w:hAnsi="GHEA Grapalat"/>
          <w:bCs/>
          <w:szCs w:val="24"/>
        </w:rPr>
        <w:t>169.28 հոդվածի 1-ին մասում «հ</w:t>
      </w:r>
      <w:r w:rsidRPr="005823FC">
        <w:rPr>
          <w:rFonts w:ascii="GHEA Grapalat" w:hAnsi="GHEA Grapalat"/>
          <w:szCs w:val="24"/>
          <w:shd w:val="clear" w:color="auto" w:fill="FFFFFF"/>
        </w:rPr>
        <w:t>այտարարատու պաշտոնատար անձի, ինչպես նաև նրա ընտանիքի կազմի մեջ մտնող անձի կողմից» բառերը փոխարինել «Հանրային ծառայության մասին» Հայաստանի Հանրապետության օրենքով սահմանված` հայտարարագիր ներկայացնելու պարտականություն ունեցող անձի» բառերով:</w:t>
      </w:r>
    </w:p>
    <w:p w:rsidR="0015062A" w:rsidRDefault="0015062A" w:rsidP="0015062A">
      <w:pPr>
        <w:shd w:val="clear" w:color="auto" w:fill="FFFFFF"/>
        <w:spacing w:line="360" w:lineRule="auto"/>
        <w:jc w:val="both"/>
        <w:rPr>
          <w:rFonts w:ascii="GHEA Grapalat" w:hAnsi="GHEA Grapalat" w:cs="Sylfaen"/>
          <w:szCs w:val="24"/>
          <w:lang w:val="en-US"/>
        </w:rPr>
      </w:pPr>
      <w:r w:rsidRPr="005549F2">
        <w:rPr>
          <w:rFonts w:ascii="GHEA Grapalat" w:hAnsi="GHEA Grapalat" w:cs="Sylfaen"/>
          <w:b/>
          <w:szCs w:val="24"/>
          <w:lang w:val="en-US"/>
        </w:rPr>
        <w:t>Հոդված 3.</w:t>
      </w:r>
      <w:r>
        <w:rPr>
          <w:rFonts w:ascii="GHEA Grapalat" w:hAnsi="GHEA Grapalat" w:cs="Sylfaen"/>
          <w:szCs w:val="24"/>
          <w:lang w:val="en-US"/>
        </w:rPr>
        <w:t xml:space="preserve"> </w:t>
      </w:r>
      <w:r w:rsidRPr="00A11B7E">
        <w:rPr>
          <w:rFonts w:ascii="GHEA Grapalat" w:hAnsi="GHEA Grapalat" w:cs="Sylfaen"/>
          <w:szCs w:val="24"/>
          <w:lang w:val="en-US"/>
        </w:rPr>
        <w:t>Սույն օրենքը ուժի մեջ է մտնում պաշտոնական հրապարակման օրվան հաջորդող տասներորդ օրը:</w:t>
      </w:r>
    </w:p>
    <w:p w:rsidR="0015062A" w:rsidRDefault="0015062A" w:rsidP="0015062A">
      <w:pPr>
        <w:shd w:val="clear" w:color="auto" w:fill="FFFFFF"/>
        <w:spacing w:line="360" w:lineRule="auto"/>
        <w:jc w:val="both"/>
        <w:rPr>
          <w:rFonts w:ascii="GHEA Grapalat" w:hAnsi="GHEA Grapalat" w:cs="Sylfaen"/>
          <w:szCs w:val="24"/>
          <w:lang w:val="en-US"/>
        </w:rPr>
      </w:pPr>
    </w:p>
    <w:p w:rsidR="0015062A" w:rsidRDefault="0015062A" w:rsidP="0015062A">
      <w:pPr>
        <w:shd w:val="clear" w:color="auto" w:fill="FFFFFF"/>
        <w:spacing w:line="360" w:lineRule="auto"/>
        <w:jc w:val="both"/>
        <w:rPr>
          <w:rFonts w:ascii="GHEA Grapalat" w:hAnsi="GHEA Grapalat" w:cs="Sylfaen"/>
          <w:szCs w:val="24"/>
          <w:lang w:val="en-US"/>
        </w:rPr>
      </w:pPr>
    </w:p>
    <w:p w:rsidR="0015062A" w:rsidRDefault="0015062A" w:rsidP="0015062A">
      <w:pPr>
        <w:shd w:val="clear" w:color="auto" w:fill="FFFFFF"/>
        <w:spacing w:line="360" w:lineRule="auto"/>
        <w:jc w:val="both"/>
        <w:rPr>
          <w:rFonts w:ascii="GHEA Grapalat" w:hAnsi="GHEA Grapalat" w:cs="Sylfaen"/>
          <w:szCs w:val="24"/>
          <w:lang w:val="en-US"/>
        </w:rPr>
      </w:pPr>
    </w:p>
    <w:p w:rsidR="0015062A" w:rsidRDefault="0015062A" w:rsidP="0015062A">
      <w:pPr>
        <w:shd w:val="clear" w:color="auto" w:fill="FFFFFF"/>
        <w:spacing w:line="360" w:lineRule="auto"/>
        <w:jc w:val="both"/>
        <w:rPr>
          <w:rFonts w:ascii="GHEA Grapalat" w:hAnsi="GHEA Grapalat" w:cs="Sylfaen"/>
          <w:szCs w:val="24"/>
          <w:lang w:val="en-US"/>
        </w:rPr>
      </w:pPr>
    </w:p>
    <w:p w:rsidR="0015062A" w:rsidRDefault="0015062A" w:rsidP="0015062A">
      <w:pPr>
        <w:shd w:val="clear" w:color="auto" w:fill="FFFFFF"/>
        <w:spacing w:line="360" w:lineRule="auto"/>
        <w:jc w:val="both"/>
        <w:rPr>
          <w:rFonts w:ascii="GHEA Grapalat" w:hAnsi="GHEA Grapalat" w:cs="Sylfaen"/>
          <w:szCs w:val="24"/>
          <w:lang w:val="en-US"/>
        </w:rPr>
      </w:pPr>
    </w:p>
    <w:p w:rsidR="0015062A" w:rsidRDefault="0015062A" w:rsidP="0015062A">
      <w:pPr>
        <w:shd w:val="clear" w:color="auto" w:fill="FFFFFF"/>
        <w:spacing w:line="360" w:lineRule="auto"/>
        <w:jc w:val="both"/>
        <w:rPr>
          <w:rFonts w:ascii="GHEA Grapalat" w:hAnsi="GHEA Grapalat" w:cs="Sylfaen"/>
          <w:szCs w:val="24"/>
          <w:lang w:val="en-US"/>
        </w:rPr>
      </w:pPr>
    </w:p>
    <w:p w:rsidR="0015062A" w:rsidRDefault="0015062A" w:rsidP="0015062A">
      <w:pPr>
        <w:shd w:val="clear" w:color="auto" w:fill="FFFFFF"/>
        <w:spacing w:line="360" w:lineRule="auto"/>
        <w:jc w:val="both"/>
        <w:rPr>
          <w:rFonts w:ascii="GHEA Grapalat" w:hAnsi="GHEA Grapalat" w:cs="Sylfaen"/>
          <w:szCs w:val="24"/>
          <w:lang w:val="en-US"/>
        </w:rPr>
      </w:pPr>
    </w:p>
    <w:p w:rsidR="0015062A" w:rsidRDefault="0015062A" w:rsidP="0015062A">
      <w:pPr>
        <w:shd w:val="clear" w:color="auto" w:fill="FFFFFF"/>
        <w:spacing w:line="360" w:lineRule="auto"/>
        <w:jc w:val="both"/>
        <w:rPr>
          <w:rFonts w:ascii="GHEA Grapalat" w:hAnsi="GHEA Grapalat" w:cs="Sylfaen"/>
          <w:szCs w:val="24"/>
          <w:lang w:val="en-US"/>
        </w:rPr>
      </w:pPr>
    </w:p>
    <w:p w:rsidR="0015062A" w:rsidRDefault="0015062A" w:rsidP="0015062A">
      <w:pPr>
        <w:shd w:val="clear" w:color="auto" w:fill="FFFFFF"/>
        <w:spacing w:line="360" w:lineRule="auto"/>
        <w:jc w:val="both"/>
        <w:rPr>
          <w:rFonts w:ascii="GHEA Grapalat" w:hAnsi="GHEA Grapalat" w:cs="Sylfaen"/>
          <w:szCs w:val="24"/>
          <w:lang w:val="en-US"/>
        </w:rPr>
      </w:pPr>
    </w:p>
    <w:p w:rsidR="0015062A" w:rsidRDefault="0015062A" w:rsidP="0015062A">
      <w:pPr>
        <w:shd w:val="clear" w:color="auto" w:fill="FFFFFF"/>
        <w:spacing w:line="360" w:lineRule="auto"/>
        <w:jc w:val="both"/>
        <w:rPr>
          <w:rFonts w:ascii="GHEA Grapalat" w:hAnsi="GHEA Grapalat" w:cs="Sylfaen"/>
          <w:szCs w:val="24"/>
          <w:lang w:val="en-US"/>
        </w:rPr>
      </w:pPr>
    </w:p>
    <w:p w:rsidR="0015062A" w:rsidRPr="0079726F" w:rsidRDefault="0015062A" w:rsidP="0015062A">
      <w:pPr>
        <w:tabs>
          <w:tab w:val="left" w:pos="3360"/>
        </w:tabs>
        <w:spacing w:line="360" w:lineRule="auto"/>
        <w:jc w:val="center"/>
        <w:rPr>
          <w:rFonts w:ascii="GHEA Grapalat" w:hAnsi="GHEA Grapalat"/>
          <w:b/>
          <w:szCs w:val="24"/>
          <w:lang w:val="hy-AM"/>
        </w:rPr>
      </w:pPr>
      <w:r w:rsidRPr="0079726F">
        <w:rPr>
          <w:rFonts w:ascii="GHEA Grapalat" w:hAnsi="GHEA Grapalat" w:cs="Sylfaen"/>
          <w:b/>
          <w:szCs w:val="24"/>
          <w:lang w:val="hy-AM"/>
        </w:rPr>
        <w:t>ՀԱՅԱՍՏԱՆԻ</w:t>
      </w:r>
      <w:r w:rsidRPr="0079726F">
        <w:rPr>
          <w:rFonts w:ascii="GHEA Grapalat" w:hAnsi="GHEA Grapalat"/>
          <w:b/>
          <w:szCs w:val="24"/>
          <w:lang w:val="hy-AM"/>
        </w:rPr>
        <w:t xml:space="preserve"> </w:t>
      </w:r>
      <w:r w:rsidRPr="0079726F">
        <w:rPr>
          <w:rFonts w:ascii="GHEA Grapalat" w:hAnsi="GHEA Grapalat" w:cs="Sylfaen"/>
          <w:b/>
          <w:szCs w:val="24"/>
          <w:lang w:val="hy-AM"/>
        </w:rPr>
        <w:t>ՀԱՆՐԱՊԵՏՈՒԹՅԱՆ</w:t>
      </w:r>
    </w:p>
    <w:p w:rsidR="0015062A" w:rsidRPr="005549F2" w:rsidRDefault="0015062A" w:rsidP="0015062A">
      <w:pPr>
        <w:spacing w:line="360" w:lineRule="auto"/>
        <w:jc w:val="center"/>
        <w:rPr>
          <w:rFonts w:ascii="GHEA Grapalat" w:hAnsi="GHEA Grapalat"/>
          <w:b/>
          <w:szCs w:val="24"/>
          <w:lang w:val="en-US"/>
        </w:rPr>
      </w:pPr>
      <w:r w:rsidRPr="0079726F">
        <w:rPr>
          <w:rFonts w:ascii="GHEA Grapalat" w:hAnsi="GHEA Grapalat" w:cs="Sylfaen"/>
          <w:b/>
          <w:szCs w:val="24"/>
          <w:lang w:val="hy-AM"/>
        </w:rPr>
        <w:lastRenderedPageBreak/>
        <w:t>ՕՐԵՆՔԸ</w:t>
      </w:r>
    </w:p>
    <w:p w:rsidR="0015062A" w:rsidRDefault="0015062A" w:rsidP="0015062A">
      <w:pPr>
        <w:spacing w:line="360" w:lineRule="auto"/>
        <w:jc w:val="center"/>
        <w:rPr>
          <w:rFonts w:ascii="GHEA Grapalat" w:hAnsi="GHEA Grapalat" w:cs="Sylfaen"/>
          <w:b/>
          <w:szCs w:val="24"/>
          <w:lang w:val="en-US"/>
        </w:rPr>
      </w:pPr>
      <w:r w:rsidRPr="0079726F">
        <w:rPr>
          <w:rStyle w:val="Strong"/>
          <w:rFonts w:ascii="GHEA Grapalat" w:hAnsi="GHEA Grapalat"/>
          <w:szCs w:val="24"/>
        </w:rPr>
        <w:t>ՀԱՅԱՍՏԱՆԻ</w:t>
      </w:r>
      <w:r w:rsidRPr="005549F2">
        <w:rPr>
          <w:rStyle w:val="Strong"/>
          <w:rFonts w:ascii="GHEA Grapalat" w:hAnsi="GHEA Grapalat"/>
          <w:szCs w:val="24"/>
          <w:lang w:val="en-US"/>
        </w:rPr>
        <w:t xml:space="preserve"> </w:t>
      </w:r>
      <w:r w:rsidRPr="0079726F">
        <w:rPr>
          <w:rStyle w:val="Strong"/>
          <w:rFonts w:ascii="GHEA Grapalat" w:hAnsi="GHEA Grapalat"/>
          <w:szCs w:val="24"/>
        </w:rPr>
        <w:t>ՀԱՆՐԱՊԵՏՈՒԹՅԱՆ</w:t>
      </w:r>
      <w:r w:rsidRPr="005549F2">
        <w:rPr>
          <w:rStyle w:val="Strong"/>
          <w:rFonts w:ascii="GHEA Grapalat" w:hAnsi="GHEA Grapalat"/>
          <w:szCs w:val="24"/>
          <w:lang w:val="en-US"/>
        </w:rPr>
        <w:t xml:space="preserve">  </w:t>
      </w:r>
      <w:r w:rsidRPr="005549F2">
        <w:rPr>
          <w:rStyle w:val="Strong"/>
          <w:rFonts w:ascii="GHEA Grapalat" w:hAnsi="GHEA Grapalat"/>
          <w:szCs w:val="24"/>
          <w:lang w:val="en-US"/>
        </w:rPr>
        <w:br/>
      </w:r>
      <w:r w:rsidRPr="0079726F">
        <w:rPr>
          <w:rStyle w:val="Strong"/>
          <w:rFonts w:ascii="GHEA Grapalat" w:hAnsi="GHEA Grapalat"/>
          <w:szCs w:val="24"/>
        </w:rPr>
        <w:t>ՔՐԵԱԿԱՆ</w:t>
      </w:r>
      <w:r w:rsidRPr="005549F2">
        <w:rPr>
          <w:rFonts w:ascii="GHEA Grapalat" w:hAnsi="GHEA Grapalat"/>
          <w:szCs w:val="24"/>
          <w:lang w:val="en-US"/>
        </w:rPr>
        <w:t xml:space="preserve"> </w:t>
      </w:r>
      <w:r w:rsidRPr="0079726F">
        <w:rPr>
          <w:rStyle w:val="Strong"/>
          <w:rFonts w:ascii="GHEA Grapalat" w:hAnsi="GHEA Grapalat"/>
          <w:szCs w:val="24"/>
        </w:rPr>
        <w:t>ՕՐԵՆՍԳՐՔՈՒՄ</w:t>
      </w:r>
      <w:r w:rsidRPr="0079726F">
        <w:rPr>
          <w:rFonts w:ascii="GHEA Grapalat" w:hAnsi="GHEA Grapalat"/>
          <w:b/>
          <w:szCs w:val="24"/>
          <w:lang w:val="hy-AM"/>
        </w:rPr>
        <w:t xml:space="preserve"> </w:t>
      </w:r>
      <w:r w:rsidRPr="0079726F">
        <w:rPr>
          <w:rFonts w:ascii="GHEA Grapalat" w:hAnsi="GHEA Grapalat"/>
          <w:b/>
          <w:szCs w:val="24"/>
        </w:rPr>
        <w:t>ՓՈՓՈԽՈՒԹՅՈՒՆՆԵՐ</w:t>
      </w:r>
      <w:r w:rsidRPr="005549F2">
        <w:rPr>
          <w:rFonts w:ascii="GHEA Grapalat" w:hAnsi="GHEA Grapalat"/>
          <w:b/>
          <w:szCs w:val="24"/>
          <w:lang w:val="en-US"/>
        </w:rPr>
        <w:t xml:space="preserve"> </w:t>
      </w:r>
      <w:r>
        <w:rPr>
          <w:rFonts w:ascii="GHEA Grapalat" w:hAnsi="GHEA Grapalat"/>
          <w:b/>
          <w:szCs w:val="24"/>
          <w:lang w:val="en-US"/>
        </w:rPr>
        <w:t xml:space="preserve">ԵՎ ԼՐԱՑՈՒՄ </w:t>
      </w:r>
      <w:r w:rsidRPr="0079726F">
        <w:rPr>
          <w:rFonts w:ascii="GHEA Grapalat" w:hAnsi="GHEA Grapalat" w:cs="Sylfaen"/>
          <w:b/>
          <w:szCs w:val="24"/>
          <w:lang w:val="hy-AM"/>
        </w:rPr>
        <w:t>ԿԱՏԱՐԵԼՈՒ</w:t>
      </w:r>
      <w:r w:rsidRPr="0079726F">
        <w:rPr>
          <w:rFonts w:ascii="GHEA Grapalat" w:hAnsi="GHEA Grapalat"/>
          <w:b/>
          <w:szCs w:val="24"/>
          <w:lang w:val="hy-AM"/>
        </w:rPr>
        <w:t xml:space="preserve"> </w:t>
      </w:r>
      <w:r w:rsidRPr="0079726F">
        <w:rPr>
          <w:rFonts w:ascii="GHEA Grapalat" w:hAnsi="GHEA Grapalat" w:cs="Sylfaen"/>
          <w:b/>
          <w:szCs w:val="24"/>
          <w:lang w:val="hy-AM"/>
        </w:rPr>
        <w:t>ՄԱՍԻՆ</w:t>
      </w:r>
    </w:p>
    <w:p w:rsidR="0015062A" w:rsidRPr="005549F2" w:rsidRDefault="0015062A" w:rsidP="0015062A">
      <w:pPr>
        <w:spacing w:line="360" w:lineRule="auto"/>
        <w:jc w:val="center"/>
        <w:rPr>
          <w:rFonts w:ascii="GHEA Grapalat" w:hAnsi="GHEA Grapalat"/>
          <w:b/>
          <w:szCs w:val="24"/>
          <w:lang w:val="en-US"/>
        </w:rPr>
      </w:pPr>
    </w:p>
    <w:p w:rsidR="0015062A" w:rsidRPr="00BD2002" w:rsidRDefault="0015062A" w:rsidP="0015062A">
      <w:pPr>
        <w:shd w:val="clear" w:color="auto" w:fill="FFFFFF"/>
        <w:spacing w:line="360" w:lineRule="auto"/>
        <w:ind w:firstLine="374"/>
        <w:jc w:val="both"/>
        <w:rPr>
          <w:rFonts w:ascii="GHEA Grapalat" w:hAnsi="GHEA Grapalat"/>
          <w:szCs w:val="24"/>
          <w:lang w:val="en-US"/>
        </w:rPr>
      </w:pPr>
      <w:r w:rsidRPr="00DC158A">
        <w:rPr>
          <w:rFonts w:ascii="GHEA Grapalat" w:hAnsi="GHEA Grapalat" w:cs="Sylfaen"/>
          <w:b/>
          <w:szCs w:val="24"/>
          <w:lang w:val="hy-AM"/>
        </w:rPr>
        <w:t>Հոդված</w:t>
      </w:r>
      <w:r w:rsidRPr="00DC158A">
        <w:rPr>
          <w:rFonts w:ascii="GHEA Grapalat" w:hAnsi="GHEA Grapalat"/>
          <w:b/>
          <w:szCs w:val="24"/>
          <w:lang w:val="hy-AM"/>
        </w:rPr>
        <w:t xml:space="preserve"> </w:t>
      </w:r>
      <w:r w:rsidRPr="00BD2002">
        <w:rPr>
          <w:rFonts w:ascii="GHEA Grapalat" w:hAnsi="GHEA Grapalat"/>
          <w:b/>
          <w:szCs w:val="24"/>
          <w:lang w:val="en-US"/>
        </w:rPr>
        <w:t xml:space="preserve"> </w:t>
      </w:r>
      <w:r w:rsidRPr="00DC158A">
        <w:rPr>
          <w:rFonts w:ascii="GHEA Grapalat" w:hAnsi="GHEA Grapalat"/>
          <w:b/>
          <w:szCs w:val="24"/>
          <w:lang w:val="hy-AM"/>
        </w:rPr>
        <w:t>1</w:t>
      </w:r>
      <w:r w:rsidRPr="00BD2002">
        <w:rPr>
          <w:rFonts w:ascii="GHEA Grapalat" w:hAnsi="GHEA Grapalat"/>
          <w:b/>
          <w:szCs w:val="24"/>
          <w:lang w:val="en-US"/>
        </w:rPr>
        <w:t>.</w:t>
      </w:r>
      <w:r w:rsidRPr="00BD2002">
        <w:rPr>
          <w:rFonts w:ascii="GHEA Grapalat" w:hAnsi="GHEA Grapalat"/>
          <w:szCs w:val="24"/>
          <w:shd w:val="clear" w:color="auto" w:fill="FFFFFF"/>
          <w:lang w:val="en-US"/>
        </w:rPr>
        <w:t xml:space="preserve"> </w:t>
      </w:r>
      <w:r w:rsidRPr="00DC158A">
        <w:rPr>
          <w:rFonts w:ascii="GHEA Grapalat" w:hAnsi="GHEA Grapalat"/>
          <w:szCs w:val="24"/>
          <w:shd w:val="clear" w:color="auto" w:fill="FFFFFF"/>
        </w:rPr>
        <w:t>Հայաստանի</w:t>
      </w:r>
      <w:r w:rsidRPr="00BD2002">
        <w:rPr>
          <w:rFonts w:ascii="GHEA Grapalat" w:hAnsi="GHEA Grapalat"/>
          <w:szCs w:val="24"/>
          <w:shd w:val="clear" w:color="auto" w:fill="FFFFFF"/>
          <w:lang w:val="en-US"/>
        </w:rPr>
        <w:t xml:space="preserve"> </w:t>
      </w:r>
      <w:r w:rsidRPr="00DC158A">
        <w:rPr>
          <w:rFonts w:ascii="GHEA Grapalat" w:hAnsi="GHEA Grapalat"/>
          <w:szCs w:val="24"/>
          <w:shd w:val="clear" w:color="auto" w:fill="FFFFFF"/>
        </w:rPr>
        <w:t>Հանրապետության</w:t>
      </w:r>
      <w:r w:rsidRPr="00BD2002">
        <w:rPr>
          <w:rFonts w:ascii="GHEA Grapalat" w:hAnsi="GHEA Grapalat"/>
          <w:szCs w:val="24"/>
          <w:shd w:val="clear" w:color="auto" w:fill="FFFFFF"/>
          <w:lang w:val="en-US"/>
        </w:rPr>
        <w:t xml:space="preserve"> 2003 </w:t>
      </w:r>
      <w:r w:rsidRPr="00DC158A">
        <w:rPr>
          <w:rFonts w:ascii="GHEA Grapalat" w:hAnsi="GHEA Grapalat"/>
          <w:szCs w:val="24"/>
          <w:shd w:val="clear" w:color="auto" w:fill="FFFFFF"/>
        </w:rPr>
        <w:t>թվականի</w:t>
      </w:r>
      <w:r w:rsidRPr="00BD2002">
        <w:rPr>
          <w:rFonts w:ascii="GHEA Grapalat" w:hAnsi="GHEA Grapalat"/>
          <w:szCs w:val="24"/>
          <w:shd w:val="clear" w:color="auto" w:fill="FFFFFF"/>
          <w:lang w:val="en-US"/>
        </w:rPr>
        <w:t xml:space="preserve"> </w:t>
      </w:r>
      <w:r w:rsidRPr="00DC158A">
        <w:rPr>
          <w:rFonts w:ascii="GHEA Grapalat" w:hAnsi="GHEA Grapalat"/>
          <w:szCs w:val="24"/>
          <w:shd w:val="clear" w:color="auto" w:fill="FFFFFF"/>
        </w:rPr>
        <w:t>ապրիլի</w:t>
      </w:r>
      <w:r w:rsidRPr="00BD2002">
        <w:rPr>
          <w:rFonts w:ascii="GHEA Grapalat" w:hAnsi="GHEA Grapalat"/>
          <w:szCs w:val="24"/>
          <w:shd w:val="clear" w:color="auto" w:fill="FFFFFF"/>
          <w:lang w:val="en-US"/>
        </w:rPr>
        <w:t xml:space="preserve"> 18-</w:t>
      </w:r>
      <w:r w:rsidRPr="00DC158A">
        <w:rPr>
          <w:rFonts w:ascii="GHEA Grapalat" w:hAnsi="GHEA Grapalat"/>
          <w:szCs w:val="24"/>
          <w:shd w:val="clear" w:color="auto" w:fill="FFFFFF"/>
        </w:rPr>
        <w:t>ի</w:t>
      </w:r>
      <w:r w:rsidRPr="00BD2002">
        <w:rPr>
          <w:rFonts w:ascii="GHEA Grapalat" w:hAnsi="GHEA Grapalat"/>
          <w:szCs w:val="24"/>
          <w:shd w:val="clear" w:color="auto" w:fill="FFFFFF"/>
          <w:lang w:val="en-US"/>
        </w:rPr>
        <w:t xml:space="preserve"> </w:t>
      </w:r>
      <w:r w:rsidRPr="00DC158A">
        <w:rPr>
          <w:rFonts w:ascii="GHEA Grapalat" w:hAnsi="GHEA Grapalat"/>
          <w:szCs w:val="24"/>
          <w:shd w:val="clear" w:color="auto" w:fill="FFFFFF"/>
        </w:rPr>
        <w:t>քրեական</w:t>
      </w:r>
      <w:r w:rsidRPr="00BD2002">
        <w:rPr>
          <w:rFonts w:ascii="GHEA Grapalat" w:hAnsi="GHEA Grapalat"/>
          <w:szCs w:val="24"/>
          <w:shd w:val="clear" w:color="auto" w:fill="FFFFFF"/>
          <w:lang w:val="en-US"/>
        </w:rPr>
        <w:t xml:space="preserve"> </w:t>
      </w:r>
      <w:r w:rsidRPr="00DC158A">
        <w:rPr>
          <w:rFonts w:ascii="GHEA Grapalat" w:hAnsi="GHEA Grapalat"/>
          <w:szCs w:val="24"/>
          <w:shd w:val="clear" w:color="auto" w:fill="FFFFFF"/>
        </w:rPr>
        <w:t>օրենսգրքի</w:t>
      </w:r>
      <w:r w:rsidRPr="00BD2002">
        <w:rPr>
          <w:rFonts w:ascii="GHEA Grapalat" w:hAnsi="GHEA Grapalat"/>
          <w:szCs w:val="24"/>
          <w:shd w:val="clear" w:color="auto" w:fill="FFFFFF"/>
          <w:lang w:val="en-US"/>
        </w:rPr>
        <w:t xml:space="preserve"> (</w:t>
      </w:r>
      <w:r w:rsidRPr="00DC158A">
        <w:rPr>
          <w:rFonts w:ascii="GHEA Grapalat" w:hAnsi="GHEA Grapalat"/>
          <w:szCs w:val="24"/>
          <w:shd w:val="clear" w:color="auto" w:fill="FFFFFF"/>
        </w:rPr>
        <w:t>այսուհետ՝</w:t>
      </w:r>
      <w:r w:rsidRPr="00BD2002">
        <w:rPr>
          <w:rFonts w:ascii="GHEA Grapalat" w:hAnsi="GHEA Grapalat"/>
          <w:szCs w:val="24"/>
          <w:shd w:val="clear" w:color="auto" w:fill="FFFFFF"/>
          <w:lang w:val="en-US"/>
        </w:rPr>
        <w:t xml:space="preserve"> </w:t>
      </w:r>
      <w:r w:rsidRPr="00DC158A">
        <w:rPr>
          <w:rFonts w:ascii="GHEA Grapalat" w:hAnsi="GHEA Grapalat"/>
          <w:szCs w:val="24"/>
          <w:shd w:val="clear" w:color="auto" w:fill="FFFFFF"/>
        </w:rPr>
        <w:t>Օրենսգիրք</w:t>
      </w:r>
      <w:r w:rsidRPr="00BD2002">
        <w:rPr>
          <w:rFonts w:ascii="GHEA Grapalat" w:hAnsi="GHEA Grapalat"/>
          <w:szCs w:val="24"/>
          <w:shd w:val="clear" w:color="auto" w:fill="FFFFFF"/>
          <w:lang w:val="en-US"/>
        </w:rPr>
        <w:t>) 314.2-</w:t>
      </w:r>
      <w:r w:rsidRPr="00DC158A">
        <w:rPr>
          <w:rFonts w:ascii="GHEA Grapalat" w:hAnsi="GHEA Grapalat"/>
          <w:szCs w:val="24"/>
          <w:shd w:val="clear" w:color="auto" w:fill="FFFFFF"/>
        </w:rPr>
        <w:t>րդ</w:t>
      </w:r>
      <w:r w:rsidRPr="00BD2002">
        <w:rPr>
          <w:rFonts w:ascii="GHEA Grapalat" w:hAnsi="GHEA Grapalat"/>
          <w:szCs w:val="24"/>
          <w:shd w:val="clear" w:color="auto" w:fill="FFFFFF"/>
          <w:lang w:val="en-US"/>
        </w:rPr>
        <w:t xml:space="preserve"> </w:t>
      </w:r>
      <w:r w:rsidRPr="00DC158A">
        <w:rPr>
          <w:rFonts w:ascii="GHEA Grapalat" w:hAnsi="GHEA Grapalat"/>
          <w:szCs w:val="24"/>
          <w:shd w:val="clear" w:color="auto" w:fill="FFFFFF"/>
        </w:rPr>
        <w:t>հոդվածում</w:t>
      </w:r>
      <w:r w:rsidRPr="00BD2002">
        <w:rPr>
          <w:rFonts w:ascii="GHEA Grapalat" w:hAnsi="GHEA Grapalat"/>
          <w:szCs w:val="24"/>
          <w:shd w:val="clear" w:color="auto" w:fill="FFFFFF"/>
          <w:lang w:val="en-US"/>
        </w:rPr>
        <w:br/>
        <w:t>«</w:t>
      </w:r>
      <w:r w:rsidRPr="00DC158A">
        <w:rPr>
          <w:rFonts w:ascii="GHEA Grapalat" w:hAnsi="GHEA Grapalat"/>
          <w:szCs w:val="24"/>
          <w:shd w:val="clear" w:color="auto" w:fill="FFFFFF"/>
        </w:rPr>
        <w:t>Հայտարարատու</w:t>
      </w:r>
      <w:r w:rsidRPr="00BD2002">
        <w:rPr>
          <w:rFonts w:ascii="GHEA Grapalat" w:hAnsi="GHEA Grapalat"/>
          <w:szCs w:val="24"/>
          <w:shd w:val="clear" w:color="auto" w:fill="FFFFFF"/>
          <w:lang w:val="en-US"/>
        </w:rPr>
        <w:t xml:space="preserve"> </w:t>
      </w:r>
      <w:r w:rsidRPr="00DC158A">
        <w:rPr>
          <w:rFonts w:ascii="GHEA Grapalat" w:hAnsi="GHEA Grapalat"/>
          <w:szCs w:val="24"/>
          <w:shd w:val="clear" w:color="auto" w:fill="FFFFFF"/>
        </w:rPr>
        <w:t>պաշտոնատար</w:t>
      </w:r>
      <w:r w:rsidRPr="00BD2002">
        <w:rPr>
          <w:rFonts w:ascii="GHEA Grapalat" w:hAnsi="GHEA Grapalat"/>
          <w:szCs w:val="24"/>
          <w:shd w:val="clear" w:color="auto" w:fill="FFFFFF"/>
          <w:lang w:val="en-US"/>
        </w:rPr>
        <w:t xml:space="preserve"> </w:t>
      </w:r>
      <w:r w:rsidRPr="00DC158A">
        <w:rPr>
          <w:rFonts w:ascii="GHEA Grapalat" w:hAnsi="GHEA Grapalat"/>
          <w:szCs w:val="24"/>
          <w:shd w:val="clear" w:color="auto" w:fill="FFFFFF"/>
        </w:rPr>
        <w:t>անձի</w:t>
      </w:r>
      <w:r w:rsidRPr="00BD2002">
        <w:rPr>
          <w:rFonts w:ascii="GHEA Grapalat" w:hAnsi="GHEA Grapalat"/>
          <w:szCs w:val="24"/>
          <w:shd w:val="clear" w:color="auto" w:fill="FFFFFF"/>
          <w:lang w:val="en-US"/>
        </w:rPr>
        <w:t xml:space="preserve">, </w:t>
      </w:r>
      <w:r w:rsidRPr="00DC158A">
        <w:rPr>
          <w:rFonts w:ascii="GHEA Grapalat" w:hAnsi="GHEA Grapalat"/>
          <w:szCs w:val="24"/>
          <w:shd w:val="clear" w:color="auto" w:fill="FFFFFF"/>
        </w:rPr>
        <w:t>ինչպես</w:t>
      </w:r>
      <w:r w:rsidRPr="00BD2002">
        <w:rPr>
          <w:rFonts w:ascii="GHEA Grapalat" w:hAnsi="GHEA Grapalat"/>
          <w:szCs w:val="24"/>
          <w:shd w:val="clear" w:color="auto" w:fill="FFFFFF"/>
          <w:lang w:val="en-US"/>
        </w:rPr>
        <w:t xml:space="preserve"> </w:t>
      </w:r>
      <w:r w:rsidRPr="00DC158A">
        <w:rPr>
          <w:rFonts w:ascii="GHEA Grapalat" w:hAnsi="GHEA Grapalat"/>
          <w:szCs w:val="24"/>
          <w:shd w:val="clear" w:color="auto" w:fill="FFFFFF"/>
        </w:rPr>
        <w:t>նաև</w:t>
      </w:r>
      <w:r w:rsidRPr="00BD2002">
        <w:rPr>
          <w:rFonts w:ascii="GHEA Grapalat" w:hAnsi="GHEA Grapalat"/>
          <w:szCs w:val="24"/>
          <w:shd w:val="clear" w:color="auto" w:fill="FFFFFF"/>
          <w:lang w:val="en-US"/>
        </w:rPr>
        <w:t xml:space="preserve"> </w:t>
      </w:r>
      <w:r w:rsidRPr="00DC158A">
        <w:rPr>
          <w:rFonts w:ascii="GHEA Grapalat" w:hAnsi="GHEA Grapalat"/>
          <w:szCs w:val="24"/>
          <w:shd w:val="clear" w:color="auto" w:fill="FFFFFF"/>
        </w:rPr>
        <w:t>նրա</w:t>
      </w:r>
      <w:r w:rsidRPr="00BD2002">
        <w:rPr>
          <w:rFonts w:ascii="GHEA Grapalat" w:hAnsi="GHEA Grapalat"/>
          <w:szCs w:val="24"/>
          <w:shd w:val="clear" w:color="auto" w:fill="FFFFFF"/>
          <w:lang w:val="en-US"/>
        </w:rPr>
        <w:t xml:space="preserve"> </w:t>
      </w:r>
      <w:r w:rsidRPr="00DC158A">
        <w:rPr>
          <w:rFonts w:ascii="GHEA Grapalat" w:hAnsi="GHEA Grapalat"/>
          <w:szCs w:val="24"/>
          <w:shd w:val="clear" w:color="auto" w:fill="FFFFFF"/>
        </w:rPr>
        <w:t>ընտանիքի</w:t>
      </w:r>
      <w:r w:rsidRPr="00BD2002">
        <w:rPr>
          <w:rFonts w:ascii="GHEA Grapalat" w:hAnsi="GHEA Grapalat"/>
          <w:szCs w:val="24"/>
          <w:shd w:val="clear" w:color="auto" w:fill="FFFFFF"/>
          <w:lang w:val="en-US"/>
        </w:rPr>
        <w:t xml:space="preserve"> </w:t>
      </w:r>
      <w:r w:rsidRPr="00DC158A">
        <w:rPr>
          <w:rFonts w:ascii="GHEA Grapalat" w:hAnsi="GHEA Grapalat"/>
          <w:szCs w:val="24"/>
          <w:shd w:val="clear" w:color="auto" w:fill="FFFFFF"/>
        </w:rPr>
        <w:t>կազմի</w:t>
      </w:r>
      <w:r w:rsidRPr="00BD2002">
        <w:rPr>
          <w:rFonts w:ascii="GHEA Grapalat" w:hAnsi="GHEA Grapalat"/>
          <w:szCs w:val="24"/>
          <w:shd w:val="clear" w:color="auto" w:fill="FFFFFF"/>
          <w:lang w:val="en-US"/>
        </w:rPr>
        <w:t xml:space="preserve"> </w:t>
      </w:r>
      <w:r w:rsidRPr="00DC158A">
        <w:rPr>
          <w:rFonts w:ascii="GHEA Grapalat" w:hAnsi="GHEA Grapalat"/>
          <w:szCs w:val="24"/>
          <w:shd w:val="clear" w:color="auto" w:fill="FFFFFF"/>
        </w:rPr>
        <w:t>մեջ</w:t>
      </w:r>
      <w:r w:rsidRPr="00BD2002">
        <w:rPr>
          <w:rFonts w:ascii="GHEA Grapalat" w:hAnsi="GHEA Grapalat"/>
          <w:szCs w:val="24"/>
          <w:shd w:val="clear" w:color="auto" w:fill="FFFFFF"/>
          <w:lang w:val="en-US"/>
        </w:rPr>
        <w:t xml:space="preserve"> </w:t>
      </w:r>
      <w:r w:rsidRPr="00DC158A">
        <w:rPr>
          <w:rFonts w:ascii="GHEA Grapalat" w:hAnsi="GHEA Grapalat"/>
          <w:szCs w:val="24"/>
          <w:shd w:val="clear" w:color="auto" w:fill="FFFFFF"/>
        </w:rPr>
        <w:t>մտնող</w:t>
      </w:r>
      <w:r w:rsidRPr="00BD2002">
        <w:rPr>
          <w:rFonts w:ascii="GHEA Grapalat" w:hAnsi="GHEA Grapalat"/>
          <w:szCs w:val="24"/>
          <w:shd w:val="clear" w:color="auto" w:fill="FFFFFF"/>
          <w:lang w:val="en-US"/>
        </w:rPr>
        <w:t xml:space="preserve"> </w:t>
      </w:r>
      <w:r w:rsidRPr="00DC158A">
        <w:rPr>
          <w:rFonts w:ascii="GHEA Grapalat" w:hAnsi="GHEA Grapalat"/>
          <w:szCs w:val="24"/>
          <w:shd w:val="clear" w:color="auto" w:fill="FFFFFF"/>
        </w:rPr>
        <w:t>անձի</w:t>
      </w:r>
      <w:r w:rsidRPr="00BD2002">
        <w:rPr>
          <w:rFonts w:ascii="GHEA Grapalat" w:hAnsi="GHEA Grapalat"/>
          <w:szCs w:val="24"/>
          <w:shd w:val="clear" w:color="auto" w:fill="FFFFFF"/>
          <w:lang w:val="en-US"/>
        </w:rPr>
        <w:t xml:space="preserve"> </w:t>
      </w:r>
      <w:r w:rsidRPr="00DC158A">
        <w:rPr>
          <w:rFonts w:ascii="GHEA Grapalat" w:hAnsi="GHEA Grapalat"/>
          <w:szCs w:val="24"/>
          <w:shd w:val="clear" w:color="auto" w:fill="FFFFFF"/>
        </w:rPr>
        <w:t>կողմից</w:t>
      </w:r>
      <w:r w:rsidRPr="00BD2002">
        <w:rPr>
          <w:rFonts w:ascii="GHEA Grapalat" w:hAnsi="GHEA Grapalat"/>
          <w:szCs w:val="24"/>
          <w:shd w:val="clear" w:color="auto" w:fill="FFFFFF"/>
          <w:lang w:val="en-US"/>
        </w:rPr>
        <w:t xml:space="preserve"> «</w:t>
      </w:r>
      <w:r w:rsidRPr="00DC158A">
        <w:rPr>
          <w:rFonts w:ascii="GHEA Grapalat" w:hAnsi="GHEA Grapalat"/>
          <w:szCs w:val="24"/>
          <w:shd w:val="clear" w:color="auto" w:fill="FFFFFF"/>
        </w:rPr>
        <w:t>Հանրային</w:t>
      </w:r>
      <w:r w:rsidRPr="00BD2002">
        <w:rPr>
          <w:rFonts w:ascii="GHEA Grapalat" w:hAnsi="GHEA Grapalat"/>
          <w:szCs w:val="24"/>
          <w:shd w:val="clear" w:color="auto" w:fill="FFFFFF"/>
          <w:lang w:val="en-US"/>
        </w:rPr>
        <w:t xml:space="preserve"> </w:t>
      </w:r>
      <w:r w:rsidRPr="00DC158A">
        <w:rPr>
          <w:rFonts w:ascii="GHEA Grapalat" w:hAnsi="GHEA Grapalat"/>
          <w:szCs w:val="24"/>
          <w:shd w:val="clear" w:color="auto" w:fill="FFFFFF"/>
        </w:rPr>
        <w:t>ծառայության</w:t>
      </w:r>
      <w:r w:rsidRPr="00BD2002">
        <w:rPr>
          <w:rFonts w:ascii="GHEA Grapalat" w:hAnsi="GHEA Grapalat"/>
          <w:szCs w:val="24"/>
          <w:shd w:val="clear" w:color="auto" w:fill="FFFFFF"/>
          <w:lang w:val="en-US"/>
        </w:rPr>
        <w:t xml:space="preserve"> </w:t>
      </w:r>
      <w:r w:rsidRPr="00DC158A">
        <w:rPr>
          <w:rFonts w:ascii="GHEA Grapalat" w:hAnsi="GHEA Grapalat"/>
          <w:szCs w:val="24"/>
          <w:shd w:val="clear" w:color="auto" w:fill="FFFFFF"/>
        </w:rPr>
        <w:t>մասին</w:t>
      </w:r>
      <w:r w:rsidRPr="00BD2002">
        <w:rPr>
          <w:rFonts w:ascii="GHEA Grapalat" w:hAnsi="GHEA Grapalat"/>
          <w:szCs w:val="24"/>
          <w:shd w:val="clear" w:color="auto" w:fill="FFFFFF"/>
          <w:lang w:val="en-US"/>
        </w:rPr>
        <w:t xml:space="preserve">» </w:t>
      </w:r>
      <w:r w:rsidRPr="00DC158A">
        <w:rPr>
          <w:rFonts w:ascii="GHEA Grapalat" w:hAnsi="GHEA Grapalat"/>
          <w:szCs w:val="24"/>
          <w:shd w:val="clear" w:color="auto" w:fill="FFFFFF"/>
        </w:rPr>
        <w:t>Հայաստանի</w:t>
      </w:r>
      <w:r w:rsidRPr="00BD2002">
        <w:rPr>
          <w:rFonts w:ascii="GHEA Grapalat" w:hAnsi="GHEA Grapalat"/>
          <w:szCs w:val="24"/>
          <w:shd w:val="clear" w:color="auto" w:fill="FFFFFF"/>
          <w:lang w:val="en-US"/>
        </w:rPr>
        <w:t xml:space="preserve"> </w:t>
      </w:r>
      <w:r w:rsidRPr="00DC158A">
        <w:rPr>
          <w:rFonts w:ascii="GHEA Grapalat" w:hAnsi="GHEA Grapalat"/>
          <w:szCs w:val="24"/>
          <w:shd w:val="clear" w:color="auto" w:fill="FFFFFF"/>
        </w:rPr>
        <w:t>Հանրապետության</w:t>
      </w:r>
      <w:r w:rsidRPr="00BD2002">
        <w:rPr>
          <w:rFonts w:ascii="GHEA Grapalat" w:hAnsi="GHEA Grapalat"/>
          <w:szCs w:val="24"/>
          <w:shd w:val="clear" w:color="auto" w:fill="FFFFFF"/>
          <w:lang w:val="en-US"/>
        </w:rPr>
        <w:t xml:space="preserve"> </w:t>
      </w:r>
      <w:r w:rsidRPr="00DC158A">
        <w:rPr>
          <w:rFonts w:ascii="GHEA Grapalat" w:hAnsi="GHEA Grapalat"/>
          <w:szCs w:val="24"/>
          <w:shd w:val="clear" w:color="auto" w:fill="FFFFFF"/>
        </w:rPr>
        <w:t>օրենքով</w:t>
      </w:r>
      <w:r w:rsidRPr="00BD2002">
        <w:rPr>
          <w:rFonts w:ascii="GHEA Grapalat" w:hAnsi="GHEA Grapalat"/>
          <w:szCs w:val="24"/>
          <w:shd w:val="clear" w:color="auto" w:fill="FFFFFF"/>
          <w:lang w:val="en-US"/>
        </w:rPr>
        <w:t xml:space="preserve"> </w:t>
      </w:r>
      <w:r w:rsidRPr="00DC158A">
        <w:rPr>
          <w:rFonts w:ascii="GHEA Grapalat" w:hAnsi="GHEA Grapalat"/>
          <w:szCs w:val="24"/>
          <w:shd w:val="clear" w:color="auto" w:fill="FFFFFF"/>
        </w:rPr>
        <w:t>նախատեսված</w:t>
      </w:r>
      <w:r w:rsidRPr="00BD2002">
        <w:rPr>
          <w:rFonts w:ascii="GHEA Grapalat" w:hAnsi="GHEA Grapalat"/>
          <w:szCs w:val="24"/>
          <w:shd w:val="clear" w:color="auto" w:fill="FFFFFF"/>
          <w:lang w:val="en-US"/>
        </w:rPr>
        <w:t xml:space="preserve">» </w:t>
      </w:r>
      <w:r w:rsidRPr="00DC158A">
        <w:rPr>
          <w:rFonts w:ascii="GHEA Grapalat" w:hAnsi="GHEA Grapalat"/>
          <w:szCs w:val="24"/>
          <w:shd w:val="clear" w:color="auto" w:fill="FFFFFF"/>
        </w:rPr>
        <w:t>բառերը</w:t>
      </w:r>
      <w:r w:rsidRPr="00BD2002">
        <w:rPr>
          <w:rFonts w:ascii="GHEA Grapalat" w:hAnsi="GHEA Grapalat"/>
          <w:szCs w:val="24"/>
          <w:shd w:val="clear" w:color="auto" w:fill="FFFFFF"/>
          <w:lang w:val="en-US"/>
        </w:rPr>
        <w:t xml:space="preserve"> </w:t>
      </w:r>
      <w:r w:rsidRPr="00DC158A">
        <w:rPr>
          <w:rFonts w:ascii="GHEA Grapalat" w:hAnsi="GHEA Grapalat"/>
          <w:szCs w:val="24"/>
          <w:shd w:val="clear" w:color="auto" w:fill="FFFFFF"/>
        </w:rPr>
        <w:t>փոխարինել</w:t>
      </w:r>
      <w:r w:rsidRPr="00BD2002">
        <w:rPr>
          <w:rFonts w:ascii="GHEA Grapalat" w:hAnsi="GHEA Grapalat"/>
          <w:szCs w:val="24"/>
          <w:shd w:val="clear" w:color="auto" w:fill="FFFFFF"/>
          <w:lang w:val="en-US"/>
        </w:rPr>
        <w:t xml:space="preserve"> «</w:t>
      </w:r>
      <w:r w:rsidRPr="00DC158A">
        <w:rPr>
          <w:rFonts w:ascii="GHEA Grapalat" w:hAnsi="GHEA Grapalat"/>
          <w:szCs w:val="24"/>
          <w:shd w:val="clear" w:color="auto" w:fill="FFFFFF"/>
        </w:rPr>
        <w:t>Հանրային</w:t>
      </w:r>
      <w:r w:rsidRPr="00BD2002">
        <w:rPr>
          <w:rFonts w:ascii="GHEA Grapalat" w:hAnsi="GHEA Grapalat"/>
          <w:szCs w:val="24"/>
          <w:shd w:val="clear" w:color="auto" w:fill="FFFFFF"/>
          <w:lang w:val="en-US"/>
        </w:rPr>
        <w:t xml:space="preserve"> </w:t>
      </w:r>
      <w:r w:rsidRPr="00DC158A">
        <w:rPr>
          <w:rFonts w:ascii="GHEA Grapalat" w:hAnsi="GHEA Grapalat"/>
          <w:szCs w:val="24"/>
          <w:shd w:val="clear" w:color="auto" w:fill="FFFFFF"/>
        </w:rPr>
        <w:t>ծառայության</w:t>
      </w:r>
      <w:r w:rsidRPr="00BD2002">
        <w:rPr>
          <w:rFonts w:ascii="GHEA Grapalat" w:hAnsi="GHEA Grapalat"/>
          <w:szCs w:val="24"/>
          <w:shd w:val="clear" w:color="auto" w:fill="FFFFFF"/>
          <w:lang w:val="en-US"/>
        </w:rPr>
        <w:t xml:space="preserve"> </w:t>
      </w:r>
      <w:r w:rsidRPr="00DC158A">
        <w:rPr>
          <w:rFonts w:ascii="GHEA Grapalat" w:hAnsi="GHEA Grapalat"/>
          <w:szCs w:val="24"/>
          <w:shd w:val="clear" w:color="auto" w:fill="FFFFFF"/>
        </w:rPr>
        <w:t>մասին</w:t>
      </w:r>
      <w:r w:rsidRPr="00BD2002">
        <w:rPr>
          <w:rFonts w:ascii="GHEA Grapalat" w:hAnsi="GHEA Grapalat"/>
          <w:szCs w:val="24"/>
          <w:shd w:val="clear" w:color="auto" w:fill="FFFFFF"/>
          <w:lang w:val="en-US"/>
        </w:rPr>
        <w:t xml:space="preserve">» </w:t>
      </w:r>
      <w:r w:rsidRPr="00DC158A">
        <w:rPr>
          <w:rFonts w:ascii="GHEA Grapalat" w:hAnsi="GHEA Grapalat"/>
          <w:szCs w:val="24"/>
          <w:shd w:val="clear" w:color="auto" w:fill="FFFFFF"/>
        </w:rPr>
        <w:t>Հայաստանի</w:t>
      </w:r>
      <w:r w:rsidRPr="00BD2002">
        <w:rPr>
          <w:rFonts w:ascii="GHEA Grapalat" w:hAnsi="GHEA Grapalat"/>
          <w:szCs w:val="24"/>
          <w:shd w:val="clear" w:color="auto" w:fill="FFFFFF"/>
          <w:lang w:val="en-US"/>
        </w:rPr>
        <w:t xml:space="preserve"> </w:t>
      </w:r>
      <w:r w:rsidRPr="00DC158A">
        <w:rPr>
          <w:rFonts w:ascii="GHEA Grapalat" w:hAnsi="GHEA Grapalat"/>
          <w:szCs w:val="24"/>
          <w:shd w:val="clear" w:color="auto" w:fill="FFFFFF"/>
        </w:rPr>
        <w:t>Հանրապետության</w:t>
      </w:r>
      <w:r w:rsidRPr="00BD2002">
        <w:rPr>
          <w:rFonts w:ascii="GHEA Grapalat" w:hAnsi="GHEA Grapalat"/>
          <w:szCs w:val="24"/>
          <w:shd w:val="clear" w:color="auto" w:fill="FFFFFF"/>
          <w:lang w:val="en-US"/>
        </w:rPr>
        <w:t xml:space="preserve"> </w:t>
      </w:r>
      <w:r w:rsidRPr="00DC158A">
        <w:rPr>
          <w:rFonts w:ascii="GHEA Grapalat" w:hAnsi="GHEA Grapalat"/>
          <w:szCs w:val="24"/>
          <w:shd w:val="clear" w:color="auto" w:fill="FFFFFF"/>
        </w:rPr>
        <w:t>օրենքով</w:t>
      </w:r>
      <w:r w:rsidRPr="00BD2002">
        <w:rPr>
          <w:rFonts w:ascii="GHEA Grapalat" w:hAnsi="GHEA Grapalat"/>
          <w:szCs w:val="24"/>
          <w:shd w:val="clear" w:color="auto" w:fill="FFFFFF"/>
          <w:lang w:val="en-US"/>
        </w:rPr>
        <w:t xml:space="preserve"> </w:t>
      </w:r>
      <w:r w:rsidRPr="00DC158A">
        <w:rPr>
          <w:rFonts w:ascii="GHEA Grapalat" w:hAnsi="GHEA Grapalat"/>
          <w:szCs w:val="24"/>
          <w:shd w:val="clear" w:color="auto" w:fill="FFFFFF"/>
        </w:rPr>
        <w:t>սահմանված</w:t>
      </w:r>
      <w:r w:rsidRPr="00BD2002">
        <w:rPr>
          <w:rFonts w:ascii="GHEA Grapalat" w:hAnsi="GHEA Grapalat"/>
          <w:szCs w:val="24"/>
          <w:shd w:val="clear" w:color="auto" w:fill="FFFFFF"/>
          <w:lang w:val="en-US"/>
        </w:rPr>
        <w:t xml:space="preserve">` </w:t>
      </w:r>
      <w:r w:rsidRPr="00DC158A">
        <w:rPr>
          <w:rFonts w:ascii="GHEA Grapalat" w:hAnsi="GHEA Grapalat"/>
          <w:szCs w:val="24"/>
          <w:shd w:val="clear" w:color="auto" w:fill="FFFFFF"/>
        </w:rPr>
        <w:t>հայտարարագիր</w:t>
      </w:r>
      <w:r w:rsidRPr="00BD2002">
        <w:rPr>
          <w:rFonts w:ascii="GHEA Grapalat" w:hAnsi="GHEA Grapalat"/>
          <w:szCs w:val="24"/>
          <w:shd w:val="clear" w:color="auto" w:fill="FFFFFF"/>
          <w:lang w:val="en-US"/>
        </w:rPr>
        <w:t xml:space="preserve"> </w:t>
      </w:r>
      <w:r w:rsidRPr="00DC158A">
        <w:rPr>
          <w:rFonts w:ascii="GHEA Grapalat" w:hAnsi="GHEA Grapalat"/>
          <w:szCs w:val="24"/>
          <w:shd w:val="clear" w:color="auto" w:fill="FFFFFF"/>
        </w:rPr>
        <w:t>ներկայացնելու</w:t>
      </w:r>
      <w:r w:rsidRPr="00BD2002">
        <w:rPr>
          <w:rFonts w:ascii="GHEA Grapalat" w:hAnsi="GHEA Grapalat"/>
          <w:szCs w:val="24"/>
          <w:shd w:val="clear" w:color="auto" w:fill="FFFFFF"/>
          <w:lang w:val="en-US"/>
        </w:rPr>
        <w:t xml:space="preserve"> </w:t>
      </w:r>
      <w:r w:rsidRPr="00DC158A">
        <w:rPr>
          <w:rFonts w:ascii="GHEA Grapalat" w:hAnsi="GHEA Grapalat"/>
          <w:szCs w:val="24"/>
          <w:shd w:val="clear" w:color="auto" w:fill="FFFFFF"/>
        </w:rPr>
        <w:t>պարտականություն</w:t>
      </w:r>
      <w:r w:rsidRPr="00BD2002">
        <w:rPr>
          <w:rFonts w:ascii="GHEA Grapalat" w:hAnsi="GHEA Grapalat"/>
          <w:szCs w:val="24"/>
          <w:shd w:val="clear" w:color="auto" w:fill="FFFFFF"/>
          <w:lang w:val="en-US"/>
        </w:rPr>
        <w:t xml:space="preserve"> </w:t>
      </w:r>
      <w:r w:rsidRPr="00DC158A">
        <w:rPr>
          <w:rFonts w:ascii="GHEA Grapalat" w:hAnsi="GHEA Grapalat"/>
          <w:szCs w:val="24"/>
          <w:shd w:val="clear" w:color="auto" w:fill="FFFFFF"/>
        </w:rPr>
        <w:t>ունեցող</w:t>
      </w:r>
      <w:r w:rsidRPr="00BD2002">
        <w:rPr>
          <w:rFonts w:ascii="GHEA Grapalat" w:hAnsi="GHEA Grapalat"/>
          <w:szCs w:val="24"/>
          <w:shd w:val="clear" w:color="auto" w:fill="FFFFFF"/>
          <w:lang w:val="en-US"/>
        </w:rPr>
        <w:t xml:space="preserve"> </w:t>
      </w:r>
      <w:r w:rsidRPr="00DC158A">
        <w:rPr>
          <w:rFonts w:ascii="GHEA Grapalat" w:hAnsi="GHEA Grapalat"/>
          <w:szCs w:val="24"/>
          <w:shd w:val="clear" w:color="auto" w:fill="FFFFFF"/>
        </w:rPr>
        <w:t>անձի</w:t>
      </w:r>
      <w:r w:rsidRPr="00BD2002">
        <w:rPr>
          <w:rFonts w:ascii="GHEA Grapalat" w:hAnsi="GHEA Grapalat"/>
          <w:szCs w:val="24"/>
          <w:shd w:val="clear" w:color="auto" w:fill="FFFFFF"/>
          <w:lang w:val="en-US"/>
        </w:rPr>
        <w:t xml:space="preserve"> </w:t>
      </w:r>
      <w:r>
        <w:rPr>
          <w:rFonts w:ascii="GHEA Grapalat" w:hAnsi="GHEA Grapalat"/>
          <w:szCs w:val="24"/>
        </w:rPr>
        <w:t>կողմից</w:t>
      </w:r>
      <w:r w:rsidRPr="00BD2002">
        <w:rPr>
          <w:rFonts w:ascii="GHEA Grapalat" w:hAnsi="GHEA Grapalat"/>
          <w:szCs w:val="24"/>
          <w:lang w:val="en-US"/>
        </w:rPr>
        <w:t xml:space="preserve">» </w:t>
      </w:r>
      <w:r>
        <w:rPr>
          <w:rFonts w:ascii="GHEA Grapalat" w:hAnsi="GHEA Grapalat"/>
          <w:szCs w:val="24"/>
        </w:rPr>
        <w:t>բառերով</w:t>
      </w:r>
      <w:r w:rsidRPr="00BD2002">
        <w:rPr>
          <w:rFonts w:ascii="GHEA Grapalat" w:hAnsi="GHEA Grapalat"/>
          <w:szCs w:val="24"/>
          <w:lang w:val="en-US"/>
        </w:rPr>
        <w:t>:</w:t>
      </w:r>
    </w:p>
    <w:p w:rsidR="0015062A" w:rsidRDefault="0015062A" w:rsidP="0015062A">
      <w:pPr>
        <w:spacing w:line="360" w:lineRule="auto"/>
        <w:ind w:firstLine="374"/>
        <w:jc w:val="both"/>
        <w:rPr>
          <w:rFonts w:ascii="GHEA Grapalat" w:hAnsi="GHEA Grapalat"/>
          <w:szCs w:val="24"/>
          <w:lang w:val="en-US"/>
        </w:rPr>
      </w:pPr>
      <w:r w:rsidRPr="00BD2002">
        <w:rPr>
          <w:rFonts w:ascii="GHEA Grapalat" w:hAnsi="GHEA Grapalat"/>
          <w:b/>
          <w:szCs w:val="24"/>
          <w:lang w:val="en-US"/>
        </w:rPr>
        <w:t xml:space="preserve"> </w:t>
      </w:r>
      <w:r w:rsidRPr="00DC158A">
        <w:rPr>
          <w:rFonts w:ascii="GHEA Grapalat" w:hAnsi="GHEA Grapalat"/>
          <w:b/>
          <w:szCs w:val="24"/>
        </w:rPr>
        <w:t>Հոդված</w:t>
      </w:r>
      <w:r w:rsidRPr="00BD2002">
        <w:rPr>
          <w:rFonts w:ascii="GHEA Grapalat" w:hAnsi="GHEA Grapalat"/>
          <w:b/>
          <w:szCs w:val="24"/>
          <w:lang w:val="en-US"/>
        </w:rPr>
        <w:t xml:space="preserve"> 2. </w:t>
      </w:r>
      <w:r w:rsidRPr="00BD2002">
        <w:rPr>
          <w:rFonts w:ascii="GHEA Grapalat" w:hAnsi="GHEA Grapalat"/>
          <w:szCs w:val="24"/>
          <w:lang w:val="en-US"/>
        </w:rPr>
        <w:t xml:space="preserve"> </w:t>
      </w:r>
      <w:r w:rsidRPr="00DC158A">
        <w:rPr>
          <w:rFonts w:ascii="GHEA Grapalat" w:hAnsi="GHEA Grapalat"/>
          <w:szCs w:val="24"/>
        </w:rPr>
        <w:t>Օրենսգրքի</w:t>
      </w:r>
      <w:r w:rsidRPr="00BD2002">
        <w:rPr>
          <w:rFonts w:ascii="GHEA Grapalat" w:hAnsi="GHEA Grapalat"/>
          <w:szCs w:val="24"/>
          <w:lang w:val="en-US"/>
        </w:rPr>
        <w:t xml:space="preserve"> </w:t>
      </w:r>
      <w:r w:rsidRPr="00BD2002">
        <w:rPr>
          <w:rFonts w:ascii="GHEA Grapalat" w:hAnsi="GHEA Grapalat"/>
          <w:bCs/>
          <w:szCs w:val="24"/>
          <w:lang w:val="en-US"/>
        </w:rPr>
        <w:t xml:space="preserve">314.3. </w:t>
      </w:r>
      <w:r w:rsidRPr="00DC158A">
        <w:rPr>
          <w:rFonts w:ascii="GHEA Grapalat" w:hAnsi="GHEA Grapalat"/>
          <w:bCs/>
          <w:szCs w:val="24"/>
        </w:rPr>
        <w:t>հոդվածի</w:t>
      </w:r>
      <w:r w:rsidRPr="00BD2002">
        <w:rPr>
          <w:rFonts w:ascii="GHEA Grapalat" w:hAnsi="GHEA Grapalat"/>
          <w:bCs/>
          <w:szCs w:val="24"/>
          <w:lang w:val="en-US"/>
        </w:rPr>
        <w:t xml:space="preserve"> 1-</w:t>
      </w:r>
      <w:r w:rsidRPr="00DC158A">
        <w:rPr>
          <w:rFonts w:ascii="GHEA Grapalat" w:hAnsi="GHEA Grapalat"/>
          <w:bCs/>
          <w:szCs w:val="24"/>
        </w:rPr>
        <w:t>ին</w:t>
      </w:r>
      <w:r w:rsidRPr="00BD2002">
        <w:rPr>
          <w:rFonts w:ascii="GHEA Grapalat" w:hAnsi="GHEA Grapalat"/>
          <w:bCs/>
          <w:szCs w:val="24"/>
          <w:lang w:val="en-US"/>
        </w:rPr>
        <w:t xml:space="preserve"> </w:t>
      </w:r>
      <w:r w:rsidRPr="00DC158A">
        <w:rPr>
          <w:rFonts w:ascii="GHEA Grapalat" w:hAnsi="GHEA Grapalat"/>
          <w:bCs/>
          <w:szCs w:val="24"/>
        </w:rPr>
        <w:t>մաս</w:t>
      </w:r>
      <w:r>
        <w:rPr>
          <w:rFonts w:ascii="GHEA Grapalat" w:hAnsi="GHEA Grapalat"/>
          <w:bCs/>
          <w:szCs w:val="24"/>
        </w:rPr>
        <w:t>ում</w:t>
      </w:r>
      <w:r w:rsidRPr="00BD2002">
        <w:rPr>
          <w:rFonts w:ascii="GHEA Grapalat" w:hAnsi="GHEA Grapalat"/>
          <w:bCs/>
          <w:szCs w:val="24"/>
          <w:lang w:val="en-US"/>
        </w:rPr>
        <w:t xml:space="preserve"> </w:t>
      </w:r>
      <w:r w:rsidRPr="00BD2002">
        <w:rPr>
          <w:rFonts w:ascii="GHEA Grapalat" w:hAnsi="GHEA Grapalat"/>
          <w:szCs w:val="24"/>
          <w:shd w:val="clear" w:color="auto" w:fill="FFFFFF"/>
          <w:lang w:val="en-US"/>
        </w:rPr>
        <w:t>«</w:t>
      </w:r>
      <w:r w:rsidRPr="00DC158A">
        <w:rPr>
          <w:rFonts w:ascii="GHEA Grapalat" w:hAnsi="GHEA Grapalat"/>
          <w:szCs w:val="24"/>
          <w:shd w:val="clear" w:color="auto" w:fill="FFFFFF"/>
        </w:rPr>
        <w:t>Հայտարարատու</w:t>
      </w:r>
      <w:r w:rsidRPr="00BD2002">
        <w:rPr>
          <w:rFonts w:ascii="GHEA Grapalat" w:hAnsi="GHEA Grapalat"/>
          <w:szCs w:val="24"/>
          <w:shd w:val="clear" w:color="auto" w:fill="FFFFFF"/>
          <w:lang w:val="en-US"/>
        </w:rPr>
        <w:t xml:space="preserve"> </w:t>
      </w:r>
      <w:r w:rsidRPr="00DC158A">
        <w:rPr>
          <w:rFonts w:ascii="GHEA Grapalat" w:hAnsi="GHEA Grapalat"/>
          <w:szCs w:val="24"/>
          <w:shd w:val="clear" w:color="auto" w:fill="FFFFFF"/>
        </w:rPr>
        <w:t>պաշտոնատար</w:t>
      </w:r>
      <w:r w:rsidRPr="00BD2002">
        <w:rPr>
          <w:rFonts w:ascii="GHEA Grapalat" w:hAnsi="GHEA Grapalat"/>
          <w:szCs w:val="24"/>
          <w:shd w:val="clear" w:color="auto" w:fill="FFFFFF"/>
          <w:lang w:val="en-US"/>
        </w:rPr>
        <w:t xml:space="preserve"> </w:t>
      </w:r>
      <w:r w:rsidRPr="00DC158A">
        <w:rPr>
          <w:rFonts w:ascii="GHEA Grapalat" w:hAnsi="GHEA Grapalat"/>
          <w:szCs w:val="24"/>
          <w:shd w:val="clear" w:color="auto" w:fill="FFFFFF"/>
        </w:rPr>
        <w:t>անձի</w:t>
      </w:r>
      <w:r w:rsidRPr="00BD2002">
        <w:rPr>
          <w:rFonts w:ascii="GHEA Grapalat" w:hAnsi="GHEA Grapalat"/>
          <w:szCs w:val="24"/>
          <w:shd w:val="clear" w:color="auto" w:fill="FFFFFF"/>
          <w:lang w:val="en-US"/>
        </w:rPr>
        <w:t xml:space="preserve">, </w:t>
      </w:r>
      <w:r w:rsidRPr="00DC158A">
        <w:rPr>
          <w:rFonts w:ascii="GHEA Grapalat" w:hAnsi="GHEA Grapalat"/>
          <w:szCs w:val="24"/>
          <w:shd w:val="clear" w:color="auto" w:fill="FFFFFF"/>
        </w:rPr>
        <w:t>ինչպես</w:t>
      </w:r>
      <w:r w:rsidRPr="00BD2002">
        <w:rPr>
          <w:rFonts w:ascii="GHEA Grapalat" w:hAnsi="GHEA Grapalat"/>
          <w:szCs w:val="24"/>
          <w:shd w:val="clear" w:color="auto" w:fill="FFFFFF"/>
          <w:lang w:val="en-US"/>
        </w:rPr>
        <w:t xml:space="preserve"> </w:t>
      </w:r>
      <w:r w:rsidRPr="00DC158A">
        <w:rPr>
          <w:rFonts w:ascii="GHEA Grapalat" w:hAnsi="GHEA Grapalat"/>
          <w:szCs w:val="24"/>
          <w:shd w:val="clear" w:color="auto" w:fill="FFFFFF"/>
        </w:rPr>
        <w:t>նաև</w:t>
      </w:r>
      <w:r w:rsidRPr="00BD2002">
        <w:rPr>
          <w:rFonts w:ascii="GHEA Grapalat" w:hAnsi="GHEA Grapalat"/>
          <w:szCs w:val="24"/>
          <w:shd w:val="clear" w:color="auto" w:fill="FFFFFF"/>
          <w:lang w:val="en-US"/>
        </w:rPr>
        <w:t xml:space="preserve"> </w:t>
      </w:r>
      <w:r w:rsidRPr="00DC158A">
        <w:rPr>
          <w:rFonts w:ascii="GHEA Grapalat" w:hAnsi="GHEA Grapalat"/>
          <w:szCs w:val="24"/>
          <w:shd w:val="clear" w:color="auto" w:fill="FFFFFF"/>
        </w:rPr>
        <w:t>նրա</w:t>
      </w:r>
      <w:r w:rsidRPr="00BD2002">
        <w:rPr>
          <w:rFonts w:ascii="GHEA Grapalat" w:hAnsi="GHEA Grapalat"/>
          <w:szCs w:val="24"/>
          <w:shd w:val="clear" w:color="auto" w:fill="FFFFFF"/>
          <w:lang w:val="en-US"/>
        </w:rPr>
        <w:t xml:space="preserve"> </w:t>
      </w:r>
      <w:r w:rsidRPr="00DC158A">
        <w:rPr>
          <w:rFonts w:ascii="GHEA Grapalat" w:hAnsi="GHEA Grapalat"/>
          <w:szCs w:val="24"/>
          <w:shd w:val="clear" w:color="auto" w:fill="FFFFFF"/>
        </w:rPr>
        <w:t>ընտանիքի</w:t>
      </w:r>
      <w:r w:rsidRPr="00BD2002">
        <w:rPr>
          <w:rFonts w:ascii="GHEA Grapalat" w:hAnsi="GHEA Grapalat"/>
          <w:szCs w:val="24"/>
          <w:shd w:val="clear" w:color="auto" w:fill="FFFFFF"/>
          <w:lang w:val="en-US"/>
        </w:rPr>
        <w:t xml:space="preserve"> </w:t>
      </w:r>
      <w:r w:rsidRPr="00DC158A">
        <w:rPr>
          <w:rFonts w:ascii="GHEA Grapalat" w:hAnsi="GHEA Grapalat"/>
          <w:szCs w:val="24"/>
          <w:shd w:val="clear" w:color="auto" w:fill="FFFFFF"/>
        </w:rPr>
        <w:t>կազմի</w:t>
      </w:r>
      <w:r w:rsidRPr="00BD2002">
        <w:rPr>
          <w:rFonts w:ascii="GHEA Grapalat" w:hAnsi="GHEA Grapalat"/>
          <w:szCs w:val="24"/>
          <w:shd w:val="clear" w:color="auto" w:fill="FFFFFF"/>
          <w:lang w:val="en-US"/>
        </w:rPr>
        <w:t xml:space="preserve"> </w:t>
      </w:r>
      <w:r w:rsidRPr="00DC158A">
        <w:rPr>
          <w:rFonts w:ascii="GHEA Grapalat" w:hAnsi="GHEA Grapalat"/>
          <w:szCs w:val="24"/>
          <w:shd w:val="clear" w:color="auto" w:fill="FFFFFF"/>
        </w:rPr>
        <w:t>մեջ</w:t>
      </w:r>
      <w:r w:rsidRPr="00BD2002">
        <w:rPr>
          <w:rFonts w:ascii="GHEA Grapalat" w:hAnsi="GHEA Grapalat"/>
          <w:szCs w:val="24"/>
          <w:shd w:val="clear" w:color="auto" w:fill="FFFFFF"/>
          <w:lang w:val="en-US"/>
        </w:rPr>
        <w:t xml:space="preserve"> </w:t>
      </w:r>
      <w:r w:rsidRPr="00DC158A">
        <w:rPr>
          <w:rFonts w:ascii="GHEA Grapalat" w:hAnsi="GHEA Grapalat"/>
          <w:szCs w:val="24"/>
          <w:shd w:val="clear" w:color="auto" w:fill="FFFFFF"/>
        </w:rPr>
        <w:t>մտնող</w:t>
      </w:r>
      <w:r w:rsidRPr="00BD2002">
        <w:rPr>
          <w:rFonts w:ascii="GHEA Grapalat" w:hAnsi="GHEA Grapalat"/>
          <w:szCs w:val="24"/>
          <w:shd w:val="clear" w:color="auto" w:fill="FFFFFF"/>
          <w:lang w:val="en-US"/>
        </w:rPr>
        <w:t xml:space="preserve"> </w:t>
      </w:r>
      <w:r w:rsidRPr="00DC158A">
        <w:rPr>
          <w:rFonts w:ascii="GHEA Grapalat" w:hAnsi="GHEA Grapalat"/>
          <w:szCs w:val="24"/>
          <w:shd w:val="clear" w:color="auto" w:fill="FFFFFF"/>
        </w:rPr>
        <w:t>անձի</w:t>
      </w:r>
      <w:r w:rsidRPr="00BD2002">
        <w:rPr>
          <w:rFonts w:ascii="GHEA Grapalat" w:hAnsi="GHEA Grapalat"/>
          <w:szCs w:val="24"/>
          <w:shd w:val="clear" w:color="auto" w:fill="FFFFFF"/>
          <w:lang w:val="en-US"/>
        </w:rPr>
        <w:t xml:space="preserve"> </w:t>
      </w:r>
      <w:r w:rsidRPr="00DC158A">
        <w:rPr>
          <w:rFonts w:ascii="GHEA Grapalat" w:hAnsi="GHEA Grapalat"/>
          <w:szCs w:val="24"/>
          <w:shd w:val="clear" w:color="auto" w:fill="FFFFFF"/>
        </w:rPr>
        <w:t xml:space="preserve">կողմից «Հանրային ծառայության մասին» Հայաստանի Հանրապետության օրենքով նախատեսված» բառերը փոխարինել «Հանրային ծառայության մասին» Հայաստանի Հանրապետության օրենքով սահմանված` հայտարարագիր ներկայացնելու պարտականություն ունեցող անձի </w:t>
      </w:r>
      <w:r w:rsidRPr="00DC158A">
        <w:rPr>
          <w:rFonts w:ascii="GHEA Grapalat" w:hAnsi="GHEA Grapalat"/>
          <w:szCs w:val="24"/>
        </w:rPr>
        <w:t>կողմից» բառերով:</w:t>
      </w:r>
      <w:r>
        <w:rPr>
          <w:rFonts w:ascii="GHEA Grapalat" w:hAnsi="GHEA Grapalat"/>
          <w:szCs w:val="24"/>
        </w:rPr>
        <w:tab/>
      </w:r>
    </w:p>
    <w:p w:rsidR="0015062A" w:rsidRPr="00A31BA9" w:rsidRDefault="0015062A" w:rsidP="0015062A">
      <w:pPr>
        <w:ind w:firstLine="540"/>
        <w:jc w:val="both"/>
        <w:rPr>
          <w:rFonts w:ascii="GHEA Grapalat" w:hAnsi="GHEA Grapalat" w:cs="Sylfaen"/>
          <w:bCs/>
          <w:szCs w:val="24"/>
          <w:lang w:val="en-US"/>
        </w:rPr>
      </w:pPr>
      <w:r w:rsidRPr="00BD2002">
        <w:rPr>
          <w:rFonts w:ascii="GHEA Grapalat" w:hAnsi="GHEA Grapalat"/>
          <w:b/>
          <w:szCs w:val="24"/>
          <w:lang w:val="en-US"/>
        </w:rPr>
        <w:t>Հոդված 3.</w:t>
      </w:r>
      <w:r w:rsidRPr="00BD2002">
        <w:rPr>
          <w:rFonts w:ascii="GHEA Grapalat" w:hAnsi="GHEA Grapalat" w:cs="Sylfaen"/>
          <w:bCs/>
          <w:szCs w:val="24"/>
          <w:lang w:val="en-US"/>
        </w:rPr>
        <w:t xml:space="preserve"> </w:t>
      </w:r>
      <w:r>
        <w:rPr>
          <w:rFonts w:ascii="GHEA Grapalat" w:hAnsi="GHEA Grapalat" w:cs="Sylfaen"/>
          <w:bCs/>
          <w:szCs w:val="24"/>
          <w:lang w:val="en-US"/>
        </w:rPr>
        <w:t>Օ</w:t>
      </w:r>
      <w:r>
        <w:rPr>
          <w:rFonts w:ascii="GHEA Grapalat" w:hAnsi="GHEA Grapalat" w:cs="Sylfaen"/>
          <w:bCs/>
          <w:szCs w:val="24"/>
        </w:rPr>
        <w:t>րենսգիրքը</w:t>
      </w:r>
      <w:r w:rsidRPr="00A31BA9">
        <w:rPr>
          <w:rFonts w:ascii="GHEA Grapalat" w:hAnsi="GHEA Grapalat" w:cs="Sylfaen"/>
          <w:bCs/>
          <w:szCs w:val="24"/>
          <w:lang w:val="en-US"/>
        </w:rPr>
        <w:t xml:space="preserve"> </w:t>
      </w:r>
      <w:r>
        <w:rPr>
          <w:rFonts w:ascii="GHEA Grapalat" w:hAnsi="GHEA Grapalat" w:cs="Sylfaen"/>
          <w:bCs/>
          <w:szCs w:val="24"/>
        </w:rPr>
        <w:t>լրացնել</w:t>
      </w:r>
      <w:r w:rsidRPr="00A31BA9">
        <w:rPr>
          <w:rFonts w:ascii="GHEA Grapalat" w:hAnsi="GHEA Grapalat" w:cs="Sylfaen"/>
          <w:bCs/>
          <w:szCs w:val="24"/>
          <w:lang w:val="en-US"/>
        </w:rPr>
        <w:t xml:space="preserve"> </w:t>
      </w:r>
      <w:r>
        <w:rPr>
          <w:rFonts w:ascii="GHEA Grapalat" w:hAnsi="GHEA Grapalat" w:cs="Sylfaen"/>
          <w:bCs/>
          <w:szCs w:val="24"/>
        </w:rPr>
        <w:t>հետևյալ</w:t>
      </w:r>
      <w:r w:rsidRPr="00A31BA9">
        <w:rPr>
          <w:rFonts w:ascii="GHEA Grapalat" w:hAnsi="GHEA Grapalat" w:cs="Sylfaen"/>
          <w:bCs/>
          <w:szCs w:val="24"/>
          <w:lang w:val="en-US"/>
        </w:rPr>
        <w:t xml:space="preserve"> </w:t>
      </w:r>
      <w:r>
        <w:rPr>
          <w:rFonts w:ascii="GHEA Grapalat" w:hAnsi="GHEA Grapalat" w:cs="Sylfaen"/>
          <w:bCs/>
          <w:szCs w:val="24"/>
        </w:rPr>
        <w:t>բովանդակությամբ՝</w:t>
      </w:r>
      <w:r w:rsidRPr="00A31BA9">
        <w:rPr>
          <w:rFonts w:ascii="GHEA Grapalat" w:hAnsi="GHEA Grapalat" w:cs="Sylfaen"/>
          <w:bCs/>
          <w:szCs w:val="24"/>
          <w:lang w:val="en-US"/>
        </w:rPr>
        <w:t xml:space="preserve"> </w:t>
      </w:r>
      <w:r>
        <w:rPr>
          <w:rFonts w:ascii="GHEA Grapalat" w:hAnsi="GHEA Grapalat" w:cs="Sylfaen"/>
          <w:bCs/>
          <w:szCs w:val="24"/>
        </w:rPr>
        <w:t>Հ</w:t>
      </w:r>
      <w:r w:rsidRPr="00FF328A">
        <w:rPr>
          <w:rFonts w:ascii="GHEA Grapalat" w:hAnsi="GHEA Grapalat" w:cs="Sylfaen"/>
          <w:bCs/>
          <w:szCs w:val="24"/>
        </w:rPr>
        <w:t>ավելված</w:t>
      </w:r>
      <w:r w:rsidRPr="00A31BA9">
        <w:rPr>
          <w:rFonts w:ascii="GHEA Grapalat" w:hAnsi="GHEA Grapalat" w:cs="Sylfaen"/>
          <w:bCs/>
          <w:szCs w:val="24"/>
          <w:lang w:val="en-US"/>
        </w:rPr>
        <w:t xml:space="preserve"> N 6-</w:t>
      </w:r>
      <w:r>
        <w:rPr>
          <w:rFonts w:ascii="GHEA Grapalat" w:hAnsi="GHEA Grapalat" w:cs="Sylfaen"/>
          <w:bCs/>
          <w:szCs w:val="24"/>
        </w:rPr>
        <w:t>ով</w:t>
      </w:r>
      <w:r w:rsidRPr="00A31BA9">
        <w:rPr>
          <w:rFonts w:ascii="GHEA Grapalat" w:hAnsi="GHEA Grapalat" w:cs="Sylfaen"/>
          <w:bCs/>
          <w:szCs w:val="24"/>
          <w:lang w:val="en-US"/>
        </w:rPr>
        <w:t>.</w:t>
      </w:r>
    </w:p>
    <w:p w:rsidR="0015062A" w:rsidRPr="00CE142F" w:rsidRDefault="0015062A" w:rsidP="0015062A">
      <w:pPr>
        <w:ind w:firstLine="540"/>
        <w:jc w:val="both"/>
        <w:rPr>
          <w:rFonts w:ascii="GHEA Grapalat" w:hAnsi="GHEA Grapalat" w:cs="Sylfaen"/>
          <w:bCs/>
          <w:sz w:val="16"/>
          <w:szCs w:val="16"/>
          <w:lang w:val="en-US"/>
        </w:rPr>
      </w:pPr>
    </w:p>
    <w:p w:rsidR="0015062A" w:rsidRPr="00CE142F" w:rsidRDefault="0015062A" w:rsidP="0015062A">
      <w:pPr>
        <w:pStyle w:val="NormalWeb"/>
        <w:spacing w:before="0" w:after="0"/>
        <w:jc w:val="center"/>
        <w:rPr>
          <w:rFonts w:ascii="GHEA Grapalat" w:hAnsi="GHEA Grapalat"/>
          <w:b/>
          <w:bCs/>
          <w:sz w:val="16"/>
          <w:szCs w:val="16"/>
          <w:shd w:val="clear" w:color="auto" w:fill="FFFFFF"/>
          <w:lang w:val="en-US"/>
        </w:rPr>
      </w:pPr>
      <w:r w:rsidRPr="00CE142F">
        <w:rPr>
          <w:rFonts w:ascii="GHEA Grapalat" w:hAnsi="GHEA Grapalat"/>
          <w:b/>
          <w:bCs/>
          <w:sz w:val="16"/>
          <w:szCs w:val="16"/>
          <w:shd w:val="clear" w:color="auto" w:fill="FFFFFF"/>
          <w:lang w:val="en-US"/>
        </w:rPr>
        <w:t xml:space="preserve">                                                                                                                                           «</w:t>
      </w:r>
      <w:r w:rsidRPr="00CE142F">
        <w:rPr>
          <w:rFonts w:ascii="GHEA Grapalat" w:hAnsi="GHEA Grapalat"/>
          <w:b/>
          <w:bCs/>
          <w:sz w:val="16"/>
          <w:szCs w:val="16"/>
          <w:shd w:val="clear" w:color="auto" w:fill="FFFFFF"/>
        </w:rPr>
        <w:t>Հավելված</w:t>
      </w:r>
      <w:r w:rsidRPr="00CE142F">
        <w:rPr>
          <w:rFonts w:ascii="GHEA Grapalat" w:hAnsi="GHEA Grapalat"/>
          <w:b/>
          <w:bCs/>
          <w:sz w:val="16"/>
          <w:szCs w:val="16"/>
          <w:shd w:val="clear" w:color="auto" w:fill="FFFFFF"/>
          <w:lang w:val="en-US"/>
        </w:rPr>
        <w:t xml:space="preserve"> N  6</w:t>
      </w:r>
    </w:p>
    <w:p w:rsidR="0015062A" w:rsidRPr="00CE142F" w:rsidRDefault="0015062A" w:rsidP="0015062A">
      <w:pPr>
        <w:pStyle w:val="NormalWeb"/>
        <w:shd w:val="clear" w:color="auto" w:fill="FFFFFF"/>
        <w:spacing w:before="0" w:after="0"/>
        <w:jc w:val="right"/>
        <w:rPr>
          <w:rFonts w:ascii="GHEA Grapalat" w:hAnsi="GHEA Grapalat"/>
          <w:sz w:val="16"/>
          <w:szCs w:val="16"/>
          <w:lang w:val="en-US"/>
        </w:rPr>
      </w:pPr>
      <w:r w:rsidRPr="00CE142F">
        <w:rPr>
          <w:rStyle w:val="Strong"/>
          <w:rFonts w:ascii="GHEA Grapalat" w:hAnsi="GHEA Grapalat"/>
          <w:sz w:val="16"/>
          <w:szCs w:val="16"/>
        </w:rPr>
        <w:t>Հայաստանի</w:t>
      </w:r>
      <w:r w:rsidRPr="00CE142F">
        <w:rPr>
          <w:rStyle w:val="Strong"/>
          <w:rFonts w:ascii="GHEA Grapalat" w:hAnsi="GHEA Grapalat"/>
          <w:sz w:val="16"/>
          <w:szCs w:val="16"/>
          <w:lang w:val="en-US"/>
        </w:rPr>
        <w:t xml:space="preserve"> </w:t>
      </w:r>
      <w:r w:rsidRPr="00CE142F">
        <w:rPr>
          <w:rStyle w:val="Strong"/>
          <w:rFonts w:ascii="GHEA Grapalat" w:hAnsi="GHEA Grapalat"/>
          <w:sz w:val="16"/>
          <w:szCs w:val="16"/>
        </w:rPr>
        <w:t>Հանրապետության</w:t>
      </w:r>
    </w:p>
    <w:p w:rsidR="0015062A" w:rsidRPr="00CE142F" w:rsidRDefault="0015062A" w:rsidP="0015062A">
      <w:pPr>
        <w:pStyle w:val="NormalWeb"/>
        <w:shd w:val="clear" w:color="auto" w:fill="FFFFFF"/>
        <w:spacing w:before="0" w:after="0"/>
        <w:jc w:val="center"/>
        <w:rPr>
          <w:rStyle w:val="Strong"/>
          <w:rFonts w:ascii="GHEA Grapalat" w:hAnsi="GHEA Grapalat"/>
          <w:sz w:val="16"/>
          <w:szCs w:val="16"/>
          <w:lang w:val="en-US"/>
        </w:rPr>
      </w:pPr>
      <w:r w:rsidRPr="00CE142F">
        <w:rPr>
          <w:rStyle w:val="Strong"/>
          <w:rFonts w:ascii="GHEA Grapalat" w:hAnsi="GHEA Grapalat"/>
          <w:sz w:val="16"/>
          <w:szCs w:val="16"/>
          <w:lang w:val="en-US"/>
        </w:rPr>
        <w:t xml:space="preserve">                                                                                                                                        </w:t>
      </w:r>
      <w:r w:rsidRPr="00CE142F">
        <w:rPr>
          <w:rStyle w:val="Strong"/>
          <w:rFonts w:ascii="GHEA Grapalat" w:hAnsi="GHEA Grapalat"/>
          <w:sz w:val="16"/>
          <w:szCs w:val="16"/>
        </w:rPr>
        <w:t>քրեական</w:t>
      </w:r>
      <w:r w:rsidRPr="00CE142F">
        <w:rPr>
          <w:rStyle w:val="Strong"/>
          <w:rFonts w:ascii="GHEA Grapalat" w:hAnsi="GHEA Grapalat"/>
          <w:sz w:val="16"/>
          <w:szCs w:val="16"/>
          <w:lang w:val="en-US"/>
        </w:rPr>
        <w:t xml:space="preserve"> </w:t>
      </w:r>
      <w:r w:rsidRPr="00CE142F">
        <w:rPr>
          <w:rStyle w:val="Strong"/>
          <w:rFonts w:ascii="GHEA Grapalat" w:hAnsi="GHEA Grapalat"/>
          <w:sz w:val="16"/>
          <w:szCs w:val="16"/>
        </w:rPr>
        <w:t>օրենսգրքի</w:t>
      </w:r>
    </w:p>
    <w:p w:rsidR="0015062A" w:rsidRPr="00CE142F" w:rsidRDefault="0015062A" w:rsidP="0015062A">
      <w:pPr>
        <w:pStyle w:val="NormalWeb"/>
        <w:shd w:val="clear" w:color="auto" w:fill="FFFFFF"/>
        <w:spacing w:before="0" w:after="0" w:line="360" w:lineRule="auto"/>
        <w:jc w:val="right"/>
        <w:rPr>
          <w:rFonts w:ascii="GHEA Grapalat" w:hAnsi="GHEA Grapalat"/>
          <w:color w:val="000000"/>
          <w:sz w:val="16"/>
          <w:szCs w:val="16"/>
          <w:lang w:val="en-US"/>
        </w:rPr>
      </w:pPr>
    </w:p>
    <w:p w:rsidR="0015062A" w:rsidRDefault="0015062A" w:rsidP="0015062A">
      <w:pPr>
        <w:jc w:val="center"/>
        <w:rPr>
          <w:rFonts w:ascii="GHEA Grapalat" w:hAnsi="GHEA Grapalat"/>
          <w:b/>
          <w:szCs w:val="24"/>
          <w:lang w:val="en-US"/>
        </w:rPr>
      </w:pPr>
      <w:r>
        <w:rPr>
          <w:rFonts w:ascii="GHEA Grapalat" w:hAnsi="GHEA Grapalat"/>
          <w:b/>
          <w:szCs w:val="24"/>
        </w:rPr>
        <w:t>ՑԱՆԿ</w:t>
      </w:r>
    </w:p>
    <w:p w:rsidR="0015062A" w:rsidRPr="00CE142F" w:rsidRDefault="0015062A" w:rsidP="0015062A">
      <w:pPr>
        <w:jc w:val="center"/>
        <w:rPr>
          <w:rFonts w:ascii="GHEA Grapalat" w:hAnsi="GHEA Grapalat"/>
          <w:b/>
          <w:szCs w:val="24"/>
          <w:lang w:val="en-US"/>
        </w:rPr>
      </w:pPr>
      <w:r w:rsidRPr="00CE142F">
        <w:rPr>
          <w:rFonts w:ascii="GHEA Grapalat" w:hAnsi="GHEA Grapalat"/>
          <w:b/>
          <w:szCs w:val="24"/>
        </w:rPr>
        <w:t>ԿՈՌՈՒՊՑԻՈՆ</w:t>
      </w:r>
      <w:r w:rsidRPr="00CE142F">
        <w:rPr>
          <w:rFonts w:ascii="GHEA Grapalat" w:hAnsi="GHEA Grapalat"/>
          <w:b/>
          <w:szCs w:val="24"/>
          <w:lang w:val="en-US"/>
        </w:rPr>
        <w:t xml:space="preserve"> </w:t>
      </w:r>
      <w:r w:rsidRPr="00CE142F">
        <w:rPr>
          <w:rFonts w:ascii="GHEA Grapalat" w:hAnsi="GHEA Grapalat"/>
          <w:b/>
          <w:szCs w:val="24"/>
        </w:rPr>
        <w:t>ՀԱՆՑԱԳՈՐԾՈՒԹՅՈՒՆՆԵՐԻ</w:t>
      </w:r>
    </w:p>
    <w:p w:rsidR="0015062A" w:rsidRPr="00CE142F" w:rsidRDefault="0015062A" w:rsidP="0015062A">
      <w:pPr>
        <w:jc w:val="center"/>
        <w:rPr>
          <w:rFonts w:ascii="GHEA Grapalat" w:hAnsi="GHEA Grapalat"/>
          <w:b/>
          <w:szCs w:val="24"/>
          <w:lang w:val="en-US"/>
        </w:rPr>
      </w:pPr>
    </w:p>
    <w:tbl>
      <w:tblPr>
        <w:tblW w:w="5000" w:type="pct"/>
        <w:tblCellSpacing w:w="0" w:type="dxa"/>
        <w:shd w:val="clear" w:color="auto" w:fill="FFFFFF"/>
        <w:tblCellMar>
          <w:left w:w="0" w:type="dxa"/>
          <w:right w:w="0" w:type="dxa"/>
        </w:tblCellMar>
        <w:tblLook w:val="04A0"/>
      </w:tblPr>
      <w:tblGrid>
        <w:gridCol w:w="2025"/>
        <w:gridCol w:w="7329"/>
      </w:tblGrid>
      <w:tr w:rsidR="0015062A" w:rsidRPr="00C63981" w:rsidTr="00155963">
        <w:trPr>
          <w:tblCellSpacing w:w="0" w:type="dxa"/>
        </w:trPr>
        <w:tc>
          <w:tcPr>
            <w:tcW w:w="2025" w:type="dxa"/>
            <w:shd w:val="clear" w:color="auto" w:fill="FFFFFF"/>
            <w:hideMark/>
          </w:tcPr>
          <w:p w:rsidR="0015062A" w:rsidRPr="00C63981" w:rsidRDefault="0015062A" w:rsidP="00155963">
            <w:pPr>
              <w:ind w:firstLine="270"/>
              <w:rPr>
                <w:rFonts w:ascii="GHEA Grapalat" w:eastAsia="Times New Roman" w:hAnsi="GHEA Grapalat" w:cs="Times New Roman"/>
                <w:szCs w:val="24"/>
              </w:rPr>
            </w:pPr>
            <w:r w:rsidRPr="00F02226">
              <w:rPr>
                <w:rFonts w:ascii="GHEA Grapalat" w:eastAsia="Times New Roman" w:hAnsi="GHEA Grapalat" w:cs="Times New Roman"/>
                <w:bCs/>
                <w:szCs w:val="24"/>
              </w:rPr>
              <w:t xml:space="preserve">           </w:t>
            </w:r>
            <w:r>
              <w:rPr>
                <w:rFonts w:ascii="GHEA Grapalat" w:eastAsia="Times New Roman" w:hAnsi="GHEA Grapalat" w:cs="Times New Roman"/>
                <w:bCs/>
                <w:szCs w:val="24"/>
              </w:rPr>
              <w:t xml:space="preserve">     </w:t>
            </w:r>
            <w:r w:rsidRPr="00F02226">
              <w:rPr>
                <w:rFonts w:ascii="GHEA Grapalat" w:eastAsia="Times New Roman" w:hAnsi="GHEA Grapalat" w:cs="Times New Roman"/>
                <w:bCs/>
                <w:szCs w:val="24"/>
              </w:rPr>
              <w:t>Հոդված</w:t>
            </w:r>
            <w:r w:rsidRPr="00F02226">
              <w:rPr>
                <w:rFonts w:ascii="Arial" w:eastAsia="Times New Roman" w:hAnsi="Arial" w:cs="Arial"/>
                <w:bCs/>
                <w:szCs w:val="24"/>
              </w:rPr>
              <w:t> </w:t>
            </w:r>
            <w:r w:rsidRPr="00F02226">
              <w:rPr>
                <w:rFonts w:ascii="GHEA Grapalat" w:eastAsia="Times New Roman" w:hAnsi="GHEA Grapalat" w:cs="Arial Unicode"/>
                <w:bCs/>
                <w:szCs w:val="24"/>
              </w:rPr>
              <w:t>154.2.</w:t>
            </w:r>
          </w:p>
        </w:tc>
        <w:tc>
          <w:tcPr>
            <w:tcW w:w="0" w:type="auto"/>
            <w:shd w:val="clear" w:color="auto" w:fill="FFFFFF"/>
            <w:vAlign w:val="center"/>
            <w:hideMark/>
          </w:tcPr>
          <w:p w:rsidR="0015062A" w:rsidRPr="00CE142F" w:rsidRDefault="0015062A" w:rsidP="00155963">
            <w:pPr>
              <w:jc w:val="both"/>
              <w:rPr>
                <w:rFonts w:ascii="GHEA Grapalat" w:eastAsia="Times New Roman" w:hAnsi="GHEA Grapalat" w:cs="Times New Roman"/>
                <w:bCs/>
                <w:szCs w:val="24"/>
              </w:rPr>
            </w:pPr>
            <w:r w:rsidRPr="00F02226">
              <w:rPr>
                <w:rFonts w:ascii="GHEA Grapalat" w:eastAsia="Times New Roman" w:hAnsi="GHEA Grapalat" w:cs="Times New Roman"/>
                <w:bCs/>
                <w:szCs w:val="24"/>
              </w:rPr>
              <w:t>Ընտրողներին կաշառք տալը, կաշառք ստանալը, ընտրությունների ժամանակ բարեգործության արգելքի խախտումը կամ ընտրողի ազատ կամքի իրականացմանը խոչընդոտելը</w:t>
            </w:r>
            <w:r w:rsidRPr="00CE142F">
              <w:rPr>
                <w:rFonts w:ascii="GHEA Grapalat" w:eastAsia="Times New Roman" w:hAnsi="GHEA Grapalat" w:cs="Times New Roman"/>
                <w:bCs/>
                <w:szCs w:val="24"/>
              </w:rPr>
              <w:t>.</w:t>
            </w:r>
          </w:p>
          <w:p w:rsidR="0015062A" w:rsidRPr="00C63981" w:rsidRDefault="0015062A" w:rsidP="00155963">
            <w:pPr>
              <w:rPr>
                <w:rFonts w:ascii="GHEA Grapalat" w:eastAsia="Times New Roman" w:hAnsi="GHEA Grapalat" w:cs="Times New Roman"/>
                <w:szCs w:val="24"/>
              </w:rPr>
            </w:pPr>
          </w:p>
        </w:tc>
      </w:tr>
      <w:tr w:rsidR="0015062A" w:rsidRPr="00C63981" w:rsidTr="00155963">
        <w:trPr>
          <w:tblCellSpacing w:w="0" w:type="dxa"/>
        </w:trPr>
        <w:tc>
          <w:tcPr>
            <w:tcW w:w="2025" w:type="dxa"/>
            <w:shd w:val="clear" w:color="auto" w:fill="FFFFFF"/>
            <w:hideMark/>
          </w:tcPr>
          <w:p w:rsidR="0015062A" w:rsidRPr="00C63981" w:rsidRDefault="0015062A" w:rsidP="00155963">
            <w:pPr>
              <w:rPr>
                <w:rFonts w:ascii="GHEA Grapalat" w:eastAsia="Times New Roman" w:hAnsi="GHEA Grapalat" w:cs="Times New Roman"/>
                <w:bCs/>
                <w:szCs w:val="24"/>
              </w:rPr>
            </w:pPr>
            <w:r w:rsidRPr="00C63981">
              <w:rPr>
                <w:rFonts w:ascii="GHEA Grapalat" w:eastAsia="Times New Roman" w:hAnsi="GHEA Grapalat" w:cs="Times New Roman"/>
                <w:bCs/>
                <w:szCs w:val="24"/>
              </w:rPr>
              <w:lastRenderedPageBreak/>
              <w:t>Հոդված 154.9.</w:t>
            </w:r>
          </w:p>
        </w:tc>
        <w:tc>
          <w:tcPr>
            <w:tcW w:w="0" w:type="auto"/>
            <w:shd w:val="clear" w:color="auto" w:fill="FFFFFF"/>
            <w:vAlign w:val="center"/>
            <w:hideMark/>
          </w:tcPr>
          <w:p w:rsidR="0015062A" w:rsidRPr="00CE142F" w:rsidRDefault="0015062A" w:rsidP="00155963">
            <w:pPr>
              <w:rPr>
                <w:rFonts w:ascii="GHEA Grapalat" w:eastAsia="Times New Roman" w:hAnsi="GHEA Grapalat" w:cs="Times New Roman"/>
                <w:bCs/>
                <w:szCs w:val="24"/>
                <w:lang w:val="en-US"/>
              </w:rPr>
            </w:pPr>
            <w:r w:rsidRPr="00F02226">
              <w:rPr>
                <w:rFonts w:ascii="GHEA Grapalat" w:eastAsia="Times New Roman" w:hAnsi="GHEA Grapalat" w:cs="Times New Roman"/>
                <w:bCs/>
                <w:szCs w:val="24"/>
              </w:rPr>
              <w:t>Ընտրակաշառքի միջնորդությունը</w:t>
            </w:r>
            <w:r>
              <w:rPr>
                <w:rFonts w:ascii="GHEA Grapalat" w:eastAsia="Times New Roman" w:hAnsi="GHEA Grapalat" w:cs="Times New Roman"/>
                <w:bCs/>
                <w:szCs w:val="24"/>
                <w:lang w:val="en-US"/>
              </w:rPr>
              <w:t>.</w:t>
            </w:r>
          </w:p>
          <w:p w:rsidR="0015062A" w:rsidRPr="00C63981" w:rsidRDefault="0015062A" w:rsidP="00155963">
            <w:pPr>
              <w:rPr>
                <w:rFonts w:ascii="GHEA Grapalat" w:eastAsia="Times New Roman" w:hAnsi="GHEA Grapalat" w:cs="Times New Roman"/>
                <w:bCs/>
                <w:szCs w:val="24"/>
              </w:rPr>
            </w:pPr>
          </w:p>
        </w:tc>
      </w:tr>
    </w:tbl>
    <w:p w:rsidR="0015062A" w:rsidRDefault="0015062A" w:rsidP="0015062A">
      <w:pPr>
        <w:tabs>
          <w:tab w:val="left" w:pos="2880"/>
        </w:tabs>
        <w:jc w:val="both"/>
        <w:rPr>
          <w:rFonts w:ascii="GHEA Grapalat" w:hAnsi="GHEA Grapalat"/>
          <w:szCs w:val="24"/>
        </w:rPr>
      </w:pPr>
      <w:r>
        <w:rPr>
          <w:rFonts w:ascii="GHEA Grapalat" w:hAnsi="GHEA Grapalat"/>
          <w:szCs w:val="24"/>
        </w:rPr>
        <w:t xml:space="preserve">Հոդված 178.         2-րդ մաս կետ 1.1) Խարդախություն՝ պաշտոնեական դիրքն   </w:t>
      </w:r>
    </w:p>
    <w:p w:rsidR="0015062A" w:rsidRPr="004F1528" w:rsidRDefault="0015062A" w:rsidP="0015062A">
      <w:pPr>
        <w:tabs>
          <w:tab w:val="left" w:pos="2880"/>
        </w:tabs>
        <w:ind w:firstLine="270"/>
        <w:jc w:val="both"/>
        <w:rPr>
          <w:rFonts w:ascii="GHEA Grapalat" w:hAnsi="GHEA Grapalat"/>
          <w:szCs w:val="24"/>
        </w:rPr>
      </w:pPr>
      <w:r>
        <w:rPr>
          <w:rFonts w:ascii="GHEA Grapalat" w:hAnsi="GHEA Grapalat"/>
          <w:szCs w:val="24"/>
        </w:rPr>
        <w:t xml:space="preserve">                        օգտագործելով</w:t>
      </w:r>
      <w:r w:rsidRPr="00BD2002">
        <w:rPr>
          <w:rFonts w:ascii="GHEA Grapalat" w:hAnsi="GHEA Grapalat"/>
          <w:szCs w:val="24"/>
        </w:rPr>
        <w:t>.</w:t>
      </w:r>
      <w:r w:rsidRPr="004F1528">
        <w:rPr>
          <w:rFonts w:ascii="GHEA Grapalat" w:hAnsi="GHEA Grapalat"/>
          <w:szCs w:val="24"/>
        </w:rPr>
        <w:t xml:space="preserve"> </w:t>
      </w:r>
    </w:p>
    <w:p w:rsidR="0015062A" w:rsidRPr="00CE142F" w:rsidRDefault="0015062A" w:rsidP="0015062A">
      <w:pPr>
        <w:tabs>
          <w:tab w:val="left" w:pos="2166"/>
        </w:tabs>
        <w:ind w:left="2160" w:hanging="90"/>
        <w:jc w:val="both"/>
        <w:rPr>
          <w:rFonts w:ascii="GHEA Grapalat" w:hAnsi="GHEA Grapalat" w:cs="Sylfaen"/>
          <w:szCs w:val="24"/>
        </w:rPr>
      </w:pPr>
      <w:r w:rsidRPr="004F1528">
        <w:rPr>
          <w:rFonts w:ascii="GHEA Grapalat" w:hAnsi="GHEA Grapalat"/>
          <w:szCs w:val="24"/>
        </w:rPr>
        <w:tab/>
        <w:t>3-</w:t>
      </w:r>
      <w:r w:rsidRPr="004F1528">
        <w:rPr>
          <w:rFonts w:ascii="GHEA Grapalat" w:hAnsi="GHEA Grapalat" w:cs="Sylfaen"/>
          <w:szCs w:val="24"/>
        </w:rPr>
        <w:t>րդ</w:t>
      </w:r>
      <w:r w:rsidRPr="004F1528">
        <w:rPr>
          <w:rFonts w:ascii="GHEA Grapalat" w:hAnsi="GHEA Grapalat"/>
          <w:szCs w:val="24"/>
        </w:rPr>
        <w:t xml:space="preserve"> </w:t>
      </w:r>
      <w:r w:rsidRPr="004F1528">
        <w:rPr>
          <w:rFonts w:ascii="GHEA Grapalat" w:hAnsi="GHEA Grapalat" w:cs="Sylfaen"/>
          <w:szCs w:val="24"/>
        </w:rPr>
        <w:t>մաս, եթե կատարվել</w:t>
      </w:r>
      <w:r w:rsidRPr="004F1528">
        <w:rPr>
          <w:rFonts w:ascii="GHEA Grapalat" w:hAnsi="GHEA Grapalat"/>
          <w:szCs w:val="24"/>
        </w:rPr>
        <w:t xml:space="preserve"> </w:t>
      </w:r>
      <w:r w:rsidRPr="004F1528">
        <w:rPr>
          <w:rFonts w:ascii="GHEA Grapalat" w:hAnsi="GHEA Grapalat" w:cs="Sylfaen"/>
          <w:szCs w:val="24"/>
        </w:rPr>
        <w:t>է պաշտոնեական</w:t>
      </w:r>
      <w:r w:rsidRPr="004F1528">
        <w:rPr>
          <w:rFonts w:ascii="GHEA Grapalat" w:hAnsi="GHEA Grapalat"/>
          <w:szCs w:val="24"/>
        </w:rPr>
        <w:t xml:space="preserve"> </w:t>
      </w:r>
      <w:r w:rsidRPr="004F1528">
        <w:rPr>
          <w:rFonts w:ascii="GHEA Grapalat" w:hAnsi="GHEA Grapalat" w:cs="Sylfaen"/>
          <w:szCs w:val="24"/>
        </w:rPr>
        <w:t>դիրքն</w:t>
      </w:r>
      <w:r w:rsidRPr="004F1528">
        <w:rPr>
          <w:rFonts w:ascii="GHEA Grapalat" w:hAnsi="GHEA Grapalat"/>
          <w:szCs w:val="24"/>
        </w:rPr>
        <w:t xml:space="preserve"> </w:t>
      </w:r>
      <w:r>
        <w:rPr>
          <w:rFonts w:ascii="GHEA Grapalat" w:hAnsi="GHEA Grapalat"/>
          <w:szCs w:val="24"/>
        </w:rPr>
        <w:t xml:space="preserve">     </w:t>
      </w:r>
      <w:r w:rsidRPr="00CE142F">
        <w:rPr>
          <w:rFonts w:ascii="GHEA Grapalat" w:hAnsi="GHEA Grapalat"/>
          <w:szCs w:val="24"/>
        </w:rPr>
        <w:t xml:space="preserve">   </w:t>
      </w:r>
      <w:r w:rsidRPr="004F1528">
        <w:rPr>
          <w:rFonts w:ascii="GHEA Grapalat" w:hAnsi="GHEA Grapalat" w:cs="Sylfaen"/>
          <w:szCs w:val="24"/>
        </w:rPr>
        <w:t>օգտագործելով</w:t>
      </w:r>
      <w:r w:rsidRPr="00CE142F">
        <w:rPr>
          <w:rFonts w:ascii="GHEA Grapalat" w:hAnsi="GHEA Grapalat" w:cs="Sylfaen"/>
          <w:szCs w:val="24"/>
        </w:rPr>
        <w:t>.</w:t>
      </w:r>
    </w:p>
    <w:p w:rsidR="0015062A" w:rsidRPr="004F1528" w:rsidRDefault="0015062A" w:rsidP="0015062A">
      <w:pPr>
        <w:tabs>
          <w:tab w:val="left" w:pos="2166"/>
        </w:tabs>
        <w:ind w:left="1890" w:firstLine="270"/>
        <w:jc w:val="both"/>
        <w:rPr>
          <w:rFonts w:ascii="GHEA Grapalat" w:hAnsi="GHEA Grapalat"/>
          <w:szCs w:val="24"/>
        </w:rPr>
      </w:pPr>
    </w:p>
    <w:p w:rsidR="0015062A" w:rsidRPr="00CE142F" w:rsidRDefault="0015062A" w:rsidP="0015062A">
      <w:pPr>
        <w:tabs>
          <w:tab w:val="left" w:pos="2880"/>
        </w:tabs>
        <w:ind w:left="2070" w:hanging="2070"/>
        <w:jc w:val="both"/>
        <w:rPr>
          <w:rFonts w:ascii="GHEA Grapalat" w:hAnsi="GHEA Grapalat"/>
          <w:szCs w:val="24"/>
        </w:rPr>
      </w:pPr>
      <w:r w:rsidRPr="004F1528">
        <w:rPr>
          <w:rFonts w:ascii="GHEA Grapalat" w:hAnsi="GHEA Grapalat"/>
          <w:szCs w:val="24"/>
        </w:rPr>
        <w:t xml:space="preserve">Հոդված 179.   </w:t>
      </w:r>
      <w:r>
        <w:rPr>
          <w:rFonts w:ascii="GHEA Grapalat" w:hAnsi="GHEA Grapalat"/>
          <w:szCs w:val="24"/>
        </w:rPr>
        <w:t xml:space="preserve">   </w:t>
      </w:r>
      <w:r w:rsidRPr="004F1528">
        <w:rPr>
          <w:rFonts w:ascii="GHEA Grapalat" w:hAnsi="GHEA Grapalat"/>
          <w:szCs w:val="24"/>
        </w:rPr>
        <w:t>2-րդ մաս կետ 1) Յուրացնելը կամ վատնելը՝ պատշոնեական դիրքն օգտագործելով</w:t>
      </w:r>
      <w:r w:rsidRPr="00CE142F">
        <w:rPr>
          <w:rFonts w:ascii="GHEA Grapalat" w:hAnsi="GHEA Grapalat"/>
          <w:szCs w:val="24"/>
        </w:rPr>
        <w:t>.</w:t>
      </w:r>
    </w:p>
    <w:p w:rsidR="0015062A" w:rsidRPr="00BD2002" w:rsidRDefault="0015062A" w:rsidP="0015062A">
      <w:pPr>
        <w:tabs>
          <w:tab w:val="left" w:pos="2246"/>
        </w:tabs>
        <w:ind w:left="2070" w:hanging="1800"/>
        <w:jc w:val="both"/>
        <w:rPr>
          <w:rFonts w:ascii="GHEA Grapalat" w:hAnsi="GHEA Grapalat" w:cs="Sylfaen"/>
          <w:szCs w:val="24"/>
        </w:rPr>
      </w:pPr>
      <w:r>
        <w:rPr>
          <w:rFonts w:ascii="GHEA Grapalat" w:hAnsi="GHEA Grapalat"/>
          <w:szCs w:val="24"/>
        </w:rPr>
        <w:tab/>
      </w:r>
      <w:r w:rsidRPr="004F1528">
        <w:rPr>
          <w:rFonts w:ascii="GHEA Grapalat" w:hAnsi="GHEA Grapalat"/>
          <w:szCs w:val="24"/>
        </w:rPr>
        <w:t>3-</w:t>
      </w:r>
      <w:r w:rsidRPr="004F1528">
        <w:rPr>
          <w:rFonts w:ascii="GHEA Grapalat" w:hAnsi="GHEA Grapalat" w:cs="Sylfaen"/>
          <w:szCs w:val="24"/>
        </w:rPr>
        <w:t>րդ</w:t>
      </w:r>
      <w:r w:rsidRPr="004F1528">
        <w:rPr>
          <w:rFonts w:ascii="GHEA Grapalat" w:hAnsi="GHEA Grapalat"/>
          <w:szCs w:val="24"/>
        </w:rPr>
        <w:t xml:space="preserve"> </w:t>
      </w:r>
      <w:r w:rsidRPr="004F1528">
        <w:rPr>
          <w:rFonts w:ascii="GHEA Grapalat" w:hAnsi="GHEA Grapalat" w:cs="Sylfaen"/>
          <w:szCs w:val="24"/>
        </w:rPr>
        <w:t>մաս, եթե կատարվել</w:t>
      </w:r>
      <w:r w:rsidRPr="004F1528">
        <w:rPr>
          <w:rFonts w:ascii="GHEA Grapalat" w:hAnsi="GHEA Grapalat"/>
          <w:szCs w:val="24"/>
        </w:rPr>
        <w:t xml:space="preserve"> </w:t>
      </w:r>
      <w:r w:rsidRPr="004F1528">
        <w:rPr>
          <w:rFonts w:ascii="GHEA Grapalat" w:hAnsi="GHEA Grapalat" w:cs="Sylfaen"/>
          <w:szCs w:val="24"/>
        </w:rPr>
        <w:t>է պաշտոնեական</w:t>
      </w:r>
      <w:r w:rsidRPr="004F1528">
        <w:rPr>
          <w:rFonts w:ascii="GHEA Grapalat" w:hAnsi="GHEA Grapalat"/>
          <w:szCs w:val="24"/>
        </w:rPr>
        <w:t xml:space="preserve"> </w:t>
      </w:r>
      <w:r w:rsidRPr="004F1528">
        <w:rPr>
          <w:rFonts w:ascii="GHEA Grapalat" w:hAnsi="GHEA Grapalat" w:cs="Sylfaen"/>
          <w:szCs w:val="24"/>
        </w:rPr>
        <w:t>դիրքն</w:t>
      </w:r>
      <w:r w:rsidRPr="004F1528">
        <w:rPr>
          <w:rFonts w:ascii="GHEA Grapalat" w:hAnsi="GHEA Grapalat"/>
          <w:szCs w:val="24"/>
        </w:rPr>
        <w:t xml:space="preserve"> </w:t>
      </w:r>
      <w:r>
        <w:rPr>
          <w:rFonts w:ascii="GHEA Grapalat" w:hAnsi="GHEA Grapalat"/>
          <w:szCs w:val="24"/>
        </w:rPr>
        <w:t xml:space="preserve">  </w:t>
      </w:r>
      <w:r w:rsidRPr="004F1528">
        <w:rPr>
          <w:rFonts w:ascii="GHEA Grapalat" w:hAnsi="GHEA Grapalat" w:cs="Sylfaen"/>
          <w:szCs w:val="24"/>
        </w:rPr>
        <w:t>օգտագործելով</w:t>
      </w:r>
      <w:r w:rsidRPr="00CE142F">
        <w:rPr>
          <w:rFonts w:ascii="GHEA Grapalat" w:hAnsi="GHEA Grapalat" w:cs="Sylfaen"/>
          <w:szCs w:val="24"/>
        </w:rPr>
        <w:t>.</w:t>
      </w:r>
    </w:p>
    <w:p w:rsidR="0015062A" w:rsidRPr="00BD2002" w:rsidRDefault="0015062A" w:rsidP="0015062A">
      <w:pPr>
        <w:tabs>
          <w:tab w:val="left" w:pos="2246"/>
        </w:tabs>
        <w:ind w:left="2070" w:hanging="1800"/>
        <w:jc w:val="both"/>
        <w:rPr>
          <w:rFonts w:ascii="GHEA Grapalat" w:hAnsi="GHEA Grapalat"/>
          <w:szCs w:val="24"/>
        </w:rPr>
      </w:pPr>
    </w:p>
    <w:p w:rsidR="0015062A" w:rsidRPr="00CE142F" w:rsidRDefault="0015062A" w:rsidP="0015062A">
      <w:pPr>
        <w:tabs>
          <w:tab w:val="left" w:pos="2880"/>
        </w:tabs>
        <w:ind w:left="2070" w:hanging="2070"/>
        <w:jc w:val="both"/>
        <w:rPr>
          <w:rFonts w:ascii="GHEA Grapalat" w:hAnsi="GHEA Grapalat"/>
          <w:szCs w:val="24"/>
        </w:rPr>
      </w:pPr>
      <w:r w:rsidRPr="004F1528">
        <w:rPr>
          <w:rFonts w:ascii="GHEA Grapalat" w:hAnsi="GHEA Grapalat"/>
          <w:szCs w:val="24"/>
        </w:rPr>
        <w:t>Հոդված 190.  Հանցավոր ճանապարհով</w:t>
      </w:r>
      <w:r>
        <w:rPr>
          <w:rFonts w:ascii="GHEA Grapalat" w:hAnsi="GHEA Grapalat"/>
          <w:szCs w:val="24"/>
        </w:rPr>
        <w:t xml:space="preserve"> ստացված գույքն օրինականացնելը        (փողերի լվացում)</w:t>
      </w:r>
      <w:r w:rsidRPr="00CE142F">
        <w:rPr>
          <w:rFonts w:ascii="GHEA Grapalat" w:hAnsi="GHEA Grapalat"/>
          <w:szCs w:val="24"/>
        </w:rPr>
        <w:t>.</w:t>
      </w:r>
    </w:p>
    <w:p w:rsidR="0015062A" w:rsidRPr="00CE142F" w:rsidRDefault="0015062A" w:rsidP="0015062A">
      <w:pPr>
        <w:tabs>
          <w:tab w:val="left" w:pos="2880"/>
        </w:tabs>
        <w:ind w:left="2070" w:hanging="2070"/>
        <w:jc w:val="both"/>
        <w:rPr>
          <w:rFonts w:ascii="GHEA Grapalat" w:hAnsi="GHEA Grapalat"/>
          <w:szCs w:val="24"/>
        </w:rPr>
      </w:pPr>
    </w:p>
    <w:tbl>
      <w:tblPr>
        <w:tblW w:w="4904" w:type="pct"/>
        <w:tblCellSpacing w:w="0" w:type="dxa"/>
        <w:tblInd w:w="180" w:type="dxa"/>
        <w:shd w:val="clear" w:color="auto" w:fill="FFFFFF"/>
        <w:tblCellMar>
          <w:left w:w="0" w:type="dxa"/>
          <w:right w:w="0" w:type="dxa"/>
        </w:tblCellMar>
        <w:tblLook w:val="04A0"/>
      </w:tblPr>
      <w:tblGrid>
        <w:gridCol w:w="1845"/>
        <w:gridCol w:w="7329"/>
      </w:tblGrid>
      <w:tr w:rsidR="0015062A" w:rsidRPr="00C63981" w:rsidTr="00155963">
        <w:trPr>
          <w:tblCellSpacing w:w="0" w:type="dxa"/>
        </w:trPr>
        <w:tc>
          <w:tcPr>
            <w:tcW w:w="1845" w:type="dxa"/>
            <w:shd w:val="clear" w:color="auto" w:fill="FFFFFF"/>
            <w:hideMark/>
          </w:tcPr>
          <w:p w:rsidR="0015062A" w:rsidRPr="00C63981" w:rsidRDefault="0015062A" w:rsidP="00155963">
            <w:pPr>
              <w:spacing w:before="100" w:beforeAutospacing="1" w:after="100" w:afterAutospacing="1"/>
              <w:rPr>
                <w:rFonts w:ascii="GHEA Grapalat" w:eastAsia="Times New Roman" w:hAnsi="GHEA Grapalat" w:cs="Times New Roman"/>
                <w:szCs w:val="24"/>
              </w:rPr>
            </w:pPr>
            <w:r w:rsidRPr="00F02226">
              <w:rPr>
                <w:rFonts w:ascii="GHEA Grapalat" w:eastAsia="Times New Roman" w:hAnsi="GHEA Grapalat" w:cs="Times New Roman"/>
                <w:bCs/>
                <w:szCs w:val="24"/>
              </w:rPr>
              <w:t>Հոդված 200.</w:t>
            </w:r>
          </w:p>
        </w:tc>
        <w:tc>
          <w:tcPr>
            <w:tcW w:w="0" w:type="auto"/>
            <w:shd w:val="clear" w:color="auto" w:fill="FFFFFF"/>
            <w:vAlign w:val="center"/>
            <w:hideMark/>
          </w:tcPr>
          <w:p w:rsidR="0015062A" w:rsidRPr="00CE142F" w:rsidRDefault="0015062A" w:rsidP="00155963">
            <w:pPr>
              <w:rPr>
                <w:rFonts w:ascii="GHEA Grapalat" w:eastAsia="Times New Roman" w:hAnsi="GHEA Grapalat" w:cs="Times New Roman"/>
                <w:bCs/>
                <w:szCs w:val="24"/>
                <w:lang w:val="en-US"/>
              </w:rPr>
            </w:pPr>
            <w:r w:rsidRPr="00F02226">
              <w:rPr>
                <w:rFonts w:ascii="GHEA Grapalat" w:eastAsia="Times New Roman" w:hAnsi="GHEA Grapalat" w:cs="Times New Roman"/>
                <w:bCs/>
                <w:szCs w:val="24"/>
              </w:rPr>
              <w:t>Առևտրային կաշառքը</w:t>
            </w:r>
            <w:r>
              <w:rPr>
                <w:rFonts w:ascii="GHEA Grapalat" w:eastAsia="Times New Roman" w:hAnsi="GHEA Grapalat" w:cs="Times New Roman"/>
                <w:bCs/>
                <w:szCs w:val="24"/>
                <w:lang w:val="en-US"/>
              </w:rPr>
              <w:t>.</w:t>
            </w:r>
          </w:p>
          <w:p w:rsidR="0015062A" w:rsidRPr="00C63981" w:rsidRDefault="0015062A" w:rsidP="00155963">
            <w:pPr>
              <w:rPr>
                <w:rFonts w:ascii="GHEA Grapalat" w:eastAsia="Times New Roman" w:hAnsi="GHEA Grapalat" w:cs="Times New Roman"/>
                <w:szCs w:val="24"/>
              </w:rPr>
            </w:pPr>
          </w:p>
        </w:tc>
      </w:tr>
      <w:tr w:rsidR="0015062A" w:rsidRPr="00C63981" w:rsidTr="00155963">
        <w:trPr>
          <w:tblCellSpacing w:w="0" w:type="dxa"/>
        </w:trPr>
        <w:tc>
          <w:tcPr>
            <w:tcW w:w="1845" w:type="dxa"/>
            <w:shd w:val="clear" w:color="auto" w:fill="FFFFFF"/>
            <w:hideMark/>
          </w:tcPr>
          <w:p w:rsidR="0015062A" w:rsidRDefault="0015062A" w:rsidP="00155963">
            <w:pPr>
              <w:tabs>
                <w:tab w:val="left" w:pos="0"/>
              </w:tabs>
              <w:spacing w:before="100" w:beforeAutospacing="1" w:after="100" w:afterAutospacing="1"/>
              <w:rPr>
                <w:rFonts w:ascii="GHEA Grapalat" w:eastAsia="Times New Roman" w:hAnsi="GHEA Grapalat" w:cs="Times New Roman"/>
                <w:bCs/>
                <w:szCs w:val="24"/>
              </w:rPr>
            </w:pPr>
            <w:r w:rsidRPr="00F02226">
              <w:rPr>
                <w:rFonts w:ascii="GHEA Grapalat" w:eastAsia="Times New Roman" w:hAnsi="GHEA Grapalat" w:cs="Times New Roman"/>
                <w:bCs/>
                <w:szCs w:val="24"/>
              </w:rPr>
              <w:t>Հոդված 201.</w:t>
            </w:r>
          </w:p>
          <w:p w:rsidR="0015062A" w:rsidRDefault="0015062A" w:rsidP="00155963">
            <w:pPr>
              <w:tabs>
                <w:tab w:val="left" w:pos="0"/>
              </w:tabs>
              <w:rPr>
                <w:rFonts w:ascii="GHEA Grapalat" w:eastAsia="Times New Roman" w:hAnsi="GHEA Grapalat" w:cs="Times New Roman"/>
                <w:szCs w:val="24"/>
              </w:rPr>
            </w:pPr>
          </w:p>
          <w:p w:rsidR="0015062A" w:rsidRDefault="0015062A" w:rsidP="00155963">
            <w:pPr>
              <w:tabs>
                <w:tab w:val="left" w:pos="0"/>
              </w:tabs>
              <w:rPr>
                <w:rFonts w:ascii="GHEA Grapalat" w:eastAsia="Times New Roman" w:hAnsi="GHEA Grapalat" w:cs="Times New Roman"/>
                <w:szCs w:val="24"/>
              </w:rPr>
            </w:pPr>
            <w:r>
              <w:rPr>
                <w:rFonts w:ascii="GHEA Grapalat" w:eastAsia="Times New Roman" w:hAnsi="GHEA Grapalat" w:cs="Times New Roman"/>
                <w:szCs w:val="24"/>
              </w:rPr>
              <w:t>Հոդված 214.</w:t>
            </w:r>
          </w:p>
          <w:p w:rsidR="0015062A" w:rsidRDefault="0015062A" w:rsidP="00155963">
            <w:pPr>
              <w:tabs>
                <w:tab w:val="left" w:pos="0"/>
              </w:tabs>
              <w:rPr>
                <w:rFonts w:ascii="GHEA Grapalat" w:eastAsia="Times New Roman" w:hAnsi="GHEA Grapalat" w:cs="Times New Roman"/>
                <w:szCs w:val="24"/>
              </w:rPr>
            </w:pPr>
            <w:r>
              <w:rPr>
                <w:rFonts w:ascii="GHEA Grapalat" w:eastAsia="Times New Roman" w:hAnsi="GHEA Grapalat" w:cs="Times New Roman"/>
                <w:szCs w:val="24"/>
              </w:rPr>
              <w:t xml:space="preserve">    </w:t>
            </w:r>
          </w:p>
          <w:p w:rsidR="0015062A" w:rsidRDefault="0015062A" w:rsidP="00155963">
            <w:pPr>
              <w:tabs>
                <w:tab w:val="left" w:pos="0"/>
              </w:tabs>
              <w:rPr>
                <w:rFonts w:ascii="GHEA Grapalat" w:eastAsia="Times New Roman" w:hAnsi="GHEA Grapalat" w:cs="Times New Roman"/>
                <w:szCs w:val="24"/>
                <w:lang w:val="en-US"/>
              </w:rPr>
            </w:pPr>
          </w:p>
          <w:p w:rsidR="0015062A" w:rsidRDefault="0015062A" w:rsidP="00155963">
            <w:pPr>
              <w:tabs>
                <w:tab w:val="left" w:pos="0"/>
              </w:tabs>
              <w:rPr>
                <w:rFonts w:ascii="GHEA Grapalat" w:eastAsia="Times New Roman" w:hAnsi="GHEA Grapalat" w:cs="Times New Roman"/>
                <w:szCs w:val="24"/>
              </w:rPr>
            </w:pPr>
            <w:r>
              <w:rPr>
                <w:rFonts w:ascii="GHEA Grapalat" w:eastAsia="Times New Roman" w:hAnsi="GHEA Grapalat" w:cs="Times New Roman"/>
                <w:szCs w:val="24"/>
              </w:rPr>
              <w:t>Հոդված 308.</w:t>
            </w:r>
          </w:p>
          <w:p w:rsidR="0015062A" w:rsidRDefault="0015062A" w:rsidP="00155963">
            <w:pPr>
              <w:tabs>
                <w:tab w:val="left" w:pos="0"/>
              </w:tabs>
              <w:rPr>
                <w:rFonts w:ascii="GHEA Grapalat" w:eastAsia="Times New Roman" w:hAnsi="GHEA Grapalat" w:cs="Times New Roman"/>
                <w:szCs w:val="24"/>
                <w:lang w:val="en-US"/>
              </w:rPr>
            </w:pPr>
          </w:p>
          <w:p w:rsidR="0015062A" w:rsidRPr="004F387B" w:rsidRDefault="0015062A" w:rsidP="00155963">
            <w:pPr>
              <w:tabs>
                <w:tab w:val="left" w:pos="0"/>
              </w:tabs>
              <w:rPr>
                <w:rFonts w:ascii="GHEA Grapalat" w:eastAsia="Times New Roman" w:hAnsi="GHEA Grapalat" w:cs="Times New Roman"/>
                <w:szCs w:val="24"/>
              </w:rPr>
            </w:pPr>
            <w:r>
              <w:rPr>
                <w:rFonts w:ascii="GHEA Grapalat" w:eastAsia="Times New Roman" w:hAnsi="GHEA Grapalat" w:cs="Times New Roman"/>
                <w:szCs w:val="24"/>
              </w:rPr>
              <w:t xml:space="preserve">Հոդված 309. </w:t>
            </w:r>
          </w:p>
        </w:tc>
        <w:tc>
          <w:tcPr>
            <w:tcW w:w="0" w:type="auto"/>
            <w:shd w:val="clear" w:color="auto" w:fill="FFFFFF"/>
            <w:vAlign w:val="center"/>
            <w:hideMark/>
          </w:tcPr>
          <w:p w:rsidR="0015062A" w:rsidRPr="00CE142F" w:rsidRDefault="0015062A" w:rsidP="00155963">
            <w:pPr>
              <w:rPr>
                <w:rFonts w:ascii="GHEA Grapalat" w:eastAsia="Times New Roman" w:hAnsi="GHEA Grapalat" w:cs="Arial Unicode"/>
                <w:bCs/>
                <w:szCs w:val="24"/>
              </w:rPr>
            </w:pPr>
            <w:r w:rsidRPr="00F02226">
              <w:rPr>
                <w:rFonts w:ascii="GHEA Grapalat" w:eastAsia="Times New Roman" w:hAnsi="GHEA Grapalat" w:cs="Times New Roman"/>
                <w:bCs/>
                <w:szCs w:val="24"/>
              </w:rPr>
              <w:t>Արհեստավարժ մարզամրցումների</w:t>
            </w:r>
            <w:r w:rsidRPr="00F02226">
              <w:rPr>
                <w:rFonts w:ascii="Arial" w:eastAsia="Times New Roman" w:hAnsi="Arial" w:cs="Arial"/>
                <w:bCs/>
                <w:szCs w:val="24"/>
              </w:rPr>
              <w:t> </w:t>
            </w:r>
            <w:r w:rsidRPr="00F02226">
              <w:rPr>
                <w:rFonts w:ascii="GHEA Grapalat" w:eastAsia="Times New Roman" w:hAnsi="GHEA Grapalat" w:cs="Arial Unicode"/>
                <w:bCs/>
                <w:szCs w:val="24"/>
              </w:rPr>
              <w:t>և հանդիսադիր առևտրային մրցույթների մասնակիցներին ու կազմակերպիչներին կաշառելը</w:t>
            </w:r>
            <w:r w:rsidRPr="00CE142F">
              <w:rPr>
                <w:rFonts w:ascii="GHEA Grapalat" w:eastAsia="Times New Roman" w:hAnsi="GHEA Grapalat" w:cs="Arial Unicode"/>
                <w:bCs/>
                <w:szCs w:val="24"/>
              </w:rPr>
              <w:t>.</w:t>
            </w:r>
          </w:p>
          <w:p w:rsidR="0015062A" w:rsidRDefault="0015062A" w:rsidP="00155963">
            <w:pPr>
              <w:rPr>
                <w:rFonts w:ascii="GHEA Grapalat" w:eastAsia="Times New Roman" w:hAnsi="GHEA Grapalat" w:cs="Arial Unicode"/>
                <w:bCs/>
                <w:szCs w:val="24"/>
              </w:rPr>
            </w:pPr>
          </w:p>
          <w:p w:rsidR="0015062A" w:rsidRPr="00CE142F" w:rsidRDefault="0015062A" w:rsidP="00155963">
            <w:pPr>
              <w:rPr>
                <w:rFonts w:ascii="GHEA Grapalat" w:eastAsia="Times New Roman" w:hAnsi="GHEA Grapalat" w:cs="Arial Unicode"/>
                <w:bCs/>
                <w:szCs w:val="24"/>
              </w:rPr>
            </w:pPr>
            <w:r>
              <w:rPr>
                <w:rFonts w:ascii="GHEA Grapalat" w:eastAsia="Times New Roman" w:hAnsi="GHEA Grapalat" w:cs="Arial Unicode"/>
                <w:bCs/>
                <w:szCs w:val="24"/>
              </w:rPr>
              <w:t>Առևտրային կամ այլ կազմակերպությունների ծառայողների կողմից լիազորությունները չարաշահելը</w:t>
            </w:r>
            <w:r w:rsidRPr="00CE142F">
              <w:rPr>
                <w:rFonts w:ascii="GHEA Grapalat" w:eastAsia="Times New Roman" w:hAnsi="GHEA Grapalat" w:cs="Arial Unicode"/>
                <w:bCs/>
                <w:szCs w:val="24"/>
              </w:rPr>
              <w:t>.</w:t>
            </w:r>
          </w:p>
          <w:p w:rsidR="0015062A" w:rsidRDefault="0015062A" w:rsidP="00155963">
            <w:pPr>
              <w:rPr>
                <w:rFonts w:ascii="GHEA Grapalat" w:eastAsia="Times New Roman" w:hAnsi="GHEA Grapalat" w:cs="Arial Unicode"/>
                <w:bCs/>
                <w:szCs w:val="24"/>
              </w:rPr>
            </w:pPr>
          </w:p>
          <w:p w:rsidR="0015062A" w:rsidRPr="00BD2002" w:rsidRDefault="0015062A" w:rsidP="00155963">
            <w:pPr>
              <w:rPr>
                <w:rFonts w:ascii="GHEA Grapalat" w:eastAsia="Times New Roman" w:hAnsi="GHEA Grapalat" w:cs="Arial Unicode"/>
                <w:bCs/>
                <w:szCs w:val="24"/>
              </w:rPr>
            </w:pPr>
            <w:r>
              <w:rPr>
                <w:rFonts w:ascii="GHEA Grapalat" w:eastAsia="Times New Roman" w:hAnsi="GHEA Grapalat" w:cs="Arial Unicode"/>
                <w:bCs/>
                <w:szCs w:val="24"/>
              </w:rPr>
              <w:t>Պաշտոնեական լիազորությունները չարաշահելը</w:t>
            </w:r>
            <w:r w:rsidRPr="00BD2002">
              <w:rPr>
                <w:rFonts w:ascii="GHEA Grapalat" w:eastAsia="Times New Roman" w:hAnsi="GHEA Grapalat" w:cs="Arial Unicode"/>
                <w:bCs/>
                <w:szCs w:val="24"/>
              </w:rPr>
              <w:t>.</w:t>
            </w:r>
          </w:p>
          <w:p w:rsidR="0015062A" w:rsidRDefault="0015062A" w:rsidP="00155963">
            <w:pPr>
              <w:rPr>
                <w:rFonts w:ascii="GHEA Grapalat" w:eastAsia="Times New Roman" w:hAnsi="GHEA Grapalat" w:cs="Arial Unicode"/>
                <w:bCs/>
                <w:szCs w:val="24"/>
              </w:rPr>
            </w:pPr>
          </w:p>
          <w:p w:rsidR="0015062A" w:rsidRPr="00CE142F" w:rsidRDefault="0015062A" w:rsidP="00155963">
            <w:pPr>
              <w:rPr>
                <w:rFonts w:ascii="GHEA Grapalat" w:eastAsia="Times New Roman" w:hAnsi="GHEA Grapalat" w:cs="Arial Unicode"/>
                <w:bCs/>
                <w:szCs w:val="24"/>
              </w:rPr>
            </w:pPr>
            <w:r>
              <w:rPr>
                <w:rFonts w:ascii="GHEA Grapalat" w:eastAsia="Times New Roman" w:hAnsi="GHEA Grapalat" w:cs="Arial Unicode"/>
                <w:bCs/>
                <w:szCs w:val="24"/>
              </w:rPr>
              <w:t>Պաշտոնեական լիազորություններն անցնելը</w:t>
            </w:r>
            <w:r w:rsidRPr="00CE142F">
              <w:rPr>
                <w:rFonts w:ascii="GHEA Grapalat" w:eastAsia="Times New Roman" w:hAnsi="GHEA Grapalat" w:cs="Arial Unicode"/>
                <w:bCs/>
                <w:szCs w:val="24"/>
              </w:rPr>
              <w:t>.</w:t>
            </w:r>
          </w:p>
          <w:p w:rsidR="0015062A" w:rsidRPr="00C63981" w:rsidRDefault="0015062A" w:rsidP="00155963">
            <w:pPr>
              <w:rPr>
                <w:rFonts w:ascii="GHEA Grapalat" w:eastAsia="Times New Roman" w:hAnsi="GHEA Grapalat" w:cs="Times New Roman"/>
                <w:bCs/>
                <w:szCs w:val="24"/>
              </w:rPr>
            </w:pPr>
          </w:p>
        </w:tc>
      </w:tr>
      <w:tr w:rsidR="0015062A" w:rsidRPr="00C63981" w:rsidTr="00155963">
        <w:trPr>
          <w:tblCellSpacing w:w="0" w:type="dxa"/>
        </w:trPr>
        <w:tc>
          <w:tcPr>
            <w:tcW w:w="1845" w:type="dxa"/>
            <w:shd w:val="clear" w:color="auto" w:fill="FFFFFF"/>
            <w:hideMark/>
          </w:tcPr>
          <w:p w:rsidR="0015062A" w:rsidRPr="00C63981" w:rsidRDefault="0015062A" w:rsidP="00155963">
            <w:pPr>
              <w:tabs>
                <w:tab w:val="left" w:pos="0"/>
              </w:tabs>
              <w:spacing w:before="100" w:beforeAutospacing="1" w:after="100" w:afterAutospacing="1"/>
              <w:rPr>
                <w:rFonts w:ascii="GHEA Grapalat" w:eastAsia="Times New Roman" w:hAnsi="GHEA Grapalat" w:cs="Times New Roman"/>
                <w:bCs/>
                <w:szCs w:val="24"/>
              </w:rPr>
            </w:pPr>
            <w:r w:rsidRPr="00F02226">
              <w:rPr>
                <w:rFonts w:ascii="GHEA Grapalat" w:eastAsia="Times New Roman" w:hAnsi="GHEA Grapalat" w:cs="Times New Roman"/>
                <w:bCs/>
                <w:szCs w:val="24"/>
              </w:rPr>
              <w:t>Հոդված 310.1.</w:t>
            </w:r>
          </w:p>
        </w:tc>
        <w:tc>
          <w:tcPr>
            <w:tcW w:w="0" w:type="auto"/>
            <w:shd w:val="clear" w:color="auto" w:fill="FFFFFF"/>
            <w:vAlign w:val="center"/>
            <w:hideMark/>
          </w:tcPr>
          <w:p w:rsidR="0015062A" w:rsidRPr="00CE142F" w:rsidRDefault="0015062A" w:rsidP="00155963">
            <w:pPr>
              <w:rPr>
                <w:rFonts w:ascii="GHEA Grapalat" w:eastAsia="Times New Roman" w:hAnsi="GHEA Grapalat" w:cs="Times New Roman"/>
                <w:bCs/>
                <w:szCs w:val="24"/>
                <w:lang w:val="en-US"/>
              </w:rPr>
            </w:pPr>
            <w:r w:rsidRPr="00F02226">
              <w:rPr>
                <w:rFonts w:ascii="GHEA Grapalat" w:eastAsia="Times New Roman" w:hAnsi="GHEA Grapalat" w:cs="Times New Roman"/>
                <w:bCs/>
                <w:szCs w:val="24"/>
              </w:rPr>
              <w:t>Ապօրինի հարստանալը</w:t>
            </w:r>
            <w:r>
              <w:rPr>
                <w:rFonts w:ascii="GHEA Grapalat" w:eastAsia="Times New Roman" w:hAnsi="GHEA Grapalat" w:cs="Times New Roman"/>
                <w:bCs/>
                <w:szCs w:val="24"/>
                <w:lang w:val="en-US"/>
              </w:rPr>
              <w:t>.</w:t>
            </w:r>
          </w:p>
          <w:p w:rsidR="0015062A" w:rsidRPr="00CE142F" w:rsidRDefault="0015062A" w:rsidP="00155963">
            <w:pPr>
              <w:rPr>
                <w:rFonts w:ascii="GHEA Grapalat" w:eastAsia="Times New Roman" w:hAnsi="GHEA Grapalat" w:cs="Times New Roman"/>
                <w:bCs/>
                <w:szCs w:val="24"/>
                <w:lang w:val="en-US"/>
              </w:rPr>
            </w:pPr>
          </w:p>
        </w:tc>
      </w:tr>
      <w:tr w:rsidR="0015062A" w:rsidRPr="00C63981" w:rsidTr="00155963">
        <w:trPr>
          <w:tblCellSpacing w:w="0" w:type="dxa"/>
        </w:trPr>
        <w:tc>
          <w:tcPr>
            <w:tcW w:w="1845" w:type="dxa"/>
            <w:shd w:val="clear" w:color="auto" w:fill="FFFFFF"/>
            <w:hideMark/>
          </w:tcPr>
          <w:p w:rsidR="0015062A" w:rsidRPr="00C63981" w:rsidRDefault="0015062A" w:rsidP="00155963">
            <w:pPr>
              <w:tabs>
                <w:tab w:val="left" w:pos="0"/>
              </w:tabs>
              <w:spacing w:before="100" w:beforeAutospacing="1" w:after="100" w:afterAutospacing="1"/>
              <w:rPr>
                <w:rFonts w:ascii="GHEA Grapalat" w:eastAsia="Times New Roman" w:hAnsi="GHEA Grapalat" w:cs="Times New Roman"/>
                <w:bCs/>
                <w:szCs w:val="24"/>
              </w:rPr>
            </w:pPr>
            <w:r w:rsidRPr="00F02226">
              <w:rPr>
                <w:rFonts w:ascii="GHEA Grapalat" w:eastAsia="Times New Roman" w:hAnsi="GHEA Grapalat" w:cs="Times New Roman"/>
                <w:bCs/>
                <w:szCs w:val="24"/>
              </w:rPr>
              <w:t>Հոդված 311.</w:t>
            </w:r>
          </w:p>
        </w:tc>
        <w:tc>
          <w:tcPr>
            <w:tcW w:w="0" w:type="auto"/>
            <w:shd w:val="clear" w:color="auto" w:fill="FFFFFF"/>
            <w:vAlign w:val="center"/>
            <w:hideMark/>
          </w:tcPr>
          <w:p w:rsidR="0015062A" w:rsidRPr="00CE142F" w:rsidRDefault="0015062A" w:rsidP="00155963">
            <w:pPr>
              <w:rPr>
                <w:rFonts w:ascii="GHEA Grapalat" w:eastAsia="Times New Roman" w:hAnsi="GHEA Grapalat" w:cs="Times New Roman"/>
                <w:bCs/>
                <w:szCs w:val="24"/>
                <w:lang w:val="en-US"/>
              </w:rPr>
            </w:pPr>
            <w:r w:rsidRPr="00F02226">
              <w:rPr>
                <w:rFonts w:ascii="GHEA Grapalat" w:eastAsia="Times New Roman" w:hAnsi="GHEA Grapalat" w:cs="Times New Roman"/>
                <w:bCs/>
                <w:szCs w:val="24"/>
              </w:rPr>
              <w:t>Կաշառք ստանալը</w:t>
            </w:r>
            <w:r>
              <w:rPr>
                <w:rFonts w:ascii="GHEA Grapalat" w:eastAsia="Times New Roman" w:hAnsi="GHEA Grapalat" w:cs="Times New Roman"/>
                <w:bCs/>
                <w:szCs w:val="24"/>
                <w:lang w:val="en-US"/>
              </w:rPr>
              <w:t>.</w:t>
            </w:r>
          </w:p>
          <w:p w:rsidR="0015062A" w:rsidRPr="00C63981" w:rsidRDefault="0015062A" w:rsidP="00155963">
            <w:pPr>
              <w:rPr>
                <w:rFonts w:ascii="GHEA Grapalat" w:eastAsia="Times New Roman" w:hAnsi="GHEA Grapalat" w:cs="Times New Roman"/>
                <w:bCs/>
                <w:szCs w:val="24"/>
              </w:rPr>
            </w:pPr>
          </w:p>
        </w:tc>
      </w:tr>
      <w:tr w:rsidR="0015062A" w:rsidRPr="00C63981" w:rsidTr="00155963">
        <w:trPr>
          <w:tblCellSpacing w:w="0" w:type="dxa"/>
        </w:trPr>
        <w:tc>
          <w:tcPr>
            <w:tcW w:w="1845" w:type="dxa"/>
            <w:shd w:val="clear" w:color="auto" w:fill="FFFFFF"/>
            <w:hideMark/>
          </w:tcPr>
          <w:p w:rsidR="0015062A" w:rsidRPr="00C63981" w:rsidRDefault="0015062A" w:rsidP="00155963">
            <w:pPr>
              <w:tabs>
                <w:tab w:val="left" w:pos="0"/>
              </w:tabs>
              <w:spacing w:before="100" w:beforeAutospacing="1" w:after="100" w:afterAutospacing="1"/>
              <w:rPr>
                <w:rFonts w:ascii="GHEA Grapalat" w:eastAsia="Times New Roman" w:hAnsi="GHEA Grapalat" w:cs="Times New Roman"/>
                <w:bCs/>
                <w:szCs w:val="24"/>
              </w:rPr>
            </w:pPr>
            <w:r w:rsidRPr="00F02226">
              <w:rPr>
                <w:rFonts w:ascii="GHEA Grapalat" w:eastAsia="Times New Roman" w:hAnsi="GHEA Grapalat" w:cs="Times New Roman"/>
                <w:bCs/>
                <w:szCs w:val="24"/>
              </w:rPr>
              <w:t>Հոդված 311.1.</w:t>
            </w:r>
          </w:p>
        </w:tc>
        <w:tc>
          <w:tcPr>
            <w:tcW w:w="0" w:type="auto"/>
            <w:shd w:val="clear" w:color="auto" w:fill="FFFFFF"/>
            <w:vAlign w:val="center"/>
            <w:hideMark/>
          </w:tcPr>
          <w:p w:rsidR="0015062A" w:rsidRPr="00CE142F" w:rsidRDefault="0015062A" w:rsidP="00155963">
            <w:pPr>
              <w:rPr>
                <w:rFonts w:ascii="GHEA Grapalat" w:eastAsia="Times New Roman" w:hAnsi="GHEA Grapalat" w:cs="Times New Roman"/>
                <w:bCs/>
                <w:szCs w:val="24"/>
              </w:rPr>
            </w:pPr>
            <w:r w:rsidRPr="00F02226">
              <w:rPr>
                <w:rFonts w:ascii="GHEA Grapalat" w:eastAsia="Times New Roman" w:hAnsi="GHEA Grapalat" w:cs="Times New Roman"/>
                <w:bCs/>
                <w:szCs w:val="24"/>
              </w:rPr>
              <w:t>Պաշտոնատար անձ չհանդիսացող հանրային ծառայողի կողմից ապօրինի վարձատրություն ստանալը</w:t>
            </w:r>
            <w:r w:rsidRPr="00CE142F">
              <w:rPr>
                <w:rFonts w:ascii="GHEA Grapalat" w:eastAsia="Times New Roman" w:hAnsi="GHEA Grapalat" w:cs="Times New Roman"/>
                <w:bCs/>
                <w:szCs w:val="24"/>
              </w:rPr>
              <w:t>.</w:t>
            </w:r>
          </w:p>
          <w:p w:rsidR="0015062A" w:rsidRPr="00C63981" w:rsidRDefault="0015062A" w:rsidP="00155963">
            <w:pPr>
              <w:rPr>
                <w:rFonts w:ascii="GHEA Grapalat" w:eastAsia="Times New Roman" w:hAnsi="GHEA Grapalat" w:cs="Times New Roman"/>
                <w:bCs/>
                <w:szCs w:val="24"/>
              </w:rPr>
            </w:pPr>
          </w:p>
        </w:tc>
      </w:tr>
      <w:tr w:rsidR="0015062A" w:rsidRPr="00C63981" w:rsidTr="00155963">
        <w:trPr>
          <w:tblCellSpacing w:w="0" w:type="dxa"/>
        </w:trPr>
        <w:tc>
          <w:tcPr>
            <w:tcW w:w="1845" w:type="dxa"/>
            <w:shd w:val="clear" w:color="auto" w:fill="FFFFFF"/>
            <w:hideMark/>
          </w:tcPr>
          <w:p w:rsidR="0015062A" w:rsidRPr="00C63981" w:rsidRDefault="0015062A" w:rsidP="00155963">
            <w:pPr>
              <w:spacing w:before="100" w:beforeAutospacing="1" w:after="100" w:afterAutospacing="1"/>
              <w:rPr>
                <w:rFonts w:ascii="GHEA Grapalat" w:eastAsia="Times New Roman" w:hAnsi="GHEA Grapalat" w:cs="Times New Roman"/>
                <w:bCs/>
                <w:szCs w:val="24"/>
              </w:rPr>
            </w:pPr>
            <w:r w:rsidRPr="00F02226">
              <w:rPr>
                <w:rFonts w:ascii="GHEA Grapalat" w:eastAsia="Times New Roman" w:hAnsi="GHEA Grapalat" w:cs="Times New Roman"/>
                <w:bCs/>
                <w:szCs w:val="24"/>
              </w:rPr>
              <w:t>Հոդված 311.2.</w:t>
            </w:r>
          </w:p>
        </w:tc>
        <w:tc>
          <w:tcPr>
            <w:tcW w:w="0" w:type="auto"/>
            <w:shd w:val="clear" w:color="auto" w:fill="FFFFFF"/>
            <w:vAlign w:val="center"/>
            <w:hideMark/>
          </w:tcPr>
          <w:p w:rsidR="0015062A" w:rsidRPr="00F02226" w:rsidRDefault="0015062A" w:rsidP="00155963">
            <w:pPr>
              <w:rPr>
                <w:rFonts w:ascii="GHEA Grapalat" w:eastAsia="Times New Roman" w:hAnsi="GHEA Grapalat" w:cs="Arial"/>
                <w:bCs/>
                <w:szCs w:val="24"/>
              </w:rPr>
            </w:pPr>
            <w:r w:rsidRPr="00F02226">
              <w:rPr>
                <w:rFonts w:ascii="GHEA Grapalat" w:eastAsia="Times New Roman" w:hAnsi="GHEA Grapalat" w:cs="Times New Roman"/>
                <w:bCs/>
                <w:szCs w:val="24"/>
              </w:rPr>
              <w:t>Իրական կամ ենթադրյալ ազդեցությունը օգտագործելը</w:t>
            </w:r>
            <w:r w:rsidRPr="00CE142F">
              <w:rPr>
                <w:rFonts w:ascii="GHEA Grapalat" w:eastAsia="Times New Roman" w:hAnsi="GHEA Grapalat" w:cs="Times New Roman"/>
                <w:bCs/>
                <w:szCs w:val="24"/>
              </w:rPr>
              <w:t>.</w:t>
            </w:r>
            <w:r w:rsidRPr="00F02226">
              <w:rPr>
                <w:rFonts w:ascii="Arial" w:eastAsia="Times New Roman" w:hAnsi="Arial" w:cs="Arial"/>
                <w:bCs/>
                <w:szCs w:val="24"/>
              </w:rPr>
              <w:t> </w:t>
            </w:r>
          </w:p>
          <w:p w:rsidR="0015062A" w:rsidRPr="00C63981" w:rsidRDefault="0015062A" w:rsidP="00155963">
            <w:pPr>
              <w:rPr>
                <w:rFonts w:ascii="GHEA Grapalat" w:eastAsia="Times New Roman" w:hAnsi="GHEA Grapalat" w:cs="Times New Roman"/>
                <w:bCs/>
                <w:szCs w:val="24"/>
              </w:rPr>
            </w:pPr>
          </w:p>
        </w:tc>
      </w:tr>
      <w:tr w:rsidR="0015062A" w:rsidRPr="00C63981" w:rsidTr="00155963">
        <w:trPr>
          <w:tblCellSpacing w:w="0" w:type="dxa"/>
        </w:trPr>
        <w:tc>
          <w:tcPr>
            <w:tcW w:w="1845" w:type="dxa"/>
            <w:shd w:val="clear" w:color="auto" w:fill="FFFFFF"/>
            <w:hideMark/>
          </w:tcPr>
          <w:p w:rsidR="0015062A" w:rsidRPr="00C63981" w:rsidRDefault="0015062A" w:rsidP="00155963">
            <w:pPr>
              <w:spacing w:before="100" w:beforeAutospacing="1" w:after="100" w:afterAutospacing="1"/>
              <w:rPr>
                <w:rFonts w:ascii="GHEA Grapalat" w:eastAsia="Times New Roman" w:hAnsi="GHEA Grapalat" w:cs="Times New Roman"/>
                <w:bCs/>
                <w:szCs w:val="24"/>
              </w:rPr>
            </w:pPr>
            <w:r w:rsidRPr="00F02226">
              <w:rPr>
                <w:rFonts w:ascii="GHEA Grapalat" w:eastAsia="Times New Roman" w:hAnsi="GHEA Grapalat" w:cs="Times New Roman"/>
                <w:bCs/>
                <w:szCs w:val="24"/>
              </w:rPr>
              <w:t>Հոդված 312.</w:t>
            </w:r>
          </w:p>
        </w:tc>
        <w:tc>
          <w:tcPr>
            <w:tcW w:w="0" w:type="auto"/>
            <w:shd w:val="clear" w:color="auto" w:fill="FFFFFF"/>
            <w:vAlign w:val="center"/>
            <w:hideMark/>
          </w:tcPr>
          <w:p w:rsidR="0015062A" w:rsidRPr="00CE142F" w:rsidRDefault="0015062A" w:rsidP="00155963">
            <w:pPr>
              <w:rPr>
                <w:rFonts w:ascii="GHEA Grapalat" w:eastAsia="Times New Roman" w:hAnsi="GHEA Grapalat" w:cs="Times New Roman"/>
                <w:bCs/>
                <w:szCs w:val="24"/>
              </w:rPr>
            </w:pPr>
            <w:r w:rsidRPr="00F02226">
              <w:rPr>
                <w:rFonts w:ascii="GHEA Grapalat" w:eastAsia="Times New Roman" w:hAnsi="GHEA Grapalat" w:cs="Times New Roman"/>
                <w:bCs/>
                <w:szCs w:val="24"/>
              </w:rPr>
              <w:t>Կաշառք տալը</w:t>
            </w:r>
            <w:r w:rsidRPr="00CE142F">
              <w:rPr>
                <w:rFonts w:ascii="GHEA Grapalat" w:eastAsia="Times New Roman" w:hAnsi="GHEA Grapalat" w:cs="Times New Roman"/>
                <w:bCs/>
                <w:szCs w:val="24"/>
              </w:rPr>
              <w:t>.</w:t>
            </w:r>
          </w:p>
          <w:p w:rsidR="0015062A" w:rsidRPr="00C63981" w:rsidRDefault="0015062A" w:rsidP="00155963">
            <w:pPr>
              <w:rPr>
                <w:rFonts w:ascii="GHEA Grapalat" w:eastAsia="Times New Roman" w:hAnsi="GHEA Grapalat" w:cs="Times New Roman"/>
                <w:bCs/>
                <w:szCs w:val="24"/>
              </w:rPr>
            </w:pPr>
          </w:p>
        </w:tc>
      </w:tr>
      <w:tr w:rsidR="0015062A" w:rsidRPr="00C63981" w:rsidTr="00155963">
        <w:trPr>
          <w:tblCellSpacing w:w="0" w:type="dxa"/>
        </w:trPr>
        <w:tc>
          <w:tcPr>
            <w:tcW w:w="1845" w:type="dxa"/>
            <w:shd w:val="clear" w:color="auto" w:fill="FFFFFF"/>
            <w:hideMark/>
          </w:tcPr>
          <w:p w:rsidR="0015062A" w:rsidRPr="00C63981" w:rsidRDefault="0015062A" w:rsidP="00155963">
            <w:pPr>
              <w:tabs>
                <w:tab w:val="left" w:pos="180"/>
              </w:tabs>
              <w:spacing w:before="100" w:beforeAutospacing="1" w:after="100" w:afterAutospacing="1"/>
              <w:rPr>
                <w:rFonts w:ascii="GHEA Grapalat" w:eastAsia="Times New Roman" w:hAnsi="GHEA Grapalat" w:cs="Times New Roman"/>
                <w:bCs/>
                <w:szCs w:val="24"/>
              </w:rPr>
            </w:pPr>
            <w:r w:rsidRPr="00F02226">
              <w:rPr>
                <w:rFonts w:ascii="GHEA Grapalat" w:eastAsia="Times New Roman" w:hAnsi="GHEA Grapalat" w:cs="Times New Roman"/>
                <w:bCs/>
                <w:szCs w:val="24"/>
              </w:rPr>
              <w:t>Հոդված 312.1</w:t>
            </w:r>
          </w:p>
        </w:tc>
        <w:tc>
          <w:tcPr>
            <w:tcW w:w="0" w:type="auto"/>
            <w:shd w:val="clear" w:color="auto" w:fill="FFFFFF"/>
            <w:vAlign w:val="center"/>
            <w:hideMark/>
          </w:tcPr>
          <w:p w:rsidR="0015062A" w:rsidRPr="00CE142F" w:rsidRDefault="0015062A" w:rsidP="00155963">
            <w:pPr>
              <w:rPr>
                <w:rFonts w:ascii="GHEA Grapalat" w:eastAsia="Times New Roman" w:hAnsi="GHEA Grapalat" w:cs="Times New Roman"/>
                <w:bCs/>
                <w:szCs w:val="24"/>
              </w:rPr>
            </w:pPr>
            <w:r w:rsidRPr="00F02226">
              <w:rPr>
                <w:rFonts w:ascii="GHEA Grapalat" w:eastAsia="Times New Roman" w:hAnsi="GHEA Grapalat" w:cs="Times New Roman"/>
                <w:bCs/>
                <w:szCs w:val="24"/>
              </w:rPr>
              <w:t>Պաշտոնատար անձ չհանդիսացող հանրային ծառայողին ապօրինի վարձատրություն տալը</w:t>
            </w:r>
            <w:r w:rsidRPr="00CE142F">
              <w:rPr>
                <w:rFonts w:ascii="GHEA Grapalat" w:eastAsia="Times New Roman" w:hAnsi="GHEA Grapalat" w:cs="Times New Roman"/>
                <w:bCs/>
                <w:szCs w:val="24"/>
              </w:rPr>
              <w:t>.</w:t>
            </w:r>
          </w:p>
          <w:p w:rsidR="0015062A" w:rsidRPr="00C63981" w:rsidRDefault="0015062A" w:rsidP="00155963">
            <w:pPr>
              <w:rPr>
                <w:rFonts w:ascii="GHEA Grapalat" w:eastAsia="Times New Roman" w:hAnsi="GHEA Grapalat" w:cs="Times New Roman"/>
                <w:bCs/>
                <w:szCs w:val="24"/>
              </w:rPr>
            </w:pPr>
          </w:p>
        </w:tc>
      </w:tr>
      <w:tr w:rsidR="0015062A" w:rsidRPr="00C63981" w:rsidTr="00155963">
        <w:trPr>
          <w:tblCellSpacing w:w="0" w:type="dxa"/>
        </w:trPr>
        <w:tc>
          <w:tcPr>
            <w:tcW w:w="1845" w:type="dxa"/>
            <w:shd w:val="clear" w:color="auto" w:fill="FFFFFF"/>
            <w:hideMark/>
          </w:tcPr>
          <w:p w:rsidR="0015062A" w:rsidRPr="006570E7" w:rsidRDefault="0015062A" w:rsidP="00155963">
            <w:pPr>
              <w:spacing w:before="100" w:beforeAutospacing="1" w:after="100" w:afterAutospacing="1"/>
              <w:rPr>
                <w:rFonts w:ascii="GHEA Grapalat" w:eastAsia="Times New Roman" w:hAnsi="GHEA Grapalat" w:cs="Times New Roman"/>
                <w:bCs/>
                <w:szCs w:val="24"/>
              </w:rPr>
            </w:pPr>
            <w:r w:rsidRPr="006570E7">
              <w:rPr>
                <w:rFonts w:ascii="GHEA Grapalat" w:eastAsia="Times New Roman" w:hAnsi="GHEA Grapalat" w:cs="Times New Roman"/>
                <w:bCs/>
                <w:szCs w:val="24"/>
              </w:rPr>
              <w:lastRenderedPageBreak/>
              <w:t>Հոդված 312.2.</w:t>
            </w:r>
            <w:r w:rsidRPr="006570E7">
              <w:rPr>
                <w:rFonts w:ascii="Arial" w:eastAsia="Times New Roman" w:hAnsi="Arial" w:cs="Arial"/>
                <w:bCs/>
                <w:szCs w:val="24"/>
              </w:rPr>
              <w:t> </w:t>
            </w:r>
          </w:p>
          <w:p w:rsidR="0015062A" w:rsidRDefault="0015062A" w:rsidP="00155963">
            <w:pPr>
              <w:rPr>
                <w:rFonts w:ascii="GHEA Grapalat" w:eastAsia="Times New Roman" w:hAnsi="GHEA Grapalat" w:cs="Times New Roman"/>
                <w:bCs/>
                <w:szCs w:val="24"/>
              </w:rPr>
            </w:pPr>
          </w:p>
          <w:p w:rsidR="0015062A" w:rsidRDefault="0015062A" w:rsidP="00155963">
            <w:pPr>
              <w:rPr>
                <w:rFonts w:ascii="GHEA Grapalat" w:eastAsia="Times New Roman" w:hAnsi="GHEA Grapalat" w:cs="Times New Roman"/>
                <w:szCs w:val="24"/>
              </w:rPr>
            </w:pPr>
            <w:r>
              <w:rPr>
                <w:rFonts w:ascii="GHEA Grapalat" w:eastAsia="Times New Roman" w:hAnsi="GHEA Grapalat" w:cs="Times New Roman"/>
                <w:bCs/>
                <w:szCs w:val="24"/>
              </w:rPr>
              <w:t xml:space="preserve"> </w:t>
            </w:r>
            <w:r w:rsidRPr="006570E7">
              <w:rPr>
                <w:rFonts w:ascii="GHEA Grapalat" w:eastAsia="Times New Roman" w:hAnsi="GHEA Grapalat" w:cs="Times New Roman"/>
                <w:bCs/>
                <w:szCs w:val="24"/>
              </w:rPr>
              <w:t>Հոդված 313.</w:t>
            </w:r>
          </w:p>
          <w:p w:rsidR="0015062A" w:rsidRDefault="0015062A" w:rsidP="00155963">
            <w:pPr>
              <w:rPr>
                <w:rFonts w:ascii="GHEA Grapalat" w:eastAsia="Times New Roman" w:hAnsi="GHEA Grapalat" w:cs="Times New Roman"/>
                <w:szCs w:val="24"/>
                <w:lang w:val="en-US"/>
              </w:rPr>
            </w:pPr>
            <w:r>
              <w:rPr>
                <w:rFonts w:ascii="GHEA Grapalat" w:eastAsia="Times New Roman" w:hAnsi="GHEA Grapalat" w:cs="Times New Roman"/>
                <w:szCs w:val="24"/>
              </w:rPr>
              <w:t xml:space="preserve">  </w:t>
            </w:r>
          </w:p>
          <w:p w:rsidR="0015062A" w:rsidRPr="00E738D8" w:rsidRDefault="0015062A" w:rsidP="00155963">
            <w:pPr>
              <w:rPr>
                <w:rFonts w:ascii="GHEA Grapalat" w:eastAsia="Times New Roman" w:hAnsi="GHEA Grapalat" w:cs="Times New Roman"/>
                <w:szCs w:val="24"/>
              </w:rPr>
            </w:pPr>
            <w:r>
              <w:rPr>
                <w:rFonts w:ascii="GHEA Grapalat" w:eastAsia="Times New Roman" w:hAnsi="GHEA Grapalat" w:cs="Times New Roman"/>
                <w:szCs w:val="24"/>
              </w:rPr>
              <w:t>Հոդված 314.</w:t>
            </w:r>
          </w:p>
        </w:tc>
        <w:tc>
          <w:tcPr>
            <w:tcW w:w="0" w:type="auto"/>
            <w:shd w:val="clear" w:color="auto" w:fill="FFFFFF"/>
            <w:vAlign w:val="center"/>
            <w:hideMark/>
          </w:tcPr>
          <w:p w:rsidR="0015062A" w:rsidRPr="00CE142F" w:rsidRDefault="0015062A" w:rsidP="00155963">
            <w:pPr>
              <w:rPr>
                <w:rFonts w:ascii="GHEA Grapalat" w:eastAsia="Times New Roman" w:hAnsi="GHEA Grapalat" w:cs="Times New Roman"/>
                <w:bCs/>
                <w:szCs w:val="24"/>
              </w:rPr>
            </w:pPr>
            <w:r w:rsidRPr="006570E7">
              <w:rPr>
                <w:rFonts w:ascii="GHEA Grapalat" w:eastAsia="Times New Roman" w:hAnsi="GHEA Grapalat" w:cs="Times New Roman"/>
                <w:bCs/>
                <w:szCs w:val="24"/>
              </w:rPr>
              <w:t>Իրական կամ ենթադրյալ ազդեցությունն օգտագործելու համար ապօրինի վարձատրություն տալը</w:t>
            </w:r>
            <w:r w:rsidRPr="00CE142F">
              <w:rPr>
                <w:rFonts w:ascii="GHEA Grapalat" w:eastAsia="Times New Roman" w:hAnsi="GHEA Grapalat" w:cs="Times New Roman"/>
                <w:bCs/>
                <w:szCs w:val="24"/>
              </w:rPr>
              <w:t>.</w:t>
            </w:r>
          </w:p>
          <w:p w:rsidR="0015062A" w:rsidRDefault="0015062A" w:rsidP="00155963">
            <w:pPr>
              <w:rPr>
                <w:rFonts w:ascii="GHEA Grapalat" w:eastAsia="Times New Roman" w:hAnsi="GHEA Grapalat" w:cs="Times New Roman"/>
                <w:bCs/>
                <w:szCs w:val="24"/>
              </w:rPr>
            </w:pPr>
          </w:p>
          <w:tbl>
            <w:tblPr>
              <w:tblW w:w="3374" w:type="pct"/>
              <w:tblCellSpacing w:w="0" w:type="dxa"/>
              <w:shd w:val="clear" w:color="auto" w:fill="FFFFFF"/>
              <w:tblCellMar>
                <w:left w:w="0" w:type="dxa"/>
                <w:right w:w="0" w:type="dxa"/>
              </w:tblCellMar>
              <w:tblLook w:val="04A0"/>
            </w:tblPr>
            <w:tblGrid>
              <w:gridCol w:w="4946"/>
            </w:tblGrid>
            <w:tr w:rsidR="0015062A" w:rsidRPr="006570E7" w:rsidTr="00155963">
              <w:trPr>
                <w:trHeight w:val="135"/>
                <w:tblCellSpacing w:w="0" w:type="dxa"/>
              </w:trPr>
              <w:tc>
                <w:tcPr>
                  <w:tcW w:w="4946" w:type="dxa"/>
                  <w:shd w:val="clear" w:color="auto" w:fill="FFFFFF"/>
                  <w:vAlign w:val="center"/>
                  <w:hideMark/>
                </w:tcPr>
                <w:p w:rsidR="0015062A" w:rsidRPr="00CE142F" w:rsidRDefault="0015062A" w:rsidP="00155963">
                  <w:pPr>
                    <w:rPr>
                      <w:rFonts w:ascii="GHEA Grapalat" w:eastAsia="Times New Roman" w:hAnsi="GHEA Grapalat" w:cs="Times New Roman"/>
                      <w:bCs/>
                      <w:szCs w:val="24"/>
                      <w:lang w:val="en-US"/>
                    </w:rPr>
                  </w:pPr>
                  <w:r w:rsidRPr="006570E7">
                    <w:rPr>
                      <w:rFonts w:ascii="GHEA Grapalat" w:eastAsia="Times New Roman" w:hAnsi="GHEA Grapalat" w:cs="Times New Roman"/>
                      <w:bCs/>
                      <w:szCs w:val="24"/>
                    </w:rPr>
                    <w:t>Կաշառքի միջնորդությունը</w:t>
                  </w:r>
                  <w:r>
                    <w:rPr>
                      <w:rFonts w:ascii="GHEA Grapalat" w:eastAsia="Times New Roman" w:hAnsi="GHEA Grapalat" w:cs="Times New Roman"/>
                      <w:bCs/>
                      <w:szCs w:val="24"/>
                      <w:lang w:val="en-US"/>
                    </w:rPr>
                    <w:t>.</w:t>
                  </w:r>
                </w:p>
                <w:p w:rsidR="0015062A" w:rsidRDefault="0015062A" w:rsidP="00155963">
                  <w:pPr>
                    <w:rPr>
                      <w:rFonts w:ascii="GHEA Grapalat" w:eastAsia="Times New Roman" w:hAnsi="GHEA Grapalat" w:cs="Times New Roman"/>
                      <w:szCs w:val="24"/>
                    </w:rPr>
                  </w:pPr>
                </w:p>
                <w:p w:rsidR="0015062A" w:rsidRPr="00CE142F" w:rsidRDefault="0015062A" w:rsidP="00155963">
                  <w:pPr>
                    <w:rPr>
                      <w:rFonts w:ascii="GHEA Grapalat" w:eastAsia="Times New Roman" w:hAnsi="GHEA Grapalat" w:cs="Times New Roman"/>
                      <w:szCs w:val="24"/>
                      <w:lang w:val="en-US"/>
                    </w:rPr>
                  </w:pPr>
                  <w:r>
                    <w:rPr>
                      <w:rFonts w:ascii="GHEA Grapalat" w:eastAsia="Times New Roman" w:hAnsi="GHEA Grapalat" w:cs="Times New Roman"/>
                      <w:szCs w:val="24"/>
                    </w:rPr>
                    <w:t>Պաշտոնեական կեղծիքը</w:t>
                  </w:r>
                  <w:r>
                    <w:rPr>
                      <w:rFonts w:ascii="GHEA Grapalat" w:eastAsia="Times New Roman" w:hAnsi="GHEA Grapalat" w:cs="Times New Roman"/>
                      <w:szCs w:val="24"/>
                      <w:lang w:val="en-US"/>
                    </w:rPr>
                    <w:t>.</w:t>
                  </w:r>
                </w:p>
                <w:p w:rsidR="0015062A" w:rsidRPr="006570E7" w:rsidRDefault="0015062A" w:rsidP="00155963">
                  <w:pPr>
                    <w:rPr>
                      <w:rFonts w:ascii="GHEA Grapalat" w:eastAsia="Times New Roman" w:hAnsi="GHEA Grapalat" w:cs="Times New Roman"/>
                      <w:szCs w:val="24"/>
                    </w:rPr>
                  </w:pPr>
                </w:p>
              </w:tc>
            </w:tr>
          </w:tbl>
          <w:p w:rsidR="0015062A" w:rsidRPr="006570E7" w:rsidRDefault="0015062A" w:rsidP="00155963">
            <w:pPr>
              <w:rPr>
                <w:rFonts w:ascii="GHEA Grapalat" w:eastAsia="Times New Roman" w:hAnsi="GHEA Grapalat" w:cs="Times New Roman"/>
                <w:bCs/>
                <w:szCs w:val="24"/>
              </w:rPr>
            </w:pPr>
          </w:p>
        </w:tc>
      </w:tr>
      <w:tr w:rsidR="0015062A" w:rsidRPr="00C63981" w:rsidTr="00155963">
        <w:trPr>
          <w:tblCellSpacing w:w="0" w:type="dxa"/>
        </w:trPr>
        <w:tc>
          <w:tcPr>
            <w:tcW w:w="1845" w:type="dxa"/>
            <w:shd w:val="clear" w:color="auto" w:fill="FFFFFF"/>
            <w:hideMark/>
          </w:tcPr>
          <w:p w:rsidR="0015062A" w:rsidRPr="00C63981" w:rsidRDefault="0015062A" w:rsidP="00155963">
            <w:pPr>
              <w:spacing w:before="100" w:beforeAutospacing="1" w:after="100" w:afterAutospacing="1"/>
              <w:rPr>
                <w:rFonts w:ascii="GHEA Grapalat" w:eastAsia="Times New Roman" w:hAnsi="GHEA Grapalat" w:cs="Times New Roman"/>
                <w:bCs/>
                <w:szCs w:val="24"/>
              </w:rPr>
            </w:pPr>
            <w:r w:rsidRPr="00F02226">
              <w:rPr>
                <w:rFonts w:ascii="GHEA Grapalat" w:eastAsia="Times New Roman" w:hAnsi="GHEA Grapalat" w:cs="Times New Roman"/>
                <w:bCs/>
                <w:szCs w:val="24"/>
              </w:rPr>
              <w:t>Հոդված 314.2.</w:t>
            </w:r>
          </w:p>
        </w:tc>
        <w:tc>
          <w:tcPr>
            <w:tcW w:w="0" w:type="auto"/>
            <w:shd w:val="clear" w:color="auto" w:fill="FFFFFF"/>
            <w:vAlign w:val="center"/>
            <w:hideMark/>
          </w:tcPr>
          <w:p w:rsidR="0015062A" w:rsidRPr="00CE142F" w:rsidRDefault="0015062A" w:rsidP="00155963">
            <w:pPr>
              <w:rPr>
                <w:rFonts w:ascii="GHEA Grapalat" w:eastAsia="Times New Roman" w:hAnsi="GHEA Grapalat" w:cs="Times New Roman"/>
                <w:bCs/>
                <w:szCs w:val="24"/>
              </w:rPr>
            </w:pPr>
            <w:r w:rsidRPr="00F02226">
              <w:rPr>
                <w:rFonts w:ascii="GHEA Grapalat" w:eastAsia="Times New Roman" w:hAnsi="GHEA Grapalat" w:cs="Times New Roman"/>
                <w:bCs/>
                <w:szCs w:val="24"/>
              </w:rPr>
              <w:t>Հայտարարագրերը Բարձրաստիճան պաշտոնատար անձանց էթիկայի հանձնաժողով դիտավորությամբ չներկայացնելը</w:t>
            </w:r>
            <w:r w:rsidRPr="00CE142F">
              <w:rPr>
                <w:rFonts w:ascii="GHEA Grapalat" w:eastAsia="Times New Roman" w:hAnsi="GHEA Grapalat" w:cs="Times New Roman"/>
                <w:bCs/>
                <w:szCs w:val="24"/>
              </w:rPr>
              <w:t>.</w:t>
            </w:r>
          </w:p>
          <w:p w:rsidR="0015062A" w:rsidRPr="00C63981" w:rsidRDefault="0015062A" w:rsidP="00155963">
            <w:pPr>
              <w:rPr>
                <w:rFonts w:ascii="GHEA Grapalat" w:eastAsia="Times New Roman" w:hAnsi="GHEA Grapalat" w:cs="Times New Roman"/>
                <w:bCs/>
                <w:szCs w:val="24"/>
              </w:rPr>
            </w:pPr>
          </w:p>
        </w:tc>
      </w:tr>
      <w:tr w:rsidR="0015062A" w:rsidRPr="00C63981" w:rsidTr="00155963">
        <w:trPr>
          <w:tblCellSpacing w:w="0" w:type="dxa"/>
        </w:trPr>
        <w:tc>
          <w:tcPr>
            <w:tcW w:w="1845" w:type="dxa"/>
            <w:shd w:val="clear" w:color="auto" w:fill="FFFFFF"/>
            <w:hideMark/>
          </w:tcPr>
          <w:p w:rsidR="0015062A" w:rsidRPr="00C63981" w:rsidRDefault="0015062A" w:rsidP="00155963">
            <w:pPr>
              <w:spacing w:before="100" w:beforeAutospacing="1" w:after="100" w:afterAutospacing="1"/>
              <w:jc w:val="center"/>
              <w:rPr>
                <w:rFonts w:ascii="GHEA Grapalat" w:eastAsia="Times New Roman" w:hAnsi="GHEA Grapalat" w:cs="Times New Roman"/>
                <w:bCs/>
                <w:szCs w:val="24"/>
              </w:rPr>
            </w:pPr>
            <w:r w:rsidRPr="00F02226">
              <w:rPr>
                <w:rFonts w:ascii="GHEA Grapalat" w:eastAsia="Times New Roman" w:hAnsi="GHEA Grapalat" w:cs="Times New Roman"/>
                <w:bCs/>
                <w:szCs w:val="24"/>
              </w:rPr>
              <w:t>Հոդված 314.3.</w:t>
            </w:r>
          </w:p>
        </w:tc>
        <w:tc>
          <w:tcPr>
            <w:tcW w:w="0" w:type="auto"/>
            <w:shd w:val="clear" w:color="auto" w:fill="FFFFFF"/>
            <w:vAlign w:val="center"/>
            <w:hideMark/>
          </w:tcPr>
          <w:p w:rsidR="0015062A" w:rsidRPr="00CE142F" w:rsidRDefault="0015062A" w:rsidP="00155963">
            <w:pPr>
              <w:rPr>
                <w:rFonts w:ascii="GHEA Grapalat" w:eastAsia="Times New Roman" w:hAnsi="GHEA Grapalat" w:cs="Times New Roman"/>
                <w:bCs/>
                <w:szCs w:val="24"/>
              </w:rPr>
            </w:pPr>
            <w:r w:rsidRPr="00F02226">
              <w:rPr>
                <w:rFonts w:ascii="GHEA Grapalat" w:eastAsia="Times New Roman" w:hAnsi="GHEA Grapalat" w:cs="Times New Roman"/>
                <w:bCs/>
                <w:szCs w:val="24"/>
              </w:rPr>
              <w:t>Հայտարարագրերում կեղծ տվյալ ներկայացնելը կամ հայտարարագրման ենթակա տվյալը թաքցնելը</w:t>
            </w:r>
            <w:r w:rsidRPr="00CE142F">
              <w:rPr>
                <w:rFonts w:ascii="GHEA Grapalat" w:eastAsia="Times New Roman" w:hAnsi="GHEA Grapalat" w:cs="Times New Roman"/>
                <w:bCs/>
                <w:szCs w:val="24"/>
              </w:rPr>
              <w:t>.</w:t>
            </w:r>
          </w:p>
          <w:p w:rsidR="0015062A" w:rsidRPr="00C63981" w:rsidRDefault="0015062A" w:rsidP="00155963">
            <w:pPr>
              <w:rPr>
                <w:rFonts w:ascii="GHEA Grapalat" w:eastAsia="Times New Roman" w:hAnsi="GHEA Grapalat" w:cs="Times New Roman"/>
                <w:bCs/>
                <w:szCs w:val="24"/>
              </w:rPr>
            </w:pPr>
          </w:p>
        </w:tc>
      </w:tr>
    </w:tbl>
    <w:p w:rsidR="0015062A" w:rsidRPr="00BD2002" w:rsidRDefault="0015062A" w:rsidP="0015062A">
      <w:pPr>
        <w:jc w:val="both"/>
        <w:rPr>
          <w:rFonts w:ascii="GHEA Grapalat" w:hAnsi="GHEA Grapalat"/>
          <w:b/>
          <w:szCs w:val="24"/>
        </w:rPr>
      </w:pPr>
    </w:p>
    <w:p w:rsidR="0015062A" w:rsidRDefault="0015062A" w:rsidP="0015062A">
      <w:pPr>
        <w:tabs>
          <w:tab w:val="left" w:pos="2070"/>
        </w:tabs>
        <w:jc w:val="both"/>
        <w:rPr>
          <w:rFonts w:ascii="GHEA Grapalat" w:hAnsi="GHEA Grapalat"/>
          <w:szCs w:val="24"/>
        </w:rPr>
      </w:pPr>
      <w:r>
        <w:rPr>
          <w:rFonts w:ascii="GHEA Grapalat" w:hAnsi="GHEA Grapalat"/>
          <w:szCs w:val="24"/>
        </w:rPr>
        <w:t xml:space="preserve">   Հոդված 352.     Ակնհայտ անարդար դատավճիռ, վճիռ կամ դատական այլ </w:t>
      </w:r>
    </w:p>
    <w:p w:rsidR="0015062A" w:rsidRPr="00BD2002" w:rsidRDefault="0015062A" w:rsidP="0015062A">
      <w:pPr>
        <w:tabs>
          <w:tab w:val="left" w:pos="1980"/>
          <w:tab w:val="left" w:pos="2339"/>
        </w:tabs>
        <w:jc w:val="both"/>
        <w:rPr>
          <w:rFonts w:ascii="GHEA Grapalat" w:hAnsi="GHEA Grapalat"/>
          <w:szCs w:val="24"/>
        </w:rPr>
      </w:pPr>
      <w:r>
        <w:rPr>
          <w:rFonts w:ascii="GHEA Grapalat" w:hAnsi="GHEA Grapalat"/>
          <w:szCs w:val="24"/>
        </w:rPr>
        <w:tab/>
        <w:t>ակտ կայացնելը</w:t>
      </w:r>
      <w:r w:rsidRPr="00BD2002">
        <w:rPr>
          <w:rFonts w:ascii="GHEA Grapalat" w:hAnsi="GHEA Grapalat"/>
          <w:szCs w:val="24"/>
        </w:rPr>
        <w:t>.</w:t>
      </w:r>
    </w:p>
    <w:p w:rsidR="0015062A" w:rsidRDefault="0015062A" w:rsidP="0015062A">
      <w:pPr>
        <w:tabs>
          <w:tab w:val="left" w:pos="1980"/>
          <w:tab w:val="left" w:pos="2339"/>
        </w:tabs>
        <w:jc w:val="both"/>
        <w:rPr>
          <w:rFonts w:ascii="GHEA Grapalat" w:hAnsi="GHEA Grapalat"/>
          <w:szCs w:val="24"/>
        </w:rPr>
      </w:pPr>
    </w:p>
    <w:p w:rsidR="0015062A" w:rsidRDefault="0015062A" w:rsidP="0015062A">
      <w:pPr>
        <w:tabs>
          <w:tab w:val="left" w:pos="2070"/>
          <w:tab w:val="left" w:pos="2339"/>
        </w:tabs>
        <w:jc w:val="both"/>
        <w:rPr>
          <w:rFonts w:ascii="GHEA Grapalat" w:hAnsi="GHEA Grapalat"/>
          <w:szCs w:val="24"/>
        </w:rPr>
      </w:pPr>
      <w:r>
        <w:rPr>
          <w:rFonts w:ascii="GHEA Grapalat" w:hAnsi="GHEA Grapalat"/>
          <w:szCs w:val="24"/>
        </w:rPr>
        <w:t xml:space="preserve">   Հոդված 375.    Իշխանությունը չարաշահելը, իշխանազանցությունը կամ </w:t>
      </w:r>
    </w:p>
    <w:p w:rsidR="0015062A" w:rsidRPr="00BD2002" w:rsidRDefault="0015062A" w:rsidP="0015062A">
      <w:pPr>
        <w:tabs>
          <w:tab w:val="left" w:pos="2070"/>
          <w:tab w:val="left" w:pos="2339"/>
        </w:tabs>
        <w:jc w:val="both"/>
        <w:rPr>
          <w:rFonts w:ascii="GHEA Grapalat" w:hAnsi="GHEA Grapalat"/>
          <w:szCs w:val="24"/>
        </w:rPr>
      </w:pPr>
      <w:r>
        <w:rPr>
          <w:rFonts w:ascii="GHEA Grapalat" w:hAnsi="GHEA Grapalat"/>
          <w:szCs w:val="24"/>
        </w:rPr>
        <w:t xml:space="preserve">                          իշխանության անգործությունը</w:t>
      </w:r>
      <w:r w:rsidRPr="00CE142F">
        <w:rPr>
          <w:rFonts w:ascii="GHEA Grapalat" w:hAnsi="GHEA Grapalat"/>
          <w:szCs w:val="24"/>
        </w:rPr>
        <w:t>.</w:t>
      </w:r>
    </w:p>
    <w:p w:rsidR="0015062A" w:rsidRPr="00BD2002" w:rsidRDefault="0015062A" w:rsidP="0015062A">
      <w:pPr>
        <w:tabs>
          <w:tab w:val="left" w:pos="2070"/>
          <w:tab w:val="left" w:pos="2339"/>
        </w:tabs>
        <w:jc w:val="both"/>
        <w:rPr>
          <w:rFonts w:ascii="GHEA Grapalat" w:hAnsi="GHEA Grapalat"/>
          <w:szCs w:val="24"/>
        </w:rPr>
      </w:pPr>
    </w:p>
    <w:p w:rsidR="0015062A" w:rsidRPr="00CE142F" w:rsidRDefault="0015062A" w:rsidP="0015062A">
      <w:pPr>
        <w:spacing w:line="360" w:lineRule="auto"/>
        <w:ind w:firstLine="495"/>
        <w:jc w:val="both"/>
        <w:rPr>
          <w:rFonts w:ascii="GHEA Grapalat" w:hAnsi="GHEA Grapalat" w:cs="Sylfaen"/>
          <w:szCs w:val="24"/>
        </w:rPr>
      </w:pPr>
      <w:r w:rsidRPr="00D9746C">
        <w:rPr>
          <w:rFonts w:ascii="GHEA Grapalat" w:hAnsi="GHEA Grapalat" w:cs="Sylfaen"/>
          <w:b/>
          <w:szCs w:val="24"/>
          <w:lang w:val="hy-AM"/>
        </w:rPr>
        <w:t xml:space="preserve">Հոդված </w:t>
      </w:r>
      <w:r>
        <w:rPr>
          <w:rFonts w:ascii="GHEA Grapalat" w:hAnsi="GHEA Grapalat" w:cs="Sylfaen"/>
          <w:b/>
          <w:szCs w:val="24"/>
          <w:lang w:val="en-US"/>
        </w:rPr>
        <w:t>4</w:t>
      </w:r>
      <w:r w:rsidRPr="00D9746C">
        <w:rPr>
          <w:rFonts w:ascii="GHEA Grapalat" w:hAnsi="GHEA Grapalat" w:cs="Sylfaen"/>
          <w:b/>
          <w:szCs w:val="24"/>
          <w:lang w:val="hy-AM"/>
        </w:rPr>
        <w:t>.</w:t>
      </w:r>
      <w:r w:rsidRPr="00CE142F">
        <w:rPr>
          <w:rFonts w:ascii="GHEA Grapalat" w:hAnsi="GHEA Grapalat" w:cs="Sylfaen"/>
          <w:szCs w:val="24"/>
        </w:rPr>
        <w:t xml:space="preserve"> </w:t>
      </w:r>
      <w:r w:rsidRPr="00D9746C">
        <w:rPr>
          <w:rFonts w:ascii="GHEA Grapalat" w:hAnsi="GHEA Grapalat" w:cs="Sylfaen"/>
          <w:szCs w:val="24"/>
          <w:lang w:val="en-US"/>
        </w:rPr>
        <w:t>Սույն</w:t>
      </w:r>
      <w:r w:rsidRPr="00CE142F">
        <w:rPr>
          <w:rFonts w:ascii="GHEA Grapalat" w:hAnsi="GHEA Grapalat" w:cs="Sylfaen"/>
          <w:szCs w:val="24"/>
        </w:rPr>
        <w:t xml:space="preserve"> </w:t>
      </w:r>
      <w:r w:rsidRPr="00D9746C">
        <w:rPr>
          <w:rFonts w:ascii="GHEA Grapalat" w:hAnsi="GHEA Grapalat" w:cs="Sylfaen"/>
          <w:szCs w:val="24"/>
          <w:lang w:val="en-US"/>
        </w:rPr>
        <w:t>օրենքը</w:t>
      </w:r>
      <w:r w:rsidRPr="00CE142F">
        <w:rPr>
          <w:rFonts w:ascii="GHEA Grapalat" w:hAnsi="GHEA Grapalat" w:cs="Sylfaen"/>
          <w:szCs w:val="24"/>
        </w:rPr>
        <w:t xml:space="preserve"> </w:t>
      </w:r>
      <w:r w:rsidRPr="00D9746C">
        <w:rPr>
          <w:rFonts w:ascii="GHEA Grapalat" w:hAnsi="GHEA Grapalat" w:cs="Sylfaen"/>
          <w:szCs w:val="24"/>
          <w:lang w:val="en-US"/>
        </w:rPr>
        <w:t>ուժի</w:t>
      </w:r>
      <w:r w:rsidRPr="00CE142F">
        <w:rPr>
          <w:rFonts w:ascii="GHEA Grapalat" w:hAnsi="GHEA Grapalat" w:cs="Sylfaen"/>
          <w:szCs w:val="24"/>
        </w:rPr>
        <w:t xml:space="preserve"> </w:t>
      </w:r>
      <w:r w:rsidRPr="00D9746C">
        <w:rPr>
          <w:rFonts w:ascii="GHEA Grapalat" w:hAnsi="GHEA Grapalat" w:cs="Sylfaen"/>
          <w:szCs w:val="24"/>
          <w:lang w:val="en-US"/>
        </w:rPr>
        <w:t>մեջ</w:t>
      </w:r>
      <w:r w:rsidRPr="00CE142F">
        <w:rPr>
          <w:rFonts w:ascii="GHEA Grapalat" w:hAnsi="GHEA Grapalat" w:cs="Sylfaen"/>
          <w:szCs w:val="24"/>
        </w:rPr>
        <w:t xml:space="preserve"> </w:t>
      </w:r>
      <w:r w:rsidRPr="00D9746C">
        <w:rPr>
          <w:rFonts w:ascii="GHEA Grapalat" w:hAnsi="GHEA Grapalat" w:cs="Sylfaen"/>
          <w:szCs w:val="24"/>
          <w:lang w:val="en-US"/>
        </w:rPr>
        <w:t>է</w:t>
      </w:r>
      <w:r w:rsidRPr="00CE142F">
        <w:rPr>
          <w:rFonts w:ascii="GHEA Grapalat" w:hAnsi="GHEA Grapalat" w:cs="Sylfaen"/>
          <w:szCs w:val="24"/>
        </w:rPr>
        <w:t xml:space="preserve"> </w:t>
      </w:r>
      <w:r w:rsidRPr="00D9746C">
        <w:rPr>
          <w:rFonts w:ascii="GHEA Grapalat" w:hAnsi="GHEA Grapalat" w:cs="Sylfaen"/>
          <w:szCs w:val="24"/>
          <w:lang w:val="en-US"/>
        </w:rPr>
        <w:t>մտնում</w:t>
      </w:r>
      <w:r w:rsidRPr="00CE142F">
        <w:rPr>
          <w:rFonts w:ascii="GHEA Grapalat" w:hAnsi="GHEA Grapalat" w:cs="Sylfaen"/>
          <w:szCs w:val="24"/>
        </w:rPr>
        <w:t xml:space="preserve"> </w:t>
      </w:r>
      <w:r w:rsidRPr="00D9746C">
        <w:rPr>
          <w:rFonts w:ascii="GHEA Grapalat" w:hAnsi="GHEA Grapalat" w:cs="Sylfaen"/>
          <w:szCs w:val="24"/>
          <w:lang w:val="en-US"/>
        </w:rPr>
        <w:t>պաշտոնական</w:t>
      </w:r>
      <w:r w:rsidRPr="00CE142F">
        <w:rPr>
          <w:rFonts w:ascii="GHEA Grapalat" w:hAnsi="GHEA Grapalat" w:cs="Sylfaen"/>
          <w:szCs w:val="24"/>
        </w:rPr>
        <w:t xml:space="preserve"> </w:t>
      </w:r>
      <w:r w:rsidRPr="00D9746C">
        <w:rPr>
          <w:rFonts w:ascii="GHEA Grapalat" w:hAnsi="GHEA Grapalat" w:cs="Sylfaen"/>
          <w:szCs w:val="24"/>
          <w:lang w:val="en-US"/>
        </w:rPr>
        <w:t>հրապարակման</w:t>
      </w:r>
      <w:r w:rsidRPr="00CE142F">
        <w:rPr>
          <w:rFonts w:ascii="GHEA Grapalat" w:hAnsi="GHEA Grapalat" w:cs="Sylfaen"/>
          <w:szCs w:val="24"/>
        </w:rPr>
        <w:t xml:space="preserve"> </w:t>
      </w:r>
      <w:r w:rsidRPr="00D9746C">
        <w:rPr>
          <w:rFonts w:ascii="GHEA Grapalat" w:hAnsi="GHEA Grapalat" w:cs="Sylfaen"/>
          <w:szCs w:val="24"/>
          <w:lang w:val="en-US"/>
        </w:rPr>
        <w:t>օրվան</w:t>
      </w:r>
      <w:r w:rsidRPr="00CE142F">
        <w:rPr>
          <w:rFonts w:ascii="GHEA Grapalat" w:hAnsi="GHEA Grapalat" w:cs="Sylfaen"/>
          <w:szCs w:val="24"/>
        </w:rPr>
        <w:t xml:space="preserve"> </w:t>
      </w:r>
      <w:r w:rsidRPr="00D9746C">
        <w:rPr>
          <w:rFonts w:ascii="GHEA Grapalat" w:hAnsi="GHEA Grapalat" w:cs="Sylfaen"/>
          <w:szCs w:val="24"/>
          <w:lang w:val="en-US"/>
        </w:rPr>
        <w:t>հաջորդող</w:t>
      </w:r>
      <w:r w:rsidRPr="00CE142F">
        <w:rPr>
          <w:rFonts w:ascii="GHEA Grapalat" w:hAnsi="GHEA Grapalat" w:cs="Sylfaen"/>
          <w:szCs w:val="24"/>
        </w:rPr>
        <w:t xml:space="preserve"> </w:t>
      </w:r>
      <w:r w:rsidRPr="00D9746C">
        <w:rPr>
          <w:rFonts w:ascii="GHEA Grapalat" w:hAnsi="GHEA Grapalat" w:cs="Sylfaen"/>
          <w:szCs w:val="24"/>
          <w:lang w:val="en-US"/>
        </w:rPr>
        <w:t>տասներորդ</w:t>
      </w:r>
      <w:r w:rsidRPr="00CE142F">
        <w:rPr>
          <w:rFonts w:ascii="GHEA Grapalat" w:hAnsi="GHEA Grapalat" w:cs="Sylfaen"/>
          <w:szCs w:val="24"/>
        </w:rPr>
        <w:t xml:space="preserve"> </w:t>
      </w:r>
      <w:r w:rsidRPr="00D9746C">
        <w:rPr>
          <w:rFonts w:ascii="GHEA Grapalat" w:hAnsi="GHEA Grapalat" w:cs="Sylfaen"/>
          <w:szCs w:val="24"/>
          <w:lang w:val="en-US"/>
        </w:rPr>
        <w:t>օրը</w:t>
      </w:r>
      <w:r w:rsidRPr="00CE142F">
        <w:rPr>
          <w:rFonts w:ascii="GHEA Grapalat" w:hAnsi="GHEA Grapalat" w:cs="Sylfaen"/>
          <w:szCs w:val="24"/>
        </w:rPr>
        <w:t>:</w:t>
      </w:r>
    </w:p>
    <w:p w:rsidR="0015062A" w:rsidRPr="00BD2002" w:rsidRDefault="0015062A" w:rsidP="0015062A">
      <w:pPr>
        <w:spacing w:line="360" w:lineRule="auto"/>
        <w:ind w:firstLine="374"/>
        <w:jc w:val="both"/>
        <w:rPr>
          <w:rFonts w:ascii="GHEA Grapalat" w:hAnsi="GHEA Grapalat"/>
          <w:szCs w:val="24"/>
        </w:rPr>
      </w:pPr>
    </w:p>
    <w:p w:rsidR="009C7584" w:rsidRDefault="009C7584" w:rsidP="00155963">
      <w:pPr>
        <w:jc w:val="center"/>
        <w:rPr>
          <w:rFonts w:ascii="GHEA Grapalat" w:hAnsi="GHEA Grapalat"/>
          <w:b/>
          <w:szCs w:val="24"/>
          <w:lang w:val="en-US"/>
        </w:rPr>
      </w:pPr>
    </w:p>
    <w:p w:rsidR="009C7584" w:rsidRDefault="009C7584" w:rsidP="00155963">
      <w:pPr>
        <w:jc w:val="center"/>
        <w:rPr>
          <w:rFonts w:ascii="GHEA Grapalat" w:hAnsi="GHEA Grapalat"/>
          <w:b/>
          <w:szCs w:val="24"/>
          <w:lang w:val="en-US"/>
        </w:rPr>
      </w:pPr>
    </w:p>
    <w:p w:rsidR="009C7584" w:rsidRDefault="009C7584" w:rsidP="00155963">
      <w:pPr>
        <w:jc w:val="center"/>
        <w:rPr>
          <w:rFonts w:ascii="GHEA Grapalat" w:hAnsi="GHEA Grapalat"/>
          <w:b/>
          <w:szCs w:val="24"/>
          <w:lang w:val="en-US"/>
        </w:rPr>
      </w:pPr>
    </w:p>
    <w:p w:rsidR="009C7584" w:rsidRDefault="009C7584" w:rsidP="00155963">
      <w:pPr>
        <w:jc w:val="center"/>
        <w:rPr>
          <w:rFonts w:ascii="GHEA Grapalat" w:hAnsi="GHEA Grapalat"/>
          <w:b/>
          <w:szCs w:val="24"/>
          <w:lang w:val="en-US"/>
        </w:rPr>
      </w:pPr>
    </w:p>
    <w:p w:rsidR="009C7584" w:rsidRDefault="009C7584" w:rsidP="00155963">
      <w:pPr>
        <w:jc w:val="center"/>
        <w:rPr>
          <w:rFonts w:ascii="GHEA Grapalat" w:hAnsi="GHEA Grapalat"/>
          <w:b/>
          <w:szCs w:val="24"/>
          <w:lang w:val="en-US"/>
        </w:rPr>
      </w:pPr>
    </w:p>
    <w:p w:rsidR="009C7584" w:rsidRDefault="009C7584" w:rsidP="00155963">
      <w:pPr>
        <w:jc w:val="center"/>
        <w:rPr>
          <w:rFonts w:ascii="GHEA Grapalat" w:hAnsi="GHEA Grapalat"/>
          <w:b/>
          <w:szCs w:val="24"/>
          <w:lang w:val="en-US"/>
        </w:rPr>
      </w:pPr>
    </w:p>
    <w:p w:rsidR="009C7584" w:rsidRDefault="009C7584" w:rsidP="00155963">
      <w:pPr>
        <w:jc w:val="center"/>
        <w:rPr>
          <w:rFonts w:ascii="GHEA Grapalat" w:hAnsi="GHEA Grapalat"/>
          <w:b/>
          <w:szCs w:val="24"/>
          <w:lang w:val="en-US"/>
        </w:rPr>
      </w:pPr>
    </w:p>
    <w:p w:rsidR="009C7584" w:rsidRDefault="009C7584" w:rsidP="00155963">
      <w:pPr>
        <w:jc w:val="center"/>
        <w:rPr>
          <w:rFonts w:ascii="GHEA Grapalat" w:hAnsi="GHEA Grapalat"/>
          <w:b/>
          <w:szCs w:val="24"/>
          <w:lang w:val="en-US"/>
        </w:rPr>
      </w:pPr>
    </w:p>
    <w:p w:rsidR="009C7584" w:rsidRDefault="009C7584" w:rsidP="00155963">
      <w:pPr>
        <w:jc w:val="center"/>
        <w:rPr>
          <w:rFonts w:ascii="GHEA Grapalat" w:hAnsi="GHEA Grapalat"/>
          <w:b/>
          <w:szCs w:val="24"/>
          <w:lang w:val="en-US"/>
        </w:rPr>
      </w:pPr>
    </w:p>
    <w:p w:rsidR="009C7584" w:rsidRDefault="009C7584" w:rsidP="00155963">
      <w:pPr>
        <w:jc w:val="center"/>
        <w:rPr>
          <w:rFonts w:ascii="GHEA Grapalat" w:hAnsi="GHEA Grapalat"/>
          <w:b/>
          <w:szCs w:val="24"/>
          <w:lang w:val="en-US"/>
        </w:rPr>
      </w:pPr>
    </w:p>
    <w:p w:rsidR="009C7584" w:rsidRDefault="009C7584" w:rsidP="00155963">
      <w:pPr>
        <w:jc w:val="center"/>
        <w:rPr>
          <w:rFonts w:ascii="GHEA Grapalat" w:hAnsi="GHEA Grapalat"/>
          <w:b/>
          <w:szCs w:val="24"/>
          <w:lang w:val="en-US"/>
        </w:rPr>
      </w:pPr>
    </w:p>
    <w:p w:rsidR="009C7584" w:rsidRDefault="009C7584" w:rsidP="00155963">
      <w:pPr>
        <w:jc w:val="center"/>
        <w:rPr>
          <w:rFonts w:ascii="GHEA Grapalat" w:hAnsi="GHEA Grapalat"/>
          <w:b/>
          <w:szCs w:val="24"/>
          <w:lang w:val="en-US"/>
        </w:rPr>
      </w:pPr>
    </w:p>
    <w:p w:rsidR="009C7584" w:rsidRDefault="009C7584" w:rsidP="00155963">
      <w:pPr>
        <w:jc w:val="center"/>
        <w:rPr>
          <w:rFonts w:ascii="GHEA Grapalat" w:hAnsi="GHEA Grapalat"/>
          <w:b/>
          <w:szCs w:val="24"/>
          <w:lang w:val="en-US"/>
        </w:rPr>
      </w:pPr>
    </w:p>
    <w:p w:rsidR="009C7584" w:rsidRDefault="009C7584" w:rsidP="00155963">
      <w:pPr>
        <w:jc w:val="center"/>
        <w:rPr>
          <w:rFonts w:ascii="GHEA Grapalat" w:hAnsi="GHEA Grapalat"/>
          <w:b/>
          <w:szCs w:val="24"/>
          <w:lang w:val="en-US"/>
        </w:rPr>
      </w:pPr>
    </w:p>
    <w:p w:rsidR="009C7584" w:rsidRDefault="009C7584" w:rsidP="00155963">
      <w:pPr>
        <w:jc w:val="center"/>
        <w:rPr>
          <w:rFonts w:ascii="GHEA Grapalat" w:hAnsi="GHEA Grapalat"/>
          <w:b/>
          <w:szCs w:val="24"/>
          <w:lang w:val="en-US"/>
        </w:rPr>
      </w:pPr>
    </w:p>
    <w:p w:rsidR="009C7584" w:rsidRDefault="009C7584" w:rsidP="00155963">
      <w:pPr>
        <w:jc w:val="center"/>
        <w:rPr>
          <w:rFonts w:ascii="GHEA Grapalat" w:hAnsi="GHEA Grapalat"/>
          <w:b/>
          <w:szCs w:val="24"/>
          <w:lang w:val="en-US"/>
        </w:rPr>
      </w:pPr>
    </w:p>
    <w:p w:rsidR="009C7584" w:rsidRDefault="009C7584" w:rsidP="00C90DB1">
      <w:pPr>
        <w:rPr>
          <w:rFonts w:ascii="GHEA Grapalat" w:hAnsi="GHEA Grapalat"/>
          <w:b/>
          <w:szCs w:val="24"/>
          <w:lang w:val="en-US"/>
        </w:rPr>
      </w:pPr>
    </w:p>
    <w:sectPr w:rsidR="009C7584" w:rsidSect="00554C2F">
      <w:headerReference w:type="even" r:id="rId8"/>
      <w:headerReference w:type="default" r:id="rId9"/>
      <w:footerReference w:type="even" r:id="rId10"/>
      <w:footerReference w:type="default" r:id="rId11"/>
      <w:headerReference w:type="first" r:id="rId12"/>
      <w:footerReference w:type="first" r:id="rId13"/>
      <w:pgSz w:w="11906" w:h="16838"/>
      <w:pgMar w:top="851" w:right="1134" w:bottom="851" w:left="1418" w:header="709"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1B7E" w:rsidRDefault="00F01B7E">
      <w:r>
        <w:separator/>
      </w:r>
    </w:p>
  </w:endnote>
  <w:endnote w:type="continuationSeparator" w:id="1">
    <w:p w:rsidR="00F01B7E" w:rsidRDefault="00F01B7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Merriweather">
    <w:altName w:val="Times New Roman"/>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roman"/>
    <w:pitch w:val="variable"/>
    <w:sig w:usb0="00000000" w:usb1="00000000" w:usb2="00000000" w:usb3="00000000" w:csb0="00000000" w:csb1="00000000"/>
  </w:font>
  <w:font w:name="Droid Sans Fallback">
    <w:altName w:val="Arial Unicode MS"/>
    <w:charset w:val="80"/>
    <w:family w:val="auto"/>
    <w:pitch w:val="variable"/>
    <w:sig w:usb0="00000000" w:usb1="00000000" w:usb2="00000000" w:usb3="00000000" w:csb0="00000000" w:csb1="00000000"/>
  </w:font>
  <w:font w:name="FreeSans">
    <w:altName w:val="MS Mincho"/>
    <w:charset w:val="80"/>
    <w:family w:val="auto"/>
    <w:pitch w:val="variable"/>
    <w:sig w:usb0="00000000" w:usb1="00000000" w:usb2="00000000" w:usb3="00000000" w:csb0="00000000" w:csb1="00000000"/>
  </w:font>
  <w:font w:name="ArTarumianTimes">
    <w:panose1 w:val="020206030504050203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0000012" w:usb3="00000000" w:csb0="0002009F" w:csb1="00000000"/>
  </w:font>
  <w:font w:name="Arial Unicode">
    <w:panose1 w:val="020B0604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MS UI Gothic">
    <w:panose1 w:val="020B0600070205080204"/>
    <w:charset w:val="80"/>
    <w:family w:val="swiss"/>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t">
    <w:panose1 w:val="0402E200000000000000"/>
    <w:charset w:val="00"/>
    <w:family w:val="decorativ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963" w:rsidRDefault="0015596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963" w:rsidRDefault="00FD7165">
    <w:pPr>
      <w:pStyle w:val="Footer"/>
      <w:jc w:val="center"/>
    </w:pPr>
    <w:fldSimple w:instr=" PAGE   \* MERGEFORMAT ">
      <w:r w:rsidR="00C90DB1">
        <w:rPr>
          <w:noProof/>
        </w:rPr>
        <w:t>36</w:t>
      </w:r>
    </w:fldSimple>
  </w:p>
  <w:p w:rsidR="00155963" w:rsidRDefault="0015596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963" w:rsidRDefault="0015596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1B7E" w:rsidRDefault="00F01B7E">
      <w:r>
        <w:separator/>
      </w:r>
    </w:p>
  </w:footnote>
  <w:footnote w:type="continuationSeparator" w:id="1">
    <w:p w:rsidR="00F01B7E" w:rsidRDefault="00F01B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963" w:rsidRDefault="0015596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963" w:rsidRPr="007D4BB5" w:rsidRDefault="00E94B17">
    <w:pPr>
      <w:pStyle w:val="Header"/>
      <w:pBdr>
        <w:top w:val="none" w:sz="0" w:space="0" w:color="000000"/>
        <w:left w:val="single" w:sz="18" w:space="4" w:color="FF0000"/>
        <w:bottom w:val="none" w:sz="0" w:space="0" w:color="000000"/>
        <w:right w:val="none" w:sz="0" w:space="0" w:color="000000"/>
      </w:pBdr>
      <w:ind w:left="-180"/>
      <w:rPr>
        <w:rFonts w:ascii="Sylfaen" w:eastAsia="SimSun" w:hAnsi="Sylfaen" w:cs="Sylfaen"/>
        <w:b/>
        <w:lang w:val="en-US"/>
      </w:rPr>
    </w:pPr>
    <w:r>
      <w:rPr>
        <w:noProof/>
        <w:lang w:val="en-US" w:eastAsia="en-US"/>
      </w:rPr>
      <w:drawing>
        <wp:anchor distT="0" distB="0" distL="114935" distR="114935" simplePos="0" relativeHeight="251657728" behindDoc="0" locked="0" layoutInCell="1" allowOverlap="1">
          <wp:simplePos x="0" y="0"/>
          <wp:positionH relativeFrom="column">
            <wp:posOffset>-685800</wp:posOffset>
          </wp:positionH>
          <wp:positionV relativeFrom="paragraph">
            <wp:posOffset>-8890</wp:posOffset>
          </wp:positionV>
          <wp:extent cx="454660" cy="441960"/>
          <wp:effectExtent l="1905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54660" cy="441960"/>
                  </a:xfrm>
                  <a:prstGeom prst="rect">
                    <a:avLst/>
                  </a:prstGeom>
                  <a:solidFill>
                    <a:srgbClr val="FFFFFF">
                      <a:alpha val="0"/>
                    </a:srgbClr>
                  </a:solidFill>
                  <a:ln w="9525">
                    <a:noFill/>
                    <a:miter lim="800000"/>
                    <a:headEnd/>
                    <a:tailEnd/>
                  </a:ln>
                </pic:spPr>
              </pic:pic>
            </a:graphicData>
          </a:graphic>
        </wp:anchor>
      </w:drawing>
    </w:r>
    <w:r w:rsidR="00155963" w:rsidRPr="007D4BB5">
      <w:rPr>
        <w:rFonts w:ascii="Sylfaen" w:eastAsia="SimSun" w:hAnsi="Sylfaen" w:cs="Sylfaen"/>
        <w:b/>
        <w:lang w:val="en-US"/>
      </w:rPr>
      <w:t>Ա</w:t>
    </w:r>
    <w:r w:rsidR="00155963" w:rsidRPr="007D4BB5">
      <w:rPr>
        <w:rFonts w:ascii="Sylfaen" w:eastAsia="SimSun" w:hAnsi="Sylfaen" w:cs="Sylfaen"/>
        <w:lang w:val="en-US"/>
      </w:rPr>
      <w:t>րդարադատության</w:t>
    </w:r>
    <w:r w:rsidR="00155963" w:rsidRPr="007D4BB5">
      <w:rPr>
        <w:rFonts w:ascii="Sylfaen" w:eastAsia="SimSun" w:hAnsi="Sylfaen" w:cs="Sylfaen"/>
      </w:rPr>
      <w:t xml:space="preserve">    </w:t>
    </w:r>
    <w:r w:rsidR="00155963" w:rsidRPr="007D4BB5">
      <w:rPr>
        <w:rFonts w:ascii="Sylfaen" w:eastAsia="SimSun" w:hAnsi="Sylfaen" w:cs="Sylfaen"/>
        <w:lang w:val="en-US"/>
      </w:rPr>
      <w:t xml:space="preserve">             </w:t>
    </w:r>
    <w:r w:rsidR="00155963" w:rsidRPr="007D4BB5">
      <w:rPr>
        <w:rFonts w:ascii="Sylfaen" w:eastAsia="SimSun" w:hAnsi="Sylfaen" w:cs="Sylfaen"/>
      </w:rPr>
      <w:t xml:space="preserve">                                                                                  </w:t>
    </w:r>
    <w:r w:rsidR="00155963" w:rsidRPr="007D4BB5">
      <w:rPr>
        <w:rFonts w:ascii="Sylfaen" w:eastAsia="SimSun" w:hAnsi="Sylfaen" w:cs="Sylfaen"/>
        <w:lang w:val="en-US"/>
      </w:rPr>
      <w:t>ՆԱԽԱԳԻԾ</w:t>
    </w:r>
    <w:r w:rsidR="00155963" w:rsidRPr="007D4BB5">
      <w:rPr>
        <w:rFonts w:ascii="Sylfaen" w:eastAsia="SimSun" w:hAnsi="Sylfaen" w:cs="Sylfaen"/>
      </w:rPr>
      <w:t xml:space="preserve">                                                                                                                                                                                                                          </w:t>
    </w:r>
  </w:p>
  <w:p w:rsidR="00155963" w:rsidRPr="007D4BB5" w:rsidRDefault="00155963">
    <w:pPr>
      <w:pStyle w:val="Header"/>
      <w:pBdr>
        <w:top w:val="none" w:sz="0" w:space="0" w:color="000000"/>
        <w:left w:val="single" w:sz="18" w:space="4" w:color="0000FF"/>
        <w:bottom w:val="none" w:sz="0" w:space="0" w:color="000000"/>
        <w:right w:val="none" w:sz="0" w:space="0" w:color="000000"/>
      </w:pBdr>
      <w:ind w:left="-180"/>
      <w:rPr>
        <w:rFonts w:ascii="Art" w:eastAsia="Art" w:hAnsi="Art" w:cs="Art"/>
      </w:rPr>
    </w:pPr>
    <w:r w:rsidRPr="007D4BB5">
      <w:rPr>
        <w:rFonts w:ascii="Sylfaen" w:eastAsia="SimSun" w:hAnsi="Sylfaen" w:cs="Sylfaen"/>
        <w:b/>
        <w:lang w:val="en-US"/>
      </w:rPr>
      <w:t>Ն</w:t>
    </w:r>
    <w:r w:rsidRPr="007D4BB5">
      <w:rPr>
        <w:rFonts w:ascii="Sylfaen" w:eastAsia="SimSun" w:hAnsi="Sylfaen" w:cs="Sylfaen"/>
        <w:lang w:val="en-US"/>
      </w:rPr>
      <w:t>ախարարություն</w:t>
    </w:r>
    <w:r w:rsidRPr="007D4BB5">
      <w:rPr>
        <w:rFonts w:ascii="Sylfaen" w:eastAsia="SimSun" w:hAnsi="Sylfaen" w:cs="Sylfaen"/>
      </w:rPr>
      <w:t xml:space="preserve">                      </w:t>
    </w:r>
  </w:p>
  <w:p w:rsidR="00155963" w:rsidRDefault="00155963">
    <w:pPr>
      <w:pStyle w:val="Header"/>
      <w:pBdr>
        <w:top w:val="none" w:sz="0" w:space="0" w:color="000000"/>
        <w:left w:val="single" w:sz="18" w:space="4" w:color="FF6600"/>
        <w:bottom w:val="none" w:sz="0" w:space="0" w:color="000000"/>
        <w:right w:val="none" w:sz="0" w:space="0" w:color="000000"/>
      </w:pBdr>
      <w:ind w:left="-180"/>
      <w:rPr>
        <w:rFonts w:ascii="Arial LatArm" w:eastAsia="Arial LatArm" w:hAnsi="Arial LatArm" w:cs="Arial LatArm"/>
      </w:rPr>
    </w:pPr>
    <w:r>
      <w:rPr>
        <w:rFonts w:ascii="Art" w:eastAsia="Art" w:hAnsi="Art" w:cs="Art"/>
        <w:sz w:val="18"/>
        <w:szCs w:val="18"/>
      </w:rPr>
      <w:t xml:space="preserve">                                                                                                                                                            </w:t>
    </w:r>
  </w:p>
  <w:p w:rsidR="00155963" w:rsidRDefault="00155963">
    <w:pPr>
      <w:pStyle w:val="Header"/>
    </w:pPr>
    <w:r>
      <w:rPr>
        <w:rFonts w:ascii="Arial LatArm" w:eastAsia="Arial LatArm" w:hAnsi="Arial LatArm" w:cs="Arial LatArm"/>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963" w:rsidRDefault="0015596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5BF8A3C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upperRoman"/>
      <w:lvlText w:val="¶ÈàôÊ %1."/>
      <w:lvlJc w:val="left"/>
      <w:pPr>
        <w:tabs>
          <w:tab w:val="num" w:pos="432"/>
        </w:tabs>
        <w:ind w:left="432" w:hanging="432"/>
      </w:pPr>
      <w:rPr>
        <w:rFonts w:hint="default"/>
      </w:rPr>
    </w:lvl>
    <w:lvl w:ilvl="1">
      <w:start w:val="1"/>
      <w:numFmt w:val="decimal"/>
      <w:lvlText w:val="Ðá¹í³Í %2."/>
      <w:lvlJc w:val="left"/>
      <w:pPr>
        <w:tabs>
          <w:tab w:val="num" w:pos="2007"/>
        </w:tabs>
        <w:ind w:left="113" w:firstLine="454"/>
      </w:pPr>
      <w:rPr>
        <w:rFonts w:hint="default"/>
      </w:rPr>
    </w:lvl>
    <w:lvl w:ilvl="2">
      <w:start w:val="1"/>
      <w:numFmt w:val="decimal"/>
      <w:lvlText w:val="%3."/>
      <w:lvlJc w:val="left"/>
      <w:pPr>
        <w:tabs>
          <w:tab w:val="num" w:pos="720"/>
        </w:tabs>
        <w:ind w:left="720" w:hanging="720"/>
      </w:pPr>
      <w:rPr>
        <w:rFonts w:hint="default"/>
      </w:rPr>
    </w:lvl>
    <w:lvl w:ilvl="3">
      <w:start w:val="1"/>
      <w:numFmt w:val="decimal"/>
      <w:lvlText w:val="%4)"/>
      <w:lvlJc w:val="left"/>
      <w:pPr>
        <w:tabs>
          <w:tab w:val="num" w:pos="1404"/>
        </w:tabs>
        <w:ind w:left="140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0000002"/>
    <w:multiLevelType w:val="multilevel"/>
    <w:tmpl w:val="00000002"/>
    <w:name w:val="WW8Num1"/>
    <w:lvl w:ilvl="0">
      <w:start w:val="1"/>
      <w:numFmt w:val="upperRoman"/>
      <w:lvlText w:val="¶ÈàôÊ %1."/>
      <w:lvlJc w:val="left"/>
      <w:pPr>
        <w:tabs>
          <w:tab w:val="num" w:pos="432"/>
        </w:tabs>
        <w:ind w:left="432" w:hanging="432"/>
      </w:pPr>
      <w:rPr>
        <w:rFonts w:hint="default"/>
      </w:rPr>
    </w:lvl>
    <w:lvl w:ilvl="1">
      <w:start w:val="1"/>
      <w:numFmt w:val="decimal"/>
      <w:pStyle w:val="Heading2"/>
      <w:lvlText w:val="Ðá¹í³Í %2."/>
      <w:lvlJc w:val="left"/>
      <w:pPr>
        <w:tabs>
          <w:tab w:val="num" w:pos="2007"/>
        </w:tabs>
        <w:ind w:left="113" w:firstLine="454"/>
      </w:pPr>
      <w:rPr>
        <w:rFonts w:hint="default"/>
      </w:rPr>
    </w:lvl>
    <w:lvl w:ilvl="2">
      <w:start w:val="1"/>
      <w:numFmt w:val="decimal"/>
      <w:pStyle w:val="Heading3"/>
      <w:lvlText w:val="%3."/>
      <w:lvlJc w:val="left"/>
      <w:pPr>
        <w:tabs>
          <w:tab w:val="num" w:pos="720"/>
        </w:tabs>
        <w:ind w:left="720" w:hanging="720"/>
      </w:pPr>
      <w:rPr>
        <w:rFonts w:hint="default"/>
      </w:rPr>
    </w:lvl>
    <w:lvl w:ilvl="3">
      <w:start w:val="1"/>
      <w:numFmt w:val="decimal"/>
      <w:lvlText w:val="%4)"/>
      <w:lvlJc w:val="left"/>
      <w:pPr>
        <w:tabs>
          <w:tab w:val="num" w:pos="1404"/>
        </w:tabs>
        <w:ind w:left="140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nsid w:val="00000003"/>
    <w:multiLevelType w:val="multilevel"/>
    <w:tmpl w:val="00000003"/>
    <w:name w:val="WW8Num19"/>
    <w:lvl w:ilvl="0">
      <w:start w:val="1"/>
      <w:numFmt w:val="decimal"/>
      <w:lvlText w:val="%1)"/>
      <w:lvlJc w:val="left"/>
      <w:pPr>
        <w:tabs>
          <w:tab w:val="num" w:pos="0"/>
        </w:tabs>
        <w:ind w:left="1080" w:firstLine="720"/>
      </w:pPr>
      <w:rPr>
        <w:position w:val="0"/>
        <w:sz w:val="24"/>
        <w:vertAlign w:val="baseline"/>
      </w:rPr>
    </w:lvl>
    <w:lvl w:ilvl="1">
      <w:start w:val="1"/>
      <w:numFmt w:val="lowerLetter"/>
      <w:lvlText w:val="%2."/>
      <w:lvlJc w:val="left"/>
      <w:pPr>
        <w:tabs>
          <w:tab w:val="num" w:pos="0"/>
        </w:tabs>
        <w:ind w:left="1800" w:firstLine="1440"/>
      </w:pPr>
      <w:rPr>
        <w:position w:val="0"/>
        <w:sz w:val="24"/>
        <w:vertAlign w:val="baseline"/>
      </w:rPr>
    </w:lvl>
    <w:lvl w:ilvl="2">
      <w:start w:val="1"/>
      <w:numFmt w:val="lowerRoman"/>
      <w:lvlText w:val="%3."/>
      <w:lvlJc w:val="right"/>
      <w:pPr>
        <w:tabs>
          <w:tab w:val="num" w:pos="0"/>
        </w:tabs>
        <w:ind w:left="2520" w:firstLine="2340"/>
      </w:pPr>
      <w:rPr>
        <w:position w:val="0"/>
        <w:sz w:val="24"/>
        <w:vertAlign w:val="baseline"/>
      </w:rPr>
    </w:lvl>
    <w:lvl w:ilvl="3">
      <w:start w:val="1"/>
      <w:numFmt w:val="decimal"/>
      <w:lvlText w:val="%4."/>
      <w:lvlJc w:val="left"/>
      <w:pPr>
        <w:tabs>
          <w:tab w:val="num" w:pos="0"/>
        </w:tabs>
        <w:ind w:left="3240" w:firstLine="2880"/>
      </w:pPr>
      <w:rPr>
        <w:position w:val="0"/>
        <w:sz w:val="24"/>
        <w:vertAlign w:val="baseline"/>
      </w:rPr>
    </w:lvl>
    <w:lvl w:ilvl="4">
      <w:start w:val="1"/>
      <w:numFmt w:val="lowerLetter"/>
      <w:lvlText w:val="%5."/>
      <w:lvlJc w:val="left"/>
      <w:pPr>
        <w:tabs>
          <w:tab w:val="num" w:pos="0"/>
        </w:tabs>
        <w:ind w:left="3960" w:firstLine="3600"/>
      </w:pPr>
      <w:rPr>
        <w:position w:val="0"/>
        <w:sz w:val="24"/>
        <w:vertAlign w:val="baseline"/>
      </w:rPr>
    </w:lvl>
    <w:lvl w:ilvl="5">
      <w:start w:val="1"/>
      <w:numFmt w:val="lowerRoman"/>
      <w:lvlText w:val="%6."/>
      <w:lvlJc w:val="right"/>
      <w:pPr>
        <w:tabs>
          <w:tab w:val="num" w:pos="0"/>
        </w:tabs>
        <w:ind w:left="4680" w:firstLine="4500"/>
      </w:pPr>
      <w:rPr>
        <w:position w:val="0"/>
        <w:sz w:val="24"/>
        <w:vertAlign w:val="baseline"/>
      </w:rPr>
    </w:lvl>
    <w:lvl w:ilvl="6">
      <w:start w:val="1"/>
      <w:numFmt w:val="decimal"/>
      <w:lvlText w:val="%7."/>
      <w:lvlJc w:val="left"/>
      <w:pPr>
        <w:tabs>
          <w:tab w:val="num" w:pos="0"/>
        </w:tabs>
        <w:ind w:left="5400" w:firstLine="5040"/>
      </w:pPr>
      <w:rPr>
        <w:position w:val="0"/>
        <w:sz w:val="24"/>
        <w:vertAlign w:val="baseline"/>
      </w:rPr>
    </w:lvl>
    <w:lvl w:ilvl="7">
      <w:start w:val="1"/>
      <w:numFmt w:val="lowerLetter"/>
      <w:lvlText w:val="%8."/>
      <w:lvlJc w:val="left"/>
      <w:pPr>
        <w:tabs>
          <w:tab w:val="num" w:pos="0"/>
        </w:tabs>
        <w:ind w:left="6120" w:firstLine="5760"/>
      </w:pPr>
      <w:rPr>
        <w:position w:val="0"/>
        <w:sz w:val="24"/>
        <w:vertAlign w:val="baseline"/>
      </w:rPr>
    </w:lvl>
    <w:lvl w:ilvl="8">
      <w:start w:val="1"/>
      <w:numFmt w:val="lowerRoman"/>
      <w:lvlText w:val="%9."/>
      <w:lvlJc w:val="right"/>
      <w:pPr>
        <w:tabs>
          <w:tab w:val="num" w:pos="0"/>
        </w:tabs>
        <w:ind w:left="6840" w:firstLine="6660"/>
      </w:pPr>
      <w:rPr>
        <w:position w:val="0"/>
        <w:sz w:val="24"/>
        <w:vertAlign w:val="baseline"/>
      </w:rPr>
    </w:lvl>
  </w:abstractNum>
  <w:abstractNum w:abstractNumId="4">
    <w:nsid w:val="03BA2190"/>
    <w:multiLevelType w:val="hybridMultilevel"/>
    <w:tmpl w:val="2F2AA66A"/>
    <w:lvl w:ilvl="0" w:tplc="938CEE8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04B25E57"/>
    <w:multiLevelType w:val="hybridMultilevel"/>
    <w:tmpl w:val="8C868258"/>
    <w:lvl w:ilvl="0" w:tplc="A81844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4D5092F"/>
    <w:multiLevelType w:val="hybridMultilevel"/>
    <w:tmpl w:val="7B38B67C"/>
    <w:lvl w:ilvl="0" w:tplc="DBE8FF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5356DD0"/>
    <w:multiLevelType w:val="hybridMultilevel"/>
    <w:tmpl w:val="9E00FD24"/>
    <w:lvl w:ilvl="0" w:tplc="95C29FD8">
      <w:start w:val="1"/>
      <w:numFmt w:val="decimal"/>
      <w:lvlText w:val="%1)"/>
      <w:lvlJc w:val="left"/>
      <w:pPr>
        <w:ind w:left="1440" w:hanging="360"/>
      </w:pPr>
      <w:rPr>
        <w:rFonts w:cs="Cambria"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05900B7A"/>
    <w:multiLevelType w:val="hybridMultilevel"/>
    <w:tmpl w:val="DD56A936"/>
    <w:lvl w:ilvl="0" w:tplc="69C06584">
      <w:start w:val="4"/>
      <w:numFmt w:val="decimal"/>
      <w:lvlText w:val="%1."/>
      <w:lvlJc w:val="left"/>
      <w:pPr>
        <w:ind w:left="720" w:hanging="360"/>
      </w:pPr>
      <w:rPr>
        <w:rFonts w:cs="Sylfae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8E57865"/>
    <w:multiLevelType w:val="hybridMultilevel"/>
    <w:tmpl w:val="8A2ADBCA"/>
    <w:lvl w:ilvl="0" w:tplc="4F387A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0B074C3E"/>
    <w:multiLevelType w:val="hybridMultilevel"/>
    <w:tmpl w:val="BC64FCD8"/>
    <w:lvl w:ilvl="0" w:tplc="094852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12190D38"/>
    <w:multiLevelType w:val="hybridMultilevel"/>
    <w:tmpl w:val="1EC48F54"/>
    <w:lvl w:ilvl="0" w:tplc="E3EEB234">
      <w:start w:val="1"/>
      <w:numFmt w:val="decimal"/>
      <w:lvlText w:val="%1)"/>
      <w:lvlJc w:val="left"/>
      <w:pPr>
        <w:ind w:left="1664" w:hanging="1290"/>
      </w:pPr>
      <w:rPr>
        <w:rFonts w:cs="Arial" w:hint="default"/>
      </w:r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12">
    <w:nsid w:val="174B5C2E"/>
    <w:multiLevelType w:val="hybridMultilevel"/>
    <w:tmpl w:val="D582663E"/>
    <w:lvl w:ilvl="0" w:tplc="83362D14">
      <w:start w:val="1"/>
      <w:numFmt w:val="decimal"/>
      <w:lvlText w:val="%1."/>
      <w:lvlJc w:val="left"/>
      <w:pPr>
        <w:ind w:left="720" w:hanging="360"/>
      </w:pPr>
      <w:rPr>
        <w:rFonts w:cs="Helvetica" w:hint="default"/>
        <w:color w:val="14182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BA77A41"/>
    <w:multiLevelType w:val="hybridMultilevel"/>
    <w:tmpl w:val="92D47310"/>
    <w:lvl w:ilvl="0" w:tplc="173CBC62">
      <w:start w:val="1"/>
      <w:numFmt w:val="decimal"/>
      <w:lvlText w:val="%1)"/>
      <w:lvlJc w:val="left"/>
      <w:pPr>
        <w:ind w:left="815" w:hanging="360"/>
      </w:pPr>
      <w:rPr>
        <w:rFonts w:ascii="GHEA Grapalat" w:hAnsi="GHEA Grapalat" w:hint="default"/>
        <w:sz w:val="24"/>
      </w:rPr>
    </w:lvl>
    <w:lvl w:ilvl="1" w:tplc="04090019" w:tentative="1">
      <w:start w:val="1"/>
      <w:numFmt w:val="lowerLetter"/>
      <w:lvlText w:val="%2."/>
      <w:lvlJc w:val="left"/>
      <w:pPr>
        <w:ind w:left="1535" w:hanging="360"/>
      </w:pPr>
    </w:lvl>
    <w:lvl w:ilvl="2" w:tplc="0409001B" w:tentative="1">
      <w:start w:val="1"/>
      <w:numFmt w:val="lowerRoman"/>
      <w:lvlText w:val="%3."/>
      <w:lvlJc w:val="right"/>
      <w:pPr>
        <w:ind w:left="2255" w:hanging="180"/>
      </w:pPr>
    </w:lvl>
    <w:lvl w:ilvl="3" w:tplc="0409000F" w:tentative="1">
      <w:start w:val="1"/>
      <w:numFmt w:val="decimal"/>
      <w:lvlText w:val="%4."/>
      <w:lvlJc w:val="left"/>
      <w:pPr>
        <w:ind w:left="2975" w:hanging="360"/>
      </w:pPr>
    </w:lvl>
    <w:lvl w:ilvl="4" w:tplc="04090019" w:tentative="1">
      <w:start w:val="1"/>
      <w:numFmt w:val="lowerLetter"/>
      <w:lvlText w:val="%5."/>
      <w:lvlJc w:val="left"/>
      <w:pPr>
        <w:ind w:left="3695" w:hanging="360"/>
      </w:pPr>
    </w:lvl>
    <w:lvl w:ilvl="5" w:tplc="0409001B" w:tentative="1">
      <w:start w:val="1"/>
      <w:numFmt w:val="lowerRoman"/>
      <w:lvlText w:val="%6."/>
      <w:lvlJc w:val="right"/>
      <w:pPr>
        <w:ind w:left="4415" w:hanging="180"/>
      </w:pPr>
    </w:lvl>
    <w:lvl w:ilvl="6" w:tplc="0409000F" w:tentative="1">
      <w:start w:val="1"/>
      <w:numFmt w:val="decimal"/>
      <w:lvlText w:val="%7."/>
      <w:lvlJc w:val="left"/>
      <w:pPr>
        <w:ind w:left="5135" w:hanging="360"/>
      </w:pPr>
    </w:lvl>
    <w:lvl w:ilvl="7" w:tplc="04090019" w:tentative="1">
      <w:start w:val="1"/>
      <w:numFmt w:val="lowerLetter"/>
      <w:lvlText w:val="%8."/>
      <w:lvlJc w:val="left"/>
      <w:pPr>
        <w:ind w:left="5855" w:hanging="360"/>
      </w:pPr>
    </w:lvl>
    <w:lvl w:ilvl="8" w:tplc="0409001B" w:tentative="1">
      <w:start w:val="1"/>
      <w:numFmt w:val="lowerRoman"/>
      <w:lvlText w:val="%9."/>
      <w:lvlJc w:val="right"/>
      <w:pPr>
        <w:ind w:left="6575" w:hanging="180"/>
      </w:pPr>
    </w:lvl>
  </w:abstractNum>
  <w:abstractNum w:abstractNumId="14">
    <w:nsid w:val="1C146654"/>
    <w:multiLevelType w:val="hybridMultilevel"/>
    <w:tmpl w:val="09206F1E"/>
    <w:lvl w:ilvl="0" w:tplc="046AD8EA">
      <w:start w:val="1"/>
      <w:numFmt w:val="decimal"/>
      <w:lvlText w:val="%1)"/>
      <w:lvlJc w:val="left"/>
      <w:pPr>
        <w:ind w:left="1080" w:hanging="360"/>
      </w:pPr>
      <w:rPr>
        <w:rFonts w:hint="default"/>
      </w:rPr>
    </w:lvl>
    <w:lvl w:ilvl="1" w:tplc="042B0019" w:tentative="1">
      <w:start w:val="1"/>
      <w:numFmt w:val="lowerLetter"/>
      <w:lvlText w:val="%2."/>
      <w:lvlJc w:val="left"/>
      <w:pPr>
        <w:ind w:left="1800" w:hanging="360"/>
      </w:pPr>
    </w:lvl>
    <w:lvl w:ilvl="2" w:tplc="042B001B" w:tentative="1">
      <w:start w:val="1"/>
      <w:numFmt w:val="lowerRoman"/>
      <w:lvlText w:val="%3."/>
      <w:lvlJc w:val="right"/>
      <w:pPr>
        <w:ind w:left="2520" w:hanging="180"/>
      </w:pPr>
    </w:lvl>
    <w:lvl w:ilvl="3" w:tplc="042B000F" w:tentative="1">
      <w:start w:val="1"/>
      <w:numFmt w:val="decimal"/>
      <w:lvlText w:val="%4."/>
      <w:lvlJc w:val="left"/>
      <w:pPr>
        <w:ind w:left="3240" w:hanging="360"/>
      </w:pPr>
    </w:lvl>
    <w:lvl w:ilvl="4" w:tplc="042B0019" w:tentative="1">
      <w:start w:val="1"/>
      <w:numFmt w:val="lowerLetter"/>
      <w:lvlText w:val="%5."/>
      <w:lvlJc w:val="left"/>
      <w:pPr>
        <w:ind w:left="3960" w:hanging="360"/>
      </w:pPr>
    </w:lvl>
    <w:lvl w:ilvl="5" w:tplc="042B001B" w:tentative="1">
      <w:start w:val="1"/>
      <w:numFmt w:val="lowerRoman"/>
      <w:lvlText w:val="%6."/>
      <w:lvlJc w:val="right"/>
      <w:pPr>
        <w:ind w:left="4680" w:hanging="180"/>
      </w:pPr>
    </w:lvl>
    <w:lvl w:ilvl="6" w:tplc="042B000F" w:tentative="1">
      <w:start w:val="1"/>
      <w:numFmt w:val="decimal"/>
      <w:lvlText w:val="%7."/>
      <w:lvlJc w:val="left"/>
      <w:pPr>
        <w:ind w:left="5400" w:hanging="360"/>
      </w:pPr>
    </w:lvl>
    <w:lvl w:ilvl="7" w:tplc="042B0019" w:tentative="1">
      <w:start w:val="1"/>
      <w:numFmt w:val="lowerLetter"/>
      <w:lvlText w:val="%8."/>
      <w:lvlJc w:val="left"/>
      <w:pPr>
        <w:ind w:left="6120" w:hanging="360"/>
      </w:pPr>
    </w:lvl>
    <w:lvl w:ilvl="8" w:tplc="042B001B" w:tentative="1">
      <w:start w:val="1"/>
      <w:numFmt w:val="lowerRoman"/>
      <w:lvlText w:val="%9."/>
      <w:lvlJc w:val="right"/>
      <w:pPr>
        <w:ind w:left="6840" w:hanging="180"/>
      </w:pPr>
    </w:lvl>
  </w:abstractNum>
  <w:abstractNum w:abstractNumId="15">
    <w:nsid w:val="1E1D73C3"/>
    <w:multiLevelType w:val="hybridMultilevel"/>
    <w:tmpl w:val="312E37C4"/>
    <w:lvl w:ilvl="0" w:tplc="CBBA4A0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6">
    <w:nsid w:val="1E46178C"/>
    <w:multiLevelType w:val="hybridMultilevel"/>
    <w:tmpl w:val="3044EAD6"/>
    <w:lvl w:ilvl="0" w:tplc="04090001">
      <w:start w:val="1"/>
      <w:numFmt w:val="bullet"/>
      <w:lvlText w:val=""/>
      <w:lvlJc w:val="left"/>
      <w:pPr>
        <w:ind w:left="1068" w:hanging="360"/>
      </w:pPr>
      <w:rPr>
        <w:rFonts w:ascii="Symbol" w:hAnsi="Symbol" w:hint="default"/>
        <w:i w:val="0"/>
        <w:iCs w:val="0"/>
      </w:rPr>
    </w:lvl>
    <w:lvl w:ilvl="1" w:tplc="042B0019" w:tentative="1">
      <w:start w:val="1"/>
      <w:numFmt w:val="lowerLetter"/>
      <w:lvlText w:val="%2."/>
      <w:lvlJc w:val="left"/>
      <w:pPr>
        <w:ind w:left="1788" w:hanging="360"/>
      </w:pPr>
    </w:lvl>
    <w:lvl w:ilvl="2" w:tplc="042B001B" w:tentative="1">
      <w:start w:val="1"/>
      <w:numFmt w:val="lowerRoman"/>
      <w:lvlText w:val="%3."/>
      <w:lvlJc w:val="right"/>
      <w:pPr>
        <w:ind w:left="2508" w:hanging="180"/>
      </w:pPr>
    </w:lvl>
    <w:lvl w:ilvl="3" w:tplc="042B000F" w:tentative="1">
      <w:start w:val="1"/>
      <w:numFmt w:val="decimal"/>
      <w:lvlText w:val="%4."/>
      <w:lvlJc w:val="left"/>
      <w:pPr>
        <w:ind w:left="3228" w:hanging="360"/>
      </w:pPr>
    </w:lvl>
    <w:lvl w:ilvl="4" w:tplc="042B0019" w:tentative="1">
      <w:start w:val="1"/>
      <w:numFmt w:val="lowerLetter"/>
      <w:lvlText w:val="%5."/>
      <w:lvlJc w:val="left"/>
      <w:pPr>
        <w:ind w:left="3948" w:hanging="360"/>
      </w:pPr>
    </w:lvl>
    <w:lvl w:ilvl="5" w:tplc="042B001B" w:tentative="1">
      <w:start w:val="1"/>
      <w:numFmt w:val="lowerRoman"/>
      <w:lvlText w:val="%6."/>
      <w:lvlJc w:val="right"/>
      <w:pPr>
        <w:ind w:left="4668" w:hanging="180"/>
      </w:pPr>
    </w:lvl>
    <w:lvl w:ilvl="6" w:tplc="042B000F" w:tentative="1">
      <w:start w:val="1"/>
      <w:numFmt w:val="decimal"/>
      <w:lvlText w:val="%7."/>
      <w:lvlJc w:val="left"/>
      <w:pPr>
        <w:ind w:left="5388" w:hanging="360"/>
      </w:pPr>
    </w:lvl>
    <w:lvl w:ilvl="7" w:tplc="042B0019" w:tentative="1">
      <w:start w:val="1"/>
      <w:numFmt w:val="lowerLetter"/>
      <w:lvlText w:val="%8."/>
      <w:lvlJc w:val="left"/>
      <w:pPr>
        <w:ind w:left="6108" w:hanging="360"/>
      </w:pPr>
    </w:lvl>
    <w:lvl w:ilvl="8" w:tplc="042B001B" w:tentative="1">
      <w:start w:val="1"/>
      <w:numFmt w:val="lowerRoman"/>
      <w:lvlText w:val="%9."/>
      <w:lvlJc w:val="right"/>
      <w:pPr>
        <w:ind w:left="6828" w:hanging="180"/>
      </w:pPr>
    </w:lvl>
  </w:abstractNum>
  <w:abstractNum w:abstractNumId="17">
    <w:nsid w:val="2609654A"/>
    <w:multiLevelType w:val="hybridMultilevel"/>
    <w:tmpl w:val="256644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756368A"/>
    <w:multiLevelType w:val="hybridMultilevel"/>
    <w:tmpl w:val="3F1EAC0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A680F47"/>
    <w:multiLevelType w:val="hybridMultilevel"/>
    <w:tmpl w:val="65D88A72"/>
    <w:lvl w:ilvl="0" w:tplc="D6787036">
      <w:start w:val="1"/>
      <w:numFmt w:val="decimal"/>
      <w:lvlText w:val="%1)"/>
      <w:lvlJc w:val="left"/>
      <w:pPr>
        <w:ind w:left="740" w:hanging="3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0">
    <w:nsid w:val="334802FF"/>
    <w:multiLevelType w:val="hybridMultilevel"/>
    <w:tmpl w:val="99864492"/>
    <w:lvl w:ilvl="0" w:tplc="97F06EAE">
      <w:start w:val="1"/>
      <w:numFmt w:val="decimal"/>
      <w:lvlText w:val="%1."/>
      <w:lvlJc w:val="left"/>
      <w:pPr>
        <w:ind w:left="1215" w:hanging="360"/>
      </w:pPr>
      <w:rPr>
        <w:rFonts w:cs="Sylfaen" w:hint="default"/>
      </w:r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21">
    <w:nsid w:val="33EA52E7"/>
    <w:multiLevelType w:val="hybridMultilevel"/>
    <w:tmpl w:val="FA96E636"/>
    <w:lvl w:ilvl="0" w:tplc="8C1ECD4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nsid w:val="35AC3778"/>
    <w:multiLevelType w:val="hybridMultilevel"/>
    <w:tmpl w:val="087A6938"/>
    <w:lvl w:ilvl="0" w:tplc="2A44D0C8">
      <w:start w:val="1"/>
      <w:numFmt w:val="decimal"/>
      <w:lvlText w:val="%1)"/>
      <w:lvlJc w:val="left"/>
      <w:pPr>
        <w:ind w:left="740" w:hanging="3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3">
    <w:nsid w:val="37592131"/>
    <w:multiLevelType w:val="hybridMultilevel"/>
    <w:tmpl w:val="847C18B2"/>
    <w:lvl w:ilvl="0" w:tplc="B3A682A6">
      <w:start w:val="1"/>
      <w:numFmt w:val="decimal"/>
      <w:lvlText w:val="%1)"/>
      <w:lvlJc w:val="left"/>
      <w:pPr>
        <w:ind w:left="1279" w:hanging="57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nsid w:val="3B6F4A82"/>
    <w:multiLevelType w:val="hybridMultilevel"/>
    <w:tmpl w:val="35E88C16"/>
    <w:lvl w:ilvl="0" w:tplc="22E4EF20">
      <w:start w:val="1"/>
      <w:numFmt w:val="decimal"/>
      <w:lvlText w:val="%1)"/>
      <w:lvlJc w:val="left"/>
      <w:pPr>
        <w:ind w:left="740" w:hanging="3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5">
    <w:nsid w:val="3EF8755F"/>
    <w:multiLevelType w:val="hybridMultilevel"/>
    <w:tmpl w:val="E42AAE1E"/>
    <w:lvl w:ilvl="0" w:tplc="7CBCBE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13004B3"/>
    <w:multiLevelType w:val="hybridMultilevel"/>
    <w:tmpl w:val="A4DACD90"/>
    <w:lvl w:ilvl="0" w:tplc="7132E3E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nsid w:val="41325A6B"/>
    <w:multiLevelType w:val="hybridMultilevel"/>
    <w:tmpl w:val="FABCC9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464B6DA8"/>
    <w:multiLevelType w:val="hybridMultilevel"/>
    <w:tmpl w:val="0E9261B0"/>
    <w:lvl w:ilvl="0" w:tplc="C54ED82E">
      <w:start w:val="39"/>
      <w:numFmt w:val="bullet"/>
      <w:lvlText w:val="-"/>
      <w:lvlJc w:val="left"/>
      <w:pPr>
        <w:ind w:left="1068" w:hanging="360"/>
      </w:pPr>
      <w:rPr>
        <w:rFonts w:ascii="Arial" w:eastAsia="Calibri" w:hAnsi="Arial" w:cs="Arial" w:hint="default"/>
      </w:rPr>
    </w:lvl>
    <w:lvl w:ilvl="1" w:tplc="042B0003" w:tentative="1">
      <w:start w:val="1"/>
      <w:numFmt w:val="bullet"/>
      <w:lvlText w:val="o"/>
      <w:lvlJc w:val="left"/>
      <w:pPr>
        <w:ind w:left="1788" w:hanging="360"/>
      </w:pPr>
      <w:rPr>
        <w:rFonts w:ascii="Courier New" w:hAnsi="Courier New" w:cs="Courier New" w:hint="default"/>
      </w:rPr>
    </w:lvl>
    <w:lvl w:ilvl="2" w:tplc="042B0005" w:tentative="1">
      <w:start w:val="1"/>
      <w:numFmt w:val="bullet"/>
      <w:lvlText w:val=""/>
      <w:lvlJc w:val="left"/>
      <w:pPr>
        <w:ind w:left="2508" w:hanging="360"/>
      </w:pPr>
      <w:rPr>
        <w:rFonts w:ascii="Wingdings" w:hAnsi="Wingdings" w:hint="default"/>
      </w:rPr>
    </w:lvl>
    <w:lvl w:ilvl="3" w:tplc="042B0001" w:tentative="1">
      <w:start w:val="1"/>
      <w:numFmt w:val="bullet"/>
      <w:lvlText w:val=""/>
      <w:lvlJc w:val="left"/>
      <w:pPr>
        <w:ind w:left="3228" w:hanging="360"/>
      </w:pPr>
      <w:rPr>
        <w:rFonts w:ascii="Symbol" w:hAnsi="Symbol" w:hint="default"/>
      </w:rPr>
    </w:lvl>
    <w:lvl w:ilvl="4" w:tplc="042B0003" w:tentative="1">
      <w:start w:val="1"/>
      <w:numFmt w:val="bullet"/>
      <w:lvlText w:val="o"/>
      <w:lvlJc w:val="left"/>
      <w:pPr>
        <w:ind w:left="3948" w:hanging="360"/>
      </w:pPr>
      <w:rPr>
        <w:rFonts w:ascii="Courier New" w:hAnsi="Courier New" w:cs="Courier New" w:hint="default"/>
      </w:rPr>
    </w:lvl>
    <w:lvl w:ilvl="5" w:tplc="042B0005" w:tentative="1">
      <w:start w:val="1"/>
      <w:numFmt w:val="bullet"/>
      <w:lvlText w:val=""/>
      <w:lvlJc w:val="left"/>
      <w:pPr>
        <w:ind w:left="4668" w:hanging="360"/>
      </w:pPr>
      <w:rPr>
        <w:rFonts w:ascii="Wingdings" w:hAnsi="Wingdings" w:hint="default"/>
      </w:rPr>
    </w:lvl>
    <w:lvl w:ilvl="6" w:tplc="042B0001" w:tentative="1">
      <w:start w:val="1"/>
      <w:numFmt w:val="bullet"/>
      <w:lvlText w:val=""/>
      <w:lvlJc w:val="left"/>
      <w:pPr>
        <w:ind w:left="5388" w:hanging="360"/>
      </w:pPr>
      <w:rPr>
        <w:rFonts w:ascii="Symbol" w:hAnsi="Symbol" w:hint="default"/>
      </w:rPr>
    </w:lvl>
    <w:lvl w:ilvl="7" w:tplc="042B0003" w:tentative="1">
      <w:start w:val="1"/>
      <w:numFmt w:val="bullet"/>
      <w:lvlText w:val="o"/>
      <w:lvlJc w:val="left"/>
      <w:pPr>
        <w:ind w:left="6108" w:hanging="360"/>
      </w:pPr>
      <w:rPr>
        <w:rFonts w:ascii="Courier New" w:hAnsi="Courier New" w:cs="Courier New" w:hint="default"/>
      </w:rPr>
    </w:lvl>
    <w:lvl w:ilvl="8" w:tplc="042B0005" w:tentative="1">
      <w:start w:val="1"/>
      <w:numFmt w:val="bullet"/>
      <w:lvlText w:val=""/>
      <w:lvlJc w:val="left"/>
      <w:pPr>
        <w:ind w:left="6828" w:hanging="360"/>
      </w:pPr>
      <w:rPr>
        <w:rFonts w:ascii="Wingdings" w:hAnsi="Wingdings" w:hint="default"/>
      </w:rPr>
    </w:lvl>
  </w:abstractNum>
  <w:abstractNum w:abstractNumId="29">
    <w:nsid w:val="48663493"/>
    <w:multiLevelType w:val="hybridMultilevel"/>
    <w:tmpl w:val="028C1C26"/>
    <w:lvl w:ilvl="0" w:tplc="B090298A">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4A892701"/>
    <w:multiLevelType w:val="hybridMultilevel"/>
    <w:tmpl w:val="3120EDE8"/>
    <w:lvl w:ilvl="0" w:tplc="7AA6930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nsid w:val="51FD1A7C"/>
    <w:multiLevelType w:val="hybridMultilevel"/>
    <w:tmpl w:val="0E50733C"/>
    <w:lvl w:ilvl="0" w:tplc="45F422CA">
      <w:start w:val="1"/>
      <w:numFmt w:val="decimal"/>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2">
    <w:nsid w:val="5405023F"/>
    <w:multiLevelType w:val="hybridMultilevel"/>
    <w:tmpl w:val="037ABB14"/>
    <w:lvl w:ilvl="0" w:tplc="491C292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3">
    <w:nsid w:val="557B2780"/>
    <w:multiLevelType w:val="hybridMultilevel"/>
    <w:tmpl w:val="E42AAE1E"/>
    <w:lvl w:ilvl="0" w:tplc="7CBCBE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7CC75BA"/>
    <w:multiLevelType w:val="multilevel"/>
    <w:tmpl w:val="476689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nsid w:val="5F7B44E0"/>
    <w:multiLevelType w:val="hybridMultilevel"/>
    <w:tmpl w:val="9A5E9534"/>
    <w:lvl w:ilvl="0" w:tplc="0F92CA0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6">
    <w:nsid w:val="60B013F9"/>
    <w:multiLevelType w:val="hybridMultilevel"/>
    <w:tmpl w:val="9F644508"/>
    <w:lvl w:ilvl="0" w:tplc="A7BC83C2">
      <w:start w:val="1"/>
      <w:numFmt w:val="decimal"/>
      <w:lvlText w:val="%1."/>
      <w:lvlJc w:val="left"/>
      <w:pPr>
        <w:ind w:left="1086" w:hanging="660"/>
      </w:pPr>
      <w:rPr>
        <w:rFonts w:cs="Sylfaen" w:hint="default"/>
        <w:b/>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7">
    <w:nsid w:val="643E6D65"/>
    <w:multiLevelType w:val="hybridMultilevel"/>
    <w:tmpl w:val="0C42A36A"/>
    <w:lvl w:ilvl="0" w:tplc="9BD02952">
      <w:start w:val="1"/>
      <w:numFmt w:val="decimal"/>
      <w:lvlText w:val="%1."/>
      <w:lvlJc w:val="left"/>
      <w:pPr>
        <w:ind w:left="720" w:hanging="360"/>
      </w:pPr>
      <w:rPr>
        <w:lang w:val="en-US"/>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nsid w:val="64C10417"/>
    <w:multiLevelType w:val="hybridMultilevel"/>
    <w:tmpl w:val="206294A2"/>
    <w:lvl w:ilvl="0" w:tplc="04090011">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9">
    <w:nsid w:val="660227C7"/>
    <w:multiLevelType w:val="hybridMultilevel"/>
    <w:tmpl w:val="491898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D4703BC"/>
    <w:multiLevelType w:val="hybridMultilevel"/>
    <w:tmpl w:val="EF10C512"/>
    <w:lvl w:ilvl="0" w:tplc="E048CBD8">
      <w:start w:val="1"/>
      <w:numFmt w:val="decimal"/>
      <w:lvlText w:val="%1)"/>
      <w:lvlJc w:val="left"/>
      <w:pPr>
        <w:ind w:left="734" w:hanging="360"/>
      </w:pPr>
      <w:rPr>
        <w:rFonts w:cs="Arial" w:hint="default"/>
        <w:b w:val="0"/>
      </w:r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41">
    <w:nsid w:val="6E132957"/>
    <w:multiLevelType w:val="hybridMultilevel"/>
    <w:tmpl w:val="12CA3126"/>
    <w:lvl w:ilvl="0" w:tplc="36D02078">
      <w:start w:val="1"/>
      <w:numFmt w:val="decimal"/>
      <w:lvlText w:val="%1)"/>
      <w:lvlJc w:val="left"/>
      <w:pPr>
        <w:ind w:left="1740" w:hanging="1020"/>
      </w:pPr>
      <w:rPr>
        <w:rFonts w:ascii="GHEA Grapalat" w:eastAsia="Cambria" w:hAnsi="GHEA Grapalat" w:cs="Cambria"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6EF872B8"/>
    <w:multiLevelType w:val="hybridMultilevel"/>
    <w:tmpl w:val="7436B744"/>
    <w:lvl w:ilvl="0" w:tplc="09926AE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3">
    <w:nsid w:val="74077738"/>
    <w:multiLevelType w:val="hybridMultilevel"/>
    <w:tmpl w:val="DB0CF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8E65C18"/>
    <w:multiLevelType w:val="hybridMultilevel"/>
    <w:tmpl w:val="334414FA"/>
    <w:lvl w:ilvl="0" w:tplc="076E52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7CF50A7B"/>
    <w:multiLevelType w:val="hybridMultilevel"/>
    <w:tmpl w:val="B3EE47C2"/>
    <w:lvl w:ilvl="0" w:tplc="D130B1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2"/>
  </w:num>
  <w:num w:numId="3">
    <w:abstractNumId w:val="3"/>
  </w:num>
  <w:num w:numId="4">
    <w:abstractNumId w:val="45"/>
  </w:num>
  <w:num w:numId="5">
    <w:abstractNumId w:val="20"/>
  </w:num>
  <w:num w:numId="6">
    <w:abstractNumId w:val="8"/>
  </w:num>
  <w:num w:numId="7">
    <w:abstractNumId w:val="30"/>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37"/>
  </w:num>
  <w:num w:numId="12">
    <w:abstractNumId w:val="39"/>
  </w:num>
  <w:num w:numId="13">
    <w:abstractNumId w:val="12"/>
  </w:num>
  <w:num w:numId="14">
    <w:abstractNumId w:val="35"/>
  </w:num>
  <w:num w:numId="15">
    <w:abstractNumId w:val="42"/>
  </w:num>
  <w:num w:numId="16">
    <w:abstractNumId w:val="10"/>
  </w:num>
  <w:num w:numId="17">
    <w:abstractNumId w:val="33"/>
  </w:num>
  <w:num w:numId="18">
    <w:abstractNumId w:val="25"/>
  </w:num>
  <w:num w:numId="19">
    <w:abstractNumId w:val="0"/>
  </w:num>
  <w:num w:numId="20">
    <w:abstractNumId w:val="38"/>
  </w:num>
  <w:num w:numId="21">
    <w:abstractNumId w:val="18"/>
  </w:num>
  <w:num w:numId="22">
    <w:abstractNumId w:val="9"/>
  </w:num>
  <w:num w:numId="23">
    <w:abstractNumId w:val="14"/>
  </w:num>
  <w:num w:numId="24">
    <w:abstractNumId w:val="44"/>
  </w:num>
  <w:num w:numId="25">
    <w:abstractNumId w:val="23"/>
  </w:num>
  <w:num w:numId="26">
    <w:abstractNumId w:val="4"/>
  </w:num>
  <w:num w:numId="27">
    <w:abstractNumId w:val="32"/>
  </w:num>
  <w:num w:numId="28">
    <w:abstractNumId w:val="21"/>
  </w:num>
  <w:num w:numId="29">
    <w:abstractNumId w:val="26"/>
  </w:num>
  <w:num w:numId="30">
    <w:abstractNumId w:val="31"/>
  </w:num>
  <w:num w:numId="31">
    <w:abstractNumId w:val="34"/>
  </w:num>
  <w:num w:numId="32">
    <w:abstractNumId w:val="19"/>
  </w:num>
  <w:num w:numId="33">
    <w:abstractNumId w:val="24"/>
  </w:num>
  <w:num w:numId="34">
    <w:abstractNumId w:val="22"/>
  </w:num>
  <w:num w:numId="35">
    <w:abstractNumId w:val="15"/>
  </w:num>
  <w:num w:numId="36">
    <w:abstractNumId w:val="5"/>
  </w:num>
  <w:num w:numId="37">
    <w:abstractNumId w:val="7"/>
  </w:num>
  <w:num w:numId="38">
    <w:abstractNumId w:val="6"/>
  </w:num>
  <w:num w:numId="39">
    <w:abstractNumId w:val="41"/>
  </w:num>
  <w:num w:numId="40">
    <w:abstractNumId w:val="13"/>
  </w:num>
  <w:num w:numId="41">
    <w:abstractNumId w:val="11"/>
  </w:num>
  <w:num w:numId="42">
    <w:abstractNumId w:val="40"/>
  </w:num>
  <w:num w:numId="43">
    <w:abstractNumId w:val="36"/>
  </w:num>
  <w:num w:numId="44">
    <w:abstractNumId w:val="28"/>
  </w:num>
  <w:num w:numId="45">
    <w:abstractNumId w:val="16"/>
  </w:num>
  <w:num w:numId="46">
    <w:abstractNumId w:val="27"/>
  </w:num>
  <w:num w:numId="47">
    <w:abstractNumId w:val="43"/>
  </w:num>
  <w:num w:numId="4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9"/>
  <w:displayBackgroundShape/>
  <w:embedSystemFonts/>
  <w:hideSpellingErrors/>
  <w:stylePaneFormatFilter w:val="0000"/>
  <w:defaultTabStop w:val="7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2290"/>
  </w:hdrShapeDefaults>
  <w:footnotePr>
    <w:footnote w:id="0"/>
    <w:footnote w:id="1"/>
  </w:footnotePr>
  <w:endnotePr>
    <w:endnote w:id="0"/>
    <w:endnote w:id="1"/>
  </w:endnotePr>
  <w:compat/>
  <w:rsids>
    <w:rsidRoot w:val="00103D4B"/>
    <w:rsid w:val="000016CE"/>
    <w:rsid w:val="00001862"/>
    <w:rsid w:val="000029E3"/>
    <w:rsid w:val="000038D6"/>
    <w:rsid w:val="00004CDE"/>
    <w:rsid w:val="00005246"/>
    <w:rsid w:val="000052D0"/>
    <w:rsid w:val="00006199"/>
    <w:rsid w:val="00007B3B"/>
    <w:rsid w:val="000106BA"/>
    <w:rsid w:val="00014F50"/>
    <w:rsid w:val="000168A6"/>
    <w:rsid w:val="0002085C"/>
    <w:rsid w:val="00021C6F"/>
    <w:rsid w:val="000254F0"/>
    <w:rsid w:val="000261CA"/>
    <w:rsid w:val="00030A50"/>
    <w:rsid w:val="00030DED"/>
    <w:rsid w:val="0003549D"/>
    <w:rsid w:val="00041B48"/>
    <w:rsid w:val="0004450C"/>
    <w:rsid w:val="00050346"/>
    <w:rsid w:val="00053EFF"/>
    <w:rsid w:val="0005411B"/>
    <w:rsid w:val="00055432"/>
    <w:rsid w:val="0005607E"/>
    <w:rsid w:val="00057440"/>
    <w:rsid w:val="0005752D"/>
    <w:rsid w:val="00063BA6"/>
    <w:rsid w:val="000643AD"/>
    <w:rsid w:val="000664D2"/>
    <w:rsid w:val="00066A36"/>
    <w:rsid w:val="000675B5"/>
    <w:rsid w:val="00067971"/>
    <w:rsid w:val="000715C9"/>
    <w:rsid w:val="0007389D"/>
    <w:rsid w:val="0007499B"/>
    <w:rsid w:val="0008173D"/>
    <w:rsid w:val="00085868"/>
    <w:rsid w:val="0009091E"/>
    <w:rsid w:val="00090F41"/>
    <w:rsid w:val="000938A7"/>
    <w:rsid w:val="00093EDB"/>
    <w:rsid w:val="00094824"/>
    <w:rsid w:val="00094F89"/>
    <w:rsid w:val="000A06E0"/>
    <w:rsid w:val="000A7139"/>
    <w:rsid w:val="000B207B"/>
    <w:rsid w:val="000B2BB6"/>
    <w:rsid w:val="000B418A"/>
    <w:rsid w:val="000B421F"/>
    <w:rsid w:val="000B4C5E"/>
    <w:rsid w:val="000B6B52"/>
    <w:rsid w:val="000C79C7"/>
    <w:rsid w:val="000D167F"/>
    <w:rsid w:val="000D3C9C"/>
    <w:rsid w:val="000D7D54"/>
    <w:rsid w:val="000E337B"/>
    <w:rsid w:val="000E4145"/>
    <w:rsid w:val="000F4924"/>
    <w:rsid w:val="000F5064"/>
    <w:rsid w:val="000F68CC"/>
    <w:rsid w:val="000F742C"/>
    <w:rsid w:val="001009F2"/>
    <w:rsid w:val="0010187B"/>
    <w:rsid w:val="00103D4B"/>
    <w:rsid w:val="00106611"/>
    <w:rsid w:val="001068E1"/>
    <w:rsid w:val="00107DC3"/>
    <w:rsid w:val="0011104D"/>
    <w:rsid w:val="001115DE"/>
    <w:rsid w:val="00114478"/>
    <w:rsid w:val="00116935"/>
    <w:rsid w:val="00117500"/>
    <w:rsid w:val="00121CA0"/>
    <w:rsid w:val="0013064C"/>
    <w:rsid w:val="00131C0E"/>
    <w:rsid w:val="00134371"/>
    <w:rsid w:val="001348F6"/>
    <w:rsid w:val="00136B12"/>
    <w:rsid w:val="00136C73"/>
    <w:rsid w:val="001404F7"/>
    <w:rsid w:val="00143204"/>
    <w:rsid w:val="00147499"/>
    <w:rsid w:val="00147651"/>
    <w:rsid w:val="0015062A"/>
    <w:rsid w:val="00150825"/>
    <w:rsid w:val="00152397"/>
    <w:rsid w:val="00154353"/>
    <w:rsid w:val="001553B9"/>
    <w:rsid w:val="00155956"/>
    <w:rsid w:val="00155963"/>
    <w:rsid w:val="00155F94"/>
    <w:rsid w:val="00156064"/>
    <w:rsid w:val="001565F4"/>
    <w:rsid w:val="001569D3"/>
    <w:rsid w:val="00156ADC"/>
    <w:rsid w:val="00162BA8"/>
    <w:rsid w:val="001733A9"/>
    <w:rsid w:val="0018061E"/>
    <w:rsid w:val="00181735"/>
    <w:rsid w:val="00183123"/>
    <w:rsid w:val="001856FA"/>
    <w:rsid w:val="00187212"/>
    <w:rsid w:val="00194112"/>
    <w:rsid w:val="001A25DC"/>
    <w:rsid w:val="001A3E0C"/>
    <w:rsid w:val="001A4609"/>
    <w:rsid w:val="001B0DCB"/>
    <w:rsid w:val="001B1444"/>
    <w:rsid w:val="001B203E"/>
    <w:rsid w:val="001B2D20"/>
    <w:rsid w:val="001B4991"/>
    <w:rsid w:val="001C15F2"/>
    <w:rsid w:val="001C16A4"/>
    <w:rsid w:val="001C17CC"/>
    <w:rsid w:val="001C1886"/>
    <w:rsid w:val="001D06B2"/>
    <w:rsid w:val="001D1212"/>
    <w:rsid w:val="001D1D8F"/>
    <w:rsid w:val="001D686E"/>
    <w:rsid w:val="001D6AA5"/>
    <w:rsid w:val="001E65F7"/>
    <w:rsid w:val="001E6FB6"/>
    <w:rsid w:val="001E6FEE"/>
    <w:rsid w:val="001F1249"/>
    <w:rsid w:val="001F3ECD"/>
    <w:rsid w:val="001F6675"/>
    <w:rsid w:val="002062FE"/>
    <w:rsid w:val="002107AF"/>
    <w:rsid w:val="00210B32"/>
    <w:rsid w:val="00210E71"/>
    <w:rsid w:val="002117E0"/>
    <w:rsid w:val="002129C3"/>
    <w:rsid w:val="00213B17"/>
    <w:rsid w:val="00213ED8"/>
    <w:rsid w:val="00217C15"/>
    <w:rsid w:val="00224A5B"/>
    <w:rsid w:val="00225DEE"/>
    <w:rsid w:val="002273B1"/>
    <w:rsid w:val="00227AFC"/>
    <w:rsid w:val="00231827"/>
    <w:rsid w:val="00232A37"/>
    <w:rsid w:val="0023692C"/>
    <w:rsid w:val="00236EE1"/>
    <w:rsid w:val="0024097D"/>
    <w:rsid w:val="00240D44"/>
    <w:rsid w:val="00243896"/>
    <w:rsid w:val="00243BC4"/>
    <w:rsid w:val="00245E3B"/>
    <w:rsid w:val="00250AE7"/>
    <w:rsid w:val="0025243B"/>
    <w:rsid w:val="002529E9"/>
    <w:rsid w:val="002534F6"/>
    <w:rsid w:val="0025760A"/>
    <w:rsid w:val="00257D43"/>
    <w:rsid w:val="00260EA4"/>
    <w:rsid w:val="002617E8"/>
    <w:rsid w:val="002664EE"/>
    <w:rsid w:val="00266D64"/>
    <w:rsid w:val="00270CE8"/>
    <w:rsid w:val="00272E4A"/>
    <w:rsid w:val="0027547A"/>
    <w:rsid w:val="002779B1"/>
    <w:rsid w:val="002828AD"/>
    <w:rsid w:val="0028373F"/>
    <w:rsid w:val="00290D0D"/>
    <w:rsid w:val="0029601C"/>
    <w:rsid w:val="00296506"/>
    <w:rsid w:val="0029695B"/>
    <w:rsid w:val="002977CF"/>
    <w:rsid w:val="00297983"/>
    <w:rsid w:val="002A20F2"/>
    <w:rsid w:val="002A2CFD"/>
    <w:rsid w:val="002B0022"/>
    <w:rsid w:val="002B15F5"/>
    <w:rsid w:val="002B1F7E"/>
    <w:rsid w:val="002B2D39"/>
    <w:rsid w:val="002B4714"/>
    <w:rsid w:val="002B49FD"/>
    <w:rsid w:val="002C291F"/>
    <w:rsid w:val="002C2A7E"/>
    <w:rsid w:val="002D0EA1"/>
    <w:rsid w:val="002D2EF7"/>
    <w:rsid w:val="002D4B62"/>
    <w:rsid w:val="002D6699"/>
    <w:rsid w:val="002D79B6"/>
    <w:rsid w:val="002E21FE"/>
    <w:rsid w:val="002E2701"/>
    <w:rsid w:val="002F3415"/>
    <w:rsid w:val="002F4331"/>
    <w:rsid w:val="002F4DAF"/>
    <w:rsid w:val="002F7008"/>
    <w:rsid w:val="00300777"/>
    <w:rsid w:val="00301205"/>
    <w:rsid w:val="00306127"/>
    <w:rsid w:val="00307A86"/>
    <w:rsid w:val="00307B0C"/>
    <w:rsid w:val="00312FEC"/>
    <w:rsid w:val="00313E6B"/>
    <w:rsid w:val="003153D6"/>
    <w:rsid w:val="00316398"/>
    <w:rsid w:val="003167EA"/>
    <w:rsid w:val="00317E67"/>
    <w:rsid w:val="003233CC"/>
    <w:rsid w:val="00326C5F"/>
    <w:rsid w:val="003278D9"/>
    <w:rsid w:val="003346C6"/>
    <w:rsid w:val="003376F4"/>
    <w:rsid w:val="00337BB3"/>
    <w:rsid w:val="00344145"/>
    <w:rsid w:val="0034551D"/>
    <w:rsid w:val="003508F4"/>
    <w:rsid w:val="00352494"/>
    <w:rsid w:val="003525EC"/>
    <w:rsid w:val="00353EB0"/>
    <w:rsid w:val="00355820"/>
    <w:rsid w:val="003577F5"/>
    <w:rsid w:val="00357995"/>
    <w:rsid w:val="00360DD0"/>
    <w:rsid w:val="00361FC2"/>
    <w:rsid w:val="00371BC3"/>
    <w:rsid w:val="003751CE"/>
    <w:rsid w:val="00375B07"/>
    <w:rsid w:val="003768ED"/>
    <w:rsid w:val="00380828"/>
    <w:rsid w:val="0038190F"/>
    <w:rsid w:val="00382228"/>
    <w:rsid w:val="00383C4E"/>
    <w:rsid w:val="00391EB0"/>
    <w:rsid w:val="00393C24"/>
    <w:rsid w:val="00397B5B"/>
    <w:rsid w:val="003A13EA"/>
    <w:rsid w:val="003A427E"/>
    <w:rsid w:val="003A5259"/>
    <w:rsid w:val="003B0461"/>
    <w:rsid w:val="003B0BFD"/>
    <w:rsid w:val="003B180F"/>
    <w:rsid w:val="003B4EFD"/>
    <w:rsid w:val="003B7010"/>
    <w:rsid w:val="003B7938"/>
    <w:rsid w:val="003C2BA3"/>
    <w:rsid w:val="003C6D2A"/>
    <w:rsid w:val="003C6D61"/>
    <w:rsid w:val="003C6E6F"/>
    <w:rsid w:val="003C71AD"/>
    <w:rsid w:val="003D0227"/>
    <w:rsid w:val="003D276A"/>
    <w:rsid w:val="003D7652"/>
    <w:rsid w:val="003E051D"/>
    <w:rsid w:val="003F3610"/>
    <w:rsid w:val="003F6EC0"/>
    <w:rsid w:val="00400D2C"/>
    <w:rsid w:val="00406DB4"/>
    <w:rsid w:val="004072E7"/>
    <w:rsid w:val="004077C5"/>
    <w:rsid w:val="00407B87"/>
    <w:rsid w:val="00411E45"/>
    <w:rsid w:val="00412AA7"/>
    <w:rsid w:val="00414335"/>
    <w:rsid w:val="00414805"/>
    <w:rsid w:val="004244E3"/>
    <w:rsid w:val="00430E04"/>
    <w:rsid w:val="00431042"/>
    <w:rsid w:val="004314A7"/>
    <w:rsid w:val="00434328"/>
    <w:rsid w:val="0043509E"/>
    <w:rsid w:val="00435748"/>
    <w:rsid w:val="004358E5"/>
    <w:rsid w:val="00435AA3"/>
    <w:rsid w:val="004403C8"/>
    <w:rsid w:val="004421C9"/>
    <w:rsid w:val="00443B44"/>
    <w:rsid w:val="00445D2F"/>
    <w:rsid w:val="00446412"/>
    <w:rsid w:val="00450A5E"/>
    <w:rsid w:val="00454DCC"/>
    <w:rsid w:val="0045666B"/>
    <w:rsid w:val="00457970"/>
    <w:rsid w:val="004665CB"/>
    <w:rsid w:val="00470C18"/>
    <w:rsid w:val="00470E1A"/>
    <w:rsid w:val="004718C6"/>
    <w:rsid w:val="00471EE8"/>
    <w:rsid w:val="0047374D"/>
    <w:rsid w:val="004747A1"/>
    <w:rsid w:val="004802E5"/>
    <w:rsid w:val="004821AD"/>
    <w:rsid w:val="00482A21"/>
    <w:rsid w:val="00482F94"/>
    <w:rsid w:val="00484D3B"/>
    <w:rsid w:val="00490854"/>
    <w:rsid w:val="00490F26"/>
    <w:rsid w:val="00491BDB"/>
    <w:rsid w:val="004A13D8"/>
    <w:rsid w:val="004A241A"/>
    <w:rsid w:val="004A285A"/>
    <w:rsid w:val="004B2D5F"/>
    <w:rsid w:val="004B6A46"/>
    <w:rsid w:val="004B7CB6"/>
    <w:rsid w:val="004C1AE5"/>
    <w:rsid w:val="004C34EB"/>
    <w:rsid w:val="004C39C8"/>
    <w:rsid w:val="004C71AD"/>
    <w:rsid w:val="004D3BE8"/>
    <w:rsid w:val="004D4EE5"/>
    <w:rsid w:val="004D6FED"/>
    <w:rsid w:val="004D7D1E"/>
    <w:rsid w:val="004E16B9"/>
    <w:rsid w:val="004E412B"/>
    <w:rsid w:val="004E6325"/>
    <w:rsid w:val="004E6777"/>
    <w:rsid w:val="004F0A07"/>
    <w:rsid w:val="004F61C0"/>
    <w:rsid w:val="00500443"/>
    <w:rsid w:val="00502C63"/>
    <w:rsid w:val="005041D0"/>
    <w:rsid w:val="00507EEB"/>
    <w:rsid w:val="005101AF"/>
    <w:rsid w:val="00510DB8"/>
    <w:rsid w:val="00511D78"/>
    <w:rsid w:val="00514BF1"/>
    <w:rsid w:val="005228B1"/>
    <w:rsid w:val="005267EC"/>
    <w:rsid w:val="0052713C"/>
    <w:rsid w:val="00531782"/>
    <w:rsid w:val="0053700A"/>
    <w:rsid w:val="00537740"/>
    <w:rsid w:val="00537945"/>
    <w:rsid w:val="005400A3"/>
    <w:rsid w:val="00540D5B"/>
    <w:rsid w:val="00541FC0"/>
    <w:rsid w:val="00542160"/>
    <w:rsid w:val="00543F4B"/>
    <w:rsid w:val="00544F81"/>
    <w:rsid w:val="00547614"/>
    <w:rsid w:val="00550AF3"/>
    <w:rsid w:val="005518DB"/>
    <w:rsid w:val="005540AA"/>
    <w:rsid w:val="00554589"/>
    <w:rsid w:val="00554AAC"/>
    <w:rsid w:val="00554C2F"/>
    <w:rsid w:val="00556776"/>
    <w:rsid w:val="00560586"/>
    <w:rsid w:val="005610B0"/>
    <w:rsid w:val="00563FBC"/>
    <w:rsid w:val="00564E01"/>
    <w:rsid w:val="00565CC5"/>
    <w:rsid w:val="00565D63"/>
    <w:rsid w:val="005672AC"/>
    <w:rsid w:val="005714DC"/>
    <w:rsid w:val="005726B4"/>
    <w:rsid w:val="00575913"/>
    <w:rsid w:val="0057629C"/>
    <w:rsid w:val="00576C8B"/>
    <w:rsid w:val="00577478"/>
    <w:rsid w:val="00581A8E"/>
    <w:rsid w:val="00591C14"/>
    <w:rsid w:val="005A04C1"/>
    <w:rsid w:val="005A2B18"/>
    <w:rsid w:val="005A315E"/>
    <w:rsid w:val="005A6693"/>
    <w:rsid w:val="005B08A8"/>
    <w:rsid w:val="005B0EE5"/>
    <w:rsid w:val="005B1946"/>
    <w:rsid w:val="005B47F3"/>
    <w:rsid w:val="005C3B70"/>
    <w:rsid w:val="005C60AE"/>
    <w:rsid w:val="005C7BD0"/>
    <w:rsid w:val="005D1BAE"/>
    <w:rsid w:val="005D1E6D"/>
    <w:rsid w:val="005D3497"/>
    <w:rsid w:val="005D3DCC"/>
    <w:rsid w:val="005E02C3"/>
    <w:rsid w:val="005E1ECE"/>
    <w:rsid w:val="005E79B2"/>
    <w:rsid w:val="005F1C3C"/>
    <w:rsid w:val="005F22AD"/>
    <w:rsid w:val="005F6E0D"/>
    <w:rsid w:val="0060317A"/>
    <w:rsid w:val="006044EC"/>
    <w:rsid w:val="00607C60"/>
    <w:rsid w:val="00610633"/>
    <w:rsid w:val="00613A62"/>
    <w:rsid w:val="00613DA6"/>
    <w:rsid w:val="00615BA2"/>
    <w:rsid w:val="006229C7"/>
    <w:rsid w:val="00622BBF"/>
    <w:rsid w:val="006275EE"/>
    <w:rsid w:val="00633831"/>
    <w:rsid w:val="00635907"/>
    <w:rsid w:val="006401D3"/>
    <w:rsid w:val="006417AD"/>
    <w:rsid w:val="006450D7"/>
    <w:rsid w:val="00645E44"/>
    <w:rsid w:val="00646215"/>
    <w:rsid w:val="006462EE"/>
    <w:rsid w:val="00650118"/>
    <w:rsid w:val="0065294D"/>
    <w:rsid w:val="00653E82"/>
    <w:rsid w:val="00655853"/>
    <w:rsid w:val="00656C88"/>
    <w:rsid w:val="006616F1"/>
    <w:rsid w:val="00661AC1"/>
    <w:rsid w:val="00664D84"/>
    <w:rsid w:val="00670F98"/>
    <w:rsid w:val="006736D4"/>
    <w:rsid w:val="00673D92"/>
    <w:rsid w:val="0068327B"/>
    <w:rsid w:val="006855DA"/>
    <w:rsid w:val="0068573E"/>
    <w:rsid w:val="00687021"/>
    <w:rsid w:val="006870F6"/>
    <w:rsid w:val="00687FD0"/>
    <w:rsid w:val="006912F0"/>
    <w:rsid w:val="00692138"/>
    <w:rsid w:val="006929D6"/>
    <w:rsid w:val="006930F3"/>
    <w:rsid w:val="00693EE1"/>
    <w:rsid w:val="00694C04"/>
    <w:rsid w:val="00694EC7"/>
    <w:rsid w:val="0069507E"/>
    <w:rsid w:val="00695FED"/>
    <w:rsid w:val="00696FFC"/>
    <w:rsid w:val="006A52C8"/>
    <w:rsid w:val="006A56D4"/>
    <w:rsid w:val="006A5D40"/>
    <w:rsid w:val="006A6B37"/>
    <w:rsid w:val="006A7195"/>
    <w:rsid w:val="006B0795"/>
    <w:rsid w:val="006B2875"/>
    <w:rsid w:val="006B38E0"/>
    <w:rsid w:val="006B3B29"/>
    <w:rsid w:val="006C1444"/>
    <w:rsid w:val="006C62B3"/>
    <w:rsid w:val="006C6C66"/>
    <w:rsid w:val="006D0453"/>
    <w:rsid w:val="006D0F91"/>
    <w:rsid w:val="006D1825"/>
    <w:rsid w:val="006D20FA"/>
    <w:rsid w:val="006D2448"/>
    <w:rsid w:val="006D489F"/>
    <w:rsid w:val="006D58FD"/>
    <w:rsid w:val="006D5B64"/>
    <w:rsid w:val="006E0D34"/>
    <w:rsid w:val="006E3064"/>
    <w:rsid w:val="006E5083"/>
    <w:rsid w:val="006E55F9"/>
    <w:rsid w:val="006E68D8"/>
    <w:rsid w:val="006F2636"/>
    <w:rsid w:val="006F3204"/>
    <w:rsid w:val="006F3BAC"/>
    <w:rsid w:val="006F3D92"/>
    <w:rsid w:val="007016BB"/>
    <w:rsid w:val="007051C8"/>
    <w:rsid w:val="007106E5"/>
    <w:rsid w:val="00711B77"/>
    <w:rsid w:val="00715E48"/>
    <w:rsid w:val="00716072"/>
    <w:rsid w:val="007221CB"/>
    <w:rsid w:val="0072293A"/>
    <w:rsid w:val="0072328A"/>
    <w:rsid w:val="007248EB"/>
    <w:rsid w:val="0072661A"/>
    <w:rsid w:val="00726B41"/>
    <w:rsid w:val="00734390"/>
    <w:rsid w:val="007426A3"/>
    <w:rsid w:val="00742851"/>
    <w:rsid w:val="0074472F"/>
    <w:rsid w:val="007456E1"/>
    <w:rsid w:val="00747F29"/>
    <w:rsid w:val="007523B9"/>
    <w:rsid w:val="00760158"/>
    <w:rsid w:val="00761391"/>
    <w:rsid w:val="00762D7E"/>
    <w:rsid w:val="00770A48"/>
    <w:rsid w:val="007744AB"/>
    <w:rsid w:val="00777C6C"/>
    <w:rsid w:val="0078057E"/>
    <w:rsid w:val="00780699"/>
    <w:rsid w:val="0078117B"/>
    <w:rsid w:val="00781C1E"/>
    <w:rsid w:val="00790E9B"/>
    <w:rsid w:val="00793EAB"/>
    <w:rsid w:val="0079581C"/>
    <w:rsid w:val="00796DC6"/>
    <w:rsid w:val="0079725F"/>
    <w:rsid w:val="007973DB"/>
    <w:rsid w:val="007A0A75"/>
    <w:rsid w:val="007A100A"/>
    <w:rsid w:val="007A3B94"/>
    <w:rsid w:val="007A708F"/>
    <w:rsid w:val="007A7911"/>
    <w:rsid w:val="007B0BE7"/>
    <w:rsid w:val="007B24AB"/>
    <w:rsid w:val="007B2978"/>
    <w:rsid w:val="007C094C"/>
    <w:rsid w:val="007C1607"/>
    <w:rsid w:val="007C2063"/>
    <w:rsid w:val="007C2B30"/>
    <w:rsid w:val="007D1608"/>
    <w:rsid w:val="007D3260"/>
    <w:rsid w:val="007D4BB5"/>
    <w:rsid w:val="007D59B9"/>
    <w:rsid w:val="007D5C6B"/>
    <w:rsid w:val="007D5DDD"/>
    <w:rsid w:val="007D7B9D"/>
    <w:rsid w:val="007E23A9"/>
    <w:rsid w:val="007E26DC"/>
    <w:rsid w:val="007E6454"/>
    <w:rsid w:val="007F1CF6"/>
    <w:rsid w:val="007F3969"/>
    <w:rsid w:val="007F56F8"/>
    <w:rsid w:val="007F5CA3"/>
    <w:rsid w:val="007F61B6"/>
    <w:rsid w:val="007F6338"/>
    <w:rsid w:val="0080093F"/>
    <w:rsid w:val="008025DD"/>
    <w:rsid w:val="00802EB9"/>
    <w:rsid w:val="00803EF2"/>
    <w:rsid w:val="008075AC"/>
    <w:rsid w:val="008128BC"/>
    <w:rsid w:val="00815A74"/>
    <w:rsid w:val="00815BC2"/>
    <w:rsid w:val="00816262"/>
    <w:rsid w:val="00823C55"/>
    <w:rsid w:val="00823CEA"/>
    <w:rsid w:val="008267E0"/>
    <w:rsid w:val="00830CEB"/>
    <w:rsid w:val="00830F2F"/>
    <w:rsid w:val="008337F9"/>
    <w:rsid w:val="0083450C"/>
    <w:rsid w:val="00836517"/>
    <w:rsid w:val="00844924"/>
    <w:rsid w:val="0084616A"/>
    <w:rsid w:val="00853F8D"/>
    <w:rsid w:val="008557D3"/>
    <w:rsid w:val="00856BE6"/>
    <w:rsid w:val="0086184D"/>
    <w:rsid w:val="00861A5A"/>
    <w:rsid w:val="008629A0"/>
    <w:rsid w:val="00864386"/>
    <w:rsid w:val="00865AC9"/>
    <w:rsid w:val="0086682F"/>
    <w:rsid w:val="00867424"/>
    <w:rsid w:val="008706AE"/>
    <w:rsid w:val="00871988"/>
    <w:rsid w:val="00872966"/>
    <w:rsid w:val="00874B9C"/>
    <w:rsid w:val="00874E9B"/>
    <w:rsid w:val="00880EA5"/>
    <w:rsid w:val="008825FE"/>
    <w:rsid w:val="00883802"/>
    <w:rsid w:val="00884240"/>
    <w:rsid w:val="008845DA"/>
    <w:rsid w:val="0089050A"/>
    <w:rsid w:val="00895BEE"/>
    <w:rsid w:val="008A0149"/>
    <w:rsid w:val="008A12DA"/>
    <w:rsid w:val="008A3E2C"/>
    <w:rsid w:val="008A47C5"/>
    <w:rsid w:val="008A5C48"/>
    <w:rsid w:val="008C2CF1"/>
    <w:rsid w:val="008C4FDD"/>
    <w:rsid w:val="008C5168"/>
    <w:rsid w:val="008D2995"/>
    <w:rsid w:val="008D4B58"/>
    <w:rsid w:val="008D5341"/>
    <w:rsid w:val="008E25F9"/>
    <w:rsid w:val="008E3442"/>
    <w:rsid w:val="008E3724"/>
    <w:rsid w:val="008E4678"/>
    <w:rsid w:val="008E4B4E"/>
    <w:rsid w:val="008E4C08"/>
    <w:rsid w:val="008E6C44"/>
    <w:rsid w:val="008E6DDE"/>
    <w:rsid w:val="008F0156"/>
    <w:rsid w:val="008F2D2F"/>
    <w:rsid w:val="008F3A61"/>
    <w:rsid w:val="008F4FC5"/>
    <w:rsid w:val="008F6295"/>
    <w:rsid w:val="009026C2"/>
    <w:rsid w:val="00910BC7"/>
    <w:rsid w:val="00911902"/>
    <w:rsid w:val="00913777"/>
    <w:rsid w:val="009168B4"/>
    <w:rsid w:val="00916942"/>
    <w:rsid w:val="009268BC"/>
    <w:rsid w:val="009277F2"/>
    <w:rsid w:val="00932CF8"/>
    <w:rsid w:val="0093344E"/>
    <w:rsid w:val="00936388"/>
    <w:rsid w:val="0093659C"/>
    <w:rsid w:val="00941225"/>
    <w:rsid w:val="00942F9B"/>
    <w:rsid w:val="009513B3"/>
    <w:rsid w:val="009544A9"/>
    <w:rsid w:val="009548A8"/>
    <w:rsid w:val="009552D8"/>
    <w:rsid w:val="009554E0"/>
    <w:rsid w:val="00955C2C"/>
    <w:rsid w:val="0096454C"/>
    <w:rsid w:val="00964C30"/>
    <w:rsid w:val="00964DF2"/>
    <w:rsid w:val="00965946"/>
    <w:rsid w:val="00965CB5"/>
    <w:rsid w:val="009709E3"/>
    <w:rsid w:val="00981707"/>
    <w:rsid w:val="00983C87"/>
    <w:rsid w:val="0098653F"/>
    <w:rsid w:val="00987106"/>
    <w:rsid w:val="009909B3"/>
    <w:rsid w:val="009927D3"/>
    <w:rsid w:val="0099535C"/>
    <w:rsid w:val="009A0A66"/>
    <w:rsid w:val="009A3B5A"/>
    <w:rsid w:val="009A601A"/>
    <w:rsid w:val="009A61F2"/>
    <w:rsid w:val="009A63B4"/>
    <w:rsid w:val="009A6E22"/>
    <w:rsid w:val="009A76F3"/>
    <w:rsid w:val="009B0735"/>
    <w:rsid w:val="009B1B52"/>
    <w:rsid w:val="009B2AED"/>
    <w:rsid w:val="009C0E5F"/>
    <w:rsid w:val="009C7584"/>
    <w:rsid w:val="009D287C"/>
    <w:rsid w:val="009D46FB"/>
    <w:rsid w:val="009D69B0"/>
    <w:rsid w:val="009E06AE"/>
    <w:rsid w:val="009E1CCD"/>
    <w:rsid w:val="009E2732"/>
    <w:rsid w:val="009E74FA"/>
    <w:rsid w:val="009F10F9"/>
    <w:rsid w:val="009F204E"/>
    <w:rsid w:val="009F2296"/>
    <w:rsid w:val="009F2D1C"/>
    <w:rsid w:val="009F3612"/>
    <w:rsid w:val="009F5300"/>
    <w:rsid w:val="009F598A"/>
    <w:rsid w:val="00A015E1"/>
    <w:rsid w:val="00A02AF3"/>
    <w:rsid w:val="00A03065"/>
    <w:rsid w:val="00A03C08"/>
    <w:rsid w:val="00A047AA"/>
    <w:rsid w:val="00A0492C"/>
    <w:rsid w:val="00A05387"/>
    <w:rsid w:val="00A07467"/>
    <w:rsid w:val="00A12002"/>
    <w:rsid w:val="00A15A1F"/>
    <w:rsid w:val="00A170E6"/>
    <w:rsid w:val="00A17459"/>
    <w:rsid w:val="00A2224A"/>
    <w:rsid w:val="00A23272"/>
    <w:rsid w:val="00A25C20"/>
    <w:rsid w:val="00A31BA9"/>
    <w:rsid w:val="00A366F7"/>
    <w:rsid w:val="00A36E06"/>
    <w:rsid w:val="00A40492"/>
    <w:rsid w:val="00A4320F"/>
    <w:rsid w:val="00A4414F"/>
    <w:rsid w:val="00A474C6"/>
    <w:rsid w:val="00A5154A"/>
    <w:rsid w:val="00A530E6"/>
    <w:rsid w:val="00A54B3F"/>
    <w:rsid w:val="00A55127"/>
    <w:rsid w:val="00A553B9"/>
    <w:rsid w:val="00A55E6F"/>
    <w:rsid w:val="00A56EF2"/>
    <w:rsid w:val="00A610A8"/>
    <w:rsid w:val="00A627EC"/>
    <w:rsid w:val="00A62FBA"/>
    <w:rsid w:val="00A637DD"/>
    <w:rsid w:val="00A81A86"/>
    <w:rsid w:val="00A840F9"/>
    <w:rsid w:val="00A8571A"/>
    <w:rsid w:val="00A8626B"/>
    <w:rsid w:val="00A86387"/>
    <w:rsid w:val="00A8759C"/>
    <w:rsid w:val="00A904CA"/>
    <w:rsid w:val="00A90828"/>
    <w:rsid w:val="00A95879"/>
    <w:rsid w:val="00A96347"/>
    <w:rsid w:val="00AA1065"/>
    <w:rsid w:val="00AA2266"/>
    <w:rsid w:val="00AA50AB"/>
    <w:rsid w:val="00AA6832"/>
    <w:rsid w:val="00AA69EB"/>
    <w:rsid w:val="00AB04BA"/>
    <w:rsid w:val="00AB077C"/>
    <w:rsid w:val="00AB48B6"/>
    <w:rsid w:val="00AB69F1"/>
    <w:rsid w:val="00AC2D4A"/>
    <w:rsid w:val="00AD13C4"/>
    <w:rsid w:val="00AD68DA"/>
    <w:rsid w:val="00AE1177"/>
    <w:rsid w:val="00AE4328"/>
    <w:rsid w:val="00AF066B"/>
    <w:rsid w:val="00AF65DC"/>
    <w:rsid w:val="00B0039C"/>
    <w:rsid w:val="00B033F0"/>
    <w:rsid w:val="00B03ECA"/>
    <w:rsid w:val="00B04BC8"/>
    <w:rsid w:val="00B127E4"/>
    <w:rsid w:val="00B1532F"/>
    <w:rsid w:val="00B15711"/>
    <w:rsid w:val="00B176E8"/>
    <w:rsid w:val="00B208EF"/>
    <w:rsid w:val="00B2368A"/>
    <w:rsid w:val="00B2799D"/>
    <w:rsid w:val="00B31AE0"/>
    <w:rsid w:val="00B3238C"/>
    <w:rsid w:val="00B3641E"/>
    <w:rsid w:val="00B4210D"/>
    <w:rsid w:val="00B458CD"/>
    <w:rsid w:val="00B50B59"/>
    <w:rsid w:val="00B527AF"/>
    <w:rsid w:val="00B55D09"/>
    <w:rsid w:val="00B55FE0"/>
    <w:rsid w:val="00B56629"/>
    <w:rsid w:val="00B57E10"/>
    <w:rsid w:val="00B60E9B"/>
    <w:rsid w:val="00B61BEB"/>
    <w:rsid w:val="00B6411B"/>
    <w:rsid w:val="00B64F7E"/>
    <w:rsid w:val="00B65869"/>
    <w:rsid w:val="00B66E6E"/>
    <w:rsid w:val="00B67D72"/>
    <w:rsid w:val="00B707C0"/>
    <w:rsid w:val="00B75E18"/>
    <w:rsid w:val="00B76E94"/>
    <w:rsid w:val="00B80D43"/>
    <w:rsid w:val="00B829AD"/>
    <w:rsid w:val="00B83345"/>
    <w:rsid w:val="00B87DBE"/>
    <w:rsid w:val="00B91807"/>
    <w:rsid w:val="00B91FC5"/>
    <w:rsid w:val="00B978D7"/>
    <w:rsid w:val="00BA0A19"/>
    <w:rsid w:val="00BA33BC"/>
    <w:rsid w:val="00BA4230"/>
    <w:rsid w:val="00BB4615"/>
    <w:rsid w:val="00BB5039"/>
    <w:rsid w:val="00BC0EA2"/>
    <w:rsid w:val="00BC45F8"/>
    <w:rsid w:val="00BD1AAA"/>
    <w:rsid w:val="00BD1B36"/>
    <w:rsid w:val="00BD4FB8"/>
    <w:rsid w:val="00BD70EC"/>
    <w:rsid w:val="00BD7396"/>
    <w:rsid w:val="00BE0B84"/>
    <w:rsid w:val="00BE204C"/>
    <w:rsid w:val="00BE2B36"/>
    <w:rsid w:val="00BE4BAA"/>
    <w:rsid w:val="00BE66B9"/>
    <w:rsid w:val="00BF0723"/>
    <w:rsid w:val="00BF14D6"/>
    <w:rsid w:val="00BF4BA1"/>
    <w:rsid w:val="00BF514E"/>
    <w:rsid w:val="00BF7BD8"/>
    <w:rsid w:val="00C071C3"/>
    <w:rsid w:val="00C11428"/>
    <w:rsid w:val="00C12F97"/>
    <w:rsid w:val="00C14746"/>
    <w:rsid w:val="00C20A2F"/>
    <w:rsid w:val="00C21F86"/>
    <w:rsid w:val="00C22FC2"/>
    <w:rsid w:val="00C23853"/>
    <w:rsid w:val="00C23E04"/>
    <w:rsid w:val="00C2468E"/>
    <w:rsid w:val="00C25344"/>
    <w:rsid w:val="00C33DC1"/>
    <w:rsid w:val="00C33F6D"/>
    <w:rsid w:val="00C35B37"/>
    <w:rsid w:val="00C36350"/>
    <w:rsid w:val="00C40262"/>
    <w:rsid w:val="00C41F14"/>
    <w:rsid w:val="00C4253B"/>
    <w:rsid w:val="00C47E7A"/>
    <w:rsid w:val="00C502FA"/>
    <w:rsid w:val="00C560F0"/>
    <w:rsid w:val="00C56579"/>
    <w:rsid w:val="00C614B2"/>
    <w:rsid w:val="00C62900"/>
    <w:rsid w:val="00C64D37"/>
    <w:rsid w:val="00C65E51"/>
    <w:rsid w:val="00C703D9"/>
    <w:rsid w:val="00C765FB"/>
    <w:rsid w:val="00C76A14"/>
    <w:rsid w:val="00C77099"/>
    <w:rsid w:val="00C82ED6"/>
    <w:rsid w:val="00C85F78"/>
    <w:rsid w:val="00C90DB1"/>
    <w:rsid w:val="00C914C4"/>
    <w:rsid w:val="00C93058"/>
    <w:rsid w:val="00C94EFF"/>
    <w:rsid w:val="00C96F37"/>
    <w:rsid w:val="00CA027B"/>
    <w:rsid w:val="00CA2A11"/>
    <w:rsid w:val="00CA2FF2"/>
    <w:rsid w:val="00CA4348"/>
    <w:rsid w:val="00CA79D7"/>
    <w:rsid w:val="00CB011D"/>
    <w:rsid w:val="00CC107A"/>
    <w:rsid w:val="00CC2D70"/>
    <w:rsid w:val="00CC767B"/>
    <w:rsid w:val="00CD683D"/>
    <w:rsid w:val="00CD6B15"/>
    <w:rsid w:val="00CE142F"/>
    <w:rsid w:val="00CE3412"/>
    <w:rsid w:val="00CE5003"/>
    <w:rsid w:val="00CE73F5"/>
    <w:rsid w:val="00CF3C87"/>
    <w:rsid w:val="00CF54E7"/>
    <w:rsid w:val="00CF7A37"/>
    <w:rsid w:val="00D0286C"/>
    <w:rsid w:val="00D04B40"/>
    <w:rsid w:val="00D0533F"/>
    <w:rsid w:val="00D05BE9"/>
    <w:rsid w:val="00D05C72"/>
    <w:rsid w:val="00D0754E"/>
    <w:rsid w:val="00D12B38"/>
    <w:rsid w:val="00D141A9"/>
    <w:rsid w:val="00D14799"/>
    <w:rsid w:val="00D17210"/>
    <w:rsid w:val="00D20599"/>
    <w:rsid w:val="00D20E96"/>
    <w:rsid w:val="00D2623A"/>
    <w:rsid w:val="00D26F2E"/>
    <w:rsid w:val="00D3459B"/>
    <w:rsid w:val="00D34F26"/>
    <w:rsid w:val="00D36E98"/>
    <w:rsid w:val="00D40FFA"/>
    <w:rsid w:val="00D41C9E"/>
    <w:rsid w:val="00D41E82"/>
    <w:rsid w:val="00D423AA"/>
    <w:rsid w:val="00D42902"/>
    <w:rsid w:val="00D43150"/>
    <w:rsid w:val="00D432C7"/>
    <w:rsid w:val="00D451E7"/>
    <w:rsid w:val="00D465EA"/>
    <w:rsid w:val="00D4680D"/>
    <w:rsid w:val="00D46867"/>
    <w:rsid w:val="00D47045"/>
    <w:rsid w:val="00D47B01"/>
    <w:rsid w:val="00D50D03"/>
    <w:rsid w:val="00D53633"/>
    <w:rsid w:val="00D6105A"/>
    <w:rsid w:val="00D62716"/>
    <w:rsid w:val="00D63D69"/>
    <w:rsid w:val="00D64A12"/>
    <w:rsid w:val="00D65729"/>
    <w:rsid w:val="00D67DAF"/>
    <w:rsid w:val="00D709F3"/>
    <w:rsid w:val="00D717AF"/>
    <w:rsid w:val="00D71A8F"/>
    <w:rsid w:val="00D75CA5"/>
    <w:rsid w:val="00D76262"/>
    <w:rsid w:val="00D818FB"/>
    <w:rsid w:val="00D81D7E"/>
    <w:rsid w:val="00D82664"/>
    <w:rsid w:val="00D8306A"/>
    <w:rsid w:val="00D85E1F"/>
    <w:rsid w:val="00D86849"/>
    <w:rsid w:val="00D9027C"/>
    <w:rsid w:val="00D92582"/>
    <w:rsid w:val="00D933DE"/>
    <w:rsid w:val="00D947BD"/>
    <w:rsid w:val="00D96423"/>
    <w:rsid w:val="00D9746C"/>
    <w:rsid w:val="00D97BC7"/>
    <w:rsid w:val="00DA5D9F"/>
    <w:rsid w:val="00DA61CC"/>
    <w:rsid w:val="00DA78AE"/>
    <w:rsid w:val="00DB06CC"/>
    <w:rsid w:val="00DB1378"/>
    <w:rsid w:val="00DB226E"/>
    <w:rsid w:val="00DB2BE6"/>
    <w:rsid w:val="00DC12C8"/>
    <w:rsid w:val="00DC1C2B"/>
    <w:rsid w:val="00DC5BD6"/>
    <w:rsid w:val="00DC755A"/>
    <w:rsid w:val="00DE06FD"/>
    <w:rsid w:val="00DE076D"/>
    <w:rsid w:val="00DE1DAD"/>
    <w:rsid w:val="00DE2BE4"/>
    <w:rsid w:val="00DE3E6B"/>
    <w:rsid w:val="00DE5F1F"/>
    <w:rsid w:val="00DE5F4A"/>
    <w:rsid w:val="00DE71AB"/>
    <w:rsid w:val="00DE7F5C"/>
    <w:rsid w:val="00DF1346"/>
    <w:rsid w:val="00DF406D"/>
    <w:rsid w:val="00DF4515"/>
    <w:rsid w:val="00DF4B3F"/>
    <w:rsid w:val="00E007AB"/>
    <w:rsid w:val="00E00D48"/>
    <w:rsid w:val="00E034E0"/>
    <w:rsid w:val="00E0683C"/>
    <w:rsid w:val="00E1282C"/>
    <w:rsid w:val="00E12C40"/>
    <w:rsid w:val="00E15527"/>
    <w:rsid w:val="00E16046"/>
    <w:rsid w:val="00E202F2"/>
    <w:rsid w:val="00E2180C"/>
    <w:rsid w:val="00E23A59"/>
    <w:rsid w:val="00E23DCF"/>
    <w:rsid w:val="00E26646"/>
    <w:rsid w:val="00E31C7C"/>
    <w:rsid w:val="00E32E86"/>
    <w:rsid w:val="00E337DE"/>
    <w:rsid w:val="00E36176"/>
    <w:rsid w:val="00E4218A"/>
    <w:rsid w:val="00E440AF"/>
    <w:rsid w:val="00E50309"/>
    <w:rsid w:val="00E505E0"/>
    <w:rsid w:val="00E50BB2"/>
    <w:rsid w:val="00E51318"/>
    <w:rsid w:val="00E539A1"/>
    <w:rsid w:val="00E53D85"/>
    <w:rsid w:val="00E54532"/>
    <w:rsid w:val="00E60C79"/>
    <w:rsid w:val="00E617D0"/>
    <w:rsid w:val="00E676D4"/>
    <w:rsid w:val="00E72745"/>
    <w:rsid w:val="00E739C6"/>
    <w:rsid w:val="00E7703C"/>
    <w:rsid w:val="00E82A1A"/>
    <w:rsid w:val="00E84111"/>
    <w:rsid w:val="00E842A7"/>
    <w:rsid w:val="00E856E4"/>
    <w:rsid w:val="00E86166"/>
    <w:rsid w:val="00E91D5E"/>
    <w:rsid w:val="00E93BFF"/>
    <w:rsid w:val="00E940B7"/>
    <w:rsid w:val="00E943DF"/>
    <w:rsid w:val="00E9457D"/>
    <w:rsid w:val="00E94A5B"/>
    <w:rsid w:val="00E94B17"/>
    <w:rsid w:val="00E94DB5"/>
    <w:rsid w:val="00E94EE4"/>
    <w:rsid w:val="00E9626B"/>
    <w:rsid w:val="00E96D7A"/>
    <w:rsid w:val="00EA0E28"/>
    <w:rsid w:val="00EA3814"/>
    <w:rsid w:val="00EB16F5"/>
    <w:rsid w:val="00EB4523"/>
    <w:rsid w:val="00EB4881"/>
    <w:rsid w:val="00EC21B8"/>
    <w:rsid w:val="00EC30AF"/>
    <w:rsid w:val="00EC5199"/>
    <w:rsid w:val="00EC6EDE"/>
    <w:rsid w:val="00ED2B38"/>
    <w:rsid w:val="00ED3755"/>
    <w:rsid w:val="00ED447C"/>
    <w:rsid w:val="00ED6E19"/>
    <w:rsid w:val="00EE51D1"/>
    <w:rsid w:val="00EE5DB2"/>
    <w:rsid w:val="00EF0000"/>
    <w:rsid w:val="00EF15EC"/>
    <w:rsid w:val="00EF5170"/>
    <w:rsid w:val="00EF6249"/>
    <w:rsid w:val="00F01B7E"/>
    <w:rsid w:val="00F05BBB"/>
    <w:rsid w:val="00F062AE"/>
    <w:rsid w:val="00F06DB7"/>
    <w:rsid w:val="00F10E34"/>
    <w:rsid w:val="00F11CE7"/>
    <w:rsid w:val="00F14377"/>
    <w:rsid w:val="00F20522"/>
    <w:rsid w:val="00F210AE"/>
    <w:rsid w:val="00F220DD"/>
    <w:rsid w:val="00F22CEF"/>
    <w:rsid w:val="00F2306E"/>
    <w:rsid w:val="00F23502"/>
    <w:rsid w:val="00F2463F"/>
    <w:rsid w:val="00F33209"/>
    <w:rsid w:val="00F369EE"/>
    <w:rsid w:val="00F40904"/>
    <w:rsid w:val="00F4329D"/>
    <w:rsid w:val="00F452DF"/>
    <w:rsid w:val="00F46663"/>
    <w:rsid w:val="00F47229"/>
    <w:rsid w:val="00F50246"/>
    <w:rsid w:val="00F507F3"/>
    <w:rsid w:val="00F50A41"/>
    <w:rsid w:val="00F51644"/>
    <w:rsid w:val="00F517B1"/>
    <w:rsid w:val="00F5390C"/>
    <w:rsid w:val="00F606E1"/>
    <w:rsid w:val="00F6079A"/>
    <w:rsid w:val="00F61FD3"/>
    <w:rsid w:val="00F71EF6"/>
    <w:rsid w:val="00F76766"/>
    <w:rsid w:val="00F77562"/>
    <w:rsid w:val="00F85C5E"/>
    <w:rsid w:val="00F86586"/>
    <w:rsid w:val="00F91313"/>
    <w:rsid w:val="00F962CC"/>
    <w:rsid w:val="00F967DC"/>
    <w:rsid w:val="00FA0E1A"/>
    <w:rsid w:val="00FB0CC2"/>
    <w:rsid w:val="00FB178C"/>
    <w:rsid w:val="00FB2DFF"/>
    <w:rsid w:val="00FB3224"/>
    <w:rsid w:val="00FB67C8"/>
    <w:rsid w:val="00FC11CE"/>
    <w:rsid w:val="00FC592C"/>
    <w:rsid w:val="00FC6158"/>
    <w:rsid w:val="00FC684D"/>
    <w:rsid w:val="00FD4621"/>
    <w:rsid w:val="00FD49B7"/>
    <w:rsid w:val="00FD4D8B"/>
    <w:rsid w:val="00FD6485"/>
    <w:rsid w:val="00FD7165"/>
    <w:rsid w:val="00FE6395"/>
    <w:rsid w:val="00FF0D01"/>
    <w:rsid w:val="00FF1DDF"/>
    <w:rsid w:val="00FF2B39"/>
    <w:rsid w:val="00FF2E6C"/>
    <w:rsid w:val="00FF338D"/>
    <w:rsid w:val="00FF37C3"/>
    <w:rsid w:val="00FF67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Body Text 2"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HTML Top of Form" w:uiPriority="0"/>
    <w:lsdException w:name="HTML Bottom of Form" w:uiPriority="0"/>
    <w:lsdException w:name="Table Grid" w:uiPriority="59"/>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4C2F"/>
    <w:pPr>
      <w:suppressAutoHyphens/>
    </w:pPr>
    <w:rPr>
      <w:rFonts w:ascii="Cambria" w:eastAsia="Cambria" w:hAnsi="Cambria" w:cs="Cambria"/>
      <w:color w:val="000000"/>
      <w:sz w:val="24"/>
      <w:lang w:val="ru-RU" w:eastAsia="zh-CN"/>
    </w:rPr>
  </w:style>
  <w:style w:type="paragraph" w:styleId="Heading1">
    <w:name w:val="heading 1"/>
    <w:basedOn w:val="Normal"/>
    <w:next w:val="Normal"/>
    <w:qFormat/>
    <w:rsid w:val="00554C2F"/>
    <w:pPr>
      <w:keepNext/>
      <w:widowControl w:val="0"/>
      <w:autoSpaceDE w:val="0"/>
      <w:spacing w:line="312" w:lineRule="auto"/>
      <w:outlineLvl w:val="0"/>
    </w:pPr>
    <w:rPr>
      <w:rFonts w:ascii="Arial Armenian" w:eastAsia="Times New Roman" w:hAnsi="Arial Armenian" w:cs="Times New Roman"/>
      <w:b/>
      <w:bCs/>
      <w:color w:val="auto"/>
      <w:sz w:val="18"/>
      <w:szCs w:val="18"/>
    </w:rPr>
  </w:style>
  <w:style w:type="paragraph" w:styleId="Heading2">
    <w:name w:val="heading 2"/>
    <w:basedOn w:val="Normal"/>
    <w:next w:val="BodyText"/>
    <w:qFormat/>
    <w:rsid w:val="00554C2F"/>
    <w:pPr>
      <w:numPr>
        <w:ilvl w:val="1"/>
        <w:numId w:val="2"/>
      </w:numPr>
      <w:spacing w:line="360" w:lineRule="auto"/>
      <w:ind w:left="1980" w:hanging="1413"/>
      <w:outlineLvl w:val="1"/>
    </w:pPr>
    <w:rPr>
      <w:rFonts w:ascii="Times Armenian" w:eastAsia="Times New Roman" w:hAnsi="Times Armenian" w:cs="Times New Roman"/>
      <w:b/>
      <w:bCs/>
      <w:iCs/>
      <w:color w:val="auto"/>
      <w:szCs w:val="24"/>
      <w:lang w:val="hy-AM"/>
    </w:rPr>
  </w:style>
  <w:style w:type="paragraph" w:styleId="Heading3">
    <w:name w:val="heading 3"/>
    <w:basedOn w:val="Normal"/>
    <w:next w:val="BodyText"/>
    <w:qFormat/>
    <w:rsid w:val="00554C2F"/>
    <w:pPr>
      <w:numPr>
        <w:ilvl w:val="2"/>
        <w:numId w:val="2"/>
      </w:numPr>
      <w:spacing w:line="360" w:lineRule="auto"/>
      <w:jc w:val="both"/>
      <w:outlineLvl w:val="2"/>
    </w:pPr>
    <w:rPr>
      <w:rFonts w:ascii="Arial LatArm" w:eastAsia="Times New Roman" w:hAnsi="Arial LatArm" w:cs="Times New Roman"/>
      <w:bCs/>
      <w:color w:val="auto"/>
      <w:szCs w:val="24"/>
    </w:rPr>
  </w:style>
  <w:style w:type="paragraph" w:styleId="Heading4">
    <w:name w:val="heading 4"/>
    <w:basedOn w:val="Normal"/>
    <w:next w:val="Normal"/>
    <w:qFormat/>
    <w:rsid w:val="00554C2F"/>
    <w:pPr>
      <w:keepNext/>
      <w:jc w:val="center"/>
      <w:outlineLvl w:val="3"/>
    </w:pPr>
    <w:rPr>
      <w:rFonts w:ascii="Arial Armenian" w:eastAsia="Times New Roman" w:hAnsi="Arial Armenian" w:cs="Times New Roman"/>
      <w:b/>
      <w:color w:val="auto"/>
      <w:sz w:val="23"/>
      <w:lang w:val="en-GB"/>
    </w:rPr>
  </w:style>
  <w:style w:type="paragraph" w:styleId="Heading5">
    <w:name w:val="heading 5"/>
    <w:basedOn w:val="Normal"/>
    <w:next w:val="Normal"/>
    <w:qFormat/>
    <w:rsid w:val="00554C2F"/>
    <w:pPr>
      <w:keepNext/>
      <w:numPr>
        <w:ilvl w:val="4"/>
        <w:numId w:val="2"/>
      </w:numPr>
      <w:spacing w:line="360" w:lineRule="atLeast"/>
      <w:jc w:val="both"/>
      <w:outlineLvl w:val="4"/>
    </w:pPr>
    <w:rPr>
      <w:rFonts w:ascii="Arial" w:eastAsia="Times New Roman" w:hAnsi="Arial" w:cs="Times New Roman"/>
      <w:b/>
      <w:color w:val="auto"/>
      <w:sz w:val="20"/>
    </w:rPr>
  </w:style>
  <w:style w:type="paragraph" w:styleId="Heading6">
    <w:name w:val="heading 6"/>
    <w:basedOn w:val="Normal"/>
    <w:next w:val="Normal"/>
    <w:qFormat/>
    <w:rsid w:val="00554C2F"/>
    <w:pPr>
      <w:keepNext/>
      <w:numPr>
        <w:ilvl w:val="5"/>
        <w:numId w:val="2"/>
      </w:numPr>
      <w:spacing w:line="360" w:lineRule="atLeast"/>
      <w:jc w:val="both"/>
      <w:outlineLvl w:val="5"/>
    </w:pPr>
    <w:rPr>
      <w:rFonts w:ascii="Times Armenian" w:eastAsia="Times New Roman" w:hAnsi="Times Armenian" w:cs="Times New Roman"/>
      <w:color w:val="auto"/>
      <w:sz w:val="28"/>
    </w:rPr>
  </w:style>
  <w:style w:type="paragraph" w:styleId="Heading7">
    <w:name w:val="heading 7"/>
    <w:basedOn w:val="Normal"/>
    <w:next w:val="Normal"/>
    <w:qFormat/>
    <w:rsid w:val="00554C2F"/>
    <w:pPr>
      <w:numPr>
        <w:ilvl w:val="6"/>
        <w:numId w:val="2"/>
      </w:numPr>
      <w:spacing w:before="240" w:after="60"/>
      <w:jc w:val="both"/>
      <w:outlineLvl w:val="6"/>
    </w:pPr>
    <w:rPr>
      <w:rFonts w:ascii="Arial LatArm" w:eastAsia="Times New Roman" w:hAnsi="Arial LatArm" w:cs="Times New Roman"/>
      <w:color w:val="auto"/>
      <w:szCs w:val="24"/>
    </w:rPr>
  </w:style>
  <w:style w:type="paragraph" w:styleId="Heading8">
    <w:name w:val="heading 8"/>
    <w:basedOn w:val="Normal"/>
    <w:next w:val="Normal"/>
    <w:qFormat/>
    <w:rsid w:val="00554C2F"/>
    <w:pPr>
      <w:numPr>
        <w:ilvl w:val="7"/>
        <w:numId w:val="2"/>
      </w:numPr>
      <w:spacing w:before="240" w:after="60"/>
      <w:jc w:val="both"/>
      <w:outlineLvl w:val="7"/>
    </w:pPr>
    <w:rPr>
      <w:rFonts w:ascii="Arial LatArm" w:eastAsia="Times New Roman" w:hAnsi="Arial LatArm" w:cs="Times New Roman"/>
      <w:i/>
      <w:iCs/>
      <w:color w:val="auto"/>
      <w:szCs w:val="24"/>
    </w:rPr>
  </w:style>
  <w:style w:type="paragraph" w:styleId="Heading9">
    <w:name w:val="heading 9"/>
    <w:basedOn w:val="Normal"/>
    <w:next w:val="Normal"/>
    <w:qFormat/>
    <w:rsid w:val="00554C2F"/>
    <w:pPr>
      <w:numPr>
        <w:ilvl w:val="8"/>
        <w:numId w:val="2"/>
      </w:numPr>
      <w:spacing w:before="240" w:after="60"/>
      <w:jc w:val="both"/>
      <w:outlineLvl w:val="8"/>
    </w:pPr>
    <w:rPr>
      <w:rFonts w:ascii="Arial" w:eastAsia="Times New Roman" w:hAnsi="Arial" w:cs="Times New Roman"/>
      <w:color w:val="auto"/>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554C2F"/>
    <w:rPr>
      <w:rFonts w:hint="default"/>
    </w:rPr>
  </w:style>
  <w:style w:type="character" w:customStyle="1" w:styleId="WW8Num2z0">
    <w:name w:val="WW8Num2z0"/>
    <w:rsid w:val="00554C2F"/>
    <w:rPr>
      <w:rFonts w:ascii="GHEA Grapalat" w:eastAsia="Merriweather" w:hAnsi="GHEA Grapalat" w:cs="Tahoma" w:hint="default"/>
      <w:szCs w:val="24"/>
      <w:lang w:val="hy-AM"/>
    </w:rPr>
  </w:style>
  <w:style w:type="character" w:customStyle="1" w:styleId="WW8Num3z0">
    <w:name w:val="WW8Num3z0"/>
    <w:rsid w:val="00554C2F"/>
    <w:rPr>
      <w:rFonts w:ascii="GHEA Grapalat" w:hAnsi="GHEA Grapalat" w:cs="GHEA Grapalat" w:hint="default"/>
      <w:sz w:val="24"/>
      <w:szCs w:val="24"/>
      <w:lang w:val="hy-AM"/>
    </w:rPr>
  </w:style>
  <w:style w:type="character" w:customStyle="1" w:styleId="WW8Num4z0">
    <w:name w:val="WW8Num4z0"/>
    <w:rsid w:val="00554C2F"/>
    <w:rPr>
      <w:rFonts w:ascii="GHEA Grapalat" w:hAnsi="GHEA Grapalat" w:cs="GHEA Grapalat" w:hint="default"/>
      <w:b w:val="0"/>
      <w:sz w:val="24"/>
      <w:szCs w:val="24"/>
      <w:lang w:val="hy-AM"/>
    </w:rPr>
  </w:style>
  <w:style w:type="character" w:customStyle="1" w:styleId="WW8Num5z0">
    <w:name w:val="WW8Num5z0"/>
    <w:rsid w:val="00554C2F"/>
    <w:rPr>
      <w:rFonts w:ascii="GHEA Grapalat" w:eastAsia="Merriweather" w:hAnsi="GHEA Grapalat" w:cs="Sylfaen" w:hint="default"/>
      <w:bCs/>
      <w:sz w:val="24"/>
      <w:szCs w:val="24"/>
      <w:lang w:val="hy-AM"/>
    </w:rPr>
  </w:style>
  <w:style w:type="character" w:customStyle="1" w:styleId="WW8Num6z0">
    <w:name w:val="WW8Num6z0"/>
    <w:rsid w:val="00554C2F"/>
    <w:rPr>
      <w:rFonts w:ascii="GHEA Grapalat" w:eastAsia="Merriweather" w:hAnsi="GHEA Grapalat" w:cs="GHEA Grapalat" w:hint="default"/>
      <w:b w:val="0"/>
      <w:lang w:val="hy-AM"/>
    </w:rPr>
  </w:style>
  <w:style w:type="character" w:customStyle="1" w:styleId="WW8Num7z0">
    <w:name w:val="WW8Num7z0"/>
    <w:rsid w:val="00554C2F"/>
    <w:rPr>
      <w:rFonts w:ascii="GHEA Grapalat" w:eastAsia="Cambria" w:hAnsi="GHEA Grapalat" w:cs="GHEA Grapalat" w:hint="default"/>
      <w:sz w:val="24"/>
      <w:szCs w:val="24"/>
      <w:lang w:val="hy-AM"/>
    </w:rPr>
  </w:style>
  <w:style w:type="character" w:customStyle="1" w:styleId="WW8Num8z0">
    <w:name w:val="WW8Num8z0"/>
    <w:rsid w:val="00554C2F"/>
    <w:rPr>
      <w:rFonts w:ascii="GHEA Grapalat" w:eastAsia="Merriweather" w:hAnsi="GHEA Grapalat" w:cs="Sylfaen"/>
      <w:szCs w:val="24"/>
      <w:lang w:val="hy-AM"/>
    </w:rPr>
  </w:style>
  <w:style w:type="character" w:customStyle="1" w:styleId="WW8Num9z0">
    <w:name w:val="WW8Num9z0"/>
    <w:rsid w:val="00554C2F"/>
    <w:rPr>
      <w:rFonts w:ascii="GHEA Grapalat" w:eastAsia="Merriweather" w:hAnsi="GHEA Grapalat" w:cs="GHEA Grapalat" w:hint="default"/>
      <w:sz w:val="24"/>
      <w:szCs w:val="24"/>
      <w:lang w:val="en-US"/>
    </w:rPr>
  </w:style>
  <w:style w:type="character" w:customStyle="1" w:styleId="WW8Num10z0">
    <w:name w:val="WW8Num10z0"/>
    <w:rsid w:val="00554C2F"/>
    <w:rPr>
      <w:rFonts w:ascii="GHEA Grapalat" w:hAnsi="GHEA Grapalat" w:cs="Tahoma" w:hint="default"/>
      <w:sz w:val="24"/>
      <w:szCs w:val="24"/>
      <w:lang w:val="hy-AM"/>
    </w:rPr>
  </w:style>
  <w:style w:type="character" w:customStyle="1" w:styleId="WW8Num11z0">
    <w:name w:val="WW8Num11z0"/>
    <w:rsid w:val="00554C2F"/>
    <w:rPr>
      <w:rFonts w:hint="default"/>
      <w:sz w:val="24"/>
    </w:rPr>
  </w:style>
  <w:style w:type="character" w:customStyle="1" w:styleId="WW8Num12z0">
    <w:name w:val="WW8Num12z0"/>
    <w:rsid w:val="00554C2F"/>
    <w:rPr>
      <w:rFonts w:ascii="GHEA Grapalat" w:hAnsi="GHEA Grapalat" w:cs="GHEA Grapalat" w:hint="default"/>
      <w:b w:val="0"/>
      <w:szCs w:val="24"/>
      <w:lang w:val="hy-AM"/>
    </w:rPr>
  </w:style>
  <w:style w:type="character" w:customStyle="1" w:styleId="WW8Num13z0">
    <w:name w:val="WW8Num13z0"/>
    <w:rsid w:val="00554C2F"/>
    <w:rPr>
      <w:rFonts w:hint="default"/>
    </w:rPr>
  </w:style>
  <w:style w:type="character" w:customStyle="1" w:styleId="WW8Num14z0">
    <w:name w:val="WW8Num14z0"/>
    <w:rsid w:val="00554C2F"/>
    <w:rPr>
      <w:rFonts w:ascii="GHEA Grapalat" w:eastAsia="Cambria" w:hAnsi="GHEA Grapalat" w:cs="Cambria" w:hint="default"/>
      <w:b w:val="0"/>
      <w:szCs w:val="24"/>
      <w:lang w:val="en-US"/>
    </w:rPr>
  </w:style>
  <w:style w:type="character" w:customStyle="1" w:styleId="WW8Num15z0">
    <w:name w:val="WW8Num15z0"/>
    <w:rsid w:val="00554C2F"/>
    <w:rPr>
      <w:rFonts w:ascii="GHEA Grapalat" w:eastAsia="Calibri" w:hAnsi="GHEA Grapalat" w:cs="Tahoma" w:hint="default"/>
      <w:sz w:val="24"/>
      <w:szCs w:val="24"/>
      <w:lang w:val="hy-AM"/>
    </w:rPr>
  </w:style>
  <w:style w:type="character" w:customStyle="1" w:styleId="WW8Num16z0">
    <w:name w:val="WW8Num16z0"/>
    <w:rsid w:val="00554C2F"/>
    <w:rPr>
      <w:rFonts w:ascii="GHEA Grapalat" w:hAnsi="GHEA Grapalat" w:cs="Tahoma" w:hint="default"/>
      <w:sz w:val="24"/>
      <w:szCs w:val="24"/>
      <w:lang w:val="hy-AM"/>
    </w:rPr>
  </w:style>
  <w:style w:type="character" w:customStyle="1" w:styleId="WW8Num17z0">
    <w:name w:val="WW8Num17z0"/>
    <w:rsid w:val="00554C2F"/>
    <w:rPr>
      <w:rFonts w:ascii="GHEA Grapalat" w:eastAsia="Merriweather" w:hAnsi="GHEA Grapalat" w:cs="Tahoma"/>
      <w:lang w:val="hy-AM"/>
    </w:rPr>
  </w:style>
  <w:style w:type="character" w:customStyle="1" w:styleId="WW8Num18z0">
    <w:name w:val="WW8Num18z0"/>
    <w:rsid w:val="00554C2F"/>
    <w:rPr>
      <w:rFonts w:ascii="GHEA Grapalat" w:eastAsia="Merriweather" w:hAnsi="GHEA Grapalat" w:cs="Sylfaen"/>
      <w:sz w:val="24"/>
      <w:szCs w:val="24"/>
      <w:lang w:val="hy-AM"/>
    </w:rPr>
  </w:style>
  <w:style w:type="character" w:customStyle="1" w:styleId="WW8Num19z0">
    <w:name w:val="WW8Num19z0"/>
    <w:rsid w:val="00554C2F"/>
    <w:rPr>
      <w:position w:val="0"/>
      <w:sz w:val="24"/>
      <w:vertAlign w:val="baseline"/>
    </w:rPr>
  </w:style>
  <w:style w:type="character" w:customStyle="1" w:styleId="DefaultParagraphFont1">
    <w:name w:val="Default Paragraph Font1"/>
    <w:rsid w:val="00554C2F"/>
  </w:style>
  <w:style w:type="character" w:customStyle="1" w:styleId="WW8Num2z1">
    <w:name w:val="WW8Num2z1"/>
    <w:rsid w:val="00554C2F"/>
  </w:style>
  <w:style w:type="character" w:customStyle="1" w:styleId="WW8Num2z2">
    <w:name w:val="WW8Num2z2"/>
    <w:rsid w:val="00554C2F"/>
  </w:style>
  <w:style w:type="character" w:customStyle="1" w:styleId="WW8Num2z3">
    <w:name w:val="WW8Num2z3"/>
    <w:rsid w:val="00554C2F"/>
  </w:style>
  <w:style w:type="character" w:customStyle="1" w:styleId="WW8Num2z4">
    <w:name w:val="WW8Num2z4"/>
    <w:rsid w:val="00554C2F"/>
  </w:style>
  <w:style w:type="character" w:customStyle="1" w:styleId="WW8Num2z5">
    <w:name w:val="WW8Num2z5"/>
    <w:rsid w:val="00554C2F"/>
  </w:style>
  <w:style w:type="character" w:customStyle="1" w:styleId="WW8Num2z6">
    <w:name w:val="WW8Num2z6"/>
    <w:rsid w:val="00554C2F"/>
  </w:style>
  <w:style w:type="character" w:customStyle="1" w:styleId="WW8Num2z7">
    <w:name w:val="WW8Num2z7"/>
    <w:rsid w:val="00554C2F"/>
  </w:style>
  <w:style w:type="character" w:customStyle="1" w:styleId="WW8Num2z8">
    <w:name w:val="WW8Num2z8"/>
    <w:rsid w:val="00554C2F"/>
  </w:style>
  <w:style w:type="character" w:customStyle="1" w:styleId="WW8Num3z1">
    <w:name w:val="WW8Num3z1"/>
    <w:rsid w:val="00554C2F"/>
  </w:style>
  <w:style w:type="character" w:customStyle="1" w:styleId="WW8Num3z2">
    <w:name w:val="WW8Num3z2"/>
    <w:rsid w:val="00554C2F"/>
  </w:style>
  <w:style w:type="character" w:customStyle="1" w:styleId="WW8Num3z3">
    <w:name w:val="WW8Num3z3"/>
    <w:rsid w:val="00554C2F"/>
  </w:style>
  <w:style w:type="character" w:customStyle="1" w:styleId="WW8Num3z4">
    <w:name w:val="WW8Num3z4"/>
    <w:rsid w:val="00554C2F"/>
  </w:style>
  <w:style w:type="character" w:customStyle="1" w:styleId="WW8Num3z5">
    <w:name w:val="WW8Num3z5"/>
    <w:rsid w:val="00554C2F"/>
  </w:style>
  <w:style w:type="character" w:customStyle="1" w:styleId="WW8Num3z6">
    <w:name w:val="WW8Num3z6"/>
    <w:rsid w:val="00554C2F"/>
  </w:style>
  <w:style w:type="character" w:customStyle="1" w:styleId="WW8Num3z7">
    <w:name w:val="WW8Num3z7"/>
    <w:rsid w:val="00554C2F"/>
  </w:style>
  <w:style w:type="character" w:customStyle="1" w:styleId="WW8Num3z8">
    <w:name w:val="WW8Num3z8"/>
    <w:rsid w:val="00554C2F"/>
  </w:style>
  <w:style w:type="character" w:customStyle="1" w:styleId="WW8Num4z1">
    <w:name w:val="WW8Num4z1"/>
    <w:rsid w:val="00554C2F"/>
  </w:style>
  <w:style w:type="character" w:customStyle="1" w:styleId="WW8Num4z2">
    <w:name w:val="WW8Num4z2"/>
    <w:rsid w:val="00554C2F"/>
  </w:style>
  <w:style w:type="character" w:customStyle="1" w:styleId="WW8Num4z3">
    <w:name w:val="WW8Num4z3"/>
    <w:rsid w:val="00554C2F"/>
  </w:style>
  <w:style w:type="character" w:customStyle="1" w:styleId="WW8Num4z4">
    <w:name w:val="WW8Num4z4"/>
    <w:rsid w:val="00554C2F"/>
  </w:style>
  <w:style w:type="character" w:customStyle="1" w:styleId="WW8Num4z5">
    <w:name w:val="WW8Num4z5"/>
    <w:rsid w:val="00554C2F"/>
  </w:style>
  <w:style w:type="character" w:customStyle="1" w:styleId="WW8Num4z6">
    <w:name w:val="WW8Num4z6"/>
    <w:rsid w:val="00554C2F"/>
  </w:style>
  <w:style w:type="character" w:customStyle="1" w:styleId="WW8Num4z7">
    <w:name w:val="WW8Num4z7"/>
    <w:rsid w:val="00554C2F"/>
  </w:style>
  <w:style w:type="character" w:customStyle="1" w:styleId="WW8Num4z8">
    <w:name w:val="WW8Num4z8"/>
    <w:rsid w:val="00554C2F"/>
  </w:style>
  <w:style w:type="character" w:customStyle="1" w:styleId="WW8Num5z1">
    <w:name w:val="WW8Num5z1"/>
    <w:rsid w:val="00554C2F"/>
  </w:style>
  <w:style w:type="character" w:customStyle="1" w:styleId="WW8Num5z2">
    <w:name w:val="WW8Num5z2"/>
    <w:rsid w:val="00554C2F"/>
  </w:style>
  <w:style w:type="character" w:customStyle="1" w:styleId="WW8Num5z3">
    <w:name w:val="WW8Num5z3"/>
    <w:rsid w:val="00554C2F"/>
  </w:style>
  <w:style w:type="character" w:customStyle="1" w:styleId="WW8Num5z4">
    <w:name w:val="WW8Num5z4"/>
    <w:rsid w:val="00554C2F"/>
  </w:style>
  <w:style w:type="character" w:customStyle="1" w:styleId="WW8Num5z5">
    <w:name w:val="WW8Num5z5"/>
    <w:rsid w:val="00554C2F"/>
  </w:style>
  <w:style w:type="character" w:customStyle="1" w:styleId="WW8Num5z6">
    <w:name w:val="WW8Num5z6"/>
    <w:rsid w:val="00554C2F"/>
  </w:style>
  <w:style w:type="character" w:customStyle="1" w:styleId="WW8Num5z7">
    <w:name w:val="WW8Num5z7"/>
    <w:rsid w:val="00554C2F"/>
  </w:style>
  <w:style w:type="character" w:customStyle="1" w:styleId="WW8Num5z8">
    <w:name w:val="WW8Num5z8"/>
    <w:rsid w:val="00554C2F"/>
  </w:style>
  <w:style w:type="character" w:customStyle="1" w:styleId="WW8Num6z1">
    <w:name w:val="WW8Num6z1"/>
    <w:rsid w:val="00554C2F"/>
  </w:style>
  <w:style w:type="character" w:customStyle="1" w:styleId="WW8Num6z2">
    <w:name w:val="WW8Num6z2"/>
    <w:rsid w:val="00554C2F"/>
  </w:style>
  <w:style w:type="character" w:customStyle="1" w:styleId="WW8Num6z3">
    <w:name w:val="WW8Num6z3"/>
    <w:rsid w:val="00554C2F"/>
  </w:style>
  <w:style w:type="character" w:customStyle="1" w:styleId="WW8Num6z4">
    <w:name w:val="WW8Num6z4"/>
    <w:rsid w:val="00554C2F"/>
  </w:style>
  <w:style w:type="character" w:customStyle="1" w:styleId="WW8Num6z5">
    <w:name w:val="WW8Num6z5"/>
    <w:rsid w:val="00554C2F"/>
  </w:style>
  <w:style w:type="character" w:customStyle="1" w:styleId="WW8Num6z6">
    <w:name w:val="WW8Num6z6"/>
    <w:rsid w:val="00554C2F"/>
  </w:style>
  <w:style w:type="character" w:customStyle="1" w:styleId="WW8Num6z7">
    <w:name w:val="WW8Num6z7"/>
    <w:rsid w:val="00554C2F"/>
  </w:style>
  <w:style w:type="character" w:customStyle="1" w:styleId="WW8Num6z8">
    <w:name w:val="WW8Num6z8"/>
    <w:rsid w:val="00554C2F"/>
  </w:style>
  <w:style w:type="character" w:customStyle="1" w:styleId="WW8Num7z1">
    <w:name w:val="WW8Num7z1"/>
    <w:rsid w:val="00554C2F"/>
  </w:style>
  <w:style w:type="character" w:customStyle="1" w:styleId="WW8Num7z2">
    <w:name w:val="WW8Num7z2"/>
    <w:rsid w:val="00554C2F"/>
  </w:style>
  <w:style w:type="character" w:customStyle="1" w:styleId="WW8Num7z3">
    <w:name w:val="WW8Num7z3"/>
    <w:rsid w:val="00554C2F"/>
  </w:style>
  <w:style w:type="character" w:customStyle="1" w:styleId="WW8Num7z4">
    <w:name w:val="WW8Num7z4"/>
    <w:rsid w:val="00554C2F"/>
  </w:style>
  <w:style w:type="character" w:customStyle="1" w:styleId="WW8Num7z5">
    <w:name w:val="WW8Num7z5"/>
    <w:rsid w:val="00554C2F"/>
  </w:style>
  <w:style w:type="character" w:customStyle="1" w:styleId="WW8Num7z6">
    <w:name w:val="WW8Num7z6"/>
    <w:rsid w:val="00554C2F"/>
  </w:style>
  <w:style w:type="character" w:customStyle="1" w:styleId="WW8Num7z7">
    <w:name w:val="WW8Num7z7"/>
    <w:rsid w:val="00554C2F"/>
  </w:style>
  <w:style w:type="character" w:customStyle="1" w:styleId="WW8Num7z8">
    <w:name w:val="WW8Num7z8"/>
    <w:rsid w:val="00554C2F"/>
  </w:style>
  <w:style w:type="character" w:customStyle="1" w:styleId="WW8Num8z1">
    <w:name w:val="WW8Num8z1"/>
    <w:rsid w:val="00554C2F"/>
  </w:style>
  <w:style w:type="character" w:customStyle="1" w:styleId="WW8Num8z2">
    <w:name w:val="WW8Num8z2"/>
    <w:rsid w:val="00554C2F"/>
  </w:style>
  <w:style w:type="character" w:customStyle="1" w:styleId="WW8Num8z3">
    <w:name w:val="WW8Num8z3"/>
    <w:rsid w:val="00554C2F"/>
  </w:style>
  <w:style w:type="character" w:customStyle="1" w:styleId="WW8Num8z4">
    <w:name w:val="WW8Num8z4"/>
    <w:rsid w:val="00554C2F"/>
  </w:style>
  <w:style w:type="character" w:customStyle="1" w:styleId="WW8Num8z5">
    <w:name w:val="WW8Num8z5"/>
    <w:rsid w:val="00554C2F"/>
  </w:style>
  <w:style w:type="character" w:customStyle="1" w:styleId="WW8Num8z6">
    <w:name w:val="WW8Num8z6"/>
    <w:rsid w:val="00554C2F"/>
  </w:style>
  <w:style w:type="character" w:customStyle="1" w:styleId="WW8Num8z7">
    <w:name w:val="WW8Num8z7"/>
    <w:rsid w:val="00554C2F"/>
  </w:style>
  <w:style w:type="character" w:customStyle="1" w:styleId="WW8Num8z8">
    <w:name w:val="WW8Num8z8"/>
    <w:rsid w:val="00554C2F"/>
  </w:style>
  <w:style w:type="character" w:customStyle="1" w:styleId="WW8Num9z1">
    <w:name w:val="WW8Num9z1"/>
    <w:rsid w:val="00554C2F"/>
  </w:style>
  <w:style w:type="character" w:customStyle="1" w:styleId="WW8Num9z2">
    <w:name w:val="WW8Num9z2"/>
    <w:rsid w:val="00554C2F"/>
  </w:style>
  <w:style w:type="character" w:customStyle="1" w:styleId="WW8Num9z3">
    <w:name w:val="WW8Num9z3"/>
    <w:rsid w:val="00554C2F"/>
  </w:style>
  <w:style w:type="character" w:customStyle="1" w:styleId="WW8Num9z4">
    <w:name w:val="WW8Num9z4"/>
    <w:rsid w:val="00554C2F"/>
  </w:style>
  <w:style w:type="character" w:customStyle="1" w:styleId="WW8Num9z5">
    <w:name w:val="WW8Num9z5"/>
    <w:rsid w:val="00554C2F"/>
  </w:style>
  <w:style w:type="character" w:customStyle="1" w:styleId="WW8Num9z6">
    <w:name w:val="WW8Num9z6"/>
    <w:rsid w:val="00554C2F"/>
  </w:style>
  <w:style w:type="character" w:customStyle="1" w:styleId="WW8Num9z7">
    <w:name w:val="WW8Num9z7"/>
    <w:rsid w:val="00554C2F"/>
  </w:style>
  <w:style w:type="character" w:customStyle="1" w:styleId="WW8Num9z8">
    <w:name w:val="WW8Num9z8"/>
    <w:rsid w:val="00554C2F"/>
  </w:style>
  <w:style w:type="character" w:customStyle="1" w:styleId="WW8Num10z1">
    <w:name w:val="WW8Num10z1"/>
    <w:rsid w:val="00554C2F"/>
  </w:style>
  <w:style w:type="character" w:customStyle="1" w:styleId="WW8Num10z2">
    <w:name w:val="WW8Num10z2"/>
    <w:rsid w:val="00554C2F"/>
  </w:style>
  <w:style w:type="character" w:customStyle="1" w:styleId="WW8Num10z3">
    <w:name w:val="WW8Num10z3"/>
    <w:rsid w:val="00554C2F"/>
  </w:style>
  <w:style w:type="character" w:customStyle="1" w:styleId="WW8Num10z4">
    <w:name w:val="WW8Num10z4"/>
    <w:rsid w:val="00554C2F"/>
  </w:style>
  <w:style w:type="character" w:customStyle="1" w:styleId="WW8Num10z5">
    <w:name w:val="WW8Num10z5"/>
    <w:rsid w:val="00554C2F"/>
  </w:style>
  <w:style w:type="character" w:customStyle="1" w:styleId="WW8Num10z6">
    <w:name w:val="WW8Num10z6"/>
    <w:rsid w:val="00554C2F"/>
  </w:style>
  <w:style w:type="character" w:customStyle="1" w:styleId="WW8Num10z7">
    <w:name w:val="WW8Num10z7"/>
    <w:rsid w:val="00554C2F"/>
  </w:style>
  <w:style w:type="character" w:customStyle="1" w:styleId="WW8Num10z8">
    <w:name w:val="WW8Num10z8"/>
    <w:rsid w:val="00554C2F"/>
  </w:style>
  <w:style w:type="character" w:customStyle="1" w:styleId="WW8Num11z1">
    <w:name w:val="WW8Num11z1"/>
    <w:rsid w:val="00554C2F"/>
  </w:style>
  <w:style w:type="character" w:customStyle="1" w:styleId="WW8Num11z2">
    <w:name w:val="WW8Num11z2"/>
    <w:rsid w:val="00554C2F"/>
  </w:style>
  <w:style w:type="character" w:customStyle="1" w:styleId="WW8Num11z3">
    <w:name w:val="WW8Num11z3"/>
    <w:rsid w:val="00554C2F"/>
  </w:style>
  <w:style w:type="character" w:customStyle="1" w:styleId="WW8Num11z4">
    <w:name w:val="WW8Num11z4"/>
    <w:rsid w:val="00554C2F"/>
  </w:style>
  <w:style w:type="character" w:customStyle="1" w:styleId="WW8Num11z5">
    <w:name w:val="WW8Num11z5"/>
    <w:rsid w:val="00554C2F"/>
  </w:style>
  <w:style w:type="character" w:customStyle="1" w:styleId="WW8Num11z6">
    <w:name w:val="WW8Num11z6"/>
    <w:rsid w:val="00554C2F"/>
  </w:style>
  <w:style w:type="character" w:customStyle="1" w:styleId="WW8Num11z7">
    <w:name w:val="WW8Num11z7"/>
    <w:rsid w:val="00554C2F"/>
  </w:style>
  <w:style w:type="character" w:customStyle="1" w:styleId="WW8Num11z8">
    <w:name w:val="WW8Num11z8"/>
    <w:rsid w:val="00554C2F"/>
  </w:style>
  <w:style w:type="character" w:customStyle="1" w:styleId="WW8Num12z1">
    <w:name w:val="WW8Num12z1"/>
    <w:rsid w:val="00554C2F"/>
  </w:style>
  <w:style w:type="character" w:customStyle="1" w:styleId="WW8Num12z2">
    <w:name w:val="WW8Num12z2"/>
    <w:rsid w:val="00554C2F"/>
  </w:style>
  <w:style w:type="character" w:customStyle="1" w:styleId="WW8Num12z3">
    <w:name w:val="WW8Num12z3"/>
    <w:rsid w:val="00554C2F"/>
  </w:style>
  <w:style w:type="character" w:customStyle="1" w:styleId="WW8Num12z4">
    <w:name w:val="WW8Num12z4"/>
    <w:rsid w:val="00554C2F"/>
  </w:style>
  <w:style w:type="character" w:customStyle="1" w:styleId="WW8Num12z5">
    <w:name w:val="WW8Num12z5"/>
    <w:rsid w:val="00554C2F"/>
  </w:style>
  <w:style w:type="character" w:customStyle="1" w:styleId="WW8Num12z6">
    <w:name w:val="WW8Num12z6"/>
    <w:rsid w:val="00554C2F"/>
  </w:style>
  <w:style w:type="character" w:customStyle="1" w:styleId="WW8Num12z7">
    <w:name w:val="WW8Num12z7"/>
    <w:rsid w:val="00554C2F"/>
  </w:style>
  <w:style w:type="character" w:customStyle="1" w:styleId="WW8Num12z8">
    <w:name w:val="WW8Num12z8"/>
    <w:rsid w:val="00554C2F"/>
  </w:style>
  <w:style w:type="character" w:customStyle="1" w:styleId="WW8Num13z1">
    <w:name w:val="WW8Num13z1"/>
    <w:rsid w:val="00554C2F"/>
  </w:style>
  <w:style w:type="character" w:customStyle="1" w:styleId="WW8Num13z2">
    <w:name w:val="WW8Num13z2"/>
    <w:rsid w:val="00554C2F"/>
  </w:style>
  <w:style w:type="character" w:customStyle="1" w:styleId="WW8Num13z3">
    <w:name w:val="WW8Num13z3"/>
    <w:rsid w:val="00554C2F"/>
  </w:style>
  <w:style w:type="character" w:customStyle="1" w:styleId="WW8Num13z4">
    <w:name w:val="WW8Num13z4"/>
    <w:rsid w:val="00554C2F"/>
  </w:style>
  <w:style w:type="character" w:customStyle="1" w:styleId="WW8Num13z5">
    <w:name w:val="WW8Num13z5"/>
    <w:rsid w:val="00554C2F"/>
  </w:style>
  <w:style w:type="character" w:customStyle="1" w:styleId="WW8Num13z6">
    <w:name w:val="WW8Num13z6"/>
    <w:rsid w:val="00554C2F"/>
  </w:style>
  <w:style w:type="character" w:customStyle="1" w:styleId="WW8Num13z7">
    <w:name w:val="WW8Num13z7"/>
    <w:rsid w:val="00554C2F"/>
  </w:style>
  <w:style w:type="character" w:customStyle="1" w:styleId="WW8Num13z8">
    <w:name w:val="WW8Num13z8"/>
    <w:rsid w:val="00554C2F"/>
  </w:style>
  <w:style w:type="character" w:customStyle="1" w:styleId="WW8Num14z1">
    <w:name w:val="WW8Num14z1"/>
    <w:rsid w:val="00554C2F"/>
  </w:style>
  <w:style w:type="character" w:customStyle="1" w:styleId="WW8Num14z2">
    <w:name w:val="WW8Num14z2"/>
    <w:rsid w:val="00554C2F"/>
  </w:style>
  <w:style w:type="character" w:customStyle="1" w:styleId="WW8Num14z3">
    <w:name w:val="WW8Num14z3"/>
    <w:rsid w:val="00554C2F"/>
  </w:style>
  <w:style w:type="character" w:customStyle="1" w:styleId="WW8Num14z4">
    <w:name w:val="WW8Num14z4"/>
    <w:rsid w:val="00554C2F"/>
  </w:style>
  <w:style w:type="character" w:customStyle="1" w:styleId="WW8Num14z5">
    <w:name w:val="WW8Num14z5"/>
    <w:rsid w:val="00554C2F"/>
  </w:style>
  <w:style w:type="character" w:customStyle="1" w:styleId="WW8Num14z6">
    <w:name w:val="WW8Num14z6"/>
    <w:rsid w:val="00554C2F"/>
  </w:style>
  <w:style w:type="character" w:customStyle="1" w:styleId="WW8Num14z7">
    <w:name w:val="WW8Num14z7"/>
    <w:rsid w:val="00554C2F"/>
  </w:style>
  <w:style w:type="character" w:customStyle="1" w:styleId="WW8Num14z8">
    <w:name w:val="WW8Num14z8"/>
    <w:rsid w:val="00554C2F"/>
  </w:style>
  <w:style w:type="character" w:customStyle="1" w:styleId="WW8Num15z1">
    <w:name w:val="WW8Num15z1"/>
    <w:rsid w:val="00554C2F"/>
  </w:style>
  <w:style w:type="character" w:customStyle="1" w:styleId="WW8Num15z2">
    <w:name w:val="WW8Num15z2"/>
    <w:rsid w:val="00554C2F"/>
  </w:style>
  <w:style w:type="character" w:customStyle="1" w:styleId="WW8Num15z3">
    <w:name w:val="WW8Num15z3"/>
    <w:rsid w:val="00554C2F"/>
  </w:style>
  <w:style w:type="character" w:customStyle="1" w:styleId="WW8Num15z4">
    <w:name w:val="WW8Num15z4"/>
    <w:rsid w:val="00554C2F"/>
  </w:style>
  <w:style w:type="character" w:customStyle="1" w:styleId="WW8Num15z5">
    <w:name w:val="WW8Num15z5"/>
    <w:rsid w:val="00554C2F"/>
  </w:style>
  <w:style w:type="character" w:customStyle="1" w:styleId="WW8Num15z6">
    <w:name w:val="WW8Num15z6"/>
    <w:rsid w:val="00554C2F"/>
  </w:style>
  <w:style w:type="character" w:customStyle="1" w:styleId="WW8Num15z7">
    <w:name w:val="WW8Num15z7"/>
    <w:rsid w:val="00554C2F"/>
  </w:style>
  <w:style w:type="character" w:customStyle="1" w:styleId="WW8Num15z8">
    <w:name w:val="WW8Num15z8"/>
    <w:rsid w:val="00554C2F"/>
  </w:style>
  <w:style w:type="character" w:customStyle="1" w:styleId="WW8Num16z1">
    <w:name w:val="WW8Num16z1"/>
    <w:rsid w:val="00554C2F"/>
  </w:style>
  <w:style w:type="character" w:customStyle="1" w:styleId="WW8Num16z2">
    <w:name w:val="WW8Num16z2"/>
    <w:rsid w:val="00554C2F"/>
  </w:style>
  <w:style w:type="character" w:customStyle="1" w:styleId="WW8Num16z3">
    <w:name w:val="WW8Num16z3"/>
    <w:rsid w:val="00554C2F"/>
  </w:style>
  <w:style w:type="character" w:customStyle="1" w:styleId="WW8Num16z4">
    <w:name w:val="WW8Num16z4"/>
    <w:rsid w:val="00554C2F"/>
  </w:style>
  <w:style w:type="character" w:customStyle="1" w:styleId="WW8Num16z5">
    <w:name w:val="WW8Num16z5"/>
    <w:rsid w:val="00554C2F"/>
  </w:style>
  <w:style w:type="character" w:customStyle="1" w:styleId="WW8Num16z6">
    <w:name w:val="WW8Num16z6"/>
    <w:rsid w:val="00554C2F"/>
  </w:style>
  <w:style w:type="character" w:customStyle="1" w:styleId="WW8Num16z7">
    <w:name w:val="WW8Num16z7"/>
    <w:rsid w:val="00554C2F"/>
  </w:style>
  <w:style w:type="character" w:customStyle="1" w:styleId="WW8Num16z8">
    <w:name w:val="WW8Num16z8"/>
    <w:rsid w:val="00554C2F"/>
  </w:style>
  <w:style w:type="character" w:customStyle="1" w:styleId="WW8Num17z1">
    <w:name w:val="WW8Num17z1"/>
    <w:rsid w:val="00554C2F"/>
  </w:style>
  <w:style w:type="character" w:customStyle="1" w:styleId="WW8Num17z2">
    <w:name w:val="WW8Num17z2"/>
    <w:rsid w:val="00554C2F"/>
  </w:style>
  <w:style w:type="character" w:customStyle="1" w:styleId="WW8Num17z3">
    <w:name w:val="WW8Num17z3"/>
    <w:rsid w:val="00554C2F"/>
  </w:style>
  <w:style w:type="character" w:customStyle="1" w:styleId="WW8Num17z4">
    <w:name w:val="WW8Num17z4"/>
    <w:rsid w:val="00554C2F"/>
  </w:style>
  <w:style w:type="character" w:customStyle="1" w:styleId="WW8Num17z5">
    <w:name w:val="WW8Num17z5"/>
    <w:rsid w:val="00554C2F"/>
  </w:style>
  <w:style w:type="character" w:customStyle="1" w:styleId="WW8Num17z6">
    <w:name w:val="WW8Num17z6"/>
    <w:rsid w:val="00554C2F"/>
  </w:style>
  <w:style w:type="character" w:customStyle="1" w:styleId="WW8Num17z7">
    <w:name w:val="WW8Num17z7"/>
    <w:rsid w:val="00554C2F"/>
  </w:style>
  <w:style w:type="character" w:customStyle="1" w:styleId="WW8Num17z8">
    <w:name w:val="WW8Num17z8"/>
    <w:rsid w:val="00554C2F"/>
  </w:style>
  <w:style w:type="character" w:customStyle="1" w:styleId="WW8Num18z1">
    <w:name w:val="WW8Num18z1"/>
    <w:rsid w:val="00554C2F"/>
  </w:style>
  <w:style w:type="character" w:customStyle="1" w:styleId="WW8Num18z2">
    <w:name w:val="WW8Num18z2"/>
    <w:rsid w:val="00554C2F"/>
  </w:style>
  <w:style w:type="character" w:customStyle="1" w:styleId="WW8Num18z3">
    <w:name w:val="WW8Num18z3"/>
    <w:rsid w:val="00554C2F"/>
  </w:style>
  <w:style w:type="character" w:customStyle="1" w:styleId="WW8Num18z4">
    <w:name w:val="WW8Num18z4"/>
    <w:rsid w:val="00554C2F"/>
  </w:style>
  <w:style w:type="character" w:customStyle="1" w:styleId="WW8Num18z5">
    <w:name w:val="WW8Num18z5"/>
    <w:rsid w:val="00554C2F"/>
  </w:style>
  <w:style w:type="character" w:customStyle="1" w:styleId="WW8Num18z6">
    <w:name w:val="WW8Num18z6"/>
    <w:rsid w:val="00554C2F"/>
  </w:style>
  <w:style w:type="character" w:customStyle="1" w:styleId="WW8Num18z7">
    <w:name w:val="WW8Num18z7"/>
    <w:rsid w:val="00554C2F"/>
  </w:style>
  <w:style w:type="character" w:customStyle="1" w:styleId="WW8Num18z8">
    <w:name w:val="WW8Num18z8"/>
    <w:rsid w:val="00554C2F"/>
  </w:style>
  <w:style w:type="character" w:customStyle="1" w:styleId="WW8Num19z1">
    <w:name w:val="WW8Num19z1"/>
    <w:rsid w:val="00554C2F"/>
  </w:style>
  <w:style w:type="character" w:customStyle="1" w:styleId="WW8Num19z2">
    <w:name w:val="WW8Num19z2"/>
    <w:rsid w:val="00554C2F"/>
  </w:style>
  <w:style w:type="character" w:customStyle="1" w:styleId="WW8Num19z3">
    <w:name w:val="WW8Num19z3"/>
    <w:rsid w:val="00554C2F"/>
  </w:style>
  <w:style w:type="character" w:customStyle="1" w:styleId="WW8Num19z4">
    <w:name w:val="WW8Num19z4"/>
    <w:rsid w:val="00554C2F"/>
  </w:style>
  <w:style w:type="character" w:customStyle="1" w:styleId="WW8Num19z5">
    <w:name w:val="WW8Num19z5"/>
    <w:rsid w:val="00554C2F"/>
  </w:style>
  <w:style w:type="character" w:customStyle="1" w:styleId="WW8Num19z6">
    <w:name w:val="WW8Num19z6"/>
    <w:rsid w:val="00554C2F"/>
  </w:style>
  <w:style w:type="character" w:customStyle="1" w:styleId="WW8Num19z7">
    <w:name w:val="WW8Num19z7"/>
    <w:rsid w:val="00554C2F"/>
  </w:style>
  <w:style w:type="character" w:customStyle="1" w:styleId="WW8Num19z8">
    <w:name w:val="WW8Num19z8"/>
    <w:rsid w:val="00554C2F"/>
  </w:style>
  <w:style w:type="character" w:customStyle="1" w:styleId="WW8Num20z0">
    <w:name w:val="WW8Num20z0"/>
    <w:rsid w:val="00554C2F"/>
    <w:rPr>
      <w:rFonts w:hint="default"/>
    </w:rPr>
  </w:style>
  <w:style w:type="character" w:customStyle="1" w:styleId="WW8Num20z1">
    <w:name w:val="WW8Num20z1"/>
    <w:rsid w:val="00554C2F"/>
  </w:style>
  <w:style w:type="character" w:customStyle="1" w:styleId="WW8Num20z2">
    <w:name w:val="WW8Num20z2"/>
    <w:rsid w:val="00554C2F"/>
  </w:style>
  <w:style w:type="character" w:customStyle="1" w:styleId="WW8Num20z3">
    <w:name w:val="WW8Num20z3"/>
    <w:rsid w:val="00554C2F"/>
  </w:style>
  <w:style w:type="character" w:customStyle="1" w:styleId="WW8Num20z4">
    <w:name w:val="WW8Num20z4"/>
    <w:rsid w:val="00554C2F"/>
  </w:style>
  <w:style w:type="character" w:customStyle="1" w:styleId="WW8Num20z5">
    <w:name w:val="WW8Num20z5"/>
    <w:rsid w:val="00554C2F"/>
  </w:style>
  <w:style w:type="character" w:customStyle="1" w:styleId="WW8Num20z6">
    <w:name w:val="WW8Num20z6"/>
    <w:rsid w:val="00554C2F"/>
  </w:style>
  <w:style w:type="character" w:customStyle="1" w:styleId="WW8Num20z7">
    <w:name w:val="WW8Num20z7"/>
    <w:rsid w:val="00554C2F"/>
  </w:style>
  <w:style w:type="character" w:customStyle="1" w:styleId="WW8Num20z8">
    <w:name w:val="WW8Num20z8"/>
    <w:rsid w:val="00554C2F"/>
  </w:style>
  <w:style w:type="character" w:customStyle="1" w:styleId="WW8Num21z0">
    <w:name w:val="WW8Num21z0"/>
    <w:rsid w:val="00554C2F"/>
    <w:rPr>
      <w:rFonts w:ascii="GHEA Grapalat" w:eastAsia="Cambria" w:hAnsi="GHEA Grapalat" w:cs="Cambria" w:hint="default"/>
      <w:b w:val="0"/>
      <w:szCs w:val="24"/>
      <w:lang w:val="en-US"/>
    </w:rPr>
  </w:style>
  <w:style w:type="character" w:customStyle="1" w:styleId="WW8Num21z1">
    <w:name w:val="WW8Num21z1"/>
    <w:rsid w:val="00554C2F"/>
  </w:style>
  <w:style w:type="character" w:customStyle="1" w:styleId="WW8Num21z2">
    <w:name w:val="WW8Num21z2"/>
    <w:rsid w:val="00554C2F"/>
  </w:style>
  <w:style w:type="character" w:customStyle="1" w:styleId="WW8Num21z3">
    <w:name w:val="WW8Num21z3"/>
    <w:rsid w:val="00554C2F"/>
  </w:style>
  <w:style w:type="character" w:customStyle="1" w:styleId="WW8Num21z4">
    <w:name w:val="WW8Num21z4"/>
    <w:rsid w:val="00554C2F"/>
  </w:style>
  <w:style w:type="character" w:customStyle="1" w:styleId="WW8Num21z5">
    <w:name w:val="WW8Num21z5"/>
    <w:rsid w:val="00554C2F"/>
  </w:style>
  <w:style w:type="character" w:customStyle="1" w:styleId="WW8Num21z6">
    <w:name w:val="WW8Num21z6"/>
    <w:rsid w:val="00554C2F"/>
  </w:style>
  <w:style w:type="character" w:customStyle="1" w:styleId="WW8Num21z7">
    <w:name w:val="WW8Num21z7"/>
    <w:rsid w:val="00554C2F"/>
  </w:style>
  <w:style w:type="character" w:customStyle="1" w:styleId="WW8Num21z8">
    <w:name w:val="WW8Num21z8"/>
    <w:rsid w:val="00554C2F"/>
  </w:style>
  <w:style w:type="character" w:customStyle="1" w:styleId="WW8Num22z0">
    <w:name w:val="WW8Num22z0"/>
    <w:rsid w:val="00554C2F"/>
    <w:rPr>
      <w:rFonts w:ascii="GHEA Grapalat" w:eastAsia="Calibri" w:hAnsi="GHEA Grapalat" w:cs="Tahoma" w:hint="default"/>
      <w:sz w:val="24"/>
      <w:szCs w:val="24"/>
      <w:lang w:val="hy-AM"/>
    </w:rPr>
  </w:style>
  <w:style w:type="character" w:customStyle="1" w:styleId="WW8Num22z1">
    <w:name w:val="WW8Num22z1"/>
    <w:rsid w:val="00554C2F"/>
  </w:style>
  <w:style w:type="character" w:customStyle="1" w:styleId="WW8Num22z2">
    <w:name w:val="WW8Num22z2"/>
    <w:rsid w:val="00554C2F"/>
  </w:style>
  <w:style w:type="character" w:customStyle="1" w:styleId="WW8Num22z3">
    <w:name w:val="WW8Num22z3"/>
    <w:rsid w:val="00554C2F"/>
  </w:style>
  <w:style w:type="character" w:customStyle="1" w:styleId="WW8Num22z4">
    <w:name w:val="WW8Num22z4"/>
    <w:rsid w:val="00554C2F"/>
  </w:style>
  <w:style w:type="character" w:customStyle="1" w:styleId="WW8Num22z5">
    <w:name w:val="WW8Num22z5"/>
    <w:rsid w:val="00554C2F"/>
  </w:style>
  <w:style w:type="character" w:customStyle="1" w:styleId="WW8Num22z6">
    <w:name w:val="WW8Num22z6"/>
    <w:rsid w:val="00554C2F"/>
  </w:style>
  <w:style w:type="character" w:customStyle="1" w:styleId="WW8Num22z7">
    <w:name w:val="WW8Num22z7"/>
    <w:rsid w:val="00554C2F"/>
  </w:style>
  <w:style w:type="character" w:customStyle="1" w:styleId="WW8Num22z8">
    <w:name w:val="WW8Num22z8"/>
    <w:rsid w:val="00554C2F"/>
  </w:style>
  <w:style w:type="character" w:customStyle="1" w:styleId="WW8Num23z0">
    <w:name w:val="WW8Num23z0"/>
    <w:rsid w:val="00554C2F"/>
    <w:rPr>
      <w:rFonts w:ascii="Sylfaen" w:eastAsia="Calibri" w:hAnsi="Sylfaen" w:cs="Times New Roman" w:hint="default"/>
    </w:rPr>
  </w:style>
  <w:style w:type="character" w:customStyle="1" w:styleId="WW8Num23z1">
    <w:name w:val="WW8Num23z1"/>
    <w:rsid w:val="00554C2F"/>
    <w:rPr>
      <w:rFonts w:ascii="Courier New" w:hAnsi="Courier New" w:cs="Courier New" w:hint="default"/>
    </w:rPr>
  </w:style>
  <w:style w:type="character" w:customStyle="1" w:styleId="WW8Num23z2">
    <w:name w:val="WW8Num23z2"/>
    <w:rsid w:val="00554C2F"/>
    <w:rPr>
      <w:rFonts w:ascii="Wingdings" w:hAnsi="Wingdings" w:cs="Wingdings" w:hint="default"/>
    </w:rPr>
  </w:style>
  <w:style w:type="character" w:customStyle="1" w:styleId="WW8Num23z3">
    <w:name w:val="WW8Num23z3"/>
    <w:rsid w:val="00554C2F"/>
    <w:rPr>
      <w:rFonts w:ascii="Symbol" w:hAnsi="Symbol" w:cs="Symbol" w:hint="default"/>
    </w:rPr>
  </w:style>
  <w:style w:type="character" w:customStyle="1" w:styleId="WW8Num24z0">
    <w:name w:val="WW8Num24z0"/>
    <w:rsid w:val="00554C2F"/>
    <w:rPr>
      <w:rFonts w:hint="default"/>
      <w:sz w:val="24"/>
    </w:rPr>
  </w:style>
  <w:style w:type="character" w:customStyle="1" w:styleId="WW8Num24z1">
    <w:name w:val="WW8Num24z1"/>
    <w:rsid w:val="00554C2F"/>
  </w:style>
  <w:style w:type="character" w:customStyle="1" w:styleId="WW8Num24z2">
    <w:name w:val="WW8Num24z2"/>
    <w:rsid w:val="00554C2F"/>
  </w:style>
  <w:style w:type="character" w:customStyle="1" w:styleId="WW8Num24z3">
    <w:name w:val="WW8Num24z3"/>
    <w:rsid w:val="00554C2F"/>
  </w:style>
  <w:style w:type="character" w:customStyle="1" w:styleId="WW8Num24z4">
    <w:name w:val="WW8Num24z4"/>
    <w:rsid w:val="00554C2F"/>
  </w:style>
  <w:style w:type="character" w:customStyle="1" w:styleId="WW8Num24z5">
    <w:name w:val="WW8Num24z5"/>
    <w:rsid w:val="00554C2F"/>
  </w:style>
  <w:style w:type="character" w:customStyle="1" w:styleId="WW8Num24z6">
    <w:name w:val="WW8Num24z6"/>
    <w:rsid w:val="00554C2F"/>
  </w:style>
  <w:style w:type="character" w:customStyle="1" w:styleId="WW8Num24z7">
    <w:name w:val="WW8Num24z7"/>
    <w:rsid w:val="00554C2F"/>
  </w:style>
  <w:style w:type="character" w:customStyle="1" w:styleId="WW8Num24z8">
    <w:name w:val="WW8Num24z8"/>
    <w:rsid w:val="00554C2F"/>
  </w:style>
  <w:style w:type="character" w:customStyle="1" w:styleId="WW8Num25z0">
    <w:name w:val="WW8Num25z0"/>
    <w:rsid w:val="00554C2F"/>
    <w:rPr>
      <w:rFonts w:ascii="GHEA Grapalat" w:hAnsi="GHEA Grapalat" w:cs="Tahoma" w:hint="default"/>
      <w:sz w:val="24"/>
      <w:szCs w:val="24"/>
      <w:lang w:val="hy-AM"/>
    </w:rPr>
  </w:style>
  <w:style w:type="character" w:customStyle="1" w:styleId="WW8Num25z1">
    <w:name w:val="WW8Num25z1"/>
    <w:rsid w:val="00554C2F"/>
  </w:style>
  <w:style w:type="character" w:customStyle="1" w:styleId="WW8Num25z2">
    <w:name w:val="WW8Num25z2"/>
    <w:rsid w:val="00554C2F"/>
  </w:style>
  <w:style w:type="character" w:customStyle="1" w:styleId="WW8Num25z3">
    <w:name w:val="WW8Num25z3"/>
    <w:rsid w:val="00554C2F"/>
  </w:style>
  <w:style w:type="character" w:customStyle="1" w:styleId="WW8Num25z4">
    <w:name w:val="WW8Num25z4"/>
    <w:rsid w:val="00554C2F"/>
  </w:style>
  <w:style w:type="character" w:customStyle="1" w:styleId="WW8Num25z5">
    <w:name w:val="WW8Num25z5"/>
    <w:rsid w:val="00554C2F"/>
  </w:style>
  <w:style w:type="character" w:customStyle="1" w:styleId="WW8Num25z6">
    <w:name w:val="WW8Num25z6"/>
    <w:rsid w:val="00554C2F"/>
  </w:style>
  <w:style w:type="character" w:customStyle="1" w:styleId="WW8Num25z7">
    <w:name w:val="WW8Num25z7"/>
    <w:rsid w:val="00554C2F"/>
  </w:style>
  <w:style w:type="character" w:customStyle="1" w:styleId="WW8Num25z8">
    <w:name w:val="WW8Num25z8"/>
    <w:rsid w:val="00554C2F"/>
  </w:style>
  <w:style w:type="character" w:customStyle="1" w:styleId="WW8Num26z0">
    <w:name w:val="WW8Num26z0"/>
    <w:rsid w:val="00554C2F"/>
    <w:rPr>
      <w:rFonts w:ascii="GHEA Grapalat" w:eastAsia="Merriweather" w:hAnsi="GHEA Grapalat" w:cs="Tahoma"/>
      <w:lang w:val="hy-AM"/>
    </w:rPr>
  </w:style>
  <w:style w:type="character" w:customStyle="1" w:styleId="WW8Num26z1">
    <w:name w:val="WW8Num26z1"/>
    <w:rsid w:val="00554C2F"/>
  </w:style>
  <w:style w:type="character" w:customStyle="1" w:styleId="WW8Num26z2">
    <w:name w:val="WW8Num26z2"/>
    <w:rsid w:val="00554C2F"/>
  </w:style>
  <w:style w:type="character" w:customStyle="1" w:styleId="WW8Num26z3">
    <w:name w:val="WW8Num26z3"/>
    <w:rsid w:val="00554C2F"/>
  </w:style>
  <w:style w:type="character" w:customStyle="1" w:styleId="WW8Num26z4">
    <w:name w:val="WW8Num26z4"/>
    <w:rsid w:val="00554C2F"/>
  </w:style>
  <w:style w:type="character" w:customStyle="1" w:styleId="WW8Num26z5">
    <w:name w:val="WW8Num26z5"/>
    <w:rsid w:val="00554C2F"/>
  </w:style>
  <w:style w:type="character" w:customStyle="1" w:styleId="WW8Num26z6">
    <w:name w:val="WW8Num26z6"/>
    <w:rsid w:val="00554C2F"/>
  </w:style>
  <w:style w:type="character" w:customStyle="1" w:styleId="WW8Num26z7">
    <w:name w:val="WW8Num26z7"/>
    <w:rsid w:val="00554C2F"/>
  </w:style>
  <w:style w:type="character" w:customStyle="1" w:styleId="WW8Num26z8">
    <w:name w:val="WW8Num26z8"/>
    <w:rsid w:val="00554C2F"/>
  </w:style>
  <w:style w:type="character" w:customStyle="1" w:styleId="WW8Num27z0">
    <w:name w:val="WW8Num27z0"/>
    <w:rsid w:val="00554C2F"/>
    <w:rPr>
      <w:rFonts w:ascii="GHEA Grapalat" w:eastAsia="Merriweather" w:hAnsi="GHEA Grapalat" w:cs="Sylfaen"/>
      <w:sz w:val="24"/>
      <w:szCs w:val="24"/>
      <w:lang w:val="hy-AM"/>
    </w:rPr>
  </w:style>
  <w:style w:type="character" w:customStyle="1" w:styleId="WW8Num27z1">
    <w:name w:val="WW8Num27z1"/>
    <w:rsid w:val="00554C2F"/>
  </w:style>
  <w:style w:type="character" w:customStyle="1" w:styleId="WW8Num27z2">
    <w:name w:val="WW8Num27z2"/>
    <w:rsid w:val="00554C2F"/>
  </w:style>
  <w:style w:type="character" w:customStyle="1" w:styleId="WW8Num27z3">
    <w:name w:val="WW8Num27z3"/>
    <w:rsid w:val="00554C2F"/>
  </w:style>
  <w:style w:type="character" w:customStyle="1" w:styleId="WW8Num27z4">
    <w:name w:val="WW8Num27z4"/>
    <w:rsid w:val="00554C2F"/>
  </w:style>
  <w:style w:type="character" w:customStyle="1" w:styleId="WW8Num27z5">
    <w:name w:val="WW8Num27z5"/>
    <w:rsid w:val="00554C2F"/>
  </w:style>
  <w:style w:type="character" w:customStyle="1" w:styleId="WW8Num27z6">
    <w:name w:val="WW8Num27z6"/>
    <w:rsid w:val="00554C2F"/>
  </w:style>
  <w:style w:type="character" w:customStyle="1" w:styleId="WW8Num27z7">
    <w:name w:val="WW8Num27z7"/>
    <w:rsid w:val="00554C2F"/>
  </w:style>
  <w:style w:type="character" w:customStyle="1" w:styleId="WW8Num27z8">
    <w:name w:val="WW8Num27z8"/>
    <w:rsid w:val="00554C2F"/>
  </w:style>
  <w:style w:type="character" w:customStyle="1" w:styleId="WW8Num28z0">
    <w:name w:val="WW8Num28z0"/>
    <w:rsid w:val="00554C2F"/>
    <w:rPr>
      <w:rFonts w:ascii="Sylfaen" w:eastAsia="Calibri" w:hAnsi="Sylfaen" w:cs="Times New Roman" w:hint="default"/>
    </w:rPr>
  </w:style>
  <w:style w:type="character" w:customStyle="1" w:styleId="WW8Num28z1">
    <w:name w:val="WW8Num28z1"/>
    <w:rsid w:val="00554C2F"/>
    <w:rPr>
      <w:rFonts w:ascii="Courier New" w:hAnsi="Courier New" w:cs="Courier New" w:hint="default"/>
    </w:rPr>
  </w:style>
  <w:style w:type="character" w:customStyle="1" w:styleId="WW8Num28z2">
    <w:name w:val="WW8Num28z2"/>
    <w:rsid w:val="00554C2F"/>
    <w:rPr>
      <w:rFonts w:ascii="Wingdings" w:hAnsi="Wingdings" w:cs="Wingdings" w:hint="default"/>
    </w:rPr>
  </w:style>
  <w:style w:type="character" w:customStyle="1" w:styleId="WW8Num28z3">
    <w:name w:val="WW8Num28z3"/>
    <w:rsid w:val="00554C2F"/>
    <w:rPr>
      <w:rFonts w:ascii="Symbol" w:hAnsi="Symbol" w:cs="Symbol" w:hint="default"/>
    </w:rPr>
  </w:style>
  <w:style w:type="character" w:customStyle="1" w:styleId="WW-DefaultParagraphFont">
    <w:name w:val="WW-Default Paragraph Font"/>
    <w:rsid w:val="00554C2F"/>
  </w:style>
  <w:style w:type="character" w:customStyle="1" w:styleId="Heading1Char">
    <w:name w:val="Heading 1 Char"/>
    <w:rsid w:val="00554C2F"/>
    <w:rPr>
      <w:rFonts w:ascii="Arial Armenian" w:eastAsia="Times New Roman" w:hAnsi="Arial Armenian" w:cs="Times New Roman"/>
      <w:b/>
      <w:bCs/>
      <w:sz w:val="18"/>
      <w:szCs w:val="18"/>
    </w:rPr>
  </w:style>
  <w:style w:type="character" w:customStyle="1" w:styleId="Heading2Char">
    <w:name w:val="Heading 2 Char"/>
    <w:rsid w:val="00554C2F"/>
    <w:rPr>
      <w:rFonts w:ascii="Times Armenian" w:eastAsia="Times New Roman" w:hAnsi="Times Armenian" w:cs="Times New Roman"/>
      <w:b/>
      <w:bCs/>
      <w:iCs/>
      <w:sz w:val="24"/>
      <w:szCs w:val="24"/>
      <w:lang w:val="hy-AM"/>
    </w:rPr>
  </w:style>
  <w:style w:type="character" w:customStyle="1" w:styleId="Heading3Char">
    <w:name w:val="Heading 3 Char"/>
    <w:rsid w:val="00554C2F"/>
    <w:rPr>
      <w:rFonts w:ascii="Arial LatArm" w:eastAsia="Times New Roman" w:hAnsi="Arial LatArm" w:cs="Times New Roman"/>
      <w:bCs/>
      <w:sz w:val="24"/>
      <w:szCs w:val="24"/>
    </w:rPr>
  </w:style>
  <w:style w:type="character" w:customStyle="1" w:styleId="Heading4Char">
    <w:name w:val="Heading 4 Char"/>
    <w:rsid w:val="00554C2F"/>
    <w:rPr>
      <w:rFonts w:ascii="Arial Armenian" w:eastAsia="Times New Roman" w:hAnsi="Arial Armenian" w:cs="Times New Roman"/>
      <w:b/>
      <w:sz w:val="23"/>
      <w:szCs w:val="20"/>
      <w:lang w:val="en-GB"/>
    </w:rPr>
  </w:style>
  <w:style w:type="character" w:customStyle="1" w:styleId="Heading5Char">
    <w:name w:val="Heading 5 Char"/>
    <w:rsid w:val="00554C2F"/>
    <w:rPr>
      <w:rFonts w:ascii="Arial" w:eastAsia="Times New Roman" w:hAnsi="Arial" w:cs="Times New Roman"/>
      <w:b/>
      <w:sz w:val="20"/>
      <w:szCs w:val="20"/>
    </w:rPr>
  </w:style>
  <w:style w:type="character" w:customStyle="1" w:styleId="Heading6Char">
    <w:name w:val="Heading 6 Char"/>
    <w:rsid w:val="00554C2F"/>
    <w:rPr>
      <w:rFonts w:ascii="Times Armenian" w:eastAsia="Times New Roman" w:hAnsi="Times Armenian" w:cs="Times New Roman"/>
      <w:sz w:val="28"/>
      <w:szCs w:val="20"/>
    </w:rPr>
  </w:style>
  <w:style w:type="character" w:customStyle="1" w:styleId="Heading7Char">
    <w:name w:val="Heading 7 Char"/>
    <w:rsid w:val="00554C2F"/>
    <w:rPr>
      <w:rFonts w:ascii="Arial LatArm" w:eastAsia="Times New Roman" w:hAnsi="Arial LatArm" w:cs="Times New Roman"/>
      <w:sz w:val="24"/>
      <w:szCs w:val="24"/>
    </w:rPr>
  </w:style>
  <w:style w:type="character" w:customStyle="1" w:styleId="Heading8Char">
    <w:name w:val="Heading 8 Char"/>
    <w:rsid w:val="00554C2F"/>
    <w:rPr>
      <w:rFonts w:ascii="Arial LatArm" w:eastAsia="Times New Roman" w:hAnsi="Arial LatArm" w:cs="Times New Roman"/>
      <w:i/>
      <w:iCs/>
      <w:sz w:val="24"/>
      <w:szCs w:val="24"/>
    </w:rPr>
  </w:style>
  <w:style w:type="character" w:customStyle="1" w:styleId="Heading9Char">
    <w:name w:val="Heading 9 Char"/>
    <w:rsid w:val="00554C2F"/>
    <w:rPr>
      <w:rFonts w:ascii="Arial" w:eastAsia="Times New Roman" w:hAnsi="Arial" w:cs="Times New Roman"/>
      <w:sz w:val="20"/>
      <w:szCs w:val="20"/>
    </w:rPr>
  </w:style>
  <w:style w:type="character" w:customStyle="1" w:styleId="apple-converted-space">
    <w:name w:val="apple-converted-space"/>
    <w:basedOn w:val="WW-DefaultParagraphFont"/>
    <w:rsid w:val="00554C2F"/>
  </w:style>
  <w:style w:type="character" w:customStyle="1" w:styleId="NoSpacingChar">
    <w:name w:val="No Spacing Char"/>
    <w:rsid w:val="00554C2F"/>
    <w:rPr>
      <w:sz w:val="22"/>
      <w:szCs w:val="22"/>
      <w:lang w:val="ru-RU" w:bidi="ar-SA"/>
    </w:rPr>
  </w:style>
  <w:style w:type="character" w:styleId="Strong">
    <w:name w:val="Strong"/>
    <w:uiPriority w:val="22"/>
    <w:qFormat/>
    <w:rsid w:val="00554C2F"/>
    <w:rPr>
      <w:b/>
      <w:bCs/>
    </w:rPr>
  </w:style>
  <w:style w:type="character" w:customStyle="1" w:styleId="apple-style-span">
    <w:name w:val="apple-style-span"/>
    <w:basedOn w:val="WW-DefaultParagraphFont"/>
    <w:rsid w:val="00554C2F"/>
  </w:style>
  <w:style w:type="character" w:customStyle="1" w:styleId="showhide">
    <w:name w:val="showhide"/>
    <w:basedOn w:val="WW-DefaultParagraphFont"/>
    <w:rsid w:val="00554C2F"/>
  </w:style>
  <w:style w:type="character" w:styleId="Hyperlink">
    <w:name w:val="Hyperlink"/>
    <w:uiPriority w:val="99"/>
    <w:rsid w:val="00554C2F"/>
    <w:rPr>
      <w:color w:val="0000FF"/>
      <w:u w:val="single"/>
    </w:rPr>
  </w:style>
  <w:style w:type="character" w:styleId="FollowedHyperlink">
    <w:name w:val="FollowedHyperlink"/>
    <w:rsid w:val="00554C2F"/>
    <w:rPr>
      <w:color w:val="800080"/>
      <w:u w:val="single"/>
    </w:rPr>
  </w:style>
  <w:style w:type="character" w:styleId="Emphasis">
    <w:name w:val="Emphasis"/>
    <w:uiPriority w:val="20"/>
    <w:qFormat/>
    <w:rsid w:val="00554C2F"/>
    <w:rPr>
      <w:i/>
      <w:iCs/>
    </w:rPr>
  </w:style>
  <w:style w:type="character" w:customStyle="1" w:styleId="z-TopofFormChar">
    <w:name w:val="z-Top of Form Char"/>
    <w:rsid w:val="00554C2F"/>
    <w:rPr>
      <w:rFonts w:ascii="Arial" w:eastAsia="Times New Roman" w:hAnsi="Arial" w:cs="Times New Roman"/>
      <w:vanish/>
      <w:sz w:val="16"/>
      <w:szCs w:val="16"/>
      <w:lang w:val="en-US"/>
    </w:rPr>
  </w:style>
  <w:style w:type="character" w:customStyle="1" w:styleId="z-BottomofFormChar">
    <w:name w:val="z-Bottom of Form Char"/>
    <w:rsid w:val="00554C2F"/>
    <w:rPr>
      <w:rFonts w:ascii="Arial" w:eastAsia="Times New Roman" w:hAnsi="Arial" w:cs="Times New Roman"/>
      <w:vanish/>
      <w:sz w:val="16"/>
      <w:szCs w:val="16"/>
      <w:lang w:val="en-US"/>
    </w:rPr>
  </w:style>
  <w:style w:type="character" w:customStyle="1" w:styleId="BalloonTextChar">
    <w:name w:val="Balloon Text Char"/>
    <w:uiPriority w:val="99"/>
    <w:rsid w:val="00554C2F"/>
    <w:rPr>
      <w:rFonts w:ascii="Tahoma" w:eastAsia="Calibri" w:hAnsi="Tahoma" w:cs="Times New Roman"/>
      <w:sz w:val="16"/>
      <w:szCs w:val="16"/>
      <w:lang w:val="en-US"/>
    </w:rPr>
  </w:style>
  <w:style w:type="character" w:customStyle="1" w:styleId="HeaderChar">
    <w:name w:val="Header Char"/>
    <w:uiPriority w:val="99"/>
    <w:rsid w:val="00554C2F"/>
    <w:rPr>
      <w:rFonts w:ascii="Calibri" w:eastAsia="Calibri" w:hAnsi="Calibri" w:cs="Times New Roman"/>
    </w:rPr>
  </w:style>
  <w:style w:type="character" w:customStyle="1" w:styleId="FooterChar">
    <w:name w:val="Footer Char"/>
    <w:uiPriority w:val="99"/>
    <w:rsid w:val="00554C2F"/>
    <w:rPr>
      <w:rFonts w:ascii="Calibri" w:eastAsia="Calibri" w:hAnsi="Calibri" w:cs="Times New Roman"/>
    </w:rPr>
  </w:style>
  <w:style w:type="character" w:styleId="CommentReference">
    <w:name w:val="annotation reference"/>
    <w:uiPriority w:val="99"/>
    <w:rsid w:val="00554C2F"/>
    <w:rPr>
      <w:sz w:val="16"/>
      <w:szCs w:val="16"/>
    </w:rPr>
  </w:style>
  <w:style w:type="character" w:customStyle="1" w:styleId="CommentTextChar">
    <w:name w:val="Comment Text Char"/>
    <w:uiPriority w:val="99"/>
    <w:rsid w:val="00554C2F"/>
    <w:rPr>
      <w:rFonts w:ascii="Calibri" w:eastAsia="Calibri" w:hAnsi="Calibri" w:cs="Times New Roman"/>
      <w:sz w:val="20"/>
      <w:szCs w:val="20"/>
    </w:rPr>
  </w:style>
  <w:style w:type="character" w:customStyle="1" w:styleId="CommentSubjectChar">
    <w:name w:val="Comment Subject Char"/>
    <w:uiPriority w:val="99"/>
    <w:rsid w:val="00554C2F"/>
    <w:rPr>
      <w:rFonts w:ascii="Calibri" w:eastAsia="Calibri" w:hAnsi="Calibri" w:cs="Times New Roman"/>
      <w:b/>
      <w:bCs/>
      <w:sz w:val="20"/>
      <w:szCs w:val="20"/>
    </w:rPr>
  </w:style>
  <w:style w:type="character" w:customStyle="1" w:styleId="BodyTextChar">
    <w:name w:val="Body Text Char"/>
    <w:rsid w:val="00554C2F"/>
    <w:rPr>
      <w:rFonts w:ascii="Arial Armenian" w:eastAsia="Times New Roman" w:hAnsi="Arial Armenian" w:cs="Times New Roman"/>
      <w:sz w:val="20"/>
      <w:szCs w:val="24"/>
      <w:lang w:val="en-GB"/>
    </w:rPr>
  </w:style>
  <w:style w:type="character" w:customStyle="1" w:styleId="BodyText2Char">
    <w:name w:val="Body Text 2 Char"/>
    <w:rsid w:val="00554C2F"/>
    <w:rPr>
      <w:rFonts w:ascii="Times Armenian" w:hAnsi="Times Armenian" w:cs="Times Armenian"/>
    </w:rPr>
  </w:style>
  <w:style w:type="character" w:customStyle="1" w:styleId="BodyText2Char1">
    <w:name w:val="Body Text 2 Char1"/>
    <w:rsid w:val="00554C2F"/>
    <w:rPr>
      <w:rFonts w:ascii="Cambria" w:eastAsia="Cambria" w:hAnsi="Cambria" w:cs="Cambria"/>
      <w:color w:val="000000"/>
      <w:sz w:val="24"/>
      <w:szCs w:val="20"/>
    </w:rPr>
  </w:style>
  <w:style w:type="character" w:customStyle="1" w:styleId="BodyTextIndentChar">
    <w:name w:val="Body Text Indent Char"/>
    <w:rsid w:val="00554C2F"/>
    <w:rPr>
      <w:rFonts w:ascii="Times Armenian" w:hAnsi="Times Armenian" w:cs="Times Armenian"/>
      <w:color w:val="FF0000"/>
    </w:rPr>
  </w:style>
  <w:style w:type="character" w:customStyle="1" w:styleId="BodyTextIndentChar1">
    <w:name w:val="Body Text Indent Char1"/>
    <w:rsid w:val="00554C2F"/>
    <w:rPr>
      <w:rFonts w:ascii="Cambria" w:eastAsia="Cambria" w:hAnsi="Cambria" w:cs="Cambria"/>
      <w:color w:val="000000"/>
      <w:sz w:val="24"/>
      <w:szCs w:val="20"/>
    </w:rPr>
  </w:style>
  <w:style w:type="character" w:styleId="PageNumber">
    <w:name w:val="page number"/>
    <w:basedOn w:val="WW-DefaultParagraphFont"/>
    <w:rsid w:val="00554C2F"/>
  </w:style>
  <w:style w:type="character" w:customStyle="1" w:styleId="FontStyle17">
    <w:name w:val="Font Style17"/>
    <w:rsid w:val="00554C2F"/>
    <w:rPr>
      <w:rFonts w:ascii="Sylfaen" w:hAnsi="Sylfaen" w:cs="Sylfaen"/>
      <w:sz w:val="22"/>
      <w:szCs w:val="22"/>
    </w:rPr>
  </w:style>
  <w:style w:type="character" w:customStyle="1" w:styleId="FontStyle11">
    <w:name w:val="Font Style11"/>
    <w:rsid w:val="00554C2F"/>
    <w:rPr>
      <w:rFonts w:ascii="Times New Roman" w:hAnsi="Times New Roman" w:cs="Times New Roman"/>
      <w:b/>
      <w:bCs/>
      <w:sz w:val="26"/>
      <w:szCs w:val="26"/>
    </w:rPr>
  </w:style>
  <w:style w:type="character" w:customStyle="1" w:styleId="FontStyle12">
    <w:name w:val="Font Style12"/>
    <w:uiPriority w:val="99"/>
    <w:rsid w:val="00554C2F"/>
    <w:rPr>
      <w:rFonts w:ascii="Times New Roman" w:hAnsi="Times New Roman" w:cs="Times New Roman"/>
      <w:sz w:val="26"/>
      <w:szCs w:val="26"/>
    </w:rPr>
  </w:style>
  <w:style w:type="character" w:customStyle="1" w:styleId="FontStyle13">
    <w:name w:val="Font Style13"/>
    <w:rsid w:val="00554C2F"/>
    <w:rPr>
      <w:rFonts w:ascii="Times New Roman" w:hAnsi="Times New Roman" w:cs="Times New Roman"/>
      <w:sz w:val="22"/>
      <w:szCs w:val="22"/>
    </w:rPr>
  </w:style>
  <w:style w:type="character" w:customStyle="1" w:styleId="BodyTextIndent2Char">
    <w:name w:val="Body Text Indent 2 Char"/>
    <w:rsid w:val="00554C2F"/>
    <w:rPr>
      <w:rFonts w:ascii="Calibri" w:eastAsia="Calibri" w:hAnsi="Calibri" w:cs="Times New Roman"/>
    </w:rPr>
  </w:style>
  <w:style w:type="character" w:customStyle="1" w:styleId="NormalWebChar">
    <w:name w:val="Normal (Web) Char"/>
    <w:rsid w:val="00554C2F"/>
    <w:rPr>
      <w:sz w:val="24"/>
      <w:szCs w:val="24"/>
      <w:lang w:val="ru-RU" w:eastAsia="zh-CN"/>
    </w:rPr>
  </w:style>
  <w:style w:type="character" w:customStyle="1" w:styleId="TitleChar">
    <w:name w:val="Title Char"/>
    <w:rsid w:val="00554C2F"/>
    <w:rPr>
      <w:rFonts w:ascii="Arial" w:eastAsia="Arial" w:hAnsi="Arial" w:cs="Arial"/>
      <w:b/>
      <w:color w:val="000000"/>
      <w:sz w:val="32"/>
      <w:szCs w:val="32"/>
    </w:rPr>
  </w:style>
  <w:style w:type="character" w:customStyle="1" w:styleId="SubtitleChar">
    <w:name w:val="Subtitle Char"/>
    <w:rsid w:val="00554C2F"/>
    <w:rPr>
      <w:rFonts w:ascii="Arial" w:eastAsia="Arial" w:hAnsi="Arial" w:cs="Arial"/>
      <w:i/>
      <w:color w:val="000000"/>
      <w:sz w:val="22"/>
      <w:szCs w:val="22"/>
    </w:rPr>
  </w:style>
  <w:style w:type="paragraph" w:customStyle="1" w:styleId="Heading">
    <w:name w:val="Heading"/>
    <w:basedOn w:val="Normal"/>
    <w:next w:val="BodyText"/>
    <w:rsid w:val="00554C2F"/>
    <w:pPr>
      <w:keepNext/>
      <w:spacing w:before="240" w:after="120"/>
    </w:pPr>
    <w:rPr>
      <w:rFonts w:ascii="Liberation Sans" w:eastAsia="Droid Sans Fallback" w:hAnsi="Liberation Sans" w:cs="FreeSans"/>
      <w:sz w:val="28"/>
      <w:szCs w:val="28"/>
    </w:rPr>
  </w:style>
  <w:style w:type="paragraph" w:styleId="BodyText">
    <w:name w:val="Body Text"/>
    <w:basedOn w:val="Normal"/>
    <w:rsid w:val="00554C2F"/>
    <w:pPr>
      <w:spacing w:after="120"/>
    </w:pPr>
    <w:rPr>
      <w:rFonts w:ascii="Arial Armenian" w:eastAsia="Times New Roman" w:hAnsi="Arial Armenian" w:cs="Times New Roman"/>
      <w:color w:val="auto"/>
      <w:sz w:val="20"/>
      <w:szCs w:val="24"/>
      <w:lang w:val="en-GB"/>
    </w:rPr>
  </w:style>
  <w:style w:type="paragraph" w:styleId="List">
    <w:name w:val="List"/>
    <w:basedOn w:val="BodyText"/>
    <w:rsid w:val="00554C2F"/>
    <w:rPr>
      <w:rFonts w:cs="FreeSans"/>
    </w:rPr>
  </w:style>
  <w:style w:type="paragraph" w:styleId="Caption">
    <w:name w:val="caption"/>
    <w:basedOn w:val="Normal"/>
    <w:qFormat/>
    <w:rsid w:val="00554C2F"/>
    <w:pPr>
      <w:suppressLineNumbers/>
      <w:spacing w:before="120" w:after="120"/>
    </w:pPr>
    <w:rPr>
      <w:rFonts w:cs="FreeSans"/>
      <w:i/>
      <w:iCs/>
      <w:szCs w:val="24"/>
    </w:rPr>
  </w:style>
  <w:style w:type="paragraph" w:customStyle="1" w:styleId="Index">
    <w:name w:val="Index"/>
    <w:basedOn w:val="Normal"/>
    <w:rsid w:val="00554C2F"/>
    <w:pPr>
      <w:suppressLineNumbers/>
    </w:pPr>
    <w:rPr>
      <w:rFonts w:cs="FreeSans"/>
    </w:rPr>
  </w:style>
  <w:style w:type="paragraph" w:customStyle="1" w:styleId="1">
    <w:name w:val="Обычный1"/>
    <w:rsid w:val="00554C2F"/>
    <w:pPr>
      <w:suppressAutoHyphens/>
    </w:pPr>
    <w:rPr>
      <w:rFonts w:ascii="Cambria" w:eastAsia="Cambria" w:hAnsi="Cambria" w:cs="Cambria"/>
      <w:color w:val="000000"/>
      <w:sz w:val="24"/>
      <w:lang w:val="ru-RU" w:eastAsia="zh-CN"/>
    </w:rPr>
  </w:style>
  <w:style w:type="paragraph" w:customStyle="1" w:styleId="LightGrid-Accent31">
    <w:name w:val="Light Grid - Accent 31"/>
    <w:basedOn w:val="Normal"/>
    <w:rsid w:val="00554C2F"/>
    <w:pPr>
      <w:spacing w:after="200" w:line="276" w:lineRule="auto"/>
      <w:ind w:left="720"/>
      <w:contextualSpacing/>
    </w:pPr>
    <w:rPr>
      <w:rFonts w:ascii="Calibri" w:eastAsia="Times New Roman" w:hAnsi="Calibri" w:cs="Times New Roman"/>
      <w:color w:val="auto"/>
      <w:sz w:val="22"/>
      <w:szCs w:val="22"/>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
    <w:basedOn w:val="Normal"/>
    <w:uiPriority w:val="99"/>
    <w:rsid w:val="00554C2F"/>
    <w:pPr>
      <w:spacing w:before="280" w:after="280"/>
    </w:pPr>
    <w:rPr>
      <w:rFonts w:ascii="Times New Roman" w:eastAsia="Times New Roman" w:hAnsi="Times New Roman" w:cs="Times New Roman"/>
      <w:color w:val="auto"/>
      <w:szCs w:val="24"/>
    </w:rPr>
  </w:style>
  <w:style w:type="paragraph" w:customStyle="1" w:styleId="NoSpacing1">
    <w:name w:val="No Spacing1"/>
    <w:rsid w:val="00554C2F"/>
    <w:pPr>
      <w:suppressAutoHyphens/>
      <w:jc w:val="both"/>
    </w:pPr>
    <w:rPr>
      <w:rFonts w:ascii="Calibri" w:eastAsia="Calibri" w:hAnsi="Calibri" w:cs="Calibri"/>
      <w:sz w:val="22"/>
      <w:szCs w:val="22"/>
      <w:lang w:val="ru-RU" w:eastAsia="zh-CN"/>
    </w:rPr>
  </w:style>
  <w:style w:type="paragraph" w:styleId="z-TopofForm">
    <w:name w:val="HTML Top of Form"/>
    <w:basedOn w:val="Normal"/>
    <w:next w:val="Normal"/>
    <w:rsid w:val="00554C2F"/>
    <w:pPr>
      <w:pBdr>
        <w:top w:val="none" w:sz="0" w:space="0" w:color="000000"/>
        <w:left w:val="none" w:sz="0" w:space="0" w:color="000000"/>
        <w:bottom w:val="single" w:sz="6" w:space="1" w:color="000000"/>
        <w:right w:val="none" w:sz="0" w:space="0" w:color="000000"/>
      </w:pBdr>
      <w:jc w:val="center"/>
    </w:pPr>
    <w:rPr>
      <w:rFonts w:ascii="Arial" w:eastAsia="Times New Roman" w:hAnsi="Arial" w:cs="Times New Roman"/>
      <w:vanish/>
      <w:color w:val="auto"/>
      <w:sz w:val="16"/>
      <w:szCs w:val="16"/>
      <w:lang w:val="en-US"/>
    </w:rPr>
  </w:style>
  <w:style w:type="paragraph" w:styleId="z-BottomofForm">
    <w:name w:val="HTML Bottom of Form"/>
    <w:basedOn w:val="Normal"/>
    <w:next w:val="Normal"/>
    <w:rsid w:val="00554C2F"/>
    <w:pPr>
      <w:pBdr>
        <w:top w:val="single" w:sz="6" w:space="1" w:color="000000"/>
        <w:left w:val="none" w:sz="0" w:space="0" w:color="000000"/>
        <w:bottom w:val="none" w:sz="0" w:space="0" w:color="000000"/>
        <w:right w:val="none" w:sz="0" w:space="0" w:color="000000"/>
      </w:pBdr>
      <w:jc w:val="center"/>
    </w:pPr>
    <w:rPr>
      <w:rFonts w:ascii="Arial" w:eastAsia="Times New Roman" w:hAnsi="Arial" w:cs="Times New Roman"/>
      <w:vanish/>
      <w:color w:val="auto"/>
      <w:sz w:val="16"/>
      <w:szCs w:val="16"/>
      <w:lang w:val="en-US"/>
    </w:rPr>
  </w:style>
  <w:style w:type="paragraph" w:styleId="BalloonText">
    <w:name w:val="Balloon Text"/>
    <w:basedOn w:val="Normal"/>
    <w:uiPriority w:val="99"/>
    <w:rsid w:val="00554C2F"/>
    <w:rPr>
      <w:rFonts w:ascii="Tahoma" w:eastAsia="Calibri" w:hAnsi="Tahoma" w:cs="Times New Roman"/>
      <w:color w:val="auto"/>
      <w:sz w:val="16"/>
      <w:szCs w:val="16"/>
      <w:lang w:val="en-US"/>
    </w:rPr>
  </w:style>
  <w:style w:type="paragraph" w:styleId="Header">
    <w:name w:val="header"/>
    <w:basedOn w:val="Normal"/>
    <w:uiPriority w:val="99"/>
    <w:rsid w:val="00554C2F"/>
    <w:rPr>
      <w:rFonts w:ascii="Calibri" w:eastAsia="Calibri" w:hAnsi="Calibri" w:cs="Times New Roman"/>
      <w:color w:val="auto"/>
      <w:sz w:val="22"/>
      <w:szCs w:val="22"/>
    </w:rPr>
  </w:style>
  <w:style w:type="paragraph" w:styleId="Footer">
    <w:name w:val="footer"/>
    <w:basedOn w:val="Normal"/>
    <w:uiPriority w:val="99"/>
    <w:rsid w:val="00554C2F"/>
    <w:rPr>
      <w:rFonts w:ascii="Calibri" w:eastAsia="Calibri" w:hAnsi="Calibri" w:cs="Times New Roman"/>
      <w:color w:val="auto"/>
      <w:sz w:val="22"/>
      <w:szCs w:val="22"/>
    </w:rPr>
  </w:style>
  <w:style w:type="paragraph" w:styleId="CommentText">
    <w:name w:val="annotation text"/>
    <w:basedOn w:val="Normal"/>
    <w:uiPriority w:val="99"/>
    <w:rsid w:val="00554C2F"/>
    <w:pPr>
      <w:spacing w:after="200"/>
    </w:pPr>
    <w:rPr>
      <w:rFonts w:ascii="Calibri" w:eastAsia="Calibri" w:hAnsi="Calibri" w:cs="Times New Roman"/>
      <w:color w:val="auto"/>
      <w:sz w:val="20"/>
    </w:rPr>
  </w:style>
  <w:style w:type="paragraph" w:styleId="CommentSubject">
    <w:name w:val="annotation subject"/>
    <w:basedOn w:val="CommentText"/>
    <w:next w:val="CommentText"/>
    <w:uiPriority w:val="99"/>
    <w:rsid w:val="00554C2F"/>
    <w:rPr>
      <w:b/>
      <w:bCs/>
    </w:rPr>
  </w:style>
  <w:style w:type="paragraph" w:customStyle="1" w:styleId="NormalArTarumianTimes">
    <w:name w:val="Normal+ArTarumian Times"/>
    <w:basedOn w:val="Normal"/>
    <w:rsid w:val="00554C2F"/>
    <w:pPr>
      <w:autoSpaceDE w:val="0"/>
    </w:pPr>
    <w:rPr>
      <w:rFonts w:ascii="ArTarumianTimes" w:eastAsia="Arial Unicode MS" w:hAnsi="ArTarumianTimes" w:cs="Times Armenian"/>
      <w:iCs/>
      <w:color w:val="auto"/>
      <w:szCs w:val="24"/>
      <w:lang w:val="af-ZA"/>
    </w:rPr>
  </w:style>
  <w:style w:type="paragraph" w:styleId="BodyText2">
    <w:name w:val="Body Text 2"/>
    <w:basedOn w:val="Normal"/>
    <w:rsid w:val="00554C2F"/>
    <w:pPr>
      <w:spacing w:line="360" w:lineRule="auto"/>
      <w:jc w:val="both"/>
    </w:pPr>
    <w:rPr>
      <w:rFonts w:ascii="Times Armenian" w:eastAsia="Calibri" w:hAnsi="Times Armenian" w:cs="Times New Roman"/>
      <w:color w:val="auto"/>
      <w:sz w:val="20"/>
    </w:rPr>
  </w:style>
  <w:style w:type="paragraph" w:styleId="BodyTextIndent">
    <w:name w:val="Body Text Indent"/>
    <w:basedOn w:val="Normal"/>
    <w:rsid w:val="00554C2F"/>
    <w:pPr>
      <w:spacing w:line="360" w:lineRule="auto"/>
      <w:ind w:firstLine="708"/>
      <w:jc w:val="both"/>
    </w:pPr>
    <w:rPr>
      <w:rFonts w:ascii="Times Armenian" w:eastAsia="Calibri" w:hAnsi="Times Armenian" w:cs="Times New Roman"/>
      <w:color w:val="FF0000"/>
      <w:sz w:val="20"/>
    </w:rPr>
  </w:style>
  <w:style w:type="paragraph" w:customStyle="1" w:styleId="ListParagraph1">
    <w:name w:val="List Paragraph1"/>
    <w:basedOn w:val="Normal"/>
    <w:rsid w:val="00554C2F"/>
    <w:pPr>
      <w:ind w:left="720"/>
      <w:contextualSpacing/>
    </w:pPr>
    <w:rPr>
      <w:rFonts w:ascii="Times New Roman" w:eastAsia="Times New Roman" w:hAnsi="Times New Roman" w:cs="Times New Roman"/>
      <w:color w:val="auto"/>
      <w:sz w:val="20"/>
    </w:rPr>
  </w:style>
  <w:style w:type="paragraph" w:customStyle="1" w:styleId="LightList-Accent31">
    <w:name w:val="Light List - Accent 31"/>
    <w:rsid w:val="00554C2F"/>
    <w:pPr>
      <w:suppressAutoHyphens/>
    </w:pPr>
    <w:rPr>
      <w:rFonts w:ascii="Calibri" w:eastAsia="Calibri" w:hAnsi="Calibri" w:cs="Calibri"/>
      <w:sz w:val="22"/>
      <w:szCs w:val="22"/>
      <w:lang w:val="ru-RU" w:eastAsia="zh-CN"/>
    </w:rPr>
  </w:style>
  <w:style w:type="paragraph" w:customStyle="1" w:styleId="Style3">
    <w:name w:val="Style3"/>
    <w:basedOn w:val="Normal"/>
    <w:rsid w:val="00554C2F"/>
    <w:pPr>
      <w:widowControl w:val="0"/>
      <w:autoSpaceDE w:val="0"/>
      <w:spacing w:line="475" w:lineRule="exact"/>
      <w:jc w:val="both"/>
    </w:pPr>
    <w:rPr>
      <w:rFonts w:ascii="Times New Roman" w:eastAsia="Times New Roman" w:hAnsi="Times New Roman" w:cs="Times New Roman"/>
      <w:color w:val="auto"/>
      <w:szCs w:val="24"/>
    </w:rPr>
  </w:style>
  <w:style w:type="paragraph" w:customStyle="1" w:styleId="Style4">
    <w:name w:val="Style4"/>
    <w:basedOn w:val="Normal"/>
    <w:rsid w:val="00554C2F"/>
    <w:pPr>
      <w:widowControl w:val="0"/>
      <w:autoSpaceDE w:val="0"/>
      <w:spacing w:line="470" w:lineRule="exact"/>
      <w:ind w:firstLine="701"/>
      <w:jc w:val="both"/>
    </w:pPr>
    <w:rPr>
      <w:rFonts w:ascii="Times New Roman" w:eastAsia="Times New Roman" w:hAnsi="Times New Roman" w:cs="Times New Roman"/>
      <w:color w:val="auto"/>
      <w:szCs w:val="24"/>
    </w:rPr>
  </w:style>
  <w:style w:type="paragraph" w:customStyle="1" w:styleId="a">
    <w:name w:val="Комментарий"/>
    <w:basedOn w:val="Normal"/>
    <w:next w:val="Normal"/>
    <w:rsid w:val="00554C2F"/>
    <w:pPr>
      <w:widowControl w:val="0"/>
      <w:autoSpaceDE w:val="0"/>
      <w:ind w:left="170"/>
      <w:jc w:val="both"/>
    </w:pPr>
    <w:rPr>
      <w:rFonts w:ascii="Arial" w:eastAsia="Times New Roman" w:hAnsi="Arial" w:cs="Times New Roman"/>
      <w:i/>
      <w:iCs/>
      <w:color w:val="800080"/>
      <w:sz w:val="20"/>
    </w:rPr>
  </w:style>
  <w:style w:type="paragraph" w:customStyle="1" w:styleId="2">
    <w:name w:val="Обычный2"/>
    <w:rsid w:val="00554C2F"/>
    <w:pPr>
      <w:suppressAutoHyphens/>
      <w:jc w:val="both"/>
    </w:pPr>
    <w:rPr>
      <w:lang w:val="ru-RU" w:eastAsia="zh-CN"/>
    </w:rPr>
  </w:style>
  <w:style w:type="paragraph" w:customStyle="1" w:styleId="Style5">
    <w:name w:val="Style5"/>
    <w:basedOn w:val="Normal"/>
    <w:rsid w:val="00554C2F"/>
    <w:pPr>
      <w:widowControl w:val="0"/>
      <w:autoSpaceDE w:val="0"/>
      <w:spacing w:line="470" w:lineRule="exact"/>
      <w:jc w:val="both"/>
    </w:pPr>
    <w:rPr>
      <w:rFonts w:ascii="Times New Roman" w:eastAsia="Times New Roman" w:hAnsi="Times New Roman" w:cs="Times New Roman"/>
      <w:color w:val="auto"/>
      <w:szCs w:val="24"/>
    </w:rPr>
  </w:style>
  <w:style w:type="paragraph" w:customStyle="1" w:styleId="Style6">
    <w:name w:val="Style6"/>
    <w:basedOn w:val="Normal"/>
    <w:rsid w:val="00554C2F"/>
    <w:pPr>
      <w:widowControl w:val="0"/>
      <w:autoSpaceDE w:val="0"/>
      <w:spacing w:line="470" w:lineRule="exact"/>
      <w:ind w:firstLine="706"/>
      <w:jc w:val="both"/>
    </w:pPr>
    <w:rPr>
      <w:rFonts w:ascii="Times New Roman" w:eastAsia="Times New Roman" w:hAnsi="Times New Roman" w:cs="Times New Roman"/>
      <w:color w:val="auto"/>
      <w:szCs w:val="24"/>
    </w:rPr>
  </w:style>
  <w:style w:type="paragraph" w:styleId="BodyTextIndent2">
    <w:name w:val="Body Text Indent 2"/>
    <w:basedOn w:val="Normal"/>
    <w:rsid w:val="00554C2F"/>
    <w:pPr>
      <w:spacing w:after="120" w:line="480" w:lineRule="auto"/>
      <w:ind w:left="283"/>
    </w:pPr>
    <w:rPr>
      <w:rFonts w:ascii="Calibri" w:eastAsia="Calibri" w:hAnsi="Calibri" w:cs="Times New Roman"/>
      <w:color w:val="auto"/>
      <w:sz w:val="22"/>
      <w:szCs w:val="22"/>
    </w:rPr>
  </w:style>
  <w:style w:type="paragraph" w:customStyle="1" w:styleId="10">
    <w:name w:val="Основной текст1"/>
    <w:basedOn w:val="Normal"/>
    <w:rsid w:val="00554C2F"/>
    <w:pPr>
      <w:jc w:val="center"/>
    </w:pPr>
    <w:rPr>
      <w:rFonts w:ascii="Times New Roman" w:eastAsia="Times New Roman" w:hAnsi="Times New Roman" w:cs="Times New Roman"/>
      <w:b/>
      <w:color w:val="auto"/>
      <w:sz w:val="28"/>
    </w:rPr>
  </w:style>
  <w:style w:type="paragraph" w:customStyle="1" w:styleId="ConsPlusNormal">
    <w:name w:val="ConsPlusNormal"/>
    <w:rsid w:val="00554C2F"/>
    <w:pPr>
      <w:widowControl w:val="0"/>
      <w:suppressAutoHyphens/>
      <w:autoSpaceDE w:val="0"/>
    </w:pPr>
    <w:rPr>
      <w:rFonts w:ascii="Arial" w:hAnsi="Arial" w:cs="Arial"/>
      <w:lang w:val="ru-RU" w:eastAsia="zh-CN"/>
    </w:rPr>
  </w:style>
  <w:style w:type="paragraph" w:customStyle="1" w:styleId="11">
    <w:name w:val="Абзац списка1"/>
    <w:basedOn w:val="Normal"/>
    <w:rsid w:val="00554C2F"/>
    <w:pPr>
      <w:ind w:left="720"/>
      <w:contextualSpacing/>
    </w:pPr>
    <w:rPr>
      <w:rFonts w:ascii="Times Armenian" w:eastAsia="Calibri" w:hAnsi="Times Armenian" w:cs="Times New Roman"/>
      <w:color w:val="auto"/>
      <w:szCs w:val="24"/>
      <w:lang w:val="en-US"/>
    </w:rPr>
  </w:style>
  <w:style w:type="paragraph" w:customStyle="1" w:styleId="TableContents">
    <w:name w:val="Table Contents"/>
    <w:basedOn w:val="Normal"/>
    <w:rsid w:val="00554C2F"/>
    <w:pPr>
      <w:suppressLineNumbers/>
    </w:pPr>
  </w:style>
  <w:style w:type="paragraph" w:customStyle="1" w:styleId="TableHeading">
    <w:name w:val="Table Heading"/>
    <w:basedOn w:val="TableContents"/>
    <w:rsid w:val="00554C2F"/>
    <w:pPr>
      <w:jc w:val="center"/>
    </w:pPr>
    <w:rPr>
      <w:b/>
      <w:bCs/>
    </w:rPr>
  </w:style>
  <w:style w:type="paragraph" w:customStyle="1" w:styleId="MediumList2-Accent21">
    <w:name w:val="Medium List 2 - Accent 21"/>
    <w:rsid w:val="00554C2F"/>
    <w:pPr>
      <w:suppressAutoHyphens/>
    </w:pPr>
    <w:rPr>
      <w:rFonts w:ascii="Cambria" w:eastAsia="Cambria" w:hAnsi="Cambria" w:cs="Cambria"/>
      <w:color w:val="000000"/>
      <w:sz w:val="24"/>
      <w:lang w:val="ru-RU" w:eastAsia="zh-CN"/>
    </w:rPr>
  </w:style>
  <w:style w:type="paragraph" w:customStyle="1" w:styleId="MediumGrid1-Accent21">
    <w:name w:val="Medium Grid 1 - Accent 21"/>
    <w:basedOn w:val="Normal"/>
    <w:rsid w:val="00554C2F"/>
    <w:pPr>
      <w:ind w:left="720"/>
    </w:pPr>
  </w:style>
  <w:style w:type="paragraph" w:customStyle="1" w:styleId="ColorfulList-Accent11">
    <w:name w:val="Colorful List - Accent 11"/>
    <w:aliases w:val="Akapit z listą BS,List Paragraph 1,List_Paragraph,Multilevel para_II,List Paragraph (numbered (a)),OBC Bullet,List Paragraph11,Normal numbered"/>
    <w:basedOn w:val="Normal"/>
    <w:link w:val="ColorfulList-Accent1Char"/>
    <w:uiPriority w:val="34"/>
    <w:qFormat/>
    <w:rsid w:val="00554C2F"/>
    <w:pPr>
      <w:suppressAutoHyphens w:val="0"/>
      <w:ind w:left="720"/>
      <w:contextualSpacing/>
    </w:pPr>
    <w:rPr>
      <w:rFonts w:cs="Times New Roman"/>
    </w:rPr>
  </w:style>
  <w:style w:type="paragraph" w:customStyle="1" w:styleId="LO-normal">
    <w:name w:val="LO-normal"/>
    <w:rsid w:val="00554C2F"/>
    <w:pPr>
      <w:suppressAutoHyphens/>
      <w:spacing w:after="200" w:line="276" w:lineRule="auto"/>
    </w:pPr>
    <w:rPr>
      <w:rFonts w:ascii="Calibri" w:eastAsia="Calibri" w:hAnsi="Calibri" w:cs="Calibri"/>
      <w:color w:val="000000"/>
      <w:sz w:val="22"/>
      <w:szCs w:val="22"/>
      <w:lang w:eastAsia="zh-CN"/>
    </w:rPr>
  </w:style>
  <w:style w:type="paragraph" w:styleId="Title">
    <w:name w:val="Title"/>
    <w:basedOn w:val="LO-normal"/>
    <w:next w:val="LO-normal"/>
    <w:qFormat/>
    <w:rsid w:val="00554C2F"/>
    <w:pPr>
      <w:keepNext/>
      <w:keepLines/>
      <w:spacing w:before="240" w:after="60"/>
      <w:jc w:val="center"/>
    </w:pPr>
    <w:rPr>
      <w:rFonts w:ascii="Arial" w:eastAsia="Arial" w:hAnsi="Arial" w:cs="Arial"/>
      <w:b/>
      <w:sz w:val="32"/>
      <w:szCs w:val="32"/>
    </w:rPr>
  </w:style>
  <w:style w:type="paragraph" w:styleId="Subtitle">
    <w:name w:val="Subtitle"/>
    <w:basedOn w:val="LO-normal"/>
    <w:next w:val="LO-normal"/>
    <w:qFormat/>
    <w:rsid w:val="00554C2F"/>
    <w:pPr>
      <w:keepNext/>
      <w:keepLines/>
      <w:spacing w:after="60"/>
      <w:jc w:val="center"/>
    </w:pPr>
    <w:rPr>
      <w:rFonts w:ascii="Arial" w:eastAsia="Arial" w:hAnsi="Arial" w:cs="Arial"/>
      <w:i/>
    </w:rPr>
  </w:style>
  <w:style w:type="paragraph" w:customStyle="1" w:styleId="ColorfulShading-Accent11">
    <w:name w:val="Colorful Shading - Accent 11"/>
    <w:rsid w:val="00554C2F"/>
    <w:pPr>
      <w:suppressAutoHyphens/>
    </w:pPr>
    <w:rPr>
      <w:rFonts w:ascii="Calibri" w:eastAsia="Calibri" w:hAnsi="Calibri" w:cs="Calibri"/>
      <w:color w:val="000000"/>
      <w:sz w:val="22"/>
      <w:szCs w:val="22"/>
      <w:lang w:eastAsia="zh-CN"/>
    </w:rPr>
  </w:style>
  <w:style w:type="character" w:customStyle="1" w:styleId="s0">
    <w:name w:val="s0"/>
    <w:basedOn w:val="DefaultParagraphFont"/>
    <w:rsid w:val="00AB48B6"/>
  </w:style>
  <w:style w:type="paragraph" w:customStyle="1" w:styleId="j15">
    <w:name w:val="j15"/>
    <w:basedOn w:val="Normal"/>
    <w:rsid w:val="00AB48B6"/>
    <w:pPr>
      <w:suppressAutoHyphens w:val="0"/>
      <w:spacing w:before="100" w:beforeAutospacing="1" w:after="100" w:afterAutospacing="1"/>
    </w:pPr>
    <w:rPr>
      <w:rFonts w:ascii="Times New Roman" w:eastAsia="Times New Roman" w:hAnsi="Times New Roman" w:cs="Times New Roman"/>
      <w:color w:val="auto"/>
      <w:szCs w:val="24"/>
      <w:lang w:eastAsia="ru-RU"/>
    </w:rPr>
  </w:style>
  <w:style w:type="character" w:customStyle="1" w:styleId="ColorfulList-Accent1Char">
    <w:name w:val="Colorful List - Accent 1 Char"/>
    <w:aliases w:val="Akapit z listą BS Char,List Paragraph 1 Char,List_Paragraph Char,Multilevel para_II Char,List Paragraph (numbered (a)) Char,OBC Bullet Char,List Paragraph11 Char,Normal numbered Char,List Paragraph Char"/>
    <w:link w:val="ColorfulList-Accent11"/>
    <w:uiPriority w:val="34"/>
    <w:rsid w:val="001569D3"/>
    <w:rPr>
      <w:rFonts w:ascii="Cambria" w:eastAsia="Cambria" w:hAnsi="Cambria" w:cs="Cambria"/>
      <w:color w:val="000000"/>
      <w:sz w:val="24"/>
      <w:lang w:eastAsia="zh-CN"/>
    </w:rPr>
  </w:style>
  <w:style w:type="character" w:customStyle="1" w:styleId="textexposedshow">
    <w:name w:val="text_exposed_show"/>
    <w:basedOn w:val="DefaultParagraphFont"/>
    <w:rsid w:val="006401D3"/>
  </w:style>
  <w:style w:type="paragraph" w:customStyle="1" w:styleId="DocumentLabel">
    <w:name w:val="Document Label"/>
    <w:next w:val="Normal"/>
    <w:rsid w:val="00D40FFA"/>
    <w:pPr>
      <w:pBdr>
        <w:top w:val="double" w:sz="6" w:space="8" w:color="808080"/>
        <w:bottom w:val="double" w:sz="6" w:space="8" w:color="808080"/>
      </w:pBdr>
      <w:spacing w:after="40" w:line="240" w:lineRule="atLeast"/>
      <w:jc w:val="center"/>
    </w:pPr>
    <w:rPr>
      <w:rFonts w:ascii="Garamond" w:hAnsi="Garamond"/>
      <w:b/>
      <w:caps/>
      <w:spacing w:val="20"/>
      <w:sz w:val="18"/>
    </w:rPr>
  </w:style>
  <w:style w:type="paragraph" w:styleId="MessageHeader">
    <w:name w:val="Message Header"/>
    <w:basedOn w:val="Normal"/>
    <w:link w:val="MessageHeaderChar"/>
    <w:rsid w:val="00D40FFA"/>
    <w:pPr>
      <w:keepLines/>
      <w:suppressAutoHyphens w:val="0"/>
      <w:spacing w:after="120" w:line="240" w:lineRule="atLeast"/>
      <w:ind w:left="1080" w:hanging="1080"/>
    </w:pPr>
    <w:rPr>
      <w:rFonts w:ascii="Garamond" w:eastAsia="Times New Roman" w:hAnsi="Garamond" w:cs="Times New Roman"/>
      <w:caps/>
      <w:color w:val="auto"/>
      <w:sz w:val="18"/>
      <w:lang w:val="en-US" w:eastAsia="en-US"/>
    </w:rPr>
  </w:style>
  <w:style w:type="character" w:customStyle="1" w:styleId="MessageHeaderChar">
    <w:name w:val="Message Header Char"/>
    <w:link w:val="MessageHeader"/>
    <w:rsid w:val="00D40FFA"/>
    <w:rPr>
      <w:rFonts w:ascii="Garamond" w:hAnsi="Garamond"/>
      <w:caps/>
      <w:sz w:val="18"/>
      <w:lang w:val="en-US" w:eastAsia="en-US"/>
    </w:rPr>
  </w:style>
  <w:style w:type="paragraph" w:styleId="ListParagraph">
    <w:name w:val="List Paragraph"/>
    <w:basedOn w:val="Normal"/>
    <w:uiPriority w:val="34"/>
    <w:qFormat/>
    <w:rsid w:val="00D14799"/>
    <w:pPr>
      <w:suppressAutoHyphens w:val="0"/>
      <w:spacing w:after="200" w:line="276" w:lineRule="auto"/>
      <w:ind w:left="720"/>
      <w:contextualSpacing/>
    </w:pPr>
    <w:rPr>
      <w:rFonts w:ascii="Calibri" w:eastAsia="Times New Roman" w:hAnsi="Calibri" w:cs="Times New Roman"/>
      <w:color w:val="auto"/>
      <w:sz w:val="22"/>
      <w:szCs w:val="22"/>
      <w:lang w:val="en-US" w:eastAsia="en-US"/>
    </w:rPr>
  </w:style>
  <w:style w:type="paragraph" w:styleId="Revision">
    <w:name w:val="Revision"/>
    <w:hidden/>
    <w:uiPriority w:val="99"/>
    <w:semiHidden/>
    <w:rsid w:val="00B76E94"/>
    <w:rPr>
      <w:rFonts w:ascii="Cambria" w:eastAsia="Cambria" w:hAnsi="Cambria" w:cs="Cambria"/>
      <w:color w:val="000000"/>
      <w:sz w:val="24"/>
      <w:lang w:val="ru-RU" w:eastAsia="zh-CN"/>
    </w:rPr>
  </w:style>
  <w:style w:type="paragraph" w:customStyle="1" w:styleId="norm">
    <w:name w:val="norm"/>
    <w:basedOn w:val="Normal"/>
    <w:link w:val="normChar"/>
    <w:rsid w:val="00510DB8"/>
    <w:pPr>
      <w:suppressAutoHyphens w:val="0"/>
      <w:spacing w:line="480" w:lineRule="auto"/>
      <w:ind w:firstLine="709"/>
      <w:jc w:val="both"/>
    </w:pPr>
    <w:rPr>
      <w:rFonts w:ascii="Arial Armenian" w:eastAsia="Times New Roman" w:hAnsi="Arial Armenian" w:cs="Times New Roman"/>
      <w:color w:val="auto"/>
      <w:sz w:val="22"/>
      <w:lang w:eastAsia="ru-RU"/>
    </w:rPr>
  </w:style>
  <w:style w:type="character" w:customStyle="1" w:styleId="normChar">
    <w:name w:val="norm Char"/>
    <w:link w:val="norm"/>
    <w:locked/>
    <w:rsid w:val="00510DB8"/>
    <w:rPr>
      <w:rFonts w:ascii="Arial Armenian" w:hAnsi="Arial Armenian"/>
      <w:sz w:val="22"/>
      <w:lang w:eastAsia="ru-RU"/>
    </w:rPr>
  </w:style>
  <w:style w:type="paragraph" w:customStyle="1" w:styleId="ColorfulList-Accent12">
    <w:name w:val="Colorful List - Accent 12"/>
    <w:basedOn w:val="Normal"/>
    <w:uiPriority w:val="72"/>
    <w:qFormat/>
    <w:rsid w:val="00DE7F5C"/>
    <w:pPr>
      <w:ind w:left="720"/>
      <w:contextualSpacing/>
    </w:pPr>
  </w:style>
  <w:style w:type="paragraph" w:styleId="FootnoteText">
    <w:name w:val="footnote text"/>
    <w:basedOn w:val="Normal"/>
    <w:link w:val="FootnoteTextChar"/>
    <w:uiPriority w:val="99"/>
    <w:unhideWhenUsed/>
    <w:rsid w:val="00155963"/>
    <w:pPr>
      <w:suppressAutoHyphens w:val="0"/>
    </w:pPr>
    <w:rPr>
      <w:rFonts w:ascii="Calibri" w:eastAsia="Times New Roman" w:hAnsi="Calibri" w:cs="Times New Roman"/>
      <w:color w:val="auto"/>
      <w:sz w:val="20"/>
    </w:rPr>
  </w:style>
  <w:style w:type="character" w:customStyle="1" w:styleId="FootnoteTextChar">
    <w:name w:val="Footnote Text Char"/>
    <w:basedOn w:val="DefaultParagraphFont"/>
    <w:link w:val="FootnoteText"/>
    <w:uiPriority w:val="99"/>
    <w:rsid w:val="00155963"/>
    <w:rPr>
      <w:rFonts w:ascii="Calibri" w:hAnsi="Calibri"/>
    </w:rPr>
  </w:style>
  <w:style w:type="character" w:styleId="FootnoteReference">
    <w:name w:val="footnote reference"/>
    <w:uiPriority w:val="99"/>
    <w:semiHidden/>
    <w:unhideWhenUsed/>
    <w:rsid w:val="00155963"/>
    <w:rPr>
      <w:vertAlign w:val="superscript"/>
    </w:rPr>
  </w:style>
  <w:style w:type="paragraph" w:customStyle="1" w:styleId="Default">
    <w:name w:val="Default"/>
    <w:rsid w:val="00155963"/>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64650061">
      <w:bodyDiv w:val="1"/>
      <w:marLeft w:val="0"/>
      <w:marRight w:val="0"/>
      <w:marTop w:val="0"/>
      <w:marBottom w:val="0"/>
      <w:divBdr>
        <w:top w:val="none" w:sz="0" w:space="0" w:color="auto"/>
        <w:left w:val="none" w:sz="0" w:space="0" w:color="auto"/>
        <w:bottom w:val="none" w:sz="0" w:space="0" w:color="auto"/>
        <w:right w:val="none" w:sz="0" w:space="0" w:color="auto"/>
      </w:divBdr>
    </w:div>
    <w:div w:id="177542550">
      <w:bodyDiv w:val="1"/>
      <w:marLeft w:val="0"/>
      <w:marRight w:val="0"/>
      <w:marTop w:val="0"/>
      <w:marBottom w:val="0"/>
      <w:divBdr>
        <w:top w:val="none" w:sz="0" w:space="0" w:color="auto"/>
        <w:left w:val="none" w:sz="0" w:space="0" w:color="auto"/>
        <w:bottom w:val="none" w:sz="0" w:space="0" w:color="auto"/>
        <w:right w:val="none" w:sz="0" w:space="0" w:color="auto"/>
      </w:divBdr>
    </w:div>
    <w:div w:id="266694845">
      <w:bodyDiv w:val="1"/>
      <w:marLeft w:val="0"/>
      <w:marRight w:val="0"/>
      <w:marTop w:val="0"/>
      <w:marBottom w:val="0"/>
      <w:divBdr>
        <w:top w:val="none" w:sz="0" w:space="0" w:color="auto"/>
        <w:left w:val="none" w:sz="0" w:space="0" w:color="auto"/>
        <w:bottom w:val="none" w:sz="0" w:space="0" w:color="auto"/>
        <w:right w:val="none" w:sz="0" w:space="0" w:color="auto"/>
      </w:divBdr>
    </w:div>
    <w:div w:id="302199456">
      <w:bodyDiv w:val="1"/>
      <w:marLeft w:val="0"/>
      <w:marRight w:val="0"/>
      <w:marTop w:val="0"/>
      <w:marBottom w:val="0"/>
      <w:divBdr>
        <w:top w:val="none" w:sz="0" w:space="0" w:color="auto"/>
        <w:left w:val="none" w:sz="0" w:space="0" w:color="auto"/>
        <w:bottom w:val="none" w:sz="0" w:space="0" w:color="auto"/>
        <w:right w:val="none" w:sz="0" w:space="0" w:color="auto"/>
      </w:divBdr>
    </w:div>
    <w:div w:id="608048707">
      <w:bodyDiv w:val="1"/>
      <w:marLeft w:val="0"/>
      <w:marRight w:val="0"/>
      <w:marTop w:val="0"/>
      <w:marBottom w:val="0"/>
      <w:divBdr>
        <w:top w:val="none" w:sz="0" w:space="0" w:color="auto"/>
        <w:left w:val="none" w:sz="0" w:space="0" w:color="auto"/>
        <w:bottom w:val="none" w:sz="0" w:space="0" w:color="auto"/>
        <w:right w:val="none" w:sz="0" w:space="0" w:color="auto"/>
      </w:divBdr>
    </w:div>
    <w:div w:id="817654785">
      <w:bodyDiv w:val="1"/>
      <w:marLeft w:val="0"/>
      <w:marRight w:val="0"/>
      <w:marTop w:val="0"/>
      <w:marBottom w:val="0"/>
      <w:divBdr>
        <w:top w:val="none" w:sz="0" w:space="0" w:color="auto"/>
        <w:left w:val="none" w:sz="0" w:space="0" w:color="auto"/>
        <w:bottom w:val="none" w:sz="0" w:space="0" w:color="auto"/>
        <w:right w:val="none" w:sz="0" w:space="0" w:color="auto"/>
      </w:divBdr>
    </w:div>
    <w:div w:id="941691321">
      <w:bodyDiv w:val="1"/>
      <w:marLeft w:val="0"/>
      <w:marRight w:val="0"/>
      <w:marTop w:val="0"/>
      <w:marBottom w:val="0"/>
      <w:divBdr>
        <w:top w:val="none" w:sz="0" w:space="0" w:color="auto"/>
        <w:left w:val="none" w:sz="0" w:space="0" w:color="auto"/>
        <w:bottom w:val="none" w:sz="0" w:space="0" w:color="auto"/>
        <w:right w:val="none" w:sz="0" w:space="0" w:color="auto"/>
      </w:divBdr>
    </w:div>
    <w:div w:id="953514150">
      <w:bodyDiv w:val="1"/>
      <w:marLeft w:val="0"/>
      <w:marRight w:val="0"/>
      <w:marTop w:val="0"/>
      <w:marBottom w:val="0"/>
      <w:divBdr>
        <w:top w:val="none" w:sz="0" w:space="0" w:color="auto"/>
        <w:left w:val="none" w:sz="0" w:space="0" w:color="auto"/>
        <w:bottom w:val="none" w:sz="0" w:space="0" w:color="auto"/>
        <w:right w:val="none" w:sz="0" w:space="0" w:color="auto"/>
      </w:divBdr>
    </w:div>
    <w:div w:id="961108106">
      <w:bodyDiv w:val="1"/>
      <w:marLeft w:val="0"/>
      <w:marRight w:val="0"/>
      <w:marTop w:val="0"/>
      <w:marBottom w:val="0"/>
      <w:divBdr>
        <w:top w:val="none" w:sz="0" w:space="0" w:color="auto"/>
        <w:left w:val="none" w:sz="0" w:space="0" w:color="auto"/>
        <w:bottom w:val="none" w:sz="0" w:space="0" w:color="auto"/>
        <w:right w:val="none" w:sz="0" w:space="0" w:color="auto"/>
      </w:divBdr>
    </w:div>
    <w:div w:id="972560635">
      <w:bodyDiv w:val="1"/>
      <w:marLeft w:val="0"/>
      <w:marRight w:val="0"/>
      <w:marTop w:val="0"/>
      <w:marBottom w:val="0"/>
      <w:divBdr>
        <w:top w:val="none" w:sz="0" w:space="0" w:color="auto"/>
        <w:left w:val="none" w:sz="0" w:space="0" w:color="auto"/>
        <w:bottom w:val="none" w:sz="0" w:space="0" w:color="auto"/>
        <w:right w:val="none" w:sz="0" w:space="0" w:color="auto"/>
      </w:divBdr>
    </w:div>
    <w:div w:id="1022391707">
      <w:bodyDiv w:val="1"/>
      <w:marLeft w:val="0"/>
      <w:marRight w:val="0"/>
      <w:marTop w:val="0"/>
      <w:marBottom w:val="0"/>
      <w:divBdr>
        <w:top w:val="none" w:sz="0" w:space="0" w:color="auto"/>
        <w:left w:val="none" w:sz="0" w:space="0" w:color="auto"/>
        <w:bottom w:val="none" w:sz="0" w:space="0" w:color="auto"/>
        <w:right w:val="none" w:sz="0" w:space="0" w:color="auto"/>
      </w:divBdr>
    </w:div>
    <w:div w:id="1505392208">
      <w:bodyDiv w:val="1"/>
      <w:marLeft w:val="0"/>
      <w:marRight w:val="0"/>
      <w:marTop w:val="0"/>
      <w:marBottom w:val="0"/>
      <w:divBdr>
        <w:top w:val="none" w:sz="0" w:space="0" w:color="auto"/>
        <w:left w:val="none" w:sz="0" w:space="0" w:color="auto"/>
        <w:bottom w:val="none" w:sz="0" w:space="0" w:color="auto"/>
        <w:right w:val="none" w:sz="0" w:space="0" w:color="auto"/>
      </w:divBdr>
    </w:div>
    <w:div w:id="1842354133">
      <w:bodyDiv w:val="1"/>
      <w:marLeft w:val="0"/>
      <w:marRight w:val="0"/>
      <w:marTop w:val="0"/>
      <w:marBottom w:val="0"/>
      <w:divBdr>
        <w:top w:val="none" w:sz="0" w:space="0" w:color="auto"/>
        <w:left w:val="none" w:sz="0" w:space="0" w:color="auto"/>
        <w:bottom w:val="none" w:sz="0" w:space="0" w:color="auto"/>
        <w:right w:val="none" w:sz="0" w:space="0" w:color="auto"/>
      </w:divBdr>
    </w:div>
    <w:div w:id="1920480710">
      <w:bodyDiv w:val="1"/>
      <w:marLeft w:val="0"/>
      <w:marRight w:val="0"/>
      <w:marTop w:val="0"/>
      <w:marBottom w:val="0"/>
      <w:divBdr>
        <w:top w:val="none" w:sz="0" w:space="0" w:color="auto"/>
        <w:left w:val="none" w:sz="0" w:space="0" w:color="auto"/>
        <w:bottom w:val="none" w:sz="0" w:space="0" w:color="auto"/>
        <w:right w:val="none" w:sz="0" w:space="0" w:color="auto"/>
      </w:divBdr>
    </w:div>
    <w:div w:id="210182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857FC4-C468-400E-8935-461450FD9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36</Pages>
  <Words>7368</Words>
  <Characters>42002</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49272</CharactersWithSpaces>
  <SharedDoc>false</SharedDoc>
  <HLinks>
    <vt:vector size="108" baseType="variant">
      <vt:variant>
        <vt:i4>1048649</vt:i4>
      </vt:variant>
      <vt:variant>
        <vt:i4>51</vt:i4>
      </vt:variant>
      <vt:variant>
        <vt:i4>0</vt:i4>
      </vt:variant>
      <vt:variant>
        <vt:i4>5</vt:i4>
      </vt:variant>
      <vt:variant>
        <vt:lpwstr>https://legislature.idaho.gov/idstat/Title18/T18CH13.htm</vt:lpwstr>
      </vt:variant>
      <vt:variant>
        <vt:lpwstr/>
      </vt:variant>
      <vt:variant>
        <vt:i4>3342374</vt:i4>
      </vt:variant>
      <vt:variant>
        <vt:i4>48</vt:i4>
      </vt:variant>
      <vt:variant>
        <vt:i4>0</vt:i4>
      </vt:variant>
      <vt:variant>
        <vt:i4>5</vt:i4>
      </vt:variant>
      <vt:variant>
        <vt:lpwstr>http://www.paclii.org/fj/legis/consol_act_OK/pc66/</vt:lpwstr>
      </vt:variant>
      <vt:variant>
        <vt:lpwstr/>
      </vt:variant>
      <vt:variant>
        <vt:i4>7667754</vt:i4>
      </vt:variant>
      <vt:variant>
        <vt:i4>45</vt:i4>
      </vt:variant>
      <vt:variant>
        <vt:i4>0</vt:i4>
      </vt:variant>
      <vt:variant>
        <vt:i4>5</vt:i4>
      </vt:variant>
      <vt:variant>
        <vt:lpwstr>https://www.slp.wa.gov.au/statutes/swans.nsf/(DownloadFiles)/Criminal+Code.pdf/$file/Criminal+Code.pdf</vt:lpwstr>
      </vt:variant>
      <vt:variant>
        <vt:lpwstr/>
      </vt:variant>
      <vt:variant>
        <vt:i4>3080216</vt:i4>
      </vt:variant>
      <vt:variant>
        <vt:i4>42</vt:i4>
      </vt:variant>
      <vt:variant>
        <vt:i4>0</vt:i4>
      </vt:variant>
      <vt:variant>
        <vt:i4>5</vt:i4>
      </vt:variant>
      <vt:variant>
        <vt:lpwstr>http://online.zakon.kz/Document/?doc_id=1008032</vt:lpwstr>
      </vt:variant>
      <vt:variant>
        <vt:lpwstr>pos=407;-245</vt:lpwstr>
      </vt:variant>
      <vt:variant>
        <vt:i4>6225942</vt:i4>
      </vt:variant>
      <vt:variant>
        <vt:i4>39</vt:i4>
      </vt:variant>
      <vt:variant>
        <vt:i4>0</vt:i4>
      </vt:variant>
      <vt:variant>
        <vt:i4>5</vt:i4>
      </vt:variant>
      <vt:variant>
        <vt:lpwstr>../../Comp/Downloads/Romania_Criminal_Code_am2012_EN.pdf</vt:lpwstr>
      </vt:variant>
      <vt:variant>
        <vt:lpwstr/>
      </vt:variant>
      <vt:variant>
        <vt:i4>131183</vt:i4>
      </vt:variant>
      <vt:variant>
        <vt:i4>36</vt:i4>
      </vt:variant>
      <vt:variant>
        <vt:i4>0</vt:i4>
      </vt:variant>
      <vt:variant>
        <vt:i4>5</vt:i4>
      </vt:variant>
      <vt:variant>
        <vt:lpwstr>../../Comp/Downloads/France_Criminal Code updated on 12-10-2005.pdf</vt:lpwstr>
      </vt:variant>
      <vt:variant>
        <vt:lpwstr/>
      </vt:variant>
      <vt:variant>
        <vt:i4>458819</vt:i4>
      </vt:variant>
      <vt:variant>
        <vt:i4>33</vt:i4>
      </vt:variant>
      <vt:variant>
        <vt:i4>0</vt:i4>
      </vt:variant>
      <vt:variant>
        <vt:i4>5</vt:i4>
      </vt:variant>
      <vt:variant>
        <vt:lpwstr>../../Comp/Downloads/Spain_Criminal_Code_Codigo_Penal.pdf</vt:lpwstr>
      </vt:variant>
      <vt:variant>
        <vt:lpwstr/>
      </vt:variant>
      <vt:variant>
        <vt:i4>5242948</vt:i4>
      </vt:variant>
      <vt:variant>
        <vt:i4>30</vt:i4>
      </vt:variant>
      <vt:variant>
        <vt:i4>0</vt:i4>
      </vt:variant>
      <vt:variant>
        <vt:i4>5</vt:i4>
      </vt:variant>
      <vt:variant>
        <vt:lpwstr>http://pravo.newsby.org/belarus/kodeks/k009/page2.htm</vt:lpwstr>
      </vt:variant>
      <vt:variant>
        <vt:lpwstr/>
      </vt:variant>
      <vt:variant>
        <vt:i4>1572988</vt:i4>
      </vt:variant>
      <vt:variant>
        <vt:i4>27</vt:i4>
      </vt:variant>
      <vt:variant>
        <vt:i4>0</vt:i4>
      </vt:variant>
      <vt:variant>
        <vt:i4>5</vt:i4>
      </vt:variant>
      <vt:variant>
        <vt:lpwstr>http://www.consultant.ru/document/cons_doc_LAW_648/efa6329a5506a579e3b9d2c9280b7b8f093922a9/</vt:lpwstr>
      </vt:variant>
      <vt:variant>
        <vt:lpwstr/>
      </vt:variant>
      <vt:variant>
        <vt:i4>1245198</vt:i4>
      </vt:variant>
      <vt:variant>
        <vt:i4>24</vt:i4>
      </vt:variant>
      <vt:variant>
        <vt:i4>0</vt:i4>
      </vt:variant>
      <vt:variant>
        <vt:i4>5</vt:i4>
      </vt:variant>
      <vt:variant>
        <vt:lpwstr>https://www.domstol.no/en/The-criminal-court-proceedings/who-is-involved/The-judges/</vt:lpwstr>
      </vt:variant>
      <vt:variant>
        <vt:lpwstr/>
      </vt:variant>
      <vt:variant>
        <vt:i4>3211374</vt:i4>
      </vt:variant>
      <vt:variant>
        <vt:i4>21</vt:i4>
      </vt:variant>
      <vt:variant>
        <vt:i4>0</vt:i4>
      </vt:variant>
      <vt:variant>
        <vt:i4>5</vt:i4>
      </vt:variant>
      <vt:variant>
        <vt:lpwstr>https://www.riigikohus.ee/en/news-archive/estonian-judicial-system-continues-be-among-most-efficient-europe</vt:lpwstr>
      </vt:variant>
      <vt:variant>
        <vt:lpwstr/>
      </vt:variant>
      <vt:variant>
        <vt:i4>4063273</vt:i4>
      </vt:variant>
      <vt:variant>
        <vt:i4>18</vt:i4>
      </vt:variant>
      <vt:variant>
        <vt:i4>0</vt:i4>
      </vt:variant>
      <vt:variant>
        <vt:i4>5</vt:i4>
      </vt:variant>
      <vt:variant>
        <vt:lpwstr>https://www.riigiteataja.ee/en/eli/ee/Riigikogu/act/515072016002/consolide</vt:lpwstr>
      </vt:variant>
      <vt:variant>
        <vt:lpwstr/>
      </vt:variant>
      <vt:variant>
        <vt:i4>6291503</vt:i4>
      </vt:variant>
      <vt:variant>
        <vt:i4>15</vt:i4>
      </vt:variant>
      <vt:variant>
        <vt:i4>0</vt:i4>
      </vt:variant>
      <vt:variant>
        <vt:i4>5</vt:i4>
      </vt:variant>
      <vt:variant>
        <vt:lpwstr>https://www.oecd.org/corruption/acn/OECD-ACN-Armenia-4th-Round-Monitoring-Report-July-2018-ENG.pdf</vt:lpwstr>
      </vt:variant>
      <vt:variant>
        <vt:lpwstr/>
      </vt:variant>
      <vt:variant>
        <vt:i4>7995512</vt:i4>
      </vt:variant>
      <vt:variant>
        <vt:i4>12</vt:i4>
      </vt:variant>
      <vt:variant>
        <vt:i4>0</vt:i4>
      </vt:variant>
      <vt:variant>
        <vt:i4>5</vt:i4>
      </vt:variant>
      <vt:variant>
        <vt:lpwstr>https://www.oecd.org/daf/anti-bribery/Armenia-Round-3-Monitoring-Report-ENG.pdf</vt:lpwstr>
      </vt:variant>
      <vt:variant>
        <vt:lpwstr/>
      </vt:variant>
      <vt:variant>
        <vt:i4>6291503</vt:i4>
      </vt:variant>
      <vt:variant>
        <vt:i4>9</vt:i4>
      </vt:variant>
      <vt:variant>
        <vt:i4>0</vt:i4>
      </vt:variant>
      <vt:variant>
        <vt:i4>5</vt:i4>
      </vt:variant>
      <vt:variant>
        <vt:lpwstr>https://www.oecd.org/corruption/acn/OECD-ACN-Armenia-4th-Round-Monitoring-Report-July-2018-ENG.pdf</vt:lpwstr>
      </vt:variant>
      <vt:variant>
        <vt:lpwstr/>
      </vt:variant>
      <vt:variant>
        <vt:i4>1900623</vt:i4>
      </vt:variant>
      <vt:variant>
        <vt:i4>6</vt:i4>
      </vt:variant>
      <vt:variant>
        <vt:i4>0</vt:i4>
      </vt:variant>
      <vt:variant>
        <vt:i4>5</vt:i4>
      </vt:variant>
      <vt:variant>
        <vt:lpwstr>http://www.ebf-fbe.eu/uploads/documents/publications/Reports/Bank Secrecy/Bk_secrecy_Report04-2004-02083-01-E.pdf</vt:lpwstr>
      </vt:variant>
      <vt:variant>
        <vt:lpwstr/>
      </vt:variant>
      <vt:variant>
        <vt:i4>4259919</vt:i4>
      </vt:variant>
      <vt:variant>
        <vt:i4>3</vt:i4>
      </vt:variant>
      <vt:variant>
        <vt:i4>0</vt:i4>
      </vt:variant>
      <vt:variant>
        <vt:i4>5</vt:i4>
      </vt:variant>
      <vt:variant>
        <vt:lpwstr>https://rm.coe.int/bulgaria-anti-corruption-act-2018-/16808b2c86</vt:lpwstr>
      </vt:variant>
      <vt:variant>
        <vt:lpwstr/>
      </vt:variant>
      <vt:variant>
        <vt:i4>7995512</vt:i4>
      </vt:variant>
      <vt:variant>
        <vt:i4>0</vt:i4>
      </vt:variant>
      <vt:variant>
        <vt:i4>0</vt:i4>
      </vt:variant>
      <vt:variant>
        <vt:i4>5</vt:i4>
      </vt:variant>
      <vt:variant>
        <vt:lpwstr>https://www.oecd.org/daf/anti-bribery/Armenia-Round-3-Monitoring-Report-ENG.pdf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Malvina Harutyunyan</dc:creator>
  <cp:keywords>Mulberry 2.0</cp:keywords>
  <cp:lastModifiedBy>Gohar Hakobyan</cp:lastModifiedBy>
  <cp:revision>8</cp:revision>
  <cp:lastPrinted>2019-07-31T16:30:00Z</cp:lastPrinted>
  <dcterms:created xsi:type="dcterms:W3CDTF">2019-08-08T14:35:00Z</dcterms:created>
  <dcterms:modified xsi:type="dcterms:W3CDTF">2019-08-09T15:03:00Z</dcterms:modified>
</cp:coreProperties>
</file>