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E1" w:rsidRPr="00871F5D" w:rsidRDefault="00A843E1" w:rsidP="00A843E1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</w:pPr>
      <w:bookmarkStart w:id="0" w:name="_GoBack"/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t>Հավելված</w:t>
      </w:r>
      <w:r w:rsidR="00871F5D"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t xml:space="preserve"> </w:t>
      </w:r>
      <w:r w:rsidR="00A84AD1"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t xml:space="preserve">N </w:t>
      </w:r>
      <w:r w:rsidR="00871F5D"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t>2</w:t>
      </w:r>
    </w:p>
    <w:p w:rsidR="00A843E1" w:rsidRPr="00871F5D" w:rsidRDefault="00A843E1" w:rsidP="00A843E1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</w:pP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t xml:space="preserve"> ՀՀ կառավարության</w:t>
      </w:r>
    </w:p>
    <w:p w:rsidR="00A843E1" w:rsidRPr="00871F5D" w:rsidRDefault="00A843E1" w:rsidP="00A843E1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</w:pP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t>___2019</w:t>
      </w: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softHyphen/>
      </w: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softHyphen/>
      </w: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softHyphen/>
      </w: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softHyphen/>
      </w: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softHyphen/>
      </w:r>
      <w:r w:rsidRPr="00871F5D">
        <w:rPr>
          <w:rFonts w:ascii="GHEA Grapalat" w:hAnsi="GHEA Grapalat"/>
          <w:b/>
          <w:i/>
          <w:color w:val="000000"/>
          <w:szCs w:val="24"/>
          <w:shd w:val="clear" w:color="auto" w:fill="FFFFFF"/>
          <w:lang w:val="hy-AM"/>
        </w:rPr>
        <w:softHyphen/>
        <w:t>___  N  որոշման</w:t>
      </w:r>
    </w:p>
    <w:bookmarkEnd w:id="0"/>
    <w:p w:rsidR="00DA4837" w:rsidRPr="00A843E1" w:rsidRDefault="00DA4837">
      <w:pPr>
        <w:rPr>
          <w:rFonts w:ascii="GHEA Grapalat" w:hAnsi="GHEA Grapalat"/>
          <w:lang w:val="hy-AM"/>
        </w:rPr>
      </w:pPr>
    </w:p>
    <w:p w:rsidR="00BC2B10" w:rsidRPr="00455BB8" w:rsidRDefault="0030241E" w:rsidP="00253810">
      <w:pPr>
        <w:spacing w:after="0"/>
        <w:jc w:val="center"/>
        <w:rPr>
          <w:rFonts w:ascii="GHEA Grapalat" w:hAnsi="GHEA Grapalat"/>
          <w:b/>
          <w:sz w:val="24"/>
          <w:lang w:val="hy-AM"/>
        </w:rPr>
      </w:pPr>
      <w:r w:rsidRPr="0030241E">
        <w:rPr>
          <w:rFonts w:ascii="GHEA Grapalat" w:hAnsi="GHEA Grapalat"/>
          <w:b/>
          <w:sz w:val="24"/>
          <w:lang w:val="hy-AM"/>
        </w:rPr>
        <w:t>ՀԱՅԱՍՏԱՆԻ ՀԱՆՐԱՊԵՏՈՒԹՅՈՒՆՈՒՄ ՕՏԱՐԵՐԿՐԱՑԻՆԵՐԻՆ ԱՇԽԱՏԱՆՔԻ ԹՈՒՅԼՏՎՈՒԹՅԱՆ ՏՐԱՄԱԴՐՄԱՆ ԵՎ ՕՏԱՐԵՐԿՐԱՑԻՆԵՐԻ ՀԵՏ ԿՆՔՎԱԾ ԱՇԽԱՏԱՆՔԱՅԻՆ ՊԱՅՄԱՆԱԳՐԵՐԻ ՀԱՇՎԱՌՄԱՆ ԷԼԵԿՏՐՈՆԱՅԻՆ ԿԱՌԱՎԱՐՄԱՆ ՀԱՄԱԿԱՐԳԻ ՆԵՐԴՐՄԱՆ</w:t>
      </w:r>
    </w:p>
    <w:p w:rsidR="00DA4837" w:rsidRDefault="00DA4837" w:rsidP="00253810">
      <w:pPr>
        <w:spacing w:after="0"/>
        <w:jc w:val="center"/>
        <w:rPr>
          <w:rFonts w:ascii="GHEA Grapalat" w:hAnsi="GHEA Grapalat"/>
          <w:b/>
          <w:sz w:val="24"/>
        </w:rPr>
      </w:pPr>
      <w:r w:rsidRPr="00A843E1">
        <w:rPr>
          <w:rFonts w:ascii="GHEA Grapalat" w:hAnsi="GHEA Grapalat"/>
          <w:b/>
          <w:sz w:val="24"/>
          <w:lang w:val="hy-AM"/>
        </w:rPr>
        <w:t xml:space="preserve">ՄԻՋՈՑԱՌՈՒՄՆԵՐԻ </w:t>
      </w:r>
      <w:r w:rsidR="00A84AD1">
        <w:rPr>
          <w:rFonts w:ascii="GHEA Grapalat" w:hAnsi="GHEA Grapalat"/>
          <w:b/>
          <w:sz w:val="24"/>
          <w:lang w:val="hy-AM"/>
        </w:rPr>
        <w:t xml:space="preserve">ԺԱՄԱՆԱԿԱՑՈՒՅՑ </w:t>
      </w:r>
    </w:p>
    <w:p w:rsidR="00253810" w:rsidRDefault="00253810" w:rsidP="00253810">
      <w:pPr>
        <w:spacing w:after="0"/>
        <w:jc w:val="center"/>
        <w:rPr>
          <w:rFonts w:ascii="GHEA Grapalat" w:hAnsi="GHEA Grapalat"/>
          <w:b/>
          <w:sz w:val="24"/>
        </w:rPr>
      </w:pPr>
    </w:p>
    <w:p w:rsidR="00253810" w:rsidRPr="00253810" w:rsidRDefault="00253810" w:rsidP="00253810">
      <w:pPr>
        <w:spacing w:after="0"/>
        <w:jc w:val="center"/>
        <w:rPr>
          <w:rFonts w:ascii="GHEA Grapalat" w:hAnsi="GHEA Grapalat"/>
          <w:b/>
          <w:sz w:val="24"/>
        </w:rPr>
      </w:pPr>
    </w:p>
    <w:tbl>
      <w:tblPr>
        <w:tblStyle w:val="TableGrid"/>
        <w:tblW w:w="14671" w:type="dxa"/>
        <w:tblInd w:w="-572" w:type="dxa"/>
        <w:tblLayout w:type="fixed"/>
        <w:tblLook w:val="04A0"/>
      </w:tblPr>
      <w:tblGrid>
        <w:gridCol w:w="425"/>
        <w:gridCol w:w="3403"/>
        <w:gridCol w:w="567"/>
        <w:gridCol w:w="4961"/>
        <w:gridCol w:w="2693"/>
        <w:gridCol w:w="2622"/>
      </w:tblGrid>
      <w:tr w:rsidR="00292147" w:rsidRPr="00A843E1" w:rsidTr="007954F9">
        <w:trPr>
          <w:trHeight w:val="596"/>
        </w:trPr>
        <w:tc>
          <w:tcPr>
            <w:tcW w:w="425" w:type="dxa"/>
          </w:tcPr>
          <w:p w:rsidR="00292147" w:rsidRPr="00A843E1" w:rsidRDefault="00292147" w:rsidP="001624BA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292147" w:rsidRPr="00A843E1" w:rsidRDefault="00292147" w:rsidP="001624BA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Իրականացվելիք միջոցառումները</w:t>
            </w:r>
          </w:p>
        </w:tc>
        <w:tc>
          <w:tcPr>
            <w:tcW w:w="567" w:type="dxa"/>
          </w:tcPr>
          <w:p w:rsidR="00292147" w:rsidRPr="00A843E1" w:rsidRDefault="00292147" w:rsidP="001624BA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4961" w:type="dxa"/>
          </w:tcPr>
          <w:p w:rsidR="00292147" w:rsidRPr="00A843E1" w:rsidRDefault="00292147" w:rsidP="001624BA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Գործողությունը</w:t>
            </w:r>
          </w:p>
        </w:tc>
        <w:tc>
          <w:tcPr>
            <w:tcW w:w="2693" w:type="dxa"/>
          </w:tcPr>
          <w:p w:rsidR="00292147" w:rsidRPr="00A843E1" w:rsidRDefault="00292147" w:rsidP="001624BA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Պատասխանատու կատարող(ներ)ը</w:t>
            </w:r>
          </w:p>
        </w:tc>
        <w:tc>
          <w:tcPr>
            <w:tcW w:w="2622" w:type="dxa"/>
          </w:tcPr>
          <w:p w:rsidR="00292147" w:rsidRPr="00A843E1" w:rsidRDefault="00292147" w:rsidP="001624BA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Ժամկետը</w:t>
            </w:r>
          </w:p>
        </w:tc>
      </w:tr>
      <w:tr w:rsidR="00935C90" w:rsidRPr="00A843E1" w:rsidTr="00935C90">
        <w:trPr>
          <w:trHeight w:val="275"/>
        </w:trPr>
        <w:tc>
          <w:tcPr>
            <w:tcW w:w="425" w:type="dxa"/>
          </w:tcPr>
          <w:p w:rsidR="00935C90" w:rsidRPr="00A843E1" w:rsidRDefault="00935C90" w:rsidP="00935C9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3403" w:type="dxa"/>
          </w:tcPr>
          <w:p w:rsidR="00935C90" w:rsidRPr="00A843E1" w:rsidRDefault="00935C90" w:rsidP="00935C9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567" w:type="dxa"/>
          </w:tcPr>
          <w:p w:rsidR="00935C90" w:rsidRPr="00A843E1" w:rsidRDefault="00935C90" w:rsidP="00935C9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4961" w:type="dxa"/>
          </w:tcPr>
          <w:p w:rsidR="00935C90" w:rsidRPr="00A843E1" w:rsidRDefault="00935C90" w:rsidP="00935C9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2693" w:type="dxa"/>
          </w:tcPr>
          <w:p w:rsidR="00935C90" w:rsidRPr="00A843E1" w:rsidRDefault="00935C90" w:rsidP="00935C9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5</w:t>
            </w:r>
          </w:p>
        </w:tc>
        <w:tc>
          <w:tcPr>
            <w:tcW w:w="2622" w:type="dxa"/>
          </w:tcPr>
          <w:p w:rsidR="00935C90" w:rsidRPr="00A843E1" w:rsidRDefault="00935C90" w:rsidP="00935C9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6</w:t>
            </w:r>
          </w:p>
        </w:tc>
      </w:tr>
      <w:tr w:rsidR="00BC2B10" w:rsidRPr="00A843E1" w:rsidTr="007954F9">
        <w:trPr>
          <w:trHeight w:val="2414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</w:rPr>
            </w:pPr>
            <w:r w:rsidRPr="00A843E1">
              <w:rPr>
                <w:rFonts w:ascii="GHEA Grapalat" w:hAnsi="GHEA Grapalat"/>
                <w:b/>
                <w:i/>
              </w:rPr>
              <w:t>1</w:t>
            </w: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ՀՀ-ում օտարերկրացիների աշխատանքի թույլտվության տրամադրման</w:t>
            </w:r>
            <w:r w:rsidR="00BC7890">
              <w:rPr>
                <w:rFonts w:ascii="GHEA Grapalat" w:hAnsi="GHEA Grapalat"/>
              </w:rPr>
              <w:t xml:space="preserve"> </w:t>
            </w:r>
            <w:proofErr w:type="spellStart"/>
            <w:r w:rsidR="00BC7890">
              <w:rPr>
                <w:rFonts w:ascii="GHEA Grapalat" w:hAnsi="GHEA Grapalat"/>
              </w:rPr>
              <w:t>վերաբերյալ</w:t>
            </w:r>
            <w:proofErr w:type="spellEnd"/>
            <w:r w:rsidR="00BC7890">
              <w:rPr>
                <w:rFonts w:ascii="GHEA Grapalat" w:hAnsi="GHEA Grapalat"/>
              </w:rPr>
              <w:t xml:space="preserve"> </w:t>
            </w:r>
            <w:r w:rsidRPr="00A843E1">
              <w:rPr>
                <w:rFonts w:ascii="GHEA Grapalat" w:hAnsi="GHEA Grapalat"/>
                <w:lang w:val="hy-AM"/>
              </w:rPr>
              <w:t xml:space="preserve"> նորմատիվ իրավական </w:t>
            </w:r>
            <w:proofErr w:type="spellStart"/>
            <w:r w:rsidR="00BC7890">
              <w:rPr>
                <w:rFonts w:ascii="GHEA Grapalat" w:hAnsi="GHEA Grapalat"/>
              </w:rPr>
              <w:t>ակտեր</w:t>
            </w:r>
            <w:proofErr w:type="spellEnd"/>
            <w:r w:rsidRPr="00A843E1">
              <w:rPr>
                <w:rFonts w:ascii="GHEA Grapalat" w:hAnsi="GHEA Grapalat"/>
                <w:lang w:val="hy-AM"/>
              </w:rPr>
              <w:t>ում փոփոխություններ կատարելու</w:t>
            </w:r>
            <w:r w:rsidR="00BC7890">
              <w:rPr>
                <w:rFonts w:ascii="GHEA Grapalat" w:hAnsi="GHEA Grapalat"/>
              </w:rPr>
              <w:t xml:space="preserve">ն </w:t>
            </w:r>
            <w:proofErr w:type="spellStart"/>
            <w:r w:rsidR="00BC7890">
              <w:rPr>
                <w:rFonts w:ascii="GHEA Grapalat" w:hAnsi="GHEA Grapalat"/>
              </w:rPr>
              <w:t>ուղղված</w:t>
            </w:r>
            <w:proofErr w:type="spellEnd"/>
            <w:r w:rsidRPr="00A843E1">
              <w:rPr>
                <w:rFonts w:ascii="GHEA Grapalat" w:hAnsi="GHEA Grapalat"/>
                <w:lang w:val="hy-AM"/>
              </w:rPr>
              <w:t xml:space="preserve"> նախագծերի մշակում</w:t>
            </w: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1.1</w:t>
            </w:r>
          </w:p>
        </w:tc>
        <w:tc>
          <w:tcPr>
            <w:tcW w:w="4961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Ոլորտը կարգավորող նորմատիվ իրավական </w:t>
            </w:r>
            <w:r w:rsidR="00BC7890" w:rsidRPr="00BC7890">
              <w:rPr>
                <w:rFonts w:ascii="GHEA Grapalat" w:hAnsi="GHEA Grapalat"/>
                <w:lang w:val="hy-AM"/>
              </w:rPr>
              <w:t>ակտերի</w:t>
            </w:r>
            <w:r w:rsidRPr="00A843E1">
              <w:rPr>
                <w:rFonts w:ascii="GHEA Grapalat" w:hAnsi="GHEA Grapalat"/>
                <w:lang w:val="hy-AM"/>
              </w:rPr>
              <w:t xml:space="preserve"> փորձագիտական վերլուծության անցկացում՝ առաջարկվող </w:t>
            </w:r>
            <w:r w:rsidR="00BC7890" w:rsidRPr="00BC7890">
              <w:rPr>
                <w:rFonts w:ascii="GHEA Grapalat" w:hAnsi="GHEA Grapalat"/>
                <w:lang w:val="hy-AM"/>
              </w:rPr>
              <w:t>Համակարգին</w:t>
            </w:r>
            <w:r w:rsidRPr="00A843E1">
              <w:rPr>
                <w:rFonts w:ascii="GHEA Grapalat" w:hAnsi="GHEA Grapalat"/>
                <w:lang w:val="hy-AM"/>
              </w:rPr>
              <w:t xml:space="preserve"> համապատասխանեցման համար անհրաժեշտ փոփոխությունների և լրացումների շրջանակի որոշում։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</w:t>
            </w:r>
            <w:r w:rsidRPr="00A843E1">
              <w:rPr>
                <w:rFonts w:ascii="GHEA Grapalat" w:hAnsi="GHEA Grapalat"/>
                <w:lang w:val="hy-AM"/>
              </w:rPr>
              <w:t>Ն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Միջազգային կազմակերպություններ</w:t>
            </w:r>
            <w:r w:rsidR="00CC314E" w:rsidRPr="00A843E1">
              <w:rPr>
                <w:rFonts w:ascii="GHEA Grapalat" w:hAnsi="GHEA Grapalat"/>
                <w:lang w:val="hy-AM"/>
              </w:rPr>
              <w:t xml:space="preserve"> (համաձայնությամբ)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2019թ. սեպտեմբերի 3-րդ տասնօրյակ</w:t>
            </w:r>
          </w:p>
        </w:tc>
      </w:tr>
      <w:tr w:rsidR="00BC2B10" w:rsidRPr="00A843E1" w:rsidTr="007954F9">
        <w:trPr>
          <w:trHeight w:val="3010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4961" w:type="dxa"/>
          </w:tcPr>
          <w:p w:rsidR="00BC2B10" w:rsidRPr="00A843E1" w:rsidRDefault="0030241E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30241E">
              <w:rPr>
                <w:rFonts w:ascii="GHEA Grapalat" w:hAnsi="GHEA Grapalat"/>
                <w:lang w:val="hy-AM"/>
              </w:rPr>
              <w:t>Մ</w:t>
            </w:r>
            <w:r w:rsidR="00BC2B10" w:rsidRPr="00A843E1">
              <w:rPr>
                <w:rFonts w:ascii="GHEA Grapalat" w:hAnsi="GHEA Grapalat"/>
                <w:lang w:val="hy-AM"/>
              </w:rPr>
              <w:t>շակ</w:t>
            </w:r>
            <w:r w:rsidRPr="0030241E">
              <w:rPr>
                <w:rFonts w:ascii="GHEA Grapalat" w:hAnsi="GHEA Grapalat"/>
                <w:lang w:val="hy-AM"/>
              </w:rPr>
              <w:t>ել և ՀՀ կառավարության աշխատակազմ</w:t>
            </w:r>
            <w:r w:rsidR="00BC7890" w:rsidRPr="00BC7890">
              <w:rPr>
                <w:rFonts w:ascii="GHEA Grapalat" w:hAnsi="GHEA Grapalat"/>
                <w:lang w:val="hy-AM"/>
              </w:rPr>
              <w:t xml:space="preserve"> </w:t>
            </w:r>
            <w:r w:rsidR="00BC7890" w:rsidRPr="0030241E">
              <w:rPr>
                <w:rFonts w:ascii="GHEA Grapalat" w:hAnsi="GHEA Grapalat"/>
                <w:lang w:val="hy-AM"/>
              </w:rPr>
              <w:t>ներկայա</w:t>
            </w:r>
            <w:r w:rsidR="00BC7890">
              <w:rPr>
                <w:rFonts w:ascii="GHEA Grapalat" w:hAnsi="GHEA Grapalat"/>
                <w:lang w:val="hy-AM"/>
              </w:rPr>
              <w:t>ց</w:t>
            </w:r>
            <w:r w:rsidR="00BC7890" w:rsidRPr="0030241E">
              <w:rPr>
                <w:rFonts w:ascii="GHEA Grapalat" w:hAnsi="GHEA Grapalat"/>
                <w:lang w:val="hy-AM"/>
              </w:rPr>
              <w:t>նել</w:t>
            </w:r>
            <w:r w:rsidRPr="0030241E">
              <w:rPr>
                <w:rFonts w:ascii="GHEA Grapalat" w:hAnsi="GHEA Grapalat"/>
                <w:lang w:val="hy-AM"/>
              </w:rPr>
              <w:t xml:space="preserve"> </w:t>
            </w:r>
            <w:r w:rsidR="008512BA" w:rsidRPr="00A843E1">
              <w:rPr>
                <w:rFonts w:ascii="GHEA Grapalat" w:hAnsi="GHEA Grapalat"/>
                <w:lang w:val="hy-AM"/>
              </w:rPr>
              <w:t>«Օտարերկրացիների մասին ՀՀ օրենքում լրացումներ և փոփոխություններ կատարելու մասին» ՀՀ օրենքի նախագ</w:t>
            </w:r>
            <w:r w:rsidRPr="0030241E">
              <w:rPr>
                <w:rFonts w:ascii="GHEA Grapalat" w:hAnsi="GHEA Grapalat"/>
                <w:lang w:val="hy-AM"/>
              </w:rPr>
              <w:t>իծ</w:t>
            </w:r>
            <w:r w:rsidR="00BC7890" w:rsidRPr="00BC7890">
              <w:rPr>
                <w:rFonts w:ascii="GHEA Grapalat" w:hAnsi="GHEA Grapalat"/>
                <w:lang w:val="hy-AM"/>
              </w:rPr>
              <w:t>ը</w:t>
            </w:r>
            <w:r w:rsidR="00BC2B10" w:rsidRPr="00A843E1">
              <w:rPr>
                <w:rFonts w:ascii="GHEA Grapalat" w:hAnsi="GHEA Grapalat"/>
                <w:lang w:val="hy-AM"/>
              </w:rPr>
              <w:t xml:space="preserve">։ </w:t>
            </w:r>
          </w:p>
          <w:p w:rsidR="00BC2B10" w:rsidRPr="00A843E1" w:rsidRDefault="00BC2B10" w:rsidP="00BC2B10">
            <w:pPr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արտաքին գործերի նախարարություն </w:t>
            </w:r>
          </w:p>
          <w:p w:rsidR="00CC314E" w:rsidRPr="00A843E1" w:rsidRDefault="00CC314E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ազգային անվտանգության </w:t>
            </w:r>
            <w:r w:rsidRPr="00A843E1">
              <w:rPr>
                <w:rFonts w:ascii="GHEA Grapalat" w:hAnsi="GHEA Grapalat"/>
                <w:lang w:val="hy-AM"/>
              </w:rPr>
              <w:lastRenderedPageBreak/>
              <w:t>ծառայություն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lastRenderedPageBreak/>
              <w:t>2020թ. մարտի 1-ին տասնօրյակ</w:t>
            </w:r>
          </w:p>
        </w:tc>
      </w:tr>
      <w:tr w:rsidR="00BC2B10" w:rsidRPr="00A843E1" w:rsidTr="007954F9">
        <w:trPr>
          <w:trHeight w:val="3324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1.2</w:t>
            </w:r>
          </w:p>
        </w:tc>
        <w:tc>
          <w:tcPr>
            <w:tcW w:w="4961" w:type="dxa"/>
          </w:tcPr>
          <w:p w:rsidR="00BC2B10" w:rsidRPr="00BC7890" w:rsidRDefault="00BC7890" w:rsidP="00BC7890">
            <w:pPr>
              <w:jc w:val="both"/>
              <w:rPr>
                <w:rFonts w:ascii="GHEA Grapalat" w:hAnsi="GHEA Grapalat"/>
                <w:lang w:val="hy-AM"/>
              </w:rPr>
            </w:pPr>
            <w:r w:rsidRPr="0030241E">
              <w:rPr>
                <w:rFonts w:ascii="GHEA Grapalat" w:hAnsi="GHEA Grapalat"/>
                <w:lang w:val="hy-AM"/>
              </w:rPr>
              <w:t>Մ</w:t>
            </w:r>
            <w:r w:rsidRPr="00A843E1">
              <w:rPr>
                <w:rFonts w:ascii="GHEA Grapalat" w:hAnsi="GHEA Grapalat"/>
                <w:lang w:val="hy-AM"/>
              </w:rPr>
              <w:t>շակ</w:t>
            </w:r>
            <w:r w:rsidRPr="0030241E">
              <w:rPr>
                <w:rFonts w:ascii="GHEA Grapalat" w:hAnsi="GHEA Grapalat"/>
                <w:lang w:val="hy-AM"/>
              </w:rPr>
              <w:t>ել և ՀՀ կառավարության աշխատակազմ</w:t>
            </w:r>
            <w:r w:rsidRPr="00BC7890">
              <w:rPr>
                <w:rFonts w:ascii="GHEA Grapalat" w:hAnsi="GHEA Grapalat"/>
                <w:lang w:val="hy-AM"/>
              </w:rPr>
              <w:t xml:space="preserve"> </w:t>
            </w:r>
            <w:r w:rsidRPr="0030241E">
              <w:rPr>
                <w:rFonts w:ascii="GHEA Grapalat" w:hAnsi="GHEA Grapalat"/>
                <w:lang w:val="hy-AM"/>
              </w:rPr>
              <w:t>ներկայա</w:t>
            </w:r>
            <w:r>
              <w:rPr>
                <w:rFonts w:ascii="GHEA Grapalat" w:hAnsi="GHEA Grapalat"/>
                <w:lang w:val="hy-AM"/>
              </w:rPr>
              <w:t>ց</w:t>
            </w:r>
            <w:r w:rsidRPr="0030241E">
              <w:rPr>
                <w:rFonts w:ascii="GHEA Grapalat" w:hAnsi="GHEA Grapalat"/>
                <w:lang w:val="hy-AM"/>
              </w:rPr>
              <w:t>նել</w:t>
            </w:r>
            <w:r w:rsidRPr="00BC7890">
              <w:rPr>
                <w:rFonts w:ascii="GHEA Grapalat" w:hAnsi="GHEA Grapalat"/>
                <w:lang w:val="hy-AM"/>
              </w:rPr>
              <w:t xml:space="preserve"> </w:t>
            </w:r>
            <w:r w:rsidR="00BC2B10" w:rsidRPr="00A843E1">
              <w:rPr>
                <w:rFonts w:ascii="GHEA Grapalat" w:hAnsi="GHEA Grapalat"/>
                <w:lang w:val="hy-AM"/>
              </w:rPr>
              <w:t>«Վարչական իրավախախտումների վերաբերյալ օրենսգրքում փոփոխություններ և լրացումներ կատարելու մասին» ՀՀ օրենքի նախագ</w:t>
            </w:r>
            <w:r w:rsidRPr="00BC7890">
              <w:rPr>
                <w:rFonts w:ascii="GHEA Grapalat" w:hAnsi="GHEA Grapalat"/>
                <w:lang w:val="hy-AM"/>
              </w:rPr>
              <w:t>իծը: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արտաքին գործերի նախարարություն</w:t>
            </w:r>
          </w:p>
          <w:p w:rsidR="00CC314E" w:rsidRPr="00A843E1" w:rsidRDefault="00CC314E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արդարադատության նախարարություն 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մարտի 1-ին տասնօրյակ</w:t>
            </w:r>
          </w:p>
        </w:tc>
      </w:tr>
      <w:tr w:rsidR="00BC2B10" w:rsidRPr="00A843E1" w:rsidTr="007954F9">
        <w:trPr>
          <w:trHeight w:val="1868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E73A27" w:rsidRDefault="00BC2B10" w:rsidP="00BC2B10">
            <w:pPr>
              <w:jc w:val="center"/>
              <w:rPr>
                <w:rFonts w:ascii="GHEA Grapalat" w:hAnsi="GHEA Grapalat"/>
                <w:b/>
                <w:i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1.</w:t>
            </w:r>
            <w:r w:rsidR="00E73A27">
              <w:rPr>
                <w:rFonts w:ascii="GHEA Grapalat" w:hAnsi="GHEA Grapalat"/>
                <w:b/>
                <w:i/>
              </w:rPr>
              <w:t>3</w:t>
            </w:r>
          </w:p>
        </w:tc>
        <w:tc>
          <w:tcPr>
            <w:tcW w:w="4961" w:type="dxa"/>
          </w:tcPr>
          <w:p w:rsidR="00BC2B10" w:rsidRPr="00A843E1" w:rsidRDefault="00E73A27" w:rsidP="00E73A27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Մշակել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r w:rsidRPr="0030241E">
              <w:rPr>
                <w:rFonts w:ascii="GHEA Grapalat" w:hAnsi="GHEA Grapalat"/>
                <w:lang w:val="hy-AM"/>
              </w:rPr>
              <w:t>ՀՀ կառավարության աշխատակազմ</w:t>
            </w:r>
            <w:r w:rsidRPr="00BC7890">
              <w:rPr>
                <w:rFonts w:ascii="GHEA Grapalat" w:hAnsi="GHEA Grapalat"/>
                <w:lang w:val="hy-AM"/>
              </w:rPr>
              <w:t xml:space="preserve"> </w:t>
            </w:r>
            <w:r w:rsidRPr="0030241E">
              <w:rPr>
                <w:rFonts w:ascii="GHEA Grapalat" w:hAnsi="GHEA Grapalat"/>
                <w:lang w:val="hy-AM"/>
              </w:rPr>
              <w:t>ներկայա</w:t>
            </w:r>
            <w:r>
              <w:rPr>
                <w:rFonts w:ascii="GHEA Grapalat" w:hAnsi="GHEA Grapalat"/>
                <w:lang w:val="hy-AM"/>
              </w:rPr>
              <w:t>ց</w:t>
            </w:r>
            <w:r w:rsidRPr="0030241E">
              <w:rPr>
                <w:rFonts w:ascii="GHEA Grapalat" w:hAnsi="GHEA Grapalat"/>
                <w:lang w:val="hy-AM"/>
              </w:rPr>
              <w:t>նել</w:t>
            </w:r>
            <w:r w:rsidRPr="00A843E1">
              <w:rPr>
                <w:rFonts w:ascii="GHEA Grapalat" w:hAnsi="GHEA Grapalat"/>
                <w:lang w:val="hy-AM"/>
              </w:rPr>
              <w:t xml:space="preserve"> </w:t>
            </w:r>
            <w:r w:rsidR="00BC2B10" w:rsidRPr="00A843E1">
              <w:rPr>
                <w:rFonts w:ascii="GHEA Grapalat" w:hAnsi="GHEA Grapalat"/>
                <w:lang w:val="hy-AM"/>
              </w:rPr>
              <w:t>ՀՀ կառավարության 2016  թվականի մայիսի 12-ի  493-Ն որոշումը ուժը կորցրած ճանաչելու մասին 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օ</w:t>
            </w:r>
            <w:r w:rsidR="00BC2B10" w:rsidRPr="00A843E1">
              <w:rPr>
                <w:rFonts w:ascii="GHEA Grapalat" w:hAnsi="GHEA Grapalat"/>
                <w:lang w:val="hy-AM"/>
              </w:rPr>
              <w:t>տարերկրացիներին աշխատանքի թույլտվության տրամադրման</w:t>
            </w:r>
            <w:r>
              <w:rPr>
                <w:rFonts w:ascii="GHEA Grapalat" w:hAnsi="GHEA Grapalat"/>
              </w:rPr>
              <w:t>,</w:t>
            </w:r>
            <w:r w:rsidR="00BC2B10" w:rsidRPr="00A843E1">
              <w:rPr>
                <w:rFonts w:ascii="GHEA Grapalat" w:hAnsi="GHEA Grapalat"/>
                <w:lang w:val="hy-AM"/>
              </w:rPr>
              <w:t xml:space="preserve"> օտարերկրացիների հետ կնքված աշխատանքային </w:t>
            </w:r>
            <w:r w:rsidR="0030241E" w:rsidRPr="00E73A27">
              <w:rPr>
                <w:rFonts w:ascii="GHEA Grapalat" w:hAnsi="GHEA Grapalat"/>
                <w:lang w:val="hy-AM"/>
              </w:rPr>
              <w:t xml:space="preserve">պայմանագրերի հաշվառման էլեկտրոնային կառավարման համակարգի շահագործման </w:t>
            </w:r>
            <w:r>
              <w:rPr>
                <w:rFonts w:ascii="GHEA Grapalat" w:hAnsi="GHEA Grapalat"/>
                <w:lang w:val="hy-AM"/>
              </w:rPr>
              <w:t>կարգ</w:t>
            </w:r>
            <w:r>
              <w:rPr>
                <w:rFonts w:ascii="GHEA Grapalat" w:hAnsi="GHEA Grapalat"/>
              </w:rPr>
              <w:t>ի</w:t>
            </w:r>
            <w:r w:rsidR="0030241E" w:rsidRPr="00E73A2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BC2B10" w:rsidRPr="00A843E1">
              <w:rPr>
                <w:rFonts w:ascii="GHEA Grapalat" w:hAnsi="GHEA Grapalat"/>
                <w:lang w:val="hy-AM"/>
              </w:rPr>
              <w:t xml:space="preserve">ՀՀ կառավարության որոշման </w:t>
            </w:r>
            <w:r>
              <w:rPr>
                <w:rFonts w:ascii="GHEA Grapalat" w:hAnsi="GHEA Grapalat"/>
                <w:lang w:val="hy-AM"/>
              </w:rPr>
              <w:t>նախագ</w:t>
            </w:r>
            <w:proofErr w:type="spellStart"/>
            <w:r>
              <w:rPr>
                <w:rFonts w:ascii="GHEA Grapalat" w:hAnsi="GHEA Grapalat"/>
              </w:rPr>
              <w:t>իծ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BC2B10" w:rsidRPr="00A843E1">
              <w:rPr>
                <w:rFonts w:ascii="GHEA Grapalat" w:hAnsi="GHEA Grapalat"/>
                <w:lang w:val="hy-AM"/>
              </w:rPr>
              <w:t xml:space="preserve">։ 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նոյեմբերի     2-րդ տասնօրյակ</w:t>
            </w:r>
          </w:p>
        </w:tc>
      </w:tr>
      <w:tr w:rsidR="00E73A27" w:rsidRPr="00A843E1" w:rsidTr="007954F9">
        <w:trPr>
          <w:trHeight w:val="1868"/>
        </w:trPr>
        <w:tc>
          <w:tcPr>
            <w:tcW w:w="425" w:type="dxa"/>
          </w:tcPr>
          <w:p w:rsidR="00E73A27" w:rsidRPr="00A843E1" w:rsidRDefault="00E73A27" w:rsidP="001757DD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E73A27" w:rsidRPr="00A843E1" w:rsidRDefault="00E73A27" w:rsidP="001757D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E73A27" w:rsidRPr="00E73A27" w:rsidRDefault="00E73A27" w:rsidP="001757DD">
            <w:pPr>
              <w:jc w:val="center"/>
              <w:rPr>
                <w:rFonts w:ascii="GHEA Grapalat" w:hAnsi="GHEA Grapalat"/>
                <w:b/>
                <w:i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1.</w:t>
            </w:r>
            <w:r>
              <w:rPr>
                <w:rFonts w:ascii="GHEA Grapalat" w:hAnsi="GHEA Grapalat"/>
                <w:b/>
                <w:i/>
              </w:rPr>
              <w:t>4</w:t>
            </w:r>
          </w:p>
        </w:tc>
        <w:tc>
          <w:tcPr>
            <w:tcW w:w="4961" w:type="dxa"/>
          </w:tcPr>
          <w:p w:rsidR="00E73A27" w:rsidRPr="00A843E1" w:rsidRDefault="00E73A27" w:rsidP="001757DD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Փորձագիտական վերլուծության արդյունքում բացահայտված օրենսդրական և այլ իրավական </w:t>
            </w:r>
            <w:r w:rsidRPr="00BC7890">
              <w:rPr>
                <w:rFonts w:ascii="GHEA Grapalat" w:hAnsi="GHEA Grapalat"/>
                <w:lang w:val="hy-AM"/>
              </w:rPr>
              <w:t xml:space="preserve">ակտերում </w:t>
            </w:r>
            <w:r w:rsidRPr="00A843E1">
              <w:rPr>
                <w:rFonts w:ascii="GHEA Grapalat" w:hAnsi="GHEA Grapalat"/>
                <w:lang w:val="hy-AM"/>
              </w:rPr>
              <w:t xml:space="preserve">համապատասխան լրացումներ և փոփոխություններ կատարելու մասին նախագծերի </w:t>
            </w:r>
            <w:r>
              <w:rPr>
                <w:rFonts w:ascii="GHEA Grapalat" w:hAnsi="GHEA Grapalat"/>
                <w:lang w:val="hy-AM"/>
              </w:rPr>
              <w:t>մշակ</w:t>
            </w:r>
            <w:r w:rsidRPr="00BC7890">
              <w:rPr>
                <w:rFonts w:ascii="GHEA Grapalat" w:hAnsi="GHEA Grapalat"/>
                <w:lang w:val="hy-AM"/>
              </w:rPr>
              <w:t xml:space="preserve">ում՝ իրավական </w:t>
            </w:r>
            <w:r w:rsidRPr="00A843E1">
              <w:rPr>
                <w:rFonts w:ascii="GHEA Grapalat" w:hAnsi="GHEA Grapalat"/>
                <w:lang w:val="hy-AM"/>
              </w:rPr>
              <w:t xml:space="preserve">կարգավորումներում առկա </w:t>
            </w:r>
            <w:r w:rsidRPr="00BC7890">
              <w:rPr>
                <w:rFonts w:ascii="GHEA Grapalat" w:hAnsi="GHEA Grapalat"/>
                <w:lang w:val="hy-AM"/>
              </w:rPr>
              <w:t xml:space="preserve">հնարավոր </w:t>
            </w:r>
            <w:r w:rsidRPr="00A843E1">
              <w:rPr>
                <w:rFonts w:ascii="GHEA Grapalat" w:hAnsi="GHEA Grapalat"/>
                <w:lang w:val="hy-AM"/>
              </w:rPr>
              <w:t xml:space="preserve">անհամապատասխանությունների </w:t>
            </w:r>
            <w:r>
              <w:rPr>
                <w:rFonts w:ascii="GHEA Grapalat" w:hAnsi="GHEA Grapalat"/>
                <w:lang w:val="hy-AM"/>
              </w:rPr>
              <w:t>վերաց</w:t>
            </w:r>
            <w:r w:rsidRPr="00BC7890">
              <w:rPr>
                <w:rFonts w:ascii="GHEA Grapalat" w:hAnsi="GHEA Grapalat"/>
                <w:lang w:val="hy-AM"/>
              </w:rPr>
              <w:t>նելու նպատակով</w:t>
            </w:r>
            <w:r w:rsidRPr="00A843E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693" w:type="dxa"/>
          </w:tcPr>
          <w:p w:rsidR="00E73A27" w:rsidRPr="00A843E1" w:rsidRDefault="00E73A27" w:rsidP="001757DD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ՏԿԵՆ միգրացիոն ծառայություն</w:t>
            </w:r>
          </w:p>
          <w:p w:rsidR="00E73A27" w:rsidRPr="00A843E1" w:rsidRDefault="00E73A27" w:rsidP="001757DD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E73A27" w:rsidRPr="00A843E1" w:rsidRDefault="00E73A27" w:rsidP="001757DD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E73A27" w:rsidRPr="00A843E1" w:rsidRDefault="00E73A27" w:rsidP="001757DD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արտաքին գործերի նախարարություն</w:t>
            </w:r>
          </w:p>
        </w:tc>
        <w:tc>
          <w:tcPr>
            <w:tcW w:w="2622" w:type="dxa"/>
          </w:tcPr>
          <w:p w:rsidR="00E73A27" w:rsidRPr="00A843E1" w:rsidRDefault="00E73A27" w:rsidP="001757DD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նոյեմբերի     2-րդ տասնօրյակ</w:t>
            </w:r>
          </w:p>
        </w:tc>
      </w:tr>
      <w:tr w:rsidR="00BC2B10" w:rsidRPr="00A843E1" w:rsidTr="007954F9">
        <w:trPr>
          <w:trHeight w:val="2414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2.</w:t>
            </w: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ՀՀ-ում օտարերկրացիների աշխատանքի թույլտվության տրամադրման գործընթացում ներգրավված պետական կառավարման մարմինների շրջանակի որոշում</w:t>
            </w: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i/>
                <w:lang w:val="hy-AM"/>
              </w:rPr>
              <w:t>2.1</w:t>
            </w:r>
          </w:p>
        </w:tc>
        <w:tc>
          <w:tcPr>
            <w:tcW w:w="4961" w:type="dxa"/>
          </w:tcPr>
          <w:p w:rsidR="00BC2B10" w:rsidRPr="00FF0446" w:rsidRDefault="00FF0446" w:rsidP="00FF0446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F0446">
              <w:rPr>
                <w:rFonts w:ascii="GHEA Grapalat" w:hAnsi="GHEA Grapalat" w:cs="Sylfaen"/>
                <w:lang w:val="hy-AM"/>
              </w:rPr>
              <w:t>Մ</w:t>
            </w:r>
            <w:r>
              <w:rPr>
                <w:rFonts w:ascii="GHEA Grapalat" w:hAnsi="GHEA Grapalat" w:cs="Sylfaen"/>
                <w:lang w:val="hy-AM"/>
              </w:rPr>
              <w:t>շակ</w:t>
            </w:r>
            <w:r w:rsidRPr="00FF0446">
              <w:rPr>
                <w:rFonts w:ascii="GHEA Grapalat" w:hAnsi="GHEA Grapalat" w:cs="Sylfaen"/>
                <w:lang w:val="hy-AM"/>
              </w:rPr>
              <w:t xml:space="preserve">ել և </w:t>
            </w:r>
            <w:r w:rsidRPr="00A843E1">
              <w:rPr>
                <w:rFonts w:ascii="GHEA Grapalat" w:hAnsi="GHEA Grapalat" w:cs="Sylfaen"/>
                <w:lang w:val="hy-AM"/>
              </w:rPr>
              <w:t>ՀՀ  վար</w:t>
            </w:r>
            <w:r w:rsidRPr="00A843E1">
              <w:rPr>
                <w:rFonts w:ascii="GHEA Grapalat" w:hAnsi="GHEA Grapalat" w:cs="Sylfaen"/>
                <w:lang w:val="hy-AM"/>
              </w:rPr>
              <w:softHyphen/>
              <w:t>չապետի</w:t>
            </w:r>
            <w:r w:rsidRPr="00FF0446">
              <w:rPr>
                <w:rFonts w:ascii="GHEA Grapalat" w:hAnsi="GHEA Grapalat" w:cs="Sylfaen"/>
                <w:lang w:val="hy-AM"/>
              </w:rPr>
              <w:t xml:space="preserve"> աշխատակազմ ներկայացնել</w:t>
            </w:r>
            <w:r w:rsidRPr="00A843E1">
              <w:rPr>
                <w:rFonts w:ascii="GHEA Grapalat" w:hAnsi="GHEA Grapalat" w:cs="Sylfaen"/>
                <w:lang w:val="hy-AM"/>
              </w:rPr>
              <w:t xml:space="preserve"> </w:t>
            </w:r>
            <w:r w:rsidR="00BC2B10" w:rsidRPr="00A843E1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="00BC2B10" w:rsidRPr="00A843E1">
              <w:rPr>
                <w:rFonts w:ascii="GHEA Grapalat" w:hAnsi="GHEA Grapalat" w:cs="Sylfaen"/>
                <w:lang w:val="fr-FR"/>
              </w:rPr>
              <w:t>ՀայաստանիՀանրապետության</w:t>
            </w:r>
            <w:proofErr w:type="spellEnd"/>
            <w:r w:rsidR="00BC2B10" w:rsidRPr="00A843E1">
              <w:rPr>
                <w:rFonts w:ascii="GHEA Grapalat" w:hAnsi="GHEA Grapalat" w:cs="Sylfaen"/>
                <w:lang w:val="hy-AM"/>
              </w:rPr>
              <w:t xml:space="preserve"> վարչապետի 2018 </w:t>
            </w:r>
            <w:r w:rsidR="00BC2B10" w:rsidRPr="00A843E1">
              <w:rPr>
                <w:rFonts w:ascii="GHEA Grapalat" w:hAnsi="GHEA Grapalat" w:cs="Sylfaen"/>
                <w:spacing w:val="-4"/>
                <w:lang w:val="pt-BR"/>
              </w:rPr>
              <w:t>թվա</w:t>
            </w:r>
            <w:r w:rsidR="00BC2B10" w:rsidRPr="00A843E1">
              <w:rPr>
                <w:rFonts w:ascii="GHEA Grapalat" w:hAnsi="GHEA Grapalat" w:cs="Sylfaen"/>
                <w:spacing w:val="-4"/>
                <w:lang w:val="pt-BR"/>
              </w:rPr>
              <w:softHyphen/>
              <w:t>կանի</w:t>
            </w:r>
            <w:r w:rsidR="00BC2B10" w:rsidRPr="00A843E1">
              <w:rPr>
                <w:rFonts w:ascii="GHEA Grapalat" w:hAnsi="GHEA Grapalat" w:cs="Sylfaen"/>
                <w:lang w:val="hy-AM"/>
              </w:rPr>
              <w:t xml:space="preserve"> հունիսի 11-ի «Պետական կառավարման մարմինների աշխատողների առավելագույն թվաքանակ և ղեկավարների տեղակալների թվաքանակ սահմանելու մասին» </w:t>
            </w:r>
            <w:r w:rsidR="00BC2B10" w:rsidRPr="00A843E1">
              <w:rPr>
                <w:rFonts w:ascii="GHEA Grapalat" w:hAnsi="GHEA Grapalat" w:cs="GHEA Grapalat"/>
                <w:lang w:val="hy-AM"/>
              </w:rPr>
              <w:t>N 706-Ա</w:t>
            </w:r>
            <w:r w:rsidR="00BC2B10" w:rsidRPr="00A843E1">
              <w:rPr>
                <w:rFonts w:ascii="GHEA Grapalat" w:hAnsi="GHEA Grapalat" w:cs="Sylfaen"/>
                <w:lang w:val="hy-AM"/>
              </w:rPr>
              <w:t xml:space="preserve"> որոշման մեջ  փոփոխություն կատարելու մասին»» ՀՀ  վար</w:t>
            </w:r>
            <w:r w:rsidR="00BC2B10" w:rsidRPr="00A843E1">
              <w:rPr>
                <w:rFonts w:ascii="GHEA Grapalat" w:hAnsi="GHEA Grapalat" w:cs="Sylfaen"/>
                <w:lang w:val="hy-AM"/>
              </w:rPr>
              <w:softHyphen/>
              <w:t>չապետի որոշման</w:t>
            </w:r>
            <w:r>
              <w:rPr>
                <w:rFonts w:ascii="GHEA Grapalat" w:hAnsi="GHEA Grapalat" w:cs="Sylfaen"/>
                <w:lang w:val="hy-AM"/>
              </w:rPr>
              <w:t xml:space="preserve"> նախագ</w:t>
            </w:r>
            <w:r w:rsidRPr="00FF0446">
              <w:rPr>
                <w:rFonts w:ascii="GHEA Grapalat" w:hAnsi="GHEA Grapalat" w:cs="Sylfaen"/>
                <w:lang w:val="hy-AM"/>
              </w:rPr>
              <w:t>իծ</w:t>
            </w:r>
            <w:r w:rsidR="00BC2B10" w:rsidRPr="00A843E1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pStyle w:val="mechtex"/>
              <w:spacing w:line="216" w:lineRule="auto"/>
              <w:rPr>
                <w:rFonts w:ascii="GHEA Grapalat" w:hAnsi="GHEA Grapalat" w:cs="Sylfaen"/>
                <w:szCs w:val="22"/>
                <w:lang w:val="hy-AM"/>
              </w:rPr>
            </w:pPr>
            <w:r w:rsidRPr="00A843E1">
              <w:rPr>
                <w:rFonts w:ascii="GHEA Grapalat" w:hAnsi="GHEA Grapalat" w:cs="Sylfaen"/>
                <w:szCs w:val="22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 w:cs="Sylfaen"/>
                <w:szCs w:val="22"/>
                <w:lang w:val="hy-AM"/>
              </w:rPr>
              <w:t>ՏԿԵՆ</w:t>
            </w:r>
            <w:r w:rsidRPr="00A843E1">
              <w:rPr>
                <w:rFonts w:ascii="GHEA Grapalat" w:hAnsi="GHEA Grapalat" w:cs="Sylfaen"/>
                <w:szCs w:val="22"/>
                <w:lang w:val="hy-AM"/>
              </w:rPr>
              <w:t xml:space="preserve"> միգրացիոն ծառայություն 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622" w:type="dxa"/>
          </w:tcPr>
          <w:p w:rsidR="00BC2B10" w:rsidRPr="00FF0446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FF0446">
              <w:rPr>
                <w:rFonts w:ascii="GHEA Grapalat" w:hAnsi="GHEA Grapalat"/>
                <w:b/>
                <w:i/>
                <w:lang w:val="hy-AM"/>
              </w:rPr>
              <w:t xml:space="preserve">2020թ. նոյեմբերի 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F0446">
              <w:rPr>
                <w:rFonts w:ascii="GHEA Grapalat" w:hAnsi="GHEA Grapalat"/>
                <w:b/>
                <w:i/>
                <w:lang w:val="hy-AM"/>
              </w:rPr>
              <w:t>2-րդ տասնօրյակ</w:t>
            </w:r>
          </w:p>
        </w:tc>
      </w:tr>
      <w:tr w:rsidR="00BC2B10" w:rsidRPr="00A843E1" w:rsidTr="007954F9">
        <w:trPr>
          <w:trHeight w:val="2414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2.2</w:t>
            </w:r>
          </w:p>
        </w:tc>
        <w:tc>
          <w:tcPr>
            <w:tcW w:w="4961" w:type="dxa"/>
          </w:tcPr>
          <w:p w:rsidR="00BC2B10" w:rsidRPr="00FF0446" w:rsidRDefault="00BC2B10" w:rsidP="00BC2B1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«Հայաստանի Հանրապետության տարածքային կառավարման և զարգացման նախարարի 2018 թվականի հունիսի 11-ի թիվ 158-Լ՝ «Տարածքային կառավարման և զարգացման նախարարության միգրացիոն ծառայության կանոնադրությունը հաստատելու մասին» հրամանում փոփոխություններ և լրացումներ կատարելու մասին»  Հայաստանի Հանրապետության տարածքային կառավարման և զարգացման նախարարի հրամանի նախագծի մշակում</w:t>
            </w:r>
            <w:r w:rsidR="00FF0446" w:rsidRPr="00FF0446">
              <w:rPr>
                <w:rFonts w:ascii="GHEA Grapalat" w:hAnsi="GHEA Grapalat"/>
                <w:lang w:val="hy-AM"/>
              </w:rPr>
              <w:t xml:space="preserve"> և </w:t>
            </w:r>
            <w:r w:rsidR="00FF0446" w:rsidRPr="00A843E1">
              <w:rPr>
                <w:rFonts w:ascii="GHEA Grapalat" w:hAnsi="GHEA Grapalat" w:cs="Sylfaen"/>
                <w:lang w:val="hy-AM"/>
              </w:rPr>
              <w:t xml:space="preserve">ՀՀ ՏԿԵՆ </w:t>
            </w:r>
            <w:r w:rsidR="00FF0446" w:rsidRPr="00FF0446">
              <w:rPr>
                <w:rFonts w:ascii="GHEA Grapalat" w:hAnsi="GHEA Grapalat"/>
                <w:lang w:val="hy-AM"/>
              </w:rPr>
              <w:t>հաստատման ներկայացում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pStyle w:val="mechtex"/>
              <w:spacing w:line="216" w:lineRule="auto"/>
              <w:rPr>
                <w:rFonts w:ascii="GHEA Grapalat" w:hAnsi="GHEA Grapalat" w:cs="Sylfaen"/>
                <w:szCs w:val="22"/>
                <w:lang w:val="hy-AM"/>
              </w:rPr>
            </w:pPr>
            <w:r w:rsidRPr="00A843E1">
              <w:rPr>
                <w:rFonts w:ascii="GHEA Grapalat" w:hAnsi="GHEA Grapalat" w:cs="Sylfaen"/>
                <w:szCs w:val="22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 w:cs="Sylfaen"/>
                <w:szCs w:val="22"/>
                <w:lang w:val="hy-AM"/>
              </w:rPr>
              <w:t>ՏԿԵՆ</w:t>
            </w:r>
            <w:r w:rsidRPr="00A843E1">
              <w:rPr>
                <w:rFonts w:ascii="GHEA Grapalat" w:hAnsi="GHEA Grapalat" w:cs="Sylfaen"/>
                <w:szCs w:val="22"/>
                <w:lang w:val="hy-AM"/>
              </w:rPr>
              <w:t xml:space="preserve"> միգրացիոն ծառայություն </w:t>
            </w:r>
          </w:p>
          <w:p w:rsidR="00BC2B10" w:rsidRPr="00A843E1" w:rsidRDefault="00BC2B10" w:rsidP="00BC2B10">
            <w:pPr>
              <w:pStyle w:val="mechtex"/>
              <w:spacing w:line="216" w:lineRule="auto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622" w:type="dxa"/>
          </w:tcPr>
          <w:p w:rsidR="00BC2B10" w:rsidRPr="00FF0446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FF0446">
              <w:rPr>
                <w:rFonts w:ascii="GHEA Grapalat" w:hAnsi="GHEA Grapalat"/>
                <w:b/>
                <w:i/>
                <w:lang w:val="hy-AM"/>
              </w:rPr>
              <w:t xml:space="preserve">2020թ. նոյեմբերի 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FF0446">
              <w:rPr>
                <w:rFonts w:ascii="GHEA Grapalat" w:hAnsi="GHEA Grapalat"/>
                <w:b/>
                <w:i/>
                <w:lang w:val="hy-AM"/>
              </w:rPr>
              <w:t>2-րդ տասնօրյակ</w:t>
            </w:r>
          </w:p>
        </w:tc>
      </w:tr>
      <w:tr w:rsidR="00BC2B10" w:rsidRPr="00A843E1" w:rsidTr="007954F9">
        <w:trPr>
          <w:trHeight w:val="1192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2.3</w:t>
            </w:r>
          </w:p>
        </w:tc>
        <w:tc>
          <w:tcPr>
            <w:tcW w:w="4961" w:type="dxa"/>
          </w:tcPr>
          <w:p w:rsidR="00BC2B10" w:rsidRPr="00A843E1" w:rsidRDefault="00FF0446" w:rsidP="00FF0446">
            <w:pPr>
              <w:jc w:val="center"/>
              <w:rPr>
                <w:rFonts w:ascii="GHEA Grapalat" w:hAnsi="GHEA Grapalat"/>
                <w:lang w:val="hy-AM"/>
              </w:rPr>
            </w:pPr>
            <w:r w:rsidRPr="00FF0446">
              <w:rPr>
                <w:rFonts w:ascii="GHEA Grapalat" w:hAnsi="GHEA Grapalat"/>
                <w:lang w:val="hy-AM"/>
              </w:rPr>
              <w:t xml:space="preserve">Մշակել և </w:t>
            </w:r>
            <w:r w:rsidRPr="00A843E1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Pr="00FF0446">
              <w:rPr>
                <w:rFonts w:ascii="GHEA Grapalat" w:hAnsi="GHEA Grapalat"/>
                <w:lang w:val="hy-AM"/>
              </w:rPr>
              <w:t xml:space="preserve">աշխատակազմ ներկայացնել </w:t>
            </w:r>
            <w:r w:rsidR="00BC2B10" w:rsidRPr="00A843E1">
              <w:rPr>
                <w:rFonts w:ascii="GHEA Grapalat" w:hAnsi="GHEA Grapalat"/>
                <w:lang w:val="hy-AM"/>
              </w:rPr>
              <w:t xml:space="preserve">«ՀՀ կառավարության 2014թ. մայիսի 29-ի թիվ N 578-Ն՝ «Հայաստանի Հանրապետության աշխատանքի և </w:t>
            </w:r>
            <w:r w:rsidR="00BC2B10" w:rsidRPr="00A843E1">
              <w:rPr>
                <w:rFonts w:ascii="GHEA Grapalat" w:hAnsi="GHEA Grapalat"/>
                <w:lang w:val="hy-AM"/>
              </w:rPr>
              <w:lastRenderedPageBreak/>
              <w:t>սոցիալական հարցերի նախարարության աշխատակազմի զբաղվածության պետական գործակալության կանոնադրությունը հաստատելու մասին» որոշման մեջ փոփոխություններ և լրացումներ կատարելու մասին</w:t>
            </w:r>
            <w:r w:rsidRPr="00FF0446">
              <w:rPr>
                <w:rFonts w:ascii="GHEA Grapalat" w:hAnsi="GHEA Grapalat"/>
                <w:lang w:val="hy-AM"/>
              </w:rPr>
              <w:t xml:space="preserve"> ՀՀ կառավարության որոշման նախագիծ</w:t>
            </w:r>
            <w:r w:rsidR="00BC2B10" w:rsidRPr="00A843E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pStyle w:val="mechtex"/>
              <w:spacing w:line="216" w:lineRule="auto"/>
              <w:rPr>
                <w:rFonts w:ascii="GHEA Grapalat" w:hAnsi="GHEA Grapalat" w:cs="Sylfaen"/>
                <w:szCs w:val="22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lastRenderedPageBreak/>
              <w:t>ՀՀ աշխատանքի և սոցիալական հարցերի նախարարություն</w:t>
            </w:r>
          </w:p>
        </w:tc>
        <w:tc>
          <w:tcPr>
            <w:tcW w:w="2622" w:type="dxa"/>
          </w:tcPr>
          <w:p w:rsidR="00BC2B10" w:rsidRPr="00FF0446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FF0446">
              <w:rPr>
                <w:rFonts w:ascii="GHEA Grapalat" w:hAnsi="GHEA Grapalat"/>
                <w:b/>
                <w:i/>
                <w:lang w:val="hy-AM"/>
              </w:rPr>
              <w:t xml:space="preserve">2020թ. նոյեմբերի 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FF0446">
              <w:rPr>
                <w:rFonts w:ascii="GHEA Grapalat" w:hAnsi="GHEA Grapalat"/>
                <w:b/>
                <w:i/>
                <w:lang w:val="hy-AM"/>
              </w:rPr>
              <w:t>2-րդ տասնօրյակ</w:t>
            </w: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lastRenderedPageBreak/>
              <w:t>3.</w:t>
            </w: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ՀՀ-ում օտարերկրացիներին աշխատանքի թույլտվության տրամադրման էլեկտրոնային կառավարման համակարգի մոդելավորում՝ «Մեկ կանգառ մեկ պատուհան» սկզբունքի ներդրման հիման վրա</w:t>
            </w: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3.1</w:t>
            </w:r>
          </w:p>
        </w:tc>
        <w:tc>
          <w:tcPr>
            <w:tcW w:w="4961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ՀՀ-ում օտարերկրացիներին աշխատանքի թույլտվության տրամադրման և օտարերկրացիների հետ կնքված աշխտանքային պայմ</w:t>
            </w:r>
            <w:r w:rsidR="00455BB8">
              <w:rPr>
                <w:rFonts w:ascii="GHEA Grapalat" w:hAnsi="GHEA Grapalat"/>
                <w:lang w:val="hy-AM"/>
              </w:rPr>
              <w:t>ա</w:t>
            </w:r>
            <w:r w:rsidRPr="00A843E1">
              <w:rPr>
                <w:rFonts w:ascii="GHEA Grapalat" w:hAnsi="GHEA Grapalat"/>
                <w:lang w:val="hy-AM"/>
              </w:rPr>
              <w:t xml:space="preserve">նագրերի հաշվառման էլեկտրոնային կառավարման համակարգի տեխնիկական նկարագրի մշակում։ 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հունվարի 2-րդ տասնօրյակ</w:t>
            </w: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3.2</w:t>
            </w:r>
          </w:p>
        </w:tc>
        <w:tc>
          <w:tcPr>
            <w:tcW w:w="4961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ՀՀ-ում օտարերկրացիներին աշխատանքի թույլտվության տրամադրման և օտարերկրացիների հետ կնքված աշխտանքային պայմ</w:t>
            </w:r>
            <w:r w:rsidR="00455BB8">
              <w:rPr>
                <w:rFonts w:ascii="GHEA Grapalat" w:hAnsi="GHEA Grapalat"/>
                <w:lang w:val="hy-AM"/>
              </w:rPr>
              <w:t>ա</w:t>
            </w:r>
            <w:r w:rsidRPr="00A843E1">
              <w:rPr>
                <w:rFonts w:ascii="GHEA Grapalat" w:hAnsi="GHEA Grapalat"/>
                <w:lang w:val="hy-AM"/>
              </w:rPr>
              <w:t>նագրերի հաշվառման էլեկտրոնային կառավարման համակարգի ստեղծման տեղխնիկական առաջադրանքի մշակում ու մրցույթի անցկացում։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Միջազգային կազմապերպություններ</w:t>
            </w:r>
          </w:p>
          <w:p w:rsidR="00CC314E" w:rsidRPr="00A843E1" w:rsidRDefault="00CC314E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փետրվարի   2-րդ տասնօրյակ</w:t>
            </w: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3.3</w:t>
            </w:r>
          </w:p>
        </w:tc>
        <w:tc>
          <w:tcPr>
            <w:tcW w:w="4961" w:type="dxa"/>
          </w:tcPr>
          <w:p w:rsidR="00BC2B10" w:rsidRPr="00A843E1" w:rsidRDefault="00AF24A3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281B26">
              <w:rPr>
                <w:rFonts w:ascii="GHEA Grapalat" w:hAnsi="GHEA Grapalat"/>
                <w:lang w:val="hy-AM"/>
              </w:rPr>
              <w:t>Սերվերների</w:t>
            </w:r>
            <w:r w:rsidR="0030241E">
              <w:rPr>
                <w:rFonts w:ascii="GHEA Grapalat" w:hAnsi="GHEA Grapalat"/>
                <w:lang w:val="hy-AM"/>
              </w:rPr>
              <w:t xml:space="preserve"> և այլ տեխնիկական բաղադրիչների ձեռքբերում և կարգաբերում։ Ծրագրային ապահովման մշակում։</w:t>
            </w:r>
            <w:r w:rsidR="00BC2B10" w:rsidRPr="00A843E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Մրցույթի արդյունքում հաղթող ճանաչված ընկերություն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 xml:space="preserve">2020թ. հոկտեմբերի 3-րդ տասնօրյակ 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3.4</w:t>
            </w:r>
          </w:p>
        </w:tc>
        <w:tc>
          <w:tcPr>
            <w:tcW w:w="4961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քաղաքացիների անձնագրերի տեղեկատվական բազային ՀՀ-ում օտարերկրացիներին աշխատանքի թույլտվության տրամադրման և օտարերկրացիների հետ կնքված աշխատանքային պայմանագրերի հաշվառման էլեկտրոնային կառավարման </w:t>
            </w:r>
            <w:r w:rsidRPr="00A843E1">
              <w:rPr>
                <w:rFonts w:ascii="GHEA Grapalat" w:hAnsi="GHEA Grapalat"/>
                <w:lang w:val="hy-AM"/>
              </w:rPr>
              <w:lastRenderedPageBreak/>
              <w:t>համակարգից API հարցումների ուղարկելու հնարավորության ապահովում։</w:t>
            </w:r>
          </w:p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ԱԱԾ ՍԷԿՏ համակարգին ՀՀ-ում օտարերկրացիներին աշխատանքի թույլտվության տրամադրման և օտարերկրացիների հետ կնքված աշխատանքային պայմանագրերի հաշվառման էլեկտրոնային կառավարման համակարգից API հարցումների ուղարկելու հնարավորության ապահովում։</w:t>
            </w:r>
          </w:p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ՊԵԿ տվյալների բազային ՀՀ-ում օտարերկրացիներին աշխատանքի թույլտվության տրամադրման և օտարերկրացիների հետ կնքված աշխտանքային պայմանագրերի հաշվառման էլեկտրոնային կառավարման համակարգից API հարցումների ուղարկելու հնարավորության ապահովում։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 xml:space="preserve">2020թ. հոկտեմբերի 3-րդ տասնօրյակ 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հոկտեմբերի 3-րդ տասնօրյակ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հոկտեմբերի 3-րդ տասնօրյակ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3.5</w:t>
            </w:r>
          </w:p>
        </w:tc>
        <w:tc>
          <w:tcPr>
            <w:tcW w:w="4961" w:type="dxa"/>
          </w:tcPr>
          <w:p w:rsidR="00BC2B10" w:rsidRPr="00A843E1" w:rsidRDefault="00AF24A3" w:rsidP="00BC2B10">
            <w:pPr>
              <w:rPr>
                <w:rFonts w:ascii="GHEA Grapalat" w:hAnsi="GHEA Grapalat"/>
                <w:lang w:val="hy-AM"/>
              </w:rPr>
            </w:pPr>
            <w:r w:rsidRPr="00281B26">
              <w:rPr>
                <w:rFonts w:ascii="GHEA Grapalat" w:hAnsi="GHEA Grapalat"/>
                <w:lang w:val="hy-AM"/>
              </w:rPr>
              <w:t>Ծրագրային</w:t>
            </w:r>
            <w:r w:rsidR="0030241E">
              <w:rPr>
                <w:rFonts w:ascii="GHEA Grapalat" w:hAnsi="GHEA Grapalat"/>
                <w:lang w:val="hy-AM"/>
              </w:rPr>
              <w:t xml:space="preserve"> ապահովման տեղադրում սերվերների վրա և փորձարկում։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Մրցույթի արդյունքում հաղթող ճանաչված ընկերություն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նոյեմբերի     3-րդ տասնօրյակ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3.6</w:t>
            </w:r>
          </w:p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4961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ՀՀ-ում օտարերկրացիներին աշխատանքի թույլտվության տրամադրման և օտարերկրացիների հետ կնքված աշխատանքային պայմանագրերի հաշվառման էլեկտրոնային կառավարման համակարգը կառավարելու ձեռնարկի մշակում և համապատասխան </w:t>
            </w:r>
            <w:r w:rsidRPr="00A843E1">
              <w:rPr>
                <w:rFonts w:ascii="GHEA Grapalat" w:hAnsi="GHEA Grapalat"/>
                <w:lang w:val="hy-AM"/>
              </w:rPr>
              <w:lastRenderedPageBreak/>
              <w:t>գերատեսչությունների ներկայացուցիչների համար դասընթացի կազմակերպում։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Մրցույթի արդյունքում հաղթող ճանաչված ընկերություն</w:t>
            </w: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2020թ. դեկտեմբերի 3-րդ տասնօրյակ</w:t>
            </w:r>
          </w:p>
        </w:tc>
      </w:tr>
      <w:tr w:rsidR="00BC2B10" w:rsidRPr="00A843E1" w:rsidTr="007954F9">
        <w:trPr>
          <w:trHeight w:val="297"/>
        </w:trPr>
        <w:tc>
          <w:tcPr>
            <w:tcW w:w="425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3403" w:type="dxa"/>
          </w:tcPr>
          <w:p w:rsidR="00BC2B10" w:rsidRPr="00A843E1" w:rsidRDefault="00BC2B10" w:rsidP="00BC2B1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>3.7</w:t>
            </w:r>
          </w:p>
        </w:tc>
        <w:tc>
          <w:tcPr>
            <w:tcW w:w="4961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>ՀՀ</w:t>
            </w:r>
            <w:r w:rsidR="00E70C2C" w:rsidRPr="00E70C2C">
              <w:rPr>
                <w:rFonts w:ascii="GHEA Grapalat" w:hAnsi="GHEA Grapalat"/>
                <w:lang w:val="hy-AM"/>
              </w:rPr>
              <w:t>-</w:t>
            </w:r>
            <w:r w:rsidR="00AF24A3" w:rsidRPr="00281B26">
              <w:rPr>
                <w:rFonts w:ascii="GHEA Grapalat" w:hAnsi="GHEA Grapalat"/>
                <w:lang w:val="hy-AM"/>
              </w:rPr>
              <w:t xml:space="preserve">ում </w:t>
            </w:r>
            <w:r w:rsidR="0030241E">
              <w:rPr>
                <w:rFonts w:ascii="GHEA Grapalat" w:hAnsi="GHEA Grapalat"/>
                <w:lang w:val="hy-AM"/>
              </w:rPr>
              <w:t>օտարերկրացիներին աշխատանքի թույլտվության տրամադրման էլեկտրոնային կառավարման համակարգի մեկնարկ</w:t>
            </w:r>
          </w:p>
        </w:tc>
        <w:tc>
          <w:tcPr>
            <w:tcW w:w="2693" w:type="dxa"/>
          </w:tcPr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  <w:r w:rsidRPr="00A843E1">
              <w:rPr>
                <w:rFonts w:ascii="GHEA Grapalat" w:hAnsi="GHEA Grapalat"/>
                <w:lang w:val="hy-AM"/>
              </w:rPr>
              <w:t xml:space="preserve">ՀՀ </w:t>
            </w:r>
            <w:r w:rsidR="00CC314E" w:rsidRPr="00A843E1">
              <w:rPr>
                <w:rFonts w:ascii="GHEA Grapalat" w:hAnsi="GHEA Grapalat"/>
                <w:lang w:val="hy-AM"/>
              </w:rPr>
              <w:t>ՏԿԵՆ</w:t>
            </w:r>
            <w:r w:rsidRPr="00A843E1">
              <w:rPr>
                <w:rFonts w:ascii="GHEA Grapalat" w:hAnsi="GHEA Grapalat"/>
                <w:lang w:val="hy-AM"/>
              </w:rPr>
              <w:t xml:space="preserve"> միգրացիոն ծառայություն</w:t>
            </w:r>
          </w:p>
          <w:p w:rsidR="00BC2B10" w:rsidRPr="00A843E1" w:rsidRDefault="00BC2B10" w:rsidP="00BC2B1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22" w:type="dxa"/>
          </w:tcPr>
          <w:p w:rsidR="00BC2B10" w:rsidRPr="00A843E1" w:rsidRDefault="00BC2B10" w:rsidP="00BC2B1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843E1">
              <w:rPr>
                <w:rFonts w:ascii="GHEA Grapalat" w:hAnsi="GHEA Grapalat"/>
                <w:b/>
                <w:i/>
                <w:lang w:val="hy-AM"/>
              </w:rPr>
              <w:t xml:space="preserve">2021թ. հունվարի </w:t>
            </w:r>
            <w:r w:rsidRPr="00A843E1">
              <w:rPr>
                <w:rFonts w:ascii="GHEA Grapalat" w:hAnsi="GHEA Grapalat"/>
                <w:b/>
                <w:i/>
                <w:lang w:val="hy-AM"/>
              </w:rPr>
              <w:br/>
              <w:t>1-ին տասնօրյակ</w:t>
            </w:r>
          </w:p>
        </w:tc>
      </w:tr>
    </w:tbl>
    <w:p w:rsidR="00B71370" w:rsidRPr="00A843E1" w:rsidRDefault="00B71370">
      <w:pPr>
        <w:rPr>
          <w:rFonts w:ascii="GHEA Grapalat" w:hAnsi="GHEA Grapalat"/>
          <w:lang w:val="hy-AM"/>
        </w:rPr>
      </w:pPr>
    </w:p>
    <w:sectPr w:rsidR="00B71370" w:rsidRPr="00A843E1" w:rsidSect="00BF7825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2147"/>
    <w:rsid w:val="0001154B"/>
    <w:rsid w:val="00015667"/>
    <w:rsid w:val="00017879"/>
    <w:rsid w:val="00021AFB"/>
    <w:rsid w:val="00022472"/>
    <w:rsid w:val="00026F40"/>
    <w:rsid w:val="00031C5E"/>
    <w:rsid w:val="00032A0E"/>
    <w:rsid w:val="00035F38"/>
    <w:rsid w:val="00036841"/>
    <w:rsid w:val="000429E2"/>
    <w:rsid w:val="000439D0"/>
    <w:rsid w:val="00060E89"/>
    <w:rsid w:val="0006388F"/>
    <w:rsid w:val="00067F66"/>
    <w:rsid w:val="000801C8"/>
    <w:rsid w:val="00083B08"/>
    <w:rsid w:val="00083F69"/>
    <w:rsid w:val="00086104"/>
    <w:rsid w:val="000A6A3F"/>
    <w:rsid w:val="000B3013"/>
    <w:rsid w:val="000C3863"/>
    <w:rsid w:val="000D04A8"/>
    <w:rsid w:val="000D2F45"/>
    <w:rsid w:val="000D359F"/>
    <w:rsid w:val="000E6F17"/>
    <w:rsid w:val="000F39F2"/>
    <w:rsid w:val="001220F5"/>
    <w:rsid w:val="00135A7A"/>
    <w:rsid w:val="00136C31"/>
    <w:rsid w:val="00142127"/>
    <w:rsid w:val="001454CC"/>
    <w:rsid w:val="00147B9D"/>
    <w:rsid w:val="00150A1B"/>
    <w:rsid w:val="00150E81"/>
    <w:rsid w:val="00151787"/>
    <w:rsid w:val="00156808"/>
    <w:rsid w:val="00160044"/>
    <w:rsid w:val="00164BC4"/>
    <w:rsid w:val="00173B2C"/>
    <w:rsid w:val="00187AB4"/>
    <w:rsid w:val="00191C23"/>
    <w:rsid w:val="00193F0B"/>
    <w:rsid w:val="001A003E"/>
    <w:rsid w:val="001A11B3"/>
    <w:rsid w:val="001A5188"/>
    <w:rsid w:val="001A730A"/>
    <w:rsid w:val="001B043C"/>
    <w:rsid w:val="001C1324"/>
    <w:rsid w:val="001C178D"/>
    <w:rsid w:val="001C3C64"/>
    <w:rsid w:val="001C5532"/>
    <w:rsid w:val="001D064F"/>
    <w:rsid w:val="001D7F6A"/>
    <w:rsid w:val="001E0E97"/>
    <w:rsid w:val="001E3A1E"/>
    <w:rsid w:val="00214887"/>
    <w:rsid w:val="00216B60"/>
    <w:rsid w:val="002177A6"/>
    <w:rsid w:val="00230FC0"/>
    <w:rsid w:val="002369B2"/>
    <w:rsid w:val="00240280"/>
    <w:rsid w:val="00246026"/>
    <w:rsid w:val="002474BB"/>
    <w:rsid w:val="0025069C"/>
    <w:rsid w:val="00253810"/>
    <w:rsid w:val="00254605"/>
    <w:rsid w:val="002568D1"/>
    <w:rsid w:val="002569C1"/>
    <w:rsid w:val="00264224"/>
    <w:rsid w:val="00273E4C"/>
    <w:rsid w:val="002744AC"/>
    <w:rsid w:val="00281B26"/>
    <w:rsid w:val="00282849"/>
    <w:rsid w:val="00284F93"/>
    <w:rsid w:val="002900FF"/>
    <w:rsid w:val="0029120C"/>
    <w:rsid w:val="00292147"/>
    <w:rsid w:val="002A373F"/>
    <w:rsid w:val="002A424A"/>
    <w:rsid w:val="002B1226"/>
    <w:rsid w:val="002D1E3D"/>
    <w:rsid w:val="002D667C"/>
    <w:rsid w:val="002E352F"/>
    <w:rsid w:val="002E622A"/>
    <w:rsid w:val="002E654B"/>
    <w:rsid w:val="002E7BEE"/>
    <w:rsid w:val="002F1EAA"/>
    <w:rsid w:val="002F3413"/>
    <w:rsid w:val="002F38F0"/>
    <w:rsid w:val="0030241E"/>
    <w:rsid w:val="00304684"/>
    <w:rsid w:val="0030555B"/>
    <w:rsid w:val="00305FF6"/>
    <w:rsid w:val="00307A41"/>
    <w:rsid w:val="003226DD"/>
    <w:rsid w:val="00336FF7"/>
    <w:rsid w:val="00342C9A"/>
    <w:rsid w:val="00352F44"/>
    <w:rsid w:val="0035316D"/>
    <w:rsid w:val="00353429"/>
    <w:rsid w:val="003637F3"/>
    <w:rsid w:val="00372B8C"/>
    <w:rsid w:val="00372F13"/>
    <w:rsid w:val="00387EF3"/>
    <w:rsid w:val="003B3C3D"/>
    <w:rsid w:val="003C01EE"/>
    <w:rsid w:val="003C5070"/>
    <w:rsid w:val="003C5228"/>
    <w:rsid w:val="003C599D"/>
    <w:rsid w:val="003D0AF2"/>
    <w:rsid w:val="003D1384"/>
    <w:rsid w:val="003D7227"/>
    <w:rsid w:val="003E18B1"/>
    <w:rsid w:val="003E2BF2"/>
    <w:rsid w:val="003E7B53"/>
    <w:rsid w:val="003F346F"/>
    <w:rsid w:val="003F760C"/>
    <w:rsid w:val="004004B5"/>
    <w:rsid w:val="004040DC"/>
    <w:rsid w:val="004072DD"/>
    <w:rsid w:val="0041100E"/>
    <w:rsid w:val="0041211E"/>
    <w:rsid w:val="0041242C"/>
    <w:rsid w:val="00412552"/>
    <w:rsid w:val="0041277E"/>
    <w:rsid w:val="004177C1"/>
    <w:rsid w:val="00424967"/>
    <w:rsid w:val="004316D8"/>
    <w:rsid w:val="0043344A"/>
    <w:rsid w:val="00434E39"/>
    <w:rsid w:val="00440945"/>
    <w:rsid w:val="00441365"/>
    <w:rsid w:val="0044228B"/>
    <w:rsid w:val="00451AC1"/>
    <w:rsid w:val="00452921"/>
    <w:rsid w:val="00455BB8"/>
    <w:rsid w:val="00456433"/>
    <w:rsid w:val="0046327F"/>
    <w:rsid w:val="00464592"/>
    <w:rsid w:val="004672C9"/>
    <w:rsid w:val="00475659"/>
    <w:rsid w:val="004803CB"/>
    <w:rsid w:val="00486390"/>
    <w:rsid w:val="00487DAA"/>
    <w:rsid w:val="00496809"/>
    <w:rsid w:val="004A77CF"/>
    <w:rsid w:val="004B19C8"/>
    <w:rsid w:val="004B23BB"/>
    <w:rsid w:val="004B5B78"/>
    <w:rsid w:val="004D2DDD"/>
    <w:rsid w:val="004D590E"/>
    <w:rsid w:val="004D7FC2"/>
    <w:rsid w:val="004E43BE"/>
    <w:rsid w:val="004E6A78"/>
    <w:rsid w:val="004F6E8A"/>
    <w:rsid w:val="005070A8"/>
    <w:rsid w:val="005102A1"/>
    <w:rsid w:val="00513F15"/>
    <w:rsid w:val="00514E0C"/>
    <w:rsid w:val="00523A37"/>
    <w:rsid w:val="00524561"/>
    <w:rsid w:val="00526BC0"/>
    <w:rsid w:val="00533EA8"/>
    <w:rsid w:val="00562B69"/>
    <w:rsid w:val="00563B87"/>
    <w:rsid w:val="00563FFC"/>
    <w:rsid w:val="005910CE"/>
    <w:rsid w:val="005916BD"/>
    <w:rsid w:val="00593CD2"/>
    <w:rsid w:val="00596894"/>
    <w:rsid w:val="005A7A87"/>
    <w:rsid w:val="005B2F1C"/>
    <w:rsid w:val="005B4C3C"/>
    <w:rsid w:val="005B5E44"/>
    <w:rsid w:val="005B6576"/>
    <w:rsid w:val="005C1122"/>
    <w:rsid w:val="005C64B2"/>
    <w:rsid w:val="005D38D0"/>
    <w:rsid w:val="005D560D"/>
    <w:rsid w:val="005D7EBD"/>
    <w:rsid w:val="005E6601"/>
    <w:rsid w:val="005F69E8"/>
    <w:rsid w:val="005F7A3A"/>
    <w:rsid w:val="0061294F"/>
    <w:rsid w:val="00613007"/>
    <w:rsid w:val="00614BD4"/>
    <w:rsid w:val="006173CC"/>
    <w:rsid w:val="00621D3E"/>
    <w:rsid w:val="006334D2"/>
    <w:rsid w:val="00636F67"/>
    <w:rsid w:val="0064148C"/>
    <w:rsid w:val="00642261"/>
    <w:rsid w:val="006506F9"/>
    <w:rsid w:val="00652123"/>
    <w:rsid w:val="0065278F"/>
    <w:rsid w:val="00654F6C"/>
    <w:rsid w:val="0066017F"/>
    <w:rsid w:val="006665E7"/>
    <w:rsid w:val="00670A2C"/>
    <w:rsid w:val="006744BF"/>
    <w:rsid w:val="00687653"/>
    <w:rsid w:val="006903D3"/>
    <w:rsid w:val="00690760"/>
    <w:rsid w:val="006937FB"/>
    <w:rsid w:val="006951D5"/>
    <w:rsid w:val="006973FF"/>
    <w:rsid w:val="006A0E8B"/>
    <w:rsid w:val="006A2A5A"/>
    <w:rsid w:val="006B2FAD"/>
    <w:rsid w:val="006B3D3A"/>
    <w:rsid w:val="006C3797"/>
    <w:rsid w:val="006C4A4E"/>
    <w:rsid w:val="006D089F"/>
    <w:rsid w:val="006E3A3A"/>
    <w:rsid w:val="006E4516"/>
    <w:rsid w:val="00700B24"/>
    <w:rsid w:val="007310C9"/>
    <w:rsid w:val="00731BCB"/>
    <w:rsid w:val="00733962"/>
    <w:rsid w:val="00737B55"/>
    <w:rsid w:val="00742338"/>
    <w:rsid w:val="00743A39"/>
    <w:rsid w:val="007531E4"/>
    <w:rsid w:val="007532B3"/>
    <w:rsid w:val="0075641F"/>
    <w:rsid w:val="00760BE9"/>
    <w:rsid w:val="007613A6"/>
    <w:rsid w:val="00761431"/>
    <w:rsid w:val="007644BE"/>
    <w:rsid w:val="007654AC"/>
    <w:rsid w:val="00771F21"/>
    <w:rsid w:val="00773B99"/>
    <w:rsid w:val="00781774"/>
    <w:rsid w:val="0078270B"/>
    <w:rsid w:val="00782DD2"/>
    <w:rsid w:val="007954F9"/>
    <w:rsid w:val="00796E27"/>
    <w:rsid w:val="007A224B"/>
    <w:rsid w:val="007A4AA6"/>
    <w:rsid w:val="007A62A6"/>
    <w:rsid w:val="007B0670"/>
    <w:rsid w:val="007B3023"/>
    <w:rsid w:val="007B4D18"/>
    <w:rsid w:val="007C01AE"/>
    <w:rsid w:val="007C4AA2"/>
    <w:rsid w:val="007C6FA6"/>
    <w:rsid w:val="007C710B"/>
    <w:rsid w:val="007D254C"/>
    <w:rsid w:val="007D27AC"/>
    <w:rsid w:val="007D3005"/>
    <w:rsid w:val="007F0986"/>
    <w:rsid w:val="007F7835"/>
    <w:rsid w:val="00807907"/>
    <w:rsid w:val="00825F3E"/>
    <w:rsid w:val="00826E6D"/>
    <w:rsid w:val="00827544"/>
    <w:rsid w:val="008308CF"/>
    <w:rsid w:val="00833D8B"/>
    <w:rsid w:val="00834AB7"/>
    <w:rsid w:val="00836D11"/>
    <w:rsid w:val="00843000"/>
    <w:rsid w:val="008512BA"/>
    <w:rsid w:val="0085302A"/>
    <w:rsid w:val="008556E1"/>
    <w:rsid w:val="00856F1F"/>
    <w:rsid w:val="00867EB8"/>
    <w:rsid w:val="0087008B"/>
    <w:rsid w:val="00870EAF"/>
    <w:rsid w:val="008712B0"/>
    <w:rsid w:val="00871F5D"/>
    <w:rsid w:val="00872C98"/>
    <w:rsid w:val="008769A5"/>
    <w:rsid w:val="00883DE6"/>
    <w:rsid w:val="008850D8"/>
    <w:rsid w:val="00885653"/>
    <w:rsid w:val="00886246"/>
    <w:rsid w:val="008C0359"/>
    <w:rsid w:val="008C3314"/>
    <w:rsid w:val="008C62D1"/>
    <w:rsid w:val="008D032B"/>
    <w:rsid w:val="008E0680"/>
    <w:rsid w:val="008E1BF3"/>
    <w:rsid w:val="00902FD0"/>
    <w:rsid w:val="009034D6"/>
    <w:rsid w:val="009040A2"/>
    <w:rsid w:val="00904905"/>
    <w:rsid w:val="0090713C"/>
    <w:rsid w:val="00916B3B"/>
    <w:rsid w:val="009179EE"/>
    <w:rsid w:val="00923690"/>
    <w:rsid w:val="0092438C"/>
    <w:rsid w:val="00924CC2"/>
    <w:rsid w:val="00924EF0"/>
    <w:rsid w:val="00926955"/>
    <w:rsid w:val="00931AE6"/>
    <w:rsid w:val="00932CC1"/>
    <w:rsid w:val="0093555A"/>
    <w:rsid w:val="00935C90"/>
    <w:rsid w:val="00941F93"/>
    <w:rsid w:val="00943D35"/>
    <w:rsid w:val="00952580"/>
    <w:rsid w:val="009553E9"/>
    <w:rsid w:val="00962217"/>
    <w:rsid w:val="00972E98"/>
    <w:rsid w:val="009757DC"/>
    <w:rsid w:val="00982BA3"/>
    <w:rsid w:val="00987DF6"/>
    <w:rsid w:val="009909F0"/>
    <w:rsid w:val="00994802"/>
    <w:rsid w:val="0099761D"/>
    <w:rsid w:val="009A0483"/>
    <w:rsid w:val="009A0C5C"/>
    <w:rsid w:val="009A1E5A"/>
    <w:rsid w:val="009A4D1F"/>
    <w:rsid w:val="009B261F"/>
    <w:rsid w:val="009B2A21"/>
    <w:rsid w:val="009B33E1"/>
    <w:rsid w:val="009B61A0"/>
    <w:rsid w:val="009B66F0"/>
    <w:rsid w:val="009C78E3"/>
    <w:rsid w:val="009D0DA5"/>
    <w:rsid w:val="009D261A"/>
    <w:rsid w:val="009D7854"/>
    <w:rsid w:val="009E3A41"/>
    <w:rsid w:val="009F3FE1"/>
    <w:rsid w:val="009F7151"/>
    <w:rsid w:val="00A1766E"/>
    <w:rsid w:val="00A23D9E"/>
    <w:rsid w:val="00A24A6C"/>
    <w:rsid w:val="00A34989"/>
    <w:rsid w:val="00A35E25"/>
    <w:rsid w:val="00A40009"/>
    <w:rsid w:val="00A42DA7"/>
    <w:rsid w:val="00A4472F"/>
    <w:rsid w:val="00A476FD"/>
    <w:rsid w:val="00A53208"/>
    <w:rsid w:val="00A665EF"/>
    <w:rsid w:val="00A70B5F"/>
    <w:rsid w:val="00A73CEF"/>
    <w:rsid w:val="00A73DB9"/>
    <w:rsid w:val="00A748F9"/>
    <w:rsid w:val="00A75681"/>
    <w:rsid w:val="00A77C06"/>
    <w:rsid w:val="00A77DAB"/>
    <w:rsid w:val="00A843E1"/>
    <w:rsid w:val="00A84AD1"/>
    <w:rsid w:val="00AB032C"/>
    <w:rsid w:val="00AB4AD8"/>
    <w:rsid w:val="00AB6E1A"/>
    <w:rsid w:val="00AB7D5E"/>
    <w:rsid w:val="00AC01C9"/>
    <w:rsid w:val="00AC3079"/>
    <w:rsid w:val="00AE08C0"/>
    <w:rsid w:val="00AE5384"/>
    <w:rsid w:val="00AE566C"/>
    <w:rsid w:val="00AF0BC3"/>
    <w:rsid w:val="00AF24A3"/>
    <w:rsid w:val="00B011DA"/>
    <w:rsid w:val="00B04F5D"/>
    <w:rsid w:val="00B16E08"/>
    <w:rsid w:val="00B3067F"/>
    <w:rsid w:val="00B32538"/>
    <w:rsid w:val="00B41B5D"/>
    <w:rsid w:val="00B44B9A"/>
    <w:rsid w:val="00B46C42"/>
    <w:rsid w:val="00B52084"/>
    <w:rsid w:val="00B538AC"/>
    <w:rsid w:val="00B5720D"/>
    <w:rsid w:val="00B71370"/>
    <w:rsid w:val="00B83E33"/>
    <w:rsid w:val="00B97CB3"/>
    <w:rsid w:val="00BA0CF9"/>
    <w:rsid w:val="00BA128E"/>
    <w:rsid w:val="00BA3234"/>
    <w:rsid w:val="00BA4BA8"/>
    <w:rsid w:val="00BA58A5"/>
    <w:rsid w:val="00BA5923"/>
    <w:rsid w:val="00BB0480"/>
    <w:rsid w:val="00BB715B"/>
    <w:rsid w:val="00BC2B10"/>
    <w:rsid w:val="00BC5B06"/>
    <w:rsid w:val="00BC7890"/>
    <w:rsid w:val="00BD7141"/>
    <w:rsid w:val="00BE06D5"/>
    <w:rsid w:val="00BF0FF3"/>
    <w:rsid w:val="00BF1F9E"/>
    <w:rsid w:val="00BF557E"/>
    <w:rsid w:val="00BF7825"/>
    <w:rsid w:val="00C11D1A"/>
    <w:rsid w:val="00C17929"/>
    <w:rsid w:val="00C21A3F"/>
    <w:rsid w:val="00C21F38"/>
    <w:rsid w:val="00C2451A"/>
    <w:rsid w:val="00C26067"/>
    <w:rsid w:val="00C31B37"/>
    <w:rsid w:val="00C326F6"/>
    <w:rsid w:val="00C410AE"/>
    <w:rsid w:val="00C41AF8"/>
    <w:rsid w:val="00C41F78"/>
    <w:rsid w:val="00C44BCF"/>
    <w:rsid w:val="00C455EE"/>
    <w:rsid w:val="00C47019"/>
    <w:rsid w:val="00C52EC3"/>
    <w:rsid w:val="00C53424"/>
    <w:rsid w:val="00C56A68"/>
    <w:rsid w:val="00C57752"/>
    <w:rsid w:val="00C639C2"/>
    <w:rsid w:val="00C678D8"/>
    <w:rsid w:val="00C7063B"/>
    <w:rsid w:val="00C740B3"/>
    <w:rsid w:val="00C76248"/>
    <w:rsid w:val="00C80CC4"/>
    <w:rsid w:val="00C93505"/>
    <w:rsid w:val="00C93F2E"/>
    <w:rsid w:val="00CB4C5D"/>
    <w:rsid w:val="00CC23ED"/>
    <w:rsid w:val="00CC314E"/>
    <w:rsid w:val="00CD2FD5"/>
    <w:rsid w:val="00CE104B"/>
    <w:rsid w:val="00D015FC"/>
    <w:rsid w:val="00D02155"/>
    <w:rsid w:val="00D0244B"/>
    <w:rsid w:val="00D02C2C"/>
    <w:rsid w:val="00D05AFF"/>
    <w:rsid w:val="00D11114"/>
    <w:rsid w:val="00D11FFC"/>
    <w:rsid w:val="00D17916"/>
    <w:rsid w:val="00D261A8"/>
    <w:rsid w:val="00D469AF"/>
    <w:rsid w:val="00D65793"/>
    <w:rsid w:val="00D70E9E"/>
    <w:rsid w:val="00D721FE"/>
    <w:rsid w:val="00D776CC"/>
    <w:rsid w:val="00D8654A"/>
    <w:rsid w:val="00D86B0D"/>
    <w:rsid w:val="00D93A84"/>
    <w:rsid w:val="00D93BB3"/>
    <w:rsid w:val="00D95544"/>
    <w:rsid w:val="00D95E90"/>
    <w:rsid w:val="00DA0636"/>
    <w:rsid w:val="00DA218E"/>
    <w:rsid w:val="00DA2D67"/>
    <w:rsid w:val="00DA4837"/>
    <w:rsid w:val="00DA68F2"/>
    <w:rsid w:val="00DC0441"/>
    <w:rsid w:val="00DC1C9F"/>
    <w:rsid w:val="00DC330E"/>
    <w:rsid w:val="00DC68AF"/>
    <w:rsid w:val="00DC6C26"/>
    <w:rsid w:val="00DD2601"/>
    <w:rsid w:val="00DD46D7"/>
    <w:rsid w:val="00DE4E6E"/>
    <w:rsid w:val="00DE5BB4"/>
    <w:rsid w:val="00DF28F1"/>
    <w:rsid w:val="00DF6F39"/>
    <w:rsid w:val="00DF75BA"/>
    <w:rsid w:val="00DF768C"/>
    <w:rsid w:val="00E042B1"/>
    <w:rsid w:val="00E1394B"/>
    <w:rsid w:val="00E254C5"/>
    <w:rsid w:val="00E257FE"/>
    <w:rsid w:val="00E27699"/>
    <w:rsid w:val="00E30567"/>
    <w:rsid w:val="00E340AE"/>
    <w:rsid w:val="00E53BAA"/>
    <w:rsid w:val="00E55FC8"/>
    <w:rsid w:val="00E6329B"/>
    <w:rsid w:val="00E64F5C"/>
    <w:rsid w:val="00E70C2C"/>
    <w:rsid w:val="00E71227"/>
    <w:rsid w:val="00E73A27"/>
    <w:rsid w:val="00E76355"/>
    <w:rsid w:val="00E773B0"/>
    <w:rsid w:val="00E95054"/>
    <w:rsid w:val="00EA4BCE"/>
    <w:rsid w:val="00EB0600"/>
    <w:rsid w:val="00EB7174"/>
    <w:rsid w:val="00EC203E"/>
    <w:rsid w:val="00ED4E8F"/>
    <w:rsid w:val="00EE0A57"/>
    <w:rsid w:val="00EE3080"/>
    <w:rsid w:val="00EE5CA1"/>
    <w:rsid w:val="00EF5109"/>
    <w:rsid w:val="00F0112E"/>
    <w:rsid w:val="00F02291"/>
    <w:rsid w:val="00F0259D"/>
    <w:rsid w:val="00F12D66"/>
    <w:rsid w:val="00F13B79"/>
    <w:rsid w:val="00F21996"/>
    <w:rsid w:val="00F23FB2"/>
    <w:rsid w:val="00F245AD"/>
    <w:rsid w:val="00F42346"/>
    <w:rsid w:val="00F42EF9"/>
    <w:rsid w:val="00F47338"/>
    <w:rsid w:val="00F50966"/>
    <w:rsid w:val="00F53409"/>
    <w:rsid w:val="00F544C2"/>
    <w:rsid w:val="00F5796E"/>
    <w:rsid w:val="00F70E52"/>
    <w:rsid w:val="00F712C4"/>
    <w:rsid w:val="00F74620"/>
    <w:rsid w:val="00F77BCC"/>
    <w:rsid w:val="00F77F88"/>
    <w:rsid w:val="00F8250A"/>
    <w:rsid w:val="00F830DC"/>
    <w:rsid w:val="00F90419"/>
    <w:rsid w:val="00F910DF"/>
    <w:rsid w:val="00F91A6D"/>
    <w:rsid w:val="00F92913"/>
    <w:rsid w:val="00F9295D"/>
    <w:rsid w:val="00F93EA3"/>
    <w:rsid w:val="00F93F0E"/>
    <w:rsid w:val="00F94188"/>
    <w:rsid w:val="00F96207"/>
    <w:rsid w:val="00FA15A7"/>
    <w:rsid w:val="00FA5717"/>
    <w:rsid w:val="00FB1457"/>
    <w:rsid w:val="00FB3D98"/>
    <w:rsid w:val="00FC22EE"/>
    <w:rsid w:val="00FC32E0"/>
    <w:rsid w:val="00FC6560"/>
    <w:rsid w:val="00FD4A60"/>
    <w:rsid w:val="00FE580C"/>
    <w:rsid w:val="00FF0446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29214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9214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47"/>
  </w:style>
  <w:style w:type="character" w:styleId="Strong">
    <w:name w:val="Strong"/>
    <w:basedOn w:val="DefaultParagraphFont"/>
    <w:uiPriority w:val="22"/>
    <w:qFormat/>
    <w:rsid w:val="00BF78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https://mul-mta.gov.am/tasks/docs/attachment.php?id=199986&amp;fn=Havelvac+2.docx&amp;out=0&amp;token=ecf0ec2d4bf00d2c4689</cp:keywords>
</cp:coreProperties>
</file>