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73B" w:rsidRPr="00871F5D" w:rsidRDefault="0093173B" w:rsidP="0093173B">
      <w:pPr>
        <w:shd w:val="clear" w:color="auto" w:fill="FFFFFF"/>
        <w:spacing w:after="0" w:line="240" w:lineRule="auto"/>
        <w:ind w:firstLine="375"/>
        <w:jc w:val="right"/>
        <w:rPr>
          <w:rFonts w:ascii="GHEA Grapalat" w:hAnsi="GHEA Grapalat"/>
          <w:b/>
          <w:i/>
          <w:color w:val="000000"/>
          <w:szCs w:val="24"/>
          <w:shd w:val="clear" w:color="auto" w:fill="FFFFFF"/>
          <w:lang w:val="hy-AM"/>
        </w:rPr>
      </w:pPr>
      <w:r w:rsidRPr="00871F5D">
        <w:rPr>
          <w:rFonts w:ascii="GHEA Grapalat" w:hAnsi="GHEA Grapalat"/>
          <w:b/>
          <w:i/>
          <w:color w:val="000000"/>
          <w:szCs w:val="24"/>
          <w:shd w:val="clear" w:color="auto" w:fill="FFFFFF"/>
          <w:lang w:val="hy-AM"/>
        </w:rPr>
        <w:t xml:space="preserve">Հավելված </w:t>
      </w:r>
      <w:r w:rsidR="00AF210C" w:rsidRPr="00871F5D">
        <w:rPr>
          <w:rFonts w:ascii="GHEA Grapalat" w:hAnsi="GHEA Grapalat"/>
          <w:b/>
          <w:i/>
          <w:color w:val="000000"/>
          <w:szCs w:val="24"/>
          <w:shd w:val="clear" w:color="auto" w:fill="FFFFFF"/>
          <w:lang w:val="hy-AM"/>
        </w:rPr>
        <w:t>N</w:t>
      </w:r>
      <w:r w:rsidR="00AF210C">
        <w:rPr>
          <w:rFonts w:ascii="GHEA Grapalat" w:hAnsi="GHEA Grapalat"/>
          <w:b/>
          <w:i/>
          <w:color w:val="000000"/>
          <w:szCs w:val="24"/>
          <w:shd w:val="clear" w:color="auto" w:fill="FFFFFF"/>
          <w:lang w:val="hy-AM"/>
        </w:rPr>
        <w:t xml:space="preserve"> </w:t>
      </w:r>
      <w:r>
        <w:rPr>
          <w:rFonts w:ascii="GHEA Grapalat" w:hAnsi="GHEA Grapalat"/>
          <w:b/>
          <w:i/>
          <w:color w:val="000000"/>
          <w:szCs w:val="24"/>
          <w:shd w:val="clear" w:color="auto" w:fill="FFFFFF"/>
          <w:lang w:val="hy-AM"/>
        </w:rPr>
        <w:t>1</w:t>
      </w:r>
      <w:bookmarkStart w:id="0" w:name="_GoBack"/>
      <w:bookmarkEnd w:id="0"/>
    </w:p>
    <w:p w:rsidR="0093173B" w:rsidRPr="00871F5D" w:rsidRDefault="0093173B" w:rsidP="0093173B">
      <w:pPr>
        <w:shd w:val="clear" w:color="auto" w:fill="FFFFFF"/>
        <w:spacing w:after="0" w:line="240" w:lineRule="auto"/>
        <w:ind w:firstLine="375"/>
        <w:jc w:val="right"/>
        <w:rPr>
          <w:rFonts w:ascii="GHEA Grapalat" w:hAnsi="GHEA Grapalat"/>
          <w:b/>
          <w:i/>
          <w:color w:val="000000"/>
          <w:szCs w:val="24"/>
          <w:shd w:val="clear" w:color="auto" w:fill="FFFFFF"/>
          <w:lang w:val="hy-AM"/>
        </w:rPr>
      </w:pPr>
      <w:r w:rsidRPr="00871F5D">
        <w:rPr>
          <w:rFonts w:ascii="GHEA Grapalat" w:hAnsi="GHEA Grapalat"/>
          <w:b/>
          <w:i/>
          <w:color w:val="000000"/>
          <w:szCs w:val="24"/>
          <w:shd w:val="clear" w:color="auto" w:fill="FFFFFF"/>
          <w:lang w:val="hy-AM"/>
        </w:rPr>
        <w:t xml:space="preserve"> ՀՀ կառավարության</w:t>
      </w:r>
    </w:p>
    <w:p w:rsidR="0093173B" w:rsidRPr="00871F5D" w:rsidRDefault="0093173B" w:rsidP="0093173B">
      <w:pPr>
        <w:shd w:val="clear" w:color="auto" w:fill="FFFFFF"/>
        <w:spacing w:after="0" w:line="240" w:lineRule="auto"/>
        <w:ind w:firstLine="375"/>
        <w:jc w:val="right"/>
        <w:rPr>
          <w:rFonts w:ascii="GHEA Grapalat" w:hAnsi="GHEA Grapalat"/>
          <w:b/>
          <w:i/>
          <w:color w:val="000000"/>
          <w:szCs w:val="24"/>
          <w:shd w:val="clear" w:color="auto" w:fill="FFFFFF"/>
          <w:lang w:val="hy-AM"/>
        </w:rPr>
      </w:pPr>
      <w:r w:rsidRPr="00871F5D">
        <w:rPr>
          <w:rFonts w:ascii="GHEA Grapalat" w:hAnsi="GHEA Grapalat"/>
          <w:b/>
          <w:i/>
          <w:color w:val="000000"/>
          <w:szCs w:val="24"/>
          <w:shd w:val="clear" w:color="auto" w:fill="FFFFFF"/>
          <w:lang w:val="hy-AM"/>
        </w:rPr>
        <w:t>___2019</w:t>
      </w:r>
      <w:r w:rsidRPr="00871F5D">
        <w:rPr>
          <w:rFonts w:ascii="GHEA Grapalat" w:hAnsi="GHEA Grapalat"/>
          <w:b/>
          <w:i/>
          <w:color w:val="000000"/>
          <w:szCs w:val="24"/>
          <w:shd w:val="clear" w:color="auto" w:fill="FFFFFF"/>
          <w:lang w:val="hy-AM"/>
        </w:rPr>
        <w:softHyphen/>
      </w:r>
      <w:r w:rsidRPr="00871F5D">
        <w:rPr>
          <w:rFonts w:ascii="GHEA Grapalat" w:hAnsi="GHEA Grapalat"/>
          <w:b/>
          <w:i/>
          <w:color w:val="000000"/>
          <w:szCs w:val="24"/>
          <w:shd w:val="clear" w:color="auto" w:fill="FFFFFF"/>
          <w:lang w:val="hy-AM"/>
        </w:rPr>
        <w:softHyphen/>
      </w:r>
      <w:r w:rsidRPr="00871F5D">
        <w:rPr>
          <w:rFonts w:ascii="GHEA Grapalat" w:hAnsi="GHEA Grapalat"/>
          <w:b/>
          <w:i/>
          <w:color w:val="000000"/>
          <w:szCs w:val="24"/>
          <w:shd w:val="clear" w:color="auto" w:fill="FFFFFF"/>
          <w:lang w:val="hy-AM"/>
        </w:rPr>
        <w:softHyphen/>
      </w:r>
      <w:r w:rsidRPr="00871F5D">
        <w:rPr>
          <w:rFonts w:ascii="GHEA Grapalat" w:hAnsi="GHEA Grapalat"/>
          <w:b/>
          <w:i/>
          <w:color w:val="000000"/>
          <w:szCs w:val="24"/>
          <w:shd w:val="clear" w:color="auto" w:fill="FFFFFF"/>
          <w:lang w:val="hy-AM"/>
        </w:rPr>
        <w:softHyphen/>
      </w:r>
      <w:r w:rsidRPr="00871F5D">
        <w:rPr>
          <w:rFonts w:ascii="GHEA Grapalat" w:hAnsi="GHEA Grapalat"/>
          <w:b/>
          <w:i/>
          <w:color w:val="000000"/>
          <w:szCs w:val="24"/>
          <w:shd w:val="clear" w:color="auto" w:fill="FFFFFF"/>
          <w:lang w:val="hy-AM"/>
        </w:rPr>
        <w:softHyphen/>
      </w:r>
      <w:r w:rsidRPr="00871F5D">
        <w:rPr>
          <w:rFonts w:ascii="GHEA Grapalat" w:hAnsi="GHEA Grapalat"/>
          <w:b/>
          <w:i/>
          <w:color w:val="000000"/>
          <w:szCs w:val="24"/>
          <w:shd w:val="clear" w:color="auto" w:fill="FFFFFF"/>
          <w:lang w:val="hy-AM"/>
        </w:rPr>
        <w:softHyphen/>
        <w:t>___  N</w:t>
      </w:r>
      <w:r w:rsidR="00AF210C">
        <w:rPr>
          <w:rFonts w:ascii="GHEA Grapalat" w:hAnsi="GHEA Grapalat"/>
          <w:b/>
          <w:i/>
          <w:color w:val="000000"/>
          <w:szCs w:val="24"/>
          <w:shd w:val="clear" w:color="auto" w:fill="FFFFFF"/>
        </w:rPr>
        <w:t>-Լ</w:t>
      </w:r>
      <w:r w:rsidRPr="00871F5D">
        <w:rPr>
          <w:rFonts w:ascii="GHEA Grapalat" w:hAnsi="GHEA Grapalat"/>
          <w:b/>
          <w:i/>
          <w:color w:val="000000"/>
          <w:szCs w:val="24"/>
          <w:shd w:val="clear" w:color="auto" w:fill="FFFFFF"/>
          <w:lang w:val="hy-AM"/>
        </w:rPr>
        <w:t xml:space="preserve">  որոշման</w:t>
      </w:r>
    </w:p>
    <w:p w:rsidR="00781A7D" w:rsidRDefault="00781A7D" w:rsidP="00522903">
      <w:pPr>
        <w:tabs>
          <w:tab w:val="left" w:pos="284"/>
        </w:tabs>
        <w:spacing w:line="276" w:lineRule="auto"/>
        <w:ind w:firstLine="284"/>
        <w:jc w:val="center"/>
        <w:rPr>
          <w:rFonts w:ascii="GHEA Grapalat" w:hAnsi="GHEA Grapalat"/>
          <w:b/>
          <w:sz w:val="24"/>
          <w:szCs w:val="24"/>
          <w:lang w:val="hy-AM"/>
        </w:rPr>
      </w:pPr>
    </w:p>
    <w:p w:rsidR="00805880" w:rsidRPr="00522903" w:rsidRDefault="00781A7D" w:rsidP="00E30264">
      <w:pPr>
        <w:tabs>
          <w:tab w:val="left" w:pos="284"/>
        </w:tabs>
        <w:spacing w:line="276" w:lineRule="auto"/>
        <w:ind w:firstLine="284"/>
        <w:jc w:val="center"/>
        <w:rPr>
          <w:rFonts w:ascii="GHEA Grapalat" w:hAnsi="GHEA Grapalat"/>
          <w:b/>
          <w:sz w:val="24"/>
          <w:szCs w:val="24"/>
          <w:lang w:val="hy-AM"/>
        </w:rPr>
      </w:pPr>
      <w:r>
        <w:rPr>
          <w:rFonts w:ascii="GHEA Grapalat" w:hAnsi="GHEA Grapalat"/>
          <w:b/>
          <w:sz w:val="24"/>
          <w:szCs w:val="24"/>
          <w:lang w:val="hy-AM"/>
        </w:rPr>
        <w:t xml:space="preserve">ՀԱՅԱՍՏԱՆԻ ՀԱՆՐԱՊԵՏՈՒԹՅՈՒՆՈՒՄ </w:t>
      </w:r>
      <w:r w:rsidR="00267F8D" w:rsidRPr="00522903">
        <w:rPr>
          <w:rFonts w:ascii="GHEA Grapalat" w:hAnsi="GHEA Grapalat"/>
          <w:b/>
          <w:sz w:val="24"/>
          <w:szCs w:val="24"/>
          <w:lang w:val="hy-AM"/>
        </w:rPr>
        <w:t>ՕՏԱՐԵՐԿՐԱՑԻՆԵՐԻՆ ԱՇԽԱՏԱՆՔԻ ԹՈՒՅԼՏՎՈՒԹՅԱՆ ՏՐԱՄԱԴՐՄԱՆ ԵՎ ՕՏԱՐԵՐԿՐԱՑԻՆԵՐԻ</w:t>
      </w:r>
      <w:r w:rsidR="007A051F" w:rsidRPr="00522903">
        <w:rPr>
          <w:rFonts w:ascii="GHEA Grapalat" w:hAnsi="GHEA Grapalat"/>
          <w:b/>
          <w:sz w:val="24"/>
          <w:szCs w:val="24"/>
          <w:lang w:val="hy-AM"/>
        </w:rPr>
        <w:t>ՀԵՏ ԿՆՔՎԱԾ</w:t>
      </w:r>
      <w:r w:rsidR="00267F8D" w:rsidRPr="00522903">
        <w:rPr>
          <w:rFonts w:ascii="GHEA Grapalat" w:hAnsi="GHEA Grapalat"/>
          <w:b/>
          <w:sz w:val="24"/>
          <w:szCs w:val="24"/>
          <w:lang w:val="hy-AM"/>
        </w:rPr>
        <w:t xml:space="preserve"> ԱՇԽԱՏԱՆՔԱՅԻՆ ՊԱՅՄԱՆԱԳՐԵՐԻ ՀԱՇՎԱՌՄԱՆ ԷԼԵԿՏՐՈՆԱՅԻՆ ԿԱՌԱՎԱՐՄԱՆ ՀԱՄԱԿԱՐԳԻ ՆԵՐԴՐՄԱՆ </w:t>
      </w:r>
      <w:r w:rsidR="0087745E" w:rsidRPr="0087745E">
        <w:rPr>
          <w:rFonts w:ascii="GHEA Grapalat" w:hAnsi="GHEA Grapalat"/>
          <w:b/>
          <w:sz w:val="24"/>
          <w:szCs w:val="24"/>
          <w:lang w:val="hy-AM"/>
        </w:rPr>
        <w:t>ԾՐԱԳԻՐ</w:t>
      </w:r>
    </w:p>
    <w:p w:rsidR="001A1362" w:rsidRPr="00E30264" w:rsidRDefault="0087745E" w:rsidP="00E30264">
      <w:pPr>
        <w:pStyle w:val="ListParagraph"/>
        <w:numPr>
          <w:ilvl w:val="0"/>
          <w:numId w:val="20"/>
        </w:numPr>
        <w:tabs>
          <w:tab w:val="left" w:pos="284"/>
        </w:tabs>
        <w:spacing w:line="276" w:lineRule="auto"/>
        <w:jc w:val="center"/>
        <w:rPr>
          <w:rFonts w:ascii="GHEA Grapalat" w:hAnsi="GHEA Grapalat"/>
          <w:b/>
          <w:i/>
          <w:sz w:val="24"/>
          <w:szCs w:val="24"/>
          <w:lang w:val="hy-AM"/>
        </w:rPr>
      </w:pPr>
      <w:r w:rsidRPr="00E30264">
        <w:rPr>
          <w:rFonts w:ascii="GHEA Grapalat" w:hAnsi="GHEA Grapalat" w:cs="Arial"/>
          <w:b/>
          <w:i/>
          <w:sz w:val="24"/>
          <w:szCs w:val="24"/>
          <w:lang w:val="hy-AM"/>
        </w:rPr>
        <w:t>Նպատակները</w:t>
      </w:r>
    </w:p>
    <w:p w:rsidR="002729FC" w:rsidRDefault="004740E9"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Օտարերկրացիներին աշխ</w:t>
      </w:r>
      <w:r w:rsidR="002729FC" w:rsidRPr="00522903">
        <w:rPr>
          <w:rFonts w:ascii="GHEA Grapalat" w:hAnsi="GHEA Grapalat"/>
          <w:sz w:val="24"/>
          <w:szCs w:val="24"/>
          <w:lang w:val="hy-AM"/>
        </w:rPr>
        <w:t>ա</w:t>
      </w:r>
      <w:r w:rsidRPr="00522903">
        <w:rPr>
          <w:rFonts w:ascii="GHEA Grapalat" w:hAnsi="GHEA Grapalat"/>
          <w:sz w:val="24"/>
          <w:szCs w:val="24"/>
          <w:lang w:val="hy-AM"/>
        </w:rPr>
        <w:t xml:space="preserve">տանքի թույլտվության տրամադրման և օտարերկրացիների աշխատանքային պայմանագրերի հաշվառման էլեկտրոնային կառավարման համակարգի </w:t>
      </w:r>
      <w:r w:rsidR="002044FE">
        <w:rPr>
          <w:rFonts w:ascii="GHEA Grapalat" w:hAnsi="GHEA Grapalat"/>
          <w:sz w:val="24"/>
          <w:szCs w:val="24"/>
          <w:lang w:val="hy-AM"/>
        </w:rPr>
        <w:t>(այսուհետ</w:t>
      </w:r>
      <w:r w:rsidR="001A4A95" w:rsidRPr="001A4A95">
        <w:rPr>
          <w:rFonts w:ascii="GHEA Grapalat" w:hAnsi="GHEA Grapalat"/>
          <w:sz w:val="24"/>
          <w:szCs w:val="24"/>
          <w:lang w:val="hy-AM"/>
        </w:rPr>
        <w:t>`</w:t>
      </w:r>
      <w:r w:rsidR="002044FE">
        <w:rPr>
          <w:rFonts w:ascii="GHEA Grapalat" w:hAnsi="GHEA Grapalat"/>
          <w:sz w:val="24"/>
          <w:szCs w:val="24"/>
          <w:lang w:val="hy-AM"/>
        </w:rPr>
        <w:t xml:space="preserve"> Համակարգ) </w:t>
      </w:r>
      <w:r w:rsidRPr="00522903">
        <w:rPr>
          <w:rFonts w:ascii="GHEA Grapalat" w:hAnsi="GHEA Grapalat"/>
          <w:sz w:val="24"/>
          <w:szCs w:val="24"/>
          <w:lang w:val="hy-AM"/>
        </w:rPr>
        <w:t>ներդրման նպատակ</w:t>
      </w:r>
      <w:r w:rsidR="002729FC" w:rsidRPr="00522903">
        <w:rPr>
          <w:rFonts w:ascii="GHEA Grapalat" w:hAnsi="GHEA Grapalat"/>
          <w:sz w:val="24"/>
          <w:szCs w:val="24"/>
          <w:lang w:val="hy-AM"/>
        </w:rPr>
        <w:t>ներն են.</w:t>
      </w:r>
    </w:p>
    <w:p w:rsidR="00035060" w:rsidRPr="001A4A95" w:rsidRDefault="00035060" w:rsidP="001A4A95">
      <w:pPr>
        <w:pStyle w:val="ListParagraph"/>
        <w:numPr>
          <w:ilvl w:val="0"/>
          <w:numId w:val="15"/>
        </w:numPr>
        <w:tabs>
          <w:tab w:val="left" w:pos="284"/>
        </w:tabs>
        <w:spacing w:line="276" w:lineRule="auto"/>
        <w:jc w:val="both"/>
        <w:rPr>
          <w:rFonts w:ascii="GHEA Grapalat" w:hAnsi="GHEA Grapalat"/>
          <w:sz w:val="24"/>
          <w:szCs w:val="24"/>
          <w:lang w:val="hy-AM"/>
        </w:rPr>
      </w:pPr>
      <w:r w:rsidRPr="001A4A95">
        <w:rPr>
          <w:rFonts w:ascii="GHEA Grapalat" w:hAnsi="GHEA Grapalat" w:cs="Arial"/>
          <w:sz w:val="24"/>
          <w:szCs w:val="24"/>
          <w:lang w:val="hy-AM"/>
        </w:rPr>
        <w:t>Հայաստանում</w:t>
      </w:r>
      <w:r w:rsidRPr="001A4A95">
        <w:rPr>
          <w:rFonts w:ascii="GHEA Grapalat" w:hAnsi="GHEA Grapalat"/>
          <w:sz w:val="24"/>
          <w:szCs w:val="24"/>
          <w:lang w:val="hy-AM"/>
        </w:rPr>
        <w:t xml:space="preserve"> օտարերկրացիների աշխատանքային գործունեության ոլորտում ներքին աշխատաշուկայի պաշտպանությունը և ազգային անվտանգության ապահովումը</w:t>
      </w:r>
      <w:r w:rsidR="001A4A95" w:rsidRPr="001A4A95">
        <w:rPr>
          <w:rFonts w:ascii="GHEA Grapalat" w:hAnsi="GHEA Grapalat"/>
          <w:sz w:val="24"/>
          <w:szCs w:val="24"/>
          <w:lang w:val="hy-AM"/>
        </w:rPr>
        <w:t>,</w:t>
      </w:r>
    </w:p>
    <w:p w:rsidR="001A4A95" w:rsidRPr="001A4A95" w:rsidRDefault="00580373" w:rsidP="001A4A95">
      <w:pPr>
        <w:pStyle w:val="ListParagraph"/>
        <w:numPr>
          <w:ilvl w:val="0"/>
          <w:numId w:val="15"/>
        </w:numPr>
        <w:tabs>
          <w:tab w:val="left" w:pos="284"/>
        </w:tabs>
        <w:spacing w:line="276" w:lineRule="auto"/>
        <w:jc w:val="both"/>
        <w:rPr>
          <w:rFonts w:ascii="GHEA Grapalat" w:hAnsi="GHEA Grapalat"/>
          <w:sz w:val="24"/>
          <w:szCs w:val="24"/>
          <w:lang w:val="hy-AM"/>
        </w:rPr>
      </w:pPr>
      <w:r>
        <w:rPr>
          <w:rFonts w:ascii="GHEA Grapalat" w:hAnsi="GHEA Grapalat"/>
          <w:sz w:val="24"/>
          <w:szCs w:val="24"/>
          <w:lang w:val="hy-AM"/>
        </w:rPr>
        <w:t>Իմիգրացիոն նոր հոսքերի կառավարման արդյունավետ մեխանիզմների ներդրու</w:t>
      </w:r>
      <w:r w:rsidR="00E544B3">
        <w:rPr>
          <w:rFonts w:ascii="GHEA Grapalat" w:hAnsi="GHEA Grapalat"/>
          <w:sz w:val="24"/>
          <w:szCs w:val="24"/>
          <w:lang w:val="hy-AM"/>
        </w:rPr>
        <w:t>մը, քանի որ օ</w:t>
      </w:r>
      <w:r>
        <w:rPr>
          <w:rFonts w:ascii="GHEA Grapalat" w:hAnsi="GHEA Grapalat"/>
          <w:sz w:val="24"/>
          <w:szCs w:val="24"/>
          <w:lang w:val="hy-AM"/>
        </w:rPr>
        <w:t xml:space="preserve">տարերկրյա աշխատողների ներհոսքը հարաբերականորեն նոր ձևավորված իմիգրացիոն միտում է, որը պահանջում է հստակ գործիքակազմի </w:t>
      </w:r>
      <w:r w:rsidR="00E544B3">
        <w:rPr>
          <w:rFonts w:ascii="GHEA Grapalat" w:hAnsi="GHEA Grapalat"/>
          <w:sz w:val="24"/>
          <w:szCs w:val="24"/>
          <w:lang w:val="hy-AM"/>
        </w:rPr>
        <w:t xml:space="preserve">հիման վրա գործընթացի </w:t>
      </w:r>
      <w:r w:rsidR="001A4A95">
        <w:rPr>
          <w:rFonts w:ascii="GHEA Grapalat" w:hAnsi="GHEA Grapalat"/>
          <w:sz w:val="24"/>
          <w:szCs w:val="24"/>
          <w:lang w:val="hy-AM"/>
        </w:rPr>
        <w:t>կարգավորում</w:t>
      </w:r>
      <w:r w:rsidR="001A4A95" w:rsidRPr="001A4A95">
        <w:rPr>
          <w:rFonts w:ascii="GHEA Grapalat" w:hAnsi="GHEA Grapalat"/>
          <w:sz w:val="24"/>
          <w:szCs w:val="24"/>
          <w:lang w:val="hy-AM"/>
        </w:rPr>
        <w:t>,</w:t>
      </w:r>
      <w:r w:rsidR="00E544B3">
        <w:rPr>
          <w:rFonts w:ascii="GHEA Grapalat" w:hAnsi="GHEA Grapalat"/>
          <w:sz w:val="24"/>
          <w:szCs w:val="24"/>
          <w:lang w:val="hy-AM"/>
        </w:rPr>
        <w:t xml:space="preserve"> </w:t>
      </w:r>
    </w:p>
    <w:p w:rsidR="001A4A95" w:rsidRPr="001A4A95" w:rsidRDefault="002729FC" w:rsidP="001A4A95">
      <w:pPr>
        <w:pStyle w:val="ListParagraph"/>
        <w:numPr>
          <w:ilvl w:val="0"/>
          <w:numId w:val="15"/>
        </w:numPr>
        <w:tabs>
          <w:tab w:val="left" w:pos="284"/>
        </w:tabs>
        <w:spacing w:line="276" w:lineRule="auto"/>
        <w:jc w:val="both"/>
        <w:rPr>
          <w:rFonts w:ascii="GHEA Grapalat" w:hAnsi="GHEA Grapalat"/>
          <w:sz w:val="24"/>
          <w:szCs w:val="24"/>
          <w:lang w:val="hy-AM"/>
        </w:rPr>
      </w:pPr>
      <w:r w:rsidRPr="001A4A95">
        <w:rPr>
          <w:rFonts w:ascii="GHEA Grapalat" w:hAnsi="GHEA Grapalat" w:cs="Arial"/>
          <w:sz w:val="24"/>
          <w:szCs w:val="24"/>
          <w:lang w:val="hy-AM"/>
        </w:rPr>
        <w:t>ՀՀ</w:t>
      </w:r>
      <w:r w:rsidRPr="001A4A95">
        <w:rPr>
          <w:rFonts w:ascii="GHEA Grapalat" w:hAnsi="GHEA Grapalat"/>
          <w:sz w:val="24"/>
          <w:szCs w:val="24"/>
          <w:lang w:val="hy-AM"/>
        </w:rPr>
        <w:t xml:space="preserve"> կառավարության 2019թ. փետրվարի 8-ի թիվ N 65 - Ա որոշմամբ հավանության արժանացած</w:t>
      </w:r>
      <w:r w:rsidR="001A4A95" w:rsidRPr="001A4A95">
        <w:rPr>
          <w:rFonts w:ascii="GHEA Grapalat" w:hAnsi="GHEA Grapalat"/>
          <w:sz w:val="24"/>
          <w:szCs w:val="24"/>
          <w:lang w:val="hy-AM"/>
        </w:rPr>
        <w:t xml:space="preserve"> </w:t>
      </w:r>
      <w:r w:rsidRPr="001A4A95">
        <w:rPr>
          <w:rFonts w:ascii="GHEA Grapalat" w:hAnsi="GHEA Grapalat"/>
          <w:sz w:val="24"/>
          <w:szCs w:val="24"/>
          <w:lang w:val="hy-AM"/>
        </w:rPr>
        <w:t xml:space="preserve"> «ՀՀ կառավարության ծրագրի» ՀՀ կառավարության գործունեության հիմնական ուղենիշները բաժնի Կառավարության խնդիրներ ենթաբաժնի 2-րդ կետի 3-րդ ենթակետով նախատեսված «Մեկ կանգառ մեկ պատուհան» սկզբունքի ներդրում</w:t>
      </w:r>
      <w:r w:rsidR="00580373" w:rsidRPr="001A4A95">
        <w:rPr>
          <w:rFonts w:ascii="GHEA Grapalat" w:hAnsi="GHEA Grapalat"/>
          <w:sz w:val="24"/>
          <w:szCs w:val="24"/>
          <w:lang w:val="hy-AM"/>
        </w:rPr>
        <w:t>ան ապահովումը</w:t>
      </w:r>
      <w:r w:rsidRPr="001A4A95">
        <w:rPr>
          <w:rFonts w:ascii="GHEA Grapalat" w:hAnsi="GHEA Grapalat"/>
          <w:sz w:val="24"/>
          <w:szCs w:val="24"/>
          <w:lang w:val="hy-AM"/>
        </w:rPr>
        <w:t>,</w:t>
      </w:r>
    </w:p>
    <w:p w:rsidR="001A4A95" w:rsidRPr="001A4A95" w:rsidRDefault="002729FC" w:rsidP="001A4A95">
      <w:pPr>
        <w:pStyle w:val="ListParagraph"/>
        <w:numPr>
          <w:ilvl w:val="0"/>
          <w:numId w:val="15"/>
        </w:numPr>
        <w:tabs>
          <w:tab w:val="left" w:pos="284"/>
        </w:tabs>
        <w:spacing w:line="276" w:lineRule="auto"/>
        <w:jc w:val="both"/>
        <w:rPr>
          <w:rFonts w:ascii="GHEA Grapalat" w:hAnsi="GHEA Grapalat"/>
          <w:sz w:val="24"/>
          <w:szCs w:val="24"/>
          <w:lang w:val="hy-AM"/>
        </w:rPr>
      </w:pPr>
      <w:r w:rsidRPr="001A4A95">
        <w:rPr>
          <w:rFonts w:ascii="GHEA Grapalat" w:hAnsi="GHEA Grapalat" w:cs="Arial"/>
          <w:sz w:val="24"/>
          <w:szCs w:val="24"/>
          <w:lang w:val="hy-AM"/>
        </w:rPr>
        <w:t>շտկել</w:t>
      </w:r>
      <w:r w:rsidR="004740E9" w:rsidRPr="001A4A95">
        <w:rPr>
          <w:rFonts w:ascii="GHEA Grapalat" w:hAnsi="GHEA Grapalat"/>
          <w:sz w:val="24"/>
          <w:szCs w:val="24"/>
          <w:lang w:val="hy-AM"/>
        </w:rPr>
        <w:t xml:space="preserve"> ոլորտը կարգավորող օրենսդրաիրավական </w:t>
      </w:r>
      <w:r w:rsidRPr="001A4A95">
        <w:rPr>
          <w:rFonts w:ascii="GHEA Grapalat" w:hAnsi="GHEA Grapalat"/>
          <w:sz w:val="24"/>
          <w:szCs w:val="24"/>
          <w:lang w:val="hy-AM"/>
        </w:rPr>
        <w:t xml:space="preserve">ակտերում </w:t>
      </w:r>
      <w:r w:rsidR="004740E9" w:rsidRPr="001A4A95">
        <w:rPr>
          <w:rFonts w:ascii="GHEA Grapalat" w:hAnsi="GHEA Grapalat"/>
          <w:sz w:val="24"/>
          <w:szCs w:val="24"/>
          <w:lang w:val="hy-AM"/>
        </w:rPr>
        <w:t>և գործառնական մեխանիզմներում առկա թերություններ</w:t>
      </w:r>
      <w:r w:rsidRPr="001A4A95">
        <w:rPr>
          <w:rFonts w:ascii="GHEA Grapalat" w:hAnsi="GHEA Grapalat"/>
          <w:sz w:val="24"/>
          <w:szCs w:val="24"/>
          <w:lang w:val="hy-AM"/>
        </w:rPr>
        <w:t xml:space="preserve">ը, </w:t>
      </w:r>
    </w:p>
    <w:p w:rsidR="001A4A95" w:rsidRPr="001A4A95" w:rsidRDefault="002729FC" w:rsidP="001A4A95">
      <w:pPr>
        <w:pStyle w:val="ListParagraph"/>
        <w:numPr>
          <w:ilvl w:val="0"/>
          <w:numId w:val="15"/>
        </w:numPr>
        <w:tabs>
          <w:tab w:val="left" w:pos="284"/>
        </w:tabs>
        <w:spacing w:line="276" w:lineRule="auto"/>
        <w:jc w:val="both"/>
        <w:rPr>
          <w:rFonts w:ascii="GHEA Grapalat" w:hAnsi="GHEA Grapalat"/>
          <w:sz w:val="24"/>
          <w:szCs w:val="24"/>
          <w:lang w:val="hy-AM"/>
        </w:rPr>
      </w:pPr>
      <w:r w:rsidRPr="001A4A95">
        <w:rPr>
          <w:rFonts w:ascii="GHEA Grapalat" w:hAnsi="GHEA Grapalat" w:cs="Arial"/>
          <w:sz w:val="24"/>
          <w:szCs w:val="24"/>
          <w:lang w:val="hy-AM"/>
        </w:rPr>
        <w:t>թեթևացնել</w:t>
      </w:r>
      <w:r w:rsidRPr="001A4A95">
        <w:rPr>
          <w:rFonts w:ascii="GHEA Grapalat" w:hAnsi="GHEA Grapalat"/>
          <w:sz w:val="24"/>
          <w:szCs w:val="24"/>
          <w:lang w:val="hy-AM"/>
        </w:rPr>
        <w:t xml:space="preserve"> օտարերկրյա աշխատողներ ներգրավող գործատուների բեռը,</w:t>
      </w:r>
    </w:p>
    <w:p w:rsidR="00C73F14" w:rsidRPr="001A4A95" w:rsidRDefault="002729FC" w:rsidP="001A4A95">
      <w:pPr>
        <w:pStyle w:val="ListParagraph"/>
        <w:numPr>
          <w:ilvl w:val="0"/>
          <w:numId w:val="15"/>
        </w:numPr>
        <w:tabs>
          <w:tab w:val="left" w:pos="284"/>
        </w:tabs>
        <w:spacing w:line="276" w:lineRule="auto"/>
        <w:jc w:val="both"/>
        <w:rPr>
          <w:rFonts w:ascii="GHEA Grapalat" w:hAnsi="GHEA Grapalat"/>
          <w:sz w:val="24"/>
          <w:szCs w:val="24"/>
          <w:lang w:val="hy-AM"/>
        </w:rPr>
      </w:pPr>
      <w:r w:rsidRPr="001A4A95">
        <w:rPr>
          <w:rFonts w:ascii="GHEA Grapalat" w:hAnsi="GHEA Grapalat" w:cs="Arial"/>
          <w:sz w:val="24"/>
          <w:szCs w:val="24"/>
          <w:lang w:val="hy-AM"/>
        </w:rPr>
        <w:t>ապահովել</w:t>
      </w:r>
      <w:r w:rsidRPr="001A4A95">
        <w:rPr>
          <w:rFonts w:ascii="GHEA Grapalat" w:hAnsi="GHEA Grapalat"/>
          <w:sz w:val="24"/>
          <w:szCs w:val="24"/>
          <w:lang w:val="hy-AM"/>
        </w:rPr>
        <w:t xml:space="preserve"> համապատասխան մանրամասն վարչական վիճակագրության հավաքագրման և մշակման գործընթացը</w:t>
      </w:r>
      <w:r w:rsidR="00C73F14" w:rsidRPr="001A4A95">
        <w:rPr>
          <w:rFonts w:ascii="GHEA Grapalat" w:hAnsi="GHEA Grapalat" w:cs="Arial"/>
          <w:sz w:val="24"/>
          <w:szCs w:val="24"/>
          <w:lang w:val="hy-AM"/>
        </w:rPr>
        <w:t>։</w:t>
      </w:r>
    </w:p>
    <w:p w:rsidR="00E30264" w:rsidRDefault="00E30264" w:rsidP="00E30264">
      <w:pPr>
        <w:tabs>
          <w:tab w:val="left" w:pos="284"/>
        </w:tabs>
        <w:spacing w:line="276" w:lineRule="auto"/>
        <w:jc w:val="center"/>
        <w:rPr>
          <w:rFonts w:ascii="GHEA Grapalat" w:hAnsi="GHEA Grapalat"/>
          <w:b/>
          <w:i/>
          <w:sz w:val="24"/>
          <w:szCs w:val="24"/>
          <w:lang w:val="hy-AM"/>
        </w:rPr>
      </w:pPr>
    </w:p>
    <w:p w:rsidR="001A1362" w:rsidRPr="00E30264" w:rsidRDefault="00E30264" w:rsidP="00E30264">
      <w:pPr>
        <w:tabs>
          <w:tab w:val="left" w:pos="284"/>
        </w:tabs>
        <w:spacing w:line="276" w:lineRule="auto"/>
        <w:jc w:val="center"/>
        <w:rPr>
          <w:rFonts w:ascii="GHEA Grapalat" w:hAnsi="GHEA Grapalat"/>
          <w:b/>
          <w:i/>
          <w:sz w:val="24"/>
          <w:szCs w:val="24"/>
          <w:lang w:val="hy-AM"/>
        </w:rPr>
      </w:pPr>
      <w:r>
        <w:rPr>
          <w:rFonts w:ascii="GHEA Grapalat" w:hAnsi="GHEA Grapalat"/>
          <w:b/>
          <w:i/>
          <w:sz w:val="24"/>
          <w:szCs w:val="24"/>
          <w:lang w:val="hy-AM"/>
        </w:rPr>
        <w:t xml:space="preserve">2. </w:t>
      </w:r>
      <w:r w:rsidR="0087745E" w:rsidRPr="00E30264">
        <w:rPr>
          <w:rFonts w:ascii="GHEA Grapalat" w:hAnsi="GHEA Grapalat" w:cs="Arial"/>
          <w:b/>
          <w:i/>
          <w:sz w:val="24"/>
          <w:szCs w:val="24"/>
          <w:lang w:val="hy-AM"/>
        </w:rPr>
        <w:t>Խնդիրները</w:t>
      </w:r>
    </w:p>
    <w:p w:rsidR="004740E9" w:rsidRPr="00485252" w:rsidRDefault="0087745E" w:rsidP="00522903">
      <w:pPr>
        <w:tabs>
          <w:tab w:val="left" w:pos="284"/>
        </w:tabs>
        <w:spacing w:line="276" w:lineRule="auto"/>
        <w:ind w:firstLine="284"/>
        <w:jc w:val="both"/>
        <w:rPr>
          <w:rFonts w:ascii="GHEA Grapalat" w:hAnsi="GHEA Grapalat"/>
          <w:sz w:val="24"/>
          <w:szCs w:val="24"/>
          <w:lang w:val="hy-AM"/>
        </w:rPr>
      </w:pPr>
      <w:r w:rsidRPr="00485252">
        <w:rPr>
          <w:rFonts w:ascii="GHEA Grapalat" w:hAnsi="GHEA Grapalat"/>
          <w:sz w:val="24"/>
          <w:szCs w:val="24"/>
          <w:lang w:val="hy-AM"/>
        </w:rPr>
        <w:t xml:space="preserve">Նշված նպատակներին հասնելու և ոլորտը կարգավորող արդի </w:t>
      </w:r>
      <w:r w:rsidR="004A39FC" w:rsidRPr="004A39FC">
        <w:rPr>
          <w:rFonts w:ascii="GHEA Grapalat" w:hAnsi="GHEA Grapalat"/>
          <w:sz w:val="24"/>
          <w:szCs w:val="24"/>
          <w:lang w:val="hy-AM"/>
        </w:rPr>
        <w:t>հ</w:t>
      </w:r>
      <w:r w:rsidRPr="00485252">
        <w:rPr>
          <w:rFonts w:ascii="GHEA Grapalat" w:hAnsi="GHEA Grapalat"/>
          <w:sz w:val="24"/>
          <w:szCs w:val="24"/>
          <w:lang w:val="hy-AM"/>
        </w:rPr>
        <w:t xml:space="preserve">ամակարգ ներդնելու համար անհրաժեշտ է լուծել հետևյալ խնդիրները, որոնք ըստ բնույթի տարանջատված են 3 հիմնական խմբերում. </w:t>
      </w:r>
    </w:p>
    <w:p w:rsidR="00726B5A" w:rsidRPr="00485252" w:rsidRDefault="0087745E" w:rsidP="00522903">
      <w:pPr>
        <w:pStyle w:val="ListParagraph"/>
        <w:numPr>
          <w:ilvl w:val="0"/>
          <w:numId w:val="7"/>
        </w:numPr>
        <w:tabs>
          <w:tab w:val="left" w:pos="284"/>
        </w:tabs>
        <w:spacing w:line="276" w:lineRule="auto"/>
        <w:ind w:left="0" w:firstLine="284"/>
        <w:jc w:val="both"/>
        <w:rPr>
          <w:rFonts w:ascii="GHEA Grapalat" w:hAnsi="GHEA Grapalat"/>
          <w:sz w:val="24"/>
          <w:szCs w:val="24"/>
          <w:lang w:val="hy-AM"/>
        </w:rPr>
      </w:pPr>
      <w:r w:rsidRPr="00485252">
        <w:rPr>
          <w:rFonts w:ascii="GHEA Grapalat" w:hAnsi="GHEA Grapalat"/>
          <w:sz w:val="24"/>
          <w:szCs w:val="24"/>
          <w:lang w:val="hy-AM"/>
        </w:rPr>
        <w:lastRenderedPageBreak/>
        <w:t>օրենսդրական բարեփոխումների իրականացում,</w:t>
      </w:r>
    </w:p>
    <w:p w:rsidR="00726B5A" w:rsidRPr="00485252" w:rsidRDefault="0087745E" w:rsidP="00522903">
      <w:pPr>
        <w:pStyle w:val="ListParagraph"/>
        <w:numPr>
          <w:ilvl w:val="0"/>
          <w:numId w:val="7"/>
        </w:numPr>
        <w:tabs>
          <w:tab w:val="left" w:pos="284"/>
        </w:tabs>
        <w:spacing w:line="276" w:lineRule="auto"/>
        <w:ind w:left="0" w:firstLine="284"/>
        <w:jc w:val="both"/>
        <w:rPr>
          <w:rFonts w:ascii="GHEA Grapalat" w:hAnsi="GHEA Grapalat"/>
          <w:sz w:val="24"/>
          <w:szCs w:val="24"/>
          <w:lang w:val="hy-AM"/>
        </w:rPr>
      </w:pPr>
      <w:r w:rsidRPr="00485252">
        <w:rPr>
          <w:rFonts w:ascii="GHEA Grapalat" w:hAnsi="GHEA Grapalat"/>
          <w:sz w:val="24"/>
          <w:szCs w:val="24"/>
          <w:lang w:val="hy-AM"/>
        </w:rPr>
        <w:t>ՀՀ-ում օտարերկրացիներին աշխատանքի թույլտվության տրամադրման ինստիտուցիոնալ շրջանակի հստակեցում,</w:t>
      </w:r>
    </w:p>
    <w:p w:rsidR="00726B5A" w:rsidRPr="00543018" w:rsidRDefault="0087745E" w:rsidP="00522903">
      <w:pPr>
        <w:pStyle w:val="ListParagraph"/>
        <w:numPr>
          <w:ilvl w:val="0"/>
          <w:numId w:val="7"/>
        </w:numPr>
        <w:tabs>
          <w:tab w:val="left" w:pos="284"/>
        </w:tabs>
        <w:spacing w:line="276" w:lineRule="auto"/>
        <w:ind w:left="0" w:firstLine="284"/>
        <w:jc w:val="both"/>
        <w:rPr>
          <w:rFonts w:ascii="GHEA Grapalat" w:hAnsi="GHEA Grapalat"/>
          <w:sz w:val="24"/>
          <w:szCs w:val="24"/>
          <w:lang w:val="hy-AM"/>
        </w:rPr>
      </w:pPr>
      <w:r w:rsidRPr="00485252">
        <w:rPr>
          <w:rFonts w:ascii="GHEA Grapalat" w:hAnsi="GHEA Grapalat"/>
          <w:sz w:val="24"/>
          <w:szCs w:val="24"/>
          <w:lang w:val="hy-AM"/>
        </w:rPr>
        <w:t>ՀՀ-ում օտարերկրացիներին աշխատանքի թույլտվության տրամադրման էլեկտրոնային համակարգի մշակում և ներդրում։</w:t>
      </w:r>
    </w:p>
    <w:p w:rsidR="00543018" w:rsidRPr="00485252" w:rsidRDefault="00543018" w:rsidP="00543018">
      <w:pPr>
        <w:pStyle w:val="ListParagraph"/>
        <w:tabs>
          <w:tab w:val="left" w:pos="284"/>
        </w:tabs>
        <w:spacing w:line="276" w:lineRule="auto"/>
        <w:ind w:left="284"/>
        <w:jc w:val="both"/>
        <w:rPr>
          <w:rFonts w:ascii="GHEA Grapalat" w:hAnsi="GHEA Grapalat"/>
          <w:sz w:val="24"/>
          <w:szCs w:val="24"/>
          <w:lang w:val="hy-AM"/>
        </w:rPr>
      </w:pPr>
    </w:p>
    <w:p w:rsidR="001A1362" w:rsidRDefault="00894AA4">
      <w:pPr>
        <w:tabs>
          <w:tab w:val="left" w:pos="284"/>
        </w:tabs>
        <w:spacing w:line="276" w:lineRule="auto"/>
        <w:ind w:firstLine="284"/>
        <w:jc w:val="center"/>
        <w:rPr>
          <w:rFonts w:ascii="GHEA Grapalat" w:hAnsi="GHEA Grapalat"/>
          <w:b/>
          <w:i/>
          <w:sz w:val="24"/>
          <w:szCs w:val="24"/>
          <w:lang w:val="hy-AM"/>
        </w:rPr>
      </w:pPr>
      <w:r>
        <w:rPr>
          <w:rFonts w:ascii="GHEA Grapalat" w:hAnsi="GHEA Grapalat"/>
          <w:b/>
          <w:i/>
          <w:sz w:val="24"/>
          <w:szCs w:val="24"/>
        </w:rPr>
        <w:t>3.</w:t>
      </w:r>
      <w:r w:rsidR="00543018">
        <w:rPr>
          <w:rFonts w:ascii="GHEA Grapalat" w:hAnsi="GHEA Grapalat"/>
          <w:b/>
          <w:i/>
          <w:sz w:val="24"/>
          <w:szCs w:val="24"/>
        </w:rPr>
        <w:t xml:space="preserve"> </w:t>
      </w:r>
      <w:r w:rsidR="00E9720F" w:rsidRPr="00522903">
        <w:rPr>
          <w:rFonts w:ascii="GHEA Grapalat" w:hAnsi="GHEA Grapalat"/>
          <w:b/>
          <w:i/>
          <w:sz w:val="24"/>
          <w:szCs w:val="24"/>
          <w:lang w:val="hy-AM"/>
        </w:rPr>
        <w:t>Ակնկալվող արդյունքները</w:t>
      </w:r>
    </w:p>
    <w:p w:rsidR="00E9720F" w:rsidRPr="00522903" w:rsidRDefault="00E9720F" w:rsidP="00522903">
      <w:pPr>
        <w:numPr>
          <w:ilvl w:val="0"/>
          <w:numId w:val="9"/>
        </w:numPr>
        <w:tabs>
          <w:tab w:val="left" w:pos="284"/>
        </w:tabs>
        <w:spacing w:after="0"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Կիրականացվի ՀՀ օրենքով նախատեսված ՀՀ ազգային աշխատաշուկայի պաշտպանության ապահովման գործառույթը։</w:t>
      </w:r>
    </w:p>
    <w:p w:rsidR="00E9720F" w:rsidRPr="00522903" w:rsidRDefault="00E9720F" w:rsidP="00522903">
      <w:pPr>
        <w:numPr>
          <w:ilvl w:val="0"/>
          <w:numId w:val="9"/>
        </w:numPr>
        <w:tabs>
          <w:tab w:val="left" w:pos="284"/>
        </w:tabs>
        <w:spacing w:after="0"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Կհեշտացվի վարչարարության իրականացումը՝ կդյուրինացվի աշխատանքի թույլտվության տրամադրման կարգը։ </w:t>
      </w:r>
    </w:p>
    <w:p w:rsidR="00E9720F" w:rsidRPr="00522903" w:rsidRDefault="00E9720F" w:rsidP="00522903">
      <w:pPr>
        <w:numPr>
          <w:ilvl w:val="0"/>
          <w:numId w:val="9"/>
        </w:numPr>
        <w:tabs>
          <w:tab w:val="left" w:pos="284"/>
        </w:tabs>
        <w:spacing w:after="0"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Կապահովվի համապատասխան վարչական վիճակագրության հավաքագրման և մշակման գործընթացը։ Ստացված արդյունքների վերլուծությունը հնարավորություն կստեղծի համապատասխան փոփոխություններ կատարել աշխատանքի կառավարման քաղաքականությունում</w:t>
      </w:r>
      <w:r w:rsidR="00EB63FC" w:rsidRPr="00522903">
        <w:rPr>
          <w:rFonts w:ascii="GHEA Grapalat" w:hAnsi="GHEA Grapalat"/>
          <w:sz w:val="24"/>
          <w:szCs w:val="24"/>
          <w:lang w:val="hy-AM"/>
        </w:rPr>
        <w:t>:</w:t>
      </w:r>
    </w:p>
    <w:p w:rsidR="00E9720F" w:rsidRPr="00522903" w:rsidRDefault="00E9720F" w:rsidP="00522903">
      <w:pPr>
        <w:numPr>
          <w:ilvl w:val="0"/>
          <w:numId w:val="9"/>
        </w:numPr>
        <w:tabs>
          <w:tab w:val="left" w:pos="284"/>
        </w:tabs>
        <w:spacing w:after="0"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Կապահովվի աշխատանքի նպատակով ՀՀ մուտք գործող օտարերկրացիների համապատասխան հաշվառումը, աշխատանքի թույլտվություն ստացած օտարերկրացիները կնույնականացվեն։</w:t>
      </w:r>
    </w:p>
    <w:p w:rsidR="00D21110" w:rsidRPr="00D21110" w:rsidRDefault="008C7381" w:rsidP="00522903">
      <w:pPr>
        <w:numPr>
          <w:ilvl w:val="0"/>
          <w:numId w:val="9"/>
        </w:numPr>
        <w:tabs>
          <w:tab w:val="left" w:pos="284"/>
        </w:tabs>
        <w:spacing w:after="0" w:line="276" w:lineRule="auto"/>
        <w:ind w:left="0" w:firstLine="284"/>
        <w:jc w:val="both"/>
        <w:rPr>
          <w:rFonts w:ascii="GHEA Grapalat" w:hAnsi="GHEA Grapalat"/>
          <w:sz w:val="24"/>
          <w:szCs w:val="24"/>
          <w:lang w:val="hy-AM"/>
        </w:rPr>
      </w:pPr>
      <w:r w:rsidRPr="00D21110">
        <w:rPr>
          <w:rFonts w:ascii="GHEA Grapalat" w:hAnsi="GHEA Grapalat"/>
          <w:sz w:val="24"/>
          <w:szCs w:val="24"/>
          <w:lang w:val="hy-AM"/>
        </w:rPr>
        <w:t>Աշխատանքի</w:t>
      </w:r>
      <w:r w:rsidR="0087745E" w:rsidRPr="00D21110">
        <w:rPr>
          <w:rFonts w:ascii="GHEA Grapalat" w:hAnsi="GHEA Grapalat"/>
          <w:sz w:val="24"/>
          <w:szCs w:val="24"/>
          <w:lang w:val="hy-AM"/>
        </w:rPr>
        <w:t xml:space="preserve"> </w:t>
      </w:r>
      <w:r w:rsidR="00E9720F" w:rsidRPr="00D21110">
        <w:rPr>
          <w:rFonts w:ascii="GHEA Grapalat" w:hAnsi="GHEA Grapalat"/>
          <w:sz w:val="24"/>
          <w:szCs w:val="24"/>
          <w:lang w:val="hy-AM"/>
        </w:rPr>
        <w:t xml:space="preserve">թույլտվությունը կծառայի՝ որպես ՀՀ-ում օրինական գտնվելու հիմք, կոնկրետ աշխատանքային պայմանագրի ժամկետներում։ </w:t>
      </w:r>
    </w:p>
    <w:p w:rsidR="00E9720F" w:rsidRPr="00D21110" w:rsidRDefault="0087745E" w:rsidP="00522903">
      <w:pPr>
        <w:numPr>
          <w:ilvl w:val="0"/>
          <w:numId w:val="9"/>
        </w:numPr>
        <w:tabs>
          <w:tab w:val="left" w:pos="284"/>
        </w:tabs>
        <w:spacing w:after="0" w:line="276" w:lineRule="auto"/>
        <w:ind w:left="0" w:firstLine="284"/>
        <w:jc w:val="both"/>
        <w:rPr>
          <w:rFonts w:ascii="GHEA Grapalat" w:hAnsi="GHEA Grapalat"/>
          <w:sz w:val="24"/>
          <w:szCs w:val="24"/>
          <w:lang w:val="hy-AM"/>
        </w:rPr>
      </w:pPr>
      <w:r w:rsidRPr="00D21110">
        <w:rPr>
          <w:rFonts w:ascii="GHEA Grapalat" w:hAnsi="GHEA Grapalat"/>
          <w:sz w:val="24"/>
          <w:szCs w:val="24"/>
          <w:lang w:val="hy-AM"/>
        </w:rPr>
        <w:t xml:space="preserve">Կապահովվի </w:t>
      </w:r>
      <w:r w:rsidR="00543018" w:rsidRPr="00D21110">
        <w:rPr>
          <w:rFonts w:ascii="GHEA Grapalat" w:hAnsi="GHEA Grapalat"/>
          <w:sz w:val="24"/>
          <w:szCs w:val="24"/>
          <w:lang w:val="hy-AM"/>
        </w:rPr>
        <w:t xml:space="preserve">առանց աշխատանքի թույլտվության ՀՀ-ում աշխատելու իրավունք ունեցող օտարերկրացիների վերաբերյալ </w:t>
      </w:r>
      <w:r w:rsidRPr="00D21110">
        <w:rPr>
          <w:rFonts w:ascii="GHEA Grapalat" w:hAnsi="GHEA Grapalat"/>
          <w:sz w:val="24"/>
          <w:szCs w:val="24"/>
          <w:lang w:val="hy-AM"/>
        </w:rPr>
        <w:t>տեղեկությունների ստացումը</w:t>
      </w:r>
      <w:r w:rsidR="009B24AD" w:rsidRPr="00D21110">
        <w:rPr>
          <w:rFonts w:ascii="GHEA Grapalat" w:hAnsi="GHEA Grapalat"/>
          <w:sz w:val="24"/>
          <w:szCs w:val="24"/>
          <w:lang w:val="hy-AM"/>
        </w:rPr>
        <w:t>, քանի որ վերջիններս առկա կարգավորումներով ստիպված են իրենց իրավունքի իրացման համար լրացուցիչ վարչարարական օղակներով անցնել, մասնավորապես ձեռք բերել լրացուցիչ կացության կարգավիճակ</w:t>
      </w:r>
      <w:r w:rsidRPr="00D21110">
        <w:rPr>
          <w:rFonts w:ascii="GHEA Grapalat" w:hAnsi="GHEA Grapalat"/>
          <w:sz w:val="24"/>
          <w:szCs w:val="24"/>
          <w:lang w:val="hy-AM"/>
        </w:rPr>
        <w:t xml:space="preserve">։ </w:t>
      </w:r>
    </w:p>
    <w:p w:rsidR="00E81857" w:rsidRDefault="00E81857" w:rsidP="00522903">
      <w:pPr>
        <w:tabs>
          <w:tab w:val="left" w:pos="284"/>
        </w:tabs>
        <w:spacing w:line="276" w:lineRule="auto"/>
        <w:ind w:firstLine="284"/>
        <w:jc w:val="both"/>
        <w:rPr>
          <w:rFonts w:ascii="GHEA Grapalat" w:hAnsi="GHEA Grapalat"/>
          <w:b/>
          <w:i/>
          <w:sz w:val="24"/>
          <w:szCs w:val="24"/>
          <w:lang w:val="hy-AM"/>
        </w:rPr>
      </w:pPr>
    </w:p>
    <w:p w:rsidR="001A1362" w:rsidRDefault="0087745E">
      <w:pPr>
        <w:pStyle w:val="ListParagraph"/>
        <w:numPr>
          <w:ilvl w:val="0"/>
          <w:numId w:val="7"/>
        </w:numPr>
        <w:tabs>
          <w:tab w:val="left" w:pos="284"/>
        </w:tabs>
        <w:spacing w:line="276" w:lineRule="auto"/>
        <w:jc w:val="center"/>
        <w:rPr>
          <w:rFonts w:ascii="GHEA Grapalat" w:hAnsi="GHEA Grapalat"/>
          <w:b/>
          <w:i/>
          <w:sz w:val="24"/>
          <w:szCs w:val="24"/>
          <w:lang w:val="hy-AM"/>
        </w:rPr>
      </w:pPr>
      <w:r w:rsidRPr="0087745E">
        <w:rPr>
          <w:rFonts w:ascii="GHEA Grapalat" w:hAnsi="GHEA Grapalat" w:cs="Arial"/>
          <w:b/>
          <w:i/>
          <w:sz w:val="24"/>
          <w:szCs w:val="24"/>
          <w:lang w:val="hy-AM"/>
        </w:rPr>
        <w:t>Թիրախային</w:t>
      </w:r>
      <w:r w:rsidRPr="0087745E">
        <w:rPr>
          <w:rFonts w:ascii="GHEA Grapalat" w:hAnsi="GHEA Grapalat"/>
          <w:b/>
          <w:i/>
          <w:sz w:val="24"/>
          <w:szCs w:val="24"/>
          <w:lang w:val="hy-AM"/>
        </w:rPr>
        <w:t xml:space="preserve"> խմբերը</w:t>
      </w:r>
    </w:p>
    <w:p w:rsidR="00267F8D" w:rsidRPr="00522903" w:rsidRDefault="00726B5A"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Օտարերկրացիներին</w:t>
      </w:r>
      <w:r w:rsidR="00891FB4" w:rsidRPr="00891FB4">
        <w:rPr>
          <w:rFonts w:ascii="GHEA Grapalat" w:hAnsi="GHEA Grapalat"/>
          <w:sz w:val="24"/>
          <w:szCs w:val="24"/>
          <w:lang w:val="hy-AM"/>
        </w:rPr>
        <w:t xml:space="preserve"> </w:t>
      </w:r>
      <w:r w:rsidRPr="00522903">
        <w:rPr>
          <w:rFonts w:ascii="GHEA Grapalat" w:hAnsi="GHEA Grapalat"/>
          <w:sz w:val="24"/>
          <w:szCs w:val="24"/>
          <w:lang w:val="hy-AM"/>
        </w:rPr>
        <w:t>ՀՀ-ում</w:t>
      </w:r>
      <w:r w:rsidR="00891FB4" w:rsidRPr="00891FB4">
        <w:rPr>
          <w:rFonts w:ascii="GHEA Grapalat" w:hAnsi="GHEA Grapalat"/>
          <w:sz w:val="24"/>
          <w:szCs w:val="24"/>
          <w:lang w:val="hy-AM"/>
        </w:rPr>
        <w:t xml:space="preserve"> </w:t>
      </w:r>
      <w:r w:rsidRPr="00522903">
        <w:rPr>
          <w:rFonts w:ascii="GHEA Grapalat" w:hAnsi="GHEA Grapalat"/>
          <w:sz w:val="24"/>
          <w:szCs w:val="24"/>
          <w:lang w:val="hy-AM"/>
        </w:rPr>
        <w:t xml:space="preserve">աշխատանքի թույլտվության տրամադրման և աշխատանքային պայմանագրերի հաշվառման նոր </w:t>
      </w:r>
      <w:r w:rsidR="00E86D28">
        <w:rPr>
          <w:rFonts w:ascii="GHEA Grapalat" w:hAnsi="GHEA Grapalat"/>
          <w:sz w:val="24"/>
          <w:szCs w:val="24"/>
          <w:lang w:val="hy-AM"/>
        </w:rPr>
        <w:t>Համակարգի</w:t>
      </w:r>
      <w:r w:rsidR="004A39FC" w:rsidRPr="004A39FC">
        <w:rPr>
          <w:rFonts w:ascii="GHEA Grapalat" w:hAnsi="GHEA Grapalat"/>
          <w:sz w:val="24"/>
          <w:szCs w:val="24"/>
          <w:lang w:val="hy-AM"/>
        </w:rPr>
        <w:t xml:space="preserve"> </w:t>
      </w:r>
      <w:r w:rsidRPr="00522903">
        <w:rPr>
          <w:rFonts w:ascii="GHEA Grapalat" w:hAnsi="GHEA Grapalat"/>
          <w:sz w:val="24"/>
          <w:szCs w:val="24"/>
          <w:lang w:val="hy-AM"/>
        </w:rPr>
        <w:t>թիրախային խմբեր</w:t>
      </w:r>
      <w:r w:rsidR="00A3739D" w:rsidRPr="00522903">
        <w:rPr>
          <w:rFonts w:ascii="GHEA Grapalat" w:hAnsi="GHEA Grapalat"/>
          <w:sz w:val="24"/>
          <w:szCs w:val="24"/>
          <w:lang w:val="hy-AM"/>
        </w:rPr>
        <w:t xml:space="preserve">ի </w:t>
      </w:r>
      <w:r w:rsidRPr="00522903">
        <w:rPr>
          <w:rFonts w:ascii="GHEA Grapalat" w:hAnsi="GHEA Grapalat"/>
          <w:sz w:val="24"/>
          <w:szCs w:val="24"/>
          <w:lang w:val="hy-AM"/>
        </w:rPr>
        <w:t xml:space="preserve">կամ շահառուների </w:t>
      </w:r>
      <w:r w:rsidR="00A3739D" w:rsidRPr="00522903">
        <w:rPr>
          <w:rFonts w:ascii="GHEA Grapalat" w:hAnsi="GHEA Grapalat"/>
          <w:sz w:val="24"/>
          <w:szCs w:val="24"/>
          <w:lang w:val="hy-AM"/>
        </w:rPr>
        <w:t xml:space="preserve">շրջանակում ներառված են հետևյալ կատեգորիաները, որոնցից յուրաքանչյուրի մասով առաջարկվող </w:t>
      </w:r>
      <w:r w:rsidR="00B214BB">
        <w:rPr>
          <w:rFonts w:ascii="GHEA Grapalat" w:hAnsi="GHEA Grapalat"/>
          <w:sz w:val="24"/>
          <w:szCs w:val="24"/>
          <w:lang w:val="hy-AM"/>
        </w:rPr>
        <w:t>համակարգ</w:t>
      </w:r>
      <w:r w:rsidR="00A3739D" w:rsidRPr="00522903">
        <w:rPr>
          <w:rFonts w:ascii="GHEA Grapalat" w:hAnsi="GHEA Grapalat"/>
          <w:sz w:val="24"/>
          <w:szCs w:val="24"/>
          <w:lang w:val="hy-AM"/>
        </w:rPr>
        <w:t>ը տալիս է յուրահատուկ լուծումներ.</w:t>
      </w:r>
    </w:p>
    <w:p w:rsidR="00726B5A" w:rsidRPr="00D21110" w:rsidRDefault="00A3739D"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Մուտքի</w:t>
      </w:r>
      <w:r w:rsidRPr="00D21110">
        <w:rPr>
          <w:rFonts w:ascii="GHEA Grapalat" w:hAnsi="GHEA Grapalat"/>
          <w:b/>
          <w:sz w:val="24"/>
          <w:szCs w:val="24"/>
          <w:lang w:val="hy-AM"/>
        </w:rPr>
        <w:t xml:space="preserve"> արտոնագրի (վիզա) հիման վրա ՀՀ մուտքի իրավունք ունեցող օտարերկրացիներ</w:t>
      </w:r>
      <w:r w:rsidR="001C023B" w:rsidRPr="00D21110">
        <w:rPr>
          <w:rFonts w:ascii="GHEA Grapalat" w:hAnsi="GHEA Grapalat"/>
          <w:b/>
          <w:sz w:val="24"/>
          <w:szCs w:val="24"/>
          <w:lang w:val="hy-AM"/>
        </w:rPr>
        <w:t>։</w:t>
      </w:r>
    </w:p>
    <w:p w:rsidR="00A3739D" w:rsidRPr="00522903" w:rsidRDefault="001C023B"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lastRenderedPageBreak/>
        <w:t>«Օ</w:t>
      </w:r>
      <w:r w:rsidR="00A3739D" w:rsidRPr="00522903">
        <w:rPr>
          <w:rFonts w:ascii="GHEA Grapalat" w:hAnsi="GHEA Grapalat"/>
          <w:sz w:val="24"/>
          <w:szCs w:val="24"/>
          <w:lang w:val="hy-AM"/>
        </w:rPr>
        <w:t>տարերկրացիների մասին</w:t>
      </w:r>
      <w:r w:rsidRPr="00522903">
        <w:rPr>
          <w:rFonts w:ascii="GHEA Grapalat" w:hAnsi="GHEA Grapalat"/>
          <w:sz w:val="24"/>
          <w:szCs w:val="24"/>
          <w:lang w:val="hy-AM"/>
        </w:rPr>
        <w:t>» ՀՀ</w:t>
      </w:r>
      <w:r w:rsidR="00A3739D" w:rsidRPr="00522903">
        <w:rPr>
          <w:rFonts w:ascii="GHEA Grapalat" w:hAnsi="GHEA Grapalat"/>
          <w:sz w:val="24"/>
          <w:szCs w:val="24"/>
          <w:lang w:val="hy-AM"/>
        </w:rPr>
        <w:t xml:space="preserve"> օրենքի հոդված 10-ով սահմանված են ՀՀ մուտքի վիզաների տեսակները, որոնցում բացակայում է «աշխատանքի վիզա» տեսակը։ Միևնույն ժամանակ գործող կարգավորումները չեն նախատեսում հնարավորություն դիմելու </w:t>
      </w:r>
      <w:r w:rsidRPr="00522903">
        <w:rPr>
          <w:rFonts w:ascii="GHEA Grapalat" w:hAnsi="GHEA Grapalat"/>
          <w:sz w:val="24"/>
          <w:szCs w:val="24"/>
          <w:lang w:val="hy-AM"/>
        </w:rPr>
        <w:t>աշխատանք</w:t>
      </w:r>
      <w:r w:rsidR="00A3739D" w:rsidRPr="00522903">
        <w:rPr>
          <w:rFonts w:ascii="GHEA Grapalat" w:hAnsi="GHEA Grapalat"/>
          <w:sz w:val="24"/>
          <w:szCs w:val="24"/>
          <w:lang w:val="hy-AM"/>
        </w:rPr>
        <w:t>ի թույլտվություն ստանալու համար այն օտարերկրացիների</w:t>
      </w:r>
      <w:r w:rsidR="008C7381">
        <w:rPr>
          <w:rFonts w:ascii="GHEA Grapalat" w:hAnsi="GHEA Grapalat"/>
          <w:sz w:val="24"/>
          <w:szCs w:val="24"/>
          <w:lang w:val="hy-AM"/>
        </w:rPr>
        <w:t xml:space="preserve"> համար</w:t>
      </w:r>
      <w:r w:rsidR="00A3739D" w:rsidRPr="00522903">
        <w:rPr>
          <w:rFonts w:ascii="GHEA Grapalat" w:hAnsi="GHEA Grapalat"/>
          <w:sz w:val="24"/>
          <w:szCs w:val="24"/>
          <w:lang w:val="hy-AM"/>
        </w:rPr>
        <w:t xml:space="preserve">, որոնք </w:t>
      </w:r>
      <w:r w:rsidRPr="00522903">
        <w:rPr>
          <w:rFonts w:ascii="GHEA Grapalat" w:hAnsi="GHEA Grapalat"/>
          <w:sz w:val="24"/>
          <w:szCs w:val="24"/>
          <w:lang w:val="hy-AM"/>
        </w:rPr>
        <w:t>դեռևս</w:t>
      </w:r>
      <w:r w:rsidR="00A3739D" w:rsidRPr="00522903">
        <w:rPr>
          <w:rFonts w:ascii="GHEA Grapalat" w:hAnsi="GHEA Grapalat"/>
          <w:sz w:val="24"/>
          <w:szCs w:val="24"/>
          <w:lang w:val="hy-AM"/>
        </w:rPr>
        <w:t xml:space="preserve"> չեն գտնվում ՀՀ-ում։ Այս կարգավորումները ժամանակի և ֆինանսական</w:t>
      </w:r>
      <w:r w:rsidRPr="00522903">
        <w:rPr>
          <w:rFonts w:ascii="GHEA Grapalat" w:hAnsi="GHEA Grapalat"/>
          <w:sz w:val="24"/>
          <w:szCs w:val="24"/>
          <w:lang w:val="hy-AM"/>
        </w:rPr>
        <w:t xml:space="preserve"> լրացուցիչ</w:t>
      </w:r>
      <w:r w:rsidR="00A3739D" w:rsidRPr="00522903">
        <w:rPr>
          <w:rFonts w:ascii="GHEA Grapalat" w:hAnsi="GHEA Grapalat"/>
          <w:sz w:val="24"/>
          <w:szCs w:val="24"/>
          <w:lang w:val="hy-AM"/>
        </w:rPr>
        <w:t xml:space="preserve"> ծախսեր են առաջացնում թե՛ գործատուի</w:t>
      </w:r>
      <w:r w:rsidR="008C7381">
        <w:rPr>
          <w:rFonts w:ascii="GHEA Grapalat" w:hAnsi="GHEA Grapalat"/>
          <w:sz w:val="24"/>
          <w:szCs w:val="24"/>
          <w:lang w:val="hy-AM"/>
        </w:rPr>
        <w:t>,</w:t>
      </w:r>
      <w:r w:rsidR="00A3739D" w:rsidRPr="00522903">
        <w:rPr>
          <w:rFonts w:ascii="GHEA Grapalat" w:hAnsi="GHEA Grapalat"/>
          <w:sz w:val="24"/>
          <w:szCs w:val="24"/>
          <w:lang w:val="hy-AM"/>
        </w:rPr>
        <w:t xml:space="preserve"> և թե՛ օտա</w:t>
      </w:r>
      <w:r w:rsidRPr="00522903">
        <w:rPr>
          <w:rFonts w:ascii="GHEA Grapalat" w:hAnsi="GHEA Grapalat"/>
          <w:sz w:val="24"/>
          <w:szCs w:val="24"/>
          <w:lang w:val="hy-AM"/>
        </w:rPr>
        <w:t>ր</w:t>
      </w:r>
      <w:r w:rsidR="00A3739D" w:rsidRPr="00522903">
        <w:rPr>
          <w:rFonts w:ascii="GHEA Grapalat" w:hAnsi="GHEA Grapalat"/>
          <w:sz w:val="24"/>
          <w:szCs w:val="24"/>
          <w:lang w:val="hy-AM"/>
        </w:rPr>
        <w:t>երկրացու համար, որոնք առանց աշխատանքի թույլտվություն ստանալու որևէ երաշխիքի ստիպված են դիմել և ստանալ վիզա, հասնել ՀՀ և նոր դիմել աշխատանքի թույլտվություն ստանալու համար։</w:t>
      </w:r>
    </w:p>
    <w:p w:rsidR="00A3739D" w:rsidRPr="00522903" w:rsidRDefault="0087745E" w:rsidP="00522903">
      <w:pPr>
        <w:pStyle w:val="ListParagraph"/>
        <w:tabs>
          <w:tab w:val="left" w:pos="284"/>
        </w:tabs>
        <w:spacing w:line="276" w:lineRule="auto"/>
        <w:ind w:left="0" w:firstLine="284"/>
        <w:jc w:val="both"/>
        <w:rPr>
          <w:rFonts w:ascii="GHEA Grapalat" w:hAnsi="GHEA Grapalat"/>
          <w:sz w:val="24"/>
          <w:szCs w:val="24"/>
          <w:lang w:val="hy-AM"/>
        </w:rPr>
      </w:pPr>
      <w:r w:rsidRPr="0087745E">
        <w:rPr>
          <w:rFonts w:ascii="GHEA Grapalat" w:hAnsi="GHEA Grapalat"/>
          <w:sz w:val="24"/>
          <w:szCs w:val="24"/>
          <w:lang w:val="hy-AM"/>
        </w:rPr>
        <w:t xml:space="preserve">Նախատեսվող </w:t>
      </w:r>
      <w:r w:rsidR="00E86D28">
        <w:rPr>
          <w:rFonts w:ascii="GHEA Grapalat" w:hAnsi="GHEA Grapalat"/>
          <w:sz w:val="24"/>
          <w:szCs w:val="24"/>
          <w:lang w:val="hy-AM"/>
        </w:rPr>
        <w:t xml:space="preserve">էլեկտրոնային </w:t>
      </w:r>
      <w:r w:rsidR="00E86D28" w:rsidRPr="00D21110">
        <w:rPr>
          <w:rFonts w:ascii="GHEA Grapalat" w:hAnsi="GHEA Grapalat"/>
          <w:sz w:val="24"/>
          <w:szCs w:val="24"/>
          <w:lang w:val="hy-AM"/>
        </w:rPr>
        <w:t>Հ</w:t>
      </w:r>
      <w:r w:rsidRPr="00D21110">
        <w:rPr>
          <w:rFonts w:ascii="GHEA Grapalat" w:hAnsi="GHEA Grapalat"/>
          <w:sz w:val="24"/>
          <w:szCs w:val="24"/>
          <w:lang w:val="hy-AM"/>
        </w:rPr>
        <w:t>ամակարգը</w:t>
      </w:r>
      <w:r w:rsidR="00A3739D" w:rsidRPr="00522903">
        <w:rPr>
          <w:rFonts w:ascii="GHEA Grapalat" w:hAnsi="GHEA Grapalat"/>
          <w:sz w:val="24"/>
          <w:szCs w:val="24"/>
          <w:lang w:val="hy-AM"/>
        </w:rPr>
        <w:t xml:space="preserve"> </w:t>
      </w:r>
      <w:r w:rsidR="00510C3F" w:rsidRPr="00522903">
        <w:rPr>
          <w:rFonts w:ascii="GHEA Grapalat" w:hAnsi="GHEA Grapalat"/>
          <w:sz w:val="24"/>
          <w:szCs w:val="24"/>
          <w:lang w:val="hy-AM"/>
        </w:rPr>
        <w:t>ենթադրում</w:t>
      </w:r>
      <w:r w:rsidR="00A3739D" w:rsidRPr="00522903">
        <w:rPr>
          <w:rFonts w:ascii="GHEA Grapalat" w:hAnsi="GHEA Grapalat"/>
          <w:sz w:val="24"/>
          <w:szCs w:val="24"/>
          <w:lang w:val="hy-AM"/>
        </w:rPr>
        <w:t xml:space="preserve"> է ՀՀ մուտքի արտոնագրի նոր տեսակի «Ա-վիզա»՝ աշխատանքային վիզայի ներդրում, որի տրամադրումը կլինի աշխատանքի թույլտվության տրամադրման գործընթացի մաս</w:t>
      </w:r>
      <w:r w:rsidR="003B5044" w:rsidRPr="00522903">
        <w:rPr>
          <w:rFonts w:ascii="GHEA Grapalat" w:hAnsi="GHEA Grapalat"/>
          <w:sz w:val="24"/>
          <w:szCs w:val="24"/>
          <w:lang w:val="hy-AM"/>
        </w:rPr>
        <w:t>,</w:t>
      </w:r>
      <w:r w:rsidR="00A3739D" w:rsidRPr="00522903">
        <w:rPr>
          <w:rFonts w:ascii="GHEA Grapalat" w:hAnsi="GHEA Grapalat"/>
          <w:sz w:val="24"/>
          <w:szCs w:val="24"/>
          <w:lang w:val="hy-AM"/>
        </w:rPr>
        <w:t xml:space="preserve"> կթեթևացնի վարչարարությունը</w:t>
      </w:r>
      <w:r w:rsidR="003B5044" w:rsidRPr="00522903">
        <w:rPr>
          <w:rFonts w:ascii="GHEA Grapalat" w:hAnsi="GHEA Grapalat"/>
          <w:sz w:val="24"/>
          <w:szCs w:val="24"/>
          <w:lang w:val="hy-AM"/>
        </w:rPr>
        <w:t xml:space="preserve"> և որոշակի երաշխիքներ կապահովի՝ արտերկրից ՀՀ աշխատանքային գործունեություն իրականացնելու մտադրությամբ ժամանող օտարերկրացիների համար</w:t>
      </w:r>
      <w:r w:rsidR="00A3739D" w:rsidRPr="00522903">
        <w:rPr>
          <w:rFonts w:ascii="GHEA Grapalat" w:hAnsi="GHEA Grapalat"/>
          <w:sz w:val="24"/>
          <w:szCs w:val="24"/>
          <w:lang w:val="hy-AM"/>
        </w:rPr>
        <w:t>։</w:t>
      </w:r>
    </w:p>
    <w:p w:rsidR="00A068A2" w:rsidRDefault="00A068A2" w:rsidP="0005766D">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Մյուս կողմից  օտարերկրացու</w:t>
      </w:r>
      <w:r w:rsidR="008C7381">
        <w:rPr>
          <w:rFonts w:ascii="GHEA Grapalat" w:hAnsi="GHEA Grapalat"/>
          <w:sz w:val="24"/>
          <w:szCs w:val="24"/>
          <w:lang w:val="hy-AM"/>
        </w:rPr>
        <w:t xml:space="preserve"> համար</w:t>
      </w:r>
      <w:r w:rsidRPr="00522903">
        <w:rPr>
          <w:rFonts w:ascii="GHEA Grapalat" w:hAnsi="GHEA Grapalat"/>
          <w:sz w:val="24"/>
          <w:szCs w:val="24"/>
          <w:lang w:val="hy-AM"/>
        </w:rPr>
        <w:t xml:space="preserve"> մուտքի «Ա-վիզա» տրամադրելու գործընթացը դարձնելով աշխատանքի թույլտվության տրամադրման մաս</w:t>
      </w:r>
      <w:r w:rsidR="008C7381">
        <w:rPr>
          <w:rFonts w:ascii="GHEA Grapalat" w:hAnsi="GHEA Grapalat"/>
          <w:sz w:val="24"/>
          <w:szCs w:val="24"/>
          <w:lang w:val="hy-AM"/>
        </w:rPr>
        <w:t>՝</w:t>
      </w:r>
      <w:r w:rsidRPr="00522903">
        <w:rPr>
          <w:rFonts w:ascii="GHEA Grapalat" w:hAnsi="GHEA Grapalat"/>
          <w:sz w:val="24"/>
          <w:szCs w:val="24"/>
          <w:lang w:val="hy-AM"/>
        </w:rPr>
        <w:t xml:space="preserve"> հնարավորություն է ընձեռվում մինչ օտարերկրացու</w:t>
      </w:r>
      <w:r w:rsidR="008C7381">
        <w:rPr>
          <w:rFonts w:ascii="GHEA Grapalat" w:hAnsi="GHEA Grapalat"/>
          <w:sz w:val="24"/>
          <w:szCs w:val="24"/>
          <w:lang w:val="hy-AM"/>
        </w:rPr>
        <w:t>՝</w:t>
      </w:r>
      <w:r w:rsidRPr="00522903">
        <w:rPr>
          <w:rFonts w:ascii="GHEA Grapalat" w:hAnsi="GHEA Grapalat"/>
          <w:sz w:val="24"/>
          <w:szCs w:val="24"/>
          <w:lang w:val="hy-AM"/>
        </w:rPr>
        <w:t xml:space="preserve"> ՀՀ մուտք գործելը ապահովել ազգային անվտանգության համատեքստում </w:t>
      </w:r>
      <w:r w:rsidR="008C7381">
        <w:rPr>
          <w:rFonts w:ascii="GHEA Grapalat" w:hAnsi="GHEA Grapalat"/>
          <w:sz w:val="24"/>
          <w:szCs w:val="24"/>
          <w:lang w:val="hy-AM"/>
        </w:rPr>
        <w:t>տվյալ</w:t>
      </w:r>
      <w:r w:rsidR="0087745E" w:rsidRPr="0087745E">
        <w:rPr>
          <w:rFonts w:ascii="GHEA Grapalat" w:hAnsi="GHEA Grapalat"/>
          <w:sz w:val="24"/>
          <w:szCs w:val="24"/>
          <w:lang w:val="hy-AM"/>
        </w:rPr>
        <w:t xml:space="preserve"> </w:t>
      </w:r>
      <w:r w:rsidRPr="00522903">
        <w:rPr>
          <w:rFonts w:ascii="GHEA Grapalat" w:hAnsi="GHEA Grapalat"/>
          <w:sz w:val="24"/>
          <w:szCs w:val="24"/>
          <w:lang w:val="hy-AM"/>
        </w:rPr>
        <w:t>անձի ստուգում</w:t>
      </w:r>
      <w:r w:rsidR="001C023B" w:rsidRPr="00522903">
        <w:rPr>
          <w:rFonts w:ascii="GHEA Grapalat" w:hAnsi="GHEA Grapalat"/>
          <w:sz w:val="24"/>
          <w:szCs w:val="24"/>
          <w:lang w:val="hy-AM"/>
        </w:rPr>
        <w:t>ը</w:t>
      </w:r>
      <w:r w:rsidRPr="00522903">
        <w:rPr>
          <w:rFonts w:ascii="GHEA Grapalat" w:hAnsi="GHEA Grapalat"/>
          <w:sz w:val="24"/>
          <w:szCs w:val="24"/>
          <w:lang w:val="hy-AM"/>
        </w:rPr>
        <w:t xml:space="preserve">։ </w:t>
      </w:r>
    </w:p>
    <w:p w:rsidR="0005766D" w:rsidRPr="0005766D" w:rsidRDefault="0005766D" w:rsidP="0005766D">
      <w:pPr>
        <w:pStyle w:val="ListParagraph"/>
        <w:tabs>
          <w:tab w:val="left" w:pos="284"/>
        </w:tabs>
        <w:spacing w:line="276" w:lineRule="auto"/>
        <w:ind w:left="0" w:firstLine="284"/>
        <w:jc w:val="both"/>
        <w:rPr>
          <w:rFonts w:ascii="GHEA Grapalat" w:hAnsi="GHEA Grapalat"/>
          <w:sz w:val="10"/>
          <w:szCs w:val="24"/>
          <w:lang w:val="hy-AM"/>
        </w:rPr>
      </w:pPr>
    </w:p>
    <w:p w:rsidR="00A3739D" w:rsidRPr="00D21110" w:rsidRDefault="00A3739D" w:rsidP="00D21110">
      <w:pPr>
        <w:pStyle w:val="ListParagraph"/>
        <w:numPr>
          <w:ilvl w:val="1"/>
          <w:numId w:val="7"/>
        </w:numPr>
        <w:tabs>
          <w:tab w:val="left" w:pos="284"/>
        </w:tabs>
        <w:spacing w:before="240" w:line="276" w:lineRule="auto"/>
        <w:jc w:val="both"/>
        <w:rPr>
          <w:rFonts w:ascii="GHEA Grapalat" w:hAnsi="GHEA Grapalat"/>
          <w:b/>
          <w:sz w:val="24"/>
          <w:szCs w:val="24"/>
          <w:lang w:val="hy-AM"/>
        </w:rPr>
      </w:pPr>
      <w:r w:rsidRPr="00D21110">
        <w:rPr>
          <w:rFonts w:ascii="GHEA Grapalat" w:hAnsi="GHEA Grapalat" w:cs="Arial"/>
          <w:b/>
          <w:sz w:val="24"/>
          <w:szCs w:val="24"/>
          <w:lang w:val="hy-AM"/>
        </w:rPr>
        <w:t>Առանց</w:t>
      </w:r>
      <w:r w:rsidRPr="00D21110">
        <w:rPr>
          <w:rFonts w:ascii="GHEA Grapalat" w:hAnsi="GHEA Grapalat"/>
          <w:b/>
          <w:sz w:val="24"/>
          <w:szCs w:val="24"/>
          <w:lang w:val="hy-AM"/>
        </w:rPr>
        <w:t xml:space="preserve"> մուտքի վիզայի Հայաստանի Հանրապետություն ժամանելու իրավունք ունեցող </w:t>
      </w:r>
      <w:r w:rsidR="001C023B" w:rsidRPr="00D21110">
        <w:rPr>
          <w:rFonts w:ascii="GHEA Grapalat" w:hAnsi="GHEA Grapalat"/>
          <w:b/>
          <w:sz w:val="24"/>
          <w:szCs w:val="24"/>
          <w:lang w:val="hy-AM"/>
        </w:rPr>
        <w:t>օտարերկրացիներ։</w:t>
      </w:r>
    </w:p>
    <w:p w:rsidR="00A3739D" w:rsidRPr="00522903" w:rsidRDefault="00A068A2"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Առանց մուտքի արտոնագրի ՀՀ տարածք մուտք գործելու իրավունք ունեցող օտարերկրացիներին աշխատանքի թույլտվության տրամադրման գործընթացի կազմակերպման և կառավարման համատեքստում նոր </w:t>
      </w:r>
      <w:r w:rsidR="00E86D28">
        <w:rPr>
          <w:rFonts w:ascii="GHEA Grapalat" w:hAnsi="GHEA Grapalat"/>
          <w:sz w:val="24"/>
          <w:szCs w:val="24"/>
          <w:lang w:val="hy-AM"/>
        </w:rPr>
        <w:t>Համակարգի</w:t>
      </w:r>
      <w:r w:rsidRPr="00522903">
        <w:rPr>
          <w:rFonts w:ascii="GHEA Grapalat" w:hAnsi="GHEA Grapalat"/>
          <w:sz w:val="24"/>
          <w:szCs w:val="24"/>
          <w:lang w:val="hy-AM"/>
        </w:rPr>
        <w:t xml:space="preserve"> ներդրումը հնարավորություն </w:t>
      </w:r>
      <w:r w:rsidR="0087745E" w:rsidRPr="0087745E">
        <w:rPr>
          <w:rFonts w:ascii="GHEA Grapalat" w:hAnsi="GHEA Grapalat"/>
          <w:sz w:val="24"/>
          <w:szCs w:val="24"/>
          <w:lang w:val="hy-AM"/>
        </w:rPr>
        <w:t>կ</w:t>
      </w:r>
      <w:r w:rsidRPr="00522903">
        <w:rPr>
          <w:rFonts w:ascii="GHEA Grapalat" w:hAnsi="GHEA Grapalat"/>
          <w:sz w:val="24"/>
          <w:szCs w:val="24"/>
          <w:lang w:val="hy-AM"/>
        </w:rPr>
        <w:t>ընձեռ</w:t>
      </w:r>
      <w:r w:rsidR="0087745E" w:rsidRPr="0087745E">
        <w:rPr>
          <w:rFonts w:ascii="GHEA Grapalat" w:hAnsi="GHEA Grapalat"/>
          <w:sz w:val="24"/>
          <w:szCs w:val="24"/>
          <w:lang w:val="hy-AM"/>
        </w:rPr>
        <w:t>ի</w:t>
      </w:r>
      <w:r w:rsidRPr="00522903">
        <w:rPr>
          <w:rFonts w:ascii="GHEA Grapalat" w:hAnsi="GHEA Grapalat"/>
          <w:sz w:val="24"/>
          <w:szCs w:val="24"/>
          <w:lang w:val="hy-AM"/>
        </w:rPr>
        <w:t xml:space="preserve"> իրականացնել այդ օտարերկրացիների անձի ստուգում</w:t>
      </w:r>
      <w:r w:rsidR="0087745E" w:rsidRPr="0087745E">
        <w:rPr>
          <w:rFonts w:ascii="GHEA Grapalat" w:hAnsi="GHEA Grapalat"/>
          <w:sz w:val="24"/>
          <w:szCs w:val="24"/>
          <w:lang w:val="hy-AM"/>
        </w:rPr>
        <w:t>/նույնականացում</w:t>
      </w:r>
      <w:r w:rsidRPr="00522903">
        <w:rPr>
          <w:rFonts w:ascii="GHEA Grapalat" w:hAnsi="GHEA Grapalat"/>
          <w:sz w:val="24"/>
          <w:szCs w:val="24"/>
          <w:lang w:val="hy-AM"/>
        </w:rPr>
        <w:t xml:space="preserve">՝ </w:t>
      </w:r>
      <w:r w:rsidR="0087745E" w:rsidRPr="0087745E">
        <w:rPr>
          <w:rFonts w:ascii="GHEA Grapalat" w:hAnsi="GHEA Grapalat"/>
          <w:sz w:val="24"/>
          <w:szCs w:val="24"/>
          <w:lang w:val="hy-AM"/>
        </w:rPr>
        <w:t xml:space="preserve">հաշվի առնելով </w:t>
      </w:r>
      <w:r w:rsidRPr="00522903">
        <w:rPr>
          <w:rFonts w:ascii="GHEA Grapalat" w:hAnsi="GHEA Grapalat"/>
          <w:sz w:val="24"/>
          <w:szCs w:val="24"/>
          <w:lang w:val="hy-AM"/>
        </w:rPr>
        <w:t>ազգային անվտա</w:t>
      </w:r>
      <w:r w:rsidR="0087745E" w:rsidRPr="0087745E">
        <w:rPr>
          <w:rFonts w:ascii="GHEA Grapalat" w:hAnsi="GHEA Grapalat"/>
          <w:sz w:val="24"/>
          <w:szCs w:val="24"/>
          <w:lang w:val="hy-AM"/>
        </w:rPr>
        <w:t>ն</w:t>
      </w:r>
      <w:r w:rsidRPr="00522903">
        <w:rPr>
          <w:rFonts w:ascii="GHEA Grapalat" w:hAnsi="GHEA Grapalat"/>
          <w:sz w:val="24"/>
          <w:szCs w:val="24"/>
          <w:lang w:val="hy-AM"/>
        </w:rPr>
        <w:t xml:space="preserve">գության </w:t>
      </w:r>
      <w:r w:rsidR="0087745E" w:rsidRPr="0087745E">
        <w:rPr>
          <w:rFonts w:ascii="GHEA Grapalat" w:hAnsi="GHEA Grapalat"/>
          <w:sz w:val="24"/>
          <w:szCs w:val="24"/>
          <w:lang w:val="hy-AM"/>
        </w:rPr>
        <w:t>սպառնալիքներ</w:t>
      </w:r>
      <w:r w:rsidRPr="00522903">
        <w:rPr>
          <w:rFonts w:ascii="GHEA Grapalat" w:hAnsi="GHEA Grapalat"/>
          <w:sz w:val="24"/>
          <w:szCs w:val="24"/>
          <w:lang w:val="hy-AM"/>
        </w:rPr>
        <w:t xml:space="preserve">, ինչպես նաև կարգավորել նրանց մուտքը աշխատաշուկա։ </w:t>
      </w:r>
    </w:p>
    <w:p w:rsidR="0005766D" w:rsidRPr="00522903" w:rsidRDefault="0005766D" w:rsidP="00522903">
      <w:pPr>
        <w:pStyle w:val="ListParagraph"/>
        <w:tabs>
          <w:tab w:val="left" w:pos="284"/>
        </w:tabs>
        <w:spacing w:line="276" w:lineRule="auto"/>
        <w:ind w:left="0" w:firstLine="284"/>
        <w:jc w:val="both"/>
        <w:rPr>
          <w:rFonts w:ascii="GHEA Grapalat" w:hAnsi="GHEA Grapalat"/>
          <w:sz w:val="24"/>
          <w:szCs w:val="24"/>
          <w:lang w:val="hy-AM"/>
        </w:rPr>
      </w:pPr>
    </w:p>
    <w:p w:rsidR="00A3739D" w:rsidRPr="00D21110" w:rsidRDefault="00A3739D"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ԵԱՏՄ</w:t>
      </w:r>
      <w:r w:rsidRPr="00D21110">
        <w:rPr>
          <w:rFonts w:ascii="GHEA Grapalat" w:hAnsi="GHEA Grapalat"/>
          <w:b/>
          <w:sz w:val="24"/>
          <w:szCs w:val="24"/>
          <w:lang w:val="hy-AM"/>
        </w:rPr>
        <w:t xml:space="preserve"> անդամ պետությունների քաղաքացիներ</w:t>
      </w:r>
      <w:r w:rsidR="001C023B" w:rsidRPr="00D21110">
        <w:rPr>
          <w:rFonts w:ascii="GHEA Grapalat" w:hAnsi="GHEA Grapalat"/>
          <w:b/>
          <w:sz w:val="24"/>
          <w:szCs w:val="24"/>
          <w:lang w:val="hy-AM"/>
        </w:rPr>
        <w:t>։</w:t>
      </w:r>
    </w:p>
    <w:p w:rsidR="00A068A2" w:rsidRPr="00522903" w:rsidRDefault="00A068A2"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Համաձայն ԵԱՏՄ կարգավորումների</w:t>
      </w:r>
      <w:r w:rsidR="008C7381">
        <w:rPr>
          <w:rFonts w:ascii="GHEA Grapalat" w:hAnsi="GHEA Grapalat"/>
          <w:sz w:val="24"/>
          <w:szCs w:val="24"/>
          <w:lang w:val="hy-AM"/>
        </w:rPr>
        <w:t>՝</w:t>
      </w:r>
      <w:r w:rsidRPr="00522903">
        <w:rPr>
          <w:rFonts w:ascii="GHEA Grapalat" w:hAnsi="GHEA Grapalat"/>
          <w:sz w:val="24"/>
          <w:szCs w:val="24"/>
          <w:lang w:val="hy-AM"/>
        </w:rPr>
        <w:t xml:space="preserve"> անդամ պետությունների քաղաքացիները ազատված են ԵԱՏՄ տարածքում աշխատանքի թույլտվություն ստանալու պարտավորությունից։ Սակայն օտարերկրացիների հաշվառման համակարգի բացակայության պայմաններում այս քաղաքացիների մուտքը ՀՀ աշխատաշուկա դուրս է մնում վերահսկողությունից։ </w:t>
      </w:r>
    </w:p>
    <w:p w:rsidR="00A068A2" w:rsidRDefault="00A068A2"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Մյուս կողմից այս կատեգորիայի օտարերկրացիները ՀՀ-ում կարող են գտնվել տարվա ընթացքում առավելագույնը 180 օր, ինչը ենթադրում է, որ դրանից ավելի ժամկետով ՀՀ-ում բնակվելու և աշխատանքային գործունեություն իրականացնելու համար նրանք պետք է </w:t>
      </w:r>
      <w:r w:rsidR="008C7381">
        <w:rPr>
          <w:rFonts w:ascii="GHEA Grapalat" w:hAnsi="GHEA Grapalat"/>
          <w:sz w:val="24"/>
          <w:szCs w:val="24"/>
          <w:lang w:val="hy-AM"/>
        </w:rPr>
        <w:t>ստանան</w:t>
      </w:r>
      <w:r w:rsidR="00EB4C08">
        <w:rPr>
          <w:rFonts w:ascii="GHEA Grapalat" w:hAnsi="GHEA Grapalat"/>
          <w:sz w:val="24"/>
          <w:szCs w:val="24"/>
          <w:lang w:val="hy-AM"/>
        </w:rPr>
        <w:t xml:space="preserve"> </w:t>
      </w:r>
      <w:r w:rsidRPr="00522903">
        <w:rPr>
          <w:rFonts w:ascii="GHEA Grapalat" w:hAnsi="GHEA Grapalat"/>
          <w:sz w:val="24"/>
          <w:szCs w:val="24"/>
          <w:lang w:val="hy-AM"/>
        </w:rPr>
        <w:t xml:space="preserve">ՀՀ-ում օրինական բնակվելու իրավական հիմքեր, ինչը լրացուցիչ ժամանակի </w:t>
      </w:r>
      <w:r w:rsidR="001C023B" w:rsidRPr="00522903">
        <w:rPr>
          <w:rFonts w:ascii="GHEA Grapalat" w:hAnsi="GHEA Grapalat"/>
          <w:sz w:val="24"/>
          <w:szCs w:val="24"/>
          <w:lang w:val="hy-AM"/>
        </w:rPr>
        <w:lastRenderedPageBreak/>
        <w:t>կորուստ է</w:t>
      </w:r>
      <w:r w:rsidRPr="00522903">
        <w:rPr>
          <w:rFonts w:ascii="GHEA Grapalat" w:hAnsi="GHEA Grapalat"/>
          <w:sz w:val="24"/>
          <w:szCs w:val="24"/>
          <w:lang w:val="hy-AM"/>
        </w:rPr>
        <w:t xml:space="preserve">։ Առաջարկվող </w:t>
      </w:r>
      <w:r w:rsidR="00E86D28" w:rsidRPr="00D21110">
        <w:rPr>
          <w:rFonts w:ascii="GHEA Grapalat" w:hAnsi="GHEA Grapalat"/>
          <w:sz w:val="24"/>
          <w:szCs w:val="24"/>
          <w:lang w:val="hy-AM"/>
        </w:rPr>
        <w:t>էլեկտրոնային Համակարգի</w:t>
      </w:r>
      <w:r w:rsidRPr="00522903">
        <w:rPr>
          <w:rFonts w:ascii="GHEA Grapalat" w:hAnsi="GHEA Grapalat"/>
          <w:sz w:val="24"/>
          <w:szCs w:val="24"/>
          <w:lang w:val="hy-AM"/>
        </w:rPr>
        <w:t xml:space="preserve"> շրջանակներում </w:t>
      </w:r>
      <w:r w:rsidR="00E31CDE" w:rsidRPr="00522903">
        <w:rPr>
          <w:rFonts w:ascii="GHEA Grapalat" w:hAnsi="GHEA Grapalat"/>
          <w:sz w:val="24"/>
          <w:szCs w:val="24"/>
          <w:lang w:val="hy-AM"/>
        </w:rPr>
        <w:t>հնարավորություն կստեղծվի, գրանցելով աշխատանքային պայմանագիրը</w:t>
      </w:r>
      <w:r w:rsidR="00496CB7">
        <w:rPr>
          <w:rFonts w:ascii="GHEA Grapalat" w:hAnsi="GHEA Grapalat"/>
          <w:sz w:val="24"/>
          <w:szCs w:val="24"/>
          <w:lang w:val="hy-AM"/>
        </w:rPr>
        <w:t xml:space="preserve"> ինտերնետային</w:t>
      </w:r>
      <w:r w:rsidR="00D21110">
        <w:rPr>
          <w:rFonts w:ascii="GHEA Grapalat" w:hAnsi="GHEA Grapalat"/>
          <w:sz w:val="24"/>
          <w:szCs w:val="24"/>
          <w:lang w:val="hy-AM"/>
        </w:rPr>
        <w:t>/</w:t>
      </w:r>
      <w:r w:rsidR="00496CB7">
        <w:rPr>
          <w:rFonts w:ascii="GHEA Grapalat" w:hAnsi="GHEA Grapalat"/>
          <w:sz w:val="24"/>
          <w:szCs w:val="24"/>
          <w:lang w:val="hy-AM"/>
        </w:rPr>
        <w:t>օնլայն</w:t>
      </w:r>
      <w:r w:rsidR="00E31CDE" w:rsidRPr="00522903">
        <w:rPr>
          <w:rFonts w:ascii="GHEA Grapalat" w:hAnsi="GHEA Grapalat"/>
          <w:sz w:val="24"/>
          <w:szCs w:val="24"/>
          <w:lang w:val="hy-AM"/>
        </w:rPr>
        <w:t xml:space="preserve"> հաշվառման համակարգում</w:t>
      </w:r>
      <w:r w:rsidR="008C7381">
        <w:rPr>
          <w:rFonts w:ascii="GHEA Grapalat" w:hAnsi="GHEA Grapalat"/>
          <w:sz w:val="24"/>
          <w:szCs w:val="24"/>
          <w:lang w:val="hy-AM"/>
        </w:rPr>
        <w:t>,</w:t>
      </w:r>
      <w:r w:rsidR="00EB4C08">
        <w:rPr>
          <w:rFonts w:ascii="GHEA Grapalat" w:hAnsi="GHEA Grapalat"/>
          <w:sz w:val="24"/>
          <w:szCs w:val="24"/>
          <w:lang w:val="hy-AM"/>
        </w:rPr>
        <w:t xml:space="preserve"> </w:t>
      </w:r>
      <w:r w:rsidR="00E544B3">
        <w:rPr>
          <w:rFonts w:ascii="GHEA Grapalat" w:hAnsi="GHEA Grapalat"/>
          <w:sz w:val="24"/>
          <w:szCs w:val="24"/>
          <w:lang w:val="hy-AM"/>
        </w:rPr>
        <w:t>առանց լրացուցիչ փաստաթղթեր՝ մասնավորապես կացության կարգավիճակ ձեռքբերելու անհրաժեշտության</w:t>
      </w:r>
      <w:r w:rsidR="00B25055">
        <w:rPr>
          <w:rFonts w:ascii="GHEA Grapalat" w:hAnsi="GHEA Grapalat"/>
          <w:sz w:val="24"/>
          <w:szCs w:val="24"/>
          <w:lang w:val="hy-AM"/>
        </w:rPr>
        <w:t>,</w:t>
      </w:r>
      <w:r w:rsidR="00EB4C08">
        <w:rPr>
          <w:rFonts w:ascii="GHEA Grapalat" w:hAnsi="GHEA Grapalat"/>
          <w:sz w:val="24"/>
          <w:szCs w:val="24"/>
          <w:lang w:val="hy-AM"/>
        </w:rPr>
        <w:t xml:space="preserve"> </w:t>
      </w:r>
      <w:r w:rsidR="00E544B3">
        <w:rPr>
          <w:rFonts w:ascii="GHEA Grapalat" w:hAnsi="GHEA Grapalat"/>
          <w:sz w:val="24"/>
          <w:szCs w:val="24"/>
          <w:lang w:val="hy-AM"/>
        </w:rPr>
        <w:t xml:space="preserve"> օրինական հիմունքներով բնակվել ՀՀ-ում։  </w:t>
      </w:r>
      <w:r w:rsidR="00E31CDE" w:rsidRPr="00522903">
        <w:rPr>
          <w:rFonts w:ascii="GHEA Grapalat" w:hAnsi="GHEA Grapalat"/>
          <w:sz w:val="24"/>
          <w:szCs w:val="24"/>
          <w:lang w:val="hy-AM"/>
        </w:rPr>
        <w:t>Բացի այդ</w:t>
      </w:r>
      <w:r w:rsidR="003E7900">
        <w:rPr>
          <w:rFonts w:ascii="GHEA Grapalat" w:hAnsi="GHEA Grapalat"/>
          <w:sz w:val="24"/>
          <w:szCs w:val="24"/>
          <w:lang w:val="hy-AM"/>
        </w:rPr>
        <w:t>,</w:t>
      </w:r>
      <w:r w:rsidR="00E31CDE" w:rsidRPr="00522903">
        <w:rPr>
          <w:rFonts w:ascii="GHEA Grapalat" w:hAnsi="GHEA Grapalat"/>
          <w:sz w:val="24"/>
          <w:szCs w:val="24"/>
          <w:lang w:val="hy-AM"/>
        </w:rPr>
        <w:t xml:space="preserve"> պայմանագրերի հաշվառումը թույլ կտա իրականացնել վերահսկողություն։</w:t>
      </w:r>
    </w:p>
    <w:p w:rsidR="00164BA0" w:rsidRPr="004D7E4D" w:rsidRDefault="00164BA0" w:rsidP="00522903">
      <w:pPr>
        <w:pStyle w:val="ListParagraph"/>
        <w:tabs>
          <w:tab w:val="left" w:pos="284"/>
        </w:tabs>
        <w:spacing w:line="276" w:lineRule="auto"/>
        <w:ind w:left="0" w:firstLine="284"/>
        <w:jc w:val="both"/>
        <w:rPr>
          <w:rFonts w:ascii="GHEA Grapalat" w:hAnsi="GHEA Grapalat"/>
          <w:sz w:val="24"/>
          <w:szCs w:val="24"/>
          <w:lang w:val="hy-AM"/>
        </w:rPr>
      </w:pPr>
      <w:r>
        <w:rPr>
          <w:rFonts w:ascii="GHEA Grapalat" w:hAnsi="GHEA Grapalat"/>
          <w:sz w:val="24"/>
          <w:szCs w:val="24"/>
          <w:lang w:val="hy-AM"/>
        </w:rPr>
        <w:t xml:space="preserve">Արդյունքում առանց լրացուցիչ վարչարարության ԵԱՏՄ քաղաքացիները հնարավորություն կստանան </w:t>
      </w:r>
      <w:r w:rsidR="00496CB7">
        <w:rPr>
          <w:rFonts w:ascii="GHEA Grapalat" w:hAnsi="GHEA Grapalat"/>
          <w:sz w:val="24"/>
          <w:szCs w:val="24"/>
          <w:lang w:val="hy-AM"/>
        </w:rPr>
        <w:t>օգտվել ԵԱՏՄ մասին պայմանագրով սահմանված արտոնություններից։</w:t>
      </w:r>
    </w:p>
    <w:p w:rsidR="0005766D" w:rsidRPr="00522903" w:rsidRDefault="0005766D" w:rsidP="00522903">
      <w:pPr>
        <w:pStyle w:val="ListParagraph"/>
        <w:tabs>
          <w:tab w:val="left" w:pos="284"/>
        </w:tabs>
        <w:spacing w:line="276" w:lineRule="auto"/>
        <w:ind w:left="0" w:firstLine="284"/>
        <w:jc w:val="both"/>
        <w:rPr>
          <w:rFonts w:ascii="GHEA Grapalat" w:hAnsi="GHEA Grapalat"/>
          <w:sz w:val="24"/>
          <w:szCs w:val="24"/>
          <w:lang w:val="hy-AM"/>
        </w:rPr>
      </w:pPr>
    </w:p>
    <w:p w:rsidR="00A3739D" w:rsidRPr="00D21110" w:rsidRDefault="00A3739D"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Բացառությունների</w:t>
      </w:r>
      <w:r w:rsidRPr="00D21110">
        <w:rPr>
          <w:rFonts w:ascii="GHEA Grapalat" w:hAnsi="GHEA Grapalat"/>
          <w:b/>
          <w:sz w:val="24"/>
          <w:szCs w:val="24"/>
          <w:lang w:val="hy-AM"/>
        </w:rPr>
        <w:t xml:space="preserve"> ցանկում ներառված կատեգորիաների օտարերկրացի աշխատուժ։</w:t>
      </w:r>
    </w:p>
    <w:p w:rsidR="00E31CDE" w:rsidRPr="00522903" w:rsidRDefault="001C023B"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«Օտարերկրացիների մասին» ՀՀ օրենքի </w:t>
      </w:r>
      <w:r w:rsidR="003E7900" w:rsidRPr="00522903">
        <w:rPr>
          <w:rFonts w:ascii="GHEA Grapalat" w:hAnsi="GHEA Grapalat"/>
          <w:sz w:val="24"/>
          <w:szCs w:val="24"/>
          <w:lang w:val="hy-AM"/>
        </w:rPr>
        <w:t>23-</w:t>
      </w:r>
      <w:r w:rsidR="003E7900">
        <w:rPr>
          <w:rFonts w:ascii="GHEA Grapalat" w:hAnsi="GHEA Grapalat"/>
          <w:sz w:val="24"/>
          <w:szCs w:val="24"/>
          <w:lang w:val="hy-AM"/>
        </w:rPr>
        <w:t>րդ</w:t>
      </w:r>
      <w:r w:rsidR="00EB4C08">
        <w:rPr>
          <w:rFonts w:ascii="GHEA Grapalat" w:hAnsi="GHEA Grapalat"/>
          <w:sz w:val="24"/>
          <w:szCs w:val="24"/>
          <w:lang w:val="hy-AM"/>
        </w:rPr>
        <w:t xml:space="preserve"> </w:t>
      </w:r>
      <w:r w:rsidRPr="00522903">
        <w:rPr>
          <w:rFonts w:ascii="GHEA Grapalat" w:hAnsi="GHEA Grapalat"/>
          <w:sz w:val="24"/>
          <w:szCs w:val="24"/>
          <w:lang w:val="hy-AM"/>
        </w:rPr>
        <w:t>հոդված</w:t>
      </w:r>
      <w:r w:rsidR="003E7900">
        <w:rPr>
          <w:rFonts w:ascii="GHEA Grapalat" w:hAnsi="GHEA Grapalat"/>
          <w:sz w:val="24"/>
          <w:szCs w:val="24"/>
          <w:lang w:val="hy-AM"/>
        </w:rPr>
        <w:t>ով</w:t>
      </w:r>
      <w:r w:rsidRPr="00522903">
        <w:rPr>
          <w:rFonts w:ascii="GHEA Grapalat" w:hAnsi="GHEA Grapalat"/>
          <w:sz w:val="24"/>
          <w:szCs w:val="24"/>
          <w:lang w:val="hy-AM"/>
        </w:rPr>
        <w:t xml:space="preserve"> նախատեսված բ</w:t>
      </w:r>
      <w:r w:rsidR="00F474A5" w:rsidRPr="00522903">
        <w:rPr>
          <w:rFonts w:ascii="GHEA Grapalat" w:hAnsi="GHEA Grapalat"/>
          <w:sz w:val="24"/>
          <w:szCs w:val="24"/>
          <w:lang w:val="hy-AM"/>
        </w:rPr>
        <w:t>ացառությունների ցանկի դ., ե., զ., է., ը., թ., ժ., ժդ. և ժե. կետերում նշված կատեգորիաների օտարերկրացիները</w:t>
      </w:r>
      <w:r w:rsidR="003E7900">
        <w:rPr>
          <w:rFonts w:ascii="GHEA Grapalat" w:hAnsi="GHEA Grapalat"/>
          <w:sz w:val="24"/>
          <w:szCs w:val="24"/>
          <w:lang w:val="hy-AM"/>
        </w:rPr>
        <w:t>,</w:t>
      </w:r>
      <w:r w:rsidR="00F474A5" w:rsidRPr="00522903">
        <w:rPr>
          <w:rFonts w:ascii="GHEA Grapalat" w:hAnsi="GHEA Grapalat"/>
          <w:sz w:val="24"/>
          <w:szCs w:val="24"/>
          <w:lang w:val="hy-AM"/>
        </w:rPr>
        <w:t xml:space="preserve"> համակարգում գրանցելով իրենց աշխատանքային պայմանագրերը</w:t>
      </w:r>
      <w:r w:rsidR="003E7900">
        <w:rPr>
          <w:rFonts w:ascii="GHEA Grapalat" w:hAnsi="GHEA Grapalat"/>
          <w:sz w:val="24"/>
          <w:szCs w:val="24"/>
          <w:lang w:val="hy-AM"/>
        </w:rPr>
        <w:t>,</w:t>
      </w:r>
      <w:r w:rsidR="00F474A5" w:rsidRPr="00522903">
        <w:rPr>
          <w:rFonts w:ascii="GHEA Grapalat" w:hAnsi="GHEA Grapalat"/>
          <w:sz w:val="24"/>
          <w:szCs w:val="24"/>
          <w:lang w:val="hy-AM"/>
        </w:rPr>
        <w:t xml:space="preserve"> հնարավորություն կստա</w:t>
      </w:r>
      <w:r w:rsidRPr="00522903">
        <w:rPr>
          <w:rFonts w:ascii="GHEA Grapalat" w:hAnsi="GHEA Grapalat"/>
          <w:sz w:val="24"/>
          <w:szCs w:val="24"/>
          <w:lang w:val="hy-AM"/>
        </w:rPr>
        <w:t>ն</w:t>
      </w:r>
      <w:r w:rsidR="00F474A5" w:rsidRPr="00522903">
        <w:rPr>
          <w:rFonts w:ascii="GHEA Grapalat" w:hAnsi="GHEA Grapalat"/>
          <w:sz w:val="24"/>
          <w:szCs w:val="24"/>
          <w:lang w:val="hy-AM"/>
        </w:rPr>
        <w:t>ան ՀՀ-ում բնակվել և իրականացնել աշխատանքային գործունեություն անգամ իրենց մուտքի վիզաների ժամկետների սպառվելուց հետո</w:t>
      </w:r>
      <w:r w:rsidR="00E33CB6">
        <w:rPr>
          <w:rFonts w:ascii="GHEA Grapalat" w:hAnsi="GHEA Grapalat"/>
          <w:sz w:val="24"/>
          <w:szCs w:val="24"/>
          <w:lang w:val="hy-AM"/>
        </w:rPr>
        <w:t>՝ մինչև աշխատանքային պայմանագրի գործողության ժամկետի ավարտը</w:t>
      </w:r>
      <w:r w:rsidR="00F474A5" w:rsidRPr="00522903">
        <w:rPr>
          <w:rFonts w:ascii="GHEA Grapalat" w:hAnsi="GHEA Grapalat"/>
          <w:sz w:val="24"/>
          <w:szCs w:val="24"/>
          <w:lang w:val="hy-AM"/>
        </w:rPr>
        <w:t xml:space="preserve">։ Բացի այդ ՀՀ համապատասխան մարմինները հնարավորություն կունենան վերահսկողություն իրականացնել այս </w:t>
      </w:r>
      <w:r w:rsidRPr="00522903">
        <w:rPr>
          <w:rFonts w:ascii="GHEA Grapalat" w:hAnsi="GHEA Grapalat"/>
          <w:sz w:val="24"/>
          <w:szCs w:val="24"/>
          <w:lang w:val="hy-AM"/>
        </w:rPr>
        <w:t>անձանց</w:t>
      </w:r>
      <w:r w:rsidR="00F474A5" w:rsidRPr="00522903">
        <w:rPr>
          <w:rFonts w:ascii="GHEA Grapalat" w:hAnsi="GHEA Grapalat"/>
          <w:sz w:val="24"/>
          <w:szCs w:val="24"/>
          <w:lang w:val="hy-AM"/>
        </w:rPr>
        <w:t xml:space="preserve"> կողմից ծավալվող </w:t>
      </w:r>
      <w:r w:rsidRPr="00522903">
        <w:rPr>
          <w:rFonts w:ascii="GHEA Grapalat" w:hAnsi="GHEA Grapalat"/>
          <w:sz w:val="24"/>
          <w:szCs w:val="24"/>
          <w:lang w:val="hy-AM"/>
        </w:rPr>
        <w:t xml:space="preserve">աշխատանքային </w:t>
      </w:r>
      <w:r w:rsidR="00F474A5" w:rsidRPr="00522903">
        <w:rPr>
          <w:rFonts w:ascii="GHEA Grapalat" w:hAnsi="GHEA Grapalat"/>
          <w:sz w:val="24"/>
          <w:szCs w:val="24"/>
          <w:lang w:val="hy-AM"/>
        </w:rPr>
        <w:t xml:space="preserve">գործունեության նկատմամբ։ </w:t>
      </w:r>
    </w:p>
    <w:p w:rsidR="00451629" w:rsidRPr="00522903" w:rsidRDefault="00451629" w:rsidP="00522903">
      <w:pPr>
        <w:tabs>
          <w:tab w:val="left" w:pos="284"/>
        </w:tabs>
        <w:spacing w:line="276" w:lineRule="auto"/>
        <w:ind w:firstLine="284"/>
        <w:jc w:val="both"/>
        <w:rPr>
          <w:rFonts w:ascii="GHEA Grapalat" w:hAnsi="GHEA Grapalat"/>
          <w:b/>
          <w:i/>
          <w:sz w:val="24"/>
          <w:szCs w:val="24"/>
          <w:lang w:val="hy-AM"/>
        </w:rPr>
      </w:pPr>
    </w:p>
    <w:p w:rsidR="001A1362" w:rsidRDefault="0087745E" w:rsidP="00D21110">
      <w:pPr>
        <w:pStyle w:val="ListParagraph"/>
        <w:numPr>
          <w:ilvl w:val="0"/>
          <w:numId w:val="7"/>
        </w:numPr>
        <w:tabs>
          <w:tab w:val="left" w:pos="284"/>
        </w:tabs>
        <w:spacing w:line="276" w:lineRule="auto"/>
        <w:jc w:val="center"/>
        <w:rPr>
          <w:rFonts w:ascii="GHEA Grapalat" w:hAnsi="GHEA Grapalat"/>
          <w:b/>
          <w:i/>
          <w:sz w:val="24"/>
          <w:szCs w:val="24"/>
          <w:lang w:val="hy-AM"/>
        </w:rPr>
      </w:pPr>
      <w:r w:rsidRPr="0087745E">
        <w:rPr>
          <w:rFonts w:ascii="GHEA Grapalat" w:hAnsi="GHEA Grapalat" w:cs="Arial"/>
          <w:b/>
          <w:i/>
          <w:sz w:val="24"/>
          <w:szCs w:val="24"/>
          <w:lang w:val="hy-AM"/>
        </w:rPr>
        <w:t>Աշխատանքի</w:t>
      </w:r>
      <w:r w:rsidRPr="0087745E">
        <w:rPr>
          <w:rFonts w:ascii="GHEA Grapalat" w:hAnsi="GHEA Grapalat"/>
          <w:b/>
          <w:i/>
          <w:sz w:val="24"/>
          <w:szCs w:val="24"/>
          <w:lang w:val="hy-AM"/>
        </w:rPr>
        <w:t xml:space="preserve"> թույլտվության տրամադրման և օտարերկրացիների հետ կնքված աշխատանքային պայմանագրերի հաշվառման գործընթացում ներգրավված պետական կառավարման մարմինները</w:t>
      </w:r>
    </w:p>
    <w:p w:rsidR="007D7B72" w:rsidRPr="00522903" w:rsidRDefault="007D7B72"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Օտարերկրացիներին ՀՀ-ում աշխատանքի թույլտվության տրամադրման և օտարերկրացիների հետ կնքված աշխատանքային պայմանագրերի հաշվառման համակարգի արդյունավետ գործարկման համար գործընթացներում պետք է ներգրավված լինեն հետևյալ պետական կառա</w:t>
      </w:r>
      <w:r w:rsidR="00AD5CC9" w:rsidRPr="00522903">
        <w:rPr>
          <w:rFonts w:ascii="GHEA Grapalat" w:hAnsi="GHEA Grapalat"/>
          <w:sz w:val="24"/>
          <w:szCs w:val="24"/>
          <w:lang w:val="hy-AM"/>
        </w:rPr>
        <w:t>վ</w:t>
      </w:r>
      <w:r w:rsidRPr="00522903">
        <w:rPr>
          <w:rFonts w:ascii="GHEA Grapalat" w:hAnsi="GHEA Grapalat"/>
          <w:sz w:val="24"/>
          <w:szCs w:val="24"/>
          <w:lang w:val="hy-AM"/>
        </w:rPr>
        <w:t xml:space="preserve">արման մարմինները և </w:t>
      </w:r>
      <w:r w:rsidR="00AD5CC9" w:rsidRPr="00522903">
        <w:rPr>
          <w:rFonts w:ascii="GHEA Grapalat" w:hAnsi="GHEA Grapalat"/>
          <w:sz w:val="24"/>
          <w:szCs w:val="24"/>
          <w:lang w:val="hy-AM"/>
        </w:rPr>
        <w:t>նրանց  վերապահվեն</w:t>
      </w:r>
      <w:r w:rsidRPr="00522903">
        <w:rPr>
          <w:rFonts w:ascii="GHEA Grapalat" w:hAnsi="GHEA Grapalat"/>
          <w:sz w:val="24"/>
          <w:szCs w:val="24"/>
          <w:lang w:val="hy-AM"/>
        </w:rPr>
        <w:t xml:space="preserve"> հետևյալ գործառույթները.</w:t>
      </w:r>
    </w:p>
    <w:p w:rsidR="007D7B72" w:rsidRPr="00522903" w:rsidRDefault="007D7B72" w:rsidP="00522903">
      <w:pPr>
        <w:tabs>
          <w:tab w:val="left" w:pos="284"/>
        </w:tabs>
        <w:spacing w:line="276" w:lineRule="auto"/>
        <w:ind w:firstLine="284"/>
        <w:jc w:val="both"/>
        <w:rPr>
          <w:rFonts w:ascii="GHEA Grapalat" w:hAnsi="GHEA Grapalat"/>
          <w:sz w:val="24"/>
          <w:szCs w:val="24"/>
          <w:lang w:val="hy-AM"/>
        </w:rPr>
      </w:pPr>
    </w:p>
    <w:p w:rsidR="007D7B72" w:rsidRPr="00D21110" w:rsidRDefault="007D7B72"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ՀՀ</w:t>
      </w:r>
      <w:r w:rsidRPr="00D21110">
        <w:rPr>
          <w:rFonts w:ascii="GHEA Grapalat" w:hAnsi="GHEA Grapalat"/>
          <w:b/>
          <w:sz w:val="24"/>
          <w:szCs w:val="24"/>
          <w:lang w:val="hy-AM"/>
        </w:rPr>
        <w:t xml:space="preserve"> արտաքին գործերի նախարարություն</w:t>
      </w:r>
    </w:p>
    <w:p w:rsidR="007D7B72" w:rsidRPr="00522903" w:rsidRDefault="007D7B72"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 դիվանագիտական ներկայացուցչությունների և հյուպատոսական հիմնարկների միջոցով օտարերկրացիներին տրամադրում է Ա-վիզա՝ աշխատանքային վիզա։</w:t>
      </w:r>
    </w:p>
    <w:p w:rsidR="007D7B72" w:rsidRPr="00D21110" w:rsidRDefault="007D7B72"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lastRenderedPageBreak/>
        <w:t>ՀՀ</w:t>
      </w:r>
      <w:r w:rsidRPr="00D21110">
        <w:rPr>
          <w:rFonts w:ascii="GHEA Grapalat" w:hAnsi="GHEA Grapalat"/>
          <w:b/>
          <w:sz w:val="24"/>
          <w:szCs w:val="24"/>
          <w:lang w:val="hy-AM"/>
        </w:rPr>
        <w:t xml:space="preserve"> աշխատանքի և սոցիալական հարցերի նախարարություն</w:t>
      </w:r>
    </w:p>
    <w:p w:rsidR="007D7B72" w:rsidRDefault="007D7B72"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Իրականացնում է ՀՀ աշխատաշուկայի վիճակի վերլուծություն և ներկայացնում դիրքորոշում օտարերկրացիների ՀՀ աշխատաշուկա </w:t>
      </w:r>
      <w:r w:rsidR="00A11CEE" w:rsidRPr="00522903">
        <w:rPr>
          <w:rFonts w:ascii="GHEA Grapalat" w:hAnsi="GHEA Grapalat"/>
          <w:sz w:val="24"/>
          <w:szCs w:val="24"/>
          <w:lang w:val="hy-AM"/>
        </w:rPr>
        <w:t>մուտք գործելու վերաբերյալ։ Մասնավորապես</w:t>
      </w:r>
      <w:r w:rsidR="00646CF6">
        <w:rPr>
          <w:rFonts w:ascii="GHEA Grapalat" w:hAnsi="GHEA Grapalat"/>
          <w:sz w:val="24"/>
          <w:szCs w:val="24"/>
          <w:lang w:val="hy-AM"/>
        </w:rPr>
        <w:t>,</w:t>
      </w:r>
      <w:r w:rsidR="00A11CEE" w:rsidRPr="00522903">
        <w:rPr>
          <w:rFonts w:ascii="GHEA Grapalat" w:hAnsi="GHEA Grapalat"/>
          <w:sz w:val="24"/>
          <w:szCs w:val="24"/>
          <w:lang w:val="hy-AM"/>
        </w:rPr>
        <w:t xml:space="preserve"> նման վերլուծության արդյունքում կարող է արգելվել ընդհանրապես օտարերկրացիներին աշխատանքի </w:t>
      </w:r>
      <w:r w:rsidR="00AD5CC9" w:rsidRPr="00522903">
        <w:rPr>
          <w:rFonts w:ascii="GHEA Grapalat" w:hAnsi="GHEA Grapalat"/>
          <w:sz w:val="24"/>
          <w:szCs w:val="24"/>
          <w:lang w:val="hy-AM"/>
        </w:rPr>
        <w:t xml:space="preserve">թույլտվության </w:t>
      </w:r>
      <w:r w:rsidR="003E7900">
        <w:rPr>
          <w:rFonts w:ascii="GHEA Grapalat" w:hAnsi="GHEA Grapalat"/>
          <w:sz w:val="24"/>
          <w:szCs w:val="24"/>
          <w:lang w:val="hy-AM"/>
        </w:rPr>
        <w:t>տրամադրումը</w:t>
      </w:r>
      <w:r w:rsidR="00646CF6">
        <w:rPr>
          <w:rFonts w:ascii="GHEA Grapalat" w:hAnsi="GHEA Grapalat"/>
          <w:sz w:val="24"/>
          <w:szCs w:val="24"/>
          <w:lang w:val="hy-AM"/>
        </w:rPr>
        <w:t xml:space="preserve"> </w:t>
      </w:r>
      <w:r w:rsidR="00A11CEE" w:rsidRPr="00522903">
        <w:rPr>
          <w:rFonts w:ascii="GHEA Grapalat" w:hAnsi="GHEA Grapalat"/>
          <w:sz w:val="24"/>
          <w:szCs w:val="24"/>
          <w:lang w:val="hy-AM"/>
        </w:rPr>
        <w:t>որոշակի ժամանակով կամ տնտեսության որևէ կոնկրետ ոլորտում նրանց ներգրավումը։</w:t>
      </w:r>
    </w:p>
    <w:p w:rsidR="003E7900" w:rsidRPr="00D21110" w:rsidRDefault="003E7900"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ՀՀ</w:t>
      </w:r>
      <w:r w:rsidRPr="00D21110">
        <w:rPr>
          <w:rFonts w:ascii="GHEA Grapalat" w:hAnsi="GHEA Grapalat"/>
          <w:b/>
          <w:sz w:val="24"/>
          <w:szCs w:val="24"/>
          <w:lang w:val="hy-AM"/>
        </w:rPr>
        <w:t xml:space="preserve"> ԱՍՀՆ զբաղվածության գործակալություն</w:t>
      </w:r>
    </w:p>
    <w:p w:rsidR="003E7900" w:rsidRPr="00522903" w:rsidRDefault="003E7900" w:rsidP="002044FE">
      <w:pPr>
        <w:jc w:val="both"/>
        <w:rPr>
          <w:rFonts w:ascii="GHEA Grapalat" w:hAnsi="GHEA Grapalat"/>
          <w:sz w:val="24"/>
          <w:szCs w:val="24"/>
          <w:lang w:val="hy-AM"/>
        </w:rPr>
      </w:pPr>
      <w:r w:rsidRPr="00522903">
        <w:rPr>
          <w:rFonts w:ascii="GHEA Grapalat" w:hAnsi="GHEA Grapalat"/>
          <w:sz w:val="24"/>
          <w:szCs w:val="24"/>
          <w:lang w:val="hy-AM"/>
        </w:rPr>
        <w:t xml:space="preserve">Ապահովում է հասանելիություն </w:t>
      </w:r>
      <w:r w:rsidR="00D25381">
        <w:rPr>
          <w:rFonts w:ascii="GHEA Grapalat" w:hAnsi="GHEA Grapalat"/>
          <w:sz w:val="24"/>
          <w:szCs w:val="24"/>
          <w:lang w:val="hy-AM"/>
        </w:rPr>
        <w:t>Հ</w:t>
      </w:r>
      <w:r w:rsidRPr="00522903">
        <w:rPr>
          <w:rFonts w:ascii="GHEA Grapalat" w:hAnsi="GHEA Grapalat"/>
          <w:sz w:val="24"/>
          <w:szCs w:val="24"/>
          <w:lang w:val="hy-AM"/>
        </w:rPr>
        <w:t>ամակարգից ՀՀ ԱՍՀՆ ԶԳ տվյալների շտեմարանին ավտոմատացված հարցումներ ուղարկելու համար՝ գործատուի կողմից մուտքագրված թափուր աշխատատեղի պահանջներին համապատասխանող ՀՀ քաղաքացի հայտնաբերելու համար։</w:t>
      </w:r>
    </w:p>
    <w:p w:rsidR="003E7900" w:rsidRPr="00522903" w:rsidRDefault="003E7900" w:rsidP="003E7900">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Թափուր աշխատատեղի պահանջներին համապատասխանող ՀՀ քաղաքացի հայտնաբեր</w:t>
      </w:r>
      <w:r>
        <w:rPr>
          <w:rFonts w:ascii="GHEA Grapalat" w:hAnsi="GHEA Grapalat"/>
          <w:sz w:val="24"/>
          <w:szCs w:val="24"/>
          <w:lang w:val="hy-AM"/>
        </w:rPr>
        <w:t>ե</w:t>
      </w:r>
      <w:r w:rsidRPr="00522903">
        <w:rPr>
          <w:rFonts w:ascii="GHEA Grapalat" w:hAnsi="GHEA Grapalat"/>
          <w:sz w:val="24"/>
          <w:szCs w:val="24"/>
          <w:lang w:val="hy-AM"/>
        </w:rPr>
        <w:t xml:space="preserve">լու դեպքում իրականացնում է օրենքով սահմանված իր գործառույթները։ </w:t>
      </w:r>
    </w:p>
    <w:p w:rsidR="003E7900" w:rsidRPr="00522903" w:rsidRDefault="003E7900" w:rsidP="003E7900">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ՀՀ քաղաքացու կողմից </w:t>
      </w:r>
      <w:r>
        <w:rPr>
          <w:rFonts w:ascii="GHEA Grapalat" w:hAnsi="GHEA Grapalat"/>
          <w:sz w:val="24"/>
          <w:szCs w:val="24"/>
          <w:lang w:val="hy-AM"/>
        </w:rPr>
        <w:t>տվյալ</w:t>
      </w:r>
      <w:r w:rsidRPr="00522903">
        <w:rPr>
          <w:rFonts w:ascii="GHEA Grapalat" w:hAnsi="GHEA Grapalat"/>
          <w:sz w:val="24"/>
          <w:szCs w:val="24"/>
          <w:lang w:val="hy-AM"/>
        </w:rPr>
        <w:t xml:space="preserve"> թափուր աշխատատեղը չզբաղեցնելու դեպքում տալիս է թույլտվություն օտարերկրացու հետ պայմանագիր կնքելու համար։ </w:t>
      </w:r>
    </w:p>
    <w:p w:rsidR="007D7B72" w:rsidRPr="00522903" w:rsidRDefault="007D7B72" w:rsidP="00891FB4">
      <w:pPr>
        <w:pStyle w:val="ListParagraph"/>
        <w:numPr>
          <w:ilvl w:val="1"/>
          <w:numId w:val="7"/>
        </w:numPr>
        <w:tabs>
          <w:tab w:val="left" w:pos="284"/>
        </w:tabs>
        <w:spacing w:after="0" w:line="276" w:lineRule="auto"/>
        <w:jc w:val="both"/>
        <w:rPr>
          <w:rFonts w:ascii="GHEA Grapalat" w:hAnsi="GHEA Grapalat"/>
          <w:b/>
          <w:sz w:val="24"/>
          <w:szCs w:val="24"/>
          <w:lang w:val="hy-AM"/>
        </w:rPr>
      </w:pPr>
      <w:r w:rsidRPr="00522903">
        <w:rPr>
          <w:rFonts w:ascii="GHEA Grapalat" w:hAnsi="GHEA Grapalat"/>
          <w:b/>
          <w:sz w:val="24"/>
          <w:szCs w:val="24"/>
          <w:lang w:val="hy-AM"/>
        </w:rPr>
        <w:t>ՀՀ ոստիկանություն</w:t>
      </w:r>
    </w:p>
    <w:p w:rsidR="00A11CEE" w:rsidRPr="00522903" w:rsidRDefault="00A11CEE" w:rsidP="00891FB4">
      <w:pPr>
        <w:tabs>
          <w:tab w:val="left" w:pos="284"/>
        </w:tabs>
        <w:spacing w:after="0"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Հայտնում է իր դիրքորոշումը օտարերկրացուն Ա-վիզա տրամադրելու վերաբերյալ։</w:t>
      </w:r>
    </w:p>
    <w:p w:rsidR="00A11CEE" w:rsidRPr="00522903" w:rsidRDefault="00A11CEE" w:rsidP="00891FB4">
      <w:pPr>
        <w:tabs>
          <w:tab w:val="left" w:pos="284"/>
        </w:tabs>
        <w:spacing w:after="0"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Հայտնում է իր դիրքորոշումը օտարերկրացուն աշխատանքի թույլտվություն տրամադրելու վերաբերյալ։</w:t>
      </w:r>
    </w:p>
    <w:p w:rsidR="00A11CEE" w:rsidRPr="00522903" w:rsidRDefault="00A11CEE" w:rsidP="00891FB4">
      <w:pPr>
        <w:tabs>
          <w:tab w:val="left" w:pos="284"/>
        </w:tabs>
        <w:spacing w:after="0" w:line="276" w:lineRule="auto"/>
        <w:ind w:firstLine="284"/>
        <w:jc w:val="both"/>
        <w:rPr>
          <w:rFonts w:ascii="GHEA Grapalat" w:hAnsi="GHEA Grapalat"/>
          <w:sz w:val="24"/>
          <w:szCs w:val="24"/>
          <w:lang w:val="hy-AM"/>
        </w:rPr>
      </w:pPr>
      <w:r w:rsidRPr="00522903">
        <w:rPr>
          <w:rFonts w:ascii="GHEA Grapalat" w:hAnsi="GHEA Grapalat"/>
          <w:sz w:val="24"/>
          <w:szCs w:val="24"/>
          <w:lang w:val="hy-AM"/>
        </w:rPr>
        <w:t>Ապահովում է աշխատանքի թույլտվության հիման վրա ՀՀ-ում գտնվող և դրա վավերակ</w:t>
      </w:r>
      <w:r w:rsidR="00AD5CC9" w:rsidRPr="00522903">
        <w:rPr>
          <w:rFonts w:ascii="GHEA Grapalat" w:hAnsi="GHEA Grapalat"/>
          <w:sz w:val="24"/>
          <w:szCs w:val="24"/>
          <w:lang w:val="hy-AM"/>
        </w:rPr>
        <w:t>ա</w:t>
      </w:r>
      <w:r w:rsidRPr="00522903">
        <w:rPr>
          <w:rFonts w:ascii="GHEA Grapalat" w:hAnsi="GHEA Grapalat"/>
          <w:sz w:val="24"/>
          <w:szCs w:val="24"/>
          <w:lang w:val="hy-AM"/>
        </w:rPr>
        <w:t xml:space="preserve">նության ժամկետը լրանալուց կամ անվավեր ճանաչվելուց հետո ՀՀ-ում գտնվելու այլ իրավական հիմք ձեռքչբերած </w:t>
      </w:r>
      <w:r w:rsidR="00AD5CC9" w:rsidRPr="00522903">
        <w:rPr>
          <w:rFonts w:ascii="GHEA Grapalat" w:hAnsi="GHEA Grapalat"/>
          <w:sz w:val="24"/>
          <w:szCs w:val="24"/>
          <w:lang w:val="hy-AM"/>
        </w:rPr>
        <w:t xml:space="preserve">և ՀՀ տարածքը կամավոր չլքած </w:t>
      </w:r>
      <w:r w:rsidRPr="00522903">
        <w:rPr>
          <w:rFonts w:ascii="GHEA Grapalat" w:hAnsi="GHEA Grapalat"/>
          <w:sz w:val="24"/>
          <w:szCs w:val="24"/>
          <w:lang w:val="hy-AM"/>
        </w:rPr>
        <w:t xml:space="preserve">օտարերկրացու արտաքսումը ՀՀ-ից։ </w:t>
      </w:r>
    </w:p>
    <w:p w:rsidR="00A11CEE" w:rsidRDefault="00AD5CC9" w:rsidP="00891FB4">
      <w:pPr>
        <w:tabs>
          <w:tab w:val="left" w:pos="284"/>
        </w:tabs>
        <w:spacing w:after="0" w:line="276" w:lineRule="auto"/>
        <w:ind w:firstLine="284"/>
        <w:jc w:val="both"/>
        <w:rPr>
          <w:rFonts w:ascii="GHEA Grapalat" w:hAnsi="GHEA Grapalat"/>
          <w:sz w:val="24"/>
          <w:szCs w:val="24"/>
        </w:rPr>
      </w:pPr>
      <w:r w:rsidRPr="00522903">
        <w:rPr>
          <w:rFonts w:ascii="GHEA Grapalat" w:hAnsi="GHEA Grapalat"/>
          <w:sz w:val="24"/>
          <w:szCs w:val="24"/>
          <w:lang w:val="hy-AM"/>
        </w:rPr>
        <w:t xml:space="preserve">Ապահովում էհասանելիություն </w:t>
      </w:r>
      <w:r w:rsidR="00D25381">
        <w:rPr>
          <w:rFonts w:ascii="GHEA Grapalat" w:hAnsi="GHEA Grapalat"/>
          <w:sz w:val="24"/>
          <w:szCs w:val="24"/>
          <w:lang w:val="hy-AM"/>
        </w:rPr>
        <w:t>Հ</w:t>
      </w:r>
      <w:r w:rsidR="00A11CEE" w:rsidRPr="00522903">
        <w:rPr>
          <w:rFonts w:ascii="GHEA Grapalat" w:hAnsi="GHEA Grapalat"/>
          <w:sz w:val="24"/>
          <w:szCs w:val="24"/>
          <w:lang w:val="hy-AM"/>
        </w:rPr>
        <w:t>ամակարգի</w:t>
      </w:r>
      <w:r w:rsidR="00D25381">
        <w:rPr>
          <w:rFonts w:ascii="GHEA Grapalat" w:hAnsi="GHEA Grapalat"/>
          <w:sz w:val="24"/>
          <w:szCs w:val="24"/>
          <w:lang w:val="hy-AM"/>
        </w:rPr>
        <w:t>ց</w:t>
      </w:r>
      <w:r w:rsidR="00A11CEE" w:rsidRPr="00522903">
        <w:rPr>
          <w:rFonts w:ascii="GHEA Grapalat" w:hAnsi="GHEA Grapalat"/>
          <w:sz w:val="24"/>
          <w:szCs w:val="24"/>
          <w:lang w:val="hy-AM"/>
        </w:rPr>
        <w:t xml:space="preserve"> ՀՀ բնակչության պետական ռեգիստրին</w:t>
      </w:r>
      <w:r w:rsidRPr="00522903">
        <w:rPr>
          <w:rFonts w:ascii="GHEA Grapalat" w:hAnsi="GHEA Grapalat"/>
          <w:sz w:val="24"/>
          <w:szCs w:val="24"/>
          <w:lang w:val="hy-AM"/>
        </w:rPr>
        <w:t xml:space="preserve"> ավտոմատացված հարցումներ ուղարկելու համար</w:t>
      </w:r>
      <w:r w:rsidR="00A11CEE" w:rsidRPr="00522903">
        <w:rPr>
          <w:rFonts w:ascii="GHEA Grapalat" w:hAnsi="GHEA Grapalat"/>
          <w:sz w:val="24"/>
          <w:szCs w:val="24"/>
          <w:lang w:val="hy-AM"/>
        </w:rPr>
        <w:t xml:space="preserve">՝ օտարերկրացիների կողմից ՀՀ-ում կացության կարգավիճակ կամ ՀՀ քաղաքացիություն </w:t>
      </w:r>
      <w:r w:rsidRPr="00522903">
        <w:rPr>
          <w:rFonts w:ascii="GHEA Grapalat" w:hAnsi="GHEA Grapalat"/>
          <w:sz w:val="24"/>
          <w:szCs w:val="24"/>
          <w:lang w:val="hy-AM"/>
        </w:rPr>
        <w:t>ունենալու</w:t>
      </w:r>
      <w:r w:rsidR="00A11CEE" w:rsidRPr="00522903">
        <w:rPr>
          <w:rFonts w:ascii="GHEA Grapalat" w:hAnsi="GHEA Grapalat"/>
          <w:sz w:val="24"/>
          <w:szCs w:val="24"/>
          <w:lang w:val="hy-AM"/>
        </w:rPr>
        <w:t xml:space="preserve"> վերաբերյալ տեղեկատվություն ստանալու համար։ </w:t>
      </w:r>
    </w:p>
    <w:p w:rsidR="00891FB4" w:rsidRPr="00891FB4" w:rsidRDefault="00891FB4" w:rsidP="00891FB4">
      <w:pPr>
        <w:tabs>
          <w:tab w:val="left" w:pos="284"/>
        </w:tabs>
        <w:spacing w:after="0" w:line="276" w:lineRule="auto"/>
        <w:ind w:firstLine="284"/>
        <w:jc w:val="both"/>
        <w:rPr>
          <w:rFonts w:ascii="GHEA Grapalat" w:hAnsi="GHEA Grapalat"/>
          <w:sz w:val="24"/>
          <w:szCs w:val="24"/>
        </w:rPr>
      </w:pPr>
    </w:p>
    <w:p w:rsidR="007D7B72" w:rsidRPr="00522903" w:rsidRDefault="007D7B72"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522903">
        <w:rPr>
          <w:rFonts w:ascii="GHEA Grapalat" w:hAnsi="GHEA Grapalat"/>
          <w:b/>
          <w:sz w:val="24"/>
          <w:szCs w:val="24"/>
          <w:lang w:val="hy-AM"/>
        </w:rPr>
        <w:t>ՀՀ ազգային անվտանգության ծառայություն</w:t>
      </w:r>
    </w:p>
    <w:p w:rsidR="00A11CEE" w:rsidRPr="00522903" w:rsidRDefault="00A11CEE"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Հայտնում է իր դիրքորոշումը օտարերկրացուն Ա-վիզա տրամադրելու վերաբերյալ։</w:t>
      </w:r>
    </w:p>
    <w:p w:rsidR="00A11CEE" w:rsidRPr="00522903" w:rsidRDefault="00A11CEE"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Հայտնում է իր դիրքորոշումը օտարերկրացուն աշխատանքի թույլտվություն տրամադրելու վերաբերյալ։</w:t>
      </w:r>
    </w:p>
    <w:p w:rsidR="00A11CEE" w:rsidRDefault="00F27C0E"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Ապահովում է հասանելիություն </w:t>
      </w:r>
      <w:r w:rsidR="002044FE">
        <w:rPr>
          <w:rFonts w:ascii="GHEA Grapalat" w:hAnsi="GHEA Grapalat"/>
          <w:sz w:val="24"/>
          <w:szCs w:val="24"/>
          <w:lang w:val="hy-AM"/>
        </w:rPr>
        <w:t>Հ</w:t>
      </w:r>
      <w:r w:rsidRPr="00522903">
        <w:rPr>
          <w:rFonts w:ascii="GHEA Grapalat" w:hAnsi="GHEA Grapalat"/>
          <w:sz w:val="24"/>
          <w:szCs w:val="24"/>
          <w:lang w:val="hy-AM"/>
        </w:rPr>
        <w:t>ամակարգի</w:t>
      </w:r>
      <w:r w:rsidR="00EA748A">
        <w:rPr>
          <w:rFonts w:ascii="GHEA Grapalat" w:hAnsi="GHEA Grapalat"/>
          <w:sz w:val="24"/>
          <w:szCs w:val="24"/>
          <w:lang w:val="hy-AM"/>
        </w:rPr>
        <w:t>ց</w:t>
      </w:r>
      <w:r w:rsidR="00A11CEE" w:rsidRPr="00522903">
        <w:rPr>
          <w:rFonts w:ascii="GHEA Grapalat" w:hAnsi="GHEA Grapalat"/>
          <w:sz w:val="24"/>
          <w:szCs w:val="24"/>
          <w:lang w:val="hy-AM"/>
        </w:rPr>
        <w:t xml:space="preserve"> ՍԷԿՏ համակարգին</w:t>
      </w:r>
      <w:r w:rsidRPr="00522903">
        <w:rPr>
          <w:rFonts w:ascii="GHEA Grapalat" w:hAnsi="GHEA Grapalat"/>
          <w:sz w:val="24"/>
          <w:szCs w:val="24"/>
          <w:lang w:val="hy-AM"/>
        </w:rPr>
        <w:t xml:space="preserve"> ավտոմատացված հարցումներ ուղարկել</w:t>
      </w:r>
      <w:r w:rsidR="00EA748A">
        <w:rPr>
          <w:rFonts w:ascii="GHEA Grapalat" w:hAnsi="GHEA Grapalat"/>
          <w:sz w:val="24"/>
          <w:szCs w:val="24"/>
          <w:lang w:val="hy-AM"/>
        </w:rPr>
        <w:t>ու</w:t>
      </w:r>
      <w:r w:rsidRPr="00522903">
        <w:rPr>
          <w:rFonts w:ascii="GHEA Grapalat" w:hAnsi="GHEA Grapalat"/>
          <w:sz w:val="24"/>
          <w:szCs w:val="24"/>
          <w:lang w:val="hy-AM"/>
        </w:rPr>
        <w:t xml:space="preserve"> համար՝</w:t>
      </w:r>
      <w:r w:rsidR="00A11CEE" w:rsidRPr="00522903">
        <w:rPr>
          <w:rFonts w:ascii="GHEA Grapalat" w:hAnsi="GHEA Grapalat"/>
          <w:sz w:val="24"/>
          <w:szCs w:val="24"/>
          <w:lang w:val="hy-AM"/>
        </w:rPr>
        <w:t xml:space="preserve"> օտարերկրացու կողմից աշխատանքի թույլտվության կամ </w:t>
      </w:r>
      <w:r w:rsidR="00A11CEE" w:rsidRPr="00522903">
        <w:rPr>
          <w:rFonts w:ascii="GHEA Grapalat" w:hAnsi="GHEA Grapalat"/>
          <w:sz w:val="24"/>
          <w:szCs w:val="24"/>
          <w:lang w:val="hy-AM"/>
        </w:rPr>
        <w:lastRenderedPageBreak/>
        <w:t>աշխատանքային պայմանագրի ժամկետի ավարտից հետո ՀՀ տարածքը լքելու վերաբերյալ տեղեկատվություն ստանալու համար։</w:t>
      </w:r>
    </w:p>
    <w:p w:rsidR="00D21110" w:rsidRPr="00522903" w:rsidRDefault="00D21110" w:rsidP="00522903">
      <w:pPr>
        <w:pStyle w:val="ListParagraph"/>
        <w:tabs>
          <w:tab w:val="left" w:pos="284"/>
        </w:tabs>
        <w:spacing w:line="276" w:lineRule="auto"/>
        <w:ind w:left="0" w:firstLine="284"/>
        <w:jc w:val="both"/>
        <w:rPr>
          <w:rFonts w:ascii="GHEA Grapalat" w:hAnsi="GHEA Grapalat"/>
          <w:sz w:val="24"/>
          <w:szCs w:val="24"/>
          <w:lang w:val="hy-AM"/>
        </w:rPr>
      </w:pPr>
    </w:p>
    <w:p w:rsidR="007D7B72" w:rsidRPr="00D21110" w:rsidRDefault="007D7B72"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ՀՀ</w:t>
      </w:r>
      <w:r w:rsidRPr="00D21110">
        <w:rPr>
          <w:rFonts w:ascii="GHEA Grapalat" w:hAnsi="GHEA Grapalat"/>
          <w:b/>
          <w:sz w:val="24"/>
          <w:szCs w:val="24"/>
          <w:lang w:val="hy-AM"/>
        </w:rPr>
        <w:t xml:space="preserve"> առողջապահության նախարարություն</w:t>
      </w:r>
    </w:p>
    <w:p w:rsidR="00D25381" w:rsidRDefault="00A11CEE"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Մշակում է այն հիվանդությունների ցանկը, որոնց առկայության դեպքում </w:t>
      </w:r>
      <w:r w:rsidR="00F27C0E" w:rsidRPr="00522903">
        <w:rPr>
          <w:rFonts w:ascii="GHEA Grapalat" w:hAnsi="GHEA Grapalat"/>
          <w:sz w:val="24"/>
          <w:szCs w:val="24"/>
          <w:lang w:val="hy-AM"/>
        </w:rPr>
        <w:t>օտարերկրացու</w:t>
      </w:r>
      <w:r w:rsidRPr="00522903">
        <w:rPr>
          <w:rFonts w:ascii="GHEA Grapalat" w:hAnsi="GHEA Grapalat"/>
          <w:sz w:val="24"/>
          <w:szCs w:val="24"/>
          <w:lang w:val="hy-AM"/>
        </w:rPr>
        <w:t xml:space="preserve"> դիմումը Ա-վիզա կամ ՀՀ-ում աշխատանքի թույլտվություն ստանալու վերաբերյալ մերժվում է։</w:t>
      </w:r>
    </w:p>
    <w:p w:rsidR="00A11CEE" w:rsidRPr="00522903" w:rsidRDefault="00F27C0E"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Ներկայացնում է այն առողջապահական հիմնարկների ցանկը, որոնք իրավասու են ՀՀ տարածքում օտարերկրյա քաղաքացիներին</w:t>
      </w:r>
      <w:r w:rsidR="00D25381">
        <w:rPr>
          <w:rFonts w:ascii="GHEA Grapalat" w:hAnsi="GHEA Grapalat"/>
          <w:sz w:val="24"/>
          <w:szCs w:val="24"/>
          <w:lang w:val="hy-AM"/>
        </w:rPr>
        <w:t>, որոնք ուզում են ստանալ աշխատանքի թույլտվություն,</w:t>
      </w:r>
      <w:r w:rsidRPr="00522903">
        <w:rPr>
          <w:rFonts w:ascii="GHEA Grapalat" w:hAnsi="GHEA Grapalat"/>
          <w:sz w:val="24"/>
          <w:szCs w:val="24"/>
          <w:lang w:val="hy-AM"/>
        </w:rPr>
        <w:t xml:space="preserve"> տրամադրել առողջական վիճակի մասին տեղեկանքներ։ </w:t>
      </w:r>
    </w:p>
    <w:p w:rsidR="00A11CEE" w:rsidRPr="00522903" w:rsidRDefault="00A11CEE"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Մշակում է օտարերկրացիների կողմից Ա-վիզա և/կամ </w:t>
      </w:r>
      <w:r w:rsidR="00F27C0E" w:rsidRPr="00522903">
        <w:rPr>
          <w:rFonts w:ascii="GHEA Grapalat" w:hAnsi="GHEA Grapalat"/>
          <w:sz w:val="24"/>
          <w:szCs w:val="24"/>
          <w:lang w:val="hy-AM"/>
        </w:rPr>
        <w:t>աշխ</w:t>
      </w:r>
      <w:r w:rsidRPr="00522903">
        <w:rPr>
          <w:rFonts w:ascii="GHEA Grapalat" w:hAnsi="GHEA Grapalat"/>
          <w:sz w:val="24"/>
          <w:szCs w:val="24"/>
          <w:lang w:val="hy-AM"/>
        </w:rPr>
        <w:t>ատանքի թույլտվություն ստանալու համար ներկայացվող</w:t>
      </w:r>
      <w:r w:rsidR="00F27C0E" w:rsidRPr="00522903">
        <w:rPr>
          <w:rFonts w:ascii="GHEA Grapalat" w:hAnsi="GHEA Grapalat"/>
          <w:sz w:val="24"/>
          <w:szCs w:val="24"/>
          <w:lang w:val="hy-AM"/>
        </w:rPr>
        <w:t xml:space="preserve"> «</w:t>
      </w:r>
      <w:r w:rsidRPr="00522903">
        <w:rPr>
          <w:rFonts w:ascii="GHEA Grapalat" w:hAnsi="GHEA Grapalat"/>
          <w:sz w:val="24"/>
          <w:szCs w:val="24"/>
          <w:lang w:val="hy-AM"/>
        </w:rPr>
        <w:t>Առողջական վիճակի մասին» տեղեկանքի ձևը։</w:t>
      </w:r>
    </w:p>
    <w:p w:rsidR="00A11CEE" w:rsidRPr="00522903" w:rsidRDefault="00A11CEE"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Տալիս է դիրքորոշում օտարերկրացու կողմից Ա-վիզա ստանալու համար ներկայացված առողջական վիճակի մասին տեղեկանքի առնչությամբ։</w:t>
      </w:r>
    </w:p>
    <w:p w:rsidR="007D7B72" w:rsidRPr="00D21110" w:rsidRDefault="007D7B72"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ՀՀ</w:t>
      </w:r>
      <w:r w:rsidRPr="00D21110">
        <w:rPr>
          <w:rFonts w:ascii="GHEA Grapalat" w:hAnsi="GHEA Grapalat"/>
          <w:b/>
          <w:sz w:val="24"/>
          <w:szCs w:val="24"/>
          <w:lang w:val="hy-AM"/>
        </w:rPr>
        <w:t xml:space="preserve"> պետական եկամուտների կոմիտե</w:t>
      </w:r>
    </w:p>
    <w:p w:rsidR="00A11CEE" w:rsidRDefault="00F27C0E" w:rsidP="00D25381">
      <w:pPr>
        <w:pStyle w:val="ListParagraph"/>
        <w:tabs>
          <w:tab w:val="left" w:pos="284"/>
        </w:tabs>
        <w:spacing w:after="0"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Ապահովում է հասանելիություն</w:t>
      </w:r>
      <w:r w:rsidR="002044FE">
        <w:rPr>
          <w:rFonts w:ascii="GHEA Grapalat" w:hAnsi="GHEA Grapalat"/>
          <w:sz w:val="24"/>
          <w:szCs w:val="24"/>
          <w:lang w:val="hy-AM"/>
        </w:rPr>
        <w:t>Հ</w:t>
      </w:r>
      <w:r w:rsidR="00A11CEE" w:rsidRPr="00522903">
        <w:rPr>
          <w:rFonts w:ascii="GHEA Grapalat" w:hAnsi="GHEA Grapalat"/>
          <w:sz w:val="24"/>
          <w:szCs w:val="24"/>
          <w:lang w:val="hy-AM"/>
        </w:rPr>
        <w:t>ամակարգի</w:t>
      </w:r>
      <w:r w:rsidRPr="00522903">
        <w:rPr>
          <w:rFonts w:ascii="GHEA Grapalat" w:hAnsi="GHEA Grapalat"/>
          <w:sz w:val="24"/>
          <w:szCs w:val="24"/>
          <w:lang w:val="hy-AM"/>
        </w:rPr>
        <w:t>ց</w:t>
      </w:r>
      <w:r w:rsidR="00A11CEE" w:rsidRPr="00522903">
        <w:rPr>
          <w:rFonts w:ascii="GHEA Grapalat" w:hAnsi="GHEA Grapalat"/>
          <w:sz w:val="24"/>
          <w:szCs w:val="24"/>
          <w:lang w:val="hy-AM"/>
        </w:rPr>
        <w:t xml:space="preserve"> ՀՀ ՊԵԿ տվյալների շտեմարանին </w:t>
      </w:r>
      <w:r w:rsidRPr="00522903">
        <w:rPr>
          <w:rFonts w:ascii="GHEA Grapalat" w:hAnsi="GHEA Grapalat"/>
          <w:sz w:val="24"/>
          <w:szCs w:val="24"/>
          <w:lang w:val="hy-AM"/>
        </w:rPr>
        <w:t xml:space="preserve">ավտոմատացված հարցումներ ուղարկելու համար՝ </w:t>
      </w:r>
      <w:r w:rsidR="00A11CEE" w:rsidRPr="00522903">
        <w:rPr>
          <w:rFonts w:ascii="GHEA Grapalat" w:hAnsi="GHEA Grapalat"/>
          <w:sz w:val="24"/>
          <w:szCs w:val="24"/>
          <w:lang w:val="hy-AM"/>
        </w:rPr>
        <w:t>օտարերկրացու կողմից վճարված եկամտահարկերի վերաբերյալ տեղեկատվություն ստանալու համար։</w:t>
      </w:r>
    </w:p>
    <w:p w:rsidR="00646CF6" w:rsidRDefault="00646CF6" w:rsidP="00D25381">
      <w:pPr>
        <w:pStyle w:val="ListParagraph"/>
        <w:tabs>
          <w:tab w:val="left" w:pos="284"/>
        </w:tabs>
        <w:spacing w:after="0" w:line="276" w:lineRule="auto"/>
        <w:ind w:left="0" w:firstLine="284"/>
        <w:jc w:val="both"/>
        <w:rPr>
          <w:rFonts w:ascii="GHEA Grapalat" w:hAnsi="GHEA Grapalat"/>
          <w:sz w:val="24"/>
          <w:szCs w:val="24"/>
          <w:lang w:val="hy-AM"/>
        </w:rPr>
      </w:pPr>
    </w:p>
    <w:p w:rsidR="003E62D9" w:rsidRPr="00D21110" w:rsidRDefault="00781A7D" w:rsidP="00D21110">
      <w:pPr>
        <w:pStyle w:val="ListParagraph"/>
        <w:numPr>
          <w:ilvl w:val="1"/>
          <w:numId w:val="7"/>
        </w:numPr>
        <w:tabs>
          <w:tab w:val="left" w:pos="284"/>
        </w:tabs>
        <w:spacing w:before="240" w:line="276" w:lineRule="auto"/>
        <w:jc w:val="both"/>
        <w:rPr>
          <w:rFonts w:ascii="GHEA Grapalat" w:hAnsi="GHEA Grapalat"/>
          <w:b/>
          <w:sz w:val="24"/>
          <w:szCs w:val="24"/>
          <w:lang w:val="hy-AM"/>
        </w:rPr>
      </w:pPr>
      <w:r w:rsidRPr="00D21110">
        <w:rPr>
          <w:rFonts w:ascii="GHEA Grapalat" w:hAnsi="GHEA Grapalat" w:cs="Arial"/>
          <w:b/>
          <w:sz w:val="24"/>
          <w:szCs w:val="24"/>
          <w:lang w:val="hy-AM"/>
        </w:rPr>
        <w:t>Մ</w:t>
      </w:r>
      <w:r w:rsidR="003E62D9" w:rsidRPr="00D21110">
        <w:rPr>
          <w:rFonts w:ascii="GHEA Grapalat" w:hAnsi="GHEA Grapalat"/>
          <w:b/>
          <w:sz w:val="24"/>
          <w:szCs w:val="24"/>
          <w:lang w:val="hy-AM"/>
        </w:rPr>
        <w:t>իգրացիոն ծառայություն</w:t>
      </w:r>
    </w:p>
    <w:p w:rsidR="00A60DA3" w:rsidRPr="00522903" w:rsidRDefault="00F27C0E"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Մ</w:t>
      </w:r>
      <w:r w:rsidR="00A60DA3" w:rsidRPr="00522903">
        <w:rPr>
          <w:rFonts w:ascii="GHEA Grapalat" w:hAnsi="GHEA Grapalat"/>
          <w:sz w:val="24"/>
          <w:szCs w:val="24"/>
          <w:lang w:val="hy-AM"/>
        </w:rPr>
        <w:t xml:space="preserve">շակում է </w:t>
      </w:r>
      <w:r w:rsidR="00B214BB">
        <w:rPr>
          <w:rFonts w:ascii="GHEA Grapalat" w:hAnsi="GHEA Grapalat"/>
          <w:sz w:val="24"/>
          <w:szCs w:val="24"/>
          <w:lang w:val="hy-AM"/>
        </w:rPr>
        <w:t>համակարգ</w:t>
      </w:r>
      <w:r w:rsidRPr="00522903">
        <w:rPr>
          <w:rFonts w:ascii="GHEA Grapalat" w:hAnsi="GHEA Grapalat"/>
          <w:sz w:val="24"/>
          <w:szCs w:val="24"/>
          <w:lang w:val="hy-AM"/>
        </w:rPr>
        <w:t>ի ներդրման</w:t>
      </w:r>
      <w:r w:rsidR="00EB63FC" w:rsidRPr="00522903">
        <w:rPr>
          <w:rFonts w:ascii="GHEA Grapalat" w:hAnsi="GHEA Grapalat"/>
          <w:sz w:val="24"/>
          <w:szCs w:val="24"/>
          <w:lang w:val="hy-AM"/>
        </w:rPr>
        <w:t xml:space="preserve"> և հետագա արդյունավետ կիրարկման</w:t>
      </w:r>
      <w:r w:rsidRPr="00522903">
        <w:rPr>
          <w:rFonts w:ascii="GHEA Grapalat" w:hAnsi="GHEA Grapalat"/>
          <w:sz w:val="24"/>
          <w:szCs w:val="24"/>
          <w:lang w:val="hy-AM"/>
        </w:rPr>
        <w:t xml:space="preserve"> համար անհրաժեշտ </w:t>
      </w:r>
      <w:r w:rsidR="00A60DA3" w:rsidRPr="00522903">
        <w:rPr>
          <w:rFonts w:ascii="GHEA Grapalat" w:hAnsi="GHEA Grapalat"/>
          <w:sz w:val="24"/>
          <w:szCs w:val="24"/>
          <w:lang w:val="hy-AM"/>
        </w:rPr>
        <w:t xml:space="preserve">օրենսդրաիրավական կարգավորումների փաթեթները, միջազգային գործընկեր կազմակերպությունների օժանդակությամբ ձեռք է բերում և տեղադրում </w:t>
      </w:r>
      <w:r w:rsidR="00EA748A">
        <w:rPr>
          <w:rFonts w:ascii="GHEA Grapalat" w:hAnsi="GHEA Grapalat"/>
          <w:sz w:val="24"/>
          <w:szCs w:val="24"/>
          <w:lang w:val="hy-AM"/>
        </w:rPr>
        <w:t xml:space="preserve">է </w:t>
      </w:r>
      <w:r w:rsidR="00A60DA3" w:rsidRPr="00522903">
        <w:rPr>
          <w:rFonts w:ascii="GHEA Grapalat" w:hAnsi="GHEA Grapalat"/>
          <w:sz w:val="24"/>
          <w:szCs w:val="24"/>
          <w:lang w:val="hy-AM"/>
        </w:rPr>
        <w:t xml:space="preserve">անհրաժեշտ տեխնիկական միջոցները, մշակում ծրագրային ապահովումը։ </w:t>
      </w:r>
    </w:p>
    <w:p w:rsidR="00A60DA3" w:rsidRPr="00522903" w:rsidRDefault="00A60DA3"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Ապահովում է համակարգի անընդմեջ շահագործումը, թարմացումը և տեխնիկական սպասարկումը։</w:t>
      </w:r>
    </w:p>
    <w:p w:rsidR="007D7B72" w:rsidRPr="00522903" w:rsidRDefault="00A60DA3"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Կայացնում է վերջնական որոշումներ օտարերկրացուն ՀՀ-ում աշխատանքի թույլտվության տրամադրման վերաբերյալ և տրամադրում «Աշխատանքի թույլտվություն»։</w:t>
      </w:r>
    </w:p>
    <w:p w:rsidR="00A60DA3" w:rsidRPr="00522903" w:rsidRDefault="00A60DA3"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Կայացնում է որոշում օտարերկրացուն ՀՀ-ում աշխատանքի թույլտվության տրամադրման հնարավորության վերաբերյալ ևդրական որոշման դեպքում օտարերկրացուն տրամադրում համապատասխան հավաստագիր։</w:t>
      </w:r>
    </w:p>
    <w:p w:rsidR="00A60DA3" w:rsidRPr="00522903" w:rsidRDefault="00A60DA3"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ՀՀ-ում առանց աշխատանքի թույլտվության աշխատելու իրավունք ունեցող օտարերկրացիներին տալիս է համապատասխան տեղեկանքներ։ </w:t>
      </w:r>
    </w:p>
    <w:p w:rsidR="00A60DA3" w:rsidRPr="00522903" w:rsidRDefault="00A60DA3"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lastRenderedPageBreak/>
        <w:t>Իրականացնում է վարչական վիճակագրության հավաքագրման, մշակման և այլ շահագրգիռ մարմիններին ներկայացման գործառույթը։</w:t>
      </w:r>
    </w:p>
    <w:p w:rsidR="00A60DA3" w:rsidRDefault="00A60DA3" w:rsidP="00522903">
      <w:pPr>
        <w:pStyle w:val="ListParagraph"/>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 xml:space="preserve">Իրականացնում է վերահսկողություն ՀՀ-ում «Աշխատանքի թույլտվության» կամ Համակարգում </w:t>
      </w:r>
      <w:r w:rsidR="00EB63FC" w:rsidRPr="00522903">
        <w:rPr>
          <w:rFonts w:ascii="GHEA Grapalat" w:hAnsi="GHEA Grapalat"/>
          <w:sz w:val="24"/>
          <w:szCs w:val="24"/>
          <w:lang w:val="hy-AM"/>
        </w:rPr>
        <w:t>հաշվառված</w:t>
      </w:r>
      <w:r w:rsidRPr="00522903">
        <w:rPr>
          <w:rFonts w:ascii="GHEA Grapalat" w:hAnsi="GHEA Grapalat"/>
          <w:sz w:val="24"/>
          <w:szCs w:val="24"/>
          <w:lang w:val="hy-AM"/>
        </w:rPr>
        <w:t xml:space="preserve"> աշխատանքային պայմանագրի հիման վրա ՀՀ-ում օրինական գտնվելու իրավունք ունեցող օտարերկրացիների</w:t>
      </w:r>
      <w:r w:rsidR="00EB63FC" w:rsidRPr="00522903">
        <w:rPr>
          <w:rFonts w:ascii="GHEA Grapalat" w:hAnsi="GHEA Grapalat"/>
          <w:sz w:val="24"/>
          <w:szCs w:val="24"/>
          <w:lang w:val="hy-AM"/>
        </w:rPr>
        <w:t xml:space="preserve"> ՀՀ-ում գտնվելու և աշխատանքային գործունեություն իրականացնելու օրինականության մասով։</w:t>
      </w:r>
    </w:p>
    <w:p w:rsidR="00D21110" w:rsidRDefault="00D21110" w:rsidP="00522903">
      <w:pPr>
        <w:pStyle w:val="ListParagraph"/>
        <w:tabs>
          <w:tab w:val="left" w:pos="284"/>
        </w:tabs>
        <w:spacing w:line="276" w:lineRule="auto"/>
        <w:ind w:left="0" w:firstLine="284"/>
        <w:jc w:val="both"/>
        <w:rPr>
          <w:rFonts w:ascii="GHEA Grapalat" w:hAnsi="GHEA Grapalat"/>
          <w:sz w:val="24"/>
          <w:szCs w:val="24"/>
          <w:lang w:val="hy-AM"/>
        </w:rPr>
      </w:pPr>
    </w:p>
    <w:p w:rsidR="002C6D4C" w:rsidRPr="00D21110" w:rsidRDefault="006F747C" w:rsidP="00D21110">
      <w:pPr>
        <w:pStyle w:val="ListParagraph"/>
        <w:numPr>
          <w:ilvl w:val="1"/>
          <w:numId w:val="7"/>
        </w:numPr>
        <w:tabs>
          <w:tab w:val="left" w:pos="284"/>
        </w:tabs>
        <w:spacing w:line="276" w:lineRule="auto"/>
        <w:jc w:val="both"/>
        <w:rPr>
          <w:rFonts w:ascii="GHEA Grapalat" w:hAnsi="GHEA Grapalat"/>
          <w:b/>
          <w:sz w:val="24"/>
          <w:szCs w:val="24"/>
          <w:lang w:val="hy-AM"/>
        </w:rPr>
      </w:pPr>
      <w:r w:rsidRPr="00D21110">
        <w:rPr>
          <w:rFonts w:ascii="GHEA Grapalat" w:hAnsi="GHEA Grapalat" w:cs="Arial"/>
          <w:b/>
          <w:sz w:val="24"/>
          <w:szCs w:val="24"/>
          <w:lang w:val="hy-AM"/>
        </w:rPr>
        <w:t>ՀՀ</w:t>
      </w:r>
      <w:r w:rsidRPr="00D21110">
        <w:rPr>
          <w:rFonts w:ascii="GHEA Grapalat" w:hAnsi="GHEA Grapalat"/>
          <w:b/>
          <w:sz w:val="24"/>
          <w:szCs w:val="24"/>
          <w:lang w:val="hy-AM"/>
        </w:rPr>
        <w:t xml:space="preserve"> առողջապահական և աշխատանքի տեսչական մարմին</w:t>
      </w:r>
    </w:p>
    <w:p w:rsidR="00EB76E9" w:rsidRDefault="00EB76E9" w:rsidP="00781A7D">
      <w:pPr>
        <w:pStyle w:val="ListParagraph"/>
        <w:tabs>
          <w:tab w:val="left" w:pos="284"/>
        </w:tabs>
        <w:spacing w:line="276" w:lineRule="auto"/>
        <w:ind w:left="0" w:firstLine="284"/>
        <w:jc w:val="both"/>
        <w:rPr>
          <w:rFonts w:ascii="GHEA Grapalat" w:hAnsi="GHEA Grapalat"/>
          <w:sz w:val="24"/>
          <w:szCs w:val="24"/>
          <w:lang w:val="hy-AM"/>
        </w:rPr>
      </w:pPr>
      <w:r>
        <w:rPr>
          <w:rFonts w:ascii="GHEA Grapalat" w:hAnsi="GHEA Grapalat"/>
          <w:sz w:val="24"/>
          <w:szCs w:val="24"/>
          <w:lang w:val="hy-AM"/>
        </w:rPr>
        <w:t>Օտարերկրացի աշխատողների իրավունքների պաշտպանության և հնարավոր չարաշահումների բացահայտման նպատակով՝ իր իրավասությունների շրջանակներում իրականացնում է վերահսկողություն։</w:t>
      </w:r>
    </w:p>
    <w:p w:rsidR="00EB76E9" w:rsidRDefault="002044FE" w:rsidP="00781A7D">
      <w:pPr>
        <w:pStyle w:val="ListParagraph"/>
        <w:tabs>
          <w:tab w:val="left" w:pos="284"/>
        </w:tabs>
        <w:spacing w:line="276" w:lineRule="auto"/>
        <w:ind w:left="0" w:firstLine="284"/>
        <w:jc w:val="both"/>
        <w:rPr>
          <w:rFonts w:ascii="GHEA Grapalat" w:hAnsi="GHEA Grapalat"/>
          <w:sz w:val="24"/>
          <w:szCs w:val="24"/>
          <w:lang w:val="hy-AM"/>
        </w:rPr>
      </w:pPr>
      <w:r>
        <w:rPr>
          <w:rFonts w:ascii="GHEA Grapalat" w:hAnsi="GHEA Grapalat"/>
          <w:sz w:val="24"/>
          <w:szCs w:val="24"/>
          <w:lang w:val="hy-AM"/>
        </w:rPr>
        <w:t>Հ</w:t>
      </w:r>
      <w:r w:rsidR="00EB76E9">
        <w:rPr>
          <w:rFonts w:ascii="GHEA Grapalat" w:hAnsi="GHEA Grapalat"/>
          <w:sz w:val="24"/>
          <w:szCs w:val="24"/>
          <w:lang w:val="hy-AM"/>
        </w:rPr>
        <w:t>ամակարգից ստանում է ՀՀ-ում աշխատանքի թույլտվություն ստացած, ինչպես նաև համակարգում գրանցված օտարերկրացիների վերաբերյալ անձնական տեղեկատվություն՝ իր իրավասությունների շրջանակում նրանց գործունեության նկատմամբ վերահսկողություն իրականացնելու նպատակով։</w:t>
      </w:r>
    </w:p>
    <w:p w:rsidR="00EB76E9" w:rsidRDefault="00EB76E9" w:rsidP="00781A7D">
      <w:pPr>
        <w:pStyle w:val="ListParagraph"/>
        <w:tabs>
          <w:tab w:val="left" w:pos="284"/>
        </w:tabs>
        <w:spacing w:line="276" w:lineRule="auto"/>
        <w:ind w:left="0" w:firstLine="284"/>
        <w:jc w:val="both"/>
        <w:rPr>
          <w:rFonts w:ascii="GHEA Grapalat" w:hAnsi="GHEA Grapalat"/>
          <w:sz w:val="24"/>
          <w:szCs w:val="24"/>
          <w:lang w:val="hy-AM"/>
        </w:rPr>
      </w:pPr>
      <w:r>
        <w:rPr>
          <w:rFonts w:ascii="GHEA Grapalat" w:hAnsi="GHEA Grapalat"/>
          <w:sz w:val="24"/>
          <w:szCs w:val="24"/>
          <w:lang w:val="hy-AM"/>
        </w:rPr>
        <w:t xml:space="preserve">Տալիս է դիրքորոշում ՀՀ </w:t>
      </w:r>
      <w:r w:rsidR="002044FE">
        <w:rPr>
          <w:rFonts w:ascii="GHEA Grapalat" w:hAnsi="GHEA Grapalat"/>
          <w:sz w:val="24"/>
          <w:szCs w:val="24"/>
          <w:lang w:val="hy-AM"/>
        </w:rPr>
        <w:t>ՏԿԵ</w:t>
      </w:r>
      <w:r>
        <w:rPr>
          <w:rFonts w:ascii="GHEA Grapalat" w:hAnsi="GHEA Grapalat"/>
          <w:sz w:val="24"/>
          <w:szCs w:val="24"/>
          <w:lang w:val="hy-AM"/>
        </w:rPr>
        <w:t xml:space="preserve">Ն միգրացիոն ծառայության կողմից օտարերկրացուն շնորհված աշխատանքի թույլտվությունը ուժը կորցրած ճանաչելու </w:t>
      </w:r>
      <w:r w:rsidR="008C0BAE">
        <w:rPr>
          <w:rFonts w:ascii="GHEA Grapalat" w:hAnsi="GHEA Grapalat"/>
          <w:sz w:val="24"/>
          <w:szCs w:val="24"/>
          <w:lang w:val="hy-AM"/>
        </w:rPr>
        <w:t xml:space="preserve">որոշման նախագծի վերաբերյալ։ </w:t>
      </w:r>
    </w:p>
    <w:p w:rsidR="008C0BAE" w:rsidRPr="00EB76E9" w:rsidRDefault="008C0BAE" w:rsidP="00781A7D">
      <w:pPr>
        <w:pStyle w:val="ListParagraph"/>
        <w:tabs>
          <w:tab w:val="left" w:pos="284"/>
        </w:tabs>
        <w:spacing w:line="276" w:lineRule="auto"/>
        <w:ind w:left="0" w:firstLine="284"/>
        <w:jc w:val="both"/>
        <w:rPr>
          <w:rFonts w:ascii="GHEA Grapalat" w:hAnsi="GHEA Grapalat"/>
          <w:sz w:val="24"/>
          <w:szCs w:val="24"/>
          <w:lang w:val="hy-AM"/>
        </w:rPr>
      </w:pPr>
      <w:r>
        <w:rPr>
          <w:rFonts w:ascii="GHEA Grapalat" w:hAnsi="GHEA Grapalat"/>
          <w:sz w:val="24"/>
          <w:szCs w:val="24"/>
          <w:lang w:val="hy-AM"/>
        </w:rPr>
        <w:t xml:space="preserve">Իր լիազորությունների շրջանակում իրականացված ստուգումների արդյունքում կարող է ՀՀ </w:t>
      </w:r>
      <w:r w:rsidR="002044FE">
        <w:rPr>
          <w:rFonts w:ascii="GHEA Grapalat" w:hAnsi="GHEA Grapalat"/>
          <w:sz w:val="24"/>
          <w:szCs w:val="24"/>
          <w:lang w:val="hy-AM"/>
        </w:rPr>
        <w:t>ՏԿԵ</w:t>
      </w:r>
      <w:r>
        <w:rPr>
          <w:rFonts w:ascii="GHEA Grapalat" w:hAnsi="GHEA Grapalat"/>
          <w:sz w:val="24"/>
          <w:szCs w:val="24"/>
          <w:lang w:val="hy-AM"/>
        </w:rPr>
        <w:t xml:space="preserve">Ն միգրացիոն ծառայությանը ներկայացնել առաջարկ օտարերկրացուն տրամադրված աշխատանքի թույլտվությունը ուժը կորցրած ճանաչելու որոշում կայացնելու կամ  առանց աշխատանքի թույլտվության ՀՀ-ում աշխատելու և </w:t>
      </w:r>
      <w:r w:rsidR="002044FE">
        <w:rPr>
          <w:rFonts w:ascii="GHEA Grapalat" w:hAnsi="GHEA Grapalat"/>
          <w:sz w:val="24"/>
          <w:szCs w:val="24"/>
          <w:lang w:val="hy-AM"/>
        </w:rPr>
        <w:t>Հ</w:t>
      </w:r>
      <w:r>
        <w:rPr>
          <w:rFonts w:ascii="GHEA Grapalat" w:hAnsi="GHEA Grapalat"/>
          <w:sz w:val="24"/>
          <w:szCs w:val="24"/>
          <w:lang w:val="hy-AM"/>
        </w:rPr>
        <w:t xml:space="preserve">ամակարգում գրանցված լինելու հիմքով ՀՀ-ում օրինական բնակվող օտարերկրացուն համապատասխան տեղեկանք տալը մերժելու </w:t>
      </w:r>
      <w:r w:rsidR="00D25381">
        <w:rPr>
          <w:rFonts w:ascii="GHEA Grapalat" w:hAnsi="GHEA Grapalat"/>
          <w:sz w:val="24"/>
          <w:szCs w:val="24"/>
          <w:lang w:val="hy-AM"/>
        </w:rPr>
        <w:t>վերաբերյալ</w:t>
      </w:r>
      <w:r>
        <w:rPr>
          <w:rFonts w:ascii="GHEA Grapalat" w:hAnsi="GHEA Grapalat"/>
          <w:sz w:val="24"/>
          <w:szCs w:val="24"/>
          <w:lang w:val="hy-AM"/>
        </w:rPr>
        <w:t>։</w:t>
      </w:r>
    </w:p>
    <w:p w:rsidR="00F27C0E" w:rsidRPr="00522903" w:rsidRDefault="00F27C0E" w:rsidP="00522903">
      <w:pPr>
        <w:pStyle w:val="ListParagraph"/>
        <w:tabs>
          <w:tab w:val="left" w:pos="284"/>
        </w:tabs>
        <w:spacing w:line="276" w:lineRule="auto"/>
        <w:ind w:left="0" w:firstLine="284"/>
        <w:jc w:val="both"/>
        <w:rPr>
          <w:rFonts w:ascii="GHEA Grapalat" w:hAnsi="GHEA Grapalat"/>
          <w:b/>
          <w:i/>
          <w:sz w:val="24"/>
          <w:szCs w:val="24"/>
          <w:lang w:val="hy-AM"/>
        </w:rPr>
      </w:pPr>
    </w:p>
    <w:p w:rsidR="00451629" w:rsidRPr="00522903" w:rsidRDefault="00E86D28" w:rsidP="00D21110">
      <w:pPr>
        <w:pStyle w:val="ListParagraph"/>
        <w:numPr>
          <w:ilvl w:val="0"/>
          <w:numId w:val="7"/>
        </w:numPr>
        <w:tabs>
          <w:tab w:val="left" w:pos="284"/>
        </w:tabs>
        <w:spacing w:line="276" w:lineRule="auto"/>
        <w:jc w:val="center"/>
        <w:rPr>
          <w:rFonts w:ascii="GHEA Grapalat" w:hAnsi="GHEA Grapalat"/>
          <w:b/>
          <w:i/>
          <w:sz w:val="24"/>
          <w:szCs w:val="24"/>
          <w:lang w:val="hy-AM"/>
        </w:rPr>
      </w:pPr>
      <w:r>
        <w:rPr>
          <w:rFonts w:ascii="GHEA Grapalat" w:hAnsi="GHEA Grapalat"/>
          <w:b/>
          <w:i/>
          <w:sz w:val="24"/>
          <w:szCs w:val="24"/>
          <w:lang w:val="hy-AM"/>
        </w:rPr>
        <w:t>Համակարգի</w:t>
      </w:r>
      <w:r w:rsidR="00D21110">
        <w:rPr>
          <w:rFonts w:ascii="GHEA Grapalat" w:hAnsi="GHEA Grapalat"/>
          <w:b/>
          <w:i/>
          <w:sz w:val="24"/>
          <w:szCs w:val="24"/>
          <w:lang w:val="hy-AM"/>
        </w:rPr>
        <w:t xml:space="preserve"> </w:t>
      </w:r>
      <w:r w:rsidR="00451629" w:rsidRPr="00522903">
        <w:rPr>
          <w:rFonts w:ascii="GHEA Grapalat" w:hAnsi="GHEA Grapalat"/>
          <w:b/>
          <w:i/>
          <w:sz w:val="24"/>
          <w:szCs w:val="24"/>
          <w:lang w:val="hy-AM"/>
        </w:rPr>
        <w:t>նկարագիր</w:t>
      </w:r>
      <w:r w:rsidR="00D21110">
        <w:rPr>
          <w:rFonts w:ascii="GHEA Grapalat" w:hAnsi="GHEA Grapalat"/>
          <w:b/>
          <w:i/>
          <w:sz w:val="24"/>
          <w:szCs w:val="24"/>
          <w:lang w:val="hy-AM"/>
        </w:rPr>
        <w:t>ը</w:t>
      </w:r>
    </w:p>
    <w:p w:rsidR="009576AD" w:rsidRPr="00522903" w:rsidRDefault="006A01FA" w:rsidP="00522903">
      <w:pPr>
        <w:tabs>
          <w:tab w:val="left" w:pos="284"/>
        </w:tabs>
        <w:spacing w:line="276" w:lineRule="auto"/>
        <w:ind w:firstLine="284"/>
        <w:jc w:val="both"/>
        <w:rPr>
          <w:rFonts w:ascii="GHEA Grapalat" w:hAnsi="GHEA Grapalat"/>
          <w:sz w:val="24"/>
          <w:szCs w:val="24"/>
          <w:lang w:val="hy-AM"/>
        </w:rPr>
      </w:pPr>
      <w:r>
        <w:rPr>
          <w:rFonts w:ascii="GHEA Grapalat" w:hAnsi="GHEA Grapalat"/>
          <w:sz w:val="24"/>
          <w:szCs w:val="24"/>
          <w:lang w:val="hy-AM"/>
        </w:rPr>
        <w:t>Ա</w:t>
      </w:r>
      <w:r w:rsidR="009576AD" w:rsidRPr="00522903">
        <w:rPr>
          <w:rFonts w:ascii="GHEA Grapalat" w:hAnsi="GHEA Grapalat"/>
          <w:sz w:val="24"/>
          <w:szCs w:val="24"/>
          <w:lang w:val="hy-AM"/>
        </w:rPr>
        <w:t xml:space="preserve">մբողջ </w:t>
      </w:r>
      <w:r w:rsidR="00891FB4" w:rsidRPr="00891FB4">
        <w:rPr>
          <w:rFonts w:ascii="GHEA Grapalat" w:hAnsi="GHEA Grapalat"/>
          <w:sz w:val="24"/>
          <w:szCs w:val="24"/>
          <w:lang w:val="hy-AM"/>
        </w:rPr>
        <w:t>Հ</w:t>
      </w:r>
      <w:r w:rsidR="000248D1">
        <w:rPr>
          <w:rFonts w:ascii="GHEA Grapalat" w:hAnsi="GHEA Grapalat"/>
          <w:sz w:val="24"/>
          <w:szCs w:val="24"/>
          <w:lang w:val="hy-AM"/>
        </w:rPr>
        <w:t xml:space="preserve">ամակարգի </w:t>
      </w:r>
      <w:r w:rsidR="009576AD" w:rsidRPr="00522903">
        <w:rPr>
          <w:rFonts w:ascii="GHEA Grapalat" w:hAnsi="GHEA Grapalat"/>
          <w:sz w:val="24"/>
          <w:szCs w:val="24"/>
          <w:lang w:val="hy-AM"/>
        </w:rPr>
        <w:t xml:space="preserve"> ներդրման և արդյունավետ կիրարկման համար նախապայման է հանդիսանում օրենսդրական բարեփոխումների արդյունքում «Աշխատանքի թույլտվության»</w:t>
      </w:r>
      <w:r w:rsidR="00B85FED" w:rsidRPr="00522903">
        <w:rPr>
          <w:rFonts w:ascii="GHEA Grapalat" w:hAnsi="GHEA Grapalat"/>
          <w:sz w:val="24"/>
          <w:szCs w:val="24"/>
          <w:lang w:val="hy-AM"/>
        </w:rPr>
        <w:t>՝</w:t>
      </w:r>
      <w:r w:rsidR="00646CF6">
        <w:rPr>
          <w:rFonts w:ascii="GHEA Grapalat" w:hAnsi="GHEA Grapalat"/>
          <w:sz w:val="24"/>
          <w:szCs w:val="24"/>
          <w:lang w:val="hy-AM"/>
        </w:rPr>
        <w:t xml:space="preserve"> </w:t>
      </w:r>
      <w:r w:rsidR="00B85FED" w:rsidRPr="00522903">
        <w:rPr>
          <w:rFonts w:ascii="GHEA Grapalat" w:hAnsi="GHEA Grapalat"/>
          <w:sz w:val="24"/>
          <w:szCs w:val="24"/>
          <w:lang w:val="hy-AM"/>
        </w:rPr>
        <w:t>որպես ՀՀ-ում օրինական բնակվելու հիմքի ճանաչումը</w:t>
      </w:r>
      <w:r w:rsidR="009576AD" w:rsidRPr="00522903">
        <w:rPr>
          <w:rFonts w:ascii="GHEA Grapalat" w:hAnsi="GHEA Grapalat"/>
          <w:sz w:val="24"/>
          <w:szCs w:val="24"/>
          <w:lang w:val="hy-AM"/>
        </w:rPr>
        <w:t xml:space="preserve">, ինչը </w:t>
      </w:r>
      <w:r w:rsidR="00E9720F" w:rsidRPr="00522903">
        <w:rPr>
          <w:rFonts w:ascii="GHEA Grapalat" w:hAnsi="GHEA Grapalat"/>
          <w:sz w:val="24"/>
          <w:szCs w:val="24"/>
          <w:lang w:val="hy-AM"/>
        </w:rPr>
        <w:t>կ</w:t>
      </w:r>
      <w:r w:rsidR="00B85FED" w:rsidRPr="00522903">
        <w:rPr>
          <w:rFonts w:ascii="GHEA Grapalat" w:hAnsi="GHEA Grapalat"/>
          <w:sz w:val="24"/>
          <w:szCs w:val="24"/>
          <w:lang w:val="hy-AM"/>
        </w:rPr>
        <w:t xml:space="preserve">թեթևացնի </w:t>
      </w:r>
      <w:r w:rsidR="009576AD" w:rsidRPr="00522903">
        <w:rPr>
          <w:rFonts w:ascii="GHEA Grapalat" w:hAnsi="GHEA Grapalat"/>
          <w:sz w:val="24"/>
          <w:szCs w:val="24"/>
          <w:lang w:val="hy-AM"/>
        </w:rPr>
        <w:t>օտարերկրյա աշխատողների</w:t>
      </w:r>
      <w:r w:rsidR="00B85FED" w:rsidRPr="00522903">
        <w:rPr>
          <w:rFonts w:ascii="GHEA Grapalat" w:hAnsi="GHEA Grapalat"/>
          <w:sz w:val="24"/>
          <w:szCs w:val="24"/>
          <w:lang w:val="hy-AM"/>
        </w:rPr>
        <w:t xml:space="preserve"> և նրանց հետ աշխատանքային պայմանագիր կնքելու մտադրություն ունեցող գործատուների վարչարարական բեռը և կապահովի «մեկ կանգառ մեկ պատուհան</w:t>
      </w:r>
      <w:r w:rsidR="00EA748A">
        <w:rPr>
          <w:rFonts w:ascii="GHEA Grapalat" w:hAnsi="GHEA Grapalat"/>
          <w:sz w:val="24"/>
          <w:szCs w:val="24"/>
          <w:lang w:val="hy-AM"/>
        </w:rPr>
        <w:t>»</w:t>
      </w:r>
      <w:r w:rsidR="00B85FED" w:rsidRPr="00522903">
        <w:rPr>
          <w:rFonts w:ascii="GHEA Grapalat" w:hAnsi="GHEA Grapalat"/>
          <w:sz w:val="24"/>
          <w:szCs w:val="24"/>
          <w:lang w:val="hy-AM"/>
        </w:rPr>
        <w:t xml:space="preserve"> սկզբունքի կիրառումը</w:t>
      </w:r>
      <w:r w:rsidR="00E9720F" w:rsidRPr="00522903">
        <w:rPr>
          <w:rFonts w:ascii="GHEA Grapalat" w:hAnsi="GHEA Grapalat"/>
          <w:sz w:val="24"/>
          <w:szCs w:val="24"/>
          <w:lang w:val="hy-AM"/>
        </w:rPr>
        <w:t xml:space="preserve">։ </w:t>
      </w:r>
      <w:r w:rsidR="00EB63FC" w:rsidRPr="00522903">
        <w:rPr>
          <w:rFonts w:ascii="GHEA Grapalat" w:hAnsi="GHEA Grapalat"/>
          <w:sz w:val="24"/>
          <w:szCs w:val="24"/>
          <w:lang w:val="hy-AM"/>
        </w:rPr>
        <w:t>Մեկ պատուհանի սկզբունքի կիրառումը հնարավորություն կտա օտարերկրյա քաղաքացիներին և գործատուներին խուսափել կրկնակի ֆինանսական ծախսերից (ներկայումս գործող կարգավորումներով անհրաժեշտ է վճարել պետական տուրք ինչպես աշխատանքի թույլտվության համար</w:t>
      </w:r>
      <w:r w:rsidR="004F4702" w:rsidRPr="00522903">
        <w:rPr>
          <w:rFonts w:ascii="GHEA Grapalat" w:hAnsi="GHEA Grapalat"/>
          <w:sz w:val="24"/>
          <w:szCs w:val="24"/>
          <w:lang w:val="hy-AM"/>
        </w:rPr>
        <w:t xml:space="preserve">, այնպես էլ </w:t>
      </w:r>
      <w:r w:rsidR="00EB63FC" w:rsidRPr="00522903">
        <w:rPr>
          <w:rFonts w:ascii="GHEA Grapalat" w:hAnsi="GHEA Grapalat"/>
          <w:sz w:val="24"/>
          <w:szCs w:val="24"/>
          <w:lang w:val="hy-AM"/>
        </w:rPr>
        <w:t>ժամանակավոր կացության կարգավիճակի ստանալու համար)։</w:t>
      </w:r>
    </w:p>
    <w:p w:rsidR="00B85FED" w:rsidRPr="000248D1" w:rsidRDefault="00B85FED" w:rsidP="00D21110">
      <w:pPr>
        <w:pStyle w:val="ListParagraph"/>
        <w:numPr>
          <w:ilvl w:val="1"/>
          <w:numId w:val="7"/>
        </w:numPr>
        <w:tabs>
          <w:tab w:val="left" w:pos="284"/>
        </w:tabs>
        <w:spacing w:line="276" w:lineRule="auto"/>
        <w:jc w:val="center"/>
        <w:rPr>
          <w:rFonts w:ascii="GHEA Grapalat" w:hAnsi="GHEA Grapalat"/>
          <w:b/>
          <w:i/>
          <w:sz w:val="24"/>
          <w:szCs w:val="24"/>
          <w:lang w:val="hy-AM"/>
        </w:rPr>
      </w:pPr>
      <w:r w:rsidRPr="000248D1">
        <w:rPr>
          <w:rFonts w:ascii="GHEA Grapalat" w:hAnsi="GHEA Grapalat" w:cs="Arial"/>
          <w:b/>
          <w:i/>
          <w:sz w:val="24"/>
          <w:szCs w:val="24"/>
          <w:lang w:val="hy-AM"/>
        </w:rPr>
        <w:lastRenderedPageBreak/>
        <w:t>Մուտքի</w:t>
      </w:r>
      <w:r w:rsidRPr="000248D1">
        <w:rPr>
          <w:rFonts w:ascii="GHEA Grapalat" w:hAnsi="GHEA Grapalat"/>
          <w:b/>
          <w:i/>
          <w:sz w:val="24"/>
          <w:szCs w:val="24"/>
          <w:lang w:val="hy-AM"/>
        </w:rPr>
        <w:t xml:space="preserve"> արտոնագրի (վիզա) հիման վրա ՀՀ մուտքի իրավունք ունեցող օտարերկրացիներ</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Աշխատանքի նպատակով ՀՀ ժամանող օտարերկրացիները պետք է ստանան հատուկ աշխատանքային վիզա՝ (Ա-վիզա)։ Ա-վիզա տրամադրվում է միայն ՀՀ հյուպատոսական հիմնարկների կողմից։ Սահմանի վրա օտարերկրացները կարող են ստանալ միայն այցելության վիզա։ Ա-վիզա ստանալու համար օտարերկրացին բացի գործող ընթացակարգով նախատեսված փաստաթղթերից ՀՀ հյուպատոսական հիմնարկ պետք է ներկայացնի «Աշխատանքային կամ ծառայությունների մատուցման մասին պայմանագիր կնքելու մասին մտադրությունների պայմանագիրը» և «Առողջական վիճակի մասին տեղեկանք»։ </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1.</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Գործատուն գրանցվում է համակարգում և լրացնում թափուր պաշտոնի նկարագիրը։</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2.</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Համակարգը իրականացնում է ավտոմատացված համադրում ՀՀ ԱՍՀՆ զբաղվածության գործակալության տվյալների շտեմարանի հետ՝ ՀՀ քաղաքացի </w:t>
      </w:r>
      <w:r w:rsidR="00E9720F" w:rsidRPr="00522903">
        <w:rPr>
          <w:rFonts w:ascii="GHEA Grapalat" w:hAnsi="GHEA Grapalat"/>
          <w:sz w:val="24"/>
          <w:szCs w:val="24"/>
          <w:lang w:val="hy-AM"/>
        </w:rPr>
        <w:t xml:space="preserve">աշխատանք որոնող </w:t>
      </w:r>
      <w:r w:rsidRPr="00522903">
        <w:rPr>
          <w:rFonts w:ascii="GHEA Grapalat" w:hAnsi="GHEA Grapalat"/>
          <w:sz w:val="24"/>
          <w:szCs w:val="24"/>
          <w:lang w:val="hy-AM"/>
        </w:rPr>
        <w:t>գտնելու նպատակով։</w:t>
      </w:r>
    </w:p>
    <w:p w:rsidR="00B85FED" w:rsidRPr="00522903" w:rsidRDefault="00B85FED" w:rsidP="00522903">
      <w:pPr>
        <w:pStyle w:val="ListParagraph"/>
        <w:numPr>
          <w:ilvl w:val="0"/>
          <w:numId w:val="12"/>
        </w:numPr>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Եթե համակարգը չի հայտնաբերում համընկնումներ, գործատուն անմիջապես տեղեկացվում է օտարերկրացու հետ աշխատանքա</w:t>
      </w:r>
      <w:r w:rsidR="00EA748A">
        <w:rPr>
          <w:rFonts w:ascii="GHEA Grapalat" w:hAnsi="GHEA Grapalat"/>
          <w:sz w:val="24"/>
          <w:szCs w:val="24"/>
          <w:lang w:val="hy-AM"/>
        </w:rPr>
        <w:t>յ</w:t>
      </w:r>
      <w:r w:rsidRPr="00522903">
        <w:rPr>
          <w:rFonts w:ascii="GHEA Grapalat" w:hAnsi="GHEA Grapalat"/>
          <w:sz w:val="24"/>
          <w:szCs w:val="24"/>
          <w:lang w:val="hy-AM"/>
        </w:rPr>
        <w:t>ին պայմանագիր կնքելու հնարավորության մասին։</w:t>
      </w:r>
    </w:p>
    <w:p w:rsidR="00B85FED" w:rsidRPr="00522903" w:rsidRDefault="00B85FED" w:rsidP="00522903">
      <w:pPr>
        <w:pStyle w:val="ListParagraph"/>
        <w:numPr>
          <w:ilvl w:val="0"/>
          <w:numId w:val="12"/>
        </w:numPr>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Եթե համակարգը հայտնաբերում է համընկնում</w:t>
      </w:r>
      <w:r w:rsidR="00E9720F" w:rsidRPr="00522903">
        <w:rPr>
          <w:rFonts w:ascii="GHEA Grapalat" w:hAnsi="GHEA Grapalat"/>
          <w:sz w:val="24"/>
          <w:szCs w:val="24"/>
          <w:lang w:val="hy-AM"/>
        </w:rPr>
        <w:t>,զ</w:t>
      </w:r>
      <w:r w:rsidRPr="00522903">
        <w:rPr>
          <w:rFonts w:ascii="GHEA Grapalat" w:hAnsi="GHEA Grapalat"/>
          <w:sz w:val="24"/>
          <w:szCs w:val="24"/>
          <w:lang w:val="hy-AM"/>
        </w:rPr>
        <w:t>բաղվածության գործակալության համապատասխան ստորաբաժանումը</w:t>
      </w:r>
      <w:r w:rsidR="00E9720F" w:rsidRPr="00522903">
        <w:rPr>
          <w:rFonts w:ascii="GHEA Grapalat" w:hAnsi="GHEA Grapalat"/>
          <w:sz w:val="24"/>
          <w:szCs w:val="24"/>
          <w:lang w:val="hy-AM"/>
        </w:rPr>
        <w:t xml:space="preserve"> համակարգից</w:t>
      </w:r>
      <w:r w:rsidRPr="00522903">
        <w:rPr>
          <w:rFonts w:ascii="GHEA Grapalat" w:hAnsi="GHEA Grapalat"/>
          <w:sz w:val="24"/>
          <w:szCs w:val="24"/>
          <w:lang w:val="hy-AM"/>
        </w:rPr>
        <w:t xml:space="preserve"> ստանում է ծանուցում առկա թափուր աշխատատեղի մասին։ 15</w:t>
      </w:r>
      <w:r w:rsidR="00EA748A">
        <w:rPr>
          <w:rFonts w:ascii="GHEA Grapalat" w:hAnsi="GHEA Grapalat"/>
          <w:sz w:val="24"/>
          <w:szCs w:val="24"/>
          <w:lang w:val="hy-AM"/>
        </w:rPr>
        <w:t>-</w:t>
      </w:r>
      <w:r w:rsidRPr="00522903">
        <w:rPr>
          <w:rFonts w:ascii="GHEA Grapalat" w:hAnsi="GHEA Grapalat"/>
          <w:sz w:val="24"/>
          <w:szCs w:val="24"/>
          <w:lang w:val="hy-AM"/>
        </w:rPr>
        <w:t>օրյա ժամկետում թափուր աշխատատեղը ՀՀ քաղաքաց</w:t>
      </w:r>
      <w:r w:rsidR="00EA748A">
        <w:rPr>
          <w:rFonts w:ascii="GHEA Grapalat" w:hAnsi="GHEA Grapalat"/>
          <w:sz w:val="24"/>
          <w:szCs w:val="24"/>
          <w:lang w:val="hy-AM"/>
        </w:rPr>
        <w:t>ի</w:t>
      </w:r>
      <w:r w:rsidRPr="00522903">
        <w:rPr>
          <w:rFonts w:ascii="GHEA Grapalat" w:hAnsi="GHEA Grapalat"/>
          <w:sz w:val="24"/>
          <w:szCs w:val="24"/>
          <w:lang w:val="hy-AM"/>
        </w:rPr>
        <w:t>ով չհամալրվելու դեպքում գործատուն ստանում է ծանուցում օտարերկրացու հետ պայմանագիր կնքելու հնարավորության մասին։ Աշխատատեղը ՀՀ քաղաքաց</w:t>
      </w:r>
      <w:r w:rsidR="00EA748A">
        <w:rPr>
          <w:rFonts w:ascii="GHEA Grapalat" w:hAnsi="GHEA Grapalat"/>
          <w:sz w:val="24"/>
          <w:szCs w:val="24"/>
          <w:lang w:val="hy-AM"/>
        </w:rPr>
        <w:t>ի</w:t>
      </w:r>
      <w:r w:rsidRPr="00522903">
        <w:rPr>
          <w:rFonts w:ascii="GHEA Grapalat" w:hAnsi="GHEA Grapalat"/>
          <w:sz w:val="24"/>
          <w:szCs w:val="24"/>
          <w:lang w:val="hy-AM"/>
        </w:rPr>
        <w:t xml:space="preserve">ով համալրելու պարագայում ԱՍՀՆ զբաղվածության գործակալության կողմից կատարվում է համապատասխան նշում համակարգում, ինչից հետո գործատուի կողմից բացված «Հայց»-ը փակվում է և հեռացվում համակարգից։ </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3.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Գործատուն մուտքագրում է համակարգ օտարերկրացու տվյալները՝ կցելով պահանջվող փաստաթղթերը</w:t>
      </w:r>
      <w:r w:rsidR="007F503E">
        <w:rPr>
          <w:rFonts w:ascii="GHEA Grapalat" w:hAnsi="GHEA Grapalat"/>
          <w:sz w:val="24"/>
          <w:szCs w:val="24"/>
          <w:lang w:val="hy-AM"/>
        </w:rPr>
        <w:t>,</w:t>
      </w:r>
      <w:r w:rsidRPr="00522903">
        <w:rPr>
          <w:rFonts w:ascii="GHEA Grapalat" w:hAnsi="GHEA Grapalat"/>
          <w:sz w:val="24"/>
          <w:szCs w:val="24"/>
          <w:lang w:val="hy-AM"/>
        </w:rPr>
        <w:t xml:space="preserve"> այդ թվում</w:t>
      </w:r>
      <w:r w:rsidR="007F503E">
        <w:rPr>
          <w:rFonts w:ascii="GHEA Grapalat" w:hAnsi="GHEA Grapalat"/>
          <w:sz w:val="24"/>
          <w:szCs w:val="24"/>
          <w:lang w:val="hy-AM"/>
        </w:rPr>
        <w:t>՝</w:t>
      </w:r>
      <w:r w:rsidRPr="00522903">
        <w:rPr>
          <w:rFonts w:ascii="GHEA Grapalat" w:hAnsi="GHEA Grapalat"/>
          <w:sz w:val="24"/>
          <w:szCs w:val="24"/>
          <w:lang w:val="hy-AM"/>
        </w:rPr>
        <w:t xml:space="preserve"> «Առողջական վիճակի մասին» տեղեկանքը։</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4.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lastRenderedPageBreak/>
        <w:t>ՀՀ ԱԱԾ, ՀՀ ոստիկանության և ՀՀ Առողջապա</w:t>
      </w:r>
      <w:r w:rsidR="007F503E">
        <w:rPr>
          <w:rFonts w:ascii="GHEA Grapalat" w:hAnsi="GHEA Grapalat"/>
          <w:sz w:val="24"/>
          <w:szCs w:val="24"/>
          <w:lang w:val="hy-AM"/>
        </w:rPr>
        <w:t>հ</w:t>
      </w:r>
      <w:r w:rsidRPr="00522903">
        <w:rPr>
          <w:rFonts w:ascii="GHEA Grapalat" w:hAnsi="GHEA Grapalat"/>
          <w:sz w:val="24"/>
          <w:szCs w:val="24"/>
          <w:lang w:val="hy-AM"/>
        </w:rPr>
        <w:t>ության նախարարության համապատասխան ստորաբաժանումները ստանում են ծանուցում համակարգ մուտքագրված օտարերկացու տվյալների վերաբերյալ։</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5</w:t>
      </w:r>
      <w:r w:rsidR="007F503E">
        <w:rPr>
          <w:rFonts w:ascii="GHEA Grapalat" w:hAnsi="GHEA Grapalat"/>
          <w:sz w:val="24"/>
          <w:szCs w:val="24"/>
          <w:lang w:val="hy-AM"/>
        </w:rPr>
        <w:t>-</w:t>
      </w:r>
      <w:r w:rsidRPr="00522903">
        <w:rPr>
          <w:rFonts w:ascii="GHEA Grapalat" w:hAnsi="GHEA Grapalat"/>
          <w:sz w:val="24"/>
          <w:szCs w:val="24"/>
          <w:lang w:val="hy-AM"/>
        </w:rPr>
        <w:t xml:space="preserve">օրյա ժամկետում </w:t>
      </w:r>
      <w:r w:rsidR="005A38F3" w:rsidRPr="00522903">
        <w:rPr>
          <w:rFonts w:ascii="GHEA Grapalat" w:hAnsi="GHEA Grapalat"/>
          <w:sz w:val="24"/>
          <w:szCs w:val="24"/>
          <w:lang w:val="hy-AM"/>
        </w:rPr>
        <w:t>ՀՀ ԱԱԾ-ը և ՀՀ ոստիկանությունը</w:t>
      </w:r>
      <w:r w:rsidRPr="00522903">
        <w:rPr>
          <w:rFonts w:ascii="GHEA Grapalat" w:hAnsi="GHEA Grapalat"/>
          <w:sz w:val="24"/>
          <w:szCs w:val="24"/>
          <w:lang w:val="hy-AM"/>
        </w:rPr>
        <w:t>հայտնում են իրենց դիրքորոշումը կոնկրետ օտարերկրացու վերաբերյալ՝ կողմ կամ դեմ։</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 Առողջապահության նախարարության</w:t>
      </w:r>
      <w:r w:rsidR="005A38F3" w:rsidRPr="00522903">
        <w:rPr>
          <w:rFonts w:ascii="GHEA Grapalat" w:hAnsi="GHEA Grapalat"/>
          <w:sz w:val="24"/>
          <w:szCs w:val="24"/>
          <w:lang w:val="hy-AM"/>
        </w:rPr>
        <w:t xml:space="preserve">ը </w:t>
      </w:r>
      <w:r w:rsidRPr="00522903">
        <w:rPr>
          <w:rFonts w:ascii="GHEA Grapalat" w:hAnsi="GHEA Grapalat"/>
          <w:sz w:val="24"/>
          <w:szCs w:val="24"/>
          <w:lang w:val="hy-AM"/>
        </w:rPr>
        <w:t>ներկայաց</w:t>
      </w:r>
      <w:r w:rsidR="005A38F3" w:rsidRPr="00522903">
        <w:rPr>
          <w:rFonts w:ascii="GHEA Grapalat" w:hAnsi="GHEA Grapalat"/>
          <w:sz w:val="24"/>
          <w:szCs w:val="24"/>
          <w:lang w:val="hy-AM"/>
        </w:rPr>
        <w:t>ված</w:t>
      </w:r>
      <w:r w:rsidRPr="00522903">
        <w:rPr>
          <w:rFonts w:ascii="GHEA Grapalat" w:hAnsi="GHEA Grapalat"/>
          <w:sz w:val="24"/>
          <w:szCs w:val="24"/>
          <w:lang w:val="hy-AM"/>
        </w:rPr>
        <w:t xml:space="preserve"> «Առողջական վիճակի մասին» տեղեկանքի </w:t>
      </w:r>
      <w:r w:rsidR="005A38F3" w:rsidRPr="00522903">
        <w:rPr>
          <w:rFonts w:ascii="GHEA Grapalat" w:hAnsi="GHEA Grapalat"/>
          <w:sz w:val="24"/>
          <w:szCs w:val="24"/>
          <w:lang w:val="hy-AM"/>
        </w:rPr>
        <w:t>հիման վրա ներկայացնում է եզրակացություն օտարերկրացուն Ա-վիզա տրամադրելու նպատակահարմարության մասին։</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5.</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 ՏԿ</w:t>
      </w:r>
      <w:r w:rsidR="002044FE">
        <w:rPr>
          <w:rFonts w:ascii="GHEA Grapalat" w:hAnsi="GHEA Grapalat"/>
          <w:sz w:val="24"/>
          <w:szCs w:val="24"/>
          <w:lang w:val="hy-AM"/>
        </w:rPr>
        <w:t>Ե</w:t>
      </w:r>
      <w:r w:rsidRPr="00522903">
        <w:rPr>
          <w:rFonts w:ascii="GHEA Grapalat" w:hAnsi="GHEA Grapalat"/>
          <w:sz w:val="24"/>
          <w:szCs w:val="24"/>
          <w:lang w:val="hy-AM"/>
        </w:rPr>
        <w:t>Ն միգրացիոն ծառայությունը ստացված կարծիքն</w:t>
      </w:r>
      <w:r w:rsidR="007F503E">
        <w:rPr>
          <w:rFonts w:ascii="GHEA Grapalat" w:hAnsi="GHEA Grapalat"/>
          <w:sz w:val="24"/>
          <w:szCs w:val="24"/>
          <w:lang w:val="hy-AM"/>
        </w:rPr>
        <w:t>ե</w:t>
      </w:r>
      <w:r w:rsidRPr="00522903">
        <w:rPr>
          <w:rFonts w:ascii="GHEA Grapalat" w:hAnsi="GHEA Grapalat"/>
          <w:sz w:val="24"/>
          <w:szCs w:val="24"/>
          <w:lang w:val="hy-AM"/>
        </w:rPr>
        <w:t xml:space="preserve">րի հիման վրա կայացնում է որոշում՝ «Աշխատանքի թույլտվության տրամադրումը հնարավոր է» կամ «Մերժել աշխատանքի թույլտվության տրամադրումը»։ </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6.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Օտաերկրացին ստանում է ՀՀ </w:t>
      </w:r>
      <w:r w:rsidR="002044FE">
        <w:rPr>
          <w:rFonts w:ascii="GHEA Grapalat" w:hAnsi="GHEA Grapalat"/>
          <w:sz w:val="24"/>
          <w:szCs w:val="24"/>
          <w:lang w:val="hy-AM"/>
        </w:rPr>
        <w:t>ՏԿԵ</w:t>
      </w:r>
      <w:r w:rsidRPr="00522903">
        <w:rPr>
          <w:rFonts w:ascii="GHEA Grapalat" w:hAnsi="GHEA Grapalat"/>
          <w:sz w:val="24"/>
          <w:szCs w:val="24"/>
          <w:lang w:val="hy-AM"/>
        </w:rPr>
        <w:t>Ն միգրացիոն ծառայության պետի էլեկտրոնային ստորագրությամբ հաստատված «ՀՀ-ում աշխատանքի թույլտվություն ստանալու հնարավորության մասին» հավաստագիր, որը այլ պահ</w:t>
      </w:r>
      <w:r w:rsidR="007F503E">
        <w:rPr>
          <w:rFonts w:ascii="GHEA Grapalat" w:hAnsi="GHEA Grapalat"/>
          <w:sz w:val="24"/>
          <w:szCs w:val="24"/>
          <w:lang w:val="hy-AM"/>
        </w:rPr>
        <w:t>ա</w:t>
      </w:r>
      <w:r w:rsidRPr="00522903">
        <w:rPr>
          <w:rFonts w:ascii="GHEA Grapalat" w:hAnsi="GHEA Grapalat"/>
          <w:sz w:val="24"/>
          <w:szCs w:val="24"/>
          <w:lang w:val="hy-AM"/>
        </w:rPr>
        <w:t xml:space="preserve">նջվող փաստաթղթերի հետ ներկայացնում </w:t>
      </w:r>
      <w:r w:rsidR="007F503E">
        <w:rPr>
          <w:rFonts w:ascii="GHEA Grapalat" w:hAnsi="GHEA Grapalat"/>
          <w:sz w:val="24"/>
          <w:szCs w:val="24"/>
          <w:lang w:val="hy-AM"/>
        </w:rPr>
        <w:t xml:space="preserve">է </w:t>
      </w:r>
      <w:r w:rsidRPr="00522903">
        <w:rPr>
          <w:rFonts w:ascii="GHEA Grapalat" w:hAnsi="GHEA Grapalat"/>
          <w:sz w:val="24"/>
          <w:szCs w:val="24"/>
          <w:lang w:val="hy-AM"/>
        </w:rPr>
        <w:t>ՀՀ հյուպատոսական հիմնարկ և ստանում Ա-վիզա։ Հավաստագիրը վավեր է ստորագրումից հետո 30 օրվա ընթացքում։ Եթե նշված ժամանակահատվածում օտարերկրացին չի դիմում Ա-վիզա ստանալու համար</w:t>
      </w:r>
      <w:r w:rsidR="007F503E">
        <w:rPr>
          <w:rFonts w:ascii="GHEA Grapalat" w:hAnsi="GHEA Grapalat"/>
          <w:sz w:val="24"/>
          <w:szCs w:val="24"/>
          <w:lang w:val="hy-AM"/>
        </w:rPr>
        <w:t>,</w:t>
      </w:r>
      <w:r w:rsidRPr="00522903">
        <w:rPr>
          <w:rFonts w:ascii="GHEA Grapalat" w:hAnsi="GHEA Grapalat"/>
          <w:sz w:val="24"/>
          <w:szCs w:val="24"/>
          <w:lang w:val="hy-AM"/>
        </w:rPr>
        <w:t xml:space="preserve"> հավաստագիրը համարվում է ուժը կորցրած և գործընթացը անհրաժեշտ է սկսել նորից։ </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7.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 ժամանելուց հետո օտարերկրացին կնքում է Աշխատանքային պայմանագիր և դրա պատճենը անձամբ ներկայացնում ՀՀ ՏԿ</w:t>
      </w:r>
      <w:r w:rsidR="002044FE">
        <w:rPr>
          <w:rFonts w:ascii="GHEA Grapalat" w:hAnsi="GHEA Grapalat"/>
          <w:sz w:val="24"/>
          <w:szCs w:val="24"/>
          <w:lang w:val="hy-AM"/>
        </w:rPr>
        <w:t>Ե</w:t>
      </w:r>
      <w:r w:rsidRPr="00522903">
        <w:rPr>
          <w:rFonts w:ascii="GHEA Grapalat" w:hAnsi="GHEA Grapalat"/>
          <w:sz w:val="24"/>
          <w:szCs w:val="24"/>
          <w:lang w:val="hy-AM"/>
        </w:rPr>
        <w:t xml:space="preserve">Ն միգրացիոն ծառայություն, ինչից հետո </w:t>
      </w:r>
      <w:r w:rsidR="005A38F3" w:rsidRPr="00522903">
        <w:rPr>
          <w:rFonts w:ascii="GHEA Grapalat" w:hAnsi="GHEA Grapalat"/>
          <w:sz w:val="24"/>
          <w:szCs w:val="24"/>
          <w:lang w:val="hy-AM"/>
        </w:rPr>
        <w:t>առավելագույնը 5</w:t>
      </w:r>
      <w:r w:rsidRPr="00522903">
        <w:rPr>
          <w:rFonts w:ascii="GHEA Grapalat" w:hAnsi="GHEA Grapalat"/>
          <w:sz w:val="24"/>
          <w:szCs w:val="24"/>
          <w:lang w:val="hy-AM"/>
        </w:rPr>
        <w:t xml:space="preserve"> աշխատանքային օրվա ընթացում ծառայությունը ընդունում է օտարերկրացուն ՀՀ-ում աշխատանքի թույլտվության տրամադրման մասին որոշում և նրան տրամադրում համապատասխան փաստաթուղթը։ Օտարերկացուն աշխատանքի թույլտվությունը տրամադրվում է պայմանագրի ժամկետով, որը չի կարող գերազանցել մեկ տարին։ Աշխատանքային պայմանագրի </w:t>
      </w:r>
      <w:r w:rsidR="0004273A" w:rsidRPr="00522903">
        <w:rPr>
          <w:rFonts w:ascii="GHEA Grapalat" w:hAnsi="GHEA Grapalat"/>
          <w:sz w:val="24"/>
          <w:szCs w:val="24"/>
          <w:lang w:val="hy-AM"/>
        </w:rPr>
        <w:t xml:space="preserve">ժամկետը </w:t>
      </w:r>
      <w:r w:rsidRPr="00522903">
        <w:rPr>
          <w:rFonts w:ascii="GHEA Grapalat" w:hAnsi="GHEA Grapalat"/>
          <w:sz w:val="24"/>
          <w:szCs w:val="24"/>
          <w:lang w:val="hy-AM"/>
        </w:rPr>
        <w:t xml:space="preserve">լրանալուց հետո օտարերկրացին պետք է 15 օրվա ընթացքում 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միգրացիոն ծառայություն ներկայացնի նույն գործատուի մոտ նույն աշխատան</w:t>
      </w:r>
      <w:r w:rsidR="007F503E">
        <w:rPr>
          <w:rFonts w:ascii="GHEA Grapalat" w:hAnsi="GHEA Grapalat"/>
          <w:sz w:val="24"/>
          <w:szCs w:val="24"/>
          <w:lang w:val="hy-AM"/>
        </w:rPr>
        <w:t>ք</w:t>
      </w:r>
      <w:r w:rsidRPr="00522903">
        <w:rPr>
          <w:rFonts w:ascii="GHEA Grapalat" w:hAnsi="GHEA Grapalat"/>
          <w:sz w:val="24"/>
          <w:szCs w:val="24"/>
          <w:lang w:val="hy-AM"/>
        </w:rPr>
        <w:t>ը կատարելու մասին նոր</w:t>
      </w:r>
      <w:r w:rsidR="0004273A" w:rsidRPr="00522903">
        <w:rPr>
          <w:rFonts w:ascii="GHEA Grapalat" w:hAnsi="GHEA Grapalat"/>
          <w:sz w:val="24"/>
          <w:szCs w:val="24"/>
          <w:lang w:val="hy-AM"/>
        </w:rPr>
        <w:t xml:space="preserve"> կամ գործող</w:t>
      </w:r>
      <w:r w:rsidRPr="00522903">
        <w:rPr>
          <w:rFonts w:ascii="GHEA Grapalat" w:hAnsi="GHEA Grapalat"/>
          <w:sz w:val="24"/>
          <w:szCs w:val="24"/>
          <w:lang w:val="hy-AM"/>
        </w:rPr>
        <w:t xml:space="preserve"> պայմանագրի պատճենը և ստանա նոր թույլտվություն կամ լքի ՀՀ տարածքը։ </w:t>
      </w:r>
    </w:p>
    <w:p w:rsidR="00B85FED" w:rsidRPr="00522903" w:rsidRDefault="000248D1" w:rsidP="00522903">
      <w:pPr>
        <w:tabs>
          <w:tab w:val="left" w:pos="284"/>
        </w:tabs>
        <w:spacing w:line="276" w:lineRule="auto"/>
        <w:ind w:firstLine="284"/>
        <w:jc w:val="center"/>
        <w:rPr>
          <w:rFonts w:ascii="GHEA Grapalat" w:hAnsi="GHEA Grapalat"/>
          <w:b/>
          <w:i/>
          <w:sz w:val="24"/>
          <w:szCs w:val="24"/>
          <w:lang w:val="hy-AM"/>
        </w:rPr>
      </w:pPr>
      <w:r>
        <w:rPr>
          <w:rFonts w:ascii="GHEA Grapalat" w:hAnsi="GHEA Grapalat"/>
          <w:b/>
          <w:i/>
          <w:sz w:val="24"/>
          <w:szCs w:val="24"/>
          <w:lang w:val="hy-AM"/>
        </w:rPr>
        <w:lastRenderedPageBreak/>
        <w:t>6.</w:t>
      </w:r>
      <w:r w:rsidR="003B5044" w:rsidRPr="00522903">
        <w:rPr>
          <w:rFonts w:ascii="GHEA Grapalat" w:hAnsi="GHEA Grapalat"/>
          <w:b/>
          <w:i/>
          <w:sz w:val="24"/>
          <w:szCs w:val="24"/>
          <w:lang w:val="hy-AM"/>
        </w:rPr>
        <w:t xml:space="preserve">2. </w:t>
      </w:r>
      <w:r w:rsidR="00B85FED" w:rsidRPr="00522903">
        <w:rPr>
          <w:rFonts w:ascii="GHEA Grapalat" w:hAnsi="GHEA Grapalat"/>
          <w:b/>
          <w:i/>
          <w:sz w:val="24"/>
          <w:szCs w:val="24"/>
          <w:lang w:val="hy-AM"/>
        </w:rPr>
        <w:t>Առանց մուտքի վիզայի Հայաստանի Հանրապետություն ժամանելու իրավունք ունեցող օտարերկրացիներ</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1.</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Գործատուն գրանցվում է համակարգում և լրացնում թափուր պաշտոնի նկարագիրը։</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2.</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Համակարգը իրականացնում է ավտոմատացված համադրում ՀՀ ԱՍՀՆ զբաղվածության գործակալության տվյալների շտեմարանի հետ՝ ՀՀ քաղաքացի </w:t>
      </w:r>
      <w:r w:rsidR="0004273A" w:rsidRPr="00522903">
        <w:rPr>
          <w:rFonts w:ascii="GHEA Grapalat" w:hAnsi="GHEA Grapalat"/>
          <w:sz w:val="24"/>
          <w:szCs w:val="24"/>
          <w:lang w:val="hy-AM"/>
        </w:rPr>
        <w:t>աշխատանք որոնող</w:t>
      </w:r>
      <w:r w:rsidRPr="00522903">
        <w:rPr>
          <w:rFonts w:ascii="GHEA Grapalat" w:hAnsi="GHEA Grapalat"/>
          <w:sz w:val="24"/>
          <w:szCs w:val="24"/>
          <w:lang w:val="hy-AM"/>
        </w:rPr>
        <w:t xml:space="preserve"> գտնելու նպատակով։</w:t>
      </w:r>
    </w:p>
    <w:p w:rsidR="00B85FED" w:rsidRPr="00522903" w:rsidRDefault="00B85FED" w:rsidP="00522903">
      <w:pPr>
        <w:pStyle w:val="ListParagraph"/>
        <w:numPr>
          <w:ilvl w:val="0"/>
          <w:numId w:val="12"/>
        </w:numPr>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Եթե համակարգը չի հայտնաբերում համընկնումներ, գործատուն անմիջապես տեղեկացվում է օտարերկրացու հետ աշխատանքա</w:t>
      </w:r>
      <w:r w:rsidR="007F503E">
        <w:rPr>
          <w:rFonts w:ascii="GHEA Grapalat" w:hAnsi="GHEA Grapalat"/>
          <w:sz w:val="24"/>
          <w:szCs w:val="24"/>
          <w:lang w:val="hy-AM"/>
        </w:rPr>
        <w:t>յ</w:t>
      </w:r>
      <w:r w:rsidRPr="00522903">
        <w:rPr>
          <w:rFonts w:ascii="GHEA Grapalat" w:hAnsi="GHEA Grapalat"/>
          <w:sz w:val="24"/>
          <w:szCs w:val="24"/>
          <w:lang w:val="hy-AM"/>
        </w:rPr>
        <w:t>ին պայմանագիր կնքելու հնարավորության մասին։</w:t>
      </w:r>
    </w:p>
    <w:p w:rsidR="00B85FED" w:rsidRPr="00522903" w:rsidRDefault="00B85FED" w:rsidP="00522903">
      <w:pPr>
        <w:pStyle w:val="ListParagraph"/>
        <w:numPr>
          <w:ilvl w:val="0"/>
          <w:numId w:val="12"/>
        </w:numPr>
        <w:tabs>
          <w:tab w:val="left" w:pos="284"/>
        </w:tabs>
        <w:spacing w:line="276" w:lineRule="auto"/>
        <w:ind w:left="0" w:firstLine="284"/>
        <w:jc w:val="both"/>
        <w:rPr>
          <w:rFonts w:ascii="GHEA Grapalat" w:hAnsi="GHEA Grapalat"/>
          <w:sz w:val="24"/>
          <w:szCs w:val="24"/>
          <w:lang w:val="hy-AM"/>
        </w:rPr>
      </w:pPr>
      <w:r w:rsidRPr="00522903">
        <w:rPr>
          <w:rFonts w:ascii="GHEA Grapalat" w:hAnsi="GHEA Grapalat"/>
          <w:sz w:val="24"/>
          <w:szCs w:val="24"/>
          <w:lang w:val="hy-AM"/>
        </w:rPr>
        <w:t>Եթե համակարգը հայտնաբերում է համընկնում</w:t>
      </w:r>
      <w:r w:rsidR="007F503E">
        <w:rPr>
          <w:rFonts w:ascii="GHEA Grapalat" w:hAnsi="GHEA Grapalat"/>
          <w:sz w:val="24"/>
          <w:szCs w:val="24"/>
          <w:lang w:val="hy-AM"/>
        </w:rPr>
        <w:t>,</w:t>
      </w:r>
      <w:r w:rsidRPr="00522903">
        <w:rPr>
          <w:rFonts w:ascii="GHEA Grapalat" w:hAnsi="GHEA Grapalat"/>
          <w:sz w:val="24"/>
          <w:szCs w:val="24"/>
          <w:lang w:val="hy-AM"/>
        </w:rPr>
        <w:t xml:space="preserve"> Զբաղվածության գործակալության համապատասխան ստորաբաժանումը ստանում է ծանուցում առկա թափուր աշխատատեղի մասին։ 15</w:t>
      </w:r>
      <w:r w:rsidR="007F503E">
        <w:rPr>
          <w:rFonts w:ascii="GHEA Grapalat" w:hAnsi="GHEA Grapalat"/>
          <w:sz w:val="24"/>
          <w:szCs w:val="24"/>
          <w:lang w:val="hy-AM"/>
        </w:rPr>
        <w:t>-</w:t>
      </w:r>
      <w:r w:rsidRPr="00522903">
        <w:rPr>
          <w:rFonts w:ascii="GHEA Grapalat" w:hAnsi="GHEA Grapalat"/>
          <w:sz w:val="24"/>
          <w:szCs w:val="24"/>
          <w:lang w:val="hy-AM"/>
        </w:rPr>
        <w:t>օրյա ժամկետում թափուր աշխատատեղը ՀՀ քաղաքաց</w:t>
      </w:r>
      <w:r w:rsidR="007F503E">
        <w:rPr>
          <w:rFonts w:ascii="GHEA Grapalat" w:hAnsi="GHEA Grapalat"/>
          <w:sz w:val="24"/>
          <w:szCs w:val="24"/>
          <w:lang w:val="hy-AM"/>
        </w:rPr>
        <w:t>ի</w:t>
      </w:r>
      <w:r w:rsidRPr="00522903">
        <w:rPr>
          <w:rFonts w:ascii="GHEA Grapalat" w:hAnsi="GHEA Grapalat"/>
          <w:sz w:val="24"/>
          <w:szCs w:val="24"/>
          <w:lang w:val="hy-AM"/>
        </w:rPr>
        <w:t>ով չհամալրվելու դեպքում գործատուն ստանում է ծանուցում օտարերկրացու հետ պայմանագիր կնքելու հնարավորության մասին։ Աշխատատեղը ՀՀ քաղաքաց</w:t>
      </w:r>
      <w:r w:rsidR="007F503E">
        <w:rPr>
          <w:rFonts w:ascii="GHEA Grapalat" w:hAnsi="GHEA Grapalat"/>
          <w:sz w:val="24"/>
          <w:szCs w:val="24"/>
          <w:lang w:val="hy-AM"/>
        </w:rPr>
        <w:t>ի</w:t>
      </w:r>
      <w:r w:rsidRPr="00522903">
        <w:rPr>
          <w:rFonts w:ascii="GHEA Grapalat" w:hAnsi="GHEA Grapalat"/>
          <w:sz w:val="24"/>
          <w:szCs w:val="24"/>
          <w:lang w:val="hy-AM"/>
        </w:rPr>
        <w:t xml:space="preserve">ով համալրելու պարագայում ԱՍՀՆ զբաղվածության գործակալության կողմից կատարվում է համապատասխան նշում համակարգում, ինչից հետո գործատուի կողմից բացված «Հայց»-ը փակվում է և հեռացվում համակարգից։ </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3.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Գործատուն մուտքագրում է համակարգ կոնկրետ օտարերկրացու տվյալները՝ կցելով պահանջվող փաստաթղթերը</w:t>
      </w:r>
      <w:r w:rsidR="007F503E">
        <w:rPr>
          <w:rFonts w:ascii="GHEA Grapalat" w:hAnsi="GHEA Grapalat"/>
          <w:sz w:val="24"/>
          <w:szCs w:val="24"/>
          <w:lang w:val="hy-AM"/>
        </w:rPr>
        <w:t>,</w:t>
      </w:r>
      <w:r w:rsidRPr="00522903">
        <w:rPr>
          <w:rFonts w:ascii="GHEA Grapalat" w:hAnsi="GHEA Grapalat"/>
          <w:sz w:val="24"/>
          <w:szCs w:val="24"/>
          <w:lang w:val="hy-AM"/>
        </w:rPr>
        <w:t>այդ թվում</w:t>
      </w:r>
      <w:r w:rsidR="007F503E">
        <w:rPr>
          <w:rFonts w:ascii="GHEA Grapalat" w:hAnsi="GHEA Grapalat"/>
          <w:sz w:val="24"/>
          <w:szCs w:val="24"/>
          <w:lang w:val="hy-AM"/>
        </w:rPr>
        <w:t>՝</w:t>
      </w:r>
      <w:r w:rsidRPr="00522903">
        <w:rPr>
          <w:rFonts w:ascii="GHEA Grapalat" w:hAnsi="GHEA Grapalat"/>
          <w:sz w:val="24"/>
          <w:szCs w:val="24"/>
          <w:lang w:val="hy-AM"/>
        </w:rPr>
        <w:t xml:space="preserve"> «Առողջական վիճակի մասին» տեղեկանքը։</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4.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 ԱԱԾ, ՀՀ ոստիկանության և ՀՀ Առողջապայության նախարարության համապատասխան ստորաբաժանումները ստանում են ծանուցում համակարգ մուտքագրված օտարերկացու տվյալների վերաբերյալ։</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5</w:t>
      </w:r>
      <w:r w:rsidR="007F503E">
        <w:rPr>
          <w:rFonts w:ascii="GHEA Grapalat" w:hAnsi="GHEA Grapalat"/>
          <w:sz w:val="24"/>
          <w:szCs w:val="24"/>
          <w:lang w:val="hy-AM"/>
        </w:rPr>
        <w:t>-</w:t>
      </w:r>
      <w:r w:rsidRPr="00522903">
        <w:rPr>
          <w:rFonts w:ascii="GHEA Grapalat" w:hAnsi="GHEA Grapalat"/>
          <w:sz w:val="24"/>
          <w:szCs w:val="24"/>
          <w:lang w:val="hy-AM"/>
        </w:rPr>
        <w:t xml:space="preserve">օրյա ժամկետում </w:t>
      </w:r>
      <w:r w:rsidR="0004273A" w:rsidRPr="00522903">
        <w:rPr>
          <w:rFonts w:ascii="GHEA Grapalat" w:hAnsi="GHEA Grapalat"/>
          <w:sz w:val="24"/>
          <w:szCs w:val="24"/>
          <w:lang w:val="hy-AM"/>
        </w:rPr>
        <w:t>նշված</w:t>
      </w:r>
      <w:r w:rsidRPr="00522903">
        <w:rPr>
          <w:rFonts w:ascii="GHEA Grapalat" w:hAnsi="GHEA Grapalat"/>
          <w:sz w:val="24"/>
          <w:szCs w:val="24"/>
          <w:lang w:val="hy-AM"/>
        </w:rPr>
        <w:t xml:space="preserve"> մարմինները հայտնում են իրենց դիրքորոշումը կոնկրետ օտարերկրացու վերաբերյալ՝ կողմ կամ դեմ։</w:t>
      </w:r>
    </w:p>
    <w:p w:rsidR="005A38F3" w:rsidRPr="00522903" w:rsidRDefault="005A38F3"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 Առողջապահության նախարարությանը ներկայացված «Առողջական վիճակի մասին» տեղեկանքի հիման վրա ներկայացնում է եզրակացություն օտարերկրացուն աշխատանքի թույլտվություն տրամադրելու նպատակահարմարության մասին։</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lastRenderedPageBreak/>
        <w:t>Քայլ 5.</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միգրացիոն ծառայությունը ստացված կարծիքնրի հիման վրա կայացնում է որոշում՝ «Տրամադրել աշխատանքի թույլտվություն» կամ «Մերժել աշխատանքի թույլտվության տրամադրումը»։ </w:t>
      </w:r>
    </w:p>
    <w:p w:rsidR="00B85FED" w:rsidRPr="00522903" w:rsidRDefault="00B85FED"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6. </w:t>
      </w:r>
    </w:p>
    <w:p w:rsidR="00B85FED" w:rsidRPr="00522903" w:rsidRDefault="00B85FED"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Oտարերկրացին կնքում է Աշխատանքային պայմանագիր և դրա պատճենը անձամբ ներկայացնում 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միգրացիոն ծառայություն, ինչից հետո</w:t>
      </w:r>
      <w:r w:rsidR="0005766D">
        <w:rPr>
          <w:rFonts w:ascii="GHEA Grapalat" w:hAnsi="GHEA Grapalat"/>
          <w:sz w:val="24"/>
          <w:szCs w:val="24"/>
          <w:lang w:val="hy-AM"/>
        </w:rPr>
        <w:t xml:space="preserve"> առավելագույնը </w:t>
      </w:r>
      <w:r w:rsidR="0005766D" w:rsidRPr="0005766D">
        <w:rPr>
          <w:rFonts w:ascii="GHEA Grapalat" w:hAnsi="GHEA Grapalat"/>
          <w:sz w:val="24"/>
          <w:szCs w:val="24"/>
          <w:lang w:val="hy-AM"/>
        </w:rPr>
        <w:t>5</w:t>
      </w:r>
      <w:r w:rsidRPr="00522903">
        <w:rPr>
          <w:rFonts w:ascii="GHEA Grapalat" w:hAnsi="GHEA Grapalat"/>
          <w:sz w:val="24"/>
          <w:szCs w:val="24"/>
          <w:lang w:val="hy-AM"/>
        </w:rPr>
        <w:t xml:space="preserve"> աշխատանքային օրվա ընթացում ծառայությունը նրան տրամադրում համապատասխան փաստաթուղթը։ Օտարերկացուն աշխատանքի թույլտվությունը տրամադրվում է պայմանագրի ժամկետով, որը չի կարող գերազանցել մեկ տարին։ Աշխատանքային պայմանագրի </w:t>
      </w:r>
      <w:r w:rsidR="0004273A" w:rsidRPr="00522903">
        <w:rPr>
          <w:rFonts w:ascii="GHEA Grapalat" w:hAnsi="GHEA Grapalat"/>
          <w:sz w:val="24"/>
          <w:szCs w:val="24"/>
          <w:lang w:val="hy-AM"/>
        </w:rPr>
        <w:t xml:space="preserve">ժամկետը </w:t>
      </w:r>
      <w:r w:rsidRPr="00522903">
        <w:rPr>
          <w:rFonts w:ascii="GHEA Grapalat" w:hAnsi="GHEA Grapalat"/>
          <w:sz w:val="24"/>
          <w:szCs w:val="24"/>
          <w:lang w:val="hy-AM"/>
        </w:rPr>
        <w:t xml:space="preserve">լրանալուց հետո օտարերկրացին պետք է 15 օրվա ընթացքում 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միգրացիոն ծառայություն ներկայացնի նույն գործատուի մոտ նույն աշխատան</w:t>
      </w:r>
      <w:r w:rsidR="007F503E">
        <w:rPr>
          <w:rFonts w:ascii="GHEA Grapalat" w:hAnsi="GHEA Grapalat"/>
          <w:sz w:val="24"/>
          <w:szCs w:val="24"/>
          <w:lang w:val="hy-AM"/>
        </w:rPr>
        <w:t>ք</w:t>
      </w:r>
      <w:r w:rsidRPr="00522903">
        <w:rPr>
          <w:rFonts w:ascii="GHEA Grapalat" w:hAnsi="GHEA Grapalat"/>
          <w:sz w:val="24"/>
          <w:szCs w:val="24"/>
          <w:lang w:val="hy-AM"/>
        </w:rPr>
        <w:t xml:space="preserve">ը կատարելու մասին նոր </w:t>
      </w:r>
      <w:r w:rsidR="0004273A" w:rsidRPr="00522903">
        <w:rPr>
          <w:rFonts w:ascii="GHEA Grapalat" w:hAnsi="GHEA Grapalat"/>
          <w:sz w:val="24"/>
          <w:szCs w:val="24"/>
          <w:lang w:val="hy-AM"/>
        </w:rPr>
        <w:t xml:space="preserve">կամ գործող </w:t>
      </w:r>
      <w:r w:rsidRPr="00522903">
        <w:rPr>
          <w:rFonts w:ascii="GHEA Grapalat" w:hAnsi="GHEA Grapalat"/>
          <w:sz w:val="24"/>
          <w:szCs w:val="24"/>
          <w:lang w:val="hy-AM"/>
        </w:rPr>
        <w:t xml:space="preserve">պայմանագրի պատճենը և ստանա նոր թույլտվություն կամ լքի ՀՀ տարածքը։ </w:t>
      </w:r>
    </w:p>
    <w:p w:rsidR="009270D6" w:rsidRPr="00522903" w:rsidRDefault="009270D6" w:rsidP="00522903">
      <w:pPr>
        <w:pStyle w:val="ListParagraph"/>
        <w:tabs>
          <w:tab w:val="left" w:pos="284"/>
        </w:tabs>
        <w:spacing w:line="276" w:lineRule="auto"/>
        <w:ind w:left="0" w:firstLine="284"/>
        <w:jc w:val="both"/>
        <w:rPr>
          <w:rFonts w:ascii="GHEA Grapalat" w:hAnsi="GHEA Grapalat"/>
          <w:sz w:val="24"/>
          <w:szCs w:val="24"/>
          <w:lang w:val="hy-AM"/>
        </w:rPr>
      </w:pPr>
    </w:p>
    <w:p w:rsidR="00B85FED" w:rsidRPr="00522903" w:rsidRDefault="000248D1" w:rsidP="00522903">
      <w:pPr>
        <w:tabs>
          <w:tab w:val="left" w:pos="284"/>
        </w:tabs>
        <w:spacing w:line="276" w:lineRule="auto"/>
        <w:ind w:firstLine="284"/>
        <w:jc w:val="center"/>
        <w:rPr>
          <w:rFonts w:ascii="GHEA Grapalat" w:hAnsi="GHEA Grapalat"/>
          <w:b/>
          <w:i/>
          <w:sz w:val="24"/>
          <w:szCs w:val="24"/>
          <w:lang w:val="hy-AM"/>
        </w:rPr>
      </w:pPr>
      <w:r>
        <w:rPr>
          <w:rFonts w:ascii="GHEA Grapalat" w:hAnsi="GHEA Grapalat"/>
          <w:b/>
          <w:i/>
          <w:sz w:val="24"/>
          <w:szCs w:val="24"/>
          <w:lang w:val="hy-AM"/>
        </w:rPr>
        <w:t>6.</w:t>
      </w:r>
      <w:r w:rsidR="007A051F" w:rsidRPr="00522903">
        <w:rPr>
          <w:rFonts w:ascii="GHEA Grapalat" w:hAnsi="GHEA Grapalat"/>
          <w:b/>
          <w:i/>
          <w:sz w:val="24"/>
          <w:szCs w:val="24"/>
          <w:lang w:val="hy-AM"/>
        </w:rPr>
        <w:t xml:space="preserve">3. </w:t>
      </w:r>
      <w:r w:rsidR="00B85FED" w:rsidRPr="00522903">
        <w:rPr>
          <w:rFonts w:ascii="GHEA Grapalat" w:hAnsi="GHEA Grapalat"/>
          <w:b/>
          <w:i/>
          <w:sz w:val="24"/>
          <w:szCs w:val="24"/>
          <w:lang w:val="hy-AM"/>
        </w:rPr>
        <w:t>ԵԱՏՄ անդամ պետությունների քաղաքացիներ</w:t>
      </w:r>
    </w:p>
    <w:p w:rsidR="009270D6" w:rsidRPr="00522903" w:rsidRDefault="009270D6"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Քանի որ ԵԱՏՄ </w:t>
      </w:r>
      <w:r w:rsidR="0004273A" w:rsidRPr="00522903">
        <w:rPr>
          <w:rFonts w:ascii="GHEA Grapalat" w:hAnsi="GHEA Grapalat"/>
          <w:sz w:val="24"/>
          <w:szCs w:val="24"/>
          <w:lang w:val="hy-AM"/>
        </w:rPr>
        <w:t xml:space="preserve">անդամ պետությունների </w:t>
      </w:r>
      <w:r w:rsidRPr="00522903">
        <w:rPr>
          <w:rFonts w:ascii="GHEA Grapalat" w:hAnsi="GHEA Grapalat"/>
          <w:sz w:val="24"/>
          <w:szCs w:val="24"/>
          <w:lang w:val="hy-AM"/>
        </w:rPr>
        <w:t>քաղաքացիները ազատված են աշխատանքի թույլտվություն ստանալու պահանջից ԵԱՏՄ տարածքում, այս պարագայում համակարգը ոչ թե կտրամադրի աշխտանքի թույլտվություն, այլ հանդես կգա որպես գրանցման և հաշվառման հարթակ։</w:t>
      </w:r>
    </w:p>
    <w:p w:rsidR="009270D6" w:rsidRPr="00522903" w:rsidRDefault="009270D6"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1. </w:t>
      </w:r>
    </w:p>
    <w:p w:rsidR="009270D6" w:rsidRPr="00522903" w:rsidRDefault="009270D6"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ՀՀ-ում աշխատանքային պայմանագրի կամ ծառայությունների մատուցման մասին պայմանագիրը կնքելուց հետո 15-օրյա ժամկետում ԵԱՏՄ անդամ պետության քաղաքացին գրանցվում է </w:t>
      </w:r>
      <w:r w:rsidR="002044FE">
        <w:rPr>
          <w:rFonts w:ascii="GHEA Grapalat" w:hAnsi="GHEA Grapalat"/>
          <w:sz w:val="24"/>
          <w:szCs w:val="24"/>
          <w:lang w:val="hy-AM"/>
        </w:rPr>
        <w:t>Հ</w:t>
      </w:r>
      <w:r w:rsidRPr="00522903">
        <w:rPr>
          <w:rFonts w:ascii="GHEA Grapalat" w:hAnsi="GHEA Grapalat"/>
          <w:sz w:val="24"/>
          <w:szCs w:val="24"/>
          <w:lang w:val="hy-AM"/>
        </w:rPr>
        <w:t>ամակարգում՝ լրացնելով համապատասխան ձևաթուղթը</w:t>
      </w:r>
      <w:r w:rsidR="00FA0D25" w:rsidRPr="00522903">
        <w:rPr>
          <w:rFonts w:ascii="GHEA Grapalat" w:hAnsi="GHEA Grapalat"/>
          <w:sz w:val="24"/>
          <w:szCs w:val="24"/>
          <w:lang w:val="hy-AM"/>
        </w:rPr>
        <w:t xml:space="preserve"> և կցելով աշխատանքային պայմանագրի պատճենը</w:t>
      </w:r>
      <w:r w:rsidRPr="00522903">
        <w:rPr>
          <w:rFonts w:ascii="GHEA Grapalat" w:hAnsi="GHEA Grapalat"/>
          <w:sz w:val="24"/>
          <w:szCs w:val="24"/>
          <w:lang w:val="hy-AM"/>
        </w:rPr>
        <w:t xml:space="preserve">։ </w:t>
      </w:r>
    </w:p>
    <w:p w:rsidR="00FA0D25" w:rsidRPr="00522903" w:rsidRDefault="00FA0D25"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2.</w:t>
      </w:r>
    </w:p>
    <w:p w:rsidR="00FA0D25" w:rsidRPr="00522903" w:rsidRDefault="00FA0D25"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ԵԱՏՄ անդամ պետության քաղաքաց</w:t>
      </w:r>
      <w:r w:rsidR="0004273A" w:rsidRPr="00522903">
        <w:rPr>
          <w:rFonts w:ascii="GHEA Grapalat" w:hAnsi="GHEA Grapalat"/>
          <w:sz w:val="24"/>
          <w:szCs w:val="24"/>
          <w:lang w:val="hy-AM"/>
        </w:rPr>
        <w:t>ուն տրվում է</w:t>
      </w:r>
      <w:r w:rsidRPr="00522903">
        <w:rPr>
          <w:rFonts w:ascii="GHEA Grapalat" w:hAnsi="GHEA Grapalat"/>
          <w:sz w:val="24"/>
          <w:szCs w:val="24"/>
          <w:lang w:val="hy-AM"/>
        </w:rPr>
        <w:t xml:space="preserve"> 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միգրացիոն ծառայության պետի էլեկտրոնային ստորագրությամբ և Ծառայության կնիքով հաստատված տեղեկանք, որը կարող է ներկայացվել համպատասխան մարմիններ՝ որպես ՀՀ-ում օրինական բնակվելու իրավական հիմնավորում։ </w:t>
      </w:r>
      <w:r w:rsidR="00A30034" w:rsidRPr="00522903">
        <w:rPr>
          <w:rFonts w:ascii="GHEA Grapalat" w:hAnsi="GHEA Grapalat"/>
          <w:sz w:val="24"/>
          <w:szCs w:val="24"/>
          <w:lang w:val="hy-AM"/>
        </w:rPr>
        <w:t xml:space="preserve">Տեղեկանքը տրվում է աշխատանքային պայմանագրի </w:t>
      </w:r>
      <w:r w:rsidR="005A38F3" w:rsidRPr="00522903">
        <w:rPr>
          <w:rFonts w:ascii="GHEA Grapalat" w:hAnsi="GHEA Grapalat"/>
          <w:sz w:val="24"/>
          <w:szCs w:val="24"/>
          <w:lang w:val="hy-AM"/>
        </w:rPr>
        <w:t>գործողության ժ</w:t>
      </w:r>
      <w:r w:rsidR="007F503E">
        <w:rPr>
          <w:rFonts w:ascii="GHEA Grapalat" w:hAnsi="GHEA Grapalat"/>
          <w:sz w:val="24"/>
          <w:szCs w:val="24"/>
          <w:lang w:val="hy-AM"/>
        </w:rPr>
        <w:t>ա</w:t>
      </w:r>
      <w:r w:rsidR="005A38F3" w:rsidRPr="00522903">
        <w:rPr>
          <w:rFonts w:ascii="GHEA Grapalat" w:hAnsi="GHEA Grapalat"/>
          <w:sz w:val="24"/>
          <w:szCs w:val="24"/>
          <w:lang w:val="hy-AM"/>
        </w:rPr>
        <w:t>մկետով</w:t>
      </w:r>
      <w:r w:rsidR="00A30034" w:rsidRPr="00522903">
        <w:rPr>
          <w:rFonts w:ascii="GHEA Grapalat" w:hAnsi="GHEA Grapalat"/>
          <w:sz w:val="24"/>
          <w:szCs w:val="24"/>
          <w:lang w:val="hy-AM"/>
        </w:rPr>
        <w:t>, եթե այն գերազանցում է 180 օրը</w:t>
      </w:r>
      <w:r w:rsidR="00883C97" w:rsidRPr="00522903">
        <w:rPr>
          <w:rFonts w:ascii="GHEA Grapalat" w:hAnsi="GHEA Grapalat"/>
          <w:sz w:val="24"/>
          <w:szCs w:val="24"/>
          <w:lang w:val="hy-AM"/>
        </w:rPr>
        <w:t>։</w:t>
      </w:r>
    </w:p>
    <w:p w:rsidR="00883C97" w:rsidRPr="00522903" w:rsidRDefault="00883C97" w:rsidP="00E30264">
      <w:pPr>
        <w:rPr>
          <w:rFonts w:ascii="GHEA Grapalat" w:hAnsi="GHEA Grapalat"/>
          <w:sz w:val="24"/>
          <w:szCs w:val="24"/>
          <w:lang w:val="hy-AM"/>
        </w:rPr>
      </w:pPr>
    </w:p>
    <w:p w:rsidR="007A051F" w:rsidRPr="00522903" w:rsidRDefault="000248D1" w:rsidP="00522903">
      <w:pPr>
        <w:tabs>
          <w:tab w:val="left" w:pos="284"/>
        </w:tabs>
        <w:spacing w:line="276" w:lineRule="auto"/>
        <w:ind w:firstLine="284"/>
        <w:jc w:val="center"/>
        <w:rPr>
          <w:rFonts w:ascii="GHEA Grapalat" w:hAnsi="GHEA Grapalat"/>
          <w:b/>
          <w:i/>
          <w:sz w:val="24"/>
          <w:szCs w:val="24"/>
          <w:lang w:val="hy-AM"/>
        </w:rPr>
      </w:pPr>
      <w:r>
        <w:rPr>
          <w:rFonts w:ascii="GHEA Grapalat" w:hAnsi="GHEA Grapalat"/>
          <w:b/>
          <w:i/>
          <w:sz w:val="24"/>
          <w:szCs w:val="24"/>
          <w:lang w:val="hy-AM"/>
        </w:rPr>
        <w:t>6.</w:t>
      </w:r>
      <w:r w:rsidR="007A051F" w:rsidRPr="00522903">
        <w:rPr>
          <w:rFonts w:ascii="GHEA Grapalat" w:hAnsi="GHEA Grapalat"/>
          <w:b/>
          <w:i/>
          <w:sz w:val="24"/>
          <w:szCs w:val="24"/>
          <w:lang w:val="hy-AM"/>
        </w:rPr>
        <w:t xml:space="preserve">4. </w:t>
      </w:r>
      <w:r w:rsidR="00B85FED" w:rsidRPr="00522903">
        <w:rPr>
          <w:rFonts w:ascii="GHEA Grapalat" w:hAnsi="GHEA Grapalat"/>
          <w:b/>
          <w:i/>
          <w:sz w:val="24"/>
          <w:szCs w:val="24"/>
          <w:lang w:val="hy-AM"/>
        </w:rPr>
        <w:t xml:space="preserve">Բացառությունների ցանկում ներառված կատեգորիաների </w:t>
      </w:r>
    </w:p>
    <w:p w:rsidR="00B85FED" w:rsidRPr="00522903" w:rsidRDefault="00B85FED" w:rsidP="00522903">
      <w:pPr>
        <w:tabs>
          <w:tab w:val="left" w:pos="284"/>
        </w:tabs>
        <w:spacing w:line="276" w:lineRule="auto"/>
        <w:ind w:firstLine="284"/>
        <w:jc w:val="center"/>
        <w:rPr>
          <w:rFonts w:ascii="GHEA Grapalat" w:hAnsi="GHEA Grapalat"/>
          <w:b/>
          <w:i/>
          <w:sz w:val="24"/>
          <w:szCs w:val="24"/>
          <w:lang w:val="hy-AM"/>
        </w:rPr>
      </w:pPr>
      <w:r w:rsidRPr="00522903">
        <w:rPr>
          <w:rFonts w:ascii="GHEA Grapalat" w:hAnsi="GHEA Grapalat"/>
          <w:b/>
          <w:i/>
          <w:sz w:val="24"/>
          <w:szCs w:val="24"/>
          <w:lang w:val="hy-AM"/>
        </w:rPr>
        <w:t>օտարերկրացի աշխատուժ</w:t>
      </w:r>
    </w:p>
    <w:p w:rsidR="007A051F" w:rsidRPr="00522903" w:rsidRDefault="00FA0D25"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1. </w:t>
      </w:r>
    </w:p>
    <w:p w:rsidR="00FA0D25" w:rsidRPr="00522903" w:rsidRDefault="00FA0D25"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Բացառությունների ցանկում ներառված համապատասխան կատեգորիաների օտարերկրացիները աշխատանքային պայմանագիրը կնքելուց հետո 15-օրյա ժամկետում գրանցվում են </w:t>
      </w:r>
      <w:r w:rsidR="002044FE">
        <w:rPr>
          <w:rFonts w:ascii="GHEA Grapalat" w:hAnsi="GHEA Grapalat"/>
          <w:sz w:val="24"/>
          <w:szCs w:val="24"/>
          <w:lang w:val="hy-AM"/>
        </w:rPr>
        <w:t>Հ</w:t>
      </w:r>
      <w:r w:rsidRPr="00522903">
        <w:rPr>
          <w:rFonts w:ascii="GHEA Grapalat" w:hAnsi="GHEA Grapalat"/>
          <w:sz w:val="24"/>
          <w:szCs w:val="24"/>
          <w:lang w:val="hy-AM"/>
        </w:rPr>
        <w:t>ամակարգում՝ լրացնելով համապատասխան ձևաթուղթը և կցելով աշխատանքային պայմանագրի պատճենը։</w:t>
      </w:r>
    </w:p>
    <w:p w:rsidR="00FA0D25" w:rsidRPr="00522903" w:rsidRDefault="00FA0D25" w:rsidP="00522903">
      <w:pPr>
        <w:tabs>
          <w:tab w:val="left" w:pos="284"/>
        </w:tabs>
        <w:spacing w:line="276" w:lineRule="auto"/>
        <w:ind w:firstLine="284"/>
        <w:jc w:val="both"/>
        <w:rPr>
          <w:rFonts w:ascii="GHEA Grapalat" w:hAnsi="GHEA Grapalat"/>
          <w:sz w:val="24"/>
          <w:szCs w:val="24"/>
          <w:lang w:val="hy-AM"/>
        </w:rPr>
      </w:pPr>
    </w:p>
    <w:p w:rsidR="00FA0D25" w:rsidRPr="00522903" w:rsidRDefault="00FA0D25"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2.</w:t>
      </w:r>
    </w:p>
    <w:p w:rsidR="00FA0D25" w:rsidRPr="00522903" w:rsidRDefault="00FA0D25"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ՀՀ</w:t>
      </w:r>
      <w:r w:rsidR="00F5731A">
        <w:rPr>
          <w:rFonts w:ascii="GHEA Grapalat" w:hAnsi="GHEA Grapalat"/>
          <w:sz w:val="24"/>
          <w:szCs w:val="24"/>
          <w:lang w:val="hy-AM"/>
        </w:rPr>
        <w:t xml:space="preserve"> մուտքի արտոնագրի ժամկետը սպառելու</w:t>
      </w:r>
      <w:r w:rsidR="00A30034" w:rsidRPr="00522903">
        <w:rPr>
          <w:rFonts w:ascii="GHEA Grapalat" w:hAnsi="GHEA Grapalat"/>
          <w:sz w:val="24"/>
          <w:szCs w:val="24"/>
          <w:lang w:val="hy-AM"/>
        </w:rPr>
        <w:t xml:space="preserve">և </w:t>
      </w:r>
      <w:r w:rsidRPr="00522903">
        <w:rPr>
          <w:rFonts w:ascii="GHEA Grapalat" w:hAnsi="GHEA Grapalat"/>
          <w:sz w:val="24"/>
          <w:szCs w:val="24"/>
          <w:lang w:val="hy-AM"/>
        </w:rPr>
        <w:t xml:space="preserve">ՀՀ-ում բնակվելու այլ իրավական հիմք ձեռքբերած չլինելու դեպքում, նրանք կարող են դիմել և ստանալ 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միգրացիոն ծառայության պետի էլեկտրոնային ստորագրությամբ և Ծառայության կնիքով հաստատված տեղեկանք, որը կարող է ներկայացվել համպատասխան մարմիններ՝ որպես ՀՀ-ում օրինական բնակվելու իրավական հիմնավորում։ </w:t>
      </w:r>
    </w:p>
    <w:p w:rsidR="00E22960" w:rsidRDefault="00E22960" w:rsidP="00522903">
      <w:pPr>
        <w:tabs>
          <w:tab w:val="left" w:pos="284"/>
        </w:tabs>
        <w:spacing w:line="276" w:lineRule="auto"/>
        <w:ind w:firstLine="284"/>
        <w:jc w:val="center"/>
        <w:rPr>
          <w:rFonts w:ascii="GHEA Grapalat" w:hAnsi="GHEA Grapalat"/>
          <w:b/>
          <w:i/>
          <w:sz w:val="24"/>
          <w:szCs w:val="24"/>
          <w:lang w:val="hy-AM"/>
        </w:rPr>
      </w:pPr>
    </w:p>
    <w:p w:rsidR="00FA0D25" w:rsidRPr="00522903" w:rsidRDefault="000248D1" w:rsidP="00522903">
      <w:pPr>
        <w:tabs>
          <w:tab w:val="left" w:pos="284"/>
        </w:tabs>
        <w:spacing w:line="276" w:lineRule="auto"/>
        <w:ind w:firstLine="284"/>
        <w:jc w:val="center"/>
        <w:rPr>
          <w:rFonts w:ascii="GHEA Grapalat" w:hAnsi="GHEA Grapalat"/>
          <w:b/>
          <w:i/>
          <w:sz w:val="24"/>
          <w:szCs w:val="24"/>
          <w:lang w:val="hy-AM"/>
        </w:rPr>
      </w:pPr>
      <w:r>
        <w:rPr>
          <w:rFonts w:ascii="GHEA Grapalat" w:hAnsi="GHEA Grapalat"/>
          <w:b/>
          <w:i/>
          <w:sz w:val="24"/>
          <w:szCs w:val="24"/>
          <w:lang w:val="hy-AM"/>
        </w:rPr>
        <w:t>6.5.</w:t>
      </w:r>
      <w:r w:rsidR="00DE1653" w:rsidRPr="00522903">
        <w:rPr>
          <w:rFonts w:ascii="GHEA Grapalat" w:hAnsi="GHEA Grapalat"/>
          <w:b/>
          <w:i/>
          <w:sz w:val="24"/>
          <w:szCs w:val="24"/>
          <w:lang w:val="hy-AM"/>
        </w:rPr>
        <w:t>Գործընթացի վերահսկողություն</w:t>
      </w:r>
    </w:p>
    <w:p w:rsidR="00D52236" w:rsidRPr="00522903" w:rsidRDefault="00D52236"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Քայլ 1.</w:t>
      </w:r>
    </w:p>
    <w:p w:rsidR="008C0BAE" w:rsidRDefault="00D52236"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 xml:space="preserve">Աշխատանքի թույլտվություն ստացած օտարերկրացու կողմից կոնկրետ գործատուի մոտ կոնկրետ աշխատանք կատարելու փաստը ենթակա է մշտադիտարկման։ Երեք ամիսը մեկ Համակարգը ավտոմատացված իրականացնում է ստուգում ՀՀ ՊԵԿ տվյալների շտեմարանի հետ՝ աշխատանքի թույլտվություն ունեցող օտարերկրացու կողմից վճարված եկամտահարկի մասով։ Եթե հայտնաբերվում է, որ վերջին երեք ամիսների ընթացքում եկամտահարկեր պայմանագրում նշված աշխատավարձի չափին համապատասխան, չեն վճարվել ՀՀ </w:t>
      </w:r>
      <w:r w:rsidR="002044FE">
        <w:rPr>
          <w:rFonts w:ascii="GHEA Grapalat" w:hAnsi="GHEA Grapalat"/>
          <w:sz w:val="24"/>
          <w:szCs w:val="24"/>
          <w:lang w:val="hy-AM"/>
        </w:rPr>
        <w:t>ՏԿԵՆ</w:t>
      </w:r>
      <w:r w:rsidRPr="00522903">
        <w:rPr>
          <w:rFonts w:ascii="GHEA Grapalat" w:hAnsi="GHEA Grapalat"/>
          <w:sz w:val="24"/>
          <w:szCs w:val="24"/>
          <w:lang w:val="hy-AM"/>
        </w:rPr>
        <w:t xml:space="preserve"> ՄԾ-ը գրավոր ծանուցում է օտարերկրացուն և գործատուին  աշխատանքի թույլտվությունը ուժը կորցրած ճանաչելու մասին որոշում կայացնելու մտադրության մասին</w:t>
      </w:r>
      <w:r w:rsidR="008C0BAE">
        <w:rPr>
          <w:rFonts w:ascii="GHEA Grapalat" w:hAnsi="GHEA Grapalat"/>
          <w:sz w:val="24"/>
          <w:szCs w:val="24"/>
          <w:lang w:val="hy-AM"/>
        </w:rPr>
        <w:t>։</w:t>
      </w:r>
    </w:p>
    <w:p w:rsidR="008C0BAE" w:rsidRDefault="008C0BAE" w:rsidP="00522903">
      <w:pPr>
        <w:tabs>
          <w:tab w:val="left" w:pos="284"/>
        </w:tabs>
        <w:spacing w:line="276" w:lineRule="auto"/>
        <w:ind w:firstLine="284"/>
        <w:jc w:val="both"/>
        <w:rPr>
          <w:rFonts w:ascii="GHEA Grapalat" w:hAnsi="GHEA Grapalat"/>
          <w:sz w:val="24"/>
          <w:szCs w:val="24"/>
          <w:lang w:val="hy-AM"/>
        </w:rPr>
      </w:pPr>
      <w:r>
        <w:rPr>
          <w:rFonts w:ascii="GHEA Grapalat" w:hAnsi="GHEA Grapalat"/>
          <w:sz w:val="24"/>
          <w:szCs w:val="24"/>
          <w:lang w:val="hy-AM"/>
        </w:rPr>
        <w:t xml:space="preserve">Քայլ </w:t>
      </w:r>
      <w:r w:rsidRPr="00496CB7">
        <w:rPr>
          <w:rFonts w:ascii="GHEA Grapalat" w:hAnsi="GHEA Grapalat"/>
          <w:sz w:val="24"/>
          <w:szCs w:val="24"/>
          <w:lang w:val="hy-AM"/>
        </w:rPr>
        <w:t>2.</w:t>
      </w:r>
    </w:p>
    <w:p w:rsidR="00D52236" w:rsidRPr="00522903" w:rsidRDefault="008C0BAE" w:rsidP="00522903">
      <w:pPr>
        <w:tabs>
          <w:tab w:val="left" w:pos="284"/>
        </w:tabs>
        <w:spacing w:line="276" w:lineRule="auto"/>
        <w:ind w:firstLine="284"/>
        <w:jc w:val="both"/>
        <w:rPr>
          <w:rFonts w:ascii="GHEA Grapalat" w:hAnsi="GHEA Grapalat"/>
          <w:sz w:val="24"/>
          <w:szCs w:val="24"/>
          <w:lang w:val="hy-AM"/>
        </w:rPr>
      </w:pPr>
      <w:r>
        <w:rPr>
          <w:rFonts w:ascii="GHEA Grapalat" w:hAnsi="GHEA Grapalat"/>
          <w:sz w:val="24"/>
          <w:szCs w:val="24"/>
          <w:lang w:val="hy-AM"/>
        </w:rPr>
        <w:t xml:space="preserve">Աշխատանքի թույլտվությունը ուժը կորցրած ճանաչելու որոշում ընդունելու մտադրության մասին գործատուին և օտարերկրացի աշխատողին տեղեկացնելուց հետո </w:t>
      </w:r>
      <w:r w:rsidR="00D52236" w:rsidRPr="00522903">
        <w:rPr>
          <w:rFonts w:ascii="GHEA Grapalat" w:hAnsi="GHEA Grapalat"/>
          <w:sz w:val="24"/>
          <w:szCs w:val="24"/>
          <w:lang w:val="hy-AM"/>
        </w:rPr>
        <w:t xml:space="preserve"> 5</w:t>
      </w:r>
      <w:r w:rsidR="00D05C7E">
        <w:rPr>
          <w:rFonts w:ascii="GHEA Grapalat" w:hAnsi="GHEA Grapalat"/>
          <w:sz w:val="24"/>
          <w:szCs w:val="24"/>
          <w:lang w:val="hy-AM"/>
        </w:rPr>
        <w:t>-</w:t>
      </w:r>
      <w:r w:rsidR="00D52236" w:rsidRPr="00522903">
        <w:rPr>
          <w:rFonts w:ascii="GHEA Grapalat" w:hAnsi="GHEA Grapalat"/>
          <w:sz w:val="24"/>
          <w:szCs w:val="24"/>
          <w:lang w:val="hy-AM"/>
        </w:rPr>
        <w:t xml:space="preserve">օրյա </w:t>
      </w:r>
      <w:r w:rsidR="00D52236" w:rsidRPr="00522903">
        <w:rPr>
          <w:rFonts w:ascii="GHEA Grapalat" w:hAnsi="GHEA Grapalat"/>
          <w:sz w:val="24"/>
          <w:szCs w:val="24"/>
          <w:lang w:val="hy-AM"/>
        </w:rPr>
        <w:lastRenderedPageBreak/>
        <w:t xml:space="preserve">ժամկետում պարզաբանումներ չստանալուց </w:t>
      </w:r>
      <w:r>
        <w:rPr>
          <w:rFonts w:ascii="GHEA Grapalat" w:hAnsi="GHEA Grapalat"/>
          <w:sz w:val="24"/>
          <w:szCs w:val="24"/>
          <w:lang w:val="hy-AM"/>
        </w:rPr>
        <w:t xml:space="preserve">դեպքում ՀՀ </w:t>
      </w:r>
      <w:r w:rsidR="002044FE">
        <w:rPr>
          <w:rFonts w:ascii="GHEA Grapalat" w:hAnsi="GHEA Grapalat"/>
          <w:sz w:val="24"/>
          <w:szCs w:val="24"/>
          <w:lang w:val="hy-AM"/>
        </w:rPr>
        <w:t>ՏԿԵՆ</w:t>
      </w:r>
      <w:r>
        <w:rPr>
          <w:rFonts w:ascii="GHEA Grapalat" w:hAnsi="GHEA Grapalat"/>
          <w:sz w:val="24"/>
          <w:szCs w:val="24"/>
          <w:lang w:val="hy-AM"/>
        </w:rPr>
        <w:t xml:space="preserve"> միգրացիոն ծառայությունը աշխատանքի թույլտվությունը ուժը կորցրած ճանաչելու որոշման նախագիծը ներկայացնում է Առողջապահական և աշխատանքի տեսչական մարմին՝ դիրքորոշում ստանալու համար։ </w:t>
      </w:r>
      <w:r w:rsidR="00D52236" w:rsidRPr="00522903">
        <w:rPr>
          <w:rFonts w:ascii="GHEA Grapalat" w:hAnsi="GHEA Grapalat"/>
          <w:sz w:val="24"/>
          <w:szCs w:val="24"/>
          <w:lang w:val="hy-AM"/>
        </w:rPr>
        <w:t xml:space="preserve">Աշխատանքի թույլտվությունը համարում է ուժը կորցրած։ Համակարգը ավտոմատացված այդ մասին տեղեկացնում ՀՀ ԱԱԾ-ին և ՀՀ ոստիկանությանը։ </w:t>
      </w:r>
    </w:p>
    <w:p w:rsidR="00D52236" w:rsidRPr="00522903" w:rsidRDefault="00D52236" w:rsidP="00522903">
      <w:pPr>
        <w:tabs>
          <w:tab w:val="left" w:pos="284"/>
        </w:tabs>
        <w:spacing w:line="276" w:lineRule="auto"/>
        <w:ind w:firstLine="284"/>
        <w:jc w:val="both"/>
        <w:rPr>
          <w:rFonts w:ascii="GHEA Grapalat" w:hAnsi="GHEA Grapalat"/>
          <w:i/>
          <w:sz w:val="24"/>
          <w:szCs w:val="24"/>
          <w:lang w:val="hy-AM"/>
        </w:rPr>
      </w:pPr>
      <w:r w:rsidRPr="00522903">
        <w:rPr>
          <w:rFonts w:ascii="GHEA Grapalat" w:hAnsi="GHEA Grapalat"/>
          <w:i/>
          <w:sz w:val="24"/>
          <w:szCs w:val="24"/>
          <w:lang w:val="hy-AM"/>
        </w:rPr>
        <w:t xml:space="preserve">Քայլ </w:t>
      </w:r>
      <w:r w:rsidR="00201DBA" w:rsidRPr="00496CB7">
        <w:rPr>
          <w:rFonts w:ascii="GHEA Grapalat" w:hAnsi="GHEA Grapalat"/>
          <w:i/>
          <w:sz w:val="24"/>
          <w:szCs w:val="24"/>
          <w:lang w:val="hy-AM"/>
        </w:rPr>
        <w:t>3</w:t>
      </w:r>
      <w:r w:rsidRPr="00522903">
        <w:rPr>
          <w:rFonts w:ascii="GHEA Grapalat" w:hAnsi="GHEA Grapalat"/>
          <w:i/>
          <w:sz w:val="24"/>
          <w:szCs w:val="24"/>
          <w:lang w:val="hy-AM"/>
        </w:rPr>
        <w:t>.</w:t>
      </w:r>
    </w:p>
    <w:p w:rsidR="00B85FED" w:rsidRDefault="00D52236" w:rsidP="00522903">
      <w:pPr>
        <w:tabs>
          <w:tab w:val="left" w:pos="284"/>
        </w:tabs>
        <w:spacing w:line="276" w:lineRule="auto"/>
        <w:ind w:firstLine="284"/>
        <w:jc w:val="both"/>
        <w:rPr>
          <w:rFonts w:ascii="GHEA Grapalat" w:hAnsi="GHEA Grapalat"/>
          <w:sz w:val="24"/>
          <w:szCs w:val="24"/>
          <w:lang w:val="hy-AM"/>
        </w:rPr>
      </w:pPr>
      <w:r w:rsidRPr="00522903">
        <w:rPr>
          <w:rFonts w:ascii="GHEA Grapalat" w:hAnsi="GHEA Grapalat"/>
          <w:sz w:val="24"/>
          <w:szCs w:val="24"/>
          <w:lang w:val="hy-AM"/>
        </w:rPr>
        <w:t>Աշխատանքյաին պայմանագրի ժամկետը լրանալուց հետո 15</w:t>
      </w:r>
      <w:r w:rsidR="00D05C7E">
        <w:rPr>
          <w:rFonts w:ascii="GHEA Grapalat" w:hAnsi="GHEA Grapalat"/>
          <w:sz w:val="24"/>
          <w:szCs w:val="24"/>
          <w:lang w:val="hy-AM"/>
        </w:rPr>
        <w:t>-</w:t>
      </w:r>
      <w:r w:rsidRPr="00522903">
        <w:rPr>
          <w:rFonts w:ascii="GHEA Grapalat" w:hAnsi="GHEA Grapalat"/>
          <w:sz w:val="24"/>
          <w:szCs w:val="24"/>
          <w:lang w:val="hy-AM"/>
        </w:rPr>
        <w:t>օրյա ժամկետում նոր պայմանագիր չկնքելու դեպքում Համակարգը ավտոմատ ստուգում է օտարերկրացու ՀՀ-ում գտնվելու հանգամանքը՝ կապ հաստատելով ՀՀ ԱԱԾ ՍԷԿՏ համակարգի հետ։ Եթե օտարերկրացին լքել է ՀՀ տարածքը գործը փակվում է և հեռացվում համակարգից։ Եթե օտարերկրացին չի հեռացել ՀՀ-ից համակարգը ավտոմատացված կարգով ստուգում է ՀՀ-ում գտնվելու այլ իրավական հիմքեր</w:t>
      </w:r>
      <w:r w:rsidR="00A30034" w:rsidRPr="00522903">
        <w:rPr>
          <w:rFonts w:ascii="GHEA Grapalat" w:hAnsi="GHEA Grapalat"/>
          <w:sz w:val="24"/>
          <w:szCs w:val="24"/>
          <w:lang w:val="hy-AM"/>
        </w:rPr>
        <w:t>ի</w:t>
      </w:r>
      <w:r w:rsidRPr="00522903">
        <w:rPr>
          <w:rFonts w:ascii="GHEA Grapalat" w:hAnsi="GHEA Grapalat"/>
          <w:sz w:val="24"/>
          <w:szCs w:val="24"/>
          <w:lang w:val="hy-AM"/>
        </w:rPr>
        <w:t xml:space="preserve"> ձեռքբերման հանգամանքը՝ կապ հաստատելով ՀՀ բնակչության ռեգիստրի հետ։ Եթե օտարերկրացին չի ստացել համապատասխան կացության կարգավիճակ կամ օրինական բնակվելու</w:t>
      </w:r>
      <w:r w:rsidR="00A30034" w:rsidRPr="00522903">
        <w:rPr>
          <w:rFonts w:ascii="GHEA Grapalat" w:hAnsi="GHEA Grapalat"/>
          <w:sz w:val="24"/>
          <w:szCs w:val="24"/>
          <w:lang w:val="hy-AM"/>
        </w:rPr>
        <w:t xml:space="preserve"> այլ</w:t>
      </w:r>
      <w:r w:rsidRPr="00522903">
        <w:rPr>
          <w:rFonts w:ascii="GHEA Grapalat" w:hAnsi="GHEA Grapalat"/>
          <w:sz w:val="24"/>
          <w:szCs w:val="24"/>
          <w:lang w:val="hy-AM"/>
        </w:rPr>
        <w:t xml:space="preserve"> հիմք՝ Համակարգը ավտոմատ ծանուցում է ՀՀ ԱԱԾ-ին և ՀՀ ոստիկանությանը խախտման մասին։ </w:t>
      </w:r>
    </w:p>
    <w:p w:rsidR="00DA144E" w:rsidRPr="000248D1" w:rsidRDefault="00DA144E" w:rsidP="00E30264">
      <w:pPr>
        <w:pStyle w:val="ListParagraph"/>
        <w:numPr>
          <w:ilvl w:val="0"/>
          <w:numId w:val="7"/>
        </w:numPr>
        <w:tabs>
          <w:tab w:val="left" w:pos="284"/>
        </w:tabs>
        <w:spacing w:after="0" w:line="276" w:lineRule="auto"/>
        <w:jc w:val="center"/>
        <w:rPr>
          <w:rFonts w:ascii="GHEA Grapalat" w:hAnsi="GHEA Grapalat"/>
          <w:b/>
          <w:sz w:val="24"/>
          <w:szCs w:val="24"/>
          <w:lang w:val="hy-AM"/>
        </w:rPr>
      </w:pPr>
      <w:r w:rsidRPr="000248D1">
        <w:rPr>
          <w:rFonts w:ascii="GHEA Grapalat" w:hAnsi="GHEA Grapalat" w:cs="Arial"/>
          <w:b/>
          <w:sz w:val="24"/>
          <w:szCs w:val="24"/>
          <w:lang w:val="hy-AM"/>
        </w:rPr>
        <w:t>Ծրագրի</w:t>
      </w:r>
      <w:r w:rsidRPr="000248D1">
        <w:rPr>
          <w:rFonts w:ascii="GHEA Grapalat" w:hAnsi="GHEA Grapalat"/>
          <w:b/>
          <w:sz w:val="24"/>
          <w:szCs w:val="24"/>
          <w:lang w:val="hy-AM"/>
        </w:rPr>
        <w:t xml:space="preserve"> իրականացման </w:t>
      </w:r>
      <w:r w:rsidR="00E22960" w:rsidRPr="000248D1">
        <w:rPr>
          <w:rFonts w:ascii="GHEA Grapalat" w:hAnsi="GHEA Grapalat"/>
          <w:b/>
          <w:sz w:val="24"/>
          <w:szCs w:val="24"/>
          <w:lang w:val="hy-AM"/>
        </w:rPr>
        <w:t>ֆինանսավորումը</w:t>
      </w:r>
    </w:p>
    <w:p w:rsidR="00E22960" w:rsidRPr="00E22960" w:rsidRDefault="000248D1" w:rsidP="00E30264">
      <w:pPr>
        <w:tabs>
          <w:tab w:val="left" w:pos="284"/>
        </w:tabs>
        <w:spacing w:after="0" w:line="276" w:lineRule="auto"/>
        <w:ind w:firstLine="567"/>
        <w:jc w:val="both"/>
        <w:rPr>
          <w:rFonts w:ascii="GHEA Grapalat" w:hAnsi="GHEA Grapalat"/>
          <w:sz w:val="24"/>
          <w:szCs w:val="24"/>
          <w:lang w:val="hy-AM"/>
        </w:rPr>
      </w:pPr>
      <w:r>
        <w:rPr>
          <w:rFonts w:ascii="GHEA Grapalat" w:hAnsi="GHEA Grapalat"/>
          <w:sz w:val="24"/>
          <w:szCs w:val="24"/>
          <w:lang w:val="hy-AM"/>
        </w:rPr>
        <w:t>Համակարգի</w:t>
      </w:r>
      <w:r w:rsidR="00E22960" w:rsidRPr="00E22960">
        <w:rPr>
          <w:rFonts w:ascii="GHEA Grapalat" w:hAnsi="GHEA Grapalat"/>
          <w:sz w:val="24"/>
          <w:szCs w:val="24"/>
          <w:lang w:val="hy-AM"/>
        </w:rPr>
        <w:t xml:space="preserve"> </w:t>
      </w:r>
      <w:r w:rsidR="00891FB4" w:rsidRPr="00B214BB">
        <w:rPr>
          <w:rFonts w:ascii="GHEA Grapalat" w:hAnsi="GHEA Grapalat"/>
          <w:sz w:val="24"/>
          <w:szCs w:val="24"/>
          <w:lang w:val="hy-AM"/>
        </w:rPr>
        <w:t xml:space="preserve">տեխնիկական </w:t>
      </w:r>
      <w:r w:rsidR="00E22960" w:rsidRPr="00E22960">
        <w:rPr>
          <w:rFonts w:ascii="GHEA Grapalat" w:hAnsi="GHEA Grapalat"/>
          <w:sz w:val="24"/>
          <w:szCs w:val="24"/>
          <w:lang w:val="hy-AM"/>
        </w:rPr>
        <w:t xml:space="preserve">ներդրման համար կպահանջվի մոտ 65 մլն. ՀՀ դրամ, որը իր մեջ ներառում է փորձագետների վարձումը, անհրաժեշտ տեխնիկական միջոցների ձեռքբերումը և ծրագրային ապահովման մշակումը։ </w:t>
      </w:r>
    </w:p>
    <w:p w:rsidR="009755E4" w:rsidRPr="009755E4" w:rsidRDefault="009755E4" w:rsidP="00E30264">
      <w:pPr>
        <w:tabs>
          <w:tab w:val="left" w:pos="284"/>
        </w:tabs>
        <w:spacing w:after="0" w:line="276" w:lineRule="auto"/>
        <w:ind w:firstLine="567"/>
        <w:jc w:val="both"/>
        <w:rPr>
          <w:rFonts w:ascii="GHEA Grapalat" w:hAnsi="GHEA Grapalat"/>
          <w:sz w:val="24"/>
          <w:szCs w:val="24"/>
          <w:lang w:val="hy-AM"/>
        </w:rPr>
      </w:pPr>
      <w:r w:rsidRPr="009755E4">
        <w:rPr>
          <w:rFonts w:ascii="GHEA Grapalat" w:hAnsi="GHEA Grapalat"/>
          <w:sz w:val="24"/>
          <w:szCs w:val="24"/>
          <w:lang w:val="hy-AM"/>
        </w:rPr>
        <w:t>Միևնույն ժամանակ սկսած 2022թ. հունվարի 1-ից Համակարգի շահագործման սպասարկման համար (սերվերային հանգույցի սպասարկում և ծրագրային ապահովման սպասարկում)</w:t>
      </w:r>
      <w:r w:rsidR="006C451B">
        <w:rPr>
          <w:rFonts w:ascii="GHEA Grapalat" w:hAnsi="GHEA Grapalat"/>
          <w:sz w:val="24"/>
          <w:szCs w:val="24"/>
          <w:lang w:val="hy-AM"/>
        </w:rPr>
        <w:t xml:space="preserve"> ՀՀ պետական բյուջեից</w:t>
      </w:r>
      <w:r w:rsidRPr="009755E4">
        <w:rPr>
          <w:rFonts w:ascii="GHEA Grapalat" w:hAnsi="GHEA Grapalat"/>
          <w:sz w:val="24"/>
          <w:szCs w:val="24"/>
          <w:lang w:val="hy-AM"/>
        </w:rPr>
        <w:t xml:space="preserve"> կպանջվի նախնական հաշվարկներով տարեկան 6 մլն ՀՀ դրամ։ </w:t>
      </w:r>
    </w:p>
    <w:p w:rsidR="00E22960" w:rsidRPr="00E22960" w:rsidRDefault="00E22960" w:rsidP="00DA144E">
      <w:pPr>
        <w:tabs>
          <w:tab w:val="left" w:pos="284"/>
        </w:tabs>
        <w:spacing w:line="276" w:lineRule="auto"/>
        <w:jc w:val="both"/>
        <w:rPr>
          <w:rFonts w:ascii="GHEA Grapalat" w:hAnsi="GHEA Grapalat"/>
          <w:b/>
          <w:sz w:val="24"/>
          <w:szCs w:val="24"/>
          <w:lang w:val="hy-AM"/>
        </w:rPr>
      </w:pPr>
    </w:p>
    <w:sectPr w:rsidR="00E22960" w:rsidRPr="00E22960" w:rsidSect="003B5044">
      <w:footerReference w:type="default" r:id="rId8"/>
      <w:pgSz w:w="12240" w:h="15840"/>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0B" w:rsidRDefault="00F3370B" w:rsidP="00805880">
      <w:pPr>
        <w:spacing w:after="0" w:line="240" w:lineRule="auto"/>
      </w:pPr>
      <w:r>
        <w:separator/>
      </w:r>
    </w:p>
  </w:endnote>
  <w:endnote w:type="continuationSeparator" w:id="1">
    <w:p w:rsidR="00F3370B" w:rsidRDefault="00F3370B" w:rsidP="00805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47529"/>
      <w:docPartObj>
        <w:docPartGallery w:val="Page Numbers (Bottom of Page)"/>
        <w:docPartUnique/>
      </w:docPartObj>
    </w:sdtPr>
    <w:sdtEndPr>
      <w:rPr>
        <w:noProof/>
      </w:rPr>
    </w:sdtEndPr>
    <w:sdtContent>
      <w:p w:rsidR="001A1362" w:rsidRDefault="008B16B2">
        <w:pPr>
          <w:pStyle w:val="Footer"/>
          <w:jc w:val="right"/>
        </w:pPr>
        <w:fldSimple w:instr=" PAGE   \* MERGEFORMAT ">
          <w:r w:rsidR="00B214BB">
            <w:rPr>
              <w:noProof/>
            </w:rPr>
            <w:t>1</w:t>
          </w:r>
        </w:fldSimple>
      </w:p>
    </w:sdtContent>
  </w:sdt>
  <w:p w:rsidR="001A1362" w:rsidRDefault="001A1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0B" w:rsidRDefault="00F3370B" w:rsidP="00805880">
      <w:pPr>
        <w:spacing w:after="0" w:line="240" w:lineRule="auto"/>
      </w:pPr>
      <w:r>
        <w:separator/>
      </w:r>
    </w:p>
  </w:footnote>
  <w:footnote w:type="continuationSeparator" w:id="1">
    <w:p w:rsidR="00F3370B" w:rsidRDefault="00F3370B" w:rsidP="00805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3AD4"/>
    <w:multiLevelType w:val="hybridMultilevel"/>
    <w:tmpl w:val="4568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EEF1C0A"/>
    <w:multiLevelType w:val="hybridMultilevel"/>
    <w:tmpl w:val="0740A1B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5DB39B1"/>
    <w:multiLevelType w:val="hybridMultilevel"/>
    <w:tmpl w:val="23BC5E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6A14E1B"/>
    <w:multiLevelType w:val="multilevel"/>
    <w:tmpl w:val="3F5AAD46"/>
    <w:lvl w:ilvl="0">
      <w:start w:val="5"/>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205A46B6"/>
    <w:multiLevelType w:val="hybridMultilevel"/>
    <w:tmpl w:val="561E36B4"/>
    <w:lvl w:ilvl="0" w:tplc="1F02F0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6800F7"/>
    <w:multiLevelType w:val="hybridMultilevel"/>
    <w:tmpl w:val="B0AC4D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B9C38E7"/>
    <w:multiLevelType w:val="hybridMultilevel"/>
    <w:tmpl w:val="77241B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18D1EC3"/>
    <w:multiLevelType w:val="hybridMultilevel"/>
    <w:tmpl w:val="F4A89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9789B"/>
    <w:multiLevelType w:val="hybridMultilevel"/>
    <w:tmpl w:val="3386E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6E4E60"/>
    <w:multiLevelType w:val="multilevel"/>
    <w:tmpl w:val="116A77F4"/>
    <w:lvl w:ilvl="0">
      <w:start w:val="1"/>
      <w:numFmt w:val="decimal"/>
      <w:lvlText w:val="%1."/>
      <w:lvlJc w:val="left"/>
      <w:pPr>
        <w:ind w:left="1287" w:hanging="360"/>
      </w:pPr>
    </w:lvl>
    <w:lvl w:ilvl="1">
      <w:start w:val="1"/>
      <w:numFmt w:val="decimal"/>
      <w:isLgl/>
      <w:lvlText w:val="%1.%2."/>
      <w:lvlJc w:val="left"/>
      <w:pPr>
        <w:ind w:left="2157" w:hanging="720"/>
      </w:pPr>
      <w:rPr>
        <w:rFonts w:hint="default"/>
      </w:rPr>
    </w:lvl>
    <w:lvl w:ilvl="2">
      <w:start w:val="1"/>
      <w:numFmt w:val="decimal"/>
      <w:isLgl/>
      <w:lvlText w:val="%1.%2.%3."/>
      <w:lvlJc w:val="left"/>
      <w:pPr>
        <w:ind w:left="2667" w:hanging="720"/>
      </w:pPr>
      <w:rPr>
        <w:rFonts w:hint="default"/>
      </w:rPr>
    </w:lvl>
    <w:lvl w:ilvl="3">
      <w:start w:val="1"/>
      <w:numFmt w:val="decimal"/>
      <w:isLgl/>
      <w:lvlText w:val="%1.%2.%3.%4."/>
      <w:lvlJc w:val="left"/>
      <w:pPr>
        <w:ind w:left="3537" w:hanging="1080"/>
      </w:pPr>
      <w:rPr>
        <w:rFonts w:hint="default"/>
      </w:rPr>
    </w:lvl>
    <w:lvl w:ilvl="4">
      <w:start w:val="1"/>
      <w:numFmt w:val="decimal"/>
      <w:isLgl/>
      <w:lvlText w:val="%1.%2.%3.%4.%5."/>
      <w:lvlJc w:val="left"/>
      <w:pPr>
        <w:ind w:left="4047" w:hanging="1080"/>
      </w:pPr>
      <w:rPr>
        <w:rFonts w:hint="default"/>
      </w:rPr>
    </w:lvl>
    <w:lvl w:ilvl="5">
      <w:start w:val="1"/>
      <w:numFmt w:val="decimal"/>
      <w:isLgl/>
      <w:lvlText w:val="%1.%2.%3.%4.%5.%6."/>
      <w:lvlJc w:val="left"/>
      <w:pPr>
        <w:ind w:left="4917" w:hanging="1440"/>
      </w:pPr>
      <w:rPr>
        <w:rFonts w:hint="default"/>
      </w:rPr>
    </w:lvl>
    <w:lvl w:ilvl="6">
      <w:start w:val="1"/>
      <w:numFmt w:val="decimal"/>
      <w:isLgl/>
      <w:lvlText w:val="%1.%2.%3.%4.%5.%6.%7."/>
      <w:lvlJc w:val="left"/>
      <w:pPr>
        <w:ind w:left="5787" w:hanging="1800"/>
      </w:pPr>
      <w:rPr>
        <w:rFonts w:hint="default"/>
      </w:rPr>
    </w:lvl>
    <w:lvl w:ilvl="7">
      <w:start w:val="1"/>
      <w:numFmt w:val="decimal"/>
      <w:isLgl/>
      <w:lvlText w:val="%1.%2.%3.%4.%5.%6.%7.%8."/>
      <w:lvlJc w:val="left"/>
      <w:pPr>
        <w:ind w:left="6297" w:hanging="1800"/>
      </w:pPr>
      <w:rPr>
        <w:rFonts w:hint="default"/>
      </w:rPr>
    </w:lvl>
    <w:lvl w:ilvl="8">
      <w:start w:val="1"/>
      <w:numFmt w:val="decimal"/>
      <w:isLgl/>
      <w:lvlText w:val="%1.%2.%3.%4.%5.%6.%7.%8.%9."/>
      <w:lvlJc w:val="left"/>
      <w:pPr>
        <w:ind w:left="7167" w:hanging="2160"/>
      </w:pPr>
      <w:rPr>
        <w:rFonts w:hint="default"/>
      </w:rPr>
    </w:lvl>
  </w:abstractNum>
  <w:abstractNum w:abstractNumId="10">
    <w:nsid w:val="3B9B62B3"/>
    <w:multiLevelType w:val="hybridMultilevel"/>
    <w:tmpl w:val="37088DFA"/>
    <w:lvl w:ilvl="0" w:tplc="C6EA94C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747A2"/>
    <w:multiLevelType w:val="hybridMultilevel"/>
    <w:tmpl w:val="E3A613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8866DC8"/>
    <w:multiLevelType w:val="hybridMultilevel"/>
    <w:tmpl w:val="E3A613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C5E095B"/>
    <w:multiLevelType w:val="multilevel"/>
    <w:tmpl w:val="C1789FAA"/>
    <w:lvl w:ilvl="0">
      <w:start w:val="1"/>
      <w:numFmt w:val="decimal"/>
      <w:lvlText w:val="%1."/>
      <w:lvlJc w:val="left"/>
      <w:pPr>
        <w:ind w:left="1287" w:hanging="360"/>
      </w:pPr>
    </w:lvl>
    <w:lvl w:ilvl="1">
      <w:start w:val="1"/>
      <w:numFmt w:val="decimal"/>
      <w:isLgl/>
      <w:lvlText w:val="%1.%2."/>
      <w:lvlJc w:val="left"/>
      <w:pPr>
        <w:ind w:left="1647" w:hanging="720"/>
      </w:pPr>
      <w:rPr>
        <w:rFonts w:cs="Arial" w:hint="default"/>
      </w:rPr>
    </w:lvl>
    <w:lvl w:ilvl="2">
      <w:start w:val="1"/>
      <w:numFmt w:val="decimal"/>
      <w:isLgl/>
      <w:lvlText w:val="%1.%2.%3."/>
      <w:lvlJc w:val="left"/>
      <w:pPr>
        <w:ind w:left="1647" w:hanging="720"/>
      </w:pPr>
      <w:rPr>
        <w:rFonts w:cs="Arial" w:hint="default"/>
      </w:rPr>
    </w:lvl>
    <w:lvl w:ilvl="3">
      <w:start w:val="1"/>
      <w:numFmt w:val="decimal"/>
      <w:isLgl/>
      <w:lvlText w:val="%1.%2.%3.%4."/>
      <w:lvlJc w:val="left"/>
      <w:pPr>
        <w:ind w:left="2007" w:hanging="1080"/>
      </w:pPr>
      <w:rPr>
        <w:rFonts w:cs="Arial" w:hint="default"/>
      </w:rPr>
    </w:lvl>
    <w:lvl w:ilvl="4">
      <w:start w:val="1"/>
      <w:numFmt w:val="decimal"/>
      <w:isLgl/>
      <w:lvlText w:val="%1.%2.%3.%4.%5."/>
      <w:lvlJc w:val="left"/>
      <w:pPr>
        <w:ind w:left="2007" w:hanging="1080"/>
      </w:pPr>
      <w:rPr>
        <w:rFonts w:cs="Arial" w:hint="default"/>
      </w:rPr>
    </w:lvl>
    <w:lvl w:ilvl="5">
      <w:start w:val="1"/>
      <w:numFmt w:val="decimal"/>
      <w:isLgl/>
      <w:lvlText w:val="%1.%2.%3.%4.%5.%6."/>
      <w:lvlJc w:val="left"/>
      <w:pPr>
        <w:ind w:left="2367" w:hanging="1440"/>
      </w:pPr>
      <w:rPr>
        <w:rFonts w:cs="Arial" w:hint="default"/>
      </w:rPr>
    </w:lvl>
    <w:lvl w:ilvl="6">
      <w:start w:val="1"/>
      <w:numFmt w:val="decimal"/>
      <w:isLgl/>
      <w:lvlText w:val="%1.%2.%3.%4.%5.%6.%7."/>
      <w:lvlJc w:val="left"/>
      <w:pPr>
        <w:ind w:left="2727" w:hanging="1800"/>
      </w:pPr>
      <w:rPr>
        <w:rFonts w:cs="Arial" w:hint="default"/>
      </w:rPr>
    </w:lvl>
    <w:lvl w:ilvl="7">
      <w:start w:val="1"/>
      <w:numFmt w:val="decimal"/>
      <w:isLgl/>
      <w:lvlText w:val="%1.%2.%3.%4.%5.%6.%7.%8."/>
      <w:lvlJc w:val="left"/>
      <w:pPr>
        <w:ind w:left="2727" w:hanging="1800"/>
      </w:pPr>
      <w:rPr>
        <w:rFonts w:cs="Arial" w:hint="default"/>
      </w:rPr>
    </w:lvl>
    <w:lvl w:ilvl="8">
      <w:start w:val="1"/>
      <w:numFmt w:val="decimal"/>
      <w:isLgl/>
      <w:lvlText w:val="%1.%2.%3.%4.%5.%6.%7.%8.%9."/>
      <w:lvlJc w:val="left"/>
      <w:pPr>
        <w:ind w:left="3087" w:hanging="2160"/>
      </w:pPr>
      <w:rPr>
        <w:rFonts w:cs="Arial" w:hint="default"/>
      </w:rPr>
    </w:lvl>
  </w:abstractNum>
  <w:abstractNum w:abstractNumId="14">
    <w:nsid w:val="4F5D75D2"/>
    <w:multiLevelType w:val="hybridMultilevel"/>
    <w:tmpl w:val="E0C43B1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2F260A9"/>
    <w:multiLevelType w:val="hybridMultilevel"/>
    <w:tmpl w:val="BDEA6518"/>
    <w:lvl w:ilvl="0" w:tplc="16725A2C">
      <w:start w:val="1"/>
      <w:numFmt w:val="decimal"/>
      <w:lvlText w:val="%1."/>
      <w:lvlJc w:val="left"/>
      <w:pPr>
        <w:ind w:left="644" w:hanging="360"/>
      </w:pPr>
      <w:rPr>
        <w:rFonts w:ascii="Arial Unicode" w:hAnsi="Arial Unicode" w:hint="default"/>
        <w:i w:val="0"/>
        <w:color w:val="000000"/>
        <w:sz w:val="19"/>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6C8704E"/>
    <w:multiLevelType w:val="hybridMultilevel"/>
    <w:tmpl w:val="5FF0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65B98"/>
    <w:multiLevelType w:val="hybridMultilevel"/>
    <w:tmpl w:val="4E9622C4"/>
    <w:lvl w:ilvl="0" w:tplc="4D0082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3FB71FC"/>
    <w:multiLevelType w:val="hybridMultilevel"/>
    <w:tmpl w:val="28769B2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FC173E4"/>
    <w:multiLevelType w:val="hybridMultilevel"/>
    <w:tmpl w:val="81787F72"/>
    <w:lvl w:ilvl="0" w:tplc="4D008240">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num>
  <w:num w:numId="2">
    <w:abstractNumId w:val="18"/>
  </w:num>
  <w:num w:numId="3">
    <w:abstractNumId w:val="1"/>
  </w:num>
  <w:num w:numId="4">
    <w:abstractNumId w:val="16"/>
  </w:num>
  <w:num w:numId="5">
    <w:abstractNumId w:val="0"/>
  </w:num>
  <w:num w:numId="6">
    <w:abstractNumId w:val="6"/>
  </w:num>
  <w:num w:numId="7">
    <w:abstractNumId w:val="13"/>
  </w:num>
  <w:num w:numId="8">
    <w:abstractNumId w:val="9"/>
  </w:num>
  <w:num w:numId="9">
    <w:abstractNumId w:val="4"/>
  </w:num>
  <w:num w:numId="10">
    <w:abstractNumId w:val="14"/>
  </w:num>
  <w:num w:numId="11">
    <w:abstractNumId w:val="12"/>
  </w:num>
  <w:num w:numId="12">
    <w:abstractNumId w:val="8"/>
  </w:num>
  <w:num w:numId="13">
    <w:abstractNumId w:val="11"/>
  </w:num>
  <w:num w:numId="14">
    <w:abstractNumId w:val="2"/>
  </w:num>
  <w:num w:numId="15">
    <w:abstractNumId w:val="5"/>
  </w:num>
  <w:num w:numId="16">
    <w:abstractNumId w:val="17"/>
  </w:num>
  <w:num w:numId="17">
    <w:abstractNumId w:val="19"/>
  </w:num>
  <w:num w:numId="18">
    <w:abstractNumId w:val="15"/>
  </w:num>
  <w:num w:numId="19">
    <w:abstractNumId w:val="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67F8D"/>
    <w:rsid w:val="0001154B"/>
    <w:rsid w:val="000152B8"/>
    <w:rsid w:val="00015667"/>
    <w:rsid w:val="00021AFB"/>
    <w:rsid w:val="00022472"/>
    <w:rsid w:val="00023F0E"/>
    <w:rsid w:val="000248D1"/>
    <w:rsid w:val="000302D2"/>
    <w:rsid w:val="00035060"/>
    <w:rsid w:val="00035F38"/>
    <w:rsid w:val="0004273A"/>
    <w:rsid w:val="000429E2"/>
    <w:rsid w:val="000439D0"/>
    <w:rsid w:val="0005766D"/>
    <w:rsid w:val="00060E89"/>
    <w:rsid w:val="0006388F"/>
    <w:rsid w:val="00067F66"/>
    <w:rsid w:val="000801C8"/>
    <w:rsid w:val="00083B08"/>
    <w:rsid w:val="00086104"/>
    <w:rsid w:val="00094F65"/>
    <w:rsid w:val="000A3E7C"/>
    <w:rsid w:val="000A6A3F"/>
    <w:rsid w:val="000B65D9"/>
    <w:rsid w:val="000C3863"/>
    <w:rsid w:val="000D04A8"/>
    <w:rsid w:val="000D2F45"/>
    <w:rsid w:val="000D359F"/>
    <w:rsid w:val="000E6F17"/>
    <w:rsid w:val="000F39F2"/>
    <w:rsid w:val="001220F5"/>
    <w:rsid w:val="00135A7A"/>
    <w:rsid w:val="00136C31"/>
    <w:rsid w:val="00142127"/>
    <w:rsid w:val="00147B9D"/>
    <w:rsid w:val="00150A1B"/>
    <w:rsid w:val="00150E81"/>
    <w:rsid w:val="00151787"/>
    <w:rsid w:val="001518E7"/>
    <w:rsid w:val="00156808"/>
    <w:rsid w:val="00160044"/>
    <w:rsid w:val="00164BA0"/>
    <w:rsid w:val="00164BC4"/>
    <w:rsid w:val="00173B2C"/>
    <w:rsid w:val="00187AB4"/>
    <w:rsid w:val="00190725"/>
    <w:rsid w:val="00191C23"/>
    <w:rsid w:val="00193F0B"/>
    <w:rsid w:val="00195BE7"/>
    <w:rsid w:val="001A003E"/>
    <w:rsid w:val="001A1362"/>
    <w:rsid w:val="001A4A95"/>
    <w:rsid w:val="001A5188"/>
    <w:rsid w:val="001A730A"/>
    <w:rsid w:val="001C023B"/>
    <w:rsid w:val="001C1324"/>
    <w:rsid w:val="001C178D"/>
    <w:rsid w:val="001C3C64"/>
    <w:rsid w:val="001C5532"/>
    <w:rsid w:val="001D064F"/>
    <w:rsid w:val="001D7F6A"/>
    <w:rsid w:val="001E0E97"/>
    <w:rsid w:val="001E186F"/>
    <w:rsid w:val="001E3A1E"/>
    <w:rsid w:val="00201DBA"/>
    <w:rsid w:val="002044FE"/>
    <w:rsid w:val="00215A63"/>
    <w:rsid w:val="00216B60"/>
    <w:rsid w:val="002177A6"/>
    <w:rsid w:val="00226A4F"/>
    <w:rsid w:val="00230FC0"/>
    <w:rsid w:val="002369B2"/>
    <w:rsid w:val="00246026"/>
    <w:rsid w:val="002474BB"/>
    <w:rsid w:val="0025069C"/>
    <w:rsid w:val="00254605"/>
    <w:rsid w:val="002568D1"/>
    <w:rsid w:val="002569C1"/>
    <w:rsid w:val="00266935"/>
    <w:rsid w:val="00267F8D"/>
    <w:rsid w:val="002729FC"/>
    <w:rsid w:val="00273E4C"/>
    <w:rsid w:val="002744AC"/>
    <w:rsid w:val="00280F24"/>
    <w:rsid w:val="00282849"/>
    <w:rsid w:val="00284F93"/>
    <w:rsid w:val="0029120C"/>
    <w:rsid w:val="002A373F"/>
    <w:rsid w:val="002A424A"/>
    <w:rsid w:val="002C6D4C"/>
    <w:rsid w:val="002D1E3D"/>
    <w:rsid w:val="002E352F"/>
    <w:rsid w:val="002E622A"/>
    <w:rsid w:val="002E654B"/>
    <w:rsid w:val="002E7BEE"/>
    <w:rsid w:val="002F1EAA"/>
    <w:rsid w:val="002F3413"/>
    <w:rsid w:val="002F38F0"/>
    <w:rsid w:val="00304684"/>
    <w:rsid w:val="00307A41"/>
    <w:rsid w:val="0032553E"/>
    <w:rsid w:val="00336FF7"/>
    <w:rsid w:val="00342C9A"/>
    <w:rsid w:val="00352F44"/>
    <w:rsid w:val="00353429"/>
    <w:rsid w:val="00372B8C"/>
    <w:rsid w:val="00372F13"/>
    <w:rsid w:val="00387EF3"/>
    <w:rsid w:val="003A6A0F"/>
    <w:rsid w:val="003B3C3D"/>
    <w:rsid w:val="003B5044"/>
    <w:rsid w:val="003C01EE"/>
    <w:rsid w:val="003C5070"/>
    <w:rsid w:val="003C5228"/>
    <w:rsid w:val="003C599D"/>
    <w:rsid w:val="003D1384"/>
    <w:rsid w:val="003E18B1"/>
    <w:rsid w:val="003E2BF2"/>
    <w:rsid w:val="003E32A2"/>
    <w:rsid w:val="003E62D9"/>
    <w:rsid w:val="003E7900"/>
    <w:rsid w:val="003E7B53"/>
    <w:rsid w:val="003F346F"/>
    <w:rsid w:val="003F760C"/>
    <w:rsid w:val="004004B5"/>
    <w:rsid w:val="004040DC"/>
    <w:rsid w:val="004072DD"/>
    <w:rsid w:val="0041211E"/>
    <w:rsid w:val="0041242C"/>
    <w:rsid w:val="00412552"/>
    <w:rsid w:val="0041277E"/>
    <w:rsid w:val="00421572"/>
    <w:rsid w:val="00424967"/>
    <w:rsid w:val="0043344A"/>
    <w:rsid w:val="00434E39"/>
    <w:rsid w:val="00440945"/>
    <w:rsid w:val="00441365"/>
    <w:rsid w:val="0044228B"/>
    <w:rsid w:val="00451629"/>
    <w:rsid w:val="00452921"/>
    <w:rsid w:val="00456433"/>
    <w:rsid w:val="0046312E"/>
    <w:rsid w:val="0046327F"/>
    <w:rsid w:val="00464592"/>
    <w:rsid w:val="004672C9"/>
    <w:rsid w:val="004740E9"/>
    <w:rsid w:val="00475659"/>
    <w:rsid w:val="004803CB"/>
    <w:rsid w:val="00485252"/>
    <w:rsid w:val="00487DAA"/>
    <w:rsid w:val="00496CB7"/>
    <w:rsid w:val="004A39FC"/>
    <w:rsid w:val="004A77CF"/>
    <w:rsid w:val="004B19C8"/>
    <w:rsid w:val="004B23BB"/>
    <w:rsid w:val="004B3824"/>
    <w:rsid w:val="004B3ACC"/>
    <w:rsid w:val="004B5B78"/>
    <w:rsid w:val="004D2DDD"/>
    <w:rsid w:val="004D590E"/>
    <w:rsid w:val="004D7E4D"/>
    <w:rsid w:val="004D7FC2"/>
    <w:rsid w:val="004E071A"/>
    <w:rsid w:val="004E43BE"/>
    <w:rsid w:val="004F4702"/>
    <w:rsid w:val="004F6E8A"/>
    <w:rsid w:val="005102A1"/>
    <w:rsid w:val="00510C3F"/>
    <w:rsid w:val="00513F15"/>
    <w:rsid w:val="00514E0C"/>
    <w:rsid w:val="00522903"/>
    <w:rsid w:val="00523A37"/>
    <w:rsid w:val="00524561"/>
    <w:rsid w:val="00526BC0"/>
    <w:rsid w:val="00533EA8"/>
    <w:rsid w:val="00536F40"/>
    <w:rsid w:val="00543018"/>
    <w:rsid w:val="00551C84"/>
    <w:rsid w:val="00562B69"/>
    <w:rsid w:val="00563B87"/>
    <w:rsid w:val="00563FFC"/>
    <w:rsid w:val="00570BA7"/>
    <w:rsid w:val="00580373"/>
    <w:rsid w:val="005910CE"/>
    <w:rsid w:val="005916BD"/>
    <w:rsid w:val="00593CD2"/>
    <w:rsid w:val="00596894"/>
    <w:rsid w:val="005A1EBD"/>
    <w:rsid w:val="005A38F3"/>
    <w:rsid w:val="005A7A87"/>
    <w:rsid w:val="005B4C3C"/>
    <w:rsid w:val="005B5E44"/>
    <w:rsid w:val="005C1122"/>
    <w:rsid w:val="005D38D0"/>
    <w:rsid w:val="005D560D"/>
    <w:rsid w:val="005E6601"/>
    <w:rsid w:val="00600C88"/>
    <w:rsid w:val="0061294F"/>
    <w:rsid w:val="00613007"/>
    <w:rsid w:val="00614BD4"/>
    <w:rsid w:val="006173CC"/>
    <w:rsid w:val="00621D3E"/>
    <w:rsid w:val="00632DEB"/>
    <w:rsid w:val="006334D2"/>
    <w:rsid w:val="00640A98"/>
    <w:rsid w:val="00642261"/>
    <w:rsid w:val="00646CF6"/>
    <w:rsid w:val="00652123"/>
    <w:rsid w:val="00654F6C"/>
    <w:rsid w:val="00657374"/>
    <w:rsid w:val="006665E7"/>
    <w:rsid w:val="00670A2C"/>
    <w:rsid w:val="00687653"/>
    <w:rsid w:val="006903D3"/>
    <w:rsid w:val="00690760"/>
    <w:rsid w:val="006937FB"/>
    <w:rsid w:val="006951D5"/>
    <w:rsid w:val="006A01FA"/>
    <w:rsid w:val="006A0E8B"/>
    <w:rsid w:val="006A2A5A"/>
    <w:rsid w:val="006B2FAD"/>
    <w:rsid w:val="006B3D3A"/>
    <w:rsid w:val="006B44BF"/>
    <w:rsid w:val="006C04AC"/>
    <w:rsid w:val="006C0C1F"/>
    <w:rsid w:val="006C3797"/>
    <w:rsid w:val="006C451B"/>
    <w:rsid w:val="006C4A4E"/>
    <w:rsid w:val="006D089F"/>
    <w:rsid w:val="006E32DD"/>
    <w:rsid w:val="006E3A3A"/>
    <w:rsid w:val="006E4516"/>
    <w:rsid w:val="006F747C"/>
    <w:rsid w:val="00700B24"/>
    <w:rsid w:val="007104AF"/>
    <w:rsid w:val="00726B5A"/>
    <w:rsid w:val="007310C9"/>
    <w:rsid w:val="00733962"/>
    <w:rsid w:val="00737B55"/>
    <w:rsid w:val="00742338"/>
    <w:rsid w:val="00743A39"/>
    <w:rsid w:val="007531E4"/>
    <w:rsid w:val="007532B3"/>
    <w:rsid w:val="00760026"/>
    <w:rsid w:val="00760BE9"/>
    <w:rsid w:val="007613A6"/>
    <w:rsid w:val="00761431"/>
    <w:rsid w:val="007644BE"/>
    <w:rsid w:val="00773B99"/>
    <w:rsid w:val="00781774"/>
    <w:rsid w:val="00781A7D"/>
    <w:rsid w:val="0078270B"/>
    <w:rsid w:val="00782DD2"/>
    <w:rsid w:val="00786B76"/>
    <w:rsid w:val="00791323"/>
    <w:rsid w:val="0079322A"/>
    <w:rsid w:val="007A051F"/>
    <w:rsid w:val="007A224B"/>
    <w:rsid w:val="007A4AA6"/>
    <w:rsid w:val="007A62A6"/>
    <w:rsid w:val="007B0670"/>
    <w:rsid w:val="007B3023"/>
    <w:rsid w:val="007B4D18"/>
    <w:rsid w:val="007C4AA2"/>
    <w:rsid w:val="007C6FA6"/>
    <w:rsid w:val="007C710B"/>
    <w:rsid w:val="007D254C"/>
    <w:rsid w:val="007D27AC"/>
    <w:rsid w:val="007D3005"/>
    <w:rsid w:val="007D7B72"/>
    <w:rsid w:val="007F0986"/>
    <w:rsid w:val="007F503E"/>
    <w:rsid w:val="00805880"/>
    <w:rsid w:val="00807907"/>
    <w:rsid w:val="00825F3E"/>
    <w:rsid w:val="00826E6D"/>
    <w:rsid w:val="00827544"/>
    <w:rsid w:val="008308CF"/>
    <w:rsid w:val="00833D8B"/>
    <w:rsid w:val="00834AB7"/>
    <w:rsid w:val="00836D11"/>
    <w:rsid w:val="00843000"/>
    <w:rsid w:val="0085302A"/>
    <w:rsid w:val="008556E1"/>
    <w:rsid w:val="00856F1F"/>
    <w:rsid w:val="00867EB8"/>
    <w:rsid w:val="0087008B"/>
    <w:rsid w:val="00870EAF"/>
    <w:rsid w:val="0087122C"/>
    <w:rsid w:val="008712B0"/>
    <w:rsid w:val="00872C98"/>
    <w:rsid w:val="008769A5"/>
    <w:rsid w:val="0087745E"/>
    <w:rsid w:val="00883C97"/>
    <w:rsid w:val="00883DE6"/>
    <w:rsid w:val="008850D8"/>
    <w:rsid w:val="00885653"/>
    <w:rsid w:val="00886246"/>
    <w:rsid w:val="00891FB4"/>
    <w:rsid w:val="00894AA4"/>
    <w:rsid w:val="008B16B2"/>
    <w:rsid w:val="008C0359"/>
    <w:rsid w:val="008C0BAE"/>
    <w:rsid w:val="008C289B"/>
    <w:rsid w:val="008C3314"/>
    <w:rsid w:val="008C62D1"/>
    <w:rsid w:val="008C7381"/>
    <w:rsid w:val="008D032B"/>
    <w:rsid w:val="008E0680"/>
    <w:rsid w:val="008E1BF3"/>
    <w:rsid w:val="009034D6"/>
    <w:rsid w:val="009040A2"/>
    <w:rsid w:val="00904905"/>
    <w:rsid w:val="0090713C"/>
    <w:rsid w:val="00916B3B"/>
    <w:rsid w:val="009179EE"/>
    <w:rsid w:val="00923690"/>
    <w:rsid w:val="0092438C"/>
    <w:rsid w:val="00924CC2"/>
    <w:rsid w:val="00926955"/>
    <w:rsid w:val="009270D6"/>
    <w:rsid w:val="0093173B"/>
    <w:rsid w:val="00931AE6"/>
    <w:rsid w:val="00932CC1"/>
    <w:rsid w:val="0093555A"/>
    <w:rsid w:val="00941F93"/>
    <w:rsid w:val="00944C68"/>
    <w:rsid w:val="00952580"/>
    <w:rsid w:val="009553E9"/>
    <w:rsid w:val="009576AD"/>
    <w:rsid w:val="00962217"/>
    <w:rsid w:val="009755E4"/>
    <w:rsid w:val="00982BA3"/>
    <w:rsid w:val="00987DF6"/>
    <w:rsid w:val="009909F0"/>
    <w:rsid w:val="00994802"/>
    <w:rsid w:val="0099761D"/>
    <w:rsid w:val="009A0483"/>
    <w:rsid w:val="009A0C5C"/>
    <w:rsid w:val="009A1E5A"/>
    <w:rsid w:val="009A4D1F"/>
    <w:rsid w:val="009B24AD"/>
    <w:rsid w:val="009B2A21"/>
    <w:rsid w:val="009B61A0"/>
    <w:rsid w:val="009C78E3"/>
    <w:rsid w:val="009D261A"/>
    <w:rsid w:val="009D7854"/>
    <w:rsid w:val="009D7AE5"/>
    <w:rsid w:val="009E3A41"/>
    <w:rsid w:val="009F3FE1"/>
    <w:rsid w:val="009F7151"/>
    <w:rsid w:val="00A068A2"/>
    <w:rsid w:val="00A11CEE"/>
    <w:rsid w:val="00A1766E"/>
    <w:rsid w:val="00A20C92"/>
    <w:rsid w:val="00A23D9E"/>
    <w:rsid w:val="00A30034"/>
    <w:rsid w:val="00A35E25"/>
    <w:rsid w:val="00A3739D"/>
    <w:rsid w:val="00A40009"/>
    <w:rsid w:val="00A42DA7"/>
    <w:rsid w:val="00A4472F"/>
    <w:rsid w:val="00A476FD"/>
    <w:rsid w:val="00A53208"/>
    <w:rsid w:val="00A60DA3"/>
    <w:rsid w:val="00A665EF"/>
    <w:rsid w:val="00A70B5F"/>
    <w:rsid w:val="00A73CEF"/>
    <w:rsid w:val="00A73DB9"/>
    <w:rsid w:val="00A748F9"/>
    <w:rsid w:val="00A75681"/>
    <w:rsid w:val="00A77C06"/>
    <w:rsid w:val="00A77DAB"/>
    <w:rsid w:val="00AB032C"/>
    <w:rsid w:val="00AB4AD8"/>
    <w:rsid w:val="00AB6E1A"/>
    <w:rsid w:val="00AB7D5E"/>
    <w:rsid w:val="00AC01C9"/>
    <w:rsid w:val="00AC3079"/>
    <w:rsid w:val="00AC7539"/>
    <w:rsid w:val="00AD5CC9"/>
    <w:rsid w:val="00AE08C0"/>
    <w:rsid w:val="00AE5384"/>
    <w:rsid w:val="00AE566C"/>
    <w:rsid w:val="00AF0BC3"/>
    <w:rsid w:val="00AF210C"/>
    <w:rsid w:val="00B011DA"/>
    <w:rsid w:val="00B0284F"/>
    <w:rsid w:val="00B04F5D"/>
    <w:rsid w:val="00B16E08"/>
    <w:rsid w:val="00B214BB"/>
    <w:rsid w:val="00B25055"/>
    <w:rsid w:val="00B3067F"/>
    <w:rsid w:val="00B32538"/>
    <w:rsid w:val="00B41B5D"/>
    <w:rsid w:val="00B44B9A"/>
    <w:rsid w:val="00B46C42"/>
    <w:rsid w:val="00B52084"/>
    <w:rsid w:val="00B538AC"/>
    <w:rsid w:val="00B5720D"/>
    <w:rsid w:val="00B71370"/>
    <w:rsid w:val="00B7457D"/>
    <w:rsid w:val="00B83918"/>
    <w:rsid w:val="00B83E33"/>
    <w:rsid w:val="00B85FED"/>
    <w:rsid w:val="00BA0CF9"/>
    <w:rsid w:val="00BA128E"/>
    <w:rsid w:val="00BA4BA8"/>
    <w:rsid w:val="00BB0480"/>
    <w:rsid w:val="00BB715B"/>
    <w:rsid w:val="00BC1F3B"/>
    <w:rsid w:val="00BD07F9"/>
    <w:rsid w:val="00BD7141"/>
    <w:rsid w:val="00BF0FF3"/>
    <w:rsid w:val="00BF1F9E"/>
    <w:rsid w:val="00BF557E"/>
    <w:rsid w:val="00C026D4"/>
    <w:rsid w:val="00C13D48"/>
    <w:rsid w:val="00C17929"/>
    <w:rsid w:val="00C21A3F"/>
    <w:rsid w:val="00C21F38"/>
    <w:rsid w:val="00C2451A"/>
    <w:rsid w:val="00C26067"/>
    <w:rsid w:val="00C326F6"/>
    <w:rsid w:val="00C410AE"/>
    <w:rsid w:val="00C41AF8"/>
    <w:rsid w:val="00C41F78"/>
    <w:rsid w:val="00C44BCF"/>
    <w:rsid w:val="00C4501E"/>
    <w:rsid w:val="00C455EE"/>
    <w:rsid w:val="00C47019"/>
    <w:rsid w:val="00C52EC3"/>
    <w:rsid w:val="00C56A68"/>
    <w:rsid w:val="00C57752"/>
    <w:rsid w:val="00C639C2"/>
    <w:rsid w:val="00C678D8"/>
    <w:rsid w:val="00C7063B"/>
    <w:rsid w:val="00C73F14"/>
    <w:rsid w:val="00C76248"/>
    <w:rsid w:val="00C80CC4"/>
    <w:rsid w:val="00C93505"/>
    <w:rsid w:val="00C93F2E"/>
    <w:rsid w:val="00CA6CC4"/>
    <w:rsid w:val="00CA75AB"/>
    <w:rsid w:val="00CB4C5D"/>
    <w:rsid w:val="00CC23ED"/>
    <w:rsid w:val="00CD2FD5"/>
    <w:rsid w:val="00CE104B"/>
    <w:rsid w:val="00CF211B"/>
    <w:rsid w:val="00D015FC"/>
    <w:rsid w:val="00D02155"/>
    <w:rsid w:val="00D0244B"/>
    <w:rsid w:val="00D02C2C"/>
    <w:rsid w:val="00D03EC0"/>
    <w:rsid w:val="00D05AFF"/>
    <w:rsid w:val="00D05C7E"/>
    <w:rsid w:val="00D10EA0"/>
    <w:rsid w:val="00D11114"/>
    <w:rsid w:val="00D17916"/>
    <w:rsid w:val="00D21110"/>
    <w:rsid w:val="00D25381"/>
    <w:rsid w:val="00D261A8"/>
    <w:rsid w:val="00D44B69"/>
    <w:rsid w:val="00D469AF"/>
    <w:rsid w:val="00D52236"/>
    <w:rsid w:val="00D65793"/>
    <w:rsid w:val="00D721FE"/>
    <w:rsid w:val="00D776CC"/>
    <w:rsid w:val="00D8654A"/>
    <w:rsid w:val="00D86B0D"/>
    <w:rsid w:val="00D93A84"/>
    <w:rsid w:val="00D93BB3"/>
    <w:rsid w:val="00D95E90"/>
    <w:rsid w:val="00DA144E"/>
    <w:rsid w:val="00DA218E"/>
    <w:rsid w:val="00DA2D67"/>
    <w:rsid w:val="00DA68F2"/>
    <w:rsid w:val="00DB2728"/>
    <w:rsid w:val="00DC0441"/>
    <w:rsid w:val="00DC1C9F"/>
    <w:rsid w:val="00DC330E"/>
    <w:rsid w:val="00DC6212"/>
    <w:rsid w:val="00DC68AF"/>
    <w:rsid w:val="00DC6C26"/>
    <w:rsid w:val="00DD2601"/>
    <w:rsid w:val="00DD46D7"/>
    <w:rsid w:val="00DE1653"/>
    <w:rsid w:val="00DE4E6E"/>
    <w:rsid w:val="00DE5BB4"/>
    <w:rsid w:val="00DF28F1"/>
    <w:rsid w:val="00DF75BA"/>
    <w:rsid w:val="00DF768C"/>
    <w:rsid w:val="00DF79CD"/>
    <w:rsid w:val="00E1394B"/>
    <w:rsid w:val="00E22960"/>
    <w:rsid w:val="00E254C5"/>
    <w:rsid w:val="00E257FE"/>
    <w:rsid w:val="00E30264"/>
    <w:rsid w:val="00E31AAB"/>
    <w:rsid w:val="00E31CDE"/>
    <w:rsid w:val="00E33CB6"/>
    <w:rsid w:val="00E340AE"/>
    <w:rsid w:val="00E34B47"/>
    <w:rsid w:val="00E53BAA"/>
    <w:rsid w:val="00E544B3"/>
    <w:rsid w:val="00E55FC8"/>
    <w:rsid w:val="00E6329B"/>
    <w:rsid w:val="00E64F5C"/>
    <w:rsid w:val="00E66129"/>
    <w:rsid w:val="00E71227"/>
    <w:rsid w:val="00E773B0"/>
    <w:rsid w:val="00E81857"/>
    <w:rsid w:val="00E86D28"/>
    <w:rsid w:val="00E95054"/>
    <w:rsid w:val="00E9720F"/>
    <w:rsid w:val="00EA4B16"/>
    <w:rsid w:val="00EA4BCE"/>
    <w:rsid w:val="00EA748A"/>
    <w:rsid w:val="00EB0600"/>
    <w:rsid w:val="00EB4C08"/>
    <w:rsid w:val="00EB63FC"/>
    <w:rsid w:val="00EB7174"/>
    <w:rsid w:val="00EB76E9"/>
    <w:rsid w:val="00EC08A9"/>
    <w:rsid w:val="00ED4E8F"/>
    <w:rsid w:val="00EE3080"/>
    <w:rsid w:val="00EE5CA1"/>
    <w:rsid w:val="00EF5109"/>
    <w:rsid w:val="00F0112E"/>
    <w:rsid w:val="00F02291"/>
    <w:rsid w:val="00F04B6B"/>
    <w:rsid w:val="00F12D66"/>
    <w:rsid w:val="00F13B79"/>
    <w:rsid w:val="00F22468"/>
    <w:rsid w:val="00F245AD"/>
    <w:rsid w:val="00F2796B"/>
    <w:rsid w:val="00F27C0E"/>
    <w:rsid w:val="00F3370B"/>
    <w:rsid w:val="00F474A5"/>
    <w:rsid w:val="00F50966"/>
    <w:rsid w:val="00F53409"/>
    <w:rsid w:val="00F5731A"/>
    <w:rsid w:val="00F70E52"/>
    <w:rsid w:val="00F712C4"/>
    <w:rsid w:val="00F74620"/>
    <w:rsid w:val="00F77BCC"/>
    <w:rsid w:val="00F77F88"/>
    <w:rsid w:val="00F8250A"/>
    <w:rsid w:val="00F830DC"/>
    <w:rsid w:val="00F90419"/>
    <w:rsid w:val="00F910DF"/>
    <w:rsid w:val="00F91A6D"/>
    <w:rsid w:val="00F92913"/>
    <w:rsid w:val="00F9295D"/>
    <w:rsid w:val="00F93EA3"/>
    <w:rsid w:val="00F93F0E"/>
    <w:rsid w:val="00F94188"/>
    <w:rsid w:val="00F96207"/>
    <w:rsid w:val="00FA0D25"/>
    <w:rsid w:val="00FA15A7"/>
    <w:rsid w:val="00FA5717"/>
    <w:rsid w:val="00FB1457"/>
    <w:rsid w:val="00FB3D98"/>
    <w:rsid w:val="00FC22EE"/>
    <w:rsid w:val="00FC32E0"/>
    <w:rsid w:val="00FC6560"/>
    <w:rsid w:val="00FE580C"/>
    <w:rsid w:val="00FF52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29"/>
    <w:pPr>
      <w:ind w:left="720"/>
      <w:contextualSpacing/>
    </w:pPr>
    <w:rPr>
      <w:rFonts w:ascii="Calibri" w:eastAsia="Calibri" w:hAnsi="Calibri" w:cs="Times New Roman"/>
    </w:rPr>
  </w:style>
  <w:style w:type="paragraph" w:styleId="Header">
    <w:name w:val="header"/>
    <w:basedOn w:val="Normal"/>
    <w:link w:val="HeaderChar"/>
    <w:uiPriority w:val="99"/>
    <w:unhideWhenUsed/>
    <w:rsid w:val="0080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880"/>
  </w:style>
  <w:style w:type="paragraph" w:styleId="Footer">
    <w:name w:val="footer"/>
    <w:basedOn w:val="Normal"/>
    <w:link w:val="FooterChar"/>
    <w:uiPriority w:val="99"/>
    <w:unhideWhenUsed/>
    <w:rsid w:val="0080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880"/>
  </w:style>
  <w:style w:type="paragraph" w:styleId="BalloonText">
    <w:name w:val="Balloon Text"/>
    <w:basedOn w:val="Normal"/>
    <w:link w:val="BalloonTextChar"/>
    <w:uiPriority w:val="99"/>
    <w:semiHidden/>
    <w:unhideWhenUsed/>
    <w:rsid w:val="00A60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DA3"/>
    <w:rPr>
      <w:rFonts w:ascii="Segoe UI" w:hAnsi="Segoe UI" w:cs="Segoe UI"/>
      <w:sz w:val="18"/>
      <w:szCs w:val="18"/>
    </w:rPr>
  </w:style>
  <w:style w:type="character" w:styleId="CommentReference">
    <w:name w:val="annotation reference"/>
    <w:basedOn w:val="DefaultParagraphFont"/>
    <w:uiPriority w:val="99"/>
    <w:semiHidden/>
    <w:unhideWhenUsed/>
    <w:rsid w:val="00035060"/>
    <w:rPr>
      <w:sz w:val="16"/>
      <w:szCs w:val="16"/>
    </w:rPr>
  </w:style>
  <w:style w:type="paragraph" w:styleId="CommentText">
    <w:name w:val="annotation text"/>
    <w:basedOn w:val="Normal"/>
    <w:link w:val="CommentTextChar"/>
    <w:uiPriority w:val="99"/>
    <w:unhideWhenUsed/>
    <w:rsid w:val="00035060"/>
    <w:pPr>
      <w:spacing w:line="240" w:lineRule="auto"/>
    </w:pPr>
    <w:rPr>
      <w:sz w:val="20"/>
      <w:szCs w:val="20"/>
    </w:rPr>
  </w:style>
  <w:style w:type="character" w:customStyle="1" w:styleId="CommentTextChar">
    <w:name w:val="Comment Text Char"/>
    <w:basedOn w:val="DefaultParagraphFont"/>
    <w:link w:val="CommentText"/>
    <w:uiPriority w:val="99"/>
    <w:rsid w:val="00035060"/>
    <w:rPr>
      <w:sz w:val="20"/>
      <w:szCs w:val="20"/>
    </w:rPr>
  </w:style>
  <w:style w:type="paragraph" w:styleId="CommentSubject">
    <w:name w:val="annotation subject"/>
    <w:basedOn w:val="CommentText"/>
    <w:next w:val="CommentText"/>
    <w:link w:val="CommentSubjectChar"/>
    <w:uiPriority w:val="99"/>
    <w:semiHidden/>
    <w:unhideWhenUsed/>
    <w:rsid w:val="00035060"/>
    <w:rPr>
      <w:b/>
      <w:bCs/>
    </w:rPr>
  </w:style>
  <w:style w:type="character" w:customStyle="1" w:styleId="CommentSubjectChar">
    <w:name w:val="Comment Subject Char"/>
    <w:basedOn w:val="CommentTextChar"/>
    <w:link w:val="CommentSubject"/>
    <w:uiPriority w:val="99"/>
    <w:semiHidden/>
    <w:rsid w:val="00035060"/>
    <w:rPr>
      <w:b/>
      <w:bCs/>
      <w:sz w:val="20"/>
      <w:szCs w:val="20"/>
    </w:rPr>
  </w:style>
  <w:style w:type="character" w:styleId="Strong">
    <w:name w:val="Strong"/>
    <w:basedOn w:val="DefaultParagraphFont"/>
    <w:uiPriority w:val="22"/>
    <w:qFormat/>
    <w:rsid w:val="00CA6CC4"/>
    <w:rPr>
      <w:b/>
      <w:bCs/>
    </w:rPr>
  </w:style>
</w:styles>
</file>

<file path=word/webSettings.xml><?xml version="1.0" encoding="utf-8"?>
<w:webSettings xmlns:r="http://schemas.openxmlformats.org/officeDocument/2006/relationships" xmlns:w="http://schemas.openxmlformats.org/wordprocessingml/2006/main">
  <w:divs>
    <w:div w:id="553657397">
      <w:bodyDiv w:val="1"/>
      <w:marLeft w:val="0"/>
      <w:marRight w:val="0"/>
      <w:marTop w:val="0"/>
      <w:marBottom w:val="0"/>
      <w:divBdr>
        <w:top w:val="none" w:sz="0" w:space="0" w:color="auto"/>
        <w:left w:val="none" w:sz="0" w:space="0" w:color="auto"/>
        <w:bottom w:val="none" w:sz="0" w:space="0" w:color="auto"/>
        <w:right w:val="none" w:sz="0" w:space="0" w:color="auto"/>
      </w:divBdr>
    </w:div>
    <w:div w:id="12566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7914-7885-4593-A5BF-66C27A3B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1</Pages>
  <Words>3392</Words>
  <Characters>19335</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https://mul-mta.gov.am/tasks/docs/attachment.php?id=199986&amp;fn=Havelvac+1.docx&amp;out=0&amp;token=8530da41630a2d1a6785</cp:keywords>
</cp:coreProperties>
</file>