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1F" w:rsidRDefault="00DA191F" w:rsidP="00DA191F">
      <w:pPr>
        <w:spacing w:after="0" w:line="240" w:lineRule="auto"/>
        <w:ind w:left="180" w:firstLine="540"/>
        <w:jc w:val="right"/>
        <w:rPr>
          <w:rFonts w:ascii="GHEA Grapalat" w:hAnsi="GHEA Grapalat"/>
          <w:sz w:val="20"/>
          <w:szCs w:val="20"/>
        </w:rPr>
      </w:pPr>
    </w:p>
    <w:p w:rsidR="00DA191F" w:rsidRPr="00DA191F" w:rsidRDefault="00DA191F" w:rsidP="00DA191F">
      <w:pPr>
        <w:spacing w:after="0" w:line="240" w:lineRule="auto"/>
        <w:ind w:left="180" w:firstLine="540"/>
        <w:jc w:val="right"/>
        <w:rPr>
          <w:rFonts w:ascii="GHEA Grapalat" w:hAnsi="GHEA Grapalat"/>
          <w:sz w:val="20"/>
          <w:szCs w:val="20"/>
        </w:rPr>
      </w:pPr>
      <w:r w:rsidRPr="00DA191F">
        <w:rPr>
          <w:rFonts w:ascii="GHEA Grapalat" w:hAnsi="GHEA Grapalat"/>
          <w:sz w:val="20"/>
          <w:szCs w:val="20"/>
          <w:lang w:val="hy-AM"/>
        </w:rPr>
        <w:t>Հավելված</w:t>
      </w:r>
      <w:r w:rsidRPr="00DA191F">
        <w:rPr>
          <w:rFonts w:ascii="GHEA Grapalat" w:hAnsi="GHEA Grapalat"/>
          <w:sz w:val="20"/>
          <w:szCs w:val="20"/>
          <w:lang w:val="af-ZA"/>
        </w:rPr>
        <w:t xml:space="preserve"> 1</w:t>
      </w:r>
    </w:p>
    <w:p w:rsidR="00DA191F" w:rsidRPr="00DA191F" w:rsidRDefault="00DA191F" w:rsidP="00DA191F">
      <w:pPr>
        <w:spacing w:after="0" w:line="240" w:lineRule="auto"/>
        <w:ind w:left="180" w:firstLine="540"/>
        <w:jc w:val="right"/>
        <w:rPr>
          <w:rFonts w:ascii="GHEA Grapalat" w:hAnsi="GHEA Grapalat"/>
          <w:sz w:val="20"/>
          <w:szCs w:val="20"/>
          <w:lang w:val="hy-AM"/>
        </w:rPr>
      </w:pPr>
      <w:r w:rsidRPr="00DA191F">
        <w:rPr>
          <w:rFonts w:ascii="GHEA Grapalat" w:hAnsi="GHEA Grapalat"/>
          <w:sz w:val="20"/>
          <w:szCs w:val="20"/>
          <w:lang w:val="hy-AM"/>
        </w:rPr>
        <w:t>ՀՀ</w:t>
      </w:r>
      <w:r w:rsidRPr="00DA191F">
        <w:rPr>
          <w:rFonts w:ascii="GHEA Grapalat" w:hAnsi="GHEA Grapalat"/>
          <w:sz w:val="20"/>
          <w:szCs w:val="20"/>
          <w:lang w:val="af-ZA"/>
        </w:rPr>
        <w:t xml:space="preserve"> կառավարության 201</w:t>
      </w:r>
      <w:r w:rsidRPr="00DA191F">
        <w:rPr>
          <w:rFonts w:ascii="GHEA Grapalat" w:hAnsi="GHEA Grapalat"/>
          <w:sz w:val="20"/>
          <w:szCs w:val="20"/>
          <w:lang w:val="hy-AM"/>
        </w:rPr>
        <w:t>9</w:t>
      </w:r>
      <w:r w:rsidRPr="00DA191F">
        <w:rPr>
          <w:rFonts w:ascii="GHEA Grapalat" w:hAnsi="GHEA Grapalat"/>
          <w:sz w:val="20"/>
          <w:szCs w:val="20"/>
          <w:lang w:val="af-ZA"/>
        </w:rPr>
        <w:t xml:space="preserve"> </w:t>
      </w:r>
      <w:r w:rsidRPr="00DA191F">
        <w:rPr>
          <w:rFonts w:ascii="GHEA Grapalat" w:hAnsi="GHEA Grapalat"/>
          <w:sz w:val="20"/>
          <w:szCs w:val="20"/>
          <w:lang w:val="hy-AM"/>
        </w:rPr>
        <w:t>թվականի</w:t>
      </w:r>
      <w:r w:rsidRPr="00DA191F">
        <w:rPr>
          <w:rFonts w:ascii="GHEA Grapalat" w:hAnsi="GHEA Grapalat"/>
          <w:sz w:val="20"/>
          <w:szCs w:val="20"/>
          <w:lang w:val="af-ZA"/>
        </w:rPr>
        <w:t xml:space="preserve"> </w:t>
      </w:r>
    </w:p>
    <w:p w:rsidR="00DA191F" w:rsidRPr="00DA191F" w:rsidRDefault="00DA191F" w:rsidP="00DA191F">
      <w:pPr>
        <w:pStyle w:val="NormalWeb"/>
        <w:spacing w:before="0" w:beforeAutospacing="0" w:after="0" w:afterAutospacing="0"/>
        <w:ind w:left="180" w:firstLine="540"/>
        <w:jc w:val="right"/>
        <w:rPr>
          <w:rFonts w:ascii="GHEA Grapalat" w:hAnsi="GHEA Grapalat" w:cs="Sylfaen"/>
          <w:sz w:val="20"/>
          <w:lang w:val="hy-AM"/>
        </w:rPr>
      </w:pPr>
      <w:r w:rsidRPr="00DA191F">
        <w:rPr>
          <w:rFonts w:ascii="GHEA Grapalat" w:hAnsi="GHEA Grapalat" w:cs="Sylfaen"/>
          <w:sz w:val="20"/>
          <w:lang w:val="hy-AM"/>
        </w:rPr>
        <w:t>.....................   ..... – ի N ..... -  որոշման</w:t>
      </w:r>
    </w:p>
    <w:p w:rsidR="00DA191F" w:rsidRDefault="00DA191F" w:rsidP="00DA191F">
      <w:pPr>
        <w:autoSpaceDE w:val="0"/>
        <w:autoSpaceDN w:val="0"/>
        <w:adjustRightInd w:val="0"/>
        <w:spacing w:after="0" w:line="276" w:lineRule="auto"/>
        <w:ind w:right="-180"/>
        <w:jc w:val="right"/>
        <w:rPr>
          <w:rFonts w:ascii="GHEA Grapalat" w:hAnsi="GHEA Grapalat" w:cs="Sylfaen"/>
          <w:bCs/>
          <w:sz w:val="20"/>
          <w:szCs w:val="20"/>
        </w:rPr>
      </w:pPr>
    </w:p>
    <w:p w:rsidR="00BF3A84" w:rsidRDefault="00BF3A84" w:rsidP="006F33C2">
      <w:pPr>
        <w:autoSpaceDE w:val="0"/>
        <w:autoSpaceDN w:val="0"/>
        <w:adjustRightInd w:val="0"/>
        <w:spacing w:after="0" w:line="276" w:lineRule="auto"/>
        <w:ind w:right="-180"/>
        <w:jc w:val="right"/>
        <w:rPr>
          <w:rFonts w:ascii="GHEA Grapalat" w:hAnsi="GHEA Grapalat" w:cs="Sylfaen"/>
          <w:bCs/>
          <w:sz w:val="20"/>
          <w:szCs w:val="20"/>
        </w:rPr>
      </w:pPr>
    </w:p>
    <w:p w:rsidR="00BF3A84" w:rsidRDefault="00BF3A84" w:rsidP="006F33C2">
      <w:pPr>
        <w:autoSpaceDE w:val="0"/>
        <w:autoSpaceDN w:val="0"/>
        <w:adjustRightInd w:val="0"/>
        <w:spacing w:after="0" w:line="276" w:lineRule="auto"/>
        <w:ind w:right="-180"/>
        <w:jc w:val="right"/>
        <w:rPr>
          <w:rFonts w:ascii="GHEA Grapalat" w:hAnsi="GHEA Grapalat" w:cs="Sylfaen"/>
          <w:bCs/>
          <w:sz w:val="20"/>
          <w:szCs w:val="20"/>
        </w:rPr>
      </w:pPr>
    </w:p>
    <w:p w:rsidR="00BF3A84" w:rsidRPr="00A937A9" w:rsidRDefault="00BF3A84" w:rsidP="006F33C2">
      <w:pPr>
        <w:autoSpaceDE w:val="0"/>
        <w:autoSpaceDN w:val="0"/>
        <w:adjustRightInd w:val="0"/>
        <w:spacing w:after="0" w:line="276" w:lineRule="auto"/>
        <w:ind w:right="-180"/>
        <w:jc w:val="right"/>
        <w:rPr>
          <w:rFonts w:ascii="GHEA Grapalat" w:hAnsi="GHEA Grapalat" w:cs="Sylfaen"/>
          <w:bCs/>
          <w:sz w:val="20"/>
          <w:szCs w:val="20"/>
        </w:rPr>
      </w:pPr>
    </w:p>
    <w:p w:rsidR="0023253E" w:rsidRPr="00885E21" w:rsidRDefault="0023253E" w:rsidP="006F33C2">
      <w:pPr>
        <w:autoSpaceDE w:val="0"/>
        <w:autoSpaceDN w:val="0"/>
        <w:adjustRightInd w:val="0"/>
        <w:spacing w:after="0" w:line="276" w:lineRule="auto"/>
        <w:ind w:right="-180"/>
        <w:jc w:val="center"/>
        <w:rPr>
          <w:rFonts w:ascii="GHEA Grapalat" w:hAnsi="GHEA Grapalat" w:cs="Sylfaen,Bold"/>
          <w:b/>
          <w:bCs/>
          <w:sz w:val="24"/>
          <w:szCs w:val="24"/>
        </w:rPr>
      </w:pPr>
      <w:r w:rsidRPr="00885E21">
        <w:rPr>
          <w:rFonts w:ascii="GHEA Grapalat" w:hAnsi="GHEA Grapalat" w:cs="Sylfaen"/>
          <w:b/>
          <w:bCs/>
          <w:sz w:val="24"/>
          <w:szCs w:val="24"/>
        </w:rPr>
        <w:t>ԱՐՏԱԿԱՐԳ</w:t>
      </w:r>
      <w:r w:rsidR="007A3959" w:rsidRPr="00885E21">
        <w:rPr>
          <w:rFonts w:ascii="GHEA Grapalat" w:hAnsi="GHEA Grapalat" w:cs="Sylfaen"/>
          <w:b/>
          <w:bCs/>
          <w:sz w:val="24"/>
          <w:szCs w:val="24"/>
        </w:rPr>
        <w:t xml:space="preserve"> </w:t>
      </w:r>
      <w:r w:rsidRPr="00885E21">
        <w:rPr>
          <w:rFonts w:ascii="GHEA Grapalat" w:hAnsi="GHEA Grapalat" w:cs="Sylfaen"/>
          <w:b/>
          <w:bCs/>
          <w:sz w:val="24"/>
          <w:szCs w:val="24"/>
        </w:rPr>
        <w:t>ԻՐԱՎԻՃԱԿՆԵՐԻ</w:t>
      </w:r>
      <w:r w:rsidR="007A3959" w:rsidRPr="00885E21">
        <w:rPr>
          <w:rFonts w:ascii="GHEA Grapalat" w:hAnsi="GHEA Grapalat" w:cs="Sylfaen"/>
          <w:b/>
          <w:bCs/>
          <w:sz w:val="24"/>
          <w:szCs w:val="24"/>
        </w:rPr>
        <w:t xml:space="preserve"> </w:t>
      </w:r>
      <w:r w:rsidRPr="00885E21">
        <w:rPr>
          <w:rFonts w:ascii="GHEA Grapalat" w:hAnsi="GHEA Grapalat" w:cs="Sylfaen"/>
          <w:b/>
          <w:bCs/>
          <w:sz w:val="24"/>
          <w:szCs w:val="24"/>
        </w:rPr>
        <w:t>ՆԱԽԱՐԱՐՈՒԹՅԱՆ</w:t>
      </w:r>
      <w:r w:rsidRPr="00885E21">
        <w:rPr>
          <w:rFonts w:ascii="GHEA Grapalat" w:hAnsi="GHEA Grapalat" w:cs="Sylfaen,Bold"/>
          <w:b/>
          <w:bCs/>
          <w:sz w:val="24"/>
          <w:szCs w:val="24"/>
        </w:rPr>
        <w:t xml:space="preserve"> </w:t>
      </w:r>
    </w:p>
    <w:p w:rsidR="0023253E" w:rsidRPr="00885E21" w:rsidRDefault="0023253E" w:rsidP="006F33C2">
      <w:pPr>
        <w:autoSpaceDE w:val="0"/>
        <w:autoSpaceDN w:val="0"/>
        <w:adjustRightInd w:val="0"/>
        <w:spacing w:after="0" w:line="276" w:lineRule="auto"/>
        <w:ind w:right="-180"/>
        <w:jc w:val="center"/>
        <w:rPr>
          <w:rFonts w:ascii="GHEA Grapalat" w:hAnsi="GHEA Grapalat" w:cs="Sylfaen"/>
          <w:b/>
          <w:bCs/>
          <w:sz w:val="24"/>
          <w:szCs w:val="24"/>
        </w:rPr>
      </w:pPr>
      <w:r w:rsidRPr="00885E21">
        <w:rPr>
          <w:rFonts w:ascii="GHEA Grapalat" w:hAnsi="GHEA Grapalat" w:cs="Sylfaen"/>
          <w:b/>
          <w:bCs/>
          <w:sz w:val="24"/>
          <w:szCs w:val="24"/>
        </w:rPr>
        <w:t>ԶԱՐԳԱՑՄԱՆ</w:t>
      </w:r>
      <w:r w:rsidR="007A3959" w:rsidRPr="00885E21">
        <w:rPr>
          <w:rFonts w:ascii="GHEA Grapalat" w:hAnsi="GHEA Grapalat" w:cs="Sylfaen,Bold"/>
          <w:b/>
          <w:bCs/>
          <w:sz w:val="24"/>
          <w:szCs w:val="24"/>
        </w:rPr>
        <w:t xml:space="preserve"> </w:t>
      </w:r>
      <w:r w:rsidRPr="00885E21">
        <w:rPr>
          <w:rFonts w:ascii="GHEA Grapalat" w:hAnsi="GHEA Grapalat" w:cs="Sylfaen"/>
          <w:b/>
          <w:bCs/>
          <w:sz w:val="24"/>
          <w:szCs w:val="24"/>
        </w:rPr>
        <w:t>ՌԱԶՄԱՎԱՐՈՒԹՅՈՒՆ</w:t>
      </w:r>
    </w:p>
    <w:p w:rsidR="0023253E" w:rsidRPr="00885E21" w:rsidRDefault="0023253E" w:rsidP="006F33C2">
      <w:pPr>
        <w:autoSpaceDE w:val="0"/>
        <w:autoSpaceDN w:val="0"/>
        <w:adjustRightInd w:val="0"/>
        <w:spacing w:after="0" w:line="276" w:lineRule="auto"/>
        <w:ind w:right="-180"/>
        <w:jc w:val="center"/>
        <w:rPr>
          <w:rFonts w:ascii="GHEA Grapalat" w:hAnsi="GHEA Grapalat" w:cs="Sylfaen,Bold"/>
          <w:b/>
          <w:bCs/>
          <w:sz w:val="24"/>
          <w:szCs w:val="24"/>
        </w:rPr>
      </w:pPr>
    </w:p>
    <w:p w:rsidR="0023253E" w:rsidRPr="00885E21" w:rsidRDefault="0072407E" w:rsidP="006F33C2">
      <w:pPr>
        <w:autoSpaceDE w:val="0"/>
        <w:autoSpaceDN w:val="0"/>
        <w:adjustRightInd w:val="0"/>
        <w:spacing w:line="276" w:lineRule="auto"/>
        <w:ind w:right="-180"/>
        <w:jc w:val="center"/>
        <w:rPr>
          <w:rFonts w:ascii="GHEA Grapalat" w:hAnsi="GHEA Grapalat" w:cs="GHEAGrapalat-Bold"/>
          <w:b/>
          <w:bCs/>
          <w:sz w:val="24"/>
          <w:szCs w:val="24"/>
        </w:rPr>
      </w:pPr>
      <w:r w:rsidRPr="00885E21">
        <w:rPr>
          <w:rFonts w:ascii="GHEA Grapalat" w:hAnsi="GHEA Grapalat" w:cs="GHEAGrapalat-Bold"/>
          <w:b/>
          <w:bCs/>
          <w:sz w:val="24"/>
          <w:szCs w:val="24"/>
        </w:rPr>
        <w:t xml:space="preserve">ԳԼՈՒԽ I. </w:t>
      </w:r>
      <w:r w:rsidR="0023253E" w:rsidRPr="00885E21">
        <w:rPr>
          <w:rFonts w:ascii="GHEA Grapalat" w:hAnsi="GHEA Grapalat" w:cs="GHEAGrapalat-Bold"/>
          <w:b/>
          <w:bCs/>
          <w:sz w:val="24"/>
          <w:szCs w:val="24"/>
        </w:rPr>
        <w:t>ՆԵՐԱԾՈՒԹՅՈՒՆ</w:t>
      </w:r>
    </w:p>
    <w:p w:rsidR="00800DF5" w:rsidRPr="00885E21" w:rsidRDefault="008F3A3F" w:rsidP="006F33C2">
      <w:pPr>
        <w:autoSpaceDE w:val="0"/>
        <w:autoSpaceDN w:val="0"/>
        <w:adjustRightInd w:val="0"/>
        <w:spacing w:after="0" w:line="276" w:lineRule="auto"/>
        <w:ind w:right="-180" w:firstLine="567"/>
        <w:jc w:val="both"/>
        <w:rPr>
          <w:rFonts w:ascii="GHEA Grapalat" w:hAnsi="GHEA Grapalat" w:cs="Sylfaen"/>
          <w:sz w:val="24"/>
          <w:szCs w:val="24"/>
        </w:rPr>
      </w:pPr>
      <w:r w:rsidRPr="00885E21">
        <w:rPr>
          <w:rFonts w:ascii="GHEA Grapalat" w:hAnsi="GHEA Grapalat"/>
          <w:sz w:val="24"/>
          <w:szCs w:val="24"/>
        </w:rPr>
        <w:t xml:space="preserve">1. </w:t>
      </w:r>
      <w:r w:rsidR="00D12A77" w:rsidRPr="00885E21">
        <w:rPr>
          <w:rFonts w:ascii="GHEA Grapalat" w:hAnsi="GHEA Grapalat"/>
          <w:sz w:val="24"/>
          <w:szCs w:val="24"/>
        </w:rPr>
        <w:t xml:space="preserve">Արտակարգ իրավիճակների նախարարության </w:t>
      </w:r>
      <w:r w:rsidR="00D12A77" w:rsidRPr="00885E21">
        <w:rPr>
          <w:rFonts w:ascii="GHEA Grapalat" w:hAnsi="GHEA Grapalat" w:cs="Sylfaen"/>
          <w:sz w:val="24"/>
          <w:szCs w:val="24"/>
        </w:rPr>
        <w:t xml:space="preserve">(այսուհետ` </w:t>
      </w:r>
      <w:r w:rsidRPr="00885E21">
        <w:rPr>
          <w:rFonts w:ascii="GHEA Grapalat" w:hAnsi="GHEA Grapalat" w:cs="Sylfaen"/>
          <w:sz w:val="24"/>
          <w:szCs w:val="24"/>
        </w:rPr>
        <w:t>Նախարարություն</w:t>
      </w:r>
      <w:r w:rsidR="00D12A77" w:rsidRPr="00885E21">
        <w:rPr>
          <w:rFonts w:ascii="GHEA Grapalat" w:hAnsi="GHEA Grapalat" w:cs="Sylfaen"/>
          <w:sz w:val="24"/>
          <w:szCs w:val="24"/>
        </w:rPr>
        <w:t xml:space="preserve">) </w:t>
      </w:r>
      <w:r w:rsidR="00D12A77" w:rsidRPr="00885E21">
        <w:rPr>
          <w:rFonts w:ascii="GHEA Grapalat" w:hAnsi="GHEA Grapalat"/>
          <w:sz w:val="24"/>
          <w:szCs w:val="24"/>
        </w:rPr>
        <w:t>զարգացման ռազմավարություն</w:t>
      </w:r>
      <w:r w:rsidR="0010749E" w:rsidRPr="00885E21">
        <w:rPr>
          <w:rFonts w:ascii="GHEA Grapalat" w:hAnsi="GHEA Grapalat"/>
          <w:sz w:val="24"/>
          <w:szCs w:val="24"/>
        </w:rPr>
        <w:t xml:space="preserve">ը </w:t>
      </w:r>
      <w:r w:rsidR="001D3C6A" w:rsidRPr="00885E21">
        <w:rPr>
          <w:rFonts w:ascii="GHEA Grapalat" w:hAnsi="GHEA Grapalat" w:cs="Sylfaen"/>
          <w:sz w:val="24"/>
          <w:szCs w:val="24"/>
        </w:rPr>
        <w:t xml:space="preserve">(այսուհետ` Ռազմավարություն) </w:t>
      </w:r>
      <w:r w:rsidR="0010749E" w:rsidRPr="00885E21">
        <w:rPr>
          <w:rFonts w:ascii="GHEA Grapalat" w:hAnsi="GHEA Grapalat"/>
          <w:sz w:val="24"/>
          <w:szCs w:val="24"/>
        </w:rPr>
        <w:t>մշակվել է</w:t>
      </w:r>
      <w:r w:rsidR="00F96565" w:rsidRPr="00885E21">
        <w:rPr>
          <w:rFonts w:ascii="GHEA Grapalat" w:hAnsi="GHEA Grapalat"/>
          <w:sz w:val="24"/>
          <w:szCs w:val="24"/>
        </w:rPr>
        <w:t xml:space="preserve"> </w:t>
      </w:r>
      <w:r w:rsidR="001D3C6A" w:rsidRPr="00885E21">
        <w:rPr>
          <w:rFonts w:ascii="GHEA Grapalat" w:hAnsi="GHEA Grapalat" w:cs="Sylfaen"/>
          <w:sz w:val="24"/>
          <w:szCs w:val="24"/>
        </w:rPr>
        <w:t xml:space="preserve">Կառավարության գործունեության 2019-2023թթ. ծրագրի </w:t>
      </w:r>
      <w:r w:rsidR="00F96565" w:rsidRPr="00885E21">
        <w:rPr>
          <w:rFonts w:ascii="GHEA Grapalat" w:hAnsi="GHEA Grapalat" w:cs="Sylfaen"/>
          <w:sz w:val="24"/>
          <w:szCs w:val="24"/>
        </w:rPr>
        <w:t xml:space="preserve">միջոցառումներին </w:t>
      </w:r>
      <w:r w:rsidR="001D3C6A" w:rsidRPr="00885E21">
        <w:rPr>
          <w:rFonts w:ascii="GHEA Grapalat" w:hAnsi="GHEA Grapalat" w:cs="Sylfaen"/>
          <w:sz w:val="24"/>
          <w:szCs w:val="24"/>
        </w:rPr>
        <w:t xml:space="preserve">համապատասխան և </w:t>
      </w:r>
      <w:r w:rsidR="00D12A77" w:rsidRPr="00885E21">
        <w:rPr>
          <w:rFonts w:ascii="GHEA Grapalat" w:hAnsi="GHEA Grapalat" w:cs="Sylfaen"/>
          <w:sz w:val="24"/>
          <w:szCs w:val="24"/>
        </w:rPr>
        <w:t xml:space="preserve">ամրագրում է </w:t>
      </w:r>
      <w:r w:rsidR="00FD6A37" w:rsidRPr="00FD6A37">
        <w:rPr>
          <w:rFonts w:ascii="GHEA Grapalat" w:hAnsi="GHEA Grapalat" w:cs="Sylfaen"/>
          <w:sz w:val="24"/>
          <w:szCs w:val="24"/>
        </w:rPr>
        <w:t>Նախարարության գործունեության</w:t>
      </w:r>
      <w:r w:rsidR="00D12A77" w:rsidRPr="00885E21">
        <w:rPr>
          <w:rFonts w:ascii="GHEA Grapalat" w:hAnsi="GHEA Grapalat"/>
          <w:sz w:val="24"/>
          <w:szCs w:val="24"/>
        </w:rPr>
        <w:t xml:space="preserve"> </w:t>
      </w:r>
      <w:r w:rsidR="00D12A77" w:rsidRPr="00885E21">
        <w:rPr>
          <w:rFonts w:ascii="GHEA Grapalat" w:hAnsi="GHEA Grapalat" w:cs="Sylfaen"/>
          <w:sz w:val="24"/>
          <w:szCs w:val="24"/>
        </w:rPr>
        <w:t>հեռանկարային զարգացմանն ուղղված պետական քաղաքականությունը:</w:t>
      </w:r>
      <w:r w:rsidR="0072407E" w:rsidRPr="00885E21">
        <w:rPr>
          <w:rFonts w:ascii="GHEA Grapalat" w:hAnsi="GHEA Grapalat" w:cs="Sylfaen"/>
          <w:sz w:val="24"/>
          <w:szCs w:val="24"/>
        </w:rPr>
        <w:t xml:space="preserve"> </w:t>
      </w:r>
      <w:r w:rsidRPr="00885E21">
        <w:rPr>
          <w:rFonts w:ascii="GHEA Grapalat" w:hAnsi="GHEA Grapalat" w:cs="Sylfaen"/>
          <w:sz w:val="24"/>
          <w:szCs w:val="24"/>
        </w:rPr>
        <w:t>Այն</w:t>
      </w:r>
      <w:r w:rsidR="0072407E" w:rsidRPr="00885E21">
        <w:rPr>
          <w:rFonts w:ascii="GHEA Grapalat" w:hAnsi="GHEA Grapalat" w:cs="Sylfaen"/>
          <w:sz w:val="24"/>
          <w:szCs w:val="24"/>
        </w:rPr>
        <w:t xml:space="preserve"> ա</w:t>
      </w:r>
      <w:r w:rsidR="0072407E" w:rsidRPr="00885E21">
        <w:rPr>
          <w:rFonts w:ascii="GHEA Grapalat" w:hAnsi="GHEA Grapalat"/>
          <w:sz w:val="24"/>
          <w:szCs w:val="24"/>
        </w:rPr>
        <w:t xml:space="preserve">րտակարգ իրավիճակների </w:t>
      </w:r>
      <w:r w:rsidR="0072407E" w:rsidRPr="00885E21">
        <w:rPr>
          <w:rFonts w:ascii="GHEA Grapalat" w:hAnsi="GHEA Grapalat" w:cs="Sylfaen"/>
          <w:sz w:val="24"/>
          <w:szCs w:val="24"/>
        </w:rPr>
        <w:t xml:space="preserve">ոլորտի ներկա վիճակի, առկա հիմնախնդիրների, զարգացման նպատակների և իրականացման ուղիների վերաբերյալ </w:t>
      </w:r>
      <w:r w:rsidRPr="00885E21">
        <w:rPr>
          <w:rFonts w:ascii="GHEA Grapalat" w:hAnsi="GHEA Grapalat" w:cs="Sylfaen"/>
          <w:sz w:val="24"/>
          <w:szCs w:val="24"/>
        </w:rPr>
        <w:t xml:space="preserve">սահմանված </w:t>
      </w:r>
      <w:r w:rsidR="0072407E" w:rsidRPr="00885E21">
        <w:rPr>
          <w:rFonts w:ascii="GHEA Grapalat" w:hAnsi="GHEA Grapalat" w:cs="Sylfaen"/>
          <w:sz w:val="24"/>
          <w:szCs w:val="24"/>
        </w:rPr>
        <w:t>դրույթների ամբողջություն է:</w:t>
      </w:r>
    </w:p>
    <w:p w:rsidR="005B3C82" w:rsidRPr="00885E21" w:rsidRDefault="005B3C82" w:rsidP="006F33C2">
      <w:pPr>
        <w:autoSpaceDE w:val="0"/>
        <w:autoSpaceDN w:val="0"/>
        <w:adjustRightInd w:val="0"/>
        <w:spacing w:after="0" w:line="276" w:lineRule="auto"/>
        <w:ind w:right="-180" w:firstLine="567"/>
        <w:jc w:val="both"/>
        <w:rPr>
          <w:rFonts w:ascii="GHEA Grapalat" w:hAnsi="GHEA Grapalat" w:cs="Arial"/>
          <w:sz w:val="24"/>
          <w:szCs w:val="24"/>
          <w:lang w:val="af-ZA"/>
        </w:rPr>
      </w:pPr>
      <w:r w:rsidRPr="00885E21">
        <w:rPr>
          <w:rFonts w:ascii="GHEA Grapalat" w:hAnsi="GHEA Grapalat" w:cs="Sylfaen"/>
          <w:sz w:val="24"/>
          <w:szCs w:val="24"/>
        </w:rPr>
        <w:t xml:space="preserve">2. Ռազմավարությունը համահունչ է </w:t>
      </w:r>
      <w:r w:rsidRPr="00885E21">
        <w:rPr>
          <w:rFonts w:ascii="GHEA Grapalat" w:hAnsi="GHEA Grapalat" w:cs="Arial"/>
          <w:sz w:val="24"/>
          <w:szCs w:val="24"/>
          <w:lang w:val="af-ZA"/>
        </w:rPr>
        <w:t>Աղետների ռիսկի նվազեցման Սենդայի 2015-2030</w:t>
      </w:r>
      <w:r w:rsidR="0010749E" w:rsidRPr="00885E21">
        <w:rPr>
          <w:rFonts w:ascii="GHEA Grapalat" w:hAnsi="GHEA Grapalat" w:cs="Arial"/>
          <w:sz w:val="24"/>
          <w:szCs w:val="24"/>
          <w:lang w:val="af-ZA"/>
        </w:rPr>
        <w:t>թթ.</w:t>
      </w:r>
      <w:r w:rsidRPr="00885E21">
        <w:rPr>
          <w:rFonts w:ascii="GHEA Grapalat" w:hAnsi="GHEA Grapalat" w:cs="Arial"/>
          <w:sz w:val="24"/>
          <w:szCs w:val="24"/>
          <w:lang w:val="af-ZA"/>
        </w:rPr>
        <w:t xml:space="preserve"> գործողությունների ծրագրի գերակա ուղղություններին, Կայուն զարգացման նպատակներին</w:t>
      </w:r>
      <w:r w:rsidR="0010749E" w:rsidRPr="00885E21">
        <w:rPr>
          <w:rFonts w:ascii="GHEA Grapalat" w:hAnsi="GHEA Grapalat" w:cs="Arial"/>
          <w:sz w:val="24"/>
          <w:szCs w:val="24"/>
          <w:lang w:val="af-ZA"/>
        </w:rPr>
        <w:t>, Կլիմայի փոփոխության փարիզյան համաձայնագրի դրույթներին</w:t>
      </w:r>
      <w:r w:rsidR="001D3C6A" w:rsidRPr="00885E21">
        <w:rPr>
          <w:rFonts w:ascii="GHEA Grapalat" w:hAnsi="GHEA Grapalat" w:cs="Arial"/>
          <w:sz w:val="24"/>
          <w:szCs w:val="24"/>
          <w:lang w:val="af-ZA"/>
        </w:rPr>
        <w:t>,</w:t>
      </w:r>
      <w:r w:rsidRPr="00885E21">
        <w:rPr>
          <w:rFonts w:ascii="GHEA Grapalat" w:hAnsi="GHEA Grapalat" w:cs="Arial"/>
          <w:sz w:val="24"/>
          <w:szCs w:val="24"/>
          <w:lang w:val="af-ZA"/>
        </w:rPr>
        <w:t xml:space="preserve"> </w:t>
      </w:r>
      <w:r w:rsidR="0010749E" w:rsidRPr="00885E21">
        <w:rPr>
          <w:rFonts w:ascii="GHEA Grapalat" w:hAnsi="GHEA Grapalat" w:cs="Arial"/>
          <w:sz w:val="24"/>
          <w:szCs w:val="24"/>
          <w:lang w:val="af-ZA"/>
        </w:rPr>
        <w:t>Աղետների ռիսկի կառավարման ազգային ռազմավարությանը:</w:t>
      </w:r>
    </w:p>
    <w:p w:rsidR="00FB7126" w:rsidRPr="00885E21" w:rsidRDefault="001D3C6A" w:rsidP="006F33C2">
      <w:pPr>
        <w:spacing w:after="0" w:line="276" w:lineRule="auto"/>
        <w:ind w:right="-180" w:firstLine="567"/>
        <w:jc w:val="both"/>
        <w:rPr>
          <w:rFonts w:ascii="GHEA Grapalat" w:hAnsi="GHEA Grapalat" w:cs="Sylfaen"/>
          <w:sz w:val="24"/>
          <w:szCs w:val="24"/>
        </w:rPr>
      </w:pPr>
      <w:r w:rsidRPr="00885E21">
        <w:rPr>
          <w:rFonts w:ascii="GHEA Grapalat" w:hAnsi="GHEA Grapalat" w:cs="Sylfaen"/>
          <w:sz w:val="24"/>
          <w:szCs w:val="24"/>
        </w:rPr>
        <w:t>3</w:t>
      </w:r>
      <w:r w:rsidR="008F3A3F" w:rsidRPr="00885E21">
        <w:rPr>
          <w:rFonts w:ascii="GHEA Grapalat" w:hAnsi="GHEA Grapalat" w:cs="Sylfaen"/>
          <w:sz w:val="24"/>
          <w:szCs w:val="24"/>
        </w:rPr>
        <w:t>.Ն</w:t>
      </w:r>
      <w:r w:rsidR="0072407E" w:rsidRPr="00885E21">
        <w:rPr>
          <w:rFonts w:ascii="GHEA Grapalat" w:hAnsi="GHEA Grapalat" w:cs="Sylfaen"/>
          <w:sz w:val="24"/>
          <w:szCs w:val="24"/>
          <w:lang w:val="hy-AM"/>
        </w:rPr>
        <w:t>ախարարությունը</w:t>
      </w:r>
      <w:r w:rsidR="0072407E" w:rsidRPr="00885E21">
        <w:rPr>
          <w:rFonts w:ascii="GHEA Grapalat" w:hAnsi="GHEA Grapalat" w:cs="Calibri"/>
          <w:sz w:val="24"/>
          <w:szCs w:val="24"/>
          <w:lang w:val="hy-AM"/>
        </w:rPr>
        <w:t xml:space="preserve"> </w:t>
      </w:r>
      <w:r w:rsidR="0072407E" w:rsidRPr="00885E21">
        <w:rPr>
          <w:rFonts w:ascii="GHEA Grapalat" w:hAnsi="GHEA Grapalat"/>
          <w:sz w:val="24"/>
          <w:szCs w:val="24"/>
          <w:lang w:val="hy-AM"/>
        </w:rPr>
        <w:t>մշակում և իրականացնում է «Կառավարության կառուցվածքի և գործունեության մասին» օրենքով իրեն վերապահված գործունեության ոլորտում Կառավարության քաղաքականությունը:</w:t>
      </w:r>
      <w:r w:rsidR="00F96565" w:rsidRPr="00885E21">
        <w:rPr>
          <w:rFonts w:ascii="GHEA Grapalat" w:hAnsi="GHEA Grapalat" w:cs="Arial"/>
          <w:sz w:val="24"/>
          <w:szCs w:val="24"/>
          <w:lang w:val="af-ZA"/>
        </w:rPr>
        <w:t xml:space="preserve"> </w:t>
      </w:r>
      <w:r w:rsidR="005B3C82" w:rsidRPr="00885E21">
        <w:rPr>
          <w:rFonts w:ascii="GHEA Grapalat" w:hAnsi="GHEA Grapalat" w:cs="Arial"/>
          <w:sz w:val="24"/>
          <w:szCs w:val="24"/>
          <w:lang w:val="af-ZA"/>
        </w:rPr>
        <w:t xml:space="preserve">Աղետների ռիսկի </w:t>
      </w:r>
      <w:r w:rsidR="009933B2" w:rsidRPr="00885E21">
        <w:rPr>
          <w:rFonts w:ascii="GHEA Grapalat" w:hAnsi="GHEA Grapalat" w:cs="Arial"/>
          <w:sz w:val="24"/>
          <w:szCs w:val="24"/>
          <w:lang w:val="af-ZA"/>
        </w:rPr>
        <w:t>կառավարումը</w:t>
      </w:r>
      <w:r w:rsidR="00EC75F0" w:rsidRPr="00885E21">
        <w:rPr>
          <w:rFonts w:ascii="GHEA Grapalat" w:hAnsi="GHEA Grapalat" w:cs="Arial"/>
          <w:sz w:val="24"/>
          <w:szCs w:val="24"/>
          <w:lang w:val="af-ZA"/>
        </w:rPr>
        <w:t xml:space="preserve"> (ռիսկի նվազեցում, արձագանքում, հետևանքների վերացում, </w:t>
      </w:r>
      <w:r w:rsidR="007A3959" w:rsidRPr="00885E21">
        <w:rPr>
          <w:rFonts w:ascii="GHEA Grapalat" w:hAnsi="GHEA Grapalat" w:cs="Arial"/>
          <w:sz w:val="24"/>
          <w:szCs w:val="24"/>
          <w:lang w:val="af-ZA"/>
        </w:rPr>
        <w:t xml:space="preserve">հետաղետային </w:t>
      </w:r>
      <w:r w:rsidR="00EC75F0" w:rsidRPr="00885E21">
        <w:rPr>
          <w:rFonts w:ascii="GHEA Grapalat" w:hAnsi="GHEA Grapalat" w:cs="Arial"/>
          <w:sz w:val="24"/>
          <w:szCs w:val="24"/>
          <w:lang w:val="af-ZA"/>
        </w:rPr>
        <w:t xml:space="preserve">վերականգնում) </w:t>
      </w:r>
      <w:r w:rsidR="009933B2" w:rsidRPr="00885E21">
        <w:rPr>
          <w:rFonts w:ascii="GHEA Grapalat" w:hAnsi="GHEA Grapalat" w:cs="Sylfaen"/>
          <w:sz w:val="24"/>
          <w:szCs w:val="24"/>
        </w:rPr>
        <w:t>Նախարարության</w:t>
      </w:r>
      <w:r w:rsidR="009933B2" w:rsidRPr="00885E21">
        <w:rPr>
          <w:rFonts w:ascii="GHEA Grapalat" w:hAnsi="GHEA Grapalat" w:cs="Arial"/>
          <w:sz w:val="24"/>
          <w:szCs w:val="24"/>
          <w:lang w:val="af-ZA"/>
        </w:rPr>
        <w:t xml:space="preserve"> </w:t>
      </w:r>
      <w:r w:rsidR="005B3C82" w:rsidRPr="00885E21">
        <w:rPr>
          <w:rFonts w:ascii="GHEA Grapalat" w:hAnsi="GHEA Grapalat" w:cs="Arial"/>
          <w:sz w:val="24"/>
          <w:szCs w:val="24"/>
          <w:lang w:val="af-ZA"/>
        </w:rPr>
        <w:t>քաղաքականության հաջող և լիարժեք իրականացման անհրա</w:t>
      </w:r>
      <w:r w:rsidR="005B3C82" w:rsidRPr="00885E21">
        <w:rPr>
          <w:rFonts w:ascii="GHEA Grapalat" w:hAnsi="GHEA Grapalat" w:cs="Arial"/>
          <w:sz w:val="24"/>
          <w:szCs w:val="24"/>
          <w:lang w:val="af-ZA"/>
        </w:rPr>
        <w:softHyphen/>
        <w:t>ժեշտ նախապայման է:</w:t>
      </w:r>
      <w:r w:rsidR="009933B2" w:rsidRPr="00885E21">
        <w:rPr>
          <w:rFonts w:ascii="GHEA Grapalat" w:hAnsi="GHEA Grapalat" w:cs="Sylfaen"/>
          <w:sz w:val="24"/>
          <w:szCs w:val="24"/>
          <w:lang w:val="hy-AM"/>
        </w:rPr>
        <w:t xml:space="preserve"> Աղետների ռիսկի </w:t>
      </w:r>
      <w:r w:rsidR="009933B2" w:rsidRPr="00885E21">
        <w:rPr>
          <w:rFonts w:ascii="GHEA Grapalat" w:eastAsia="Times New Roman" w:hAnsi="GHEA Grapalat" w:cs="Courier New"/>
          <w:sz w:val="24"/>
          <w:szCs w:val="24"/>
          <w:lang w:eastAsia="ru-RU"/>
        </w:rPr>
        <w:t>կառավար</w:t>
      </w:r>
      <w:r w:rsidR="009933B2" w:rsidRPr="00885E21">
        <w:rPr>
          <w:rFonts w:ascii="GHEA Grapalat" w:eastAsia="Times New Roman" w:hAnsi="GHEA Grapalat" w:cs="Sylfaen"/>
          <w:sz w:val="24"/>
          <w:szCs w:val="24"/>
          <w:lang w:val="hy-AM" w:eastAsia="ru-RU"/>
        </w:rPr>
        <w:t>ման</w:t>
      </w:r>
      <w:r w:rsidR="009933B2" w:rsidRPr="00885E21">
        <w:rPr>
          <w:rFonts w:ascii="GHEA Grapalat" w:hAnsi="GHEA Grapalat" w:cs="Sylfaen"/>
          <w:sz w:val="24"/>
          <w:szCs w:val="24"/>
          <w:lang w:val="hy-AM"/>
        </w:rPr>
        <w:t xml:space="preserve">  </w:t>
      </w:r>
      <w:r w:rsidR="00EC75F0" w:rsidRPr="00885E21">
        <w:rPr>
          <w:rFonts w:ascii="GHEA Grapalat" w:hAnsi="GHEA Grapalat" w:cs="Sylfaen"/>
          <w:sz w:val="24"/>
          <w:szCs w:val="24"/>
        </w:rPr>
        <w:t xml:space="preserve">(այսուհետ՝ ԱՌԿ) </w:t>
      </w:r>
      <w:r w:rsidR="009933B2" w:rsidRPr="00885E21">
        <w:rPr>
          <w:rFonts w:ascii="GHEA Grapalat" w:hAnsi="GHEA Grapalat" w:cs="Sylfaen"/>
          <w:sz w:val="24"/>
          <w:szCs w:val="24"/>
          <w:lang w:val="hy-AM"/>
        </w:rPr>
        <w:t xml:space="preserve">համակարգը գործընթացների և գործառույթների </w:t>
      </w:r>
      <w:r w:rsidR="009933B2" w:rsidRPr="00885E21">
        <w:rPr>
          <w:rFonts w:ascii="GHEA Grapalat" w:hAnsi="GHEA Grapalat" w:cs="Sylfaen"/>
          <w:sz w:val="24"/>
          <w:szCs w:val="24"/>
        </w:rPr>
        <w:t xml:space="preserve">ամբողջական </w:t>
      </w:r>
      <w:r w:rsidR="009933B2" w:rsidRPr="00885E21">
        <w:rPr>
          <w:rFonts w:ascii="GHEA Grapalat" w:hAnsi="GHEA Grapalat" w:cs="Sylfaen"/>
          <w:sz w:val="24"/>
          <w:szCs w:val="24"/>
          <w:lang w:val="hy-AM"/>
        </w:rPr>
        <w:t>շրջանակ է</w:t>
      </w:r>
      <w:r w:rsidR="00F61815" w:rsidRPr="00885E21">
        <w:rPr>
          <w:rFonts w:ascii="GHEA Grapalat" w:hAnsi="GHEA Grapalat" w:cs="Sylfaen"/>
          <w:sz w:val="24"/>
          <w:szCs w:val="24"/>
          <w:lang w:val="hy-AM"/>
        </w:rPr>
        <w:t>,</w:t>
      </w:r>
      <w:r w:rsidR="00F61815" w:rsidRPr="00885E21">
        <w:rPr>
          <w:rFonts w:ascii="GHEA Grapalat" w:hAnsi="GHEA Grapalat" w:cs="Sylfaen"/>
          <w:sz w:val="24"/>
          <w:szCs w:val="24"/>
        </w:rPr>
        <w:t xml:space="preserve"> </w:t>
      </w:r>
      <w:r w:rsidR="009933B2" w:rsidRPr="00885E21">
        <w:rPr>
          <w:rFonts w:ascii="GHEA Grapalat" w:hAnsi="GHEA Grapalat" w:cs="Sylfaen"/>
          <w:sz w:val="24"/>
          <w:szCs w:val="24"/>
          <w:lang w:val="hy-AM"/>
        </w:rPr>
        <w:t>որի նպատակ</w:t>
      </w:r>
      <w:r w:rsidR="009933B2" w:rsidRPr="00885E21">
        <w:rPr>
          <w:rFonts w:ascii="GHEA Grapalat" w:hAnsi="GHEA Grapalat" w:cs="Sylfaen"/>
          <w:sz w:val="24"/>
          <w:szCs w:val="24"/>
        </w:rPr>
        <w:t xml:space="preserve">ն է հզորացնել </w:t>
      </w:r>
      <w:r w:rsidR="009933B2" w:rsidRPr="00885E21">
        <w:rPr>
          <w:rFonts w:ascii="GHEA Grapalat" w:hAnsi="GHEA Grapalat" w:cs="Sylfaen"/>
          <w:sz w:val="24"/>
          <w:szCs w:val="24"/>
          <w:lang w:val="hy-AM"/>
        </w:rPr>
        <w:t>աղետների</w:t>
      </w:r>
      <w:r w:rsidR="009933B2" w:rsidRPr="00885E21">
        <w:rPr>
          <w:rFonts w:ascii="GHEA Grapalat" w:hAnsi="GHEA Grapalat" w:cs="Sylfaen"/>
          <w:sz w:val="24"/>
          <w:szCs w:val="24"/>
        </w:rPr>
        <w:t>ն</w:t>
      </w:r>
      <w:r w:rsidR="009933B2" w:rsidRPr="00885E21">
        <w:rPr>
          <w:rFonts w:ascii="GHEA Grapalat" w:hAnsi="GHEA Grapalat" w:cs="Sylfaen"/>
          <w:sz w:val="24"/>
          <w:szCs w:val="24"/>
          <w:lang w:val="hy-AM"/>
        </w:rPr>
        <w:t xml:space="preserve"> </w:t>
      </w:r>
      <w:r w:rsidR="009933B2" w:rsidRPr="00885E21">
        <w:rPr>
          <w:rFonts w:ascii="GHEA Grapalat" w:hAnsi="GHEA Grapalat" w:cs="Sylfaen"/>
          <w:sz w:val="24"/>
          <w:szCs w:val="24"/>
        </w:rPr>
        <w:t>դիմակայելու կարողությունները, նպաստել տարածքային կայուն զարգացման</w:t>
      </w:r>
      <w:r w:rsidR="007A3959" w:rsidRPr="00885E21">
        <w:rPr>
          <w:rFonts w:ascii="GHEA Grapalat" w:hAnsi="GHEA Grapalat" w:cs="Sylfaen"/>
          <w:sz w:val="24"/>
          <w:szCs w:val="24"/>
        </w:rPr>
        <w:t>ը</w:t>
      </w:r>
      <w:r w:rsidR="009933B2" w:rsidRPr="00885E21">
        <w:rPr>
          <w:rFonts w:ascii="GHEA Grapalat" w:hAnsi="GHEA Grapalat" w:cs="Sylfaen"/>
          <w:sz w:val="24"/>
          <w:szCs w:val="24"/>
        </w:rPr>
        <w:t>, աղետակայուն երկրի կայացմանը</w:t>
      </w:r>
      <w:r w:rsidR="009933B2" w:rsidRPr="00885E21">
        <w:rPr>
          <w:rFonts w:ascii="GHEA Grapalat" w:hAnsi="GHEA Grapalat" w:cs="Sylfaen"/>
          <w:sz w:val="24"/>
          <w:szCs w:val="24"/>
          <w:lang w:val="hy-AM"/>
        </w:rPr>
        <w:t xml:space="preserve">: Այն </w:t>
      </w:r>
      <w:r w:rsidR="009933B2" w:rsidRPr="00885E21">
        <w:rPr>
          <w:rFonts w:ascii="GHEA Grapalat" w:hAnsi="GHEA Grapalat" w:cs="Sylfaen"/>
          <w:spacing w:val="-8"/>
          <w:sz w:val="24"/>
          <w:szCs w:val="24"/>
          <w:lang w:val="hy-AM"/>
        </w:rPr>
        <w:t>նպատակաուղղված է կանխելու</w:t>
      </w:r>
      <w:r w:rsidR="009933B2" w:rsidRPr="00885E21">
        <w:rPr>
          <w:rFonts w:ascii="GHEA Grapalat" w:hAnsi="GHEA Grapalat" w:cs="Sylfaen"/>
          <w:spacing w:val="-8"/>
          <w:sz w:val="24"/>
          <w:szCs w:val="24"/>
        </w:rPr>
        <w:t>, կանխարգելելու</w:t>
      </w:r>
      <w:r w:rsidR="009933B2" w:rsidRPr="00885E21">
        <w:rPr>
          <w:rFonts w:ascii="GHEA Grapalat" w:hAnsi="GHEA Grapalat" w:cs="Sylfaen"/>
          <w:spacing w:val="-8"/>
          <w:sz w:val="24"/>
          <w:szCs w:val="24"/>
          <w:lang w:val="hy-AM"/>
        </w:rPr>
        <w:t xml:space="preserve"> </w:t>
      </w:r>
      <w:r w:rsidR="009933B2" w:rsidRPr="00885E21">
        <w:rPr>
          <w:rFonts w:ascii="GHEA Grapalat" w:hAnsi="GHEA Grapalat" w:cs="Sylfaen"/>
          <w:spacing w:val="-8"/>
          <w:sz w:val="24"/>
          <w:szCs w:val="24"/>
        </w:rPr>
        <w:t>և մեղմացնելու</w:t>
      </w:r>
      <w:r w:rsidR="009933B2" w:rsidRPr="00885E21">
        <w:rPr>
          <w:rFonts w:ascii="GHEA Grapalat" w:hAnsi="GHEA Grapalat" w:cs="Sylfaen"/>
          <w:spacing w:val="-8"/>
          <w:sz w:val="24"/>
          <w:szCs w:val="24"/>
          <w:lang w:val="hy-AM"/>
        </w:rPr>
        <w:t xml:space="preserve"> վտանգները, նվազեցնելու </w:t>
      </w:r>
      <w:r w:rsidR="007A3959" w:rsidRPr="00885E21">
        <w:rPr>
          <w:rFonts w:ascii="GHEA Grapalat" w:hAnsi="GHEA Grapalat" w:cs="Sylfaen"/>
          <w:spacing w:val="-8"/>
          <w:sz w:val="24"/>
          <w:szCs w:val="24"/>
        </w:rPr>
        <w:t>դրանց</w:t>
      </w:r>
      <w:r w:rsidR="009933B2" w:rsidRPr="00885E21">
        <w:rPr>
          <w:rFonts w:ascii="GHEA Grapalat" w:hAnsi="GHEA Grapalat" w:cs="Sylfaen"/>
          <w:sz w:val="24"/>
          <w:szCs w:val="24"/>
          <w:lang w:val="hy-AM"/>
        </w:rPr>
        <w:t xml:space="preserve"> հնարավոր բացասական ազդեցությունը</w:t>
      </w:r>
      <w:r w:rsidR="009933B2" w:rsidRPr="00885E21">
        <w:rPr>
          <w:rFonts w:ascii="GHEA Grapalat" w:hAnsi="GHEA Grapalat" w:cs="Sylfaen"/>
          <w:sz w:val="24"/>
          <w:szCs w:val="24"/>
        </w:rPr>
        <w:t xml:space="preserve"> և վնասների չափը</w:t>
      </w:r>
      <w:r w:rsidR="009933B2" w:rsidRPr="00885E21">
        <w:rPr>
          <w:rFonts w:ascii="GHEA Grapalat" w:hAnsi="GHEA Grapalat" w:cs="Sylfaen"/>
          <w:sz w:val="24"/>
          <w:szCs w:val="24"/>
          <w:lang w:val="hy-AM"/>
        </w:rPr>
        <w:t>:</w:t>
      </w:r>
    </w:p>
    <w:p w:rsidR="00BD6CC9" w:rsidRPr="00885E21" w:rsidRDefault="00FB7126" w:rsidP="006F33C2">
      <w:pPr>
        <w:autoSpaceDE w:val="0"/>
        <w:autoSpaceDN w:val="0"/>
        <w:adjustRightInd w:val="0"/>
        <w:spacing w:after="0" w:line="276" w:lineRule="auto"/>
        <w:ind w:right="-180" w:firstLine="567"/>
        <w:jc w:val="both"/>
        <w:rPr>
          <w:rFonts w:ascii="GHEA Grapalat" w:hAnsi="GHEA Grapalat" w:cs="Sylfaen"/>
          <w:sz w:val="24"/>
          <w:szCs w:val="24"/>
        </w:rPr>
      </w:pPr>
      <w:r w:rsidRPr="00885E21">
        <w:rPr>
          <w:rFonts w:ascii="GHEA Grapalat" w:hAnsi="GHEA Grapalat" w:cs="Sylfaen"/>
          <w:sz w:val="24"/>
          <w:szCs w:val="24"/>
        </w:rPr>
        <w:t>4.Կառավարման բոլոր մակարդակներում անհրաժեշտ է ապահովել, որ աղետների ազդեցության և խոցելիության հստակ ընկալում</w:t>
      </w:r>
      <w:r w:rsidR="00F90C60" w:rsidRPr="00885E21">
        <w:rPr>
          <w:rFonts w:ascii="GHEA Grapalat" w:hAnsi="GHEA Grapalat" w:cs="Sylfaen"/>
          <w:sz w:val="24"/>
          <w:szCs w:val="24"/>
        </w:rPr>
        <w:t>ը հանդիսանա</w:t>
      </w:r>
      <w:r w:rsidRPr="00885E21">
        <w:rPr>
          <w:rFonts w:ascii="GHEA Grapalat" w:hAnsi="GHEA Grapalat" w:cs="Sylfaen"/>
          <w:sz w:val="24"/>
          <w:szCs w:val="24"/>
        </w:rPr>
        <w:t xml:space="preserve"> ԱՌԿ-ին ուղղված քաղաքականությունների և գործելակերպի հիմք</w:t>
      </w:r>
      <w:r w:rsidR="00F90C60" w:rsidRPr="00885E21">
        <w:rPr>
          <w:rFonts w:ascii="GHEA Grapalat" w:hAnsi="GHEA Grapalat" w:cs="Sylfaen"/>
          <w:sz w:val="24"/>
          <w:szCs w:val="24"/>
        </w:rPr>
        <w:t>ը</w:t>
      </w:r>
      <w:r w:rsidRPr="00885E21">
        <w:rPr>
          <w:rFonts w:ascii="GHEA Grapalat" w:hAnsi="GHEA Grapalat" w:cs="Sylfaen"/>
          <w:sz w:val="24"/>
          <w:szCs w:val="24"/>
        </w:rPr>
        <w:t>:</w:t>
      </w:r>
      <w:r w:rsidR="00BD6CC9" w:rsidRPr="00885E21">
        <w:rPr>
          <w:rFonts w:ascii="GHEA Grapalat" w:hAnsi="GHEA Grapalat" w:cs="Sylfaen"/>
          <w:sz w:val="24"/>
          <w:szCs w:val="24"/>
        </w:rPr>
        <w:t xml:space="preserve"> </w:t>
      </w:r>
    </w:p>
    <w:p w:rsidR="00FB7126" w:rsidRPr="00885E21" w:rsidRDefault="00BD6CC9" w:rsidP="006F33C2">
      <w:pPr>
        <w:autoSpaceDE w:val="0"/>
        <w:autoSpaceDN w:val="0"/>
        <w:adjustRightInd w:val="0"/>
        <w:spacing w:after="0" w:line="276" w:lineRule="auto"/>
        <w:ind w:right="-180" w:firstLine="567"/>
        <w:jc w:val="both"/>
        <w:rPr>
          <w:rFonts w:ascii="GHEA Grapalat" w:hAnsi="GHEA Grapalat" w:cs="Sylfaen"/>
          <w:sz w:val="24"/>
          <w:szCs w:val="24"/>
        </w:rPr>
      </w:pPr>
      <w:r w:rsidRPr="00885E21">
        <w:rPr>
          <w:rFonts w:ascii="GHEA Grapalat" w:hAnsi="GHEA Grapalat" w:cs="Sylfaen"/>
          <w:sz w:val="24"/>
          <w:szCs w:val="24"/>
        </w:rPr>
        <w:t xml:space="preserve">5. Անհրաժեշտ է ունենալ հստակ քաղաքականություն, ուժեղ </w:t>
      </w:r>
      <w:r w:rsidR="00017E2D" w:rsidRPr="00885E21">
        <w:rPr>
          <w:rFonts w:ascii="GHEA Grapalat" w:hAnsi="GHEA Grapalat" w:cs="Sylfaen"/>
          <w:sz w:val="24"/>
          <w:szCs w:val="24"/>
        </w:rPr>
        <w:t>կառույցներ</w:t>
      </w:r>
      <w:r w:rsidRPr="00885E21">
        <w:rPr>
          <w:rFonts w:ascii="GHEA Grapalat" w:hAnsi="GHEA Grapalat" w:cs="Sylfaen"/>
          <w:sz w:val="24"/>
          <w:szCs w:val="24"/>
        </w:rPr>
        <w:t>, օրենսդրական դաշտ և բյուջե՝ ապահովելու աղետների ռիսկի արդյունավետ կառավարումը:</w:t>
      </w:r>
      <w:r w:rsidR="00FB7126" w:rsidRPr="00885E21">
        <w:rPr>
          <w:rFonts w:ascii="GHEA Grapalat" w:hAnsi="GHEA Grapalat" w:cs="Sylfaen"/>
          <w:sz w:val="24"/>
          <w:szCs w:val="24"/>
        </w:rPr>
        <w:t xml:space="preserve">  </w:t>
      </w:r>
    </w:p>
    <w:p w:rsidR="00026B21" w:rsidRPr="00885E21" w:rsidRDefault="007D3A71" w:rsidP="006F33C2">
      <w:pPr>
        <w:spacing w:after="0" w:line="276" w:lineRule="auto"/>
        <w:ind w:right="-180" w:firstLine="567"/>
        <w:jc w:val="both"/>
        <w:rPr>
          <w:rFonts w:ascii="GHEA Grapalat" w:hAnsi="GHEA Grapalat" w:cs="Arial"/>
          <w:sz w:val="24"/>
          <w:szCs w:val="24"/>
          <w:lang w:val="af-ZA"/>
        </w:rPr>
      </w:pPr>
      <w:r w:rsidRPr="00885E21">
        <w:rPr>
          <w:rFonts w:ascii="GHEA Grapalat" w:hAnsi="GHEA Grapalat" w:cs="Sylfaen"/>
          <w:sz w:val="24"/>
          <w:szCs w:val="24"/>
        </w:rPr>
        <w:t>6</w:t>
      </w:r>
      <w:r w:rsidR="00026B21" w:rsidRPr="00885E21">
        <w:rPr>
          <w:rFonts w:ascii="GHEA Grapalat" w:hAnsi="GHEA Grapalat" w:cs="Sylfaen"/>
          <w:sz w:val="24"/>
          <w:szCs w:val="24"/>
        </w:rPr>
        <w:t xml:space="preserve">. </w:t>
      </w:r>
      <w:r w:rsidR="00026B21" w:rsidRPr="00885E21">
        <w:rPr>
          <w:rFonts w:ascii="GHEA Grapalat" w:hAnsi="GHEA Grapalat" w:cs="Arial"/>
          <w:sz w:val="24"/>
          <w:szCs w:val="24"/>
          <w:lang w:val="af-ZA"/>
        </w:rPr>
        <w:t xml:space="preserve">ԱՌԿ բնագավառում </w:t>
      </w:r>
      <w:r w:rsidR="00C272C5" w:rsidRPr="00885E21">
        <w:rPr>
          <w:rFonts w:ascii="GHEA Grapalat" w:hAnsi="GHEA Grapalat" w:cs="Arial"/>
          <w:sz w:val="24"/>
          <w:szCs w:val="24"/>
          <w:lang w:val="af-ZA"/>
        </w:rPr>
        <w:t xml:space="preserve">պետական, ոչ պետական, հասարակական և միջազգային կառույցների միջև </w:t>
      </w:r>
      <w:r w:rsidR="00026B21" w:rsidRPr="00885E21">
        <w:rPr>
          <w:rFonts w:ascii="GHEA Grapalat" w:hAnsi="GHEA Grapalat" w:cs="Arial"/>
          <w:sz w:val="24"/>
          <w:szCs w:val="24"/>
          <w:lang w:val="af-ZA"/>
        </w:rPr>
        <w:t xml:space="preserve">ձևավորվել են </w:t>
      </w:r>
      <w:r w:rsidR="00C272C5" w:rsidRPr="00885E21">
        <w:rPr>
          <w:rFonts w:ascii="GHEA Grapalat" w:hAnsi="GHEA Grapalat" w:cs="Arial"/>
          <w:sz w:val="24"/>
          <w:szCs w:val="24"/>
          <w:lang w:val="af-ZA"/>
        </w:rPr>
        <w:t>համագործակցության մեխանիզմների</w:t>
      </w:r>
      <w:r w:rsidR="00800DF5" w:rsidRPr="00885E21">
        <w:rPr>
          <w:rFonts w:ascii="GHEA Grapalat" w:hAnsi="GHEA Grapalat" w:cs="Arial"/>
          <w:sz w:val="24"/>
          <w:szCs w:val="24"/>
          <w:lang w:val="af-ZA"/>
        </w:rPr>
        <w:t xml:space="preserve"> </w:t>
      </w:r>
      <w:r w:rsidR="00026B21" w:rsidRPr="00885E21">
        <w:rPr>
          <w:rFonts w:ascii="GHEA Grapalat" w:hAnsi="GHEA Grapalat" w:cs="Arial"/>
          <w:sz w:val="24"/>
          <w:szCs w:val="24"/>
          <w:lang w:val="af-ZA"/>
        </w:rPr>
        <w:t xml:space="preserve">զարգացած, </w:t>
      </w:r>
      <w:r w:rsidR="00026B21" w:rsidRPr="00885E21">
        <w:rPr>
          <w:rFonts w:ascii="GHEA Grapalat" w:hAnsi="GHEA Grapalat" w:cs="Arial"/>
          <w:sz w:val="24"/>
          <w:szCs w:val="24"/>
          <w:lang w:val="af-ZA"/>
        </w:rPr>
        <w:lastRenderedPageBreak/>
        <w:t>ժամանակակից</w:t>
      </w:r>
      <w:r w:rsidR="00C272C5" w:rsidRPr="00885E21">
        <w:rPr>
          <w:rFonts w:ascii="GHEA Grapalat" w:hAnsi="GHEA Grapalat" w:cs="Arial"/>
          <w:sz w:val="24"/>
          <w:szCs w:val="24"/>
          <w:lang w:val="af-ZA"/>
        </w:rPr>
        <w:t xml:space="preserve"> և</w:t>
      </w:r>
      <w:r w:rsidR="00800DF5" w:rsidRPr="00885E21">
        <w:rPr>
          <w:rFonts w:ascii="GHEA Grapalat" w:hAnsi="GHEA Grapalat" w:cs="Arial"/>
          <w:sz w:val="24"/>
          <w:szCs w:val="24"/>
          <w:lang w:val="af-ZA"/>
        </w:rPr>
        <w:t xml:space="preserve"> </w:t>
      </w:r>
      <w:r w:rsidR="00026B21" w:rsidRPr="00885E21">
        <w:rPr>
          <w:rFonts w:ascii="GHEA Grapalat" w:hAnsi="GHEA Grapalat" w:cs="Arial"/>
          <w:sz w:val="24"/>
          <w:szCs w:val="24"/>
          <w:lang w:val="af-ZA"/>
        </w:rPr>
        <w:t xml:space="preserve">կայուն հիմքեր, հանրապետությունում </w:t>
      </w:r>
      <w:r w:rsidR="00C272C5" w:rsidRPr="00885E21">
        <w:rPr>
          <w:rFonts w:ascii="GHEA Grapalat" w:hAnsi="GHEA Grapalat" w:cs="Arial"/>
          <w:sz w:val="24"/>
          <w:szCs w:val="24"/>
          <w:lang w:val="af-ZA"/>
        </w:rPr>
        <w:t xml:space="preserve">դեռևս 2010թ. </w:t>
      </w:r>
      <w:r w:rsidR="00026B21" w:rsidRPr="00885E21">
        <w:rPr>
          <w:rFonts w:ascii="GHEA Grapalat" w:hAnsi="GHEA Grapalat" w:cs="Arial"/>
          <w:sz w:val="24"/>
          <w:szCs w:val="24"/>
          <w:lang w:val="af-ZA"/>
        </w:rPr>
        <w:t xml:space="preserve">գործող </w:t>
      </w:r>
      <w:r w:rsidR="00026B21" w:rsidRPr="00885E21">
        <w:rPr>
          <w:rFonts w:ascii="GHEA Grapalat" w:hAnsi="GHEA Grapalat"/>
          <w:sz w:val="24"/>
          <w:szCs w:val="24"/>
          <w:lang w:val="hy-AM"/>
        </w:rPr>
        <w:t>«</w:t>
      </w:r>
      <w:r w:rsidR="00026B21" w:rsidRPr="00885E21">
        <w:rPr>
          <w:rFonts w:ascii="GHEA Grapalat" w:hAnsi="GHEA Grapalat" w:cs="Arial"/>
          <w:sz w:val="24"/>
          <w:szCs w:val="24"/>
          <w:lang w:val="af-ZA"/>
        </w:rPr>
        <w:t>Աղետների ռիսկի նվազեցման ազգային պլատֆորմ</w:t>
      </w:r>
      <w:r w:rsidR="00026B21" w:rsidRPr="00885E21">
        <w:rPr>
          <w:rFonts w:ascii="GHEA Grapalat" w:hAnsi="GHEA Grapalat"/>
          <w:sz w:val="24"/>
          <w:szCs w:val="24"/>
          <w:lang w:val="hy-AM"/>
        </w:rPr>
        <w:t>»</w:t>
      </w:r>
      <w:r w:rsidR="00026B21" w:rsidRPr="00885E21">
        <w:rPr>
          <w:rFonts w:ascii="GHEA Grapalat" w:hAnsi="GHEA Grapalat" w:cs="Arial"/>
          <w:sz w:val="24"/>
          <w:szCs w:val="24"/>
          <w:lang w:val="af-ZA"/>
        </w:rPr>
        <w:t xml:space="preserve"> հիմնադրամի շնորհիվ </w:t>
      </w:r>
      <w:r w:rsidR="00BF1C53" w:rsidRPr="00885E21">
        <w:rPr>
          <w:rFonts w:ascii="GHEA Grapalat" w:hAnsi="GHEA Grapalat" w:cs="Arial"/>
          <w:sz w:val="24"/>
          <w:szCs w:val="24"/>
          <w:lang w:val="af-ZA"/>
        </w:rPr>
        <w:t>հիմնվել</w:t>
      </w:r>
      <w:r w:rsidR="00C272C5" w:rsidRPr="00885E21">
        <w:rPr>
          <w:rFonts w:ascii="GHEA Grapalat" w:hAnsi="GHEA Grapalat" w:cs="Arial"/>
          <w:sz w:val="24"/>
          <w:szCs w:val="24"/>
          <w:lang w:val="af-ZA"/>
        </w:rPr>
        <w:t xml:space="preserve"> </w:t>
      </w:r>
      <w:r w:rsidR="00026B21" w:rsidRPr="00885E21">
        <w:rPr>
          <w:rFonts w:ascii="GHEA Grapalat" w:hAnsi="GHEA Grapalat" w:cs="Arial"/>
          <w:sz w:val="24"/>
          <w:szCs w:val="24"/>
          <w:lang w:val="af-ZA"/>
        </w:rPr>
        <w:t xml:space="preserve">է </w:t>
      </w:r>
      <w:r w:rsidR="00C272C5" w:rsidRPr="00885E21">
        <w:rPr>
          <w:rFonts w:ascii="GHEA Grapalat" w:hAnsi="GHEA Grapalat" w:cs="Arial"/>
          <w:sz w:val="24"/>
          <w:szCs w:val="24"/>
          <w:lang w:val="af-ZA"/>
        </w:rPr>
        <w:t xml:space="preserve">արդյունավետ գործունեության </w:t>
      </w:r>
      <w:r w:rsidR="00A654F7" w:rsidRPr="00885E21">
        <w:rPr>
          <w:rFonts w:ascii="GHEA Grapalat" w:hAnsi="GHEA Grapalat" w:cs="Arial"/>
          <w:sz w:val="24"/>
          <w:szCs w:val="24"/>
          <w:lang w:val="af-ZA"/>
        </w:rPr>
        <w:t>մասնակցային</w:t>
      </w:r>
      <w:r w:rsidR="00026B21" w:rsidRPr="00885E21">
        <w:rPr>
          <w:rFonts w:ascii="GHEA Grapalat" w:hAnsi="GHEA Grapalat" w:cs="Arial"/>
          <w:sz w:val="24"/>
          <w:szCs w:val="24"/>
          <w:lang w:val="af-ZA"/>
        </w:rPr>
        <w:t xml:space="preserve"> </w:t>
      </w:r>
      <w:r w:rsidR="00BF1C53" w:rsidRPr="00885E21">
        <w:rPr>
          <w:rFonts w:ascii="GHEA Grapalat" w:hAnsi="GHEA Grapalat" w:cs="Arial"/>
          <w:sz w:val="24"/>
          <w:szCs w:val="24"/>
          <w:lang w:val="af-ZA"/>
        </w:rPr>
        <w:t xml:space="preserve">հարթակ և </w:t>
      </w:r>
      <w:r w:rsidR="00026B21" w:rsidRPr="00885E21">
        <w:rPr>
          <w:rFonts w:ascii="GHEA Grapalat" w:hAnsi="GHEA Grapalat" w:cs="Arial"/>
          <w:sz w:val="24"/>
          <w:szCs w:val="24"/>
          <w:lang w:val="af-ZA"/>
        </w:rPr>
        <w:t xml:space="preserve">միջավայր, </w:t>
      </w:r>
      <w:r w:rsidR="00BF1C53" w:rsidRPr="00885E21">
        <w:rPr>
          <w:rFonts w:ascii="GHEA Grapalat" w:hAnsi="GHEA Grapalat" w:cs="Arial"/>
          <w:sz w:val="24"/>
          <w:szCs w:val="24"/>
          <w:lang w:val="af-ZA"/>
        </w:rPr>
        <w:t xml:space="preserve">ստեղծվել </w:t>
      </w:r>
      <w:r w:rsidR="00C272C5" w:rsidRPr="00885E21">
        <w:rPr>
          <w:rFonts w:ascii="GHEA Grapalat" w:hAnsi="GHEA Grapalat" w:cs="Arial"/>
          <w:sz w:val="24"/>
          <w:szCs w:val="24"/>
          <w:lang w:val="af-ZA"/>
        </w:rPr>
        <w:t>են</w:t>
      </w:r>
      <w:r w:rsidR="00026B21" w:rsidRPr="00885E21">
        <w:rPr>
          <w:rFonts w:ascii="GHEA Grapalat" w:hAnsi="GHEA Grapalat" w:cs="Arial"/>
          <w:sz w:val="24"/>
          <w:szCs w:val="24"/>
          <w:lang w:val="af-ZA"/>
        </w:rPr>
        <w:t xml:space="preserve"> աղետների ռիսկի նվազեցման մարզային թիմեր</w:t>
      </w:r>
      <w:r w:rsidR="00BF1C53" w:rsidRPr="00885E21">
        <w:rPr>
          <w:rFonts w:ascii="GHEA Grapalat" w:hAnsi="GHEA Grapalat" w:cs="Arial"/>
          <w:sz w:val="24"/>
          <w:szCs w:val="24"/>
          <w:lang w:val="af-ZA"/>
        </w:rPr>
        <w:t>, իրականացվում են ԱՌԿ բազմաթիվ ծրագրեր</w:t>
      </w:r>
      <w:r w:rsidR="00026B21" w:rsidRPr="00885E21">
        <w:rPr>
          <w:rFonts w:ascii="GHEA Grapalat" w:hAnsi="GHEA Grapalat" w:cs="Arial"/>
          <w:sz w:val="24"/>
          <w:szCs w:val="24"/>
          <w:lang w:val="af-ZA"/>
        </w:rPr>
        <w:t>:</w:t>
      </w:r>
    </w:p>
    <w:p w:rsidR="00682745" w:rsidRPr="00885E21" w:rsidRDefault="00F04B69" w:rsidP="006F33C2">
      <w:pPr>
        <w:autoSpaceDE w:val="0"/>
        <w:autoSpaceDN w:val="0"/>
        <w:adjustRightInd w:val="0"/>
        <w:spacing w:after="0" w:line="276" w:lineRule="auto"/>
        <w:ind w:right="-180" w:firstLine="567"/>
        <w:jc w:val="both"/>
        <w:rPr>
          <w:rFonts w:ascii="GHEA Grapalat" w:hAnsi="GHEA Grapalat"/>
          <w:sz w:val="24"/>
          <w:szCs w:val="24"/>
        </w:rPr>
      </w:pPr>
      <w:r w:rsidRPr="00885E21">
        <w:rPr>
          <w:rFonts w:ascii="GHEA Grapalat" w:hAnsi="GHEA Grapalat"/>
          <w:sz w:val="24"/>
          <w:szCs w:val="24"/>
        </w:rPr>
        <w:t xml:space="preserve"> 7</w:t>
      </w:r>
      <w:r w:rsidR="00E06ED0" w:rsidRPr="00885E21">
        <w:rPr>
          <w:rFonts w:ascii="GHEA Grapalat" w:hAnsi="GHEA Grapalat"/>
          <w:sz w:val="24"/>
          <w:szCs w:val="24"/>
        </w:rPr>
        <w:t>. Հայաստանի ազգաբնակչությունը, տնտեսությունը և շրջակա միջավայրը մեծապես խոցելի են բնական երևույթների հետևանքով առաջացող և</w:t>
      </w:r>
      <w:r w:rsidR="00293F33" w:rsidRPr="00885E21">
        <w:rPr>
          <w:rFonts w:ascii="GHEA Grapalat" w:hAnsi="GHEA Grapalat"/>
          <w:sz w:val="24"/>
          <w:szCs w:val="24"/>
        </w:rPr>
        <w:t xml:space="preserve"> տեխնածին աղետների ռիսկից: Անհետաձգելի անհրաժեշտություն է </w:t>
      </w:r>
      <w:r w:rsidR="00005234" w:rsidRPr="00885E21">
        <w:rPr>
          <w:rFonts w:ascii="GHEA Grapalat" w:hAnsi="GHEA Grapalat"/>
          <w:sz w:val="24"/>
          <w:szCs w:val="24"/>
        </w:rPr>
        <w:t xml:space="preserve">պետության և հասարակության </w:t>
      </w:r>
      <w:r w:rsidR="00293F33" w:rsidRPr="00885E21">
        <w:rPr>
          <w:rFonts w:ascii="GHEA Grapalat" w:hAnsi="GHEA Grapalat"/>
          <w:sz w:val="24"/>
          <w:szCs w:val="24"/>
        </w:rPr>
        <w:t>աղետների</w:t>
      </w:r>
      <w:r w:rsidR="00F96565" w:rsidRPr="00885E21">
        <w:rPr>
          <w:rFonts w:ascii="GHEA Grapalat" w:hAnsi="GHEA Grapalat"/>
          <w:sz w:val="24"/>
          <w:szCs w:val="24"/>
        </w:rPr>
        <w:t>ն</w:t>
      </w:r>
      <w:r w:rsidR="00293F33" w:rsidRPr="00885E21">
        <w:rPr>
          <w:rFonts w:ascii="GHEA Grapalat" w:hAnsi="GHEA Grapalat"/>
          <w:sz w:val="24"/>
          <w:szCs w:val="24"/>
        </w:rPr>
        <w:t xml:space="preserve"> </w:t>
      </w:r>
      <w:r w:rsidR="00F96565" w:rsidRPr="00885E21">
        <w:rPr>
          <w:rFonts w:ascii="GHEA Grapalat" w:hAnsi="GHEA Grapalat"/>
          <w:sz w:val="24"/>
          <w:szCs w:val="24"/>
        </w:rPr>
        <w:t>դիմակայ</w:t>
      </w:r>
      <w:r w:rsidR="00005234" w:rsidRPr="00885E21">
        <w:rPr>
          <w:rFonts w:ascii="GHEA Grapalat" w:hAnsi="GHEA Grapalat"/>
          <w:sz w:val="24"/>
          <w:szCs w:val="24"/>
        </w:rPr>
        <w:t>ելու</w:t>
      </w:r>
      <w:r w:rsidR="00F96565" w:rsidRPr="00885E21">
        <w:rPr>
          <w:rFonts w:ascii="GHEA Grapalat" w:hAnsi="GHEA Grapalat"/>
          <w:sz w:val="24"/>
          <w:szCs w:val="24"/>
        </w:rPr>
        <w:t xml:space="preserve"> մակարդակի </w:t>
      </w:r>
      <w:r w:rsidR="00293F33" w:rsidRPr="00885E21">
        <w:rPr>
          <w:rFonts w:ascii="GHEA Grapalat" w:hAnsi="GHEA Grapalat"/>
          <w:sz w:val="24"/>
          <w:szCs w:val="24"/>
        </w:rPr>
        <w:t xml:space="preserve">բարձրացումը, որը պետք է իրականացվի կառավարման բոլոր մակարդակներում զարգացման ծրագրերի մեջ </w:t>
      </w:r>
      <w:r w:rsidR="00EC75F0" w:rsidRPr="00885E21">
        <w:rPr>
          <w:rFonts w:ascii="GHEA Grapalat" w:hAnsi="GHEA Grapalat"/>
          <w:sz w:val="24"/>
          <w:szCs w:val="24"/>
        </w:rPr>
        <w:t xml:space="preserve">ԱՌԿ </w:t>
      </w:r>
      <w:r w:rsidR="00293F33" w:rsidRPr="00885E21">
        <w:rPr>
          <w:rFonts w:ascii="GHEA Grapalat" w:hAnsi="GHEA Grapalat"/>
          <w:sz w:val="24"/>
          <w:szCs w:val="24"/>
        </w:rPr>
        <w:t>միջոցառումների ներառման և կարողությունների զարգացման միջոցով, արտակարգ իրավիճակներում և ռազմական գործողությունների ժամանակ պետական</w:t>
      </w:r>
      <w:r w:rsidR="007A3959" w:rsidRPr="00885E21">
        <w:rPr>
          <w:rFonts w:ascii="GHEA Grapalat" w:hAnsi="GHEA Grapalat"/>
          <w:sz w:val="24"/>
          <w:szCs w:val="24"/>
        </w:rPr>
        <w:t xml:space="preserve"> </w:t>
      </w:r>
      <w:r w:rsidR="00682745" w:rsidRPr="00885E21">
        <w:rPr>
          <w:rFonts w:ascii="GHEA Grapalat" w:hAnsi="GHEA Grapalat"/>
          <w:sz w:val="24"/>
          <w:szCs w:val="24"/>
        </w:rPr>
        <w:t xml:space="preserve">կառավարման մարմինների և տնտեսության օբյեկտների դիմակայունության, գործունեության անընդհատության և շարունակականության ապահովմամբ: </w:t>
      </w:r>
    </w:p>
    <w:p w:rsidR="00585F01" w:rsidRPr="00885E21" w:rsidRDefault="00C373B2" w:rsidP="006F33C2">
      <w:pPr>
        <w:autoSpaceDE w:val="0"/>
        <w:autoSpaceDN w:val="0"/>
        <w:adjustRightInd w:val="0"/>
        <w:spacing w:after="0" w:line="276" w:lineRule="auto"/>
        <w:ind w:right="-180" w:firstLine="567"/>
        <w:jc w:val="both"/>
        <w:rPr>
          <w:rFonts w:ascii="GHEA Grapalat" w:hAnsi="GHEA Grapalat"/>
          <w:sz w:val="24"/>
          <w:szCs w:val="24"/>
        </w:rPr>
      </w:pPr>
      <w:r w:rsidRPr="00885E21">
        <w:rPr>
          <w:rFonts w:ascii="GHEA Grapalat" w:hAnsi="GHEA Grapalat"/>
          <w:sz w:val="24"/>
          <w:szCs w:val="24"/>
        </w:rPr>
        <w:t xml:space="preserve"> </w:t>
      </w:r>
      <w:r w:rsidR="00830F49" w:rsidRPr="00885E21">
        <w:rPr>
          <w:rFonts w:ascii="GHEA Grapalat" w:hAnsi="GHEA Grapalat"/>
          <w:sz w:val="24"/>
          <w:szCs w:val="24"/>
        </w:rPr>
        <w:t>8</w:t>
      </w:r>
      <w:r w:rsidR="00682745" w:rsidRPr="00885E21">
        <w:rPr>
          <w:rFonts w:ascii="GHEA Grapalat" w:hAnsi="GHEA Grapalat"/>
          <w:sz w:val="24"/>
          <w:szCs w:val="24"/>
        </w:rPr>
        <w:t>. Վտանգների կանխումը, աղետների ռիսկի նվազեցումն ու բնակչության պաշտպանությունը դիտարկվում են որպես ազգային անվտանգության խնդիրներ և պետության կայուն զարգացման նախադրյալներ՝ հավասարապես հաշվի առնելով կանանց, տղամարդկանց, երեխաների, տարեցների հաշմանդամություն ունեցող անձանց, հատու կարիքներով, սոցիալապես անապահով</w:t>
      </w:r>
      <w:r w:rsidR="00E43F1E" w:rsidRPr="00885E21">
        <w:rPr>
          <w:rFonts w:ascii="GHEA Grapalat" w:hAnsi="GHEA Grapalat"/>
          <w:sz w:val="24"/>
          <w:szCs w:val="24"/>
        </w:rPr>
        <w:t xml:space="preserve"> և այլ խմբերի խոցելիությունը, առանձնահատկությունները և պատրաստվածության աստիճանը:</w:t>
      </w:r>
    </w:p>
    <w:p w:rsidR="00E06ED0" w:rsidRPr="00885E21" w:rsidRDefault="00830F49" w:rsidP="006F33C2">
      <w:pPr>
        <w:autoSpaceDE w:val="0"/>
        <w:autoSpaceDN w:val="0"/>
        <w:adjustRightInd w:val="0"/>
        <w:spacing w:after="0" w:line="276" w:lineRule="auto"/>
        <w:ind w:right="-180" w:firstLine="567"/>
        <w:jc w:val="both"/>
        <w:rPr>
          <w:rFonts w:ascii="GHEA Grapalat" w:hAnsi="GHEA Grapalat"/>
          <w:sz w:val="24"/>
          <w:szCs w:val="24"/>
        </w:rPr>
      </w:pPr>
      <w:r w:rsidRPr="00885E21">
        <w:rPr>
          <w:rFonts w:ascii="GHEA Grapalat" w:hAnsi="GHEA Grapalat"/>
          <w:sz w:val="24"/>
          <w:szCs w:val="24"/>
        </w:rPr>
        <w:t xml:space="preserve"> 9</w:t>
      </w:r>
      <w:r w:rsidR="00585F01" w:rsidRPr="00885E21">
        <w:rPr>
          <w:rFonts w:ascii="GHEA Grapalat" w:hAnsi="GHEA Grapalat"/>
          <w:sz w:val="24"/>
          <w:szCs w:val="24"/>
        </w:rPr>
        <w:t xml:space="preserve">. </w:t>
      </w:r>
      <w:r w:rsidR="00E43F1E" w:rsidRPr="00885E21">
        <w:rPr>
          <w:rFonts w:ascii="GHEA Grapalat" w:hAnsi="GHEA Grapalat"/>
          <w:sz w:val="24"/>
          <w:szCs w:val="24"/>
        </w:rPr>
        <w:t>Նախարարության տեսլականն է Հայաստանը դարձնել աղետներին դիմակայուն երկիր՝ զգալիորեն նվազեցնելով տարաբնույթ աղետներից մարդկանց կյանքին, առողջությանը, ունեցվածքին, տնտեսությանը և բնակավայրերին սպառնացող կորուստները:</w:t>
      </w:r>
    </w:p>
    <w:p w:rsidR="00F73740" w:rsidRPr="00885E21" w:rsidRDefault="00830F49" w:rsidP="006F33C2">
      <w:pPr>
        <w:autoSpaceDE w:val="0"/>
        <w:autoSpaceDN w:val="0"/>
        <w:adjustRightInd w:val="0"/>
        <w:spacing w:after="0" w:line="276" w:lineRule="auto"/>
        <w:ind w:right="-180" w:firstLine="567"/>
        <w:jc w:val="both"/>
        <w:rPr>
          <w:rFonts w:ascii="GHEA Grapalat" w:hAnsi="GHEA Grapalat" w:cs="Sylfaen"/>
          <w:sz w:val="24"/>
          <w:szCs w:val="24"/>
        </w:rPr>
      </w:pPr>
      <w:r w:rsidRPr="00885E21">
        <w:rPr>
          <w:rFonts w:ascii="GHEA Grapalat" w:hAnsi="GHEA Grapalat"/>
          <w:sz w:val="24"/>
          <w:szCs w:val="24"/>
        </w:rPr>
        <w:t xml:space="preserve">  10</w:t>
      </w:r>
      <w:r w:rsidR="00585F01" w:rsidRPr="00885E21">
        <w:rPr>
          <w:rFonts w:ascii="GHEA Grapalat" w:hAnsi="GHEA Grapalat"/>
          <w:sz w:val="24"/>
          <w:szCs w:val="24"/>
        </w:rPr>
        <w:t>.</w:t>
      </w:r>
      <w:r w:rsidR="00585F01" w:rsidRPr="00885E21">
        <w:rPr>
          <w:rFonts w:ascii="GHEA Grapalat" w:hAnsi="GHEA Grapalat" w:cs="Sylfaen"/>
          <w:sz w:val="24"/>
          <w:szCs w:val="24"/>
        </w:rPr>
        <w:t xml:space="preserve"> </w:t>
      </w:r>
      <w:r w:rsidR="00F73740" w:rsidRPr="00885E21">
        <w:rPr>
          <w:rFonts w:ascii="GHEA Grapalat" w:hAnsi="GHEA Grapalat" w:cs="Sylfaen"/>
          <w:sz w:val="24"/>
          <w:szCs w:val="24"/>
        </w:rPr>
        <w:t>Հայաստանի</w:t>
      </w:r>
      <w:r w:rsidR="00F73740" w:rsidRPr="00885E21">
        <w:rPr>
          <w:rFonts w:ascii="GHEA Grapalat" w:hAnsi="GHEA Grapalat" w:cs="Sylfaen"/>
          <w:sz w:val="24"/>
          <w:szCs w:val="24"/>
          <w:lang w:val="af-ZA"/>
        </w:rPr>
        <w:t xml:space="preserve"> </w:t>
      </w:r>
      <w:r w:rsidR="00F73740" w:rsidRPr="00885E21">
        <w:rPr>
          <w:rFonts w:ascii="GHEA Grapalat" w:hAnsi="GHEA Grapalat" w:cs="Sylfaen"/>
          <w:sz w:val="24"/>
          <w:szCs w:val="24"/>
        </w:rPr>
        <w:t>Հանրապետությունը (այսուհետ՝ ՀՀ)</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բնական</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ծագման</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արտակարգ</w:t>
      </w:r>
      <w:r w:rsidR="00F73740" w:rsidRPr="00885E21">
        <w:rPr>
          <w:rFonts w:ascii="GHEA Grapalat" w:hAnsi="GHEA Grapalat" w:cs="Sylfaen"/>
          <w:sz w:val="24"/>
          <w:szCs w:val="24"/>
          <w:lang w:val="af-ZA"/>
        </w:rPr>
        <w:t xml:space="preserve"> </w:t>
      </w:r>
      <w:r w:rsidR="00F73740" w:rsidRPr="00885E21">
        <w:rPr>
          <w:rFonts w:ascii="GHEA Grapalat" w:hAnsi="GHEA Grapalat" w:cs="Sylfaen"/>
          <w:sz w:val="24"/>
          <w:szCs w:val="24"/>
        </w:rPr>
        <w:t>իրավիճակների</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հնարավոր</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դրսևորման</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տեսակետից</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գտնվում</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է</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բավականին</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բարձր</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ռիսկային</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տարածաշրջանում</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բոլորից</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շատ</w:t>
      </w:r>
      <w:r w:rsidR="00F73740" w:rsidRPr="00885E21">
        <w:rPr>
          <w:rFonts w:ascii="GHEA Grapalat" w:hAnsi="GHEA Grapalat"/>
          <w:sz w:val="24"/>
          <w:szCs w:val="24"/>
          <w:lang w:val="af-ZA"/>
        </w:rPr>
        <w:t xml:space="preserve"> այն </w:t>
      </w:r>
      <w:r w:rsidR="00F73740" w:rsidRPr="00885E21">
        <w:rPr>
          <w:rFonts w:ascii="GHEA Grapalat" w:hAnsi="GHEA Grapalat" w:cs="Sylfaen"/>
          <w:sz w:val="24"/>
          <w:szCs w:val="24"/>
        </w:rPr>
        <w:t>ազդեցություն</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է</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կրում</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երկրաշարժերից</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սողանքներից</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գարնանային</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ցրտահարություններից</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կարկտահարություններից</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սելավներից</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ուժեղ</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քամիներից</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անտառային</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հրդեհներից</w:t>
      </w:r>
      <w:r w:rsidR="00F73740" w:rsidRPr="00885E21">
        <w:rPr>
          <w:rFonts w:ascii="GHEA Grapalat" w:hAnsi="GHEA Grapalat"/>
          <w:sz w:val="24"/>
          <w:szCs w:val="24"/>
          <w:lang w:val="af-ZA"/>
        </w:rPr>
        <w:t>:</w:t>
      </w:r>
      <w:r w:rsidR="00F73740" w:rsidRPr="00885E21">
        <w:rPr>
          <w:rFonts w:ascii="GHEA Grapalat" w:hAnsi="GHEA Grapalat"/>
          <w:sz w:val="24"/>
          <w:szCs w:val="24"/>
        </w:rPr>
        <w:t xml:space="preserve"> Հանրապետության</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ողջ</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տարածքը</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ենթակա</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է</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ուժեղ</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երկրաշարժերի</w:t>
      </w:r>
      <w:r w:rsidR="00557AC5" w:rsidRPr="00885E21">
        <w:rPr>
          <w:rFonts w:ascii="GHEA Grapalat" w:hAnsi="GHEA Grapalat"/>
          <w:sz w:val="24"/>
          <w:szCs w:val="24"/>
          <w:lang w:val="sv-SE"/>
        </w:rPr>
        <w:t>, 4.1%-ը</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գտնվում</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է</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սողանքավտանգ</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գոտում,</w:t>
      </w:r>
      <w:r w:rsidR="00F73740" w:rsidRPr="00885E21">
        <w:rPr>
          <w:rFonts w:ascii="GHEA Grapalat" w:hAnsi="GHEA Grapalat"/>
          <w:sz w:val="24"/>
          <w:szCs w:val="24"/>
          <w:lang w:val="sv-SE"/>
        </w:rPr>
        <w:t xml:space="preserve"> 0.5%-</w:t>
      </w:r>
      <w:r w:rsidR="00F73740" w:rsidRPr="00885E21">
        <w:rPr>
          <w:rFonts w:ascii="GHEA Grapalat" w:hAnsi="GHEA Grapalat"/>
          <w:sz w:val="24"/>
          <w:szCs w:val="24"/>
        </w:rPr>
        <w:t>ը</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փլուզումների</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քարաթափումների</w:t>
      </w:r>
      <w:r w:rsidR="00F73740" w:rsidRPr="00885E21">
        <w:rPr>
          <w:rFonts w:ascii="GHEA Grapalat" w:hAnsi="GHEA Grapalat"/>
          <w:sz w:val="24"/>
          <w:szCs w:val="24"/>
          <w:lang w:val="sv-SE"/>
        </w:rPr>
        <w:t>), 30%-</w:t>
      </w:r>
      <w:r w:rsidR="00F73740" w:rsidRPr="00885E21">
        <w:rPr>
          <w:rFonts w:ascii="GHEA Grapalat" w:hAnsi="GHEA Grapalat"/>
          <w:sz w:val="24"/>
          <w:szCs w:val="24"/>
        </w:rPr>
        <w:t>ը</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սելավների</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և</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ջրհեղեղների</w:t>
      </w:r>
      <w:r w:rsidR="00F73740" w:rsidRPr="00885E21">
        <w:rPr>
          <w:rFonts w:ascii="GHEA Grapalat" w:hAnsi="GHEA Grapalat"/>
          <w:sz w:val="24"/>
          <w:szCs w:val="24"/>
          <w:lang w:val="sv-SE"/>
        </w:rPr>
        <w:t>, 12%-</w:t>
      </w:r>
      <w:r w:rsidR="00F73740" w:rsidRPr="00885E21">
        <w:rPr>
          <w:rFonts w:ascii="GHEA Grapalat" w:hAnsi="GHEA Grapalat"/>
          <w:sz w:val="24"/>
          <w:szCs w:val="24"/>
        </w:rPr>
        <w:t>ը</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ցրտահարությունների</w:t>
      </w:r>
      <w:r w:rsidR="00F73740" w:rsidRPr="00885E21">
        <w:rPr>
          <w:rFonts w:ascii="GHEA Grapalat" w:hAnsi="GHEA Grapalat"/>
          <w:sz w:val="24"/>
          <w:szCs w:val="24"/>
          <w:lang w:val="sv-SE"/>
        </w:rPr>
        <w:t>, 15%-</w:t>
      </w:r>
      <w:r w:rsidR="00F73740" w:rsidRPr="00885E21">
        <w:rPr>
          <w:rFonts w:ascii="GHEA Grapalat" w:hAnsi="GHEA Grapalat"/>
          <w:sz w:val="24"/>
          <w:szCs w:val="24"/>
        </w:rPr>
        <w:t>ը</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երաշտի</w:t>
      </w:r>
      <w:r w:rsidR="00F73740" w:rsidRPr="00885E21">
        <w:rPr>
          <w:rFonts w:ascii="GHEA Grapalat" w:hAnsi="GHEA Grapalat"/>
          <w:sz w:val="24"/>
          <w:szCs w:val="24"/>
          <w:lang w:val="sv-SE"/>
        </w:rPr>
        <w:t>, 17%-</w:t>
      </w:r>
      <w:r w:rsidR="00F73740" w:rsidRPr="00885E21">
        <w:rPr>
          <w:rFonts w:ascii="GHEA Grapalat" w:hAnsi="GHEA Grapalat"/>
          <w:sz w:val="24"/>
          <w:szCs w:val="24"/>
        </w:rPr>
        <w:t>ը</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կարկտահարման</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հողատարածքների</w:t>
      </w:r>
      <w:r w:rsidR="00F73740" w:rsidRPr="00885E21">
        <w:rPr>
          <w:rFonts w:ascii="GHEA Grapalat" w:hAnsi="GHEA Grapalat"/>
          <w:sz w:val="24"/>
          <w:szCs w:val="24"/>
          <w:lang w:val="sv-SE"/>
        </w:rPr>
        <w:t xml:space="preserve"> 20%-</w:t>
      </w:r>
      <w:r w:rsidR="00F73740" w:rsidRPr="00885E21">
        <w:rPr>
          <w:rFonts w:ascii="GHEA Grapalat" w:hAnsi="GHEA Grapalat"/>
          <w:sz w:val="24"/>
          <w:szCs w:val="24"/>
        </w:rPr>
        <w:t>ը</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գերխոնավության</w:t>
      </w:r>
      <w:r w:rsidR="00F73740" w:rsidRPr="00885E21">
        <w:rPr>
          <w:rFonts w:ascii="GHEA Grapalat" w:hAnsi="GHEA Grapalat"/>
          <w:sz w:val="24"/>
          <w:szCs w:val="24"/>
          <w:lang w:val="sv-SE"/>
        </w:rPr>
        <w:t>, 50%-</w:t>
      </w:r>
      <w:r w:rsidR="00F73740" w:rsidRPr="00885E21">
        <w:rPr>
          <w:rFonts w:ascii="GHEA Grapalat" w:hAnsi="GHEA Grapalat"/>
          <w:sz w:val="24"/>
          <w:szCs w:val="24"/>
        </w:rPr>
        <w:t>ը</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էռոզիայի</w:t>
      </w:r>
      <w:r w:rsidR="00F73740" w:rsidRPr="00885E21">
        <w:rPr>
          <w:rFonts w:ascii="GHEA Grapalat" w:hAnsi="GHEA Grapalat"/>
          <w:sz w:val="24"/>
          <w:szCs w:val="24"/>
          <w:lang w:val="sv-SE"/>
        </w:rPr>
        <w:t>, 11%-</w:t>
      </w:r>
      <w:r w:rsidR="00F73740" w:rsidRPr="00885E21">
        <w:rPr>
          <w:rFonts w:ascii="GHEA Grapalat" w:hAnsi="GHEA Grapalat"/>
          <w:sz w:val="24"/>
          <w:szCs w:val="24"/>
        </w:rPr>
        <w:t>ը</w:t>
      </w:r>
      <w:r w:rsidR="00F73740" w:rsidRPr="00885E21">
        <w:rPr>
          <w:rFonts w:ascii="GHEA Grapalat" w:hAnsi="GHEA Grapalat"/>
          <w:sz w:val="24"/>
          <w:szCs w:val="24"/>
          <w:lang w:val="sv-SE"/>
        </w:rPr>
        <w:t xml:space="preserve">` </w:t>
      </w:r>
      <w:r w:rsidR="00F73740" w:rsidRPr="00885E21">
        <w:rPr>
          <w:rFonts w:ascii="GHEA Grapalat" w:hAnsi="GHEA Grapalat"/>
          <w:sz w:val="24"/>
          <w:szCs w:val="24"/>
        </w:rPr>
        <w:t>ջրակալման</w:t>
      </w:r>
      <w:r w:rsidR="00F73740" w:rsidRPr="00885E21">
        <w:rPr>
          <w:rFonts w:ascii="GHEA Grapalat" w:hAnsi="GHEA Grapalat"/>
          <w:sz w:val="24"/>
          <w:szCs w:val="24"/>
          <w:lang w:val="sv-SE"/>
        </w:rPr>
        <w:t xml:space="preserve">: </w:t>
      </w:r>
      <w:r w:rsidR="00F73740" w:rsidRPr="00885E21">
        <w:rPr>
          <w:rFonts w:ascii="GHEA Grapalat" w:hAnsi="GHEA Grapalat" w:cs="Sylfaen"/>
          <w:sz w:val="24"/>
          <w:szCs w:val="24"/>
        </w:rPr>
        <w:t>Տեխնածին</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վտանգների</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ռիսկի</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աղբյուր</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են</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հանդիսանում</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ինչպես</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ՀԱԷԿ</w:t>
      </w:r>
      <w:r w:rsidR="00F73740" w:rsidRPr="00885E21">
        <w:rPr>
          <w:rFonts w:ascii="GHEA Grapalat" w:hAnsi="GHEA Grapalat"/>
          <w:sz w:val="24"/>
          <w:szCs w:val="24"/>
          <w:lang w:val="af-ZA"/>
        </w:rPr>
        <w:t>-</w:t>
      </w:r>
      <w:r w:rsidR="00F73740" w:rsidRPr="00885E21">
        <w:rPr>
          <w:rFonts w:ascii="GHEA Grapalat" w:hAnsi="GHEA Grapalat" w:cs="Sylfaen"/>
          <w:sz w:val="24"/>
          <w:szCs w:val="24"/>
        </w:rPr>
        <w:t>ը</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այնպես</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էլ</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քլոր</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ամոնիակ</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աղաթթու</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և</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այլ</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վտանգավոր</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նյութեր</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օգտագործող</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թվով</w:t>
      </w:r>
      <w:r w:rsidR="00F73740" w:rsidRPr="00885E21">
        <w:rPr>
          <w:rFonts w:ascii="GHEA Grapalat" w:hAnsi="GHEA Grapalat"/>
          <w:sz w:val="24"/>
          <w:szCs w:val="24"/>
          <w:lang w:val="af-ZA"/>
        </w:rPr>
        <w:t xml:space="preserve"> 23 </w:t>
      </w:r>
      <w:r w:rsidR="00F73740" w:rsidRPr="00885E21">
        <w:rPr>
          <w:rFonts w:ascii="GHEA Grapalat" w:hAnsi="GHEA Grapalat" w:cs="Sylfaen"/>
          <w:sz w:val="24"/>
          <w:szCs w:val="24"/>
        </w:rPr>
        <w:t>օբյեկտ</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բարձր</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պայթյունավտանգ</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և</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հրդեհավտանգ</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շուրջ</w:t>
      </w:r>
      <w:r w:rsidR="00F73740" w:rsidRPr="00885E21">
        <w:rPr>
          <w:rFonts w:ascii="GHEA Grapalat" w:hAnsi="GHEA Grapalat"/>
          <w:sz w:val="24"/>
          <w:szCs w:val="24"/>
          <w:lang w:val="af-ZA"/>
        </w:rPr>
        <w:t xml:space="preserve"> 1500 </w:t>
      </w:r>
      <w:r w:rsidR="00F73740" w:rsidRPr="00885E21">
        <w:rPr>
          <w:rFonts w:ascii="GHEA Grapalat" w:hAnsi="GHEA Grapalat" w:cs="Sylfaen"/>
          <w:sz w:val="24"/>
          <w:szCs w:val="24"/>
        </w:rPr>
        <w:t>ձեռնարկություն</w:t>
      </w:r>
      <w:r w:rsidR="00F73740" w:rsidRPr="00885E21">
        <w:rPr>
          <w:rFonts w:ascii="GHEA Grapalat" w:hAnsi="GHEA Grapalat"/>
          <w:sz w:val="24"/>
          <w:szCs w:val="24"/>
          <w:lang w:val="af-ZA"/>
        </w:rPr>
        <w:t xml:space="preserve">, 82 </w:t>
      </w:r>
      <w:r w:rsidR="00F73740" w:rsidRPr="00885E21">
        <w:rPr>
          <w:rFonts w:ascii="GHEA Grapalat" w:hAnsi="GHEA Grapalat" w:cs="Sylfaen"/>
          <w:sz w:val="24"/>
          <w:szCs w:val="24"/>
        </w:rPr>
        <w:t>ջրամբար</w:t>
      </w:r>
      <w:r w:rsidR="00F73740" w:rsidRPr="00885E21">
        <w:rPr>
          <w:rFonts w:ascii="GHEA Grapalat" w:hAnsi="GHEA Grapalat"/>
          <w:sz w:val="24"/>
          <w:szCs w:val="24"/>
          <w:lang w:val="af-ZA"/>
        </w:rPr>
        <w:t xml:space="preserve">, 23 </w:t>
      </w:r>
      <w:r w:rsidR="00F73740" w:rsidRPr="00885E21">
        <w:rPr>
          <w:rFonts w:ascii="GHEA Grapalat" w:hAnsi="GHEA Grapalat" w:cs="Sylfaen"/>
          <w:sz w:val="24"/>
          <w:szCs w:val="24"/>
        </w:rPr>
        <w:t>պոչամբար</w:t>
      </w:r>
      <w:r w:rsidR="00F73740" w:rsidRPr="00885E21">
        <w:rPr>
          <w:rFonts w:ascii="GHEA Grapalat" w:hAnsi="GHEA Grapalat" w:cs="Sylfaen"/>
          <w:sz w:val="24"/>
          <w:szCs w:val="24"/>
          <w:lang w:val="af-ZA"/>
        </w:rPr>
        <w:t xml:space="preserve">, </w:t>
      </w:r>
      <w:r w:rsidR="00F73740" w:rsidRPr="00885E21">
        <w:rPr>
          <w:rFonts w:ascii="GHEA Grapalat" w:hAnsi="GHEA Grapalat" w:cs="Sylfaen"/>
          <w:sz w:val="24"/>
          <w:szCs w:val="24"/>
        </w:rPr>
        <w:t>թունաքիմիկատների</w:t>
      </w:r>
      <w:r w:rsidR="00F73740" w:rsidRPr="00885E21">
        <w:rPr>
          <w:rFonts w:ascii="GHEA Grapalat" w:hAnsi="GHEA Grapalat"/>
          <w:sz w:val="24"/>
          <w:szCs w:val="24"/>
          <w:lang w:val="af-ZA"/>
        </w:rPr>
        <w:t xml:space="preserve"> </w:t>
      </w:r>
      <w:r w:rsidR="00F73740" w:rsidRPr="00885E21">
        <w:rPr>
          <w:rFonts w:ascii="GHEA Grapalat" w:hAnsi="GHEA Grapalat" w:cs="Sylfaen"/>
          <w:sz w:val="24"/>
          <w:szCs w:val="24"/>
        </w:rPr>
        <w:t>գերեզմանոց</w:t>
      </w:r>
      <w:r w:rsidR="00F73740" w:rsidRPr="00885E21">
        <w:rPr>
          <w:rFonts w:ascii="GHEA Grapalat" w:hAnsi="GHEA Grapalat" w:cs="Sylfaen"/>
          <w:sz w:val="24"/>
          <w:szCs w:val="24"/>
          <w:lang w:val="af-ZA"/>
        </w:rPr>
        <w:t xml:space="preserve"> </w:t>
      </w:r>
      <w:r w:rsidR="00F73740" w:rsidRPr="00885E21">
        <w:rPr>
          <w:rFonts w:ascii="GHEA Grapalat" w:hAnsi="GHEA Grapalat" w:cs="Sylfaen"/>
          <w:sz w:val="24"/>
          <w:szCs w:val="24"/>
        </w:rPr>
        <w:t>և</w:t>
      </w:r>
      <w:r w:rsidR="00F73740" w:rsidRPr="00885E21">
        <w:rPr>
          <w:rFonts w:ascii="GHEA Grapalat" w:hAnsi="GHEA Grapalat" w:cs="Sylfaen"/>
          <w:sz w:val="24"/>
          <w:szCs w:val="24"/>
          <w:lang w:val="af-ZA"/>
        </w:rPr>
        <w:t xml:space="preserve"> </w:t>
      </w:r>
      <w:r w:rsidR="00F73740" w:rsidRPr="00885E21">
        <w:rPr>
          <w:rFonts w:ascii="GHEA Grapalat" w:hAnsi="GHEA Grapalat" w:cs="Sylfaen"/>
          <w:sz w:val="24"/>
          <w:szCs w:val="24"/>
        </w:rPr>
        <w:t>այլն</w:t>
      </w:r>
      <w:r w:rsidR="00F73740" w:rsidRPr="00885E21">
        <w:rPr>
          <w:rFonts w:ascii="GHEA Grapalat" w:hAnsi="GHEA Grapalat"/>
          <w:sz w:val="24"/>
          <w:szCs w:val="24"/>
          <w:lang w:val="af-ZA"/>
        </w:rPr>
        <w:t xml:space="preserve">: </w:t>
      </w:r>
    </w:p>
    <w:p w:rsidR="00921C5A" w:rsidRPr="00885E21" w:rsidRDefault="00AA273A" w:rsidP="006F33C2">
      <w:pPr>
        <w:pStyle w:val="ListParagraph"/>
        <w:spacing w:after="0" w:line="276" w:lineRule="auto"/>
        <w:ind w:left="0" w:right="-180" w:firstLine="567"/>
        <w:jc w:val="both"/>
        <w:rPr>
          <w:rFonts w:ascii="GHEA Grapalat" w:hAnsi="GHEA Grapalat"/>
          <w:sz w:val="24"/>
          <w:szCs w:val="24"/>
          <w:lang w:val="it-IT"/>
        </w:rPr>
      </w:pPr>
      <w:r w:rsidRPr="00885E21">
        <w:rPr>
          <w:rFonts w:ascii="GHEA Grapalat" w:hAnsi="GHEA Grapalat"/>
          <w:sz w:val="24"/>
          <w:szCs w:val="24"/>
          <w:lang w:val="af-ZA"/>
        </w:rPr>
        <w:t xml:space="preserve">  11</w:t>
      </w:r>
      <w:r w:rsidR="00585F01" w:rsidRPr="00885E21">
        <w:rPr>
          <w:rFonts w:ascii="GHEA Grapalat" w:hAnsi="GHEA Grapalat"/>
          <w:sz w:val="24"/>
          <w:szCs w:val="24"/>
          <w:lang w:val="af-ZA"/>
        </w:rPr>
        <w:t xml:space="preserve">. </w:t>
      </w:r>
      <w:r w:rsidR="00F73740" w:rsidRPr="00885E21">
        <w:rPr>
          <w:rFonts w:ascii="GHEA Grapalat" w:hAnsi="GHEA Grapalat"/>
          <w:sz w:val="24"/>
          <w:szCs w:val="24"/>
          <w:lang w:val="af-ZA"/>
        </w:rPr>
        <w:t xml:space="preserve">Վերը </w:t>
      </w:r>
      <w:r w:rsidR="00F73740" w:rsidRPr="00885E21">
        <w:rPr>
          <w:rFonts w:ascii="GHEA Grapalat" w:hAnsi="GHEA Grapalat"/>
          <w:sz w:val="24"/>
          <w:szCs w:val="24"/>
        </w:rPr>
        <w:t>նշված</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վտանգները</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մեծ</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վնաս</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են</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հասցնում</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տնտեսությանը</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բնակավայրերին</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տրանսպորտային</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հաղորդակցություններին</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տարածաքների</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էկոլոգիական</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վիճակին</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սպառնում</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մարդկանց</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կյանքին</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և</w:t>
      </w:r>
      <w:r w:rsidR="00F73740" w:rsidRPr="00885E21">
        <w:rPr>
          <w:rFonts w:ascii="GHEA Grapalat" w:hAnsi="GHEA Grapalat"/>
          <w:sz w:val="24"/>
          <w:szCs w:val="24"/>
          <w:lang w:val="af-ZA"/>
        </w:rPr>
        <w:t xml:space="preserve"> </w:t>
      </w:r>
      <w:r w:rsidR="00F73740" w:rsidRPr="00885E21">
        <w:rPr>
          <w:rFonts w:ascii="GHEA Grapalat" w:hAnsi="GHEA Grapalat"/>
          <w:sz w:val="24"/>
          <w:szCs w:val="24"/>
        </w:rPr>
        <w:t>առողջությանը</w:t>
      </w:r>
      <w:r w:rsidR="00F73740" w:rsidRPr="00885E21">
        <w:rPr>
          <w:rFonts w:ascii="GHEA Grapalat" w:hAnsi="GHEA Grapalat"/>
          <w:sz w:val="24"/>
          <w:szCs w:val="24"/>
          <w:lang w:val="af-ZA"/>
        </w:rPr>
        <w:t xml:space="preserve">, </w:t>
      </w:r>
      <w:r w:rsidR="00F73740" w:rsidRPr="00885E21">
        <w:rPr>
          <w:rFonts w:ascii="GHEA Grapalat" w:hAnsi="GHEA Grapalat"/>
          <w:sz w:val="24"/>
          <w:szCs w:val="24"/>
          <w:lang w:val="hy-AM"/>
        </w:rPr>
        <w:t>պետությանը</w:t>
      </w:r>
      <w:r w:rsidR="00F73740" w:rsidRPr="00885E21">
        <w:rPr>
          <w:rFonts w:ascii="GHEA Grapalat" w:hAnsi="GHEA Grapalat"/>
          <w:sz w:val="24"/>
          <w:szCs w:val="24"/>
          <w:lang w:val="it-IT"/>
        </w:rPr>
        <w:t xml:space="preserve"> </w:t>
      </w:r>
      <w:r w:rsidR="00F73740" w:rsidRPr="00885E21">
        <w:rPr>
          <w:rFonts w:ascii="GHEA Grapalat" w:hAnsi="GHEA Grapalat"/>
          <w:sz w:val="24"/>
          <w:szCs w:val="24"/>
          <w:lang w:val="hy-AM"/>
        </w:rPr>
        <w:lastRenderedPageBreak/>
        <w:t>պատճառում</w:t>
      </w:r>
      <w:r w:rsidR="00F73740" w:rsidRPr="00885E21">
        <w:rPr>
          <w:rFonts w:ascii="GHEA Grapalat" w:hAnsi="GHEA Grapalat"/>
          <w:sz w:val="24"/>
          <w:szCs w:val="24"/>
          <w:lang w:val="it-IT"/>
        </w:rPr>
        <w:t xml:space="preserve"> </w:t>
      </w:r>
      <w:r w:rsidR="00F73740" w:rsidRPr="00885E21">
        <w:rPr>
          <w:rFonts w:ascii="GHEA Grapalat" w:hAnsi="GHEA Grapalat"/>
          <w:sz w:val="24"/>
          <w:szCs w:val="24"/>
          <w:lang w:val="hy-AM"/>
        </w:rPr>
        <w:t>միլիարդավոր</w:t>
      </w:r>
      <w:r w:rsidR="00F73740" w:rsidRPr="00885E21">
        <w:rPr>
          <w:rFonts w:ascii="GHEA Grapalat" w:hAnsi="GHEA Grapalat"/>
          <w:sz w:val="24"/>
          <w:szCs w:val="24"/>
          <w:lang w:val="it-IT"/>
        </w:rPr>
        <w:t xml:space="preserve"> </w:t>
      </w:r>
      <w:r w:rsidR="00F73740" w:rsidRPr="00885E21">
        <w:rPr>
          <w:rFonts w:ascii="GHEA Grapalat" w:hAnsi="GHEA Grapalat"/>
          <w:sz w:val="24"/>
          <w:szCs w:val="24"/>
          <w:lang w:val="hy-AM"/>
        </w:rPr>
        <w:t>դրամների</w:t>
      </w:r>
      <w:r w:rsidR="00F73740" w:rsidRPr="00885E21">
        <w:rPr>
          <w:rFonts w:ascii="GHEA Grapalat" w:hAnsi="GHEA Grapalat"/>
          <w:sz w:val="24"/>
          <w:szCs w:val="24"/>
          <w:lang w:val="it-IT"/>
        </w:rPr>
        <w:t xml:space="preserve"> </w:t>
      </w:r>
      <w:r w:rsidR="00F73740" w:rsidRPr="00885E21">
        <w:rPr>
          <w:rFonts w:ascii="GHEA Grapalat" w:hAnsi="GHEA Grapalat"/>
          <w:sz w:val="24"/>
          <w:szCs w:val="24"/>
          <w:lang w:val="hy-AM"/>
        </w:rPr>
        <w:t>հասնող</w:t>
      </w:r>
      <w:r w:rsidR="00F73740" w:rsidRPr="00885E21">
        <w:rPr>
          <w:rFonts w:ascii="GHEA Grapalat" w:hAnsi="GHEA Grapalat"/>
          <w:sz w:val="24"/>
          <w:szCs w:val="24"/>
          <w:lang w:val="it-IT"/>
        </w:rPr>
        <w:t xml:space="preserve"> </w:t>
      </w:r>
      <w:r w:rsidR="00F73740" w:rsidRPr="00885E21">
        <w:rPr>
          <w:rFonts w:ascii="GHEA Grapalat" w:hAnsi="GHEA Grapalat"/>
          <w:sz w:val="24"/>
          <w:szCs w:val="24"/>
          <w:lang w:val="hy-AM"/>
        </w:rPr>
        <w:t>նյութական</w:t>
      </w:r>
      <w:r w:rsidR="00F73740" w:rsidRPr="00885E21">
        <w:rPr>
          <w:rFonts w:ascii="GHEA Grapalat" w:hAnsi="GHEA Grapalat"/>
          <w:sz w:val="24"/>
          <w:szCs w:val="24"/>
          <w:lang w:val="it-IT"/>
        </w:rPr>
        <w:t xml:space="preserve"> </w:t>
      </w:r>
      <w:r w:rsidR="00F73740" w:rsidRPr="00885E21">
        <w:rPr>
          <w:rFonts w:ascii="GHEA Grapalat" w:hAnsi="GHEA Grapalat"/>
          <w:sz w:val="24"/>
          <w:szCs w:val="24"/>
          <w:lang w:val="hy-AM"/>
        </w:rPr>
        <w:t>վնաս</w:t>
      </w:r>
      <w:r w:rsidR="00F73740" w:rsidRPr="00885E21">
        <w:rPr>
          <w:rFonts w:ascii="GHEA Grapalat" w:hAnsi="GHEA Grapalat"/>
          <w:sz w:val="24"/>
          <w:szCs w:val="24"/>
          <w:lang w:val="it-IT"/>
        </w:rPr>
        <w:t>:</w:t>
      </w:r>
      <w:r w:rsidR="00921C5A" w:rsidRPr="00885E21">
        <w:rPr>
          <w:rFonts w:ascii="GHEA Grapalat" w:hAnsi="GHEA Grapalat"/>
          <w:sz w:val="24"/>
          <w:szCs w:val="24"/>
          <w:lang w:val="it-IT"/>
        </w:rPr>
        <w:t xml:space="preserve"> </w:t>
      </w:r>
      <w:r w:rsidR="00921C5A" w:rsidRPr="00885E21">
        <w:rPr>
          <w:rFonts w:ascii="GHEA Grapalat" w:hAnsi="GHEA Grapalat"/>
          <w:iCs/>
          <w:sz w:val="24"/>
          <w:szCs w:val="24"/>
          <w:lang w:val="it-IT"/>
        </w:rPr>
        <w:t>2018թ.</w:t>
      </w:r>
      <w:r w:rsidR="00921C5A" w:rsidRPr="00885E21">
        <w:rPr>
          <w:rFonts w:ascii="GHEA Grapalat" w:hAnsi="GHEA Grapalat" w:cs="Arial Armenian"/>
          <w:iCs/>
          <w:sz w:val="24"/>
          <w:szCs w:val="24"/>
          <w:lang w:val="it-IT"/>
        </w:rPr>
        <w:t xml:space="preserve"> ընթացքում </w:t>
      </w:r>
      <w:r w:rsidR="00921C5A" w:rsidRPr="00885E21">
        <w:rPr>
          <w:rFonts w:ascii="GHEA Grapalat" w:hAnsi="GHEA Grapalat"/>
          <w:iCs/>
          <w:sz w:val="24"/>
          <w:szCs w:val="24"/>
          <w:lang w:val="it-IT"/>
        </w:rPr>
        <w:t>ՀՀ տարածքում գրանցվել է</w:t>
      </w:r>
      <w:r w:rsidR="00921C5A" w:rsidRPr="00885E21">
        <w:rPr>
          <w:rFonts w:ascii="GHEA Grapalat" w:hAnsi="GHEA Grapalat"/>
          <w:sz w:val="24"/>
          <w:szCs w:val="24"/>
          <w:lang w:val="it-IT"/>
        </w:rPr>
        <w:t xml:space="preserve"> 16.231 արտակարգ</w:t>
      </w:r>
      <w:r w:rsidR="00921C5A" w:rsidRPr="00885E21">
        <w:rPr>
          <w:rFonts w:ascii="GHEA Grapalat" w:hAnsi="GHEA Grapalat" w:cs="Arial Armenian"/>
          <w:sz w:val="24"/>
          <w:szCs w:val="24"/>
          <w:lang w:val="it-IT"/>
        </w:rPr>
        <w:t xml:space="preserve"> դեպք</w:t>
      </w:r>
      <w:r w:rsidR="00921C5A" w:rsidRPr="00885E21">
        <w:rPr>
          <w:rFonts w:ascii="GHEA Grapalat" w:hAnsi="GHEA Grapalat"/>
          <w:sz w:val="24"/>
          <w:szCs w:val="24"/>
          <w:lang w:val="it-IT"/>
        </w:rPr>
        <w:t xml:space="preserve">, ինչի հետևանքով զոհվել է </w:t>
      </w:r>
      <w:r w:rsidR="00921C5A" w:rsidRPr="00885E21">
        <w:rPr>
          <w:rFonts w:ascii="GHEA Grapalat" w:hAnsi="GHEA Grapalat" w:cs="Calibri"/>
          <w:sz w:val="24"/>
          <w:szCs w:val="24"/>
          <w:lang w:val="it-IT"/>
        </w:rPr>
        <w:t>403 մարդ</w:t>
      </w:r>
      <w:r w:rsidR="00921C5A" w:rsidRPr="00885E21">
        <w:rPr>
          <w:rFonts w:ascii="GHEA Grapalat" w:hAnsi="GHEA Grapalat"/>
          <w:sz w:val="24"/>
          <w:szCs w:val="24"/>
          <w:lang w:val="it-IT"/>
        </w:rPr>
        <w:t>,</w:t>
      </w:r>
      <w:r w:rsidR="00921C5A" w:rsidRPr="00885E21">
        <w:rPr>
          <w:rFonts w:ascii="GHEA Grapalat" w:hAnsi="GHEA Grapalat" w:cs="Arial Armenian"/>
          <w:sz w:val="24"/>
          <w:szCs w:val="24"/>
          <w:lang w:val="it-IT"/>
        </w:rPr>
        <w:t xml:space="preserve"> տուժել՝ 11.213 </w:t>
      </w:r>
      <w:r w:rsidR="00921C5A" w:rsidRPr="00885E21">
        <w:rPr>
          <w:rFonts w:ascii="GHEA Grapalat" w:hAnsi="GHEA Grapalat"/>
          <w:sz w:val="24"/>
          <w:szCs w:val="24"/>
          <w:lang w:val="it-IT"/>
        </w:rPr>
        <w:t xml:space="preserve">մարդ, փրկվել է 290 մարդու կյանք: </w:t>
      </w:r>
      <w:r w:rsidR="007A3564" w:rsidRPr="00885E21">
        <w:rPr>
          <w:rFonts w:ascii="GHEA Grapalat" w:hAnsi="GHEA Grapalat"/>
          <w:sz w:val="24"/>
          <w:szCs w:val="24"/>
          <w:lang w:val="it-IT"/>
        </w:rPr>
        <w:t>Ընդ որում,</w:t>
      </w:r>
      <w:r w:rsidR="00921C5A" w:rsidRPr="00885E21">
        <w:rPr>
          <w:rFonts w:ascii="GHEA Grapalat" w:hAnsi="GHEA Grapalat"/>
          <w:sz w:val="24"/>
          <w:szCs w:val="24"/>
          <w:lang w:val="it-IT"/>
        </w:rPr>
        <w:t xml:space="preserve"> 2018թ. </w:t>
      </w:r>
      <w:r w:rsidR="007A3564" w:rsidRPr="00885E21">
        <w:rPr>
          <w:rFonts w:ascii="GHEA Grapalat" w:hAnsi="GHEA Grapalat"/>
          <w:sz w:val="24"/>
          <w:szCs w:val="24"/>
          <w:lang w:val="it-IT"/>
        </w:rPr>
        <w:t>ընթացքում</w:t>
      </w:r>
      <w:r w:rsidR="00921C5A" w:rsidRPr="00885E21">
        <w:rPr>
          <w:rFonts w:ascii="GHEA Grapalat" w:hAnsi="GHEA Grapalat"/>
          <w:sz w:val="24"/>
          <w:szCs w:val="24"/>
          <w:lang w:val="it-IT"/>
        </w:rPr>
        <w:t xml:space="preserve"> 2017թ. նույն ժամանակահատվածի համեմատությամբ դեպքերն </w:t>
      </w:r>
      <w:r w:rsidR="00921C5A" w:rsidRPr="00885E21">
        <w:rPr>
          <w:rFonts w:ascii="GHEA Grapalat" w:hAnsi="GHEA Grapalat"/>
          <w:sz w:val="24"/>
          <w:szCs w:val="24"/>
          <w:lang w:val="ru-RU"/>
        </w:rPr>
        <w:t>աճել</w:t>
      </w:r>
      <w:r w:rsidR="00921C5A" w:rsidRPr="00885E21">
        <w:rPr>
          <w:rFonts w:ascii="GHEA Grapalat" w:hAnsi="GHEA Grapalat"/>
          <w:sz w:val="24"/>
          <w:szCs w:val="24"/>
          <w:lang w:val="it-IT"/>
        </w:rPr>
        <w:t xml:space="preserve"> են 1.612-ով կամ 11%-ով, զոհերի թիվն </w:t>
      </w:r>
      <w:r w:rsidR="00921C5A" w:rsidRPr="00885E21">
        <w:rPr>
          <w:rFonts w:ascii="GHEA Grapalat" w:hAnsi="GHEA Grapalat"/>
          <w:sz w:val="24"/>
          <w:szCs w:val="24"/>
          <w:lang w:val="ru-RU"/>
        </w:rPr>
        <w:t>աճել</w:t>
      </w:r>
      <w:r w:rsidR="00921C5A" w:rsidRPr="00885E21">
        <w:rPr>
          <w:rFonts w:ascii="GHEA Grapalat" w:hAnsi="GHEA Grapalat"/>
          <w:sz w:val="24"/>
          <w:szCs w:val="24"/>
          <w:lang w:val="it-IT"/>
        </w:rPr>
        <w:t xml:space="preserve"> է 47-ով կամ 13.2%-ով, իսկ տուժածներինը՝ 525-ով կամ 4.9%-ով:</w:t>
      </w:r>
    </w:p>
    <w:p w:rsidR="00585F01" w:rsidRPr="00885E21" w:rsidRDefault="00AA273A" w:rsidP="006F33C2">
      <w:pPr>
        <w:autoSpaceDE w:val="0"/>
        <w:autoSpaceDN w:val="0"/>
        <w:adjustRightInd w:val="0"/>
        <w:spacing w:after="0" w:line="276" w:lineRule="auto"/>
        <w:ind w:right="-180" w:firstLine="720"/>
        <w:jc w:val="both"/>
        <w:rPr>
          <w:rFonts w:ascii="GHEA Grapalat" w:hAnsi="GHEA Grapalat" w:cs="Sylfaen"/>
          <w:sz w:val="24"/>
          <w:szCs w:val="24"/>
          <w:lang w:val="it-IT"/>
        </w:rPr>
      </w:pPr>
      <w:r w:rsidRPr="00885E21">
        <w:rPr>
          <w:rFonts w:ascii="GHEA Grapalat" w:hAnsi="GHEA Grapalat"/>
          <w:sz w:val="24"/>
          <w:szCs w:val="24"/>
          <w:lang w:val="it-IT"/>
        </w:rPr>
        <w:t>12</w:t>
      </w:r>
      <w:r w:rsidR="00585F01" w:rsidRPr="00885E21">
        <w:rPr>
          <w:rFonts w:ascii="GHEA Grapalat" w:hAnsi="GHEA Grapalat"/>
          <w:sz w:val="24"/>
          <w:szCs w:val="24"/>
          <w:lang w:val="it-IT"/>
        </w:rPr>
        <w:t xml:space="preserve">. </w:t>
      </w:r>
      <w:r w:rsidR="00585F01" w:rsidRPr="00885E21">
        <w:rPr>
          <w:rFonts w:ascii="GHEA Grapalat" w:hAnsi="GHEA Grapalat" w:cs="Sylfaen"/>
          <w:sz w:val="24"/>
          <w:szCs w:val="24"/>
        </w:rPr>
        <w:t>Ռազմավարությունը</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հիմք</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է</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հանդիսանում</w:t>
      </w:r>
      <w:r w:rsidR="00585F01" w:rsidRPr="00885E21">
        <w:rPr>
          <w:rFonts w:ascii="GHEA Grapalat" w:hAnsi="GHEA Grapalat" w:cs="Sylfaen"/>
          <w:sz w:val="24"/>
          <w:szCs w:val="24"/>
          <w:lang w:val="it-IT"/>
        </w:rPr>
        <w:t xml:space="preserve"> </w:t>
      </w:r>
      <w:r w:rsidR="0054772F" w:rsidRPr="00885E21">
        <w:rPr>
          <w:rFonts w:ascii="GHEA Grapalat" w:hAnsi="GHEA Grapalat" w:cs="Sylfaen"/>
          <w:sz w:val="24"/>
          <w:szCs w:val="24"/>
        </w:rPr>
        <w:t>Նախարարության</w:t>
      </w:r>
      <w:r w:rsidR="00BD6CC9" w:rsidRPr="00885E21">
        <w:rPr>
          <w:rFonts w:ascii="GHEA Grapalat" w:hAnsi="GHEA Grapalat" w:cs="Sylfaen"/>
          <w:sz w:val="24"/>
          <w:szCs w:val="24"/>
        </w:rPr>
        <w:t xml:space="preserve"> ոլորտի</w:t>
      </w:r>
      <w:r w:rsidR="00585F01" w:rsidRPr="00885E21">
        <w:rPr>
          <w:rFonts w:ascii="GHEA Grapalat" w:hAnsi="GHEA Grapalat" w:cs="Sylfaen"/>
          <w:sz w:val="24"/>
          <w:szCs w:val="24"/>
          <w:lang w:val="it-IT"/>
        </w:rPr>
        <w:t xml:space="preserve"> </w:t>
      </w:r>
      <w:r w:rsidR="00FB7126" w:rsidRPr="00885E21">
        <w:rPr>
          <w:rFonts w:ascii="GHEA Grapalat" w:hAnsi="GHEA Grapalat" w:cs="Sylfaen"/>
          <w:sz w:val="24"/>
          <w:szCs w:val="24"/>
          <w:lang w:val="it-IT"/>
        </w:rPr>
        <w:t xml:space="preserve">շարունակական </w:t>
      </w:r>
      <w:r w:rsidR="00585F01" w:rsidRPr="00885E21">
        <w:rPr>
          <w:rFonts w:ascii="GHEA Grapalat" w:hAnsi="GHEA Grapalat" w:cs="Sylfaen"/>
          <w:sz w:val="24"/>
          <w:szCs w:val="24"/>
        </w:rPr>
        <w:t>զարգացման</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գործողությունների</w:t>
      </w:r>
      <w:r w:rsidR="00585F01" w:rsidRPr="00885E21">
        <w:rPr>
          <w:rFonts w:ascii="GHEA Grapalat" w:hAnsi="GHEA Grapalat" w:cs="Sylfaen"/>
          <w:sz w:val="24"/>
          <w:szCs w:val="24"/>
          <w:lang w:val="it-IT"/>
        </w:rPr>
        <w:t xml:space="preserve"> </w:t>
      </w:r>
      <w:r w:rsidR="00FB7126" w:rsidRPr="00885E21">
        <w:rPr>
          <w:rFonts w:ascii="GHEA Grapalat" w:hAnsi="GHEA Grapalat" w:cs="Sylfaen"/>
          <w:sz w:val="24"/>
          <w:szCs w:val="24"/>
          <w:lang w:val="it-IT"/>
        </w:rPr>
        <w:t xml:space="preserve">կարճաժամկետ, միջնաժամկետ և հեռանկարային </w:t>
      </w:r>
      <w:r w:rsidR="00585F01" w:rsidRPr="00885E21">
        <w:rPr>
          <w:rFonts w:ascii="GHEA Grapalat" w:hAnsi="GHEA Grapalat" w:cs="Sylfaen"/>
          <w:sz w:val="24"/>
          <w:szCs w:val="24"/>
        </w:rPr>
        <w:t>ծրագր</w:t>
      </w:r>
      <w:r w:rsidR="00FB7126" w:rsidRPr="00885E21">
        <w:rPr>
          <w:rFonts w:ascii="GHEA Grapalat" w:hAnsi="GHEA Grapalat" w:cs="Sylfaen"/>
          <w:sz w:val="24"/>
          <w:szCs w:val="24"/>
        </w:rPr>
        <w:t>եր</w:t>
      </w:r>
      <w:r w:rsidR="00585F01" w:rsidRPr="00885E21">
        <w:rPr>
          <w:rFonts w:ascii="GHEA Grapalat" w:hAnsi="GHEA Grapalat" w:cs="Sylfaen"/>
          <w:sz w:val="24"/>
          <w:szCs w:val="24"/>
        </w:rPr>
        <w:t>ի</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մշակման</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համար</w:t>
      </w:r>
      <w:r w:rsidR="00585F01" w:rsidRPr="00885E21">
        <w:rPr>
          <w:rFonts w:ascii="GHEA Grapalat" w:hAnsi="GHEA Grapalat" w:cs="Sylfaen"/>
          <w:sz w:val="24"/>
          <w:szCs w:val="24"/>
          <w:lang w:val="it-IT"/>
        </w:rPr>
        <w:t xml:space="preserve">: </w:t>
      </w:r>
      <w:r w:rsidR="00290C56" w:rsidRPr="00885E21">
        <w:rPr>
          <w:rFonts w:ascii="GHEA Grapalat" w:hAnsi="GHEA Grapalat" w:cs="Sylfaen"/>
          <w:sz w:val="24"/>
          <w:szCs w:val="24"/>
        </w:rPr>
        <w:t>Ռազմավարությունն</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ապահովելու</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է</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ա</w:t>
      </w:r>
      <w:r w:rsidR="00585F01" w:rsidRPr="00885E21">
        <w:rPr>
          <w:rFonts w:ascii="GHEA Grapalat" w:hAnsi="GHEA Grapalat"/>
          <w:sz w:val="24"/>
          <w:szCs w:val="24"/>
        </w:rPr>
        <w:t>րտակարգ</w:t>
      </w:r>
      <w:r w:rsidR="00585F01" w:rsidRPr="00885E21">
        <w:rPr>
          <w:rFonts w:ascii="GHEA Grapalat" w:hAnsi="GHEA Grapalat"/>
          <w:sz w:val="24"/>
          <w:szCs w:val="24"/>
          <w:lang w:val="it-IT"/>
        </w:rPr>
        <w:t xml:space="preserve"> </w:t>
      </w:r>
      <w:r w:rsidR="00585F01" w:rsidRPr="00885E21">
        <w:rPr>
          <w:rFonts w:ascii="GHEA Grapalat" w:hAnsi="GHEA Grapalat"/>
          <w:sz w:val="24"/>
          <w:szCs w:val="24"/>
        </w:rPr>
        <w:t>իրավիճակների</w:t>
      </w:r>
      <w:r w:rsidR="00585F01" w:rsidRPr="00885E21">
        <w:rPr>
          <w:rFonts w:ascii="GHEA Grapalat" w:hAnsi="GHEA Grapalat"/>
          <w:sz w:val="24"/>
          <w:szCs w:val="24"/>
          <w:lang w:val="it-IT"/>
        </w:rPr>
        <w:t xml:space="preserve"> </w:t>
      </w:r>
      <w:r w:rsidR="00585F01" w:rsidRPr="00885E21">
        <w:rPr>
          <w:rFonts w:ascii="GHEA Grapalat" w:hAnsi="GHEA Grapalat" w:cs="Sylfaen"/>
          <w:sz w:val="24"/>
          <w:szCs w:val="24"/>
        </w:rPr>
        <w:t>ոլորտի</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դինամիկ</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և</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նպատակաուղղված</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զարգացումը</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և</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իրականացվելու</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է</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Կառավարության</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պետական</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կառավարման</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և</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տեղական</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ինքնակառավարման</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մասնավոր</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բիզնեսի</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և</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քաղաքացիական</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հասարակության</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ինստիտուտների</w:t>
      </w:r>
      <w:r w:rsidR="00585F01" w:rsidRPr="00885E21">
        <w:rPr>
          <w:rFonts w:ascii="GHEA Grapalat" w:hAnsi="GHEA Grapalat" w:cs="Sylfaen"/>
          <w:sz w:val="24"/>
          <w:szCs w:val="24"/>
          <w:lang w:val="it-IT"/>
        </w:rPr>
        <w:t xml:space="preserve"> </w:t>
      </w:r>
      <w:r w:rsidR="00585F01" w:rsidRPr="00885E21">
        <w:rPr>
          <w:rFonts w:ascii="GHEA Grapalat" w:hAnsi="GHEA Grapalat" w:cs="Sylfaen"/>
          <w:sz w:val="24"/>
          <w:szCs w:val="24"/>
        </w:rPr>
        <w:t>փոխգործակցությամբ</w:t>
      </w:r>
      <w:r w:rsidR="00585F01" w:rsidRPr="00885E21">
        <w:rPr>
          <w:rFonts w:ascii="GHEA Grapalat" w:hAnsi="GHEA Grapalat" w:cs="Sylfaen"/>
          <w:sz w:val="24"/>
          <w:szCs w:val="24"/>
          <w:lang w:val="it-IT"/>
        </w:rPr>
        <w:t>:</w:t>
      </w:r>
    </w:p>
    <w:p w:rsidR="00EC75F0" w:rsidRPr="00885E21" w:rsidRDefault="00EC75F0" w:rsidP="006F33C2">
      <w:pPr>
        <w:autoSpaceDE w:val="0"/>
        <w:autoSpaceDN w:val="0"/>
        <w:adjustRightInd w:val="0"/>
        <w:spacing w:after="0" w:line="276" w:lineRule="auto"/>
        <w:ind w:right="-180" w:firstLine="720"/>
        <w:jc w:val="both"/>
        <w:rPr>
          <w:rFonts w:ascii="GHEA Grapalat" w:hAnsi="GHEA Grapalat" w:cs="Sylfaen"/>
          <w:sz w:val="24"/>
          <w:szCs w:val="24"/>
          <w:lang w:val="it-IT"/>
        </w:rPr>
      </w:pPr>
    </w:p>
    <w:p w:rsidR="008E176E" w:rsidRPr="00885E21" w:rsidRDefault="008E176E" w:rsidP="006F33C2">
      <w:pPr>
        <w:pStyle w:val="ListParagraph"/>
        <w:spacing w:after="200" w:line="276" w:lineRule="auto"/>
        <w:ind w:left="1080" w:right="-180"/>
        <w:jc w:val="center"/>
        <w:rPr>
          <w:rFonts w:ascii="GHEA Grapalat" w:hAnsi="GHEA Grapalat"/>
          <w:b/>
          <w:sz w:val="24"/>
          <w:szCs w:val="24"/>
          <w:lang w:val="it-IT"/>
        </w:rPr>
      </w:pPr>
      <w:proofErr w:type="gramStart"/>
      <w:r w:rsidRPr="00885E21">
        <w:rPr>
          <w:rFonts w:ascii="GHEA Grapalat" w:hAnsi="GHEA Grapalat" w:cs="Sylfaen"/>
          <w:b/>
          <w:sz w:val="24"/>
          <w:szCs w:val="24"/>
        </w:rPr>
        <w:t>ԳԼՈՒԽ</w:t>
      </w:r>
      <w:r w:rsidRPr="00885E21">
        <w:rPr>
          <w:rFonts w:ascii="GHEA Grapalat" w:hAnsi="GHEA Grapalat" w:cs="Sylfaen"/>
          <w:b/>
          <w:sz w:val="24"/>
          <w:szCs w:val="24"/>
          <w:lang w:val="it-IT"/>
        </w:rPr>
        <w:t xml:space="preserve"> II.</w:t>
      </w:r>
      <w:proofErr w:type="gramEnd"/>
      <w:r w:rsidRPr="00885E21">
        <w:rPr>
          <w:rFonts w:ascii="GHEA Grapalat" w:hAnsi="GHEA Grapalat" w:cs="Sylfaen"/>
          <w:b/>
          <w:sz w:val="24"/>
          <w:szCs w:val="24"/>
          <w:lang w:val="it-IT"/>
        </w:rPr>
        <w:t xml:space="preserve"> </w:t>
      </w:r>
      <w:r w:rsidRPr="00885E21">
        <w:rPr>
          <w:rFonts w:ascii="GHEA Grapalat" w:hAnsi="GHEA Grapalat" w:cs="Sylfaen"/>
          <w:b/>
          <w:sz w:val="24"/>
          <w:szCs w:val="24"/>
        </w:rPr>
        <w:t>ՆԵՐԿԱ</w:t>
      </w:r>
      <w:r w:rsidRPr="00885E21">
        <w:rPr>
          <w:rFonts w:ascii="GHEA Grapalat" w:hAnsi="GHEA Grapalat"/>
          <w:b/>
          <w:sz w:val="24"/>
          <w:szCs w:val="24"/>
          <w:lang w:val="it-IT"/>
        </w:rPr>
        <w:t xml:space="preserve"> </w:t>
      </w:r>
      <w:r w:rsidRPr="00885E21">
        <w:rPr>
          <w:rFonts w:ascii="GHEA Grapalat" w:hAnsi="GHEA Grapalat"/>
          <w:b/>
          <w:sz w:val="24"/>
          <w:szCs w:val="24"/>
        </w:rPr>
        <w:t>ԻՐԱՎԻՃԱԿԻ</w:t>
      </w:r>
      <w:r w:rsidRPr="00885E21">
        <w:rPr>
          <w:rFonts w:ascii="GHEA Grapalat" w:hAnsi="GHEA Grapalat"/>
          <w:b/>
          <w:sz w:val="24"/>
          <w:szCs w:val="24"/>
          <w:lang w:val="it-IT"/>
        </w:rPr>
        <w:t xml:space="preserve"> </w:t>
      </w:r>
      <w:r w:rsidRPr="00885E21">
        <w:rPr>
          <w:rFonts w:ascii="GHEA Grapalat" w:hAnsi="GHEA Grapalat"/>
          <w:b/>
          <w:sz w:val="24"/>
          <w:szCs w:val="24"/>
        </w:rPr>
        <w:t>ՆԿԱՐԱԳՐՈՒԹՅՈՒՆԸ</w:t>
      </w:r>
    </w:p>
    <w:p w:rsidR="0054772F" w:rsidRPr="00885E21" w:rsidRDefault="0054772F" w:rsidP="006F33C2">
      <w:pPr>
        <w:spacing w:after="0" w:line="276" w:lineRule="auto"/>
        <w:ind w:right="-180"/>
        <w:rPr>
          <w:rFonts w:ascii="GHEA Grapalat" w:hAnsi="GHEA Grapalat"/>
          <w:b/>
          <w:i/>
          <w:sz w:val="24"/>
          <w:szCs w:val="24"/>
          <w:lang w:val="it-IT"/>
        </w:rPr>
      </w:pPr>
      <w:r w:rsidRPr="00885E21">
        <w:rPr>
          <w:rFonts w:ascii="GHEA Grapalat" w:hAnsi="GHEA Grapalat"/>
          <w:b/>
          <w:i/>
          <w:sz w:val="24"/>
          <w:szCs w:val="24"/>
        </w:rPr>
        <w:t>Բնակչության</w:t>
      </w:r>
      <w:r w:rsidRPr="00885E21">
        <w:rPr>
          <w:rFonts w:ascii="GHEA Grapalat" w:hAnsi="GHEA Grapalat"/>
          <w:b/>
          <w:i/>
          <w:sz w:val="24"/>
          <w:szCs w:val="24"/>
          <w:lang w:val="it-IT"/>
        </w:rPr>
        <w:t xml:space="preserve"> </w:t>
      </w:r>
      <w:r w:rsidRPr="00885E21">
        <w:rPr>
          <w:rFonts w:ascii="GHEA Grapalat" w:hAnsi="GHEA Grapalat"/>
          <w:b/>
          <w:i/>
          <w:sz w:val="24"/>
          <w:szCs w:val="24"/>
        </w:rPr>
        <w:t>պաշտպանության</w:t>
      </w:r>
      <w:r w:rsidRPr="00885E21">
        <w:rPr>
          <w:rFonts w:ascii="GHEA Grapalat" w:hAnsi="GHEA Grapalat"/>
          <w:b/>
          <w:i/>
          <w:sz w:val="24"/>
          <w:szCs w:val="24"/>
          <w:lang w:val="it-IT"/>
        </w:rPr>
        <w:t xml:space="preserve"> </w:t>
      </w:r>
      <w:r w:rsidRPr="00885E21">
        <w:rPr>
          <w:rFonts w:ascii="GHEA Grapalat" w:hAnsi="GHEA Grapalat"/>
          <w:b/>
          <w:i/>
          <w:sz w:val="24"/>
          <w:szCs w:val="24"/>
        </w:rPr>
        <w:t>բնագավառ</w:t>
      </w:r>
    </w:p>
    <w:p w:rsidR="0054772F" w:rsidRPr="00885E21" w:rsidRDefault="006723D0" w:rsidP="006F33C2">
      <w:pPr>
        <w:spacing w:after="0" w:line="276" w:lineRule="auto"/>
        <w:ind w:right="-180"/>
        <w:jc w:val="both"/>
        <w:rPr>
          <w:rFonts w:ascii="GHEA Grapalat" w:hAnsi="GHEA Grapalat"/>
          <w:sz w:val="24"/>
          <w:szCs w:val="24"/>
          <w:lang w:val="it-IT"/>
        </w:rPr>
      </w:pPr>
      <w:r w:rsidRPr="00885E21">
        <w:rPr>
          <w:rFonts w:ascii="GHEA Grapalat" w:hAnsi="GHEA Grapalat" w:cs="Sylfaen"/>
          <w:sz w:val="24"/>
          <w:szCs w:val="24"/>
          <w:lang w:val="it-IT"/>
        </w:rPr>
        <w:t xml:space="preserve">        </w:t>
      </w:r>
      <w:r w:rsidR="00AA273A" w:rsidRPr="00885E21">
        <w:rPr>
          <w:rFonts w:ascii="GHEA Grapalat" w:hAnsi="GHEA Grapalat" w:cs="Sylfaen"/>
          <w:sz w:val="24"/>
          <w:szCs w:val="24"/>
          <w:lang w:val="it-IT"/>
        </w:rPr>
        <w:t xml:space="preserve"> 13</w:t>
      </w:r>
      <w:r w:rsidR="000F0F7A" w:rsidRPr="00885E21">
        <w:rPr>
          <w:rFonts w:ascii="GHEA Grapalat" w:hAnsi="GHEA Grapalat" w:cs="Sylfaen"/>
          <w:sz w:val="24"/>
          <w:szCs w:val="24"/>
          <w:lang w:val="it-IT"/>
        </w:rPr>
        <w:t>.</w:t>
      </w:r>
      <w:r w:rsidR="0054772F" w:rsidRPr="00885E21">
        <w:rPr>
          <w:rFonts w:ascii="GHEA Grapalat" w:hAnsi="GHEA Grapalat" w:cs="Sylfaen"/>
          <w:sz w:val="24"/>
          <w:szCs w:val="24"/>
        </w:rPr>
        <w:t>Նախարարությունն</w:t>
      </w:r>
      <w:r w:rsidR="0054772F" w:rsidRPr="00885E21">
        <w:rPr>
          <w:rFonts w:ascii="GHEA Grapalat" w:hAnsi="GHEA Grapalat" w:cs="Sylfaen"/>
          <w:sz w:val="24"/>
          <w:szCs w:val="24"/>
          <w:lang w:val="it-IT"/>
        </w:rPr>
        <w:t xml:space="preserve"> </w:t>
      </w:r>
      <w:r w:rsidR="0054772F" w:rsidRPr="00885E21">
        <w:rPr>
          <w:rFonts w:ascii="GHEA Grapalat" w:hAnsi="GHEA Grapalat" w:cs="Sylfaen"/>
          <w:sz w:val="24"/>
          <w:szCs w:val="24"/>
        </w:rPr>
        <w:t>իրականացնում</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է</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արտակարգ</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իրավիճակների</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կանխման</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հնարավոր</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հետևանքների</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նվազեցման</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և</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վերացման</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ինչպես</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նաև</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փրկարարական</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անհետաձգելի</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վթարավերականգնողական</w:t>
      </w:r>
      <w:r w:rsidR="0054772F" w:rsidRPr="00885E21">
        <w:rPr>
          <w:rFonts w:ascii="GHEA Grapalat" w:hAnsi="GHEA Grapalat"/>
          <w:sz w:val="24"/>
          <w:szCs w:val="24"/>
          <w:lang w:val="it-IT"/>
        </w:rPr>
        <w:t xml:space="preserve">, </w:t>
      </w:r>
      <w:r w:rsidR="000F0F7A" w:rsidRPr="00885E21">
        <w:rPr>
          <w:rFonts w:ascii="GHEA Grapalat" w:hAnsi="GHEA Grapalat" w:cs="Sylfaen"/>
          <w:sz w:val="24"/>
          <w:szCs w:val="24"/>
        </w:rPr>
        <w:t>վթարային</w:t>
      </w:r>
      <w:r w:rsidR="000F0F7A" w:rsidRPr="00885E21">
        <w:rPr>
          <w:rFonts w:ascii="GHEA Grapalat" w:hAnsi="GHEA Grapalat"/>
          <w:sz w:val="24"/>
          <w:szCs w:val="24"/>
          <w:lang w:val="it-IT"/>
        </w:rPr>
        <w:t xml:space="preserve"> </w:t>
      </w:r>
      <w:r w:rsidR="000F0F7A" w:rsidRPr="00885E21">
        <w:rPr>
          <w:rFonts w:ascii="GHEA Grapalat" w:hAnsi="GHEA Grapalat" w:cs="Sylfaen"/>
          <w:sz w:val="24"/>
          <w:szCs w:val="24"/>
        </w:rPr>
        <w:t>փրկարարական</w:t>
      </w:r>
      <w:r w:rsidR="000F0F7A" w:rsidRPr="00885E21">
        <w:rPr>
          <w:rFonts w:ascii="GHEA Grapalat" w:hAnsi="GHEA Grapalat"/>
          <w:sz w:val="24"/>
          <w:szCs w:val="24"/>
          <w:lang w:val="it-IT"/>
        </w:rPr>
        <w:t xml:space="preserve">, </w:t>
      </w:r>
      <w:r w:rsidR="0054772F" w:rsidRPr="00885E21">
        <w:rPr>
          <w:rFonts w:ascii="GHEA Grapalat" w:hAnsi="GHEA Grapalat" w:cs="Sylfaen"/>
          <w:sz w:val="24"/>
          <w:szCs w:val="24"/>
        </w:rPr>
        <w:t>հրդեհաշիջման</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և</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այլ</w:t>
      </w:r>
      <w:r w:rsidR="0054772F" w:rsidRPr="00885E21">
        <w:rPr>
          <w:rFonts w:ascii="GHEA Grapalat" w:hAnsi="GHEA Grapalat"/>
          <w:sz w:val="24"/>
          <w:szCs w:val="24"/>
          <w:lang w:val="it-IT"/>
        </w:rPr>
        <w:t xml:space="preserve"> </w:t>
      </w:r>
      <w:r w:rsidR="0054772F" w:rsidRPr="00885E21">
        <w:rPr>
          <w:rFonts w:ascii="GHEA Grapalat" w:hAnsi="GHEA Grapalat" w:cs="Sylfaen"/>
          <w:sz w:val="24"/>
          <w:szCs w:val="24"/>
        </w:rPr>
        <w:t>աշխատանքներ</w:t>
      </w:r>
      <w:r w:rsidR="0054772F" w:rsidRPr="00885E21">
        <w:rPr>
          <w:rFonts w:ascii="GHEA Grapalat" w:hAnsi="GHEA Grapalat"/>
          <w:sz w:val="24"/>
          <w:szCs w:val="24"/>
          <w:lang w:val="it-IT"/>
        </w:rPr>
        <w:t>:</w:t>
      </w:r>
    </w:p>
    <w:p w:rsidR="0054772F" w:rsidRPr="00885E21" w:rsidRDefault="006723D0" w:rsidP="006F33C2">
      <w:pPr>
        <w:spacing w:after="0" w:line="276" w:lineRule="auto"/>
        <w:ind w:right="-180"/>
        <w:jc w:val="both"/>
        <w:rPr>
          <w:rFonts w:ascii="GHEA Grapalat" w:hAnsi="GHEA Grapalat" w:cs="Arial Lat Arm"/>
          <w:sz w:val="24"/>
          <w:szCs w:val="24"/>
          <w:lang w:val="it-IT"/>
        </w:rPr>
      </w:pPr>
      <w:r w:rsidRPr="00885E21">
        <w:rPr>
          <w:rFonts w:ascii="GHEA Grapalat" w:hAnsi="GHEA Grapalat"/>
          <w:sz w:val="24"/>
          <w:szCs w:val="24"/>
          <w:lang w:val="it-IT"/>
        </w:rPr>
        <w:t xml:space="preserve">        </w:t>
      </w:r>
      <w:r w:rsidR="00AA273A" w:rsidRPr="00885E21">
        <w:rPr>
          <w:rFonts w:ascii="GHEA Grapalat" w:hAnsi="GHEA Grapalat"/>
          <w:sz w:val="24"/>
          <w:szCs w:val="24"/>
          <w:lang w:val="it-IT"/>
        </w:rPr>
        <w:t xml:space="preserve"> 14</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Բնագավառի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խնդիրները</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գործառույթները</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և</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գործունեության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հիմնական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սկզբունքները</w:t>
      </w:r>
      <w:r w:rsidR="0054772F" w:rsidRPr="00885E21">
        <w:rPr>
          <w:rFonts w:ascii="GHEA Grapalat" w:hAnsi="GHEA Grapalat"/>
          <w:sz w:val="24"/>
          <w:szCs w:val="24"/>
          <w:lang w:val="it-IT"/>
        </w:rPr>
        <w:t xml:space="preserve"> </w:t>
      </w:r>
      <w:r w:rsidR="0054772F" w:rsidRPr="00885E21">
        <w:rPr>
          <w:rFonts w:ascii="GHEA Grapalat" w:hAnsi="GHEA Grapalat" w:cs="Arial Lat Arm"/>
          <w:sz w:val="24"/>
          <w:szCs w:val="24"/>
        </w:rPr>
        <w:t>սահմանվում</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են</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Արտակարգ</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իրավիճակներում</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բնակչության</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պաշտպանության</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մասին</w:t>
      </w:r>
      <w:r w:rsidR="0054772F" w:rsidRPr="00885E21">
        <w:rPr>
          <w:rFonts w:ascii="GHEA Grapalat" w:hAnsi="GHEA Grapalat" w:cs="Arial Lat Arm"/>
          <w:sz w:val="24"/>
          <w:szCs w:val="24"/>
          <w:lang w:val="it-IT"/>
        </w:rPr>
        <w:t>», «</w:t>
      </w:r>
      <w:r w:rsidR="0054772F" w:rsidRPr="00885E21">
        <w:rPr>
          <w:rFonts w:ascii="GHEA Grapalat" w:hAnsi="GHEA Grapalat" w:cs="Arial Lat Arm"/>
          <w:sz w:val="24"/>
          <w:szCs w:val="24"/>
          <w:lang w:val="ru-RU"/>
        </w:rPr>
        <w:t>Փ</w:t>
      </w:r>
      <w:r w:rsidR="0054772F" w:rsidRPr="00885E21">
        <w:rPr>
          <w:rFonts w:ascii="GHEA Grapalat" w:hAnsi="GHEA Grapalat" w:cs="Arial Lat Arm"/>
          <w:sz w:val="24"/>
          <w:szCs w:val="24"/>
        </w:rPr>
        <w:t>րկարար</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ծառայության</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մասին</w:t>
      </w:r>
      <w:r w:rsidR="0054772F" w:rsidRPr="00885E21">
        <w:rPr>
          <w:rFonts w:ascii="GHEA Grapalat" w:hAnsi="GHEA Grapalat" w:cs="Arial Lat Arm"/>
          <w:sz w:val="24"/>
          <w:szCs w:val="24"/>
          <w:lang w:val="it-IT"/>
        </w:rPr>
        <w:t>», «</w:t>
      </w:r>
      <w:r w:rsidR="0054772F" w:rsidRPr="00885E21">
        <w:rPr>
          <w:rFonts w:ascii="GHEA Grapalat" w:hAnsi="GHEA Grapalat" w:cs="Arial Lat Arm"/>
          <w:sz w:val="24"/>
          <w:szCs w:val="24"/>
          <w:lang w:val="ru-RU"/>
        </w:rPr>
        <w:t>Փ</w:t>
      </w:r>
      <w:r w:rsidR="0054772F" w:rsidRPr="00885E21">
        <w:rPr>
          <w:rFonts w:ascii="GHEA Grapalat" w:hAnsi="GHEA Grapalat" w:cs="Arial Lat Arm"/>
          <w:sz w:val="24"/>
          <w:szCs w:val="24"/>
        </w:rPr>
        <w:t>րկարար</w:t>
      </w:r>
      <w:r w:rsidR="0054772F" w:rsidRPr="00885E21">
        <w:rPr>
          <w:rFonts w:ascii="GHEA Grapalat" w:hAnsi="GHEA Grapalat" w:cs="Arial Lat Arm"/>
          <w:sz w:val="24"/>
          <w:szCs w:val="24"/>
          <w:lang w:val="ru-RU"/>
        </w:rPr>
        <w:t>ական</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ծառայության</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lang w:val="ru-RU"/>
        </w:rPr>
        <w:t>կանոնագիրքը</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lang w:val="ru-RU"/>
        </w:rPr>
        <w:t>հաստատելու</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մասին</w:t>
      </w:r>
      <w:r w:rsidR="0054772F" w:rsidRPr="00885E21">
        <w:rPr>
          <w:rFonts w:ascii="GHEA Grapalat" w:hAnsi="GHEA Grapalat" w:cs="Arial Lat Arm"/>
          <w:sz w:val="24"/>
          <w:szCs w:val="24"/>
          <w:lang w:val="it-IT"/>
        </w:rPr>
        <w:t>»,  «</w:t>
      </w:r>
      <w:r w:rsidR="0054772F" w:rsidRPr="00885E21">
        <w:rPr>
          <w:rFonts w:ascii="GHEA Grapalat" w:hAnsi="GHEA Grapalat" w:cs="Arial Lat Arm"/>
          <w:sz w:val="24"/>
          <w:szCs w:val="24"/>
        </w:rPr>
        <w:t>Փրկարար</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ուժերի</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և</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փրկարարի</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կարգավիճակի</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մասին</w:t>
      </w:r>
      <w:r w:rsidR="0054772F" w:rsidRPr="00885E21">
        <w:rPr>
          <w:rFonts w:ascii="GHEA Grapalat" w:hAnsi="GHEA Grapalat" w:cs="Arial Lat Arm"/>
          <w:sz w:val="24"/>
          <w:szCs w:val="24"/>
          <w:lang w:val="it-IT"/>
        </w:rPr>
        <w:t>», «</w:t>
      </w:r>
      <w:r w:rsidR="0054772F" w:rsidRPr="00885E21">
        <w:rPr>
          <w:rFonts w:ascii="GHEA Grapalat" w:hAnsi="GHEA Grapalat" w:cs="Arial Lat Arm"/>
          <w:sz w:val="24"/>
          <w:szCs w:val="24"/>
        </w:rPr>
        <w:t>Հրդեհային</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անվտանգության</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մասին</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ՀՀ</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օրենքներով</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և</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այլ</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իրավական</w:t>
      </w:r>
      <w:r w:rsidR="0054772F" w:rsidRPr="00885E21">
        <w:rPr>
          <w:rFonts w:ascii="GHEA Grapalat" w:hAnsi="GHEA Grapalat" w:cs="Arial Lat Arm"/>
          <w:sz w:val="24"/>
          <w:szCs w:val="24"/>
          <w:lang w:val="it-IT"/>
        </w:rPr>
        <w:t xml:space="preserve"> </w:t>
      </w:r>
      <w:r w:rsidR="0054772F" w:rsidRPr="00885E21">
        <w:rPr>
          <w:rFonts w:ascii="GHEA Grapalat" w:hAnsi="GHEA Grapalat" w:cs="Arial Lat Arm"/>
          <w:sz w:val="24"/>
          <w:szCs w:val="24"/>
        </w:rPr>
        <w:t>ակտերով</w:t>
      </w:r>
      <w:r w:rsidR="0054772F" w:rsidRPr="00885E21">
        <w:rPr>
          <w:rFonts w:ascii="GHEA Grapalat" w:hAnsi="GHEA Grapalat" w:cs="Arial Lat Arm"/>
          <w:sz w:val="24"/>
          <w:szCs w:val="24"/>
          <w:lang w:val="it-IT"/>
        </w:rPr>
        <w:t>:</w:t>
      </w:r>
    </w:p>
    <w:p w:rsidR="0054772F" w:rsidRPr="00885E21" w:rsidRDefault="0054772F" w:rsidP="006F33C2">
      <w:pPr>
        <w:spacing w:after="0" w:line="276" w:lineRule="auto"/>
        <w:ind w:right="-180" w:firstLine="720"/>
        <w:jc w:val="both"/>
        <w:rPr>
          <w:rFonts w:ascii="GHEA Grapalat" w:hAnsi="GHEA Grapalat"/>
          <w:sz w:val="24"/>
          <w:szCs w:val="24"/>
          <w:lang w:val="it-IT"/>
        </w:rPr>
      </w:pPr>
      <w:r w:rsidRPr="00885E21">
        <w:rPr>
          <w:rFonts w:ascii="GHEA Grapalat" w:hAnsi="GHEA Grapalat"/>
          <w:sz w:val="24"/>
          <w:szCs w:val="24"/>
          <w:lang w:val="it-IT"/>
        </w:rPr>
        <w:t>1</w:t>
      </w:r>
      <w:r w:rsidR="00AA273A" w:rsidRPr="00885E21">
        <w:rPr>
          <w:rFonts w:ascii="GHEA Grapalat" w:hAnsi="GHEA Grapalat"/>
          <w:sz w:val="24"/>
          <w:szCs w:val="24"/>
          <w:lang w:val="it-IT"/>
        </w:rPr>
        <w:t>5</w:t>
      </w:r>
      <w:r w:rsidRPr="00885E21">
        <w:rPr>
          <w:rFonts w:ascii="GHEA Grapalat" w:hAnsi="GHEA Grapalat"/>
          <w:sz w:val="24"/>
          <w:szCs w:val="24"/>
          <w:lang w:val="it-IT"/>
        </w:rPr>
        <w:t xml:space="preserve">. </w:t>
      </w:r>
      <w:r w:rsidRPr="00885E21">
        <w:rPr>
          <w:rFonts w:ascii="GHEA Grapalat" w:hAnsi="GHEA Grapalat"/>
          <w:sz w:val="24"/>
          <w:szCs w:val="24"/>
          <w:lang w:val="hy-AM"/>
        </w:rPr>
        <w:t>Հայկական</w:t>
      </w:r>
      <w:r w:rsidRPr="00885E21">
        <w:rPr>
          <w:rFonts w:ascii="GHEA Grapalat" w:hAnsi="GHEA Grapalat"/>
          <w:sz w:val="24"/>
          <w:szCs w:val="24"/>
          <w:lang w:val="it-IT"/>
        </w:rPr>
        <w:t xml:space="preserve"> </w:t>
      </w:r>
      <w:r w:rsidRPr="00885E21">
        <w:rPr>
          <w:rFonts w:ascii="GHEA Grapalat" w:hAnsi="GHEA Grapalat"/>
          <w:sz w:val="24"/>
          <w:szCs w:val="24"/>
          <w:lang w:val="hy-AM"/>
        </w:rPr>
        <w:t>քաղաքային</w:t>
      </w:r>
      <w:r w:rsidRPr="00885E21">
        <w:rPr>
          <w:rFonts w:ascii="GHEA Grapalat" w:hAnsi="GHEA Grapalat"/>
          <w:sz w:val="24"/>
          <w:szCs w:val="24"/>
          <w:lang w:val="it-IT"/>
        </w:rPr>
        <w:t xml:space="preserve"> </w:t>
      </w:r>
      <w:r w:rsidRPr="00885E21">
        <w:rPr>
          <w:rFonts w:ascii="GHEA Grapalat" w:hAnsi="GHEA Grapalat"/>
          <w:sz w:val="24"/>
          <w:szCs w:val="24"/>
          <w:lang w:val="hy-AM"/>
        </w:rPr>
        <w:t>որոնողափրկարարական</w:t>
      </w:r>
      <w:r w:rsidRPr="00885E21">
        <w:rPr>
          <w:rFonts w:ascii="GHEA Grapalat" w:hAnsi="GHEA Grapalat"/>
          <w:sz w:val="24"/>
          <w:szCs w:val="24"/>
          <w:lang w:val="it-IT"/>
        </w:rPr>
        <w:t xml:space="preserve"> </w:t>
      </w:r>
      <w:r w:rsidRPr="00885E21">
        <w:rPr>
          <w:rFonts w:ascii="GHEA Grapalat" w:hAnsi="GHEA Grapalat"/>
          <w:sz w:val="24"/>
          <w:szCs w:val="24"/>
          <w:lang w:val="hy-AM"/>
        </w:rPr>
        <w:t>թիմը՝</w:t>
      </w:r>
      <w:r w:rsidRPr="00885E21">
        <w:rPr>
          <w:rFonts w:ascii="GHEA Grapalat" w:hAnsi="GHEA Grapalat"/>
          <w:sz w:val="24"/>
          <w:szCs w:val="24"/>
          <w:lang w:val="it-IT"/>
        </w:rPr>
        <w:t xml:space="preserve"> </w:t>
      </w:r>
      <w:r w:rsidRPr="00885E21">
        <w:rPr>
          <w:rFonts w:ascii="GHEA Grapalat" w:hAnsi="GHEA Grapalat"/>
          <w:sz w:val="24"/>
          <w:szCs w:val="24"/>
          <w:lang w:val="hy-AM"/>
        </w:rPr>
        <w:t>գերազանց</w:t>
      </w:r>
      <w:r w:rsidRPr="00885E21">
        <w:rPr>
          <w:rFonts w:ascii="GHEA Grapalat" w:hAnsi="GHEA Grapalat"/>
          <w:sz w:val="24"/>
          <w:szCs w:val="24"/>
          <w:lang w:val="it-IT"/>
        </w:rPr>
        <w:t xml:space="preserve"> </w:t>
      </w:r>
      <w:r w:rsidRPr="00885E21">
        <w:rPr>
          <w:rFonts w:ascii="GHEA Grapalat" w:hAnsi="GHEA Grapalat"/>
          <w:sz w:val="24"/>
          <w:szCs w:val="24"/>
          <w:lang w:val="hy-AM"/>
        </w:rPr>
        <w:t>կատարելով</w:t>
      </w:r>
      <w:r w:rsidRPr="00885E21">
        <w:rPr>
          <w:rFonts w:ascii="GHEA Grapalat" w:hAnsi="GHEA Grapalat"/>
          <w:sz w:val="24"/>
          <w:szCs w:val="24"/>
          <w:lang w:val="it-IT"/>
        </w:rPr>
        <w:t xml:space="preserve"> </w:t>
      </w:r>
      <w:r w:rsidRPr="00885E21">
        <w:rPr>
          <w:rFonts w:ascii="GHEA Grapalat" w:hAnsi="GHEA Grapalat"/>
          <w:sz w:val="24"/>
          <w:szCs w:val="24"/>
          <w:lang w:val="hy-AM"/>
        </w:rPr>
        <w:t>իր</w:t>
      </w:r>
      <w:r w:rsidRPr="00885E21">
        <w:rPr>
          <w:rFonts w:ascii="GHEA Grapalat" w:hAnsi="GHEA Grapalat"/>
          <w:sz w:val="24"/>
          <w:szCs w:val="24"/>
          <w:lang w:val="it-IT"/>
        </w:rPr>
        <w:t xml:space="preserve"> </w:t>
      </w:r>
      <w:r w:rsidRPr="00885E21">
        <w:rPr>
          <w:rFonts w:ascii="GHEA Grapalat" w:hAnsi="GHEA Grapalat"/>
          <w:sz w:val="24"/>
          <w:szCs w:val="24"/>
          <w:lang w:val="hy-AM"/>
        </w:rPr>
        <w:t>առջև</w:t>
      </w:r>
      <w:r w:rsidRPr="00885E21">
        <w:rPr>
          <w:rFonts w:ascii="GHEA Grapalat" w:hAnsi="GHEA Grapalat"/>
          <w:sz w:val="24"/>
          <w:szCs w:val="24"/>
          <w:lang w:val="it-IT"/>
        </w:rPr>
        <w:t xml:space="preserve"> </w:t>
      </w:r>
      <w:r w:rsidRPr="00885E21">
        <w:rPr>
          <w:rFonts w:ascii="GHEA Grapalat" w:hAnsi="GHEA Grapalat"/>
          <w:sz w:val="24"/>
          <w:szCs w:val="24"/>
          <w:lang w:val="hy-AM"/>
        </w:rPr>
        <w:t>դրված</w:t>
      </w:r>
      <w:r w:rsidRPr="00885E21">
        <w:rPr>
          <w:rFonts w:ascii="GHEA Grapalat" w:hAnsi="GHEA Grapalat"/>
          <w:sz w:val="24"/>
          <w:szCs w:val="24"/>
          <w:lang w:val="it-IT"/>
        </w:rPr>
        <w:t xml:space="preserve"> </w:t>
      </w:r>
      <w:r w:rsidRPr="00885E21">
        <w:rPr>
          <w:rFonts w:ascii="GHEA Grapalat" w:hAnsi="GHEA Grapalat"/>
          <w:sz w:val="24"/>
          <w:szCs w:val="24"/>
          <w:lang w:val="hy-AM"/>
        </w:rPr>
        <w:t>խնդիրը</w:t>
      </w:r>
      <w:r w:rsidRPr="00885E21">
        <w:rPr>
          <w:rFonts w:ascii="GHEA Grapalat" w:hAnsi="GHEA Grapalat"/>
          <w:sz w:val="24"/>
          <w:szCs w:val="24"/>
          <w:lang w:val="it-IT"/>
        </w:rPr>
        <w:t>, 2015</w:t>
      </w:r>
      <w:r w:rsidRPr="00885E21">
        <w:rPr>
          <w:rFonts w:ascii="GHEA Grapalat" w:hAnsi="GHEA Grapalat"/>
          <w:sz w:val="24"/>
          <w:szCs w:val="24"/>
          <w:lang w:val="hy-AM"/>
        </w:rPr>
        <w:t>թ</w:t>
      </w:r>
      <w:r w:rsidRPr="00885E21">
        <w:rPr>
          <w:rFonts w:ascii="GHEA Grapalat" w:hAnsi="GHEA Grapalat"/>
          <w:sz w:val="24"/>
          <w:szCs w:val="24"/>
          <w:lang w:val="it-IT"/>
        </w:rPr>
        <w:t xml:space="preserve">. </w:t>
      </w:r>
      <w:r w:rsidRPr="00885E21">
        <w:rPr>
          <w:rFonts w:ascii="GHEA Grapalat" w:hAnsi="GHEA Grapalat"/>
          <w:sz w:val="24"/>
          <w:szCs w:val="24"/>
          <w:lang w:val="hy-AM"/>
        </w:rPr>
        <w:t>ստացավ</w:t>
      </w:r>
      <w:r w:rsidRPr="00885E21">
        <w:rPr>
          <w:rFonts w:ascii="GHEA Grapalat" w:hAnsi="GHEA Grapalat"/>
          <w:sz w:val="24"/>
          <w:szCs w:val="24"/>
          <w:lang w:val="it-IT"/>
        </w:rPr>
        <w:t xml:space="preserve"> </w:t>
      </w:r>
      <w:r w:rsidR="005203AA" w:rsidRPr="00885E21">
        <w:rPr>
          <w:rFonts w:ascii="GHEA Grapalat" w:hAnsi="GHEA Grapalat"/>
          <w:sz w:val="24"/>
          <w:szCs w:val="24"/>
          <w:lang w:val="it-IT"/>
        </w:rPr>
        <w:t xml:space="preserve">Միջազգային որոնողափրկարարական խորհրդատվական խմբի (INSARAG) </w:t>
      </w:r>
      <w:r w:rsidRPr="00885E21">
        <w:rPr>
          <w:rFonts w:ascii="GHEA Grapalat" w:hAnsi="GHEA Grapalat"/>
          <w:sz w:val="24"/>
          <w:szCs w:val="24"/>
          <w:lang w:val="hy-AM"/>
        </w:rPr>
        <w:t>արտաքին</w:t>
      </w:r>
      <w:r w:rsidRPr="00885E21">
        <w:rPr>
          <w:rFonts w:ascii="GHEA Grapalat" w:hAnsi="GHEA Grapalat"/>
          <w:sz w:val="24"/>
          <w:szCs w:val="24"/>
          <w:lang w:val="it-IT"/>
        </w:rPr>
        <w:t xml:space="preserve"> </w:t>
      </w:r>
      <w:r w:rsidRPr="00885E21">
        <w:rPr>
          <w:rFonts w:ascii="GHEA Grapalat" w:hAnsi="GHEA Grapalat"/>
          <w:sz w:val="24"/>
          <w:szCs w:val="24"/>
          <w:lang w:val="hy-AM"/>
        </w:rPr>
        <w:t>որակավորման</w:t>
      </w:r>
      <w:r w:rsidRPr="00885E21">
        <w:rPr>
          <w:rFonts w:ascii="GHEA Grapalat" w:hAnsi="GHEA Grapalat"/>
          <w:sz w:val="24"/>
          <w:szCs w:val="24"/>
          <w:lang w:val="it-IT"/>
        </w:rPr>
        <w:t xml:space="preserve"> </w:t>
      </w:r>
      <w:r w:rsidRPr="00885E21">
        <w:rPr>
          <w:rFonts w:ascii="GHEA Grapalat" w:hAnsi="GHEA Grapalat"/>
          <w:sz w:val="24"/>
          <w:szCs w:val="24"/>
          <w:lang w:val="hy-AM"/>
        </w:rPr>
        <w:t>հավաստագիրը</w:t>
      </w:r>
      <w:r w:rsidRPr="00885E21">
        <w:rPr>
          <w:rFonts w:ascii="GHEA Grapalat" w:hAnsi="GHEA Grapalat"/>
          <w:sz w:val="24"/>
          <w:szCs w:val="24"/>
          <w:lang w:val="it-IT"/>
        </w:rPr>
        <w:t xml:space="preserve"> 5 տարի ժամկետով, որի </w:t>
      </w:r>
      <w:r w:rsidR="005203AA" w:rsidRPr="00885E21">
        <w:rPr>
          <w:rFonts w:ascii="GHEA Grapalat" w:hAnsi="GHEA Grapalat"/>
          <w:sz w:val="24"/>
          <w:szCs w:val="24"/>
          <w:lang w:val="it-IT"/>
        </w:rPr>
        <w:t>վերաորակավոր</w:t>
      </w:r>
      <w:r w:rsidRPr="00885E21">
        <w:rPr>
          <w:rFonts w:ascii="GHEA Grapalat" w:hAnsi="GHEA Grapalat"/>
          <w:sz w:val="24"/>
          <w:szCs w:val="24"/>
          <w:lang w:val="it-IT"/>
        </w:rPr>
        <w:t>մ</w:t>
      </w:r>
      <w:r w:rsidR="005203AA" w:rsidRPr="00885E21">
        <w:rPr>
          <w:rFonts w:ascii="GHEA Grapalat" w:hAnsi="GHEA Grapalat"/>
          <w:sz w:val="24"/>
          <w:szCs w:val="24"/>
          <w:lang w:val="it-IT"/>
        </w:rPr>
        <w:t>ան</w:t>
      </w:r>
      <w:r w:rsidRPr="00885E21">
        <w:rPr>
          <w:rFonts w:ascii="GHEA Grapalat" w:hAnsi="GHEA Grapalat"/>
          <w:sz w:val="24"/>
          <w:szCs w:val="24"/>
          <w:lang w:val="it-IT"/>
        </w:rPr>
        <w:t xml:space="preserve"> </w:t>
      </w:r>
      <w:r w:rsidR="005203AA" w:rsidRPr="00885E21">
        <w:rPr>
          <w:rFonts w:ascii="GHEA Grapalat" w:hAnsi="GHEA Grapalat"/>
          <w:sz w:val="24"/>
          <w:szCs w:val="24"/>
          <w:lang w:val="it-IT"/>
        </w:rPr>
        <w:t xml:space="preserve">գործընթացը </w:t>
      </w:r>
      <w:r w:rsidRPr="00885E21">
        <w:rPr>
          <w:rFonts w:ascii="GHEA Grapalat" w:hAnsi="GHEA Grapalat"/>
          <w:sz w:val="24"/>
          <w:szCs w:val="24"/>
          <w:lang w:val="it-IT"/>
        </w:rPr>
        <w:t>նախատեսված է 2020թ.:</w:t>
      </w:r>
    </w:p>
    <w:p w:rsidR="0054772F" w:rsidRPr="00885E21" w:rsidRDefault="006723D0" w:rsidP="006F33C2">
      <w:pPr>
        <w:pStyle w:val="ListParagraph"/>
        <w:spacing w:after="0" w:line="276" w:lineRule="auto"/>
        <w:ind w:left="0" w:right="-180" w:firstLine="720"/>
        <w:jc w:val="both"/>
        <w:rPr>
          <w:rFonts w:ascii="GHEA Grapalat" w:hAnsi="GHEA Grapalat"/>
          <w:sz w:val="24"/>
          <w:szCs w:val="24"/>
          <w:lang w:val="af-ZA"/>
        </w:rPr>
      </w:pPr>
      <w:r w:rsidRPr="00885E21">
        <w:rPr>
          <w:rFonts w:ascii="GHEA Grapalat" w:eastAsia="Times New Roman" w:hAnsi="GHEA Grapalat"/>
          <w:sz w:val="24"/>
          <w:szCs w:val="24"/>
          <w:lang w:val="af-ZA" w:eastAsia="ru-RU"/>
        </w:rPr>
        <w:t>1</w:t>
      </w:r>
      <w:r w:rsidR="00AA273A" w:rsidRPr="00885E21">
        <w:rPr>
          <w:rFonts w:ascii="GHEA Grapalat" w:eastAsia="Times New Roman" w:hAnsi="GHEA Grapalat"/>
          <w:sz w:val="24"/>
          <w:szCs w:val="24"/>
          <w:lang w:val="af-ZA" w:eastAsia="ru-RU"/>
        </w:rPr>
        <w:t>6</w:t>
      </w:r>
      <w:r w:rsidR="0054772F" w:rsidRPr="00885E21">
        <w:rPr>
          <w:rFonts w:ascii="GHEA Grapalat" w:eastAsia="Times New Roman" w:hAnsi="GHEA Grapalat"/>
          <w:sz w:val="24"/>
          <w:szCs w:val="24"/>
          <w:lang w:val="af-ZA" w:eastAsia="ru-RU"/>
        </w:rPr>
        <w:t xml:space="preserve">. </w:t>
      </w:r>
      <w:r w:rsidR="0054772F" w:rsidRPr="00885E21">
        <w:rPr>
          <w:rFonts w:ascii="GHEA Grapalat" w:hAnsi="GHEA Grapalat" w:cs="Sylfaen"/>
          <w:sz w:val="24"/>
          <w:szCs w:val="24"/>
          <w:lang w:val="af-ZA"/>
        </w:rPr>
        <w:t>2015-2016</w:t>
      </w:r>
      <w:r w:rsidR="0054772F" w:rsidRPr="00885E21">
        <w:rPr>
          <w:rFonts w:ascii="GHEA Grapalat" w:hAnsi="GHEA Grapalat" w:cs="Sylfaen"/>
          <w:sz w:val="24"/>
          <w:szCs w:val="24"/>
        </w:rPr>
        <w:t>թթ</w:t>
      </w:r>
      <w:r w:rsidR="0054772F" w:rsidRPr="00885E21">
        <w:rPr>
          <w:rFonts w:ascii="GHEA Grapalat" w:hAnsi="GHEA Grapalat" w:cs="Sylfaen"/>
          <w:sz w:val="24"/>
          <w:szCs w:val="24"/>
          <w:lang w:val="it-IT"/>
        </w:rPr>
        <w:t>.</w:t>
      </w:r>
      <w:r w:rsidR="0054772F" w:rsidRPr="00885E21">
        <w:rPr>
          <w:rFonts w:ascii="GHEA Grapalat" w:hAnsi="GHEA Grapalat" w:cs="Sylfaen"/>
          <w:sz w:val="24"/>
          <w:szCs w:val="24"/>
          <w:lang w:val="af-ZA"/>
        </w:rPr>
        <w:t xml:space="preserve"> </w:t>
      </w:r>
      <w:proofErr w:type="gramStart"/>
      <w:r w:rsidR="0054772F" w:rsidRPr="00885E21">
        <w:rPr>
          <w:rFonts w:ascii="GHEA Grapalat" w:hAnsi="GHEA Grapalat"/>
          <w:sz w:val="24"/>
          <w:szCs w:val="24"/>
        </w:rPr>
        <w:t>հրշեջ</w:t>
      </w:r>
      <w:r w:rsidR="0054772F" w:rsidRPr="00885E21">
        <w:rPr>
          <w:rFonts w:ascii="GHEA Grapalat" w:hAnsi="GHEA Grapalat"/>
          <w:sz w:val="24"/>
          <w:szCs w:val="24"/>
          <w:lang w:val="af-ZA"/>
        </w:rPr>
        <w:t>-</w:t>
      </w:r>
      <w:r w:rsidR="0054772F" w:rsidRPr="00885E21">
        <w:rPr>
          <w:rFonts w:ascii="GHEA Grapalat" w:hAnsi="GHEA Grapalat"/>
          <w:sz w:val="24"/>
          <w:szCs w:val="24"/>
        </w:rPr>
        <w:t>փրկարարական</w:t>
      </w:r>
      <w:proofErr w:type="gramEnd"/>
      <w:r w:rsidR="0054772F" w:rsidRPr="00885E21">
        <w:rPr>
          <w:rFonts w:ascii="GHEA Grapalat" w:hAnsi="GHEA Grapalat"/>
          <w:sz w:val="24"/>
          <w:szCs w:val="24"/>
          <w:lang w:val="af-ZA"/>
        </w:rPr>
        <w:t xml:space="preserve"> </w:t>
      </w:r>
      <w:r w:rsidR="0054772F" w:rsidRPr="00885E21">
        <w:rPr>
          <w:rFonts w:ascii="GHEA Grapalat" w:hAnsi="GHEA Grapalat"/>
          <w:sz w:val="24"/>
          <w:szCs w:val="24"/>
        </w:rPr>
        <w:t>կամավորական</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հենակետեր</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fr-FR"/>
        </w:rPr>
        <w:t>ստեղծվել</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fr-FR"/>
        </w:rPr>
        <w:t>են</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Տավուշի</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մարզի</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Արծվաբերդ</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Ազատամուտ</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Մովսես</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համայնքներում</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և</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Վայոց</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Ձորի</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մարզի</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Խաչիկ</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համայնքում</w:t>
      </w:r>
      <w:r w:rsidR="0054772F" w:rsidRPr="00885E21">
        <w:rPr>
          <w:rFonts w:ascii="GHEA Grapalat" w:hAnsi="GHEA Grapalat" w:cs="Sylfaen"/>
          <w:sz w:val="24"/>
          <w:szCs w:val="24"/>
          <w:lang w:val="af-ZA"/>
        </w:rPr>
        <w:t xml:space="preserve">: </w:t>
      </w:r>
      <w:r w:rsidR="0054772F" w:rsidRPr="00885E21">
        <w:rPr>
          <w:rFonts w:ascii="GHEA Grapalat" w:hAnsi="GHEA Grapalat"/>
          <w:sz w:val="24"/>
          <w:szCs w:val="24"/>
        </w:rPr>
        <w:t>Նշված</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համայնքներում</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ստեղծված</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հրշեջ</w:t>
      </w:r>
      <w:r w:rsidR="0054772F" w:rsidRPr="00885E21">
        <w:rPr>
          <w:rFonts w:ascii="GHEA Grapalat" w:hAnsi="GHEA Grapalat"/>
          <w:sz w:val="24"/>
          <w:szCs w:val="24"/>
          <w:lang w:val="af-ZA"/>
        </w:rPr>
        <w:t>-</w:t>
      </w:r>
      <w:r w:rsidR="0054772F" w:rsidRPr="00885E21">
        <w:rPr>
          <w:rFonts w:ascii="GHEA Grapalat" w:hAnsi="GHEA Grapalat"/>
          <w:sz w:val="24"/>
          <w:szCs w:val="24"/>
        </w:rPr>
        <w:t>փրկարարական</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կամավորական</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հենակետերի</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անձնակազմն</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ուսուցանվել</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է</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և</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արձագանքում</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է</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արտակարգ</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դեպքերին</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lang w:val="af-ZA"/>
        </w:rPr>
        <w:t>2017</w:t>
      </w:r>
      <w:r w:rsidR="0054772F" w:rsidRPr="00885E21">
        <w:rPr>
          <w:rFonts w:ascii="GHEA Grapalat" w:hAnsi="GHEA Grapalat" w:cs="Sylfaen"/>
          <w:sz w:val="24"/>
          <w:szCs w:val="24"/>
          <w:lang w:val="fr-FR"/>
        </w:rPr>
        <w:t>թ.</w:t>
      </w:r>
      <w:r w:rsidR="0054772F" w:rsidRPr="00885E21">
        <w:rPr>
          <w:rFonts w:ascii="GHEA Grapalat" w:hAnsi="GHEA Grapalat" w:cs="Sylfaen"/>
          <w:sz w:val="24"/>
          <w:szCs w:val="24"/>
          <w:lang w:val="af-ZA"/>
        </w:rPr>
        <w:t xml:space="preserve"> </w:t>
      </w:r>
      <w:proofErr w:type="gramStart"/>
      <w:r w:rsidR="0054772F" w:rsidRPr="00885E21">
        <w:rPr>
          <w:rFonts w:ascii="GHEA Grapalat" w:hAnsi="GHEA Grapalat"/>
          <w:sz w:val="24"/>
          <w:szCs w:val="24"/>
        </w:rPr>
        <w:t>հրշեջ</w:t>
      </w:r>
      <w:r w:rsidR="0054772F" w:rsidRPr="00885E21">
        <w:rPr>
          <w:rFonts w:ascii="GHEA Grapalat" w:hAnsi="GHEA Grapalat"/>
          <w:sz w:val="24"/>
          <w:szCs w:val="24"/>
          <w:lang w:val="af-ZA"/>
        </w:rPr>
        <w:t>-</w:t>
      </w:r>
      <w:r w:rsidR="0054772F" w:rsidRPr="00885E21">
        <w:rPr>
          <w:rFonts w:ascii="GHEA Grapalat" w:hAnsi="GHEA Grapalat"/>
          <w:sz w:val="24"/>
          <w:szCs w:val="24"/>
        </w:rPr>
        <w:t>փրկարարական</w:t>
      </w:r>
      <w:proofErr w:type="gramEnd"/>
      <w:r w:rsidR="0054772F" w:rsidRPr="00885E21">
        <w:rPr>
          <w:rFonts w:ascii="GHEA Grapalat" w:hAnsi="GHEA Grapalat"/>
          <w:sz w:val="24"/>
          <w:szCs w:val="24"/>
          <w:lang w:val="af-ZA"/>
        </w:rPr>
        <w:t xml:space="preserve"> </w:t>
      </w:r>
      <w:r w:rsidR="0054772F" w:rsidRPr="00885E21">
        <w:rPr>
          <w:rFonts w:ascii="GHEA Grapalat" w:hAnsi="GHEA Grapalat"/>
          <w:sz w:val="24"/>
          <w:szCs w:val="24"/>
        </w:rPr>
        <w:t>հենակետ</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ստեղծվել</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է</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lang w:val="fr-FR"/>
        </w:rPr>
        <w:t>Սյունիքի</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lang w:val="fr-FR"/>
        </w:rPr>
        <w:t>մարզի</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lang w:val="fr-FR"/>
        </w:rPr>
        <w:t>Գորայք</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lang w:val="fr-FR"/>
        </w:rPr>
        <w:t>համայնքում</w:t>
      </w:r>
      <w:r w:rsidR="0015176D" w:rsidRPr="00885E21">
        <w:rPr>
          <w:rFonts w:ascii="GHEA Grapalat" w:hAnsi="GHEA Grapalat" w:cs="Sylfaen"/>
          <w:sz w:val="24"/>
          <w:szCs w:val="24"/>
          <w:lang w:val="af-ZA"/>
        </w:rPr>
        <w:t>,</w:t>
      </w:r>
      <w:r w:rsidR="0054772F" w:rsidRPr="00885E21">
        <w:rPr>
          <w:rFonts w:ascii="GHEA Grapalat" w:hAnsi="GHEA Grapalat" w:cs="Sylfaen"/>
          <w:sz w:val="24"/>
          <w:szCs w:val="24"/>
          <w:lang w:val="af-ZA"/>
        </w:rPr>
        <w:t xml:space="preserve">  2019</w:t>
      </w:r>
      <w:r w:rsidR="0054772F" w:rsidRPr="00885E21">
        <w:rPr>
          <w:rFonts w:ascii="GHEA Grapalat" w:hAnsi="GHEA Grapalat" w:cs="Sylfaen"/>
          <w:sz w:val="24"/>
          <w:szCs w:val="24"/>
          <w:lang w:val="fr-FR"/>
        </w:rPr>
        <w:t>թ.</w:t>
      </w:r>
      <w:r w:rsidR="0015176D" w:rsidRPr="00885E21">
        <w:rPr>
          <w:rFonts w:ascii="GHEA Grapalat" w:hAnsi="GHEA Grapalat" w:cs="Sylfaen"/>
          <w:sz w:val="24"/>
          <w:szCs w:val="24"/>
          <w:lang w:val="fr-FR"/>
        </w:rPr>
        <w:t>՝</w:t>
      </w:r>
      <w:r w:rsidR="0054772F" w:rsidRPr="00885E21">
        <w:rPr>
          <w:rFonts w:ascii="GHEA Grapalat" w:hAnsi="GHEA Grapalat" w:cs="Sylfaen"/>
          <w:sz w:val="24"/>
          <w:szCs w:val="24"/>
          <w:lang w:val="af-ZA"/>
        </w:rPr>
        <w:t xml:space="preserve"> </w:t>
      </w:r>
      <w:r w:rsidR="0054772F" w:rsidRPr="00885E21">
        <w:rPr>
          <w:rFonts w:ascii="GHEA Grapalat" w:hAnsi="GHEA Grapalat"/>
          <w:sz w:val="24"/>
          <w:szCs w:val="24"/>
        </w:rPr>
        <w:t>Գեղարքունիքի</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մարզի</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Արտանիշ</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համայնքում</w:t>
      </w:r>
      <w:r w:rsidR="0054772F" w:rsidRPr="00885E21">
        <w:rPr>
          <w:rFonts w:ascii="GHEA Grapalat" w:hAnsi="GHEA Grapalat"/>
          <w:sz w:val="24"/>
          <w:szCs w:val="24"/>
          <w:lang w:val="af-ZA"/>
        </w:rPr>
        <w:t>:</w:t>
      </w:r>
    </w:p>
    <w:p w:rsidR="0054772F" w:rsidRPr="00885E21" w:rsidRDefault="006723D0" w:rsidP="006F33C2">
      <w:pPr>
        <w:spacing w:after="0" w:line="276" w:lineRule="auto"/>
        <w:ind w:right="-180" w:firstLine="720"/>
        <w:jc w:val="both"/>
        <w:rPr>
          <w:rFonts w:ascii="GHEA Grapalat" w:hAnsi="GHEA Grapalat"/>
          <w:sz w:val="24"/>
          <w:szCs w:val="24"/>
          <w:lang w:val="it-IT"/>
        </w:rPr>
      </w:pPr>
      <w:r w:rsidRPr="00885E21">
        <w:rPr>
          <w:rFonts w:ascii="GHEA Grapalat" w:hAnsi="GHEA Grapalat"/>
          <w:sz w:val="24"/>
          <w:szCs w:val="24"/>
          <w:lang w:val="af-ZA"/>
        </w:rPr>
        <w:t>1</w:t>
      </w:r>
      <w:r w:rsidR="00AA273A" w:rsidRPr="00885E21">
        <w:rPr>
          <w:rFonts w:ascii="GHEA Grapalat" w:hAnsi="GHEA Grapalat"/>
          <w:sz w:val="24"/>
          <w:szCs w:val="24"/>
          <w:lang w:val="af-ZA"/>
        </w:rPr>
        <w:t>7</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it-IT"/>
        </w:rPr>
        <w:t xml:space="preserve">Աշխատանքներ են տարվել կապի և ազդարարման համակարգերի արդիականացման, անխափան կապի կազմակերպման </w:t>
      </w:r>
      <w:r w:rsidR="0054772F" w:rsidRPr="00885E21">
        <w:rPr>
          <w:rFonts w:ascii="GHEA Grapalat" w:hAnsi="GHEA Grapalat"/>
          <w:sz w:val="24"/>
          <w:szCs w:val="24"/>
          <w:lang w:val="ru-RU"/>
        </w:rPr>
        <w:t>և</w:t>
      </w:r>
      <w:r w:rsidR="0054772F" w:rsidRPr="00885E21">
        <w:rPr>
          <w:rFonts w:ascii="GHEA Grapalat" w:hAnsi="GHEA Grapalat"/>
          <w:sz w:val="24"/>
          <w:szCs w:val="24"/>
          <w:lang w:val="it-IT"/>
        </w:rPr>
        <w:t xml:space="preserve"> ազդարարման համակարգերի բարելավման ուղղությամբ:</w:t>
      </w:r>
    </w:p>
    <w:p w:rsidR="0054772F" w:rsidRPr="00885E21" w:rsidRDefault="006723D0" w:rsidP="006F33C2">
      <w:pPr>
        <w:pStyle w:val="ListParagraph"/>
        <w:spacing w:after="0" w:line="276" w:lineRule="auto"/>
        <w:ind w:left="0" w:right="-180" w:firstLine="720"/>
        <w:jc w:val="both"/>
        <w:rPr>
          <w:rFonts w:ascii="GHEA Grapalat" w:eastAsia="Times New Roman" w:hAnsi="GHEA Grapalat"/>
          <w:sz w:val="24"/>
          <w:szCs w:val="24"/>
          <w:lang w:val="it-IT"/>
        </w:rPr>
      </w:pPr>
      <w:r w:rsidRPr="00885E21">
        <w:rPr>
          <w:rFonts w:ascii="GHEA Grapalat" w:eastAsia="Times New Roman" w:hAnsi="GHEA Grapalat"/>
          <w:sz w:val="24"/>
          <w:szCs w:val="24"/>
          <w:lang w:val="af-ZA" w:eastAsia="ru-RU"/>
        </w:rPr>
        <w:lastRenderedPageBreak/>
        <w:t>1</w:t>
      </w:r>
      <w:r w:rsidR="00AA273A" w:rsidRPr="00885E21">
        <w:rPr>
          <w:rFonts w:ascii="GHEA Grapalat" w:eastAsia="Times New Roman" w:hAnsi="GHEA Grapalat"/>
          <w:sz w:val="24"/>
          <w:szCs w:val="24"/>
          <w:lang w:val="af-ZA" w:eastAsia="ru-RU"/>
        </w:rPr>
        <w:t>8</w:t>
      </w:r>
      <w:r w:rsidR="0054772F" w:rsidRPr="00885E21">
        <w:rPr>
          <w:rFonts w:ascii="GHEA Grapalat" w:eastAsia="Times New Roman" w:hAnsi="GHEA Grapalat"/>
          <w:sz w:val="24"/>
          <w:szCs w:val="24"/>
          <w:lang w:val="af-ZA" w:eastAsia="ru-RU"/>
        </w:rPr>
        <w:t xml:space="preserve">. </w:t>
      </w:r>
      <w:r w:rsidR="005203AA" w:rsidRPr="00885E21">
        <w:rPr>
          <w:rFonts w:ascii="GHEA Grapalat" w:hAnsi="GHEA Grapalat"/>
          <w:sz w:val="24"/>
          <w:szCs w:val="24"/>
        </w:rPr>
        <w:t>Նախարարություն</w:t>
      </w:r>
      <w:r w:rsidR="0054772F" w:rsidRPr="00885E21">
        <w:rPr>
          <w:rFonts w:ascii="GHEA Grapalat" w:hAnsi="GHEA Grapalat"/>
          <w:sz w:val="24"/>
          <w:szCs w:val="24"/>
        </w:rPr>
        <w:t>ում</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ներդրվել</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է</w:t>
      </w:r>
      <w:r w:rsidR="0054772F" w:rsidRPr="00885E21">
        <w:rPr>
          <w:rFonts w:ascii="GHEA Grapalat" w:hAnsi="GHEA Grapalat"/>
          <w:sz w:val="24"/>
          <w:szCs w:val="24"/>
          <w:lang w:val="it-IT"/>
        </w:rPr>
        <w:t xml:space="preserve"> </w:t>
      </w:r>
      <w:r w:rsidR="005203AA" w:rsidRPr="00885E21">
        <w:rPr>
          <w:rFonts w:ascii="GHEA Grapalat" w:hAnsi="GHEA Grapalat"/>
          <w:sz w:val="24"/>
          <w:szCs w:val="24"/>
          <w:lang w:val="it-IT"/>
        </w:rPr>
        <w:t xml:space="preserve">«Hytera» </w:t>
      </w:r>
      <w:r w:rsidR="005203AA" w:rsidRPr="00885E21">
        <w:rPr>
          <w:rFonts w:ascii="GHEA Grapalat" w:hAnsi="GHEA Grapalat"/>
          <w:sz w:val="24"/>
          <w:szCs w:val="24"/>
        </w:rPr>
        <w:t>տեսակի</w:t>
      </w:r>
      <w:r w:rsidR="005203AA" w:rsidRPr="00885E21">
        <w:rPr>
          <w:rFonts w:ascii="GHEA Grapalat" w:hAnsi="GHEA Grapalat"/>
          <w:sz w:val="24"/>
          <w:szCs w:val="24"/>
          <w:lang w:val="it-IT"/>
        </w:rPr>
        <w:t xml:space="preserve"> </w:t>
      </w:r>
      <w:r w:rsidR="0054772F" w:rsidRPr="00885E21">
        <w:rPr>
          <w:rFonts w:ascii="GHEA Grapalat" w:hAnsi="GHEA Grapalat"/>
          <w:sz w:val="24"/>
          <w:szCs w:val="24"/>
        </w:rPr>
        <w:t>թվային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կապի</w:t>
      </w:r>
      <w:r w:rsidR="0054772F" w:rsidRPr="00885E21">
        <w:rPr>
          <w:rFonts w:ascii="GHEA Grapalat" w:hAnsi="GHEA Grapalat"/>
          <w:sz w:val="24"/>
          <w:szCs w:val="24"/>
          <w:lang w:val="it-IT"/>
        </w:rPr>
        <w:t xml:space="preserve"> </w:t>
      </w:r>
      <w:r w:rsidR="005203AA" w:rsidRPr="00885E21">
        <w:rPr>
          <w:rFonts w:ascii="GHEA Grapalat" w:hAnsi="GHEA Grapalat"/>
          <w:sz w:val="24"/>
          <w:szCs w:val="24"/>
        </w:rPr>
        <w:t>համակարգ</w:t>
      </w:r>
      <w:r w:rsidR="00CC259C" w:rsidRPr="00885E21">
        <w:rPr>
          <w:rFonts w:ascii="GHEA Grapalat" w:hAnsi="GHEA Grapalat"/>
          <w:sz w:val="24"/>
          <w:szCs w:val="24"/>
          <w:lang w:val="it-IT"/>
        </w:rPr>
        <w:t xml:space="preserve">, </w:t>
      </w:r>
      <w:r w:rsidR="0054772F" w:rsidRPr="00885E21">
        <w:rPr>
          <w:rFonts w:ascii="GHEA Grapalat" w:hAnsi="GHEA Grapalat"/>
          <w:sz w:val="24"/>
          <w:szCs w:val="24"/>
        </w:rPr>
        <w:t>ձեռք</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են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բերվել</w:t>
      </w:r>
      <w:r w:rsidR="0054772F" w:rsidRPr="00885E21">
        <w:rPr>
          <w:rFonts w:ascii="GHEA Grapalat" w:hAnsi="GHEA Grapalat"/>
          <w:sz w:val="24"/>
          <w:szCs w:val="24"/>
          <w:lang w:val="it-IT"/>
        </w:rPr>
        <w:t xml:space="preserve"> </w:t>
      </w:r>
      <w:r w:rsidR="0054772F" w:rsidRPr="00885E21">
        <w:rPr>
          <w:rFonts w:ascii="GHEA Grapalat" w:eastAsia="Times New Roman" w:hAnsi="GHEA Grapalat"/>
          <w:sz w:val="24"/>
          <w:szCs w:val="24"/>
          <w:lang w:val="hy-AM"/>
        </w:rPr>
        <w:t>թվով</w:t>
      </w:r>
      <w:r w:rsidR="0054772F" w:rsidRPr="00885E21">
        <w:rPr>
          <w:rFonts w:ascii="GHEA Grapalat" w:eastAsia="Times New Roman" w:hAnsi="GHEA Grapalat"/>
          <w:sz w:val="24"/>
          <w:szCs w:val="24"/>
          <w:lang w:val="it-IT"/>
        </w:rPr>
        <w:t xml:space="preserve"> 15 </w:t>
      </w:r>
      <w:r w:rsidR="0054772F" w:rsidRPr="00885E21">
        <w:rPr>
          <w:rFonts w:ascii="GHEA Grapalat" w:eastAsia="Times New Roman" w:hAnsi="GHEA Grapalat"/>
          <w:sz w:val="24"/>
          <w:szCs w:val="24"/>
          <w:lang w:val="hy-AM"/>
        </w:rPr>
        <w:t>վերահաղորդակ</w:t>
      </w:r>
      <w:r w:rsidR="0054772F" w:rsidRPr="00885E21">
        <w:rPr>
          <w:rFonts w:ascii="GHEA Grapalat" w:eastAsia="Times New Roman" w:hAnsi="GHEA Grapalat"/>
          <w:sz w:val="24"/>
          <w:szCs w:val="24"/>
          <w:lang w:val="it-IT"/>
        </w:rPr>
        <w:t xml:space="preserve">, 30 </w:t>
      </w:r>
      <w:r w:rsidR="0054772F" w:rsidRPr="00885E21">
        <w:rPr>
          <w:rFonts w:ascii="GHEA Grapalat" w:eastAsia="Times New Roman" w:hAnsi="GHEA Grapalat"/>
          <w:sz w:val="24"/>
          <w:szCs w:val="24"/>
          <w:lang w:val="hy-AM"/>
        </w:rPr>
        <w:t>ստացիոնար</w:t>
      </w:r>
      <w:r w:rsidR="0054772F" w:rsidRPr="00885E21">
        <w:rPr>
          <w:rFonts w:ascii="GHEA Grapalat" w:eastAsia="Times New Roman" w:hAnsi="GHEA Grapalat"/>
          <w:sz w:val="24"/>
          <w:szCs w:val="24"/>
          <w:lang w:val="it-IT"/>
        </w:rPr>
        <w:t xml:space="preserve"> </w:t>
      </w:r>
      <w:r w:rsidR="0054772F" w:rsidRPr="00885E21">
        <w:rPr>
          <w:rFonts w:ascii="GHEA Grapalat" w:eastAsia="Times New Roman" w:hAnsi="GHEA Grapalat"/>
          <w:sz w:val="24"/>
          <w:szCs w:val="24"/>
        </w:rPr>
        <w:t>և</w:t>
      </w:r>
      <w:r w:rsidR="0054772F" w:rsidRPr="00885E21">
        <w:rPr>
          <w:rFonts w:ascii="GHEA Grapalat" w:eastAsia="Times New Roman" w:hAnsi="GHEA Grapalat"/>
          <w:sz w:val="24"/>
          <w:szCs w:val="24"/>
          <w:lang w:val="it-IT"/>
        </w:rPr>
        <w:t xml:space="preserve"> </w:t>
      </w:r>
      <w:r w:rsidR="0054772F" w:rsidRPr="00885E21">
        <w:rPr>
          <w:rFonts w:ascii="GHEA Grapalat" w:eastAsia="Times New Roman" w:hAnsi="GHEA Grapalat"/>
          <w:sz w:val="24"/>
          <w:szCs w:val="24"/>
          <w:lang w:val="af-ZA"/>
        </w:rPr>
        <w:t>5 դյուրակիր թվային ռադիոկայաններ</w:t>
      </w:r>
      <w:r w:rsidR="0054772F" w:rsidRPr="00885E21">
        <w:rPr>
          <w:rFonts w:ascii="GHEA Grapalat" w:eastAsia="Times New Roman" w:hAnsi="GHEA Grapalat"/>
          <w:sz w:val="24"/>
          <w:szCs w:val="24"/>
          <w:lang w:val="it-IT"/>
        </w:rPr>
        <w:t>:</w:t>
      </w:r>
    </w:p>
    <w:p w:rsidR="0054772F" w:rsidRPr="00885E21" w:rsidRDefault="00AA273A" w:rsidP="006F33C2">
      <w:pPr>
        <w:spacing w:after="0" w:line="276" w:lineRule="auto"/>
        <w:ind w:right="-180" w:firstLine="720"/>
        <w:jc w:val="both"/>
        <w:rPr>
          <w:rFonts w:ascii="GHEA Grapalat" w:hAnsi="GHEA Grapalat"/>
          <w:sz w:val="24"/>
          <w:szCs w:val="24"/>
          <w:lang w:val="af-ZA"/>
        </w:rPr>
      </w:pPr>
      <w:r w:rsidRPr="00885E21">
        <w:rPr>
          <w:rFonts w:ascii="GHEA Grapalat" w:eastAsia="Times New Roman" w:hAnsi="GHEA Grapalat"/>
          <w:sz w:val="24"/>
          <w:szCs w:val="24"/>
          <w:lang w:val="it-IT"/>
        </w:rPr>
        <w:t>19</w:t>
      </w:r>
      <w:r w:rsidR="0054772F" w:rsidRPr="00885E21">
        <w:rPr>
          <w:rFonts w:ascii="GHEA Grapalat" w:eastAsia="Times New Roman" w:hAnsi="GHEA Grapalat"/>
          <w:sz w:val="24"/>
          <w:szCs w:val="24"/>
          <w:lang w:val="it-IT"/>
        </w:rPr>
        <w:t xml:space="preserve">. </w:t>
      </w:r>
      <w:r w:rsidR="0054772F" w:rsidRPr="00885E21">
        <w:rPr>
          <w:rFonts w:ascii="GHEA Grapalat" w:hAnsi="GHEA Grapalat" w:cs="Sylfaen"/>
          <w:sz w:val="24"/>
          <w:szCs w:val="24"/>
        </w:rPr>
        <w:t>Տարիներ</w:t>
      </w:r>
      <w:r w:rsidR="0054772F" w:rsidRPr="00885E21">
        <w:rPr>
          <w:rFonts w:ascii="GHEA Grapalat" w:hAnsi="GHEA Grapalat" w:cs="Arial Lat Arm"/>
          <w:sz w:val="24"/>
          <w:szCs w:val="24"/>
          <w:lang w:val="af-ZA"/>
        </w:rPr>
        <w:t xml:space="preserve"> </w:t>
      </w:r>
      <w:r w:rsidR="0054772F" w:rsidRPr="00885E21">
        <w:rPr>
          <w:rFonts w:ascii="GHEA Grapalat" w:hAnsi="GHEA Grapalat" w:cs="Sylfaen"/>
          <w:sz w:val="24"/>
          <w:szCs w:val="24"/>
        </w:rPr>
        <w:t>շարունակ</w:t>
      </w:r>
      <w:r w:rsidR="0054772F" w:rsidRPr="00885E21">
        <w:rPr>
          <w:rFonts w:ascii="GHEA Grapalat" w:hAnsi="GHEA Grapalat" w:cs="Arial Lat Arm"/>
          <w:sz w:val="24"/>
          <w:szCs w:val="24"/>
          <w:lang w:val="af-ZA"/>
        </w:rPr>
        <w:t xml:space="preserve"> </w:t>
      </w:r>
      <w:r w:rsidR="00F970DD" w:rsidRPr="00885E21">
        <w:rPr>
          <w:rFonts w:ascii="GHEA Grapalat" w:hAnsi="GHEA Grapalat" w:cs="Arial Lat Arm"/>
          <w:sz w:val="24"/>
          <w:szCs w:val="24"/>
          <w:lang w:val="af-ZA"/>
        </w:rPr>
        <w:t xml:space="preserve">բնակչության պաշտպանության </w:t>
      </w:r>
      <w:r w:rsidR="0054772F" w:rsidRPr="00885E21">
        <w:rPr>
          <w:rFonts w:ascii="GHEA Grapalat" w:hAnsi="GHEA Grapalat" w:cs="Sylfaen"/>
          <w:sz w:val="24"/>
          <w:szCs w:val="24"/>
        </w:rPr>
        <w:t>համակարգի</w:t>
      </w:r>
      <w:r w:rsidR="0054772F" w:rsidRPr="00885E21">
        <w:rPr>
          <w:rFonts w:ascii="GHEA Grapalat" w:hAnsi="GHEA Grapalat" w:cs="Arial Lat Arm"/>
          <w:sz w:val="24"/>
          <w:szCs w:val="24"/>
          <w:lang w:val="af-ZA"/>
        </w:rPr>
        <w:t xml:space="preserve"> </w:t>
      </w:r>
      <w:r w:rsidR="0054772F" w:rsidRPr="00885E21">
        <w:rPr>
          <w:rFonts w:ascii="GHEA Grapalat" w:hAnsi="GHEA Grapalat" w:cs="Sylfaen"/>
          <w:sz w:val="24"/>
          <w:szCs w:val="24"/>
        </w:rPr>
        <w:t>զարգացման</w:t>
      </w:r>
      <w:r w:rsidR="0054772F" w:rsidRPr="00885E21">
        <w:rPr>
          <w:rFonts w:ascii="GHEA Grapalat" w:hAnsi="GHEA Grapalat" w:cs="Arial Lat Arm"/>
          <w:sz w:val="24"/>
          <w:szCs w:val="24"/>
          <w:lang w:val="af-ZA"/>
        </w:rPr>
        <w:t xml:space="preserve"> </w:t>
      </w:r>
      <w:r w:rsidR="0054772F" w:rsidRPr="00885E21">
        <w:rPr>
          <w:rFonts w:ascii="GHEA Grapalat" w:hAnsi="GHEA Grapalat" w:cs="Sylfaen"/>
          <w:sz w:val="24"/>
          <w:szCs w:val="24"/>
        </w:rPr>
        <w:t>ուղղությամբ</w:t>
      </w:r>
      <w:r w:rsidR="0054772F" w:rsidRPr="00885E21">
        <w:rPr>
          <w:rFonts w:ascii="GHEA Grapalat" w:hAnsi="GHEA Grapalat" w:cs="Arial Lat Arm"/>
          <w:sz w:val="24"/>
          <w:szCs w:val="24"/>
          <w:lang w:val="af-ZA"/>
        </w:rPr>
        <w:t xml:space="preserve"> </w:t>
      </w:r>
      <w:r w:rsidR="0054772F" w:rsidRPr="00885E21">
        <w:rPr>
          <w:rFonts w:ascii="GHEA Grapalat" w:hAnsi="GHEA Grapalat" w:cs="Sylfaen"/>
          <w:sz w:val="24"/>
          <w:szCs w:val="24"/>
        </w:rPr>
        <w:t>պետական</w:t>
      </w:r>
      <w:r w:rsidR="0054772F" w:rsidRPr="00885E21">
        <w:rPr>
          <w:rFonts w:ascii="GHEA Grapalat" w:hAnsi="GHEA Grapalat" w:cs="Arial Lat Arm"/>
          <w:sz w:val="24"/>
          <w:szCs w:val="24"/>
          <w:lang w:val="af-ZA"/>
        </w:rPr>
        <w:t xml:space="preserve"> </w:t>
      </w:r>
      <w:r w:rsidR="0054772F" w:rsidRPr="00885E21">
        <w:rPr>
          <w:rFonts w:ascii="GHEA Grapalat" w:hAnsi="GHEA Grapalat" w:cs="Sylfaen"/>
          <w:sz w:val="24"/>
          <w:szCs w:val="24"/>
        </w:rPr>
        <w:t>հոգածությունը</w:t>
      </w:r>
      <w:r w:rsidR="0054772F" w:rsidRPr="00885E21">
        <w:rPr>
          <w:rFonts w:ascii="GHEA Grapalat" w:hAnsi="GHEA Grapalat" w:cs="Arial Lat Arm"/>
          <w:sz w:val="24"/>
          <w:szCs w:val="24"/>
          <w:lang w:val="af-ZA"/>
        </w:rPr>
        <w:t xml:space="preserve"> </w:t>
      </w:r>
      <w:r w:rsidR="0054772F" w:rsidRPr="00885E21">
        <w:rPr>
          <w:rFonts w:ascii="GHEA Grapalat" w:hAnsi="GHEA Grapalat" w:cs="Sylfaen"/>
          <w:sz w:val="24"/>
          <w:szCs w:val="24"/>
          <w:lang w:val="ru-RU"/>
        </w:rPr>
        <w:t>եղել</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lang w:val="ru-RU"/>
        </w:rPr>
        <w:t>է</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lang w:val="ru-RU"/>
        </w:rPr>
        <w:t>ոչ</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lang w:val="ru-RU"/>
        </w:rPr>
        <w:t>բավարար</w:t>
      </w:r>
      <w:r w:rsidR="0054772F" w:rsidRPr="00885E21">
        <w:rPr>
          <w:rFonts w:ascii="GHEA Grapalat" w:hAnsi="GHEA Grapalat" w:cs="Arial Lat Arm"/>
          <w:sz w:val="24"/>
          <w:szCs w:val="24"/>
          <w:lang w:val="af-ZA"/>
        </w:rPr>
        <w:t xml:space="preserve">, </w:t>
      </w:r>
      <w:r w:rsidR="0054772F" w:rsidRPr="00885E21">
        <w:rPr>
          <w:rFonts w:ascii="GHEA Grapalat" w:hAnsi="GHEA Grapalat" w:cs="Arial Lat Arm"/>
          <w:sz w:val="24"/>
          <w:szCs w:val="24"/>
          <w:lang w:val="ru-RU"/>
        </w:rPr>
        <w:t>ինչի</w:t>
      </w:r>
      <w:r w:rsidR="0054772F" w:rsidRPr="00885E21">
        <w:rPr>
          <w:rFonts w:ascii="GHEA Grapalat" w:hAnsi="GHEA Grapalat" w:cs="Arial Lat Arm"/>
          <w:sz w:val="24"/>
          <w:szCs w:val="24"/>
          <w:lang w:val="af-ZA"/>
        </w:rPr>
        <w:t xml:space="preserve"> </w:t>
      </w:r>
      <w:r w:rsidR="0054772F" w:rsidRPr="00885E21">
        <w:rPr>
          <w:rFonts w:ascii="GHEA Grapalat" w:hAnsi="GHEA Grapalat" w:cs="Arial Lat Arm"/>
          <w:sz w:val="24"/>
          <w:szCs w:val="24"/>
          <w:lang w:val="ru-RU"/>
        </w:rPr>
        <w:t>մասին</w:t>
      </w:r>
      <w:r w:rsidR="0054772F" w:rsidRPr="00885E21">
        <w:rPr>
          <w:rFonts w:ascii="GHEA Grapalat" w:hAnsi="GHEA Grapalat" w:cs="Arial Lat Arm"/>
          <w:sz w:val="24"/>
          <w:szCs w:val="24"/>
          <w:lang w:val="af-ZA"/>
        </w:rPr>
        <w:t xml:space="preserve"> </w:t>
      </w:r>
      <w:r w:rsidR="0054772F" w:rsidRPr="00885E21">
        <w:rPr>
          <w:rFonts w:ascii="GHEA Grapalat" w:hAnsi="GHEA Grapalat" w:cs="Sylfaen"/>
          <w:sz w:val="24"/>
          <w:szCs w:val="24"/>
        </w:rPr>
        <w:t>վկայու</w:t>
      </w:r>
      <w:r w:rsidR="0054772F" w:rsidRPr="00885E21">
        <w:rPr>
          <w:rFonts w:ascii="GHEA Grapalat" w:hAnsi="GHEA Grapalat" w:cs="Sylfaen"/>
          <w:sz w:val="24"/>
          <w:szCs w:val="24"/>
          <w:lang w:val="ru-RU"/>
        </w:rPr>
        <w:t>մ</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lang w:val="ru-RU"/>
        </w:rPr>
        <w:t>են</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lang w:val="ru-RU"/>
        </w:rPr>
        <w:t>տարեկան</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բյուջետային</w:t>
      </w:r>
      <w:r w:rsidR="0054772F" w:rsidRPr="00885E21">
        <w:rPr>
          <w:rFonts w:ascii="GHEA Grapalat" w:hAnsi="GHEA Grapalat" w:cs="Arial Lat Arm"/>
          <w:sz w:val="24"/>
          <w:szCs w:val="24"/>
          <w:lang w:val="af-ZA"/>
        </w:rPr>
        <w:t xml:space="preserve"> </w:t>
      </w:r>
      <w:r w:rsidR="0054772F" w:rsidRPr="00885E21">
        <w:rPr>
          <w:rFonts w:ascii="GHEA Grapalat" w:hAnsi="GHEA Grapalat" w:cs="Sylfaen"/>
          <w:sz w:val="24"/>
          <w:szCs w:val="24"/>
        </w:rPr>
        <w:t>հատկացումներ</w:t>
      </w:r>
      <w:r w:rsidR="0054772F" w:rsidRPr="00885E21">
        <w:rPr>
          <w:rFonts w:ascii="GHEA Grapalat" w:hAnsi="GHEA Grapalat" w:cs="Sylfaen"/>
          <w:sz w:val="24"/>
          <w:szCs w:val="24"/>
          <w:lang w:val="ru-RU"/>
        </w:rPr>
        <w:t>ը</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ru-RU"/>
        </w:rPr>
        <w:t>Նախորդող</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ru-RU"/>
        </w:rPr>
        <w:t>տարիներին</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ru-RU"/>
        </w:rPr>
        <w:t>բավարարվել</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ru-RU"/>
        </w:rPr>
        <w:t>է</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ru-RU"/>
        </w:rPr>
        <w:t>տարեկան</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ru-RU"/>
        </w:rPr>
        <w:t>բյուջեի</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ru-RU"/>
        </w:rPr>
        <w:t>նախագծով</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ru-RU"/>
        </w:rPr>
        <w:t>ներկայացված</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ru-RU"/>
        </w:rPr>
        <w:t>պահանջարկի</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ru-RU"/>
        </w:rPr>
        <w:t>մինչև</w:t>
      </w:r>
      <w:r w:rsidR="0054772F" w:rsidRPr="00885E21">
        <w:rPr>
          <w:rFonts w:ascii="GHEA Grapalat" w:hAnsi="GHEA Grapalat"/>
          <w:sz w:val="24"/>
          <w:szCs w:val="24"/>
          <w:lang w:val="af-ZA"/>
        </w:rPr>
        <w:t xml:space="preserve"> </w:t>
      </w:r>
      <w:r w:rsidR="0054772F" w:rsidRPr="00885E21">
        <w:rPr>
          <w:rFonts w:ascii="GHEA Grapalat" w:hAnsi="GHEA Grapalat"/>
          <w:sz w:val="24"/>
          <w:szCs w:val="24"/>
          <w:lang w:val="it-IT"/>
        </w:rPr>
        <w:t>20%-</w:t>
      </w:r>
      <w:r w:rsidR="0054772F" w:rsidRPr="00885E21">
        <w:rPr>
          <w:rFonts w:ascii="GHEA Grapalat" w:hAnsi="GHEA Grapalat"/>
          <w:sz w:val="24"/>
          <w:szCs w:val="24"/>
          <w:lang w:val="ru-RU"/>
        </w:rPr>
        <w:t>ը</w:t>
      </w:r>
      <w:r w:rsidR="0054772F" w:rsidRPr="00885E21">
        <w:rPr>
          <w:rFonts w:ascii="GHEA Grapalat" w:hAnsi="GHEA Grapalat"/>
          <w:sz w:val="24"/>
          <w:szCs w:val="24"/>
          <w:lang w:val="af-ZA"/>
        </w:rPr>
        <w:t>:</w:t>
      </w:r>
    </w:p>
    <w:p w:rsidR="0054772F" w:rsidRPr="00885E21" w:rsidRDefault="00AA273A" w:rsidP="006F33C2">
      <w:pPr>
        <w:spacing w:after="0" w:line="276" w:lineRule="auto"/>
        <w:ind w:right="-180" w:firstLine="720"/>
        <w:jc w:val="both"/>
        <w:rPr>
          <w:rFonts w:ascii="GHEA Grapalat" w:hAnsi="GHEA Grapalat"/>
          <w:sz w:val="24"/>
          <w:szCs w:val="24"/>
          <w:lang w:val="af-ZA"/>
        </w:rPr>
      </w:pPr>
      <w:r w:rsidRPr="00885E21">
        <w:rPr>
          <w:rFonts w:ascii="GHEA Grapalat" w:hAnsi="GHEA Grapalat"/>
          <w:sz w:val="24"/>
          <w:szCs w:val="24"/>
          <w:lang w:val="af-ZA"/>
        </w:rPr>
        <w:t>20</w:t>
      </w:r>
      <w:r w:rsidR="0054772F" w:rsidRPr="00885E21">
        <w:rPr>
          <w:rFonts w:ascii="GHEA Grapalat" w:hAnsi="GHEA Grapalat"/>
          <w:sz w:val="24"/>
          <w:szCs w:val="24"/>
          <w:lang w:val="af-ZA"/>
        </w:rPr>
        <w:t>.</w:t>
      </w:r>
      <w:r w:rsidR="0054772F" w:rsidRPr="00885E21">
        <w:rPr>
          <w:rFonts w:ascii="GHEA Grapalat" w:hAnsi="GHEA Grapalat"/>
          <w:sz w:val="24"/>
          <w:szCs w:val="24"/>
          <w:lang w:val="hy-AM"/>
        </w:rPr>
        <w:t xml:space="preserve"> Գրասենյակային գույքով և կահույքով ապահովված է Փ</w:t>
      </w:r>
      <w:r w:rsidR="0054772F" w:rsidRPr="00885E21">
        <w:rPr>
          <w:rFonts w:ascii="GHEA Grapalat" w:hAnsi="GHEA Grapalat"/>
          <w:sz w:val="24"/>
          <w:szCs w:val="24"/>
        </w:rPr>
        <w:t>րկարար</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ծառայության</w:t>
      </w:r>
      <w:r w:rsidR="0054772F" w:rsidRPr="00885E21">
        <w:rPr>
          <w:rFonts w:ascii="GHEA Grapalat" w:hAnsi="GHEA Grapalat"/>
          <w:sz w:val="24"/>
          <w:szCs w:val="24"/>
          <w:lang w:val="af-ZA"/>
        </w:rPr>
        <w:t xml:space="preserve"> (</w:t>
      </w:r>
      <w:r w:rsidR="002914BB" w:rsidRPr="00885E21">
        <w:rPr>
          <w:rFonts w:ascii="GHEA Grapalat" w:hAnsi="GHEA Grapalat"/>
          <w:sz w:val="24"/>
          <w:szCs w:val="24"/>
        </w:rPr>
        <w:t>այսուհետ՝</w:t>
      </w:r>
      <w:r w:rsidR="002914BB" w:rsidRPr="00885E21">
        <w:rPr>
          <w:rFonts w:ascii="GHEA Grapalat" w:hAnsi="GHEA Grapalat"/>
          <w:sz w:val="24"/>
          <w:szCs w:val="24"/>
          <w:lang w:val="af-ZA"/>
        </w:rPr>
        <w:t xml:space="preserve"> </w:t>
      </w:r>
      <w:r w:rsidR="0054772F" w:rsidRPr="00885E21">
        <w:rPr>
          <w:rFonts w:ascii="GHEA Grapalat" w:hAnsi="GHEA Grapalat"/>
          <w:sz w:val="24"/>
          <w:szCs w:val="24"/>
        </w:rPr>
        <w:t>ՓԾ</w:t>
      </w:r>
      <w:r w:rsidR="0054772F" w:rsidRPr="00885E21">
        <w:rPr>
          <w:rFonts w:ascii="GHEA Grapalat" w:hAnsi="GHEA Grapalat"/>
          <w:sz w:val="24"/>
          <w:szCs w:val="24"/>
          <w:lang w:val="af-ZA"/>
        </w:rPr>
        <w:t>)</w:t>
      </w:r>
      <w:r w:rsidR="0054772F" w:rsidRPr="00885E21">
        <w:rPr>
          <w:rFonts w:ascii="GHEA Grapalat" w:hAnsi="GHEA Grapalat"/>
          <w:sz w:val="24"/>
          <w:szCs w:val="24"/>
          <w:lang w:val="hy-AM"/>
        </w:rPr>
        <w:t xml:space="preserve"> միայն վարչական շենքը և մարզային փրկարարական վարչությունները: Մնացած ստորաբաժանումներում՝ մոտ 40 հրշեջ</w:t>
      </w:r>
      <w:r w:rsidR="0054772F" w:rsidRPr="00885E21">
        <w:rPr>
          <w:rFonts w:ascii="GHEA Grapalat" w:hAnsi="GHEA Grapalat"/>
          <w:sz w:val="24"/>
          <w:szCs w:val="24"/>
          <w:lang w:val="it-IT"/>
        </w:rPr>
        <w:t>-</w:t>
      </w:r>
      <w:r w:rsidR="0054772F" w:rsidRPr="00885E21">
        <w:rPr>
          <w:rFonts w:ascii="GHEA Grapalat" w:hAnsi="GHEA Grapalat"/>
          <w:sz w:val="24"/>
          <w:szCs w:val="24"/>
          <w:lang w:val="hy-AM"/>
        </w:rPr>
        <w:t>փրկարարական ջոկատներում, առկա գույքը խորհրդային տարիների արտադրության է և ենթակա է դուրս գրման:</w:t>
      </w:r>
      <w:r w:rsidR="0054772F" w:rsidRPr="00885E21">
        <w:rPr>
          <w:rFonts w:ascii="GHEA Grapalat" w:hAnsi="GHEA Grapalat"/>
          <w:sz w:val="24"/>
          <w:szCs w:val="24"/>
          <w:lang w:val="af-ZA"/>
        </w:rPr>
        <w:t xml:space="preserve"> </w:t>
      </w:r>
    </w:p>
    <w:p w:rsidR="0054772F" w:rsidRPr="00885E21" w:rsidRDefault="0054772F" w:rsidP="006F33C2">
      <w:pPr>
        <w:spacing w:after="0" w:line="276" w:lineRule="auto"/>
        <w:ind w:right="-180"/>
        <w:rPr>
          <w:rFonts w:ascii="GHEA Grapalat" w:hAnsi="GHEA Grapalat"/>
          <w:b/>
          <w:i/>
          <w:sz w:val="24"/>
          <w:szCs w:val="24"/>
          <w:lang w:val="af-ZA"/>
        </w:rPr>
      </w:pPr>
      <w:r w:rsidRPr="00885E21">
        <w:rPr>
          <w:rFonts w:ascii="GHEA Grapalat" w:hAnsi="GHEA Grapalat"/>
          <w:b/>
          <w:i/>
          <w:sz w:val="24"/>
          <w:szCs w:val="24"/>
        </w:rPr>
        <w:t>Քաղաքացիական</w:t>
      </w:r>
      <w:r w:rsidRPr="00885E21">
        <w:rPr>
          <w:rFonts w:ascii="GHEA Grapalat" w:hAnsi="GHEA Grapalat"/>
          <w:b/>
          <w:i/>
          <w:sz w:val="24"/>
          <w:szCs w:val="24"/>
          <w:lang w:val="af-ZA"/>
        </w:rPr>
        <w:t xml:space="preserve"> </w:t>
      </w:r>
      <w:r w:rsidRPr="00885E21">
        <w:rPr>
          <w:rFonts w:ascii="GHEA Grapalat" w:hAnsi="GHEA Grapalat"/>
          <w:b/>
          <w:i/>
          <w:sz w:val="24"/>
          <w:szCs w:val="24"/>
        </w:rPr>
        <w:t>պաշտպանության</w:t>
      </w:r>
      <w:r w:rsidRPr="00885E21">
        <w:rPr>
          <w:rFonts w:ascii="GHEA Grapalat" w:hAnsi="GHEA Grapalat"/>
          <w:b/>
          <w:i/>
          <w:sz w:val="24"/>
          <w:szCs w:val="24"/>
          <w:lang w:val="af-ZA"/>
        </w:rPr>
        <w:t xml:space="preserve"> </w:t>
      </w:r>
      <w:r w:rsidRPr="00885E21">
        <w:rPr>
          <w:rFonts w:ascii="GHEA Grapalat" w:hAnsi="GHEA Grapalat"/>
          <w:b/>
          <w:i/>
          <w:sz w:val="24"/>
          <w:szCs w:val="24"/>
        </w:rPr>
        <w:t>բնագավառ</w:t>
      </w:r>
    </w:p>
    <w:p w:rsidR="0054772F" w:rsidRPr="00885E21" w:rsidRDefault="00AA273A" w:rsidP="006F33C2">
      <w:pPr>
        <w:spacing w:after="0" w:line="276" w:lineRule="auto"/>
        <w:ind w:right="-180" w:firstLine="720"/>
        <w:jc w:val="both"/>
        <w:rPr>
          <w:rFonts w:ascii="GHEA Grapalat" w:hAnsi="GHEA Grapalat"/>
          <w:sz w:val="24"/>
          <w:szCs w:val="24"/>
          <w:lang w:val="af-ZA"/>
        </w:rPr>
      </w:pPr>
      <w:r w:rsidRPr="00885E21">
        <w:rPr>
          <w:rFonts w:ascii="GHEA Grapalat" w:hAnsi="GHEA Grapalat"/>
          <w:sz w:val="24"/>
          <w:szCs w:val="24"/>
          <w:lang w:val="af-ZA"/>
        </w:rPr>
        <w:t>21</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Նախարարությունն</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իրականացնում</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է</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քաղաքացիական</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պաշտպանության</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այսուհետ՝</w:t>
      </w:r>
      <w:r w:rsidR="0054772F" w:rsidRPr="00885E21">
        <w:rPr>
          <w:rFonts w:ascii="GHEA Grapalat" w:hAnsi="GHEA Grapalat" w:cs="Sylfaen"/>
          <w:sz w:val="24"/>
          <w:szCs w:val="24"/>
          <w:lang w:val="af-ZA"/>
        </w:rPr>
        <w:t xml:space="preserve"> </w:t>
      </w:r>
      <w:r w:rsidR="0054772F" w:rsidRPr="00885E21">
        <w:rPr>
          <w:rFonts w:ascii="GHEA Grapalat" w:hAnsi="GHEA Grapalat" w:cs="Sylfaen"/>
          <w:sz w:val="24"/>
          <w:szCs w:val="24"/>
        </w:rPr>
        <w:t>ՔՊ</w:t>
      </w:r>
      <w:r w:rsidR="0054772F" w:rsidRPr="00885E21">
        <w:rPr>
          <w:rFonts w:ascii="GHEA Grapalat" w:hAnsi="GHEA Grapalat" w:cs="Sylfaen"/>
          <w:sz w:val="24"/>
          <w:szCs w:val="24"/>
          <w:lang w:val="af-ZA"/>
        </w:rPr>
        <w:t>)</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գործառույթներ</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արտակարգ</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իրավիճակներում</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և</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ռազմական</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դրության</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պատերազմի</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ժամանակ</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բնակչության</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և</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տնտեսության</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օբյեկտների</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տարածքների</w:t>
      </w:r>
      <w:r w:rsidR="0054772F" w:rsidRPr="00885E21">
        <w:rPr>
          <w:rFonts w:ascii="GHEA Grapalat" w:hAnsi="GHEA Grapalat"/>
          <w:sz w:val="24"/>
          <w:szCs w:val="24"/>
          <w:lang w:val="af-ZA"/>
        </w:rPr>
        <w:t xml:space="preserve">) </w:t>
      </w:r>
      <w:r w:rsidR="0054772F" w:rsidRPr="00885E21">
        <w:rPr>
          <w:rFonts w:ascii="GHEA Grapalat" w:hAnsi="GHEA Grapalat" w:cs="Sylfaen"/>
          <w:sz w:val="24"/>
          <w:szCs w:val="24"/>
        </w:rPr>
        <w:t>պաշտպանության</w:t>
      </w:r>
      <w:r w:rsidR="0054772F" w:rsidRPr="00885E21">
        <w:rPr>
          <w:rFonts w:ascii="GHEA Grapalat" w:hAnsi="GHEA Grapalat"/>
          <w:sz w:val="24"/>
          <w:szCs w:val="24"/>
          <w:lang w:val="af-ZA"/>
        </w:rPr>
        <w:t xml:space="preserve"> </w:t>
      </w:r>
      <w:r w:rsidR="0054772F" w:rsidRPr="00885E21">
        <w:rPr>
          <w:rFonts w:ascii="GHEA Grapalat" w:hAnsi="GHEA Grapalat"/>
          <w:sz w:val="24"/>
          <w:szCs w:val="24"/>
        </w:rPr>
        <w:t>աշխատանքներ</w:t>
      </w:r>
      <w:r w:rsidR="0054772F" w:rsidRPr="00885E21">
        <w:rPr>
          <w:rFonts w:ascii="GHEA Grapalat" w:hAnsi="GHEA Grapalat"/>
          <w:sz w:val="24"/>
          <w:szCs w:val="24"/>
          <w:lang w:val="af-ZA"/>
        </w:rPr>
        <w:t>:</w:t>
      </w:r>
    </w:p>
    <w:p w:rsidR="0054772F" w:rsidRPr="00885E21" w:rsidRDefault="0054772F" w:rsidP="006F33C2">
      <w:pPr>
        <w:spacing w:after="0" w:line="276" w:lineRule="auto"/>
        <w:ind w:right="-180" w:firstLine="720"/>
        <w:jc w:val="both"/>
        <w:rPr>
          <w:rFonts w:ascii="GHEA Grapalat" w:hAnsi="GHEA Grapalat" w:cs="Arial Lat Arm"/>
          <w:sz w:val="24"/>
          <w:szCs w:val="24"/>
          <w:lang w:val="af-ZA"/>
        </w:rPr>
      </w:pPr>
      <w:r w:rsidRPr="00885E21">
        <w:rPr>
          <w:rFonts w:ascii="GHEA Grapalat" w:hAnsi="GHEA Grapalat"/>
          <w:sz w:val="24"/>
          <w:szCs w:val="24"/>
          <w:lang w:val="af-ZA"/>
        </w:rPr>
        <w:t>2</w:t>
      </w:r>
      <w:r w:rsidR="00AA273A" w:rsidRPr="00885E21">
        <w:rPr>
          <w:rFonts w:ascii="GHEA Grapalat" w:hAnsi="GHEA Grapalat"/>
          <w:sz w:val="24"/>
          <w:szCs w:val="24"/>
          <w:lang w:val="af-ZA"/>
        </w:rPr>
        <w:t>2</w:t>
      </w:r>
      <w:r w:rsidRPr="00885E21">
        <w:rPr>
          <w:rFonts w:ascii="GHEA Grapalat" w:hAnsi="GHEA Grapalat"/>
          <w:sz w:val="24"/>
          <w:szCs w:val="24"/>
          <w:lang w:val="af-ZA"/>
        </w:rPr>
        <w:t xml:space="preserve">. </w:t>
      </w:r>
      <w:r w:rsidRPr="00885E21">
        <w:rPr>
          <w:rFonts w:ascii="GHEA Grapalat" w:hAnsi="GHEA Grapalat"/>
          <w:sz w:val="24"/>
          <w:szCs w:val="24"/>
        </w:rPr>
        <w:t>Բնագավառի</w:t>
      </w:r>
      <w:r w:rsidRPr="00885E21">
        <w:rPr>
          <w:rFonts w:ascii="GHEA Grapalat" w:hAnsi="GHEA Grapalat"/>
          <w:sz w:val="24"/>
          <w:szCs w:val="24"/>
          <w:lang w:val="af-ZA"/>
        </w:rPr>
        <w:t xml:space="preserve"> </w:t>
      </w:r>
      <w:r w:rsidRPr="00885E21">
        <w:rPr>
          <w:rFonts w:ascii="GHEA Grapalat" w:hAnsi="GHEA Grapalat"/>
          <w:sz w:val="24"/>
          <w:szCs w:val="24"/>
        </w:rPr>
        <w:t>խնդիրները</w:t>
      </w:r>
      <w:r w:rsidRPr="00885E21">
        <w:rPr>
          <w:rFonts w:ascii="GHEA Grapalat" w:hAnsi="GHEA Grapalat"/>
          <w:sz w:val="24"/>
          <w:szCs w:val="24"/>
          <w:lang w:val="af-ZA"/>
        </w:rPr>
        <w:t xml:space="preserve">, </w:t>
      </w:r>
      <w:r w:rsidRPr="00885E21">
        <w:rPr>
          <w:rFonts w:ascii="GHEA Grapalat" w:hAnsi="GHEA Grapalat"/>
          <w:sz w:val="24"/>
          <w:szCs w:val="24"/>
        </w:rPr>
        <w:t>գործառույթները</w:t>
      </w:r>
      <w:r w:rsidRPr="00885E21">
        <w:rPr>
          <w:rFonts w:ascii="GHEA Grapalat" w:hAnsi="GHEA Grapalat"/>
          <w:sz w:val="24"/>
          <w:szCs w:val="24"/>
          <w:lang w:val="af-ZA"/>
        </w:rPr>
        <w:t xml:space="preserve"> </w:t>
      </w:r>
      <w:r w:rsidRPr="00885E21">
        <w:rPr>
          <w:rFonts w:ascii="GHEA Grapalat" w:hAnsi="GHEA Grapalat"/>
          <w:sz w:val="24"/>
          <w:szCs w:val="24"/>
        </w:rPr>
        <w:t>և</w:t>
      </w:r>
      <w:r w:rsidRPr="00885E21">
        <w:rPr>
          <w:rFonts w:ascii="GHEA Grapalat" w:hAnsi="GHEA Grapalat"/>
          <w:sz w:val="24"/>
          <w:szCs w:val="24"/>
          <w:lang w:val="af-ZA"/>
        </w:rPr>
        <w:t xml:space="preserve"> </w:t>
      </w:r>
      <w:r w:rsidRPr="00885E21">
        <w:rPr>
          <w:rFonts w:ascii="GHEA Grapalat" w:hAnsi="GHEA Grapalat"/>
          <w:sz w:val="24"/>
          <w:szCs w:val="24"/>
        </w:rPr>
        <w:t>գործունեության</w:t>
      </w:r>
      <w:r w:rsidRPr="00885E21">
        <w:rPr>
          <w:rFonts w:ascii="GHEA Grapalat" w:hAnsi="GHEA Grapalat"/>
          <w:sz w:val="24"/>
          <w:szCs w:val="24"/>
          <w:lang w:val="af-ZA"/>
        </w:rPr>
        <w:t xml:space="preserve"> </w:t>
      </w:r>
      <w:r w:rsidRPr="00885E21">
        <w:rPr>
          <w:rFonts w:ascii="GHEA Grapalat" w:hAnsi="GHEA Grapalat"/>
          <w:sz w:val="24"/>
          <w:szCs w:val="24"/>
        </w:rPr>
        <w:t>հիմնական</w:t>
      </w:r>
      <w:r w:rsidRPr="00885E21">
        <w:rPr>
          <w:rFonts w:ascii="GHEA Grapalat" w:hAnsi="GHEA Grapalat"/>
          <w:sz w:val="24"/>
          <w:szCs w:val="24"/>
          <w:lang w:val="af-ZA"/>
        </w:rPr>
        <w:t xml:space="preserve"> </w:t>
      </w:r>
      <w:r w:rsidRPr="00885E21">
        <w:rPr>
          <w:rFonts w:ascii="GHEA Grapalat" w:hAnsi="GHEA Grapalat"/>
          <w:sz w:val="24"/>
          <w:szCs w:val="24"/>
        </w:rPr>
        <w:t>սկզբունքները</w:t>
      </w:r>
      <w:r w:rsidRPr="00885E21">
        <w:rPr>
          <w:rFonts w:ascii="GHEA Grapalat" w:hAnsi="GHEA Grapalat"/>
          <w:sz w:val="24"/>
          <w:szCs w:val="24"/>
          <w:lang w:val="af-ZA"/>
        </w:rPr>
        <w:t xml:space="preserve"> </w:t>
      </w:r>
      <w:r w:rsidRPr="00885E21">
        <w:rPr>
          <w:rFonts w:ascii="GHEA Grapalat" w:hAnsi="GHEA Grapalat" w:cs="Arial Lat Arm"/>
          <w:sz w:val="24"/>
          <w:szCs w:val="24"/>
        </w:rPr>
        <w:t>սահմանվում</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են</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Արտակարգ</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իրավիճակներում</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բնակչության</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պաշտպանության</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մասին</w:t>
      </w:r>
      <w:r w:rsidRPr="00885E21">
        <w:rPr>
          <w:rFonts w:ascii="GHEA Grapalat" w:hAnsi="GHEA Grapalat" w:cs="Arial Lat Arm"/>
          <w:sz w:val="24"/>
          <w:szCs w:val="24"/>
          <w:lang w:val="af-ZA"/>
        </w:rPr>
        <w:t>», «</w:t>
      </w:r>
      <w:r w:rsidRPr="00885E21">
        <w:rPr>
          <w:rFonts w:ascii="GHEA Grapalat" w:hAnsi="GHEA Grapalat" w:cs="Arial Lat Arm"/>
          <w:sz w:val="24"/>
          <w:szCs w:val="24"/>
        </w:rPr>
        <w:t>Քաղաքացիական</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պաշտպանության</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մասին</w:t>
      </w:r>
      <w:r w:rsidRPr="00885E21">
        <w:rPr>
          <w:rFonts w:ascii="GHEA Grapalat" w:hAnsi="GHEA Grapalat" w:cs="Arial Lat Arm"/>
          <w:sz w:val="24"/>
          <w:szCs w:val="24"/>
          <w:lang w:val="af-ZA"/>
        </w:rPr>
        <w:t>», «</w:t>
      </w:r>
      <w:r w:rsidRPr="00885E21">
        <w:rPr>
          <w:rFonts w:ascii="GHEA Grapalat" w:hAnsi="GHEA Grapalat" w:cs="Arial Lat Arm"/>
          <w:sz w:val="24"/>
          <w:szCs w:val="24"/>
        </w:rPr>
        <w:t>Քաղաքացիական</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պաշտպանության</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ստորաբաժանումների</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մասին</w:t>
      </w:r>
      <w:r w:rsidR="00D4535D"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ՀՀ</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օրենքներով</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և</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այլ</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իրավական</w:t>
      </w:r>
      <w:r w:rsidRPr="00885E21">
        <w:rPr>
          <w:rFonts w:ascii="GHEA Grapalat" w:hAnsi="GHEA Grapalat" w:cs="Arial Lat Arm"/>
          <w:sz w:val="24"/>
          <w:szCs w:val="24"/>
          <w:lang w:val="af-ZA"/>
        </w:rPr>
        <w:t xml:space="preserve"> </w:t>
      </w:r>
      <w:r w:rsidRPr="00885E21">
        <w:rPr>
          <w:rFonts w:ascii="GHEA Grapalat" w:hAnsi="GHEA Grapalat" w:cs="Arial Lat Arm"/>
          <w:sz w:val="24"/>
          <w:szCs w:val="24"/>
        </w:rPr>
        <w:t>ակտերով</w:t>
      </w:r>
      <w:r w:rsidRPr="00885E21">
        <w:rPr>
          <w:rFonts w:ascii="GHEA Grapalat" w:hAnsi="GHEA Grapalat" w:cs="Arial Lat Arm"/>
          <w:sz w:val="24"/>
          <w:szCs w:val="24"/>
          <w:lang w:val="af-ZA"/>
        </w:rPr>
        <w:t>:</w:t>
      </w:r>
    </w:p>
    <w:p w:rsidR="0054772F" w:rsidRPr="00885E21" w:rsidRDefault="00907710" w:rsidP="006F33C2">
      <w:pPr>
        <w:tabs>
          <w:tab w:val="left" w:pos="567"/>
        </w:tabs>
        <w:spacing w:after="0" w:line="276" w:lineRule="auto"/>
        <w:ind w:right="-180"/>
        <w:contextualSpacing/>
        <w:jc w:val="both"/>
        <w:rPr>
          <w:rFonts w:ascii="GHEA Grapalat" w:hAnsi="GHEA Grapalat"/>
          <w:sz w:val="24"/>
          <w:szCs w:val="24"/>
          <w:lang w:val="it-IT"/>
        </w:rPr>
      </w:pPr>
      <w:r w:rsidRPr="00885E21">
        <w:rPr>
          <w:rFonts w:ascii="GHEA Grapalat" w:hAnsi="GHEA Grapalat" w:cs="Arial Lat Arm"/>
          <w:sz w:val="24"/>
          <w:szCs w:val="24"/>
          <w:lang w:val="af-ZA"/>
        </w:rPr>
        <w:tab/>
      </w:r>
      <w:r w:rsidR="00D4535D" w:rsidRPr="00885E21">
        <w:rPr>
          <w:rFonts w:ascii="GHEA Grapalat" w:hAnsi="GHEA Grapalat" w:cs="Arial Lat Arm"/>
          <w:sz w:val="24"/>
          <w:szCs w:val="24"/>
          <w:lang w:val="af-ZA"/>
        </w:rPr>
        <w:t>2</w:t>
      </w:r>
      <w:r w:rsidR="00AA273A" w:rsidRPr="00885E21">
        <w:rPr>
          <w:rFonts w:ascii="GHEA Grapalat" w:hAnsi="GHEA Grapalat" w:cs="Arial Lat Arm"/>
          <w:sz w:val="24"/>
          <w:szCs w:val="24"/>
          <w:lang w:val="af-ZA"/>
        </w:rPr>
        <w:t>3</w:t>
      </w:r>
      <w:r w:rsidR="00D4535D" w:rsidRPr="00885E21">
        <w:rPr>
          <w:rFonts w:ascii="GHEA Grapalat" w:hAnsi="GHEA Grapalat" w:cs="Arial Lat Arm"/>
          <w:sz w:val="24"/>
          <w:szCs w:val="24"/>
          <w:lang w:val="af-ZA"/>
        </w:rPr>
        <w:t>.</w:t>
      </w:r>
      <w:r w:rsidR="00B960EA">
        <w:rPr>
          <w:rFonts w:ascii="GHEA Grapalat" w:hAnsi="GHEA Grapalat" w:cs="Arial Lat Arm"/>
          <w:sz w:val="24"/>
          <w:szCs w:val="24"/>
          <w:lang w:val="af-ZA"/>
        </w:rPr>
        <w:t xml:space="preserve"> </w:t>
      </w:r>
      <w:r w:rsidR="0054772F" w:rsidRPr="00885E21">
        <w:rPr>
          <w:rFonts w:ascii="GHEA Grapalat" w:hAnsi="GHEA Grapalat"/>
          <w:sz w:val="24"/>
          <w:szCs w:val="24"/>
          <w:lang w:val="it-IT"/>
        </w:rPr>
        <w:t xml:space="preserve">Մարզերի ղեկավար կազմի և գերատեչությունների ՔՊ պատասխանատուների հետ մշտապես անցկացվում են սեմինար պարապմունքներ ՔՊ ոլորտին առնչվող թեմաներով, ինչպես նաև մարզային և Երևան քաղաքի ստորաբաժանումների կողմից սպասարկվող տարածքների վտանգավոր օբյեկտներում անց </w:t>
      </w:r>
      <w:r w:rsidR="00D4535D" w:rsidRPr="00885E21">
        <w:rPr>
          <w:rFonts w:ascii="GHEA Grapalat" w:hAnsi="GHEA Grapalat"/>
          <w:sz w:val="24"/>
          <w:szCs w:val="24"/>
          <w:lang w:val="it-IT"/>
        </w:rPr>
        <w:t>են</w:t>
      </w:r>
      <w:r w:rsidR="0054772F" w:rsidRPr="00885E21">
        <w:rPr>
          <w:rFonts w:ascii="GHEA Grapalat" w:hAnsi="GHEA Grapalat"/>
          <w:sz w:val="24"/>
          <w:szCs w:val="24"/>
          <w:lang w:val="it-IT"/>
        </w:rPr>
        <w:t xml:space="preserve"> կացվում շտաբային և հրամանատարաշտաբային ուսումնավարժություններ:</w:t>
      </w:r>
    </w:p>
    <w:p w:rsidR="0054772F" w:rsidRPr="00885E21" w:rsidRDefault="006723D0" w:rsidP="006F33C2">
      <w:pPr>
        <w:tabs>
          <w:tab w:val="left" w:pos="567"/>
        </w:tabs>
        <w:spacing w:after="0" w:line="276" w:lineRule="auto"/>
        <w:ind w:right="-180"/>
        <w:contextualSpacing/>
        <w:jc w:val="both"/>
        <w:rPr>
          <w:rFonts w:ascii="GHEA Grapalat" w:hAnsi="GHEA Grapalat"/>
          <w:sz w:val="24"/>
          <w:szCs w:val="24"/>
          <w:lang w:val="it-IT"/>
        </w:rPr>
      </w:pPr>
      <w:r w:rsidRPr="00885E21">
        <w:rPr>
          <w:rFonts w:ascii="GHEA Grapalat" w:hAnsi="GHEA Grapalat"/>
          <w:sz w:val="24"/>
          <w:szCs w:val="24"/>
          <w:lang w:val="it-IT"/>
        </w:rPr>
        <w:tab/>
        <w:t>2</w:t>
      </w:r>
      <w:r w:rsidR="00AA273A" w:rsidRPr="00885E21">
        <w:rPr>
          <w:rFonts w:ascii="GHEA Grapalat" w:hAnsi="GHEA Grapalat"/>
          <w:sz w:val="24"/>
          <w:szCs w:val="24"/>
          <w:lang w:val="it-IT"/>
        </w:rPr>
        <w:t>4</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Վերջին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տարիներին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ՔՊ</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ոլորտում</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կատարվել</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են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հայեցակարգային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բնույթի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փոփոխություններ</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որոնցից</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են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խնդիրների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և</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գործընթացների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ընդլայնումը</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ուժերի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և</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միջոցների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կիրառումը</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ոչ</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միայն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պատերազմական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այլև</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արտակարգ</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իրավիճակների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հետևանքների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վերացման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համար</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ներառյալ</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տեխնոլոգիական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ահաբեկչության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հետևանքների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վերացումը</w:t>
      </w:r>
      <w:r w:rsidR="0054772F" w:rsidRPr="00885E21">
        <w:rPr>
          <w:rFonts w:ascii="GHEA Grapalat" w:hAnsi="GHEA Grapalat"/>
          <w:sz w:val="24"/>
          <w:szCs w:val="24"/>
          <w:lang w:val="it-IT"/>
        </w:rPr>
        <w:t>:</w:t>
      </w:r>
    </w:p>
    <w:p w:rsidR="0054772F" w:rsidRPr="00885E21" w:rsidRDefault="00D4535D" w:rsidP="006F33C2">
      <w:pPr>
        <w:tabs>
          <w:tab w:val="left" w:pos="567"/>
        </w:tabs>
        <w:spacing w:after="0" w:line="276" w:lineRule="auto"/>
        <w:ind w:right="-180"/>
        <w:contextualSpacing/>
        <w:jc w:val="both"/>
        <w:rPr>
          <w:rFonts w:ascii="GHEA Grapalat" w:hAnsi="GHEA Grapalat"/>
          <w:sz w:val="24"/>
          <w:szCs w:val="24"/>
          <w:lang w:val="it-IT"/>
        </w:rPr>
      </w:pPr>
      <w:r w:rsidRPr="00885E21">
        <w:rPr>
          <w:rFonts w:ascii="GHEA Grapalat" w:hAnsi="GHEA Grapalat"/>
          <w:sz w:val="24"/>
          <w:szCs w:val="24"/>
          <w:lang w:val="it-IT"/>
        </w:rPr>
        <w:tab/>
        <w:t>2</w:t>
      </w:r>
      <w:r w:rsidR="00AA273A" w:rsidRPr="00885E21">
        <w:rPr>
          <w:rFonts w:ascii="GHEA Grapalat" w:hAnsi="GHEA Grapalat"/>
          <w:sz w:val="24"/>
          <w:szCs w:val="24"/>
          <w:lang w:val="it-IT"/>
        </w:rPr>
        <w:t>5</w:t>
      </w:r>
      <w:r w:rsidRPr="00885E21">
        <w:rPr>
          <w:rFonts w:ascii="GHEA Grapalat" w:hAnsi="GHEA Grapalat"/>
          <w:sz w:val="24"/>
          <w:szCs w:val="24"/>
          <w:lang w:val="it-IT"/>
        </w:rPr>
        <w:t xml:space="preserve">. </w:t>
      </w:r>
      <w:r w:rsidR="0054772F" w:rsidRPr="00885E21">
        <w:rPr>
          <w:rFonts w:ascii="GHEA Grapalat" w:hAnsi="GHEA Grapalat"/>
          <w:sz w:val="24"/>
          <w:szCs w:val="24"/>
        </w:rPr>
        <w:t>ՔՊ</w:t>
      </w:r>
      <w:r w:rsidRPr="00885E21">
        <w:rPr>
          <w:rFonts w:ascii="GHEA Grapalat" w:hAnsi="GHEA Grapalat"/>
          <w:sz w:val="24"/>
          <w:szCs w:val="24"/>
          <w:lang w:val="it-IT"/>
        </w:rPr>
        <w:t xml:space="preserve"> </w:t>
      </w:r>
      <w:r w:rsidR="0054772F" w:rsidRPr="00885E21">
        <w:rPr>
          <w:rFonts w:ascii="GHEA Grapalat" w:hAnsi="GHEA Grapalat"/>
          <w:sz w:val="24"/>
          <w:szCs w:val="24"/>
        </w:rPr>
        <w:t>արդյունավետությունը</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մեծանում</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է</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նրա</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միջոցառումների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նախապատրաստման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և</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անցկացման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գործընթացներում</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քաղաքացիական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հասարակության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բոլոր</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շերտերի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և</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բոլոր</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մարմինների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մասնակցության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շնորհիվ</w:t>
      </w:r>
      <w:r w:rsidR="0054772F" w:rsidRPr="00885E21">
        <w:rPr>
          <w:rFonts w:ascii="GHEA Grapalat" w:hAnsi="GHEA Grapalat"/>
          <w:sz w:val="24"/>
          <w:szCs w:val="24"/>
          <w:lang w:val="it-IT"/>
        </w:rPr>
        <w:t>:</w:t>
      </w:r>
    </w:p>
    <w:p w:rsidR="0054772F" w:rsidRPr="00885E21" w:rsidRDefault="00AA273A" w:rsidP="006F33C2">
      <w:pPr>
        <w:tabs>
          <w:tab w:val="left" w:pos="567"/>
        </w:tabs>
        <w:spacing w:after="0" w:line="276" w:lineRule="auto"/>
        <w:ind w:right="-180"/>
        <w:contextualSpacing/>
        <w:jc w:val="both"/>
        <w:rPr>
          <w:rFonts w:ascii="GHEA Grapalat" w:hAnsi="GHEA Grapalat"/>
          <w:sz w:val="24"/>
          <w:szCs w:val="24"/>
          <w:lang w:val="it-IT"/>
        </w:rPr>
      </w:pPr>
      <w:r w:rsidRPr="00885E21">
        <w:rPr>
          <w:rFonts w:ascii="GHEA Grapalat" w:hAnsi="GHEA Grapalat"/>
          <w:sz w:val="24"/>
          <w:szCs w:val="24"/>
          <w:lang w:val="it-IT"/>
        </w:rPr>
        <w:t xml:space="preserve">        26</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Ն</w:t>
      </w:r>
      <w:r w:rsidR="0054772F" w:rsidRPr="00885E21">
        <w:rPr>
          <w:rFonts w:ascii="GHEA Grapalat" w:hAnsi="GHEA Grapalat"/>
          <w:sz w:val="24"/>
          <w:szCs w:val="24"/>
          <w:lang w:val="ru-RU"/>
        </w:rPr>
        <w:t>երկայումս</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ԱԻՆ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համակարգում</w:t>
      </w:r>
      <w:r w:rsidR="0054772F" w:rsidRPr="00885E21">
        <w:rPr>
          <w:rFonts w:ascii="GHEA Grapalat" w:hAnsi="GHEA Grapalat"/>
          <w:sz w:val="24"/>
          <w:szCs w:val="24"/>
          <w:lang w:val="it-IT"/>
        </w:rPr>
        <w:t xml:space="preserve"> գործում են Տավուշի մարզի սահմանամերձ համայնքներում հրշեջ-փրկարարական և </w:t>
      </w:r>
      <w:r w:rsidR="00D4535D" w:rsidRPr="00885E21">
        <w:rPr>
          <w:rFonts w:ascii="GHEA Grapalat" w:hAnsi="GHEA Grapalat"/>
          <w:sz w:val="24"/>
          <w:szCs w:val="24"/>
        </w:rPr>
        <w:t>ՔՊ</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գործառույթներ</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իրականացնող</w:t>
      </w:r>
      <w:r w:rsidR="0054772F" w:rsidRPr="00885E21">
        <w:rPr>
          <w:rFonts w:ascii="GHEA Grapalat" w:hAnsi="GHEA Grapalat"/>
          <w:sz w:val="24"/>
          <w:szCs w:val="24"/>
          <w:lang w:val="it-IT"/>
        </w:rPr>
        <w:t xml:space="preserve"> 2 </w:t>
      </w:r>
      <w:r w:rsidR="0054772F" w:rsidRPr="00885E21">
        <w:rPr>
          <w:rFonts w:ascii="GHEA Grapalat" w:hAnsi="GHEA Grapalat"/>
          <w:sz w:val="24"/>
          <w:szCs w:val="24"/>
          <w:lang w:val="ru-RU"/>
        </w:rPr>
        <w:t>ջոկատներ</w:t>
      </w:r>
      <w:r w:rsidR="0054772F" w:rsidRPr="00885E21">
        <w:rPr>
          <w:rFonts w:ascii="GHEA Grapalat" w:hAnsi="GHEA Grapalat"/>
          <w:sz w:val="24"/>
          <w:szCs w:val="24"/>
          <w:lang w:val="it-IT"/>
        </w:rPr>
        <w:t xml:space="preserve">, 12 </w:t>
      </w:r>
      <w:r w:rsidR="0054772F" w:rsidRPr="00885E21">
        <w:rPr>
          <w:rFonts w:ascii="GHEA Grapalat" w:hAnsi="GHEA Grapalat"/>
          <w:sz w:val="24"/>
          <w:szCs w:val="24"/>
          <w:lang w:val="ru-RU"/>
        </w:rPr>
        <w:t>հենակետեր</w:t>
      </w:r>
      <w:r w:rsidR="0054772F" w:rsidRPr="00885E21">
        <w:rPr>
          <w:rFonts w:ascii="GHEA Grapalat" w:hAnsi="GHEA Grapalat"/>
          <w:sz w:val="24"/>
          <w:szCs w:val="24"/>
        </w:rPr>
        <w:t>ով</w:t>
      </w:r>
      <w:r w:rsidR="0054772F" w:rsidRPr="00885E21">
        <w:rPr>
          <w:rFonts w:ascii="GHEA Grapalat" w:hAnsi="GHEA Grapalat"/>
          <w:sz w:val="24"/>
          <w:szCs w:val="24"/>
          <w:lang w:val="it-IT"/>
        </w:rPr>
        <w:t xml:space="preserve">` </w:t>
      </w:r>
      <w:r w:rsidR="0054772F" w:rsidRPr="00885E21">
        <w:rPr>
          <w:rFonts w:ascii="GHEA Grapalat" w:hAnsi="GHEA Grapalat"/>
          <w:sz w:val="24"/>
          <w:szCs w:val="24"/>
          <w:lang w:val="hy-AM"/>
        </w:rPr>
        <w:t>(</w:t>
      </w:r>
      <w:r w:rsidR="0054772F" w:rsidRPr="00885E21">
        <w:rPr>
          <w:rFonts w:ascii="GHEA Grapalat" w:hAnsi="GHEA Grapalat"/>
          <w:sz w:val="24"/>
          <w:szCs w:val="24"/>
        </w:rPr>
        <w:t>Տաուշի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ջոկատ՝</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Ազատամուտ</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Չինարի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Ն</w:t>
      </w:r>
      <w:r w:rsidR="0054772F" w:rsidRPr="00885E21">
        <w:rPr>
          <w:rFonts w:ascii="GHEA Grapalat" w:hAnsi="GHEA Grapalat"/>
          <w:sz w:val="24"/>
          <w:szCs w:val="24"/>
          <w:lang w:val="it-IT"/>
        </w:rPr>
        <w:t>.</w:t>
      </w:r>
      <w:r w:rsidR="0054772F" w:rsidRPr="00885E21">
        <w:rPr>
          <w:rFonts w:ascii="GHEA Grapalat" w:hAnsi="GHEA Grapalat"/>
          <w:sz w:val="24"/>
          <w:szCs w:val="24"/>
        </w:rPr>
        <w:t>Կամիրաղբյուր</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Այգեպար</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Մովսես</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Պառավաքար</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Չորաթան</w:t>
      </w:r>
      <w:r w:rsidR="0054772F" w:rsidRPr="00885E21">
        <w:rPr>
          <w:rFonts w:ascii="GHEA Grapalat" w:hAnsi="GHEA Grapalat"/>
          <w:sz w:val="24"/>
          <w:szCs w:val="24"/>
          <w:lang w:val="hy-AM"/>
        </w:rPr>
        <w:t xml:space="preserve">, </w:t>
      </w:r>
      <w:r w:rsidR="0054772F" w:rsidRPr="00885E21">
        <w:rPr>
          <w:rFonts w:ascii="GHEA Grapalat" w:hAnsi="GHEA Grapalat"/>
          <w:sz w:val="24"/>
          <w:szCs w:val="24"/>
        </w:rPr>
        <w:t>Նոյեմբերյանի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ջոկատ՝</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Ոսկեվան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Սարիգյուղ</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Բերդավան</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Կոթի</w:t>
      </w:r>
      <w:r w:rsidR="0054772F" w:rsidRPr="00885E21">
        <w:rPr>
          <w:rFonts w:ascii="GHEA Grapalat" w:hAnsi="GHEA Grapalat"/>
          <w:sz w:val="24"/>
          <w:szCs w:val="24"/>
          <w:lang w:val="it-IT"/>
        </w:rPr>
        <w:t xml:space="preserve">, </w:t>
      </w:r>
      <w:r w:rsidR="0054772F" w:rsidRPr="00885E21">
        <w:rPr>
          <w:rFonts w:ascii="GHEA Grapalat" w:hAnsi="GHEA Grapalat"/>
          <w:sz w:val="24"/>
          <w:szCs w:val="24"/>
        </w:rPr>
        <w:t>Դովեղ</w:t>
      </w:r>
      <w:r w:rsidR="0054772F" w:rsidRPr="00885E21">
        <w:rPr>
          <w:rFonts w:ascii="GHEA Grapalat" w:hAnsi="GHEA Grapalat"/>
          <w:sz w:val="24"/>
          <w:szCs w:val="24"/>
          <w:lang w:val="hy-AM"/>
        </w:rPr>
        <w:t>)</w:t>
      </w:r>
      <w:r w:rsidR="0054772F" w:rsidRPr="00885E21">
        <w:rPr>
          <w:rFonts w:ascii="GHEA Grapalat" w:hAnsi="GHEA Grapalat"/>
          <w:sz w:val="24"/>
          <w:szCs w:val="24"/>
          <w:lang w:val="it-IT"/>
        </w:rPr>
        <w:t xml:space="preserve">:  </w:t>
      </w:r>
    </w:p>
    <w:p w:rsidR="0054772F" w:rsidRPr="00885E21" w:rsidRDefault="006723D0" w:rsidP="006F33C2">
      <w:pPr>
        <w:tabs>
          <w:tab w:val="left" w:pos="1078"/>
        </w:tabs>
        <w:spacing w:after="0" w:line="276" w:lineRule="auto"/>
        <w:ind w:right="-180"/>
        <w:jc w:val="both"/>
        <w:rPr>
          <w:rFonts w:ascii="GHEA Grapalat" w:hAnsi="GHEA Grapalat"/>
          <w:sz w:val="24"/>
          <w:szCs w:val="24"/>
          <w:lang w:val="it-IT"/>
        </w:rPr>
      </w:pPr>
      <w:r w:rsidRPr="00885E21">
        <w:rPr>
          <w:rFonts w:ascii="GHEA Grapalat" w:hAnsi="GHEA Grapalat"/>
          <w:sz w:val="24"/>
          <w:szCs w:val="24"/>
          <w:lang w:val="it-IT"/>
        </w:rPr>
        <w:lastRenderedPageBreak/>
        <w:t xml:space="preserve">        2</w:t>
      </w:r>
      <w:r w:rsidR="00AA273A" w:rsidRPr="00885E21">
        <w:rPr>
          <w:rFonts w:ascii="GHEA Grapalat" w:hAnsi="GHEA Grapalat"/>
          <w:sz w:val="24"/>
          <w:szCs w:val="24"/>
          <w:lang w:val="it-IT"/>
        </w:rPr>
        <w:t>7</w:t>
      </w:r>
      <w:r w:rsidR="0054772F" w:rsidRPr="00885E21">
        <w:rPr>
          <w:rFonts w:ascii="GHEA Grapalat" w:hAnsi="GHEA Grapalat"/>
          <w:sz w:val="24"/>
          <w:szCs w:val="24"/>
          <w:lang w:val="it-IT"/>
        </w:rPr>
        <w:t>. Աշխատանքներ են տարվել մարզերի սահմանամերձ համայնքներում հրշեջ հենակետերի ստեղծման ուղղությամբ: Գերմանական GTZ ընկերության</w:t>
      </w:r>
      <w:r w:rsidR="0054772F" w:rsidRPr="00885E21">
        <w:rPr>
          <w:rFonts w:ascii="GHEA Grapalat" w:hAnsi="GHEA Grapalat"/>
          <w:sz w:val="24"/>
          <w:szCs w:val="24"/>
          <w:lang w:val="ru-RU"/>
        </w:rPr>
        <w:t>ը</w:t>
      </w:r>
      <w:r w:rsidR="0054772F" w:rsidRPr="00885E21">
        <w:rPr>
          <w:rFonts w:ascii="GHEA Grapalat" w:hAnsi="GHEA Grapalat"/>
          <w:sz w:val="24"/>
          <w:szCs w:val="24"/>
          <w:lang w:val="it-IT"/>
        </w:rPr>
        <w:t xml:space="preserve"> ներկայացվել </w:t>
      </w:r>
      <w:r w:rsidR="0054772F" w:rsidRPr="00885E21">
        <w:rPr>
          <w:rFonts w:ascii="GHEA Grapalat" w:hAnsi="GHEA Grapalat"/>
          <w:sz w:val="24"/>
          <w:szCs w:val="24"/>
          <w:lang w:val="ru-RU"/>
        </w:rPr>
        <w:t>է</w:t>
      </w:r>
      <w:r w:rsidR="0054772F" w:rsidRPr="00885E21">
        <w:rPr>
          <w:rFonts w:ascii="GHEA Grapalat" w:hAnsi="GHEA Grapalat"/>
          <w:sz w:val="24"/>
          <w:szCs w:val="24"/>
          <w:lang w:val="it-IT"/>
        </w:rPr>
        <w:t xml:space="preserve"> «ՀՀ հեռավոր և սահմանամերձ գյուղական բնակավայրերի պահպանության համար հրշեջ հենակետերի ստեղծման և տեխնիկական միջոցներով հագեցման» ծրագիր:</w:t>
      </w:r>
    </w:p>
    <w:p w:rsidR="0054772F" w:rsidRPr="00885E21" w:rsidRDefault="0054772F" w:rsidP="006F33C2">
      <w:pPr>
        <w:tabs>
          <w:tab w:val="left" w:pos="567"/>
        </w:tabs>
        <w:spacing w:after="0" w:line="276" w:lineRule="auto"/>
        <w:ind w:right="-180"/>
        <w:contextualSpacing/>
        <w:jc w:val="both"/>
        <w:rPr>
          <w:rFonts w:ascii="GHEA Grapalat" w:hAnsi="GHEA Grapalat" w:cs="Arial Lat Arm"/>
          <w:b/>
          <w:i/>
          <w:sz w:val="24"/>
          <w:szCs w:val="24"/>
        </w:rPr>
      </w:pPr>
      <w:r w:rsidRPr="00885E21">
        <w:rPr>
          <w:rFonts w:ascii="GHEA Grapalat" w:hAnsi="GHEA Grapalat"/>
          <w:sz w:val="24"/>
          <w:szCs w:val="24"/>
          <w:lang w:val="it-IT"/>
        </w:rPr>
        <w:t xml:space="preserve"> </w:t>
      </w:r>
      <w:r w:rsidRPr="00885E21">
        <w:rPr>
          <w:rFonts w:ascii="GHEA Grapalat" w:hAnsi="GHEA Grapalat" w:cs="Arial Lat Arm"/>
          <w:b/>
          <w:i/>
          <w:sz w:val="24"/>
          <w:szCs w:val="24"/>
        </w:rPr>
        <w:t>Ճգնաժամային կառավարման բնագավառ</w:t>
      </w:r>
    </w:p>
    <w:p w:rsidR="0054772F" w:rsidRPr="00885E21" w:rsidRDefault="00222893" w:rsidP="006F33C2">
      <w:pPr>
        <w:spacing w:after="0" w:line="276" w:lineRule="auto"/>
        <w:ind w:right="-180" w:firstLine="567"/>
        <w:jc w:val="both"/>
        <w:rPr>
          <w:rFonts w:ascii="GHEA Grapalat" w:hAnsi="GHEA Grapalat"/>
          <w:sz w:val="24"/>
          <w:szCs w:val="24"/>
          <w:lang w:val="de-CH"/>
        </w:rPr>
      </w:pPr>
      <w:r w:rsidRPr="00885E21">
        <w:rPr>
          <w:rFonts w:ascii="GHEA Grapalat" w:hAnsi="GHEA Grapalat"/>
          <w:sz w:val="24"/>
          <w:szCs w:val="24"/>
        </w:rPr>
        <w:t xml:space="preserve"> </w:t>
      </w:r>
      <w:r w:rsidR="006723D0" w:rsidRPr="00885E21">
        <w:rPr>
          <w:rFonts w:ascii="GHEA Grapalat" w:hAnsi="GHEA Grapalat"/>
          <w:sz w:val="24"/>
          <w:szCs w:val="24"/>
        </w:rPr>
        <w:t>2</w:t>
      </w:r>
      <w:r w:rsidR="00AA273A" w:rsidRPr="00885E21">
        <w:rPr>
          <w:rFonts w:ascii="GHEA Grapalat" w:hAnsi="GHEA Grapalat"/>
          <w:sz w:val="24"/>
          <w:szCs w:val="24"/>
        </w:rPr>
        <w:t>8</w:t>
      </w:r>
      <w:r w:rsidR="006723D0" w:rsidRPr="00885E21">
        <w:rPr>
          <w:rFonts w:ascii="GHEA Grapalat" w:hAnsi="GHEA Grapalat"/>
          <w:sz w:val="24"/>
          <w:szCs w:val="24"/>
        </w:rPr>
        <w:t xml:space="preserve">. </w:t>
      </w:r>
      <w:r w:rsidR="0054772F" w:rsidRPr="00885E21">
        <w:rPr>
          <w:rFonts w:ascii="GHEA Grapalat" w:hAnsi="GHEA Grapalat"/>
          <w:sz w:val="24"/>
          <w:szCs w:val="24"/>
        </w:rPr>
        <w:t>Ճգնաժամային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կառավարման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համակարգի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ձևավորման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գործընթացը</w:t>
      </w:r>
      <w:r w:rsidR="0054772F" w:rsidRPr="00885E21">
        <w:rPr>
          <w:rFonts w:ascii="GHEA Grapalat" w:hAnsi="GHEA Grapalat"/>
          <w:sz w:val="24"/>
          <w:szCs w:val="24"/>
          <w:lang w:val="de-CH"/>
        </w:rPr>
        <w:t xml:space="preserve"> մ</w:t>
      </w:r>
      <w:r w:rsidR="0054772F" w:rsidRPr="00885E21">
        <w:rPr>
          <w:rFonts w:ascii="GHEA Grapalat" w:hAnsi="GHEA Grapalat"/>
          <w:sz w:val="24"/>
          <w:szCs w:val="24"/>
        </w:rPr>
        <w:t>եկնարկեց</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դեռևս</w:t>
      </w:r>
      <w:r w:rsidR="0054772F" w:rsidRPr="00885E21">
        <w:rPr>
          <w:rFonts w:ascii="GHEA Grapalat" w:hAnsi="GHEA Grapalat"/>
          <w:sz w:val="24"/>
          <w:szCs w:val="24"/>
          <w:lang w:val="de-CH"/>
        </w:rPr>
        <w:t xml:space="preserve"> </w:t>
      </w:r>
      <w:proofErr w:type="gramStart"/>
      <w:r w:rsidR="0054772F" w:rsidRPr="00885E21">
        <w:rPr>
          <w:rFonts w:ascii="GHEA Grapalat" w:hAnsi="GHEA Grapalat"/>
          <w:sz w:val="24"/>
          <w:szCs w:val="24"/>
          <w:lang w:val="de-CH"/>
        </w:rPr>
        <w:t>2005</w:t>
      </w:r>
      <w:r w:rsidR="0054772F" w:rsidRPr="00885E21">
        <w:rPr>
          <w:rFonts w:ascii="GHEA Grapalat" w:hAnsi="GHEA Grapalat"/>
          <w:sz w:val="24"/>
          <w:szCs w:val="24"/>
        </w:rPr>
        <w:t>թ.</w:t>
      </w:r>
      <w:r w:rsidR="0054772F" w:rsidRPr="00885E21">
        <w:rPr>
          <w:rFonts w:ascii="GHEA Grapalat" w:hAnsi="GHEA Grapalat"/>
          <w:sz w:val="24"/>
          <w:szCs w:val="24"/>
          <w:lang w:val="de-CH"/>
        </w:rPr>
        <w:t>:</w:t>
      </w:r>
      <w:proofErr w:type="gramEnd"/>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Աշխատանք</w:t>
      </w:r>
      <w:r w:rsidR="0054772F" w:rsidRPr="00885E21">
        <w:rPr>
          <w:rFonts w:ascii="GHEA Grapalat" w:hAnsi="GHEA Grapalat"/>
          <w:sz w:val="24"/>
          <w:szCs w:val="24"/>
          <w:lang w:val="de-CH"/>
        </w:rPr>
        <w:softHyphen/>
      </w:r>
      <w:r w:rsidR="0054772F" w:rsidRPr="00885E21">
        <w:rPr>
          <w:rFonts w:ascii="GHEA Grapalat" w:hAnsi="GHEA Grapalat"/>
          <w:sz w:val="24"/>
          <w:szCs w:val="24"/>
        </w:rPr>
        <w:t>նե</w:t>
      </w:r>
      <w:r w:rsidR="0054772F" w:rsidRPr="00885E21">
        <w:rPr>
          <w:rFonts w:ascii="GHEA Grapalat" w:hAnsi="GHEA Grapalat"/>
          <w:sz w:val="24"/>
          <w:szCs w:val="24"/>
          <w:lang w:val="de-CH"/>
        </w:rPr>
        <w:softHyphen/>
      </w:r>
      <w:r w:rsidR="0054772F" w:rsidRPr="00885E21">
        <w:rPr>
          <w:rFonts w:ascii="GHEA Grapalat" w:hAnsi="GHEA Grapalat"/>
          <w:sz w:val="24"/>
          <w:szCs w:val="24"/>
        </w:rPr>
        <w:t>րը</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հիմնականում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տարվեցին</w:t>
      </w:r>
      <w:r w:rsidR="0054772F" w:rsidRPr="00885E21">
        <w:rPr>
          <w:rFonts w:ascii="GHEA Grapalat" w:hAnsi="GHEA Grapalat"/>
          <w:sz w:val="24"/>
          <w:szCs w:val="24"/>
          <w:lang w:val="de-CH"/>
        </w:rPr>
        <w:t xml:space="preserve"> </w:t>
      </w:r>
      <w:r w:rsidR="00A03E6A" w:rsidRPr="00885E21">
        <w:rPr>
          <w:rFonts w:ascii="GHEA Grapalat" w:hAnsi="GHEA Grapalat"/>
          <w:sz w:val="24"/>
          <w:szCs w:val="24"/>
          <w:lang w:val="de-CH"/>
        </w:rPr>
        <w:t>Նախարարության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ճգնաժամային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կառավարման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կենտրոնի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այսուհետ՝</w:t>
      </w:r>
      <w:r w:rsidR="00D4535D" w:rsidRPr="00885E21">
        <w:rPr>
          <w:rFonts w:ascii="GHEA Grapalat" w:hAnsi="GHEA Grapalat"/>
          <w:sz w:val="24"/>
          <w:szCs w:val="24"/>
          <w:lang w:val="de-CH"/>
        </w:rPr>
        <w:t xml:space="preserve"> </w:t>
      </w:r>
      <w:r w:rsidR="0054772F" w:rsidRPr="00885E21">
        <w:rPr>
          <w:rFonts w:ascii="GHEA Grapalat" w:hAnsi="GHEA Grapalat"/>
          <w:sz w:val="24"/>
          <w:szCs w:val="24"/>
        </w:rPr>
        <w:t>Կենտրոն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հիմնման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ուղղությամբ</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և</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ՀՀ</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կառավարության</w:t>
      </w:r>
      <w:r w:rsidR="0054772F" w:rsidRPr="00885E21">
        <w:rPr>
          <w:rFonts w:ascii="GHEA Grapalat" w:hAnsi="GHEA Grapalat"/>
          <w:sz w:val="24"/>
          <w:szCs w:val="24"/>
          <w:lang w:val="de-CH"/>
        </w:rPr>
        <w:t xml:space="preserve"> 26.08.2010</w:t>
      </w:r>
      <w:r w:rsidR="0054772F" w:rsidRPr="00885E21">
        <w:rPr>
          <w:rFonts w:ascii="GHEA Grapalat" w:hAnsi="GHEA Grapalat"/>
          <w:sz w:val="24"/>
          <w:szCs w:val="24"/>
        </w:rPr>
        <w:t>թ.</w:t>
      </w:r>
      <w:r w:rsidR="0054772F" w:rsidRPr="00885E21">
        <w:rPr>
          <w:rFonts w:ascii="GHEA Grapalat" w:hAnsi="GHEA Grapalat"/>
          <w:sz w:val="24"/>
          <w:szCs w:val="24"/>
          <w:lang w:val="de-CH"/>
        </w:rPr>
        <w:t xml:space="preserve"> N1137-</w:t>
      </w:r>
      <w:r w:rsidR="0054772F" w:rsidRPr="00885E21">
        <w:rPr>
          <w:rFonts w:ascii="GHEA Grapalat" w:hAnsi="GHEA Grapalat"/>
          <w:sz w:val="24"/>
          <w:szCs w:val="24"/>
        </w:rPr>
        <w:t>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որոշմամբ</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հաստատվեց</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Կենտրոնի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ստեղծման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ծրագիրը</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իսկ</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նույն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թվականի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սեպտեմբերի</w:t>
      </w:r>
      <w:r w:rsidR="0054772F" w:rsidRPr="00885E21">
        <w:rPr>
          <w:rFonts w:ascii="GHEA Grapalat" w:hAnsi="GHEA Grapalat"/>
          <w:sz w:val="24"/>
          <w:szCs w:val="24"/>
          <w:lang w:val="de-CH"/>
        </w:rPr>
        <w:t xml:space="preserve"> 2-</w:t>
      </w:r>
      <w:r w:rsidR="0054772F" w:rsidRPr="00885E21">
        <w:rPr>
          <w:rFonts w:ascii="GHEA Grapalat" w:hAnsi="GHEA Grapalat"/>
          <w:sz w:val="24"/>
          <w:szCs w:val="24"/>
        </w:rPr>
        <w:t>ից</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այն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գործարկվեց</w:t>
      </w:r>
      <w:r w:rsidR="0054772F" w:rsidRPr="00885E21">
        <w:rPr>
          <w:rFonts w:ascii="GHEA Grapalat" w:hAnsi="GHEA Grapalat"/>
          <w:sz w:val="24"/>
          <w:szCs w:val="24"/>
          <w:lang w:val="de-CH"/>
        </w:rPr>
        <w:t>: 2015-2016</w:t>
      </w:r>
      <w:r w:rsidR="0054772F" w:rsidRPr="00885E21">
        <w:rPr>
          <w:rFonts w:ascii="GHEA Grapalat" w:hAnsi="GHEA Grapalat"/>
          <w:sz w:val="24"/>
          <w:szCs w:val="24"/>
        </w:rPr>
        <w:t>թթ.</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հանրապետության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առանձին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մար</w:t>
      </w:r>
      <w:r w:rsidR="0054772F" w:rsidRPr="00885E21">
        <w:rPr>
          <w:rFonts w:ascii="GHEA Grapalat" w:hAnsi="GHEA Grapalat"/>
          <w:sz w:val="24"/>
          <w:szCs w:val="24"/>
          <w:lang w:val="de-CH"/>
        </w:rPr>
        <w:softHyphen/>
      </w:r>
      <w:r w:rsidR="0054772F" w:rsidRPr="00885E21">
        <w:rPr>
          <w:rFonts w:ascii="GHEA Grapalat" w:hAnsi="GHEA Grapalat"/>
          <w:sz w:val="24"/>
          <w:szCs w:val="24"/>
        </w:rPr>
        <w:t>զերում</w:t>
      </w:r>
      <w:r w:rsidR="009C3244" w:rsidRPr="00885E21">
        <w:rPr>
          <w:rFonts w:ascii="GHEA Grapalat" w:hAnsi="GHEA Grapalat"/>
          <w:sz w:val="24"/>
          <w:szCs w:val="24"/>
          <w:lang w:val="de-CH"/>
        </w:rPr>
        <w:t xml:space="preserve"> </w:t>
      </w:r>
      <w:r w:rsidR="0054772F" w:rsidRPr="00885E21">
        <w:rPr>
          <w:rFonts w:ascii="GHEA Grapalat" w:hAnsi="GHEA Grapalat"/>
          <w:sz w:val="24"/>
          <w:szCs w:val="24"/>
          <w:lang w:val="de-CH"/>
        </w:rPr>
        <w:t>Փ</w:t>
      </w:r>
      <w:r w:rsidR="0054772F" w:rsidRPr="00885E21">
        <w:rPr>
          <w:rFonts w:ascii="GHEA Grapalat" w:hAnsi="GHEA Grapalat"/>
          <w:sz w:val="24"/>
          <w:szCs w:val="24"/>
        </w:rPr>
        <w:t>Ծ</w:t>
      </w:r>
      <w:r w:rsidR="009C3244" w:rsidRPr="00885E21">
        <w:rPr>
          <w:rFonts w:ascii="GHEA Grapalat" w:hAnsi="GHEA Grapalat"/>
          <w:sz w:val="24"/>
          <w:szCs w:val="24"/>
          <w:lang w:val="de-CH"/>
        </w:rPr>
        <w:t xml:space="preserve"> </w:t>
      </w:r>
      <w:r w:rsidR="0054772F" w:rsidRPr="00885E21">
        <w:rPr>
          <w:rFonts w:ascii="GHEA Grapalat" w:hAnsi="GHEA Grapalat"/>
          <w:sz w:val="24"/>
          <w:szCs w:val="24"/>
        </w:rPr>
        <w:t>մարզային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փրկա</w:t>
      </w:r>
      <w:r w:rsidR="0054772F" w:rsidRPr="00885E21">
        <w:rPr>
          <w:rFonts w:ascii="GHEA Grapalat" w:hAnsi="GHEA Grapalat"/>
          <w:sz w:val="24"/>
          <w:szCs w:val="24"/>
          <w:lang w:val="de-CH"/>
        </w:rPr>
        <w:softHyphen/>
      </w:r>
      <w:r w:rsidR="0054772F" w:rsidRPr="00885E21">
        <w:rPr>
          <w:rFonts w:ascii="GHEA Grapalat" w:hAnsi="GHEA Grapalat"/>
          <w:sz w:val="24"/>
          <w:szCs w:val="24"/>
        </w:rPr>
        <w:t>րարա</w:t>
      </w:r>
      <w:r w:rsidR="0054772F" w:rsidRPr="00885E21">
        <w:rPr>
          <w:rFonts w:ascii="GHEA Grapalat" w:hAnsi="GHEA Grapalat"/>
          <w:sz w:val="24"/>
          <w:szCs w:val="24"/>
          <w:lang w:val="de-CH"/>
        </w:rPr>
        <w:softHyphen/>
      </w:r>
      <w:r w:rsidR="0054772F" w:rsidRPr="00885E21">
        <w:rPr>
          <w:rFonts w:ascii="GHEA Grapalat" w:hAnsi="GHEA Grapalat"/>
          <w:sz w:val="24"/>
          <w:szCs w:val="24"/>
        </w:rPr>
        <w:t>կան</w:t>
      </w:r>
      <w:r w:rsidR="009C3244" w:rsidRPr="00885E21">
        <w:rPr>
          <w:rFonts w:ascii="GHEA Grapalat" w:hAnsi="GHEA Grapalat"/>
          <w:sz w:val="24"/>
          <w:szCs w:val="24"/>
          <w:lang w:val="de-CH"/>
        </w:rPr>
        <w:t xml:space="preserve"> </w:t>
      </w:r>
      <w:r w:rsidR="0054772F" w:rsidRPr="00885E21">
        <w:rPr>
          <w:rFonts w:ascii="GHEA Grapalat" w:hAnsi="GHEA Grapalat"/>
          <w:sz w:val="24"/>
          <w:szCs w:val="24"/>
        </w:rPr>
        <w:t>վարչություններում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բացվեցին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ճգնաժա</w:t>
      </w:r>
      <w:r w:rsidR="0054772F" w:rsidRPr="00885E21">
        <w:rPr>
          <w:rFonts w:ascii="GHEA Grapalat" w:hAnsi="GHEA Grapalat"/>
          <w:sz w:val="24"/>
          <w:szCs w:val="24"/>
          <w:lang w:val="de-CH"/>
        </w:rPr>
        <w:softHyphen/>
      </w:r>
      <w:r w:rsidR="0054772F" w:rsidRPr="00885E21">
        <w:rPr>
          <w:rFonts w:ascii="GHEA Grapalat" w:hAnsi="GHEA Grapalat"/>
          <w:sz w:val="24"/>
          <w:szCs w:val="24"/>
        </w:rPr>
        <w:t>մային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կառավարման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կենտրոններ</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այսուհետ՝</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ՄՃԿԿ</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ևս</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սակայն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թեև</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տեխնիկական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հագեցվածության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խնդիրները</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գրեթե</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ամբողջությամբ</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լուծված</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էին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դրանց</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գործունեությունը</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համապատասխան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հաստիքների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անբավարարության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հետևան</w:t>
      </w:r>
      <w:r w:rsidR="0054772F" w:rsidRPr="00885E21">
        <w:rPr>
          <w:rFonts w:ascii="GHEA Grapalat" w:hAnsi="GHEA Grapalat"/>
          <w:sz w:val="24"/>
          <w:szCs w:val="24"/>
          <w:lang w:val="de-CH"/>
        </w:rPr>
        <w:softHyphen/>
      </w:r>
      <w:r w:rsidR="0054772F" w:rsidRPr="00885E21">
        <w:rPr>
          <w:rFonts w:ascii="GHEA Grapalat" w:hAnsi="GHEA Grapalat"/>
          <w:sz w:val="24"/>
          <w:szCs w:val="24"/>
          <w:lang w:val="de-CH"/>
        </w:rPr>
        <w:softHyphen/>
      </w:r>
      <w:r w:rsidR="0054772F" w:rsidRPr="00885E21">
        <w:rPr>
          <w:rFonts w:ascii="GHEA Grapalat" w:hAnsi="GHEA Grapalat"/>
          <w:sz w:val="24"/>
          <w:szCs w:val="24"/>
        </w:rPr>
        <w:t>քով</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ամբողջ</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ծավալով</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չիրականացվեց</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Անավարտ</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մնաց</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նաև</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վերջիններիս</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կարգա</w:t>
      </w:r>
      <w:r w:rsidR="0054772F" w:rsidRPr="00885E21">
        <w:rPr>
          <w:rFonts w:ascii="GHEA Grapalat" w:hAnsi="GHEA Grapalat"/>
          <w:sz w:val="24"/>
          <w:szCs w:val="24"/>
          <w:lang w:val="de-CH"/>
        </w:rPr>
        <w:softHyphen/>
      </w:r>
      <w:r w:rsidR="0054772F" w:rsidRPr="00885E21">
        <w:rPr>
          <w:rFonts w:ascii="GHEA Grapalat" w:hAnsi="GHEA Grapalat"/>
          <w:sz w:val="24"/>
          <w:szCs w:val="24"/>
        </w:rPr>
        <w:t>վի</w:t>
      </w:r>
      <w:r w:rsidR="0054772F" w:rsidRPr="00885E21">
        <w:rPr>
          <w:rFonts w:ascii="GHEA Grapalat" w:hAnsi="GHEA Grapalat"/>
          <w:sz w:val="24"/>
          <w:szCs w:val="24"/>
          <w:lang w:val="de-CH"/>
        </w:rPr>
        <w:softHyphen/>
      </w:r>
      <w:r w:rsidR="0054772F" w:rsidRPr="00885E21">
        <w:rPr>
          <w:rFonts w:ascii="GHEA Grapalat" w:hAnsi="GHEA Grapalat"/>
          <w:sz w:val="24"/>
          <w:szCs w:val="24"/>
        </w:rPr>
        <w:t>ճակը</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և</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գործունեությունը</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կանոնակարգող</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իրավական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դաշտի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ձևավորման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գործընթացը</w:t>
      </w:r>
      <w:r w:rsidR="0054772F" w:rsidRPr="00885E21">
        <w:rPr>
          <w:rFonts w:ascii="GHEA Grapalat" w:hAnsi="GHEA Grapalat"/>
          <w:sz w:val="24"/>
          <w:szCs w:val="24"/>
          <w:lang w:val="de-CH"/>
        </w:rPr>
        <w:t>: Ա</w:t>
      </w:r>
      <w:r w:rsidR="0054772F" w:rsidRPr="00885E21">
        <w:rPr>
          <w:rFonts w:ascii="GHEA Grapalat" w:hAnsi="GHEA Grapalat"/>
          <w:sz w:val="24"/>
          <w:szCs w:val="24"/>
        </w:rPr>
        <w:t>նբարենպաստ</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գործոն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հանդիսացավ</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նաև</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մի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շարք</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մարզերում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Արմավիր</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Կոտայք</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Վայոց</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ձոր</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Տավուշ</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համապատաս</w:t>
      </w:r>
      <w:r w:rsidR="0054772F" w:rsidRPr="00885E21">
        <w:rPr>
          <w:rFonts w:ascii="GHEA Grapalat" w:hAnsi="GHEA Grapalat"/>
          <w:sz w:val="24"/>
          <w:szCs w:val="24"/>
          <w:lang w:val="de-CH"/>
        </w:rPr>
        <w:softHyphen/>
      </w:r>
      <w:r w:rsidR="0054772F" w:rsidRPr="00885E21">
        <w:rPr>
          <w:rFonts w:ascii="GHEA Grapalat" w:hAnsi="GHEA Grapalat"/>
          <w:sz w:val="24"/>
          <w:szCs w:val="24"/>
        </w:rPr>
        <w:t>խան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տարածքների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բացակայությունը</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կամ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ոչ</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նպատակահարմար</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շենքային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պայմանները</w:t>
      </w:r>
      <w:r w:rsidR="0054772F" w:rsidRPr="00885E21">
        <w:rPr>
          <w:rFonts w:ascii="GHEA Grapalat" w:hAnsi="GHEA Grapalat"/>
          <w:sz w:val="24"/>
          <w:szCs w:val="24"/>
          <w:lang w:val="de-CH"/>
        </w:rPr>
        <w:t xml:space="preserve">: </w:t>
      </w:r>
    </w:p>
    <w:p w:rsidR="00A03E6A" w:rsidRPr="00885E21" w:rsidRDefault="00AA273A" w:rsidP="006F33C2">
      <w:pPr>
        <w:spacing w:after="0" w:line="276" w:lineRule="auto"/>
        <w:ind w:right="-180" w:firstLine="567"/>
        <w:jc w:val="both"/>
        <w:rPr>
          <w:rFonts w:ascii="GHEA Grapalat" w:hAnsi="GHEA Grapalat"/>
          <w:sz w:val="24"/>
          <w:szCs w:val="24"/>
          <w:lang w:val="de-CH"/>
        </w:rPr>
      </w:pPr>
      <w:r w:rsidRPr="00885E21">
        <w:rPr>
          <w:rFonts w:ascii="GHEA Grapalat" w:hAnsi="GHEA Grapalat"/>
          <w:sz w:val="24"/>
          <w:szCs w:val="24"/>
          <w:lang w:val="de-CH"/>
        </w:rPr>
        <w:t>29</w:t>
      </w:r>
      <w:r w:rsidR="006723D0" w:rsidRPr="00885E21">
        <w:rPr>
          <w:rFonts w:ascii="GHEA Grapalat" w:hAnsi="GHEA Grapalat"/>
          <w:sz w:val="24"/>
          <w:szCs w:val="24"/>
          <w:lang w:val="de-CH"/>
        </w:rPr>
        <w:t xml:space="preserve">. </w:t>
      </w:r>
      <w:r w:rsidR="00A03E6A" w:rsidRPr="00885E21">
        <w:rPr>
          <w:rFonts w:ascii="GHEA Grapalat" w:hAnsi="GHEA Grapalat"/>
          <w:sz w:val="24"/>
          <w:szCs w:val="24"/>
        </w:rPr>
        <w:t>Կ</w:t>
      </w:r>
      <w:r w:rsidR="0054772F" w:rsidRPr="00885E21">
        <w:rPr>
          <w:rFonts w:ascii="GHEA Grapalat" w:hAnsi="GHEA Grapalat"/>
          <w:sz w:val="24"/>
          <w:szCs w:val="24"/>
        </w:rPr>
        <w:t>ենտրոնում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գործում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է</w:t>
      </w:r>
      <w:r w:rsidR="0054772F" w:rsidRPr="00885E21">
        <w:rPr>
          <w:rFonts w:ascii="GHEA Grapalat" w:hAnsi="GHEA Grapalat"/>
          <w:sz w:val="24"/>
          <w:szCs w:val="24"/>
          <w:lang w:val="de-CH"/>
        </w:rPr>
        <w:t xml:space="preserve"> «911» </w:t>
      </w:r>
      <w:r w:rsidR="0054772F" w:rsidRPr="00885E21">
        <w:rPr>
          <w:rFonts w:ascii="GHEA Grapalat" w:hAnsi="GHEA Grapalat"/>
          <w:sz w:val="24"/>
          <w:szCs w:val="24"/>
        </w:rPr>
        <w:t>ծառայության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կենտ</w:t>
      </w:r>
      <w:r w:rsidR="0054772F" w:rsidRPr="00885E21">
        <w:rPr>
          <w:rFonts w:ascii="GHEA Grapalat" w:hAnsi="GHEA Grapalat"/>
          <w:sz w:val="24"/>
          <w:szCs w:val="24"/>
          <w:lang w:val="de-CH"/>
        </w:rPr>
        <w:softHyphen/>
      </w:r>
      <w:r w:rsidR="0054772F" w:rsidRPr="00885E21">
        <w:rPr>
          <w:rFonts w:ascii="GHEA Grapalat" w:hAnsi="GHEA Grapalat"/>
          <w:sz w:val="24"/>
          <w:szCs w:val="24"/>
        </w:rPr>
        <w:t>րո</w:t>
      </w:r>
      <w:r w:rsidR="0054772F" w:rsidRPr="00885E21">
        <w:rPr>
          <w:rFonts w:ascii="GHEA Grapalat" w:hAnsi="GHEA Grapalat"/>
          <w:sz w:val="24"/>
          <w:szCs w:val="24"/>
          <w:lang w:val="de-CH"/>
        </w:rPr>
        <w:softHyphen/>
      </w:r>
      <w:r w:rsidR="0054772F" w:rsidRPr="00885E21">
        <w:rPr>
          <w:rFonts w:ascii="GHEA Grapalat" w:hAnsi="GHEA Grapalat"/>
          <w:sz w:val="24"/>
          <w:szCs w:val="24"/>
        </w:rPr>
        <w:t>նական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ահազանգման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կենտրոնը</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որի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մեկնարկումն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իրականացվեց</w:t>
      </w:r>
      <w:r w:rsidR="0054772F" w:rsidRPr="00885E21">
        <w:rPr>
          <w:rFonts w:ascii="GHEA Grapalat" w:hAnsi="GHEA Grapalat"/>
          <w:sz w:val="24"/>
          <w:szCs w:val="24"/>
          <w:lang w:val="de-CH"/>
        </w:rPr>
        <w:t xml:space="preserve"> </w:t>
      </w:r>
      <w:proofErr w:type="gramStart"/>
      <w:r w:rsidR="0054772F" w:rsidRPr="00885E21">
        <w:rPr>
          <w:rFonts w:ascii="GHEA Grapalat" w:hAnsi="GHEA Grapalat"/>
          <w:sz w:val="24"/>
          <w:szCs w:val="24"/>
          <w:lang w:val="de-CH"/>
        </w:rPr>
        <w:t>2011</w:t>
      </w:r>
      <w:r w:rsidR="0054772F" w:rsidRPr="00885E21">
        <w:rPr>
          <w:rFonts w:ascii="GHEA Grapalat" w:hAnsi="GHEA Grapalat"/>
          <w:sz w:val="24"/>
          <w:szCs w:val="24"/>
        </w:rPr>
        <w:t>թ</w:t>
      </w:r>
      <w:r w:rsidR="0054772F" w:rsidRPr="00885E21">
        <w:rPr>
          <w:rFonts w:ascii="GHEA Grapalat" w:hAnsi="GHEA Grapalat"/>
          <w:sz w:val="24"/>
          <w:szCs w:val="24"/>
          <w:lang w:val="de-CH"/>
        </w:rPr>
        <w:t>.</w:t>
      </w:r>
      <w:r w:rsidR="00A03E6A" w:rsidRPr="00885E21">
        <w:rPr>
          <w:rFonts w:ascii="GHEA Grapalat" w:hAnsi="GHEA Grapalat"/>
          <w:sz w:val="24"/>
          <w:szCs w:val="24"/>
        </w:rPr>
        <w:t>:</w:t>
      </w:r>
      <w:proofErr w:type="gramEnd"/>
      <w:r w:rsidR="0054772F" w:rsidRPr="00885E21">
        <w:rPr>
          <w:rFonts w:ascii="GHEA Grapalat" w:hAnsi="GHEA Grapalat"/>
          <w:sz w:val="24"/>
          <w:szCs w:val="24"/>
          <w:lang w:val="de-CH"/>
        </w:rPr>
        <w:t xml:space="preserve"> </w:t>
      </w:r>
    </w:p>
    <w:p w:rsidR="0054772F" w:rsidRPr="00885E21" w:rsidRDefault="00AA273A" w:rsidP="006F33C2">
      <w:pPr>
        <w:spacing w:after="0" w:line="276" w:lineRule="auto"/>
        <w:ind w:right="-180" w:firstLine="567"/>
        <w:jc w:val="both"/>
        <w:rPr>
          <w:rFonts w:ascii="GHEA Grapalat" w:hAnsi="GHEA Grapalat"/>
          <w:sz w:val="24"/>
          <w:szCs w:val="24"/>
          <w:lang w:val="de-CH"/>
        </w:rPr>
      </w:pPr>
      <w:r w:rsidRPr="00885E21">
        <w:rPr>
          <w:rFonts w:ascii="GHEA Grapalat" w:hAnsi="GHEA Grapalat"/>
          <w:sz w:val="24"/>
          <w:szCs w:val="24"/>
          <w:lang w:val="de-CH"/>
        </w:rPr>
        <w:t>30</w:t>
      </w:r>
      <w:r w:rsidR="0054772F" w:rsidRPr="00885E21">
        <w:rPr>
          <w:rFonts w:ascii="GHEA Grapalat" w:hAnsi="GHEA Grapalat"/>
          <w:sz w:val="24"/>
          <w:szCs w:val="24"/>
          <w:lang w:val="de-CH"/>
        </w:rPr>
        <w:t xml:space="preserve">. </w:t>
      </w:r>
      <w:proofErr w:type="gramStart"/>
      <w:r w:rsidR="0054772F" w:rsidRPr="00885E21">
        <w:rPr>
          <w:rFonts w:ascii="GHEA Grapalat" w:hAnsi="GHEA Grapalat"/>
          <w:sz w:val="24"/>
          <w:szCs w:val="24"/>
        </w:rPr>
        <w:t>Մինչև</w:t>
      </w:r>
      <w:r w:rsidR="0054772F" w:rsidRPr="00885E21">
        <w:rPr>
          <w:rFonts w:ascii="GHEA Grapalat" w:hAnsi="GHEA Grapalat"/>
          <w:sz w:val="24"/>
          <w:szCs w:val="24"/>
          <w:lang w:val="de-CH"/>
        </w:rPr>
        <w:t xml:space="preserve"> 2016</w:t>
      </w:r>
      <w:r w:rsidR="0054772F" w:rsidRPr="00885E21">
        <w:rPr>
          <w:rFonts w:ascii="GHEA Grapalat" w:hAnsi="GHEA Grapalat"/>
          <w:sz w:val="24"/>
          <w:szCs w:val="24"/>
        </w:rPr>
        <w:t>թ</w:t>
      </w:r>
      <w:r w:rsidR="0054772F" w:rsidRPr="00885E21">
        <w:rPr>
          <w:rFonts w:ascii="GHEA Grapalat" w:hAnsi="GHEA Grapalat"/>
          <w:sz w:val="24"/>
          <w:szCs w:val="24"/>
          <w:lang w:val="de-CH"/>
        </w:rPr>
        <w:t>.</w:t>
      </w:r>
      <w:proofErr w:type="gramEnd"/>
      <w:r w:rsidR="0054772F" w:rsidRPr="00885E21">
        <w:rPr>
          <w:rFonts w:ascii="GHEA Grapalat" w:hAnsi="GHEA Grapalat"/>
          <w:sz w:val="24"/>
          <w:szCs w:val="24"/>
          <w:lang w:val="de-CH"/>
        </w:rPr>
        <w:t xml:space="preserve"> «911» </w:t>
      </w:r>
      <w:r w:rsidR="0054772F" w:rsidRPr="00885E21">
        <w:rPr>
          <w:rFonts w:ascii="GHEA Grapalat" w:hAnsi="GHEA Grapalat"/>
          <w:sz w:val="24"/>
          <w:szCs w:val="24"/>
        </w:rPr>
        <w:t>հեռախոսա</w:t>
      </w:r>
      <w:r w:rsidR="0054772F" w:rsidRPr="00885E21">
        <w:rPr>
          <w:rFonts w:ascii="GHEA Grapalat" w:hAnsi="GHEA Grapalat"/>
          <w:sz w:val="24"/>
          <w:szCs w:val="24"/>
          <w:lang w:val="de-CH"/>
        </w:rPr>
        <w:softHyphen/>
      </w:r>
      <w:r w:rsidR="0054772F" w:rsidRPr="00885E21">
        <w:rPr>
          <w:rFonts w:ascii="GHEA Grapalat" w:hAnsi="GHEA Grapalat"/>
          <w:sz w:val="24"/>
          <w:szCs w:val="24"/>
        </w:rPr>
        <w:t>համարի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միջոցով</w:t>
      </w:r>
      <w:r w:rsidR="0054772F" w:rsidRPr="00885E21">
        <w:rPr>
          <w:rFonts w:ascii="GHEA Grapalat" w:hAnsi="GHEA Grapalat"/>
          <w:sz w:val="24"/>
          <w:szCs w:val="24"/>
          <w:lang w:val="de-CH"/>
        </w:rPr>
        <w:t xml:space="preserve"> </w:t>
      </w:r>
      <w:r w:rsidR="00A03E6A" w:rsidRPr="00885E21">
        <w:rPr>
          <w:rFonts w:ascii="GHEA Grapalat" w:hAnsi="GHEA Grapalat"/>
          <w:sz w:val="24"/>
          <w:szCs w:val="24"/>
        </w:rPr>
        <w:t>Կենտրոնը</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սպասարկում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էր</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ՀՀ</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ամբողջ</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տարածքից</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ստացվող</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ահազանգերը</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իսկ</w:t>
      </w:r>
      <w:r w:rsidR="0054772F" w:rsidRPr="00885E21">
        <w:rPr>
          <w:rFonts w:ascii="GHEA Grapalat" w:hAnsi="GHEA Grapalat"/>
          <w:sz w:val="24"/>
          <w:szCs w:val="24"/>
          <w:lang w:val="de-CH"/>
        </w:rPr>
        <w:t xml:space="preserve"> 2016</w:t>
      </w:r>
      <w:r w:rsidR="0054772F" w:rsidRPr="00885E21">
        <w:rPr>
          <w:rFonts w:ascii="GHEA Grapalat" w:hAnsi="GHEA Grapalat"/>
          <w:sz w:val="24"/>
          <w:szCs w:val="24"/>
        </w:rPr>
        <w:t>թ</w:t>
      </w:r>
      <w:r w:rsidR="0054772F" w:rsidRPr="00885E21">
        <w:rPr>
          <w:rFonts w:ascii="GHEA Grapalat" w:hAnsi="GHEA Grapalat"/>
          <w:sz w:val="24"/>
          <w:szCs w:val="24"/>
          <w:lang w:val="de-CH"/>
        </w:rPr>
        <w:t>.</w:t>
      </w:r>
      <w:r w:rsidR="0054772F" w:rsidRPr="00885E21">
        <w:rPr>
          <w:rFonts w:ascii="GHEA Grapalat" w:hAnsi="GHEA Grapalat"/>
          <w:sz w:val="24"/>
          <w:szCs w:val="24"/>
        </w:rPr>
        <w:t>՝</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ահազանգերի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սպասարկման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գործընթացի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արդյունավե</w:t>
      </w:r>
      <w:r w:rsidR="0054772F" w:rsidRPr="00885E21">
        <w:rPr>
          <w:rFonts w:ascii="GHEA Grapalat" w:hAnsi="GHEA Grapalat"/>
          <w:sz w:val="24"/>
          <w:szCs w:val="24"/>
          <w:lang w:val="de-CH"/>
        </w:rPr>
        <w:softHyphen/>
      </w:r>
      <w:r w:rsidR="0054772F" w:rsidRPr="00885E21">
        <w:rPr>
          <w:rFonts w:ascii="GHEA Grapalat" w:hAnsi="GHEA Grapalat"/>
          <w:sz w:val="24"/>
          <w:szCs w:val="24"/>
        </w:rPr>
        <w:t>տու</w:t>
      </w:r>
      <w:r w:rsidR="0054772F" w:rsidRPr="00885E21">
        <w:rPr>
          <w:rFonts w:ascii="GHEA Grapalat" w:hAnsi="GHEA Grapalat"/>
          <w:sz w:val="24"/>
          <w:szCs w:val="24"/>
          <w:lang w:val="de-CH"/>
        </w:rPr>
        <w:softHyphen/>
      </w:r>
      <w:r w:rsidR="0054772F" w:rsidRPr="00885E21">
        <w:rPr>
          <w:rFonts w:ascii="GHEA Grapalat" w:hAnsi="GHEA Grapalat"/>
          <w:sz w:val="24"/>
          <w:szCs w:val="24"/>
        </w:rPr>
        <w:t>թյունն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ու</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հա</w:t>
      </w:r>
      <w:r w:rsidR="0054772F" w:rsidRPr="00885E21">
        <w:rPr>
          <w:rFonts w:ascii="GHEA Grapalat" w:hAnsi="GHEA Grapalat"/>
          <w:sz w:val="24"/>
          <w:szCs w:val="24"/>
          <w:lang w:val="de-CH"/>
        </w:rPr>
        <w:softHyphen/>
      </w:r>
      <w:r w:rsidR="0054772F" w:rsidRPr="00885E21">
        <w:rPr>
          <w:rFonts w:ascii="GHEA Grapalat" w:hAnsi="GHEA Grapalat"/>
          <w:sz w:val="24"/>
          <w:szCs w:val="24"/>
        </w:rPr>
        <w:t>մակարգի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անվտանգությունն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ապա</w:t>
      </w:r>
      <w:r w:rsidR="0054772F" w:rsidRPr="00885E21">
        <w:rPr>
          <w:rFonts w:ascii="GHEA Grapalat" w:hAnsi="GHEA Grapalat"/>
          <w:sz w:val="24"/>
          <w:szCs w:val="24"/>
          <w:lang w:val="de-CH"/>
        </w:rPr>
        <w:softHyphen/>
      </w:r>
      <w:r w:rsidR="0054772F" w:rsidRPr="00885E21">
        <w:rPr>
          <w:rFonts w:ascii="GHEA Grapalat" w:hAnsi="GHEA Grapalat"/>
          <w:sz w:val="24"/>
          <w:szCs w:val="24"/>
        </w:rPr>
        <w:t>հո</w:t>
      </w:r>
      <w:r w:rsidR="0054772F" w:rsidRPr="00885E21">
        <w:rPr>
          <w:rFonts w:ascii="GHEA Grapalat" w:hAnsi="GHEA Grapalat"/>
          <w:sz w:val="24"/>
          <w:szCs w:val="24"/>
          <w:lang w:val="de-CH"/>
        </w:rPr>
        <w:softHyphen/>
      </w:r>
      <w:r w:rsidR="0054772F" w:rsidRPr="00885E21">
        <w:rPr>
          <w:rFonts w:ascii="GHEA Grapalat" w:hAnsi="GHEA Grapalat"/>
          <w:sz w:val="24"/>
          <w:szCs w:val="24"/>
        </w:rPr>
        <w:t>վելու</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նպատակով</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իրականացվեց</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ահազանգերի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ապակենտ</w:t>
      </w:r>
      <w:r w:rsidR="0054772F" w:rsidRPr="00885E21">
        <w:rPr>
          <w:rFonts w:ascii="GHEA Grapalat" w:hAnsi="GHEA Grapalat"/>
          <w:sz w:val="24"/>
          <w:szCs w:val="24"/>
          <w:lang w:val="de-CH"/>
        </w:rPr>
        <w:softHyphen/>
      </w:r>
      <w:r w:rsidR="0054772F" w:rsidRPr="00885E21">
        <w:rPr>
          <w:rFonts w:ascii="GHEA Grapalat" w:hAnsi="GHEA Grapalat"/>
          <w:sz w:val="24"/>
          <w:szCs w:val="24"/>
        </w:rPr>
        <w:t>րոնա</w:t>
      </w:r>
      <w:r w:rsidR="0054772F" w:rsidRPr="00885E21">
        <w:rPr>
          <w:rFonts w:ascii="GHEA Grapalat" w:hAnsi="GHEA Grapalat"/>
          <w:sz w:val="24"/>
          <w:szCs w:val="24"/>
          <w:lang w:val="de-CH"/>
        </w:rPr>
        <w:softHyphen/>
      </w:r>
      <w:r w:rsidR="0054772F" w:rsidRPr="00885E21">
        <w:rPr>
          <w:rFonts w:ascii="GHEA Grapalat" w:hAnsi="GHEA Grapalat"/>
          <w:sz w:val="24"/>
          <w:szCs w:val="24"/>
        </w:rPr>
        <w:t>ցում՝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ըստ</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մարզերի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Յուրաքանչյուր</w:t>
      </w:r>
      <w:r w:rsidR="0054772F" w:rsidRPr="00885E21">
        <w:rPr>
          <w:rFonts w:ascii="GHEA Grapalat" w:hAnsi="GHEA Grapalat"/>
          <w:sz w:val="24"/>
          <w:szCs w:val="24"/>
          <w:lang w:val="de-CH"/>
        </w:rPr>
        <w:t xml:space="preserve"> </w:t>
      </w:r>
      <w:r w:rsidR="009C3244" w:rsidRPr="00885E21">
        <w:rPr>
          <w:rFonts w:ascii="GHEA Grapalat" w:hAnsi="GHEA Grapalat"/>
          <w:sz w:val="24"/>
          <w:szCs w:val="24"/>
        </w:rPr>
        <w:t>մարզային</w:t>
      </w:r>
      <w:r w:rsidR="009C3244" w:rsidRPr="00885E21">
        <w:rPr>
          <w:rFonts w:ascii="GHEA Grapalat" w:hAnsi="GHEA Grapalat"/>
          <w:sz w:val="24"/>
          <w:szCs w:val="24"/>
          <w:lang w:val="de-CH"/>
        </w:rPr>
        <w:t xml:space="preserve"> </w:t>
      </w:r>
      <w:r w:rsidR="009C3244" w:rsidRPr="00885E21">
        <w:rPr>
          <w:rFonts w:ascii="GHEA Grapalat" w:hAnsi="GHEA Grapalat"/>
          <w:sz w:val="24"/>
          <w:szCs w:val="24"/>
        </w:rPr>
        <w:t>ճգնաժամային</w:t>
      </w:r>
      <w:r w:rsidR="009C3244" w:rsidRPr="00885E21">
        <w:rPr>
          <w:rFonts w:ascii="GHEA Grapalat" w:hAnsi="GHEA Grapalat"/>
          <w:sz w:val="24"/>
          <w:szCs w:val="24"/>
          <w:lang w:val="de-CH"/>
        </w:rPr>
        <w:t xml:space="preserve"> </w:t>
      </w:r>
      <w:r w:rsidR="009C3244" w:rsidRPr="00885E21">
        <w:rPr>
          <w:rFonts w:ascii="GHEA Grapalat" w:hAnsi="GHEA Grapalat"/>
          <w:sz w:val="24"/>
          <w:szCs w:val="24"/>
        </w:rPr>
        <w:t>կառավարման</w:t>
      </w:r>
      <w:r w:rsidR="009C3244" w:rsidRPr="00885E21">
        <w:rPr>
          <w:rFonts w:ascii="GHEA Grapalat" w:hAnsi="GHEA Grapalat"/>
          <w:sz w:val="24"/>
          <w:szCs w:val="24"/>
          <w:lang w:val="de-CH"/>
        </w:rPr>
        <w:t xml:space="preserve"> </w:t>
      </w:r>
      <w:r w:rsidR="009C3244" w:rsidRPr="00885E21">
        <w:rPr>
          <w:rFonts w:ascii="GHEA Grapalat" w:hAnsi="GHEA Grapalat"/>
          <w:sz w:val="24"/>
          <w:szCs w:val="24"/>
        </w:rPr>
        <w:t>կենտրոնում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ապահովվեց</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երեքական</w:t>
      </w:r>
      <w:r w:rsidR="0054772F" w:rsidRPr="00885E21">
        <w:rPr>
          <w:rFonts w:ascii="GHEA Grapalat" w:hAnsi="GHEA Grapalat"/>
          <w:sz w:val="24"/>
          <w:szCs w:val="24"/>
          <w:lang w:val="de-CH"/>
        </w:rPr>
        <w:t xml:space="preserve"> «911» </w:t>
      </w:r>
      <w:r w:rsidR="0054772F" w:rsidRPr="00885E21">
        <w:rPr>
          <w:rFonts w:ascii="GHEA Grapalat" w:hAnsi="GHEA Grapalat"/>
          <w:sz w:val="24"/>
          <w:szCs w:val="24"/>
        </w:rPr>
        <w:t>հեռախոսահա</w:t>
      </w:r>
      <w:r w:rsidR="0054772F" w:rsidRPr="00885E21">
        <w:rPr>
          <w:rFonts w:ascii="GHEA Grapalat" w:hAnsi="GHEA Grapalat"/>
          <w:sz w:val="24"/>
          <w:szCs w:val="24"/>
          <w:lang w:val="de-CH"/>
        </w:rPr>
        <w:softHyphen/>
      </w:r>
      <w:r w:rsidR="0054772F" w:rsidRPr="00885E21">
        <w:rPr>
          <w:rFonts w:ascii="GHEA Grapalat" w:hAnsi="GHEA Grapalat"/>
          <w:sz w:val="24"/>
          <w:szCs w:val="24"/>
        </w:rPr>
        <w:t>մարի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գործարկում՝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ընդ</w:t>
      </w:r>
      <w:r w:rsidR="0054772F" w:rsidRPr="00885E21">
        <w:rPr>
          <w:rFonts w:ascii="GHEA Grapalat" w:hAnsi="GHEA Grapalat"/>
          <w:sz w:val="24"/>
          <w:szCs w:val="24"/>
          <w:lang w:val="de-CH"/>
        </w:rPr>
        <w:softHyphen/>
      </w:r>
      <w:r w:rsidR="0054772F" w:rsidRPr="00885E21">
        <w:rPr>
          <w:rFonts w:ascii="GHEA Grapalat" w:hAnsi="GHEA Grapalat"/>
          <w:sz w:val="24"/>
          <w:szCs w:val="24"/>
        </w:rPr>
        <w:t>հանուր</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առմամբ</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հնարավորություն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ընձեռելով</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միաժա</w:t>
      </w:r>
      <w:r w:rsidR="0054772F" w:rsidRPr="00885E21">
        <w:rPr>
          <w:rFonts w:ascii="GHEA Grapalat" w:hAnsi="GHEA Grapalat"/>
          <w:sz w:val="24"/>
          <w:szCs w:val="24"/>
          <w:lang w:val="de-CH"/>
        </w:rPr>
        <w:softHyphen/>
      </w:r>
      <w:r w:rsidR="0054772F" w:rsidRPr="00885E21">
        <w:rPr>
          <w:rFonts w:ascii="GHEA Grapalat" w:hAnsi="GHEA Grapalat"/>
          <w:sz w:val="24"/>
          <w:szCs w:val="24"/>
        </w:rPr>
        <w:t>մա</w:t>
      </w:r>
      <w:r w:rsidR="0054772F" w:rsidRPr="00885E21">
        <w:rPr>
          <w:rFonts w:ascii="GHEA Grapalat" w:hAnsi="GHEA Grapalat"/>
          <w:sz w:val="24"/>
          <w:szCs w:val="24"/>
          <w:lang w:val="de-CH"/>
        </w:rPr>
        <w:softHyphen/>
      </w:r>
      <w:r w:rsidR="0054772F" w:rsidRPr="00885E21">
        <w:rPr>
          <w:rFonts w:ascii="GHEA Grapalat" w:hAnsi="GHEA Grapalat"/>
          <w:sz w:val="24"/>
          <w:szCs w:val="24"/>
          <w:lang w:val="de-CH"/>
        </w:rPr>
        <w:softHyphen/>
      </w:r>
      <w:r w:rsidR="0054772F" w:rsidRPr="00885E21">
        <w:rPr>
          <w:rFonts w:ascii="GHEA Grapalat" w:hAnsi="GHEA Grapalat"/>
          <w:sz w:val="24"/>
          <w:szCs w:val="24"/>
        </w:rPr>
        <w:t>նակ</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սպասար</w:t>
      </w:r>
      <w:r w:rsidR="0054772F" w:rsidRPr="00885E21">
        <w:rPr>
          <w:rFonts w:ascii="GHEA Grapalat" w:hAnsi="GHEA Grapalat"/>
          <w:sz w:val="24"/>
          <w:szCs w:val="24"/>
          <w:lang w:val="de-CH"/>
        </w:rPr>
        <w:softHyphen/>
      </w:r>
      <w:r w:rsidR="0054772F" w:rsidRPr="00885E21">
        <w:rPr>
          <w:rFonts w:ascii="GHEA Grapalat" w:hAnsi="GHEA Grapalat"/>
          <w:sz w:val="24"/>
          <w:szCs w:val="24"/>
        </w:rPr>
        <w:t>կել</w:t>
      </w:r>
      <w:r w:rsidR="0054772F" w:rsidRPr="00885E21">
        <w:rPr>
          <w:rFonts w:ascii="GHEA Grapalat" w:hAnsi="GHEA Grapalat"/>
          <w:sz w:val="24"/>
          <w:szCs w:val="24"/>
          <w:lang w:val="de-CH"/>
        </w:rPr>
        <w:t xml:space="preserve"> 40 </w:t>
      </w:r>
      <w:r w:rsidR="0054772F" w:rsidRPr="00885E21">
        <w:rPr>
          <w:rFonts w:ascii="GHEA Grapalat" w:hAnsi="GHEA Grapalat"/>
          <w:sz w:val="24"/>
          <w:szCs w:val="24"/>
        </w:rPr>
        <w:t>ահազանգ</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Ահազանգերի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վերահասցեագրումն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իրականաց</w:t>
      </w:r>
      <w:r w:rsidR="0054772F" w:rsidRPr="00885E21">
        <w:rPr>
          <w:rFonts w:ascii="GHEA Grapalat" w:hAnsi="GHEA Grapalat"/>
          <w:sz w:val="24"/>
          <w:szCs w:val="24"/>
          <w:lang w:val="de-CH"/>
        </w:rPr>
        <w:softHyphen/>
      </w:r>
      <w:r w:rsidR="0054772F" w:rsidRPr="00885E21">
        <w:rPr>
          <w:rFonts w:ascii="GHEA Grapalat" w:hAnsi="GHEA Grapalat"/>
          <w:sz w:val="24"/>
          <w:szCs w:val="24"/>
        </w:rPr>
        <w:t>վում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է</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ինքնաշխատ</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սկզբունքով՝</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տվյալ</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ահազանգման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կենտրոնում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բոլոր</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համարների</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զբաղ</w:t>
      </w:r>
      <w:r w:rsidR="0054772F" w:rsidRPr="00885E21">
        <w:rPr>
          <w:rFonts w:ascii="GHEA Grapalat" w:hAnsi="GHEA Grapalat"/>
          <w:sz w:val="24"/>
          <w:szCs w:val="24"/>
          <w:lang w:val="de-CH"/>
        </w:rPr>
        <w:softHyphen/>
      </w:r>
      <w:r w:rsidR="0054772F" w:rsidRPr="00885E21">
        <w:rPr>
          <w:rFonts w:ascii="GHEA Grapalat" w:hAnsi="GHEA Grapalat"/>
          <w:sz w:val="24"/>
          <w:szCs w:val="24"/>
        </w:rPr>
        <w:t>ված</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լինելու</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պարա</w:t>
      </w:r>
      <w:r w:rsidR="0054772F" w:rsidRPr="00885E21">
        <w:rPr>
          <w:rFonts w:ascii="GHEA Grapalat" w:hAnsi="GHEA Grapalat"/>
          <w:sz w:val="24"/>
          <w:szCs w:val="24"/>
          <w:lang w:val="de-CH"/>
        </w:rPr>
        <w:softHyphen/>
      </w:r>
      <w:r w:rsidR="0054772F" w:rsidRPr="00885E21">
        <w:rPr>
          <w:rFonts w:ascii="GHEA Grapalat" w:hAnsi="GHEA Grapalat"/>
          <w:sz w:val="24"/>
          <w:szCs w:val="24"/>
        </w:rPr>
        <w:t>գա</w:t>
      </w:r>
      <w:r w:rsidR="0054772F" w:rsidRPr="00885E21">
        <w:rPr>
          <w:rFonts w:ascii="GHEA Grapalat" w:hAnsi="GHEA Grapalat"/>
          <w:sz w:val="24"/>
          <w:szCs w:val="24"/>
          <w:lang w:val="de-CH"/>
        </w:rPr>
        <w:softHyphen/>
      </w:r>
      <w:r w:rsidR="0054772F" w:rsidRPr="00885E21">
        <w:rPr>
          <w:rFonts w:ascii="GHEA Grapalat" w:hAnsi="GHEA Grapalat"/>
          <w:sz w:val="24"/>
          <w:szCs w:val="24"/>
        </w:rPr>
        <w:t>յում՝</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ըստ</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նախապես</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սահմանված</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աշխարհագրական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բաշխման</w:t>
      </w:r>
      <w:r w:rsidR="0054772F" w:rsidRPr="00885E21">
        <w:rPr>
          <w:rFonts w:ascii="GHEA Grapalat" w:hAnsi="GHEA Grapalat"/>
          <w:sz w:val="24"/>
          <w:szCs w:val="24"/>
          <w:lang w:val="de-CH"/>
        </w:rPr>
        <w:t xml:space="preserve"> </w:t>
      </w:r>
      <w:r w:rsidR="0054772F" w:rsidRPr="00885E21">
        <w:rPr>
          <w:rFonts w:ascii="GHEA Grapalat" w:hAnsi="GHEA Grapalat"/>
          <w:sz w:val="24"/>
          <w:szCs w:val="24"/>
        </w:rPr>
        <w:t>սկզբունքի</w:t>
      </w:r>
      <w:r w:rsidR="0054772F" w:rsidRPr="00885E21">
        <w:rPr>
          <w:rFonts w:ascii="GHEA Grapalat" w:hAnsi="GHEA Grapalat"/>
          <w:sz w:val="24"/>
          <w:szCs w:val="24"/>
          <w:lang w:val="de-CH"/>
        </w:rPr>
        <w:t>:</w:t>
      </w:r>
    </w:p>
    <w:p w:rsidR="001833E0" w:rsidRPr="00885E21" w:rsidRDefault="001833E0" w:rsidP="006F33C2">
      <w:pPr>
        <w:spacing w:after="0" w:line="276" w:lineRule="auto"/>
        <w:ind w:right="-180"/>
        <w:jc w:val="both"/>
        <w:rPr>
          <w:rFonts w:ascii="GHEA Grapalat" w:hAnsi="GHEA Grapalat"/>
          <w:b/>
          <w:i/>
          <w:sz w:val="24"/>
          <w:szCs w:val="24"/>
          <w:lang w:val="de-CH"/>
        </w:rPr>
      </w:pPr>
      <w:r w:rsidRPr="00885E21">
        <w:rPr>
          <w:rFonts w:ascii="GHEA Grapalat" w:hAnsi="GHEA Grapalat"/>
          <w:b/>
          <w:i/>
          <w:sz w:val="24"/>
          <w:szCs w:val="24"/>
          <w:lang w:val="de-CH"/>
        </w:rPr>
        <w:t>Սեյսմիկ պաշտպանության բնագավառ</w:t>
      </w:r>
    </w:p>
    <w:p w:rsidR="006F28C0" w:rsidRPr="00885E21" w:rsidRDefault="00AA273A" w:rsidP="006F33C2">
      <w:pPr>
        <w:pStyle w:val="NormalWeb"/>
        <w:shd w:val="clear" w:color="auto" w:fill="FFFFFF"/>
        <w:spacing w:before="0" w:beforeAutospacing="0" w:after="0" w:afterAutospacing="0" w:line="276" w:lineRule="auto"/>
        <w:ind w:right="-180" w:firstLine="600"/>
        <w:jc w:val="both"/>
        <w:rPr>
          <w:rFonts w:ascii="GHEA Grapalat" w:hAnsi="GHEA Grapalat"/>
          <w:szCs w:val="24"/>
          <w:shd w:val="clear" w:color="auto" w:fill="FFFFFF"/>
          <w:lang w:val="af-ZA"/>
        </w:rPr>
      </w:pPr>
      <w:r w:rsidRPr="00885E21">
        <w:rPr>
          <w:rFonts w:ascii="GHEA Grapalat" w:hAnsi="GHEA Grapalat"/>
          <w:szCs w:val="24"/>
          <w:lang w:val="de-CH"/>
        </w:rPr>
        <w:t>31</w:t>
      </w:r>
      <w:r w:rsidR="00C8653D" w:rsidRPr="00885E21">
        <w:rPr>
          <w:rFonts w:ascii="GHEA Grapalat" w:hAnsi="GHEA Grapalat"/>
          <w:szCs w:val="24"/>
          <w:lang w:val="de-CH"/>
        </w:rPr>
        <w:t xml:space="preserve">. </w:t>
      </w:r>
      <w:r w:rsidR="00730AD2" w:rsidRPr="00885E21">
        <w:rPr>
          <w:rFonts w:ascii="GHEA Grapalat" w:hAnsi="GHEA Grapalat"/>
          <w:szCs w:val="24"/>
          <w:shd w:val="clear" w:color="auto" w:fill="FFFFFF"/>
          <w:lang w:val="af-ZA"/>
        </w:rPr>
        <w:t>Սեյսմիկ ռիսկը Հայաստանի համար հասել է իր առավելագույն մակարդակին, որը պայմանավորված է սեյսմիկ ակտիվության նոր ցիկլով, շենքերի և շինությունների ցածր սեյսմակայունությամբ, ուրբանիզացման բարձր մակարդակով, հատուկ և կարևոր նշանակության կառույցներին (բազմաբնակարան բնակելի շենքեր, դպրոցներ,  ջրամբարներ, կենսապահովման գծեր, առողջապահական հիմնարկներ և այլն) հատկացված ոչ բավարար ուշադրությամբ, բնակչության վատ տեղեկացմամբ, սոցիալ-տնտեսական վիճակով և այլ գործոններով:</w:t>
      </w:r>
    </w:p>
    <w:p w:rsidR="00BF3A84" w:rsidRDefault="00730AD2" w:rsidP="006F33C2">
      <w:pPr>
        <w:pStyle w:val="NormalWeb"/>
        <w:shd w:val="clear" w:color="auto" w:fill="FFFFFF"/>
        <w:spacing w:before="0" w:beforeAutospacing="0" w:after="0" w:afterAutospacing="0" w:line="276" w:lineRule="auto"/>
        <w:ind w:right="-180" w:firstLine="600"/>
        <w:jc w:val="both"/>
        <w:rPr>
          <w:rFonts w:ascii="GHEA Grapalat" w:hAnsi="GHEA Grapalat"/>
          <w:szCs w:val="24"/>
          <w:shd w:val="clear" w:color="auto" w:fill="FFFFFF"/>
          <w:lang w:val="af-ZA"/>
        </w:rPr>
      </w:pPr>
      <w:r w:rsidRPr="00885E21">
        <w:rPr>
          <w:rFonts w:ascii="GHEA Grapalat" w:hAnsi="GHEA Grapalat"/>
          <w:szCs w:val="24"/>
          <w:lang w:val="de-CH"/>
        </w:rPr>
        <w:lastRenderedPageBreak/>
        <w:t>3</w:t>
      </w:r>
      <w:r w:rsidR="00447595" w:rsidRPr="00885E21">
        <w:rPr>
          <w:rFonts w:ascii="GHEA Grapalat" w:hAnsi="GHEA Grapalat"/>
          <w:szCs w:val="24"/>
          <w:lang w:val="de-CH"/>
        </w:rPr>
        <w:t>2</w:t>
      </w:r>
      <w:r w:rsidRPr="00885E21">
        <w:rPr>
          <w:rFonts w:ascii="GHEA Grapalat" w:hAnsi="GHEA Grapalat"/>
          <w:szCs w:val="24"/>
          <w:lang w:val="de-CH"/>
        </w:rPr>
        <w:t xml:space="preserve">. </w:t>
      </w:r>
      <w:r w:rsidR="00C8653D" w:rsidRPr="00885E21">
        <w:rPr>
          <w:rFonts w:ascii="GHEA Grapalat" w:hAnsi="GHEA Grapalat"/>
          <w:szCs w:val="24"/>
          <w:shd w:val="clear" w:color="auto" w:fill="FFFFFF"/>
          <w:lang w:val="af-ZA"/>
        </w:rPr>
        <w:t xml:space="preserve">Վերջին տարիների </w:t>
      </w:r>
      <w:r w:rsidR="00C8653D" w:rsidRPr="00885E21">
        <w:rPr>
          <w:rFonts w:ascii="GHEA Grapalat" w:hAnsi="GHEA Grapalat"/>
          <w:szCs w:val="24"/>
          <w:shd w:val="clear" w:color="auto" w:fill="FFFFFF"/>
          <w:lang w:val="hy-AM"/>
        </w:rPr>
        <w:t>ընթացքում</w:t>
      </w:r>
      <w:r w:rsidR="00C8653D" w:rsidRPr="00885E21">
        <w:rPr>
          <w:rFonts w:ascii="GHEA Grapalat" w:hAnsi="GHEA Grapalat"/>
          <w:szCs w:val="24"/>
          <w:shd w:val="clear" w:color="auto" w:fill="FFFFFF"/>
          <w:lang w:val="af-ZA"/>
        </w:rPr>
        <w:t xml:space="preserve"> Ազգային մոնիթորինգային դիտացանցի արդիականացման ուղղությամբ կատարվել են մեծ ծավալի աշխատանքներ,</w:t>
      </w:r>
    </w:p>
    <w:p w:rsidR="00BF3A84" w:rsidRDefault="00BF3A84" w:rsidP="006F33C2">
      <w:pPr>
        <w:pStyle w:val="NormalWeb"/>
        <w:shd w:val="clear" w:color="auto" w:fill="FFFFFF"/>
        <w:spacing w:before="0" w:beforeAutospacing="0" w:after="0" w:afterAutospacing="0" w:line="276" w:lineRule="auto"/>
        <w:ind w:right="-180" w:firstLine="600"/>
        <w:jc w:val="both"/>
        <w:rPr>
          <w:rFonts w:ascii="GHEA Grapalat" w:hAnsi="GHEA Grapalat"/>
          <w:szCs w:val="24"/>
          <w:shd w:val="clear" w:color="auto" w:fill="FFFFFF"/>
          <w:lang w:val="af-ZA"/>
        </w:rPr>
      </w:pPr>
    </w:p>
    <w:p w:rsidR="00BF3A84" w:rsidRDefault="00BF3A84" w:rsidP="006F33C2">
      <w:pPr>
        <w:pStyle w:val="NormalWeb"/>
        <w:shd w:val="clear" w:color="auto" w:fill="FFFFFF"/>
        <w:spacing w:before="0" w:beforeAutospacing="0" w:after="0" w:afterAutospacing="0" w:line="276" w:lineRule="auto"/>
        <w:ind w:right="-180" w:firstLine="600"/>
        <w:jc w:val="both"/>
        <w:rPr>
          <w:rFonts w:ascii="GHEA Grapalat" w:hAnsi="GHEA Grapalat"/>
          <w:szCs w:val="24"/>
          <w:shd w:val="clear" w:color="auto" w:fill="FFFFFF"/>
          <w:lang w:val="af-ZA"/>
        </w:rPr>
      </w:pPr>
    </w:p>
    <w:p w:rsidR="006F28C0" w:rsidRPr="00885E21" w:rsidRDefault="00C8653D" w:rsidP="006F33C2">
      <w:pPr>
        <w:pStyle w:val="NormalWeb"/>
        <w:shd w:val="clear" w:color="auto" w:fill="FFFFFF"/>
        <w:spacing w:before="0" w:beforeAutospacing="0" w:after="0" w:afterAutospacing="0" w:line="276" w:lineRule="auto"/>
        <w:ind w:right="-180"/>
        <w:jc w:val="both"/>
        <w:rPr>
          <w:rFonts w:ascii="GHEA Grapalat" w:hAnsi="GHEA Grapalat"/>
          <w:szCs w:val="24"/>
          <w:shd w:val="clear" w:color="auto" w:fill="FFFFFF"/>
          <w:lang w:val="af-ZA"/>
        </w:rPr>
      </w:pPr>
      <w:r w:rsidRPr="00885E21">
        <w:rPr>
          <w:rFonts w:ascii="GHEA Grapalat" w:hAnsi="GHEA Grapalat"/>
          <w:szCs w:val="24"/>
          <w:shd w:val="clear" w:color="auto" w:fill="FFFFFF"/>
          <w:lang w:val="af-ZA"/>
        </w:rPr>
        <w:t xml:space="preserve"> արտասահմանյան գործընկեր կազմակերպությունների օժանդակությամբ արդիականացվել է սեյսմիկ կայանների ցանցը, տեղադրվել են գրունտների ուժեղ շարժումների նոր թվային սարքեր և սարքավորումներ, Գառնիում տեղադրվել է երկրորդ GPS կայանը: Արդիականացված ցանց</w:t>
      </w:r>
      <w:r w:rsidRPr="00885E21">
        <w:rPr>
          <w:rFonts w:ascii="GHEA Grapalat" w:hAnsi="GHEA Grapalat"/>
          <w:szCs w:val="24"/>
          <w:shd w:val="clear" w:color="auto" w:fill="FFFFFF"/>
          <w:lang w:val="hy-AM"/>
        </w:rPr>
        <w:t>եր</w:t>
      </w:r>
      <w:r w:rsidRPr="00885E21">
        <w:rPr>
          <w:rFonts w:ascii="GHEA Grapalat" w:hAnsi="GHEA Grapalat"/>
          <w:szCs w:val="24"/>
          <w:shd w:val="clear" w:color="auto" w:fill="FFFFFF"/>
          <w:lang w:val="af-ZA"/>
        </w:rPr>
        <w:t xml:space="preserve">ի առկայությամբ և </w:t>
      </w:r>
      <w:r w:rsidRPr="00885E21">
        <w:rPr>
          <w:rFonts w:ascii="GHEA Grapalat" w:hAnsi="GHEA Grapalat"/>
          <w:szCs w:val="24"/>
          <w:lang w:val="hy-AM"/>
        </w:rPr>
        <w:t>կապի ժամանակակից միջոցներով</w:t>
      </w:r>
      <w:r w:rsidRPr="00885E21">
        <w:rPr>
          <w:rFonts w:ascii="GHEA Grapalat" w:hAnsi="GHEA Grapalat"/>
          <w:szCs w:val="24"/>
          <w:lang w:val="af-ZA"/>
        </w:rPr>
        <w:t xml:space="preserve"> փոխանցվող</w:t>
      </w:r>
      <w:r w:rsidRPr="00885E21">
        <w:rPr>
          <w:rFonts w:ascii="GHEA Grapalat" w:hAnsi="GHEA Grapalat"/>
          <w:szCs w:val="24"/>
          <w:shd w:val="clear" w:color="auto" w:fill="FFFFFF"/>
          <w:lang w:val="af-ZA"/>
        </w:rPr>
        <w:t xml:space="preserve"> տվյալներ</w:t>
      </w:r>
      <w:r w:rsidRPr="00885E21">
        <w:rPr>
          <w:rFonts w:ascii="GHEA Grapalat" w:hAnsi="GHEA Grapalat"/>
          <w:szCs w:val="24"/>
          <w:shd w:val="clear" w:color="auto" w:fill="FFFFFF"/>
          <w:lang w:val="hy-AM"/>
        </w:rPr>
        <w:t xml:space="preserve">ը </w:t>
      </w:r>
      <w:r w:rsidRPr="00885E21">
        <w:rPr>
          <w:rFonts w:ascii="GHEA Grapalat" w:hAnsi="GHEA Grapalat"/>
          <w:szCs w:val="24"/>
          <w:shd w:val="clear" w:color="auto" w:fill="FFFFFF"/>
          <w:lang w:val="af-ZA"/>
        </w:rPr>
        <w:t>հանդիսանում են կարևոր բաղադրիչներ ընթացիկ սեյսմիկ վտանգի գնահատման համար:</w:t>
      </w:r>
    </w:p>
    <w:p w:rsidR="00C8653D" w:rsidRPr="00885E21" w:rsidRDefault="00C8653D" w:rsidP="006F33C2">
      <w:pPr>
        <w:pStyle w:val="NormalWeb"/>
        <w:shd w:val="clear" w:color="auto" w:fill="FFFFFF"/>
        <w:tabs>
          <w:tab w:val="left" w:pos="884"/>
          <w:tab w:val="left" w:pos="1025"/>
        </w:tabs>
        <w:spacing w:before="0" w:beforeAutospacing="0" w:after="0" w:afterAutospacing="0" w:line="276" w:lineRule="auto"/>
        <w:ind w:right="-180" w:firstLine="600"/>
        <w:jc w:val="both"/>
        <w:rPr>
          <w:rFonts w:ascii="GHEA Grapalat" w:hAnsi="GHEA Grapalat"/>
          <w:szCs w:val="24"/>
          <w:shd w:val="clear" w:color="auto" w:fill="FFFFFF"/>
          <w:lang w:val="af-ZA"/>
        </w:rPr>
      </w:pPr>
      <w:r w:rsidRPr="00885E21">
        <w:rPr>
          <w:rFonts w:ascii="GHEA Grapalat" w:hAnsi="GHEA Grapalat" w:cs="Sylfaen"/>
          <w:szCs w:val="24"/>
          <w:lang w:val="de-CH"/>
        </w:rPr>
        <w:t>3</w:t>
      </w:r>
      <w:r w:rsidR="00447595" w:rsidRPr="00885E21">
        <w:rPr>
          <w:rFonts w:ascii="GHEA Grapalat" w:hAnsi="GHEA Grapalat" w:cs="Sylfaen"/>
          <w:szCs w:val="24"/>
          <w:lang w:val="de-CH"/>
        </w:rPr>
        <w:t>3</w:t>
      </w:r>
      <w:r w:rsidRPr="00885E21">
        <w:rPr>
          <w:rFonts w:ascii="GHEA Grapalat" w:hAnsi="GHEA Grapalat" w:cs="Sylfaen"/>
          <w:szCs w:val="24"/>
          <w:lang w:val="de-CH"/>
        </w:rPr>
        <w:t xml:space="preserve">. </w:t>
      </w:r>
      <w:r w:rsidRPr="00885E21">
        <w:rPr>
          <w:rFonts w:ascii="GHEA Grapalat" w:hAnsi="GHEA Grapalat" w:cs="Sylfaen"/>
          <w:szCs w:val="24"/>
        </w:rPr>
        <w:t>Հայաստանում</w:t>
      </w:r>
      <w:r w:rsidRPr="00885E21">
        <w:rPr>
          <w:rFonts w:ascii="GHEA Grapalat" w:hAnsi="GHEA Grapalat" w:cs="Sylfaen"/>
          <w:szCs w:val="24"/>
          <w:lang w:val="af-ZA"/>
        </w:rPr>
        <w:t xml:space="preserve"> </w:t>
      </w:r>
      <w:r w:rsidRPr="00885E21">
        <w:rPr>
          <w:rFonts w:ascii="GHEA Grapalat" w:hAnsi="GHEA Grapalat" w:cs="Sylfaen"/>
          <w:szCs w:val="24"/>
        </w:rPr>
        <w:t>գրեթե</w:t>
      </w:r>
      <w:r w:rsidRPr="00885E21">
        <w:rPr>
          <w:rFonts w:ascii="GHEA Grapalat" w:hAnsi="GHEA Grapalat" w:cs="Sylfaen"/>
          <w:szCs w:val="24"/>
          <w:lang w:val="af-ZA"/>
        </w:rPr>
        <w:t xml:space="preserve"> </w:t>
      </w:r>
      <w:r w:rsidRPr="00885E21">
        <w:rPr>
          <w:rFonts w:ascii="GHEA Grapalat" w:hAnsi="GHEA Grapalat" w:cs="Sylfaen"/>
          <w:szCs w:val="24"/>
        </w:rPr>
        <w:t>բոլոր</w:t>
      </w:r>
      <w:r w:rsidRPr="00885E21">
        <w:rPr>
          <w:rFonts w:ascii="GHEA Grapalat" w:hAnsi="GHEA Grapalat" w:cs="Sylfaen"/>
          <w:szCs w:val="24"/>
          <w:lang w:val="af-ZA"/>
        </w:rPr>
        <w:t xml:space="preserve"> </w:t>
      </w:r>
      <w:r w:rsidRPr="00885E21">
        <w:rPr>
          <w:rFonts w:ascii="GHEA Grapalat" w:hAnsi="GHEA Grapalat" w:cs="Sylfaen"/>
          <w:szCs w:val="24"/>
        </w:rPr>
        <w:t>ջրամբարներն</w:t>
      </w:r>
      <w:r w:rsidRPr="00885E21">
        <w:rPr>
          <w:rFonts w:ascii="GHEA Grapalat" w:hAnsi="GHEA Grapalat" w:cs="Sylfaen"/>
          <w:szCs w:val="24"/>
          <w:lang w:val="af-ZA"/>
        </w:rPr>
        <w:t xml:space="preserve"> </w:t>
      </w:r>
      <w:r w:rsidRPr="00885E21">
        <w:rPr>
          <w:rFonts w:ascii="GHEA Grapalat" w:hAnsi="GHEA Grapalat" w:cs="Sylfaen"/>
          <w:szCs w:val="24"/>
        </w:rPr>
        <w:t>ունեն</w:t>
      </w:r>
      <w:r w:rsidRPr="00885E21">
        <w:rPr>
          <w:rFonts w:ascii="GHEA Grapalat" w:hAnsi="GHEA Grapalat" w:cs="Sylfaen"/>
          <w:szCs w:val="24"/>
          <w:lang w:val="af-ZA"/>
        </w:rPr>
        <w:t xml:space="preserve"> 25 </w:t>
      </w:r>
      <w:r w:rsidRPr="00885E21">
        <w:rPr>
          <w:rFonts w:ascii="GHEA Grapalat" w:hAnsi="GHEA Grapalat" w:cs="Sylfaen"/>
          <w:szCs w:val="24"/>
          <w:lang w:val="ru-RU"/>
        </w:rPr>
        <w:t>տարի</w:t>
      </w:r>
      <w:r w:rsidRPr="00885E21">
        <w:rPr>
          <w:rFonts w:ascii="GHEA Grapalat" w:hAnsi="GHEA Grapalat" w:cs="Sylfaen"/>
          <w:szCs w:val="24"/>
          <w:lang w:val="af-ZA"/>
        </w:rPr>
        <w:t xml:space="preserve"> </w:t>
      </w:r>
      <w:r w:rsidRPr="00885E21">
        <w:rPr>
          <w:rFonts w:ascii="GHEA Grapalat" w:hAnsi="GHEA Grapalat" w:cs="Sylfaen"/>
          <w:szCs w:val="24"/>
          <w:lang w:val="ru-RU"/>
        </w:rPr>
        <w:t>և</w:t>
      </w:r>
      <w:r w:rsidRPr="00885E21">
        <w:rPr>
          <w:rFonts w:ascii="GHEA Grapalat" w:hAnsi="GHEA Grapalat" w:cs="Sylfaen"/>
          <w:szCs w:val="24"/>
          <w:lang w:val="af-ZA"/>
        </w:rPr>
        <w:t xml:space="preserve"> </w:t>
      </w:r>
      <w:r w:rsidRPr="00885E21">
        <w:rPr>
          <w:rFonts w:ascii="GHEA Grapalat" w:hAnsi="GHEA Grapalat" w:cs="Sylfaen"/>
          <w:szCs w:val="24"/>
          <w:lang w:val="ru-RU"/>
        </w:rPr>
        <w:t>ավելի</w:t>
      </w:r>
      <w:r w:rsidRPr="00885E21">
        <w:rPr>
          <w:rFonts w:ascii="GHEA Grapalat" w:hAnsi="GHEA Grapalat" w:cs="Sylfaen"/>
          <w:szCs w:val="24"/>
          <w:lang w:val="af-ZA"/>
        </w:rPr>
        <w:t xml:space="preserve"> </w:t>
      </w:r>
      <w:r w:rsidRPr="00885E21">
        <w:rPr>
          <w:rFonts w:ascii="GHEA Grapalat" w:hAnsi="GHEA Grapalat" w:cs="Sylfaen"/>
          <w:szCs w:val="24"/>
        </w:rPr>
        <w:t>շահագործման</w:t>
      </w:r>
      <w:r w:rsidRPr="00885E21">
        <w:rPr>
          <w:rFonts w:ascii="GHEA Grapalat" w:hAnsi="GHEA Grapalat" w:cs="Sylfaen"/>
          <w:szCs w:val="24"/>
          <w:lang w:val="af-ZA"/>
        </w:rPr>
        <w:t xml:space="preserve"> </w:t>
      </w:r>
      <w:r w:rsidRPr="00885E21">
        <w:rPr>
          <w:rFonts w:ascii="GHEA Grapalat" w:hAnsi="GHEA Grapalat" w:cs="Sylfaen"/>
          <w:szCs w:val="24"/>
        </w:rPr>
        <w:t>վաղեմություն</w:t>
      </w:r>
      <w:r w:rsidRPr="00885E21">
        <w:rPr>
          <w:rFonts w:ascii="GHEA Grapalat" w:hAnsi="GHEA Grapalat" w:cs="Sylfaen"/>
          <w:szCs w:val="24"/>
          <w:lang w:val="af-ZA"/>
        </w:rPr>
        <w:t xml:space="preserve">: </w:t>
      </w:r>
      <w:r w:rsidRPr="00885E21">
        <w:rPr>
          <w:rFonts w:ascii="GHEA Grapalat" w:hAnsi="GHEA Grapalat" w:cs="Sylfaen"/>
          <w:szCs w:val="24"/>
          <w:lang w:val="hy-AM"/>
        </w:rPr>
        <w:t>Ընդ</w:t>
      </w:r>
      <w:r w:rsidRPr="00885E21">
        <w:rPr>
          <w:rFonts w:ascii="GHEA Grapalat" w:hAnsi="GHEA Grapalat"/>
          <w:szCs w:val="24"/>
          <w:lang w:val="hy-AM"/>
        </w:rPr>
        <w:t xml:space="preserve"> </w:t>
      </w:r>
      <w:r w:rsidRPr="00885E21">
        <w:rPr>
          <w:rFonts w:ascii="GHEA Grapalat" w:hAnsi="GHEA Grapalat" w:cs="Sylfaen"/>
          <w:szCs w:val="24"/>
          <w:lang w:val="hy-AM"/>
        </w:rPr>
        <w:t>որում ՀՀ տարածքի բոլոր սեյսմիկ գոտիներում գտնվող I կարգի հիդրոտեխնիկական կառուցվածքների</w:t>
      </w:r>
      <w:r w:rsidRPr="00885E21">
        <w:rPr>
          <w:rFonts w:ascii="GHEA Grapalat" w:hAnsi="GHEA Grapalat" w:cs="Sylfaen"/>
          <w:szCs w:val="24"/>
          <w:lang w:val="de-CH"/>
        </w:rPr>
        <w:t>,</w:t>
      </w:r>
      <w:r w:rsidRPr="00885E21">
        <w:rPr>
          <w:rFonts w:ascii="GHEA Grapalat" w:hAnsi="GHEA Grapalat" w:cs="Sylfaen"/>
          <w:szCs w:val="24"/>
          <w:lang w:val="hy-AM"/>
        </w:rPr>
        <w:t xml:space="preserve"> </w:t>
      </w:r>
      <w:r w:rsidRPr="00885E21">
        <w:rPr>
          <w:rFonts w:ascii="GHEA Grapalat" w:hAnsi="GHEA Grapalat" w:cs="Sylfaen"/>
          <w:szCs w:val="24"/>
        </w:rPr>
        <w:t>ինչպես</w:t>
      </w:r>
      <w:r w:rsidRPr="00885E21">
        <w:rPr>
          <w:rFonts w:ascii="GHEA Grapalat" w:hAnsi="GHEA Grapalat" w:cs="Sylfaen"/>
          <w:szCs w:val="24"/>
          <w:lang w:val="af-ZA"/>
        </w:rPr>
        <w:t xml:space="preserve"> </w:t>
      </w:r>
      <w:r w:rsidRPr="00885E21">
        <w:rPr>
          <w:rFonts w:ascii="GHEA Grapalat" w:hAnsi="GHEA Grapalat" w:cs="Sylfaen"/>
          <w:szCs w:val="24"/>
        </w:rPr>
        <w:t>նաև</w:t>
      </w:r>
      <w:r w:rsidRPr="00885E21">
        <w:rPr>
          <w:rFonts w:ascii="GHEA Grapalat" w:hAnsi="GHEA Grapalat" w:cs="Sylfaen"/>
          <w:szCs w:val="24"/>
          <w:lang w:val="hy-AM"/>
        </w:rPr>
        <w:t xml:space="preserve"> 2-րդ և 3-րդ գոտիներում գտնվող II կարգի կառուցվածքների համար պետք է իրականացվեն հատուկ դիտարկումներ ու փորձարկումներ` հիդրոտեխնիկական կառուցվածքների դինամիկական բնութագրերի որոշմամբ:</w:t>
      </w:r>
    </w:p>
    <w:p w:rsidR="00C8653D" w:rsidRPr="00885E21" w:rsidRDefault="00C8653D" w:rsidP="006F33C2">
      <w:pPr>
        <w:spacing w:after="0" w:line="276" w:lineRule="auto"/>
        <w:ind w:right="-180" w:firstLine="567"/>
        <w:jc w:val="both"/>
        <w:rPr>
          <w:rFonts w:ascii="GHEA Grapalat" w:hAnsi="GHEA Grapalat"/>
          <w:sz w:val="24"/>
          <w:szCs w:val="24"/>
          <w:shd w:val="clear" w:color="auto" w:fill="FFFFFF"/>
          <w:lang w:val="af-ZA"/>
        </w:rPr>
      </w:pPr>
      <w:r w:rsidRPr="00885E21">
        <w:rPr>
          <w:rFonts w:ascii="GHEA Grapalat" w:hAnsi="GHEA Grapalat" w:cs="Sylfaen"/>
          <w:sz w:val="24"/>
          <w:szCs w:val="24"/>
          <w:lang w:val="de-CH"/>
        </w:rPr>
        <w:t>3</w:t>
      </w:r>
      <w:r w:rsidR="00447595" w:rsidRPr="00885E21">
        <w:rPr>
          <w:rFonts w:ascii="GHEA Grapalat" w:hAnsi="GHEA Grapalat" w:cs="Sylfaen"/>
          <w:sz w:val="24"/>
          <w:szCs w:val="24"/>
          <w:lang w:val="de-CH"/>
        </w:rPr>
        <w:t>4</w:t>
      </w:r>
      <w:r w:rsidRPr="00885E21">
        <w:rPr>
          <w:rFonts w:ascii="GHEA Grapalat" w:hAnsi="GHEA Grapalat" w:cs="Sylfaen"/>
          <w:sz w:val="24"/>
          <w:szCs w:val="24"/>
          <w:lang w:val="de-CH"/>
        </w:rPr>
        <w:t xml:space="preserve">. </w:t>
      </w:r>
      <w:r w:rsidRPr="00885E21">
        <w:rPr>
          <w:rFonts w:ascii="GHEA Grapalat" w:hAnsi="GHEA Grapalat"/>
          <w:sz w:val="24"/>
          <w:szCs w:val="24"/>
          <w:shd w:val="clear" w:color="auto" w:fill="FFFFFF"/>
          <w:lang w:val="af-ZA"/>
        </w:rPr>
        <w:t xml:space="preserve"> 1988թ. Սպիտակի ավերիչ երկրաշարժի հետևանքների վերլուծությունը ցույց տվեց, որ Հայաստանում գոյություն ունեցող շենքերի գերակշռող մասի սեյսմակայունությունն ավելի ցածր է, քան սպասվող սեյսմիկ վտանգի մակարդակը, և փաստորեն նրա ամբողջ տարածքը գտնվում է բարձր սեյսմիկ ռիսկի գոտում:</w:t>
      </w:r>
      <w:r w:rsidRPr="00885E21">
        <w:rPr>
          <w:rFonts w:ascii="GHEA Grapalat" w:hAnsi="GHEA Grapalat"/>
          <w:sz w:val="24"/>
          <w:szCs w:val="24"/>
          <w:shd w:val="clear" w:color="auto" w:fill="FFFFFF"/>
          <w:lang w:val="hy-AM"/>
        </w:rPr>
        <w:t xml:space="preserve"> </w:t>
      </w:r>
      <w:r w:rsidRPr="00885E21">
        <w:rPr>
          <w:rFonts w:ascii="GHEA Grapalat" w:hAnsi="GHEA Grapalat"/>
          <w:sz w:val="24"/>
          <w:szCs w:val="24"/>
          <w:shd w:val="clear" w:color="auto" w:fill="FFFFFF"/>
          <w:lang w:val="af-ZA"/>
        </w:rPr>
        <w:t xml:space="preserve">1989թ.-ից </w:t>
      </w:r>
      <w:r w:rsidRPr="00885E21">
        <w:rPr>
          <w:rFonts w:ascii="GHEA Grapalat" w:hAnsi="GHEA Grapalat"/>
          <w:sz w:val="24"/>
          <w:szCs w:val="24"/>
          <w:shd w:val="clear" w:color="auto" w:fill="FFFFFF"/>
          <w:lang w:val="hy-AM"/>
        </w:rPr>
        <w:t xml:space="preserve">իրականացվում են մեծ ծավալի </w:t>
      </w:r>
      <w:r w:rsidRPr="00885E21">
        <w:rPr>
          <w:rFonts w:ascii="GHEA Grapalat" w:hAnsi="GHEA Grapalat"/>
          <w:sz w:val="24"/>
          <w:szCs w:val="24"/>
          <w:shd w:val="clear" w:color="auto" w:fill="FFFFFF"/>
          <w:lang w:val="af-ZA"/>
        </w:rPr>
        <w:t xml:space="preserve">աշխատանքներ ուղղված սեյսմիկ ռիսկի նվազեցմանը, որոնք </w:t>
      </w:r>
      <w:r w:rsidRPr="00885E21">
        <w:rPr>
          <w:rFonts w:ascii="GHEA Grapalat" w:hAnsi="GHEA Grapalat"/>
          <w:sz w:val="24"/>
          <w:szCs w:val="24"/>
          <w:shd w:val="clear" w:color="auto" w:fill="FFFFFF"/>
          <w:lang w:val="ru-RU"/>
        </w:rPr>
        <w:t>անհրաժեշտ</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է</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շարունակել</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rPr>
        <w:t>նաև</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բոլոր</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մարզերում</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և</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բնակավայրերում</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հաշվի</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առնելով</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առկա</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բարձր</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սեյսմիկ</w:t>
      </w:r>
      <w:r w:rsidRPr="00885E21">
        <w:rPr>
          <w:rFonts w:ascii="GHEA Grapalat" w:hAnsi="GHEA Grapalat"/>
          <w:sz w:val="24"/>
          <w:szCs w:val="24"/>
          <w:shd w:val="clear" w:color="auto" w:fill="FFFFFF"/>
          <w:lang w:val="af-ZA"/>
        </w:rPr>
        <w:t xml:space="preserve"> </w:t>
      </w:r>
      <w:r w:rsidRPr="00885E21">
        <w:rPr>
          <w:rFonts w:ascii="GHEA Grapalat" w:hAnsi="GHEA Grapalat"/>
          <w:sz w:val="24"/>
          <w:szCs w:val="24"/>
          <w:shd w:val="clear" w:color="auto" w:fill="FFFFFF"/>
          <w:lang w:val="ru-RU"/>
        </w:rPr>
        <w:t>ռիսկը</w:t>
      </w:r>
      <w:r w:rsidRPr="00885E21">
        <w:rPr>
          <w:rFonts w:ascii="GHEA Grapalat" w:hAnsi="GHEA Grapalat"/>
          <w:sz w:val="24"/>
          <w:szCs w:val="24"/>
          <w:shd w:val="clear" w:color="auto" w:fill="FFFFFF"/>
          <w:lang w:val="af-ZA"/>
        </w:rPr>
        <w:t>:</w:t>
      </w:r>
    </w:p>
    <w:p w:rsidR="00C8653D" w:rsidRPr="00885E21" w:rsidRDefault="00C8653D" w:rsidP="006F33C2">
      <w:pPr>
        <w:spacing w:after="0" w:line="276" w:lineRule="auto"/>
        <w:ind w:right="-180" w:firstLine="567"/>
        <w:jc w:val="both"/>
        <w:rPr>
          <w:rFonts w:ascii="GHEA Grapalat" w:hAnsi="GHEA Grapalat"/>
          <w:sz w:val="24"/>
          <w:szCs w:val="24"/>
          <w:shd w:val="clear" w:color="auto" w:fill="FFFFFF"/>
          <w:lang w:val="af-ZA"/>
        </w:rPr>
      </w:pPr>
      <w:r w:rsidRPr="00885E21">
        <w:rPr>
          <w:rFonts w:ascii="GHEA Grapalat" w:hAnsi="GHEA Grapalat"/>
          <w:sz w:val="24"/>
          <w:szCs w:val="24"/>
          <w:shd w:val="clear" w:color="auto" w:fill="FFFFFF"/>
          <w:lang w:val="af-ZA"/>
        </w:rPr>
        <w:t>3</w:t>
      </w:r>
      <w:r w:rsidR="00447595" w:rsidRPr="00885E21">
        <w:rPr>
          <w:rFonts w:ascii="GHEA Grapalat" w:hAnsi="GHEA Grapalat"/>
          <w:sz w:val="24"/>
          <w:szCs w:val="24"/>
          <w:shd w:val="clear" w:color="auto" w:fill="FFFFFF"/>
          <w:lang w:val="af-ZA"/>
        </w:rPr>
        <w:t>5</w:t>
      </w:r>
      <w:r w:rsidRPr="00885E21">
        <w:rPr>
          <w:rFonts w:ascii="GHEA Grapalat" w:hAnsi="GHEA Grapalat"/>
          <w:sz w:val="24"/>
          <w:szCs w:val="24"/>
          <w:shd w:val="clear" w:color="auto" w:fill="FFFFFF"/>
          <w:lang w:val="af-ZA"/>
        </w:rPr>
        <w:t>.  ՈՒժեղ երկրաշարժերի վերաբերյալ բազմակողմանի ուսուցողական ծրագրերի մշակման և ներդրման ուղղությամբ մեծ ծավալի աշխատանքներ են տարվել բնակչության տարբեր խմբերի և կառավարման մարմինների նախապատրաստման համար: Սեյսմապաշտպանության վարքականոնների ուսուցում, ուսումնական տագնապ-վաժանքներ և տարբեր ձևաչափերով այլ միջոցառումներ են իրականացվել տարբեր ուսումնական հաստատություններում՝ հանրակրթական դպրոցներում, միջին մասնագիտական և բարձրագույն ուսումնական հաստատություններում, ինչպես նաև մանկական ճամբարներում, տեղական ինքնակառավարման մարմիններում, մասնավոր ձեռնարկություններում և հասարակական կազմակերպություններում: Ուսուցանվել են ոչ միայն աշակերտները, այլ նաև աշխատակիցները և ղեկավար կազմը:</w:t>
      </w:r>
    </w:p>
    <w:p w:rsidR="00C8653D" w:rsidRPr="00885E21" w:rsidRDefault="00C8653D" w:rsidP="006F33C2">
      <w:pPr>
        <w:spacing w:after="0" w:line="276" w:lineRule="auto"/>
        <w:ind w:right="-180"/>
        <w:jc w:val="both"/>
        <w:rPr>
          <w:rFonts w:ascii="GHEA Grapalat" w:eastAsia="Times New Roman" w:hAnsi="GHEA Grapalat" w:cs="Times New Roman"/>
          <w:b/>
          <w:i/>
          <w:spacing w:val="-2"/>
          <w:sz w:val="24"/>
          <w:szCs w:val="24"/>
        </w:rPr>
      </w:pPr>
      <w:r w:rsidRPr="00885E21">
        <w:rPr>
          <w:rFonts w:ascii="GHEA Grapalat" w:eastAsia="Times New Roman" w:hAnsi="GHEA Grapalat" w:cs="Times New Roman"/>
          <w:b/>
          <w:i/>
          <w:spacing w:val="-2"/>
          <w:sz w:val="24"/>
          <w:szCs w:val="24"/>
        </w:rPr>
        <w:t>Տեխնիկական անվտանգության բնագավառ</w:t>
      </w:r>
    </w:p>
    <w:p w:rsidR="00A7662B" w:rsidRPr="00885E21" w:rsidRDefault="00907710" w:rsidP="006F33C2">
      <w:pPr>
        <w:pStyle w:val="NormalWeb"/>
        <w:shd w:val="clear" w:color="auto" w:fill="FFFFFF"/>
        <w:spacing w:before="0" w:beforeAutospacing="0" w:after="0" w:afterAutospacing="0" w:line="276" w:lineRule="auto"/>
        <w:ind w:right="-180" w:firstLine="720"/>
        <w:jc w:val="both"/>
        <w:rPr>
          <w:rFonts w:ascii="GHEA Grapalat" w:hAnsi="GHEA Grapalat"/>
          <w:szCs w:val="24"/>
        </w:rPr>
      </w:pPr>
      <w:r w:rsidRPr="00885E21">
        <w:rPr>
          <w:rFonts w:ascii="GHEA Grapalat" w:hAnsi="GHEA Grapalat"/>
          <w:spacing w:val="-2"/>
          <w:szCs w:val="24"/>
        </w:rPr>
        <w:t>3</w:t>
      </w:r>
      <w:r w:rsidR="00447595" w:rsidRPr="00885E21">
        <w:rPr>
          <w:rFonts w:ascii="GHEA Grapalat" w:hAnsi="GHEA Grapalat"/>
          <w:spacing w:val="-2"/>
          <w:szCs w:val="24"/>
        </w:rPr>
        <w:t>6</w:t>
      </w:r>
      <w:r w:rsidR="00A7662B" w:rsidRPr="00885E21">
        <w:rPr>
          <w:rFonts w:ascii="GHEA Grapalat" w:hAnsi="GHEA Grapalat"/>
          <w:spacing w:val="-2"/>
          <w:szCs w:val="24"/>
        </w:rPr>
        <w:t>.</w:t>
      </w:r>
      <w:r w:rsidR="00A7662B" w:rsidRPr="00885E21">
        <w:rPr>
          <w:rFonts w:ascii="GHEA Grapalat" w:hAnsi="GHEA Grapalat" w:cs="Sylfaen"/>
          <w:szCs w:val="24"/>
        </w:rPr>
        <w:t xml:space="preserve"> </w:t>
      </w:r>
      <w:r w:rsidR="009C3244" w:rsidRPr="00885E21">
        <w:rPr>
          <w:rFonts w:ascii="GHEA Grapalat" w:hAnsi="GHEA Grapalat" w:cs="Sylfaen"/>
          <w:szCs w:val="24"/>
        </w:rPr>
        <w:t>Ս</w:t>
      </w:r>
      <w:r w:rsidR="00A7662B" w:rsidRPr="00885E21">
        <w:rPr>
          <w:rFonts w:ascii="GHEA Grapalat" w:hAnsi="GHEA Grapalat" w:cs="Sylfaen"/>
          <w:szCs w:val="24"/>
        </w:rPr>
        <w:t>կսած 2006</w:t>
      </w:r>
      <w:r w:rsidR="00A7662B" w:rsidRPr="00885E21">
        <w:rPr>
          <w:rFonts w:ascii="GHEA Grapalat" w:hAnsi="GHEA Grapalat" w:cs="Arial"/>
          <w:szCs w:val="24"/>
        </w:rPr>
        <w:t xml:space="preserve">թ. </w:t>
      </w:r>
      <w:proofErr w:type="gramStart"/>
      <w:r w:rsidR="00A7662B" w:rsidRPr="00885E21">
        <w:rPr>
          <w:rFonts w:ascii="GHEA Grapalat" w:hAnsi="GHEA Grapalat" w:cs="Arial"/>
          <w:szCs w:val="24"/>
        </w:rPr>
        <w:t>տեխնիկական</w:t>
      </w:r>
      <w:proofErr w:type="gramEnd"/>
      <w:r w:rsidR="00A7662B" w:rsidRPr="00885E21">
        <w:rPr>
          <w:rFonts w:ascii="GHEA Grapalat" w:hAnsi="GHEA Grapalat"/>
          <w:szCs w:val="24"/>
        </w:rPr>
        <w:t xml:space="preserve"> </w:t>
      </w:r>
      <w:r w:rsidR="00A7662B" w:rsidRPr="00885E21">
        <w:rPr>
          <w:rFonts w:ascii="GHEA Grapalat" w:hAnsi="GHEA Grapalat" w:cs="Arial"/>
          <w:szCs w:val="24"/>
        </w:rPr>
        <w:t>անվտանգության</w:t>
      </w:r>
      <w:r w:rsidR="00A7662B" w:rsidRPr="00885E21">
        <w:rPr>
          <w:rFonts w:ascii="GHEA Grapalat" w:hAnsi="GHEA Grapalat"/>
          <w:szCs w:val="24"/>
        </w:rPr>
        <w:t xml:space="preserve"> ապահովման հետ կապված պետություն-գործարար միջավայր կամ բիզնես  միջավայր իրավա</w:t>
      </w:r>
      <w:r w:rsidR="00A7662B" w:rsidRPr="00885E21">
        <w:rPr>
          <w:rFonts w:ascii="GHEA Grapalat" w:hAnsi="GHEA Grapalat" w:cs="Arial"/>
          <w:szCs w:val="24"/>
        </w:rPr>
        <w:t xml:space="preserve">հարաբերությունները կարգավորվում են </w:t>
      </w:r>
      <w:r w:rsidR="00A7662B" w:rsidRPr="00885E21">
        <w:rPr>
          <w:rFonts w:ascii="GHEA Grapalat" w:hAnsi="GHEA Grapalat"/>
          <w:szCs w:val="24"/>
          <w:lang w:val="hy-AM"/>
        </w:rPr>
        <w:t>2005թ</w:t>
      </w:r>
      <w:r w:rsidR="00A7662B" w:rsidRPr="00885E21">
        <w:rPr>
          <w:rFonts w:ascii="GHEA Grapalat" w:hAnsi="GHEA Grapalat"/>
          <w:szCs w:val="24"/>
        </w:rPr>
        <w:t>.</w:t>
      </w:r>
      <w:r w:rsidR="00A7662B" w:rsidRPr="00885E21">
        <w:rPr>
          <w:rFonts w:ascii="GHEA Grapalat" w:hAnsi="GHEA Grapalat"/>
          <w:szCs w:val="24"/>
          <w:lang w:val="hy-AM"/>
        </w:rPr>
        <w:t xml:space="preserve"> հոկտեմբերի 24-ին </w:t>
      </w:r>
      <w:r w:rsidR="00A7662B" w:rsidRPr="00885E21">
        <w:rPr>
          <w:rFonts w:ascii="GHEA Grapalat" w:hAnsi="GHEA Grapalat"/>
          <w:szCs w:val="24"/>
        </w:rPr>
        <w:t xml:space="preserve">ընդունված </w:t>
      </w:r>
      <w:r w:rsidR="00A7662B" w:rsidRPr="00885E21">
        <w:rPr>
          <w:rFonts w:ascii="GHEA Grapalat" w:hAnsi="GHEA Grapalat"/>
          <w:szCs w:val="24"/>
          <w:lang w:val="hy-AM"/>
        </w:rPr>
        <w:t xml:space="preserve">«Տեխնիկական անվտանգության ապահովման պետական կարգավորման մաuին» </w:t>
      </w:r>
      <w:r w:rsidR="00A7662B" w:rsidRPr="00885E21">
        <w:rPr>
          <w:rFonts w:ascii="GHEA Grapalat" w:hAnsi="GHEA Grapalat" w:cs="Times Armenian"/>
          <w:szCs w:val="24"/>
          <w:lang w:val="pt-BR"/>
        </w:rPr>
        <w:t>ՀՀ</w:t>
      </w:r>
      <w:r w:rsidR="00A7662B" w:rsidRPr="00885E21">
        <w:rPr>
          <w:rFonts w:ascii="GHEA Grapalat" w:hAnsi="GHEA Grapalat"/>
          <w:szCs w:val="24"/>
        </w:rPr>
        <w:t xml:space="preserve"> </w:t>
      </w:r>
      <w:r w:rsidR="00A7662B" w:rsidRPr="00885E21">
        <w:rPr>
          <w:rFonts w:ascii="GHEA Grapalat" w:hAnsi="GHEA Grapalat"/>
          <w:szCs w:val="24"/>
          <w:lang w:val="hy-AM"/>
        </w:rPr>
        <w:t>օրենք</w:t>
      </w:r>
      <w:r w:rsidR="00A7662B" w:rsidRPr="00885E21">
        <w:rPr>
          <w:rFonts w:ascii="GHEA Grapalat" w:hAnsi="GHEA Grapalat"/>
          <w:szCs w:val="24"/>
        </w:rPr>
        <w:t>ով սահմանված սկզբունքների և դրանց իրականացման մեխանիզմների հիման վրա:</w:t>
      </w:r>
    </w:p>
    <w:p w:rsidR="00A7662B" w:rsidRPr="00885E21" w:rsidRDefault="00447595" w:rsidP="006F33C2">
      <w:pPr>
        <w:pStyle w:val="NormalWeb"/>
        <w:shd w:val="clear" w:color="auto" w:fill="FFFFFF"/>
        <w:spacing w:before="0" w:beforeAutospacing="0" w:after="0" w:afterAutospacing="0" w:line="276" w:lineRule="auto"/>
        <w:ind w:right="-180" w:firstLine="720"/>
        <w:jc w:val="both"/>
        <w:rPr>
          <w:rFonts w:ascii="GHEA Grapalat" w:hAnsi="GHEA Grapalat"/>
          <w:szCs w:val="24"/>
        </w:rPr>
      </w:pPr>
      <w:r w:rsidRPr="00885E21">
        <w:rPr>
          <w:rFonts w:ascii="GHEA Grapalat" w:hAnsi="GHEA Grapalat"/>
          <w:szCs w:val="24"/>
        </w:rPr>
        <w:lastRenderedPageBreak/>
        <w:t>37</w:t>
      </w:r>
      <w:r w:rsidR="00A7662B" w:rsidRPr="00885E21">
        <w:rPr>
          <w:rFonts w:ascii="GHEA Grapalat" w:hAnsi="GHEA Grapalat"/>
          <w:szCs w:val="24"/>
        </w:rPr>
        <w:t>. Տեխնիկական անվտանգության ապահովման հիմնական մեխանիզմ</w:t>
      </w:r>
      <w:r w:rsidR="009C3244" w:rsidRPr="00885E21">
        <w:rPr>
          <w:rFonts w:ascii="GHEA Grapalat" w:hAnsi="GHEA Grapalat"/>
          <w:szCs w:val="24"/>
        </w:rPr>
        <w:t>ն</w:t>
      </w:r>
      <w:r w:rsidR="00A7662B" w:rsidRPr="00885E21">
        <w:rPr>
          <w:rFonts w:ascii="GHEA Grapalat" w:hAnsi="GHEA Grapalat" w:cs="Arial"/>
          <w:szCs w:val="24"/>
        </w:rPr>
        <w:t xml:space="preserve"> արտադրական</w:t>
      </w:r>
      <w:r w:rsidR="00A7662B" w:rsidRPr="00885E21">
        <w:rPr>
          <w:rFonts w:ascii="GHEA Grapalat" w:hAnsi="GHEA Grapalat"/>
          <w:szCs w:val="24"/>
        </w:rPr>
        <w:t xml:space="preserve"> </w:t>
      </w:r>
      <w:r w:rsidR="00A7662B" w:rsidRPr="00885E21">
        <w:rPr>
          <w:rFonts w:ascii="GHEA Grapalat" w:hAnsi="GHEA Grapalat" w:cs="Arial"/>
          <w:szCs w:val="24"/>
        </w:rPr>
        <w:t>վտանգավոր</w:t>
      </w:r>
      <w:r w:rsidR="00A7662B" w:rsidRPr="00885E21">
        <w:rPr>
          <w:rFonts w:ascii="GHEA Grapalat" w:hAnsi="GHEA Grapalat"/>
          <w:szCs w:val="24"/>
        </w:rPr>
        <w:t xml:space="preserve"> </w:t>
      </w:r>
      <w:r w:rsidR="00A7662B" w:rsidRPr="00885E21">
        <w:rPr>
          <w:rFonts w:ascii="GHEA Grapalat" w:hAnsi="GHEA Grapalat" w:cs="Arial"/>
          <w:szCs w:val="24"/>
        </w:rPr>
        <w:t>օբյեկտներում</w:t>
      </w:r>
      <w:r w:rsidR="00A7662B" w:rsidRPr="00885E21">
        <w:rPr>
          <w:rFonts w:ascii="GHEA Grapalat" w:hAnsi="GHEA Grapalat"/>
          <w:szCs w:val="24"/>
        </w:rPr>
        <w:t xml:space="preserve"> տեխնիկական անվտանգության փորձաքննության անցկացումն է՝ օրենքով սահմանված ժամկետում և սահմանված պահանջներին համապատասխան:</w:t>
      </w:r>
    </w:p>
    <w:p w:rsidR="00A7662B" w:rsidRPr="00885E21" w:rsidRDefault="00447595" w:rsidP="006F33C2">
      <w:pPr>
        <w:pStyle w:val="NormalWeb"/>
        <w:shd w:val="clear" w:color="auto" w:fill="FFFFFF"/>
        <w:spacing w:before="0" w:beforeAutospacing="0" w:after="0" w:afterAutospacing="0" w:line="276" w:lineRule="auto"/>
        <w:ind w:right="-180" w:firstLine="720"/>
        <w:jc w:val="both"/>
        <w:rPr>
          <w:rFonts w:ascii="GHEA Grapalat" w:hAnsi="GHEA Grapalat"/>
          <w:szCs w:val="24"/>
        </w:rPr>
      </w:pPr>
      <w:r w:rsidRPr="00885E21">
        <w:rPr>
          <w:rFonts w:ascii="GHEA Grapalat" w:hAnsi="GHEA Grapalat"/>
          <w:szCs w:val="24"/>
        </w:rPr>
        <w:t>38</w:t>
      </w:r>
      <w:r w:rsidR="00A7662B" w:rsidRPr="00885E21">
        <w:rPr>
          <w:rFonts w:ascii="GHEA Grapalat" w:hAnsi="GHEA Grapalat"/>
          <w:szCs w:val="24"/>
        </w:rPr>
        <w:t>. Տեխնիկական անվտանգության փորձաքննության անցկացնելու իրավասություն</w:t>
      </w:r>
      <w:r w:rsidR="009C3244" w:rsidRPr="00885E21">
        <w:rPr>
          <w:rFonts w:ascii="GHEA Grapalat" w:hAnsi="GHEA Grapalat"/>
          <w:szCs w:val="24"/>
        </w:rPr>
        <w:t>ն</w:t>
      </w:r>
      <w:r w:rsidR="00A7662B" w:rsidRPr="00885E21">
        <w:rPr>
          <w:rFonts w:ascii="GHEA Grapalat" w:hAnsi="GHEA Grapalat"/>
          <w:szCs w:val="24"/>
        </w:rPr>
        <w:t xml:space="preserve"> օրենքով վերապահված է «Տեխնիկական անվտանգության ազգային կենտրոն» </w:t>
      </w:r>
      <w:r w:rsidR="009C3244" w:rsidRPr="00885E21">
        <w:rPr>
          <w:rFonts w:ascii="GHEA Grapalat" w:hAnsi="GHEA Grapalat"/>
          <w:szCs w:val="24"/>
        </w:rPr>
        <w:t xml:space="preserve">ՊՈԱԿ-ին </w:t>
      </w:r>
      <w:r w:rsidR="00A7662B" w:rsidRPr="00885E21">
        <w:rPr>
          <w:rFonts w:ascii="GHEA Grapalat" w:hAnsi="GHEA Grapalat"/>
          <w:szCs w:val="24"/>
        </w:rPr>
        <w:t>և հավատարմագրված անձերին: Փորձաքննությունն իրականացվում է տեխնիկական անվտանգության ոլորտի ներկայումս գործող օրենսդրության հիման վրա՝ օրենք, կառավարության որոշումներ, տեխնիկական կանոնակարգեր, միջազգային ու միջպետական ստանդարտներ և տեխնիկական անվտանգության հետ կապված հարաբերությունները կարգավորող այլ իրավական ակտեր, որոնք ազատականացված արդի շուկայական հարաբերությունների և խորքային բարեփոխումների պայմաններում վերանայման կարիք ունեն:</w:t>
      </w:r>
    </w:p>
    <w:p w:rsidR="00EA39A4" w:rsidRPr="00885E21" w:rsidRDefault="00EA39A4" w:rsidP="006F33C2">
      <w:pPr>
        <w:pStyle w:val="NormalWeb"/>
        <w:shd w:val="clear" w:color="auto" w:fill="FFFFFF"/>
        <w:spacing w:before="0" w:beforeAutospacing="0" w:after="0" w:afterAutospacing="0" w:line="276" w:lineRule="auto"/>
        <w:ind w:right="-180"/>
        <w:jc w:val="both"/>
        <w:rPr>
          <w:rFonts w:ascii="GHEA Grapalat" w:hAnsi="GHEA Grapalat"/>
          <w:b/>
          <w:i/>
          <w:szCs w:val="24"/>
        </w:rPr>
      </w:pPr>
      <w:r w:rsidRPr="00885E21">
        <w:rPr>
          <w:rFonts w:ascii="GHEA Grapalat" w:hAnsi="GHEA Grapalat"/>
          <w:b/>
          <w:i/>
          <w:szCs w:val="24"/>
        </w:rPr>
        <w:t>Պետական ռեզերվների բնագավառ</w:t>
      </w:r>
    </w:p>
    <w:p w:rsidR="00EA39A4" w:rsidRPr="00885E21" w:rsidRDefault="00447595" w:rsidP="006F33C2">
      <w:pPr>
        <w:spacing w:after="0" w:line="276" w:lineRule="auto"/>
        <w:ind w:right="-180" w:firstLine="708"/>
        <w:jc w:val="both"/>
        <w:rPr>
          <w:rFonts w:ascii="GHEA Grapalat" w:hAnsi="GHEA Grapalat"/>
          <w:sz w:val="24"/>
          <w:szCs w:val="24"/>
        </w:rPr>
      </w:pPr>
      <w:r w:rsidRPr="00885E21">
        <w:rPr>
          <w:rFonts w:ascii="GHEA Grapalat" w:hAnsi="GHEA Grapalat" w:cs="Arial"/>
          <w:sz w:val="24"/>
          <w:szCs w:val="24"/>
        </w:rPr>
        <w:t>39</w:t>
      </w:r>
      <w:r w:rsidR="00EA39A4" w:rsidRPr="00885E21">
        <w:rPr>
          <w:rFonts w:ascii="GHEA Grapalat" w:hAnsi="GHEA Grapalat" w:cs="Arial"/>
          <w:sz w:val="24"/>
          <w:szCs w:val="24"/>
        </w:rPr>
        <w:t xml:space="preserve">. </w:t>
      </w:r>
      <w:r w:rsidR="00EA39A4" w:rsidRPr="00885E21">
        <w:rPr>
          <w:rFonts w:ascii="GHEA Grapalat" w:hAnsi="GHEA Grapalat"/>
          <w:sz w:val="24"/>
          <w:szCs w:val="24"/>
        </w:rPr>
        <w:t>Պետական նյութական պահուստ</w:t>
      </w:r>
      <w:r w:rsidR="009C3244" w:rsidRPr="00885E21">
        <w:rPr>
          <w:rFonts w:ascii="GHEA Grapalat" w:hAnsi="GHEA Grapalat"/>
          <w:sz w:val="24"/>
          <w:szCs w:val="24"/>
        </w:rPr>
        <w:t>ն</w:t>
      </w:r>
      <w:r w:rsidR="00EA39A4" w:rsidRPr="00885E21">
        <w:rPr>
          <w:rFonts w:ascii="GHEA Grapalat" w:hAnsi="GHEA Grapalat"/>
          <w:sz w:val="24"/>
          <w:szCs w:val="24"/>
        </w:rPr>
        <w:t xml:space="preserve"> իրենից ներկայացնում է նյութական արժեքների հատուկ նշանակության պահուստ, որը նախատեսված է զորահավաքային կարիքների բավարարման, տարերային և տեխնածին աղետների հետևանքների վերացման, արտակարգ իրավիճակների կանխման կամ դրանց առաջացման դեպքում հնարավոր հետևանքների նվազեցման ու վերացման, փրկարարական և </w:t>
      </w:r>
      <w:r w:rsidR="009C3244" w:rsidRPr="00885E21">
        <w:rPr>
          <w:rFonts w:ascii="GHEA Grapalat" w:hAnsi="GHEA Grapalat"/>
          <w:sz w:val="24"/>
          <w:szCs w:val="24"/>
        </w:rPr>
        <w:t>ՔՊ</w:t>
      </w:r>
      <w:r w:rsidR="00EA39A4" w:rsidRPr="00885E21">
        <w:rPr>
          <w:rFonts w:ascii="GHEA Grapalat" w:hAnsi="GHEA Grapalat"/>
          <w:sz w:val="24"/>
          <w:szCs w:val="24"/>
        </w:rPr>
        <w:t xml:space="preserve"> միջոցառումների իրականացման, ինչպես նաև պարենային և վառելիքի շուկայում կարգավորող ազդեցության և տնտեսության կարևորագույն ոլորտների անխափան աշխատանքի ապահովման համար: Պետական նյութական պահուստի կուտակման, պահպանման, թարմացման, փոխարինման գործառույթներ</w:t>
      </w:r>
      <w:r w:rsidR="009C3244" w:rsidRPr="00885E21">
        <w:rPr>
          <w:rFonts w:ascii="GHEA Grapalat" w:hAnsi="GHEA Grapalat"/>
          <w:sz w:val="24"/>
          <w:szCs w:val="24"/>
        </w:rPr>
        <w:t>ն</w:t>
      </w:r>
      <w:r w:rsidR="00EA39A4" w:rsidRPr="00885E21">
        <w:rPr>
          <w:rFonts w:ascii="GHEA Grapalat" w:hAnsi="GHEA Grapalat"/>
          <w:sz w:val="24"/>
          <w:szCs w:val="24"/>
        </w:rPr>
        <w:t xml:space="preserve"> իրականացվում են բացառապես բյուջետային ֆինանսավորման հաշվին:</w:t>
      </w:r>
    </w:p>
    <w:p w:rsidR="00D248BD" w:rsidRPr="00885E21" w:rsidRDefault="00447595" w:rsidP="006F33C2">
      <w:pPr>
        <w:spacing w:after="0" w:line="276" w:lineRule="auto"/>
        <w:ind w:right="-180" w:firstLine="708"/>
        <w:jc w:val="both"/>
        <w:rPr>
          <w:rFonts w:ascii="GHEA Grapalat" w:hAnsi="GHEA Grapalat"/>
          <w:sz w:val="24"/>
          <w:szCs w:val="24"/>
          <w:lang w:val="af-ZA"/>
        </w:rPr>
      </w:pPr>
      <w:r w:rsidRPr="00885E21">
        <w:rPr>
          <w:rFonts w:ascii="GHEA Grapalat" w:hAnsi="GHEA Grapalat"/>
          <w:sz w:val="24"/>
          <w:szCs w:val="24"/>
        </w:rPr>
        <w:t>40</w:t>
      </w:r>
      <w:r w:rsidR="00D248BD" w:rsidRPr="00885E21">
        <w:rPr>
          <w:rFonts w:ascii="GHEA Grapalat" w:hAnsi="GHEA Grapalat"/>
          <w:sz w:val="24"/>
          <w:szCs w:val="24"/>
        </w:rPr>
        <w:t xml:space="preserve">. </w:t>
      </w:r>
      <w:r w:rsidR="00876526" w:rsidRPr="00885E21">
        <w:rPr>
          <w:rFonts w:ascii="GHEA Grapalat" w:hAnsi="GHEA Grapalat"/>
          <w:sz w:val="24"/>
          <w:szCs w:val="24"/>
        </w:rPr>
        <w:t>Մ</w:t>
      </w:r>
      <w:r w:rsidR="00D248BD" w:rsidRPr="00885E21">
        <w:rPr>
          <w:rFonts w:ascii="GHEA Grapalat" w:hAnsi="GHEA Grapalat"/>
          <w:sz w:val="24"/>
          <w:szCs w:val="24"/>
        </w:rPr>
        <w:t>շակվել</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է</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նյութական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պահուստի</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զարգացման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ռազմավարութունը</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որը</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հիմնված</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է</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ՀՀ</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պետական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նյութական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պահուստի</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նախորդ</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տարիների</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աշխատանքի</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ինչպես</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նաև</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միջազգային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փորձի</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վրա</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Ռազմավարության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հիմքում</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դրվել</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է</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նյութական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պահուստը</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տարբեր</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աղբյուրներից</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ձևավորելու</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սկզբունքը</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Ն</w:t>
      </w:r>
      <w:r w:rsidR="00D248BD" w:rsidRPr="00885E21">
        <w:rPr>
          <w:rFonts w:ascii="GHEA Grapalat" w:hAnsi="GHEA Grapalat" w:cs="Sylfaen"/>
          <w:sz w:val="24"/>
          <w:szCs w:val="24"/>
        </w:rPr>
        <w:t>յութական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պահուստը</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պետք</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է</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բաղկացած</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լինի</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երեք</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մասից՝</w:t>
      </w:r>
      <w:r w:rsidR="00D248BD" w:rsidRPr="00885E21">
        <w:rPr>
          <w:rFonts w:ascii="GHEA Grapalat" w:hAnsi="GHEA Grapalat"/>
          <w:sz w:val="24"/>
          <w:szCs w:val="24"/>
          <w:lang w:val="af-ZA"/>
        </w:rPr>
        <w:t xml:space="preserve"> </w:t>
      </w:r>
      <w:r w:rsidR="00D248BD" w:rsidRPr="00885E21">
        <w:rPr>
          <w:rFonts w:ascii="GHEA Grapalat" w:hAnsi="GHEA Grapalat"/>
          <w:i/>
          <w:sz w:val="24"/>
          <w:szCs w:val="24"/>
          <w:u w:val="single"/>
        </w:rPr>
        <w:t>պետական</w:t>
      </w:r>
      <w:r w:rsidR="00D248BD" w:rsidRPr="00885E21">
        <w:rPr>
          <w:rFonts w:ascii="GHEA Grapalat" w:hAnsi="GHEA Grapalat"/>
          <w:i/>
          <w:sz w:val="24"/>
          <w:szCs w:val="24"/>
          <w:u w:val="single"/>
          <w:lang w:val="af-ZA"/>
        </w:rPr>
        <w:t xml:space="preserve"> </w:t>
      </w:r>
      <w:r w:rsidR="00D248BD" w:rsidRPr="00885E21">
        <w:rPr>
          <w:rFonts w:ascii="GHEA Grapalat" w:hAnsi="GHEA Grapalat"/>
          <w:i/>
          <w:sz w:val="24"/>
          <w:szCs w:val="24"/>
          <w:u w:val="single"/>
        </w:rPr>
        <w:t>պահուստից</w:t>
      </w:r>
      <w:r w:rsidR="00D248BD" w:rsidRPr="00885E21">
        <w:rPr>
          <w:rFonts w:ascii="GHEA Grapalat" w:hAnsi="GHEA Grapalat"/>
          <w:sz w:val="24"/>
          <w:szCs w:val="24"/>
          <w:lang w:val="af-ZA"/>
        </w:rPr>
        <w:t xml:space="preserve">, </w:t>
      </w:r>
      <w:r w:rsidR="00D248BD" w:rsidRPr="00885E21">
        <w:rPr>
          <w:rFonts w:ascii="GHEA Grapalat" w:hAnsi="GHEA Grapalat"/>
          <w:sz w:val="24"/>
          <w:szCs w:val="24"/>
          <w:lang w:val="hy-AM"/>
        </w:rPr>
        <w:t xml:space="preserve">որը </w:t>
      </w:r>
      <w:r w:rsidR="00D248BD" w:rsidRPr="00885E21">
        <w:rPr>
          <w:rFonts w:ascii="GHEA Grapalat" w:hAnsi="GHEA Grapalat"/>
          <w:sz w:val="24"/>
          <w:szCs w:val="24"/>
        </w:rPr>
        <w:t>կ</w:t>
      </w:r>
      <w:r w:rsidR="00D248BD" w:rsidRPr="00885E21">
        <w:rPr>
          <w:rFonts w:ascii="GHEA Grapalat" w:hAnsi="GHEA Grapalat"/>
          <w:sz w:val="24"/>
          <w:szCs w:val="24"/>
          <w:lang w:val="hy-AM"/>
        </w:rPr>
        <w:t>հանդիսան</w:t>
      </w:r>
      <w:r w:rsidR="00D248BD" w:rsidRPr="00885E21">
        <w:rPr>
          <w:rFonts w:ascii="GHEA Grapalat" w:hAnsi="GHEA Grapalat"/>
          <w:sz w:val="24"/>
          <w:szCs w:val="24"/>
        </w:rPr>
        <w:t>ա</w:t>
      </w:r>
      <w:r w:rsidR="00D248BD" w:rsidRPr="00885E21">
        <w:rPr>
          <w:rFonts w:ascii="GHEA Grapalat" w:hAnsi="GHEA Grapalat"/>
          <w:sz w:val="24"/>
          <w:szCs w:val="24"/>
          <w:lang w:val="hy-AM"/>
        </w:rPr>
        <w:t xml:space="preserve"> է </w:t>
      </w:r>
      <w:r w:rsidR="00876526" w:rsidRPr="00885E21">
        <w:rPr>
          <w:rFonts w:ascii="GHEA Grapalat" w:hAnsi="GHEA Grapalat"/>
          <w:sz w:val="24"/>
          <w:szCs w:val="24"/>
          <w:lang w:val="hy-AM"/>
        </w:rPr>
        <w:t>ՀՀ</w:t>
      </w:r>
      <w:r w:rsidR="00D248BD" w:rsidRPr="00885E21">
        <w:rPr>
          <w:rFonts w:ascii="GHEA Grapalat" w:hAnsi="GHEA Grapalat"/>
          <w:sz w:val="24"/>
          <w:szCs w:val="24"/>
          <w:lang w:val="hy-AM"/>
        </w:rPr>
        <w:t xml:space="preserve"> սեփականությունը</w:t>
      </w:r>
      <w:r w:rsidR="00D248BD" w:rsidRPr="00885E21">
        <w:rPr>
          <w:rFonts w:ascii="GHEA Grapalat" w:hAnsi="GHEA Grapalat"/>
          <w:sz w:val="24"/>
          <w:szCs w:val="24"/>
          <w:lang w:val="af-ZA"/>
        </w:rPr>
        <w:t xml:space="preserve">,  </w:t>
      </w:r>
      <w:r w:rsidR="00D248BD" w:rsidRPr="00885E21">
        <w:rPr>
          <w:rFonts w:ascii="GHEA Grapalat" w:hAnsi="GHEA Grapalat"/>
          <w:i/>
          <w:sz w:val="24"/>
          <w:szCs w:val="24"/>
          <w:u w:val="single"/>
        </w:rPr>
        <w:t>ռազմավարական</w:t>
      </w:r>
      <w:r w:rsidR="00D248BD" w:rsidRPr="00885E21">
        <w:rPr>
          <w:rFonts w:ascii="GHEA Grapalat" w:hAnsi="GHEA Grapalat"/>
          <w:i/>
          <w:sz w:val="24"/>
          <w:szCs w:val="24"/>
          <w:u w:val="single"/>
          <w:lang w:val="af-ZA"/>
        </w:rPr>
        <w:t xml:space="preserve"> </w:t>
      </w:r>
      <w:r w:rsidR="00D248BD" w:rsidRPr="00885E21">
        <w:rPr>
          <w:rFonts w:ascii="GHEA Grapalat" w:hAnsi="GHEA Grapalat"/>
          <w:i/>
          <w:sz w:val="24"/>
          <w:szCs w:val="24"/>
          <w:u w:val="single"/>
        </w:rPr>
        <w:t>պաշարների</w:t>
      </w:r>
      <w:r w:rsidR="00D248BD" w:rsidRPr="00885E21">
        <w:rPr>
          <w:rFonts w:ascii="GHEA Grapalat" w:hAnsi="GHEA Grapalat"/>
          <w:i/>
          <w:sz w:val="24"/>
          <w:szCs w:val="24"/>
          <w:u w:val="single"/>
          <w:lang w:val="af-ZA"/>
        </w:rPr>
        <w:t xml:space="preserve"> </w:t>
      </w:r>
      <w:r w:rsidR="00D248BD" w:rsidRPr="00885E21">
        <w:rPr>
          <w:rFonts w:ascii="GHEA Grapalat" w:hAnsi="GHEA Grapalat"/>
          <w:i/>
          <w:sz w:val="24"/>
          <w:szCs w:val="24"/>
          <w:u w:val="single"/>
        </w:rPr>
        <w:t>պահուստից</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որը</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իրենից</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կներկայացնի</w:t>
      </w:r>
      <w:r w:rsidR="00D248BD" w:rsidRPr="00885E21">
        <w:rPr>
          <w:rFonts w:ascii="GHEA Grapalat" w:hAnsi="GHEA Grapalat"/>
          <w:sz w:val="24"/>
          <w:szCs w:val="24"/>
          <w:lang w:val="af-ZA"/>
        </w:rPr>
        <w:t xml:space="preserve"> </w:t>
      </w:r>
      <w:r w:rsidR="00D248BD" w:rsidRPr="00885E21">
        <w:rPr>
          <w:rFonts w:ascii="GHEA Grapalat" w:hAnsi="GHEA Grapalat"/>
          <w:sz w:val="24"/>
          <w:szCs w:val="24"/>
          <w:lang w:val="hy-AM"/>
        </w:rPr>
        <w:t xml:space="preserve">ներմուծող կազմակերպությունների կողմից </w:t>
      </w:r>
      <w:r w:rsidR="00D248BD" w:rsidRPr="00885E21">
        <w:rPr>
          <w:rFonts w:ascii="GHEA Grapalat" w:hAnsi="GHEA Grapalat"/>
          <w:sz w:val="24"/>
          <w:szCs w:val="24"/>
        </w:rPr>
        <w:t>ձևավորվող</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ամենաառաջնահերթ</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պահանջվող</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և</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ռազմավարական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մեծ</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նշանակություն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ունեցող</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էներգակիրների</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ինչպես</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նաև</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կարևորագույն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պարենային</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ապրանքների</w:t>
      </w:r>
      <w:r w:rsidR="00D248BD" w:rsidRPr="00885E21">
        <w:rPr>
          <w:rFonts w:ascii="GHEA Grapalat" w:hAnsi="GHEA Grapalat"/>
          <w:sz w:val="24"/>
          <w:szCs w:val="24"/>
          <w:lang w:val="af-ZA"/>
        </w:rPr>
        <w:t xml:space="preserve"> </w:t>
      </w:r>
      <w:r w:rsidR="00D248BD" w:rsidRPr="00885E21">
        <w:rPr>
          <w:rFonts w:ascii="GHEA Grapalat" w:hAnsi="GHEA Grapalat"/>
          <w:sz w:val="24"/>
          <w:szCs w:val="24"/>
          <w:lang w:val="hy-AM"/>
        </w:rPr>
        <w:t>մշտապես պահպանվող չնվազող</w:t>
      </w:r>
      <w:r w:rsidR="00D248BD" w:rsidRPr="00885E21">
        <w:rPr>
          <w:rFonts w:ascii="GHEA Grapalat" w:hAnsi="GHEA Grapalat"/>
          <w:sz w:val="24"/>
          <w:szCs w:val="24"/>
          <w:lang w:val="af-ZA"/>
        </w:rPr>
        <w:t xml:space="preserve"> </w:t>
      </w:r>
      <w:r w:rsidR="00D248BD" w:rsidRPr="00885E21">
        <w:rPr>
          <w:rFonts w:ascii="GHEA Grapalat" w:hAnsi="GHEA Grapalat"/>
          <w:sz w:val="24"/>
          <w:szCs w:val="24"/>
          <w:lang w:val="hy-AM"/>
        </w:rPr>
        <w:t>պաշարներ</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և</w:t>
      </w:r>
      <w:r w:rsidR="00D248BD" w:rsidRPr="00885E21">
        <w:rPr>
          <w:rFonts w:ascii="GHEA Grapalat" w:hAnsi="GHEA Grapalat"/>
          <w:sz w:val="24"/>
          <w:szCs w:val="24"/>
          <w:lang w:val="af-ZA"/>
        </w:rPr>
        <w:t xml:space="preserve"> </w:t>
      </w:r>
      <w:r w:rsidR="00D248BD" w:rsidRPr="00885E21">
        <w:rPr>
          <w:rFonts w:ascii="GHEA Grapalat" w:hAnsi="GHEA Grapalat"/>
          <w:i/>
          <w:sz w:val="24"/>
          <w:szCs w:val="24"/>
          <w:u w:val="single"/>
        </w:rPr>
        <w:t>զորահավաքային</w:t>
      </w:r>
      <w:r w:rsidR="00D248BD" w:rsidRPr="00885E21">
        <w:rPr>
          <w:rFonts w:ascii="GHEA Grapalat" w:hAnsi="GHEA Grapalat"/>
          <w:i/>
          <w:sz w:val="24"/>
          <w:szCs w:val="24"/>
          <w:u w:val="single"/>
          <w:lang w:val="af-ZA"/>
        </w:rPr>
        <w:t xml:space="preserve"> </w:t>
      </w:r>
      <w:r w:rsidR="00D248BD" w:rsidRPr="00885E21">
        <w:rPr>
          <w:rFonts w:ascii="GHEA Grapalat" w:hAnsi="GHEA Grapalat"/>
          <w:i/>
          <w:sz w:val="24"/>
          <w:szCs w:val="24"/>
          <w:u w:val="single"/>
        </w:rPr>
        <w:t>պահուստից</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որը</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կհանդիսանա</w:t>
      </w:r>
      <w:r w:rsidR="00D248BD" w:rsidRPr="00885E21">
        <w:rPr>
          <w:rFonts w:ascii="GHEA Grapalat" w:hAnsi="GHEA Grapalat"/>
          <w:sz w:val="24"/>
          <w:szCs w:val="24"/>
          <w:lang w:val="af-ZA"/>
        </w:rPr>
        <w:t xml:space="preserve"> </w:t>
      </w:r>
      <w:r w:rsidR="00D248BD" w:rsidRPr="00885E21">
        <w:rPr>
          <w:rFonts w:ascii="GHEA Grapalat" w:hAnsi="GHEA Grapalat"/>
          <w:sz w:val="24"/>
          <w:szCs w:val="24"/>
          <w:lang w:val="hy-AM"/>
        </w:rPr>
        <w:t xml:space="preserve">զորահավաքային առաջադրանք ունեցող կազմակերպությունների </w:t>
      </w:r>
      <w:r w:rsidR="00D248BD" w:rsidRPr="00885E21">
        <w:rPr>
          <w:rFonts w:ascii="GHEA Grapalat" w:hAnsi="GHEA Grapalat"/>
          <w:sz w:val="24"/>
          <w:szCs w:val="24"/>
        </w:rPr>
        <w:t>սեփականությունը</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իր</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մեջ</w:t>
      </w:r>
      <w:r w:rsidR="00D248BD" w:rsidRPr="00885E21">
        <w:rPr>
          <w:rFonts w:ascii="GHEA Grapalat" w:hAnsi="GHEA Grapalat"/>
          <w:sz w:val="24"/>
          <w:szCs w:val="24"/>
          <w:lang w:val="af-ZA"/>
        </w:rPr>
        <w:t xml:space="preserve"> </w:t>
      </w:r>
      <w:r w:rsidR="00D248BD" w:rsidRPr="00885E21">
        <w:rPr>
          <w:rFonts w:ascii="GHEA Grapalat" w:hAnsi="GHEA Grapalat"/>
          <w:sz w:val="24"/>
          <w:szCs w:val="24"/>
        </w:rPr>
        <w:t>կ</w:t>
      </w:r>
      <w:r w:rsidR="00D248BD" w:rsidRPr="00885E21">
        <w:rPr>
          <w:rFonts w:ascii="GHEA Grapalat" w:hAnsi="GHEA Grapalat"/>
          <w:sz w:val="24"/>
          <w:szCs w:val="24"/>
          <w:lang w:val="hy-AM"/>
        </w:rPr>
        <w:t>ներառ</w:t>
      </w:r>
      <w:r w:rsidR="00D248BD" w:rsidRPr="00885E21">
        <w:rPr>
          <w:rFonts w:ascii="GHEA Grapalat" w:hAnsi="GHEA Grapalat"/>
          <w:sz w:val="24"/>
          <w:szCs w:val="24"/>
        </w:rPr>
        <w:t>ի</w:t>
      </w:r>
      <w:r w:rsidR="00D248BD" w:rsidRPr="00885E21">
        <w:rPr>
          <w:rFonts w:ascii="GHEA Grapalat" w:hAnsi="GHEA Grapalat"/>
          <w:sz w:val="24"/>
          <w:szCs w:val="24"/>
          <w:lang w:val="hy-AM"/>
        </w:rPr>
        <w:t xml:space="preserve"> դրանց զորահավաքային առաջադրանքների կատարման համար անհրաժեշտ հումքի, նյութերի և ապրանքների չնվազող պաշարները</w:t>
      </w:r>
      <w:r w:rsidR="00D248BD" w:rsidRPr="00885E21">
        <w:rPr>
          <w:rFonts w:ascii="GHEA Grapalat" w:hAnsi="GHEA Grapalat"/>
          <w:sz w:val="24"/>
          <w:szCs w:val="24"/>
          <w:lang w:val="af-ZA"/>
        </w:rPr>
        <w:t>:</w:t>
      </w:r>
    </w:p>
    <w:p w:rsidR="00EA39A4" w:rsidRPr="00885E21" w:rsidRDefault="00EA39A4" w:rsidP="006F33C2">
      <w:pPr>
        <w:spacing w:after="0" w:line="276" w:lineRule="auto"/>
        <w:ind w:right="-180"/>
        <w:jc w:val="both"/>
        <w:rPr>
          <w:rFonts w:ascii="GHEA Grapalat" w:hAnsi="GHEA Grapalat"/>
          <w:b/>
          <w:i/>
          <w:sz w:val="24"/>
          <w:szCs w:val="24"/>
        </w:rPr>
      </w:pPr>
      <w:r w:rsidRPr="00885E21">
        <w:rPr>
          <w:rFonts w:ascii="GHEA Grapalat" w:hAnsi="GHEA Grapalat"/>
          <w:b/>
          <w:i/>
          <w:sz w:val="24"/>
          <w:szCs w:val="24"/>
        </w:rPr>
        <w:t>Բնակչության ուսուցման բնագավառ</w:t>
      </w:r>
    </w:p>
    <w:p w:rsidR="00B960EA" w:rsidRDefault="005A1B23" w:rsidP="00B960EA">
      <w:pPr>
        <w:spacing w:after="0" w:line="276" w:lineRule="auto"/>
        <w:ind w:right="-180" w:firstLine="539"/>
        <w:jc w:val="both"/>
        <w:rPr>
          <w:rFonts w:ascii="GHEA Grapalat" w:hAnsi="GHEA Grapalat" w:cs="Sylfaen"/>
          <w:sz w:val="24"/>
          <w:szCs w:val="24"/>
          <w:lang w:val="es-AR"/>
        </w:rPr>
      </w:pPr>
      <w:r w:rsidRPr="00885E21">
        <w:rPr>
          <w:rFonts w:ascii="GHEA Grapalat" w:hAnsi="GHEA Grapalat"/>
          <w:sz w:val="24"/>
          <w:szCs w:val="24"/>
        </w:rPr>
        <w:lastRenderedPageBreak/>
        <w:t>41</w:t>
      </w:r>
      <w:r w:rsidR="00F80C6E" w:rsidRPr="00885E21">
        <w:rPr>
          <w:rFonts w:ascii="GHEA Grapalat" w:hAnsi="GHEA Grapalat"/>
          <w:sz w:val="24"/>
          <w:szCs w:val="24"/>
        </w:rPr>
        <w:t xml:space="preserve">. </w:t>
      </w:r>
      <w:r w:rsidR="00653088" w:rsidRPr="00885E21">
        <w:rPr>
          <w:rStyle w:val="1"/>
          <w:rFonts w:ascii="GHEA Grapalat" w:hAnsi="GHEA Grapalat" w:cs="Sylfaen"/>
          <w:sz w:val="24"/>
          <w:szCs w:val="24"/>
        </w:rPr>
        <w:t xml:space="preserve">Ճգնաժամային կառավարման պետական ակադեմիան (այսուհետև՝ Ակադեմիա) ստեղծվել է </w:t>
      </w:r>
      <w:r w:rsidR="00F80C6E" w:rsidRPr="00885E21">
        <w:rPr>
          <w:rStyle w:val="1"/>
          <w:rFonts w:ascii="GHEA Grapalat" w:hAnsi="GHEA Grapalat" w:cs="Sylfaen"/>
          <w:sz w:val="24"/>
          <w:szCs w:val="24"/>
        </w:rPr>
        <w:t>ՀՀ</w:t>
      </w:r>
      <w:r w:rsidR="00653088" w:rsidRPr="00885E21">
        <w:rPr>
          <w:rStyle w:val="1"/>
          <w:rFonts w:ascii="GHEA Grapalat" w:hAnsi="GHEA Grapalat" w:cs="Sylfaen"/>
          <w:sz w:val="24"/>
          <w:szCs w:val="24"/>
        </w:rPr>
        <w:t xml:space="preserve"> կառավարության </w:t>
      </w:r>
      <w:r w:rsidR="00F80C6E" w:rsidRPr="00885E21">
        <w:rPr>
          <w:rFonts w:ascii="GHEA Grapalat" w:hAnsi="GHEA Grapalat" w:cs="Andalus"/>
          <w:sz w:val="24"/>
          <w:szCs w:val="24"/>
          <w:lang w:val="af-ZA"/>
        </w:rPr>
        <w:t>1992</w:t>
      </w:r>
      <w:r w:rsidR="00F80C6E" w:rsidRPr="00885E21">
        <w:rPr>
          <w:rFonts w:ascii="GHEA Grapalat" w:hAnsi="GHEA Grapalat" w:cs="Sylfaen"/>
          <w:sz w:val="24"/>
          <w:szCs w:val="24"/>
        </w:rPr>
        <w:t>թ.</w:t>
      </w:r>
      <w:r w:rsidR="00653088" w:rsidRPr="00885E21">
        <w:rPr>
          <w:rFonts w:ascii="GHEA Grapalat" w:hAnsi="GHEA Grapalat" w:cs="Andalus"/>
          <w:sz w:val="24"/>
          <w:szCs w:val="24"/>
          <w:lang w:val="af-ZA"/>
        </w:rPr>
        <w:t xml:space="preserve"> </w:t>
      </w:r>
      <w:proofErr w:type="gramStart"/>
      <w:r w:rsidR="00653088" w:rsidRPr="00885E21">
        <w:rPr>
          <w:rFonts w:ascii="GHEA Grapalat" w:hAnsi="GHEA Grapalat" w:cs="Sylfaen"/>
          <w:sz w:val="24"/>
          <w:szCs w:val="24"/>
        </w:rPr>
        <w:t>հունվարի</w:t>
      </w:r>
      <w:proofErr w:type="gramEnd"/>
      <w:r w:rsidR="00653088" w:rsidRPr="00885E21">
        <w:rPr>
          <w:rFonts w:ascii="GHEA Grapalat" w:hAnsi="GHEA Grapalat" w:cs="Andalus"/>
          <w:sz w:val="24"/>
          <w:szCs w:val="24"/>
          <w:lang w:val="af-ZA"/>
        </w:rPr>
        <w:t xml:space="preserve"> 31-</w:t>
      </w:r>
      <w:r w:rsidR="00653088" w:rsidRPr="00885E21">
        <w:rPr>
          <w:rFonts w:ascii="GHEA Grapalat" w:hAnsi="GHEA Grapalat" w:cs="Sylfaen"/>
          <w:sz w:val="24"/>
          <w:szCs w:val="24"/>
        </w:rPr>
        <w:t>ի</w:t>
      </w:r>
      <w:r w:rsidR="00653088" w:rsidRPr="00885E21">
        <w:rPr>
          <w:rFonts w:ascii="GHEA Grapalat" w:hAnsi="GHEA Grapalat" w:cs="Andalus"/>
          <w:sz w:val="24"/>
          <w:szCs w:val="24"/>
          <w:lang w:val="af-ZA"/>
        </w:rPr>
        <w:t xml:space="preserve"> N74 </w:t>
      </w:r>
      <w:r w:rsidR="00653088" w:rsidRPr="00885E21">
        <w:rPr>
          <w:rFonts w:ascii="GHEA Grapalat" w:hAnsi="GHEA Grapalat" w:cs="Sylfaen"/>
          <w:sz w:val="24"/>
          <w:szCs w:val="24"/>
        </w:rPr>
        <w:t>որոշման</w:t>
      </w:r>
      <w:r w:rsidR="00653088" w:rsidRPr="00885E21">
        <w:rPr>
          <w:rFonts w:ascii="GHEA Grapalat" w:hAnsi="GHEA Grapalat" w:cs="Andalus"/>
          <w:sz w:val="24"/>
          <w:szCs w:val="24"/>
          <w:lang w:val="af-ZA"/>
        </w:rPr>
        <w:t xml:space="preserve"> </w:t>
      </w:r>
      <w:r w:rsidR="00653088" w:rsidRPr="00885E21">
        <w:rPr>
          <w:rFonts w:ascii="GHEA Grapalat" w:hAnsi="GHEA Grapalat" w:cs="Sylfaen"/>
          <w:sz w:val="24"/>
          <w:szCs w:val="24"/>
        </w:rPr>
        <w:t>համաձայն:</w:t>
      </w:r>
      <w:r w:rsidR="00364206" w:rsidRPr="00885E21">
        <w:rPr>
          <w:rFonts w:ascii="GHEA Grapalat" w:hAnsi="GHEA Grapalat" w:cs="Sylfaen"/>
          <w:sz w:val="24"/>
          <w:szCs w:val="24"/>
        </w:rPr>
        <w:t xml:space="preserve"> Ակադեմիան</w:t>
      </w:r>
      <w:r w:rsidR="00364206" w:rsidRPr="00885E21">
        <w:rPr>
          <w:rFonts w:ascii="GHEA Grapalat" w:hAnsi="GHEA Grapalat" w:cs="Sylfaen"/>
          <w:sz w:val="24"/>
          <w:szCs w:val="24"/>
          <w:lang w:val="es-AR"/>
        </w:rPr>
        <w:t xml:space="preserve"> </w:t>
      </w:r>
      <w:r w:rsidR="00364206" w:rsidRPr="00885E21">
        <w:rPr>
          <w:rFonts w:ascii="GHEA Grapalat" w:hAnsi="GHEA Grapalat" w:cs="Sylfaen"/>
          <w:sz w:val="24"/>
          <w:szCs w:val="24"/>
        </w:rPr>
        <w:t>կրթական</w:t>
      </w:r>
      <w:r w:rsidR="00364206" w:rsidRPr="00885E21">
        <w:rPr>
          <w:rFonts w:ascii="GHEA Grapalat" w:hAnsi="GHEA Grapalat" w:cs="Sylfaen"/>
          <w:sz w:val="24"/>
          <w:szCs w:val="24"/>
          <w:lang w:val="es-AR"/>
        </w:rPr>
        <w:t xml:space="preserve"> </w:t>
      </w:r>
      <w:r w:rsidR="00364206" w:rsidRPr="00885E21">
        <w:rPr>
          <w:rFonts w:ascii="GHEA Grapalat" w:hAnsi="GHEA Grapalat" w:cs="Sylfaen"/>
          <w:sz w:val="24"/>
          <w:szCs w:val="24"/>
        </w:rPr>
        <w:t>ու</w:t>
      </w:r>
      <w:r w:rsidR="00364206" w:rsidRPr="00885E21">
        <w:rPr>
          <w:rFonts w:ascii="GHEA Grapalat" w:hAnsi="GHEA Grapalat" w:cs="Sylfaen"/>
          <w:sz w:val="24"/>
          <w:szCs w:val="24"/>
          <w:lang w:val="es-AR"/>
        </w:rPr>
        <w:t xml:space="preserve"> </w:t>
      </w:r>
      <w:r w:rsidR="00364206" w:rsidRPr="00885E21">
        <w:rPr>
          <w:rFonts w:ascii="GHEA Grapalat" w:hAnsi="GHEA Grapalat" w:cs="Sylfaen"/>
          <w:sz w:val="24"/>
          <w:szCs w:val="24"/>
        </w:rPr>
        <w:t>գիտական</w:t>
      </w:r>
      <w:r w:rsidR="00364206" w:rsidRPr="00885E21">
        <w:rPr>
          <w:rFonts w:ascii="GHEA Grapalat" w:hAnsi="GHEA Grapalat" w:cs="Sylfaen"/>
          <w:sz w:val="24"/>
          <w:szCs w:val="24"/>
          <w:lang w:val="es-AR"/>
        </w:rPr>
        <w:t xml:space="preserve"> </w:t>
      </w:r>
      <w:r w:rsidR="00364206" w:rsidRPr="00885E21">
        <w:rPr>
          <w:rFonts w:ascii="GHEA Grapalat" w:hAnsi="GHEA Grapalat" w:cs="Sylfaen"/>
          <w:sz w:val="24"/>
          <w:szCs w:val="24"/>
        </w:rPr>
        <w:t>պետական</w:t>
      </w:r>
      <w:r w:rsidR="00364206" w:rsidRPr="00885E21">
        <w:rPr>
          <w:rFonts w:ascii="GHEA Grapalat" w:hAnsi="GHEA Grapalat" w:cs="Sylfaen"/>
          <w:sz w:val="24"/>
          <w:szCs w:val="24"/>
          <w:lang w:val="es-AR"/>
        </w:rPr>
        <w:t xml:space="preserve"> </w:t>
      </w:r>
      <w:r w:rsidR="00364206" w:rsidRPr="00885E21">
        <w:rPr>
          <w:rFonts w:ascii="GHEA Grapalat" w:hAnsi="GHEA Grapalat" w:cs="Sylfaen"/>
          <w:sz w:val="24"/>
          <w:szCs w:val="24"/>
        </w:rPr>
        <w:t>բարձրագույն</w:t>
      </w:r>
      <w:r w:rsidR="00364206" w:rsidRPr="00885E21">
        <w:rPr>
          <w:rFonts w:ascii="GHEA Grapalat" w:hAnsi="GHEA Grapalat" w:cs="Sylfaen"/>
          <w:sz w:val="24"/>
          <w:szCs w:val="24"/>
          <w:lang w:val="es-AR"/>
        </w:rPr>
        <w:t xml:space="preserve"> </w:t>
      </w:r>
      <w:r w:rsidR="00364206" w:rsidRPr="00885E21">
        <w:rPr>
          <w:rFonts w:ascii="GHEA Grapalat" w:hAnsi="GHEA Grapalat" w:cs="Sylfaen"/>
          <w:sz w:val="24"/>
          <w:szCs w:val="24"/>
        </w:rPr>
        <w:t>ուսումնական</w:t>
      </w:r>
      <w:r w:rsidR="00364206" w:rsidRPr="00885E21">
        <w:rPr>
          <w:rFonts w:ascii="GHEA Grapalat" w:hAnsi="GHEA Grapalat" w:cs="Sylfaen"/>
          <w:sz w:val="24"/>
          <w:szCs w:val="24"/>
          <w:lang w:val="es-AR"/>
        </w:rPr>
        <w:t xml:space="preserve"> </w:t>
      </w:r>
      <w:r w:rsidR="00364206" w:rsidRPr="00885E21">
        <w:rPr>
          <w:rFonts w:ascii="GHEA Grapalat" w:hAnsi="GHEA Grapalat" w:cs="Sylfaen"/>
          <w:sz w:val="24"/>
          <w:szCs w:val="24"/>
        </w:rPr>
        <w:t>հաստա</w:t>
      </w:r>
      <w:r w:rsidR="00364206" w:rsidRPr="00885E21">
        <w:rPr>
          <w:rFonts w:ascii="GHEA Grapalat" w:hAnsi="GHEA Grapalat" w:cs="Sylfaen"/>
          <w:sz w:val="24"/>
          <w:szCs w:val="24"/>
          <w:lang w:val="es-AR"/>
        </w:rPr>
        <w:softHyphen/>
      </w:r>
    </w:p>
    <w:p w:rsidR="00364206" w:rsidRPr="00885E21" w:rsidRDefault="00364206" w:rsidP="00B960EA">
      <w:pPr>
        <w:spacing w:after="0" w:line="276" w:lineRule="auto"/>
        <w:ind w:right="-180"/>
        <w:jc w:val="both"/>
        <w:rPr>
          <w:rFonts w:ascii="GHEA Grapalat" w:hAnsi="GHEA Grapalat" w:cs="Sylfaen"/>
          <w:sz w:val="24"/>
          <w:szCs w:val="24"/>
          <w:lang w:val="es-AR"/>
        </w:rPr>
      </w:pPr>
      <w:proofErr w:type="gramStart"/>
      <w:r w:rsidRPr="00885E21">
        <w:rPr>
          <w:rFonts w:ascii="GHEA Grapalat" w:hAnsi="GHEA Grapalat" w:cs="Sylfaen"/>
          <w:sz w:val="24"/>
          <w:szCs w:val="24"/>
        </w:rPr>
        <w:t>տություն</w:t>
      </w:r>
      <w:proofErr w:type="gramEnd"/>
      <w:r w:rsidRPr="00885E21">
        <w:rPr>
          <w:rFonts w:ascii="GHEA Grapalat" w:hAnsi="GHEA Grapalat" w:cs="Sylfaen"/>
          <w:sz w:val="24"/>
          <w:szCs w:val="24"/>
          <w:lang w:val="es-AR"/>
        </w:rPr>
        <w:t xml:space="preserve"> </w:t>
      </w:r>
      <w:r w:rsidRPr="00885E21">
        <w:rPr>
          <w:rFonts w:ascii="GHEA Grapalat" w:hAnsi="GHEA Grapalat" w:cs="Sylfaen"/>
          <w:sz w:val="24"/>
          <w:szCs w:val="24"/>
        </w:rPr>
        <w:t>է</w:t>
      </w:r>
      <w:r w:rsidRPr="00885E21">
        <w:rPr>
          <w:rFonts w:ascii="GHEA Grapalat" w:hAnsi="GHEA Grapalat" w:cs="Sylfaen"/>
          <w:sz w:val="24"/>
          <w:szCs w:val="24"/>
          <w:lang w:val="es-AR"/>
        </w:rPr>
        <w:t xml:space="preserve">, </w:t>
      </w:r>
      <w:r w:rsidRPr="00885E21">
        <w:rPr>
          <w:rFonts w:ascii="GHEA Grapalat" w:hAnsi="GHEA Grapalat" w:cs="Sylfaen"/>
          <w:sz w:val="24"/>
          <w:szCs w:val="24"/>
        </w:rPr>
        <w:t>որի</w:t>
      </w:r>
      <w:r w:rsidRPr="00885E21">
        <w:rPr>
          <w:rFonts w:ascii="GHEA Grapalat" w:hAnsi="GHEA Grapalat" w:cs="Sylfaen"/>
          <w:sz w:val="24"/>
          <w:szCs w:val="24"/>
          <w:lang w:val="es-AR"/>
        </w:rPr>
        <w:t xml:space="preserve"> </w:t>
      </w:r>
      <w:r w:rsidRPr="00885E21">
        <w:rPr>
          <w:rFonts w:ascii="GHEA Grapalat" w:hAnsi="GHEA Grapalat" w:cs="Sylfaen"/>
          <w:sz w:val="24"/>
          <w:szCs w:val="24"/>
        </w:rPr>
        <w:t>գործունեությունը</w:t>
      </w:r>
      <w:r w:rsidRPr="00885E21">
        <w:rPr>
          <w:rFonts w:ascii="GHEA Grapalat" w:hAnsi="GHEA Grapalat" w:cs="Sylfaen"/>
          <w:sz w:val="24"/>
          <w:szCs w:val="24"/>
          <w:lang w:val="es-AR"/>
        </w:rPr>
        <w:t xml:space="preserve"> </w:t>
      </w:r>
      <w:r w:rsidRPr="00885E21">
        <w:rPr>
          <w:rFonts w:ascii="GHEA Grapalat" w:hAnsi="GHEA Grapalat" w:cs="Sylfaen"/>
          <w:sz w:val="24"/>
          <w:szCs w:val="24"/>
        </w:rPr>
        <w:t>նպատակաուղղված</w:t>
      </w:r>
      <w:r w:rsidRPr="00885E21">
        <w:rPr>
          <w:rFonts w:ascii="GHEA Grapalat" w:hAnsi="GHEA Grapalat" w:cs="Sylfaen"/>
          <w:sz w:val="24"/>
          <w:szCs w:val="24"/>
          <w:lang w:val="es-AR"/>
        </w:rPr>
        <w:t xml:space="preserve"> </w:t>
      </w:r>
      <w:r w:rsidRPr="00885E21">
        <w:rPr>
          <w:rFonts w:ascii="GHEA Grapalat" w:hAnsi="GHEA Grapalat" w:cs="Sylfaen"/>
          <w:sz w:val="24"/>
          <w:szCs w:val="24"/>
        </w:rPr>
        <w:t>է</w:t>
      </w:r>
      <w:r w:rsidRPr="00885E21">
        <w:rPr>
          <w:rFonts w:ascii="GHEA Grapalat" w:hAnsi="GHEA Grapalat" w:cs="Sylfaen"/>
          <w:sz w:val="24"/>
          <w:szCs w:val="24"/>
          <w:lang w:val="es-AR"/>
        </w:rPr>
        <w:t xml:space="preserve"> </w:t>
      </w:r>
      <w:r w:rsidRPr="00885E21">
        <w:rPr>
          <w:rFonts w:ascii="GHEA Grapalat" w:hAnsi="GHEA Grapalat" w:cs="Sylfaen"/>
          <w:sz w:val="24"/>
          <w:szCs w:val="24"/>
        </w:rPr>
        <w:t>ՔՊ</w:t>
      </w:r>
      <w:r w:rsidRPr="00885E21">
        <w:rPr>
          <w:rFonts w:ascii="GHEA Grapalat" w:hAnsi="GHEA Grapalat" w:cs="Sylfaen"/>
          <w:sz w:val="24"/>
          <w:szCs w:val="24"/>
          <w:lang w:val="es-AR"/>
        </w:rPr>
        <w:t xml:space="preserve">, </w:t>
      </w:r>
      <w:r w:rsidRPr="00885E21">
        <w:rPr>
          <w:rFonts w:ascii="GHEA Grapalat" w:hAnsi="GHEA Grapalat" w:cs="Sylfaen"/>
          <w:sz w:val="24"/>
          <w:szCs w:val="24"/>
        </w:rPr>
        <w:t>արտակարգ</w:t>
      </w:r>
      <w:r w:rsidRPr="00885E21">
        <w:rPr>
          <w:rFonts w:ascii="GHEA Grapalat" w:hAnsi="GHEA Grapalat" w:cs="Sylfaen"/>
          <w:sz w:val="24"/>
          <w:szCs w:val="24"/>
          <w:lang w:val="es-AR"/>
        </w:rPr>
        <w:t xml:space="preserve"> </w:t>
      </w:r>
      <w:r w:rsidRPr="00885E21">
        <w:rPr>
          <w:rFonts w:ascii="GHEA Grapalat" w:hAnsi="GHEA Grapalat" w:cs="Sylfaen"/>
          <w:sz w:val="24"/>
          <w:szCs w:val="24"/>
        </w:rPr>
        <w:t>իրավիճակներում</w:t>
      </w:r>
      <w:r w:rsidRPr="00885E21">
        <w:rPr>
          <w:rFonts w:ascii="GHEA Grapalat" w:hAnsi="GHEA Grapalat" w:cs="Sylfaen"/>
          <w:sz w:val="24"/>
          <w:szCs w:val="24"/>
          <w:lang w:val="es-AR"/>
        </w:rPr>
        <w:t xml:space="preserve"> </w:t>
      </w:r>
      <w:r w:rsidRPr="00885E21">
        <w:rPr>
          <w:rFonts w:ascii="GHEA Grapalat" w:hAnsi="GHEA Grapalat" w:cs="Sylfaen"/>
          <w:sz w:val="24"/>
          <w:szCs w:val="24"/>
        </w:rPr>
        <w:t>բնակչության</w:t>
      </w:r>
      <w:r w:rsidRPr="00885E21">
        <w:rPr>
          <w:rFonts w:ascii="GHEA Grapalat" w:hAnsi="GHEA Grapalat" w:cs="Sylfaen"/>
          <w:sz w:val="24"/>
          <w:szCs w:val="24"/>
          <w:lang w:val="es-AR"/>
        </w:rPr>
        <w:t xml:space="preserve"> </w:t>
      </w:r>
      <w:r w:rsidRPr="00885E21">
        <w:rPr>
          <w:rFonts w:ascii="GHEA Grapalat" w:hAnsi="GHEA Grapalat" w:cs="Sylfaen"/>
          <w:sz w:val="24"/>
          <w:szCs w:val="24"/>
        </w:rPr>
        <w:t>պաշտպանության</w:t>
      </w:r>
      <w:r w:rsidRPr="00885E21">
        <w:rPr>
          <w:rFonts w:ascii="GHEA Grapalat" w:hAnsi="GHEA Grapalat" w:cs="Sylfaen"/>
          <w:sz w:val="24"/>
          <w:szCs w:val="24"/>
          <w:lang w:val="es-AR"/>
        </w:rPr>
        <w:t xml:space="preserve"> </w:t>
      </w:r>
      <w:r w:rsidRPr="00885E21">
        <w:rPr>
          <w:rFonts w:ascii="GHEA Grapalat" w:hAnsi="GHEA Grapalat" w:cs="Sylfaen"/>
          <w:sz w:val="24"/>
          <w:szCs w:val="24"/>
        </w:rPr>
        <w:t>բնագավառում</w:t>
      </w:r>
      <w:r w:rsidRPr="00885E21">
        <w:rPr>
          <w:rFonts w:ascii="GHEA Grapalat" w:hAnsi="GHEA Grapalat" w:cs="Sylfaen"/>
          <w:sz w:val="24"/>
          <w:szCs w:val="24"/>
          <w:lang w:val="es-AR"/>
        </w:rPr>
        <w:t xml:space="preserve"> </w:t>
      </w:r>
      <w:r w:rsidRPr="00885E21">
        <w:rPr>
          <w:rFonts w:ascii="GHEA Grapalat" w:hAnsi="GHEA Grapalat" w:cs="Sylfaen"/>
          <w:sz w:val="24"/>
          <w:szCs w:val="24"/>
        </w:rPr>
        <w:t>կրթական</w:t>
      </w:r>
      <w:r w:rsidRPr="00885E21">
        <w:rPr>
          <w:rFonts w:ascii="GHEA Grapalat" w:hAnsi="GHEA Grapalat" w:cs="Sylfaen"/>
          <w:sz w:val="24"/>
          <w:szCs w:val="24"/>
          <w:lang w:val="es-AR"/>
        </w:rPr>
        <w:t xml:space="preserve">, </w:t>
      </w:r>
      <w:r w:rsidRPr="00885E21">
        <w:rPr>
          <w:rFonts w:ascii="GHEA Grapalat" w:hAnsi="GHEA Grapalat" w:cs="Sylfaen"/>
          <w:sz w:val="24"/>
          <w:szCs w:val="24"/>
        </w:rPr>
        <w:t>գի</w:t>
      </w:r>
      <w:r w:rsidRPr="00885E21">
        <w:rPr>
          <w:rFonts w:ascii="GHEA Grapalat" w:hAnsi="GHEA Grapalat" w:cs="Sylfaen"/>
          <w:sz w:val="24"/>
          <w:szCs w:val="24"/>
          <w:lang w:val="es-AR"/>
        </w:rPr>
        <w:softHyphen/>
      </w:r>
      <w:r w:rsidRPr="00885E21">
        <w:rPr>
          <w:rFonts w:ascii="GHEA Grapalat" w:hAnsi="GHEA Grapalat" w:cs="Sylfaen"/>
          <w:sz w:val="24"/>
          <w:szCs w:val="24"/>
        </w:rPr>
        <w:t>տա</w:t>
      </w:r>
      <w:r w:rsidRPr="00885E21">
        <w:rPr>
          <w:rFonts w:ascii="GHEA Grapalat" w:hAnsi="GHEA Grapalat" w:cs="Sylfaen"/>
          <w:sz w:val="24"/>
          <w:szCs w:val="24"/>
          <w:lang w:val="es-AR"/>
        </w:rPr>
        <w:softHyphen/>
      </w:r>
      <w:r w:rsidRPr="00885E21">
        <w:rPr>
          <w:rFonts w:ascii="GHEA Grapalat" w:hAnsi="GHEA Grapalat" w:cs="Sylfaen"/>
          <w:sz w:val="24"/>
          <w:szCs w:val="24"/>
        </w:rPr>
        <w:t>կան</w:t>
      </w:r>
      <w:r w:rsidRPr="00885E21">
        <w:rPr>
          <w:rFonts w:ascii="GHEA Grapalat" w:hAnsi="GHEA Grapalat" w:cs="Sylfaen"/>
          <w:sz w:val="24"/>
          <w:szCs w:val="24"/>
          <w:lang w:val="es-AR"/>
        </w:rPr>
        <w:t xml:space="preserve">, </w:t>
      </w:r>
      <w:r w:rsidRPr="00885E21">
        <w:rPr>
          <w:rFonts w:ascii="GHEA Grapalat" w:hAnsi="GHEA Grapalat" w:cs="Sylfaen"/>
          <w:sz w:val="24"/>
          <w:szCs w:val="24"/>
        </w:rPr>
        <w:t>մեթոդական</w:t>
      </w:r>
      <w:r w:rsidRPr="00885E21">
        <w:rPr>
          <w:rFonts w:ascii="GHEA Grapalat" w:hAnsi="GHEA Grapalat" w:cs="Sylfaen"/>
          <w:sz w:val="24"/>
          <w:szCs w:val="24"/>
          <w:lang w:val="es-AR"/>
        </w:rPr>
        <w:t xml:space="preserve">, </w:t>
      </w:r>
      <w:r w:rsidRPr="00885E21">
        <w:rPr>
          <w:rFonts w:ascii="GHEA Grapalat" w:hAnsi="GHEA Grapalat" w:cs="Sylfaen"/>
          <w:sz w:val="24"/>
          <w:szCs w:val="24"/>
        </w:rPr>
        <w:t>փորձագիտական</w:t>
      </w:r>
      <w:r w:rsidRPr="00885E21">
        <w:rPr>
          <w:rFonts w:ascii="GHEA Grapalat" w:hAnsi="GHEA Grapalat" w:cs="Sylfaen"/>
          <w:sz w:val="24"/>
          <w:szCs w:val="24"/>
          <w:lang w:val="es-AR"/>
        </w:rPr>
        <w:t xml:space="preserve">, </w:t>
      </w:r>
      <w:r w:rsidRPr="00885E21">
        <w:rPr>
          <w:rFonts w:ascii="GHEA Grapalat" w:hAnsi="GHEA Grapalat" w:cs="Sylfaen"/>
          <w:sz w:val="24"/>
          <w:szCs w:val="24"/>
        </w:rPr>
        <w:t>հրատարակչական</w:t>
      </w:r>
      <w:r w:rsidRPr="00885E21">
        <w:rPr>
          <w:rFonts w:ascii="GHEA Grapalat" w:hAnsi="GHEA Grapalat" w:cs="Sylfaen"/>
          <w:sz w:val="24"/>
          <w:szCs w:val="24"/>
          <w:lang w:val="es-AR"/>
        </w:rPr>
        <w:t xml:space="preserve"> </w:t>
      </w:r>
      <w:r w:rsidRPr="00885E21">
        <w:rPr>
          <w:rFonts w:ascii="GHEA Grapalat" w:hAnsi="GHEA Grapalat" w:cs="Sylfaen"/>
          <w:sz w:val="24"/>
          <w:szCs w:val="24"/>
        </w:rPr>
        <w:t>աշխատանքների</w:t>
      </w:r>
      <w:r w:rsidRPr="00885E21">
        <w:rPr>
          <w:rFonts w:ascii="GHEA Grapalat" w:hAnsi="GHEA Grapalat" w:cs="Sylfaen"/>
          <w:sz w:val="24"/>
          <w:szCs w:val="24"/>
          <w:lang w:val="es-AR"/>
        </w:rPr>
        <w:t xml:space="preserve"> </w:t>
      </w:r>
      <w:r w:rsidRPr="00885E21">
        <w:rPr>
          <w:rFonts w:ascii="GHEA Grapalat" w:hAnsi="GHEA Grapalat" w:cs="Sylfaen"/>
          <w:sz w:val="24"/>
          <w:szCs w:val="24"/>
        </w:rPr>
        <w:t>և</w:t>
      </w:r>
      <w:r w:rsidRPr="00885E21">
        <w:rPr>
          <w:rFonts w:ascii="GHEA Grapalat" w:hAnsi="GHEA Grapalat" w:cs="Sylfaen"/>
          <w:sz w:val="24"/>
          <w:szCs w:val="24"/>
          <w:lang w:val="es-AR"/>
        </w:rPr>
        <w:t xml:space="preserve"> </w:t>
      </w:r>
      <w:r w:rsidRPr="00885E21">
        <w:rPr>
          <w:rFonts w:ascii="GHEA Grapalat" w:hAnsi="GHEA Grapalat" w:cs="Sylfaen"/>
          <w:sz w:val="24"/>
          <w:szCs w:val="24"/>
        </w:rPr>
        <w:t>ուսումնառու</w:t>
      </w:r>
      <w:r w:rsidRPr="00885E21">
        <w:rPr>
          <w:rFonts w:ascii="GHEA Grapalat" w:hAnsi="GHEA Grapalat" w:cs="Sylfaen"/>
          <w:sz w:val="24"/>
          <w:szCs w:val="24"/>
          <w:lang w:val="es-AR"/>
        </w:rPr>
        <w:softHyphen/>
      </w:r>
      <w:r w:rsidRPr="00885E21">
        <w:rPr>
          <w:rFonts w:ascii="GHEA Grapalat" w:hAnsi="GHEA Grapalat" w:cs="Sylfaen"/>
          <w:sz w:val="24"/>
          <w:szCs w:val="24"/>
        </w:rPr>
        <w:t>թյան</w:t>
      </w:r>
      <w:r w:rsidRPr="00885E21">
        <w:rPr>
          <w:rFonts w:ascii="GHEA Grapalat" w:hAnsi="GHEA Grapalat" w:cs="Sylfaen"/>
          <w:sz w:val="24"/>
          <w:szCs w:val="24"/>
          <w:lang w:val="es-AR"/>
        </w:rPr>
        <w:t xml:space="preserve"> </w:t>
      </w:r>
      <w:r w:rsidRPr="00885E21">
        <w:rPr>
          <w:rFonts w:ascii="GHEA Grapalat" w:hAnsi="GHEA Grapalat" w:cs="Sylfaen"/>
          <w:sz w:val="24"/>
          <w:szCs w:val="24"/>
        </w:rPr>
        <w:t>իրականացմանը</w:t>
      </w:r>
      <w:r w:rsidRPr="00885E21">
        <w:rPr>
          <w:rFonts w:ascii="GHEA Grapalat" w:hAnsi="GHEA Grapalat" w:cs="Sylfaen"/>
          <w:sz w:val="24"/>
          <w:szCs w:val="24"/>
          <w:lang w:val="es-AR"/>
        </w:rPr>
        <w:t xml:space="preserve">` </w:t>
      </w:r>
      <w:r w:rsidRPr="00885E21">
        <w:rPr>
          <w:rFonts w:ascii="GHEA Grapalat" w:hAnsi="GHEA Grapalat" w:cs="Sylfaen"/>
          <w:sz w:val="24"/>
          <w:szCs w:val="24"/>
        </w:rPr>
        <w:t>բարձրագույն</w:t>
      </w:r>
      <w:r w:rsidRPr="00885E21">
        <w:rPr>
          <w:rFonts w:ascii="GHEA Grapalat" w:hAnsi="GHEA Grapalat" w:cs="Sylfaen"/>
          <w:sz w:val="24"/>
          <w:szCs w:val="24"/>
          <w:lang w:val="es-AR"/>
        </w:rPr>
        <w:t xml:space="preserve">, </w:t>
      </w:r>
      <w:r w:rsidRPr="00885E21">
        <w:rPr>
          <w:rFonts w:ascii="GHEA Grapalat" w:hAnsi="GHEA Grapalat" w:cs="Sylfaen"/>
          <w:sz w:val="24"/>
          <w:szCs w:val="24"/>
        </w:rPr>
        <w:t>միջին</w:t>
      </w:r>
      <w:r w:rsidRPr="00885E21">
        <w:rPr>
          <w:rFonts w:ascii="GHEA Grapalat" w:hAnsi="GHEA Grapalat" w:cs="Sylfaen"/>
          <w:sz w:val="24"/>
          <w:szCs w:val="24"/>
          <w:lang w:val="es-AR"/>
        </w:rPr>
        <w:t xml:space="preserve"> </w:t>
      </w:r>
      <w:r w:rsidRPr="00885E21">
        <w:rPr>
          <w:rFonts w:ascii="GHEA Grapalat" w:hAnsi="GHEA Grapalat" w:cs="Sylfaen"/>
          <w:sz w:val="24"/>
          <w:szCs w:val="24"/>
        </w:rPr>
        <w:t>ու</w:t>
      </w:r>
      <w:r w:rsidRPr="00885E21">
        <w:rPr>
          <w:rFonts w:ascii="GHEA Grapalat" w:hAnsi="GHEA Grapalat" w:cs="Sylfaen"/>
          <w:sz w:val="24"/>
          <w:szCs w:val="24"/>
          <w:lang w:val="es-AR"/>
        </w:rPr>
        <w:t xml:space="preserve"> </w:t>
      </w:r>
      <w:r w:rsidRPr="00885E21">
        <w:rPr>
          <w:rFonts w:ascii="GHEA Grapalat" w:hAnsi="GHEA Grapalat" w:cs="Sylfaen"/>
          <w:sz w:val="24"/>
          <w:szCs w:val="24"/>
        </w:rPr>
        <w:t>հետբուհական</w:t>
      </w:r>
      <w:r w:rsidRPr="00885E21">
        <w:rPr>
          <w:rFonts w:ascii="GHEA Grapalat" w:hAnsi="GHEA Grapalat" w:cs="Sylfaen"/>
          <w:sz w:val="24"/>
          <w:szCs w:val="24"/>
          <w:lang w:val="es-AR"/>
        </w:rPr>
        <w:t xml:space="preserve"> </w:t>
      </w:r>
      <w:r w:rsidRPr="00885E21">
        <w:rPr>
          <w:rFonts w:ascii="GHEA Grapalat" w:hAnsi="GHEA Grapalat" w:cs="Sylfaen"/>
          <w:sz w:val="24"/>
          <w:szCs w:val="24"/>
        </w:rPr>
        <w:t>մասնագիտական</w:t>
      </w:r>
      <w:r w:rsidRPr="00885E21">
        <w:rPr>
          <w:rFonts w:ascii="GHEA Grapalat" w:hAnsi="GHEA Grapalat" w:cs="Sylfaen"/>
          <w:sz w:val="24"/>
          <w:szCs w:val="24"/>
          <w:lang w:val="es-AR"/>
        </w:rPr>
        <w:t xml:space="preserve"> </w:t>
      </w:r>
      <w:r w:rsidRPr="00885E21">
        <w:rPr>
          <w:rFonts w:ascii="GHEA Grapalat" w:hAnsi="GHEA Grapalat" w:cs="Sylfaen"/>
          <w:sz w:val="24"/>
          <w:szCs w:val="24"/>
        </w:rPr>
        <w:t>մակարդակ</w:t>
      </w:r>
      <w:r w:rsidRPr="00885E21">
        <w:rPr>
          <w:rFonts w:ascii="GHEA Grapalat" w:hAnsi="GHEA Grapalat" w:cs="Sylfaen"/>
          <w:sz w:val="24"/>
          <w:szCs w:val="24"/>
          <w:lang w:val="es-AR"/>
        </w:rPr>
        <w:softHyphen/>
      </w:r>
      <w:r w:rsidRPr="00885E21">
        <w:rPr>
          <w:rFonts w:ascii="GHEA Grapalat" w:hAnsi="GHEA Grapalat" w:cs="Sylfaen"/>
          <w:sz w:val="24"/>
          <w:szCs w:val="24"/>
        </w:rPr>
        <w:t>նե</w:t>
      </w:r>
      <w:r w:rsidRPr="00885E21">
        <w:rPr>
          <w:rFonts w:ascii="GHEA Grapalat" w:hAnsi="GHEA Grapalat" w:cs="Sylfaen"/>
          <w:sz w:val="24"/>
          <w:szCs w:val="24"/>
          <w:lang w:val="es-AR"/>
        </w:rPr>
        <w:softHyphen/>
      </w:r>
      <w:r w:rsidRPr="00885E21">
        <w:rPr>
          <w:rFonts w:ascii="GHEA Grapalat" w:hAnsi="GHEA Grapalat" w:cs="Sylfaen"/>
          <w:sz w:val="24"/>
          <w:szCs w:val="24"/>
        </w:rPr>
        <w:t>րում</w:t>
      </w:r>
      <w:r w:rsidRPr="00885E21">
        <w:rPr>
          <w:rFonts w:ascii="GHEA Grapalat" w:hAnsi="GHEA Grapalat" w:cs="Sylfaen"/>
          <w:sz w:val="24"/>
          <w:szCs w:val="24"/>
          <w:lang w:val="es-AR"/>
        </w:rPr>
        <w:t xml:space="preserve">` </w:t>
      </w:r>
      <w:r w:rsidRPr="00885E21">
        <w:rPr>
          <w:rFonts w:ascii="GHEA Grapalat" w:hAnsi="GHEA Grapalat" w:cs="Sylfaen"/>
          <w:sz w:val="24"/>
          <w:szCs w:val="24"/>
        </w:rPr>
        <w:t>օրենքով</w:t>
      </w:r>
      <w:r w:rsidRPr="00885E21">
        <w:rPr>
          <w:rFonts w:ascii="GHEA Grapalat" w:hAnsi="GHEA Grapalat" w:cs="Sylfaen"/>
          <w:sz w:val="24"/>
          <w:szCs w:val="24"/>
          <w:lang w:val="es-AR"/>
        </w:rPr>
        <w:t xml:space="preserve"> </w:t>
      </w:r>
      <w:r w:rsidRPr="00885E21">
        <w:rPr>
          <w:rFonts w:ascii="GHEA Grapalat" w:hAnsi="GHEA Grapalat" w:cs="Sylfaen"/>
          <w:sz w:val="24"/>
          <w:szCs w:val="24"/>
        </w:rPr>
        <w:t>նախատեսված</w:t>
      </w:r>
      <w:r w:rsidRPr="00885E21">
        <w:rPr>
          <w:rFonts w:ascii="GHEA Grapalat" w:hAnsi="GHEA Grapalat" w:cs="Sylfaen"/>
          <w:sz w:val="24"/>
          <w:szCs w:val="24"/>
          <w:lang w:val="es-AR"/>
        </w:rPr>
        <w:t xml:space="preserve"> </w:t>
      </w:r>
      <w:r w:rsidRPr="00885E21">
        <w:rPr>
          <w:rFonts w:ascii="GHEA Grapalat" w:hAnsi="GHEA Grapalat" w:cs="Sylfaen"/>
          <w:sz w:val="24"/>
          <w:szCs w:val="24"/>
        </w:rPr>
        <w:t>կարգով</w:t>
      </w:r>
      <w:r w:rsidRPr="00885E21">
        <w:rPr>
          <w:rFonts w:ascii="GHEA Grapalat" w:hAnsi="GHEA Grapalat" w:cs="Sylfaen"/>
          <w:sz w:val="24"/>
          <w:szCs w:val="24"/>
          <w:lang w:val="es-AR"/>
        </w:rPr>
        <w:t xml:space="preserve"> </w:t>
      </w:r>
      <w:r w:rsidRPr="00885E21">
        <w:rPr>
          <w:rFonts w:ascii="GHEA Grapalat" w:hAnsi="GHEA Grapalat" w:cs="Sylfaen"/>
          <w:sz w:val="24"/>
          <w:szCs w:val="24"/>
        </w:rPr>
        <w:t>և</w:t>
      </w:r>
      <w:r w:rsidRPr="00885E21">
        <w:rPr>
          <w:rFonts w:ascii="GHEA Grapalat" w:hAnsi="GHEA Grapalat" w:cs="Sylfaen"/>
          <w:sz w:val="24"/>
          <w:szCs w:val="24"/>
          <w:lang w:val="es-AR"/>
        </w:rPr>
        <w:t xml:space="preserve"> </w:t>
      </w:r>
      <w:r w:rsidRPr="00885E21">
        <w:rPr>
          <w:rFonts w:ascii="GHEA Grapalat" w:hAnsi="GHEA Grapalat" w:cs="Sylfaen"/>
          <w:sz w:val="24"/>
          <w:szCs w:val="24"/>
        </w:rPr>
        <w:t>կրթական</w:t>
      </w:r>
      <w:r w:rsidRPr="00885E21">
        <w:rPr>
          <w:rFonts w:ascii="GHEA Grapalat" w:hAnsi="GHEA Grapalat" w:cs="Sylfaen"/>
          <w:sz w:val="24"/>
          <w:szCs w:val="24"/>
          <w:lang w:val="es-AR"/>
        </w:rPr>
        <w:t xml:space="preserve"> </w:t>
      </w:r>
      <w:r w:rsidRPr="00885E21">
        <w:rPr>
          <w:rFonts w:ascii="GHEA Grapalat" w:hAnsi="GHEA Grapalat" w:cs="Sylfaen"/>
          <w:sz w:val="24"/>
          <w:szCs w:val="24"/>
        </w:rPr>
        <w:t>ծրագրերին</w:t>
      </w:r>
      <w:r w:rsidRPr="00885E21">
        <w:rPr>
          <w:rFonts w:ascii="GHEA Grapalat" w:hAnsi="GHEA Grapalat" w:cs="Sylfaen"/>
          <w:sz w:val="24"/>
          <w:szCs w:val="24"/>
          <w:lang w:val="es-AR"/>
        </w:rPr>
        <w:t xml:space="preserve"> </w:t>
      </w:r>
      <w:r w:rsidRPr="00885E21">
        <w:rPr>
          <w:rFonts w:ascii="GHEA Grapalat" w:hAnsi="GHEA Grapalat" w:cs="Sylfaen"/>
          <w:sz w:val="24"/>
          <w:szCs w:val="24"/>
        </w:rPr>
        <w:t>համապատասխան</w:t>
      </w:r>
      <w:r w:rsidRPr="00885E21">
        <w:rPr>
          <w:rFonts w:ascii="GHEA Grapalat" w:hAnsi="GHEA Grapalat" w:cs="Sylfaen"/>
          <w:sz w:val="24"/>
          <w:szCs w:val="24"/>
          <w:lang w:val="es-AR"/>
        </w:rPr>
        <w:t xml:space="preserve">: </w:t>
      </w:r>
    </w:p>
    <w:p w:rsidR="00364206" w:rsidRPr="00885E21" w:rsidRDefault="00364206" w:rsidP="006F33C2">
      <w:pPr>
        <w:spacing w:after="0" w:line="276" w:lineRule="auto"/>
        <w:ind w:right="-180" w:firstLine="539"/>
        <w:jc w:val="both"/>
        <w:rPr>
          <w:rFonts w:ascii="GHEA Grapalat" w:hAnsi="GHEA Grapalat" w:cs="Tahoma"/>
          <w:sz w:val="24"/>
          <w:szCs w:val="24"/>
          <w:lang w:val="fr-FR"/>
        </w:rPr>
      </w:pPr>
      <w:r w:rsidRPr="00885E21">
        <w:rPr>
          <w:rFonts w:ascii="GHEA Grapalat" w:hAnsi="GHEA Grapalat" w:cs="Sylfaen"/>
          <w:sz w:val="24"/>
          <w:szCs w:val="24"/>
          <w:lang w:val="es-AR"/>
        </w:rPr>
        <w:t>4</w:t>
      </w:r>
      <w:r w:rsidR="005A1B23" w:rsidRPr="00885E21">
        <w:rPr>
          <w:rFonts w:ascii="GHEA Grapalat" w:hAnsi="GHEA Grapalat" w:cs="Sylfaen"/>
          <w:sz w:val="24"/>
          <w:szCs w:val="24"/>
          <w:lang w:val="es-AR"/>
        </w:rPr>
        <w:t>2</w:t>
      </w:r>
      <w:r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Ակադեմիան</w:t>
      </w:r>
      <w:r w:rsidR="00653088" w:rsidRPr="00885E21">
        <w:rPr>
          <w:rFonts w:ascii="GHEA Grapalat" w:hAnsi="GHEA Grapalat" w:cs="Sylfaen"/>
          <w:sz w:val="24"/>
          <w:szCs w:val="24"/>
          <w:lang w:val="fr-FR"/>
        </w:rPr>
        <w:t xml:space="preserve"> </w:t>
      </w:r>
      <w:r w:rsidR="00653088" w:rsidRPr="00885E21">
        <w:rPr>
          <w:rFonts w:ascii="GHEA Grapalat" w:hAnsi="GHEA Grapalat" w:cs="Sylfaen"/>
          <w:sz w:val="24"/>
          <w:szCs w:val="24"/>
        </w:rPr>
        <w:t>մշտապես</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աշխատանքներ</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է</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տանում</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օտարերկրյա</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գործընկերների</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հետ</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համատեղ</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գիտահետազոտական</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և</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փորձա</w:t>
      </w:r>
      <w:r w:rsidR="00653088" w:rsidRPr="00885E21">
        <w:rPr>
          <w:rFonts w:ascii="GHEA Grapalat" w:hAnsi="GHEA Grapalat" w:cs="Sylfaen"/>
          <w:sz w:val="24"/>
          <w:szCs w:val="24"/>
          <w:lang w:val="pt-BR"/>
        </w:rPr>
        <w:softHyphen/>
      </w:r>
      <w:r w:rsidR="00653088" w:rsidRPr="00885E21">
        <w:rPr>
          <w:rFonts w:ascii="GHEA Grapalat" w:hAnsi="GHEA Grapalat" w:cs="Sylfaen"/>
          <w:sz w:val="24"/>
          <w:szCs w:val="24"/>
          <w:lang w:val="pt-BR"/>
        </w:rPr>
        <w:softHyphen/>
      </w:r>
      <w:r w:rsidR="00653088" w:rsidRPr="00885E21">
        <w:rPr>
          <w:rFonts w:ascii="GHEA Grapalat" w:hAnsi="GHEA Grapalat" w:cs="Sylfaen"/>
          <w:sz w:val="24"/>
          <w:szCs w:val="24"/>
        </w:rPr>
        <w:t>գիտական</w:t>
      </w:r>
      <w:r w:rsidR="00653088" w:rsidRPr="00885E21">
        <w:rPr>
          <w:rFonts w:ascii="GHEA Grapalat" w:hAnsi="GHEA Grapalat" w:cs="Sylfaen"/>
          <w:sz w:val="24"/>
          <w:szCs w:val="24"/>
          <w:lang w:val="pt-BR"/>
        </w:rPr>
        <w:t xml:space="preserve"> </w:t>
      </w:r>
      <w:r w:rsidR="00653088" w:rsidRPr="00885E21">
        <w:rPr>
          <w:rFonts w:ascii="GHEA Grapalat" w:hAnsi="GHEA Grapalat" w:cs="Sylfaen"/>
          <w:sz w:val="24"/>
          <w:szCs w:val="24"/>
        </w:rPr>
        <w:t>աշխատանքների</w:t>
      </w:r>
      <w:r w:rsidR="00653088" w:rsidRPr="00885E21">
        <w:rPr>
          <w:rFonts w:ascii="GHEA Grapalat" w:hAnsi="GHEA Grapalat" w:cs="Sylfaen"/>
          <w:sz w:val="24"/>
          <w:szCs w:val="24"/>
          <w:lang w:val="fr-FR"/>
        </w:rPr>
        <w:t xml:space="preserve"> </w:t>
      </w:r>
      <w:r w:rsidR="00653088" w:rsidRPr="00885E21">
        <w:rPr>
          <w:rFonts w:ascii="GHEA Grapalat" w:hAnsi="GHEA Grapalat" w:cs="Sylfaen"/>
          <w:sz w:val="24"/>
          <w:szCs w:val="24"/>
        </w:rPr>
        <w:t>իրականացման</w:t>
      </w:r>
      <w:r w:rsidR="00653088" w:rsidRPr="00885E21">
        <w:rPr>
          <w:rFonts w:ascii="GHEA Grapalat" w:hAnsi="GHEA Grapalat" w:cs="Sylfaen"/>
          <w:sz w:val="24"/>
          <w:szCs w:val="24"/>
          <w:lang w:val="fr-FR"/>
        </w:rPr>
        <w:t xml:space="preserve"> </w:t>
      </w:r>
      <w:r w:rsidR="00653088" w:rsidRPr="00885E21">
        <w:rPr>
          <w:rFonts w:ascii="GHEA Grapalat" w:hAnsi="GHEA Grapalat" w:cs="Sylfaen"/>
          <w:sz w:val="24"/>
          <w:szCs w:val="24"/>
        </w:rPr>
        <w:t>ուղղությամբ</w:t>
      </w:r>
      <w:r w:rsidR="00653088" w:rsidRPr="00885E21">
        <w:rPr>
          <w:rFonts w:ascii="GHEA Grapalat" w:hAnsi="GHEA Grapalat" w:cs="Sylfaen"/>
          <w:sz w:val="24"/>
          <w:szCs w:val="24"/>
          <w:lang w:val="fr-FR"/>
        </w:rPr>
        <w:t xml:space="preserve">, </w:t>
      </w:r>
      <w:r w:rsidR="00653088" w:rsidRPr="00885E21">
        <w:rPr>
          <w:rFonts w:ascii="GHEA Grapalat" w:hAnsi="GHEA Grapalat" w:cs="Tahoma"/>
          <w:sz w:val="24"/>
          <w:szCs w:val="24"/>
        </w:rPr>
        <w:t>ներկայումս</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ունի</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համագործակցության</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պայմանագրեր</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և</w:t>
      </w:r>
      <w:r w:rsidR="00653088" w:rsidRPr="00885E21">
        <w:rPr>
          <w:rFonts w:ascii="GHEA Grapalat" w:hAnsi="GHEA Grapalat" w:cs="Tahoma"/>
          <w:sz w:val="24"/>
          <w:szCs w:val="24"/>
          <w:lang w:val="fr-FR"/>
        </w:rPr>
        <w:t xml:space="preserve"> </w:t>
      </w:r>
      <w:r w:rsidR="00653088" w:rsidRPr="00885E21">
        <w:rPr>
          <w:rFonts w:ascii="GHEA Grapalat" w:hAnsi="GHEA Grapalat" w:cs="Tahoma"/>
          <w:sz w:val="24"/>
          <w:szCs w:val="24"/>
        </w:rPr>
        <w:t>համաձայնագրեր</w:t>
      </w:r>
      <w:r w:rsidR="00653088" w:rsidRPr="00885E21">
        <w:rPr>
          <w:rFonts w:ascii="GHEA Grapalat" w:hAnsi="GHEA Grapalat" w:cs="Tahoma"/>
          <w:sz w:val="24"/>
          <w:szCs w:val="24"/>
          <w:lang w:val="fr-FR"/>
        </w:rPr>
        <w:t xml:space="preserve"> </w:t>
      </w:r>
      <w:r w:rsidR="00653088" w:rsidRPr="00885E21">
        <w:rPr>
          <w:rFonts w:ascii="GHEA Grapalat" w:hAnsi="GHEA Grapalat" w:cs="Tahoma"/>
          <w:sz w:val="24"/>
          <w:szCs w:val="24"/>
        </w:rPr>
        <w:t>միջազգային</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գործընկեր</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համալսարանների</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ու</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միջազգային</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կազմակերպությունների</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հետ</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ՄԱԿ</w:t>
      </w:r>
      <w:r w:rsidR="00653088" w:rsidRPr="00885E21">
        <w:rPr>
          <w:rFonts w:ascii="GHEA Grapalat" w:hAnsi="GHEA Grapalat" w:cs="Tahoma"/>
          <w:sz w:val="24"/>
          <w:szCs w:val="24"/>
          <w:lang w:val="es-AR"/>
        </w:rPr>
        <w:t>, U</w:t>
      </w:r>
      <w:r w:rsidRPr="00885E21">
        <w:rPr>
          <w:rFonts w:ascii="GHEA Grapalat" w:hAnsi="GHEA Grapalat" w:cs="Tahoma"/>
          <w:sz w:val="24"/>
          <w:szCs w:val="24"/>
          <w:lang w:val="es-AR"/>
        </w:rPr>
        <w:t>NICEF</w:t>
      </w:r>
      <w:r w:rsidR="00653088" w:rsidRPr="00885E21">
        <w:rPr>
          <w:rFonts w:ascii="GHEA Grapalat" w:hAnsi="GHEA Grapalat" w:cs="Tahoma"/>
          <w:sz w:val="24"/>
          <w:szCs w:val="24"/>
          <w:lang w:val="es-AR"/>
        </w:rPr>
        <w:t>, UNDP,</w:t>
      </w:r>
      <w:r w:rsidR="00653088" w:rsidRPr="00885E21">
        <w:rPr>
          <w:rFonts w:ascii="GHEA Grapalat" w:hAnsi="GHEA Grapalat" w:cs="Tahoma"/>
          <w:sz w:val="24"/>
          <w:szCs w:val="24"/>
          <w:lang w:val="fr-FR"/>
        </w:rPr>
        <w:t xml:space="preserve"> </w:t>
      </w:r>
      <w:r w:rsidR="00653088" w:rsidRPr="00885E21">
        <w:rPr>
          <w:rFonts w:ascii="GHEA Grapalat" w:hAnsi="GHEA Grapalat" w:cs="Tahoma"/>
          <w:sz w:val="24"/>
          <w:szCs w:val="24"/>
          <w:lang w:val="es-AR"/>
        </w:rPr>
        <w:t>JICA, Save the children, Oxygen,</w:t>
      </w:r>
      <w:r w:rsidR="00653088" w:rsidRPr="00885E21">
        <w:rPr>
          <w:rFonts w:ascii="GHEA Grapalat" w:hAnsi="GHEA Grapalat" w:cs="Sylfaen"/>
          <w:sz w:val="24"/>
          <w:szCs w:val="24"/>
          <w:lang w:val="de-DE"/>
        </w:rPr>
        <w:t xml:space="preserve"> </w:t>
      </w:r>
      <w:r w:rsidR="00653088" w:rsidRPr="00885E21">
        <w:rPr>
          <w:rFonts w:ascii="GHEA Grapalat" w:hAnsi="GHEA Grapalat" w:cs="Tahoma"/>
          <w:sz w:val="24"/>
          <w:szCs w:val="24"/>
          <w:lang w:val="fr-FR"/>
        </w:rPr>
        <w:t xml:space="preserve"> </w:t>
      </w:r>
      <w:r w:rsidR="00653088" w:rsidRPr="00885E21">
        <w:rPr>
          <w:rFonts w:ascii="GHEA Grapalat" w:hAnsi="GHEA Grapalat" w:cs="Sylfaen"/>
          <w:sz w:val="24"/>
          <w:szCs w:val="24"/>
          <w:shd w:val="clear" w:color="auto" w:fill="FFFFFF"/>
        </w:rPr>
        <w:t>Գ</w:t>
      </w:r>
      <w:r w:rsidR="00653088" w:rsidRPr="00885E21">
        <w:rPr>
          <w:rFonts w:ascii="GHEA Grapalat" w:hAnsi="GHEA Grapalat" w:cs="Sylfaen"/>
          <w:sz w:val="24"/>
          <w:szCs w:val="24"/>
          <w:shd w:val="clear" w:color="auto" w:fill="FFFFFF"/>
          <w:lang w:val="af-ZA"/>
        </w:rPr>
        <w:t>երմա</w:t>
      </w:r>
      <w:r w:rsidR="00653088" w:rsidRPr="00885E21">
        <w:rPr>
          <w:rFonts w:ascii="GHEA Grapalat" w:hAnsi="GHEA Grapalat" w:cs="Sylfaen"/>
          <w:sz w:val="24"/>
          <w:szCs w:val="24"/>
          <w:shd w:val="clear" w:color="auto" w:fill="FFFFFF"/>
          <w:lang w:val="af-ZA"/>
        </w:rPr>
        <w:softHyphen/>
        <w:t>նա</w:t>
      </w:r>
      <w:r w:rsidR="00653088" w:rsidRPr="00885E21">
        <w:rPr>
          <w:rFonts w:ascii="GHEA Grapalat" w:hAnsi="GHEA Grapalat" w:cs="Sylfaen"/>
          <w:sz w:val="24"/>
          <w:szCs w:val="24"/>
          <w:shd w:val="clear" w:color="auto" w:fill="FFFFFF"/>
          <w:lang w:val="af-ZA"/>
        </w:rPr>
        <w:softHyphen/>
      </w:r>
      <w:r w:rsidR="00653088" w:rsidRPr="00885E21">
        <w:rPr>
          <w:rFonts w:ascii="GHEA Grapalat" w:hAnsi="GHEA Grapalat" w:cs="Sylfaen"/>
          <w:sz w:val="24"/>
          <w:szCs w:val="24"/>
          <w:shd w:val="clear" w:color="auto" w:fill="FFFFFF"/>
          <w:lang w:val="af-ZA"/>
        </w:rPr>
        <w:softHyphen/>
        <w:t>կան կարմիր խաչ</w:t>
      </w:r>
      <w:r w:rsidR="00653088" w:rsidRPr="00885E21">
        <w:rPr>
          <w:rFonts w:ascii="GHEA Grapalat" w:hAnsi="GHEA Grapalat" w:cs="Sylfaen"/>
          <w:sz w:val="24"/>
          <w:szCs w:val="24"/>
          <w:lang w:val="fr-FR"/>
        </w:rPr>
        <w:t xml:space="preserve"> </w:t>
      </w:r>
      <w:r w:rsidR="00653088" w:rsidRPr="00885E21">
        <w:rPr>
          <w:rFonts w:ascii="GHEA Grapalat" w:hAnsi="GHEA Grapalat" w:cs="Tahoma"/>
          <w:sz w:val="24"/>
          <w:szCs w:val="24"/>
        </w:rPr>
        <w:t>և</w:t>
      </w:r>
      <w:r w:rsidR="00653088" w:rsidRPr="00885E21">
        <w:rPr>
          <w:rFonts w:ascii="GHEA Grapalat" w:hAnsi="GHEA Grapalat" w:cs="Tahoma"/>
          <w:sz w:val="24"/>
          <w:szCs w:val="24"/>
          <w:lang w:val="es-AR"/>
        </w:rPr>
        <w:t xml:space="preserve"> </w:t>
      </w:r>
      <w:r w:rsidR="00653088" w:rsidRPr="00885E21">
        <w:rPr>
          <w:rFonts w:ascii="GHEA Grapalat" w:hAnsi="GHEA Grapalat" w:cs="Tahoma"/>
          <w:sz w:val="24"/>
          <w:szCs w:val="24"/>
        </w:rPr>
        <w:t>այլն</w:t>
      </w:r>
      <w:r w:rsidR="00653088" w:rsidRPr="00885E21">
        <w:rPr>
          <w:rFonts w:ascii="GHEA Grapalat" w:hAnsi="GHEA Grapalat" w:cs="Tahoma"/>
          <w:sz w:val="24"/>
          <w:szCs w:val="24"/>
          <w:lang w:val="es-AR"/>
        </w:rPr>
        <w:t>):</w:t>
      </w:r>
      <w:r w:rsidR="00653088" w:rsidRPr="00885E21">
        <w:rPr>
          <w:rFonts w:ascii="GHEA Grapalat" w:hAnsi="GHEA Grapalat" w:cs="Tahoma"/>
          <w:sz w:val="24"/>
          <w:szCs w:val="24"/>
          <w:lang w:val="fr-FR"/>
        </w:rPr>
        <w:t xml:space="preserve"> </w:t>
      </w:r>
    </w:p>
    <w:p w:rsidR="00364206" w:rsidRPr="00885E21" w:rsidRDefault="00364206" w:rsidP="006F33C2">
      <w:pPr>
        <w:spacing w:after="0" w:line="276" w:lineRule="auto"/>
        <w:ind w:right="-180" w:firstLine="539"/>
        <w:jc w:val="both"/>
        <w:rPr>
          <w:rFonts w:ascii="GHEA Grapalat" w:hAnsi="GHEA Grapalat" w:cs="Sylfaen"/>
          <w:sz w:val="24"/>
          <w:szCs w:val="24"/>
          <w:lang w:val="af-ZA"/>
        </w:rPr>
      </w:pPr>
      <w:r w:rsidRPr="00885E21">
        <w:rPr>
          <w:rFonts w:ascii="GHEA Grapalat" w:hAnsi="GHEA Grapalat" w:cs="Tahoma"/>
          <w:sz w:val="24"/>
          <w:szCs w:val="24"/>
          <w:lang w:val="es-AR"/>
        </w:rPr>
        <w:t>4</w:t>
      </w:r>
      <w:r w:rsidR="005A1B23" w:rsidRPr="00885E21">
        <w:rPr>
          <w:rFonts w:ascii="GHEA Grapalat" w:hAnsi="GHEA Grapalat" w:cs="Tahoma"/>
          <w:sz w:val="24"/>
          <w:szCs w:val="24"/>
          <w:lang w:val="es-AR"/>
        </w:rPr>
        <w:t>3</w:t>
      </w:r>
      <w:r w:rsidRPr="00885E21">
        <w:rPr>
          <w:rFonts w:ascii="GHEA Grapalat" w:hAnsi="GHEA Grapalat" w:cs="Tahoma"/>
          <w:sz w:val="24"/>
          <w:szCs w:val="24"/>
          <w:lang w:val="es-AR"/>
        </w:rPr>
        <w:t xml:space="preserve">. </w:t>
      </w:r>
      <w:r w:rsidRPr="00885E21">
        <w:rPr>
          <w:rFonts w:ascii="GHEA Grapalat" w:hAnsi="GHEA Grapalat" w:cs="Sylfaen"/>
          <w:sz w:val="24"/>
          <w:szCs w:val="24"/>
        </w:rPr>
        <w:t>Ղեկավար</w:t>
      </w:r>
      <w:r w:rsidRPr="00885E21">
        <w:rPr>
          <w:rFonts w:ascii="GHEA Grapalat" w:hAnsi="GHEA Grapalat"/>
          <w:sz w:val="24"/>
          <w:szCs w:val="24"/>
          <w:lang w:val="af-ZA"/>
        </w:rPr>
        <w:t xml:space="preserve"> </w:t>
      </w:r>
      <w:r w:rsidRPr="00885E21">
        <w:rPr>
          <w:rFonts w:ascii="GHEA Grapalat" w:hAnsi="GHEA Grapalat" w:cs="Sylfaen"/>
          <w:sz w:val="24"/>
          <w:szCs w:val="24"/>
        </w:rPr>
        <w:t>կազմի</w:t>
      </w:r>
      <w:r w:rsidRPr="00885E21">
        <w:rPr>
          <w:rFonts w:ascii="GHEA Grapalat" w:hAnsi="GHEA Grapalat"/>
          <w:sz w:val="24"/>
          <w:szCs w:val="24"/>
          <w:lang w:val="af-ZA"/>
        </w:rPr>
        <w:t xml:space="preserve"> </w:t>
      </w:r>
      <w:r w:rsidRPr="00885E21">
        <w:rPr>
          <w:rFonts w:ascii="GHEA Grapalat" w:hAnsi="GHEA Grapalat" w:cs="Sylfaen"/>
          <w:sz w:val="24"/>
          <w:szCs w:val="24"/>
        </w:rPr>
        <w:t>որակավորման</w:t>
      </w:r>
      <w:r w:rsidRPr="00885E21">
        <w:rPr>
          <w:rFonts w:ascii="GHEA Grapalat" w:hAnsi="GHEA Grapalat"/>
          <w:sz w:val="24"/>
          <w:szCs w:val="24"/>
          <w:lang w:val="af-ZA"/>
        </w:rPr>
        <w:t xml:space="preserve"> </w:t>
      </w:r>
      <w:r w:rsidRPr="00885E21">
        <w:rPr>
          <w:rFonts w:ascii="GHEA Grapalat" w:hAnsi="GHEA Grapalat" w:cs="Sylfaen"/>
          <w:sz w:val="24"/>
          <w:szCs w:val="24"/>
        </w:rPr>
        <w:t>բարձրացման</w:t>
      </w:r>
      <w:r w:rsidRPr="00885E21">
        <w:rPr>
          <w:rFonts w:ascii="GHEA Grapalat" w:hAnsi="GHEA Grapalat" w:cs="Sylfaen"/>
          <w:sz w:val="24"/>
          <w:szCs w:val="24"/>
          <w:lang w:val="af-ZA"/>
        </w:rPr>
        <w:t xml:space="preserve"> ուղղությամբ </w:t>
      </w:r>
      <w:r w:rsidR="00653088" w:rsidRPr="00885E21">
        <w:rPr>
          <w:rFonts w:ascii="GHEA Grapalat" w:hAnsi="GHEA Grapalat" w:cs="Sylfaen"/>
          <w:sz w:val="24"/>
          <w:szCs w:val="24"/>
        </w:rPr>
        <w:t xml:space="preserve">Ակադեմիայում իրականացվում </w:t>
      </w:r>
      <w:r w:rsidRPr="00885E21">
        <w:rPr>
          <w:rFonts w:ascii="GHEA Grapalat" w:hAnsi="GHEA Grapalat" w:cs="Sylfaen"/>
          <w:sz w:val="24"/>
          <w:szCs w:val="24"/>
        </w:rPr>
        <w:t xml:space="preserve">է </w:t>
      </w:r>
      <w:r w:rsidR="00653088" w:rsidRPr="00885E21">
        <w:rPr>
          <w:rFonts w:ascii="GHEA Grapalat" w:hAnsi="GHEA Grapalat" w:cs="Sylfaen"/>
          <w:sz w:val="24"/>
          <w:szCs w:val="24"/>
        </w:rPr>
        <w:t>կադրերի</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վերապատրաստում</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և</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որակավորման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բարձրացում</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բնակչության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պաշտպանության</w:t>
      </w:r>
      <w:r w:rsidRPr="00885E21">
        <w:rPr>
          <w:rFonts w:ascii="GHEA Grapalat" w:hAnsi="GHEA Grapalat" w:cs="Sylfaen"/>
          <w:sz w:val="24"/>
          <w:szCs w:val="24"/>
        </w:rPr>
        <w:t>,</w:t>
      </w:r>
      <w:r w:rsidR="00653088" w:rsidRPr="00885E21">
        <w:rPr>
          <w:rFonts w:ascii="GHEA Grapalat" w:hAnsi="GHEA Grapalat" w:cs="Sylfaen"/>
          <w:sz w:val="24"/>
          <w:szCs w:val="24"/>
          <w:lang w:val="af-ZA"/>
        </w:rPr>
        <w:t xml:space="preserve"> </w:t>
      </w:r>
      <w:r w:rsidRPr="00885E21">
        <w:rPr>
          <w:rFonts w:ascii="GHEA Grapalat" w:hAnsi="GHEA Grapalat" w:cs="Sylfaen"/>
          <w:sz w:val="24"/>
          <w:szCs w:val="24"/>
          <w:lang w:val="af-ZA"/>
        </w:rPr>
        <w:t>ՔՊ և</w:t>
      </w:r>
      <w:r w:rsidR="00653088" w:rsidRPr="00885E21">
        <w:rPr>
          <w:rFonts w:ascii="GHEA Grapalat" w:hAnsi="GHEA Grapalat" w:cs="Sylfaen"/>
          <w:sz w:val="24"/>
          <w:szCs w:val="24"/>
          <w:lang w:val="af-ZA"/>
        </w:rPr>
        <w:t xml:space="preserve"> </w:t>
      </w:r>
      <w:r w:rsidRPr="00885E21">
        <w:rPr>
          <w:rFonts w:ascii="GHEA Grapalat" w:hAnsi="GHEA Grapalat" w:cs="Sylfaen"/>
          <w:sz w:val="24"/>
          <w:szCs w:val="24"/>
          <w:lang w:val="af-ZA"/>
        </w:rPr>
        <w:t xml:space="preserve">աղետների </w:t>
      </w:r>
      <w:r w:rsidR="00653088" w:rsidRPr="00885E21">
        <w:rPr>
          <w:rFonts w:ascii="GHEA Grapalat" w:hAnsi="GHEA Grapalat" w:cs="Sylfaen"/>
          <w:sz w:val="24"/>
          <w:szCs w:val="24"/>
        </w:rPr>
        <w:t>ռիսկի</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նվազեցման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հիմնահարցերով</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ՀՀ</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պետական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կառավարման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և</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տեղական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ինքնակառավարման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մարմինների</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կազմակերպությունների</w:t>
      </w:r>
      <w:r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ղեկավար</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անձնակազմի</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մասնագետների</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համար</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տարեկան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շուրջ</w:t>
      </w:r>
      <w:r w:rsidR="00653088" w:rsidRPr="00885E21">
        <w:rPr>
          <w:rFonts w:ascii="GHEA Grapalat" w:hAnsi="GHEA Grapalat" w:cs="Sylfaen"/>
          <w:sz w:val="24"/>
          <w:szCs w:val="24"/>
          <w:lang w:val="af-ZA"/>
        </w:rPr>
        <w:t xml:space="preserve"> 2000 </w:t>
      </w:r>
      <w:r w:rsidR="00653088" w:rsidRPr="00885E21">
        <w:rPr>
          <w:rFonts w:ascii="GHEA Grapalat" w:hAnsi="GHEA Grapalat" w:cs="Sylfaen"/>
          <w:sz w:val="24"/>
          <w:szCs w:val="24"/>
        </w:rPr>
        <w:t>ունկնդիր</w:t>
      </w:r>
      <w:r w:rsidRPr="00885E21">
        <w:rPr>
          <w:rFonts w:ascii="GHEA Grapalat" w:hAnsi="GHEA Grapalat" w:cs="Sylfaen"/>
          <w:sz w:val="24"/>
          <w:szCs w:val="24"/>
          <w:lang w:val="af-ZA"/>
        </w:rPr>
        <w:t>):</w:t>
      </w:r>
    </w:p>
    <w:p w:rsidR="00653088" w:rsidRPr="00885E21" w:rsidRDefault="00364206" w:rsidP="006F33C2">
      <w:pPr>
        <w:spacing w:after="0" w:line="276" w:lineRule="auto"/>
        <w:ind w:right="-180" w:firstLine="539"/>
        <w:jc w:val="both"/>
        <w:rPr>
          <w:rFonts w:ascii="GHEA Grapalat" w:hAnsi="GHEA Grapalat" w:cs="Sylfaen"/>
          <w:sz w:val="24"/>
          <w:szCs w:val="24"/>
          <w:lang w:val="es-AR"/>
        </w:rPr>
      </w:pPr>
      <w:r w:rsidRPr="00885E21">
        <w:rPr>
          <w:rFonts w:ascii="GHEA Grapalat" w:hAnsi="GHEA Grapalat" w:cs="Sylfaen"/>
          <w:sz w:val="24"/>
          <w:szCs w:val="24"/>
          <w:lang w:val="af-ZA"/>
        </w:rPr>
        <w:t>4</w:t>
      </w:r>
      <w:r w:rsidR="005A1B23" w:rsidRPr="00885E21">
        <w:rPr>
          <w:rFonts w:ascii="GHEA Grapalat" w:hAnsi="GHEA Grapalat" w:cs="Sylfaen"/>
          <w:sz w:val="24"/>
          <w:szCs w:val="24"/>
          <w:lang w:val="af-ZA"/>
        </w:rPr>
        <w:t>4</w:t>
      </w:r>
      <w:r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Հրշեջ</w:t>
      </w:r>
      <w:r w:rsidR="00653088" w:rsidRPr="00885E21">
        <w:rPr>
          <w:rFonts w:ascii="GHEA Grapalat" w:hAnsi="GHEA Grapalat" w:cs="Sylfaen"/>
          <w:sz w:val="24"/>
          <w:szCs w:val="24"/>
          <w:lang w:val="af-ZA"/>
        </w:rPr>
        <w:t>-</w:t>
      </w:r>
      <w:r w:rsidR="00653088" w:rsidRPr="00885E21">
        <w:rPr>
          <w:rFonts w:ascii="GHEA Grapalat" w:hAnsi="GHEA Grapalat" w:cs="Sylfaen"/>
          <w:sz w:val="24"/>
          <w:szCs w:val="24"/>
        </w:rPr>
        <w:t>փրկարարների</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վերապատրաստման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և</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որակավորման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բարձրացման</w:t>
      </w:r>
      <w:r w:rsidR="00653088" w:rsidRPr="00885E21">
        <w:rPr>
          <w:rFonts w:ascii="GHEA Grapalat" w:hAnsi="GHEA Grapalat" w:cs="Sylfaen"/>
          <w:sz w:val="24"/>
          <w:szCs w:val="24"/>
          <w:lang w:val="af-ZA"/>
        </w:rPr>
        <w:t xml:space="preserve"> </w:t>
      </w:r>
      <w:r w:rsidR="00653088" w:rsidRPr="00885E21">
        <w:rPr>
          <w:rFonts w:ascii="GHEA Grapalat" w:hAnsi="GHEA Grapalat" w:cs="Sylfaen"/>
          <w:sz w:val="24"/>
          <w:szCs w:val="24"/>
        </w:rPr>
        <w:t>ուղղությամբ</w:t>
      </w:r>
      <w:r w:rsidRPr="00885E21">
        <w:rPr>
          <w:rFonts w:ascii="GHEA Grapalat" w:hAnsi="GHEA Grapalat" w:cs="Sylfaen"/>
          <w:sz w:val="24"/>
          <w:szCs w:val="24"/>
          <w:lang w:val="es-AR"/>
        </w:rPr>
        <w:t xml:space="preserve"> իրականացվում է</w:t>
      </w:r>
      <w:r w:rsidR="00653088" w:rsidRPr="00885E21">
        <w:rPr>
          <w:rFonts w:ascii="GHEA Grapalat" w:hAnsi="GHEA Grapalat" w:cs="Sylfaen"/>
          <w:sz w:val="24"/>
          <w:szCs w:val="24"/>
          <w:lang w:val="es-AR"/>
        </w:rPr>
        <w:t xml:space="preserve"> </w:t>
      </w:r>
      <w:r w:rsidRPr="00885E21">
        <w:rPr>
          <w:rFonts w:ascii="GHEA Grapalat" w:hAnsi="GHEA Grapalat" w:cs="Sylfaen"/>
          <w:sz w:val="24"/>
          <w:szCs w:val="24"/>
          <w:lang w:val="es-AR"/>
        </w:rPr>
        <w:t>ՓԾ</w:t>
      </w:r>
      <w:r w:rsidR="00653088"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հրշեջ</w:t>
      </w:r>
      <w:r w:rsidR="00653088" w:rsidRPr="00885E21">
        <w:rPr>
          <w:rFonts w:ascii="GHEA Grapalat" w:hAnsi="GHEA Grapalat" w:cs="Sylfaen"/>
          <w:sz w:val="24"/>
          <w:szCs w:val="24"/>
          <w:lang w:val="es-AR"/>
        </w:rPr>
        <w:t>-</w:t>
      </w:r>
      <w:r w:rsidR="00653088" w:rsidRPr="00885E21">
        <w:rPr>
          <w:rFonts w:ascii="GHEA Grapalat" w:hAnsi="GHEA Grapalat" w:cs="Sylfaen"/>
          <w:sz w:val="24"/>
          <w:szCs w:val="24"/>
        </w:rPr>
        <w:t>փրկարարների</w:t>
      </w:r>
      <w:r w:rsidR="00653088"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սկզբնական</w:t>
      </w:r>
      <w:r w:rsidR="00653088"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պատրաստում</w:t>
      </w:r>
      <w:r w:rsidR="00653088"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վերապատրաստում</w:t>
      </w:r>
      <w:r w:rsidR="00653088"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և</w:t>
      </w:r>
      <w:r w:rsidR="00653088"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որակավորման</w:t>
      </w:r>
      <w:r w:rsidR="00653088"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բարձրացում</w:t>
      </w:r>
      <w:r w:rsidR="00653088"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տարեկան</w:t>
      </w:r>
      <w:r w:rsidR="00653088"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շուրջ</w:t>
      </w:r>
      <w:r w:rsidR="00653088" w:rsidRPr="00885E21">
        <w:rPr>
          <w:rFonts w:ascii="GHEA Grapalat" w:hAnsi="GHEA Grapalat" w:cs="Sylfaen"/>
          <w:sz w:val="24"/>
          <w:szCs w:val="24"/>
          <w:lang w:val="es-AR"/>
        </w:rPr>
        <w:t xml:space="preserve"> 400 ծառայող), ինչպես նաև բարձրությունների վրա պարանային աշխատանքների իրականացման հարցերով ՀՀ ոստիկանության և ԱԱԾ հատուկ նշանակության ջոկատների անձնակազմի վերապատրաստում (տարեկան շուրջ 100 ծառայող):</w:t>
      </w:r>
    </w:p>
    <w:p w:rsidR="00DC0FDA" w:rsidRPr="00885E21" w:rsidRDefault="00DC0FDA" w:rsidP="006F33C2">
      <w:pPr>
        <w:spacing w:after="0" w:line="276" w:lineRule="auto"/>
        <w:ind w:right="-180" w:firstLine="539"/>
        <w:jc w:val="both"/>
        <w:rPr>
          <w:rFonts w:ascii="GHEA Grapalat" w:hAnsi="GHEA Grapalat"/>
          <w:sz w:val="24"/>
          <w:szCs w:val="24"/>
          <w:lang w:val="af-ZA"/>
        </w:rPr>
      </w:pPr>
      <w:r w:rsidRPr="00885E21">
        <w:rPr>
          <w:rFonts w:ascii="GHEA Grapalat" w:hAnsi="GHEA Grapalat" w:cs="Sylfaen"/>
          <w:sz w:val="24"/>
          <w:szCs w:val="24"/>
          <w:lang w:val="es-AR"/>
        </w:rPr>
        <w:t>4</w:t>
      </w:r>
      <w:r w:rsidR="005A1B23" w:rsidRPr="00885E21">
        <w:rPr>
          <w:rFonts w:ascii="GHEA Grapalat" w:hAnsi="GHEA Grapalat" w:cs="Sylfaen"/>
          <w:sz w:val="24"/>
          <w:szCs w:val="24"/>
          <w:lang w:val="es-AR"/>
        </w:rPr>
        <w:t>5</w:t>
      </w:r>
      <w:r w:rsidRPr="00885E21">
        <w:rPr>
          <w:rFonts w:ascii="GHEA Grapalat" w:hAnsi="GHEA Grapalat" w:cs="Sylfaen"/>
          <w:sz w:val="24"/>
          <w:szCs w:val="24"/>
          <w:lang w:val="es-AR"/>
        </w:rPr>
        <w:t xml:space="preserve">. </w:t>
      </w:r>
      <w:r w:rsidR="00653088" w:rsidRPr="00885E21">
        <w:rPr>
          <w:rFonts w:ascii="GHEA Grapalat" w:hAnsi="GHEA Grapalat"/>
          <w:sz w:val="24"/>
          <w:szCs w:val="24"/>
        </w:rPr>
        <w:t>Ակադեմիան</w:t>
      </w:r>
      <w:r w:rsidR="00653088" w:rsidRPr="00885E21">
        <w:rPr>
          <w:rFonts w:ascii="GHEA Grapalat" w:hAnsi="GHEA Grapalat"/>
          <w:sz w:val="24"/>
          <w:szCs w:val="24"/>
          <w:lang w:val="es-AR"/>
        </w:rPr>
        <w:t xml:space="preserve"> </w:t>
      </w:r>
      <w:r w:rsidR="00653088" w:rsidRPr="00885E21">
        <w:rPr>
          <w:rFonts w:ascii="GHEA Grapalat" w:hAnsi="GHEA Grapalat"/>
          <w:sz w:val="24"/>
          <w:szCs w:val="24"/>
        </w:rPr>
        <w:t>պատրաստում</w:t>
      </w:r>
      <w:r w:rsidR="00653088" w:rsidRPr="00885E21">
        <w:rPr>
          <w:rFonts w:ascii="GHEA Grapalat" w:hAnsi="GHEA Grapalat"/>
          <w:sz w:val="24"/>
          <w:szCs w:val="24"/>
          <w:lang w:val="es-AR"/>
        </w:rPr>
        <w:t xml:space="preserve"> </w:t>
      </w:r>
      <w:r w:rsidR="00653088" w:rsidRPr="00885E21">
        <w:rPr>
          <w:rFonts w:ascii="GHEA Grapalat" w:hAnsi="GHEA Grapalat"/>
          <w:sz w:val="24"/>
          <w:szCs w:val="24"/>
        </w:rPr>
        <w:t>է</w:t>
      </w:r>
      <w:r w:rsidR="00653088" w:rsidRPr="00885E21">
        <w:rPr>
          <w:rFonts w:ascii="GHEA Grapalat" w:hAnsi="GHEA Grapalat"/>
          <w:sz w:val="24"/>
          <w:szCs w:val="24"/>
          <w:lang w:val="es-AR"/>
        </w:rPr>
        <w:t xml:space="preserve"> </w:t>
      </w:r>
      <w:r w:rsidRPr="00885E21">
        <w:rPr>
          <w:rFonts w:ascii="GHEA Grapalat" w:hAnsi="GHEA Grapalat"/>
          <w:sz w:val="24"/>
          <w:szCs w:val="24"/>
        </w:rPr>
        <w:t>ՔՊ</w:t>
      </w:r>
      <w:r w:rsidR="00653088" w:rsidRPr="00885E21">
        <w:rPr>
          <w:rFonts w:ascii="GHEA Grapalat" w:hAnsi="GHEA Grapalat"/>
          <w:sz w:val="24"/>
          <w:szCs w:val="24"/>
          <w:lang w:val="es-AR"/>
        </w:rPr>
        <w:t xml:space="preserve"> </w:t>
      </w:r>
      <w:r w:rsidR="00653088" w:rsidRPr="00885E21">
        <w:rPr>
          <w:rFonts w:ascii="GHEA Grapalat" w:hAnsi="GHEA Grapalat"/>
          <w:sz w:val="24"/>
          <w:szCs w:val="24"/>
        </w:rPr>
        <w:t>և</w:t>
      </w:r>
      <w:r w:rsidR="00653088" w:rsidRPr="00885E21">
        <w:rPr>
          <w:rFonts w:ascii="GHEA Grapalat" w:hAnsi="GHEA Grapalat"/>
          <w:sz w:val="24"/>
          <w:szCs w:val="24"/>
          <w:lang w:val="es-AR"/>
        </w:rPr>
        <w:t xml:space="preserve"> </w:t>
      </w:r>
      <w:r w:rsidR="00653088" w:rsidRPr="00885E21">
        <w:rPr>
          <w:rFonts w:ascii="GHEA Grapalat" w:hAnsi="GHEA Grapalat"/>
          <w:sz w:val="24"/>
          <w:szCs w:val="24"/>
        </w:rPr>
        <w:t>արտակարգ</w:t>
      </w:r>
      <w:r w:rsidR="00653088" w:rsidRPr="00885E21">
        <w:rPr>
          <w:rFonts w:ascii="GHEA Grapalat" w:hAnsi="GHEA Grapalat"/>
          <w:sz w:val="24"/>
          <w:szCs w:val="24"/>
          <w:lang w:val="es-AR"/>
        </w:rPr>
        <w:t xml:space="preserve"> </w:t>
      </w:r>
      <w:r w:rsidR="00653088" w:rsidRPr="00885E21">
        <w:rPr>
          <w:rFonts w:ascii="GHEA Grapalat" w:hAnsi="GHEA Grapalat"/>
          <w:sz w:val="24"/>
          <w:szCs w:val="24"/>
        </w:rPr>
        <w:t>իրավիճակների</w:t>
      </w:r>
      <w:r w:rsidR="00653088" w:rsidRPr="00885E21">
        <w:rPr>
          <w:rFonts w:ascii="GHEA Grapalat" w:hAnsi="GHEA Grapalat"/>
          <w:sz w:val="24"/>
          <w:szCs w:val="24"/>
          <w:lang w:val="es-AR"/>
        </w:rPr>
        <w:t xml:space="preserve"> </w:t>
      </w:r>
      <w:r w:rsidR="00653088" w:rsidRPr="00885E21">
        <w:rPr>
          <w:rFonts w:ascii="GHEA Grapalat" w:hAnsi="GHEA Grapalat"/>
          <w:sz w:val="24"/>
          <w:szCs w:val="24"/>
        </w:rPr>
        <w:t>ուղղությամբ</w:t>
      </w:r>
      <w:r w:rsidR="00653088" w:rsidRPr="00885E21">
        <w:rPr>
          <w:rFonts w:ascii="GHEA Grapalat" w:hAnsi="GHEA Grapalat"/>
          <w:sz w:val="24"/>
          <w:szCs w:val="24"/>
          <w:lang w:val="es-AR"/>
        </w:rPr>
        <w:t xml:space="preserve"> ոլորտային </w:t>
      </w:r>
      <w:r w:rsidR="00653088" w:rsidRPr="00885E21">
        <w:rPr>
          <w:rFonts w:ascii="GHEA Grapalat" w:hAnsi="GHEA Grapalat"/>
          <w:sz w:val="24"/>
          <w:szCs w:val="24"/>
        </w:rPr>
        <w:t>մասնագետներ</w:t>
      </w:r>
      <w:r w:rsidR="00653088" w:rsidRPr="00885E21">
        <w:rPr>
          <w:rFonts w:ascii="GHEA Grapalat" w:hAnsi="GHEA Grapalat"/>
          <w:sz w:val="24"/>
          <w:szCs w:val="24"/>
          <w:lang w:val="es-AR"/>
        </w:rPr>
        <w:t xml:space="preserve">: </w:t>
      </w:r>
      <w:r w:rsidR="00653088" w:rsidRPr="00885E21">
        <w:rPr>
          <w:rFonts w:ascii="GHEA Grapalat" w:hAnsi="GHEA Grapalat"/>
          <w:sz w:val="24"/>
          <w:szCs w:val="24"/>
        </w:rPr>
        <w:t>Հաշվի առնելով ոլորտային առանձնահատկություններն,</w:t>
      </w:r>
      <w:r w:rsidR="00653088" w:rsidRPr="00885E21">
        <w:rPr>
          <w:rFonts w:ascii="GHEA Grapalat" w:hAnsi="GHEA Grapalat"/>
          <w:sz w:val="24"/>
          <w:szCs w:val="24"/>
          <w:lang w:val="es-AR"/>
        </w:rPr>
        <w:t xml:space="preserve"> </w:t>
      </w:r>
      <w:r w:rsidR="00653088" w:rsidRPr="00885E21">
        <w:rPr>
          <w:rFonts w:ascii="GHEA Grapalat" w:hAnsi="GHEA Grapalat" w:cs="Sylfaen"/>
          <w:sz w:val="24"/>
          <w:szCs w:val="24"/>
        </w:rPr>
        <w:t>ուսանողները</w:t>
      </w:r>
      <w:r w:rsidR="00653088" w:rsidRPr="00885E21">
        <w:rPr>
          <w:rFonts w:ascii="GHEA Grapalat" w:hAnsi="GHEA Grapalat"/>
          <w:sz w:val="24"/>
          <w:szCs w:val="24"/>
          <w:lang w:val="af-ZA"/>
        </w:rPr>
        <w:t xml:space="preserve"> </w:t>
      </w:r>
      <w:r w:rsidR="00653088" w:rsidRPr="00885E21">
        <w:rPr>
          <w:rFonts w:ascii="GHEA Grapalat" w:hAnsi="GHEA Grapalat" w:cs="Sylfaen"/>
          <w:sz w:val="24"/>
          <w:szCs w:val="24"/>
        </w:rPr>
        <w:t>չեն</w:t>
      </w:r>
      <w:r w:rsidR="00653088" w:rsidRPr="00885E21">
        <w:rPr>
          <w:rFonts w:ascii="GHEA Grapalat" w:hAnsi="GHEA Grapalat"/>
          <w:sz w:val="24"/>
          <w:szCs w:val="24"/>
          <w:lang w:val="af-ZA"/>
        </w:rPr>
        <w:t xml:space="preserve"> </w:t>
      </w:r>
      <w:r w:rsidR="00653088" w:rsidRPr="00885E21">
        <w:rPr>
          <w:rFonts w:ascii="GHEA Grapalat" w:hAnsi="GHEA Grapalat" w:cs="Sylfaen"/>
          <w:sz w:val="24"/>
          <w:szCs w:val="24"/>
        </w:rPr>
        <w:t>օգտվում</w:t>
      </w:r>
      <w:r w:rsidR="00653088" w:rsidRPr="00885E21">
        <w:rPr>
          <w:rFonts w:ascii="GHEA Grapalat" w:hAnsi="GHEA Grapalat"/>
          <w:sz w:val="24"/>
          <w:szCs w:val="24"/>
          <w:lang w:val="af-ZA"/>
        </w:rPr>
        <w:t xml:space="preserve"> </w:t>
      </w:r>
      <w:r w:rsidR="00653088" w:rsidRPr="00885E21">
        <w:rPr>
          <w:rFonts w:ascii="GHEA Grapalat" w:hAnsi="GHEA Grapalat" w:cs="Sylfaen"/>
          <w:sz w:val="24"/>
          <w:szCs w:val="24"/>
        </w:rPr>
        <w:t>պարտադիր</w:t>
      </w:r>
      <w:r w:rsidR="00653088" w:rsidRPr="00885E21">
        <w:rPr>
          <w:rFonts w:ascii="GHEA Grapalat" w:hAnsi="GHEA Grapalat"/>
          <w:sz w:val="24"/>
          <w:szCs w:val="24"/>
          <w:lang w:val="af-ZA"/>
        </w:rPr>
        <w:t xml:space="preserve"> </w:t>
      </w:r>
      <w:r w:rsidR="00653088" w:rsidRPr="00885E21">
        <w:rPr>
          <w:rFonts w:ascii="GHEA Grapalat" w:hAnsi="GHEA Grapalat" w:cs="Sylfaen"/>
          <w:sz w:val="24"/>
          <w:szCs w:val="24"/>
        </w:rPr>
        <w:t>զինվորական</w:t>
      </w:r>
      <w:r w:rsidR="00653088" w:rsidRPr="00885E21">
        <w:rPr>
          <w:rFonts w:ascii="GHEA Grapalat" w:hAnsi="GHEA Grapalat"/>
          <w:sz w:val="24"/>
          <w:szCs w:val="24"/>
          <w:lang w:val="af-ZA"/>
        </w:rPr>
        <w:t xml:space="preserve"> </w:t>
      </w:r>
      <w:r w:rsidR="00653088" w:rsidRPr="00885E21">
        <w:rPr>
          <w:rFonts w:ascii="GHEA Grapalat" w:hAnsi="GHEA Grapalat" w:cs="Sylfaen"/>
          <w:sz w:val="24"/>
          <w:szCs w:val="24"/>
        </w:rPr>
        <w:t>ծառայության</w:t>
      </w:r>
      <w:r w:rsidR="00653088" w:rsidRPr="00885E21">
        <w:rPr>
          <w:rFonts w:ascii="GHEA Grapalat" w:hAnsi="GHEA Grapalat"/>
          <w:sz w:val="24"/>
          <w:szCs w:val="24"/>
          <w:lang w:val="af-ZA"/>
        </w:rPr>
        <w:t xml:space="preserve"> </w:t>
      </w:r>
      <w:r w:rsidR="00653088" w:rsidRPr="00885E21">
        <w:rPr>
          <w:rFonts w:ascii="GHEA Grapalat" w:hAnsi="GHEA Grapalat" w:cs="Sylfaen"/>
          <w:sz w:val="24"/>
          <w:szCs w:val="24"/>
        </w:rPr>
        <w:t>տարկետման</w:t>
      </w:r>
      <w:r w:rsidR="00653088" w:rsidRPr="00885E21">
        <w:rPr>
          <w:rFonts w:ascii="GHEA Grapalat" w:hAnsi="GHEA Grapalat"/>
          <w:sz w:val="24"/>
          <w:szCs w:val="24"/>
          <w:lang w:val="af-ZA"/>
        </w:rPr>
        <w:t xml:space="preserve"> </w:t>
      </w:r>
      <w:r w:rsidR="00653088" w:rsidRPr="00885E21">
        <w:rPr>
          <w:rFonts w:ascii="GHEA Grapalat" w:hAnsi="GHEA Grapalat" w:cs="Sylfaen"/>
          <w:sz w:val="24"/>
          <w:szCs w:val="24"/>
        </w:rPr>
        <w:t>իրավունքից</w:t>
      </w:r>
      <w:r w:rsidR="00653088" w:rsidRPr="00885E21">
        <w:rPr>
          <w:rFonts w:ascii="GHEA Grapalat" w:hAnsi="GHEA Grapalat"/>
          <w:sz w:val="24"/>
          <w:szCs w:val="24"/>
          <w:lang w:val="af-ZA"/>
        </w:rPr>
        <w:t>:</w:t>
      </w:r>
    </w:p>
    <w:p w:rsidR="00653088" w:rsidRPr="00885E21" w:rsidRDefault="005A1B23" w:rsidP="006F33C2">
      <w:pPr>
        <w:spacing w:after="0" w:line="276" w:lineRule="auto"/>
        <w:ind w:right="-180" w:firstLine="539"/>
        <w:jc w:val="both"/>
        <w:rPr>
          <w:rFonts w:ascii="GHEA Grapalat" w:hAnsi="GHEA Grapalat"/>
          <w:sz w:val="24"/>
          <w:szCs w:val="24"/>
        </w:rPr>
      </w:pPr>
      <w:r w:rsidRPr="00885E21">
        <w:rPr>
          <w:rFonts w:ascii="GHEA Grapalat" w:hAnsi="GHEA Grapalat"/>
          <w:sz w:val="24"/>
          <w:szCs w:val="24"/>
          <w:lang w:val="af-ZA"/>
        </w:rPr>
        <w:t>46</w:t>
      </w:r>
      <w:r w:rsidR="00DC0FDA" w:rsidRPr="00885E21">
        <w:rPr>
          <w:rFonts w:ascii="GHEA Grapalat" w:hAnsi="GHEA Grapalat"/>
          <w:sz w:val="24"/>
          <w:szCs w:val="24"/>
          <w:lang w:val="af-ZA"/>
        </w:rPr>
        <w:t xml:space="preserve">. </w:t>
      </w:r>
      <w:r w:rsidR="00653088" w:rsidRPr="00885E21">
        <w:rPr>
          <w:rFonts w:ascii="GHEA Grapalat" w:hAnsi="GHEA Grapalat" w:cs="Arial"/>
          <w:sz w:val="24"/>
          <w:szCs w:val="24"/>
          <w:lang w:val="af-ZA"/>
        </w:rPr>
        <w:t>Ակադեմիայի մասնագետները վերապատրաստման անհրաժեշտ դասընթացներ են անցել արտերկր</w:t>
      </w:r>
      <w:r w:rsidR="00DC0FDA" w:rsidRPr="00885E21">
        <w:rPr>
          <w:rFonts w:ascii="GHEA Grapalat" w:hAnsi="GHEA Grapalat" w:cs="Arial"/>
          <w:sz w:val="24"/>
          <w:szCs w:val="24"/>
          <w:lang w:val="af-ZA"/>
        </w:rPr>
        <w:t>ներ</w:t>
      </w:r>
      <w:r w:rsidR="00653088" w:rsidRPr="00885E21">
        <w:rPr>
          <w:rFonts w:ascii="GHEA Grapalat" w:hAnsi="GHEA Grapalat" w:cs="Arial"/>
          <w:sz w:val="24"/>
          <w:szCs w:val="24"/>
          <w:lang w:val="af-ZA"/>
        </w:rPr>
        <w:t xml:space="preserve">ում (մասնավորապես՝ </w:t>
      </w:r>
      <w:r w:rsidR="00653088" w:rsidRPr="00885E21">
        <w:rPr>
          <w:rFonts w:ascii="GHEA Grapalat" w:hAnsi="GHEA Grapalat" w:cs="Sylfaen"/>
          <w:sz w:val="24"/>
          <w:szCs w:val="24"/>
        </w:rPr>
        <w:t>ԱՄՆ</w:t>
      </w:r>
      <w:r w:rsidR="00653088" w:rsidRPr="00885E21">
        <w:rPr>
          <w:rFonts w:ascii="GHEA Grapalat" w:hAnsi="GHEA Grapalat" w:cs="Sylfaen"/>
          <w:sz w:val="24"/>
          <w:szCs w:val="24"/>
          <w:lang w:val="hy-AM"/>
        </w:rPr>
        <w:t xml:space="preserve">, </w:t>
      </w:r>
      <w:r w:rsidR="00653088" w:rsidRPr="00885E21">
        <w:rPr>
          <w:rFonts w:ascii="GHEA Grapalat" w:hAnsi="GHEA Grapalat" w:cs="Arial"/>
          <w:sz w:val="24"/>
          <w:szCs w:val="24"/>
          <w:lang w:val="af-ZA"/>
        </w:rPr>
        <w:t xml:space="preserve">ՌԴ, </w:t>
      </w:r>
      <w:r w:rsidR="00653088" w:rsidRPr="00885E21">
        <w:rPr>
          <w:rFonts w:ascii="GHEA Grapalat" w:hAnsi="GHEA Grapalat" w:cs="Sylfaen"/>
          <w:sz w:val="24"/>
          <w:szCs w:val="24"/>
          <w:lang w:val="hy-AM"/>
        </w:rPr>
        <w:t>Ճապոնիա, Հարավային</w:t>
      </w:r>
      <w:r w:rsidR="00653088" w:rsidRPr="00885E21">
        <w:rPr>
          <w:rFonts w:ascii="GHEA Grapalat" w:hAnsi="GHEA Grapalat"/>
          <w:sz w:val="24"/>
          <w:szCs w:val="24"/>
          <w:lang w:val="af-ZA"/>
        </w:rPr>
        <w:t xml:space="preserve"> </w:t>
      </w:r>
      <w:r w:rsidR="00653088" w:rsidRPr="00885E21">
        <w:rPr>
          <w:rFonts w:ascii="GHEA Grapalat" w:hAnsi="GHEA Grapalat" w:cs="Sylfaen"/>
          <w:sz w:val="24"/>
          <w:szCs w:val="24"/>
          <w:lang w:val="hy-AM"/>
        </w:rPr>
        <w:t>Կորեա</w:t>
      </w:r>
      <w:r w:rsidR="00653088" w:rsidRPr="00885E21">
        <w:rPr>
          <w:rFonts w:ascii="GHEA Grapalat" w:hAnsi="GHEA Grapalat" w:cs="Sylfaen"/>
          <w:sz w:val="24"/>
          <w:szCs w:val="24"/>
          <w:lang w:val="es-AR"/>
        </w:rPr>
        <w:t xml:space="preserve">, </w:t>
      </w:r>
      <w:r w:rsidR="00653088" w:rsidRPr="00885E21">
        <w:rPr>
          <w:rFonts w:ascii="GHEA Grapalat" w:hAnsi="GHEA Grapalat" w:cs="Sylfaen"/>
          <w:sz w:val="24"/>
          <w:szCs w:val="24"/>
        </w:rPr>
        <w:t>Իտալիա</w:t>
      </w:r>
      <w:r w:rsidR="00653088" w:rsidRPr="00885E21">
        <w:rPr>
          <w:rFonts w:ascii="GHEA Grapalat" w:hAnsi="GHEA Grapalat" w:cs="Sylfaen"/>
          <w:sz w:val="24"/>
          <w:szCs w:val="24"/>
          <w:lang w:val="es-AR"/>
        </w:rPr>
        <w:t xml:space="preserve">, </w:t>
      </w:r>
      <w:r w:rsidR="00653088" w:rsidRPr="00885E21">
        <w:rPr>
          <w:rStyle w:val="1"/>
          <w:rFonts w:ascii="GHEA Grapalat" w:hAnsi="GHEA Grapalat" w:cs="Sylfaen"/>
          <w:sz w:val="24"/>
          <w:szCs w:val="24"/>
          <w:lang w:val="hy-AM"/>
        </w:rPr>
        <w:t>Շվեյցարիա, Գերմանիայի Դաշնություն և այլն</w:t>
      </w:r>
      <w:r w:rsidR="00653088" w:rsidRPr="00885E21">
        <w:rPr>
          <w:rFonts w:ascii="GHEA Grapalat" w:hAnsi="GHEA Grapalat" w:cs="Arial"/>
          <w:sz w:val="24"/>
          <w:szCs w:val="24"/>
          <w:lang w:val="af-ZA"/>
        </w:rPr>
        <w:t>):</w:t>
      </w:r>
    </w:p>
    <w:p w:rsidR="00653088" w:rsidRPr="00885E21" w:rsidRDefault="005A1B23" w:rsidP="006F33C2">
      <w:pPr>
        <w:spacing w:after="0" w:line="276" w:lineRule="auto"/>
        <w:ind w:right="-180" w:firstLine="539"/>
        <w:jc w:val="both"/>
        <w:rPr>
          <w:rFonts w:ascii="GHEA Grapalat" w:hAnsi="GHEA Grapalat" w:cs="Sylfaen"/>
          <w:sz w:val="24"/>
          <w:szCs w:val="24"/>
          <w:lang w:val="hy-AM"/>
        </w:rPr>
      </w:pPr>
      <w:r w:rsidRPr="00885E21">
        <w:rPr>
          <w:rFonts w:ascii="GHEA Grapalat" w:hAnsi="GHEA Grapalat" w:cs="Tahoma"/>
          <w:sz w:val="24"/>
          <w:szCs w:val="24"/>
          <w:lang w:val="es-AR"/>
        </w:rPr>
        <w:t>47</w:t>
      </w:r>
      <w:r w:rsidR="00DC0FDA" w:rsidRPr="00885E21">
        <w:rPr>
          <w:rFonts w:ascii="GHEA Grapalat" w:hAnsi="GHEA Grapalat" w:cs="Tahoma"/>
          <w:sz w:val="24"/>
          <w:szCs w:val="24"/>
          <w:lang w:val="es-AR"/>
        </w:rPr>
        <w:t xml:space="preserve">. </w:t>
      </w:r>
      <w:r w:rsidR="00653088" w:rsidRPr="00885E21">
        <w:rPr>
          <w:rFonts w:ascii="GHEA Grapalat" w:hAnsi="GHEA Grapalat" w:cs="Tahoma"/>
          <w:sz w:val="24"/>
          <w:szCs w:val="24"/>
          <w:lang w:val="es-AR"/>
        </w:rPr>
        <w:t xml:space="preserve">Ակադեմիայում ձևավորվել են կենսաբանաքիմիական, քաղաքացիական պաշտպանության, փրկարարական, հրդեհային պաշտպանության, առաջին օգնության, քիմիայի կաբինետներ, իրավիճակային խաղարկման երկու դահլիճ, ճգնաժամային կառավարման կենտրոնի մոդել-համալիր, մասնագիտական գրականությամբ հագեցված գրադարան, էլեկտրոնային գրադարան, սպորտային մարզասարքերով կահավորված դահլիճ, ինչպես նաև միջազգային չափորոշիչներին համապատասխան </w:t>
      </w:r>
      <w:r w:rsidR="00653088" w:rsidRPr="00885E21">
        <w:rPr>
          <w:rFonts w:ascii="GHEA Grapalat" w:hAnsi="GHEA Grapalat" w:cs="Tahoma"/>
          <w:sz w:val="24"/>
          <w:szCs w:val="24"/>
          <w:lang w:val="es-AR"/>
        </w:rPr>
        <w:lastRenderedPageBreak/>
        <w:t xml:space="preserve">տարածաշրջանային ուսումնական և գործնական պարապմունքների «Լուսակերտ» ուսումնական բազա: </w:t>
      </w:r>
      <w:r w:rsidR="00653088" w:rsidRPr="00885E21">
        <w:rPr>
          <w:rFonts w:ascii="GHEA Grapalat" w:hAnsi="GHEA Grapalat" w:cs="Sylfaen"/>
          <w:sz w:val="24"/>
          <w:szCs w:val="24"/>
          <w:lang w:val="hy-AM"/>
        </w:rPr>
        <w:t>«Լուսակերտ» ուսումնական բազայում արդեն իսկ ստեղծվել են փլատակների տակ, գնացքի, օդային և ավտոտրանսպորտային վթարների դեպքում, ծխապատ տարածքում մասնագիտական փրկարարական աշխատանքներ կատարելու, տարբեր բնական խոչընդոտներ հաղթահարելու մոդելներ, ինչպես նաև պարանային աշխատանքներ կատարելու աշտարակներ, սպորտային հրապարակներ և այլն:</w:t>
      </w:r>
    </w:p>
    <w:p w:rsidR="00EA39A4" w:rsidRPr="00885E21" w:rsidRDefault="00EA39A4" w:rsidP="006F33C2">
      <w:pPr>
        <w:spacing w:after="0" w:line="276" w:lineRule="auto"/>
        <w:ind w:right="-180"/>
        <w:jc w:val="both"/>
        <w:rPr>
          <w:rFonts w:ascii="GHEA Grapalat" w:hAnsi="GHEA Grapalat"/>
          <w:b/>
          <w:i/>
          <w:sz w:val="24"/>
          <w:szCs w:val="24"/>
          <w:lang w:val="hy-AM"/>
        </w:rPr>
      </w:pPr>
      <w:r w:rsidRPr="00885E21">
        <w:rPr>
          <w:rFonts w:ascii="GHEA Grapalat" w:hAnsi="GHEA Grapalat"/>
          <w:b/>
          <w:i/>
          <w:sz w:val="24"/>
          <w:szCs w:val="24"/>
          <w:lang w:val="hy-AM"/>
        </w:rPr>
        <w:t>Հանրային իրազեկման բնագավառ</w:t>
      </w:r>
    </w:p>
    <w:p w:rsidR="00E1655B" w:rsidRPr="00885E21" w:rsidRDefault="00E1655B" w:rsidP="006F33C2">
      <w:pPr>
        <w:spacing w:after="0" w:line="276" w:lineRule="auto"/>
        <w:ind w:right="-180" w:firstLine="720"/>
        <w:jc w:val="both"/>
        <w:rPr>
          <w:rFonts w:ascii="GHEA Grapalat" w:hAnsi="GHEA Grapalat"/>
          <w:bCs/>
          <w:sz w:val="24"/>
          <w:szCs w:val="24"/>
          <w:lang w:val="hy-AM"/>
        </w:rPr>
      </w:pPr>
      <w:r w:rsidRPr="00885E21">
        <w:rPr>
          <w:rFonts w:ascii="GHEA Grapalat" w:hAnsi="GHEA Grapalat"/>
          <w:sz w:val="24"/>
          <w:szCs w:val="24"/>
          <w:lang w:val="hy-AM"/>
        </w:rPr>
        <w:t>4</w:t>
      </w:r>
      <w:r w:rsidR="005A1B23" w:rsidRPr="00885E21">
        <w:rPr>
          <w:rFonts w:ascii="GHEA Grapalat" w:hAnsi="GHEA Grapalat"/>
          <w:sz w:val="24"/>
          <w:szCs w:val="24"/>
        </w:rPr>
        <w:t>8</w:t>
      </w:r>
      <w:r w:rsidRPr="00885E21">
        <w:rPr>
          <w:rFonts w:ascii="GHEA Grapalat" w:hAnsi="GHEA Grapalat"/>
          <w:sz w:val="24"/>
          <w:szCs w:val="24"/>
          <w:lang w:val="hy-AM"/>
        </w:rPr>
        <w:t xml:space="preserve">. </w:t>
      </w:r>
      <w:r w:rsidR="00AC092A" w:rsidRPr="00885E21">
        <w:rPr>
          <w:rFonts w:ascii="GHEA Grapalat" w:eastAsia="Sylfaen" w:hAnsi="GHEA Grapalat" w:cs="Sylfaen"/>
          <w:sz w:val="24"/>
          <w:szCs w:val="24"/>
          <w:lang w:val="hy-AM"/>
        </w:rPr>
        <w:t>Նախարարությունն</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իր</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իրավասության</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սահմաններում</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ապահովում</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է</w:t>
      </w:r>
      <w:r w:rsidRPr="00885E21">
        <w:rPr>
          <w:rFonts w:ascii="GHEA Grapalat" w:eastAsia="GHEA Grapalat" w:hAnsi="GHEA Grapalat" w:cs="GHEA Grapalat"/>
          <w:sz w:val="24"/>
          <w:szCs w:val="24"/>
          <w:lang w:val="hy-AM"/>
        </w:rPr>
        <w:t xml:space="preserve"> </w:t>
      </w:r>
      <w:r w:rsidRPr="00885E21">
        <w:rPr>
          <w:rFonts w:ascii="GHEA Grapalat" w:hAnsi="GHEA Grapalat"/>
          <w:bCs/>
          <w:sz w:val="24"/>
          <w:szCs w:val="24"/>
          <w:lang w:val="hy-AM"/>
        </w:rPr>
        <w:t>հանրային</w:t>
      </w:r>
      <w:r w:rsidR="00DC0FDA" w:rsidRPr="00885E21">
        <w:rPr>
          <w:rFonts w:ascii="GHEA Grapalat" w:hAnsi="GHEA Grapalat"/>
          <w:bCs/>
          <w:sz w:val="24"/>
          <w:szCs w:val="24"/>
        </w:rPr>
        <w:t xml:space="preserve"> </w:t>
      </w:r>
      <w:r w:rsidRPr="00885E21">
        <w:rPr>
          <w:rFonts w:ascii="GHEA Grapalat" w:hAnsi="GHEA Grapalat"/>
          <w:bCs/>
          <w:sz w:val="24"/>
          <w:szCs w:val="24"/>
          <w:lang w:val="hy-AM"/>
        </w:rPr>
        <w:t>իրազեկումը, բնակչության իրազեկվածությունն ու պատրաստվածությունը, հանրապետական գործադիր մարմինների, տեղական ինքնակառավարման մարմինների</w:t>
      </w:r>
      <w:r w:rsidR="00AC092A" w:rsidRPr="00885E21">
        <w:rPr>
          <w:rFonts w:ascii="GHEA Grapalat" w:hAnsi="GHEA Grapalat"/>
          <w:bCs/>
          <w:sz w:val="24"/>
          <w:szCs w:val="24"/>
          <w:lang w:val="hy-AM"/>
        </w:rPr>
        <w:t>, հասարակական կազմակերպությունների</w:t>
      </w:r>
      <w:r w:rsidRPr="00885E21">
        <w:rPr>
          <w:rFonts w:ascii="GHEA Grapalat" w:hAnsi="GHEA Grapalat"/>
          <w:bCs/>
          <w:sz w:val="24"/>
          <w:szCs w:val="24"/>
          <w:lang w:val="hy-AM"/>
        </w:rPr>
        <w:t>,</w:t>
      </w:r>
      <w:r w:rsidR="00AC092A" w:rsidRPr="00885E21">
        <w:rPr>
          <w:rFonts w:ascii="GHEA Grapalat" w:hAnsi="GHEA Grapalat"/>
          <w:bCs/>
          <w:sz w:val="24"/>
          <w:szCs w:val="24"/>
          <w:lang w:val="hy-AM"/>
        </w:rPr>
        <w:t xml:space="preserve"> զանգվածային լրատվական միջոցների հետ համագործակցությունը</w:t>
      </w:r>
      <w:r w:rsidRPr="00885E21">
        <w:rPr>
          <w:rFonts w:ascii="GHEA Grapalat" w:hAnsi="GHEA Grapalat"/>
          <w:bCs/>
          <w:sz w:val="24"/>
          <w:szCs w:val="24"/>
          <w:lang w:val="hy-AM"/>
        </w:rPr>
        <w:t xml:space="preserve">: </w:t>
      </w:r>
      <w:r w:rsidRPr="00885E21">
        <w:rPr>
          <w:rFonts w:ascii="GHEA Grapalat" w:eastAsia="Sylfaen" w:hAnsi="GHEA Grapalat" w:cs="Sylfaen"/>
          <w:sz w:val="24"/>
          <w:szCs w:val="24"/>
          <w:lang w:val="hy-AM"/>
        </w:rPr>
        <w:t>Վարչությունը</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իրականացնում է</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տեղեկատվական</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քաղաքականության</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մշակման</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կազմակերպման</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և</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իրականացման</w:t>
      </w:r>
      <w:r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գործառույթները</w:t>
      </w:r>
      <w:r w:rsidR="00AC092A" w:rsidRPr="00885E21">
        <w:rPr>
          <w:rFonts w:ascii="GHEA Grapalat" w:eastAsia="Sylfaen" w:hAnsi="GHEA Grapalat" w:cs="Sylfaen"/>
          <w:sz w:val="24"/>
          <w:szCs w:val="24"/>
          <w:lang w:val="hy-AM"/>
        </w:rPr>
        <w:t>,</w:t>
      </w:r>
      <w:r w:rsidRPr="00885E21">
        <w:rPr>
          <w:rFonts w:ascii="GHEA Grapalat" w:eastAsia="Sylfaen" w:hAnsi="GHEA Grapalat" w:cs="Sylfaen"/>
          <w:sz w:val="24"/>
          <w:szCs w:val="24"/>
          <w:lang w:val="hy-AM"/>
        </w:rPr>
        <w:t xml:space="preserve"> </w:t>
      </w:r>
      <w:r w:rsidR="00AC092A" w:rsidRPr="00885E21">
        <w:rPr>
          <w:rFonts w:ascii="GHEA Grapalat" w:eastAsia="Sylfaen" w:hAnsi="GHEA Grapalat" w:cs="Sylfaen"/>
          <w:sz w:val="24"/>
          <w:szCs w:val="24"/>
          <w:lang w:val="hy-AM"/>
        </w:rPr>
        <w:t xml:space="preserve">արտակարգ իրավիճակների ոլորտում </w:t>
      </w:r>
      <w:r w:rsidRPr="00885E21">
        <w:rPr>
          <w:rFonts w:ascii="GHEA Grapalat" w:hAnsi="GHEA Grapalat"/>
          <w:bCs/>
          <w:sz w:val="24"/>
          <w:szCs w:val="24"/>
          <w:lang w:val="hy-AM"/>
        </w:rPr>
        <w:t>իրականաց</w:t>
      </w:r>
      <w:r w:rsidR="00AC092A" w:rsidRPr="00885E21">
        <w:rPr>
          <w:rFonts w:ascii="GHEA Grapalat" w:hAnsi="GHEA Grapalat"/>
          <w:bCs/>
          <w:sz w:val="24"/>
          <w:szCs w:val="24"/>
          <w:lang w:val="hy-AM"/>
        </w:rPr>
        <w:t>վ</w:t>
      </w:r>
      <w:r w:rsidRPr="00885E21">
        <w:rPr>
          <w:rFonts w:ascii="GHEA Grapalat" w:hAnsi="GHEA Grapalat"/>
          <w:bCs/>
          <w:sz w:val="24"/>
          <w:szCs w:val="24"/>
          <w:lang w:val="hy-AM"/>
        </w:rPr>
        <w:t>ած միջոցառումների և կատար</w:t>
      </w:r>
      <w:r w:rsidR="00AC092A" w:rsidRPr="00885E21">
        <w:rPr>
          <w:rFonts w:ascii="GHEA Grapalat" w:hAnsi="GHEA Grapalat"/>
          <w:bCs/>
          <w:sz w:val="24"/>
          <w:szCs w:val="24"/>
          <w:lang w:val="hy-AM"/>
        </w:rPr>
        <w:t>վ</w:t>
      </w:r>
      <w:r w:rsidRPr="00885E21">
        <w:rPr>
          <w:rFonts w:ascii="GHEA Grapalat" w:hAnsi="GHEA Grapalat"/>
          <w:bCs/>
          <w:sz w:val="24"/>
          <w:szCs w:val="24"/>
          <w:lang w:val="hy-AM"/>
        </w:rPr>
        <w:t>ած աշխատանքների լուսաբանումը:</w:t>
      </w:r>
    </w:p>
    <w:p w:rsidR="00E1655B" w:rsidRPr="00885E21" w:rsidRDefault="00675CE5" w:rsidP="006F33C2">
      <w:pPr>
        <w:spacing w:after="0" w:line="276" w:lineRule="auto"/>
        <w:ind w:right="-180"/>
        <w:jc w:val="both"/>
        <w:rPr>
          <w:rFonts w:ascii="GHEA Grapalat" w:hAnsi="GHEA Grapalat"/>
          <w:sz w:val="24"/>
          <w:szCs w:val="24"/>
        </w:rPr>
      </w:pPr>
      <w:r w:rsidRPr="00885E21">
        <w:rPr>
          <w:rFonts w:ascii="GHEA Grapalat" w:hAnsi="GHEA Grapalat"/>
          <w:b/>
          <w:i/>
          <w:sz w:val="24"/>
          <w:szCs w:val="24"/>
        </w:rPr>
        <w:t>Մարդասիրական արձագանքման բնագավառ</w:t>
      </w:r>
    </w:p>
    <w:p w:rsidR="005C68D9" w:rsidRPr="00885E21" w:rsidRDefault="00675CE5" w:rsidP="006F33C2">
      <w:pPr>
        <w:spacing w:after="0" w:line="276" w:lineRule="auto"/>
        <w:ind w:right="-180"/>
        <w:jc w:val="both"/>
        <w:rPr>
          <w:rFonts w:ascii="GHEA Grapalat" w:hAnsi="GHEA Grapalat"/>
          <w:sz w:val="24"/>
          <w:szCs w:val="24"/>
        </w:rPr>
      </w:pPr>
      <w:r w:rsidRPr="00885E21">
        <w:rPr>
          <w:rFonts w:ascii="GHEA Grapalat" w:hAnsi="GHEA Grapalat"/>
          <w:sz w:val="24"/>
          <w:szCs w:val="24"/>
        </w:rPr>
        <w:tab/>
        <w:t>4</w:t>
      </w:r>
      <w:r w:rsidR="005A1B23" w:rsidRPr="00885E21">
        <w:rPr>
          <w:rFonts w:ascii="GHEA Grapalat" w:hAnsi="GHEA Grapalat"/>
          <w:sz w:val="24"/>
          <w:szCs w:val="24"/>
        </w:rPr>
        <w:t>9</w:t>
      </w:r>
      <w:r w:rsidRPr="00885E21">
        <w:rPr>
          <w:rFonts w:ascii="GHEA Grapalat" w:hAnsi="GHEA Grapalat"/>
          <w:sz w:val="24"/>
          <w:szCs w:val="24"/>
        </w:rPr>
        <w:t xml:space="preserve">. </w:t>
      </w:r>
      <w:r w:rsidRPr="00885E21">
        <w:rPr>
          <w:rFonts w:ascii="GHEA Grapalat" w:hAnsi="GHEA Grapalat" w:cs="Sylfaen"/>
          <w:bCs/>
          <w:sz w:val="24"/>
          <w:szCs w:val="24"/>
          <w:lang w:val="hy-AM"/>
        </w:rPr>
        <w:t>Ռուս-Հայկական մարդասիրական արձագանքման կենտրոն</w:t>
      </w:r>
      <w:r w:rsidRPr="00885E21">
        <w:rPr>
          <w:rFonts w:ascii="GHEA Grapalat" w:hAnsi="GHEA Grapalat"/>
          <w:sz w:val="24"/>
          <w:szCs w:val="24"/>
          <w:lang w:val="hy-AM"/>
        </w:rPr>
        <w:t>ը (</w:t>
      </w:r>
      <w:r w:rsidRPr="00885E21">
        <w:rPr>
          <w:rFonts w:ascii="GHEA Grapalat" w:hAnsi="GHEA Grapalat"/>
          <w:sz w:val="24"/>
          <w:szCs w:val="24"/>
        </w:rPr>
        <w:t xml:space="preserve">այսուհետ՝ </w:t>
      </w:r>
      <w:r w:rsidR="005C68D9" w:rsidRPr="00885E21">
        <w:rPr>
          <w:rFonts w:ascii="GHEA Grapalat" w:hAnsi="GHEA Grapalat"/>
          <w:sz w:val="24"/>
          <w:szCs w:val="24"/>
        </w:rPr>
        <w:t>ՌՀԿ</w:t>
      </w:r>
      <w:r w:rsidRPr="00885E21">
        <w:rPr>
          <w:rFonts w:ascii="GHEA Grapalat" w:hAnsi="GHEA Grapalat"/>
          <w:sz w:val="24"/>
          <w:szCs w:val="24"/>
          <w:lang w:val="hy-AM"/>
        </w:rPr>
        <w:t xml:space="preserve">) ստեղծվել է ՀՀ և ՌԴ կառավարությունների միջև 2015թ. մայիսի 19-ին կնքված </w:t>
      </w:r>
      <w:r w:rsidRPr="00885E21">
        <w:rPr>
          <w:rFonts w:ascii="GHEA Grapalat" w:hAnsi="GHEA Grapalat"/>
          <w:sz w:val="24"/>
          <w:szCs w:val="24"/>
        </w:rPr>
        <w:t>հ</w:t>
      </w:r>
      <w:r w:rsidRPr="00885E21">
        <w:rPr>
          <w:rFonts w:ascii="GHEA Grapalat" w:hAnsi="GHEA Grapalat"/>
          <w:sz w:val="24"/>
          <w:szCs w:val="24"/>
          <w:lang w:val="hy-AM"/>
        </w:rPr>
        <w:t>ամաձայնագրով</w:t>
      </w:r>
      <w:r w:rsidR="00287EA3" w:rsidRPr="00885E21">
        <w:rPr>
          <w:rFonts w:ascii="GHEA Grapalat" w:hAnsi="GHEA Grapalat"/>
          <w:sz w:val="24"/>
          <w:szCs w:val="24"/>
        </w:rPr>
        <w:t xml:space="preserve">, տեղակայման վայրն է՝ </w:t>
      </w:r>
      <w:r w:rsidR="00287EA3" w:rsidRPr="00885E21">
        <w:rPr>
          <w:rFonts w:ascii="GHEA Grapalat" w:hAnsi="GHEA Grapalat" w:cs="Arial"/>
          <w:sz w:val="24"/>
          <w:szCs w:val="24"/>
          <w:lang w:val="hy-AM"/>
        </w:rPr>
        <w:t xml:space="preserve">Կոտայքի մարզի Գետարգել գյուղի հարևանությամբ տեղակայված նախկին </w:t>
      </w:r>
      <w:r w:rsidR="00287EA3" w:rsidRPr="00885E21">
        <w:rPr>
          <w:rFonts w:ascii="GHEA Grapalat" w:hAnsi="GHEA Grapalat" w:cs="Calibri"/>
          <w:sz w:val="24"/>
          <w:szCs w:val="24"/>
          <w:lang w:val="hy-AM"/>
        </w:rPr>
        <w:t>«</w:t>
      </w:r>
      <w:r w:rsidR="00287EA3" w:rsidRPr="00885E21">
        <w:rPr>
          <w:rFonts w:ascii="GHEA Grapalat" w:hAnsi="GHEA Grapalat" w:cs="Arial"/>
          <w:sz w:val="24"/>
          <w:szCs w:val="24"/>
          <w:lang w:val="hy-AM"/>
        </w:rPr>
        <w:t>Ռադիոկայան 1</w:t>
      </w:r>
      <w:r w:rsidR="00287EA3" w:rsidRPr="00885E21">
        <w:rPr>
          <w:rFonts w:ascii="GHEA Grapalat" w:hAnsi="GHEA Grapalat" w:cs="Calibri"/>
          <w:sz w:val="24"/>
          <w:szCs w:val="24"/>
          <w:lang w:val="hy-AM"/>
        </w:rPr>
        <w:t>»</w:t>
      </w:r>
      <w:r w:rsidR="00287EA3" w:rsidRPr="00885E21">
        <w:rPr>
          <w:rFonts w:ascii="GHEA Grapalat" w:hAnsi="GHEA Grapalat" w:cs="Arial"/>
          <w:sz w:val="24"/>
          <w:szCs w:val="24"/>
          <w:lang w:val="hy-AM"/>
        </w:rPr>
        <w:t xml:space="preserve">-ի և </w:t>
      </w:r>
      <w:r w:rsidR="00287EA3" w:rsidRPr="00885E21">
        <w:rPr>
          <w:rFonts w:ascii="GHEA Grapalat" w:hAnsi="GHEA Grapalat" w:cs="Calibri"/>
          <w:sz w:val="24"/>
          <w:szCs w:val="24"/>
          <w:lang w:val="hy-AM"/>
        </w:rPr>
        <w:t>«Պահուստ»</w:t>
      </w:r>
      <w:r w:rsidR="00287EA3" w:rsidRPr="00885E21">
        <w:rPr>
          <w:rFonts w:ascii="GHEA Grapalat" w:hAnsi="GHEA Grapalat" w:cs="Arial"/>
          <w:sz w:val="24"/>
          <w:szCs w:val="24"/>
          <w:lang w:val="hy-AM"/>
        </w:rPr>
        <w:t xml:space="preserve"> </w:t>
      </w:r>
      <w:r w:rsidR="00287EA3" w:rsidRPr="00885E21">
        <w:rPr>
          <w:rFonts w:ascii="GHEA Grapalat" w:eastAsia="Times New Roman" w:hAnsi="GHEA Grapalat"/>
          <w:sz w:val="24"/>
          <w:szCs w:val="24"/>
          <w:lang w:val="hy-AM"/>
        </w:rPr>
        <w:t>ՊՈԱԿ-ի</w:t>
      </w:r>
      <w:r w:rsidR="00287EA3" w:rsidRPr="00885E21">
        <w:rPr>
          <w:rFonts w:ascii="GHEA Grapalat" w:hAnsi="GHEA Grapalat" w:cs="Arial"/>
          <w:sz w:val="24"/>
          <w:szCs w:val="24"/>
          <w:lang w:val="hy-AM"/>
        </w:rPr>
        <w:t xml:space="preserve"> 17,5 հա ընդհանուր մակերեսով տարածքը</w:t>
      </w:r>
      <w:r w:rsidRPr="00885E21">
        <w:rPr>
          <w:rFonts w:ascii="GHEA Grapalat" w:hAnsi="GHEA Grapalat"/>
          <w:sz w:val="24"/>
          <w:szCs w:val="24"/>
          <w:lang w:val="hy-AM"/>
        </w:rPr>
        <w:t>:</w:t>
      </w:r>
      <w:r w:rsidRPr="00885E21">
        <w:rPr>
          <w:rFonts w:ascii="GHEA Grapalat" w:hAnsi="GHEA Grapalat"/>
          <w:sz w:val="24"/>
          <w:szCs w:val="24"/>
        </w:rPr>
        <w:t xml:space="preserve"> </w:t>
      </w:r>
    </w:p>
    <w:p w:rsidR="00675CE5" w:rsidRPr="00885E21" w:rsidRDefault="005A1B23" w:rsidP="006F33C2">
      <w:pPr>
        <w:spacing w:after="0" w:line="276" w:lineRule="auto"/>
        <w:ind w:right="-180" w:firstLine="720"/>
        <w:jc w:val="both"/>
        <w:rPr>
          <w:rFonts w:ascii="GHEA Grapalat" w:hAnsi="GHEA Grapalat"/>
          <w:sz w:val="24"/>
          <w:szCs w:val="24"/>
        </w:rPr>
      </w:pPr>
      <w:r w:rsidRPr="00885E21">
        <w:rPr>
          <w:rFonts w:ascii="GHEA Grapalat" w:hAnsi="GHEA Grapalat"/>
          <w:sz w:val="24"/>
          <w:szCs w:val="24"/>
        </w:rPr>
        <w:t>50</w:t>
      </w:r>
      <w:r w:rsidR="005C68D9" w:rsidRPr="00885E21">
        <w:rPr>
          <w:rFonts w:ascii="GHEA Grapalat" w:hAnsi="GHEA Grapalat"/>
          <w:sz w:val="24"/>
          <w:szCs w:val="24"/>
        </w:rPr>
        <w:t>. ՌՀԿ-ն</w:t>
      </w:r>
      <w:r w:rsidR="00675CE5" w:rsidRPr="00885E21">
        <w:rPr>
          <w:rFonts w:ascii="GHEA Grapalat" w:hAnsi="GHEA Grapalat"/>
          <w:sz w:val="24"/>
          <w:szCs w:val="24"/>
          <w:lang w:val="hy-AM"/>
        </w:rPr>
        <w:t xml:space="preserve"> հանդիսանում է միջկառավարական ոչ առևտրային կազմակերպություն և կոչված է իրականացնելու </w:t>
      </w:r>
      <w:r w:rsidR="00675CE5" w:rsidRPr="00885E21">
        <w:rPr>
          <w:rFonts w:ascii="GHEA Grapalat" w:hAnsi="GHEA Grapalat" w:cs="Arial"/>
          <w:sz w:val="24"/>
          <w:szCs w:val="24"/>
          <w:lang w:val="hy-AM"/>
        </w:rPr>
        <w:t>մասնակցություն արտակարգ իրավիճակների կանխարգելմանը և վերացմանն ուղղված միջոցառումներին, արտակարգ իրավիճակներից տուժած բնակչության</w:t>
      </w:r>
      <w:r w:rsidR="0001344E" w:rsidRPr="00885E21">
        <w:rPr>
          <w:rFonts w:ascii="GHEA Grapalat" w:hAnsi="GHEA Grapalat" w:cs="Arial"/>
          <w:sz w:val="24"/>
          <w:szCs w:val="24"/>
        </w:rPr>
        <w:t>ն</w:t>
      </w:r>
      <w:r w:rsidR="00675CE5" w:rsidRPr="00885E21">
        <w:rPr>
          <w:rFonts w:ascii="GHEA Grapalat" w:hAnsi="GHEA Grapalat" w:cs="Arial"/>
          <w:sz w:val="24"/>
          <w:szCs w:val="24"/>
          <w:lang w:val="hy-AM"/>
        </w:rPr>
        <w:t xml:space="preserve"> անհապաղ օգնության ցուցաբերմ</w:t>
      </w:r>
      <w:r w:rsidR="005C68D9" w:rsidRPr="00885E21">
        <w:rPr>
          <w:rFonts w:ascii="GHEA Grapalat" w:hAnsi="GHEA Grapalat" w:cs="Arial"/>
          <w:sz w:val="24"/>
          <w:szCs w:val="24"/>
        </w:rPr>
        <w:t>անը</w:t>
      </w:r>
      <w:r w:rsidR="00675CE5" w:rsidRPr="00885E21">
        <w:rPr>
          <w:rFonts w:ascii="GHEA Grapalat" w:hAnsi="GHEA Grapalat"/>
          <w:sz w:val="24"/>
          <w:szCs w:val="24"/>
          <w:lang w:val="hy-AM"/>
        </w:rPr>
        <w:t>:</w:t>
      </w:r>
      <w:r w:rsidR="00287EA3" w:rsidRPr="00885E21">
        <w:rPr>
          <w:rFonts w:ascii="GHEA Grapalat" w:hAnsi="GHEA Grapalat"/>
          <w:sz w:val="24"/>
          <w:szCs w:val="24"/>
        </w:rPr>
        <w:t xml:space="preserve"> </w:t>
      </w:r>
      <w:r w:rsidR="005C68D9" w:rsidRPr="00885E21">
        <w:rPr>
          <w:rFonts w:ascii="GHEA Grapalat" w:hAnsi="GHEA Grapalat"/>
          <w:sz w:val="24"/>
          <w:szCs w:val="24"/>
        </w:rPr>
        <w:t>ՌՀԿ</w:t>
      </w:r>
      <w:r w:rsidR="00675CE5" w:rsidRPr="00885E21">
        <w:rPr>
          <w:rFonts w:ascii="GHEA Grapalat" w:hAnsi="GHEA Grapalat"/>
          <w:sz w:val="24"/>
          <w:szCs w:val="24"/>
          <w:lang w:val="hy-AM"/>
        </w:rPr>
        <w:t xml:space="preserve"> գործունեության հիմնական ուղղություններից է նաև հայ փրկարարների ուսուցման, պատրաստման և</w:t>
      </w:r>
      <w:r w:rsidR="00F80C6E" w:rsidRPr="00885E21">
        <w:rPr>
          <w:rFonts w:ascii="GHEA Grapalat" w:hAnsi="GHEA Grapalat"/>
          <w:sz w:val="24"/>
          <w:szCs w:val="24"/>
        </w:rPr>
        <w:t xml:space="preserve"> </w:t>
      </w:r>
      <w:r w:rsidR="00675CE5" w:rsidRPr="00885E21">
        <w:rPr>
          <w:rFonts w:ascii="GHEA Grapalat" w:hAnsi="GHEA Grapalat"/>
          <w:sz w:val="24"/>
          <w:szCs w:val="24"/>
          <w:lang w:val="hy-AM"/>
        </w:rPr>
        <w:t>որակավորման բարձրացման կազմակերպումը:</w:t>
      </w:r>
      <w:r w:rsidR="005C68D9" w:rsidRPr="00885E21">
        <w:rPr>
          <w:rFonts w:ascii="GHEA Grapalat" w:hAnsi="GHEA Grapalat"/>
          <w:sz w:val="24"/>
          <w:szCs w:val="24"/>
        </w:rPr>
        <w:t xml:space="preserve"> </w:t>
      </w:r>
      <w:r w:rsidR="00675CE5" w:rsidRPr="00885E21">
        <w:rPr>
          <w:rFonts w:ascii="GHEA Grapalat" w:hAnsi="GHEA Grapalat"/>
          <w:sz w:val="24"/>
          <w:szCs w:val="24"/>
          <w:lang w:val="hy-AM"/>
        </w:rPr>
        <w:t>2018թ. դեկտեմբերի 8-ի</w:t>
      </w:r>
      <w:r w:rsidR="00287EA3" w:rsidRPr="00885E21">
        <w:rPr>
          <w:rFonts w:ascii="GHEA Grapalat" w:hAnsi="GHEA Grapalat"/>
          <w:sz w:val="24"/>
          <w:szCs w:val="24"/>
        </w:rPr>
        <w:t>ն</w:t>
      </w:r>
      <w:r w:rsidR="00675CE5" w:rsidRPr="00885E21">
        <w:rPr>
          <w:rFonts w:ascii="GHEA Grapalat" w:hAnsi="GHEA Grapalat"/>
          <w:sz w:val="24"/>
          <w:szCs w:val="24"/>
          <w:lang w:val="hy-AM"/>
        </w:rPr>
        <w:t xml:space="preserve"> հաստա</w:t>
      </w:r>
      <w:r w:rsidR="00287EA3" w:rsidRPr="00885E21">
        <w:rPr>
          <w:rFonts w:ascii="GHEA Grapalat" w:hAnsi="GHEA Grapalat"/>
          <w:sz w:val="24"/>
          <w:szCs w:val="24"/>
        </w:rPr>
        <w:t>տ</w:t>
      </w:r>
      <w:r w:rsidR="00675CE5" w:rsidRPr="00885E21">
        <w:rPr>
          <w:rFonts w:ascii="GHEA Grapalat" w:hAnsi="GHEA Grapalat"/>
          <w:sz w:val="24"/>
          <w:szCs w:val="24"/>
          <w:lang w:val="hy-AM"/>
        </w:rPr>
        <w:t xml:space="preserve">վել է </w:t>
      </w:r>
      <w:r w:rsidR="005C68D9" w:rsidRPr="00885E21">
        <w:rPr>
          <w:rFonts w:ascii="GHEA Grapalat" w:hAnsi="GHEA Grapalat" w:cs="Calibri"/>
          <w:sz w:val="24"/>
          <w:szCs w:val="24"/>
        </w:rPr>
        <w:t>ՌՀԿ</w:t>
      </w:r>
      <w:r w:rsidR="00675CE5" w:rsidRPr="00885E21">
        <w:rPr>
          <w:rFonts w:ascii="GHEA Grapalat" w:hAnsi="GHEA Grapalat"/>
          <w:sz w:val="24"/>
          <w:szCs w:val="24"/>
          <w:lang w:val="hy-AM"/>
        </w:rPr>
        <w:t xml:space="preserve"> զարգացման</w:t>
      </w:r>
      <w:r w:rsidR="007B3FE0" w:rsidRPr="00885E21">
        <w:rPr>
          <w:rFonts w:ascii="GHEA Grapalat" w:hAnsi="GHEA Grapalat"/>
          <w:sz w:val="24"/>
          <w:szCs w:val="24"/>
        </w:rPr>
        <w:t xml:space="preserve"> </w:t>
      </w:r>
      <w:r w:rsidR="00675CE5" w:rsidRPr="00885E21">
        <w:rPr>
          <w:rFonts w:ascii="GHEA Grapalat" w:hAnsi="GHEA Grapalat"/>
          <w:sz w:val="24"/>
          <w:szCs w:val="24"/>
          <w:lang w:val="hy-AM"/>
        </w:rPr>
        <w:t>2019-2021թթ. հայեցակարգը:</w:t>
      </w:r>
    </w:p>
    <w:p w:rsidR="00054B16" w:rsidRPr="00885E21" w:rsidRDefault="00054B16" w:rsidP="006F33C2">
      <w:pPr>
        <w:spacing w:after="0" w:line="276" w:lineRule="auto"/>
        <w:ind w:right="-180"/>
        <w:jc w:val="both"/>
        <w:rPr>
          <w:rFonts w:ascii="GHEA Grapalat" w:hAnsi="GHEA Grapalat"/>
          <w:b/>
          <w:i/>
          <w:sz w:val="24"/>
          <w:szCs w:val="24"/>
        </w:rPr>
      </w:pPr>
      <w:r w:rsidRPr="00885E21">
        <w:rPr>
          <w:rFonts w:ascii="GHEA Grapalat" w:hAnsi="GHEA Grapalat"/>
          <w:b/>
          <w:i/>
          <w:sz w:val="24"/>
          <w:szCs w:val="24"/>
        </w:rPr>
        <w:t>Լեռնափրկարարության բնագավառ</w:t>
      </w:r>
    </w:p>
    <w:p w:rsidR="00054B16" w:rsidRPr="00885E21" w:rsidRDefault="00054B16" w:rsidP="006F33C2">
      <w:pPr>
        <w:spacing w:after="0" w:line="276" w:lineRule="auto"/>
        <w:ind w:right="-180"/>
        <w:jc w:val="both"/>
        <w:rPr>
          <w:rFonts w:ascii="GHEA Grapalat" w:hAnsi="GHEA Grapalat"/>
          <w:sz w:val="24"/>
          <w:szCs w:val="24"/>
        </w:rPr>
      </w:pPr>
      <w:r w:rsidRPr="00885E21">
        <w:rPr>
          <w:rFonts w:ascii="GHEA Grapalat" w:hAnsi="GHEA Grapalat"/>
          <w:sz w:val="24"/>
          <w:szCs w:val="24"/>
        </w:rPr>
        <w:tab/>
        <w:t xml:space="preserve">51. </w:t>
      </w:r>
      <w:r w:rsidRPr="00885E21">
        <w:rPr>
          <w:rFonts w:ascii="GHEA Grapalat" w:hAnsi="GHEA Grapalat" w:cs="Calibri"/>
          <w:sz w:val="24"/>
          <w:szCs w:val="24"/>
          <w:lang w:val="hy-AM"/>
        </w:rPr>
        <w:t>«</w:t>
      </w:r>
      <w:r w:rsidRPr="00885E21">
        <w:rPr>
          <w:rFonts w:ascii="GHEA Grapalat" w:hAnsi="GHEA Grapalat" w:cs="Calibri"/>
          <w:sz w:val="24"/>
          <w:szCs w:val="24"/>
        </w:rPr>
        <w:t>Հատուկ Լեռնափրկարար ծառայություն</w:t>
      </w:r>
      <w:r w:rsidRPr="00885E21">
        <w:rPr>
          <w:rFonts w:ascii="GHEA Grapalat" w:hAnsi="GHEA Grapalat" w:cs="Calibri"/>
          <w:sz w:val="24"/>
          <w:szCs w:val="24"/>
          <w:lang w:val="hy-AM"/>
        </w:rPr>
        <w:t>»</w:t>
      </w:r>
      <w:r w:rsidRPr="00885E21">
        <w:rPr>
          <w:rFonts w:ascii="GHEA Grapalat" w:hAnsi="GHEA Grapalat" w:cs="Calibri"/>
          <w:sz w:val="24"/>
          <w:szCs w:val="24"/>
        </w:rPr>
        <w:t xml:space="preserve"> ՓԲ</w:t>
      </w:r>
      <w:r w:rsidRPr="00885E21">
        <w:rPr>
          <w:rFonts w:ascii="GHEA Grapalat" w:hAnsi="GHEA Grapalat"/>
          <w:sz w:val="24"/>
          <w:szCs w:val="24"/>
        </w:rPr>
        <w:t>Ը-ն (այսուհետ՝ Ընկերություն) պայմանագրային հիմունքներով լեռնափրկարար ծառայություն է մատուցում ՀՀ-ում շահագործվող ստորգետնյա հանքերում և շինություններում: Ընկերության հիմնական գործառույթն ամենօրյա պրոֆիլակտիկ աշխատանքով հնարավոր վթարների, փլուզումների, հանքափորների թունավորման դեպքերի կանխարգելումն է, իսկ վթարների դեպքում լեռնափրկարար ջոկատների արագ և արհեստավարժ միջամտությամբ փրկարարական աշխատանքների կատարումը և վթարների հետևանքների վերացումը: Ընկերության ջոկատները համալրված են հիմնականում ռուսական արտադրության սարքավորումներով և տեխնիկայով:</w:t>
      </w:r>
    </w:p>
    <w:p w:rsidR="007B3FE0" w:rsidRPr="00885E21" w:rsidRDefault="00054B16" w:rsidP="006F33C2">
      <w:pPr>
        <w:spacing w:after="0" w:line="276" w:lineRule="auto"/>
        <w:ind w:right="-180"/>
        <w:jc w:val="both"/>
        <w:rPr>
          <w:rFonts w:ascii="GHEA Grapalat" w:hAnsi="GHEA Grapalat"/>
          <w:b/>
          <w:i/>
          <w:sz w:val="24"/>
          <w:szCs w:val="24"/>
        </w:rPr>
      </w:pPr>
      <w:r w:rsidRPr="00885E21">
        <w:rPr>
          <w:rFonts w:ascii="GHEA Grapalat" w:hAnsi="GHEA Grapalat"/>
          <w:sz w:val="24"/>
          <w:szCs w:val="24"/>
        </w:rPr>
        <w:t xml:space="preserve"> </w:t>
      </w:r>
      <w:r w:rsidR="007B3FE0" w:rsidRPr="00885E21">
        <w:rPr>
          <w:rFonts w:ascii="GHEA Grapalat" w:hAnsi="GHEA Grapalat"/>
          <w:b/>
          <w:i/>
          <w:sz w:val="24"/>
          <w:szCs w:val="24"/>
        </w:rPr>
        <w:t>Կադրային քաղաքականության բնագավառ</w:t>
      </w:r>
    </w:p>
    <w:p w:rsidR="00587F67" w:rsidRPr="00885E21" w:rsidRDefault="005A1B23" w:rsidP="006641A9">
      <w:pPr>
        <w:spacing w:after="0" w:line="276" w:lineRule="auto"/>
        <w:ind w:right="-180" w:firstLine="720"/>
        <w:jc w:val="both"/>
        <w:rPr>
          <w:rFonts w:ascii="GHEA Grapalat" w:hAnsi="GHEA Grapalat"/>
          <w:sz w:val="24"/>
          <w:szCs w:val="24"/>
        </w:rPr>
      </w:pPr>
      <w:r w:rsidRPr="00885E21">
        <w:rPr>
          <w:rFonts w:ascii="GHEA Grapalat" w:hAnsi="GHEA Grapalat"/>
          <w:sz w:val="24"/>
          <w:szCs w:val="24"/>
        </w:rPr>
        <w:lastRenderedPageBreak/>
        <w:t>5</w:t>
      </w:r>
      <w:r w:rsidR="009847F3" w:rsidRPr="00885E21">
        <w:rPr>
          <w:rFonts w:ascii="GHEA Grapalat" w:hAnsi="GHEA Grapalat"/>
          <w:sz w:val="24"/>
          <w:szCs w:val="24"/>
        </w:rPr>
        <w:t>2</w:t>
      </w:r>
      <w:r w:rsidR="007B3FE0" w:rsidRPr="00885E21">
        <w:rPr>
          <w:rFonts w:ascii="GHEA Grapalat" w:hAnsi="GHEA Grapalat"/>
          <w:sz w:val="24"/>
          <w:szCs w:val="24"/>
        </w:rPr>
        <w:t>. Կադրային քաղաքականությունն իրականացվում է կադրային հիմնախնդիրների, կադրերի պահանջարկի որոշմամբ և որակական կազմի բարելավումով, նրանց ընտրությամբ, համալրմամբ, նպատակային տեղաբաշխման ապահովմամբ, շարունակական վերապատրաստմամբ և այլ գործառույթներով՝ ղեկավարվելով քաղաքացիական ծառայության (</w:t>
      </w:r>
      <w:r w:rsidR="00F80C6E" w:rsidRPr="00885E21">
        <w:rPr>
          <w:rFonts w:ascii="GHEA Grapalat" w:hAnsi="GHEA Grapalat"/>
          <w:sz w:val="24"/>
          <w:szCs w:val="24"/>
        </w:rPr>
        <w:t xml:space="preserve">այսուհետ՝ </w:t>
      </w:r>
      <w:r w:rsidR="007B3FE0" w:rsidRPr="00885E21">
        <w:rPr>
          <w:rFonts w:ascii="GHEA Grapalat" w:hAnsi="GHEA Grapalat"/>
          <w:sz w:val="24"/>
          <w:szCs w:val="24"/>
        </w:rPr>
        <w:t xml:space="preserve">ՔԾ) մասին ՀՀ օրենսդրությամբ, Հանրային ծառայության մասին ՀՀ օրենքով և այլ իրավական ակտերով: </w:t>
      </w:r>
      <w:r w:rsidR="007B3FE0" w:rsidRPr="00885E21">
        <w:rPr>
          <w:rFonts w:ascii="GHEA Grapalat" w:hAnsi="GHEA Grapalat"/>
          <w:bCs/>
          <w:sz w:val="24"/>
          <w:szCs w:val="24"/>
        </w:rPr>
        <w:t>Իրականացվել են</w:t>
      </w:r>
      <w:r w:rsidR="007B3FE0" w:rsidRPr="00885E21">
        <w:rPr>
          <w:rFonts w:ascii="GHEA Grapalat" w:hAnsi="GHEA Grapalat"/>
          <w:sz w:val="24"/>
          <w:szCs w:val="24"/>
        </w:rPr>
        <w:t xml:space="preserve"> ՔԾ պաշտոնների գնահատման և դասակարգման աշխատանքներ, վարվում է ՔԾ կադրերի ռեզերվը, համաձայն </w:t>
      </w:r>
      <w:r w:rsidR="007B3FE0" w:rsidRPr="00885E21">
        <w:rPr>
          <w:rFonts w:ascii="GHEA Grapalat" w:hAnsi="GHEA Grapalat"/>
          <w:bCs/>
          <w:sz w:val="24"/>
          <w:szCs w:val="24"/>
        </w:rPr>
        <w:t xml:space="preserve">Կառավարության  2018թ. </w:t>
      </w:r>
      <w:proofErr w:type="gramStart"/>
      <w:r w:rsidR="007B3FE0" w:rsidRPr="00885E21">
        <w:rPr>
          <w:rFonts w:ascii="GHEA Grapalat" w:hAnsi="GHEA Grapalat"/>
          <w:bCs/>
          <w:sz w:val="24"/>
          <w:szCs w:val="24"/>
        </w:rPr>
        <w:t>հուլիսի</w:t>
      </w:r>
      <w:proofErr w:type="gramEnd"/>
      <w:r w:rsidR="007B3FE0" w:rsidRPr="00885E21">
        <w:rPr>
          <w:rFonts w:ascii="GHEA Grapalat" w:hAnsi="GHEA Grapalat"/>
          <w:bCs/>
          <w:sz w:val="24"/>
          <w:szCs w:val="24"/>
        </w:rPr>
        <w:t xml:space="preserve"> 10-ի </w:t>
      </w:r>
      <w:r w:rsidR="007B3FE0" w:rsidRPr="00885E21">
        <w:rPr>
          <w:rFonts w:ascii="GHEA Grapalat" w:hAnsi="GHEA Grapalat"/>
          <w:bCs/>
          <w:sz w:val="24"/>
          <w:szCs w:val="24"/>
          <w:shd w:val="clear" w:color="auto" w:fill="FFFFFF"/>
        </w:rPr>
        <w:t>Ժամկետային աշխատանքային պայմանագիր կնքելու կարգը սահմանելու մասին</w:t>
      </w:r>
      <w:r w:rsidR="007B3FE0" w:rsidRPr="00885E21">
        <w:rPr>
          <w:rFonts w:ascii="GHEA Grapalat" w:hAnsi="GHEA Grapalat"/>
          <w:bCs/>
          <w:sz w:val="24"/>
          <w:szCs w:val="24"/>
        </w:rPr>
        <w:t xml:space="preserve"> 792-Ն </w:t>
      </w:r>
      <w:r w:rsidR="007B3FE0" w:rsidRPr="00885E21">
        <w:rPr>
          <w:rFonts w:ascii="GHEA Grapalat" w:hAnsi="GHEA Grapalat"/>
          <w:sz w:val="24"/>
          <w:szCs w:val="24"/>
        </w:rPr>
        <w:t xml:space="preserve">որոշման՝ ապահովվում է ժամկետային աշխատանքային պայմանագրերի կնքման գործընթացը, 2020թ. </w:t>
      </w:r>
      <w:proofErr w:type="gramStart"/>
      <w:r w:rsidR="007B3FE0" w:rsidRPr="00885E21">
        <w:rPr>
          <w:rFonts w:ascii="GHEA Grapalat" w:hAnsi="GHEA Grapalat"/>
          <w:sz w:val="24"/>
          <w:szCs w:val="24"/>
        </w:rPr>
        <w:t>համար</w:t>
      </w:r>
      <w:proofErr w:type="gramEnd"/>
      <w:r w:rsidR="007B3FE0" w:rsidRPr="00885E21">
        <w:rPr>
          <w:rFonts w:ascii="GHEA Grapalat" w:hAnsi="GHEA Grapalat"/>
          <w:sz w:val="24"/>
          <w:szCs w:val="24"/>
        </w:rPr>
        <w:t xml:space="preserve"> իրականացվել է ՔԾ մասնագիտական գիտելիքների կատարելագործման նպատակով վերապատրաստման կարիքների նախնական գնահատում, իսկ կոմպետենցիաների կատարելագործման նպատակով մշտապես իրականացվում է քաղաքացիական ծառայողների մասնագիտական վերապատրաստումը: Անձնակազմի կառավարման վարչությունում առկա է բարեվարքության հարցերով կազմակերպչի գործառույթներով պաշտոն, էթիկայի և բարեվարքության հարցերով աշխատակիցներն անցել են համապատասխան վերպատրաստում: </w:t>
      </w:r>
    </w:p>
    <w:p w:rsidR="00C8653D" w:rsidRPr="00885E21" w:rsidRDefault="00587F67" w:rsidP="006F33C2">
      <w:pPr>
        <w:spacing w:after="0" w:line="276" w:lineRule="auto"/>
        <w:ind w:right="-180"/>
        <w:jc w:val="both"/>
        <w:rPr>
          <w:rFonts w:ascii="GHEA Grapalat" w:hAnsi="GHEA Grapalat"/>
          <w:b/>
          <w:i/>
          <w:sz w:val="24"/>
          <w:szCs w:val="24"/>
          <w:shd w:val="clear" w:color="auto" w:fill="FFFFFF"/>
          <w:lang w:val="af-ZA"/>
        </w:rPr>
      </w:pPr>
      <w:r w:rsidRPr="00885E21">
        <w:rPr>
          <w:rFonts w:ascii="GHEA Grapalat" w:hAnsi="GHEA Grapalat"/>
          <w:b/>
          <w:i/>
          <w:sz w:val="24"/>
          <w:szCs w:val="24"/>
        </w:rPr>
        <w:t>Ֆինանսատնտեսագիտական բնագավառ</w:t>
      </w:r>
      <w:r w:rsidR="007B3FE0" w:rsidRPr="00885E21">
        <w:rPr>
          <w:rFonts w:ascii="GHEA Grapalat" w:hAnsi="GHEA Grapalat"/>
          <w:b/>
          <w:i/>
          <w:sz w:val="24"/>
          <w:szCs w:val="24"/>
        </w:rPr>
        <w:t xml:space="preserve">  </w:t>
      </w:r>
    </w:p>
    <w:p w:rsidR="00587F67" w:rsidRPr="00885E21" w:rsidRDefault="005A1B23" w:rsidP="006F33C2">
      <w:pPr>
        <w:spacing w:after="0" w:line="276" w:lineRule="auto"/>
        <w:ind w:right="-180" w:firstLine="720"/>
        <w:jc w:val="both"/>
        <w:rPr>
          <w:rFonts w:ascii="GHEA Grapalat" w:eastAsia="Times New Roman" w:hAnsi="GHEA Grapalat" w:cs="Times New Roman"/>
          <w:sz w:val="24"/>
          <w:szCs w:val="24"/>
        </w:rPr>
      </w:pPr>
      <w:r w:rsidRPr="00885E21">
        <w:rPr>
          <w:rFonts w:ascii="GHEA Grapalat" w:eastAsia="Times New Roman" w:hAnsi="GHEA Grapalat" w:cs="Sylfaen"/>
          <w:sz w:val="24"/>
          <w:szCs w:val="24"/>
        </w:rPr>
        <w:t>5</w:t>
      </w:r>
      <w:r w:rsidR="009847F3" w:rsidRPr="00885E21">
        <w:rPr>
          <w:rFonts w:ascii="GHEA Grapalat" w:eastAsia="Times New Roman" w:hAnsi="GHEA Grapalat" w:cs="Sylfaen"/>
          <w:sz w:val="24"/>
          <w:szCs w:val="24"/>
        </w:rPr>
        <w:t>3</w:t>
      </w:r>
      <w:r w:rsidR="00222893" w:rsidRPr="00885E21">
        <w:rPr>
          <w:rFonts w:ascii="GHEA Grapalat" w:eastAsia="Times New Roman" w:hAnsi="GHEA Grapalat" w:cs="Sylfaen"/>
          <w:sz w:val="24"/>
          <w:szCs w:val="24"/>
        </w:rPr>
        <w:t>.</w:t>
      </w:r>
      <w:r w:rsidR="00587F67" w:rsidRPr="00885E21">
        <w:rPr>
          <w:rFonts w:ascii="GHEA Grapalat" w:eastAsia="Times New Roman" w:hAnsi="GHEA Grapalat" w:cs="Times New Roman"/>
          <w:sz w:val="24"/>
          <w:szCs w:val="24"/>
        </w:rPr>
        <w:t>Ի</w:t>
      </w:r>
      <w:r w:rsidR="00587F67" w:rsidRPr="00885E21">
        <w:rPr>
          <w:rFonts w:ascii="GHEA Grapalat" w:eastAsia="Times New Roman" w:hAnsi="GHEA Grapalat" w:cs="Sylfaen"/>
          <w:sz w:val="24"/>
          <w:szCs w:val="24"/>
        </w:rPr>
        <w:t>րականացվում են ֆինանսատնտեսագիտական</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գործառույթները</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և</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ֆինանսատնտեսագիտական</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գործի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կազմակերպումը</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այդ</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թվում</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ֆինանսատնտեսագիտական</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գործի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պլանավորումը</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բյուջետային</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հայտերի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և</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միջնաժամկետ</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ծախսերի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ծրագրերի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կազմումը</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ստացում</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ամփոփումը</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և</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ներկայացումը</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ինչպես</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նաև</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փրկարարական</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ծառայողների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և</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ծառայությունից</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սահմանված</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կարգով</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ազատված</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և</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կենսաթոշակի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անցածների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նրանց</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ընտանիքների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անդամների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սոցիալական</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ապահովության</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և</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պաշտպանության</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իրականացումը</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համակարգի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աշխատակիցների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օրենսդրությամբ</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սահմանված</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սոցիալական</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փաթեթի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հատկացման</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գործընթացի</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իրականացումը</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և</w:t>
      </w:r>
      <w:r w:rsidR="00587F67" w:rsidRPr="00885E21">
        <w:rPr>
          <w:rFonts w:ascii="GHEA Grapalat" w:eastAsia="Times New Roman" w:hAnsi="GHEA Grapalat" w:cs="Times New Roman"/>
          <w:sz w:val="24"/>
          <w:szCs w:val="24"/>
        </w:rPr>
        <w:t xml:space="preserve"> </w:t>
      </w:r>
      <w:r w:rsidR="00587F67" w:rsidRPr="00885E21">
        <w:rPr>
          <w:rFonts w:ascii="GHEA Grapalat" w:eastAsia="Times New Roman" w:hAnsi="GHEA Grapalat" w:cs="Sylfaen"/>
          <w:sz w:val="24"/>
          <w:szCs w:val="24"/>
        </w:rPr>
        <w:t>այլն</w:t>
      </w:r>
      <w:r w:rsidR="00587F67" w:rsidRPr="00885E21">
        <w:rPr>
          <w:rFonts w:ascii="GHEA Grapalat" w:eastAsia="Times New Roman" w:hAnsi="GHEA Grapalat" w:cs="Times New Roman"/>
          <w:sz w:val="24"/>
          <w:szCs w:val="24"/>
        </w:rPr>
        <w:t xml:space="preserve">: </w:t>
      </w:r>
    </w:p>
    <w:p w:rsidR="003726B0" w:rsidRPr="00885E21" w:rsidRDefault="003726B0" w:rsidP="006F33C2">
      <w:pPr>
        <w:spacing w:after="0" w:line="276" w:lineRule="auto"/>
        <w:ind w:right="-180"/>
        <w:jc w:val="both"/>
        <w:rPr>
          <w:rFonts w:ascii="GHEA Grapalat" w:eastAsia="Times New Roman" w:hAnsi="GHEA Grapalat" w:cs="Times New Roman"/>
          <w:b/>
          <w:i/>
          <w:sz w:val="24"/>
          <w:szCs w:val="24"/>
        </w:rPr>
      </w:pPr>
      <w:r w:rsidRPr="00885E21">
        <w:rPr>
          <w:rFonts w:ascii="GHEA Grapalat" w:eastAsia="Times New Roman" w:hAnsi="GHEA Grapalat" w:cs="Times New Roman"/>
          <w:b/>
          <w:i/>
          <w:sz w:val="24"/>
          <w:szCs w:val="24"/>
        </w:rPr>
        <w:t>Միջազգային համագործակցության բնագավառ</w:t>
      </w:r>
    </w:p>
    <w:p w:rsidR="003726B0" w:rsidRPr="00885E21" w:rsidRDefault="003726B0" w:rsidP="006F33C2">
      <w:pPr>
        <w:spacing w:after="0" w:line="276" w:lineRule="auto"/>
        <w:ind w:right="-180"/>
        <w:jc w:val="both"/>
        <w:rPr>
          <w:rFonts w:ascii="GHEA Grapalat" w:hAnsi="GHEA Grapalat"/>
          <w:sz w:val="24"/>
          <w:szCs w:val="24"/>
        </w:rPr>
      </w:pPr>
      <w:r w:rsidRPr="00885E21">
        <w:rPr>
          <w:rFonts w:ascii="GHEA Grapalat" w:eastAsia="Times New Roman" w:hAnsi="GHEA Grapalat" w:cs="Times New Roman"/>
          <w:sz w:val="24"/>
          <w:szCs w:val="24"/>
        </w:rPr>
        <w:tab/>
      </w:r>
      <w:r w:rsidR="00F5337C" w:rsidRPr="00885E21">
        <w:rPr>
          <w:rFonts w:ascii="GHEA Grapalat" w:eastAsia="Times New Roman" w:hAnsi="GHEA Grapalat" w:cs="Times New Roman"/>
          <w:sz w:val="24"/>
          <w:szCs w:val="24"/>
        </w:rPr>
        <w:t>5</w:t>
      </w:r>
      <w:r w:rsidR="009847F3" w:rsidRPr="00885E21">
        <w:rPr>
          <w:rFonts w:ascii="GHEA Grapalat" w:eastAsia="Times New Roman" w:hAnsi="GHEA Grapalat" w:cs="Times New Roman"/>
          <w:sz w:val="24"/>
          <w:szCs w:val="24"/>
        </w:rPr>
        <w:t>4</w:t>
      </w:r>
      <w:r w:rsidRPr="00885E21">
        <w:rPr>
          <w:rFonts w:ascii="GHEA Grapalat" w:eastAsia="Times New Roman" w:hAnsi="GHEA Grapalat" w:cs="Times New Roman"/>
          <w:sz w:val="24"/>
          <w:szCs w:val="24"/>
        </w:rPr>
        <w:t xml:space="preserve">. </w:t>
      </w:r>
      <w:r w:rsidRPr="00885E21">
        <w:rPr>
          <w:rFonts w:ascii="GHEA Grapalat" w:hAnsi="GHEA Grapalat"/>
          <w:sz w:val="24"/>
          <w:szCs w:val="24"/>
        </w:rPr>
        <w:t>Համագործակցային կապեր են հաստատվել ԱՄՆ-ի, ՆԱՏՕ-ի, ԱՊՀ մասնակից-պետությունների, ՀԱՊԿ անդամ-պետությունների, ԵՄ երկրների, ԵԱՏՄ անդամ-պետությունների, ՄԱԿ-ի</w:t>
      </w:r>
      <w:r w:rsidR="00F5337C" w:rsidRPr="00885E21">
        <w:rPr>
          <w:rFonts w:ascii="GHEA Grapalat" w:hAnsi="GHEA Grapalat"/>
          <w:sz w:val="24"/>
          <w:szCs w:val="24"/>
        </w:rPr>
        <w:t xml:space="preserve"> </w:t>
      </w:r>
      <w:r w:rsidRPr="00885E21">
        <w:rPr>
          <w:rFonts w:ascii="GHEA Grapalat" w:hAnsi="GHEA Grapalat"/>
          <w:sz w:val="24"/>
          <w:szCs w:val="24"/>
        </w:rPr>
        <w:t>անդամ-պետությունների, միջազգային կազմակերպությունների, միջազգային կառավարական և ոչ կառավարական կազմակերպությունների հետ: Հատկապես ակտիվ համագործակցային կապեր են հաստատվել ՀԱՊԿ անդամ-պետությունների (ՌԴ, Բելառուս, Ղազախստան, Ղրղզստան, Տաջիկստան), ԵՄ երկրների (Շվեյցարիա, Լեհաստան, ԳՖՀ, Ֆրանսիա), Խաղաղօվկիանոսյան պետությունների հետ (Չինաստան, Ճապոնիա):</w:t>
      </w:r>
    </w:p>
    <w:p w:rsidR="009627DB" w:rsidRPr="00885E21" w:rsidRDefault="009627DB" w:rsidP="006F33C2">
      <w:pPr>
        <w:pStyle w:val="ListParagraph"/>
        <w:spacing w:before="240" w:after="0" w:line="276" w:lineRule="auto"/>
        <w:ind w:left="1080" w:right="-180"/>
        <w:jc w:val="center"/>
        <w:rPr>
          <w:rFonts w:ascii="GHEA Grapalat" w:hAnsi="GHEA Grapalat"/>
          <w:b/>
          <w:sz w:val="24"/>
          <w:szCs w:val="24"/>
        </w:rPr>
      </w:pPr>
      <w:proofErr w:type="gramStart"/>
      <w:r w:rsidRPr="00885E21">
        <w:rPr>
          <w:rFonts w:ascii="GHEA Grapalat" w:hAnsi="GHEA Grapalat"/>
          <w:b/>
          <w:sz w:val="24"/>
          <w:szCs w:val="24"/>
        </w:rPr>
        <w:t>ԳԼՈՒԽ III.</w:t>
      </w:r>
      <w:proofErr w:type="gramEnd"/>
      <w:r w:rsidRPr="00885E21">
        <w:rPr>
          <w:rFonts w:ascii="GHEA Grapalat" w:hAnsi="GHEA Grapalat"/>
          <w:b/>
          <w:sz w:val="24"/>
          <w:szCs w:val="24"/>
        </w:rPr>
        <w:t xml:space="preserve"> ՆՊԱՏԱԿ</w:t>
      </w:r>
      <w:r w:rsidR="0078713F" w:rsidRPr="00885E21">
        <w:rPr>
          <w:rFonts w:ascii="GHEA Grapalat" w:hAnsi="GHEA Grapalat"/>
          <w:b/>
          <w:sz w:val="24"/>
          <w:szCs w:val="24"/>
        </w:rPr>
        <w:t>ՆԵՐ</w:t>
      </w:r>
      <w:r w:rsidRPr="00885E21">
        <w:rPr>
          <w:rFonts w:ascii="GHEA Grapalat" w:hAnsi="GHEA Grapalat"/>
          <w:b/>
          <w:sz w:val="24"/>
          <w:szCs w:val="24"/>
        </w:rPr>
        <w:t>Ը ԵՎ ԱՌԿԱ ԽՆԴԻՐՆԵՐԸ</w:t>
      </w:r>
    </w:p>
    <w:p w:rsidR="00AC599C" w:rsidRPr="00885E21" w:rsidRDefault="00AC599C" w:rsidP="006F33C2">
      <w:pPr>
        <w:pStyle w:val="ListParagraph"/>
        <w:spacing w:before="240" w:after="0" w:line="276" w:lineRule="auto"/>
        <w:ind w:left="1080" w:right="-180"/>
        <w:jc w:val="center"/>
        <w:rPr>
          <w:rFonts w:ascii="GHEA Grapalat" w:hAnsi="GHEA Grapalat"/>
          <w:b/>
          <w:sz w:val="24"/>
          <w:szCs w:val="24"/>
        </w:rPr>
      </w:pPr>
    </w:p>
    <w:p w:rsidR="005C68D9" w:rsidRPr="00885E21" w:rsidRDefault="0078713F" w:rsidP="006F33C2">
      <w:pPr>
        <w:spacing w:line="276" w:lineRule="auto"/>
        <w:ind w:right="-180"/>
        <w:rPr>
          <w:rFonts w:ascii="GHEA Grapalat" w:hAnsi="GHEA Grapalat"/>
          <w:b/>
          <w:sz w:val="24"/>
          <w:szCs w:val="24"/>
        </w:rPr>
      </w:pPr>
      <w:proofErr w:type="gramStart"/>
      <w:r w:rsidRPr="00885E21">
        <w:rPr>
          <w:rFonts w:ascii="GHEA Grapalat" w:hAnsi="GHEA Grapalat"/>
          <w:b/>
          <w:sz w:val="24"/>
          <w:szCs w:val="24"/>
        </w:rPr>
        <w:t>Նպատակներն են.</w:t>
      </w:r>
      <w:proofErr w:type="gramEnd"/>
      <w:r w:rsidR="005C68D9" w:rsidRPr="00885E21">
        <w:rPr>
          <w:rFonts w:ascii="GHEA Grapalat" w:hAnsi="GHEA Grapalat"/>
          <w:b/>
          <w:sz w:val="24"/>
          <w:szCs w:val="24"/>
        </w:rPr>
        <w:t xml:space="preserve"> </w:t>
      </w:r>
    </w:p>
    <w:p w:rsidR="006F7609" w:rsidRPr="00885E21" w:rsidRDefault="006F7609" w:rsidP="006F33C2">
      <w:pPr>
        <w:pStyle w:val="ListParagraph"/>
        <w:spacing w:line="276" w:lineRule="auto"/>
        <w:ind w:left="0" w:right="-180"/>
        <w:jc w:val="both"/>
        <w:rPr>
          <w:rFonts w:ascii="GHEA Grapalat" w:hAnsi="GHEA Grapalat"/>
          <w:sz w:val="24"/>
          <w:szCs w:val="24"/>
        </w:rPr>
      </w:pPr>
      <w:r w:rsidRPr="00885E21">
        <w:rPr>
          <w:rFonts w:ascii="GHEA Grapalat" w:hAnsi="GHEA Grapalat"/>
          <w:sz w:val="24"/>
          <w:szCs w:val="24"/>
        </w:rPr>
        <w:lastRenderedPageBreak/>
        <w:tab/>
      </w:r>
      <w:r w:rsidR="00730AD2" w:rsidRPr="00885E21">
        <w:rPr>
          <w:rFonts w:ascii="GHEA Grapalat" w:hAnsi="GHEA Grapalat"/>
          <w:sz w:val="24"/>
          <w:szCs w:val="24"/>
        </w:rPr>
        <w:t>5</w:t>
      </w:r>
      <w:r w:rsidR="009847F3" w:rsidRPr="00885E21">
        <w:rPr>
          <w:rFonts w:ascii="GHEA Grapalat" w:hAnsi="GHEA Grapalat"/>
          <w:sz w:val="24"/>
          <w:szCs w:val="24"/>
        </w:rPr>
        <w:t>5</w:t>
      </w:r>
      <w:r w:rsidRPr="00885E21">
        <w:rPr>
          <w:rFonts w:ascii="GHEA Grapalat" w:hAnsi="GHEA Grapalat"/>
          <w:sz w:val="24"/>
          <w:szCs w:val="24"/>
        </w:rPr>
        <w:t xml:space="preserve">. </w:t>
      </w:r>
      <w:r w:rsidR="0078713F" w:rsidRPr="00885E21">
        <w:rPr>
          <w:rFonts w:ascii="GHEA Grapalat" w:hAnsi="GHEA Grapalat" w:cs="Sylfaen"/>
          <w:sz w:val="24"/>
          <w:szCs w:val="24"/>
        </w:rPr>
        <w:t>Բ</w:t>
      </w:r>
      <w:r w:rsidRPr="00885E21">
        <w:rPr>
          <w:rFonts w:ascii="GHEA Grapalat" w:hAnsi="GHEA Grapalat" w:cs="Sylfaen"/>
          <w:sz w:val="24"/>
          <w:szCs w:val="24"/>
        </w:rPr>
        <w:t>նակչության</w:t>
      </w:r>
      <w:r w:rsidRPr="00885E21">
        <w:rPr>
          <w:rFonts w:ascii="GHEA Grapalat" w:hAnsi="GHEA Grapalat" w:cs="Sylfaen"/>
          <w:sz w:val="24"/>
          <w:szCs w:val="24"/>
          <w:lang w:val="af-ZA"/>
        </w:rPr>
        <w:t xml:space="preserve"> </w:t>
      </w:r>
      <w:r w:rsidRPr="00885E21">
        <w:rPr>
          <w:rFonts w:ascii="GHEA Grapalat" w:hAnsi="GHEA Grapalat" w:cs="Sylfaen"/>
          <w:sz w:val="24"/>
          <w:szCs w:val="24"/>
        </w:rPr>
        <w:t>և</w:t>
      </w:r>
      <w:r w:rsidRPr="00885E21">
        <w:rPr>
          <w:rFonts w:ascii="GHEA Grapalat" w:hAnsi="GHEA Grapalat" w:cs="Sylfaen"/>
          <w:sz w:val="24"/>
          <w:szCs w:val="24"/>
          <w:lang w:val="af-ZA"/>
        </w:rPr>
        <w:t xml:space="preserve"> </w:t>
      </w:r>
      <w:r w:rsidRPr="00885E21">
        <w:rPr>
          <w:rFonts w:ascii="GHEA Grapalat" w:hAnsi="GHEA Grapalat" w:cs="Sylfaen"/>
          <w:sz w:val="24"/>
          <w:szCs w:val="24"/>
        </w:rPr>
        <w:t>օբյեկտների</w:t>
      </w:r>
      <w:r w:rsidRPr="00885E21">
        <w:rPr>
          <w:rFonts w:ascii="GHEA Grapalat" w:hAnsi="GHEA Grapalat" w:cs="Sylfaen"/>
          <w:sz w:val="24"/>
          <w:szCs w:val="24"/>
          <w:lang w:val="af-ZA"/>
        </w:rPr>
        <w:t xml:space="preserve"> </w:t>
      </w:r>
      <w:r w:rsidRPr="00885E21">
        <w:rPr>
          <w:rFonts w:ascii="GHEA Grapalat" w:hAnsi="GHEA Grapalat" w:cs="Sylfaen"/>
          <w:sz w:val="24"/>
          <w:szCs w:val="24"/>
        </w:rPr>
        <w:t>անվտանգության</w:t>
      </w:r>
      <w:r w:rsidRPr="00885E21">
        <w:rPr>
          <w:rFonts w:ascii="GHEA Grapalat" w:hAnsi="GHEA Grapalat" w:cs="Sylfaen"/>
          <w:sz w:val="24"/>
          <w:szCs w:val="24"/>
          <w:lang w:val="af-ZA"/>
        </w:rPr>
        <w:t xml:space="preserve"> </w:t>
      </w:r>
      <w:r w:rsidRPr="00885E21">
        <w:rPr>
          <w:rFonts w:ascii="GHEA Grapalat" w:hAnsi="GHEA Grapalat" w:cs="Sylfaen"/>
          <w:sz w:val="24"/>
          <w:szCs w:val="24"/>
        </w:rPr>
        <w:t xml:space="preserve">ապահովումը </w:t>
      </w:r>
      <w:r w:rsidRPr="00885E21">
        <w:rPr>
          <w:rFonts w:ascii="GHEA Grapalat" w:hAnsi="GHEA Grapalat"/>
          <w:sz w:val="24"/>
          <w:szCs w:val="24"/>
        </w:rPr>
        <w:t>և</w:t>
      </w:r>
      <w:r w:rsidRPr="00885E21">
        <w:rPr>
          <w:rFonts w:ascii="GHEA Grapalat" w:hAnsi="GHEA Grapalat"/>
          <w:sz w:val="24"/>
          <w:szCs w:val="24"/>
          <w:lang w:val="af-ZA"/>
        </w:rPr>
        <w:t xml:space="preserve"> </w:t>
      </w:r>
      <w:r w:rsidRPr="00885E21">
        <w:rPr>
          <w:rFonts w:ascii="GHEA Grapalat" w:hAnsi="GHEA Grapalat"/>
          <w:sz w:val="24"/>
          <w:szCs w:val="24"/>
        </w:rPr>
        <w:t>փրկարարական</w:t>
      </w:r>
      <w:r w:rsidRPr="00885E21">
        <w:rPr>
          <w:rFonts w:ascii="GHEA Grapalat" w:hAnsi="GHEA Grapalat"/>
          <w:sz w:val="24"/>
          <w:szCs w:val="24"/>
          <w:lang w:val="af-ZA"/>
        </w:rPr>
        <w:t xml:space="preserve"> </w:t>
      </w:r>
      <w:r w:rsidRPr="00885E21">
        <w:rPr>
          <w:rFonts w:ascii="GHEA Grapalat" w:hAnsi="GHEA Grapalat"/>
          <w:sz w:val="24"/>
          <w:szCs w:val="24"/>
        </w:rPr>
        <w:t>աշխատանքների</w:t>
      </w:r>
      <w:r w:rsidRPr="00885E21">
        <w:rPr>
          <w:rFonts w:ascii="GHEA Grapalat" w:hAnsi="GHEA Grapalat"/>
          <w:sz w:val="24"/>
          <w:szCs w:val="24"/>
          <w:lang w:val="af-ZA"/>
        </w:rPr>
        <w:t xml:space="preserve"> </w:t>
      </w:r>
      <w:r w:rsidRPr="00885E21">
        <w:rPr>
          <w:rFonts w:ascii="GHEA Grapalat" w:hAnsi="GHEA Grapalat"/>
          <w:sz w:val="24"/>
          <w:szCs w:val="24"/>
        </w:rPr>
        <w:t>արդյունավետության</w:t>
      </w:r>
      <w:r w:rsidRPr="00885E21">
        <w:rPr>
          <w:rFonts w:ascii="GHEA Grapalat" w:hAnsi="GHEA Grapalat"/>
          <w:sz w:val="24"/>
          <w:szCs w:val="24"/>
          <w:lang w:val="af-ZA"/>
        </w:rPr>
        <w:t xml:space="preserve"> </w:t>
      </w:r>
      <w:r w:rsidRPr="00885E21">
        <w:rPr>
          <w:rFonts w:ascii="GHEA Grapalat" w:hAnsi="GHEA Grapalat"/>
          <w:sz w:val="24"/>
          <w:szCs w:val="24"/>
        </w:rPr>
        <w:t>բարձրացումը:</w:t>
      </w:r>
    </w:p>
    <w:p w:rsidR="0078713F" w:rsidRPr="00885E21" w:rsidRDefault="0078713F" w:rsidP="006F33C2">
      <w:pPr>
        <w:pStyle w:val="ListParagraph"/>
        <w:spacing w:after="0" w:line="276" w:lineRule="auto"/>
        <w:ind w:left="0" w:right="-180"/>
        <w:jc w:val="both"/>
        <w:rPr>
          <w:rFonts w:ascii="GHEA Grapalat" w:hAnsi="GHEA Grapalat"/>
          <w:sz w:val="24"/>
          <w:szCs w:val="24"/>
          <w:lang w:val="de-CH"/>
        </w:rPr>
      </w:pPr>
      <w:r w:rsidRPr="00885E21">
        <w:rPr>
          <w:rFonts w:ascii="GHEA Grapalat" w:hAnsi="GHEA Grapalat"/>
          <w:sz w:val="24"/>
          <w:szCs w:val="24"/>
        </w:rPr>
        <w:tab/>
        <w:t>5</w:t>
      </w:r>
      <w:r w:rsidR="009847F3" w:rsidRPr="00885E21">
        <w:rPr>
          <w:rFonts w:ascii="GHEA Grapalat" w:hAnsi="GHEA Grapalat"/>
          <w:sz w:val="24"/>
          <w:szCs w:val="24"/>
        </w:rPr>
        <w:t>6</w:t>
      </w:r>
      <w:r w:rsidRPr="00885E21">
        <w:rPr>
          <w:rFonts w:ascii="GHEA Grapalat" w:hAnsi="GHEA Grapalat"/>
          <w:sz w:val="24"/>
          <w:szCs w:val="24"/>
        </w:rPr>
        <w:t xml:space="preserve">. </w:t>
      </w:r>
      <w:r w:rsidR="005C68D9" w:rsidRPr="00885E21">
        <w:rPr>
          <w:rFonts w:ascii="GHEA Grapalat" w:hAnsi="GHEA Grapalat"/>
          <w:sz w:val="24"/>
          <w:szCs w:val="24"/>
        </w:rPr>
        <w:t>ՔՊ-ն</w:t>
      </w:r>
      <w:r w:rsidRPr="00885E21">
        <w:rPr>
          <w:rFonts w:ascii="GHEA Grapalat" w:hAnsi="GHEA Grapalat"/>
          <w:sz w:val="24"/>
          <w:szCs w:val="24"/>
          <w:lang w:val="it-IT"/>
        </w:rPr>
        <w:t xml:space="preserve"> </w:t>
      </w:r>
      <w:r w:rsidRPr="00885E21">
        <w:rPr>
          <w:rFonts w:ascii="GHEA Grapalat" w:hAnsi="GHEA Grapalat"/>
          <w:sz w:val="24"/>
          <w:szCs w:val="24"/>
        </w:rPr>
        <w:t>աստիճանաբար</w:t>
      </w:r>
      <w:r w:rsidRPr="00885E21">
        <w:rPr>
          <w:rFonts w:ascii="GHEA Grapalat" w:hAnsi="GHEA Grapalat"/>
          <w:sz w:val="24"/>
          <w:szCs w:val="24"/>
          <w:lang w:val="it-IT"/>
        </w:rPr>
        <w:t xml:space="preserve"> </w:t>
      </w:r>
      <w:r w:rsidRPr="00885E21">
        <w:rPr>
          <w:rFonts w:ascii="GHEA Grapalat" w:hAnsi="GHEA Grapalat"/>
          <w:sz w:val="24"/>
          <w:szCs w:val="24"/>
        </w:rPr>
        <w:t>դարձնել</w:t>
      </w:r>
      <w:r w:rsidRPr="00885E21">
        <w:rPr>
          <w:rFonts w:ascii="GHEA Grapalat" w:hAnsi="GHEA Grapalat"/>
          <w:sz w:val="24"/>
          <w:szCs w:val="24"/>
          <w:lang w:val="it-IT"/>
        </w:rPr>
        <w:t xml:space="preserve"> </w:t>
      </w:r>
      <w:r w:rsidRPr="00885E21">
        <w:rPr>
          <w:rFonts w:ascii="GHEA Grapalat" w:hAnsi="GHEA Grapalat"/>
          <w:sz w:val="24"/>
          <w:szCs w:val="24"/>
        </w:rPr>
        <w:t>ավելի</w:t>
      </w:r>
      <w:r w:rsidRPr="00885E21">
        <w:rPr>
          <w:rFonts w:ascii="GHEA Grapalat" w:hAnsi="GHEA Grapalat"/>
          <w:sz w:val="24"/>
          <w:szCs w:val="24"/>
          <w:lang w:val="it-IT"/>
        </w:rPr>
        <w:t xml:space="preserve"> </w:t>
      </w:r>
      <w:r w:rsidRPr="00885E21">
        <w:rPr>
          <w:rFonts w:ascii="GHEA Grapalat" w:hAnsi="GHEA Grapalat"/>
          <w:sz w:val="24"/>
          <w:szCs w:val="24"/>
        </w:rPr>
        <w:t>օպերատիվ</w:t>
      </w:r>
      <w:r w:rsidRPr="00885E21">
        <w:rPr>
          <w:rFonts w:ascii="GHEA Grapalat" w:hAnsi="GHEA Grapalat"/>
          <w:sz w:val="24"/>
          <w:szCs w:val="24"/>
          <w:lang w:val="it-IT"/>
        </w:rPr>
        <w:t xml:space="preserve">, </w:t>
      </w:r>
      <w:r w:rsidRPr="00885E21">
        <w:rPr>
          <w:rFonts w:ascii="GHEA Grapalat" w:hAnsi="GHEA Grapalat"/>
          <w:sz w:val="24"/>
          <w:szCs w:val="24"/>
        </w:rPr>
        <w:t>ունակ</w:t>
      </w:r>
      <w:r w:rsidRPr="00885E21">
        <w:rPr>
          <w:rFonts w:ascii="GHEA Grapalat" w:hAnsi="GHEA Grapalat"/>
          <w:sz w:val="24"/>
          <w:szCs w:val="24"/>
          <w:lang w:val="it-IT"/>
        </w:rPr>
        <w:t xml:space="preserve"> </w:t>
      </w:r>
      <w:r w:rsidRPr="00885E21">
        <w:rPr>
          <w:rFonts w:ascii="GHEA Grapalat" w:hAnsi="GHEA Grapalat"/>
          <w:sz w:val="24"/>
          <w:szCs w:val="24"/>
        </w:rPr>
        <w:t>գործելու</w:t>
      </w:r>
      <w:r w:rsidRPr="00885E21">
        <w:rPr>
          <w:rFonts w:ascii="GHEA Grapalat" w:hAnsi="GHEA Grapalat"/>
          <w:sz w:val="24"/>
          <w:szCs w:val="24"/>
          <w:lang w:val="it-IT"/>
        </w:rPr>
        <w:t xml:space="preserve"> </w:t>
      </w:r>
      <w:r w:rsidRPr="00885E21">
        <w:rPr>
          <w:rFonts w:ascii="GHEA Grapalat" w:hAnsi="GHEA Grapalat"/>
          <w:sz w:val="24"/>
          <w:szCs w:val="24"/>
        </w:rPr>
        <w:t>ինչպես</w:t>
      </w:r>
      <w:r w:rsidRPr="00885E21">
        <w:rPr>
          <w:rFonts w:ascii="GHEA Grapalat" w:hAnsi="GHEA Grapalat"/>
          <w:sz w:val="24"/>
          <w:szCs w:val="24"/>
          <w:lang w:val="it-IT"/>
        </w:rPr>
        <w:t xml:space="preserve"> </w:t>
      </w:r>
      <w:r w:rsidRPr="00885E21">
        <w:rPr>
          <w:rFonts w:ascii="GHEA Grapalat" w:hAnsi="GHEA Grapalat"/>
          <w:sz w:val="24"/>
          <w:szCs w:val="24"/>
        </w:rPr>
        <w:t>ռազմական</w:t>
      </w:r>
      <w:r w:rsidRPr="00885E21">
        <w:rPr>
          <w:rFonts w:ascii="GHEA Grapalat" w:hAnsi="GHEA Grapalat"/>
          <w:sz w:val="24"/>
          <w:szCs w:val="24"/>
          <w:lang w:val="it-IT"/>
        </w:rPr>
        <w:t xml:space="preserve">, </w:t>
      </w:r>
      <w:r w:rsidRPr="00885E21">
        <w:rPr>
          <w:rFonts w:ascii="GHEA Grapalat" w:hAnsi="GHEA Grapalat"/>
          <w:sz w:val="24"/>
          <w:szCs w:val="24"/>
        </w:rPr>
        <w:t>այնպես</w:t>
      </w:r>
      <w:r w:rsidRPr="00885E21">
        <w:rPr>
          <w:rFonts w:ascii="GHEA Grapalat" w:hAnsi="GHEA Grapalat"/>
          <w:sz w:val="24"/>
          <w:szCs w:val="24"/>
          <w:lang w:val="it-IT"/>
        </w:rPr>
        <w:t xml:space="preserve"> </w:t>
      </w:r>
      <w:r w:rsidRPr="00885E21">
        <w:rPr>
          <w:rFonts w:ascii="GHEA Grapalat" w:hAnsi="GHEA Grapalat"/>
          <w:sz w:val="24"/>
          <w:szCs w:val="24"/>
        </w:rPr>
        <w:t>էլ</w:t>
      </w:r>
      <w:r w:rsidRPr="00885E21">
        <w:rPr>
          <w:rFonts w:ascii="GHEA Grapalat" w:hAnsi="GHEA Grapalat"/>
          <w:sz w:val="24"/>
          <w:szCs w:val="24"/>
          <w:lang w:val="it-IT"/>
        </w:rPr>
        <w:t xml:space="preserve"> </w:t>
      </w:r>
      <w:r w:rsidRPr="00885E21">
        <w:rPr>
          <w:rFonts w:ascii="GHEA Grapalat" w:hAnsi="GHEA Grapalat"/>
          <w:sz w:val="24"/>
          <w:szCs w:val="24"/>
        </w:rPr>
        <w:t>խաղաղ</w:t>
      </w:r>
      <w:r w:rsidRPr="00885E21">
        <w:rPr>
          <w:rFonts w:ascii="GHEA Grapalat" w:hAnsi="GHEA Grapalat"/>
          <w:sz w:val="24"/>
          <w:szCs w:val="24"/>
          <w:lang w:val="it-IT"/>
        </w:rPr>
        <w:t xml:space="preserve"> </w:t>
      </w:r>
      <w:r w:rsidRPr="00885E21">
        <w:rPr>
          <w:rFonts w:ascii="GHEA Grapalat" w:hAnsi="GHEA Grapalat"/>
          <w:sz w:val="24"/>
          <w:szCs w:val="24"/>
        </w:rPr>
        <w:t>պայմաններում, պետական</w:t>
      </w:r>
      <w:r w:rsidRPr="00885E21">
        <w:rPr>
          <w:rFonts w:ascii="GHEA Grapalat" w:hAnsi="GHEA Grapalat"/>
          <w:sz w:val="24"/>
          <w:szCs w:val="24"/>
          <w:lang w:val="de-CH"/>
        </w:rPr>
        <w:t xml:space="preserve"> </w:t>
      </w:r>
      <w:r w:rsidRPr="00885E21">
        <w:rPr>
          <w:rFonts w:ascii="GHEA Grapalat" w:hAnsi="GHEA Grapalat"/>
          <w:sz w:val="24"/>
          <w:szCs w:val="24"/>
        </w:rPr>
        <w:t>կառավարման</w:t>
      </w:r>
      <w:r w:rsidRPr="00885E21">
        <w:rPr>
          <w:rFonts w:ascii="GHEA Grapalat" w:hAnsi="GHEA Grapalat"/>
          <w:sz w:val="24"/>
          <w:szCs w:val="24"/>
          <w:lang w:val="de-CH"/>
        </w:rPr>
        <w:t xml:space="preserve"> </w:t>
      </w:r>
      <w:r w:rsidRPr="00885E21">
        <w:rPr>
          <w:rFonts w:ascii="GHEA Grapalat" w:hAnsi="GHEA Grapalat"/>
          <w:sz w:val="24"/>
          <w:szCs w:val="24"/>
        </w:rPr>
        <w:t>համակարգի</w:t>
      </w:r>
      <w:r w:rsidRPr="00885E21">
        <w:rPr>
          <w:rFonts w:ascii="GHEA Grapalat" w:hAnsi="GHEA Grapalat"/>
          <w:sz w:val="24"/>
          <w:szCs w:val="24"/>
          <w:lang w:val="de-CH"/>
        </w:rPr>
        <w:t xml:space="preserve">, </w:t>
      </w:r>
      <w:r w:rsidRPr="00885E21">
        <w:rPr>
          <w:rFonts w:ascii="GHEA Grapalat" w:hAnsi="GHEA Grapalat"/>
          <w:sz w:val="24"/>
          <w:szCs w:val="24"/>
        </w:rPr>
        <w:t>տեղական</w:t>
      </w:r>
      <w:r w:rsidRPr="00885E21">
        <w:rPr>
          <w:rFonts w:ascii="GHEA Grapalat" w:hAnsi="GHEA Grapalat"/>
          <w:sz w:val="24"/>
          <w:szCs w:val="24"/>
          <w:lang w:val="de-CH"/>
        </w:rPr>
        <w:t xml:space="preserve"> </w:t>
      </w:r>
      <w:r w:rsidRPr="00885E21">
        <w:rPr>
          <w:rFonts w:ascii="GHEA Grapalat" w:hAnsi="GHEA Grapalat"/>
          <w:sz w:val="24"/>
          <w:szCs w:val="24"/>
        </w:rPr>
        <w:t>ինքնակառավարման</w:t>
      </w:r>
      <w:r w:rsidRPr="00885E21">
        <w:rPr>
          <w:rFonts w:ascii="GHEA Grapalat" w:hAnsi="GHEA Grapalat"/>
          <w:sz w:val="24"/>
          <w:szCs w:val="24"/>
          <w:lang w:val="de-CH"/>
        </w:rPr>
        <w:t xml:space="preserve"> </w:t>
      </w:r>
      <w:r w:rsidRPr="00885E21">
        <w:rPr>
          <w:rFonts w:ascii="GHEA Grapalat" w:hAnsi="GHEA Grapalat"/>
          <w:sz w:val="24"/>
          <w:szCs w:val="24"/>
        </w:rPr>
        <w:t>մարմինների</w:t>
      </w:r>
      <w:r w:rsidRPr="00885E21">
        <w:rPr>
          <w:rFonts w:ascii="GHEA Grapalat" w:hAnsi="GHEA Grapalat"/>
          <w:sz w:val="24"/>
          <w:szCs w:val="24"/>
          <w:lang w:val="de-CH"/>
        </w:rPr>
        <w:t xml:space="preserve"> </w:t>
      </w:r>
      <w:r w:rsidRPr="00885E21">
        <w:rPr>
          <w:rFonts w:ascii="GHEA Grapalat" w:hAnsi="GHEA Grapalat"/>
          <w:sz w:val="24"/>
          <w:szCs w:val="24"/>
        </w:rPr>
        <w:t>և</w:t>
      </w:r>
      <w:r w:rsidRPr="00885E21">
        <w:rPr>
          <w:rFonts w:ascii="GHEA Grapalat" w:hAnsi="GHEA Grapalat"/>
          <w:sz w:val="24"/>
          <w:szCs w:val="24"/>
          <w:lang w:val="de-CH"/>
        </w:rPr>
        <w:t xml:space="preserve"> </w:t>
      </w:r>
      <w:r w:rsidRPr="00885E21">
        <w:rPr>
          <w:rFonts w:ascii="GHEA Grapalat" w:hAnsi="GHEA Grapalat"/>
          <w:sz w:val="24"/>
          <w:szCs w:val="24"/>
        </w:rPr>
        <w:t>կազմակերպությունների</w:t>
      </w:r>
      <w:r w:rsidRPr="00885E21">
        <w:rPr>
          <w:rFonts w:ascii="GHEA Grapalat" w:hAnsi="GHEA Grapalat"/>
          <w:sz w:val="24"/>
          <w:szCs w:val="24"/>
          <w:lang w:val="de-CH"/>
        </w:rPr>
        <w:t xml:space="preserve"> </w:t>
      </w:r>
      <w:r w:rsidRPr="00885E21">
        <w:rPr>
          <w:rFonts w:ascii="GHEA Grapalat" w:hAnsi="GHEA Grapalat"/>
          <w:sz w:val="24"/>
          <w:szCs w:val="24"/>
        </w:rPr>
        <w:t>մակարդակներում</w:t>
      </w:r>
      <w:r w:rsidRPr="00885E21">
        <w:rPr>
          <w:rFonts w:ascii="GHEA Grapalat" w:hAnsi="GHEA Grapalat"/>
          <w:sz w:val="24"/>
          <w:szCs w:val="24"/>
          <w:lang w:val="de-CH"/>
        </w:rPr>
        <w:t xml:space="preserve"> </w:t>
      </w:r>
      <w:r w:rsidR="005C68D9" w:rsidRPr="00885E21">
        <w:rPr>
          <w:rFonts w:ascii="GHEA Grapalat" w:hAnsi="GHEA Grapalat"/>
          <w:sz w:val="24"/>
          <w:szCs w:val="24"/>
        </w:rPr>
        <w:t>ՔՊ</w:t>
      </w:r>
      <w:r w:rsidRPr="00885E21">
        <w:rPr>
          <w:rFonts w:ascii="GHEA Grapalat" w:hAnsi="GHEA Grapalat"/>
          <w:sz w:val="24"/>
          <w:szCs w:val="24"/>
          <w:lang w:val="de-CH"/>
        </w:rPr>
        <w:t xml:space="preserve"> </w:t>
      </w:r>
      <w:r w:rsidRPr="00885E21">
        <w:rPr>
          <w:rFonts w:ascii="GHEA Grapalat" w:hAnsi="GHEA Grapalat"/>
          <w:sz w:val="24"/>
          <w:szCs w:val="24"/>
        </w:rPr>
        <w:t>միջոցառումների</w:t>
      </w:r>
      <w:r w:rsidRPr="00885E21">
        <w:rPr>
          <w:rFonts w:ascii="GHEA Grapalat" w:hAnsi="GHEA Grapalat"/>
          <w:sz w:val="24"/>
          <w:szCs w:val="24"/>
          <w:lang w:val="de-CH"/>
        </w:rPr>
        <w:t xml:space="preserve"> </w:t>
      </w:r>
      <w:r w:rsidRPr="00885E21">
        <w:rPr>
          <w:rFonts w:ascii="GHEA Grapalat" w:hAnsi="GHEA Grapalat"/>
          <w:sz w:val="24"/>
          <w:szCs w:val="24"/>
        </w:rPr>
        <w:t>ֆինանսավորման</w:t>
      </w:r>
      <w:r w:rsidRPr="00885E21">
        <w:rPr>
          <w:rFonts w:ascii="GHEA Grapalat" w:hAnsi="GHEA Grapalat"/>
          <w:sz w:val="24"/>
          <w:szCs w:val="24"/>
          <w:lang w:val="de-CH"/>
        </w:rPr>
        <w:t xml:space="preserve"> </w:t>
      </w:r>
      <w:r w:rsidRPr="00885E21">
        <w:rPr>
          <w:rFonts w:ascii="GHEA Grapalat" w:hAnsi="GHEA Grapalat"/>
          <w:sz w:val="24"/>
          <w:szCs w:val="24"/>
        </w:rPr>
        <w:t>մեխանիզմների</w:t>
      </w:r>
      <w:r w:rsidRPr="00885E21">
        <w:rPr>
          <w:rFonts w:ascii="GHEA Grapalat" w:hAnsi="GHEA Grapalat"/>
          <w:sz w:val="24"/>
          <w:szCs w:val="24"/>
          <w:lang w:val="de-CH"/>
        </w:rPr>
        <w:t xml:space="preserve"> </w:t>
      </w:r>
      <w:r w:rsidRPr="00885E21">
        <w:rPr>
          <w:rFonts w:ascii="GHEA Grapalat" w:hAnsi="GHEA Grapalat"/>
          <w:sz w:val="24"/>
          <w:szCs w:val="24"/>
        </w:rPr>
        <w:t>հետագա</w:t>
      </w:r>
      <w:r w:rsidRPr="00885E21">
        <w:rPr>
          <w:rFonts w:ascii="GHEA Grapalat" w:hAnsi="GHEA Grapalat"/>
          <w:sz w:val="24"/>
          <w:szCs w:val="24"/>
          <w:lang w:val="de-CH"/>
        </w:rPr>
        <w:t xml:space="preserve"> </w:t>
      </w:r>
      <w:r w:rsidRPr="00885E21">
        <w:rPr>
          <w:rFonts w:ascii="GHEA Grapalat" w:hAnsi="GHEA Grapalat"/>
          <w:sz w:val="24"/>
          <w:szCs w:val="24"/>
        </w:rPr>
        <w:t>կատարելագործում</w:t>
      </w:r>
      <w:r w:rsidRPr="00885E21">
        <w:rPr>
          <w:rFonts w:ascii="GHEA Grapalat" w:hAnsi="GHEA Grapalat"/>
          <w:sz w:val="24"/>
          <w:szCs w:val="24"/>
          <w:lang w:val="de-CH"/>
        </w:rPr>
        <w:t xml:space="preserve">, </w:t>
      </w:r>
      <w:r w:rsidR="005C68D9" w:rsidRPr="00885E21">
        <w:rPr>
          <w:rFonts w:ascii="GHEA Grapalat" w:hAnsi="GHEA Grapalat"/>
          <w:sz w:val="24"/>
          <w:szCs w:val="24"/>
        </w:rPr>
        <w:t>ՔՊ</w:t>
      </w:r>
      <w:r w:rsidRPr="00885E21">
        <w:rPr>
          <w:rFonts w:ascii="GHEA Grapalat" w:hAnsi="GHEA Grapalat"/>
          <w:sz w:val="24"/>
          <w:szCs w:val="24"/>
          <w:lang w:val="de-CH"/>
        </w:rPr>
        <w:t xml:space="preserve"> </w:t>
      </w:r>
      <w:r w:rsidRPr="00885E21">
        <w:rPr>
          <w:rFonts w:ascii="GHEA Grapalat" w:hAnsi="GHEA Grapalat"/>
          <w:sz w:val="24"/>
          <w:szCs w:val="24"/>
        </w:rPr>
        <w:t>հիմքերի</w:t>
      </w:r>
      <w:r w:rsidRPr="00885E21">
        <w:rPr>
          <w:rFonts w:ascii="GHEA Grapalat" w:hAnsi="GHEA Grapalat"/>
          <w:sz w:val="24"/>
          <w:szCs w:val="24"/>
          <w:lang w:val="de-CH"/>
        </w:rPr>
        <w:t xml:space="preserve"> </w:t>
      </w:r>
      <w:r w:rsidRPr="00885E21">
        <w:rPr>
          <w:rFonts w:ascii="GHEA Grapalat" w:hAnsi="GHEA Grapalat"/>
          <w:sz w:val="24"/>
          <w:szCs w:val="24"/>
        </w:rPr>
        <w:t>և</w:t>
      </w:r>
      <w:r w:rsidRPr="00885E21">
        <w:rPr>
          <w:rFonts w:ascii="GHEA Grapalat" w:hAnsi="GHEA Grapalat"/>
          <w:sz w:val="24"/>
          <w:szCs w:val="24"/>
          <w:lang w:val="de-CH"/>
        </w:rPr>
        <w:t xml:space="preserve"> </w:t>
      </w:r>
      <w:r w:rsidR="005C68D9" w:rsidRPr="00885E21">
        <w:rPr>
          <w:rFonts w:ascii="GHEA Grapalat" w:hAnsi="GHEA Grapalat"/>
          <w:sz w:val="24"/>
          <w:szCs w:val="24"/>
        </w:rPr>
        <w:t>ՔՊ</w:t>
      </w:r>
      <w:r w:rsidRPr="00885E21">
        <w:rPr>
          <w:rFonts w:ascii="GHEA Grapalat" w:hAnsi="GHEA Grapalat"/>
          <w:sz w:val="24"/>
          <w:szCs w:val="24"/>
          <w:lang w:val="de-CH"/>
        </w:rPr>
        <w:t xml:space="preserve"> </w:t>
      </w:r>
      <w:r w:rsidRPr="00885E21">
        <w:rPr>
          <w:rFonts w:ascii="GHEA Grapalat" w:hAnsi="GHEA Grapalat"/>
          <w:sz w:val="24"/>
          <w:szCs w:val="24"/>
        </w:rPr>
        <w:t>բնագավառում</w:t>
      </w:r>
      <w:r w:rsidRPr="00885E21">
        <w:rPr>
          <w:rFonts w:ascii="GHEA Grapalat" w:hAnsi="GHEA Grapalat"/>
          <w:sz w:val="24"/>
          <w:szCs w:val="24"/>
          <w:lang w:val="de-CH"/>
        </w:rPr>
        <w:t xml:space="preserve"> </w:t>
      </w:r>
      <w:r w:rsidRPr="00885E21">
        <w:rPr>
          <w:rFonts w:ascii="GHEA Grapalat" w:hAnsi="GHEA Grapalat"/>
          <w:sz w:val="24"/>
          <w:szCs w:val="24"/>
        </w:rPr>
        <w:t>իրավասությունների</w:t>
      </w:r>
      <w:r w:rsidRPr="00885E21">
        <w:rPr>
          <w:rFonts w:ascii="GHEA Grapalat" w:hAnsi="GHEA Grapalat"/>
          <w:sz w:val="24"/>
          <w:szCs w:val="24"/>
          <w:lang w:val="de-CH"/>
        </w:rPr>
        <w:t xml:space="preserve"> </w:t>
      </w:r>
      <w:r w:rsidRPr="00885E21">
        <w:rPr>
          <w:rFonts w:ascii="GHEA Grapalat" w:hAnsi="GHEA Grapalat"/>
          <w:sz w:val="24"/>
          <w:szCs w:val="24"/>
        </w:rPr>
        <w:t>հստակեցում</w:t>
      </w:r>
      <w:r w:rsidRPr="00885E21">
        <w:rPr>
          <w:rFonts w:ascii="GHEA Grapalat" w:hAnsi="GHEA Grapalat"/>
          <w:sz w:val="24"/>
          <w:szCs w:val="24"/>
          <w:lang w:val="de-CH"/>
        </w:rPr>
        <w:t xml:space="preserve">, </w:t>
      </w:r>
      <w:r w:rsidRPr="00885E21">
        <w:rPr>
          <w:rFonts w:ascii="GHEA Grapalat" w:hAnsi="GHEA Grapalat"/>
          <w:sz w:val="24"/>
          <w:szCs w:val="24"/>
        </w:rPr>
        <w:t>կառավարման</w:t>
      </w:r>
      <w:r w:rsidRPr="00885E21">
        <w:rPr>
          <w:rFonts w:ascii="GHEA Grapalat" w:hAnsi="GHEA Grapalat"/>
          <w:sz w:val="24"/>
          <w:szCs w:val="24"/>
          <w:lang w:val="de-CH"/>
        </w:rPr>
        <w:t xml:space="preserve"> </w:t>
      </w:r>
      <w:r w:rsidRPr="00885E21">
        <w:rPr>
          <w:rFonts w:ascii="GHEA Grapalat" w:hAnsi="GHEA Grapalat"/>
          <w:sz w:val="24"/>
          <w:szCs w:val="24"/>
        </w:rPr>
        <w:t>մարմինների</w:t>
      </w:r>
      <w:r w:rsidRPr="00885E21">
        <w:rPr>
          <w:rFonts w:ascii="GHEA Grapalat" w:hAnsi="GHEA Grapalat"/>
          <w:sz w:val="24"/>
          <w:szCs w:val="24"/>
          <w:lang w:val="de-CH"/>
        </w:rPr>
        <w:t xml:space="preserve"> </w:t>
      </w:r>
      <w:r w:rsidRPr="00885E21">
        <w:rPr>
          <w:rFonts w:ascii="GHEA Grapalat" w:hAnsi="GHEA Grapalat"/>
          <w:sz w:val="24"/>
          <w:szCs w:val="24"/>
        </w:rPr>
        <w:t>միջև</w:t>
      </w:r>
      <w:r w:rsidRPr="00885E21">
        <w:rPr>
          <w:rFonts w:ascii="GHEA Grapalat" w:hAnsi="GHEA Grapalat"/>
          <w:sz w:val="24"/>
          <w:szCs w:val="24"/>
          <w:lang w:val="de-CH"/>
        </w:rPr>
        <w:t xml:space="preserve"> </w:t>
      </w:r>
      <w:r w:rsidRPr="00885E21">
        <w:rPr>
          <w:rFonts w:ascii="GHEA Grapalat" w:hAnsi="GHEA Grapalat"/>
          <w:sz w:val="24"/>
          <w:szCs w:val="24"/>
        </w:rPr>
        <w:t>պարտավորությունների</w:t>
      </w:r>
      <w:r w:rsidRPr="00885E21">
        <w:rPr>
          <w:rFonts w:ascii="GHEA Grapalat" w:hAnsi="GHEA Grapalat"/>
          <w:sz w:val="24"/>
          <w:szCs w:val="24"/>
          <w:lang w:val="de-CH"/>
        </w:rPr>
        <w:t xml:space="preserve"> </w:t>
      </w:r>
      <w:r w:rsidRPr="00885E21">
        <w:rPr>
          <w:rFonts w:ascii="GHEA Grapalat" w:hAnsi="GHEA Grapalat"/>
          <w:sz w:val="24"/>
          <w:szCs w:val="24"/>
        </w:rPr>
        <w:t>սահմանազատում</w:t>
      </w:r>
      <w:r w:rsidRPr="00885E21">
        <w:rPr>
          <w:rFonts w:ascii="GHEA Grapalat" w:hAnsi="GHEA Grapalat"/>
          <w:sz w:val="24"/>
          <w:szCs w:val="24"/>
          <w:lang w:val="de-CH"/>
        </w:rPr>
        <w:t>:</w:t>
      </w:r>
    </w:p>
    <w:p w:rsidR="00456257" w:rsidRPr="00885E21" w:rsidRDefault="00456257" w:rsidP="006F33C2">
      <w:pPr>
        <w:pStyle w:val="ListParagraph"/>
        <w:spacing w:after="0" w:line="276" w:lineRule="auto"/>
        <w:ind w:left="0" w:right="-180" w:firstLine="720"/>
        <w:jc w:val="both"/>
        <w:rPr>
          <w:rFonts w:ascii="GHEA Grapalat" w:hAnsi="GHEA Grapalat"/>
          <w:sz w:val="24"/>
          <w:szCs w:val="24"/>
          <w:lang w:val="de-CH"/>
        </w:rPr>
      </w:pPr>
      <w:r w:rsidRPr="00885E21">
        <w:rPr>
          <w:rFonts w:ascii="GHEA Grapalat" w:hAnsi="GHEA Grapalat"/>
          <w:sz w:val="24"/>
          <w:szCs w:val="24"/>
          <w:lang w:val="sv-SE"/>
        </w:rPr>
        <w:t>5</w:t>
      </w:r>
      <w:r w:rsidR="009847F3" w:rsidRPr="00885E21">
        <w:rPr>
          <w:rFonts w:ascii="GHEA Grapalat" w:hAnsi="GHEA Grapalat"/>
          <w:sz w:val="24"/>
          <w:szCs w:val="24"/>
          <w:lang w:val="sv-SE"/>
        </w:rPr>
        <w:t>7</w:t>
      </w:r>
      <w:r w:rsidRPr="00885E21">
        <w:rPr>
          <w:rFonts w:ascii="GHEA Grapalat" w:hAnsi="GHEA Grapalat"/>
          <w:sz w:val="24"/>
          <w:szCs w:val="24"/>
          <w:lang w:val="sv-SE"/>
        </w:rPr>
        <w:t xml:space="preserve">. </w:t>
      </w:r>
      <w:r w:rsidRPr="00885E21">
        <w:rPr>
          <w:rFonts w:ascii="GHEA Grapalat" w:hAnsi="GHEA Grapalat"/>
          <w:sz w:val="24"/>
          <w:szCs w:val="24"/>
        </w:rPr>
        <w:t>Տեղական</w:t>
      </w:r>
      <w:r w:rsidRPr="00885E21">
        <w:rPr>
          <w:rFonts w:ascii="GHEA Grapalat" w:hAnsi="GHEA Grapalat"/>
          <w:sz w:val="24"/>
          <w:szCs w:val="24"/>
          <w:lang w:val="sv-SE"/>
        </w:rPr>
        <w:t xml:space="preserve"> </w:t>
      </w:r>
      <w:r w:rsidRPr="00885E21">
        <w:rPr>
          <w:rFonts w:ascii="GHEA Grapalat" w:hAnsi="GHEA Grapalat"/>
          <w:sz w:val="24"/>
          <w:szCs w:val="24"/>
        </w:rPr>
        <w:t>ինքնակառավարման</w:t>
      </w:r>
      <w:r w:rsidRPr="00885E21">
        <w:rPr>
          <w:rFonts w:ascii="GHEA Grapalat" w:hAnsi="GHEA Grapalat"/>
          <w:sz w:val="24"/>
          <w:szCs w:val="24"/>
          <w:lang w:val="sv-SE"/>
        </w:rPr>
        <w:t xml:space="preserve"> </w:t>
      </w:r>
      <w:r w:rsidRPr="00885E21">
        <w:rPr>
          <w:rFonts w:ascii="GHEA Grapalat" w:hAnsi="GHEA Grapalat"/>
          <w:sz w:val="24"/>
          <w:szCs w:val="24"/>
        </w:rPr>
        <w:t>մակարդակում</w:t>
      </w:r>
      <w:r w:rsidRPr="00885E21">
        <w:rPr>
          <w:rFonts w:ascii="GHEA Grapalat" w:hAnsi="GHEA Grapalat"/>
          <w:sz w:val="24"/>
          <w:szCs w:val="24"/>
          <w:lang w:val="sv-SE"/>
        </w:rPr>
        <w:t xml:space="preserve"> </w:t>
      </w:r>
      <w:r w:rsidRPr="00885E21">
        <w:rPr>
          <w:rFonts w:ascii="GHEA Grapalat" w:hAnsi="GHEA Grapalat"/>
          <w:sz w:val="24"/>
          <w:szCs w:val="24"/>
        </w:rPr>
        <w:t>ճգնաժա</w:t>
      </w:r>
      <w:r w:rsidRPr="00885E21">
        <w:rPr>
          <w:rFonts w:ascii="GHEA Grapalat" w:hAnsi="GHEA Grapalat"/>
          <w:sz w:val="24"/>
          <w:szCs w:val="24"/>
          <w:lang w:val="sv-SE"/>
        </w:rPr>
        <w:softHyphen/>
      </w:r>
      <w:r w:rsidRPr="00885E21">
        <w:rPr>
          <w:rFonts w:ascii="GHEA Grapalat" w:hAnsi="GHEA Grapalat"/>
          <w:sz w:val="24"/>
          <w:szCs w:val="24"/>
        </w:rPr>
        <w:t>մա</w:t>
      </w:r>
      <w:r w:rsidRPr="00885E21">
        <w:rPr>
          <w:rFonts w:ascii="GHEA Grapalat" w:hAnsi="GHEA Grapalat"/>
          <w:sz w:val="24"/>
          <w:szCs w:val="24"/>
          <w:lang w:val="sv-SE"/>
        </w:rPr>
        <w:softHyphen/>
      </w:r>
      <w:r w:rsidRPr="00885E21">
        <w:rPr>
          <w:rFonts w:ascii="GHEA Grapalat" w:hAnsi="GHEA Grapalat"/>
          <w:sz w:val="24"/>
          <w:szCs w:val="24"/>
        </w:rPr>
        <w:t>յին</w:t>
      </w:r>
      <w:r w:rsidRPr="00885E21">
        <w:rPr>
          <w:rFonts w:ascii="GHEA Grapalat" w:hAnsi="GHEA Grapalat"/>
          <w:sz w:val="24"/>
          <w:szCs w:val="24"/>
          <w:lang w:val="sv-SE"/>
        </w:rPr>
        <w:t xml:space="preserve"> </w:t>
      </w:r>
      <w:r w:rsidRPr="00885E21">
        <w:rPr>
          <w:rFonts w:ascii="GHEA Grapalat" w:hAnsi="GHEA Grapalat"/>
          <w:sz w:val="24"/>
          <w:szCs w:val="24"/>
        </w:rPr>
        <w:t>կառավարման</w:t>
      </w:r>
      <w:r w:rsidRPr="00885E21">
        <w:rPr>
          <w:rFonts w:ascii="GHEA Grapalat" w:hAnsi="GHEA Grapalat"/>
          <w:sz w:val="24"/>
          <w:szCs w:val="24"/>
          <w:lang w:val="sv-SE"/>
        </w:rPr>
        <w:t xml:space="preserve"> </w:t>
      </w:r>
      <w:r w:rsidRPr="00885E21">
        <w:rPr>
          <w:rFonts w:ascii="GHEA Grapalat" w:hAnsi="GHEA Grapalat"/>
          <w:sz w:val="24"/>
          <w:szCs w:val="24"/>
        </w:rPr>
        <w:t>համակարգի</w:t>
      </w:r>
      <w:r w:rsidRPr="00885E21">
        <w:rPr>
          <w:rFonts w:ascii="GHEA Grapalat" w:hAnsi="GHEA Grapalat"/>
          <w:sz w:val="24"/>
          <w:szCs w:val="24"/>
          <w:lang w:val="sv-SE"/>
        </w:rPr>
        <w:t xml:space="preserve"> </w:t>
      </w:r>
      <w:r w:rsidRPr="00885E21">
        <w:rPr>
          <w:rFonts w:ascii="GHEA Grapalat" w:hAnsi="GHEA Grapalat"/>
          <w:sz w:val="24"/>
          <w:szCs w:val="24"/>
        </w:rPr>
        <w:t>ձևավորման</w:t>
      </w:r>
      <w:r w:rsidRPr="00885E21">
        <w:rPr>
          <w:rFonts w:ascii="GHEA Grapalat" w:hAnsi="GHEA Grapalat"/>
          <w:sz w:val="24"/>
          <w:szCs w:val="24"/>
          <w:lang w:val="sv-SE"/>
        </w:rPr>
        <w:t xml:space="preserve"> </w:t>
      </w:r>
      <w:r w:rsidRPr="00885E21">
        <w:rPr>
          <w:rFonts w:ascii="GHEA Grapalat" w:hAnsi="GHEA Grapalat"/>
          <w:sz w:val="24"/>
          <w:szCs w:val="24"/>
        </w:rPr>
        <w:t>գործընթացի</w:t>
      </w:r>
      <w:r w:rsidRPr="00885E21">
        <w:rPr>
          <w:rFonts w:ascii="GHEA Grapalat" w:hAnsi="GHEA Grapalat"/>
          <w:sz w:val="24"/>
          <w:szCs w:val="24"/>
          <w:lang w:val="sv-SE"/>
        </w:rPr>
        <w:t xml:space="preserve"> </w:t>
      </w:r>
      <w:r w:rsidRPr="00885E21">
        <w:rPr>
          <w:rFonts w:ascii="GHEA Grapalat" w:hAnsi="GHEA Grapalat"/>
          <w:sz w:val="24"/>
          <w:szCs w:val="24"/>
        </w:rPr>
        <w:t>ծավալումը՝</w:t>
      </w:r>
      <w:r w:rsidRPr="00885E21">
        <w:rPr>
          <w:rFonts w:ascii="GHEA Grapalat" w:hAnsi="GHEA Grapalat"/>
          <w:sz w:val="24"/>
          <w:szCs w:val="24"/>
          <w:lang w:val="sv-SE"/>
        </w:rPr>
        <w:t xml:space="preserve"> </w:t>
      </w:r>
      <w:r w:rsidRPr="00885E21">
        <w:rPr>
          <w:rFonts w:ascii="GHEA Grapalat" w:hAnsi="GHEA Grapalat"/>
          <w:sz w:val="24"/>
          <w:szCs w:val="24"/>
        </w:rPr>
        <w:t>առաջնայնությունը</w:t>
      </w:r>
      <w:r w:rsidRPr="00885E21">
        <w:rPr>
          <w:rFonts w:ascii="GHEA Grapalat" w:hAnsi="GHEA Grapalat"/>
          <w:sz w:val="24"/>
          <w:szCs w:val="24"/>
          <w:lang w:val="sv-SE"/>
        </w:rPr>
        <w:t xml:space="preserve"> </w:t>
      </w:r>
      <w:r w:rsidRPr="00885E21">
        <w:rPr>
          <w:rFonts w:ascii="GHEA Grapalat" w:hAnsi="GHEA Grapalat"/>
          <w:sz w:val="24"/>
          <w:szCs w:val="24"/>
        </w:rPr>
        <w:t>տալով</w:t>
      </w:r>
      <w:r w:rsidRPr="00885E21">
        <w:rPr>
          <w:rFonts w:ascii="GHEA Grapalat" w:hAnsi="GHEA Grapalat"/>
          <w:sz w:val="24"/>
          <w:szCs w:val="24"/>
          <w:lang w:val="sv-SE"/>
        </w:rPr>
        <w:t xml:space="preserve"> </w:t>
      </w:r>
      <w:r w:rsidRPr="00885E21">
        <w:rPr>
          <w:rFonts w:ascii="GHEA Grapalat" w:hAnsi="GHEA Grapalat"/>
          <w:sz w:val="24"/>
          <w:szCs w:val="24"/>
        </w:rPr>
        <w:t>արտակարգ</w:t>
      </w:r>
      <w:r w:rsidRPr="00885E21">
        <w:rPr>
          <w:rFonts w:ascii="GHEA Grapalat" w:hAnsi="GHEA Grapalat"/>
          <w:sz w:val="24"/>
          <w:szCs w:val="24"/>
          <w:lang w:val="de-CH"/>
        </w:rPr>
        <w:t xml:space="preserve"> </w:t>
      </w:r>
      <w:r w:rsidRPr="00885E21">
        <w:rPr>
          <w:rFonts w:ascii="GHEA Grapalat" w:hAnsi="GHEA Grapalat"/>
          <w:sz w:val="24"/>
          <w:szCs w:val="24"/>
        </w:rPr>
        <w:t>իրավիճակների</w:t>
      </w:r>
      <w:r w:rsidRPr="00885E21">
        <w:rPr>
          <w:rFonts w:ascii="GHEA Grapalat" w:hAnsi="GHEA Grapalat"/>
          <w:sz w:val="24"/>
          <w:szCs w:val="24"/>
          <w:lang w:val="sv-SE"/>
        </w:rPr>
        <w:t xml:space="preserve"> </w:t>
      </w:r>
      <w:r w:rsidRPr="00885E21">
        <w:rPr>
          <w:rFonts w:ascii="GHEA Grapalat" w:hAnsi="GHEA Grapalat"/>
          <w:sz w:val="24"/>
          <w:szCs w:val="24"/>
        </w:rPr>
        <w:t>և</w:t>
      </w:r>
      <w:r w:rsidRPr="00885E21">
        <w:rPr>
          <w:rFonts w:ascii="GHEA Grapalat" w:hAnsi="GHEA Grapalat"/>
          <w:sz w:val="24"/>
          <w:szCs w:val="24"/>
          <w:lang w:val="sv-SE"/>
        </w:rPr>
        <w:t xml:space="preserve"> </w:t>
      </w:r>
      <w:r w:rsidR="005C68D9" w:rsidRPr="00885E21">
        <w:rPr>
          <w:rFonts w:ascii="GHEA Grapalat" w:hAnsi="GHEA Grapalat"/>
          <w:sz w:val="24"/>
          <w:szCs w:val="24"/>
        </w:rPr>
        <w:t>ՔՊ</w:t>
      </w:r>
      <w:r w:rsidRPr="00885E21">
        <w:rPr>
          <w:rFonts w:ascii="GHEA Grapalat" w:hAnsi="GHEA Grapalat"/>
          <w:sz w:val="24"/>
          <w:szCs w:val="24"/>
          <w:lang w:val="sv-SE"/>
        </w:rPr>
        <w:t xml:space="preserve"> </w:t>
      </w:r>
      <w:r w:rsidRPr="00885E21">
        <w:rPr>
          <w:rFonts w:ascii="GHEA Grapalat" w:hAnsi="GHEA Grapalat"/>
          <w:sz w:val="24"/>
          <w:szCs w:val="24"/>
        </w:rPr>
        <w:t>տեսանկյունից</w:t>
      </w:r>
      <w:r w:rsidRPr="00885E21">
        <w:rPr>
          <w:rFonts w:ascii="GHEA Grapalat" w:hAnsi="GHEA Grapalat"/>
          <w:sz w:val="24"/>
          <w:szCs w:val="24"/>
          <w:lang w:val="sv-SE"/>
        </w:rPr>
        <w:t xml:space="preserve"> </w:t>
      </w:r>
      <w:r w:rsidRPr="00885E21">
        <w:rPr>
          <w:rFonts w:ascii="GHEA Grapalat" w:hAnsi="GHEA Grapalat"/>
          <w:sz w:val="24"/>
          <w:szCs w:val="24"/>
        </w:rPr>
        <w:t>բարձր</w:t>
      </w:r>
      <w:r w:rsidRPr="00885E21">
        <w:rPr>
          <w:rFonts w:ascii="GHEA Grapalat" w:hAnsi="GHEA Grapalat"/>
          <w:sz w:val="24"/>
          <w:szCs w:val="24"/>
          <w:lang w:val="sv-SE"/>
        </w:rPr>
        <w:t xml:space="preserve"> </w:t>
      </w:r>
      <w:r w:rsidRPr="00885E21">
        <w:rPr>
          <w:rFonts w:ascii="GHEA Grapalat" w:hAnsi="GHEA Grapalat"/>
          <w:sz w:val="24"/>
          <w:szCs w:val="24"/>
        </w:rPr>
        <w:t>ռիսկայնություն</w:t>
      </w:r>
      <w:r w:rsidRPr="00885E21">
        <w:rPr>
          <w:rFonts w:ascii="GHEA Grapalat" w:hAnsi="GHEA Grapalat"/>
          <w:sz w:val="24"/>
          <w:szCs w:val="24"/>
          <w:lang w:val="sv-SE"/>
        </w:rPr>
        <w:t xml:space="preserve"> </w:t>
      </w:r>
      <w:r w:rsidRPr="00885E21">
        <w:rPr>
          <w:rFonts w:ascii="GHEA Grapalat" w:hAnsi="GHEA Grapalat"/>
          <w:sz w:val="24"/>
          <w:szCs w:val="24"/>
        </w:rPr>
        <w:t>ունեցող</w:t>
      </w:r>
      <w:r w:rsidRPr="00885E21">
        <w:rPr>
          <w:rFonts w:ascii="GHEA Grapalat" w:hAnsi="GHEA Grapalat"/>
          <w:sz w:val="24"/>
          <w:szCs w:val="24"/>
          <w:lang w:val="sv-SE"/>
        </w:rPr>
        <w:t xml:space="preserve"> </w:t>
      </w:r>
      <w:r w:rsidRPr="00885E21">
        <w:rPr>
          <w:rFonts w:ascii="GHEA Grapalat" w:hAnsi="GHEA Grapalat"/>
          <w:sz w:val="24"/>
          <w:szCs w:val="24"/>
        </w:rPr>
        <w:t>համայնքներին</w:t>
      </w:r>
      <w:r w:rsidRPr="00885E21">
        <w:rPr>
          <w:rFonts w:ascii="GHEA Grapalat" w:hAnsi="GHEA Grapalat"/>
          <w:sz w:val="24"/>
          <w:szCs w:val="24"/>
          <w:lang w:val="de-CH"/>
        </w:rPr>
        <w:t>:</w:t>
      </w:r>
    </w:p>
    <w:p w:rsidR="004F3717" w:rsidRPr="00885E21" w:rsidRDefault="004F3717" w:rsidP="006F33C2">
      <w:pPr>
        <w:pStyle w:val="NormalWeb"/>
        <w:shd w:val="clear" w:color="auto" w:fill="FFFFFF"/>
        <w:spacing w:before="0" w:beforeAutospacing="0" w:after="0" w:afterAutospacing="0" w:line="276" w:lineRule="auto"/>
        <w:ind w:right="-180" w:firstLine="600"/>
        <w:jc w:val="both"/>
        <w:rPr>
          <w:rFonts w:ascii="GHEA Grapalat" w:hAnsi="GHEA Grapalat"/>
          <w:szCs w:val="24"/>
          <w:shd w:val="clear" w:color="auto" w:fill="FFFFFF"/>
          <w:lang w:val="af-ZA"/>
        </w:rPr>
      </w:pPr>
      <w:r w:rsidRPr="00885E21">
        <w:rPr>
          <w:rFonts w:ascii="GHEA Grapalat" w:hAnsi="GHEA Grapalat"/>
          <w:szCs w:val="24"/>
          <w:lang w:val="de-CH"/>
        </w:rPr>
        <w:tab/>
        <w:t>5</w:t>
      </w:r>
      <w:r w:rsidR="009847F3" w:rsidRPr="00885E21">
        <w:rPr>
          <w:rFonts w:ascii="GHEA Grapalat" w:hAnsi="GHEA Grapalat"/>
          <w:szCs w:val="24"/>
          <w:lang w:val="de-CH"/>
        </w:rPr>
        <w:t>8</w:t>
      </w:r>
      <w:r w:rsidRPr="00885E21">
        <w:rPr>
          <w:rFonts w:ascii="GHEA Grapalat" w:hAnsi="GHEA Grapalat"/>
          <w:szCs w:val="24"/>
          <w:lang w:val="de-CH"/>
        </w:rPr>
        <w:t xml:space="preserve">. </w:t>
      </w:r>
      <w:r w:rsidR="0085709A" w:rsidRPr="00885E21">
        <w:rPr>
          <w:rFonts w:ascii="GHEA Grapalat" w:hAnsi="GHEA Grapalat"/>
          <w:szCs w:val="24"/>
          <w:lang w:val="de-CH"/>
        </w:rPr>
        <w:t xml:space="preserve">Հայաստանի սեյսմիկ անվտանգության ապահովումը, </w:t>
      </w:r>
      <w:r w:rsidR="0085709A" w:rsidRPr="00885E21">
        <w:rPr>
          <w:rFonts w:ascii="GHEA Grapalat" w:hAnsi="GHEA Grapalat"/>
          <w:szCs w:val="24"/>
          <w:shd w:val="clear" w:color="auto" w:fill="FFFFFF"/>
        </w:rPr>
        <w:t>ու</w:t>
      </w:r>
      <w:r w:rsidRPr="00885E21">
        <w:rPr>
          <w:rFonts w:ascii="GHEA Grapalat" w:hAnsi="GHEA Grapalat"/>
          <w:szCs w:val="24"/>
          <w:shd w:val="clear" w:color="auto" w:fill="FFFFFF"/>
          <w:lang w:val="af-ZA"/>
        </w:rPr>
        <w:t xml:space="preserve">ժեղ և ավերիչ երկրաշարժերին դիմակայելու համար </w:t>
      </w:r>
      <w:r w:rsidRPr="00885E21">
        <w:rPr>
          <w:rFonts w:ascii="GHEA Grapalat" w:hAnsi="GHEA Grapalat"/>
          <w:szCs w:val="24"/>
          <w:shd w:val="clear" w:color="auto" w:fill="FFFFFF"/>
          <w:lang w:val="ru-RU"/>
        </w:rPr>
        <w:t>սեյսմիկ</w:t>
      </w:r>
      <w:r w:rsidRPr="00885E21">
        <w:rPr>
          <w:rFonts w:ascii="GHEA Grapalat" w:hAnsi="GHEA Grapalat"/>
          <w:szCs w:val="24"/>
          <w:shd w:val="clear" w:color="auto" w:fill="FFFFFF"/>
          <w:lang w:val="af-ZA"/>
        </w:rPr>
        <w:t xml:space="preserve"> </w:t>
      </w:r>
      <w:r w:rsidRPr="00885E21">
        <w:rPr>
          <w:rFonts w:ascii="GHEA Grapalat" w:hAnsi="GHEA Grapalat"/>
          <w:szCs w:val="24"/>
          <w:shd w:val="clear" w:color="auto" w:fill="FFFFFF"/>
          <w:lang w:val="ru-RU"/>
        </w:rPr>
        <w:t>պաշտպանության</w:t>
      </w:r>
      <w:r w:rsidRPr="00885E21">
        <w:rPr>
          <w:rFonts w:ascii="GHEA Grapalat" w:hAnsi="GHEA Grapalat"/>
          <w:szCs w:val="24"/>
          <w:shd w:val="clear" w:color="auto" w:fill="FFFFFF"/>
          <w:lang w:val="af-ZA"/>
        </w:rPr>
        <w:t xml:space="preserve"> </w:t>
      </w:r>
      <w:r w:rsidRPr="00885E21">
        <w:rPr>
          <w:rFonts w:ascii="GHEA Grapalat" w:hAnsi="GHEA Grapalat"/>
          <w:szCs w:val="24"/>
          <w:shd w:val="clear" w:color="auto" w:fill="FFFFFF"/>
          <w:lang w:val="ru-RU"/>
        </w:rPr>
        <w:t>տեսանկյունից</w:t>
      </w:r>
      <w:r w:rsidRPr="00885E21">
        <w:rPr>
          <w:rFonts w:ascii="GHEA Grapalat" w:hAnsi="GHEA Grapalat"/>
          <w:szCs w:val="24"/>
          <w:shd w:val="clear" w:color="auto" w:fill="FFFFFF"/>
          <w:lang w:val="af-ZA"/>
        </w:rPr>
        <w:t xml:space="preserve"> իրազեկված, պատրաստված հասարակություն </w:t>
      </w:r>
      <w:r w:rsidRPr="00885E21">
        <w:rPr>
          <w:rFonts w:ascii="GHEA Grapalat" w:hAnsi="GHEA Grapalat"/>
          <w:szCs w:val="24"/>
          <w:shd w:val="clear" w:color="auto" w:fill="FFFFFF"/>
          <w:lang w:val="ru-RU"/>
        </w:rPr>
        <w:t>ունենալ</w:t>
      </w:r>
      <w:r w:rsidRPr="00885E21">
        <w:rPr>
          <w:rFonts w:ascii="GHEA Grapalat" w:hAnsi="GHEA Grapalat"/>
          <w:szCs w:val="24"/>
          <w:shd w:val="clear" w:color="auto" w:fill="FFFFFF"/>
        </w:rPr>
        <w:t>ը</w:t>
      </w:r>
      <w:r w:rsidRPr="00885E21">
        <w:rPr>
          <w:rFonts w:ascii="GHEA Grapalat" w:hAnsi="GHEA Grapalat"/>
          <w:szCs w:val="24"/>
          <w:shd w:val="clear" w:color="auto" w:fill="FFFFFF"/>
          <w:lang w:val="af-ZA"/>
        </w:rPr>
        <w:t>, միջազգային ժամանակակից ստանդարտներին համապատասխան դիտացանց ստեղծելը, այն միջազգային և տարածաշրջանային ցանցերում ընդգրկելը:</w:t>
      </w:r>
    </w:p>
    <w:p w:rsidR="007E1A15" w:rsidRPr="00885E21" w:rsidRDefault="007E1A15" w:rsidP="006F33C2">
      <w:pPr>
        <w:spacing w:after="0" w:line="276" w:lineRule="auto"/>
        <w:ind w:right="-180" w:firstLine="720"/>
        <w:jc w:val="both"/>
        <w:rPr>
          <w:rFonts w:ascii="GHEA Grapalat" w:hAnsi="GHEA Grapalat" w:cs="Sylfaen"/>
          <w:sz w:val="24"/>
          <w:szCs w:val="24"/>
        </w:rPr>
      </w:pPr>
      <w:r w:rsidRPr="00885E21">
        <w:rPr>
          <w:rFonts w:ascii="GHEA Grapalat" w:hAnsi="GHEA Grapalat"/>
          <w:sz w:val="24"/>
          <w:szCs w:val="24"/>
        </w:rPr>
        <w:t>5</w:t>
      </w:r>
      <w:r w:rsidR="009847F3" w:rsidRPr="00885E21">
        <w:rPr>
          <w:rFonts w:ascii="GHEA Grapalat" w:hAnsi="GHEA Grapalat"/>
          <w:sz w:val="24"/>
          <w:szCs w:val="24"/>
        </w:rPr>
        <w:t>9</w:t>
      </w:r>
      <w:r w:rsidRPr="00885E21">
        <w:rPr>
          <w:rFonts w:ascii="GHEA Grapalat" w:hAnsi="GHEA Grapalat"/>
          <w:sz w:val="24"/>
          <w:szCs w:val="24"/>
        </w:rPr>
        <w:t xml:space="preserve">. </w:t>
      </w:r>
      <w:r w:rsidR="001B5909" w:rsidRPr="00885E21">
        <w:rPr>
          <w:rFonts w:ascii="GHEA Grapalat" w:hAnsi="GHEA Grapalat" w:cs="Arial"/>
          <w:sz w:val="24"/>
          <w:szCs w:val="24"/>
        </w:rPr>
        <w:t>Տ</w:t>
      </w:r>
      <w:r w:rsidRPr="00885E21">
        <w:rPr>
          <w:rFonts w:ascii="GHEA Grapalat" w:hAnsi="GHEA Grapalat" w:cs="Arial"/>
          <w:sz w:val="24"/>
          <w:szCs w:val="24"/>
        </w:rPr>
        <w:t>եխնիկական</w:t>
      </w:r>
      <w:r w:rsidRPr="00885E21">
        <w:rPr>
          <w:rFonts w:ascii="GHEA Grapalat" w:hAnsi="GHEA Grapalat"/>
          <w:sz w:val="24"/>
          <w:szCs w:val="24"/>
        </w:rPr>
        <w:t xml:space="preserve"> </w:t>
      </w:r>
      <w:r w:rsidRPr="00885E21">
        <w:rPr>
          <w:rFonts w:ascii="GHEA Grapalat" w:hAnsi="GHEA Grapalat" w:cs="Arial"/>
          <w:sz w:val="24"/>
          <w:szCs w:val="24"/>
        </w:rPr>
        <w:t>անվտանգության</w:t>
      </w:r>
      <w:r w:rsidRPr="00885E21">
        <w:rPr>
          <w:rFonts w:ascii="GHEA Grapalat" w:hAnsi="GHEA Grapalat"/>
          <w:sz w:val="24"/>
          <w:szCs w:val="24"/>
        </w:rPr>
        <w:t xml:space="preserve"> </w:t>
      </w:r>
      <w:r w:rsidRPr="00885E21">
        <w:rPr>
          <w:rFonts w:ascii="GHEA Grapalat" w:hAnsi="GHEA Grapalat" w:cs="Arial"/>
          <w:sz w:val="24"/>
          <w:szCs w:val="24"/>
        </w:rPr>
        <w:t>բնագավառի</w:t>
      </w:r>
      <w:r w:rsidRPr="00885E21">
        <w:rPr>
          <w:rFonts w:ascii="GHEA Grapalat" w:hAnsi="GHEA Grapalat"/>
          <w:sz w:val="24"/>
          <w:szCs w:val="24"/>
        </w:rPr>
        <w:t xml:space="preserve"> </w:t>
      </w:r>
      <w:r w:rsidRPr="00885E21">
        <w:rPr>
          <w:rFonts w:ascii="GHEA Grapalat" w:hAnsi="GHEA Grapalat" w:cs="Arial"/>
          <w:sz w:val="24"/>
          <w:szCs w:val="24"/>
        </w:rPr>
        <w:t>արտադրական</w:t>
      </w:r>
      <w:r w:rsidRPr="00885E21">
        <w:rPr>
          <w:rFonts w:ascii="GHEA Grapalat" w:hAnsi="GHEA Grapalat"/>
          <w:sz w:val="24"/>
          <w:szCs w:val="24"/>
        </w:rPr>
        <w:t xml:space="preserve"> </w:t>
      </w:r>
      <w:r w:rsidRPr="00885E21">
        <w:rPr>
          <w:rFonts w:ascii="GHEA Grapalat" w:hAnsi="GHEA Grapalat" w:cs="Arial"/>
          <w:sz w:val="24"/>
          <w:szCs w:val="24"/>
        </w:rPr>
        <w:t>վտանգավոր</w:t>
      </w:r>
      <w:r w:rsidRPr="00885E21">
        <w:rPr>
          <w:rFonts w:ascii="GHEA Grapalat" w:hAnsi="GHEA Grapalat"/>
          <w:sz w:val="24"/>
          <w:szCs w:val="24"/>
        </w:rPr>
        <w:t xml:space="preserve"> </w:t>
      </w:r>
      <w:r w:rsidRPr="00885E21">
        <w:rPr>
          <w:rFonts w:ascii="GHEA Grapalat" w:hAnsi="GHEA Grapalat" w:cs="Arial"/>
          <w:sz w:val="24"/>
          <w:szCs w:val="24"/>
        </w:rPr>
        <w:t>օբյեկտներում</w:t>
      </w:r>
      <w:r w:rsidRPr="00885E21">
        <w:rPr>
          <w:rFonts w:ascii="GHEA Grapalat" w:hAnsi="GHEA Grapalat"/>
          <w:sz w:val="24"/>
          <w:szCs w:val="24"/>
        </w:rPr>
        <w:t xml:space="preserve"> </w:t>
      </w:r>
      <w:r w:rsidRPr="00885E21">
        <w:rPr>
          <w:rFonts w:ascii="GHEA Grapalat" w:hAnsi="GHEA Grapalat" w:cs="Arial"/>
          <w:sz w:val="24"/>
          <w:szCs w:val="24"/>
        </w:rPr>
        <w:t>տեխնածին</w:t>
      </w:r>
      <w:r w:rsidRPr="00885E21">
        <w:rPr>
          <w:rFonts w:ascii="GHEA Grapalat" w:hAnsi="GHEA Grapalat"/>
          <w:sz w:val="24"/>
          <w:szCs w:val="24"/>
        </w:rPr>
        <w:t xml:space="preserve"> </w:t>
      </w:r>
      <w:r w:rsidRPr="00885E21">
        <w:rPr>
          <w:rFonts w:ascii="GHEA Grapalat" w:hAnsi="GHEA Grapalat" w:cs="Arial"/>
          <w:sz w:val="24"/>
          <w:szCs w:val="24"/>
        </w:rPr>
        <w:t>կամ</w:t>
      </w:r>
      <w:r w:rsidRPr="00885E21">
        <w:rPr>
          <w:rFonts w:ascii="GHEA Grapalat" w:hAnsi="GHEA Grapalat"/>
          <w:sz w:val="24"/>
          <w:szCs w:val="24"/>
        </w:rPr>
        <w:t xml:space="preserve"> </w:t>
      </w:r>
      <w:r w:rsidRPr="00885E21">
        <w:rPr>
          <w:rFonts w:ascii="GHEA Grapalat" w:hAnsi="GHEA Grapalat" w:cs="Arial"/>
          <w:sz w:val="24"/>
          <w:szCs w:val="24"/>
        </w:rPr>
        <w:t>արդյունաբերական</w:t>
      </w:r>
      <w:r w:rsidRPr="00885E21">
        <w:rPr>
          <w:rFonts w:ascii="GHEA Grapalat" w:hAnsi="GHEA Grapalat"/>
          <w:sz w:val="24"/>
          <w:szCs w:val="24"/>
        </w:rPr>
        <w:t xml:space="preserve"> </w:t>
      </w:r>
      <w:r w:rsidRPr="00885E21">
        <w:rPr>
          <w:rFonts w:ascii="GHEA Grapalat" w:hAnsi="GHEA Grapalat" w:cs="Arial"/>
          <w:sz w:val="24"/>
          <w:szCs w:val="24"/>
        </w:rPr>
        <w:t>վթարների</w:t>
      </w:r>
      <w:r w:rsidRPr="00885E21">
        <w:rPr>
          <w:rFonts w:ascii="GHEA Grapalat" w:hAnsi="GHEA Grapalat"/>
          <w:sz w:val="24"/>
          <w:szCs w:val="24"/>
        </w:rPr>
        <w:t xml:space="preserve">, </w:t>
      </w:r>
      <w:r w:rsidRPr="00885E21">
        <w:rPr>
          <w:rFonts w:ascii="GHEA Grapalat" w:hAnsi="GHEA Grapalat" w:cs="Arial"/>
          <w:sz w:val="24"/>
          <w:szCs w:val="24"/>
        </w:rPr>
        <w:t>տեղի</w:t>
      </w:r>
      <w:r w:rsidRPr="00885E21">
        <w:rPr>
          <w:rFonts w:ascii="GHEA Grapalat" w:hAnsi="GHEA Grapalat"/>
          <w:sz w:val="24"/>
          <w:szCs w:val="24"/>
        </w:rPr>
        <w:t xml:space="preserve"> </w:t>
      </w:r>
      <w:r w:rsidRPr="00885E21">
        <w:rPr>
          <w:rFonts w:ascii="GHEA Grapalat" w:hAnsi="GHEA Grapalat" w:cs="Arial"/>
          <w:sz w:val="24"/>
          <w:szCs w:val="24"/>
        </w:rPr>
        <w:t>ունեցող</w:t>
      </w:r>
      <w:r w:rsidRPr="00885E21">
        <w:rPr>
          <w:rFonts w:ascii="GHEA Grapalat" w:hAnsi="GHEA Grapalat"/>
          <w:sz w:val="24"/>
          <w:szCs w:val="24"/>
        </w:rPr>
        <w:t xml:space="preserve"> </w:t>
      </w:r>
      <w:r w:rsidRPr="00885E21">
        <w:rPr>
          <w:rFonts w:ascii="GHEA Grapalat" w:hAnsi="GHEA Grapalat" w:cs="Arial"/>
          <w:sz w:val="24"/>
          <w:szCs w:val="24"/>
        </w:rPr>
        <w:t>արտադրական</w:t>
      </w:r>
      <w:r w:rsidRPr="00885E21">
        <w:rPr>
          <w:rFonts w:ascii="GHEA Grapalat" w:hAnsi="GHEA Grapalat"/>
          <w:sz w:val="24"/>
          <w:szCs w:val="24"/>
        </w:rPr>
        <w:t xml:space="preserve"> հնարավոր </w:t>
      </w:r>
      <w:r w:rsidRPr="00885E21">
        <w:rPr>
          <w:rFonts w:ascii="GHEA Grapalat" w:hAnsi="GHEA Grapalat" w:cs="Arial"/>
          <w:sz w:val="24"/>
          <w:szCs w:val="24"/>
        </w:rPr>
        <w:t>դժբախտ</w:t>
      </w:r>
      <w:r w:rsidRPr="00885E21">
        <w:rPr>
          <w:rFonts w:ascii="GHEA Grapalat" w:hAnsi="GHEA Grapalat"/>
          <w:sz w:val="24"/>
          <w:szCs w:val="24"/>
        </w:rPr>
        <w:t xml:space="preserve"> </w:t>
      </w:r>
      <w:r w:rsidRPr="00885E21">
        <w:rPr>
          <w:rFonts w:ascii="GHEA Grapalat" w:hAnsi="GHEA Grapalat" w:cs="Arial"/>
          <w:sz w:val="24"/>
          <w:szCs w:val="24"/>
        </w:rPr>
        <w:t>դեպքերի</w:t>
      </w:r>
      <w:r w:rsidRPr="00885E21">
        <w:rPr>
          <w:rFonts w:ascii="GHEA Grapalat" w:hAnsi="GHEA Grapalat"/>
          <w:sz w:val="24"/>
          <w:szCs w:val="24"/>
        </w:rPr>
        <w:t xml:space="preserve"> </w:t>
      </w:r>
      <w:r w:rsidRPr="00885E21">
        <w:rPr>
          <w:rFonts w:ascii="GHEA Grapalat" w:hAnsi="GHEA Grapalat" w:cs="Arial"/>
          <w:sz w:val="24"/>
          <w:szCs w:val="24"/>
        </w:rPr>
        <w:t>ու</w:t>
      </w:r>
      <w:r w:rsidRPr="00885E21">
        <w:rPr>
          <w:rFonts w:ascii="GHEA Grapalat" w:hAnsi="GHEA Grapalat"/>
          <w:sz w:val="24"/>
          <w:szCs w:val="24"/>
        </w:rPr>
        <w:t xml:space="preserve"> </w:t>
      </w:r>
      <w:r w:rsidRPr="00885E21">
        <w:rPr>
          <w:rFonts w:ascii="GHEA Grapalat" w:hAnsi="GHEA Grapalat" w:cs="Arial"/>
          <w:sz w:val="24"/>
          <w:szCs w:val="24"/>
        </w:rPr>
        <w:t>պատահարների</w:t>
      </w:r>
      <w:r w:rsidRPr="00885E21">
        <w:rPr>
          <w:rFonts w:ascii="GHEA Grapalat" w:hAnsi="GHEA Grapalat"/>
          <w:sz w:val="24"/>
          <w:szCs w:val="24"/>
        </w:rPr>
        <w:t xml:space="preserve"> </w:t>
      </w:r>
      <w:r w:rsidRPr="00885E21">
        <w:rPr>
          <w:rFonts w:ascii="GHEA Grapalat" w:hAnsi="GHEA Grapalat" w:cs="Sylfaen"/>
          <w:sz w:val="24"/>
          <w:szCs w:val="24"/>
        </w:rPr>
        <w:t>ռիսկերի</w:t>
      </w:r>
      <w:r w:rsidRPr="00885E21">
        <w:rPr>
          <w:rFonts w:ascii="GHEA Grapalat" w:hAnsi="GHEA Grapalat" w:cs="Arial"/>
          <w:sz w:val="24"/>
          <w:szCs w:val="24"/>
        </w:rPr>
        <w:t xml:space="preserve"> </w:t>
      </w:r>
      <w:r w:rsidRPr="00885E21">
        <w:rPr>
          <w:rFonts w:ascii="GHEA Grapalat" w:hAnsi="GHEA Grapalat" w:cs="Sylfaen"/>
          <w:sz w:val="24"/>
          <w:szCs w:val="24"/>
        </w:rPr>
        <w:t>նվազեց</w:t>
      </w:r>
      <w:r w:rsidR="00907710" w:rsidRPr="00885E21">
        <w:rPr>
          <w:rFonts w:ascii="GHEA Grapalat" w:hAnsi="GHEA Grapalat" w:cs="Sylfaen"/>
          <w:sz w:val="24"/>
          <w:szCs w:val="24"/>
        </w:rPr>
        <w:t>ում</w:t>
      </w:r>
      <w:r w:rsidRPr="00885E21">
        <w:rPr>
          <w:rFonts w:ascii="GHEA Grapalat" w:hAnsi="GHEA Grapalat" w:cs="Sylfaen"/>
          <w:sz w:val="24"/>
          <w:szCs w:val="24"/>
        </w:rPr>
        <w:t>ը,</w:t>
      </w:r>
      <w:r w:rsidRPr="00885E21">
        <w:rPr>
          <w:rFonts w:ascii="GHEA Grapalat" w:hAnsi="GHEA Grapalat" w:cs="Arial"/>
          <w:sz w:val="24"/>
          <w:szCs w:val="24"/>
        </w:rPr>
        <w:t xml:space="preserve"> կանխարգել</w:t>
      </w:r>
      <w:r w:rsidR="00907710" w:rsidRPr="00885E21">
        <w:rPr>
          <w:rFonts w:ascii="GHEA Grapalat" w:hAnsi="GHEA Grapalat" w:cs="Arial"/>
          <w:sz w:val="24"/>
          <w:szCs w:val="24"/>
        </w:rPr>
        <w:t>մանն</w:t>
      </w:r>
      <w:r w:rsidRPr="00885E21">
        <w:rPr>
          <w:rFonts w:ascii="GHEA Grapalat" w:hAnsi="GHEA Grapalat" w:cs="Arial"/>
          <w:sz w:val="24"/>
          <w:szCs w:val="24"/>
        </w:rPr>
        <w:t xml:space="preserve"> ուղղված պետության կողմից </w:t>
      </w:r>
      <w:r w:rsidRPr="00885E21">
        <w:rPr>
          <w:rFonts w:ascii="GHEA Grapalat" w:hAnsi="GHEA Grapalat" w:cs="Sylfaen"/>
          <w:sz w:val="24"/>
          <w:szCs w:val="24"/>
        </w:rPr>
        <w:t>միտված</w:t>
      </w:r>
      <w:r w:rsidRPr="00885E21">
        <w:rPr>
          <w:rFonts w:ascii="GHEA Grapalat" w:hAnsi="GHEA Grapalat" w:cs="Arial"/>
          <w:sz w:val="24"/>
          <w:szCs w:val="24"/>
        </w:rPr>
        <w:t xml:space="preserve"> </w:t>
      </w:r>
      <w:r w:rsidRPr="00885E21">
        <w:rPr>
          <w:rFonts w:ascii="GHEA Grapalat" w:hAnsi="GHEA Grapalat" w:cs="Sylfaen"/>
          <w:sz w:val="24"/>
          <w:szCs w:val="24"/>
        </w:rPr>
        <w:t>գործուն</w:t>
      </w:r>
      <w:r w:rsidRPr="00885E21">
        <w:rPr>
          <w:rFonts w:ascii="GHEA Grapalat" w:hAnsi="GHEA Grapalat" w:cs="Arial"/>
          <w:sz w:val="24"/>
          <w:szCs w:val="24"/>
        </w:rPr>
        <w:t xml:space="preserve"> </w:t>
      </w:r>
      <w:r w:rsidRPr="00885E21">
        <w:rPr>
          <w:rFonts w:ascii="GHEA Grapalat" w:hAnsi="GHEA Grapalat" w:cs="Sylfaen"/>
          <w:sz w:val="24"/>
          <w:szCs w:val="24"/>
        </w:rPr>
        <w:t>մեխանիզմների նպատակային ներդրման ապահովում</w:t>
      </w:r>
      <w:r w:rsidR="00907710" w:rsidRPr="00885E21">
        <w:rPr>
          <w:rFonts w:ascii="GHEA Grapalat" w:hAnsi="GHEA Grapalat" w:cs="Sylfaen"/>
          <w:sz w:val="24"/>
          <w:szCs w:val="24"/>
        </w:rPr>
        <w:t>ը</w:t>
      </w:r>
      <w:r w:rsidRPr="00885E21">
        <w:rPr>
          <w:rFonts w:ascii="GHEA Grapalat" w:hAnsi="GHEA Grapalat" w:cs="Sylfaen"/>
          <w:sz w:val="24"/>
          <w:szCs w:val="24"/>
        </w:rPr>
        <w:t>:</w:t>
      </w:r>
    </w:p>
    <w:p w:rsidR="00FC18A6" w:rsidRPr="00885E21" w:rsidRDefault="00DF7EA6" w:rsidP="006F33C2">
      <w:pPr>
        <w:spacing w:after="0" w:line="276" w:lineRule="auto"/>
        <w:ind w:right="-180" w:firstLine="708"/>
        <w:jc w:val="both"/>
        <w:rPr>
          <w:rFonts w:ascii="GHEA Grapalat" w:hAnsi="GHEA Grapalat"/>
          <w:sz w:val="24"/>
          <w:szCs w:val="24"/>
        </w:rPr>
      </w:pPr>
      <w:r w:rsidRPr="00885E21">
        <w:rPr>
          <w:rFonts w:ascii="GHEA Grapalat" w:hAnsi="GHEA Grapalat"/>
          <w:sz w:val="24"/>
          <w:szCs w:val="24"/>
          <w:shd w:val="clear" w:color="auto" w:fill="FFFFFF"/>
          <w:lang w:val="af-ZA"/>
        </w:rPr>
        <w:tab/>
      </w:r>
      <w:r w:rsidR="009847F3" w:rsidRPr="00885E21">
        <w:rPr>
          <w:rFonts w:ascii="GHEA Grapalat" w:hAnsi="GHEA Grapalat"/>
          <w:sz w:val="24"/>
          <w:szCs w:val="24"/>
          <w:shd w:val="clear" w:color="auto" w:fill="FFFFFF"/>
          <w:lang w:val="af-ZA"/>
        </w:rPr>
        <w:t>60</w:t>
      </w:r>
      <w:r w:rsidRPr="00885E21">
        <w:rPr>
          <w:rFonts w:ascii="GHEA Grapalat" w:hAnsi="GHEA Grapalat"/>
          <w:sz w:val="24"/>
          <w:szCs w:val="24"/>
          <w:shd w:val="clear" w:color="auto" w:fill="FFFFFF"/>
          <w:lang w:val="af-ZA"/>
        </w:rPr>
        <w:t xml:space="preserve">. </w:t>
      </w:r>
      <w:r w:rsidR="00FC18A6" w:rsidRPr="00885E21">
        <w:rPr>
          <w:rFonts w:ascii="GHEA Grapalat" w:hAnsi="GHEA Grapalat"/>
          <w:sz w:val="24"/>
          <w:szCs w:val="24"/>
        </w:rPr>
        <w:t xml:space="preserve">Նյութական պահուստի ձևավորման և սպասարկման մոտեցումների վերանայում և կառավարման </w:t>
      </w:r>
      <w:proofErr w:type="gramStart"/>
      <w:r w:rsidR="00FC18A6" w:rsidRPr="00885E21">
        <w:rPr>
          <w:rFonts w:ascii="GHEA Grapalat" w:hAnsi="GHEA Grapalat"/>
          <w:sz w:val="24"/>
          <w:szCs w:val="24"/>
        </w:rPr>
        <w:t>համակարգի  արդիականացում</w:t>
      </w:r>
      <w:proofErr w:type="gramEnd"/>
      <w:r w:rsidR="00FC18A6" w:rsidRPr="00885E21">
        <w:rPr>
          <w:rFonts w:ascii="GHEA Grapalat" w:hAnsi="GHEA Grapalat"/>
          <w:sz w:val="24"/>
          <w:szCs w:val="24"/>
        </w:rPr>
        <w:t xml:space="preserve">՝ պահուստի առջև դրված խնդիրների արդյունավետ լուծման և դրա հետագա զարգացման հնարավորությունն ապահովելու համար: </w:t>
      </w:r>
    </w:p>
    <w:p w:rsidR="001753A3" w:rsidRPr="00885E21" w:rsidRDefault="005A1B23" w:rsidP="006F33C2">
      <w:pPr>
        <w:pStyle w:val="NormalWeb"/>
        <w:shd w:val="clear" w:color="auto" w:fill="FFFFFF"/>
        <w:spacing w:before="0" w:beforeAutospacing="0" w:after="0" w:afterAutospacing="0" w:line="276" w:lineRule="auto"/>
        <w:ind w:right="-180"/>
        <w:jc w:val="both"/>
        <w:rPr>
          <w:rFonts w:ascii="GHEA Grapalat" w:hAnsi="GHEA Grapalat" w:cs="Arial"/>
          <w:szCs w:val="24"/>
          <w:lang w:val="af-ZA"/>
        </w:rPr>
      </w:pPr>
      <w:r w:rsidRPr="00885E21">
        <w:rPr>
          <w:rFonts w:ascii="GHEA Grapalat" w:hAnsi="GHEA Grapalat"/>
          <w:szCs w:val="24"/>
          <w:shd w:val="clear" w:color="auto" w:fill="FFFFFF"/>
          <w:lang w:val="af-ZA"/>
        </w:rPr>
        <w:tab/>
        <w:t>6</w:t>
      </w:r>
      <w:r w:rsidR="009847F3" w:rsidRPr="00885E21">
        <w:rPr>
          <w:rFonts w:ascii="GHEA Grapalat" w:hAnsi="GHEA Grapalat"/>
          <w:szCs w:val="24"/>
          <w:shd w:val="clear" w:color="auto" w:fill="FFFFFF"/>
          <w:lang w:val="af-ZA"/>
        </w:rPr>
        <w:t>1</w:t>
      </w:r>
      <w:r w:rsidR="001753A3" w:rsidRPr="00885E21">
        <w:rPr>
          <w:rFonts w:ascii="GHEA Grapalat" w:hAnsi="GHEA Grapalat"/>
          <w:szCs w:val="24"/>
          <w:shd w:val="clear" w:color="auto" w:fill="FFFFFF"/>
          <w:lang w:val="af-ZA"/>
        </w:rPr>
        <w:t xml:space="preserve">. </w:t>
      </w:r>
      <w:r w:rsidR="001753A3" w:rsidRPr="00885E21">
        <w:rPr>
          <w:rFonts w:ascii="GHEA Grapalat" w:hAnsi="GHEA Grapalat" w:cs="Arial"/>
          <w:szCs w:val="24"/>
          <w:lang w:val="hy-AM"/>
        </w:rPr>
        <w:t xml:space="preserve">Արտակարգ իրավիճակներում բնակչության պաշտպանության և </w:t>
      </w:r>
      <w:r w:rsidR="005C68D9" w:rsidRPr="00885E21">
        <w:rPr>
          <w:rFonts w:ascii="GHEA Grapalat" w:hAnsi="GHEA Grapalat" w:cs="Arial"/>
          <w:szCs w:val="24"/>
        </w:rPr>
        <w:t>ՔՊ</w:t>
      </w:r>
      <w:r w:rsidR="001753A3" w:rsidRPr="00885E21">
        <w:rPr>
          <w:rFonts w:ascii="GHEA Grapalat" w:hAnsi="GHEA Grapalat" w:cs="Arial"/>
          <w:szCs w:val="24"/>
          <w:lang w:val="hy-AM"/>
        </w:rPr>
        <w:t xml:space="preserve"> հարցերով </w:t>
      </w:r>
      <w:r w:rsidR="001753A3" w:rsidRPr="00885E21">
        <w:rPr>
          <w:rFonts w:ascii="GHEA Grapalat" w:hAnsi="GHEA Grapalat"/>
          <w:szCs w:val="24"/>
          <w:lang w:val="hy-AM"/>
        </w:rPr>
        <w:t>բնակչության վարքականոնների վերաբերյալ գիտելիքների, հմտությունների ձևավորումը՝ այդ թվում առաջին օգնության հմտությունների տիրապետելը</w:t>
      </w:r>
      <w:r w:rsidR="001753A3" w:rsidRPr="00885E21">
        <w:rPr>
          <w:rFonts w:ascii="GHEA Grapalat" w:hAnsi="GHEA Grapalat"/>
          <w:szCs w:val="24"/>
          <w:lang w:val="af-ZA"/>
        </w:rPr>
        <w:t xml:space="preserve">, </w:t>
      </w:r>
      <w:r w:rsidR="001753A3" w:rsidRPr="00885E21">
        <w:rPr>
          <w:rFonts w:ascii="GHEA Grapalat" w:hAnsi="GHEA Grapalat" w:cs="Arial"/>
          <w:szCs w:val="24"/>
          <w:lang w:val="hy-AM"/>
        </w:rPr>
        <w:t>բնակչության իրազեկվածության և կրթվածության մակարդակի բարձրացումը</w:t>
      </w:r>
      <w:r w:rsidR="001753A3" w:rsidRPr="00885E21">
        <w:rPr>
          <w:rFonts w:ascii="GHEA Grapalat" w:hAnsi="GHEA Grapalat" w:cs="Arial"/>
          <w:szCs w:val="24"/>
          <w:lang w:val="af-ZA"/>
        </w:rPr>
        <w:t>:</w:t>
      </w:r>
    </w:p>
    <w:p w:rsidR="00756F69" w:rsidRPr="00885E21" w:rsidRDefault="005A1B23" w:rsidP="006F33C2">
      <w:pPr>
        <w:spacing w:after="0" w:line="276" w:lineRule="auto"/>
        <w:ind w:right="-180"/>
        <w:jc w:val="both"/>
        <w:rPr>
          <w:rFonts w:ascii="GHEA Grapalat" w:eastAsia="GHEA Grapalat" w:hAnsi="GHEA Grapalat" w:cs="GHEA Grapalat"/>
          <w:sz w:val="24"/>
          <w:szCs w:val="24"/>
        </w:rPr>
      </w:pPr>
      <w:r w:rsidRPr="00885E21">
        <w:rPr>
          <w:rFonts w:ascii="GHEA Grapalat" w:hAnsi="GHEA Grapalat"/>
          <w:sz w:val="24"/>
          <w:szCs w:val="24"/>
          <w:shd w:val="clear" w:color="auto" w:fill="FFFFFF"/>
          <w:lang w:val="af-ZA"/>
        </w:rPr>
        <w:tab/>
        <w:t>6</w:t>
      </w:r>
      <w:r w:rsidR="009847F3" w:rsidRPr="00885E21">
        <w:rPr>
          <w:rFonts w:ascii="GHEA Grapalat" w:hAnsi="GHEA Grapalat"/>
          <w:sz w:val="24"/>
          <w:szCs w:val="24"/>
          <w:shd w:val="clear" w:color="auto" w:fill="FFFFFF"/>
          <w:lang w:val="af-ZA"/>
        </w:rPr>
        <w:t>2</w:t>
      </w:r>
      <w:r w:rsidR="001753A3" w:rsidRPr="00885E21">
        <w:rPr>
          <w:rFonts w:ascii="GHEA Grapalat" w:hAnsi="GHEA Grapalat"/>
          <w:sz w:val="24"/>
          <w:szCs w:val="24"/>
          <w:shd w:val="clear" w:color="auto" w:fill="FFFFFF"/>
          <w:lang w:val="af-ZA"/>
        </w:rPr>
        <w:t>.</w:t>
      </w:r>
      <w:r w:rsidR="009847F3" w:rsidRPr="00885E21">
        <w:rPr>
          <w:rFonts w:ascii="GHEA Grapalat" w:hAnsi="GHEA Grapalat"/>
          <w:sz w:val="24"/>
          <w:szCs w:val="24"/>
          <w:shd w:val="clear" w:color="auto" w:fill="FFFFFF"/>
          <w:lang w:val="af-ZA"/>
        </w:rPr>
        <w:t xml:space="preserve"> </w:t>
      </w:r>
      <w:r w:rsidR="00756F69" w:rsidRPr="00885E21">
        <w:rPr>
          <w:rFonts w:ascii="GHEA Grapalat" w:eastAsia="Sylfaen" w:hAnsi="GHEA Grapalat" w:cs="Sylfaen"/>
          <w:sz w:val="24"/>
          <w:szCs w:val="24"/>
          <w:lang w:val="hy-AM"/>
        </w:rPr>
        <w:t>Նախարարության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տեղեկատվական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քաղաքականության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իրականացումը</w:t>
      </w:r>
      <w:r w:rsidR="001B5909" w:rsidRPr="00885E21">
        <w:rPr>
          <w:rFonts w:ascii="GHEA Grapalat" w:eastAsia="GHEA Grapalat" w:hAnsi="GHEA Grapalat" w:cs="GHEA Grapalat"/>
          <w:sz w:val="24"/>
          <w:szCs w:val="24"/>
        </w:rPr>
        <w:t>,</w:t>
      </w:r>
      <w:r w:rsidR="009847F3" w:rsidRPr="00885E21">
        <w:rPr>
          <w:rFonts w:ascii="GHEA Grapalat" w:eastAsia="GHEA Grapalat" w:hAnsi="GHEA Grapalat" w:cs="GHEA Grapalat"/>
          <w:sz w:val="24"/>
          <w:szCs w:val="24"/>
        </w:rPr>
        <w:t xml:space="preserve"> </w:t>
      </w:r>
      <w:r w:rsidR="00756F69" w:rsidRPr="00885E21">
        <w:rPr>
          <w:rFonts w:ascii="GHEA Grapalat" w:eastAsia="Sylfaen" w:hAnsi="GHEA Grapalat" w:cs="Sylfaen"/>
          <w:sz w:val="24"/>
          <w:szCs w:val="24"/>
          <w:lang w:val="hy-AM"/>
        </w:rPr>
        <w:t>Նախարարի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այլ</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պաշտոնատար</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անձանց</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ու</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զանգվածային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լրատվության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միջոցների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միջև</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համագործակցության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ապահովումը</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հայտարարությունների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հարցազրույցների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մամուլի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ասուլիսների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ճեպազրույցների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կազմակերպումը</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և</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անցկացումը</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Նախարարության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աշխատանքների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մասին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տեղեկատվություն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տրամադրելու</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նպատակով</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զանգվածային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լրատվության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միջոցների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և</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այլ</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կազմակերպությունների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ներկայացուցիչների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հետ</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աշխատանքային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հանդիպումների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կազմակերպումը</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և</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անցկացումը</w:t>
      </w:r>
      <w:r w:rsidR="00A67496" w:rsidRPr="00885E21">
        <w:rPr>
          <w:rFonts w:ascii="GHEA Grapalat" w:eastAsia="GHEA Grapalat" w:hAnsi="GHEA Grapalat" w:cs="GHEA Grapalat"/>
          <w:sz w:val="24"/>
          <w:szCs w:val="24"/>
        </w:rPr>
        <w:t>:</w:t>
      </w:r>
    </w:p>
    <w:p w:rsidR="00756F69" w:rsidRPr="00885E21" w:rsidRDefault="005A1B23" w:rsidP="006F33C2">
      <w:pPr>
        <w:spacing w:after="0" w:line="276" w:lineRule="auto"/>
        <w:ind w:right="-180" w:firstLine="720"/>
        <w:jc w:val="both"/>
        <w:rPr>
          <w:rFonts w:ascii="GHEA Grapalat" w:eastAsia="GHEA Grapalat" w:hAnsi="GHEA Grapalat" w:cs="GHEA Grapalat"/>
          <w:sz w:val="24"/>
          <w:szCs w:val="24"/>
        </w:rPr>
      </w:pPr>
      <w:r w:rsidRPr="00885E21">
        <w:rPr>
          <w:rFonts w:ascii="GHEA Grapalat" w:eastAsia="GHEA Grapalat" w:hAnsi="GHEA Grapalat" w:cs="GHEA Grapalat"/>
          <w:sz w:val="24"/>
          <w:szCs w:val="24"/>
        </w:rPr>
        <w:t>6</w:t>
      </w:r>
      <w:r w:rsidR="009847F3" w:rsidRPr="00885E21">
        <w:rPr>
          <w:rFonts w:ascii="GHEA Grapalat" w:eastAsia="GHEA Grapalat" w:hAnsi="GHEA Grapalat" w:cs="GHEA Grapalat"/>
          <w:sz w:val="24"/>
          <w:szCs w:val="24"/>
        </w:rPr>
        <w:t>3.</w:t>
      </w:r>
      <w:r w:rsidR="001B5909" w:rsidRPr="00885E21">
        <w:rPr>
          <w:rFonts w:ascii="GHEA Grapalat" w:eastAsia="Sylfaen" w:hAnsi="GHEA Grapalat" w:cs="Sylfaen"/>
          <w:sz w:val="24"/>
          <w:szCs w:val="24"/>
        </w:rPr>
        <w:t>Հ</w:t>
      </w:r>
      <w:r w:rsidR="00756F69" w:rsidRPr="00885E21">
        <w:rPr>
          <w:rFonts w:ascii="GHEA Grapalat" w:eastAsia="Sylfaen" w:hAnsi="GHEA Grapalat" w:cs="Sylfaen"/>
          <w:sz w:val="24"/>
          <w:szCs w:val="24"/>
          <w:lang w:val="hy-AM"/>
        </w:rPr>
        <w:t>ասարակական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միավորումների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և</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այլ</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կազմակերպությունների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հետ</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համագործակցության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ապահովումը</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համատեղ</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աշխատանքային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միջոցառումների</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lastRenderedPageBreak/>
        <w:t>պլանավորումը</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և</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իրականացումը</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դրանց</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լուսաբանման</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համատեղ</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կազմակերպումը</w:t>
      </w:r>
      <w:r w:rsidR="00756F69" w:rsidRPr="00885E21">
        <w:rPr>
          <w:rFonts w:ascii="GHEA Grapalat" w:eastAsia="GHEA Grapalat" w:hAnsi="GHEA Grapalat" w:cs="GHEA Grapalat"/>
          <w:sz w:val="24"/>
          <w:szCs w:val="24"/>
          <w:lang w:val="hy-AM"/>
        </w:rPr>
        <w:t xml:space="preserve">, </w:t>
      </w:r>
      <w:r w:rsidR="00756F69" w:rsidRPr="00885E21">
        <w:rPr>
          <w:rFonts w:ascii="GHEA Grapalat" w:eastAsia="Sylfaen" w:hAnsi="GHEA Grapalat" w:cs="Sylfaen"/>
          <w:sz w:val="24"/>
          <w:szCs w:val="24"/>
          <w:lang w:val="hy-AM"/>
        </w:rPr>
        <w:t>տեղեկատվության</w:t>
      </w:r>
      <w:r w:rsidR="00756F69" w:rsidRPr="00885E21">
        <w:rPr>
          <w:rFonts w:ascii="GHEA Grapalat" w:eastAsia="GHEA Grapalat" w:hAnsi="GHEA Grapalat" w:cs="GHEA Grapalat"/>
          <w:sz w:val="24"/>
          <w:szCs w:val="24"/>
          <w:lang w:val="hy-AM"/>
        </w:rPr>
        <w:t xml:space="preserve"> </w:t>
      </w:r>
      <w:r w:rsidR="00054B16" w:rsidRPr="00885E21">
        <w:rPr>
          <w:rFonts w:ascii="GHEA Grapalat" w:eastAsia="Sylfaen" w:hAnsi="GHEA Grapalat" w:cs="Sylfaen"/>
          <w:sz w:val="24"/>
          <w:szCs w:val="24"/>
          <w:lang w:val="hy-AM"/>
        </w:rPr>
        <w:t>փոխանակում</w:t>
      </w:r>
      <w:r w:rsidR="00BC1A34" w:rsidRPr="00885E21">
        <w:rPr>
          <w:rFonts w:ascii="GHEA Grapalat" w:eastAsia="GHEA Grapalat" w:hAnsi="GHEA Grapalat" w:cs="GHEA Grapalat"/>
          <w:sz w:val="24"/>
          <w:szCs w:val="24"/>
        </w:rPr>
        <w:t>:</w:t>
      </w:r>
    </w:p>
    <w:p w:rsidR="00756F69" w:rsidRPr="00425593" w:rsidRDefault="001B5909" w:rsidP="00425593">
      <w:pPr>
        <w:spacing w:after="0" w:line="276" w:lineRule="auto"/>
        <w:ind w:right="-180" w:firstLine="720"/>
        <w:jc w:val="both"/>
        <w:rPr>
          <w:rFonts w:ascii="GHEA Grapalat" w:hAnsi="GHEA Grapalat" w:cs="Tahoma"/>
          <w:sz w:val="24"/>
          <w:szCs w:val="24"/>
        </w:rPr>
      </w:pPr>
      <w:r w:rsidRPr="00FF5011">
        <w:rPr>
          <w:rFonts w:ascii="GHEA Grapalat" w:eastAsia="GHEA Grapalat" w:hAnsi="GHEA Grapalat" w:cs="GHEA Grapalat"/>
          <w:sz w:val="24"/>
          <w:szCs w:val="24"/>
        </w:rPr>
        <w:t>6</w:t>
      </w:r>
      <w:r w:rsidR="009847F3" w:rsidRPr="00FF5011">
        <w:rPr>
          <w:rFonts w:ascii="GHEA Grapalat" w:eastAsia="GHEA Grapalat" w:hAnsi="GHEA Grapalat" w:cs="GHEA Grapalat"/>
          <w:sz w:val="24"/>
          <w:szCs w:val="24"/>
        </w:rPr>
        <w:t>4.</w:t>
      </w:r>
      <w:r w:rsidR="00FF5011" w:rsidRPr="00FF5011">
        <w:rPr>
          <w:rFonts w:ascii="GHEA Grapalat" w:hAnsi="GHEA Grapalat" w:cs="Tahoma"/>
          <w:sz w:val="20"/>
          <w:szCs w:val="20"/>
        </w:rPr>
        <w:t xml:space="preserve"> </w:t>
      </w:r>
      <w:r w:rsidR="00FF5011" w:rsidRPr="00FF5011">
        <w:rPr>
          <w:rFonts w:ascii="GHEA Grapalat" w:hAnsi="GHEA Grapalat" w:cs="Tahoma"/>
          <w:sz w:val="24"/>
          <w:szCs w:val="24"/>
        </w:rPr>
        <w:t>Աղետների ռիսկի վերաբերյալ հանրային իրազեկման մակարդակի բարձրացում, ոլորտին վերաբերող իրավական ակտերի կատարելագործում</w:t>
      </w:r>
      <w:proofErr w:type="gramStart"/>
      <w:r w:rsidR="00FF5011" w:rsidRPr="00FF5011">
        <w:rPr>
          <w:rFonts w:ascii="GHEA Grapalat" w:hAnsi="GHEA Grapalat" w:cs="Tahoma"/>
          <w:sz w:val="24"/>
          <w:szCs w:val="24"/>
        </w:rPr>
        <w:t>,  պետական</w:t>
      </w:r>
      <w:proofErr w:type="gramEnd"/>
      <w:r w:rsidR="00FF5011" w:rsidRPr="00FF5011">
        <w:rPr>
          <w:rFonts w:ascii="GHEA Grapalat" w:hAnsi="GHEA Grapalat" w:cs="Tahoma"/>
          <w:sz w:val="24"/>
          <w:szCs w:val="24"/>
        </w:rPr>
        <w:t>, տեղական ինքնակառավարման մարմինների, ԶԼՄ ներկայացուցիչների միջև փոխգործակցության արդյունավետ կազմակերպում</w:t>
      </w:r>
      <w:r w:rsidR="00756F69" w:rsidRPr="00425593">
        <w:rPr>
          <w:rFonts w:ascii="GHEA Grapalat" w:eastAsia="Sylfaen" w:hAnsi="GHEA Grapalat" w:cs="Sylfaen"/>
          <w:sz w:val="24"/>
          <w:szCs w:val="24"/>
          <w:lang w:val="hy-AM"/>
        </w:rPr>
        <w:t>։</w:t>
      </w:r>
    </w:p>
    <w:p w:rsidR="00756F69" w:rsidRPr="00885E21" w:rsidRDefault="00756F69" w:rsidP="006F33C2">
      <w:pPr>
        <w:spacing w:after="0" w:line="276" w:lineRule="auto"/>
        <w:ind w:right="-180"/>
        <w:jc w:val="both"/>
        <w:rPr>
          <w:rFonts w:ascii="GHEA Grapalat" w:hAnsi="GHEA Grapalat"/>
          <w:sz w:val="24"/>
          <w:szCs w:val="24"/>
        </w:rPr>
      </w:pPr>
      <w:r w:rsidRPr="00885E21">
        <w:rPr>
          <w:rFonts w:ascii="GHEA Grapalat" w:eastAsia="Sylfaen" w:hAnsi="GHEA Grapalat" w:cs="Sylfaen"/>
          <w:sz w:val="24"/>
          <w:szCs w:val="24"/>
          <w:lang w:val="hy-AM"/>
        </w:rPr>
        <w:tab/>
      </w:r>
      <w:r w:rsidR="001B5909" w:rsidRPr="00885E21">
        <w:rPr>
          <w:rFonts w:ascii="GHEA Grapalat" w:eastAsia="Sylfaen" w:hAnsi="GHEA Grapalat" w:cs="Sylfaen"/>
          <w:sz w:val="24"/>
          <w:szCs w:val="24"/>
        </w:rPr>
        <w:t>6</w:t>
      </w:r>
      <w:r w:rsidR="009847F3" w:rsidRPr="00885E21">
        <w:rPr>
          <w:rFonts w:ascii="GHEA Grapalat" w:eastAsia="Sylfaen" w:hAnsi="GHEA Grapalat" w:cs="Sylfaen"/>
          <w:sz w:val="24"/>
          <w:szCs w:val="24"/>
        </w:rPr>
        <w:t>5</w:t>
      </w:r>
      <w:r w:rsidRPr="00885E21">
        <w:rPr>
          <w:rFonts w:ascii="GHEA Grapalat" w:eastAsia="Sylfaen" w:hAnsi="GHEA Grapalat" w:cs="Sylfaen"/>
          <w:sz w:val="24"/>
          <w:szCs w:val="24"/>
          <w:lang w:val="hy-AM"/>
        </w:rPr>
        <w:t xml:space="preserve">. </w:t>
      </w:r>
      <w:r w:rsidR="001B5909" w:rsidRPr="00885E21">
        <w:rPr>
          <w:rFonts w:ascii="GHEA Grapalat" w:eastAsia="Sylfaen" w:hAnsi="GHEA Grapalat" w:cs="Sylfaen"/>
          <w:sz w:val="24"/>
          <w:szCs w:val="24"/>
        </w:rPr>
        <w:t xml:space="preserve">ՀՀ, ՌԴ և երրորդ երկրների տարածքներում </w:t>
      </w:r>
      <w:r w:rsidR="001B5909" w:rsidRPr="00885E21">
        <w:rPr>
          <w:rFonts w:ascii="GHEA Grapalat" w:hAnsi="GHEA Grapalat"/>
          <w:sz w:val="24"/>
          <w:szCs w:val="24"/>
        </w:rPr>
        <w:t>աղետներին և արտակարգ իրավիճակներին արձագանքման կարողությունների հզորացում</w:t>
      </w:r>
      <w:r w:rsidRPr="00885E21">
        <w:rPr>
          <w:rFonts w:ascii="GHEA Grapalat" w:hAnsi="GHEA Grapalat"/>
          <w:sz w:val="24"/>
          <w:szCs w:val="24"/>
          <w:lang w:val="hy-AM"/>
        </w:rPr>
        <w:t>:</w:t>
      </w:r>
    </w:p>
    <w:p w:rsidR="00054B16" w:rsidRPr="00885E21" w:rsidRDefault="00054B16" w:rsidP="006F33C2">
      <w:pPr>
        <w:spacing w:after="0" w:line="276" w:lineRule="auto"/>
        <w:ind w:right="-180"/>
        <w:jc w:val="both"/>
        <w:rPr>
          <w:rFonts w:ascii="GHEA Grapalat" w:hAnsi="GHEA Grapalat"/>
          <w:sz w:val="24"/>
          <w:szCs w:val="24"/>
        </w:rPr>
      </w:pPr>
      <w:r w:rsidRPr="00885E21">
        <w:rPr>
          <w:rFonts w:ascii="GHEA Grapalat" w:hAnsi="GHEA Grapalat"/>
          <w:sz w:val="24"/>
          <w:szCs w:val="24"/>
        </w:rPr>
        <w:tab/>
        <w:t>6</w:t>
      </w:r>
      <w:r w:rsidR="009847F3" w:rsidRPr="00885E21">
        <w:rPr>
          <w:rFonts w:ascii="GHEA Grapalat" w:hAnsi="GHEA Grapalat"/>
          <w:sz w:val="24"/>
          <w:szCs w:val="24"/>
        </w:rPr>
        <w:t>6</w:t>
      </w:r>
      <w:r w:rsidRPr="00885E21">
        <w:rPr>
          <w:rFonts w:ascii="GHEA Grapalat" w:hAnsi="GHEA Grapalat"/>
          <w:sz w:val="24"/>
          <w:szCs w:val="24"/>
        </w:rPr>
        <w:t>. Մշտադիտարկման և պրոֆիլակտիկ աշխատանքների արդյունքում հանքափորների աշխատանքի անվտանգության մակարդակի բարձրացում:</w:t>
      </w:r>
    </w:p>
    <w:p w:rsidR="00756F69" w:rsidRPr="00885E21" w:rsidRDefault="00756F69" w:rsidP="006F33C2">
      <w:pPr>
        <w:spacing w:after="0" w:line="276" w:lineRule="auto"/>
        <w:ind w:right="-180"/>
        <w:jc w:val="both"/>
        <w:rPr>
          <w:rFonts w:ascii="GHEA Grapalat" w:hAnsi="GHEA Grapalat"/>
          <w:sz w:val="24"/>
          <w:szCs w:val="24"/>
        </w:rPr>
      </w:pPr>
      <w:r w:rsidRPr="00885E21">
        <w:rPr>
          <w:rFonts w:ascii="GHEA Grapalat" w:eastAsia="Sylfaen" w:hAnsi="GHEA Grapalat" w:cs="Sylfaen"/>
          <w:sz w:val="24"/>
          <w:szCs w:val="24"/>
        </w:rPr>
        <w:tab/>
        <w:t>6</w:t>
      </w:r>
      <w:r w:rsidR="009847F3" w:rsidRPr="00885E21">
        <w:rPr>
          <w:rFonts w:ascii="GHEA Grapalat" w:eastAsia="Sylfaen" w:hAnsi="GHEA Grapalat" w:cs="Sylfaen"/>
          <w:sz w:val="24"/>
          <w:szCs w:val="24"/>
        </w:rPr>
        <w:t>7</w:t>
      </w:r>
      <w:r w:rsidRPr="00885E21">
        <w:rPr>
          <w:rFonts w:ascii="GHEA Grapalat" w:eastAsia="Sylfaen" w:hAnsi="GHEA Grapalat" w:cs="Sylfaen"/>
          <w:sz w:val="24"/>
          <w:szCs w:val="24"/>
        </w:rPr>
        <w:t xml:space="preserve">. </w:t>
      </w:r>
      <w:r w:rsidR="001B5909" w:rsidRPr="00885E21">
        <w:rPr>
          <w:rFonts w:ascii="GHEA Grapalat" w:hAnsi="GHEA Grapalat"/>
          <w:sz w:val="24"/>
          <w:szCs w:val="24"/>
        </w:rPr>
        <w:t>Կ</w:t>
      </w:r>
      <w:r w:rsidRPr="00885E21">
        <w:rPr>
          <w:rFonts w:ascii="GHEA Grapalat" w:hAnsi="GHEA Grapalat"/>
          <w:sz w:val="24"/>
          <w:szCs w:val="24"/>
        </w:rPr>
        <w:t xml:space="preserve">ադրերի աշխատանքային և մասնագիտական գործունեության արդյունավետության </w:t>
      </w:r>
      <w:r w:rsidR="001B5909" w:rsidRPr="00885E21">
        <w:rPr>
          <w:rFonts w:ascii="GHEA Grapalat" w:hAnsi="GHEA Grapalat"/>
          <w:sz w:val="24"/>
          <w:szCs w:val="24"/>
        </w:rPr>
        <w:t>բարձրացում</w:t>
      </w:r>
      <w:r w:rsidRPr="00885E21">
        <w:rPr>
          <w:rFonts w:ascii="GHEA Grapalat" w:hAnsi="GHEA Grapalat"/>
          <w:sz w:val="24"/>
          <w:szCs w:val="24"/>
        </w:rPr>
        <w:t>, գիտելիքների և կարողությունների արդարացի գնահատման, ճիշտ ընտրության</w:t>
      </w:r>
      <w:r w:rsidR="001B5909" w:rsidRPr="00885E21">
        <w:rPr>
          <w:rFonts w:ascii="GHEA Grapalat" w:hAnsi="GHEA Grapalat"/>
          <w:sz w:val="24"/>
          <w:szCs w:val="24"/>
        </w:rPr>
        <w:t xml:space="preserve">, </w:t>
      </w:r>
      <w:r w:rsidRPr="00885E21">
        <w:rPr>
          <w:rFonts w:ascii="GHEA Grapalat" w:hAnsi="GHEA Grapalat"/>
          <w:sz w:val="24"/>
          <w:szCs w:val="24"/>
        </w:rPr>
        <w:t xml:space="preserve">համալրման </w:t>
      </w:r>
      <w:r w:rsidR="001B5909" w:rsidRPr="00885E21">
        <w:rPr>
          <w:rFonts w:ascii="GHEA Grapalat" w:hAnsi="GHEA Grapalat"/>
          <w:sz w:val="24"/>
          <w:szCs w:val="24"/>
        </w:rPr>
        <w:t xml:space="preserve">և առաջխաղացման </w:t>
      </w:r>
      <w:r w:rsidRPr="00885E21">
        <w:rPr>
          <w:rFonts w:ascii="GHEA Grapalat" w:hAnsi="GHEA Grapalat"/>
          <w:sz w:val="24"/>
          <w:szCs w:val="24"/>
        </w:rPr>
        <w:t xml:space="preserve">գործընթացների </w:t>
      </w:r>
      <w:r w:rsidR="001B5909" w:rsidRPr="00885E21">
        <w:rPr>
          <w:rFonts w:ascii="GHEA Grapalat" w:hAnsi="GHEA Grapalat"/>
          <w:sz w:val="24"/>
          <w:szCs w:val="24"/>
        </w:rPr>
        <w:t>ապահովում</w:t>
      </w:r>
      <w:r w:rsidRPr="00885E21">
        <w:rPr>
          <w:rFonts w:ascii="GHEA Grapalat" w:hAnsi="GHEA Grapalat"/>
          <w:sz w:val="24"/>
          <w:szCs w:val="24"/>
        </w:rPr>
        <w:t>:</w:t>
      </w:r>
    </w:p>
    <w:p w:rsidR="00756F69" w:rsidRPr="00885E21" w:rsidRDefault="00756F69" w:rsidP="006F33C2">
      <w:pPr>
        <w:spacing w:after="0" w:line="276" w:lineRule="auto"/>
        <w:ind w:right="-180"/>
        <w:jc w:val="both"/>
        <w:rPr>
          <w:rFonts w:ascii="GHEA Grapalat" w:eastAsia="Times New Roman" w:hAnsi="GHEA Grapalat" w:cs="Times New Roman"/>
          <w:sz w:val="24"/>
          <w:szCs w:val="24"/>
        </w:rPr>
      </w:pPr>
      <w:r w:rsidRPr="00885E21">
        <w:rPr>
          <w:rFonts w:ascii="GHEA Grapalat" w:hAnsi="GHEA Grapalat"/>
          <w:sz w:val="24"/>
          <w:szCs w:val="24"/>
        </w:rPr>
        <w:tab/>
        <w:t>6</w:t>
      </w:r>
      <w:r w:rsidR="009847F3" w:rsidRPr="00885E21">
        <w:rPr>
          <w:rFonts w:ascii="GHEA Grapalat" w:hAnsi="GHEA Grapalat"/>
          <w:sz w:val="24"/>
          <w:szCs w:val="24"/>
        </w:rPr>
        <w:t>8</w:t>
      </w:r>
      <w:r w:rsidRPr="00885E21">
        <w:rPr>
          <w:rFonts w:ascii="GHEA Grapalat" w:hAnsi="GHEA Grapalat"/>
          <w:sz w:val="24"/>
          <w:szCs w:val="24"/>
        </w:rPr>
        <w:t xml:space="preserve">. </w:t>
      </w:r>
      <w:r w:rsidR="001B5909" w:rsidRPr="00885E21">
        <w:rPr>
          <w:rFonts w:ascii="GHEA Grapalat" w:eastAsia="Times New Roman" w:hAnsi="GHEA Grapalat" w:cs="Sylfaen"/>
          <w:sz w:val="24"/>
          <w:szCs w:val="24"/>
        </w:rPr>
        <w:t>Ֆ</w:t>
      </w:r>
      <w:r w:rsidRPr="00885E21">
        <w:rPr>
          <w:rFonts w:ascii="GHEA Grapalat" w:eastAsia="Times New Roman" w:hAnsi="GHEA Grapalat" w:cs="Sylfaen"/>
          <w:sz w:val="24"/>
          <w:szCs w:val="24"/>
        </w:rPr>
        <w:t>ինանսական</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միջոցների</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օգտագործման</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արդյունավետության</w:t>
      </w:r>
      <w:r w:rsidRPr="00885E21">
        <w:rPr>
          <w:rFonts w:ascii="GHEA Grapalat" w:eastAsia="Times New Roman" w:hAnsi="GHEA Grapalat" w:cs="Times New Roman"/>
          <w:sz w:val="24"/>
          <w:szCs w:val="24"/>
        </w:rPr>
        <w:t xml:space="preserve"> </w:t>
      </w:r>
      <w:r w:rsidR="001B5909" w:rsidRPr="00885E21">
        <w:rPr>
          <w:rFonts w:ascii="GHEA Grapalat" w:eastAsia="Times New Roman" w:hAnsi="GHEA Grapalat" w:cs="Sylfaen"/>
          <w:sz w:val="24"/>
          <w:szCs w:val="24"/>
        </w:rPr>
        <w:t>բարձրացում</w:t>
      </w:r>
      <w:r w:rsidRPr="00885E21">
        <w:rPr>
          <w:rFonts w:ascii="GHEA Grapalat" w:eastAsia="Times New Roman" w:hAnsi="GHEA Grapalat" w:cs="Times New Roman"/>
          <w:sz w:val="24"/>
          <w:szCs w:val="24"/>
        </w:rPr>
        <w:t xml:space="preserve">, </w:t>
      </w:r>
      <w:r w:rsidR="001B5909" w:rsidRPr="00885E21">
        <w:rPr>
          <w:rFonts w:ascii="GHEA Grapalat" w:eastAsia="Times New Roman" w:hAnsi="GHEA Grapalat" w:cs="Sylfaen"/>
          <w:sz w:val="24"/>
          <w:szCs w:val="24"/>
        </w:rPr>
        <w:t>ֆինանսական</w:t>
      </w:r>
      <w:r w:rsidR="001B5909" w:rsidRPr="00885E21">
        <w:rPr>
          <w:rFonts w:ascii="GHEA Grapalat" w:eastAsia="Times New Roman" w:hAnsi="GHEA Grapalat" w:cs="Times New Roman"/>
          <w:sz w:val="24"/>
          <w:szCs w:val="24"/>
        </w:rPr>
        <w:t xml:space="preserve"> </w:t>
      </w:r>
      <w:r w:rsidR="001B5909" w:rsidRPr="00885E21">
        <w:rPr>
          <w:rFonts w:ascii="GHEA Grapalat" w:eastAsia="Times New Roman" w:hAnsi="GHEA Grapalat" w:cs="Sylfaen"/>
          <w:sz w:val="24"/>
          <w:szCs w:val="24"/>
        </w:rPr>
        <w:t>միջոցների</w:t>
      </w:r>
      <w:r w:rsidR="001B5909" w:rsidRPr="00885E21">
        <w:rPr>
          <w:rFonts w:ascii="GHEA Grapalat" w:eastAsia="Times New Roman" w:hAnsi="GHEA Grapalat" w:cs="Times New Roman"/>
          <w:sz w:val="24"/>
          <w:szCs w:val="24"/>
        </w:rPr>
        <w:t xml:space="preserve"> </w:t>
      </w:r>
      <w:r w:rsidR="001B5909" w:rsidRPr="00885E21">
        <w:rPr>
          <w:rFonts w:ascii="GHEA Grapalat" w:eastAsia="Times New Roman" w:hAnsi="GHEA Grapalat" w:cs="Sylfaen"/>
          <w:sz w:val="24"/>
          <w:szCs w:val="24"/>
        </w:rPr>
        <w:t>կառավարման</w:t>
      </w:r>
      <w:r w:rsidR="00D952DB"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համապատասխան</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գործիքակազմի</w:t>
      </w:r>
      <w:r w:rsidRPr="00885E21">
        <w:rPr>
          <w:rFonts w:ascii="GHEA Grapalat" w:eastAsia="Times New Roman" w:hAnsi="GHEA Grapalat" w:cs="Times New Roman"/>
          <w:sz w:val="24"/>
          <w:szCs w:val="24"/>
        </w:rPr>
        <w:t xml:space="preserve"> </w:t>
      </w:r>
      <w:r w:rsidR="001B5909" w:rsidRPr="00885E21">
        <w:rPr>
          <w:rFonts w:ascii="GHEA Grapalat" w:eastAsia="Times New Roman" w:hAnsi="GHEA Grapalat" w:cs="Sylfaen"/>
          <w:sz w:val="24"/>
          <w:szCs w:val="24"/>
        </w:rPr>
        <w:t>ճիշտ</w:t>
      </w:r>
      <w:r w:rsidR="001B5909" w:rsidRPr="00885E21">
        <w:rPr>
          <w:rFonts w:ascii="GHEA Grapalat" w:eastAsia="Times New Roman" w:hAnsi="GHEA Grapalat" w:cs="Times New Roman"/>
          <w:sz w:val="24"/>
          <w:szCs w:val="24"/>
        </w:rPr>
        <w:t xml:space="preserve"> </w:t>
      </w:r>
      <w:r w:rsidR="001B5909" w:rsidRPr="00885E21">
        <w:rPr>
          <w:rFonts w:ascii="GHEA Grapalat" w:eastAsia="Times New Roman" w:hAnsi="GHEA Grapalat" w:cs="Sylfaen"/>
          <w:sz w:val="24"/>
          <w:szCs w:val="24"/>
        </w:rPr>
        <w:t>ընտրություն և արդիականացում</w:t>
      </w:r>
      <w:r w:rsidRPr="00885E21">
        <w:rPr>
          <w:rFonts w:ascii="GHEA Grapalat" w:eastAsia="Times New Roman" w:hAnsi="GHEA Grapalat" w:cs="Times New Roman"/>
          <w:sz w:val="24"/>
          <w:szCs w:val="24"/>
        </w:rPr>
        <w:t xml:space="preserve">: </w:t>
      </w:r>
    </w:p>
    <w:p w:rsidR="00AE5695" w:rsidRPr="00885E21" w:rsidRDefault="00AE5695" w:rsidP="006F33C2">
      <w:pPr>
        <w:spacing w:line="276" w:lineRule="auto"/>
        <w:ind w:right="-180"/>
        <w:jc w:val="both"/>
        <w:rPr>
          <w:rFonts w:ascii="GHEA Grapalat" w:hAnsi="GHEA Grapalat"/>
          <w:sz w:val="24"/>
          <w:szCs w:val="24"/>
        </w:rPr>
      </w:pPr>
      <w:r w:rsidRPr="00885E21">
        <w:rPr>
          <w:rFonts w:ascii="GHEA Grapalat" w:eastAsia="Times New Roman" w:hAnsi="GHEA Grapalat" w:cs="Times New Roman"/>
          <w:sz w:val="24"/>
          <w:szCs w:val="24"/>
        </w:rPr>
        <w:tab/>
        <w:t>6</w:t>
      </w:r>
      <w:r w:rsidR="009847F3" w:rsidRPr="00885E21">
        <w:rPr>
          <w:rFonts w:ascii="GHEA Grapalat" w:eastAsia="Times New Roman" w:hAnsi="GHEA Grapalat" w:cs="Times New Roman"/>
          <w:sz w:val="24"/>
          <w:szCs w:val="24"/>
        </w:rPr>
        <w:t>9</w:t>
      </w:r>
      <w:r w:rsidRPr="00885E21">
        <w:rPr>
          <w:rFonts w:ascii="GHEA Grapalat" w:eastAsia="Times New Roman" w:hAnsi="GHEA Grapalat" w:cs="Times New Roman"/>
          <w:sz w:val="24"/>
          <w:szCs w:val="24"/>
        </w:rPr>
        <w:t xml:space="preserve">. </w:t>
      </w:r>
      <w:r w:rsidR="00827906" w:rsidRPr="00885E21">
        <w:rPr>
          <w:rFonts w:ascii="GHEA Grapalat" w:hAnsi="GHEA Grapalat"/>
          <w:sz w:val="24"/>
          <w:szCs w:val="24"/>
        </w:rPr>
        <w:t>Գ</w:t>
      </w:r>
      <w:r w:rsidRPr="00885E21">
        <w:rPr>
          <w:rFonts w:ascii="GHEA Grapalat" w:hAnsi="GHEA Grapalat"/>
          <w:sz w:val="24"/>
          <w:szCs w:val="24"/>
        </w:rPr>
        <w:t xml:space="preserve">ործընկեր պետությունների ու կազմակերպությունների </w:t>
      </w:r>
      <w:r w:rsidR="00827906" w:rsidRPr="00885E21">
        <w:rPr>
          <w:rFonts w:ascii="GHEA Grapalat" w:hAnsi="GHEA Grapalat"/>
          <w:sz w:val="24"/>
          <w:szCs w:val="24"/>
        </w:rPr>
        <w:t xml:space="preserve">աղետներին դիմակայման </w:t>
      </w:r>
      <w:r w:rsidRPr="00885E21">
        <w:rPr>
          <w:rFonts w:ascii="GHEA Grapalat" w:hAnsi="GHEA Grapalat"/>
          <w:sz w:val="24"/>
          <w:szCs w:val="24"/>
        </w:rPr>
        <w:t>հնարավորություններ</w:t>
      </w:r>
      <w:r w:rsidR="00827906" w:rsidRPr="00885E21">
        <w:rPr>
          <w:rFonts w:ascii="GHEA Grapalat" w:hAnsi="GHEA Grapalat"/>
          <w:sz w:val="24"/>
          <w:szCs w:val="24"/>
        </w:rPr>
        <w:t>ի</w:t>
      </w:r>
      <w:r w:rsidRPr="00885E21">
        <w:rPr>
          <w:rFonts w:ascii="GHEA Grapalat" w:hAnsi="GHEA Grapalat"/>
          <w:sz w:val="24"/>
          <w:szCs w:val="24"/>
        </w:rPr>
        <w:t xml:space="preserve"> ու ներուժ</w:t>
      </w:r>
      <w:r w:rsidR="00827906" w:rsidRPr="00885E21">
        <w:rPr>
          <w:rFonts w:ascii="GHEA Grapalat" w:hAnsi="GHEA Grapalat"/>
          <w:sz w:val="24"/>
          <w:szCs w:val="24"/>
        </w:rPr>
        <w:t>ի առավելագույն արդյունավետությամբ օգտագործում</w:t>
      </w:r>
      <w:r w:rsidRPr="00885E21">
        <w:rPr>
          <w:rFonts w:ascii="GHEA Grapalat" w:hAnsi="GHEA Grapalat"/>
          <w:sz w:val="24"/>
          <w:szCs w:val="24"/>
        </w:rPr>
        <w:t>, բնական ու տեխնածին արտակարգ իրավիճակների մարտահրավերների հաղթահարման գործում այլ պետությունների, միջազգային կազմակերպությունների, կառավարական ու ոչ կառավարական կառույցների հետ</w:t>
      </w:r>
      <w:r w:rsidR="001B5909" w:rsidRPr="00885E21">
        <w:rPr>
          <w:rFonts w:ascii="GHEA Grapalat" w:hAnsi="GHEA Grapalat"/>
          <w:sz w:val="24"/>
          <w:szCs w:val="24"/>
        </w:rPr>
        <w:t xml:space="preserve"> կայուն համագործակցային կապերի հաստատում</w:t>
      </w:r>
      <w:r w:rsidRPr="00885E21">
        <w:rPr>
          <w:rFonts w:ascii="GHEA Grapalat" w:hAnsi="GHEA Grapalat"/>
          <w:sz w:val="24"/>
          <w:szCs w:val="24"/>
        </w:rPr>
        <w:t>:</w:t>
      </w:r>
    </w:p>
    <w:p w:rsidR="00756F69" w:rsidRPr="00885E21" w:rsidRDefault="00AE5695" w:rsidP="006F33C2">
      <w:pPr>
        <w:spacing w:line="276" w:lineRule="auto"/>
        <w:ind w:right="-180"/>
        <w:jc w:val="both"/>
        <w:rPr>
          <w:rFonts w:ascii="GHEA Grapalat" w:hAnsi="GHEA Grapalat"/>
          <w:b/>
          <w:sz w:val="24"/>
          <w:szCs w:val="24"/>
        </w:rPr>
      </w:pPr>
      <w:proofErr w:type="gramStart"/>
      <w:r w:rsidRPr="00885E21">
        <w:rPr>
          <w:rFonts w:ascii="GHEA Grapalat" w:hAnsi="GHEA Grapalat"/>
          <w:b/>
          <w:sz w:val="24"/>
          <w:szCs w:val="24"/>
        </w:rPr>
        <w:t>Առկա խնդիրներն են.</w:t>
      </w:r>
      <w:proofErr w:type="gramEnd"/>
    </w:p>
    <w:p w:rsidR="00A044E8" w:rsidRPr="00885E21" w:rsidRDefault="009847F3" w:rsidP="006F33C2">
      <w:pPr>
        <w:pStyle w:val="NormalWeb"/>
        <w:shd w:val="clear" w:color="auto" w:fill="FFFFFF"/>
        <w:spacing w:before="0" w:beforeAutospacing="0" w:after="0" w:afterAutospacing="0" w:line="276" w:lineRule="auto"/>
        <w:ind w:right="-180" w:firstLine="720"/>
        <w:jc w:val="both"/>
        <w:rPr>
          <w:rFonts w:ascii="GHEA Grapalat" w:hAnsi="GHEA Grapalat"/>
          <w:szCs w:val="24"/>
          <w:lang w:val="af-ZA"/>
        </w:rPr>
      </w:pPr>
      <w:r w:rsidRPr="00885E21">
        <w:rPr>
          <w:rFonts w:ascii="GHEA Grapalat" w:hAnsi="GHEA Grapalat"/>
          <w:szCs w:val="24"/>
        </w:rPr>
        <w:t>70</w:t>
      </w:r>
      <w:r w:rsidR="00A044E8" w:rsidRPr="00885E21">
        <w:rPr>
          <w:rFonts w:ascii="GHEA Grapalat" w:hAnsi="GHEA Grapalat"/>
          <w:szCs w:val="24"/>
        </w:rPr>
        <w:t>.</w:t>
      </w:r>
      <w:r w:rsidR="00A044E8" w:rsidRPr="00885E21">
        <w:rPr>
          <w:rFonts w:ascii="GHEA Grapalat" w:hAnsi="GHEA Grapalat"/>
          <w:b/>
          <w:szCs w:val="24"/>
        </w:rPr>
        <w:t xml:space="preserve"> </w:t>
      </w:r>
      <w:r w:rsidR="00A044E8" w:rsidRPr="00885E21">
        <w:rPr>
          <w:rFonts w:ascii="GHEA Grapalat" w:hAnsi="GHEA Grapalat"/>
          <w:szCs w:val="24"/>
          <w:lang w:val="af-ZA"/>
        </w:rPr>
        <w:t>Արտակարգ իրավիճակների ոլորտի իրավական կարգավորումների ոչ բավարար մակարդակը:</w:t>
      </w:r>
    </w:p>
    <w:p w:rsidR="00874DBE" w:rsidRPr="00885E21" w:rsidRDefault="00222893" w:rsidP="006F33C2">
      <w:pPr>
        <w:spacing w:after="0" w:line="276" w:lineRule="auto"/>
        <w:ind w:right="-180" w:firstLine="360"/>
        <w:jc w:val="both"/>
        <w:rPr>
          <w:rFonts w:ascii="GHEA Grapalat" w:hAnsi="GHEA Grapalat"/>
          <w:sz w:val="24"/>
          <w:szCs w:val="24"/>
          <w:lang w:val="it-IT"/>
        </w:rPr>
      </w:pPr>
      <w:r w:rsidRPr="00885E21">
        <w:rPr>
          <w:rFonts w:ascii="GHEA Grapalat" w:eastAsia="Sylfaen" w:hAnsi="GHEA Grapalat" w:cs="Sylfaen"/>
          <w:sz w:val="24"/>
          <w:szCs w:val="24"/>
        </w:rPr>
        <w:t xml:space="preserve">      </w:t>
      </w:r>
      <w:r w:rsidR="009847F3" w:rsidRPr="00885E21">
        <w:rPr>
          <w:rFonts w:ascii="GHEA Grapalat" w:eastAsia="Sylfaen" w:hAnsi="GHEA Grapalat" w:cs="Sylfaen"/>
          <w:sz w:val="24"/>
          <w:szCs w:val="24"/>
        </w:rPr>
        <w:t>71</w:t>
      </w:r>
      <w:r w:rsidR="00425593">
        <w:rPr>
          <w:rFonts w:ascii="GHEA Grapalat" w:eastAsia="Sylfaen" w:hAnsi="GHEA Grapalat" w:cs="Sylfaen"/>
          <w:sz w:val="24"/>
          <w:szCs w:val="24"/>
        </w:rPr>
        <w:t xml:space="preserve">. </w:t>
      </w:r>
      <w:r w:rsidR="004C40B4" w:rsidRPr="00885E21">
        <w:rPr>
          <w:rFonts w:ascii="GHEA Grapalat" w:hAnsi="GHEA Grapalat"/>
          <w:sz w:val="24"/>
          <w:szCs w:val="24"/>
          <w:lang w:val="af-ZA"/>
        </w:rPr>
        <w:t>ՓԾ ստորաբաժանումներում հաստիքների թերհամալրվածությունը</w:t>
      </w:r>
      <w:r w:rsidR="00FC18A6" w:rsidRPr="00885E21">
        <w:rPr>
          <w:rFonts w:ascii="GHEA Grapalat" w:hAnsi="GHEA Grapalat"/>
          <w:sz w:val="24"/>
          <w:szCs w:val="24"/>
          <w:lang w:val="it-IT"/>
        </w:rPr>
        <w:t>, ն</w:t>
      </w:r>
      <w:r w:rsidR="00206D9D" w:rsidRPr="00885E21">
        <w:rPr>
          <w:rFonts w:ascii="GHEA Grapalat" w:hAnsi="GHEA Grapalat"/>
          <w:sz w:val="24"/>
          <w:szCs w:val="24"/>
          <w:lang w:val="it-IT"/>
        </w:rPr>
        <w:t>յութատեխնիկական ապահովվածության և պետական բյուջեից անհրաժեշտ</w:t>
      </w:r>
      <w:r w:rsidR="00352B22" w:rsidRPr="00885E21">
        <w:rPr>
          <w:rFonts w:ascii="GHEA Grapalat" w:hAnsi="GHEA Grapalat"/>
          <w:sz w:val="24"/>
          <w:szCs w:val="24"/>
          <w:lang w:val="it-IT"/>
        </w:rPr>
        <w:t xml:space="preserve"> ֆինանսական միջոցների հատկացման </w:t>
      </w:r>
      <w:r w:rsidR="00206D9D" w:rsidRPr="00885E21">
        <w:rPr>
          <w:rFonts w:ascii="GHEA Grapalat" w:hAnsi="GHEA Grapalat"/>
          <w:sz w:val="24"/>
          <w:szCs w:val="24"/>
          <w:lang w:val="it-IT"/>
        </w:rPr>
        <w:t>ոչ բավարար մակարդակը</w:t>
      </w:r>
      <w:r w:rsidR="00352B22" w:rsidRPr="00885E21">
        <w:rPr>
          <w:rFonts w:ascii="GHEA Grapalat" w:hAnsi="GHEA Grapalat"/>
          <w:sz w:val="24"/>
          <w:szCs w:val="24"/>
          <w:lang w:val="it-IT"/>
        </w:rPr>
        <w:t>:</w:t>
      </w:r>
    </w:p>
    <w:p w:rsidR="00352B22" w:rsidRPr="00885E21" w:rsidRDefault="00222893" w:rsidP="006F33C2">
      <w:pPr>
        <w:pStyle w:val="ListParagraph"/>
        <w:spacing w:after="0" w:line="276" w:lineRule="auto"/>
        <w:ind w:left="0" w:right="-180" w:firstLine="360"/>
        <w:jc w:val="both"/>
        <w:rPr>
          <w:rFonts w:ascii="GHEA Grapalat" w:hAnsi="GHEA Grapalat" w:cs="Sylfaen"/>
          <w:sz w:val="24"/>
          <w:szCs w:val="24"/>
          <w:lang w:val="it-IT"/>
        </w:rPr>
      </w:pPr>
      <w:r w:rsidRPr="00885E21">
        <w:rPr>
          <w:rFonts w:ascii="GHEA Grapalat" w:hAnsi="GHEA Grapalat"/>
          <w:sz w:val="24"/>
          <w:szCs w:val="24"/>
          <w:lang w:val="it-IT"/>
        </w:rPr>
        <w:t xml:space="preserve">      </w:t>
      </w:r>
      <w:r w:rsidR="00A044E8" w:rsidRPr="00885E21">
        <w:rPr>
          <w:rFonts w:ascii="GHEA Grapalat" w:hAnsi="GHEA Grapalat"/>
          <w:sz w:val="24"/>
          <w:szCs w:val="24"/>
          <w:lang w:val="it-IT"/>
        </w:rPr>
        <w:t>7</w:t>
      </w:r>
      <w:r w:rsidR="009847F3" w:rsidRPr="00885E21">
        <w:rPr>
          <w:rFonts w:ascii="GHEA Grapalat" w:hAnsi="GHEA Grapalat"/>
          <w:sz w:val="24"/>
          <w:szCs w:val="24"/>
          <w:lang w:val="it-IT"/>
        </w:rPr>
        <w:t>2</w:t>
      </w:r>
      <w:r w:rsidR="004C40B4" w:rsidRPr="00885E21">
        <w:rPr>
          <w:rFonts w:ascii="GHEA Grapalat" w:hAnsi="GHEA Grapalat"/>
          <w:sz w:val="24"/>
          <w:szCs w:val="24"/>
          <w:lang w:val="it-IT"/>
        </w:rPr>
        <w:t>.</w:t>
      </w:r>
      <w:r w:rsidR="00D952DB" w:rsidRPr="00885E21">
        <w:rPr>
          <w:rFonts w:ascii="GHEA Grapalat" w:hAnsi="GHEA Grapalat"/>
          <w:sz w:val="24"/>
          <w:szCs w:val="24"/>
          <w:lang w:val="it-IT"/>
        </w:rPr>
        <w:t xml:space="preserve"> </w:t>
      </w:r>
      <w:r w:rsidR="00206D9D" w:rsidRPr="00885E21">
        <w:rPr>
          <w:rFonts w:ascii="GHEA Grapalat" w:hAnsi="GHEA Grapalat"/>
          <w:sz w:val="24"/>
          <w:szCs w:val="24"/>
          <w:lang w:val="it-IT"/>
        </w:rPr>
        <w:t>Մ</w:t>
      </w:r>
      <w:r w:rsidR="00874DBE" w:rsidRPr="00885E21">
        <w:rPr>
          <w:rFonts w:ascii="GHEA Grapalat" w:hAnsi="GHEA Grapalat"/>
          <w:sz w:val="24"/>
          <w:szCs w:val="24"/>
        </w:rPr>
        <w:t>արզերում</w:t>
      </w:r>
      <w:r w:rsidR="00874DBE" w:rsidRPr="00885E21">
        <w:rPr>
          <w:rFonts w:ascii="GHEA Grapalat" w:hAnsi="GHEA Grapalat"/>
          <w:sz w:val="24"/>
          <w:szCs w:val="24"/>
          <w:lang w:val="it-IT"/>
        </w:rPr>
        <w:t xml:space="preserve"> </w:t>
      </w:r>
      <w:r w:rsidR="00874DBE" w:rsidRPr="00885E21">
        <w:rPr>
          <w:rFonts w:ascii="GHEA Grapalat" w:hAnsi="GHEA Grapalat" w:cs="Sylfaen"/>
          <w:sz w:val="24"/>
          <w:szCs w:val="24"/>
          <w:lang w:val="ru-RU"/>
        </w:rPr>
        <w:t>հրշեջ</w:t>
      </w:r>
      <w:r w:rsidR="00874DBE" w:rsidRPr="00885E21">
        <w:rPr>
          <w:rFonts w:ascii="GHEA Grapalat" w:hAnsi="GHEA Grapalat" w:cs="Sylfaen"/>
          <w:sz w:val="24"/>
          <w:szCs w:val="24"/>
          <w:lang w:val="it-IT"/>
        </w:rPr>
        <w:t>-</w:t>
      </w:r>
      <w:r w:rsidR="00874DBE" w:rsidRPr="00885E21">
        <w:rPr>
          <w:rFonts w:ascii="GHEA Grapalat" w:hAnsi="GHEA Grapalat" w:cs="Sylfaen"/>
          <w:sz w:val="24"/>
          <w:szCs w:val="24"/>
        </w:rPr>
        <w:t>փրկարարական</w:t>
      </w:r>
      <w:r w:rsidR="00874DBE" w:rsidRPr="00885E21">
        <w:rPr>
          <w:rFonts w:ascii="GHEA Grapalat" w:hAnsi="GHEA Grapalat" w:cs="Sylfaen"/>
          <w:sz w:val="24"/>
          <w:szCs w:val="24"/>
          <w:lang w:val="it-IT"/>
        </w:rPr>
        <w:t xml:space="preserve"> </w:t>
      </w:r>
      <w:r w:rsidR="00206D9D" w:rsidRPr="00885E21">
        <w:rPr>
          <w:rFonts w:ascii="GHEA Grapalat" w:hAnsi="GHEA Grapalat" w:cs="Sylfaen"/>
          <w:sz w:val="24"/>
          <w:szCs w:val="24"/>
          <w:lang w:val="ru-RU"/>
        </w:rPr>
        <w:t>ստորաբաժանումներ</w:t>
      </w:r>
      <w:r w:rsidR="00206D9D" w:rsidRPr="00885E21">
        <w:rPr>
          <w:rFonts w:ascii="GHEA Grapalat" w:hAnsi="GHEA Grapalat" w:cs="Sylfaen"/>
          <w:sz w:val="24"/>
          <w:szCs w:val="24"/>
        </w:rPr>
        <w:t>ի</w:t>
      </w:r>
      <w:r w:rsidR="00874DBE" w:rsidRPr="00885E21">
        <w:rPr>
          <w:rFonts w:ascii="GHEA Grapalat" w:hAnsi="GHEA Grapalat" w:cs="Sylfaen"/>
          <w:sz w:val="24"/>
          <w:szCs w:val="24"/>
          <w:lang w:val="it-IT"/>
        </w:rPr>
        <w:t xml:space="preserve"> </w:t>
      </w:r>
      <w:r w:rsidR="00874DBE" w:rsidRPr="00885E21">
        <w:rPr>
          <w:rFonts w:ascii="GHEA Grapalat" w:hAnsi="GHEA Grapalat" w:cs="Sylfaen"/>
          <w:sz w:val="24"/>
          <w:szCs w:val="24"/>
          <w:lang w:val="ru-RU"/>
        </w:rPr>
        <w:t>միմյանցից</w:t>
      </w:r>
      <w:r w:rsidR="00874DBE" w:rsidRPr="00885E21">
        <w:rPr>
          <w:rFonts w:ascii="GHEA Grapalat" w:hAnsi="GHEA Grapalat" w:cs="Sylfaen"/>
          <w:sz w:val="24"/>
          <w:szCs w:val="24"/>
          <w:lang w:val="it-IT"/>
        </w:rPr>
        <w:t xml:space="preserve"> </w:t>
      </w:r>
      <w:r w:rsidR="00874DBE" w:rsidRPr="00885E21">
        <w:rPr>
          <w:rFonts w:ascii="GHEA Grapalat" w:hAnsi="GHEA Grapalat" w:cs="Sylfaen"/>
          <w:sz w:val="24"/>
          <w:szCs w:val="24"/>
          <w:lang w:val="ru-RU"/>
        </w:rPr>
        <w:t>բավականին</w:t>
      </w:r>
      <w:r w:rsidR="00874DBE" w:rsidRPr="00885E21">
        <w:rPr>
          <w:rFonts w:ascii="GHEA Grapalat" w:hAnsi="GHEA Grapalat" w:cs="Sylfaen"/>
          <w:sz w:val="24"/>
          <w:szCs w:val="24"/>
          <w:lang w:val="it-IT"/>
        </w:rPr>
        <w:t xml:space="preserve"> </w:t>
      </w:r>
      <w:r w:rsidR="00874DBE" w:rsidRPr="00885E21">
        <w:rPr>
          <w:rFonts w:ascii="GHEA Grapalat" w:hAnsi="GHEA Grapalat" w:cs="Sylfaen"/>
          <w:sz w:val="24"/>
          <w:szCs w:val="24"/>
          <w:lang w:val="ru-RU"/>
        </w:rPr>
        <w:t>մեծ</w:t>
      </w:r>
      <w:r w:rsidR="00874DBE" w:rsidRPr="00885E21">
        <w:rPr>
          <w:rFonts w:ascii="GHEA Grapalat" w:hAnsi="GHEA Grapalat" w:cs="Sylfaen"/>
          <w:sz w:val="24"/>
          <w:szCs w:val="24"/>
          <w:lang w:val="it-IT"/>
        </w:rPr>
        <w:t xml:space="preserve"> </w:t>
      </w:r>
      <w:r w:rsidR="00874DBE" w:rsidRPr="00885E21">
        <w:rPr>
          <w:rFonts w:ascii="GHEA Grapalat" w:hAnsi="GHEA Grapalat" w:cs="Sylfaen"/>
          <w:sz w:val="24"/>
          <w:szCs w:val="24"/>
          <w:lang w:val="ru-RU"/>
        </w:rPr>
        <w:t>հեռավորության</w:t>
      </w:r>
      <w:r w:rsidR="00874DBE" w:rsidRPr="00885E21">
        <w:rPr>
          <w:rFonts w:ascii="GHEA Grapalat" w:hAnsi="GHEA Grapalat" w:cs="Sylfaen"/>
          <w:sz w:val="24"/>
          <w:szCs w:val="24"/>
          <w:lang w:val="it-IT"/>
        </w:rPr>
        <w:t xml:space="preserve"> </w:t>
      </w:r>
      <w:r w:rsidR="00874DBE" w:rsidRPr="00885E21">
        <w:rPr>
          <w:rFonts w:ascii="GHEA Grapalat" w:hAnsi="GHEA Grapalat" w:cs="Sylfaen"/>
          <w:sz w:val="24"/>
          <w:szCs w:val="24"/>
          <w:lang w:val="ru-RU"/>
        </w:rPr>
        <w:t>վրա</w:t>
      </w:r>
      <w:r w:rsidR="00874DBE" w:rsidRPr="00885E21">
        <w:rPr>
          <w:rFonts w:ascii="GHEA Grapalat" w:hAnsi="GHEA Grapalat" w:cs="Sylfaen"/>
          <w:sz w:val="24"/>
          <w:szCs w:val="24"/>
          <w:lang w:val="it-IT"/>
        </w:rPr>
        <w:t xml:space="preserve"> </w:t>
      </w:r>
      <w:r w:rsidR="00206D9D" w:rsidRPr="00885E21">
        <w:rPr>
          <w:rFonts w:ascii="GHEA Grapalat" w:hAnsi="GHEA Grapalat" w:cs="Sylfaen"/>
          <w:sz w:val="24"/>
          <w:szCs w:val="24"/>
          <w:lang w:val="ru-RU"/>
        </w:rPr>
        <w:t>գտնվ</w:t>
      </w:r>
      <w:r w:rsidR="00206D9D" w:rsidRPr="00885E21">
        <w:rPr>
          <w:rFonts w:ascii="GHEA Grapalat" w:hAnsi="GHEA Grapalat" w:cs="Sylfaen"/>
          <w:sz w:val="24"/>
          <w:szCs w:val="24"/>
        </w:rPr>
        <w:t>ելը</w:t>
      </w:r>
      <w:r w:rsidR="00206D9D" w:rsidRPr="00885E21">
        <w:rPr>
          <w:rFonts w:ascii="GHEA Grapalat" w:hAnsi="GHEA Grapalat" w:cs="Sylfaen"/>
          <w:sz w:val="24"/>
          <w:szCs w:val="24"/>
          <w:lang w:val="it-IT"/>
        </w:rPr>
        <w:t>:</w:t>
      </w:r>
    </w:p>
    <w:p w:rsidR="00874DBE" w:rsidRPr="00885E21" w:rsidRDefault="00222893" w:rsidP="006F33C2">
      <w:pPr>
        <w:pStyle w:val="ListParagraph"/>
        <w:spacing w:after="0" w:line="276" w:lineRule="auto"/>
        <w:ind w:left="0" w:right="-180" w:firstLine="360"/>
        <w:jc w:val="both"/>
        <w:rPr>
          <w:rFonts w:ascii="GHEA Grapalat" w:hAnsi="GHEA Grapalat"/>
          <w:sz w:val="24"/>
          <w:szCs w:val="24"/>
          <w:lang w:val="af-ZA"/>
        </w:rPr>
      </w:pPr>
      <w:r w:rsidRPr="00885E21">
        <w:rPr>
          <w:rFonts w:ascii="GHEA Grapalat" w:hAnsi="GHEA Grapalat" w:cs="Sylfaen"/>
          <w:sz w:val="24"/>
          <w:szCs w:val="24"/>
          <w:lang w:val="it-IT"/>
        </w:rPr>
        <w:t xml:space="preserve">      </w:t>
      </w:r>
      <w:r w:rsidR="005A1B23" w:rsidRPr="00885E21">
        <w:rPr>
          <w:rFonts w:ascii="GHEA Grapalat" w:hAnsi="GHEA Grapalat" w:cs="Sylfaen"/>
          <w:sz w:val="24"/>
          <w:szCs w:val="24"/>
          <w:lang w:val="it-IT"/>
        </w:rPr>
        <w:t>7</w:t>
      </w:r>
      <w:r w:rsidR="009847F3" w:rsidRPr="00885E21">
        <w:rPr>
          <w:rFonts w:ascii="GHEA Grapalat" w:hAnsi="GHEA Grapalat" w:cs="Sylfaen"/>
          <w:sz w:val="24"/>
          <w:szCs w:val="24"/>
          <w:lang w:val="it-IT"/>
        </w:rPr>
        <w:t>3</w:t>
      </w:r>
      <w:r w:rsidR="004C40B4" w:rsidRPr="00885E21">
        <w:rPr>
          <w:rFonts w:ascii="GHEA Grapalat" w:hAnsi="GHEA Grapalat" w:cs="Sylfaen"/>
          <w:sz w:val="24"/>
          <w:szCs w:val="24"/>
          <w:lang w:val="it-IT"/>
        </w:rPr>
        <w:t xml:space="preserve">. </w:t>
      </w:r>
      <w:r w:rsidR="00352B22" w:rsidRPr="00885E21">
        <w:rPr>
          <w:rFonts w:ascii="GHEA Grapalat" w:hAnsi="GHEA Grapalat"/>
          <w:sz w:val="24"/>
          <w:szCs w:val="24"/>
          <w:lang w:val="af-ZA"/>
        </w:rPr>
        <w:t>Փրկարարական ծառայողների աշխատանքի անվտանգության անապահով վիճակը, սոցիալակ</w:t>
      </w:r>
      <w:r w:rsidR="00FC18A6" w:rsidRPr="00885E21">
        <w:rPr>
          <w:rFonts w:ascii="GHEA Grapalat" w:hAnsi="GHEA Grapalat"/>
          <w:sz w:val="24"/>
          <w:szCs w:val="24"/>
          <w:lang w:val="af-ZA"/>
        </w:rPr>
        <w:t>ա</w:t>
      </w:r>
      <w:r w:rsidR="00352B22" w:rsidRPr="00885E21">
        <w:rPr>
          <w:rFonts w:ascii="GHEA Grapalat" w:hAnsi="GHEA Grapalat"/>
          <w:sz w:val="24"/>
          <w:szCs w:val="24"/>
          <w:lang w:val="af-ZA"/>
        </w:rPr>
        <w:t xml:space="preserve">ն ապահովության և </w:t>
      </w:r>
      <w:r w:rsidR="00352B22" w:rsidRPr="00885E21">
        <w:rPr>
          <w:rFonts w:ascii="GHEA Grapalat" w:hAnsi="GHEA Grapalat"/>
          <w:sz w:val="24"/>
          <w:szCs w:val="24"/>
        </w:rPr>
        <w:t>աշխատավարձերի</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ցածր</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մակարդակը</w:t>
      </w:r>
      <w:r w:rsidR="00352B22" w:rsidRPr="00885E21">
        <w:rPr>
          <w:rFonts w:ascii="GHEA Grapalat" w:hAnsi="GHEA Grapalat"/>
          <w:sz w:val="24"/>
          <w:szCs w:val="24"/>
          <w:lang w:val="af-ZA"/>
        </w:rPr>
        <w:t>,</w:t>
      </w:r>
    </w:p>
    <w:p w:rsidR="00352B22" w:rsidRPr="00885E21" w:rsidRDefault="00222893" w:rsidP="006F33C2">
      <w:pPr>
        <w:pStyle w:val="ListParagraph"/>
        <w:spacing w:after="0" w:line="276" w:lineRule="auto"/>
        <w:ind w:left="0" w:right="-180" w:firstLine="360"/>
        <w:jc w:val="both"/>
        <w:rPr>
          <w:rFonts w:ascii="GHEA Grapalat" w:hAnsi="GHEA Grapalat"/>
          <w:sz w:val="24"/>
          <w:szCs w:val="24"/>
          <w:lang w:val="af-ZA"/>
        </w:rPr>
      </w:pPr>
      <w:r w:rsidRPr="00885E21">
        <w:rPr>
          <w:rFonts w:ascii="GHEA Grapalat" w:hAnsi="GHEA Grapalat"/>
          <w:sz w:val="24"/>
          <w:szCs w:val="24"/>
          <w:lang w:val="af-ZA"/>
        </w:rPr>
        <w:t xml:space="preserve">      </w:t>
      </w:r>
      <w:r w:rsidR="005A1B23" w:rsidRPr="00885E21">
        <w:rPr>
          <w:rFonts w:ascii="GHEA Grapalat" w:hAnsi="GHEA Grapalat"/>
          <w:sz w:val="24"/>
          <w:szCs w:val="24"/>
          <w:lang w:val="af-ZA"/>
        </w:rPr>
        <w:t>7</w:t>
      </w:r>
      <w:r w:rsidR="009847F3" w:rsidRPr="00885E21">
        <w:rPr>
          <w:rFonts w:ascii="GHEA Grapalat" w:hAnsi="GHEA Grapalat"/>
          <w:sz w:val="24"/>
          <w:szCs w:val="24"/>
          <w:lang w:val="af-ZA"/>
        </w:rPr>
        <w:t>4</w:t>
      </w:r>
      <w:r w:rsidR="00352B22" w:rsidRPr="00885E21">
        <w:rPr>
          <w:rFonts w:ascii="GHEA Grapalat" w:hAnsi="GHEA Grapalat"/>
          <w:sz w:val="24"/>
          <w:szCs w:val="24"/>
          <w:lang w:val="af-ZA"/>
        </w:rPr>
        <w:t xml:space="preserve">. </w:t>
      </w:r>
      <w:r w:rsidR="004C40B4" w:rsidRPr="00885E21">
        <w:rPr>
          <w:rFonts w:ascii="GHEA Grapalat" w:hAnsi="GHEA Grapalat"/>
          <w:sz w:val="24"/>
          <w:szCs w:val="24"/>
          <w:lang w:val="af-ZA"/>
        </w:rPr>
        <w:t>Հ</w:t>
      </w:r>
      <w:r w:rsidR="00352B22" w:rsidRPr="00885E21">
        <w:rPr>
          <w:rFonts w:ascii="GHEA Grapalat" w:hAnsi="GHEA Grapalat"/>
          <w:sz w:val="24"/>
          <w:szCs w:val="24"/>
        </w:rPr>
        <w:t>րշեջ</w:t>
      </w:r>
      <w:r w:rsidR="00352B22" w:rsidRPr="00885E21">
        <w:rPr>
          <w:rFonts w:ascii="GHEA Grapalat" w:hAnsi="GHEA Grapalat"/>
          <w:sz w:val="24"/>
          <w:szCs w:val="24"/>
          <w:lang w:val="af-ZA"/>
        </w:rPr>
        <w:t>-</w:t>
      </w:r>
      <w:r w:rsidR="00352B22" w:rsidRPr="00885E21">
        <w:rPr>
          <w:rFonts w:ascii="GHEA Grapalat" w:hAnsi="GHEA Grapalat"/>
          <w:sz w:val="24"/>
          <w:szCs w:val="24"/>
        </w:rPr>
        <w:t>փրկարարական</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ջոկատների</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և</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այլ</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ստորաբաժանումների</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շենքերի</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վատ</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վիճակը</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վարժահրապարակների</w:t>
      </w:r>
      <w:r w:rsidR="00352B22" w:rsidRPr="00885E21">
        <w:rPr>
          <w:rFonts w:ascii="GHEA Grapalat" w:hAnsi="GHEA Grapalat"/>
          <w:sz w:val="24"/>
          <w:szCs w:val="24"/>
          <w:lang w:val="af-ZA"/>
        </w:rPr>
        <w:t xml:space="preserve"> </w:t>
      </w:r>
      <w:r w:rsidR="00352B22" w:rsidRPr="00885E21">
        <w:rPr>
          <w:rFonts w:ascii="GHEA Grapalat" w:hAnsi="GHEA Grapalat"/>
          <w:sz w:val="24"/>
          <w:szCs w:val="24"/>
        </w:rPr>
        <w:t>սակավությունը</w:t>
      </w:r>
      <w:r w:rsidR="006C3CDE" w:rsidRPr="00885E21">
        <w:rPr>
          <w:rFonts w:ascii="GHEA Grapalat" w:hAnsi="GHEA Grapalat"/>
          <w:sz w:val="24"/>
          <w:szCs w:val="24"/>
          <w:lang w:val="af-ZA"/>
        </w:rPr>
        <w:t>:</w:t>
      </w:r>
    </w:p>
    <w:p w:rsidR="004C40B4" w:rsidRPr="00885E21" w:rsidRDefault="00222893" w:rsidP="006F33C2">
      <w:pPr>
        <w:pStyle w:val="ListParagraph"/>
        <w:spacing w:after="0" w:line="276" w:lineRule="auto"/>
        <w:ind w:left="0" w:right="-180" w:firstLine="360"/>
        <w:jc w:val="both"/>
        <w:rPr>
          <w:rFonts w:ascii="GHEA Grapalat" w:hAnsi="GHEA Grapalat"/>
          <w:sz w:val="24"/>
          <w:szCs w:val="24"/>
          <w:lang w:val="sv-SE"/>
        </w:rPr>
      </w:pPr>
      <w:r w:rsidRPr="00885E21">
        <w:rPr>
          <w:rFonts w:ascii="GHEA Grapalat" w:hAnsi="GHEA Grapalat"/>
          <w:sz w:val="24"/>
          <w:szCs w:val="24"/>
          <w:lang w:val="af-ZA"/>
        </w:rPr>
        <w:t xml:space="preserve">      </w:t>
      </w:r>
      <w:r w:rsidR="005A1B23" w:rsidRPr="00885E21">
        <w:rPr>
          <w:rFonts w:ascii="GHEA Grapalat" w:hAnsi="GHEA Grapalat"/>
          <w:sz w:val="24"/>
          <w:szCs w:val="24"/>
          <w:lang w:val="af-ZA"/>
        </w:rPr>
        <w:t>7</w:t>
      </w:r>
      <w:r w:rsidR="009847F3" w:rsidRPr="00885E21">
        <w:rPr>
          <w:rFonts w:ascii="GHEA Grapalat" w:hAnsi="GHEA Grapalat"/>
          <w:sz w:val="24"/>
          <w:szCs w:val="24"/>
          <w:lang w:val="af-ZA"/>
        </w:rPr>
        <w:t>5</w:t>
      </w:r>
      <w:r w:rsidR="004C40B4" w:rsidRPr="00885E21">
        <w:rPr>
          <w:rFonts w:ascii="GHEA Grapalat" w:hAnsi="GHEA Grapalat"/>
          <w:sz w:val="24"/>
          <w:szCs w:val="24"/>
          <w:lang w:val="af-ZA"/>
        </w:rPr>
        <w:t xml:space="preserve">. </w:t>
      </w:r>
      <w:r w:rsidR="004C40B4" w:rsidRPr="00885E21">
        <w:rPr>
          <w:rFonts w:ascii="GHEA Grapalat" w:hAnsi="GHEA Grapalat"/>
          <w:sz w:val="24"/>
          <w:szCs w:val="24"/>
        </w:rPr>
        <w:t>Տ</w:t>
      </w:r>
      <w:r w:rsidR="00352B22" w:rsidRPr="00885E21">
        <w:rPr>
          <w:rFonts w:ascii="GHEA Grapalat" w:hAnsi="GHEA Grapalat"/>
          <w:sz w:val="24"/>
          <w:szCs w:val="24"/>
        </w:rPr>
        <w:t>արերային</w:t>
      </w:r>
      <w:r w:rsidR="00352B22" w:rsidRPr="00885E21">
        <w:rPr>
          <w:rFonts w:ascii="GHEA Grapalat" w:hAnsi="GHEA Grapalat"/>
          <w:sz w:val="24"/>
          <w:szCs w:val="24"/>
          <w:lang w:val="sv-SE"/>
        </w:rPr>
        <w:t xml:space="preserve"> </w:t>
      </w:r>
      <w:r w:rsidR="00352B22" w:rsidRPr="00885E21">
        <w:rPr>
          <w:rFonts w:ascii="GHEA Grapalat" w:hAnsi="GHEA Grapalat"/>
          <w:sz w:val="24"/>
          <w:szCs w:val="24"/>
        </w:rPr>
        <w:t>աղետների</w:t>
      </w:r>
      <w:r w:rsidR="004C40B4" w:rsidRPr="00885E21">
        <w:rPr>
          <w:rFonts w:ascii="GHEA Grapalat" w:hAnsi="GHEA Grapalat"/>
          <w:sz w:val="24"/>
          <w:szCs w:val="24"/>
          <w:lang w:val="sv-SE"/>
        </w:rPr>
        <w:t xml:space="preserve">, </w:t>
      </w:r>
      <w:r w:rsidR="00352B22" w:rsidRPr="00885E21">
        <w:rPr>
          <w:rFonts w:ascii="GHEA Grapalat" w:hAnsi="GHEA Grapalat"/>
          <w:sz w:val="24"/>
          <w:szCs w:val="24"/>
        </w:rPr>
        <w:t>տեխնածին</w:t>
      </w:r>
      <w:r w:rsidR="00352B22" w:rsidRPr="00885E21">
        <w:rPr>
          <w:rFonts w:ascii="GHEA Grapalat" w:hAnsi="GHEA Grapalat"/>
          <w:sz w:val="24"/>
          <w:szCs w:val="24"/>
          <w:lang w:val="sv-SE"/>
        </w:rPr>
        <w:t xml:space="preserve"> </w:t>
      </w:r>
      <w:r w:rsidR="00352B22" w:rsidRPr="00885E21">
        <w:rPr>
          <w:rFonts w:ascii="GHEA Grapalat" w:hAnsi="GHEA Grapalat"/>
          <w:sz w:val="24"/>
          <w:szCs w:val="24"/>
        </w:rPr>
        <w:t>վթարների</w:t>
      </w:r>
      <w:r w:rsidR="00352B22" w:rsidRPr="00885E21">
        <w:rPr>
          <w:rFonts w:ascii="GHEA Grapalat" w:hAnsi="GHEA Grapalat"/>
          <w:sz w:val="24"/>
          <w:szCs w:val="24"/>
          <w:lang w:val="sv-SE"/>
        </w:rPr>
        <w:t xml:space="preserve"> </w:t>
      </w:r>
      <w:r w:rsidR="00352B22" w:rsidRPr="00885E21">
        <w:rPr>
          <w:rFonts w:ascii="GHEA Grapalat" w:hAnsi="GHEA Grapalat"/>
          <w:sz w:val="24"/>
          <w:szCs w:val="24"/>
        </w:rPr>
        <w:t>կանխատեսման</w:t>
      </w:r>
      <w:r w:rsidR="00352B22" w:rsidRPr="00885E21">
        <w:rPr>
          <w:rFonts w:ascii="GHEA Grapalat" w:hAnsi="GHEA Grapalat"/>
          <w:sz w:val="24"/>
          <w:szCs w:val="24"/>
          <w:lang w:val="sv-SE"/>
        </w:rPr>
        <w:t xml:space="preserve"> </w:t>
      </w:r>
      <w:r w:rsidR="00352B22" w:rsidRPr="00885E21">
        <w:rPr>
          <w:rFonts w:ascii="GHEA Grapalat" w:hAnsi="GHEA Grapalat"/>
          <w:sz w:val="24"/>
          <w:szCs w:val="24"/>
        </w:rPr>
        <w:t>և</w:t>
      </w:r>
      <w:r w:rsidR="00352B22" w:rsidRPr="00885E21">
        <w:rPr>
          <w:rFonts w:ascii="GHEA Grapalat" w:hAnsi="GHEA Grapalat"/>
          <w:sz w:val="24"/>
          <w:szCs w:val="24"/>
          <w:lang w:val="sv-SE"/>
        </w:rPr>
        <w:t xml:space="preserve"> </w:t>
      </w:r>
      <w:r w:rsidR="004C40B4" w:rsidRPr="00885E21">
        <w:rPr>
          <w:rFonts w:ascii="GHEA Grapalat" w:hAnsi="GHEA Grapalat"/>
          <w:sz w:val="24"/>
          <w:szCs w:val="24"/>
        </w:rPr>
        <w:t>կանխարգել</w:t>
      </w:r>
      <w:r w:rsidR="00352B22" w:rsidRPr="00885E21">
        <w:rPr>
          <w:rFonts w:ascii="GHEA Grapalat" w:hAnsi="GHEA Grapalat"/>
          <w:sz w:val="24"/>
          <w:szCs w:val="24"/>
        </w:rPr>
        <w:t>ան</w:t>
      </w:r>
      <w:r w:rsidR="004C40B4" w:rsidRPr="00885E21">
        <w:rPr>
          <w:rFonts w:ascii="GHEA Grapalat" w:hAnsi="GHEA Grapalat"/>
          <w:sz w:val="24"/>
          <w:szCs w:val="24"/>
          <w:lang w:val="it-IT"/>
        </w:rPr>
        <w:t xml:space="preserve">, </w:t>
      </w:r>
      <w:r w:rsidR="00874DBE" w:rsidRPr="00885E21">
        <w:rPr>
          <w:rFonts w:ascii="GHEA Grapalat" w:hAnsi="GHEA Grapalat" w:cs="Sylfaen"/>
          <w:sz w:val="24"/>
          <w:szCs w:val="24"/>
          <w:lang w:val="hy-AM"/>
        </w:rPr>
        <w:t xml:space="preserve">մոնիտորինգի և կանխատեսումների </w:t>
      </w:r>
      <w:r w:rsidR="004C40B4" w:rsidRPr="00885E21">
        <w:rPr>
          <w:rFonts w:ascii="GHEA Grapalat" w:hAnsi="GHEA Grapalat"/>
          <w:sz w:val="24"/>
          <w:szCs w:val="24"/>
        </w:rPr>
        <w:t>գործուն</w:t>
      </w:r>
      <w:r w:rsidR="004C40B4" w:rsidRPr="00885E21">
        <w:rPr>
          <w:rFonts w:ascii="GHEA Grapalat" w:hAnsi="GHEA Grapalat"/>
          <w:sz w:val="24"/>
          <w:szCs w:val="24"/>
          <w:lang w:val="sv-SE"/>
        </w:rPr>
        <w:t xml:space="preserve"> և </w:t>
      </w:r>
      <w:r w:rsidR="00874DBE" w:rsidRPr="00885E21">
        <w:rPr>
          <w:rFonts w:ascii="GHEA Grapalat" w:hAnsi="GHEA Grapalat" w:cs="Sylfaen"/>
          <w:sz w:val="24"/>
          <w:szCs w:val="24"/>
          <w:lang w:val="hy-AM"/>
        </w:rPr>
        <w:t>արդիական համակարգ</w:t>
      </w:r>
      <w:r w:rsidR="004C40B4" w:rsidRPr="00885E21">
        <w:rPr>
          <w:rFonts w:ascii="GHEA Grapalat" w:hAnsi="GHEA Grapalat" w:cs="Sylfaen"/>
          <w:sz w:val="24"/>
          <w:szCs w:val="24"/>
        </w:rPr>
        <w:t>եր</w:t>
      </w:r>
      <w:r w:rsidR="00874DBE" w:rsidRPr="00885E21">
        <w:rPr>
          <w:rFonts w:ascii="GHEA Grapalat" w:hAnsi="GHEA Grapalat" w:cs="Sylfaen"/>
          <w:sz w:val="24"/>
          <w:szCs w:val="24"/>
        </w:rPr>
        <w:t>ի</w:t>
      </w:r>
      <w:r w:rsidR="00874DBE" w:rsidRPr="00885E21">
        <w:rPr>
          <w:rFonts w:ascii="GHEA Grapalat" w:hAnsi="GHEA Grapalat" w:cs="Sylfaen"/>
          <w:sz w:val="24"/>
          <w:szCs w:val="24"/>
          <w:lang w:val="it-IT"/>
        </w:rPr>
        <w:t xml:space="preserve"> </w:t>
      </w:r>
      <w:r w:rsidR="00874DBE" w:rsidRPr="00885E21">
        <w:rPr>
          <w:rFonts w:ascii="GHEA Grapalat" w:hAnsi="GHEA Grapalat" w:cs="Sylfaen"/>
          <w:sz w:val="24"/>
          <w:szCs w:val="24"/>
        </w:rPr>
        <w:t>բացակայությունը</w:t>
      </w:r>
      <w:r w:rsidR="004C40B4" w:rsidRPr="00885E21">
        <w:rPr>
          <w:rFonts w:ascii="GHEA Grapalat" w:hAnsi="GHEA Grapalat"/>
          <w:sz w:val="24"/>
          <w:szCs w:val="24"/>
          <w:lang w:val="sv-SE"/>
        </w:rPr>
        <w:t>:</w:t>
      </w:r>
    </w:p>
    <w:p w:rsidR="00874DBE" w:rsidRPr="00885E21" w:rsidRDefault="00222893" w:rsidP="006F33C2">
      <w:pPr>
        <w:pStyle w:val="ListParagraph"/>
        <w:spacing w:after="0" w:line="276" w:lineRule="auto"/>
        <w:ind w:left="0" w:right="-180" w:firstLine="360"/>
        <w:jc w:val="both"/>
        <w:rPr>
          <w:rFonts w:ascii="GHEA Grapalat" w:hAnsi="GHEA Grapalat" w:cs="Sylfaen"/>
          <w:sz w:val="24"/>
          <w:szCs w:val="24"/>
          <w:lang w:val="af-ZA"/>
        </w:rPr>
      </w:pPr>
      <w:r w:rsidRPr="00885E21">
        <w:rPr>
          <w:rFonts w:ascii="GHEA Grapalat" w:hAnsi="GHEA Grapalat"/>
          <w:sz w:val="24"/>
          <w:szCs w:val="24"/>
          <w:lang w:val="sv-SE"/>
        </w:rPr>
        <w:lastRenderedPageBreak/>
        <w:t xml:space="preserve">      </w:t>
      </w:r>
      <w:r w:rsidR="005A1B23" w:rsidRPr="00885E21">
        <w:rPr>
          <w:rFonts w:ascii="GHEA Grapalat" w:hAnsi="GHEA Grapalat"/>
          <w:sz w:val="24"/>
          <w:szCs w:val="24"/>
          <w:lang w:val="sv-SE"/>
        </w:rPr>
        <w:t>7</w:t>
      </w:r>
      <w:r w:rsidR="009847F3" w:rsidRPr="00885E21">
        <w:rPr>
          <w:rFonts w:ascii="GHEA Grapalat" w:hAnsi="GHEA Grapalat"/>
          <w:sz w:val="24"/>
          <w:szCs w:val="24"/>
          <w:lang w:val="sv-SE"/>
        </w:rPr>
        <w:t>6</w:t>
      </w:r>
      <w:r w:rsidR="004C40B4" w:rsidRPr="00885E21">
        <w:rPr>
          <w:rFonts w:ascii="GHEA Grapalat" w:hAnsi="GHEA Grapalat"/>
          <w:sz w:val="24"/>
          <w:szCs w:val="24"/>
          <w:lang w:val="sv-SE"/>
        </w:rPr>
        <w:t>. Ս</w:t>
      </w:r>
      <w:r w:rsidR="00874DBE" w:rsidRPr="00885E21">
        <w:rPr>
          <w:rFonts w:ascii="GHEA Grapalat" w:hAnsi="GHEA Grapalat"/>
          <w:sz w:val="24"/>
          <w:szCs w:val="24"/>
          <w:lang w:val="af-ZA"/>
        </w:rPr>
        <w:t>ահմանամերձ, դժվարամատչելի և հեռավոր բնակավայրերում փրկարարական և հրդեհաշիջման աշխատան</w:t>
      </w:r>
      <w:r w:rsidR="00A43DE6" w:rsidRPr="00885E21">
        <w:rPr>
          <w:rFonts w:ascii="GHEA Grapalat" w:hAnsi="GHEA Grapalat"/>
          <w:sz w:val="24"/>
          <w:szCs w:val="24"/>
          <w:lang w:val="af-ZA"/>
        </w:rPr>
        <w:t>ք</w:t>
      </w:r>
      <w:r w:rsidR="00874DBE" w:rsidRPr="00885E21">
        <w:rPr>
          <w:rFonts w:ascii="GHEA Grapalat" w:hAnsi="GHEA Grapalat"/>
          <w:sz w:val="24"/>
          <w:szCs w:val="24"/>
          <w:lang w:val="af-ZA"/>
        </w:rPr>
        <w:t>երի արդյունավետության բարձրացման նպատակով հրշեջ-փրկարարական կամավորական հենակետերի բացակայությունը</w:t>
      </w:r>
      <w:r w:rsidR="00682811" w:rsidRPr="00885E21">
        <w:rPr>
          <w:rFonts w:ascii="GHEA Grapalat" w:hAnsi="GHEA Grapalat"/>
          <w:sz w:val="24"/>
          <w:szCs w:val="24"/>
          <w:lang w:val="af-ZA"/>
        </w:rPr>
        <w:t>:</w:t>
      </w:r>
    </w:p>
    <w:p w:rsidR="004C40B4" w:rsidRPr="00885E21" w:rsidRDefault="005A1B23" w:rsidP="006F33C2">
      <w:pPr>
        <w:tabs>
          <w:tab w:val="num" w:pos="0"/>
        </w:tabs>
        <w:spacing w:after="0" w:line="276" w:lineRule="auto"/>
        <w:ind w:right="-180"/>
        <w:jc w:val="both"/>
        <w:rPr>
          <w:rFonts w:ascii="GHEA Grapalat" w:hAnsi="GHEA Grapalat"/>
          <w:sz w:val="24"/>
          <w:szCs w:val="24"/>
          <w:lang w:val="de-CH"/>
        </w:rPr>
      </w:pPr>
      <w:r w:rsidRPr="00885E21">
        <w:rPr>
          <w:rFonts w:ascii="GHEA Grapalat" w:eastAsia="Sylfaen" w:hAnsi="GHEA Grapalat" w:cs="Sylfaen"/>
          <w:sz w:val="24"/>
          <w:szCs w:val="24"/>
          <w:lang w:val="af-ZA"/>
        </w:rPr>
        <w:t xml:space="preserve">       </w:t>
      </w:r>
      <w:r w:rsidR="00222893" w:rsidRPr="00885E21">
        <w:rPr>
          <w:rFonts w:ascii="GHEA Grapalat" w:eastAsia="Sylfaen" w:hAnsi="GHEA Grapalat" w:cs="Sylfaen"/>
          <w:sz w:val="24"/>
          <w:szCs w:val="24"/>
          <w:lang w:val="af-ZA"/>
        </w:rPr>
        <w:t xml:space="preserve">     </w:t>
      </w:r>
      <w:r w:rsidRPr="00885E21">
        <w:rPr>
          <w:rFonts w:ascii="GHEA Grapalat" w:eastAsia="Sylfaen" w:hAnsi="GHEA Grapalat" w:cs="Sylfaen"/>
          <w:sz w:val="24"/>
          <w:szCs w:val="24"/>
          <w:lang w:val="af-ZA"/>
        </w:rPr>
        <w:t xml:space="preserve"> 7</w:t>
      </w:r>
      <w:r w:rsidR="009847F3" w:rsidRPr="00885E21">
        <w:rPr>
          <w:rFonts w:ascii="GHEA Grapalat" w:eastAsia="Sylfaen" w:hAnsi="GHEA Grapalat" w:cs="Sylfaen"/>
          <w:sz w:val="24"/>
          <w:szCs w:val="24"/>
          <w:lang w:val="af-ZA"/>
        </w:rPr>
        <w:t>7</w:t>
      </w:r>
      <w:r w:rsidR="00FC18A6" w:rsidRPr="00885E21">
        <w:rPr>
          <w:rFonts w:ascii="GHEA Grapalat" w:eastAsia="Sylfaen" w:hAnsi="GHEA Grapalat" w:cs="Sylfaen"/>
          <w:sz w:val="24"/>
          <w:szCs w:val="24"/>
          <w:lang w:val="af-ZA"/>
        </w:rPr>
        <w:t xml:space="preserve">. </w:t>
      </w:r>
      <w:r w:rsidR="00F578F9" w:rsidRPr="00885E21">
        <w:rPr>
          <w:rFonts w:ascii="GHEA Grapalat" w:eastAsia="Sylfaen" w:hAnsi="GHEA Grapalat" w:cs="Sylfaen"/>
          <w:sz w:val="24"/>
          <w:szCs w:val="24"/>
          <w:lang w:val="af-ZA"/>
        </w:rPr>
        <w:t>Բնակչության պ</w:t>
      </w:r>
      <w:r w:rsidR="004C40B4" w:rsidRPr="00885E21">
        <w:rPr>
          <w:rFonts w:ascii="GHEA Grapalat" w:eastAsia="Sylfaen" w:hAnsi="GHEA Grapalat" w:cs="Sylfaen"/>
          <w:sz w:val="24"/>
          <w:szCs w:val="24"/>
          <w:lang w:val="af-ZA"/>
        </w:rPr>
        <w:t xml:space="preserve">աշտպանական կառույցների, </w:t>
      </w:r>
      <w:r w:rsidR="004C40B4" w:rsidRPr="00885E21">
        <w:rPr>
          <w:rFonts w:ascii="GHEA Grapalat" w:hAnsi="GHEA Grapalat"/>
          <w:sz w:val="24"/>
          <w:szCs w:val="24"/>
        </w:rPr>
        <w:t>Նախարարության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պահեստային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կառավարման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կետ</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նախատեսվող</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պաշտպանական</w:t>
      </w:r>
      <w:r w:rsidR="00874DBE" w:rsidRPr="00885E21">
        <w:rPr>
          <w:rFonts w:ascii="GHEA Grapalat" w:hAnsi="GHEA Grapalat"/>
          <w:sz w:val="24"/>
          <w:szCs w:val="24"/>
          <w:lang w:val="de-CH"/>
        </w:rPr>
        <w:t xml:space="preserve"> </w:t>
      </w:r>
      <w:r w:rsidR="004C40B4" w:rsidRPr="00885E21">
        <w:rPr>
          <w:rFonts w:ascii="GHEA Grapalat" w:hAnsi="GHEA Grapalat"/>
          <w:sz w:val="24"/>
          <w:szCs w:val="24"/>
        </w:rPr>
        <w:t>կառույցի</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ինչպես</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նաև</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իր</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մեջ</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տեղադրված</w:t>
      </w:r>
      <w:r w:rsidR="00874DBE" w:rsidRPr="00885E21">
        <w:rPr>
          <w:rFonts w:ascii="GHEA Grapalat" w:hAnsi="GHEA Grapalat"/>
          <w:sz w:val="24"/>
          <w:szCs w:val="24"/>
          <w:lang w:val="de-CH"/>
        </w:rPr>
        <w:t xml:space="preserve"> </w:t>
      </w:r>
      <w:r w:rsidR="004C40B4" w:rsidRPr="00885E21">
        <w:rPr>
          <w:rFonts w:ascii="GHEA Grapalat" w:hAnsi="GHEA Grapalat"/>
          <w:sz w:val="24"/>
          <w:szCs w:val="24"/>
        </w:rPr>
        <w:t>սարքերի</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ու</w:t>
      </w:r>
      <w:r w:rsidR="00874DBE" w:rsidRPr="00885E21">
        <w:rPr>
          <w:rFonts w:ascii="GHEA Grapalat" w:hAnsi="GHEA Grapalat"/>
          <w:sz w:val="24"/>
          <w:szCs w:val="24"/>
          <w:lang w:val="de-CH"/>
        </w:rPr>
        <w:t xml:space="preserve"> </w:t>
      </w:r>
      <w:r w:rsidR="004C40B4" w:rsidRPr="00885E21">
        <w:rPr>
          <w:rFonts w:ascii="GHEA Grapalat" w:hAnsi="GHEA Grapalat"/>
          <w:sz w:val="24"/>
          <w:szCs w:val="24"/>
        </w:rPr>
        <w:t>սարքավորումների</w:t>
      </w:r>
      <w:r w:rsidR="00874DBE" w:rsidRPr="00885E21">
        <w:rPr>
          <w:rFonts w:ascii="GHEA Grapalat" w:hAnsi="GHEA Grapalat"/>
          <w:sz w:val="24"/>
          <w:szCs w:val="24"/>
          <w:lang w:val="de-CH"/>
        </w:rPr>
        <w:t xml:space="preserve"> </w:t>
      </w:r>
      <w:r w:rsidR="004C40B4" w:rsidRPr="00885E21">
        <w:rPr>
          <w:rFonts w:ascii="GHEA Grapalat" w:hAnsi="GHEA Grapalat"/>
          <w:sz w:val="24"/>
          <w:szCs w:val="24"/>
        </w:rPr>
        <w:t>հնամաշությունը</w:t>
      </w:r>
      <w:r w:rsidR="001A3C59" w:rsidRPr="00885E21">
        <w:rPr>
          <w:rFonts w:ascii="GHEA Grapalat" w:hAnsi="GHEA Grapalat"/>
          <w:sz w:val="24"/>
          <w:szCs w:val="24"/>
          <w:lang w:val="de-CH"/>
        </w:rPr>
        <w:t>:</w:t>
      </w:r>
    </w:p>
    <w:p w:rsidR="00874DBE" w:rsidRPr="00885E21" w:rsidRDefault="00222893" w:rsidP="006F33C2">
      <w:pPr>
        <w:tabs>
          <w:tab w:val="num" w:pos="0"/>
        </w:tabs>
        <w:spacing w:after="0" w:line="276" w:lineRule="auto"/>
        <w:ind w:right="-180" w:firstLine="567"/>
        <w:jc w:val="both"/>
        <w:rPr>
          <w:rFonts w:ascii="GHEA Grapalat" w:hAnsi="GHEA Grapalat"/>
          <w:sz w:val="24"/>
          <w:szCs w:val="24"/>
          <w:lang w:val="de-CH"/>
        </w:rPr>
      </w:pPr>
      <w:r w:rsidRPr="00885E21">
        <w:rPr>
          <w:rFonts w:ascii="GHEA Grapalat" w:hAnsi="GHEA Grapalat"/>
          <w:sz w:val="24"/>
          <w:szCs w:val="24"/>
          <w:lang w:val="de-CH"/>
        </w:rPr>
        <w:t xml:space="preserve">    </w:t>
      </w:r>
      <w:r w:rsidR="005A1B23" w:rsidRPr="00885E21">
        <w:rPr>
          <w:rFonts w:ascii="GHEA Grapalat" w:hAnsi="GHEA Grapalat"/>
          <w:sz w:val="24"/>
          <w:szCs w:val="24"/>
          <w:lang w:val="de-CH"/>
        </w:rPr>
        <w:t>7</w:t>
      </w:r>
      <w:r w:rsidR="009847F3" w:rsidRPr="00885E21">
        <w:rPr>
          <w:rFonts w:ascii="GHEA Grapalat" w:hAnsi="GHEA Grapalat"/>
          <w:sz w:val="24"/>
          <w:szCs w:val="24"/>
          <w:lang w:val="de-CH"/>
        </w:rPr>
        <w:t>8</w:t>
      </w:r>
      <w:r w:rsidR="004C40B4" w:rsidRPr="00885E21">
        <w:rPr>
          <w:rFonts w:ascii="GHEA Grapalat" w:hAnsi="GHEA Grapalat"/>
          <w:sz w:val="24"/>
          <w:szCs w:val="24"/>
          <w:lang w:val="de-CH"/>
        </w:rPr>
        <w:t xml:space="preserve">. </w:t>
      </w:r>
      <w:r w:rsidR="00F578F9" w:rsidRPr="00885E21">
        <w:rPr>
          <w:rFonts w:ascii="GHEA Grapalat" w:hAnsi="GHEA Grapalat"/>
          <w:sz w:val="24"/>
          <w:szCs w:val="24"/>
        </w:rPr>
        <w:t>Ջ</w:t>
      </w:r>
      <w:r w:rsidR="00874DBE" w:rsidRPr="00885E21">
        <w:rPr>
          <w:rFonts w:ascii="GHEA Grapalat" w:hAnsi="GHEA Grapalat"/>
          <w:sz w:val="24"/>
          <w:szCs w:val="24"/>
        </w:rPr>
        <w:t>րամատակարարման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էլեկտրամատակարարման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և</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կապի</w:t>
      </w:r>
      <w:r w:rsidR="00874DBE" w:rsidRPr="00885E21">
        <w:rPr>
          <w:rFonts w:ascii="GHEA Grapalat" w:hAnsi="GHEA Grapalat"/>
          <w:sz w:val="24"/>
          <w:szCs w:val="24"/>
          <w:lang w:val="de-CH"/>
        </w:rPr>
        <w:t xml:space="preserve"> </w:t>
      </w:r>
      <w:r w:rsidR="004C40B4" w:rsidRPr="00885E21">
        <w:rPr>
          <w:rFonts w:ascii="GHEA Grapalat" w:hAnsi="GHEA Grapalat"/>
          <w:sz w:val="24"/>
          <w:szCs w:val="24"/>
        </w:rPr>
        <w:t>նոր</w:t>
      </w:r>
      <w:r w:rsidR="004C40B4" w:rsidRPr="00885E21">
        <w:rPr>
          <w:rFonts w:ascii="GHEA Grapalat" w:hAnsi="GHEA Grapalat"/>
          <w:sz w:val="24"/>
          <w:szCs w:val="24"/>
          <w:lang w:val="de-CH"/>
        </w:rPr>
        <w:t xml:space="preserve"> </w:t>
      </w:r>
      <w:r w:rsidR="00874DBE" w:rsidRPr="00885E21">
        <w:rPr>
          <w:rFonts w:ascii="GHEA Grapalat" w:hAnsi="GHEA Grapalat"/>
          <w:sz w:val="24"/>
          <w:szCs w:val="24"/>
        </w:rPr>
        <w:t>գծերի</w:t>
      </w:r>
      <w:r w:rsidR="00F578F9" w:rsidRPr="00885E21">
        <w:rPr>
          <w:rFonts w:ascii="GHEA Grapalat" w:hAnsi="GHEA Grapalat"/>
          <w:sz w:val="24"/>
          <w:szCs w:val="24"/>
          <w:lang w:val="de-CH"/>
        </w:rPr>
        <w:t>,</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կապի</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միջոցներ</w:t>
      </w:r>
      <w:r w:rsidR="004C40B4" w:rsidRPr="00885E21">
        <w:rPr>
          <w:rFonts w:ascii="GHEA Grapalat" w:hAnsi="GHEA Grapalat"/>
          <w:sz w:val="24"/>
          <w:szCs w:val="24"/>
          <w:lang w:val="de-CH"/>
        </w:rPr>
        <w:t>ի</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և</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անհրաժեշտ</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գույք</w:t>
      </w:r>
      <w:r w:rsidR="004C40B4" w:rsidRPr="00885E21">
        <w:rPr>
          <w:rFonts w:ascii="GHEA Grapalat" w:hAnsi="GHEA Grapalat"/>
          <w:sz w:val="24"/>
          <w:szCs w:val="24"/>
        </w:rPr>
        <w:t>ի</w:t>
      </w:r>
      <w:r w:rsidR="004C40B4" w:rsidRPr="00885E21">
        <w:rPr>
          <w:rFonts w:ascii="GHEA Grapalat" w:hAnsi="GHEA Grapalat"/>
          <w:sz w:val="24"/>
          <w:szCs w:val="24"/>
          <w:lang w:val="de-CH"/>
        </w:rPr>
        <w:t xml:space="preserve"> բացակայությունը</w:t>
      </w:r>
      <w:r w:rsidR="00874DBE" w:rsidRPr="00885E21">
        <w:rPr>
          <w:rFonts w:ascii="GHEA Grapalat" w:hAnsi="GHEA Grapalat"/>
          <w:sz w:val="24"/>
          <w:szCs w:val="24"/>
          <w:lang w:val="de-CH"/>
        </w:rPr>
        <w:t>:</w:t>
      </w:r>
    </w:p>
    <w:p w:rsidR="00874DBE" w:rsidRPr="00885E21" w:rsidRDefault="00222893" w:rsidP="006F33C2">
      <w:pPr>
        <w:tabs>
          <w:tab w:val="num" w:pos="0"/>
        </w:tabs>
        <w:spacing w:after="0" w:line="276" w:lineRule="auto"/>
        <w:ind w:right="-180" w:firstLine="567"/>
        <w:jc w:val="both"/>
        <w:rPr>
          <w:rFonts w:ascii="GHEA Grapalat" w:hAnsi="GHEA Grapalat"/>
          <w:sz w:val="24"/>
          <w:szCs w:val="24"/>
          <w:lang w:val="de-CH" w:eastAsia="en-GB"/>
        </w:rPr>
      </w:pPr>
      <w:r w:rsidRPr="00885E21">
        <w:rPr>
          <w:rFonts w:ascii="GHEA Grapalat" w:hAnsi="GHEA Grapalat"/>
          <w:sz w:val="24"/>
          <w:szCs w:val="24"/>
          <w:lang w:val="de-CH"/>
        </w:rPr>
        <w:t xml:space="preserve">    </w:t>
      </w:r>
      <w:r w:rsidR="005A1B23" w:rsidRPr="00885E21">
        <w:rPr>
          <w:rFonts w:ascii="GHEA Grapalat" w:hAnsi="GHEA Grapalat"/>
          <w:sz w:val="24"/>
          <w:szCs w:val="24"/>
          <w:lang w:val="de-CH"/>
        </w:rPr>
        <w:t>7</w:t>
      </w:r>
      <w:r w:rsidR="009847F3" w:rsidRPr="00885E21">
        <w:rPr>
          <w:rFonts w:ascii="GHEA Grapalat" w:hAnsi="GHEA Grapalat"/>
          <w:sz w:val="24"/>
          <w:szCs w:val="24"/>
          <w:lang w:val="de-CH"/>
        </w:rPr>
        <w:t>9</w:t>
      </w:r>
      <w:r w:rsidR="00F578F9" w:rsidRPr="00885E21">
        <w:rPr>
          <w:rFonts w:ascii="GHEA Grapalat" w:hAnsi="GHEA Grapalat"/>
          <w:sz w:val="24"/>
          <w:szCs w:val="24"/>
          <w:lang w:val="de-CH"/>
        </w:rPr>
        <w:t>.</w:t>
      </w:r>
      <w:r w:rsidR="00FC18A6" w:rsidRPr="00885E21">
        <w:rPr>
          <w:rFonts w:ascii="GHEA Grapalat" w:hAnsi="GHEA Grapalat"/>
          <w:sz w:val="24"/>
          <w:szCs w:val="24"/>
          <w:lang w:val="de-CH"/>
        </w:rPr>
        <w:t xml:space="preserve"> </w:t>
      </w:r>
      <w:r w:rsidR="00F578F9" w:rsidRPr="00885E21">
        <w:rPr>
          <w:rFonts w:ascii="GHEA Grapalat" w:hAnsi="GHEA Grapalat" w:cs="Sylfaen"/>
          <w:sz w:val="24"/>
          <w:szCs w:val="24"/>
          <w:lang w:eastAsia="en-GB"/>
        </w:rPr>
        <w:t>Ս</w:t>
      </w:r>
      <w:r w:rsidR="00874DBE" w:rsidRPr="00885E21">
        <w:rPr>
          <w:rFonts w:ascii="GHEA Grapalat" w:hAnsi="GHEA Grapalat" w:cs="Sylfaen"/>
          <w:sz w:val="24"/>
          <w:szCs w:val="24"/>
          <w:lang w:eastAsia="en-GB"/>
        </w:rPr>
        <w:t>ահմանամերձ</w:t>
      </w:r>
      <w:r w:rsidR="00874DBE" w:rsidRPr="00885E21">
        <w:rPr>
          <w:rFonts w:ascii="GHEA Grapalat" w:hAnsi="GHEA Grapalat" w:cs="Sylfaen"/>
          <w:sz w:val="24"/>
          <w:szCs w:val="24"/>
          <w:lang w:val="it-IT" w:eastAsia="en-GB"/>
        </w:rPr>
        <w:t xml:space="preserve"> </w:t>
      </w:r>
      <w:r w:rsidR="00874DBE" w:rsidRPr="00885E21">
        <w:rPr>
          <w:rFonts w:ascii="GHEA Grapalat" w:hAnsi="GHEA Grapalat" w:cs="Sylfaen"/>
          <w:sz w:val="24"/>
          <w:szCs w:val="24"/>
          <w:lang w:val="hy-AM" w:eastAsia="en-GB"/>
        </w:rPr>
        <w:t>բնակավայրերի</w:t>
      </w:r>
      <w:r w:rsidR="00874DBE" w:rsidRPr="00885E21">
        <w:rPr>
          <w:rFonts w:ascii="GHEA Grapalat" w:hAnsi="GHEA Grapalat" w:cs="Sylfaen"/>
          <w:sz w:val="24"/>
          <w:szCs w:val="24"/>
          <w:lang w:val="it-IT" w:eastAsia="en-GB"/>
        </w:rPr>
        <w:t xml:space="preserve"> </w:t>
      </w:r>
      <w:r w:rsidR="00874DBE" w:rsidRPr="00885E21">
        <w:rPr>
          <w:rFonts w:ascii="GHEA Grapalat" w:hAnsi="GHEA Grapalat"/>
          <w:sz w:val="24"/>
          <w:szCs w:val="24"/>
          <w:lang w:val="hy-AM" w:eastAsia="en-GB"/>
        </w:rPr>
        <w:t>բնակչության</w:t>
      </w:r>
      <w:r w:rsidR="00874DBE" w:rsidRPr="00885E21">
        <w:rPr>
          <w:rFonts w:ascii="GHEA Grapalat" w:hAnsi="GHEA Grapalat"/>
          <w:sz w:val="24"/>
          <w:szCs w:val="24"/>
          <w:lang w:val="it-IT" w:eastAsia="en-GB"/>
        </w:rPr>
        <w:t xml:space="preserve">, </w:t>
      </w:r>
      <w:r w:rsidR="00874DBE" w:rsidRPr="00885E21">
        <w:rPr>
          <w:rFonts w:ascii="GHEA Grapalat" w:hAnsi="GHEA Grapalat"/>
          <w:sz w:val="24"/>
          <w:szCs w:val="24"/>
          <w:lang w:val="hy-AM" w:eastAsia="en-GB"/>
        </w:rPr>
        <w:t>տարածքների</w:t>
      </w:r>
      <w:r w:rsidR="00874DBE" w:rsidRPr="00885E21">
        <w:rPr>
          <w:rFonts w:ascii="GHEA Grapalat" w:hAnsi="GHEA Grapalat"/>
          <w:sz w:val="24"/>
          <w:szCs w:val="24"/>
          <w:lang w:val="it-IT" w:eastAsia="en-GB"/>
        </w:rPr>
        <w:t xml:space="preserve">, </w:t>
      </w:r>
      <w:r w:rsidR="00874DBE" w:rsidRPr="00885E21">
        <w:rPr>
          <w:rFonts w:ascii="GHEA Grapalat" w:hAnsi="GHEA Grapalat"/>
          <w:sz w:val="24"/>
          <w:szCs w:val="24"/>
          <w:lang w:val="hy-AM" w:eastAsia="en-GB"/>
        </w:rPr>
        <w:t>կարևորագույն</w:t>
      </w:r>
      <w:r w:rsidR="00874DBE" w:rsidRPr="00885E21">
        <w:rPr>
          <w:rFonts w:ascii="GHEA Grapalat" w:hAnsi="GHEA Grapalat"/>
          <w:sz w:val="24"/>
          <w:szCs w:val="24"/>
          <w:lang w:val="it-IT" w:eastAsia="en-GB"/>
        </w:rPr>
        <w:t xml:space="preserve"> </w:t>
      </w:r>
      <w:r w:rsidR="00874DBE" w:rsidRPr="00885E21">
        <w:rPr>
          <w:rFonts w:ascii="GHEA Grapalat" w:hAnsi="GHEA Grapalat"/>
          <w:sz w:val="24"/>
          <w:szCs w:val="24"/>
          <w:lang w:val="hy-AM" w:eastAsia="en-GB"/>
        </w:rPr>
        <w:t>օբյեկտների</w:t>
      </w:r>
      <w:r w:rsidR="00874DBE" w:rsidRPr="00885E21">
        <w:rPr>
          <w:rFonts w:ascii="GHEA Grapalat" w:hAnsi="GHEA Grapalat"/>
          <w:sz w:val="24"/>
          <w:szCs w:val="24"/>
          <w:lang w:val="it-IT" w:eastAsia="en-GB"/>
        </w:rPr>
        <w:t xml:space="preserve"> </w:t>
      </w:r>
      <w:r w:rsidR="00874DBE" w:rsidRPr="00885E21">
        <w:rPr>
          <w:rFonts w:ascii="GHEA Grapalat" w:hAnsi="GHEA Grapalat"/>
          <w:sz w:val="24"/>
          <w:szCs w:val="24"/>
          <w:lang w:val="hy-AM" w:eastAsia="en-GB"/>
        </w:rPr>
        <w:t>և</w:t>
      </w:r>
      <w:r w:rsidR="00874DBE" w:rsidRPr="00885E21">
        <w:rPr>
          <w:rFonts w:ascii="GHEA Grapalat" w:hAnsi="GHEA Grapalat"/>
          <w:sz w:val="24"/>
          <w:szCs w:val="24"/>
          <w:lang w:val="it-IT" w:eastAsia="en-GB"/>
        </w:rPr>
        <w:t xml:space="preserve"> </w:t>
      </w:r>
      <w:r w:rsidR="00874DBE" w:rsidRPr="00885E21">
        <w:rPr>
          <w:rFonts w:ascii="GHEA Grapalat" w:hAnsi="GHEA Grapalat"/>
          <w:sz w:val="24"/>
          <w:szCs w:val="24"/>
          <w:lang w:val="hy-AM" w:eastAsia="en-GB"/>
        </w:rPr>
        <w:t>ենթակառուցվածքների</w:t>
      </w:r>
      <w:r w:rsidR="00874DBE" w:rsidRPr="00885E21">
        <w:rPr>
          <w:rFonts w:ascii="GHEA Grapalat" w:hAnsi="GHEA Grapalat"/>
          <w:sz w:val="24"/>
          <w:szCs w:val="24"/>
          <w:lang w:val="it-IT" w:eastAsia="en-GB"/>
        </w:rPr>
        <w:t xml:space="preserve"> </w:t>
      </w:r>
      <w:r w:rsidR="00874DBE" w:rsidRPr="00885E21">
        <w:rPr>
          <w:rFonts w:ascii="GHEA Grapalat" w:hAnsi="GHEA Grapalat"/>
          <w:sz w:val="24"/>
          <w:szCs w:val="24"/>
          <w:lang w:val="hy-AM" w:eastAsia="en-GB"/>
        </w:rPr>
        <w:t>պաշտպանությ</w:t>
      </w:r>
      <w:r w:rsidR="00F578F9" w:rsidRPr="00885E21">
        <w:rPr>
          <w:rFonts w:ascii="GHEA Grapalat" w:hAnsi="GHEA Grapalat"/>
          <w:sz w:val="24"/>
          <w:szCs w:val="24"/>
          <w:lang w:eastAsia="en-GB"/>
        </w:rPr>
        <w:t>ա</w:t>
      </w:r>
      <w:r w:rsidR="00874DBE" w:rsidRPr="00885E21">
        <w:rPr>
          <w:rFonts w:ascii="GHEA Grapalat" w:hAnsi="GHEA Grapalat"/>
          <w:sz w:val="24"/>
          <w:szCs w:val="24"/>
          <w:lang w:val="hy-AM" w:eastAsia="en-GB"/>
        </w:rPr>
        <w:t>ն</w:t>
      </w:r>
      <w:r w:rsidR="00F578F9" w:rsidRPr="00885E21">
        <w:rPr>
          <w:rFonts w:ascii="GHEA Grapalat" w:hAnsi="GHEA Grapalat"/>
          <w:sz w:val="24"/>
          <w:szCs w:val="24"/>
          <w:lang w:val="de-CH" w:eastAsia="en-GB"/>
        </w:rPr>
        <w:t xml:space="preserve"> </w:t>
      </w:r>
      <w:r w:rsidR="00F578F9" w:rsidRPr="00885E21">
        <w:rPr>
          <w:rFonts w:ascii="GHEA Grapalat" w:hAnsi="GHEA Grapalat"/>
          <w:sz w:val="24"/>
          <w:szCs w:val="24"/>
          <w:lang w:eastAsia="en-GB"/>
        </w:rPr>
        <w:t>ապահովման</w:t>
      </w:r>
      <w:r w:rsidR="00F578F9" w:rsidRPr="00885E21">
        <w:rPr>
          <w:rFonts w:ascii="GHEA Grapalat" w:hAnsi="GHEA Grapalat"/>
          <w:sz w:val="24"/>
          <w:szCs w:val="24"/>
          <w:lang w:val="de-CH" w:eastAsia="en-GB"/>
        </w:rPr>
        <w:t xml:space="preserve"> </w:t>
      </w:r>
      <w:r w:rsidR="00F578F9" w:rsidRPr="00885E21">
        <w:rPr>
          <w:rFonts w:ascii="GHEA Grapalat" w:hAnsi="GHEA Grapalat"/>
          <w:sz w:val="24"/>
          <w:szCs w:val="24"/>
          <w:lang w:eastAsia="en-GB"/>
        </w:rPr>
        <w:t>ոչ</w:t>
      </w:r>
      <w:r w:rsidR="00F578F9" w:rsidRPr="00885E21">
        <w:rPr>
          <w:rFonts w:ascii="GHEA Grapalat" w:hAnsi="GHEA Grapalat"/>
          <w:sz w:val="24"/>
          <w:szCs w:val="24"/>
          <w:lang w:val="de-CH" w:eastAsia="en-GB"/>
        </w:rPr>
        <w:t xml:space="preserve"> </w:t>
      </w:r>
      <w:r w:rsidR="00F578F9" w:rsidRPr="00885E21">
        <w:rPr>
          <w:rFonts w:ascii="GHEA Grapalat" w:hAnsi="GHEA Grapalat"/>
          <w:sz w:val="24"/>
          <w:szCs w:val="24"/>
          <w:lang w:eastAsia="en-GB"/>
        </w:rPr>
        <w:t>բավարար</w:t>
      </w:r>
      <w:r w:rsidR="00F578F9" w:rsidRPr="00885E21">
        <w:rPr>
          <w:rFonts w:ascii="GHEA Grapalat" w:hAnsi="GHEA Grapalat"/>
          <w:sz w:val="24"/>
          <w:szCs w:val="24"/>
          <w:lang w:val="de-CH" w:eastAsia="en-GB"/>
        </w:rPr>
        <w:t xml:space="preserve"> </w:t>
      </w:r>
      <w:r w:rsidR="00F578F9" w:rsidRPr="00885E21">
        <w:rPr>
          <w:rFonts w:ascii="GHEA Grapalat" w:hAnsi="GHEA Grapalat"/>
          <w:sz w:val="24"/>
          <w:szCs w:val="24"/>
          <w:lang w:eastAsia="en-GB"/>
        </w:rPr>
        <w:t>մակարդակը</w:t>
      </w:r>
      <w:r w:rsidR="00F578F9" w:rsidRPr="00885E21">
        <w:rPr>
          <w:rFonts w:ascii="GHEA Grapalat" w:hAnsi="GHEA Grapalat"/>
          <w:sz w:val="24"/>
          <w:szCs w:val="24"/>
          <w:lang w:val="de-CH" w:eastAsia="en-GB"/>
        </w:rPr>
        <w:t>:</w:t>
      </w:r>
    </w:p>
    <w:p w:rsidR="00874DBE" w:rsidRPr="00885E21" w:rsidRDefault="00222893" w:rsidP="006F33C2">
      <w:pPr>
        <w:tabs>
          <w:tab w:val="num" w:pos="0"/>
        </w:tabs>
        <w:spacing w:after="0" w:line="276" w:lineRule="auto"/>
        <w:ind w:right="-180" w:firstLine="567"/>
        <w:jc w:val="both"/>
        <w:rPr>
          <w:rFonts w:ascii="GHEA Grapalat" w:hAnsi="GHEA Grapalat"/>
          <w:sz w:val="24"/>
          <w:szCs w:val="24"/>
          <w:lang w:val="de-CH"/>
        </w:rPr>
      </w:pPr>
      <w:r w:rsidRPr="00885E21">
        <w:rPr>
          <w:rFonts w:ascii="GHEA Grapalat" w:hAnsi="GHEA Grapalat"/>
          <w:sz w:val="24"/>
          <w:szCs w:val="24"/>
          <w:lang w:val="de-CH" w:eastAsia="en-GB"/>
        </w:rPr>
        <w:t xml:space="preserve">    </w:t>
      </w:r>
      <w:r w:rsidR="009847F3" w:rsidRPr="00885E21">
        <w:rPr>
          <w:rFonts w:ascii="GHEA Grapalat" w:hAnsi="GHEA Grapalat"/>
          <w:sz w:val="24"/>
          <w:szCs w:val="24"/>
          <w:lang w:val="de-CH" w:eastAsia="en-GB"/>
        </w:rPr>
        <w:t>80</w:t>
      </w:r>
      <w:r w:rsidR="00F578F9" w:rsidRPr="00885E21">
        <w:rPr>
          <w:rFonts w:ascii="GHEA Grapalat" w:hAnsi="GHEA Grapalat"/>
          <w:sz w:val="24"/>
          <w:szCs w:val="24"/>
          <w:lang w:val="de-CH" w:eastAsia="en-GB"/>
        </w:rPr>
        <w:t>.</w:t>
      </w:r>
      <w:r w:rsidR="006641A9">
        <w:rPr>
          <w:rFonts w:ascii="GHEA Grapalat" w:hAnsi="GHEA Grapalat"/>
          <w:sz w:val="24"/>
          <w:szCs w:val="24"/>
          <w:lang w:val="de-CH" w:eastAsia="en-GB"/>
        </w:rPr>
        <w:t xml:space="preserve"> </w:t>
      </w:r>
      <w:r w:rsidR="00874DBE" w:rsidRPr="00885E21">
        <w:rPr>
          <w:rFonts w:ascii="GHEA Grapalat" w:hAnsi="GHEA Grapalat"/>
          <w:sz w:val="24"/>
          <w:szCs w:val="24"/>
          <w:lang w:val="fr-FR"/>
        </w:rPr>
        <w:t>Հենակետերի</w:t>
      </w:r>
      <w:r w:rsidR="00827906" w:rsidRPr="00885E21">
        <w:rPr>
          <w:rFonts w:ascii="GHEA Grapalat" w:hAnsi="GHEA Grapalat"/>
          <w:sz w:val="24"/>
          <w:szCs w:val="24"/>
          <w:lang w:val="de-CH"/>
        </w:rPr>
        <w:t xml:space="preserve"> </w:t>
      </w:r>
      <w:r w:rsidR="00874DBE" w:rsidRPr="00885E21">
        <w:rPr>
          <w:rFonts w:ascii="GHEA Grapalat" w:hAnsi="GHEA Grapalat"/>
          <w:sz w:val="24"/>
          <w:szCs w:val="24"/>
          <w:lang w:val="ru-RU"/>
        </w:rPr>
        <w:t>շենք</w:t>
      </w:r>
      <w:r w:rsidR="00874DBE" w:rsidRPr="00885E21">
        <w:rPr>
          <w:rFonts w:ascii="GHEA Grapalat" w:hAnsi="GHEA Grapalat"/>
          <w:sz w:val="24"/>
          <w:szCs w:val="24"/>
          <w:lang w:val="de-CH"/>
        </w:rPr>
        <w:t>-</w:t>
      </w:r>
      <w:r w:rsidR="00874DBE" w:rsidRPr="00885E21">
        <w:rPr>
          <w:rFonts w:ascii="GHEA Grapalat" w:hAnsi="GHEA Grapalat"/>
          <w:sz w:val="24"/>
          <w:szCs w:val="24"/>
          <w:lang w:val="ru-RU"/>
        </w:rPr>
        <w:t>շինություններ</w:t>
      </w:r>
      <w:r w:rsidR="00F578F9" w:rsidRPr="00885E21">
        <w:rPr>
          <w:rFonts w:ascii="GHEA Grapalat" w:hAnsi="GHEA Grapalat"/>
          <w:sz w:val="24"/>
          <w:szCs w:val="24"/>
        </w:rPr>
        <w:t>ի</w:t>
      </w:r>
      <w:r w:rsidR="00874DBE" w:rsidRPr="00885E21">
        <w:rPr>
          <w:rFonts w:ascii="GHEA Grapalat" w:hAnsi="GHEA Grapalat"/>
          <w:sz w:val="24"/>
          <w:szCs w:val="24"/>
          <w:lang w:val="de-CH"/>
        </w:rPr>
        <w:t xml:space="preserve"> </w:t>
      </w:r>
      <w:r w:rsidR="00874DBE" w:rsidRPr="00885E21">
        <w:rPr>
          <w:rFonts w:ascii="GHEA Grapalat" w:hAnsi="GHEA Grapalat"/>
          <w:sz w:val="24"/>
          <w:szCs w:val="24"/>
          <w:lang w:val="ru-RU"/>
        </w:rPr>
        <w:t>կապիտալ</w:t>
      </w:r>
      <w:r w:rsidR="00874DBE" w:rsidRPr="00885E21">
        <w:rPr>
          <w:rFonts w:ascii="GHEA Grapalat" w:hAnsi="GHEA Grapalat"/>
          <w:sz w:val="24"/>
          <w:szCs w:val="24"/>
          <w:lang w:val="de-CH"/>
        </w:rPr>
        <w:t xml:space="preserve"> </w:t>
      </w:r>
      <w:r w:rsidR="00874DBE" w:rsidRPr="00885E21">
        <w:rPr>
          <w:rFonts w:ascii="GHEA Grapalat" w:hAnsi="GHEA Grapalat"/>
          <w:sz w:val="24"/>
          <w:szCs w:val="24"/>
          <w:lang w:val="ru-RU"/>
        </w:rPr>
        <w:t>վերանոր</w:t>
      </w:r>
      <w:r w:rsidR="00F578F9" w:rsidRPr="00885E21">
        <w:rPr>
          <w:rFonts w:ascii="GHEA Grapalat" w:hAnsi="GHEA Grapalat"/>
          <w:sz w:val="24"/>
          <w:szCs w:val="24"/>
        </w:rPr>
        <w:t>ո</w:t>
      </w:r>
      <w:r w:rsidR="00874DBE" w:rsidRPr="00885E21">
        <w:rPr>
          <w:rFonts w:ascii="GHEA Grapalat" w:hAnsi="GHEA Grapalat"/>
          <w:sz w:val="24"/>
          <w:szCs w:val="24"/>
          <w:lang w:val="ru-RU"/>
        </w:rPr>
        <w:t>գման</w:t>
      </w:r>
      <w:r w:rsidR="00874DBE" w:rsidRPr="00885E21">
        <w:rPr>
          <w:rFonts w:ascii="GHEA Grapalat" w:hAnsi="GHEA Grapalat"/>
          <w:sz w:val="24"/>
          <w:szCs w:val="24"/>
          <w:lang w:val="de-CH"/>
        </w:rPr>
        <w:t xml:space="preserve"> </w:t>
      </w:r>
      <w:r w:rsidR="00F578F9" w:rsidRPr="00885E21">
        <w:rPr>
          <w:rFonts w:ascii="GHEA Grapalat" w:hAnsi="GHEA Grapalat"/>
          <w:sz w:val="24"/>
          <w:szCs w:val="24"/>
        </w:rPr>
        <w:t>անհրաժեշտությունը</w:t>
      </w:r>
      <w:r w:rsidR="00F578F9" w:rsidRPr="00885E21">
        <w:rPr>
          <w:rFonts w:ascii="GHEA Grapalat" w:hAnsi="GHEA Grapalat"/>
          <w:sz w:val="24"/>
          <w:szCs w:val="24"/>
          <w:lang w:val="de-CH"/>
        </w:rPr>
        <w:t>,</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տեսահսկման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տեխնիկական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միջոցների</w:t>
      </w:r>
      <w:r w:rsidR="00874DBE" w:rsidRPr="00885E21">
        <w:rPr>
          <w:rFonts w:ascii="GHEA Grapalat" w:hAnsi="GHEA Grapalat"/>
          <w:sz w:val="24"/>
          <w:szCs w:val="24"/>
          <w:lang w:val="de-CH"/>
        </w:rPr>
        <w:t xml:space="preserve"> </w:t>
      </w:r>
      <w:r w:rsidR="00F578F9" w:rsidRPr="00885E21">
        <w:rPr>
          <w:rFonts w:ascii="GHEA Grapalat" w:hAnsi="GHEA Grapalat"/>
          <w:sz w:val="24"/>
          <w:szCs w:val="24"/>
        </w:rPr>
        <w:t>բացակայությունը</w:t>
      </w:r>
      <w:r w:rsidR="00874DBE" w:rsidRPr="00885E21">
        <w:rPr>
          <w:rFonts w:ascii="GHEA Grapalat" w:hAnsi="GHEA Grapalat"/>
          <w:sz w:val="24"/>
          <w:szCs w:val="24"/>
          <w:lang w:val="de-CH"/>
        </w:rPr>
        <w:t>:</w:t>
      </w:r>
    </w:p>
    <w:p w:rsidR="00874DBE" w:rsidRPr="00885E21" w:rsidRDefault="00F578F9" w:rsidP="006F33C2">
      <w:pPr>
        <w:tabs>
          <w:tab w:val="num" w:pos="0"/>
        </w:tabs>
        <w:spacing w:after="0" w:line="276" w:lineRule="auto"/>
        <w:ind w:right="-180"/>
        <w:jc w:val="both"/>
        <w:rPr>
          <w:rFonts w:ascii="GHEA Grapalat" w:hAnsi="GHEA Grapalat"/>
          <w:sz w:val="24"/>
          <w:szCs w:val="24"/>
          <w:lang w:val="de-CH"/>
        </w:rPr>
      </w:pPr>
      <w:r w:rsidRPr="00885E21">
        <w:rPr>
          <w:rFonts w:ascii="GHEA Grapalat" w:eastAsia="Sylfaen" w:hAnsi="GHEA Grapalat" w:cs="Sylfaen"/>
          <w:sz w:val="24"/>
          <w:szCs w:val="24"/>
          <w:lang w:val="de-CH"/>
        </w:rPr>
        <w:t xml:space="preserve">      </w:t>
      </w:r>
      <w:r w:rsidR="00D952DB" w:rsidRPr="00885E21">
        <w:rPr>
          <w:rFonts w:ascii="GHEA Grapalat" w:eastAsia="Sylfaen" w:hAnsi="GHEA Grapalat" w:cs="Sylfaen"/>
          <w:sz w:val="24"/>
          <w:szCs w:val="24"/>
          <w:lang w:val="de-CH"/>
        </w:rPr>
        <w:t xml:space="preserve">   </w:t>
      </w:r>
      <w:r w:rsidR="00222893" w:rsidRPr="00885E21">
        <w:rPr>
          <w:rFonts w:ascii="GHEA Grapalat" w:eastAsia="Sylfaen" w:hAnsi="GHEA Grapalat" w:cs="Sylfaen"/>
          <w:sz w:val="24"/>
          <w:szCs w:val="24"/>
          <w:lang w:val="de-CH"/>
        </w:rPr>
        <w:t xml:space="preserve">   </w:t>
      </w:r>
      <w:r w:rsidRPr="00885E21">
        <w:rPr>
          <w:rFonts w:ascii="GHEA Grapalat" w:eastAsia="Sylfaen" w:hAnsi="GHEA Grapalat" w:cs="Sylfaen"/>
          <w:sz w:val="24"/>
          <w:szCs w:val="24"/>
          <w:lang w:val="de-CH"/>
        </w:rPr>
        <w:t xml:space="preserve"> </w:t>
      </w:r>
      <w:r w:rsidR="009847F3" w:rsidRPr="00885E21">
        <w:rPr>
          <w:rFonts w:ascii="GHEA Grapalat" w:eastAsia="Sylfaen" w:hAnsi="GHEA Grapalat" w:cs="Sylfaen"/>
          <w:sz w:val="24"/>
          <w:szCs w:val="24"/>
          <w:lang w:val="de-CH"/>
        </w:rPr>
        <w:t>81</w:t>
      </w:r>
      <w:r w:rsidR="00874DBE" w:rsidRPr="00885E21">
        <w:rPr>
          <w:rFonts w:ascii="GHEA Grapalat" w:eastAsia="Sylfaen" w:hAnsi="GHEA Grapalat" w:cs="Sylfaen"/>
          <w:sz w:val="24"/>
          <w:szCs w:val="24"/>
          <w:lang w:val="de-CH"/>
        </w:rPr>
        <w:t xml:space="preserve">. </w:t>
      </w:r>
      <w:r w:rsidR="00994D00" w:rsidRPr="00885E21">
        <w:rPr>
          <w:rFonts w:ascii="GHEA Grapalat" w:hAnsi="GHEA Grapalat"/>
          <w:sz w:val="24"/>
          <w:szCs w:val="24"/>
        </w:rPr>
        <w:t>Պ</w:t>
      </w:r>
      <w:r w:rsidR="00874DBE" w:rsidRPr="00885E21">
        <w:rPr>
          <w:rFonts w:ascii="GHEA Grapalat" w:hAnsi="GHEA Grapalat"/>
          <w:sz w:val="24"/>
          <w:szCs w:val="24"/>
        </w:rPr>
        <w:t>ետական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կառավարման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համակարգում</w:t>
      </w:r>
      <w:r w:rsidR="00994D00" w:rsidRPr="00885E21">
        <w:rPr>
          <w:rFonts w:ascii="GHEA Grapalat" w:hAnsi="GHEA Grapalat"/>
          <w:sz w:val="24"/>
          <w:szCs w:val="24"/>
          <w:lang w:val="de-CH"/>
        </w:rPr>
        <w:t xml:space="preserve"> </w:t>
      </w:r>
      <w:r w:rsidR="00994D00" w:rsidRPr="00885E21">
        <w:rPr>
          <w:rFonts w:ascii="GHEA Grapalat" w:hAnsi="GHEA Grapalat"/>
          <w:sz w:val="24"/>
          <w:szCs w:val="24"/>
        </w:rPr>
        <w:t>Ճգնաժամային</w:t>
      </w:r>
      <w:r w:rsidR="00994D00" w:rsidRPr="00885E21">
        <w:rPr>
          <w:rFonts w:ascii="GHEA Grapalat" w:hAnsi="GHEA Grapalat"/>
          <w:sz w:val="24"/>
          <w:szCs w:val="24"/>
          <w:lang w:val="de-CH"/>
        </w:rPr>
        <w:t xml:space="preserve"> </w:t>
      </w:r>
      <w:r w:rsidR="00994D00" w:rsidRPr="00885E21">
        <w:rPr>
          <w:rFonts w:ascii="GHEA Grapalat" w:hAnsi="GHEA Grapalat"/>
          <w:sz w:val="24"/>
          <w:szCs w:val="24"/>
        </w:rPr>
        <w:t>կառավարման</w:t>
      </w:r>
      <w:r w:rsidR="00994D00" w:rsidRPr="00885E21">
        <w:rPr>
          <w:rFonts w:ascii="GHEA Grapalat" w:hAnsi="GHEA Grapalat"/>
          <w:sz w:val="24"/>
          <w:szCs w:val="24"/>
          <w:lang w:val="de-CH"/>
        </w:rPr>
        <w:t xml:space="preserve"> </w:t>
      </w:r>
      <w:r w:rsidR="00994D00" w:rsidRPr="00885E21">
        <w:rPr>
          <w:rFonts w:ascii="GHEA Grapalat" w:hAnsi="GHEA Grapalat"/>
          <w:sz w:val="24"/>
          <w:szCs w:val="24"/>
        </w:rPr>
        <w:t>ազգային</w:t>
      </w:r>
      <w:r w:rsidR="00994D00" w:rsidRPr="00885E21">
        <w:rPr>
          <w:rFonts w:ascii="GHEA Grapalat" w:hAnsi="GHEA Grapalat"/>
          <w:sz w:val="24"/>
          <w:szCs w:val="24"/>
          <w:lang w:val="de-CH"/>
        </w:rPr>
        <w:t xml:space="preserve"> </w:t>
      </w:r>
      <w:r w:rsidR="00994D00" w:rsidRPr="00885E21">
        <w:rPr>
          <w:rFonts w:ascii="GHEA Grapalat" w:hAnsi="GHEA Grapalat"/>
          <w:sz w:val="24"/>
          <w:szCs w:val="24"/>
        </w:rPr>
        <w:t>կենտրոնի</w:t>
      </w:r>
      <w:r w:rsidR="00994D00" w:rsidRPr="00885E21">
        <w:rPr>
          <w:rFonts w:ascii="GHEA Grapalat" w:hAnsi="GHEA Grapalat"/>
          <w:sz w:val="24"/>
          <w:szCs w:val="24"/>
          <w:lang w:val="de-CH"/>
        </w:rPr>
        <w:t xml:space="preserve"> </w:t>
      </w:r>
      <w:r w:rsidR="00994D00" w:rsidRPr="00885E21">
        <w:rPr>
          <w:rFonts w:ascii="GHEA Grapalat" w:hAnsi="GHEA Grapalat"/>
          <w:sz w:val="24"/>
          <w:szCs w:val="24"/>
        </w:rPr>
        <w:t>դերի</w:t>
      </w:r>
      <w:r w:rsidR="00994D00" w:rsidRPr="00885E21">
        <w:rPr>
          <w:rFonts w:ascii="GHEA Grapalat" w:hAnsi="GHEA Grapalat"/>
          <w:sz w:val="24"/>
          <w:szCs w:val="24"/>
          <w:lang w:val="de-CH"/>
        </w:rPr>
        <w:t xml:space="preserve"> և նշանակության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փոխգործակցության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իրա</w:t>
      </w:r>
      <w:r w:rsidR="00874DBE" w:rsidRPr="00885E21">
        <w:rPr>
          <w:rFonts w:ascii="GHEA Grapalat" w:hAnsi="GHEA Grapalat"/>
          <w:sz w:val="24"/>
          <w:szCs w:val="24"/>
          <w:lang w:val="de-CH"/>
        </w:rPr>
        <w:softHyphen/>
      </w:r>
      <w:r w:rsidR="00874DBE" w:rsidRPr="00885E21">
        <w:rPr>
          <w:rFonts w:ascii="GHEA Grapalat" w:hAnsi="GHEA Grapalat"/>
          <w:sz w:val="24"/>
          <w:szCs w:val="24"/>
        </w:rPr>
        <w:t>վական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եզրույթներ</w:t>
      </w:r>
      <w:r w:rsidR="00994D00" w:rsidRPr="00885E21">
        <w:rPr>
          <w:rFonts w:ascii="GHEA Grapalat" w:hAnsi="GHEA Grapalat"/>
          <w:sz w:val="24"/>
          <w:szCs w:val="24"/>
        </w:rPr>
        <w:t>ի</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և</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շահագրգիռ</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մարմինների</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հետ</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համագործակցության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առանձնա</w:t>
      </w:r>
      <w:r w:rsidR="00874DBE" w:rsidRPr="00885E21">
        <w:rPr>
          <w:rFonts w:ascii="GHEA Grapalat" w:hAnsi="GHEA Grapalat"/>
          <w:sz w:val="24"/>
          <w:szCs w:val="24"/>
          <w:lang w:val="de-CH"/>
        </w:rPr>
        <w:softHyphen/>
      </w:r>
      <w:r w:rsidR="00874DBE" w:rsidRPr="00885E21">
        <w:rPr>
          <w:rFonts w:ascii="GHEA Grapalat" w:hAnsi="GHEA Grapalat"/>
          <w:sz w:val="24"/>
          <w:szCs w:val="24"/>
        </w:rPr>
        <w:t>հատ</w:t>
      </w:r>
      <w:r w:rsidR="00874DBE" w:rsidRPr="00885E21">
        <w:rPr>
          <w:rFonts w:ascii="GHEA Grapalat" w:hAnsi="GHEA Grapalat"/>
          <w:sz w:val="24"/>
          <w:szCs w:val="24"/>
          <w:lang w:val="de-CH"/>
        </w:rPr>
        <w:softHyphen/>
      </w:r>
      <w:r w:rsidR="00874DBE" w:rsidRPr="00885E21">
        <w:rPr>
          <w:rFonts w:ascii="GHEA Grapalat" w:hAnsi="GHEA Grapalat"/>
          <w:sz w:val="24"/>
          <w:szCs w:val="24"/>
          <w:lang w:val="de-CH"/>
        </w:rPr>
        <w:softHyphen/>
      </w:r>
      <w:r w:rsidR="00874DBE" w:rsidRPr="00885E21">
        <w:rPr>
          <w:rFonts w:ascii="GHEA Grapalat" w:hAnsi="GHEA Grapalat"/>
          <w:sz w:val="24"/>
          <w:szCs w:val="24"/>
        </w:rPr>
        <w:t>կու</w:t>
      </w:r>
      <w:r w:rsidR="00874DBE" w:rsidRPr="00885E21">
        <w:rPr>
          <w:rFonts w:ascii="GHEA Grapalat" w:hAnsi="GHEA Grapalat"/>
          <w:sz w:val="24"/>
          <w:szCs w:val="24"/>
          <w:lang w:val="de-CH"/>
        </w:rPr>
        <w:softHyphen/>
      </w:r>
      <w:r w:rsidR="00874DBE" w:rsidRPr="00885E21">
        <w:rPr>
          <w:rFonts w:ascii="GHEA Grapalat" w:hAnsi="GHEA Grapalat"/>
          <w:sz w:val="24"/>
          <w:szCs w:val="24"/>
        </w:rPr>
        <w:t>թյուն</w:t>
      </w:r>
      <w:r w:rsidR="00874DBE" w:rsidRPr="00885E21">
        <w:rPr>
          <w:rFonts w:ascii="GHEA Grapalat" w:hAnsi="GHEA Grapalat"/>
          <w:sz w:val="24"/>
          <w:szCs w:val="24"/>
          <w:lang w:val="de-CH"/>
        </w:rPr>
        <w:softHyphen/>
      </w:r>
      <w:r w:rsidR="00994D00" w:rsidRPr="00885E21">
        <w:rPr>
          <w:rFonts w:ascii="GHEA Grapalat" w:hAnsi="GHEA Grapalat"/>
          <w:sz w:val="24"/>
          <w:szCs w:val="24"/>
        </w:rPr>
        <w:t>ների</w:t>
      </w:r>
      <w:r w:rsidR="00994D00" w:rsidRPr="00885E21">
        <w:rPr>
          <w:rFonts w:ascii="GHEA Grapalat" w:hAnsi="GHEA Grapalat"/>
          <w:sz w:val="24"/>
          <w:szCs w:val="24"/>
          <w:lang w:val="de-CH"/>
        </w:rPr>
        <w:t xml:space="preserve"> </w:t>
      </w:r>
      <w:r w:rsidR="00994D00" w:rsidRPr="00885E21">
        <w:rPr>
          <w:rFonts w:ascii="GHEA Grapalat" w:hAnsi="GHEA Grapalat"/>
          <w:sz w:val="24"/>
          <w:szCs w:val="24"/>
        </w:rPr>
        <w:t>հստակեցում</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թերի</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է</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գործում</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տեղեկատվության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կենտրոնացման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և</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կառա</w:t>
      </w:r>
      <w:r w:rsidR="00874DBE" w:rsidRPr="00885E21">
        <w:rPr>
          <w:rFonts w:ascii="GHEA Grapalat" w:hAnsi="GHEA Grapalat"/>
          <w:sz w:val="24"/>
          <w:szCs w:val="24"/>
          <w:lang w:val="de-CH"/>
        </w:rPr>
        <w:softHyphen/>
      </w:r>
      <w:r w:rsidR="00874DBE" w:rsidRPr="00885E21">
        <w:rPr>
          <w:rFonts w:ascii="GHEA Grapalat" w:hAnsi="GHEA Grapalat"/>
          <w:sz w:val="24"/>
          <w:szCs w:val="24"/>
        </w:rPr>
        <w:t>վար</w:t>
      </w:r>
      <w:r w:rsidR="00874DBE" w:rsidRPr="00885E21">
        <w:rPr>
          <w:rFonts w:ascii="GHEA Grapalat" w:hAnsi="GHEA Grapalat"/>
          <w:sz w:val="24"/>
          <w:szCs w:val="24"/>
          <w:lang w:val="de-CH"/>
        </w:rPr>
        <w:softHyphen/>
      </w:r>
      <w:r w:rsidR="00874DBE" w:rsidRPr="00885E21">
        <w:rPr>
          <w:rFonts w:ascii="GHEA Grapalat" w:hAnsi="GHEA Grapalat"/>
          <w:sz w:val="24"/>
          <w:szCs w:val="24"/>
        </w:rPr>
        <w:t>ման</w:t>
      </w:r>
      <w:r w:rsidR="00874DBE" w:rsidRPr="00885E21">
        <w:rPr>
          <w:rFonts w:ascii="GHEA Grapalat" w:hAnsi="GHEA Grapalat"/>
          <w:sz w:val="24"/>
          <w:szCs w:val="24"/>
          <w:lang w:val="de-CH"/>
        </w:rPr>
        <w:t xml:space="preserve"> </w:t>
      </w:r>
      <w:r w:rsidR="00874DBE" w:rsidRPr="00885E21">
        <w:rPr>
          <w:rFonts w:ascii="GHEA Grapalat" w:hAnsi="GHEA Grapalat"/>
          <w:sz w:val="24"/>
          <w:szCs w:val="24"/>
        </w:rPr>
        <w:t>համա</w:t>
      </w:r>
      <w:r w:rsidR="00874DBE" w:rsidRPr="00885E21">
        <w:rPr>
          <w:rFonts w:ascii="GHEA Grapalat" w:hAnsi="GHEA Grapalat"/>
          <w:sz w:val="24"/>
          <w:szCs w:val="24"/>
          <w:lang w:val="de-CH"/>
        </w:rPr>
        <w:softHyphen/>
      </w:r>
      <w:r w:rsidR="00874DBE" w:rsidRPr="00885E21">
        <w:rPr>
          <w:rFonts w:ascii="GHEA Grapalat" w:hAnsi="GHEA Grapalat"/>
          <w:sz w:val="24"/>
          <w:szCs w:val="24"/>
        </w:rPr>
        <w:t>կար</w:t>
      </w:r>
      <w:r w:rsidR="00874DBE" w:rsidRPr="00885E21">
        <w:rPr>
          <w:rFonts w:ascii="GHEA Grapalat" w:hAnsi="GHEA Grapalat"/>
          <w:sz w:val="24"/>
          <w:szCs w:val="24"/>
          <w:lang w:val="de-CH"/>
        </w:rPr>
        <w:softHyphen/>
      </w:r>
      <w:r w:rsidR="00874DBE" w:rsidRPr="00885E21">
        <w:rPr>
          <w:rFonts w:ascii="GHEA Grapalat" w:hAnsi="GHEA Grapalat"/>
          <w:sz w:val="24"/>
          <w:szCs w:val="24"/>
        </w:rPr>
        <w:t>գը</w:t>
      </w:r>
      <w:r w:rsidR="00874DBE" w:rsidRPr="00885E21">
        <w:rPr>
          <w:rFonts w:ascii="GHEA Grapalat" w:hAnsi="GHEA Grapalat"/>
          <w:sz w:val="24"/>
          <w:szCs w:val="24"/>
          <w:lang w:val="de-CH"/>
        </w:rPr>
        <w:t>:</w:t>
      </w:r>
    </w:p>
    <w:p w:rsidR="00874DBE" w:rsidRPr="00885E21" w:rsidRDefault="00994D00" w:rsidP="006F33C2">
      <w:pPr>
        <w:tabs>
          <w:tab w:val="num" w:pos="0"/>
        </w:tabs>
        <w:spacing w:after="0" w:line="276" w:lineRule="auto"/>
        <w:ind w:right="-180"/>
        <w:jc w:val="both"/>
        <w:rPr>
          <w:rFonts w:ascii="GHEA Grapalat" w:hAnsi="GHEA Grapalat"/>
          <w:sz w:val="24"/>
          <w:szCs w:val="24"/>
          <w:lang w:val="de-CH"/>
        </w:rPr>
      </w:pPr>
      <w:r w:rsidRPr="00885E21">
        <w:rPr>
          <w:rFonts w:ascii="GHEA Grapalat" w:hAnsi="GHEA Grapalat"/>
          <w:sz w:val="24"/>
          <w:szCs w:val="24"/>
          <w:lang w:val="de-CH"/>
        </w:rPr>
        <w:tab/>
      </w:r>
      <w:r w:rsidR="00222893" w:rsidRPr="00885E21">
        <w:rPr>
          <w:rFonts w:ascii="GHEA Grapalat" w:hAnsi="GHEA Grapalat"/>
          <w:sz w:val="24"/>
          <w:szCs w:val="24"/>
          <w:lang w:val="de-CH"/>
        </w:rPr>
        <w:t xml:space="preserve"> </w:t>
      </w:r>
      <w:r w:rsidR="00A044E8" w:rsidRPr="00885E21">
        <w:rPr>
          <w:rFonts w:ascii="GHEA Grapalat" w:hAnsi="GHEA Grapalat"/>
          <w:sz w:val="24"/>
          <w:szCs w:val="24"/>
          <w:lang w:val="de-CH"/>
        </w:rPr>
        <w:t>8</w:t>
      </w:r>
      <w:r w:rsidR="009847F3" w:rsidRPr="00885E21">
        <w:rPr>
          <w:rFonts w:ascii="GHEA Grapalat" w:hAnsi="GHEA Grapalat"/>
          <w:sz w:val="24"/>
          <w:szCs w:val="24"/>
          <w:lang w:val="de-CH"/>
        </w:rPr>
        <w:t>2</w:t>
      </w:r>
      <w:r w:rsidRPr="00885E21">
        <w:rPr>
          <w:rFonts w:ascii="GHEA Grapalat" w:hAnsi="GHEA Grapalat"/>
          <w:sz w:val="24"/>
          <w:szCs w:val="24"/>
          <w:lang w:val="de-CH"/>
        </w:rPr>
        <w:t xml:space="preserve">. Աղետներին </w:t>
      </w:r>
      <w:r w:rsidRPr="00885E21">
        <w:rPr>
          <w:rFonts w:ascii="GHEA Grapalat" w:hAnsi="GHEA Grapalat" w:cs="Sylfaen"/>
          <w:sz w:val="24"/>
          <w:szCs w:val="24"/>
        </w:rPr>
        <w:t>համապետական</w:t>
      </w:r>
      <w:r w:rsidRPr="00885E21">
        <w:rPr>
          <w:rFonts w:ascii="GHEA Grapalat" w:hAnsi="GHEA Grapalat"/>
          <w:sz w:val="24"/>
          <w:szCs w:val="24"/>
          <w:lang w:val="de-CH"/>
        </w:rPr>
        <w:t xml:space="preserve"> </w:t>
      </w:r>
      <w:r w:rsidRPr="00885E21">
        <w:rPr>
          <w:rFonts w:ascii="GHEA Grapalat" w:hAnsi="GHEA Grapalat" w:cs="Sylfaen"/>
          <w:sz w:val="24"/>
          <w:szCs w:val="24"/>
        </w:rPr>
        <w:t>հա</w:t>
      </w:r>
      <w:r w:rsidRPr="00885E21">
        <w:rPr>
          <w:rFonts w:ascii="GHEA Grapalat" w:hAnsi="GHEA Grapalat"/>
          <w:sz w:val="24"/>
          <w:szCs w:val="24"/>
          <w:lang w:val="de-CH"/>
        </w:rPr>
        <w:softHyphen/>
      </w:r>
      <w:r w:rsidRPr="00885E21">
        <w:rPr>
          <w:rFonts w:ascii="GHEA Grapalat" w:hAnsi="GHEA Grapalat" w:cs="Sylfaen"/>
          <w:sz w:val="24"/>
          <w:szCs w:val="24"/>
        </w:rPr>
        <w:t>կազդ</w:t>
      </w:r>
      <w:r w:rsidRPr="00885E21">
        <w:rPr>
          <w:rFonts w:ascii="GHEA Grapalat" w:hAnsi="GHEA Grapalat"/>
          <w:sz w:val="24"/>
          <w:szCs w:val="24"/>
          <w:lang w:val="de-CH"/>
        </w:rPr>
        <w:softHyphen/>
      </w:r>
      <w:r w:rsidRPr="00885E21">
        <w:rPr>
          <w:rFonts w:ascii="GHEA Grapalat" w:hAnsi="GHEA Grapalat" w:cs="Sylfaen"/>
          <w:sz w:val="24"/>
          <w:szCs w:val="24"/>
        </w:rPr>
        <w:t>ման</w:t>
      </w:r>
      <w:r w:rsidRPr="00885E21">
        <w:rPr>
          <w:rFonts w:ascii="GHEA Grapalat" w:hAnsi="GHEA Grapalat"/>
          <w:sz w:val="24"/>
          <w:szCs w:val="24"/>
          <w:lang w:val="de-CH"/>
        </w:rPr>
        <w:t xml:space="preserve"> </w:t>
      </w:r>
      <w:r w:rsidRPr="00885E21">
        <w:rPr>
          <w:rFonts w:ascii="GHEA Grapalat" w:hAnsi="GHEA Grapalat" w:cs="Sylfaen"/>
          <w:sz w:val="24"/>
          <w:szCs w:val="24"/>
        </w:rPr>
        <w:t>գործընթացներում</w:t>
      </w:r>
      <w:r w:rsidRPr="00885E21">
        <w:rPr>
          <w:rFonts w:ascii="GHEA Grapalat" w:hAnsi="GHEA Grapalat" w:cs="Sylfaen"/>
          <w:sz w:val="24"/>
          <w:szCs w:val="24"/>
          <w:lang w:val="de-CH"/>
        </w:rPr>
        <w:t xml:space="preserve"> </w:t>
      </w:r>
      <w:r w:rsidR="00874DBE" w:rsidRPr="00885E21">
        <w:rPr>
          <w:rFonts w:ascii="GHEA Grapalat" w:hAnsi="GHEA Grapalat" w:cs="Sylfaen"/>
          <w:sz w:val="24"/>
          <w:szCs w:val="24"/>
        </w:rPr>
        <w:t>ՏԻՄ</w:t>
      </w:r>
      <w:r w:rsidR="00874DBE" w:rsidRPr="00885E21">
        <w:rPr>
          <w:rFonts w:ascii="GHEA Grapalat" w:hAnsi="GHEA Grapalat"/>
          <w:sz w:val="24"/>
          <w:szCs w:val="24"/>
          <w:lang w:val="de-CH"/>
        </w:rPr>
        <w:t>-</w:t>
      </w:r>
      <w:r w:rsidR="00874DBE" w:rsidRPr="00885E21">
        <w:rPr>
          <w:rFonts w:ascii="GHEA Grapalat" w:hAnsi="GHEA Grapalat" w:cs="Sylfaen"/>
          <w:sz w:val="24"/>
          <w:szCs w:val="24"/>
        </w:rPr>
        <w:t>երի</w:t>
      </w:r>
      <w:r w:rsidRPr="00885E21">
        <w:rPr>
          <w:rFonts w:ascii="GHEA Grapalat" w:hAnsi="GHEA Grapalat" w:cs="Sylfaen"/>
          <w:sz w:val="24"/>
          <w:szCs w:val="24"/>
          <w:lang w:val="de-CH"/>
        </w:rPr>
        <w:t>,</w:t>
      </w:r>
      <w:r w:rsidR="00874DBE" w:rsidRPr="00885E21">
        <w:rPr>
          <w:rFonts w:ascii="GHEA Grapalat" w:hAnsi="GHEA Grapalat"/>
          <w:sz w:val="24"/>
          <w:szCs w:val="24"/>
          <w:lang w:val="de-CH"/>
        </w:rPr>
        <w:t xml:space="preserve"> </w:t>
      </w:r>
      <w:r w:rsidRPr="00885E21">
        <w:rPr>
          <w:rFonts w:ascii="GHEA Grapalat" w:hAnsi="GHEA Grapalat"/>
          <w:sz w:val="24"/>
          <w:szCs w:val="24"/>
          <w:lang w:val="de-CH"/>
        </w:rPr>
        <w:t xml:space="preserve">դրանց </w:t>
      </w:r>
      <w:r w:rsidR="00874DBE" w:rsidRPr="00885E21">
        <w:rPr>
          <w:rFonts w:ascii="GHEA Grapalat" w:hAnsi="GHEA Grapalat" w:cs="Sylfaen"/>
          <w:sz w:val="24"/>
          <w:szCs w:val="24"/>
        </w:rPr>
        <w:t>ղեկավարների</w:t>
      </w:r>
      <w:r w:rsidR="00874DBE" w:rsidRPr="00885E21">
        <w:rPr>
          <w:rFonts w:ascii="GHEA Grapalat" w:hAnsi="GHEA Grapalat"/>
          <w:sz w:val="24"/>
          <w:szCs w:val="24"/>
          <w:lang w:val="de-CH"/>
        </w:rPr>
        <w:t xml:space="preserve"> </w:t>
      </w:r>
      <w:r w:rsidRPr="00885E21">
        <w:rPr>
          <w:rFonts w:ascii="GHEA Grapalat" w:hAnsi="GHEA Grapalat" w:cs="Sylfaen"/>
          <w:sz w:val="24"/>
          <w:szCs w:val="24"/>
        </w:rPr>
        <w:t>և</w:t>
      </w:r>
      <w:r w:rsidR="00874DBE" w:rsidRPr="00885E21">
        <w:rPr>
          <w:rFonts w:ascii="GHEA Grapalat" w:hAnsi="GHEA Grapalat"/>
          <w:sz w:val="24"/>
          <w:szCs w:val="24"/>
          <w:lang w:val="de-CH"/>
        </w:rPr>
        <w:t xml:space="preserve"> </w:t>
      </w:r>
      <w:r w:rsidRPr="00885E21">
        <w:rPr>
          <w:rFonts w:ascii="GHEA Grapalat" w:hAnsi="GHEA Grapalat"/>
          <w:sz w:val="24"/>
          <w:szCs w:val="24"/>
          <w:lang w:val="de-CH"/>
        </w:rPr>
        <w:t xml:space="preserve">համապատասխան </w:t>
      </w:r>
      <w:r w:rsidR="00874DBE" w:rsidRPr="00885E21">
        <w:rPr>
          <w:rFonts w:ascii="GHEA Grapalat" w:hAnsi="GHEA Grapalat" w:cs="Sylfaen"/>
          <w:sz w:val="24"/>
          <w:szCs w:val="24"/>
        </w:rPr>
        <w:t>ծառայությունների</w:t>
      </w:r>
      <w:r w:rsidR="00874DBE" w:rsidRPr="00885E21">
        <w:rPr>
          <w:rFonts w:ascii="GHEA Grapalat" w:hAnsi="GHEA Grapalat"/>
          <w:sz w:val="24"/>
          <w:szCs w:val="24"/>
          <w:lang w:val="de-CH"/>
        </w:rPr>
        <w:t xml:space="preserve"> </w:t>
      </w:r>
      <w:r w:rsidR="00874DBE" w:rsidRPr="00885E21">
        <w:rPr>
          <w:rFonts w:ascii="GHEA Grapalat" w:hAnsi="GHEA Grapalat" w:cs="Sylfaen"/>
          <w:sz w:val="24"/>
          <w:szCs w:val="24"/>
        </w:rPr>
        <w:t>ներգրավվածության</w:t>
      </w:r>
      <w:r w:rsidR="00874DBE" w:rsidRPr="00885E21">
        <w:rPr>
          <w:rFonts w:ascii="GHEA Grapalat" w:hAnsi="GHEA Grapalat"/>
          <w:sz w:val="24"/>
          <w:szCs w:val="24"/>
          <w:lang w:val="de-CH"/>
        </w:rPr>
        <w:t xml:space="preserve"> </w:t>
      </w:r>
      <w:r w:rsidRPr="00885E21">
        <w:rPr>
          <w:rFonts w:ascii="GHEA Grapalat" w:hAnsi="GHEA Grapalat"/>
          <w:sz w:val="24"/>
          <w:szCs w:val="24"/>
          <w:lang w:val="de-CH"/>
        </w:rPr>
        <w:t xml:space="preserve">ցածր </w:t>
      </w:r>
      <w:r w:rsidRPr="00885E21">
        <w:rPr>
          <w:rFonts w:ascii="GHEA Grapalat" w:hAnsi="GHEA Grapalat" w:cs="Sylfaen"/>
          <w:sz w:val="24"/>
          <w:szCs w:val="24"/>
        </w:rPr>
        <w:t>աստիճան</w:t>
      </w:r>
      <w:r w:rsidR="00874DBE" w:rsidRPr="00885E21">
        <w:rPr>
          <w:rFonts w:ascii="GHEA Grapalat" w:hAnsi="GHEA Grapalat" w:cs="Sylfaen"/>
          <w:sz w:val="24"/>
          <w:szCs w:val="24"/>
        </w:rPr>
        <w:t>ը</w:t>
      </w:r>
      <w:r w:rsidR="00952306" w:rsidRPr="00885E21">
        <w:rPr>
          <w:rFonts w:ascii="GHEA Grapalat" w:hAnsi="GHEA Grapalat"/>
          <w:sz w:val="24"/>
          <w:szCs w:val="24"/>
          <w:lang w:val="de-CH"/>
        </w:rPr>
        <w:t>:</w:t>
      </w:r>
    </w:p>
    <w:p w:rsidR="00874DBE" w:rsidRPr="00885E21" w:rsidRDefault="00994D00" w:rsidP="006F33C2">
      <w:pPr>
        <w:tabs>
          <w:tab w:val="num" w:pos="0"/>
        </w:tabs>
        <w:spacing w:after="0" w:line="276" w:lineRule="auto"/>
        <w:ind w:right="-180"/>
        <w:jc w:val="both"/>
        <w:rPr>
          <w:rFonts w:ascii="GHEA Grapalat" w:hAnsi="GHEA Grapalat"/>
          <w:sz w:val="24"/>
          <w:szCs w:val="24"/>
          <w:lang w:val="de-CH"/>
        </w:rPr>
      </w:pPr>
      <w:r w:rsidRPr="00885E21">
        <w:rPr>
          <w:rFonts w:ascii="GHEA Grapalat" w:hAnsi="GHEA Grapalat"/>
          <w:sz w:val="24"/>
          <w:szCs w:val="24"/>
          <w:lang w:val="de-CH"/>
        </w:rPr>
        <w:tab/>
      </w:r>
      <w:r w:rsidR="00222893" w:rsidRPr="00885E21">
        <w:rPr>
          <w:rFonts w:ascii="GHEA Grapalat" w:hAnsi="GHEA Grapalat"/>
          <w:sz w:val="24"/>
          <w:szCs w:val="24"/>
          <w:lang w:val="de-CH"/>
        </w:rPr>
        <w:t xml:space="preserve"> </w:t>
      </w:r>
      <w:r w:rsidR="00907710" w:rsidRPr="00885E21">
        <w:rPr>
          <w:rFonts w:ascii="GHEA Grapalat" w:hAnsi="GHEA Grapalat"/>
          <w:sz w:val="24"/>
          <w:szCs w:val="24"/>
          <w:lang w:val="de-CH"/>
        </w:rPr>
        <w:t>8</w:t>
      </w:r>
      <w:r w:rsidR="009847F3" w:rsidRPr="00885E21">
        <w:rPr>
          <w:rFonts w:ascii="GHEA Grapalat" w:hAnsi="GHEA Grapalat"/>
          <w:sz w:val="24"/>
          <w:szCs w:val="24"/>
          <w:lang w:val="de-CH"/>
        </w:rPr>
        <w:t>3</w:t>
      </w:r>
      <w:r w:rsidRPr="00885E21">
        <w:rPr>
          <w:rFonts w:ascii="GHEA Grapalat" w:hAnsi="GHEA Grapalat"/>
          <w:sz w:val="24"/>
          <w:szCs w:val="24"/>
          <w:lang w:val="de-CH"/>
        </w:rPr>
        <w:t xml:space="preserve">. </w:t>
      </w:r>
      <w:r w:rsidR="00A14DF3" w:rsidRPr="00885E21">
        <w:rPr>
          <w:rFonts w:ascii="GHEA Grapalat" w:hAnsi="GHEA Grapalat"/>
          <w:sz w:val="24"/>
          <w:szCs w:val="24"/>
          <w:lang w:val="de-CH"/>
        </w:rPr>
        <w:t xml:space="preserve">Կառավարման բոլոր մակարդակներում </w:t>
      </w:r>
      <w:r w:rsidR="00A14DF3" w:rsidRPr="00885E21">
        <w:rPr>
          <w:rFonts w:ascii="GHEA Grapalat" w:hAnsi="GHEA Grapalat" w:cs="Sylfaen"/>
          <w:sz w:val="24"/>
          <w:szCs w:val="24"/>
        </w:rPr>
        <w:t>ա</w:t>
      </w:r>
      <w:r w:rsidR="00874DBE" w:rsidRPr="00885E21">
        <w:rPr>
          <w:rFonts w:ascii="GHEA Grapalat" w:hAnsi="GHEA Grapalat" w:cs="Sylfaen"/>
          <w:sz w:val="24"/>
          <w:szCs w:val="24"/>
        </w:rPr>
        <w:t>ղետների</w:t>
      </w:r>
      <w:r w:rsidR="00874DBE" w:rsidRPr="00885E21">
        <w:rPr>
          <w:rFonts w:ascii="GHEA Grapalat" w:hAnsi="GHEA Grapalat"/>
          <w:sz w:val="24"/>
          <w:szCs w:val="24"/>
          <w:lang w:val="de-CH"/>
        </w:rPr>
        <w:t xml:space="preserve"> </w:t>
      </w:r>
      <w:r w:rsidR="00874DBE" w:rsidRPr="00885E21">
        <w:rPr>
          <w:rFonts w:ascii="GHEA Grapalat" w:hAnsi="GHEA Grapalat" w:cs="Sylfaen"/>
          <w:sz w:val="24"/>
          <w:szCs w:val="24"/>
        </w:rPr>
        <w:t>ռիսկի</w:t>
      </w:r>
      <w:r w:rsidR="00874DBE" w:rsidRPr="00885E21">
        <w:rPr>
          <w:rFonts w:ascii="GHEA Grapalat" w:hAnsi="GHEA Grapalat"/>
          <w:sz w:val="24"/>
          <w:szCs w:val="24"/>
          <w:lang w:val="de-CH"/>
        </w:rPr>
        <w:t xml:space="preserve"> </w:t>
      </w:r>
      <w:r w:rsidR="00874DBE" w:rsidRPr="00885E21">
        <w:rPr>
          <w:rFonts w:ascii="GHEA Grapalat" w:hAnsi="GHEA Grapalat" w:cs="Sylfaen"/>
          <w:sz w:val="24"/>
          <w:szCs w:val="24"/>
        </w:rPr>
        <w:t>կառավարման</w:t>
      </w:r>
      <w:r w:rsidR="00874DBE" w:rsidRPr="00885E21">
        <w:rPr>
          <w:rFonts w:ascii="GHEA Grapalat" w:hAnsi="GHEA Grapalat"/>
          <w:sz w:val="24"/>
          <w:szCs w:val="24"/>
          <w:lang w:val="de-CH"/>
        </w:rPr>
        <w:t xml:space="preserve"> </w:t>
      </w:r>
      <w:r w:rsidR="00874DBE" w:rsidRPr="00885E21">
        <w:rPr>
          <w:rFonts w:ascii="GHEA Grapalat" w:hAnsi="GHEA Grapalat" w:cs="Sylfaen"/>
          <w:sz w:val="24"/>
          <w:szCs w:val="24"/>
        </w:rPr>
        <w:t>բնագավառ</w:t>
      </w:r>
      <w:r w:rsidR="00A14DF3" w:rsidRPr="00885E21">
        <w:rPr>
          <w:rFonts w:ascii="GHEA Grapalat" w:hAnsi="GHEA Grapalat" w:cs="Sylfaen"/>
          <w:sz w:val="24"/>
          <w:szCs w:val="24"/>
        </w:rPr>
        <w:t>ի</w:t>
      </w:r>
      <w:r w:rsidR="00A14DF3" w:rsidRPr="00885E21">
        <w:rPr>
          <w:rFonts w:ascii="GHEA Grapalat" w:hAnsi="GHEA Grapalat" w:cs="Sylfaen"/>
          <w:sz w:val="24"/>
          <w:szCs w:val="24"/>
          <w:lang w:val="de-CH"/>
        </w:rPr>
        <w:t xml:space="preserve"> </w:t>
      </w:r>
      <w:r w:rsidR="00A14DF3" w:rsidRPr="00885E21">
        <w:rPr>
          <w:rFonts w:ascii="GHEA Grapalat" w:hAnsi="GHEA Grapalat" w:cs="Sylfaen"/>
          <w:sz w:val="24"/>
          <w:szCs w:val="24"/>
        </w:rPr>
        <w:t>վերաբերյալ</w:t>
      </w:r>
      <w:r w:rsidR="00A14DF3" w:rsidRPr="00885E21">
        <w:rPr>
          <w:rFonts w:ascii="GHEA Grapalat" w:hAnsi="GHEA Grapalat" w:cs="Sylfaen"/>
          <w:sz w:val="24"/>
          <w:szCs w:val="24"/>
          <w:lang w:val="de-CH"/>
        </w:rPr>
        <w:t xml:space="preserve"> </w:t>
      </w:r>
      <w:r w:rsidR="00874DBE" w:rsidRPr="00885E21">
        <w:rPr>
          <w:rFonts w:ascii="GHEA Grapalat" w:hAnsi="GHEA Grapalat" w:cs="Sylfaen"/>
          <w:sz w:val="24"/>
          <w:szCs w:val="24"/>
        </w:rPr>
        <w:t>իրազեկվածության</w:t>
      </w:r>
      <w:r w:rsidR="00A14DF3" w:rsidRPr="00885E21">
        <w:rPr>
          <w:rFonts w:ascii="GHEA Grapalat" w:hAnsi="GHEA Grapalat" w:cs="Sylfaen"/>
          <w:sz w:val="24"/>
          <w:szCs w:val="24"/>
          <w:lang w:val="de-CH"/>
        </w:rPr>
        <w:t xml:space="preserve"> </w:t>
      </w:r>
      <w:r w:rsidR="00A14DF3" w:rsidRPr="00885E21">
        <w:rPr>
          <w:rFonts w:ascii="GHEA Grapalat" w:hAnsi="GHEA Grapalat" w:cs="Sylfaen"/>
          <w:sz w:val="24"/>
          <w:szCs w:val="24"/>
        </w:rPr>
        <w:t>ցածր</w:t>
      </w:r>
      <w:r w:rsidR="00A14DF3" w:rsidRPr="00885E21">
        <w:rPr>
          <w:rFonts w:ascii="GHEA Grapalat" w:hAnsi="GHEA Grapalat" w:cs="Sylfaen"/>
          <w:sz w:val="24"/>
          <w:szCs w:val="24"/>
          <w:lang w:val="de-CH"/>
        </w:rPr>
        <w:t xml:space="preserve"> </w:t>
      </w:r>
      <w:r w:rsidR="00A14DF3" w:rsidRPr="00885E21">
        <w:rPr>
          <w:rFonts w:ascii="GHEA Grapalat" w:hAnsi="GHEA Grapalat" w:cs="Sylfaen"/>
          <w:sz w:val="24"/>
          <w:szCs w:val="24"/>
        </w:rPr>
        <w:t>մակարդակ</w:t>
      </w:r>
      <w:r w:rsidR="00874DBE" w:rsidRPr="00885E21">
        <w:rPr>
          <w:rFonts w:ascii="GHEA Grapalat" w:hAnsi="GHEA Grapalat" w:cs="Sylfaen"/>
          <w:sz w:val="24"/>
          <w:szCs w:val="24"/>
        </w:rPr>
        <w:t>ը</w:t>
      </w:r>
      <w:r w:rsidR="002D5CCC" w:rsidRPr="00885E21">
        <w:rPr>
          <w:rFonts w:ascii="GHEA Grapalat" w:hAnsi="GHEA Grapalat"/>
          <w:sz w:val="24"/>
          <w:szCs w:val="24"/>
          <w:lang w:val="de-CH"/>
        </w:rPr>
        <w:t>:</w:t>
      </w:r>
    </w:p>
    <w:p w:rsidR="00A14DF3" w:rsidRPr="00885E21" w:rsidRDefault="00A14DF3" w:rsidP="006F33C2">
      <w:pPr>
        <w:tabs>
          <w:tab w:val="num" w:pos="0"/>
        </w:tabs>
        <w:spacing w:after="0" w:line="276" w:lineRule="auto"/>
        <w:ind w:right="-180"/>
        <w:jc w:val="both"/>
        <w:rPr>
          <w:rFonts w:ascii="GHEA Grapalat" w:hAnsi="GHEA Grapalat"/>
          <w:sz w:val="24"/>
          <w:szCs w:val="24"/>
          <w:lang w:val="de-CH"/>
        </w:rPr>
      </w:pPr>
      <w:r w:rsidRPr="00885E21">
        <w:rPr>
          <w:rFonts w:ascii="GHEA Grapalat" w:hAnsi="GHEA Grapalat"/>
          <w:sz w:val="24"/>
          <w:szCs w:val="24"/>
          <w:lang w:val="de-CH"/>
        </w:rPr>
        <w:tab/>
      </w:r>
      <w:r w:rsidR="00907710" w:rsidRPr="00885E21">
        <w:rPr>
          <w:rFonts w:ascii="GHEA Grapalat" w:hAnsi="GHEA Grapalat"/>
          <w:sz w:val="24"/>
          <w:szCs w:val="24"/>
          <w:lang w:val="de-CH"/>
        </w:rPr>
        <w:t>8</w:t>
      </w:r>
      <w:r w:rsidR="009847F3" w:rsidRPr="00885E21">
        <w:rPr>
          <w:rFonts w:ascii="GHEA Grapalat" w:hAnsi="GHEA Grapalat"/>
          <w:sz w:val="24"/>
          <w:szCs w:val="24"/>
          <w:lang w:val="de-CH"/>
        </w:rPr>
        <w:t>4</w:t>
      </w:r>
      <w:r w:rsidRPr="00885E21">
        <w:rPr>
          <w:rFonts w:ascii="GHEA Grapalat" w:hAnsi="GHEA Grapalat"/>
          <w:sz w:val="24"/>
          <w:szCs w:val="24"/>
          <w:lang w:val="de-CH"/>
        </w:rPr>
        <w:t>.</w:t>
      </w:r>
      <w:r w:rsidR="00874DBE" w:rsidRPr="00885E21">
        <w:rPr>
          <w:rFonts w:ascii="GHEA Grapalat" w:hAnsi="GHEA Grapalat"/>
          <w:sz w:val="24"/>
          <w:szCs w:val="24"/>
          <w:lang w:val="de-CH"/>
        </w:rPr>
        <w:t xml:space="preserve"> </w:t>
      </w:r>
      <w:r w:rsidRPr="00885E21">
        <w:rPr>
          <w:rFonts w:ascii="GHEA Grapalat" w:hAnsi="GHEA Grapalat" w:cs="Sylfaen"/>
          <w:sz w:val="24"/>
          <w:szCs w:val="24"/>
        </w:rPr>
        <w:t>Տ</w:t>
      </w:r>
      <w:r w:rsidR="00874DBE" w:rsidRPr="00885E21">
        <w:rPr>
          <w:rFonts w:ascii="GHEA Grapalat" w:hAnsi="GHEA Grapalat" w:cs="Sylfaen"/>
          <w:sz w:val="24"/>
          <w:szCs w:val="24"/>
        </w:rPr>
        <w:t>եղեկատվական</w:t>
      </w:r>
      <w:r w:rsidR="00874DBE" w:rsidRPr="00885E21">
        <w:rPr>
          <w:rFonts w:ascii="GHEA Grapalat" w:hAnsi="GHEA Grapalat"/>
          <w:sz w:val="24"/>
          <w:szCs w:val="24"/>
          <w:lang w:val="de-CH"/>
        </w:rPr>
        <w:t xml:space="preserve"> </w:t>
      </w:r>
      <w:r w:rsidR="00874DBE" w:rsidRPr="00885E21">
        <w:rPr>
          <w:rFonts w:ascii="GHEA Grapalat" w:hAnsi="GHEA Grapalat" w:cs="Sylfaen"/>
          <w:sz w:val="24"/>
          <w:szCs w:val="24"/>
        </w:rPr>
        <w:t>հոսքերի</w:t>
      </w:r>
      <w:r w:rsidR="00874DBE" w:rsidRPr="00885E21">
        <w:rPr>
          <w:rFonts w:ascii="GHEA Grapalat" w:hAnsi="GHEA Grapalat"/>
          <w:sz w:val="24"/>
          <w:szCs w:val="24"/>
          <w:lang w:val="de-CH"/>
        </w:rPr>
        <w:t xml:space="preserve"> </w:t>
      </w:r>
      <w:r w:rsidRPr="00885E21">
        <w:rPr>
          <w:rFonts w:ascii="GHEA Grapalat" w:hAnsi="GHEA Grapalat"/>
          <w:sz w:val="24"/>
          <w:szCs w:val="24"/>
          <w:lang w:val="de-CH"/>
        </w:rPr>
        <w:t xml:space="preserve">կենտրոնացված և </w:t>
      </w:r>
      <w:r w:rsidR="00874DBE" w:rsidRPr="00885E21">
        <w:rPr>
          <w:rFonts w:ascii="GHEA Grapalat" w:hAnsi="GHEA Grapalat" w:cs="Sylfaen"/>
          <w:sz w:val="24"/>
          <w:szCs w:val="24"/>
        </w:rPr>
        <w:t>արդյունավետ</w:t>
      </w:r>
      <w:r w:rsidR="00874DBE" w:rsidRPr="00885E21">
        <w:rPr>
          <w:rFonts w:ascii="GHEA Grapalat" w:hAnsi="GHEA Grapalat"/>
          <w:sz w:val="24"/>
          <w:szCs w:val="24"/>
          <w:lang w:val="de-CH"/>
        </w:rPr>
        <w:t xml:space="preserve"> </w:t>
      </w:r>
      <w:r w:rsidR="00874DBE" w:rsidRPr="00885E21">
        <w:rPr>
          <w:rFonts w:ascii="GHEA Grapalat" w:hAnsi="GHEA Grapalat" w:cs="Sylfaen"/>
          <w:sz w:val="24"/>
          <w:szCs w:val="24"/>
        </w:rPr>
        <w:t>կառավարման</w:t>
      </w:r>
      <w:r w:rsidR="00874DBE" w:rsidRPr="00885E21">
        <w:rPr>
          <w:rFonts w:ascii="GHEA Grapalat" w:hAnsi="GHEA Grapalat"/>
          <w:sz w:val="24"/>
          <w:szCs w:val="24"/>
          <w:lang w:val="de-CH"/>
        </w:rPr>
        <w:t xml:space="preserve"> </w:t>
      </w:r>
      <w:r w:rsidR="00874DBE" w:rsidRPr="00885E21">
        <w:rPr>
          <w:rFonts w:ascii="GHEA Grapalat" w:hAnsi="GHEA Grapalat" w:cs="Sylfaen"/>
          <w:sz w:val="24"/>
          <w:szCs w:val="24"/>
        </w:rPr>
        <w:t>ոչ</w:t>
      </w:r>
      <w:r w:rsidR="00874DBE" w:rsidRPr="00885E21">
        <w:rPr>
          <w:rFonts w:ascii="GHEA Grapalat" w:hAnsi="GHEA Grapalat"/>
          <w:sz w:val="24"/>
          <w:szCs w:val="24"/>
          <w:lang w:val="de-CH"/>
        </w:rPr>
        <w:t xml:space="preserve"> </w:t>
      </w:r>
      <w:r w:rsidR="00874DBE" w:rsidRPr="00885E21">
        <w:rPr>
          <w:rFonts w:ascii="GHEA Grapalat" w:hAnsi="GHEA Grapalat" w:cs="Sylfaen"/>
          <w:sz w:val="24"/>
          <w:szCs w:val="24"/>
        </w:rPr>
        <w:t>բավարար</w:t>
      </w:r>
      <w:r w:rsidR="00874DBE" w:rsidRPr="00885E21">
        <w:rPr>
          <w:rFonts w:ascii="GHEA Grapalat" w:hAnsi="GHEA Grapalat"/>
          <w:sz w:val="24"/>
          <w:szCs w:val="24"/>
          <w:lang w:val="de-CH"/>
        </w:rPr>
        <w:t xml:space="preserve"> </w:t>
      </w:r>
      <w:r w:rsidRPr="00885E21">
        <w:rPr>
          <w:rFonts w:ascii="GHEA Grapalat" w:hAnsi="GHEA Grapalat" w:cs="Sylfaen"/>
          <w:sz w:val="24"/>
          <w:szCs w:val="24"/>
        </w:rPr>
        <w:t>մակարդակը</w:t>
      </w:r>
      <w:r w:rsidR="006B5344" w:rsidRPr="00885E21">
        <w:rPr>
          <w:rFonts w:ascii="GHEA Grapalat" w:hAnsi="GHEA Grapalat"/>
          <w:sz w:val="24"/>
          <w:szCs w:val="24"/>
          <w:lang w:val="de-CH"/>
        </w:rPr>
        <w:t>:</w:t>
      </w:r>
    </w:p>
    <w:p w:rsidR="006A6F16" w:rsidRPr="00885E21" w:rsidRDefault="00001A52" w:rsidP="006F33C2">
      <w:pPr>
        <w:pStyle w:val="NormalWeb"/>
        <w:shd w:val="clear" w:color="auto" w:fill="FFFFFF"/>
        <w:tabs>
          <w:tab w:val="left" w:pos="720"/>
          <w:tab w:val="left" w:pos="884"/>
          <w:tab w:val="left" w:pos="1025"/>
        </w:tabs>
        <w:spacing w:before="0" w:beforeAutospacing="0" w:after="0" w:afterAutospacing="0" w:line="276" w:lineRule="auto"/>
        <w:ind w:right="-180"/>
        <w:jc w:val="both"/>
        <w:rPr>
          <w:rFonts w:ascii="GHEA Grapalat" w:hAnsi="GHEA Grapalat"/>
          <w:i/>
          <w:szCs w:val="24"/>
          <w:shd w:val="clear" w:color="auto" w:fill="FFFFFF"/>
          <w:lang w:val="af-ZA"/>
        </w:rPr>
      </w:pPr>
      <w:r w:rsidRPr="00885E21">
        <w:rPr>
          <w:rFonts w:ascii="GHEA Grapalat" w:hAnsi="GHEA Grapalat"/>
          <w:szCs w:val="24"/>
          <w:shd w:val="clear" w:color="auto" w:fill="FFFFFF"/>
          <w:lang w:val="de-CH"/>
        </w:rPr>
        <w:t xml:space="preserve">         </w:t>
      </w:r>
      <w:r w:rsidR="00885E21">
        <w:rPr>
          <w:rFonts w:ascii="GHEA Grapalat" w:hAnsi="GHEA Grapalat"/>
          <w:szCs w:val="24"/>
          <w:shd w:val="clear" w:color="auto" w:fill="FFFFFF"/>
          <w:lang w:val="de-CH"/>
        </w:rPr>
        <w:t xml:space="preserve"> </w:t>
      </w:r>
      <w:r w:rsidR="00907710" w:rsidRPr="00885E21">
        <w:rPr>
          <w:rFonts w:ascii="GHEA Grapalat" w:hAnsi="GHEA Grapalat"/>
          <w:szCs w:val="24"/>
          <w:shd w:val="clear" w:color="auto" w:fill="FFFFFF"/>
          <w:lang w:val="de-CH"/>
        </w:rPr>
        <w:t>8</w:t>
      </w:r>
      <w:r w:rsidR="009847F3" w:rsidRPr="00885E21">
        <w:rPr>
          <w:rFonts w:ascii="GHEA Grapalat" w:hAnsi="GHEA Grapalat"/>
          <w:szCs w:val="24"/>
          <w:shd w:val="clear" w:color="auto" w:fill="FFFFFF"/>
          <w:lang w:val="de-CH"/>
        </w:rPr>
        <w:t>5</w:t>
      </w:r>
      <w:r w:rsidR="00874DBE" w:rsidRPr="00885E21">
        <w:rPr>
          <w:rFonts w:ascii="GHEA Grapalat" w:hAnsi="GHEA Grapalat"/>
          <w:szCs w:val="24"/>
          <w:shd w:val="clear" w:color="auto" w:fill="FFFFFF"/>
          <w:lang w:val="de-CH"/>
        </w:rPr>
        <w:t xml:space="preserve">. </w:t>
      </w:r>
      <w:r w:rsidR="00B71FE1" w:rsidRPr="00885E21">
        <w:rPr>
          <w:rFonts w:ascii="GHEA Grapalat" w:hAnsi="GHEA Grapalat"/>
          <w:szCs w:val="24"/>
          <w:shd w:val="clear" w:color="auto" w:fill="FFFFFF"/>
          <w:lang w:val="de-CH"/>
        </w:rPr>
        <w:t>Սեյսմիկ դիտացանցի և սարքավորումների հնամաշությունը և ոչ արդիական լինելը</w:t>
      </w:r>
      <w:r w:rsidR="005D73D1" w:rsidRPr="00885E21">
        <w:rPr>
          <w:rFonts w:ascii="GHEA Grapalat" w:hAnsi="GHEA Grapalat"/>
          <w:szCs w:val="24"/>
          <w:shd w:val="clear" w:color="auto" w:fill="FFFFFF"/>
          <w:lang w:val="de-CH"/>
        </w:rPr>
        <w:t>:</w:t>
      </w:r>
    </w:p>
    <w:p w:rsidR="001B4AA8" w:rsidRPr="00885E21" w:rsidRDefault="006A6F16" w:rsidP="006F33C2">
      <w:pPr>
        <w:spacing w:after="0" w:line="276" w:lineRule="auto"/>
        <w:ind w:right="-180" w:firstLine="567"/>
        <w:jc w:val="both"/>
        <w:rPr>
          <w:rFonts w:ascii="GHEA Grapalat" w:hAnsi="GHEA Grapalat"/>
          <w:sz w:val="24"/>
          <w:szCs w:val="24"/>
          <w:shd w:val="clear" w:color="auto" w:fill="FFFFFF"/>
          <w:lang w:val="af-ZA"/>
        </w:rPr>
      </w:pPr>
      <w:r w:rsidRPr="00885E21">
        <w:rPr>
          <w:rFonts w:ascii="GHEA Grapalat" w:hAnsi="GHEA Grapalat"/>
          <w:sz w:val="24"/>
          <w:szCs w:val="24"/>
          <w:shd w:val="clear" w:color="auto" w:fill="FFFFFF"/>
          <w:lang w:val="af-ZA"/>
        </w:rPr>
        <w:tab/>
      </w:r>
      <w:r w:rsidR="00907710" w:rsidRPr="00885E21">
        <w:rPr>
          <w:rFonts w:ascii="GHEA Grapalat" w:hAnsi="GHEA Grapalat"/>
          <w:sz w:val="24"/>
          <w:szCs w:val="24"/>
          <w:shd w:val="clear" w:color="auto" w:fill="FFFFFF"/>
          <w:lang w:val="af-ZA"/>
        </w:rPr>
        <w:t>8</w:t>
      </w:r>
      <w:r w:rsidR="009847F3" w:rsidRPr="00885E21">
        <w:rPr>
          <w:rFonts w:ascii="GHEA Grapalat" w:hAnsi="GHEA Grapalat"/>
          <w:sz w:val="24"/>
          <w:szCs w:val="24"/>
          <w:shd w:val="clear" w:color="auto" w:fill="FFFFFF"/>
          <w:lang w:val="af-ZA"/>
        </w:rPr>
        <w:t>6</w:t>
      </w:r>
      <w:r w:rsidR="00A044E8" w:rsidRPr="00885E21">
        <w:rPr>
          <w:rFonts w:ascii="GHEA Grapalat" w:hAnsi="GHEA Grapalat"/>
          <w:sz w:val="24"/>
          <w:szCs w:val="24"/>
          <w:shd w:val="clear" w:color="auto" w:fill="FFFFFF"/>
          <w:lang w:val="af-ZA"/>
        </w:rPr>
        <w:t xml:space="preserve">. </w:t>
      </w:r>
      <w:r w:rsidR="001B4AA8" w:rsidRPr="00885E21">
        <w:rPr>
          <w:rFonts w:ascii="GHEA Grapalat" w:hAnsi="GHEA Grapalat" w:cs="Sylfaen"/>
          <w:sz w:val="24"/>
          <w:szCs w:val="24"/>
          <w:shd w:val="clear" w:color="auto" w:fill="FFFFFF"/>
          <w:lang w:val="af-ZA"/>
        </w:rPr>
        <w:t>Սեյսմիկ</w:t>
      </w:r>
      <w:r w:rsidR="001B4AA8" w:rsidRPr="00885E21">
        <w:rPr>
          <w:rFonts w:ascii="GHEA Grapalat" w:hAnsi="GHEA Grapalat"/>
          <w:sz w:val="24"/>
          <w:szCs w:val="24"/>
          <w:shd w:val="clear" w:color="auto" w:fill="FFFFFF"/>
          <w:lang w:val="af-ZA"/>
        </w:rPr>
        <w:t xml:space="preserve"> </w:t>
      </w:r>
      <w:r w:rsidR="001B4AA8" w:rsidRPr="00885E21">
        <w:rPr>
          <w:rFonts w:ascii="GHEA Grapalat" w:hAnsi="GHEA Grapalat" w:cs="Sylfaen"/>
          <w:sz w:val="24"/>
          <w:szCs w:val="24"/>
          <w:shd w:val="clear" w:color="auto" w:fill="FFFFFF"/>
          <w:lang w:val="af-ZA"/>
        </w:rPr>
        <w:t>խոցելիության</w:t>
      </w:r>
      <w:r w:rsidR="001B4AA8" w:rsidRPr="00885E21">
        <w:rPr>
          <w:rFonts w:ascii="GHEA Grapalat" w:hAnsi="GHEA Grapalat"/>
          <w:sz w:val="24"/>
          <w:szCs w:val="24"/>
          <w:shd w:val="clear" w:color="auto" w:fill="FFFFFF"/>
          <w:lang w:val="af-ZA"/>
        </w:rPr>
        <w:t xml:space="preserve"> տեսանկյունից հ</w:t>
      </w:r>
      <w:r w:rsidR="00B71FE1" w:rsidRPr="00885E21">
        <w:rPr>
          <w:rFonts w:ascii="GHEA Grapalat" w:hAnsi="GHEA Grapalat"/>
          <w:sz w:val="24"/>
          <w:szCs w:val="24"/>
          <w:shd w:val="clear" w:color="auto" w:fill="FFFFFF"/>
          <w:lang w:val="af-ZA"/>
        </w:rPr>
        <w:t>ատու</w:t>
      </w:r>
      <w:r w:rsidR="001B4AA8" w:rsidRPr="00885E21">
        <w:rPr>
          <w:rFonts w:ascii="GHEA Grapalat" w:hAnsi="GHEA Grapalat"/>
          <w:sz w:val="24"/>
          <w:szCs w:val="24"/>
          <w:shd w:val="clear" w:color="auto" w:fill="FFFFFF"/>
          <w:lang w:val="af-ZA"/>
        </w:rPr>
        <w:t>կ</w:t>
      </w:r>
      <w:r w:rsidR="00B71FE1" w:rsidRPr="00885E21">
        <w:rPr>
          <w:rFonts w:ascii="GHEA Grapalat" w:hAnsi="GHEA Grapalat"/>
          <w:sz w:val="24"/>
          <w:szCs w:val="24"/>
          <w:shd w:val="clear" w:color="auto" w:fill="FFFFFF"/>
          <w:lang w:val="af-ZA"/>
        </w:rPr>
        <w:t xml:space="preserve"> և կարևոր նշանակության օբյեկտների, շենք-շինությունների</w:t>
      </w:r>
      <w:r w:rsidR="00D952DB" w:rsidRPr="00885E21">
        <w:rPr>
          <w:rFonts w:ascii="GHEA Grapalat" w:hAnsi="GHEA Grapalat"/>
          <w:sz w:val="24"/>
          <w:szCs w:val="24"/>
          <w:shd w:val="clear" w:color="auto" w:fill="FFFFFF"/>
          <w:lang w:val="af-ZA"/>
        </w:rPr>
        <w:t>, ջր</w:t>
      </w:r>
      <w:r w:rsidR="00D952DB" w:rsidRPr="00885E21">
        <w:rPr>
          <w:rFonts w:ascii="GHEA Grapalat" w:hAnsi="GHEA Grapalat" w:cs="Sylfaen"/>
          <w:sz w:val="24"/>
          <w:szCs w:val="24"/>
          <w:shd w:val="clear" w:color="auto" w:fill="FFFFFF"/>
          <w:lang w:val="af-ZA"/>
        </w:rPr>
        <w:t>ամբարների</w:t>
      </w:r>
      <w:r w:rsidR="00D952DB" w:rsidRPr="00885E21">
        <w:rPr>
          <w:rFonts w:ascii="GHEA Grapalat" w:hAnsi="GHEA Grapalat"/>
          <w:sz w:val="24"/>
          <w:szCs w:val="24"/>
          <w:shd w:val="clear" w:color="auto" w:fill="FFFFFF"/>
          <w:lang w:val="af-ZA"/>
        </w:rPr>
        <w:t xml:space="preserve"> </w:t>
      </w:r>
      <w:r w:rsidR="00D952DB" w:rsidRPr="00885E21">
        <w:rPr>
          <w:rFonts w:ascii="GHEA Grapalat" w:hAnsi="GHEA Grapalat" w:cs="Sylfaen"/>
          <w:sz w:val="24"/>
          <w:szCs w:val="24"/>
          <w:shd w:val="clear" w:color="auto" w:fill="FFFFFF"/>
          <w:lang w:val="af-ZA"/>
        </w:rPr>
        <w:t>պատվարների</w:t>
      </w:r>
      <w:r w:rsidR="001B4AA8" w:rsidRPr="00885E21">
        <w:rPr>
          <w:rFonts w:ascii="GHEA Grapalat" w:hAnsi="GHEA Grapalat"/>
          <w:sz w:val="24"/>
          <w:szCs w:val="24"/>
          <w:shd w:val="clear" w:color="auto" w:fill="FFFFFF"/>
          <w:lang w:val="af-ZA"/>
        </w:rPr>
        <w:t xml:space="preserve"> անբավար վիճակը</w:t>
      </w:r>
      <w:r w:rsidR="005D73D1" w:rsidRPr="00885E21">
        <w:rPr>
          <w:rFonts w:ascii="GHEA Grapalat" w:hAnsi="GHEA Grapalat"/>
          <w:sz w:val="24"/>
          <w:szCs w:val="24"/>
          <w:shd w:val="clear" w:color="auto" w:fill="FFFFFF"/>
          <w:lang w:val="af-ZA"/>
        </w:rPr>
        <w:t>:</w:t>
      </w:r>
    </w:p>
    <w:p w:rsidR="005A28DF" w:rsidRPr="00885E21" w:rsidRDefault="00907710" w:rsidP="006F33C2">
      <w:pPr>
        <w:pStyle w:val="NormalWeb"/>
        <w:shd w:val="clear" w:color="auto" w:fill="FFFFFF"/>
        <w:spacing w:before="0" w:beforeAutospacing="0" w:after="0" w:afterAutospacing="0" w:line="276" w:lineRule="auto"/>
        <w:ind w:right="-180" w:firstLine="720"/>
        <w:jc w:val="both"/>
        <w:rPr>
          <w:rFonts w:ascii="GHEA Grapalat" w:hAnsi="GHEA Grapalat"/>
          <w:szCs w:val="24"/>
          <w:lang w:val="af-ZA"/>
        </w:rPr>
      </w:pPr>
      <w:r w:rsidRPr="00885E21">
        <w:rPr>
          <w:rFonts w:ascii="GHEA Grapalat" w:hAnsi="GHEA Grapalat"/>
          <w:szCs w:val="24"/>
          <w:lang w:val="af-ZA"/>
        </w:rPr>
        <w:t>8</w:t>
      </w:r>
      <w:r w:rsidR="009847F3" w:rsidRPr="00885E21">
        <w:rPr>
          <w:rFonts w:ascii="GHEA Grapalat" w:hAnsi="GHEA Grapalat"/>
          <w:szCs w:val="24"/>
          <w:lang w:val="af-ZA"/>
        </w:rPr>
        <w:t>7</w:t>
      </w:r>
      <w:r w:rsidR="005A28DF" w:rsidRPr="00885E21">
        <w:rPr>
          <w:rFonts w:ascii="GHEA Grapalat" w:hAnsi="GHEA Grapalat"/>
          <w:szCs w:val="24"/>
          <w:lang w:val="af-ZA"/>
        </w:rPr>
        <w:t>.</w:t>
      </w:r>
      <w:r w:rsidR="00A044E8" w:rsidRPr="00885E21">
        <w:rPr>
          <w:rFonts w:ascii="GHEA Grapalat" w:hAnsi="GHEA Grapalat"/>
          <w:szCs w:val="24"/>
          <w:lang w:val="af-ZA"/>
        </w:rPr>
        <w:t xml:space="preserve"> </w:t>
      </w:r>
      <w:r w:rsidR="005A28DF" w:rsidRPr="00885E21">
        <w:rPr>
          <w:rFonts w:ascii="GHEA Grapalat" w:hAnsi="GHEA Grapalat"/>
          <w:szCs w:val="24"/>
          <w:lang w:val="af-ZA"/>
        </w:rPr>
        <w:t>Ա</w:t>
      </w:r>
      <w:r w:rsidR="00192818" w:rsidRPr="00885E21">
        <w:rPr>
          <w:rFonts w:ascii="GHEA Grapalat" w:hAnsi="GHEA Grapalat"/>
          <w:szCs w:val="24"/>
        </w:rPr>
        <w:t>րտադրական</w:t>
      </w:r>
      <w:r w:rsidR="00192818" w:rsidRPr="00885E21">
        <w:rPr>
          <w:rFonts w:ascii="GHEA Grapalat" w:hAnsi="GHEA Grapalat"/>
          <w:szCs w:val="24"/>
          <w:lang w:val="fr-FR"/>
        </w:rPr>
        <w:t xml:space="preserve"> </w:t>
      </w:r>
      <w:r w:rsidR="00192818" w:rsidRPr="00885E21">
        <w:rPr>
          <w:rFonts w:ascii="GHEA Grapalat" w:hAnsi="GHEA Grapalat"/>
          <w:szCs w:val="24"/>
        </w:rPr>
        <w:t>վտանգավոր</w:t>
      </w:r>
      <w:r w:rsidR="00192818" w:rsidRPr="00885E21">
        <w:rPr>
          <w:rFonts w:ascii="GHEA Grapalat" w:hAnsi="GHEA Grapalat"/>
          <w:szCs w:val="24"/>
          <w:lang w:val="fr-FR"/>
        </w:rPr>
        <w:t xml:space="preserve"> </w:t>
      </w:r>
      <w:r w:rsidR="00192818" w:rsidRPr="00885E21">
        <w:rPr>
          <w:rFonts w:ascii="GHEA Grapalat" w:hAnsi="GHEA Grapalat"/>
          <w:szCs w:val="24"/>
        </w:rPr>
        <w:t>օբյեկտներում</w:t>
      </w:r>
      <w:r w:rsidR="00192818" w:rsidRPr="00885E21">
        <w:rPr>
          <w:rFonts w:ascii="GHEA Grapalat" w:hAnsi="GHEA Grapalat" w:cs="Tahoma"/>
          <w:szCs w:val="24"/>
          <w:lang w:val="af-ZA"/>
        </w:rPr>
        <w:t xml:space="preserve"> </w:t>
      </w:r>
      <w:r w:rsidR="00192818" w:rsidRPr="00885E21">
        <w:rPr>
          <w:rFonts w:ascii="GHEA Grapalat" w:hAnsi="GHEA Grapalat" w:cs="Arial"/>
          <w:szCs w:val="24"/>
        </w:rPr>
        <w:t>տեխնիկական</w:t>
      </w:r>
      <w:r w:rsidR="00192818" w:rsidRPr="00885E21">
        <w:rPr>
          <w:rFonts w:ascii="GHEA Grapalat" w:hAnsi="GHEA Grapalat"/>
          <w:szCs w:val="24"/>
          <w:lang w:val="af-ZA"/>
        </w:rPr>
        <w:t xml:space="preserve"> </w:t>
      </w:r>
      <w:r w:rsidR="00192818" w:rsidRPr="00885E21">
        <w:rPr>
          <w:rFonts w:ascii="GHEA Grapalat" w:hAnsi="GHEA Grapalat" w:cs="Arial"/>
          <w:szCs w:val="24"/>
        </w:rPr>
        <w:t>անվտանգության</w:t>
      </w:r>
      <w:r w:rsidR="00192818" w:rsidRPr="00885E21">
        <w:rPr>
          <w:rFonts w:ascii="GHEA Grapalat" w:hAnsi="GHEA Grapalat"/>
          <w:szCs w:val="24"/>
          <w:lang w:val="af-ZA"/>
        </w:rPr>
        <w:t xml:space="preserve"> </w:t>
      </w:r>
      <w:r w:rsidR="00192818" w:rsidRPr="00885E21">
        <w:rPr>
          <w:rFonts w:ascii="GHEA Grapalat" w:hAnsi="GHEA Grapalat"/>
          <w:szCs w:val="24"/>
        </w:rPr>
        <w:t>ապահովման</w:t>
      </w:r>
      <w:r w:rsidR="005A28DF" w:rsidRPr="00885E21">
        <w:rPr>
          <w:rFonts w:ascii="GHEA Grapalat" w:hAnsi="GHEA Grapalat"/>
          <w:szCs w:val="24"/>
          <w:lang w:val="af-ZA"/>
        </w:rPr>
        <w:t xml:space="preserve"> </w:t>
      </w:r>
      <w:r w:rsidR="005A28DF" w:rsidRPr="00885E21">
        <w:rPr>
          <w:rFonts w:ascii="GHEA Grapalat" w:hAnsi="GHEA Grapalat"/>
          <w:szCs w:val="24"/>
        </w:rPr>
        <w:t>ոչ</w:t>
      </w:r>
      <w:r w:rsidR="005A28DF" w:rsidRPr="00885E21">
        <w:rPr>
          <w:rFonts w:ascii="GHEA Grapalat" w:hAnsi="GHEA Grapalat"/>
          <w:szCs w:val="24"/>
          <w:lang w:val="af-ZA"/>
        </w:rPr>
        <w:t xml:space="preserve"> </w:t>
      </w:r>
      <w:r w:rsidR="005A28DF" w:rsidRPr="00885E21">
        <w:rPr>
          <w:rFonts w:ascii="GHEA Grapalat" w:hAnsi="GHEA Grapalat"/>
          <w:szCs w:val="24"/>
        </w:rPr>
        <w:t>բավարար</w:t>
      </w:r>
      <w:r w:rsidR="005A28DF" w:rsidRPr="00885E21">
        <w:rPr>
          <w:rFonts w:ascii="GHEA Grapalat" w:hAnsi="GHEA Grapalat"/>
          <w:szCs w:val="24"/>
          <w:lang w:val="af-ZA"/>
        </w:rPr>
        <w:t xml:space="preserve"> </w:t>
      </w:r>
      <w:r w:rsidR="005A28DF" w:rsidRPr="00885E21">
        <w:rPr>
          <w:rFonts w:ascii="GHEA Grapalat" w:hAnsi="GHEA Grapalat"/>
          <w:szCs w:val="24"/>
        </w:rPr>
        <w:t>մակարդակը</w:t>
      </w:r>
      <w:r w:rsidR="00192818" w:rsidRPr="00885E21">
        <w:rPr>
          <w:rFonts w:ascii="GHEA Grapalat" w:hAnsi="GHEA Grapalat"/>
          <w:szCs w:val="24"/>
          <w:lang w:val="af-ZA"/>
        </w:rPr>
        <w:t>,</w:t>
      </w:r>
      <w:r w:rsidR="005A28DF" w:rsidRPr="00885E21">
        <w:rPr>
          <w:rFonts w:ascii="GHEA Grapalat" w:hAnsi="GHEA Grapalat"/>
          <w:szCs w:val="24"/>
          <w:lang w:val="af-ZA"/>
        </w:rPr>
        <w:t xml:space="preserve"> </w:t>
      </w:r>
      <w:r w:rsidR="005A28DF" w:rsidRPr="00885E21">
        <w:rPr>
          <w:rFonts w:ascii="GHEA Grapalat" w:hAnsi="GHEA Grapalat"/>
          <w:szCs w:val="24"/>
        </w:rPr>
        <w:t>հնացած</w:t>
      </w:r>
      <w:r w:rsidR="005A28DF" w:rsidRPr="00885E21">
        <w:rPr>
          <w:rFonts w:ascii="GHEA Grapalat" w:hAnsi="GHEA Grapalat"/>
          <w:szCs w:val="24"/>
          <w:lang w:val="af-ZA"/>
        </w:rPr>
        <w:t xml:space="preserve">, </w:t>
      </w:r>
      <w:r w:rsidR="005A28DF" w:rsidRPr="00885E21">
        <w:rPr>
          <w:rFonts w:ascii="GHEA Grapalat" w:hAnsi="GHEA Grapalat"/>
          <w:szCs w:val="24"/>
        </w:rPr>
        <w:t>շահագործման</w:t>
      </w:r>
      <w:r w:rsidR="005A28DF" w:rsidRPr="00885E21">
        <w:rPr>
          <w:rFonts w:ascii="GHEA Grapalat" w:hAnsi="GHEA Grapalat"/>
          <w:szCs w:val="24"/>
          <w:lang w:val="af-ZA"/>
        </w:rPr>
        <w:t xml:space="preserve"> </w:t>
      </w:r>
      <w:r w:rsidR="005A28DF" w:rsidRPr="00885E21">
        <w:rPr>
          <w:rFonts w:ascii="GHEA Grapalat" w:hAnsi="GHEA Grapalat"/>
          <w:szCs w:val="24"/>
        </w:rPr>
        <w:t>ժամկետը</w:t>
      </w:r>
      <w:r w:rsidR="005A28DF" w:rsidRPr="00885E21">
        <w:rPr>
          <w:rFonts w:ascii="GHEA Grapalat" w:hAnsi="GHEA Grapalat"/>
          <w:szCs w:val="24"/>
          <w:lang w:val="af-ZA"/>
        </w:rPr>
        <w:t xml:space="preserve"> </w:t>
      </w:r>
      <w:r w:rsidR="005A28DF" w:rsidRPr="00885E21">
        <w:rPr>
          <w:rFonts w:ascii="GHEA Grapalat" w:hAnsi="GHEA Grapalat"/>
          <w:szCs w:val="24"/>
        </w:rPr>
        <w:t>և</w:t>
      </w:r>
      <w:r w:rsidR="005A28DF" w:rsidRPr="00885E21">
        <w:rPr>
          <w:rFonts w:ascii="GHEA Grapalat" w:hAnsi="GHEA Grapalat"/>
          <w:szCs w:val="24"/>
          <w:lang w:val="af-ZA"/>
        </w:rPr>
        <w:t xml:space="preserve"> </w:t>
      </w:r>
      <w:r w:rsidR="005A28DF" w:rsidRPr="00885E21">
        <w:rPr>
          <w:rFonts w:ascii="GHEA Grapalat" w:hAnsi="GHEA Grapalat"/>
          <w:szCs w:val="24"/>
        </w:rPr>
        <w:t>անվտանգության</w:t>
      </w:r>
      <w:r w:rsidR="005A28DF" w:rsidRPr="00885E21">
        <w:rPr>
          <w:rFonts w:ascii="GHEA Grapalat" w:hAnsi="GHEA Grapalat"/>
          <w:szCs w:val="24"/>
          <w:lang w:val="af-ZA"/>
        </w:rPr>
        <w:t xml:space="preserve"> </w:t>
      </w:r>
      <w:r w:rsidR="005A28DF" w:rsidRPr="00885E21">
        <w:rPr>
          <w:rFonts w:ascii="GHEA Grapalat" w:hAnsi="GHEA Grapalat"/>
          <w:szCs w:val="24"/>
        </w:rPr>
        <w:t>պաշարը</w:t>
      </w:r>
      <w:r w:rsidR="005A28DF" w:rsidRPr="00885E21">
        <w:rPr>
          <w:rFonts w:ascii="GHEA Grapalat" w:hAnsi="GHEA Grapalat"/>
          <w:szCs w:val="24"/>
          <w:lang w:val="af-ZA"/>
        </w:rPr>
        <w:t xml:space="preserve"> </w:t>
      </w:r>
      <w:r w:rsidR="005A28DF" w:rsidRPr="00885E21">
        <w:rPr>
          <w:rFonts w:ascii="GHEA Grapalat" w:hAnsi="GHEA Grapalat"/>
          <w:szCs w:val="24"/>
        </w:rPr>
        <w:t>սպառած</w:t>
      </w:r>
      <w:r w:rsidR="005A28DF" w:rsidRPr="00885E21">
        <w:rPr>
          <w:rFonts w:ascii="GHEA Grapalat" w:hAnsi="GHEA Grapalat"/>
          <w:szCs w:val="24"/>
          <w:lang w:val="af-ZA"/>
        </w:rPr>
        <w:t xml:space="preserve"> </w:t>
      </w:r>
      <w:r w:rsidR="005A28DF" w:rsidRPr="00885E21">
        <w:rPr>
          <w:rFonts w:ascii="GHEA Grapalat" w:hAnsi="GHEA Grapalat" w:cs="Arial"/>
          <w:szCs w:val="24"/>
        </w:rPr>
        <w:t>տեխնոլոգիական</w:t>
      </w:r>
      <w:r w:rsidR="005A28DF" w:rsidRPr="00885E21">
        <w:rPr>
          <w:rFonts w:ascii="GHEA Grapalat" w:hAnsi="GHEA Grapalat" w:cs="Arial"/>
          <w:szCs w:val="24"/>
          <w:lang w:val="af-ZA"/>
        </w:rPr>
        <w:t xml:space="preserve"> </w:t>
      </w:r>
      <w:r w:rsidR="005A28DF" w:rsidRPr="00885E21">
        <w:rPr>
          <w:rFonts w:ascii="GHEA Grapalat" w:hAnsi="GHEA Grapalat" w:cs="Arial"/>
          <w:szCs w:val="24"/>
        </w:rPr>
        <w:t>սարքավորումներով</w:t>
      </w:r>
      <w:r w:rsidR="005A28DF" w:rsidRPr="00885E21">
        <w:rPr>
          <w:rFonts w:ascii="GHEA Grapalat" w:hAnsi="GHEA Grapalat" w:cs="Arial"/>
          <w:szCs w:val="24"/>
          <w:lang w:val="af-ZA"/>
        </w:rPr>
        <w:t xml:space="preserve"> </w:t>
      </w:r>
      <w:r w:rsidR="005A28DF" w:rsidRPr="00885E21">
        <w:rPr>
          <w:rFonts w:ascii="GHEA Grapalat" w:hAnsi="GHEA Grapalat" w:cs="Arial"/>
          <w:szCs w:val="24"/>
        </w:rPr>
        <w:t>գործող</w:t>
      </w:r>
      <w:r w:rsidR="005A28DF" w:rsidRPr="00885E21">
        <w:rPr>
          <w:rFonts w:ascii="GHEA Grapalat" w:hAnsi="GHEA Grapalat"/>
          <w:szCs w:val="24"/>
          <w:lang w:val="af-ZA"/>
        </w:rPr>
        <w:t xml:space="preserve"> </w:t>
      </w:r>
      <w:r w:rsidR="005A28DF" w:rsidRPr="00885E21">
        <w:rPr>
          <w:rFonts w:ascii="GHEA Grapalat" w:hAnsi="GHEA Grapalat"/>
          <w:szCs w:val="24"/>
        </w:rPr>
        <w:t>արտադրական</w:t>
      </w:r>
      <w:r w:rsidR="005A28DF" w:rsidRPr="00885E21">
        <w:rPr>
          <w:rFonts w:ascii="GHEA Grapalat" w:hAnsi="GHEA Grapalat"/>
          <w:szCs w:val="24"/>
          <w:lang w:val="fr-FR"/>
        </w:rPr>
        <w:t xml:space="preserve"> </w:t>
      </w:r>
      <w:r w:rsidR="005A28DF" w:rsidRPr="00885E21">
        <w:rPr>
          <w:rFonts w:ascii="GHEA Grapalat" w:hAnsi="GHEA Grapalat"/>
          <w:szCs w:val="24"/>
        </w:rPr>
        <w:t>վտանգավոր</w:t>
      </w:r>
      <w:r w:rsidR="005A28DF" w:rsidRPr="00885E21">
        <w:rPr>
          <w:rFonts w:ascii="GHEA Grapalat" w:hAnsi="GHEA Grapalat"/>
          <w:szCs w:val="24"/>
          <w:lang w:val="fr-FR"/>
        </w:rPr>
        <w:t xml:space="preserve"> </w:t>
      </w:r>
      <w:r w:rsidR="005A28DF" w:rsidRPr="00885E21">
        <w:rPr>
          <w:rFonts w:ascii="GHEA Grapalat" w:hAnsi="GHEA Grapalat"/>
          <w:szCs w:val="24"/>
        </w:rPr>
        <w:t>օբյեկտների</w:t>
      </w:r>
      <w:r w:rsidR="005A28DF" w:rsidRPr="00885E21">
        <w:rPr>
          <w:rFonts w:ascii="GHEA Grapalat" w:hAnsi="GHEA Grapalat"/>
          <w:szCs w:val="24"/>
          <w:lang w:val="af-ZA"/>
        </w:rPr>
        <w:t xml:space="preserve"> </w:t>
      </w:r>
      <w:r w:rsidR="005A28DF" w:rsidRPr="00885E21">
        <w:rPr>
          <w:rFonts w:ascii="GHEA Grapalat" w:hAnsi="GHEA Grapalat"/>
          <w:szCs w:val="24"/>
        </w:rPr>
        <w:t>առկայությունը</w:t>
      </w:r>
      <w:r w:rsidR="00CF5EEE" w:rsidRPr="00885E21">
        <w:rPr>
          <w:rFonts w:ascii="GHEA Grapalat" w:hAnsi="GHEA Grapalat"/>
          <w:szCs w:val="24"/>
          <w:lang w:val="af-ZA"/>
        </w:rPr>
        <w:t>:</w:t>
      </w:r>
    </w:p>
    <w:p w:rsidR="003E4061" w:rsidRPr="00885E21" w:rsidRDefault="003E4061" w:rsidP="006F33C2">
      <w:pPr>
        <w:spacing w:after="0"/>
        <w:ind w:right="-180" w:firstLine="720"/>
        <w:jc w:val="both"/>
        <w:rPr>
          <w:rFonts w:ascii="GHEA Grapalat" w:hAnsi="GHEA Grapalat"/>
          <w:sz w:val="24"/>
          <w:szCs w:val="24"/>
        </w:rPr>
      </w:pPr>
      <w:r w:rsidRPr="00885E21">
        <w:rPr>
          <w:rFonts w:ascii="GHEA Grapalat" w:hAnsi="GHEA Grapalat"/>
          <w:sz w:val="24"/>
          <w:szCs w:val="24"/>
          <w:lang w:val="af-ZA"/>
        </w:rPr>
        <w:t>8</w:t>
      </w:r>
      <w:r w:rsidR="009847F3" w:rsidRPr="00885E21">
        <w:rPr>
          <w:rFonts w:ascii="GHEA Grapalat" w:hAnsi="GHEA Grapalat"/>
          <w:sz w:val="24"/>
          <w:szCs w:val="24"/>
          <w:lang w:val="af-ZA"/>
        </w:rPr>
        <w:t>8</w:t>
      </w:r>
      <w:r w:rsidRPr="00885E21">
        <w:rPr>
          <w:rFonts w:ascii="GHEA Grapalat" w:hAnsi="GHEA Grapalat"/>
          <w:sz w:val="24"/>
          <w:szCs w:val="24"/>
          <w:lang w:val="af-ZA"/>
        </w:rPr>
        <w:t xml:space="preserve">. Լեռնափրկարարական </w:t>
      </w:r>
      <w:r w:rsidRPr="00885E21">
        <w:rPr>
          <w:rFonts w:ascii="GHEA Grapalat" w:hAnsi="GHEA Grapalat"/>
          <w:sz w:val="24"/>
          <w:szCs w:val="24"/>
        </w:rPr>
        <w:t>սարքավորումների, չափիչ, ահազանգող սարքերի, շնչառական ապարատների  հնամաշությունը:</w:t>
      </w:r>
    </w:p>
    <w:p w:rsidR="00502000" w:rsidRPr="00885E21" w:rsidRDefault="005A28DF" w:rsidP="006641A9">
      <w:pPr>
        <w:pStyle w:val="NormalWeb"/>
        <w:shd w:val="clear" w:color="auto" w:fill="FFFFFF"/>
        <w:spacing w:before="0" w:beforeAutospacing="0" w:after="0" w:afterAutospacing="0" w:line="276" w:lineRule="auto"/>
        <w:ind w:right="-180"/>
        <w:jc w:val="both"/>
        <w:rPr>
          <w:rFonts w:ascii="GHEA Grapalat" w:hAnsi="GHEA Grapalat"/>
          <w:szCs w:val="24"/>
          <w:lang w:val="af-ZA"/>
        </w:rPr>
      </w:pPr>
      <w:r w:rsidRPr="00885E21">
        <w:rPr>
          <w:rFonts w:ascii="GHEA Grapalat" w:hAnsi="GHEA Grapalat"/>
          <w:szCs w:val="24"/>
          <w:lang w:val="af-ZA"/>
        </w:rPr>
        <w:tab/>
      </w:r>
      <w:r w:rsidR="00907710" w:rsidRPr="00885E21">
        <w:rPr>
          <w:rFonts w:ascii="GHEA Grapalat" w:hAnsi="GHEA Grapalat" w:cs="Arial"/>
          <w:szCs w:val="24"/>
          <w:lang w:val="af-ZA"/>
        </w:rPr>
        <w:t>8</w:t>
      </w:r>
      <w:r w:rsidR="009847F3" w:rsidRPr="00885E21">
        <w:rPr>
          <w:rFonts w:ascii="GHEA Grapalat" w:hAnsi="GHEA Grapalat" w:cs="Arial"/>
          <w:szCs w:val="24"/>
          <w:lang w:val="af-ZA"/>
        </w:rPr>
        <w:t>9</w:t>
      </w:r>
      <w:r w:rsidR="00192818" w:rsidRPr="00885E21">
        <w:rPr>
          <w:rFonts w:ascii="GHEA Grapalat" w:hAnsi="GHEA Grapalat" w:cs="Arial"/>
          <w:szCs w:val="24"/>
          <w:lang w:val="af-ZA"/>
        </w:rPr>
        <w:t xml:space="preserve">. </w:t>
      </w:r>
      <w:r w:rsidR="00502000" w:rsidRPr="00885E21">
        <w:rPr>
          <w:rFonts w:ascii="GHEA Grapalat" w:hAnsi="GHEA Grapalat"/>
          <w:szCs w:val="24"/>
        </w:rPr>
        <w:t>Պետական</w:t>
      </w:r>
      <w:r w:rsidR="00502000" w:rsidRPr="00885E21">
        <w:rPr>
          <w:rFonts w:ascii="GHEA Grapalat" w:hAnsi="GHEA Grapalat"/>
          <w:szCs w:val="24"/>
          <w:lang w:val="af-ZA"/>
        </w:rPr>
        <w:t xml:space="preserve"> </w:t>
      </w:r>
      <w:r w:rsidR="00502000" w:rsidRPr="00885E21">
        <w:rPr>
          <w:rFonts w:ascii="GHEA Grapalat" w:hAnsi="GHEA Grapalat"/>
          <w:szCs w:val="24"/>
        </w:rPr>
        <w:t>պահուստի</w:t>
      </w:r>
      <w:r w:rsidR="00502000" w:rsidRPr="00885E21">
        <w:rPr>
          <w:rFonts w:ascii="GHEA Grapalat" w:hAnsi="GHEA Grapalat"/>
          <w:szCs w:val="24"/>
          <w:lang w:val="af-ZA"/>
        </w:rPr>
        <w:t xml:space="preserve"> </w:t>
      </w:r>
      <w:r w:rsidR="00502000" w:rsidRPr="00885E21">
        <w:rPr>
          <w:rFonts w:ascii="GHEA Grapalat" w:hAnsi="GHEA Grapalat"/>
          <w:szCs w:val="24"/>
        </w:rPr>
        <w:t>համար</w:t>
      </w:r>
      <w:r w:rsidR="00502000" w:rsidRPr="00885E21">
        <w:rPr>
          <w:rFonts w:ascii="GHEA Grapalat" w:hAnsi="GHEA Grapalat"/>
          <w:szCs w:val="24"/>
          <w:lang w:val="af-ZA"/>
        </w:rPr>
        <w:t xml:space="preserve"> </w:t>
      </w:r>
      <w:r w:rsidR="00502000" w:rsidRPr="00885E21">
        <w:rPr>
          <w:rFonts w:ascii="GHEA Grapalat" w:hAnsi="GHEA Grapalat"/>
          <w:szCs w:val="24"/>
        </w:rPr>
        <w:t>անհրաժեշտ</w:t>
      </w:r>
      <w:r w:rsidR="00502000" w:rsidRPr="00885E21">
        <w:rPr>
          <w:rFonts w:ascii="GHEA Grapalat" w:hAnsi="GHEA Grapalat"/>
          <w:szCs w:val="24"/>
          <w:lang w:val="af-ZA"/>
        </w:rPr>
        <w:t xml:space="preserve"> </w:t>
      </w:r>
      <w:r w:rsidR="00192818" w:rsidRPr="00885E21">
        <w:rPr>
          <w:rFonts w:ascii="GHEA Grapalat" w:hAnsi="GHEA Grapalat"/>
          <w:szCs w:val="24"/>
        </w:rPr>
        <w:t>ապրանքների</w:t>
      </w:r>
      <w:r w:rsidR="00192818" w:rsidRPr="00885E21">
        <w:rPr>
          <w:rFonts w:ascii="GHEA Grapalat" w:hAnsi="GHEA Grapalat"/>
          <w:szCs w:val="24"/>
          <w:lang w:val="af-ZA"/>
        </w:rPr>
        <w:t xml:space="preserve"> </w:t>
      </w:r>
      <w:r w:rsidR="00192818" w:rsidRPr="00885E21">
        <w:rPr>
          <w:rFonts w:ascii="GHEA Grapalat" w:hAnsi="GHEA Grapalat"/>
          <w:szCs w:val="24"/>
        </w:rPr>
        <w:t>մատակարարման</w:t>
      </w:r>
      <w:r w:rsidR="00192818" w:rsidRPr="00885E21">
        <w:rPr>
          <w:rFonts w:ascii="GHEA Grapalat" w:hAnsi="GHEA Grapalat"/>
          <w:szCs w:val="24"/>
          <w:lang w:val="af-ZA"/>
        </w:rPr>
        <w:t xml:space="preserve"> </w:t>
      </w:r>
      <w:r w:rsidR="00192818" w:rsidRPr="00885E21">
        <w:rPr>
          <w:rFonts w:ascii="GHEA Grapalat" w:hAnsi="GHEA Grapalat"/>
          <w:szCs w:val="24"/>
        </w:rPr>
        <w:t>նույնիսկ</w:t>
      </w:r>
      <w:r w:rsidR="00192818" w:rsidRPr="00885E21">
        <w:rPr>
          <w:rFonts w:ascii="GHEA Grapalat" w:hAnsi="GHEA Grapalat"/>
          <w:szCs w:val="24"/>
          <w:lang w:val="af-ZA"/>
        </w:rPr>
        <w:t xml:space="preserve"> </w:t>
      </w:r>
      <w:r w:rsidR="00192818" w:rsidRPr="00885E21">
        <w:rPr>
          <w:rFonts w:ascii="GHEA Grapalat" w:hAnsi="GHEA Grapalat"/>
          <w:szCs w:val="24"/>
        </w:rPr>
        <w:t>կարճատև</w:t>
      </w:r>
      <w:r w:rsidR="00192818" w:rsidRPr="00885E21">
        <w:rPr>
          <w:rFonts w:ascii="GHEA Grapalat" w:hAnsi="GHEA Grapalat"/>
          <w:szCs w:val="24"/>
          <w:lang w:val="af-ZA"/>
        </w:rPr>
        <w:t xml:space="preserve"> </w:t>
      </w:r>
      <w:r w:rsidR="00192818" w:rsidRPr="00885E21">
        <w:rPr>
          <w:rFonts w:ascii="GHEA Grapalat" w:hAnsi="GHEA Grapalat"/>
          <w:szCs w:val="24"/>
        </w:rPr>
        <w:t>խափանում</w:t>
      </w:r>
      <w:r w:rsidR="00502000" w:rsidRPr="00885E21">
        <w:rPr>
          <w:rFonts w:ascii="GHEA Grapalat" w:hAnsi="GHEA Grapalat"/>
          <w:szCs w:val="24"/>
        </w:rPr>
        <w:t>ների</w:t>
      </w:r>
      <w:r w:rsidR="00502000" w:rsidRPr="00885E21">
        <w:rPr>
          <w:rFonts w:ascii="GHEA Grapalat" w:hAnsi="GHEA Grapalat"/>
          <w:szCs w:val="24"/>
          <w:lang w:val="af-ZA"/>
        </w:rPr>
        <w:t xml:space="preserve"> </w:t>
      </w:r>
      <w:r w:rsidR="00502000" w:rsidRPr="00885E21">
        <w:rPr>
          <w:rFonts w:ascii="GHEA Grapalat" w:hAnsi="GHEA Grapalat"/>
          <w:szCs w:val="24"/>
        </w:rPr>
        <w:t>կանխարգելումը</w:t>
      </w:r>
      <w:r w:rsidR="00502000" w:rsidRPr="00885E21">
        <w:rPr>
          <w:rFonts w:ascii="GHEA Grapalat" w:hAnsi="GHEA Grapalat"/>
          <w:szCs w:val="24"/>
          <w:lang w:val="af-ZA"/>
        </w:rPr>
        <w:t xml:space="preserve"> </w:t>
      </w:r>
      <w:r w:rsidR="00502000" w:rsidRPr="00885E21">
        <w:rPr>
          <w:rFonts w:ascii="GHEA Grapalat" w:hAnsi="GHEA Grapalat"/>
          <w:szCs w:val="24"/>
        </w:rPr>
        <w:t>և</w:t>
      </w:r>
      <w:r w:rsidR="00502000" w:rsidRPr="00885E21">
        <w:rPr>
          <w:rFonts w:ascii="GHEA Grapalat" w:hAnsi="GHEA Grapalat"/>
          <w:szCs w:val="24"/>
          <w:lang w:val="af-ZA"/>
        </w:rPr>
        <w:t xml:space="preserve"> </w:t>
      </w:r>
      <w:r w:rsidR="00502000" w:rsidRPr="00885E21">
        <w:rPr>
          <w:rFonts w:ascii="GHEA Grapalat" w:hAnsi="GHEA Grapalat"/>
          <w:szCs w:val="24"/>
        </w:rPr>
        <w:t>հետևանքների</w:t>
      </w:r>
      <w:r w:rsidR="00502000" w:rsidRPr="00885E21">
        <w:rPr>
          <w:rFonts w:ascii="GHEA Grapalat" w:hAnsi="GHEA Grapalat"/>
          <w:szCs w:val="24"/>
          <w:lang w:val="af-ZA"/>
        </w:rPr>
        <w:t xml:space="preserve"> </w:t>
      </w:r>
      <w:r w:rsidR="00502000" w:rsidRPr="00885E21">
        <w:rPr>
          <w:rFonts w:ascii="GHEA Grapalat" w:hAnsi="GHEA Grapalat"/>
          <w:szCs w:val="24"/>
        </w:rPr>
        <w:t>վերացումը</w:t>
      </w:r>
      <w:r w:rsidR="00217FAD" w:rsidRPr="00885E21">
        <w:rPr>
          <w:rFonts w:ascii="GHEA Grapalat" w:hAnsi="GHEA Grapalat"/>
          <w:szCs w:val="24"/>
          <w:lang w:val="af-ZA"/>
        </w:rPr>
        <w:t>:</w:t>
      </w:r>
    </w:p>
    <w:p w:rsidR="0068121A" w:rsidRPr="00885E21" w:rsidRDefault="009847F3" w:rsidP="006F33C2">
      <w:pPr>
        <w:spacing w:after="0" w:line="276" w:lineRule="auto"/>
        <w:ind w:right="-180" w:firstLine="708"/>
        <w:jc w:val="both"/>
        <w:rPr>
          <w:rFonts w:ascii="GHEA Grapalat" w:hAnsi="GHEA Grapalat"/>
          <w:sz w:val="24"/>
          <w:szCs w:val="24"/>
          <w:lang w:val="af-ZA"/>
        </w:rPr>
      </w:pPr>
      <w:r w:rsidRPr="00885E21">
        <w:rPr>
          <w:rFonts w:ascii="GHEA Grapalat" w:hAnsi="GHEA Grapalat"/>
          <w:sz w:val="24"/>
          <w:szCs w:val="24"/>
          <w:lang w:val="af-ZA"/>
        </w:rPr>
        <w:t>90</w:t>
      </w:r>
      <w:r w:rsidR="00502000" w:rsidRPr="00885E21">
        <w:rPr>
          <w:rFonts w:ascii="GHEA Grapalat" w:hAnsi="GHEA Grapalat"/>
          <w:sz w:val="24"/>
          <w:szCs w:val="24"/>
          <w:lang w:val="af-ZA"/>
        </w:rPr>
        <w:t>. Ա</w:t>
      </w:r>
      <w:r w:rsidR="00192818" w:rsidRPr="00885E21">
        <w:rPr>
          <w:rFonts w:ascii="GHEA Grapalat" w:hAnsi="GHEA Grapalat"/>
          <w:sz w:val="24"/>
          <w:szCs w:val="24"/>
        </w:rPr>
        <w:t>զատական</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տնտեսական</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հարաբերությունների</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պայմաններում</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նյութական</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պահուստը</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բացառապես</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բյուջետային</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ֆինանսավորման</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հաշվին</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ձևավորելու</w:t>
      </w:r>
      <w:r w:rsidR="00192818" w:rsidRPr="00885E21">
        <w:rPr>
          <w:rFonts w:ascii="GHEA Grapalat" w:hAnsi="GHEA Grapalat"/>
          <w:sz w:val="24"/>
          <w:szCs w:val="24"/>
          <w:lang w:val="af-ZA"/>
        </w:rPr>
        <w:t xml:space="preserve"> </w:t>
      </w:r>
      <w:r w:rsidR="00502000" w:rsidRPr="00885E21">
        <w:rPr>
          <w:rFonts w:ascii="GHEA Grapalat" w:hAnsi="GHEA Grapalat"/>
          <w:sz w:val="24"/>
          <w:szCs w:val="24"/>
        </w:rPr>
        <w:t>մոտեց</w:t>
      </w:r>
      <w:r w:rsidR="00192818" w:rsidRPr="00885E21">
        <w:rPr>
          <w:rFonts w:ascii="GHEA Grapalat" w:hAnsi="GHEA Grapalat"/>
          <w:sz w:val="24"/>
          <w:szCs w:val="24"/>
        </w:rPr>
        <w:t>մ</w:t>
      </w:r>
      <w:r w:rsidR="00502000" w:rsidRPr="00885E21">
        <w:rPr>
          <w:rFonts w:ascii="GHEA Grapalat" w:hAnsi="GHEA Grapalat"/>
          <w:sz w:val="24"/>
          <w:szCs w:val="24"/>
        </w:rPr>
        <w:t>ան</w:t>
      </w:r>
      <w:r w:rsidR="00502000" w:rsidRPr="00885E21">
        <w:rPr>
          <w:rFonts w:ascii="GHEA Grapalat" w:hAnsi="GHEA Grapalat"/>
          <w:sz w:val="24"/>
          <w:szCs w:val="24"/>
          <w:lang w:val="af-ZA"/>
        </w:rPr>
        <w:t xml:space="preserve"> </w:t>
      </w:r>
      <w:r w:rsidR="00502000" w:rsidRPr="00885E21">
        <w:rPr>
          <w:rFonts w:ascii="GHEA Grapalat" w:hAnsi="GHEA Grapalat"/>
          <w:sz w:val="24"/>
          <w:szCs w:val="24"/>
        </w:rPr>
        <w:t>անիրատեսությունը</w:t>
      </w:r>
      <w:r w:rsidR="00217FAD" w:rsidRPr="00885E21">
        <w:rPr>
          <w:rFonts w:ascii="GHEA Grapalat" w:hAnsi="GHEA Grapalat"/>
          <w:sz w:val="24"/>
          <w:szCs w:val="24"/>
          <w:lang w:val="af-ZA"/>
        </w:rPr>
        <w:t>:</w:t>
      </w:r>
      <w:r w:rsidR="00502000" w:rsidRPr="00885E21">
        <w:rPr>
          <w:rFonts w:ascii="GHEA Grapalat" w:hAnsi="GHEA Grapalat"/>
          <w:sz w:val="24"/>
          <w:szCs w:val="24"/>
          <w:lang w:val="af-ZA"/>
        </w:rPr>
        <w:t xml:space="preserve"> </w:t>
      </w:r>
      <w:r w:rsidR="00192818" w:rsidRPr="00885E21">
        <w:rPr>
          <w:rFonts w:ascii="GHEA Grapalat" w:hAnsi="GHEA Grapalat"/>
          <w:sz w:val="24"/>
          <w:szCs w:val="24"/>
          <w:lang w:val="af-ZA"/>
        </w:rPr>
        <w:t xml:space="preserve"> </w:t>
      </w:r>
    </w:p>
    <w:p w:rsidR="00192818" w:rsidRPr="00885E21" w:rsidRDefault="009847F3" w:rsidP="006F33C2">
      <w:pPr>
        <w:spacing w:after="0" w:line="276" w:lineRule="auto"/>
        <w:ind w:right="-180" w:firstLine="708"/>
        <w:jc w:val="both"/>
        <w:rPr>
          <w:rFonts w:ascii="GHEA Grapalat" w:hAnsi="GHEA Grapalat"/>
          <w:sz w:val="24"/>
          <w:szCs w:val="24"/>
          <w:lang w:val="af-ZA"/>
        </w:rPr>
      </w:pPr>
      <w:r w:rsidRPr="00885E21">
        <w:rPr>
          <w:rFonts w:ascii="GHEA Grapalat" w:hAnsi="GHEA Grapalat"/>
          <w:sz w:val="24"/>
          <w:szCs w:val="24"/>
          <w:lang w:val="af-ZA"/>
        </w:rPr>
        <w:lastRenderedPageBreak/>
        <w:t>91</w:t>
      </w:r>
      <w:r w:rsidR="0068121A" w:rsidRPr="00885E21">
        <w:rPr>
          <w:rFonts w:ascii="GHEA Grapalat" w:hAnsi="GHEA Grapalat"/>
          <w:sz w:val="24"/>
          <w:szCs w:val="24"/>
          <w:lang w:val="af-ZA"/>
        </w:rPr>
        <w:t xml:space="preserve">. </w:t>
      </w:r>
      <w:r w:rsidR="00E36989" w:rsidRPr="00885E21">
        <w:rPr>
          <w:rFonts w:ascii="GHEA Grapalat" w:hAnsi="GHEA Grapalat"/>
          <w:sz w:val="24"/>
          <w:szCs w:val="24"/>
        </w:rPr>
        <w:t>Պետական</w:t>
      </w:r>
      <w:r w:rsidR="00E36989" w:rsidRPr="00885E21">
        <w:rPr>
          <w:rFonts w:ascii="GHEA Grapalat" w:hAnsi="GHEA Grapalat"/>
          <w:sz w:val="24"/>
          <w:szCs w:val="24"/>
          <w:lang w:val="af-ZA"/>
        </w:rPr>
        <w:t xml:space="preserve"> </w:t>
      </w:r>
      <w:r w:rsidR="00E36989" w:rsidRPr="00885E21">
        <w:rPr>
          <w:rFonts w:ascii="GHEA Grapalat" w:hAnsi="GHEA Grapalat"/>
          <w:sz w:val="24"/>
          <w:szCs w:val="24"/>
        </w:rPr>
        <w:t>պահուստի</w:t>
      </w:r>
      <w:r w:rsidR="00E36989" w:rsidRPr="00885E21">
        <w:rPr>
          <w:rFonts w:ascii="GHEA Grapalat" w:hAnsi="GHEA Grapalat"/>
          <w:sz w:val="24"/>
          <w:szCs w:val="24"/>
          <w:lang w:val="af-ZA"/>
        </w:rPr>
        <w:t xml:space="preserve"> </w:t>
      </w:r>
      <w:r w:rsidR="00E36989" w:rsidRPr="00885E21">
        <w:rPr>
          <w:rFonts w:ascii="GHEA Grapalat" w:hAnsi="GHEA Grapalat"/>
          <w:sz w:val="24"/>
          <w:szCs w:val="24"/>
        </w:rPr>
        <w:t>նյութական</w:t>
      </w:r>
      <w:r w:rsidR="00E36989" w:rsidRPr="00885E21">
        <w:rPr>
          <w:rFonts w:ascii="GHEA Grapalat" w:hAnsi="GHEA Grapalat"/>
          <w:sz w:val="24"/>
          <w:szCs w:val="24"/>
          <w:lang w:val="af-ZA"/>
        </w:rPr>
        <w:t xml:space="preserve"> </w:t>
      </w:r>
      <w:r w:rsidR="00E36989" w:rsidRPr="00885E21">
        <w:rPr>
          <w:rFonts w:ascii="GHEA Grapalat" w:hAnsi="GHEA Grapalat"/>
          <w:sz w:val="24"/>
          <w:szCs w:val="24"/>
        </w:rPr>
        <w:t>արժեքների</w:t>
      </w:r>
      <w:r w:rsidR="00E36989" w:rsidRPr="00885E21">
        <w:rPr>
          <w:rFonts w:ascii="GHEA Grapalat" w:hAnsi="GHEA Grapalat"/>
          <w:sz w:val="24"/>
          <w:szCs w:val="24"/>
          <w:lang w:val="af-ZA"/>
        </w:rPr>
        <w:t xml:space="preserve"> </w:t>
      </w:r>
      <w:r w:rsidR="00E36989" w:rsidRPr="00885E21">
        <w:rPr>
          <w:rFonts w:ascii="GHEA Grapalat" w:hAnsi="GHEA Grapalat"/>
          <w:sz w:val="24"/>
          <w:szCs w:val="24"/>
        </w:rPr>
        <w:t>թարմացման</w:t>
      </w:r>
      <w:r w:rsidR="00E36989" w:rsidRPr="00885E21">
        <w:rPr>
          <w:rFonts w:ascii="GHEA Grapalat" w:hAnsi="GHEA Grapalat"/>
          <w:sz w:val="24"/>
          <w:szCs w:val="24"/>
          <w:lang w:val="af-ZA"/>
        </w:rPr>
        <w:t xml:space="preserve"> </w:t>
      </w:r>
      <w:r w:rsidR="00E36989" w:rsidRPr="00885E21">
        <w:rPr>
          <w:rFonts w:ascii="GHEA Grapalat" w:hAnsi="GHEA Grapalat"/>
          <w:sz w:val="24"/>
          <w:szCs w:val="24"/>
        </w:rPr>
        <w:t>և</w:t>
      </w:r>
      <w:r w:rsidR="00E36989" w:rsidRPr="00885E21">
        <w:rPr>
          <w:rFonts w:ascii="GHEA Grapalat" w:hAnsi="GHEA Grapalat"/>
          <w:sz w:val="24"/>
          <w:szCs w:val="24"/>
          <w:lang w:val="af-ZA"/>
        </w:rPr>
        <w:t xml:space="preserve"> </w:t>
      </w:r>
      <w:r w:rsidR="00E36989" w:rsidRPr="00885E21">
        <w:rPr>
          <w:rFonts w:ascii="GHEA Grapalat" w:hAnsi="GHEA Grapalat"/>
          <w:sz w:val="24"/>
          <w:szCs w:val="24"/>
        </w:rPr>
        <w:t>փոխարինման</w:t>
      </w:r>
      <w:r w:rsidR="00E36989" w:rsidRPr="00885E21">
        <w:rPr>
          <w:rFonts w:ascii="GHEA Grapalat" w:hAnsi="GHEA Grapalat"/>
          <w:sz w:val="24"/>
          <w:szCs w:val="24"/>
          <w:lang w:val="af-ZA"/>
        </w:rPr>
        <w:t xml:space="preserve"> </w:t>
      </w:r>
      <w:r w:rsidR="00E36989" w:rsidRPr="00885E21">
        <w:rPr>
          <w:rFonts w:ascii="GHEA Grapalat" w:hAnsi="GHEA Grapalat"/>
          <w:sz w:val="24"/>
          <w:szCs w:val="24"/>
        </w:rPr>
        <w:t>գործընթացի</w:t>
      </w:r>
      <w:r w:rsidR="00E36989" w:rsidRPr="00885E21">
        <w:rPr>
          <w:rFonts w:ascii="GHEA Grapalat" w:hAnsi="GHEA Grapalat"/>
          <w:sz w:val="24"/>
          <w:szCs w:val="24"/>
          <w:lang w:val="af-ZA"/>
        </w:rPr>
        <w:t xml:space="preserve"> ան</w:t>
      </w:r>
      <w:r w:rsidR="00E36989" w:rsidRPr="00885E21">
        <w:rPr>
          <w:rFonts w:ascii="GHEA Grapalat" w:hAnsi="GHEA Grapalat"/>
          <w:sz w:val="24"/>
          <w:szCs w:val="24"/>
        </w:rPr>
        <w:t>արդյունավետությունը</w:t>
      </w:r>
      <w:r w:rsidR="00E36989" w:rsidRPr="00885E21">
        <w:rPr>
          <w:rFonts w:ascii="GHEA Grapalat" w:hAnsi="GHEA Grapalat"/>
          <w:sz w:val="24"/>
          <w:szCs w:val="24"/>
          <w:lang w:val="af-ZA"/>
        </w:rPr>
        <w:t xml:space="preserve"> </w:t>
      </w:r>
      <w:r w:rsidR="00192818" w:rsidRPr="00885E21">
        <w:rPr>
          <w:rFonts w:ascii="GHEA Grapalat" w:hAnsi="GHEA Grapalat"/>
          <w:sz w:val="24"/>
          <w:szCs w:val="24"/>
        </w:rPr>
        <w:t>շուկայական</w:t>
      </w:r>
      <w:r w:rsidR="00192818" w:rsidRPr="00885E21">
        <w:rPr>
          <w:rFonts w:ascii="GHEA Grapalat" w:hAnsi="GHEA Grapalat"/>
          <w:sz w:val="24"/>
          <w:szCs w:val="24"/>
          <w:lang w:val="af-ZA"/>
        </w:rPr>
        <w:t xml:space="preserve"> </w:t>
      </w:r>
      <w:r w:rsidR="00192818" w:rsidRPr="00885E21">
        <w:rPr>
          <w:rFonts w:ascii="GHEA Grapalat" w:hAnsi="GHEA Grapalat"/>
          <w:sz w:val="24"/>
          <w:szCs w:val="24"/>
        </w:rPr>
        <w:t>հարաբերությունների</w:t>
      </w:r>
      <w:r w:rsidR="00192818" w:rsidRPr="00885E21">
        <w:rPr>
          <w:rFonts w:ascii="GHEA Grapalat" w:hAnsi="GHEA Grapalat"/>
          <w:sz w:val="24"/>
          <w:szCs w:val="24"/>
          <w:lang w:val="af-ZA"/>
        </w:rPr>
        <w:t xml:space="preserve"> </w:t>
      </w:r>
      <w:r w:rsidR="00E36989" w:rsidRPr="00885E21">
        <w:rPr>
          <w:rFonts w:ascii="GHEA Grapalat" w:hAnsi="GHEA Grapalat"/>
          <w:sz w:val="24"/>
          <w:szCs w:val="24"/>
          <w:lang w:val="af-ZA"/>
        </w:rPr>
        <w:t xml:space="preserve">արդի </w:t>
      </w:r>
      <w:r w:rsidR="00192818" w:rsidRPr="00885E21">
        <w:rPr>
          <w:rFonts w:ascii="GHEA Grapalat" w:hAnsi="GHEA Grapalat"/>
          <w:sz w:val="24"/>
          <w:szCs w:val="24"/>
        </w:rPr>
        <w:t>պայմաններում</w:t>
      </w:r>
      <w:r w:rsidR="00E36989" w:rsidRPr="00885E21">
        <w:rPr>
          <w:rFonts w:ascii="GHEA Grapalat" w:hAnsi="GHEA Grapalat"/>
          <w:sz w:val="24"/>
          <w:szCs w:val="24"/>
        </w:rPr>
        <w:t>:</w:t>
      </w:r>
      <w:r w:rsidR="00192818" w:rsidRPr="00885E21">
        <w:rPr>
          <w:rFonts w:ascii="GHEA Grapalat" w:hAnsi="GHEA Grapalat"/>
          <w:sz w:val="24"/>
          <w:szCs w:val="24"/>
          <w:lang w:val="af-ZA"/>
        </w:rPr>
        <w:t xml:space="preserve">  </w:t>
      </w:r>
    </w:p>
    <w:p w:rsidR="0068121A" w:rsidRPr="00885E21" w:rsidRDefault="00192818" w:rsidP="006F33C2">
      <w:pPr>
        <w:tabs>
          <w:tab w:val="left" w:pos="540"/>
        </w:tabs>
        <w:spacing w:after="0" w:line="276" w:lineRule="auto"/>
        <w:ind w:right="-180" w:firstLine="540"/>
        <w:jc w:val="both"/>
        <w:rPr>
          <w:rFonts w:ascii="GHEA Grapalat" w:eastAsia="Calibri" w:hAnsi="GHEA Grapalat" w:cs="Arial"/>
          <w:sz w:val="24"/>
          <w:szCs w:val="24"/>
          <w:lang w:val="af-ZA"/>
        </w:rPr>
      </w:pPr>
      <w:r w:rsidRPr="00885E21">
        <w:rPr>
          <w:rFonts w:ascii="GHEA Grapalat" w:hAnsi="GHEA Grapalat"/>
          <w:sz w:val="24"/>
          <w:szCs w:val="24"/>
          <w:lang w:val="af-ZA"/>
        </w:rPr>
        <w:tab/>
      </w:r>
      <w:r w:rsidR="009847F3" w:rsidRPr="00885E21">
        <w:rPr>
          <w:rFonts w:ascii="GHEA Grapalat" w:hAnsi="GHEA Grapalat"/>
          <w:sz w:val="24"/>
          <w:szCs w:val="24"/>
          <w:lang w:val="af-ZA"/>
        </w:rPr>
        <w:t>92</w:t>
      </w:r>
      <w:r w:rsidRPr="00885E21">
        <w:rPr>
          <w:rFonts w:ascii="GHEA Grapalat" w:hAnsi="GHEA Grapalat"/>
          <w:sz w:val="24"/>
          <w:szCs w:val="24"/>
          <w:lang w:val="af-ZA"/>
        </w:rPr>
        <w:t xml:space="preserve">. </w:t>
      </w:r>
      <w:r w:rsidR="00E36989" w:rsidRPr="00885E21">
        <w:rPr>
          <w:rFonts w:ascii="GHEA Grapalat" w:eastAsia="Calibri" w:hAnsi="GHEA Grapalat" w:cs="Arial"/>
          <w:sz w:val="24"/>
          <w:szCs w:val="24"/>
        </w:rPr>
        <w:t>Ա</w:t>
      </w:r>
      <w:r w:rsidRPr="00885E21">
        <w:rPr>
          <w:rFonts w:ascii="GHEA Grapalat" w:eastAsia="Calibri" w:hAnsi="GHEA Grapalat" w:cs="Arial"/>
          <w:sz w:val="24"/>
          <w:szCs w:val="24"/>
          <w:lang w:val="hy-AM"/>
        </w:rPr>
        <w:t xml:space="preserve">րտակարգ իրավիճակներում բնակչության պաշտպանության և քաղաքացիական պաշտպանության հարցերով բնակչության իրազեկվածության և կրթվածության </w:t>
      </w:r>
      <w:r w:rsidR="0068121A" w:rsidRPr="00885E21">
        <w:rPr>
          <w:rFonts w:ascii="GHEA Grapalat" w:eastAsia="Calibri" w:hAnsi="GHEA Grapalat" w:cs="Arial"/>
          <w:sz w:val="24"/>
          <w:szCs w:val="24"/>
        </w:rPr>
        <w:t>ցածր</w:t>
      </w:r>
      <w:r w:rsidR="0068121A" w:rsidRPr="00885E21">
        <w:rPr>
          <w:rFonts w:ascii="GHEA Grapalat" w:eastAsia="Calibri" w:hAnsi="GHEA Grapalat" w:cs="Arial"/>
          <w:sz w:val="24"/>
          <w:szCs w:val="24"/>
          <w:lang w:val="af-ZA"/>
        </w:rPr>
        <w:t xml:space="preserve"> </w:t>
      </w:r>
      <w:r w:rsidRPr="00885E21">
        <w:rPr>
          <w:rFonts w:ascii="GHEA Grapalat" w:eastAsia="Calibri" w:hAnsi="GHEA Grapalat" w:cs="Arial"/>
          <w:sz w:val="24"/>
          <w:szCs w:val="24"/>
          <w:lang w:val="hy-AM"/>
        </w:rPr>
        <w:t>մակարդակ</w:t>
      </w:r>
      <w:r w:rsidR="0068121A" w:rsidRPr="00885E21">
        <w:rPr>
          <w:rFonts w:ascii="GHEA Grapalat" w:eastAsia="Calibri" w:hAnsi="GHEA Grapalat" w:cs="Arial"/>
          <w:sz w:val="24"/>
          <w:szCs w:val="24"/>
        </w:rPr>
        <w:t>ը</w:t>
      </w:r>
      <w:r w:rsidR="00EF6D3E" w:rsidRPr="00885E21">
        <w:rPr>
          <w:rFonts w:ascii="GHEA Grapalat" w:eastAsia="Calibri" w:hAnsi="GHEA Grapalat" w:cs="Arial"/>
          <w:sz w:val="24"/>
          <w:szCs w:val="24"/>
          <w:lang w:val="af-ZA"/>
        </w:rPr>
        <w:t>:</w:t>
      </w:r>
      <w:r w:rsidRPr="00885E21">
        <w:rPr>
          <w:rFonts w:ascii="GHEA Grapalat" w:eastAsia="Calibri" w:hAnsi="GHEA Grapalat" w:cs="Arial"/>
          <w:sz w:val="24"/>
          <w:szCs w:val="24"/>
          <w:lang w:val="hy-AM"/>
        </w:rPr>
        <w:t xml:space="preserve"> </w:t>
      </w:r>
    </w:p>
    <w:p w:rsidR="007F01AD" w:rsidRPr="00885E21" w:rsidRDefault="00907710" w:rsidP="006F33C2">
      <w:pPr>
        <w:tabs>
          <w:tab w:val="left" w:pos="540"/>
        </w:tabs>
        <w:spacing w:after="0" w:line="276" w:lineRule="auto"/>
        <w:ind w:right="-180"/>
        <w:jc w:val="both"/>
        <w:rPr>
          <w:rFonts w:ascii="GHEA Grapalat" w:hAnsi="GHEA Grapalat"/>
          <w:sz w:val="24"/>
          <w:szCs w:val="24"/>
          <w:lang w:val="af-ZA"/>
        </w:rPr>
      </w:pPr>
      <w:r w:rsidRPr="00885E21">
        <w:rPr>
          <w:rFonts w:ascii="GHEA Grapalat" w:hAnsi="GHEA Grapalat"/>
          <w:sz w:val="24"/>
          <w:szCs w:val="24"/>
        </w:rPr>
        <w:tab/>
        <w:t xml:space="preserve">  </w:t>
      </w:r>
      <w:r w:rsidR="00A044E8" w:rsidRPr="00885E21">
        <w:rPr>
          <w:rFonts w:ascii="GHEA Grapalat" w:hAnsi="GHEA Grapalat"/>
          <w:sz w:val="24"/>
          <w:szCs w:val="24"/>
        </w:rPr>
        <w:t xml:space="preserve"> </w:t>
      </w:r>
      <w:r w:rsidRPr="00885E21">
        <w:rPr>
          <w:rFonts w:ascii="GHEA Grapalat" w:hAnsi="GHEA Grapalat"/>
          <w:sz w:val="24"/>
          <w:szCs w:val="24"/>
        </w:rPr>
        <w:t>9</w:t>
      </w:r>
      <w:r w:rsidR="009847F3" w:rsidRPr="00885E21">
        <w:rPr>
          <w:rFonts w:ascii="GHEA Grapalat" w:hAnsi="GHEA Grapalat"/>
          <w:sz w:val="24"/>
          <w:szCs w:val="24"/>
        </w:rPr>
        <w:t>3</w:t>
      </w:r>
      <w:r w:rsidR="0068121A" w:rsidRPr="00885E21">
        <w:rPr>
          <w:rFonts w:ascii="GHEA Grapalat" w:hAnsi="GHEA Grapalat"/>
          <w:sz w:val="24"/>
          <w:szCs w:val="24"/>
        </w:rPr>
        <w:t xml:space="preserve">. </w:t>
      </w:r>
      <w:r w:rsidR="007F01AD" w:rsidRPr="00885E21">
        <w:rPr>
          <w:rFonts w:ascii="GHEA Grapalat" w:hAnsi="GHEA Grapalat"/>
          <w:sz w:val="24"/>
          <w:szCs w:val="24"/>
        </w:rPr>
        <w:t>Գիտահետազոտական</w:t>
      </w:r>
      <w:r w:rsidR="007F01AD" w:rsidRPr="00885E21">
        <w:rPr>
          <w:rFonts w:ascii="GHEA Grapalat" w:hAnsi="GHEA Grapalat"/>
          <w:sz w:val="24"/>
          <w:szCs w:val="24"/>
          <w:lang w:val="af-ZA"/>
        </w:rPr>
        <w:t xml:space="preserve"> </w:t>
      </w:r>
      <w:r w:rsidR="007F01AD" w:rsidRPr="00885E21">
        <w:rPr>
          <w:rFonts w:ascii="GHEA Grapalat" w:hAnsi="GHEA Grapalat"/>
          <w:sz w:val="24"/>
          <w:szCs w:val="24"/>
        </w:rPr>
        <w:t>աշխատանքների</w:t>
      </w:r>
      <w:r w:rsidR="007F01AD" w:rsidRPr="00885E21">
        <w:rPr>
          <w:rFonts w:ascii="GHEA Grapalat" w:hAnsi="GHEA Grapalat"/>
          <w:sz w:val="24"/>
          <w:szCs w:val="24"/>
          <w:lang w:val="af-ZA"/>
        </w:rPr>
        <w:t xml:space="preserve"> </w:t>
      </w:r>
      <w:r w:rsidR="0068121A" w:rsidRPr="00885E21">
        <w:rPr>
          <w:rFonts w:ascii="GHEA Grapalat" w:hAnsi="GHEA Grapalat"/>
          <w:sz w:val="24"/>
          <w:szCs w:val="24"/>
        </w:rPr>
        <w:t>ֆինանսավոր</w:t>
      </w:r>
      <w:r w:rsidR="007F01AD" w:rsidRPr="00885E21">
        <w:rPr>
          <w:rFonts w:ascii="GHEA Grapalat" w:hAnsi="GHEA Grapalat"/>
          <w:sz w:val="24"/>
          <w:szCs w:val="24"/>
        </w:rPr>
        <w:t>մ</w:t>
      </w:r>
      <w:r w:rsidR="0068121A" w:rsidRPr="00885E21">
        <w:rPr>
          <w:rFonts w:ascii="GHEA Grapalat" w:hAnsi="GHEA Grapalat"/>
          <w:sz w:val="24"/>
          <w:szCs w:val="24"/>
        </w:rPr>
        <w:t xml:space="preserve">ան </w:t>
      </w:r>
      <w:r w:rsidR="0068121A" w:rsidRPr="00885E21">
        <w:rPr>
          <w:rFonts w:ascii="GHEA Grapalat" w:hAnsi="GHEA Grapalat"/>
          <w:sz w:val="24"/>
          <w:szCs w:val="24"/>
          <w:lang w:val="af-ZA"/>
        </w:rPr>
        <w:t xml:space="preserve">և </w:t>
      </w:r>
      <w:r w:rsidR="007F01AD" w:rsidRPr="00885E21">
        <w:rPr>
          <w:rFonts w:ascii="GHEA Grapalat" w:hAnsi="GHEA Grapalat"/>
          <w:sz w:val="24"/>
          <w:szCs w:val="24"/>
        </w:rPr>
        <w:t>գիտահետազոտական</w:t>
      </w:r>
      <w:r w:rsidR="007F01AD" w:rsidRPr="00885E21">
        <w:rPr>
          <w:rFonts w:ascii="GHEA Grapalat" w:hAnsi="GHEA Grapalat"/>
          <w:sz w:val="24"/>
          <w:szCs w:val="24"/>
          <w:lang w:val="af-ZA"/>
        </w:rPr>
        <w:t xml:space="preserve"> </w:t>
      </w:r>
      <w:r w:rsidR="007F01AD" w:rsidRPr="00885E21">
        <w:rPr>
          <w:rFonts w:ascii="GHEA Grapalat" w:hAnsi="GHEA Grapalat"/>
          <w:sz w:val="24"/>
          <w:szCs w:val="24"/>
        </w:rPr>
        <w:t>լաբորատորիաների</w:t>
      </w:r>
      <w:r w:rsidR="007F01AD" w:rsidRPr="00885E21">
        <w:rPr>
          <w:rFonts w:ascii="GHEA Grapalat" w:hAnsi="GHEA Grapalat"/>
          <w:sz w:val="24"/>
          <w:szCs w:val="24"/>
          <w:lang w:val="af-ZA"/>
        </w:rPr>
        <w:t xml:space="preserve"> </w:t>
      </w:r>
      <w:r w:rsidR="0068121A" w:rsidRPr="00885E21">
        <w:rPr>
          <w:rFonts w:ascii="GHEA Grapalat" w:hAnsi="GHEA Grapalat"/>
          <w:sz w:val="24"/>
          <w:szCs w:val="24"/>
        </w:rPr>
        <w:t>բացակայությունը</w:t>
      </w:r>
      <w:r w:rsidR="007F01AD" w:rsidRPr="00885E21">
        <w:rPr>
          <w:rFonts w:ascii="GHEA Grapalat" w:hAnsi="GHEA Grapalat"/>
          <w:sz w:val="24"/>
          <w:szCs w:val="24"/>
          <w:lang w:val="af-ZA"/>
        </w:rPr>
        <w:t>:</w:t>
      </w:r>
    </w:p>
    <w:p w:rsidR="00335F5A" w:rsidRPr="00885E21" w:rsidRDefault="00907710" w:rsidP="006F33C2">
      <w:pPr>
        <w:pStyle w:val="ListParagraph"/>
        <w:spacing w:after="0" w:line="276" w:lineRule="auto"/>
        <w:ind w:left="0" w:right="-180" w:firstLine="720"/>
        <w:jc w:val="both"/>
        <w:rPr>
          <w:rFonts w:ascii="GHEA Grapalat" w:eastAsia="Calibri" w:hAnsi="GHEA Grapalat" w:cs="Sylfaen"/>
          <w:sz w:val="24"/>
          <w:szCs w:val="24"/>
          <w:lang w:val="af-ZA"/>
        </w:rPr>
      </w:pPr>
      <w:r w:rsidRPr="00885E21">
        <w:rPr>
          <w:rFonts w:ascii="GHEA Grapalat" w:hAnsi="GHEA Grapalat" w:cs="Sylfaen"/>
          <w:sz w:val="24"/>
          <w:szCs w:val="24"/>
          <w:lang w:val="af-ZA"/>
        </w:rPr>
        <w:t>9</w:t>
      </w:r>
      <w:r w:rsidR="009847F3" w:rsidRPr="00885E21">
        <w:rPr>
          <w:rFonts w:ascii="GHEA Grapalat" w:hAnsi="GHEA Grapalat" w:cs="Sylfaen"/>
          <w:sz w:val="24"/>
          <w:szCs w:val="24"/>
          <w:lang w:val="af-ZA"/>
        </w:rPr>
        <w:t>4</w:t>
      </w:r>
      <w:r w:rsidR="00192818" w:rsidRPr="00885E21">
        <w:rPr>
          <w:rFonts w:ascii="GHEA Grapalat" w:hAnsi="GHEA Grapalat" w:cs="Sylfaen"/>
          <w:sz w:val="24"/>
          <w:szCs w:val="24"/>
          <w:lang w:val="af-ZA"/>
        </w:rPr>
        <w:t xml:space="preserve">. </w:t>
      </w:r>
      <w:r w:rsidR="00335F5A" w:rsidRPr="00885E21">
        <w:rPr>
          <w:rFonts w:ascii="GHEA Grapalat" w:hAnsi="GHEA Grapalat" w:cs="Sylfaen"/>
          <w:sz w:val="24"/>
          <w:szCs w:val="24"/>
          <w:lang w:val="af-ZA"/>
        </w:rPr>
        <w:t xml:space="preserve">ԱՌԿ ոլորտում </w:t>
      </w:r>
      <w:r w:rsidR="00192818" w:rsidRPr="00885E21">
        <w:rPr>
          <w:rFonts w:ascii="GHEA Grapalat" w:eastAsia="Calibri" w:hAnsi="GHEA Grapalat" w:cs="Sylfaen"/>
          <w:sz w:val="24"/>
          <w:szCs w:val="24"/>
          <w:lang w:val="hy-AM"/>
        </w:rPr>
        <w:t xml:space="preserve">ԶԼՄ-ների </w:t>
      </w:r>
      <w:r w:rsidR="00335F5A" w:rsidRPr="00885E21">
        <w:rPr>
          <w:rFonts w:ascii="GHEA Grapalat" w:eastAsia="Calibri" w:hAnsi="GHEA Grapalat" w:cs="Sylfaen"/>
          <w:sz w:val="24"/>
          <w:szCs w:val="24"/>
        </w:rPr>
        <w:t>ոչ</w:t>
      </w:r>
      <w:r w:rsidR="00335F5A" w:rsidRPr="00885E21">
        <w:rPr>
          <w:rFonts w:ascii="GHEA Grapalat" w:eastAsia="Calibri" w:hAnsi="GHEA Grapalat" w:cs="Sylfaen"/>
          <w:sz w:val="24"/>
          <w:szCs w:val="24"/>
          <w:lang w:val="af-ZA"/>
        </w:rPr>
        <w:t xml:space="preserve"> </w:t>
      </w:r>
      <w:r w:rsidR="00335F5A" w:rsidRPr="00885E21">
        <w:rPr>
          <w:rFonts w:ascii="GHEA Grapalat" w:eastAsia="Calibri" w:hAnsi="GHEA Grapalat" w:cs="Sylfaen"/>
          <w:sz w:val="24"/>
          <w:szCs w:val="24"/>
        </w:rPr>
        <w:t>բավարար</w:t>
      </w:r>
      <w:r w:rsidR="00335F5A" w:rsidRPr="00885E21">
        <w:rPr>
          <w:rFonts w:ascii="GHEA Grapalat" w:eastAsia="Calibri" w:hAnsi="GHEA Grapalat" w:cs="Sylfaen"/>
          <w:sz w:val="24"/>
          <w:szCs w:val="24"/>
          <w:lang w:val="af-ZA"/>
        </w:rPr>
        <w:t xml:space="preserve"> </w:t>
      </w:r>
      <w:r w:rsidR="00192818" w:rsidRPr="00885E21">
        <w:rPr>
          <w:rFonts w:ascii="GHEA Grapalat" w:eastAsia="Calibri" w:hAnsi="GHEA Grapalat" w:cs="Sylfaen"/>
          <w:sz w:val="24"/>
          <w:szCs w:val="24"/>
          <w:lang w:val="hy-AM"/>
        </w:rPr>
        <w:t>ներգրավ</w:t>
      </w:r>
      <w:r w:rsidR="00335F5A" w:rsidRPr="00885E21">
        <w:rPr>
          <w:rFonts w:ascii="GHEA Grapalat" w:eastAsia="Calibri" w:hAnsi="GHEA Grapalat" w:cs="Sylfaen"/>
          <w:sz w:val="24"/>
          <w:szCs w:val="24"/>
        </w:rPr>
        <w:t>վածությունը</w:t>
      </w:r>
      <w:r w:rsidR="00192818" w:rsidRPr="00885E21">
        <w:rPr>
          <w:rFonts w:ascii="GHEA Grapalat" w:eastAsia="Calibri" w:hAnsi="GHEA Grapalat" w:cs="Sylfaen"/>
          <w:sz w:val="24"/>
          <w:szCs w:val="24"/>
          <w:lang w:val="af-ZA"/>
        </w:rPr>
        <w:t>,</w:t>
      </w:r>
      <w:r w:rsidR="00192818" w:rsidRPr="00885E21">
        <w:rPr>
          <w:rFonts w:ascii="GHEA Grapalat" w:eastAsia="Calibri" w:hAnsi="GHEA Grapalat" w:cs="Sylfaen"/>
          <w:sz w:val="24"/>
          <w:szCs w:val="24"/>
          <w:lang w:val="hy-AM"/>
        </w:rPr>
        <w:t xml:space="preserve"> </w:t>
      </w:r>
      <w:r w:rsidR="00335F5A" w:rsidRPr="00885E21">
        <w:rPr>
          <w:rFonts w:ascii="GHEA Grapalat" w:eastAsia="Calibri" w:hAnsi="GHEA Grapalat" w:cs="Sylfaen"/>
          <w:sz w:val="24"/>
          <w:szCs w:val="24"/>
        </w:rPr>
        <w:t>պ</w:t>
      </w:r>
      <w:r w:rsidR="00192818" w:rsidRPr="00885E21">
        <w:rPr>
          <w:rFonts w:ascii="GHEA Grapalat" w:eastAsia="Calibri" w:hAnsi="GHEA Grapalat" w:cs="Sylfaen"/>
          <w:sz w:val="24"/>
          <w:szCs w:val="24"/>
          <w:lang w:val="hy-AM"/>
        </w:rPr>
        <w:t>արբերական, անխափան հեռուստառադիո եթեր</w:t>
      </w:r>
      <w:r w:rsidR="00192818" w:rsidRPr="00885E21">
        <w:rPr>
          <w:rFonts w:ascii="GHEA Grapalat" w:eastAsia="Calibri" w:hAnsi="GHEA Grapalat" w:cs="Sylfaen"/>
          <w:sz w:val="24"/>
          <w:szCs w:val="24"/>
        </w:rPr>
        <w:t>աժամ</w:t>
      </w:r>
      <w:r w:rsidR="00192818" w:rsidRPr="00885E21">
        <w:rPr>
          <w:rFonts w:ascii="GHEA Grapalat" w:eastAsia="Calibri" w:hAnsi="GHEA Grapalat" w:cs="Sylfaen"/>
          <w:sz w:val="24"/>
          <w:szCs w:val="24"/>
          <w:lang w:val="af-ZA"/>
        </w:rPr>
        <w:t xml:space="preserve"> </w:t>
      </w:r>
      <w:r w:rsidR="00335F5A" w:rsidRPr="00885E21">
        <w:rPr>
          <w:rFonts w:ascii="GHEA Grapalat" w:eastAsia="Calibri" w:hAnsi="GHEA Grapalat" w:cs="Sylfaen"/>
          <w:sz w:val="24"/>
          <w:szCs w:val="24"/>
          <w:lang w:val="af-ZA"/>
        </w:rPr>
        <w:t>չ</w:t>
      </w:r>
      <w:r w:rsidR="00192818" w:rsidRPr="00885E21">
        <w:rPr>
          <w:rFonts w:ascii="GHEA Grapalat" w:eastAsia="Calibri" w:hAnsi="GHEA Grapalat" w:cs="Sylfaen"/>
          <w:sz w:val="24"/>
          <w:szCs w:val="24"/>
        </w:rPr>
        <w:t>ունենալ</w:t>
      </w:r>
      <w:r w:rsidR="00335F5A" w:rsidRPr="00885E21">
        <w:rPr>
          <w:rFonts w:ascii="GHEA Grapalat" w:eastAsia="Calibri" w:hAnsi="GHEA Grapalat" w:cs="Sylfaen"/>
          <w:sz w:val="24"/>
          <w:szCs w:val="24"/>
        </w:rPr>
        <w:t>ը</w:t>
      </w:r>
      <w:r w:rsidR="00255885" w:rsidRPr="00885E21">
        <w:rPr>
          <w:rFonts w:ascii="GHEA Grapalat" w:eastAsia="Calibri" w:hAnsi="GHEA Grapalat" w:cs="Sylfaen"/>
          <w:sz w:val="24"/>
          <w:szCs w:val="24"/>
          <w:lang w:val="af-ZA"/>
        </w:rPr>
        <w:t>:</w:t>
      </w:r>
    </w:p>
    <w:p w:rsidR="00192818" w:rsidRPr="00885E21" w:rsidRDefault="00907710" w:rsidP="006F33C2">
      <w:pPr>
        <w:pStyle w:val="ListParagraph"/>
        <w:spacing w:after="0" w:line="276" w:lineRule="auto"/>
        <w:ind w:left="0" w:right="-180" w:firstLine="720"/>
        <w:jc w:val="both"/>
        <w:rPr>
          <w:rFonts w:ascii="GHEA Grapalat" w:eastAsia="Calibri" w:hAnsi="GHEA Grapalat" w:cs="Sylfaen"/>
          <w:sz w:val="24"/>
          <w:szCs w:val="24"/>
          <w:lang w:val="af-ZA"/>
        </w:rPr>
      </w:pPr>
      <w:r w:rsidRPr="00885E21">
        <w:rPr>
          <w:rFonts w:ascii="GHEA Grapalat" w:eastAsia="Calibri" w:hAnsi="GHEA Grapalat" w:cs="Sylfaen"/>
          <w:sz w:val="24"/>
          <w:szCs w:val="24"/>
          <w:lang w:val="af-ZA"/>
        </w:rPr>
        <w:t>9</w:t>
      </w:r>
      <w:r w:rsidR="009847F3" w:rsidRPr="00885E21">
        <w:rPr>
          <w:rFonts w:ascii="GHEA Grapalat" w:eastAsia="Calibri" w:hAnsi="GHEA Grapalat" w:cs="Sylfaen"/>
          <w:sz w:val="24"/>
          <w:szCs w:val="24"/>
          <w:lang w:val="af-ZA"/>
        </w:rPr>
        <w:t>5</w:t>
      </w:r>
      <w:r w:rsidR="00335F5A" w:rsidRPr="00885E21">
        <w:rPr>
          <w:rFonts w:ascii="GHEA Grapalat" w:eastAsia="Calibri" w:hAnsi="GHEA Grapalat" w:cs="Sylfaen"/>
          <w:sz w:val="24"/>
          <w:szCs w:val="24"/>
          <w:lang w:val="af-ZA"/>
        </w:rPr>
        <w:t xml:space="preserve">. </w:t>
      </w:r>
      <w:r w:rsidR="00A044E8" w:rsidRPr="00885E21">
        <w:rPr>
          <w:rFonts w:ascii="GHEA Grapalat" w:eastAsia="Calibri" w:hAnsi="GHEA Grapalat" w:cs="Sylfaen"/>
          <w:sz w:val="24"/>
          <w:szCs w:val="24"/>
          <w:lang w:val="af-ZA"/>
        </w:rPr>
        <w:t>Ա</w:t>
      </w:r>
      <w:r w:rsidR="00335F5A" w:rsidRPr="00885E21">
        <w:rPr>
          <w:rFonts w:ascii="GHEA Grapalat" w:eastAsia="Calibri" w:hAnsi="GHEA Grapalat" w:cs="Sylfaen"/>
          <w:sz w:val="24"/>
          <w:szCs w:val="24"/>
          <w:lang w:val="af-ZA"/>
        </w:rPr>
        <w:t>ղետների ռիսկի վերաբերյալ տեղեկատվական միասնական բազայի բացակայությունը</w:t>
      </w:r>
      <w:r w:rsidR="00474CE4" w:rsidRPr="00885E21">
        <w:rPr>
          <w:rFonts w:ascii="GHEA Grapalat" w:eastAsia="Calibri" w:hAnsi="GHEA Grapalat" w:cs="Sylfaen"/>
          <w:sz w:val="24"/>
          <w:szCs w:val="24"/>
          <w:lang w:val="af-ZA"/>
        </w:rPr>
        <w:t xml:space="preserve">, </w:t>
      </w:r>
      <w:r w:rsidR="00474CE4" w:rsidRPr="00885E21">
        <w:rPr>
          <w:rFonts w:ascii="GHEA Grapalat" w:eastAsia="Calibri" w:hAnsi="GHEA Grapalat" w:cs="Sylfaen"/>
          <w:sz w:val="24"/>
          <w:szCs w:val="24"/>
        </w:rPr>
        <w:t>մ</w:t>
      </w:r>
      <w:r w:rsidR="00335F5A" w:rsidRPr="00885E21">
        <w:rPr>
          <w:rFonts w:ascii="GHEA Grapalat" w:eastAsia="Calibri" w:hAnsi="GHEA Grapalat" w:cs="Sylfaen"/>
          <w:sz w:val="24"/>
          <w:szCs w:val="24"/>
          <w:lang w:val="hy-AM"/>
        </w:rPr>
        <w:t>արզերում հանրային իրազեկման կենտրոննների</w:t>
      </w:r>
      <w:r w:rsidR="00335F5A" w:rsidRPr="00885E21">
        <w:rPr>
          <w:rFonts w:ascii="GHEA Grapalat" w:eastAsia="Calibri" w:hAnsi="GHEA Grapalat" w:cs="Sylfaen"/>
          <w:sz w:val="24"/>
          <w:szCs w:val="24"/>
          <w:lang w:val="af-ZA"/>
        </w:rPr>
        <w:t xml:space="preserve"> </w:t>
      </w:r>
      <w:r w:rsidR="00335F5A" w:rsidRPr="00885E21">
        <w:rPr>
          <w:rFonts w:ascii="GHEA Grapalat" w:eastAsia="Calibri" w:hAnsi="GHEA Grapalat" w:cs="Sylfaen"/>
          <w:sz w:val="24"/>
          <w:szCs w:val="24"/>
        </w:rPr>
        <w:t>բացակայությունը</w:t>
      </w:r>
      <w:r w:rsidR="00335F5A" w:rsidRPr="00885E21">
        <w:rPr>
          <w:rFonts w:ascii="GHEA Grapalat" w:eastAsia="Calibri" w:hAnsi="GHEA Grapalat" w:cs="Sylfaen"/>
          <w:sz w:val="24"/>
          <w:szCs w:val="24"/>
          <w:lang w:val="af-ZA"/>
        </w:rPr>
        <w:t>:</w:t>
      </w:r>
    </w:p>
    <w:p w:rsidR="00827906" w:rsidRPr="00885E21" w:rsidRDefault="00192818" w:rsidP="006F33C2">
      <w:pPr>
        <w:pStyle w:val="ListParagraph"/>
        <w:spacing w:after="0" w:line="276" w:lineRule="auto"/>
        <w:ind w:left="0" w:right="-180"/>
        <w:jc w:val="both"/>
        <w:rPr>
          <w:rFonts w:ascii="GHEA Grapalat" w:eastAsia="Calibri" w:hAnsi="GHEA Grapalat" w:cs="Arial"/>
          <w:sz w:val="24"/>
          <w:szCs w:val="24"/>
        </w:rPr>
      </w:pPr>
      <w:r w:rsidRPr="00885E21">
        <w:rPr>
          <w:rFonts w:ascii="GHEA Grapalat" w:hAnsi="GHEA Grapalat" w:cs="Sylfaen"/>
          <w:sz w:val="24"/>
          <w:szCs w:val="24"/>
          <w:lang w:val="hy-AM"/>
        </w:rPr>
        <w:tab/>
      </w:r>
      <w:r w:rsidR="00907710" w:rsidRPr="00885E21">
        <w:rPr>
          <w:rFonts w:ascii="GHEA Grapalat" w:eastAsia="Calibri" w:hAnsi="GHEA Grapalat" w:cs="Arial"/>
          <w:sz w:val="24"/>
          <w:szCs w:val="24"/>
        </w:rPr>
        <w:t>9</w:t>
      </w:r>
      <w:r w:rsidR="00474CE4" w:rsidRPr="00885E21">
        <w:rPr>
          <w:rFonts w:ascii="GHEA Grapalat" w:eastAsia="Calibri" w:hAnsi="GHEA Grapalat" w:cs="Arial"/>
          <w:sz w:val="24"/>
          <w:szCs w:val="24"/>
        </w:rPr>
        <w:t>6</w:t>
      </w:r>
      <w:r w:rsidR="00F475E5" w:rsidRPr="00885E21">
        <w:rPr>
          <w:rFonts w:ascii="GHEA Grapalat" w:eastAsia="Calibri" w:hAnsi="GHEA Grapalat" w:cs="Arial"/>
          <w:sz w:val="24"/>
          <w:szCs w:val="24"/>
        </w:rPr>
        <w:t>. Ֆինանսական ներդրումների ոչ բավարար մակարդակը:</w:t>
      </w:r>
    </w:p>
    <w:p w:rsidR="00F475E5" w:rsidRPr="00885E21" w:rsidRDefault="00192818" w:rsidP="006F33C2">
      <w:pPr>
        <w:spacing w:after="0" w:line="276" w:lineRule="auto"/>
        <w:ind w:right="-180"/>
        <w:jc w:val="both"/>
        <w:rPr>
          <w:rFonts w:ascii="GHEA Grapalat" w:eastAsia="Calibri" w:hAnsi="GHEA Grapalat" w:cs="Times New Roman"/>
          <w:sz w:val="24"/>
          <w:szCs w:val="24"/>
        </w:rPr>
      </w:pPr>
      <w:r w:rsidRPr="00885E21">
        <w:rPr>
          <w:rFonts w:ascii="GHEA Grapalat" w:hAnsi="GHEA Grapalat" w:cs="Arial"/>
          <w:sz w:val="24"/>
          <w:szCs w:val="24"/>
        </w:rPr>
        <w:tab/>
      </w:r>
      <w:r w:rsidR="005A1B23" w:rsidRPr="00885E21">
        <w:rPr>
          <w:rFonts w:ascii="GHEA Grapalat" w:hAnsi="GHEA Grapalat" w:cs="Arial"/>
          <w:sz w:val="24"/>
          <w:szCs w:val="24"/>
        </w:rPr>
        <w:t>9</w:t>
      </w:r>
      <w:r w:rsidR="00474CE4" w:rsidRPr="00885E21">
        <w:rPr>
          <w:rFonts w:ascii="GHEA Grapalat" w:hAnsi="GHEA Grapalat" w:cs="Arial"/>
          <w:sz w:val="24"/>
          <w:szCs w:val="24"/>
        </w:rPr>
        <w:t>7</w:t>
      </w:r>
      <w:r w:rsidRPr="00885E21">
        <w:rPr>
          <w:rFonts w:ascii="GHEA Grapalat" w:hAnsi="GHEA Grapalat" w:cs="Arial"/>
          <w:sz w:val="24"/>
          <w:szCs w:val="24"/>
        </w:rPr>
        <w:t xml:space="preserve">. </w:t>
      </w:r>
      <w:r w:rsidR="00F475E5" w:rsidRPr="00885E21">
        <w:rPr>
          <w:rFonts w:ascii="GHEA Grapalat" w:eastAsia="Calibri" w:hAnsi="GHEA Grapalat" w:cs="Times New Roman"/>
          <w:sz w:val="24"/>
          <w:szCs w:val="24"/>
        </w:rPr>
        <w:t>Ա</w:t>
      </w:r>
      <w:r w:rsidRPr="00885E21">
        <w:rPr>
          <w:rFonts w:ascii="GHEA Grapalat" w:eastAsia="Calibri" w:hAnsi="GHEA Grapalat" w:cs="Times New Roman"/>
          <w:sz w:val="24"/>
          <w:szCs w:val="24"/>
        </w:rPr>
        <w:t xml:space="preserve">րդյունավետ, թափանցիկ գործող, նվազագույն կոռուպցիոն ռիսկեր ունեցող, աշխատանքային գործունեության գնահատման և կատարողականի արդյունավետ գնահատական սահմանող համակարգի </w:t>
      </w:r>
      <w:r w:rsidR="00F475E5" w:rsidRPr="00885E21">
        <w:rPr>
          <w:rFonts w:ascii="GHEA Grapalat" w:eastAsia="Calibri" w:hAnsi="GHEA Grapalat" w:cs="Times New Roman"/>
          <w:sz w:val="24"/>
          <w:szCs w:val="24"/>
        </w:rPr>
        <w:t>անկատարությունը</w:t>
      </w:r>
      <w:r w:rsidR="00CD18BC" w:rsidRPr="00885E21">
        <w:rPr>
          <w:rFonts w:ascii="GHEA Grapalat" w:eastAsia="Calibri" w:hAnsi="GHEA Grapalat" w:cs="Times New Roman"/>
          <w:sz w:val="24"/>
          <w:szCs w:val="24"/>
        </w:rPr>
        <w:t>:</w:t>
      </w:r>
    </w:p>
    <w:p w:rsidR="00192818" w:rsidRPr="00885E21" w:rsidRDefault="00F475E5" w:rsidP="006F33C2">
      <w:pPr>
        <w:spacing w:after="0" w:line="276" w:lineRule="auto"/>
        <w:ind w:right="-180"/>
        <w:jc w:val="both"/>
        <w:rPr>
          <w:rFonts w:ascii="GHEA Grapalat" w:eastAsia="Calibri" w:hAnsi="GHEA Grapalat" w:cs="Times New Roman"/>
          <w:sz w:val="24"/>
          <w:szCs w:val="24"/>
        </w:rPr>
      </w:pPr>
      <w:r w:rsidRPr="00885E21">
        <w:rPr>
          <w:rFonts w:ascii="GHEA Grapalat" w:eastAsia="Calibri" w:hAnsi="GHEA Grapalat" w:cs="Times New Roman"/>
          <w:sz w:val="24"/>
          <w:szCs w:val="24"/>
        </w:rPr>
        <w:tab/>
      </w:r>
      <w:r w:rsidR="00A172D6" w:rsidRPr="00885E21">
        <w:rPr>
          <w:rFonts w:ascii="GHEA Grapalat" w:eastAsia="Calibri" w:hAnsi="GHEA Grapalat" w:cs="Times New Roman"/>
          <w:sz w:val="24"/>
          <w:szCs w:val="24"/>
        </w:rPr>
        <w:t>9</w:t>
      </w:r>
      <w:r w:rsidR="00474CE4" w:rsidRPr="00885E21">
        <w:rPr>
          <w:rFonts w:ascii="GHEA Grapalat" w:eastAsia="Calibri" w:hAnsi="GHEA Grapalat" w:cs="Times New Roman"/>
          <w:sz w:val="24"/>
          <w:szCs w:val="24"/>
        </w:rPr>
        <w:t>8</w:t>
      </w:r>
      <w:r w:rsidRPr="00885E21">
        <w:rPr>
          <w:rFonts w:ascii="GHEA Grapalat" w:eastAsia="Calibri" w:hAnsi="GHEA Grapalat" w:cs="Times New Roman"/>
          <w:sz w:val="24"/>
          <w:szCs w:val="24"/>
        </w:rPr>
        <w:t>.</w:t>
      </w:r>
      <w:r w:rsidR="002065FF" w:rsidRPr="00885E21">
        <w:rPr>
          <w:rFonts w:ascii="GHEA Grapalat" w:eastAsia="Calibri" w:hAnsi="GHEA Grapalat" w:cs="Times New Roman"/>
          <w:sz w:val="24"/>
          <w:szCs w:val="24"/>
        </w:rPr>
        <w:t xml:space="preserve"> </w:t>
      </w:r>
      <w:r w:rsidRPr="00885E21">
        <w:rPr>
          <w:rFonts w:ascii="GHEA Grapalat" w:eastAsia="Calibri" w:hAnsi="GHEA Grapalat" w:cs="Times New Roman"/>
          <w:sz w:val="24"/>
          <w:szCs w:val="24"/>
        </w:rPr>
        <w:t>Մ</w:t>
      </w:r>
      <w:r w:rsidR="00192818" w:rsidRPr="00885E21">
        <w:rPr>
          <w:rFonts w:ascii="GHEA Grapalat" w:eastAsia="Calibri" w:hAnsi="GHEA Grapalat" w:cs="Times New Roman"/>
          <w:sz w:val="24"/>
          <w:szCs w:val="24"/>
        </w:rPr>
        <w:t>արդկային ռեսուրսների կառավարման գործիքակազմի արդիականացումը,</w:t>
      </w:r>
      <w:r w:rsidRPr="00885E21">
        <w:rPr>
          <w:rFonts w:ascii="GHEA Grapalat" w:eastAsia="Calibri" w:hAnsi="GHEA Grapalat" w:cs="Times New Roman"/>
          <w:sz w:val="24"/>
          <w:szCs w:val="24"/>
        </w:rPr>
        <w:t xml:space="preserve"> </w:t>
      </w:r>
      <w:r w:rsidR="00192818" w:rsidRPr="00885E21">
        <w:rPr>
          <w:rFonts w:ascii="GHEA Grapalat" w:eastAsia="Calibri" w:hAnsi="GHEA Grapalat" w:cs="Times New Roman"/>
          <w:sz w:val="24"/>
          <w:szCs w:val="24"/>
        </w:rPr>
        <w:t>հավասար մատչելիության, թափանցիկության և արժանիքի սկզբունքների վրա հիմնված թափուր հաստիքների համալրումը</w:t>
      </w:r>
      <w:r w:rsidR="00CD18BC" w:rsidRPr="00885E21">
        <w:rPr>
          <w:rFonts w:ascii="GHEA Grapalat" w:eastAsia="Calibri" w:hAnsi="GHEA Grapalat" w:cs="Times New Roman"/>
          <w:sz w:val="24"/>
          <w:szCs w:val="24"/>
        </w:rPr>
        <w:t>:</w:t>
      </w:r>
      <w:r w:rsidR="00192818" w:rsidRPr="00885E21">
        <w:rPr>
          <w:rFonts w:ascii="GHEA Grapalat" w:eastAsia="Calibri" w:hAnsi="GHEA Grapalat" w:cs="Times New Roman"/>
          <w:sz w:val="24"/>
          <w:szCs w:val="24"/>
        </w:rPr>
        <w:t xml:space="preserve"> </w:t>
      </w:r>
    </w:p>
    <w:p w:rsidR="00192818" w:rsidRPr="00885E21" w:rsidRDefault="00A172D6" w:rsidP="006F33C2">
      <w:pPr>
        <w:spacing w:after="0" w:line="276" w:lineRule="auto"/>
        <w:ind w:right="-180" w:firstLine="720"/>
        <w:jc w:val="both"/>
        <w:rPr>
          <w:rFonts w:ascii="GHEA Grapalat" w:eastAsia="Calibri" w:hAnsi="GHEA Grapalat" w:cs="Times New Roman"/>
          <w:sz w:val="24"/>
          <w:szCs w:val="24"/>
        </w:rPr>
      </w:pPr>
      <w:r w:rsidRPr="00885E21">
        <w:rPr>
          <w:rFonts w:ascii="GHEA Grapalat" w:eastAsia="Calibri" w:hAnsi="GHEA Grapalat" w:cs="Times New Roman"/>
          <w:sz w:val="24"/>
          <w:szCs w:val="24"/>
        </w:rPr>
        <w:t>9</w:t>
      </w:r>
      <w:r w:rsidR="00474CE4" w:rsidRPr="00885E21">
        <w:rPr>
          <w:rFonts w:ascii="GHEA Grapalat" w:eastAsia="Calibri" w:hAnsi="GHEA Grapalat" w:cs="Times New Roman"/>
          <w:sz w:val="24"/>
          <w:szCs w:val="24"/>
        </w:rPr>
        <w:t>9</w:t>
      </w:r>
      <w:r w:rsidR="00192818" w:rsidRPr="00885E21">
        <w:rPr>
          <w:rFonts w:ascii="GHEA Grapalat" w:eastAsia="Calibri" w:hAnsi="GHEA Grapalat" w:cs="Times New Roman"/>
          <w:sz w:val="24"/>
          <w:szCs w:val="24"/>
        </w:rPr>
        <w:t xml:space="preserve">. </w:t>
      </w:r>
      <w:r w:rsidR="00F475E5" w:rsidRPr="00885E21">
        <w:rPr>
          <w:rFonts w:ascii="GHEA Grapalat" w:eastAsia="Calibri" w:hAnsi="GHEA Grapalat" w:cs="Times New Roman"/>
          <w:sz w:val="24"/>
          <w:szCs w:val="24"/>
        </w:rPr>
        <w:t>Հ</w:t>
      </w:r>
      <w:r w:rsidR="00192818" w:rsidRPr="00885E21">
        <w:rPr>
          <w:rFonts w:ascii="GHEA Grapalat" w:eastAsia="Calibri" w:hAnsi="GHEA Grapalat" w:cs="Times New Roman"/>
          <w:sz w:val="24"/>
          <w:szCs w:val="24"/>
        </w:rPr>
        <w:t>ավակնորդների գիտելիքների և կարողությունների գնահատման առավել օպտիմալ, ճկուն և կատարելագործված մեխանիզմների կիրառումը</w:t>
      </w:r>
      <w:r w:rsidR="00CD18BC" w:rsidRPr="00885E21">
        <w:rPr>
          <w:rFonts w:ascii="GHEA Grapalat" w:eastAsia="Calibri" w:hAnsi="GHEA Grapalat" w:cs="Times New Roman"/>
          <w:sz w:val="24"/>
          <w:szCs w:val="24"/>
        </w:rPr>
        <w:t>:</w:t>
      </w:r>
    </w:p>
    <w:p w:rsidR="00192818" w:rsidRPr="00885E21" w:rsidRDefault="00474CE4" w:rsidP="006F33C2">
      <w:pPr>
        <w:spacing w:after="0" w:line="276" w:lineRule="auto"/>
        <w:ind w:right="-180" w:firstLine="720"/>
        <w:jc w:val="both"/>
        <w:rPr>
          <w:rFonts w:ascii="GHEA Grapalat" w:eastAsia="Calibri" w:hAnsi="GHEA Grapalat" w:cs="Times New Roman"/>
          <w:sz w:val="24"/>
          <w:szCs w:val="24"/>
        </w:rPr>
      </w:pPr>
      <w:r w:rsidRPr="00885E21">
        <w:rPr>
          <w:rFonts w:ascii="GHEA Grapalat" w:eastAsia="Calibri" w:hAnsi="GHEA Grapalat" w:cs="Times New Roman"/>
          <w:sz w:val="24"/>
          <w:szCs w:val="24"/>
        </w:rPr>
        <w:t>100</w:t>
      </w:r>
      <w:r w:rsidR="00192818" w:rsidRPr="00885E21">
        <w:rPr>
          <w:rFonts w:ascii="GHEA Grapalat" w:eastAsia="Calibri" w:hAnsi="GHEA Grapalat" w:cs="Times New Roman"/>
          <w:sz w:val="24"/>
          <w:szCs w:val="24"/>
        </w:rPr>
        <w:t xml:space="preserve">. </w:t>
      </w:r>
      <w:r w:rsidR="00F475E5" w:rsidRPr="00885E21">
        <w:rPr>
          <w:rFonts w:ascii="GHEA Grapalat" w:eastAsia="Calibri" w:hAnsi="GHEA Grapalat" w:cs="Times New Roman"/>
          <w:sz w:val="24"/>
          <w:szCs w:val="24"/>
        </w:rPr>
        <w:t>Ք</w:t>
      </w:r>
      <w:r w:rsidR="00192818" w:rsidRPr="00885E21">
        <w:rPr>
          <w:rFonts w:ascii="GHEA Grapalat" w:eastAsia="Calibri" w:hAnsi="GHEA Grapalat" w:cs="Times New Roman"/>
          <w:sz w:val="24"/>
          <w:szCs w:val="24"/>
        </w:rPr>
        <w:t>աղաքացիական ծառայողների փորձաշրջանի նպատակաուղղված կազմակերպումը,</w:t>
      </w:r>
      <w:r w:rsidR="00F475E5" w:rsidRPr="00885E21">
        <w:rPr>
          <w:rFonts w:ascii="GHEA Grapalat" w:eastAsia="Calibri" w:hAnsi="GHEA Grapalat" w:cs="Times New Roman"/>
          <w:sz w:val="24"/>
          <w:szCs w:val="24"/>
        </w:rPr>
        <w:t xml:space="preserve"> </w:t>
      </w:r>
      <w:r w:rsidR="00192818" w:rsidRPr="00885E21">
        <w:rPr>
          <w:rFonts w:ascii="GHEA Grapalat" w:eastAsia="Calibri" w:hAnsi="GHEA Grapalat" w:cs="Times New Roman"/>
          <w:sz w:val="24"/>
          <w:szCs w:val="24"/>
        </w:rPr>
        <w:t>վերապատրաստումների կարիքների իրական գնահատումը</w:t>
      </w:r>
      <w:r w:rsidR="00CD18BC" w:rsidRPr="00885E21">
        <w:rPr>
          <w:rFonts w:ascii="GHEA Grapalat" w:eastAsia="Calibri" w:hAnsi="GHEA Grapalat" w:cs="Times New Roman"/>
          <w:sz w:val="24"/>
          <w:szCs w:val="24"/>
        </w:rPr>
        <w:t>:</w:t>
      </w:r>
    </w:p>
    <w:p w:rsidR="00192818" w:rsidRPr="00885E21" w:rsidRDefault="00474CE4" w:rsidP="006F33C2">
      <w:pPr>
        <w:spacing w:after="0" w:line="276" w:lineRule="auto"/>
        <w:ind w:right="-180" w:firstLine="720"/>
        <w:jc w:val="both"/>
        <w:rPr>
          <w:rFonts w:ascii="GHEA Grapalat" w:eastAsia="Calibri" w:hAnsi="GHEA Grapalat" w:cs="Times New Roman"/>
          <w:sz w:val="24"/>
          <w:szCs w:val="24"/>
        </w:rPr>
      </w:pPr>
      <w:r w:rsidRPr="00885E21">
        <w:rPr>
          <w:rFonts w:ascii="GHEA Grapalat" w:eastAsia="Calibri" w:hAnsi="GHEA Grapalat" w:cs="Times New Roman"/>
          <w:sz w:val="24"/>
          <w:szCs w:val="24"/>
        </w:rPr>
        <w:t>101</w:t>
      </w:r>
      <w:r w:rsidR="00F475E5" w:rsidRPr="00885E21">
        <w:rPr>
          <w:rFonts w:ascii="GHEA Grapalat" w:eastAsia="Calibri" w:hAnsi="GHEA Grapalat" w:cs="Times New Roman"/>
          <w:sz w:val="24"/>
          <w:szCs w:val="24"/>
        </w:rPr>
        <w:t>.Կ</w:t>
      </w:r>
      <w:r w:rsidR="00192818" w:rsidRPr="00885E21">
        <w:rPr>
          <w:rFonts w:ascii="GHEA Grapalat" w:eastAsia="Calibri" w:hAnsi="GHEA Grapalat" w:cs="Times New Roman"/>
          <w:sz w:val="24"/>
          <w:szCs w:val="24"/>
        </w:rPr>
        <w:t xml:space="preserve">ատարողականի գնահատման համակարգի բարելավումը, աշխատակիցների անձնական պատասխանատվության շարունակական բարձրացումը: </w:t>
      </w:r>
    </w:p>
    <w:p w:rsidR="006022C7" w:rsidRPr="00885E21" w:rsidRDefault="00192818" w:rsidP="006F33C2">
      <w:pPr>
        <w:spacing w:after="0" w:line="276" w:lineRule="auto"/>
        <w:ind w:right="-180"/>
        <w:jc w:val="both"/>
        <w:rPr>
          <w:rFonts w:ascii="GHEA Grapalat" w:eastAsia="Times New Roman" w:hAnsi="GHEA Grapalat" w:cs="Sylfaen"/>
          <w:sz w:val="24"/>
          <w:szCs w:val="24"/>
        </w:rPr>
      </w:pPr>
      <w:r w:rsidRPr="00885E21">
        <w:rPr>
          <w:rFonts w:ascii="GHEA Grapalat" w:hAnsi="GHEA Grapalat"/>
          <w:sz w:val="24"/>
          <w:szCs w:val="24"/>
        </w:rPr>
        <w:tab/>
      </w:r>
      <w:r w:rsidR="00907710" w:rsidRPr="00885E21">
        <w:rPr>
          <w:rFonts w:ascii="GHEA Grapalat" w:hAnsi="GHEA Grapalat"/>
          <w:sz w:val="24"/>
          <w:szCs w:val="24"/>
        </w:rPr>
        <w:t>10</w:t>
      </w:r>
      <w:r w:rsidR="00474CE4" w:rsidRPr="00885E21">
        <w:rPr>
          <w:rFonts w:ascii="GHEA Grapalat" w:hAnsi="GHEA Grapalat"/>
          <w:sz w:val="24"/>
          <w:szCs w:val="24"/>
        </w:rPr>
        <w:t>2</w:t>
      </w:r>
      <w:r w:rsidRPr="00885E21">
        <w:rPr>
          <w:rFonts w:ascii="GHEA Grapalat" w:hAnsi="GHEA Grapalat"/>
          <w:sz w:val="24"/>
          <w:szCs w:val="24"/>
        </w:rPr>
        <w:t>.</w:t>
      </w:r>
      <w:r w:rsidR="006022C7" w:rsidRPr="00885E21">
        <w:rPr>
          <w:rFonts w:ascii="GHEA Grapalat" w:eastAsia="Times New Roman" w:hAnsi="GHEA Grapalat" w:cs="Times New Roman"/>
          <w:sz w:val="24"/>
          <w:szCs w:val="24"/>
        </w:rPr>
        <w:t xml:space="preserve"> </w:t>
      </w:r>
      <w:r w:rsidR="008B3B23" w:rsidRPr="00885E21">
        <w:rPr>
          <w:rFonts w:ascii="GHEA Grapalat" w:eastAsia="Times New Roman" w:hAnsi="GHEA Grapalat" w:cs="Sylfaen"/>
          <w:sz w:val="24"/>
          <w:szCs w:val="24"/>
        </w:rPr>
        <w:t>Ֆ</w:t>
      </w:r>
      <w:r w:rsidRPr="00885E21">
        <w:rPr>
          <w:rFonts w:ascii="GHEA Grapalat" w:eastAsia="Times New Roman" w:hAnsi="GHEA Grapalat" w:cs="Sylfaen"/>
          <w:sz w:val="24"/>
          <w:szCs w:val="24"/>
        </w:rPr>
        <w:t>ինանսական</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միջոցների</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օգտագործման</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արդյունավետության</w:t>
      </w:r>
      <w:r w:rsidRPr="00885E21">
        <w:rPr>
          <w:rFonts w:ascii="GHEA Grapalat" w:eastAsia="Times New Roman" w:hAnsi="GHEA Grapalat" w:cs="Times New Roman"/>
          <w:sz w:val="24"/>
          <w:szCs w:val="24"/>
        </w:rPr>
        <w:t xml:space="preserve"> </w:t>
      </w:r>
      <w:r w:rsidR="006022C7" w:rsidRPr="00885E21">
        <w:rPr>
          <w:rFonts w:ascii="GHEA Grapalat" w:eastAsia="Times New Roman" w:hAnsi="GHEA Grapalat" w:cs="Sylfaen"/>
          <w:sz w:val="24"/>
          <w:szCs w:val="24"/>
        </w:rPr>
        <w:t xml:space="preserve">ոչ բավարար մակարդակը, </w:t>
      </w:r>
      <w:r w:rsidRPr="00885E21">
        <w:rPr>
          <w:rFonts w:ascii="GHEA Grapalat" w:eastAsia="Times New Roman" w:hAnsi="GHEA Grapalat" w:cs="Sylfaen"/>
          <w:sz w:val="24"/>
          <w:szCs w:val="24"/>
        </w:rPr>
        <w:t>կիրառվող</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ֆինանսական</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միջոցների</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կառավարման</w:t>
      </w:r>
      <w:r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գործիքակազմի</w:t>
      </w:r>
      <w:r w:rsidRPr="00885E21">
        <w:rPr>
          <w:rFonts w:ascii="GHEA Grapalat" w:eastAsia="Times New Roman" w:hAnsi="GHEA Grapalat" w:cs="Times New Roman"/>
          <w:sz w:val="24"/>
          <w:szCs w:val="24"/>
        </w:rPr>
        <w:t xml:space="preserve"> </w:t>
      </w:r>
      <w:r w:rsidR="006022C7" w:rsidRPr="00885E21">
        <w:rPr>
          <w:rFonts w:ascii="GHEA Grapalat" w:eastAsia="Times New Roman" w:hAnsi="GHEA Grapalat" w:cs="Times New Roman"/>
          <w:sz w:val="24"/>
          <w:szCs w:val="24"/>
        </w:rPr>
        <w:t xml:space="preserve">ոչ </w:t>
      </w:r>
      <w:r w:rsidRPr="00885E21">
        <w:rPr>
          <w:rFonts w:ascii="GHEA Grapalat" w:eastAsia="Times New Roman" w:hAnsi="GHEA Grapalat" w:cs="Sylfaen"/>
          <w:sz w:val="24"/>
          <w:szCs w:val="24"/>
        </w:rPr>
        <w:t>արդիական</w:t>
      </w:r>
      <w:r w:rsidR="00DC4BF1" w:rsidRPr="00885E21">
        <w:rPr>
          <w:rFonts w:ascii="GHEA Grapalat" w:eastAsia="Times New Roman" w:hAnsi="GHEA Grapalat" w:cs="Sylfaen"/>
          <w:sz w:val="24"/>
          <w:szCs w:val="24"/>
        </w:rPr>
        <w:t xml:space="preserve"> լինելը:</w:t>
      </w:r>
    </w:p>
    <w:p w:rsidR="00192818" w:rsidRPr="00885E21" w:rsidRDefault="006022C7" w:rsidP="006F33C2">
      <w:pPr>
        <w:spacing w:after="0" w:line="276" w:lineRule="auto"/>
        <w:ind w:right="-180"/>
        <w:jc w:val="both"/>
        <w:rPr>
          <w:rFonts w:ascii="GHEA Grapalat" w:eastAsia="Times New Roman" w:hAnsi="GHEA Grapalat" w:cs="Sylfaen"/>
          <w:sz w:val="24"/>
          <w:szCs w:val="24"/>
        </w:rPr>
      </w:pPr>
      <w:r w:rsidRPr="00885E21">
        <w:rPr>
          <w:rFonts w:ascii="GHEA Grapalat" w:eastAsia="Times New Roman" w:hAnsi="GHEA Grapalat" w:cs="Sylfaen"/>
          <w:sz w:val="24"/>
          <w:szCs w:val="24"/>
        </w:rPr>
        <w:tab/>
      </w:r>
      <w:r w:rsidR="00907710" w:rsidRPr="00885E21">
        <w:rPr>
          <w:rFonts w:ascii="GHEA Grapalat" w:eastAsia="Times New Roman" w:hAnsi="GHEA Grapalat" w:cs="Sylfaen"/>
          <w:sz w:val="24"/>
          <w:szCs w:val="24"/>
        </w:rPr>
        <w:t>10</w:t>
      </w:r>
      <w:r w:rsidR="00474CE4" w:rsidRPr="00885E21">
        <w:rPr>
          <w:rFonts w:ascii="GHEA Grapalat" w:eastAsia="Times New Roman" w:hAnsi="GHEA Grapalat" w:cs="Sylfaen"/>
          <w:sz w:val="24"/>
          <w:szCs w:val="24"/>
        </w:rPr>
        <w:t>3</w:t>
      </w:r>
      <w:r w:rsidR="008B3B23" w:rsidRPr="00885E21">
        <w:rPr>
          <w:rFonts w:ascii="GHEA Grapalat" w:eastAsia="Times New Roman" w:hAnsi="GHEA Grapalat" w:cs="Sylfaen"/>
          <w:sz w:val="24"/>
          <w:szCs w:val="24"/>
        </w:rPr>
        <w:t xml:space="preserve">. </w:t>
      </w:r>
      <w:r w:rsidRPr="00885E21">
        <w:rPr>
          <w:rFonts w:ascii="GHEA Grapalat" w:eastAsia="Times New Roman" w:hAnsi="GHEA Grapalat" w:cs="Sylfaen"/>
          <w:sz w:val="24"/>
          <w:szCs w:val="24"/>
        </w:rPr>
        <w:t xml:space="preserve">Ֆինանսական </w:t>
      </w:r>
      <w:r w:rsidR="00192818" w:rsidRPr="00885E21">
        <w:rPr>
          <w:rFonts w:ascii="GHEA Grapalat" w:eastAsia="Times New Roman" w:hAnsi="GHEA Grapalat" w:cs="Sylfaen"/>
          <w:sz w:val="24"/>
          <w:szCs w:val="24"/>
        </w:rPr>
        <w:t>կարիքների</w:t>
      </w:r>
      <w:r w:rsidR="00192818" w:rsidRPr="00885E21">
        <w:rPr>
          <w:rFonts w:ascii="GHEA Grapalat" w:eastAsia="Times New Roman" w:hAnsi="GHEA Grapalat" w:cs="Times New Roman"/>
          <w:sz w:val="24"/>
          <w:szCs w:val="24"/>
        </w:rPr>
        <w:t xml:space="preserve"> </w:t>
      </w:r>
      <w:r w:rsidR="008B3B23" w:rsidRPr="00885E21">
        <w:rPr>
          <w:rFonts w:ascii="GHEA Grapalat" w:eastAsia="Times New Roman" w:hAnsi="GHEA Grapalat" w:cs="Times New Roman"/>
          <w:sz w:val="24"/>
          <w:szCs w:val="24"/>
        </w:rPr>
        <w:t xml:space="preserve">ոչ </w:t>
      </w:r>
      <w:r w:rsidR="00192818" w:rsidRPr="00885E21">
        <w:rPr>
          <w:rFonts w:ascii="GHEA Grapalat" w:eastAsia="Times New Roman" w:hAnsi="GHEA Grapalat" w:cs="Sylfaen"/>
          <w:sz w:val="24"/>
          <w:szCs w:val="24"/>
        </w:rPr>
        <w:t>իրական</w:t>
      </w:r>
      <w:r w:rsidR="00192818" w:rsidRPr="00885E21">
        <w:rPr>
          <w:rFonts w:ascii="GHEA Grapalat" w:eastAsia="Times New Roman" w:hAnsi="GHEA Grapalat" w:cs="Times New Roman"/>
          <w:sz w:val="24"/>
          <w:szCs w:val="24"/>
        </w:rPr>
        <w:t xml:space="preserve"> </w:t>
      </w:r>
      <w:r w:rsidR="00192818" w:rsidRPr="00885E21">
        <w:rPr>
          <w:rFonts w:ascii="GHEA Grapalat" w:eastAsia="Times New Roman" w:hAnsi="GHEA Grapalat" w:cs="Sylfaen"/>
          <w:sz w:val="24"/>
          <w:szCs w:val="24"/>
        </w:rPr>
        <w:t>գնահատումը</w:t>
      </w:r>
      <w:r w:rsidR="00192818" w:rsidRPr="00885E21">
        <w:rPr>
          <w:rFonts w:ascii="GHEA Grapalat" w:eastAsia="Times New Roman" w:hAnsi="GHEA Grapalat" w:cs="Times New Roman"/>
          <w:sz w:val="24"/>
          <w:szCs w:val="24"/>
        </w:rPr>
        <w:t xml:space="preserve">, </w:t>
      </w:r>
      <w:r w:rsidR="00192818" w:rsidRPr="00885E21">
        <w:rPr>
          <w:rFonts w:ascii="GHEA Grapalat" w:eastAsia="Times New Roman" w:hAnsi="GHEA Grapalat" w:cs="Sylfaen"/>
          <w:sz w:val="24"/>
          <w:szCs w:val="24"/>
        </w:rPr>
        <w:t>դրա</w:t>
      </w:r>
      <w:r w:rsidRPr="00885E21">
        <w:rPr>
          <w:rFonts w:ascii="GHEA Grapalat" w:eastAsia="Times New Roman" w:hAnsi="GHEA Grapalat" w:cs="Sylfaen"/>
          <w:sz w:val="24"/>
          <w:szCs w:val="24"/>
        </w:rPr>
        <w:t>ն</w:t>
      </w:r>
      <w:r w:rsidR="00192818" w:rsidRPr="00885E21">
        <w:rPr>
          <w:rFonts w:ascii="GHEA Grapalat" w:eastAsia="Times New Roman" w:hAnsi="GHEA Grapalat" w:cs="Times New Roman"/>
          <w:sz w:val="24"/>
          <w:szCs w:val="24"/>
        </w:rPr>
        <w:t xml:space="preserve"> </w:t>
      </w:r>
      <w:r w:rsidRPr="00885E21">
        <w:rPr>
          <w:rFonts w:ascii="GHEA Grapalat" w:eastAsia="Times New Roman" w:hAnsi="GHEA Grapalat" w:cs="Sylfaen"/>
          <w:sz w:val="24"/>
          <w:szCs w:val="24"/>
        </w:rPr>
        <w:t xml:space="preserve">համապատասխան բյուջետային միջոցների </w:t>
      </w:r>
      <w:r w:rsidR="008B3B23" w:rsidRPr="00885E21">
        <w:rPr>
          <w:rFonts w:ascii="GHEA Grapalat" w:eastAsia="Times New Roman" w:hAnsi="GHEA Grapalat" w:cs="Sylfaen"/>
          <w:sz w:val="24"/>
          <w:szCs w:val="24"/>
        </w:rPr>
        <w:t xml:space="preserve">անբավարար </w:t>
      </w:r>
      <w:r w:rsidRPr="00885E21">
        <w:rPr>
          <w:rFonts w:ascii="GHEA Grapalat" w:eastAsia="Times New Roman" w:hAnsi="GHEA Grapalat" w:cs="Sylfaen"/>
          <w:sz w:val="24"/>
          <w:szCs w:val="24"/>
        </w:rPr>
        <w:t>հատկացումը</w:t>
      </w:r>
      <w:r w:rsidR="008B3B23" w:rsidRPr="00885E21">
        <w:rPr>
          <w:rFonts w:ascii="GHEA Grapalat" w:eastAsia="Times New Roman" w:hAnsi="GHEA Grapalat" w:cs="Sylfaen"/>
          <w:sz w:val="24"/>
          <w:szCs w:val="24"/>
        </w:rPr>
        <w:t>:</w:t>
      </w:r>
    </w:p>
    <w:p w:rsidR="00192818" w:rsidRPr="00885E21" w:rsidRDefault="00192818" w:rsidP="006F33C2">
      <w:pPr>
        <w:spacing w:after="0" w:line="276" w:lineRule="auto"/>
        <w:ind w:right="-180"/>
        <w:jc w:val="both"/>
        <w:rPr>
          <w:rFonts w:ascii="GHEA Grapalat" w:eastAsia="Calibri" w:hAnsi="GHEA Grapalat" w:cs="Times New Roman"/>
          <w:sz w:val="24"/>
          <w:szCs w:val="24"/>
        </w:rPr>
      </w:pPr>
      <w:r w:rsidRPr="00885E21">
        <w:rPr>
          <w:rFonts w:ascii="GHEA Grapalat" w:hAnsi="GHEA Grapalat"/>
          <w:sz w:val="24"/>
          <w:szCs w:val="24"/>
        </w:rPr>
        <w:tab/>
      </w:r>
      <w:r w:rsidR="008B3B23" w:rsidRPr="00885E21">
        <w:rPr>
          <w:rFonts w:ascii="GHEA Grapalat" w:hAnsi="GHEA Grapalat"/>
          <w:sz w:val="24"/>
          <w:szCs w:val="24"/>
        </w:rPr>
        <w:t>10</w:t>
      </w:r>
      <w:r w:rsidR="00474CE4" w:rsidRPr="00885E21">
        <w:rPr>
          <w:rFonts w:ascii="GHEA Grapalat" w:hAnsi="GHEA Grapalat"/>
          <w:sz w:val="24"/>
          <w:szCs w:val="24"/>
        </w:rPr>
        <w:t>4</w:t>
      </w:r>
      <w:r w:rsidRPr="00885E21">
        <w:rPr>
          <w:rFonts w:ascii="GHEA Grapalat" w:hAnsi="GHEA Grapalat"/>
          <w:sz w:val="24"/>
          <w:szCs w:val="24"/>
        </w:rPr>
        <w:t xml:space="preserve">. </w:t>
      </w:r>
      <w:r w:rsidR="008B3B23" w:rsidRPr="00885E21">
        <w:rPr>
          <w:rFonts w:ascii="GHEA Grapalat" w:eastAsia="Calibri" w:hAnsi="GHEA Grapalat" w:cs="Times New Roman"/>
          <w:sz w:val="24"/>
          <w:szCs w:val="24"/>
        </w:rPr>
        <w:t>Դ</w:t>
      </w:r>
      <w:r w:rsidRPr="00885E21">
        <w:rPr>
          <w:rFonts w:ascii="GHEA Grapalat" w:eastAsia="Calibri" w:hAnsi="GHEA Grapalat" w:cs="Times New Roman"/>
          <w:sz w:val="24"/>
          <w:szCs w:val="24"/>
        </w:rPr>
        <w:t>աշնակից և բարեկամ պետությունների հետ ունեցած</w:t>
      </w:r>
      <w:r w:rsidR="00222893" w:rsidRPr="00885E21">
        <w:rPr>
          <w:rFonts w:ascii="GHEA Grapalat" w:eastAsia="Calibri" w:hAnsi="GHEA Grapalat" w:cs="Times New Roman"/>
          <w:sz w:val="24"/>
          <w:szCs w:val="24"/>
        </w:rPr>
        <w:t xml:space="preserve"> և նոր</w:t>
      </w:r>
      <w:r w:rsidRPr="00885E21">
        <w:rPr>
          <w:rFonts w:ascii="GHEA Grapalat" w:eastAsia="Calibri" w:hAnsi="GHEA Grapalat" w:cs="Times New Roman"/>
          <w:sz w:val="24"/>
          <w:szCs w:val="24"/>
        </w:rPr>
        <w:t xml:space="preserve"> պայմանագր</w:t>
      </w:r>
      <w:r w:rsidR="008B3B23" w:rsidRPr="00885E21">
        <w:rPr>
          <w:rFonts w:ascii="GHEA Grapalat" w:eastAsia="Calibri" w:hAnsi="GHEA Grapalat" w:cs="Times New Roman"/>
          <w:sz w:val="24"/>
          <w:szCs w:val="24"/>
        </w:rPr>
        <w:t>ային</w:t>
      </w:r>
      <w:r w:rsidRPr="00885E21">
        <w:rPr>
          <w:rFonts w:ascii="GHEA Grapalat" w:eastAsia="Calibri" w:hAnsi="GHEA Grapalat" w:cs="Times New Roman"/>
          <w:sz w:val="24"/>
          <w:szCs w:val="24"/>
        </w:rPr>
        <w:t xml:space="preserve"> </w:t>
      </w:r>
      <w:r w:rsidR="008B3B23" w:rsidRPr="00885E21">
        <w:rPr>
          <w:rFonts w:ascii="GHEA Grapalat" w:eastAsia="Calibri" w:hAnsi="GHEA Grapalat" w:cs="Times New Roman"/>
          <w:sz w:val="24"/>
          <w:szCs w:val="24"/>
        </w:rPr>
        <w:t>պարտավորությունների իրականացման</w:t>
      </w:r>
      <w:proofErr w:type="gramStart"/>
      <w:r w:rsidR="00222893" w:rsidRPr="00885E21">
        <w:rPr>
          <w:rFonts w:ascii="GHEA Grapalat" w:eastAsia="Calibri" w:hAnsi="GHEA Grapalat" w:cs="Times New Roman"/>
          <w:sz w:val="24"/>
          <w:szCs w:val="24"/>
        </w:rPr>
        <w:t xml:space="preserve">, </w:t>
      </w:r>
      <w:r w:rsidR="008B3B23" w:rsidRPr="00885E21">
        <w:rPr>
          <w:rFonts w:ascii="GHEA Grapalat" w:eastAsia="Calibri" w:hAnsi="GHEA Grapalat" w:cs="Times New Roman"/>
          <w:sz w:val="24"/>
          <w:szCs w:val="24"/>
        </w:rPr>
        <w:t xml:space="preserve"> </w:t>
      </w:r>
      <w:r w:rsidR="00222893" w:rsidRPr="00885E21">
        <w:rPr>
          <w:rFonts w:ascii="GHEA Grapalat" w:eastAsia="Calibri" w:hAnsi="GHEA Grapalat" w:cs="Times New Roman"/>
          <w:sz w:val="24"/>
          <w:szCs w:val="24"/>
        </w:rPr>
        <w:t>համագործակցային</w:t>
      </w:r>
      <w:proofErr w:type="gramEnd"/>
      <w:r w:rsidR="00222893" w:rsidRPr="00885E21">
        <w:rPr>
          <w:rFonts w:ascii="GHEA Grapalat" w:eastAsia="Calibri" w:hAnsi="GHEA Grapalat" w:cs="Times New Roman"/>
          <w:sz w:val="24"/>
          <w:szCs w:val="24"/>
        </w:rPr>
        <w:t xml:space="preserve"> կապերի հաստատման </w:t>
      </w:r>
      <w:r w:rsidR="008B3B23" w:rsidRPr="00885E21">
        <w:rPr>
          <w:rFonts w:ascii="GHEA Grapalat" w:eastAsia="Calibri" w:hAnsi="GHEA Grapalat" w:cs="Times New Roman"/>
          <w:sz w:val="24"/>
          <w:szCs w:val="24"/>
        </w:rPr>
        <w:t>պասիվ վիճակը</w:t>
      </w:r>
      <w:r w:rsidR="00846771" w:rsidRPr="00885E21">
        <w:rPr>
          <w:rFonts w:ascii="GHEA Grapalat" w:eastAsia="Calibri" w:hAnsi="GHEA Grapalat" w:cs="Times New Roman"/>
          <w:sz w:val="24"/>
          <w:szCs w:val="24"/>
        </w:rPr>
        <w:t>:</w:t>
      </w:r>
    </w:p>
    <w:p w:rsidR="00192818" w:rsidRPr="00885E21" w:rsidRDefault="008B3B23" w:rsidP="006F33C2">
      <w:pPr>
        <w:pStyle w:val="ListParagraph"/>
        <w:spacing w:after="0" w:line="276" w:lineRule="auto"/>
        <w:ind w:left="0" w:right="-180" w:firstLine="720"/>
        <w:jc w:val="both"/>
        <w:rPr>
          <w:rFonts w:ascii="GHEA Grapalat" w:eastAsia="Calibri" w:hAnsi="GHEA Grapalat" w:cs="Times New Roman"/>
          <w:sz w:val="24"/>
          <w:szCs w:val="24"/>
        </w:rPr>
      </w:pPr>
      <w:r w:rsidRPr="00885E21">
        <w:rPr>
          <w:rFonts w:ascii="GHEA Grapalat" w:eastAsia="Calibri" w:hAnsi="GHEA Grapalat" w:cs="Times New Roman"/>
          <w:sz w:val="24"/>
          <w:szCs w:val="24"/>
        </w:rPr>
        <w:t>10</w:t>
      </w:r>
      <w:r w:rsidR="00474CE4" w:rsidRPr="00885E21">
        <w:rPr>
          <w:rFonts w:ascii="GHEA Grapalat" w:eastAsia="Calibri" w:hAnsi="GHEA Grapalat" w:cs="Times New Roman"/>
          <w:sz w:val="24"/>
          <w:szCs w:val="24"/>
        </w:rPr>
        <w:t>5</w:t>
      </w:r>
      <w:r w:rsidR="00192818" w:rsidRPr="00885E21">
        <w:rPr>
          <w:rFonts w:ascii="GHEA Grapalat" w:eastAsia="Calibri" w:hAnsi="GHEA Grapalat" w:cs="Times New Roman"/>
          <w:sz w:val="24"/>
          <w:szCs w:val="24"/>
        </w:rPr>
        <w:t xml:space="preserve">. </w:t>
      </w:r>
      <w:r w:rsidRPr="00885E21">
        <w:rPr>
          <w:rFonts w:ascii="GHEA Grapalat" w:eastAsia="Calibri" w:hAnsi="GHEA Grapalat" w:cs="Times New Roman"/>
          <w:sz w:val="24"/>
          <w:szCs w:val="24"/>
        </w:rPr>
        <w:t>ԱՌԿ</w:t>
      </w:r>
      <w:r w:rsidR="00192818" w:rsidRPr="00885E21">
        <w:rPr>
          <w:rFonts w:ascii="GHEA Grapalat" w:eastAsia="Calibri" w:hAnsi="GHEA Grapalat" w:cs="Times New Roman"/>
          <w:sz w:val="24"/>
          <w:szCs w:val="24"/>
        </w:rPr>
        <w:t xml:space="preserve"> խնդիրների լուծման գործում միջազգային կառույցների, դոնոր և շահագրգիռ կազմակերպությունների </w:t>
      </w:r>
      <w:r w:rsidRPr="00885E21">
        <w:rPr>
          <w:rFonts w:ascii="GHEA Grapalat" w:eastAsia="Calibri" w:hAnsi="GHEA Grapalat" w:cs="Times New Roman"/>
          <w:sz w:val="24"/>
          <w:szCs w:val="24"/>
        </w:rPr>
        <w:t>բացահայտ</w:t>
      </w:r>
      <w:r w:rsidR="00192818" w:rsidRPr="00885E21">
        <w:rPr>
          <w:rFonts w:ascii="GHEA Grapalat" w:eastAsia="Calibri" w:hAnsi="GHEA Grapalat" w:cs="Times New Roman"/>
          <w:sz w:val="24"/>
          <w:szCs w:val="24"/>
        </w:rPr>
        <w:t>մ</w:t>
      </w:r>
      <w:r w:rsidRPr="00885E21">
        <w:rPr>
          <w:rFonts w:ascii="GHEA Grapalat" w:eastAsia="Calibri" w:hAnsi="GHEA Grapalat" w:cs="Times New Roman"/>
          <w:sz w:val="24"/>
          <w:szCs w:val="24"/>
        </w:rPr>
        <w:t>ան</w:t>
      </w:r>
      <w:r w:rsidR="00192818" w:rsidRPr="00885E21">
        <w:rPr>
          <w:rFonts w:ascii="GHEA Grapalat" w:eastAsia="Calibri" w:hAnsi="GHEA Grapalat" w:cs="Times New Roman"/>
          <w:sz w:val="24"/>
          <w:szCs w:val="24"/>
        </w:rPr>
        <w:t xml:space="preserve"> և </w:t>
      </w:r>
      <w:r w:rsidRPr="00885E21">
        <w:rPr>
          <w:rFonts w:ascii="GHEA Grapalat" w:eastAsia="Calibri" w:hAnsi="GHEA Grapalat" w:cs="Times New Roman"/>
          <w:sz w:val="24"/>
          <w:szCs w:val="24"/>
        </w:rPr>
        <w:t>ներգրավ</w:t>
      </w:r>
      <w:r w:rsidR="00192818" w:rsidRPr="00885E21">
        <w:rPr>
          <w:rFonts w:ascii="GHEA Grapalat" w:eastAsia="Calibri" w:hAnsi="GHEA Grapalat" w:cs="Times New Roman"/>
          <w:sz w:val="24"/>
          <w:szCs w:val="24"/>
        </w:rPr>
        <w:t>մ</w:t>
      </w:r>
      <w:r w:rsidRPr="00885E21">
        <w:rPr>
          <w:rFonts w:ascii="GHEA Grapalat" w:eastAsia="Calibri" w:hAnsi="GHEA Grapalat" w:cs="Times New Roman"/>
          <w:sz w:val="24"/>
          <w:szCs w:val="24"/>
        </w:rPr>
        <w:t>ան ոչ բավարար մակարդակը</w:t>
      </w:r>
      <w:r w:rsidR="00846771" w:rsidRPr="00885E21">
        <w:rPr>
          <w:rFonts w:ascii="GHEA Grapalat" w:eastAsia="Calibri" w:hAnsi="GHEA Grapalat" w:cs="Times New Roman"/>
          <w:sz w:val="24"/>
          <w:szCs w:val="24"/>
        </w:rPr>
        <w:t>:</w:t>
      </w:r>
    </w:p>
    <w:p w:rsidR="00192818" w:rsidRPr="00885E21" w:rsidRDefault="00F21B62" w:rsidP="006F33C2">
      <w:pPr>
        <w:pStyle w:val="ListParagraph"/>
        <w:spacing w:after="0" w:line="276" w:lineRule="auto"/>
        <w:ind w:left="0" w:right="-180" w:firstLine="720"/>
        <w:jc w:val="both"/>
        <w:rPr>
          <w:rFonts w:ascii="GHEA Grapalat" w:eastAsia="Calibri" w:hAnsi="GHEA Grapalat" w:cs="Times New Roman"/>
          <w:sz w:val="24"/>
          <w:szCs w:val="24"/>
        </w:rPr>
      </w:pPr>
      <w:r w:rsidRPr="00885E21">
        <w:rPr>
          <w:rFonts w:ascii="GHEA Grapalat" w:eastAsia="Calibri" w:hAnsi="GHEA Grapalat" w:cs="Times New Roman"/>
          <w:sz w:val="24"/>
          <w:szCs w:val="24"/>
        </w:rPr>
        <w:t>1</w:t>
      </w:r>
      <w:r w:rsidR="005A1B23" w:rsidRPr="00885E21">
        <w:rPr>
          <w:rFonts w:ascii="GHEA Grapalat" w:eastAsia="Calibri" w:hAnsi="GHEA Grapalat" w:cs="Times New Roman"/>
          <w:sz w:val="24"/>
          <w:szCs w:val="24"/>
        </w:rPr>
        <w:t>0</w:t>
      </w:r>
      <w:r w:rsidR="00474CE4" w:rsidRPr="00885E21">
        <w:rPr>
          <w:rFonts w:ascii="GHEA Grapalat" w:eastAsia="Calibri" w:hAnsi="GHEA Grapalat" w:cs="Times New Roman"/>
          <w:sz w:val="24"/>
          <w:szCs w:val="24"/>
        </w:rPr>
        <w:t>6</w:t>
      </w:r>
      <w:r w:rsidRPr="00885E21">
        <w:rPr>
          <w:rFonts w:ascii="GHEA Grapalat" w:eastAsia="Calibri" w:hAnsi="GHEA Grapalat" w:cs="Times New Roman"/>
          <w:sz w:val="24"/>
          <w:szCs w:val="24"/>
        </w:rPr>
        <w:t xml:space="preserve">. Այլ պետություններում Նախարարության աշխատակիցների մասնագիտական կատարելագործման, պատրաստման և վերապատրաստման, </w:t>
      </w:r>
      <w:r w:rsidR="00192818" w:rsidRPr="00885E21">
        <w:rPr>
          <w:rFonts w:ascii="GHEA Grapalat" w:eastAsia="Calibri" w:hAnsi="GHEA Grapalat" w:cs="Times New Roman"/>
          <w:sz w:val="24"/>
          <w:szCs w:val="24"/>
        </w:rPr>
        <w:t>միջազգային գիտաժողովներին, հանդիպումներին, հավաքներին, մրցույթներին և ցուցահանդեսներին,</w:t>
      </w:r>
      <w:r w:rsidRPr="00885E21">
        <w:rPr>
          <w:rFonts w:ascii="GHEA Grapalat" w:hAnsi="GHEA Grapalat"/>
          <w:sz w:val="24"/>
          <w:szCs w:val="24"/>
        </w:rPr>
        <w:t xml:space="preserve"> </w:t>
      </w:r>
      <w:r w:rsidR="00192818" w:rsidRPr="00885E21">
        <w:rPr>
          <w:rFonts w:ascii="GHEA Grapalat" w:eastAsia="Calibri" w:hAnsi="GHEA Grapalat" w:cs="Times New Roman"/>
          <w:sz w:val="24"/>
          <w:szCs w:val="24"/>
        </w:rPr>
        <w:lastRenderedPageBreak/>
        <w:t>միջազգային փրկարարական միջոցառումներին ու կառույցների աշխատանքներին մասնակցությ</w:t>
      </w:r>
      <w:r w:rsidRPr="00885E21">
        <w:rPr>
          <w:rFonts w:ascii="GHEA Grapalat" w:eastAsia="Calibri" w:hAnsi="GHEA Grapalat" w:cs="Times New Roman"/>
          <w:sz w:val="24"/>
          <w:szCs w:val="24"/>
        </w:rPr>
        <w:t>ա</w:t>
      </w:r>
      <w:r w:rsidR="00192818" w:rsidRPr="00885E21">
        <w:rPr>
          <w:rFonts w:ascii="GHEA Grapalat" w:eastAsia="Calibri" w:hAnsi="GHEA Grapalat" w:cs="Times New Roman"/>
          <w:sz w:val="24"/>
          <w:szCs w:val="24"/>
        </w:rPr>
        <w:t>ն</w:t>
      </w:r>
      <w:r w:rsidRPr="00885E21">
        <w:rPr>
          <w:rFonts w:ascii="GHEA Grapalat" w:eastAsia="Calibri" w:hAnsi="GHEA Grapalat" w:cs="Times New Roman"/>
          <w:sz w:val="24"/>
          <w:szCs w:val="24"/>
        </w:rPr>
        <w:t xml:space="preserve"> ոչ բավարար մակարդակը:</w:t>
      </w:r>
    </w:p>
    <w:p w:rsidR="00F21B62" w:rsidRPr="00885E21" w:rsidRDefault="00F21B62" w:rsidP="006F33C2">
      <w:pPr>
        <w:pStyle w:val="ListParagraph"/>
        <w:spacing w:after="0" w:line="276" w:lineRule="auto"/>
        <w:ind w:left="0" w:right="-180" w:firstLine="720"/>
        <w:jc w:val="both"/>
        <w:rPr>
          <w:rFonts w:ascii="GHEA Grapalat" w:hAnsi="GHEA Grapalat"/>
          <w:sz w:val="24"/>
          <w:szCs w:val="24"/>
        </w:rPr>
      </w:pPr>
    </w:p>
    <w:p w:rsidR="001A607D" w:rsidRPr="00885E21" w:rsidRDefault="001A607D" w:rsidP="006F33C2">
      <w:pPr>
        <w:tabs>
          <w:tab w:val="num" w:pos="0"/>
        </w:tabs>
        <w:spacing w:after="0" w:line="276" w:lineRule="auto"/>
        <w:ind w:right="-180" w:firstLine="567"/>
        <w:jc w:val="center"/>
        <w:rPr>
          <w:rFonts w:ascii="GHEA Grapalat" w:hAnsi="GHEA Grapalat"/>
          <w:b/>
          <w:sz w:val="24"/>
          <w:szCs w:val="24"/>
        </w:rPr>
      </w:pPr>
      <w:r w:rsidRPr="00885E21">
        <w:rPr>
          <w:rFonts w:ascii="GHEA Grapalat" w:hAnsi="GHEA Grapalat"/>
          <w:b/>
          <w:sz w:val="24"/>
          <w:szCs w:val="24"/>
          <w:lang w:val="de-CH"/>
        </w:rPr>
        <w:t>ԳԼՈՒԽ I</w:t>
      </w:r>
      <w:r w:rsidR="00D15267" w:rsidRPr="00885E21">
        <w:rPr>
          <w:rFonts w:ascii="GHEA Grapalat" w:hAnsi="GHEA Grapalat"/>
          <w:b/>
          <w:sz w:val="24"/>
          <w:szCs w:val="24"/>
          <w:lang w:val="de-CH"/>
        </w:rPr>
        <w:t>V</w:t>
      </w:r>
      <w:r w:rsidRPr="00885E21">
        <w:rPr>
          <w:rFonts w:ascii="GHEA Grapalat" w:hAnsi="GHEA Grapalat"/>
          <w:sz w:val="24"/>
          <w:szCs w:val="24"/>
          <w:lang w:val="de-CH"/>
        </w:rPr>
        <w:t xml:space="preserve">. </w:t>
      </w:r>
      <w:r w:rsidRPr="00885E21">
        <w:rPr>
          <w:rFonts w:ascii="GHEA Grapalat" w:hAnsi="GHEA Grapalat"/>
          <w:b/>
          <w:sz w:val="24"/>
          <w:szCs w:val="24"/>
        </w:rPr>
        <w:t>ՌԱԶՄԱՎԱՐՈՒԹՅԱՆ ԻՐԱԿԱՆԱՑՄԱՆ ՈՒՂԻՆԵՐԸ</w:t>
      </w:r>
    </w:p>
    <w:p w:rsidR="00827906" w:rsidRPr="00885E21" w:rsidRDefault="00827906" w:rsidP="006F33C2">
      <w:pPr>
        <w:tabs>
          <w:tab w:val="num" w:pos="0"/>
        </w:tabs>
        <w:spacing w:after="0" w:line="276" w:lineRule="auto"/>
        <w:ind w:right="-180" w:firstLine="567"/>
        <w:jc w:val="center"/>
        <w:rPr>
          <w:rFonts w:ascii="GHEA Grapalat" w:hAnsi="GHEA Grapalat"/>
          <w:b/>
          <w:sz w:val="24"/>
          <w:szCs w:val="24"/>
        </w:rPr>
      </w:pPr>
    </w:p>
    <w:p w:rsidR="00F21B62" w:rsidRPr="00885E21" w:rsidRDefault="00827906" w:rsidP="006F33C2">
      <w:pPr>
        <w:spacing w:after="0" w:line="276" w:lineRule="auto"/>
        <w:ind w:right="-180"/>
        <w:jc w:val="both"/>
        <w:rPr>
          <w:rFonts w:ascii="GHEA Grapalat" w:hAnsi="GHEA Grapalat" w:cs="Sylfaen"/>
          <w:sz w:val="24"/>
          <w:szCs w:val="24"/>
        </w:rPr>
      </w:pPr>
      <w:r w:rsidRPr="00885E21">
        <w:rPr>
          <w:rFonts w:ascii="GHEA Grapalat" w:hAnsi="GHEA Grapalat"/>
          <w:sz w:val="24"/>
          <w:szCs w:val="24"/>
        </w:rPr>
        <w:tab/>
      </w:r>
      <w:r w:rsidR="00F21B62" w:rsidRPr="00885E21">
        <w:rPr>
          <w:rFonts w:ascii="GHEA Grapalat" w:hAnsi="GHEA Grapalat"/>
          <w:sz w:val="24"/>
          <w:szCs w:val="24"/>
        </w:rPr>
        <w:t>1</w:t>
      </w:r>
      <w:r w:rsidR="00222893" w:rsidRPr="00885E21">
        <w:rPr>
          <w:rFonts w:ascii="GHEA Grapalat" w:hAnsi="GHEA Grapalat"/>
          <w:sz w:val="24"/>
          <w:szCs w:val="24"/>
        </w:rPr>
        <w:t>0</w:t>
      </w:r>
      <w:r w:rsidR="00474CE4" w:rsidRPr="00885E21">
        <w:rPr>
          <w:rFonts w:ascii="GHEA Grapalat" w:hAnsi="GHEA Grapalat"/>
          <w:sz w:val="24"/>
          <w:szCs w:val="24"/>
        </w:rPr>
        <w:t>7</w:t>
      </w:r>
      <w:r w:rsidR="00F21B62" w:rsidRPr="00885E21">
        <w:rPr>
          <w:rFonts w:ascii="GHEA Grapalat" w:hAnsi="GHEA Grapalat"/>
          <w:sz w:val="24"/>
          <w:szCs w:val="24"/>
        </w:rPr>
        <w:t xml:space="preserve">. </w:t>
      </w:r>
      <w:r w:rsidR="00F21B62" w:rsidRPr="00885E21">
        <w:rPr>
          <w:rFonts w:ascii="GHEA Grapalat" w:hAnsi="GHEA Grapalat"/>
          <w:sz w:val="24"/>
          <w:szCs w:val="24"/>
          <w:lang w:val="it-IT"/>
        </w:rPr>
        <w:t xml:space="preserve">Հրշեջ-փրկարարական ջոկատների, հենակետերի (այդ թվում՝ կամավորական) ստեղծում, ՓԾ ստորաբաժանումների հաստիքների համալրում, </w:t>
      </w:r>
      <w:r w:rsidR="00F21B62" w:rsidRPr="00885E21">
        <w:rPr>
          <w:rFonts w:ascii="GHEA Grapalat" w:hAnsi="GHEA Grapalat" w:cs="Sylfaen"/>
          <w:sz w:val="24"/>
          <w:szCs w:val="24"/>
        </w:rPr>
        <w:t>ուսումնամարզական վարժահրապարակների կառուցում:</w:t>
      </w:r>
    </w:p>
    <w:p w:rsidR="0073200A" w:rsidRPr="00885E21" w:rsidRDefault="0073200A" w:rsidP="006F33C2">
      <w:pPr>
        <w:spacing w:after="0" w:line="276" w:lineRule="auto"/>
        <w:ind w:right="-180"/>
        <w:jc w:val="both"/>
        <w:rPr>
          <w:rFonts w:ascii="GHEA Grapalat" w:hAnsi="GHEA Grapalat" w:cs="Sylfaen"/>
          <w:sz w:val="24"/>
          <w:szCs w:val="24"/>
          <w:lang w:val="af-ZA"/>
        </w:rPr>
      </w:pPr>
      <w:r w:rsidRPr="00885E21">
        <w:rPr>
          <w:rFonts w:ascii="GHEA Grapalat" w:hAnsi="GHEA Grapalat" w:cs="Sylfaen"/>
          <w:sz w:val="24"/>
          <w:szCs w:val="24"/>
        </w:rPr>
        <w:tab/>
        <w:t>1</w:t>
      </w:r>
      <w:r w:rsidR="00222893" w:rsidRPr="00885E21">
        <w:rPr>
          <w:rFonts w:ascii="GHEA Grapalat" w:hAnsi="GHEA Grapalat" w:cs="Sylfaen"/>
          <w:sz w:val="24"/>
          <w:szCs w:val="24"/>
        </w:rPr>
        <w:t>0</w:t>
      </w:r>
      <w:r w:rsidR="00474CE4" w:rsidRPr="00885E21">
        <w:rPr>
          <w:rFonts w:ascii="GHEA Grapalat" w:hAnsi="GHEA Grapalat" w:cs="Sylfaen"/>
          <w:sz w:val="24"/>
          <w:szCs w:val="24"/>
        </w:rPr>
        <w:t>8</w:t>
      </w:r>
      <w:r w:rsidRPr="00885E21">
        <w:rPr>
          <w:rFonts w:ascii="GHEA Grapalat" w:hAnsi="GHEA Grapalat" w:cs="Sylfaen"/>
          <w:sz w:val="24"/>
          <w:szCs w:val="24"/>
        </w:rPr>
        <w:t>. Նյութատեխնիկական բազայի համալրում, թարմացում, տեխնիկական վերազինում, արդիականացում, ստորաբաժանումների</w:t>
      </w:r>
      <w:r w:rsidRPr="00885E21">
        <w:rPr>
          <w:rFonts w:ascii="GHEA Grapalat" w:hAnsi="GHEA Grapalat" w:cs="Sylfaen"/>
          <w:sz w:val="24"/>
          <w:szCs w:val="24"/>
          <w:lang w:val="af-ZA"/>
        </w:rPr>
        <w:t xml:space="preserve"> </w:t>
      </w:r>
      <w:r w:rsidRPr="00885E21">
        <w:rPr>
          <w:rFonts w:ascii="GHEA Grapalat" w:hAnsi="GHEA Grapalat" w:cs="Sylfaen"/>
          <w:sz w:val="24"/>
          <w:szCs w:val="24"/>
        </w:rPr>
        <w:t>շենքային</w:t>
      </w:r>
      <w:r w:rsidRPr="00885E21">
        <w:rPr>
          <w:rFonts w:ascii="GHEA Grapalat" w:hAnsi="GHEA Grapalat" w:cs="Sylfaen"/>
          <w:sz w:val="24"/>
          <w:szCs w:val="24"/>
          <w:lang w:val="af-ZA"/>
        </w:rPr>
        <w:t xml:space="preserve"> </w:t>
      </w:r>
      <w:r w:rsidRPr="00885E21">
        <w:rPr>
          <w:rFonts w:ascii="GHEA Grapalat" w:hAnsi="GHEA Grapalat" w:cs="Sylfaen"/>
          <w:sz w:val="24"/>
          <w:szCs w:val="24"/>
        </w:rPr>
        <w:t>պայմանների</w:t>
      </w:r>
      <w:r w:rsidRPr="00885E21">
        <w:rPr>
          <w:rFonts w:ascii="GHEA Grapalat" w:hAnsi="GHEA Grapalat" w:cs="Sylfaen"/>
          <w:sz w:val="24"/>
          <w:szCs w:val="24"/>
          <w:lang w:val="af-ZA"/>
        </w:rPr>
        <w:t xml:space="preserve"> </w:t>
      </w:r>
      <w:r w:rsidRPr="00885E21">
        <w:rPr>
          <w:rFonts w:ascii="GHEA Grapalat" w:hAnsi="GHEA Grapalat" w:cs="Sylfaen"/>
          <w:sz w:val="24"/>
          <w:szCs w:val="24"/>
        </w:rPr>
        <w:t>բարելավում</w:t>
      </w:r>
      <w:r w:rsidRPr="00885E21">
        <w:rPr>
          <w:rFonts w:ascii="GHEA Grapalat" w:hAnsi="GHEA Grapalat" w:cs="Sylfaen"/>
          <w:sz w:val="24"/>
          <w:szCs w:val="24"/>
          <w:lang w:val="af-ZA"/>
        </w:rPr>
        <w:t>:</w:t>
      </w:r>
    </w:p>
    <w:p w:rsidR="001A607D" w:rsidRPr="00495E1E" w:rsidRDefault="0073200A" w:rsidP="006F33C2">
      <w:pPr>
        <w:spacing w:after="0" w:line="276" w:lineRule="auto"/>
        <w:ind w:right="-180"/>
        <w:jc w:val="both"/>
        <w:rPr>
          <w:rFonts w:ascii="GHEA Grapalat" w:hAnsi="GHEA Grapalat"/>
          <w:sz w:val="24"/>
          <w:szCs w:val="24"/>
          <w:lang w:val="de-CH"/>
        </w:rPr>
      </w:pPr>
      <w:r w:rsidRPr="00885E21">
        <w:rPr>
          <w:rFonts w:ascii="GHEA Grapalat" w:hAnsi="GHEA Grapalat" w:cs="Sylfaen"/>
          <w:sz w:val="24"/>
          <w:szCs w:val="24"/>
          <w:lang w:val="af-ZA"/>
        </w:rPr>
        <w:tab/>
        <w:t>1</w:t>
      </w:r>
      <w:r w:rsidR="00222893" w:rsidRPr="00885E21">
        <w:rPr>
          <w:rFonts w:ascii="GHEA Grapalat" w:hAnsi="GHEA Grapalat" w:cs="Sylfaen"/>
          <w:sz w:val="24"/>
          <w:szCs w:val="24"/>
          <w:lang w:val="af-ZA"/>
        </w:rPr>
        <w:t>0</w:t>
      </w:r>
      <w:r w:rsidR="00474CE4" w:rsidRPr="00885E21">
        <w:rPr>
          <w:rFonts w:ascii="GHEA Grapalat" w:hAnsi="GHEA Grapalat" w:cs="Sylfaen"/>
          <w:sz w:val="24"/>
          <w:szCs w:val="24"/>
          <w:lang w:val="af-ZA"/>
        </w:rPr>
        <w:t>9</w:t>
      </w:r>
      <w:r w:rsidRPr="00885E21">
        <w:rPr>
          <w:rFonts w:ascii="GHEA Grapalat" w:hAnsi="GHEA Grapalat" w:cs="Sylfaen"/>
          <w:sz w:val="24"/>
          <w:szCs w:val="24"/>
          <w:lang w:val="af-ZA"/>
        </w:rPr>
        <w:t xml:space="preserve">. </w:t>
      </w:r>
      <w:r w:rsidRPr="00885E21">
        <w:rPr>
          <w:rFonts w:ascii="GHEA Grapalat" w:hAnsi="GHEA Grapalat" w:cs="Sylfaen"/>
          <w:sz w:val="24"/>
          <w:szCs w:val="24"/>
          <w:lang w:val="de-CH"/>
        </w:rPr>
        <w:t>Տարբեր</w:t>
      </w:r>
      <w:r w:rsidRPr="00885E21">
        <w:rPr>
          <w:rFonts w:ascii="GHEA Grapalat" w:hAnsi="GHEA Grapalat"/>
          <w:sz w:val="24"/>
          <w:szCs w:val="24"/>
          <w:lang w:val="de-CH"/>
        </w:rPr>
        <w:t xml:space="preserve"> </w:t>
      </w:r>
      <w:r w:rsidRPr="00885E21">
        <w:rPr>
          <w:rFonts w:ascii="GHEA Grapalat" w:hAnsi="GHEA Grapalat" w:cs="Sylfaen"/>
          <w:sz w:val="24"/>
          <w:szCs w:val="24"/>
          <w:lang w:val="de-CH"/>
        </w:rPr>
        <w:t>ձևաչափերով</w:t>
      </w:r>
      <w:r w:rsidRPr="00885E21">
        <w:rPr>
          <w:rFonts w:ascii="GHEA Grapalat" w:hAnsi="GHEA Grapalat" w:cs="Sylfaen"/>
          <w:sz w:val="24"/>
          <w:szCs w:val="24"/>
          <w:lang w:val="af-ZA"/>
        </w:rPr>
        <w:t xml:space="preserve"> </w:t>
      </w:r>
      <w:r w:rsidR="001A607D" w:rsidRPr="00885E21">
        <w:rPr>
          <w:rFonts w:ascii="GHEA Grapalat" w:hAnsi="GHEA Grapalat" w:cs="Sylfaen"/>
          <w:sz w:val="24"/>
          <w:szCs w:val="24"/>
          <w:lang w:val="de-CH"/>
        </w:rPr>
        <w:t>ներգրավվել</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միջազգային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փրկարարական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և</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մարդասիրական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նախաձեռնություններում</w:t>
      </w:r>
      <w:r w:rsidRPr="00885E21">
        <w:rPr>
          <w:rFonts w:ascii="GHEA Grapalat" w:hAnsi="GHEA Grapalat"/>
          <w:sz w:val="24"/>
          <w:szCs w:val="24"/>
          <w:lang w:val="de-CH"/>
        </w:rPr>
        <w:t>:</w:t>
      </w:r>
    </w:p>
    <w:p w:rsidR="001A607D" w:rsidRPr="00885E21" w:rsidRDefault="0073200A" w:rsidP="006F33C2">
      <w:pPr>
        <w:spacing w:after="0" w:line="276" w:lineRule="auto"/>
        <w:ind w:right="-180"/>
        <w:jc w:val="both"/>
        <w:rPr>
          <w:rFonts w:ascii="GHEA Grapalat" w:hAnsi="GHEA Grapalat"/>
          <w:sz w:val="24"/>
          <w:szCs w:val="24"/>
          <w:lang w:val="de-CH"/>
        </w:rPr>
      </w:pPr>
      <w:r w:rsidRPr="00885E21">
        <w:rPr>
          <w:rFonts w:ascii="GHEA Grapalat" w:hAnsi="GHEA Grapalat"/>
          <w:sz w:val="24"/>
          <w:szCs w:val="24"/>
          <w:lang w:val="de-CH"/>
        </w:rPr>
        <w:tab/>
        <w:t>1</w:t>
      </w:r>
      <w:r w:rsidR="00474CE4" w:rsidRPr="00885E21">
        <w:rPr>
          <w:rFonts w:ascii="GHEA Grapalat" w:hAnsi="GHEA Grapalat"/>
          <w:sz w:val="24"/>
          <w:szCs w:val="24"/>
          <w:lang w:val="de-CH"/>
        </w:rPr>
        <w:t>1</w:t>
      </w:r>
      <w:r w:rsidR="00495E1E">
        <w:rPr>
          <w:rFonts w:ascii="GHEA Grapalat" w:hAnsi="GHEA Grapalat"/>
          <w:sz w:val="24"/>
          <w:szCs w:val="24"/>
          <w:lang w:val="de-CH"/>
        </w:rPr>
        <w:t>0</w:t>
      </w:r>
      <w:r w:rsidRPr="00885E21">
        <w:rPr>
          <w:rFonts w:ascii="GHEA Grapalat" w:hAnsi="GHEA Grapalat"/>
          <w:sz w:val="24"/>
          <w:szCs w:val="24"/>
          <w:lang w:val="de-CH"/>
        </w:rPr>
        <w:t xml:space="preserve">. </w:t>
      </w:r>
      <w:r w:rsidRPr="00885E21">
        <w:rPr>
          <w:rFonts w:ascii="GHEA Grapalat" w:hAnsi="GHEA Grapalat" w:cs="Sylfaen"/>
          <w:sz w:val="24"/>
          <w:szCs w:val="24"/>
          <w:lang w:val="de-CH"/>
        </w:rPr>
        <w:t>Կ</w:t>
      </w:r>
      <w:r w:rsidR="001A607D" w:rsidRPr="00885E21">
        <w:rPr>
          <w:rFonts w:ascii="GHEA Grapalat" w:hAnsi="GHEA Grapalat" w:cs="Sylfaen"/>
          <w:sz w:val="24"/>
          <w:szCs w:val="24"/>
          <w:lang w:val="de-CH"/>
        </w:rPr>
        <w:t>առավարման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կապի</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և</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ազդարարման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համակարգերի</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զարգացման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հեռանկարային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ուղղությունների</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դրանց</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տնտեսական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և</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տեխնիկական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հիմնավորման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ինչպես</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նաև</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կենսունակության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բարձրացման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կապի</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և</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կառավարման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կազմակերպման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նորմատիվային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փաստաթղթերի</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մշակումը</w:t>
      </w:r>
      <w:r w:rsidRPr="00885E21">
        <w:rPr>
          <w:rFonts w:ascii="GHEA Grapalat" w:hAnsi="GHEA Grapalat"/>
          <w:sz w:val="24"/>
          <w:szCs w:val="24"/>
          <w:lang w:val="de-CH"/>
        </w:rPr>
        <w:t>:</w:t>
      </w:r>
    </w:p>
    <w:p w:rsidR="001A607D" w:rsidRPr="00495E1E" w:rsidRDefault="0073200A" w:rsidP="00495E1E">
      <w:pPr>
        <w:spacing w:after="0" w:line="276" w:lineRule="auto"/>
        <w:ind w:right="-180" w:firstLine="567"/>
        <w:jc w:val="both"/>
        <w:rPr>
          <w:rFonts w:ascii="GHEA Grapalat" w:hAnsi="GHEA Grapalat" w:cs="Sylfaen"/>
          <w:sz w:val="24"/>
          <w:szCs w:val="24"/>
          <w:lang w:val="de-CH"/>
        </w:rPr>
      </w:pPr>
      <w:r w:rsidRPr="00885E21">
        <w:rPr>
          <w:rFonts w:ascii="GHEA Grapalat" w:hAnsi="GHEA Grapalat"/>
          <w:sz w:val="24"/>
          <w:szCs w:val="24"/>
          <w:lang w:val="de-CH"/>
        </w:rPr>
        <w:t xml:space="preserve">  1</w:t>
      </w:r>
      <w:r w:rsidR="00C16D7D" w:rsidRPr="00885E21">
        <w:rPr>
          <w:rFonts w:ascii="GHEA Grapalat" w:hAnsi="GHEA Grapalat"/>
          <w:sz w:val="24"/>
          <w:szCs w:val="24"/>
          <w:lang w:val="de-CH"/>
        </w:rPr>
        <w:t>1</w:t>
      </w:r>
      <w:r w:rsidR="00495E1E">
        <w:rPr>
          <w:rFonts w:ascii="GHEA Grapalat" w:hAnsi="GHEA Grapalat"/>
          <w:sz w:val="24"/>
          <w:szCs w:val="24"/>
          <w:lang w:val="de-CH"/>
        </w:rPr>
        <w:t>1</w:t>
      </w:r>
      <w:r w:rsidRPr="00885E21">
        <w:rPr>
          <w:rFonts w:ascii="GHEA Grapalat" w:hAnsi="GHEA Grapalat"/>
          <w:sz w:val="24"/>
          <w:szCs w:val="24"/>
          <w:lang w:val="de-CH"/>
        </w:rPr>
        <w:t xml:space="preserve">. </w:t>
      </w:r>
      <w:r w:rsidRPr="00885E21">
        <w:rPr>
          <w:rFonts w:ascii="GHEA Grapalat" w:hAnsi="GHEA Grapalat" w:cs="Sylfaen"/>
          <w:sz w:val="24"/>
          <w:szCs w:val="24"/>
          <w:lang w:val="de-CH"/>
        </w:rPr>
        <w:t>Ա</w:t>
      </w:r>
      <w:r w:rsidR="001A607D" w:rsidRPr="00885E21">
        <w:rPr>
          <w:rFonts w:ascii="GHEA Grapalat" w:hAnsi="GHEA Grapalat" w:cs="Sylfaen"/>
          <w:sz w:val="24"/>
          <w:szCs w:val="24"/>
          <w:lang w:val="de-CH"/>
        </w:rPr>
        <w:t>րտակարգ</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իրավիճակների</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կանխատեսման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համար</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ծրագրերի</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մոդելների</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առաջացման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դեպքում</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իրավիճակների</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գնահատման</w:t>
      </w:r>
      <w:r w:rsidR="001A607D" w:rsidRPr="00885E21">
        <w:rPr>
          <w:rFonts w:ascii="GHEA Grapalat" w:hAnsi="GHEA Grapalat"/>
          <w:sz w:val="24"/>
          <w:szCs w:val="24"/>
          <w:lang w:val="de-CH"/>
        </w:rPr>
        <w:t xml:space="preserve"> </w:t>
      </w:r>
      <w:r w:rsidR="001A607D" w:rsidRPr="00885E21">
        <w:rPr>
          <w:rFonts w:ascii="GHEA Grapalat" w:hAnsi="GHEA Grapalat" w:cs="Sylfaen"/>
          <w:sz w:val="24"/>
          <w:szCs w:val="24"/>
          <w:lang w:val="de-CH"/>
        </w:rPr>
        <w:t>մոտեցումների</w:t>
      </w:r>
      <w:r w:rsidR="001A607D" w:rsidRPr="00885E21">
        <w:rPr>
          <w:rFonts w:ascii="GHEA Grapalat" w:hAnsi="GHEA Grapalat"/>
          <w:sz w:val="24"/>
          <w:szCs w:val="24"/>
          <w:lang w:val="de-CH"/>
        </w:rPr>
        <w:t xml:space="preserve"> </w:t>
      </w:r>
      <w:r w:rsidRPr="00885E21">
        <w:rPr>
          <w:rFonts w:ascii="GHEA Grapalat" w:hAnsi="GHEA Grapalat" w:cs="Sylfaen"/>
          <w:sz w:val="24"/>
          <w:szCs w:val="24"/>
          <w:lang w:val="de-CH"/>
        </w:rPr>
        <w:t>մշակում:</w:t>
      </w:r>
      <w:r w:rsidR="001A607D" w:rsidRPr="00B63B47">
        <w:rPr>
          <w:rFonts w:ascii="GHEA Grapalat" w:eastAsia="Times New Roman" w:hAnsi="GHEA Grapalat"/>
          <w:bCs/>
          <w:color w:val="00B050"/>
          <w:sz w:val="24"/>
          <w:szCs w:val="24"/>
          <w:lang w:val="de-CH" w:eastAsia="ru-RU"/>
        </w:rPr>
        <w:t xml:space="preserve"> </w:t>
      </w:r>
    </w:p>
    <w:p w:rsidR="001A607D" w:rsidRPr="00885E21" w:rsidRDefault="00222893" w:rsidP="006F33C2">
      <w:pPr>
        <w:shd w:val="clear" w:color="auto" w:fill="FFFFFF"/>
        <w:spacing w:after="0" w:line="276" w:lineRule="auto"/>
        <w:ind w:right="-180" w:firstLine="567"/>
        <w:jc w:val="both"/>
        <w:rPr>
          <w:rFonts w:ascii="GHEA Grapalat" w:hAnsi="GHEA Grapalat"/>
          <w:sz w:val="24"/>
          <w:szCs w:val="24"/>
          <w:lang w:val="de-CH"/>
        </w:rPr>
      </w:pPr>
      <w:r w:rsidRPr="00885E21">
        <w:rPr>
          <w:rFonts w:ascii="GHEA Grapalat" w:hAnsi="GHEA Grapalat"/>
          <w:sz w:val="24"/>
          <w:szCs w:val="24"/>
          <w:lang w:val="de-CH"/>
        </w:rPr>
        <w:t xml:space="preserve">   </w:t>
      </w:r>
      <w:r w:rsidR="00E51487" w:rsidRPr="00885E21">
        <w:rPr>
          <w:rFonts w:ascii="GHEA Grapalat" w:hAnsi="GHEA Grapalat"/>
          <w:sz w:val="24"/>
          <w:szCs w:val="24"/>
          <w:lang w:val="de-CH"/>
        </w:rPr>
        <w:t>11</w:t>
      </w:r>
      <w:r w:rsidR="00495E1E">
        <w:rPr>
          <w:rFonts w:ascii="GHEA Grapalat" w:hAnsi="GHEA Grapalat"/>
          <w:sz w:val="24"/>
          <w:szCs w:val="24"/>
          <w:lang w:val="de-CH"/>
        </w:rPr>
        <w:t>2</w:t>
      </w:r>
      <w:r w:rsidR="00E51487" w:rsidRPr="00885E21">
        <w:rPr>
          <w:rFonts w:ascii="GHEA Grapalat" w:hAnsi="GHEA Grapalat"/>
          <w:sz w:val="24"/>
          <w:szCs w:val="24"/>
          <w:lang w:val="de-CH"/>
        </w:rPr>
        <w:t xml:space="preserve">. </w:t>
      </w:r>
      <w:r w:rsidR="001A607D" w:rsidRPr="00885E21">
        <w:rPr>
          <w:rFonts w:ascii="GHEA Grapalat" w:hAnsi="GHEA Grapalat"/>
          <w:sz w:val="24"/>
          <w:szCs w:val="24"/>
        </w:rPr>
        <w:t>Տավուշի</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մարզում</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ստեղծել</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ևս</w:t>
      </w:r>
      <w:r w:rsidR="001A607D" w:rsidRPr="00885E21">
        <w:rPr>
          <w:rFonts w:ascii="GHEA Grapalat" w:hAnsi="GHEA Grapalat"/>
          <w:sz w:val="24"/>
          <w:szCs w:val="24"/>
          <w:lang w:val="de-CH"/>
        </w:rPr>
        <w:t xml:space="preserve"> 4 </w:t>
      </w:r>
      <w:r w:rsidR="00827906" w:rsidRPr="00885E21">
        <w:rPr>
          <w:rFonts w:ascii="GHEA Grapalat" w:hAnsi="GHEA Grapalat"/>
          <w:sz w:val="24"/>
          <w:szCs w:val="24"/>
        </w:rPr>
        <w:t>ՔՊ</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հենակետեր</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Վազաշեն</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Ոսկեպար</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Կիրանց</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Բերքաբեր</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բնակավայրերում</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Վայոց</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ձորի</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մարզում</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Չիվա</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Խաչիկ</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Բարձրունի</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և</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Խնձորուտ</w:t>
      </w:r>
      <w:r w:rsidR="001A607D" w:rsidRPr="00885E21">
        <w:rPr>
          <w:rFonts w:ascii="GHEA Grapalat" w:hAnsi="GHEA Grapalat"/>
          <w:sz w:val="24"/>
          <w:szCs w:val="24"/>
          <w:lang w:val="de-CH"/>
        </w:rPr>
        <w:t xml:space="preserve"> </w:t>
      </w:r>
      <w:r w:rsidR="001A607D" w:rsidRPr="00885E21">
        <w:rPr>
          <w:rFonts w:ascii="GHEA Grapalat" w:hAnsi="GHEA Grapalat"/>
          <w:sz w:val="24"/>
          <w:szCs w:val="24"/>
        </w:rPr>
        <w:t>բնակավայրերում</w:t>
      </w:r>
      <w:r w:rsidR="001A607D" w:rsidRPr="00885E21">
        <w:rPr>
          <w:rFonts w:ascii="GHEA Grapalat" w:hAnsi="GHEA Grapalat"/>
          <w:sz w:val="24"/>
          <w:szCs w:val="24"/>
          <w:lang w:val="de-CH"/>
        </w:rPr>
        <w:t>:</w:t>
      </w:r>
    </w:p>
    <w:p w:rsidR="001A607D" w:rsidRPr="00885E21" w:rsidRDefault="00222893" w:rsidP="006F33C2">
      <w:pPr>
        <w:shd w:val="clear" w:color="auto" w:fill="FFFFFF"/>
        <w:spacing w:after="0" w:line="276" w:lineRule="auto"/>
        <w:ind w:right="-180" w:firstLine="567"/>
        <w:jc w:val="both"/>
        <w:rPr>
          <w:rFonts w:ascii="GHEA Grapalat" w:eastAsia="Times New Roman" w:hAnsi="GHEA Grapalat"/>
          <w:sz w:val="24"/>
          <w:szCs w:val="24"/>
          <w:lang w:val="de-CH"/>
        </w:rPr>
      </w:pPr>
      <w:r w:rsidRPr="00885E21">
        <w:rPr>
          <w:rFonts w:ascii="GHEA Grapalat" w:hAnsi="GHEA Grapalat"/>
          <w:sz w:val="24"/>
          <w:szCs w:val="24"/>
          <w:lang w:val="de-CH"/>
        </w:rPr>
        <w:t xml:space="preserve">   </w:t>
      </w:r>
      <w:r w:rsidR="00E51487" w:rsidRPr="00885E21">
        <w:rPr>
          <w:rFonts w:ascii="GHEA Grapalat" w:hAnsi="GHEA Grapalat"/>
          <w:sz w:val="24"/>
          <w:szCs w:val="24"/>
          <w:lang w:val="de-CH"/>
        </w:rPr>
        <w:t>11</w:t>
      </w:r>
      <w:r w:rsidR="00495E1E">
        <w:rPr>
          <w:rFonts w:ascii="GHEA Grapalat" w:hAnsi="GHEA Grapalat"/>
          <w:sz w:val="24"/>
          <w:szCs w:val="24"/>
          <w:lang w:val="de-CH"/>
        </w:rPr>
        <w:t>3</w:t>
      </w:r>
      <w:r w:rsidR="00E51487" w:rsidRPr="00885E21">
        <w:rPr>
          <w:rFonts w:ascii="GHEA Grapalat" w:hAnsi="GHEA Grapalat"/>
          <w:sz w:val="24"/>
          <w:szCs w:val="24"/>
          <w:lang w:val="de-CH"/>
        </w:rPr>
        <w:t xml:space="preserve">. </w:t>
      </w:r>
      <w:r w:rsidR="00E51487" w:rsidRPr="00885E21">
        <w:rPr>
          <w:rFonts w:ascii="GHEA Grapalat" w:eastAsia="Times New Roman" w:hAnsi="GHEA Grapalat"/>
          <w:sz w:val="24"/>
          <w:szCs w:val="24"/>
          <w:lang w:val="de-CH"/>
        </w:rPr>
        <w:t>Ս</w:t>
      </w:r>
      <w:r w:rsidR="001A607D" w:rsidRPr="00885E21">
        <w:rPr>
          <w:rFonts w:ascii="GHEA Grapalat" w:eastAsia="Times New Roman" w:hAnsi="GHEA Grapalat"/>
          <w:sz w:val="24"/>
          <w:szCs w:val="24"/>
          <w:lang w:val="hy-AM"/>
        </w:rPr>
        <w:t>ահմանամերձ և բարձր լեռնային համայնքներում փրկարարական և հրդեհաշիջման աշխատանքների իրականացում</w:t>
      </w:r>
      <w:r w:rsidR="001A607D" w:rsidRPr="00885E21">
        <w:rPr>
          <w:rFonts w:ascii="GHEA Grapalat" w:eastAsia="Times New Roman" w:hAnsi="GHEA Grapalat"/>
          <w:sz w:val="24"/>
          <w:szCs w:val="24"/>
        </w:rPr>
        <w:t>ը</w:t>
      </w:r>
      <w:r w:rsidR="001A607D" w:rsidRPr="00885E21">
        <w:rPr>
          <w:rFonts w:ascii="GHEA Grapalat" w:eastAsia="Times New Roman" w:hAnsi="GHEA Grapalat"/>
          <w:sz w:val="24"/>
          <w:szCs w:val="24"/>
          <w:lang w:val="hy-AM"/>
        </w:rPr>
        <w:t xml:space="preserve"> բնակչության պաշտպանության, ռազմավարական նշանակության օբյեկտների և ենթակառուցվածքների անվտանգության ապահովում՝ </w:t>
      </w:r>
      <w:r w:rsidR="00E51487" w:rsidRPr="00885E21">
        <w:rPr>
          <w:rFonts w:ascii="GHEA Grapalat" w:eastAsia="Times New Roman" w:hAnsi="GHEA Grapalat"/>
          <w:sz w:val="24"/>
          <w:szCs w:val="24"/>
        </w:rPr>
        <w:t>ՔՊ</w:t>
      </w:r>
      <w:r w:rsidR="001A607D" w:rsidRPr="00885E21">
        <w:rPr>
          <w:rFonts w:ascii="GHEA Grapalat" w:eastAsia="Times New Roman" w:hAnsi="GHEA Grapalat"/>
          <w:sz w:val="24"/>
          <w:szCs w:val="24"/>
          <w:lang w:val="hy-AM"/>
        </w:rPr>
        <w:t xml:space="preserve"> հենակետերի միջոցով</w:t>
      </w:r>
      <w:r w:rsidR="00E51487" w:rsidRPr="00885E21">
        <w:rPr>
          <w:rFonts w:ascii="GHEA Grapalat" w:eastAsia="Times New Roman" w:hAnsi="GHEA Grapalat"/>
          <w:sz w:val="24"/>
          <w:szCs w:val="24"/>
          <w:lang w:val="de-CH"/>
        </w:rPr>
        <w:t>:</w:t>
      </w:r>
    </w:p>
    <w:p w:rsidR="001A607D" w:rsidRPr="00885E21" w:rsidRDefault="00222893" w:rsidP="006F33C2">
      <w:pPr>
        <w:shd w:val="clear" w:color="auto" w:fill="FFFFFF"/>
        <w:spacing w:after="0" w:line="276" w:lineRule="auto"/>
        <w:ind w:right="-180" w:firstLine="567"/>
        <w:jc w:val="both"/>
        <w:rPr>
          <w:rFonts w:ascii="GHEA Grapalat" w:hAnsi="GHEA Grapalat"/>
          <w:spacing w:val="-8"/>
          <w:sz w:val="24"/>
          <w:szCs w:val="24"/>
          <w:lang w:val="pt-BR"/>
        </w:rPr>
      </w:pPr>
      <w:r w:rsidRPr="00885E21">
        <w:rPr>
          <w:rFonts w:ascii="GHEA Grapalat" w:eastAsia="Times New Roman" w:hAnsi="GHEA Grapalat"/>
          <w:sz w:val="24"/>
          <w:szCs w:val="24"/>
          <w:lang w:val="de-CH"/>
        </w:rPr>
        <w:t xml:space="preserve">   </w:t>
      </w:r>
      <w:r w:rsidR="00E51487" w:rsidRPr="00885E21">
        <w:rPr>
          <w:rFonts w:ascii="GHEA Grapalat" w:eastAsia="Times New Roman" w:hAnsi="GHEA Grapalat"/>
          <w:sz w:val="24"/>
          <w:szCs w:val="24"/>
          <w:lang w:val="de-CH"/>
        </w:rPr>
        <w:t>1</w:t>
      </w:r>
      <w:r w:rsidR="00C16D7D" w:rsidRPr="00885E21">
        <w:rPr>
          <w:rFonts w:ascii="GHEA Grapalat" w:eastAsia="Times New Roman" w:hAnsi="GHEA Grapalat"/>
          <w:sz w:val="24"/>
          <w:szCs w:val="24"/>
          <w:lang w:val="de-CH"/>
        </w:rPr>
        <w:t>1</w:t>
      </w:r>
      <w:r w:rsidR="00495E1E">
        <w:rPr>
          <w:rFonts w:ascii="GHEA Grapalat" w:eastAsia="Times New Roman" w:hAnsi="GHEA Grapalat"/>
          <w:sz w:val="24"/>
          <w:szCs w:val="24"/>
          <w:lang w:val="de-CH"/>
        </w:rPr>
        <w:t>4</w:t>
      </w:r>
      <w:r w:rsidR="00E51487" w:rsidRPr="00885E21">
        <w:rPr>
          <w:rFonts w:ascii="GHEA Grapalat" w:eastAsia="Times New Roman" w:hAnsi="GHEA Grapalat"/>
          <w:sz w:val="24"/>
          <w:szCs w:val="24"/>
          <w:lang w:val="de-CH"/>
        </w:rPr>
        <w:t xml:space="preserve">. </w:t>
      </w:r>
      <w:r w:rsidR="001A607D" w:rsidRPr="00885E21">
        <w:rPr>
          <w:rFonts w:ascii="GHEA Grapalat" w:hAnsi="GHEA Grapalat"/>
          <w:spacing w:val="-8"/>
          <w:sz w:val="24"/>
          <w:szCs w:val="24"/>
        </w:rPr>
        <w:t>ՔՊ</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ոլորտի</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շի</w:t>
      </w:r>
      <w:r w:rsidR="001A607D" w:rsidRPr="00885E21">
        <w:rPr>
          <w:rFonts w:ascii="GHEA Grapalat" w:hAnsi="GHEA Grapalat"/>
          <w:spacing w:val="-8"/>
          <w:sz w:val="24"/>
          <w:szCs w:val="24"/>
          <w:lang w:val="pt-BR"/>
        </w:rPr>
        <w:softHyphen/>
      </w:r>
      <w:r w:rsidR="001A607D" w:rsidRPr="00885E21">
        <w:rPr>
          <w:rFonts w:ascii="GHEA Grapalat" w:hAnsi="GHEA Grapalat"/>
          <w:spacing w:val="-8"/>
          <w:sz w:val="24"/>
          <w:szCs w:val="24"/>
          <w:lang w:val="fr-FR"/>
        </w:rPr>
        <w:t>նա</w:t>
      </w:r>
      <w:r w:rsidR="001A607D" w:rsidRPr="00885E21">
        <w:rPr>
          <w:rFonts w:ascii="GHEA Grapalat" w:hAnsi="GHEA Grapalat"/>
          <w:spacing w:val="-8"/>
          <w:sz w:val="24"/>
          <w:szCs w:val="24"/>
          <w:lang w:val="pt-BR"/>
        </w:rPr>
        <w:softHyphen/>
      </w:r>
      <w:r w:rsidR="001A607D" w:rsidRPr="00885E21">
        <w:rPr>
          <w:rFonts w:ascii="GHEA Grapalat" w:hAnsi="GHEA Grapalat"/>
          <w:spacing w:val="-8"/>
          <w:sz w:val="24"/>
          <w:szCs w:val="24"/>
          <w:lang w:val="fr-FR"/>
        </w:rPr>
        <w:t>րա</w:t>
      </w:r>
      <w:r w:rsidR="001A607D" w:rsidRPr="00885E21">
        <w:rPr>
          <w:rFonts w:ascii="GHEA Grapalat" w:hAnsi="GHEA Grapalat"/>
          <w:spacing w:val="-8"/>
          <w:sz w:val="24"/>
          <w:szCs w:val="24"/>
          <w:lang w:val="pt-BR"/>
        </w:rPr>
        <w:softHyphen/>
      </w:r>
      <w:r w:rsidR="001A607D" w:rsidRPr="00885E21">
        <w:rPr>
          <w:rFonts w:ascii="GHEA Grapalat" w:hAnsi="GHEA Grapalat"/>
          <w:spacing w:val="-8"/>
          <w:sz w:val="24"/>
          <w:szCs w:val="24"/>
          <w:lang w:val="fr-FR"/>
        </w:rPr>
        <w:t>րա</w:t>
      </w:r>
      <w:r w:rsidR="001A607D" w:rsidRPr="00885E21">
        <w:rPr>
          <w:rFonts w:ascii="GHEA Grapalat" w:hAnsi="GHEA Grapalat"/>
          <w:spacing w:val="-8"/>
          <w:sz w:val="24"/>
          <w:szCs w:val="24"/>
          <w:lang w:val="pt-BR"/>
        </w:rPr>
        <w:softHyphen/>
      </w:r>
      <w:r w:rsidR="001A607D" w:rsidRPr="00885E21">
        <w:rPr>
          <w:rFonts w:ascii="GHEA Grapalat" w:hAnsi="GHEA Grapalat"/>
          <w:spacing w:val="-8"/>
          <w:sz w:val="24"/>
          <w:szCs w:val="24"/>
          <w:lang w:val="fr-FR"/>
        </w:rPr>
        <w:t>կան</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նոր</w:t>
      </w:r>
      <w:r w:rsidR="001A607D" w:rsidRPr="00885E21">
        <w:rPr>
          <w:rFonts w:ascii="GHEA Grapalat" w:hAnsi="GHEA Grapalat"/>
          <w:spacing w:val="-8"/>
          <w:sz w:val="24"/>
          <w:szCs w:val="24"/>
          <w:lang w:val="pt-BR"/>
        </w:rPr>
        <w:softHyphen/>
      </w:r>
      <w:r w:rsidR="001A607D" w:rsidRPr="00885E21">
        <w:rPr>
          <w:rFonts w:ascii="GHEA Grapalat" w:hAnsi="GHEA Grapalat"/>
          <w:spacing w:val="-8"/>
          <w:sz w:val="24"/>
          <w:szCs w:val="24"/>
          <w:lang w:val="fr-FR"/>
        </w:rPr>
        <w:t>մե</w:t>
      </w:r>
      <w:r w:rsidR="001A607D" w:rsidRPr="00885E21">
        <w:rPr>
          <w:rFonts w:ascii="GHEA Grapalat" w:hAnsi="GHEA Grapalat"/>
          <w:spacing w:val="-8"/>
          <w:sz w:val="24"/>
          <w:szCs w:val="24"/>
          <w:lang w:val="pt-BR"/>
        </w:rPr>
        <w:softHyphen/>
      </w:r>
      <w:r w:rsidR="001A607D" w:rsidRPr="00885E21">
        <w:rPr>
          <w:rFonts w:ascii="GHEA Grapalat" w:hAnsi="GHEA Grapalat"/>
          <w:spacing w:val="-8"/>
          <w:sz w:val="24"/>
          <w:szCs w:val="24"/>
          <w:lang w:val="fr-FR"/>
        </w:rPr>
        <w:t>րի</w:t>
      </w:r>
      <w:r w:rsidR="001A607D" w:rsidRPr="00885E21">
        <w:rPr>
          <w:rFonts w:ascii="GHEA Grapalat" w:hAnsi="GHEA Grapalat"/>
          <w:spacing w:val="-8"/>
          <w:sz w:val="24"/>
          <w:szCs w:val="24"/>
          <w:lang w:val="pt-BR"/>
        </w:rPr>
        <w:t xml:space="preserve"> </w:t>
      </w:r>
      <w:r w:rsidR="00E51487" w:rsidRPr="00885E21">
        <w:rPr>
          <w:rFonts w:ascii="GHEA Grapalat" w:hAnsi="GHEA Grapalat"/>
          <w:spacing w:val="-8"/>
          <w:sz w:val="24"/>
          <w:szCs w:val="24"/>
          <w:lang w:val="fr-FR"/>
        </w:rPr>
        <w:t>մշակում</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ու</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սահմանված</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կարգով</w:t>
      </w:r>
      <w:r w:rsidR="001A607D" w:rsidRPr="00885E21">
        <w:rPr>
          <w:rFonts w:ascii="GHEA Grapalat" w:hAnsi="GHEA Grapalat"/>
          <w:spacing w:val="-8"/>
          <w:sz w:val="24"/>
          <w:szCs w:val="24"/>
          <w:lang w:val="pt-BR"/>
        </w:rPr>
        <w:t xml:space="preserve"> </w:t>
      </w:r>
      <w:r w:rsidR="00E51487" w:rsidRPr="00885E21">
        <w:rPr>
          <w:rFonts w:ascii="GHEA Grapalat" w:hAnsi="GHEA Grapalat"/>
          <w:spacing w:val="-8"/>
          <w:sz w:val="24"/>
          <w:szCs w:val="24"/>
          <w:lang w:val="fr-FR"/>
        </w:rPr>
        <w:t>ընդունում</w:t>
      </w:r>
      <w:r w:rsidR="00E51487"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կարգավոր</w:t>
      </w:r>
      <w:r w:rsidR="00E51487" w:rsidRPr="00885E21">
        <w:rPr>
          <w:rFonts w:ascii="GHEA Grapalat" w:hAnsi="GHEA Grapalat"/>
          <w:spacing w:val="-8"/>
          <w:sz w:val="24"/>
          <w:szCs w:val="24"/>
          <w:lang w:val="fr-FR"/>
        </w:rPr>
        <w:t>ելով</w:t>
      </w:r>
      <w:r w:rsidR="001A607D" w:rsidRPr="00885E21">
        <w:rPr>
          <w:rFonts w:ascii="GHEA Grapalat" w:hAnsi="GHEA Grapalat"/>
          <w:spacing w:val="-8"/>
          <w:sz w:val="24"/>
          <w:szCs w:val="24"/>
          <w:lang w:val="pt-BR"/>
        </w:rPr>
        <w:t xml:space="preserve"> </w:t>
      </w:r>
      <w:r w:rsidR="00E51487" w:rsidRPr="00885E21">
        <w:rPr>
          <w:rFonts w:ascii="GHEA Grapalat" w:hAnsi="GHEA Grapalat"/>
          <w:spacing w:val="-8"/>
          <w:sz w:val="24"/>
          <w:szCs w:val="24"/>
          <w:lang w:val="pt-BR"/>
        </w:rPr>
        <w:t>ՔՊ</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ռազմավարական</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նշանակություն</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ունեցող</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ոլորտի</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նորմատիվ</w:t>
      </w:r>
      <w:r w:rsidR="001A607D" w:rsidRPr="00885E21">
        <w:rPr>
          <w:rFonts w:ascii="GHEA Grapalat" w:hAnsi="GHEA Grapalat"/>
          <w:spacing w:val="-8"/>
          <w:sz w:val="24"/>
          <w:szCs w:val="24"/>
          <w:lang w:val="de-CH"/>
        </w:rPr>
        <w:t xml:space="preserve"> </w:t>
      </w:r>
      <w:r w:rsidR="001A607D" w:rsidRPr="00885E21">
        <w:rPr>
          <w:rFonts w:ascii="GHEA Grapalat" w:hAnsi="GHEA Grapalat"/>
          <w:spacing w:val="-8"/>
          <w:sz w:val="24"/>
          <w:szCs w:val="24"/>
          <w:lang w:val="fr-FR"/>
        </w:rPr>
        <w:t>իրավական</w:t>
      </w:r>
      <w:r w:rsidR="001A607D" w:rsidRPr="00885E21">
        <w:rPr>
          <w:rFonts w:ascii="GHEA Grapalat" w:hAnsi="GHEA Grapalat"/>
          <w:spacing w:val="-8"/>
          <w:sz w:val="24"/>
          <w:szCs w:val="24"/>
          <w:lang w:val="pt-BR"/>
        </w:rPr>
        <w:t xml:space="preserve"> </w:t>
      </w:r>
      <w:r w:rsidR="001A607D" w:rsidRPr="00885E21">
        <w:rPr>
          <w:rFonts w:ascii="GHEA Grapalat" w:hAnsi="GHEA Grapalat"/>
          <w:spacing w:val="-8"/>
          <w:sz w:val="24"/>
          <w:szCs w:val="24"/>
          <w:lang w:val="fr-FR"/>
        </w:rPr>
        <w:t>դաշտը</w:t>
      </w:r>
      <w:r w:rsidR="00083465" w:rsidRPr="00885E21">
        <w:rPr>
          <w:rFonts w:ascii="GHEA Grapalat" w:hAnsi="GHEA Grapalat"/>
          <w:spacing w:val="-8"/>
          <w:sz w:val="24"/>
          <w:szCs w:val="24"/>
          <w:lang w:val="pt-BR"/>
        </w:rPr>
        <w:t>:</w:t>
      </w:r>
    </w:p>
    <w:p w:rsidR="001A607D" w:rsidRPr="00885E21" w:rsidRDefault="00222893" w:rsidP="006F33C2">
      <w:pPr>
        <w:shd w:val="clear" w:color="auto" w:fill="FFFFFF"/>
        <w:spacing w:after="0" w:line="276" w:lineRule="auto"/>
        <w:ind w:right="-180" w:firstLine="567"/>
        <w:jc w:val="both"/>
        <w:rPr>
          <w:rFonts w:ascii="GHEA Grapalat" w:hAnsi="GHEA Grapalat" w:cs="Arial CIT"/>
          <w:sz w:val="24"/>
          <w:szCs w:val="24"/>
          <w:lang w:val="pt-BR"/>
        </w:rPr>
      </w:pPr>
      <w:r w:rsidRPr="00885E21">
        <w:rPr>
          <w:rFonts w:ascii="GHEA Grapalat" w:hAnsi="GHEA Grapalat"/>
          <w:spacing w:val="-8"/>
          <w:sz w:val="24"/>
          <w:szCs w:val="24"/>
          <w:lang w:val="pt-BR"/>
        </w:rPr>
        <w:t xml:space="preserve">    </w:t>
      </w:r>
      <w:r w:rsidR="00E51487" w:rsidRPr="00885E21">
        <w:rPr>
          <w:rFonts w:ascii="GHEA Grapalat" w:hAnsi="GHEA Grapalat"/>
          <w:spacing w:val="-8"/>
          <w:sz w:val="24"/>
          <w:szCs w:val="24"/>
          <w:lang w:val="pt-BR"/>
        </w:rPr>
        <w:t>1</w:t>
      </w:r>
      <w:r w:rsidRPr="00885E21">
        <w:rPr>
          <w:rFonts w:ascii="GHEA Grapalat" w:hAnsi="GHEA Grapalat"/>
          <w:spacing w:val="-8"/>
          <w:sz w:val="24"/>
          <w:szCs w:val="24"/>
          <w:lang w:val="pt-BR"/>
        </w:rPr>
        <w:t>1</w:t>
      </w:r>
      <w:r w:rsidR="00495E1E">
        <w:rPr>
          <w:rFonts w:ascii="GHEA Grapalat" w:hAnsi="GHEA Grapalat"/>
          <w:spacing w:val="-8"/>
          <w:sz w:val="24"/>
          <w:szCs w:val="24"/>
          <w:lang w:val="pt-BR"/>
        </w:rPr>
        <w:t>5</w:t>
      </w:r>
      <w:r w:rsidR="00E51487" w:rsidRPr="00885E21">
        <w:rPr>
          <w:rFonts w:ascii="GHEA Grapalat" w:hAnsi="GHEA Grapalat"/>
          <w:spacing w:val="-8"/>
          <w:sz w:val="24"/>
          <w:szCs w:val="24"/>
          <w:lang w:val="pt-BR"/>
        </w:rPr>
        <w:t xml:space="preserve">. </w:t>
      </w:r>
      <w:r w:rsidR="00E51487" w:rsidRPr="00885E21">
        <w:rPr>
          <w:rFonts w:ascii="GHEA Grapalat" w:hAnsi="GHEA Grapalat" w:cs="Arial CIT"/>
          <w:sz w:val="24"/>
          <w:szCs w:val="24"/>
          <w:lang w:val="pt-BR"/>
        </w:rPr>
        <w:t>Պ</w:t>
      </w:r>
      <w:r w:rsidR="001A607D" w:rsidRPr="00885E21">
        <w:rPr>
          <w:rFonts w:ascii="GHEA Grapalat" w:hAnsi="GHEA Grapalat" w:cs="Arial CIT"/>
          <w:sz w:val="24"/>
          <w:szCs w:val="24"/>
        </w:rPr>
        <w:t>ետական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կառավարման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համակարգի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մարմինների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համայնքների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ղեկավարների</w:t>
      </w:r>
      <w:r w:rsidR="001A607D" w:rsidRPr="00885E21">
        <w:rPr>
          <w:rFonts w:ascii="GHEA Grapalat" w:hAnsi="GHEA Grapalat" w:cs="Arial CIT"/>
          <w:sz w:val="24"/>
          <w:szCs w:val="24"/>
          <w:lang w:val="pt-BR"/>
        </w:rPr>
        <w:t xml:space="preserve"> </w:t>
      </w:r>
      <w:r w:rsidR="00E51487" w:rsidRPr="00885E21">
        <w:rPr>
          <w:rFonts w:ascii="GHEA Grapalat" w:hAnsi="GHEA Grapalat" w:cs="Arial CIT"/>
          <w:sz w:val="24"/>
          <w:szCs w:val="24"/>
        </w:rPr>
        <w:t>պատրաստում</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ու</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բնակչության</w:t>
      </w:r>
      <w:r w:rsidR="001A607D" w:rsidRPr="00885E21">
        <w:rPr>
          <w:rFonts w:ascii="GHEA Grapalat" w:hAnsi="GHEA Grapalat" w:cs="Arial CIT"/>
          <w:sz w:val="24"/>
          <w:szCs w:val="24"/>
          <w:lang w:val="pt-BR"/>
        </w:rPr>
        <w:t xml:space="preserve"> </w:t>
      </w:r>
      <w:r w:rsidR="00E51487" w:rsidRPr="00885E21">
        <w:rPr>
          <w:rFonts w:ascii="GHEA Grapalat" w:hAnsi="GHEA Grapalat" w:cs="Arial CIT"/>
          <w:sz w:val="24"/>
          <w:szCs w:val="24"/>
        </w:rPr>
        <w:t>ուսուցում</w:t>
      </w:r>
      <w:r w:rsidR="00E51487" w:rsidRPr="00885E21">
        <w:rPr>
          <w:rFonts w:ascii="GHEA Grapalat" w:hAnsi="GHEA Grapalat" w:cs="Arial CIT"/>
          <w:sz w:val="24"/>
          <w:szCs w:val="24"/>
          <w:lang w:val="pt-BR"/>
        </w:rPr>
        <w:t>:</w:t>
      </w:r>
    </w:p>
    <w:p w:rsidR="001A607D" w:rsidRPr="00885E21" w:rsidRDefault="00222893" w:rsidP="006F33C2">
      <w:pPr>
        <w:shd w:val="clear" w:color="auto" w:fill="FFFFFF"/>
        <w:spacing w:after="0" w:line="276" w:lineRule="auto"/>
        <w:ind w:right="-180" w:firstLine="567"/>
        <w:jc w:val="both"/>
        <w:rPr>
          <w:rFonts w:ascii="GHEA Grapalat" w:hAnsi="GHEA Grapalat" w:cs="Arial CIT"/>
          <w:sz w:val="24"/>
          <w:szCs w:val="24"/>
          <w:lang w:val="pt-BR"/>
        </w:rPr>
      </w:pPr>
      <w:r w:rsidRPr="00885E21">
        <w:rPr>
          <w:rFonts w:ascii="GHEA Grapalat" w:hAnsi="GHEA Grapalat" w:cs="Arial CIT"/>
          <w:sz w:val="24"/>
          <w:szCs w:val="24"/>
          <w:lang w:val="pt-BR"/>
        </w:rPr>
        <w:t xml:space="preserve">   11</w:t>
      </w:r>
      <w:r w:rsidR="00495E1E">
        <w:rPr>
          <w:rFonts w:ascii="GHEA Grapalat" w:hAnsi="GHEA Grapalat" w:cs="Arial CIT"/>
          <w:sz w:val="24"/>
          <w:szCs w:val="24"/>
          <w:lang w:val="pt-BR"/>
        </w:rPr>
        <w:t>6</w:t>
      </w:r>
      <w:r w:rsidRPr="00885E21">
        <w:rPr>
          <w:rFonts w:ascii="GHEA Grapalat" w:hAnsi="GHEA Grapalat" w:cs="Arial CIT"/>
          <w:sz w:val="24"/>
          <w:szCs w:val="24"/>
          <w:lang w:val="pt-BR"/>
        </w:rPr>
        <w:t>.</w:t>
      </w:r>
      <w:r w:rsidR="00E51487"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ՔՊ</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պաշտպանական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կառույցների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կառուցման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և</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նպատակային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օգտագործման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ծրագրերի</w:t>
      </w:r>
      <w:r w:rsidR="001A607D" w:rsidRPr="00885E21">
        <w:rPr>
          <w:rFonts w:ascii="GHEA Grapalat" w:hAnsi="GHEA Grapalat" w:cs="Arial CIT"/>
          <w:sz w:val="24"/>
          <w:szCs w:val="24"/>
          <w:lang w:val="pt-BR"/>
        </w:rPr>
        <w:t xml:space="preserve"> </w:t>
      </w:r>
      <w:r w:rsidR="00E51487" w:rsidRPr="00885E21">
        <w:rPr>
          <w:rFonts w:ascii="GHEA Grapalat" w:hAnsi="GHEA Grapalat" w:cs="Arial CIT"/>
          <w:sz w:val="24"/>
          <w:szCs w:val="24"/>
        </w:rPr>
        <w:t>մշակում</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պաշտպանական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կառույցների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lang w:val="hy-AM"/>
        </w:rPr>
        <w:t>ընդհանուր</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հաշվառում</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պահպանության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վիճակի</w:t>
      </w:r>
      <w:r w:rsidR="001A607D" w:rsidRPr="00885E21">
        <w:rPr>
          <w:rFonts w:ascii="GHEA Grapalat" w:hAnsi="GHEA Grapalat" w:cs="Arial CIT"/>
          <w:sz w:val="24"/>
          <w:szCs w:val="24"/>
          <w:lang w:val="pt-BR"/>
        </w:rPr>
        <w:t xml:space="preserve"> </w:t>
      </w:r>
      <w:r w:rsidR="00E51487" w:rsidRPr="00885E21">
        <w:rPr>
          <w:rFonts w:ascii="GHEA Grapalat" w:hAnsi="GHEA Grapalat" w:cs="Arial CIT"/>
          <w:sz w:val="24"/>
          <w:szCs w:val="24"/>
        </w:rPr>
        <w:t>մոնիթորինգի</w:t>
      </w:r>
      <w:r w:rsidR="00E51487" w:rsidRPr="00885E21">
        <w:rPr>
          <w:rFonts w:ascii="GHEA Grapalat" w:hAnsi="GHEA Grapalat" w:cs="Arial CIT"/>
          <w:sz w:val="24"/>
          <w:szCs w:val="24"/>
          <w:lang w:val="pt-BR"/>
        </w:rPr>
        <w:t xml:space="preserve"> </w:t>
      </w:r>
      <w:r w:rsidR="00E51487" w:rsidRPr="00885E21">
        <w:rPr>
          <w:rFonts w:ascii="GHEA Grapalat" w:hAnsi="GHEA Grapalat" w:cs="Arial CIT"/>
          <w:sz w:val="24"/>
          <w:szCs w:val="24"/>
        </w:rPr>
        <w:t>իրականացում</w:t>
      </w:r>
      <w:r w:rsidR="00E51487" w:rsidRPr="00885E21">
        <w:rPr>
          <w:rFonts w:ascii="GHEA Grapalat" w:hAnsi="GHEA Grapalat" w:cs="Arial CIT"/>
          <w:sz w:val="24"/>
          <w:szCs w:val="24"/>
          <w:lang w:val="pt-BR"/>
        </w:rPr>
        <w:t>:</w:t>
      </w:r>
    </w:p>
    <w:p w:rsidR="00827906" w:rsidRPr="00885E21" w:rsidRDefault="00222893" w:rsidP="006F33C2">
      <w:pPr>
        <w:shd w:val="clear" w:color="auto" w:fill="FFFFFF"/>
        <w:spacing w:after="0" w:line="276" w:lineRule="auto"/>
        <w:ind w:right="-180" w:firstLine="567"/>
        <w:jc w:val="both"/>
        <w:rPr>
          <w:rFonts w:ascii="GHEA Grapalat" w:hAnsi="GHEA Grapalat" w:cs="Arial CIT"/>
          <w:sz w:val="24"/>
          <w:szCs w:val="24"/>
          <w:lang w:val="pt-BR"/>
        </w:rPr>
      </w:pPr>
      <w:r w:rsidRPr="00885E21">
        <w:rPr>
          <w:rFonts w:ascii="GHEA Grapalat" w:hAnsi="GHEA Grapalat" w:cs="Arial CIT"/>
          <w:sz w:val="24"/>
          <w:szCs w:val="24"/>
          <w:lang w:val="pt-BR"/>
        </w:rPr>
        <w:t xml:space="preserve">   </w:t>
      </w:r>
      <w:r w:rsidR="00E51487" w:rsidRPr="00885E21">
        <w:rPr>
          <w:rFonts w:ascii="GHEA Grapalat" w:hAnsi="GHEA Grapalat" w:cs="Arial CIT"/>
          <w:sz w:val="24"/>
          <w:szCs w:val="24"/>
          <w:lang w:val="pt-BR"/>
        </w:rPr>
        <w:t>1</w:t>
      </w:r>
      <w:r w:rsidRPr="00885E21">
        <w:rPr>
          <w:rFonts w:ascii="GHEA Grapalat" w:hAnsi="GHEA Grapalat" w:cs="Arial CIT"/>
          <w:sz w:val="24"/>
          <w:szCs w:val="24"/>
          <w:lang w:val="pt-BR"/>
        </w:rPr>
        <w:t>1</w:t>
      </w:r>
      <w:r w:rsidR="00495E1E">
        <w:rPr>
          <w:rFonts w:ascii="GHEA Grapalat" w:hAnsi="GHEA Grapalat" w:cs="Arial CIT"/>
          <w:sz w:val="24"/>
          <w:szCs w:val="24"/>
          <w:lang w:val="pt-BR"/>
        </w:rPr>
        <w:t>7</w:t>
      </w:r>
      <w:r w:rsidRPr="00885E21">
        <w:rPr>
          <w:rFonts w:ascii="GHEA Grapalat" w:hAnsi="GHEA Grapalat" w:cs="Arial CIT"/>
          <w:sz w:val="24"/>
          <w:szCs w:val="24"/>
          <w:lang w:val="pt-BR"/>
        </w:rPr>
        <w:t>.</w:t>
      </w:r>
      <w:r w:rsidR="00E51487" w:rsidRPr="00885E21">
        <w:rPr>
          <w:rFonts w:ascii="GHEA Grapalat" w:hAnsi="GHEA Grapalat" w:cs="Arial CIT"/>
          <w:sz w:val="24"/>
          <w:szCs w:val="24"/>
          <w:lang w:val="pt-BR"/>
        </w:rPr>
        <w:t>Պ</w:t>
      </w:r>
      <w:r w:rsidR="001A607D" w:rsidRPr="00885E21">
        <w:rPr>
          <w:rFonts w:ascii="GHEA Grapalat" w:hAnsi="GHEA Grapalat" w:cs="Arial CIT"/>
          <w:sz w:val="24"/>
          <w:szCs w:val="24"/>
        </w:rPr>
        <w:t>ետական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կառավարման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համակար</w:t>
      </w:r>
      <w:r w:rsidR="00E51487" w:rsidRPr="00885E21">
        <w:rPr>
          <w:rFonts w:ascii="GHEA Grapalat" w:hAnsi="GHEA Grapalat" w:cs="Arial CIT"/>
          <w:sz w:val="24"/>
          <w:szCs w:val="24"/>
        </w:rPr>
        <w:t>գ</w:t>
      </w:r>
      <w:r w:rsidR="001A607D" w:rsidRPr="00885E21">
        <w:rPr>
          <w:rFonts w:ascii="GHEA Grapalat" w:hAnsi="GHEA Grapalat" w:cs="Arial CIT"/>
          <w:sz w:val="24"/>
          <w:szCs w:val="24"/>
        </w:rPr>
        <w:t>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մարմինների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համայնքների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ու</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կազմակերպությունների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քաղաքացիական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պաշտպանության</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վիճակի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համալիր</w:t>
      </w:r>
      <w:r w:rsidR="001A607D" w:rsidRPr="00885E21">
        <w:rPr>
          <w:rFonts w:ascii="GHEA Grapalat" w:hAnsi="GHEA Grapalat" w:cs="Arial CIT"/>
          <w:sz w:val="24"/>
          <w:szCs w:val="24"/>
          <w:lang w:val="pt-BR"/>
        </w:rPr>
        <w:t xml:space="preserve"> </w:t>
      </w:r>
      <w:r w:rsidR="00E51487" w:rsidRPr="00885E21">
        <w:rPr>
          <w:rFonts w:ascii="GHEA Grapalat" w:hAnsi="GHEA Grapalat" w:cs="Arial CIT"/>
          <w:sz w:val="24"/>
          <w:szCs w:val="24"/>
        </w:rPr>
        <w:t>գնահատում</w:t>
      </w:r>
      <w:r w:rsidR="00E51487" w:rsidRPr="00885E21">
        <w:rPr>
          <w:rFonts w:ascii="GHEA Grapalat" w:hAnsi="GHEA Grapalat" w:cs="Arial CIT"/>
          <w:sz w:val="24"/>
          <w:szCs w:val="24"/>
          <w:lang w:val="pt-BR"/>
        </w:rPr>
        <w:t>.</w:t>
      </w:r>
      <w:r w:rsidR="00E51487" w:rsidRPr="00885E21">
        <w:rPr>
          <w:rFonts w:ascii="GHEA Grapalat" w:hAnsi="GHEA Grapalat"/>
          <w:sz w:val="24"/>
          <w:szCs w:val="24"/>
          <w:lang w:val="de-CH"/>
        </w:rPr>
        <w:t xml:space="preserve"> </w:t>
      </w:r>
      <w:r w:rsidR="00E51487" w:rsidRPr="00885E21">
        <w:rPr>
          <w:rFonts w:ascii="GHEA Grapalat" w:hAnsi="GHEA Grapalat" w:cs="Arial CIT"/>
          <w:sz w:val="24"/>
          <w:szCs w:val="24"/>
        </w:rPr>
        <w:t>ՔՊ</w:t>
      </w:r>
      <w:r w:rsidR="00E51487" w:rsidRPr="00885E21">
        <w:rPr>
          <w:rFonts w:ascii="GHEA Grapalat" w:hAnsi="GHEA Grapalat" w:cs="Arial CIT"/>
          <w:sz w:val="24"/>
          <w:szCs w:val="24"/>
          <w:lang w:val="pt-BR"/>
        </w:rPr>
        <w:t xml:space="preserve"> </w:t>
      </w:r>
      <w:r w:rsidR="00E51487" w:rsidRPr="00885E21">
        <w:rPr>
          <w:rFonts w:ascii="GHEA Grapalat" w:hAnsi="GHEA Grapalat" w:cs="Arial CIT"/>
          <w:sz w:val="24"/>
          <w:szCs w:val="24"/>
        </w:rPr>
        <w:t>տեսանկյունից</w:t>
      </w:r>
      <w:r w:rsidR="00E51487"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տարածքների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և</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կազմակերպությունների</w:t>
      </w:r>
      <w:r w:rsidR="001A607D" w:rsidRPr="00885E21">
        <w:rPr>
          <w:rFonts w:ascii="GHEA Grapalat" w:hAnsi="GHEA Grapalat" w:cs="Arial CIT"/>
          <w:sz w:val="24"/>
          <w:szCs w:val="24"/>
          <w:lang w:val="pt-BR"/>
        </w:rPr>
        <w:t xml:space="preserve"> </w:t>
      </w:r>
      <w:r w:rsidR="001A607D" w:rsidRPr="00885E21">
        <w:rPr>
          <w:rFonts w:ascii="GHEA Grapalat" w:hAnsi="GHEA Grapalat" w:cs="Arial CIT"/>
          <w:sz w:val="24"/>
          <w:szCs w:val="24"/>
        </w:rPr>
        <w:t>դասակարգման</w:t>
      </w:r>
      <w:r w:rsidR="001A607D" w:rsidRPr="00885E21">
        <w:rPr>
          <w:rFonts w:ascii="GHEA Grapalat" w:hAnsi="GHEA Grapalat" w:cs="Arial CIT"/>
          <w:sz w:val="24"/>
          <w:szCs w:val="24"/>
          <w:lang w:val="pt-BR"/>
        </w:rPr>
        <w:t xml:space="preserve"> </w:t>
      </w:r>
      <w:r w:rsidR="00E51487" w:rsidRPr="00885E21">
        <w:rPr>
          <w:rFonts w:ascii="GHEA Grapalat" w:hAnsi="GHEA Grapalat" w:cs="Arial CIT"/>
          <w:sz w:val="24"/>
          <w:szCs w:val="24"/>
        </w:rPr>
        <w:t>սահմանում</w:t>
      </w:r>
      <w:r w:rsidR="00E51487" w:rsidRPr="00885E21">
        <w:rPr>
          <w:rFonts w:ascii="GHEA Grapalat" w:hAnsi="GHEA Grapalat" w:cs="Arial CIT"/>
          <w:sz w:val="24"/>
          <w:szCs w:val="24"/>
          <w:lang w:val="pt-BR"/>
        </w:rPr>
        <w:t>:</w:t>
      </w:r>
    </w:p>
    <w:p w:rsidR="001A607D" w:rsidRPr="00885E21" w:rsidRDefault="00E51487" w:rsidP="006F33C2">
      <w:pPr>
        <w:spacing w:after="0" w:line="276" w:lineRule="auto"/>
        <w:ind w:right="-180"/>
        <w:jc w:val="both"/>
        <w:rPr>
          <w:rFonts w:ascii="GHEA Grapalat" w:hAnsi="GHEA Grapalat"/>
          <w:sz w:val="24"/>
          <w:szCs w:val="24"/>
          <w:lang w:val="af-ZA"/>
        </w:rPr>
      </w:pPr>
      <w:r w:rsidRPr="00885E21">
        <w:rPr>
          <w:rFonts w:ascii="GHEA Grapalat" w:hAnsi="GHEA Grapalat" w:cs="Arial CIT"/>
          <w:sz w:val="24"/>
          <w:szCs w:val="24"/>
          <w:lang w:val="pt-BR"/>
        </w:rPr>
        <w:lastRenderedPageBreak/>
        <w:tab/>
        <w:t>1</w:t>
      </w:r>
      <w:r w:rsidR="00495E1E">
        <w:rPr>
          <w:rFonts w:ascii="GHEA Grapalat" w:hAnsi="GHEA Grapalat" w:cs="Arial CIT"/>
          <w:sz w:val="24"/>
          <w:szCs w:val="24"/>
          <w:lang w:val="pt-BR"/>
        </w:rPr>
        <w:t>18</w:t>
      </w:r>
      <w:r w:rsidRPr="00885E21">
        <w:rPr>
          <w:rFonts w:ascii="GHEA Grapalat" w:hAnsi="GHEA Grapalat" w:cs="Arial CIT"/>
          <w:sz w:val="24"/>
          <w:szCs w:val="24"/>
          <w:lang w:val="pt-BR"/>
        </w:rPr>
        <w:t xml:space="preserve">. </w:t>
      </w:r>
      <w:r w:rsidRPr="00885E21">
        <w:rPr>
          <w:rFonts w:ascii="GHEA Grapalat" w:hAnsi="GHEA Grapalat" w:cs="Sylfaen"/>
          <w:sz w:val="24"/>
          <w:szCs w:val="24"/>
        </w:rPr>
        <w:t>Ծ</w:t>
      </w:r>
      <w:r w:rsidR="001A607D" w:rsidRPr="00885E21">
        <w:rPr>
          <w:rFonts w:ascii="GHEA Grapalat" w:hAnsi="GHEA Grapalat" w:cs="Sylfaen"/>
          <w:sz w:val="24"/>
          <w:szCs w:val="24"/>
        </w:rPr>
        <w:t>ավալել</w:t>
      </w:r>
      <w:r w:rsidR="001A607D" w:rsidRPr="00885E21">
        <w:rPr>
          <w:rFonts w:ascii="GHEA Grapalat" w:hAnsi="GHEA Grapalat"/>
          <w:sz w:val="24"/>
          <w:szCs w:val="24"/>
          <w:lang w:val="af-ZA"/>
        </w:rPr>
        <w:t xml:space="preserve"> «911» </w:t>
      </w:r>
      <w:r w:rsidR="001A607D" w:rsidRPr="00885E21">
        <w:rPr>
          <w:rFonts w:ascii="GHEA Grapalat" w:hAnsi="GHEA Grapalat" w:cs="Sylfaen"/>
          <w:sz w:val="24"/>
          <w:szCs w:val="24"/>
        </w:rPr>
        <w:t>տարածքային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ահազանգման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կենտ</w:t>
      </w:r>
      <w:r w:rsidR="001A607D" w:rsidRPr="00885E21">
        <w:rPr>
          <w:rFonts w:ascii="GHEA Grapalat" w:hAnsi="GHEA Grapalat"/>
          <w:sz w:val="24"/>
          <w:szCs w:val="24"/>
          <w:lang w:val="af-ZA"/>
        </w:rPr>
        <w:softHyphen/>
      </w:r>
      <w:r w:rsidR="001A607D" w:rsidRPr="00885E21">
        <w:rPr>
          <w:rFonts w:ascii="GHEA Grapalat" w:hAnsi="GHEA Grapalat" w:cs="Sylfaen"/>
          <w:sz w:val="24"/>
          <w:szCs w:val="24"/>
        </w:rPr>
        <w:t>րոն</w:t>
      </w:r>
      <w:r w:rsidR="001A607D" w:rsidRPr="00885E21">
        <w:rPr>
          <w:rFonts w:ascii="GHEA Grapalat" w:hAnsi="GHEA Grapalat"/>
          <w:sz w:val="24"/>
          <w:szCs w:val="24"/>
          <w:lang w:val="af-ZA"/>
        </w:rPr>
        <w:softHyphen/>
      </w:r>
      <w:r w:rsidR="001A607D" w:rsidRPr="00885E21">
        <w:rPr>
          <w:rFonts w:ascii="GHEA Grapalat" w:hAnsi="GHEA Grapalat" w:cs="Sylfaen"/>
          <w:sz w:val="24"/>
          <w:szCs w:val="24"/>
        </w:rPr>
        <w:t>ների</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հիմնման</w:t>
      </w:r>
      <w:r w:rsidR="001A607D" w:rsidRPr="00885E21">
        <w:rPr>
          <w:rFonts w:ascii="GHEA Grapalat" w:hAnsi="GHEA Grapalat"/>
          <w:sz w:val="24"/>
          <w:szCs w:val="24"/>
          <w:lang w:val="af-ZA"/>
        </w:rPr>
        <w:t xml:space="preserve"> </w:t>
      </w:r>
      <w:r w:rsidR="0047533B" w:rsidRPr="00885E21">
        <w:rPr>
          <w:rFonts w:ascii="GHEA Grapalat" w:hAnsi="GHEA Grapalat" w:cs="Sylfaen"/>
          <w:sz w:val="24"/>
          <w:szCs w:val="24"/>
        </w:rPr>
        <w:t>գործընթաց՝</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ձևավորելով</w:t>
      </w:r>
      <w:r w:rsidR="001A607D" w:rsidRPr="00885E21">
        <w:rPr>
          <w:rFonts w:ascii="GHEA Grapalat" w:hAnsi="GHEA Grapalat"/>
          <w:sz w:val="24"/>
          <w:szCs w:val="24"/>
          <w:lang w:val="af-ZA"/>
        </w:rPr>
        <w:t xml:space="preserve"> «911» </w:t>
      </w:r>
      <w:r w:rsidR="0047533B" w:rsidRPr="00885E21">
        <w:rPr>
          <w:rFonts w:ascii="GHEA Grapalat" w:hAnsi="GHEA Grapalat" w:cs="Sylfaen"/>
          <w:sz w:val="24"/>
          <w:szCs w:val="24"/>
        </w:rPr>
        <w:t>ծառայություն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իր</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կենտրոնացված</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միասնական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կառավարման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համակարգով</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ղեկավարությամբ</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ստորաբաժանումներով</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և</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այլն</w:t>
      </w:r>
      <w:r w:rsidR="0047533B" w:rsidRPr="00885E21">
        <w:rPr>
          <w:rFonts w:ascii="GHEA Grapalat" w:hAnsi="GHEA Grapalat"/>
          <w:sz w:val="24"/>
          <w:szCs w:val="24"/>
          <w:lang w:val="af-ZA"/>
        </w:rPr>
        <w:t>:</w:t>
      </w:r>
    </w:p>
    <w:p w:rsidR="001A607D" w:rsidRPr="00885E21" w:rsidRDefault="0047533B" w:rsidP="006F33C2">
      <w:pPr>
        <w:spacing w:after="0" w:line="276" w:lineRule="auto"/>
        <w:ind w:right="-180"/>
        <w:jc w:val="both"/>
        <w:rPr>
          <w:rFonts w:ascii="GHEA Grapalat" w:hAnsi="GHEA Grapalat"/>
          <w:sz w:val="24"/>
          <w:szCs w:val="24"/>
          <w:lang w:val="af-ZA"/>
        </w:rPr>
      </w:pPr>
      <w:r w:rsidRPr="00885E21">
        <w:rPr>
          <w:rFonts w:ascii="GHEA Grapalat" w:hAnsi="GHEA Grapalat"/>
          <w:sz w:val="24"/>
          <w:szCs w:val="24"/>
          <w:lang w:val="af-ZA"/>
        </w:rPr>
        <w:tab/>
        <w:t>1</w:t>
      </w:r>
      <w:r w:rsidR="00474CE4" w:rsidRPr="00885E21">
        <w:rPr>
          <w:rFonts w:ascii="GHEA Grapalat" w:hAnsi="GHEA Grapalat"/>
          <w:sz w:val="24"/>
          <w:szCs w:val="24"/>
          <w:lang w:val="af-ZA"/>
        </w:rPr>
        <w:t>1</w:t>
      </w:r>
      <w:r w:rsidR="00495E1E">
        <w:rPr>
          <w:rFonts w:ascii="GHEA Grapalat" w:hAnsi="GHEA Grapalat"/>
          <w:sz w:val="24"/>
          <w:szCs w:val="24"/>
          <w:lang w:val="af-ZA"/>
        </w:rPr>
        <w:t>9</w:t>
      </w:r>
      <w:r w:rsidRPr="00885E21">
        <w:rPr>
          <w:rFonts w:ascii="GHEA Grapalat" w:hAnsi="GHEA Grapalat"/>
          <w:sz w:val="24"/>
          <w:szCs w:val="24"/>
          <w:lang w:val="af-ZA"/>
        </w:rPr>
        <w:t xml:space="preserve">. </w:t>
      </w:r>
      <w:r w:rsidR="00827906" w:rsidRPr="00885E21">
        <w:rPr>
          <w:rFonts w:ascii="GHEA Grapalat" w:hAnsi="GHEA Grapalat" w:cs="Sylfaen"/>
          <w:sz w:val="24"/>
          <w:szCs w:val="24"/>
        </w:rPr>
        <w:t>Տ</w:t>
      </w:r>
      <w:r w:rsidR="001A607D" w:rsidRPr="00885E21">
        <w:rPr>
          <w:rFonts w:ascii="GHEA Grapalat" w:hAnsi="GHEA Grapalat" w:cs="Sylfaen"/>
          <w:sz w:val="24"/>
          <w:szCs w:val="24"/>
        </w:rPr>
        <w:t>եղական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ինքնակառավարման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մակարդակում</w:t>
      </w:r>
      <w:r w:rsidR="001A607D" w:rsidRPr="00885E21">
        <w:rPr>
          <w:rFonts w:ascii="GHEA Grapalat" w:hAnsi="GHEA Grapalat"/>
          <w:sz w:val="24"/>
          <w:szCs w:val="24"/>
          <w:lang w:val="af-ZA"/>
        </w:rPr>
        <w:t xml:space="preserve"> </w:t>
      </w:r>
      <w:r w:rsidRPr="00885E21">
        <w:rPr>
          <w:rFonts w:ascii="GHEA Grapalat" w:hAnsi="GHEA Grapalat" w:cs="Sylfaen"/>
          <w:sz w:val="24"/>
          <w:szCs w:val="24"/>
        </w:rPr>
        <w:t>ծավալել</w:t>
      </w:r>
      <w:r w:rsidRPr="00885E21">
        <w:rPr>
          <w:rFonts w:ascii="GHEA Grapalat" w:hAnsi="GHEA Grapalat" w:cs="Sylfaen"/>
          <w:sz w:val="24"/>
          <w:szCs w:val="24"/>
          <w:lang w:val="af-ZA"/>
        </w:rPr>
        <w:t xml:space="preserve"> </w:t>
      </w:r>
      <w:r w:rsidR="001A607D" w:rsidRPr="00885E21">
        <w:rPr>
          <w:rFonts w:ascii="GHEA Grapalat" w:hAnsi="GHEA Grapalat" w:cs="Sylfaen"/>
          <w:sz w:val="24"/>
          <w:szCs w:val="24"/>
        </w:rPr>
        <w:t>ճգնաժա</w:t>
      </w:r>
      <w:r w:rsidR="001A607D" w:rsidRPr="00885E21">
        <w:rPr>
          <w:rFonts w:ascii="GHEA Grapalat" w:hAnsi="GHEA Grapalat"/>
          <w:sz w:val="24"/>
          <w:szCs w:val="24"/>
          <w:lang w:val="af-ZA"/>
        </w:rPr>
        <w:softHyphen/>
      </w:r>
      <w:r w:rsidR="001A607D" w:rsidRPr="00885E21">
        <w:rPr>
          <w:rFonts w:ascii="GHEA Grapalat" w:hAnsi="GHEA Grapalat" w:cs="Sylfaen"/>
          <w:sz w:val="24"/>
          <w:szCs w:val="24"/>
        </w:rPr>
        <w:t>մա</w:t>
      </w:r>
      <w:r w:rsidR="001A607D" w:rsidRPr="00885E21">
        <w:rPr>
          <w:rFonts w:ascii="GHEA Grapalat" w:hAnsi="GHEA Grapalat"/>
          <w:sz w:val="24"/>
          <w:szCs w:val="24"/>
          <w:lang w:val="af-ZA"/>
        </w:rPr>
        <w:softHyphen/>
      </w:r>
      <w:r w:rsidR="001A607D" w:rsidRPr="00885E21">
        <w:rPr>
          <w:rFonts w:ascii="GHEA Grapalat" w:hAnsi="GHEA Grapalat" w:cs="Sylfaen"/>
          <w:sz w:val="24"/>
          <w:szCs w:val="24"/>
        </w:rPr>
        <w:t>յին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կառավար</w:t>
      </w:r>
      <w:r w:rsidR="001A607D" w:rsidRPr="00885E21">
        <w:rPr>
          <w:rFonts w:ascii="GHEA Grapalat" w:hAnsi="GHEA Grapalat"/>
          <w:sz w:val="24"/>
          <w:szCs w:val="24"/>
          <w:lang w:val="af-ZA"/>
        </w:rPr>
        <w:softHyphen/>
      </w:r>
      <w:r w:rsidR="001A607D" w:rsidRPr="00885E21">
        <w:rPr>
          <w:rFonts w:ascii="GHEA Grapalat" w:hAnsi="GHEA Grapalat" w:cs="Sylfaen"/>
          <w:sz w:val="24"/>
          <w:szCs w:val="24"/>
        </w:rPr>
        <w:t>ման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համակարգի</w:t>
      </w:r>
      <w:r w:rsidR="001A607D" w:rsidRPr="00885E21">
        <w:rPr>
          <w:rFonts w:ascii="GHEA Grapalat" w:hAnsi="GHEA Grapalat" w:cs="Sylfaen"/>
          <w:sz w:val="24"/>
          <w:szCs w:val="24"/>
          <w:lang w:val="af-ZA"/>
        </w:rPr>
        <w:t xml:space="preserve"> </w:t>
      </w:r>
      <w:r w:rsidR="001A607D" w:rsidRPr="00885E21">
        <w:rPr>
          <w:rFonts w:ascii="GHEA Grapalat" w:hAnsi="GHEA Grapalat" w:cs="Sylfaen"/>
          <w:sz w:val="24"/>
          <w:szCs w:val="24"/>
        </w:rPr>
        <w:t>ձևավորման</w:t>
      </w:r>
      <w:r w:rsidR="001A607D" w:rsidRPr="00885E21">
        <w:rPr>
          <w:rFonts w:ascii="GHEA Grapalat" w:hAnsi="GHEA Grapalat"/>
          <w:sz w:val="24"/>
          <w:szCs w:val="24"/>
          <w:lang w:val="af-ZA"/>
        </w:rPr>
        <w:t xml:space="preserve"> </w:t>
      </w:r>
      <w:r w:rsidRPr="00885E21">
        <w:rPr>
          <w:rFonts w:ascii="GHEA Grapalat" w:hAnsi="GHEA Grapalat" w:cs="Sylfaen"/>
          <w:sz w:val="24"/>
          <w:szCs w:val="24"/>
        </w:rPr>
        <w:t>գործընթաց</w:t>
      </w:r>
      <w:r w:rsidR="001A607D" w:rsidRPr="00885E21">
        <w:rPr>
          <w:rFonts w:ascii="GHEA Grapalat" w:hAnsi="GHEA Grapalat" w:cs="Sylfaen"/>
          <w:sz w:val="24"/>
          <w:szCs w:val="24"/>
        </w:rPr>
        <w:t>՝</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առաջնայնությունը</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տալով</w:t>
      </w:r>
      <w:r w:rsidR="001A607D" w:rsidRPr="00885E21">
        <w:rPr>
          <w:rFonts w:ascii="GHEA Grapalat" w:hAnsi="GHEA Grapalat"/>
          <w:sz w:val="24"/>
          <w:szCs w:val="24"/>
          <w:lang w:val="af-ZA"/>
        </w:rPr>
        <w:t xml:space="preserve"> </w:t>
      </w:r>
      <w:r w:rsidRPr="00885E21">
        <w:rPr>
          <w:rFonts w:ascii="GHEA Grapalat" w:hAnsi="GHEA Grapalat" w:cs="Sylfaen"/>
          <w:sz w:val="24"/>
          <w:szCs w:val="24"/>
        </w:rPr>
        <w:t>արտակարգ</w:t>
      </w:r>
      <w:r w:rsidRPr="00885E21">
        <w:rPr>
          <w:rFonts w:ascii="GHEA Grapalat" w:hAnsi="GHEA Grapalat" w:cs="Sylfaen"/>
          <w:sz w:val="24"/>
          <w:szCs w:val="24"/>
          <w:lang w:val="af-ZA"/>
        </w:rPr>
        <w:t xml:space="preserve"> </w:t>
      </w:r>
      <w:r w:rsidRPr="00885E21">
        <w:rPr>
          <w:rFonts w:ascii="GHEA Grapalat" w:hAnsi="GHEA Grapalat" w:cs="Sylfaen"/>
          <w:sz w:val="24"/>
          <w:szCs w:val="24"/>
        </w:rPr>
        <w:t>իրավիճակների</w:t>
      </w:r>
      <w:r w:rsidRPr="00885E21">
        <w:rPr>
          <w:rFonts w:ascii="GHEA Grapalat" w:hAnsi="GHEA Grapalat"/>
          <w:sz w:val="24"/>
          <w:szCs w:val="24"/>
          <w:lang w:val="af-ZA"/>
        </w:rPr>
        <w:t xml:space="preserve"> </w:t>
      </w:r>
      <w:r w:rsidR="001A607D" w:rsidRPr="00885E21">
        <w:rPr>
          <w:rFonts w:ascii="GHEA Grapalat" w:hAnsi="GHEA Grapalat" w:cs="Sylfaen"/>
          <w:sz w:val="24"/>
          <w:szCs w:val="24"/>
        </w:rPr>
        <w:t>և</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ՔՊ</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տեսանկյունից</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բարձր</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ռիսկայնություն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ունեցող</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քաղաքներին</w:t>
      </w:r>
      <w:r w:rsidRPr="00885E21">
        <w:rPr>
          <w:rFonts w:ascii="GHEA Grapalat" w:hAnsi="GHEA Grapalat"/>
          <w:sz w:val="24"/>
          <w:szCs w:val="24"/>
          <w:lang w:val="af-ZA"/>
        </w:rPr>
        <w:t>:</w:t>
      </w:r>
    </w:p>
    <w:p w:rsidR="001A607D" w:rsidRPr="00885E21" w:rsidRDefault="00827906" w:rsidP="006F33C2">
      <w:pPr>
        <w:spacing w:after="0" w:line="276" w:lineRule="auto"/>
        <w:ind w:right="-180"/>
        <w:jc w:val="both"/>
        <w:rPr>
          <w:rFonts w:ascii="GHEA Grapalat" w:hAnsi="GHEA Grapalat" w:cs="Arial CIT"/>
          <w:sz w:val="24"/>
          <w:szCs w:val="24"/>
          <w:lang w:val="pt-BR"/>
        </w:rPr>
      </w:pPr>
      <w:r w:rsidRPr="00885E21">
        <w:rPr>
          <w:rFonts w:ascii="GHEA Grapalat" w:hAnsi="GHEA Grapalat"/>
          <w:sz w:val="24"/>
          <w:szCs w:val="24"/>
          <w:lang w:val="af-ZA"/>
        </w:rPr>
        <w:tab/>
        <w:t>1</w:t>
      </w:r>
      <w:r w:rsidR="00900478" w:rsidRPr="00885E21">
        <w:rPr>
          <w:rFonts w:ascii="GHEA Grapalat" w:hAnsi="GHEA Grapalat"/>
          <w:sz w:val="24"/>
          <w:szCs w:val="24"/>
          <w:lang w:val="af-ZA"/>
        </w:rPr>
        <w:t>2</w:t>
      </w:r>
      <w:r w:rsidR="00495E1E">
        <w:rPr>
          <w:rFonts w:ascii="GHEA Grapalat" w:hAnsi="GHEA Grapalat"/>
          <w:sz w:val="24"/>
          <w:szCs w:val="24"/>
          <w:lang w:val="af-ZA"/>
        </w:rPr>
        <w:t>0</w:t>
      </w:r>
      <w:r w:rsidRPr="00885E21">
        <w:rPr>
          <w:rFonts w:ascii="GHEA Grapalat" w:hAnsi="GHEA Grapalat"/>
          <w:sz w:val="24"/>
          <w:szCs w:val="24"/>
          <w:lang w:val="af-ZA"/>
        </w:rPr>
        <w:t>.</w:t>
      </w:r>
      <w:r w:rsidR="0047533B" w:rsidRPr="00885E21">
        <w:rPr>
          <w:rFonts w:ascii="GHEA Grapalat" w:hAnsi="GHEA Grapalat" w:cs="Sylfaen"/>
          <w:sz w:val="24"/>
          <w:szCs w:val="24"/>
          <w:lang w:val="af-ZA"/>
        </w:rPr>
        <w:t>Կ</w:t>
      </w:r>
      <w:r w:rsidR="001A607D" w:rsidRPr="00885E21">
        <w:rPr>
          <w:rFonts w:ascii="GHEA Grapalat" w:hAnsi="GHEA Grapalat" w:cs="Sylfaen"/>
          <w:sz w:val="24"/>
          <w:szCs w:val="24"/>
        </w:rPr>
        <w:t>անոնակարգել</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միջգերատեսչական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այդ</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թվում՝</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օպերատիվ</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ծառայությունների</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միջև</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համագործակցու</w:t>
      </w:r>
      <w:r w:rsidR="001A607D" w:rsidRPr="00885E21">
        <w:rPr>
          <w:rFonts w:ascii="GHEA Grapalat" w:hAnsi="GHEA Grapalat"/>
          <w:sz w:val="24"/>
          <w:szCs w:val="24"/>
          <w:lang w:val="af-ZA"/>
        </w:rPr>
        <w:softHyphen/>
      </w:r>
      <w:r w:rsidR="001A607D" w:rsidRPr="00885E21">
        <w:rPr>
          <w:rFonts w:ascii="GHEA Grapalat" w:hAnsi="GHEA Grapalat" w:cs="Sylfaen"/>
          <w:sz w:val="24"/>
          <w:szCs w:val="24"/>
        </w:rPr>
        <w:t>թյունը՝</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տեղեկատվության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տրա</w:t>
      </w:r>
      <w:r w:rsidR="001A607D" w:rsidRPr="00885E21">
        <w:rPr>
          <w:rFonts w:ascii="GHEA Grapalat" w:hAnsi="GHEA Grapalat"/>
          <w:sz w:val="24"/>
          <w:szCs w:val="24"/>
          <w:lang w:val="af-ZA"/>
        </w:rPr>
        <w:softHyphen/>
      </w:r>
      <w:r w:rsidR="001A607D" w:rsidRPr="00885E21">
        <w:rPr>
          <w:rFonts w:ascii="GHEA Grapalat" w:hAnsi="GHEA Grapalat" w:cs="Sylfaen"/>
          <w:sz w:val="24"/>
          <w:szCs w:val="24"/>
        </w:rPr>
        <w:t>մա</w:t>
      </w:r>
      <w:r w:rsidR="001A607D" w:rsidRPr="00885E21">
        <w:rPr>
          <w:rFonts w:ascii="GHEA Grapalat" w:hAnsi="GHEA Grapalat"/>
          <w:sz w:val="24"/>
          <w:szCs w:val="24"/>
          <w:lang w:val="af-ZA"/>
        </w:rPr>
        <w:softHyphen/>
      </w:r>
      <w:r w:rsidR="001A607D" w:rsidRPr="00885E21">
        <w:rPr>
          <w:rFonts w:ascii="GHEA Grapalat" w:hAnsi="GHEA Grapalat" w:cs="Sylfaen"/>
          <w:sz w:val="24"/>
          <w:szCs w:val="24"/>
        </w:rPr>
        <w:t>դրման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փոխանակման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համակարգման</w:t>
      </w:r>
      <w:r w:rsidR="001A607D" w:rsidRPr="00885E21">
        <w:rPr>
          <w:rFonts w:ascii="GHEA Grapalat" w:hAnsi="GHEA Grapalat"/>
          <w:sz w:val="24"/>
          <w:szCs w:val="24"/>
          <w:lang w:val="af-ZA"/>
        </w:rPr>
        <w:t xml:space="preserve"> </w:t>
      </w:r>
      <w:r w:rsidR="001A607D" w:rsidRPr="00885E21">
        <w:rPr>
          <w:rFonts w:ascii="GHEA Grapalat" w:hAnsi="GHEA Grapalat" w:cs="Sylfaen"/>
          <w:sz w:val="24"/>
          <w:szCs w:val="24"/>
        </w:rPr>
        <w:t>գործընթացներում</w:t>
      </w:r>
      <w:r w:rsidR="00083465" w:rsidRPr="00885E21">
        <w:rPr>
          <w:rFonts w:ascii="GHEA Grapalat" w:hAnsi="GHEA Grapalat"/>
          <w:sz w:val="24"/>
          <w:szCs w:val="24"/>
          <w:lang w:val="af-ZA"/>
        </w:rPr>
        <w:t>:</w:t>
      </w:r>
    </w:p>
    <w:p w:rsidR="004E5E5C" w:rsidRPr="00885E21" w:rsidRDefault="0047533B" w:rsidP="006F33C2">
      <w:pPr>
        <w:tabs>
          <w:tab w:val="left" w:pos="1134"/>
        </w:tabs>
        <w:spacing w:after="0" w:line="276" w:lineRule="auto"/>
        <w:ind w:right="-180"/>
        <w:jc w:val="both"/>
        <w:rPr>
          <w:rFonts w:ascii="GHEA Grapalat" w:hAnsi="GHEA Grapalat"/>
          <w:sz w:val="24"/>
          <w:szCs w:val="24"/>
          <w:shd w:val="clear" w:color="auto" w:fill="FFFFFF"/>
          <w:lang w:val="af-ZA"/>
        </w:rPr>
      </w:pPr>
      <w:r w:rsidRPr="00885E21">
        <w:rPr>
          <w:rFonts w:ascii="GHEA Grapalat" w:hAnsi="GHEA Grapalat"/>
          <w:sz w:val="24"/>
          <w:szCs w:val="24"/>
          <w:lang w:val="af-ZA"/>
        </w:rPr>
        <w:t xml:space="preserve">          </w:t>
      </w:r>
      <w:r w:rsidR="00222893" w:rsidRPr="00885E21">
        <w:rPr>
          <w:rFonts w:ascii="GHEA Grapalat" w:hAnsi="GHEA Grapalat"/>
          <w:sz w:val="24"/>
          <w:szCs w:val="24"/>
          <w:lang w:val="af-ZA"/>
        </w:rPr>
        <w:t xml:space="preserve"> </w:t>
      </w:r>
      <w:r w:rsidRPr="00885E21">
        <w:rPr>
          <w:rFonts w:ascii="GHEA Grapalat" w:hAnsi="GHEA Grapalat"/>
          <w:sz w:val="24"/>
          <w:szCs w:val="24"/>
          <w:lang w:val="af-ZA"/>
        </w:rPr>
        <w:t>1</w:t>
      </w:r>
      <w:r w:rsidR="00900478" w:rsidRPr="00885E21">
        <w:rPr>
          <w:rFonts w:ascii="GHEA Grapalat" w:hAnsi="GHEA Grapalat"/>
          <w:sz w:val="24"/>
          <w:szCs w:val="24"/>
          <w:lang w:val="af-ZA"/>
        </w:rPr>
        <w:t>2</w:t>
      </w:r>
      <w:r w:rsidR="00495E1E">
        <w:rPr>
          <w:rFonts w:ascii="GHEA Grapalat" w:hAnsi="GHEA Grapalat"/>
          <w:sz w:val="24"/>
          <w:szCs w:val="24"/>
          <w:lang w:val="af-ZA"/>
        </w:rPr>
        <w:t>1</w:t>
      </w:r>
      <w:r w:rsidRPr="00885E21">
        <w:rPr>
          <w:rFonts w:ascii="GHEA Grapalat" w:hAnsi="GHEA Grapalat"/>
          <w:sz w:val="24"/>
          <w:szCs w:val="24"/>
          <w:lang w:val="af-ZA"/>
        </w:rPr>
        <w:t xml:space="preserve">. </w:t>
      </w:r>
      <w:r w:rsidR="00D82AE9" w:rsidRPr="00885E21">
        <w:rPr>
          <w:rFonts w:ascii="GHEA Grapalat" w:hAnsi="GHEA Grapalat"/>
          <w:sz w:val="24"/>
          <w:szCs w:val="24"/>
          <w:shd w:val="clear" w:color="auto" w:fill="FFFFFF"/>
          <w:lang w:val="af-ZA"/>
        </w:rPr>
        <w:t>Դիտացանցի արդիականաց</w:t>
      </w:r>
      <w:r w:rsidRPr="00885E21">
        <w:rPr>
          <w:rFonts w:ascii="GHEA Grapalat" w:hAnsi="GHEA Grapalat"/>
          <w:sz w:val="24"/>
          <w:szCs w:val="24"/>
          <w:shd w:val="clear" w:color="auto" w:fill="FFFFFF"/>
          <w:lang w:val="af-ZA"/>
        </w:rPr>
        <w:t xml:space="preserve">ում, </w:t>
      </w:r>
      <w:r w:rsidR="00D82AE9" w:rsidRPr="00885E21">
        <w:rPr>
          <w:rFonts w:ascii="GHEA Grapalat" w:hAnsi="GHEA Grapalat"/>
          <w:sz w:val="24"/>
          <w:szCs w:val="24"/>
          <w:shd w:val="clear" w:color="auto" w:fill="FFFFFF"/>
          <w:lang w:val="af-ZA"/>
        </w:rPr>
        <w:t xml:space="preserve">ռադոնաչափական և մագնիսաչափական սարքերի </w:t>
      </w:r>
      <w:r w:rsidRPr="00885E21">
        <w:rPr>
          <w:rFonts w:ascii="GHEA Grapalat" w:hAnsi="GHEA Grapalat"/>
          <w:sz w:val="24"/>
          <w:szCs w:val="24"/>
          <w:shd w:val="clear" w:color="auto" w:fill="FFFFFF"/>
          <w:lang w:val="af-ZA"/>
        </w:rPr>
        <w:t>փոխարինում</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sz w:val="24"/>
          <w:szCs w:val="24"/>
          <w:shd w:val="clear" w:color="auto" w:fill="FFFFFF"/>
          <w:lang w:val="hy-AM"/>
        </w:rPr>
        <w:t>թվային սարքավորումներով</w:t>
      </w:r>
      <w:r w:rsidR="00D82AE9" w:rsidRPr="00885E21">
        <w:rPr>
          <w:rFonts w:ascii="GHEA Grapalat" w:hAnsi="GHEA Grapalat"/>
          <w:sz w:val="24"/>
          <w:szCs w:val="24"/>
          <w:shd w:val="clear" w:color="auto" w:fill="FFFFFF"/>
          <w:lang w:val="af-ZA"/>
        </w:rPr>
        <w:t xml:space="preserve">, GPS կայանների քանակի </w:t>
      </w:r>
      <w:r w:rsidRPr="00885E21">
        <w:rPr>
          <w:rFonts w:ascii="GHEA Grapalat" w:hAnsi="GHEA Grapalat"/>
          <w:sz w:val="24"/>
          <w:szCs w:val="24"/>
          <w:shd w:val="clear" w:color="auto" w:fill="FFFFFF"/>
          <w:lang w:val="af-ZA"/>
        </w:rPr>
        <w:t>ավելացում</w:t>
      </w:r>
      <w:r w:rsidR="00D82AE9" w:rsidRPr="00885E21">
        <w:rPr>
          <w:rFonts w:ascii="GHEA Grapalat" w:hAnsi="GHEA Grapalat"/>
          <w:sz w:val="24"/>
          <w:szCs w:val="24"/>
          <w:shd w:val="clear" w:color="auto" w:fill="FFFFFF"/>
          <w:lang w:val="af-ZA"/>
        </w:rPr>
        <w:t xml:space="preserve">՝ համալրված </w:t>
      </w:r>
      <w:r w:rsidR="00D82AE9" w:rsidRPr="00885E21">
        <w:rPr>
          <w:rFonts w:ascii="GHEA Grapalat" w:hAnsi="GHEA Grapalat"/>
          <w:sz w:val="24"/>
          <w:szCs w:val="24"/>
          <w:shd w:val="clear" w:color="auto" w:fill="FFFFFF"/>
          <w:lang w:val="hy-AM"/>
        </w:rPr>
        <w:t>նորագույն սարքերով</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sz w:val="24"/>
          <w:szCs w:val="24"/>
          <w:shd w:val="clear" w:color="auto" w:fill="FFFFFF"/>
          <w:lang w:val="hy-AM"/>
        </w:rPr>
        <w:t>հ</w:t>
      </w:r>
      <w:r w:rsidR="00D82AE9" w:rsidRPr="00885E21">
        <w:rPr>
          <w:rFonts w:ascii="GHEA Grapalat" w:hAnsi="GHEA Grapalat"/>
          <w:sz w:val="24"/>
          <w:szCs w:val="24"/>
          <w:shd w:val="clear" w:color="auto" w:fill="FFFFFF"/>
          <w:lang w:val="af-ZA"/>
        </w:rPr>
        <w:t>իդրոերկրաքիմիա</w:t>
      </w:r>
      <w:r w:rsidR="00D82AE9" w:rsidRPr="00885E21">
        <w:rPr>
          <w:rFonts w:ascii="GHEA Grapalat" w:hAnsi="GHEA Grapalat"/>
          <w:sz w:val="24"/>
          <w:szCs w:val="24"/>
          <w:shd w:val="clear" w:color="auto" w:fill="FFFFFF"/>
          <w:lang w:val="hy-AM"/>
        </w:rPr>
        <w:t>կան կայանների</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sz w:val="24"/>
          <w:szCs w:val="24"/>
          <w:shd w:val="clear" w:color="auto" w:fill="FFFFFF"/>
          <w:lang w:val="hy-AM"/>
        </w:rPr>
        <w:t>հորատանցքերի</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sz w:val="24"/>
          <w:szCs w:val="24"/>
          <w:shd w:val="clear" w:color="auto" w:fill="FFFFFF"/>
          <w:lang w:val="hy-AM"/>
        </w:rPr>
        <w:t>արդիա</w:t>
      </w:r>
      <w:r w:rsidRPr="00885E21">
        <w:rPr>
          <w:rFonts w:ascii="GHEA Grapalat" w:hAnsi="GHEA Grapalat"/>
          <w:sz w:val="24"/>
          <w:szCs w:val="24"/>
          <w:shd w:val="clear" w:color="auto" w:fill="FFFFFF"/>
          <w:lang w:val="hy-AM"/>
        </w:rPr>
        <w:t>կանացում</w:t>
      </w:r>
      <w:r w:rsidR="00D82AE9" w:rsidRPr="00885E21">
        <w:rPr>
          <w:rFonts w:ascii="GHEA Grapalat" w:hAnsi="GHEA Grapalat"/>
          <w:sz w:val="24"/>
          <w:szCs w:val="24"/>
          <w:shd w:val="clear" w:color="auto" w:fill="FFFFFF"/>
          <w:lang w:val="hy-AM"/>
        </w:rPr>
        <w:t xml:space="preserve"> և </w:t>
      </w:r>
      <w:r w:rsidRPr="00885E21">
        <w:rPr>
          <w:rFonts w:ascii="GHEA Grapalat" w:hAnsi="GHEA Grapalat"/>
          <w:sz w:val="24"/>
          <w:szCs w:val="24"/>
          <w:shd w:val="clear" w:color="auto" w:fill="FFFFFF"/>
          <w:lang w:val="hy-AM"/>
        </w:rPr>
        <w:t>թվայնացում</w:t>
      </w:r>
      <w:r w:rsidR="00D82AE9" w:rsidRPr="00885E21">
        <w:rPr>
          <w:rFonts w:ascii="GHEA Grapalat" w:hAnsi="GHEA Grapalat"/>
          <w:sz w:val="24"/>
          <w:szCs w:val="24"/>
          <w:shd w:val="clear" w:color="auto" w:fill="FFFFFF"/>
          <w:lang w:val="hy-AM"/>
        </w:rPr>
        <w:t xml:space="preserve"> ժամանակակից սարքերով, հ</w:t>
      </w:r>
      <w:r w:rsidR="00D82AE9" w:rsidRPr="00885E21">
        <w:rPr>
          <w:rFonts w:ascii="GHEA Grapalat" w:hAnsi="GHEA Grapalat"/>
          <w:sz w:val="24"/>
          <w:szCs w:val="24"/>
          <w:shd w:val="clear" w:color="auto" w:fill="FFFFFF"/>
          <w:lang w:val="af-ZA"/>
        </w:rPr>
        <w:t>իդրոերկրաքիմիա</w:t>
      </w:r>
      <w:r w:rsidR="00D82AE9" w:rsidRPr="00885E21">
        <w:rPr>
          <w:rFonts w:ascii="GHEA Grapalat" w:hAnsi="GHEA Grapalat"/>
          <w:sz w:val="24"/>
          <w:szCs w:val="24"/>
          <w:shd w:val="clear" w:color="auto" w:fill="FFFFFF"/>
          <w:lang w:val="hy-AM"/>
        </w:rPr>
        <w:t>կան լաբորատորիայի վերազինումը ժամանակակից սարքերով ու սարքավորումներով:</w:t>
      </w:r>
    </w:p>
    <w:p w:rsidR="00D82AE9" w:rsidRPr="00885E21" w:rsidRDefault="004E5E5C" w:rsidP="006F33C2">
      <w:pPr>
        <w:tabs>
          <w:tab w:val="left" w:pos="1134"/>
        </w:tabs>
        <w:spacing w:after="0" w:line="276" w:lineRule="auto"/>
        <w:ind w:right="-180"/>
        <w:jc w:val="both"/>
        <w:rPr>
          <w:rFonts w:ascii="GHEA Grapalat" w:hAnsi="GHEA Grapalat" w:cs="Sylfaen"/>
          <w:sz w:val="24"/>
          <w:szCs w:val="24"/>
          <w:lang w:val="af-ZA"/>
        </w:rPr>
      </w:pPr>
      <w:r w:rsidRPr="00885E21">
        <w:rPr>
          <w:rFonts w:ascii="GHEA Grapalat" w:hAnsi="GHEA Grapalat"/>
          <w:sz w:val="24"/>
          <w:szCs w:val="24"/>
          <w:shd w:val="clear" w:color="auto" w:fill="FFFFFF"/>
          <w:lang w:val="af-ZA"/>
        </w:rPr>
        <w:t xml:space="preserve">          1</w:t>
      </w:r>
      <w:r w:rsidR="00222893" w:rsidRPr="00885E21">
        <w:rPr>
          <w:rFonts w:ascii="GHEA Grapalat" w:hAnsi="GHEA Grapalat"/>
          <w:sz w:val="24"/>
          <w:szCs w:val="24"/>
          <w:shd w:val="clear" w:color="auto" w:fill="FFFFFF"/>
          <w:lang w:val="af-ZA"/>
        </w:rPr>
        <w:t>2</w:t>
      </w:r>
      <w:r w:rsidR="00495E1E">
        <w:rPr>
          <w:rFonts w:ascii="GHEA Grapalat" w:hAnsi="GHEA Grapalat"/>
          <w:sz w:val="24"/>
          <w:szCs w:val="24"/>
          <w:shd w:val="clear" w:color="auto" w:fill="FFFFFF"/>
          <w:lang w:val="af-ZA"/>
        </w:rPr>
        <w:t>2</w:t>
      </w:r>
      <w:r w:rsidRPr="00885E21">
        <w:rPr>
          <w:rFonts w:ascii="GHEA Grapalat" w:hAnsi="GHEA Grapalat"/>
          <w:sz w:val="24"/>
          <w:szCs w:val="24"/>
          <w:shd w:val="clear" w:color="auto" w:fill="FFFFFF"/>
          <w:lang w:val="af-ZA"/>
        </w:rPr>
        <w:t>.</w:t>
      </w:r>
      <w:r w:rsidR="00D82AE9" w:rsidRPr="00885E21">
        <w:rPr>
          <w:rFonts w:ascii="GHEA Grapalat" w:hAnsi="GHEA Grapalat" w:cs="Sylfaen"/>
          <w:sz w:val="24"/>
          <w:szCs w:val="24"/>
          <w:lang w:val="af-ZA"/>
        </w:rPr>
        <w:t xml:space="preserve">Գործընկեր կառույցների և դոնոր կազմակերպությունների հետ </w:t>
      </w:r>
      <w:r w:rsidRPr="00885E21">
        <w:rPr>
          <w:rFonts w:ascii="GHEA Grapalat" w:hAnsi="GHEA Grapalat" w:cs="Sylfaen"/>
          <w:sz w:val="24"/>
          <w:szCs w:val="24"/>
        </w:rPr>
        <w:t>համագործակցությամբ</w:t>
      </w:r>
      <w:r w:rsidR="00D82AE9" w:rsidRPr="00885E21">
        <w:rPr>
          <w:rFonts w:ascii="GHEA Grapalat" w:hAnsi="GHEA Grapalat" w:cs="Sylfaen"/>
          <w:sz w:val="24"/>
          <w:szCs w:val="24"/>
          <w:lang w:val="af-ZA"/>
        </w:rPr>
        <w:t xml:space="preserve"> իրականացնել </w:t>
      </w:r>
      <w:r w:rsidR="00D82AE9" w:rsidRPr="00885E21">
        <w:rPr>
          <w:rFonts w:ascii="GHEA Grapalat" w:hAnsi="GHEA Grapalat" w:cs="Sylfaen"/>
          <w:sz w:val="24"/>
          <w:szCs w:val="24"/>
          <w:shd w:val="clear" w:color="auto" w:fill="FFFFFF"/>
          <w:lang w:val="af-ZA"/>
        </w:rPr>
        <w:t>համակարգված</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աշխատանքներ</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պետական</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հատուկ</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նշանակության</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ջրամբարների</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պատվարների</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սեյսմիկ</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խոցելիության</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մակարդակի</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գնահատման</w:t>
      </w:r>
      <w:r w:rsidR="00D82AE9" w:rsidRPr="00885E21">
        <w:rPr>
          <w:rFonts w:ascii="GHEA Grapalat" w:hAnsi="GHEA Grapalat"/>
          <w:sz w:val="24"/>
          <w:szCs w:val="24"/>
          <w:shd w:val="clear" w:color="auto" w:fill="FFFFFF"/>
          <w:lang w:val="af-ZA"/>
        </w:rPr>
        <w:t xml:space="preserve"> </w:t>
      </w:r>
      <w:r w:rsidR="00D82AE9" w:rsidRPr="00885E21">
        <w:rPr>
          <w:rFonts w:ascii="GHEA Grapalat" w:hAnsi="GHEA Grapalat" w:cs="Sylfaen"/>
          <w:sz w:val="24"/>
          <w:szCs w:val="24"/>
          <w:shd w:val="clear" w:color="auto" w:fill="FFFFFF"/>
          <w:lang w:val="af-ZA"/>
        </w:rPr>
        <w:t>ուղղությամբ</w:t>
      </w:r>
      <w:r w:rsidR="00D82AE9" w:rsidRPr="00885E21">
        <w:rPr>
          <w:rFonts w:ascii="GHEA Grapalat" w:hAnsi="GHEA Grapalat"/>
          <w:sz w:val="24"/>
          <w:szCs w:val="24"/>
          <w:shd w:val="clear" w:color="auto" w:fill="FFFFFF"/>
          <w:lang w:val="af-ZA"/>
        </w:rPr>
        <w:t>:</w:t>
      </w:r>
    </w:p>
    <w:p w:rsidR="004E5E5C" w:rsidRPr="00885E21" w:rsidRDefault="00222893" w:rsidP="006F33C2">
      <w:pPr>
        <w:pStyle w:val="NormalWeb"/>
        <w:shd w:val="clear" w:color="auto" w:fill="FFFFFF"/>
        <w:tabs>
          <w:tab w:val="left" w:pos="884"/>
          <w:tab w:val="left" w:pos="1025"/>
        </w:tabs>
        <w:spacing w:before="0" w:beforeAutospacing="0" w:after="0" w:afterAutospacing="0" w:line="276" w:lineRule="auto"/>
        <w:ind w:right="-180"/>
        <w:jc w:val="both"/>
        <w:rPr>
          <w:rFonts w:ascii="GHEA Grapalat" w:hAnsi="GHEA Grapalat"/>
          <w:szCs w:val="24"/>
          <w:shd w:val="clear" w:color="auto" w:fill="FFFFFF"/>
          <w:lang w:val="af-ZA"/>
        </w:rPr>
      </w:pPr>
      <w:r w:rsidRPr="00885E21">
        <w:rPr>
          <w:rFonts w:ascii="GHEA Grapalat" w:hAnsi="GHEA Grapalat"/>
          <w:szCs w:val="24"/>
          <w:shd w:val="clear" w:color="auto" w:fill="FFFFFF"/>
          <w:lang w:val="af-ZA"/>
        </w:rPr>
        <w:t xml:space="preserve">           </w:t>
      </w:r>
      <w:r w:rsidR="004E5E5C" w:rsidRPr="00885E21">
        <w:rPr>
          <w:rFonts w:ascii="GHEA Grapalat" w:hAnsi="GHEA Grapalat"/>
          <w:szCs w:val="24"/>
          <w:shd w:val="clear" w:color="auto" w:fill="FFFFFF"/>
          <w:lang w:val="af-ZA"/>
        </w:rPr>
        <w:t>1</w:t>
      </w:r>
      <w:r w:rsidRPr="00885E21">
        <w:rPr>
          <w:rFonts w:ascii="GHEA Grapalat" w:hAnsi="GHEA Grapalat"/>
          <w:szCs w:val="24"/>
          <w:shd w:val="clear" w:color="auto" w:fill="FFFFFF"/>
          <w:lang w:val="af-ZA"/>
        </w:rPr>
        <w:t>2</w:t>
      </w:r>
      <w:r w:rsidR="00495E1E">
        <w:rPr>
          <w:rFonts w:ascii="GHEA Grapalat" w:hAnsi="GHEA Grapalat"/>
          <w:szCs w:val="24"/>
          <w:shd w:val="clear" w:color="auto" w:fill="FFFFFF"/>
          <w:lang w:val="af-ZA"/>
        </w:rPr>
        <w:t>3</w:t>
      </w:r>
      <w:r w:rsidR="004E5E5C" w:rsidRPr="00885E21">
        <w:rPr>
          <w:rFonts w:ascii="GHEA Grapalat" w:hAnsi="GHEA Grapalat"/>
          <w:szCs w:val="24"/>
          <w:shd w:val="clear" w:color="auto" w:fill="FFFFFF"/>
          <w:lang w:val="af-ZA"/>
        </w:rPr>
        <w:t xml:space="preserve">. </w:t>
      </w:r>
      <w:r w:rsidR="00D82AE9" w:rsidRPr="00885E21">
        <w:rPr>
          <w:rFonts w:ascii="GHEA Grapalat" w:hAnsi="GHEA Grapalat"/>
          <w:szCs w:val="24"/>
          <w:shd w:val="clear" w:color="auto" w:fill="FFFFFF"/>
          <w:lang w:val="af-ZA"/>
        </w:rPr>
        <w:t>Բնակչության տարբեր խմբերի իրազեկվածության բարձրացման ուղղությամբ իրականաց</w:t>
      </w:r>
      <w:r w:rsidR="004E5E5C" w:rsidRPr="00885E21">
        <w:rPr>
          <w:rFonts w:ascii="GHEA Grapalat" w:hAnsi="GHEA Grapalat"/>
          <w:szCs w:val="24"/>
          <w:shd w:val="clear" w:color="auto" w:fill="FFFFFF"/>
          <w:lang w:val="af-ZA"/>
        </w:rPr>
        <w:t>նել</w:t>
      </w:r>
      <w:r w:rsidR="00D82AE9" w:rsidRPr="00885E21">
        <w:rPr>
          <w:rFonts w:ascii="GHEA Grapalat" w:hAnsi="GHEA Grapalat"/>
          <w:szCs w:val="24"/>
          <w:shd w:val="clear" w:color="auto" w:fill="FFFFFF"/>
          <w:lang w:val="af-ZA"/>
        </w:rPr>
        <w:t xml:space="preserve"> </w:t>
      </w:r>
      <w:r w:rsidR="004E5E5C" w:rsidRPr="00885E21">
        <w:rPr>
          <w:rFonts w:ascii="GHEA Grapalat" w:hAnsi="GHEA Grapalat"/>
          <w:szCs w:val="24"/>
          <w:shd w:val="clear" w:color="auto" w:fill="FFFFFF"/>
          <w:lang w:val="af-ZA"/>
        </w:rPr>
        <w:t xml:space="preserve">ուսուցողական </w:t>
      </w:r>
      <w:r w:rsidR="00D82AE9" w:rsidRPr="00885E21">
        <w:rPr>
          <w:rFonts w:ascii="GHEA Grapalat" w:hAnsi="GHEA Grapalat"/>
          <w:szCs w:val="24"/>
          <w:shd w:val="clear" w:color="auto" w:fill="FFFFFF"/>
          <w:lang w:val="af-ZA"/>
        </w:rPr>
        <w:t>տարաբնույթ աշխատանքներ պետական և մասնավոր հաստատությունների, հասարակական կազմակերպությունների հետ:</w:t>
      </w:r>
    </w:p>
    <w:p w:rsidR="004E5E5C" w:rsidRPr="00885E21" w:rsidRDefault="00222893" w:rsidP="006F33C2">
      <w:pPr>
        <w:pStyle w:val="NormalWeb"/>
        <w:shd w:val="clear" w:color="auto" w:fill="FFFFFF"/>
        <w:tabs>
          <w:tab w:val="left" w:pos="884"/>
          <w:tab w:val="left" w:pos="1025"/>
        </w:tabs>
        <w:spacing w:before="0" w:beforeAutospacing="0" w:after="0" w:afterAutospacing="0" w:line="276" w:lineRule="auto"/>
        <w:ind w:right="-180"/>
        <w:jc w:val="both"/>
        <w:rPr>
          <w:rFonts w:ascii="GHEA Grapalat" w:hAnsi="GHEA Grapalat"/>
          <w:szCs w:val="24"/>
          <w:shd w:val="clear" w:color="auto" w:fill="FFFFFF"/>
          <w:lang w:val="af-ZA"/>
        </w:rPr>
      </w:pPr>
      <w:r w:rsidRPr="00885E21">
        <w:rPr>
          <w:rFonts w:ascii="GHEA Grapalat" w:hAnsi="GHEA Grapalat"/>
          <w:szCs w:val="24"/>
          <w:shd w:val="clear" w:color="auto" w:fill="FFFFFF"/>
          <w:lang w:val="af-ZA"/>
        </w:rPr>
        <w:t xml:space="preserve">           </w:t>
      </w:r>
      <w:r w:rsidR="004E5E5C" w:rsidRPr="00885E21">
        <w:rPr>
          <w:rFonts w:ascii="GHEA Grapalat" w:hAnsi="GHEA Grapalat"/>
          <w:szCs w:val="24"/>
          <w:shd w:val="clear" w:color="auto" w:fill="FFFFFF"/>
          <w:lang w:val="af-ZA"/>
        </w:rPr>
        <w:t>1</w:t>
      </w:r>
      <w:r w:rsidRPr="00885E21">
        <w:rPr>
          <w:rFonts w:ascii="GHEA Grapalat" w:hAnsi="GHEA Grapalat"/>
          <w:szCs w:val="24"/>
          <w:shd w:val="clear" w:color="auto" w:fill="FFFFFF"/>
          <w:lang w:val="af-ZA"/>
        </w:rPr>
        <w:t>2</w:t>
      </w:r>
      <w:r w:rsidR="00495E1E">
        <w:rPr>
          <w:rFonts w:ascii="GHEA Grapalat" w:hAnsi="GHEA Grapalat"/>
          <w:szCs w:val="24"/>
          <w:shd w:val="clear" w:color="auto" w:fill="FFFFFF"/>
          <w:lang w:val="af-ZA"/>
        </w:rPr>
        <w:t>4</w:t>
      </w:r>
      <w:r w:rsidR="004E5E5C" w:rsidRPr="00885E21">
        <w:rPr>
          <w:rFonts w:ascii="GHEA Grapalat" w:hAnsi="GHEA Grapalat"/>
          <w:szCs w:val="24"/>
          <w:shd w:val="clear" w:color="auto" w:fill="FFFFFF"/>
          <w:lang w:val="af-ZA"/>
        </w:rPr>
        <w:t>.</w:t>
      </w:r>
      <w:r w:rsidR="00D82AE9" w:rsidRPr="00885E21">
        <w:rPr>
          <w:rFonts w:ascii="GHEA Grapalat" w:hAnsi="GHEA Grapalat"/>
          <w:szCs w:val="24"/>
          <w:shd w:val="clear" w:color="auto" w:fill="FFFFFF"/>
          <w:lang w:val="af-ZA"/>
        </w:rPr>
        <w:t xml:space="preserve"> </w:t>
      </w:r>
      <w:r w:rsidR="004E5E5C" w:rsidRPr="00885E21">
        <w:rPr>
          <w:rFonts w:ascii="GHEA Grapalat" w:hAnsi="GHEA Grapalat"/>
          <w:szCs w:val="24"/>
          <w:shd w:val="clear" w:color="auto" w:fill="FFFFFF"/>
          <w:lang w:val="af-ZA"/>
        </w:rPr>
        <w:t>Իրականացնել հատուկ և կարևոր նշանակության օբյեկտների, քաղաքների բազմաբնակարան բնակելի շենքերի սեյսմիկ խոցելիության մակարդակի գնահատման համակարգված աշխատանքներ:</w:t>
      </w:r>
    </w:p>
    <w:p w:rsidR="001A11B5" w:rsidRPr="00885E21" w:rsidRDefault="006641A9" w:rsidP="006F33C2">
      <w:pPr>
        <w:spacing w:after="0" w:line="276" w:lineRule="auto"/>
        <w:ind w:right="-180" w:firstLine="720"/>
        <w:jc w:val="both"/>
        <w:rPr>
          <w:rFonts w:ascii="GHEA Grapalat" w:hAnsi="GHEA Grapalat" w:cs="Sylfaen"/>
          <w:sz w:val="24"/>
          <w:szCs w:val="24"/>
          <w:lang w:val="af-ZA"/>
        </w:rPr>
      </w:pPr>
      <w:r>
        <w:rPr>
          <w:rFonts w:ascii="GHEA Grapalat" w:hAnsi="GHEA Grapalat"/>
          <w:sz w:val="24"/>
          <w:szCs w:val="24"/>
          <w:shd w:val="clear" w:color="auto" w:fill="FFFFFF"/>
          <w:lang w:val="af-ZA"/>
        </w:rPr>
        <w:t xml:space="preserve"> </w:t>
      </w:r>
      <w:r w:rsidR="001A11B5" w:rsidRPr="00885E21">
        <w:rPr>
          <w:rFonts w:ascii="GHEA Grapalat" w:hAnsi="GHEA Grapalat"/>
          <w:sz w:val="24"/>
          <w:szCs w:val="24"/>
          <w:shd w:val="clear" w:color="auto" w:fill="FFFFFF"/>
          <w:lang w:val="af-ZA"/>
        </w:rPr>
        <w:t>1</w:t>
      </w:r>
      <w:r w:rsidR="00495E1E">
        <w:rPr>
          <w:rFonts w:ascii="GHEA Grapalat" w:hAnsi="GHEA Grapalat"/>
          <w:sz w:val="24"/>
          <w:szCs w:val="24"/>
          <w:shd w:val="clear" w:color="auto" w:fill="FFFFFF"/>
          <w:lang w:val="af-ZA"/>
        </w:rPr>
        <w:t>25</w:t>
      </w:r>
      <w:r w:rsidR="001A11B5" w:rsidRPr="00885E21">
        <w:rPr>
          <w:rFonts w:ascii="GHEA Grapalat" w:hAnsi="GHEA Grapalat"/>
          <w:sz w:val="24"/>
          <w:szCs w:val="24"/>
          <w:shd w:val="clear" w:color="auto" w:fill="FFFFFF"/>
          <w:lang w:val="af-ZA"/>
        </w:rPr>
        <w:t>. Հ</w:t>
      </w:r>
      <w:r w:rsidR="001A11B5" w:rsidRPr="00885E21">
        <w:rPr>
          <w:rFonts w:ascii="GHEA Grapalat" w:hAnsi="GHEA Grapalat" w:cs="Sylfaen"/>
          <w:sz w:val="24"/>
          <w:szCs w:val="24"/>
          <w:shd w:val="clear" w:color="auto" w:fill="FFFFFF"/>
        </w:rPr>
        <w:t>ամալրել</w:t>
      </w:r>
      <w:r w:rsidR="001A11B5" w:rsidRPr="00885E21">
        <w:rPr>
          <w:rFonts w:ascii="GHEA Grapalat" w:hAnsi="GHEA Grapalat"/>
          <w:sz w:val="24"/>
          <w:szCs w:val="24"/>
          <w:shd w:val="clear" w:color="auto" w:fill="FFFFFF"/>
          <w:lang w:val="af-ZA"/>
        </w:rPr>
        <w:t xml:space="preserve"> </w:t>
      </w:r>
      <w:r w:rsidR="001A11B5" w:rsidRPr="00885E21">
        <w:rPr>
          <w:rFonts w:ascii="GHEA Grapalat" w:hAnsi="GHEA Grapalat"/>
          <w:sz w:val="24"/>
          <w:szCs w:val="24"/>
          <w:shd w:val="clear" w:color="auto" w:fill="FFFFFF"/>
        </w:rPr>
        <w:t>բ</w:t>
      </w:r>
      <w:r w:rsidR="001A11B5" w:rsidRPr="00885E21">
        <w:rPr>
          <w:rFonts w:ascii="GHEA Grapalat" w:hAnsi="GHEA Grapalat"/>
          <w:sz w:val="24"/>
          <w:szCs w:val="24"/>
          <w:shd w:val="clear" w:color="auto" w:fill="FFFFFF"/>
          <w:lang w:val="fr-FR"/>
        </w:rPr>
        <w:t>ազմաբնակարան շենքերի սեյսմիկ ռիսկի գնահատման բաղադրիչների բազա</w:t>
      </w:r>
      <w:r w:rsidR="001A11B5" w:rsidRPr="00885E21">
        <w:rPr>
          <w:rFonts w:ascii="GHEA Grapalat" w:hAnsi="GHEA Grapalat"/>
          <w:sz w:val="24"/>
          <w:szCs w:val="24"/>
          <w:shd w:val="clear" w:color="auto" w:fill="FFFFFF"/>
        </w:rPr>
        <w:t>ն</w:t>
      </w:r>
      <w:r w:rsidR="001A11B5" w:rsidRPr="00885E21">
        <w:rPr>
          <w:rFonts w:ascii="GHEA Grapalat" w:hAnsi="GHEA Grapalat"/>
          <w:sz w:val="24"/>
          <w:szCs w:val="24"/>
          <w:shd w:val="clear" w:color="auto" w:fill="FFFFFF"/>
          <w:lang w:val="fr-FR"/>
        </w:rPr>
        <w:t>, սեյսմիկ խոցելիության գնահատման նպատակով առաջնահերթ հետազոտվող շենքերի ցանկը</w:t>
      </w:r>
      <w:r w:rsidR="002B0B33" w:rsidRPr="00885E21">
        <w:rPr>
          <w:rFonts w:ascii="GHEA Grapalat" w:hAnsi="GHEA Grapalat" w:cs="Courier New"/>
          <w:sz w:val="24"/>
          <w:szCs w:val="24"/>
          <w:shd w:val="clear" w:color="auto" w:fill="FFFFFF"/>
          <w:lang w:val="fr-FR"/>
        </w:rPr>
        <w:t>:</w:t>
      </w:r>
      <w:r w:rsidR="002B0B33" w:rsidRPr="00885E21">
        <w:rPr>
          <w:rFonts w:ascii="Courier New" w:hAnsi="Courier New" w:cs="Courier New"/>
          <w:sz w:val="24"/>
          <w:szCs w:val="24"/>
          <w:shd w:val="clear" w:color="auto" w:fill="FFFFFF"/>
          <w:lang w:val="fr-FR"/>
        </w:rPr>
        <w:t> </w:t>
      </w:r>
      <w:r w:rsidR="001A11B5" w:rsidRPr="00885E21">
        <w:rPr>
          <w:rFonts w:ascii="GHEA Grapalat" w:hAnsi="GHEA Grapalat"/>
          <w:sz w:val="24"/>
          <w:szCs w:val="24"/>
          <w:shd w:val="clear" w:color="auto" w:fill="FFFFFF"/>
          <w:lang w:val="fr-FR"/>
        </w:rPr>
        <w:t xml:space="preserve"> </w:t>
      </w:r>
    </w:p>
    <w:p w:rsidR="00EC486B" w:rsidRPr="00885E21" w:rsidRDefault="006641A9" w:rsidP="006F33C2">
      <w:pPr>
        <w:pStyle w:val="NormalWeb"/>
        <w:shd w:val="clear" w:color="auto" w:fill="FFFFFF"/>
        <w:tabs>
          <w:tab w:val="left" w:pos="884"/>
          <w:tab w:val="left" w:pos="1025"/>
        </w:tabs>
        <w:spacing w:before="0" w:beforeAutospacing="0" w:after="0" w:afterAutospacing="0" w:line="276" w:lineRule="auto"/>
        <w:ind w:right="-180"/>
        <w:jc w:val="both"/>
        <w:rPr>
          <w:rFonts w:ascii="GHEA Grapalat" w:hAnsi="GHEA Grapalat" w:cs="Sylfaen"/>
          <w:szCs w:val="24"/>
          <w:lang w:val="af-ZA"/>
        </w:rPr>
      </w:pPr>
      <w:r>
        <w:rPr>
          <w:rFonts w:ascii="GHEA Grapalat" w:hAnsi="GHEA Grapalat"/>
          <w:szCs w:val="24"/>
          <w:shd w:val="clear" w:color="auto" w:fill="FFFFFF"/>
          <w:lang w:val="af-ZA"/>
        </w:rPr>
        <w:t xml:space="preserve">          </w:t>
      </w:r>
      <w:r w:rsidR="00222893" w:rsidRPr="00885E21">
        <w:rPr>
          <w:rFonts w:ascii="GHEA Grapalat" w:hAnsi="GHEA Grapalat"/>
          <w:szCs w:val="24"/>
          <w:shd w:val="clear" w:color="auto" w:fill="FFFFFF"/>
          <w:lang w:val="af-ZA"/>
        </w:rPr>
        <w:t xml:space="preserve"> </w:t>
      </w:r>
      <w:r w:rsidR="00EC486B" w:rsidRPr="00885E21">
        <w:rPr>
          <w:rFonts w:ascii="GHEA Grapalat" w:hAnsi="GHEA Grapalat"/>
          <w:szCs w:val="24"/>
          <w:shd w:val="clear" w:color="auto" w:fill="FFFFFF"/>
          <w:lang w:val="af-ZA"/>
        </w:rPr>
        <w:t>1</w:t>
      </w:r>
      <w:r w:rsidR="00495E1E">
        <w:rPr>
          <w:rFonts w:ascii="GHEA Grapalat" w:hAnsi="GHEA Grapalat"/>
          <w:szCs w:val="24"/>
          <w:shd w:val="clear" w:color="auto" w:fill="FFFFFF"/>
          <w:lang w:val="af-ZA"/>
        </w:rPr>
        <w:t>26</w:t>
      </w:r>
      <w:r w:rsidR="00EC486B" w:rsidRPr="00885E21">
        <w:rPr>
          <w:rFonts w:ascii="GHEA Grapalat" w:hAnsi="GHEA Grapalat"/>
          <w:szCs w:val="24"/>
          <w:shd w:val="clear" w:color="auto" w:fill="FFFFFF"/>
          <w:lang w:val="af-ZA"/>
        </w:rPr>
        <w:t xml:space="preserve">. </w:t>
      </w:r>
      <w:r w:rsidR="00D82AE9" w:rsidRPr="00885E21">
        <w:rPr>
          <w:rFonts w:ascii="GHEA Grapalat" w:hAnsi="GHEA Grapalat"/>
          <w:szCs w:val="24"/>
        </w:rPr>
        <w:t>Միջազգայնորեն</w:t>
      </w:r>
      <w:r w:rsidR="00D82AE9" w:rsidRPr="00885E21">
        <w:rPr>
          <w:rFonts w:ascii="GHEA Grapalat" w:hAnsi="GHEA Grapalat"/>
          <w:szCs w:val="24"/>
          <w:lang w:val="af-ZA"/>
        </w:rPr>
        <w:t xml:space="preserve"> </w:t>
      </w:r>
      <w:r w:rsidR="00D82AE9" w:rsidRPr="00885E21">
        <w:rPr>
          <w:rFonts w:ascii="GHEA Grapalat" w:hAnsi="GHEA Grapalat"/>
          <w:szCs w:val="24"/>
        </w:rPr>
        <w:t>ընդունված</w:t>
      </w:r>
      <w:r w:rsidR="00D82AE9" w:rsidRPr="00885E21">
        <w:rPr>
          <w:rFonts w:ascii="GHEA Grapalat" w:hAnsi="GHEA Grapalat"/>
          <w:szCs w:val="24"/>
          <w:lang w:val="af-ZA"/>
        </w:rPr>
        <w:t xml:space="preserve"> </w:t>
      </w:r>
      <w:r w:rsidR="00D82AE9" w:rsidRPr="00885E21">
        <w:rPr>
          <w:rFonts w:ascii="GHEA Grapalat" w:hAnsi="GHEA Grapalat"/>
          <w:szCs w:val="24"/>
        </w:rPr>
        <w:t>նորմերին</w:t>
      </w:r>
      <w:r w:rsidR="00D82AE9" w:rsidRPr="00885E21">
        <w:rPr>
          <w:rFonts w:ascii="GHEA Grapalat" w:hAnsi="GHEA Grapalat"/>
          <w:szCs w:val="24"/>
          <w:lang w:val="af-ZA"/>
        </w:rPr>
        <w:t xml:space="preserve"> </w:t>
      </w:r>
      <w:r w:rsidR="00D82AE9" w:rsidRPr="00885E21">
        <w:rPr>
          <w:rFonts w:ascii="GHEA Grapalat" w:hAnsi="GHEA Grapalat"/>
          <w:szCs w:val="24"/>
        </w:rPr>
        <w:t>ու</w:t>
      </w:r>
      <w:r w:rsidR="00D82AE9" w:rsidRPr="00885E21">
        <w:rPr>
          <w:rFonts w:ascii="GHEA Grapalat" w:hAnsi="GHEA Grapalat"/>
          <w:szCs w:val="24"/>
          <w:lang w:val="af-ZA"/>
        </w:rPr>
        <w:t xml:space="preserve"> </w:t>
      </w:r>
      <w:r w:rsidR="00D82AE9" w:rsidRPr="00885E21">
        <w:rPr>
          <w:rFonts w:ascii="GHEA Grapalat" w:hAnsi="GHEA Grapalat"/>
          <w:szCs w:val="24"/>
        </w:rPr>
        <w:t>չափորոշիչներին</w:t>
      </w:r>
      <w:r w:rsidR="00D82AE9" w:rsidRPr="00885E21">
        <w:rPr>
          <w:rFonts w:ascii="GHEA Grapalat" w:hAnsi="GHEA Grapalat"/>
          <w:szCs w:val="24"/>
          <w:lang w:val="af-ZA"/>
        </w:rPr>
        <w:t xml:space="preserve"> </w:t>
      </w:r>
      <w:r w:rsidR="00D82AE9" w:rsidRPr="00885E21">
        <w:rPr>
          <w:rFonts w:ascii="GHEA Grapalat" w:hAnsi="GHEA Grapalat"/>
          <w:szCs w:val="24"/>
        </w:rPr>
        <w:t>համահունչ</w:t>
      </w:r>
      <w:r w:rsidR="00D82AE9" w:rsidRPr="00885E21">
        <w:rPr>
          <w:rFonts w:ascii="GHEA Grapalat" w:hAnsi="GHEA Grapalat"/>
          <w:szCs w:val="24"/>
          <w:lang w:val="af-ZA"/>
        </w:rPr>
        <w:t xml:space="preserve"> </w:t>
      </w:r>
      <w:r w:rsidR="00D82AE9" w:rsidRPr="00885E21">
        <w:rPr>
          <w:rFonts w:ascii="GHEA Grapalat" w:hAnsi="GHEA Grapalat" w:cs="Sylfaen"/>
          <w:szCs w:val="24"/>
        </w:rPr>
        <w:t>տ</w:t>
      </w:r>
      <w:r w:rsidR="00D82AE9" w:rsidRPr="00885E21">
        <w:rPr>
          <w:rFonts w:ascii="GHEA Grapalat" w:hAnsi="GHEA Grapalat" w:cs="Sylfaen"/>
          <w:szCs w:val="24"/>
          <w:lang w:val="hy-AM"/>
        </w:rPr>
        <w:t>եխնիկական</w:t>
      </w:r>
      <w:r w:rsidR="00D82AE9" w:rsidRPr="00885E21">
        <w:rPr>
          <w:rFonts w:ascii="GHEA Grapalat" w:hAnsi="GHEA Grapalat"/>
          <w:szCs w:val="24"/>
          <w:lang w:val="hy-AM"/>
        </w:rPr>
        <w:t xml:space="preserve"> </w:t>
      </w:r>
      <w:r w:rsidR="00D82AE9" w:rsidRPr="00885E21">
        <w:rPr>
          <w:rFonts w:ascii="GHEA Grapalat" w:hAnsi="GHEA Grapalat" w:cs="Sylfaen"/>
          <w:szCs w:val="24"/>
          <w:lang w:val="hy-AM"/>
        </w:rPr>
        <w:t>անվտանգության</w:t>
      </w:r>
      <w:r w:rsidR="00D82AE9" w:rsidRPr="00885E21">
        <w:rPr>
          <w:rFonts w:ascii="GHEA Grapalat" w:hAnsi="GHEA Grapalat"/>
          <w:szCs w:val="24"/>
          <w:lang w:val="pt-BR"/>
        </w:rPr>
        <w:t xml:space="preserve"> </w:t>
      </w:r>
      <w:r w:rsidR="00D82AE9" w:rsidRPr="00885E21">
        <w:rPr>
          <w:rFonts w:ascii="GHEA Grapalat" w:hAnsi="GHEA Grapalat" w:cs="Sylfaen"/>
          <w:szCs w:val="24"/>
        </w:rPr>
        <w:t>բնագավառը</w:t>
      </w:r>
      <w:r w:rsidR="00D82AE9" w:rsidRPr="00885E21">
        <w:rPr>
          <w:rFonts w:ascii="GHEA Grapalat" w:hAnsi="GHEA Grapalat"/>
          <w:szCs w:val="24"/>
          <w:lang w:val="pt-BR"/>
        </w:rPr>
        <w:t xml:space="preserve"> </w:t>
      </w:r>
      <w:r w:rsidR="00D82AE9" w:rsidRPr="00885E21">
        <w:rPr>
          <w:rFonts w:ascii="GHEA Grapalat" w:hAnsi="GHEA Grapalat" w:cs="Sylfaen"/>
          <w:szCs w:val="24"/>
        </w:rPr>
        <w:t>կարգավորող</w:t>
      </w:r>
      <w:r w:rsidR="00D82AE9" w:rsidRPr="00885E21">
        <w:rPr>
          <w:rFonts w:ascii="GHEA Grapalat" w:hAnsi="GHEA Grapalat"/>
          <w:szCs w:val="24"/>
          <w:lang w:val="pt-BR"/>
        </w:rPr>
        <w:t xml:space="preserve"> </w:t>
      </w:r>
      <w:r w:rsidR="00D82AE9" w:rsidRPr="00885E21">
        <w:rPr>
          <w:rFonts w:ascii="GHEA Grapalat" w:hAnsi="GHEA Grapalat" w:cs="Sylfaen"/>
          <w:szCs w:val="24"/>
          <w:lang w:val="pt-BR"/>
        </w:rPr>
        <w:t>և</w:t>
      </w:r>
      <w:r w:rsidR="00D82AE9" w:rsidRPr="00885E21">
        <w:rPr>
          <w:rFonts w:ascii="GHEA Grapalat" w:hAnsi="GHEA Grapalat"/>
          <w:szCs w:val="24"/>
          <w:lang w:val="pt-BR"/>
        </w:rPr>
        <w:t xml:space="preserve"> </w:t>
      </w:r>
      <w:r w:rsidR="00D82AE9" w:rsidRPr="00885E21">
        <w:rPr>
          <w:rFonts w:ascii="GHEA Grapalat" w:hAnsi="GHEA Grapalat" w:cs="Sylfaen"/>
          <w:szCs w:val="24"/>
          <w:lang w:val="pt-BR"/>
        </w:rPr>
        <w:t>կանոնակարգող</w:t>
      </w:r>
      <w:r w:rsidR="00D82AE9" w:rsidRPr="00885E21">
        <w:rPr>
          <w:rFonts w:ascii="GHEA Grapalat" w:hAnsi="GHEA Grapalat"/>
          <w:szCs w:val="24"/>
          <w:lang w:val="pt-BR"/>
        </w:rPr>
        <w:t xml:space="preserve"> </w:t>
      </w:r>
      <w:r w:rsidR="00D82AE9" w:rsidRPr="00885E21">
        <w:rPr>
          <w:rFonts w:ascii="GHEA Grapalat" w:hAnsi="GHEA Grapalat" w:cs="Sylfaen"/>
          <w:szCs w:val="24"/>
        </w:rPr>
        <w:t>իրավական</w:t>
      </w:r>
      <w:r w:rsidR="00D82AE9" w:rsidRPr="00885E21">
        <w:rPr>
          <w:rFonts w:ascii="GHEA Grapalat" w:hAnsi="GHEA Grapalat" w:cs="Sylfaen"/>
          <w:szCs w:val="24"/>
          <w:lang w:val="af-ZA"/>
        </w:rPr>
        <w:t xml:space="preserve"> </w:t>
      </w:r>
      <w:r w:rsidR="00EC486B" w:rsidRPr="00885E21">
        <w:rPr>
          <w:rFonts w:ascii="GHEA Grapalat" w:hAnsi="GHEA Grapalat" w:cs="Sylfaen"/>
          <w:szCs w:val="24"/>
          <w:lang w:val="af-ZA"/>
        </w:rPr>
        <w:t>ակտերի մշակում:</w:t>
      </w:r>
    </w:p>
    <w:p w:rsidR="00D82AE9" w:rsidRPr="00885E21" w:rsidRDefault="00222893" w:rsidP="006F33C2">
      <w:pPr>
        <w:pStyle w:val="NormalWeb"/>
        <w:shd w:val="clear" w:color="auto" w:fill="FFFFFF"/>
        <w:tabs>
          <w:tab w:val="left" w:pos="884"/>
          <w:tab w:val="left" w:pos="1025"/>
        </w:tabs>
        <w:spacing w:before="0" w:beforeAutospacing="0" w:after="0" w:afterAutospacing="0" w:line="276" w:lineRule="auto"/>
        <w:ind w:right="-180"/>
        <w:jc w:val="both"/>
        <w:rPr>
          <w:rFonts w:ascii="GHEA Grapalat" w:hAnsi="GHEA Grapalat" w:cs="Arial"/>
          <w:szCs w:val="24"/>
          <w:lang w:val="af-ZA"/>
        </w:rPr>
      </w:pPr>
      <w:r w:rsidRPr="00885E21">
        <w:rPr>
          <w:rFonts w:ascii="GHEA Grapalat" w:hAnsi="GHEA Grapalat" w:cs="Sylfaen"/>
          <w:szCs w:val="24"/>
          <w:lang w:val="af-ZA"/>
        </w:rPr>
        <w:t xml:space="preserve">            </w:t>
      </w:r>
      <w:r w:rsidR="00EC486B" w:rsidRPr="00885E21">
        <w:rPr>
          <w:rFonts w:ascii="GHEA Grapalat" w:hAnsi="GHEA Grapalat" w:cs="Sylfaen"/>
          <w:szCs w:val="24"/>
          <w:lang w:val="af-ZA"/>
        </w:rPr>
        <w:t>1</w:t>
      </w:r>
      <w:r w:rsidR="00474CE4" w:rsidRPr="00885E21">
        <w:rPr>
          <w:rFonts w:ascii="GHEA Grapalat" w:hAnsi="GHEA Grapalat" w:cs="Sylfaen"/>
          <w:szCs w:val="24"/>
          <w:lang w:val="af-ZA"/>
        </w:rPr>
        <w:t>2</w:t>
      </w:r>
      <w:r w:rsidR="00495E1E">
        <w:rPr>
          <w:rFonts w:ascii="GHEA Grapalat" w:hAnsi="GHEA Grapalat" w:cs="Sylfaen"/>
          <w:szCs w:val="24"/>
          <w:lang w:val="af-ZA"/>
        </w:rPr>
        <w:t>7</w:t>
      </w:r>
      <w:r w:rsidR="00EC486B" w:rsidRPr="00885E21">
        <w:rPr>
          <w:rFonts w:ascii="GHEA Grapalat" w:hAnsi="GHEA Grapalat" w:cs="Sylfaen"/>
          <w:szCs w:val="24"/>
          <w:lang w:val="af-ZA"/>
        </w:rPr>
        <w:t xml:space="preserve">. </w:t>
      </w:r>
      <w:r w:rsidR="00D82AE9" w:rsidRPr="00885E21">
        <w:rPr>
          <w:rFonts w:ascii="GHEA Grapalat" w:hAnsi="GHEA Grapalat" w:cs="Arial"/>
          <w:szCs w:val="24"/>
        </w:rPr>
        <w:t>Ընդլայնել</w:t>
      </w:r>
      <w:r w:rsidR="00D82AE9" w:rsidRPr="00885E21">
        <w:rPr>
          <w:rFonts w:ascii="GHEA Grapalat" w:hAnsi="GHEA Grapalat" w:cs="Sylfaen"/>
          <w:szCs w:val="24"/>
          <w:lang w:val="af-ZA"/>
        </w:rPr>
        <w:t xml:space="preserve"> </w:t>
      </w:r>
      <w:r w:rsidR="00D82AE9" w:rsidRPr="00885E21">
        <w:rPr>
          <w:rFonts w:ascii="GHEA Grapalat" w:hAnsi="GHEA Grapalat" w:cs="Sylfaen"/>
          <w:szCs w:val="24"/>
        </w:rPr>
        <w:t>տ</w:t>
      </w:r>
      <w:r w:rsidR="00D82AE9" w:rsidRPr="00885E21">
        <w:rPr>
          <w:rFonts w:ascii="GHEA Grapalat" w:hAnsi="GHEA Grapalat" w:cs="Sylfaen"/>
          <w:szCs w:val="24"/>
          <w:lang w:val="hy-AM"/>
        </w:rPr>
        <w:t>եխնիկական</w:t>
      </w:r>
      <w:r w:rsidR="00D82AE9" w:rsidRPr="00885E21">
        <w:rPr>
          <w:rFonts w:ascii="GHEA Grapalat" w:hAnsi="GHEA Grapalat"/>
          <w:szCs w:val="24"/>
          <w:lang w:val="hy-AM"/>
        </w:rPr>
        <w:t xml:space="preserve"> </w:t>
      </w:r>
      <w:r w:rsidR="00D82AE9" w:rsidRPr="00885E21">
        <w:rPr>
          <w:rFonts w:ascii="GHEA Grapalat" w:hAnsi="GHEA Grapalat" w:cs="Sylfaen"/>
          <w:szCs w:val="24"/>
          <w:lang w:val="hy-AM"/>
        </w:rPr>
        <w:t>անվտանգության</w:t>
      </w:r>
      <w:r w:rsidR="00D82AE9" w:rsidRPr="00885E21">
        <w:rPr>
          <w:rFonts w:ascii="GHEA Grapalat" w:hAnsi="GHEA Grapalat"/>
          <w:szCs w:val="24"/>
          <w:lang w:val="pt-BR"/>
        </w:rPr>
        <w:t xml:space="preserve"> </w:t>
      </w:r>
      <w:r w:rsidR="00D82AE9" w:rsidRPr="00885E21">
        <w:rPr>
          <w:rFonts w:ascii="GHEA Grapalat" w:hAnsi="GHEA Grapalat" w:cs="Sylfaen"/>
          <w:szCs w:val="24"/>
        </w:rPr>
        <w:t>բնագավառին</w:t>
      </w:r>
      <w:r w:rsidR="00D82AE9" w:rsidRPr="00885E21">
        <w:rPr>
          <w:rFonts w:ascii="GHEA Grapalat" w:hAnsi="GHEA Grapalat" w:cs="Sylfaen"/>
          <w:szCs w:val="24"/>
          <w:lang w:val="af-ZA"/>
        </w:rPr>
        <w:t xml:space="preserve"> </w:t>
      </w:r>
      <w:r w:rsidR="00D82AE9" w:rsidRPr="00885E21">
        <w:rPr>
          <w:rFonts w:ascii="GHEA Grapalat" w:hAnsi="GHEA Grapalat" w:cs="Sylfaen"/>
          <w:szCs w:val="24"/>
        </w:rPr>
        <w:t>վերաբերող</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միջազգային</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համագործակցության</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ու</w:t>
      </w:r>
      <w:r w:rsidR="00D82AE9" w:rsidRPr="00885E21">
        <w:rPr>
          <w:rFonts w:ascii="GHEA Grapalat" w:hAnsi="GHEA Grapalat" w:cs="Arial"/>
          <w:szCs w:val="24"/>
          <w:lang w:val="af-ZA"/>
        </w:rPr>
        <w:t xml:space="preserve"> </w:t>
      </w:r>
      <w:r w:rsidR="00D82AE9" w:rsidRPr="00885E21">
        <w:rPr>
          <w:rFonts w:ascii="GHEA Grapalat" w:hAnsi="GHEA Grapalat" w:cs="Arial"/>
          <w:szCs w:val="24"/>
        </w:rPr>
        <w:t>փորձի</w:t>
      </w:r>
      <w:r w:rsidR="00D82AE9" w:rsidRPr="00885E21">
        <w:rPr>
          <w:rFonts w:ascii="GHEA Grapalat" w:hAnsi="GHEA Grapalat" w:cs="Arial"/>
          <w:szCs w:val="24"/>
          <w:lang w:val="af-ZA"/>
        </w:rPr>
        <w:t xml:space="preserve"> </w:t>
      </w:r>
      <w:r w:rsidR="00D82AE9" w:rsidRPr="00885E21">
        <w:rPr>
          <w:rFonts w:ascii="GHEA Grapalat" w:hAnsi="GHEA Grapalat" w:cs="Arial"/>
          <w:szCs w:val="24"/>
        </w:rPr>
        <w:t>փոխանակման</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շրջանակները</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ապահովել</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միջազգային</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կառույցներին</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ու</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կազմակերպություններին</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անդամակցությամբ</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պայմանավորված</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ստանձնած</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պարտավորությունների</w:t>
      </w:r>
      <w:r w:rsidR="00D82AE9" w:rsidRPr="00885E21">
        <w:rPr>
          <w:rFonts w:ascii="GHEA Grapalat" w:hAnsi="GHEA Grapalat" w:cs="Arial"/>
          <w:szCs w:val="24"/>
          <w:lang w:val="af-ZA"/>
        </w:rPr>
        <w:t xml:space="preserve"> </w:t>
      </w:r>
      <w:r w:rsidR="00D82AE9" w:rsidRPr="00885E21">
        <w:rPr>
          <w:rFonts w:ascii="GHEA Grapalat" w:hAnsi="GHEA Grapalat" w:cs="Arial"/>
          <w:szCs w:val="24"/>
        </w:rPr>
        <w:t>կատարումը</w:t>
      </w:r>
      <w:r w:rsidR="00D82AE9" w:rsidRPr="00885E21">
        <w:rPr>
          <w:rFonts w:ascii="GHEA Grapalat" w:hAnsi="GHEA Grapalat" w:cs="Arial"/>
          <w:szCs w:val="24"/>
          <w:lang w:val="af-ZA"/>
        </w:rPr>
        <w:t>:</w:t>
      </w:r>
    </w:p>
    <w:p w:rsidR="00D82AE9" w:rsidRPr="00885E21" w:rsidRDefault="00222893" w:rsidP="006F33C2">
      <w:pPr>
        <w:pStyle w:val="NormalWeb"/>
        <w:shd w:val="clear" w:color="auto" w:fill="FFFFFF"/>
        <w:tabs>
          <w:tab w:val="left" w:pos="884"/>
          <w:tab w:val="left" w:pos="1025"/>
        </w:tabs>
        <w:spacing w:before="0" w:beforeAutospacing="0" w:after="0" w:afterAutospacing="0" w:line="276" w:lineRule="auto"/>
        <w:ind w:right="-180"/>
        <w:jc w:val="both"/>
        <w:rPr>
          <w:rFonts w:ascii="GHEA Grapalat" w:hAnsi="GHEA Grapalat"/>
          <w:szCs w:val="24"/>
          <w:shd w:val="clear" w:color="auto" w:fill="FFFFFF"/>
          <w:lang w:val="af-ZA"/>
        </w:rPr>
      </w:pPr>
      <w:r w:rsidRPr="00885E21">
        <w:rPr>
          <w:rFonts w:ascii="GHEA Grapalat" w:hAnsi="GHEA Grapalat" w:cs="Arial"/>
          <w:szCs w:val="24"/>
          <w:lang w:val="af-ZA"/>
        </w:rPr>
        <w:t xml:space="preserve">            </w:t>
      </w:r>
      <w:r w:rsidR="00EC486B" w:rsidRPr="00885E21">
        <w:rPr>
          <w:rFonts w:ascii="GHEA Grapalat" w:hAnsi="GHEA Grapalat" w:cs="Arial"/>
          <w:szCs w:val="24"/>
          <w:lang w:val="af-ZA"/>
        </w:rPr>
        <w:t>1</w:t>
      </w:r>
      <w:r w:rsidR="00495E1E">
        <w:rPr>
          <w:rFonts w:ascii="GHEA Grapalat" w:hAnsi="GHEA Grapalat" w:cs="Arial"/>
          <w:szCs w:val="24"/>
          <w:lang w:val="af-ZA"/>
        </w:rPr>
        <w:t>28</w:t>
      </w:r>
      <w:r w:rsidR="000F2D73" w:rsidRPr="00885E21">
        <w:rPr>
          <w:rFonts w:ascii="GHEA Grapalat" w:hAnsi="GHEA Grapalat" w:cs="Arial"/>
          <w:szCs w:val="24"/>
          <w:lang w:val="af-ZA"/>
        </w:rPr>
        <w:t>.</w:t>
      </w:r>
      <w:r w:rsidRPr="00885E21">
        <w:rPr>
          <w:rFonts w:ascii="GHEA Grapalat" w:hAnsi="GHEA Grapalat" w:cs="Arial"/>
          <w:szCs w:val="24"/>
          <w:lang w:val="af-ZA"/>
        </w:rPr>
        <w:t xml:space="preserve"> </w:t>
      </w:r>
      <w:r w:rsidR="00D82AE9" w:rsidRPr="00885E21">
        <w:rPr>
          <w:rFonts w:ascii="GHEA Grapalat" w:hAnsi="GHEA Grapalat"/>
          <w:szCs w:val="24"/>
        </w:rPr>
        <w:t>Բարձրացնել</w:t>
      </w:r>
      <w:r w:rsidR="00D82AE9" w:rsidRPr="00885E21">
        <w:rPr>
          <w:rFonts w:ascii="GHEA Grapalat" w:hAnsi="GHEA Grapalat"/>
          <w:szCs w:val="24"/>
          <w:lang w:val="af-ZA"/>
        </w:rPr>
        <w:t xml:space="preserve"> </w:t>
      </w:r>
      <w:r w:rsidR="00D82AE9" w:rsidRPr="00885E21">
        <w:rPr>
          <w:rFonts w:ascii="GHEA Grapalat" w:hAnsi="GHEA Grapalat"/>
          <w:szCs w:val="24"/>
        </w:rPr>
        <w:t>և</w:t>
      </w:r>
      <w:r w:rsidR="00D82AE9" w:rsidRPr="00885E21">
        <w:rPr>
          <w:rFonts w:ascii="GHEA Grapalat" w:hAnsi="GHEA Grapalat"/>
          <w:szCs w:val="24"/>
          <w:lang w:val="af-ZA"/>
        </w:rPr>
        <w:t xml:space="preserve"> </w:t>
      </w:r>
      <w:r w:rsidR="00D82AE9" w:rsidRPr="00885E21">
        <w:rPr>
          <w:rFonts w:ascii="GHEA Grapalat" w:hAnsi="GHEA Grapalat"/>
          <w:szCs w:val="24"/>
        </w:rPr>
        <w:t>միջազգային</w:t>
      </w:r>
      <w:r w:rsidR="00D82AE9" w:rsidRPr="00885E21">
        <w:rPr>
          <w:rFonts w:ascii="GHEA Grapalat" w:hAnsi="GHEA Grapalat"/>
          <w:szCs w:val="24"/>
          <w:lang w:val="af-ZA"/>
        </w:rPr>
        <w:t xml:space="preserve"> </w:t>
      </w:r>
      <w:r w:rsidR="00D82AE9" w:rsidRPr="00885E21">
        <w:rPr>
          <w:rFonts w:ascii="GHEA Grapalat" w:hAnsi="GHEA Grapalat"/>
          <w:szCs w:val="24"/>
        </w:rPr>
        <w:t>նորմերի</w:t>
      </w:r>
      <w:r w:rsidR="00D82AE9" w:rsidRPr="00885E21">
        <w:rPr>
          <w:rFonts w:ascii="GHEA Grapalat" w:hAnsi="GHEA Grapalat"/>
          <w:szCs w:val="24"/>
          <w:lang w:val="af-ZA"/>
        </w:rPr>
        <w:t xml:space="preserve"> </w:t>
      </w:r>
      <w:r w:rsidR="00D82AE9" w:rsidRPr="00885E21">
        <w:rPr>
          <w:rFonts w:ascii="GHEA Grapalat" w:hAnsi="GHEA Grapalat"/>
          <w:szCs w:val="24"/>
        </w:rPr>
        <w:t>պահանջներին</w:t>
      </w:r>
      <w:r w:rsidR="00D82AE9" w:rsidRPr="00885E21">
        <w:rPr>
          <w:rFonts w:ascii="GHEA Grapalat" w:hAnsi="GHEA Grapalat"/>
          <w:szCs w:val="24"/>
          <w:lang w:val="af-ZA"/>
        </w:rPr>
        <w:t xml:space="preserve"> </w:t>
      </w:r>
      <w:r w:rsidR="00D82AE9" w:rsidRPr="00885E21">
        <w:rPr>
          <w:rFonts w:ascii="GHEA Grapalat" w:hAnsi="GHEA Grapalat"/>
          <w:szCs w:val="24"/>
        </w:rPr>
        <w:t>հասցնել</w:t>
      </w:r>
      <w:r w:rsidR="00D82AE9" w:rsidRPr="00885E21">
        <w:rPr>
          <w:rFonts w:ascii="GHEA Grapalat" w:hAnsi="GHEA Grapalat"/>
          <w:szCs w:val="24"/>
          <w:lang w:val="af-ZA"/>
        </w:rPr>
        <w:t xml:space="preserve"> </w:t>
      </w:r>
      <w:r w:rsidR="00D82AE9" w:rsidRPr="00885E21">
        <w:rPr>
          <w:rFonts w:ascii="GHEA Grapalat" w:hAnsi="GHEA Grapalat"/>
          <w:szCs w:val="24"/>
        </w:rPr>
        <w:t>հանրապետության</w:t>
      </w:r>
      <w:r w:rsidR="00D82AE9" w:rsidRPr="00885E21">
        <w:rPr>
          <w:rFonts w:ascii="GHEA Grapalat" w:hAnsi="GHEA Grapalat"/>
          <w:szCs w:val="24"/>
          <w:lang w:val="af-ZA"/>
        </w:rPr>
        <w:t xml:space="preserve"> </w:t>
      </w:r>
      <w:r w:rsidR="00D82AE9" w:rsidRPr="00885E21">
        <w:rPr>
          <w:rFonts w:ascii="GHEA Grapalat" w:hAnsi="GHEA Grapalat"/>
          <w:szCs w:val="24"/>
        </w:rPr>
        <w:t>տնտեսության</w:t>
      </w:r>
      <w:r w:rsidR="00D82AE9" w:rsidRPr="00885E21">
        <w:rPr>
          <w:rFonts w:ascii="GHEA Grapalat" w:hAnsi="GHEA Grapalat"/>
          <w:szCs w:val="24"/>
          <w:lang w:val="af-ZA"/>
        </w:rPr>
        <w:t xml:space="preserve"> </w:t>
      </w:r>
      <w:r w:rsidR="00D82AE9" w:rsidRPr="00885E21">
        <w:rPr>
          <w:rFonts w:ascii="GHEA Grapalat" w:hAnsi="GHEA Grapalat"/>
          <w:szCs w:val="24"/>
        </w:rPr>
        <w:t>տարբեր</w:t>
      </w:r>
      <w:r w:rsidR="00D82AE9" w:rsidRPr="00885E21">
        <w:rPr>
          <w:rFonts w:ascii="GHEA Grapalat" w:hAnsi="GHEA Grapalat"/>
          <w:szCs w:val="24"/>
          <w:lang w:val="af-ZA"/>
        </w:rPr>
        <w:t xml:space="preserve"> </w:t>
      </w:r>
      <w:r w:rsidR="00D82AE9" w:rsidRPr="00885E21">
        <w:rPr>
          <w:rFonts w:ascii="GHEA Grapalat" w:hAnsi="GHEA Grapalat"/>
          <w:szCs w:val="24"/>
        </w:rPr>
        <w:t>ոլորտներում</w:t>
      </w:r>
      <w:r w:rsidR="00D82AE9" w:rsidRPr="00885E21">
        <w:rPr>
          <w:rFonts w:ascii="GHEA Grapalat" w:hAnsi="GHEA Grapalat"/>
          <w:szCs w:val="24"/>
          <w:lang w:val="af-ZA"/>
        </w:rPr>
        <w:t xml:space="preserve"> </w:t>
      </w:r>
      <w:r w:rsidR="00D82AE9" w:rsidRPr="00885E21">
        <w:rPr>
          <w:rFonts w:ascii="GHEA Grapalat" w:hAnsi="GHEA Grapalat"/>
          <w:szCs w:val="24"/>
        </w:rPr>
        <w:t>շահագործվող</w:t>
      </w:r>
      <w:r w:rsidR="00D82AE9" w:rsidRPr="00885E21">
        <w:rPr>
          <w:rFonts w:ascii="GHEA Grapalat" w:hAnsi="GHEA Grapalat"/>
          <w:szCs w:val="24"/>
          <w:lang w:val="af-ZA"/>
        </w:rPr>
        <w:t xml:space="preserve"> </w:t>
      </w:r>
      <w:r w:rsidR="00D82AE9" w:rsidRPr="00885E21">
        <w:rPr>
          <w:rFonts w:ascii="GHEA Grapalat" w:hAnsi="GHEA Grapalat"/>
          <w:szCs w:val="24"/>
        </w:rPr>
        <w:t>արտադրական</w:t>
      </w:r>
      <w:r w:rsidR="00D82AE9" w:rsidRPr="00885E21">
        <w:rPr>
          <w:rFonts w:ascii="GHEA Grapalat" w:hAnsi="GHEA Grapalat"/>
          <w:szCs w:val="24"/>
          <w:lang w:val="af-ZA"/>
        </w:rPr>
        <w:t xml:space="preserve"> </w:t>
      </w:r>
      <w:r w:rsidR="00D82AE9" w:rsidRPr="00885E21">
        <w:rPr>
          <w:rFonts w:ascii="GHEA Grapalat" w:hAnsi="GHEA Grapalat"/>
          <w:szCs w:val="24"/>
        </w:rPr>
        <w:t>վտանգավոր</w:t>
      </w:r>
      <w:r w:rsidR="00D82AE9" w:rsidRPr="00885E21">
        <w:rPr>
          <w:rFonts w:ascii="GHEA Grapalat" w:hAnsi="GHEA Grapalat"/>
          <w:szCs w:val="24"/>
          <w:lang w:val="af-ZA"/>
        </w:rPr>
        <w:t xml:space="preserve"> </w:t>
      </w:r>
      <w:r w:rsidR="00D82AE9" w:rsidRPr="00885E21">
        <w:rPr>
          <w:rFonts w:ascii="GHEA Grapalat" w:hAnsi="GHEA Grapalat"/>
          <w:szCs w:val="24"/>
        </w:rPr>
        <w:t>օբյեկտների</w:t>
      </w:r>
      <w:r w:rsidR="00D82AE9" w:rsidRPr="00885E21">
        <w:rPr>
          <w:rFonts w:ascii="GHEA Grapalat" w:hAnsi="GHEA Grapalat"/>
          <w:szCs w:val="24"/>
          <w:lang w:val="af-ZA"/>
        </w:rPr>
        <w:t xml:space="preserve"> (</w:t>
      </w:r>
      <w:r w:rsidR="00D82AE9" w:rsidRPr="00885E21">
        <w:rPr>
          <w:rFonts w:ascii="GHEA Grapalat" w:hAnsi="GHEA Grapalat"/>
          <w:szCs w:val="24"/>
        </w:rPr>
        <w:t>անկախ</w:t>
      </w:r>
      <w:r w:rsidR="00D82AE9" w:rsidRPr="00885E21">
        <w:rPr>
          <w:rFonts w:ascii="GHEA Grapalat" w:hAnsi="GHEA Grapalat"/>
          <w:szCs w:val="24"/>
          <w:lang w:val="af-ZA"/>
        </w:rPr>
        <w:t xml:space="preserve"> </w:t>
      </w:r>
      <w:r w:rsidR="00D82AE9" w:rsidRPr="00885E21">
        <w:rPr>
          <w:rFonts w:ascii="GHEA Grapalat" w:hAnsi="GHEA Grapalat"/>
          <w:szCs w:val="24"/>
        </w:rPr>
        <w:t>սեփականության</w:t>
      </w:r>
      <w:r w:rsidR="00D82AE9" w:rsidRPr="00885E21">
        <w:rPr>
          <w:rFonts w:ascii="GHEA Grapalat" w:hAnsi="GHEA Grapalat"/>
          <w:szCs w:val="24"/>
          <w:lang w:val="af-ZA"/>
        </w:rPr>
        <w:t xml:space="preserve"> </w:t>
      </w:r>
      <w:r w:rsidR="00D82AE9" w:rsidRPr="00885E21">
        <w:rPr>
          <w:rFonts w:ascii="GHEA Grapalat" w:hAnsi="GHEA Grapalat"/>
          <w:szCs w:val="24"/>
        </w:rPr>
        <w:t>ձևից</w:t>
      </w:r>
      <w:r w:rsidR="00D82AE9" w:rsidRPr="00885E21">
        <w:rPr>
          <w:rFonts w:ascii="GHEA Grapalat" w:hAnsi="GHEA Grapalat"/>
          <w:szCs w:val="24"/>
          <w:lang w:val="af-ZA"/>
        </w:rPr>
        <w:t xml:space="preserve">, </w:t>
      </w:r>
      <w:r w:rsidR="00D82AE9" w:rsidRPr="00885E21">
        <w:rPr>
          <w:rFonts w:ascii="GHEA Grapalat" w:hAnsi="GHEA Grapalat"/>
          <w:szCs w:val="24"/>
        </w:rPr>
        <w:t>կազմակերպական</w:t>
      </w:r>
      <w:r w:rsidR="00D82AE9" w:rsidRPr="00885E21">
        <w:rPr>
          <w:rFonts w:ascii="GHEA Grapalat" w:hAnsi="GHEA Grapalat"/>
          <w:szCs w:val="24"/>
          <w:lang w:val="af-ZA"/>
        </w:rPr>
        <w:t>-</w:t>
      </w:r>
      <w:r w:rsidR="00D82AE9" w:rsidRPr="00885E21">
        <w:rPr>
          <w:rFonts w:ascii="GHEA Grapalat" w:hAnsi="GHEA Grapalat"/>
          <w:szCs w:val="24"/>
        </w:rPr>
        <w:t>իրավական</w:t>
      </w:r>
      <w:r w:rsidR="00D82AE9" w:rsidRPr="00885E21">
        <w:rPr>
          <w:rFonts w:ascii="GHEA Grapalat" w:hAnsi="GHEA Grapalat"/>
          <w:szCs w:val="24"/>
          <w:lang w:val="af-ZA"/>
        </w:rPr>
        <w:t xml:space="preserve"> </w:t>
      </w:r>
      <w:r w:rsidR="00D82AE9" w:rsidRPr="00885E21">
        <w:rPr>
          <w:rFonts w:ascii="GHEA Grapalat" w:hAnsi="GHEA Grapalat"/>
          <w:szCs w:val="24"/>
        </w:rPr>
        <w:t>ձևից</w:t>
      </w:r>
      <w:r w:rsidR="00D82AE9" w:rsidRPr="00885E21">
        <w:rPr>
          <w:rFonts w:ascii="GHEA Grapalat" w:hAnsi="GHEA Grapalat"/>
          <w:szCs w:val="24"/>
          <w:lang w:val="af-ZA"/>
        </w:rPr>
        <w:t xml:space="preserve">) </w:t>
      </w:r>
      <w:r w:rsidR="00D82AE9" w:rsidRPr="00885E21">
        <w:rPr>
          <w:rFonts w:ascii="GHEA Grapalat" w:hAnsi="GHEA Grapalat"/>
          <w:szCs w:val="24"/>
        </w:rPr>
        <w:t>արդյունաբերական</w:t>
      </w:r>
      <w:r w:rsidR="00D82AE9" w:rsidRPr="00885E21">
        <w:rPr>
          <w:rFonts w:ascii="GHEA Grapalat" w:hAnsi="GHEA Grapalat"/>
          <w:szCs w:val="24"/>
          <w:lang w:val="af-ZA"/>
        </w:rPr>
        <w:t xml:space="preserve"> </w:t>
      </w:r>
      <w:r w:rsidR="00D82AE9" w:rsidRPr="00885E21">
        <w:rPr>
          <w:rFonts w:ascii="GHEA Grapalat" w:hAnsi="GHEA Grapalat"/>
          <w:szCs w:val="24"/>
        </w:rPr>
        <w:t>կամ</w:t>
      </w:r>
      <w:r w:rsidR="00D82AE9" w:rsidRPr="00885E21">
        <w:rPr>
          <w:rFonts w:ascii="GHEA Grapalat" w:hAnsi="GHEA Grapalat"/>
          <w:szCs w:val="24"/>
          <w:lang w:val="af-ZA"/>
        </w:rPr>
        <w:t xml:space="preserve"> </w:t>
      </w:r>
      <w:r w:rsidR="00D82AE9" w:rsidRPr="00885E21">
        <w:rPr>
          <w:rFonts w:ascii="GHEA Grapalat" w:hAnsi="GHEA Grapalat"/>
          <w:szCs w:val="24"/>
        </w:rPr>
        <w:t>տեխնիկական</w:t>
      </w:r>
      <w:r w:rsidR="00D82AE9" w:rsidRPr="00885E21">
        <w:rPr>
          <w:rFonts w:ascii="GHEA Grapalat" w:hAnsi="GHEA Grapalat"/>
          <w:szCs w:val="24"/>
          <w:lang w:val="af-ZA"/>
        </w:rPr>
        <w:t xml:space="preserve"> </w:t>
      </w:r>
      <w:r w:rsidR="00D82AE9" w:rsidRPr="00885E21">
        <w:rPr>
          <w:rFonts w:ascii="GHEA Grapalat" w:hAnsi="GHEA Grapalat"/>
          <w:szCs w:val="24"/>
        </w:rPr>
        <w:t>անվտանգության</w:t>
      </w:r>
      <w:r w:rsidR="00D82AE9" w:rsidRPr="00885E21">
        <w:rPr>
          <w:rFonts w:ascii="GHEA Grapalat" w:hAnsi="GHEA Grapalat"/>
          <w:szCs w:val="24"/>
          <w:lang w:val="af-ZA"/>
        </w:rPr>
        <w:t xml:space="preserve"> </w:t>
      </w:r>
      <w:r w:rsidR="00D82AE9" w:rsidRPr="00885E21">
        <w:rPr>
          <w:rFonts w:ascii="GHEA Grapalat" w:hAnsi="GHEA Grapalat"/>
          <w:szCs w:val="24"/>
        </w:rPr>
        <w:t>ապահովմանն</w:t>
      </w:r>
      <w:r w:rsidR="00D82AE9" w:rsidRPr="00885E21">
        <w:rPr>
          <w:rFonts w:ascii="GHEA Grapalat" w:hAnsi="GHEA Grapalat"/>
          <w:szCs w:val="24"/>
          <w:lang w:val="af-ZA"/>
        </w:rPr>
        <w:t xml:space="preserve"> </w:t>
      </w:r>
      <w:r w:rsidR="00D82AE9" w:rsidRPr="00885E21">
        <w:rPr>
          <w:rFonts w:ascii="GHEA Grapalat" w:hAnsi="GHEA Grapalat"/>
          <w:szCs w:val="24"/>
        </w:rPr>
        <w:t>ուղղված</w:t>
      </w:r>
      <w:r w:rsidR="00D82AE9" w:rsidRPr="00885E21">
        <w:rPr>
          <w:rFonts w:ascii="GHEA Grapalat" w:hAnsi="GHEA Grapalat"/>
          <w:szCs w:val="24"/>
          <w:lang w:val="af-ZA"/>
        </w:rPr>
        <w:t xml:space="preserve"> </w:t>
      </w:r>
      <w:r w:rsidR="00D82AE9" w:rsidRPr="00885E21">
        <w:rPr>
          <w:rFonts w:ascii="GHEA Grapalat" w:hAnsi="GHEA Grapalat" w:cs="Arial Unicode"/>
          <w:szCs w:val="24"/>
        </w:rPr>
        <w:lastRenderedPageBreak/>
        <w:t>տեխնիկական</w:t>
      </w:r>
      <w:r w:rsidR="00D82AE9" w:rsidRPr="00885E21">
        <w:rPr>
          <w:rFonts w:ascii="GHEA Grapalat" w:hAnsi="GHEA Grapalat"/>
          <w:szCs w:val="24"/>
          <w:lang w:val="af-ZA"/>
        </w:rPr>
        <w:t xml:space="preserve"> </w:t>
      </w:r>
      <w:r w:rsidR="00D82AE9" w:rsidRPr="00885E21">
        <w:rPr>
          <w:rFonts w:ascii="GHEA Grapalat" w:hAnsi="GHEA Grapalat" w:cs="Arial Unicode"/>
          <w:szCs w:val="24"/>
        </w:rPr>
        <w:t>անվտանգության</w:t>
      </w:r>
      <w:r w:rsidR="00D82AE9" w:rsidRPr="00885E21">
        <w:rPr>
          <w:rFonts w:ascii="GHEA Grapalat" w:hAnsi="GHEA Grapalat"/>
          <w:szCs w:val="24"/>
          <w:lang w:val="af-ZA"/>
        </w:rPr>
        <w:t xml:space="preserve"> </w:t>
      </w:r>
      <w:r w:rsidR="00D82AE9" w:rsidRPr="00885E21">
        <w:rPr>
          <w:rFonts w:ascii="GHEA Grapalat" w:hAnsi="GHEA Grapalat" w:cs="Arial Unicode"/>
          <w:szCs w:val="24"/>
        </w:rPr>
        <w:t>փորձաքննության</w:t>
      </w:r>
      <w:r w:rsidR="00D82AE9" w:rsidRPr="00885E21">
        <w:rPr>
          <w:rFonts w:ascii="GHEA Grapalat" w:hAnsi="GHEA Grapalat" w:cs="Arial Unicode"/>
          <w:szCs w:val="24"/>
          <w:lang w:val="af-ZA"/>
        </w:rPr>
        <w:t xml:space="preserve">, </w:t>
      </w:r>
      <w:r w:rsidR="00D82AE9" w:rsidRPr="00885E21">
        <w:rPr>
          <w:rFonts w:ascii="GHEA Grapalat" w:hAnsi="GHEA Grapalat" w:cs="Arial Unicode"/>
          <w:szCs w:val="24"/>
        </w:rPr>
        <w:t>միջոցառումների</w:t>
      </w:r>
      <w:r w:rsidR="00D82AE9" w:rsidRPr="00885E21">
        <w:rPr>
          <w:rFonts w:ascii="GHEA Grapalat" w:hAnsi="GHEA Grapalat" w:cs="Arial Unicode"/>
          <w:szCs w:val="24"/>
          <w:lang w:val="af-ZA"/>
        </w:rPr>
        <w:t xml:space="preserve"> </w:t>
      </w:r>
      <w:r w:rsidR="00D82AE9" w:rsidRPr="00885E21">
        <w:rPr>
          <w:rFonts w:ascii="GHEA Grapalat" w:hAnsi="GHEA Grapalat" w:cs="Arial Unicode"/>
          <w:szCs w:val="24"/>
        </w:rPr>
        <w:t>իրականացման</w:t>
      </w:r>
      <w:r w:rsidR="00D82AE9" w:rsidRPr="00885E21">
        <w:rPr>
          <w:rFonts w:ascii="GHEA Grapalat" w:hAnsi="GHEA Grapalat"/>
          <w:szCs w:val="24"/>
          <w:lang w:val="af-ZA"/>
        </w:rPr>
        <w:t xml:space="preserve">, </w:t>
      </w:r>
      <w:r w:rsidR="00D82AE9" w:rsidRPr="00885E21">
        <w:rPr>
          <w:rFonts w:ascii="GHEA Grapalat" w:hAnsi="GHEA Grapalat"/>
          <w:szCs w:val="24"/>
        </w:rPr>
        <w:t>ռիսկերի</w:t>
      </w:r>
      <w:r w:rsidR="00D82AE9" w:rsidRPr="00885E21">
        <w:rPr>
          <w:rFonts w:ascii="GHEA Grapalat" w:hAnsi="GHEA Grapalat"/>
          <w:szCs w:val="24"/>
          <w:lang w:val="af-ZA"/>
        </w:rPr>
        <w:t xml:space="preserve"> </w:t>
      </w:r>
      <w:r w:rsidR="00D82AE9" w:rsidRPr="00885E21">
        <w:rPr>
          <w:rFonts w:ascii="GHEA Grapalat" w:hAnsi="GHEA Grapalat"/>
          <w:szCs w:val="24"/>
        </w:rPr>
        <w:t>վերլու</w:t>
      </w:r>
      <w:r w:rsidR="00EC486B" w:rsidRPr="00885E21">
        <w:rPr>
          <w:rFonts w:ascii="GHEA Grapalat" w:hAnsi="GHEA Grapalat"/>
          <w:szCs w:val="24"/>
        </w:rPr>
        <w:t>ծության</w:t>
      </w:r>
      <w:r w:rsidR="00EC486B" w:rsidRPr="00885E21">
        <w:rPr>
          <w:rFonts w:ascii="GHEA Grapalat" w:hAnsi="GHEA Grapalat"/>
          <w:szCs w:val="24"/>
          <w:lang w:val="af-ZA"/>
        </w:rPr>
        <w:t xml:space="preserve"> </w:t>
      </w:r>
      <w:r w:rsidR="00EC486B" w:rsidRPr="00885E21">
        <w:rPr>
          <w:rFonts w:ascii="GHEA Grapalat" w:hAnsi="GHEA Grapalat"/>
          <w:szCs w:val="24"/>
        </w:rPr>
        <w:t>և</w:t>
      </w:r>
      <w:r w:rsidR="00EC486B" w:rsidRPr="00885E21">
        <w:rPr>
          <w:rFonts w:ascii="GHEA Grapalat" w:hAnsi="GHEA Grapalat"/>
          <w:szCs w:val="24"/>
          <w:lang w:val="af-ZA"/>
        </w:rPr>
        <w:t xml:space="preserve"> </w:t>
      </w:r>
      <w:r w:rsidR="00EC486B" w:rsidRPr="00885E21">
        <w:rPr>
          <w:rFonts w:ascii="GHEA Grapalat" w:hAnsi="GHEA Grapalat"/>
          <w:szCs w:val="24"/>
        </w:rPr>
        <w:t>մոնիտորինգի</w:t>
      </w:r>
      <w:r w:rsidR="00EC486B" w:rsidRPr="00885E21">
        <w:rPr>
          <w:rFonts w:ascii="GHEA Grapalat" w:hAnsi="GHEA Grapalat"/>
          <w:szCs w:val="24"/>
          <w:lang w:val="af-ZA"/>
        </w:rPr>
        <w:t xml:space="preserve"> </w:t>
      </w:r>
      <w:r w:rsidR="00EC486B" w:rsidRPr="00885E21">
        <w:rPr>
          <w:rFonts w:ascii="GHEA Grapalat" w:hAnsi="GHEA Grapalat"/>
          <w:szCs w:val="24"/>
        </w:rPr>
        <w:t>անցկացման</w:t>
      </w:r>
      <w:r w:rsidR="009E2A88" w:rsidRPr="00885E21">
        <w:rPr>
          <w:rFonts w:ascii="GHEA Grapalat" w:hAnsi="GHEA Grapalat"/>
          <w:szCs w:val="24"/>
          <w:lang w:val="af-ZA"/>
        </w:rPr>
        <w:t>ն</w:t>
      </w:r>
      <w:r w:rsidR="00D82AE9" w:rsidRPr="00885E21">
        <w:rPr>
          <w:rFonts w:ascii="GHEA Grapalat" w:hAnsi="GHEA Grapalat"/>
          <w:szCs w:val="24"/>
          <w:lang w:val="af-ZA"/>
        </w:rPr>
        <w:t xml:space="preserve"> </w:t>
      </w:r>
      <w:r w:rsidR="00D82AE9" w:rsidRPr="00885E21">
        <w:rPr>
          <w:rFonts w:ascii="GHEA Grapalat" w:hAnsi="GHEA Grapalat"/>
          <w:szCs w:val="24"/>
        </w:rPr>
        <w:t>ուղղված</w:t>
      </w:r>
      <w:r w:rsidR="00D82AE9" w:rsidRPr="00885E21">
        <w:rPr>
          <w:rFonts w:ascii="GHEA Grapalat" w:hAnsi="GHEA Grapalat"/>
          <w:szCs w:val="24"/>
          <w:lang w:val="af-ZA"/>
        </w:rPr>
        <w:t xml:space="preserve"> </w:t>
      </w:r>
      <w:r w:rsidR="00D82AE9" w:rsidRPr="00885E21">
        <w:rPr>
          <w:rFonts w:ascii="GHEA Grapalat" w:hAnsi="GHEA Grapalat"/>
          <w:szCs w:val="24"/>
        </w:rPr>
        <w:t>աշխատանքների</w:t>
      </w:r>
      <w:r w:rsidR="00D82AE9" w:rsidRPr="00885E21">
        <w:rPr>
          <w:rFonts w:ascii="GHEA Grapalat" w:hAnsi="GHEA Grapalat"/>
          <w:szCs w:val="24"/>
          <w:lang w:val="af-ZA"/>
        </w:rPr>
        <w:t xml:space="preserve"> </w:t>
      </w:r>
      <w:r w:rsidR="00D82AE9" w:rsidRPr="00885E21">
        <w:rPr>
          <w:rFonts w:ascii="GHEA Grapalat" w:hAnsi="GHEA Grapalat"/>
          <w:szCs w:val="24"/>
        </w:rPr>
        <w:t>կազմակերպման</w:t>
      </w:r>
      <w:r w:rsidR="00D82AE9" w:rsidRPr="00885E21">
        <w:rPr>
          <w:rFonts w:ascii="GHEA Grapalat" w:hAnsi="GHEA Grapalat"/>
          <w:szCs w:val="24"/>
          <w:lang w:val="af-ZA"/>
        </w:rPr>
        <w:t xml:space="preserve"> </w:t>
      </w:r>
      <w:r w:rsidR="00D82AE9" w:rsidRPr="00885E21">
        <w:rPr>
          <w:rFonts w:ascii="GHEA Grapalat" w:hAnsi="GHEA Grapalat"/>
          <w:szCs w:val="24"/>
        </w:rPr>
        <w:t>որակը</w:t>
      </w:r>
      <w:r w:rsidR="00D82AE9" w:rsidRPr="00885E21">
        <w:rPr>
          <w:rFonts w:ascii="GHEA Grapalat" w:hAnsi="GHEA Grapalat"/>
          <w:szCs w:val="24"/>
          <w:lang w:val="af-ZA"/>
        </w:rPr>
        <w:t xml:space="preserve"> </w:t>
      </w:r>
      <w:r w:rsidR="00D82AE9" w:rsidRPr="00885E21">
        <w:rPr>
          <w:rFonts w:ascii="GHEA Grapalat" w:hAnsi="GHEA Grapalat"/>
          <w:szCs w:val="24"/>
        </w:rPr>
        <w:t>և</w:t>
      </w:r>
      <w:r w:rsidR="00D82AE9" w:rsidRPr="00885E21">
        <w:rPr>
          <w:rFonts w:ascii="GHEA Grapalat" w:hAnsi="GHEA Grapalat"/>
          <w:szCs w:val="24"/>
          <w:lang w:val="af-ZA"/>
        </w:rPr>
        <w:t xml:space="preserve"> </w:t>
      </w:r>
      <w:r w:rsidR="00D82AE9" w:rsidRPr="00885E21">
        <w:rPr>
          <w:rFonts w:ascii="GHEA Grapalat" w:hAnsi="GHEA Grapalat"/>
          <w:szCs w:val="24"/>
        </w:rPr>
        <w:t>արդյունավետությունը</w:t>
      </w:r>
      <w:r w:rsidR="00D82AE9" w:rsidRPr="00885E21">
        <w:rPr>
          <w:rFonts w:ascii="GHEA Grapalat" w:hAnsi="GHEA Grapalat"/>
          <w:szCs w:val="24"/>
          <w:lang w:val="af-ZA"/>
        </w:rPr>
        <w:t>:</w:t>
      </w:r>
    </w:p>
    <w:p w:rsidR="00D82AE9" w:rsidRPr="00885E21" w:rsidRDefault="00EC486B" w:rsidP="00495E1E">
      <w:pPr>
        <w:pStyle w:val="NormalWeb"/>
        <w:shd w:val="clear" w:color="auto" w:fill="FFFFFF"/>
        <w:tabs>
          <w:tab w:val="left" w:pos="720"/>
        </w:tabs>
        <w:spacing w:before="0" w:beforeAutospacing="0" w:after="0" w:afterAutospacing="0" w:line="276" w:lineRule="auto"/>
        <w:ind w:right="-180" w:firstLine="720"/>
        <w:jc w:val="both"/>
        <w:rPr>
          <w:rFonts w:ascii="GHEA Grapalat" w:hAnsi="GHEA Grapalat"/>
          <w:szCs w:val="24"/>
          <w:lang w:val="af-ZA"/>
        </w:rPr>
      </w:pPr>
      <w:r w:rsidRPr="00885E21">
        <w:rPr>
          <w:rFonts w:ascii="GHEA Grapalat" w:hAnsi="GHEA Grapalat"/>
          <w:szCs w:val="24"/>
          <w:lang w:val="af-ZA"/>
        </w:rPr>
        <w:t>1</w:t>
      </w:r>
      <w:r w:rsidR="00495E1E">
        <w:rPr>
          <w:rFonts w:ascii="GHEA Grapalat" w:hAnsi="GHEA Grapalat"/>
          <w:szCs w:val="24"/>
          <w:lang w:val="af-ZA"/>
        </w:rPr>
        <w:t>29</w:t>
      </w:r>
      <w:r w:rsidR="000F2D73" w:rsidRPr="00885E21">
        <w:rPr>
          <w:rFonts w:ascii="GHEA Grapalat" w:hAnsi="GHEA Grapalat"/>
          <w:szCs w:val="24"/>
          <w:lang w:val="af-ZA"/>
        </w:rPr>
        <w:t xml:space="preserve">. </w:t>
      </w:r>
      <w:r w:rsidR="00D82AE9" w:rsidRPr="00885E21">
        <w:rPr>
          <w:rFonts w:ascii="GHEA Grapalat" w:hAnsi="GHEA Grapalat"/>
          <w:szCs w:val="24"/>
        </w:rPr>
        <w:t>Տեխնիկական</w:t>
      </w:r>
      <w:r w:rsidR="00D82AE9" w:rsidRPr="00885E21">
        <w:rPr>
          <w:rFonts w:ascii="GHEA Grapalat" w:hAnsi="GHEA Grapalat"/>
          <w:szCs w:val="24"/>
          <w:lang w:val="af-ZA"/>
        </w:rPr>
        <w:t xml:space="preserve"> </w:t>
      </w:r>
      <w:r w:rsidR="00D82AE9" w:rsidRPr="00885E21">
        <w:rPr>
          <w:rFonts w:ascii="GHEA Grapalat" w:hAnsi="GHEA Grapalat"/>
          <w:szCs w:val="24"/>
        </w:rPr>
        <w:t>անվտանգության</w:t>
      </w:r>
      <w:r w:rsidR="00D82AE9" w:rsidRPr="00885E21">
        <w:rPr>
          <w:rFonts w:ascii="GHEA Grapalat" w:hAnsi="GHEA Grapalat"/>
          <w:szCs w:val="24"/>
          <w:lang w:val="af-ZA"/>
        </w:rPr>
        <w:t xml:space="preserve"> </w:t>
      </w:r>
      <w:r w:rsidR="00D82AE9" w:rsidRPr="00885E21">
        <w:rPr>
          <w:rFonts w:ascii="GHEA Grapalat" w:hAnsi="GHEA Grapalat"/>
          <w:szCs w:val="24"/>
        </w:rPr>
        <w:t>բնագավառում</w:t>
      </w:r>
      <w:r w:rsidR="00D82AE9" w:rsidRPr="00885E21">
        <w:rPr>
          <w:rFonts w:ascii="GHEA Grapalat" w:hAnsi="GHEA Grapalat"/>
          <w:szCs w:val="24"/>
          <w:lang w:val="af-ZA"/>
        </w:rPr>
        <w:t xml:space="preserve"> </w:t>
      </w:r>
      <w:r w:rsidR="00D82AE9" w:rsidRPr="00885E21">
        <w:rPr>
          <w:rFonts w:ascii="GHEA Grapalat" w:hAnsi="GHEA Grapalat" w:cs="Arial Unicode"/>
          <w:szCs w:val="24"/>
        </w:rPr>
        <w:t>տեխնիկական</w:t>
      </w:r>
      <w:r w:rsidR="00D82AE9" w:rsidRPr="00885E21">
        <w:rPr>
          <w:rFonts w:ascii="GHEA Grapalat" w:hAnsi="GHEA Grapalat"/>
          <w:szCs w:val="24"/>
          <w:lang w:val="af-ZA"/>
        </w:rPr>
        <w:t xml:space="preserve"> </w:t>
      </w:r>
      <w:r w:rsidR="00D82AE9" w:rsidRPr="00885E21">
        <w:rPr>
          <w:rFonts w:ascii="GHEA Grapalat" w:hAnsi="GHEA Grapalat" w:cs="Arial Unicode"/>
          <w:szCs w:val="24"/>
        </w:rPr>
        <w:t>անվտանգության</w:t>
      </w:r>
      <w:r w:rsidR="00D82AE9" w:rsidRPr="00885E21">
        <w:rPr>
          <w:rFonts w:ascii="GHEA Grapalat" w:hAnsi="GHEA Grapalat"/>
          <w:szCs w:val="24"/>
          <w:lang w:val="af-ZA"/>
        </w:rPr>
        <w:t xml:space="preserve"> </w:t>
      </w:r>
      <w:r w:rsidR="00D82AE9" w:rsidRPr="00885E21">
        <w:rPr>
          <w:rFonts w:ascii="GHEA Grapalat" w:hAnsi="GHEA Grapalat" w:cs="Arial Unicode"/>
          <w:szCs w:val="24"/>
        </w:rPr>
        <w:t>փորձաքննություն</w:t>
      </w:r>
      <w:r w:rsidR="00D82AE9" w:rsidRPr="00885E21">
        <w:rPr>
          <w:rFonts w:ascii="GHEA Grapalat" w:hAnsi="GHEA Grapalat" w:cs="Arial Unicode"/>
          <w:szCs w:val="24"/>
          <w:lang w:val="af-ZA"/>
        </w:rPr>
        <w:t xml:space="preserve"> </w:t>
      </w:r>
      <w:r w:rsidR="00D82AE9" w:rsidRPr="00885E21">
        <w:rPr>
          <w:rFonts w:ascii="GHEA Grapalat" w:hAnsi="GHEA Grapalat" w:cs="Arial Unicode"/>
          <w:szCs w:val="24"/>
        </w:rPr>
        <w:t>իրականացնող</w:t>
      </w:r>
      <w:r w:rsidR="00D82AE9" w:rsidRPr="00885E21">
        <w:rPr>
          <w:rFonts w:ascii="GHEA Grapalat" w:hAnsi="GHEA Grapalat" w:cs="Arial Unicode"/>
          <w:szCs w:val="24"/>
          <w:lang w:val="af-ZA"/>
        </w:rPr>
        <w:t xml:space="preserve"> </w:t>
      </w:r>
      <w:r w:rsidR="00D82AE9" w:rsidRPr="00885E21">
        <w:rPr>
          <w:rFonts w:ascii="GHEA Grapalat" w:hAnsi="GHEA Grapalat" w:cs="Arial Unicode"/>
          <w:szCs w:val="24"/>
        </w:rPr>
        <w:t>փորձագետների</w:t>
      </w:r>
      <w:r w:rsidR="00D82AE9" w:rsidRPr="00885E21">
        <w:rPr>
          <w:rFonts w:ascii="GHEA Grapalat" w:hAnsi="GHEA Grapalat" w:cs="Arial Unicode"/>
          <w:szCs w:val="24"/>
          <w:lang w:val="af-ZA"/>
        </w:rPr>
        <w:t xml:space="preserve">, </w:t>
      </w:r>
      <w:r w:rsidR="00D82AE9" w:rsidRPr="00885E21">
        <w:rPr>
          <w:rFonts w:ascii="GHEA Grapalat" w:hAnsi="GHEA Grapalat" w:cs="Arial Unicode"/>
          <w:szCs w:val="24"/>
        </w:rPr>
        <w:t>մասնագետների</w:t>
      </w:r>
      <w:r w:rsidR="00D82AE9" w:rsidRPr="00885E21">
        <w:rPr>
          <w:rFonts w:ascii="GHEA Grapalat" w:hAnsi="GHEA Grapalat" w:cs="Arial Unicode"/>
          <w:szCs w:val="24"/>
          <w:lang w:val="af-ZA"/>
        </w:rPr>
        <w:t>,</w:t>
      </w:r>
      <w:r w:rsidR="00D82AE9" w:rsidRPr="00885E21">
        <w:rPr>
          <w:rFonts w:ascii="GHEA Grapalat" w:hAnsi="GHEA Grapalat"/>
          <w:szCs w:val="24"/>
          <w:lang w:val="af-ZA"/>
        </w:rPr>
        <w:t xml:space="preserve"> </w:t>
      </w:r>
      <w:r w:rsidR="00D82AE9" w:rsidRPr="00885E21">
        <w:rPr>
          <w:rFonts w:ascii="GHEA Grapalat" w:hAnsi="GHEA Grapalat"/>
          <w:szCs w:val="24"/>
        </w:rPr>
        <w:t>արտադրական</w:t>
      </w:r>
      <w:r w:rsidR="00D82AE9" w:rsidRPr="00885E21">
        <w:rPr>
          <w:rFonts w:ascii="GHEA Grapalat" w:hAnsi="GHEA Grapalat"/>
          <w:szCs w:val="24"/>
          <w:lang w:val="fr-FR"/>
        </w:rPr>
        <w:t xml:space="preserve"> </w:t>
      </w:r>
      <w:r w:rsidR="00D82AE9" w:rsidRPr="00885E21">
        <w:rPr>
          <w:rFonts w:ascii="GHEA Grapalat" w:hAnsi="GHEA Grapalat"/>
          <w:szCs w:val="24"/>
        </w:rPr>
        <w:t>վտանգավոր</w:t>
      </w:r>
      <w:r w:rsidR="00D82AE9" w:rsidRPr="00885E21">
        <w:rPr>
          <w:rFonts w:ascii="GHEA Grapalat" w:hAnsi="GHEA Grapalat"/>
          <w:szCs w:val="24"/>
          <w:lang w:val="fr-FR"/>
        </w:rPr>
        <w:t xml:space="preserve"> </w:t>
      </w:r>
      <w:r w:rsidR="00D82AE9" w:rsidRPr="00885E21">
        <w:rPr>
          <w:rFonts w:ascii="GHEA Grapalat" w:hAnsi="GHEA Grapalat"/>
          <w:szCs w:val="24"/>
        </w:rPr>
        <w:t>օբյեկտներում</w:t>
      </w:r>
      <w:r w:rsidR="00D82AE9" w:rsidRPr="00885E21">
        <w:rPr>
          <w:rFonts w:ascii="GHEA Grapalat" w:hAnsi="GHEA Grapalat" w:cs="Sylfaen"/>
          <w:szCs w:val="24"/>
          <w:lang w:val="af-ZA"/>
        </w:rPr>
        <w:t xml:space="preserve"> </w:t>
      </w:r>
      <w:r w:rsidR="00D82AE9" w:rsidRPr="00885E21">
        <w:rPr>
          <w:rFonts w:ascii="GHEA Grapalat" w:hAnsi="GHEA Grapalat" w:cs="Sylfaen"/>
          <w:szCs w:val="24"/>
        </w:rPr>
        <w:t>տեխնիկական</w:t>
      </w:r>
      <w:r w:rsidR="00D82AE9" w:rsidRPr="00885E21">
        <w:rPr>
          <w:rFonts w:ascii="GHEA Grapalat" w:hAnsi="GHEA Grapalat"/>
          <w:szCs w:val="24"/>
          <w:lang w:val="pt-BR"/>
        </w:rPr>
        <w:t xml:space="preserve"> </w:t>
      </w:r>
      <w:r w:rsidR="00D82AE9" w:rsidRPr="00885E21">
        <w:rPr>
          <w:rFonts w:ascii="GHEA Grapalat" w:hAnsi="GHEA Grapalat" w:cs="Sylfaen"/>
          <w:szCs w:val="24"/>
          <w:lang w:val="hy-AM"/>
        </w:rPr>
        <w:t>անվտանգության</w:t>
      </w:r>
      <w:r w:rsidR="00D82AE9" w:rsidRPr="00885E21">
        <w:rPr>
          <w:rFonts w:ascii="GHEA Grapalat" w:hAnsi="GHEA Grapalat"/>
          <w:szCs w:val="24"/>
          <w:lang w:val="pt-BR"/>
        </w:rPr>
        <w:t xml:space="preserve"> </w:t>
      </w:r>
      <w:r w:rsidR="00D82AE9" w:rsidRPr="00885E21">
        <w:rPr>
          <w:rFonts w:ascii="GHEA Grapalat" w:hAnsi="GHEA Grapalat"/>
          <w:szCs w:val="24"/>
        </w:rPr>
        <w:t>պատասխանատու</w:t>
      </w:r>
      <w:r w:rsidR="00D82AE9" w:rsidRPr="00885E21">
        <w:rPr>
          <w:rFonts w:ascii="GHEA Grapalat" w:hAnsi="GHEA Grapalat"/>
          <w:szCs w:val="24"/>
          <w:lang w:val="fr-FR"/>
        </w:rPr>
        <w:t xml:space="preserve"> </w:t>
      </w:r>
      <w:r w:rsidR="00D82AE9" w:rsidRPr="00885E21">
        <w:rPr>
          <w:rFonts w:ascii="GHEA Grapalat" w:hAnsi="GHEA Grapalat"/>
          <w:szCs w:val="24"/>
        </w:rPr>
        <w:t>անձերի</w:t>
      </w:r>
      <w:r w:rsidR="00D82AE9" w:rsidRPr="00885E21">
        <w:rPr>
          <w:rFonts w:ascii="GHEA Grapalat" w:hAnsi="GHEA Grapalat" w:cs="Sylfaen"/>
          <w:szCs w:val="24"/>
          <w:lang w:val="pt-BR"/>
        </w:rPr>
        <w:t xml:space="preserve"> միջազգային</w:t>
      </w:r>
      <w:r w:rsidR="00D82AE9" w:rsidRPr="00885E21">
        <w:rPr>
          <w:rFonts w:ascii="GHEA Grapalat" w:hAnsi="GHEA Grapalat"/>
          <w:szCs w:val="24"/>
          <w:lang w:val="pt-BR"/>
        </w:rPr>
        <w:t xml:space="preserve"> </w:t>
      </w:r>
      <w:r w:rsidR="00D82AE9" w:rsidRPr="00885E21">
        <w:rPr>
          <w:rFonts w:ascii="GHEA Grapalat" w:hAnsi="GHEA Grapalat" w:cs="Sylfaen"/>
          <w:szCs w:val="24"/>
          <w:lang w:val="pt-BR"/>
        </w:rPr>
        <w:t>չափանիշներին</w:t>
      </w:r>
      <w:r w:rsidR="00D82AE9" w:rsidRPr="00885E21">
        <w:rPr>
          <w:rFonts w:ascii="GHEA Grapalat" w:hAnsi="GHEA Grapalat"/>
          <w:szCs w:val="24"/>
          <w:lang w:val="pt-BR"/>
        </w:rPr>
        <w:t xml:space="preserve"> </w:t>
      </w:r>
      <w:r w:rsidR="00D82AE9" w:rsidRPr="00885E21">
        <w:rPr>
          <w:rFonts w:ascii="GHEA Grapalat" w:hAnsi="GHEA Grapalat" w:cs="Sylfaen"/>
          <w:szCs w:val="24"/>
          <w:lang w:val="pt-BR"/>
        </w:rPr>
        <w:t>համապատասխան</w:t>
      </w:r>
      <w:r w:rsidR="00D82AE9" w:rsidRPr="00885E21">
        <w:rPr>
          <w:rFonts w:ascii="GHEA Grapalat" w:hAnsi="GHEA Grapalat" w:cs="Arial Unicode"/>
          <w:szCs w:val="24"/>
          <w:lang w:val="af-ZA"/>
        </w:rPr>
        <w:t xml:space="preserve"> </w:t>
      </w:r>
      <w:r w:rsidR="00D82AE9" w:rsidRPr="00885E21">
        <w:rPr>
          <w:rFonts w:ascii="GHEA Grapalat" w:hAnsi="GHEA Grapalat"/>
          <w:szCs w:val="24"/>
        </w:rPr>
        <w:t>ուսուցման</w:t>
      </w:r>
      <w:r w:rsidR="00D82AE9" w:rsidRPr="00885E21">
        <w:rPr>
          <w:rFonts w:ascii="GHEA Grapalat" w:hAnsi="GHEA Grapalat"/>
          <w:szCs w:val="24"/>
          <w:lang w:val="fr-FR"/>
        </w:rPr>
        <w:t xml:space="preserve"> </w:t>
      </w:r>
      <w:r w:rsidR="00D82AE9" w:rsidRPr="00885E21">
        <w:rPr>
          <w:rFonts w:ascii="GHEA Grapalat" w:hAnsi="GHEA Grapalat"/>
          <w:szCs w:val="24"/>
        </w:rPr>
        <w:t>և</w:t>
      </w:r>
      <w:r w:rsidR="00D82AE9" w:rsidRPr="00885E21">
        <w:rPr>
          <w:rFonts w:ascii="GHEA Grapalat" w:hAnsi="GHEA Grapalat"/>
          <w:szCs w:val="24"/>
          <w:lang w:val="fr-FR"/>
        </w:rPr>
        <w:t xml:space="preserve"> </w:t>
      </w:r>
      <w:r w:rsidR="00D82AE9" w:rsidRPr="00885E21">
        <w:rPr>
          <w:rFonts w:ascii="GHEA Grapalat" w:hAnsi="GHEA Grapalat"/>
          <w:szCs w:val="24"/>
        </w:rPr>
        <w:t>որակավորման</w:t>
      </w:r>
      <w:r w:rsidR="00D82AE9" w:rsidRPr="00885E21">
        <w:rPr>
          <w:rFonts w:ascii="GHEA Grapalat" w:hAnsi="GHEA Grapalat"/>
          <w:szCs w:val="24"/>
          <w:lang w:val="af-ZA"/>
        </w:rPr>
        <w:t xml:space="preserve">, </w:t>
      </w:r>
      <w:r w:rsidR="00D82AE9" w:rsidRPr="00885E21">
        <w:rPr>
          <w:rFonts w:ascii="GHEA Grapalat" w:hAnsi="GHEA Grapalat"/>
          <w:szCs w:val="24"/>
        </w:rPr>
        <w:t>գիտելիքների</w:t>
      </w:r>
      <w:r w:rsidR="006641A9">
        <w:rPr>
          <w:rFonts w:ascii="GHEA Grapalat" w:hAnsi="GHEA Grapalat"/>
          <w:szCs w:val="24"/>
          <w:lang w:val="fr-FR"/>
        </w:rPr>
        <w:t xml:space="preserve">, </w:t>
      </w:r>
      <w:r w:rsidR="00D82AE9" w:rsidRPr="00885E21">
        <w:rPr>
          <w:rFonts w:ascii="GHEA Grapalat" w:hAnsi="GHEA Grapalat"/>
          <w:szCs w:val="24"/>
        </w:rPr>
        <w:t>կարողությունների</w:t>
      </w:r>
      <w:r w:rsidR="00D82AE9" w:rsidRPr="00885E21">
        <w:rPr>
          <w:rFonts w:ascii="GHEA Grapalat" w:hAnsi="GHEA Grapalat"/>
          <w:szCs w:val="24"/>
          <w:lang w:val="fr-FR"/>
        </w:rPr>
        <w:t xml:space="preserve"> </w:t>
      </w:r>
      <w:r w:rsidR="00D82AE9" w:rsidRPr="00885E21">
        <w:rPr>
          <w:rFonts w:ascii="GHEA Grapalat" w:hAnsi="GHEA Grapalat"/>
          <w:szCs w:val="24"/>
        </w:rPr>
        <w:t>զարգացման</w:t>
      </w:r>
      <w:r w:rsidR="00D82AE9" w:rsidRPr="00885E21">
        <w:rPr>
          <w:rFonts w:ascii="GHEA Grapalat" w:hAnsi="GHEA Grapalat"/>
          <w:szCs w:val="24"/>
          <w:lang w:val="fr-FR"/>
        </w:rPr>
        <w:t xml:space="preserve"> </w:t>
      </w:r>
      <w:r w:rsidR="00D82AE9" w:rsidRPr="00885E21">
        <w:rPr>
          <w:rFonts w:ascii="GHEA Grapalat" w:hAnsi="GHEA Grapalat"/>
          <w:szCs w:val="24"/>
        </w:rPr>
        <w:t>ու</w:t>
      </w:r>
      <w:r w:rsidR="00D82AE9" w:rsidRPr="00885E21">
        <w:rPr>
          <w:rFonts w:ascii="GHEA Grapalat" w:hAnsi="GHEA Grapalat"/>
          <w:szCs w:val="24"/>
          <w:lang w:val="fr-FR"/>
        </w:rPr>
        <w:t xml:space="preserve"> </w:t>
      </w:r>
      <w:r w:rsidR="00D82AE9" w:rsidRPr="00885E21">
        <w:rPr>
          <w:rFonts w:ascii="GHEA Grapalat" w:hAnsi="GHEA Grapalat"/>
          <w:szCs w:val="24"/>
        </w:rPr>
        <w:t>մոտիվացիայի</w:t>
      </w:r>
      <w:r w:rsidR="00D82AE9" w:rsidRPr="00885E21">
        <w:rPr>
          <w:rFonts w:ascii="GHEA Grapalat" w:hAnsi="GHEA Grapalat"/>
          <w:szCs w:val="24"/>
          <w:lang w:val="fr-FR"/>
        </w:rPr>
        <w:t xml:space="preserve"> </w:t>
      </w:r>
      <w:r w:rsidR="00D82AE9" w:rsidRPr="00885E21">
        <w:rPr>
          <w:rFonts w:ascii="GHEA Grapalat" w:hAnsi="GHEA Grapalat"/>
          <w:szCs w:val="24"/>
        </w:rPr>
        <w:t>խթանման</w:t>
      </w:r>
      <w:r w:rsidR="00D82AE9" w:rsidRPr="00885E21">
        <w:rPr>
          <w:rFonts w:ascii="GHEA Grapalat" w:hAnsi="GHEA Grapalat"/>
          <w:szCs w:val="24"/>
          <w:lang w:val="fr-FR"/>
        </w:rPr>
        <w:t xml:space="preserve"> </w:t>
      </w:r>
      <w:r w:rsidR="00D82AE9" w:rsidRPr="00885E21">
        <w:rPr>
          <w:rFonts w:ascii="GHEA Grapalat" w:hAnsi="GHEA Grapalat"/>
          <w:szCs w:val="24"/>
        </w:rPr>
        <w:t>պատրաստվածության</w:t>
      </w:r>
      <w:r w:rsidR="00D82AE9" w:rsidRPr="00885E21">
        <w:rPr>
          <w:rFonts w:ascii="GHEA Grapalat" w:hAnsi="GHEA Grapalat"/>
          <w:szCs w:val="24"/>
          <w:lang w:val="fr-FR"/>
        </w:rPr>
        <w:t xml:space="preserve"> </w:t>
      </w:r>
      <w:r w:rsidR="00D82AE9" w:rsidRPr="00885E21">
        <w:rPr>
          <w:rFonts w:ascii="GHEA Grapalat" w:hAnsi="GHEA Grapalat"/>
          <w:szCs w:val="24"/>
        </w:rPr>
        <w:t>բարձրացում</w:t>
      </w:r>
      <w:r w:rsidR="00D82AE9" w:rsidRPr="00885E21">
        <w:rPr>
          <w:rFonts w:ascii="GHEA Grapalat" w:hAnsi="GHEA Grapalat"/>
          <w:szCs w:val="24"/>
          <w:lang w:val="af-ZA"/>
        </w:rPr>
        <w:t xml:space="preserve"> </w:t>
      </w:r>
      <w:r w:rsidR="00D82AE9" w:rsidRPr="00885E21">
        <w:rPr>
          <w:rFonts w:ascii="GHEA Grapalat" w:hAnsi="GHEA Grapalat"/>
          <w:szCs w:val="24"/>
        </w:rPr>
        <w:t>և</w:t>
      </w:r>
      <w:r w:rsidR="00D82AE9" w:rsidRPr="00885E21">
        <w:rPr>
          <w:rFonts w:ascii="GHEA Grapalat" w:hAnsi="GHEA Grapalat"/>
          <w:szCs w:val="24"/>
          <w:lang w:val="af-ZA"/>
        </w:rPr>
        <w:t xml:space="preserve"> </w:t>
      </w:r>
      <w:r w:rsidR="00D82AE9" w:rsidRPr="00885E21">
        <w:rPr>
          <w:rFonts w:ascii="GHEA Grapalat" w:hAnsi="GHEA Grapalat"/>
          <w:szCs w:val="24"/>
        </w:rPr>
        <w:t>կատարելագործում</w:t>
      </w:r>
      <w:r w:rsidR="00D82AE9" w:rsidRPr="00885E21">
        <w:rPr>
          <w:rFonts w:ascii="GHEA Grapalat" w:hAnsi="GHEA Grapalat"/>
          <w:szCs w:val="24"/>
          <w:lang w:val="af-ZA"/>
        </w:rPr>
        <w:t>:</w:t>
      </w:r>
    </w:p>
    <w:p w:rsidR="0068121A" w:rsidRPr="00885E21" w:rsidRDefault="00EC486B" w:rsidP="00495E1E">
      <w:pPr>
        <w:tabs>
          <w:tab w:val="left" w:pos="720"/>
        </w:tabs>
        <w:spacing w:after="0" w:line="276" w:lineRule="auto"/>
        <w:ind w:right="-180" w:firstLine="708"/>
        <w:jc w:val="both"/>
        <w:rPr>
          <w:rFonts w:ascii="GHEA Grapalat" w:hAnsi="GHEA Grapalat"/>
          <w:sz w:val="24"/>
          <w:szCs w:val="24"/>
          <w:lang w:val="af-ZA"/>
        </w:rPr>
      </w:pPr>
      <w:r w:rsidRPr="00885E21">
        <w:rPr>
          <w:rFonts w:ascii="GHEA Grapalat" w:hAnsi="GHEA Grapalat"/>
          <w:sz w:val="24"/>
          <w:szCs w:val="24"/>
          <w:lang w:val="af-ZA"/>
        </w:rPr>
        <w:t>13</w:t>
      </w:r>
      <w:r w:rsidR="00495E1E">
        <w:rPr>
          <w:rFonts w:ascii="GHEA Grapalat" w:hAnsi="GHEA Grapalat"/>
          <w:sz w:val="24"/>
          <w:szCs w:val="24"/>
          <w:lang w:val="af-ZA"/>
        </w:rPr>
        <w:t>0</w:t>
      </w:r>
      <w:r w:rsidRPr="00885E21">
        <w:rPr>
          <w:rFonts w:ascii="GHEA Grapalat" w:hAnsi="GHEA Grapalat"/>
          <w:sz w:val="24"/>
          <w:szCs w:val="24"/>
          <w:lang w:val="af-ZA"/>
        </w:rPr>
        <w:t xml:space="preserve">. </w:t>
      </w:r>
      <w:r w:rsidR="00D248BD" w:rsidRPr="00885E21">
        <w:rPr>
          <w:rFonts w:ascii="GHEA Grapalat" w:hAnsi="GHEA Grapalat"/>
          <w:sz w:val="24"/>
          <w:szCs w:val="24"/>
        </w:rPr>
        <w:t>Վ</w:t>
      </w:r>
      <w:r w:rsidR="0068121A" w:rsidRPr="00885E21">
        <w:rPr>
          <w:rFonts w:ascii="GHEA Grapalat" w:hAnsi="GHEA Grapalat"/>
          <w:sz w:val="24"/>
          <w:szCs w:val="24"/>
        </w:rPr>
        <w:t>երանայել</w:t>
      </w:r>
      <w:r w:rsidR="0068121A" w:rsidRPr="00885E21">
        <w:rPr>
          <w:rFonts w:ascii="GHEA Grapalat" w:hAnsi="GHEA Grapalat"/>
          <w:sz w:val="24"/>
          <w:szCs w:val="24"/>
          <w:lang w:val="af-ZA"/>
        </w:rPr>
        <w:t xml:space="preserve"> </w:t>
      </w:r>
      <w:r w:rsidR="0068121A" w:rsidRPr="00885E21">
        <w:rPr>
          <w:rFonts w:ascii="GHEA Grapalat" w:hAnsi="GHEA Grapalat"/>
          <w:sz w:val="24"/>
          <w:szCs w:val="24"/>
        </w:rPr>
        <w:t>պահուստի</w:t>
      </w:r>
      <w:r w:rsidR="0068121A" w:rsidRPr="00885E21">
        <w:rPr>
          <w:rFonts w:ascii="GHEA Grapalat" w:hAnsi="GHEA Grapalat"/>
          <w:sz w:val="24"/>
          <w:szCs w:val="24"/>
          <w:lang w:val="af-ZA"/>
        </w:rPr>
        <w:t xml:space="preserve"> </w:t>
      </w:r>
      <w:r w:rsidR="0068121A" w:rsidRPr="00885E21">
        <w:rPr>
          <w:rFonts w:ascii="GHEA Grapalat" w:hAnsi="GHEA Grapalat"/>
          <w:sz w:val="24"/>
          <w:szCs w:val="24"/>
        </w:rPr>
        <w:t>ձևավորման</w:t>
      </w:r>
      <w:r w:rsidR="0068121A" w:rsidRPr="00885E21">
        <w:rPr>
          <w:rFonts w:ascii="GHEA Grapalat" w:hAnsi="GHEA Grapalat"/>
          <w:sz w:val="24"/>
          <w:szCs w:val="24"/>
          <w:lang w:val="af-ZA"/>
        </w:rPr>
        <w:t xml:space="preserve"> </w:t>
      </w:r>
      <w:r w:rsidR="0068121A" w:rsidRPr="00885E21">
        <w:rPr>
          <w:rFonts w:ascii="GHEA Grapalat" w:hAnsi="GHEA Grapalat"/>
          <w:sz w:val="24"/>
          <w:szCs w:val="24"/>
        </w:rPr>
        <w:t>և</w:t>
      </w:r>
      <w:r w:rsidR="0068121A" w:rsidRPr="00885E21">
        <w:rPr>
          <w:rFonts w:ascii="GHEA Grapalat" w:hAnsi="GHEA Grapalat"/>
          <w:sz w:val="24"/>
          <w:szCs w:val="24"/>
          <w:lang w:val="af-ZA"/>
        </w:rPr>
        <w:t xml:space="preserve"> </w:t>
      </w:r>
      <w:r w:rsidR="0068121A" w:rsidRPr="00885E21">
        <w:rPr>
          <w:rFonts w:ascii="GHEA Grapalat" w:hAnsi="GHEA Grapalat"/>
          <w:sz w:val="24"/>
          <w:szCs w:val="24"/>
        </w:rPr>
        <w:t>սպասարկման</w:t>
      </w:r>
      <w:r w:rsidR="0068121A" w:rsidRPr="00885E21">
        <w:rPr>
          <w:rFonts w:ascii="GHEA Grapalat" w:hAnsi="GHEA Grapalat"/>
          <w:sz w:val="24"/>
          <w:szCs w:val="24"/>
          <w:lang w:val="af-ZA"/>
        </w:rPr>
        <w:t xml:space="preserve"> </w:t>
      </w:r>
      <w:r w:rsidR="0068121A" w:rsidRPr="00885E21">
        <w:rPr>
          <w:rFonts w:ascii="GHEA Grapalat" w:hAnsi="GHEA Grapalat"/>
          <w:sz w:val="24"/>
          <w:szCs w:val="24"/>
        </w:rPr>
        <w:t>մոտեցումներ</w:t>
      </w:r>
      <w:r w:rsidRPr="00885E21">
        <w:rPr>
          <w:rFonts w:ascii="GHEA Grapalat" w:hAnsi="GHEA Grapalat"/>
          <w:sz w:val="24"/>
          <w:szCs w:val="24"/>
        </w:rPr>
        <w:t>ի</w:t>
      </w:r>
      <w:r w:rsidRPr="00885E21">
        <w:rPr>
          <w:rFonts w:ascii="GHEA Grapalat" w:hAnsi="GHEA Grapalat"/>
          <w:sz w:val="24"/>
          <w:szCs w:val="24"/>
          <w:lang w:val="af-ZA"/>
        </w:rPr>
        <w:t xml:space="preserve"> </w:t>
      </w:r>
      <w:r w:rsidRPr="00885E21">
        <w:rPr>
          <w:rFonts w:ascii="GHEA Grapalat" w:hAnsi="GHEA Grapalat"/>
          <w:sz w:val="24"/>
          <w:szCs w:val="24"/>
        </w:rPr>
        <w:t>վերանայում</w:t>
      </w:r>
      <w:r w:rsidRPr="00885E21">
        <w:rPr>
          <w:rFonts w:ascii="GHEA Grapalat" w:hAnsi="GHEA Grapalat"/>
          <w:sz w:val="24"/>
          <w:szCs w:val="24"/>
          <w:lang w:val="af-ZA"/>
        </w:rPr>
        <w:t xml:space="preserve">, </w:t>
      </w:r>
      <w:r w:rsidR="00D248BD" w:rsidRPr="00885E21">
        <w:rPr>
          <w:rFonts w:ascii="GHEA Grapalat" w:hAnsi="GHEA Grapalat"/>
          <w:sz w:val="24"/>
          <w:szCs w:val="24"/>
        </w:rPr>
        <w:t>արդիականացնել</w:t>
      </w:r>
      <w:r w:rsidR="00D248BD" w:rsidRPr="00885E21">
        <w:rPr>
          <w:rFonts w:ascii="GHEA Grapalat" w:hAnsi="GHEA Grapalat"/>
          <w:sz w:val="24"/>
          <w:szCs w:val="24"/>
          <w:lang w:val="af-ZA"/>
        </w:rPr>
        <w:t xml:space="preserve"> </w:t>
      </w:r>
      <w:r w:rsidR="0068121A" w:rsidRPr="00885E21">
        <w:rPr>
          <w:rFonts w:ascii="GHEA Grapalat" w:hAnsi="GHEA Grapalat"/>
          <w:sz w:val="24"/>
          <w:szCs w:val="24"/>
        </w:rPr>
        <w:t>կառավարման</w:t>
      </w:r>
      <w:r w:rsidR="0068121A" w:rsidRPr="00885E21">
        <w:rPr>
          <w:rFonts w:ascii="GHEA Grapalat" w:hAnsi="GHEA Grapalat"/>
          <w:sz w:val="24"/>
          <w:szCs w:val="24"/>
          <w:lang w:val="af-ZA"/>
        </w:rPr>
        <w:t xml:space="preserve"> </w:t>
      </w:r>
      <w:r w:rsidRPr="00885E21">
        <w:rPr>
          <w:rFonts w:ascii="GHEA Grapalat" w:hAnsi="GHEA Grapalat"/>
          <w:sz w:val="24"/>
          <w:szCs w:val="24"/>
        </w:rPr>
        <w:t>համակարգ</w:t>
      </w:r>
      <w:r w:rsidR="00D248BD" w:rsidRPr="00885E21">
        <w:rPr>
          <w:rFonts w:ascii="GHEA Grapalat" w:hAnsi="GHEA Grapalat"/>
          <w:sz w:val="24"/>
          <w:szCs w:val="24"/>
        </w:rPr>
        <w:t>ը</w:t>
      </w:r>
      <w:r w:rsidR="0068121A" w:rsidRPr="00885E21">
        <w:rPr>
          <w:rFonts w:ascii="GHEA Grapalat" w:hAnsi="GHEA Grapalat"/>
          <w:sz w:val="24"/>
          <w:szCs w:val="24"/>
          <w:lang w:val="af-ZA"/>
        </w:rPr>
        <w:t>:</w:t>
      </w:r>
    </w:p>
    <w:p w:rsidR="00827906" w:rsidRPr="00885E21" w:rsidRDefault="00D248BD" w:rsidP="006F33C2">
      <w:pPr>
        <w:spacing w:after="0" w:line="276" w:lineRule="auto"/>
        <w:ind w:right="-180" w:firstLine="708"/>
        <w:jc w:val="both"/>
        <w:rPr>
          <w:rFonts w:ascii="GHEA Grapalat" w:hAnsi="GHEA Grapalat"/>
          <w:sz w:val="24"/>
          <w:szCs w:val="24"/>
          <w:lang w:val="af-ZA"/>
        </w:rPr>
      </w:pPr>
      <w:r w:rsidRPr="00885E21">
        <w:rPr>
          <w:rFonts w:ascii="GHEA Grapalat" w:hAnsi="GHEA Grapalat"/>
          <w:sz w:val="24"/>
          <w:szCs w:val="24"/>
          <w:lang w:val="af-ZA"/>
        </w:rPr>
        <w:t>1</w:t>
      </w:r>
      <w:r w:rsidR="00900478" w:rsidRPr="00885E21">
        <w:rPr>
          <w:rFonts w:ascii="GHEA Grapalat" w:hAnsi="GHEA Grapalat"/>
          <w:sz w:val="24"/>
          <w:szCs w:val="24"/>
          <w:lang w:val="af-ZA"/>
        </w:rPr>
        <w:t>3</w:t>
      </w:r>
      <w:r w:rsidR="00495E1E">
        <w:rPr>
          <w:rFonts w:ascii="GHEA Grapalat" w:hAnsi="GHEA Grapalat"/>
          <w:sz w:val="24"/>
          <w:szCs w:val="24"/>
          <w:lang w:val="af-ZA"/>
        </w:rPr>
        <w:t>1</w:t>
      </w:r>
      <w:r w:rsidRPr="00885E21">
        <w:rPr>
          <w:rFonts w:ascii="GHEA Grapalat" w:hAnsi="GHEA Grapalat"/>
          <w:sz w:val="24"/>
          <w:szCs w:val="24"/>
          <w:lang w:val="af-ZA"/>
        </w:rPr>
        <w:t>. Մ</w:t>
      </w:r>
      <w:r w:rsidR="005447F6" w:rsidRPr="00885E21">
        <w:rPr>
          <w:rFonts w:ascii="GHEA Grapalat" w:hAnsi="GHEA Grapalat"/>
          <w:sz w:val="24"/>
          <w:szCs w:val="24"/>
        </w:rPr>
        <w:t>շակ</w:t>
      </w:r>
      <w:r w:rsidR="00D82AE9" w:rsidRPr="00885E21">
        <w:rPr>
          <w:rFonts w:ascii="GHEA Grapalat" w:hAnsi="GHEA Grapalat"/>
          <w:sz w:val="24"/>
          <w:szCs w:val="24"/>
        </w:rPr>
        <w:t>ել</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և</w:t>
      </w:r>
      <w:r w:rsidR="00D82AE9" w:rsidRPr="00885E21">
        <w:rPr>
          <w:rFonts w:ascii="GHEA Grapalat" w:hAnsi="GHEA Grapalat"/>
          <w:sz w:val="24"/>
          <w:szCs w:val="24"/>
          <w:lang w:val="af-ZA"/>
        </w:rPr>
        <w:t xml:space="preserve"> </w:t>
      </w:r>
      <w:r w:rsidRPr="00885E21">
        <w:rPr>
          <w:rFonts w:ascii="GHEA Grapalat" w:hAnsi="GHEA Grapalat"/>
          <w:sz w:val="24"/>
          <w:szCs w:val="24"/>
        </w:rPr>
        <w:t>Կ</w:t>
      </w:r>
      <w:r w:rsidR="00D82AE9" w:rsidRPr="00885E21">
        <w:rPr>
          <w:rFonts w:ascii="GHEA Grapalat" w:hAnsi="GHEA Grapalat"/>
          <w:sz w:val="24"/>
          <w:szCs w:val="24"/>
        </w:rPr>
        <w:t>առավարության</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քննարկման</w:t>
      </w:r>
      <w:r w:rsidRPr="00885E21">
        <w:rPr>
          <w:rFonts w:ascii="GHEA Grapalat" w:hAnsi="GHEA Grapalat"/>
          <w:sz w:val="24"/>
          <w:szCs w:val="24"/>
        </w:rPr>
        <w:t>ը</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ներկայաց</w:t>
      </w:r>
      <w:r w:rsidRPr="00885E21">
        <w:rPr>
          <w:rFonts w:ascii="GHEA Grapalat" w:hAnsi="GHEA Grapalat"/>
          <w:sz w:val="24"/>
          <w:szCs w:val="24"/>
        </w:rPr>
        <w:t>ն</w:t>
      </w:r>
      <w:r w:rsidR="00D82AE9" w:rsidRPr="00885E21">
        <w:rPr>
          <w:rFonts w:ascii="GHEA Grapalat" w:hAnsi="GHEA Grapalat"/>
          <w:sz w:val="24"/>
          <w:szCs w:val="24"/>
        </w:rPr>
        <w:t>ել</w:t>
      </w:r>
      <w:r w:rsidR="00B960EA">
        <w:rPr>
          <w:rFonts w:ascii="GHEA Grapalat" w:hAnsi="GHEA Grapalat"/>
          <w:sz w:val="24"/>
          <w:szCs w:val="24"/>
          <w:lang w:val="af-ZA"/>
        </w:rPr>
        <w:t xml:space="preserve"> </w:t>
      </w:r>
      <w:r w:rsidR="00B960EA" w:rsidRPr="00E054B9">
        <w:rPr>
          <w:sz w:val="20"/>
          <w:szCs w:val="20"/>
        </w:rPr>
        <w:t>«</w:t>
      </w:r>
      <w:r w:rsidR="00D82AE9" w:rsidRPr="00885E21">
        <w:rPr>
          <w:rFonts w:ascii="GHEA Grapalat" w:hAnsi="GHEA Grapalat"/>
          <w:sz w:val="24"/>
          <w:szCs w:val="24"/>
        </w:rPr>
        <w:t>Նյութական</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պահո</w:t>
      </w:r>
      <w:r w:rsidR="001450CE" w:rsidRPr="00885E21">
        <w:rPr>
          <w:rFonts w:ascii="GHEA Grapalat" w:hAnsi="GHEA Grapalat"/>
          <w:sz w:val="24"/>
          <w:szCs w:val="24"/>
        </w:rPr>
        <w:t>ւս</w:t>
      </w:r>
      <w:r w:rsidR="00D82AE9" w:rsidRPr="00885E21">
        <w:rPr>
          <w:rFonts w:ascii="GHEA Grapalat" w:hAnsi="GHEA Grapalat"/>
          <w:sz w:val="24"/>
          <w:szCs w:val="24"/>
        </w:rPr>
        <w:t>տի</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մասին</w:t>
      </w:r>
      <w:r w:rsidR="00B960EA" w:rsidRPr="00E054B9">
        <w:rPr>
          <w:sz w:val="20"/>
          <w:szCs w:val="20"/>
        </w:rPr>
        <w:t>»</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օրենքի</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նախագիծը</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նոր</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խմբագրությամբ</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ինչպես</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նաև</w:t>
      </w:r>
      <w:r w:rsidR="00B960EA">
        <w:rPr>
          <w:rFonts w:ascii="GHEA Grapalat" w:hAnsi="GHEA Grapalat"/>
          <w:sz w:val="24"/>
          <w:szCs w:val="24"/>
          <w:lang w:val="af-ZA"/>
        </w:rPr>
        <w:t xml:space="preserve"> </w:t>
      </w:r>
      <w:r w:rsidR="00B960EA" w:rsidRPr="00E054B9">
        <w:rPr>
          <w:rFonts w:cs="Sylfaen"/>
          <w:sz w:val="20"/>
          <w:szCs w:val="20"/>
        </w:rPr>
        <w:t>.</w:t>
      </w:r>
      <w:r w:rsidR="00B960EA" w:rsidRPr="00E054B9">
        <w:rPr>
          <w:sz w:val="20"/>
          <w:szCs w:val="20"/>
        </w:rPr>
        <w:t xml:space="preserve"> «</w:t>
      </w:r>
      <w:r w:rsidR="00D82AE9" w:rsidRPr="00885E21">
        <w:rPr>
          <w:rFonts w:ascii="GHEA Grapalat" w:hAnsi="GHEA Grapalat"/>
          <w:sz w:val="24"/>
          <w:szCs w:val="24"/>
        </w:rPr>
        <w:t>Վարչական</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իրավախախտումների</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վերաբերյալ</w:t>
      </w:r>
      <w:r w:rsidR="00D82AE9" w:rsidRPr="00885E21">
        <w:rPr>
          <w:rFonts w:ascii="GHEA Grapalat" w:hAnsi="GHEA Grapalat"/>
          <w:sz w:val="24"/>
          <w:szCs w:val="24"/>
          <w:lang w:val="af-ZA"/>
        </w:rPr>
        <w:t xml:space="preserve"> </w:t>
      </w:r>
      <w:proofErr w:type="gramStart"/>
      <w:r w:rsidR="00D82AE9" w:rsidRPr="00885E21">
        <w:rPr>
          <w:rFonts w:ascii="GHEA Grapalat" w:hAnsi="GHEA Grapalat"/>
          <w:sz w:val="24"/>
          <w:szCs w:val="24"/>
        </w:rPr>
        <w:t>օրենսգրքում</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լրացումներ</w:t>
      </w:r>
      <w:proofErr w:type="gramEnd"/>
      <w:r w:rsidR="00D82AE9" w:rsidRPr="00885E21">
        <w:rPr>
          <w:rFonts w:ascii="GHEA Grapalat" w:hAnsi="GHEA Grapalat"/>
          <w:sz w:val="24"/>
          <w:szCs w:val="24"/>
          <w:lang w:val="af-ZA"/>
        </w:rPr>
        <w:t xml:space="preserve"> </w:t>
      </w:r>
      <w:r w:rsidR="00D82AE9" w:rsidRPr="00885E21">
        <w:rPr>
          <w:rFonts w:ascii="GHEA Grapalat" w:hAnsi="GHEA Grapalat"/>
          <w:sz w:val="24"/>
          <w:szCs w:val="24"/>
        </w:rPr>
        <w:t>կատարելու</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մասին</w:t>
      </w:r>
      <w:r w:rsidR="00B960EA" w:rsidRPr="00E054B9">
        <w:rPr>
          <w:sz w:val="20"/>
          <w:szCs w:val="20"/>
        </w:rPr>
        <w:t>»</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և</w:t>
      </w:r>
      <w:r w:rsidR="00B960EA">
        <w:rPr>
          <w:rFonts w:ascii="GHEA Grapalat" w:hAnsi="GHEA Grapalat"/>
          <w:sz w:val="24"/>
          <w:szCs w:val="24"/>
          <w:lang w:val="af-ZA"/>
        </w:rPr>
        <w:t xml:space="preserve"> </w:t>
      </w:r>
      <w:r w:rsidR="00B960EA" w:rsidRPr="00E054B9">
        <w:rPr>
          <w:rFonts w:cs="Sylfaen"/>
          <w:sz w:val="20"/>
          <w:szCs w:val="20"/>
        </w:rPr>
        <w:t>.</w:t>
      </w:r>
      <w:r w:rsidR="00B960EA" w:rsidRPr="00E054B9">
        <w:rPr>
          <w:sz w:val="20"/>
          <w:szCs w:val="20"/>
        </w:rPr>
        <w:t xml:space="preserve"> «</w:t>
      </w:r>
      <w:r w:rsidR="00D82AE9" w:rsidRPr="00885E21">
        <w:rPr>
          <w:rFonts w:ascii="GHEA Grapalat" w:hAnsi="GHEA Grapalat"/>
          <w:sz w:val="24"/>
          <w:szCs w:val="24"/>
        </w:rPr>
        <w:t>Ստուգումների</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մասին</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օրենքում</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լրացումներ</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կատարելու</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մասին</w:t>
      </w:r>
      <w:proofErr w:type="gramStart"/>
      <w:r w:rsidR="00B960EA" w:rsidRPr="00E054B9">
        <w:rPr>
          <w:sz w:val="20"/>
          <w:szCs w:val="20"/>
        </w:rPr>
        <w:t>»</w:t>
      </w:r>
      <w:r w:rsidR="00D82AE9" w:rsidRPr="00885E21">
        <w:rPr>
          <w:rFonts w:ascii="GHEA Grapalat" w:hAnsi="GHEA Grapalat"/>
          <w:sz w:val="24"/>
          <w:szCs w:val="24"/>
          <w:lang w:val="af-ZA"/>
        </w:rPr>
        <w:t xml:space="preserve">  </w:t>
      </w:r>
      <w:r w:rsidRPr="00885E21">
        <w:rPr>
          <w:rFonts w:ascii="GHEA Grapalat" w:hAnsi="GHEA Grapalat"/>
          <w:sz w:val="24"/>
          <w:szCs w:val="24"/>
        </w:rPr>
        <w:t>ՀՀ</w:t>
      </w:r>
      <w:proofErr w:type="gramEnd"/>
      <w:r w:rsidR="00D82AE9" w:rsidRPr="00885E21">
        <w:rPr>
          <w:rFonts w:ascii="GHEA Grapalat" w:hAnsi="GHEA Grapalat"/>
          <w:sz w:val="24"/>
          <w:szCs w:val="24"/>
          <w:lang w:val="af-ZA"/>
        </w:rPr>
        <w:t xml:space="preserve"> </w:t>
      </w:r>
      <w:r w:rsidR="00D82AE9" w:rsidRPr="00885E21">
        <w:rPr>
          <w:rFonts w:ascii="GHEA Grapalat" w:hAnsi="GHEA Grapalat"/>
          <w:sz w:val="24"/>
          <w:szCs w:val="24"/>
        </w:rPr>
        <w:t>օրենքների</w:t>
      </w:r>
      <w:r w:rsidR="00D82AE9" w:rsidRPr="00885E21">
        <w:rPr>
          <w:rFonts w:ascii="GHEA Grapalat" w:hAnsi="GHEA Grapalat"/>
          <w:sz w:val="24"/>
          <w:szCs w:val="24"/>
          <w:lang w:val="af-ZA"/>
        </w:rPr>
        <w:t xml:space="preserve"> </w:t>
      </w:r>
      <w:r w:rsidR="00D82AE9" w:rsidRPr="00885E21">
        <w:rPr>
          <w:rFonts w:ascii="GHEA Grapalat" w:hAnsi="GHEA Grapalat"/>
          <w:sz w:val="24"/>
          <w:szCs w:val="24"/>
        </w:rPr>
        <w:t>նախագծերը</w:t>
      </w:r>
      <w:r w:rsidR="00D82AE9" w:rsidRPr="00885E21">
        <w:rPr>
          <w:rFonts w:ascii="GHEA Grapalat" w:hAnsi="GHEA Grapalat"/>
          <w:sz w:val="24"/>
          <w:szCs w:val="24"/>
          <w:lang w:val="af-ZA"/>
        </w:rPr>
        <w:t>:</w:t>
      </w:r>
    </w:p>
    <w:p w:rsidR="007F01AD" w:rsidRPr="00885E21" w:rsidRDefault="00D248BD" w:rsidP="00495E1E">
      <w:pPr>
        <w:tabs>
          <w:tab w:val="left" w:pos="720"/>
        </w:tabs>
        <w:spacing w:after="0" w:line="276" w:lineRule="auto"/>
        <w:ind w:right="-180" w:firstLine="720"/>
        <w:jc w:val="both"/>
        <w:rPr>
          <w:rFonts w:ascii="GHEA Grapalat" w:hAnsi="GHEA Grapalat"/>
          <w:sz w:val="24"/>
          <w:szCs w:val="24"/>
          <w:lang w:val="af-ZA"/>
        </w:rPr>
      </w:pPr>
      <w:r w:rsidRPr="00885E21">
        <w:rPr>
          <w:rFonts w:ascii="GHEA Grapalat" w:hAnsi="GHEA Grapalat"/>
          <w:sz w:val="24"/>
          <w:szCs w:val="24"/>
          <w:lang w:val="af-ZA"/>
        </w:rPr>
        <w:t>1</w:t>
      </w:r>
      <w:r w:rsidR="00222893" w:rsidRPr="00885E21">
        <w:rPr>
          <w:rFonts w:ascii="GHEA Grapalat" w:hAnsi="GHEA Grapalat"/>
          <w:sz w:val="24"/>
          <w:szCs w:val="24"/>
          <w:lang w:val="af-ZA"/>
        </w:rPr>
        <w:t>3</w:t>
      </w:r>
      <w:r w:rsidR="00495E1E">
        <w:rPr>
          <w:rFonts w:ascii="GHEA Grapalat" w:hAnsi="GHEA Grapalat"/>
          <w:sz w:val="24"/>
          <w:szCs w:val="24"/>
          <w:lang w:val="af-ZA"/>
        </w:rPr>
        <w:t>2</w:t>
      </w:r>
      <w:r w:rsidR="000F2D73" w:rsidRPr="00885E21">
        <w:rPr>
          <w:rFonts w:ascii="GHEA Grapalat" w:hAnsi="GHEA Grapalat"/>
          <w:sz w:val="24"/>
          <w:szCs w:val="24"/>
          <w:lang w:val="af-ZA"/>
        </w:rPr>
        <w:t>.</w:t>
      </w:r>
      <w:r w:rsidR="00474CE4" w:rsidRPr="00885E21">
        <w:rPr>
          <w:rFonts w:ascii="GHEA Grapalat" w:hAnsi="GHEA Grapalat"/>
          <w:sz w:val="24"/>
          <w:szCs w:val="24"/>
          <w:lang w:val="af-ZA"/>
        </w:rPr>
        <w:t xml:space="preserve"> </w:t>
      </w:r>
      <w:r w:rsidRPr="00885E21">
        <w:rPr>
          <w:rFonts w:ascii="GHEA Grapalat" w:hAnsi="GHEA Grapalat"/>
          <w:sz w:val="24"/>
          <w:szCs w:val="24"/>
          <w:lang w:val="af-ZA"/>
        </w:rPr>
        <w:t xml:space="preserve">Ակադեմիայի </w:t>
      </w:r>
      <w:r w:rsidR="007F01AD" w:rsidRPr="00885E21">
        <w:rPr>
          <w:rFonts w:ascii="GHEA Grapalat" w:hAnsi="GHEA Grapalat"/>
          <w:sz w:val="24"/>
          <w:szCs w:val="24"/>
        </w:rPr>
        <w:t>բազայի</w:t>
      </w:r>
      <w:r w:rsidR="007F01AD" w:rsidRPr="00885E21">
        <w:rPr>
          <w:rFonts w:ascii="GHEA Grapalat" w:hAnsi="GHEA Grapalat"/>
          <w:sz w:val="24"/>
          <w:szCs w:val="24"/>
          <w:lang w:val="af-ZA"/>
        </w:rPr>
        <w:t xml:space="preserve"> </w:t>
      </w:r>
      <w:r w:rsidR="007F01AD" w:rsidRPr="00885E21">
        <w:rPr>
          <w:rFonts w:ascii="GHEA Grapalat" w:hAnsi="GHEA Grapalat"/>
          <w:sz w:val="24"/>
          <w:szCs w:val="24"/>
        </w:rPr>
        <w:t>հիման</w:t>
      </w:r>
      <w:r w:rsidR="007F01AD" w:rsidRPr="00885E21">
        <w:rPr>
          <w:rFonts w:ascii="GHEA Grapalat" w:hAnsi="GHEA Grapalat"/>
          <w:sz w:val="24"/>
          <w:szCs w:val="24"/>
          <w:lang w:val="af-ZA"/>
        </w:rPr>
        <w:t xml:space="preserve"> </w:t>
      </w:r>
      <w:r w:rsidR="007F01AD" w:rsidRPr="00885E21">
        <w:rPr>
          <w:rFonts w:ascii="GHEA Grapalat" w:hAnsi="GHEA Grapalat"/>
          <w:sz w:val="24"/>
          <w:szCs w:val="24"/>
        </w:rPr>
        <w:t>վրա</w:t>
      </w:r>
      <w:r w:rsidR="007F01AD" w:rsidRPr="00885E21">
        <w:rPr>
          <w:rFonts w:ascii="GHEA Grapalat" w:hAnsi="GHEA Grapalat"/>
          <w:sz w:val="24"/>
          <w:szCs w:val="24"/>
          <w:lang w:val="af-ZA"/>
        </w:rPr>
        <w:t xml:space="preserve"> </w:t>
      </w:r>
      <w:r w:rsidR="007F01AD" w:rsidRPr="00885E21">
        <w:rPr>
          <w:rFonts w:ascii="GHEA Grapalat" w:hAnsi="GHEA Grapalat"/>
          <w:sz w:val="24"/>
          <w:szCs w:val="24"/>
        </w:rPr>
        <w:t>ձևավորել</w:t>
      </w:r>
      <w:r w:rsidR="007F01AD" w:rsidRPr="00885E21">
        <w:rPr>
          <w:rFonts w:ascii="GHEA Grapalat" w:hAnsi="GHEA Grapalat"/>
          <w:sz w:val="24"/>
          <w:szCs w:val="24"/>
          <w:lang w:val="af-ZA"/>
        </w:rPr>
        <w:t xml:space="preserve"> </w:t>
      </w:r>
      <w:r w:rsidR="007F01AD" w:rsidRPr="00885E21">
        <w:rPr>
          <w:rFonts w:ascii="GHEA Grapalat" w:hAnsi="GHEA Grapalat"/>
          <w:sz w:val="24"/>
          <w:szCs w:val="24"/>
        </w:rPr>
        <w:t>և</w:t>
      </w:r>
      <w:r w:rsidR="007F01AD" w:rsidRPr="00885E21">
        <w:rPr>
          <w:rFonts w:ascii="GHEA Grapalat" w:hAnsi="GHEA Grapalat"/>
          <w:sz w:val="24"/>
          <w:szCs w:val="24"/>
          <w:lang w:val="af-ZA"/>
        </w:rPr>
        <w:t xml:space="preserve"> </w:t>
      </w:r>
      <w:r w:rsidR="007F01AD" w:rsidRPr="00885E21">
        <w:rPr>
          <w:rFonts w:ascii="GHEA Grapalat" w:hAnsi="GHEA Grapalat"/>
          <w:sz w:val="24"/>
          <w:szCs w:val="24"/>
        </w:rPr>
        <w:t>իրականացնել</w:t>
      </w:r>
      <w:r w:rsidR="007F01AD" w:rsidRPr="00885E21">
        <w:rPr>
          <w:rFonts w:ascii="GHEA Grapalat" w:hAnsi="GHEA Grapalat"/>
          <w:sz w:val="24"/>
          <w:szCs w:val="24"/>
          <w:lang w:val="af-ZA"/>
        </w:rPr>
        <w:t xml:space="preserve"> </w:t>
      </w:r>
      <w:r w:rsidR="007F01AD" w:rsidRPr="00885E21">
        <w:rPr>
          <w:rFonts w:ascii="GHEA Grapalat" w:hAnsi="GHEA Grapalat"/>
          <w:sz w:val="24"/>
          <w:szCs w:val="24"/>
        </w:rPr>
        <w:t>գիտահետազոտական</w:t>
      </w:r>
      <w:r w:rsidR="007F01AD" w:rsidRPr="00885E21">
        <w:rPr>
          <w:rFonts w:ascii="GHEA Grapalat" w:hAnsi="GHEA Grapalat"/>
          <w:sz w:val="24"/>
          <w:szCs w:val="24"/>
          <w:lang w:val="af-ZA"/>
        </w:rPr>
        <w:t xml:space="preserve"> </w:t>
      </w:r>
      <w:r w:rsidR="007F01AD" w:rsidRPr="00885E21">
        <w:rPr>
          <w:rFonts w:ascii="GHEA Grapalat" w:hAnsi="GHEA Grapalat"/>
          <w:sz w:val="24"/>
          <w:szCs w:val="24"/>
        </w:rPr>
        <w:t>աշխատանքներ</w:t>
      </w:r>
      <w:r w:rsidRPr="00885E21">
        <w:rPr>
          <w:rFonts w:ascii="GHEA Grapalat" w:hAnsi="GHEA Grapalat"/>
          <w:sz w:val="24"/>
          <w:szCs w:val="24"/>
        </w:rPr>
        <w:t>՝</w:t>
      </w:r>
      <w:r w:rsidR="00BB3D33" w:rsidRPr="00885E21">
        <w:rPr>
          <w:rFonts w:ascii="GHEA Grapalat" w:hAnsi="GHEA Grapalat"/>
          <w:sz w:val="24"/>
          <w:szCs w:val="24"/>
          <w:lang w:val="af-ZA"/>
        </w:rPr>
        <w:t xml:space="preserve"> </w:t>
      </w:r>
      <w:r w:rsidRPr="00885E21">
        <w:rPr>
          <w:rFonts w:ascii="GHEA Grapalat" w:hAnsi="GHEA Grapalat"/>
          <w:sz w:val="24"/>
          <w:szCs w:val="24"/>
        </w:rPr>
        <w:t>փրկարարական</w:t>
      </w:r>
      <w:r w:rsidRPr="00885E21">
        <w:rPr>
          <w:rFonts w:ascii="GHEA Grapalat" w:hAnsi="GHEA Grapalat"/>
          <w:sz w:val="24"/>
          <w:szCs w:val="24"/>
          <w:lang w:val="af-ZA"/>
        </w:rPr>
        <w:t xml:space="preserve"> </w:t>
      </w:r>
      <w:r w:rsidRPr="00885E21">
        <w:rPr>
          <w:rFonts w:ascii="GHEA Grapalat" w:hAnsi="GHEA Grapalat"/>
          <w:sz w:val="24"/>
          <w:szCs w:val="24"/>
        </w:rPr>
        <w:t>աշխատանքներում</w:t>
      </w:r>
      <w:r w:rsidRPr="00885E21">
        <w:rPr>
          <w:rFonts w:ascii="GHEA Grapalat" w:hAnsi="GHEA Grapalat"/>
          <w:sz w:val="24"/>
          <w:szCs w:val="24"/>
          <w:lang w:val="af-ZA"/>
        </w:rPr>
        <w:t xml:space="preserve"> </w:t>
      </w:r>
      <w:r w:rsidR="00BB3D33" w:rsidRPr="00885E21">
        <w:rPr>
          <w:rFonts w:ascii="GHEA Grapalat" w:hAnsi="GHEA Grapalat"/>
          <w:sz w:val="24"/>
          <w:szCs w:val="24"/>
        </w:rPr>
        <w:t>անօդաչու</w:t>
      </w:r>
      <w:r w:rsidR="00BB3D33" w:rsidRPr="00885E21">
        <w:rPr>
          <w:rFonts w:ascii="GHEA Grapalat" w:hAnsi="GHEA Grapalat"/>
          <w:sz w:val="24"/>
          <w:szCs w:val="24"/>
          <w:lang w:val="af-ZA"/>
        </w:rPr>
        <w:t xml:space="preserve"> </w:t>
      </w:r>
      <w:r w:rsidR="00BB3D33" w:rsidRPr="00885E21">
        <w:rPr>
          <w:rFonts w:ascii="GHEA Grapalat" w:hAnsi="GHEA Grapalat"/>
          <w:sz w:val="24"/>
          <w:szCs w:val="24"/>
        </w:rPr>
        <w:t>թռչող</w:t>
      </w:r>
      <w:r w:rsidR="00BB3D33" w:rsidRPr="00885E21">
        <w:rPr>
          <w:rFonts w:ascii="GHEA Grapalat" w:hAnsi="GHEA Grapalat"/>
          <w:sz w:val="24"/>
          <w:szCs w:val="24"/>
          <w:lang w:val="af-ZA"/>
        </w:rPr>
        <w:t xml:space="preserve"> </w:t>
      </w:r>
      <w:r w:rsidR="00BB3D33" w:rsidRPr="00885E21">
        <w:rPr>
          <w:rFonts w:ascii="GHEA Grapalat" w:hAnsi="GHEA Grapalat"/>
          <w:sz w:val="24"/>
          <w:szCs w:val="24"/>
        </w:rPr>
        <w:t>սարքերի</w:t>
      </w:r>
      <w:r w:rsidR="00BB3D33" w:rsidRPr="00885E21">
        <w:rPr>
          <w:rFonts w:ascii="GHEA Grapalat" w:hAnsi="GHEA Grapalat"/>
          <w:sz w:val="24"/>
          <w:szCs w:val="24"/>
          <w:lang w:val="af-ZA"/>
        </w:rPr>
        <w:t xml:space="preserve"> </w:t>
      </w:r>
      <w:r w:rsidR="00BB3D33" w:rsidRPr="00885E21">
        <w:rPr>
          <w:rFonts w:ascii="GHEA Grapalat" w:hAnsi="GHEA Grapalat"/>
          <w:sz w:val="24"/>
          <w:szCs w:val="24"/>
        </w:rPr>
        <w:t>և</w:t>
      </w:r>
      <w:r w:rsidR="00BB3D33" w:rsidRPr="00885E21">
        <w:rPr>
          <w:rFonts w:ascii="GHEA Grapalat" w:hAnsi="GHEA Grapalat"/>
          <w:sz w:val="24"/>
          <w:szCs w:val="24"/>
          <w:lang w:val="af-ZA"/>
        </w:rPr>
        <w:t xml:space="preserve"> </w:t>
      </w:r>
      <w:r w:rsidR="00BB3D33" w:rsidRPr="00885E21">
        <w:rPr>
          <w:rFonts w:ascii="GHEA Grapalat" w:hAnsi="GHEA Grapalat"/>
          <w:sz w:val="24"/>
          <w:szCs w:val="24"/>
        </w:rPr>
        <w:t>ժամանակակից</w:t>
      </w:r>
      <w:r w:rsidR="00BB3D33" w:rsidRPr="00885E21">
        <w:rPr>
          <w:rFonts w:ascii="GHEA Grapalat" w:hAnsi="GHEA Grapalat"/>
          <w:sz w:val="24"/>
          <w:szCs w:val="24"/>
          <w:lang w:val="af-ZA"/>
        </w:rPr>
        <w:t xml:space="preserve"> </w:t>
      </w:r>
      <w:r w:rsidR="00BB3D33" w:rsidRPr="00885E21">
        <w:rPr>
          <w:rFonts w:ascii="GHEA Grapalat" w:hAnsi="GHEA Grapalat"/>
          <w:sz w:val="24"/>
          <w:szCs w:val="24"/>
        </w:rPr>
        <w:t>ռոբոտային</w:t>
      </w:r>
      <w:r w:rsidR="00BB3D33" w:rsidRPr="00885E21">
        <w:rPr>
          <w:rFonts w:ascii="GHEA Grapalat" w:hAnsi="GHEA Grapalat"/>
          <w:sz w:val="24"/>
          <w:szCs w:val="24"/>
          <w:lang w:val="af-ZA"/>
        </w:rPr>
        <w:t xml:space="preserve"> </w:t>
      </w:r>
      <w:r w:rsidR="00BB3D33" w:rsidRPr="00885E21">
        <w:rPr>
          <w:rFonts w:ascii="GHEA Grapalat" w:hAnsi="GHEA Grapalat"/>
          <w:sz w:val="24"/>
          <w:szCs w:val="24"/>
        </w:rPr>
        <w:t>տեխնիկայի</w:t>
      </w:r>
      <w:r w:rsidR="00BB3D33" w:rsidRPr="00885E21">
        <w:rPr>
          <w:rFonts w:ascii="GHEA Grapalat" w:hAnsi="GHEA Grapalat"/>
          <w:sz w:val="24"/>
          <w:szCs w:val="24"/>
          <w:lang w:val="af-ZA"/>
        </w:rPr>
        <w:t xml:space="preserve"> </w:t>
      </w:r>
      <w:r w:rsidR="00BB3D33" w:rsidRPr="00885E21">
        <w:rPr>
          <w:rFonts w:ascii="GHEA Grapalat" w:hAnsi="GHEA Grapalat"/>
          <w:sz w:val="24"/>
          <w:szCs w:val="24"/>
        </w:rPr>
        <w:t>կիրառմ</w:t>
      </w:r>
      <w:r w:rsidRPr="00885E21">
        <w:rPr>
          <w:rFonts w:ascii="GHEA Grapalat" w:hAnsi="GHEA Grapalat"/>
          <w:sz w:val="24"/>
          <w:szCs w:val="24"/>
        </w:rPr>
        <w:t>ան</w:t>
      </w:r>
      <w:r w:rsidRPr="00885E21">
        <w:rPr>
          <w:rFonts w:ascii="GHEA Grapalat" w:hAnsi="GHEA Grapalat"/>
          <w:sz w:val="24"/>
          <w:szCs w:val="24"/>
          <w:lang w:val="af-ZA"/>
        </w:rPr>
        <w:t xml:space="preserve"> </w:t>
      </w:r>
      <w:r w:rsidRPr="00885E21">
        <w:rPr>
          <w:rFonts w:ascii="GHEA Grapalat" w:hAnsi="GHEA Grapalat"/>
          <w:sz w:val="24"/>
          <w:szCs w:val="24"/>
        </w:rPr>
        <w:t>ուղղությամբ</w:t>
      </w:r>
      <w:r w:rsidR="00BB3D33" w:rsidRPr="00885E21">
        <w:rPr>
          <w:rFonts w:ascii="GHEA Grapalat" w:hAnsi="GHEA Grapalat"/>
          <w:sz w:val="24"/>
          <w:szCs w:val="24"/>
          <w:lang w:val="af-ZA"/>
        </w:rPr>
        <w:t>:</w:t>
      </w:r>
    </w:p>
    <w:p w:rsidR="00D248BD" w:rsidRPr="00885E21" w:rsidRDefault="00D248BD" w:rsidP="006F33C2">
      <w:pPr>
        <w:spacing w:after="0" w:line="276" w:lineRule="auto"/>
        <w:ind w:right="-180" w:firstLine="720"/>
        <w:jc w:val="both"/>
        <w:rPr>
          <w:rFonts w:ascii="GHEA Grapalat" w:hAnsi="GHEA Grapalat"/>
          <w:sz w:val="24"/>
          <w:szCs w:val="24"/>
          <w:lang w:val="af-ZA"/>
        </w:rPr>
      </w:pPr>
      <w:r w:rsidRPr="00885E21">
        <w:rPr>
          <w:rFonts w:ascii="GHEA Grapalat" w:hAnsi="GHEA Grapalat"/>
          <w:sz w:val="24"/>
          <w:szCs w:val="24"/>
          <w:lang w:val="af-ZA"/>
        </w:rPr>
        <w:t>1</w:t>
      </w:r>
      <w:r w:rsidR="00222893" w:rsidRPr="00885E21">
        <w:rPr>
          <w:rFonts w:ascii="GHEA Grapalat" w:hAnsi="GHEA Grapalat"/>
          <w:sz w:val="24"/>
          <w:szCs w:val="24"/>
          <w:lang w:val="af-ZA"/>
        </w:rPr>
        <w:t>3</w:t>
      </w:r>
      <w:r w:rsidR="00495E1E">
        <w:rPr>
          <w:rFonts w:ascii="GHEA Grapalat" w:hAnsi="GHEA Grapalat"/>
          <w:sz w:val="24"/>
          <w:szCs w:val="24"/>
          <w:lang w:val="af-ZA"/>
        </w:rPr>
        <w:t>3</w:t>
      </w:r>
      <w:r w:rsidR="000F2D73" w:rsidRPr="00885E21">
        <w:rPr>
          <w:rFonts w:ascii="GHEA Grapalat" w:hAnsi="GHEA Grapalat"/>
          <w:sz w:val="24"/>
          <w:szCs w:val="24"/>
          <w:lang w:val="af-ZA"/>
        </w:rPr>
        <w:t>.</w:t>
      </w:r>
      <w:r w:rsidR="00B960EA" w:rsidRPr="00B960EA">
        <w:rPr>
          <w:rFonts w:cs="Sylfaen"/>
          <w:sz w:val="20"/>
          <w:szCs w:val="20"/>
        </w:rPr>
        <w:t xml:space="preserve"> </w:t>
      </w:r>
      <w:r w:rsidR="00B960EA" w:rsidRPr="00E054B9">
        <w:rPr>
          <w:rFonts w:cs="Sylfaen"/>
          <w:sz w:val="20"/>
          <w:szCs w:val="20"/>
        </w:rPr>
        <w:t>.</w:t>
      </w:r>
      <w:r w:rsidR="00B960EA" w:rsidRPr="00E054B9">
        <w:rPr>
          <w:sz w:val="20"/>
          <w:szCs w:val="20"/>
        </w:rPr>
        <w:t xml:space="preserve"> «</w:t>
      </w:r>
      <w:r w:rsidRPr="00885E21">
        <w:rPr>
          <w:rFonts w:ascii="GHEA Grapalat" w:hAnsi="GHEA Grapalat"/>
          <w:sz w:val="24"/>
          <w:szCs w:val="24"/>
          <w:lang w:val="af-ZA"/>
        </w:rPr>
        <w:t>Լուսակերտ</w:t>
      </w:r>
      <w:r w:rsidR="00B960EA" w:rsidRPr="00E054B9">
        <w:rPr>
          <w:sz w:val="20"/>
          <w:szCs w:val="20"/>
        </w:rPr>
        <w:t>»</w:t>
      </w:r>
      <w:r w:rsidR="00827906" w:rsidRPr="00885E21">
        <w:rPr>
          <w:rFonts w:ascii="GHEA Grapalat" w:hAnsi="GHEA Grapalat"/>
          <w:sz w:val="24"/>
          <w:szCs w:val="24"/>
          <w:lang w:val="af-ZA"/>
        </w:rPr>
        <w:t xml:space="preserve"> </w:t>
      </w:r>
      <w:r w:rsidRPr="00885E21">
        <w:rPr>
          <w:rFonts w:ascii="GHEA Grapalat" w:hAnsi="GHEA Grapalat"/>
          <w:sz w:val="24"/>
          <w:szCs w:val="24"/>
          <w:lang w:val="af-ZA"/>
        </w:rPr>
        <w:t xml:space="preserve">ուսումնական բազայում ձևավորել </w:t>
      </w:r>
      <w:r w:rsidRPr="00885E21">
        <w:rPr>
          <w:rFonts w:ascii="GHEA Grapalat" w:hAnsi="GHEA Grapalat"/>
          <w:sz w:val="24"/>
          <w:szCs w:val="24"/>
        </w:rPr>
        <w:t>գիտահետազոտական</w:t>
      </w:r>
      <w:r w:rsidRPr="00885E21">
        <w:rPr>
          <w:rFonts w:ascii="GHEA Grapalat" w:hAnsi="GHEA Grapalat"/>
          <w:sz w:val="24"/>
          <w:szCs w:val="24"/>
          <w:lang w:val="af-ZA"/>
        </w:rPr>
        <w:t xml:space="preserve"> </w:t>
      </w:r>
      <w:r w:rsidRPr="00885E21">
        <w:rPr>
          <w:rFonts w:ascii="GHEA Grapalat" w:hAnsi="GHEA Grapalat"/>
          <w:sz w:val="24"/>
          <w:szCs w:val="24"/>
        </w:rPr>
        <w:t>լաբորատորիաներ</w:t>
      </w:r>
      <w:r w:rsidRPr="00885E21">
        <w:rPr>
          <w:rFonts w:ascii="GHEA Grapalat" w:hAnsi="GHEA Grapalat"/>
          <w:sz w:val="24"/>
          <w:szCs w:val="24"/>
          <w:lang w:val="af-ZA"/>
        </w:rPr>
        <w:t>:</w:t>
      </w:r>
    </w:p>
    <w:p w:rsidR="00531AB5" w:rsidRPr="00885E21" w:rsidRDefault="00D248BD" w:rsidP="00495E1E">
      <w:pPr>
        <w:tabs>
          <w:tab w:val="left" w:pos="720"/>
        </w:tabs>
        <w:spacing w:after="0" w:line="276" w:lineRule="auto"/>
        <w:ind w:right="-180" w:firstLine="720"/>
        <w:jc w:val="both"/>
        <w:rPr>
          <w:rFonts w:ascii="GHEA Grapalat" w:eastAsia="GHEA Grapalat" w:hAnsi="GHEA Grapalat" w:cs="GHEA Grapalat"/>
          <w:sz w:val="24"/>
          <w:szCs w:val="24"/>
          <w:lang w:val="af-ZA"/>
        </w:rPr>
      </w:pPr>
      <w:r w:rsidRPr="00885E21">
        <w:rPr>
          <w:rFonts w:ascii="GHEA Grapalat" w:eastAsia="GHEA Grapalat" w:hAnsi="GHEA Grapalat" w:cs="GHEA Grapalat"/>
          <w:sz w:val="24"/>
          <w:szCs w:val="24"/>
          <w:lang w:val="af-ZA"/>
        </w:rPr>
        <w:t>1</w:t>
      </w:r>
      <w:r w:rsidR="00222893" w:rsidRPr="00885E21">
        <w:rPr>
          <w:rFonts w:ascii="GHEA Grapalat" w:eastAsia="GHEA Grapalat" w:hAnsi="GHEA Grapalat" w:cs="GHEA Grapalat"/>
          <w:sz w:val="24"/>
          <w:szCs w:val="24"/>
          <w:lang w:val="af-ZA"/>
        </w:rPr>
        <w:t>3</w:t>
      </w:r>
      <w:r w:rsidR="00495E1E">
        <w:rPr>
          <w:rFonts w:ascii="GHEA Grapalat" w:eastAsia="GHEA Grapalat" w:hAnsi="GHEA Grapalat" w:cs="GHEA Grapalat"/>
          <w:sz w:val="24"/>
          <w:szCs w:val="24"/>
          <w:lang w:val="af-ZA"/>
        </w:rPr>
        <w:t>4</w:t>
      </w:r>
      <w:r w:rsidRPr="00885E21">
        <w:rPr>
          <w:rFonts w:ascii="GHEA Grapalat" w:eastAsia="GHEA Grapalat" w:hAnsi="GHEA Grapalat" w:cs="GHEA Grapalat"/>
          <w:sz w:val="24"/>
          <w:szCs w:val="24"/>
          <w:lang w:val="af-ZA"/>
        </w:rPr>
        <w:t xml:space="preserve">. Բարձրացնել </w:t>
      </w:r>
      <w:r w:rsidRPr="00885E21">
        <w:rPr>
          <w:rFonts w:ascii="GHEA Grapalat" w:eastAsia="GHEA Grapalat" w:hAnsi="GHEA Grapalat" w:cs="GHEA Grapalat"/>
          <w:sz w:val="24"/>
          <w:szCs w:val="24"/>
        </w:rPr>
        <w:t>հ</w:t>
      </w:r>
      <w:r w:rsidR="00531AB5" w:rsidRPr="00885E21">
        <w:rPr>
          <w:rFonts w:ascii="GHEA Grapalat" w:eastAsia="Sylfaen" w:hAnsi="GHEA Grapalat" w:cs="Sylfaen"/>
          <w:sz w:val="24"/>
          <w:szCs w:val="24"/>
          <w:lang w:val="hy-AM"/>
        </w:rPr>
        <w:t>ասարակության</w:t>
      </w:r>
      <w:r w:rsidR="00531AB5"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lang w:val="hy-AM"/>
        </w:rPr>
        <w:t>իրազեկ</w:t>
      </w:r>
      <w:r w:rsidR="00531AB5" w:rsidRPr="00885E21">
        <w:rPr>
          <w:rFonts w:ascii="GHEA Grapalat" w:eastAsia="Sylfaen" w:hAnsi="GHEA Grapalat" w:cs="Sylfaen"/>
          <w:sz w:val="24"/>
          <w:szCs w:val="24"/>
          <w:lang w:val="hy-AM"/>
        </w:rPr>
        <w:t>մ</w:t>
      </w:r>
      <w:r w:rsidRPr="00885E21">
        <w:rPr>
          <w:rFonts w:ascii="GHEA Grapalat" w:eastAsia="Sylfaen" w:hAnsi="GHEA Grapalat" w:cs="Sylfaen"/>
          <w:sz w:val="24"/>
          <w:szCs w:val="24"/>
        </w:rPr>
        <w:t>ան</w:t>
      </w:r>
      <w:r w:rsidRPr="00885E21">
        <w:rPr>
          <w:rFonts w:ascii="GHEA Grapalat" w:eastAsia="Sylfaen" w:hAnsi="GHEA Grapalat" w:cs="Sylfaen"/>
          <w:sz w:val="24"/>
          <w:szCs w:val="24"/>
          <w:lang w:val="af-ZA"/>
        </w:rPr>
        <w:t xml:space="preserve"> </w:t>
      </w:r>
      <w:r w:rsidRPr="00885E21">
        <w:rPr>
          <w:rFonts w:ascii="GHEA Grapalat" w:eastAsia="Sylfaen" w:hAnsi="GHEA Grapalat" w:cs="Sylfaen"/>
          <w:sz w:val="24"/>
          <w:szCs w:val="24"/>
        </w:rPr>
        <w:t>մակարդակը</w:t>
      </w:r>
      <w:r w:rsidR="00531AB5" w:rsidRPr="00885E21">
        <w:rPr>
          <w:rFonts w:ascii="GHEA Grapalat" w:eastAsia="GHEA Grapalat" w:hAnsi="GHEA Grapalat" w:cs="GHEA Grapalat"/>
          <w:sz w:val="24"/>
          <w:szCs w:val="24"/>
          <w:lang w:val="hy-AM"/>
        </w:rPr>
        <w:t xml:space="preserve">` </w:t>
      </w:r>
      <w:r w:rsidRPr="00885E21">
        <w:rPr>
          <w:rFonts w:ascii="GHEA Grapalat" w:eastAsia="Sylfaen" w:hAnsi="GHEA Grapalat" w:cs="Sylfaen"/>
          <w:sz w:val="24"/>
          <w:szCs w:val="24"/>
        </w:rPr>
        <w:t>ԱՌԿ</w:t>
      </w:r>
      <w:r w:rsidRPr="00885E21">
        <w:rPr>
          <w:rFonts w:ascii="GHEA Grapalat" w:eastAsia="Sylfaen" w:hAnsi="GHEA Grapalat" w:cs="Sylfaen"/>
          <w:sz w:val="24"/>
          <w:szCs w:val="24"/>
          <w:lang w:val="af-ZA"/>
        </w:rPr>
        <w:t xml:space="preserve"> </w:t>
      </w:r>
      <w:r w:rsidRPr="00885E21">
        <w:rPr>
          <w:rFonts w:ascii="GHEA Grapalat" w:eastAsia="Sylfaen" w:hAnsi="GHEA Grapalat" w:cs="Sylfaen"/>
          <w:sz w:val="24"/>
          <w:szCs w:val="24"/>
        </w:rPr>
        <w:t>ոլորտի</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վերաբերյալ</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մամուլի</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հաղորդագրություններ</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տեղեկանքներ</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հաշվետվություններ</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տեսանյութեր</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լուսանկարներ</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և</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այլ</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տեղեկատվական</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նյութեր</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պատրաստելու</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և</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տարածելու</w:t>
      </w:r>
      <w:r w:rsidR="00531AB5" w:rsidRPr="00885E21">
        <w:rPr>
          <w:rFonts w:ascii="GHEA Grapalat" w:eastAsia="GHEA Grapalat" w:hAnsi="GHEA Grapalat" w:cs="GHEA Grapalat"/>
          <w:sz w:val="24"/>
          <w:szCs w:val="24"/>
          <w:lang w:val="hy-AM"/>
        </w:rPr>
        <w:t xml:space="preserve"> </w:t>
      </w:r>
      <w:r w:rsidR="00531AB5" w:rsidRPr="00885E21">
        <w:rPr>
          <w:rFonts w:ascii="GHEA Grapalat" w:eastAsia="Sylfaen" w:hAnsi="GHEA Grapalat" w:cs="Sylfaen"/>
          <w:sz w:val="24"/>
          <w:szCs w:val="24"/>
          <w:lang w:val="hy-AM"/>
        </w:rPr>
        <w:t>միջոցով</w:t>
      </w:r>
      <w:r w:rsidRPr="00885E21">
        <w:rPr>
          <w:rFonts w:ascii="GHEA Grapalat" w:eastAsia="GHEA Grapalat" w:hAnsi="GHEA Grapalat" w:cs="GHEA Grapalat"/>
          <w:sz w:val="24"/>
          <w:szCs w:val="24"/>
          <w:lang w:val="af-ZA"/>
        </w:rPr>
        <w:t>:</w:t>
      </w:r>
    </w:p>
    <w:p w:rsidR="00BB3D33" w:rsidRPr="00885E21" w:rsidRDefault="00D248BD" w:rsidP="006F33C2">
      <w:pPr>
        <w:spacing w:after="0" w:line="276" w:lineRule="auto"/>
        <w:ind w:right="-180" w:firstLine="720"/>
        <w:jc w:val="both"/>
        <w:rPr>
          <w:rFonts w:ascii="GHEA Grapalat" w:eastAsia="GHEA Grapalat" w:hAnsi="GHEA Grapalat" w:cs="GHEA Grapalat"/>
          <w:sz w:val="24"/>
          <w:szCs w:val="24"/>
          <w:lang w:val="af-ZA"/>
        </w:rPr>
      </w:pPr>
      <w:r w:rsidRPr="00885E21">
        <w:rPr>
          <w:rFonts w:ascii="GHEA Grapalat" w:eastAsia="GHEA Grapalat" w:hAnsi="GHEA Grapalat" w:cs="GHEA Grapalat"/>
          <w:sz w:val="24"/>
          <w:szCs w:val="24"/>
          <w:lang w:val="af-ZA"/>
        </w:rPr>
        <w:t>1</w:t>
      </w:r>
      <w:r w:rsidR="00495E1E">
        <w:rPr>
          <w:rFonts w:ascii="GHEA Grapalat" w:eastAsia="GHEA Grapalat" w:hAnsi="GHEA Grapalat" w:cs="GHEA Grapalat"/>
          <w:sz w:val="24"/>
          <w:szCs w:val="24"/>
          <w:lang w:val="af-ZA"/>
        </w:rPr>
        <w:t>35</w:t>
      </w:r>
      <w:r w:rsidR="00222893" w:rsidRPr="00885E21">
        <w:rPr>
          <w:rFonts w:ascii="GHEA Grapalat" w:eastAsia="GHEA Grapalat" w:hAnsi="GHEA Grapalat" w:cs="GHEA Grapalat"/>
          <w:sz w:val="24"/>
          <w:szCs w:val="24"/>
          <w:lang w:val="af-ZA"/>
        </w:rPr>
        <w:t>.</w:t>
      </w:r>
      <w:r w:rsidR="00BB3D33" w:rsidRPr="00885E21">
        <w:rPr>
          <w:rFonts w:ascii="GHEA Grapalat" w:eastAsia="Calibri" w:hAnsi="GHEA Grapalat" w:cs="Sylfaen"/>
          <w:sz w:val="24"/>
          <w:szCs w:val="24"/>
        </w:rPr>
        <w:t>Հանրային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իրազեկման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բարելավման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ճգնաժամային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հաղորդակցության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հմտություններին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տիրապետելու</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և</w:t>
      </w:r>
      <w:r w:rsidR="00BB3D33" w:rsidRPr="00885E21">
        <w:rPr>
          <w:rFonts w:ascii="GHEA Grapalat" w:eastAsia="Calibri" w:hAnsi="GHEA Grapalat" w:cs="Sylfaen"/>
          <w:sz w:val="24"/>
          <w:szCs w:val="24"/>
          <w:lang w:val="hy-AM"/>
        </w:rPr>
        <w:t xml:space="preserve"> </w:t>
      </w:r>
      <w:r w:rsidR="00BB3D33" w:rsidRPr="00885E21">
        <w:rPr>
          <w:rFonts w:ascii="GHEA Grapalat" w:eastAsia="Calibri" w:hAnsi="GHEA Grapalat" w:cs="Sylfaen"/>
          <w:sz w:val="24"/>
          <w:szCs w:val="24"/>
        </w:rPr>
        <w:t>մասնագիտացված</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լրագրողներ</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ունենալու</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նպատակով</w:t>
      </w:r>
      <w:r w:rsidR="00BB3D33" w:rsidRPr="00885E21">
        <w:rPr>
          <w:rFonts w:ascii="GHEA Grapalat" w:eastAsia="Calibri" w:hAnsi="GHEA Grapalat" w:cs="Sylfaen"/>
          <w:sz w:val="24"/>
          <w:szCs w:val="24"/>
          <w:lang w:val="hy-AM"/>
        </w:rPr>
        <w:t xml:space="preserve"> ԶԼՄ-ների </w:t>
      </w:r>
      <w:r w:rsidR="00BB3D33" w:rsidRPr="00885E21">
        <w:rPr>
          <w:rFonts w:ascii="GHEA Grapalat" w:eastAsia="Calibri" w:hAnsi="GHEA Grapalat" w:cs="Sylfaen"/>
          <w:sz w:val="24"/>
          <w:szCs w:val="24"/>
        </w:rPr>
        <w:t>համար</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կազմակերպել</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դասընթաց</w:t>
      </w:r>
      <w:r w:rsidR="00BB3D33" w:rsidRPr="00885E21">
        <w:rPr>
          <w:rFonts w:ascii="GHEA Grapalat" w:eastAsia="Calibri" w:hAnsi="GHEA Grapalat" w:cs="Sylfaen"/>
          <w:sz w:val="24"/>
          <w:szCs w:val="24"/>
          <w:lang w:val="af-ZA"/>
        </w:rPr>
        <w:t>-</w:t>
      </w:r>
      <w:r w:rsidR="00BB3D33" w:rsidRPr="00885E21">
        <w:rPr>
          <w:rFonts w:ascii="GHEA Grapalat" w:eastAsia="Calibri" w:hAnsi="GHEA Grapalat" w:cs="Sylfaen"/>
          <w:sz w:val="24"/>
          <w:szCs w:val="24"/>
        </w:rPr>
        <w:t>սեմինարներ</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վերապատրաստումներ</w:t>
      </w:r>
      <w:r w:rsidR="00BB3D33" w:rsidRPr="00885E21">
        <w:rPr>
          <w:rFonts w:ascii="GHEA Grapalat" w:eastAsia="Calibri" w:hAnsi="GHEA Grapalat" w:cs="Sylfaen"/>
          <w:sz w:val="24"/>
          <w:szCs w:val="24"/>
          <w:lang w:val="af-ZA"/>
        </w:rPr>
        <w:t xml:space="preserve">: </w:t>
      </w:r>
    </w:p>
    <w:p w:rsidR="00BB3D33" w:rsidRPr="00885E21" w:rsidRDefault="00DF28BB" w:rsidP="006F33C2">
      <w:pPr>
        <w:pStyle w:val="ListParagraph"/>
        <w:spacing w:after="0" w:line="276" w:lineRule="auto"/>
        <w:ind w:left="0" w:right="-180" w:firstLine="720"/>
        <w:jc w:val="both"/>
        <w:rPr>
          <w:rFonts w:ascii="GHEA Grapalat" w:eastAsia="Calibri" w:hAnsi="GHEA Grapalat" w:cs="Times New Roman"/>
          <w:b/>
          <w:sz w:val="24"/>
          <w:szCs w:val="24"/>
          <w:lang w:val="af-ZA"/>
        </w:rPr>
      </w:pPr>
      <w:r w:rsidRPr="00885E21">
        <w:rPr>
          <w:rFonts w:ascii="GHEA Grapalat" w:eastAsia="Calibri" w:hAnsi="GHEA Grapalat" w:cs="Sylfaen"/>
          <w:sz w:val="24"/>
          <w:szCs w:val="24"/>
          <w:lang w:val="af-ZA"/>
        </w:rPr>
        <w:t>1</w:t>
      </w:r>
      <w:r w:rsidR="00495E1E">
        <w:rPr>
          <w:rFonts w:ascii="GHEA Grapalat" w:eastAsia="Calibri" w:hAnsi="GHEA Grapalat" w:cs="Sylfaen"/>
          <w:sz w:val="24"/>
          <w:szCs w:val="24"/>
          <w:lang w:val="af-ZA"/>
        </w:rPr>
        <w:t>36</w:t>
      </w:r>
      <w:r w:rsidRPr="00885E21">
        <w:rPr>
          <w:rFonts w:ascii="GHEA Grapalat" w:eastAsia="Calibri" w:hAnsi="GHEA Grapalat" w:cs="Sylfaen"/>
          <w:sz w:val="24"/>
          <w:szCs w:val="24"/>
          <w:lang w:val="af-ZA"/>
        </w:rPr>
        <w:t>.</w:t>
      </w:r>
      <w:r w:rsidR="0022289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Մշակել</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իրավական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ակտ</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որի</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համաձայն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Հանրային</w:t>
      </w:r>
      <w:r w:rsidR="00BB3D33" w:rsidRPr="00885E21">
        <w:rPr>
          <w:rFonts w:ascii="GHEA Grapalat" w:eastAsia="Calibri" w:hAnsi="GHEA Grapalat" w:cs="Sylfaen"/>
          <w:sz w:val="24"/>
          <w:szCs w:val="24"/>
          <w:lang w:val="af-ZA"/>
        </w:rPr>
        <w:t xml:space="preserve"> </w:t>
      </w:r>
      <w:r w:rsidRPr="00885E21">
        <w:rPr>
          <w:rFonts w:ascii="GHEA Grapalat" w:eastAsia="Calibri" w:hAnsi="GHEA Grapalat" w:cs="Sylfaen"/>
          <w:sz w:val="24"/>
          <w:szCs w:val="24"/>
          <w:lang w:val="af-ZA"/>
        </w:rPr>
        <w:t>h</w:t>
      </w:r>
      <w:r w:rsidR="00BB3D33" w:rsidRPr="00885E21">
        <w:rPr>
          <w:rFonts w:ascii="GHEA Grapalat" w:eastAsia="Calibri" w:hAnsi="GHEA Grapalat" w:cs="Sylfaen"/>
          <w:sz w:val="24"/>
          <w:szCs w:val="24"/>
        </w:rPr>
        <w:t>եռուստաընկերությունը</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ռադիոն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կհատկացնեն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եթերաժամ՝</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ուսուցողական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ծրագրերի</w:t>
      </w:r>
      <w:r w:rsidR="00BB3D33" w:rsidRPr="00885E21">
        <w:rPr>
          <w:rFonts w:ascii="GHEA Grapalat" w:eastAsia="Calibri" w:hAnsi="GHEA Grapalat" w:cs="Sylfaen"/>
          <w:sz w:val="24"/>
          <w:szCs w:val="24"/>
          <w:lang w:val="af-ZA"/>
        </w:rPr>
        <w:t xml:space="preserve"> </w:t>
      </w:r>
      <w:r w:rsidRPr="00885E21">
        <w:rPr>
          <w:rFonts w:ascii="GHEA Grapalat" w:eastAsia="Calibri" w:hAnsi="GHEA Grapalat" w:cs="Sylfaen"/>
          <w:sz w:val="24"/>
          <w:szCs w:val="24"/>
        </w:rPr>
        <w:t>միջոցով</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հանրային</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իրազեկվածությունը</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բարձրացնելու</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արտակարգ</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իրավիճակներում</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բնակչությանը</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պատրաստելու</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համար</w:t>
      </w:r>
      <w:r w:rsidR="00BB3D33" w:rsidRPr="00885E21">
        <w:rPr>
          <w:rFonts w:ascii="GHEA Grapalat" w:eastAsia="Calibri" w:hAnsi="GHEA Grapalat" w:cs="Sylfaen"/>
          <w:sz w:val="24"/>
          <w:szCs w:val="24"/>
          <w:lang w:val="af-ZA"/>
        </w:rPr>
        <w:t>:</w:t>
      </w:r>
    </w:p>
    <w:p w:rsidR="00BB3D33" w:rsidRPr="00885E21" w:rsidRDefault="00DF28BB" w:rsidP="00495E1E">
      <w:pPr>
        <w:pStyle w:val="ListParagraph"/>
        <w:tabs>
          <w:tab w:val="left" w:pos="720"/>
        </w:tabs>
        <w:spacing w:after="0" w:line="276" w:lineRule="auto"/>
        <w:ind w:left="0" w:right="-180" w:firstLine="720"/>
        <w:jc w:val="both"/>
        <w:rPr>
          <w:rFonts w:ascii="GHEA Grapalat" w:eastAsia="Calibri" w:hAnsi="GHEA Grapalat" w:cs="Sylfaen"/>
          <w:b/>
          <w:sz w:val="24"/>
          <w:szCs w:val="24"/>
          <w:lang w:val="hy-AM"/>
        </w:rPr>
      </w:pPr>
      <w:r w:rsidRPr="00885E21">
        <w:rPr>
          <w:rFonts w:ascii="GHEA Grapalat" w:eastAsia="Calibri" w:hAnsi="GHEA Grapalat" w:cs="Sylfaen"/>
          <w:sz w:val="24"/>
          <w:szCs w:val="24"/>
          <w:lang w:val="af-ZA"/>
        </w:rPr>
        <w:t>1</w:t>
      </w:r>
      <w:r w:rsidR="00495E1E">
        <w:rPr>
          <w:rFonts w:ascii="GHEA Grapalat" w:eastAsia="Calibri" w:hAnsi="GHEA Grapalat" w:cs="Sylfaen"/>
          <w:sz w:val="24"/>
          <w:szCs w:val="24"/>
          <w:lang w:val="af-ZA"/>
        </w:rPr>
        <w:t>37</w:t>
      </w:r>
      <w:r w:rsidRPr="00885E21">
        <w:rPr>
          <w:rFonts w:ascii="GHEA Grapalat" w:eastAsia="Calibri" w:hAnsi="GHEA Grapalat" w:cs="Sylfaen"/>
          <w:sz w:val="24"/>
          <w:szCs w:val="24"/>
          <w:lang w:val="af-ZA"/>
        </w:rPr>
        <w:t>.</w:t>
      </w:r>
      <w:r w:rsidRPr="00885E21">
        <w:rPr>
          <w:rFonts w:ascii="GHEA Grapalat" w:eastAsia="Calibri" w:hAnsi="GHEA Grapalat" w:cs="Sylfaen"/>
          <w:sz w:val="24"/>
          <w:szCs w:val="24"/>
        </w:rPr>
        <w:t>Կ</w:t>
      </w:r>
      <w:r w:rsidR="00BB3D33" w:rsidRPr="00885E21">
        <w:rPr>
          <w:rFonts w:ascii="GHEA Grapalat" w:eastAsia="Calibri" w:hAnsi="GHEA Grapalat" w:cs="Sylfaen"/>
          <w:sz w:val="24"/>
          <w:szCs w:val="24"/>
        </w:rPr>
        <w:t>ատարել</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փոփոխություններ</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ոլորտը</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կարգավորող</w:t>
      </w:r>
      <w:r w:rsidR="00BB3D33" w:rsidRPr="00885E21">
        <w:rPr>
          <w:rFonts w:ascii="GHEA Grapalat" w:eastAsia="Calibri" w:hAnsi="GHEA Grapalat" w:cs="Sylfaen"/>
          <w:sz w:val="24"/>
          <w:szCs w:val="24"/>
          <w:lang w:val="af-ZA"/>
        </w:rPr>
        <w:t xml:space="preserve"> </w:t>
      </w:r>
      <w:r w:rsidR="00BB3D33" w:rsidRPr="00885E21">
        <w:rPr>
          <w:rFonts w:ascii="GHEA Grapalat" w:eastAsia="Calibri" w:hAnsi="GHEA Grapalat" w:cs="Sylfaen"/>
          <w:sz w:val="24"/>
          <w:szCs w:val="24"/>
        </w:rPr>
        <w:t>ի</w:t>
      </w:r>
      <w:r w:rsidR="00BB3D33" w:rsidRPr="00885E21">
        <w:rPr>
          <w:rFonts w:ascii="GHEA Grapalat" w:eastAsia="Calibri" w:hAnsi="GHEA Grapalat" w:cs="Sylfaen"/>
          <w:sz w:val="24"/>
          <w:szCs w:val="24"/>
          <w:lang w:val="hy-AM"/>
        </w:rPr>
        <w:t>րավական ակտերում</w:t>
      </w:r>
      <w:r w:rsidRPr="00885E21">
        <w:rPr>
          <w:rFonts w:ascii="GHEA Grapalat" w:eastAsia="Calibri" w:hAnsi="GHEA Grapalat" w:cs="Sylfaen"/>
          <w:sz w:val="24"/>
          <w:szCs w:val="24"/>
          <w:lang w:val="af-ZA"/>
        </w:rPr>
        <w:t>,</w:t>
      </w:r>
      <w:r w:rsidRPr="00885E21">
        <w:rPr>
          <w:rFonts w:ascii="GHEA Grapalat" w:eastAsia="Calibri" w:hAnsi="GHEA Grapalat" w:cs="Sylfaen"/>
          <w:sz w:val="24"/>
          <w:szCs w:val="24"/>
          <w:lang w:val="hy-AM"/>
        </w:rPr>
        <w:t xml:space="preserve"> որոշումներում</w:t>
      </w:r>
      <w:r w:rsidRPr="00885E21">
        <w:rPr>
          <w:rFonts w:ascii="GHEA Grapalat" w:eastAsia="Calibri" w:hAnsi="GHEA Grapalat" w:cs="Sylfaen"/>
          <w:sz w:val="24"/>
          <w:szCs w:val="24"/>
          <w:lang w:val="af-ZA"/>
        </w:rPr>
        <w:t>,</w:t>
      </w:r>
      <w:r w:rsidRPr="00885E21">
        <w:rPr>
          <w:rFonts w:ascii="GHEA Grapalat" w:eastAsia="Calibri" w:hAnsi="GHEA Grapalat" w:cs="Sylfaen"/>
          <w:sz w:val="24"/>
          <w:szCs w:val="24"/>
          <w:lang w:val="hy-AM"/>
        </w:rPr>
        <w:t xml:space="preserve"> ոլորտային </w:t>
      </w:r>
      <w:r w:rsidR="00BC39BF" w:rsidRPr="00885E21">
        <w:rPr>
          <w:rFonts w:ascii="GHEA Grapalat" w:eastAsia="Calibri" w:hAnsi="GHEA Grapalat" w:cs="Sylfaen"/>
          <w:sz w:val="24"/>
          <w:szCs w:val="24"/>
          <w:lang w:val="hy-AM"/>
        </w:rPr>
        <w:t>հայ</w:t>
      </w:r>
      <w:r w:rsidR="00BC39BF" w:rsidRPr="00885E21">
        <w:rPr>
          <w:rFonts w:ascii="GHEA Grapalat" w:eastAsia="Calibri" w:hAnsi="GHEA Grapalat" w:cs="Sylfaen"/>
          <w:sz w:val="24"/>
          <w:szCs w:val="24"/>
        </w:rPr>
        <w:t>ե</w:t>
      </w:r>
      <w:r w:rsidRPr="00885E21">
        <w:rPr>
          <w:rFonts w:ascii="GHEA Grapalat" w:eastAsia="Calibri" w:hAnsi="GHEA Grapalat" w:cs="Sylfaen"/>
          <w:sz w:val="24"/>
          <w:szCs w:val="24"/>
          <w:lang w:val="hy-AM"/>
        </w:rPr>
        <w:t>ցակարգեր</w:t>
      </w:r>
      <w:r w:rsidRPr="00885E21">
        <w:rPr>
          <w:rFonts w:ascii="GHEA Grapalat" w:eastAsia="Calibri" w:hAnsi="GHEA Grapalat" w:cs="Sylfaen"/>
          <w:sz w:val="24"/>
          <w:szCs w:val="24"/>
        </w:rPr>
        <w:t>ում</w:t>
      </w:r>
      <w:r w:rsidRPr="00885E21">
        <w:rPr>
          <w:rFonts w:ascii="GHEA Grapalat" w:eastAsia="Calibri" w:hAnsi="GHEA Grapalat" w:cs="Sylfaen"/>
          <w:sz w:val="24"/>
          <w:szCs w:val="24"/>
          <w:lang w:val="af-ZA"/>
        </w:rPr>
        <w:t>:</w:t>
      </w:r>
    </w:p>
    <w:p w:rsidR="00DF28BB" w:rsidRPr="00885E21" w:rsidRDefault="00DF28BB" w:rsidP="00495E1E">
      <w:pPr>
        <w:pStyle w:val="ListParagraph"/>
        <w:tabs>
          <w:tab w:val="left" w:pos="851"/>
        </w:tabs>
        <w:spacing w:after="0" w:line="276" w:lineRule="auto"/>
        <w:ind w:left="0" w:right="-180"/>
        <w:jc w:val="both"/>
        <w:rPr>
          <w:rFonts w:ascii="GHEA Grapalat" w:eastAsia="Calibri" w:hAnsi="GHEA Grapalat" w:cs="Times New Roman"/>
          <w:sz w:val="24"/>
          <w:szCs w:val="24"/>
          <w:lang w:val="hy-AM"/>
        </w:rPr>
      </w:pPr>
      <w:r w:rsidRPr="00885E21">
        <w:rPr>
          <w:rFonts w:ascii="GHEA Grapalat" w:eastAsia="Calibri" w:hAnsi="GHEA Grapalat" w:cs="Times New Roman"/>
          <w:sz w:val="24"/>
          <w:szCs w:val="24"/>
          <w:lang w:val="hy-AM"/>
        </w:rPr>
        <w:t xml:space="preserve">         </w:t>
      </w:r>
      <w:r w:rsidR="00222893" w:rsidRPr="00885E21">
        <w:rPr>
          <w:rFonts w:ascii="GHEA Grapalat" w:eastAsia="Calibri" w:hAnsi="GHEA Grapalat" w:cs="Times New Roman"/>
          <w:sz w:val="24"/>
          <w:szCs w:val="24"/>
        </w:rPr>
        <w:t xml:space="preserve">   </w:t>
      </w:r>
      <w:r w:rsidRPr="00885E21">
        <w:rPr>
          <w:rFonts w:ascii="GHEA Grapalat" w:eastAsia="Calibri" w:hAnsi="GHEA Grapalat" w:cs="Times New Roman"/>
          <w:sz w:val="24"/>
          <w:szCs w:val="24"/>
          <w:lang w:val="hy-AM"/>
        </w:rPr>
        <w:t>1</w:t>
      </w:r>
      <w:r w:rsidR="00474CE4" w:rsidRPr="00885E21">
        <w:rPr>
          <w:rFonts w:ascii="GHEA Grapalat" w:eastAsia="Calibri" w:hAnsi="GHEA Grapalat" w:cs="Times New Roman"/>
          <w:sz w:val="24"/>
          <w:szCs w:val="24"/>
        </w:rPr>
        <w:t>3</w:t>
      </w:r>
      <w:r w:rsidR="00495E1E">
        <w:rPr>
          <w:rFonts w:ascii="GHEA Grapalat" w:eastAsia="Calibri" w:hAnsi="GHEA Grapalat" w:cs="Times New Roman"/>
          <w:sz w:val="24"/>
          <w:szCs w:val="24"/>
        </w:rPr>
        <w:t>8</w:t>
      </w:r>
      <w:r w:rsidRPr="00885E21">
        <w:rPr>
          <w:rFonts w:ascii="GHEA Grapalat" w:eastAsia="Calibri" w:hAnsi="GHEA Grapalat" w:cs="Times New Roman"/>
          <w:sz w:val="24"/>
          <w:szCs w:val="24"/>
          <w:lang w:val="hy-AM"/>
        </w:rPr>
        <w:t>.</w:t>
      </w:r>
      <w:r w:rsidR="00222893" w:rsidRPr="00885E21">
        <w:rPr>
          <w:rFonts w:ascii="GHEA Grapalat" w:eastAsia="Calibri" w:hAnsi="GHEA Grapalat" w:cs="Times New Roman"/>
          <w:sz w:val="24"/>
          <w:szCs w:val="24"/>
        </w:rPr>
        <w:t xml:space="preserve"> </w:t>
      </w:r>
      <w:r w:rsidRPr="00885E21">
        <w:rPr>
          <w:rFonts w:ascii="GHEA Grapalat" w:eastAsia="Calibri" w:hAnsi="GHEA Grapalat" w:cs="Times New Roman"/>
          <w:sz w:val="24"/>
          <w:szCs w:val="24"/>
          <w:lang w:val="hy-AM"/>
        </w:rPr>
        <w:t>Տ</w:t>
      </w:r>
      <w:r w:rsidR="00BB3D33" w:rsidRPr="00885E21">
        <w:rPr>
          <w:rFonts w:ascii="GHEA Grapalat" w:eastAsia="Calibri" w:hAnsi="GHEA Grapalat" w:cs="Times New Roman"/>
          <w:sz w:val="24"/>
          <w:szCs w:val="24"/>
          <w:lang w:val="hy-AM"/>
        </w:rPr>
        <w:t xml:space="preserve">եղեկատվության օպերատիվության, </w:t>
      </w:r>
      <w:r w:rsidRPr="00885E21">
        <w:rPr>
          <w:rFonts w:ascii="GHEA Grapalat" w:eastAsia="Calibri" w:hAnsi="GHEA Grapalat" w:cs="Times New Roman"/>
          <w:sz w:val="24"/>
          <w:szCs w:val="24"/>
          <w:lang w:val="hy-AM"/>
        </w:rPr>
        <w:t>արժանահավատության</w:t>
      </w:r>
      <w:r w:rsidR="00BB3D33" w:rsidRPr="00885E21">
        <w:rPr>
          <w:rFonts w:ascii="GHEA Grapalat" w:eastAsia="Calibri" w:hAnsi="GHEA Grapalat" w:cs="Times New Roman"/>
          <w:sz w:val="24"/>
          <w:szCs w:val="24"/>
          <w:lang w:val="hy-AM"/>
        </w:rPr>
        <w:t xml:space="preserve"> և ամբողջա</w:t>
      </w:r>
      <w:r w:rsidR="00BB3D33" w:rsidRPr="00885E21">
        <w:rPr>
          <w:rFonts w:ascii="GHEA Grapalat" w:eastAsia="Calibri" w:hAnsi="GHEA Grapalat" w:cs="Times New Roman"/>
          <w:sz w:val="24"/>
          <w:szCs w:val="24"/>
          <w:lang w:val="hy-AM"/>
        </w:rPr>
        <w:softHyphen/>
        <w:t>կա</w:t>
      </w:r>
      <w:r w:rsidR="00BB3D33" w:rsidRPr="00885E21">
        <w:rPr>
          <w:rFonts w:ascii="GHEA Grapalat" w:eastAsia="Calibri" w:hAnsi="GHEA Grapalat" w:cs="Times New Roman"/>
          <w:sz w:val="24"/>
          <w:szCs w:val="24"/>
          <w:lang w:val="hy-AM"/>
        </w:rPr>
        <w:softHyphen/>
        <w:t>նու</w:t>
      </w:r>
      <w:r w:rsidR="00BB3D33" w:rsidRPr="00885E21">
        <w:rPr>
          <w:rFonts w:ascii="GHEA Grapalat" w:eastAsia="Calibri" w:hAnsi="GHEA Grapalat" w:cs="Times New Roman"/>
          <w:sz w:val="24"/>
          <w:szCs w:val="24"/>
          <w:lang w:val="hy-AM"/>
        </w:rPr>
        <w:softHyphen/>
        <w:t>թյան ա</w:t>
      </w:r>
      <w:r w:rsidR="00BB3D33" w:rsidRPr="00885E21">
        <w:rPr>
          <w:rFonts w:ascii="GHEA Grapalat" w:eastAsia="Calibri" w:hAnsi="GHEA Grapalat" w:cs="Times New Roman"/>
          <w:sz w:val="24"/>
          <w:szCs w:val="24"/>
          <w:lang w:val="hy-AM"/>
        </w:rPr>
        <w:softHyphen/>
        <w:t>պա</w:t>
      </w:r>
      <w:r w:rsidR="00BB3D33" w:rsidRPr="00885E21">
        <w:rPr>
          <w:rFonts w:ascii="GHEA Grapalat" w:eastAsia="Calibri" w:hAnsi="GHEA Grapalat" w:cs="Times New Roman"/>
          <w:sz w:val="24"/>
          <w:szCs w:val="24"/>
          <w:lang w:val="hy-AM"/>
        </w:rPr>
        <w:softHyphen/>
      </w:r>
      <w:r w:rsidR="00BB3D33" w:rsidRPr="00885E21">
        <w:rPr>
          <w:rFonts w:ascii="GHEA Grapalat" w:eastAsia="Calibri" w:hAnsi="GHEA Grapalat" w:cs="Times New Roman"/>
          <w:sz w:val="24"/>
          <w:szCs w:val="24"/>
          <w:lang w:val="hy-AM"/>
        </w:rPr>
        <w:softHyphen/>
      </w:r>
      <w:r w:rsidR="00BB3D33" w:rsidRPr="00885E21">
        <w:rPr>
          <w:rFonts w:ascii="GHEA Grapalat" w:eastAsia="Calibri" w:hAnsi="GHEA Grapalat" w:cs="Times New Roman"/>
          <w:sz w:val="24"/>
          <w:szCs w:val="24"/>
          <w:lang w:val="hy-AM"/>
        </w:rPr>
        <w:softHyphen/>
        <w:t xml:space="preserve">հովման համար ստեղծել </w:t>
      </w:r>
      <w:r w:rsidRPr="00885E21">
        <w:rPr>
          <w:rFonts w:ascii="GHEA Grapalat" w:eastAsia="Calibri" w:hAnsi="GHEA Grapalat" w:cs="Times New Roman"/>
          <w:sz w:val="24"/>
          <w:szCs w:val="24"/>
          <w:lang w:val="hy-AM"/>
        </w:rPr>
        <w:t>միասնական</w:t>
      </w:r>
      <w:r w:rsidR="00BB3D33" w:rsidRPr="00885E21">
        <w:rPr>
          <w:rFonts w:ascii="GHEA Grapalat" w:eastAsia="Calibri" w:hAnsi="GHEA Grapalat" w:cs="Times New Roman"/>
          <w:sz w:val="24"/>
          <w:szCs w:val="24"/>
          <w:lang w:val="hy-AM"/>
        </w:rPr>
        <w:t xml:space="preserve"> շտեմարաններ, կիրառել արդի տեղեկատվական տեխնոլոգիաներ</w:t>
      </w:r>
      <w:r w:rsidRPr="00885E21">
        <w:rPr>
          <w:rFonts w:ascii="GHEA Grapalat" w:eastAsia="Calibri" w:hAnsi="GHEA Grapalat" w:cs="Times New Roman"/>
          <w:sz w:val="24"/>
          <w:szCs w:val="24"/>
          <w:lang w:val="hy-AM"/>
        </w:rPr>
        <w:t>:</w:t>
      </w:r>
    </w:p>
    <w:p w:rsidR="00BB3D33" w:rsidRPr="00885E21" w:rsidRDefault="00DF28BB" w:rsidP="006F33C2">
      <w:pPr>
        <w:pStyle w:val="ListParagraph"/>
        <w:tabs>
          <w:tab w:val="left" w:pos="851"/>
        </w:tabs>
        <w:spacing w:after="0" w:line="276" w:lineRule="auto"/>
        <w:ind w:left="0" w:right="-180"/>
        <w:jc w:val="both"/>
        <w:rPr>
          <w:rFonts w:ascii="GHEA Grapalat" w:eastAsia="Calibri" w:hAnsi="GHEA Grapalat" w:cs="Times New Roman"/>
          <w:sz w:val="24"/>
          <w:szCs w:val="24"/>
        </w:rPr>
      </w:pPr>
      <w:r w:rsidRPr="00885E21">
        <w:rPr>
          <w:rFonts w:ascii="GHEA Grapalat" w:eastAsia="Calibri" w:hAnsi="GHEA Grapalat" w:cs="Times New Roman"/>
          <w:sz w:val="24"/>
          <w:szCs w:val="24"/>
          <w:lang w:val="hy-AM"/>
        </w:rPr>
        <w:t xml:space="preserve">         </w:t>
      </w:r>
      <w:r w:rsidR="00222893" w:rsidRPr="00885E21">
        <w:rPr>
          <w:rFonts w:ascii="GHEA Grapalat" w:eastAsia="Calibri" w:hAnsi="GHEA Grapalat" w:cs="Times New Roman"/>
          <w:sz w:val="24"/>
          <w:szCs w:val="24"/>
        </w:rPr>
        <w:t xml:space="preserve">   </w:t>
      </w:r>
      <w:r w:rsidRPr="00885E21">
        <w:rPr>
          <w:rFonts w:ascii="GHEA Grapalat" w:eastAsia="Calibri" w:hAnsi="GHEA Grapalat" w:cs="Times New Roman"/>
          <w:sz w:val="24"/>
          <w:szCs w:val="24"/>
        </w:rPr>
        <w:t>1</w:t>
      </w:r>
      <w:r w:rsidR="00495E1E">
        <w:rPr>
          <w:rFonts w:ascii="GHEA Grapalat" w:eastAsia="Calibri" w:hAnsi="GHEA Grapalat" w:cs="Times New Roman"/>
          <w:sz w:val="24"/>
          <w:szCs w:val="24"/>
        </w:rPr>
        <w:t>39</w:t>
      </w:r>
      <w:r w:rsidR="000F2D73" w:rsidRPr="00885E21">
        <w:rPr>
          <w:rFonts w:ascii="GHEA Grapalat" w:eastAsia="Calibri" w:hAnsi="GHEA Grapalat" w:cs="Times New Roman"/>
          <w:sz w:val="24"/>
          <w:szCs w:val="24"/>
        </w:rPr>
        <w:t>.</w:t>
      </w:r>
      <w:r w:rsidR="00222893" w:rsidRPr="00885E21">
        <w:rPr>
          <w:rFonts w:ascii="GHEA Grapalat" w:eastAsia="Calibri" w:hAnsi="GHEA Grapalat" w:cs="Times New Roman"/>
          <w:sz w:val="24"/>
          <w:szCs w:val="24"/>
        </w:rPr>
        <w:t xml:space="preserve"> </w:t>
      </w:r>
      <w:r w:rsidR="00BB3D33" w:rsidRPr="00885E21">
        <w:rPr>
          <w:rFonts w:ascii="GHEA Grapalat" w:eastAsia="Calibri" w:hAnsi="GHEA Grapalat" w:cs="Times New Roman"/>
          <w:sz w:val="24"/>
          <w:szCs w:val="24"/>
          <w:lang w:val="hy-AM"/>
        </w:rPr>
        <w:t xml:space="preserve">Հիմնել մարզպետարաններին կից տեղեկատվական-ուսումնական կենտրոններ, որոնք խոշոր աղետների ժամանակ կապահովեն ճգնաժամային </w:t>
      </w:r>
      <w:r w:rsidR="00BB3D33" w:rsidRPr="00885E21">
        <w:rPr>
          <w:rFonts w:ascii="GHEA Grapalat" w:eastAsia="Calibri" w:hAnsi="GHEA Grapalat" w:cs="Times New Roman"/>
          <w:sz w:val="24"/>
          <w:szCs w:val="24"/>
          <w:lang w:val="hy-AM"/>
        </w:rPr>
        <w:lastRenderedPageBreak/>
        <w:t>հաղորդակցություն, իսկ առօրյայում կիրականացնեն հանրային իրազեկվածության բարձրացմանն ուղղված աշխատանքներ</w:t>
      </w:r>
      <w:r w:rsidRPr="00885E21">
        <w:rPr>
          <w:rFonts w:ascii="GHEA Grapalat" w:eastAsia="Calibri" w:hAnsi="GHEA Grapalat" w:cs="Times New Roman"/>
          <w:sz w:val="24"/>
          <w:szCs w:val="24"/>
        </w:rPr>
        <w:t>:</w:t>
      </w:r>
    </w:p>
    <w:p w:rsidR="00335F5A" w:rsidRPr="00885E21" w:rsidRDefault="00907710" w:rsidP="006F33C2">
      <w:pPr>
        <w:pStyle w:val="ListParagraph"/>
        <w:tabs>
          <w:tab w:val="left" w:pos="851"/>
        </w:tabs>
        <w:spacing w:after="0" w:line="276" w:lineRule="auto"/>
        <w:ind w:left="0" w:right="-180"/>
        <w:jc w:val="both"/>
        <w:rPr>
          <w:rFonts w:ascii="GHEA Grapalat" w:eastAsia="Calibri" w:hAnsi="GHEA Grapalat" w:cs="Sylfaen"/>
          <w:b/>
          <w:sz w:val="24"/>
          <w:szCs w:val="24"/>
        </w:rPr>
      </w:pPr>
      <w:r w:rsidRPr="00885E21">
        <w:rPr>
          <w:rFonts w:ascii="GHEA Grapalat" w:eastAsia="Calibri" w:hAnsi="GHEA Grapalat" w:cs="Times New Roman"/>
          <w:sz w:val="24"/>
          <w:szCs w:val="24"/>
        </w:rPr>
        <w:t xml:space="preserve">          </w:t>
      </w:r>
      <w:r w:rsidR="00222893" w:rsidRPr="00885E21">
        <w:rPr>
          <w:rFonts w:ascii="GHEA Grapalat" w:eastAsia="Calibri" w:hAnsi="GHEA Grapalat" w:cs="Times New Roman"/>
          <w:sz w:val="24"/>
          <w:szCs w:val="24"/>
        </w:rPr>
        <w:t xml:space="preserve">  </w:t>
      </w:r>
      <w:r w:rsidR="00DF28BB" w:rsidRPr="00885E21">
        <w:rPr>
          <w:rFonts w:ascii="GHEA Grapalat" w:eastAsia="Calibri" w:hAnsi="GHEA Grapalat" w:cs="Times New Roman"/>
          <w:sz w:val="24"/>
          <w:szCs w:val="24"/>
        </w:rPr>
        <w:t>14</w:t>
      </w:r>
      <w:r w:rsidR="00495E1E">
        <w:rPr>
          <w:rFonts w:ascii="GHEA Grapalat" w:eastAsia="Calibri" w:hAnsi="GHEA Grapalat" w:cs="Times New Roman"/>
          <w:sz w:val="24"/>
          <w:szCs w:val="24"/>
        </w:rPr>
        <w:t>0</w:t>
      </w:r>
      <w:r w:rsidR="000F2D73" w:rsidRPr="00885E21">
        <w:rPr>
          <w:rFonts w:ascii="GHEA Grapalat" w:eastAsia="Calibri" w:hAnsi="GHEA Grapalat" w:cs="Times New Roman"/>
          <w:sz w:val="24"/>
          <w:szCs w:val="24"/>
        </w:rPr>
        <w:t>.</w:t>
      </w:r>
      <w:r w:rsidR="00222893" w:rsidRPr="00885E21">
        <w:rPr>
          <w:rFonts w:ascii="GHEA Grapalat" w:eastAsia="Calibri" w:hAnsi="GHEA Grapalat" w:cs="Times New Roman"/>
          <w:sz w:val="24"/>
          <w:szCs w:val="24"/>
        </w:rPr>
        <w:t xml:space="preserve"> </w:t>
      </w:r>
      <w:r w:rsidR="00DF28BB" w:rsidRPr="00885E21">
        <w:rPr>
          <w:rFonts w:ascii="GHEA Grapalat" w:eastAsia="Calibri" w:hAnsi="GHEA Grapalat" w:cs="Sylfaen"/>
          <w:sz w:val="24"/>
          <w:szCs w:val="24"/>
        </w:rPr>
        <w:t>Աղետների</w:t>
      </w:r>
      <w:r w:rsidR="00335F5A" w:rsidRPr="00885E21">
        <w:rPr>
          <w:rFonts w:ascii="GHEA Grapalat" w:eastAsia="Calibri" w:hAnsi="GHEA Grapalat" w:cs="Sylfaen"/>
          <w:sz w:val="24"/>
          <w:szCs w:val="24"/>
          <w:lang w:val="hy-AM"/>
        </w:rPr>
        <w:t xml:space="preserve"> ռիսկերի վերաբերյալ տվյալների ամբողջական, պարբերաբար թարմացվող բազայի ստեղծում</w:t>
      </w:r>
      <w:r w:rsidR="00DF28BB" w:rsidRPr="00885E21">
        <w:rPr>
          <w:rFonts w:ascii="GHEA Grapalat" w:eastAsia="Calibri" w:hAnsi="GHEA Grapalat" w:cs="Sylfaen"/>
          <w:sz w:val="24"/>
          <w:szCs w:val="24"/>
        </w:rPr>
        <w:t>:</w:t>
      </w:r>
    </w:p>
    <w:p w:rsidR="00E732DA" w:rsidRPr="00885E21" w:rsidRDefault="00474CE4" w:rsidP="006F33C2">
      <w:pPr>
        <w:tabs>
          <w:tab w:val="left" w:pos="851"/>
        </w:tabs>
        <w:spacing w:after="0" w:line="276" w:lineRule="auto"/>
        <w:ind w:right="-180"/>
        <w:jc w:val="both"/>
        <w:rPr>
          <w:rFonts w:ascii="GHEA Grapalat" w:eastAsia="Calibri" w:hAnsi="GHEA Grapalat" w:cs="Times New Roman"/>
          <w:sz w:val="24"/>
          <w:szCs w:val="24"/>
          <w:lang w:val="hy-AM"/>
        </w:rPr>
      </w:pPr>
      <w:r w:rsidRPr="00885E21">
        <w:rPr>
          <w:rFonts w:ascii="GHEA Grapalat" w:eastAsia="Calibri" w:hAnsi="GHEA Grapalat" w:cs="Sylfaen"/>
          <w:bCs/>
          <w:sz w:val="24"/>
          <w:szCs w:val="24"/>
        </w:rPr>
        <w:t xml:space="preserve">             </w:t>
      </w:r>
      <w:r w:rsidR="00DF28BB" w:rsidRPr="00885E21">
        <w:rPr>
          <w:rFonts w:ascii="GHEA Grapalat" w:eastAsia="Calibri" w:hAnsi="GHEA Grapalat" w:cs="Sylfaen"/>
          <w:bCs/>
          <w:sz w:val="24"/>
          <w:szCs w:val="24"/>
        </w:rPr>
        <w:t>1</w:t>
      </w:r>
      <w:r w:rsidR="00900478" w:rsidRPr="00885E21">
        <w:rPr>
          <w:rFonts w:ascii="GHEA Grapalat" w:eastAsia="Calibri" w:hAnsi="GHEA Grapalat" w:cs="Sylfaen"/>
          <w:bCs/>
          <w:sz w:val="24"/>
          <w:szCs w:val="24"/>
        </w:rPr>
        <w:t>4</w:t>
      </w:r>
      <w:r w:rsidR="00495E1E">
        <w:rPr>
          <w:rFonts w:ascii="GHEA Grapalat" w:eastAsia="Calibri" w:hAnsi="GHEA Grapalat" w:cs="Sylfaen"/>
          <w:bCs/>
          <w:sz w:val="24"/>
          <w:szCs w:val="24"/>
        </w:rPr>
        <w:t>1</w:t>
      </w:r>
      <w:r w:rsidR="00DF28BB" w:rsidRPr="00885E21">
        <w:rPr>
          <w:rFonts w:ascii="GHEA Grapalat" w:eastAsia="Calibri" w:hAnsi="GHEA Grapalat" w:cs="Sylfaen"/>
          <w:bCs/>
          <w:sz w:val="24"/>
          <w:szCs w:val="24"/>
        </w:rPr>
        <w:t xml:space="preserve">. </w:t>
      </w:r>
      <w:r w:rsidR="00E732DA" w:rsidRPr="00885E21">
        <w:rPr>
          <w:rFonts w:ascii="GHEA Grapalat" w:eastAsia="Calibri" w:hAnsi="GHEA Grapalat" w:cs="Sylfaen"/>
          <w:bCs/>
          <w:sz w:val="24"/>
          <w:szCs w:val="24"/>
          <w:lang w:val="hy-AM"/>
        </w:rPr>
        <w:t>Կառավարության համապատասխան որոշմամբ Ռուս-</w:t>
      </w:r>
      <w:r w:rsidR="00DF28BB" w:rsidRPr="00885E21">
        <w:rPr>
          <w:rFonts w:ascii="GHEA Grapalat" w:eastAsia="Calibri" w:hAnsi="GHEA Grapalat" w:cs="Sylfaen"/>
          <w:bCs/>
          <w:sz w:val="24"/>
          <w:szCs w:val="24"/>
        </w:rPr>
        <w:t>h</w:t>
      </w:r>
      <w:r w:rsidR="00E732DA" w:rsidRPr="00885E21">
        <w:rPr>
          <w:rFonts w:ascii="GHEA Grapalat" w:eastAsia="Calibri" w:hAnsi="GHEA Grapalat" w:cs="Sylfaen"/>
          <w:bCs/>
          <w:sz w:val="24"/>
          <w:szCs w:val="24"/>
          <w:lang w:val="hy-AM"/>
        </w:rPr>
        <w:t xml:space="preserve">այկական մարդասիրական արձագանքման կենտրոնին՝ անհատույց օգտագործման նպատակով հատկացնել </w:t>
      </w:r>
      <w:r w:rsidR="00E732DA" w:rsidRPr="00885E21">
        <w:rPr>
          <w:rFonts w:ascii="GHEA Grapalat" w:eastAsia="Calibri" w:hAnsi="GHEA Grapalat" w:cs="Times New Roman"/>
          <w:sz w:val="24"/>
          <w:szCs w:val="24"/>
          <w:lang w:val="hy-AM"/>
        </w:rPr>
        <w:t>Միջկառավարական համաձայնագրով</w:t>
      </w:r>
      <w:r w:rsidR="00E732DA" w:rsidRPr="00885E21">
        <w:rPr>
          <w:rFonts w:ascii="GHEA Grapalat" w:eastAsia="Calibri" w:hAnsi="GHEA Grapalat" w:cs="Sylfaen"/>
          <w:bCs/>
          <w:sz w:val="24"/>
          <w:szCs w:val="24"/>
          <w:lang w:val="hy-AM"/>
        </w:rPr>
        <w:t xml:space="preserve"> նախատեսված 17.5 հա ընդհանուր մակերեսով տարածքը: </w:t>
      </w:r>
    </w:p>
    <w:p w:rsidR="00E732DA" w:rsidRPr="00885E21" w:rsidRDefault="00294D44" w:rsidP="00495E1E">
      <w:pPr>
        <w:tabs>
          <w:tab w:val="left" w:pos="851"/>
        </w:tabs>
        <w:spacing w:after="0" w:line="276" w:lineRule="auto"/>
        <w:ind w:right="-180"/>
        <w:jc w:val="both"/>
        <w:rPr>
          <w:rFonts w:ascii="GHEA Grapalat" w:eastAsia="Calibri" w:hAnsi="GHEA Grapalat" w:cs="Times New Roman"/>
          <w:sz w:val="24"/>
          <w:szCs w:val="24"/>
          <w:lang w:val="hy-AM"/>
        </w:rPr>
      </w:pPr>
      <w:r w:rsidRPr="00885E21">
        <w:rPr>
          <w:rFonts w:ascii="GHEA Grapalat" w:eastAsia="Calibri" w:hAnsi="GHEA Grapalat" w:cs="Times New Roman"/>
          <w:sz w:val="24"/>
          <w:szCs w:val="24"/>
        </w:rPr>
        <w:tab/>
      </w:r>
      <w:r w:rsidRPr="00885E21">
        <w:rPr>
          <w:rFonts w:ascii="GHEA Grapalat" w:eastAsia="Calibri" w:hAnsi="GHEA Grapalat" w:cs="Times New Roman"/>
          <w:sz w:val="24"/>
          <w:szCs w:val="24"/>
          <w:lang w:val="hy-AM"/>
        </w:rPr>
        <w:t>1</w:t>
      </w:r>
      <w:r w:rsidR="00233FFD" w:rsidRPr="00885E21">
        <w:rPr>
          <w:rFonts w:ascii="GHEA Grapalat" w:eastAsia="Calibri" w:hAnsi="GHEA Grapalat" w:cs="Times New Roman"/>
          <w:sz w:val="24"/>
          <w:szCs w:val="24"/>
        </w:rPr>
        <w:t>4</w:t>
      </w:r>
      <w:r w:rsidR="00495E1E">
        <w:rPr>
          <w:rFonts w:ascii="GHEA Grapalat" w:eastAsia="Calibri" w:hAnsi="GHEA Grapalat" w:cs="Times New Roman"/>
          <w:sz w:val="24"/>
          <w:szCs w:val="24"/>
        </w:rPr>
        <w:t>2</w:t>
      </w:r>
      <w:r w:rsidR="000F2D73" w:rsidRPr="00885E21">
        <w:rPr>
          <w:rFonts w:ascii="GHEA Grapalat" w:eastAsia="Calibri" w:hAnsi="GHEA Grapalat" w:cs="Times New Roman"/>
          <w:sz w:val="24"/>
          <w:szCs w:val="24"/>
          <w:lang w:val="hy-AM"/>
        </w:rPr>
        <w:t>.</w:t>
      </w:r>
      <w:r w:rsidR="00E732DA" w:rsidRPr="00885E21">
        <w:rPr>
          <w:rFonts w:ascii="GHEA Grapalat" w:eastAsia="Calibri" w:hAnsi="GHEA Grapalat" w:cs="Times New Roman"/>
          <w:sz w:val="24"/>
          <w:szCs w:val="24"/>
          <w:lang w:val="hy-AM"/>
        </w:rPr>
        <w:t xml:space="preserve">Կառավարության համապատասխան որոշմամբ </w:t>
      </w:r>
      <w:r w:rsidRPr="00885E21">
        <w:rPr>
          <w:rFonts w:ascii="GHEA Grapalat" w:eastAsia="Calibri" w:hAnsi="GHEA Grapalat" w:cs="Times New Roman"/>
          <w:sz w:val="24"/>
          <w:szCs w:val="24"/>
        </w:rPr>
        <w:t>Կենտրոնի</w:t>
      </w:r>
      <w:r w:rsidR="00E732DA" w:rsidRPr="00885E21">
        <w:rPr>
          <w:rFonts w:ascii="GHEA Grapalat" w:eastAsia="Calibri" w:hAnsi="GHEA Grapalat" w:cs="Times New Roman"/>
          <w:sz w:val="24"/>
          <w:szCs w:val="24"/>
          <w:lang w:val="hy-AM"/>
        </w:rPr>
        <w:t xml:space="preserve"> հաստիքները համապատասխանեցնել Միջկառավարական համաձայնագրի դրույթներին:</w:t>
      </w:r>
    </w:p>
    <w:p w:rsidR="00E732DA" w:rsidRPr="00885E21" w:rsidRDefault="00294D44" w:rsidP="00495E1E">
      <w:pPr>
        <w:tabs>
          <w:tab w:val="left" w:pos="851"/>
        </w:tabs>
        <w:spacing w:after="0" w:line="276" w:lineRule="auto"/>
        <w:ind w:right="-180"/>
        <w:jc w:val="both"/>
        <w:rPr>
          <w:rFonts w:ascii="GHEA Grapalat" w:eastAsia="Calibri" w:hAnsi="GHEA Grapalat" w:cs="Times New Roman"/>
          <w:sz w:val="24"/>
          <w:szCs w:val="24"/>
        </w:rPr>
      </w:pPr>
      <w:r w:rsidRPr="00885E21">
        <w:rPr>
          <w:rFonts w:ascii="GHEA Grapalat" w:eastAsia="Calibri" w:hAnsi="GHEA Grapalat" w:cs="Times New Roman"/>
          <w:sz w:val="24"/>
          <w:szCs w:val="24"/>
        </w:rPr>
        <w:tab/>
      </w:r>
      <w:r w:rsidRPr="00885E21">
        <w:rPr>
          <w:rFonts w:ascii="GHEA Grapalat" w:eastAsia="Calibri" w:hAnsi="GHEA Grapalat" w:cs="Times New Roman"/>
          <w:sz w:val="24"/>
          <w:szCs w:val="24"/>
          <w:lang w:val="hy-AM"/>
        </w:rPr>
        <w:t>1</w:t>
      </w:r>
      <w:r w:rsidR="00233FFD" w:rsidRPr="00885E21">
        <w:rPr>
          <w:rFonts w:ascii="GHEA Grapalat" w:eastAsia="Calibri" w:hAnsi="GHEA Grapalat" w:cs="Times New Roman"/>
          <w:sz w:val="24"/>
          <w:szCs w:val="24"/>
        </w:rPr>
        <w:t>4</w:t>
      </w:r>
      <w:r w:rsidR="00495E1E">
        <w:rPr>
          <w:rFonts w:ascii="GHEA Grapalat" w:eastAsia="Calibri" w:hAnsi="GHEA Grapalat" w:cs="Times New Roman"/>
          <w:sz w:val="24"/>
          <w:szCs w:val="24"/>
        </w:rPr>
        <w:t>3</w:t>
      </w:r>
      <w:r w:rsidR="000F2D73" w:rsidRPr="00885E21">
        <w:rPr>
          <w:rFonts w:ascii="GHEA Grapalat" w:eastAsia="Calibri" w:hAnsi="GHEA Grapalat" w:cs="Times New Roman"/>
          <w:sz w:val="24"/>
          <w:szCs w:val="24"/>
          <w:lang w:val="hy-AM"/>
        </w:rPr>
        <w:t>.</w:t>
      </w:r>
      <w:r w:rsidR="00E732DA" w:rsidRPr="00885E21">
        <w:rPr>
          <w:rFonts w:ascii="GHEA Grapalat" w:eastAsia="Calibri" w:hAnsi="GHEA Grapalat" w:cs="Times New Roman"/>
          <w:sz w:val="24"/>
          <w:szCs w:val="24"/>
          <w:lang w:val="hy-AM"/>
        </w:rPr>
        <w:t>Իրականացնել ֆինանսական ներդրումներ՝ Կենտրոնի տրանսպորտային միջոցների համար շվաքարանի, ուղղաթիռային հրապարակի և տրանսպորտի մոտեցման ճանապարհի կառուցման, ոռոգման ցանցի անցկացման, շենքերի տանիքներից ջրահեռացման և հիմքերի ու պատերի ջրամեկուսացման աշխատանքների իրականացման ուղղությամբ:</w:t>
      </w:r>
    </w:p>
    <w:p w:rsidR="003E4061" w:rsidRPr="00885E21" w:rsidRDefault="003E4061" w:rsidP="00495E1E">
      <w:pPr>
        <w:tabs>
          <w:tab w:val="left" w:pos="720"/>
          <w:tab w:val="left" w:pos="810"/>
        </w:tabs>
        <w:spacing w:after="0"/>
        <w:ind w:right="-180"/>
        <w:jc w:val="both"/>
        <w:rPr>
          <w:rFonts w:ascii="GHEA Grapalat" w:hAnsi="GHEA Grapalat"/>
          <w:sz w:val="24"/>
          <w:szCs w:val="24"/>
        </w:rPr>
      </w:pPr>
      <w:r w:rsidRPr="00885E21">
        <w:rPr>
          <w:rFonts w:ascii="GHEA Grapalat" w:eastAsia="Calibri" w:hAnsi="GHEA Grapalat" w:cs="Times New Roman"/>
          <w:sz w:val="24"/>
          <w:szCs w:val="24"/>
        </w:rPr>
        <w:tab/>
      </w:r>
      <w:r w:rsidR="00495E1E">
        <w:rPr>
          <w:rFonts w:ascii="GHEA Grapalat" w:eastAsia="Calibri" w:hAnsi="GHEA Grapalat" w:cs="Times New Roman"/>
          <w:sz w:val="24"/>
          <w:szCs w:val="24"/>
        </w:rPr>
        <w:t xml:space="preserve">  </w:t>
      </w:r>
      <w:r w:rsidRPr="00885E21">
        <w:rPr>
          <w:rFonts w:ascii="GHEA Grapalat" w:eastAsia="Calibri" w:hAnsi="GHEA Grapalat" w:cs="Times New Roman"/>
          <w:sz w:val="24"/>
          <w:szCs w:val="24"/>
        </w:rPr>
        <w:t>14</w:t>
      </w:r>
      <w:r w:rsidR="00495E1E">
        <w:rPr>
          <w:rFonts w:ascii="GHEA Grapalat" w:eastAsia="Calibri" w:hAnsi="GHEA Grapalat" w:cs="Times New Roman"/>
          <w:sz w:val="24"/>
          <w:szCs w:val="24"/>
        </w:rPr>
        <w:t>4</w:t>
      </w:r>
      <w:r w:rsidRPr="00885E21">
        <w:rPr>
          <w:rFonts w:ascii="GHEA Grapalat" w:eastAsia="Calibri" w:hAnsi="GHEA Grapalat" w:cs="Times New Roman"/>
          <w:sz w:val="24"/>
          <w:szCs w:val="24"/>
        </w:rPr>
        <w:t xml:space="preserve">. </w:t>
      </w:r>
      <w:r w:rsidRPr="00885E21">
        <w:rPr>
          <w:rFonts w:ascii="GHEA Grapalat" w:hAnsi="GHEA Grapalat"/>
          <w:sz w:val="24"/>
          <w:szCs w:val="24"/>
        </w:rPr>
        <w:t>Միջազգային փորձի, զարգացած հանքարդյունաբերություն ունեցող երկրների կողմից մշակվող նոր տեխնոլոգիաների, լեռնափրկարարական ժամանակակից տեխնիկական միջոցների, սարքավորումների ուսումնասիրում, նորագույն տեխնոլոգիաների ներդրում, երկրի հանքարդյունաբերության ոլորտում շահագործվող միջոցների աստիճանական նորացում: «Հատուկ լեռնափրկարար ծառայություն» ՓԲԸ անդամակցություն Միջազգային լեռնափրկարար կազմակերպությանը:</w:t>
      </w:r>
    </w:p>
    <w:p w:rsidR="00E732DA" w:rsidRPr="00885E21" w:rsidRDefault="00E732DA" w:rsidP="00495E1E">
      <w:pPr>
        <w:pStyle w:val="NormalWeb"/>
        <w:tabs>
          <w:tab w:val="left" w:pos="720"/>
          <w:tab w:val="left" w:pos="810"/>
        </w:tabs>
        <w:spacing w:before="0" w:beforeAutospacing="0" w:after="0" w:afterAutospacing="0" w:line="276" w:lineRule="auto"/>
        <w:ind w:right="-180" w:firstLine="720"/>
        <w:jc w:val="both"/>
        <w:rPr>
          <w:rFonts w:ascii="GHEA Grapalat" w:hAnsi="GHEA Grapalat"/>
          <w:szCs w:val="24"/>
        </w:rPr>
      </w:pPr>
      <w:r w:rsidRPr="00885E21">
        <w:rPr>
          <w:rFonts w:ascii="GHEA Grapalat" w:hAnsi="GHEA Grapalat"/>
          <w:szCs w:val="24"/>
        </w:rPr>
        <w:t>1</w:t>
      </w:r>
      <w:r w:rsidR="00495E1E">
        <w:rPr>
          <w:rFonts w:ascii="GHEA Grapalat" w:hAnsi="GHEA Grapalat"/>
          <w:szCs w:val="24"/>
        </w:rPr>
        <w:t>4</w:t>
      </w:r>
      <w:r w:rsidR="00474CE4" w:rsidRPr="00885E21">
        <w:rPr>
          <w:rFonts w:ascii="GHEA Grapalat" w:hAnsi="GHEA Grapalat"/>
          <w:szCs w:val="24"/>
        </w:rPr>
        <w:t>5</w:t>
      </w:r>
      <w:r w:rsidRPr="00885E21">
        <w:rPr>
          <w:rFonts w:ascii="GHEA Grapalat" w:hAnsi="GHEA Grapalat"/>
          <w:szCs w:val="24"/>
        </w:rPr>
        <w:t xml:space="preserve">. </w:t>
      </w:r>
      <w:r w:rsidR="00C661C7" w:rsidRPr="00885E21">
        <w:rPr>
          <w:rFonts w:ascii="GHEA Grapalat" w:hAnsi="GHEA Grapalat"/>
          <w:szCs w:val="24"/>
        </w:rPr>
        <w:t xml:space="preserve">Իրականացնել </w:t>
      </w:r>
      <w:r w:rsidRPr="00885E21">
        <w:rPr>
          <w:rFonts w:ascii="GHEA Grapalat" w:hAnsi="GHEA Grapalat"/>
          <w:szCs w:val="24"/>
        </w:rPr>
        <w:t xml:space="preserve">անձնակազմի արդյունավետ կառավարման </w:t>
      </w:r>
      <w:r w:rsidR="00C661C7" w:rsidRPr="00885E21">
        <w:rPr>
          <w:rFonts w:ascii="GHEA Grapalat" w:hAnsi="GHEA Grapalat"/>
          <w:szCs w:val="24"/>
        </w:rPr>
        <w:t xml:space="preserve">ռիսկերի բացահայտում և գնահատում, </w:t>
      </w:r>
      <w:r w:rsidRPr="00885E21">
        <w:rPr>
          <w:rFonts w:ascii="GHEA Grapalat" w:hAnsi="GHEA Grapalat"/>
          <w:szCs w:val="24"/>
        </w:rPr>
        <w:t>մարդկային ռեսուրսների ուսումնասիրում, վերլո</w:t>
      </w:r>
      <w:r w:rsidR="00AA0132" w:rsidRPr="00885E21">
        <w:rPr>
          <w:rFonts w:ascii="GHEA Grapalat" w:hAnsi="GHEA Grapalat"/>
          <w:szCs w:val="24"/>
        </w:rPr>
        <w:t>ւծություն, կարիքների գնահատում:</w:t>
      </w:r>
      <w:r w:rsidRPr="00885E21">
        <w:rPr>
          <w:rFonts w:ascii="GHEA Grapalat" w:hAnsi="GHEA Grapalat"/>
          <w:szCs w:val="24"/>
        </w:rPr>
        <w:t xml:space="preserve"> </w:t>
      </w:r>
    </w:p>
    <w:p w:rsidR="00E732DA" w:rsidRPr="00885E21" w:rsidRDefault="00C661C7" w:rsidP="006F33C2">
      <w:pPr>
        <w:pStyle w:val="NormalWeb"/>
        <w:spacing w:before="0" w:beforeAutospacing="0" w:after="0" w:afterAutospacing="0" w:line="276" w:lineRule="auto"/>
        <w:ind w:right="-180" w:firstLine="720"/>
        <w:jc w:val="both"/>
        <w:rPr>
          <w:rFonts w:ascii="GHEA Grapalat" w:hAnsi="GHEA Grapalat"/>
          <w:szCs w:val="24"/>
        </w:rPr>
      </w:pPr>
      <w:r w:rsidRPr="00885E21">
        <w:rPr>
          <w:rFonts w:ascii="GHEA Grapalat" w:hAnsi="GHEA Grapalat"/>
          <w:szCs w:val="24"/>
        </w:rPr>
        <w:t>1</w:t>
      </w:r>
      <w:r w:rsidR="00495E1E">
        <w:rPr>
          <w:rFonts w:ascii="GHEA Grapalat" w:hAnsi="GHEA Grapalat"/>
          <w:szCs w:val="24"/>
        </w:rPr>
        <w:t>46</w:t>
      </w:r>
      <w:r w:rsidRPr="00885E21">
        <w:rPr>
          <w:rFonts w:ascii="GHEA Grapalat" w:hAnsi="GHEA Grapalat"/>
          <w:szCs w:val="24"/>
        </w:rPr>
        <w:t>. Վ</w:t>
      </w:r>
      <w:r w:rsidR="00E732DA" w:rsidRPr="00885E21">
        <w:rPr>
          <w:rFonts w:ascii="GHEA Grapalat" w:hAnsi="GHEA Grapalat"/>
          <w:szCs w:val="24"/>
        </w:rPr>
        <w:t xml:space="preserve">երապատրաստման կարողություններ ունեցող կազմակերպությունների </w:t>
      </w:r>
      <w:proofErr w:type="gramStart"/>
      <w:r w:rsidR="00E732DA" w:rsidRPr="00885E21">
        <w:rPr>
          <w:rFonts w:ascii="GHEA Grapalat" w:hAnsi="GHEA Grapalat"/>
          <w:szCs w:val="24"/>
        </w:rPr>
        <w:t>հետ  համագո</w:t>
      </w:r>
      <w:r w:rsidRPr="00885E21">
        <w:rPr>
          <w:rFonts w:ascii="GHEA Grapalat" w:hAnsi="GHEA Grapalat"/>
          <w:szCs w:val="24"/>
        </w:rPr>
        <w:t>րծակցության</w:t>
      </w:r>
      <w:proofErr w:type="gramEnd"/>
      <w:r w:rsidRPr="00885E21">
        <w:rPr>
          <w:rFonts w:ascii="GHEA Grapalat" w:hAnsi="GHEA Grapalat"/>
          <w:szCs w:val="24"/>
        </w:rPr>
        <w:t xml:space="preserve"> հաստատում</w:t>
      </w:r>
      <w:r w:rsidR="00E732DA" w:rsidRPr="00885E21">
        <w:rPr>
          <w:rFonts w:ascii="GHEA Grapalat" w:hAnsi="GHEA Grapalat"/>
          <w:szCs w:val="24"/>
        </w:rPr>
        <w:t>,</w:t>
      </w:r>
      <w:r w:rsidRPr="00885E21">
        <w:rPr>
          <w:rFonts w:ascii="GHEA Grapalat" w:hAnsi="GHEA Grapalat"/>
          <w:szCs w:val="24"/>
        </w:rPr>
        <w:t xml:space="preserve"> ԱՌԿ հարցերի ներառում դասընթացների ծրագրերում</w:t>
      </w:r>
      <w:r w:rsidR="00AA0132" w:rsidRPr="00885E21">
        <w:rPr>
          <w:rFonts w:ascii="GHEA Grapalat" w:hAnsi="GHEA Grapalat"/>
          <w:szCs w:val="24"/>
        </w:rPr>
        <w:t>:</w:t>
      </w:r>
    </w:p>
    <w:p w:rsidR="00E732DA" w:rsidRPr="00885E21" w:rsidRDefault="00827906" w:rsidP="00495E1E">
      <w:pPr>
        <w:pStyle w:val="NormalWeb"/>
        <w:tabs>
          <w:tab w:val="left" w:pos="720"/>
        </w:tabs>
        <w:spacing w:before="0" w:beforeAutospacing="0" w:after="0" w:afterAutospacing="0" w:line="276" w:lineRule="auto"/>
        <w:ind w:right="-180" w:firstLine="720"/>
        <w:jc w:val="both"/>
        <w:rPr>
          <w:rFonts w:ascii="GHEA Grapalat" w:hAnsi="GHEA Grapalat"/>
          <w:szCs w:val="24"/>
        </w:rPr>
      </w:pPr>
      <w:r w:rsidRPr="00885E21">
        <w:rPr>
          <w:rFonts w:ascii="GHEA Grapalat" w:hAnsi="GHEA Grapalat" w:cs="Sylfaen"/>
          <w:szCs w:val="24"/>
        </w:rPr>
        <w:t>1</w:t>
      </w:r>
      <w:r w:rsidR="00495E1E">
        <w:rPr>
          <w:rFonts w:ascii="GHEA Grapalat" w:hAnsi="GHEA Grapalat" w:cs="Sylfaen"/>
          <w:szCs w:val="24"/>
        </w:rPr>
        <w:t>47</w:t>
      </w:r>
      <w:r w:rsidRPr="00885E21">
        <w:rPr>
          <w:rFonts w:ascii="GHEA Grapalat" w:hAnsi="GHEA Grapalat" w:cs="Sylfaen"/>
          <w:szCs w:val="24"/>
        </w:rPr>
        <w:t>. Ո</w:t>
      </w:r>
      <w:r w:rsidR="00E732DA" w:rsidRPr="00885E21">
        <w:rPr>
          <w:rFonts w:ascii="GHEA Grapalat" w:hAnsi="GHEA Grapalat" w:cs="Sylfaen"/>
          <w:szCs w:val="24"/>
        </w:rPr>
        <w:t>լորտը</w:t>
      </w:r>
      <w:r w:rsidR="00E732DA" w:rsidRPr="00885E21">
        <w:rPr>
          <w:rFonts w:ascii="GHEA Grapalat" w:hAnsi="GHEA Grapalat"/>
          <w:szCs w:val="24"/>
        </w:rPr>
        <w:t xml:space="preserve"> </w:t>
      </w:r>
      <w:r w:rsidR="00E732DA" w:rsidRPr="00885E21">
        <w:rPr>
          <w:rFonts w:ascii="GHEA Grapalat" w:hAnsi="GHEA Grapalat" w:cs="Sylfaen"/>
          <w:szCs w:val="24"/>
        </w:rPr>
        <w:t>կարգավորող</w:t>
      </w:r>
      <w:r w:rsidR="00E732DA" w:rsidRPr="00885E21">
        <w:rPr>
          <w:rFonts w:ascii="GHEA Grapalat" w:hAnsi="GHEA Grapalat"/>
          <w:szCs w:val="24"/>
        </w:rPr>
        <w:t xml:space="preserve"> </w:t>
      </w:r>
      <w:r w:rsidR="00E732DA" w:rsidRPr="00885E21">
        <w:rPr>
          <w:rFonts w:ascii="GHEA Grapalat" w:hAnsi="GHEA Grapalat" w:cs="Sylfaen"/>
          <w:szCs w:val="24"/>
        </w:rPr>
        <w:t>իրավական</w:t>
      </w:r>
      <w:r w:rsidR="00E732DA" w:rsidRPr="00885E21">
        <w:rPr>
          <w:rFonts w:ascii="GHEA Grapalat" w:hAnsi="GHEA Grapalat"/>
          <w:szCs w:val="24"/>
        </w:rPr>
        <w:t xml:space="preserve"> </w:t>
      </w:r>
      <w:r w:rsidR="00E732DA" w:rsidRPr="00885E21">
        <w:rPr>
          <w:rFonts w:ascii="GHEA Grapalat" w:hAnsi="GHEA Grapalat" w:cs="Sylfaen"/>
          <w:szCs w:val="24"/>
        </w:rPr>
        <w:t>ակտերի</w:t>
      </w:r>
      <w:r w:rsidR="00E732DA" w:rsidRPr="00885E21">
        <w:rPr>
          <w:rFonts w:ascii="GHEA Grapalat" w:hAnsi="GHEA Grapalat"/>
          <w:szCs w:val="24"/>
        </w:rPr>
        <w:t xml:space="preserve"> </w:t>
      </w:r>
      <w:r w:rsidR="00E732DA" w:rsidRPr="00885E21">
        <w:rPr>
          <w:rFonts w:ascii="GHEA Grapalat" w:hAnsi="GHEA Grapalat" w:cs="Sylfaen"/>
          <w:szCs w:val="24"/>
        </w:rPr>
        <w:t>փոփոխում</w:t>
      </w:r>
      <w:r w:rsidR="00E732DA" w:rsidRPr="00885E21">
        <w:rPr>
          <w:rFonts w:ascii="GHEA Grapalat" w:hAnsi="GHEA Grapalat"/>
          <w:szCs w:val="24"/>
        </w:rPr>
        <w:t xml:space="preserve">, </w:t>
      </w:r>
      <w:r w:rsidRPr="00885E21">
        <w:rPr>
          <w:rFonts w:ascii="GHEA Grapalat" w:hAnsi="GHEA Grapalat" w:cs="Sylfaen"/>
          <w:szCs w:val="24"/>
        </w:rPr>
        <w:t>դրանցով</w:t>
      </w:r>
      <w:r w:rsidR="00E732DA" w:rsidRPr="00885E21">
        <w:rPr>
          <w:rFonts w:ascii="GHEA Grapalat" w:hAnsi="GHEA Grapalat"/>
          <w:szCs w:val="24"/>
        </w:rPr>
        <w:t xml:space="preserve"> </w:t>
      </w:r>
      <w:r w:rsidR="00E732DA" w:rsidRPr="00885E21">
        <w:rPr>
          <w:rFonts w:ascii="GHEA Grapalat" w:hAnsi="GHEA Grapalat" w:cs="Sylfaen"/>
          <w:szCs w:val="24"/>
        </w:rPr>
        <w:t>սահմանված</w:t>
      </w:r>
      <w:r w:rsidR="00E732DA" w:rsidRPr="00885E21">
        <w:rPr>
          <w:rFonts w:ascii="GHEA Grapalat" w:hAnsi="GHEA Grapalat"/>
          <w:szCs w:val="24"/>
        </w:rPr>
        <w:t xml:space="preserve"> </w:t>
      </w:r>
      <w:r w:rsidR="00E732DA" w:rsidRPr="00885E21">
        <w:rPr>
          <w:rFonts w:ascii="GHEA Grapalat" w:hAnsi="GHEA Grapalat" w:cs="Sylfaen"/>
          <w:szCs w:val="24"/>
        </w:rPr>
        <w:t>կարգով</w:t>
      </w:r>
      <w:r w:rsidR="00E732DA" w:rsidRPr="00885E21">
        <w:rPr>
          <w:rFonts w:ascii="GHEA Grapalat" w:hAnsi="GHEA Grapalat"/>
          <w:szCs w:val="24"/>
        </w:rPr>
        <w:t xml:space="preserve"> </w:t>
      </w:r>
      <w:r w:rsidR="00E732DA" w:rsidRPr="00885E21">
        <w:rPr>
          <w:rFonts w:ascii="GHEA Grapalat" w:hAnsi="GHEA Grapalat" w:cs="Sylfaen"/>
          <w:szCs w:val="24"/>
        </w:rPr>
        <w:t>և</w:t>
      </w:r>
      <w:r w:rsidR="00E732DA" w:rsidRPr="00885E21">
        <w:rPr>
          <w:rFonts w:ascii="GHEA Grapalat" w:hAnsi="GHEA Grapalat"/>
          <w:szCs w:val="24"/>
        </w:rPr>
        <w:t xml:space="preserve"> </w:t>
      </w:r>
      <w:r w:rsidR="00E732DA" w:rsidRPr="00885E21">
        <w:rPr>
          <w:rFonts w:ascii="GHEA Grapalat" w:hAnsi="GHEA Grapalat" w:cs="Sylfaen"/>
          <w:szCs w:val="24"/>
        </w:rPr>
        <w:t>ժամկետներում</w:t>
      </w:r>
      <w:r w:rsidR="00E732DA" w:rsidRPr="00885E21">
        <w:rPr>
          <w:rFonts w:ascii="GHEA Grapalat" w:hAnsi="GHEA Grapalat"/>
          <w:szCs w:val="24"/>
        </w:rPr>
        <w:t xml:space="preserve"> </w:t>
      </w:r>
      <w:r w:rsidR="00E732DA" w:rsidRPr="00885E21">
        <w:rPr>
          <w:rFonts w:ascii="GHEA Grapalat" w:hAnsi="GHEA Grapalat" w:cs="Sylfaen"/>
          <w:szCs w:val="24"/>
        </w:rPr>
        <w:t>խնդիրների</w:t>
      </w:r>
      <w:r w:rsidR="00E732DA" w:rsidRPr="00885E21">
        <w:rPr>
          <w:rFonts w:ascii="GHEA Grapalat" w:hAnsi="GHEA Grapalat"/>
          <w:szCs w:val="24"/>
        </w:rPr>
        <w:t xml:space="preserve"> </w:t>
      </w:r>
      <w:r w:rsidR="00E732DA" w:rsidRPr="00885E21">
        <w:rPr>
          <w:rFonts w:ascii="GHEA Grapalat" w:hAnsi="GHEA Grapalat" w:cs="Sylfaen"/>
          <w:szCs w:val="24"/>
        </w:rPr>
        <w:t>և</w:t>
      </w:r>
      <w:r w:rsidR="00E732DA" w:rsidRPr="00885E21">
        <w:rPr>
          <w:rFonts w:ascii="GHEA Grapalat" w:hAnsi="GHEA Grapalat"/>
          <w:szCs w:val="24"/>
        </w:rPr>
        <w:t xml:space="preserve"> </w:t>
      </w:r>
      <w:r w:rsidR="00E732DA" w:rsidRPr="00885E21">
        <w:rPr>
          <w:rFonts w:ascii="GHEA Grapalat" w:hAnsi="GHEA Grapalat" w:cs="Sylfaen"/>
          <w:szCs w:val="24"/>
        </w:rPr>
        <w:t>գործառույթների</w:t>
      </w:r>
      <w:r w:rsidR="00E732DA" w:rsidRPr="00885E21">
        <w:rPr>
          <w:rFonts w:ascii="GHEA Grapalat" w:hAnsi="GHEA Grapalat"/>
          <w:szCs w:val="24"/>
        </w:rPr>
        <w:t xml:space="preserve"> </w:t>
      </w:r>
      <w:r w:rsidR="00E732DA" w:rsidRPr="00885E21">
        <w:rPr>
          <w:rFonts w:ascii="GHEA Grapalat" w:hAnsi="GHEA Grapalat" w:cs="Sylfaen"/>
          <w:szCs w:val="24"/>
        </w:rPr>
        <w:t>իրականացում</w:t>
      </w:r>
      <w:r w:rsidRPr="00885E21">
        <w:rPr>
          <w:rFonts w:ascii="GHEA Grapalat" w:hAnsi="GHEA Grapalat"/>
          <w:szCs w:val="24"/>
        </w:rPr>
        <w:t xml:space="preserve">: </w:t>
      </w:r>
      <w:r w:rsidR="00E732DA" w:rsidRPr="00885E21">
        <w:rPr>
          <w:rFonts w:ascii="GHEA Grapalat" w:hAnsi="GHEA Grapalat" w:cs="Sylfaen"/>
          <w:szCs w:val="24"/>
        </w:rPr>
        <w:t>Աշխատանքների</w:t>
      </w:r>
      <w:r w:rsidR="00E732DA" w:rsidRPr="00885E21">
        <w:rPr>
          <w:rFonts w:ascii="GHEA Grapalat" w:hAnsi="GHEA Grapalat"/>
          <w:szCs w:val="24"/>
        </w:rPr>
        <w:t xml:space="preserve"> </w:t>
      </w:r>
      <w:r w:rsidR="00E732DA" w:rsidRPr="00885E21">
        <w:rPr>
          <w:rFonts w:ascii="GHEA Grapalat" w:hAnsi="GHEA Grapalat" w:cs="Sylfaen"/>
          <w:szCs w:val="24"/>
        </w:rPr>
        <w:t>կազմակերպման</w:t>
      </w:r>
      <w:r w:rsidR="00E732DA" w:rsidRPr="00885E21">
        <w:rPr>
          <w:rFonts w:ascii="GHEA Grapalat" w:hAnsi="GHEA Grapalat"/>
          <w:szCs w:val="24"/>
        </w:rPr>
        <w:t xml:space="preserve"> </w:t>
      </w:r>
      <w:r w:rsidR="00E732DA" w:rsidRPr="00885E21">
        <w:rPr>
          <w:rFonts w:ascii="GHEA Grapalat" w:hAnsi="GHEA Grapalat" w:cs="Sylfaen"/>
          <w:szCs w:val="24"/>
        </w:rPr>
        <w:t>արդյունավետության</w:t>
      </w:r>
      <w:r w:rsidR="00E732DA" w:rsidRPr="00885E21">
        <w:rPr>
          <w:rFonts w:ascii="GHEA Grapalat" w:hAnsi="GHEA Grapalat"/>
          <w:szCs w:val="24"/>
        </w:rPr>
        <w:t xml:space="preserve"> </w:t>
      </w:r>
      <w:r w:rsidR="00E732DA" w:rsidRPr="00885E21">
        <w:rPr>
          <w:rFonts w:ascii="GHEA Grapalat" w:hAnsi="GHEA Grapalat" w:cs="Sylfaen"/>
          <w:szCs w:val="24"/>
        </w:rPr>
        <w:t>բարձրացում</w:t>
      </w:r>
      <w:r w:rsidR="00E732DA" w:rsidRPr="00885E21">
        <w:rPr>
          <w:rFonts w:ascii="GHEA Grapalat" w:hAnsi="GHEA Grapalat"/>
          <w:szCs w:val="24"/>
        </w:rPr>
        <w:t xml:space="preserve">: </w:t>
      </w:r>
    </w:p>
    <w:p w:rsidR="00312396" w:rsidRPr="00885E21" w:rsidRDefault="00C661C7" w:rsidP="006F33C2">
      <w:pPr>
        <w:tabs>
          <w:tab w:val="left" w:pos="540"/>
        </w:tabs>
        <w:spacing w:after="0" w:line="276" w:lineRule="auto"/>
        <w:ind w:right="-180"/>
        <w:jc w:val="both"/>
        <w:rPr>
          <w:rFonts w:ascii="GHEA Grapalat" w:hAnsi="GHEA Grapalat"/>
          <w:sz w:val="24"/>
          <w:szCs w:val="24"/>
        </w:rPr>
      </w:pPr>
      <w:r w:rsidRPr="00885E21">
        <w:rPr>
          <w:rFonts w:ascii="GHEA Grapalat" w:hAnsi="GHEA Grapalat" w:cs="Sylfaen"/>
          <w:sz w:val="24"/>
          <w:szCs w:val="24"/>
        </w:rPr>
        <w:tab/>
      </w:r>
      <w:r w:rsidR="00233FFD" w:rsidRPr="00885E21">
        <w:rPr>
          <w:rFonts w:ascii="GHEA Grapalat" w:hAnsi="GHEA Grapalat" w:cs="Sylfaen"/>
          <w:sz w:val="24"/>
          <w:szCs w:val="24"/>
        </w:rPr>
        <w:t xml:space="preserve">   </w:t>
      </w:r>
      <w:r w:rsidRPr="00885E21">
        <w:rPr>
          <w:rFonts w:ascii="GHEA Grapalat" w:hAnsi="GHEA Grapalat" w:cs="Sylfaen"/>
          <w:sz w:val="24"/>
          <w:szCs w:val="24"/>
        </w:rPr>
        <w:t>1</w:t>
      </w:r>
      <w:r w:rsidR="00495E1E">
        <w:rPr>
          <w:rFonts w:ascii="GHEA Grapalat" w:hAnsi="GHEA Grapalat" w:cs="Sylfaen"/>
          <w:sz w:val="24"/>
          <w:szCs w:val="24"/>
        </w:rPr>
        <w:t>48</w:t>
      </w:r>
      <w:r w:rsidRPr="00885E21">
        <w:rPr>
          <w:rFonts w:ascii="GHEA Grapalat" w:hAnsi="GHEA Grapalat" w:cs="Sylfaen"/>
          <w:sz w:val="24"/>
          <w:szCs w:val="24"/>
        </w:rPr>
        <w:t xml:space="preserve">. </w:t>
      </w:r>
      <w:r w:rsidR="00676751" w:rsidRPr="00885E21">
        <w:rPr>
          <w:rFonts w:ascii="GHEA Grapalat" w:hAnsi="GHEA Grapalat" w:cs="Sylfaen"/>
          <w:sz w:val="24"/>
          <w:szCs w:val="24"/>
        </w:rPr>
        <w:t>Մ</w:t>
      </w:r>
      <w:r w:rsidR="00312396" w:rsidRPr="00885E21">
        <w:rPr>
          <w:rFonts w:ascii="GHEA Grapalat" w:hAnsi="GHEA Grapalat" w:cs="Sylfaen"/>
          <w:sz w:val="24"/>
          <w:szCs w:val="24"/>
        </w:rPr>
        <w:t>շակել</w:t>
      </w:r>
      <w:r w:rsidR="00312396" w:rsidRPr="00885E21">
        <w:rPr>
          <w:rFonts w:ascii="GHEA Grapalat" w:hAnsi="GHEA Grapalat"/>
          <w:sz w:val="24"/>
          <w:szCs w:val="24"/>
        </w:rPr>
        <w:t xml:space="preserve"> միջազգային համագործակցության հայեցակարգ ու մեթոդաբանություն:</w:t>
      </w:r>
    </w:p>
    <w:p w:rsidR="00312396" w:rsidRPr="00885E21" w:rsidRDefault="00233FFD" w:rsidP="00495E1E">
      <w:pPr>
        <w:tabs>
          <w:tab w:val="left" w:pos="720"/>
          <w:tab w:val="left" w:pos="810"/>
        </w:tabs>
        <w:spacing w:after="0" w:line="276" w:lineRule="auto"/>
        <w:ind w:right="-180" w:firstLine="540"/>
        <w:jc w:val="both"/>
        <w:rPr>
          <w:rFonts w:ascii="GHEA Grapalat" w:hAnsi="GHEA Grapalat"/>
          <w:sz w:val="24"/>
          <w:szCs w:val="24"/>
        </w:rPr>
      </w:pPr>
      <w:r w:rsidRPr="00885E21">
        <w:rPr>
          <w:rFonts w:ascii="GHEA Grapalat" w:hAnsi="GHEA Grapalat" w:cs="Sylfaen"/>
          <w:sz w:val="24"/>
          <w:szCs w:val="24"/>
        </w:rPr>
        <w:t xml:space="preserve">   </w:t>
      </w:r>
      <w:r w:rsidR="00C661C7" w:rsidRPr="00885E21">
        <w:rPr>
          <w:rFonts w:ascii="GHEA Grapalat" w:hAnsi="GHEA Grapalat" w:cs="Sylfaen"/>
          <w:sz w:val="24"/>
          <w:szCs w:val="24"/>
        </w:rPr>
        <w:t>1</w:t>
      </w:r>
      <w:r w:rsidR="00474CE4" w:rsidRPr="00885E21">
        <w:rPr>
          <w:rFonts w:ascii="GHEA Grapalat" w:hAnsi="GHEA Grapalat" w:cs="Sylfaen"/>
          <w:sz w:val="24"/>
          <w:szCs w:val="24"/>
        </w:rPr>
        <w:t>4</w:t>
      </w:r>
      <w:r w:rsidR="00495E1E">
        <w:rPr>
          <w:rFonts w:ascii="GHEA Grapalat" w:hAnsi="GHEA Grapalat" w:cs="Sylfaen"/>
          <w:sz w:val="24"/>
          <w:szCs w:val="24"/>
        </w:rPr>
        <w:t>9</w:t>
      </w:r>
      <w:r w:rsidR="00312396" w:rsidRPr="00885E21">
        <w:rPr>
          <w:rFonts w:ascii="GHEA Grapalat" w:hAnsi="GHEA Grapalat" w:cs="Sylfaen"/>
          <w:sz w:val="24"/>
          <w:szCs w:val="24"/>
        </w:rPr>
        <w:t>.</w:t>
      </w:r>
      <w:r w:rsidRPr="00885E21">
        <w:rPr>
          <w:rFonts w:ascii="GHEA Grapalat" w:hAnsi="GHEA Grapalat" w:cs="Sylfaen"/>
          <w:sz w:val="24"/>
          <w:szCs w:val="24"/>
        </w:rPr>
        <w:t xml:space="preserve"> </w:t>
      </w:r>
      <w:r w:rsidR="00312396" w:rsidRPr="00885E21">
        <w:rPr>
          <w:rFonts w:ascii="GHEA Grapalat" w:hAnsi="GHEA Grapalat" w:cs="Sylfaen"/>
          <w:sz w:val="24"/>
          <w:szCs w:val="24"/>
        </w:rPr>
        <w:t>Ճշգրտել</w:t>
      </w:r>
      <w:r w:rsidR="00312396" w:rsidRPr="00885E21">
        <w:rPr>
          <w:rFonts w:ascii="GHEA Grapalat" w:hAnsi="GHEA Grapalat"/>
          <w:sz w:val="24"/>
          <w:szCs w:val="24"/>
        </w:rPr>
        <w:t xml:space="preserve"> </w:t>
      </w:r>
      <w:r w:rsidR="00C661C7" w:rsidRPr="00885E21">
        <w:rPr>
          <w:rFonts w:ascii="GHEA Grapalat" w:hAnsi="GHEA Grapalat"/>
          <w:sz w:val="24"/>
          <w:szCs w:val="24"/>
        </w:rPr>
        <w:t>Նախարարության</w:t>
      </w:r>
      <w:r w:rsidR="00312396" w:rsidRPr="00885E21">
        <w:rPr>
          <w:rFonts w:ascii="GHEA Grapalat" w:hAnsi="GHEA Grapalat"/>
          <w:sz w:val="24"/>
          <w:szCs w:val="24"/>
        </w:rPr>
        <w:t xml:space="preserve"> հետ հարաբերություններ ունեցող պետությունների </w:t>
      </w:r>
      <w:r w:rsidR="00C661C7" w:rsidRPr="00885E21">
        <w:rPr>
          <w:rFonts w:ascii="GHEA Grapalat" w:hAnsi="GHEA Grapalat"/>
          <w:sz w:val="24"/>
          <w:szCs w:val="24"/>
        </w:rPr>
        <w:t>ցուցակագրությունն</w:t>
      </w:r>
      <w:r w:rsidR="00312396" w:rsidRPr="00885E21">
        <w:rPr>
          <w:rFonts w:ascii="GHEA Grapalat" w:hAnsi="GHEA Grapalat"/>
          <w:sz w:val="24"/>
          <w:szCs w:val="24"/>
        </w:rPr>
        <w:t xml:space="preserve"> ըստ՝</w:t>
      </w:r>
      <w:r w:rsidR="00C661C7" w:rsidRPr="00885E21">
        <w:rPr>
          <w:rFonts w:ascii="GHEA Grapalat" w:hAnsi="GHEA Grapalat"/>
          <w:sz w:val="24"/>
          <w:szCs w:val="24"/>
        </w:rPr>
        <w:t xml:space="preserve"> </w:t>
      </w:r>
      <w:r w:rsidR="00312396" w:rsidRPr="00885E21">
        <w:rPr>
          <w:rFonts w:ascii="GHEA Grapalat" w:hAnsi="GHEA Grapalat" w:cs="Sylfaen"/>
          <w:sz w:val="24"/>
          <w:szCs w:val="24"/>
        </w:rPr>
        <w:t>նույն</w:t>
      </w:r>
      <w:r w:rsidR="00312396" w:rsidRPr="00885E21">
        <w:rPr>
          <w:rFonts w:ascii="GHEA Grapalat" w:hAnsi="GHEA Grapalat"/>
          <w:sz w:val="24"/>
          <w:szCs w:val="24"/>
        </w:rPr>
        <w:t xml:space="preserve"> միջազգային կազմակերպության մեջ գտնվող պետությունների,</w:t>
      </w:r>
      <w:r w:rsidR="00C661C7" w:rsidRPr="00885E21">
        <w:rPr>
          <w:rFonts w:ascii="GHEA Grapalat" w:hAnsi="GHEA Grapalat"/>
          <w:sz w:val="24"/>
          <w:szCs w:val="24"/>
        </w:rPr>
        <w:t xml:space="preserve"> </w:t>
      </w:r>
      <w:r w:rsidR="00312396" w:rsidRPr="00885E21">
        <w:rPr>
          <w:rFonts w:ascii="GHEA Grapalat" w:hAnsi="GHEA Grapalat" w:cs="Sylfaen"/>
          <w:sz w:val="24"/>
          <w:szCs w:val="24"/>
        </w:rPr>
        <w:t>կայուն</w:t>
      </w:r>
      <w:r w:rsidR="00312396" w:rsidRPr="00885E21">
        <w:rPr>
          <w:rFonts w:ascii="GHEA Grapalat" w:hAnsi="GHEA Grapalat"/>
          <w:sz w:val="24"/>
          <w:szCs w:val="24"/>
        </w:rPr>
        <w:t xml:space="preserve"> բարեկամական հարաբերություններ ունեցող պետությունների,</w:t>
      </w:r>
      <w:r w:rsidR="00C661C7" w:rsidRPr="00885E21">
        <w:rPr>
          <w:rFonts w:ascii="GHEA Grapalat" w:hAnsi="GHEA Grapalat"/>
          <w:sz w:val="24"/>
          <w:szCs w:val="24"/>
        </w:rPr>
        <w:t xml:space="preserve"> </w:t>
      </w:r>
      <w:r w:rsidR="00312396" w:rsidRPr="00885E21">
        <w:rPr>
          <w:rFonts w:ascii="GHEA Grapalat" w:hAnsi="GHEA Grapalat" w:cs="Sylfaen"/>
          <w:sz w:val="24"/>
          <w:szCs w:val="24"/>
        </w:rPr>
        <w:t>հնարավոր</w:t>
      </w:r>
      <w:r w:rsidR="00312396" w:rsidRPr="00885E21">
        <w:rPr>
          <w:rFonts w:ascii="GHEA Grapalat" w:hAnsi="GHEA Grapalat"/>
          <w:sz w:val="24"/>
          <w:szCs w:val="24"/>
        </w:rPr>
        <w:t xml:space="preserve"> բարեկամական համագործակցություն հաստատելու պատրաստակամ պետությունների:</w:t>
      </w:r>
    </w:p>
    <w:p w:rsidR="00312396" w:rsidRPr="00885E21" w:rsidRDefault="00233FFD" w:rsidP="00495E1E">
      <w:pPr>
        <w:tabs>
          <w:tab w:val="left" w:pos="720"/>
        </w:tabs>
        <w:spacing w:after="0" w:line="276" w:lineRule="auto"/>
        <w:ind w:right="-180" w:firstLine="540"/>
        <w:jc w:val="both"/>
        <w:rPr>
          <w:rFonts w:ascii="GHEA Grapalat" w:hAnsi="GHEA Grapalat"/>
          <w:sz w:val="24"/>
          <w:szCs w:val="24"/>
        </w:rPr>
      </w:pPr>
      <w:r w:rsidRPr="00885E21">
        <w:rPr>
          <w:rFonts w:ascii="GHEA Grapalat" w:hAnsi="GHEA Grapalat"/>
          <w:sz w:val="24"/>
          <w:szCs w:val="24"/>
        </w:rPr>
        <w:t xml:space="preserve">   </w:t>
      </w:r>
      <w:r w:rsidR="00C661C7" w:rsidRPr="00885E21">
        <w:rPr>
          <w:rFonts w:ascii="GHEA Grapalat" w:hAnsi="GHEA Grapalat"/>
          <w:sz w:val="24"/>
          <w:szCs w:val="24"/>
        </w:rPr>
        <w:t>1</w:t>
      </w:r>
      <w:r w:rsidR="00900478" w:rsidRPr="00885E21">
        <w:rPr>
          <w:rFonts w:ascii="GHEA Grapalat" w:hAnsi="GHEA Grapalat"/>
          <w:sz w:val="24"/>
          <w:szCs w:val="24"/>
        </w:rPr>
        <w:t>5</w:t>
      </w:r>
      <w:r w:rsidR="00495E1E">
        <w:rPr>
          <w:rFonts w:ascii="GHEA Grapalat" w:hAnsi="GHEA Grapalat"/>
          <w:sz w:val="24"/>
          <w:szCs w:val="24"/>
        </w:rPr>
        <w:t>0</w:t>
      </w:r>
      <w:r w:rsidR="00C661C7" w:rsidRPr="00885E21">
        <w:rPr>
          <w:rFonts w:ascii="GHEA Grapalat" w:hAnsi="GHEA Grapalat"/>
          <w:sz w:val="24"/>
          <w:szCs w:val="24"/>
        </w:rPr>
        <w:t xml:space="preserve">. </w:t>
      </w:r>
      <w:r w:rsidR="00312396" w:rsidRPr="00885E21">
        <w:rPr>
          <w:rFonts w:ascii="GHEA Grapalat" w:hAnsi="GHEA Grapalat" w:cs="Sylfaen"/>
          <w:sz w:val="24"/>
          <w:szCs w:val="24"/>
        </w:rPr>
        <w:t>Ճշգրտել</w:t>
      </w:r>
      <w:r w:rsidR="00312396" w:rsidRPr="00885E21">
        <w:rPr>
          <w:rFonts w:ascii="GHEA Grapalat" w:hAnsi="GHEA Grapalat"/>
          <w:sz w:val="24"/>
          <w:szCs w:val="24"/>
        </w:rPr>
        <w:t xml:space="preserve"> ԱԻՆ միջազգային պայմանագրերի ցուցակագրությունը ըստ՝</w:t>
      </w:r>
      <w:r w:rsidR="00C661C7" w:rsidRPr="00885E21">
        <w:rPr>
          <w:rFonts w:ascii="GHEA Grapalat" w:hAnsi="GHEA Grapalat"/>
          <w:sz w:val="24"/>
          <w:szCs w:val="24"/>
        </w:rPr>
        <w:t xml:space="preserve"> </w:t>
      </w:r>
      <w:r w:rsidR="00312396" w:rsidRPr="00885E21">
        <w:rPr>
          <w:rFonts w:ascii="GHEA Grapalat" w:hAnsi="GHEA Grapalat" w:cs="Sylfaen"/>
          <w:sz w:val="24"/>
          <w:szCs w:val="24"/>
        </w:rPr>
        <w:t>գործողության</w:t>
      </w:r>
      <w:r w:rsidR="00312396" w:rsidRPr="00885E21">
        <w:rPr>
          <w:rFonts w:ascii="GHEA Grapalat" w:hAnsi="GHEA Grapalat"/>
          <w:sz w:val="24"/>
          <w:szCs w:val="24"/>
        </w:rPr>
        <w:t xml:space="preserve"> ժամկետների,</w:t>
      </w:r>
      <w:r w:rsidR="00C661C7" w:rsidRPr="00885E21">
        <w:rPr>
          <w:rFonts w:ascii="GHEA Grapalat" w:hAnsi="GHEA Grapalat"/>
          <w:sz w:val="24"/>
          <w:szCs w:val="24"/>
        </w:rPr>
        <w:t xml:space="preserve"> </w:t>
      </w:r>
      <w:r w:rsidR="00312396" w:rsidRPr="00885E21">
        <w:rPr>
          <w:rFonts w:ascii="GHEA Grapalat" w:hAnsi="GHEA Grapalat" w:cs="Sylfaen"/>
          <w:sz w:val="24"/>
          <w:szCs w:val="24"/>
        </w:rPr>
        <w:t>պայմանագրի</w:t>
      </w:r>
      <w:r w:rsidR="00312396" w:rsidRPr="00885E21">
        <w:rPr>
          <w:rFonts w:ascii="GHEA Grapalat" w:hAnsi="GHEA Grapalat"/>
          <w:sz w:val="24"/>
          <w:szCs w:val="24"/>
        </w:rPr>
        <w:t xml:space="preserve"> բնույթի,</w:t>
      </w:r>
      <w:r w:rsidR="00C661C7" w:rsidRPr="00885E21">
        <w:rPr>
          <w:rFonts w:ascii="GHEA Grapalat" w:hAnsi="GHEA Grapalat"/>
          <w:sz w:val="24"/>
          <w:szCs w:val="24"/>
        </w:rPr>
        <w:t xml:space="preserve"> </w:t>
      </w:r>
      <w:r w:rsidR="00312396" w:rsidRPr="00885E21">
        <w:rPr>
          <w:rFonts w:ascii="GHEA Grapalat" w:hAnsi="GHEA Grapalat" w:cs="Sylfaen"/>
          <w:sz w:val="24"/>
          <w:szCs w:val="24"/>
        </w:rPr>
        <w:t>հրամանագրի</w:t>
      </w:r>
      <w:r w:rsidR="00312396" w:rsidRPr="00885E21">
        <w:rPr>
          <w:rFonts w:ascii="GHEA Grapalat" w:hAnsi="GHEA Grapalat"/>
          <w:sz w:val="24"/>
          <w:szCs w:val="24"/>
        </w:rPr>
        <w:t xml:space="preserve"> վերանայման անհրաժեշտության:</w:t>
      </w:r>
      <w:r w:rsidR="00A20815" w:rsidRPr="00885E21">
        <w:rPr>
          <w:rFonts w:ascii="GHEA Grapalat" w:hAnsi="GHEA Grapalat"/>
          <w:sz w:val="24"/>
          <w:szCs w:val="24"/>
        </w:rPr>
        <w:t xml:space="preserve"> Նոր ու կոնկրետացված համաձայնագրեր մշակել շահեկան տրամադրվածության </w:t>
      </w:r>
      <w:r w:rsidR="00A20815" w:rsidRPr="00885E21">
        <w:rPr>
          <w:rFonts w:ascii="GHEA Grapalat" w:hAnsi="GHEA Grapalat" w:cs="Sylfaen"/>
          <w:sz w:val="24"/>
          <w:szCs w:val="24"/>
        </w:rPr>
        <w:t>պետությունների</w:t>
      </w:r>
      <w:r w:rsidR="00A20815" w:rsidRPr="00885E21">
        <w:rPr>
          <w:rFonts w:ascii="GHEA Grapalat" w:hAnsi="GHEA Grapalat"/>
          <w:sz w:val="24"/>
          <w:szCs w:val="24"/>
        </w:rPr>
        <w:t xml:space="preserve"> հետ (Չինաստան, Ճապոնիա, ԱՄԷ, ՌԴ):</w:t>
      </w:r>
    </w:p>
    <w:p w:rsidR="00312396" w:rsidRDefault="00233FFD" w:rsidP="00495E1E">
      <w:pPr>
        <w:pStyle w:val="ListParagraph"/>
        <w:tabs>
          <w:tab w:val="left" w:pos="720"/>
        </w:tabs>
        <w:spacing w:after="0" w:line="276" w:lineRule="auto"/>
        <w:ind w:left="90" w:right="-180" w:firstLine="450"/>
        <w:jc w:val="both"/>
        <w:rPr>
          <w:rFonts w:ascii="GHEA Grapalat" w:hAnsi="GHEA Grapalat"/>
          <w:sz w:val="24"/>
          <w:szCs w:val="24"/>
        </w:rPr>
      </w:pPr>
      <w:r w:rsidRPr="00885E21">
        <w:rPr>
          <w:rFonts w:ascii="GHEA Grapalat" w:hAnsi="GHEA Grapalat"/>
          <w:sz w:val="24"/>
          <w:szCs w:val="24"/>
        </w:rPr>
        <w:t xml:space="preserve">  </w:t>
      </w:r>
      <w:r w:rsidR="00495E1E">
        <w:rPr>
          <w:rFonts w:ascii="GHEA Grapalat" w:hAnsi="GHEA Grapalat"/>
          <w:sz w:val="24"/>
          <w:szCs w:val="24"/>
        </w:rPr>
        <w:t xml:space="preserve"> </w:t>
      </w:r>
      <w:r w:rsidR="00A20815" w:rsidRPr="00885E21">
        <w:rPr>
          <w:rFonts w:ascii="GHEA Grapalat" w:hAnsi="GHEA Grapalat"/>
          <w:sz w:val="24"/>
          <w:szCs w:val="24"/>
        </w:rPr>
        <w:t>15</w:t>
      </w:r>
      <w:r w:rsidR="00495E1E">
        <w:rPr>
          <w:rFonts w:ascii="GHEA Grapalat" w:hAnsi="GHEA Grapalat"/>
          <w:sz w:val="24"/>
          <w:szCs w:val="24"/>
        </w:rPr>
        <w:t>1</w:t>
      </w:r>
      <w:r w:rsidR="00312396" w:rsidRPr="00885E21">
        <w:rPr>
          <w:rFonts w:ascii="GHEA Grapalat" w:hAnsi="GHEA Grapalat"/>
          <w:sz w:val="24"/>
          <w:szCs w:val="24"/>
        </w:rPr>
        <w:t xml:space="preserve">. </w:t>
      </w:r>
      <w:r w:rsidR="00312396" w:rsidRPr="00885E21">
        <w:rPr>
          <w:rFonts w:ascii="GHEA Grapalat" w:hAnsi="GHEA Grapalat" w:cs="Sylfaen"/>
          <w:sz w:val="24"/>
          <w:szCs w:val="24"/>
        </w:rPr>
        <w:t>Հնարավոր</w:t>
      </w:r>
      <w:r w:rsidR="00312396" w:rsidRPr="00885E21">
        <w:rPr>
          <w:rFonts w:ascii="GHEA Grapalat" w:hAnsi="GHEA Grapalat"/>
          <w:sz w:val="24"/>
          <w:szCs w:val="24"/>
        </w:rPr>
        <w:t xml:space="preserve"> միջազգային դոնորների հայտնաբերում:</w:t>
      </w:r>
    </w:p>
    <w:p w:rsidR="006641A9" w:rsidRDefault="006641A9" w:rsidP="00495E1E">
      <w:pPr>
        <w:pStyle w:val="ListParagraph"/>
        <w:tabs>
          <w:tab w:val="left" w:pos="720"/>
        </w:tabs>
        <w:spacing w:after="0" w:line="276" w:lineRule="auto"/>
        <w:ind w:left="90" w:right="-180" w:firstLine="450"/>
        <w:jc w:val="both"/>
        <w:rPr>
          <w:rFonts w:ascii="GHEA Grapalat" w:hAnsi="GHEA Grapalat"/>
          <w:sz w:val="24"/>
          <w:szCs w:val="24"/>
        </w:rPr>
      </w:pPr>
    </w:p>
    <w:p w:rsidR="006641A9" w:rsidRDefault="006641A9" w:rsidP="00495E1E">
      <w:pPr>
        <w:pStyle w:val="ListParagraph"/>
        <w:tabs>
          <w:tab w:val="left" w:pos="720"/>
        </w:tabs>
        <w:spacing w:after="0" w:line="276" w:lineRule="auto"/>
        <w:ind w:left="90" w:right="-180" w:firstLine="450"/>
        <w:jc w:val="both"/>
        <w:rPr>
          <w:rFonts w:ascii="GHEA Grapalat" w:hAnsi="GHEA Grapalat"/>
          <w:sz w:val="24"/>
          <w:szCs w:val="24"/>
        </w:rPr>
      </w:pPr>
    </w:p>
    <w:p w:rsidR="006641A9" w:rsidRPr="00885E21" w:rsidRDefault="006641A9" w:rsidP="00495E1E">
      <w:pPr>
        <w:pStyle w:val="ListParagraph"/>
        <w:tabs>
          <w:tab w:val="left" w:pos="720"/>
        </w:tabs>
        <w:spacing w:after="0" w:line="276" w:lineRule="auto"/>
        <w:ind w:left="90" w:right="-180" w:firstLine="450"/>
        <w:jc w:val="both"/>
        <w:rPr>
          <w:rFonts w:ascii="GHEA Grapalat" w:hAnsi="GHEA Grapalat"/>
          <w:sz w:val="24"/>
          <w:szCs w:val="24"/>
        </w:rPr>
      </w:pPr>
    </w:p>
    <w:p w:rsidR="00F9465C" w:rsidRPr="00885E21" w:rsidRDefault="00F9465C" w:rsidP="006F33C2">
      <w:pPr>
        <w:spacing w:after="0" w:line="276" w:lineRule="auto"/>
        <w:ind w:right="-180"/>
        <w:jc w:val="center"/>
        <w:rPr>
          <w:rFonts w:ascii="GHEA Grapalat" w:hAnsi="GHEA Grapalat"/>
          <w:b/>
          <w:sz w:val="24"/>
          <w:szCs w:val="24"/>
        </w:rPr>
      </w:pPr>
    </w:p>
    <w:p w:rsidR="00192818" w:rsidRPr="00885E21" w:rsidRDefault="00D15267" w:rsidP="006F33C2">
      <w:pPr>
        <w:spacing w:after="0" w:line="276" w:lineRule="auto"/>
        <w:ind w:right="-180"/>
        <w:jc w:val="center"/>
        <w:rPr>
          <w:rFonts w:ascii="GHEA Grapalat" w:hAnsi="GHEA Grapalat"/>
          <w:b/>
          <w:sz w:val="24"/>
          <w:szCs w:val="24"/>
        </w:rPr>
      </w:pPr>
      <w:r w:rsidRPr="00885E21">
        <w:rPr>
          <w:rFonts w:ascii="GHEA Grapalat" w:hAnsi="GHEA Grapalat"/>
          <w:b/>
          <w:sz w:val="24"/>
          <w:szCs w:val="24"/>
        </w:rPr>
        <w:t>ԳԼՈՒԽ V. ԱԿՆԿԱԼՎՈՂ ԱՐԴՅՈՒՆՔՆԵՐԸ</w:t>
      </w:r>
    </w:p>
    <w:p w:rsidR="00D15267" w:rsidRPr="00885E21" w:rsidRDefault="00D15267" w:rsidP="006F33C2">
      <w:pPr>
        <w:spacing w:after="0" w:line="276" w:lineRule="auto"/>
        <w:ind w:right="-180"/>
        <w:rPr>
          <w:rFonts w:ascii="GHEA Grapalat" w:hAnsi="GHEA Grapalat"/>
          <w:b/>
          <w:sz w:val="24"/>
          <w:szCs w:val="24"/>
        </w:rPr>
      </w:pPr>
    </w:p>
    <w:p w:rsidR="00A51B1D" w:rsidRPr="00885E21" w:rsidRDefault="00907710" w:rsidP="006F33C2">
      <w:pPr>
        <w:pStyle w:val="ListParagraph"/>
        <w:tabs>
          <w:tab w:val="left" w:pos="284"/>
          <w:tab w:val="left" w:pos="952"/>
        </w:tabs>
        <w:spacing w:after="0" w:line="276" w:lineRule="auto"/>
        <w:ind w:left="0" w:right="-180"/>
        <w:jc w:val="both"/>
        <w:rPr>
          <w:rFonts w:ascii="GHEA Grapalat" w:hAnsi="GHEA Grapalat"/>
          <w:sz w:val="24"/>
          <w:szCs w:val="24"/>
        </w:rPr>
      </w:pPr>
      <w:r w:rsidRPr="00885E21">
        <w:rPr>
          <w:rFonts w:ascii="GHEA Grapalat" w:eastAsia="Calibri" w:hAnsi="GHEA Grapalat" w:cs="Times New Roman"/>
          <w:sz w:val="24"/>
          <w:szCs w:val="24"/>
        </w:rPr>
        <w:tab/>
        <w:t xml:space="preserve">    </w:t>
      </w:r>
      <w:r w:rsidR="00495E1E">
        <w:rPr>
          <w:rFonts w:ascii="GHEA Grapalat" w:eastAsia="Calibri" w:hAnsi="GHEA Grapalat" w:cs="Times New Roman"/>
          <w:sz w:val="24"/>
          <w:szCs w:val="24"/>
        </w:rPr>
        <w:t xml:space="preserve">  </w:t>
      </w:r>
      <w:r w:rsidR="00A51B1D" w:rsidRPr="00885E21">
        <w:rPr>
          <w:rFonts w:ascii="GHEA Grapalat" w:eastAsia="Calibri" w:hAnsi="GHEA Grapalat" w:cs="Times New Roman"/>
          <w:sz w:val="24"/>
          <w:szCs w:val="24"/>
        </w:rPr>
        <w:t>1</w:t>
      </w:r>
      <w:r w:rsidR="00900478" w:rsidRPr="00885E21">
        <w:rPr>
          <w:rFonts w:ascii="GHEA Grapalat" w:eastAsia="Calibri" w:hAnsi="GHEA Grapalat" w:cs="Times New Roman"/>
          <w:sz w:val="24"/>
          <w:szCs w:val="24"/>
        </w:rPr>
        <w:t>5</w:t>
      </w:r>
      <w:r w:rsidR="00495E1E">
        <w:rPr>
          <w:rFonts w:ascii="GHEA Grapalat" w:eastAsia="Calibri" w:hAnsi="GHEA Grapalat" w:cs="Times New Roman"/>
          <w:sz w:val="24"/>
          <w:szCs w:val="24"/>
        </w:rPr>
        <w:t>2</w:t>
      </w:r>
      <w:r w:rsidR="00233FFD" w:rsidRPr="00885E21">
        <w:rPr>
          <w:rFonts w:ascii="GHEA Grapalat" w:eastAsia="Calibri" w:hAnsi="GHEA Grapalat" w:cs="Times New Roman"/>
          <w:sz w:val="24"/>
          <w:szCs w:val="24"/>
        </w:rPr>
        <w:t>.</w:t>
      </w:r>
      <w:r w:rsidR="006641A9">
        <w:rPr>
          <w:rFonts w:ascii="GHEA Grapalat" w:eastAsia="Calibri" w:hAnsi="GHEA Grapalat" w:cs="Times New Roman"/>
          <w:sz w:val="24"/>
          <w:szCs w:val="24"/>
        </w:rPr>
        <w:t xml:space="preserve"> </w:t>
      </w:r>
      <w:r w:rsidR="00103A9D" w:rsidRPr="00885E21">
        <w:rPr>
          <w:rFonts w:ascii="GHEA Grapalat" w:hAnsi="GHEA Grapalat"/>
          <w:sz w:val="24"/>
          <w:szCs w:val="24"/>
        </w:rPr>
        <w:t>Փ</w:t>
      </w:r>
      <w:r w:rsidR="00A51B1D" w:rsidRPr="00885E21">
        <w:rPr>
          <w:rFonts w:ascii="GHEA Grapalat" w:hAnsi="GHEA Grapalat"/>
          <w:sz w:val="24"/>
          <w:szCs w:val="24"/>
        </w:rPr>
        <w:t>րկարարական</w:t>
      </w:r>
      <w:r w:rsidR="00A51B1D" w:rsidRPr="00885E21">
        <w:rPr>
          <w:rFonts w:ascii="GHEA Grapalat" w:hAnsi="GHEA Grapalat"/>
          <w:sz w:val="24"/>
          <w:szCs w:val="24"/>
          <w:lang w:val="it-IT"/>
        </w:rPr>
        <w:t xml:space="preserve"> </w:t>
      </w:r>
      <w:r w:rsidR="00A51B1D" w:rsidRPr="00885E21">
        <w:rPr>
          <w:rFonts w:ascii="GHEA Grapalat" w:hAnsi="GHEA Grapalat"/>
          <w:sz w:val="24"/>
          <w:szCs w:val="24"/>
        </w:rPr>
        <w:t>գործողությունների</w:t>
      </w:r>
      <w:r w:rsidR="00A51B1D" w:rsidRPr="00885E21">
        <w:rPr>
          <w:rFonts w:ascii="GHEA Grapalat" w:hAnsi="GHEA Grapalat"/>
          <w:sz w:val="24"/>
          <w:szCs w:val="24"/>
          <w:lang w:val="it-IT"/>
        </w:rPr>
        <w:t xml:space="preserve"> </w:t>
      </w:r>
      <w:r w:rsidR="00A51B1D" w:rsidRPr="00885E21">
        <w:rPr>
          <w:rFonts w:ascii="GHEA Grapalat" w:hAnsi="GHEA Grapalat"/>
          <w:sz w:val="24"/>
          <w:szCs w:val="24"/>
        </w:rPr>
        <w:t>բարձր</w:t>
      </w:r>
      <w:r w:rsidR="00A51B1D" w:rsidRPr="00885E21">
        <w:rPr>
          <w:rFonts w:ascii="GHEA Grapalat" w:hAnsi="GHEA Grapalat"/>
          <w:sz w:val="24"/>
          <w:szCs w:val="24"/>
          <w:lang w:val="it-IT"/>
        </w:rPr>
        <w:t xml:space="preserve"> </w:t>
      </w:r>
      <w:r w:rsidR="00A51B1D" w:rsidRPr="00885E21">
        <w:rPr>
          <w:rFonts w:ascii="GHEA Grapalat" w:hAnsi="GHEA Grapalat"/>
          <w:sz w:val="24"/>
          <w:szCs w:val="24"/>
          <w:lang w:val="ru-RU"/>
        </w:rPr>
        <w:t>արդյունավետ</w:t>
      </w:r>
      <w:r w:rsidR="00A51B1D" w:rsidRPr="00885E21">
        <w:rPr>
          <w:rFonts w:ascii="GHEA Grapalat" w:hAnsi="GHEA Grapalat"/>
          <w:sz w:val="24"/>
          <w:szCs w:val="24"/>
        </w:rPr>
        <w:t>ություն</w:t>
      </w:r>
      <w:r w:rsidR="00A51B1D" w:rsidRPr="00885E21">
        <w:rPr>
          <w:rFonts w:ascii="GHEA Grapalat" w:hAnsi="GHEA Grapalat"/>
          <w:sz w:val="24"/>
          <w:szCs w:val="24"/>
          <w:lang w:val="it-IT"/>
        </w:rPr>
        <w:t xml:space="preserve">, </w:t>
      </w:r>
      <w:r w:rsidR="00A51B1D" w:rsidRPr="00885E21">
        <w:rPr>
          <w:rFonts w:ascii="GHEA Grapalat" w:hAnsi="GHEA Grapalat" w:cs="Sylfaen"/>
          <w:sz w:val="24"/>
          <w:szCs w:val="24"/>
        </w:rPr>
        <w:t>արտակարգ</w:t>
      </w:r>
      <w:r w:rsidR="00A51B1D" w:rsidRPr="00885E21">
        <w:rPr>
          <w:rFonts w:ascii="GHEA Grapalat" w:hAnsi="GHEA Grapalat"/>
          <w:sz w:val="24"/>
          <w:szCs w:val="24"/>
          <w:lang w:val="it-IT"/>
        </w:rPr>
        <w:t xml:space="preserve"> </w:t>
      </w:r>
      <w:r w:rsidR="00A51B1D" w:rsidRPr="00885E21">
        <w:rPr>
          <w:rFonts w:ascii="GHEA Grapalat" w:hAnsi="GHEA Grapalat"/>
          <w:sz w:val="24"/>
          <w:szCs w:val="24"/>
        </w:rPr>
        <w:t>իրավիճակներին</w:t>
      </w:r>
      <w:r w:rsidR="00A51B1D" w:rsidRPr="00885E21">
        <w:rPr>
          <w:rFonts w:ascii="GHEA Grapalat" w:hAnsi="GHEA Grapalat"/>
          <w:sz w:val="24"/>
          <w:szCs w:val="24"/>
          <w:lang w:val="it-IT"/>
        </w:rPr>
        <w:t xml:space="preserve"> </w:t>
      </w:r>
      <w:r w:rsidR="00A51B1D" w:rsidRPr="00885E21">
        <w:rPr>
          <w:rFonts w:ascii="GHEA Grapalat" w:hAnsi="GHEA Grapalat"/>
          <w:sz w:val="24"/>
          <w:szCs w:val="24"/>
        </w:rPr>
        <w:t>և</w:t>
      </w:r>
      <w:r w:rsidR="00A51B1D" w:rsidRPr="00885E21">
        <w:rPr>
          <w:rFonts w:ascii="GHEA Grapalat" w:hAnsi="GHEA Grapalat"/>
          <w:sz w:val="24"/>
          <w:szCs w:val="24"/>
          <w:lang w:val="it-IT"/>
        </w:rPr>
        <w:t xml:space="preserve"> </w:t>
      </w:r>
      <w:r w:rsidR="00A51B1D" w:rsidRPr="00885E21">
        <w:rPr>
          <w:rFonts w:ascii="GHEA Grapalat" w:hAnsi="GHEA Grapalat"/>
          <w:sz w:val="24"/>
          <w:szCs w:val="24"/>
        </w:rPr>
        <w:t>դեպքերին</w:t>
      </w:r>
      <w:r w:rsidR="00A51B1D" w:rsidRPr="00885E21">
        <w:rPr>
          <w:rFonts w:ascii="GHEA Grapalat" w:hAnsi="GHEA Grapalat"/>
          <w:sz w:val="24"/>
          <w:szCs w:val="24"/>
          <w:lang w:val="it-IT"/>
        </w:rPr>
        <w:t xml:space="preserve"> </w:t>
      </w:r>
      <w:r w:rsidR="00A51B1D" w:rsidRPr="00885E21">
        <w:rPr>
          <w:rFonts w:ascii="GHEA Grapalat" w:hAnsi="GHEA Grapalat"/>
          <w:sz w:val="24"/>
          <w:szCs w:val="24"/>
        </w:rPr>
        <w:t>արագ</w:t>
      </w:r>
      <w:r w:rsidR="00A51B1D" w:rsidRPr="00885E21">
        <w:rPr>
          <w:rFonts w:ascii="GHEA Grapalat" w:hAnsi="GHEA Grapalat"/>
          <w:sz w:val="24"/>
          <w:szCs w:val="24"/>
          <w:lang w:val="it-IT"/>
        </w:rPr>
        <w:t xml:space="preserve"> </w:t>
      </w:r>
      <w:r w:rsidR="00A51B1D" w:rsidRPr="00885E21">
        <w:rPr>
          <w:rFonts w:ascii="GHEA Grapalat" w:hAnsi="GHEA Grapalat"/>
          <w:sz w:val="24"/>
          <w:szCs w:val="24"/>
          <w:lang w:val="ru-RU"/>
        </w:rPr>
        <w:t>արձագանք</w:t>
      </w:r>
      <w:r w:rsidR="00A51B1D" w:rsidRPr="00885E21">
        <w:rPr>
          <w:rFonts w:ascii="GHEA Grapalat" w:hAnsi="GHEA Grapalat"/>
          <w:sz w:val="24"/>
          <w:szCs w:val="24"/>
        </w:rPr>
        <w:t>ու</w:t>
      </w:r>
      <w:r w:rsidR="00A51B1D" w:rsidRPr="00885E21">
        <w:rPr>
          <w:rFonts w:ascii="GHEA Grapalat" w:hAnsi="GHEA Grapalat"/>
          <w:sz w:val="24"/>
          <w:szCs w:val="24"/>
          <w:lang w:val="ru-RU"/>
        </w:rPr>
        <w:t>մ</w:t>
      </w:r>
      <w:r w:rsidR="00A51B1D" w:rsidRPr="00885E21">
        <w:rPr>
          <w:rFonts w:ascii="GHEA Grapalat" w:hAnsi="GHEA Grapalat"/>
          <w:sz w:val="24"/>
          <w:szCs w:val="24"/>
          <w:lang w:val="it-IT"/>
        </w:rPr>
        <w:t xml:space="preserve">. </w:t>
      </w:r>
      <w:proofErr w:type="gramStart"/>
      <w:r w:rsidR="00A51B1D" w:rsidRPr="00885E21">
        <w:rPr>
          <w:rFonts w:ascii="GHEA Grapalat" w:hAnsi="GHEA Grapalat" w:cs="Sylfaen"/>
          <w:sz w:val="24"/>
          <w:szCs w:val="24"/>
        </w:rPr>
        <w:t>բնակչության</w:t>
      </w:r>
      <w:proofErr w:type="gramEnd"/>
      <w:r w:rsidR="00A51B1D" w:rsidRPr="00885E21">
        <w:rPr>
          <w:rFonts w:ascii="GHEA Grapalat" w:hAnsi="GHEA Grapalat"/>
          <w:sz w:val="24"/>
          <w:szCs w:val="24"/>
        </w:rPr>
        <w:t xml:space="preserve"> պաշտպանվածության բարձր մակարդակ</w:t>
      </w:r>
      <w:r w:rsidR="007D34A7" w:rsidRPr="00885E21">
        <w:rPr>
          <w:rFonts w:ascii="GHEA Grapalat" w:hAnsi="GHEA Grapalat"/>
          <w:sz w:val="24"/>
          <w:szCs w:val="24"/>
        </w:rPr>
        <w:t>:</w:t>
      </w:r>
    </w:p>
    <w:p w:rsidR="007D34A7" w:rsidRPr="00885E21" w:rsidRDefault="007D34A7" w:rsidP="00495E1E">
      <w:pPr>
        <w:tabs>
          <w:tab w:val="left" w:pos="284"/>
          <w:tab w:val="left" w:pos="720"/>
          <w:tab w:val="left" w:pos="810"/>
          <w:tab w:val="left" w:pos="952"/>
        </w:tabs>
        <w:spacing w:after="0" w:line="276" w:lineRule="auto"/>
        <w:ind w:right="-180"/>
        <w:jc w:val="both"/>
        <w:rPr>
          <w:rFonts w:ascii="GHEA Grapalat" w:hAnsi="GHEA Grapalat" w:cs="Sylfaen"/>
          <w:sz w:val="24"/>
          <w:szCs w:val="24"/>
        </w:rPr>
      </w:pPr>
      <w:r w:rsidRPr="00885E21">
        <w:rPr>
          <w:rFonts w:ascii="GHEA Grapalat" w:hAnsi="GHEA Grapalat"/>
          <w:sz w:val="24"/>
          <w:szCs w:val="24"/>
        </w:rPr>
        <w:tab/>
      </w:r>
      <w:r w:rsidR="00233FFD" w:rsidRPr="00885E21">
        <w:rPr>
          <w:rFonts w:ascii="GHEA Grapalat" w:hAnsi="GHEA Grapalat"/>
          <w:sz w:val="24"/>
          <w:szCs w:val="24"/>
        </w:rPr>
        <w:t xml:space="preserve">   </w:t>
      </w:r>
      <w:r w:rsidR="00495E1E">
        <w:rPr>
          <w:rFonts w:ascii="GHEA Grapalat" w:hAnsi="GHEA Grapalat"/>
          <w:sz w:val="24"/>
          <w:szCs w:val="24"/>
        </w:rPr>
        <w:t xml:space="preserve">   </w:t>
      </w:r>
      <w:r w:rsidRPr="00885E21">
        <w:rPr>
          <w:rFonts w:ascii="GHEA Grapalat" w:hAnsi="GHEA Grapalat"/>
          <w:sz w:val="24"/>
          <w:szCs w:val="24"/>
        </w:rPr>
        <w:t>1</w:t>
      </w:r>
      <w:r w:rsidR="00233FFD" w:rsidRPr="00885E21">
        <w:rPr>
          <w:rFonts w:ascii="GHEA Grapalat" w:hAnsi="GHEA Grapalat"/>
          <w:sz w:val="24"/>
          <w:szCs w:val="24"/>
        </w:rPr>
        <w:t>5</w:t>
      </w:r>
      <w:r w:rsidR="00495E1E">
        <w:rPr>
          <w:rFonts w:ascii="GHEA Grapalat" w:hAnsi="GHEA Grapalat"/>
          <w:sz w:val="24"/>
          <w:szCs w:val="24"/>
        </w:rPr>
        <w:t>3</w:t>
      </w:r>
      <w:r w:rsidRPr="00885E21">
        <w:rPr>
          <w:rFonts w:ascii="GHEA Grapalat" w:hAnsi="GHEA Grapalat"/>
          <w:sz w:val="24"/>
          <w:szCs w:val="24"/>
        </w:rPr>
        <w:t>. Մարդկային կորուստներ</w:t>
      </w:r>
      <w:r w:rsidRPr="00885E21">
        <w:rPr>
          <w:rFonts w:ascii="GHEA Grapalat" w:hAnsi="GHEA Grapalat"/>
          <w:sz w:val="24"/>
          <w:szCs w:val="24"/>
          <w:lang w:val="ru-RU"/>
        </w:rPr>
        <w:t>ի</w:t>
      </w:r>
      <w:r w:rsidRPr="00885E21">
        <w:rPr>
          <w:rFonts w:ascii="GHEA Grapalat" w:hAnsi="GHEA Grapalat"/>
          <w:sz w:val="24"/>
          <w:szCs w:val="24"/>
        </w:rPr>
        <w:t xml:space="preserve">, </w:t>
      </w:r>
      <w:r w:rsidRPr="00885E21">
        <w:rPr>
          <w:rFonts w:ascii="GHEA Grapalat" w:hAnsi="GHEA Grapalat"/>
          <w:sz w:val="24"/>
          <w:szCs w:val="24"/>
          <w:lang w:val="hy-AM"/>
        </w:rPr>
        <w:t>տուժածների թվ</w:t>
      </w:r>
      <w:r w:rsidRPr="00885E21">
        <w:rPr>
          <w:rFonts w:ascii="GHEA Grapalat" w:hAnsi="GHEA Grapalat"/>
          <w:sz w:val="24"/>
          <w:szCs w:val="24"/>
        </w:rPr>
        <w:t>ի,</w:t>
      </w:r>
      <w:r w:rsidRPr="00885E21">
        <w:rPr>
          <w:rFonts w:ascii="GHEA Grapalat" w:hAnsi="GHEA Grapalat"/>
          <w:sz w:val="24"/>
          <w:szCs w:val="24"/>
          <w:lang w:val="hy-AM"/>
        </w:rPr>
        <w:t xml:space="preserve"> </w:t>
      </w:r>
      <w:r w:rsidRPr="00885E21">
        <w:rPr>
          <w:rFonts w:ascii="GHEA Grapalat" w:hAnsi="GHEA Grapalat"/>
          <w:sz w:val="24"/>
          <w:szCs w:val="24"/>
        </w:rPr>
        <w:t xml:space="preserve">ինչպես նաև բնակչությանն ու պետությանը պատճառված վնասի նվազագույն չափ, </w:t>
      </w:r>
      <w:r w:rsidRPr="00885E21">
        <w:rPr>
          <w:rFonts w:ascii="GHEA Grapalat" w:hAnsi="GHEA Grapalat" w:cs="Sylfaen"/>
          <w:sz w:val="24"/>
          <w:szCs w:val="24"/>
        </w:rPr>
        <w:t xml:space="preserve">համայնքների կայուն </w:t>
      </w:r>
      <w:r w:rsidRPr="00885E21">
        <w:rPr>
          <w:rFonts w:ascii="GHEA Grapalat" w:hAnsi="GHEA Grapalat" w:cs="Sylfaen"/>
          <w:sz w:val="24"/>
          <w:szCs w:val="24"/>
          <w:lang w:val="ru-RU"/>
        </w:rPr>
        <w:t>զարգաց</w:t>
      </w:r>
      <w:r w:rsidRPr="00885E21">
        <w:rPr>
          <w:rFonts w:ascii="GHEA Grapalat" w:hAnsi="GHEA Grapalat" w:cs="Sylfaen"/>
          <w:sz w:val="24"/>
          <w:szCs w:val="24"/>
        </w:rPr>
        <w:t>ու</w:t>
      </w:r>
      <w:r w:rsidRPr="00885E21">
        <w:rPr>
          <w:rFonts w:ascii="GHEA Grapalat" w:hAnsi="GHEA Grapalat" w:cs="Sylfaen"/>
          <w:sz w:val="24"/>
          <w:szCs w:val="24"/>
          <w:lang w:val="ru-RU"/>
        </w:rPr>
        <w:t>մ</w:t>
      </w:r>
      <w:r w:rsidRPr="00885E21">
        <w:rPr>
          <w:rFonts w:ascii="GHEA Grapalat" w:hAnsi="GHEA Grapalat" w:cs="Sylfaen"/>
          <w:sz w:val="24"/>
          <w:szCs w:val="24"/>
        </w:rPr>
        <w:t xml:space="preserve"> </w:t>
      </w:r>
      <w:r w:rsidRPr="00885E21">
        <w:rPr>
          <w:rFonts w:ascii="GHEA Grapalat" w:hAnsi="GHEA Grapalat" w:cs="Sylfaen"/>
          <w:sz w:val="24"/>
          <w:szCs w:val="24"/>
          <w:lang w:val="ru-RU"/>
        </w:rPr>
        <w:t>ու</w:t>
      </w:r>
      <w:r w:rsidRPr="00885E21">
        <w:rPr>
          <w:rFonts w:ascii="GHEA Grapalat" w:hAnsi="GHEA Grapalat" w:cs="Sylfaen"/>
          <w:sz w:val="24"/>
          <w:szCs w:val="24"/>
        </w:rPr>
        <w:t xml:space="preserve"> </w:t>
      </w:r>
      <w:r w:rsidRPr="00885E21">
        <w:rPr>
          <w:rFonts w:ascii="GHEA Grapalat" w:hAnsi="GHEA Grapalat" w:cs="Sylfaen"/>
          <w:sz w:val="24"/>
          <w:szCs w:val="24"/>
          <w:lang w:val="ru-RU"/>
        </w:rPr>
        <w:t>սոցիալական</w:t>
      </w:r>
      <w:r w:rsidRPr="00885E21">
        <w:rPr>
          <w:rFonts w:ascii="GHEA Grapalat" w:hAnsi="GHEA Grapalat" w:cs="Sylfaen"/>
          <w:sz w:val="24"/>
          <w:szCs w:val="24"/>
        </w:rPr>
        <w:t xml:space="preserve"> </w:t>
      </w:r>
      <w:r w:rsidRPr="00885E21">
        <w:rPr>
          <w:rFonts w:ascii="GHEA Grapalat" w:hAnsi="GHEA Grapalat" w:cs="Sylfaen"/>
          <w:sz w:val="24"/>
          <w:szCs w:val="24"/>
          <w:lang w:val="ru-RU"/>
        </w:rPr>
        <w:t>խնդիրների</w:t>
      </w:r>
      <w:r w:rsidRPr="00885E21">
        <w:rPr>
          <w:rFonts w:ascii="GHEA Grapalat" w:hAnsi="GHEA Grapalat" w:cs="Sylfaen"/>
          <w:sz w:val="24"/>
          <w:szCs w:val="24"/>
        </w:rPr>
        <w:t xml:space="preserve"> </w:t>
      </w:r>
      <w:r w:rsidRPr="00885E21">
        <w:rPr>
          <w:rFonts w:ascii="GHEA Grapalat" w:hAnsi="GHEA Grapalat" w:cs="Sylfaen"/>
          <w:sz w:val="24"/>
          <w:szCs w:val="24"/>
          <w:lang w:val="ru-RU"/>
        </w:rPr>
        <w:t>լուծ</w:t>
      </w:r>
      <w:r w:rsidRPr="00885E21">
        <w:rPr>
          <w:rFonts w:ascii="GHEA Grapalat" w:hAnsi="GHEA Grapalat" w:cs="Sylfaen"/>
          <w:sz w:val="24"/>
          <w:szCs w:val="24"/>
        </w:rPr>
        <w:t>ու</w:t>
      </w:r>
      <w:r w:rsidRPr="00885E21">
        <w:rPr>
          <w:rFonts w:ascii="GHEA Grapalat" w:hAnsi="GHEA Grapalat" w:cs="Sylfaen"/>
          <w:sz w:val="24"/>
          <w:szCs w:val="24"/>
          <w:lang w:val="ru-RU"/>
        </w:rPr>
        <w:t>մ</w:t>
      </w:r>
      <w:r w:rsidRPr="00885E21">
        <w:rPr>
          <w:rFonts w:ascii="GHEA Grapalat" w:hAnsi="GHEA Grapalat" w:cs="Sylfaen"/>
          <w:sz w:val="24"/>
          <w:szCs w:val="24"/>
        </w:rPr>
        <w:t>:</w:t>
      </w:r>
    </w:p>
    <w:p w:rsidR="007D34A7" w:rsidRPr="00885E21" w:rsidRDefault="007D34A7" w:rsidP="006F33C2">
      <w:pPr>
        <w:tabs>
          <w:tab w:val="left" w:pos="284"/>
          <w:tab w:val="left" w:pos="952"/>
        </w:tabs>
        <w:spacing w:after="0" w:line="276" w:lineRule="auto"/>
        <w:ind w:right="-180"/>
        <w:jc w:val="both"/>
        <w:rPr>
          <w:rFonts w:ascii="GHEA Grapalat" w:hAnsi="GHEA Grapalat"/>
          <w:sz w:val="24"/>
          <w:szCs w:val="24"/>
          <w:lang w:val="it-IT"/>
        </w:rPr>
      </w:pPr>
      <w:r w:rsidRPr="00885E21">
        <w:rPr>
          <w:rFonts w:ascii="GHEA Grapalat" w:hAnsi="GHEA Grapalat" w:cs="Sylfaen"/>
          <w:sz w:val="24"/>
          <w:szCs w:val="24"/>
        </w:rPr>
        <w:tab/>
      </w:r>
      <w:r w:rsidR="00233FFD" w:rsidRPr="00885E21">
        <w:rPr>
          <w:rFonts w:ascii="GHEA Grapalat" w:hAnsi="GHEA Grapalat" w:cs="Sylfaen"/>
          <w:sz w:val="24"/>
          <w:szCs w:val="24"/>
        </w:rPr>
        <w:t xml:space="preserve">    </w:t>
      </w:r>
      <w:r w:rsidR="00495E1E">
        <w:rPr>
          <w:rFonts w:ascii="GHEA Grapalat" w:hAnsi="GHEA Grapalat" w:cs="Sylfaen"/>
          <w:sz w:val="24"/>
          <w:szCs w:val="24"/>
        </w:rPr>
        <w:t xml:space="preserve">   </w:t>
      </w:r>
      <w:r w:rsidR="00233FFD" w:rsidRPr="00885E21">
        <w:rPr>
          <w:rFonts w:ascii="GHEA Grapalat" w:hAnsi="GHEA Grapalat" w:cs="Sylfaen"/>
          <w:sz w:val="24"/>
          <w:szCs w:val="24"/>
        </w:rPr>
        <w:t>15</w:t>
      </w:r>
      <w:r w:rsidR="00495E1E">
        <w:rPr>
          <w:rFonts w:ascii="GHEA Grapalat" w:hAnsi="GHEA Grapalat" w:cs="Sylfaen"/>
          <w:sz w:val="24"/>
          <w:szCs w:val="24"/>
        </w:rPr>
        <w:t>4</w:t>
      </w:r>
      <w:r w:rsidRPr="00885E21">
        <w:rPr>
          <w:rFonts w:ascii="GHEA Grapalat" w:hAnsi="GHEA Grapalat" w:cs="Sylfaen"/>
          <w:sz w:val="24"/>
          <w:szCs w:val="24"/>
        </w:rPr>
        <w:t xml:space="preserve">. </w:t>
      </w:r>
      <w:r w:rsidRPr="00885E21">
        <w:rPr>
          <w:rFonts w:ascii="GHEA Grapalat" w:hAnsi="GHEA Grapalat"/>
          <w:sz w:val="24"/>
          <w:szCs w:val="24"/>
        </w:rPr>
        <w:t>Փ</w:t>
      </w:r>
      <w:r w:rsidRPr="00885E21">
        <w:rPr>
          <w:rFonts w:ascii="GHEA Grapalat" w:hAnsi="GHEA Grapalat"/>
          <w:sz w:val="24"/>
          <w:szCs w:val="24"/>
          <w:lang w:val="hy-AM"/>
        </w:rPr>
        <w:t>րկարարական</w:t>
      </w:r>
      <w:r w:rsidRPr="00885E21">
        <w:rPr>
          <w:rFonts w:ascii="GHEA Grapalat" w:hAnsi="GHEA Grapalat"/>
          <w:sz w:val="24"/>
          <w:szCs w:val="24"/>
        </w:rPr>
        <w:t xml:space="preserve"> </w:t>
      </w:r>
      <w:r w:rsidRPr="00885E21">
        <w:rPr>
          <w:rFonts w:ascii="GHEA Grapalat" w:hAnsi="GHEA Grapalat"/>
          <w:sz w:val="24"/>
          <w:szCs w:val="24"/>
          <w:lang w:val="hy-AM"/>
        </w:rPr>
        <w:t>ստորաբաժանումներ</w:t>
      </w:r>
      <w:r w:rsidRPr="00885E21">
        <w:rPr>
          <w:rFonts w:ascii="GHEA Grapalat" w:hAnsi="GHEA Grapalat"/>
          <w:sz w:val="24"/>
          <w:szCs w:val="24"/>
        </w:rPr>
        <w:t>ի</w:t>
      </w:r>
      <w:r w:rsidRPr="00885E21">
        <w:rPr>
          <w:rFonts w:ascii="GHEA Grapalat" w:hAnsi="GHEA Grapalat"/>
          <w:sz w:val="24"/>
          <w:szCs w:val="24"/>
          <w:lang w:val="it-IT"/>
        </w:rPr>
        <w:t xml:space="preserve"> </w:t>
      </w:r>
      <w:r w:rsidRPr="00885E21">
        <w:rPr>
          <w:rFonts w:ascii="GHEA Grapalat" w:hAnsi="GHEA Grapalat"/>
          <w:sz w:val="24"/>
          <w:szCs w:val="24"/>
          <w:lang w:val="hy-AM"/>
        </w:rPr>
        <w:t>համապատասխան գույք սարքավորումներով համալր</w:t>
      </w:r>
      <w:r w:rsidRPr="00885E21">
        <w:rPr>
          <w:rFonts w:ascii="GHEA Grapalat" w:hAnsi="GHEA Grapalat"/>
          <w:sz w:val="24"/>
          <w:szCs w:val="24"/>
        </w:rPr>
        <w:t>վածություն</w:t>
      </w:r>
      <w:r w:rsidRPr="00885E21">
        <w:rPr>
          <w:rFonts w:ascii="GHEA Grapalat" w:hAnsi="GHEA Grapalat"/>
          <w:sz w:val="24"/>
          <w:szCs w:val="24"/>
          <w:lang w:val="it-IT"/>
        </w:rPr>
        <w:t>,</w:t>
      </w:r>
      <w:r w:rsidRPr="00885E21">
        <w:rPr>
          <w:rFonts w:ascii="GHEA Grapalat" w:hAnsi="GHEA Grapalat"/>
          <w:sz w:val="24"/>
          <w:szCs w:val="24"/>
          <w:lang w:val="hy-AM"/>
        </w:rPr>
        <w:t xml:space="preserve"> անվտանգ</w:t>
      </w:r>
      <w:r w:rsidRPr="00885E21">
        <w:rPr>
          <w:rFonts w:ascii="GHEA Grapalat" w:hAnsi="GHEA Grapalat"/>
          <w:sz w:val="24"/>
          <w:szCs w:val="24"/>
        </w:rPr>
        <w:t xml:space="preserve"> </w:t>
      </w:r>
      <w:r w:rsidRPr="00885E21">
        <w:rPr>
          <w:rFonts w:ascii="GHEA Grapalat" w:hAnsi="GHEA Grapalat"/>
          <w:sz w:val="24"/>
          <w:szCs w:val="24"/>
          <w:lang w:val="hy-AM"/>
        </w:rPr>
        <w:t>աշխատանք</w:t>
      </w:r>
      <w:r w:rsidRPr="00885E21">
        <w:rPr>
          <w:rFonts w:ascii="GHEA Grapalat" w:hAnsi="GHEA Grapalat"/>
          <w:sz w:val="24"/>
          <w:szCs w:val="24"/>
        </w:rPr>
        <w:t>այ</w:t>
      </w:r>
      <w:r w:rsidRPr="00885E21">
        <w:rPr>
          <w:rFonts w:ascii="GHEA Grapalat" w:hAnsi="GHEA Grapalat"/>
          <w:sz w:val="24"/>
          <w:szCs w:val="24"/>
          <w:lang w:val="hy-AM"/>
        </w:rPr>
        <w:t>ի</w:t>
      </w:r>
      <w:r w:rsidRPr="00885E21">
        <w:rPr>
          <w:rFonts w:ascii="GHEA Grapalat" w:hAnsi="GHEA Grapalat"/>
          <w:sz w:val="24"/>
          <w:szCs w:val="24"/>
        </w:rPr>
        <w:t xml:space="preserve">ն պայմանների առկայություն, </w:t>
      </w:r>
      <w:r w:rsidRPr="00885E21">
        <w:rPr>
          <w:rFonts w:ascii="GHEA Grapalat" w:hAnsi="GHEA Grapalat"/>
          <w:sz w:val="24"/>
          <w:szCs w:val="24"/>
          <w:lang w:val="it-IT"/>
        </w:rPr>
        <w:t xml:space="preserve">գործող նորմերին և ժամանակակից պահանջներին համապատասխան </w:t>
      </w:r>
      <w:r w:rsidRPr="00885E21">
        <w:rPr>
          <w:rFonts w:ascii="GHEA Grapalat" w:hAnsi="GHEA Grapalat"/>
          <w:sz w:val="24"/>
          <w:szCs w:val="24"/>
          <w:lang w:val="hy-AM"/>
        </w:rPr>
        <w:t>շենքային</w:t>
      </w:r>
      <w:r w:rsidRPr="00885E21">
        <w:rPr>
          <w:rFonts w:ascii="GHEA Grapalat" w:hAnsi="GHEA Grapalat"/>
          <w:sz w:val="24"/>
          <w:szCs w:val="24"/>
          <w:lang w:val="it-IT"/>
        </w:rPr>
        <w:t xml:space="preserve"> </w:t>
      </w:r>
      <w:r w:rsidRPr="00885E21">
        <w:rPr>
          <w:rFonts w:ascii="GHEA Grapalat" w:hAnsi="GHEA Grapalat"/>
          <w:sz w:val="24"/>
          <w:szCs w:val="24"/>
          <w:lang w:val="hy-AM"/>
        </w:rPr>
        <w:t>պայմանների</w:t>
      </w:r>
      <w:r w:rsidRPr="00885E21">
        <w:rPr>
          <w:rFonts w:ascii="GHEA Grapalat" w:hAnsi="GHEA Grapalat"/>
          <w:sz w:val="24"/>
          <w:szCs w:val="24"/>
          <w:lang w:val="it-IT"/>
        </w:rPr>
        <w:t xml:space="preserve"> առկայություն, </w:t>
      </w:r>
      <w:r w:rsidRPr="00885E21">
        <w:rPr>
          <w:rFonts w:ascii="GHEA Grapalat" w:hAnsi="GHEA Grapalat"/>
          <w:sz w:val="24"/>
          <w:szCs w:val="24"/>
        </w:rPr>
        <w:t>փրկարարական</w:t>
      </w:r>
      <w:r w:rsidRPr="00885E21">
        <w:rPr>
          <w:rFonts w:ascii="GHEA Grapalat" w:hAnsi="GHEA Grapalat"/>
          <w:sz w:val="24"/>
          <w:szCs w:val="24"/>
          <w:lang w:val="it-IT"/>
        </w:rPr>
        <w:t xml:space="preserve"> </w:t>
      </w:r>
      <w:r w:rsidRPr="00885E21">
        <w:rPr>
          <w:rFonts w:ascii="GHEA Grapalat" w:hAnsi="GHEA Grapalat"/>
          <w:sz w:val="24"/>
          <w:szCs w:val="24"/>
        </w:rPr>
        <w:t>ծառայողների</w:t>
      </w:r>
      <w:r w:rsidRPr="00885E21">
        <w:rPr>
          <w:rFonts w:ascii="GHEA Grapalat" w:hAnsi="GHEA Grapalat"/>
          <w:sz w:val="24"/>
          <w:szCs w:val="24"/>
          <w:lang w:val="it-IT"/>
        </w:rPr>
        <w:t xml:space="preserve"> </w:t>
      </w:r>
      <w:r w:rsidRPr="00885E21">
        <w:rPr>
          <w:rFonts w:ascii="GHEA Grapalat" w:hAnsi="GHEA Grapalat"/>
          <w:sz w:val="24"/>
          <w:szCs w:val="24"/>
        </w:rPr>
        <w:t>աշխատանքային</w:t>
      </w:r>
      <w:r w:rsidRPr="00885E21">
        <w:rPr>
          <w:rFonts w:ascii="GHEA Grapalat" w:hAnsi="GHEA Grapalat"/>
          <w:sz w:val="24"/>
          <w:szCs w:val="24"/>
          <w:lang w:val="it-IT"/>
        </w:rPr>
        <w:t xml:space="preserve"> </w:t>
      </w:r>
      <w:r w:rsidRPr="00885E21">
        <w:rPr>
          <w:rFonts w:ascii="GHEA Grapalat" w:hAnsi="GHEA Grapalat"/>
          <w:sz w:val="24"/>
          <w:szCs w:val="24"/>
        </w:rPr>
        <w:t>պայմանների</w:t>
      </w:r>
      <w:r w:rsidRPr="00885E21">
        <w:rPr>
          <w:rFonts w:ascii="GHEA Grapalat" w:hAnsi="GHEA Grapalat"/>
          <w:sz w:val="24"/>
          <w:szCs w:val="24"/>
          <w:lang w:val="it-IT"/>
        </w:rPr>
        <w:t xml:space="preserve"> </w:t>
      </w:r>
      <w:r w:rsidRPr="00885E21">
        <w:rPr>
          <w:rFonts w:ascii="GHEA Grapalat" w:hAnsi="GHEA Grapalat"/>
          <w:sz w:val="24"/>
          <w:szCs w:val="24"/>
        </w:rPr>
        <w:t>բարելավում</w:t>
      </w:r>
      <w:r w:rsidRPr="00885E21">
        <w:rPr>
          <w:rFonts w:ascii="GHEA Grapalat" w:hAnsi="GHEA Grapalat"/>
          <w:sz w:val="24"/>
          <w:szCs w:val="24"/>
          <w:lang w:val="it-IT"/>
        </w:rPr>
        <w:t>:</w:t>
      </w:r>
    </w:p>
    <w:p w:rsidR="00282422" w:rsidRPr="00885E21" w:rsidRDefault="007D34A7" w:rsidP="006F33C2">
      <w:pPr>
        <w:tabs>
          <w:tab w:val="left" w:pos="284"/>
          <w:tab w:val="left" w:pos="952"/>
        </w:tabs>
        <w:spacing w:after="0" w:line="276" w:lineRule="auto"/>
        <w:ind w:right="-180"/>
        <w:jc w:val="both"/>
        <w:rPr>
          <w:rFonts w:ascii="GHEA Grapalat" w:hAnsi="GHEA Grapalat"/>
          <w:sz w:val="24"/>
          <w:szCs w:val="24"/>
        </w:rPr>
      </w:pPr>
      <w:r w:rsidRPr="00885E21">
        <w:rPr>
          <w:rFonts w:ascii="GHEA Grapalat" w:hAnsi="GHEA Grapalat"/>
          <w:sz w:val="24"/>
          <w:szCs w:val="24"/>
        </w:rPr>
        <w:tab/>
      </w:r>
      <w:r w:rsidR="00233FFD" w:rsidRPr="00885E21">
        <w:rPr>
          <w:rFonts w:ascii="GHEA Grapalat" w:hAnsi="GHEA Grapalat"/>
          <w:sz w:val="24"/>
          <w:szCs w:val="24"/>
        </w:rPr>
        <w:t xml:space="preserve">    </w:t>
      </w:r>
      <w:r w:rsidR="00495E1E">
        <w:rPr>
          <w:rFonts w:ascii="GHEA Grapalat" w:hAnsi="GHEA Grapalat"/>
          <w:sz w:val="24"/>
          <w:szCs w:val="24"/>
        </w:rPr>
        <w:t xml:space="preserve">  </w:t>
      </w:r>
      <w:r w:rsidRPr="00885E21">
        <w:rPr>
          <w:rFonts w:ascii="GHEA Grapalat" w:hAnsi="GHEA Grapalat"/>
          <w:sz w:val="24"/>
          <w:szCs w:val="24"/>
        </w:rPr>
        <w:t>1</w:t>
      </w:r>
      <w:r w:rsidR="00495E1E">
        <w:rPr>
          <w:rFonts w:ascii="GHEA Grapalat" w:hAnsi="GHEA Grapalat"/>
          <w:sz w:val="24"/>
          <w:szCs w:val="24"/>
        </w:rPr>
        <w:t>55</w:t>
      </w:r>
      <w:r w:rsidRPr="00885E21">
        <w:rPr>
          <w:rFonts w:ascii="GHEA Grapalat" w:hAnsi="GHEA Grapalat"/>
          <w:sz w:val="24"/>
          <w:szCs w:val="24"/>
        </w:rPr>
        <w:t xml:space="preserve">. </w:t>
      </w:r>
      <w:r w:rsidRPr="00885E21">
        <w:rPr>
          <w:rFonts w:ascii="GHEA Grapalat" w:hAnsi="GHEA Grapalat" w:cs="Sylfaen"/>
          <w:sz w:val="24"/>
          <w:szCs w:val="24"/>
        </w:rPr>
        <w:t>Ս</w:t>
      </w:r>
      <w:r w:rsidR="00282422" w:rsidRPr="00885E21">
        <w:rPr>
          <w:rFonts w:ascii="GHEA Grapalat" w:hAnsi="GHEA Grapalat" w:cs="Sylfaen"/>
          <w:sz w:val="24"/>
          <w:szCs w:val="24"/>
          <w:lang w:val="hy-AM"/>
        </w:rPr>
        <w:t>ահմանամերձ</w:t>
      </w:r>
      <w:r w:rsidR="00282422" w:rsidRPr="00885E21">
        <w:rPr>
          <w:rFonts w:ascii="GHEA Grapalat" w:hAnsi="GHEA Grapalat"/>
          <w:sz w:val="24"/>
          <w:szCs w:val="24"/>
          <w:lang w:val="hy-AM"/>
        </w:rPr>
        <w:t>, բարձրլեռնային և հեռավոր բնակավայրերում փրկարարական և հրդեհաշիջման տեխնիկայով, սարքավորումներով, հանդերձանքով, համապատասխան գույքով, հատուկ պատրաստություն անցած կամավորներով համալրված փրկարարական ուժերի առկայություն և կամավորական փրկարարական շարժման հետագա զարգացում</w:t>
      </w:r>
      <w:r w:rsidR="008C71DC" w:rsidRPr="00885E21">
        <w:rPr>
          <w:rFonts w:ascii="GHEA Grapalat" w:hAnsi="GHEA Grapalat"/>
          <w:sz w:val="24"/>
          <w:szCs w:val="24"/>
        </w:rPr>
        <w:t>:</w:t>
      </w:r>
    </w:p>
    <w:p w:rsidR="008C71DC" w:rsidRPr="00885E21" w:rsidRDefault="008C71DC" w:rsidP="00280293">
      <w:pPr>
        <w:tabs>
          <w:tab w:val="left" w:pos="284"/>
          <w:tab w:val="left" w:pos="720"/>
          <w:tab w:val="left" w:pos="952"/>
        </w:tabs>
        <w:spacing w:after="0" w:line="276" w:lineRule="auto"/>
        <w:ind w:right="-180"/>
        <w:jc w:val="both"/>
        <w:rPr>
          <w:rFonts w:ascii="GHEA Grapalat" w:hAnsi="GHEA Grapalat"/>
          <w:sz w:val="24"/>
          <w:szCs w:val="24"/>
          <w:lang w:val="hy-AM"/>
        </w:rPr>
      </w:pPr>
      <w:r w:rsidRPr="00885E21">
        <w:rPr>
          <w:rFonts w:ascii="GHEA Grapalat" w:hAnsi="GHEA Grapalat"/>
          <w:sz w:val="24"/>
          <w:szCs w:val="24"/>
        </w:rPr>
        <w:tab/>
      </w:r>
      <w:r w:rsidR="00233FFD" w:rsidRPr="00885E21">
        <w:rPr>
          <w:rFonts w:ascii="GHEA Grapalat" w:hAnsi="GHEA Grapalat"/>
          <w:sz w:val="24"/>
          <w:szCs w:val="24"/>
        </w:rPr>
        <w:t xml:space="preserve">   </w:t>
      </w:r>
      <w:r w:rsidR="00280293">
        <w:rPr>
          <w:rFonts w:ascii="GHEA Grapalat" w:hAnsi="GHEA Grapalat"/>
          <w:sz w:val="24"/>
          <w:szCs w:val="24"/>
        </w:rPr>
        <w:t xml:space="preserve">   </w:t>
      </w:r>
      <w:r w:rsidRPr="00885E21">
        <w:rPr>
          <w:rFonts w:ascii="GHEA Grapalat" w:hAnsi="GHEA Grapalat"/>
          <w:sz w:val="24"/>
          <w:szCs w:val="24"/>
        </w:rPr>
        <w:t>1</w:t>
      </w:r>
      <w:r w:rsidR="00280293">
        <w:rPr>
          <w:rFonts w:ascii="GHEA Grapalat" w:hAnsi="GHEA Grapalat"/>
          <w:sz w:val="24"/>
          <w:szCs w:val="24"/>
        </w:rPr>
        <w:t>5</w:t>
      </w:r>
      <w:r w:rsidR="000B7ECF" w:rsidRPr="00885E21">
        <w:rPr>
          <w:rFonts w:ascii="GHEA Grapalat" w:hAnsi="GHEA Grapalat"/>
          <w:sz w:val="24"/>
          <w:szCs w:val="24"/>
        </w:rPr>
        <w:t>6</w:t>
      </w:r>
      <w:r w:rsidRPr="00885E21">
        <w:rPr>
          <w:rFonts w:ascii="GHEA Grapalat" w:hAnsi="GHEA Grapalat"/>
          <w:sz w:val="24"/>
          <w:szCs w:val="24"/>
        </w:rPr>
        <w:t xml:space="preserve">. </w:t>
      </w:r>
      <w:r w:rsidR="00923A92" w:rsidRPr="00885E21">
        <w:rPr>
          <w:rFonts w:ascii="GHEA Grapalat" w:hAnsi="GHEA Grapalat"/>
          <w:sz w:val="24"/>
          <w:szCs w:val="24"/>
        </w:rPr>
        <w:t>Բ</w:t>
      </w:r>
      <w:r w:rsidRPr="00885E21">
        <w:rPr>
          <w:rFonts w:ascii="GHEA Grapalat" w:hAnsi="GHEA Grapalat"/>
          <w:sz w:val="24"/>
          <w:szCs w:val="24"/>
          <w:lang w:val="hy-AM"/>
        </w:rPr>
        <w:t>նական</w:t>
      </w:r>
      <w:r w:rsidRPr="00885E21">
        <w:rPr>
          <w:rFonts w:ascii="GHEA Grapalat" w:hAnsi="GHEA Grapalat"/>
          <w:sz w:val="24"/>
          <w:szCs w:val="24"/>
          <w:lang w:val="sv-SE"/>
        </w:rPr>
        <w:t xml:space="preserve"> և </w:t>
      </w:r>
      <w:r w:rsidRPr="00885E21">
        <w:rPr>
          <w:rFonts w:ascii="GHEA Grapalat" w:hAnsi="GHEA Grapalat"/>
          <w:sz w:val="24"/>
          <w:szCs w:val="24"/>
          <w:lang w:val="hy-AM"/>
        </w:rPr>
        <w:t>տեխնածին</w:t>
      </w:r>
      <w:r w:rsidRPr="00885E21">
        <w:rPr>
          <w:rFonts w:ascii="GHEA Grapalat" w:hAnsi="GHEA Grapalat"/>
          <w:sz w:val="24"/>
          <w:szCs w:val="24"/>
          <w:lang w:val="sv-SE"/>
        </w:rPr>
        <w:t xml:space="preserve"> </w:t>
      </w:r>
      <w:r w:rsidRPr="00885E21">
        <w:rPr>
          <w:rFonts w:ascii="GHEA Grapalat" w:hAnsi="GHEA Grapalat"/>
          <w:sz w:val="24"/>
          <w:szCs w:val="24"/>
          <w:lang w:val="hy-AM"/>
        </w:rPr>
        <w:t>բնույթի</w:t>
      </w:r>
      <w:r w:rsidRPr="00885E21">
        <w:rPr>
          <w:rFonts w:ascii="GHEA Grapalat" w:hAnsi="GHEA Grapalat"/>
          <w:sz w:val="24"/>
          <w:szCs w:val="24"/>
          <w:lang w:val="sv-SE"/>
        </w:rPr>
        <w:t xml:space="preserve"> </w:t>
      </w:r>
      <w:r w:rsidRPr="00885E21">
        <w:rPr>
          <w:rFonts w:ascii="GHEA Grapalat" w:hAnsi="GHEA Grapalat"/>
          <w:sz w:val="24"/>
          <w:szCs w:val="24"/>
          <w:lang w:val="hy-AM"/>
        </w:rPr>
        <w:t>աղետներից</w:t>
      </w:r>
      <w:r w:rsidRPr="00885E21">
        <w:rPr>
          <w:rFonts w:ascii="GHEA Grapalat" w:hAnsi="GHEA Grapalat"/>
          <w:sz w:val="24"/>
          <w:szCs w:val="24"/>
          <w:lang w:val="sv-SE"/>
        </w:rPr>
        <w:t xml:space="preserve"> </w:t>
      </w:r>
      <w:r w:rsidRPr="00885E21">
        <w:rPr>
          <w:rFonts w:ascii="GHEA Grapalat" w:hAnsi="GHEA Grapalat"/>
          <w:sz w:val="24"/>
          <w:szCs w:val="24"/>
          <w:lang w:val="hy-AM"/>
        </w:rPr>
        <w:t>բնակչության</w:t>
      </w:r>
      <w:r w:rsidRPr="00885E21">
        <w:rPr>
          <w:rFonts w:ascii="GHEA Grapalat" w:hAnsi="GHEA Grapalat"/>
          <w:sz w:val="24"/>
          <w:szCs w:val="24"/>
          <w:lang w:val="sv-SE"/>
        </w:rPr>
        <w:t xml:space="preserve"> </w:t>
      </w:r>
      <w:r w:rsidRPr="00885E21">
        <w:rPr>
          <w:rFonts w:ascii="GHEA Grapalat" w:hAnsi="GHEA Grapalat"/>
          <w:sz w:val="24"/>
          <w:szCs w:val="24"/>
          <w:lang w:val="hy-AM"/>
        </w:rPr>
        <w:t>անվտանգություն</w:t>
      </w:r>
      <w:r w:rsidRPr="00885E21">
        <w:rPr>
          <w:rFonts w:ascii="GHEA Grapalat" w:hAnsi="GHEA Grapalat"/>
          <w:sz w:val="24"/>
          <w:szCs w:val="24"/>
          <w:lang w:val="sv-SE"/>
        </w:rPr>
        <w:t xml:space="preserve"> </w:t>
      </w:r>
      <w:r w:rsidRPr="00885E21">
        <w:rPr>
          <w:rFonts w:ascii="GHEA Grapalat" w:hAnsi="GHEA Grapalat"/>
          <w:sz w:val="24"/>
          <w:szCs w:val="24"/>
          <w:lang w:val="hy-AM"/>
        </w:rPr>
        <w:t>ու</w:t>
      </w:r>
      <w:r w:rsidRPr="00885E21">
        <w:rPr>
          <w:rFonts w:ascii="GHEA Grapalat" w:hAnsi="GHEA Grapalat"/>
          <w:sz w:val="24"/>
          <w:szCs w:val="24"/>
          <w:lang w:val="sv-SE"/>
        </w:rPr>
        <w:t xml:space="preserve"> </w:t>
      </w:r>
      <w:r w:rsidRPr="00885E21">
        <w:rPr>
          <w:rFonts w:ascii="GHEA Grapalat" w:hAnsi="GHEA Grapalat"/>
          <w:sz w:val="24"/>
          <w:szCs w:val="24"/>
          <w:lang w:val="hy-AM"/>
        </w:rPr>
        <w:t>նվազագույն ռիսկի</w:t>
      </w:r>
      <w:r w:rsidRPr="00885E21">
        <w:rPr>
          <w:rFonts w:ascii="GHEA Grapalat" w:hAnsi="GHEA Grapalat"/>
          <w:sz w:val="24"/>
          <w:szCs w:val="24"/>
          <w:lang w:val="sv-SE"/>
        </w:rPr>
        <w:t xml:space="preserve"> առկայություն</w:t>
      </w:r>
      <w:r w:rsidRPr="00885E21">
        <w:rPr>
          <w:rFonts w:ascii="GHEA Grapalat" w:hAnsi="GHEA Grapalat"/>
          <w:sz w:val="24"/>
          <w:szCs w:val="24"/>
        </w:rPr>
        <w:t xml:space="preserve">, </w:t>
      </w:r>
      <w:r w:rsidRPr="00885E21">
        <w:rPr>
          <w:rFonts w:ascii="GHEA Grapalat" w:hAnsi="GHEA Grapalat" w:cs="Sylfaen"/>
          <w:sz w:val="24"/>
          <w:szCs w:val="24"/>
          <w:lang w:val="hy-AM"/>
        </w:rPr>
        <w:t>արտակա</w:t>
      </w:r>
      <w:r w:rsidRPr="00885E21">
        <w:rPr>
          <w:rFonts w:ascii="GHEA Grapalat" w:hAnsi="GHEA Grapalat"/>
          <w:sz w:val="24"/>
          <w:szCs w:val="24"/>
          <w:lang w:val="hy-AM"/>
        </w:rPr>
        <w:t>րգ</w:t>
      </w:r>
      <w:r w:rsidRPr="00885E21">
        <w:rPr>
          <w:rFonts w:ascii="GHEA Grapalat" w:hAnsi="GHEA Grapalat"/>
          <w:sz w:val="24"/>
          <w:szCs w:val="24"/>
          <w:lang w:val="sv-SE"/>
        </w:rPr>
        <w:t xml:space="preserve"> </w:t>
      </w:r>
      <w:r w:rsidRPr="00885E21">
        <w:rPr>
          <w:rFonts w:ascii="GHEA Grapalat" w:hAnsi="GHEA Grapalat"/>
          <w:sz w:val="24"/>
          <w:szCs w:val="24"/>
          <w:lang w:val="hy-AM"/>
        </w:rPr>
        <w:t>իրավիճակներում</w:t>
      </w:r>
      <w:r w:rsidRPr="00885E21">
        <w:rPr>
          <w:rFonts w:ascii="GHEA Grapalat" w:hAnsi="GHEA Grapalat"/>
          <w:sz w:val="24"/>
          <w:szCs w:val="24"/>
          <w:lang w:val="sv-SE"/>
        </w:rPr>
        <w:t xml:space="preserve"> </w:t>
      </w:r>
      <w:r w:rsidRPr="00885E21">
        <w:rPr>
          <w:rFonts w:ascii="GHEA Grapalat" w:hAnsi="GHEA Grapalat"/>
          <w:sz w:val="24"/>
          <w:szCs w:val="24"/>
          <w:lang w:val="hy-AM"/>
        </w:rPr>
        <w:t>բնակչության</w:t>
      </w:r>
      <w:r w:rsidRPr="00885E21">
        <w:rPr>
          <w:rFonts w:ascii="GHEA Grapalat" w:hAnsi="GHEA Grapalat"/>
          <w:sz w:val="24"/>
          <w:szCs w:val="24"/>
          <w:lang w:val="sv-SE"/>
        </w:rPr>
        <w:t xml:space="preserve">, </w:t>
      </w:r>
      <w:r w:rsidRPr="00885E21">
        <w:rPr>
          <w:rFonts w:ascii="GHEA Grapalat" w:hAnsi="GHEA Grapalat"/>
          <w:sz w:val="24"/>
          <w:szCs w:val="24"/>
          <w:lang w:val="hy-AM"/>
        </w:rPr>
        <w:t>տարածքների</w:t>
      </w:r>
      <w:r w:rsidRPr="00885E21">
        <w:rPr>
          <w:rFonts w:ascii="GHEA Grapalat" w:hAnsi="GHEA Grapalat"/>
          <w:sz w:val="24"/>
          <w:szCs w:val="24"/>
          <w:lang w:val="sv-SE"/>
        </w:rPr>
        <w:t xml:space="preserve"> </w:t>
      </w:r>
      <w:r w:rsidRPr="00885E21">
        <w:rPr>
          <w:rFonts w:ascii="GHEA Grapalat" w:hAnsi="GHEA Grapalat"/>
          <w:sz w:val="24"/>
          <w:szCs w:val="24"/>
          <w:lang w:val="hy-AM"/>
        </w:rPr>
        <w:t>և</w:t>
      </w:r>
      <w:r w:rsidRPr="00885E21">
        <w:rPr>
          <w:rFonts w:ascii="GHEA Grapalat" w:hAnsi="GHEA Grapalat"/>
          <w:sz w:val="24"/>
          <w:szCs w:val="24"/>
          <w:lang w:val="sv-SE"/>
        </w:rPr>
        <w:t xml:space="preserve"> </w:t>
      </w:r>
      <w:r w:rsidRPr="00885E21">
        <w:rPr>
          <w:rFonts w:ascii="GHEA Grapalat" w:hAnsi="GHEA Grapalat"/>
          <w:sz w:val="24"/>
          <w:szCs w:val="24"/>
          <w:lang w:val="hy-AM"/>
        </w:rPr>
        <w:t>օբյեկտների</w:t>
      </w:r>
      <w:r w:rsidRPr="00885E21">
        <w:rPr>
          <w:rFonts w:ascii="GHEA Grapalat" w:hAnsi="GHEA Grapalat"/>
          <w:sz w:val="24"/>
          <w:szCs w:val="24"/>
          <w:lang w:val="sv-SE"/>
        </w:rPr>
        <w:t xml:space="preserve"> </w:t>
      </w:r>
      <w:r w:rsidRPr="00885E21">
        <w:rPr>
          <w:rFonts w:ascii="GHEA Grapalat" w:hAnsi="GHEA Grapalat"/>
          <w:sz w:val="24"/>
          <w:szCs w:val="24"/>
          <w:lang w:val="hy-AM"/>
        </w:rPr>
        <w:t>արդյունավետ պաշտպանություն</w:t>
      </w:r>
      <w:r w:rsidRPr="00885E21">
        <w:rPr>
          <w:rFonts w:ascii="GHEA Grapalat" w:hAnsi="GHEA Grapalat"/>
          <w:sz w:val="24"/>
          <w:szCs w:val="24"/>
          <w:lang w:val="sv-SE"/>
        </w:rPr>
        <w:t>:</w:t>
      </w:r>
    </w:p>
    <w:p w:rsidR="00282422" w:rsidRPr="00885E21" w:rsidRDefault="00676751" w:rsidP="006F33C2">
      <w:pPr>
        <w:tabs>
          <w:tab w:val="left" w:pos="284"/>
          <w:tab w:val="left" w:pos="952"/>
        </w:tabs>
        <w:spacing w:after="0" w:line="276" w:lineRule="auto"/>
        <w:ind w:right="-180"/>
        <w:jc w:val="both"/>
        <w:rPr>
          <w:rFonts w:ascii="GHEA Grapalat" w:hAnsi="GHEA Grapalat"/>
          <w:sz w:val="24"/>
          <w:szCs w:val="24"/>
        </w:rPr>
      </w:pPr>
      <w:r w:rsidRPr="00885E21">
        <w:rPr>
          <w:rFonts w:ascii="GHEA Grapalat" w:hAnsi="GHEA Grapalat" w:cs="Sylfaen"/>
          <w:sz w:val="24"/>
          <w:szCs w:val="24"/>
        </w:rPr>
        <w:tab/>
      </w:r>
      <w:r w:rsidR="00233FFD" w:rsidRPr="00885E21">
        <w:rPr>
          <w:rFonts w:ascii="GHEA Grapalat" w:hAnsi="GHEA Grapalat" w:cs="Sylfaen"/>
          <w:sz w:val="24"/>
          <w:szCs w:val="24"/>
        </w:rPr>
        <w:t xml:space="preserve">   </w:t>
      </w:r>
      <w:r w:rsidR="00280293">
        <w:rPr>
          <w:rFonts w:ascii="GHEA Grapalat" w:hAnsi="GHEA Grapalat" w:cs="Sylfaen"/>
          <w:sz w:val="24"/>
          <w:szCs w:val="24"/>
        </w:rPr>
        <w:t xml:space="preserve">   </w:t>
      </w:r>
      <w:r w:rsidR="008C71DC" w:rsidRPr="00885E21">
        <w:rPr>
          <w:rFonts w:ascii="GHEA Grapalat" w:hAnsi="GHEA Grapalat" w:cs="Sylfaen"/>
          <w:sz w:val="24"/>
          <w:szCs w:val="24"/>
        </w:rPr>
        <w:t>1</w:t>
      </w:r>
      <w:r w:rsidR="00280293">
        <w:rPr>
          <w:rFonts w:ascii="GHEA Grapalat" w:hAnsi="GHEA Grapalat" w:cs="Sylfaen"/>
          <w:sz w:val="24"/>
          <w:szCs w:val="24"/>
        </w:rPr>
        <w:t>57</w:t>
      </w:r>
      <w:r w:rsidRPr="00885E21">
        <w:rPr>
          <w:rFonts w:ascii="GHEA Grapalat" w:hAnsi="GHEA Grapalat" w:cs="Sylfaen"/>
          <w:sz w:val="24"/>
          <w:szCs w:val="24"/>
        </w:rPr>
        <w:t xml:space="preserve">. </w:t>
      </w:r>
      <w:r w:rsidR="00282422" w:rsidRPr="00885E21">
        <w:rPr>
          <w:rFonts w:ascii="GHEA Grapalat" w:hAnsi="GHEA Grapalat" w:cs="Sylfaen"/>
          <w:sz w:val="24"/>
          <w:szCs w:val="24"/>
        </w:rPr>
        <w:t>ՔՊ</w:t>
      </w:r>
      <w:r w:rsidR="00282422" w:rsidRPr="00885E21">
        <w:rPr>
          <w:rFonts w:ascii="GHEA Grapalat" w:hAnsi="GHEA Grapalat"/>
          <w:sz w:val="24"/>
          <w:szCs w:val="24"/>
          <w:lang w:val="hy-AM"/>
        </w:rPr>
        <w:t xml:space="preserve"> և արտակարգ </w:t>
      </w:r>
      <w:r w:rsidR="00FA59AC" w:rsidRPr="00885E21">
        <w:rPr>
          <w:rFonts w:ascii="GHEA Grapalat" w:hAnsi="GHEA Grapalat"/>
          <w:sz w:val="24"/>
          <w:szCs w:val="24"/>
          <w:lang w:val="hy-AM"/>
        </w:rPr>
        <w:t>իրավի</w:t>
      </w:r>
      <w:r w:rsidR="00536B63" w:rsidRPr="00885E21">
        <w:rPr>
          <w:rFonts w:ascii="GHEA Grapalat" w:hAnsi="GHEA Grapalat"/>
          <w:sz w:val="24"/>
          <w:szCs w:val="24"/>
        </w:rPr>
        <w:t>ճ</w:t>
      </w:r>
      <w:r w:rsidR="00282422" w:rsidRPr="00885E21">
        <w:rPr>
          <w:rFonts w:ascii="GHEA Grapalat" w:hAnsi="GHEA Grapalat"/>
          <w:sz w:val="24"/>
          <w:szCs w:val="24"/>
          <w:lang w:val="hy-AM"/>
        </w:rPr>
        <w:t>ակներում բնակչության պաշտպանության բնագավառում նորմատիվ իրավական հիմքերի կատարելագործում</w:t>
      </w:r>
      <w:r w:rsidRPr="00885E21">
        <w:rPr>
          <w:rFonts w:ascii="GHEA Grapalat" w:hAnsi="GHEA Grapalat"/>
          <w:sz w:val="24"/>
          <w:szCs w:val="24"/>
        </w:rPr>
        <w:t xml:space="preserve">, </w:t>
      </w:r>
      <w:r w:rsidRPr="00885E21">
        <w:rPr>
          <w:rFonts w:ascii="GHEA Grapalat" w:hAnsi="GHEA Grapalat" w:cs="Sylfaen"/>
          <w:sz w:val="24"/>
          <w:szCs w:val="24"/>
        </w:rPr>
        <w:t>ՔՊ</w:t>
      </w:r>
      <w:r w:rsidR="00282422" w:rsidRPr="00885E21">
        <w:rPr>
          <w:rFonts w:ascii="GHEA Grapalat" w:hAnsi="GHEA Grapalat"/>
          <w:sz w:val="24"/>
          <w:szCs w:val="24"/>
          <w:lang w:val="hy-AM"/>
        </w:rPr>
        <w:t xml:space="preserve"> մակարդակի բարձրացման հարցերի կանոնակարգում</w:t>
      </w:r>
      <w:r w:rsidRPr="00885E21">
        <w:rPr>
          <w:rFonts w:ascii="GHEA Grapalat" w:hAnsi="GHEA Grapalat"/>
          <w:sz w:val="24"/>
          <w:szCs w:val="24"/>
        </w:rPr>
        <w:t>:</w:t>
      </w:r>
    </w:p>
    <w:p w:rsidR="00676751" w:rsidRPr="00885E21" w:rsidRDefault="00676751" w:rsidP="006F33C2">
      <w:pPr>
        <w:tabs>
          <w:tab w:val="left" w:pos="284"/>
          <w:tab w:val="left" w:pos="952"/>
        </w:tabs>
        <w:spacing w:after="0" w:line="276" w:lineRule="auto"/>
        <w:ind w:right="-180"/>
        <w:jc w:val="both"/>
        <w:rPr>
          <w:rFonts w:ascii="GHEA Grapalat" w:hAnsi="GHEA Grapalat"/>
          <w:sz w:val="24"/>
          <w:szCs w:val="24"/>
        </w:rPr>
      </w:pPr>
      <w:r w:rsidRPr="00885E21">
        <w:rPr>
          <w:rFonts w:ascii="GHEA Grapalat" w:hAnsi="GHEA Grapalat"/>
          <w:sz w:val="24"/>
          <w:szCs w:val="24"/>
        </w:rPr>
        <w:tab/>
      </w:r>
      <w:r w:rsidR="00233FFD" w:rsidRPr="00885E21">
        <w:rPr>
          <w:rFonts w:ascii="GHEA Grapalat" w:hAnsi="GHEA Grapalat"/>
          <w:sz w:val="24"/>
          <w:szCs w:val="24"/>
        </w:rPr>
        <w:t xml:space="preserve">   </w:t>
      </w:r>
      <w:r w:rsidR="00280293">
        <w:rPr>
          <w:rFonts w:ascii="GHEA Grapalat" w:hAnsi="GHEA Grapalat"/>
          <w:sz w:val="24"/>
          <w:szCs w:val="24"/>
        </w:rPr>
        <w:t xml:space="preserve">   </w:t>
      </w:r>
      <w:r w:rsidR="008C71DC" w:rsidRPr="00885E21">
        <w:rPr>
          <w:rFonts w:ascii="GHEA Grapalat" w:hAnsi="GHEA Grapalat"/>
          <w:sz w:val="24"/>
          <w:szCs w:val="24"/>
        </w:rPr>
        <w:t>1</w:t>
      </w:r>
      <w:r w:rsidR="00280293">
        <w:rPr>
          <w:rFonts w:ascii="GHEA Grapalat" w:hAnsi="GHEA Grapalat"/>
          <w:sz w:val="24"/>
          <w:szCs w:val="24"/>
        </w:rPr>
        <w:t>58</w:t>
      </w:r>
      <w:r w:rsidRPr="00885E21">
        <w:rPr>
          <w:rFonts w:ascii="GHEA Grapalat" w:hAnsi="GHEA Grapalat"/>
          <w:sz w:val="24"/>
          <w:szCs w:val="24"/>
        </w:rPr>
        <w:t>. Ա</w:t>
      </w:r>
      <w:r w:rsidRPr="00885E21">
        <w:rPr>
          <w:rFonts w:ascii="GHEA Grapalat" w:hAnsi="GHEA Grapalat"/>
          <w:sz w:val="24"/>
          <w:szCs w:val="24"/>
          <w:lang w:val="hy-AM"/>
        </w:rPr>
        <w:t>նհրաժեշտ կառուցվածքով, թվակազմով, ժամանակակից տեխնիկայով և գույքով համալրված, բարձր պատրաստականություն ունեցող քաղաքացիական պաշտպանության ուժերի առկայություն և արդյունավետ գործունեություն</w:t>
      </w:r>
      <w:r w:rsidR="008C71DC" w:rsidRPr="00885E21">
        <w:rPr>
          <w:rFonts w:ascii="GHEA Grapalat" w:hAnsi="GHEA Grapalat"/>
          <w:sz w:val="24"/>
          <w:szCs w:val="24"/>
        </w:rPr>
        <w:t>:</w:t>
      </w:r>
    </w:p>
    <w:p w:rsidR="00282422" w:rsidRPr="00885E21" w:rsidRDefault="008C71DC" w:rsidP="006F33C2">
      <w:pPr>
        <w:tabs>
          <w:tab w:val="left" w:pos="284"/>
          <w:tab w:val="left" w:pos="952"/>
        </w:tabs>
        <w:spacing w:after="0" w:line="276" w:lineRule="auto"/>
        <w:ind w:right="-180"/>
        <w:jc w:val="both"/>
        <w:rPr>
          <w:rFonts w:ascii="GHEA Grapalat" w:eastAsia="Times New Roman" w:hAnsi="GHEA Grapalat"/>
          <w:sz w:val="24"/>
          <w:szCs w:val="24"/>
          <w:lang w:eastAsia="ru-RU"/>
        </w:rPr>
      </w:pPr>
      <w:r w:rsidRPr="00885E21">
        <w:rPr>
          <w:rFonts w:ascii="GHEA Grapalat" w:hAnsi="GHEA Grapalat"/>
          <w:sz w:val="24"/>
          <w:szCs w:val="24"/>
        </w:rPr>
        <w:tab/>
      </w:r>
      <w:r w:rsidR="00233FFD" w:rsidRPr="00885E21">
        <w:rPr>
          <w:rFonts w:ascii="GHEA Grapalat" w:hAnsi="GHEA Grapalat"/>
          <w:sz w:val="24"/>
          <w:szCs w:val="24"/>
        </w:rPr>
        <w:t xml:space="preserve">   </w:t>
      </w:r>
      <w:r w:rsidR="00280293">
        <w:rPr>
          <w:rFonts w:ascii="GHEA Grapalat" w:hAnsi="GHEA Grapalat"/>
          <w:sz w:val="24"/>
          <w:szCs w:val="24"/>
        </w:rPr>
        <w:t xml:space="preserve">   </w:t>
      </w:r>
      <w:r w:rsidRPr="00885E21">
        <w:rPr>
          <w:rFonts w:ascii="GHEA Grapalat" w:hAnsi="GHEA Grapalat"/>
          <w:sz w:val="24"/>
          <w:szCs w:val="24"/>
        </w:rPr>
        <w:t>1</w:t>
      </w:r>
      <w:r w:rsidR="00280293">
        <w:rPr>
          <w:rFonts w:ascii="GHEA Grapalat" w:hAnsi="GHEA Grapalat"/>
          <w:sz w:val="24"/>
          <w:szCs w:val="24"/>
        </w:rPr>
        <w:t>59</w:t>
      </w:r>
      <w:r w:rsidRPr="00885E21">
        <w:rPr>
          <w:rFonts w:ascii="GHEA Grapalat" w:hAnsi="GHEA Grapalat"/>
          <w:sz w:val="24"/>
          <w:szCs w:val="24"/>
        </w:rPr>
        <w:t xml:space="preserve">. </w:t>
      </w:r>
      <w:r w:rsidRPr="00885E21">
        <w:rPr>
          <w:rFonts w:ascii="GHEA Grapalat" w:eastAsia="Times New Roman" w:hAnsi="GHEA Grapalat" w:cs="Sylfaen"/>
          <w:sz w:val="24"/>
          <w:szCs w:val="24"/>
          <w:lang w:eastAsia="ru-RU"/>
        </w:rPr>
        <w:t>Կ</w:t>
      </w:r>
      <w:r w:rsidR="00282422" w:rsidRPr="00885E21">
        <w:rPr>
          <w:rFonts w:ascii="GHEA Grapalat" w:eastAsia="Times New Roman" w:hAnsi="GHEA Grapalat" w:cs="Sylfaen"/>
          <w:sz w:val="24"/>
          <w:szCs w:val="24"/>
          <w:lang w:val="hy-AM" w:eastAsia="ru-RU"/>
        </w:rPr>
        <w:t>առավարման</w:t>
      </w:r>
      <w:r w:rsidR="00282422" w:rsidRPr="00885E21">
        <w:rPr>
          <w:rFonts w:ascii="GHEA Grapalat" w:eastAsia="Times New Roman" w:hAnsi="GHEA Grapalat"/>
          <w:sz w:val="24"/>
          <w:szCs w:val="24"/>
          <w:lang w:val="hy-AM" w:eastAsia="ru-RU"/>
        </w:rPr>
        <w:t xml:space="preserve"> մարմինների, կազմակերպությունների գործունեության պլանավորման և վերահսկման մեխանի</w:t>
      </w:r>
      <w:r w:rsidR="00112046" w:rsidRPr="00885E21">
        <w:rPr>
          <w:rFonts w:ascii="GHEA Grapalat" w:eastAsia="Times New Roman" w:hAnsi="GHEA Grapalat"/>
          <w:sz w:val="24"/>
          <w:szCs w:val="24"/>
          <w:lang w:val="hy-AM" w:eastAsia="ru-RU"/>
        </w:rPr>
        <w:t>զմների բարձր արդյունավետություն</w:t>
      </w:r>
      <w:r w:rsidR="00112046" w:rsidRPr="00885E21">
        <w:rPr>
          <w:rFonts w:ascii="GHEA Grapalat" w:eastAsia="Times New Roman" w:hAnsi="GHEA Grapalat"/>
          <w:sz w:val="24"/>
          <w:szCs w:val="24"/>
          <w:lang w:eastAsia="ru-RU"/>
        </w:rPr>
        <w:t>:</w:t>
      </w:r>
    </w:p>
    <w:p w:rsidR="00282422" w:rsidRPr="00885E21" w:rsidRDefault="00233FFD" w:rsidP="006F33C2">
      <w:pPr>
        <w:tabs>
          <w:tab w:val="left" w:pos="284"/>
          <w:tab w:val="left" w:pos="952"/>
        </w:tabs>
        <w:spacing w:after="0" w:line="276" w:lineRule="auto"/>
        <w:ind w:right="-180"/>
        <w:jc w:val="both"/>
        <w:rPr>
          <w:rFonts w:ascii="GHEA Grapalat" w:hAnsi="GHEA Grapalat"/>
          <w:sz w:val="24"/>
          <w:szCs w:val="24"/>
        </w:rPr>
      </w:pPr>
      <w:r w:rsidRPr="00885E21">
        <w:rPr>
          <w:rFonts w:ascii="GHEA Grapalat" w:eastAsia="Times New Roman" w:hAnsi="GHEA Grapalat"/>
          <w:sz w:val="24"/>
          <w:szCs w:val="24"/>
          <w:lang w:eastAsia="ru-RU"/>
        </w:rPr>
        <w:tab/>
      </w:r>
      <w:r w:rsidR="000B7ECF" w:rsidRPr="00885E21">
        <w:rPr>
          <w:rFonts w:ascii="GHEA Grapalat" w:eastAsia="Times New Roman" w:hAnsi="GHEA Grapalat"/>
          <w:sz w:val="24"/>
          <w:szCs w:val="24"/>
          <w:lang w:eastAsia="ru-RU"/>
        </w:rPr>
        <w:t xml:space="preserve">  </w:t>
      </w:r>
      <w:r w:rsidR="00280293">
        <w:rPr>
          <w:rFonts w:ascii="GHEA Grapalat" w:eastAsia="Times New Roman" w:hAnsi="GHEA Grapalat"/>
          <w:sz w:val="24"/>
          <w:szCs w:val="24"/>
          <w:lang w:eastAsia="ru-RU"/>
        </w:rPr>
        <w:t xml:space="preserve">   </w:t>
      </w:r>
      <w:r w:rsidR="000B7ECF" w:rsidRPr="00885E21">
        <w:rPr>
          <w:rFonts w:ascii="GHEA Grapalat" w:eastAsia="Times New Roman" w:hAnsi="GHEA Grapalat"/>
          <w:sz w:val="24"/>
          <w:szCs w:val="24"/>
          <w:lang w:eastAsia="ru-RU"/>
        </w:rPr>
        <w:t xml:space="preserve"> </w:t>
      </w:r>
      <w:r w:rsidR="008C71DC" w:rsidRPr="00885E21">
        <w:rPr>
          <w:rFonts w:ascii="GHEA Grapalat" w:eastAsia="Times New Roman" w:hAnsi="GHEA Grapalat"/>
          <w:sz w:val="24"/>
          <w:szCs w:val="24"/>
          <w:lang w:eastAsia="ru-RU"/>
        </w:rPr>
        <w:t>1</w:t>
      </w:r>
      <w:r w:rsidR="007E42C4" w:rsidRPr="00885E21">
        <w:rPr>
          <w:rFonts w:ascii="GHEA Grapalat" w:eastAsia="Times New Roman" w:hAnsi="GHEA Grapalat"/>
          <w:sz w:val="24"/>
          <w:szCs w:val="24"/>
          <w:lang w:eastAsia="ru-RU"/>
        </w:rPr>
        <w:t>6</w:t>
      </w:r>
      <w:r w:rsidR="00280293">
        <w:rPr>
          <w:rFonts w:ascii="GHEA Grapalat" w:eastAsia="Times New Roman" w:hAnsi="GHEA Grapalat"/>
          <w:sz w:val="24"/>
          <w:szCs w:val="24"/>
          <w:lang w:eastAsia="ru-RU"/>
        </w:rPr>
        <w:t>0</w:t>
      </w:r>
      <w:r w:rsidR="008C71DC" w:rsidRPr="00885E21">
        <w:rPr>
          <w:rFonts w:ascii="GHEA Grapalat" w:eastAsia="Times New Roman" w:hAnsi="GHEA Grapalat"/>
          <w:sz w:val="24"/>
          <w:szCs w:val="24"/>
          <w:lang w:eastAsia="ru-RU"/>
        </w:rPr>
        <w:t xml:space="preserve">. </w:t>
      </w:r>
      <w:r w:rsidR="008C71DC" w:rsidRPr="00885E21">
        <w:rPr>
          <w:rFonts w:ascii="GHEA Grapalat" w:hAnsi="GHEA Grapalat" w:cs="Sylfaen"/>
          <w:sz w:val="24"/>
          <w:szCs w:val="24"/>
        </w:rPr>
        <w:t>Բ</w:t>
      </w:r>
      <w:r w:rsidR="00282422" w:rsidRPr="00885E21">
        <w:rPr>
          <w:rFonts w:ascii="GHEA Grapalat" w:hAnsi="GHEA Grapalat" w:cs="Sylfaen"/>
          <w:sz w:val="24"/>
          <w:szCs w:val="24"/>
          <w:lang w:val="hy-AM"/>
        </w:rPr>
        <w:t>նակչության</w:t>
      </w:r>
      <w:r w:rsidR="00282422" w:rsidRPr="00885E21">
        <w:rPr>
          <w:rFonts w:ascii="GHEA Grapalat" w:hAnsi="GHEA Grapalat"/>
          <w:sz w:val="24"/>
          <w:szCs w:val="24"/>
          <w:lang w:val="hy-AM"/>
        </w:rPr>
        <w:t xml:space="preserve"> պատսպարման համար նախատեսված պաշտպանական կառույցների պահպանման գործընթացի կատարելագործում</w:t>
      </w:r>
      <w:r w:rsidR="008C71DC" w:rsidRPr="00885E21">
        <w:rPr>
          <w:rFonts w:ascii="GHEA Grapalat" w:hAnsi="GHEA Grapalat"/>
          <w:sz w:val="24"/>
          <w:szCs w:val="24"/>
        </w:rPr>
        <w:t>:</w:t>
      </w:r>
    </w:p>
    <w:p w:rsidR="00282422" w:rsidRPr="00885E21" w:rsidRDefault="000F2D73" w:rsidP="00280293">
      <w:pPr>
        <w:tabs>
          <w:tab w:val="left" w:pos="720"/>
        </w:tabs>
        <w:spacing w:after="0" w:line="276" w:lineRule="auto"/>
        <w:ind w:right="-180"/>
        <w:jc w:val="both"/>
        <w:rPr>
          <w:rFonts w:ascii="GHEA Grapalat" w:hAnsi="GHEA Grapalat" w:cs="Arial CIT"/>
          <w:sz w:val="24"/>
          <w:szCs w:val="24"/>
          <w:lang w:val="pt-BR"/>
        </w:rPr>
      </w:pPr>
      <w:r w:rsidRPr="00885E21">
        <w:rPr>
          <w:rFonts w:ascii="GHEA Grapalat" w:hAnsi="GHEA Grapalat" w:cs="Arial CIT"/>
          <w:sz w:val="24"/>
          <w:szCs w:val="24"/>
          <w:lang w:val="pt-BR"/>
        </w:rPr>
        <w:t xml:space="preserve">     </w:t>
      </w:r>
      <w:r w:rsidR="000B7ECF" w:rsidRPr="00885E21">
        <w:rPr>
          <w:rFonts w:ascii="GHEA Grapalat" w:hAnsi="GHEA Grapalat" w:cs="Arial CIT"/>
          <w:sz w:val="24"/>
          <w:szCs w:val="24"/>
          <w:lang w:val="pt-BR"/>
        </w:rPr>
        <w:t xml:space="preserve">   </w:t>
      </w:r>
      <w:r w:rsidR="00280293">
        <w:rPr>
          <w:rFonts w:ascii="GHEA Grapalat" w:hAnsi="GHEA Grapalat" w:cs="Arial CIT"/>
          <w:sz w:val="24"/>
          <w:szCs w:val="24"/>
          <w:lang w:val="pt-BR"/>
        </w:rPr>
        <w:t xml:space="preserve">  </w:t>
      </w:r>
      <w:r w:rsidR="00827906" w:rsidRPr="00885E21">
        <w:rPr>
          <w:rFonts w:ascii="GHEA Grapalat" w:hAnsi="GHEA Grapalat" w:cs="Arial CIT"/>
          <w:sz w:val="24"/>
          <w:szCs w:val="24"/>
          <w:lang w:val="pt-BR"/>
        </w:rPr>
        <w:t>16</w:t>
      </w:r>
      <w:r w:rsidR="00280293">
        <w:rPr>
          <w:rFonts w:ascii="GHEA Grapalat" w:hAnsi="GHEA Grapalat" w:cs="Arial CIT"/>
          <w:sz w:val="24"/>
          <w:szCs w:val="24"/>
          <w:lang w:val="pt-BR"/>
        </w:rPr>
        <w:t>1</w:t>
      </w:r>
      <w:r w:rsidR="00827906" w:rsidRPr="00885E21">
        <w:rPr>
          <w:rFonts w:ascii="GHEA Grapalat" w:hAnsi="GHEA Grapalat" w:cs="Arial CIT"/>
          <w:sz w:val="24"/>
          <w:szCs w:val="24"/>
          <w:lang w:val="pt-BR"/>
        </w:rPr>
        <w:t xml:space="preserve">. </w:t>
      </w:r>
      <w:r w:rsidR="00C461DA" w:rsidRPr="00885E21">
        <w:rPr>
          <w:rFonts w:ascii="GHEA Grapalat" w:hAnsi="GHEA Grapalat" w:cs="Arial CIT"/>
          <w:sz w:val="24"/>
          <w:szCs w:val="24"/>
          <w:lang w:val="pt-BR"/>
        </w:rPr>
        <w:t>Աղետներին արագ և նպատակաուղղված արձագանքման կարողությունների զարգացում:</w:t>
      </w:r>
    </w:p>
    <w:p w:rsidR="00DB54EE" w:rsidRPr="00885E21" w:rsidRDefault="007E42C4" w:rsidP="006F33C2">
      <w:pPr>
        <w:tabs>
          <w:tab w:val="left" w:pos="284"/>
          <w:tab w:val="left" w:pos="952"/>
        </w:tabs>
        <w:spacing w:after="0" w:line="276" w:lineRule="auto"/>
        <w:ind w:right="-180"/>
        <w:jc w:val="both"/>
        <w:rPr>
          <w:rFonts w:ascii="GHEA Grapalat" w:hAnsi="GHEA Grapalat"/>
          <w:sz w:val="24"/>
          <w:szCs w:val="24"/>
        </w:rPr>
      </w:pPr>
      <w:r w:rsidRPr="00885E21">
        <w:rPr>
          <w:rFonts w:ascii="GHEA Grapalat" w:hAnsi="GHEA Grapalat" w:cs="Arial CIT"/>
          <w:sz w:val="24"/>
          <w:szCs w:val="24"/>
          <w:lang w:val="pt-BR"/>
        </w:rPr>
        <w:t xml:space="preserve">     </w:t>
      </w:r>
      <w:r w:rsidR="000B7ECF" w:rsidRPr="00885E21">
        <w:rPr>
          <w:rFonts w:ascii="GHEA Grapalat" w:hAnsi="GHEA Grapalat" w:cs="Arial CIT"/>
          <w:sz w:val="24"/>
          <w:szCs w:val="24"/>
          <w:lang w:val="pt-BR"/>
        </w:rPr>
        <w:t xml:space="preserve">   </w:t>
      </w:r>
      <w:r w:rsidR="00280293">
        <w:rPr>
          <w:rFonts w:ascii="GHEA Grapalat" w:hAnsi="GHEA Grapalat" w:cs="Arial CIT"/>
          <w:sz w:val="24"/>
          <w:szCs w:val="24"/>
          <w:lang w:val="pt-BR"/>
        </w:rPr>
        <w:t xml:space="preserve">  </w:t>
      </w:r>
      <w:r w:rsidRPr="00885E21">
        <w:rPr>
          <w:rFonts w:ascii="GHEA Grapalat" w:hAnsi="GHEA Grapalat" w:cs="Arial CIT"/>
          <w:sz w:val="24"/>
          <w:szCs w:val="24"/>
          <w:lang w:val="pt-BR"/>
        </w:rPr>
        <w:t>16</w:t>
      </w:r>
      <w:r w:rsidR="00280293">
        <w:rPr>
          <w:rFonts w:ascii="GHEA Grapalat" w:hAnsi="GHEA Grapalat" w:cs="Arial CIT"/>
          <w:sz w:val="24"/>
          <w:szCs w:val="24"/>
          <w:lang w:val="pt-BR"/>
        </w:rPr>
        <w:t>2</w:t>
      </w:r>
      <w:r w:rsidR="00DB54EE" w:rsidRPr="00885E21">
        <w:rPr>
          <w:rFonts w:ascii="GHEA Grapalat" w:hAnsi="GHEA Grapalat" w:cs="Arial CIT"/>
          <w:sz w:val="24"/>
          <w:szCs w:val="24"/>
          <w:lang w:val="pt-BR"/>
        </w:rPr>
        <w:t xml:space="preserve">. </w:t>
      </w:r>
      <w:proofErr w:type="gramStart"/>
      <w:r w:rsidR="00DB54EE" w:rsidRPr="00885E21">
        <w:rPr>
          <w:rFonts w:ascii="GHEA Grapalat" w:hAnsi="GHEA Grapalat" w:cs="Sylfaen"/>
          <w:sz w:val="24"/>
          <w:szCs w:val="24"/>
        </w:rPr>
        <w:t>Փրկարարական</w:t>
      </w:r>
      <w:r w:rsidR="00DB54EE" w:rsidRPr="00885E21">
        <w:rPr>
          <w:rFonts w:ascii="GHEA Grapalat" w:hAnsi="GHEA Grapalat"/>
          <w:sz w:val="24"/>
          <w:szCs w:val="24"/>
          <w:lang w:val="de-CH"/>
        </w:rPr>
        <w:t xml:space="preserve"> </w:t>
      </w:r>
      <w:r w:rsidR="00DB54EE" w:rsidRPr="00885E21">
        <w:rPr>
          <w:rFonts w:ascii="GHEA Grapalat" w:hAnsi="GHEA Grapalat" w:cs="Sylfaen"/>
          <w:sz w:val="24"/>
          <w:szCs w:val="24"/>
        </w:rPr>
        <w:t>գործողությունների</w:t>
      </w:r>
      <w:r w:rsidR="00DB54EE" w:rsidRPr="00885E21">
        <w:rPr>
          <w:rFonts w:ascii="GHEA Grapalat" w:hAnsi="GHEA Grapalat"/>
          <w:sz w:val="24"/>
          <w:szCs w:val="24"/>
          <w:lang w:val="de-CH"/>
        </w:rPr>
        <w:t xml:space="preserve"> </w:t>
      </w:r>
      <w:r w:rsidR="00DB54EE" w:rsidRPr="00885E21">
        <w:rPr>
          <w:rFonts w:ascii="GHEA Grapalat" w:hAnsi="GHEA Grapalat" w:cs="Sylfaen"/>
          <w:sz w:val="24"/>
          <w:szCs w:val="24"/>
          <w:lang w:val="ru-RU"/>
        </w:rPr>
        <w:t>արդյունավետ</w:t>
      </w:r>
      <w:r w:rsidR="00DB54EE" w:rsidRPr="00885E21">
        <w:rPr>
          <w:rFonts w:ascii="GHEA Grapalat" w:hAnsi="GHEA Grapalat" w:cs="Sylfaen"/>
          <w:sz w:val="24"/>
          <w:szCs w:val="24"/>
        </w:rPr>
        <w:t>ության</w:t>
      </w:r>
      <w:r w:rsidR="00DB54EE" w:rsidRPr="00885E21">
        <w:rPr>
          <w:rFonts w:ascii="GHEA Grapalat" w:hAnsi="GHEA Grapalat"/>
          <w:sz w:val="24"/>
          <w:szCs w:val="24"/>
          <w:lang w:val="de-CH"/>
        </w:rPr>
        <w:t xml:space="preserve"> բարձրացում, </w:t>
      </w:r>
      <w:r w:rsidR="00DB54EE" w:rsidRPr="00885E21">
        <w:rPr>
          <w:rFonts w:ascii="GHEA Grapalat" w:hAnsi="GHEA Grapalat" w:cs="Sylfaen"/>
          <w:sz w:val="24"/>
          <w:szCs w:val="24"/>
        </w:rPr>
        <w:t>արտակարգ</w:t>
      </w:r>
      <w:r w:rsidR="00DB54EE" w:rsidRPr="00885E21">
        <w:rPr>
          <w:rFonts w:ascii="GHEA Grapalat" w:hAnsi="GHEA Grapalat"/>
          <w:sz w:val="24"/>
          <w:szCs w:val="24"/>
          <w:lang w:val="de-CH"/>
        </w:rPr>
        <w:t xml:space="preserve"> </w:t>
      </w:r>
      <w:r w:rsidR="00DB54EE" w:rsidRPr="00885E21">
        <w:rPr>
          <w:rFonts w:ascii="GHEA Grapalat" w:hAnsi="GHEA Grapalat" w:cs="Sylfaen"/>
          <w:sz w:val="24"/>
          <w:szCs w:val="24"/>
        </w:rPr>
        <w:t>դեպքերի</w:t>
      </w:r>
      <w:r w:rsidR="00DB54EE" w:rsidRPr="00885E21">
        <w:rPr>
          <w:rFonts w:ascii="GHEA Grapalat" w:hAnsi="GHEA Grapalat"/>
          <w:sz w:val="24"/>
          <w:szCs w:val="24"/>
          <w:lang w:val="de-CH"/>
        </w:rPr>
        <w:t xml:space="preserve"> </w:t>
      </w:r>
      <w:r w:rsidR="00DB54EE" w:rsidRPr="00885E21">
        <w:rPr>
          <w:rFonts w:ascii="GHEA Grapalat" w:hAnsi="GHEA Grapalat" w:cs="Sylfaen"/>
          <w:sz w:val="24"/>
          <w:szCs w:val="24"/>
          <w:lang w:val="ru-RU"/>
        </w:rPr>
        <w:t>արձագանքման</w:t>
      </w:r>
      <w:r w:rsidR="00DB54EE" w:rsidRPr="00885E21">
        <w:rPr>
          <w:rFonts w:ascii="GHEA Grapalat" w:hAnsi="GHEA Grapalat"/>
          <w:sz w:val="24"/>
          <w:szCs w:val="24"/>
          <w:lang w:val="de-CH"/>
        </w:rPr>
        <w:t xml:space="preserve"> </w:t>
      </w:r>
      <w:r w:rsidR="00DB54EE" w:rsidRPr="00885E21">
        <w:rPr>
          <w:rFonts w:ascii="GHEA Grapalat" w:hAnsi="GHEA Grapalat" w:cs="Sylfaen"/>
          <w:sz w:val="24"/>
          <w:szCs w:val="24"/>
          <w:lang w:val="ru-RU"/>
        </w:rPr>
        <w:t>ժամանակի</w:t>
      </w:r>
      <w:r w:rsidR="00DB54EE" w:rsidRPr="00885E21">
        <w:rPr>
          <w:rFonts w:ascii="GHEA Grapalat" w:hAnsi="GHEA Grapalat"/>
          <w:sz w:val="24"/>
          <w:szCs w:val="24"/>
          <w:lang w:val="de-CH"/>
        </w:rPr>
        <w:t xml:space="preserve"> </w:t>
      </w:r>
      <w:r w:rsidR="00DB54EE" w:rsidRPr="00885E21">
        <w:rPr>
          <w:rFonts w:ascii="GHEA Grapalat" w:hAnsi="GHEA Grapalat" w:cs="Sylfaen"/>
          <w:sz w:val="24"/>
          <w:szCs w:val="24"/>
          <w:lang w:val="ru-RU"/>
        </w:rPr>
        <w:t>նվազեց</w:t>
      </w:r>
      <w:r w:rsidR="00DB54EE" w:rsidRPr="00885E21">
        <w:rPr>
          <w:rFonts w:ascii="GHEA Grapalat" w:hAnsi="GHEA Grapalat" w:cs="Sylfaen"/>
          <w:sz w:val="24"/>
          <w:szCs w:val="24"/>
        </w:rPr>
        <w:t>ու</w:t>
      </w:r>
      <w:r w:rsidR="00DB54EE" w:rsidRPr="00885E21">
        <w:rPr>
          <w:rFonts w:ascii="GHEA Grapalat" w:hAnsi="GHEA Grapalat" w:cs="Sylfaen"/>
          <w:sz w:val="24"/>
          <w:szCs w:val="24"/>
          <w:lang w:val="ru-RU"/>
        </w:rPr>
        <w:t>մ</w:t>
      </w:r>
      <w:r w:rsidR="00DB54EE" w:rsidRPr="00885E21">
        <w:rPr>
          <w:rFonts w:ascii="GHEA Grapalat" w:hAnsi="GHEA Grapalat" w:cs="Sylfaen"/>
          <w:sz w:val="24"/>
          <w:szCs w:val="24"/>
        </w:rPr>
        <w:t>, բնակչության</w:t>
      </w:r>
      <w:r w:rsidR="00DB54EE" w:rsidRPr="00885E21">
        <w:rPr>
          <w:rFonts w:ascii="GHEA Grapalat" w:hAnsi="GHEA Grapalat"/>
          <w:sz w:val="24"/>
          <w:szCs w:val="24"/>
          <w:lang w:val="de-CH"/>
        </w:rPr>
        <w:t xml:space="preserve"> </w:t>
      </w:r>
      <w:r w:rsidR="00DB54EE" w:rsidRPr="00885E21">
        <w:rPr>
          <w:rFonts w:ascii="GHEA Grapalat" w:hAnsi="GHEA Grapalat" w:cs="Sylfaen"/>
          <w:sz w:val="24"/>
          <w:szCs w:val="24"/>
        </w:rPr>
        <w:t>պաշտպանվածության</w:t>
      </w:r>
      <w:r w:rsidR="00DB54EE" w:rsidRPr="00885E21">
        <w:rPr>
          <w:rFonts w:ascii="GHEA Grapalat" w:hAnsi="GHEA Grapalat"/>
          <w:sz w:val="24"/>
          <w:szCs w:val="24"/>
          <w:lang w:val="de-CH"/>
        </w:rPr>
        <w:t xml:space="preserve"> </w:t>
      </w:r>
      <w:r w:rsidR="00DB54EE" w:rsidRPr="00885E21">
        <w:rPr>
          <w:rFonts w:ascii="GHEA Grapalat" w:hAnsi="GHEA Grapalat" w:cs="Sylfaen"/>
          <w:sz w:val="24"/>
          <w:szCs w:val="24"/>
        </w:rPr>
        <w:t>մակարդակ</w:t>
      </w:r>
      <w:r w:rsidR="00DB54EE" w:rsidRPr="00885E21">
        <w:rPr>
          <w:rFonts w:ascii="GHEA Grapalat" w:hAnsi="GHEA Grapalat" w:cs="Sylfaen"/>
          <w:sz w:val="24"/>
          <w:szCs w:val="24"/>
          <w:lang w:val="ru-RU"/>
        </w:rPr>
        <w:t>ի</w:t>
      </w:r>
      <w:r w:rsidR="00DB54EE" w:rsidRPr="00885E21">
        <w:rPr>
          <w:rFonts w:ascii="GHEA Grapalat" w:hAnsi="GHEA Grapalat"/>
          <w:sz w:val="24"/>
          <w:szCs w:val="24"/>
          <w:lang w:val="de-CH"/>
        </w:rPr>
        <w:t xml:space="preserve"> </w:t>
      </w:r>
      <w:r w:rsidR="00DB54EE" w:rsidRPr="00885E21">
        <w:rPr>
          <w:rFonts w:ascii="GHEA Grapalat" w:hAnsi="GHEA Grapalat" w:cs="Sylfaen"/>
          <w:sz w:val="24"/>
          <w:szCs w:val="24"/>
        </w:rPr>
        <w:t>բարձրացու</w:t>
      </w:r>
      <w:r w:rsidR="00DB54EE" w:rsidRPr="00885E21">
        <w:rPr>
          <w:rFonts w:ascii="GHEA Grapalat" w:hAnsi="GHEA Grapalat" w:cs="Sylfaen"/>
          <w:sz w:val="24"/>
          <w:szCs w:val="24"/>
          <w:lang w:val="ru-RU"/>
        </w:rPr>
        <w:t>մը</w:t>
      </w:r>
      <w:r w:rsidR="00DB54EE" w:rsidRPr="00885E21">
        <w:rPr>
          <w:rFonts w:ascii="GHEA Grapalat" w:hAnsi="GHEA Grapalat"/>
          <w:sz w:val="24"/>
          <w:szCs w:val="24"/>
          <w:lang w:val="de-CH"/>
        </w:rPr>
        <w:t>.</w:t>
      </w:r>
      <w:proofErr w:type="gramEnd"/>
    </w:p>
    <w:p w:rsidR="008C71DC" w:rsidRPr="00885E21" w:rsidRDefault="000F2D73" w:rsidP="006F33C2">
      <w:pPr>
        <w:pStyle w:val="NormalWeb"/>
        <w:shd w:val="clear" w:color="auto" w:fill="FFFFFF"/>
        <w:tabs>
          <w:tab w:val="left" w:pos="884"/>
          <w:tab w:val="left" w:pos="1025"/>
        </w:tabs>
        <w:spacing w:before="0" w:beforeAutospacing="0" w:after="0" w:afterAutospacing="0" w:line="276" w:lineRule="auto"/>
        <w:ind w:right="-180"/>
        <w:jc w:val="both"/>
        <w:rPr>
          <w:rFonts w:ascii="GHEA Grapalat" w:hAnsi="GHEA Grapalat"/>
          <w:szCs w:val="24"/>
          <w:shd w:val="clear" w:color="auto" w:fill="FFFFFF"/>
          <w:lang w:val="af-ZA"/>
        </w:rPr>
      </w:pPr>
      <w:r w:rsidRPr="00885E21">
        <w:rPr>
          <w:rFonts w:ascii="GHEA Grapalat" w:hAnsi="GHEA Grapalat" w:cs="Arial CIT"/>
          <w:szCs w:val="24"/>
          <w:lang w:val="pt-BR"/>
        </w:rPr>
        <w:lastRenderedPageBreak/>
        <w:t xml:space="preserve">      </w:t>
      </w:r>
      <w:r w:rsidR="000B7ECF" w:rsidRPr="00885E21">
        <w:rPr>
          <w:rFonts w:ascii="GHEA Grapalat" w:hAnsi="GHEA Grapalat" w:cs="Arial CIT"/>
          <w:szCs w:val="24"/>
          <w:lang w:val="pt-BR"/>
        </w:rPr>
        <w:t xml:space="preserve">  </w:t>
      </w:r>
      <w:r w:rsidR="00280293">
        <w:rPr>
          <w:rFonts w:ascii="GHEA Grapalat" w:hAnsi="GHEA Grapalat" w:cs="Arial CIT"/>
          <w:szCs w:val="24"/>
          <w:lang w:val="pt-BR"/>
        </w:rPr>
        <w:t xml:space="preserve">   </w:t>
      </w:r>
      <w:r w:rsidR="008C71DC" w:rsidRPr="00885E21">
        <w:rPr>
          <w:rFonts w:ascii="GHEA Grapalat" w:hAnsi="GHEA Grapalat" w:cs="Arial CIT"/>
          <w:szCs w:val="24"/>
          <w:lang w:val="pt-BR"/>
        </w:rPr>
        <w:t>1</w:t>
      </w:r>
      <w:r w:rsidR="00233FFD" w:rsidRPr="00885E21">
        <w:rPr>
          <w:rFonts w:ascii="GHEA Grapalat" w:hAnsi="GHEA Grapalat" w:cs="Arial CIT"/>
          <w:szCs w:val="24"/>
          <w:lang w:val="pt-BR"/>
        </w:rPr>
        <w:t>6</w:t>
      </w:r>
      <w:r w:rsidR="00280293">
        <w:rPr>
          <w:rFonts w:ascii="GHEA Grapalat" w:hAnsi="GHEA Grapalat" w:cs="Arial CIT"/>
          <w:szCs w:val="24"/>
          <w:lang w:val="pt-BR"/>
        </w:rPr>
        <w:t>3</w:t>
      </w:r>
      <w:r w:rsidR="008C71DC" w:rsidRPr="00885E21">
        <w:rPr>
          <w:rFonts w:ascii="GHEA Grapalat" w:hAnsi="GHEA Grapalat" w:cs="Arial CIT"/>
          <w:szCs w:val="24"/>
          <w:lang w:val="pt-BR"/>
        </w:rPr>
        <w:t xml:space="preserve">. </w:t>
      </w:r>
      <w:r w:rsidR="00827906" w:rsidRPr="00885E21">
        <w:rPr>
          <w:rFonts w:ascii="GHEA Grapalat" w:hAnsi="GHEA Grapalat"/>
          <w:szCs w:val="24"/>
          <w:shd w:val="clear" w:color="auto" w:fill="FFFFFF"/>
          <w:lang w:val="af-ZA"/>
        </w:rPr>
        <w:t>Ի</w:t>
      </w:r>
      <w:r w:rsidR="008C71DC" w:rsidRPr="00885E21">
        <w:rPr>
          <w:rFonts w:ascii="GHEA Grapalat" w:hAnsi="GHEA Grapalat"/>
          <w:szCs w:val="24"/>
          <w:shd w:val="clear" w:color="auto" w:fill="FFFFFF"/>
          <w:lang w:val="af-ZA"/>
        </w:rPr>
        <w:t>նչպես բնակչության, այնպես էլ պետական մարմինների պատրաստվածության մակարդակի բարձրացում՝ դիմակայելու ուժեղ երկրաշարժերին, զգալիորեն ցածրացնել տարածաշրջանի սեյսմիկ ռիսկը, ապահովել ՀՀ տնտեսական և սոցիալական կայունությունը:</w:t>
      </w:r>
    </w:p>
    <w:p w:rsidR="008C71DC" w:rsidRPr="00885E21" w:rsidRDefault="00233FFD" w:rsidP="006F33C2">
      <w:pPr>
        <w:pStyle w:val="ListParagraph"/>
        <w:spacing w:after="0" w:line="276" w:lineRule="auto"/>
        <w:ind w:left="0" w:right="-180"/>
        <w:jc w:val="both"/>
        <w:rPr>
          <w:rFonts w:ascii="GHEA Grapalat" w:hAnsi="GHEA Grapalat" w:cs="Sylfaen"/>
          <w:sz w:val="24"/>
          <w:szCs w:val="24"/>
          <w:lang w:val="af-ZA"/>
        </w:rPr>
      </w:pPr>
      <w:r w:rsidRPr="00885E21">
        <w:rPr>
          <w:rFonts w:ascii="GHEA Grapalat" w:hAnsi="GHEA Grapalat"/>
          <w:sz w:val="24"/>
          <w:szCs w:val="24"/>
          <w:shd w:val="clear" w:color="auto" w:fill="FFFFFF"/>
          <w:lang w:val="af-ZA"/>
        </w:rPr>
        <w:t xml:space="preserve">       </w:t>
      </w:r>
      <w:r w:rsidR="00280293">
        <w:rPr>
          <w:rFonts w:ascii="GHEA Grapalat" w:hAnsi="GHEA Grapalat"/>
          <w:sz w:val="24"/>
          <w:szCs w:val="24"/>
          <w:shd w:val="clear" w:color="auto" w:fill="FFFFFF"/>
          <w:lang w:val="af-ZA"/>
        </w:rPr>
        <w:t xml:space="preserve">    </w:t>
      </w:r>
      <w:r w:rsidR="008C71DC" w:rsidRPr="00885E21">
        <w:rPr>
          <w:rFonts w:ascii="GHEA Grapalat" w:hAnsi="GHEA Grapalat"/>
          <w:sz w:val="24"/>
          <w:szCs w:val="24"/>
          <w:shd w:val="clear" w:color="auto" w:fill="FFFFFF"/>
          <w:lang w:val="af-ZA"/>
        </w:rPr>
        <w:t>1</w:t>
      </w:r>
      <w:r w:rsidRPr="00885E21">
        <w:rPr>
          <w:rFonts w:ascii="GHEA Grapalat" w:hAnsi="GHEA Grapalat"/>
          <w:sz w:val="24"/>
          <w:szCs w:val="24"/>
          <w:shd w:val="clear" w:color="auto" w:fill="FFFFFF"/>
          <w:lang w:val="af-ZA"/>
        </w:rPr>
        <w:t>6</w:t>
      </w:r>
      <w:r w:rsidR="00280293">
        <w:rPr>
          <w:rFonts w:ascii="GHEA Grapalat" w:hAnsi="GHEA Grapalat"/>
          <w:sz w:val="24"/>
          <w:szCs w:val="24"/>
          <w:shd w:val="clear" w:color="auto" w:fill="FFFFFF"/>
          <w:lang w:val="af-ZA"/>
        </w:rPr>
        <w:t>4</w:t>
      </w:r>
      <w:r w:rsidR="008C71DC" w:rsidRPr="00885E21">
        <w:rPr>
          <w:rFonts w:ascii="GHEA Grapalat" w:hAnsi="GHEA Grapalat"/>
          <w:sz w:val="24"/>
          <w:szCs w:val="24"/>
          <w:shd w:val="clear" w:color="auto" w:fill="FFFFFF"/>
          <w:lang w:val="af-ZA"/>
        </w:rPr>
        <w:t xml:space="preserve">. </w:t>
      </w:r>
      <w:r w:rsidR="008C71DC" w:rsidRPr="00885E21">
        <w:rPr>
          <w:rFonts w:ascii="GHEA Grapalat" w:hAnsi="GHEA Grapalat"/>
          <w:sz w:val="24"/>
          <w:szCs w:val="24"/>
          <w:shd w:val="clear" w:color="auto" w:fill="FFFFFF"/>
          <w:lang w:val="fr-FR"/>
        </w:rPr>
        <w:t>Զ</w:t>
      </w:r>
      <w:r w:rsidR="008C71DC" w:rsidRPr="00885E21">
        <w:rPr>
          <w:rFonts w:ascii="GHEA Grapalat" w:hAnsi="GHEA Grapalat" w:cs="Sylfaen"/>
          <w:sz w:val="24"/>
          <w:szCs w:val="24"/>
        </w:rPr>
        <w:t>գալիորեն</w:t>
      </w:r>
      <w:r w:rsidR="008C71DC" w:rsidRPr="00885E21">
        <w:rPr>
          <w:rFonts w:ascii="GHEA Grapalat" w:hAnsi="GHEA Grapalat"/>
          <w:sz w:val="24"/>
          <w:szCs w:val="24"/>
          <w:lang w:val="af-ZA"/>
        </w:rPr>
        <w:t xml:space="preserve"> կնվազեցնի սեյսմիկ ռիսկը Հայաստանում, կձևավորի ուժեղ երկրաշարժերին դիմակայող պետական և տեղական ինքնակառավարման կայուն համակարգ, իրազեկ և պաշտպանված հասարակություն:</w:t>
      </w:r>
    </w:p>
    <w:p w:rsidR="008C71DC" w:rsidRPr="00885E21" w:rsidRDefault="000803E1" w:rsidP="006F33C2">
      <w:pPr>
        <w:pStyle w:val="NormalWeb"/>
        <w:shd w:val="clear" w:color="auto" w:fill="FFFFFF"/>
        <w:tabs>
          <w:tab w:val="left" w:pos="884"/>
          <w:tab w:val="left" w:pos="1025"/>
        </w:tabs>
        <w:spacing w:before="0" w:beforeAutospacing="0" w:after="0" w:afterAutospacing="0" w:line="276" w:lineRule="auto"/>
        <w:ind w:right="-180"/>
        <w:jc w:val="both"/>
        <w:rPr>
          <w:rFonts w:ascii="GHEA Grapalat" w:hAnsi="GHEA Grapalat" w:cs="Sylfaen"/>
          <w:szCs w:val="24"/>
          <w:lang w:val="af-ZA"/>
        </w:rPr>
      </w:pPr>
      <w:r w:rsidRPr="00885E21">
        <w:rPr>
          <w:rFonts w:ascii="GHEA Grapalat" w:hAnsi="GHEA Grapalat"/>
          <w:szCs w:val="24"/>
          <w:shd w:val="clear" w:color="auto" w:fill="FFFFFF"/>
          <w:lang w:val="af-ZA"/>
        </w:rPr>
        <w:t xml:space="preserve">        </w:t>
      </w:r>
      <w:r w:rsidR="00280293">
        <w:rPr>
          <w:rFonts w:ascii="GHEA Grapalat" w:hAnsi="GHEA Grapalat"/>
          <w:szCs w:val="24"/>
          <w:shd w:val="clear" w:color="auto" w:fill="FFFFFF"/>
          <w:lang w:val="af-ZA"/>
        </w:rPr>
        <w:t xml:space="preserve">    </w:t>
      </w:r>
      <w:r w:rsidR="008C71DC" w:rsidRPr="00885E21">
        <w:rPr>
          <w:rFonts w:ascii="GHEA Grapalat" w:hAnsi="GHEA Grapalat"/>
          <w:szCs w:val="24"/>
          <w:lang w:val="af-ZA"/>
        </w:rPr>
        <w:t>1</w:t>
      </w:r>
      <w:r w:rsidR="00280293">
        <w:rPr>
          <w:rFonts w:ascii="GHEA Grapalat" w:hAnsi="GHEA Grapalat"/>
          <w:szCs w:val="24"/>
          <w:lang w:val="af-ZA"/>
        </w:rPr>
        <w:t>65</w:t>
      </w:r>
      <w:r w:rsidR="008C71DC" w:rsidRPr="00885E21">
        <w:rPr>
          <w:rFonts w:ascii="GHEA Grapalat" w:hAnsi="GHEA Grapalat"/>
          <w:szCs w:val="24"/>
          <w:lang w:val="af-ZA"/>
        </w:rPr>
        <w:t xml:space="preserve">. </w:t>
      </w:r>
      <w:r w:rsidR="008C71DC" w:rsidRPr="00885E21">
        <w:rPr>
          <w:rFonts w:ascii="GHEA Grapalat" w:hAnsi="GHEA Grapalat" w:cs="Sylfaen"/>
          <w:szCs w:val="24"/>
          <w:lang w:val="af-ZA"/>
        </w:rPr>
        <w:t>Սեյսմիկ պաշտպանվածության մակարդակի բարձրացում,</w:t>
      </w:r>
      <w:r w:rsidR="008C71DC" w:rsidRPr="00885E21">
        <w:rPr>
          <w:rFonts w:ascii="GHEA Grapalat" w:hAnsi="GHEA Grapalat"/>
          <w:szCs w:val="24"/>
        </w:rPr>
        <w:t xml:space="preserve"> սեյսմի</w:t>
      </w:r>
      <w:r w:rsidR="008C71DC" w:rsidRPr="00885E21">
        <w:rPr>
          <w:rFonts w:ascii="GHEA Grapalat" w:hAnsi="GHEA Grapalat"/>
          <w:szCs w:val="24"/>
          <w:lang w:val="af-ZA"/>
        </w:rPr>
        <w:t xml:space="preserve">կ </w:t>
      </w:r>
      <w:r w:rsidR="008C71DC" w:rsidRPr="00885E21">
        <w:rPr>
          <w:rFonts w:ascii="GHEA Grapalat" w:hAnsi="GHEA Grapalat"/>
          <w:szCs w:val="24"/>
        </w:rPr>
        <w:t>վտանգ</w:t>
      </w:r>
      <w:r w:rsidR="008C71DC" w:rsidRPr="00885E21">
        <w:rPr>
          <w:rFonts w:ascii="GHEA Grapalat" w:hAnsi="GHEA Grapalat"/>
          <w:szCs w:val="24"/>
          <w:lang w:val="af-ZA"/>
        </w:rPr>
        <w:t xml:space="preserve">ի </w:t>
      </w:r>
      <w:r w:rsidR="008C71DC" w:rsidRPr="00885E21">
        <w:rPr>
          <w:rFonts w:ascii="GHEA Grapalat" w:hAnsi="GHEA Grapalat"/>
          <w:szCs w:val="24"/>
        </w:rPr>
        <w:t>մոնիթորինգ</w:t>
      </w:r>
      <w:r w:rsidR="008C71DC" w:rsidRPr="00885E21">
        <w:rPr>
          <w:rFonts w:ascii="GHEA Grapalat" w:hAnsi="GHEA Grapalat"/>
          <w:szCs w:val="24"/>
          <w:lang w:val="af-ZA"/>
        </w:rPr>
        <w:t xml:space="preserve">ի </w:t>
      </w:r>
      <w:r w:rsidR="008C71DC" w:rsidRPr="00885E21">
        <w:rPr>
          <w:rFonts w:ascii="GHEA Grapalat" w:hAnsi="GHEA Grapalat"/>
          <w:szCs w:val="24"/>
        </w:rPr>
        <w:t>գնահատմա</w:t>
      </w:r>
      <w:r w:rsidR="008C71DC" w:rsidRPr="00885E21">
        <w:rPr>
          <w:rFonts w:ascii="GHEA Grapalat" w:hAnsi="GHEA Grapalat"/>
          <w:szCs w:val="24"/>
          <w:lang w:val="af-ZA"/>
        </w:rPr>
        <w:t xml:space="preserve">ն </w:t>
      </w:r>
      <w:r w:rsidR="008C71DC" w:rsidRPr="00885E21">
        <w:rPr>
          <w:rFonts w:ascii="GHEA Grapalat" w:hAnsi="GHEA Grapalat"/>
          <w:szCs w:val="24"/>
        </w:rPr>
        <w:t>գործընթացի</w:t>
      </w:r>
      <w:r w:rsidR="008C71DC" w:rsidRPr="00885E21">
        <w:rPr>
          <w:rFonts w:ascii="GHEA Grapalat" w:hAnsi="GHEA Grapalat"/>
          <w:szCs w:val="24"/>
          <w:lang w:val="af-ZA"/>
        </w:rPr>
        <w:t xml:space="preserve"> </w:t>
      </w:r>
      <w:r w:rsidR="008C71DC" w:rsidRPr="00885E21">
        <w:rPr>
          <w:rFonts w:ascii="GHEA Grapalat" w:hAnsi="GHEA Grapalat" w:cs="Sylfaen"/>
          <w:szCs w:val="24"/>
        </w:rPr>
        <w:t xml:space="preserve">զարգացում, </w:t>
      </w:r>
      <w:r w:rsidR="008C71DC" w:rsidRPr="00885E21">
        <w:rPr>
          <w:rFonts w:ascii="GHEA Grapalat" w:hAnsi="GHEA Grapalat"/>
          <w:szCs w:val="24"/>
        </w:rPr>
        <w:t>երկրաշարժերի</w:t>
      </w:r>
      <w:r w:rsidR="008C71DC" w:rsidRPr="00885E21">
        <w:rPr>
          <w:rFonts w:ascii="GHEA Grapalat" w:hAnsi="GHEA Grapalat"/>
          <w:szCs w:val="24"/>
          <w:lang w:val="af-ZA"/>
        </w:rPr>
        <w:t xml:space="preserve"> </w:t>
      </w:r>
      <w:r w:rsidR="008C71DC" w:rsidRPr="00885E21">
        <w:rPr>
          <w:rFonts w:ascii="GHEA Grapalat" w:hAnsi="GHEA Grapalat"/>
          <w:szCs w:val="24"/>
        </w:rPr>
        <w:t>և</w:t>
      </w:r>
      <w:r w:rsidR="008C71DC" w:rsidRPr="00885E21">
        <w:rPr>
          <w:rFonts w:ascii="GHEA Grapalat" w:hAnsi="GHEA Grapalat"/>
          <w:szCs w:val="24"/>
          <w:lang w:val="af-ZA"/>
        </w:rPr>
        <w:t xml:space="preserve"> </w:t>
      </w:r>
      <w:r w:rsidR="008C71DC" w:rsidRPr="00885E21">
        <w:rPr>
          <w:rFonts w:ascii="GHEA Grapalat" w:hAnsi="GHEA Grapalat"/>
          <w:szCs w:val="24"/>
        </w:rPr>
        <w:t>դրա</w:t>
      </w:r>
      <w:r w:rsidR="008C71DC" w:rsidRPr="00885E21">
        <w:rPr>
          <w:rFonts w:ascii="GHEA Grapalat" w:hAnsi="GHEA Grapalat"/>
          <w:szCs w:val="24"/>
          <w:lang w:val="af-ZA"/>
        </w:rPr>
        <w:t xml:space="preserve"> </w:t>
      </w:r>
      <w:r w:rsidR="008C71DC" w:rsidRPr="00885E21">
        <w:rPr>
          <w:rFonts w:ascii="GHEA Grapalat" w:hAnsi="GHEA Grapalat"/>
          <w:szCs w:val="24"/>
        </w:rPr>
        <w:t>հետ</w:t>
      </w:r>
      <w:r w:rsidR="008C71DC" w:rsidRPr="00885E21">
        <w:rPr>
          <w:rFonts w:ascii="GHEA Grapalat" w:hAnsi="GHEA Grapalat"/>
          <w:szCs w:val="24"/>
          <w:lang w:val="af-ZA"/>
        </w:rPr>
        <w:t xml:space="preserve"> </w:t>
      </w:r>
      <w:r w:rsidR="008C71DC" w:rsidRPr="00885E21">
        <w:rPr>
          <w:rFonts w:ascii="GHEA Grapalat" w:hAnsi="GHEA Grapalat"/>
          <w:szCs w:val="24"/>
        </w:rPr>
        <w:t>կապված</w:t>
      </w:r>
      <w:r w:rsidR="008C71DC" w:rsidRPr="00885E21">
        <w:rPr>
          <w:rFonts w:ascii="GHEA Grapalat" w:hAnsi="GHEA Grapalat"/>
          <w:szCs w:val="24"/>
          <w:lang w:val="af-ZA"/>
        </w:rPr>
        <w:t xml:space="preserve"> </w:t>
      </w:r>
      <w:r w:rsidR="008C71DC" w:rsidRPr="00885E21">
        <w:rPr>
          <w:rFonts w:ascii="GHEA Grapalat" w:hAnsi="GHEA Grapalat"/>
          <w:szCs w:val="24"/>
        </w:rPr>
        <w:t>երկրորդային</w:t>
      </w:r>
      <w:r w:rsidR="008C71DC" w:rsidRPr="00885E21">
        <w:rPr>
          <w:rFonts w:ascii="GHEA Grapalat" w:hAnsi="GHEA Grapalat"/>
          <w:szCs w:val="24"/>
          <w:lang w:val="af-ZA"/>
        </w:rPr>
        <w:t xml:space="preserve"> </w:t>
      </w:r>
      <w:r w:rsidR="008C71DC" w:rsidRPr="00885E21">
        <w:rPr>
          <w:rFonts w:ascii="GHEA Grapalat" w:hAnsi="GHEA Grapalat"/>
          <w:szCs w:val="24"/>
        </w:rPr>
        <w:t>սեյսմիկ</w:t>
      </w:r>
      <w:r w:rsidR="008C71DC" w:rsidRPr="00885E21">
        <w:rPr>
          <w:rFonts w:ascii="GHEA Grapalat" w:hAnsi="GHEA Grapalat"/>
          <w:szCs w:val="24"/>
          <w:lang w:val="af-ZA"/>
        </w:rPr>
        <w:t xml:space="preserve"> </w:t>
      </w:r>
      <w:r w:rsidR="008C71DC" w:rsidRPr="00885E21">
        <w:rPr>
          <w:rFonts w:ascii="GHEA Grapalat" w:hAnsi="GHEA Grapalat"/>
          <w:szCs w:val="24"/>
        </w:rPr>
        <w:t>վտանգների</w:t>
      </w:r>
      <w:r w:rsidR="008C71DC" w:rsidRPr="00885E21">
        <w:rPr>
          <w:rFonts w:ascii="GHEA Grapalat" w:hAnsi="GHEA Grapalat"/>
          <w:szCs w:val="24"/>
          <w:lang w:val="af-ZA"/>
        </w:rPr>
        <w:t xml:space="preserve"> </w:t>
      </w:r>
      <w:r w:rsidR="008C71DC" w:rsidRPr="00885E21">
        <w:rPr>
          <w:rFonts w:ascii="GHEA Grapalat" w:hAnsi="GHEA Grapalat"/>
          <w:szCs w:val="24"/>
        </w:rPr>
        <w:t>գնահատման</w:t>
      </w:r>
      <w:r w:rsidR="008C71DC" w:rsidRPr="00885E21">
        <w:rPr>
          <w:rFonts w:ascii="GHEA Grapalat" w:hAnsi="GHEA Grapalat"/>
          <w:szCs w:val="24"/>
          <w:lang w:val="af-ZA"/>
        </w:rPr>
        <w:t xml:space="preserve"> </w:t>
      </w:r>
      <w:r w:rsidR="008C71DC" w:rsidRPr="00885E21">
        <w:rPr>
          <w:rFonts w:ascii="GHEA Grapalat" w:hAnsi="GHEA Grapalat"/>
          <w:szCs w:val="24"/>
        </w:rPr>
        <w:t>հուսալիության</w:t>
      </w:r>
      <w:r w:rsidR="008C71DC" w:rsidRPr="00885E21">
        <w:rPr>
          <w:rFonts w:ascii="GHEA Grapalat" w:hAnsi="GHEA Grapalat"/>
          <w:szCs w:val="24"/>
          <w:lang w:val="af-ZA"/>
        </w:rPr>
        <w:t xml:space="preserve"> </w:t>
      </w:r>
      <w:r w:rsidR="008C71DC" w:rsidRPr="00885E21">
        <w:rPr>
          <w:rFonts w:ascii="GHEA Grapalat" w:hAnsi="GHEA Grapalat"/>
          <w:szCs w:val="24"/>
        </w:rPr>
        <w:t>բարձրացում:</w:t>
      </w:r>
    </w:p>
    <w:p w:rsidR="004B17FD" w:rsidRPr="00885E21" w:rsidRDefault="00280293" w:rsidP="006F33C2">
      <w:pPr>
        <w:spacing w:after="0" w:line="276" w:lineRule="auto"/>
        <w:ind w:right="-180" w:firstLine="630"/>
        <w:jc w:val="both"/>
        <w:rPr>
          <w:rFonts w:ascii="GHEA Grapalat" w:hAnsi="GHEA Grapalat" w:cs="Arial"/>
          <w:sz w:val="24"/>
          <w:szCs w:val="24"/>
          <w:lang w:val="af-ZA"/>
        </w:rPr>
      </w:pPr>
      <w:r>
        <w:rPr>
          <w:rFonts w:ascii="GHEA Grapalat" w:hAnsi="GHEA Grapalat" w:cs="Arial"/>
          <w:sz w:val="24"/>
          <w:szCs w:val="24"/>
        </w:rPr>
        <w:t xml:space="preserve">   </w:t>
      </w:r>
      <w:r w:rsidR="000803E1" w:rsidRPr="00885E21">
        <w:rPr>
          <w:rFonts w:ascii="GHEA Grapalat" w:hAnsi="GHEA Grapalat" w:cs="Arial"/>
          <w:sz w:val="24"/>
          <w:szCs w:val="24"/>
        </w:rPr>
        <w:t>1</w:t>
      </w:r>
      <w:r>
        <w:rPr>
          <w:rFonts w:ascii="GHEA Grapalat" w:hAnsi="GHEA Grapalat" w:cs="Arial"/>
          <w:sz w:val="24"/>
          <w:szCs w:val="24"/>
        </w:rPr>
        <w:t>66</w:t>
      </w:r>
      <w:r w:rsidR="000803E1" w:rsidRPr="00885E21">
        <w:rPr>
          <w:rFonts w:ascii="GHEA Grapalat" w:hAnsi="GHEA Grapalat" w:cs="Arial"/>
          <w:sz w:val="24"/>
          <w:szCs w:val="24"/>
        </w:rPr>
        <w:t xml:space="preserve">. </w:t>
      </w:r>
      <w:r w:rsidR="004B17FD" w:rsidRPr="00885E21">
        <w:rPr>
          <w:rFonts w:ascii="GHEA Grapalat" w:hAnsi="GHEA Grapalat" w:cs="Arial"/>
          <w:sz w:val="24"/>
          <w:szCs w:val="24"/>
        </w:rPr>
        <w:t>Տեխնիկական</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անվտանգության</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ապահովման</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ոլորտում</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պետական</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քաղաքականության</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գործողությունների</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ու</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միջոցառումների</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իրականացման</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կանխատեսելիության</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ապահովում</w:t>
      </w:r>
      <w:r w:rsidR="004B17FD" w:rsidRPr="00885E21">
        <w:rPr>
          <w:rFonts w:ascii="GHEA Grapalat" w:hAnsi="GHEA Grapalat" w:cs="Arial"/>
          <w:sz w:val="24"/>
          <w:szCs w:val="24"/>
          <w:lang w:val="af-ZA"/>
        </w:rPr>
        <w:t xml:space="preserve">: </w:t>
      </w:r>
    </w:p>
    <w:p w:rsidR="004B17FD" w:rsidRPr="00885E21" w:rsidRDefault="00280293" w:rsidP="006F33C2">
      <w:pPr>
        <w:spacing w:after="0" w:line="276" w:lineRule="auto"/>
        <w:ind w:right="-180" w:firstLine="630"/>
        <w:jc w:val="both"/>
        <w:rPr>
          <w:rFonts w:ascii="GHEA Grapalat" w:hAnsi="GHEA Grapalat" w:cs="Arial"/>
          <w:sz w:val="24"/>
          <w:szCs w:val="24"/>
          <w:lang w:val="af-ZA"/>
        </w:rPr>
      </w:pPr>
      <w:r>
        <w:rPr>
          <w:rFonts w:ascii="GHEA Grapalat" w:hAnsi="GHEA Grapalat" w:cs="Arial"/>
          <w:sz w:val="24"/>
          <w:szCs w:val="24"/>
          <w:lang w:val="af-ZA"/>
        </w:rPr>
        <w:t xml:space="preserve">   </w:t>
      </w:r>
      <w:r w:rsidR="000803E1" w:rsidRPr="00885E21">
        <w:rPr>
          <w:rFonts w:ascii="GHEA Grapalat" w:hAnsi="GHEA Grapalat" w:cs="Arial"/>
          <w:sz w:val="24"/>
          <w:szCs w:val="24"/>
          <w:lang w:val="af-ZA"/>
        </w:rPr>
        <w:t>1</w:t>
      </w:r>
      <w:r>
        <w:rPr>
          <w:rFonts w:ascii="GHEA Grapalat" w:hAnsi="GHEA Grapalat" w:cs="Arial"/>
          <w:sz w:val="24"/>
          <w:szCs w:val="24"/>
          <w:lang w:val="af-ZA"/>
        </w:rPr>
        <w:t>67</w:t>
      </w:r>
      <w:r w:rsidR="000803E1" w:rsidRPr="00885E21">
        <w:rPr>
          <w:rFonts w:ascii="GHEA Grapalat" w:hAnsi="GHEA Grapalat" w:cs="Arial"/>
          <w:sz w:val="24"/>
          <w:szCs w:val="24"/>
          <w:lang w:val="af-ZA"/>
        </w:rPr>
        <w:t xml:space="preserve">. </w:t>
      </w:r>
      <w:r w:rsidR="004B17FD" w:rsidRPr="00885E21">
        <w:rPr>
          <w:rFonts w:ascii="GHEA Grapalat" w:hAnsi="GHEA Grapalat" w:cs="Arial"/>
          <w:sz w:val="24"/>
          <w:szCs w:val="24"/>
        </w:rPr>
        <w:t>ՀՀ</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կողմից</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ստորագրված</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և</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վավերացված</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միջազգային</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համաձայնագրերով</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պայմանագրերով</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կոնվենցիաներով</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տեխնիկական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անվտանգության</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բնագավառի</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համար</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նախատեսված</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նորմերի</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ընդունման</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ապահովում</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ամրագրում</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և</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կիրառում</w:t>
      </w:r>
      <w:r w:rsidR="004B17FD" w:rsidRPr="00885E21">
        <w:rPr>
          <w:rFonts w:ascii="GHEA Grapalat" w:hAnsi="GHEA Grapalat" w:cs="Arial"/>
          <w:sz w:val="24"/>
          <w:szCs w:val="24"/>
          <w:lang w:val="af-ZA"/>
        </w:rPr>
        <w:t>:</w:t>
      </w:r>
    </w:p>
    <w:p w:rsidR="004B17FD" w:rsidRPr="00885E21" w:rsidRDefault="00280293" w:rsidP="00280293">
      <w:pPr>
        <w:tabs>
          <w:tab w:val="left" w:pos="720"/>
          <w:tab w:val="left" w:pos="810"/>
        </w:tabs>
        <w:spacing w:after="0" w:line="276" w:lineRule="auto"/>
        <w:ind w:right="-180" w:firstLine="630"/>
        <w:jc w:val="both"/>
        <w:rPr>
          <w:rFonts w:ascii="GHEA Grapalat" w:hAnsi="GHEA Grapalat" w:cs="Arial"/>
          <w:sz w:val="24"/>
          <w:szCs w:val="24"/>
          <w:lang w:val="af-ZA"/>
        </w:rPr>
      </w:pPr>
      <w:r>
        <w:rPr>
          <w:rFonts w:ascii="GHEA Grapalat" w:hAnsi="GHEA Grapalat" w:cs="Arial"/>
          <w:sz w:val="24"/>
          <w:szCs w:val="24"/>
          <w:lang w:val="af-ZA"/>
        </w:rPr>
        <w:t xml:space="preserve">   </w:t>
      </w:r>
      <w:r w:rsidR="000803E1" w:rsidRPr="00885E21">
        <w:rPr>
          <w:rFonts w:ascii="GHEA Grapalat" w:hAnsi="GHEA Grapalat" w:cs="Arial"/>
          <w:sz w:val="24"/>
          <w:szCs w:val="24"/>
          <w:lang w:val="af-ZA"/>
        </w:rPr>
        <w:t>1</w:t>
      </w:r>
      <w:r>
        <w:rPr>
          <w:rFonts w:ascii="GHEA Grapalat" w:hAnsi="GHEA Grapalat" w:cs="Arial"/>
          <w:sz w:val="24"/>
          <w:szCs w:val="24"/>
          <w:lang w:val="af-ZA"/>
        </w:rPr>
        <w:t>68</w:t>
      </w:r>
      <w:r w:rsidR="000803E1" w:rsidRPr="00885E21">
        <w:rPr>
          <w:rFonts w:ascii="GHEA Grapalat" w:hAnsi="GHEA Grapalat" w:cs="Arial"/>
          <w:sz w:val="24"/>
          <w:szCs w:val="24"/>
          <w:lang w:val="af-ZA"/>
        </w:rPr>
        <w:t xml:space="preserve">. </w:t>
      </w:r>
      <w:r w:rsidR="004B17FD" w:rsidRPr="00885E21">
        <w:rPr>
          <w:rFonts w:ascii="GHEA Grapalat" w:hAnsi="GHEA Grapalat" w:cs="Arial"/>
          <w:sz w:val="24"/>
          <w:szCs w:val="24"/>
        </w:rPr>
        <w:t>Օրենսդրական</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և</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փորձագիտական</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պետական</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աջակցություն</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տնտեսվարող</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սյուբեկտներին</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այդ</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թվում՝</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արտադրական</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վտանգավոր</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օբյեկտներ</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շահագործող</w:t>
      </w:r>
      <w:r w:rsidR="004B17FD" w:rsidRPr="00885E21">
        <w:rPr>
          <w:rFonts w:ascii="GHEA Grapalat" w:hAnsi="GHEA Grapalat"/>
          <w:sz w:val="24"/>
          <w:szCs w:val="24"/>
          <w:lang w:val="af-ZA"/>
        </w:rPr>
        <w:t xml:space="preserve"> </w:t>
      </w:r>
      <w:r w:rsidR="004B17FD" w:rsidRPr="00885E21">
        <w:rPr>
          <w:rFonts w:ascii="GHEA Grapalat" w:hAnsi="GHEA Grapalat" w:cs="Arial"/>
          <w:sz w:val="24"/>
          <w:szCs w:val="24"/>
        </w:rPr>
        <w:t>սեփականատերերին</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իրենց</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իսկ</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ուժերով</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ու</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միջոցներով</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նախադրյալների</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ստեղծում</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և</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ձեռնարկում</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այդ</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օբյեկտների</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անվտանգ</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շահագործումն</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ապահովելու</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մարդու</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կյանքին</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և</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առողջությանը</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շրջակա</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միջավայրին</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վնաս</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պատճառելու</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ռիսկերն</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ու</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արտադրական</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դժբախտ</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դեպքերն</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ու</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պատահարները</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նվազեցնելու</w:t>
      </w:r>
      <w:r w:rsidR="004B17FD" w:rsidRPr="00885E21">
        <w:rPr>
          <w:rFonts w:ascii="GHEA Grapalat" w:hAnsi="GHEA Grapalat" w:cs="Sylfaen"/>
          <w:sz w:val="24"/>
          <w:szCs w:val="24"/>
          <w:lang w:val="af-ZA"/>
        </w:rPr>
        <w:t xml:space="preserve">, </w:t>
      </w:r>
      <w:r w:rsidR="004B17FD" w:rsidRPr="00885E21">
        <w:rPr>
          <w:rFonts w:ascii="GHEA Grapalat" w:hAnsi="GHEA Grapalat" w:cs="Arial"/>
          <w:sz w:val="24"/>
          <w:szCs w:val="24"/>
        </w:rPr>
        <w:t>կանխարգելելու</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և</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հնարավորության</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դեպքում</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նաև</w:t>
      </w:r>
      <w:r w:rsidR="004B17FD" w:rsidRPr="00885E21">
        <w:rPr>
          <w:rFonts w:ascii="GHEA Grapalat" w:hAnsi="GHEA Grapalat" w:cs="Arial"/>
          <w:sz w:val="24"/>
          <w:szCs w:val="24"/>
          <w:lang w:val="af-ZA"/>
        </w:rPr>
        <w:t xml:space="preserve"> </w:t>
      </w:r>
      <w:r w:rsidR="004B17FD" w:rsidRPr="00885E21">
        <w:rPr>
          <w:rFonts w:ascii="GHEA Grapalat" w:hAnsi="GHEA Grapalat" w:cs="Arial"/>
          <w:sz w:val="24"/>
          <w:szCs w:val="24"/>
        </w:rPr>
        <w:t>բացառելու</w:t>
      </w:r>
      <w:r w:rsidR="004B17FD" w:rsidRPr="00885E21">
        <w:rPr>
          <w:rFonts w:ascii="GHEA Grapalat" w:hAnsi="GHEA Grapalat" w:cs="Arial"/>
          <w:sz w:val="24"/>
          <w:szCs w:val="24"/>
          <w:lang w:val="af-ZA"/>
        </w:rPr>
        <w:t>:</w:t>
      </w:r>
    </w:p>
    <w:p w:rsidR="004B17FD" w:rsidRPr="00885E21" w:rsidRDefault="00280293" w:rsidP="006F33C2">
      <w:pPr>
        <w:spacing w:after="0" w:line="276" w:lineRule="auto"/>
        <w:ind w:right="-180" w:firstLine="630"/>
        <w:jc w:val="both"/>
        <w:rPr>
          <w:rFonts w:ascii="GHEA Grapalat" w:hAnsi="GHEA Grapalat" w:cs="Arial"/>
          <w:sz w:val="24"/>
          <w:szCs w:val="24"/>
          <w:lang w:val="af-ZA"/>
        </w:rPr>
      </w:pPr>
      <w:r>
        <w:rPr>
          <w:rFonts w:ascii="GHEA Grapalat" w:hAnsi="GHEA Grapalat" w:cs="Arial"/>
          <w:sz w:val="24"/>
          <w:szCs w:val="24"/>
          <w:lang w:val="af-ZA"/>
        </w:rPr>
        <w:t xml:space="preserve">   </w:t>
      </w:r>
      <w:r w:rsidR="000803E1" w:rsidRPr="00885E21">
        <w:rPr>
          <w:rFonts w:ascii="GHEA Grapalat" w:hAnsi="GHEA Grapalat" w:cs="Arial"/>
          <w:sz w:val="24"/>
          <w:szCs w:val="24"/>
          <w:lang w:val="af-ZA"/>
        </w:rPr>
        <w:t>1</w:t>
      </w:r>
      <w:r>
        <w:rPr>
          <w:rFonts w:ascii="GHEA Grapalat" w:hAnsi="GHEA Grapalat" w:cs="Arial"/>
          <w:sz w:val="24"/>
          <w:szCs w:val="24"/>
          <w:lang w:val="af-ZA"/>
        </w:rPr>
        <w:t>69</w:t>
      </w:r>
      <w:r w:rsidR="000803E1" w:rsidRPr="00885E21">
        <w:rPr>
          <w:rFonts w:ascii="GHEA Grapalat" w:hAnsi="GHEA Grapalat" w:cs="Arial"/>
          <w:sz w:val="24"/>
          <w:szCs w:val="24"/>
          <w:lang w:val="af-ZA"/>
        </w:rPr>
        <w:t xml:space="preserve">. </w:t>
      </w:r>
      <w:r w:rsidR="004B17FD" w:rsidRPr="00885E21">
        <w:rPr>
          <w:rFonts w:ascii="GHEA Grapalat" w:hAnsi="GHEA Grapalat"/>
          <w:sz w:val="24"/>
          <w:szCs w:val="24"/>
        </w:rPr>
        <w:t>Արտադրական</w:t>
      </w:r>
      <w:r w:rsidR="004B17FD" w:rsidRPr="00885E21">
        <w:rPr>
          <w:rFonts w:ascii="GHEA Grapalat" w:hAnsi="GHEA Grapalat"/>
          <w:sz w:val="24"/>
          <w:szCs w:val="24"/>
          <w:lang w:val="fr-FR"/>
        </w:rPr>
        <w:t xml:space="preserve"> </w:t>
      </w:r>
      <w:r w:rsidR="004B17FD" w:rsidRPr="00885E21">
        <w:rPr>
          <w:rFonts w:ascii="GHEA Grapalat" w:hAnsi="GHEA Grapalat"/>
          <w:sz w:val="24"/>
          <w:szCs w:val="24"/>
        </w:rPr>
        <w:t>վտանգավոր</w:t>
      </w:r>
      <w:r w:rsidR="004B17FD" w:rsidRPr="00885E21">
        <w:rPr>
          <w:rFonts w:ascii="GHEA Grapalat" w:hAnsi="GHEA Grapalat"/>
          <w:sz w:val="24"/>
          <w:szCs w:val="24"/>
          <w:lang w:val="fr-FR"/>
        </w:rPr>
        <w:t xml:space="preserve"> </w:t>
      </w:r>
      <w:r w:rsidR="004B17FD" w:rsidRPr="00885E21">
        <w:rPr>
          <w:rFonts w:ascii="GHEA Grapalat" w:hAnsi="GHEA Grapalat"/>
          <w:sz w:val="24"/>
          <w:szCs w:val="24"/>
        </w:rPr>
        <w:t>օբյեկտներում</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աշխատողների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առողջության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աշխատանքային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պայմանների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բարելավում</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և</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անվտանգության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ապահովում</w:t>
      </w:r>
      <w:r w:rsidR="004B17FD" w:rsidRPr="00885E21">
        <w:rPr>
          <w:rFonts w:ascii="GHEA Grapalat" w:hAnsi="GHEA Grapalat"/>
          <w:sz w:val="24"/>
          <w:szCs w:val="24"/>
          <w:lang w:val="af-ZA"/>
        </w:rPr>
        <w:t>:</w:t>
      </w:r>
    </w:p>
    <w:p w:rsidR="004B17FD" w:rsidRPr="00885E21" w:rsidRDefault="00280293" w:rsidP="006F33C2">
      <w:pPr>
        <w:spacing w:after="0" w:line="276" w:lineRule="auto"/>
        <w:ind w:right="-180" w:firstLine="708"/>
        <w:jc w:val="both"/>
        <w:rPr>
          <w:rFonts w:ascii="GHEA Grapalat" w:hAnsi="GHEA Grapalat"/>
          <w:sz w:val="24"/>
          <w:szCs w:val="24"/>
          <w:lang w:val="af-ZA"/>
        </w:rPr>
      </w:pPr>
      <w:r>
        <w:rPr>
          <w:rFonts w:ascii="GHEA Grapalat" w:hAnsi="GHEA Grapalat"/>
          <w:sz w:val="24"/>
          <w:szCs w:val="24"/>
        </w:rPr>
        <w:t xml:space="preserve">  </w:t>
      </w:r>
      <w:r w:rsidR="000803E1" w:rsidRPr="00885E21">
        <w:rPr>
          <w:rFonts w:ascii="GHEA Grapalat" w:hAnsi="GHEA Grapalat"/>
          <w:sz w:val="24"/>
          <w:szCs w:val="24"/>
        </w:rPr>
        <w:t>1</w:t>
      </w:r>
      <w:r w:rsidR="000F2D73" w:rsidRPr="00885E21">
        <w:rPr>
          <w:rFonts w:ascii="GHEA Grapalat" w:hAnsi="GHEA Grapalat"/>
          <w:sz w:val="24"/>
          <w:szCs w:val="24"/>
        </w:rPr>
        <w:t>7</w:t>
      </w:r>
      <w:r>
        <w:rPr>
          <w:rFonts w:ascii="GHEA Grapalat" w:hAnsi="GHEA Grapalat"/>
          <w:sz w:val="24"/>
          <w:szCs w:val="24"/>
        </w:rPr>
        <w:t>0</w:t>
      </w:r>
      <w:r w:rsidR="000803E1" w:rsidRPr="00885E21">
        <w:rPr>
          <w:rFonts w:ascii="GHEA Grapalat" w:hAnsi="GHEA Grapalat"/>
          <w:sz w:val="24"/>
          <w:szCs w:val="24"/>
        </w:rPr>
        <w:t>. Ն</w:t>
      </w:r>
      <w:r w:rsidR="004B17FD" w:rsidRPr="00885E21">
        <w:rPr>
          <w:rFonts w:ascii="GHEA Grapalat" w:hAnsi="GHEA Grapalat"/>
          <w:sz w:val="24"/>
          <w:szCs w:val="24"/>
        </w:rPr>
        <w:t>յութական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պահուստի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բարեփոխումները</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և</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զարգացում</w:t>
      </w:r>
      <w:r w:rsidR="000803E1" w:rsidRPr="00885E21">
        <w:rPr>
          <w:rFonts w:ascii="GHEA Grapalat" w:hAnsi="GHEA Grapalat"/>
          <w:sz w:val="24"/>
          <w:szCs w:val="24"/>
        </w:rPr>
        <w:t>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ապահովող</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իրավական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դաշտի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ձևավորումը</w:t>
      </w:r>
      <w:r w:rsidR="000803E1" w:rsidRPr="00885E21">
        <w:rPr>
          <w:rFonts w:ascii="GHEA Grapalat" w:hAnsi="GHEA Grapalat"/>
          <w:sz w:val="24"/>
          <w:szCs w:val="24"/>
          <w:lang w:val="af-ZA"/>
        </w:rPr>
        <w:t>:</w:t>
      </w:r>
    </w:p>
    <w:p w:rsidR="000803E1" w:rsidRPr="00885E21" w:rsidRDefault="00280293" w:rsidP="006F33C2">
      <w:pPr>
        <w:spacing w:after="0" w:line="276" w:lineRule="auto"/>
        <w:ind w:right="-180" w:firstLine="708"/>
        <w:jc w:val="both"/>
        <w:rPr>
          <w:rFonts w:ascii="GHEA Grapalat" w:hAnsi="GHEA Grapalat"/>
          <w:sz w:val="24"/>
          <w:szCs w:val="24"/>
        </w:rPr>
      </w:pPr>
      <w:r>
        <w:rPr>
          <w:rFonts w:ascii="GHEA Grapalat" w:hAnsi="GHEA Grapalat"/>
          <w:sz w:val="24"/>
          <w:szCs w:val="24"/>
          <w:lang w:val="af-ZA"/>
        </w:rPr>
        <w:t xml:space="preserve">  </w:t>
      </w:r>
      <w:r w:rsidR="000803E1" w:rsidRPr="00885E21">
        <w:rPr>
          <w:rFonts w:ascii="GHEA Grapalat" w:hAnsi="GHEA Grapalat"/>
          <w:sz w:val="24"/>
          <w:szCs w:val="24"/>
          <w:lang w:val="af-ZA"/>
        </w:rPr>
        <w:t>1</w:t>
      </w:r>
      <w:r w:rsidR="000F2D73" w:rsidRPr="00885E21">
        <w:rPr>
          <w:rFonts w:ascii="GHEA Grapalat" w:hAnsi="GHEA Grapalat"/>
          <w:sz w:val="24"/>
          <w:szCs w:val="24"/>
          <w:lang w:val="af-ZA"/>
        </w:rPr>
        <w:t>7</w:t>
      </w:r>
      <w:r>
        <w:rPr>
          <w:rFonts w:ascii="GHEA Grapalat" w:hAnsi="GHEA Grapalat"/>
          <w:sz w:val="24"/>
          <w:szCs w:val="24"/>
          <w:lang w:val="af-ZA"/>
        </w:rPr>
        <w:t>1</w:t>
      </w:r>
      <w:r w:rsidR="000803E1" w:rsidRPr="00885E21">
        <w:rPr>
          <w:rFonts w:ascii="GHEA Grapalat" w:hAnsi="GHEA Grapalat"/>
          <w:sz w:val="24"/>
          <w:szCs w:val="24"/>
          <w:lang w:val="af-ZA"/>
        </w:rPr>
        <w:t xml:space="preserve">. </w:t>
      </w:r>
      <w:r w:rsidR="000803E1" w:rsidRPr="00885E21">
        <w:rPr>
          <w:rFonts w:ascii="GHEA Grapalat" w:hAnsi="GHEA Grapalat" w:cs="Sylfaen"/>
          <w:sz w:val="24"/>
          <w:szCs w:val="24"/>
        </w:rPr>
        <w:t>Ն</w:t>
      </w:r>
      <w:r w:rsidR="004B17FD" w:rsidRPr="00885E21">
        <w:rPr>
          <w:rFonts w:ascii="GHEA Grapalat" w:hAnsi="GHEA Grapalat" w:cs="Sylfaen"/>
          <w:sz w:val="24"/>
          <w:szCs w:val="24"/>
        </w:rPr>
        <w:t>յութական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պահուստի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ծավալների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ընդլայնում</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առանց</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լրացուցիչ</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բյուջետային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միջոցների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ներգրավման</w:t>
      </w:r>
      <w:r w:rsidR="000803E1" w:rsidRPr="00885E21">
        <w:rPr>
          <w:rFonts w:ascii="GHEA Grapalat" w:hAnsi="GHEA Grapalat"/>
          <w:sz w:val="24"/>
          <w:szCs w:val="24"/>
        </w:rPr>
        <w:t>:</w:t>
      </w:r>
    </w:p>
    <w:p w:rsidR="004B17FD" w:rsidRPr="00885E21" w:rsidRDefault="00280293" w:rsidP="006F33C2">
      <w:pPr>
        <w:spacing w:after="0" w:line="276" w:lineRule="auto"/>
        <w:ind w:right="-180" w:firstLine="708"/>
        <w:jc w:val="both"/>
        <w:rPr>
          <w:rFonts w:ascii="GHEA Grapalat" w:hAnsi="GHEA Grapalat"/>
          <w:sz w:val="24"/>
          <w:szCs w:val="24"/>
          <w:lang w:val="af-ZA"/>
        </w:rPr>
      </w:pPr>
      <w:r>
        <w:rPr>
          <w:rFonts w:ascii="GHEA Grapalat" w:hAnsi="GHEA Grapalat"/>
          <w:sz w:val="24"/>
          <w:szCs w:val="24"/>
        </w:rPr>
        <w:t xml:space="preserve">  </w:t>
      </w:r>
      <w:r w:rsidR="000803E1" w:rsidRPr="00885E21">
        <w:rPr>
          <w:rFonts w:ascii="GHEA Grapalat" w:hAnsi="GHEA Grapalat"/>
          <w:sz w:val="24"/>
          <w:szCs w:val="24"/>
        </w:rPr>
        <w:t>1</w:t>
      </w:r>
      <w:r w:rsidR="000F2D73" w:rsidRPr="00885E21">
        <w:rPr>
          <w:rFonts w:ascii="GHEA Grapalat" w:hAnsi="GHEA Grapalat"/>
          <w:sz w:val="24"/>
          <w:szCs w:val="24"/>
        </w:rPr>
        <w:t>7</w:t>
      </w:r>
      <w:r>
        <w:rPr>
          <w:rFonts w:ascii="GHEA Grapalat" w:hAnsi="GHEA Grapalat"/>
          <w:sz w:val="24"/>
          <w:szCs w:val="24"/>
        </w:rPr>
        <w:t>2</w:t>
      </w:r>
      <w:r w:rsidR="000803E1" w:rsidRPr="00885E21">
        <w:rPr>
          <w:rFonts w:ascii="GHEA Grapalat" w:hAnsi="GHEA Grapalat"/>
          <w:sz w:val="24"/>
          <w:szCs w:val="24"/>
        </w:rPr>
        <w:t>.</w:t>
      </w:r>
      <w:r w:rsidR="004B17FD" w:rsidRPr="00885E21">
        <w:rPr>
          <w:rFonts w:ascii="GHEA Grapalat" w:hAnsi="GHEA Grapalat"/>
          <w:sz w:val="24"/>
          <w:szCs w:val="24"/>
          <w:lang w:val="af-ZA"/>
        </w:rPr>
        <w:t xml:space="preserve"> </w:t>
      </w:r>
      <w:r w:rsidR="000803E1" w:rsidRPr="00885E21">
        <w:rPr>
          <w:rFonts w:ascii="GHEA Grapalat" w:hAnsi="GHEA Grapalat" w:cs="Sylfaen"/>
          <w:sz w:val="24"/>
          <w:szCs w:val="24"/>
        </w:rPr>
        <w:t>Ն</w:t>
      </w:r>
      <w:r w:rsidR="004B17FD" w:rsidRPr="00885E21">
        <w:rPr>
          <w:rFonts w:ascii="GHEA Grapalat" w:hAnsi="GHEA Grapalat" w:cs="Sylfaen"/>
          <w:sz w:val="24"/>
          <w:szCs w:val="24"/>
        </w:rPr>
        <w:t>յութական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պահուստի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ապրանքների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պահպանման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և</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սպասարկման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արդյունավետության</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բարձրացում</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թարմացումների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և</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փոխարինումների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ժամանակ</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առաջացող</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կորուստների</w:t>
      </w:r>
      <w:r w:rsidR="004B17FD" w:rsidRPr="00885E21">
        <w:rPr>
          <w:rFonts w:ascii="GHEA Grapalat" w:hAnsi="GHEA Grapalat"/>
          <w:sz w:val="24"/>
          <w:szCs w:val="24"/>
          <w:lang w:val="af-ZA"/>
        </w:rPr>
        <w:t xml:space="preserve"> </w:t>
      </w:r>
      <w:r w:rsidR="004B17FD" w:rsidRPr="00885E21">
        <w:rPr>
          <w:rFonts w:ascii="GHEA Grapalat" w:hAnsi="GHEA Grapalat"/>
          <w:sz w:val="24"/>
          <w:szCs w:val="24"/>
        </w:rPr>
        <w:t>կրճատում</w:t>
      </w:r>
      <w:r w:rsidR="004B17FD" w:rsidRPr="00885E21">
        <w:rPr>
          <w:rFonts w:ascii="GHEA Grapalat" w:hAnsi="GHEA Grapalat"/>
          <w:sz w:val="24"/>
          <w:szCs w:val="24"/>
          <w:lang w:val="af-ZA"/>
        </w:rPr>
        <w:t xml:space="preserve">: </w:t>
      </w:r>
    </w:p>
    <w:p w:rsidR="004B17FD" w:rsidRPr="00885E21" w:rsidRDefault="006641A9" w:rsidP="00280293">
      <w:pPr>
        <w:tabs>
          <w:tab w:val="left" w:pos="900"/>
        </w:tabs>
        <w:spacing w:after="0" w:line="276" w:lineRule="auto"/>
        <w:ind w:right="-180"/>
        <w:jc w:val="both"/>
        <w:rPr>
          <w:rFonts w:ascii="GHEA Grapalat" w:hAnsi="GHEA Grapalat"/>
          <w:sz w:val="24"/>
          <w:szCs w:val="24"/>
          <w:lang w:val="de-CH"/>
        </w:rPr>
      </w:pPr>
      <w:r>
        <w:rPr>
          <w:rFonts w:ascii="GHEA Grapalat" w:hAnsi="GHEA Grapalat"/>
          <w:sz w:val="24"/>
          <w:szCs w:val="24"/>
          <w:lang w:val="de-CH"/>
        </w:rPr>
        <w:tab/>
      </w:r>
      <w:r w:rsidR="00280293">
        <w:rPr>
          <w:rFonts w:ascii="GHEA Grapalat" w:hAnsi="GHEA Grapalat"/>
          <w:sz w:val="24"/>
          <w:szCs w:val="24"/>
          <w:lang w:val="de-CH"/>
        </w:rPr>
        <w:t xml:space="preserve"> </w:t>
      </w:r>
      <w:r w:rsidR="00233FFD" w:rsidRPr="00885E21">
        <w:rPr>
          <w:rFonts w:ascii="GHEA Grapalat" w:hAnsi="GHEA Grapalat"/>
          <w:sz w:val="24"/>
          <w:szCs w:val="24"/>
          <w:lang w:val="de-CH"/>
        </w:rPr>
        <w:t>17</w:t>
      </w:r>
      <w:r w:rsidR="00280293">
        <w:rPr>
          <w:rFonts w:ascii="GHEA Grapalat" w:hAnsi="GHEA Grapalat"/>
          <w:sz w:val="24"/>
          <w:szCs w:val="24"/>
          <w:lang w:val="de-CH"/>
        </w:rPr>
        <w:t>3</w:t>
      </w:r>
      <w:r w:rsidR="000B7ECF" w:rsidRPr="00885E21">
        <w:rPr>
          <w:rFonts w:ascii="GHEA Grapalat" w:hAnsi="GHEA Grapalat"/>
          <w:sz w:val="24"/>
          <w:szCs w:val="24"/>
          <w:lang w:val="de-CH"/>
        </w:rPr>
        <w:t>.</w:t>
      </w:r>
      <w:r w:rsidR="000803E1" w:rsidRPr="00885E21">
        <w:rPr>
          <w:rFonts w:ascii="GHEA Grapalat" w:hAnsi="GHEA Grapalat"/>
          <w:sz w:val="24"/>
          <w:szCs w:val="24"/>
          <w:lang w:val="de-CH"/>
        </w:rPr>
        <w:t xml:space="preserve"> </w:t>
      </w:r>
      <w:r w:rsidR="004B17FD" w:rsidRPr="00885E21">
        <w:rPr>
          <w:rFonts w:ascii="GHEA Grapalat" w:hAnsi="GHEA Grapalat"/>
          <w:sz w:val="24"/>
          <w:szCs w:val="24"/>
          <w:lang w:val="de-CH"/>
        </w:rPr>
        <w:t>Մշակված տեխնիկական առաջադրանքներ՝ համապատասխան տեխնիկական միջոցներով և ծրագրային համալրումներով դրոնների և ռոբոտային տեխնիկայի ստեղծման համար:</w:t>
      </w:r>
    </w:p>
    <w:p w:rsidR="004B17FD" w:rsidRPr="00885E21" w:rsidRDefault="004B17FD" w:rsidP="006F33C2">
      <w:pPr>
        <w:spacing w:after="0" w:line="276" w:lineRule="auto"/>
        <w:ind w:right="-180"/>
        <w:jc w:val="both"/>
        <w:rPr>
          <w:rFonts w:ascii="GHEA Grapalat" w:hAnsi="GHEA Grapalat"/>
          <w:sz w:val="24"/>
          <w:szCs w:val="24"/>
          <w:lang w:val="de-CH"/>
        </w:rPr>
      </w:pPr>
      <w:r w:rsidRPr="00885E21">
        <w:rPr>
          <w:rFonts w:ascii="GHEA Grapalat" w:hAnsi="GHEA Grapalat"/>
          <w:sz w:val="24"/>
          <w:szCs w:val="24"/>
          <w:lang w:val="de-CH"/>
        </w:rPr>
        <w:tab/>
      </w:r>
      <w:r w:rsidR="00280293">
        <w:rPr>
          <w:rFonts w:ascii="GHEA Grapalat" w:hAnsi="GHEA Grapalat"/>
          <w:sz w:val="24"/>
          <w:szCs w:val="24"/>
          <w:lang w:val="de-CH"/>
        </w:rPr>
        <w:t xml:space="preserve">  </w:t>
      </w:r>
      <w:r w:rsidR="000803E1" w:rsidRPr="00885E21">
        <w:rPr>
          <w:rFonts w:ascii="GHEA Grapalat" w:hAnsi="GHEA Grapalat"/>
          <w:sz w:val="24"/>
          <w:szCs w:val="24"/>
          <w:lang w:val="de-CH"/>
        </w:rPr>
        <w:t>1</w:t>
      </w:r>
      <w:r w:rsidR="00233FFD" w:rsidRPr="00885E21">
        <w:rPr>
          <w:rFonts w:ascii="GHEA Grapalat" w:hAnsi="GHEA Grapalat"/>
          <w:sz w:val="24"/>
          <w:szCs w:val="24"/>
          <w:lang w:val="de-CH"/>
        </w:rPr>
        <w:t>7</w:t>
      </w:r>
      <w:r w:rsidR="00280293">
        <w:rPr>
          <w:rFonts w:ascii="GHEA Grapalat" w:hAnsi="GHEA Grapalat"/>
          <w:sz w:val="24"/>
          <w:szCs w:val="24"/>
          <w:lang w:val="de-CH"/>
        </w:rPr>
        <w:t>4</w:t>
      </w:r>
      <w:r w:rsidR="000803E1" w:rsidRPr="00885E21">
        <w:rPr>
          <w:rFonts w:ascii="GHEA Grapalat" w:hAnsi="GHEA Grapalat"/>
          <w:sz w:val="24"/>
          <w:szCs w:val="24"/>
          <w:lang w:val="de-CH"/>
        </w:rPr>
        <w:t xml:space="preserve">. </w:t>
      </w:r>
      <w:r w:rsidRPr="00885E21">
        <w:rPr>
          <w:rFonts w:ascii="GHEA Grapalat" w:hAnsi="GHEA Grapalat"/>
          <w:sz w:val="24"/>
          <w:szCs w:val="24"/>
          <w:lang w:val="de-CH"/>
        </w:rPr>
        <w:t xml:space="preserve">Բնակչության պաշտպանության և </w:t>
      </w:r>
      <w:r w:rsidR="000803E1" w:rsidRPr="00885E21">
        <w:rPr>
          <w:rFonts w:ascii="GHEA Grapalat" w:hAnsi="GHEA Grapalat"/>
          <w:sz w:val="24"/>
          <w:szCs w:val="24"/>
          <w:lang w:val="de-CH"/>
        </w:rPr>
        <w:t>ՔՊ</w:t>
      </w:r>
      <w:r w:rsidRPr="00885E21">
        <w:rPr>
          <w:rFonts w:ascii="GHEA Grapalat" w:hAnsi="GHEA Grapalat"/>
          <w:sz w:val="24"/>
          <w:szCs w:val="24"/>
          <w:lang w:val="de-CH"/>
        </w:rPr>
        <w:t xml:space="preserve"> բնագավառներում նորարարական տեխնոլոգիաների կիրառում:</w:t>
      </w:r>
    </w:p>
    <w:p w:rsidR="000803E1" w:rsidRPr="00885E21" w:rsidRDefault="00233FFD" w:rsidP="006F33C2">
      <w:pPr>
        <w:spacing w:after="0" w:line="276" w:lineRule="auto"/>
        <w:ind w:right="-180" w:firstLine="360"/>
        <w:rPr>
          <w:rFonts w:ascii="GHEA Grapalat" w:eastAsia="Calibri" w:hAnsi="GHEA Grapalat" w:cs="Sylfaen"/>
          <w:sz w:val="24"/>
          <w:szCs w:val="24"/>
        </w:rPr>
      </w:pPr>
      <w:r w:rsidRPr="00885E21">
        <w:rPr>
          <w:rFonts w:ascii="GHEA Grapalat" w:hAnsi="GHEA Grapalat"/>
          <w:sz w:val="24"/>
          <w:szCs w:val="24"/>
          <w:lang w:val="sv-SE"/>
        </w:rPr>
        <w:t xml:space="preserve">      </w:t>
      </w:r>
      <w:r w:rsidR="00280293">
        <w:rPr>
          <w:rFonts w:ascii="GHEA Grapalat" w:hAnsi="GHEA Grapalat"/>
          <w:sz w:val="24"/>
          <w:szCs w:val="24"/>
          <w:lang w:val="sv-SE"/>
        </w:rPr>
        <w:t xml:space="preserve"> </w:t>
      </w:r>
      <w:r w:rsidR="000803E1" w:rsidRPr="00885E21">
        <w:rPr>
          <w:rFonts w:ascii="GHEA Grapalat" w:hAnsi="GHEA Grapalat"/>
          <w:sz w:val="24"/>
          <w:szCs w:val="24"/>
          <w:lang w:val="sv-SE"/>
        </w:rPr>
        <w:t>1</w:t>
      </w:r>
      <w:r w:rsidR="00280293">
        <w:rPr>
          <w:rFonts w:ascii="GHEA Grapalat" w:hAnsi="GHEA Grapalat"/>
          <w:sz w:val="24"/>
          <w:szCs w:val="24"/>
          <w:lang w:val="sv-SE"/>
        </w:rPr>
        <w:t>75</w:t>
      </w:r>
      <w:r w:rsidR="000803E1" w:rsidRPr="00885E21">
        <w:rPr>
          <w:rFonts w:ascii="GHEA Grapalat" w:hAnsi="GHEA Grapalat"/>
          <w:sz w:val="24"/>
          <w:szCs w:val="24"/>
          <w:lang w:val="sv-SE"/>
        </w:rPr>
        <w:t xml:space="preserve">. </w:t>
      </w:r>
      <w:r w:rsidR="004B17FD" w:rsidRPr="00885E21">
        <w:rPr>
          <w:rFonts w:ascii="GHEA Grapalat" w:eastAsia="Calibri" w:hAnsi="GHEA Grapalat" w:cs="Sylfaen"/>
          <w:sz w:val="24"/>
          <w:szCs w:val="24"/>
          <w:lang w:val="hy-AM"/>
        </w:rPr>
        <w:t>Պետական կառավարման, տեղական ինքնակառավարման մարմինների և բնակչության իրազեկվածության ու պատրաստվածության աստիճանի բարձրացում</w:t>
      </w:r>
      <w:r w:rsidR="000803E1" w:rsidRPr="00885E21">
        <w:rPr>
          <w:rFonts w:ascii="GHEA Grapalat" w:eastAsia="Calibri" w:hAnsi="GHEA Grapalat" w:cs="Sylfaen"/>
          <w:sz w:val="24"/>
          <w:szCs w:val="24"/>
        </w:rPr>
        <w:t>:</w:t>
      </w:r>
      <w:r w:rsidR="004B17FD" w:rsidRPr="00885E21">
        <w:rPr>
          <w:rFonts w:ascii="GHEA Grapalat" w:eastAsia="Calibri" w:hAnsi="GHEA Grapalat" w:cs="Sylfaen"/>
          <w:sz w:val="24"/>
          <w:szCs w:val="24"/>
          <w:lang w:val="hy-AM"/>
        </w:rPr>
        <w:t xml:space="preserve"> </w:t>
      </w:r>
    </w:p>
    <w:p w:rsidR="000803E1" w:rsidRPr="00885E21" w:rsidRDefault="00233FFD" w:rsidP="006F33C2">
      <w:pPr>
        <w:spacing w:after="0" w:line="276" w:lineRule="auto"/>
        <w:ind w:left="360" w:right="-180"/>
        <w:jc w:val="both"/>
        <w:rPr>
          <w:rFonts w:ascii="GHEA Grapalat" w:eastAsia="Calibri" w:hAnsi="GHEA Grapalat" w:cs="Sylfaen"/>
          <w:sz w:val="24"/>
          <w:szCs w:val="24"/>
        </w:rPr>
      </w:pPr>
      <w:r w:rsidRPr="00885E21">
        <w:rPr>
          <w:rFonts w:ascii="GHEA Grapalat" w:eastAsia="Calibri" w:hAnsi="GHEA Grapalat" w:cs="Sylfaen"/>
          <w:sz w:val="24"/>
          <w:szCs w:val="24"/>
        </w:rPr>
        <w:lastRenderedPageBreak/>
        <w:t xml:space="preserve">      </w:t>
      </w:r>
      <w:r w:rsidR="00280293">
        <w:rPr>
          <w:rFonts w:ascii="GHEA Grapalat" w:eastAsia="Calibri" w:hAnsi="GHEA Grapalat" w:cs="Sylfaen"/>
          <w:sz w:val="24"/>
          <w:szCs w:val="24"/>
        </w:rPr>
        <w:t xml:space="preserve"> </w:t>
      </w:r>
      <w:r w:rsidR="000803E1" w:rsidRPr="00885E21">
        <w:rPr>
          <w:rFonts w:ascii="GHEA Grapalat" w:eastAsia="Calibri" w:hAnsi="GHEA Grapalat" w:cs="Sylfaen"/>
          <w:sz w:val="24"/>
          <w:szCs w:val="24"/>
        </w:rPr>
        <w:t>1</w:t>
      </w:r>
      <w:r w:rsidR="00280293">
        <w:rPr>
          <w:rFonts w:ascii="GHEA Grapalat" w:eastAsia="Calibri" w:hAnsi="GHEA Grapalat" w:cs="Sylfaen"/>
          <w:sz w:val="24"/>
          <w:szCs w:val="24"/>
        </w:rPr>
        <w:t>76</w:t>
      </w:r>
      <w:r w:rsidR="000803E1" w:rsidRPr="00885E21">
        <w:rPr>
          <w:rFonts w:ascii="GHEA Grapalat" w:eastAsia="Calibri" w:hAnsi="GHEA Grapalat" w:cs="Sylfaen"/>
          <w:sz w:val="24"/>
          <w:szCs w:val="24"/>
        </w:rPr>
        <w:t>. Ա</w:t>
      </w:r>
      <w:r w:rsidR="000803E1" w:rsidRPr="00885E21">
        <w:rPr>
          <w:rFonts w:ascii="GHEA Grapalat" w:eastAsia="Calibri" w:hAnsi="GHEA Grapalat" w:cs="Sylfaen"/>
          <w:sz w:val="24"/>
          <w:szCs w:val="24"/>
          <w:lang w:val="hy-AM"/>
        </w:rPr>
        <w:t xml:space="preserve">րտակարգ իրավիճակների և </w:t>
      </w:r>
      <w:r w:rsidR="000803E1" w:rsidRPr="00885E21">
        <w:rPr>
          <w:rFonts w:ascii="GHEA Grapalat" w:eastAsia="Calibri" w:hAnsi="GHEA Grapalat" w:cs="Sylfaen"/>
          <w:sz w:val="24"/>
          <w:szCs w:val="24"/>
        </w:rPr>
        <w:t>աղետների</w:t>
      </w:r>
      <w:r w:rsidR="000803E1" w:rsidRPr="00885E21">
        <w:rPr>
          <w:rFonts w:ascii="GHEA Grapalat" w:eastAsia="Calibri" w:hAnsi="GHEA Grapalat" w:cs="Sylfaen"/>
          <w:sz w:val="24"/>
          <w:szCs w:val="24"/>
          <w:lang w:val="hy-AM"/>
        </w:rPr>
        <w:t xml:space="preserve"> ռիսկերի վերաբերյալ</w:t>
      </w:r>
      <w:r w:rsidR="000803E1" w:rsidRPr="00885E21">
        <w:rPr>
          <w:rFonts w:ascii="GHEA Grapalat" w:eastAsia="Calibri" w:hAnsi="GHEA Grapalat" w:cs="Sylfaen"/>
          <w:sz w:val="24"/>
          <w:szCs w:val="24"/>
        </w:rPr>
        <w:t xml:space="preserve"> ա</w:t>
      </w:r>
      <w:r w:rsidR="000803E1" w:rsidRPr="00885E21">
        <w:rPr>
          <w:rFonts w:ascii="GHEA Grapalat" w:eastAsia="Calibri" w:hAnsi="GHEA Grapalat" w:cs="Sylfaen"/>
          <w:sz w:val="24"/>
          <w:szCs w:val="24"/>
          <w:lang w:val="hy-AM"/>
        </w:rPr>
        <w:t>մբողջական, պարբերաբար թարմացվող</w:t>
      </w:r>
      <w:r w:rsidR="000803E1" w:rsidRPr="00885E21">
        <w:rPr>
          <w:rFonts w:ascii="GHEA Grapalat" w:eastAsia="Calibri" w:hAnsi="GHEA Grapalat" w:cs="Sylfaen"/>
          <w:sz w:val="24"/>
          <w:szCs w:val="24"/>
        </w:rPr>
        <w:t xml:space="preserve"> և արժանահավատ տեղեկատվական բազայի առկայություն:</w:t>
      </w:r>
    </w:p>
    <w:p w:rsidR="000803E1" w:rsidRPr="00885E21" w:rsidRDefault="00233FFD" w:rsidP="006F33C2">
      <w:pPr>
        <w:spacing w:after="0" w:line="276" w:lineRule="auto"/>
        <w:ind w:left="360" w:right="-180"/>
        <w:jc w:val="both"/>
        <w:rPr>
          <w:rFonts w:ascii="GHEA Grapalat" w:hAnsi="GHEA Grapalat" w:cs="Sylfaen"/>
          <w:sz w:val="24"/>
          <w:szCs w:val="24"/>
        </w:rPr>
      </w:pPr>
      <w:r w:rsidRPr="00885E21">
        <w:rPr>
          <w:rFonts w:ascii="GHEA Grapalat" w:eastAsia="Calibri" w:hAnsi="GHEA Grapalat" w:cs="Sylfaen"/>
          <w:sz w:val="24"/>
          <w:szCs w:val="24"/>
        </w:rPr>
        <w:t xml:space="preserve">     </w:t>
      </w:r>
      <w:r w:rsidR="00280293">
        <w:rPr>
          <w:rFonts w:ascii="GHEA Grapalat" w:eastAsia="Calibri" w:hAnsi="GHEA Grapalat" w:cs="Sylfaen"/>
          <w:sz w:val="24"/>
          <w:szCs w:val="24"/>
        </w:rPr>
        <w:t xml:space="preserve"> </w:t>
      </w:r>
      <w:r w:rsidRPr="00885E21">
        <w:rPr>
          <w:rFonts w:ascii="GHEA Grapalat" w:eastAsia="Calibri" w:hAnsi="GHEA Grapalat" w:cs="Sylfaen"/>
          <w:sz w:val="24"/>
          <w:szCs w:val="24"/>
        </w:rPr>
        <w:t xml:space="preserve"> </w:t>
      </w:r>
      <w:r w:rsidR="000803E1" w:rsidRPr="00885E21">
        <w:rPr>
          <w:rFonts w:ascii="GHEA Grapalat" w:eastAsia="Calibri" w:hAnsi="GHEA Grapalat" w:cs="Sylfaen"/>
          <w:sz w:val="24"/>
          <w:szCs w:val="24"/>
        </w:rPr>
        <w:t>1</w:t>
      </w:r>
      <w:r w:rsidR="00280293">
        <w:rPr>
          <w:rFonts w:ascii="GHEA Grapalat" w:eastAsia="Calibri" w:hAnsi="GHEA Grapalat" w:cs="Sylfaen"/>
          <w:sz w:val="24"/>
          <w:szCs w:val="24"/>
        </w:rPr>
        <w:t>77</w:t>
      </w:r>
      <w:r w:rsidR="000803E1" w:rsidRPr="00885E21">
        <w:rPr>
          <w:rFonts w:ascii="GHEA Grapalat" w:eastAsia="Calibri" w:hAnsi="GHEA Grapalat" w:cs="Sylfaen"/>
          <w:sz w:val="24"/>
          <w:szCs w:val="24"/>
        </w:rPr>
        <w:t>. Տ</w:t>
      </w:r>
      <w:r w:rsidR="000803E1" w:rsidRPr="00885E21">
        <w:rPr>
          <w:rFonts w:ascii="GHEA Grapalat" w:eastAsia="Calibri" w:hAnsi="GHEA Grapalat" w:cs="Sylfaen"/>
          <w:sz w:val="24"/>
          <w:szCs w:val="24"/>
          <w:lang w:val="hy-AM"/>
        </w:rPr>
        <w:t>եղեկատվության արագ և օպերատիվ փոխանց</w:t>
      </w:r>
      <w:r w:rsidR="000803E1" w:rsidRPr="00885E21">
        <w:rPr>
          <w:rFonts w:ascii="GHEA Grapalat" w:eastAsia="Calibri" w:hAnsi="GHEA Grapalat" w:cs="Sylfaen"/>
          <w:sz w:val="24"/>
          <w:szCs w:val="24"/>
        </w:rPr>
        <w:t>ու</w:t>
      </w:r>
      <w:r w:rsidR="005B7D1B" w:rsidRPr="00885E21">
        <w:rPr>
          <w:rFonts w:ascii="GHEA Grapalat" w:eastAsia="Calibri" w:hAnsi="GHEA Grapalat" w:cs="Sylfaen"/>
          <w:sz w:val="24"/>
          <w:szCs w:val="24"/>
          <w:lang w:val="hy-AM"/>
        </w:rPr>
        <w:t>մ</w:t>
      </w:r>
      <w:r w:rsidR="005B7D1B" w:rsidRPr="00885E21">
        <w:rPr>
          <w:rFonts w:ascii="GHEA Grapalat" w:eastAsia="Calibri" w:hAnsi="GHEA Grapalat" w:cs="Sylfaen"/>
          <w:sz w:val="24"/>
          <w:szCs w:val="24"/>
        </w:rPr>
        <w:t>, ճգնաժամային հաղորդակցության և տեղեկատվության կառավարման կարողությունների զարգացում:</w:t>
      </w:r>
    </w:p>
    <w:p w:rsidR="002F31C0" w:rsidRPr="00885E21" w:rsidRDefault="00280293" w:rsidP="006F33C2">
      <w:pPr>
        <w:pStyle w:val="ListParagraph"/>
        <w:spacing w:after="0" w:line="276" w:lineRule="auto"/>
        <w:ind w:left="0" w:right="-180" w:firstLine="720"/>
        <w:jc w:val="both"/>
        <w:rPr>
          <w:rFonts w:ascii="GHEA Grapalat" w:hAnsi="GHEA Grapalat"/>
          <w:sz w:val="24"/>
          <w:szCs w:val="24"/>
        </w:rPr>
      </w:pPr>
      <w:r>
        <w:rPr>
          <w:rFonts w:ascii="GHEA Grapalat" w:hAnsi="GHEA Grapalat"/>
          <w:sz w:val="24"/>
          <w:szCs w:val="24"/>
          <w:lang w:val="sv-SE"/>
        </w:rPr>
        <w:t xml:space="preserve">  </w:t>
      </w:r>
      <w:r w:rsidR="005B7D1B" w:rsidRPr="00885E21">
        <w:rPr>
          <w:rFonts w:ascii="GHEA Grapalat" w:hAnsi="GHEA Grapalat"/>
          <w:sz w:val="24"/>
          <w:szCs w:val="24"/>
          <w:lang w:val="sv-SE"/>
        </w:rPr>
        <w:t>1</w:t>
      </w:r>
      <w:r>
        <w:rPr>
          <w:rFonts w:ascii="GHEA Grapalat" w:hAnsi="GHEA Grapalat"/>
          <w:sz w:val="24"/>
          <w:szCs w:val="24"/>
          <w:lang w:val="sv-SE"/>
        </w:rPr>
        <w:t>7</w:t>
      </w:r>
      <w:r w:rsidR="000F2D73" w:rsidRPr="00885E21">
        <w:rPr>
          <w:rFonts w:ascii="GHEA Grapalat" w:hAnsi="GHEA Grapalat"/>
          <w:sz w:val="24"/>
          <w:szCs w:val="24"/>
          <w:lang w:val="sv-SE"/>
        </w:rPr>
        <w:t>8</w:t>
      </w:r>
      <w:r w:rsidR="005B7D1B" w:rsidRPr="00885E21">
        <w:rPr>
          <w:rFonts w:ascii="GHEA Grapalat" w:hAnsi="GHEA Grapalat"/>
          <w:sz w:val="24"/>
          <w:szCs w:val="24"/>
          <w:lang w:val="sv-SE"/>
        </w:rPr>
        <w:t xml:space="preserve">. </w:t>
      </w:r>
      <w:r w:rsidR="002F31C0" w:rsidRPr="00885E21">
        <w:rPr>
          <w:rFonts w:ascii="GHEA Grapalat" w:hAnsi="GHEA Grapalat"/>
          <w:sz w:val="24"/>
          <w:szCs w:val="24"/>
          <w:lang w:val="sv-SE"/>
        </w:rPr>
        <w:tab/>
      </w:r>
      <w:r w:rsidR="005B7D1B" w:rsidRPr="00885E21">
        <w:rPr>
          <w:rFonts w:ascii="GHEA Grapalat" w:hAnsi="GHEA Grapalat"/>
          <w:sz w:val="24"/>
          <w:szCs w:val="24"/>
        </w:rPr>
        <w:t>Ա</w:t>
      </w:r>
      <w:r w:rsidR="002F31C0" w:rsidRPr="00885E21">
        <w:rPr>
          <w:rFonts w:ascii="GHEA Grapalat" w:hAnsi="GHEA Grapalat"/>
          <w:sz w:val="24"/>
          <w:szCs w:val="24"/>
          <w:lang w:val="hy-AM"/>
        </w:rPr>
        <w:t>րտակարգ իրավիճակների</w:t>
      </w:r>
      <w:r w:rsidR="005B7D1B" w:rsidRPr="00885E21">
        <w:rPr>
          <w:rFonts w:ascii="GHEA Grapalat" w:hAnsi="GHEA Grapalat"/>
          <w:sz w:val="24"/>
          <w:szCs w:val="24"/>
        </w:rPr>
        <w:t>ն</w:t>
      </w:r>
      <w:r w:rsidR="002F31C0" w:rsidRPr="00885E21">
        <w:rPr>
          <w:rFonts w:ascii="GHEA Grapalat" w:hAnsi="GHEA Grapalat"/>
          <w:sz w:val="24"/>
          <w:szCs w:val="24"/>
          <w:lang w:val="hy-AM"/>
        </w:rPr>
        <w:t xml:space="preserve"> օպերատիվ արձագանքման հնարավորությունների զարգաց</w:t>
      </w:r>
      <w:r w:rsidR="005B7D1B" w:rsidRPr="00885E21">
        <w:rPr>
          <w:rFonts w:ascii="GHEA Grapalat" w:hAnsi="GHEA Grapalat"/>
          <w:sz w:val="24"/>
          <w:szCs w:val="24"/>
        </w:rPr>
        <w:t>ու</w:t>
      </w:r>
      <w:r w:rsidR="002F31C0" w:rsidRPr="00885E21">
        <w:rPr>
          <w:rFonts w:ascii="GHEA Grapalat" w:hAnsi="GHEA Grapalat"/>
          <w:sz w:val="24"/>
          <w:szCs w:val="24"/>
          <w:lang w:val="hy-AM"/>
        </w:rPr>
        <w:t>մ և Կենտրոնի արդյունավետ գործունեության ապահով</w:t>
      </w:r>
      <w:r w:rsidR="005B7D1B" w:rsidRPr="00885E21">
        <w:rPr>
          <w:rFonts w:ascii="GHEA Grapalat" w:hAnsi="GHEA Grapalat"/>
          <w:sz w:val="24"/>
          <w:szCs w:val="24"/>
        </w:rPr>
        <w:t>ու</w:t>
      </w:r>
      <w:r w:rsidR="005B7D1B" w:rsidRPr="00885E21">
        <w:rPr>
          <w:rFonts w:ascii="GHEA Grapalat" w:hAnsi="GHEA Grapalat"/>
          <w:sz w:val="24"/>
          <w:szCs w:val="24"/>
          <w:lang w:val="hy-AM"/>
        </w:rPr>
        <w:t>մ</w:t>
      </w:r>
      <w:r w:rsidR="002F31C0" w:rsidRPr="00885E21">
        <w:rPr>
          <w:rFonts w:ascii="GHEA Grapalat" w:hAnsi="GHEA Grapalat"/>
          <w:sz w:val="24"/>
          <w:szCs w:val="24"/>
          <w:lang w:val="hy-AM"/>
        </w:rPr>
        <w:t xml:space="preserve">: </w:t>
      </w:r>
    </w:p>
    <w:p w:rsidR="003E4061" w:rsidRPr="00885E21" w:rsidRDefault="00280293" w:rsidP="006F33C2">
      <w:pPr>
        <w:spacing w:after="0"/>
        <w:ind w:right="-180" w:firstLine="720"/>
        <w:jc w:val="both"/>
        <w:rPr>
          <w:rFonts w:ascii="GHEA Grapalat" w:hAnsi="GHEA Grapalat"/>
          <w:sz w:val="24"/>
          <w:szCs w:val="24"/>
        </w:rPr>
      </w:pPr>
      <w:r>
        <w:rPr>
          <w:rFonts w:ascii="GHEA Grapalat" w:hAnsi="GHEA Grapalat"/>
          <w:sz w:val="24"/>
          <w:szCs w:val="24"/>
        </w:rPr>
        <w:t xml:space="preserve">  </w:t>
      </w:r>
      <w:r w:rsidR="003E4061" w:rsidRPr="00885E21">
        <w:rPr>
          <w:rFonts w:ascii="GHEA Grapalat" w:hAnsi="GHEA Grapalat"/>
          <w:sz w:val="24"/>
          <w:szCs w:val="24"/>
        </w:rPr>
        <w:t>1</w:t>
      </w:r>
      <w:r>
        <w:rPr>
          <w:rFonts w:ascii="GHEA Grapalat" w:hAnsi="GHEA Grapalat"/>
          <w:sz w:val="24"/>
          <w:szCs w:val="24"/>
        </w:rPr>
        <w:t>79</w:t>
      </w:r>
      <w:r w:rsidR="003E4061" w:rsidRPr="00885E21">
        <w:rPr>
          <w:rFonts w:ascii="GHEA Grapalat" w:hAnsi="GHEA Grapalat"/>
          <w:sz w:val="24"/>
          <w:szCs w:val="24"/>
        </w:rPr>
        <w:t>. Ժամանակակից տեխնոլոգիաների, նորագույն սարքավորումների կիրառմամբ</w:t>
      </w:r>
      <w:proofErr w:type="gramStart"/>
      <w:r w:rsidR="003E4061" w:rsidRPr="00885E21">
        <w:rPr>
          <w:rFonts w:ascii="GHEA Grapalat" w:hAnsi="GHEA Grapalat"/>
          <w:sz w:val="24"/>
          <w:szCs w:val="24"/>
        </w:rPr>
        <w:t>,  նորարարական</w:t>
      </w:r>
      <w:proofErr w:type="gramEnd"/>
      <w:r w:rsidR="003E4061" w:rsidRPr="00885E21">
        <w:rPr>
          <w:rFonts w:ascii="GHEA Grapalat" w:hAnsi="GHEA Grapalat"/>
          <w:sz w:val="24"/>
          <w:szCs w:val="24"/>
        </w:rPr>
        <w:t xml:space="preserve"> և արդյունավետ մեթոդների ներդրմամբ ՀՀ-ում ստորգետնյա հանքարդյունաբերության անվտանգության մակարդակի մշտական բարձրացում:</w:t>
      </w:r>
    </w:p>
    <w:p w:rsidR="00224B8F" w:rsidRPr="00885E21" w:rsidRDefault="002F31C0" w:rsidP="006F33C2">
      <w:pPr>
        <w:pStyle w:val="ListParagraph"/>
        <w:spacing w:after="0" w:line="276" w:lineRule="auto"/>
        <w:ind w:left="0" w:right="-180"/>
        <w:jc w:val="both"/>
        <w:rPr>
          <w:rFonts w:ascii="GHEA Grapalat" w:eastAsia="Calibri" w:hAnsi="GHEA Grapalat" w:cs="Times New Roman"/>
          <w:sz w:val="24"/>
          <w:szCs w:val="24"/>
        </w:rPr>
      </w:pPr>
      <w:r w:rsidRPr="00885E21">
        <w:rPr>
          <w:rFonts w:ascii="GHEA Grapalat" w:hAnsi="GHEA Grapalat"/>
          <w:sz w:val="24"/>
          <w:szCs w:val="24"/>
        </w:rPr>
        <w:tab/>
      </w:r>
      <w:r w:rsidR="00280293">
        <w:rPr>
          <w:rFonts w:ascii="GHEA Grapalat" w:hAnsi="GHEA Grapalat"/>
          <w:sz w:val="24"/>
          <w:szCs w:val="24"/>
        </w:rPr>
        <w:t xml:space="preserve">  </w:t>
      </w:r>
      <w:r w:rsidR="00224B8F" w:rsidRPr="00885E21">
        <w:rPr>
          <w:rFonts w:ascii="GHEA Grapalat" w:hAnsi="GHEA Grapalat"/>
          <w:sz w:val="24"/>
          <w:szCs w:val="24"/>
        </w:rPr>
        <w:t>1</w:t>
      </w:r>
      <w:r w:rsidR="000F2D73" w:rsidRPr="00885E21">
        <w:rPr>
          <w:rFonts w:ascii="GHEA Grapalat" w:hAnsi="GHEA Grapalat"/>
          <w:sz w:val="24"/>
          <w:szCs w:val="24"/>
        </w:rPr>
        <w:t>8</w:t>
      </w:r>
      <w:r w:rsidR="00280293">
        <w:rPr>
          <w:rFonts w:ascii="GHEA Grapalat" w:hAnsi="GHEA Grapalat"/>
          <w:sz w:val="24"/>
          <w:szCs w:val="24"/>
        </w:rPr>
        <w:t>0</w:t>
      </w:r>
      <w:r w:rsidR="00224B8F" w:rsidRPr="00885E21">
        <w:rPr>
          <w:rFonts w:ascii="GHEA Grapalat" w:hAnsi="GHEA Grapalat"/>
          <w:sz w:val="24"/>
          <w:szCs w:val="24"/>
        </w:rPr>
        <w:t xml:space="preserve">. </w:t>
      </w:r>
      <w:r w:rsidRPr="00885E21">
        <w:rPr>
          <w:rFonts w:ascii="GHEA Grapalat" w:eastAsia="Calibri" w:hAnsi="GHEA Grapalat" w:cs="Times New Roman"/>
          <w:sz w:val="24"/>
          <w:szCs w:val="24"/>
        </w:rPr>
        <w:t>Համապատասխան մասնագիտական հմտությունների</w:t>
      </w:r>
      <w:r w:rsidR="00224B8F" w:rsidRPr="00885E21">
        <w:rPr>
          <w:rFonts w:ascii="GHEA Grapalat" w:eastAsia="Calibri" w:hAnsi="GHEA Grapalat" w:cs="Times New Roman"/>
          <w:sz w:val="24"/>
          <w:szCs w:val="24"/>
        </w:rPr>
        <w:t>ն</w:t>
      </w:r>
      <w:r w:rsidRPr="00885E21">
        <w:rPr>
          <w:rFonts w:ascii="GHEA Grapalat" w:eastAsia="Calibri" w:hAnsi="GHEA Grapalat" w:cs="Times New Roman"/>
          <w:sz w:val="24"/>
          <w:szCs w:val="24"/>
        </w:rPr>
        <w:t xml:space="preserve"> և կոմպետենցիաների</w:t>
      </w:r>
      <w:r w:rsidR="00224B8F" w:rsidRPr="00885E21">
        <w:rPr>
          <w:rFonts w:ascii="GHEA Grapalat" w:eastAsia="Calibri" w:hAnsi="GHEA Grapalat" w:cs="Times New Roman"/>
          <w:sz w:val="24"/>
          <w:szCs w:val="24"/>
        </w:rPr>
        <w:t>ն</w:t>
      </w:r>
      <w:r w:rsidRPr="00885E21">
        <w:rPr>
          <w:rFonts w:ascii="GHEA Grapalat" w:eastAsia="Calibri" w:hAnsi="GHEA Grapalat" w:cs="Times New Roman"/>
          <w:sz w:val="24"/>
          <w:szCs w:val="24"/>
        </w:rPr>
        <w:t xml:space="preserve"> տիրապետող մարդկային ռեսուրսների ներգրավ</w:t>
      </w:r>
      <w:r w:rsidR="00224B8F" w:rsidRPr="00885E21">
        <w:rPr>
          <w:rFonts w:ascii="GHEA Grapalat" w:eastAsia="Calibri" w:hAnsi="GHEA Grapalat" w:cs="Times New Roman"/>
          <w:sz w:val="24"/>
          <w:szCs w:val="24"/>
        </w:rPr>
        <w:t>ում</w:t>
      </w:r>
      <w:r w:rsidRPr="00885E21">
        <w:rPr>
          <w:rFonts w:ascii="GHEA Grapalat" w:eastAsia="Calibri" w:hAnsi="GHEA Grapalat" w:cs="Times New Roman"/>
          <w:sz w:val="24"/>
          <w:szCs w:val="24"/>
        </w:rPr>
        <w:t>, աշխատանքային գործունեության մոտիվաց</w:t>
      </w:r>
      <w:r w:rsidR="00224B8F" w:rsidRPr="00885E21">
        <w:rPr>
          <w:rFonts w:ascii="GHEA Grapalat" w:eastAsia="Calibri" w:hAnsi="GHEA Grapalat" w:cs="Times New Roman"/>
          <w:sz w:val="24"/>
          <w:szCs w:val="24"/>
        </w:rPr>
        <w:t>ու</w:t>
      </w:r>
      <w:r w:rsidRPr="00885E21">
        <w:rPr>
          <w:rFonts w:ascii="GHEA Grapalat" w:eastAsia="Calibri" w:hAnsi="GHEA Grapalat" w:cs="Times New Roman"/>
          <w:sz w:val="24"/>
          <w:szCs w:val="24"/>
        </w:rPr>
        <w:t>մ և արդյունավետության բարձրաց</w:t>
      </w:r>
      <w:r w:rsidR="00224B8F" w:rsidRPr="00885E21">
        <w:rPr>
          <w:rFonts w:ascii="GHEA Grapalat" w:eastAsia="Calibri" w:hAnsi="GHEA Grapalat" w:cs="Times New Roman"/>
          <w:sz w:val="24"/>
          <w:szCs w:val="24"/>
        </w:rPr>
        <w:t>ու</w:t>
      </w:r>
      <w:r w:rsidRPr="00885E21">
        <w:rPr>
          <w:rFonts w:ascii="GHEA Grapalat" w:eastAsia="Calibri" w:hAnsi="GHEA Grapalat" w:cs="Times New Roman"/>
          <w:sz w:val="24"/>
          <w:szCs w:val="24"/>
        </w:rPr>
        <w:t>մ</w:t>
      </w:r>
      <w:r w:rsidR="00224B8F" w:rsidRPr="00885E21">
        <w:rPr>
          <w:rFonts w:ascii="GHEA Grapalat" w:eastAsia="Calibri" w:hAnsi="GHEA Grapalat" w:cs="Times New Roman"/>
          <w:sz w:val="24"/>
          <w:szCs w:val="24"/>
        </w:rPr>
        <w:t>:</w:t>
      </w:r>
    </w:p>
    <w:p w:rsidR="002F31C0" w:rsidRPr="00885E21" w:rsidRDefault="00280293" w:rsidP="006F33C2">
      <w:pPr>
        <w:pStyle w:val="ListParagraph"/>
        <w:spacing w:after="0" w:line="276" w:lineRule="auto"/>
        <w:ind w:left="0" w:right="-180" w:firstLine="720"/>
        <w:jc w:val="both"/>
        <w:rPr>
          <w:rFonts w:ascii="GHEA Grapalat" w:hAnsi="GHEA Grapalat"/>
          <w:sz w:val="24"/>
          <w:szCs w:val="24"/>
        </w:rPr>
      </w:pPr>
      <w:r>
        <w:rPr>
          <w:rFonts w:ascii="GHEA Grapalat" w:eastAsia="Calibri" w:hAnsi="GHEA Grapalat" w:cs="Times New Roman"/>
          <w:sz w:val="24"/>
          <w:szCs w:val="24"/>
        </w:rPr>
        <w:t xml:space="preserve">  </w:t>
      </w:r>
      <w:r w:rsidR="00224B8F" w:rsidRPr="00885E21">
        <w:rPr>
          <w:rFonts w:ascii="GHEA Grapalat" w:eastAsia="Calibri" w:hAnsi="GHEA Grapalat" w:cs="Times New Roman"/>
          <w:sz w:val="24"/>
          <w:szCs w:val="24"/>
        </w:rPr>
        <w:t>1</w:t>
      </w:r>
      <w:r w:rsidR="000F2D73" w:rsidRPr="00885E21">
        <w:rPr>
          <w:rFonts w:ascii="GHEA Grapalat" w:eastAsia="Calibri" w:hAnsi="GHEA Grapalat" w:cs="Times New Roman"/>
          <w:sz w:val="24"/>
          <w:szCs w:val="24"/>
        </w:rPr>
        <w:t>8</w:t>
      </w:r>
      <w:r>
        <w:rPr>
          <w:rFonts w:ascii="GHEA Grapalat" w:eastAsia="Calibri" w:hAnsi="GHEA Grapalat" w:cs="Times New Roman"/>
          <w:sz w:val="24"/>
          <w:szCs w:val="24"/>
        </w:rPr>
        <w:t>1</w:t>
      </w:r>
      <w:r w:rsidR="00224B8F" w:rsidRPr="00885E21">
        <w:rPr>
          <w:rFonts w:ascii="GHEA Grapalat" w:eastAsia="Calibri" w:hAnsi="GHEA Grapalat" w:cs="Times New Roman"/>
          <w:sz w:val="24"/>
          <w:szCs w:val="24"/>
        </w:rPr>
        <w:t>.</w:t>
      </w:r>
      <w:r w:rsidR="002F31C0" w:rsidRPr="00885E21">
        <w:rPr>
          <w:rFonts w:ascii="GHEA Grapalat" w:eastAsia="Calibri" w:hAnsi="GHEA Grapalat" w:cs="Times New Roman"/>
          <w:sz w:val="24"/>
          <w:szCs w:val="24"/>
        </w:rPr>
        <w:t xml:space="preserve"> </w:t>
      </w:r>
      <w:r w:rsidR="00224B8F" w:rsidRPr="00885E21">
        <w:rPr>
          <w:rFonts w:ascii="GHEA Grapalat" w:eastAsia="Calibri" w:hAnsi="GHEA Grapalat" w:cs="Times New Roman"/>
          <w:sz w:val="24"/>
          <w:szCs w:val="24"/>
        </w:rPr>
        <w:t>Կադրերի նպատակային վերապատրաստումների իրականացում, մասնագիտական կարողությունների զարգացում:</w:t>
      </w:r>
    </w:p>
    <w:p w:rsidR="00224B8F" w:rsidRPr="00885E21" w:rsidRDefault="00280293" w:rsidP="006F33C2">
      <w:pPr>
        <w:spacing w:after="0" w:line="276" w:lineRule="auto"/>
        <w:ind w:right="-180" w:firstLine="720"/>
        <w:jc w:val="both"/>
        <w:rPr>
          <w:rFonts w:ascii="GHEA Grapalat" w:hAnsi="GHEA Grapalat" w:cs="Sylfaen"/>
          <w:sz w:val="24"/>
          <w:szCs w:val="24"/>
        </w:rPr>
      </w:pPr>
      <w:r>
        <w:rPr>
          <w:rFonts w:ascii="GHEA Grapalat" w:hAnsi="GHEA Grapalat"/>
          <w:sz w:val="24"/>
          <w:szCs w:val="24"/>
        </w:rPr>
        <w:t xml:space="preserve">  </w:t>
      </w:r>
      <w:r w:rsidR="00224B8F" w:rsidRPr="00885E21">
        <w:rPr>
          <w:rFonts w:ascii="GHEA Grapalat" w:hAnsi="GHEA Grapalat"/>
          <w:sz w:val="24"/>
          <w:szCs w:val="24"/>
        </w:rPr>
        <w:t>1</w:t>
      </w:r>
      <w:r w:rsidR="000F2D73" w:rsidRPr="00885E21">
        <w:rPr>
          <w:rFonts w:ascii="GHEA Grapalat" w:hAnsi="GHEA Grapalat"/>
          <w:sz w:val="24"/>
          <w:szCs w:val="24"/>
        </w:rPr>
        <w:t>8</w:t>
      </w:r>
      <w:r>
        <w:rPr>
          <w:rFonts w:ascii="GHEA Grapalat" w:hAnsi="GHEA Grapalat"/>
          <w:sz w:val="24"/>
          <w:szCs w:val="24"/>
        </w:rPr>
        <w:t>2</w:t>
      </w:r>
      <w:r w:rsidR="00224B8F" w:rsidRPr="00885E21">
        <w:rPr>
          <w:rFonts w:ascii="GHEA Grapalat" w:hAnsi="GHEA Grapalat"/>
          <w:sz w:val="24"/>
          <w:szCs w:val="24"/>
        </w:rPr>
        <w:t xml:space="preserve">. </w:t>
      </w:r>
      <w:r w:rsidR="00224B8F" w:rsidRPr="00885E21">
        <w:rPr>
          <w:rFonts w:ascii="GHEA Grapalat" w:hAnsi="GHEA Grapalat" w:cs="Sylfaen"/>
          <w:sz w:val="24"/>
          <w:szCs w:val="24"/>
        </w:rPr>
        <w:t>Ֆինանսական միջոցների կառավարման արդյունավետության բարձրացում և նպատակային օգտագործում:</w:t>
      </w:r>
    </w:p>
    <w:p w:rsidR="00224B8F" w:rsidRPr="00885E21" w:rsidRDefault="00280293" w:rsidP="006F33C2">
      <w:pPr>
        <w:spacing w:after="0" w:line="276" w:lineRule="auto"/>
        <w:ind w:right="-180" w:firstLine="720"/>
        <w:jc w:val="both"/>
        <w:rPr>
          <w:rFonts w:ascii="GHEA Grapalat" w:hAnsi="GHEA Grapalat" w:cs="Sylfaen"/>
          <w:sz w:val="24"/>
          <w:szCs w:val="24"/>
        </w:rPr>
      </w:pPr>
      <w:r>
        <w:rPr>
          <w:rFonts w:ascii="GHEA Grapalat" w:hAnsi="GHEA Grapalat" w:cs="Sylfaen"/>
          <w:sz w:val="24"/>
          <w:szCs w:val="24"/>
        </w:rPr>
        <w:t xml:space="preserve">  </w:t>
      </w:r>
      <w:r w:rsidR="00224B8F" w:rsidRPr="00885E21">
        <w:rPr>
          <w:rFonts w:ascii="GHEA Grapalat" w:hAnsi="GHEA Grapalat" w:cs="Sylfaen"/>
          <w:sz w:val="24"/>
          <w:szCs w:val="24"/>
        </w:rPr>
        <w:t>1</w:t>
      </w:r>
      <w:r w:rsidR="000F2D73" w:rsidRPr="00885E21">
        <w:rPr>
          <w:rFonts w:ascii="GHEA Grapalat" w:hAnsi="GHEA Grapalat" w:cs="Sylfaen"/>
          <w:sz w:val="24"/>
          <w:szCs w:val="24"/>
        </w:rPr>
        <w:t>8</w:t>
      </w:r>
      <w:r>
        <w:rPr>
          <w:rFonts w:ascii="GHEA Grapalat" w:hAnsi="GHEA Grapalat" w:cs="Sylfaen"/>
          <w:sz w:val="24"/>
          <w:szCs w:val="24"/>
        </w:rPr>
        <w:t>3</w:t>
      </w:r>
      <w:r w:rsidR="00224B8F" w:rsidRPr="00885E21">
        <w:rPr>
          <w:rFonts w:ascii="GHEA Grapalat" w:hAnsi="GHEA Grapalat" w:cs="Sylfaen"/>
          <w:sz w:val="24"/>
          <w:szCs w:val="24"/>
        </w:rPr>
        <w:t>. Պետական բյուջեից ԱՌԿ ոլորտին ֆինանսական հատկացումների շարունակական ավելացում:</w:t>
      </w:r>
    </w:p>
    <w:p w:rsidR="002F31C0" w:rsidRPr="00885E21" w:rsidRDefault="002F31C0" w:rsidP="006F33C2">
      <w:pPr>
        <w:pStyle w:val="ListParagraph"/>
        <w:spacing w:after="0" w:line="276" w:lineRule="auto"/>
        <w:ind w:left="0" w:right="-180"/>
        <w:jc w:val="both"/>
        <w:rPr>
          <w:rFonts w:ascii="GHEA Grapalat" w:eastAsia="Calibri" w:hAnsi="GHEA Grapalat" w:cs="Times New Roman"/>
          <w:sz w:val="24"/>
          <w:szCs w:val="24"/>
        </w:rPr>
      </w:pPr>
      <w:r w:rsidRPr="00885E21">
        <w:rPr>
          <w:rFonts w:ascii="GHEA Grapalat" w:hAnsi="GHEA Grapalat"/>
          <w:sz w:val="24"/>
          <w:szCs w:val="24"/>
        </w:rPr>
        <w:tab/>
      </w:r>
      <w:r w:rsidR="00280293">
        <w:rPr>
          <w:rFonts w:ascii="GHEA Grapalat" w:hAnsi="GHEA Grapalat"/>
          <w:sz w:val="24"/>
          <w:szCs w:val="24"/>
        </w:rPr>
        <w:t xml:space="preserve">  </w:t>
      </w:r>
      <w:r w:rsidRPr="00885E21">
        <w:rPr>
          <w:rFonts w:ascii="GHEA Grapalat" w:eastAsia="Calibri" w:hAnsi="GHEA Grapalat" w:cs="Times New Roman"/>
          <w:sz w:val="24"/>
          <w:szCs w:val="24"/>
        </w:rPr>
        <w:t>1</w:t>
      </w:r>
      <w:r w:rsidR="00233FFD" w:rsidRPr="00885E21">
        <w:rPr>
          <w:rFonts w:ascii="GHEA Grapalat" w:eastAsia="Calibri" w:hAnsi="GHEA Grapalat" w:cs="Times New Roman"/>
          <w:sz w:val="24"/>
          <w:szCs w:val="24"/>
        </w:rPr>
        <w:t>8</w:t>
      </w:r>
      <w:r w:rsidR="00280293">
        <w:rPr>
          <w:rFonts w:ascii="GHEA Grapalat" w:eastAsia="Calibri" w:hAnsi="GHEA Grapalat" w:cs="Times New Roman"/>
          <w:sz w:val="24"/>
          <w:szCs w:val="24"/>
        </w:rPr>
        <w:t>4</w:t>
      </w:r>
      <w:r w:rsidRPr="00885E21">
        <w:rPr>
          <w:rFonts w:ascii="GHEA Grapalat" w:eastAsia="Calibri" w:hAnsi="GHEA Grapalat" w:cs="Times New Roman"/>
          <w:sz w:val="24"/>
          <w:szCs w:val="24"/>
        </w:rPr>
        <w:t xml:space="preserve">. </w:t>
      </w:r>
      <w:r w:rsidR="00224B8F" w:rsidRPr="00885E21">
        <w:rPr>
          <w:rFonts w:ascii="GHEA Grapalat" w:eastAsia="Calibri" w:hAnsi="GHEA Grapalat" w:cs="Times New Roman"/>
          <w:sz w:val="24"/>
          <w:szCs w:val="24"/>
        </w:rPr>
        <w:t>Մ</w:t>
      </w:r>
      <w:r w:rsidRPr="00885E21">
        <w:rPr>
          <w:rFonts w:ascii="GHEA Grapalat" w:eastAsia="Calibri" w:hAnsi="GHEA Grapalat" w:cs="Times New Roman"/>
          <w:sz w:val="24"/>
          <w:szCs w:val="24"/>
        </w:rPr>
        <w:t>իջազգային բնագավառի իրավանորմատիվային փաստաթղթերի հարստացում, ներդաշնակեցում և կատարելագործում</w:t>
      </w:r>
      <w:r w:rsidR="00DB54EE" w:rsidRPr="00885E21">
        <w:rPr>
          <w:rFonts w:ascii="GHEA Grapalat" w:eastAsia="Calibri" w:hAnsi="GHEA Grapalat" w:cs="Times New Roman"/>
          <w:sz w:val="24"/>
          <w:szCs w:val="24"/>
        </w:rPr>
        <w:t>:</w:t>
      </w:r>
    </w:p>
    <w:p w:rsidR="002F31C0" w:rsidRPr="00885E21" w:rsidRDefault="00280293" w:rsidP="006F33C2">
      <w:pPr>
        <w:pStyle w:val="ListParagraph"/>
        <w:spacing w:after="0" w:line="276" w:lineRule="auto"/>
        <w:ind w:left="0" w:right="-180" w:firstLine="720"/>
        <w:jc w:val="both"/>
        <w:rPr>
          <w:rFonts w:ascii="GHEA Grapalat" w:eastAsia="Calibri" w:hAnsi="GHEA Grapalat" w:cs="Times New Roman"/>
          <w:sz w:val="24"/>
          <w:szCs w:val="24"/>
        </w:rPr>
      </w:pPr>
      <w:r>
        <w:rPr>
          <w:rFonts w:ascii="GHEA Grapalat" w:eastAsia="Calibri" w:hAnsi="GHEA Grapalat" w:cs="Times New Roman"/>
          <w:sz w:val="24"/>
          <w:szCs w:val="24"/>
        </w:rPr>
        <w:t xml:space="preserve">  </w:t>
      </w:r>
      <w:r w:rsidR="00224B8F" w:rsidRPr="00885E21">
        <w:rPr>
          <w:rFonts w:ascii="GHEA Grapalat" w:eastAsia="Calibri" w:hAnsi="GHEA Grapalat" w:cs="Times New Roman"/>
          <w:sz w:val="24"/>
          <w:szCs w:val="24"/>
        </w:rPr>
        <w:t>1</w:t>
      </w:r>
      <w:r>
        <w:rPr>
          <w:rFonts w:ascii="GHEA Grapalat" w:eastAsia="Calibri" w:hAnsi="GHEA Grapalat" w:cs="Times New Roman"/>
          <w:sz w:val="24"/>
          <w:szCs w:val="24"/>
        </w:rPr>
        <w:t>85</w:t>
      </w:r>
      <w:r w:rsidR="00224B8F" w:rsidRPr="00885E21">
        <w:rPr>
          <w:rFonts w:ascii="GHEA Grapalat" w:eastAsia="Calibri" w:hAnsi="GHEA Grapalat" w:cs="Times New Roman"/>
          <w:sz w:val="24"/>
          <w:szCs w:val="24"/>
        </w:rPr>
        <w:t>.Նախարարության</w:t>
      </w:r>
      <w:r w:rsidR="002F31C0" w:rsidRPr="00885E21">
        <w:rPr>
          <w:rFonts w:ascii="GHEA Grapalat" w:eastAsia="Calibri" w:hAnsi="GHEA Grapalat" w:cs="Times New Roman"/>
          <w:sz w:val="24"/>
          <w:szCs w:val="24"/>
        </w:rPr>
        <w:t xml:space="preserve"> ստորաբաժանումների աշխատանքների նպատակային ու թիրախավորված կազմակերպում,</w:t>
      </w:r>
      <w:r w:rsidR="00224B8F" w:rsidRPr="00885E21">
        <w:rPr>
          <w:rFonts w:ascii="GHEA Grapalat" w:eastAsia="Calibri" w:hAnsi="GHEA Grapalat" w:cs="Times New Roman"/>
          <w:sz w:val="24"/>
          <w:szCs w:val="24"/>
        </w:rPr>
        <w:t xml:space="preserve"> </w:t>
      </w:r>
      <w:r w:rsidR="002F31C0" w:rsidRPr="00885E21">
        <w:rPr>
          <w:rFonts w:ascii="GHEA Grapalat" w:eastAsia="Calibri" w:hAnsi="GHEA Grapalat" w:cs="Times New Roman"/>
          <w:sz w:val="24"/>
          <w:szCs w:val="24"/>
        </w:rPr>
        <w:t>տեխնիկական հագեցվածության ու ապահովվածության հարստացում</w:t>
      </w:r>
      <w:r w:rsidR="00224B8F" w:rsidRPr="00885E21">
        <w:rPr>
          <w:rFonts w:ascii="GHEA Grapalat" w:eastAsia="Calibri" w:hAnsi="GHEA Grapalat" w:cs="Times New Roman"/>
          <w:sz w:val="24"/>
          <w:szCs w:val="24"/>
        </w:rPr>
        <w:t>:</w:t>
      </w:r>
    </w:p>
    <w:p w:rsidR="0054772F" w:rsidRDefault="00280293" w:rsidP="006F33C2">
      <w:pPr>
        <w:pStyle w:val="ListParagraph"/>
        <w:spacing w:after="0" w:line="276" w:lineRule="auto"/>
        <w:ind w:left="0" w:right="-180" w:firstLine="720"/>
        <w:jc w:val="both"/>
        <w:rPr>
          <w:rFonts w:ascii="GHEA Grapalat" w:eastAsia="Calibri" w:hAnsi="GHEA Grapalat" w:cs="Times New Roman"/>
          <w:sz w:val="24"/>
          <w:szCs w:val="24"/>
        </w:rPr>
      </w:pPr>
      <w:r>
        <w:rPr>
          <w:rFonts w:ascii="GHEA Grapalat" w:eastAsia="Calibri" w:hAnsi="GHEA Grapalat" w:cs="Times New Roman"/>
          <w:sz w:val="24"/>
          <w:szCs w:val="24"/>
        </w:rPr>
        <w:t xml:space="preserve">  </w:t>
      </w:r>
      <w:r w:rsidR="00224B8F" w:rsidRPr="00885E21">
        <w:rPr>
          <w:rFonts w:ascii="GHEA Grapalat" w:eastAsia="Calibri" w:hAnsi="GHEA Grapalat" w:cs="Times New Roman"/>
          <w:sz w:val="24"/>
          <w:szCs w:val="24"/>
        </w:rPr>
        <w:t>1</w:t>
      </w:r>
      <w:r>
        <w:rPr>
          <w:rFonts w:ascii="GHEA Grapalat" w:eastAsia="Calibri" w:hAnsi="GHEA Grapalat" w:cs="Times New Roman"/>
          <w:sz w:val="24"/>
          <w:szCs w:val="24"/>
        </w:rPr>
        <w:t>86.</w:t>
      </w:r>
      <w:r w:rsidR="00224B8F" w:rsidRPr="00885E21">
        <w:rPr>
          <w:rFonts w:ascii="GHEA Grapalat" w:eastAsia="Calibri" w:hAnsi="GHEA Grapalat" w:cs="Times New Roman"/>
          <w:sz w:val="24"/>
          <w:szCs w:val="24"/>
        </w:rPr>
        <w:t>Ն</w:t>
      </w:r>
      <w:r w:rsidR="002F31C0" w:rsidRPr="00885E21">
        <w:rPr>
          <w:rFonts w:ascii="GHEA Grapalat" w:eastAsia="Calibri" w:hAnsi="GHEA Grapalat" w:cs="Times New Roman"/>
          <w:sz w:val="24"/>
          <w:szCs w:val="24"/>
        </w:rPr>
        <w:t>որ միջազգային համագործակցային կապերի հաստատում,</w:t>
      </w:r>
      <w:r w:rsidR="00224B8F" w:rsidRPr="00885E21">
        <w:rPr>
          <w:rFonts w:ascii="GHEA Grapalat" w:eastAsia="Calibri" w:hAnsi="GHEA Grapalat" w:cs="Times New Roman"/>
          <w:sz w:val="24"/>
          <w:szCs w:val="24"/>
        </w:rPr>
        <w:t xml:space="preserve"> Նախարարության</w:t>
      </w:r>
      <w:r w:rsidR="002F31C0" w:rsidRPr="00885E21">
        <w:rPr>
          <w:rFonts w:ascii="GHEA Grapalat" w:eastAsia="Calibri" w:hAnsi="GHEA Grapalat" w:cs="Times New Roman"/>
          <w:sz w:val="24"/>
          <w:szCs w:val="24"/>
        </w:rPr>
        <w:t xml:space="preserve"> միջազգային և հասարակական հեղինակության բարձրացում:</w:t>
      </w:r>
    </w:p>
    <w:p w:rsidR="001136CD" w:rsidRDefault="001136CD" w:rsidP="006F33C2">
      <w:pPr>
        <w:pStyle w:val="ListParagraph"/>
        <w:spacing w:after="0" w:line="276" w:lineRule="auto"/>
        <w:ind w:left="0" w:right="-180" w:firstLine="720"/>
        <w:jc w:val="both"/>
        <w:rPr>
          <w:rFonts w:ascii="GHEA Grapalat" w:eastAsia="Calibri" w:hAnsi="GHEA Grapalat" w:cs="Times New Roman"/>
          <w:sz w:val="24"/>
          <w:szCs w:val="24"/>
        </w:rPr>
      </w:pPr>
    </w:p>
    <w:p w:rsidR="001136CD" w:rsidRPr="001136CD" w:rsidRDefault="001136CD" w:rsidP="006F33C2">
      <w:pPr>
        <w:ind w:right="-180" w:firstLine="720"/>
        <w:jc w:val="center"/>
        <w:rPr>
          <w:rFonts w:ascii="GHEA Grapalat" w:hAnsi="GHEA Grapalat" w:cs="Sylfaen"/>
          <w:b/>
          <w:sz w:val="24"/>
          <w:szCs w:val="24"/>
        </w:rPr>
      </w:pPr>
      <w:proofErr w:type="gramStart"/>
      <w:r w:rsidRPr="001136CD">
        <w:rPr>
          <w:rFonts w:ascii="GHEA Grapalat" w:hAnsi="GHEA Grapalat" w:cs="Sylfaen"/>
          <w:b/>
          <w:sz w:val="24"/>
          <w:szCs w:val="24"/>
        </w:rPr>
        <w:t>ԳԼՈՒԽ VI.</w:t>
      </w:r>
      <w:proofErr w:type="gramEnd"/>
      <w:r w:rsidRPr="001136CD">
        <w:rPr>
          <w:rFonts w:ascii="GHEA Grapalat" w:hAnsi="GHEA Grapalat" w:cs="Sylfaen"/>
          <w:b/>
          <w:sz w:val="24"/>
          <w:szCs w:val="24"/>
        </w:rPr>
        <w:t xml:space="preserve"> </w:t>
      </w:r>
      <w:r w:rsidRPr="001136CD">
        <w:rPr>
          <w:rFonts w:ascii="GHEA Grapalat" w:hAnsi="GHEA Grapalat" w:cs="Sylfaen"/>
          <w:b/>
          <w:sz w:val="24"/>
          <w:szCs w:val="24"/>
          <w:lang w:val="hy-AM"/>
        </w:rPr>
        <w:t>ՖԻՆԱՆՍԱԿԱՆ ԳՆԱՀԱՏԱԿԱՆ</w:t>
      </w:r>
    </w:p>
    <w:p w:rsidR="00FD0359" w:rsidRPr="006641A9" w:rsidRDefault="001136CD" w:rsidP="006641A9">
      <w:pPr>
        <w:pStyle w:val="ListParagraph"/>
        <w:tabs>
          <w:tab w:val="left" w:pos="0"/>
          <w:tab w:val="left" w:pos="810"/>
        </w:tabs>
        <w:spacing w:after="0" w:line="276" w:lineRule="auto"/>
        <w:ind w:left="0" w:right="-180" w:firstLine="360"/>
        <w:jc w:val="both"/>
        <w:rPr>
          <w:rFonts w:ascii="GHEA Grapalat" w:hAnsi="GHEA Grapalat" w:cs="Sylfaen"/>
          <w:sz w:val="24"/>
          <w:szCs w:val="24"/>
        </w:rPr>
      </w:pPr>
      <w:r>
        <w:rPr>
          <w:rFonts w:ascii="GHEA Grapalat" w:hAnsi="GHEA Grapalat" w:cs="Sylfaen"/>
          <w:sz w:val="24"/>
          <w:szCs w:val="24"/>
        </w:rPr>
        <w:tab/>
      </w:r>
      <w:r w:rsidR="00280293">
        <w:rPr>
          <w:rFonts w:ascii="GHEA Grapalat" w:hAnsi="GHEA Grapalat" w:cs="Sylfaen"/>
          <w:sz w:val="24"/>
          <w:szCs w:val="24"/>
        </w:rPr>
        <w:t xml:space="preserve"> </w:t>
      </w:r>
      <w:r>
        <w:rPr>
          <w:rFonts w:ascii="GHEA Grapalat" w:hAnsi="GHEA Grapalat" w:cs="Sylfaen"/>
          <w:sz w:val="24"/>
          <w:szCs w:val="24"/>
        </w:rPr>
        <w:t>1</w:t>
      </w:r>
      <w:r w:rsidR="00280293">
        <w:rPr>
          <w:rFonts w:ascii="GHEA Grapalat" w:hAnsi="GHEA Grapalat" w:cs="Sylfaen"/>
          <w:sz w:val="24"/>
          <w:szCs w:val="24"/>
        </w:rPr>
        <w:t>87</w:t>
      </w:r>
      <w:r>
        <w:rPr>
          <w:rFonts w:ascii="GHEA Grapalat" w:hAnsi="GHEA Grapalat" w:cs="Sylfaen"/>
          <w:sz w:val="24"/>
          <w:szCs w:val="24"/>
        </w:rPr>
        <w:t>. Սույն Ռազմավարությամբ առաջարկվող Նախարարության զարգացմանը միտված լուծումների ֆինանսական գնահատականն առավել հստակ հնարավոր կլինի ապահովել այդ լուծումների իրագործմանն ուղղվող ծրագրերի կոնկրետ գործողությունների մշակման  արդյունքում: Ծրագրերի ֆինանսավորման աղբյուրներ կարող են լինել պետական բյուջեն, մասնավոր հատվածի ներդրումները, միջազգային ֆինասնսական կառույցների և օրենքով չարգելված այլ աղբյուրները:</w:t>
      </w:r>
      <w:r w:rsidR="00425593">
        <w:rPr>
          <w:rFonts w:ascii="GHEA Grapalat" w:hAnsi="GHEA Grapalat" w:cs="Sylfaen"/>
          <w:sz w:val="24"/>
          <w:szCs w:val="24"/>
        </w:rPr>
        <w:t xml:space="preserve"> </w:t>
      </w:r>
      <w:r w:rsidR="00FD0359" w:rsidRPr="006641A9">
        <w:rPr>
          <w:rFonts w:ascii="GHEA Grapalat" w:hAnsi="GHEA Grapalat" w:cs="Sylfaen"/>
          <w:sz w:val="24"/>
          <w:szCs w:val="24"/>
          <w:lang w:val="hy-AM"/>
        </w:rPr>
        <w:t>Ռազմավարության</w:t>
      </w:r>
      <w:r w:rsidR="00FD0359" w:rsidRPr="006641A9">
        <w:rPr>
          <w:rFonts w:ascii="GHEA Grapalat" w:hAnsi="GHEA Grapalat"/>
          <w:sz w:val="24"/>
          <w:szCs w:val="24"/>
          <w:lang w:val="hy-AM"/>
        </w:rPr>
        <w:t xml:space="preserve"> իրականացման հետ կապված լրացուցիչ ծախսեր կպահանջվեն  </w:t>
      </w:r>
      <w:r w:rsidR="00FD0359" w:rsidRPr="006641A9">
        <w:rPr>
          <w:rFonts w:ascii="GHEA Grapalat" w:hAnsi="GHEA Grapalat" w:cs="Sylfaen"/>
          <w:sz w:val="24"/>
          <w:szCs w:val="24"/>
        </w:rPr>
        <w:t>ա</w:t>
      </w:r>
      <w:r w:rsidR="00FD0359" w:rsidRPr="006641A9">
        <w:rPr>
          <w:rFonts w:ascii="GHEA Grapalat" w:hAnsi="GHEA Grapalat" w:cs="Arial"/>
          <w:sz w:val="24"/>
          <w:szCs w:val="24"/>
          <w:lang w:val="fr-FR"/>
        </w:rPr>
        <w:t>րտակարգ</w:t>
      </w:r>
      <w:r w:rsidR="00FD0359" w:rsidRPr="006641A9">
        <w:rPr>
          <w:rFonts w:ascii="GHEA Grapalat" w:hAnsi="GHEA Grapalat" w:cs="Arial"/>
          <w:sz w:val="24"/>
          <w:szCs w:val="24"/>
        </w:rPr>
        <w:t xml:space="preserve"> </w:t>
      </w:r>
      <w:r w:rsidR="00FD0359" w:rsidRPr="006641A9">
        <w:rPr>
          <w:rFonts w:ascii="GHEA Grapalat" w:hAnsi="GHEA Grapalat" w:cs="Arial"/>
          <w:sz w:val="24"/>
          <w:szCs w:val="24"/>
          <w:lang w:val="fr-FR"/>
        </w:rPr>
        <w:t xml:space="preserve">իրավիճակների բնագավառում արդյունավետ քաղաքականության մշակման, մոնիթորինգի իրականացման, ծառայությունների և ապրանքների ձեռքբերման, </w:t>
      </w:r>
      <w:r w:rsidR="00FD0359" w:rsidRPr="006641A9">
        <w:rPr>
          <w:rFonts w:ascii="GHEA Grapalat" w:hAnsi="GHEA Grapalat"/>
          <w:color w:val="000000"/>
          <w:sz w:val="24"/>
          <w:szCs w:val="24"/>
          <w:shd w:val="clear" w:color="auto" w:fill="FFFFFF"/>
        </w:rPr>
        <w:t xml:space="preserve">հիմնական միջոցների գույքագրման և վերագնահատման իրականացմանը, </w:t>
      </w:r>
      <w:r w:rsidR="00FD0359" w:rsidRPr="006641A9">
        <w:rPr>
          <w:rFonts w:ascii="GHEA Grapalat" w:hAnsi="GHEA Grapalat"/>
          <w:sz w:val="24"/>
          <w:szCs w:val="24"/>
        </w:rPr>
        <w:t xml:space="preserve">Նախարարության </w:t>
      </w:r>
      <w:r w:rsidR="00FD0359" w:rsidRPr="006641A9">
        <w:rPr>
          <w:rFonts w:ascii="GHEA Grapalat" w:hAnsi="GHEA Grapalat"/>
          <w:sz w:val="24"/>
          <w:szCs w:val="24"/>
          <w:lang w:val="hy-AM"/>
        </w:rPr>
        <w:t>պետական շարժական և անշարժ գույքի գնումների,</w:t>
      </w:r>
      <w:r w:rsidR="00FD0359" w:rsidRPr="006641A9">
        <w:rPr>
          <w:rFonts w:ascii="GHEA Grapalat" w:hAnsi="GHEA Grapalat"/>
          <w:color w:val="000000"/>
          <w:sz w:val="24"/>
          <w:szCs w:val="24"/>
        </w:rPr>
        <w:t xml:space="preserve"> </w:t>
      </w:r>
      <w:r w:rsidR="00FD0359" w:rsidRPr="006641A9">
        <w:rPr>
          <w:rFonts w:ascii="GHEA Grapalat" w:hAnsi="GHEA Grapalat"/>
          <w:sz w:val="24"/>
          <w:szCs w:val="24"/>
          <w:lang w:val="hy-AM"/>
        </w:rPr>
        <w:t xml:space="preserve">գույքի նկատմամբ պետության սեփականության իրավունքի գրանցման </w:t>
      </w:r>
      <w:r w:rsidR="00FD0359" w:rsidRPr="006641A9">
        <w:rPr>
          <w:rFonts w:ascii="GHEA Grapalat" w:hAnsi="GHEA Grapalat"/>
          <w:sz w:val="24"/>
          <w:szCs w:val="24"/>
          <w:lang w:val="hy-AM"/>
        </w:rPr>
        <w:lastRenderedPageBreak/>
        <w:t>աշխատանքներն ավարտին հասցնելու, ինչպես նաև պետական գույքի պահպանումը պատշաճ մակարդակով իրականացնելու համար</w:t>
      </w:r>
      <w:r w:rsidR="00FD0359" w:rsidRPr="006641A9">
        <w:rPr>
          <w:rFonts w:ascii="GHEA Grapalat" w:hAnsi="GHEA Grapalat"/>
          <w:sz w:val="24"/>
          <w:szCs w:val="24"/>
        </w:rPr>
        <w:t>:</w:t>
      </w:r>
      <w:r w:rsidR="00FD0359" w:rsidRPr="006641A9">
        <w:rPr>
          <w:rFonts w:ascii="GHEA Grapalat" w:hAnsi="GHEA Grapalat" w:cs="Arial"/>
          <w:sz w:val="24"/>
          <w:szCs w:val="24"/>
          <w:lang w:val="fr-FR"/>
        </w:rPr>
        <w:t xml:space="preserve"> Ռ</w:t>
      </w:r>
      <w:r w:rsidR="00FD0359" w:rsidRPr="006641A9">
        <w:rPr>
          <w:rFonts w:ascii="GHEA Grapalat" w:hAnsi="GHEA Grapalat"/>
          <w:sz w:val="24"/>
          <w:szCs w:val="24"/>
          <w:lang w:val="hy-AM"/>
        </w:rPr>
        <w:t xml:space="preserve">ազմավարությամբ նախատեսված նոր իրավական ակտերի մշակումը լրացուցիչ ծախսեր չի պահանջում, դրանք կիրականացվեն </w:t>
      </w:r>
      <w:r w:rsidR="006641A9">
        <w:rPr>
          <w:rFonts w:ascii="GHEA Grapalat" w:hAnsi="GHEA Grapalat" w:cs="Sylfaen"/>
          <w:sz w:val="24"/>
          <w:szCs w:val="24"/>
        </w:rPr>
        <w:t>Ն</w:t>
      </w:r>
      <w:r w:rsidR="00FD0359" w:rsidRPr="006641A9">
        <w:rPr>
          <w:rFonts w:ascii="GHEA Grapalat" w:hAnsi="GHEA Grapalat" w:cs="Sylfaen"/>
          <w:sz w:val="24"/>
          <w:szCs w:val="24"/>
        </w:rPr>
        <w:t>ախարարության և</w:t>
      </w:r>
      <w:r w:rsidR="00FD0359" w:rsidRPr="006641A9">
        <w:rPr>
          <w:rFonts w:ascii="GHEA Grapalat" w:hAnsi="GHEA Grapalat" w:cs="Arial"/>
          <w:sz w:val="24"/>
          <w:szCs w:val="24"/>
          <w:lang w:val="ru-RU"/>
        </w:rPr>
        <w:t xml:space="preserve"> </w:t>
      </w:r>
      <w:r w:rsidR="00FD0359" w:rsidRPr="006641A9">
        <w:rPr>
          <w:rFonts w:ascii="GHEA Grapalat" w:hAnsi="GHEA Grapalat" w:cs="Arial"/>
          <w:sz w:val="24"/>
          <w:szCs w:val="24"/>
        </w:rPr>
        <w:t>պ</w:t>
      </w:r>
      <w:r w:rsidR="00FD0359" w:rsidRPr="006641A9">
        <w:rPr>
          <w:rFonts w:ascii="GHEA Grapalat" w:hAnsi="GHEA Grapalat" w:cs="Sylfaen"/>
          <w:sz w:val="24"/>
          <w:szCs w:val="24"/>
          <w:lang w:val="ru-RU"/>
        </w:rPr>
        <w:t>ետական</w:t>
      </w:r>
      <w:r w:rsidR="00FD0359" w:rsidRPr="006641A9">
        <w:rPr>
          <w:rFonts w:ascii="GHEA Grapalat" w:hAnsi="GHEA Grapalat" w:cs="Arial"/>
          <w:sz w:val="24"/>
          <w:szCs w:val="24"/>
          <w:lang w:val="ru-RU"/>
        </w:rPr>
        <w:t xml:space="preserve"> </w:t>
      </w:r>
      <w:r w:rsidR="00FD0359" w:rsidRPr="006641A9">
        <w:rPr>
          <w:rFonts w:ascii="GHEA Grapalat" w:hAnsi="GHEA Grapalat" w:cs="Sylfaen"/>
          <w:sz w:val="24"/>
          <w:szCs w:val="24"/>
          <w:lang w:val="ru-RU"/>
        </w:rPr>
        <w:t>կառավարման</w:t>
      </w:r>
      <w:r w:rsidR="00FD0359" w:rsidRPr="006641A9">
        <w:rPr>
          <w:rFonts w:ascii="GHEA Grapalat" w:hAnsi="GHEA Grapalat" w:cs="Arial"/>
          <w:sz w:val="24"/>
          <w:szCs w:val="24"/>
          <w:lang w:val="ru-RU"/>
        </w:rPr>
        <w:t xml:space="preserve"> </w:t>
      </w:r>
      <w:r w:rsidR="00FD0359" w:rsidRPr="006641A9">
        <w:rPr>
          <w:rFonts w:ascii="GHEA Grapalat" w:hAnsi="GHEA Grapalat" w:cs="Sylfaen"/>
          <w:sz w:val="24"/>
          <w:szCs w:val="24"/>
        </w:rPr>
        <w:t>համակարգի</w:t>
      </w:r>
      <w:r w:rsidR="00FD0359" w:rsidRPr="006641A9">
        <w:rPr>
          <w:rFonts w:ascii="GHEA Grapalat" w:hAnsi="GHEA Grapalat" w:cs="Arial"/>
          <w:sz w:val="24"/>
          <w:szCs w:val="24"/>
          <w:lang w:val="ru-RU"/>
        </w:rPr>
        <w:t xml:space="preserve"> </w:t>
      </w:r>
      <w:r w:rsidR="00FD0359" w:rsidRPr="006641A9">
        <w:rPr>
          <w:rFonts w:ascii="GHEA Grapalat" w:hAnsi="GHEA Grapalat" w:cs="Sylfaen"/>
          <w:sz w:val="24"/>
          <w:szCs w:val="24"/>
        </w:rPr>
        <w:t>շահագրգիռ</w:t>
      </w:r>
      <w:r w:rsidR="00FD0359" w:rsidRPr="006641A9">
        <w:rPr>
          <w:rFonts w:ascii="GHEA Grapalat" w:hAnsi="GHEA Grapalat" w:cs="Arial"/>
          <w:sz w:val="24"/>
          <w:szCs w:val="24"/>
          <w:lang w:val="ru-RU"/>
        </w:rPr>
        <w:t xml:space="preserve"> </w:t>
      </w:r>
      <w:r w:rsidR="00FD0359" w:rsidRPr="006641A9">
        <w:rPr>
          <w:rFonts w:ascii="GHEA Grapalat" w:hAnsi="GHEA Grapalat" w:cs="Sylfaen"/>
          <w:sz w:val="24"/>
          <w:szCs w:val="24"/>
          <w:lang w:val="ru-RU"/>
        </w:rPr>
        <w:t>մարմիններ</w:t>
      </w:r>
      <w:r w:rsidR="00FD0359" w:rsidRPr="006641A9">
        <w:rPr>
          <w:rFonts w:ascii="GHEA Grapalat" w:hAnsi="GHEA Grapalat" w:cs="Sylfaen"/>
          <w:sz w:val="24"/>
          <w:szCs w:val="24"/>
        </w:rPr>
        <w:t xml:space="preserve">ի </w:t>
      </w:r>
      <w:r w:rsidR="00FD0359" w:rsidRPr="006641A9">
        <w:rPr>
          <w:rFonts w:ascii="GHEA Grapalat" w:hAnsi="GHEA Grapalat"/>
          <w:sz w:val="24"/>
          <w:szCs w:val="24"/>
          <w:lang w:val="hy-AM"/>
        </w:rPr>
        <w:t xml:space="preserve">աշխատակիցների միջոցով։ </w:t>
      </w:r>
    </w:p>
    <w:p w:rsidR="001136CD" w:rsidRPr="006641A9" w:rsidRDefault="001136CD" w:rsidP="006F33C2">
      <w:pPr>
        <w:spacing w:after="0" w:line="276" w:lineRule="auto"/>
        <w:ind w:right="-180" w:firstLine="540"/>
        <w:jc w:val="both"/>
        <w:rPr>
          <w:rFonts w:ascii="GHEA Grapalat" w:hAnsi="GHEA Grapalat" w:cs="Sylfaen,Bold"/>
          <w:b/>
          <w:bCs/>
          <w:sz w:val="24"/>
          <w:szCs w:val="24"/>
        </w:rPr>
      </w:pPr>
      <w:r w:rsidRPr="006641A9">
        <w:rPr>
          <w:rFonts w:ascii="GHEA Grapalat" w:hAnsi="GHEA Grapalat" w:cs="Sylfaen"/>
          <w:sz w:val="24"/>
          <w:szCs w:val="24"/>
        </w:rPr>
        <w:tab/>
      </w:r>
    </w:p>
    <w:p w:rsidR="001136CD" w:rsidRDefault="001136CD" w:rsidP="006F33C2">
      <w:pPr>
        <w:spacing w:after="0" w:line="276" w:lineRule="auto"/>
        <w:ind w:right="-180" w:firstLine="720"/>
        <w:jc w:val="center"/>
        <w:rPr>
          <w:rFonts w:ascii="GHEA Grapalat" w:hAnsi="GHEA Grapalat" w:cs="Sylfaen"/>
          <w:b/>
          <w:bCs/>
          <w:sz w:val="24"/>
          <w:szCs w:val="24"/>
        </w:rPr>
      </w:pPr>
      <w:proofErr w:type="gramStart"/>
      <w:r w:rsidRPr="001136CD">
        <w:rPr>
          <w:rFonts w:ascii="GHEA Grapalat" w:hAnsi="GHEA Grapalat" w:cs="Sylfaen,Bold"/>
          <w:b/>
          <w:bCs/>
          <w:sz w:val="24"/>
          <w:szCs w:val="24"/>
        </w:rPr>
        <w:t>ԳԼՈՒԽ VII.</w:t>
      </w:r>
      <w:proofErr w:type="gramEnd"/>
      <w:r w:rsidRPr="001136CD">
        <w:rPr>
          <w:rFonts w:ascii="GHEA Grapalat" w:hAnsi="GHEA Grapalat" w:cs="Sylfaen,Bold"/>
          <w:b/>
          <w:bCs/>
          <w:sz w:val="24"/>
          <w:szCs w:val="24"/>
        </w:rPr>
        <w:t xml:space="preserve"> </w:t>
      </w:r>
      <w:r w:rsidRPr="001136CD">
        <w:rPr>
          <w:rFonts w:ascii="GHEA Grapalat" w:hAnsi="GHEA Grapalat" w:cs="Sylfaen"/>
          <w:b/>
          <w:bCs/>
          <w:sz w:val="24"/>
          <w:szCs w:val="24"/>
        </w:rPr>
        <w:t>ԱՄՓՈՓՈՒՄ</w:t>
      </w:r>
    </w:p>
    <w:p w:rsidR="001136CD" w:rsidRPr="001136CD" w:rsidRDefault="001136CD" w:rsidP="006F33C2">
      <w:pPr>
        <w:spacing w:after="0" w:line="276" w:lineRule="auto"/>
        <w:ind w:right="-180" w:firstLine="720"/>
        <w:jc w:val="center"/>
        <w:rPr>
          <w:rFonts w:ascii="GHEA Grapalat" w:hAnsi="GHEA Grapalat"/>
          <w:b/>
          <w:sz w:val="24"/>
          <w:szCs w:val="24"/>
        </w:rPr>
      </w:pPr>
    </w:p>
    <w:p w:rsidR="00FD0359" w:rsidRPr="00683883" w:rsidRDefault="001136CD" w:rsidP="006641A9">
      <w:pPr>
        <w:tabs>
          <w:tab w:val="left" w:pos="709"/>
        </w:tabs>
        <w:spacing w:after="0" w:line="276" w:lineRule="auto"/>
        <w:ind w:right="-180"/>
        <w:jc w:val="both"/>
        <w:rPr>
          <w:rFonts w:ascii="GHEA Grapalat" w:hAnsi="GHEA Grapalat"/>
          <w:sz w:val="24"/>
          <w:szCs w:val="24"/>
        </w:rPr>
      </w:pPr>
      <w:r>
        <w:rPr>
          <w:rFonts w:ascii="GHEA Grapalat" w:hAnsi="GHEA Grapalat" w:cs="Sylfaen"/>
          <w:sz w:val="24"/>
          <w:szCs w:val="24"/>
        </w:rPr>
        <w:tab/>
      </w:r>
      <w:r w:rsidR="00280293">
        <w:rPr>
          <w:rFonts w:ascii="GHEA Grapalat" w:hAnsi="GHEA Grapalat" w:cs="Sylfaen"/>
          <w:sz w:val="24"/>
          <w:szCs w:val="24"/>
        </w:rPr>
        <w:t xml:space="preserve"> </w:t>
      </w:r>
      <w:r>
        <w:rPr>
          <w:rFonts w:ascii="GHEA Grapalat" w:hAnsi="GHEA Grapalat" w:cs="Sylfaen"/>
          <w:sz w:val="24"/>
          <w:szCs w:val="24"/>
        </w:rPr>
        <w:t>1</w:t>
      </w:r>
      <w:r w:rsidR="00280293">
        <w:rPr>
          <w:rFonts w:ascii="GHEA Grapalat" w:hAnsi="GHEA Grapalat" w:cs="Sylfaen"/>
          <w:sz w:val="24"/>
          <w:szCs w:val="24"/>
        </w:rPr>
        <w:t>88</w:t>
      </w:r>
      <w:r>
        <w:rPr>
          <w:rFonts w:ascii="GHEA Grapalat" w:hAnsi="GHEA Grapalat" w:cs="Sylfaen"/>
          <w:sz w:val="24"/>
          <w:szCs w:val="24"/>
        </w:rPr>
        <w:t xml:space="preserve">. </w:t>
      </w:r>
      <w:r w:rsidR="006641A9">
        <w:rPr>
          <w:rFonts w:ascii="GHEA Grapalat" w:hAnsi="GHEA Grapalat" w:cs="GHEAGrapalat"/>
          <w:sz w:val="24"/>
          <w:szCs w:val="24"/>
        </w:rPr>
        <w:t>Ն</w:t>
      </w:r>
      <w:r w:rsidR="00FD0359" w:rsidRPr="00683883">
        <w:rPr>
          <w:rFonts w:ascii="GHEA Grapalat" w:hAnsi="GHEA Grapalat" w:cs="GHEAGrapalat"/>
          <w:sz w:val="24"/>
          <w:szCs w:val="24"/>
        </w:rPr>
        <w:t>ախարարության զարգացման ռազմավարության ռիսկերը մեղմելու, ինչպես նաև ոլորտի զարգացումը տարբեր մակարդակներում ապահովելու համար, անհրաժեշտ է այն իրականացնել</w:t>
      </w:r>
      <w:r w:rsidR="00FD0359">
        <w:rPr>
          <w:rFonts w:ascii="GHEA Grapalat" w:hAnsi="GHEA Grapalat" w:cs="GHEAGrapalat"/>
          <w:sz w:val="24"/>
          <w:szCs w:val="24"/>
        </w:rPr>
        <w:t xml:space="preserve"> </w:t>
      </w:r>
      <w:r w:rsidR="00FD0359" w:rsidRPr="00683883">
        <w:rPr>
          <w:rFonts w:ascii="GHEA Grapalat" w:hAnsi="GHEA Grapalat" w:cs="GHEAGrapalat"/>
          <w:sz w:val="24"/>
          <w:szCs w:val="24"/>
        </w:rPr>
        <w:t>միջոցառումների ծրագրով նախատեսված ծրագրերի իրագործման արդյունքում:</w:t>
      </w:r>
      <w:r w:rsidR="006641A9">
        <w:rPr>
          <w:rFonts w:ascii="GHEA Grapalat" w:hAnsi="GHEA Grapalat"/>
          <w:sz w:val="24"/>
          <w:szCs w:val="24"/>
        </w:rPr>
        <w:t xml:space="preserve"> </w:t>
      </w:r>
      <w:r w:rsidR="00FD0359">
        <w:rPr>
          <w:rFonts w:ascii="GHEA Grapalat" w:hAnsi="GHEA Grapalat" w:cs="Sylfaen"/>
          <w:sz w:val="24"/>
          <w:szCs w:val="24"/>
        </w:rPr>
        <w:t>Ռազմավարության</w:t>
      </w:r>
      <w:r w:rsidR="00FD0359">
        <w:rPr>
          <w:rFonts w:ascii="GHEA Grapalat" w:hAnsi="GHEA Grapalat"/>
          <w:sz w:val="24"/>
          <w:szCs w:val="24"/>
        </w:rPr>
        <w:t xml:space="preserve"> ա</w:t>
      </w:r>
      <w:r w:rsidR="00FD0359" w:rsidRPr="00683883">
        <w:rPr>
          <w:rFonts w:ascii="GHEA Grapalat" w:hAnsi="GHEA Grapalat"/>
          <w:sz w:val="24"/>
          <w:szCs w:val="24"/>
          <w:lang w:val="hy-AM"/>
        </w:rPr>
        <w:t xml:space="preserve">ռկա հիմնախնդիրների առաջարկվող լուծումները նպատակաուղղված են օրենսդրական և կառավարման համակարգի կատարելագործմանը, </w:t>
      </w:r>
      <w:proofErr w:type="gramStart"/>
      <w:r w:rsidR="00FD0359" w:rsidRPr="00683883">
        <w:rPr>
          <w:rFonts w:ascii="GHEA Grapalat" w:hAnsi="GHEA Grapalat"/>
          <w:sz w:val="24"/>
          <w:szCs w:val="24"/>
          <w:lang w:val="hy-AM"/>
        </w:rPr>
        <w:t>նոր</w:t>
      </w:r>
      <w:r w:rsidR="00FD0359" w:rsidRPr="00683883">
        <w:rPr>
          <w:rFonts w:ascii="GHEA Grapalat" w:hAnsi="GHEA Grapalat"/>
          <w:sz w:val="24"/>
          <w:szCs w:val="24"/>
        </w:rPr>
        <w:t xml:space="preserve">ագույն </w:t>
      </w:r>
      <w:r w:rsidR="00FD0359" w:rsidRPr="00683883">
        <w:rPr>
          <w:rFonts w:ascii="GHEA Grapalat" w:hAnsi="GHEA Grapalat"/>
          <w:sz w:val="24"/>
          <w:szCs w:val="24"/>
          <w:lang w:val="hy-AM"/>
        </w:rPr>
        <w:t xml:space="preserve"> </w:t>
      </w:r>
      <w:r w:rsidR="00FD0359" w:rsidRPr="00683883">
        <w:rPr>
          <w:rFonts w:ascii="GHEA Grapalat" w:hAnsi="GHEA Grapalat"/>
          <w:sz w:val="24"/>
          <w:szCs w:val="24"/>
        </w:rPr>
        <w:t>տեխնոլոգիաների</w:t>
      </w:r>
      <w:proofErr w:type="gramEnd"/>
      <w:r w:rsidR="00FD0359" w:rsidRPr="00683883">
        <w:rPr>
          <w:rFonts w:ascii="GHEA Grapalat" w:hAnsi="GHEA Grapalat"/>
          <w:sz w:val="24"/>
          <w:szCs w:val="24"/>
        </w:rPr>
        <w:t xml:space="preserve"> և նոր </w:t>
      </w:r>
      <w:r w:rsidR="00FD0359" w:rsidRPr="00683883">
        <w:rPr>
          <w:rFonts w:ascii="GHEA Grapalat" w:hAnsi="GHEA Grapalat"/>
          <w:sz w:val="24"/>
          <w:szCs w:val="24"/>
          <w:lang w:val="hy-AM"/>
        </w:rPr>
        <w:t>մեխանիզմների ներդրմանը</w:t>
      </w:r>
      <w:r w:rsidR="00FD0359" w:rsidRPr="00683883">
        <w:rPr>
          <w:rFonts w:ascii="GHEA Grapalat" w:hAnsi="GHEA Grapalat"/>
          <w:sz w:val="24"/>
          <w:szCs w:val="24"/>
        </w:rPr>
        <w:t>:</w:t>
      </w:r>
    </w:p>
    <w:p w:rsidR="00FD0359" w:rsidRDefault="00FD0359" w:rsidP="00425593">
      <w:pPr>
        <w:spacing w:after="0" w:line="276" w:lineRule="auto"/>
        <w:ind w:firstLine="720"/>
        <w:jc w:val="both"/>
        <w:rPr>
          <w:rFonts w:ascii="GHEA Grapalat" w:hAnsi="GHEA Grapalat"/>
          <w:sz w:val="24"/>
          <w:szCs w:val="24"/>
        </w:rPr>
      </w:pPr>
      <w:r w:rsidRPr="00683883">
        <w:rPr>
          <w:rFonts w:ascii="GHEA Grapalat" w:hAnsi="GHEA Grapalat"/>
          <w:sz w:val="24"/>
          <w:szCs w:val="24"/>
          <w:lang w:val="hy-AM"/>
        </w:rPr>
        <w:t>Օրենսդրական և կառավարման համակարգի բարելավման  նպատակով անհրաժեշտ է</w:t>
      </w:r>
      <w:r w:rsidR="00425593">
        <w:rPr>
          <w:rFonts w:ascii="GHEA Grapalat" w:hAnsi="GHEA Grapalat"/>
          <w:sz w:val="24"/>
          <w:szCs w:val="24"/>
        </w:rPr>
        <w:t xml:space="preserve"> </w:t>
      </w:r>
      <w:r>
        <w:rPr>
          <w:rStyle w:val="10"/>
          <w:rFonts w:ascii="GHEA Grapalat" w:hAnsi="GHEA Grapalat"/>
          <w:sz w:val="24"/>
          <w:szCs w:val="24"/>
        </w:rPr>
        <w:t>օ</w:t>
      </w:r>
      <w:r w:rsidRPr="00683883">
        <w:rPr>
          <w:rStyle w:val="10"/>
          <w:rFonts w:ascii="GHEA Grapalat" w:hAnsi="GHEA Grapalat"/>
          <w:sz w:val="24"/>
          <w:szCs w:val="24"/>
        </w:rPr>
        <w:t>րենսդրական և ինստիտուցիոնալ բարեփոխումների ու</w:t>
      </w:r>
      <w:r w:rsidRPr="00683883">
        <w:rPr>
          <w:rFonts w:ascii="GHEA Grapalat" w:hAnsi="GHEA Grapalat" w:cs="Sylfaen"/>
          <w:sz w:val="24"/>
          <w:szCs w:val="24"/>
          <w:lang w:val="hy-AM"/>
        </w:rPr>
        <w:t xml:space="preserve"> նոր քաղաքականության ձևավորում</w:t>
      </w:r>
      <w:r w:rsidRPr="00683883">
        <w:rPr>
          <w:rFonts w:ascii="GHEA Grapalat" w:hAnsi="GHEA Grapalat" w:cs="Sylfaen"/>
          <w:sz w:val="24"/>
          <w:szCs w:val="24"/>
        </w:rPr>
        <w:t>,</w:t>
      </w:r>
      <w:r w:rsidR="00425593">
        <w:rPr>
          <w:rFonts w:ascii="GHEA Grapalat" w:hAnsi="GHEA Grapalat" w:cs="Sylfaen"/>
          <w:sz w:val="24"/>
          <w:szCs w:val="24"/>
        </w:rPr>
        <w:t xml:space="preserve"> </w:t>
      </w:r>
      <w:r w:rsidRPr="00683883">
        <w:rPr>
          <w:rFonts w:ascii="GHEA Grapalat" w:hAnsi="GHEA Grapalat"/>
          <w:sz w:val="24"/>
          <w:szCs w:val="24"/>
          <w:lang w:val="af-ZA" w:eastAsia="ru-RU"/>
        </w:rPr>
        <w:t xml:space="preserve">այնպիսի </w:t>
      </w:r>
      <w:r w:rsidRPr="00683883">
        <w:rPr>
          <w:rFonts w:ascii="GHEA Grapalat" w:hAnsi="GHEA Grapalat"/>
          <w:sz w:val="24"/>
          <w:szCs w:val="24"/>
          <w:lang w:val="ru-RU" w:eastAsia="ru-RU"/>
        </w:rPr>
        <w:t>մեխանիզմնե</w:t>
      </w:r>
      <w:r w:rsidRPr="00683883">
        <w:rPr>
          <w:rFonts w:ascii="GHEA Grapalat" w:hAnsi="GHEA Grapalat"/>
          <w:sz w:val="24"/>
          <w:szCs w:val="24"/>
          <w:lang w:eastAsia="ru-RU"/>
        </w:rPr>
        <w:t>րի</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ներդն</w:t>
      </w:r>
      <w:r w:rsidRPr="00683883">
        <w:rPr>
          <w:rFonts w:ascii="GHEA Grapalat" w:hAnsi="GHEA Grapalat"/>
          <w:sz w:val="24"/>
          <w:szCs w:val="24"/>
          <w:lang w:eastAsia="ru-RU"/>
        </w:rPr>
        <w:t>ում</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որոնք</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կ</w:t>
      </w:r>
      <w:r w:rsidRPr="00683883">
        <w:rPr>
          <w:rFonts w:ascii="GHEA Grapalat" w:hAnsi="GHEA Grapalat"/>
          <w:sz w:val="24"/>
          <w:szCs w:val="24"/>
          <w:lang w:val="ru-RU"/>
        </w:rPr>
        <w:t>բացառեն</w:t>
      </w:r>
      <w:r w:rsidRPr="00683883">
        <w:rPr>
          <w:rFonts w:ascii="GHEA Grapalat" w:hAnsi="GHEA Grapalat"/>
          <w:sz w:val="24"/>
          <w:szCs w:val="24"/>
          <w:lang w:val="af-ZA"/>
        </w:rPr>
        <w:t xml:space="preserve"> նորագույն </w:t>
      </w:r>
      <w:r w:rsidRPr="00683883">
        <w:rPr>
          <w:rFonts w:ascii="GHEA Grapalat" w:hAnsi="GHEA Grapalat"/>
          <w:sz w:val="24"/>
          <w:szCs w:val="24"/>
        </w:rPr>
        <w:t xml:space="preserve">տեխնոլոգիական </w:t>
      </w:r>
      <w:r w:rsidRPr="00683883">
        <w:rPr>
          <w:rFonts w:ascii="GHEA Grapalat" w:hAnsi="GHEA Grapalat"/>
          <w:sz w:val="24"/>
          <w:szCs w:val="24"/>
          <w:lang w:val="af-ZA"/>
        </w:rPr>
        <w:t>գործիքների</w:t>
      </w:r>
      <w:r w:rsidR="00425593">
        <w:rPr>
          <w:rFonts w:ascii="GHEA Grapalat" w:hAnsi="GHEA Grapalat"/>
          <w:sz w:val="24"/>
          <w:szCs w:val="24"/>
          <w:lang w:val="af-ZA"/>
        </w:rPr>
        <w:t xml:space="preserve"> </w:t>
      </w:r>
      <w:r w:rsidRPr="00683883">
        <w:rPr>
          <w:rFonts w:ascii="GHEA Grapalat" w:hAnsi="GHEA Grapalat"/>
          <w:sz w:val="24"/>
          <w:szCs w:val="24"/>
          <w:lang w:val="af-ZA"/>
        </w:rPr>
        <w:t>օգտագործման  հետևանք</w:t>
      </w:r>
      <w:r w:rsidRPr="00683883">
        <w:rPr>
          <w:rFonts w:ascii="GHEA Grapalat" w:hAnsi="GHEA Grapalat"/>
          <w:sz w:val="24"/>
          <w:szCs w:val="24"/>
          <w:lang w:val="ru-RU"/>
        </w:rPr>
        <w:t>ով</w:t>
      </w:r>
      <w:r w:rsidR="00425593">
        <w:rPr>
          <w:rFonts w:ascii="GHEA Grapalat" w:hAnsi="GHEA Grapalat"/>
          <w:sz w:val="24"/>
          <w:szCs w:val="24"/>
          <w:lang w:val="af-ZA"/>
        </w:rPr>
        <w:t xml:space="preserve"> </w:t>
      </w:r>
      <w:r w:rsidRPr="00683883">
        <w:rPr>
          <w:rFonts w:ascii="GHEA Grapalat" w:hAnsi="GHEA Grapalat"/>
          <w:sz w:val="24"/>
          <w:szCs w:val="24"/>
          <w:lang w:val="af-ZA"/>
        </w:rPr>
        <w:t>Ռազմավարության  ռիսկերը</w:t>
      </w:r>
      <w:r w:rsidR="00425593">
        <w:rPr>
          <w:rFonts w:ascii="GHEA Grapalat" w:hAnsi="GHEA Grapalat"/>
          <w:sz w:val="24"/>
          <w:szCs w:val="24"/>
          <w:lang w:val="af-ZA"/>
        </w:rPr>
        <w:t xml:space="preserve">, </w:t>
      </w:r>
      <w:r w:rsidRPr="00683883">
        <w:rPr>
          <w:rFonts w:ascii="GHEA Grapalat" w:hAnsi="GHEA Grapalat"/>
          <w:sz w:val="24"/>
          <w:szCs w:val="24"/>
          <w:lang w:val="ru-RU" w:eastAsia="ru-RU"/>
        </w:rPr>
        <w:t>պետական</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կառույցների</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և</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քաղաքացիական</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հասարակության</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միջև</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համագործակցությ</w:t>
      </w:r>
      <w:r w:rsidRPr="00683883">
        <w:rPr>
          <w:rFonts w:ascii="GHEA Grapalat" w:hAnsi="GHEA Grapalat"/>
          <w:sz w:val="24"/>
          <w:szCs w:val="24"/>
          <w:lang w:eastAsia="ru-RU"/>
        </w:rPr>
        <w:t>ա</w:t>
      </w:r>
      <w:r w:rsidRPr="00683883">
        <w:rPr>
          <w:rFonts w:ascii="GHEA Grapalat" w:hAnsi="GHEA Grapalat"/>
          <w:sz w:val="24"/>
          <w:szCs w:val="24"/>
          <w:lang w:val="ru-RU" w:eastAsia="ru-RU"/>
        </w:rPr>
        <w:t>ն</w:t>
      </w:r>
      <w:r w:rsidRPr="00683883">
        <w:rPr>
          <w:rFonts w:ascii="GHEA Grapalat" w:hAnsi="GHEA Grapalat"/>
          <w:sz w:val="24"/>
          <w:szCs w:val="24"/>
          <w:lang w:val="af-ZA" w:eastAsia="ru-RU"/>
        </w:rPr>
        <w:t xml:space="preserve"> ուժեղ</w:t>
      </w:r>
      <w:r w:rsidRPr="00683883">
        <w:rPr>
          <w:rFonts w:ascii="GHEA Grapalat" w:hAnsi="GHEA Grapalat"/>
          <w:sz w:val="24"/>
          <w:szCs w:val="24"/>
          <w:lang w:val="ru-RU" w:eastAsia="ru-RU"/>
        </w:rPr>
        <w:t>աց</w:t>
      </w:r>
      <w:r w:rsidRPr="00683883">
        <w:rPr>
          <w:rFonts w:ascii="GHEA Grapalat" w:hAnsi="GHEA Grapalat"/>
          <w:sz w:val="24"/>
          <w:szCs w:val="24"/>
          <w:lang w:eastAsia="ru-RU"/>
        </w:rPr>
        <w:t>ում</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բարձրացնել</w:t>
      </w:r>
      <w:r w:rsidRPr="00683883">
        <w:rPr>
          <w:rFonts w:ascii="GHEA Grapalat" w:hAnsi="GHEA Grapalat"/>
          <w:sz w:val="24"/>
          <w:szCs w:val="24"/>
          <w:lang w:eastAsia="ru-RU"/>
        </w:rPr>
        <w:t>ով</w:t>
      </w:r>
      <w:r w:rsidRPr="00683883">
        <w:rPr>
          <w:rFonts w:ascii="GHEA Grapalat" w:hAnsi="GHEA Grapalat"/>
          <w:sz w:val="24"/>
          <w:szCs w:val="24"/>
          <w:lang w:val="af-ZA" w:eastAsia="ru-RU"/>
        </w:rPr>
        <w:t xml:space="preserve"> </w:t>
      </w:r>
      <w:r w:rsidR="00425593">
        <w:rPr>
          <w:rFonts w:ascii="GHEA Grapalat" w:hAnsi="GHEA Grapalat" w:cs="Sylfaen"/>
          <w:sz w:val="24"/>
          <w:szCs w:val="24"/>
        </w:rPr>
        <w:t>ԱՌԿ</w:t>
      </w:r>
      <w:r w:rsidRPr="00683883">
        <w:rPr>
          <w:rFonts w:ascii="GHEA Grapalat" w:hAnsi="GHEA Grapalat" w:cs="Sylfaen"/>
          <w:sz w:val="24"/>
          <w:szCs w:val="24"/>
        </w:rPr>
        <w:t xml:space="preserve"> ոլորտի </w:t>
      </w:r>
      <w:r w:rsidRPr="00683883">
        <w:rPr>
          <w:rFonts w:ascii="GHEA Grapalat" w:hAnsi="GHEA Grapalat"/>
          <w:sz w:val="24"/>
          <w:szCs w:val="24"/>
          <w:lang w:val="ru-RU" w:eastAsia="ru-RU"/>
        </w:rPr>
        <w:t>հիմնախնդիրների</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մասին</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բնակչության</w:t>
      </w:r>
      <w:r w:rsidRPr="00683883">
        <w:rPr>
          <w:rFonts w:ascii="GHEA Grapalat" w:hAnsi="GHEA Grapalat"/>
          <w:sz w:val="24"/>
          <w:szCs w:val="24"/>
          <w:lang w:val="af-ZA" w:eastAsia="ru-RU"/>
        </w:rPr>
        <w:t xml:space="preserve"> </w:t>
      </w:r>
      <w:r w:rsidRPr="00683883">
        <w:rPr>
          <w:rFonts w:ascii="GHEA Grapalat" w:hAnsi="GHEA Grapalat"/>
          <w:sz w:val="24"/>
          <w:szCs w:val="24"/>
          <w:lang w:val="ru-RU" w:eastAsia="ru-RU"/>
        </w:rPr>
        <w:t>իրազեկ</w:t>
      </w:r>
      <w:r w:rsidRPr="00683883">
        <w:rPr>
          <w:rFonts w:ascii="GHEA Grapalat" w:hAnsi="GHEA Grapalat"/>
          <w:sz w:val="24"/>
          <w:szCs w:val="24"/>
          <w:lang w:eastAsia="ru-RU"/>
        </w:rPr>
        <w:t>ված</w:t>
      </w:r>
      <w:r w:rsidRPr="00683883">
        <w:rPr>
          <w:rFonts w:ascii="GHEA Grapalat" w:hAnsi="GHEA Grapalat"/>
          <w:sz w:val="24"/>
          <w:szCs w:val="24"/>
          <w:lang w:val="ru-RU" w:eastAsia="ru-RU"/>
        </w:rPr>
        <w:t>ությ</w:t>
      </w:r>
      <w:r w:rsidRPr="00683883">
        <w:rPr>
          <w:rFonts w:ascii="GHEA Grapalat" w:hAnsi="GHEA Grapalat"/>
          <w:sz w:val="24"/>
          <w:szCs w:val="24"/>
          <w:lang w:eastAsia="ru-RU"/>
        </w:rPr>
        <w:t>ա</w:t>
      </w:r>
      <w:r w:rsidRPr="00683883">
        <w:rPr>
          <w:rFonts w:ascii="GHEA Grapalat" w:hAnsi="GHEA Grapalat"/>
          <w:sz w:val="24"/>
          <w:szCs w:val="24"/>
          <w:lang w:val="ru-RU" w:eastAsia="ru-RU"/>
        </w:rPr>
        <w:t>նը</w:t>
      </w:r>
      <w:r w:rsidRPr="00683883">
        <w:rPr>
          <w:rFonts w:ascii="GHEA Grapalat" w:hAnsi="GHEA Grapalat"/>
          <w:sz w:val="24"/>
          <w:szCs w:val="24"/>
          <w:lang w:eastAsia="ru-RU"/>
        </w:rPr>
        <w:t xml:space="preserve"> և նոր մեթոդների կիրառմանը:</w:t>
      </w:r>
    </w:p>
    <w:p w:rsidR="00FD0359" w:rsidRPr="00761DCF" w:rsidRDefault="00FD0359" w:rsidP="00FD0359">
      <w:pPr>
        <w:spacing w:after="0" w:line="276" w:lineRule="auto"/>
        <w:ind w:firstLine="720"/>
        <w:jc w:val="both"/>
        <w:rPr>
          <w:rFonts w:ascii="GHEA Grapalat" w:hAnsi="GHEA Grapalat"/>
          <w:sz w:val="24"/>
          <w:szCs w:val="24"/>
        </w:rPr>
      </w:pPr>
    </w:p>
    <w:p w:rsidR="00FD0359" w:rsidRDefault="00FD0359" w:rsidP="00FD0359">
      <w:pPr>
        <w:spacing w:after="0" w:line="276" w:lineRule="auto"/>
        <w:rPr>
          <w:rFonts w:ascii="GHEA Grapalat" w:hAnsi="GHEA Grapalat"/>
          <w:sz w:val="24"/>
          <w:szCs w:val="24"/>
        </w:rPr>
      </w:pPr>
    </w:p>
    <w:p w:rsidR="00FD0359" w:rsidRDefault="00FD0359" w:rsidP="00FD0359">
      <w:pPr>
        <w:spacing w:after="0" w:line="276" w:lineRule="auto"/>
        <w:rPr>
          <w:rFonts w:ascii="GHEA Grapalat" w:hAnsi="GHEA Grapalat"/>
          <w:sz w:val="24"/>
          <w:szCs w:val="24"/>
        </w:rPr>
      </w:pPr>
    </w:p>
    <w:p w:rsidR="00FD0359" w:rsidRDefault="00FD0359" w:rsidP="00FD0359">
      <w:pPr>
        <w:spacing w:after="0" w:line="276" w:lineRule="auto"/>
        <w:rPr>
          <w:rFonts w:ascii="GHEA Grapalat" w:hAnsi="GHEA Grapalat"/>
          <w:sz w:val="24"/>
          <w:szCs w:val="24"/>
        </w:rPr>
      </w:pPr>
    </w:p>
    <w:p w:rsidR="00FD0359" w:rsidRDefault="00FD0359" w:rsidP="00FD0359">
      <w:pPr>
        <w:spacing w:after="0" w:line="276" w:lineRule="auto"/>
        <w:rPr>
          <w:rFonts w:ascii="GHEA Grapalat" w:hAnsi="GHEA Grapalat"/>
          <w:sz w:val="24"/>
          <w:szCs w:val="24"/>
        </w:rPr>
      </w:pPr>
    </w:p>
    <w:p w:rsidR="00FD0359" w:rsidRDefault="00FD0359" w:rsidP="00FD0359">
      <w:pPr>
        <w:spacing w:after="0" w:line="276" w:lineRule="auto"/>
        <w:rPr>
          <w:rFonts w:ascii="GHEA Grapalat" w:hAnsi="GHEA Grapalat"/>
          <w:sz w:val="24"/>
          <w:szCs w:val="24"/>
        </w:rPr>
      </w:pPr>
    </w:p>
    <w:p w:rsidR="00FD0359" w:rsidRDefault="00FD0359" w:rsidP="00FD0359">
      <w:pPr>
        <w:spacing w:after="0" w:line="276" w:lineRule="auto"/>
        <w:rPr>
          <w:rFonts w:ascii="GHEA Grapalat" w:hAnsi="GHEA Grapalat"/>
          <w:sz w:val="24"/>
          <w:szCs w:val="24"/>
        </w:rPr>
      </w:pPr>
    </w:p>
    <w:p w:rsidR="00FD0359" w:rsidRDefault="00FD0359" w:rsidP="00FD0359">
      <w:pPr>
        <w:spacing w:after="0" w:line="276" w:lineRule="auto"/>
        <w:rPr>
          <w:rFonts w:ascii="GHEA Grapalat" w:hAnsi="GHEA Grapalat"/>
          <w:sz w:val="24"/>
          <w:szCs w:val="24"/>
        </w:rPr>
      </w:pPr>
    </w:p>
    <w:p w:rsidR="00FD0359" w:rsidRDefault="00FD0359" w:rsidP="00FD0359">
      <w:pPr>
        <w:spacing w:after="0" w:line="276" w:lineRule="auto"/>
        <w:rPr>
          <w:rFonts w:ascii="GHEA Grapalat" w:hAnsi="GHEA Grapalat"/>
          <w:sz w:val="24"/>
          <w:szCs w:val="24"/>
        </w:rPr>
      </w:pPr>
    </w:p>
    <w:p w:rsidR="00FD0359" w:rsidRDefault="00FD0359" w:rsidP="00FD0359">
      <w:pPr>
        <w:spacing w:after="0" w:line="276" w:lineRule="auto"/>
        <w:rPr>
          <w:rFonts w:ascii="GHEA Grapalat" w:hAnsi="GHEA Grapalat"/>
          <w:sz w:val="24"/>
          <w:szCs w:val="24"/>
        </w:rPr>
      </w:pPr>
    </w:p>
    <w:p w:rsidR="00FD0359" w:rsidRDefault="00FD0359" w:rsidP="00FD0359">
      <w:pPr>
        <w:spacing w:after="0" w:line="276" w:lineRule="auto"/>
        <w:rPr>
          <w:rFonts w:ascii="GHEA Grapalat" w:hAnsi="GHEA Grapalat"/>
          <w:sz w:val="24"/>
          <w:szCs w:val="24"/>
        </w:rPr>
      </w:pPr>
    </w:p>
    <w:p w:rsidR="002F31C0" w:rsidRPr="00885E21" w:rsidRDefault="002F31C0" w:rsidP="006F33C2">
      <w:pPr>
        <w:spacing w:after="200" w:line="276" w:lineRule="auto"/>
        <w:ind w:right="-180"/>
        <w:jc w:val="both"/>
        <w:rPr>
          <w:rFonts w:ascii="GHEA Grapalat" w:hAnsi="GHEA Grapalat"/>
          <w:sz w:val="24"/>
          <w:szCs w:val="24"/>
        </w:rPr>
      </w:pPr>
    </w:p>
    <w:sectPr w:rsidR="002F31C0" w:rsidRPr="00885E21" w:rsidSect="00BF3A84">
      <w:pgSz w:w="12240" w:h="15840"/>
      <w:pgMar w:top="810" w:right="81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Bold">
    <w:panose1 w:val="00000000000000000000"/>
    <w:charset w:val="00"/>
    <w:family w:val="auto"/>
    <w:notTrueType/>
    <w:pitch w:val="default"/>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Arial Lat Arm">
    <w:altName w:val="Arial Narrow"/>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CIT">
    <w:charset w:val="CC"/>
    <w:family w:val="swiss"/>
    <w:pitch w:val="variable"/>
    <w:sig w:usb0="A0002E87" w:usb1="00000000" w:usb2="00000000" w:usb3="00000000" w:csb0="000001FF" w:csb1="00000000"/>
  </w:font>
  <w:font w:name="Arial Unicode">
    <w:panose1 w:val="020B0604020202020204"/>
    <w:charset w:val="00"/>
    <w:family w:val="swiss"/>
    <w:pitch w:val="variable"/>
    <w:sig w:usb0="00000287" w:usb1="00000000" w:usb2="00000000" w:usb3="00000000" w:csb0="0000009F"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3DBE"/>
    <w:multiLevelType w:val="hybridMultilevel"/>
    <w:tmpl w:val="7688A274"/>
    <w:lvl w:ilvl="0" w:tplc="95A69F6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D4574"/>
    <w:multiLevelType w:val="hybridMultilevel"/>
    <w:tmpl w:val="720C9FAC"/>
    <w:lvl w:ilvl="0" w:tplc="04090011">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A5C7446"/>
    <w:multiLevelType w:val="hybridMultilevel"/>
    <w:tmpl w:val="052E17CC"/>
    <w:lvl w:ilvl="0" w:tplc="29B2EEA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F0C4A"/>
    <w:multiLevelType w:val="hybridMultilevel"/>
    <w:tmpl w:val="91D8AB30"/>
    <w:lvl w:ilvl="0" w:tplc="AD401CCE">
      <w:start w:val="155"/>
      <w:numFmt w:val="decimal"/>
      <w:lvlText w:val="%1."/>
      <w:lvlJc w:val="left"/>
      <w:pPr>
        <w:ind w:left="795" w:hanging="435"/>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2164F"/>
    <w:multiLevelType w:val="hybridMultilevel"/>
    <w:tmpl w:val="01B861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42241FA"/>
    <w:multiLevelType w:val="hybridMultilevel"/>
    <w:tmpl w:val="E2F46EF8"/>
    <w:lvl w:ilvl="0" w:tplc="F0B27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5E1DEF"/>
    <w:multiLevelType w:val="hybridMultilevel"/>
    <w:tmpl w:val="277061E8"/>
    <w:lvl w:ilvl="0" w:tplc="0419000B">
      <w:start w:val="1"/>
      <w:numFmt w:val="bullet"/>
      <w:lvlText w:val=""/>
      <w:lvlJc w:val="left"/>
      <w:pPr>
        <w:ind w:left="1080" w:hanging="72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B3B134C"/>
    <w:multiLevelType w:val="hybridMultilevel"/>
    <w:tmpl w:val="BDA85704"/>
    <w:lvl w:ilvl="0" w:tplc="6EC6FC34">
      <w:start w:val="4"/>
      <w:numFmt w:val="bullet"/>
      <w:lvlText w:val="-"/>
      <w:lvlJc w:val="left"/>
      <w:pPr>
        <w:ind w:left="360" w:hanging="360"/>
      </w:pPr>
      <w:rPr>
        <w:rFonts w:ascii="GHEA Grapalat" w:eastAsia="Times New Roman" w:hAnsi="GHEA Grapalat" w:cs="Times New Roman"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8">
    <w:nsid w:val="428369BB"/>
    <w:multiLevelType w:val="hybridMultilevel"/>
    <w:tmpl w:val="E0302C7A"/>
    <w:lvl w:ilvl="0" w:tplc="354A9FC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49129AE"/>
    <w:multiLevelType w:val="hybridMultilevel"/>
    <w:tmpl w:val="67DE4FDC"/>
    <w:lvl w:ilvl="0" w:tplc="2D76939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49264B5"/>
    <w:multiLevelType w:val="hybridMultilevel"/>
    <w:tmpl w:val="7CD2F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CF03FA"/>
    <w:multiLevelType w:val="hybridMultilevel"/>
    <w:tmpl w:val="7D0E0002"/>
    <w:lvl w:ilvl="0" w:tplc="B95E0544">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2">
    <w:nsid w:val="504A7845"/>
    <w:multiLevelType w:val="hybridMultilevel"/>
    <w:tmpl w:val="BA7EFC48"/>
    <w:lvl w:ilvl="0" w:tplc="DA78D160">
      <w:start w:val="1"/>
      <w:numFmt w:val="decimal"/>
      <w:lvlText w:val="%1)"/>
      <w:lvlJc w:val="left"/>
      <w:pPr>
        <w:ind w:left="1004" w:hanging="360"/>
      </w:pPr>
      <w:rPr>
        <w:lang w:val="hy-AM"/>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5F022137"/>
    <w:multiLevelType w:val="hybridMultilevel"/>
    <w:tmpl w:val="FA6E010C"/>
    <w:lvl w:ilvl="0" w:tplc="0419000F">
      <w:start w:val="1"/>
      <w:numFmt w:val="decimal"/>
      <w:lvlText w:val="%1."/>
      <w:lvlJc w:val="left"/>
      <w:pPr>
        <w:ind w:left="1665" w:hanging="360"/>
      </w:p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14">
    <w:nsid w:val="60BE1F0D"/>
    <w:multiLevelType w:val="hybridMultilevel"/>
    <w:tmpl w:val="7BFAAF1C"/>
    <w:lvl w:ilvl="0" w:tplc="5DB8F1D8">
      <w:start w:val="1"/>
      <w:numFmt w:val="upperRoman"/>
      <w:lvlText w:val="%1."/>
      <w:lvlJc w:val="left"/>
      <w:pPr>
        <w:ind w:left="1287" w:hanging="360"/>
      </w:pPr>
      <w:rPr>
        <w:rFonts w:ascii="GHEA Grapalat" w:eastAsia="Times New Roman" w:hAnsi="GHEA Grapalat" w:cs="Sylfaen"/>
        <w:b/>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1745174"/>
    <w:multiLevelType w:val="hybridMultilevel"/>
    <w:tmpl w:val="75B0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0"/>
  </w:num>
  <w:num w:numId="5">
    <w:abstractNumId w:val="12"/>
  </w:num>
  <w:num w:numId="6">
    <w:abstractNumId w:val="15"/>
  </w:num>
  <w:num w:numId="7">
    <w:abstractNumId w:val="7"/>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10"/>
  </w:num>
  <w:num w:numId="13">
    <w:abstractNumId w:val="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3253E"/>
    <w:rsid w:val="00001A52"/>
    <w:rsid w:val="00005234"/>
    <w:rsid w:val="0001344E"/>
    <w:rsid w:val="00017E2D"/>
    <w:rsid w:val="00022D4C"/>
    <w:rsid w:val="00026B21"/>
    <w:rsid w:val="00036CAD"/>
    <w:rsid w:val="00050C1F"/>
    <w:rsid w:val="00054B16"/>
    <w:rsid w:val="00067792"/>
    <w:rsid w:val="00075CD0"/>
    <w:rsid w:val="000803E1"/>
    <w:rsid w:val="00083465"/>
    <w:rsid w:val="000A4528"/>
    <w:rsid w:val="000A66D7"/>
    <w:rsid w:val="000B7ECF"/>
    <w:rsid w:val="000C70F5"/>
    <w:rsid w:val="000F0383"/>
    <w:rsid w:val="000F0F7A"/>
    <w:rsid w:val="000F2D73"/>
    <w:rsid w:val="00103A9D"/>
    <w:rsid w:val="0010749E"/>
    <w:rsid w:val="00112046"/>
    <w:rsid w:val="001136CD"/>
    <w:rsid w:val="001450CE"/>
    <w:rsid w:val="0015176D"/>
    <w:rsid w:val="001541BF"/>
    <w:rsid w:val="001753A3"/>
    <w:rsid w:val="001833E0"/>
    <w:rsid w:val="00183F54"/>
    <w:rsid w:val="00192818"/>
    <w:rsid w:val="001A11B5"/>
    <w:rsid w:val="001A3C59"/>
    <w:rsid w:val="001A607D"/>
    <w:rsid w:val="001B4AA8"/>
    <w:rsid w:val="001B5909"/>
    <w:rsid w:val="001D3C6A"/>
    <w:rsid w:val="001D68E7"/>
    <w:rsid w:val="0020163E"/>
    <w:rsid w:val="002065FF"/>
    <w:rsid w:val="00206D9D"/>
    <w:rsid w:val="00217FAD"/>
    <w:rsid w:val="00222893"/>
    <w:rsid w:val="00224B8F"/>
    <w:rsid w:val="0023253E"/>
    <w:rsid w:val="00233FFD"/>
    <w:rsid w:val="00255885"/>
    <w:rsid w:val="00280293"/>
    <w:rsid w:val="00282422"/>
    <w:rsid w:val="00287EA3"/>
    <w:rsid w:val="00290C56"/>
    <w:rsid w:val="002914BB"/>
    <w:rsid w:val="00293F33"/>
    <w:rsid w:val="00294D44"/>
    <w:rsid w:val="00295914"/>
    <w:rsid w:val="002B0B33"/>
    <w:rsid w:val="002B2BB9"/>
    <w:rsid w:val="002D5CCC"/>
    <w:rsid w:val="002F31C0"/>
    <w:rsid w:val="0031074D"/>
    <w:rsid w:val="00312396"/>
    <w:rsid w:val="00316BD5"/>
    <w:rsid w:val="00335F5A"/>
    <w:rsid w:val="00344C0C"/>
    <w:rsid w:val="00352B22"/>
    <w:rsid w:val="00364206"/>
    <w:rsid w:val="003726B0"/>
    <w:rsid w:val="003879E9"/>
    <w:rsid w:val="003E3931"/>
    <w:rsid w:val="003E4061"/>
    <w:rsid w:val="003F7712"/>
    <w:rsid w:val="00425593"/>
    <w:rsid w:val="00431E24"/>
    <w:rsid w:val="00447595"/>
    <w:rsid w:val="00456257"/>
    <w:rsid w:val="004615DF"/>
    <w:rsid w:val="00474CE4"/>
    <w:rsid w:val="0047533B"/>
    <w:rsid w:val="004871EA"/>
    <w:rsid w:val="00495E1E"/>
    <w:rsid w:val="004B17FD"/>
    <w:rsid w:val="004C40B4"/>
    <w:rsid w:val="004E5E5C"/>
    <w:rsid w:val="004F1A2C"/>
    <w:rsid w:val="004F3717"/>
    <w:rsid w:val="00502000"/>
    <w:rsid w:val="005203AA"/>
    <w:rsid w:val="00526EC5"/>
    <w:rsid w:val="00531AB5"/>
    <w:rsid w:val="00536B63"/>
    <w:rsid w:val="00536BFD"/>
    <w:rsid w:val="005447F6"/>
    <w:rsid w:val="0054772F"/>
    <w:rsid w:val="00557AC5"/>
    <w:rsid w:val="00581C97"/>
    <w:rsid w:val="00585F01"/>
    <w:rsid w:val="00587F67"/>
    <w:rsid w:val="005A1B23"/>
    <w:rsid w:val="005A28DF"/>
    <w:rsid w:val="005B3C82"/>
    <w:rsid w:val="005B7D1B"/>
    <w:rsid w:val="005C68D9"/>
    <w:rsid w:val="005D73D1"/>
    <w:rsid w:val="005E2779"/>
    <w:rsid w:val="006022C7"/>
    <w:rsid w:val="00653088"/>
    <w:rsid w:val="006641A9"/>
    <w:rsid w:val="006723D0"/>
    <w:rsid w:val="00675CE5"/>
    <w:rsid w:val="00676751"/>
    <w:rsid w:val="0068121A"/>
    <w:rsid w:val="00682745"/>
    <w:rsid w:val="00682811"/>
    <w:rsid w:val="006A6F16"/>
    <w:rsid w:val="006B5344"/>
    <w:rsid w:val="006C3CDE"/>
    <w:rsid w:val="006F28C0"/>
    <w:rsid w:val="006F33C2"/>
    <w:rsid w:val="006F7609"/>
    <w:rsid w:val="0071778A"/>
    <w:rsid w:val="0072407E"/>
    <w:rsid w:val="00730AD2"/>
    <w:rsid w:val="0073200A"/>
    <w:rsid w:val="00747AC7"/>
    <w:rsid w:val="00756F69"/>
    <w:rsid w:val="0078713F"/>
    <w:rsid w:val="007A3564"/>
    <w:rsid w:val="007A3959"/>
    <w:rsid w:val="007B0AE3"/>
    <w:rsid w:val="007B3FE0"/>
    <w:rsid w:val="007D34A7"/>
    <w:rsid w:val="007D34FD"/>
    <w:rsid w:val="007D3A71"/>
    <w:rsid w:val="007D5A37"/>
    <w:rsid w:val="007E1A15"/>
    <w:rsid w:val="007E42C4"/>
    <w:rsid w:val="007F01AD"/>
    <w:rsid w:val="00800DF5"/>
    <w:rsid w:val="008152AC"/>
    <w:rsid w:val="00820839"/>
    <w:rsid w:val="00827906"/>
    <w:rsid w:val="00830F49"/>
    <w:rsid w:val="00835485"/>
    <w:rsid w:val="00846771"/>
    <w:rsid w:val="0085709A"/>
    <w:rsid w:val="00874DBE"/>
    <w:rsid w:val="00876526"/>
    <w:rsid w:val="00885E21"/>
    <w:rsid w:val="008A46E6"/>
    <w:rsid w:val="008B3B23"/>
    <w:rsid w:val="008C71DC"/>
    <w:rsid w:val="008E176E"/>
    <w:rsid w:val="008F0611"/>
    <w:rsid w:val="008F3A3F"/>
    <w:rsid w:val="00900478"/>
    <w:rsid w:val="00907710"/>
    <w:rsid w:val="00915C6B"/>
    <w:rsid w:val="00921C5A"/>
    <w:rsid w:val="00923A92"/>
    <w:rsid w:val="0093122B"/>
    <w:rsid w:val="00952306"/>
    <w:rsid w:val="009627DB"/>
    <w:rsid w:val="00963D7E"/>
    <w:rsid w:val="009847F3"/>
    <w:rsid w:val="009933B2"/>
    <w:rsid w:val="00994D00"/>
    <w:rsid w:val="009C3244"/>
    <w:rsid w:val="009D6972"/>
    <w:rsid w:val="009E2A88"/>
    <w:rsid w:val="00A03E6A"/>
    <w:rsid w:val="00A044E8"/>
    <w:rsid w:val="00A04DA1"/>
    <w:rsid w:val="00A14DF3"/>
    <w:rsid w:val="00A172D6"/>
    <w:rsid w:val="00A20815"/>
    <w:rsid w:val="00A43DE6"/>
    <w:rsid w:val="00A51B1D"/>
    <w:rsid w:val="00A57BFA"/>
    <w:rsid w:val="00A654F7"/>
    <w:rsid w:val="00A67496"/>
    <w:rsid w:val="00A7662B"/>
    <w:rsid w:val="00A937A9"/>
    <w:rsid w:val="00AA0132"/>
    <w:rsid w:val="00AA273A"/>
    <w:rsid w:val="00AA4C71"/>
    <w:rsid w:val="00AB7913"/>
    <w:rsid w:val="00AC092A"/>
    <w:rsid w:val="00AC599C"/>
    <w:rsid w:val="00AE5695"/>
    <w:rsid w:val="00B63B47"/>
    <w:rsid w:val="00B71FE1"/>
    <w:rsid w:val="00B960EA"/>
    <w:rsid w:val="00BA1EF4"/>
    <w:rsid w:val="00BB3D33"/>
    <w:rsid w:val="00BC1978"/>
    <w:rsid w:val="00BC1A34"/>
    <w:rsid w:val="00BC39BF"/>
    <w:rsid w:val="00BD6CC9"/>
    <w:rsid w:val="00BF10D2"/>
    <w:rsid w:val="00BF1C53"/>
    <w:rsid w:val="00BF3A84"/>
    <w:rsid w:val="00C16D7D"/>
    <w:rsid w:val="00C272C5"/>
    <w:rsid w:val="00C373B2"/>
    <w:rsid w:val="00C461DA"/>
    <w:rsid w:val="00C661C7"/>
    <w:rsid w:val="00C8653D"/>
    <w:rsid w:val="00C92456"/>
    <w:rsid w:val="00CA5C0F"/>
    <w:rsid w:val="00CC259C"/>
    <w:rsid w:val="00CD0D48"/>
    <w:rsid w:val="00CD18BC"/>
    <w:rsid w:val="00CD5565"/>
    <w:rsid w:val="00CE1DC7"/>
    <w:rsid w:val="00CF5EEE"/>
    <w:rsid w:val="00D038B6"/>
    <w:rsid w:val="00D0397D"/>
    <w:rsid w:val="00D06E89"/>
    <w:rsid w:val="00D114D1"/>
    <w:rsid w:val="00D12A77"/>
    <w:rsid w:val="00D15267"/>
    <w:rsid w:val="00D21C19"/>
    <w:rsid w:val="00D248BD"/>
    <w:rsid w:val="00D31EED"/>
    <w:rsid w:val="00D4535D"/>
    <w:rsid w:val="00D61EDC"/>
    <w:rsid w:val="00D82AE9"/>
    <w:rsid w:val="00D86A96"/>
    <w:rsid w:val="00D92560"/>
    <w:rsid w:val="00D952DB"/>
    <w:rsid w:val="00DA191F"/>
    <w:rsid w:val="00DB54EE"/>
    <w:rsid w:val="00DC0FDA"/>
    <w:rsid w:val="00DC4BF1"/>
    <w:rsid w:val="00DF28BB"/>
    <w:rsid w:val="00DF4AAB"/>
    <w:rsid w:val="00DF7EA6"/>
    <w:rsid w:val="00E06ED0"/>
    <w:rsid w:val="00E1655B"/>
    <w:rsid w:val="00E36989"/>
    <w:rsid w:val="00E4320D"/>
    <w:rsid w:val="00E43F1E"/>
    <w:rsid w:val="00E4492B"/>
    <w:rsid w:val="00E51487"/>
    <w:rsid w:val="00E732DA"/>
    <w:rsid w:val="00EA39A4"/>
    <w:rsid w:val="00EC486B"/>
    <w:rsid w:val="00EC75F0"/>
    <w:rsid w:val="00EF6D3E"/>
    <w:rsid w:val="00F04B69"/>
    <w:rsid w:val="00F21B62"/>
    <w:rsid w:val="00F40539"/>
    <w:rsid w:val="00F475E5"/>
    <w:rsid w:val="00F5337C"/>
    <w:rsid w:val="00F578F9"/>
    <w:rsid w:val="00F61815"/>
    <w:rsid w:val="00F73740"/>
    <w:rsid w:val="00F76B44"/>
    <w:rsid w:val="00F80C6E"/>
    <w:rsid w:val="00F90C60"/>
    <w:rsid w:val="00F9465C"/>
    <w:rsid w:val="00F9595D"/>
    <w:rsid w:val="00F96565"/>
    <w:rsid w:val="00F970DD"/>
    <w:rsid w:val="00FA59AC"/>
    <w:rsid w:val="00FB7126"/>
    <w:rsid w:val="00FC18A6"/>
    <w:rsid w:val="00FD0359"/>
    <w:rsid w:val="00FD6A37"/>
    <w:rsid w:val="00FF5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53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qFormat/>
    <w:rsid w:val="0023253E"/>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rsid w:val="0023253E"/>
  </w:style>
  <w:style w:type="character" w:styleId="CommentReference">
    <w:name w:val="annotation reference"/>
    <w:basedOn w:val="DefaultParagraphFont"/>
    <w:unhideWhenUsed/>
    <w:rsid w:val="0054772F"/>
    <w:rPr>
      <w:sz w:val="16"/>
      <w:szCs w:val="16"/>
    </w:rPr>
  </w:style>
  <w:style w:type="paragraph" w:styleId="CommentText">
    <w:name w:val="annotation text"/>
    <w:basedOn w:val="Normal"/>
    <w:link w:val="CommentTextChar"/>
    <w:uiPriority w:val="99"/>
    <w:unhideWhenUsed/>
    <w:rsid w:val="0054772F"/>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4772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47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72F"/>
    <w:rPr>
      <w:rFonts w:ascii="Tahoma" w:hAnsi="Tahoma" w:cs="Tahoma"/>
      <w:sz w:val="16"/>
      <w:szCs w:val="16"/>
    </w:rPr>
  </w:style>
  <w:style w:type="character" w:customStyle="1" w:styleId="mechtexChar">
    <w:name w:val="mechtex Char"/>
    <w:link w:val="mechtex"/>
    <w:rsid w:val="0054772F"/>
    <w:rPr>
      <w:rFonts w:ascii="Arial Armenian" w:hAnsi="Arial Armenian" w:cs="Arial"/>
      <w:lang w:eastAsia="ru-RU"/>
    </w:rPr>
  </w:style>
  <w:style w:type="paragraph" w:customStyle="1" w:styleId="mechtex">
    <w:name w:val="mechtex"/>
    <w:basedOn w:val="Normal"/>
    <w:link w:val="mechtexChar"/>
    <w:rsid w:val="0054772F"/>
    <w:pPr>
      <w:spacing w:after="0" w:line="240" w:lineRule="auto"/>
      <w:jc w:val="center"/>
    </w:pPr>
    <w:rPr>
      <w:rFonts w:ascii="Arial Armenian" w:hAnsi="Arial Armenian" w:cs="Arial"/>
      <w:lang w:eastAsia="ru-RU"/>
    </w:rPr>
  </w:style>
  <w:style w:type="paragraph" w:styleId="CommentSubject">
    <w:name w:val="annotation subject"/>
    <w:basedOn w:val="CommentText"/>
    <w:next w:val="CommentText"/>
    <w:link w:val="CommentSubjectChar"/>
    <w:uiPriority w:val="99"/>
    <w:semiHidden/>
    <w:unhideWhenUsed/>
    <w:rsid w:val="0054772F"/>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772F"/>
    <w:rPr>
      <w:b/>
      <w:bC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Char Char Char,Char Char Char Char,Знак Знак1, webb"/>
    <w:basedOn w:val="Normal"/>
    <w:link w:val="NormalWebChar"/>
    <w:uiPriority w:val="99"/>
    <w:qFormat/>
    <w:rsid w:val="00C8653D"/>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Char Char Char Char1,Char Char Char Char Char,Знак Знак1 Char, webb Char"/>
    <w:link w:val="NormalWeb"/>
    <w:uiPriority w:val="99"/>
    <w:locked/>
    <w:rsid w:val="00C8653D"/>
    <w:rPr>
      <w:rFonts w:ascii="Times New Roman" w:eastAsia="Times New Roman" w:hAnsi="Times New Roman" w:cs="Times New Roman"/>
      <w:sz w:val="24"/>
      <w:szCs w:val="20"/>
    </w:rPr>
  </w:style>
  <w:style w:type="character" w:customStyle="1" w:styleId="1">
    <w:name w:val="Основной текст Знак1"/>
    <w:locked/>
    <w:rsid w:val="00653088"/>
    <w:rPr>
      <w:rFonts w:ascii="Sylfaen" w:hAnsi="Sylfaen" w:hint="default"/>
      <w:sz w:val="22"/>
      <w:shd w:val="clear" w:color="auto" w:fill="FFFFFF"/>
    </w:rPr>
  </w:style>
  <w:style w:type="character" w:customStyle="1" w:styleId="10">
    <w:name w:val="Основной текст1"/>
    <w:rsid w:val="00FD0359"/>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customStyle="1" w:styleId="ListParagraph2">
    <w:name w:val="List Paragraph2"/>
    <w:basedOn w:val="Normal"/>
    <w:uiPriority w:val="99"/>
    <w:qFormat/>
    <w:rsid w:val="00FD0359"/>
    <w:pPr>
      <w:spacing w:after="200" w:line="27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13486636">
      <w:bodyDiv w:val="1"/>
      <w:marLeft w:val="0"/>
      <w:marRight w:val="0"/>
      <w:marTop w:val="0"/>
      <w:marBottom w:val="0"/>
      <w:divBdr>
        <w:top w:val="none" w:sz="0" w:space="0" w:color="auto"/>
        <w:left w:val="none" w:sz="0" w:space="0" w:color="auto"/>
        <w:bottom w:val="none" w:sz="0" w:space="0" w:color="auto"/>
        <w:right w:val="none" w:sz="0" w:space="0" w:color="auto"/>
      </w:divBdr>
    </w:div>
    <w:div w:id="93817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76D6D-945A-4F80-A857-5BB12FB7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7440</Words>
  <Characters>42408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Aslanyan</dc:creator>
  <cp:lastModifiedBy>555</cp:lastModifiedBy>
  <cp:revision>10</cp:revision>
  <cp:lastPrinted>2019-07-16T10:58:00Z</cp:lastPrinted>
  <dcterms:created xsi:type="dcterms:W3CDTF">2019-07-30T11:09:00Z</dcterms:created>
  <dcterms:modified xsi:type="dcterms:W3CDTF">2019-08-01T09:45:00Z</dcterms:modified>
  <cp:keywords>Mulberry 2.0</cp:keywords>
</cp:coreProperties>
</file>