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3B" w:rsidRPr="00E70B12" w:rsidRDefault="00E1073B" w:rsidP="00E1073B">
      <w:pPr>
        <w:pStyle w:val="mechtex"/>
        <w:ind w:left="5760"/>
        <w:rPr>
          <w:rFonts w:ascii="GHEA Grapalat" w:hAnsi="GHEA Grapalat"/>
          <w:spacing w:val="-8"/>
          <w:lang w:val="pt-BR"/>
        </w:rPr>
      </w:pPr>
    </w:p>
    <w:p w:rsidR="00E1073B" w:rsidRPr="001365CA" w:rsidRDefault="00E1073B" w:rsidP="00E1073B">
      <w:pPr>
        <w:pStyle w:val="mechtex"/>
        <w:ind w:left="5760"/>
        <w:rPr>
          <w:rFonts w:ascii="GHEA Grapalat" w:hAnsi="GHEA Grapalat"/>
          <w:spacing w:val="-8"/>
          <w:sz w:val="20"/>
          <w:szCs w:val="20"/>
          <w:lang w:val="pt-BR"/>
        </w:rPr>
      </w:pPr>
      <w:proofErr w:type="spellStart"/>
      <w:r w:rsidRPr="001365CA">
        <w:rPr>
          <w:rFonts w:ascii="GHEA Grapalat" w:hAnsi="GHEA Grapalat"/>
          <w:spacing w:val="-8"/>
          <w:sz w:val="20"/>
          <w:szCs w:val="20"/>
        </w:rPr>
        <w:t>Հավելված</w:t>
      </w:r>
      <w:proofErr w:type="spellEnd"/>
    </w:p>
    <w:p w:rsidR="00E1073B" w:rsidRPr="001365CA" w:rsidRDefault="00E1073B" w:rsidP="00E1073B">
      <w:pPr>
        <w:pStyle w:val="mechtex"/>
        <w:ind w:left="3600" w:firstLine="720"/>
        <w:jc w:val="right"/>
        <w:rPr>
          <w:rFonts w:ascii="GHEA Grapalat" w:hAnsi="GHEA Grapalat"/>
          <w:spacing w:val="-6"/>
          <w:sz w:val="20"/>
          <w:szCs w:val="20"/>
          <w:lang w:val="pt-BR"/>
        </w:rPr>
      </w:pPr>
      <w:r w:rsidRPr="001365CA">
        <w:rPr>
          <w:rFonts w:ascii="GHEA Grapalat" w:hAnsi="GHEA Grapalat"/>
          <w:spacing w:val="-6"/>
          <w:sz w:val="20"/>
          <w:szCs w:val="20"/>
          <w:lang w:val="pt-BR"/>
        </w:rPr>
        <w:t xml:space="preserve">       </w:t>
      </w:r>
      <w:r w:rsidRPr="001365CA">
        <w:rPr>
          <w:rFonts w:ascii="GHEA Grapalat" w:hAnsi="GHEA Grapalat"/>
          <w:spacing w:val="-6"/>
          <w:sz w:val="20"/>
          <w:szCs w:val="20"/>
          <w:lang w:val="pt-BR"/>
        </w:rPr>
        <w:tab/>
        <w:t xml:space="preserve">    </w:t>
      </w:r>
      <w:r w:rsidRPr="001365CA">
        <w:rPr>
          <w:rFonts w:ascii="GHEA Grapalat" w:hAnsi="GHEA Grapalat"/>
          <w:spacing w:val="-6"/>
          <w:sz w:val="20"/>
          <w:szCs w:val="20"/>
        </w:rPr>
        <w:t>ՀՀ</w:t>
      </w:r>
      <w:r w:rsidRPr="001365CA">
        <w:rPr>
          <w:rFonts w:ascii="GHEA Grapalat" w:hAnsi="GHEA Grapalat"/>
          <w:spacing w:val="-6"/>
          <w:sz w:val="20"/>
          <w:szCs w:val="20"/>
          <w:lang w:val="pt-BR"/>
        </w:rPr>
        <w:t xml:space="preserve"> </w:t>
      </w:r>
      <w:proofErr w:type="spellStart"/>
      <w:r w:rsidRPr="001365CA">
        <w:rPr>
          <w:rFonts w:ascii="GHEA Grapalat" w:hAnsi="GHEA Grapalat"/>
          <w:spacing w:val="-6"/>
          <w:sz w:val="20"/>
          <w:szCs w:val="20"/>
        </w:rPr>
        <w:t>կառավարության</w:t>
      </w:r>
      <w:proofErr w:type="spellEnd"/>
      <w:r w:rsidRPr="001365CA">
        <w:rPr>
          <w:rFonts w:ascii="GHEA Grapalat" w:hAnsi="GHEA Grapalat"/>
          <w:spacing w:val="-6"/>
          <w:sz w:val="20"/>
          <w:szCs w:val="20"/>
          <w:lang w:val="pt-BR"/>
        </w:rPr>
        <w:t xml:space="preserve"> 2019 </w:t>
      </w:r>
      <w:proofErr w:type="spellStart"/>
      <w:r w:rsidRPr="001365CA">
        <w:rPr>
          <w:rFonts w:ascii="GHEA Grapalat" w:hAnsi="GHEA Grapalat"/>
          <w:spacing w:val="-6"/>
          <w:sz w:val="20"/>
          <w:szCs w:val="20"/>
        </w:rPr>
        <w:t>թվականի</w:t>
      </w:r>
      <w:proofErr w:type="spellEnd"/>
    </w:p>
    <w:p w:rsidR="00E1073B" w:rsidRPr="001365CA" w:rsidRDefault="00E1073B" w:rsidP="00E1073B">
      <w:pPr>
        <w:pStyle w:val="mechtex"/>
        <w:jc w:val="right"/>
        <w:rPr>
          <w:rFonts w:ascii="GHEA Grapalat" w:hAnsi="GHEA Grapalat" w:cs="Sylfaen"/>
          <w:sz w:val="20"/>
          <w:szCs w:val="20"/>
          <w:lang w:val="pt-BR"/>
        </w:rPr>
      </w:pPr>
      <w:r w:rsidRPr="001365CA">
        <w:rPr>
          <w:rFonts w:ascii="GHEA Grapalat" w:hAnsi="GHEA Grapalat"/>
          <w:spacing w:val="-2"/>
          <w:sz w:val="20"/>
          <w:szCs w:val="20"/>
          <w:lang w:val="pt-BR"/>
        </w:rPr>
        <w:tab/>
      </w:r>
      <w:r w:rsidRPr="001365CA">
        <w:rPr>
          <w:rFonts w:ascii="GHEA Grapalat" w:hAnsi="GHEA Grapalat"/>
          <w:spacing w:val="-2"/>
          <w:sz w:val="20"/>
          <w:szCs w:val="20"/>
          <w:lang w:val="pt-BR"/>
        </w:rPr>
        <w:tab/>
      </w:r>
      <w:r w:rsidRPr="001365CA">
        <w:rPr>
          <w:rFonts w:ascii="GHEA Grapalat" w:hAnsi="GHEA Grapalat"/>
          <w:spacing w:val="-2"/>
          <w:sz w:val="20"/>
          <w:szCs w:val="20"/>
          <w:lang w:val="pt-BR"/>
        </w:rPr>
        <w:tab/>
      </w:r>
      <w:r w:rsidRPr="001365CA">
        <w:rPr>
          <w:rFonts w:ascii="GHEA Grapalat" w:hAnsi="GHEA Grapalat"/>
          <w:spacing w:val="-2"/>
          <w:sz w:val="20"/>
          <w:szCs w:val="20"/>
          <w:lang w:val="pt-BR"/>
        </w:rPr>
        <w:tab/>
      </w:r>
      <w:r w:rsidRPr="001365CA">
        <w:rPr>
          <w:rFonts w:ascii="GHEA Grapalat" w:hAnsi="GHEA Grapalat"/>
          <w:spacing w:val="-2"/>
          <w:sz w:val="20"/>
          <w:szCs w:val="20"/>
          <w:lang w:val="pt-BR"/>
        </w:rPr>
        <w:tab/>
      </w:r>
      <w:r w:rsidRPr="001365CA">
        <w:rPr>
          <w:rFonts w:ascii="GHEA Grapalat" w:hAnsi="GHEA Grapalat"/>
          <w:spacing w:val="-2"/>
          <w:sz w:val="20"/>
          <w:szCs w:val="20"/>
          <w:lang w:val="pt-BR"/>
        </w:rPr>
        <w:tab/>
        <w:t xml:space="preserve">   </w:t>
      </w:r>
      <w:r w:rsidRPr="001365CA">
        <w:rPr>
          <w:rFonts w:ascii="GHEA Grapalat" w:hAnsi="GHEA Grapalat"/>
          <w:spacing w:val="-2"/>
          <w:sz w:val="20"/>
          <w:szCs w:val="20"/>
          <w:lang w:val="pt-BR"/>
        </w:rPr>
        <w:tab/>
        <w:t xml:space="preserve">   __________</w:t>
      </w:r>
      <w:r w:rsidRPr="001365CA">
        <w:rPr>
          <w:rFonts w:ascii="GHEA Grapalat" w:hAnsi="GHEA Grapalat" w:cs="Sylfaen"/>
          <w:spacing w:val="-2"/>
          <w:sz w:val="20"/>
          <w:szCs w:val="20"/>
          <w:lang w:val="pt-BR"/>
        </w:rPr>
        <w:t xml:space="preserve">  ____- </w:t>
      </w:r>
      <w:r w:rsidRPr="001365CA">
        <w:rPr>
          <w:rFonts w:ascii="GHEA Grapalat" w:hAnsi="GHEA Grapalat"/>
          <w:spacing w:val="-2"/>
          <w:sz w:val="20"/>
          <w:szCs w:val="20"/>
        </w:rPr>
        <w:t>ի</w:t>
      </w:r>
      <w:r w:rsidRPr="001365CA">
        <w:rPr>
          <w:rFonts w:ascii="GHEA Grapalat" w:hAnsi="GHEA Grapalat"/>
          <w:spacing w:val="-2"/>
          <w:sz w:val="20"/>
          <w:szCs w:val="20"/>
          <w:lang w:val="pt-BR"/>
        </w:rPr>
        <w:t xml:space="preserve">  N ____   - </w:t>
      </w:r>
      <w:r w:rsidRPr="001365CA">
        <w:rPr>
          <w:rFonts w:ascii="GHEA Grapalat" w:hAnsi="GHEA Grapalat"/>
          <w:spacing w:val="-2"/>
          <w:sz w:val="20"/>
          <w:szCs w:val="20"/>
          <w:lang w:val="ru-RU"/>
        </w:rPr>
        <w:t>Ն</w:t>
      </w:r>
      <w:r w:rsidRPr="001365CA">
        <w:rPr>
          <w:rFonts w:ascii="GHEA Grapalat" w:hAnsi="GHEA Grapalat"/>
          <w:spacing w:val="-2"/>
          <w:sz w:val="20"/>
          <w:szCs w:val="20"/>
          <w:lang w:val="pt-BR"/>
        </w:rPr>
        <w:t xml:space="preserve">  </w:t>
      </w:r>
      <w:proofErr w:type="spellStart"/>
      <w:r w:rsidRPr="001365CA">
        <w:rPr>
          <w:rFonts w:ascii="GHEA Grapalat" w:hAnsi="GHEA Grapalat"/>
          <w:spacing w:val="-2"/>
          <w:sz w:val="20"/>
          <w:szCs w:val="20"/>
        </w:rPr>
        <w:t>որոշման</w:t>
      </w:r>
      <w:proofErr w:type="spellEnd"/>
    </w:p>
    <w:p w:rsidR="00E1073B" w:rsidRPr="001365CA" w:rsidRDefault="00E1073B" w:rsidP="00E1073B">
      <w:pPr>
        <w:pStyle w:val="Header"/>
        <w:jc w:val="center"/>
        <w:rPr>
          <w:rFonts w:ascii="GHEA Grapalat" w:hAnsi="GHEA Grapalat" w:cs="Sylfaen"/>
          <w:b/>
          <w:i w:val="0"/>
          <w:sz w:val="20"/>
          <w:szCs w:val="20"/>
          <w:lang w:val="pt-BR"/>
        </w:rPr>
      </w:pPr>
    </w:p>
    <w:p w:rsidR="00E1073B" w:rsidRPr="001365CA" w:rsidRDefault="00E1073B" w:rsidP="00E1073B">
      <w:pPr>
        <w:pStyle w:val="Header"/>
        <w:jc w:val="center"/>
        <w:rPr>
          <w:rFonts w:ascii="GHEA Grapalat" w:hAnsi="GHEA Grapalat" w:cs="Sylfaen"/>
          <w:b/>
          <w:i w:val="0"/>
          <w:lang w:val="pt-BR"/>
        </w:rPr>
      </w:pPr>
    </w:p>
    <w:p w:rsidR="00E1073B" w:rsidRPr="001365CA" w:rsidRDefault="00E1073B" w:rsidP="00E1073B">
      <w:pPr>
        <w:pStyle w:val="Header"/>
        <w:jc w:val="center"/>
        <w:rPr>
          <w:rFonts w:ascii="GHEA Grapalat" w:hAnsi="GHEA Grapalat" w:cs="Sylfaen"/>
          <w:b/>
          <w:i w:val="0"/>
          <w:lang w:val="pt-BR"/>
        </w:rPr>
      </w:pPr>
    </w:p>
    <w:p w:rsidR="00E1073B" w:rsidRPr="001365CA" w:rsidRDefault="00E1073B" w:rsidP="00E1073B">
      <w:pPr>
        <w:pStyle w:val="Header"/>
        <w:jc w:val="center"/>
        <w:rPr>
          <w:rFonts w:ascii="GHEA Grapalat" w:hAnsi="GHEA Grapalat" w:cs="Sylfaen"/>
          <w:b/>
          <w:i w:val="0"/>
          <w:sz w:val="24"/>
          <w:szCs w:val="24"/>
        </w:rPr>
      </w:pPr>
      <w:r w:rsidRPr="001365CA">
        <w:rPr>
          <w:rFonts w:ascii="GHEA Grapalat" w:hAnsi="GHEA Grapalat" w:cs="Sylfaen"/>
          <w:b/>
          <w:i w:val="0"/>
          <w:sz w:val="24"/>
          <w:szCs w:val="24"/>
        </w:rPr>
        <w:t>ՊԵՏԱԿԱՆ ՄԱՐՄԻՆՆԵՐԻՆ ԱՄՐԱՑՎՈՂ ՏԱՐԱԾՔՆԵՐԻ</w:t>
      </w:r>
    </w:p>
    <w:p w:rsidR="00E1073B" w:rsidRDefault="00E1073B" w:rsidP="00E1073B">
      <w:pPr>
        <w:pStyle w:val="Header"/>
        <w:jc w:val="center"/>
        <w:rPr>
          <w:rFonts w:ascii="GHEA Grapalat" w:hAnsi="GHEA Grapalat" w:cs="Sylfaen"/>
          <w:b/>
        </w:rPr>
      </w:pPr>
    </w:p>
    <w:tbl>
      <w:tblPr>
        <w:tblStyle w:val="TableGrid"/>
        <w:tblW w:w="10458" w:type="dxa"/>
        <w:tblInd w:w="-432" w:type="dxa"/>
        <w:tblLook w:val="04A0" w:firstRow="1" w:lastRow="0" w:firstColumn="1" w:lastColumn="0" w:noHBand="0" w:noVBand="1"/>
      </w:tblPr>
      <w:tblGrid>
        <w:gridCol w:w="738"/>
        <w:gridCol w:w="5310"/>
        <w:gridCol w:w="4410"/>
      </w:tblGrid>
      <w:tr w:rsidR="00E1073B" w:rsidRPr="001365CA" w:rsidTr="001226EC">
        <w:trPr>
          <w:trHeight w:val="962"/>
        </w:trPr>
        <w:tc>
          <w:tcPr>
            <w:tcW w:w="738" w:type="dxa"/>
            <w:vAlign w:val="center"/>
          </w:tcPr>
          <w:p w:rsidR="00E1073B" w:rsidRPr="001365CA" w:rsidRDefault="00E1073B" w:rsidP="001226EC">
            <w:pPr>
              <w:pStyle w:val="Header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b/>
                <w:sz w:val="24"/>
                <w:szCs w:val="24"/>
              </w:rPr>
              <w:t>Հ/Հ</w:t>
            </w:r>
          </w:p>
        </w:tc>
        <w:tc>
          <w:tcPr>
            <w:tcW w:w="5310" w:type="dxa"/>
            <w:vAlign w:val="center"/>
          </w:tcPr>
          <w:p w:rsidR="00E1073B" w:rsidRPr="001365CA" w:rsidRDefault="00E1073B" w:rsidP="001226EC">
            <w:pPr>
              <w:pStyle w:val="Header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b/>
                <w:sz w:val="24"/>
                <w:szCs w:val="24"/>
              </w:rPr>
              <w:t>Պետական մարմնի անվանումը</w:t>
            </w:r>
          </w:p>
        </w:tc>
        <w:tc>
          <w:tcPr>
            <w:tcW w:w="4410" w:type="dxa"/>
            <w:vAlign w:val="center"/>
          </w:tcPr>
          <w:p w:rsidR="00E1073B" w:rsidRPr="001365CA" w:rsidRDefault="00E1073B" w:rsidP="001226EC">
            <w:pPr>
              <w:pStyle w:val="Header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b/>
                <w:sz w:val="24"/>
                <w:szCs w:val="24"/>
              </w:rPr>
              <w:t>Ամրացվող տարածքի հասցեն</w:t>
            </w:r>
          </w:p>
        </w:tc>
      </w:tr>
      <w:tr w:rsidR="00E1073B" w:rsidRPr="00010700" w:rsidTr="001226EC">
        <w:trPr>
          <w:trHeight w:val="683"/>
        </w:trPr>
        <w:tc>
          <w:tcPr>
            <w:tcW w:w="738" w:type="dxa"/>
            <w:vAlign w:val="center"/>
          </w:tcPr>
          <w:p w:rsidR="00E1073B" w:rsidRPr="001365CA" w:rsidRDefault="00E1073B" w:rsidP="001226EC">
            <w:pPr>
              <w:pStyle w:val="Header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sz w:val="24"/>
                <w:szCs w:val="24"/>
              </w:rPr>
              <w:t>1.</w:t>
            </w:r>
          </w:p>
        </w:tc>
        <w:tc>
          <w:tcPr>
            <w:tcW w:w="5310" w:type="dxa"/>
            <w:vAlign w:val="center"/>
          </w:tcPr>
          <w:p w:rsidR="00E1073B" w:rsidRPr="001365CA" w:rsidRDefault="00E1073B" w:rsidP="001226EC">
            <w:pPr>
              <w:pStyle w:val="Header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sz w:val="24"/>
                <w:szCs w:val="24"/>
              </w:rPr>
              <w:t>Աշխատանքի և սոցիալական հարցերի նախարարություն</w:t>
            </w:r>
          </w:p>
        </w:tc>
        <w:tc>
          <w:tcPr>
            <w:tcW w:w="4410" w:type="dxa"/>
            <w:vAlign w:val="center"/>
          </w:tcPr>
          <w:p w:rsidR="00E1073B" w:rsidRPr="001365CA" w:rsidRDefault="00E1073B" w:rsidP="001226EC">
            <w:pPr>
              <w:pStyle w:val="Header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sz w:val="24"/>
                <w:szCs w:val="24"/>
              </w:rPr>
              <w:t>քաղաք Երևան, Կառավարական N 3 շենք</w:t>
            </w:r>
          </w:p>
        </w:tc>
      </w:tr>
      <w:tr w:rsidR="00E1073B" w:rsidRPr="00010700" w:rsidTr="001226EC">
        <w:trPr>
          <w:trHeight w:val="638"/>
        </w:trPr>
        <w:tc>
          <w:tcPr>
            <w:tcW w:w="738" w:type="dxa"/>
            <w:vAlign w:val="center"/>
          </w:tcPr>
          <w:p w:rsidR="00E1073B" w:rsidRPr="001365CA" w:rsidRDefault="00E1073B" w:rsidP="001226EC">
            <w:pPr>
              <w:pStyle w:val="Header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b/>
                <w:sz w:val="24"/>
                <w:szCs w:val="24"/>
              </w:rPr>
              <w:t>2.</w:t>
            </w:r>
          </w:p>
        </w:tc>
        <w:tc>
          <w:tcPr>
            <w:tcW w:w="5310" w:type="dxa"/>
            <w:vAlign w:val="center"/>
          </w:tcPr>
          <w:p w:rsidR="00E1073B" w:rsidRPr="001365CA" w:rsidRDefault="00E1073B" w:rsidP="001226EC">
            <w:pPr>
              <w:pStyle w:val="Header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sz w:val="24"/>
                <w:szCs w:val="24"/>
              </w:rPr>
              <w:t>Առողջապահության նախարարություն</w:t>
            </w:r>
          </w:p>
        </w:tc>
        <w:tc>
          <w:tcPr>
            <w:tcW w:w="4410" w:type="dxa"/>
            <w:vAlign w:val="center"/>
          </w:tcPr>
          <w:p w:rsidR="00E1073B" w:rsidRPr="001365CA" w:rsidRDefault="00E1073B" w:rsidP="001226EC">
            <w:pPr>
              <w:jc w:val="center"/>
              <w:rPr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sz w:val="24"/>
                <w:szCs w:val="24"/>
              </w:rPr>
              <w:t>քաղաք Երևան, Կառավարական N 3 շենք</w:t>
            </w:r>
          </w:p>
        </w:tc>
      </w:tr>
      <w:tr w:rsidR="00E1073B" w:rsidRPr="00010700" w:rsidTr="001226EC">
        <w:trPr>
          <w:trHeight w:val="620"/>
        </w:trPr>
        <w:tc>
          <w:tcPr>
            <w:tcW w:w="738" w:type="dxa"/>
            <w:vAlign w:val="center"/>
          </w:tcPr>
          <w:p w:rsidR="00E1073B" w:rsidRPr="001365CA" w:rsidRDefault="00E1073B" w:rsidP="001226EC">
            <w:pPr>
              <w:pStyle w:val="Header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b/>
                <w:sz w:val="24"/>
                <w:szCs w:val="24"/>
              </w:rPr>
              <w:t>3.</w:t>
            </w:r>
          </w:p>
        </w:tc>
        <w:tc>
          <w:tcPr>
            <w:tcW w:w="5310" w:type="dxa"/>
            <w:vAlign w:val="center"/>
          </w:tcPr>
          <w:p w:rsidR="00E1073B" w:rsidRPr="001365CA" w:rsidRDefault="00E1073B" w:rsidP="001226EC">
            <w:pPr>
              <w:pStyle w:val="Header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sz w:val="24"/>
                <w:szCs w:val="24"/>
              </w:rPr>
              <w:t>Շրջակա միջավայրի նախարարություն</w:t>
            </w:r>
          </w:p>
        </w:tc>
        <w:tc>
          <w:tcPr>
            <w:tcW w:w="4410" w:type="dxa"/>
            <w:vAlign w:val="center"/>
          </w:tcPr>
          <w:p w:rsidR="00E1073B" w:rsidRPr="001365CA" w:rsidRDefault="00E1073B" w:rsidP="001226EC">
            <w:pPr>
              <w:jc w:val="center"/>
              <w:rPr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sz w:val="24"/>
                <w:szCs w:val="24"/>
              </w:rPr>
              <w:t>քաղաք Երևան, Կառավարական N 3 շենք</w:t>
            </w:r>
          </w:p>
        </w:tc>
      </w:tr>
      <w:tr w:rsidR="00E1073B" w:rsidRPr="00010700" w:rsidTr="001226EC">
        <w:trPr>
          <w:trHeight w:val="620"/>
        </w:trPr>
        <w:tc>
          <w:tcPr>
            <w:tcW w:w="738" w:type="dxa"/>
            <w:vAlign w:val="center"/>
          </w:tcPr>
          <w:p w:rsidR="00E1073B" w:rsidRPr="001365CA" w:rsidRDefault="00E1073B" w:rsidP="001226EC">
            <w:pPr>
              <w:pStyle w:val="Header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b/>
                <w:sz w:val="24"/>
                <w:szCs w:val="24"/>
              </w:rPr>
              <w:t>4.</w:t>
            </w:r>
          </w:p>
        </w:tc>
        <w:tc>
          <w:tcPr>
            <w:tcW w:w="5310" w:type="dxa"/>
            <w:vAlign w:val="center"/>
          </w:tcPr>
          <w:p w:rsidR="00E1073B" w:rsidRPr="001365CA" w:rsidRDefault="00E1073B" w:rsidP="001226EC">
            <w:pPr>
              <w:pStyle w:val="Header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sz w:val="24"/>
                <w:szCs w:val="24"/>
              </w:rPr>
              <w:t>Տարածքային կառավարման և ենթակառուցվածքների նախարարություն</w:t>
            </w:r>
          </w:p>
        </w:tc>
        <w:tc>
          <w:tcPr>
            <w:tcW w:w="4410" w:type="dxa"/>
            <w:vAlign w:val="center"/>
          </w:tcPr>
          <w:p w:rsidR="00E1073B" w:rsidRPr="001365CA" w:rsidRDefault="00E1073B" w:rsidP="001226EC">
            <w:pPr>
              <w:jc w:val="center"/>
              <w:rPr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sz w:val="24"/>
                <w:szCs w:val="24"/>
              </w:rPr>
              <w:t>քաղաք Երևան, Կառավարական N 3 շենք</w:t>
            </w:r>
          </w:p>
        </w:tc>
      </w:tr>
      <w:tr w:rsidR="00E1073B" w:rsidRPr="00010700" w:rsidTr="001226EC">
        <w:trPr>
          <w:trHeight w:val="620"/>
        </w:trPr>
        <w:tc>
          <w:tcPr>
            <w:tcW w:w="738" w:type="dxa"/>
            <w:vAlign w:val="center"/>
          </w:tcPr>
          <w:p w:rsidR="00E1073B" w:rsidRPr="001365CA" w:rsidRDefault="00E1073B" w:rsidP="001226EC">
            <w:pPr>
              <w:pStyle w:val="Header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b/>
                <w:sz w:val="24"/>
                <w:szCs w:val="24"/>
              </w:rPr>
              <w:t>5.</w:t>
            </w:r>
          </w:p>
        </w:tc>
        <w:tc>
          <w:tcPr>
            <w:tcW w:w="5310" w:type="dxa"/>
            <w:vAlign w:val="center"/>
          </w:tcPr>
          <w:p w:rsidR="00E1073B" w:rsidRPr="001365CA" w:rsidRDefault="00E1073B" w:rsidP="001226EC">
            <w:pPr>
              <w:pStyle w:val="Header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sz w:val="24"/>
                <w:szCs w:val="24"/>
              </w:rPr>
              <w:t>Քաղաքաշինության կոմիտե</w:t>
            </w:r>
          </w:p>
        </w:tc>
        <w:tc>
          <w:tcPr>
            <w:tcW w:w="4410" w:type="dxa"/>
            <w:vAlign w:val="center"/>
          </w:tcPr>
          <w:p w:rsidR="00E1073B" w:rsidRPr="001365CA" w:rsidRDefault="00E1073B" w:rsidP="001226EC">
            <w:pPr>
              <w:jc w:val="center"/>
              <w:rPr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sz w:val="24"/>
                <w:szCs w:val="24"/>
              </w:rPr>
              <w:t>քաղաք Երևան, Կառավարական N 3 շենք</w:t>
            </w:r>
          </w:p>
        </w:tc>
      </w:tr>
      <w:tr w:rsidR="00E1073B" w:rsidRPr="00010700" w:rsidTr="001226EC">
        <w:trPr>
          <w:trHeight w:val="620"/>
        </w:trPr>
        <w:tc>
          <w:tcPr>
            <w:tcW w:w="738" w:type="dxa"/>
            <w:vAlign w:val="center"/>
          </w:tcPr>
          <w:p w:rsidR="00E1073B" w:rsidRPr="001365CA" w:rsidRDefault="00E1073B" w:rsidP="001226EC">
            <w:pPr>
              <w:pStyle w:val="Header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b/>
                <w:sz w:val="24"/>
                <w:szCs w:val="24"/>
              </w:rPr>
              <w:t>6.</w:t>
            </w:r>
          </w:p>
        </w:tc>
        <w:tc>
          <w:tcPr>
            <w:tcW w:w="5310" w:type="dxa"/>
            <w:vAlign w:val="center"/>
          </w:tcPr>
          <w:p w:rsidR="00E1073B" w:rsidRPr="001365CA" w:rsidRDefault="00E1073B" w:rsidP="001226EC">
            <w:pPr>
              <w:pStyle w:val="Header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sz w:val="24"/>
                <w:szCs w:val="24"/>
              </w:rPr>
              <w:t>Վիճակագրական կոմիտե</w:t>
            </w:r>
          </w:p>
        </w:tc>
        <w:tc>
          <w:tcPr>
            <w:tcW w:w="4410" w:type="dxa"/>
            <w:vAlign w:val="center"/>
          </w:tcPr>
          <w:p w:rsidR="00E1073B" w:rsidRPr="001365CA" w:rsidRDefault="00E1073B" w:rsidP="001226EC">
            <w:pPr>
              <w:jc w:val="center"/>
              <w:rPr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sz w:val="24"/>
                <w:szCs w:val="24"/>
              </w:rPr>
              <w:t>քաղաք Երևան, Կառավարական N 3 շենք</w:t>
            </w:r>
          </w:p>
        </w:tc>
      </w:tr>
      <w:tr w:rsidR="00E1073B" w:rsidRPr="001365CA" w:rsidTr="001226EC">
        <w:trPr>
          <w:trHeight w:val="620"/>
        </w:trPr>
        <w:tc>
          <w:tcPr>
            <w:tcW w:w="738" w:type="dxa"/>
            <w:vAlign w:val="center"/>
          </w:tcPr>
          <w:p w:rsidR="00E1073B" w:rsidRPr="001365CA" w:rsidRDefault="00E1073B" w:rsidP="001226EC">
            <w:pPr>
              <w:pStyle w:val="Header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b/>
                <w:sz w:val="24"/>
                <w:szCs w:val="24"/>
              </w:rPr>
              <w:t>7.</w:t>
            </w:r>
          </w:p>
        </w:tc>
        <w:tc>
          <w:tcPr>
            <w:tcW w:w="5310" w:type="dxa"/>
            <w:vAlign w:val="center"/>
          </w:tcPr>
          <w:p w:rsidR="00E1073B" w:rsidRPr="001365CA" w:rsidRDefault="00E1073B" w:rsidP="001226EC">
            <w:pPr>
              <w:pStyle w:val="Header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sz w:val="24"/>
                <w:szCs w:val="24"/>
              </w:rPr>
              <w:t>Էկոնոմիկայի նախարարություն</w:t>
            </w:r>
          </w:p>
        </w:tc>
        <w:tc>
          <w:tcPr>
            <w:tcW w:w="4410" w:type="dxa"/>
            <w:vAlign w:val="center"/>
          </w:tcPr>
          <w:p w:rsidR="00E1073B" w:rsidRPr="001365CA" w:rsidRDefault="00E1073B" w:rsidP="001226EC">
            <w:pPr>
              <w:pStyle w:val="Header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1365CA">
              <w:rPr>
                <w:rFonts w:ascii="GHEA Grapalat" w:hAnsi="GHEA Grapalat" w:cs="Sylfaen"/>
                <w:sz w:val="24"/>
                <w:szCs w:val="24"/>
              </w:rPr>
              <w:t>Մհեր Մկրտչյան 5բ</w:t>
            </w:r>
          </w:p>
        </w:tc>
      </w:tr>
    </w:tbl>
    <w:p w:rsidR="00E1073B" w:rsidRPr="001365CA" w:rsidRDefault="00E1073B" w:rsidP="00E1073B">
      <w:pPr>
        <w:pStyle w:val="Header"/>
        <w:jc w:val="center"/>
        <w:rPr>
          <w:rFonts w:ascii="GHEA Grapalat" w:hAnsi="GHEA Grapalat" w:cs="Sylfaen"/>
          <w:b/>
          <w:sz w:val="24"/>
          <w:szCs w:val="24"/>
        </w:rPr>
      </w:pPr>
    </w:p>
    <w:p w:rsidR="00E1073B" w:rsidRDefault="00E1073B" w:rsidP="00E1073B">
      <w:pPr>
        <w:pStyle w:val="Header"/>
        <w:jc w:val="center"/>
        <w:rPr>
          <w:rFonts w:ascii="GHEA Grapalat" w:hAnsi="GHEA Grapalat" w:cs="Sylfaen"/>
          <w:b/>
          <w:i w:val="0"/>
        </w:rPr>
      </w:pPr>
    </w:p>
    <w:p w:rsidR="00E1073B" w:rsidRDefault="00E1073B" w:rsidP="00E1073B">
      <w:pPr>
        <w:pStyle w:val="Header"/>
        <w:jc w:val="center"/>
        <w:rPr>
          <w:rFonts w:ascii="GHEA Grapalat" w:hAnsi="GHEA Grapalat" w:cs="Sylfaen"/>
          <w:b/>
          <w:i w:val="0"/>
        </w:rPr>
      </w:pPr>
    </w:p>
    <w:p w:rsidR="00E1073B" w:rsidRDefault="00E1073B" w:rsidP="00E1073B">
      <w:pPr>
        <w:pStyle w:val="Header"/>
        <w:jc w:val="center"/>
        <w:rPr>
          <w:rFonts w:ascii="GHEA Grapalat" w:hAnsi="GHEA Grapalat" w:cs="Sylfaen"/>
          <w:b/>
          <w:i w:val="0"/>
        </w:rPr>
      </w:pPr>
    </w:p>
    <w:p w:rsidR="00E1073B" w:rsidRDefault="00E1073B" w:rsidP="00E1073B">
      <w:pPr>
        <w:pStyle w:val="Header"/>
        <w:jc w:val="center"/>
        <w:rPr>
          <w:rFonts w:ascii="GHEA Grapalat" w:hAnsi="GHEA Grapalat" w:cs="Sylfaen"/>
          <w:b/>
          <w:i w:val="0"/>
        </w:rPr>
      </w:pPr>
      <w:bookmarkStart w:id="0" w:name="_GoBack"/>
      <w:bookmarkEnd w:id="0"/>
    </w:p>
    <w:sectPr w:rsidR="00E1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Heghn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DB"/>
    <w:rsid w:val="007360DB"/>
    <w:rsid w:val="00E1073B"/>
    <w:rsid w:val="00F5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4D800-B18D-4FCC-A633-83E4BC9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73B"/>
    <w:pPr>
      <w:spacing w:after="200" w:line="276" w:lineRule="auto"/>
    </w:pPr>
    <w:rPr>
      <w:rFonts w:ascii="ArTarumianHeghnar" w:eastAsia="Calibri" w:hAnsi="ArTarumianHeghnar" w:cs="Cambria"/>
      <w:bCs/>
      <w:i/>
      <w:sz w:val="36"/>
      <w:szCs w:val="3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E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E1073B"/>
    <w:rPr>
      <w:rFonts w:ascii="ArTarumianHeghnar" w:eastAsia="Calibri" w:hAnsi="ArTarumianHeghnar" w:cs="Cambria"/>
      <w:bCs/>
      <w:i/>
      <w:sz w:val="36"/>
      <w:szCs w:val="36"/>
      <w:lang w:val="ru-RU"/>
    </w:rPr>
  </w:style>
  <w:style w:type="table" w:styleId="TableGrid">
    <w:name w:val="Table Grid"/>
    <w:basedOn w:val="TableNormal"/>
    <w:uiPriority w:val="59"/>
    <w:rsid w:val="00E1073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chtex">
    <w:name w:val="mechtex"/>
    <w:basedOn w:val="Normal"/>
    <w:link w:val="mechtexChar"/>
    <w:rsid w:val="00E1073B"/>
    <w:pPr>
      <w:spacing w:after="0" w:line="240" w:lineRule="auto"/>
      <w:jc w:val="center"/>
    </w:pPr>
    <w:rPr>
      <w:rFonts w:ascii="Arial Armenian" w:eastAsia="Times New Roman" w:hAnsi="Arial Armenian" w:cs="Times New Roman"/>
      <w:bCs w:val="0"/>
      <w:i w:val="0"/>
      <w:sz w:val="22"/>
      <w:szCs w:val="22"/>
      <w:lang w:val="en-US" w:eastAsia="ru-RU"/>
    </w:rPr>
  </w:style>
  <w:style w:type="character" w:customStyle="1" w:styleId="mechtexChar">
    <w:name w:val="mechtex Char"/>
    <w:link w:val="mechtex"/>
    <w:locked/>
    <w:rsid w:val="00E1073B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2019-07-19T08:13:00Z</dcterms:created>
  <dcterms:modified xsi:type="dcterms:W3CDTF">2019-07-19T08:13:00Z</dcterms:modified>
</cp:coreProperties>
</file>