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986" w:rsidRDefault="008A0986" w:rsidP="007D64CB">
      <w:pPr>
        <w:shd w:val="clear" w:color="auto" w:fill="FFFFFF"/>
        <w:tabs>
          <w:tab w:val="left" w:pos="9990"/>
        </w:tabs>
        <w:spacing w:after="0" w:line="240" w:lineRule="auto"/>
        <w:ind w:firstLine="375"/>
        <w:jc w:val="right"/>
        <w:rPr>
          <w:rFonts w:ascii="GHEA Grapalat" w:hAnsi="GHEA Grapalat"/>
          <w:b/>
          <w:bCs/>
          <w:color w:val="000000"/>
          <w:sz w:val="24"/>
          <w:szCs w:val="24"/>
          <w:u w:val="single"/>
        </w:rPr>
      </w:pPr>
      <w:proofErr w:type="spellStart"/>
      <w:r w:rsidRPr="00AD4500">
        <w:rPr>
          <w:rFonts w:ascii="GHEA Grapalat" w:hAnsi="GHEA Grapalat"/>
          <w:b/>
          <w:bCs/>
          <w:color w:val="000000"/>
          <w:sz w:val="24"/>
          <w:szCs w:val="24"/>
          <w:u w:val="single"/>
        </w:rPr>
        <w:t>Ձև</w:t>
      </w:r>
      <w:proofErr w:type="spellEnd"/>
      <w:r w:rsidRPr="00AD4500">
        <w:rPr>
          <w:rFonts w:ascii="GHEA Grapalat" w:hAnsi="GHEA Grapalat"/>
          <w:b/>
          <w:bCs/>
          <w:color w:val="000000"/>
          <w:sz w:val="24"/>
          <w:szCs w:val="24"/>
          <w:u w:val="single"/>
        </w:rPr>
        <w:t xml:space="preserve"> N 1</w:t>
      </w:r>
    </w:p>
    <w:p w:rsidR="008A0986" w:rsidRPr="00AD4500" w:rsidRDefault="008A0986" w:rsidP="008A0986">
      <w:pPr>
        <w:shd w:val="clear" w:color="auto" w:fill="FFFFFF"/>
        <w:spacing w:after="0" w:line="240" w:lineRule="auto"/>
        <w:ind w:right="-540" w:firstLine="375"/>
        <w:jc w:val="right"/>
        <w:rPr>
          <w:rFonts w:ascii="GHEA Grapalat" w:hAnsi="GHEA Grapalat"/>
          <w:color w:val="000000"/>
          <w:sz w:val="24"/>
          <w:szCs w:val="24"/>
        </w:rPr>
      </w:pPr>
    </w:p>
    <w:p w:rsidR="008A0986" w:rsidRPr="00AD4500" w:rsidRDefault="008A0986" w:rsidP="008A0986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color w:val="000000"/>
          <w:sz w:val="24"/>
          <w:szCs w:val="24"/>
        </w:rPr>
      </w:pPr>
      <w:r w:rsidRPr="00AD4500">
        <w:rPr>
          <w:rFonts w:ascii="GHEA Grapalat" w:hAnsi="GHEA Grapalat"/>
          <w:b/>
          <w:bCs/>
          <w:color w:val="000000"/>
          <w:sz w:val="24"/>
          <w:szCs w:val="24"/>
        </w:rPr>
        <w:t>Ա Ր Ձ Ա Ն Ա Գ Ր ՈՒ Թ Յ ՈՒ Ն</w:t>
      </w:r>
    </w:p>
    <w:p w:rsidR="008A0986" w:rsidRPr="00AD4500" w:rsidRDefault="008A0986" w:rsidP="008A0986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  <w:r w:rsidRPr="00AD4500">
        <w:rPr>
          <w:rFonts w:cs="Calibri"/>
          <w:color w:val="000000"/>
          <w:sz w:val="24"/>
          <w:szCs w:val="24"/>
        </w:rPr>
        <w:t> </w:t>
      </w:r>
    </w:p>
    <w:p w:rsidR="008A0986" w:rsidRPr="00251A24" w:rsidRDefault="008A0986" w:rsidP="008A0986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color w:val="000000"/>
        </w:rPr>
      </w:pPr>
      <w:r w:rsidRPr="00251A24">
        <w:rPr>
          <w:rFonts w:ascii="GHEA Grapalat" w:hAnsi="GHEA Grapalat"/>
          <w:b/>
          <w:bCs/>
          <w:color w:val="000000"/>
        </w:rPr>
        <w:t>«A</w:t>
      </w:r>
      <w:r>
        <w:rPr>
          <w:rFonts w:ascii="GHEA Grapalat" w:hAnsi="GHEA Grapalat"/>
          <w:b/>
          <w:bCs/>
          <w:color w:val="000000"/>
        </w:rPr>
        <w:t>M</w:t>
      </w:r>
      <w:r w:rsidRPr="00251A24">
        <w:rPr>
          <w:rFonts w:ascii="GHEA Grapalat" w:hAnsi="GHEA Grapalat"/>
          <w:b/>
          <w:bCs/>
          <w:color w:val="000000"/>
        </w:rPr>
        <w:t>»</w:t>
      </w:r>
      <w:r>
        <w:rPr>
          <w:rFonts w:ascii="GHEA Grapalat" w:hAnsi="GHEA Grapalat"/>
          <w:b/>
          <w:bCs/>
          <w:color w:val="000000"/>
        </w:rPr>
        <w:t xml:space="preserve"> ԵՎ </w:t>
      </w:r>
      <w:r w:rsidRPr="00251A24">
        <w:rPr>
          <w:rFonts w:ascii="GHEA Grapalat" w:hAnsi="GHEA Grapalat"/>
          <w:b/>
          <w:bCs/>
          <w:color w:val="000000"/>
        </w:rPr>
        <w:t>«A1» ԵՆԹԱԿԱՐԳ</w:t>
      </w:r>
      <w:r>
        <w:rPr>
          <w:rFonts w:ascii="GHEA Grapalat" w:hAnsi="GHEA Grapalat"/>
          <w:b/>
          <w:bCs/>
          <w:color w:val="000000"/>
        </w:rPr>
        <w:t>ԵՐ</w:t>
      </w:r>
      <w:r w:rsidRPr="00251A24">
        <w:rPr>
          <w:rFonts w:ascii="GHEA Grapalat" w:hAnsi="GHEA Grapalat"/>
          <w:b/>
          <w:bCs/>
          <w:color w:val="000000"/>
        </w:rPr>
        <w:t>Ի</w:t>
      </w:r>
      <w:r>
        <w:rPr>
          <w:rFonts w:ascii="GHEA Grapalat" w:hAnsi="GHEA Grapalat"/>
          <w:b/>
          <w:bCs/>
          <w:color w:val="000000"/>
        </w:rPr>
        <w:t xml:space="preserve">, «A» ԿԱՐԳԻ </w:t>
      </w:r>
      <w:r w:rsidRPr="00251A24">
        <w:rPr>
          <w:rFonts w:ascii="GHEA Grapalat" w:hAnsi="GHEA Grapalat"/>
          <w:b/>
          <w:bCs/>
          <w:color w:val="000000"/>
        </w:rPr>
        <w:t>ՏՐԱՆՍՊՈՐՏԱՅԻՆ ՄԻՋՈՑՆԵՐՈՎ ԳՈՐԾՆԱԿԱՆ ՔՆՆՈՒԹՅԱՆ ԱՐԴՅՈՒՆՔՆԵՐԻ ՎԵՐԱԲԵՐՅԱԼ</w:t>
      </w:r>
    </w:p>
    <w:p w:rsidR="008A0986" w:rsidRPr="00AD4500" w:rsidRDefault="008A0986" w:rsidP="008A0986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color w:val="000000"/>
          <w:sz w:val="24"/>
          <w:szCs w:val="24"/>
        </w:rPr>
      </w:pPr>
      <w:r w:rsidRPr="00AD4500">
        <w:rPr>
          <w:rFonts w:ascii="GHEA Grapalat" w:hAnsi="GHEA Grapalat"/>
          <w:color w:val="000000"/>
          <w:sz w:val="24"/>
          <w:szCs w:val="24"/>
        </w:rPr>
        <w:t>__________________________________________</w:t>
      </w:r>
    </w:p>
    <w:p w:rsidR="008A0986" w:rsidRPr="00251A24" w:rsidRDefault="008A0986" w:rsidP="008A0986">
      <w:pPr>
        <w:shd w:val="clear" w:color="auto" w:fill="FFFFFF"/>
        <w:spacing w:after="0" w:line="240" w:lineRule="auto"/>
        <w:ind w:firstLine="375"/>
        <w:jc w:val="center"/>
        <w:rPr>
          <w:rFonts w:ascii="GHEA Grapalat" w:hAnsi="GHEA Grapalat"/>
          <w:color w:val="000000"/>
          <w:sz w:val="20"/>
          <w:szCs w:val="20"/>
        </w:rPr>
      </w:pPr>
      <w:r w:rsidRPr="00251A24">
        <w:rPr>
          <w:rFonts w:ascii="GHEA Grapalat" w:hAnsi="GHEA Grapalat"/>
          <w:color w:val="000000"/>
          <w:sz w:val="20"/>
          <w:szCs w:val="20"/>
        </w:rPr>
        <w:t>(</w:t>
      </w:r>
      <w:proofErr w:type="spellStart"/>
      <w:proofErr w:type="gramStart"/>
      <w:r w:rsidRPr="00251A24">
        <w:rPr>
          <w:rFonts w:ascii="GHEA Grapalat" w:hAnsi="GHEA Grapalat"/>
          <w:color w:val="000000"/>
          <w:sz w:val="20"/>
          <w:szCs w:val="20"/>
        </w:rPr>
        <w:t>տրանսպորտային</w:t>
      </w:r>
      <w:proofErr w:type="spellEnd"/>
      <w:proofErr w:type="gramEnd"/>
      <w:r w:rsidRPr="00251A24">
        <w:rPr>
          <w:rFonts w:ascii="GHEA Grapalat" w:hAnsi="GHEA Grapalat"/>
          <w:color w:val="000000"/>
          <w:sz w:val="20"/>
          <w:szCs w:val="20"/>
        </w:rPr>
        <w:t xml:space="preserve"> </w:t>
      </w:r>
      <w:proofErr w:type="spellStart"/>
      <w:r w:rsidRPr="00251A24">
        <w:rPr>
          <w:rFonts w:ascii="GHEA Grapalat" w:hAnsi="GHEA Grapalat"/>
          <w:color w:val="000000"/>
          <w:sz w:val="20"/>
          <w:szCs w:val="20"/>
        </w:rPr>
        <w:t>միջոցի</w:t>
      </w:r>
      <w:proofErr w:type="spellEnd"/>
      <w:r w:rsidRPr="00251A24">
        <w:rPr>
          <w:rFonts w:ascii="GHEA Grapalat" w:hAnsi="GHEA Grapalat"/>
          <w:color w:val="000000"/>
          <w:sz w:val="20"/>
          <w:szCs w:val="20"/>
        </w:rPr>
        <w:t xml:space="preserve"> </w:t>
      </w:r>
      <w:proofErr w:type="spellStart"/>
      <w:r w:rsidRPr="00251A24">
        <w:rPr>
          <w:rFonts w:ascii="GHEA Grapalat" w:hAnsi="GHEA Grapalat"/>
          <w:color w:val="000000"/>
          <w:sz w:val="20"/>
          <w:szCs w:val="20"/>
        </w:rPr>
        <w:t>կարգը</w:t>
      </w:r>
      <w:proofErr w:type="spellEnd"/>
      <w:r>
        <w:rPr>
          <w:rFonts w:ascii="GHEA Grapalat" w:hAnsi="GHEA Grapalat"/>
          <w:color w:val="000000"/>
          <w:sz w:val="20"/>
          <w:szCs w:val="20"/>
        </w:rPr>
        <w:t xml:space="preserve">, </w:t>
      </w:r>
      <w:proofErr w:type="spellStart"/>
      <w:r>
        <w:rPr>
          <w:rFonts w:ascii="GHEA Grapalat" w:hAnsi="GHEA Grapalat"/>
          <w:color w:val="000000"/>
          <w:sz w:val="20"/>
          <w:szCs w:val="20"/>
        </w:rPr>
        <w:t>ենթակարգը</w:t>
      </w:r>
      <w:proofErr w:type="spellEnd"/>
      <w:r w:rsidRPr="00251A24">
        <w:rPr>
          <w:rFonts w:ascii="GHEA Grapalat" w:hAnsi="GHEA Grapalat"/>
          <w:color w:val="000000"/>
          <w:sz w:val="20"/>
          <w:szCs w:val="20"/>
        </w:rPr>
        <w:t xml:space="preserve"> (</w:t>
      </w:r>
      <w:proofErr w:type="spellStart"/>
      <w:r w:rsidRPr="00251A24">
        <w:rPr>
          <w:rFonts w:ascii="GHEA Grapalat" w:hAnsi="GHEA Grapalat"/>
          <w:color w:val="000000"/>
          <w:sz w:val="20"/>
          <w:szCs w:val="20"/>
        </w:rPr>
        <w:t>տեսակը</w:t>
      </w:r>
      <w:proofErr w:type="spellEnd"/>
      <w:r w:rsidRPr="00251A24">
        <w:rPr>
          <w:rFonts w:ascii="GHEA Grapalat" w:hAnsi="GHEA Grapalat"/>
          <w:color w:val="000000"/>
          <w:sz w:val="20"/>
          <w:szCs w:val="20"/>
        </w:rPr>
        <w:t>)</w:t>
      </w:r>
    </w:p>
    <w:p w:rsidR="008A0986" w:rsidRPr="00AD4500" w:rsidRDefault="008A0986" w:rsidP="008A0986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  <w:r w:rsidRPr="00AD4500">
        <w:rPr>
          <w:rFonts w:cs="Calibri"/>
          <w:color w:val="000000"/>
          <w:sz w:val="24"/>
          <w:szCs w:val="24"/>
        </w:rPr>
        <w:t> 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63"/>
        <w:gridCol w:w="6187"/>
      </w:tblGrid>
      <w:tr w:rsidR="008A0986" w:rsidRPr="008D5F7C" w:rsidTr="006431ED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A0986" w:rsidRPr="00251A24" w:rsidRDefault="008A0986" w:rsidP="008A0986">
            <w:pPr>
              <w:spacing w:after="0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51A24">
              <w:rPr>
                <w:rFonts w:ascii="GHEA Grapalat" w:hAnsi="GHEA Grapalat"/>
                <w:color w:val="000000"/>
                <w:sz w:val="24"/>
                <w:szCs w:val="24"/>
              </w:rPr>
              <w:t>_________________________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___</w:t>
            </w:r>
          </w:p>
          <w:p w:rsidR="008A0986" w:rsidRPr="00251A24" w:rsidRDefault="008A0986" w:rsidP="008A0986">
            <w:pPr>
              <w:spacing w:after="0" w:line="240" w:lineRule="auto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51A24">
              <w:rPr>
                <w:rFonts w:ascii="GHEA Grapalat" w:hAnsi="GHEA Grapalat"/>
                <w:color w:val="000000"/>
                <w:sz w:val="20"/>
                <w:szCs w:val="20"/>
              </w:rPr>
              <w:t>(</w:t>
            </w:r>
            <w:proofErr w:type="spellStart"/>
            <w:r w:rsidRPr="00251A24">
              <w:rPr>
                <w:rFonts w:ascii="GHEA Grapalat" w:hAnsi="GHEA Grapalat"/>
                <w:color w:val="000000"/>
                <w:sz w:val="20"/>
                <w:szCs w:val="20"/>
              </w:rPr>
              <w:t>քննության</w:t>
            </w:r>
            <w:proofErr w:type="spellEnd"/>
            <w:r w:rsidRPr="00251A24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1A24">
              <w:rPr>
                <w:rFonts w:ascii="GHEA Grapalat" w:hAnsi="GHEA Grapalat"/>
                <w:color w:val="000000"/>
                <w:sz w:val="20"/>
                <w:szCs w:val="20"/>
              </w:rPr>
              <w:t>օրը</w:t>
            </w:r>
            <w:proofErr w:type="spellEnd"/>
            <w:r w:rsidRPr="00251A24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51A24">
              <w:rPr>
                <w:rFonts w:ascii="GHEA Grapalat" w:hAnsi="GHEA Grapalat"/>
                <w:color w:val="000000"/>
                <w:sz w:val="20"/>
                <w:szCs w:val="20"/>
              </w:rPr>
              <w:t>ամիսը</w:t>
            </w:r>
            <w:proofErr w:type="spellEnd"/>
            <w:r w:rsidRPr="00251A24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51A24">
              <w:rPr>
                <w:rFonts w:ascii="GHEA Grapalat" w:hAnsi="GHEA Grapalat"/>
                <w:color w:val="000000"/>
                <w:sz w:val="20"/>
                <w:szCs w:val="20"/>
              </w:rPr>
              <w:t>տարեթիվը</w:t>
            </w:r>
            <w:proofErr w:type="spellEnd"/>
            <w:r w:rsidRPr="00251A24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  <w:tc>
          <w:tcPr>
            <w:tcW w:w="6166" w:type="dxa"/>
            <w:shd w:val="clear" w:color="auto" w:fill="FFFFFF"/>
            <w:vAlign w:val="center"/>
            <w:hideMark/>
          </w:tcPr>
          <w:p w:rsidR="008A0986" w:rsidRPr="00251A24" w:rsidRDefault="008A0986" w:rsidP="008A0986">
            <w:pPr>
              <w:spacing w:after="0" w:line="24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51A24">
              <w:rPr>
                <w:rFonts w:ascii="GHEA Grapalat" w:hAnsi="GHEA Grapalat"/>
                <w:color w:val="000000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    </w:t>
            </w:r>
            <w:r w:rsidRPr="00251A24">
              <w:rPr>
                <w:rFonts w:ascii="GHEA Grapalat" w:hAnsi="GHEA Grapalat"/>
                <w:color w:val="000000"/>
                <w:sz w:val="24"/>
                <w:szCs w:val="24"/>
              </w:rPr>
              <w:t>______________________________________________</w:t>
            </w:r>
          </w:p>
          <w:p w:rsidR="008A0986" w:rsidRPr="00251A24" w:rsidRDefault="008A0986" w:rsidP="008A0986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51A24">
              <w:rPr>
                <w:rFonts w:ascii="GHEA Grapalat" w:hAnsi="GHEA Grapalat"/>
                <w:color w:val="000000"/>
                <w:sz w:val="20"/>
                <w:szCs w:val="20"/>
              </w:rPr>
              <w:t>(</w:t>
            </w:r>
            <w:proofErr w:type="spellStart"/>
            <w:r w:rsidRPr="00251A24">
              <w:rPr>
                <w:rFonts w:ascii="GHEA Grapalat" w:hAnsi="GHEA Grapalat"/>
                <w:color w:val="000000"/>
                <w:sz w:val="20"/>
                <w:szCs w:val="20"/>
              </w:rPr>
              <w:t>քննություն</w:t>
            </w:r>
            <w:proofErr w:type="spellEnd"/>
            <w:r w:rsidRPr="00251A24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1A24">
              <w:rPr>
                <w:rFonts w:ascii="GHEA Grapalat" w:hAnsi="GHEA Grapalat"/>
                <w:color w:val="000000"/>
                <w:sz w:val="20"/>
                <w:szCs w:val="20"/>
              </w:rPr>
              <w:t>հանձնողի</w:t>
            </w:r>
            <w:proofErr w:type="spellEnd"/>
            <w:r w:rsidRPr="00251A24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1A24">
              <w:rPr>
                <w:rFonts w:ascii="GHEA Grapalat" w:hAnsi="GHEA Grapalat"/>
                <w:color w:val="000000"/>
                <w:sz w:val="20"/>
                <w:szCs w:val="20"/>
              </w:rPr>
              <w:t>ազգանունը</w:t>
            </w:r>
            <w:proofErr w:type="spellEnd"/>
            <w:r w:rsidRPr="00251A24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51A24">
              <w:rPr>
                <w:rFonts w:ascii="GHEA Grapalat" w:hAnsi="GHEA Grapalat"/>
                <w:color w:val="000000"/>
                <w:sz w:val="20"/>
                <w:szCs w:val="20"/>
              </w:rPr>
              <w:t>անունը</w:t>
            </w:r>
            <w:proofErr w:type="spellEnd"/>
            <w:r w:rsidRPr="00251A24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51A24">
              <w:rPr>
                <w:rFonts w:ascii="GHEA Grapalat" w:hAnsi="GHEA Grapalat"/>
                <w:color w:val="000000"/>
                <w:sz w:val="20"/>
                <w:szCs w:val="20"/>
              </w:rPr>
              <w:t>հայրանունը</w:t>
            </w:r>
            <w:proofErr w:type="spellEnd"/>
            <w:r w:rsidRPr="00251A24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</w:tr>
      <w:tr w:rsidR="008A0986" w:rsidRPr="008D5F7C" w:rsidTr="006431ED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A0986" w:rsidRPr="00251A24" w:rsidRDefault="008A0986" w:rsidP="008A0986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51A24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____</w:t>
            </w:r>
          </w:p>
          <w:p w:rsidR="008A0986" w:rsidRPr="00251A24" w:rsidRDefault="008A0986" w:rsidP="008A0986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51A24">
              <w:rPr>
                <w:rFonts w:ascii="GHEA Grapalat" w:hAnsi="GHEA Grapalat"/>
                <w:color w:val="000000"/>
                <w:sz w:val="20"/>
                <w:szCs w:val="20"/>
              </w:rPr>
              <w:t>(</w:t>
            </w:r>
            <w:proofErr w:type="spellStart"/>
            <w:r w:rsidRPr="00251A24">
              <w:rPr>
                <w:rFonts w:ascii="GHEA Grapalat" w:hAnsi="GHEA Grapalat"/>
                <w:color w:val="000000"/>
                <w:sz w:val="20"/>
                <w:szCs w:val="20"/>
              </w:rPr>
              <w:t>անձնագրի</w:t>
            </w:r>
            <w:proofErr w:type="spellEnd"/>
            <w:r w:rsidRPr="00251A24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1A24">
              <w:rPr>
                <w:rFonts w:ascii="GHEA Grapalat" w:hAnsi="GHEA Grapalat"/>
                <w:color w:val="000000"/>
                <w:sz w:val="20"/>
                <w:szCs w:val="20"/>
              </w:rPr>
              <w:t>սերիան</w:t>
            </w:r>
            <w:proofErr w:type="spellEnd"/>
            <w:r w:rsidRPr="00251A24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51A24">
              <w:rPr>
                <w:rFonts w:ascii="GHEA Grapalat" w:hAnsi="GHEA Grapalat"/>
                <w:color w:val="000000"/>
                <w:sz w:val="20"/>
                <w:szCs w:val="20"/>
              </w:rPr>
              <w:t>համարը</w:t>
            </w:r>
            <w:proofErr w:type="spellEnd"/>
            <w:r w:rsidRPr="00251A24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  <w:tc>
          <w:tcPr>
            <w:tcW w:w="6166" w:type="dxa"/>
            <w:shd w:val="clear" w:color="auto" w:fill="FFFFFF"/>
            <w:vAlign w:val="center"/>
            <w:hideMark/>
          </w:tcPr>
          <w:p w:rsidR="008A0986" w:rsidRPr="00251A24" w:rsidRDefault="008A0986" w:rsidP="008A0986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51A24">
              <w:rPr>
                <w:rFonts w:ascii="GHEA Grapalat" w:hAnsi="GHEA Grapalat"/>
                <w:color w:val="000000"/>
                <w:sz w:val="20"/>
                <w:szCs w:val="20"/>
              </w:rPr>
              <w:t>______________________________________________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__________</w:t>
            </w:r>
          </w:p>
          <w:p w:rsidR="008A0986" w:rsidRPr="00251A24" w:rsidRDefault="008A0986" w:rsidP="008A0986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51A24">
              <w:rPr>
                <w:rFonts w:ascii="GHEA Grapalat" w:hAnsi="GHEA Grapalat"/>
                <w:color w:val="000000"/>
                <w:sz w:val="20"/>
                <w:szCs w:val="20"/>
              </w:rPr>
              <w:t>(</w:t>
            </w:r>
            <w:proofErr w:type="spellStart"/>
            <w:r w:rsidRPr="00251A24">
              <w:rPr>
                <w:rFonts w:ascii="GHEA Grapalat" w:hAnsi="GHEA Grapalat"/>
                <w:color w:val="000000"/>
                <w:sz w:val="20"/>
                <w:szCs w:val="20"/>
              </w:rPr>
              <w:t>քննական</w:t>
            </w:r>
            <w:proofErr w:type="spellEnd"/>
            <w:r w:rsidRPr="00251A24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1A24">
              <w:rPr>
                <w:rFonts w:ascii="GHEA Grapalat" w:hAnsi="GHEA Grapalat"/>
                <w:color w:val="000000"/>
                <w:sz w:val="20"/>
                <w:szCs w:val="20"/>
              </w:rPr>
              <w:t>տրանսպորտային</w:t>
            </w:r>
            <w:proofErr w:type="spellEnd"/>
            <w:r w:rsidRPr="00251A24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1A24">
              <w:rPr>
                <w:rFonts w:ascii="GHEA Grapalat" w:hAnsi="GHEA Grapalat"/>
                <w:color w:val="000000"/>
                <w:sz w:val="20"/>
                <w:szCs w:val="20"/>
              </w:rPr>
              <w:t>միջոցի</w:t>
            </w:r>
            <w:proofErr w:type="spellEnd"/>
            <w:r w:rsidRPr="00251A24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1A24">
              <w:rPr>
                <w:rFonts w:ascii="GHEA Grapalat" w:hAnsi="GHEA Grapalat"/>
                <w:color w:val="000000"/>
                <w:sz w:val="20"/>
                <w:szCs w:val="20"/>
              </w:rPr>
              <w:t>մակնիշը</w:t>
            </w:r>
            <w:proofErr w:type="spellEnd"/>
            <w:r w:rsidRPr="00251A24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51A24">
              <w:rPr>
                <w:rFonts w:ascii="GHEA Grapalat" w:hAnsi="GHEA Grapalat"/>
                <w:color w:val="000000"/>
                <w:sz w:val="20"/>
                <w:szCs w:val="20"/>
              </w:rPr>
              <w:t>համարանիշը</w:t>
            </w:r>
            <w:proofErr w:type="spellEnd"/>
            <w:r w:rsidRPr="00251A24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</w:tr>
      <w:tr w:rsidR="008A0986" w:rsidRPr="008D5F7C" w:rsidTr="006431ED">
        <w:trPr>
          <w:tblCellSpacing w:w="7" w:type="dxa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8A0986" w:rsidRPr="00AD4500" w:rsidRDefault="008A0986" w:rsidP="008A0986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AD4500">
              <w:rPr>
                <w:rFonts w:ascii="GHEA Grapalat" w:hAnsi="GHEA Grapalat"/>
                <w:color w:val="000000"/>
                <w:sz w:val="24"/>
                <w:szCs w:val="24"/>
              </w:rPr>
              <w:t>_______________________________________________________________________________</w:t>
            </w:r>
          </w:p>
          <w:p w:rsidR="008A0986" w:rsidRPr="00251A24" w:rsidRDefault="008A0986" w:rsidP="008A0986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251A24">
              <w:rPr>
                <w:rFonts w:ascii="GHEA Grapalat" w:hAnsi="GHEA Grapalat"/>
                <w:color w:val="000000"/>
                <w:sz w:val="20"/>
                <w:szCs w:val="20"/>
              </w:rPr>
              <w:t>(</w:t>
            </w:r>
            <w:proofErr w:type="spellStart"/>
            <w:r w:rsidRPr="00251A24">
              <w:rPr>
                <w:rFonts w:ascii="GHEA Grapalat" w:hAnsi="GHEA Grapalat"/>
                <w:color w:val="000000"/>
                <w:sz w:val="20"/>
                <w:szCs w:val="20"/>
              </w:rPr>
              <w:t>քննության</w:t>
            </w:r>
            <w:proofErr w:type="spellEnd"/>
            <w:r w:rsidRPr="00251A24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51A24">
              <w:rPr>
                <w:rFonts w:ascii="GHEA Grapalat" w:hAnsi="GHEA Grapalat"/>
                <w:color w:val="000000"/>
                <w:sz w:val="20"/>
                <w:szCs w:val="20"/>
              </w:rPr>
              <w:t>վայրը</w:t>
            </w:r>
            <w:proofErr w:type="spellEnd"/>
            <w:r w:rsidRPr="00251A24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</w:tr>
    </w:tbl>
    <w:p w:rsidR="008A0986" w:rsidRDefault="008A0986" w:rsidP="008A0986">
      <w:pPr>
        <w:spacing w:after="0" w:line="360" w:lineRule="auto"/>
        <w:jc w:val="both"/>
        <w:rPr>
          <w:rFonts w:ascii="GHEA Grapalat" w:eastAsia="Sylfaen" w:hAnsi="GHEA Grapalat" w:cs="Sylfaen"/>
        </w:rPr>
      </w:pPr>
      <w:r>
        <w:rPr>
          <w:rFonts w:ascii="GHEA Grapalat" w:eastAsia="Sylfaen" w:hAnsi="GHEA Grapalat" w:cs="Sylfaen"/>
        </w:rPr>
        <w:t xml:space="preserve">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8"/>
        <w:gridCol w:w="5194"/>
        <w:gridCol w:w="2576"/>
        <w:gridCol w:w="1546"/>
      </w:tblGrid>
      <w:tr w:rsidR="008A0986" w:rsidRPr="008D5F7C" w:rsidTr="006431ED">
        <w:tc>
          <w:tcPr>
            <w:tcW w:w="528" w:type="dxa"/>
            <w:shd w:val="clear" w:color="auto" w:fill="auto"/>
          </w:tcPr>
          <w:p w:rsidR="008A0986" w:rsidRPr="008D5F7C" w:rsidRDefault="008A0986" w:rsidP="008A0986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NN</w:t>
            </w:r>
            <w:r w:rsidRPr="008D5F7C">
              <w:rPr>
                <w:rFonts w:ascii="GHEA Grapalat" w:hAnsi="GHEA Grapalat"/>
                <w:color w:val="000000"/>
              </w:rPr>
              <w:br/>
            </w:r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ը/կ</w:t>
            </w:r>
          </w:p>
        </w:tc>
        <w:tc>
          <w:tcPr>
            <w:tcW w:w="5194" w:type="dxa"/>
            <w:shd w:val="clear" w:color="auto" w:fill="auto"/>
          </w:tcPr>
          <w:p w:rsidR="008A0986" w:rsidRPr="008D5F7C" w:rsidRDefault="008A0986" w:rsidP="008A0986">
            <w:pPr>
              <w:pStyle w:val="NormalWeb"/>
              <w:shd w:val="clear" w:color="auto" w:fill="FFFFFF"/>
              <w:spacing w:before="0" w:beforeAutospacing="0" w:after="0" w:afterAutospacing="0"/>
              <w:ind w:left="-108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8D5F7C">
              <w:rPr>
                <w:rFonts w:ascii="GHEA Grapalat" w:hAnsi="GHEA Grapalat"/>
                <w:color w:val="000000"/>
                <w:sz w:val="22"/>
                <w:szCs w:val="22"/>
              </w:rPr>
              <w:t>Քննության</w:t>
            </w:r>
            <w:proofErr w:type="spellEnd"/>
            <w:r w:rsidRPr="008D5F7C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z w:val="22"/>
                <w:szCs w:val="22"/>
              </w:rPr>
              <w:t>անցկացման</w:t>
            </w:r>
            <w:proofErr w:type="spellEnd"/>
            <w:r w:rsidRPr="008D5F7C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z w:val="22"/>
                <w:szCs w:val="22"/>
              </w:rPr>
              <w:t>ընթացքում</w:t>
            </w:r>
            <w:proofErr w:type="spellEnd"/>
          </w:p>
          <w:p w:rsidR="008A0986" w:rsidRPr="008D5F7C" w:rsidRDefault="008A0986" w:rsidP="008A0986">
            <w:pPr>
              <w:pStyle w:val="NormalWeb"/>
              <w:shd w:val="clear" w:color="auto" w:fill="FFFFFF"/>
              <w:spacing w:before="0" w:beforeAutospacing="0" w:after="0" w:afterAutospacing="0"/>
              <w:ind w:left="-108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proofErr w:type="spellStart"/>
            <w:r w:rsidRPr="008D5F7C">
              <w:rPr>
                <w:rFonts w:ascii="GHEA Grapalat" w:hAnsi="GHEA Grapalat"/>
                <w:color w:val="000000"/>
                <w:sz w:val="22"/>
                <w:szCs w:val="22"/>
              </w:rPr>
              <w:t>կատարվող</w:t>
            </w:r>
            <w:proofErr w:type="spellEnd"/>
            <w:r w:rsidRPr="008D5F7C">
              <w:rPr>
                <w:rFonts w:ascii="GHEA Grapalat" w:hAnsi="GHEA Grapalat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z w:val="22"/>
                <w:szCs w:val="22"/>
              </w:rPr>
              <w:t>գործողությունները</w:t>
            </w:r>
            <w:proofErr w:type="spellEnd"/>
          </w:p>
          <w:p w:rsidR="008A0986" w:rsidRPr="008D5F7C" w:rsidRDefault="008A0986" w:rsidP="008A0986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</w:p>
        </w:tc>
        <w:tc>
          <w:tcPr>
            <w:tcW w:w="2576" w:type="dxa"/>
            <w:shd w:val="clear" w:color="auto" w:fill="auto"/>
          </w:tcPr>
          <w:p w:rsidR="008A0986" w:rsidRPr="008D5F7C" w:rsidRDefault="008A0986" w:rsidP="008A0986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Գործողության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կատարման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արդյունքը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(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ավելորդը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ջնջել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)</w:t>
            </w:r>
          </w:p>
        </w:tc>
        <w:tc>
          <w:tcPr>
            <w:tcW w:w="1278" w:type="dxa"/>
            <w:shd w:val="clear" w:color="auto" w:fill="auto"/>
          </w:tcPr>
          <w:p w:rsidR="008A0986" w:rsidRPr="008D5F7C" w:rsidRDefault="008A0986" w:rsidP="008A0986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Սխալի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նկարագիրը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*</w:t>
            </w:r>
          </w:p>
        </w:tc>
      </w:tr>
      <w:tr w:rsidR="008A0986" w:rsidRPr="008D5F7C" w:rsidTr="006431ED">
        <w:tc>
          <w:tcPr>
            <w:tcW w:w="528" w:type="dxa"/>
            <w:shd w:val="clear" w:color="auto" w:fill="auto"/>
          </w:tcPr>
          <w:p w:rsidR="008A0986" w:rsidRPr="008D5F7C" w:rsidRDefault="008A0986" w:rsidP="008A0986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  <w:r w:rsidRPr="008D5F7C">
              <w:rPr>
                <w:rFonts w:ascii="GHEA Grapalat" w:eastAsia="Sylfaen" w:hAnsi="GHEA Grapalat" w:cs="Sylfaen"/>
              </w:rPr>
              <w:t>1.</w:t>
            </w:r>
          </w:p>
        </w:tc>
        <w:tc>
          <w:tcPr>
            <w:tcW w:w="5194" w:type="dxa"/>
            <w:shd w:val="clear" w:color="auto" w:fill="auto"/>
          </w:tcPr>
          <w:p w:rsidR="008A0986" w:rsidRPr="008D5F7C" w:rsidRDefault="008A0986" w:rsidP="008A0986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  <w:proofErr w:type="spellStart"/>
            <w:r w:rsidRPr="008D5F7C">
              <w:rPr>
                <w:rFonts w:ascii="GHEA Grapalat" w:eastAsia="Sylfaen" w:hAnsi="GHEA Grapalat" w:cs="Sylfaen"/>
                <w:b/>
              </w:rPr>
              <w:t>Հագնել</w:t>
            </w:r>
            <w:proofErr w:type="spellEnd"/>
            <w:r w:rsidRPr="008D5F7C">
              <w:rPr>
                <w:rFonts w:ascii="GHEA Grapalat" w:eastAsia="Sylfaen" w:hAnsi="GHEA Grapalat" w:cs="Sylfaen"/>
                <w:b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  <w:b/>
              </w:rPr>
              <w:t>ձեռնոցները</w:t>
            </w:r>
            <w:proofErr w:type="spellEnd"/>
            <w:r w:rsidRPr="008D5F7C">
              <w:rPr>
                <w:rFonts w:ascii="GHEA Grapalat" w:eastAsia="Sylfaen" w:hAnsi="GHEA Grapalat" w:cs="Sylfaen"/>
                <w:color w:val="FF0000"/>
              </w:rPr>
              <w:t xml:space="preserve"> </w:t>
            </w:r>
            <w:r w:rsidRPr="008D5F7C">
              <w:rPr>
                <w:rFonts w:ascii="GHEA Grapalat" w:eastAsia="Sylfaen" w:hAnsi="GHEA Grapalat" w:cs="Sylfaen"/>
              </w:rPr>
              <w:t xml:space="preserve">և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կոճկել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պաշտպանիչ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սաղավարտը</w:t>
            </w:r>
            <w:proofErr w:type="spellEnd"/>
          </w:p>
        </w:tc>
        <w:tc>
          <w:tcPr>
            <w:tcW w:w="2576" w:type="dxa"/>
            <w:shd w:val="clear" w:color="auto" w:fill="auto"/>
          </w:tcPr>
          <w:p w:rsidR="008A0986" w:rsidRPr="008D5F7C" w:rsidRDefault="008A0986" w:rsidP="008A0986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ճիշտ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/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սխալ</w:t>
            </w:r>
            <w:proofErr w:type="spellEnd"/>
          </w:p>
        </w:tc>
        <w:tc>
          <w:tcPr>
            <w:tcW w:w="1278" w:type="dxa"/>
            <w:shd w:val="clear" w:color="auto" w:fill="auto"/>
          </w:tcPr>
          <w:p w:rsidR="008A0986" w:rsidRPr="008D5F7C" w:rsidRDefault="008A0986" w:rsidP="008A0986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</w:p>
        </w:tc>
      </w:tr>
      <w:tr w:rsidR="008A0986" w:rsidRPr="008D5F7C" w:rsidTr="006431ED">
        <w:tc>
          <w:tcPr>
            <w:tcW w:w="528" w:type="dxa"/>
            <w:shd w:val="clear" w:color="auto" w:fill="auto"/>
          </w:tcPr>
          <w:p w:rsidR="008A0986" w:rsidRPr="008D5F7C" w:rsidRDefault="008A0986" w:rsidP="008A0986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  <w:r w:rsidRPr="008D5F7C">
              <w:rPr>
                <w:rFonts w:ascii="GHEA Grapalat" w:eastAsia="Sylfaen" w:hAnsi="GHEA Grapalat" w:cs="Sylfaen"/>
              </w:rPr>
              <w:t>2.</w:t>
            </w:r>
          </w:p>
        </w:tc>
        <w:tc>
          <w:tcPr>
            <w:tcW w:w="5194" w:type="dxa"/>
            <w:shd w:val="clear" w:color="auto" w:fill="auto"/>
          </w:tcPr>
          <w:p w:rsidR="008A0986" w:rsidRPr="008D5F7C" w:rsidRDefault="008A0986" w:rsidP="008A0986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  <w:proofErr w:type="spellStart"/>
            <w:r w:rsidRPr="008D5F7C">
              <w:rPr>
                <w:rFonts w:ascii="GHEA Grapalat" w:eastAsia="Sylfaen" w:hAnsi="GHEA Grapalat" w:cs="Sylfaen"/>
              </w:rPr>
              <w:t>Ստուգել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անվադողերի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,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արգելակների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,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ղեկանիվի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,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վթարային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կանգառի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ճանաչման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նշանի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(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առկայության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դեպքում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),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շղթայի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,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յուղի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մակարդակի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,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լույսերի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,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անդրադարձիչների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,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ուղղության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ցուցիչների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,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ձայնային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ազդանշանման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սարքի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վիճակը</w:t>
            </w:r>
            <w:proofErr w:type="spellEnd"/>
          </w:p>
        </w:tc>
        <w:tc>
          <w:tcPr>
            <w:tcW w:w="2576" w:type="dxa"/>
            <w:shd w:val="clear" w:color="auto" w:fill="auto"/>
          </w:tcPr>
          <w:p w:rsidR="008A0986" w:rsidRPr="008D5F7C" w:rsidRDefault="008A0986" w:rsidP="008A0986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ճիշտ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/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սխալ</w:t>
            </w:r>
            <w:proofErr w:type="spellEnd"/>
          </w:p>
        </w:tc>
        <w:tc>
          <w:tcPr>
            <w:tcW w:w="1278" w:type="dxa"/>
            <w:shd w:val="clear" w:color="auto" w:fill="auto"/>
          </w:tcPr>
          <w:p w:rsidR="008A0986" w:rsidRPr="008D5F7C" w:rsidRDefault="008A0986" w:rsidP="008A0986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</w:p>
        </w:tc>
      </w:tr>
      <w:tr w:rsidR="008A0986" w:rsidRPr="008D5F7C" w:rsidTr="006431ED">
        <w:tc>
          <w:tcPr>
            <w:tcW w:w="528" w:type="dxa"/>
            <w:shd w:val="clear" w:color="auto" w:fill="auto"/>
          </w:tcPr>
          <w:p w:rsidR="008A0986" w:rsidRPr="008D5F7C" w:rsidRDefault="008A0986" w:rsidP="008A0986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  <w:r w:rsidRPr="008D5F7C">
              <w:rPr>
                <w:rFonts w:ascii="GHEA Grapalat" w:eastAsia="Sylfaen" w:hAnsi="GHEA Grapalat" w:cs="Sylfaen"/>
              </w:rPr>
              <w:t>3.</w:t>
            </w:r>
          </w:p>
        </w:tc>
        <w:tc>
          <w:tcPr>
            <w:tcW w:w="5194" w:type="dxa"/>
            <w:shd w:val="clear" w:color="auto" w:fill="auto"/>
          </w:tcPr>
          <w:p w:rsidR="008A0986" w:rsidRPr="008D5F7C" w:rsidRDefault="008A0986" w:rsidP="008A0986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  <w:proofErr w:type="spellStart"/>
            <w:r w:rsidRPr="008D5F7C">
              <w:rPr>
                <w:rFonts w:ascii="GHEA Grapalat" w:eastAsia="Sylfaen" w:hAnsi="GHEA Grapalat" w:cs="Sylfaen"/>
              </w:rPr>
              <w:t>Մոպեդը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կամ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մոտոցիկլը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դնել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հենակի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վրա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և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հանել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դրա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վրայից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ու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շարժել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այն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՝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առանց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շարժիչի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օգնության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</w:p>
        </w:tc>
        <w:tc>
          <w:tcPr>
            <w:tcW w:w="2576" w:type="dxa"/>
            <w:shd w:val="clear" w:color="auto" w:fill="auto"/>
          </w:tcPr>
          <w:p w:rsidR="008A0986" w:rsidRPr="008D5F7C" w:rsidRDefault="008A0986" w:rsidP="008A0986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ճիշտ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/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սխալ</w:t>
            </w:r>
            <w:proofErr w:type="spellEnd"/>
          </w:p>
        </w:tc>
        <w:tc>
          <w:tcPr>
            <w:tcW w:w="1278" w:type="dxa"/>
            <w:shd w:val="clear" w:color="auto" w:fill="auto"/>
          </w:tcPr>
          <w:p w:rsidR="008A0986" w:rsidRPr="008D5F7C" w:rsidRDefault="008A0986" w:rsidP="008A0986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</w:p>
        </w:tc>
      </w:tr>
      <w:tr w:rsidR="008A0986" w:rsidRPr="008D5F7C" w:rsidTr="006431ED">
        <w:tc>
          <w:tcPr>
            <w:tcW w:w="528" w:type="dxa"/>
            <w:shd w:val="clear" w:color="auto" w:fill="auto"/>
          </w:tcPr>
          <w:p w:rsidR="008A0986" w:rsidRPr="008D5F7C" w:rsidRDefault="008A0986" w:rsidP="008A0986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  <w:r w:rsidRPr="008D5F7C">
              <w:rPr>
                <w:rFonts w:ascii="GHEA Grapalat" w:eastAsia="Sylfaen" w:hAnsi="GHEA Grapalat" w:cs="Sylfaen"/>
              </w:rPr>
              <w:t>4.</w:t>
            </w:r>
          </w:p>
        </w:tc>
        <w:tc>
          <w:tcPr>
            <w:tcW w:w="5194" w:type="dxa"/>
            <w:shd w:val="clear" w:color="auto" w:fill="auto"/>
          </w:tcPr>
          <w:p w:rsidR="008A0986" w:rsidRPr="008D5F7C" w:rsidRDefault="008A0986" w:rsidP="008A0986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  <w:proofErr w:type="spellStart"/>
            <w:r w:rsidRPr="008D5F7C">
              <w:rPr>
                <w:rFonts w:ascii="GHEA Grapalat" w:eastAsia="Sylfaen" w:hAnsi="GHEA Grapalat" w:cs="Sylfaen"/>
              </w:rPr>
              <w:t>Մոպեդը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կամ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մոտոցիկլն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իր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հենակի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վրա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կայանելը</w:t>
            </w:r>
            <w:proofErr w:type="spellEnd"/>
          </w:p>
        </w:tc>
        <w:tc>
          <w:tcPr>
            <w:tcW w:w="2576" w:type="dxa"/>
            <w:shd w:val="clear" w:color="auto" w:fill="auto"/>
          </w:tcPr>
          <w:p w:rsidR="008A0986" w:rsidRPr="008D5F7C" w:rsidRDefault="008A0986" w:rsidP="008A0986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ճիշտ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/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սխալ</w:t>
            </w:r>
            <w:proofErr w:type="spellEnd"/>
          </w:p>
        </w:tc>
        <w:tc>
          <w:tcPr>
            <w:tcW w:w="1278" w:type="dxa"/>
            <w:shd w:val="clear" w:color="auto" w:fill="auto"/>
          </w:tcPr>
          <w:p w:rsidR="008A0986" w:rsidRPr="008D5F7C" w:rsidRDefault="008A0986" w:rsidP="008A0986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</w:p>
        </w:tc>
      </w:tr>
      <w:tr w:rsidR="008A0986" w:rsidRPr="008D5F7C" w:rsidTr="006431ED">
        <w:tc>
          <w:tcPr>
            <w:tcW w:w="528" w:type="dxa"/>
            <w:shd w:val="clear" w:color="auto" w:fill="auto"/>
          </w:tcPr>
          <w:p w:rsidR="008A0986" w:rsidRPr="008D5F7C" w:rsidRDefault="008A0986" w:rsidP="008A0986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  <w:r w:rsidRPr="008D5F7C">
              <w:rPr>
                <w:rFonts w:ascii="GHEA Grapalat" w:eastAsia="Sylfaen" w:hAnsi="GHEA Grapalat" w:cs="Sylfaen"/>
              </w:rPr>
              <w:t>5.</w:t>
            </w:r>
          </w:p>
        </w:tc>
        <w:tc>
          <w:tcPr>
            <w:tcW w:w="5194" w:type="dxa"/>
            <w:shd w:val="clear" w:color="auto" w:fill="auto"/>
          </w:tcPr>
          <w:p w:rsidR="008A0986" w:rsidRPr="008D5F7C" w:rsidRDefault="008A0986" w:rsidP="008A0986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Անցնել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ցածր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փոխանցումից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բարձրի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, և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հակառակը</w:t>
            </w:r>
            <w:proofErr w:type="spellEnd"/>
          </w:p>
        </w:tc>
        <w:tc>
          <w:tcPr>
            <w:tcW w:w="2576" w:type="dxa"/>
            <w:shd w:val="clear" w:color="auto" w:fill="auto"/>
          </w:tcPr>
          <w:p w:rsidR="008A0986" w:rsidRPr="008D5F7C" w:rsidRDefault="008A0986" w:rsidP="008A0986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ճիշտ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/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սխալ</w:t>
            </w:r>
            <w:proofErr w:type="spellEnd"/>
          </w:p>
        </w:tc>
        <w:tc>
          <w:tcPr>
            <w:tcW w:w="1278" w:type="dxa"/>
            <w:shd w:val="clear" w:color="auto" w:fill="auto"/>
          </w:tcPr>
          <w:p w:rsidR="008A0986" w:rsidRPr="008D5F7C" w:rsidRDefault="008A0986" w:rsidP="008A0986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</w:p>
        </w:tc>
      </w:tr>
      <w:tr w:rsidR="008A0986" w:rsidRPr="008D5F7C" w:rsidTr="006431ED">
        <w:tc>
          <w:tcPr>
            <w:tcW w:w="528" w:type="dxa"/>
            <w:shd w:val="clear" w:color="auto" w:fill="auto"/>
          </w:tcPr>
          <w:p w:rsidR="008A0986" w:rsidRPr="008D5F7C" w:rsidRDefault="008A0986" w:rsidP="008A0986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  <w:r w:rsidRPr="008D5F7C">
              <w:rPr>
                <w:rFonts w:ascii="GHEA Grapalat" w:eastAsia="Sylfaen" w:hAnsi="GHEA Grapalat" w:cs="Sylfaen"/>
              </w:rPr>
              <w:t>6.</w:t>
            </w:r>
          </w:p>
        </w:tc>
        <w:tc>
          <w:tcPr>
            <w:tcW w:w="5194" w:type="dxa"/>
            <w:shd w:val="clear" w:color="auto" w:fill="auto"/>
          </w:tcPr>
          <w:p w:rsidR="008A0986" w:rsidRPr="008D5F7C" w:rsidRDefault="008A0986" w:rsidP="008A0986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Կատարել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շրջադարձեր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և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հետադարձեր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`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առանց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ոտքերը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ոտնակից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վերցնելու</w:t>
            </w:r>
            <w:proofErr w:type="spellEnd"/>
          </w:p>
        </w:tc>
        <w:tc>
          <w:tcPr>
            <w:tcW w:w="2576" w:type="dxa"/>
            <w:shd w:val="clear" w:color="auto" w:fill="auto"/>
          </w:tcPr>
          <w:p w:rsidR="008A0986" w:rsidRPr="008D5F7C" w:rsidRDefault="008A0986" w:rsidP="008A0986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ճիշտ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/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սխալ</w:t>
            </w:r>
            <w:proofErr w:type="spellEnd"/>
          </w:p>
        </w:tc>
        <w:tc>
          <w:tcPr>
            <w:tcW w:w="1278" w:type="dxa"/>
            <w:shd w:val="clear" w:color="auto" w:fill="auto"/>
          </w:tcPr>
          <w:p w:rsidR="008A0986" w:rsidRPr="008D5F7C" w:rsidRDefault="008A0986" w:rsidP="008A0986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</w:p>
        </w:tc>
      </w:tr>
      <w:tr w:rsidR="008A0986" w:rsidRPr="008D5F7C" w:rsidTr="006431ED">
        <w:tc>
          <w:tcPr>
            <w:tcW w:w="528" w:type="dxa"/>
            <w:shd w:val="clear" w:color="auto" w:fill="auto"/>
          </w:tcPr>
          <w:p w:rsidR="008A0986" w:rsidRPr="008D5F7C" w:rsidRDefault="008A0986" w:rsidP="008A0986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  <w:r w:rsidRPr="008D5F7C">
              <w:rPr>
                <w:rFonts w:ascii="GHEA Grapalat" w:eastAsia="Sylfaen" w:hAnsi="GHEA Grapalat" w:cs="Sylfaen"/>
              </w:rPr>
              <w:t>7.</w:t>
            </w:r>
          </w:p>
        </w:tc>
        <w:tc>
          <w:tcPr>
            <w:tcW w:w="5194" w:type="dxa"/>
            <w:shd w:val="clear" w:color="auto" w:fill="auto"/>
          </w:tcPr>
          <w:p w:rsidR="008A0986" w:rsidRPr="008D5F7C" w:rsidRDefault="008A0986" w:rsidP="008A0986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Ղեկավարել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մոպեդը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կամ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մոտոցիկլը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մեկ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ձեռքով</w:t>
            </w:r>
            <w:proofErr w:type="spellEnd"/>
          </w:p>
        </w:tc>
        <w:tc>
          <w:tcPr>
            <w:tcW w:w="2576" w:type="dxa"/>
            <w:shd w:val="clear" w:color="auto" w:fill="auto"/>
          </w:tcPr>
          <w:p w:rsidR="008A0986" w:rsidRPr="008D5F7C" w:rsidRDefault="008A0986" w:rsidP="008A0986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ճիշտ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/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սխալ</w:t>
            </w:r>
            <w:proofErr w:type="spellEnd"/>
          </w:p>
        </w:tc>
        <w:tc>
          <w:tcPr>
            <w:tcW w:w="1278" w:type="dxa"/>
            <w:shd w:val="clear" w:color="auto" w:fill="auto"/>
          </w:tcPr>
          <w:p w:rsidR="008A0986" w:rsidRPr="008D5F7C" w:rsidRDefault="008A0986" w:rsidP="008A0986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</w:p>
        </w:tc>
      </w:tr>
      <w:tr w:rsidR="008A0986" w:rsidRPr="008D5F7C" w:rsidTr="006431ED">
        <w:tc>
          <w:tcPr>
            <w:tcW w:w="528" w:type="dxa"/>
            <w:shd w:val="clear" w:color="auto" w:fill="auto"/>
          </w:tcPr>
          <w:p w:rsidR="008A0986" w:rsidRPr="008D5F7C" w:rsidRDefault="008A0986" w:rsidP="008A0986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  <w:r w:rsidRPr="008D5F7C">
              <w:rPr>
                <w:rFonts w:ascii="GHEA Grapalat" w:eastAsia="Sylfaen" w:hAnsi="GHEA Grapalat" w:cs="Sylfaen"/>
              </w:rPr>
              <w:t>8.</w:t>
            </w:r>
          </w:p>
        </w:tc>
        <w:tc>
          <w:tcPr>
            <w:tcW w:w="5194" w:type="dxa"/>
            <w:shd w:val="clear" w:color="auto" w:fill="auto"/>
          </w:tcPr>
          <w:p w:rsidR="008A0986" w:rsidRPr="008D5F7C" w:rsidRDefault="008A0986" w:rsidP="008A0986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  <w:proofErr w:type="spellStart"/>
            <w:r w:rsidRPr="008D5F7C">
              <w:rPr>
                <w:rFonts w:ascii="GHEA Grapalat" w:eastAsia="Sylfaen" w:hAnsi="GHEA Grapalat" w:cs="Sylfaen"/>
              </w:rPr>
              <w:t>Ցածր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արագությամբ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առնվազն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երկու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ման</w:t>
            </w:r>
            <w:r>
              <w:rPr>
                <w:rFonts w:ascii="GHEA Grapalat" w:eastAsia="Sylfaen" w:hAnsi="GHEA Grapalat" w:cs="Sylfaen"/>
              </w:rPr>
              <w:t>և</w:t>
            </w:r>
            <w:r w:rsidRPr="008D5F7C">
              <w:rPr>
                <w:rFonts w:ascii="GHEA Grapalat" w:eastAsia="Sylfaen" w:hAnsi="GHEA Grapalat" w:cs="Sylfaen"/>
              </w:rPr>
              <w:t>ր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պետք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է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կատարել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՝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ներառյալ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ոլորաշարժում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կատարել</w:t>
            </w:r>
            <w:proofErr w:type="spellEnd"/>
          </w:p>
        </w:tc>
        <w:tc>
          <w:tcPr>
            <w:tcW w:w="2576" w:type="dxa"/>
            <w:shd w:val="clear" w:color="auto" w:fill="auto"/>
          </w:tcPr>
          <w:p w:rsidR="008A0986" w:rsidRPr="008D5F7C" w:rsidRDefault="008A0986" w:rsidP="008A0986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ճիշտ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/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սխալ</w:t>
            </w:r>
            <w:proofErr w:type="spellEnd"/>
          </w:p>
        </w:tc>
        <w:tc>
          <w:tcPr>
            <w:tcW w:w="1278" w:type="dxa"/>
            <w:shd w:val="clear" w:color="auto" w:fill="auto"/>
          </w:tcPr>
          <w:p w:rsidR="008A0986" w:rsidRPr="008D5F7C" w:rsidRDefault="008A0986" w:rsidP="008A0986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</w:p>
        </w:tc>
      </w:tr>
      <w:tr w:rsidR="008A0986" w:rsidRPr="008D5F7C" w:rsidTr="006431ED">
        <w:tc>
          <w:tcPr>
            <w:tcW w:w="528" w:type="dxa"/>
            <w:shd w:val="clear" w:color="auto" w:fill="auto"/>
          </w:tcPr>
          <w:p w:rsidR="008A0986" w:rsidRPr="008D5F7C" w:rsidRDefault="008A0986" w:rsidP="008A0986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  <w:r w:rsidRPr="008D5F7C">
              <w:rPr>
                <w:rFonts w:ascii="GHEA Grapalat" w:eastAsia="Sylfaen" w:hAnsi="GHEA Grapalat" w:cs="Sylfaen"/>
              </w:rPr>
              <w:t>9.</w:t>
            </w:r>
          </w:p>
        </w:tc>
        <w:tc>
          <w:tcPr>
            <w:tcW w:w="5194" w:type="dxa"/>
            <w:shd w:val="clear" w:color="auto" w:fill="auto"/>
          </w:tcPr>
          <w:p w:rsidR="008A0986" w:rsidRPr="008D5F7C" w:rsidRDefault="008A0986" w:rsidP="008A0986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  <w:proofErr w:type="spellStart"/>
            <w:r w:rsidRPr="008D5F7C">
              <w:rPr>
                <w:rFonts w:ascii="GHEA Grapalat" w:eastAsia="Sylfaen" w:hAnsi="GHEA Grapalat" w:cs="Sylfaen"/>
              </w:rPr>
              <w:t>Բարձր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արագությամբ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առնվազն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երկու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մանևր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կատարել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,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ընդ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որում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,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մեկ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մանևրը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՝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երկրորդ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կամ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երրորդ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փոխանցմամբ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,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առնվազն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30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կմ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/ժ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արագությամբ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,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իսկ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մյուս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ման</w:t>
            </w:r>
            <w:r>
              <w:rPr>
                <w:rFonts w:ascii="GHEA Grapalat" w:eastAsia="Sylfaen" w:hAnsi="GHEA Grapalat" w:cs="Sylfaen"/>
              </w:rPr>
              <w:t>և</w:t>
            </w:r>
            <w:r w:rsidRPr="008D5F7C">
              <w:rPr>
                <w:rFonts w:ascii="GHEA Grapalat" w:eastAsia="Sylfaen" w:hAnsi="GHEA Grapalat" w:cs="Sylfaen"/>
              </w:rPr>
              <w:t>րը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՝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առնվազն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50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կմ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/ժ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արագությամբ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՝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շրջանցելով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խոչընդոտը</w:t>
            </w:r>
            <w:proofErr w:type="spellEnd"/>
          </w:p>
        </w:tc>
        <w:tc>
          <w:tcPr>
            <w:tcW w:w="2576" w:type="dxa"/>
            <w:shd w:val="clear" w:color="auto" w:fill="auto"/>
          </w:tcPr>
          <w:p w:rsidR="008A0986" w:rsidRPr="008D5F7C" w:rsidRDefault="008A0986" w:rsidP="008A0986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ճիշտ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/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սխալ</w:t>
            </w:r>
            <w:proofErr w:type="spellEnd"/>
          </w:p>
        </w:tc>
        <w:tc>
          <w:tcPr>
            <w:tcW w:w="1278" w:type="dxa"/>
            <w:shd w:val="clear" w:color="auto" w:fill="auto"/>
          </w:tcPr>
          <w:p w:rsidR="008A0986" w:rsidRPr="008D5F7C" w:rsidRDefault="008A0986" w:rsidP="008A0986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</w:p>
        </w:tc>
      </w:tr>
      <w:tr w:rsidR="008A0986" w:rsidRPr="008D5F7C" w:rsidTr="006431ED">
        <w:tc>
          <w:tcPr>
            <w:tcW w:w="528" w:type="dxa"/>
            <w:shd w:val="clear" w:color="auto" w:fill="auto"/>
          </w:tcPr>
          <w:p w:rsidR="008A0986" w:rsidRPr="008D5F7C" w:rsidRDefault="008A0986" w:rsidP="008A0986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  <w:r w:rsidRPr="008D5F7C">
              <w:rPr>
                <w:rFonts w:ascii="GHEA Grapalat" w:eastAsia="Sylfaen" w:hAnsi="GHEA Grapalat" w:cs="Sylfaen"/>
              </w:rPr>
              <w:t>10.</w:t>
            </w:r>
          </w:p>
        </w:tc>
        <w:tc>
          <w:tcPr>
            <w:tcW w:w="5194" w:type="dxa"/>
            <w:shd w:val="clear" w:color="auto" w:fill="auto"/>
          </w:tcPr>
          <w:p w:rsidR="008A0986" w:rsidRPr="008D5F7C" w:rsidRDefault="008A0986" w:rsidP="008A0986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  <w:proofErr w:type="spellStart"/>
            <w:r w:rsidRPr="008D5F7C">
              <w:rPr>
                <w:rFonts w:ascii="GHEA Grapalat" w:eastAsia="Sylfaen" w:hAnsi="GHEA Grapalat" w:cs="Sylfaen"/>
              </w:rPr>
              <w:t>Արգելակում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՝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արգելակման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առնվազն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երկու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lastRenderedPageBreak/>
              <w:t>վարժություն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պետք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է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կատարել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՝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ներառյալ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առնվազն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50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կմ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/ժ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արագության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ժամանակ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վթարային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արգելակում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կատարել</w:t>
            </w:r>
            <w:proofErr w:type="spellEnd"/>
          </w:p>
        </w:tc>
        <w:tc>
          <w:tcPr>
            <w:tcW w:w="2576" w:type="dxa"/>
            <w:shd w:val="clear" w:color="auto" w:fill="auto"/>
          </w:tcPr>
          <w:p w:rsidR="008A0986" w:rsidRPr="008D5F7C" w:rsidRDefault="008A0986" w:rsidP="008A0986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lastRenderedPageBreak/>
              <w:t>ճիշտ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/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սխալ</w:t>
            </w:r>
            <w:proofErr w:type="spellEnd"/>
          </w:p>
        </w:tc>
        <w:tc>
          <w:tcPr>
            <w:tcW w:w="1278" w:type="dxa"/>
            <w:shd w:val="clear" w:color="auto" w:fill="auto"/>
          </w:tcPr>
          <w:p w:rsidR="008A0986" w:rsidRPr="008D5F7C" w:rsidRDefault="008A0986" w:rsidP="008A0986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</w:p>
        </w:tc>
      </w:tr>
      <w:tr w:rsidR="008A0986" w:rsidRPr="008D5F7C" w:rsidTr="006431ED">
        <w:tc>
          <w:tcPr>
            <w:tcW w:w="528" w:type="dxa"/>
            <w:shd w:val="clear" w:color="auto" w:fill="auto"/>
          </w:tcPr>
          <w:p w:rsidR="008A0986" w:rsidRPr="008D5F7C" w:rsidRDefault="008A0986" w:rsidP="008A0986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  <w:r w:rsidRPr="008D5F7C">
              <w:rPr>
                <w:rFonts w:ascii="GHEA Grapalat" w:eastAsia="Sylfaen" w:hAnsi="GHEA Grapalat" w:cs="Sylfaen"/>
              </w:rPr>
              <w:lastRenderedPageBreak/>
              <w:t>11.</w:t>
            </w:r>
          </w:p>
        </w:tc>
        <w:tc>
          <w:tcPr>
            <w:tcW w:w="5194" w:type="dxa"/>
            <w:shd w:val="clear" w:color="auto" w:fill="auto"/>
          </w:tcPr>
          <w:p w:rsidR="008A0986" w:rsidRPr="008D5F7C" w:rsidRDefault="008A0986" w:rsidP="008A0986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  <w:proofErr w:type="spellStart"/>
            <w:r w:rsidRPr="008D5F7C">
              <w:rPr>
                <w:rFonts w:ascii="GHEA Grapalat" w:eastAsia="Sylfaen" w:hAnsi="GHEA Grapalat" w:cs="Sylfaen"/>
              </w:rPr>
              <w:t>Երթևեկելը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՝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կայանելուց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,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երթ</w:t>
            </w:r>
            <w:r>
              <w:rPr>
                <w:rFonts w:ascii="GHEA Grapalat" w:eastAsia="Sylfaen" w:hAnsi="GHEA Grapalat" w:cs="Sylfaen"/>
              </w:rPr>
              <w:t>և</w:t>
            </w:r>
            <w:r w:rsidRPr="008D5F7C">
              <w:rPr>
                <w:rFonts w:ascii="GHEA Grapalat" w:eastAsia="Sylfaen" w:hAnsi="GHEA Grapalat" w:cs="Sylfaen"/>
              </w:rPr>
              <w:t>եկության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ժամանակ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կանգնելուց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,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ճանապարհից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դուրս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գալուց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հետո</w:t>
            </w:r>
            <w:proofErr w:type="spellEnd"/>
          </w:p>
        </w:tc>
        <w:tc>
          <w:tcPr>
            <w:tcW w:w="2576" w:type="dxa"/>
            <w:shd w:val="clear" w:color="auto" w:fill="auto"/>
          </w:tcPr>
          <w:p w:rsidR="008A0986" w:rsidRPr="008D5F7C" w:rsidRDefault="008A0986" w:rsidP="008A0986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ճիշտ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/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սխալ</w:t>
            </w:r>
            <w:proofErr w:type="spellEnd"/>
          </w:p>
        </w:tc>
        <w:tc>
          <w:tcPr>
            <w:tcW w:w="1278" w:type="dxa"/>
            <w:shd w:val="clear" w:color="auto" w:fill="auto"/>
          </w:tcPr>
          <w:p w:rsidR="008A0986" w:rsidRPr="008D5F7C" w:rsidRDefault="008A0986" w:rsidP="008A0986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</w:p>
        </w:tc>
      </w:tr>
      <w:tr w:rsidR="008A0986" w:rsidRPr="008D5F7C" w:rsidTr="006431ED">
        <w:tc>
          <w:tcPr>
            <w:tcW w:w="528" w:type="dxa"/>
            <w:shd w:val="clear" w:color="auto" w:fill="auto"/>
          </w:tcPr>
          <w:p w:rsidR="008A0986" w:rsidRPr="008D5F7C" w:rsidRDefault="008A0986" w:rsidP="008A0986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  <w:r w:rsidRPr="008D5F7C">
              <w:rPr>
                <w:rFonts w:ascii="GHEA Grapalat" w:eastAsia="Sylfaen" w:hAnsi="GHEA Grapalat" w:cs="Sylfaen"/>
              </w:rPr>
              <w:t>12.</w:t>
            </w:r>
          </w:p>
        </w:tc>
        <w:tc>
          <w:tcPr>
            <w:tcW w:w="5194" w:type="dxa"/>
            <w:shd w:val="clear" w:color="auto" w:fill="auto"/>
          </w:tcPr>
          <w:p w:rsidR="008A0986" w:rsidRPr="008D5F7C" w:rsidRDefault="008A0986" w:rsidP="008A0986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  <w:proofErr w:type="spellStart"/>
            <w:r w:rsidRPr="008D5F7C">
              <w:rPr>
                <w:rFonts w:ascii="GHEA Grapalat" w:eastAsia="Sylfaen" w:hAnsi="GHEA Grapalat" w:cs="Sylfaen"/>
              </w:rPr>
              <w:t>Երթևեկելը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ճանապարհի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ոլորաններով</w:t>
            </w:r>
            <w:proofErr w:type="spellEnd"/>
          </w:p>
        </w:tc>
        <w:tc>
          <w:tcPr>
            <w:tcW w:w="2576" w:type="dxa"/>
            <w:shd w:val="clear" w:color="auto" w:fill="auto"/>
          </w:tcPr>
          <w:p w:rsidR="008A0986" w:rsidRPr="008D5F7C" w:rsidRDefault="008A0986" w:rsidP="008A0986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ճիշտ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/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սխալ</w:t>
            </w:r>
            <w:proofErr w:type="spellEnd"/>
          </w:p>
        </w:tc>
        <w:tc>
          <w:tcPr>
            <w:tcW w:w="1278" w:type="dxa"/>
            <w:shd w:val="clear" w:color="auto" w:fill="auto"/>
          </w:tcPr>
          <w:p w:rsidR="008A0986" w:rsidRPr="008D5F7C" w:rsidRDefault="008A0986" w:rsidP="008A0986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</w:p>
        </w:tc>
      </w:tr>
      <w:tr w:rsidR="008A0986" w:rsidRPr="008D5F7C" w:rsidTr="006431ED">
        <w:tc>
          <w:tcPr>
            <w:tcW w:w="528" w:type="dxa"/>
            <w:shd w:val="clear" w:color="auto" w:fill="auto"/>
          </w:tcPr>
          <w:p w:rsidR="008A0986" w:rsidRPr="008D5F7C" w:rsidRDefault="008A0986" w:rsidP="008A0986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  <w:r w:rsidRPr="008D5F7C">
              <w:rPr>
                <w:rFonts w:ascii="GHEA Grapalat" w:eastAsia="Sylfaen" w:hAnsi="GHEA Grapalat" w:cs="Sylfaen"/>
              </w:rPr>
              <w:t>13.</w:t>
            </w:r>
          </w:p>
        </w:tc>
        <w:tc>
          <w:tcPr>
            <w:tcW w:w="5194" w:type="dxa"/>
            <w:shd w:val="clear" w:color="auto" w:fill="auto"/>
          </w:tcPr>
          <w:p w:rsidR="008A0986" w:rsidRPr="008D5F7C" w:rsidRDefault="008A0986" w:rsidP="008A0986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  <w:proofErr w:type="spellStart"/>
            <w:r w:rsidRPr="008D5F7C">
              <w:rPr>
                <w:rFonts w:ascii="GHEA Grapalat" w:eastAsia="Sylfaen" w:hAnsi="GHEA Grapalat" w:cs="Sylfaen"/>
              </w:rPr>
              <w:t>Խաչմերուկները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հատելը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՝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ճանապարհների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հատումներին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և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միացումներին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հասնելն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ու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դրանք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հատելը</w:t>
            </w:r>
            <w:proofErr w:type="spellEnd"/>
          </w:p>
        </w:tc>
        <w:tc>
          <w:tcPr>
            <w:tcW w:w="2576" w:type="dxa"/>
            <w:shd w:val="clear" w:color="auto" w:fill="auto"/>
          </w:tcPr>
          <w:p w:rsidR="008A0986" w:rsidRPr="008D5F7C" w:rsidRDefault="008A0986" w:rsidP="008A0986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ճիշտ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/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սխալ</w:t>
            </w:r>
            <w:proofErr w:type="spellEnd"/>
          </w:p>
        </w:tc>
        <w:tc>
          <w:tcPr>
            <w:tcW w:w="1278" w:type="dxa"/>
            <w:shd w:val="clear" w:color="auto" w:fill="auto"/>
          </w:tcPr>
          <w:p w:rsidR="008A0986" w:rsidRPr="008D5F7C" w:rsidRDefault="008A0986" w:rsidP="008A0986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</w:p>
        </w:tc>
      </w:tr>
      <w:tr w:rsidR="008A0986" w:rsidRPr="008D5F7C" w:rsidTr="006431ED">
        <w:tc>
          <w:tcPr>
            <w:tcW w:w="528" w:type="dxa"/>
            <w:shd w:val="clear" w:color="auto" w:fill="auto"/>
          </w:tcPr>
          <w:p w:rsidR="008A0986" w:rsidRPr="008D5F7C" w:rsidRDefault="008A0986" w:rsidP="008A0986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  <w:r w:rsidRPr="008D5F7C">
              <w:rPr>
                <w:rFonts w:ascii="GHEA Grapalat" w:eastAsia="Sylfaen" w:hAnsi="GHEA Grapalat" w:cs="Sylfaen"/>
              </w:rPr>
              <w:t>14.</w:t>
            </w:r>
          </w:p>
        </w:tc>
        <w:tc>
          <w:tcPr>
            <w:tcW w:w="5194" w:type="dxa"/>
            <w:shd w:val="clear" w:color="auto" w:fill="auto"/>
          </w:tcPr>
          <w:p w:rsidR="008A0986" w:rsidRPr="008D5F7C" w:rsidRDefault="008A0986" w:rsidP="008A0986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  <w:proofErr w:type="spellStart"/>
            <w:r w:rsidRPr="008D5F7C">
              <w:rPr>
                <w:rFonts w:ascii="GHEA Grapalat" w:eastAsia="Sylfaen" w:hAnsi="GHEA Grapalat" w:cs="Sylfaen"/>
              </w:rPr>
              <w:t>Ուղղությունը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փոխելը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՝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կատարել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ձախ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և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աջ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շրջադարձ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,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երթևեկության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գոտիները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փոխելը</w:t>
            </w:r>
            <w:proofErr w:type="spellEnd"/>
          </w:p>
        </w:tc>
        <w:tc>
          <w:tcPr>
            <w:tcW w:w="2576" w:type="dxa"/>
            <w:shd w:val="clear" w:color="auto" w:fill="auto"/>
          </w:tcPr>
          <w:p w:rsidR="008A0986" w:rsidRPr="008D5F7C" w:rsidRDefault="008A0986" w:rsidP="008A0986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ճիշտ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/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սխալ</w:t>
            </w:r>
            <w:proofErr w:type="spellEnd"/>
          </w:p>
        </w:tc>
        <w:tc>
          <w:tcPr>
            <w:tcW w:w="1278" w:type="dxa"/>
            <w:shd w:val="clear" w:color="auto" w:fill="auto"/>
          </w:tcPr>
          <w:p w:rsidR="008A0986" w:rsidRPr="008D5F7C" w:rsidRDefault="008A0986" w:rsidP="008A0986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</w:p>
        </w:tc>
      </w:tr>
      <w:tr w:rsidR="008A0986" w:rsidRPr="008D5F7C" w:rsidTr="006431ED">
        <w:tc>
          <w:tcPr>
            <w:tcW w:w="528" w:type="dxa"/>
            <w:tcBorders>
              <w:bottom w:val="single" w:sz="4" w:space="0" w:color="000000"/>
            </w:tcBorders>
            <w:shd w:val="clear" w:color="auto" w:fill="auto"/>
          </w:tcPr>
          <w:p w:rsidR="008A0986" w:rsidRPr="008D5F7C" w:rsidRDefault="008A0986" w:rsidP="008A0986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  <w:r w:rsidRPr="008D5F7C">
              <w:rPr>
                <w:rFonts w:ascii="GHEA Grapalat" w:eastAsia="Sylfaen" w:hAnsi="GHEA Grapalat" w:cs="Sylfaen"/>
              </w:rPr>
              <w:t>15.</w:t>
            </w:r>
          </w:p>
        </w:tc>
        <w:tc>
          <w:tcPr>
            <w:tcW w:w="5194" w:type="dxa"/>
            <w:tcBorders>
              <w:bottom w:val="single" w:sz="4" w:space="0" w:color="000000"/>
            </w:tcBorders>
            <w:shd w:val="clear" w:color="auto" w:fill="auto"/>
          </w:tcPr>
          <w:p w:rsidR="008A0986" w:rsidRPr="008D5F7C" w:rsidRDefault="008A0986" w:rsidP="008A0986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  <w:proofErr w:type="spellStart"/>
            <w:r w:rsidRPr="008D5F7C">
              <w:rPr>
                <w:rFonts w:ascii="GHEA Grapalat" w:eastAsia="Sylfaen" w:hAnsi="GHEA Grapalat" w:cs="Sylfaen"/>
              </w:rPr>
              <w:t>Տրանսպորտային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միջոցից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իջնելիս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անհրաժեշտ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նախազգուշական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միջոցներ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ձեռնարկելը</w:t>
            </w:r>
            <w:proofErr w:type="spellEnd"/>
          </w:p>
        </w:tc>
        <w:tc>
          <w:tcPr>
            <w:tcW w:w="2576" w:type="dxa"/>
            <w:shd w:val="clear" w:color="auto" w:fill="auto"/>
          </w:tcPr>
          <w:p w:rsidR="008A0986" w:rsidRPr="008D5F7C" w:rsidRDefault="008A0986" w:rsidP="008A0986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ճիշտ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 xml:space="preserve"> / 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սխալ</w:t>
            </w:r>
            <w:proofErr w:type="spellEnd"/>
          </w:p>
        </w:tc>
        <w:tc>
          <w:tcPr>
            <w:tcW w:w="1278" w:type="dxa"/>
            <w:shd w:val="clear" w:color="auto" w:fill="auto"/>
          </w:tcPr>
          <w:p w:rsidR="008A0986" w:rsidRPr="008D5F7C" w:rsidRDefault="008A0986" w:rsidP="008A0986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</w:p>
        </w:tc>
      </w:tr>
      <w:tr w:rsidR="008A0986" w:rsidRPr="008D5F7C" w:rsidTr="006431ED">
        <w:tc>
          <w:tcPr>
            <w:tcW w:w="528" w:type="dxa"/>
            <w:tcBorders>
              <w:right w:val="nil"/>
            </w:tcBorders>
            <w:shd w:val="clear" w:color="auto" w:fill="auto"/>
          </w:tcPr>
          <w:p w:rsidR="008A0986" w:rsidRPr="008D5F7C" w:rsidRDefault="008A0986" w:rsidP="008A0986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</w:p>
        </w:tc>
        <w:tc>
          <w:tcPr>
            <w:tcW w:w="5194" w:type="dxa"/>
            <w:tcBorders>
              <w:left w:val="nil"/>
            </w:tcBorders>
            <w:shd w:val="clear" w:color="auto" w:fill="auto"/>
          </w:tcPr>
          <w:p w:rsidR="008A0986" w:rsidRPr="008D5F7C" w:rsidRDefault="008A0986" w:rsidP="008A0986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  <w:proofErr w:type="spellStart"/>
            <w:r w:rsidRPr="008D5F7C">
              <w:rPr>
                <w:rFonts w:ascii="GHEA Grapalat" w:eastAsia="Sylfaen" w:hAnsi="GHEA Grapalat" w:cs="Sylfaen"/>
              </w:rPr>
              <w:t>Ընդհանուր</w:t>
            </w:r>
            <w:proofErr w:type="spellEnd"/>
            <w:r w:rsidRPr="008D5F7C">
              <w:rPr>
                <w:rFonts w:ascii="GHEA Grapalat" w:eastAsia="Sylfaen" w:hAnsi="GHEA Grapalat" w:cs="Sylfaen"/>
              </w:rPr>
              <w:t xml:space="preserve"> </w:t>
            </w:r>
            <w:proofErr w:type="spellStart"/>
            <w:r w:rsidRPr="008D5F7C">
              <w:rPr>
                <w:rFonts w:ascii="GHEA Grapalat" w:eastAsia="Sylfaen" w:hAnsi="GHEA Grapalat" w:cs="Sylfaen"/>
              </w:rPr>
              <w:t>արդյունքը</w:t>
            </w:r>
            <w:proofErr w:type="spellEnd"/>
          </w:p>
        </w:tc>
        <w:tc>
          <w:tcPr>
            <w:tcW w:w="2576" w:type="dxa"/>
            <w:shd w:val="clear" w:color="auto" w:fill="auto"/>
          </w:tcPr>
          <w:p w:rsidR="008A0986" w:rsidRPr="008D5F7C" w:rsidRDefault="008A0986" w:rsidP="008A0986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shd w:val="clear" w:color="auto" w:fill="FFFFFF"/>
              </w:rPr>
            </w:pP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դրական</w:t>
            </w:r>
            <w:proofErr w:type="spellEnd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/</w:t>
            </w:r>
            <w:proofErr w:type="spellStart"/>
            <w:r w:rsidRPr="008D5F7C">
              <w:rPr>
                <w:rFonts w:ascii="GHEA Grapalat" w:hAnsi="GHEA Grapalat"/>
                <w:color w:val="000000"/>
                <w:shd w:val="clear" w:color="auto" w:fill="FFFFFF"/>
              </w:rPr>
              <w:t>բացասական</w:t>
            </w:r>
            <w:proofErr w:type="spellEnd"/>
          </w:p>
        </w:tc>
        <w:tc>
          <w:tcPr>
            <w:tcW w:w="1278" w:type="dxa"/>
            <w:shd w:val="clear" w:color="auto" w:fill="auto"/>
          </w:tcPr>
          <w:p w:rsidR="008A0986" w:rsidRPr="008D5F7C" w:rsidRDefault="008A0986" w:rsidP="008A0986">
            <w:pPr>
              <w:spacing w:after="0" w:line="240" w:lineRule="auto"/>
              <w:jc w:val="both"/>
              <w:rPr>
                <w:rFonts w:ascii="GHEA Grapalat" w:eastAsia="Sylfaen" w:hAnsi="GHEA Grapalat" w:cs="Sylfaen"/>
              </w:rPr>
            </w:pPr>
          </w:p>
        </w:tc>
      </w:tr>
    </w:tbl>
    <w:p w:rsidR="008A0986" w:rsidRDefault="008A0986" w:rsidP="008A0986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sz w:val="24"/>
          <w:szCs w:val="24"/>
        </w:rPr>
      </w:pPr>
    </w:p>
    <w:p w:rsidR="008A0986" w:rsidRPr="00F97B04" w:rsidRDefault="008A0986" w:rsidP="008A0986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  <w:sz w:val="20"/>
          <w:szCs w:val="20"/>
        </w:rPr>
      </w:pPr>
      <w:r w:rsidRPr="00F97B04">
        <w:rPr>
          <w:rFonts w:ascii="GHEA Grapalat" w:hAnsi="GHEA Grapalat"/>
          <w:color w:val="000000"/>
          <w:sz w:val="20"/>
          <w:szCs w:val="20"/>
        </w:rPr>
        <w:t>*</w:t>
      </w:r>
      <w:r w:rsidRPr="00F97B04">
        <w:rPr>
          <w:rFonts w:cs="Calibri"/>
          <w:color w:val="000000"/>
          <w:sz w:val="20"/>
          <w:szCs w:val="20"/>
        </w:rPr>
        <w:t> </w:t>
      </w:r>
      <w:proofErr w:type="spellStart"/>
      <w:r w:rsidRPr="00F97B04">
        <w:rPr>
          <w:rFonts w:ascii="GHEA Grapalat" w:hAnsi="GHEA Grapalat"/>
          <w:color w:val="000000"/>
          <w:sz w:val="20"/>
          <w:szCs w:val="20"/>
        </w:rPr>
        <w:t>Լրացվում</w:t>
      </w:r>
      <w:proofErr w:type="spellEnd"/>
      <w:r w:rsidRPr="00F97B04">
        <w:rPr>
          <w:rFonts w:ascii="GHEA Grapalat" w:hAnsi="GHEA Grapalat"/>
          <w:color w:val="000000"/>
          <w:sz w:val="20"/>
          <w:szCs w:val="20"/>
        </w:rPr>
        <w:t xml:space="preserve"> է </w:t>
      </w:r>
      <w:proofErr w:type="spellStart"/>
      <w:r w:rsidRPr="00F97B04">
        <w:rPr>
          <w:rFonts w:ascii="GHEA Grapalat" w:hAnsi="GHEA Grapalat"/>
          <w:color w:val="000000"/>
          <w:sz w:val="20"/>
          <w:szCs w:val="20"/>
        </w:rPr>
        <w:t>միայն</w:t>
      </w:r>
      <w:proofErr w:type="spellEnd"/>
      <w:r w:rsidRPr="00F97B04">
        <w:rPr>
          <w:rFonts w:ascii="GHEA Grapalat" w:hAnsi="GHEA Grapalat"/>
          <w:color w:val="000000"/>
          <w:sz w:val="20"/>
          <w:szCs w:val="20"/>
        </w:rPr>
        <w:t xml:space="preserve"> </w:t>
      </w:r>
      <w:proofErr w:type="spellStart"/>
      <w:r w:rsidRPr="00F97B04">
        <w:rPr>
          <w:rFonts w:ascii="GHEA Grapalat" w:hAnsi="GHEA Grapalat"/>
          <w:color w:val="000000"/>
          <w:sz w:val="20"/>
          <w:szCs w:val="20"/>
        </w:rPr>
        <w:t>գործողությունը</w:t>
      </w:r>
      <w:proofErr w:type="spellEnd"/>
      <w:r w:rsidRPr="00F97B04">
        <w:rPr>
          <w:rFonts w:ascii="GHEA Grapalat" w:hAnsi="GHEA Grapalat"/>
          <w:color w:val="000000"/>
          <w:sz w:val="20"/>
          <w:szCs w:val="20"/>
        </w:rPr>
        <w:t xml:space="preserve"> </w:t>
      </w:r>
      <w:proofErr w:type="spellStart"/>
      <w:r w:rsidRPr="00F97B04">
        <w:rPr>
          <w:rFonts w:ascii="GHEA Grapalat" w:hAnsi="GHEA Grapalat"/>
          <w:color w:val="000000"/>
          <w:sz w:val="20"/>
          <w:szCs w:val="20"/>
        </w:rPr>
        <w:t>սխալ</w:t>
      </w:r>
      <w:proofErr w:type="spellEnd"/>
      <w:r w:rsidRPr="00F97B04">
        <w:rPr>
          <w:rFonts w:ascii="GHEA Grapalat" w:hAnsi="GHEA Grapalat"/>
          <w:color w:val="000000"/>
          <w:sz w:val="20"/>
          <w:szCs w:val="20"/>
        </w:rPr>
        <w:t xml:space="preserve"> </w:t>
      </w:r>
      <w:proofErr w:type="spellStart"/>
      <w:r w:rsidRPr="00F97B04">
        <w:rPr>
          <w:rFonts w:ascii="GHEA Grapalat" w:hAnsi="GHEA Grapalat"/>
          <w:color w:val="000000"/>
          <w:sz w:val="20"/>
          <w:szCs w:val="20"/>
        </w:rPr>
        <w:t>կատարելու</w:t>
      </w:r>
      <w:proofErr w:type="spellEnd"/>
      <w:r w:rsidRPr="00F97B04">
        <w:rPr>
          <w:rFonts w:ascii="GHEA Grapalat" w:hAnsi="GHEA Grapalat"/>
          <w:color w:val="000000"/>
          <w:sz w:val="20"/>
          <w:szCs w:val="20"/>
        </w:rPr>
        <w:t xml:space="preserve"> </w:t>
      </w:r>
      <w:proofErr w:type="spellStart"/>
      <w:r w:rsidRPr="00F97B04">
        <w:rPr>
          <w:rFonts w:ascii="GHEA Grapalat" w:hAnsi="GHEA Grapalat"/>
          <w:color w:val="000000"/>
          <w:sz w:val="20"/>
          <w:szCs w:val="20"/>
        </w:rPr>
        <w:t>դեպքում</w:t>
      </w:r>
      <w:proofErr w:type="spellEnd"/>
      <w:r w:rsidRPr="00F97B04">
        <w:rPr>
          <w:rFonts w:ascii="GHEA Grapalat" w:hAnsi="GHEA Grapalat"/>
          <w:color w:val="000000"/>
          <w:sz w:val="20"/>
          <w:szCs w:val="20"/>
        </w:rPr>
        <w:t>:</w:t>
      </w:r>
    </w:p>
    <w:p w:rsidR="008A0986" w:rsidRPr="000D5048" w:rsidRDefault="008A0986" w:rsidP="008A0986">
      <w:pPr>
        <w:shd w:val="clear" w:color="auto" w:fill="FFFFFF"/>
        <w:spacing w:after="0" w:line="240" w:lineRule="auto"/>
        <w:ind w:firstLine="375"/>
        <w:jc w:val="both"/>
        <w:rPr>
          <w:rFonts w:ascii="GHEA Grapalat" w:hAnsi="GHEA Grapalat"/>
          <w:color w:val="000000"/>
        </w:rPr>
      </w:pPr>
      <w:r w:rsidRPr="000D5048">
        <w:rPr>
          <w:rFonts w:cs="Calibri"/>
          <w:color w:val="000000"/>
        </w:rPr>
        <w:t> </w:t>
      </w:r>
    </w:p>
    <w:tbl>
      <w:tblPr>
        <w:tblW w:w="9750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39"/>
        <w:gridCol w:w="3067"/>
        <w:gridCol w:w="4144"/>
      </w:tblGrid>
      <w:tr w:rsidR="008A0986" w:rsidRPr="008D5F7C" w:rsidTr="006431ED">
        <w:trPr>
          <w:tblCellSpacing w:w="7" w:type="dxa"/>
          <w:jc w:val="center"/>
        </w:trPr>
        <w:tc>
          <w:tcPr>
            <w:tcW w:w="0" w:type="auto"/>
            <w:gridSpan w:val="3"/>
            <w:shd w:val="clear" w:color="auto" w:fill="FFFFFF"/>
            <w:hideMark/>
          </w:tcPr>
          <w:p w:rsidR="008A0986" w:rsidRPr="000D5048" w:rsidRDefault="008A0986" w:rsidP="008A0986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  <w:proofErr w:type="spellStart"/>
            <w:r w:rsidRPr="004D52E5">
              <w:rPr>
                <w:rFonts w:ascii="GHEA Grapalat" w:hAnsi="GHEA Grapalat"/>
                <w:color w:val="000000"/>
              </w:rPr>
              <w:t>Հատուկ</w:t>
            </w:r>
            <w:proofErr w:type="spellEnd"/>
            <w:r w:rsidRPr="004D52E5">
              <w:rPr>
                <w:rFonts w:ascii="GHEA Grapalat" w:hAnsi="GHEA Grapalat"/>
                <w:color w:val="000000"/>
              </w:rPr>
              <w:t xml:space="preserve"> նշումներ</w:t>
            </w:r>
            <w:r w:rsidRPr="000D5048">
              <w:rPr>
                <w:rFonts w:ascii="GHEA Grapalat" w:hAnsi="GHEA Grapalat"/>
                <w:color w:val="000000"/>
              </w:rPr>
              <w:t>______________________________________________________________</w:t>
            </w:r>
          </w:p>
          <w:p w:rsidR="008A0986" w:rsidRPr="00F97B04" w:rsidRDefault="008A0986" w:rsidP="008A0986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</w:rPr>
              <w:t xml:space="preserve">                                                  </w:t>
            </w:r>
            <w:r w:rsidRPr="00F97B04">
              <w:rPr>
                <w:rFonts w:ascii="GHEA Grapalat" w:hAnsi="GHEA Grapalat"/>
                <w:color w:val="000000"/>
                <w:sz w:val="20"/>
                <w:szCs w:val="20"/>
              </w:rPr>
              <w:t>(</w:t>
            </w:r>
            <w:proofErr w:type="spellStart"/>
            <w:r w:rsidRPr="00F97B04">
              <w:rPr>
                <w:rFonts w:ascii="GHEA Grapalat" w:hAnsi="GHEA Grapalat"/>
                <w:color w:val="000000"/>
                <w:sz w:val="20"/>
                <w:szCs w:val="20"/>
              </w:rPr>
              <w:t>նշել</w:t>
            </w:r>
            <w:proofErr w:type="spellEnd"/>
            <w:r w:rsidRPr="00F97B04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7B04">
              <w:rPr>
                <w:rFonts w:ascii="GHEA Grapalat" w:hAnsi="GHEA Grapalat"/>
                <w:color w:val="000000"/>
                <w:sz w:val="20"/>
                <w:szCs w:val="20"/>
              </w:rPr>
              <w:t>թույլ</w:t>
            </w:r>
            <w:proofErr w:type="spellEnd"/>
            <w:r w:rsidRPr="00F97B04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7B04">
              <w:rPr>
                <w:rFonts w:ascii="GHEA Grapalat" w:hAnsi="GHEA Grapalat"/>
                <w:color w:val="000000"/>
                <w:sz w:val="20"/>
                <w:szCs w:val="20"/>
              </w:rPr>
              <w:t>տրված</w:t>
            </w:r>
            <w:proofErr w:type="spellEnd"/>
            <w:r w:rsidRPr="00F97B04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97B04">
              <w:rPr>
                <w:rFonts w:ascii="GHEA Grapalat" w:hAnsi="GHEA Grapalat"/>
                <w:color w:val="000000"/>
                <w:sz w:val="20"/>
                <w:szCs w:val="20"/>
              </w:rPr>
              <w:t>իրավախախտումը</w:t>
            </w:r>
            <w:proofErr w:type="spellEnd"/>
            <w:r w:rsidRPr="00F97B04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  <w:p w:rsidR="008A0986" w:rsidRPr="000D5048" w:rsidRDefault="008A0986" w:rsidP="008A0986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0D5048">
              <w:rPr>
                <w:rFonts w:ascii="GHEA Grapalat" w:hAnsi="GHEA Grapalat"/>
                <w:color w:val="000000"/>
              </w:rPr>
              <w:t>____________________________________________________________________________</w:t>
            </w:r>
          </w:p>
        </w:tc>
      </w:tr>
      <w:tr w:rsidR="008A0986" w:rsidRPr="008D5F7C" w:rsidTr="006431ED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8A0986" w:rsidRPr="004D52E5" w:rsidRDefault="008A0986" w:rsidP="008A0986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  <w:proofErr w:type="spellStart"/>
            <w:r w:rsidRPr="004D52E5">
              <w:rPr>
                <w:rFonts w:ascii="GHEA Grapalat" w:hAnsi="GHEA Grapalat"/>
                <w:color w:val="000000"/>
              </w:rPr>
              <w:t>Քննությունն</w:t>
            </w:r>
            <w:proofErr w:type="spellEnd"/>
            <w:r w:rsidRPr="004D52E5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4D52E5">
              <w:rPr>
                <w:rFonts w:ascii="GHEA Grapalat" w:hAnsi="GHEA Grapalat"/>
                <w:color w:val="000000"/>
              </w:rPr>
              <w:t>ընդունեց</w:t>
            </w:r>
            <w:proofErr w:type="spellEnd"/>
          </w:p>
        </w:tc>
        <w:tc>
          <w:tcPr>
            <w:tcW w:w="0" w:type="auto"/>
            <w:shd w:val="clear" w:color="auto" w:fill="FFFFFF"/>
            <w:hideMark/>
          </w:tcPr>
          <w:p w:rsidR="008A0986" w:rsidRPr="000D5048" w:rsidRDefault="008A0986" w:rsidP="008A0986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___________________</w:t>
            </w:r>
          </w:p>
          <w:p w:rsidR="008A0986" w:rsidRPr="00F97B04" w:rsidRDefault="008A0986" w:rsidP="008A0986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      </w:t>
            </w:r>
            <w:r w:rsidRPr="00F97B04">
              <w:rPr>
                <w:rFonts w:ascii="GHEA Grapalat" w:hAnsi="GHEA Grapalat"/>
                <w:color w:val="000000"/>
                <w:sz w:val="20"/>
                <w:szCs w:val="20"/>
              </w:rPr>
              <w:t>(</w:t>
            </w:r>
            <w:proofErr w:type="spellStart"/>
            <w:r w:rsidRPr="00F97B04">
              <w:rPr>
                <w:rFonts w:ascii="GHEA Grapalat" w:hAnsi="GHEA Grapalat"/>
                <w:color w:val="000000"/>
                <w:sz w:val="20"/>
                <w:szCs w:val="20"/>
              </w:rPr>
              <w:t>ստորագրությունը</w:t>
            </w:r>
            <w:proofErr w:type="spellEnd"/>
            <w:r w:rsidRPr="00F97B04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shd w:val="clear" w:color="auto" w:fill="FFFFFF"/>
            <w:hideMark/>
          </w:tcPr>
          <w:p w:rsidR="008A0986" w:rsidRPr="000D5048" w:rsidRDefault="008A0986" w:rsidP="008A0986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</w:rPr>
            </w:pPr>
            <w:r w:rsidRPr="000D5048">
              <w:rPr>
                <w:rFonts w:ascii="GHEA Grapalat" w:hAnsi="GHEA Grapalat"/>
                <w:color w:val="000000"/>
              </w:rPr>
              <w:t>__________________________</w:t>
            </w:r>
          </w:p>
          <w:p w:rsidR="008A0986" w:rsidRPr="00F97B04" w:rsidRDefault="008A0986" w:rsidP="008A0986">
            <w:pPr>
              <w:spacing w:after="0" w:line="240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       </w:t>
            </w:r>
            <w:r w:rsidRPr="00F97B04">
              <w:rPr>
                <w:rFonts w:ascii="GHEA Grapalat" w:hAnsi="GHEA Grapalat"/>
                <w:color w:val="000000"/>
                <w:sz w:val="20"/>
                <w:szCs w:val="20"/>
              </w:rPr>
              <w:t>(</w:t>
            </w:r>
            <w:proofErr w:type="spellStart"/>
            <w:r w:rsidRPr="00F97B04">
              <w:rPr>
                <w:rFonts w:ascii="GHEA Grapalat" w:hAnsi="GHEA Grapalat"/>
                <w:color w:val="000000"/>
                <w:sz w:val="20"/>
                <w:szCs w:val="20"/>
              </w:rPr>
              <w:t>անունը</w:t>
            </w:r>
            <w:proofErr w:type="spellEnd"/>
            <w:r w:rsidRPr="00F97B04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97B04">
              <w:rPr>
                <w:rFonts w:ascii="GHEA Grapalat" w:hAnsi="GHEA Grapalat"/>
                <w:color w:val="000000"/>
                <w:sz w:val="20"/>
                <w:szCs w:val="20"/>
              </w:rPr>
              <w:t>ազգանունը</w:t>
            </w:r>
            <w:proofErr w:type="spellEnd"/>
            <w:r w:rsidRPr="00F97B04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</w:tr>
    </w:tbl>
    <w:p w:rsidR="008302E6" w:rsidRPr="008A0986" w:rsidRDefault="008302E6" w:rsidP="008A0986"/>
    <w:sectPr w:rsidR="008302E6" w:rsidRPr="008A0986" w:rsidSect="007D64CB">
      <w:pgSz w:w="12240" w:h="15840"/>
      <w:pgMar w:top="810" w:right="1170" w:bottom="72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defaultTabStop w:val="720"/>
  <w:characterSpacingControl w:val="doNotCompress"/>
  <w:compat>
    <w:useFELayout/>
  </w:compat>
  <w:rsids>
    <w:rsidRoot w:val="002F06B0"/>
    <w:rsid w:val="001F305B"/>
    <w:rsid w:val="002F06B0"/>
    <w:rsid w:val="00310BE9"/>
    <w:rsid w:val="00477E49"/>
    <w:rsid w:val="007C539A"/>
    <w:rsid w:val="007D64CB"/>
    <w:rsid w:val="008302E6"/>
    <w:rsid w:val="008A0986"/>
    <w:rsid w:val="00C135BE"/>
    <w:rsid w:val="00CC5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E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A0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</cp:coreProperties>
</file>