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jc w:val="right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>ՆԱԽԱԳԻԾ</w:t>
      </w: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b/>
          <w:bCs/>
          <w:color w:val="000000"/>
        </w:rPr>
      </w:pP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b/>
          <w:bCs/>
          <w:color w:val="000000"/>
        </w:rPr>
      </w:pP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b/>
          <w:bCs/>
          <w:color w:val="000000"/>
        </w:rPr>
        <w:t>ՀԱՅԱՍՏԱՆԻ ՀԱՆՐԱՊԵՏՈՒԹՅԱՆ</w:t>
      </w: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</w:rPr>
      </w:pPr>
      <w:r>
        <w:rPr>
          <w:rFonts w:ascii="Sylfaen" w:hAnsi="Sylfaen" w:cs="Arial"/>
          <w:color w:val="000000"/>
        </w:rPr>
        <w:t> </w:t>
      </w: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b/>
          <w:bCs/>
          <w:color w:val="000000"/>
        </w:rPr>
        <w:t>Օ Ր Ե Ն Ք Ը</w:t>
      </w: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rPr>
          <w:rFonts w:ascii="GHEA Grapalat" w:hAnsi="GHEA Grapalat" w:cs="Arial"/>
          <w:color w:val="000000"/>
        </w:rPr>
      </w:pP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rPr>
          <w:rFonts w:ascii="GHEA Grapalat" w:hAnsi="GHEA Grapalat"/>
          <w:color w:val="000000"/>
        </w:rPr>
      </w:pPr>
      <w:r>
        <w:rPr>
          <w:rFonts w:ascii="Sylfaen" w:hAnsi="Sylfaen" w:cs="Arial"/>
          <w:color w:val="000000"/>
        </w:rPr>
        <w:t> </w:t>
      </w: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</w:rPr>
      </w:pPr>
      <w:r>
        <w:rPr>
          <w:rStyle w:val="Strong"/>
          <w:rFonts w:ascii="GHEA Grapalat" w:hAnsi="GHEA Grapalat"/>
          <w:color w:val="000000"/>
        </w:rPr>
        <w:t>«ՊԵՏԱԿԱՆ ՏՈՒՐՔԻ ՄԱՍԻՆ» ՀԱՅԱՍՏԱՆԻ ՀԱՆՐԱՊԵՏՈՒԹՅԱՆ ՕՐԵՆՔՈՒՄ ԼՐԱՑՈՒՄ ԿԱՏԱՐԵԼՈՒ ՄԱՍԻՆ</w:t>
      </w: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rPr>
          <w:rFonts w:ascii="GHEA Grapalat" w:hAnsi="GHEA Grapalat" w:cs="Arial"/>
          <w:color w:val="000000"/>
        </w:rPr>
      </w:pPr>
      <w:r>
        <w:rPr>
          <w:rFonts w:ascii="Sylfaen" w:hAnsi="Sylfaen" w:cs="Arial"/>
          <w:color w:val="000000"/>
        </w:rPr>
        <w:t> </w:t>
      </w: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</w:rPr>
      </w:pPr>
      <w:proofErr w:type="spellStart"/>
      <w:r>
        <w:rPr>
          <w:rStyle w:val="Strong"/>
          <w:rFonts w:ascii="GHEA Grapalat" w:hAnsi="GHEA Grapalat"/>
          <w:color w:val="000000"/>
        </w:rPr>
        <w:t>Հոդված</w:t>
      </w:r>
      <w:proofErr w:type="spellEnd"/>
      <w:r>
        <w:rPr>
          <w:rStyle w:val="Strong"/>
          <w:rFonts w:ascii="GHEA Grapalat" w:hAnsi="GHEA Grapalat"/>
          <w:color w:val="000000"/>
        </w:rPr>
        <w:t xml:space="preserve"> 1.</w:t>
      </w:r>
      <w:r>
        <w:rPr>
          <w:rFonts w:ascii="Sylfaen" w:hAnsi="Sylfaen" w:cs="Arial"/>
          <w:color w:val="000000"/>
        </w:rPr>
        <w:t> </w:t>
      </w:r>
      <w:r>
        <w:rPr>
          <w:rFonts w:ascii="GHEA Grapalat" w:hAnsi="GHEA Grapalat"/>
          <w:color w:val="000000"/>
        </w:rPr>
        <w:t>«</w:t>
      </w:r>
      <w:proofErr w:type="spellStart"/>
      <w:r>
        <w:rPr>
          <w:rFonts w:ascii="GHEA Grapalat" w:hAnsi="GHEA Grapalat"/>
          <w:color w:val="000000"/>
        </w:rPr>
        <w:t>Պետական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տուրքի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մասին</w:t>
      </w:r>
      <w:proofErr w:type="spellEnd"/>
      <w:r>
        <w:rPr>
          <w:rFonts w:ascii="GHEA Grapalat" w:hAnsi="GHEA Grapalat"/>
          <w:color w:val="000000"/>
        </w:rPr>
        <w:t xml:space="preserve">» </w:t>
      </w:r>
      <w:proofErr w:type="spellStart"/>
      <w:r>
        <w:rPr>
          <w:rFonts w:ascii="GHEA Grapalat" w:hAnsi="GHEA Grapalat"/>
          <w:color w:val="000000"/>
        </w:rPr>
        <w:t>Հայաստանի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Հանրապետության</w:t>
      </w:r>
      <w:proofErr w:type="spellEnd"/>
      <w:r>
        <w:rPr>
          <w:rFonts w:ascii="GHEA Grapalat" w:hAnsi="GHEA Grapalat"/>
          <w:color w:val="000000"/>
        </w:rPr>
        <w:t xml:space="preserve"> 1997 </w:t>
      </w:r>
      <w:proofErr w:type="spellStart"/>
      <w:r>
        <w:rPr>
          <w:rFonts w:ascii="GHEA Grapalat" w:hAnsi="GHEA Grapalat"/>
          <w:color w:val="000000"/>
        </w:rPr>
        <w:t>թվականի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դեկտեմբերի</w:t>
      </w:r>
      <w:proofErr w:type="spellEnd"/>
      <w:r>
        <w:rPr>
          <w:rFonts w:ascii="GHEA Grapalat" w:hAnsi="GHEA Grapalat"/>
          <w:color w:val="000000"/>
        </w:rPr>
        <w:t xml:space="preserve"> 27-ի ՀՕ-186 </w:t>
      </w:r>
      <w:proofErr w:type="spellStart"/>
      <w:r>
        <w:rPr>
          <w:rFonts w:ascii="GHEA Grapalat" w:hAnsi="GHEA Grapalat"/>
          <w:color w:val="000000"/>
        </w:rPr>
        <w:t>օրենքի</w:t>
      </w:r>
      <w:proofErr w:type="spellEnd"/>
      <w:r>
        <w:rPr>
          <w:rFonts w:ascii="GHEA Grapalat" w:hAnsi="GHEA Grapalat"/>
          <w:color w:val="000000"/>
        </w:rPr>
        <w:t xml:space="preserve"> 29-րդ </w:t>
      </w:r>
      <w:proofErr w:type="spellStart"/>
      <w:r>
        <w:rPr>
          <w:rFonts w:ascii="GHEA Grapalat" w:hAnsi="GHEA Grapalat"/>
          <w:color w:val="000000"/>
        </w:rPr>
        <w:t>հոդվածը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լրացնել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հետևյալ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բովանդակությամբ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նոր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պարբերությունով</w:t>
      </w:r>
      <w:proofErr w:type="spellEnd"/>
      <w:r>
        <w:rPr>
          <w:rFonts w:ascii="GHEA Grapalat" w:hAnsi="GHEA Grapalat"/>
          <w:color w:val="000000"/>
        </w:rPr>
        <w:t>.</w:t>
      </w:r>
    </w:p>
    <w:p w:rsidR="005C7D39" w:rsidRDefault="00A755CE" w:rsidP="005C7D3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«</w:t>
      </w:r>
      <w:r>
        <w:rPr>
          <w:rFonts w:ascii="GHEA Grapalat" w:hAnsi="GHEA Grapalat"/>
          <w:color w:val="000000"/>
          <w:lang w:val="hy-AM"/>
        </w:rPr>
        <w:t xml:space="preserve">Անշարժ գույքի պետական ռեգիստրի հետ պետական գրանցման համար օրենքով նախատեսված </w:t>
      </w:r>
      <w:r w:rsidR="00D36FC4">
        <w:rPr>
          <w:rFonts w:ascii="GHEA Grapalat" w:hAnsi="GHEA Grapalat"/>
          <w:color w:val="000000"/>
          <w:lang w:val="hy-AM"/>
        </w:rPr>
        <w:t>տուրքը</w:t>
      </w:r>
      <w:r>
        <w:rPr>
          <w:rFonts w:ascii="GHEA Grapalat" w:hAnsi="GHEA Grapalat"/>
          <w:color w:val="000000"/>
          <w:lang w:val="hy-AM"/>
        </w:rPr>
        <w:t xml:space="preserve"> տարաժամկետ կարգով վճարելու պայմանագրի հիման վրա համայնքի ղեկավարի որոշմամբ</w:t>
      </w:r>
      <w:r>
        <w:rPr>
          <w:rFonts w:ascii="GHEA Grapalat" w:hAnsi="GHEA Grapalat" w:cs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hd w:val="clear" w:color="auto" w:fill="FFFFFF"/>
        </w:rPr>
        <w:t>օրինական</w:t>
      </w:r>
      <w:proofErr w:type="spellEnd"/>
      <w:r>
        <w:rPr>
          <w:rFonts w:ascii="GHEA Grapalat" w:hAnsi="GHEA Grapalat" w:cs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hd w:val="clear" w:color="auto" w:fill="FFFFFF"/>
        </w:rPr>
        <w:t>ճանաչված</w:t>
      </w:r>
      <w:proofErr w:type="spellEnd"/>
      <w:r>
        <w:rPr>
          <w:rFonts w:ascii="GHEA Grapalat" w:hAnsi="GHEA Grapalat" w:cs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hd w:val="clear" w:color="auto" w:fill="FFFFFF"/>
        </w:rPr>
        <w:t>ինքնակամ</w:t>
      </w:r>
      <w:proofErr w:type="spellEnd"/>
      <w:r>
        <w:rPr>
          <w:rFonts w:ascii="GHEA Grapalat" w:hAnsi="GHEA Grapalat" w:cs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hd w:val="clear" w:color="auto" w:fill="FFFFFF"/>
        </w:rPr>
        <w:t>կառույց</w:t>
      </w:r>
      <w:proofErr w:type="spellEnd"/>
      <w:r>
        <w:rPr>
          <w:rFonts w:ascii="GHEA Grapalat" w:hAnsi="GHEA Grapalat" w:cs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hd w:val="clear" w:color="auto" w:fill="FFFFFF"/>
        </w:rPr>
        <w:t>հանդիսացող</w:t>
      </w:r>
      <w:proofErr w:type="spellEnd"/>
      <w:r>
        <w:rPr>
          <w:rFonts w:ascii="GHEA Grapalat" w:hAnsi="GHEA Grapalat" w:cs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hd w:val="clear" w:color="auto" w:fill="FFFFFF"/>
        </w:rPr>
        <w:t>ավտոտնակի</w:t>
      </w:r>
      <w:proofErr w:type="spellEnd"/>
      <w:r>
        <w:rPr>
          <w:rFonts w:ascii="GHEA Grapalat" w:hAnsi="GHEA Grapalat" w:cs="Arial Unicode"/>
          <w:color w:val="000000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Arial Unicode"/>
          <w:color w:val="000000"/>
          <w:shd w:val="clear" w:color="auto" w:fill="FFFFFF"/>
        </w:rPr>
        <w:t>համապատասխան</w:t>
      </w:r>
      <w:proofErr w:type="spellEnd"/>
      <w:r>
        <w:rPr>
          <w:rFonts w:ascii="GHEA Grapalat" w:hAnsi="GHEA Grapalat" w:cs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hd w:val="clear" w:color="auto" w:fill="FFFFFF"/>
        </w:rPr>
        <w:t>հողամասի</w:t>
      </w:r>
      <w:proofErr w:type="spellEnd"/>
      <w:r>
        <w:rPr>
          <w:rFonts w:ascii="GHEA Grapalat" w:hAnsi="GHEA Grapalat" w:cs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նկատմամբ</w:t>
      </w:r>
      <w:proofErr w:type="spellEnd"/>
      <w:r>
        <w:rPr>
          <w:rFonts w:ascii="Sylfaen" w:hAnsi="Sylfaen" w:cs="Arial"/>
          <w:color w:val="000000"/>
          <w:shd w:val="clear" w:color="auto" w:fill="FFFFFF"/>
        </w:rPr>
        <w:t> 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համայնքների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hd w:val="clear" w:color="auto" w:fill="FFFFFF"/>
        </w:rPr>
        <w:t>սեփականությա</w:t>
      </w:r>
      <w:r>
        <w:rPr>
          <w:rFonts w:ascii="GHEA Grapalat" w:hAnsi="GHEA Grapalat"/>
          <w:color w:val="000000"/>
          <w:shd w:val="clear" w:color="auto" w:fill="FFFFFF"/>
        </w:rPr>
        <w:t>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իրավունքի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գրանցման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օրենքով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նախատեսված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C7D39">
        <w:rPr>
          <w:rFonts w:ascii="GHEA Grapalat" w:hAnsi="GHEA Grapalat"/>
          <w:color w:val="000000"/>
          <w:shd w:val="clear" w:color="auto" w:fill="FFFFFF"/>
        </w:rPr>
        <w:t>տուրքի</w:t>
      </w:r>
      <w:proofErr w:type="spellEnd"/>
      <w:r w:rsidR="005C7D3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C7D39">
        <w:rPr>
          <w:rFonts w:ascii="GHEA Grapalat" w:hAnsi="GHEA Grapalat"/>
          <w:color w:val="000000"/>
          <w:shd w:val="clear" w:color="auto" w:fill="FFFFFF"/>
        </w:rPr>
        <w:t>գումարը</w:t>
      </w:r>
      <w:proofErr w:type="spellEnd"/>
      <w:r w:rsidR="005C7D3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C7D39">
        <w:rPr>
          <w:rFonts w:ascii="GHEA Grapalat" w:hAnsi="GHEA Grapalat"/>
          <w:color w:val="000000"/>
          <w:shd w:val="clear" w:color="auto" w:fill="FFFFFF"/>
        </w:rPr>
        <w:t>վճարվում</w:t>
      </w:r>
      <w:proofErr w:type="spellEnd"/>
      <w:r w:rsidR="005C7D39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5C7D39">
        <w:rPr>
          <w:rFonts w:ascii="GHEA Grapalat" w:hAnsi="GHEA Grapalat"/>
          <w:color w:val="000000"/>
          <w:shd w:val="clear" w:color="auto" w:fill="FFFFFF"/>
        </w:rPr>
        <w:t>գույքի</w:t>
      </w:r>
      <w:proofErr w:type="spellEnd"/>
      <w:r w:rsidR="005C7D3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C7D39">
        <w:rPr>
          <w:rFonts w:ascii="GHEA Grapalat" w:hAnsi="GHEA Grapalat"/>
          <w:color w:val="000000"/>
          <w:shd w:val="clear" w:color="auto" w:fill="FFFFFF"/>
        </w:rPr>
        <w:t>նկատմամբ</w:t>
      </w:r>
      <w:proofErr w:type="spellEnd"/>
      <w:r w:rsidR="005C7D3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C7D39">
        <w:rPr>
          <w:rFonts w:ascii="GHEA Grapalat" w:hAnsi="GHEA Grapalat"/>
          <w:color w:val="000000"/>
          <w:shd w:val="clear" w:color="auto" w:fill="FFFFFF"/>
        </w:rPr>
        <w:t>իրավունքների</w:t>
      </w:r>
      <w:proofErr w:type="spellEnd"/>
      <w:r w:rsidR="005C7D3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C7D39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="005C7D3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C7D39">
        <w:rPr>
          <w:rFonts w:ascii="GHEA Grapalat" w:hAnsi="GHEA Grapalat"/>
          <w:color w:val="000000"/>
          <w:shd w:val="clear" w:color="auto" w:fill="FFFFFF"/>
        </w:rPr>
        <w:t>գրանցման</w:t>
      </w:r>
      <w:proofErr w:type="spellEnd"/>
      <w:r w:rsidR="005C7D3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C7D39">
        <w:rPr>
          <w:rFonts w:ascii="GHEA Grapalat" w:hAnsi="GHEA Grapalat"/>
          <w:color w:val="000000"/>
          <w:shd w:val="clear" w:color="auto" w:fill="FFFFFF"/>
        </w:rPr>
        <w:t>պահից</w:t>
      </w:r>
      <w:proofErr w:type="spellEnd"/>
      <w:r w:rsidR="005C7D39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="005C7D39">
        <w:rPr>
          <w:rFonts w:ascii="GHEA Grapalat" w:hAnsi="GHEA Grapalat"/>
          <w:color w:val="000000"/>
          <w:shd w:val="clear" w:color="auto" w:fill="FFFFFF"/>
        </w:rPr>
        <w:t>երկու</w:t>
      </w:r>
      <w:proofErr w:type="spellEnd"/>
      <w:r w:rsidR="005C7D3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C7D39">
        <w:rPr>
          <w:rFonts w:ascii="GHEA Grapalat" w:hAnsi="GHEA Grapalat"/>
          <w:color w:val="000000"/>
          <w:shd w:val="clear" w:color="auto" w:fill="FFFFFF"/>
        </w:rPr>
        <w:t>տարվա</w:t>
      </w:r>
      <w:proofErr w:type="spellEnd"/>
      <w:r w:rsidR="005C7D3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A7922">
        <w:rPr>
          <w:rFonts w:ascii="GHEA Grapalat" w:hAnsi="GHEA Grapalat"/>
          <w:color w:val="000000"/>
          <w:shd w:val="clear" w:color="auto" w:fill="FFFFFF"/>
        </w:rPr>
        <w:t>ընթացքում</w:t>
      </w:r>
      <w:proofErr w:type="spellEnd"/>
      <w:r w:rsidR="00DA7922">
        <w:rPr>
          <w:rFonts w:ascii="GHEA Grapalat" w:hAnsi="GHEA Grapalat"/>
          <w:color w:val="000000"/>
          <w:shd w:val="clear" w:color="auto" w:fill="FFFFFF"/>
        </w:rPr>
        <w:t>,</w:t>
      </w:r>
      <w:r w:rsidR="006A3B0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4243D">
        <w:rPr>
          <w:rFonts w:ascii="GHEA Grapalat" w:hAnsi="GHEA Grapalat"/>
          <w:color w:val="000000"/>
          <w:shd w:val="clear" w:color="auto" w:fill="FFFFFF"/>
          <w:lang w:val="hy-AM"/>
        </w:rPr>
        <w:t>եռամսյակային</w:t>
      </w:r>
      <w:r w:rsidR="00BD74D3">
        <w:rPr>
          <w:rFonts w:ascii="GHEA Grapalat" w:hAnsi="GHEA Grapalat"/>
          <w:color w:val="000000"/>
          <w:shd w:val="clear" w:color="auto" w:fill="FFFFFF"/>
          <w:lang w:val="hy-AM"/>
        </w:rPr>
        <w:t xml:space="preserve"> պարբերականությամբ՝ </w:t>
      </w:r>
      <w:r w:rsidR="006A3B08">
        <w:rPr>
          <w:rFonts w:ascii="GHEA Grapalat" w:hAnsi="GHEA Grapalat"/>
          <w:color w:val="000000"/>
          <w:shd w:val="clear" w:color="auto" w:fill="FFFFFF"/>
          <w:lang w:val="hy-AM"/>
        </w:rPr>
        <w:t xml:space="preserve">պետական տուրքի </w:t>
      </w:r>
      <w:r w:rsidR="00DA7922">
        <w:rPr>
          <w:rFonts w:ascii="GHEA Grapalat" w:hAnsi="GHEA Grapalat"/>
          <w:color w:val="000000"/>
          <w:shd w:val="clear" w:color="auto" w:fill="FFFFFF"/>
          <w:lang w:val="hy-AM"/>
        </w:rPr>
        <w:t xml:space="preserve">մեկ </w:t>
      </w:r>
      <w:r w:rsidR="0064243D">
        <w:rPr>
          <w:rFonts w:ascii="GHEA Grapalat" w:hAnsi="GHEA Grapalat"/>
          <w:color w:val="000000"/>
          <w:shd w:val="clear" w:color="auto" w:fill="FFFFFF"/>
          <w:lang w:val="hy-AM"/>
        </w:rPr>
        <w:t>ութերորդ</w:t>
      </w:r>
      <w:r w:rsidR="003E5C7C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6424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DA7922">
        <w:rPr>
          <w:rFonts w:ascii="GHEA Grapalat" w:hAnsi="GHEA Grapalat"/>
          <w:color w:val="000000"/>
          <w:shd w:val="clear" w:color="auto" w:fill="FFFFFF"/>
          <w:lang w:val="hy-AM"/>
        </w:rPr>
        <w:t xml:space="preserve"> չափով</w:t>
      </w:r>
      <w:r w:rsidR="00DA7922">
        <w:rPr>
          <w:rFonts w:ascii="GHEA Grapalat" w:hAnsi="GHEA Grapalat"/>
          <w:color w:val="000000"/>
          <w:shd w:val="clear" w:color="auto" w:fill="FFFFFF"/>
        </w:rPr>
        <w:t>:</w:t>
      </w:r>
      <w:r w:rsidR="00DA7922">
        <w:rPr>
          <w:rFonts w:ascii="GHEA Grapalat" w:hAnsi="GHEA Grapalat"/>
          <w:color w:val="000000"/>
        </w:rPr>
        <w:t>»:</w:t>
      </w: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</w:rPr>
      </w:pP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</w:rPr>
      </w:pPr>
      <w:proofErr w:type="spellStart"/>
      <w:r>
        <w:rPr>
          <w:rStyle w:val="Strong"/>
          <w:rFonts w:ascii="GHEA Grapalat" w:hAnsi="GHEA Grapalat"/>
          <w:color w:val="000000"/>
        </w:rPr>
        <w:t>Հոդված</w:t>
      </w:r>
      <w:proofErr w:type="spellEnd"/>
      <w:r>
        <w:rPr>
          <w:rStyle w:val="Strong"/>
          <w:rFonts w:ascii="GHEA Grapalat" w:hAnsi="GHEA Grapalat"/>
          <w:color w:val="000000"/>
        </w:rPr>
        <w:t xml:space="preserve"> 2.</w:t>
      </w:r>
      <w:r>
        <w:rPr>
          <w:rFonts w:ascii="Sylfaen" w:hAnsi="Sylfaen" w:cs="Arial"/>
          <w:color w:val="000000"/>
        </w:rPr>
        <w:t> 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օրենքն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ուժի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մեջ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մտնում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պաշտոնական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հրապարակմանը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հաջորդող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օրվանից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:</w:t>
      </w: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</w:rPr>
      </w:pPr>
      <w:r>
        <w:rPr>
          <w:rFonts w:ascii="Sylfaen" w:hAnsi="Sylfaen" w:cs="Arial"/>
          <w:color w:val="000000"/>
        </w:rPr>
        <w:t> </w:t>
      </w:r>
    </w:p>
    <w:p w:rsidR="005C7D39" w:rsidRDefault="005C7D39" w:rsidP="005C7D39">
      <w:pPr>
        <w:jc w:val="both"/>
        <w:rPr>
          <w:rFonts w:ascii="GHEA Grapalat" w:hAnsi="GHEA Grapalat"/>
          <w:sz w:val="24"/>
          <w:szCs w:val="24"/>
        </w:rPr>
      </w:pPr>
    </w:p>
    <w:p w:rsidR="005C7D39" w:rsidRDefault="005C7D39" w:rsidP="005C7D39">
      <w:pPr>
        <w:jc w:val="both"/>
        <w:rPr>
          <w:rFonts w:ascii="GHEA Grapalat" w:hAnsi="GHEA Grapalat"/>
          <w:sz w:val="24"/>
          <w:szCs w:val="24"/>
        </w:rPr>
      </w:pPr>
    </w:p>
    <w:p w:rsidR="005C7D39" w:rsidRDefault="005C7D39" w:rsidP="005C7D39">
      <w:pPr>
        <w:jc w:val="both"/>
        <w:rPr>
          <w:rFonts w:ascii="GHEA Grapalat" w:hAnsi="GHEA Grapalat"/>
          <w:sz w:val="24"/>
          <w:szCs w:val="24"/>
        </w:rPr>
      </w:pPr>
    </w:p>
    <w:p w:rsidR="005C7D39" w:rsidRDefault="005C7D39" w:rsidP="005C7D39">
      <w:pPr>
        <w:jc w:val="both"/>
        <w:rPr>
          <w:rFonts w:ascii="GHEA Grapalat" w:hAnsi="GHEA Grapalat"/>
          <w:sz w:val="24"/>
          <w:szCs w:val="24"/>
        </w:rPr>
      </w:pPr>
    </w:p>
    <w:p w:rsidR="00E53A41" w:rsidRDefault="00E53A41" w:rsidP="005C7D39">
      <w:pPr>
        <w:jc w:val="both"/>
        <w:rPr>
          <w:rFonts w:ascii="GHEA Grapalat" w:hAnsi="GHEA Grapalat"/>
          <w:sz w:val="24"/>
          <w:szCs w:val="24"/>
        </w:rPr>
      </w:pP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jc w:val="right"/>
        <w:rPr>
          <w:rFonts w:ascii="GHEA Grapalat" w:hAnsi="GHEA Grapalat"/>
          <w:bCs/>
          <w:color w:val="000000"/>
        </w:rPr>
      </w:pP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jc w:val="right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lastRenderedPageBreak/>
        <w:t>ՆԱԽԱԳԻԾ</w:t>
      </w: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jc w:val="right"/>
        <w:rPr>
          <w:rStyle w:val="Strong"/>
        </w:rPr>
      </w:pP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Style w:val="Strong"/>
          <w:rFonts w:ascii="GHEA Grapalat" w:hAnsi="GHEA Grapalat"/>
          <w:color w:val="000000"/>
        </w:rPr>
      </w:pP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Style w:val="Strong"/>
          <w:rFonts w:ascii="GHEA Grapalat" w:hAnsi="GHEA Grapalat"/>
          <w:color w:val="000000"/>
        </w:rPr>
      </w:pP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Style w:val="Strong"/>
          <w:rFonts w:ascii="GHEA Grapalat" w:hAnsi="GHEA Grapalat"/>
          <w:color w:val="000000"/>
        </w:rPr>
      </w:pP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</w:pPr>
      <w:r>
        <w:rPr>
          <w:rStyle w:val="Strong"/>
          <w:rFonts w:ascii="GHEA Grapalat" w:hAnsi="GHEA Grapalat"/>
          <w:color w:val="000000"/>
        </w:rPr>
        <w:t>ՀԱՅԱՍՏԱՆԻ ՀԱՆՐԱՊԵՏՈՒԹՅԱՆ</w:t>
      </w: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</w:rPr>
      </w:pPr>
      <w:r>
        <w:rPr>
          <w:rFonts w:ascii="Sylfaen" w:hAnsi="Sylfaen" w:cs="Arial"/>
          <w:color w:val="000000"/>
        </w:rPr>
        <w:t> </w:t>
      </w: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>
        <w:rPr>
          <w:rStyle w:val="Strong"/>
          <w:rFonts w:ascii="GHEA Grapalat" w:hAnsi="GHEA Grapalat"/>
          <w:color w:val="000000"/>
        </w:rPr>
        <w:t>Օ Ր Ե Ն Ք Ը</w:t>
      </w: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jc w:val="right"/>
        <w:rPr>
          <w:rFonts w:ascii="GHEA Grapalat" w:hAnsi="GHEA Grapalat"/>
          <w:color w:val="000000"/>
        </w:rPr>
      </w:pPr>
      <w:r>
        <w:rPr>
          <w:rFonts w:ascii="Sylfaen" w:hAnsi="Sylfaen" w:cs="Arial"/>
          <w:color w:val="000000"/>
        </w:rPr>
        <w:t> </w:t>
      </w: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</w:rPr>
      </w:pPr>
      <w:r>
        <w:rPr>
          <w:rFonts w:ascii="Sylfaen" w:hAnsi="Sylfaen" w:cs="Arial"/>
          <w:color w:val="000000"/>
        </w:rPr>
        <w:t> </w:t>
      </w: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b/>
          <w:bCs/>
          <w:color w:val="000000"/>
        </w:rPr>
        <w:t>«ԳՈՒՅՔԻ ՆԿԱՏՄԱՄԲ ԻՐԱՎՈՒՆՔՆԵՐԻ ՊԵՏԱԿԱՆ ԳՐԱՆՑՄԱՆ ՄԱՍԻՆ» ՀԱՅԱՍՏԱՆԻ ՀԱՆՐԱՊԵՏՈՒԹՅԱՆ</w:t>
      </w:r>
      <w:r>
        <w:rPr>
          <w:rFonts w:ascii="Sylfaen" w:hAnsi="Sylfaen" w:cs="Arial"/>
          <w:b/>
          <w:bCs/>
          <w:color w:val="000000"/>
        </w:rPr>
        <w:t> </w:t>
      </w:r>
      <w:r>
        <w:rPr>
          <w:rFonts w:ascii="GHEA Grapalat" w:hAnsi="GHEA Grapalat" w:cs="Arial Unicode"/>
          <w:b/>
          <w:bCs/>
          <w:color w:val="000000"/>
        </w:rPr>
        <w:t>ՕՐԵՆՔՈՒՄ ԼՐԱՑՈՒՄ</w:t>
      </w:r>
      <w:r>
        <w:rPr>
          <w:rFonts w:ascii="Sylfaen" w:hAnsi="Sylfaen" w:cs="Arial"/>
          <w:b/>
          <w:bCs/>
          <w:color w:val="000000"/>
        </w:rPr>
        <w:t> </w:t>
      </w:r>
      <w:r>
        <w:rPr>
          <w:rFonts w:ascii="GHEA Grapalat" w:hAnsi="GHEA Grapalat" w:cs="Arial Unicode"/>
          <w:b/>
          <w:bCs/>
          <w:color w:val="000000"/>
        </w:rPr>
        <w:t>ԿԱՏԱՐԵԼՈՒ ՄԱՍԻՆ</w:t>
      </w: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/>
        <w:ind w:firstLine="288"/>
        <w:rPr>
          <w:rFonts w:ascii="GHEA Grapalat" w:hAnsi="GHEA Grapalat"/>
          <w:color w:val="000000"/>
        </w:rPr>
      </w:pPr>
      <w:r>
        <w:rPr>
          <w:rFonts w:ascii="Sylfaen" w:hAnsi="Sylfaen" w:cs="Arial"/>
          <w:color w:val="000000"/>
        </w:rPr>
        <w:t> </w:t>
      </w: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b/>
          <w:bCs/>
          <w:color w:val="000000"/>
        </w:rPr>
        <w:t>Հոդված</w:t>
      </w:r>
      <w:proofErr w:type="spellEnd"/>
      <w:r>
        <w:rPr>
          <w:rFonts w:ascii="GHEA Grapalat" w:hAnsi="GHEA Grapalat"/>
          <w:b/>
          <w:bCs/>
          <w:color w:val="000000"/>
        </w:rPr>
        <w:t xml:space="preserve"> 1.</w:t>
      </w:r>
      <w:r>
        <w:rPr>
          <w:rFonts w:ascii="Sylfaen" w:hAnsi="Sylfaen" w:cs="Arial"/>
          <w:color w:val="000000"/>
        </w:rPr>
        <w:t> </w:t>
      </w:r>
      <w:r>
        <w:rPr>
          <w:rFonts w:ascii="GHEA Grapalat" w:hAnsi="GHEA Grapalat" w:cs="Arial Unicode"/>
          <w:color w:val="000000"/>
        </w:rPr>
        <w:t>«</w:t>
      </w:r>
      <w:proofErr w:type="spellStart"/>
      <w:r>
        <w:rPr>
          <w:rFonts w:ascii="GHEA Grapalat" w:hAnsi="GHEA Grapalat" w:cs="Arial Unicode"/>
          <w:color w:val="000000"/>
        </w:rPr>
        <w:t>Գույքի</w:t>
      </w:r>
      <w:proofErr w:type="spellEnd"/>
      <w:r>
        <w:rPr>
          <w:rFonts w:ascii="GHEA Grapalat" w:hAnsi="GHEA Grapalat" w:cs="Arial Unicode"/>
          <w:color w:val="000000"/>
        </w:rPr>
        <w:t xml:space="preserve"> </w:t>
      </w:r>
      <w:proofErr w:type="spellStart"/>
      <w:r>
        <w:rPr>
          <w:rFonts w:ascii="GHEA Grapalat" w:hAnsi="GHEA Grapalat" w:cs="Arial Unicode"/>
          <w:color w:val="000000"/>
        </w:rPr>
        <w:t>նկատմամբ</w:t>
      </w:r>
      <w:proofErr w:type="spellEnd"/>
      <w:r>
        <w:rPr>
          <w:rFonts w:ascii="GHEA Grapalat" w:hAnsi="GHEA Grapalat" w:cs="Arial Unicode"/>
          <w:color w:val="000000"/>
        </w:rPr>
        <w:t xml:space="preserve"> </w:t>
      </w:r>
      <w:proofErr w:type="spellStart"/>
      <w:r>
        <w:rPr>
          <w:rFonts w:ascii="GHEA Grapalat" w:hAnsi="GHEA Grapalat" w:cs="Arial Unicode"/>
          <w:color w:val="000000"/>
        </w:rPr>
        <w:t>իրավունքների</w:t>
      </w:r>
      <w:proofErr w:type="spellEnd"/>
      <w:r>
        <w:rPr>
          <w:rFonts w:ascii="GHEA Grapalat" w:hAnsi="GHEA Grapalat" w:cs="Arial Unicode"/>
          <w:color w:val="000000"/>
        </w:rPr>
        <w:t xml:space="preserve"> </w:t>
      </w:r>
      <w:proofErr w:type="spellStart"/>
      <w:r>
        <w:rPr>
          <w:rFonts w:ascii="GHEA Grapalat" w:hAnsi="GHEA Grapalat" w:cs="Arial Unicode"/>
          <w:color w:val="000000"/>
        </w:rPr>
        <w:t>պետական</w:t>
      </w:r>
      <w:proofErr w:type="spellEnd"/>
      <w:r>
        <w:rPr>
          <w:rFonts w:ascii="GHEA Grapalat" w:hAnsi="GHEA Grapalat" w:cs="Arial Unicode"/>
          <w:color w:val="000000"/>
        </w:rPr>
        <w:t xml:space="preserve"> </w:t>
      </w:r>
      <w:proofErr w:type="spellStart"/>
      <w:r>
        <w:rPr>
          <w:rFonts w:ascii="GHEA Grapalat" w:hAnsi="GHEA Grapalat" w:cs="Arial Unicode"/>
          <w:color w:val="000000"/>
        </w:rPr>
        <w:t>գրանցման</w:t>
      </w:r>
      <w:proofErr w:type="spellEnd"/>
      <w:r>
        <w:rPr>
          <w:rFonts w:ascii="GHEA Grapalat" w:hAnsi="GHEA Grapalat" w:cs="Arial Unicode"/>
          <w:color w:val="000000"/>
        </w:rPr>
        <w:t xml:space="preserve"> </w:t>
      </w:r>
      <w:proofErr w:type="spellStart"/>
      <w:r>
        <w:rPr>
          <w:rFonts w:ascii="GHEA Grapalat" w:hAnsi="GHEA Grapalat" w:cs="Arial Unicode"/>
          <w:color w:val="000000"/>
        </w:rPr>
        <w:t>մասին</w:t>
      </w:r>
      <w:proofErr w:type="spellEnd"/>
      <w:r>
        <w:rPr>
          <w:rFonts w:ascii="GHEA Grapalat" w:hAnsi="GHEA Grapalat" w:cs="Arial Unicode"/>
          <w:color w:val="000000"/>
        </w:rPr>
        <w:t xml:space="preserve">» </w:t>
      </w:r>
      <w:proofErr w:type="spellStart"/>
      <w:r>
        <w:rPr>
          <w:rFonts w:ascii="GHEA Grapalat" w:hAnsi="GHEA Grapalat" w:cs="Arial Unicode"/>
          <w:color w:val="000000"/>
        </w:rPr>
        <w:t>Հայաստանի</w:t>
      </w:r>
      <w:proofErr w:type="spellEnd"/>
      <w:r>
        <w:rPr>
          <w:rFonts w:ascii="GHEA Grapalat" w:hAnsi="GHEA Grapalat" w:cs="Arial Unicode"/>
          <w:color w:val="000000"/>
        </w:rPr>
        <w:t xml:space="preserve"> </w:t>
      </w:r>
      <w:proofErr w:type="spellStart"/>
      <w:r>
        <w:rPr>
          <w:rFonts w:ascii="GHEA Grapalat" w:hAnsi="GHEA Grapalat" w:cs="Arial Unicode"/>
          <w:color w:val="000000"/>
        </w:rPr>
        <w:t>Հանրապետության</w:t>
      </w:r>
      <w:proofErr w:type="spellEnd"/>
      <w:r>
        <w:rPr>
          <w:rFonts w:ascii="GHEA Grapalat" w:hAnsi="GHEA Grapalat" w:cs="Arial Unicode"/>
          <w:color w:val="000000"/>
        </w:rPr>
        <w:t xml:space="preserve"> 1999 </w:t>
      </w:r>
      <w:proofErr w:type="spellStart"/>
      <w:r>
        <w:rPr>
          <w:rFonts w:ascii="GHEA Grapalat" w:hAnsi="GHEA Grapalat" w:cs="Arial Unicode"/>
          <w:color w:val="000000"/>
        </w:rPr>
        <w:t>թվականի</w:t>
      </w:r>
      <w:proofErr w:type="spellEnd"/>
      <w:r>
        <w:rPr>
          <w:rFonts w:ascii="GHEA Grapalat" w:hAnsi="GHEA Grapalat" w:cs="Arial Unicode"/>
          <w:color w:val="000000"/>
        </w:rPr>
        <w:t xml:space="preserve"> </w:t>
      </w:r>
      <w:proofErr w:type="spellStart"/>
      <w:r>
        <w:rPr>
          <w:rFonts w:ascii="GHEA Grapalat" w:hAnsi="GHEA Grapalat" w:cs="Arial Unicode"/>
          <w:color w:val="000000"/>
        </w:rPr>
        <w:t>ապրիլի</w:t>
      </w:r>
      <w:proofErr w:type="spellEnd"/>
      <w:r>
        <w:rPr>
          <w:rFonts w:ascii="GHEA Grapalat" w:hAnsi="GHEA Grapalat" w:cs="Arial Unicode"/>
          <w:color w:val="000000"/>
        </w:rPr>
        <w:t xml:space="preserve"> 14-ի ՀՕ-295 </w:t>
      </w:r>
      <w:proofErr w:type="spellStart"/>
      <w:r>
        <w:rPr>
          <w:rFonts w:ascii="GHEA Grapalat" w:hAnsi="GHEA Grapalat" w:cs="Arial Unicode"/>
          <w:color w:val="000000"/>
        </w:rPr>
        <w:t>օրենքի</w:t>
      </w:r>
      <w:proofErr w:type="spellEnd"/>
      <w:r>
        <w:rPr>
          <w:rFonts w:ascii="GHEA Grapalat" w:hAnsi="GHEA Grapalat" w:cs="Arial Unicode"/>
          <w:color w:val="000000"/>
        </w:rPr>
        <w:t xml:space="preserve"> 75-րդ </w:t>
      </w:r>
      <w:proofErr w:type="spellStart"/>
      <w:r>
        <w:rPr>
          <w:rFonts w:ascii="GHEA Grapalat" w:hAnsi="GHEA Grapalat" w:cs="Arial Unicode"/>
          <w:color w:val="000000"/>
        </w:rPr>
        <w:t>հոդվածը</w:t>
      </w:r>
      <w:proofErr w:type="spellEnd"/>
      <w:r>
        <w:rPr>
          <w:rFonts w:ascii="GHEA Grapalat" w:hAnsi="GHEA Grapalat" w:cs="Arial Unicode"/>
          <w:color w:val="000000"/>
        </w:rPr>
        <w:t xml:space="preserve"> </w:t>
      </w:r>
      <w:proofErr w:type="spellStart"/>
      <w:r>
        <w:rPr>
          <w:rFonts w:ascii="GHEA Grapalat" w:hAnsi="GHEA Grapalat" w:cs="Arial Unicode"/>
          <w:color w:val="000000"/>
        </w:rPr>
        <w:t>լրացնել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հետևյալ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բովանդակությամբ</w:t>
      </w:r>
      <w:proofErr w:type="spellEnd"/>
      <w:r>
        <w:rPr>
          <w:rFonts w:ascii="GHEA Grapalat" w:hAnsi="GHEA Grapalat" w:cs="Arial Unicode"/>
          <w:color w:val="000000"/>
        </w:rPr>
        <w:t xml:space="preserve"> </w:t>
      </w:r>
      <w:proofErr w:type="spellStart"/>
      <w:r>
        <w:rPr>
          <w:rFonts w:ascii="GHEA Grapalat" w:hAnsi="GHEA Grapalat" w:cs="Arial Unicode"/>
          <w:color w:val="000000"/>
        </w:rPr>
        <w:t>նոր</w:t>
      </w:r>
      <w:proofErr w:type="spellEnd"/>
      <w:r>
        <w:rPr>
          <w:rFonts w:ascii="GHEA Grapalat" w:hAnsi="GHEA Grapalat" w:cs="Arial Unicode"/>
          <w:color w:val="000000"/>
        </w:rPr>
        <w:t xml:space="preserve"> 1.1-ին </w:t>
      </w:r>
      <w:proofErr w:type="spellStart"/>
      <w:r>
        <w:rPr>
          <w:rFonts w:ascii="GHEA Grapalat" w:hAnsi="GHEA Grapalat" w:cs="Arial Unicode"/>
          <w:color w:val="000000"/>
        </w:rPr>
        <w:t>մասով</w:t>
      </w:r>
      <w:proofErr w:type="spellEnd"/>
      <w:r>
        <w:rPr>
          <w:rFonts w:ascii="GHEA Grapalat" w:hAnsi="GHEA Grapalat" w:cs="Arial Unicode"/>
          <w:color w:val="000000"/>
        </w:rPr>
        <w:t xml:space="preserve"> </w:t>
      </w:r>
      <w:r>
        <w:rPr>
          <w:rFonts w:ascii="GHEA Grapalat" w:hAnsi="GHEA Grapalat"/>
          <w:color w:val="000000"/>
        </w:rPr>
        <w:t>՝</w:t>
      </w: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«</w:t>
      </w:r>
      <w:r w:rsidR="0089025E">
        <w:rPr>
          <w:rFonts w:ascii="GHEA Grapalat" w:hAnsi="GHEA Grapalat"/>
          <w:color w:val="000000"/>
          <w:lang w:val="hy-AM"/>
        </w:rPr>
        <w:t>Անշարժ գույքի պետական ռեգիստրի հետ պետական գրանցման համար օրենքով նախատեսված վճարները տարաժամկետ կարգով վճարելու պայմանագրի հիման վրա համայնքի ղեկավարի որոշմամբ</w:t>
      </w:r>
      <w:r>
        <w:rPr>
          <w:rFonts w:ascii="GHEA Grapalat" w:hAnsi="GHEA Grapalat" w:cs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hd w:val="clear" w:color="auto" w:fill="FFFFFF"/>
        </w:rPr>
        <w:t>օրինական</w:t>
      </w:r>
      <w:proofErr w:type="spellEnd"/>
      <w:r>
        <w:rPr>
          <w:rFonts w:ascii="GHEA Grapalat" w:hAnsi="GHEA Grapalat" w:cs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hd w:val="clear" w:color="auto" w:fill="FFFFFF"/>
        </w:rPr>
        <w:t>ճանաչված</w:t>
      </w:r>
      <w:proofErr w:type="spellEnd"/>
      <w:r>
        <w:rPr>
          <w:rFonts w:ascii="GHEA Grapalat" w:hAnsi="GHEA Grapalat" w:cs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hd w:val="clear" w:color="auto" w:fill="FFFFFF"/>
        </w:rPr>
        <w:t>ինքնակամ</w:t>
      </w:r>
      <w:proofErr w:type="spellEnd"/>
      <w:r>
        <w:rPr>
          <w:rFonts w:ascii="GHEA Grapalat" w:hAnsi="GHEA Grapalat" w:cs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hd w:val="clear" w:color="auto" w:fill="FFFFFF"/>
        </w:rPr>
        <w:t>կառույց</w:t>
      </w:r>
      <w:proofErr w:type="spellEnd"/>
      <w:r>
        <w:rPr>
          <w:rFonts w:ascii="GHEA Grapalat" w:hAnsi="GHEA Grapalat" w:cs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hd w:val="clear" w:color="auto" w:fill="FFFFFF"/>
        </w:rPr>
        <w:t>հանդիսացող</w:t>
      </w:r>
      <w:proofErr w:type="spellEnd"/>
      <w:r>
        <w:rPr>
          <w:rFonts w:ascii="GHEA Grapalat" w:hAnsi="GHEA Grapalat" w:cs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hd w:val="clear" w:color="auto" w:fill="FFFFFF"/>
        </w:rPr>
        <w:t>ավտոտնակի</w:t>
      </w:r>
      <w:proofErr w:type="spellEnd"/>
      <w:r>
        <w:rPr>
          <w:rFonts w:ascii="GHEA Grapalat" w:hAnsi="GHEA Grapalat" w:cs="Arial Unicode"/>
          <w:color w:val="000000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Arial Unicode"/>
          <w:color w:val="000000"/>
          <w:shd w:val="clear" w:color="auto" w:fill="FFFFFF"/>
        </w:rPr>
        <w:t>համապատասխան</w:t>
      </w:r>
      <w:proofErr w:type="spellEnd"/>
      <w:r>
        <w:rPr>
          <w:rFonts w:ascii="GHEA Grapalat" w:hAnsi="GHEA Grapalat" w:cs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hd w:val="clear" w:color="auto" w:fill="FFFFFF"/>
        </w:rPr>
        <w:t>հողամասի</w:t>
      </w:r>
      <w:proofErr w:type="spellEnd"/>
      <w:r>
        <w:rPr>
          <w:rFonts w:ascii="GHEA Grapalat" w:hAnsi="GHEA Grapalat" w:cs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նկատմամբ</w:t>
      </w:r>
      <w:proofErr w:type="spellEnd"/>
      <w:r>
        <w:rPr>
          <w:rFonts w:ascii="Sylfaen" w:hAnsi="Sylfaen" w:cs="Arial"/>
          <w:color w:val="000000"/>
          <w:shd w:val="clear" w:color="auto" w:fill="FFFFFF"/>
        </w:rPr>
        <w:t> </w:t>
      </w: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համայնքների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hd w:val="clear" w:color="auto" w:fill="FFFFFF"/>
        </w:rPr>
        <w:t>սեփականությա</w:t>
      </w:r>
      <w:r>
        <w:rPr>
          <w:rFonts w:ascii="GHEA Grapalat" w:hAnsi="GHEA Grapalat"/>
          <w:color w:val="000000"/>
          <w:shd w:val="clear" w:color="auto" w:fill="FFFFFF"/>
        </w:rPr>
        <w:t>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իրավունքի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գրանցման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օրենքով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նախատեսված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վճարի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գումարը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վճարվում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գույքի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նկատմամբ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իրավունքների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գրանցման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պահից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երկու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տարվա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ընթացքում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,</w:t>
      </w:r>
      <w:r w:rsidR="00DA792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եռամսյակային պարբերականությամբ՝</w:t>
      </w:r>
      <w:r w:rsidR="00DA792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վճարի մեկ ութերորդ</w:t>
      </w:r>
      <w:r w:rsidR="003E5C7C">
        <w:rPr>
          <w:rFonts w:ascii="GHEA Grapalat" w:hAnsi="GHEA Grapalat"/>
          <w:color w:val="000000"/>
          <w:shd w:val="clear" w:color="auto" w:fill="FFFFFF"/>
          <w:lang w:val="hy-AM"/>
        </w:rPr>
        <w:t xml:space="preserve">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չափով</w:t>
      </w:r>
      <w:r>
        <w:rPr>
          <w:rFonts w:ascii="GHEA Grapalat" w:hAnsi="GHEA Grapalat"/>
          <w:color w:val="000000"/>
          <w:shd w:val="clear" w:color="auto" w:fill="FFFFFF"/>
        </w:rPr>
        <w:t>:</w:t>
      </w:r>
      <w:r>
        <w:rPr>
          <w:rFonts w:ascii="GHEA Grapalat" w:hAnsi="GHEA Grapalat"/>
          <w:color w:val="000000"/>
        </w:rPr>
        <w:t>»:</w:t>
      </w: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</w:rPr>
      </w:pP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rPr>
          <w:rStyle w:val="Strong"/>
          <w:sz w:val="16"/>
          <w:szCs w:val="16"/>
        </w:rPr>
      </w:pPr>
    </w:p>
    <w:p w:rsidR="005C7D39" w:rsidRDefault="005C7D39" w:rsidP="005C7D3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</w:pPr>
      <w:proofErr w:type="spellStart"/>
      <w:r>
        <w:rPr>
          <w:rStyle w:val="Strong"/>
          <w:rFonts w:ascii="GHEA Grapalat" w:hAnsi="GHEA Grapalat"/>
          <w:color w:val="000000"/>
        </w:rPr>
        <w:t>Հոդված</w:t>
      </w:r>
      <w:proofErr w:type="spellEnd"/>
      <w:r>
        <w:rPr>
          <w:rStyle w:val="Strong"/>
          <w:rFonts w:ascii="GHEA Grapalat" w:hAnsi="GHEA Grapalat"/>
          <w:color w:val="000000"/>
        </w:rPr>
        <w:t xml:space="preserve"> 2.</w:t>
      </w:r>
      <w:r>
        <w:rPr>
          <w:rFonts w:ascii="Sylfaen" w:hAnsi="Sylfaen" w:cs="Arial"/>
          <w:color w:val="000000"/>
        </w:rPr>
        <w:t> 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օրենքն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ուժի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մեջ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մտնում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պաշտոնական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հրապարակմանը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հաջորդող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օրվանից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:</w:t>
      </w:r>
    </w:p>
    <w:p w:rsidR="005C7D39" w:rsidRDefault="005C7D39" w:rsidP="005C7D39">
      <w:pPr>
        <w:jc w:val="both"/>
        <w:rPr>
          <w:rFonts w:ascii="GHEA Grapalat" w:hAnsi="GHEA Grapalat"/>
          <w:sz w:val="24"/>
          <w:szCs w:val="24"/>
        </w:rPr>
      </w:pPr>
    </w:p>
    <w:p w:rsidR="007836DF" w:rsidRDefault="007836DF"/>
    <w:sectPr w:rsidR="007836DF" w:rsidSect="00106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C7D39"/>
    <w:rsid w:val="00035DDF"/>
    <w:rsid w:val="000D1B0C"/>
    <w:rsid w:val="001060BE"/>
    <w:rsid w:val="00116DC7"/>
    <w:rsid w:val="003E5C7C"/>
    <w:rsid w:val="00483A1C"/>
    <w:rsid w:val="005C7D39"/>
    <w:rsid w:val="0064243D"/>
    <w:rsid w:val="00683F74"/>
    <w:rsid w:val="006A3B08"/>
    <w:rsid w:val="007836DF"/>
    <w:rsid w:val="0089025E"/>
    <w:rsid w:val="00982087"/>
    <w:rsid w:val="00A755CE"/>
    <w:rsid w:val="00B97F46"/>
    <w:rsid w:val="00BA7089"/>
    <w:rsid w:val="00BD74D3"/>
    <w:rsid w:val="00D36FC4"/>
    <w:rsid w:val="00DA7922"/>
    <w:rsid w:val="00E5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7D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karine.danielyan</dc:creator>
  <cp:keywords/>
  <dc:description/>
  <cp:lastModifiedBy>a.tumanyan</cp:lastModifiedBy>
  <cp:revision>13</cp:revision>
  <cp:lastPrinted>2019-05-29T06:58:00Z</cp:lastPrinted>
  <dcterms:created xsi:type="dcterms:W3CDTF">2019-05-24T06:46:00Z</dcterms:created>
  <dcterms:modified xsi:type="dcterms:W3CDTF">2019-05-30T10:32:00Z</dcterms:modified>
</cp:coreProperties>
</file>