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AAD" w:rsidRPr="000E1A46" w:rsidRDefault="00C20AAD" w:rsidP="0084344E">
      <w:pPr>
        <w:spacing w:after="0" w:line="276" w:lineRule="auto"/>
        <w:jc w:val="right"/>
        <w:rPr>
          <w:rFonts w:ascii="GHEA Mariam" w:hAnsi="GHEA Mariam"/>
        </w:rPr>
      </w:pPr>
      <w:proofErr w:type="spellStart"/>
      <w:r w:rsidRPr="000E1A46">
        <w:rPr>
          <w:rFonts w:ascii="GHEA Mariam" w:hAnsi="GHEA Mariam"/>
        </w:rPr>
        <w:t>Հավելված</w:t>
      </w:r>
      <w:proofErr w:type="spellEnd"/>
      <w:r w:rsidRPr="000E1A46">
        <w:rPr>
          <w:rFonts w:ascii="GHEA Mariam" w:hAnsi="GHEA Mariam"/>
        </w:rPr>
        <w:t xml:space="preserve"> N 1</w:t>
      </w:r>
    </w:p>
    <w:p w:rsidR="00C20AAD" w:rsidRPr="000E1A46" w:rsidRDefault="00C20AAD" w:rsidP="0084344E">
      <w:pPr>
        <w:spacing w:after="0" w:line="276" w:lineRule="auto"/>
        <w:jc w:val="right"/>
        <w:rPr>
          <w:rFonts w:ascii="GHEA Mariam" w:hAnsi="GHEA Mariam"/>
        </w:rPr>
      </w:pPr>
      <w:r w:rsidRPr="000E1A46">
        <w:rPr>
          <w:rFonts w:ascii="GHEA Mariam" w:hAnsi="GHEA Mariam"/>
        </w:rPr>
        <w:t xml:space="preserve">ՀՀ </w:t>
      </w:r>
      <w:proofErr w:type="spellStart"/>
      <w:r w:rsidRPr="000E1A46">
        <w:rPr>
          <w:rFonts w:ascii="GHEA Mariam" w:hAnsi="GHEA Mariam"/>
        </w:rPr>
        <w:t>կառավարության</w:t>
      </w:r>
      <w:proofErr w:type="spellEnd"/>
      <w:r w:rsidRPr="000E1A46">
        <w:rPr>
          <w:rFonts w:ascii="GHEA Mariam" w:hAnsi="GHEA Mariam"/>
        </w:rPr>
        <w:t xml:space="preserve"> 2019 </w:t>
      </w:r>
      <w:proofErr w:type="spellStart"/>
      <w:r w:rsidRPr="000E1A46">
        <w:rPr>
          <w:rFonts w:ascii="GHEA Mariam" w:hAnsi="GHEA Mariam"/>
        </w:rPr>
        <w:t>թվականի</w:t>
      </w:r>
      <w:proofErr w:type="spellEnd"/>
    </w:p>
    <w:p w:rsidR="00C20AAD" w:rsidRPr="000E1A46" w:rsidRDefault="00C20AAD" w:rsidP="0084344E">
      <w:pPr>
        <w:spacing w:after="0" w:line="276" w:lineRule="auto"/>
        <w:jc w:val="right"/>
        <w:rPr>
          <w:rFonts w:ascii="GHEA Mariam" w:hAnsi="GHEA Mariam"/>
        </w:rPr>
      </w:pPr>
      <w:r w:rsidRPr="000E1A46">
        <w:rPr>
          <w:rFonts w:ascii="GHEA Mariam" w:hAnsi="GHEA Mariam"/>
        </w:rPr>
        <w:t xml:space="preserve">«                                » </w:t>
      </w:r>
      <w:proofErr w:type="gramStart"/>
      <w:r w:rsidRPr="000E1A46">
        <w:rPr>
          <w:rFonts w:ascii="GHEA Mariam" w:hAnsi="GHEA Mariam"/>
        </w:rPr>
        <w:t>«  »</w:t>
      </w:r>
      <w:proofErr w:type="gramEnd"/>
      <w:r w:rsidRPr="000E1A46">
        <w:rPr>
          <w:rFonts w:ascii="GHEA Mariam" w:hAnsi="GHEA Mariam"/>
        </w:rPr>
        <w:t xml:space="preserve">-ի N    -Ն </w:t>
      </w:r>
      <w:proofErr w:type="spellStart"/>
      <w:r w:rsidRPr="000E1A46">
        <w:rPr>
          <w:rFonts w:ascii="GHEA Mariam" w:hAnsi="GHEA Mariam"/>
        </w:rPr>
        <w:t>որոշման</w:t>
      </w:r>
      <w:proofErr w:type="spellEnd"/>
    </w:p>
    <w:p w:rsidR="00C20AAD" w:rsidRPr="000E1A46" w:rsidRDefault="00C20AAD" w:rsidP="0084344E">
      <w:pPr>
        <w:spacing w:after="0" w:line="276" w:lineRule="auto"/>
        <w:rPr>
          <w:rFonts w:ascii="GHEA Mariam" w:hAnsi="GHEA Mariam"/>
        </w:rPr>
      </w:pPr>
    </w:p>
    <w:p w:rsidR="00C20AAD" w:rsidRPr="000E1A46" w:rsidRDefault="00C20AAD" w:rsidP="0084344E">
      <w:pPr>
        <w:spacing w:after="0" w:line="276" w:lineRule="auto"/>
        <w:rPr>
          <w:rFonts w:ascii="GHEA Mariam" w:hAnsi="GHEA Mariam"/>
        </w:rPr>
      </w:pPr>
    </w:p>
    <w:p w:rsidR="00C20AAD" w:rsidRPr="000E1A46" w:rsidRDefault="00C20AAD" w:rsidP="0084344E">
      <w:pPr>
        <w:tabs>
          <w:tab w:val="center" w:pos="4535"/>
          <w:tab w:val="left" w:pos="5445"/>
          <w:tab w:val="left" w:pos="7140"/>
        </w:tabs>
        <w:spacing w:after="0" w:line="276" w:lineRule="auto"/>
        <w:rPr>
          <w:rFonts w:ascii="GHEA Mariam" w:hAnsi="GHEA Mariam"/>
        </w:rPr>
      </w:pPr>
      <w:r w:rsidRPr="000E1A46">
        <w:rPr>
          <w:rFonts w:ascii="GHEA Mariam" w:hAnsi="GHEA Mariam"/>
        </w:rPr>
        <w:tab/>
        <w:t>ԿԱՐԳ</w:t>
      </w:r>
      <w:r w:rsidRPr="000E1A46">
        <w:rPr>
          <w:rFonts w:ascii="GHEA Mariam" w:hAnsi="GHEA Mariam"/>
        </w:rPr>
        <w:tab/>
      </w:r>
    </w:p>
    <w:p w:rsidR="00C20AAD" w:rsidRPr="000E1A46" w:rsidRDefault="00C20AAD" w:rsidP="0084344E">
      <w:pPr>
        <w:tabs>
          <w:tab w:val="center" w:pos="4535"/>
          <w:tab w:val="left" w:pos="5445"/>
          <w:tab w:val="left" w:pos="7140"/>
        </w:tabs>
        <w:spacing w:after="0" w:line="276" w:lineRule="auto"/>
        <w:rPr>
          <w:rFonts w:ascii="GHEA Mariam" w:hAnsi="GHEA Mariam"/>
        </w:rPr>
      </w:pPr>
    </w:p>
    <w:p w:rsidR="00C20AAD" w:rsidRPr="000E1A46" w:rsidRDefault="00C20AAD" w:rsidP="0084344E">
      <w:pPr>
        <w:tabs>
          <w:tab w:val="left" w:pos="7140"/>
        </w:tabs>
        <w:spacing w:after="0" w:line="276" w:lineRule="auto"/>
        <w:jc w:val="center"/>
        <w:rPr>
          <w:rFonts w:ascii="GHEA Mariam" w:hAnsi="GHEA Mariam"/>
        </w:rPr>
      </w:pPr>
      <w:r w:rsidRPr="000E1A46">
        <w:rPr>
          <w:rFonts w:ascii="GHEA Mariam" w:hAnsi="GHEA Mariam"/>
        </w:rPr>
        <w:t>ՀԱՅԱՍՏԱՆԻ ՀԱՆՐԱՊԵՏՈՒԹՅԱՆ ՀՈՂԵՐԻ (ԲԱՑԱՌՈՒԹՅԱՄԲ ԳՅՈՒՂԱՏՆՏԵՍԱԿԱՆ ՆՇԱՆԱԿՈՒԹՅԱՆ ՀՈՂԱՏԵՍՔԵՐԻ) ԳՆԱՀԱՏՄԱՆ</w:t>
      </w:r>
    </w:p>
    <w:p w:rsidR="00C20AAD" w:rsidRPr="000E1A46" w:rsidRDefault="00C20AAD" w:rsidP="0084344E">
      <w:pPr>
        <w:tabs>
          <w:tab w:val="left" w:pos="5595"/>
        </w:tabs>
        <w:spacing w:after="0" w:line="276" w:lineRule="auto"/>
        <w:rPr>
          <w:rFonts w:ascii="GHEA Mariam" w:hAnsi="GHEA Mariam"/>
        </w:rPr>
      </w:pPr>
      <w:r w:rsidRPr="000E1A46">
        <w:rPr>
          <w:rFonts w:ascii="GHEA Mariam" w:hAnsi="GHEA Mariam"/>
        </w:rPr>
        <w:tab/>
      </w:r>
      <w:bookmarkStart w:id="0" w:name="_GoBack"/>
      <w:bookmarkEnd w:id="0"/>
    </w:p>
    <w:p w:rsidR="00C20AAD" w:rsidRPr="000E1A46" w:rsidRDefault="00C20AAD" w:rsidP="0084344E">
      <w:pPr>
        <w:tabs>
          <w:tab w:val="left" w:pos="5595"/>
        </w:tabs>
        <w:spacing w:after="0" w:line="276" w:lineRule="auto"/>
        <w:jc w:val="both"/>
        <w:rPr>
          <w:rFonts w:ascii="GHEA Mariam" w:hAnsi="GHEA Mariam"/>
        </w:rPr>
      </w:pPr>
      <w:r w:rsidRPr="000E1A46">
        <w:rPr>
          <w:rFonts w:ascii="GHEA Mariam" w:hAnsi="GHEA Mariam"/>
        </w:rPr>
        <w:t xml:space="preserve">   </w:t>
      </w:r>
      <w:proofErr w:type="spellStart"/>
      <w:r w:rsidRPr="000E1A46">
        <w:rPr>
          <w:rFonts w:ascii="GHEA Mariam" w:hAnsi="GHEA Mariam"/>
        </w:rPr>
        <w:t>Հայաստանի</w:t>
      </w:r>
      <w:proofErr w:type="spellEnd"/>
      <w:r w:rsidRPr="000E1A46">
        <w:rPr>
          <w:rFonts w:ascii="GHEA Mariam" w:hAnsi="GHEA Mariam"/>
        </w:rPr>
        <w:t xml:space="preserve"> </w:t>
      </w:r>
      <w:proofErr w:type="spellStart"/>
      <w:r w:rsidRPr="000E1A46">
        <w:rPr>
          <w:rFonts w:ascii="GHEA Mariam" w:hAnsi="GHEA Mariam"/>
        </w:rPr>
        <w:t>Հանրապետության</w:t>
      </w:r>
      <w:proofErr w:type="spellEnd"/>
      <w:r w:rsidRPr="000E1A46">
        <w:rPr>
          <w:rFonts w:ascii="GHEA Mariam" w:hAnsi="GHEA Mariam"/>
        </w:rPr>
        <w:t xml:space="preserve"> </w:t>
      </w:r>
      <w:proofErr w:type="spellStart"/>
      <w:r w:rsidRPr="000E1A46">
        <w:rPr>
          <w:rFonts w:ascii="GHEA Mariam" w:hAnsi="GHEA Mariam"/>
        </w:rPr>
        <w:t>հողերի</w:t>
      </w:r>
      <w:proofErr w:type="spellEnd"/>
      <w:r w:rsidRPr="000E1A46">
        <w:rPr>
          <w:rFonts w:ascii="GHEA Mariam" w:hAnsi="GHEA Mariam"/>
        </w:rPr>
        <w:t xml:space="preserve"> (</w:t>
      </w:r>
      <w:proofErr w:type="spellStart"/>
      <w:r w:rsidRPr="000E1A46">
        <w:rPr>
          <w:rFonts w:ascii="GHEA Mariam" w:hAnsi="GHEA Mariam"/>
        </w:rPr>
        <w:t>բացառությամբ</w:t>
      </w:r>
      <w:proofErr w:type="spellEnd"/>
      <w:r w:rsidRPr="000E1A46">
        <w:rPr>
          <w:rFonts w:ascii="GHEA Mariam" w:hAnsi="GHEA Mariam"/>
        </w:rPr>
        <w:t xml:space="preserve"> </w:t>
      </w:r>
      <w:proofErr w:type="spellStart"/>
      <w:r w:rsidRPr="000E1A46">
        <w:rPr>
          <w:rFonts w:ascii="GHEA Mariam" w:hAnsi="GHEA Mariam"/>
        </w:rPr>
        <w:t>գյուղատնտեսական</w:t>
      </w:r>
      <w:proofErr w:type="spellEnd"/>
      <w:r w:rsidRPr="000E1A46">
        <w:rPr>
          <w:rFonts w:ascii="GHEA Mariam" w:hAnsi="GHEA Mariam"/>
        </w:rPr>
        <w:t xml:space="preserve"> </w:t>
      </w:r>
      <w:proofErr w:type="spellStart"/>
      <w:r w:rsidRPr="000E1A46">
        <w:rPr>
          <w:rFonts w:ascii="GHEA Mariam" w:hAnsi="GHEA Mariam"/>
        </w:rPr>
        <w:t>նշանակության</w:t>
      </w:r>
      <w:proofErr w:type="spellEnd"/>
      <w:r w:rsidRPr="000E1A46">
        <w:rPr>
          <w:rFonts w:ascii="GHEA Mariam" w:hAnsi="GHEA Mariam"/>
        </w:rPr>
        <w:t xml:space="preserve"> </w:t>
      </w:r>
      <w:proofErr w:type="spellStart"/>
      <w:r w:rsidRPr="000E1A46">
        <w:rPr>
          <w:rFonts w:ascii="GHEA Mariam" w:hAnsi="GHEA Mariam"/>
        </w:rPr>
        <w:t>հողատեսքերի</w:t>
      </w:r>
      <w:proofErr w:type="spellEnd"/>
      <w:r w:rsidRPr="000E1A46">
        <w:rPr>
          <w:rFonts w:ascii="GHEA Mariam" w:hAnsi="GHEA Mariam"/>
        </w:rPr>
        <w:t xml:space="preserve">) </w:t>
      </w:r>
      <w:proofErr w:type="spellStart"/>
      <w:r w:rsidRPr="000E1A46">
        <w:rPr>
          <w:rFonts w:ascii="GHEA Mariam" w:hAnsi="GHEA Mariam"/>
        </w:rPr>
        <w:t>գինը</w:t>
      </w:r>
      <w:proofErr w:type="spellEnd"/>
      <w:r w:rsidRPr="000E1A46">
        <w:rPr>
          <w:rFonts w:ascii="GHEA Mariam" w:hAnsi="GHEA Mariam"/>
        </w:rPr>
        <w:t xml:space="preserve"> </w:t>
      </w:r>
      <w:proofErr w:type="spellStart"/>
      <w:r w:rsidRPr="000E1A46">
        <w:rPr>
          <w:rFonts w:ascii="GHEA Mariam" w:hAnsi="GHEA Mariam"/>
        </w:rPr>
        <w:t>հաշվարկվում</w:t>
      </w:r>
      <w:proofErr w:type="spellEnd"/>
      <w:r w:rsidRPr="000E1A46">
        <w:rPr>
          <w:rFonts w:ascii="GHEA Mariam" w:hAnsi="GHEA Mariam"/>
        </w:rPr>
        <w:t xml:space="preserve"> է </w:t>
      </w:r>
      <w:proofErr w:type="spellStart"/>
      <w:r w:rsidRPr="000E1A46">
        <w:rPr>
          <w:rFonts w:ascii="GHEA Mariam" w:hAnsi="GHEA Mariam"/>
        </w:rPr>
        <w:t>հետևյալ</w:t>
      </w:r>
      <w:proofErr w:type="spellEnd"/>
      <w:r w:rsidRPr="000E1A46">
        <w:rPr>
          <w:rFonts w:ascii="GHEA Mariam" w:hAnsi="GHEA Mariam"/>
        </w:rPr>
        <w:t xml:space="preserve"> </w:t>
      </w:r>
      <w:proofErr w:type="spellStart"/>
      <w:r w:rsidRPr="000E1A46">
        <w:rPr>
          <w:rFonts w:ascii="GHEA Mariam" w:hAnsi="GHEA Mariam"/>
        </w:rPr>
        <w:t>բանաձևով</w:t>
      </w:r>
      <w:proofErr w:type="spellEnd"/>
      <w:r w:rsidRPr="000E1A46">
        <w:rPr>
          <w:rFonts w:ascii="GHEA Mariam" w:hAnsi="GHEA Mariam"/>
        </w:rPr>
        <w:t>՝</w:t>
      </w:r>
    </w:p>
    <w:p w:rsidR="00C20AAD" w:rsidRPr="000E1A46" w:rsidRDefault="00C20AAD" w:rsidP="0084344E">
      <w:pPr>
        <w:tabs>
          <w:tab w:val="left" w:pos="5595"/>
        </w:tabs>
        <w:spacing w:after="0" w:line="276" w:lineRule="auto"/>
        <w:jc w:val="both"/>
        <w:rPr>
          <w:rFonts w:ascii="GHEA Mariam" w:hAnsi="GHEA Mariam"/>
        </w:rPr>
      </w:pPr>
    </w:p>
    <w:p w:rsidR="00C20AAD" w:rsidRPr="00E377D2" w:rsidRDefault="00C20AAD" w:rsidP="0084344E">
      <w:pPr>
        <w:tabs>
          <w:tab w:val="left" w:pos="5595"/>
        </w:tabs>
        <w:spacing w:after="0" w:line="276" w:lineRule="auto"/>
        <w:jc w:val="center"/>
        <w:rPr>
          <w:rFonts w:ascii="GHEA Mariam" w:hAnsi="GHEA Mariam"/>
          <w:b/>
          <w:vertAlign w:val="subscript"/>
        </w:rPr>
      </w:pPr>
      <w:proofErr w:type="spellStart"/>
      <w:r w:rsidRPr="00E377D2">
        <w:rPr>
          <w:rFonts w:ascii="GHEA Mariam" w:hAnsi="GHEA Mariam"/>
          <w:b/>
        </w:rPr>
        <w:t>Ա</w:t>
      </w:r>
      <w:r w:rsidRPr="00E377D2">
        <w:rPr>
          <w:rFonts w:ascii="GHEA Mariam" w:hAnsi="GHEA Mariam"/>
          <w:b/>
          <w:vertAlign w:val="subscript"/>
        </w:rPr>
        <w:t>հ</w:t>
      </w:r>
      <w:proofErr w:type="spellEnd"/>
      <w:r w:rsidRPr="00E377D2">
        <w:rPr>
          <w:rFonts w:ascii="GHEA Mariam" w:hAnsi="GHEA Mariam"/>
          <w:b/>
          <w:vertAlign w:val="subscript"/>
        </w:rPr>
        <w:t xml:space="preserve"> </w:t>
      </w:r>
      <w:r w:rsidRPr="00E377D2">
        <w:rPr>
          <w:rFonts w:ascii="GHEA Mariam" w:hAnsi="GHEA Mariam"/>
          <w:b/>
        </w:rPr>
        <w:t xml:space="preserve">= </w:t>
      </w:r>
      <w:proofErr w:type="spellStart"/>
      <w:r w:rsidRPr="00E377D2">
        <w:rPr>
          <w:rFonts w:ascii="GHEA Mariam" w:hAnsi="GHEA Mariam"/>
          <w:b/>
        </w:rPr>
        <w:t>Ա</w:t>
      </w:r>
      <w:r w:rsidRPr="00E377D2">
        <w:rPr>
          <w:rFonts w:ascii="GHEA Mariam" w:hAnsi="GHEA Mariam"/>
          <w:b/>
          <w:vertAlign w:val="subscript"/>
        </w:rPr>
        <w:t>բհ</w:t>
      </w:r>
      <w:proofErr w:type="spellEnd"/>
      <w:r w:rsidRPr="00E377D2">
        <w:rPr>
          <w:rFonts w:ascii="GHEA Mariam" w:hAnsi="GHEA Mariam"/>
          <w:b/>
        </w:rPr>
        <w:t xml:space="preserve"> x </w:t>
      </w:r>
      <w:proofErr w:type="spellStart"/>
      <w:r w:rsidRPr="00E377D2">
        <w:rPr>
          <w:rFonts w:ascii="GHEA Mariam" w:hAnsi="GHEA Mariam"/>
          <w:b/>
        </w:rPr>
        <w:t>Մ</w:t>
      </w:r>
      <w:r w:rsidRPr="00E377D2">
        <w:rPr>
          <w:rFonts w:ascii="GHEA Mariam" w:hAnsi="GHEA Mariam"/>
          <w:b/>
          <w:vertAlign w:val="subscript"/>
        </w:rPr>
        <w:t>հ</w:t>
      </w:r>
      <w:proofErr w:type="spellEnd"/>
      <w:r w:rsidRPr="00E377D2">
        <w:rPr>
          <w:rFonts w:ascii="GHEA Mariam" w:hAnsi="GHEA Mariam"/>
          <w:b/>
          <w:vertAlign w:val="subscript"/>
        </w:rPr>
        <w:t xml:space="preserve"> </w:t>
      </w:r>
      <w:r w:rsidRPr="00E377D2">
        <w:rPr>
          <w:rFonts w:ascii="GHEA Mariam" w:hAnsi="GHEA Mariam"/>
          <w:b/>
        </w:rPr>
        <w:t xml:space="preserve">x </w:t>
      </w:r>
      <w:proofErr w:type="spellStart"/>
      <w:r w:rsidRPr="00E377D2">
        <w:rPr>
          <w:rFonts w:ascii="GHEA Mariam" w:hAnsi="GHEA Mariam"/>
          <w:b/>
        </w:rPr>
        <w:t>Գ</w:t>
      </w:r>
      <w:r w:rsidRPr="00E377D2">
        <w:rPr>
          <w:rFonts w:ascii="GHEA Mariam" w:hAnsi="GHEA Mariam"/>
          <w:b/>
          <w:vertAlign w:val="subscript"/>
        </w:rPr>
        <w:t>գ</w:t>
      </w:r>
      <w:proofErr w:type="spellEnd"/>
    </w:p>
    <w:p w:rsidR="00C20AAD" w:rsidRPr="000E1A46" w:rsidRDefault="00C20AAD" w:rsidP="0084344E">
      <w:pPr>
        <w:tabs>
          <w:tab w:val="left" w:pos="5595"/>
        </w:tabs>
        <w:spacing w:after="0" w:line="276" w:lineRule="auto"/>
        <w:jc w:val="center"/>
        <w:rPr>
          <w:rFonts w:ascii="GHEA Mariam" w:hAnsi="GHEA Mariam"/>
        </w:rPr>
      </w:pPr>
    </w:p>
    <w:p w:rsidR="00C20AAD" w:rsidRPr="000E1A46" w:rsidRDefault="00C20AAD" w:rsidP="0084344E">
      <w:pPr>
        <w:tabs>
          <w:tab w:val="left" w:pos="5595"/>
        </w:tabs>
        <w:spacing w:after="0" w:line="276" w:lineRule="auto"/>
        <w:jc w:val="both"/>
        <w:rPr>
          <w:rFonts w:ascii="GHEA Mariam" w:hAnsi="GHEA Mariam"/>
        </w:rPr>
      </w:pPr>
      <w:r w:rsidRPr="000E1A46">
        <w:rPr>
          <w:rFonts w:ascii="GHEA Mariam" w:hAnsi="GHEA Mariam"/>
        </w:rPr>
        <w:t xml:space="preserve">   </w:t>
      </w:r>
      <w:proofErr w:type="spellStart"/>
      <w:r w:rsidRPr="000E1A46">
        <w:rPr>
          <w:rFonts w:ascii="GHEA Mariam" w:hAnsi="GHEA Mariam"/>
        </w:rPr>
        <w:t>որտեղ</w:t>
      </w:r>
      <w:proofErr w:type="spellEnd"/>
      <w:r w:rsidRPr="000E1A46">
        <w:rPr>
          <w:rFonts w:ascii="GHEA Mariam" w:hAnsi="GHEA Mariam"/>
        </w:rPr>
        <w:t>՝</w:t>
      </w:r>
    </w:p>
    <w:p w:rsidR="00C20AAD" w:rsidRPr="000E1A46" w:rsidRDefault="00C20AAD" w:rsidP="0084344E">
      <w:pPr>
        <w:tabs>
          <w:tab w:val="left" w:pos="5595"/>
        </w:tabs>
        <w:spacing w:after="0" w:line="276" w:lineRule="auto"/>
        <w:jc w:val="both"/>
        <w:rPr>
          <w:rFonts w:ascii="GHEA Mariam" w:hAnsi="GHEA Mariam"/>
        </w:rPr>
      </w:pPr>
      <w:r w:rsidRPr="000E1A46">
        <w:rPr>
          <w:rFonts w:ascii="GHEA Mariam" w:hAnsi="GHEA Mariam"/>
        </w:rPr>
        <w:t xml:space="preserve">   </w:t>
      </w:r>
      <w:proofErr w:type="spellStart"/>
      <w:r w:rsidRPr="00E377D2">
        <w:rPr>
          <w:rFonts w:ascii="GHEA Mariam" w:hAnsi="GHEA Mariam"/>
          <w:b/>
        </w:rPr>
        <w:t>Ա</w:t>
      </w:r>
      <w:r w:rsidRPr="00E377D2">
        <w:rPr>
          <w:rFonts w:ascii="GHEA Mariam" w:hAnsi="GHEA Mariam"/>
          <w:b/>
          <w:vertAlign w:val="subscript"/>
        </w:rPr>
        <w:t>հ</w:t>
      </w:r>
      <w:proofErr w:type="spellEnd"/>
      <w:r>
        <w:rPr>
          <w:rFonts w:ascii="GHEA Mariam" w:hAnsi="GHEA Mariam"/>
        </w:rPr>
        <w:t xml:space="preserve"> </w:t>
      </w:r>
      <w:r w:rsidRPr="000E1A46">
        <w:rPr>
          <w:rFonts w:ascii="GHEA Mariam" w:hAnsi="GHEA Mariam"/>
        </w:rPr>
        <w:t xml:space="preserve">– </w:t>
      </w:r>
      <w:proofErr w:type="spellStart"/>
      <w:r w:rsidRPr="000E1A46">
        <w:rPr>
          <w:rFonts w:ascii="GHEA Mariam" w:hAnsi="GHEA Mariam"/>
        </w:rPr>
        <w:t>գնահատվող</w:t>
      </w:r>
      <w:proofErr w:type="spellEnd"/>
      <w:r w:rsidRPr="000E1A46">
        <w:rPr>
          <w:rFonts w:ascii="GHEA Mariam" w:hAnsi="GHEA Mariam"/>
        </w:rPr>
        <w:t xml:space="preserve"> </w:t>
      </w:r>
      <w:proofErr w:type="spellStart"/>
      <w:r w:rsidRPr="000E1A46">
        <w:rPr>
          <w:rFonts w:ascii="GHEA Mariam" w:hAnsi="GHEA Mariam"/>
        </w:rPr>
        <w:t>հողի</w:t>
      </w:r>
      <w:proofErr w:type="spellEnd"/>
      <w:r w:rsidRPr="000E1A46">
        <w:rPr>
          <w:rFonts w:ascii="GHEA Mariam" w:hAnsi="GHEA Mariam"/>
        </w:rPr>
        <w:t xml:space="preserve"> (</w:t>
      </w:r>
      <w:proofErr w:type="spellStart"/>
      <w:r w:rsidRPr="000E1A46">
        <w:rPr>
          <w:rFonts w:ascii="GHEA Mariam" w:hAnsi="GHEA Mariam"/>
        </w:rPr>
        <w:t>բացառությամբ</w:t>
      </w:r>
      <w:proofErr w:type="spellEnd"/>
      <w:r w:rsidRPr="000E1A46">
        <w:rPr>
          <w:rFonts w:ascii="GHEA Mariam" w:hAnsi="GHEA Mariam"/>
        </w:rPr>
        <w:t xml:space="preserve"> </w:t>
      </w:r>
      <w:proofErr w:type="spellStart"/>
      <w:r w:rsidRPr="000E1A46">
        <w:rPr>
          <w:rFonts w:ascii="GHEA Mariam" w:hAnsi="GHEA Mariam"/>
        </w:rPr>
        <w:t>գյուղատնտեսական</w:t>
      </w:r>
      <w:proofErr w:type="spellEnd"/>
      <w:r w:rsidRPr="000E1A46">
        <w:rPr>
          <w:rFonts w:ascii="GHEA Mariam" w:hAnsi="GHEA Mariam"/>
        </w:rPr>
        <w:t xml:space="preserve"> </w:t>
      </w:r>
      <w:proofErr w:type="spellStart"/>
      <w:r w:rsidRPr="000E1A46">
        <w:rPr>
          <w:rFonts w:ascii="GHEA Mariam" w:hAnsi="GHEA Mariam"/>
        </w:rPr>
        <w:t>նշանակության</w:t>
      </w:r>
      <w:proofErr w:type="spellEnd"/>
      <w:r w:rsidRPr="000E1A46">
        <w:rPr>
          <w:rFonts w:ascii="GHEA Mariam" w:hAnsi="GHEA Mariam"/>
        </w:rPr>
        <w:t xml:space="preserve"> </w:t>
      </w:r>
      <w:proofErr w:type="spellStart"/>
      <w:r w:rsidRPr="000E1A46">
        <w:rPr>
          <w:rFonts w:ascii="GHEA Mariam" w:hAnsi="GHEA Mariam"/>
        </w:rPr>
        <w:t>հողատեսքերի</w:t>
      </w:r>
      <w:proofErr w:type="spellEnd"/>
      <w:r w:rsidRPr="000E1A46">
        <w:rPr>
          <w:rFonts w:ascii="GHEA Mariam" w:hAnsi="GHEA Mariam"/>
        </w:rPr>
        <w:t xml:space="preserve">) </w:t>
      </w:r>
      <w:proofErr w:type="spellStart"/>
      <w:r w:rsidRPr="000E1A46">
        <w:rPr>
          <w:rFonts w:ascii="GHEA Mariam" w:hAnsi="GHEA Mariam"/>
        </w:rPr>
        <w:t>գինն</w:t>
      </w:r>
      <w:proofErr w:type="spellEnd"/>
      <w:r w:rsidRPr="000E1A46">
        <w:rPr>
          <w:rFonts w:ascii="GHEA Mariam" w:hAnsi="GHEA Mariam"/>
        </w:rPr>
        <w:t xml:space="preserve"> է՝ </w:t>
      </w:r>
      <w:proofErr w:type="spellStart"/>
      <w:r w:rsidRPr="000E1A46">
        <w:rPr>
          <w:rFonts w:ascii="GHEA Mariam" w:hAnsi="GHEA Mariam"/>
        </w:rPr>
        <w:t>արտահայտված</w:t>
      </w:r>
      <w:proofErr w:type="spellEnd"/>
      <w:r w:rsidRPr="000E1A46">
        <w:rPr>
          <w:rFonts w:ascii="GHEA Mariam" w:hAnsi="GHEA Mariam"/>
        </w:rPr>
        <w:t xml:space="preserve"> ՀՀ </w:t>
      </w:r>
      <w:proofErr w:type="spellStart"/>
      <w:r w:rsidRPr="000E1A46">
        <w:rPr>
          <w:rFonts w:ascii="GHEA Mariam" w:hAnsi="GHEA Mariam"/>
        </w:rPr>
        <w:t>դրամով</w:t>
      </w:r>
      <w:proofErr w:type="spellEnd"/>
      <w:r w:rsidRPr="000E1A46">
        <w:rPr>
          <w:rFonts w:ascii="GHEA Mariam" w:hAnsi="GHEA Mariam"/>
        </w:rPr>
        <w:t>,</w:t>
      </w:r>
    </w:p>
    <w:p w:rsidR="00C20AAD" w:rsidRPr="000E1A46" w:rsidRDefault="00C20AAD" w:rsidP="0084344E">
      <w:pPr>
        <w:tabs>
          <w:tab w:val="left" w:pos="5595"/>
        </w:tabs>
        <w:spacing w:after="0" w:line="276" w:lineRule="auto"/>
        <w:jc w:val="both"/>
        <w:rPr>
          <w:rFonts w:ascii="GHEA Mariam" w:hAnsi="GHEA Mariam"/>
        </w:rPr>
      </w:pPr>
      <w:r w:rsidRPr="000E1A46">
        <w:rPr>
          <w:rFonts w:ascii="GHEA Mariam" w:hAnsi="GHEA Mariam"/>
        </w:rPr>
        <w:t xml:space="preserve">   </w:t>
      </w:r>
      <w:proofErr w:type="spellStart"/>
      <w:r w:rsidRPr="00E377D2">
        <w:rPr>
          <w:rFonts w:ascii="GHEA Mariam" w:hAnsi="GHEA Mariam"/>
          <w:b/>
        </w:rPr>
        <w:t>Ա</w:t>
      </w:r>
      <w:r w:rsidRPr="00E377D2">
        <w:rPr>
          <w:rFonts w:ascii="GHEA Mariam" w:hAnsi="GHEA Mariam"/>
          <w:b/>
          <w:vertAlign w:val="subscript"/>
        </w:rPr>
        <w:t>բհ</w:t>
      </w:r>
      <w:proofErr w:type="spellEnd"/>
      <w:r>
        <w:rPr>
          <w:rFonts w:ascii="GHEA Mariam" w:hAnsi="GHEA Mariam"/>
          <w:vertAlign w:val="subscript"/>
        </w:rPr>
        <w:t xml:space="preserve"> </w:t>
      </w:r>
      <w:r w:rsidRPr="000E1A46">
        <w:rPr>
          <w:rFonts w:ascii="GHEA Mariam" w:hAnsi="GHEA Mariam"/>
        </w:rPr>
        <w:t xml:space="preserve">- </w:t>
      </w:r>
      <w:proofErr w:type="spellStart"/>
      <w:r w:rsidRPr="000E1A46">
        <w:rPr>
          <w:rFonts w:ascii="GHEA Mariam" w:hAnsi="GHEA Mariam"/>
        </w:rPr>
        <w:t>հողերի</w:t>
      </w:r>
      <w:proofErr w:type="spellEnd"/>
      <w:r w:rsidRPr="000E1A46">
        <w:rPr>
          <w:rFonts w:ascii="GHEA Mariam" w:hAnsi="GHEA Mariam"/>
        </w:rPr>
        <w:t xml:space="preserve"> (</w:t>
      </w:r>
      <w:proofErr w:type="spellStart"/>
      <w:r w:rsidRPr="000E1A46">
        <w:rPr>
          <w:rFonts w:ascii="GHEA Mariam" w:hAnsi="GHEA Mariam"/>
        </w:rPr>
        <w:t>բացառությամբ</w:t>
      </w:r>
      <w:proofErr w:type="spellEnd"/>
      <w:r w:rsidRPr="000E1A46">
        <w:rPr>
          <w:rFonts w:ascii="GHEA Mariam" w:hAnsi="GHEA Mariam"/>
        </w:rPr>
        <w:t xml:space="preserve"> </w:t>
      </w:r>
      <w:proofErr w:type="spellStart"/>
      <w:r w:rsidRPr="000E1A46">
        <w:rPr>
          <w:rFonts w:ascii="GHEA Mariam" w:hAnsi="GHEA Mariam"/>
        </w:rPr>
        <w:t>գյուղատնտեսական</w:t>
      </w:r>
      <w:proofErr w:type="spellEnd"/>
      <w:r w:rsidRPr="000E1A46">
        <w:rPr>
          <w:rFonts w:ascii="GHEA Mariam" w:hAnsi="GHEA Mariam"/>
        </w:rPr>
        <w:t xml:space="preserve"> </w:t>
      </w:r>
      <w:proofErr w:type="spellStart"/>
      <w:r w:rsidRPr="000E1A46">
        <w:rPr>
          <w:rFonts w:ascii="GHEA Mariam" w:hAnsi="GHEA Mariam"/>
        </w:rPr>
        <w:t>նշանակության</w:t>
      </w:r>
      <w:proofErr w:type="spellEnd"/>
      <w:r w:rsidRPr="000E1A46">
        <w:rPr>
          <w:rFonts w:ascii="GHEA Mariam" w:hAnsi="GHEA Mariam"/>
        </w:rPr>
        <w:t xml:space="preserve"> </w:t>
      </w:r>
      <w:proofErr w:type="spellStart"/>
      <w:r w:rsidRPr="000E1A46">
        <w:rPr>
          <w:rFonts w:ascii="GHEA Mariam" w:hAnsi="GHEA Mariam"/>
        </w:rPr>
        <w:t>հողատեսքերի</w:t>
      </w:r>
      <w:proofErr w:type="spellEnd"/>
      <w:r w:rsidRPr="000E1A46">
        <w:rPr>
          <w:rFonts w:ascii="GHEA Mariam" w:hAnsi="GHEA Mariam"/>
        </w:rPr>
        <w:t xml:space="preserve">) </w:t>
      </w:r>
      <w:proofErr w:type="spellStart"/>
      <w:r w:rsidRPr="000E1A46">
        <w:rPr>
          <w:rFonts w:ascii="GHEA Mariam" w:hAnsi="GHEA Mariam"/>
        </w:rPr>
        <w:t>մեկ</w:t>
      </w:r>
      <w:proofErr w:type="spellEnd"/>
      <w:r w:rsidRPr="000E1A46">
        <w:rPr>
          <w:rFonts w:ascii="GHEA Mariam" w:hAnsi="GHEA Mariam"/>
        </w:rPr>
        <w:t xml:space="preserve"> </w:t>
      </w:r>
      <w:proofErr w:type="spellStart"/>
      <w:r w:rsidRPr="000E1A46">
        <w:rPr>
          <w:rFonts w:ascii="GHEA Mariam" w:hAnsi="GHEA Mariam"/>
        </w:rPr>
        <w:t>քառակուսի</w:t>
      </w:r>
      <w:proofErr w:type="spellEnd"/>
      <w:r w:rsidRPr="000E1A46">
        <w:rPr>
          <w:rFonts w:ascii="GHEA Mariam" w:hAnsi="GHEA Mariam"/>
        </w:rPr>
        <w:t xml:space="preserve"> </w:t>
      </w:r>
      <w:proofErr w:type="spellStart"/>
      <w:r w:rsidRPr="000E1A46">
        <w:rPr>
          <w:rFonts w:ascii="GHEA Mariam" w:hAnsi="GHEA Mariam"/>
        </w:rPr>
        <w:t>մետր</w:t>
      </w:r>
      <w:proofErr w:type="spellEnd"/>
      <w:r w:rsidRPr="000E1A46">
        <w:rPr>
          <w:rFonts w:ascii="GHEA Mariam" w:hAnsi="GHEA Mariam"/>
        </w:rPr>
        <w:t xml:space="preserve"> </w:t>
      </w:r>
      <w:proofErr w:type="spellStart"/>
      <w:r w:rsidRPr="000E1A46">
        <w:rPr>
          <w:rFonts w:ascii="GHEA Mariam" w:hAnsi="GHEA Mariam"/>
        </w:rPr>
        <w:t>մակերեսի</w:t>
      </w:r>
      <w:proofErr w:type="spellEnd"/>
      <w:r w:rsidRPr="000E1A46">
        <w:rPr>
          <w:rFonts w:ascii="GHEA Mariam" w:hAnsi="GHEA Mariam"/>
        </w:rPr>
        <w:t xml:space="preserve"> </w:t>
      </w:r>
      <w:proofErr w:type="spellStart"/>
      <w:r w:rsidRPr="000E1A46">
        <w:rPr>
          <w:rFonts w:ascii="GHEA Mariam" w:hAnsi="GHEA Mariam"/>
        </w:rPr>
        <w:t>բազային</w:t>
      </w:r>
      <w:proofErr w:type="spellEnd"/>
      <w:r w:rsidRPr="000E1A46">
        <w:rPr>
          <w:rFonts w:ascii="GHEA Mariam" w:hAnsi="GHEA Mariam"/>
        </w:rPr>
        <w:t xml:space="preserve"> </w:t>
      </w:r>
      <w:proofErr w:type="spellStart"/>
      <w:r w:rsidRPr="000E1A46">
        <w:rPr>
          <w:rFonts w:ascii="GHEA Mariam" w:hAnsi="GHEA Mariam"/>
        </w:rPr>
        <w:t>արժեքն</w:t>
      </w:r>
      <w:proofErr w:type="spellEnd"/>
      <w:r w:rsidRPr="000E1A46">
        <w:rPr>
          <w:rFonts w:ascii="GHEA Mariam" w:hAnsi="GHEA Mariam"/>
        </w:rPr>
        <w:t xml:space="preserve"> է՝ </w:t>
      </w:r>
      <w:proofErr w:type="spellStart"/>
      <w:r w:rsidRPr="000E1A46">
        <w:rPr>
          <w:rFonts w:ascii="GHEA Mariam" w:hAnsi="GHEA Mariam"/>
        </w:rPr>
        <w:t>արտահայտված</w:t>
      </w:r>
      <w:proofErr w:type="spellEnd"/>
      <w:r w:rsidRPr="000E1A46">
        <w:rPr>
          <w:rFonts w:ascii="GHEA Mariam" w:hAnsi="GHEA Mariam"/>
        </w:rPr>
        <w:t xml:space="preserve"> ՀՀ </w:t>
      </w:r>
      <w:proofErr w:type="spellStart"/>
      <w:r w:rsidRPr="000E1A46">
        <w:rPr>
          <w:rFonts w:ascii="GHEA Mariam" w:hAnsi="GHEA Mariam"/>
        </w:rPr>
        <w:t>դրամով</w:t>
      </w:r>
      <w:proofErr w:type="spellEnd"/>
      <w:r w:rsidRPr="000E1A46">
        <w:rPr>
          <w:rFonts w:ascii="GHEA Mariam" w:hAnsi="GHEA Mariam"/>
        </w:rPr>
        <w:t>,</w:t>
      </w:r>
    </w:p>
    <w:p w:rsidR="00C20AAD" w:rsidRPr="000E1A46" w:rsidRDefault="00C20AAD" w:rsidP="0084344E">
      <w:pPr>
        <w:tabs>
          <w:tab w:val="left" w:pos="5595"/>
        </w:tabs>
        <w:spacing w:after="0" w:line="276" w:lineRule="auto"/>
        <w:jc w:val="both"/>
        <w:rPr>
          <w:rFonts w:ascii="GHEA Mariam" w:hAnsi="GHEA Mariam"/>
        </w:rPr>
      </w:pPr>
      <w:r w:rsidRPr="00E377D2">
        <w:rPr>
          <w:rFonts w:ascii="GHEA Mariam" w:hAnsi="GHEA Mariam"/>
          <w:b/>
        </w:rPr>
        <w:t xml:space="preserve">   </w:t>
      </w:r>
      <w:proofErr w:type="spellStart"/>
      <w:r w:rsidRPr="00E377D2">
        <w:rPr>
          <w:rFonts w:ascii="GHEA Mariam" w:hAnsi="GHEA Mariam"/>
          <w:b/>
        </w:rPr>
        <w:t>Մ</w:t>
      </w:r>
      <w:r w:rsidRPr="00E377D2">
        <w:rPr>
          <w:rFonts w:ascii="GHEA Mariam" w:hAnsi="GHEA Mariam"/>
          <w:b/>
          <w:vertAlign w:val="subscript"/>
        </w:rPr>
        <w:t>հ</w:t>
      </w:r>
      <w:proofErr w:type="spellEnd"/>
      <w:r>
        <w:rPr>
          <w:rFonts w:ascii="GHEA Mariam" w:hAnsi="GHEA Mariam"/>
          <w:vertAlign w:val="subscript"/>
        </w:rPr>
        <w:t xml:space="preserve"> </w:t>
      </w:r>
      <w:r w:rsidRPr="000E1A46">
        <w:rPr>
          <w:rFonts w:ascii="GHEA Mariam" w:hAnsi="GHEA Mariam"/>
        </w:rPr>
        <w:t xml:space="preserve">- </w:t>
      </w:r>
      <w:proofErr w:type="spellStart"/>
      <w:r w:rsidRPr="000E1A46">
        <w:rPr>
          <w:rFonts w:ascii="GHEA Mariam" w:hAnsi="GHEA Mariam"/>
        </w:rPr>
        <w:t>գնահատվող</w:t>
      </w:r>
      <w:proofErr w:type="spellEnd"/>
      <w:r w:rsidRPr="000E1A46">
        <w:rPr>
          <w:rFonts w:ascii="GHEA Mariam" w:hAnsi="GHEA Mariam"/>
        </w:rPr>
        <w:t xml:space="preserve"> </w:t>
      </w:r>
      <w:proofErr w:type="spellStart"/>
      <w:r w:rsidRPr="000E1A46">
        <w:rPr>
          <w:rFonts w:ascii="GHEA Mariam" w:hAnsi="GHEA Mariam"/>
        </w:rPr>
        <w:t>հողամասի</w:t>
      </w:r>
      <w:proofErr w:type="spellEnd"/>
      <w:r w:rsidRPr="000E1A46">
        <w:rPr>
          <w:rFonts w:ascii="GHEA Mariam" w:hAnsi="GHEA Mariam"/>
        </w:rPr>
        <w:t xml:space="preserve"> </w:t>
      </w:r>
      <w:proofErr w:type="spellStart"/>
      <w:r w:rsidRPr="000E1A46">
        <w:rPr>
          <w:rFonts w:ascii="GHEA Mariam" w:hAnsi="GHEA Mariam"/>
        </w:rPr>
        <w:t>մակերեսն</w:t>
      </w:r>
      <w:proofErr w:type="spellEnd"/>
      <w:r w:rsidRPr="000E1A46">
        <w:rPr>
          <w:rFonts w:ascii="GHEA Mariam" w:hAnsi="GHEA Mariam"/>
        </w:rPr>
        <w:t xml:space="preserve"> է՝ </w:t>
      </w:r>
      <w:proofErr w:type="spellStart"/>
      <w:r w:rsidRPr="000E1A46">
        <w:rPr>
          <w:rFonts w:ascii="GHEA Mariam" w:hAnsi="GHEA Mariam"/>
        </w:rPr>
        <w:t>արտահայտված</w:t>
      </w:r>
      <w:proofErr w:type="spellEnd"/>
      <w:r w:rsidRPr="000E1A46">
        <w:rPr>
          <w:rFonts w:ascii="GHEA Mariam" w:hAnsi="GHEA Mariam"/>
        </w:rPr>
        <w:t xml:space="preserve"> </w:t>
      </w:r>
      <w:proofErr w:type="spellStart"/>
      <w:r w:rsidRPr="000E1A46">
        <w:rPr>
          <w:rFonts w:ascii="GHEA Mariam" w:hAnsi="GHEA Mariam"/>
        </w:rPr>
        <w:t>քառակուսի</w:t>
      </w:r>
      <w:proofErr w:type="spellEnd"/>
      <w:r w:rsidRPr="000E1A46">
        <w:rPr>
          <w:rFonts w:ascii="GHEA Mariam" w:hAnsi="GHEA Mariam"/>
        </w:rPr>
        <w:t xml:space="preserve"> </w:t>
      </w:r>
      <w:proofErr w:type="spellStart"/>
      <w:r w:rsidRPr="000E1A46">
        <w:rPr>
          <w:rFonts w:ascii="GHEA Mariam" w:hAnsi="GHEA Mariam"/>
        </w:rPr>
        <w:t>մետրով</w:t>
      </w:r>
      <w:proofErr w:type="spellEnd"/>
      <w:r w:rsidRPr="000E1A46">
        <w:rPr>
          <w:rFonts w:ascii="GHEA Mariam" w:hAnsi="GHEA Mariam"/>
        </w:rPr>
        <w:t>,</w:t>
      </w:r>
    </w:p>
    <w:p w:rsidR="00C20AAD" w:rsidRPr="000E1A46" w:rsidRDefault="00C20AAD" w:rsidP="0084344E">
      <w:pPr>
        <w:tabs>
          <w:tab w:val="left" w:pos="5595"/>
        </w:tabs>
        <w:spacing w:after="0" w:line="276" w:lineRule="auto"/>
        <w:jc w:val="both"/>
        <w:rPr>
          <w:rFonts w:ascii="GHEA Mariam" w:hAnsi="GHEA Mariam"/>
        </w:rPr>
      </w:pPr>
      <w:r w:rsidRPr="00E377D2">
        <w:rPr>
          <w:rFonts w:ascii="GHEA Mariam" w:hAnsi="GHEA Mariam"/>
          <w:b/>
        </w:rPr>
        <w:t xml:space="preserve">   </w:t>
      </w:r>
      <w:proofErr w:type="spellStart"/>
      <w:r w:rsidRPr="00E377D2">
        <w:rPr>
          <w:rFonts w:ascii="GHEA Mariam" w:hAnsi="GHEA Mariam"/>
          <w:b/>
        </w:rPr>
        <w:t>Գ</w:t>
      </w:r>
      <w:r w:rsidRPr="00E377D2">
        <w:rPr>
          <w:rFonts w:ascii="GHEA Mariam" w:hAnsi="GHEA Mariam"/>
          <w:b/>
          <w:vertAlign w:val="subscript"/>
        </w:rPr>
        <w:t>գ</w:t>
      </w:r>
      <w:proofErr w:type="spellEnd"/>
      <w:r>
        <w:rPr>
          <w:rFonts w:ascii="GHEA Mariam" w:hAnsi="GHEA Mariam"/>
          <w:vertAlign w:val="subscript"/>
        </w:rPr>
        <w:t xml:space="preserve"> </w:t>
      </w:r>
      <w:r w:rsidRPr="000E1A46">
        <w:rPr>
          <w:rFonts w:ascii="GHEA Mariam" w:hAnsi="GHEA Mariam"/>
        </w:rPr>
        <w:t xml:space="preserve">- </w:t>
      </w:r>
      <w:proofErr w:type="spellStart"/>
      <w:r w:rsidRPr="000E1A46">
        <w:rPr>
          <w:rFonts w:ascii="GHEA Mariam" w:hAnsi="GHEA Mariam"/>
        </w:rPr>
        <w:t>հողերի</w:t>
      </w:r>
      <w:proofErr w:type="spellEnd"/>
      <w:r w:rsidRPr="000E1A46">
        <w:rPr>
          <w:rFonts w:ascii="GHEA Mariam" w:hAnsi="GHEA Mariam"/>
        </w:rPr>
        <w:t xml:space="preserve"> (</w:t>
      </w:r>
      <w:proofErr w:type="spellStart"/>
      <w:r w:rsidRPr="000E1A46">
        <w:rPr>
          <w:rFonts w:ascii="GHEA Mariam" w:hAnsi="GHEA Mariam"/>
        </w:rPr>
        <w:t>բացառությամբ</w:t>
      </w:r>
      <w:proofErr w:type="spellEnd"/>
      <w:r w:rsidRPr="000E1A46">
        <w:rPr>
          <w:rFonts w:ascii="GHEA Mariam" w:hAnsi="GHEA Mariam"/>
        </w:rPr>
        <w:t xml:space="preserve"> </w:t>
      </w:r>
      <w:proofErr w:type="spellStart"/>
      <w:r w:rsidRPr="000E1A46">
        <w:rPr>
          <w:rFonts w:ascii="GHEA Mariam" w:hAnsi="GHEA Mariam"/>
        </w:rPr>
        <w:t>գյուղատնտեսական</w:t>
      </w:r>
      <w:proofErr w:type="spellEnd"/>
      <w:r w:rsidRPr="000E1A46">
        <w:rPr>
          <w:rFonts w:ascii="GHEA Mariam" w:hAnsi="GHEA Mariam"/>
        </w:rPr>
        <w:t xml:space="preserve"> </w:t>
      </w:r>
      <w:proofErr w:type="spellStart"/>
      <w:r w:rsidRPr="000E1A46">
        <w:rPr>
          <w:rFonts w:ascii="GHEA Mariam" w:hAnsi="GHEA Mariam"/>
        </w:rPr>
        <w:t>նշանակության</w:t>
      </w:r>
      <w:proofErr w:type="spellEnd"/>
      <w:r w:rsidRPr="000E1A46">
        <w:rPr>
          <w:rFonts w:ascii="GHEA Mariam" w:hAnsi="GHEA Mariam"/>
        </w:rPr>
        <w:t xml:space="preserve"> </w:t>
      </w:r>
      <w:proofErr w:type="spellStart"/>
      <w:r w:rsidRPr="000E1A46">
        <w:rPr>
          <w:rFonts w:ascii="GHEA Mariam" w:hAnsi="GHEA Mariam"/>
        </w:rPr>
        <w:t>հողատեսքերի</w:t>
      </w:r>
      <w:proofErr w:type="spellEnd"/>
      <w:r w:rsidRPr="000E1A46">
        <w:rPr>
          <w:rFonts w:ascii="GHEA Mariam" w:hAnsi="GHEA Mariam"/>
        </w:rPr>
        <w:t xml:space="preserve">) </w:t>
      </w:r>
      <w:proofErr w:type="spellStart"/>
      <w:r w:rsidRPr="000E1A46">
        <w:rPr>
          <w:rFonts w:ascii="GHEA Mariam" w:hAnsi="GHEA Mariam"/>
        </w:rPr>
        <w:t>տարածագնահատման</w:t>
      </w:r>
      <w:proofErr w:type="spellEnd"/>
      <w:r w:rsidRPr="000E1A46">
        <w:rPr>
          <w:rFonts w:ascii="GHEA Mariam" w:hAnsi="GHEA Mariam"/>
        </w:rPr>
        <w:t xml:space="preserve"> (</w:t>
      </w:r>
      <w:proofErr w:type="spellStart"/>
      <w:r w:rsidRPr="000E1A46">
        <w:rPr>
          <w:rFonts w:ascii="GHEA Mariam" w:hAnsi="GHEA Mariam"/>
        </w:rPr>
        <w:t>գտնվելու</w:t>
      </w:r>
      <w:proofErr w:type="spellEnd"/>
      <w:r w:rsidRPr="000E1A46">
        <w:rPr>
          <w:rFonts w:ascii="GHEA Mariam" w:hAnsi="GHEA Mariam"/>
        </w:rPr>
        <w:t xml:space="preserve"> </w:t>
      </w:r>
      <w:proofErr w:type="spellStart"/>
      <w:r w:rsidRPr="000E1A46">
        <w:rPr>
          <w:rFonts w:ascii="GHEA Mariam" w:hAnsi="GHEA Mariam"/>
        </w:rPr>
        <w:t>վայրի</w:t>
      </w:r>
      <w:proofErr w:type="spellEnd"/>
      <w:r w:rsidRPr="000E1A46">
        <w:rPr>
          <w:rFonts w:ascii="GHEA Mariam" w:hAnsi="GHEA Mariam"/>
        </w:rPr>
        <w:t xml:space="preserve">) </w:t>
      </w:r>
      <w:proofErr w:type="spellStart"/>
      <w:r w:rsidRPr="000E1A46">
        <w:rPr>
          <w:rFonts w:ascii="GHEA Mariam" w:hAnsi="GHEA Mariam"/>
        </w:rPr>
        <w:t>գործակիցն</w:t>
      </w:r>
      <w:proofErr w:type="spellEnd"/>
      <w:r w:rsidRPr="000E1A46">
        <w:rPr>
          <w:rFonts w:ascii="GHEA Mariam" w:hAnsi="GHEA Mariam"/>
        </w:rPr>
        <w:t xml:space="preserve"> է:</w:t>
      </w:r>
    </w:p>
    <w:p w:rsidR="00C20AAD" w:rsidRPr="000E1A46" w:rsidRDefault="00C20AAD" w:rsidP="0084344E">
      <w:pPr>
        <w:tabs>
          <w:tab w:val="left" w:pos="5595"/>
        </w:tabs>
        <w:spacing w:after="0" w:line="276" w:lineRule="auto"/>
        <w:jc w:val="both"/>
        <w:rPr>
          <w:rFonts w:ascii="GHEA Mariam" w:hAnsi="GHEA Mariam"/>
        </w:rPr>
      </w:pPr>
      <w:r w:rsidRPr="000E1A46">
        <w:rPr>
          <w:rFonts w:ascii="GHEA Mariam" w:hAnsi="GHEA Mariam"/>
        </w:rPr>
        <w:t xml:space="preserve">   </w:t>
      </w:r>
    </w:p>
    <w:p w:rsidR="00C20AAD" w:rsidRPr="000E1A46" w:rsidRDefault="00C20AAD" w:rsidP="0084344E">
      <w:pPr>
        <w:tabs>
          <w:tab w:val="left" w:pos="5595"/>
        </w:tabs>
        <w:spacing w:after="0" w:line="276" w:lineRule="auto"/>
        <w:jc w:val="both"/>
        <w:rPr>
          <w:rFonts w:ascii="GHEA Mariam" w:hAnsi="GHEA Mariam"/>
        </w:rPr>
      </w:pPr>
    </w:p>
    <w:p w:rsidR="00C20AAD" w:rsidRPr="000E1A46" w:rsidRDefault="00C20AAD" w:rsidP="0084344E">
      <w:pPr>
        <w:tabs>
          <w:tab w:val="left" w:pos="5595"/>
        </w:tabs>
        <w:spacing w:after="0" w:line="276" w:lineRule="auto"/>
        <w:jc w:val="both"/>
        <w:rPr>
          <w:rFonts w:ascii="GHEA Mariam" w:hAnsi="GHEA Mariam"/>
        </w:rPr>
      </w:pPr>
    </w:p>
    <w:p w:rsidR="00C20AAD" w:rsidRPr="000E1A46" w:rsidRDefault="00C20AAD" w:rsidP="0084344E">
      <w:pPr>
        <w:tabs>
          <w:tab w:val="left" w:pos="5595"/>
        </w:tabs>
        <w:spacing w:after="0" w:line="276" w:lineRule="auto"/>
        <w:jc w:val="both"/>
        <w:rPr>
          <w:rFonts w:ascii="GHEA Mariam" w:hAnsi="GHEA Mariam"/>
        </w:rPr>
      </w:pPr>
    </w:p>
    <w:p w:rsidR="00C20AAD" w:rsidRPr="000E1A46" w:rsidRDefault="00C20AAD" w:rsidP="0084344E">
      <w:pPr>
        <w:tabs>
          <w:tab w:val="left" w:pos="5595"/>
        </w:tabs>
        <w:spacing w:after="0" w:line="276" w:lineRule="auto"/>
        <w:jc w:val="both"/>
        <w:rPr>
          <w:rFonts w:ascii="GHEA Mariam" w:hAnsi="GHEA Mariam"/>
        </w:rPr>
      </w:pPr>
    </w:p>
    <w:p w:rsidR="00C20AAD" w:rsidRPr="000E1A46" w:rsidRDefault="00C20AAD" w:rsidP="0084344E">
      <w:pPr>
        <w:tabs>
          <w:tab w:val="left" w:pos="5595"/>
        </w:tabs>
        <w:spacing w:after="0" w:line="276" w:lineRule="auto"/>
        <w:jc w:val="both"/>
        <w:rPr>
          <w:rFonts w:ascii="GHEA Mariam" w:hAnsi="GHEA Mariam"/>
        </w:rPr>
      </w:pPr>
    </w:p>
    <w:p w:rsidR="00C20AAD" w:rsidRPr="000E1A46" w:rsidRDefault="00C20AAD" w:rsidP="0084344E">
      <w:pPr>
        <w:tabs>
          <w:tab w:val="left" w:pos="5595"/>
        </w:tabs>
        <w:spacing w:after="0" w:line="276" w:lineRule="auto"/>
        <w:jc w:val="both"/>
        <w:rPr>
          <w:rFonts w:ascii="GHEA Mariam" w:hAnsi="GHEA Mariam"/>
        </w:rPr>
      </w:pPr>
    </w:p>
    <w:p w:rsidR="00C20AAD" w:rsidRPr="000E1A46" w:rsidRDefault="00C20AAD" w:rsidP="0084344E">
      <w:pPr>
        <w:tabs>
          <w:tab w:val="left" w:pos="5595"/>
        </w:tabs>
        <w:spacing w:after="0" w:line="276" w:lineRule="auto"/>
        <w:jc w:val="both"/>
        <w:rPr>
          <w:rFonts w:ascii="GHEA Mariam" w:hAnsi="GHEA Mariam"/>
        </w:rPr>
      </w:pPr>
    </w:p>
    <w:p w:rsidR="00C20AAD" w:rsidRPr="000E1A46" w:rsidRDefault="00C20AAD" w:rsidP="0084344E">
      <w:pPr>
        <w:tabs>
          <w:tab w:val="left" w:pos="5595"/>
        </w:tabs>
        <w:spacing w:after="0" w:line="276" w:lineRule="auto"/>
        <w:jc w:val="both"/>
        <w:rPr>
          <w:rFonts w:ascii="GHEA Mariam" w:hAnsi="GHEA Mariam"/>
        </w:rPr>
      </w:pPr>
    </w:p>
    <w:p w:rsidR="00C20AAD" w:rsidRPr="000E1A46" w:rsidRDefault="00C20AAD" w:rsidP="0084344E">
      <w:pPr>
        <w:tabs>
          <w:tab w:val="left" w:pos="5595"/>
        </w:tabs>
        <w:spacing w:after="0" w:line="276" w:lineRule="auto"/>
        <w:jc w:val="both"/>
        <w:rPr>
          <w:rFonts w:ascii="GHEA Mariam" w:hAnsi="GHEA Mariam"/>
        </w:rPr>
      </w:pPr>
    </w:p>
    <w:p w:rsidR="00C20AAD" w:rsidRPr="000E1A46" w:rsidRDefault="00C20AAD" w:rsidP="0084344E">
      <w:pPr>
        <w:tabs>
          <w:tab w:val="left" w:pos="5595"/>
        </w:tabs>
        <w:spacing w:after="0" w:line="276" w:lineRule="auto"/>
        <w:jc w:val="both"/>
        <w:rPr>
          <w:rFonts w:ascii="GHEA Mariam" w:hAnsi="GHEA Mariam"/>
        </w:rPr>
      </w:pPr>
    </w:p>
    <w:p w:rsidR="00C20AAD" w:rsidRPr="000E1A46" w:rsidRDefault="00C20AAD" w:rsidP="0084344E">
      <w:pPr>
        <w:tabs>
          <w:tab w:val="left" w:pos="5595"/>
        </w:tabs>
        <w:spacing w:after="0" w:line="276" w:lineRule="auto"/>
        <w:jc w:val="both"/>
        <w:rPr>
          <w:rFonts w:ascii="GHEA Mariam" w:hAnsi="GHEA Mariam"/>
        </w:rPr>
      </w:pPr>
    </w:p>
    <w:p w:rsidR="00C20AAD" w:rsidRPr="000E1A46" w:rsidRDefault="00C20AAD" w:rsidP="0084344E">
      <w:pPr>
        <w:tabs>
          <w:tab w:val="left" w:pos="5595"/>
        </w:tabs>
        <w:spacing w:after="0" w:line="276" w:lineRule="auto"/>
        <w:jc w:val="both"/>
        <w:rPr>
          <w:rFonts w:ascii="GHEA Mariam" w:hAnsi="GHEA Mariam"/>
        </w:rPr>
      </w:pPr>
    </w:p>
    <w:p w:rsidR="00C20AAD" w:rsidRPr="000E1A46" w:rsidRDefault="00C20AAD" w:rsidP="0084344E">
      <w:pPr>
        <w:tabs>
          <w:tab w:val="left" w:pos="5595"/>
        </w:tabs>
        <w:spacing w:after="0" w:line="276" w:lineRule="auto"/>
        <w:jc w:val="both"/>
        <w:rPr>
          <w:rFonts w:ascii="GHEA Mariam" w:hAnsi="GHEA Mariam"/>
        </w:rPr>
      </w:pPr>
    </w:p>
    <w:p w:rsidR="00C20AAD" w:rsidRPr="000E1A46" w:rsidRDefault="00C20AAD" w:rsidP="0084344E">
      <w:pPr>
        <w:tabs>
          <w:tab w:val="left" w:pos="5595"/>
        </w:tabs>
        <w:spacing w:after="0" w:line="276" w:lineRule="auto"/>
        <w:jc w:val="both"/>
        <w:rPr>
          <w:rFonts w:ascii="GHEA Mariam" w:hAnsi="GHEA Mariam"/>
        </w:rPr>
      </w:pPr>
    </w:p>
    <w:p w:rsidR="00C20AAD" w:rsidRDefault="00C20AAD" w:rsidP="0084344E">
      <w:pPr>
        <w:tabs>
          <w:tab w:val="left" w:pos="5595"/>
        </w:tabs>
        <w:spacing w:after="0" w:line="276" w:lineRule="auto"/>
        <w:jc w:val="both"/>
        <w:rPr>
          <w:rFonts w:ascii="GHEA Mariam" w:hAnsi="GHEA Mariam"/>
        </w:rPr>
      </w:pPr>
    </w:p>
    <w:p w:rsidR="00C20AAD" w:rsidRPr="000E1A46" w:rsidRDefault="00C20AAD" w:rsidP="0084344E">
      <w:pPr>
        <w:tabs>
          <w:tab w:val="left" w:pos="5595"/>
        </w:tabs>
        <w:spacing w:after="0" w:line="276" w:lineRule="auto"/>
        <w:jc w:val="both"/>
        <w:rPr>
          <w:rFonts w:ascii="GHEA Mariam" w:hAnsi="GHEA Mariam"/>
        </w:rPr>
      </w:pPr>
    </w:p>
    <w:p w:rsidR="000340C8" w:rsidRPr="00C20AAD" w:rsidRDefault="000340C8" w:rsidP="0084344E">
      <w:pPr>
        <w:spacing w:after="0" w:line="276" w:lineRule="auto"/>
        <w:rPr>
          <w:rFonts w:ascii="GHEA Mariam" w:hAnsi="GHEA Mariam"/>
        </w:rPr>
      </w:pPr>
    </w:p>
    <w:sectPr w:rsidR="000340C8" w:rsidRPr="00C20AAD" w:rsidSect="00C20AAD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Mariam"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AE6"/>
    <w:rsid w:val="000340C8"/>
    <w:rsid w:val="0084344E"/>
    <w:rsid w:val="00A460E3"/>
    <w:rsid w:val="00C20AAD"/>
    <w:rsid w:val="00E2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094DDC-CD3A-415C-A8D3-FDF4C14B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A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https://mul-cadastre.gov.am/tasks/docs/attachment.php?id=164922&amp;fn=1_Havelvats_1.docx&amp;out=1&amp;token=a4e26415fc26d0853b5d</cp:keywords>
</cp:coreProperties>
</file>