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E09" w:rsidRDefault="00D10E09" w:rsidP="00D10E09">
      <w:pPr>
        <w:spacing w:after="0"/>
        <w:ind w:firstLine="360"/>
        <w:jc w:val="right"/>
        <w:rPr>
          <w:rFonts w:ascii="GHEA Grapalat" w:hAnsi="GHEA Grapalat" w:cs="GHEA Grapalat"/>
          <w:sz w:val="23"/>
          <w:szCs w:val="23"/>
          <w:lang w:eastAsia="ru-RU"/>
        </w:rPr>
      </w:pPr>
      <w:r w:rsidRPr="009039BA">
        <w:rPr>
          <w:rFonts w:ascii="GHEA Grapalat" w:hAnsi="GHEA Grapalat" w:cs="GHEA Grapalat"/>
          <w:sz w:val="23"/>
          <w:szCs w:val="23"/>
          <w:lang w:val="hy-AM" w:eastAsia="ru-RU"/>
        </w:rPr>
        <w:t>Հավելված N 1</w:t>
      </w:r>
      <w:r w:rsidRPr="009039BA">
        <w:rPr>
          <w:rFonts w:ascii="Arial" w:hAnsi="Arial" w:cs="Arial"/>
          <w:sz w:val="23"/>
          <w:szCs w:val="23"/>
          <w:lang w:val="hy-AM" w:eastAsia="ru-RU"/>
        </w:rPr>
        <w:t> </w:t>
      </w:r>
    </w:p>
    <w:p w:rsidR="00D10E09" w:rsidRPr="003A738F" w:rsidRDefault="00D10E09" w:rsidP="00D10E09">
      <w:pPr>
        <w:spacing w:after="0"/>
        <w:ind w:firstLine="360"/>
        <w:jc w:val="right"/>
        <w:rPr>
          <w:rFonts w:ascii="GHEA Grapalat" w:hAnsi="GHEA Grapalat" w:cs="GHEA Grapalat"/>
          <w:sz w:val="23"/>
          <w:szCs w:val="23"/>
          <w:lang w:eastAsia="ru-RU"/>
        </w:rPr>
      </w:pPr>
      <w:r w:rsidRPr="009039BA">
        <w:rPr>
          <w:rFonts w:ascii="GHEA Grapalat" w:hAnsi="GHEA Grapalat" w:cs="GHEA Grapalat"/>
          <w:sz w:val="23"/>
          <w:szCs w:val="23"/>
          <w:lang w:val="hy-AM" w:eastAsia="ru-RU"/>
        </w:rPr>
        <w:t>ՀՀ կառավարության</w:t>
      </w:r>
      <w:r>
        <w:rPr>
          <w:rFonts w:ascii="GHEA Grapalat" w:hAnsi="GHEA Grapalat" w:cs="GHEA Grapalat"/>
          <w:sz w:val="23"/>
          <w:szCs w:val="23"/>
          <w:lang w:eastAsia="ru-RU"/>
        </w:rPr>
        <w:t xml:space="preserve"> 20    թ.</w:t>
      </w:r>
      <w:r w:rsidRPr="009039BA">
        <w:rPr>
          <w:rFonts w:ascii="GHEA Grapalat" w:hAnsi="GHEA Grapalat" w:cs="GHEA Grapalat"/>
          <w:sz w:val="23"/>
          <w:szCs w:val="23"/>
          <w:lang w:val="hy-AM" w:eastAsia="ru-RU"/>
        </w:rPr>
        <w:t xml:space="preserve"> N ______   </w:t>
      </w:r>
      <w:r>
        <w:rPr>
          <w:rFonts w:ascii="GHEA Grapalat" w:hAnsi="GHEA Grapalat" w:cs="GHEA Grapalat"/>
          <w:sz w:val="23"/>
          <w:szCs w:val="23"/>
          <w:lang w:eastAsia="ru-RU"/>
        </w:rPr>
        <w:t xml:space="preserve">-Ն </w:t>
      </w:r>
      <w:r w:rsidRPr="009039BA">
        <w:rPr>
          <w:rFonts w:ascii="GHEA Grapalat" w:hAnsi="GHEA Grapalat" w:cs="GHEA Grapalat"/>
          <w:sz w:val="23"/>
          <w:szCs w:val="23"/>
          <w:lang w:val="hy-AM" w:eastAsia="ru-RU"/>
        </w:rPr>
        <w:t>որոշման</w:t>
      </w:r>
    </w:p>
    <w:p w:rsidR="00D10E09" w:rsidRPr="00495B89" w:rsidRDefault="00D10E09" w:rsidP="00D10E09">
      <w:pPr>
        <w:spacing w:after="0"/>
        <w:rPr>
          <w:rFonts w:ascii="GHEA Grapalat" w:hAnsi="GHEA Grapalat" w:cs="GHEA Grapalat"/>
          <w:sz w:val="10"/>
          <w:szCs w:val="10"/>
        </w:rPr>
      </w:pPr>
    </w:p>
    <w:p w:rsidR="00D10E09" w:rsidRPr="00495B89" w:rsidRDefault="00D10E09" w:rsidP="00D10E09">
      <w:pPr>
        <w:spacing w:after="0" w:line="360" w:lineRule="auto"/>
        <w:rPr>
          <w:rFonts w:ascii="GHEA Grapalat" w:hAnsi="GHEA Grapalat" w:cs="GHEA Grapalat"/>
          <w:b/>
          <w:bCs/>
          <w:sz w:val="10"/>
          <w:szCs w:val="10"/>
        </w:rPr>
      </w:pPr>
    </w:p>
    <w:p w:rsidR="00D10E09" w:rsidRPr="009039BA" w:rsidRDefault="00D10E09" w:rsidP="00D10E09">
      <w:pPr>
        <w:shd w:val="clear" w:color="auto" w:fill="FFFFFF"/>
        <w:spacing w:after="0"/>
        <w:ind w:firstLine="360"/>
        <w:jc w:val="center"/>
        <w:rPr>
          <w:rFonts w:ascii="GHEA Grapalat" w:hAnsi="GHEA Grapalat" w:cs="GHEA Grapalat"/>
          <w:color w:val="000000"/>
          <w:sz w:val="23"/>
          <w:szCs w:val="23"/>
          <w:lang w:val="hy-AM" w:eastAsia="ru-RU"/>
        </w:rPr>
      </w:pPr>
      <w:r w:rsidRPr="009039BA">
        <w:rPr>
          <w:rFonts w:ascii="GHEA Grapalat" w:hAnsi="GHEA Grapalat" w:cs="GHEA Grapalat"/>
          <w:color w:val="000000"/>
          <w:sz w:val="23"/>
          <w:szCs w:val="23"/>
          <w:lang w:val="hy-AM"/>
        </w:rPr>
        <w:t>«</w:t>
      </w:r>
      <w:r>
        <w:rPr>
          <w:rFonts w:ascii="GHEA Grapalat" w:hAnsi="GHEA Grapalat" w:cs="GHEA Grapalat"/>
          <w:color w:val="000000"/>
          <w:sz w:val="23"/>
          <w:szCs w:val="23"/>
          <w:lang w:val="hy-AM" w:eastAsia="ru-RU"/>
        </w:rPr>
        <w:t>ՄԱՏՉԵԼԻ  ԲՆԱԿԱՐԱՆ</w:t>
      </w:r>
      <w:r w:rsidRPr="009039BA">
        <w:rPr>
          <w:rFonts w:ascii="GHEA Grapalat" w:hAnsi="GHEA Grapalat" w:cs="GHEA Grapalat"/>
          <w:color w:val="000000"/>
          <w:sz w:val="23"/>
          <w:szCs w:val="23"/>
          <w:lang w:val="hy-AM" w:eastAsia="ru-RU"/>
        </w:rPr>
        <w:t xml:space="preserve"> ԶԻՆԾԱՌԱՅՈՂԻՆ</w:t>
      </w:r>
      <w:r w:rsidRPr="009039BA">
        <w:rPr>
          <w:rFonts w:ascii="GHEA Grapalat" w:hAnsi="GHEA Grapalat" w:cs="GHEA Grapalat"/>
          <w:color w:val="000000"/>
          <w:sz w:val="23"/>
          <w:szCs w:val="23"/>
          <w:lang w:val="hy-AM"/>
        </w:rPr>
        <w:t>»</w:t>
      </w:r>
      <w:r w:rsidRPr="009039BA">
        <w:rPr>
          <w:rFonts w:ascii="GHEA Grapalat" w:hAnsi="GHEA Grapalat" w:cs="GHEA Grapalat"/>
          <w:color w:val="000000"/>
          <w:sz w:val="23"/>
          <w:szCs w:val="23"/>
          <w:lang w:val="hy-AM" w:eastAsia="ru-RU"/>
        </w:rPr>
        <w:t xml:space="preserve"> ՊԵՏԱԿԱ</w:t>
      </w:r>
      <w:r>
        <w:rPr>
          <w:rFonts w:ascii="GHEA Grapalat" w:hAnsi="GHEA Grapalat" w:cs="GHEA Grapalat"/>
          <w:color w:val="000000"/>
          <w:sz w:val="23"/>
          <w:szCs w:val="23"/>
          <w:lang w:val="hy-AM" w:eastAsia="ru-RU"/>
        </w:rPr>
        <w:t>Ն ԱՋԱԿՑՈՒԹՅԱՆ ՆՊԱՏԱԿԱՅԻՆ ԾՐԱԳԻՐ</w:t>
      </w:r>
      <w:r w:rsidRPr="009039BA">
        <w:rPr>
          <w:rFonts w:ascii="GHEA Grapalat" w:hAnsi="GHEA Grapalat" w:cs="GHEA Grapalat"/>
          <w:color w:val="000000"/>
          <w:sz w:val="23"/>
          <w:szCs w:val="23"/>
          <w:lang w:val="hy-AM" w:eastAsia="ru-RU"/>
        </w:rPr>
        <w:t xml:space="preserve"> </w:t>
      </w:r>
    </w:p>
    <w:p w:rsidR="00D10E09" w:rsidRPr="00454B32" w:rsidRDefault="00D10E09" w:rsidP="00D10E09">
      <w:pPr>
        <w:shd w:val="clear" w:color="auto" w:fill="FFFFFF"/>
        <w:spacing w:after="0"/>
        <w:rPr>
          <w:rFonts w:ascii="GHEA Grapalat" w:hAnsi="GHEA Grapalat" w:cs="GHEA Grapalat"/>
          <w:color w:val="000000"/>
          <w:sz w:val="10"/>
          <w:szCs w:val="10"/>
          <w:lang w:eastAsia="ru-RU"/>
        </w:rPr>
      </w:pPr>
    </w:p>
    <w:p w:rsidR="00D10E09" w:rsidRPr="009039BA" w:rsidRDefault="00D10E09" w:rsidP="00D10E09">
      <w:pPr>
        <w:shd w:val="clear" w:color="auto" w:fill="FFFFFF"/>
        <w:spacing w:after="0"/>
        <w:ind w:firstLine="360"/>
        <w:jc w:val="center"/>
        <w:rPr>
          <w:rFonts w:ascii="GHEA Grapalat" w:hAnsi="GHEA Grapalat" w:cs="GHEA Grapalat"/>
          <w:color w:val="000000"/>
          <w:sz w:val="23"/>
          <w:szCs w:val="23"/>
          <w:lang w:eastAsia="ru-RU"/>
        </w:rPr>
      </w:pPr>
      <w:r w:rsidRPr="009039BA">
        <w:rPr>
          <w:rFonts w:ascii="GHEA Grapalat" w:hAnsi="GHEA Grapalat" w:cs="GHEA Grapalat"/>
          <w:color w:val="000000"/>
          <w:sz w:val="23"/>
          <w:szCs w:val="23"/>
          <w:lang w:val="hy-AM" w:eastAsia="ru-RU"/>
        </w:rPr>
        <w:t>I. ԾՐԱԳՐԻ ՆԿԱՐԱԳՐՈՒԹՅՈՒՆԸ</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color w:val="000000"/>
          <w:sz w:val="23"/>
          <w:szCs w:val="23"/>
          <w:lang w:val="hy-AM"/>
        </w:rPr>
        <w:t>1. «</w:t>
      </w:r>
      <w:r w:rsidRPr="009039BA">
        <w:rPr>
          <w:rFonts w:ascii="GHEA Grapalat" w:hAnsi="GHEA Grapalat" w:cs="GHEA Grapalat"/>
          <w:sz w:val="23"/>
          <w:szCs w:val="23"/>
          <w:lang w:val="hy-AM"/>
        </w:rPr>
        <w:t>Մատչելի բնակարան զինծառայողին</w:t>
      </w:r>
      <w:r w:rsidRPr="009039BA">
        <w:rPr>
          <w:rFonts w:ascii="GHEA Grapalat" w:hAnsi="GHEA Grapalat" w:cs="GHEA Grapalat"/>
          <w:color w:val="000000"/>
          <w:sz w:val="23"/>
          <w:szCs w:val="23"/>
          <w:lang w:val="hy-AM"/>
        </w:rPr>
        <w:t>» պետական աջակցության ծրագիրը (այսու</w:t>
      </w:r>
      <w:r w:rsidRPr="009039BA">
        <w:rPr>
          <w:rFonts w:ascii="GHEA Grapalat" w:hAnsi="GHEA Grapalat" w:cs="GHEA Grapalat"/>
          <w:color w:val="000000"/>
          <w:sz w:val="23"/>
          <w:szCs w:val="23"/>
          <w:lang w:val="hy-AM"/>
        </w:rPr>
        <w:softHyphen/>
        <w:t>հետ` ծրագիր) նպատակաուղղված է իրավական, ֆինանսական և կազմա</w:t>
      </w:r>
      <w:r w:rsidRPr="009039BA">
        <w:rPr>
          <w:rFonts w:ascii="GHEA Grapalat" w:hAnsi="GHEA Grapalat" w:cs="GHEA Grapalat"/>
          <w:color w:val="000000"/>
          <w:sz w:val="23"/>
          <w:szCs w:val="23"/>
          <w:lang w:val="hy-AM"/>
        </w:rPr>
        <w:softHyphen/>
        <w:t>կերպ</w:t>
      </w:r>
      <w:r w:rsidRPr="009039BA">
        <w:rPr>
          <w:rFonts w:ascii="GHEA Grapalat" w:hAnsi="GHEA Grapalat" w:cs="GHEA Grapalat"/>
          <w:color w:val="000000"/>
          <w:sz w:val="23"/>
          <w:szCs w:val="23"/>
          <w:lang w:val="hy-AM"/>
        </w:rPr>
        <w:softHyphen/>
        <w:t>չական հա</w:t>
      </w:r>
      <w:r w:rsidRPr="009039BA">
        <w:rPr>
          <w:rFonts w:ascii="GHEA Grapalat" w:hAnsi="GHEA Grapalat" w:cs="GHEA Grapalat"/>
          <w:color w:val="000000"/>
          <w:sz w:val="23"/>
          <w:szCs w:val="23"/>
          <w:lang w:val="hy-AM"/>
        </w:rPr>
        <w:softHyphen/>
      </w:r>
      <w:r w:rsidRPr="009039BA">
        <w:rPr>
          <w:rFonts w:ascii="GHEA Grapalat" w:hAnsi="GHEA Grapalat" w:cs="GHEA Grapalat"/>
          <w:color w:val="000000"/>
          <w:sz w:val="23"/>
          <w:szCs w:val="23"/>
          <w:lang w:val="hy-AM"/>
        </w:rPr>
        <w:softHyphen/>
      </w:r>
      <w:r w:rsidRPr="009039BA">
        <w:rPr>
          <w:rFonts w:ascii="GHEA Grapalat" w:hAnsi="GHEA Grapalat" w:cs="GHEA Grapalat"/>
          <w:color w:val="000000"/>
          <w:sz w:val="23"/>
          <w:szCs w:val="23"/>
          <w:lang w:val="hy-AM"/>
        </w:rPr>
        <w:softHyphen/>
      </w:r>
      <w:r w:rsidRPr="009039BA">
        <w:rPr>
          <w:rFonts w:ascii="GHEA Grapalat" w:hAnsi="GHEA Grapalat" w:cs="GHEA Grapalat"/>
          <w:color w:val="000000"/>
          <w:sz w:val="23"/>
          <w:szCs w:val="23"/>
          <w:lang w:val="hy-AM"/>
        </w:rPr>
        <w:softHyphen/>
      </w:r>
      <w:r w:rsidRPr="009039BA">
        <w:rPr>
          <w:rFonts w:ascii="GHEA Grapalat" w:hAnsi="GHEA Grapalat" w:cs="GHEA Grapalat"/>
          <w:color w:val="000000"/>
          <w:sz w:val="23"/>
          <w:szCs w:val="23"/>
          <w:lang w:val="hy-AM"/>
        </w:rPr>
        <w:softHyphen/>
      </w:r>
      <w:r w:rsidRPr="009039BA">
        <w:rPr>
          <w:rFonts w:ascii="GHEA Grapalat" w:hAnsi="GHEA Grapalat" w:cs="GHEA Grapalat"/>
          <w:color w:val="000000"/>
          <w:sz w:val="23"/>
          <w:szCs w:val="23"/>
          <w:lang w:val="hy-AM"/>
        </w:rPr>
        <w:softHyphen/>
        <w:t>մապատաս</w:t>
      </w:r>
      <w:r w:rsidRPr="009039BA">
        <w:rPr>
          <w:rFonts w:ascii="GHEA Grapalat" w:hAnsi="GHEA Grapalat" w:cs="GHEA Grapalat"/>
          <w:color w:val="000000"/>
          <w:sz w:val="23"/>
          <w:szCs w:val="23"/>
          <w:lang w:val="hy-AM"/>
        </w:rPr>
        <w:softHyphen/>
        <w:t xml:space="preserve">խան </w:t>
      </w:r>
      <w:r>
        <w:rPr>
          <w:rFonts w:ascii="GHEA Grapalat" w:hAnsi="GHEA Grapalat" w:cs="GHEA Grapalat"/>
          <w:color w:val="000000"/>
          <w:sz w:val="23"/>
          <w:szCs w:val="23"/>
        </w:rPr>
        <w:t>կառուցակարգ</w:t>
      </w:r>
      <w:r w:rsidRPr="009039BA">
        <w:rPr>
          <w:rFonts w:ascii="GHEA Grapalat" w:hAnsi="GHEA Grapalat" w:cs="GHEA Grapalat"/>
          <w:color w:val="000000"/>
          <w:sz w:val="23"/>
          <w:szCs w:val="23"/>
          <w:lang w:val="hy-AM"/>
        </w:rPr>
        <w:t xml:space="preserve">երի </w:t>
      </w:r>
      <w:r w:rsidRPr="009039BA">
        <w:rPr>
          <w:rFonts w:ascii="GHEA Grapalat" w:hAnsi="GHEA Grapalat" w:cs="GHEA Grapalat"/>
          <w:sz w:val="23"/>
          <w:szCs w:val="23"/>
          <w:lang w:val="hy-AM"/>
        </w:rPr>
        <w:t>ներդրման միջոցով աջակցել սպայական կազմի զինծառա</w:t>
      </w:r>
      <w:r w:rsidRPr="009039BA">
        <w:rPr>
          <w:rFonts w:ascii="GHEA Grapalat" w:hAnsi="GHEA Grapalat" w:cs="GHEA Grapalat"/>
          <w:sz w:val="23"/>
          <w:szCs w:val="23"/>
          <w:lang w:val="hy-AM"/>
        </w:rPr>
        <w:softHyphen/>
        <w:t>յողների բնակարանային ապահով</w:t>
      </w:r>
      <w:r w:rsidRPr="009039BA">
        <w:rPr>
          <w:rFonts w:ascii="GHEA Grapalat" w:hAnsi="GHEA Grapalat" w:cs="GHEA Grapalat"/>
          <w:sz w:val="23"/>
          <w:szCs w:val="23"/>
          <w:lang w:val="hy-AM"/>
        </w:rPr>
        <w:softHyphen/>
        <w:t>ման խնդրի լուծմանը`</w:t>
      </w:r>
      <w:r>
        <w:rPr>
          <w:rFonts w:ascii="GHEA Grapalat" w:hAnsi="GHEA Grapalat" w:cs="GHEA Grapalat"/>
          <w:sz w:val="23"/>
          <w:szCs w:val="23"/>
          <w:lang w:val="hy-AM"/>
        </w:rPr>
        <w:t xml:space="preserve"> ապահովելով բնակ</w:t>
      </w:r>
      <w:r>
        <w:rPr>
          <w:rFonts w:ascii="GHEA Grapalat" w:hAnsi="GHEA Grapalat" w:cs="GHEA Grapalat"/>
          <w:sz w:val="23"/>
          <w:szCs w:val="23"/>
        </w:rPr>
        <w:t>ելի տարածության</w:t>
      </w:r>
      <w:r w:rsidRPr="009039BA">
        <w:rPr>
          <w:rFonts w:ascii="GHEA Grapalat" w:hAnsi="GHEA Grapalat" w:cs="GHEA Grapalat"/>
          <w:sz w:val="23"/>
          <w:szCs w:val="23"/>
          <w:lang w:val="hy-AM"/>
        </w:rPr>
        <w:t xml:space="preserve"> ձեռքբեր</w:t>
      </w:r>
      <w:r w:rsidRPr="009039BA">
        <w:rPr>
          <w:rFonts w:ascii="GHEA Grapalat" w:hAnsi="GHEA Grapalat" w:cs="GHEA Grapalat"/>
          <w:sz w:val="23"/>
          <w:szCs w:val="23"/>
          <w:lang w:val="hy-AM"/>
        </w:rPr>
        <w:softHyphen/>
        <w:t>ման համար անհրա</w:t>
      </w:r>
      <w:r w:rsidRPr="009039BA">
        <w:rPr>
          <w:rFonts w:ascii="GHEA Grapalat" w:hAnsi="GHEA Grapalat" w:cs="GHEA Grapalat"/>
          <w:sz w:val="23"/>
          <w:szCs w:val="23"/>
          <w:lang w:val="hy-AM"/>
        </w:rPr>
        <w:softHyphen/>
        <w:t>ժեշտ ֆինանսավորման մատչելի պայմաններ:</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2.  Ծրագրում կիրառվող հասկացություններն ունեն հետևյալ իմաստները`</w:t>
      </w:r>
    </w:p>
    <w:p w:rsidR="00D10E09" w:rsidRPr="009039BA" w:rsidRDefault="00D10E09" w:rsidP="00D10E09">
      <w:pPr>
        <w:tabs>
          <w:tab w:val="left" w:pos="284"/>
        </w:tabs>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1)</w:t>
      </w:r>
      <w:r w:rsidRPr="009039BA">
        <w:rPr>
          <w:rFonts w:ascii="Courier New" w:hAnsi="Courier New" w:cs="Courier New"/>
          <w:sz w:val="23"/>
          <w:szCs w:val="23"/>
          <w:lang w:val="hy-AM"/>
        </w:rPr>
        <w:t> </w:t>
      </w:r>
      <w:r w:rsidRPr="009039BA">
        <w:rPr>
          <w:rFonts w:ascii="GHEA Grapalat" w:hAnsi="GHEA Grapalat" w:cs="GHEA Grapalat"/>
          <w:b/>
          <w:bCs/>
          <w:sz w:val="23"/>
          <w:szCs w:val="23"/>
          <w:lang w:val="hy-AM"/>
        </w:rPr>
        <w:t>համապատասխան մարմին</w:t>
      </w:r>
      <w:r w:rsidRPr="009039BA">
        <w:rPr>
          <w:rFonts w:ascii="GHEA Grapalat" w:hAnsi="GHEA Grapalat" w:cs="GHEA Grapalat"/>
          <w:sz w:val="23"/>
          <w:szCs w:val="23"/>
          <w:lang w:val="hy-AM"/>
        </w:rPr>
        <w:t xml:space="preserve">` </w:t>
      </w:r>
      <w:r w:rsidRPr="009039BA">
        <w:rPr>
          <w:rFonts w:ascii="GHEA Grapalat" w:hAnsi="GHEA Grapalat" w:cs="GHEA Grapalat"/>
          <w:sz w:val="23"/>
          <w:szCs w:val="23"/>
          <w:lang w:val="hy-AM" w:eastAsia="ru-RU"/>
        </w:rPr>
        <w:t>պաշտպանության նախարարություն, ոստիկա</w:t>
      </w:r>
      <w:r w:rsidRPr="009039BA">
        <w:rPr>
          <w:rFonts w:ascii="GHEA Grapalat" w:hAnsi="GHEA Grapalat" w:cs="GHEA Grapalat"/>
          <w:sz w:val="23"/>
          <w:szCs w:val="23"/>
          <w:lang w:val="hy-AM" w:eastAsia="ru-RU"/>
        </w:rPr>
        <w:softHyphen/>
        <w:t>նություն, ազգային ա</w:t>
      </w:r>
      <w:r>
        <w:rPr>
          <w:rFonts w:ascii="GHEA Grapalat" w:hAnsi="GHEA Grapalat" w:cs="GHEA Grapalat"/>
          <w:sz w:val="23"/>
          <w:szCs w:val="23"/>
          <w:lang w:val="hy-AM" w:eastAsia="ru-RU"/>
        </w:rPr>
        <w:t>նվտան</w:t>
      </w:r>
      <w:r>
        <w:rPr>
          <w:rFonts w:ascii="GHEA Grapalat" w:hAnsi="GHEA Grapalat" w:cs="GHEA Grapalat"/>
          <w:sz w:val="23"/>
          <w:szCs w:val="23"/>
          <w:lang w:val="hy-AM" w:eastAsia="ru-RU"/>
        </w:rPr>
        <w:softHyphen/>
        <w:t>գության ծառայություն և</w:t>
      </w:r>
      <w:r w:rsidRPr="009039BA">
        <w:rPr>
          <w:rFonts w:ascii="GHEA Grapalat" w:hAnsi="GHEA Grapalat" w:cs="GHEA Grapalat"/>
          <w:sz w:val="23"/>
          <w:szCs w:val="23"/>
          <w:lang w:val="hy-AM" w:eastAsia="ru-RU"/>
        </w:rPr>
        <w:t xml:space="preserve"> արդարադատության նախարարության </w:t>
      </w:r>
      <w:r w:rsidRPr="009039BA">
        <w:rPr>
          <w:rFonts w:ascii="GHEA Grapalat" w:hAnsi="GHEA Grapalat" w:cs="GHEA Grapalat"/>
          <w:sz w:val="23"/>
          <w:szCs w:val="23"/>
          <w:lang w:val="hy-AM"/>
        </w:rPr>
        <w:t xml:space="preserve">քրեակատարողական ծառայություն, </w:t>
      </w:r>
    </w:p>
    <w:p w:rsidR="00D10E09" w:rsidRPr="009039BA" w:rsidRDefault="00D10E09" w:rsidP="00D10E09">
      <w:pPr>
        <w:tabs>
          <w:tab w:val="left" w:pos="284"/>
        </w:tabs>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2)</w:t>
      </w:r>
      <w:r w:rsidRPr="009039BA">
        <w:rPr>
          <w:rFonts w:ascii="GHEA Grapalat" w:hAnsi="GHEA Grapalat" w:cs="GHEA Grapalat"/>
          <w:color w:val="FF0000"/>
          <w:sz w:val="23"/>
          <w:szCs w:val="23"/>
          <w:lang w:val="hy-AM"/>
        </w:rPr>
        <w:t xml:space="preserve"> </w:t>
      </w:r>
      <w:r w:rsidRPr="009039BA">
        <w:rPr>
          <w:rFonts w:ascii="GHEA Grapalat" w:hAnsi="GHEA Grapalat" w:cs="GHEA Grapalat"/>
          <w:b/>
          <w:bCs/>
          <w:sz w:val="23"/>
          <w:szCs w:val="23"/>
          <w:lang w:val="hy-AM"/>
        </w:rPr>
        <w:t>պատասխանատու ստորաբաժանում</w:t>
      </w:r>
      <w:r w:rsidRPr="009039BA">
        <w:rPr>
          <w:rFonts w:ascii="Sylfaen" w:hAnsi="Sylfaen" w:cs="Sylfaen"/>
          <w:sz w:val="23"/>
          <w:szCs w:val="23"/>
          <w:lang w:val="hy-AM"/>
        </w:rPr>
        <w:t>՝</w:t>
      </w:r>
      <w:r w:rsidRPr="009039BA">
        <w:rPr>
          <w:rFonts w:ascii="Courier New" w:hAnsi="Courier New" w:cs="Courier New"/>
          <w:sz w:val="23"/>
          <w:szCs w:val="23"/>
          <w:lang w:val="hy-AM"/>
        </w:rPr>
        <w:t> </w:t>
      </w:r>
      <w:r w:rsidRPr="009039BA">
        <w:rPr>
          <w:rFonts w:ascii="GHEA Grapalat" w:hAnsi="GHEA Grapalat" w:cs="GHEA Grapalat"/>
          <w:sz w:val="23"/>
          <w:szCs w:val="23"/>
          <w:lang w:val="hy-AM"/>
        </w:rPr>
        <w:t xml:space="preserve">համապատասխան մարմնի ղեկավարի կողմից ծրագրի իրականացման համար պատասխանատու նշանակված </w:t>
      </w:r>
      <w:r w:rsidRPr="009039BA">
        <w:rPr>
          <w:rFonts w:ascii="GHEA Grapalat" w:hAnsi="GHEA Grapalat" w:cs="GHEA Grapalat"/>
          <w:sz w:val="23"/>
          <w:szCs w:val="23"/>
        </w:rPr>
        <w:t xml:space="preserve">տվյալ մարմնի կառուցվածքային </w:t>
      </w:r>
      <w:r w:rsidRPr="009039BA">
        <w:rPr>
          <w:rFonts w:ascii="GHEA Grapalat" w:hAnsi="GHEA Grapalat" w:cs="GHEA Grapalat"/>
          <w:sz w:val="23"/>
          <w:szCs w:val="23"/>
          <w:lang w:val="hy-AM"/>
        </w:rPr>
        <w:t>ստորաբաժանում,</w:t>
      </w:r>
    </w:p>
    <w:p w:rsidR="00D10E09" w:rsidRPr="009039BA" w:rsidRDefault="00D10E09" w:rsidP="00D10E09">
      <w:pPr>
        <w:tabs>
          <w:tab w:val="left" w:pos="284"/>
        </w:tabs>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3)</w:t>
      </w:r>
      <w:r w:rsidRPr="009039BA">
        <w:rPr>
          <w:rFonts w:ascii="GHEA Grapalat" w:hAnsi="GHEA Grapalat" w:cs="GHEA Grapalat"/>
          <w:b/>
          <w:bCs/>
          <w:i/>
          <w:iCs/>
          <w:sz w:val="23"/>
          <w:szCs w:val="23"/>
          <w:lang w:val="hy-AM"/>
        </w:rPr>
        <w:t xml:space="preserve"> զինծառայող` </w:t>
      </w:r>
      <w:r w:rsidRPr="009039BA">
        <w:rPr>
          <w:rFonts w:ascii="GHEA Grapalat" w:hAnsi="GHEA Grapalat" w:cs="GHEA Grapalat"/>
          <w:sz w:val="23"/>
          <w:szCs w:val="23"/>
          <w:lang w:val="hy-AM" w:eastAsia="ru-RU"/>
        </w:rPr>
        <w:t>համապատասխան մարմինների</w:t>
      </w:r>
      <w:r w:rsidRPr="009039BA">
        <w:rPr>
          <w:rFonts w:ascii="GHEA Grapalat" w:hAnsi="GHEA Grapalat" w:cs="GHEA Grapalat"/>
          <w:sz w:val="23"/>
          <w:szCs w:val="23"/>
          <w:lang w:val="hy-AM"/>
        </w:rPr>
        <w:t xml:space="preserve"> սպայական կազմի զինծառա</w:t>
      </w:r>
      <w:r w:rsidRPr="009039BA">
        <w:rPr>
          <w:rFonts w:ascii="GHEA Grapalat" w:hAnsi="GHEA Grapalat" w:cs="GHEA Grapalat"/>
          <w:sz w:val="23"/>
          <w:szCs w:val="23"/>
          <w:lang w:val="hy-AM"/>
        </w:rPr>
        <w:softHyphen/>
        <w:t>յողներ,</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4) </w:t>
      </w:r>
      <w:r w:rsidRPr="009039BA">
        <w:rPr>
          <w:rFonts w:ascii="GHEA Grapalat" w:hAnsi="GHEA Grapalat" w:cs="GHEA Grapalat"/>
          <w:b/>
          <w:bCs/>
          <w:i/>
          <w:iCs/>
          <w:sz w:val="23"/>
          <w:szCs w:val="23"/>
          <w:lang w:val="hy-AM"/>
        </w:rPr>
        <w:t>ծրագրի մասնակից`</w:t>
      </w:r>
      <w:r w:rsidRPr="009039BA">
        <w:rPr>
          <w:rFonts w:ascii="GHEA Grapalat" w:hAnsi="GHEA Grapalat" w:cs="GHEA Grapalat"/>
          <w:sz w:val="23"/>
          <w:szCs w:val="23"/>
          <w:lang w:val="hy-AM"/>
        </w:rPr>
        <w:t xml:space="preserve"> համապատասխան մարմնի ղեկավարին դիմում ներկայացնելու միջոցով ծրագրին մասնակցելու ցան</w:t>
      </w:r>
      <w:r w:rsidRPr="009039BA">
        <w:rPr>
          <w:rFonts w:ascii="GHEA Grapalat" w:hAnsi="GHEA Grapalat" w:cs="GHEA Grapalat"/>
          <w:sz w:val="23"/>
          <w:szCs w:val="23"/>
          <w:lang w:val="hy-AM"/>
        </w:rPr>
        <w:softHyphen/>
        <w:t>կու</w:t>
      </w:r>
      <w:r w:rsidRPr="009039BA">
        <w:rPr>
          <w:rFonts w:ascii="GHEA Grapalat" w:hAnsi="GHEA Grapalat" w:cs="GHEA Grapalat"/>
          <w:sz w:val="23"/>
          <w:szCs w:val="23"/>
          <w:lang w:val="hy-AM"/>
        </w:rPr>
        <w:softHyphen/>
        <w:t>թյուն հայտ</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նած և ծրագրի մասնակիցների ռեեստրում ընդգրկված զինծառայող,</w:t>
      </w:r>
    </w:p>
    <w:p w:rsidR="00D10E09"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 xml:space="preserve">5) </w:t>
      </w:r>
      <w:r w:rsidRPr="009039BA">
        <w:rPr>
          <w:rFonts w:ascii="GHEA Grapalat" w:hAnsi="GHEA Grapalat" w:cs="GHEA Grapalat"/>
          <w:b/>
          <w:bCs/>
          <w:i/>
          <w:iCs/>
          <w:sz w:val="23"/>
          <w:szCs w:val="23"/>
          <w:lang w:val="hy-AM"/>
        </w:rPr>
        <w:t xml:space="preserve">ծրագրի մասնակիցների ռեեստր` </w:t>
      </w:r>
      <w:r w:rsidRPr="009039BA">
        <w:rPr>
          <w:rFonts w:ascii="GHEA Grapalat" w:hAnsi="GHEA Grapalat" w:cs="GHEA Grapalat"/>
          <w:sz w:val="23"/>
          <w:szCs w:val="23"/>
          <w:lang w:val="hy-AM"/>
        </w:rPr>
        <w:t>ծրագրի մասնակիցների և նրանց վերա</w:t>
      </w:r>
      <w:r w:rsidRPr="009039BA">
        <w:rPr>
          <w:rFonts w:ascii="GHEA Grapalat" w:hAnsi="GHEA Grapalat" w:cs="GHEA Grapalat"/>
          <w:sz w:val="23"/>
          <w:szCs w:val="23"/>
          <w:lang w:val="hy-AM"/>
        </w:rPr>
        <w:softHyphen/>
        <w:t>բեր</w:t>
      </w:r>
      <w:r w:rsidRPr="009039BA">
        <w:rPr>
          <w:rFonts w:ascii="GHEA Grapalat" w:hAnsi="GHEA Grapalat" w:cs="GHEA Grapalat"/>
          <w:sz w:val="23"/>
          <w:szCs w:val="23"/>
          <w:lang w:val="hy-AM"/>
        </w:rPr>
        <w:softHyphen/>
        <w:t>յալ տվյալ</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ների միասնական համակարգ, որը ձևավորվում և վարվում է համապատասխան մարմիններում,</w:t>
      </w:r>
    </w:p>
    <w:p w:rsidR="00D10E09" w:rsidRPr="00314450"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6)</w:t>
      </w:r>
      <w:r>
        <w:rPr>
          <w:rFonts w:ascii="GHEA Grapalat" w:hAnsi="GHEA Grapalat" w:cs="GHEA Grapalat"/>
          <w:sz w:val="23"/>
          <w:szCs w:val="23"/>
        </w:rPr>
        <w:t xml:space="preserve"> </w:t>
      </w:r>
      <w:r w:rsidRPr="00314450">
        <w:rPr>
          <w:rFonts w:ascii="GHEA Grapalat" w:hAnsi="GHEA Grapalat" w:cs="GHEA Grapalat"/>
          <w:b/>
          <w:i/>
          <w:sz w:val="23"/>
          <w:szCs w:val="23"/>
          <w:lang w:val="hy-AM" w:eastAsia="ru-RU"/>
        </w:rPr>
        <w:t>համագործակցող բանկ</w:t>
      </w:r>
      <w:r>
        <w:rPr>
          <w:rFonts w:ascii="GHEA Grapalat" w:hAnsi="GHEA Grapalat" w:cs="GHEA Grapalat"/>
          <w:sz w:val="23"/>
          <w:szCs w:val="23"/>
          <w:lang w:eastAsia="ru-RU"/>
        </w:rPr>
        <w:t xml:space="preserve">՝ </w:t>
      </w:r>
      <w:r w:rsidRPr="00E0489D">
        <w:rPr>
          <w:rFonts w:ascii="GHEA Grapalat" w:hAnsi="GHEA Grapalat" w:cs="GHEA Grapalat"/>
          <w:sz w:val="23"/>
          <w:szCs w:val="23"/>
          <w:lang w:val="hy-AM" w:eastAsia="ru-RU"/>
        </w:rPr>
        <w:t xml:space="preserve">զինծառայողին </w:t>
      </w:r>
      <w:r>
        <w:rPr>
          <w:rFonts w:ascii="GHEA Grapalat" w:hAnsi="GHEA Grapalat" w:cs="GHEA Grapalat"/>
          <w:sz w:val="23"/>
          <w:szCs w:val="23"/>
          <w:lang w:eastAsia="ru-RU"/>
        </w:rPr>
        <w:t xml:space="preserve">(ներառյալ՝ համավարկառուներին) սույն ծրագրով սահմանված պայմաններով </w:t>
      </w:r>
      <w:r>
        <w:rPr>
          <w:rFonts w:ascii="GHEA Grapalat" w:hAnsi="GHEA Grapalat" w:cs="GHEA Grapalat"/>
          <w:sz w:val="23"/>
          <w:szCs w:val="23"/>
          <w:lang w:val="hy-AM" w:eastAsia="ru-RU"/>
        </w:rPr>
        <w:t>հիփոթեքային վարկ</w:t>
      </w:r>
      <w:r w:rsidRPr="00E0489D">
        <w:rPr>
          <w:rFonts w:ascii="GHEA Grapalat" w:hAnsi="GHEA Grapalat" w:cs="GHEA Grapalat"/>
          <w:sz w:val="23"/>
          <w:szCs w:val="23"/>
          <w:lang w:val="hy-AM" w:eastAsia="ru-RU"/>
        </w:rPr>
        <w:t xml:space="preserve"> տրամադր</w:t>
      </w:r>
      <w:r>
        <w:rPr>
          <w:rFonts w:ascii="GHEA Grapalat" w:hAnsi="GHEA Grapalat" w:cs="GHEA Grapalat"/>
          <w:sz w:val="23"/>
          <w:szCs w:val="23"/>
          <w:lang w:eastAsia="ru-RU"/>
        </w:rPr>
        <w:t>ելու</w:t>
      </w:r>
      <w:r>
        <w:rPr>
          <w:rFonts w:ascii="GHEA Grapalat" w:hAnsi="GHEA Grapalat" w:cs="GHEA Grapalat"/>
          <w:sz w:val="23"/>
          <w:szCs w:val="23"/>
          <w:lang w:val="hy-AM" w:eastAsia="ru-RU"/>
        </w:rPr>
        <w:t xml:space="preserve"> պատրաստ</w:t>
      </w:r>
      <w:r>
        <w:rPr>
          <w:rFonts w:ascii="GHEA Grapalat" w:hAnsi="GHEA Grapalat" w:cs="GHEA Grapalat"/>
          <w:sz w:val="23"/>
          <w:szCs w:val="23"/>
          <w:lang w:eastAsia="ru-RU"/>
        </w:rPr>
        <w:t xml:space="preserve"> (կամ տրամադրած) բանկ,</w:t>
      </w:r>
    </w:p>
    <w:p w:rsidR="00D10E09" w:rsidRPr="009039BA" w:rsidRDefault="00D10E09" w:rsidP="00D10E09">
      <w:pPr>
        <w:spacing w:after="0"/>
        <w:ind w:firstLine="360"/>
        <w:jc w:val="both"/>
        <w:rPr>
          <w:rFonts w:ascii="GHEA Grapalat" w:hAnsi="GHEA Grapalat" w:cs="GHEA Grapalat"/>
          <w:sz w:val="23"/>
          <w:szCs w:val="23"/>
          <w:lang w:val="hy-AM"/>
        </w:rPr>
      </w:pPr>
      <w:r>
        <w:rPr>
          <w:rFonts w:ascii="GHEA Grapalat" w:hAnsi="GHEA Grapalat" w:cs="GHEA Grapalat"/>
          <w:sz w:val="23"/>
          <w:szCs w:val="23"/>
        </w:rPr>
        <w:t>7</w:t>
      </w:r>
      <w:r w:rsidRPr="009039BA">
        <w:rPr>
          <w:rFonts w:ascii="GHEA Grapalat" w:hAnsi="GHEA Grapalat" w:cs="GHEA Grapalat"/>
          <w:sz w:val="23"/>
          <w:szCs w:val="23"/>
          <w:lang w:val="hy-AM"/>
        </w:rPr>
        <w:t xml:space="preserve">) </w:t>
      </w:r>
      <w:r w:rsidRPr="009039BA">
        <w:rPr>
          <w:rFonts w:ascii="GHEA Grapalat" w:hAnsi="GHEA Grapalat" w:cs="GHEA Grapalat"/>
          <w:b/>
          <w:bCs/>
          <w:i/>
          <w:iCs/>
          <w:sz w:val="23"/>
          <w:szCs w:val="23"/>
          <w:lang w:val="hy-AM"/>
        </w:rPr>
        <w:t xml:space="preserve">պետական աջակցություն` </w:t>
      </w:r>
      <w:r w:rsidRPr="009039BA">
        <w:rPr>
          <w:rFonts w:ascii="GHEA Grapalat" w:hAnsi="GHEA Grapalat" w:cs="GHEA Grapalat"/>
          <w:sz w:val="23"/>
          <w:szCs w:val="23"/>
          <w:lang w:val="hy-AM"/>
        </w:rPr>
        <w:t>ծրագրի շրջանակներում մասնակիցներին</w:t>
      </w:r>
      <w:r>
        <w:rPr>
          <w:rFonts w:ascii="GHEA Grapalat" w:hAnsi="GHEA Grapalat" w:cs="GHEA Grapalat"/>
          <w:sz w:val="23"/>
          <w:szCs w:val="23"/>
        </w:rPr>
        <w:t xml:space="preserve"> </w:t>
      </w:r>
      <w:r w:rsidRPr="009039BA">
        <w:rPr>
          <w:rFonts w:ascii="GHEA Grapalat" w:hAnsi="GHEA Grapalat" w:cs="GHEA Grapalat"/>
          <w:sz w:val="23"/>
          <w:szCs w:val="23"/>
          <w:lang w:val="hy-AM"/>
        </w:rPr>
        <w:t>Հայաստանի Հանրապետության տարածքում բազմա</w:t>
      </w:r>
      <w:r w:rsidRPr="009039BA">
        <w:rPr>
          <w:rFonts w:ascii="GHEA Grapalat" w:hAnsi="GHEA Grapalat" w:cs="GHEA Grapalat"/>
          <w:sz w:val="23"/>
          <w:szCs w:val="23"/>
          <w:lang w:val="hy-AM"/>
        </w:rPr>
        <w:softHyphen/>
        <w:t>բնակարան բնակելի շենքում բնակարան կամ անհատական բնակելի տուն ձեռք բերելու նպատակով տրա</w:t>
      </w:r>
      <w:r w:rsidRPr="009039BA">
        <w:rPr>
          <w:rFonts w:ascii="GHEA Grapalat" w:hAnsi="GHEA Grapalat" w:cs="GHEA Grapalat"/>
          <w:sz w:val="23"/>
          <w:szCs w:val="23"/>
          <w:lang w:val="hy-AM"/>
        </w:rPr>
        <w:softHyphen/>
        <w:t>մա</w:t>
      </w:r>
      <w:r w:rsidRPr="009039BA">
        <w:rPr>
          <w:rFonts w:ascii="GHEA Grapalat" w:hAnsi="GHEA Grapalat" w:cs="GHEA Grapalat"/>
          <w:sz w:val="23"/>
          <w:szCs w:val="23"/>
          <w:lang w:val="hy-AM"/>
        </w:rPr>
        <w:softHyphen/>
        <w:t>դր</w:t>
      </w:r>
      <w:r w:rsidRPr="009039BA">
        <w:rPr>
          <w:rFonts w:ascii="GHEA Grapalat" w:hAnsi="GHEA Grapalat" w:cs="GHEA Grapalat"/>
          <w:sz w:val="23"/>
          <w:szCs w:val="23"/>
          <w:lang w:val="hy-AM"/>
        </w:rPr>
        <w:softHyphen/>
        <w:t>վող  ֆի</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 xml:space="preserve">նանսական աջակցություն, </w:t>
      </w:r>
      <w:r>
        <w:rPr>
          <w:rFonts w:ascii="GHEA Grapalat" w:hAnsi="GHEA Grapalat" w:cs="GHEA Grapalat"/>
          <w:sz w:val="23"/>
          <w:szCs w:val="23"/>
        </w:rPr>
        <w:t>որը դրսևորվում է</w:t>
      </w:r>
      <w:r w:rsidRPr="009039BA">
        <w:rPr>
          <w:rFonts w:ascii="GHEA Grapalat" w:hAnsi="GHEA Grapalat" w:cs="GHEA Grapalat"/>
          <w:sz w:val="23"/>
          <w:szCs w:val="23"/>
          <w:lang w:val="hy-AM"/>
        </w:rPr>
        <w:t xml:space="preserve"> հիփոթեքային վարկերի գ</w:t>
      </w:r>
      <w:r>
        <w:rPr>
          <w:rFonts w:ascii="GHEA Grapalat" w:hAnsi="GHEA Grapalat" w:cs="GHEA Grapalat"/>
          <w:sz w:val="23"/>
          <w:szCs w:val="23"/>
          <w:lang w:val="hy-AM"/>
        </w:rPr>
        <w:t>ծով տոկոսագումարի սուբսիդավոր</w:t>
      </w:r>
      <w:r>
        <w:rPr>
          <w:rFonts w:ascii="GHEA Grapalat" w:hAnsi="GHEA Grapalat" w:cs="GHEA Grapalat"/>
          <w:sz w:val="23"/>
          <w:szCs w:val="23"/>
        </w:rPr>
        <w:t>ման</w:t>
      </w:r>
      <w:r w:rsidRPr="009039BA">
        <w:rPr>
          <w:rFonts w:ascii="GHEA Grapalat" w:hAnsi="GHEA Grapalat" w:cs="GHEA Grapalat"/>
          <w:sz w:val="23"/>
          <w:szCs w:val="23"/>
          <w:lang w:val="hy-AM"/>
        </w:rPr>
        <w:t>, վարկի ստացման ն</w:t>
      </w:r>
      <w:r>
        <w:rPr>
          <w:rFonts w:ascii="GHEA Grapalat" w:hAnsi="GHEA Grapalat" w:cs="GHEA Grapalat"/>
          <w:sz w:val="23"/>
          <w:szCs w:val="23"/>
          <w:lang w:val="hy-AM"/>
        </w:rPr>
        <w:t>պատակով կանխավճարի</w:t>
      </w:r>
      <w:r>
        <w:rPr>
          <w:rFonts w:ascii="GHEA Grapalat" w:hAnsi="GHEA Grapalat" w:cs="GHEA Grapalat"/>
          <w:sz w:val="23"/>
          <w:szCs w:val="23"/>
        </w:rPr>
        <w:t xml:space="preserve">, իսկ անմիջապես կառուցապատողից </w:t>
      </w:r>
      <w:r w:rsidRPr="009039BA">
        <w:rPr>
          <w:rFonts w:ascii="GHEA Grapalat" w:hAnsi="GHEA Grapalat" w:cs="GHEA Grapalat"/>
          <w:sz w:val="23"/>
          <w:szCs w:val="23"/>
          <w:lang w:val="hy-AM"/>
        </w:rPr>
        <w:t>բազմա</w:t>
      </w:r>
      <w:r w:rsidRPr="009039BA">
        <w:rPr>
          <w:rFonts w:ascii="GHEA Grapalat" w:hAnsi="GHEA Grapalat" w:cs="GHEA Grapalat"/>
          <w:sz w:val="23"/>
          <w:szCs w:val="23"/>
          <w:lang w:val="hy-AM"/>
        </w:rPr>
        <w:softHyphen/>
        <w:t>բնակարան բնակելի շենքում</w:t>
      </w:r>
      <w:r>
        <w:rPr>
          <w:rFonts w:ascii="GHEA Grapalat" w:hAnsi="GHEA Grapalat" w:cs="GHEA Grapalat"/>
          <w:sz w:val="23"/>
          <w:szCs w:val="23"/>
        </w:rPr>
        <w:t xml:space="preserve"> կառուցված կամ կառուցվող բնակարան կամ բնակելի տուն ձեռք բերելու դեպքում՝ նաև </w:t>
      </w:r>
      <w:r w:rsidRPr="009039BA">
        <w:rPr>
          <w:rFonts w:ascii="GHEA Grapalat" w:hAnsi="GHEA Grapalat" w:cs="GHEA Grapalat"/>
          <w:sz w:val="23"/>
          <w:szCs w:val="23"/>
          <w:lang w:val="hy-AM"/>
        </w:rPr>
        <w:t xml:space="preserve">վարկի </w:t>
      </w:r>
      <w:r>
        <w:rPr>
          <w:rFonts w:ascii="GHEA Grapalat" w:hAnsi="GHEA Grapalat" w:cs="GHEA Grapalat"/>
          <w:sz w:val="23"/>
          <w:szCs w:val="23"/>
        </w:rPr>
        <w:t>վճարված</w:t>
      </w:r>
      <w:r w:rsidRPr="009039BA">
        <w:rPr>
          <w:rFonts w:ascii="GHEA Grapalat" w:hAnsi="GHEA Grapalat" w:cs="GHEA Grapalat"/>
          <w:sz w:val="23"/>
          <w:szCs w:val="23"/>
          <w:lang w:val="hy-AM"/>
        </w:rPr>
        <w:t xml:space="preserve"> տոկոսագումարի </w:t>
      </w:r>
      <w:r>
        <w:rPr>
          <w:rFonts w:ascii="GHEA Grapalat" w:hAnsi="GHEA Grapalat" w:cs="GHEA Grapalat"/>
          <w:sz w:val="23"/>
          <w:szCs w:val="23"/>
        </w:rPr>
        <w:t>փոխհատուց</w:t>
      </w:r>
      <w:r w:rsidRPr="009039BA">
        <w:rPr>
          <w:rFonts w:ascii="GHEA Grapalat" w:hAnsi="GHEA Grapalat" w:cs="GHEA Grapalat"/>
          <w:sz w:val="23"/>
          <w:szCs w:val="23"/>
          <w:lang w:val="hy-AM"/>
        </w:rPr>
        <w:t>ման նպատակով եկամտային հարկի վերադարձ</w:t>
      </w:r>
      <w:r>
        <w:rPr>
          <w:rFonts w:ascii="GHEA Grapalat" w:hAnsi="GHEA Grapalat" w:cs="GHEA Grapalat"/>
          <w:sz w:val="23"/>
          <w:szCs w:val="23"/>
        </w:rPr>
        <w:t>ի</w:t>
      </w:r>
      <w:r w:rsidRPr="009039BA">
        <w:rPr>
          <w:rFonts w:ascii="GHEA Grapalat" w:hAnsi="GHEA Grapalat" w:cs="GHEA Grapalat"/>
          <w:sz w:val="23"/>
          <w:szCs w:val="23"/>
          <w:lang w:val="hy-AM"/>
        </w:rPr>
        <w:t xml:space="preserve">, </w:t>
      </w:r>
      <w:r>
        <w:rPr>
          <w:rFonts w:ascii="GHEA Grapalat" w:hAnsi="GHEA Grapalat" w:cs="GHEA Grapalat"/>
          <w:sz w:val="23"/>
          <w:szCs w:val="23"/>
        </w:rPr>
        <w:t>ինչպես նաև սույն ծրագրի 8-րդ, 9-րդ և 10-րդ կետերով նախատեսված</w:t>
      </w:r>
      <w:r>
        <w:rPr>
          <w:rFonts w:ascii="GHEA Grapalat" w:hAnsi="GHEA Grapalat" w:cs="GHEA Grapalat"/>
          <w:sz w:val="23"/>
          <w:szCs w:val="23"/>
          <w:lang w:val="hy-AM"/>
        </w:rPr>
        <w:t xml:space="preserve"> </w:t>
      </w:r>
      <w:r>
        <w:rPr>
          <w:rFonts w:ascii="GHEA Grapalat" w:hAnsi="GHEA Grapalat" w:cs="GHEA Grapalat"/>
          <w:sz w:val="23"/>
          <w:szCs w:val="23"/>
        </w:rPr>
        <w:t xml:space="preserve">դեպքերում՝ </w:t>
      </w:r>
      <w:r>
        <w:rPr>
          <w:rFonts w:ascii="GHEA Grapalat" w:hAnsi="GHEA Grapalat" w:cs="GHEA Grapalat"/>
          <w:sz w:val="23"/>
          <w:szCs w:val="23"/>
          <w:lang w:val="hy-AM"/>
        </w:rPr>
        <w:t>վարկի մայր գումարի մար</w:t>
      </w:r>
      <w:r>
        <w:rPr>
          <w:rFonts w:ascii="GHEA Grapalat" w:hAnsi="GHEA Grapalat" w:cs="GHEA Grapalat"/>
          <w:sz w:val="23"/>
          <w:szCs w:val="23"/>
        </w:rPr>
        <w:t>ման</w:t>
      </w:r>
      <w:r>
        <w:rPr>
          <w:rFonts w:ascii="GHEA Grapalat" w:hAnsi="GHEA Grapalat" w:cs="GHEA Grapalat"/>
          <w:sz w:val="23"/>
          <w:szCs w:val="23"/>
          <w:lang w:val="hy-AM"/>
        </w:rPr>
        <w:t xml:space="preserve"> ֆինանսավոր</w:t>
      </w:r>
      <w:r>
        <w:rPr>
          <w:rFonts w:ascii="GHEA Grapalat" w:hAnsi="GHEA Grapalat" w:cs="GHEA Grapalat"/>
          <w:sz w:val="23"/>
          <w:szCs w:val="23"/>
        </w:rPr>
        <w:t>ման եղանակներով</w:t>
      </w:r>
      <w:r w:rsidRPr="009039BA">
        <w:rPr>
          <w:rFonts w:ascii="GHEA Grapalat" w:hAnsi="GHEA Grapalat" w:cs="GHEA Grapalat"/>
          <w:sz w:val="23"/>
          <w:szCs w:val="23"/>
          <w:lang w:val="hy-AM"/>
        </w:rPr>
        <w:t>,</w:t>
      </w:r>
    </w:p>
    <w:p w:rsidR="00D10E09" w:rsidRPr="00495B89" w:rsidRDefault="00D10E09" w:rsidP="00D10E09">
      <w:pPr>
        <w:autoSpaceDE w:val="0"/>
        <w:autoSpaceDN w:val="0"/>
        <w:adjustRightInd w:val="0"/>
        <w:spacing w:after="0"/>
        <w:ind w:firstLine="403"/>
        <w:jc w:val="both"/>
        <w:rPr>
          <w:rFonts w:ascii="GHEA Grapalat" w:hAnsi="GHEA Grapalat" w:cs="AK Courier"/>
          <w:sz w:val="23"/>
          <w:szCs w:val="23"/>
        </w:rPr>
      </w:pPr>
      <w:r>
        <w:rPr>
          <w:rFonts w:ascii="GHEA Grapalat" w:hAnsi="GHEA Grapalat" w:cs="GHEA Grapalat"/>
          <w:color w:val="000000"/>
          <w:sz w:val="23"/>
          <w:szCs w:val="23"/>
          <w:lang w:val="hy-AM"/>
        </w:rPr>
        <w:t xml:space="preserve">  </w:t>
      </w:r>
      <w:r>
        <w:rPr>
          <w:rFonts w:ascii="GHEA Grapalat" w:hAnsi="GHEA Grapalat" w:cs="GHEA Grapalat"/>
          <w:color w:val="000000"/>
          <w:sz w:val="23"/>
          <w:szCs w:val="23"/>
        </w:rPr>
        <w:t>8</w:t>
      </w:r>
      <w:r w:rsidRPr="002C235F">
        <w:rPr>
          <w:rFonts w:ascii="GHEA Grapalat" w:hAnsi="GHEA Grapalat" w:cs="GHEA Grapalat"/>
          <w:color w:val="000000"/>
          <w:sz w:val="23"/>
          <w:szCs w:val="23"/>
          <w:lang w:val="hy-AM"/>
        </w:rPr>
        <w:t xml:space="preserve">) </w:t>
      </w:r>
      <w:proofErr w:type="gramStart"/>
      <w:r w:rsidRPr="002C235F">
        <w:rPr>
          <w:rFonts w:ascii="GHEA Grapalat" w:hAnsi="GHEA Grapalat" w:cs="GHEA Grapalat"/>
          <w:b/>
          <w:bCs/>
          <w:i/>
          <w:iCs/>
          <w:color w:val="000000"/>
          <w:sz w:val="23"/>
          <w:szCs w:val="23"/>
          <w:lang w:val="hy-AM"/>
        </w:rPr>
        <w:t>զինծառայողի</w:t>
      </w:r>
      <w:proofErr w:type="gramEnd"/>
      <w:r w:rsidRPr="002C235F">
        <w:rPr>
          <w:rFonts w:ascii="GHEA Grapalat" w:hAnsi="GHEA Grapalat" w:cs="GHEA Grapalat"/>
          <w:b/>
          <w:bCs/>
          <w:i/>
          <w:iCs/>
          <w:color w:val="000000"/>
          <w:sz w:val="23"/>
          <w:szCs w:val="23"/>
          <w:lang w:val="hy-AM"/>
        </w:rPr>
        <w:t xml:space="preserve"> ընտանիքի անդամ` </w:t>
      </w:r>
      <w:r w:rsidRPr="002C235F">
        <w:rPr>
          <w:rFonts w:ascii="GHEA Grapalat" w:hAnsi="GHEA Grapalat" w:cs="AK Courier"/>
          <w:sz w:val="23"/>
          <w:szCs w:val="23"/>
        </w:rPr>
        <w:t xml:space="preserve"> </w:t>
      </w:r>
      <w:r>
        <w:rPr>
          <w:rFonts w:ascii="GHEA Grapalat" w:hAnsi="GHEA Grapalat" w:cs="AK Courier"/>
          <w:sz w:val="23"/>
          <w:szCs w:val="23"/>
        </w:rPr>
        <w:t>զին</w:t>
      </w:r>
      <w:r w:rsidRPr="002C235F">
        <w:rPr>
          <w:rFonts w:ascii="GHEA Grapalat" w:hAnsi="GHEA Grapalat" w:cs="AK Courier"/>
          <w:sz w:val="23"/>
          <w:szCs w:val="23"/>
        </w:rPr>
        <w:t xml:space="preserve">ծառայողի ամուսինը, </w:t>
      </w:r>
      <w:r>
        <w:rPr>
          <w:rFonts w:ascii="GHEA Grapalat" w:hAnsi="GHEA Grapalat" w:cs="AK Courier"/>
          <w:sz w:val="23"/>
          <w:szCs w:val="23"/>
        </w:rPr>
        <w:t>զավակ</w:t>
      </w:r>
      <w:r w:rsidRPr="002C235F">
        <w:rPr>
          <w:rFonts w:ascii="GHEA Grapalat" w:hAnsi="GHEA Grapalat" w:cs="AK Courier"/>
          <w:sz w:val="23"/>
          <w:szCs w:val="23"/>
        </w:rPr>
        <w:t xml:space="preserve">ները </w:t>
      </w:r>
      <w:r>
        <w:rPr>
          <w:rFonts w:ascii="GHEA Grapalat" w:hAnsi="GHEA Grapalat" w:cs="AK Courier"/>
          <w:sz w:val="23"/>
          <w:szCs w:val="23"/>
        </w:rPr>
        <w:t>և</w:t>
      </w:r>
      <w:r w:rsidRPr="002C235F">
        <w:rPr>
          <w:rFonts w:ascii="GHEA Grapalat" w:hAnsi="GHEA Grapalat" w:cs="AK Courier"/>
          <w:sz w:val="23"/>
          <w:szCs w:val="23"/>
        </w:rPr>
        <w:t xml:space="preserve"> ծնողները:</w:t>
      </w:r>
      <w:r>
        <w:rPr>
          <w:rFonts w:ascii="GHEA Grapalat" w:hAnsi="GHEA Grapalat" w:cs="AK Courier"/>
          <w:sz w:val="23"/>
          <w:szCs w:val="23"/>
        </w:rPr>
        <w:t xml:space="preserve"> Զինծ</w:t>
      </w:r>
      <w:r w:rsidRPr="002C235F">
        <w:rPr>
          <w:rFonts w:ascii="GHEA Grapalat" w:hAnsi="GHEA Grapalat" w:cs="AK Courier"/>
          <w:sz w:val="23"/>
          <w:szCs w:val="23"/>
        </w:rPr>
        <w:t xml:space="preserve">առայողի համաձայնության դեպքում նրա ընտանիքի կազմում կարող են ներառվել </w:t>
      </w:r>
      <w:r>
        <w:rPr>
          <w:rFonts w:ascii="GHEA Grapalat" w:hAnsi="GHEA Grapalat" w:cs="AK Courier"/>
          <w:sz w:val="23"/>
          <w:szCs w:val="23"/>
        </w:rPr>
        <w:t>նաև</w:t>
      </w:r>
      <w:r w:rsidRPr="002C235F">
        <w:rPr>
          <w:rFonts w:ascii="GHEA Grapalat" w:hAnsi="GHEA Grapalat" w:cs="AK Courier"/>
          <w:sz w:val="23"/>
          <w:szCs w:val="23"/>
        </w:rPr>
        <w:t xml:space="preserve"> այլ ազգականներ, ովքեր պատրաստ են </w:t>
      </w:r>
      <w:r>
        <w:rPr>
          <w:rFonts w:ascii="GHEA Grapalat" w:hAnsi="GHEA Grapalat" w:cs="AK Courier"/>
          <w:sz w:val="23"/>
          <w:szCs w:val="23"/>
        </w:rPr>
        <w:t>զին</w:t>
      </w:r>
      <w:r w:rsidRPr="002C235F">
        <w:rPr>
          <w:rFonts w:ascii="GHEA Grapalat" w:hAnsi="GHEA Grapalat" w:cs="AK Courier"/>
          <w:sz w:val="23"/>
          <w:szCs w:val="23"/>
        </w:rPr>
        <w:t xml:space="preserve">ծառայողի բնակարանի ձեռքբերման համար </w:t>
      </w:r>
      <w:r w:rsidRPr="002C235F">
        <w:rPr>
          <w:rFonts w:ascii="GHEA Grapalat" w:hAnsi="GHEA Grapalat" w:cs="AK Courier"/>
          <w:sz w:val="23"/>
          <w:szCs w:val="23"/>
        </w:rPr>
        <w:lastRenderedPageBreak/>
        <w:t>մասնակցել գնման ֆինանսավորմանը` ներառյալ հիփոթեքային վարկի միջոցով</w:t>
      </w:r>
      <w:r>
        <w:rPr>
          <w:rFonts w:ascii="GHEA Grapalat" w:hAnsi="GHEA Grapalat" w:cs="AK Courier"/>
          <w:sz w:val="23"/>
          <w:szCs w:val="23"/>
        </w:rPr>
        <w:t xml:space="preserve"> (սույն ենթակետի շրջանակներում՝ այսուհետ նաև՝ համավարկառուներ)</w:t>
      </w:r>
      <w:r w:rsidRPr="002C235F">
        <w:rPr>
          <w:rFonts w:ascii="GHEA Grapalat" w:hAnsi="GHEA Grapalat" w:cs="AK Courier"/>
          <w:sz w:val="23"/>
          <w:szCs w:val="23"/>
        </w:rPr>
        <w:t>:</w:t>
      </w:r>
    </w:p>
    <w:p w:rsidR="00D10E09" w:rsidRPr="009039BA" w:rsidRDefault="00D10E09" w:rsidP="00D10E09">
      <w:pPr>
        <w:spacing w:after="0"/>
        <w:ind w:firstLine="720"/>
        <w:jc w:val="center"/>
        <w:rPr>
          <w:rFonts w:ascii="GHEA Grapalat" w:hAnsi="GHEA Grapalat" w:cs="GHEA Grapalat"/>
          <w:sz w:val="23"/>
          <w:szCs w:val="23"/>
          <w:lang w:eastAsia="ru-RU"/>
        </w:rPr>
      </w:pPr>
      <w:r w:rsidRPr="009039BA">
        <w:rPr>
          <w:rFonts w:ascii="GHEA Grapalat" w:hAnsi="GHEA Grapalat" w:cs="GHEA Grapalat"/>
          <w:sz w:val="23"/>
          <w:szCs w:val="23"/>
          <w:lang w:val="hy-AM" w:eastAsia="ru-RU"/>
        </w:rPr>
        <w:t>I</w:t>
      </w:r>
      <w:r w:rsidRPr="009039BA">
        <w:rPr>
          <w:rFonts w:ascii="GHEA Grapalat" w:hAnsi="GHEA Grapalat" w:cs="GHEA Grapalat"/>
          <w:sz w:val="23"/>
          <w:szCs w:val="23"/>
          <w:lang w:eastAsia="ru-RU"/>
        </w:rPr>
        <w:t>I</w:t>
      </w:r>
      <w:r w:rsidRPr="009039BA">
        <w:rPr>
          <w:rFonts w:ascii="GHEA Grapalat" w:hAnsi="GHEA Grapalat" w:cs="GHEA Grapalat"/>
          <w:sz w:val="23"/>
          <w:szCs w:val="23"/>
          <w:lang w:val="hy-AM" w:eastAsia="ru-RU"/>
        </w:rPr>
        <w:t>. ԾՐԱԳՐԻ ՊԱՅՄԱՆՆԵՐԸ, ՊԵՏԱԿԱՆ ԱՋԱԿՑՈՒԹՅՈՒՆԸ</w:t>
      </w:r>
    </w:p>
    <w:p w:rsidR="00D10E09" w:rsidRPr="009039BA" w:rsidRDefault="00D10E09" w:rsidP="00D10E09">
      <w:pPr>
        <w:spacing w:after="0"/>
        <w:ind w:firstLine="720"/>
        <w:jc w:val="both"/>
        <w:rPr>
          <w:rFonts w:ascii="GHEA Grapalat" w:hAnsi="GHEA Grapalat" w:cs="GHEA Grapalat"/>
          <w:sz w:val="23"/>
          <w:szCs w:val="23"/>
          <w:lang w:val="hy-AM"/>
        </w:rPr>
      </w:pPr>
      <w:r>
        <w:rPr>
          <w:rFonts w:ascii="GHEA Grapalat" w:hAnsi="GHEA Grapalat" w:cs="GHEA Grapalat"/>
          <w:sz w:val="23"/>
          <w:szCs w:val="23"/>
        </w:rPr>
        <w:t>3</w:t>
      </w:r>
      <w:r w:rsidRPr="009039BA">
        <w:rPr>
          <w:rFonts w:ascii="GHEA Grapalat" w:hAnsi="GHEA Grapalat" w:cs="GHEA Grapalat"/>
          <w:sz w:val="23"/>
          <w:szCs w:val="23"/>
          <w:lang w:val="hy-AM"/>
        </w:rPr>
        <w:t>.</w:t>
      </w:r>
      <w:r w:rsidRPr="009039BA">
        <w:rPr>
          <w:rFonts w:ascii="Courier New" w:hAnsi="Courier New" w:cs="Courier New"/>
          <w:sz w:val="23"/>
          <w:szCs w:val="23"/>
          <w:lang w:val="hy-AM"/>
        </w:rPr>
        <w:t> </w:t>
      </w:r>
      <w:r w:rsidRPr="009039BA">
        <w:rPr>
          <w:rFonts w:ascii="GHEA Grapalat" w:hAnsi="GHEA Grapalat" w:cs="GHEA Grapalat"/>
          <w:sz w:val="23"/>
          <w:szCs w:val="23"/>
          <w:lang w:val="hy-AM"/>
        </w:rPr>
        <w:t>Ծրագրի շրջանակներում յուրաքանչյուր տարի կարող են ծրագրի շա</w:t>
      </w:r>
      <w:r w:rsidRPr="009039BA">
        <w:rPr>
          <w:rFonts w:ascii="GHEA Grapalat" w:hAnsi="GHEA Grapalat" w:cs="GHEA Grapalat"/>
          <w:sz w:val="23"/>
          <w:szCs w:val="23"/>
          <w:lang w:val="hy-AM"/>
        </w:rPr>
        <w:softHyphen/>
        <w:t>հա</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ռու դառնալ և պետական աջակցություն ստանալ ծրագրին մասնակցելու հավակնություն ունեցող` համապա</w:t>
      </w:r>
      <w:r w:rsidRPr="009039BA">
        <w:rPr>
          <w:rFonts w:ascii="GHEA Grapalat" w:hAnsi="GHEA Grapalat" w:cs="GHEA Grapalat"/>
          <w:sz w:val="23"/>
          <w:szCs w:val="23"/>
          <w:lang w:val="hy-AM"/>
        </w:rPr>
        <w:softHyphen/>
        <w:t xml:space="preserve">տասխան մարմինների ծրագրի մասնակիցների ռեեստրում գրանցված` </w:t>
      </w:r>
    </w:p>
    <w:p w:rsidR="00D10E09" w:rsidRPr="009039BA" w:rsidRDefault="00D10E09" w:rsidP="00D10E09">
      <w:pPr>
        <w:spacing w:after="0"/>
        <w:ind w:firstLine="72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1) </w:t>
      </w:r>
      <w:r w:rsidRPr="009039BA">
        <w:rPr>
          <w:rFonts w:ascii="GHEA Grapalat" w:hAnsi="GHEA Grapalat" w:cs="GHEA Grapalat"/>
          <w:sz w:val="23"/>
          <w:szCs w:val="23"/>
          <w:lang w:val="hy-AM" w:eastAsia="ru-RU"/>
        </w:rPr>
        <w:t>Հայաս</w:t>
      </w:r>
      <w:r w:rsidRPr="009039BA">
        <w:rPr>
          <w:rFonts w:ascii="GHEA Grapalat" w:hAnsi="GHEA Grapalat" w:cs="GHEA Grapalat"/>
          <w:sz w:val="23"/>
          <w:szCs w:val="23"/>
          <w:lang w:val="hy-AM" w:eastAsia="ru-RU"/>
        </w:rPr>
        <w:softHyphen/>
        <w:t xml:space="preserve">տանի Հանրապետության պաշտպանության </w:t>
      </w:r>
      <w:r w:rsidRPr="009039BA">
        <w:rPr>
          <w:rFonts w:ascii="GHEA Grapalat" w:hAnsi="GHEA Grapalat" w:cs="GHEA Grapalat"/>
          <w:sz w:val="23"/>
          <w:szCs w:val="23"/>
          <w:lang w:val="hy-AM"/>
        </w:rPr>
        <w:t>նախարարության 400  զինծառայող,</w:t>
      </w:r>
    </w:p>
    <w:p w:rsidR="00D10E09" w:rsidRPr="009039BA" w:rsidRDefault="00D10E09" w:rsidP="00D10E09">
      <w:pPr>
        <w:tabs>
          <w:tab w:val="left" w:pos="284"/>
        </w:tabs>
        <w:spacing w:after="0"/>
        <w:jc w:val="both"/>
        <w:rPr>
          <w:rFonts w:ascii="GHEA Grapalat" w:hAnsi="GHEA Grapalat" w:cs="GHEA Grapalat"/>
          <w:sz w:val="23"/>
          <w:szCs w:val="23"/>
          <w:lang w:val="hy-AM" w:eastAsia="ru-RU"/>
        </w:rPr>
      </w:pPr>
      <w:r w:rsidRPr="009039BA">
        <w:rPr>
          <w:rFonts w:ascii="GHEA Grapalat" w:hAnsi="GHEA Grapalat" w:cs="GHEA Grapalat"/>
          <w:sz w:val="23"/>
          <w:szCs w:val="23"/>
          <w:lang w:val="hy-AM"/>
        </w:rPr>
        <w:tab/>
      </w:r>
      <w:r w:rsidRPr="009039BA">
        <w:rPr>
          <w:rFonts w:ascii="GHEA Grapalat" w:hAnsi="GHEA Grapalat" w:cs="GHEA Grapalat"/>
          <w:sz w:val="23"/>
          <w:szCs w:val="23"/>
          <w:lang w:val="hy-AM"/>
        </w:rPr>
        <w:tab/>
        <w:t xml:space="preserve">2) </w:t>
      </w:r>
      <w:r w:rsidRPr="009039BA">
        <w:rPr>
          <w:rFonts w:ascii="GHEA Grapalat" w:hAnsi="GHEA Grapalat" w:cs="GHEA Grapalat"/>
          <w:sz w:val="23"/>
          <w:szCs w:val="23"/>
          <w:lang w:val="hy-AM" w:eastAsia="ru-RU"/>
        </w:rPr>
        <w:t xml:space="preserve">ոստիկանության </w:t>
      </w:r>
      <w:r w:rsidRPr="009039BA">
        <w:rPr>
          <w:rFonts w:ascii="GHEA Grapalat" w:hAnsi="GHEA Grapalat" w:cs="GHEA Grapalat"/>
          <w:sz w:val="23"/>
          <w:szCs w:val="23"/>
          <w:lang w:eastAsia="ru-RU"/>
        </w:rPr>
        <w:t>40</w:t>
      </w:r>
      <w:r w:rsidRPr="009039BA">
        <w:rPr>
          <w:rFonts w:ascii="GHEA Grapalat" w:hAnsi="GHEA Grapalat" w:cs="GHEA Grapalat"/>
          <w:sz w:val="23"/>
          <w:szCs w:val="23"/>
          <w:lang w:val="hy-AM" w:eastAsia="ru-RU"/>
        </w:rPr>
        <w:t xml:space="preserve"> զինծառայող,</w:t>
      </w:r>
    </w:p>
    <w:p w:rsidR="00D10E09" w:rsidRPr="009039BA" w:rsidRDefault="00D10E09" w:rsidP="00D10E09">
      <w:pPr>
        <w:tabs>
          <w:tab w:val="left" w:pos="284"/>
        </w:tabs>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     3)</w:t>
      </w:r>
      <w:r w:rsidRPr="009039BA">
        <w:rPr>
          <w:rFonts w:ascii="GHEA Grapalat" w:hAnsi="GHEA Grapalat" w:cs="GHEA Grapalat"/>
          <w:sz w:val="23"/>
          <w:szCs w:val="23"/>
          <w:lang w:val="hy-AM" w:eastAsia="ru-RU"/>
        </w:rPr>
        <w:t xml:space="preserve"> ազգային անվտան</w:t>
      </w:r>
      <w:r w:rsidRPr="009039BA">
        <w:rPr>
          <w:rFonts w:ascii="GHEA Grapalat" w:hAnsi="GHEA Grapalat" w:cs="GHEA Grapalat"/>
          <w:sz w:val="23"/>
          <w:szCs w:val="23"/>
          <w:lang w:val="hy-AM" w:eastAsia="ru-RU"/>
        </w:rPr>
        <w:softHyphen/>
        <w:t xml:space="preserve">գության ծառայության  </w:t>
      </w:r>
      <w:r w:rsidRPr="009039BA">
        <w:rPr>
          <w:rFonts w:ascii="GHEA Grapalat" w:hAnsi="GHEA Grapalat" w:cs="GHEA Grapalat"/>
          <w:sz w:val="23"/>
          <w:szCs w:val="23"/>
          <w:lang w:eastAsia="ru-RU"/>
        </w:rPr>
        <w:t>40</w:t>
      </w:r>
      <w:r w:rsidRPr="009039BA">
        <w:rPr>
          <w:rFonts w:ascii="GHEA Grapalat" w:hAnsi="GHEA Grapalat" w:cs="GHEA Grapalat"/>
          <w:sz w:val="23"/>
          <w:szCs w:val="23"/>
          <w:lang w:val="hy-AM" w:eastAsia="ru-RU"/>
        </w:rPr>
        <w:t xml:space="preserve"> </w:t>
      </w:r>
      <w:r w:rsidRPr="009039BA">
        <w:rPr>
          <w:rFonts w:ascii="GHEA Grapalat" w:hAnsi="GHEA Grapalat" w:cs="GHEA Grapalat"/>
          <w:sz w:val="23"/>
          <w:szCs w:val="23"/>
          <w:lang w:val="hy-AM"/>
        </w:rPr>
        <w:t>զինծառայող,</w:t>
      </w:r>
    </w:p>
    <w:p w:rsidR="00D10E09" w:rsidRPr="009039BA" w:rsidRDefault="00D10E09" w:rsidP="00D10E09">
      <w:pPr>
        <w:tabs>
          <w:tab w:val="left" w:pos="284"/>
        </w:tabs>
        <w:spacing w:after="0"/>
        <w:jc w:val="both"/>
        <w:rPr>
          <w:rFonts w:ascii="GHEA Grapalat" w:hAnsi="GHEA Grapalat" w:cs="GHEA Grapalat"/>
          <w:sz w:val="23"/>
          <w:szCs w:val="23"/>
          <w:lang w:val="hy-AM"/>
        </w:rPr>
      </w:pPr>
      <w:r w:rsidRPr="009039BA">
        <w:rPr>
          <w:rFonts w:ascii="GHEA Grapalat" w:hAnsi="GHEA Grapalat" w:cs="GHEA Grapalat"/>
          <w:sz w:val="23"/>
          <w:szCs w:val="23"/>
          <w:lang w:val="hy-AM"/>
        </w:rPr>
        <w:tab/>
      </w:r>
      <w:r w:rsidRPr="009039BA">
        <w:rPr>
          <w:rFonts w:ascii="GHEA Grapalat" w:hAnsi="GHEA Grapalat" w:cs="GHEA Grapalat"/>
          <w:sz w:val="23"/>
          <w:szCs w:val="23"/>
          <w:lang w:val="hy-AM"/>
        </w:rPr>
        <w:tab/>
        <w:t>4) քրեակատա</w:t>
      </w:r>
      <w:r w:rsidRPr="009039BA">
        <w:rPr>
          <w:rFonts w:ascii="GHEA Grapalat" w:hAnsi="GHEA Grapalat" w:cs="GHEA Grapalat"/>
          <w:sz w:val="23"/>
          <w:szCs w:val="23"/>
          <w:lang w:val="hy-AM"/>
        </w:rPr>
        <w:softHyphen/>
        <w:t>րո</w:t>
      </w:r>
      <w:r w:rsidRPr="009039BA">
        <w:rPr>
          <w:rFonts w:ascii="GHEA Grapalat" w:hAnsi="GHEA Grapalat" w:cs="GHEA Grapalat"/>
          <w:sz w:val="23"/>
          <w:szCs w:val="23"/>
          <w:lang w:val="hy-AM"/>
        </w:rPr>
        <w:softHyphen/>
        <w:t>ղա</w:t>
      </w:r>
      <w:r w:rsidRPr="009039BA">
        <w:rPr>
          <w:rFonts w:ascii="GHEA Grapalat" w:hAnsi="GHEA Grapalat" w:cs="GHEA Grapalat"/>
          <w:sz w:val="23"/>
          <w:szCs w:val="23"/>
          <w:lang w:val="hy-AM"/>
        </w:rPr>
        <w:softHyphen/>
        <w:t>կան ծառայության</w:t>
      </w:r>
      <w:r w:rsidRPr="009039BA">
        <w:rPr>
          <w:rFonts w:ascii="GHEA Grapalat" w:hAnsi="GHEA Grapalat" w:cs="GHEA Grapalat"/>
          <w:sz w:val="23"/>
          <w:szCs w:val="23"/>
        </w:rPr>
        <w:t xml:space="preserve"> 20</w:t>
      </w:r>
      <w:r w:rsidRPr="009039BA">
        <w:rPr>
          <w:rFonts w:ascii="GHEA Grapalat" w:hAnsi="GHEA Grapalat" w:cs="GHEA Grapalat"/>
          <w:sz w:val="23"/>
          <w:szCs w:val="23"/>
          <w:lang w:val="hy-AM"/>
        </w:rPr>
        <w:t xml:space="preserve"> զինծառայող:</w:t>
      </w:r>
    </w:p>
    <w:p w:rsidR="00D10E09" w:rsidRPr="009039BA" w:rsidRDefault="00D10E09" w:rsidP="00D10E09">
      <w:pPr>
        <w:spacing w:after="0"/>
        <w:ind w:firstLine="720"/>
        <w:jc w:val="both"/>
        <w:rPr>
          <w:rFonts w:ascii="GHEA Grapalat" w:hAnsi="GHEA Grapalat" w:cs="GHEA Grapalat"/>
          <w:sz w:val="23"/>
          <w:szCs w:val="23"/>
          <w:lang w:val="hy-AM"/>
        </w:rPr>
      </w:pPr>
      <w:r>
        <w:rPr>
          <w:rFonts w:ascii="GHEA Grapalat" w:hAnsi="GHEA Grapalat" w:cs="GHEA Grapalat"/>
          <w:sz w:val="23"/>
          <w:szCs w:val="23"/>
        </w:rPr>
        <w:t>4</w:t>
      </w:r>
      <w:r w:rsidRPr="009039BA">
        <w:rPr>
          <w:rFonts w:ascii="GHEA Grapalat" w:hAnsi="GHEA Grapalat" w:cs="GHEA Grapalat"/>
          <w:sz w:val="23"/>
          <w:szCs w:val="23"/>
          <w:lang w:val="hy-AM"/>
        </w:rPr>
        <w:t>. Ծրագրի</w:t>
      </w:r>
      <w:r>
        <w:rPr>
          <w:rFonts w:ascii="GHEA Grapalat" w:hAnsi="GHEA Grapalat" w:cs="GHEA Grapalat"/>
          <w:sz w:val="23"/>
          <w:szCs w:val="23"/>
        </w:rPr>
        <w:t xml:space="preserve"> գործողությունը չի տարածվում </w:t>
      </w:r>
      <w:r w:rsidRPr="009039BA">
        <w:rPr>
          <w:rFonts w:ascii="GHEA Grapalat" w:hAnsi="GHEA Grapalat" w:cs="GHEA Grapalat"/>
          <w:sz w:val="23"/>
          <w:szCs w:val="23"/>
        </w:rPr>
        <w:t>մինչ</w:t>
      </w:r>
      <w:r>
        <w:rPr>
          <w:rFonts w:ascii="GHEA Grapalat" w:hAnsi="GHEA Grapalat" w:cs="GHEA Grapalat"/>
          <w:sz w:val="23"/>
          <w:szCs w:val="23"/>
        </w:rPr>
        <w:t>և սույն որոշումն ուժի մեջ մտնելն</w:t>
      </w:r>
      <w:r w:rsidRPr="009039BA">
        <w:rPr>
          <w:rFonts w:ascii="GHEA Grapalat" w:hAnsi="GHEA Grapalat" w:cs="GHEA Grapalat"/>
          <w:sz w:val="23"/>
          <w:szCs w:val="23"/>
          <w:lang w:val="hy-AM"/>
        </w:rPr>
        <w:t xml:space="preserve"> </w:t>
      </w:r>
      <w:r w:rsidRPr="009039BA">
        <w:rPr>
          <w:rFonts w:ascii="GHEA Grapalat" w:hAnsi="GHEA Grapalat" w:cs="GHEA Grapalat"/>
          <w:sz w:val="23"/>
          <w:szCs w:val="23"/>
        </w:rPr>
        <w:t>օրենքով սահմանված բնակարանային ապահովության շրջանակներում</w:t>
      </w:r>
      <w:r w:rsidRPr="009039BA">
        <w:rPr>
          <w:rFonts w:ascii="GHEA Grapalat" w:hAnsi="GHEA Grapalat" w:cs="GHEA Grapalat"/>
          <w:sz w:val="23"/>
          <w:szCs w:val="23"/>
          <w:lang w:val="hy-AM"/>
        </w:rPr>
        <w:t xml:space="preserve"> </w:t>
      </w:r>
      <w:r w:rsidRPr="009039BA">
        <w:rPr>
          <w:rFonts w:ascii="GHEA Grapalat" w:hAnsi="GHEA Grapalat" w:cs="GHEA Grapalat"/>
          <w:sz w:val="23"/>
          <w:szCs w:val="23"/>
        </w:rPr>
        <w:t>բնակարանային պայմաններ</w:t>
      </w:r>
      <w:r>
        <w:rPr>
          <w:rFonts w:ascii="GHEA Grapalat" w:hAnsi="GHEA Grapalat" w:cs="GHEA Grapalat"/>
          <w:sz w:val="23"/>
          <w:szCs w:val="23"/>
        </w:rPr>
        <w:t xml:space="preserve">ի </w:t>
      </w:r>
      <w:r w:rsidRPr="009039BA">
        <w:rPr>
          <w:rFonts w:ascii="GHEA Grapalat" w:hAnsi="GHEA Grapalat" w:cs="GHEA Grapalat"/>
          <w:sz w:val="23"/>
          <w:szCs w:val="23"/>
        </w:rPr>
        <w:t>բարելավ</w:t>
      </w:r>
      <w:r>
        <w:rPr>
          <w:rFonts w:ascii="GHEA Grapalat" w:hAnsi="GHEA Grapalat" w:cs="GHEA Grapalat"/>
          <w:sz w:val="23"/>
          <w:szCs w:val="23"/>
        </w:rPr>
        <w:t>ում ստացած զինծառայողների վրա</w:t>
      </w:r>
      <w:r w:rsidRPr="009039BA">
        <w:rPr>
          <w:rFonts w:ascii="GHEA Grapalat" w:hAnsi="GHEA Grapalat" w:cs="GHEA Grapalat"/>
          <w:sz w:val="23"/>
          <w:szCs w:val="23"/>
          <w:lang w:val="hy-AM"/>
        </w:rPr>
        <w:t>:</w:t>
      </w:r>
    </w:p>
    <w:p w:rsidR="00D10E09" w:rsidRPr="009039BA" w:rsidRDefault="00D10E09" w:rsidP="00D10E09">
      <w:pPr>
        <w:tabs>
          <w:tab w:val="left" w:pos="284"/>
        </w:tabs>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ab/>
      </w:r>
      <w:r>
        <w:rPr>
          <w:rFonts w:ascii="GHEA Grapalat" w:hAnsi="GHEA Grapalat" w:cs="GHEA Grapalat"/>
          <w:sz w:val="23"/>
          <w:szCs w:val="23"/>
        </w:rPr>
        <w:t>5</w:t>
      </w:r>
      <w:r w:rsidRPr="009039BA">
        <w:rPr>
          <w:rFonts w:ascii="GHEA Grapalat" w:hAnsi="GHEA Grapalat" w:cs="GHEA Grapalat"/>
          <w:sz w:val="23"/>
          <w:szCs w:val="23"/>
          <w:lang w:val="hy-AM"/>
        </w:rPr>
        <w:t>.</w:t>
      </w:r>
      <w:r w:rsidRPr="009039BA">
        <w:rPr>
          <w:rFonts w:ascii="Courier New" w:hAnsi="Courier New" w:cs="Courier New"/>
          <w:sz w:val="23"/>
          <w:szCs w:val="23"/>
          <w:lang w:val="hy-AM"/>
        </w:rPr>
        <w:t> </w:t>
      </w:r>
      <w:r w:rsidRPr="009039BA">
        <w:rPr>
          <w:rFonts w:ascii="GHEA Grapalat" w:hAnsi="GHEA Grapalat" w:cs="GHEA Grapalat"/>
          <w:sz w:val="23"/>
          <w:szCs w:val="23"/>
          <w:lang w:val="hy-AM"/>
        </w:rPr>
        <w:t xml:space="preserve">Ծրագրի </w:t>
      </w:r>
      <w:r>
        <w:rPr>
          <w:rFonts w:ascii="GHEA Grapalat" w:hAnsi="GHEA Grapalat" w:cs="GHEA Grapalat"/>
          <w:sz w:val="23"/>
          <w:szCs w:val="23"/>
        </w:rPr>
        <w:t>շրջանակներում զինծառայողին</w:t>
      </w:r>
      <w:r w:rsidRPr="009039BA">
        <w:rPr>
          <w:rFonts w:ascii="GHEA Grapalat" w:hAnsi="GHEA Grapalat" w:cs="GHEA Grapalat"/>
          <w:sz w:val="23"/>
          <w:szCs w:val="23"/>
          <w:lang w:val="hy-AM"/>
        </w:rPr>
        <w:t xml:space="preserve"> Հայաստանի Հանրապետության տարածքում բնակարան կամ անհատական բնակելի տուն ձեռք բերելու նպատակով հիփոթեքային վարկեր տրա</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մա</w:t>
      </w:r>
      <w:r w:rsidRPr="009039BA">
        <w:rPr>
          <w:rFonts w:ascii="GHEA Grapalat" w:hAnsi="GHEA Grapalat" w:cs="GHEA Grapalat"/>
          <w:sz w:val="23"/>
          <w:szCs w:val="23"/>
          <w:lang w:val="hy-AM"/>
        </w:rPr>
        <w:softHyphen/>
        <w:t>դրվում են մեկ անգամ:</w:t>
      </w:r>
    </w:p>
    <w:p w:rsidR="00D10E09" w:rsidRPr="0064534E" w:rsidRDefault="00D10E09" w:rsidP="00D10E09">
      <w:pPr>
        <w:spacing w:after="0"/>
        <w:ind w:firstLine="720"/>
        <w:jc w:val="both"/>
        <w:rPr>
          <w:rFonts w:ascii="GHEA Grapalat" w:hAnsi="GHEA Grapalat" w:cs="GHEA Grapalat"/>
          <w:sz w:val="23"/>
          <w:szCs w:val="23"/>
        </w:rPr>
      </w:pPr>
      <w:r>
        <w:rPr>
          <w:rFonts w:ascii="GHEA Grapalat" w:hAnsi="GHEA Grapalat" w:cs="GHEA Grapalat"/>
          <w:sz w:val="23"/>
          <w:szCs w:val="23"/>
        </w:rPr>
        <w:t>6</w:t>
      </w:r>
      <w:r w:rsidRPr="009039BA">
        <w:rPr>
          <w:rFonts w:ascii="GHEA Grapalat" w:hAnsi="GHEA Grapalat" w:cs="GHEA Grapalat"/>
          <w:sz w:val="23"/>
          <w:szCs w:val="23"/>
          <w:lang w:val="hy-AM"/>
        </w:rPr>
        <w:t>. Ծրագրի շրջանակներում յուրաքանչյուր վարկառուի մասով ձեռք բերվող բնակարանի կամ կառուցվող բնակելի տան արժեքի առավելագույն չափ է ընդունվում</w:t>
      </w:r>
      <w:r>
        <w:rPr>
          <w:rFonts w:ascii="GHEA Grapalat" w:hAnsi="GHEA Grapalat" w:cs="GHEA Grapalat"/>
          <w:sz w:val="23"/>
          <w:szCs w:val="23"/>
        </w:rPr>
        <w:t xml:space="preserve"> </w:t>
      </w:r>
      <w:r w:rsidRPr="009039BA">
        <w:rPr>
          <w:rFonts w:ascii="GHEA Grapalat" w:hAnsi="GHEA Grapalat" w:cs="GHEA Grapalat"/>
          <w:sz w:val="23"/>
          <w:szCs w:val="23"/>
          <w:lang w:val="hy-AM"/>
        </w:rPr>
        <w:t>28.500.000 դրամը</w:t>
      </w:r>
      <w:r>
        <w:rPr>
          <w:rFonts w:ascii="GHEA Grapalat" w:hAnsi="GHEA Grapalat" w:cs="GHEA Grapalat"/>
          <w:sz w:val="23"/>
          <w:szCs w:val="23"/>
        </w:rPr>
        <w:t>, ընդ որում՝ մինչև 55քմ մակերեսը ներառյալ՝</w:t>
      </w:r>
      <w:r w:rsidRPr="009039BA">
        <w:rPr>
          <w:rFonts w:ascii="GHEA Grapalat" w:hAnsi="GHEA Grapalat" w:cs="GHEA Grapalat"/>
          <w:sz w:val="23"/>
          <w:szCs w:val="23"/>
          <w:lang w:val="hy-AM"/>
        </w:rPr>
        <w:t xml:space="preserve"> </w:t>
      </w:r>
      <w:r>
        <w:rPr>
          <w:rFonts w:ascii="GHEA Grapalat" w:hAnsi="GHEA Grapalat" w:cs="GHEA Grapalat"/>
          <w:sz w:val="23"/>
          <w:szCs w:val="23"/>
        </w:rPr>
        <w:t>16.500.000, 56-75քմ մակերեսը ներառյալ՝</w:t>
      </w:r>
      <w:r w:rsidRPr="00BB707B">
        <w:rPr>
          <w:rFonts w:ascii="GHEA Grapalat" w:hAnsi="GHEA Grapalat" w:cs="GHEA Grapalat"/>
          <w:sz w:val="23"/>
          <w:szCs w:val="23"/>
        </w:rPr>
        <w:t xml:space="preserve"> </w:t>
      </w:r>
      <w:r>
        <w:rPr>
          <w:rFonts w:ascii="GHEA Grapalat" w:hAnsi="GHEA Grapalat" w:cs="GHEA Grapalat"/>
          <w:sz w:val="23"/>
          <w:szCs w:val="23"/>
        </w:rPr>
        <w:t>22.500.000, 76քմ և ավելի մակերեսը՝</w:t>
      </w:r>
      <w:r w:rsidRPr="009039BA">
        <w:rPr>
          <w:rFonts w:ascii="GHEA Grapalat" w:hAnsi="GHEA Grapalat" w:cs="GHEA Grapalat"/>
          <w:sz w:val="23"/>
          <w:szCs w:val="23"/>
          <w:lang w:val="hy-AM"/>
        </w:rPr>
        <w:t xml:space="preserve"> </w:t>
      </w:r>
      <w:r>
        <w:rPr>
          <w:rFonts w:ascii="GHEA Grapalat" w:hAnsi="GHEA Grapalat" w:cs="GHEA Grapalat"/>
          <w:sz w:val="23"/>
          <w:szCs w:val="23"/>
          <w:lang w:val="hy-AM"/>
        </w:rPr>
        <w:t xml:space="preserve">28.500.000 դրամը: </w:t>
      </w:r>
      <w:r>
        <w:rPr>
          <w:rFonts w:ascii="GHEA Grapalat" w:hAnsi="GHEA Grapalat" w:cs="GHEA Grapalat"/>
          <w:sz w:val="23"/>
          <w:szCs w:val="23"/>
        </w:rPr>
        <w:t>Ձ</w:t>
      </w:r>
      <w:r w:rsidRPr="009039BA">
        <w:rPr>
          <w:rFonts w:ascii="GHEA Grapalat" w:hAnsi="GHEA Grapalat" w:cs="GHEA Grapalat"/>
          <w:sz w:val="23"/>
          <w:szCs w:val="23"/>
          <w:lang w:val="hy-AM"/>
        </w:rPr>
        <w:t>եռք բերվող բնակարանի կամ բնակելի տան արժեք</w:t>
      </w:r>
      <w:r>
        <w:rPr>
          <w:rFonts w:ascii="GHEA Grapalat" w:hAnsi="GHEA Grapalat" w:cs="GHEA Grapalat"/>
          <w:sz w:val="23"/>
          <w:szCs w:val="23"/>
        </w:rPr>
        <w:t>ը սույն կետով ս</w:t>
      </w:r>
      <w:r w:rsidRPr="009039BA">
        <w:rPr>
          <w:rFonts w:ascii="GHEA Grapalat" w:hAnsi="GHEA Grapalat" w:cs="GHEA Grapalat"/>
          <w:sz w:val="23"/>
          <w:szCs w:val="23"/>
          <w:lang w:val="hy-AM"/>
        </w:rPr>
        <w:t>ահ</w:t>
      </w:r>
      <w:r w:rsidRPr="009039BA">
        <w:rPr>
          <w:rFonts w:ascii="GHEA Grapalat" w:hAnsi="GHEA Grapalat" w:cs="GHEA Grapalat"/>
          <w:sz w:val="23"/>
          <w:szCs w:val="23"/>
          <w:lang w:val="hy-AM"/>
        </w:rPr>
        <w:softHyphen/>
        <w:t>ման</w:t>
      </w:r>
      <w:r w:rsidRPr="009039BA">
        <w:rPr>
          <w:rFonts w:ascii="GHEA Grapalat" w:hAnsi="GHEA Grapalat" w:cs="GHEA Grapalat"/>
          <w:sz w:val="23"/>
          <w:szCs w:val="23"/>
          <w:lang w:val="hy-AM"/>
        </w:rPr>
        <w:softHyphen/>
        <w:t>ված առավելագույն չափից ավելի լինելու դեպքում` պետության կողմից աջակցություն</w:t>
      </w:r>
      <w:r>
        <w:rPr>
          <w:rFonts w:ascii="GHEA Grapalat" w:hAnsi="GHEA Grapalat" w:cs="GHEA Grapalat"/>
          <w:sz w:val="23"/>
          <w:szCs w:val="23"/>
        </w:rPr>
        <w:t>ը</w:t>
      </w:r>
      <w:r>
        <w:rPr>
          <w:rFonts w:ascii="GHEA Grapalat" w:hAnsi="GHEA Grapalat" w:cs="GHEA Grapalat"/>
          <w:sz w:val="23"/>
          <w:szCs w:val="23"/>
          <w:lang w:val="hy-AM"/>
        </w:rPr>
        <w:t xml:space="preserve"> </w:t>
      </w:r>
      <w:r w:rsidRPr="009039BA">
        <w:rPr>
          <w:rFonts w:ascii="GHEA Grapalat" w:hAnsi="GHEA Grapalat" w:cs="GHEA Grapalat"/>
          <w:sz w:val="23"/>
          <w:szCs w:val="23"/>
          <w:lang w:val="hy-AM"/>
        </w:rPr>
        <w:t>ցու</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ցաբերվ</w:t>
      </w:r>
      <w:r>
        <w:rPr>
          <w:rFonts w:ascii="GHEA Grapalat" w:hAnsi="GHEA Grapalat" w:cs="GHEA Grapalat"/>
          <w:sz w:val="23"/>
          <w:szCs w:val="23"/>
        </w:rPr>
        <w:t>ում է</w:t>
      </w:r>
      <w:r w:rsidRPr="009039BA">
        <w:rPr>
          <w:rFonts w:ascii="GHEA Grapalat" w:hAnsi="GHEA Grapalat" w:cs="GHEA Grapalat"/>
          <w:sz w:val="23"/>
          <w:szCs w:val="23"/>
          <w:lang w:val="hy-AM"/>
        </w:rPr>
        <w:t xml:space="preserve"> միայն սահմանված առավելագույն արժեքի սահմաններում, ընդ որում` Հայաստանի Հանրապետության տարածքում անհատական բնակելի տուն կառուցելու նպատակով սույն ծրագիրը գործում է` զինծառայողի անվամբ սեփականության (համատեղ կամ բաժնային սեփականության) իրավունքով գրանցված տնամերձ կամ բնակելի կառուցապատման հողամասում անհատական բնակելի տուն կառուցելու շինարարական թու</w:t>
      </w:r>
      <w:r>
        <w:rPr>
          <w:rFonts w:ascii="GHEA Grapalat" w:hAnsi="GHEA Grapalat" w:cs="GHEA Grapalat"/>
          <w:sz w:val="23"/>
          <w:szCs w:val="23"/>
          <w:lang w:val="hy-AM"/>
        </w:rPr>
        <w:t>յլտվության առկայության դեպքում:</w:t>
      </w:r>
      <w:r>
        <w:rPr>
          <w:rFonts w:ascii="GHEA Grapalat" w:hAnsi="GHEA Grapalat" w:cs="GHEA Grapalat"/>
          <w:sz w:val="23"/>
          <w:szCs w:val="23"/>
        </w:rPr>
        <w:t xml:space="preserve"> Սույն կետի համաձայն </w:t>
      </w:r>
      <w:r w:rsidRPr="009039BA">
        <w:rPr>
          <w:rFonts w:ascii="GHEA Grapalat" w:hAnsi="GHEA Grapalat" w:cs="GHEA Grapalat"/>
          <w:sz w:val="23"/>
          <w:szCs w:val="23"/>
          <w:lang w:val="hy-AM"/>
        </w:rPr>
        <w:t>բնակարան</w:t>
      </w:r>
      <w:r>
        <w:rPr>
          <w:rFonts w:ascii="GHEA Grapalat" w:hAnsi="GHEA Grapalat" w:cs="GHEA Grapalat"/>
          <w:sz w:val="23"/>
          <w:szCs w:val="23"/>
        </w:rPr>
        <w:t>ներ</w:t>
      </w:r>
      <w:r w:rsidRPr="009039BA">
        <w:rPr>
          <w:rFonts w:ascii="GHEA Grapalat" w:hAnsi="GHEA Grapalat" w:cs="GHEA Grapalat"/>
          <w:sz w:val="23"/>
          <w:szCs w:val="23"/>
          <w:lang w:val="hy-AM"/>
        </w:rPr>
        <w:t>ի կամ բնակելի տ</w:t>
      </w:r>
      <w:r>
        <w:rPr>
          <w:rFonts w:ascii="GHEA Grapalat" w:hAnsi="GHEA Grapalat" w:cs="GHEA Grapalat"/>
          <w:sz w:val="23"/>
          <w:szCs w:val="23"/>
        </w:rPr>
        <w:t>ների</w:t>
      </w:r>
      <w:r w:rsidRPr="009039BA">
        <w:rPr>
          <w:rFonts w:ascii="GHEA Grapalat" w:hAnsi="GHEA Grapalat" w:cs="GHEA Grapalat"/>
          <w:sz w:val="23"/>
          <w:szCs w:val="23"/>
          <w:lang w:val="hy-AM"/>
        </w:rPr>
        <w:t xml:space="preserve"> </w:t>
      </w:r>
      <w:r>
        <w:rPr>
          <w:rFonts w:ascii="GHEA Grapalat" w:hAnsi="GHEA Grapalat" w:cs="GHEA Grapalat"/>
          <w:sz w:val="23"/>
          <w:szCs w:val="23"/>
        </w:rPr>
        <w:t>մակերեսների չափերի արժեքների և հիպոթեքային վարկավորման պայմանագրերում նախատեսված վարկի չափերի միջև համապատասխանությունն ապահովելու նպատակով հ</w:t>
      </w:r>
      <w:r w:rsidRPr="009039BA">
        <w:rPr>
          <w:rFonts w:ascii="GHEA Grapalat" w:hAnsi="GHEA Grapalat" w:cs="GHEA Grapalat"/>
          <w:color w:val="000000"/>
          <w:sz w:val="23"/>
          <w:szCs w:val="23"/>
          <w:lang w:val="hy-AM"/>
        </w:rPr>
        <w:t xml:space="preserve">ամապատասխան տարածաշրջանում ձևավորված </w:t>
      </w:r>
      <w:r>
        <w:rPr>
          <w:rFonts w:ascii="GHEA Grapalat" w:hAnsi="GHEA Grapalat" w:cs="GHEA Grapalat"/>
          <w:color w:val="000000"/>
          <w:sz w:val="23"/>
          <w:szCs w:val="23"/>
        </w:rPr>
        <w:t xml:space="preserve">անմիջապես կառուցապատողից կամ անշարժ գույքի երկրորդային շուկայում ձեռքբերվող </w:t>
      </w:r>
      <w:r w:rsidRPr="009039BA">
        <w:rPr>
          <w:rFonts w:ascii="GHEA Grapalat" w:hAnsi="GHEA Grapalat" w:cs="GHEA Grapalat"/>
          <w:color w:val="000000"/>
          <w:sz w:val="23"/>
          <w:szCs w:val="23"/>
          <w:lang w:val="hy-AM"/>
        </w:rPr>
        <w:t xml:space="preserve">բնակարանների կամ բնակելի տների շուկայական միջինացված արժեքների վերաբերյալ տեղեկատվությունը </w:t>
      </w:r>
      <w:r>
        <w:rPr>
          <w:rFonts w:ascii="GHEA Grapalat" w:hAnsi="GHEA Grapalat" w:cs="GHEA Grapalat"/>
          <w:color w:val="000000"/>
          <w:sz w:val="23"/>
          <w:szCs w:val="23"/>
        </w:rPr>
        <w:t>Ա</w:t>
      </w:r>
      <w:r w:rsidRPr="009039BA">
        <w:rPr>
          <w:rFonts w:ascii="GHEA Grapalat" w:hAnsi="GHEA Grapalat" w:cs="GHEA Grapalat"/>
          <w:color w:val="000000"/>
          <w:sz w:val="23"/>
          <w:szCs w:val="23"/>
          <w:lang w:val="hy-AM"/>
        </w:rPr>
        <w:t>նշարժ գույքի կադաստրի պետական կոմիտեի կողմից տարվա յուրա</w:t>
      </w:r>
      <w:r w:rsidRPr="009039BA">
        <w:rPr>
          <w:rFonts w:ascii="GHEA Grapalat" w:hAnsi="GHEA Grapalat" w:cs="GHEA Grapalat"/>
          <w:color w:val="000000"/>
          <w:sz w:val="23"/>
          <w:szCs w:val="23"/>
          <w:lang w:val="hy-AM"/>
        </w:rPr>
        <w:softHyphen/>
        <w:t>քանչյուր եռամսյակի ավարտից հետո 20-օրյա ժամկետում ներկայացվում է համապա</w:t>
      </w:r>
      <w:r w:rsidRPr="009039BA">
        <w:rPr>
          <w:rFonts w:ascii="GHEA Grapalat" w:hAnsi="GHEA Grapalat" w:cs="GHEA Grapalat"/>
          <w:color w:val="000000"/>
          <w:sz w:val="23"/>
          <w:szCs w:val="23"/>
          <w:lang w:val="hy-AM"/>
        </w:rPr>
        <w:softHyphen/>
        <w:t>տասխան մարմինների ղեկավարներին:</w:t>
      </w:r>
    </w:p>
    <w:p w:rsidR="00D10E09" w:rsidRPr="009039BA" w:rsidRDefault="00D10E09" w:rsidP="00D10E09">
      <w:pPr>
        <w:spacing w:after="0" w:line="23" w:lineRule="atLeast"/>
        <w:ind w:firstLine="360"/>
        <w:jc w:val="both"/>
        <w:rPr>
          <w:rFonts w:ascii="GHEA Grapalat" w:hAnsi="GHEA Grapalat" w:cs="GHEA Grapalat"/>
          <w:sz w:val="23"/>
          <w:szCs w:val="23"/>
          <w:lang w:val="hy-AM"/>
        </w:rPr>
      </w:pPr>
      <w:r w:rsidRPr="009039BA">
        <w:rPr>
          <w:rFonts w:ascii="GHEA Grapalat" w:hAnsi="GHEA Grapalat" w:cs="GHEA Grapalat"/>
          <w:b/>
          <w:bCs/>
          <w:sz w:val="23"/>
          <w:szCs w:val="23"/>
          <w:lang w:val="hy-AM"/>
        </w:rPr>
        <w:t xml:space="preserve">  </w:t>
      </w:r>
      <w:r>
        <w:rPr>
          <w:rFonts w:ascii="GHEA Grapalat" w:hAnsi="GHEA Grapalat" w:cs="GHEA Grapalat"/>
          <w:sz w:val="23"/>
          <w:szCs w:val="23"/>
        </w:rPr>
        <w:t>7</w:t>
      </w:r>
      <w:r w:rsidRPr="009039BA">
        <w:rPr>
          <w:rFonts w:ascii="GHEA Grapalat" w:hAnsi="GHEA Grapalat" w:cs="GHEA Grapalat"/>
          <w:sz w:val="23"/>
          <w:szCs w:val="23"/>
          <w:lang w:val="hy-AM"/>
        </w:rPr>
        <w:t>.</w:t>
      </w:r>
      <w:r w:rsidRPr="009039BA">
        <w:rPr>
          <w:rFonts w:ascii="Courier New" w:hAnsi="Courier New" w:cs="Courier New"/>
          <w:sz w:val="23"/>
          <w:szCs w:val="23"/>
          <w:lang w:val="hy-AM"/>
        </w:rPr>
        <w:t> </w:t>
      </w:r>
      <w:r w:rsidRPr="009039BA">
        <w:rPr>
          <w:rFonts w:ascii="GHEA Grapalat" w:hAnsi="GHEA Grapalat" w:cs="GHEA Grapalat"/>
          <w:sz w:val="23"/>
          <w:szCs w:val="23"/>
          <w:lang w:val="hy-AM"/>
        </w:rPr>
        <w:t>Ծրագրի հիփոթեքային բաղադրիչի նկարագրություն.</w:t>
      </w:r>
    </w:p>
    <w:p w:rsidR="00D10E09" w:rsidRPr="00035308" w:rsidRDefault="00D10E09" w:rsidP="00D10E09">
      <w:pPr>
        <w:spacing w:after="0"/>
        <w:ind w:firstLine="567"/>
        <w:jc w:val="both"/>
        <w:rPr>
          <w:rFonts w:ascii="GHEA Grapalat" w:hAnsi="GHEA Grapalat" w:cs="GHEA Grapalat"/>
          <w:sz w:val="23"/>
          <w:szCs w:val="23"/>
        </w:rPr>
      </w:pPr>
      <w:r w:rsidRPr="009039BA">
        <w:rPr>
          <w:rFonts w:ascii="GHEA Grapalat" w:hAnsi="GHEA Grapalat" w:cs="GHEA Grapalat"/>
          <w:bCs/>
          <w:sz w:val="23"/>
          <w:szCs w:val="23"/>
        </w:rPr>
        <w:t xml:space="preserve">1) </w:t>
      </w:r>
      <w:proofErr w:type="gramStart"/>
      <w:r>
        <w:rPr>
          <w:rFonts w:ascii="GHEA Grapalat" w:hAnsi="GHEA Grapalat" w:cs="GHEA Grapalat"/>
          <w:bCs/>
          <w:sz w:val="23"/>
          <w:szCs w:val="23"/>
        </w:rPr>
        <w:t>կ</w:t>
      </w:r>
      <w:r w:rsidRPr="009039BA">
        <w:rPr>
          <w:rFonts w:ascii="GHEA Grapalat" w:hAnsi="GHEA Grapalat" w:cs="GHEA Grapalat"/>
          <w:bCs/>
          <w:sz w:val="23"/>
          <w:szCs w:val="23"/>
          <w:lang w:val="hy-AM"/>
        </w:rPr>
        <w:t>անխավճար</w:t>
      </w:r>
      <w:proofErr w:type="gramEnd"/>
      <w:r w:rsidRPr="009039BA">
        <w:rPr>
          <w:rFonts w:ascii="GHEA Grapalat" w:hAnsi="GHEA Grapalat" w:cs="GHEA Grapalat"/>
          <w:bCs/>
          <w:sz w:val="23"/>
          <w:szCs w:val="23"/>
          <w:lang w:val="hy-AM"/>
        </w:rPr>
        <w:t>.</w:t>
      </w:r>
      <w:r w:rsidRPr="009039BA">
        <w:rPr>
          <w:rFonts w:ascii="GHEA Grapalat" w:hAnsi="GHEA Grapalat" w:cs="GHEA Grapalat"/>
          <w:b/>
          <w:bCs/>
          <w:sz w:val="23"/>
          <w:szCs w:val="23"/>
          <w:lang w:val="hy-AM"/>
        </w:rPr>
        <w:t xml:space="preserve"> </w:t>
      </w:r>
      <w:r>
        <w:rPr>
          <w:rFonts w:ascii="GHEA Grapalat" w:hAnsi="GHEA Grapalat" w:cs="GHEA Grapalat"/>
          <w:sz w:val="23"/>
          <w:szCs w:val="23"/>
        </w:rPr>
        <w:t>վ</w:t>
      </w:r>
      <w:r w:rsidRPr="009039BA">
        <w:rPr>
          <w:rFonts w:ascii="GHEA Grapalat" w:hAnsi="GHEA Grapalat" w:cs="GHEA Grapalat"/>
          <w:sz w:val="23"/>
          <w:szCs w:val="23"/>
          <w:lang w:val="hy-AM"/>
        </w:rPr>
        <w:t xml:space="preserve">արկերը տրամադրվելու են ձեռքբերվող բնակարանի կամ </w:t>
      </w:r>
      <w:r>
        <w:rPr>
          <w:rFonts w:ascii="GHEA Grapalat" w:hAnsi="GHEA Grapalat" w:cs="GHEA Grapalat"/>
          <w:sz w:val="23"/>
          <w:szCs w:val="23"/>
          <w:lang w:val="hy-AM"/>
        </w:rPr>
        <w:t>բնակելի տան արժեքի մինչև 90%</w:t>
      </w:r>
      <w:r w:rsidRPr="009039BA">
        <w:rPr>
          <w:rFonts w:ascii="GHEA Grapalat" w:hAnsi="GHEA Grapalat" w:cs="GHEA Grapalat"/>
          <w:sz w:val="23"/>
          <w:szCs w:val="23"/>
          <w:lang w:val="hy-AM"/>
        </w:rPr>
        <w:t>-ի չափով, որը ենթադրում է կանխավճարի 10% մեծություն: Կանխավճարը ֆինանսավորվում է պետության կողմից: Ծրագրի մասնակիցներն իրենց նախընտրած գումարի սահմաններում իրավունք ունեն մասնակցել հիփոթեքային վարկավորմամբ ձեռք բերվող բնակարանի կամ բնակելի տան կանխավճարի ֆինանսավորմանը:</w:t>
      </w:r>
      <w:r w:rsidRPr="009039BA">
        <w:rPr>
          <w:rFonts w:ascii="GHEA Grapalat" w:hAnsi="GHEA Grapalat" w:cs="GHEA Grapalat"/>
          <w:sz w:val="23"/>
          <w:szCs w:val="23"/>
        </w:rPr>
        <w:t xml:space="preserve"> </w:t>
      </w:r>
      <w:r w:rsidRPr="009039BA">
        <w:rPr>
          <w:rFonts w:ascii="GHEA Grapalat" w:hAnsi="GHEA Grapalat" w:cs="GHEA Grapalat"/>
          <w:sz w:val="23"/>
          <w:szCs w:val="23"/>
          <w:lang w:val="hy-AM"/>
        </w:rPr>
        <w:t xml:space="preserve">Հիփոթեքային վարկի </w:t>
      </w:r>
      <w:r w:rsidRPr="009039BA">
        <w:rPr>
          <w:rFonts w:ascii="GHEA Grapalat" w:hAnsi="GHEA Grapalat" w:cs="GHEA Grapalat"/>
          <w:sz w:val="23"/>
          <w:szCs w:val="23"/>
          <w:lang w:val="hy-AM"/>
        </w:rPr>
        <w:lastRenderedPageBreak/>
        <w:t>մարման առավելագույն ժամկետը սահմանվում է 20 տարի, վարկառուի համաձայնությամբ վարկը կարող է</w:t>
      </w:r>
      <w:r>
        <w:rPr>
          <w:rFonts w:ascii="GHEA Grapalat" w:hAnsi="GHEA Grapalat" w:cs="GHEA Grapalat"/>
          <w:sz w:val="23"/>
          <w:szCs w:val="23"/>
          <w:lang w:val="hy-AM"/>
        </w:rPr>
        <w:t xml:space="preserve"> տրամադրվել ավելի կարճ ժամկետով</w:t>
      </w:r>
      <w:r>
        <w:rPr>
          <w:rFonts w:ascii="GHEA Grapalat" w:hAnsi="GHEA Grapalat" w:cs="GHEA Grapalat"/>
          <w:sz w:val="23"/>
          <w:szCs w:val="23"/>
        </w:rPr>
        <w:t>.</w:t>
      </w:r>
    </w:p>
    <w:p w:rsidR="00D10E09" w:rsidRDefault="00D10E09" w:rsidP="00D10E09">
      <w:pPr>
        <w:spacing w:after="0"/>
        <w:ind w:firstLine="567"/>
        <w:jc w:val="both"/>
        <w:rPr>
          <w:rFonts w:ascii="GHEA Grapalat" w:hAnsi="GHEA Grapalat" w:cs="GHEA Grapalat"/>
          <w:sz w:val="23"/>
          <w:szCs w:val="23"/>
        </w:rPr>
      </w:pPr>
      <w:r w:rsidRPr="009039BA">
        <w:rPr>
          <w:rFonts w:ascii="GHEA Grapalat" w:hAnsi="GHEA Grapalat" w:cs="Sylfaen"/>
          <w:bCs/>
          <w:sz w:val="23"/>
          <w:szCs w:val="23"/>
        </w:rPr>
        <w:t>2)</w:t>
      </w:r>
      <w:r w:rsidRPr="009039BA">
        <w:rPr>
          <w:rFonts w:ascii="Sylfaen" w:hAnsi="Sylfaen" w:cs="Sylfaen"/>
          <w:bCs/>
          <w:sz w:val="23"/>
          <w:szCs w:val="23"/>
          <w:lang w:val="hy-AM"/>
        </w:rPr>
        <w:t> </w:t>
      </w:r>
      <w:r>
        <w:rPr>
          <w:rFonts w:ascii="GHEA Grapalat" w:hAnsi="GHEA Grapalat" w:cs="GHEA Grapalat"/>
          <w:bCs/>
          <w:sz w:val="23"/>
          <w:szCs w:val="23"/>
        </w:rPr>
        <w:t>վ</w:t>
      </w:r>
      <w:r w:rsidRPr="009039BA">
        <w:rPr>
          <w:rFonts w:ascii="GHEA Grapalat" w:hAnsi="GHEA Grapalat" w:cs="GHEA Grapalat"/>
          <w:bCs/>
          <w:sz w:val="23"/>
          <w:szCs w:val="23"/>
          <w:lang w:val="hy-AM"/>
        </w:rPr>
        <w:t>արկի տարեկան տոկոսադրույքը` առավելագույնը</w:t>
      </w:r>
      <w:r w:rsidRPr="009039BA">
        <w:rPr>
          <w:rFonts w:ascii="Courier New" w:hAnsi="Courier New" w:cs="Courier New"/>
          <w:b/>
          <w:bCs/>
          <w:sz w:val="23"/>
          <w:szCs w:val="23"/>
          <w:lang w:val="hy-AM"/>
        </w:rPr>
        <w:t> </w:t>
      </w:r>
      <w:r>
        <w:rPr>
          <w:rFonts w:ascii="GHEA Grapalat" w:hAnsi="GHEA Grapalat" w:cs="GHEA Grapalat"/>
          <w:sz w:val="23"/>
          <w:szCs w:val="23"/>
        </w:rPr>
        <w:t>7</w:t>
      </w:r>
      <w:r w:rsidRPr="009039BA">
        <w:rPr>
          <w:rFonts w:ascii="GHEA Grapalat" w:hAnsi="GHEA Grapalat" w:cs="GHEA Grapalat"/>
          <w:sz w:val="23"/>
          <w:szCs w:val="23"/>
          <w:lang w:val="hy-AM"/>
        </w:rPr>
        <w:t>%</w:t>
      </w:r>
      <w:r w:rsidRPr="009039BA">
        <w:rPr>
          <w:rFonts w:ascii="GHEA Grapalat" w:hAnsi="GHEA Grapalat" w:cs="GHEA Grapalat"/>
          <w:b/>
          <w:bCs/>
          <w:sz w:val="23"/>
          <w:szCs w:val="23"/>
          <w:lang w:val="hy-AM"/>
        </w:rPr>
        <w:t>,</w:t>
      </w:r>
      <w:r w:rsidRPr="009039BA">
        <w:rPr>
          <w:rFonts w:ascii="GHEA Grapalat" w:hAnsi="GHEA Grapalat" w:cs="GHEA Grapalat"/>
          <w:sz w:val="23"/>
          <w:szCs w:val="23"/>
          <w:lang w:val="hy-AM"/>
        </w:rPr>
        <w:t xml:space="preserve"> որից պետության կողմից սուբսիդավորվում է վար</w:t>
      </w:r>
      <w:r>
        <w:rPr>
          <w:rFonts w:ascii="GHEA Grapalat" w:hAnsi="GHEA Grapalat" w:cs="GHEA Grapalat"/>
          <w:sz w:val="23"/>
          <w:szCs w:val="23"/>
          <w:lang w:val="hy-AM"/>
        </w:rPr>
        <w:t xml:space="preserve">կի տոկոսագումարի առավելագույնը </w:t>
      </w:r>
      <w:r>
        <w:rPr>
          <w:rFonts w:ascii="GHEA Grapalat" w:hAnsi="GHEA Grapalat" w:cs="GHEA Grapalat"/>
          <w:sz w:val="23"/>
          <w:szCs w:val="23"/>
        </w:rPr>
        <w:t>3</w:t>
      </w:r>
      <w:r w:rsidRPr="009039BA">
        <w:rPr>
          <w:rFonts w:ascii="GHEA Grapalat" w:hAnsi="GHEA Grapalat" w:cs="GHEA Grapalat"/>
          <w:sz w:val="23"/>
          <w:szCs w:val="23"/>
          <w:lang w:val="hy-AM"/>
        </w:rPr>
        <w:t xml:space="preserve"> տոկոսային կետը: Սուբսիդավորման ենթակա տոկոսավճարի չափը հաշվարկվում է վարկի գումարի նվազ</w:t>
      </w:r>
      <w:r>
        <w:rPr>
          <w:rFonts w:ascii="GHEA Grapalat" w:hAnsi="GHEA Grapalat" w:cs="GHEA Grapalat"/>
          <w:sz w:val="23"/>
          <w:szCs w:val="23"/>
          <w:lang w:val="hy-AM"/>
        </w:rPr>
        <w:t xml:space="preserve">ող մնացորդի նկատմամբ: </w:t>
      </w:r>
      <w:r>
        <w:rPr>
          <w:rFonts w:ascii="GHEA Grapalat" w:hAnsi="GHEA Grapalat" w:cs="GHEA Grapalat"/>
          <w:sz w:val="23"/>
          <w:szCs w:val="23"/>
        </w:rPr>
        <w:t xml:space="preserve">Անմիջապես կառուցապատողից </w:t>
      </w:r>
      <w:r w:rsidRPr="009039BA">
        <w:rPr>
          <w:rFonts w:ascii="GHEA Grapalat" w:hAnsi="GHEA Grapalat" w:cs="GHEA Grapalat"/>
          <w:sz w:val="23"/>
          <w:szCs w:val="23"/>
          <w:lang w:val="hy-AM"/>
        </w:rPr>
        <w:t>բազմա</w:t>
      </w:r>
      <w:r w:rsidRPr="009039BA">
        <w:rPr>
          <w:rFonts w:ascii="GHEA Grapalat" w:hAnsi="GHEA Grapalat" w:cs="GHEA Grapalat"/>
          <w:sz w:val="23"/>
          <w:szCs w:val="23"/>
          <w:lang w:val="hy-AM"/>
        </w:rPr>
        <w:softHyphen/>
        <w:t>բնակարան բնակելի շենքում</w:t>
      </w:r>
      <w:r>
        <w:rPr>
          <w:rFonts w:ascii="GHEA Grapalat" w:hAnsi="GHEA Grapalat" w:cs="GHEA Grapalat"/>
          <w:sz w:val="23"/>
          <w:szCs w:val="23"/>
        </w:rPr>
        <w:t xml:space="preserve"> կառուցված կամ կառուցվող բնակարան կամ բնակելի տուն ձեռք բերելու դեպքում</w:t>
      </w:r>
      <w:r w:rsidRPr="009039BA">
        <w:rPr>
          <w:rFonts w:ascii="GHEA Grapalat" w:hAnsi="GHEA Grapalat" w:cs="GHEA Grapalat"/>
          <w:sz w:val="23"/>
          <w:szCs w:val="23"/>
          <w:lang w:val="hy-AM"/>
        </w:rPr>
        <w:t xml:space="preserve"> </w:t>
      </w:r>
      <w:r>
        <w:rPr>
          <w:rFonts w:ascii="GHEA Grapalat" w:hAnsi="GHEA Grapalat" w:cs="GHEA Grapalat"/>
          <w:sz w:val="23"/>
          <w:szCs w:val="23"/>
        </w:rPr>
        <w:t>վ</w:t>
      </w:r>
      <w:r w:rsidRPr="009039BA">
        <w:rPr>
          <w:rFonts w:ascii="GHEA Grapalat" w:hAnsi="GHEA Grapalat" w:cs="GHEA Grapalat"/>
          <w:sz w:val="23"/>
          <w:szCs w:val="23"/>
          <w:lang w:val="hy-AM"/>
        </w:rPr>
        <w:t xml:space="preserve">արկառուն իրավունք կունենա պետությունից հետ ստանալ իր վճարած (հարկային գործակալի կողմից պահված) եկամտային հարկը` ծրագրի շրջանակներում հիփոթեքային վարկի դիմաց իր կողմից վճարված (պետության կողմից չսուբսիդավորված) տոկոսների չափով` Հայաստանի Հանրապետության </w:t>
      </w:r>
      <w:r>
        <w:rPr>
          <w:rFonts w:ascii="GHEA Grapalat" w:hAnsi="GHEA Grapalat" w:cs="GHEA Grapalat"/>
          <w:sz w:val="23"/>
          <w:szCs w:val="23"/>
          <w:lang w:val="hy-AM"/>
        </w:rPr>
        <w:t>օրենսդրությամբ սահմանված կարգով</w:t>
      </w:r>
      <w:r>
        <w:rPr>
          <w:rFonts w:ascii="GHEA Grapalat" w:hAnsi="GHEA Grapalat" w:cs="GHEA Grapalat"/>
          <w:sz w:val="23"/>
          <w:szCs w:val="23"/>
        </w:rPr>
        <w:t xml:space="preserve">: </w:t>
      </w:r>
      <w:r w:rsidRPr="009039BA">
        <w:rPr>
          <w:rFonts w:ascii="GHEA Grapalat" w:hAnsi="GHEA Grapalat" w:cs="GHEA Grapalat"/>
          <w:sz w:val="23"/>
          <w:szCs w:val="23"/>
          <w:lang w:val="hy-AM"/>
        </w:rPr>
        <w:t>Տույժերը և տուգան</w:t>
      </w:r>
      <w:r>
        <w:rPr>
          <w:rFonts w:ascii="GHEA Grapalat" w:hAnsi="GHEA Grapalat" w:cs="GHEA Grapalat"/>
          <w:sz w:val="23"/>
          <w:szCs w:val="23"/>
          <w:lang w:val="hy-AM"/>
        </w:rPr>
        <w:t>քները սուբսիդավորման ենթակա չեն</w:t>
      </w:r>
      <w:r>
        <w:rPr>
          <w:rFonts w:ascii="GHEA Grapalat" w:hAnsi="GHEA Grapalat" w:cs="GHEA Grapalat"/>
          <w:sz w:val="23"/>
          <w:szCs w:val="23"/>
        </w:rPr>
        <w:t>.</w:t>
      </w:r>
    </w:p>
    <w:p w:rsidR="00D10E09" w:rsidRPr="00035308" w:rsidRDefault="00D10E09" w:rsidP="00D10E09">
      <w:pPr>
        <w:spacing w:after="0"/>
        <w:ind w:firstLine="567"/>
        <w:jc w:val="both"/>
        <w:rPr>
          <w:rFonts w:ascii="GHEA Grapalat" w:hAnsi="GHEA Grapalat" w:cs="GHEA Grapalat"/>
          <w:sz w:val="23"/>
          <w:szCs w:val="23"/>
        </w:rPr>
      </w:pPr>
      <w:r w:rsidRPr="00AC704F">
        <w:rPr>
          <w:rFonts w:ascii="GHEA Grapalat" w:hAnsi="GHEA Grapalat" w:cs="GHEA Grapalat"/>
          <w:bCs/>
          <w:sz w:val="23"/>
          <w:szCs w:val="23"/>
          <w:lang w:val="hy-AM"/>
        </w:rPr>
        <w:t xml:space="preserve"> </w:t>
      </w:r>
      <w:r w:rsidRPr="00AC704F">
        <w:rPr>
          <w:rFonts w:ascii="GHEA Grapalat" w:hAnsi="GHEA Grapalat" w:cs="GHEA Grapalat"/>
          <w:bCs/>
          <w:sz w:val="23"/>
          <w:szCs w:val="23"/>
        </w:rPr>
        <w:t>3</w:t>
      </w:r>
      <w:r w:rsidRPr="009039BA">
        <w:rPr>
          <w:rFonts w:ascii="GHEA Grapalat" w:hAnsi="GHEA Grapalat" w:cs="GHEA Grapalat"/>
          <w:bCs/>
          <w:sz w:val="23"/>
          <w:szCs w:val="23"/>
        </w:rPr>
        <w:t>)</w:t>
      </w:r>
      <w:r>
        <w:rPr>
          <w:rFonts w:ascii="GHEA Grapalat" w:hAnsi="GHEA Grapalat" w:cs="GHEA Grapalat"/>
          <w:bCs/>
          <w:sz w:val="23"/>
          <w:szCs w:val="23"/>
        </w:rPr>
        <w:t xml:space="preserve"> </w:t>
      </w:r>
      <w:proofErr w:type="gramStart"/>
      <w:r>
        <w:rPr>
          <w:rFonts w:ascii="GHEA Grapalat" w:hAnsi="GHEA Grapalat" w:cs="GHEA Grapalat"/>
          <w:bCs/>
          <w:sz w:val="23"/>
          <w:szCs w:val="23"/>
        </w:rPr>
        <w:t>վարկը</w:t>
      </w:r>
      <w:proofErr w:type="gramEnd"/>
      <w:r>
        <w:rPr>
          <w:rFonts w:ascii="GHEA Grapalat" w:hAnsi="GHEA Grapalat" w:cs="GHEA Grapalat"/>
          <w:bCs/>
          <w:sz w:val="23"/>
          <w:szCs w:val="23"/>
        </w:rPr>
        <w:t xml:space="preserve"> սահմանված կարգով ապահովագրվում է պետության կողմից.</w:t>
      </w:r>
    </w:p>
    <w:p w:rsidR="00D10E09"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b/>
          <w:bCs/>
          <w:sz w:val="23"/>
          <w:szCs w:val="23"/>
          <w:lang w:val="hy-AM"/>
        </w:rPr>
        <w:t xml:space="preserve">    </w:t>
      </w:r>
      <w:r>
        <w:rPr>
          <w:rFonts w:ascii="GHEA Grapalat" w:hAnsi="GHEA Grapalat" w:cs="GHEA Grapalat"/>
          <w:bCs/>
          <w:sz w:val="23"/>
          <w:szCs w:val="23"/>
        </w:rPr>
        <w:t>4</w:t>
      </w:r>
      <w:r w:rsidRPr="009039BA">
        <w:rPr>
          <w:rFonts w:ascii="GHEA Grapalat" w:hAnsi="GHEA Grapalat" w:cs="GHEA Grapalat"/>
          <w:bCs/>
          <w:sz w:val="23"/>
          <w:szCs w:val="23"/>
        </w:rPr>
        <w:t xml:space="preserve">) </w:t>
      </w:r>
      <w:proofErr w:type="gramStart"/>
      <w:r>
        <w:rPr>
          <w:rFonts w:ascii="GHEA Grapalat" w:hAnsi="GHEA Grapalat" w:cs="GHEA Grapalat"/>
          <w:bCs/>
          <w:sz w:val="23"/>
          <w:szCs w:val="23"/>
        </w:rPr>
        <w:t>վ</w:t>
      </w:r>
      <w:r w:rsidRPr="009039BA">
        <w:rPr>
          <w:rFonts w:ascii="GHEA Grapalat" w:hAnsi="GHEA Grapalat" w:cs="GHEA Grapalat"/>
          <w:bCs/>
          <w:sz w:val="23"/>
          <w:szCs w:val="23"/>
          <w:lang w:val="hy-AM"/>
        </w:rPr>
        <w:t>արկի</w:t>
      </w:r>
      <w:proofErr w:type="gramEnd"/>
      <w:r w:rsidRPr="009039BA">
        <w:rPr>
          <w:rFonts w:ascii="GHEA Grapalat" w:hAnsi="GHEA Grapalat" w:cs="GHEA Grapalat"/>
          <w:bCs/>
          <w:sz w:val="23"/>
          <w:szCs w:val="23"/>
          <w:lang w:val="hy-AM"/>
        </w:rPr>
        <w:t xml:space="preserve"> մարման եղանակը` </w:t>
      </w:r>
      <w:r>
        <w:rPr>
          <w:rFonts w:ascii="GHEA Grapalat" w:hAnsi="GHEA Grapalat" w:cs="GHEA Grapalat"/>
          <w:bCs/>
          <w:iCs/>
          <w:sz w:val="23"/>
          <w:szCs w:val="23"/>
          <w:lang w:val="hy-AM"/>
        </w:rPr>
        <w:t>դիֆերենցված</w:t>
      </w:r>
      <w:r>
        <w:rPr>
          <w:rFonts w:ascii="GHEA Grapalat" w:hAnsi="GHEA Grapalat" w:cs="GHEA Grapalat"/>
          <w:bCs/>
          <w:iCs/>
          <w:sz w:val="23"/>
          <w:szCs w:val="23"/>
        </w:rPr>
        <w:t xml:space="preserve"> (</w:t>
      </w:r>
      <w:r w:rsidRPr="009039BA">
        <w:rPr>
          <w:rFonts w:ascii="GHEA Grapalat" w:hAnsi="GHEA Grapalat" w:cs="GHEA Grapalat"/>
          <w:bCs/>
          <w:iCs/>
          <w:sz w:val="23"/>
          <w:szCs w:val="23"/>
          <w:lang w:val="hy-AM"/>
        </w:rPr>
        <w:t>մայր գումարի հավասարաչափ մարումներով,</w:t>
      </w:r>
      <w:r w:rsidRPr="009039BA">
        <w:rPr>
          <w:rFonts w:ascii="GHEA Grapalat" w:hAnsi="GHEA Grapalat" w:cs="GHEA Grapalat"/>
          <w:b/>
          <w:bCs/>
          <w:i/>
          <w:iCs/>
          <w:sz w:val="23"/>
          <w:szCs w:val="23"/>
          <w:lang w:val="hy-AM"/>
        </w:rPr>
        <w:t xml:space="preserve"> </w:t>
      </w:r>
      <w:r w:rsidRPr="009039BA">
        <w:rPr>
          <w:rFonts w:ascii="GHEA Grapalat" w:hAnsi="GHEA Grapalat" w:cs="GHEA Grapalat"/>
          <w:sz w:val="23"/>
          <w:szCs w:val="23"/>
          <w:lang w:val="hy-AM"/>
        </w:rPr>
        <w:t>որի դեպքում վարկառուն վճարում է յուրաքանչյուր ամիս հավասարաչափ մայր գումար, իսկ տոկոսավճարներն անհավասարաչափ են՝ ընդհանուր վճարները գնալով նվազում են</w:t>
      </w:r>
      <w:r>
        <w:rPr>
          <w:rFonts w:ascii="GHEA Grapalat" w:hAnsi="GHEA Grapalat" w:cs="GHEA Grapalat"/>
          <w:bCs/>
          <w:iCs/>
          <w:sz w:val="23"/>
          <w:szCs w:val="23"/>
        </w:rPr>
        <w:t>)</w:t>
      </w:r>
      <w:r w:rsidRPr="009039BA">
        <w:rPr>
          <w:rFonts w:ascii="GHEA Grapalat" w:hAnsi="GHEA Grapalat" w:cs="GHEA Grapalat"/>
          <w:sz w:val="23"/>
          <w:szCs w:val="23"/>
          <w:lang w:val="hy-AM"/>
        </w:rPr>
        <w:t xml:space="preserve">: Ընդ որում` </w:t>
      </w:r>
      <w:r>
        <w:rPr>
          <w:rFonts w:ascii="GHEA Grapalat" w:hAnsi="GHEA Grapalat" w:cs="GHEA Grapalat"/>
          <w:sz w:val="23"/>
          <w:szCs w:val="23"/>
        </w:rPr>
        <w:t>վարկառու</w:t>
      </w:r>
      <w:r w:rsidRPr="009039BA">
        <w:rPr>
          <w:rFonts w:ascii="GHEA Grapalat" w:hAnsi="GHEA Grapalat" w:cs="GHEA Grapalat"/>
          <w:sz w:val="23"/>
          <w:szCs w:val="23"/>
          <w:lang w:val="hy-AM"/>
        </w:rPr>
        <w:t>ի կողմից հիփոթեքային վարկի վա</w:t>
      </w:r>
      <w:r w:rsidRPr="009039BA">
        <w:rPr>
          <w:rFonts w:ascii="GHEA Grapalat" w:hAnsi="GHEA Grapalat" w:cs="GHEA Grapalat"/>
          <w:sz w:val="23"/>
          <w:szCs w:val="23"/>
          <w:lang w:val="hy-AM"/>
        </w:rPr>
        <w:softHyphen/>
        <w:t>ղա</w:t>
      </w:r>
      <w:r w:rsidRPr="009039BA">
        <w:rPr>
          <w:rFonts w:ascii="GHEA Grapalat" w:hAnsi="GHEA Grapalat" w:cs="GHEA Grapalat"/>
          <w:sz w:val="23"/>
          <w:szCs w:val="23"/>
          <w:lang w:val="hy-AM"/>
        </w:rPr>
        <w:softHyphen/>
        <w:t>ժամ</w:t>
      </w:r>
      <w:r w:rsidRPr="009039BA">
        <w:rPr>
          <w:rFonts w:ascii="GHEA Grapalat" w:hAnsi="GHEA Grapalat" w:cs="GHEA Grapalat"/>
          <w:sz w:val="23"/>
          <w:szCs w:val="23"/>
          <w:lang w:val="hy-AM"/>
        </w:rPr>
        <w:softHyphen/>
        <w:t xml:space="preserve">կետ մարման դեպքում </w:t>
      </w:r>
      <w:r>
        <w:rPr>
          <w:rFonts w:ascii="GHEA Grapalat" w:hAnsi="GHEA Grapalat" w:cs="GHEA Grapalat"/>
          <w:sz w:val="23"/>
          <w:szCs w:val="23"/>
        </w:rPr>
        <w:t>վարկառու</w:t>
      </w:r>
      <w:r w:rsidRPr="009039BA">
        <w:rPr>
          <w:rFonts w:ascii="GHEA Grapalat" w:hAnsi="GHEA Grapalat" w:cs="GHEA Grapalat"/>
          <w:sz w:val="23"/>
          <w:szCs w:val="23"/>
          <w:lang w:val="hy-AM"/>
        </w:rPr>
        <w:t>ի համար չի կարող սահ</w:t>
      </w:r>
      <w:r w:rsidRPr="009039BA">
        <w:rPr>
          <w:rFonts w:ascii="GHEA Grapalat" w:hAnsi="GHEA Grapalat" w:cs="GHEA Grapalat"/>
          <w:sz w:val="23"/>
          <w:szCs w:val="23"/>
          <w:lang w:val="hy-AM"/>
        </w:rPr>
        <w:softHyphen/>
        <w:t>մանվել կամ կիրառվել որևէ ֆինանսական կամ այլ պարտավորություն կամ պատասխա</w:t>
      </w:r>
      <w:r w:rsidRPr="009039BA">
        <w:rPr>
          <w:rFonts w:ascii="GHEA Grapalat" w:hAnsi="GHEA Grapalat" w:cs="GHEA Grapalat"/>
          <w:sz w:val="23"/>
          <w:szCs w:val="23"/>
          <w:lang w:val="hy-AM"/>
        </w:rPr>
        <w:softHyphen/>
        <w:t>նա</w:t>
      </w:r>
      <w:r w:rsidRPr="009039BA">
        <w:rPr>
          <w:rFonts w:ascii="GHEA Grapalat" w:hAnsi="GHEA Grapalat" w:cs="GHEA Grapalat"/>
          <w:sz w:val="23"/>
          <w:szCs w:val="23"/>
          <w:lang w:val="hy-AM"/>
        </w:rPr>
        <w:softHyphen/>
        <w:t>տվու</w:t>
      </w:r>
      <w:r w:rsidRPr="009039BA">
        <w:rPr>
          <w:rFonts w:ascii="GHEA Grapalat" w:hAnsi="GHEA Grapalat" w:cs="GHEA Grapalat"/>
          <w:sz w:val="23"/>
          <w:szCs w:val="23"/>
          <w:lang w:val="hy-AM"/>
        </w:rPr>
        <w:softHyphen/>
        <w:t>թյուն</w:t>
      </w:r>
      <w:r>
        <w:rPr>
          <w:rFonts w:ascii="GHEA Grapalat" w:hAnsi="GHEA Grapalat" w:cs="GHEA Grapalat"/>
          <w:sz w:val="23"/>
          <w:szCs w:val="23"/>
        </w:rPr>
        <w:t>.</w:t>
      </w:r>
    </w:p>
    <w:p w:rsidR="00D10E09" w:rsidRDefault="00D10E09" w:rsidP="00D10E09">
      <w:pPr>
        <w:spacing w:after="0"/>
        <w:ind w:firstLine="709"/>
        <w:jc w:val="both"/>
        <w:rPr>
          <w:rFonts w:ascii="GHEA Grapalat" w:hAnsi="GHEA Grapalat" w:cs="GHEA Grapalat"/>
          <w:sz w:val="23"/>
          <w:szCs w:val="23"/>
        </w:rPr>
      </w:pPr>
      <w:r>
        <w:rPr>
          <w:rFonts w:ascii="GHEA Grapalat" w:hAnsi="GHEA Grapalat" w:cs="GHEA Grapalat"/>
          <w:bCs/>
          <w:sz w:val="23"/>
          <w:szCs w:val="23"/>
        </w:rPr>
        <w:t>5</w:t>
      </w:r>
      <w:r w:rsidRPr="009039BA">
        <w:rPr>
          <w:rFonts w:ascii="GHEA Grapalat" w:hAnsi="GHEA Grapalat" w:cs="GHEA Grapalat"/>
          <w:bCs/>
          <w:sz w:val="23"/>
          <w:szCs w:val="23"/>
        </w:rPr>
        <w:t>)</w:t>
      </w:r>
      <w:r>
        <w:rPr>
          <w:rFonts w:ascii="GHEA Grapalat" w:hAnsi="GHEA Grapalat" w:cs="GHEA Grapalat"/>
          <w:bCs/>
          <w:sz w:val="23"/>
          <w:szCs w:val="23"/>
        </w:rPr>
        <w:t xml:space="preserve"> </w:t>
      </w:r>
      <w:proofErr w:type="gramStart"/>
      <w:r>
        <w:rPr>
          <w:rFonts w:ascii="GHEA Grapalat" w:hAnsi="GHEA Grapalat" w:cs="GHEA Grapalat"/>
          <w:bCs/>
          <w:sz w:val="23"/>
          <w:szCs w:val="23"/>
        </w:rPr>
        <w:t>կնքվող</w:t>
      </w:r>
      <w:proofErr w:type="gramEnd"/>
      <w:r>
        <w:rPr>
          <w:rFonts w:ascii="GHEA Grapalat" w:hAnsi="GHEA Grapalat" w:cs="GHEA Grapalat"/>
          <w:bCs/>
          <w:sz w:val="23"/>
          <w:szCs w:val="23"/>
        </w:rPr>
        <w:t xml:space="preserve"> հիպոթեքային վարկավորման պայմանագրի շրջանակներում բանկի կողմից չեն գանձվում վարկի հայտի ուսումնասիրման, վարկի տրամադրման, վարկի ձևապերպման միանվագ, ինչպես նաև վարկի սպասարկման ամսական վճարներ</w:t>
      </w:r>
      <w:r w:rsidRPr="009039BA">
        <w:rPr>
          <w:rFonts w:ascii="GHEA Grapalat" w:hAnsi="GHEA Grapalat" w:cs="GHEA Grapalat"/>
          <w:sz w:val="23"/>
          <w:szCs w:val="23"/>
          <w:lang w:val="hy-AM"/>
        </w:rPr>
        <w:t>:</w:t>
      </w:r>
    </w:p>
    <w:p w:rsidR="00D10E09" w:rsidRPr="009039BA" w:rsidRDefault="00D10E09" w:rsidP="00D10E09">
      <w:pPr>
        <w:spacing w:after="0"/>
        <w:jc w:val="both"/>
        <w:rPr>
          <w:rFonts w:ascii="GHEA Grapalat" w:hAnsi="GHEA Grapalat" w:cs="GHEA Grapalat"/>
          <w:sz w:val="23"/>
          <w:szCs w:val="23"/>
        </w:rPr>
      </w:pPr>
    </w:p>
    <w:p w:rsidR="00D10E09" w:rsidRPr="009039BA" w:rsidRDefault="00D10E09" w:rsidP="00D10E09">
      <w:pPr>
        <w:shd w:val="clear" w:color="auto" w:fill="FFFFFF"/>
        <w:spacing w:after="0"/>
        <w:ind w:firstLine="360"/>
        <w:jc w:val="center"/>
        <w:rPr>
          <w:rFonts w:ascii="GHEA Grapalat" w:hAnsi="GHEA Grapalat" w:cs="GHEA Grapalat"/>
          <w:bCs/>
          <w:sz w:val="23"/>
          <w:szCs w:val="23"/>
          <w:lang w:eastAsia="ru-RU"/>
        </w:rPr>
      </w:pPr>
      <w:r w:rsidRPr="009039BA">
        <w:rPr>
          <w:rFonts w:ascii="GHEA Grapalat" w:hAnsi="GHEA Grapalat" w:cs="GHEA Grapalat"/>
          <w:sz w:val="23"/>
          <w:szCs w:val="23"/>
          <w:lang w:val="hy-AM" w:eastAsia="ru-RU"/>
        </w:rPr>
        <w:t>II</w:t>
      </w:r>
      <w:r w:rsidRPr="009039BA">
        <w:rPr>
          <w:rFonts w:ascii="GHEA Grapalat" w:hAnsi="GHEA Grapalat" w:cs="GHEA Grapalat"/>
          <w:sz w:val="23"/>
          <w:szCs w:val="23"/>
          <w:lang w:eastAsia="ru-RU"/>
        </w:rPr>
        <w:t>I</w:t>
      </w:r>
      <w:r w:rsidRPr="009039BA">
        <w:rPr>
          <w:rFonts w:ascii="GHEA Grapalat" w:hAnsi="GHEA Grapalat" w:cs="GHEA Grapalat"/>
          <w:sz w:val="23"/>
          <w:szCs w:val="23"/>
          <w:lang w:val="hy-AM" w:eastAsia="ru-RU"/>
        </w:rPr>
        <w:t>.</w:t>
      </w:r>
      <w:r w:rsidRPr="009039BA">
        <w:rPr>
          <w:rFonts w:ascii="GHEA Grapalat" w:hAnsi="GHEA Grapalat" w:cs="GHEA Grapalat"/>
          <w:sz w:val="23"/>
          <w:szCs w:val="23"/>
          <w:lang w:eastAsia="ru-RU"/>
        </w:rPr>
        <w:t xml:space="preserve"> </w:t>
      </w:r>
      <w:r w:rsidRPr="009039BA">
        <w:rPr>
          <w:rFonts w:ascii="GHEA Grapalat" w:hAnsi="GHEA Grapalat" w:cs="GHEA Grapalat"/>
          <w:bCs/>
          <w:sz w:val="23"/>
          <w:szCs w:val="23"/>
          <w:lang w:val="hy-AM" w:eastAsia="ru-RU"/>
        </w:rPr>
        <w:t xml:space="preserve">ԼՐԱՑՈՒՑԻՉ ԵՐԱՇԽԻՔՆԵՐ </w:t>
      </w:r>
    </w:p>
    <w:p w:rsidR="00D10E09" w:rsidRPr="003A738F" w:rsidRDefault="00D10E09" w:rsidP="00D10E09">
      <w:pPr>
        <w:shd w:val="clear" w:color="auto" w:fill="FFFFFF"/>
        <w:spacing w:after="0"/>
        <w:ind w:firstLine="360"/>
        <w:jc w:val="center"/>
        <w:rPr>
          <w:rFonts w:ascii="GHEA Grapalat" w:hAnsi="GHEA Grapalat" w:cs="GHEA Grapalat"/>
          <w:sz w:val="10"/>
          <w:szCs w:val="10"/>
          <w:lang w:val="hy-AM" w:eastAsia="ru-RU"/>
        </w:rPr>
      </w:pPr>
    </w:p>
    <w:p w:rsidR="00D10E09" w:rsidRPr="009039BA" w:rsidRDefault="00D10E09" w:rsidP="00D10E09">
      <w:pPr>
        <w:spacing w:after="0"/>
        <w:ind w:firstLine="720"/>
        <w:jc w:val="both"/>
        <w:rPr>
          <w:rFonts w:ascii="GHEA Grapalat" w:hAnsi="GHEA Grapalat" w:cs="GHEA Grapalat"/>
          <w:sz w:val="23"/>
          <w:szCs w:val="23"/>
          <w:lang w:val="hy-AM"/>
        </w:rPr>
      </w:pPr>
      <w:r>
        <w:rPr>
          <w:rFonts w:ascii="GHEA Grapalat" w:hAnsi="GHEA Grapalat" w:cs="GHEA Grapalat"/>
          <w:sz w:val="23"/>
          <w:szCs w:val="23"/>
        </w:rPr>
        <w:t>8</w:t>
      </w:r>
      <w:r w:rsidRPr="009039BA">
        <w:rPr>
          <w:rFonts w:ascii="GHEA Grapalat" w:hAnsi="GHEA Grapalat" w:cs="GHEA Grapalat"/>
          <w:sz w:val="23"/>
          <w:szCs w:val="23"/>
          <w:lang w:val="hy-AM"/>
        </w:rPr>
        <w:t>.</w:t>
      </w:r>
      <w:r w:rsidRPr="009039BA">
        <w:rPr>
          <w:rFonts w:ascii="Courier New" w:hAnsi="Courier New" w:cs="Courier New"/>
          <w:sz w:val="23"/>
          <w:szCs w:val="23"/>
          <w:lang w:val="hy-AM"/>
        </w:rPr>
        <w:t> </w:t>
      </w:r>
      <w:r w:rsidRPr="009039BA">
        <w:rPr>
          <w:rFonts w:ascii="GHEA Grapalat" w:hAnsi="GHEA Grapalat" w:cs="Courier New"/>
          <w:sz w:val="23"/>
          <w:szCs w:val="23"/>
        </w:rPr>
        <w:t>Վ</w:t>
      </w:r>
      <w:r w:rsidRPr="009039BA">
        <w:rPr>
          <w:rFonts w:ascii="GHEA Grapalat" w:hAnsi="GHEA Grapalat" w:cs="GHEA Grapalat"/>
          <w:bCs/>
          <w:sz w:val="23"/>
          <w:szCs w:val="23"/>
        </w:rPr>
        <w:t>արկավորման ծրագրի ընթացքում զ</w:t>
      </w:r>
      <w:r w:rsidRPr="009039BA">
        <w:rPr>
          <w:rFonts w:ascii="GHEA Grapalat" w:hAnsi="GHEA Grapalat" w:cs="GHEA Grapalat"/>
          <w:bCs/>
          <w:sz w:val="23"/>
          <w:szCs w:val="23"/>
          <w:lang w:val="hy-AM"/>
        </w:rPr>
        <w:t>ինծառայողի զոհվելու (մահանալու) դեպքում</w:t>
      </w:r>
      <w:r w:rsidRPr="009039BA">
        <w:rPr>
          <w:rFonts w:ascii="GHEA Grapalat" w:hAnsi="GHEA Grapalat" w:cs="GHEA Grapalat"/>
          <w:sz w:val="23"/>
          <w:szCs w:val="23"/>
          <w:lang w:val="hy-AM"/>
        </w:rPr>
        <w:t xml:space="preserve"> պետ</w:t>
      </w:r>
      <w:r>
        <w:rPr>
          <w:rFonts w:ascii="GHEA Grapalat" w:hAnsi="GHEA Grapalat" w:cs="GHEA Grapalat"/>
          <w:sz w:val="23"/>
          <w:szCs w:val="23"/>
        </w:rPr>
        <w:t>ական բյուջեի միջոցների հաշվին</w:t>
      </w:r>
      <w:r w:rsidRPr="009039BA">
        <w:rPr>
          <w:rFonts w:ascii="GHEA Grapalat" w:hAnsi="GHEA Grapalat" w:cs="GHEA Grapalat"/>
          <w:sz w:val="23"/>
          <w:szCs w:val="23"/>
          <w:lang w:val="hy-AM"/>
        </w:rPr>
        <w:t xml:space="preserve"> իրականացվում է հիփոթեքային վարկի մայր գումարի մարում` հետևյալ չափորոշիչ</w:t>
      </w:r>
      <w:r w:rsidRPr="009039BA">
        <w:rPr>
          <w:rFonts w:ascii="GHEA Grapalat" w:hAnsi="GHEA Grapalat" w:cs="GHEA Grapalat"/>
          <w:sz w:val="23"/>
          <w:szCs w:val="23"/>
          <w:lang w:val="hy-AM"/>
        </w:rPr>
        <w:softHyphen/>
        <w:t>ներով.</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       1)</w:t>
      </w:r>
      <w:r w:rsidRPr="009039BA">
        <w:rPr>
          <w:rFonts w:ascii="Arial" w:hAnsi="Arial" w:cs="Arial"/>
          <w:sz w:val="23"/>
          <w:szCs w:val="23"/>
          <w:lang w:val="hy-AM"/>
        </w:rPr>
        <w:t> </w:t>
      </w:r>
      <w:r w:rsidRPr="009039BA">
        <w:rPr>
          <w:rFonts w:ascii="GHEA Grapalat" w:hAnsi="GHEA Grapalat" w:cs="GHEA Grapalat"/>
          <w:sz w:val="23"/>
          <w:szCs w:val="23"/>
          <w:lang w:val="hy-AM"/>
        </w:rPr>
        <w:t>Հայաստանի Հանրապետության պաշտպանության մարտական գործողու</w:t>
      </w:r>
      <w:r w:rsidRPr="009039BA">
        <w:rPr>
          <w:rFonts w:ascii="GHEA Grapalat" w:hAnsi="GHEA Grapalat" w:cs="GHEA Grapalat"/>
          <w:sz w:val="23"/>
          <w:szCs w:val="23"/>
          <w:lang w:val="hy-AM"/>
        </w:rPr>
        <w:softHyphen/>
        <w:t>թյուն</w:t>
      </w:r>
      <w:r w:rsidRPr="009039BA">
        <w:rPr>
          <w:rFonts w:ascii="GHEA Grapalat" w:hAnsi="GHEA Grapalat" w:cs="GHEA Grapalat"/>
          <w:sz w:val="23"/>
          <w:szCs w:val="23"/>
          <w:lang w:val="hy-AM"/>
        </w:rPr>
        <w:softHyphen/>
        <w:t>ների կամ հակառակորդի հետ շփման գծում մարտական հերթապահության կամ հատուկ առաջադրանք կատարելու ժամանակ զոհված (մահացած) զինծառա</w:t>
      </w:r>
      <w:r w:rsidRPr="009039BA">
        <w:rPr>
          <w:rFonts w:ascii="GHEA Grapalat" w:hAnsi="GHEA Grapalat" w:cs="GHEA Grapalat"/>
          <w:sz w:val="23"/>
          <w:szCs w:val="23"/>
          <w:lang w:val="hy-AM"/>
        </w:rPr>
        <w:softHyphen/>
        <w:t>յողի ընտանիքին` դեպքի օրվա դրությամբ հիփոթեքային վարկի չմարված գումար</w:t>
      </w:r>
      <w:r>
        <w:rPr>
          <w:rFonts w:ascii="GHEA Grapalat" w:hAnsi="GHEA Grapalat" w:cs="GHEA Grapalat"/>
          <w:sz w:val="23"/>
          <w:szCs w:val="23"/>
        </w:rPr>
        <w:t>ն ամբողջությամբ</w:t>
      </w:r>
      <w:r w:rsidRPr="009039BA">
        <w:rPr>
          <w:rFonts w:ascii="GHEA Grapalat" w:hAnsi="GHEA Grapalat" w:cs="GHEA Grapalat"/>
          <w:sz w:val="23"/>
          <w:szCs w:val="23"/>
          <w:lang w:val="hy-AM"/>
        </w:rPr>
        <w:t>,</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      2)</w:t>
      </w:r>
      <w:r w:rsidRPr="009039BA">
        <w:rPr>
          <w:rFonts w:ascii="Arial" w:hAnsi="Arial" w:cs="Arial"/>
          <w:sz w:val="23"/>
          <w:szCs w:val="23"/>
          <w:lang w:val="hy-AM"/>
        </w:rPr>
        <w:t> </w:t>
      </w:r>
      <w:r w:rsidRPr="009039BA">
        <w:rPr>
          <w:rFonts w:ascii="GHEA Grapalat" w:hAnsi="GHEA Grapalat" w:cs="GHEA Grapalat"/>
          <w:sz w:val="23"/>
          <w:szCs w:val="23"/>
          <w:lang w:val="hy-AM"/>
        </w:rPr>
        <w:t>ծառայողական պարտականությունները կատարելիս զոհված (մահացած) զին</w:t>
      </w:r>
      <w:r w:rsidRPr="009039BA">
        <w:rPr>
          <w:rFonts w:ascii="GHEA Grapalat" w:hAnsi="GHEA Grapalat" w:cs="GHEA Grapalat"/>
          <w:sz w:val="23"/>
          <w:szCs w:val="23"/>
          <w:lang w:val="hy-AM"/>
        </w:rPr>
        <w:softHyphen/>
        <w:t>ծա</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ռա</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յողի ընտանիքին` դեպքի օրվա դրությամբ հիփո</w:t>
      </w:r>
      <w:r>
        <w:rPr>
          <w:rFonts w:ascii="GHEA Grapalat" w:hAnsi="GHEA Grapalat" w:cs="GHEA Grapalat"/>
          <w:sz w:val="23"/>
          <w:szCs w:val="23"/>
          <w:lang w:val="hy-AM"/>
        </w:rPr>
        <w:t xml:space="preserve">թեքային վարկի չմարված  գումարի </w:t>
      </w:r>
      <w:r>
        <w:rPr>
          <w:rFonts w:ascii="GHEA Grapalat" w:hAnsi="GHEA Grapalat" w:cs="GHEA Grapalat"/>
          <w:sz w:val="23"/>
          <w:szCs w:val="23"/>
        </w:rPr>
        <w:t>7</w:t>
      </w:r>
      <w:r w:rsidRPr="009039BA">
        <w:rPr>
          <w:rFonts w:ascii="GHEA Grapalat" w:hAnsi="GHEA Grapalat" w:cs="GHEA Grapalat"/>
          <w:sz w:val="23"/>
          <w:szCs w:val="23"/>
          <w:lang w:val="hy-AM"/>
        </w:rPr>
        <w:t>0 տոկոսը,</w:t>
      </w:r>
    </w:p>
    <w:p w:rsidR="00D10E09" w:rsidRPr="009039BA" w:rsidRDefault="00D10E09" w:rsidP="00D10E09">
      <w:pPr>
        <w:spacing w:after="0"/>
        <w:ind w:firstLine="360"/>
        <w:jc w:val="both"/>
        <w:rPr>
          <w:rFonts w:ascii="GHEA Grapalat" w:hAnsi="GHEA Grapalat" w:cs="GHEA Grapalat"/>
          <w:sz w:val="23"/>
          <w:szCs w:val="23"/>
          <w:lang w:val="hy-AM"/>
        </w:rPr>
      </w:pPr>
      <w:r w:rsidRPr="009039BA">
        <w:rPr>
          <w:rFonts w:ascii="GHEA Grapalat" w:hAnsi="GHEA Grapalat" w:cs="GHEA Grapalat"/>
          <w:sz w:val="23"/>
          <w:szCs w:val="23"/>
          <w:lang w:val="hy-AM"/>
        </w:rPr>
        <w:t xml:space="preserve">       3)</w:t>
      </w:r>
      <w:r w:rsidRPr="009039BA">
        <w:rPr>
          <w:rFonts w:ascii="Arial" w:hAnsi="Arial" w:cs="Arial"/>
          <w:sz w:val="23"/>
          <w:szCs w:val="23"/>
          <w:lang w:val="hy-AM"/>
        </w:rPr>
        <w:t> </w:t>
      </w:r>
      <w:r w:rsidRPr="009039BA">
        <w:rPr>
          <w:rFonts w:ascii="GHEA Grapalat" w:hAnsi="GHEA Grapalat" w:cs="GHEA Grapalat"/>
          <w:sz w:val="23"/>
          <w:szCs w:val="23"/>
          <w:lang w:val="hy-AM"/>
        </w:rPr>
        <w:t>զինվորական ծառայության ընթացքում զոհված (մահացած) զինծառայողի ընտա</w:t>
      </w:r>
      <w:r w:rsidRPr="009039BA">
        <w:rPr>
          <w:rFonts w:ascii="GHEA Grapalat" w:hAnsi="GHEA Grapalat" w:cs="GHEA Grapalat"/>
          <w:sz w:val="23"/>
          <w:szCs w:val="23"/>
          <w:lang w:val="hy-AM"/>
        </w:rPr>
        <w:softHyphen/>
        <w:t>նիքին` դեպքի օրվա դրությամբ հիփ</w:t>
      </w:r>
      <w:r>
        <w:rPr>
          <w:rFonts w:ascii="GHEA Grapalat" w:hAnsi="GHEA Grapalat" w:cs="GHEA Grapalat"/>
          <w:sz w:val="23"/>
          <w:szCs w:val="23"/>
          <w:lang w:val="hy-AM"/>
        </w:rPr>
        <w:t xml:space="preserve">ոթեքային վարկի չմարված  գումարի </w:t>
      </w:r>
      <w:r>
        <w:rPr>
          <w:rFonts w:ascii="GHEA Grapalat" w:hAnsi="GHEA Grapalat" w:cs="GHEA Grapalat"/>
          <w:sz w:val="23"/>
          <w:szCs w:val="23"/>
        </w:rPr>
        <w:t>5</w:t>
      </w:r>
      <w:r w:rsidRPr="009039BA">
        <w:rPr>
          <w:rFonts w:ascii="GHEA Grapalat" w:hAnsi="GHEA Grapalat" w:cs="GHEA Grapalat"/>
          <w:sz w:val="23"/>
          <w:szCs w:val="23"/>
          <w:lang w:val="hy-AM"/>
        </w:rPr>
        <w:t>0 տոկոսը,</w:t>
      </w:r>
    </w:p>
    <w:p w:rsidR="00D10E09"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 xml:space="preserve">       4)</w:t>
      </w:r>
      <w:r w:rsidRPr="009039BA">
        <w:rPr>
          <w:rFonts w:ascii="Arial" w:hAnsi="Arial" w:cs="Arial"/>
          <w:sz w:val="23"/>
          <w:szCs w:val="23"/>
          <w:lang w:val="hy-AM"/>
        </w:rPr>
        <w:t>  </w:t>
      </w:r>
      <w:r w:rsidRPr="009039BA">
        <w:rPr>
          <w:rFonts w:ascii="GHEA Grapalat" w:hAnsi="GHEA Grapalat" w:cs="GHEA Grapalat"/>
          <w:sz w:val="23"/>
          <w:szCs w:val="23"/>
          <w:lang w:val="hy-AM"/>
        </w:rPr>
        <w:t>ծառայությունից սահմանված կարգով արձակվելուց հետո Հայաստանի Հանրապետության պաշտպանության մարտական գործողութ</w:t>
      </w:r>
      <w:r w:rsidRPr="009039BA">
        <w:rPr>
          <w:rFonts w:ascii="GHEA Grapalat" w:hAnsi="GHEA Grapalat" w:cs="GHEA Grapalat"/>
          <w:sz w:val="23"/>
          <w:szCs w:val="23"/>
          <w:lang w:val="hy-AM"/>
        </w:rPr>
        <w:softHyphen/>
        <w:t xml:space="preserve">յունների կամ հակառակորդի հետ շփման գծում մարտական հերթապահության կամ հատուկ առաջադրանք </w:t>
      </w:r>
      <w:r>
        <w:rPr>
          <w:rFonts w:ascii="GHEA Grapalat" w:hAnsi="GHEA Grapalat" w:cs="GHEA Grapalat"/>
          <w:sz w:val="23"/>
          <w:szCs w:val="23"/>
        </w:rPr>
        <w:t xml:space="preserve">կամ </w:t>
      </w:r>
      <w:r w:rsidRPr="009039BA">
        <w:rPr>
          <w:rFonts w:ascii="GHEA Grapalat" w:hAnsi="GHEA Grapalat" w:cs="GHEA Grapalat"/>
          <w:sz w:val="23"/>
          <w:szCs w:val="23"/>
          <w:lang w:val="hy-AM"/>
        </w:rPr>
        <w:t>ծառայողական պարտականությունները կատարելո</w:t>
      </w:r>
      <w:r>
        <w:rPr>
          <w:rFonts w:ascii="GHEA Grapalat" w:hAnsi="GHEA Grapalat" w:cs="GHEA Grapalat"/>
          <w:sz w:val="23"/>
          <w:szCs w:val="23"/>
          <w:lang w:val="hy-AM"/>
        </w:rPr>
        <w:t>ւ ժամանակ ստացած վնասվածքի</w:t>
      </w:r>
      <w:r w:rsidRPr="009039BA">
        <w:rPr>
          <w:rFonts w:ascii="GHEA Grapalat" w:hAnsi="GHEA Grapalat" w:cs="GHEA Grapalat"/>
          <w:sz w:val="23"/>
          <w:szCs w:val="23"/>
          <w:lang w:val="hy-AM"/>
        </w:rPr>
        <w:t xml:space="preserve"> կամ խեղման </w:t>
      </w:r>
      <w:r>
        <w:rPr>
          <w:rFonts w:ascii="GHEA Grapalat" w:hAnsi="GHEA Grapalat" w:cs="GHEA Grapalat"/>
          <w:sz w:val="23"/>
          <w:szCs w:val="23"/>
        </w:rPr>
        <w:t xml:space="preserve">կամ առաջացած հիվանդության </w:t>
      </w:r>
      <w:r w:rsidRPr="009039BA">
        <w:rPr>
          <w:rFonts w:ascii="GHEA Grapalat" w:hAnsi="GHEA Grapalat" w:cs="GHEA Grapalat"/>
          <w:sz w:val="23"/>
          <w:szCs w:val="23"/>
          <w:lang w:val="hy-AM"/>
        </w:rPr>
        <w:t>պատճառ</w:t>
      </w:r>
      <w:r>
        <w:rPr>
          <w:rFonts w:ascii="GHEA Grapalat" w:hAnsi="GHEA Grapalat" w:cs="GHEA Grapalat"/>
          <w:sz w:val="23"/>
          <w:szCs w:val="23"/>
        </w:rPr>
        <w:t>ական կապով</w:t>
      </w:r>
      <w:r w:rsidRPr="009039BA">
        <w:rPr>
          <w:rFonts w:ascii="GHEA Grapalat" w:hAnsi="GHEA Grapalat" w:cs="GHEA Grapalat"/>
          <w:sz w:val="23"/>
          <w:szCs w:val="23"/>
          <w:lang w:val="hy-AM"/>
        </w:rPr>
        <w:t xml:space="preserve"> մահացած զինծառայողի ընտանիքին` </w:t>
      </w:r>
      <w:r w:rsidRPr="009039BA">
        <w:rPr>
          <w:rFonts w:ascii="GHEA Grapalat" w:hAnsi="GHEA Grapalat" w:cs="GHEA Grapalat"/>
          <w:sz w:val="23"/>
          <w:szCs w:val="23"/>
        </w:rPr>
        <w:t>մահվան</w:t>
      </w:r>
      <w:r w:rsidRPr="009039BA">
        <w:rPr>
          <w:rFonts w:ascii="GHEA Grapalat" w:hAnsi="GHEA Grapalat" w:cs="GHEA Grapalat"/>
          <w:sz w:val="23"/>
          <w:szCs w:val="23"/>
          <w:lang w:val="hy-AM"/>
        </w:rPr>
        <w:t xml:space="preserve"> օրվա դրությամբ հիփ</w:t>
      </w:r>
      <w:r>
        <w:rPr>
          <w:rFonts w:ascii="GHEA Grapalat" w:hAnsi="GHEA Grapalat" w:cs="GHEA Grapalat"/>
          <w:sz w:val="23"/>
          <w:szCs w:val="23"/>
          <w:lang w:val="hy-AM"/>
        </w:rPr>
        <w:t xml:space="preserve">ոթեքային վարկի չմարված  գումարի </w:t>
      </w:r>
      <w:r>
        <w:rPr>
          <w:rFonts w:ascii="GHEA Grapalat" w:hAnsi="GHEA Grapalat" w:cs="GHEA Grapalat"/>
          <w:sz w:val="23"/>
          <w:szCs w:val="23"/>
        </w:rPr>
        <w:t>7</w:t>
      </w:r>
      <w:r w:rsidRPr="009039BA">
        <w:rPr>
          <w:rFonts w:ascii="GHEA Grapalat" w:hAnsi="GHEA Grapalat" w:cs="GHEA Grapalat"/>
          <w:sz w:val="23"/>
          <w:szCs w:val="23"/>
          <w:lang w:val="hy-AM"/>
        </w:rPr>
        <w:t>0 տոկոսը</w:t>
      </w:r>
      <w:r>
        <w:rPr>
          <w:rFonts w:ascii="GHEA Grapalat" w:hAnsi="GHEA Grapalat" w:cs="GHEA Grapalat"/>
          <w:sz w:val="23"/>
          <w:szCs w:val="23"/>
        </w:rPr>
        <w:t>,</w:t>
      </w:r>
    </w:p>
    <w:p w:rsidR="00D10E09" w:rsidRPr="00265110" w:rsidRDefault="00D10E09" w:rsidP="00D10E09">
      <w:pPr>
        <w:spacing w:after="0"/>
        <w:ind w:firstLine="720"/>
        <w:jc w:val="both"/>
        <w:rPr>
          <w:rFonts w:ascii="GHEA Grapalat" w:hAnsi="GHEA Grapalat" w:cs="GHEA Grapalat"/>
          <w:sz w:val="23"/>
          <w:szCs w:val="23"/>
        </w:rPr>
      </w:pPr>
      <w:r>
        <w:rPr>
          <w:rFonts w:ascii="GHEA Grapalat" w:hAnsi="GHEA Grapalat" w:cs="GHEA Grapalat"/>
          <w:sz w:val="23"/>
          <w:szCs w:val="23"/>
        </w:rPr>
        <w:lastRenderedPageBreak/>
        <w:t>5</w:t>
      </w:r>
      <w:r w:rsidRPr="009039BA">
        <w:rPr>
          <w:rFonts w:ascii="GHEA Grapalat" w:hAnsi="GHEA Grapalat" w:cs="GHEA Grapalat"/>
          <w:sz w:val="23"/>
          <w:szCs w:val="23"/>
          <w:lang w:val="hy-AM"/>
        </w:rPr>
        <w:t>)</w:t>
      </w:r>
      <w:r w:rsidRPr="009039BA">
        <w:rPr>
          <w:rFonts w:ascii="Arial" w:hAnsi="Arial" w:cs="Arial"/>
          <w:sz w:val="23"/>
          <w:szCs w:val="23"/>
          <w:lang w:val="hy-AM"/>
        </w:rPr>
        <w:t>  </w:t>
      </w:r>
      <w:proofErr w:type="gramStart"/>
      <w:r w:rsidRPr="009039BA">
        <w:rPr>
          <w:rFonts w:ascii="GHEA Grapalat" w:hAnsi="GHEA Grapalat" w:cs="GHEA Grapalat"/>
          <w:sz w:val="23"/>
          <w:szCs w:val="23"/>
          <w:lang w:val="hy-AM"/>
        </w:rPr>
        <w:t>ծառայությունից</w:t>
      </w:r>
      <w:proofErr w:type="gramEnd"/>
      <w:r w:rsidRPr="009039BA">
        <w:rPr>
          <w:rFonts w:ascii="GHEA Grapalat" w:hAnsi="GHEA Grapalat" w:cs="GHEA Grapalat"/>
          <w:sz w:val="23"/>
          <w:szCs w:val="23"/>
          <w:lang w:val="hy-AM"/>
        </w:rPr>
        <w:t xml:space="preserve"> սահմանված կարգով արձակվելուց հետո զինվորական ծառայության ընթացքում </w:t>
      </w:r>
      <w:r>
        <w:rPr>
          <w:rFonts w:ascii="GHEA Grapalat" w:hAnsi="GHEA Grapalat" w:cs="GHEA Grapalat"/>
          <w:sz w:val="23"/>
          <w:szCs w:val="23"/>
          <w:lang w:val="hy-AM"/>
        </w:rPr>
        <w:t>ստացած վնասվածքի</w:t>
      </w:r>
      <w:r w:rsidRPr="009039BA">
        <w:rPr>
          <w:rFonts w:ascii="GHEA Grapalat" w:hAnsi="GHEA Grapalat" w:cs="GHEA Grapalat"/>
          <w:sz w:val="23"/>
          <w:szCs w:val="23"/>
          <w:lang w:val="hy-AM"/>
        </w:rPr>
        <w:t xml:space="preserve"> կամ խեղման </w:t>
      </w:r>
      <w:r>
        <w:rPr>
          <w:rFonts w:ascii="GHEA Grapalat" w:hAnsi="GHEA Grapalat" w:cs="GHEA Grapalat"/>
          <w:sz w:val="23"/>
          <w:szCs w:val="23"/>
        </w:rPr>
        <w:t xml:space="preserve">կամ առաջացած հիվանդության </w:t>
      </w:r>
      <w:r w:rsidRPr="009039BA">
        <w:rPr>
          <w:rFonts w:ascii="GHEA Grapalat" w:hAnsi="GHEA Grapalat" w:cs="GHEA Grapalat"/>
          <w:sz w:val="23"/>
          <w:szCs w:val="23"/>
          <w:lang w:val="hy-AM"/>
        </w:rPr>
        <w:t>պատճառ</w:t>
      </w:r>
      <w:r>
        <w:rPr>
          <w:rFonts w:ascii="GHEA Grapalat" w:hAnsi="GHEA Grapalat" w:cs="GHEA Grapalat"/>
          <w:sz w:val="23"/>
          <w:szCs w:val="23"/>
        </w:rPr>
        <w:t>ական կապով</w:t>
      </w:r>
      <w:r w:rsidRPr="009039BA">
        <w:rPr>
          <w:rFonts w:ascii="GHEA Grapalat" w:hAnsi="GHEA Grapalat" w:cs="GHEA Grapalat"/>
          <w:sz w:val="23"/>
          <w:szCs w:val="23"/>
          <w:lang w:val="hy-AM"/>
        </w:rPr>
        <w:t xml:space="preserve"> մահացած զինծառայողի ընտանիքին` </w:t>
      </w:r>
      <w:r w:rsidRPr="009039BA">
        <w:rPr>
          <w:rFonts w:ascii="GHEA Grapalat" w:hAnsi="GHEA Grapalat" w:cs="GHEA Grapalat"/>
          <w:sz w:val="23"/>
          <w:szCs w:val="23"/>
        </w:rPr>
        <w:t>մահվան</w:t>
      </w:r>
      <w:r w:rsidRPr="009039BA">
        <w:rPr>
          <w:rFonts w:ascii="GHEA Grapalat" w:hAnsi="GHEA Grapalat" w:cs="GHEA Grapalat"/>
          <w:sz w:val="23"/>
          <w:szCs w:val="23"/>
          <w:lang w:val="hy-AM"/>
        </w:rPr>
        <w:t xml:space="preserve"> օրվա դրությամբ հիփոթե</w:t>
      </w:r>
      <w:r>
        <w:rPr>
          <w:rFonts w:ascii="GHEA Grapalat" w:hAnsi="GHEA Grapalat" w:cs="GHEA Grapalat"/>
          <w:sz w:val="23"/>
          <w:szCs w:val="23"/>
          <w:lang w:val="hy-AM"/>
        </w:rPr>
        <w:t xml:space="preserve">քային վարկի չմարված  գումարի </w:t>
      </w:r>
      <w:r>
        <w:rPr>
          <w:rFonts w:ascii="GHEA Grapalat" w:hAnsi="GHEA Grapalat" w:cs="GHEA Grapalat"/>
          <w:sz w:val="23"/>
          <w:szCs w:val="23"/>
        </w:rPr>
        <w:t>50</w:t>
      </w:r>
      <w:r w:rsidRPr="009039BA">
        <w:rPr>
          <w:rFonts w:ascii="GHEA Grapalat" w:hAnsi="GHEA Grapalat" w:cs="GHEA Grapalat"/>
          <w:sz w:val="23"/>
          <w:szCs w:val="23"/>
          <w:lang w:val="hy-AM"/>
        </w:rPr>
        <w:t xml:space="preserve"> տոկոսը:</w:t>
      </w:r>
    </w:p>
    <w:p w:rsidR="00D10E09" w:rsidRPr="009039BA" w:rsidRDefault="00D10E09" w:rsidP="00D10E09">
      <w:pPr>
        <w:spacing w:after="0"/>
        <w:ind w:firstLine="720"/>
        <w:jc w:val="both"/>
        <w:rPr>
          <w:rFonts w:ascii="GHEA Grapalat" w:hAnsi="GHEA Grapalat" w:cs="GHEA Grapalat"/>
          <w:sz w:val="23"/>
          <w:szCs w:val="23"/>
          <w:lang w:val="hy-AM"/>
        </w:rPr>
      </w:pPr>
      <w:r>
        <w:rPr>
          <w:rFonts w:ascii="GHEA Grapalat" w:hAnsi="GHEA Grapalat" w:cs="GHEA Grapalat"/>
          <w:sz w:val="23"/>
          <w:szCs w:val="23"/>
        </w:rPr>
        <w:t>9</w:t>
      </w:r>
      <w:r w:rsidRPr="009039BA">
        <w:rPr>
          <w:rFonts w:ascii="GHEA Grapalat" w:hAnsi="GHEA Grapalat" w:cs="GHEA Grapalat"/>
          <w:sz w:val="23"/>
          <w:szCs w:val="23"/>
          <w:lang w:val="hy-AM"/>
        </w:rPr>
        <w:t xml:space="preserve">. </w:t>
      </w:r>
      <w:r w:rsidRPr="009039BA">
        <w:rPr>
          <w:rFonts w:ascii="GHEA Grapalat" w:hAnsi="GHEA Grapalat" w:cs="Courier New"/>
          <w:sz w:val="23"/>
          <w:szCs w:val="23"/>
        </w:rPr>
        <w:t>Վ</w:t>
      </w:r>
      <w:r w:rsidRPr="009039BA">
        <w:rPr>
          <w:rFonts w:ascii="GHEA Grapalat" w:hAnsi="GHEA Grapalat" w:cs="GHEA Grapalat"/>
          <w:bCs/>
          <w:sz w:val="23"/>
          <w:szCs w:val="23"/>
        </w:rPr>
        <w:t xml:space="preserve">արկավորման ծրագրի ընթացքում </w:t>
      </w:r>
      <w:r w:rsidRPr="009039BA">
        <w:rPr>
          <w:rFonts w:ascii="GHEA Grapalat" w:hAnsi="GHEA Grapalat" w:cs="GHEA Grapalat"/>
          <w:sz w:val="23"/>
          <w:szCs w:val="23"/>
          <w:lang w:val="hy-AM"/>
        </w:rPr>
        <w:t>ստացած վնասվածքի, խեղման, կամ առաջացած հիվանդու</w:t>
      </w:r>
      <w:r w:rsidRPr="009039BA">
        <w:rPr>
          <w:rFonts w:ascii="GHEA Grapalat" w:hAnsi="GHEA Grapalat" w:cs="GHEA Grapalat"/>
          <w:sz w:val="23"/>
          <w:szCs w:val="23"/>
          <w:lang w:val="hy-AM"/>
        </w:rPr>
        <w:softHyphen/>
        <w:t xml:space="preserve">թյան հետևանքով </w:t>
      </w:r>
      <w:r w:rsidRPr="009039BA">
        <w:rPr>
          <w:rFonts w:ascii="GHEA Grapalat" w:hAnsi="GHEA Grapalat" w:cs="GHEA Grapalat"/>
          <w:sz w:val="23"/>
          <w:szCs w:val="23"/>
        </w:rPr>
        <w:t>զ</w:t>
      </w:r>
      <w:r w:rsidRPr="009039BA">
        <w:rPr>
          <w:rFonts w:ascii="GHEA Grapalat" w:hAnsi="GHEA Grapalat" w:cs="GHEA Grapalat"/>
          <w:sz w:val="23"/>
          <w:szCs w:val="23"/>
          <w:lang w:val="hy-AM"/>
        </w:rPr>
        <w:t xml:space="preserve">ինծառայողի </w:t>
      </w:r>
      <w:r w:rsidRPr="009039BA">
        <w:rPr>
          <w:rFonts w:ascii="GHEA Grapalat" w:hAnsi="GHEA Grapalat" w:cs="GHEA Grapalat"/>
          <w:bCs/>
          <w:sz w:val="23"/>
          <w:szCs w:val="23"/>
          <w:lang w:val="hy-AM"/>
        </w:rPr>
        <w:t>հաշմանդամ ճանաչվելու դեպքում</w:t>
      </w:r>
      <w:r w:rsidRPr="009039BA">
        <w:rPr>
          <w:rFonts w:ascii="GHEA Grapalat" w:hAnsi="GHEA Grapalat" w:cs="GHEA Grapalat"/>
          <w:sz w:val="23"/>
          <w:szCs w:val="23"/>
          <w:lang w:val="hy-AM"/>
        </w:rPr>
        <w:t xml:space="preserve"> պետ</w:t>
      </w:r>
      <w:r>
        <w:rPr>
          <w:rFonts w:ascii="GHEA Grapalat" w:hAnsi="GHEA Grapalat" w:cs="GHEA Grapalat"/>
          <w:sz w:val="23"/>
          <w:szCs w:val="23"/>
        </w:rPr>
        <w:t>ական բյուջեի միջոցների հաշվին</w:t>
      </w:r>
      <w:r w:rsidRPr="009039BA">
        <w:rPr>
          <w:rFonts w:ascii="GHEA Grapalat" w:hAnsi="GHEA Grapalat" w:cs="GHEA Grapalat"/>
          <w:sz w:val="23"/>
          <w:szCs w:val="23"/>
          <w:lang w:val="hy-AM"/>
        </w:rPr>
        <w:t xml:space="preserve"> իրականացվում է հիփոթեքային վարկի մայր գումարի մարում` հետևյալ չափորոշիչներով.</w:t>
      </w:r>
    </w:p>
    <w:p w:rsidR="00D10E09" w:rsidRPr="009039BA"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 xml:space="preserve">     1)</w:t>
      </w:r>
      <w:r w:rsidRPr="009039BA">
        <w:rPr>
          <w:rFonts w:ascii="Arial" w:hAnsi="Arial" w:cs="Arial"/>
          <w:sz w:val="23"/>
          <w:szCs w:val="23"/>
          <w:lang w:val="hy-AM"/>
        </w:rPr>
        <w:t> </w:t>
      </w:r>
      <w:r w:rsidRPr="009039BA">
        <w:rPr>
          <w:rFonts w:ascii="GHEA Grapalat" w:hAnsi="GHEA Grapalat" w:cs="GHEA Grapalat"/>
          <w:sz w:val="23"/>
          <w:szCs w:val="23"/>
          <w:lang w:val="hy-AM"/>
        </w:rPr>
        <w:t>ՀՀ պաշտպանության մարտական գործողությունների կամ հակառակորդի հետ շփման գծում մարտական հերթապահության կամ հատուկ առաջադրանք կատարելու ժամանակ ստացած վնասվածքի, խեղման, կամ առաջացած հիվանդության հետևանքով</w:t>
      </w:r>
      <w:r w:rsidRPr="009039BA">
        <w:rPr>
          <w:rFonts w:ascii="GHEA Grapalat" w:hAnsi="GHEA Grapalat" w:cs="GHEA Grapalat"/>
          <w:sz w:val="23"/>
          <w:szCs w:val="23"/>
        </w:rPr>
        <w:t>՝</w:t>
      </w:r>
    </w:p>
    <w:p w:rsidR="00D10E09" w:rsidRPr="009039BA" w:rsidRDefault="00D10E09" w:rsidP="00D10E09">
      <w:pPr>
        <w:spacing w:after="0"/>
        <w:ind w:firstLine="720"/>
        <w:jc w:val="both"/>
        <w:rPr>
          <w:rFonts w:ascii="GHEA Grapalat" w:hAnsi="GHEA Grapalat" w:cs="GHEA Grapalat"/>
          <w:sz w:val="23"/>
          <w:szCs w:val="23"/>
        </w:rPr>
      </w:pPr>
      <w:r w:rsidRPr="009039BA">
        <w:rPr>
          <w:rFonts w:ascii="GHEA Grapalat" w:hAnsi="GHEA Grapalat" w:cs="GHEA Grapalat"/>
          <w:sz w:val="23"/>
          <w:szCs w:val="23"/>
        </w:rPr>
        <w:t>ա.</w:t>
      </w:r>
      <w:r w:rsidRPr="009039BA">
        <w:rPr>
          <w:rFonts w:ascii="GHEA Grapalat" w:hAnsi="GHEA Grapalat" w:cs="GHEA Grapalat"/>
          <w:sz w:val="23"/>
          <w:szCs w:val="23"/>
          <w:lang w:val="hy-AM"/>
        </w:rPr>
        <w:t xml:space="preserve"> 1-ին խմբի հաշմանդամ դարձած զինծառա</w:t>
      </w:r>
      <w:r w:rsidRPr="009039BA">
        <w:rPr>
          <w:rFonts w:ascii="GHEA Grapalat" w:hAnsi="GHEA Grapalat" w:cs="GHEA Grapalat"/>
          <w:sz w:val="23"/>
          <w:szCs w:val="23"/>
          <w:lang w:val="hy-AM"/>
        </w:rPr>
        <w:softHyphen/>
        <w:t>յողին` հաշմանդամ ճանաչվելու օրվա դրությամբ հիփ</w:t>
      </w:r>
      <w:r>
        <w:rPr>
          <w:rFonts w:ascii="GHEA Grapalat" w:hAnsi="GHEA Grapalat" w:cs="GHEA Grapalat"/>
          <w:sz w:val="23"/>
          <w:szCs w:val="23"/>
          <w:lang w:val="hy-AM"/>
        </w:rPr>
        <w:t xml:space="preserve">ոթեքային վարկի չմարված գումարի </w:t>
      </w:r>
      <w:r>
        <w:rPr>
          <w:rFonts w:ascii="GHEA Grapalat" w:hAnsi="GHEA Grapalat" w:cs="GHEA Grapalat"/>
          <w:sz w:val="23"/>
          <w:szCs w:val="23"/>
        </w:rPr>
        <w:t>5</w:t>
      </w:r>
      <w:r w:rsidRPr="009039BA">
        <w:rPr>
          <w:rFonts w:ascii="GHEA Grapalat" w:hAnsi="GHEA Grapalat" w:cs="GHEA Grapalat"/>
          <w:sz w:val="23"/>
          <w:szCs w:val="23"/>
          <w:lang w:val="hy-AM"/>
        </w:rPr>
        <w:t xml:space="preserve">0 տոկոսը, </w:t>
      </w:r>
    </w:p>
    <w:p w:rsidR="00D10E09" w:rsidRPr="009039BA" w:rsidRDefault="00D10E09" w:rsidP="00D10E09">
      <w:pPr>
        <w:spacing w:after="0"/>
        <w:ind w:firstLine="720"/>
        <w:jc w:val="both"/>
        <w:rPr>
          <w:rFonts w:ascii="GHEA Grapalat" w:hAnsi="GHEA Grapalat" w:cs="GHEA Grapalat"/>
          <w:sz w:val="23"/>
          <w:szCs w:val="23"/>
          <w:lang w:val="hy-AM"/>
        </w:rPr>
      </w:pPr>
      <w:r w:rsidRPr="009039BA">
        <w:rPr>
          <w:rFonts w:ascii="GHEA Grapalat" w:hAnsi="GHEA Grapalat" w:cs="GHEA Grapalat"/>
          <w:sz w:val="23"/>
          <w:szCs w:val="23"/>
        </w:rPr>
        <w:t xml:space="preserve">բ. </w:t>
      </w:r>
      <w:r w:rsidRPr="009039BA">
        <w:rPr>
          <w:rFonts w:ascii="GHEA Grapalat" w:hAnsi="GHEA Grapalat" w:cs="GHEA Grapalat"/>
          <w:sz w:val="23"/>
          <w:szCs w:val="23"/>
          <w:lang w:val="hy-AM"/>
        </w:rPr>
        <w:t>2-րդ խմբի հաշմանդամ դարձած զինծառա</w:t>
      </w:r>
      <w:r w:rsidRPr="009039BA">
        <w:rPr>
          <w:rFonts w:ascii="GHEA Grapalat" w:hAnsi="GHEA Grapalat" w:cs="GHEA Grapalat"/>
          <w:sz w:val="23"/>
          <w:szCs w:val="23"/>
          <w:lang w:val="hy-AM"/>
        </w:rPr>
        <w:softHyphen/>
        <w:t>յողին` հաշմանդամ ճանաչվելու օրվա դրությամբ հիփ</w:t>
      </w:r>
      <w:r>
        <w:rPr>
          <w:rFonts w:ascii="GHEA Grapalat" w:hAnsi="GHEA Grapalat" w:cs="GHEA Grapalat"/>
          <w:sz w:val="23"/>
          <w:szCs w:val="23"/>
          <w:lang w:val="hy-AM"/>
        </w:rPr>
        <w:t xml:space="preserve">ոթեքային վարկի չմարված գումարի </w:t>
      </w:r>
      <w:r>
        <w:rPr>
          <w:rFonts w:ascii="GHEA Grapalat" w:hAnsi="GHEA Grapalat" w:cs="GHEA Grapalat"/>
          <w:sz w:val="23"/>
          <w:szCs w:val="23"/>
        </w:rPr>
        <w:t>4</w:t>
      </w:r>
      <w:r w:rsidRPr="009039BA">
        <w:rPr>
          <w:rFonts w:ascii="GHEA Grapalat" w:hAnsi="GHEA Grapalat" w:cs="GHEA Grapalat"/>
          <w:sz w:val="23"/>
          <w:szCs w:val="23"/>
          <w:lang w:val="hy-AM"/>
        </w:rPr>
        <w:t>0 տոկոսը,</w:t>
      </w:r>
    </w:p>
    <w:p w:rsidR="00D10E09" w:rsidRPr="009039BA"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 xml:space="preserve">     2)</w:t>
      </w:r>
      <w:r w:rsidRPr="009039BA">
        <w:rPr>
          <w:rFonts w:ascii="Arial" w:hAnsi="Arial" w:cs="Arial"/>
          <w:sz w:val="23"/>
          <w:szCs w:val="23"/>
          <w:lang w:val="hy-AM"/>
        </w:rPr>
        <w:t> </w:t>
      </w:r>
      <w:r w:rsidRPr="009039BA">
        <w:rPr>
          <w:rFonts w:ascii="GHEA Grapalat" w:hAnsi="GHEA Grapalat" w:cs="GHEA Grapalat"/>
          <w:sz w:val="23"/>
          <w:szCs w:val="23"/>
          <w:lang w:val="hy-AM"/>
        </w:rPr>
        <w:t>ծառայողական պարտականությունները կատարելիս ստացած վնասվածքի, խեղման, կամ առաջացած հիվանդության հետևան</w:t>
      </w:r>
      <w:r w:rsidRPr="009039BA">
        <w:rPr>
          <w:rFonts w:ascii="GHEA Grapalat" w:hAnsi="GHEA Grapalat" w:cs="GHEA Grapalat"/>
          <w:sz w:val="23"/>
          <w:szCs w:val="23"/>
        </w:rPr>
        <w:t>ք</w:t>
      </w:r>
      <w:r w:rsidRPr="009039BA">
        <w:rPr>
          <w:rFonts w:ascii="GHEA Grapalat" w:hAnsi="GHEA Grapalat" w:cs="GHEA Grapalat"/>
          <w:sz w:val="23"/>
          <w:szCs w:val="23"/>
          <w:lang w:val="hy-AM"/>
        </w:rPr>
        <w:t>ով</w:t>
      </w:r>
      <w:r w:rsidRPr="009039BA">
        <w:rPr>
          <w:rFonts w:ascii="GHEA Grapalat" w:hAnsi="GHEA Grapalat" w:cs="GHEA Grapalat"/>
          <w:sz w:val="23"/>
          <w:szCs w:val="23"/>
        </w:rPr>
        <w:t>՝</w:t>
      </w:r>
    </w:p>
    <w:p w:rsidR="00D10E09" w:rsidRPr="009039BA" w:rsidRDefault="00D10E09" w:rsidP="00D10E09">
      <w:pPr>
        <w:spacing w:after="0"/>
        <w:ind w:firstLine="720"/>
        <w:jc w:val="both"/>
        <w:rPr>
          <w:rFonts w:ascii="GHEA Grapalat" w:hAnsi="GHEA Grapalat" w:cs="GHEA Grapalat"/>
          <w:sz w:val="23"/>
          <w:szCs w:val="23"/>
        </w:rPr>
      </w:pPr>
      <w:r w:rsidRPr="009039BA">
        <w:rPr>
          <w:rFonts w:ascii="GHEA Grapalat" w:hAnsi="GHEA Grapalat" w:cs="GHEA Grapalat"/>
          <w:sz w:val="23"/>
          <w:szCs w:val="23"/>
        </w:rPr>
        <w:t>ա.</w:t>
      </w:r>
      <w:r w:rsidRPr="009039BA">
        <w:rPr>
          <w:rFonts w:ascii="GHEA Grapalat" w:hAnsi="GHEA Grapalat" w:cs="GHEA Grapalat"/>
          <w:sz w:val="23"/>
          <w:szCs w:val="23"/>
          <w:lang w:val="hy-AM"/>
        </w:rPr>
        <w:t xml:space="preserve"> 1-ին խմբի հաշմանդամ դարձած զինծա</w:t>
      </w:r>
      <w:r w:rsidRPr="009039BA">
        <w:rPr>
          <w:rFonts w:ascii="GHEA Grapalat" w:hAnsi="GHEA Grapalat" w:cs="GHEA Grapalat"/>
          <w:sz w:val="23"/>
          <w:szCs w:val="23"/>
          <w:lang w:val="hy-AM"/>
        </w:rPr>
        <w:softHyphen/>
        <w:t>ռա</w:t>
      </w:r>
      <w:r w:rsidRPr="009039BA">
        <w:rPr>
          <w:rFonts w:ascii="GHEA Grapalat" w:hAnsi="GHEA Grapalat" w:cs="GHEA Grapalat"/>
          <w:sz w:val="23"/>
          <w:szCs w:val="23"/>
          <w:lang w:val="hy-AM"/>
        </w:rPr>
        <w:softHyphen/>
      </w:r>
      <w:r w:rsidRPr="009039BA">
        <w:rPr>
          <w:rFonts w:ascii="GHEA Grapalat" w:hAnsi="GHEA Grapalat" w:cs="GHEA Grapalat"/>
          <w:sz w:val="23"/>
          <w:szCs w:val="23"/>
          <w:lang w:val="hy-AM"/>
        </w:rPr>
        <w:softHyphen/>
        <w:t>յողին` հաշմանդամ ճանաչվելու օրվա դրությամբ հիփոթեքային վարկի չմար</w:t>
      </w:r>
      <w:r w:rsidRPr="009039BA">
        <w:rPr>
          <w:rFonts w:ascii="GHEA Grapalat" w:hAnsi="GHEA Grapalat" w:cs="GHEA Grapalat"/>
          <w:sz w:val="23"/>
          <w:szCs w:val="23"/>
          <w:lang w:val="hy-AM"/>
        </w:rPr>
        <w:softHyphen/>
        <w:t xml:space="preserve">ված գումարի 30 տոկոսը, </w:t>
      </w:r>
    </w:p>
    <w:p w:rsidR="00D10E09" w:rsidRPr="009039BA" w:rsidRDefault="00D10E09" w:rsidP="00D10E09">
      <w:pPr>
        <w:spacing w:after="0"/>
        <w:ind w:firstLine="720"/>
        <w:jc w:val="both"/>
        <w:rPr>
          <w:rFonts w:ascii="GHEA Grapalat" w:hAnsi="GHEA Grapalat" w:cs="GHEA Grapalat"/>
          <w:sz w:val="23"/>
          <w:szCs w:val="23"/>
          <w:lang w:val="hy-AM"/>
        </w:rPr>
      </w:pPr>
      <w:r w:rsidRPr="009039BA">
        <w:rPr>
          <w:rFonts w:ascii="GHEA Grapalat" w:hAnsi="GHEA Grapalat" w:cs="GHEA Grapalat"/>
          <w:sz w:val="23"/>
          <w:szCs w:val="23"/>
        </w:rPr>
        <w:t xml:space="preserve">բ. </w:t>
      </w:r>
      <w:r w:rsidRPr="009039BA">
        <w:rPr>
          <w:rFonts w:ascii="GHEA Grapalat" w:hAnsi="GHEA Grapalat" w:cs="GHEA Grapalat"/>
          <w:sz w:val="23"/>
          <w:szCs w:val="23"/>
          <w:lang w:val="hy-AM"/>
        </w:rPr>
        <w:t>2-րդ խմբի հաշմանդամ դարձած զինծառա</w:t>
      </w:r>
      <w:r w:rsidRPr="009039BA">
        <w:rPr>
          <w:rFonts w:ascii="GHEA Grapalat" w:hAnsi="GHEA Grapalat" w:cs="GHEA Grapalat"/>
          <w:sz w:val="23"/>
          <w:szCs w:val="23"/>
          <w:lang w:val="hy-AM"/>
        </w:rPr>
        <w:softHyphen/>
        <w:t xml:space="preserve">յողին` հաշմանդամ ճանաչվելու օրվա դրությամբ հիփոթեքային վարկի չմարված գումարի 20 տոկոսը, </w:t>
      </w:r>
    </w:p>
    <w:p w:rsidR="00D10E09" w:rsidRPr="009039BA" w:rsidRDefault="00D10E09" w:rsidP="00D10E09">
      <w:pPr>
        <w:spacing w:after="0"/>
        <w:ind w:firstLine="360"/>
        <w:jc w:val="both"/>
        <w:rPr>
          <w:rFonts w:ascii="GHEA Grapalat" w:hAnsi="GHEA Grapalat" w:cs="GHEA Grapalat"/>
          <w:sz w:val="23"/>
          <w:szCs w:val="23"/>
        </w:rPr>
      </w:pPr>
      <w:r w:rsidRPr="009039BA">
        <w:rPr>
          <w:rFonts w:ascii="GHEA Grapalat" w:hAnsi="GHEA Grapalat" w:cs="GHEA Grapalat"/>
          <w:sz w:val="23"/>
          <w:szCs w:val="23"/>
          <w:lang w:val="hy-AM"/>
        </w:rPr>
        <w:t xml:space="preserve">      3) </w:t>
      </w:r>
      <w:r w:rsidRPr="009039BA">
        <w:rPr>
          <w:rFonts w:ascii="GHEA Grapalat" w:hAnsi="GHEA Grapalat" w:cs="GHEA Grapalat"/>
          <w:sz w:val="23"/>
          <w:szCs w:val="23"/>
        </w:rPr>
        <w:t>զ</w:t>
      </w:r>
      <w:r w:rsidRPr="009039BA">
        <w:rPr>
          <w:rFonts w:ascii="GHEA Grapalat" w:hAnsi="GHEA Grapalat" w:cs="GHEA Grapalat"/>
          <w:sz w:val="23"/>
          <w:szCs w:val="23"/>
          <w:lang w:val="hy-AM"/>
        </w:rPr>
        <w:t>ինվորական ծառայության ընթացքում ստացած վնասվածքի, խեղման, կամ առաջացած հիվանդության</w:t>
      </w:r>
      <w:r w:rsidRPr="009039BA">
        <w:rPr>
          <w:rFonts w:ascii="GHEA Grapalat" w:hAnsi="GHEA Grapalat" w:cs="GHEA Grapalat"/>
          <w:sz w:val="23"/>
          <w:szCs w:val="23"/>
        </w:rPr>
        <w:t xml:space="preserve"> հետևանք</w:t>
      </w:r>
      <w:r w:rsidRPr="009039BA">
        <w:rPr>
          <w:rFonts w:ascii="GHEA Grapalat" w:hAnsi="GHEA Grapalat" w:cs="GHEA Grapalat"/>
          <w:sz w:val="23"/>
          <w:szCs w:val="23"/>
          <w:lang w:val="hy-AM"/>
        </w:rPr>
        <w:t>ով</w:t>
      </w:r>
      <w:r w:rsidRPr="009039BA">
        <w:rPr>
          <w:rFonts w:ascii="GHEA Grapalat" w:hAnsi="GHEA Grapalat" w:cs="GHEA Grapalat"/>
          <w:sz w:val="23"/>
          <w:szCs w:val="23"/>
        </w:rPr>
        <w:t>՝</w:t>
      </w:r>
    </w:p>
    <w:p w:rsidR="00D10E09" w:rsidRPr="009039BA" w:rsidRDefault="00D10E09" w:rsidP="00D10E09">
      <w:pPr>
        <w:spacing w:after="0"/>
        <w:ind w:firstLine="720"/>
        <w:jc w:val="both"/>
        <w:rPr>
          <w:rFonts w:ascii="GHEA Grapalat" w:hAnsi="GHEA Grapalat" w:cs="GHEA Grapalat"/>
          <w:sz w:val="23"/>
          <w:szCs w:val="23"/>
        </w:rPr>
      </w:pPr>
      <w:r w:rsidRPr="009039BA">
        <w:rPr>
          <w:rFonts w:ascii="GHEA Grapalat" w:hAnsi="GHEA Grapalat" w:cs="GHEA Grapalat"/>
          <w:sz w:val="23"/>
          <w:szCs w:val="23"/>
        </w:rPr>
        <w:t>ա.</w:t>
      </w:r>
      <w:r w:rsidRPr="009039BA">
        <w:rPr>
          <w:rFonts w:ascii="GHEA Grapalat" w:hAnsi="GHEA Grapalat" w:cs="GHEA Grapalat"/>
          <w:sz w:val="23"/>
          <w:szCs w:val="23"/>
          <w:lang w:val="hy-AM"/>
        </w:rPr>
        <w:t xml:space="preserve"> 1-ին խմբի հաշմանդամ դարձած զինծառայողին` հաշմանդամ ճանաչվելու օրվա դրությամբ հիփոթեքային վարկի չմարված գումարի 20 տոկոսը, </w:t>
      </w:r>
    </w:p>
    <w:p w:rsidR="00D10E09" w:rsidRPr="009039BA" w:rsidRDefault="00D10E09" w:rsidP="00D10E09">
      <w:pPr>
        <w:spacing w:after="0"/>
        <w:ind w:firstLine="720"/>
        <w:jc w:val="both"/>
        <w:rPr>
          <w:rFonts w:ascii="GHEA Grapalat" w:hAnsi="GHEA Grapalat" w:cs="GHEA Grapalat"/>
          <w:sz w:val="23"/>
          <w:szCs w:val="23"/>
          <w:lang w:val="hy-AM"/>
        </w:rPr>
      </w:pPr>
      <w:r w:rsidRPr="009039BA">
        <w:rPr>
          <w:rFonts w:ascii="GHEA Grapalat" w:hAnsi="GHEA Grapalat" w:cs="GHEA Grapalat"/>
          <w:sz w:val="23"/>
          <w:szCs w:val="23"/>
        </w:rPr>
        <w:t xml:space="preserve">բ. </w:t>
      </w:r>
      <w:r w:rsidRPr="009039BA">
        <w:rPr>
          <w:rFonts w:ascii="GHEA Grapalat" w:hAnsi="GHEA Grapalat" w:cs="GHEA Grapalat"/>
          <w:sz w:val="23"/>
          <w:szCs w:val="23"/>
          <w:lang w:val="hy-AM"/>
        </w:rPr>
        <w:t>2-րդ խմբի հաշմանդամ դարձած զինծառա</w:t>
      </w:r>
      <w:r w:rsidRPr="009039BA">
        <w:rPr>
          <w:rFonts w:ascii="GHEA Grapalat" w:hAnsi="GHEA Grapalat" w:cs="GHEA Grapalat"/>
          <w:sz w:val="23"/>
          <w:szCs w:val="23"/>
          <w:lang w:val="hy-AM"/>
        </w:rPr>
        <w:softHyphen/>
        <w:t xml:space="preserve">յողին` հաշմանդամ ճանաչվելու օրվա դրությամբ հիփոթեքային վարկի չմարված </w:t>
      </w:r>
      <w:proofErr w:type="gramStart"/>
      <w:r w:rsidRPr="009039BA">
        <w:rPr>
          <w:rFonts w:ascii="GHEA Grapalat" w:hAnsi="GHEA Grapalat" w:cs="GHEA Grapalat"/>
          <w:sz w:val="23"/>
          <w:szCs w:val="23"/>
          <w:lang w:val="hy-AM"/>
        </w:rPr>
        <w:t>գումարի  15</w:t>
      </w:r>
      <w:proofErr w:type="gramEnd"/>
      <w:r w:rsidRPr="009039BA">
        <w:rPr>
          <w:rFonts w:ascii="GHEA Grapalat" w:hAnsi="GHEA Grapalat" w:cs="GHEA Grapalat"/>
          <w:sz w:val="23"/>
          <w:szCs w:val="23"/>
          <w:lang w:val="hy-AM"/>
        </w:rPr>
        <w:t xml:space="preserve"> տոկոսը:</w:t>
      </w:r>
    </w:p>
    <w:p w:rsidR="00D10E09" w:rsidRPr="009039BA" w:rsidRDefault="00D10E09" w:rsidP="00D10E09">
      <w:pPr>
        <w:spacing w:after="0"/>
        <w:ind w:firstLine="720"/>
        <w:jc w:val="both"/>
        <w:rPr>
          <w:rFonts w:ascii="GHEA Grapalat" w:hAnsi="GHEA Grapalat" w:cs="GHEA Grapalat"/>
          <w:sz w:val="23"/>
          <w:szCs w:val="23"/>
        </w:rPr>
      </w:pPr>
      <w:r>
        <w:rPr>
          <w:rFonts w:ascii="GHEA Grapalat" w:hAnsi="GHEA Grapalat" w:cs="GHEA Grapalat"/>
          <w:sz w:val="23"/>
          <w:szCs w:val="23"/>
        </w:rPr>
        <w:t>10</w:t>
      </w:r>
      <w:r w:rsidRPr="009039BA">
        <w:rPr>
          <w:rFonts w:ascii="GHEA Grapalat" w:hAnsi="GHEA Grapalat" w:cs="GHEA Grapalat"/>
          <w:sz w:val="23"/>
          <w:szCs w:val="23"/>
        </w:rPr>
        <w:t xml:space="preserve">. </w:t>
      </w:r>
      <w:r w:rsidRPr="009039BA">
        <w:rPr>
          <w:rFonts w:ascii="GHEA Grapalat" w:hAnsi="GHEA Grapalat" w:cs="Courier New"/>
          <w:sz w:val="23"/>
          <w:szCs w:val="23"/>
        </w:rPr>
        <w:t>Վ</w:t>
      </w:r>
      <w:r w:rsidRPr="009039BA">
        <w:rPr>
          <w:rFonts w:ascii="GHEA Grapalat" w:hAnsi="GHEA Grapalat" w:cs="GHEA Grapalat"/>
          <w:bCs/>
          <w:sz w:val="23"/>
          <w:szCs w:val="23"/>
        </w:rPr>
        <w:t xml:space="preserve">արկավորման ծրագրի ընթացքում </w:t>
      </w:r>
      <w:r w:rsidRPr="009039BA">
        <w:rPr>
          <w:rFonts w:ascii="GHEA Grapalat" w:hAnsi="GHEA Grapalat" w:cs="GHEA Grapalat"/>
          <w:sz w:val="23"/>
          <w:szCs w:val="23"/>
        </w:rPr>
        <w:t>երկարամյա ծառայության կենսաթոշակի անցնելու կամ առողջական վիճակի պատճառով ծառայության համար ոչ պիտանի ճանաչվելու (եթե չի սահմանվում հաշմանդամություն)</w:t>
      </w:r>
      <w:r>
        <w:rPr>
          <w:rFonts w:ascii="GHEA Grapalat" w:hAnsi="GHEA Grapalat" w:cs="GHEA Grapalat"/>
          <w:sz w:val="23"/>
          <w:szCs w:val="23"/>
        </w:rPr>
        <w:t xml:space="preserve"> հիմքերով</w:t>
      </w:r>
      <w:r w:rsidRPr="009039BA">
        <w:rPr>
          <w:rFonts w:ascii="GHEA Grapalat" w:hAnsi="GHEA Grapalat" w:cs="GHEA Grapalat"/>
          <w:sz w:val="23"/>
          <w:szCs w:val="23"/>
        </w:rPr>
        <w:t xml:space="preserve"> զինվորական ծառայությունից արձակվելու դեպք</w:t>
      </w:r>
      <w:r>
        <w:rPr>
          <w:rFonts w:ascii="GHEA Grapalat" w:hAnsi="GHEA Grapalat" w:cs="GHEA Grapalat"/>
          <w:sz w:val="23"/>
          <w:szCs w:val="23"/>
        </w:rPr>
        <w:t>եր</w:t>
      </w:r>
      <w:r w:rsidRPr="009039BA">
        <w:rPr>
          <w:rFonts w:ascii="GHEA Grapalat" w:hAnsi="GHEA Grapalat" w:cs="GHEA Grapalat"/>
          <w:sz w:val="23"/>
          <w:szCs w:val="23"/>
        </w:rPr>
        <w:t xml:space="preserve">ում </w:t>
      </w:r>
      <w:r w:rsidRPr="009039BA">
        <w:rPr>
          <w:rFonts w:ascii="GHEA Grapalat" w:hAnsi="GHEA Grapalat" w:cs="GHEA Grapalat"/>
          <w:sz w:val="23"/>
          <w:szCs w:val="23"/>
          <w:lang w:val="hy-AM"/>
        </w:rPr>
        <w:t>պետ</w:t>
      </w:r>
      <w:r>
        <w:rPr>
          <w:rFonts w:ascii="GHEA Grapalat" w:hAnsi="GHEA Grapalat" w:cs="GHEA Grapalat"/>
          <w:sz w:val="23"/>
          <w:szCs w:val="23"/>
        </w:rPr>
        <w:t>ական բյուջեի միջոցների հաշվին</w:t>
      </w:r>
      <w:r w:rsidRPr="009039BA">
        <w:rPr>
          <w:rFonts w:ascii="GHEA Grapalat" w:hAnsi="GHEA Grapalat" w:cs="GHEA Grapalat"/>
          <w:sz w:val="23"/>
          <w:szCs w:val="23"/>
          <w:lang w:val="hy-AM"/>
        </w:rPr>
        <w:t xml:space="preserve"> իրականացվում է հիփոթեքային վարկի մայր գումարի մարում</w:t>
      </w:r>
      <w:r w:rsidRPr="009039BA">
        <w:rPr>
          <w:rFonts w:ascii="GHEA Grapalat" w:hAnsi="GHEA Grapalat" w:cs="GHEA Grapalat"/>
          <w:sz w:val="23"/>
          <w:szCs w:val="23"/>
        </w:rPr>
        <w:t xml:space="preserve">՝ ծառայությունից արձակվելու </w:t>
      </w:r>
      <w:r w:rsidRPr="009039BA">
        <w:rPr>
          <w:rFonts w:ascii="GHEA Grapalat" w:hAnsi="GHEA Grapalat" w:cs="GHEA Grapalat"/>
          <w:sz w:val="23"/>
          <w:szCs w:val="23"/>
          <w:lang w:val="hy-AM"/>
        </w:rPr>
        <w:t xml:space="preserve">օրվա դրությամբ հիփոթեքային վարկի չմարված գումարի </w:t>
      </w:r>
      <w:r w:rsidRPr="009039BA">
        <w:rPr>
          <w:rFonts w:ascii="GHEA Grapalat" w:hAnsi="GHEA Grapalat" w:cs="GHEA Grapalat"/>
          <w:sz w:val="23"/>
          <w:szCs w:val="23"/>
        </w:rPr>
        <w:t>1</w:t>
      </w:r>
      <w:r w:rsidRPr="009039BA">
        <w:rPr>
          <w:rFonts w:ascii="GHEA Grapalat" w:hAnsi="GHEA Grapalat" w:cs="GHEA Grapalat"/>
          <w:sz w:val="23"/>
          <w:szCs w:val="23"/>
          <w:lang w:val="hy-AM"/>
        </w:rPr>
        <w:t>0 տոկոսը</w:t>
      </w:r>
      <w:r w:rsidRPr="009039BA">
        <w:rPr>
          <w:rFonts w:ascii="GHEA Grapalat" w:hAnsi="GHEA Grapalat" w:cs="GHEA Grapalat"/>
          <w:sz w:val="23"/>
          <w:szCs w:val="23"/>
        </w:rPr>
        <w:t>:</w:t>
      </w:r>
    </w:p>
    <w:p w:rsidR="00D10E09" w:rsidRDefault="00D10E09" w:rsidP="00D10E09">
      <w:pPr>
        <w:spacing w:after="0"/>
        <w:ind w:firstLine="720"/>
        <w:jc w:val="both"/>
        <w:rPr>
          <w:rFonts w:ascii="GHEA Grapalat" w:hAnsi="GHEA Grapalat" w:cs="GHEA Grapalat"/>
          <w:sz w:val="23"/>
          <w:szCs w:val="23"/>
        </w:rPr>
      </w:pPr>
      <w:r>
        <w:rPr>
          <w:rFonts w:ascii="GHEA Grapalat" w:hAnsi="GHEA Grapalat" w:cs="GHEA Grapalat"/>
          <w:sz w:val="23"/>
          <w:szCs w:val="23"/>
        </w:rPr>
        <w:t>11</w:t>
      </w:r>
      <w:r w:rsidRPr="009039BA">
        <w:rPr>
          <w:rFonts w:ascii="GHEA Grapalat" w:hAnsi="GHEA Grapalat" w:cs="GHEA Grapalat"/>
          <w:sz w:val="23"/>
          <w:szCs w:val="23"/>
        </w:rPr>
        <w:t xml:space="preserve">. </w:t>
      </w:r>
      <w:r>
        <w:rPr>
          <w:rFonts w:ascii="GHEA Grapalat" w:hAnsi="GHEA Grapalat" w:cs="GHEA Grapalat"/>
          <w:sz w:val="23"/>
          <w:szCs w:val="23"/>
        </w:rPr>
        <w:t>Սույն ծրագրի 8-10-րդ կետերում</w:t>
      </w:r>
      <w:r w:rsidRPr="009039BA">
        <w:rPr>
          <w:rFonts w:ascii="GHEA Grapalat" w:hAnsi="GHEA Grapalat" w:cs="GHEA Grapalat"/>
          <w:sz w:val="23"/>
          <w:szCs w:val="23"/>
        </w:rPr>
        <w:t xml:space="preserve"> նշված</w:t>
      </w:r>
      <w:r>
        <w:rPr>
          <w:rFonts w:ascii="GHEA Grapalat" w:hAnsi="GHEA Grapalat" w:cs="GHEA Grapalat"/>
          <w:sz w:val="23"/>
          <w:szCs w:val="23"/>
        </w:rPr>
        <w:t>, ինչպես նաև օրենքով սահմանված այլ հիմքով զինվորական ծառայությունից արձակվելու</w:t>
      </w:r>
      <w:r w:rsidRPr="009039BA">
        <w:rPr>
          <w:rFonts w:ascii="GHEA Grapalat" w:hAnsi="GHEA Grapalat" w:cs="GHEA Grapalat"/>
          <w:sz w:val="23"/>
          <w:szCs w:val="23"/>
        </w:rPr>
        <w:t xml:space="preserve"> դեպքերում </w:t>
      </w:r>
      <w:r>
        <w:rPr>
          <w:rFonts w:ascii="GHEA Grapalat" w:hAnsi="GHEA Grapalat" w:cs="GHEA Grapalat"/>
          <w:sz w:val="23"/>
          <w:szCs w:val="23"/>
        </w:rPr>
        <w:t>զինծառայողի համար դադարում են</w:t>
      </w:r>
      <w:r w:rsidRPr="009039BA">
        <w:rPr>
          <w:rFonts w:ascii="GHEA Grapalat" w:hAnsi="GHEA Grapalat" w:cs="GHEA Grapalat"/>
          <w:sz w:val="23"/>
          <w:szCs w:val="23"/>
        </w:rPr>
        <w:t xml:space="preserve"> </w:t>
      </w:r>
      <w:r w:rsidRPr="009039BA">
        <w:rPr>
          <w:rFonts w:ascii="GHEA Grapalat" w:hAnsi="GHEA Grapalat" w:cs="GHEA Grapalat"/>
          <w:sz w:val="23"/>
          <w:szCs w:val="23"/>
          <w:lang w:val="ru-RU"/>
        </w:rPr>
        <w:t>պետության</w:t>
      </w:r>
      <w:r w:rsidRPr="009039BA">
        <w:rPr>
          <w:rFonts w:ascii="GHEA Grapalat" w:hAnsi="GHEA Grapalat" w:cs="GHEA Grapalat"/>
          <w:sz w:val="23"/>
          <w:szCs w:val="23"/>
        </w:rPr>
        <w:t xml:space="preserve"> </w:t>
      </w:r>
      <w:r w:rsidRPr="009039BA">
        <w:rPr>
          <w:rFonts w:ascii="GHEA Grapalat" w:hAnsi="GHEA Grapalat" w:cs="GHEA Grapalat"/>
          <w:sz w:val="23"/>
          <w:szCs w:val="23"/>
          <w:lang w:val="ru-RU"/>
        </w:rPr>
        <w:t>կողմից</w:t>
      </w:r>
      <w:r w:rsidRPr="009039BA">
        <w:rPr>
          <w:rFonts w:ascii="GHEA Grapalat" w:hAnsi="GHEA Grapalat" w:cs="GHEA Grapalat"/>
          <w:sz w:val="23"/>
          <w:szCs w:val="23"/>
        </w:rPr>
        <w:t xml:space="preserve"> </w:t>
      </w:r>
      <w:r>
        <w:rPr>
          <w:rFonts w:ascii="GHEA Grapalat" w:hAnsi="GHEA Grapalat" w:cs="GHEA Grapalat"/>
          <w:sz w:val="23"/>
          <w:szCs w:val="23"/>
        </w:rPr>
        <w:t>վարկի տոկոսի</w:t>
      </w:r>
      <w:r w:rsidRPr="009039BA">
        <w:rPr>
          <w:rFonts w:ascii="GHEA Grapalat" w:hAnsi="GHEA Grapalat" w:cs="GHEA Grapalat"/>
          <w:sz w:val="23"/>
          <w:szCs w:val="23"/>
        </w:rPr>
        <w:t xml:space="preserve"> </w:t>
      </w:r>
      <w:r w:rsidRPr="009039BA">
        <w:rPr>
          <w:rFonts w:ascii="GHEA Grapalat" w:hAnsi="GHEA Grapalat" w:cs="GHEA Grapalat"/>
          <w:sz w:val="23"/>
          <w:szCs w:val="23"/>
          <w:lang w:val="ru-RU"/>
        </w:rPr>
        <w:t>սուբսիդավոր</w:t>
      </w:r>
      <w:r>
        <w:rPr>
          <w:rFonts w:ascii="GHEA Grapalat" w:hAnsi="GHEA Grapalat" w:cs="GHEA Grapalat"/>
          <w:sz w:val="23"/>
          <w:szCs w:val="23"/>
        </w:rPr>
        <w:t>ման</w:t>
      </w:r>
      <w:r w:rsidRPr="009039BA">
        <w:rPr>
          <w:rFonts w:ascii="GHEA Grapalat" w:hAnsi="GHEA Grapalat" w:cs="GHEA Grapalat"/>
          <w:sz w:val="23"/>
          <w:szCs w:val="23"/>
        </w:rPr>
        <w:t xml:space="preserve"> և </w:t>
      </w:r>
      <w:r>
        <w:rPr>
          <w:rFonts w:ascii="GHEA Grapalat" w:hAnsi="GHEA Grapalat" w:cs="GHEA Grapalat"/>
          <w:sz w:val="23"/>
          <w:szCs w:val="23"/>
        </w:rPr>
        <w:t>եկամտահարկի վերադարձման պայմանները</w:t>
      </w:r>
      <w:r w:rsidRPr="009039BA">
        <w:rPr>
          <w:rFonts w:ascii="GHEA Grapalat" w:hAnsi="GHEA Grapalat" w:cs="GHEA Grapalat"/>
          <w:sz w:val="23"/>
          <w:szCs w:val="23"/>
        </w:rPr>
        <w:t>:</w:t>
      </w:r>
    </w:p>
    <w:p w:rsidR="00D10E09" w:rsidRPr="00C71358" w:rsidRDefault="00D10E09" w:rsidP="00D10E09">
      <w:pPr>
        <w:spacing w:after="0"/>
        <w:ind w:firstLine="720"/>
        <w:jc w:val="both"/>
        <w:rPr>
          <w:rFonts w:ascii="GHEA Grapalat" w:hAnsi="GHEA Grapalat" w:cs="GHEA Grapalat"/>
          <w:sz w:val="23"/>
          <w:szCs w:val="23"/>
        </w:rPr>
      </w:pPr>
      <w:r>
        <w:rPr>
          <w:rFonts w:ascii="GHEA Grapalat" w:hAnsi="GHEA Grapalat" w:cs="GHEA Grapalat"/>
          <w:sz w:val="23"/>
          <w:szCs w:val="23"/>
        </w:rPr>
        <w:t xml:space="preserve">12. </w:t>
      </w:r>
      <w:r w:rsidRPr="009039BA">
        <w:rPr>
          <w:rFonts w:ascii="GHEA Grapalat" w:hAnsi="GHEA Grapalat" w:cs="Courier New"/>
          <w:sz w:val="23"/>
          <w:szCs w:val="23"/>
        </w:rPr>
        <w:t>Վ</w:t>
      </w:r>
      <w:r w:rsidRPr="009039BA">
        <w:rPr>
          <w:rFonts w:ascii="GHEA Grapalat" w:hAnsi="GHEA Grapalat" w:cs="GHEA Grapalat"/>
          <w:bCs/>
          <w:sz w:val="23"/>
          <w:szCs w:val="23"/>
        </w:rPr>
        <w:t>արկավորման ծրագրի ընթացքում</w:t>
      </w:r>
      <w:r>
        <w:rPr>
          <w:rFonts w:ascii="GHEA Grapalat" w:hAnsi="GHEA Grapalat" w:cs="GHEA Grapalat"/>
          <w:bCs/>
          <w:sz w:val="23"/>
          <w:szCs w:val="23"/>
        </w:rPr>
        <w:t xml:space="preserve"> </w:t>
      </w:r>
      <w:r>
        <w:rPr>
          <w:rFonts w:ascii="GHEA Grapalat" w:hAnsi="GHEA Grapalat" w:cs="GHEA Grapalat"/>
          <w:sz w:val="23"/>
          <w:szCs w:val="23"/>
        </w:rPr>
        <w:t xml:space="preserve">զինվորական ծառայությունից արձակվելուց հետո կրկին անգամ զինվորական ծառայության անցնելու դեպքում զինծառայողի համար վերականգնվում են սույն որոշմամբ սահմանված կարգով </w:t>
      </w:r>
      <w:r w:rsidRPr="009039BA">
        <w:rPr>
          <w:rFonts w:ascii="GHEA Grapalat" w:hAnsi="GHEA Grapalat" w:cs="GHEA Grapalat"/>
          <w:sz w:val="23"/>
          <w:szCs w:val="23"/>
          <w:lang w:val="ru-RU"/>
        </w:rPr>
        <w:t>պետության</w:t>
      </w:r>
      <w:r w:rsidRPr="009039BA">
        <w:rPr>
          <w:rFonts w:ascii="GHEA Grapalat" w:hAnsi="GHEA Grapalat" w:cs="GHEA Grapalat"/>
          <w:sz w:val="23"/>
          <w:szCs w:val="23"/>
        </w:rPr>
        <w:t xml:space="preserve"> </w:t>
      </w:r>
      <w:r w:rsidRPr="009039BA">
        <w:rPr>
          <w:rFonts w:ascii="GHEA Grapalat" w:hAnsi="GHEA Grapalat" w:cs="GHEA Grapalat"/>
          <w:sz w:val="23"/>
          <w:szCs w:val="23"/>
          <w:lang w:val="ru-RU"/>
        </w:rPr>
        <w:t>կողմից</w:t>
      </w:r>
      <w:r>
        <w:rPr>
          <w:rFonts w:ascii="GHEA Grapalat" w:hAnsi="GHEA Grapalat" w:cs="GHEA Grapalat"/>
          <w:sz w:val="23"/>
          <w:szCs w:val="23"/>
        </w:rPr>
        <w:t xml:space="preserve"> վարկի տոկոսի</w:t>
      </w:r>
      <w:r w:rsidRPr="009039BA">
        <w:rPr>
          <w:rFonts w:ascii="GHEA Grapalat" w:hAnsi="GHEA Grapalat" w:cs="GHEA Grapalat"/>
          <w:sz w:val="23"/>
          <w:szCs w:val="23"/>
        </w:rPr>
        <w:t xml:space="preserve"> </w:t>
      </w:r>
      <w:r>
        <w:rPr>
          <w:rFonts w:ascii="GHEA Grapalat" w:hAnsi="GHEA Grapalat" w:cs="GHEA Grapalat"/>
          <w:sz w:val="23"/>
          <w:szCs w:val="23"/>
          <w:lang w:val="ru-RU"/>
        </w:rPr>
        <w:t>սուբսիդավոր</w:t>
      </w:r>
      <w:r>
        <w:rPr>
          <w:rFonts w:ascii="GHEA Grapalat" w:hAnsi="GHEA Grapalat" w:cs="GHEA Grapalat"/>
          <w:sz w:val="23"/>
          <w:szCs w:val="23"/>
        </w:rPr>
        <w:t>ման</w:t>
      </w:r>
      <w:r w:rsidRPr="009039BA">
        <w:rPr>
          <w:rFonts w:ascii="GHEA Grapalat" w:hAnsi="GHEA Grapalat" w:cs="GHEA Grapalat"/>
          <w:sz w:val="23"/>
          <w:szCs w:val="23"/>
        </w:rPr>
        <w:t xml:space="preserve"> և </w:t>
      </w:r>
      <w:r>
        <w:rPr>
          <w:rFonts w:ascii="GHEA Grapalat" w:hAnsi="GHEA Grapalat" w:cs="GHEA Grapalat"/>
          <w:sz w:val="23"/>
          <w:szCs w:val="23"/>
        </w:rPr>
        <w:t xml:space="preserve">եկամտահարկի վերադարձման պայմանները: </w:t>
      </w:r>
      <w:r>
        <w:rPr>
          <w:rFonts w:ascii="GHEA Grapalat" w:hAnsi="GHEA Grapalat" w:cs="GHEA Grapalat"/>
          <w:bCs/>
          <w:sz w:val="23"/>
          <w:szCs w:val="23"/>
        </w:rPr>
        <w:t xml:space="preserve"> </w:t>
      </w:r>
      <w:r>
        <w:rPr>
          <w:rFonts w:ascii="GHEA Grapalat" w:hAnsi="GHEA Grapalat" w:cs="GHEA Grapalat"/>
          <w:sz w:val="23"/>
          <w:szCs w:val="23"/>
        </w:rPr>
        <w:t xml:space="preserve"> </w:t>
      </w:r>
      <w:r w:rsidRPr="009039BA">
        <w:rPr>
          <w:rFonts w:ascii="GHEA Grapalat" w:hAnsi="GHEA Grapalat" w:cs="GHEA Grapalat"/>
          <w:sz w:val="23"/>
          <w:szCs w:val="23"/>
        </w:rPr>
        <w:t xml:space="preserve"> </w:t>
      </w:r>
    </w:p>
    <w:p w:rsidR="00D10E09" w:rsidRDefault="00D10E09" w:rsidP="00D10E09">
      <w:pPr>
        <w:spacing w:after="0"/>
        <w:ind w:firstLine="360"/>
        <w:jc w:val="right"/>
        <w:rPr>
          <w:rFonts w:ascii="GHEA Grapalat" w:hAnsi="GHEA Grapalat" w:cs="GHEA Grapalat"/>
          <w:sz w:val="23"/>
          <w:szCs w:val="23"/>
          <w:lang w:eastAsia="ru-RU"/>
        </w:rPr>
      </w:pPr>
    </w:p>
    <w:p w:rsidR="00D10E09" w:rsidRDefault="00D10E09" w:rsidP="00D10E09">
      <w:pPr>
        <w:spacing w:after="0"/>
        <w:ind w:firstLine="360"/>
        <w:jc w:val="right"/>
        <w:rPr>
          <w:rFonts w:ascii="GHEA Grapalat" w:hAnsi="GHEA Grapalat" w:cs="GHEA Grapalat"/>
          <w:sz w:val="23"/>
          <w:szCs w:val="23"/>
          <w:lang w:eastAsia="ru-RU"/>
        </w:rPr>
      </w:pPr>
    </w:p>
    <w:p w:rsidR="00D10E09" w:rsidRDefault="00D10E09" w:rsidP="00D10E09">
      <w:pPr>
        <w:spacing w:after="0"/>
        <w:ind w:firstLine="360"/>
        <w:jc w:val="right"/>
        <w:rPr>
          <w:rFonts w:ascii="GHEA Grapalat" w:hAnsi="GHEA Grapalat" w:cs="GHEA Grapalat"/>
          <w:sz w:val="23"/>
          <w:szCs w:val="23"/>
          <w:lang w:eastAsia="ru-RU"/>
        </w:rPr>
      </w:pPr>
    </w:p>
    <w:p w:rsidR="00D10E09" w:rsidRDefault="00D10E09" w:rsidP="00D10E09">
      <w:pPr>
        <w:spacing w:after="0"/>
        <w:ind w:firstLine="360"/>
        <w:jc w:val="right"/>
        <w:rPr>
          <w:rFonts w:ascii="GHEA Grapalat" w:hAnsi="GHEA Grapalat" w:cs="GHEA Grapalat"/>
          <w:sz w:val="23"/>
          <w:szCs w:val="23"/>
          <w:lang w:eastAsia="ru-RU"/>
        </w:rPr>
      </w:pPr>
      <w:r w:rsidRPr="00E0489D">
        <w:rPr>
          <w:rFonts w:ascii="GHEA Grapalat" w:hAnsi="GHEA Grapalat" w:cs="GHEA Grapalat"/>
          <w:sz w:val="23"/>
          <w:szCs w:val="23"/>
          <w:lang w:val="hy-AM" w:eastAsia="ru-RU"/>
        </w:rPr>
        <w:t xml:space="preserve">Հավելված N 2                </w:t>
      </w:r>
      <w:r w:rsidRPr="00E0489D">
        <w:rPr>
          <w:rFonts w:ascii="Arial" w:hAnsi="Arial" w:cs="Arial"/>
          <w:sz w:val="23"/>
          <w:szCs w:val="23"/>
          <w:lang w:val="hy-AM" w:eastAsia="ru-RU"/>
        </w:rPr>
        <w:t> </w:t>
      </w:r>
      <w:r w:rsidRPr="00E0489D">
        <w:rPr>
          <w:rFonts w:ascii="GHEA Grapalat" w:hAnsi="GHEA Grapalat" w:cs="GHEA Grapalat"/>
          <w:sz w:val="23"/>
          <w:szCs w:val="23"/>
          <w:lang w:val="hy-AM" w:eastAsia="ru-RU"/>
        </w:rPr>
        <w:br/>
        <w:t xml:space="preserve">ՀՀ կառավարության </w:t>
      </w:r>
      <w:r>
        <w:rPr>
          <w:rFonts w:ascii="GHEA Grapalat" w:hAnsi="GHEA Grapalat" w:cs="GHEA Grapalat"/>
          <w:sz w:val="23"/>
          <w:szCs w:val="23"/>
          <w:lang w:eastAsia="ru-RU"/>
        </w:rPr>
        <w:t>2018թ.</w:t>
      </w:r>
    </w:p>
    <w:p w:rsidR="00D10E09" w:rsidRPr="00E0489D" w:rsidRDefault="00D10E09" w:rsidP="00D10E09">
      <w:pPr>
        <w:spacing w:after="0"/>
        <w:ind w:firstLine="360"/>
        <w:jc w:val="right"/>
        <w:rPr>
          <w:rFonts w:ascii="GHEA Grapalat" w:hAnsi="GHEA Grapalat" w:cs="GHEA Grapalat"/>
          <w:b/>
          <w:bCs/>
          <w:sz w:val="23"/>
          <w:szCs w:val="23"/>
          <w:lang w:val="hy-AM"/>
        </w:rPr>
      </w:pPr>
      <w:r w:rsidRPr="00E0489D">
        <w:rPr>
          <w:rFonts w:ascii="GHEA Grapalat" w:hAnsi="GHEA Grapalat" w:cs="GHEA Grapalat"/>
          <w:sz w:val="23"/>
          <w:szCs w:val="23"/>
          <w:lang w:val="hy-AM" w:eastAsia="ru-RU"/>
        </w:rPr>
        <w:t xml:space="preserve">N ______  </w:t>
      </w:r>
      <w:r>
        <w:rPr>
          <w:rFonts w:ascii="GHEA Grapalat" w:hAnsi="GHEA Grapalat" w:cs="GHEA Grapalat"/>
          <w:sz w:val="23"/>
          <w:szCs w:val="23"/>
          <w:lang w:eastAsia="ru-RU"/>
        </w:rPr>
        <w:t>-Ն</w:t>
      </w:r>
      <w:r w:rsidRPr="00E0489D">
        <w:rPr>
          <w:rFonts w:ascii="GHEA Grapalat" w:hAnsi="GHEA Grapalat" w:cs="GHEA Grapalat"/>
          <w:sz w:val="23"/>
          <w:szCs w:val="23"/>
          <w:lang w:val="hy-AM" w:eastAsia="ru-RU"/>
        </w:rPr>
        <w:t xml:space="preserve"> որոշման</w:t>
      </w:r>
    </w:p>
    <w:p w:rsidR="00D10E09" w:rsidRPr="00E0489D" w:rsidRDefault="00D10E09" w:rsidP="00D10E09">
      <w:pPr>
        <w:spacing w:after="0"/>
        <w:ind w:firstLine="360"/>
        <w:jc w:val="center"/>
        <w:rPr>
          <w:rFonts w:ascii="GHEA Grapalat" w:hAnsi="GHEA Grapalat" w:cs="GHEA Grapalat"/>
          <w:b/>
          <w:bCs/>
          <w:sz w:val="10"/>
          <w:szCs w:val="10"/>
          <w:lang w:val="hy-AM"/>
        </w:rPr>
      </w:pPr>
    </w:p>
    <w:p w:rsidR="00D10E09" w:rsidRPr="00E0489D" w:rsidRDefault="00D10E09" w:rsidP="00D10E09">
      <w:pPr>
        <w:shd w:val="clear" w:color="auto" w:fill="FFFFFF"/>
        <w:spacing w:after="0"/>
        <w:ind w:firstLine="360"/>
        <w:rPr>
          <w:rFonts w:ascii="GHEA Grapalat" w:hAnsi="GHEA Grapalat" w:cs="GHEA Grapalat"/>
          <w:color w:val="000000"/>
          <w:sz w:val="10"/>
          <w:szCs w:val="10"/>
          <w:lang w:val="hy-AM" w:eastAsia="ru-RU"/>
        </w:rPr>
      </w:pPr>
      <w:r w:rsidRPr="00E0489D">
        <w:rPr>
          <w:rFonts w:ascii="Arial" w:hAnsi="Arial" w:cs="Arial"/>
          <w:color w:val="000000"/>
          <w:sz w:val="23"/>
          <w:szCs w:val="23"/>
          <w:lang w:val="hy-AM" w:eastAsia="ru-RU"/>
        </w:rPr>
        <w:t> </w:t>
      </w:r>
    </w:p>
    <w:p w:rsidR="00D10E09" w:rsidRDefault="00D10E09" w:rsidP="00D10E09">
      <w:pPr>
        <w:shd w:val="clear" w:color="auto" w:fill="FFFFFF"/>
        <w:spacing w:after="0"/>
        <w:ind w:firstLine="360"/>
        <w:jc w:val="center"/>
        <w:rPr>
          <w:rFonts w:ascii="GHEA Grapalat" w:hAnsi="GHEA Grapalat" w:cs="GHEA Grapalat"/>
          <w:b/>
          <w:bCs/>
          <w:color w:val="000000"/>
          <w:sz w:val="23"/>
          <w:szCs w:val="23"/>
          <w:lang w:eastAsia="ru-RU"/>
        </w:rPr>
      </w:pPr>
      <w:r w:rsidRPr="009039BA">
        <w:rPr>
          <w:rFonts w:ascii="GHEA Grapalat" w:hAnsi="GHEA Grapalat" w:cs="GHEA Grapalat"/>
          <w:b/>
          <w:bCs/>
          <w:color w:val="000000"/>
          <w:sz w:val="23"/>
          <w:szCs w:val="23"/>
          <w:lang w:val="hy-AM" w:eastAsia="ru-RU"/>
        </w:rPr>
        <w:t xml:space="preserve">ՍՊԱՅԱԿԱՆ  </w:t>
      </w:r>
      <w:r w:rsidRPr="009039BA">
        <w:rPr>
          <w:rFonts w:ascii="GHEA Grapalat" w:hAnsi="GHEA Grapalat" w:cs="GHEA Grapalat"/>
          <w:b/>
          <w:bCs/>
          <w:color w:val="000000"/>
          <w:sz w:val="23"/>
          <w:szCs w:val="23"/>
          <w:lang w:eastAsia="ru-RU"/>
        </w:rPr>
        <w:t>ԿԱԶՄԻ</w:t>
      </w:r>
      <w:r w:rsidRPr="009039BA">
        <w:rPr>
          <w:rFonts w:ascii="GHEA Grapalat" w:hAnsi="GHEA Grapalat" w:cs="GHEA Grapalat"/>
          <w:b/>
          <w:bCs/>
          <w:color w:val="000000"/>
          <w:sz w:val="23"/>
          <w:szCs w:val="23"/>
          <w:lang w:val="hy-AM" w:eastAsia="ru-RU"/>
        </w:rPr>
        <w:t xml:space="preserve">  ԶԻՆԾԱՌԱՅՈՂՆԵՐԻ</w:t>
      </w:r>
      <w:r w:rsidRPr="009039BA">
        <w:rPr>
          <w:rFonts w:ascii="GHEA Grapalat" w:hAnsi="GHEA Grapalat" w:cs="GHEA Grapalat"/>
          <w:b/>
          <w:bCs/>
          <w:color w:val="000000"/>
          <w:sz w:val="23"/>
          <w:szCs w:val="23"/>
          <w:lang w:eastAsia="ru-RU"/>
        </w:rPr>
        <w:t xml:space="preserve"> ԿՈՂՄԻՑ ԲՆԱԿԱՐԱՆ ԿԱՄ ԲՆԱԿԵԼԻ ՏՈՒՆ ՁԵՌՔ ԲԵՐԵԼՈՒ ՆՊԱՏԱԿՈՎ ՄԱՏՉԵԼԻ ԵՎ</w:t>
      </w:r>
      <w:r w:rsidRPr="009039BA">
        <w:rPr>
          <w:rFonts w:ascii="GHEA Grapalat" w:hAnsi="GHEA Grapalat" w:cs="GHEA Grapalat"/>
          <w:b/>
          <w:bCs/>
          <w:color w:val="000000"/>
          <w:sz w:val="23"/>
          <w:szCs w:val="23"/>
          <w:lang w:val="hy-AM" w:eastAsia="ru-RU"/>
        </w:rPr>
        <w:t xml:space="preserve"> ԱՐՏՈՆՅԱԼ ՊԱՅՄԱՆՆԵՐՈՎ </w:t>
      </w:r>
      <w:r w:rsidRPr="009039BA">
        <w:rPr>
          <w:rFonts w:ascii="GHEA Grapalat" w:hAnsi="GHEA Grapalat" w:cs="GHEA Grapalat"/>
          <w:b/>
          <w:bCs/>
          <w:color w:val="000000"/>
          <w:sz w:val="23"/>
          <w:szCs w:val="23"/>
          <w:lang w:eastAsia="ru-RU"/>
        </w:rPr>
        <w:t xml:space="preserve">ԵՐԿԱՐԱԺԱՄԿԵՏ </w:t>
      </w:r>
      <w:r>
        <w:rPr>
          <w:rFonts w:ascii="GHEA Grapalat" w:hAnsi="GHEA Grapalat" w:cs="GHEA Grapalat"/>
          <w:b/>
          <w:bCs/>
          <w:color w:val="000000"/>
          <w:sz w:val="23"/>
          <w:szCs w:val="23"/>
          <w:lang w:val="hy-AM" w:eastAsia="ru-RU"/>
        </w:rPr>
        <w:t>ՀԻՊՈ</w:t>
      </w:r>
      <w:r>
        <w:rPr>
          <w:rFonts w:ascii="GHEA Grapalat" w:hAnsi="GHEA Grapalat" w:cs="GHEA Grapalat"/>
          <w:b/>
          <w:bCs/>
          <w:color w:val="000000"/>
          <w:sz w:val="23"/>
          <w:szCs w:val="23"/>
          <w:lang w:eastAsia="ru-RU"/>
        </w:rPr>
        <w:t>Թ</w:t>
      </w:r>
      <w:r>
        <w:rPr>
          <w:rFonts w:ascii="GHEA Grapalat" w:hAnsi="GHEA Grapalat" w:cs="GHEA Grapalat"/>
          <w:b/>
          <w:bCs/>
          <w:color w:val="000000"/>
          <w:sz w:val="23"/>
          <w:szCs w:val="23"/>
          <w:lang w:val="hy-AM" w:eastAsia="ru-RU"/>
        </w:rPr>
        <w:t>Ե</w:t>
      </w:r>
      <w:r>
        <w:rPr>
          <w:rFonts w:ascii="GHEA Grapalat" w:hAnsi="GHEA Grapalat" w:cs="GHEA Grapalat"/>
          <w:b/>
          <w:bCs/>
          <w:color w:val="000000"/>
          <w:sz w:val="23"/>
          <w:szCs w:val="23"/>
          <w:lang w:eastAsia="ru-RU"/>
        </w:rPr>
        <w:t>Ք</w:t>
      </w:r>
      <w:r w:rsidRPr="009039BA">
        <w:rPr>
          <w:rFonts w:ascii="GHEA Grapalat" w:hAnsi="GHEA Grapalat" w:cs="GHEA Grapalat"/>
          <w:b/>
          <w:bCs/>
          <w:color w:val="000000"/>
          <w:sz w:val="23"/>
          <w:szCs w:val="23"/>
          <w:lang w:val="hy-AM" w:eastAsia="ru-RU"/>
        </w:rPr>
        <w:t>ԱՅԻՆ ՎԱՐԿԱՎՈՐՄԱՆ ԿԱՐԳԸ  ԵՎ  ՊԱՅՄԱՆՆԵՐԸ</w:t>
      </w:r>
    </w:p>
    <w:p w:rsidR="00D10E09" w:rsidRPr="00AE7E77" w:rsidRDefault="00D10E09" w:rsidP="00D10E09">
      <w:pPr>
        <w:shd w:val="clear" w:color="auto" w:fill="FFFFFF"/>
        <w:spacing w:after="0"/>
        <w:ind w:firstLine="360"/>
        <w:jc w:val="center"/>
        <w:rPr>
          <w:rFonts w:ascii="GHEA Grapalat" w:hAnsi="GHEA Grapalat" w:cs="GHEA Grapalat"/>
          <w:sz w:val="23"/>
          <w:szCs w:val="23"/>
          <w:lang w:eastAsia="ru-RU"/>
        </w:rPr>
      </w:pPr>
    </w:p>
    <w:p w:rsidR="00D10E09" w:rsidRPr="00E0489D" w:rsidRDefault="00D10E09" w:rsidP="00D10E09">
      <w:pPr>
        <w:shd w:val="clear" w:color="auto" w:fill="FFFFFF"/>
        <w:spacing w:after="0"/>
        <w:ind w:firstLine="360"/>
        <w:rPr>
          <w:rFonts w:ascii="GHEA Grapalat" w:hAnsi="GHEA Grapalat" w:cs="GHEA Grapalat"/>
          <w:sz w:val="10"/>
          <w:szCs w:val="10"/>
          <w:lang w:val="hy-AM" w:eastAsia="ru-RU"/>
        </w:rPr>
      </w:pPr>
    </w:p>
    <w:p w:rsidR="00D10E09" w:rsidRPr="00E0489D" w:rsidRDefault="00D10E09" w:rsidP="00D10E09">
      <w:pPr>
        <w:shd w:val="clear" w:color="auto" w:fill="FFFFFF"/>
        <w:spacing w:after="0"/>
        <w:ind w:firstLine="360"/>
        <w:jc w:val="center"/>
        <w:rPr>
          <w:rFonts w:ascii="GHEA Grapalat" w:hAnsi="GHEA Grapalat" w:cs="GHEA Grapalat"/>
          <w:b/>
          <w:bCs/>
          <w:sz w:val="23"/>
          <w:szCs w:val="23"/>
          <w:lang w:val="hy-AM"/>
        </w:rPr>
      </w:pPr>
      <w:r w:rsidRPr="00E0489D">
        <w:rPr>
          <w:rFonts w:ascii="GHEA Grapalat" w:hAnsi="GHEA Grapalat" w:cs="GHEA Grapalat"/>
          <w:b/>
          <w:bCs/>
          <w:sz w:val="23"/>
          <w:szCs w:val="23"/>
          <w:lang w:val="hy-AM"/>
        </w:rPr>
        <w:t>I. ԸՆԴՀԱՆՈՒՐ ԴՐՈՒՅԹՆԵՐ</w:t>
      </w:r>
    </w:p>
    <w:p w:rsidR="00D10E09" w:rsidRPr="00E0489D" w:rsidRDefault="00D10E09" w:rsidP="00D10E09">
      <w:pPr>
        <w:shd w:val="clear" w:color="auto" w:fill="FFFFFF"/>
        <w:spacing w:after="0"/>
        <w:ind w:firstLine="360"/>
        <w:rPr>
          <w:rFonts w:ascii="GHEA Grapalat" w:hAnsi="GHEA Grapalat" w:cs="GHEA Grapalat"/>
          <w:b/>
          <w:bCs/>
          <w:sz w:val="10"/>
          <w:szCs w:val="10"/>
          <w:lang w:val="hy-AM"/>
        </w:rPr>
      </w:pPr>
    </w:p>
    <w:p w:rsidR="00D10E09" w:rsidRPr="00E0489D" w:rsidRDefault="00D10E09" w:rsidP="00D10E09">
      <w:pPr>
        <w:shd w:val="clear" w:color="auto" w:fill="FFFFFF"/>
        <w:spacing w:after="0"/>
        <w:ind w:firstLine="720"/>
        <w:jc w:val="both"/>
        <w:rPr>
          <w:rFonts w:ascii="GHEA Grapalat" w:hAnsi="GHEA Grapalat" w:cs="GHEA Grapalat"/>
          <w:sz w:val="23"/>
          <w:szCs w:val="23"/>
          <w:lang w:val="hy-AM"/>
        </w:rPr>
      </w:pPr>
      <w:r w:rsidRPr="00E0489D">
        <w:rPr>
          <w:rFonts w:ascii="GHEA Grapalat" w:hAnsi="GHEA Grapalat" w:cs="GHEA Grapalat"/>
          <w:sz w:val="23"/>
          <w:szCs w:val="23"/>
          <w:lang w:val="hy-AM"/>
        </w:rPr>
        <w:t>1. Սույն կարգով կարգավորվում են պաշտպա</w:t>
      </w:r>
      <w:r w:rsidRPr="00E0489D">
        <w:rPr>
          <w:rFonts w:ascii="GHEA Grapalat" w:hAnsi="GHEA Grapalat" w:cs="GHEA Grapalat"/>
          <w:sz w:val="23"/>
          <w:szCs w:val="23"/>
          <w:lang w:val="hy-AM"/>
        </w:rPr>
        <w:softHyphen/>
        <w:t>նության նախարարության, ոստիկանության, ազգային անվտան</w:t>
      </w:r>
      <w:r w:rsidRPr="00E0489D">
        <w:rPr>
          <w:rFonts w:ascii="GHEA Grapalat" w:hAnsi="GHEA Grapalat" w:cs="GHEA Grapalat"/>
          <w:sz w:val="23"/>
          <w:szCs w:val="23"/>
          <w:lang w:val="hy-AM"/>
        </w:rPr>
        <w:softHyphen/>
        <w:t xml:space="preserve">գության և </w:t>
      </w:r>
      <w:r w:rsidRPr="009039BA">
        <w:rPr>
          <w:rFonts w:ascii="GHEA Grapalat" w:hAnsi="GHEA Grapalat" w:cs="GHEA Grapalat"/>
          <w:sz w:val="23"/>
          <w:szCs w:val="23"/>
          <w:lang w:val="hy-AM" w:eastAsia="ru-RU"/>
        </w:rPr>
        <w:t xml:space="preserve">արդարադատության նախարարության </w:t>
      </w:r>
      <w:r w:rsidRPr="00E0489D">
        <w:rPr>
          <w:rFonts w:ascii="GHEA Grapalat" w:hAnsi="GHEA Grapalat" w:cs="GHEA Grapalat"/>
          <w:sz w:val="23"/>
          <w:szCs w:val="23"/>
          <w:lang w:val="hy-AM"/>
        </w:rPr>
        <w:t>քրեակատարողական ծառայության սպայական կազմի զինծառա</w:t>
      </w:r>
      <w:r w:rsidRPr="00E0489D">
        <w:rPr>
          <w:rFonts w:ascii="GHEA Grapalat" w:hAnsi="GHEA Grapalat" w:cs="GHEA Grapalat"/>
          <w:sz w:val="23"/>
          <w:szCs w:val="23"/>
          <w:lang w:val="hy-AM"/>
        </w:rPr>
        <w:softHyphen/>
        <w:t xml:space="preserve">յողներին </w:t>
      </w:r>
      <w:r w:rsidRPr="009039BA">
        <w:rPr>
          <w:rFonts w:ascii="GHEA Grapalat" w:hAnsi="GHEA Grapalat" w:cs="GHEA Grapalat"/>
          <w:sz w:val="23"/>
          <w:szCs w:val="23"/>
          <w:lang w:val="hy-AM"/>
        </w:rPr>
        <w:t>Հայաստանի Հանրապետության տարածքում բազմա</w:t>
      </w:r>
      <w:r w:rsidRPr="009039BA">
        <w:rPr>
          <w:rFonts w:ascii="GHEA Grapalat" w:hAnsi="GHEA Grapalat" w:cs="GHEA Grapalat"/>
          <w:sz w:val="23"/>
          <w:szCs w:val="23"/>
          <w:lang w:val="hy-AM"/>
        </w:rPr>
        <w:softHyphen/>
        <w:t xml:space="preserve">բնակարան բնակելի շենքում բնակարան կամ Հայաստանի Հանրապետության տարածքում անհատական բնակելի տուն ձեռք բերելու </w:t>
      </w:r>
      <w:r>
        <w:rPr>
          <w:rFonts w:ascii="GHEA Grapalat" w:hAnsi="GHEA Grapalat" w:cs="GHEA Grapalat"/>
          <w:sz w:val="23"/>
          <w:szCs w:val="23"/>
        </w:rPr>
        <w:t xml:space="preserve">(այսուհետ՝ բնակարանի կամ բնակելի տան ձեռքբերում) </w:t>
      </w:r>
      <w:r w:rsidRPr="00E0489D">
        <w:rPr>
          <w:rFonts w:ascii="GHEA Grapalat" w:hAnsi="GHEA Grapalat" w:cs="GHEA Grapalat"/>
          <w:sz w:val="23"/>
          <w:szCs w:val="23"/>
          <w:lang w:val="hy-AM"/>
        </w:rPr>
        <w:t>նպատակով արտոնյալ պայմաններով հիփոթեքային վարկա</w:t>
      </w:r>
      <w:r w:rsidRPr="00E0489D">
        <w:rPr>
          <w:rFonts w:ascii="GHEA Grapalat" w:hAnsi="GHEA Grapalat" w:cs="GHEA Grapalat"/>
          <w:sz w:val="23"/>
          <w:szCs w:val="23"/>
          <w:lang w:val="hy-AM"/>
        </w:rPr>
        <w:softHyphen/>
        <w:t>վոր</w:t>
      </w:r>
      <w:r w:rsidRPr="00E0489D">
        <w:rPr>
          <w:rFonts w:ascii="GHEA Grapalat" w:hAnsi="GHEA Grapalat" w:cs="GHEA Grapalat"/>
          <w:sz w:val="23"/>
          <w:szCs w:val="23"/>
          <w:lang w:val="hy-AM"/>
        </w:rPr>
        <w:softHyphen/>
        <w:t>ման հետ կապված հարաբե</w:t>
      </w:r>
      <w:r w:rsidRPr="00E0489D">
        <w:rPr>
          <w:rFonts w:ascii="GHEA Grapalat" w:hAnsi="GHEA Grapalat" w:cs="GHEA Grapalat"/>
          <w:sz w:val="23"/>
          <w:szCs w:val="23"/>
          <w:lang w:val="hy-AM"/>
        </w:rPr>
        <w:softHyphen/>
        <w:t>րութ</w:t>
      </w:r>
      <w:r w:rsidRPr="00E0489D">
        <w:rPr>
          <w:rFonts w:ascii="GHEA Grapalat" w:hAnsi="GHEA Grapalat" w:cs="GHEA Grapalat"/>
          <w:sz w:val="23"/>
          <w:szCs w:val="23"/>
          <w:lang w:val="hy-AM"/>
        </w:rPr>
        <w:softHyphen/>
        <w:t>յունները:</w:t>
      </w:r>
    </w:p>
    <w:p w:rsidR="00D10E09" w:rsidRPr="00E0489D" w:rsidRDefault="00D10E09" w:rsidP="00D10E09">
      <w:pPr>
        <w:autoSpaceDE w:val="0"/>
        <w:autoSpaceDN w:val="0"/>
        <w:adjustRightInd w:val="0"/>
        <w:spacing w:after="0"/>
        <w:ind w:firstLine="720"/>
        <w:jc w:val="both"/>
        <w:rPr>
          <w:rFonts w:ascii="GHEA Grapalat" w:hAnsi="GHEA Grapalat" w:cs="GHEA Grapalat"/>
          <w:sz w:val="23"/>
          <w:szCs w:val="23"/>
          <w:lang w:val="hy-AM"/>
        </w:rPr>
      </w:pPr>
      <w:r w:rsidRPr="00E0489D">
        <w:rPr>
          <w:rFonts w:ascii="GHEA Grapalat" w:hAnsi="GHEA Grapalat" w:cs="GHEA Grapalat"/>
          <w:sz w:val="23"/>
          <w:szCs w:val="23"/>
          <w:lang w:val="hy-AM"/>
        </w:rPr>
        <w:t>2. Սույն կարգի կ</w:t>
      </w:r>
      <w:r>
        <w:rPr>
          <w:rFonts w:ascii="GHEA Grapalat" w:hAnsi="GHEA Grapalat" w:cs="GHEA Grapalat"/>
          <w:sz w:val="23"/>
          <w:szCs w:val="23"/>
          <w:lang w:val="hy-AM"/>
        </w:rPr>
        <w:t xml:space="preserve">իրառման նպատակներով պետության </w:t>
      </w:r>
      <w:r>
        <w:rPr>
          <w:rFonts w:ascii="GHEA Grapalat" w:hAnsi="GHEA Grapalat" w:cs="GHEA Grapalat"/>
          <w:sz w:val="23"/>
          <w:szCs w:val="23"/>
        </w:rPr>
        <w:t>և</w:t>
      </w:r>
      <w:r w:rsidRPr="00E0489D">
        <w:rPr>
          <w:rFonts w:ascii="GHEA Grapalat" w:hAnsi="GHEA Grapalat" w:cs="GHEA Grapalat"/>
          <w:sz w:val="23"/>
          <w:szCs w:val="23"/>
          <w:lang w:val="hy-AM"/>
        </w:rPr>
        <w:t xml:space="preserve"> զինծառայողի միջեւ հարաբերությունների գլխավոր սկզբունքները </w:t>
      </w:r>
      <w:r>
        <w:rPr>
          <w:rFonts w:ascii="GHEA Grapalat" w:hAnsi="GHEA Grapalat" w:cs="GHEA Grapalat"/>
          <w:sz w:val="23"/>
          <w:szCs w:val="23"/>
          <w:lang w:val="hy-AM"/>
        </w:rPr>
        <w:t xml:space="preserve">զինծառայողի վճարունակությունը </w:t>
      </w:r>
      <w:r>
        <w:rPr>
          <w:rFonts w:ascii="GHEA Grapalat" w:hAnsi="GHEA Grapalat" w:cs="GHEA Grapalat"/>
          <w:sz w:val="23"/>
          <w:szCs w:val="23"/>
        </w:rPr>
        <w:t>և</w:t>
      </w:r>
      <w:r w:rsidRPr="00E0489D">
        <w:rPr>
          <w:rFonts w:ascii="GHEA Grapalat" w:hAnsi="GHEA Grapalat" w:cs="GHEA Grapalat"/>
          <w:sz w:val="23"/>
          <w:szCs w:val="23"/>
          <w:lang w:val="hy-AM"/>
        </w:rPr>
        <w:t xml:space="preserve"> նրա կողմից ստանձնված պարտավորությունների կատարման պատշաճությունն են:</w:t>
      </w:r>
    </w:p>
    <w:p w:rsidR="00D10E09" w:rsidRPr="00E0489D" w:rsidRDefault="00D10E09" w:rsidP="00D10E09">
      <w:pPr>
        <w:spacing w:after="0"/>
        <w:ind w:firstLine="720"/>
        <w:jc w:val="both"/>
        <w:rPr>
          <w:rFonts w:ascii="GHEA Grapalat" w:hAnsi="GHEA Grapalat" w:cs="GHEA Grapalat"/>
          <w:sz w:val="23"/>
          <w:szCs w:val="23"/>
          <w:lang w:val="hy-AM"/>
        </w:rPr>
      </w:pPr>
      <w:r w:rsidRPr="00E0489D">
        <w:rPr>
          <w:rFonts w:ascii="GHEA Grapalat" w:hAnsi="GHEA Grapalat" w:cs="GHEA Grapalat"/>
          <w:sz w:val="23"/>
          <w:szCs w:val="23"/>
          <w:lang w:val="hy-AM"/>
        </w:rPr>
        <w:t>3.</w:t>
      </w:r>
      <w:r w:rsidRPr="00E0489D">
        <w:rPr>
          <w:rFonts w:ascii="Courier New" w:hAnsi="Courier New" w:cs="Courier New"/>
          <w:sz w:val="23"/>
          <w:szCs w:val="23"/>
          <w:lang w:val="hy-AM"/>
        </w:rPr>
        <w:t> </w:t>
      </w:r>
      <w:r w:rsidRPr="00E0489D">
        <w:rPr>
          <w:rFonts w:ascii="GHEA Grapalat" w:hAnsi="GHEA Grapalat" w:cs="GHEA Grapalat"/>
          <w:sz w:val="23"/>
          <w:szCs w:val="23"/>
          <w:lang w:val="hy-AM"/>
        </w:rPr>
        <w:t xml:space="preserve">Զինծառայողի համաձայնության դեպքում՝ նրա ընտանիքի անդամները կամ այլ </w:t>
      </w:r>
      <w:r>
        <w:rPr>
          <w:rFonts w:ascii="GHEA Grapalat" w:hAnsi="GHEA Grapalat" w:cs="GHEA Grapalat"/>
          <w:sz w:val="23"/>
          <w:szCs w:val="23"/>
        </w:rPr>
        <w:t>ազգականները,</w:t>
      </w:r>
      <w:r w:rsidRPr="00E0489D">
        <w:rPr>
          <w:rFonts w:ascii="GHEA Grapalat" w:hAnsi="GHEA Grapalat" w:cs="GHEA Grapalat"/>
          <w:sz w:val="23"/>
          <w:szCs w:val="23"/>
          <w:lang w:val="hy-AM"/>
        </w:rPr>
        <w:t xml:space="preserve"> ովքեր պատրաստ են զինծառայողի </w:t>
      </w:r>
      <w:r>
        <w:rPr>
          <w:rFonts w:ascii="GHEA Grapalat" w:hAnsi="GHEA Grapalat" w:cs="GHEA Grapalat"/>
          <w:sz w:val="23"/>
          <w:szCs w:val="23"/>
        </w:rPr>
        <w:t xml:space="preserve">բնակարանի կամ բնակելի տան </w:t>
      </w:r>
      <w:r w:rsidRPr="00E0489D">
        <w:rPr>
          <w:rFonts w:ascii="GHEA Grapalat" w:hAnsi="GHEA Grapalat" w:cs="GHEA Grapalat"/>
          <w:sz w:val="23"/>
          <w:szCs w:val="23"/>
          <w:lang w:val="hy-AM"/>
        </w:rPr>
        <w:t>ձեռքբերման</w:t>
      </w:r>
      <w:r>
        <w:rPr>
          <w:rFonts w:ascii="GHEA Grapalat" w:hAnsi="GHEA Grapalat" w:cs="GHEA Grapalat"/>
          <w:sz w:val="23"/>
          <w:szCs w:val="23"/>
        </w:rPr>
        <w:t xml:space="preserve"> </w:t>
      </w:r>
      <w:r w:rsidRPr="00E0489D">
        <w:rPr>
          <w:rFonts w:ascii="GHEA Grapalat" w:hAnsi="GHEA Grapalat" w:cs="GHEA Grapalat"/>
          <w:sz w:val="23"/>
          <w:szCs w:val="23"/>
          <w:lang w:val="hy-AM"/>
        </w:rPr>
        <w:t>համար մասնակցել գնման ֆինանսավորմանը</w:t>
      </w:r>
      <w:r>
        <w:rPr>
          <w:rFonts w:ascii="GHEA Grapalat" w:hAnsi="GHEA Grapalat" w:cs="GHEA Grapalat"/>
          <w:sz w:val="23"/>
          <w:szCs w:val="23"/>
        </w:rPr>
        <w:t>,</w:t>
      </w:r>
      <w:r w:rsidRPr="00E0489D">
        <w:rPr>
          <w:rFonts w:ascii="GHEA Grapalat" w:hAnsi="GHEA Grapalat" w:cs="GHEA Grapalat"/>
          <w:sz w:val="23"/>
          <w:szCs w:val="23"/>
          <w:lang w:val="hy-AM"/>
        </w:rPr>
        <w:t xml:space="preserve"> կարող են ներառվել որպես համավարկառուներ: </w:t>
      </w:r>
    </w:p>
    <w:p w:rsidR="00D10E09" w:rsidRPr="00E0489D" w:rsidRDefault="00D10E09" w:rsidP="00D10E09">
      <w:pPr>
        <w:shd w:val="clear" w:color="auto" w:fill="FFFFFF"/>
        <w:spacing w:after="0"/>
        <w:ind w:firstLine="720"/>
        <w:jc w:val="both"/>
        <w:rPr>
          <w:rFonts w:ascii="GHEA Grapalat" w:hAnsi="GHEA Grapalat" w:cs="GHEA Grapalat"/>
          <w:sz w:val="23"/>
          <w:szCs w:val="23"/>
          <w:lang w:val="hy-AM" w:eastAsia="ru-RU"/>
        </w:rPr>
      </w:pPr>
      <w:r w:rsidRPr="00E0489D">
        <w:rPr>
          <w:rFonts w:ascii="GHEA Grapalat" w:hAnsi="GHEA Grapalat" w:cs="GHEA Grapalat"/>
          <w:sz w:val="23"/>
          <w:szCs w:val="23"/>
          <w:lang w:val="hy-AM" w:eastAsia="ru-RU"/>
        </w:rPr>
        <w:t>4. Ծրագրի շրջանակներում  տրամադրված հիպոթեքային վարկի սպասարկման ըն</w:t>
      </w:r>
      <w:r w:rsidRPr="00E0489D">
        <w:rPr>
          <w:rFonts w:ascii="GHEA Grapalat" w:hAnsi="GHEA Grapalat" w:cs="GHEA Grapalat"/>
          <w:sz w:val="23"/>
          <w:szCs w:val="23"/>
          <w:lang w:val="hy-AM" w:eastAsia="ru-RU"/>
        </w:rPr>
        <w:softHyphen/>
        <w:t>թաց</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 xml:space="preserve">քում զինծառայողի ցանկությամբ և </w:t>
      </w:r>
      <w:r w:rsidRPr="00E0489D">
        <w:rPr>
          <w:rFonts w:ascii="GHEA Grapalat" w:hAnsi="GHEA Grapalat" w:cs="GHEA Grapalat"/>
          <w:sz w:val="23"/>
          <w:szCs w:val="23"/>
          <w:lang w:val="hy-AM"/>
        </w:rPr>
        <w:t>համագործակցող բանկի համաձայնությամբ</w:t>
      </w:r>
      <w:r w:rsidRPr="00E0489D">
        <w:rPr>
          <w:rFonts w:ascii="GHEA Grapalat" w:hAnsi="GHEA Grapalat" w:cs="GHEA Grapalat"/>
          <w:sz w:val="23"/>
          <w:szCs w:val="23"/>
          <w:lang w:val="hy-AM" w:eastAsia="ru-RU"/>
        </w:rPr>
        <w:t xml:space="preserve"> հա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մավարկառուն (համավարկառուները) կարող է (կարող են) փոխվել, եթե շահառուն ցան</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 xml:space="preserve">կանում է </w:t>
      </w:r>
      <w:r>
        <w:rPr>
          <w:rFonts w:ascii="GHEA Grapalat" w:hAnsi="GHEA Grapalat" w:cs="GHEA Grapalat"/>
          <w:sz w:val="23"/>
          <w:szCs w:val="23"/>
        </w:rPr>
        <w:t xml:space="preserve">բնակարանի կամ բնակելի տան </w:t>
      </w:r>
      <w:r w:rsidRPr="00E0489D">
        <w:rPr>
          <w:rFonts w:ascii="GHEA Grapalat" w:hAnsi="GHEA Grapalat" w:cs="GHEA Grapalat"/>
          <w:sz w:val="23"/>
          <w:szCs w:val="23"/>
          <w:lang w:val="hy-AM"/>
        </w:rPr>
        <w:t>ձեռքբերման</w:t>
      </w:r>
      <w:r w:rsidRPr="00E0489D">
        <w:rPr>
          <w:rFonts w:ascii="GHEA Grapalat" w:hAnsi="GHEA Grapalat" w:cs="GHEA Grapalat"/>
          <w:sz w:val="23"/>
          <w:szCs w:val="23"/>
          <w:lang w:val="hy-AM" w:eastAsia="ru-RU"/>
        </w:rPr>
        <w:t xml:space="preserve"> նպատակով գնման ֆինանսավորման համար իր հետ վարկային պարտավորություններ ստանձնած անձին փոխարինել մեկ այլ ան</w:t>
      </w:r>
      <w:r w:rsidRPr="00E0489D">
        <w:rPr>
          <w:rFonts w:ascii="GHEA Grapalat" w:hAnsi="GHEA Grapalat" w:cs="GHEA Grapalat"/>
          <w:sz w:val="23"/>
          <w:szCs w:val="23"/>
          <w:lang w:val="hy-AM" w:eastAsia="ru-RU"/>
        </w:rPr>
        <w:softHyphen/>
        <w:t>ձով:</w:t>
      </w:r>
    </w:p>
    <w:p w:rsidR="00D10E09" w:rsidRPr="00E0489D" w:rsidRDefault="00D10E09" w:rsidP="00D10E09">
      <w:pPr>
        <w:shd w:val="clear" w:color="auto" w:fill="FFFFFF"/>
        <w:spacing w:after="0" w:line="360" w:lineRule="auto"/>
        <w:ind w:firstLine="720"/>
        <w:jc w:val="both"/>
        <w:rPr>
          <w:rFonts w:ascii="GHEA Grapalat" w:hAnsi="GHEA Grapalat" w:cs="GHEA Grapalat"/>
          <w:sz w:val="23"/>
          <w:szCs w:val="23"/>
          <w:lang w:val="hy-AM" w:eastAsia="ru-RU"/>
        </w:rPr>
      </w:pPr>
    </w:p>
    <w:p w:rsidR="00D10E09" w:rsidRPr="00E0489D" w:rsidRDefault="00D10E09" w:rsidP="00D10E09">
      <w:pPr>
        <w:autoSpaceDE w:val="0"/>
        <w:autoSpaceDN w:val="0"/>
        <w:adjustRightInd w:val="0"/>
        <w:spacing w:after="0" w:line="240" w:lineRule="auto"/>
        <w:ind w:firstLine="400"/>
        <w:jc w:val="center"/>
        <w:rPr>
          <w:rFonts w:ascii="GHEA Grapalat" w:hAnsi="GHEA Grapalat" w:cs="GHEA Grapalat"/>
          <w:sz w:val="23"/>
          <w:szCs w:val="23"/>
          <w:lang w:val="hy-AM"/>
        </w:rPr>
      </w:pPr>
      <w:r w:rsidRPr="00E0489D">
        <w:rPr>
          <w:rFonts w:ascii="GHEA Grapalat" w:hAnsi="GHEA Grapalat" w:cs="GHEA Grapalat"/>
          <w:sz w:val="23"/>
          <w:szCs w:val="23"/>
          <w:lang w:val="hy-AM"/>
        </w:rPr>
        <w:t>II. ԴԻՄՈՒՄ-ՀԱՅՏԵՐԻ ՀԱՎԱՔԱԳՐՈՒՄԸ ԵՎ ԶԻՆԾԱՌԱՅՈՂՆԵՐԻ ՀԱՇՎԱՌՈՒՄԸ</w:t>
      </w:r>
    </w:p>
    <w:p w:rsidR="00D10E09" w:rsidRPr="00E0489D" w:rsidRDefault="00D10E09" w:rsidP="00D10E09">
      <w:pPr>
        <w:autoSpaceDE w:val="0"/>
        <w:autoSpaceDN w:val="0"/>
        <w:adjustRightInd w:val="0"/>
        <w:spacing w:after="0" w:line="240" w:lineRule="auto"/>
        <w:ind w:firstLine="400"/>
        <w:jc w:val="center"/>
        <w:rPr>
          <w:rFonts w:ascii="GHEA Grapalat" w:hAnsi="GHEA Grapalat" w:cs="GHEA Grapalat"/>
          <w:sz w:val="10"/>
          <w:szCs w:val="10"/>
          <w:lang w:val="hy-AM"/>
        </w:rPr>
      </w:pPr>
    </w:p>
    <w:p w:rsidR="00D10E09" w:rsidRPr="00E0489D" w:rsidRDefault="00D10E09" w:rsidP="00D10E09">
      <w:pPr>
        <w:autoSpaceDE w:val="0"/>
        <w:autoSpaceDN w:val="0"/>
        <w:adjustRightInd w:val="0"/>
        <w:spacing w:after="0"/>
        <w:ind w:firstLine="720"/>
        <w:jc w:val="both"/>
        <w:rPr>
          <w:rFonts w:ascii="GHEA Grapalat" w:hAnsi="GHEA Grapalat" w:cs="GHEA Grapalat"/>
          <w:sz w:val="23"/>
          <w:szCs w:val="23"/>
          <w:lang w:val="hy-AM"/>
        </w:rPr>
      </w:pPr>
      <w:r w:rsidRPr="00E0489D">
        <w:rPr>
          <w:rFonts w:ascii="GHEA Grapalat" w:hAnsi="GHEA Grapalat" w:cs="GHEA Grapalat"/>
          <w:sz w:val="23"/>
          <w:szCs w:val="23"/>
          <w:lang w:val="hy-AM"/>
        </w:rPr>
        <w:t xml:space="preserve">5. </w:t>
      </w:r>
      <w:r>
        <w:rPr>
          <w:rFonts w:ascii="GHEA Grapalat" w:hAnsi="GHEA Grapalat" w:cs="GHEA Grapalat"/>
          <w:sz w:val="23"/>
          <w:szCs w:val="23"/>
          <w:lang w:val="hy-AM"/>
        </w:rPr>
        <w:t xml:space="preserve">Ծրագրի շրջանակներում սույն </w:t>
      </w:r>
      <w:r>
        <w:rPr>
          <w:rFonts w:ascii="GHEA Grapalat" w:hAnsi="GHEA Grapalat" w:cs="GHEA Grapalat"/>
          <w:sz w:val="23"/>
          <w:szCs w:val="23"/>
        </w:rPr>
        <w:t>որոշման 1-ին հավելվածի</w:t>
      </w:r>
      <w:r w:rsidRPr="00E0489D">
        <w:rPr>
          <w:rFonts w:ascii="GHEA Grapalat" w:hAnsi="GHEA Grapalat" w:cs="GHEA Grapalat"/>
          <w:sz w:val="23"/>
          <w:szCs w:val="23"/>
          <w:lang w:val="hy-AM"/>
        </w:rPr>
        <w:t xml:space="preserve"> պայմաններով </w:t>
      </w:r>
      <w:r>
        <w:rPr>
          <w:rFonts w:ascii="GHEA Grapalat" w:hAnsi="GHEA Grapalat" w:cs="GHEA Grapalat"/>
          <w:sz w:val="23"/>
          <w:szCs w:val="23"/>
        </w:rPr>
        <w:t xml:space="preserve">բնակարանի կամ բնակելի տան </w:t>
      </w:r>
      <w:r w:rsidRPr="00E0489D">
        <w:rPr>
          <w:rFonts w:ascii="GHEA Grapalat" w:hAnsi="GHEA Grapalat" w:cs="GHEA Grapalat"/>
          <w:sz w:val="23"/>
          <w:szCs w:val="23"/>
          <w:lang w:val="hy-AM"/>
        </w:rPr>
        <w:t>ձեռքբերման</w:t>
      </w:r>
      <w:r w:rsidRPr="00E0489D">
        <w:rPr>
          <w:rFonts w:ascii="GHEA Grapalat" w:hAnsi="GHEA Grapalat" w:cs="GHEA Grapalat"/>
          <w:sz w:val="23"/>
          <w:szCs w:val="23"/>
          <w:lang w:val="hy-AM" w:eastAsia="ru-RU"/>
        </w:rPr>
        <w:t xml:space="preserve"> </w:t>
      </w:r>
      <w:r w:rsidRPr="00E0489D">
        <w:rPr>
          <w:rFonts w:ascii="GHEA Grapalat" w:hAnsi="GHEA Grapalat" w:cs="GHEA Grapalat"/>
          <w:sz w:val="23"/>
          <w:szCs w:val="23"/>
          <w:lang w:val="hy-AM"/>
        </w:rPr>
        <w:t>ցանկություն ունեցող զինծառայողը համապատասխան մարմնի ղեկավարին ներկայացնում է դիմում-հայտ: Յուրաքանչյուր տարվա համար դիմում-հայտերի ն</w:t>
      </w:r>
      <w:r>
        <w:rPr>
          <w:rFonts w:ascii="GHEA Grapalat" w:hAnsi="GHEA Grapalat" w:cs="GHEA Grapalat"/>
          <w:sz w:val="23"/>
          <w:szCs w:val="23"/>
          <w:lang w:val="hy-AM"/>
        </w:rPr>
        <w:t xml:space="preserve">երկայացման ժամկետ է սահմանվում </w:t>
      </w:r>
      <w:r>
        <w:rPr>
          <w:rFonts w:ascii="GHEA Grapalat" w:hAnsi="GHEA Grapalat" w:cs="GHEA Grapalat"/>
          <w:sz w:val="23"/>
          <w:szCs w:val="23"/>
        </w:rPr>
        <w:t>տվյալ տարվա հունվար, փետրվար և մարտ ամիսները (9</w:t>
      </w:r>
      <w:r>
        <w:rPr>
          <w:rFonts w:ascii="GHEA Grapalat" w:hAnsi="GHEA Grapalat" w:cs="GHEA Grapalat"/>
          <w:sz w:val="23"/>
          <w:szCs w:val="23"/>
          <w:lang w:val="hy-AM"/>
        </w:rPr>
        <w:t>0 օր</w:t>
      </w:r>
      <w:r>
        <w:rPr>
          <w:rFonts w:ascii="GHEA Grapalat" w:hAnsi="GHEA Grapalat" w:cs="GHEA Grapalat"/>
          <w:sz w:val="23"/>
          <w:szCs w:val="23"/>
        </w:rPr>
        <w:t>)</w:t>
      </w:r>
      <w:r w:rsidRPr="00E0489D">
        <w:rPr>
          <w:rFonts w:ascii="GHEA Grapalat" w:hAnsi="GHEA Grapalat" w:cs="GHEA Grapalat"/>
          <w:sz w:val="23"/>
          <w:szCs w:val="23"/>
          <w:lang w:val="hy-AM"/>
        </w:rPr>
        <w:t>, որի վերաբերյալ համապատասխան մարմնի ղեկավարի հրամանով տեղեկացվում են տվյալ մարմնի զինծառայողները: Դիմում-հայտը ներկայացնելու փաստը համարվում է սույն կարգով նախատեսված քաղաքացիաիրավական հարաբերությունների` պետության առաջարկած պայմանների ընդունում զինծառայողի կողմից:</w:t>
      </w:r>
    </w:p>
    <w:p w:rsidR="00D10E09" w:rsidRDefault="00D10E09" w:rsidP="00D10E09">
      <w:pPr>
        <w:shd w:val="clear" w:color="auto" w:fill="FFFFFF"/>
        <w:spacing w:after="0"/>
        <w:ind w:firstLine="720"/>
        <w:jc w:val="both"/>
        <w:rPr>
          <w:rFonts w:ascii="GHEA Grapalat" w:hAnsi="GHEA Grapalat" w:cs="GHEA Grapalat"/>
          <w:sz w:val="23"/>
          <w:szCs w:val="23"/>
          <w:lang w:eastAsia="ru-RU"/>
        </w:rPr>
      </w:pPr>
      <w:r w:rsidRPr="00E0489D">
        <w:rPr>
          <w:rFonts w:ascii="GHEA Grapalat" w:hAnsi="GHEA Grapalat" w:cs="GHEA Grapalat"/>
          <w:sz w:val="23"/>
          <w:szCs w:val="23"/>
          <w:lang w:val="hy-AM" w:eastAsia="ru-RU"/>
        </w:rPr>
        <w:lastRenderedPageBreak/>
        <w:t>6.</w:t>
      </w:r>
      <w:r w:rsidRPr="00E0489D">
        <w:rPr>
          <w:rFonts w:ascii="Courier New" w:hAnsi="Courier New" w:cs="Courier New"/>
          <w:sz w:val="23"/>
          <w:szCs w:val="23"/>
          <w:lang w:val="hy-AM" w:eastAsia="ru-RU"/>
        </w:rPr>
        <w:t> </w:t>
      </w:r>
      <w:r w:rsidRPr="00E0489D">
        <w:rPr>
          <w:rFonts w:ascii="GHEA Grapalat" w:hAnsi="GHEA Grapalat" w:cs="GHEA Grapalat"/>
          <w:sz w:val="23"/>
          <w:szCs w:val="23"/>
          <w:lang w:val="hy-AM" w:eastAsia="ru-RU"/>
        </w:rPr>
        <w:t>Դիմում-հայտում նշվում են զինծառայողի անունը, ազգանունը, հայրանունը, զինվո</w:t>
      </w:r>
      <w:r w:rsidRPr="00E0489D">
        <w:rPr>
          <w:rFonts w:ascii="GHEA Grapalat" w:hAnsi="GHEA Grapalat" w:cs="GHEA Grapalat"/>
          <w:sz w:val="23"/>
          <w:szCs w:val="23"/>
          <w:lang w:val="hy-AM" w:eastAsia="ru-RU"/>
        </w:rPr>
        <w:softHyphen/>
        <w:t>րա</w:t>
      </w:r>
      <w:r w:rsidRPr="00E0489D">
        <w:rPr>
          <w:rFonts w:ascii="GHEA Grapalat" w:hAnsi="GHEA Grapalat" w:cs="GHEA Grapalat"/>
          <w:sz w:val="23"/>
          <w:szCs w:val="23"/>
          <w:lang w:val="hy-AM" w:eastAsia="ru-RU"/>
        </w:rPr>
        <w:softHyphen/>
        <w:t>կան կոչումը, ստորաբաժանումը, էլեկտրոնային փոստի հասցեն, հեռա</w:t>
      </w:r>
      <w:r w:rsidRPr="00E0489D">
        <w:rPr>
          <w:rFonts w:ascii="GHEA Grapalat" w:hAnsi="GHEA Grapalat" w:cs="GHEA Grapalat"/>
          <w:sz w:val="23"/>
          <w:szCs w:val="23"/>
          <w:lang w:val="hy-AM" w:eastAsia="ru-RU"/>
        </w:rPr>
        <w:softHyphen/>
        <w:t>խո</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սա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համարը, ընտանիքի կազմը (նշելով անունները, ազգանունները և զինծառայողի հետ ազ</w:t>
      </w:r>
      <w:r w:rsidRPr="00E0489D">
        <w:rPr>
          <w:rFonts w:ascii="GHEA Grapalat" w:hAnsi="GHEA Grapalat" w:cs="GHEA Grapalat"/>
          <w:sz w:val="23"/>
          <w:szCs w:val="23"/>
          <w:lang w:val="hy-AM" w:eastAsia="ru-RU"/>
        </w:rPr>
        <w:softHyphen/>
        <w:t>գակ</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ցական կապը), ակնկալած բնակարանի (բնակելի տան) սենյակների թիվը:</w:t>
      </w:r>
      <w:r>
        <w:rPr>
          <w:rFonts w:ascii="GHEA Grapalat" w:hAnsi="GHEA Grapalat" w:cs="GHEA Grapalat"/>
          <w:sz w:val="23"/>
          <w:szCs w:val="23"/>
          <w:lang w:eastAsia="ru-RU"/>
        </w:rPr>
        <w:t xml:space="preserve"> Դիմում-հայտին կից ներկայացվում են՝</w:t>
      </w:r>
    </w:p>
    <w:p w:rsidR="00D10E09" w:rsidRPr="00E0489D" w:rsidRDefault="00D10E09" w:rsidP="00D10E09">
      <w:pPr>
        <w:shd w:val="clear" w:color="auto" w:fill="FFFFFF"/>
        <w:spacing w:after="0"/>
        <w:ind w:firstLine="360"/>
        <w:jc w:val="both"/>
        <w:rPr>
          <w:rFonts w:ascii="GHEA Grapalat" w:hAnsi="GHEA Grapalat" w:cs="GHEA Grapalat"/>
          <w:sz w:val="23"/>
          <w:szCs w:val="23"/>
          <w:lang w:val="hy-AM" w:eastAsia="ru-RU"/>
        </w:rPr>
      </w:pPr>
      <w:r w:rsidRPr="00E0489D">
        <w:rPr>
          <w:rFonts w:ascii="GHEA Grapalat" w:hAnsi="GHEA Grapalat" w:cs="GHEA Grapalat"/>
          <w:sz w:val="23"/>
          <w:szCs w:val="23"/>
          <w:lang w:val="hy-AM" w:eastAsia="ru-RU"/>
        </w:rPr>
        <w:tab/>
        <w:t>1) զինծառայողի և նրա ընտանիքի անդամների անձը հաստատող փաստա</w:t>
      </w:r>
      <w:r w:rsidRPr="00E0489D">
        <w:rPr>
          <w:rFonts w:ascii="GHEA Grapalat" w:hAnsi="GHEA Grapalat" w:cs="GHEA Grapalat"/>
          <w:sz w:val="23"/>
          <w:szCs w:val="23"/>
          <w:lang w:val="hy-AM" w:eastAsia="ru-RU"/>
        </w:rPr>
        <w:softHyphen/>
        <w:t>թղ</w:t>
      </w:r>
      <w:r w:rsidRPr="00E0489D">
        <w:rPr>
          <w:rFonts w:ascii="GHEA Grapalat" w:hAnsi="GHEA Grapalat" w:cs="GHEA Grapalat"/>
          <w:sz w:val="23"/>
          <w:szCs w:val="23"/>
          <w:lang w:val="hy-AM" w:eastAsia="ru-RU"/>
        </w:rPr>
        <w:softHyphen/>
        <w:t>թերի, զինծառայողի սպայական վկայականի պատ</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ճենները,</w:t>
      </w:r>
    </w:p>
    <w:p w:rsidR="00D10E09" w:rsidRDefault="00D10E09" w:rsidP="00D10E09">
      <w:pPr>
        <w:shd w:val="clear" w:color="auto" w:fill="FFFFFF"/>
        <w:spacing w:after="0"/>
        <w:ind w:firstLine="360"/>
        <w:jc w:val="both"/>
        <w:rPr>
          <w:rFonts w:ascii="GHEA Grapalat" w:hAnsi="GHEA Grapalat" w:cs="GHEA Grapalat"/>
          <w:sz w:val="23"/>
          <w:szCs w:val="23"/>
        </w:rPr>
      </w:pPr>
      <w:r w:rsidRPr="00E0489D">
        <w:rPr>
          <w:rFonts w:ascii="GHEA Grapalat" w:hAnsi="GHEA Grapalat" w:cs="GHEA Grapalat"/>
          <w:sz w:val="23"/>
          <w:szCs w:val="23"/>
          <w:lang w:val="hy-AM" w:eastAsia="ru-RU"/>
        </w:rPr>
        <w:t xml:space="preserve"> </w:t>
      </w:r>
      <w:r w:rsidRPr="00E0489D">
        <w:rPr>
          <w:rFonts w:ascii="GHEA Grapalat" w:hAnsi="GHEA Grapalat" w:cs="GHEA Grapalat"/>
          <w:sz w:val="23"/>
          <w:szCs w:val="23"/>
          <w:lang w:val="hy-AM" w:eastAsia="ru-RU"/>
        </w:rPr>
        <w:tab/>
        <w:t>2) համագործակցող բանկ</w:t>
      </w:r>
      <w:r>
        <w:rPr>
          <w:rFonts w:ascii="GHEA Grapalat" w:hAnsi="GHEA Grapalat" w:cs="GHEA Grapalat"/>
          <w:sz w:val="23"/>
          <w:szCs w:val="23"/>
          <w:lang w:eastAsia="ru-RU"/>
        </w:rPr>
        <w:t xml:space="preserve">ի տեղեկանքը՝ </w:t>
      </w:r>
      <w:r w:rsidRPr="00E0489D">
        <w:rPr>
          <w:rFonts w:ascii="GHEA Grapalat" w:hAnsi="GHEA Grapalat" w:cs="GHEA Grapalat"/>
          <w:sz w:val="23"/>
          <w:szCs w:val="23"/>
          <w:lang w:val="hy-AM" w:eastAsia="ru-RU"/>
        </w:rPr>
        <w:t xml:space="preserve">զինծառայողին </w:t>
      </w:r>
      <w:r>
        <w:rPr>
          <w:rFonts w:ascii="GHEA Grapalat" w:hAnsi="GHEA Grapalat" w:cs="GHEA Grapalat"/>
          <w:sz w:val="23"/>
          <w:szCs w:val="23"/>
          <w:lang w:eastAsia="ru-RU"/>
        </w:rPr>
        <w:t xml:space="preserve">(ներառյալ՝ համավարկառուներին) </w:t>
      </w:r>
      <w:r w:rsidRPr="00E0489D">
        <w:rPr>
          <w:rFonts w:ascii="GHEA Grapalat" w:hAnsi="GHEA Grapalat" w:cs="GHEA Grapalat"/>
          <w:sz w:val="23"/>
          <w:szCs w:val="23"/>
          <w:lang w:val="hy-AM" w:eastAsia="ru-RU"/>
        </w:rPr>
        <w:t>կոնկրետ սահ</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մա</w:t>
      </w:r>
      <w:r w:rsidRPr="00E0489D">
        <w:rPr>
          <w:rFonts w:ascii="GHEA Grapalat" w:hAnsi="GHEA Grapalat" w:cs="GHEA Grapalat"/>
          <w:sz w:val="23"/>
          <w:szCs w:val="23"/>
          <w:lang w:val="hy-AM" w:eastAsia="ru-RU"/>
        </w:rPr>
        <w:softHyphen/>
        <w:t>նա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չափով հիփոթեքային վարկի տրամադրման պատրաստակամության մասին</w:t>
      </w:r>
      <w:r w:rsidRPr="00E0489D">
        <w:rPr>
          <w:rFonts w:ascii="GHEA Grapalat" w:hAnsi="GHEA Grapalat" w:cs="GHEA Grapalat"/>
          <w:sz w:val="23"/>
          <w:szCs w:val="23"/>
          <w:lang w:val="hy-AM"/>
        </w:rPr>
        <w:t>:</w:t>
      </w:r>
    </w:p>
    <w:p w:rsidR="00D10E09" w:rsidRPr="00050ED2" w:rsidRDefault="00D10E09" w:rsidP="00D10E09">
      <w:pPr>
        <w:spacing w:after="0"/>
        <w:ind w:firstLine="720"/>
        <w:jc w:val="both"/>
        <w:rPr>
          <w:rFonts w:ascii="GHEA Grapalat" w:hAnsi="GHEA Grapalat" w:cs="GHEA Grapalat"/>
          <w:sz w:val="23"/>
          <w:szCs w:val="23"/>
        </w:rPr>
      </w:pPr>
      <w:r w:rsidRPr="00E0489D">
        <w:rPr>
          <w:rFonts w:ascii="GHEA Grapalat" w:hAnsi="GHEA Grapalat" w:cs="GHEA Grapalat"/>
          <w:sz w:val="23"/>
          <w:szCs w:val="23"/>
          <w:lang w:val="hy-AM"/>
        </w:rPr>
        <w:t>7.</w:t>
      </w:r>
      <w:r w:rsidRPr="00E0489D">
        <w:rPr>
          <w:rFonts w:ascii="Courier New" w:hAnsi="Courier New" w:cs="Courier New"/>
          <w:sz w:val="23"/>
          <w:szCs w:val="23"/>
          <w:lang w:val="hy-AM"/>
        </w:rPr>
        <w:t> </w:t>
      </w:r>
      <w:r w:rsidRPr="00E0489D">
        <w:rPr>
          <w:rFonts w:ascii="GHEA Grapalat" w:hAnsi="GHEA Grapalat" w:cs="GHEA Grapalat"/>
          <w:sz w:val="23"/>
          <w:szCs w:val="23"/>
          <w:lang w:val="hy-AM"/>
        </w:rPr>
        <w:t xml:space="preserve">Պատասխանատու ստորաբաժանումը վարում է ծրագրի մասնակիցների ռեեստր, որում գրանցվում են դիմում-հայտերի ստացման, </w:t>
      </w:r>
      <w:r w:rsidRPr="00E0489D">
        <w:rPr>
          <w:rFonts w:ascii="GHEA Grapalat" w:hAnsi="GHEA Grapalat" w:cs="GHEA Grapalat"/>
          <w:sz w:val="23"/>
          <w:szCs w:val="23"/>
          <w:lang w:val="hy-AM" w:eastAsia="ru-RU"/>
        </w:rPr>
        <w:t>համագործակցող բանկ</w:t>
      </w:r>
      <w:r>
        <w:rPr>
          <w:rFonts w:ascii="GHEA Grapalat" w:hAnsi="GHEA Grapalat" w:cs="GHEA Grapalat"/>
          <w:sz w:val="23"/>
          <w:szCs w:val="23"/>
          <w:lang w:eastAsia="ru-RU"/>
        </w:rPr>
        <w:t xml:space="preserve">երից ստացված տեղեկանքներում առկա տվյալները՝ ըստ սույն որոշման 1-ին հավելվածի 6-րդ կետում նախատեսված </w:t>
      </w:r>
      <w:r>
        <w:rPr>
          <w:rFonts w:ascii="GHEA Grapalat" w:hAnsi="GHEA Grapalat" w:cs="GHEA Grapalat"/>
          <w:sz w:val="23"/>
          <w:szCs w:val="23"/>
        </w:rPr>
        <w:t>բ</w:t>
      </w:r>
      <w:r w:rsidRPr="00BB707B">
        <w:rPr>
          <w:rFonts w:ascii="GHEA Grapalat" w:hAnsi="GHEA Grapalat" w:cs="GHEA Grapalat"/>
          <w:sz w:val="23"/>
          <w:szCs w:val="23"/>
        </w:rPr>
        <w:t>նակարան</w:t>
      </w:r>
      <w:r>
        <w:rPr>
          <w:rFonts w:ascii="GHEA Grapalat" w:hAnsi="GHEA Grapalat" w:cs="GHEA Grapalat"/>
          <w:sz w:val="23"/>
          <w:szCs w:val="23"/>
        </w:rPr>
        <w:t>ների առավելագույն մակերեսներից յուրաքանչյուրին համարժեք գումարի չափով վարկավորման հավակնող զինծառայողների քանակների, սույն կարգի 6-րդ կետում նշված տվյալները</w:t>
      </w:r>
      <w:r w:rsidRPr="00E0489D">
        <w:rPr>
          <w:rFonts w:ascii="GHEA Grapalat" w:hAnsi="GHEA Grapalat" w:cs="GHEA Grapalat"/>
          <w:sz w:val="23"/>
          <w:szCs w:val="23"/>
          <w:lang w:val="hy-AM"/>
        </w:rPr>
        <w:t>:</w:t>
      </w:r>
    </w:p>
    <w:p w:rsidR="00D10E09" w:rsidRDefault="00D10E09" w:rsidP="00D10E09">
      <w:pPr>
        <w:shd w:val="clear" w:color="auto" w:fill="FFFFFF"/>
        <w:spacing w:after="0"/>
        <w:ind w:firstLine="360"/>
        <w:jc w:val="both"/>
        <w:rPr>
          <w:rFonts w:ascii="GHEA Grapalat" w:hAnsi="GHEA Grapalat" w:cs="GHEA Grapalat"/>
          <w:sz w:val="23"/>
          <w:szCs w:val="23"/>
        </w:rPr>
      </w:pPr>
      <w:r>
        <w:rPr>
          <w:rFonts w:ascii="GHEA Grapalat" w:hAnsi="GHEA Grapalat" w:cs="GHEA Grapalat"/>
          <w:sz w:val="23"/>
          <w:szCs w:val="23"/>
        </w:rPr>
        <w:tab/>
        <w:t xml:space="preserve">8. Դիմում-հայտերի ներկայացման համար սույն կարգի 5-րդ կետում նշված ժամկետի ավարտի օրվանից հետո 10 աշխատանքային օրվա ընթացքում պատասխանատու ստորաբաժանման կողմից իրականացվում է </w:t>
      </w:r>
      <w:r w:rsidRPr="00E0489D">
        <w:rPr>
          <w:rFonts w:ascii="GHEA Grapalat" w:hAnsi="GHEA Grapalat" w:cs="GHEA Grapalat"/>
          <w:sz w:val="23"/>
          <w:szCs w:val="23"/>
          <w:lang w:val="hy-AM" w:eastAsia="ru-RU"/>
        </w:rPr>
        <w:t>համագործակցող բանկ</w:t>
      </w:r>
      <w:r>
        <w:rPr>
          <w:rFonts w:ascii="GHEA Grapalat" w:hAnsi="GHEA Grapalat" w:cs="GHEA Grapalat"/>
          <w:sz w:val="23"/>
          <w:szCs w:val="23"/>
          <w:lang w:eastAsia="ru-RU"/>
        </w:rPr>
        <w:t xml:space="preserve">ի կողմից տրված՝ սույն որոշման 1-ին հավելվածի 6-րդ կետում նախատեսված </w:t>
      </w:r>
      <w:r>
        <w:rPr>
          <w:rFonts w:ascii="GHEA Grapalat" w:hAnsi="GHEA Grapalat" w:cs="GHEA Grapalat"/>
          <w:sz w:val="23"/>
          <w:szCs w:val="23"/>
        </w:rPr>
        <w:t>բ</w:t>
      </w:r>
      <w:r w:rsidRPr="00BB707B">
        <w:rPr>
          <w:rFonts w:ascii="GHEA Grapalat" w:hAnsi="GHEA Grapalat" w:cs="GHEA Grapalat"/>
          <w:sz w:val="23"/>
          <w:szCs w:val="23"/>
        </w:rPr>
        <w:t>նակարան</w:t>
      </w:r>
      <w:r>
        <w:rPr>
          <w:rFonts w:ascii="GHEA Grapalat" w:hAnsi="GHEA Grapalat" w:cs="GHEA Grapalat"/>
          <w:sz w:val="23"/>
          <w:szCs w:val="23"/>
        </w:rPr>
        <w:t xml:space="preserve">ների կամ բնակելի տան առավելագույն մակերեսներից յուրաքանչյուրին համարժեք գումարի չափով վարկավորման հավակնող զինծառայողների վիճակահանություն՝ եթե տվյալ տարվա վարկավորման ծրագրի շրջանակներում </w:t>
      </w:r>
      <w:r w:rsidRPr="00E0489D">
        <w:rPr>
          <w:rFonts w:ascii="GHEA Grapalat" w:hAnsi="GHEA Grapalat" w:cs="GHEA Grapalat"/>
          <w:sz w:val="23"/>
          <w:szCs w:val="23"/>
          <w:lang w:val="hy-AM" w:eastAsia="ru-RU"/>
        </w:rPr>
        <w:t>կոնկրետ սահ</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մա</w:t>
      </w:r>
      <w:r w:rsidRPr="00E0489D">
        <w:rPr>
          <w:rFonts w:ascii="GHEA Grapalat" w:hAnsi="GHEA Grapalat" w:cs="GHEA Grapalat"/>
          <w:sz w:val="23"/>
          <w:szCs w:val="23"/>
          <w:lang w:val="hy-AM" w:eastAsia="ru-RU"/>
        </w:rPr>
        <w:softHyphen/>
        <w:t>նա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չափով հիփոթեքային վարկի տրամադրման պատրաստակամության մասին</w:t>
      </w:r>
      <w:r>
        <w:rPr>
          <w:rFonts w:ascii="GHEA Grapalat" w:hAnsi="GHEA Grapalat" w:cs="GHEA Grapalat"/>
          <w:sz w:val="23"/>
          <w:szCs w:val="23"/>
          <w:lang w:eastAsia="ru-RU"/>
        </w:rPr>
        <w:t xml:space="preserve"> </w:t>
      </w:r>
      <w:r w:rsidRPr="00E0489D">
        <w:rPr>
          <w:rFonts w:ascii="GHEA Grapalat" w:hAnsi="GHEA Grapalat" w:cs="GHEA Grapalat"/>
          <w:sz w:val="23"/>
          <w:szCs w:val="23"/>
          <w:lang w:val="hy-AM" w:eastAsia="ru-RU"/>
        </w:rPr>
        <w:t>համագործակցող բանկ</w:t>
      </w:r>
      <w:r>
        <w:rPr>
          <w:rFonts w:ascii="GHEA Grapalat" w:hAnsi="GHEA Grapalat" w:cs="GHEA Grapalat"/>
          <w:sz w:val="23"/>
          <w:szCs w:val="23"/>
          <w:lang w:eastAsia="ru-RU"/>
        </w:rPr>
        <w:t>ի տեղեկանք է ներկայացրել սույն որոշման 1-ին հավելվածի 3-րդ կետում</w:t>
      </w:r>
      <w:r>
        <w:rPr>
          <w:rFonts w:ascii="GHEA Grapalat" w:hAnsi="GHEA Grapalat" w:cs="GHEA Grapalat"/>
          <w:sz w:val="23"/>
          <w:szCs w:val="23"/>
        </w:rPr>
        <w:t xml:space="preserve"> նախատեված քանակից ավելի զինծառայող: Եթե տվյալ տարվա վարկավորման ծրագրի շրջանակներում </w:t>
      </w:r>
      <w:r w:rsidRPr="00E0489D">
        <w:rPr>
          <w:rFonts w:ascii="GHEA Grapalat" w:hAnsi="GHEA Grapalat" w:cs="GHEA Grapalat"/>
          <w:sz w:val="23"/>
          <w:szCs w:val="23"/>
          <w:lang w:val="hy-AM" w:eastAsia="ru-RU"/>
        </w:rPr>
        <w:t>կոնկրետ սահ</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մա</w:t>
      </w:r>
      <w:r w:rsidRPr="00E0489D">
        <w:rPr>
          <w:rFonts w:ascii="GHEA Grapalat" w:hAnsi="GHEA Grapalat" w:cs="GHEA Grapalat"/>
          <w:sz w:val="23"/>
          <w:szCs w:val="23"/>
          <w:lang w:val="hy-AM" w:eastAsia="ru-RU"/>
        </w:rPr>
        <w:softHyphen/>
        <w:t>նա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չափով հիփոթեքային վարկի տրամադրման պատրաստակամության մասին</w:t>
      </w:r>
      <w:r>
        <w:rPr>
          <w:rFonts w:ascii="GHEA Grapalat" w:hAnsi="GHEA Grapalat" w:cs="GHEA Grapalat"/>
          <w:sz w:val="23"/>
          <w:szCs w:val="23"/>
          <w:lang w:eastAsia="ru-RU"/>
        </w:rPr>
        <w:t xml:space="preserve"> </w:t>
      </w:r>
      <w:r w:rsidRPr="00E0489D">
        <w:rPr>
          <w:rFonts w:ascii="GHEA Grapalat" w:hAnsi="GHEA Grapalat" w:cs="GHEA Grapalat"/>
          <w:sz w:val="23"/>
          <w:szCs w:val="23"/>
          <w:lang w:val="hy-AM" w:eastAsia="ru-RU"/>
        </w:rPr>
        <w:t>համագործակցող բանկ</w:t>
      </w:r>
      <w:r>
        <w:rPr>
          <w:rFonts w:ascii="GHEA Grapalat" w:hAnsi="GHEA Grapalat" w:cs="GHEA Grapalat"/>
          <w:sz w:val="23"/>
          <w:szCs w:val="23"/>
          <w:lang w:eastAsia="ru-RU"/>
        </w:rPr>
        <w:t>ի տեղեկանք ներկայացրած զինծառայողների քանակը չի գերազանցում սույն որոշման 1-ին հավելվածի 3-րդ կետում</w:t>
      </w:r>
      <w:r>
        <w:rPr>
          <w:rFonts w:ascii="GHEA Grapalat" w:hAnsi="GHEA Grapalat" w:cs="GHEA Grapalat"/>
          <w:sz w:val="23"/>
          <w:szCs w:val="23"/>
        </w:rPr>
        <w:t xml:space="preserve"> յուրաքանչյուր տարվա համար նախատեսված քանակը, ապա վիճակահանություն չի անցկացվում: Ընդ որում, տվյալ տարվա վարկավորման ծրագրի շրջանակներում </w:t>
      </w:r>
      <w:r w:rsidRPr="00E0489D">
        <w:rPr>
          <w:rFonts w:ascii="GHEA Grapalat" w:hAnsi="GHEA Grapalat" w:cs="GHEA Grapalat"/>
          <w:sz w:val="23"/>
          <w:szCs w:val="23"/>
          <w:lang w:val="hy-AM" w:eastAsia="ru-RU"/>
        </w:rPr>
        <w:t>կոնկրետ սահ</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մա</w:t>
      </w:r>
      <w:r w:rsidRPr="00E0489D">
        <w:rPr>
          <w:rFonts w:ascii="GHEA Grapalat" w:hAnsi="GHEA Grapalat" w:cs="GHEA Grapalat"/>
          <w:sz w:val="23"/>
          <w:szCs w:val="23"/>
          <w:lang w:val="hy-AM" w:eastAsia="ru-RU"/>
        </w:rPr>
        <w:softHyphen/>
        <w:t>նա</w:t>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r>
      <w:r w:rsidRPr="00E0489D">
        <w:rPr>
          <w:rFonts w:ascii="GHEA Grapalat" w:hAnsi="GHEA Grapalat" w:cs="GHEA Grapalat"/>
          <w:sz w:val="23"/>
          <w:szCs w:val="23"/>
          <w:lang w:val="hy-AM" w:eastAsia="ru-RU"/>
        </w:rPr>
        <w:softHyphen/>
        <w:t>չափով հիփոթեքային վարկի տրամադրման</w:t>
      </w:r>
      <w:r>
        <w:rPr>
          <w:rFonts w:ascii="GHEA Grapalat" w:hAnsi="GHEA Grapalat" w:cs="GHEA Grapalat"/>
          <w:sz w:val="23"/>
          <w:szCs w:val="23"/>
        </w:rPr>
        <w:t xml:space="preserve"> </w:t>
      </w:r>
      <w:r w:rsidRPr="00E0489D">
        <w:rPr>
          <w:rFonts w:ascii="GHEA Grapalat" w:hAnsi="GHEA Grapalat" w:cs="GHEA Grapalat"/>
          <w:sz w:val="23"/>
          <w:szCs w:val="23"/>
          <w:lang w:val="hy-AM" w:eastAsia="ru-RU"/>
        </w:rPr>
        <w:t>պատրաստակամության մասին</w:t>
      </w:r>
      <w:r>
        <w:rPr>
          <w:rFonts w:ascii="GHEA Grapalat" w:hAnsi="GHEA Grapalat" w:cs="GHEA Grapalat"/>
          <w:sz w:val="23"/>
          <w:szCs w:val="23"/>
          <w:lang w:eastAsia="ru-RU"/>
        </w:rPr>
        <w:t xml:space="preserve"> </w:t>
      </w:r>
      <w:r w:rsidRPr="00E0489D">
        <w:rPr>
          <w:rFonts w:ascii="GHEA Grapalat" w:hAnsi="GHEA Grapalat" w:cs="GHEA Grapalat"/>
          <w:sz w:val="23"/>
          <w:szCs w:val="23"/>
          <w:lang w:val="hy-AM" w:eastAsia="ru-RU"/>
        </w:rPr>
        <w:t>համագործակցող բանկ</w:t>
      </w:r>
      <w:r>
        <w:rPr>
          <w:rFonts w:ascii="GHEA Grapalat" w:hAnsi="GHEA Grapalat" w:cs="GHEA Grapalat"/>
          <w:sz w:val="23"/>
          <w:szCs w:val="23"/>
          <w:lang w:eastAsia="ru-RU"/>
        </w:rPr>
        <w:t>ի տեղեկանքի հիման վրա ծրագրում ընդգրկվելու առաջնահերթությունից օգտվում են օրենքով սահմանված կարգով բնակարանային պայմանների բարելավման համար հաշվառման վերցված զինծառայողները, որոնք չեն մասնակցում սույն կետում նշված վիճակահանությանը, իսկ նշված զինծառայողների թիվը սույն որոշման 1-ին հավելվածի 3-րդ կետում</w:t>
      </w:r>
      <w:r>
        <w:rPr>
          <w:rFonts w:ascii="GHEA Grapalat" w:hAnsi="GHEA Grapalat" w:cs="GHEA Grapalat"/>
          <w:sz w:val="23"/>
          <w:szCs w:val="23"/>
        </w:rPr>
        <w:t xml:space="preserve"> յուրաքանչյուր տարվա համար նախատեված քանակը գերազանցելու դեպքում այդ զինծառայողների </w:t>
      </w:r>
      <w:r w:rsidRPr="00F71D26">
        <w:rPr>
          <w:rFonts w:ascii="GHEA Grapalat" w:hAnsi="GHEA Grapalat" w:cs="Courier New"/>
          <w:sz w:val="23"/>
          <w:szCs w:val="23"/>
        </w:rPr>
        <w:t xml:space="preserve">տվյալները </w:t>
      </w:r>
      <w:r w:rsidRPr="00F71D26">
        <w:rPr>
          <w:rFonts w:ascii="GHEA Grapalat" w:hAnsi="GHEA Grapalat" w:cs="GHEA Grapalat"/>
          <w:sz w:val="23"/>
          <w:szCs w:val="23"/>
          <w:lang w:val="hy-AM"/>
        </w:rPr>
        <w:t>ծրագրի</w:t>
      </w:r>
      <w:r w:rsidRPr="00E0489D">
        <w:rPr>
          <w:rFonts w:ascii="GHEA Grapalat" w:hAnsi="GHEA Grapalat" w:cs="GHEA Grapalat"/>
          <w:sz w:val="23"/>
          <w:szCs w:val="23"/>
          <w:lang w:val="hy-AM"/>
        </w:rPr>
        <w:t xml:space="preserve"> մասնակիցների ռեեստր</w:t>
      </w:r>
      <w:r>
        <w:rPr>
          <w:rFonts w:ascii="GHEA Grapalat" w:hAnsi="GHEA Grapalat" w:cs="GHEA Grapalat"/>
          <w:sz w:val="23"/>
          <w:szCs w:val="23"/>
        </w:rPr>
        <w:t xml:space="preserve">ում </w:t>
      </w:r>
      <w:r w:rsidRPr="00F71D26">
        <w:rPr>
          <w:rFonts w:ascii="GHEA Grapalat" w:hAnsi="GHEA Grapalat" w:cs="Courier New"/>
          <w:sz w:val="23"/>
          <w:szCs w:val="23"/>
        </w:rPr>
        <w:t>գրանցվում են</w:t>
      </w:r>
      <w:r>
        <w:rPr>
          <w:rFonts w:ascii="GHEA Grapalat" w:hAnsi="GHEA Grapalat" w:cs="Courier New"/>
          <w:sz w:val="23"/>
          <w:szCs w:val="23"/>
        </w:rPr>
        <w:t xml:space="preserve"> ըստ նրանց՝ </w:t>
      </w:r>
      <w:r>
        <w:rPr>
          <w:rFonts w:ascii="GHEA Grapalat" w:hAnsi="GHEA Grapalat" w:cs="GHEA Grapalat"/>
          <w:sz w:val="23"/>
          <w:szCs w:val="23"/>
          <w:lang w:eastAsia="ru-RU"/>
        </w:rPr>
        <w:t>բնակարանային պայմանների բարելավման համար հաշվառման վերցնելու օրվա, ամսվա և տարվա հերթականության:</w:t>
      </w:r>
    </w:p>
    <w:p w:rsidR="00D10E09" w:rsidRPr="00726E79" w:rsidRDefault="00D10E09" w:rsidP="00D10E09">
      <w:pPr>
        <w:shd w:val="clear" w:color="auto" w:fill="FFFFFF"/>
        <w:spacing w:after="0"/>
        <w:ind w:firstLine="720"/>
        <w:jc w:val="both"/>
        <w:rPr>
          <w:rFonts w:ascii="GHEA Grapalat" w:hAnsi="GHEA Grapalat" w:cs="GHEA Grapalat"/>
          <w:sz w:val="23"/>
          <w:szCs w:val="23"/>
        </w:rPr>
      </w:pPr>
      <w:r>
        <w:rPr>
          <w:rFonts w:ascii="GHEA Grapalat" w:hAnsi="GHEA Grapalat" w:cs="GHEA Grapalat"/>
          <w:sz w:val="23"/>
          <w:szCs w:val="23"/>
        </w:rPr>
        <w:t>9.</w:t>
      </w:r>
      <w:r>
        <w:rPr>
          <w:rFonts w:ascii="GHEA Grapalat" w:hAnsi="GHEA Grapalat" w:cs="GHEA Grapalat"/>
          <w:sz w:val="23"/>
          <w:szCs w:val="23"/>
          <w:lang w:eastAsia="ru-RU"/>
        </w:rPr>
        <w:t xml:space="preserve"> </w:t>
      </w:r>
      <w:r>
        <w:rPr>
          <w:rFonts w:ascii="GHEA Grapalat" w:hAnsi="GHEA Grapalat" w:cs="GHEA Grapalat"/>
          <w:sz w:val="23"/>
          <w:szCs w:val="23"/>
        </w:rPr>
        <w:t xml:space="preserve">Վիճակահանության անցկացման շրջանակներում յուրաքանչյուր սահմանաչափի </w:t>
      </w:r>
      <w:r w:rsidRPr="0043257C">
        <w:rPr>
          <w:rFonts w:ascii="GHEA Grapalat" w:hAnsi="GHEA Grapalat"/>
          <w:sz w:val="23"/>
          <w:szCs w:val="23"/>
        </w:rPr>
        <w:t xml:space="preserve">վիճակահանության արկղում դրվում են </w:t>
      </w:r>
      <w:r>
        <w:rPr>
          <w:rFonts w:ascii="GHEA Grapalat" w:hAnsi="GHEA Grapalat"/>
          <w:sz w:val="23"/>
          <w:szCs w:val="23"/>
        </w:rPr>
        <w:t xml:space="preserve">այդ սահմանաչափով </w:t>
      </w:r>
      <w:r w:rsidRPr="0043257C">
        <w:rPr>
          <w:rFonts w:ascii="GHEA Grapalat" w:hAnsi="GHEA Grapalat"/>
          <w:sz w:val="23"/>
          <w:szCs w:val="23"/>
        </w:rPr>
        <w:t xml:space="preserve">վիճակահանությանը մասնակցող </w:t>
      </w:r>
      <w:r>
        <w:rPr>
          <w:rFonts w:ascii="GHEA Grapalat" w:hAnsi="GHEA Grapalat"/>
          <w:sz w:val="23"/>
          <w:szCs w:val="23"/>
        </w:rPr>
        <w:t>զինծառայող</w:t>
      </w:r>
      <w:r w:rsidRPr="0043257C">
        <w:rPr>
          <w:rFonts w:ascii="GHEA Grapalat" w:hAnsi="GHEA Grapalat"/>
          <w:sz w:val="23"/>
          <w:szCs w:val="23"/>
        </w:rPr>
        <w:t>ների քանակին համապատասխանող թերթիկներ, որոնց</w:t>
      </w:r>
      <w:r>
        <w:rPr>
          <w:rFonts w:ascii="GHEA Grapalat" w:hAnsi="GHEA Grapalat"/>
          <w:sz w:val="23"/>
          <w:szCs w:val="23"/>
        </w:rPr>
        <w:t xml:space="preserve">ից </w:t>
      </w:r>
      <w:r>
        <w:rPr>
          <w:rFonts w:ascii="GHEA Grapalat" w:hAnsi="GHEA Grapalat" w:cs="GHEA Grapalat"/>
          <w:sz w:val="23"/>
          <w:szCs w:val="23"/>
          <w:lang w:eastAsia="ru-RU"/>
        </w:rPr>
        <w:t xml:space="preserve">սույն որոշման 1-ին </w:t>
      </w:r>
      <w:r>
        <w:rPr>
          <w:rFonts w:ascii="GHEA Grapalat" w:hAnsi="GHEA Grapalat" w:cs="GHEA Grapalat"/>
          <w:sz w:val="23"/>
          <w:szCs w:val="23"/>
          <w:lang w:eastAsia="ru-RU"/>
        </w:rPr>
        <w:lastRenderedPageBreak/>
        <w:t>հավելվածի 3-րդ կետում</w:t>
      </w:r>
      <w:r>
        <w:rPr>
          <w:rFonts w:ascii="GHEA Grapalat" w:hAnsi="GHEA Grapalat" w:cs="GHEA Grapalat"/>
          <w:sz w:val="23"/>
          <w:szCs w:val="23"/>
        </w:rPr>
        <w:t xml:space="preserve"> նախատեված քանակին համապատասխանող թերթիկների վրա նշվում է </w:t>
      </w:r>
      <w:r>
        <w:rPr>
          <w:rFonts w:ascii="GHEA Grapalat" w:hAnsi="GHEA Grapalat" w:cs="GHEA Grapalat"/>
          <w:sz w:val="23"/>
          <w:szCs w:val="23"/>
          <w:lang w:val="hy-AM" w:eastAsia="ru-RU"/>
        </w:rPr>
        <w:t>«</w:t>
      </w:r>
      <w:r>
        <w:rPr>
          <w:rFonts w:ascii="GHEA Grapalat" w:hAnsi="GHEA Grapalat" w:cs="GHEA Grapalat"/>
          <w:sz w:val="23"/>
          <w:szCs w:val="23"/>
          <w:lang w:eastAsia="ru-RU"/>
        </w:rPr>
        <w:t>Վ</w:t>
      </w:r>
      <w:r w:rsidRPr="009039BA">
        <w:rPr>
          <w:rFonts w:ascii="GHEA Grapalat" w:hAnsi="GHEA Grapalat" w:cs="GHEA Grapalat"/>
          <w:sz w:val="23"/>
          <w:szCs w:val="23"/>
          <w:lang w:val="hy-AM" w:eastAsia="ru-RU"/>
        </w:rPr>
        <w:t>»</w:t>
      </w:r>
      <w:r w:rsidRPr="0043257C">
        <w:rPr>
          <w:rFonts w:ascii="GHEA Grapalat" w:hAnsi="GHEA Grapalat"/>
          <w:sz w:val="23"/>
          <w:szCs w:val="23"/>
        </w:rPr>
        <w:t xml:space="preserve"> </w:t>
      </w:r>
      <w:r>
        <w:rPr>
          <w:rFonts w:ascii="GHEA Grapalat" w:hAnsi="GHEA Grapalat"/>
          <w:sz w:val="23"/>
          <w:szCs w:val="23"/>
        </w:rPr>
        <w:t xml:space="preserve">տառը, </w:t>
      </w:r>
      <w:r w:rsidRPr="0043257C">
        <w:rPr>
          <w:rFonts w:ascii="GHEA Grapalat" w:hAnsi="GHEA Grapalat"/>
          <w:sz w:val="23"/>
          <w:szCs w:val="23"/>
        </w:rPr>
        <w:t>իսկ մնացած թերթիկներ</w:t>
      </w:r>
      <w:r>
        <w:rPr>
          <w:rFonts w:ascii="GHEA Grapalat" w:hAnsi="GHEA Grapalat"/>
          <w:sz w:val="23"/>
          <w:szCs w:val="23"/>
        </w:rPr>
        <w:t>ն առանց նշման են: Վիճակահանության թերթիկները նախապես կնքվում են համապատասխան մարմնի կնիքով և վիճակահանության թմբուկում դրվում են ծալված վիճակում այնպես, որպեսզի նշումը չերևա:</w:t>
      </w:r>
    </w:p>
    <w:p w:rsidR="00D10E09" w:rsidRPr="00B75F90" w:rsidRDefault="00D10E09" w:rsidP="00D10E09">
      <w:pPr>
        <w:spacing w:after="0"/>
        <w:ind w:firstLine="720"/>
        <w:jc w:val="both"/>
        <w:rPr>
          <w:rFonts w:ascii="GHEA Grapalat" w:hAnsi="GHEA Grapalat" w:cs="GHEA Grapalat"/>
          <w:sz w:val="23"/>
          <w:szCs w:val="23"/>
          <w:lang w:eastAsia="ru-RU"/>
        </w:rPr>
      </w:pPr>
      <w:r>
        <w:rPr>
          <w:rFonts w:ascii="GHEA Grapalat" w:hAnsi="GHEA Grapalat" w:cs="GHEA Grapalat"/>
          <w:sz w:val="23"/>
          <w:szCs w:val="23"/>
        </w:rPr>
        <w:t>10</w:t>
      </w:r>
      <w:r w:rsidRPr="00E0489D">
        <w:rPr>
          <w:rFonts w:ascii="GHEA Grapalat" w:hAnsi="GHEA Grapalat" w:cs="GHEA Grapalat"/>
          <w:sz w:val="23"/>
          <w:szCs w:val="23"/>
          <w:lang w:val="hy-AM"/>
        </w:rPr>
        <w:t>.</w:t>
      </w:r>
      <w:r w:rsidRPr="00E0489D">
        <w:rPr>
          <w:rFonts w:ascii="Courier New" w:hAnsi="Courier New" w:cs="Courier New"/>
          <w:sz w:val="23"/>
          <w:szCs w:val="23"/>
          <w:lang w:val="hy-AM"/>
        </w:rPr>
        <w:t> </w:t>
      </w:r>
      <w:r w:rsidRPr="00F71D26">
        <w:rPr>
          <w:rFonts w:ascii="GHEA Grapalat" w:hAnsi="GHEA Grapalat" w:cs="Courier New"/>
          <w:sz w:val="23"/>
          <w:szCs w:val="23"/>
        </w:rPr>
        <w:t>Սույն կարգի 8-րդ կետում նախատեսված և սույն կարգի 9-րդ կետի համաձայն նշումով վիճակահանության թերթիկ հանած</w:t>
      </w:r>
      <w:r>
        <w:rPr>
          <w:rFonts w:ascii="GHEA Grapalat" w:hAnsi="GHEA Grapalat" w:cs="Courier New"/>
          <w:sz w:val="23"/>
          <w:szCs w:val="23"/>
        </w:rPr>
        <w:t>, իսկ վիճակահանություն չանցկացվելու դեպքում՝ համապատասխան սահմանաչափով</w:t>
      </w:r>
      <w:r w:rsidRPr="00F71D26">
        <w:rPr>
          <w:rFonts w:ascii="GHEA Grapalat" w:hAnsi="GHEA Grapalat" w:cs="Courier New"/>
          <w:sz w:val="23"/>
          <w:szCs w:val="23"/>
        </w:rPr>
        <w:t xml:space="preserve"> զինծառայողների տվյալները գրանցվում են </w:t>
      </w:r>
      <w:r w:rsidRPr="00F71D26">
        <w:rPr>
          <w:rFonts w:ascii="GHEA Grapalat" w:hAnsi="GHEA Grapalat" w:cs="GHEA Grapalat"/>
          <w:sz w:val="23"/>
          <w:szCs w:val="23"/>
          <w:lang w:val="hy-AM"/>
        </w:rPr>
        <w:t>ծրագրի</w:t>
      </w:r>
      <w:r w:rsidRPr="00E0489D">
        <w:rPr>
          <w:rFonts w:ascii="GHEA Grapalat" w:hAnsi="GHEA Grapalat" w:cs="GHEA Grapalat"/>
          <w:sz w:val="23"/>
          <w:szCs w:val="23"/>
          <w:lang w:val="hy-AM"/>
        </w:rPr>
        <w:t xml:space="preserve"> մասնակիցների ռեեստր</w:t>
      </w:r>
      <w:r>
        <w:rPr>
          <w:rFonts w:ascii="GHEA Grapalat" w:hAnsi="GHEA Grapalat" w:cs="GHEA Grapalat"/>
          <w:sz w:val="23"/>
          <w:szCs w:val="23"/>
        </w:rPr>
        <w:t xml:space="preserve">ում և հինգ աշխատանքային օրվա ընթացքում զինծառայողին պատասխանատու ստորաբաժանման կողմից տրվում է </w:t>
      </w:r>
      <w:r w:rsidRPr="00E0489D">
        <w:rPr>
          <w:rFonts w:ascii="GHEA Grapalat" w:hAnsi="GHEA Grapalat" w:cs="GHEA Grapalat"/>
          <w:sz w:val="23"/>
          <w:szCs w:val="23"/>
          <w:lang w:val="hy-AM" w:eastAsia="ru-RU"/>
        </w:rPr>
        <w:t>տեղեկանք՝ ծրագրի շրջանակներում համագործակցող բանկ ներկայացնելու համար: Տեղեկանքում նշվում է զինծառայողի կո</w:t>
      </w:r>
      <w:r>
        <w:rPr>
          <w:rFonts w:ascii="GHEA Grapalat" w:hAnsi="GHEA Grapalat" w:cs="GHEA Grapalat"/>
          <w:sz w:val="23"/>
          <w:szCs w:val="23"/>
          <w:lang w:val="hy-AM" w:eastAsia="ru-RU"/>
        </w:rPr>
        <w:t>ղմից ծրագրին մասնակցելու դիմում</w:t>
      </w:r>
      <w:r>
        <w:rPr>
          <w:rFonts w:ascii="GHEA Grapalat" w:hAnsi="GHEA Grapalat" w:cs="GHEA Grapalat"/>
          <w:sz w:val="23"/>
          <w:szCs w:val="23"/>
          <w:lang w:eastAsia="ru-RU"/>
        </w:rPr>
        <w:t>-</w:t>
      </w:r>
      <w:r w:rsidRPr="00E0489D">
        <w:rPr>
          <w:rFonts w:ascii="GHEA Grapalat" w:hAnsi="GHEA Grapalat" w:cs="GHEA Grapalat"/>
          <w:sz w:val="23"/>
          <w:szCs w:val="23"/>
          <w:lang w:val="hy-AM" w:eastAsia="ru-RU"/>
        </w:rPr>
        <w:t xml:space="preserve">հայտ ներկայացնելու, </w:t>
      </w:r>
      <w:r>
        <w:rPr>
          <w:rFonts w:ascii="GHEA Grapalat" w:hAnsi="GHEA Grapalat" w:cs="GHEA Grapalat"/>
          <w:sz w:val="23"/>
          <w:szCs w:val="23"/>
          <w:lang w:eastAsia="ru-RU"/>
        </w:rPr>
        <w:t>տվյալ մարմնի կողմից զինծառայողի</w:t>
      </w:r>
      <w:r w:rsidRPr="00E0489D">
        <w:rPr>
          <w:rFonts w:ascii="GHEA Grapalat" w:hAnsi="GHEA Grapalat" w:cs="GHEA Grapalat"/>
          <w:sz w:val="23"/>
          <w:szCs w:val="23"/>
          <w:lang w:val="hy-AM" w:eastAsia="ru-RU"/>
        </w:rPr>
        <w:t xml:space="preserve"> </w:t>
      </w:r>
      <w:r w:rsidRPr="00E0489D">
        <w:rPr>
          <w:rFonts w:ascii="GHEA Grapalat" w:hAnsi="GHEA Grapalat" w:cs="GHEA Grapalat"/>
          <w:sz w:val="23"/>
          <w:szCs w:val="23"/>
          <w:lang w:val="hy-AM"/>
        </w:rPr>
        <w:t>հիփոթեքային վարկի կանխավճարի տրա</w:t>
      </w:r>
      <w:r w:rsidRPr="00E0489D">
        <w:rPr>
          <w:rFonts w:ascii="GHEA Grapalat" w:hAnsi="GHEA Grapalat" w:cs="GHEA Grapalat"/>
          <w:sz w:val="23"/>
          <w:szCs w:val="23"/>
          <w:lang w:val="hy-AM"/>
        </w:rPr>
        <w:softHyphen/>
        <w:t>մա</w:t>
      </w:r>
      <w:r w:rsidRPr="00E0489D">
        <w:rPr>
          <w:rFonts w:ascii="GHEA Grapalat" w:hAnsi="GHEA Grapalat" w:cs="GHEA Grapalat"/>
          <w:sz w:val="23"/>
          <w:szCs w:val="23"/>
          <w:lang w:val="hy-AM"/>
        </w:rPr>
        <w:softHyphen/>
        <w:t>դր</w:t>
      </w:r>
      <w:r w:rsidRPr="00E0489D">
        <w:rPr>
          <w:rFonts w:ascii="GHEA Grapalat" w:hAnsi="GHEA Grapalat" w:cs="GHEA Grapalat"/>
          <w:sz w:val="23"/>
          <w:szCs w:val="23"/>
          <w:lang w:val="hy-AM"/>
        </w:rPr>
        <w:softHyphen/>
        <w:t xml:space="preserve">ման </w:t>
      </w:r>
      <w:r>
        <w:rPr>
          <w:rFonts w:ascii="GHEA Grapalat" w:hAnsi="GHEA Grapalat" w:cs="GHEA Grapalat"/>
          <w:sz w:val="23"/>
          <w:szCs w:val="23"/>
        </w:rPr>
        <w:t xml:space="preserve">և </w:t>
      </w:r>
      <w:r w:rsidRPr="00E0489D">
        <w:rPr>
          <w:rFonts w:ascii="GHEA Grapalat" w:hAnsi="GHEA Grapalat" w:cs="GHEA Grapalat"/>
          <w:sz w:val="23"/>
          <w:szCs w:val="23"/>
          <w:lang w:val="hy-AM"/>
        </w:rPr>
        <w:t xml:space="preserve">տարեկան </w:t>
      </w:r>
      <w:r>
        <w:rPr>
          <w:rFonts w:ascii="GHEA Grapalat" w:hAnsi="GHEA Grapalat" w:cs="GHEA Grapalat"/>
          <w:sz w:val="23"/>
          <w:szCs w:val="23"/>
          <w:lang w:val="hy-AM"/>
        </w:rPr>
        <w:t>տոկոսադրույքի սուբ</w:t>
      </w:r>
      <w:r>
        <w:rPr>
          <w:rFonts w:ascii="GHEA Grapalat" w:hAnsi="GHEA Grapalat" w:cs="GHEA Grapalat"/>
          <w:sz w:val="23"/>
          <w:szCs w:val="23"/>
          <w:lang w:val="hy-AM"/>
        </w:rPr>
        <w:softHyphen/>
        <w:t>սի</w:t>
      </w:r>
      <w:r>
        <w:rPr>
          <w:rFonts w:ascii="GHEA Grapalat" w:hAnsi="GHEA Grapalat" w:cs="GHEA Grapalat"/>
          <w:sz w:val="23"/>
          <w:szCs w:val="23"/>
          <w:lang w:val="hy-AM"/>
        </w:rPr>
        <w:softHyphen/>
        <w:t>դավորման</w:t>
      </w:r>
      <w:r w:rsidRPr="00E0489D">
        <w:rPr>
          <w:rFonts w:ascii="GHEA Grapalat" w:hAnsi="GHEA Grapalat" w:cs="GHEA Grapalat"/>
          <w:sz w:val="23"/>
          <w:szCs w:val="23"/>
          <w:lang w:val="hy-AM"/>
        </w:rPr>
        <w:t xml:space="preserve"> պատրաստակամության</w:t>
      </w:r>
      <w:r w:rsidRPr="00E0489D">
        <w:rPr>
          <w:rFonts w:ascii="GHEA Grapalat" w:hAnsi="GHEA Grapalat" w:cs="GHEA Grapalat"/>
          <w:sz w:val="23"/>
          <w:szCs w:val="23"/>
          <w:lang w:val="hy-AM" w:eastAsia="ru-RU"/>
        </w:rPr>
        <w:t xml:space="preserve"> մասին:</w:t>
      </w:r>
      <w:r>
        <w:rPr>
          <w:rFonts w:ascii="GHEA Grapalat" w:hAnsi="GHEA Grapalat" w:cs="GHEA Grapalat"/>
          <w:sz w:val="23"/>
          <w:szCs w:val="23"/>
          <w:lang w:eastAsia="ru-RU"/>
        </w:rPr>
        <w:t xml:space="preserve"> </w:t>
      </w:r>
      <w:r>
        <w:rPr>
          <w:rFonts w:ascii="GHEA Grapalat" w:hAnsi="GHEA Grapalat" w:cs="Courier New"/>
          <w:sz w:val="23"/>
          <w:szCs w:val="23"/>
        </w:rPr>
        <w:t>Ս</w:t>
      </w:r>
      <w:r w:rsidRPr="00F71D26">
        <w:rPr>
          <w:rFonts w:ascii="GHEA Grapalat" w:hAnsi="GHEA Grapalat" w:cs="Courier New"/>
          <w:sz w:val="23"/>
          <w:szCs w:val="23"/>
        </w:rPr>
        <w:t>ույն կարգի 9-րդ կետի համաձայն</w:t>
      </w:r>
      <w:r>
        <w:rPr>
          <w:rFonts w:ascii="GHEA Grapalat" w:hAnsi="GHEA Grapalat" w:cs="GHEA Grapalat"/>
          <w:sz w:val="23"/>
          <w:szCs w:val="23"/>
          <w:lang w:eastAsia="ru-RU"/>
        </w:rPr>
        <w:t xml:space="preserve"> առանց </w:t>
      </w:r>
      <w:r w:rsidRPr="00F71D26">
        <w:rPr>
          <w:rFonts w:ascii="GHEA Grapalat" w:hAnsi="GHEA Grapalat" w:cs="Courier New"/>
          <w:sz w:val="23"/>
          <w:szCs w:val="23"/>
        </w:rPr>
        <w:t>նշումով վիճակահանության թերթիկ հանած</w:t>
      </w:r>
      <w:r>
        <w:rPr>
          <w:rFonts w:ascii="GHEA Grapalat" w:hAnsi="GHEA Grapalat" w:cs="Courier New"/>
          <w:sz w:val="23"/>
          <w:szCs w:val="23"/>
        </w:rPr>
        <w:t xml:space="preserve"> զինծառայողները հաջորդ տարում ծրագրին կարող են մասնակցել սույն կարգի պահանջների համաձայն նոր </w:t>
      </w:r>
      <w:r w:rsidRPr="00E0489D">
        <w:rPr>
          <w:rFonts w:ascii="GHEA Grapalat" w:hAnsi="GHEA Grapalat" w:cs="GHEA Grapalat"/>
          <w:sz w:val="23"/>
          <w:szCs w:val="23"/>
          <w:lang w:val="hy-AM"/>
        </w:rPr>
        <w:t>դիմում-հայտ</w:t>
      </w:r>
      <w:r>
        <w:rPr>
          <w:rFonts w:ascii="GHEA Grapalat" w:hAnsi="GHEA Grapalat" w:cs="GHEA Grapalat"/>
          <w:sz w:val="23"/>
          <w:szCs w:val="23"/>
        </w:rPr>
        <w:t xml:space="preserve"> ներկայացնելու միջոցով:</w:t>
      </w:r>
      <w:r>
        <w:rPr>
          <w:rFonts w:ascii="GHEA Grapalat" w:hAnsi="GHEA Grapalat" w:cs="Courier New"/>
          <w:sz w:val="23"/>
          <w:szCs w:val="23"/>
        </w:rPr>
        <w:t xml:space="preserve"> </w:t>
      </w:r>
    </w:p>
    <w:p w:rsidR="00D10E09" w:rsidRDefault="00D10E09" w:rsidP="00D10E09">
      <w:pPr>
        <w:spacing w:after="0"/>
        <w:ind w:firstLine="720"/>
        <w:jc w:val="both"/>
        <w:rPr>
          <w:rFonts w:ascii="GHEA Grapalat" w:hAnsi="GHEA Grapalat" w:cs="GHEA Grapalat"/>
          <w:sz w:val="23"/>
          <w:szCs w:val="23"/>
          <w:lang w:eastAsia="ru-RU"/>
        </w:rPr>
      </w:pPr>
      <w:r>
        <w:rPr>
          <w:rFonts w:ascii="GHEA Grapalat" w:hAnsi="GHEA Grapalat" w:cs="GHEA Grapalat"/>
          <w:sz w:val="23"/>
          <w:szCs w:val="23"/>
          <w:lang w:eastAsia="ru-RU"/>
        </w:rPr>
        <w:t>11. Սույն որոշման համաձայն համագործակցող բանկի հետ կնքված հիպոտեկային վարկավորման պայմանագրի 1 օրինակը զինծառայողի կողմից ներկայացվում է պատասխանատու ստորաբաժանում՝ ծրագրի մասնակիցների ռեեստրում հիպոտեքային վարկավորման պայմանագրի կնքման վերաբերյալ տվյալները գրառելու, իսկ ևս 1 օրինակը ներկայացվում է զինծառայողի ծառայության վայրի ֆինանսական գործառույթներ իրականացնող ստորաբաժանմանը՝ սույն որոշման պահանջների համաձայն և կնքված պայմանագրով նախատեսված կարգով ու ժամկետներում կանխավճարը և վարկի տոկոսի սուբսիդավորումն իրականացնելու համար:</w:t>
      </w:r>
    </w:p>
    <w:p w:rsidR="00000000" w:rsidRDefault="00D10E09" w:rsidP="00D10E09">
      <w:pPr>
        <w:spacing w:after="0"/>
        <w:ind w:firstLine="720"/>
        <w:jc w:val="both"/>
      </w:pPr>
      <w:r>
        <w:rPr>
          <w:rFonts w:ascii="GHEA Grapalat" w:hAnsi="GHEA Grapalat" w:cs="GHEA Grapalat"/>
          <w:sz w:val="23"/>
          <w:szCs w:val="23"/>
          <w:lang w:eastAsia="ru-RU"/>
        </w:rPr>
        <w:t xml:space="preserve">12. Կնքված պայմանագրի շրջանակներում կանխավճարը և վարկի տոկոսի սուբսիդավորումը, ինչպես նաև սույն որոշման 1-ին հավելվածի 8-10-րդ կետերում նախատեսված </w:t>
      </w:r>
      <w:r>
        <w:rPr>
          <w:rFonts w:ascii="GHEA Grapalat" w:hAnsi="GHEA Grapalat" w:cs="GHEA Grapalat"/>
          <w:sz w:val="23"/>
          <w:szCs w:val="23"/>
          <w:lang w:val="hy-AM"/>
        </w:rPr>
        <w:t>մայր գումարի մար</w:t>
      </w:r>
      <w:r>
        <w:rPr>
          <w:rFonts w:ascii="GHEA Grapalat" w:hAnsi="GHEA Grapalat" w:cs="GHEA Grapalat"/>
          <w:sz w:val="23"/>
          <w:szCs w:val="23"/>
        </w:rPr>
        <w:t xml:space="preserve">ումն իրականցվում են տվյալ տարվա Հայաստանի Հանրապետության պետական բյուջեով համապատասխան մարմիններին այդ նպատակով հատկացված միջոցների հաշվին:   </w:t>
      </w:r>
    </w:p>
    <w:sectPr w:rsidR="00000000" w:rsidSect="00BC6AEB">
      <w:pgSz w:w="12240" w:h="15840"/>
      <w:pgMar w:top="450" w:right="900" w:bottom="45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K Courier">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D10E09"/>
    <w:rsid w:val="00BC6AEB"/>
    <w:rsid w:val="00D10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2639</Words>
  <Characters>15046</Characters>
  <Application>Microsoft Office Word</Application>
  <DocSecurity>0</DocSecurity>
  <Lines>125</Lines>
  <Paragraphs>35</Paragraphs>
  <ScaleCrop>false</ScaleCrop>
  <Company/>
  <LinksUpToDate>false</LinksUpToDate>
  <CharactersWithSpaces>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2019-01-10T06:09:00Z</dcterms:created>
  <dcterms:modified xsi:type="dcterms:W3CDTF">2019-01-10T06:11:00Z</dcterms:modified>
</cp:coreProperties>
</file>