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57A16" w:rsidRPr="00E57A16" w14:paraId="6F2E8D2D" w14:textId="77777777" w:rsidTr="00CE493D">
        <w:tc>
          <w:tcPr>
            <w:tcW w:w="9638" w:type="dxa"/>
          </w:tcPr>
          <w:p w14:paraId="605AA876" w14:textId="29FF1958" w:rsidR="003C1A83" w:rsidRPr="00E57A16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  <w:t>Հավելված №</w:t>
            </w:r>
            <w:r w:rsidR="00CE493D" w:rsidRPr="00E57A16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  <w:t>10</w:t>
            </w:r>
          </w:p>
          <w:p w14:paraId="10FDAEFB" w14:textId="77777777" w:rsidR="003C1A83" w:rsidRPr="00E57A16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57A16" w:rsidRPr="00E57A16" w14:paraId="459282E2" w14:textId="77777777" w:rsidTr="00CE493D">
        <w:tc>
          <w:tcPr>
            <w:tcW w:w="9638" w:type="dxa"/>
          </w:tcPr>
          <w:p w14:paraId="43A2548D" w14:textId="77777777" w:rsidR="00CE493D" w:rsidRPr="00E57A16" w:rsidRDefault="00CE493D" w:rsidP="00F50052">
            <w:pPr>
              <w:shd w:val="clear" w:color="auto" w:fill="FFFFFF"/>
              <w:tabs>
                <w:tab w:val="left" w:pos="7770"/>
              </w:tabs>
              <w:spacing w:before="60" w:after="60"/>
              <w:ind w:left="45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eastAsia="ru-RU"/>
              </w:rPr>
              <w:t>ԱՐԲԻՏՐԱԺԻ ՎԵՐԱԲԵՐՅԱԼ</w:t>
            </w:r>
          </w:p>
        </w:tc>
      </w:tr>
      <w:tr w:rsidR="00E57A16" w:rsidRPr="00E57A16" w14:paraId="32A038DC" w14:textId="77777777" w:rsidTr="00CE493D">
        <w:tc>
          <w:tcPr>
            <w:tcW w:w="9638" w:type="dxa"/>
          </w:tcPr>
          <w:p w14:paraId="20B3F3E4" w14:textId="77777777" w:rsidR="00CE493D" w:rsidRPr="00E57A16" w:rsidRDefault="00CE493D" w:rsidP="00F50052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60" w:after="60"/>
              <w:ind w:left="450" w:firstLine="0"/>
              <w:contextualSpacing w:val="0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Բանակցությունների</w:t>
            </w:r>
            <w:r w:rsidRPr="00E57A16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միջոցով վեճի լուծման անհնարինության դեպքում Կողմերից մեկի գրավոր պահանջով վեճը հանձնվում է արբիտրաժի լուծմանը՝ համաձայն Միջազգային առևտրային պալատի Արբիտրաժի Կանոնների («Կանոններ»):</w:t>
            </w:r>
          </w:p>
        </w:tc>
      </w:tr>
      <w:tr w:rsidR="00E57A16" w:rsidRPr="00E57A16" w14:paraId="1A186295" w14:textId="77777777" w:rsidTr="00CE493D">
        <w:tc>
          <w:tcPr>
            <w:tcW w:w="9638" w:type="dxa"/>
          </w:tcPr>
          <w:p w14:paraId="47B23141" w14:textId="77777777" w:rsidR="00CE493D" w:rsidRPr="00E57A16" w:rsidRDefault="00CE493D" w:rsidP="00F50052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60" w:after="60"/>
              <w:ind w:left="450" w:firstLine="0"/>
              <w:contextualSpacing w:val="0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Սույն հավելվածով կարող է սահմանվել արբիտրների ընտության կարգ։</w:t>
            </w:r>
          </w:p>
        </w:tc>
      </w:tr>
      <w:tr w:rsidR="00E57A16" w:rsidRPr="00E57A16" w14:paraId="46D0B8AF" w14:textId="77777777" w:rsidTr="00CE493D">
        <w:tc>
          <w:tcPr>
            <w:tcW w:w="9638" w:type="dxa"/>
          </w:tcPr>
          <w:p w14:paraId="348AAB0C" w14:textId="77777777" w:rsidR="00CE493D" w:rsidRPr="00E57A16" w:rsidRDefault="00CE493D" w:rsidP="00F50052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60" w:after="60"/>
              <w:ind w:left="450" w:firstLine="0"/>
              <w:contextualSpacing w:val="0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Արբիտրաժի անցկացման վայրն է __________</w:t>
            </w:r>
            <w:r w:rsidRPr="00E57A16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:</w:t>
            </w:r>
          </w:p>
        </w:tc>
      </w:tr>
      <w:tr w:rsidR="00E57A16" w:rsidRPr="00E57A16" w14:paraId="18919BBD" w14:textId="77777777" w:rsidTr="00CE493D">
        <w:tc>
          <w:tcPr>
            <w:tcW w:w="9638" w:type="dxa"/>
          </w:tcPr>
          <w:p w14:paraId="5049FCCC" w14:textId="77777777" w:rsidR="00CE493D" w:rsidRPr="00E57A16" w:rsidRDefault="00CE493D" w:rsidP="00F50052">
            <w:pPr>
              <w:pStyle w:val="ListParagraph"/>
              <w:shd w:val="clear" w:color="auto" w:fill="FFFFFF"/>
              <w:spacing w:before="60" w:after="60"/>
              <w:ind w:left="450"/>
              <w:contextualSpacing w:val="0"/>
              <w:jc w:val="both"/>
              <w:rPr>
                <w:rFonts w:ascii="GHEA Grapalat" w:eastAsia="Times New Roman" w:hAnsi="GHEA Grapalat" w:cs="Calibri"/>
                <w:strike/>
                <w:sz w:val="24"/>
                <w:szCs w:val="24"/>
                <w:lang w:eastAsia="ru-RU"/>
              </w:rPr>
            </w:pPr>
          </w:p>
          <w:p w14:paraId="4173F52D" w14:textId="77777777" w:rsidR="00CE493D" w:rsidRPr="00E57A16" w:rsidRDefault="00CE493D" w:rsidP="00F50052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60" w:after="60"/>
              <w:ind w:left="450" w:firstLine="0"/>
              <w:contextualSpacing w:val="0"/>
              <w:jc w:val="both"/>
              <w:rPr>
                <w:rFonts w:ascii="GHEA Grapalat" w:eastAsia="Times New Roman" w:hAnsi="GHEA Grapalat" w:cs="Calibri"/>
                <w:strike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Արբիտրաժի և դրա հետ կապված ամբողջ թղթակցության և փաստաթղթերի լեզուն __________________:</w:t>
            </w:r>
          </w:p>
        </w:tc>
      </w:tr>
      <w:tr w:rsidR="00E57A16" w:rsidRPr="00E57A16" w14:paraId="7E6853D7" w14:textId="77777777" w:rsidTr="00CE493D">
        <w:tc>
          <w:tcPr>
            <w:tcW w:w="9638" w:type="dxa"/>
          </w:tcPr>
          <w:p w14:paraId="251053B7" w14:textId="77777777" w:rsidR="00CE493D" w:rsidRPr="00E57A16" w:rsidRDefault="00CE493D" w:rsidP="00F50052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60" w:after="60"/>
              <w:ind w:left="450" w:firstLine="0"/>
              <w:contextualSpacing w:val="0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Արբիտրաժի արդյունքում կայացված ցանկացած որոշում կամ վճիռ վերջնական է ու պարտադիր Կողմերի համար և ենթակա է հարկադիր կատարման օրենքով սահմանված կարգով:</w:t>
            </w:r>
          </w:p>
        </w:tc>
      </w:tr>
      <w:tr w:rsidR="00E57A16" w:rsidRPr="00E57A16" w14:paraId="63314994" w14:textId="77777777" w:rsidTr="00CE493D">
        <w:tc>
          <w:tcPr>
            <w:tcW w:w="9638" w:type="dxa"/>
          </w:tcPr>
          <w:p w14:paraId="03656070" w14:textId="77777777" w:rsidR="00CE493D" w:rsidRPr="00E57A16" w:rsidRDefault="00CE493D" w:rsidP="00F50052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60" w:after="60"/>
              <w:ind w:left="450" w:firstLine="0"/>
              <w:contextualSpacing w:val="0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Արբիտրաժի հետ կապված ծախսերը, այդ թվում՝ արբիտրների վարձատրությունը, կատարվում է հետևյալ կերպ՝ ——————————։</w:t>
            </w:r>
          </w:p>
        </w:tc>
      </w:tr>
      <w:tr w:rsidR="00CE493D" w:rsidRPr="00E57A16" w14:paraId="69C056F7" w14:textId="77777777" w:rsidTr="00CE493D">
        <w:tc>
          <w:tcPr>
            <w:tcW w:w="9638" w:type="dxa"/>
          </w:tcPr>
          <w:p w14:paraId="74E0A900" w14:textId="6F0A1722" w:rsidR="00CE493D" w:rsidRPr="00E57A16" w:rsidRDefault="00CE493D" w:rsidP="00CE493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60" w:after="60"/>
              <w:ind w:left="450" w:firstLine="0"/>
              <w:contextualSpacing w:val="0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Սույն պայմանագրի 63-րդ կետով սահմանված վեճերի լուծման դեպքերում կամ արբիտրաժի ընթացքում և նախքան դրանցով որոշում կայացնելը Կողմերը շարունակում են կատարել սույն պայ</w:t>
            </w:r>
            <w:bookmarkStart w:id="0" w:name="_GoBack"/>
            <w:bookmarkEnd w:id="0"/>
            <w:r w:rsidRPr="00E57A16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մանագրով ստանձնած իրենց պարտավորությունները:</w:t>
            </w:r>
          </w:p>
        </w:tc>
      </w:tr>
    </w:tbl>
    <w:p w14:paraId="12D52636" w14:textId="77777777" w:rsidR="00CE493D" w:rsidRPr="00E57A16" w:rsidRDefault="00CE493D" w:rsidP="00CE493D">
      <w:pPr>
        <w:ind w:left="450"/>
        <w:rPr>
          <w:rFonts w:ascii="GHEA Grapalat" w:hAnsi="GHEA Grapal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4"/>
      </w:tblGrid>
      <w:tr w:rsidR="00E57A16" w:rsidRPr="00E57A16" w14:paraId="56DF054A" w14:textId="77777777" w:rsidTr="00F50052">
        <w:tc>
          <w:tcPr>
            <w:tcW w:w="4927" w:type="dxa"/>
          </w:tcPr>
          <w:p w14:paraId="1627AF59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E57A1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ԲԱՇԽՈՂ</w:t>
            </w:r>
            <w:r w:rsidRPr="00E57A1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0B7EB8FC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r w:rsidRPr="00E57A1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r w:rsidRPr="00E57A16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ԵՐԱՇԽԱՎՈՐՎԱԾ ՄԱՏԱԿԱՐԱՐ</w:t>
            </w:r>
            <w:r w:rsidRPr="00E57A1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927" w:type="dxa"/>
          </w:tcPr>
          <w:p w14:paraId="178B523F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ԱՐՏԱԴՐՈՂ</w:t>
            </w:r>
          </w:p>
        </w:tc>
      </w:tr>
      <w:tr w:rsidR="00E57A16" w:rsidRPr="00E57A16" w14:paraId="769F6976" w14:textId="77777777" w:rsidTr="00F50052">
        <w:tc>
          <w:tcPr>
            <w:tcW w:w="4927" w:type="dxa"/>
          </w:tcPr>
          <w:p w14:paraId="44DACFE2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1965EF70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57A16" w:rsidRPr="00E57A16" w14:paraId="6D092340" w14:textId="77777777" w:rsidTr="00F50052">
        <w:tc>
          <w:tcPr>
            <w:tcW w:w="4927" w:type="dxa"/>
          </w:tcPr>
          <w:p w14:paraId="5C9DC289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2B3CE68D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  <w:tc>
          <w:tcPr>
            <w:tcW w:w="4927" w:type="dxa"/>
          </w:tcPr>
          <w:p w14:paraId="5A656E76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004B8A66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</w:tr>
      <w:tr w:rsidR="00E57A16" w:rsidRPr="00E57A16" w14:paraId="733F9811" w14:textId="77777777" w:rsidTr="00F50052">
        <w:tc>
          <w:tcPr>
            <w:tcW w:w="4927" w:type="dxa"/>
          </w:tcPr>
          <w:p w14:paraId="129A30EF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40540B3A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57A16" w:rsidRPr="00E57A16" w14:paraId="408E0B58" w14:textId="77777777" w:rsidTr="00F50052">
        <w:tc>
          <w:tcPr>
            <w:tcW w:w="4927" w:type="dxa"/>
          </w:tcPr>
          <w:p w14:paraId="69B9C8DF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 __________20__ թվական</w:t>
            </w:r>
          </w:p>
        </w:tc>
        <w:tc>
          <w:tcPr>
            <w:tcW w:w="4927" w:type="dxa"/>
          </w:tcPr>
          <w:p w14:paraId="175C073A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57A1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 __________20__ թվական</w:t>
            </w:r>
          </w:p>
        </w:tc>
      </w:tr>
      <w:tr w:rsidR="00E57A16" w:rsidRPr="00E57A16" w14:paraId="44148490" w14:textId="77777777" w:rsidTr="00F50052">
        <w:tc>
          <w:tcPr>
            <w:tcW w:w="4927" w:type="dxa"/>
          </w:tcPr>
          <w:p w14:paraId="24560F8E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149F733C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CE493D" w:rsidRPr="00E57A16" w14:paraId="2F1FA639" w14:textId="77777777" w:rsidTr="00F50052">
        <w:tc>
          <w:tcPr>
            <w:tcW w:w="4927" w:type="dxa"/>
          </w:tcPr>
          <w:p w14:paraId="622E51E4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26087FE8" w14:textId="77777777" w:rsidR="00CE493D" w:rsidRPr="00E57A16" w:rsidRDefault="00CE493D" w:rsidP="00F50052">
            <w:pPr>
              <w:spacing w:before="60" w:after="60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322B19F7" w14:textId="77777777" w:rsidR="00043453" w:rsidRPr="00E57A16" w:rsidRDefault="00043453" w:rsidP="00CE493D">
      <w:pPr>
        <w:shd w:val="clear" w:color="auto" w:fill="FFFFFF"/>
        <w:spacing w:after="0" w:line="360" w:lineRule="auto"/>
        <w:ind w:left="450"/>
        <w:jc w:val="both"/>
      </w:pPr>
    </w:p>
    <w:sectPr w:rsidR="00043453" w:rsidRPr="00E57A16" w:rsidSect="00BA5B59">
      <w:headerReference w:type="default" r:id="rId8"/>
      <w:footerReference w:type="default" r:id="rId9"/>
      <w:pgSz w:w="11906" w:h="16838"/>
      <w:pgMar w:top="1134" w:right="1134" w:bottom="1134" w:left="1134" w:header="284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56ED3" w14:textId="77777777" w:rsidR="00F83B93" w:rsidRDefault="00F83B93" w:rsidP="006F166A">
      <w:pPr>
        <w:spacing w:after="0" w:line="240" w:lineRule="auto"/>
      </w:pPr>
      <w:r>
        <w:separator/>
      </w:r>
    </w:p>
  </w:endnote>
  <w:endnote w:type="continuationSeparator" w:id="0">
    <w:p w14:paraId="5A0B7AE3" w14:textId="77777777" w:rsidR="00F83B93" w:rsidRDefault="00F83B93" w:rsidP="006F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531350"/>
      <w:docPartObj>
        <w:docPartGallery w:val="Page Numbers (Bottom of Page)"/>
        <w:docPartUnique/>
      </w:docPartObj>
    </w:sdtPr>
    <w:sdtEndPr/>
    <w:sdtContent>
      <w:p w14:paraId="2D2DCA7D" w14:textId="5886CEA5" w:rsidR="003640B8" w:rsidRDefault="003640B8">
        <w:pPr>
          <w:pStyle w:val="Footer"/>
          <w:jc w:val="right"/>
        </w:pPr>
        <w:r w:rsidRPr="0099419F">
          <w:rPr>
            <w:rFonts w:ascii="GHEA Grapalat" w:hAnsi="GHEA Grapalat"/>
            <w:sz w:val="20"/>
            <w:szCs w:val="20"/>
          </w:rPr>
          <w:fldChar w:fldCharType="begin"/>
        </w:r>
        <w:r w:rsidRPr="0099419F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99419F">
          <w:rPr>
            <w:rFonts w:ascii="GHEA Grapalat" w:hAnsi="GHEA Grapalat"/>
            <w:sz w:val="20"/>
            <w:szCs w:val="20"/>
          </w:rPr>
          <w:fldChar w:fldCharType="separate"/>
        </w:r>
        <w:r w:rsidR="00E57A16">
          <w:rPr>
            <w:rFonts w:ascii="GHEA Grapalat" w:hAnsi="GHEA Grapalat"/>
            <w:noProof/>
            <w:sz w:val="20"/>
            <w:szCs w:val="20"/>
          </w:rPr>
          <w:t>1</w:t>
        </w:r>
        <w:r w:rsidRPr="0099419F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14:paraId="50BDE4F7" w14:textId="77777777" w:rsidR="003640B8" w:rsidRDefault="0036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54E0D" w14:textId="77777777" w:rsidR="00F83B93" w:rsidRDefault="00F83B93" w:rsidP="006F166A">
      <w:pPr>
        <w:spacing w:after="0" w:line="240" w:lineRule="auto"/>
      </w:pPr>
      <w:r>
        <w:separator/>
      </w:r>
    </w:p>
  </w:footnote>
  <w:footnote w:type="continuationSeparator" w:id="0">
    <w:p w14:paraId="47CA64B6" w14:textId="77777777" w:rsidR="00F83B93" w:rsidRDefault="00F83B93" w:rsidP="006F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4E68A" w14:textId="77777777" w:rsidR="003640B8" w:rsidRDefault="003640B8" w:rsidP="0058320C">
    <w:pPr>
      <w:pStyle w:val="Header"/>
      <w:jc w:val="right"/>
      <w:rPr>
        <w:rFonts w:ascii="Sylfaen" w:hAnsi="Sylfaen"/>
        <w:sz w:val="28"/>
      </w:rPr>
    </w:pPr>
    <w:r>
      <w:rPr>
        <w:rFonts w:ascii="Sylfaen" w:hAnsi="Sylfaen"/>
        <w:sz w:val="28"/>
      </w:rPr>
      <w:t>ՆԱԽԱԳԻԾ</w:t>
    </w:r>
  </w:p>
  <w:p w14:paraId="47ED1FA3" w14:textId="77777777" w:rsidR="003640B8" w:rsidRPr="0058320C" w:rsidRDefault="003640B8" w:rsidP="0058320C">
    <w:pPr>
      <w:pStyle w:val="Header"/>
      <w:jc w:val="right"/>
      <w:rPr>
        <w:rFonts w:ascii="Sylfaen" w:hAnsi="Sylfae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87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58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" w15:restartNumberingAfterBreak="0">
    <w:nsid w:val="08BB0DBA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931D7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AEB"/>
    <w:multiLevelType w:val="hybridMultilevel"/>
    <w:tmpl w:val="4CE6692C"/>
    <w:lvl w:ilvl="0" w:tplc="0409000F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6632BA"/>
    <w:multiLevelType w:val="multilevel"/>
    <w:tmpl w:val="CF82494A"/>
    <w:lvl w:ilvl="0">
      <w:start w:val="1"/>
      <w:numFmt w:val="none"/>
      <w:pStyle w:val="definition"/>
      <w:suff w:val="nothing"/>
      <w:lvlText w:val=""/>
      <w:lvlJc w:val="left"/>
      <w:rPr>
        <w:rFonts w:cs="Times New Roman"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Roman"/>
      <w:lvlRestart w:val="0"/>
      <w:lvlText w:val="(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E27305"/>
    <w:multiLevelType w:val="multilevel"/>
    <w:tmpl w:val="DE3E6BC6"/>
    <w:lvl w:ilvl="0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7" w15:restartNumberingAfterBreak="0">
    <w:nsid w:val="1F291B7D"/>
    <w:multiLevelType w:val="multilevel"/>
    <w:tmpl w:val="2F205708"/>
    <w:lvl w:ilvl="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8" w15:restartNumberingAfterBreak="0">
    <w:nsid w:val="202441D7"/>
    <w:multiLevelType w:val="hybridMultilevel"/>
    <w:tmpl w:val="253E0730"/>
    <w:lvl w:ilvl="0" w:tplc="1F321C90">
      <w:start w:val="1"/>
      <w:numFmt w:val="decimal"/>
      <w:lvlText w:val="%1)"/>
      <w:lvlJc w:val="left"/>
      <w:pPr>
        <w:ind w:left="701" w:hanging="360"/>
      </w:pPr>
      <w:rPr>
        <w:rFonts w:ascii="GHEA Grapalat" w:hAnsi="GHEA Grapalat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20F76983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77F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752D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6365B8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06B7"/>
    <w:multiLevelType w:val="hybridMultilevel"/>
    <w:tmpl w:val="BE26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55E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DE179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110"/>
    <w:multiLevelType w:val="multilevel"/>
    <w:tmpl w:val="36D4B4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17" w15:restartNumberingAfterBreak="0">
    <w:nsid w:val="38357F2D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5CFA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C2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5EBE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1" w15:restartNumberingAfterBreak="0">
    <w:nsid w:val="4D1E35A1"/>
    <w:multiLevelType w:val="hybridMultilevel"/>
    <w:tmpl w:val="DDA0EB6A"/>
    <w:lvl w:ilvl="0" w:tplc="82243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EC7E71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C87E90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720C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4FD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30630A"/>
    <w:multiLevelType w:val="hybridMultilevel"/>
    <w:tmpl w:val="B596D36A"/>
    <w:lvl w:ilvl="0" w:tplc="14880306">
      <w:start w:val="1"/>
      <w:numFmt w:val="decimal"/>
      <w:lvlText w:val="%1)"/>
      <w:lvlJc w:val="left"/>
      <w:pPr>
        <w:ind w:left="117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86E4445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2CA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D784F"/>
    <w:multiLevelType w:val="hybridMultilevel"/>
    <w:tmpl w:val="335252B8"/>
    <w:lvl w:ilvl="0" w:tplc="34225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371E76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6DDF"/>
    <w:multiLevelType w:val="hybridMultilevel"/>
    <w:tmpl w:val="A38225D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DA7C76D2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1940213"/>
    <w:multiLevelType w:val="hybridMultilevel"/>
    <w:tmpl w:val="64F0BC30"/>
    <w:lvl w:ilvl="0" w:tplc="F5BE3D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86FA3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056BFE"/>
    <w:multiLevelType w:val="hybridMultilevel"/>
    <w:tmpl w:val="59A816C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31"/>
  </w:num>
  <w:num w:numId="3">
    <w:abstractNumId w:val="34"/>
  </w:num>
  <w:num w:numId="4">
    <w:abstractNumId w:val="11"/>
  </w:num>
  <w:num w:numId="5">
    <w:abstractNumId w:val="29"/>
  </w:num>
  <w:num w:numId="6">
    <w:abstractNumId w:val="33"/>
  </w:num>
  <w:num w:numId="7">
    <w:abstractNumId w:val="1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25"/>
  </w:num>
  <w:num w:numId="13">
    <w:abstractNumId w:val="10"/>
  </w:num>
  <w:num w:numId="14">
    <w:abstractNumId w:val="9"/>
  </w:num>
  <w:num w:numId="15">
    <w:abstractNumId w:val="16"/>
  </w:num>
  <w:num w:numId="16">
    <w:abstractNumId w:val="28"/>
  </w:num>
  <w:num w:numId="17">
    <w:abstractNumId w:val="30"/>
  </w:num>
  <w:num w:numId="18">
    <w:abstractNumId w:val="23"/>
  </w:num>
  <w:num w:numId="19">
    <w:abstractNumId w:val="17"/>
  </w:num>
  <w:num w:numId="20">
    <w:abstractNumId w:val="6"/>
  </w:num>
  <w:num w:numId="21">
    <w:abstractNumId w:val="20"/>
  </w:num>
  <w:num w:numId="22">
    <w:abstractNumId w:val="32"/>
  </w:num>
  <w:num w:numId="23">
    <w:abstractNumId w:val="1"/>
  </w:num>
  <w:num w:numId="24">
    <w:abstractNumId w:val="26"/>
  </w:num>
  <w:num w:numId="25">
    <w:abstractNumId w:val="22"/>
  </w:num>
  <w:num w:numId="26">
    <w:abstractNumId w:val="2"/>
  </w:num>
  <w:num w:numId="27">
    <w:abstractNumId w:val="24"/>
  </w:num>
  <w:num w:numId="28">
    <w:abstractNumId w:val="27"/>
  </w:num>
  <w:num w:numId="29">
    <w:abstractNumId w:val="19"/>
  </w:num>
  <w:num w:numId="30">
    <w:abstractNumId w:val="0"/>
  </w:num>
  <w:num w:numId="31">
    <w:abstractNumId w:val="12"/>
  </w:num>
  <w:num w:numId="32">
    <w:abstractNumId w:val="15"/>
  </w:num>
  <w:num w:numId="33">
    <w:abstractNumId w:val="3"/>
  </w:num>
  <w:num w:numId="34">
    <w:abstractNumId w:val="8"/>
  </w:num>
  <w:num w:numId="35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54"/>
    <w:rsid w:val="000203D1"/>
    <w:rsid w:val="00032818"/>
    <w:rsid w:val="00035469"/>
    <w:rsid w:val="0003724F"/>
    <w:rsid w:val="00043453"/>
    <w:rsid w:val="00050CA9"/>
    <w:rsid w:val="00053DF3"/>
    <w:rsid w:val="00053E83"/>
    <w:rsid w:val="00066E2D"/>
    <w:rsid w:val="00073908"/>
    <w:rsid w:val="000777D7"/>
    <w:rsid w:val="000902D7"/>
    <w:rsid w:val="000952DF"/>
    <w:rsid w:val="000A37AF"/>
    <w:rsid w:val="000A4B39"/>
    <w:rsid w:val="000A535E"/>
    <w:rsid w:val="000A5438"/>
    <w:rsid w:val="000A6C64"/>
    <w:rsid w:val="000C096E"/>
    <w:rsid w:val="000C448F"/>
    <w:rsid w:val="000D7FBE"/>
    <w:rsid w:val="000E2ED9"/>
    <w:rsid w:val="000E30F1"/>
    <w:rsid w:val="000E561E"/>
    <w:rsid w:val="0010322A"/>
    <w:rsid w:val="001034BD"/>
    <w:rsid w:val="00103599"/>
    <w:rsid w:val="00107772"/>
    <w:rsid w:val="00107A11"/>
    <w:rsid w:val="001110FD"/>
    <w:rsid w:val="0011259B"/>
    <w:rsid w:val="001174C1"/>
    <w:rsid w:val="00117B01"/>
    <w:rsid w:val="00117D1B"/>
    <w:rsid w:val="00121BDB"/>
    <w:rsid w:val="00126829"/>
    <w:rsid w:val="00127AB0"/>
    <w:rsid w:val="001310AA"/>
    <w:rsid w:val="00140991"/>
    <w:rsid w:val="00140B08"/>
    <w:rsid w:val="001410D7"/>
    <w:rsid w:val="001436C2"/>
    <w:rsid w:val="00145911"/>
    <w:rsid w:val="00151107"/>
    <w:rsid w:val="00151BE6"/>
    <w:rsid w:val="0016022A"/>
    <w:rsid w:val="00164847"/>
    <w:rsid w:val="0017041B"/>
    <w:rsid w:val="0017042D"/>
    <w:rsid w:val="00176A80"/>
    <w:rsid w:val="001800B1"/>
    <w:rsid w:val="00184BC6"/>
    <w:rsid w:val="0018604A"/>
    <w:rsid w:val="00193EC7"/>
    <w:rsid w:val="001978A9"/>
    <w:rsid w:val="00197C83"/>
    <w:rsid w:val="001A335D"/>
    <w:rsid w:val="001A3DC2"/>
    <w:rsid w:val="001A5AAE"/>
    <w:rsid w:val="001A7184"/>
    <w:rsid w:val="001C0EC3"/>
    <w:rsid w:val="001C31CD"/>
    <w:rsid w:val="001D6B24"/>
    <w:rsid w:val="001E2AFB"/>
    <w:rsid w:val="001F00F3"/>
    <w:rsid w:val="001F022C"/>
    <w:rsid w:val="001F1A32"/>
    <w:rsid w:val="001F4BE1"/>
    <w:rsid w:val="001F6FAD"/>
    <w:rsid w:val="00204A33"/>
    <w:rsid w:val="00204B9D"/>
    <w:rsid w:val="00207D97"/>
    <w:rsid w:val="0021099B"/>
    <w:rsid w:val="0021410A"/>
    <w:rsid w:val="00214F61"/>
    <w:rsid w:val="00222045"/>
    <w:rsid w:val="002227FD"/>
    <w:rsid w:val="00224C78"/>
    <w:rsid w:val="00230B69"/>
    <w:rsid w:val="00233432"/>
    <w:rsid w:val="0023691F"/>
    <w:rsid w:val="002401AA"/>
    <w:rsid w:val="002413E2"/>
    <w:rsid w:val="00252CEE"/>
    <w:rsid w:val="00256C60"/>
    <w:rsid w:val="00256E97"/>
    <w:rsid w:val="002577E3"/>
    <w:rsid w:val="00257DBB"/>
    <w:rsid w:val="00261004"/>
    <w:rsid w:val="00264DE8"/>
    <w:rsid w:val="00267FCC"/>
    <w:rsid w:val="0027703F"/>
    <w:rsid w:val="00280158"/>
    <w:rsid w:val="002929AA"/>
    <w:rsid w:val="002A5A96"/>
    <w:rsid w:val="002B64BF"/>
    <w:rsid w:val="002B7E73"/>
    <w:rsid w:val="002C0948"/>
    <w:rsid w:val="002C467D"/>
    <w:rsid w:val="002C7993"/>
    <w:rsid w:val="002D0CCF"/>
    <w:rsid w:val="002E31EE"/>
    <w:rsid w:val="002E6274"/>
    <w:rsid w:val="002E7167"/>
    <w:rsid w:val="002E74EF"/>
    <w:rsid w:val="002F13B5"/>
    <w:rsid w:val="002F30F7"/>
    <w:rsid w:val="002F4167"/>
    <w:rsid w:val="002F4C19"/>
    <w:rsid w:val="00300DCB"/>
    <w:rsid w:val="0030498B"/>
    <w:rsid w:val="00310B65"/>
    <w:rsid w:val="00314D75"/>
    <w:rsid w:val="00315C9D"/>
    <w:rsid w:val="00320C41"/>
    <w:rsid w:val="00320DCC"/>
    <w:rsid w:val="0032301F"/>
    <w:rsid w:val="00324E95"/>
    <w:rsid w:val="00327BAE"/>
    <w:rsid w:val="003310F5"/>
    <w:rsid w:val="00334FB0"/>
    <w:rsid w:val="003600DA"/>
    <w:rsid w:val="00361398"/>
    <w:rsid w:val="00361E7E"/>
    <w:rsid w:val="003640B8"/>
    <w:rsid w:val="003646C2"/>
    <w:rsid w:val="00371F00"/>
    <w:rsid w:val="00371F68"/>
    <w:rsid w:val="003817B9"/>
    <w:rsid w:val="00385E56"/>
    <w:rsid w:val="00391AE4"/>
    <w:rsid w:val="00395244"/>
    <w:rsid w:val="003A175C"/>
    <w:rsid w:val="003A264D"/>
    <w:rsid w:val="003A3F3F"/>
    <w:rsid w:val="003A4B18"/>
    <w:rsid w:val="003B22F4"/>
    <w:rsid w:val="003B400E"/>
    <w:rsid w:val="003B5E31"/>
    <w:rsid w:val="003C1344"/>
    <w:rsid w:val="003C1A83"/>
    <w:rsid w:val="003C2B2A"/>
    <w:rsid w:val="003C6CD6"/>
    <w:rsid w:val="003D599C"/>
    <w:rsid w:val="003D693C"/>
    <w:rsid w:val="003E208B"/>
    <w:rsid w:val="003E4A59"/>
    <w:rsid w:val="003F07FA"/>
    <w:rsid w:val="003F57D8"/>
    <w:rsid w:val="003F61AB"/>
    <w:rsid w:val="003F72EA"/>
    <w:rsid w:val="003F79A9"/>
    <w:rsid w:val="004079BB"/>
    <w:rsid w:val="004132C5"/>
    <w:rsid w:val="0041620C"/>
    <w:rsid w:val="00420F27"/>
    <w:rsid w:val="00422373"/>
    <w:rsid w:val="00425542"/>
    <w:rsid w:val="00426176"/>
    <w:rsid w:val="00432F1A"/>
    <w:rsid w:val="004359C5"/>
    <w:rsid w:val="004455A1"/>
    <w:rsid w:val="004471D7"/>
    <w:rsid w:val="0044776C"/>
    <w:rsid w:val="00452397"/>
    <w:rsid w:val="0045777B"/>
    <w:rsid w:val="004618D3"/>
    <w:rsid w:val="00462DD2"/>
    <w:rsid w:val="00470D1D"/>
    <w:rsid w:val="00472EED"/>
    <w:rsid w:val="00473F17"/>
    <w:rsid w:val="00474982"/>
    <w:rsid w:val="00475652"/>
    <w:rsid w:val="00480D4F"/>
    <w:rsid w:val="004816DA"/>
    <w:rsid w:val="0048578B"/>
    <w:rsid w:val="00487C8D"/>
    <w:rsid w:val="00492886"/>
    <w:rsid w:val="004A5B83"/>
    <w:rsid w:val="004B3E3C"/>
    <w:rsid w:val="004B4A44"/>
    <w:rsid w:val="004B60E3"/>
    <w:rsid w:val="004C1162"/>
    <w:rsid w:val="004C3E21"/>
    <w:rsid w:val="004C4801"/>
    <w:rsid w:val="004C712E"/>
    <w:rsid w:val="004D0633"/>
    <w:rsid w:val="004D436B"/>
    <w:rsid w:val="004D499E"/>
    <w:rsid w:val="004E3835"/>
    <w:rsid w:val="004E5B7F"/>
    <w:rsid w:val="004F1EFA"/>
    <w:rsid w:val="004F3ACE"/>
    <w:rsid w:val="004F60E4"/>
    <w:rsid w:val="004F6A5A"/>
    <w:rsid w:val="004F6AB1"/>
    <w:rsid w:val="005110C3"/>
    <w:rsid w:val="0051601D"/>
    <w:rsid w:val="00517635"/>
    <w:rsid w:val="00523149"/>
    <w:rsid w:val="00536CD9"/>
    <w:rsid w:val="00542243"/>
    <w:rsid w:val="005468C1"/>
    <w:rsid w:val="005506AA"/>
    <w:rsid w:val="005531B6"/>
    <w:rsid w:val="00553A47"/>
    <w:rsid w:val="005562E9"/>
    <w:rsid w:val="00560EF5"/>
    <w:rsid w:val="005736BA"/>
    <w:rsid w:val="005738F7"/>
    <w:rsid w:val="00576E9C"/>
    <w:rsid w:val="0058320C"/>
    <w:rsid w:val="00583550"/>
    <w:rsid w:val="0058667F"/>
    <w:rsid w:val="00586C41"/>
    <w:rsid w:val="00590F8A"/>
    <w:rsid w:val="005916F9"/>
    <w:rsid w:val="00594B02"/>
    <w:rsid w:val="005A6793"/>
    <w:rsid w:val="005B572D"/>
    <w:rsid w:val="005C2CD9"/>
    <w:rsid w:val="005C31FD"/>
    <w:rsid w:val="005C4979"/>
    <w:rsid w:val="005D1532"/>
    <w:rsid w:val="005D3806"/>
    <w:rsid w:val="005D3FB0"/>
    <w:rsid w:val="005E321E"/>
    <w:rsid w:val="005E3DA1"/>
    <w:rsid w:val="005E5E5D"/>
    <w:rsid w:val="005F0299"/>
    <w:rsid w:val="005F0F67"/>
    <w:rsid w:val="005F7664"/>
    <w:rsid w:val="00602A4A"/>
    <w:rsid w:val="00614DB9"/>
    <w:rsid w:val="006170A7"/>
    <w:rsid w:val="0062022F"/>
    <w:rsid w:val="00623EDE"/>
    <w:rsid w:val="0062531D"/>
    <w:rsid w:val="00626D8A"/>
    <w:rsid w:val="00627317"/>
    <w:rsid w:val="006275CF"/>
    <w:rsid w:val="00641CF4"/>
    <w:rsid w:val="006457CA"/>
    <w:rsid w:val="006475D2"/>
    <w:rsid w:val="006539AB"/>
    <w:rsid w:val="00655B29"/>
    <w:rsid w:val="00655E0A"/>
    <w:rsid w:val="0066007C"/>
    <w:rsid w:val="00663EF7"/>
    <w:rsid w:val="00664868"/>
    <w:rsid w:val="00664E19"/>
    <w:rsid w:val="006665BF"/>
    <w:rsid w:val="00673893"/>
    <w:rsid w:val="006751D8"/>
    <w:rsid w:val="00675C85"/>
    <w:rsid w:val="00676B2A"/>
    <w:rsid w:val="0068764C"/>
    <w:rsid w:val="00691D19"/>
    <w:rsid w:val="00692E40"/>
    <w:rsid w:val="00693B9F"/>
    <w:rsid w:val="006A10B1"/>
    <w:rsid w:val="006B154C"/>
    <w:rsid w:val="006C7D5C"/>
    <w:rsid w:val="006D2473"/>
    <w:rsid w:val="006E1CC4"/>
    <w:rsid w:val="006E2FDE"/>
    <w:rsid w:val="006E444D"/>
    <w:rsid w:val="006E798A"/>
    <w:rsid w:val="006F166A"/>
    <w:rsid w:val="006F3E13"/>
    <w:rsid w:val="0070144E"/>
    <w:rsid w:val="007016E2"/>
    <w:rsid w:val="007062CF"/>
    <w:rsid w:val="007232D0"/>
    <w:rsid w:val="00724B1A"/>
    <w:rsid w:val="007267C1"/>
    <w:rsid w:val="00732CE0"/>
    <w:rsid w:val="00733F72"/>
    <w:rsid w:val="0074110C"/>
    <w:rsid w:val="00743C1B"/>
    <w:rsid w:val="00744BA6"/>
    <w:rsid w:val="00750567"/>
    <w:rsid w:val="00755097"/>
    <w:rsid w:val="00763317"/>
    <w:rsid w:val="00763DB6"/>
    <w:rsid w:val="00772911"/>
    <w:rsid w:val="0077393F"/>
    <w:rsid w:val="00780443"/>
    <w:rsid w:val="00782479"/>
    <w:rsid w:val="00791C53"/>
    <w:rsid w:val="0079319D"/>
    <w:rsid w:val="007974D7"/>
    <w:rsid w:val="007A27D3"/>
    <w:rsid w:val="007A62FB"/>
    <w:rsid w:val="007B56F4"/>
    <w:rsid w:val="007B5AD1"/>
    <w:rsid w:val="007B7C5E"/>
    <w:rsid w:val="007C3E07"/>
    <w:rsid w:val="007C46D7"/>
    <w:rsid w:val="007C5A42"/>
    <w:rsid w:val="007C6003"/>
    <w:rsid w:val="007D0DE3"/>
    <w:rsid w:val="007D1717"/>
    <w:rsid w:val="007D2414"/>
    <w:rsid w:val="007E02C5"/>
    <w:rsid w:val="007E03FC"/>
    <w:rsid w:val="007E2CFD"/>
    <w:rsid w:val="007E5DB3"/>
    <w:rsid w:val="00800720"/>
    <w:rsid w:val="00800C24"/>
    <w:rsid w:val="008014B3"/>
    <w:rsid w:val="00801856"/>
    <w:rsid w:val="00817DD0"/>
    <w:rsid w:val="00823980"/>
    <w:rsid w:val="008242FF"/>
    <w:rsid w:val="00830B1A"/>
    <w:rsid w:val="00831966"/>
    <w:rsid w:val="00834391"/>
    <w:rsid w:val="00836390"/>
    <w:rsid w:val="00840ABB"/>
    <w:rsid w:val="008421CF"/>
    <w:rsid w:val="00863876"/>
    <w:rsid w:val="008638B7"/>
    <w:rsid w:val="00870B74"/>
    <w:rsid w:val="00873BBA"/>
    <w:rsid w:val="008750C7"/>
    <w:rsid w:val="008775A6"/>
    <w:rsid w:val="0088135A"/>
    <w:rsid w:val="00881EB0"/>
    <w:rsid w:val="008823E9"/>
    <w:rsid w:val="0089181C"/>
    <w:rsid w:val="00891C1A"/>
    <w:rsid w:val="008A24BF"/>
    <w:rsid w:val="008A279D"/>
    <w:rsid w:val="008B26C1"/>
    <w:rsid w:val="008B6E8B"/>
    <w:rsid w:val="008B73C2"/>
    <w:rsid w:val="008C30B8"/>
    <w:rsid w:val="008C742C"/>
    <w:rsid w:val="008D44C9"/>
    <w:rsid w:val="008D5B0D"/>
    <w:rsid w:val="008D6FAE"/>
    <w:rsid w:val="008E2985"/>
    <w:rsid w:val="008E357B"/>
    <w:rsid w:val="008E58A2"/>
    <w:rsid w:val="008E607A"/>
    <w:rsid w:val="008E77DF"/>
    <w:rsid w:val="008F289E"/>
    <w:rsid w:val="008F3125"/>
    <w:rsid w:val="008F438E"/>
    <w:rsid w:val="008F59FA"/>
    <w:rsid w:val="008F71A0"/>
    <w:rsid w:val="00901D35"/>
    <w:rsid w:val="00902488"/>
    <w:rsid w:val="00904EE7"/>
    <w:rsid w:val="0092237B"/>
    <w:rsid w:val="00922A9B"/>
    <w:rsid w:val="0092531B"/>
    <w:rsid w:val="0093184B"/>
    <w:rsid w:val="0093281B"/>
    <w:rsid w:val="00934312"/>
    <w:rsid w:val="009347CC"/>
    <w:rsid w:val="00946FC6"/>
    <w:rsid w:val="009621FE"/>
    <w:rsid w:val="0096734D"/>
    <w:rsid w:val="0097054A"/>
    <w:rsid w:val="00970F02"/>
    <w:rsid w:val="009739F9"/>
    <w:rsid w:val="00975D6E"/>
    <w:rsid w:val="00982D11"/>
    <w:rsid w:val="0098546D"/>
    <w:rsid w:val="0099255E"/>
    <w:rsid w:val="0099419F"/>
    <w:rsid w:val="00994969"/>
    <w:rsid w:val="00995273"/>
    <w:rsid w:val="00996D41"/>
    <w:rsid w:val="009A00A4"/>
    <w:rsid w:val="009A5793"/>
    <w:rsid w:val="009B1E24"/>
    <w:rsid w:val="009B7F0E"/>
    <w:rsid w:val="009C610A"/>
    <w:rsid w:val="009D2137"/>
    <w:rsid w:val="009D6735"/>
    <w:rsid w:val="009D7E30"/>
    <w:rsid w:val="009E096C"/>
    <w:rsid w:val="009E4A0F"/>
    <w:rsid w:val="009F1E40"/>
    <w:rsid w:val="009F514D"/>
    <w:rsid w:val="009F5B29"/>
    <w:rsid w:val="00A02F75"/>
    <w:rsid w:val="00A12DD3"/>
    <w:rsid w:val="00A2164F"/>
    <w:rsid w:val="00A2274F"/>
    <w:rsid w:val="00A262FF"/>
    <w:rsid w:val="00A30499"/>
    <w:rsid w:val="00A3458F"/>
    <w:rsid w:val="00A36CA6"/>
    <w:rsid w:val="00A4008B"/>
    <w:rsid w:val="00A4210D"/>
    <w:rsid w:val="00A42B20"/>
    <w:rsid w:val="00A43143"/>
    <w:rsid w:val="00A55937"/>
    <w:rsid w:val="00A66897"/>
    <w:rsid w:val="00A70EFA"/>
    <w:rsid w:val="00A7345F"/>
    <w:rsid w:val="00A75340"/>
    <w:rsid w:val="00A80289"/>
    <w:rsid w:val="00A81A47"/>
    <w:rsid w:val="00A83ED8"/>
    <w:rsid w:val="00A840CE"/>
    <w:rsid w:val="00A87893"/>
    <w:rsid w:val="00A920A7"/>
    <w:rsid w:val="00A93EB4"/>
    <w:rsid w:val="00A947D3"/>
    <w:rsid w:val="00AA114A"/>
    <w:rsid w:val="00AA2024"/>
    <w:rsid w:val="00AA296D"/>
    <w:rsid w:val="00AB085C"/>
    <w:rsid w:val="00AB08CD"/>
    <w:rsid w:val="00AB3E68"/>
    <w:rsid w:val="00AB71B8"/>
    <w:rsid w:val="00AC3362"/>
    <w:rsid w:val="00AD2313"/>
    <w:rsid w:val="00AD2BBA"/>
    <w:rsid w:val="00AD79D2"/>
    <w:rsid w:val="00AE260A"/>
    <w:rsid w:val="00AE3B10"/>
    <w:rsid w:val="00AE7D0D"/>
    <w:rsid w:val="00AF503D"/>
    <w:rsid w:val="00B015AF"/>
    <w:rsid w:val="00B05F44"/>
    <w:rsid w:val="00B1027A"/>
    <w:rsid w:val="00B22A07"/>
    <w:rsid w:val="00B23C70"/>
    <w:rsid w:val="00B27EF7"/>
    <w:rsid w:val="00B30F57"/>
    <w:rsid w:val="00B328CE"/>
    <w:rsid w:val="00B34172"/>
    <w:rsid w:val="00B37D39"/>
    <w:rsid w:val="00B41B2D"/>
    <w:rsid w:val="00B52591"/>
    <w:rsid w:val="00B5788B"/>
    <w:rsid w:val="00B6084B"/>
    <w:rsid w:val="00B620FB"/>
    <w:rsid w:val="00B62298"/>
    <w:rsid w:val="00B66A20"/>
    <w:rsid w:val="00B66F6B"/>
    <w:rsid w:val="00B671B7"/>
    <w:rsid w:val="00B77AA3"/>
    <w:rsid w:val="00B80176"/>
    <w:rsid w:val="00B83647"/>
    <w:rsid w:val="00B83E0C"/>
    <w:rsid w:val="00B84F95"/>
    <w:rsid w:val="00B9060A"/>
    <w:rsid w:val="00B9157A"/>
    <w:rsid w:val="00B95587"/>
    <w:rsid w:val="00BA5B59"/>
    <w:rsid w:val="00BB45A0"/>
    <w:rsid w:val="00BB6F7A"/>
    <w:rsid w:val="00BB7A06"/>
    <w:rsid w:val="00BC1CB7"/>
    <w:rsid w:val="00BC35D1"/>
    <w:rsid w:val="00BD67C1"/>
    <w:rsid w:val="00BD6E8B"/>
    <w:rsid w:val="00BD7DED"/>
    <w:rsid w:val="00BE2B3E"/>
    <w:rsid w:val="00BF5E08"/>
    <w:rsid w:val="00C029F4"/>
    <w:rsid w:val="00C040E4"/>
    <w:rsid w:val="00C065EE"/>
    <w:rsid w:val="00C10B7B"/>
    <w:rsid w:val="00C11B05"/>
    <w:rsid w:val="00C12739"/>
    <w:rsid w:val="00C1404E"/>
    <w:rsid w:val="00C155CF"/>
    <w:rsid w:val="00C22EF7"/>
    <w:rsid w:val="00C31864"/>
    <w:rsid w:val="00C3367A"/>
    <w:rsid w:val="00C33F93"/>
    <w:rsid w:val="00C44B91"/>
    <w:rsid w:val="00C63817"/>
    <w:rsid w:val="00C63A6D"/>
    <w:rsid w:val="00C64BA7"/>
    <w:rsid w:val="00C66973"/>
    <w:rsid w:val="00C67234"/>
    <w:rsid w:val="00C74693"/>
    <w:rsid w:val="00C751EA"/>
    <w:rsid w:val="00C75C5B"/>
    <w:rsid w:val="00C81626"/>
    <w:rsid w:val="00C85CAC"/>
    <w:rsid w:val="00C86EE5"/>
    <w:rsid w:val="00C9009A"/>
    <w:rsid w:val="00C91074"/>
    <w:rsid w:val="00C94FF9"/>
    <w:rsid w:val="00CA4EDE"/>
    <w:rsid w:val="00CB14C9"/>
    <w:rsid w:val="00CB2772"/>
    <w:rsid w:val="00CB53C6"/>
    <w:rsid w:val="00CB6EB7"/>
    <w:rsid w:val="00CB7C52"/>
    <w:rsid w:val="00CB7C8B"/>
    <w:rsid w:val="00CC6FD3"/>
    <w:rsid w:val="00CD0181"/>
    <w:rsid w:val="00CD1F8F"/>
    <w:rsid w:val="00CD490F"/>
    <w:rsid w:val="00CD6A55"/>
    <w:rsid w:val="00CE2288"/>
    <w:rsid w:val="00CE28F6"/>
    <w:rsid w:val="00CE4219"/>
    <w:rsid w:val="00CE493D"/>
    <w:rsid w:val="00CE559E"/>
    <w:rsid w:val="00CE7DBF"/>
    <w:rsid w:val="00CF3CA7"/>
    <w:rsid w:val="00CF3DFA"/>
    <w:rsid w:val="00CF445A"/>
    <w:rsid w:val="00D03F5F"/>
    <w:rsid w:val="00D05B05"/>
    <w:rsid w:val="00D06854"/>
    <w:rsid w:val="00D074F4"/>
    <w:rsid w:val="00D17972"/>
    <w:rsid w:val="00D20165"/>
    <w:rsid w:val="00D30F0E"/>
    <w:rsid w:val="00D33361"/>
    <w:rsid w:val="00D350DF"/>
    <w:rsid w:val="00D43CCA"/>
    <w:rsid w:val="00D4434B"/>
    <w:rsid w:val="00D45FBE"/>
    <w:rsid w:val="00D51AE2"/>
    <w:rsid w:val="00D7019A"/>
    <w:rsid w:val="00D7444A"/>
    <w:rsid w:val="00D77633"/>
    <w:rsid w:val="00D7777A"/>
    <w:rsid w:val="00D80432"/>
    <w:rsid w:val="00D92E50"/>
    <w:rsid w:val="00DA1301"/>
    <w:rsid w:val="00DA3DBA"/>
    <w:rsid w:val="00DA528A"/>
    <w:rsid w:val="00DB0222"/>
    <w:rsid w:val="00DB1ED9"/>
    <w:rsid w:val="00DB47D8"/>
    <w:rsid w:val="00DB50B7"/>
    <w:rsid w:val="00DC5B5A"/>
    <w:rsid w:val="00DE26E2"/>
    <w:rsid w:val="00DE541C"/>
    <w:rsid w:val="00DF137E"/>
    <w:rsid w:val="00DF152C"/>
    <w:rsid w:val="00DF1AA0"/>
    <w:rsid w:val="00DF6308"/>
    <w:rsid w:val="00DF75F2"/>
    <w:rsid w:val="00E025FD"/>
    <w:rsid w:val="00E057D2"/>
    <w:rsid w:val="00E066F7"/>
    <w:rsid w:val="00E108B5"/>
    <w:rsid w:val="00E135B9"/>
    <w:rsid w:val="00E14B2A"/>
    <w:rsid w:val="00E31F75"/>
    <w:rsid w:val="00E40886"/>
    <w:rsid w:val="00E4224E"/>
    <w:rsid w:val="00E424BE"/>
    <w:rsid w:val="00E52C9A"/>
    <w:rsid w:val="00E57A16"/>
    <w:rsid w:val="00E70C7E"/>
    <w:rsid w:val="00E71E3B"/>
    <w:rsid w:val="00E72662"/>
    <w:rsid w:val="00E77C72"/>
    <w:rsid w:val="00EB1943"/>
    <w:rsid w:val="00EB6BBB"/>
    <w:rsid w:val="00EC0068"/>
    <w:rsid w:val="00EC0EAD"/>
    <w:rsid w:val="00EC4145"/>
    <w:rsid w:val="00EC4612"/>
    <w:rsid w:val="00EC5A12"/>
    <w:rsid w:val="00EC6E4C"/>
    <w:rsid w:val="00ED2735"/>
    <w:rsid w:val="00EE1903"/>
    <w:rsid w:val="00EE1B3F"/>
    <w:rsid w:val="00EE3FA2"/>
    <w:rsid w:val="00EE410E"/>
    <w:rsid w:val="00EF276A"/>
    <w:rsid w:val="00EF5F8F"/>
    <w:rsid w:val="00F04A96"/>
    <w:rsid w:val="00F05F34"/>
    <w:rsid w:val="00F1220F"/>
    <w:rsid w:val="00F126C4"/>
    <w:rsid w:val="00F12E49"/>
    <w:rsid w:val="00F14A33"/>
    <w:rsid w:val="00F14FCF"/>
    <w:rsid w:val="00F24288"/>
    <w:rsid w:val="00F25B46"/>
    <w:rsid w:val="00F272C7"/>
    <w:rsid w:val="00F30F49"/>
    <w:rsid w:val="00F34A43"/>
    <w:rsid w:val="00F37387"/>
    <w:rsid w:val="00F405CA"/>
    <w:rsid w:val="00F51226"/>
    <w:rsid w:val="00F5441C"/>
    <w:rsid w:val="00F5448C"/>
    <w:rsid w:val="00F54E57"/>
    <w:rsid w:val="00F550A6"/>
    <w:rsid w:val="00F5739F"/>
    <w:rsid w:val="00F57C91"/>
    <w:rsid w:val="00F702FB"/>
    <w:rsid w:val="00F75454"/>
    <w:rsid w:val="00F76BD5"/>
    <w:rsid w:val="00F77E61"/>
    <w:rsid w:val="00F8138B"/>
    <w:rsid w:val="00F82531"/>
    <w:rsid w:val="00F83B93"/>
    <w:rsid w:val="00F90A14"/>
    <w:rsid w:val="00F922EA"/>
    <w:rsid w:val="00F92F9F"/>
    <w:rsid w:val="00F956D3"/>
    <w:rsid w:val="00FA10D8"/>
    <w:rsid w:val="00FB00FD"/>
    <w:rsid w:val="00FB5469"/>
    <w:rsid w:val="00FB5716"/>
    <w:rsid w:val="00FB5796"/>
    <w:rsid w:val="00FB7B58"/>
    <w:rsid w:val="00FC1C85"/>
    <w:rsid w:val="00FC2617"/>
    <w:rsid w:val="00FC5359"/>
    <w:rsid w:val="00FD09DC"/>
    <w:rsid w:val="00FD27FE"/>
    <w:rsid w:val="00FE4998"/>
    <w:rsid w:val="00FE5EDD"/>
    <w:rsid w:val="00FE6BFF"/>
    <w:rsid w:val="00FE7374"/>
    <w:rsid w:val="00FF0118"/>
    <w:rsid w:val="00FF154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1D06"/>
  <w15:docId w15:val="{F3FAB719-A7C1-46F1-A2DD-9D96DB1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54"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NormalWeb">
    <w:name w:val="Normal (Web)"/>
    <w:basedOn w:val="Normal"/>
    <w:uiPriority w:val="99"/>
    <w:unhideWhenUsed/>
    <w:rsid w:val="00D0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6854"/>
    <w:rPr>
      <w:b/>
      <w:bCs/>
    </w:rPr>
  </w:style>
  <w:style w:type="character" w:styleId="Emphasis">
    <w:name w:val="Emphasis"/>
    <w:basedOn w:val="DefaultParagraphFont"/>
    <w:uiPriority w:val="20"/>
    <w:qFormat/>
    <w:rsid w:val="00D06854"/>
    <w:rPr>
      <w:i/>
      <w:iCs/>
    </w:rPr>
  </w:style>
  <w:style w:type="character" w:customStyle="1" w:styleId="apple-converted-space">
    <w:name w:val="apple-converted-space"/>
    <w:basedOn w:val="DefaultParagraphFont"/>
    <w:rsid w:val="00D06854"/>
  </w:style>
  <w:style w:type="character" w:styleId="CommentReference">
    <w:name w:val="annotation reference"/>
    <w:basedOn w:val="DefaultParagraphFont"/>
    <w:uiPriority w:val="99"/>
    <w:semiHidden/>
    <w:unhideWhenUsed/>
    <w:rsid w:val="00D0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54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54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4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D06854"/>
    <w:pPr>
      <w:ind w:left="720"/>
      <w:contextualSpacing/>
    </w:pPr>
  </w:style>
  <w:style w:type="paragraph" w:styleId="Revision">
    <w:name w:val="Revision"/>
    <w:hidden/>
    <w:uiPriority w:val="99"/>
    <w:semiHidden/>
    <w:rsid w:val="00D06854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5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54"/>
    <w:rPr>
      <w:lang w:val="ru-RU"/>
    </w:rPr>
  </w:style>
  <w:style w:type="paragraph" w:customStyle="1" w:styleId="Body3">
    <w:name w:val="Body3"/>
    <w:basedOn w:val="Normal"/>
    <w:uiPriority w:val="99"/>
    <w:rsid w:val="00E40886"/>
    <w:pPr>
      <w:spacing w:after="360" w:line="360" w:lineRule="atLeast"/>
      <w:ind w:left="1418"/>
      <w:jc w:val="both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definition">
    <w:name w:val="definition"/>
    <w:basedOn w:val="BodyText"/>
    <w:uiPriority w:val="99"/>
    <w:rsid w:val="00E40886"/>
    <w:pPr>
      <w:numPr>
        <w:numId w:val="9"/>
      </w:numPr>
      <w:spacing w:after="360" w:line="360" w:lineRule="atLeast"/>
      <w:ind w:left="927" w:hanging="360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definitionsub">
    <w:name w:val="definition sub"/>
    <w:basedOn w:val="BodyText"/>
    <w:uiPriority w:val="99"/>
    <w:rsid w:val="00E40886"/>
    <w:pPr>
      <w:numPr>
        <w:ilvl w:val="1"/>
        <w:numId w:val="9"/>
      </w:numPr>
      <w:spacing w:after="36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86"/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14B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E14B2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E14B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TableGrid">
    <w:name w:val="Table Grid"/>
    <w:basedOn w:val="TableNormal"/>
    <w:uiPriority w:val="59"/>
    <w:rsid w:val="0032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301B3-E984-4374-8775-AAB19F8A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 Solutions Ltd</dc:creator>
  <cp:lastModifiedBy>Hripsime Ghazaryan</cp:lastModifiedBy>
  <cp:revision>30</cp:revision>
  <cp:lastPrinted>2018-05-30T11:15:00Z</cp:lastPrinted>
  <dcterms:created xsi:type="dcterms:W3CDTF">2018-06-18T05:38:00Z</dcterms:created>
  <dcterms:modified xsi:type="dcterms:W3CDTF">2018-06-22T13:20:00Z</dcterms:modified>
</cp:coreProperties>
</file>