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1E" w:rsidRPr="000C7D1E" w:rsidRDefault="000C7D1E" w:rsidP="000C7D1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b w:val="0"/>
          <w:lang w:val="hy-AM"/>
        </w:rPr>
      </w:pPr>
      <w:r>
        <w:rPr>
          <w:rStyle w:val="Strong"/>
          <w:rFonts w:ascii="GHEA Grapalat" w:hAnsi="GHEA Grapalat" w:cs="Arial"/>
          <w:b w:val="0"/>
          <w:lang w:val="hy-AM"/>
        </w:rPr>
        <w:t>ՆԱԽԱԳԻԾ</w:t>
      </w:r>
    </w:p>
    <w:p w:rsid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</w:rPr>
      </w:pPr>
    </w:p>
    <w:p w:rsid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</w:rPr>
      </w:pPr>
    </w:p>
    <w:p w:rsid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</w:rPr>
      </w:pPr>
    </w:p>
    <w:p w:rsid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</w:rPr>
      </w:pPr>
    </w:p>
    <w:p w:rsidR="000C7D1E" w:rsidRP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C7D1E">
        <w:rPr>
          <w:rStyle w:val="Strong"/>
          <w:rFonts w:ascii="GHEA Grapalat" w:hAnsi="GHEA Grapalat" w:cs="Arial"/>
        </w:rPr>
        <w:t>ՀԱՅԱՍՏԱՆԻ</w:t>
      </w:r>
      <w:r w:rsidRPr="000C7D1E">
        <w:rPr>
          <w:rStyle w:val="Strong"/>
          <w:rFonts w:ascii="GHEA Grapalat" w:hAnsi="GHEA Grapalat"/>
        </w:rPr>
        <w:t xml:space="preserve"> </w:t>
      </w:r>
      <w:r w:rsidRPr="000C7D1E">
        <w:rPr>
          <w:rStyle w:val="Strong"/>
          <w:rFonts w:ascii="GHEA Grapalat" w:hAnsi="GHEA Grapalat" w:cs="Arial"/>
        </w:rPr>
        <w:t>ՀԱՆՐԱՊԵՏՈՒԹՅԱՆ</w:t>
      </w:r>
      <w:r w:rsidRPr="000C7D1E">
        <w:rPr>
          <w:rStyle w:val="Strong"/>
          <w:rFonts w:ascii="GHEA Grapalat" w:hAnsi="GHEA Grapalat"/>
        </w:rPr>
        <w:t xml:space="preserve"> </w:t>
      </w:r>
      <w:r w:rsidRPr="000C7D1E">
        <w:rPr>
          <w:rStyle w:val="Strong"/>
          <w:rFonts w:ascii="GHEA Grapalat" w:hAnsi="GHEA Grapalat" w:cs="Arial"/>
        </w:rPr>
        <w:t>ԿԱՌԱՎԱՐՈՒԹՅՈՒ</w:t>
      </w:r>
      <w:r w:rsidRPr="000C7D1E">
        <w:rPr>
          <w:rStyle w:val="Strong"/>
          <w:rFonts w:ascii="GHEA Grapalat" w:hAnsi="GHEA Grapalat"/>
        </w:rPr>
        <w:t>Ն</w:t>
      </w:r>
    </w:p>
    <w:p w:rsidR="000C7D1E" w:rsidRP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C7D1E">
        <w:rPr>
          <w:rFonts w:ascii="Calibri" w:hAnsi="Calibri" w:cs="Calibri"/>
        </w:rPr>
        <w:t> </w:t>
      </w:r>
    </w:p>
    <w:p w:rsidR="000C7D1E" w:rsidRP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C7D1E">
        <w:rPr>
          <w:rStyle w:val="Strong"/>
          <w:rFonts w:ascii="GHEA Grapalat" w:hAnsi="GHEA Grapalat"/>
        </w:rPr>
        <w:t>Ո Ր Ո Շ ՈՒ Մ</w:t>
      </w:r>
    </w:p>
    <w:p w:rsidR="000C7D1E" w:rsidRPr="000C7D1E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C7D1E">
        <w:rPr>
          <w:rFonts w:ascii="Calibri" w:hAnsi="Calibri" w:cs="Calibri"/>
        </w:rPr>
        <w:t> </w:t>
      </w:r>
    </w:p>
    <w:p w:rsidR="00A93068" w:rsidRDefault="00A93068" w:rsidP="00A93068">
      <w:pPr>
        <w:tabs>
          <w:tab w:val="left" w:pos="720"/>
          <w:tab w:val="left" w:pos="810"/>
        </w:tabs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«_____»_____________N ____-</w:t>
      </w:r>
      <w:r>
        <w:rPr>
          <w:rFonts w:ascii="GHEA Grapalat" w:eastAsia="Times New Roman" w:hAnsi="GHEA Grapalat" w:cs="Sylfaen"/>
          <w:sz w:val="24"/>
          <w:szCs w:val="24"/>
        </w:rPr>
        <w:t xml:space="preserve">Ն  </w:t>
      </w:r>
    </w:p>
    <w:p w:rsidR="000C7D1E" w:rsidRPr="000C7D1E" w:rsidRDefault="000C7D1E" w:rsidP="000C7D1E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0C7D1E">
        <w:rPr>
          <w:rFonts w:ascii="Calibri" w:hAnsi="Calibri" w:cs="Calibri"/>
        </w:rPr>
        <w:t> </w:t>
      </w:r>
    </w:p>
    <w:p w:rsidR="000C7D1E" w:rsidRPr="000C7D1E" w:rsidRDefault="001A3AD4" w:rsidP="000C7D1E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1A3AD4">
        <w:rPr>
          <w:rFonts w:ascii="GHEA Grapalat" w:hAnsi="GHEA Grapalat"/>
          <w:b/>
        </w:rPr>
        <w:t>«ԱՆՏԱՌԱՅԻՆ ՊԵՏԱԿԱՆ ՄՈՆԻՏՈՐԻՆԳԻ ԿԵՆՏՐՈՆ»</w:t>
      </w:r>
      <w:r w:rsidRPr="006B05A9">
        <w:rPr>
          <w:rFonts w:ascii="GHEA Grapalat" w:hAnsi="GHEA Grapalat"/>
        </w:rPr>
        <w:t xml:space="preserve"> </w:t>
      </w:r>
      <w:r>
        <w:rPr>
          <w:rStyle w:val="Strong"/>
          <w:rFonts w:ascii="Arial" w:hAnsi="Arial" w:cs="Arial"/>
        </w:rPr>
        <w:t>ՊԵՏԱԿԱՆ</w:t>
      </w:r>
      <w:r>
        <w:rPr>
          <w:rStyle w:val="Strong"/>
        </w:rPr>
        <w:t xml:space="preserve"> </w:t>
      </w:r>
      <w:r>
        <w:rPr>
          <w:rStyle w:val="Strong"/>
          <w:rFonts w:ascii="Arial" w:hAnsi="Arial" w:cs="Arial"/>
        </w:rPr>
        <w:t>ՈՉ</w:t>
      </w:r>
      <w:r>
        <w:rPr>
          <w:rStyle w:val="Strong"/>
        </w:rPr>
        <w:t xml:space="preserve"> </w:t>
      </w:r>
      <w:r>
        <w:rPr>
          <w:rStyle w:val="Strong"/>
          <w:rFonts w:ascii="Arial" w:hAnsi="Arial" w:cs="Arial"/>
        </w:rPr>
        <w:t>ԱՌԵՎՏՐԱՅԻՆ</w:t>
      </w:r>
      <w:r>
        <w:rPr>
          <w:rStyle w:val="Strong"/>
        </w:rPr>
        <w:t xml:space="preserve"> </w:t>
      </w:r>
      <w:r>
        <w:rPr>
          <w:rStyle w:val="Strong"/>
          <w:rFonts w:ascii="Arial" w:hAnsi="Arial" w:cs="Arial"/>
        </w:rPr>
        <w:t>ԿԱԶՄԱԿԵՐՊՈՒԹՅՈՒՆԸ</w:t>
      </w:r>
      <w:r>
        <w:rPr>
          <w:rStyle w:val="Strong"/>
        </w:rPr>
        <w:t xml:space="preserve"> </w:t>
      </w:r>
      <w:r>
        <w:rPr>
          <w:rStyle w:val="Strong"/>
          <w:rFonts w:ascii="Arial" w:hAnsi="Arial" w:cs="Arial"/>
        </w:rPr>
        <w:t>ՎԵՐԱՆՎԱՆԵԼ</w:t>
      </w:r>
      <w:r w:rsidRPr="001A3AD4">
        <w:rPr>
          <w:rStyle w:val="Strong"/>
          <w:rFonts w:ascii="GHEA Grapalat" w:hAnsi="GHEA Grapalat" w:cs="Arial"/>
        </w:rPr>
        <w:t>Ո</w:t>
      </w:r>
      <w:r w:rsidRPr="001A3AD4">
        <w:rPr>
          <w:rStyle w:val="Strong"/>
          <w:rFonts w:ascii="GHEA Grapalat" w:hAnsi="GHEA Grapalat"/>
        </w:rPr>
        <w:t>Ւ</w:t>
      </w:r>
      <w:r>
        <w:rPr>
          <w:rStyle w:val="Strong"/>
          <w:rFonts w:ascii="GHEA Grapalat" w:hAnsi="GHEA Grapalat"/>
          <w:lang w:val="hy-AM"/>
        </w:rPr>
        <w:t xml:space="preserve"> ԵՎ </w:t>
      </w:r>
      <w:r w:rsidR="000C7D1E" w:rsidRPr="000C7D1E">
        <w:rPr>
          <w:rStyle w:val="Strong"/>
          <w:rFonts w:ascii="GHEA Grapalat" w:hAnsi="GHEA Grapalat"/>
        </w:rPr>
        <w:t>ՀԱՅԱՍՏԱՆԻ ՀԱՆՐԱՊԵՏՈՒԹՅԱՆ ԿԱՌԱՎԱՐ</w:t>
      </w:r>
      <w:r w:rsidR="00A144B3">
        <w:rPr>
          <w:rStyle w:val="Strong"/>
          <w:rFonts w:ascii="GHEA Grapalat" w:hAnsi="GHEA Grapalat"/>
        </w:rPr>
        <w:t xml:space="preserve">ՈՒԹՅԱՆ </w:t>
      </w:r>
      <w:r w:rsidR="00401DAB">
        <w:rPr>
          <w:rStyle w:val="Strong"/>
          <w:rFonts w:ascii="GHEA Grapalat" w:hAnsi="GHEA Grapalat"/>
          <w:lang w:val="hy-AM"/>
        </w:rPr>
        <w:t xml:space="preserve">ՄԻ ՇԱՐՔ ՈՐՈՇՈՒՄՆԵՐՈՒՄ </w:t>
      </w:r>
      <w:r w:rsidR="00DF1E72">
        <w:rPr>
          <w:rStyle w:val="Strong"/>
          <w:rFonts w:ascii="GHEA Grapalat" w:hAnsi="GHEA Grapalat"/>
        </w:rPr>
        <w:t>ՓՈՓՈԽՈՒԹՅՈՒՆՆԵՐ</w:t>
      </w:r>
      <w:r w:rsidR="00A60019">
        <w:rPr>
          <w:rStyle w:val="Strong"/>
          <w:rFonts w:ascii="GHEA Grapalat" w:hAnsi="GHEA Grapalat"/>
          <w:lang w:val="hy-AM"/>
        </w:rPr>
        <w:t xml:space="preserve"> ԵՎ ԼՐԱՑՈՒՄՆԵՐ</w:t>
      </w:r>
      <w:r w:rsidR="00DF1E72">
        <w:rPr>
          <w:rStyle w:val="Strong"/>
          <w:rFonts w:ascii="GHEA Grapalat" w:hAnsi="GHEA Grapalat"/>
        </w:rPr>
        <w:t xml:space="preserve"> </w:t>
      </w:r>
      <w:r w:rsidR="000C7D1E" w:rsidRPr="000C7D1E">
        <w:rPr>
          <w:rStyle w:val="Strong"/>
          <w:rFonts w:ascii="GHEA Grapalat" w:hAnsi="GHEA Grapalat"/>
        </w:rPr>
        <w:t>ԿԱՏԱՐԵԼՈՒ ՄԱՍԻՆ</w:t>
      </w:r>
    </w:p>
    <w:p w:rsidR="000C7D1E" w:rsidRPr="000C7D1E" w:rsidRDefault="000C7D1E" w:rsidP="000C7D1E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0C7D1E">
        <w:rPr>
          <w:rFonts w:ascii="Calibri" w:hAnsi="Calibri" w:cs="Calibri"/>
        </w:rPr>
        <w:t> </w:t>
      </w:r>
    </w:p>
    <w:p w:rsidR="000C7D1E" w:rsidRPr="006B05A9" w:rsidRDefault="00CB2BC7" w:rsidP="00401DAB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  <w:r w:rsidRPr="006B05A9">
        <w:rPr>
          <w:rFonts w:ascii="GHEA Grapalat" w:hAnsi="GHEA Grapalat"/>
        </w:rPr>
        <w:t>Հիմք ընդունելով</w:t>
      </w:r>
      <w:r w:rsidR="000C7D1E" w:rsidRPr="006B05A9">
        <w:rPr>
          <w:rFonts w:ascii="GHEA Grapalat" w:hAnsi="GHEA Grapalat"/>
        </w:rPr>
        <w:t xml:space="preserve"> </w:t>
      </w:r>
      <w:r w:rsidR="001E5658">
        <w:rPr>
          <w:rFonts w:ascii="GHEA Grapalat" w:hAnsi="GHEA Grapalat"/>
          <w:lang w:val="hy-AM"/>
        </w:rPr>
        <w:t>Հայաստանի Հանրապետության անտառային օրենսգրքի 7-րդ հոդվածի 1-ին մասը,</w:t>
      </w:r>
      <w:r w:rsidR="001E5658">
        <w:rPr>
          <w:rFonts w:ascii="GHEA Grapalat" w:hAnsi="GHEA Grapalat"/>
        </w:rPr>
        <w:t xml:space="preserve"> </w:t>
      </w:r>
      <w:r w:rsidR="00105B47">
        <w:rPr>
          <w:rFonts w:ascii="GHEA Grapalat" w:hAnsi="GHEA Grapalat"/>
        </w:rPr>
        <w:t>«</w:t>
      </w:r>
      <w:r w:rsidR="00105B47">
        <w:rPr>
          <w:rFonts w:ascii="GHEA Grapalat" w:hAnsi="GHEA Grapalat"/>
          <w:lang w:val="hy-AM"/>
        </w:rPr>
        <w:t>Պետական ոչ առևտրային կազմակերպությունների մասին</w:t>
      </w:r>
      <w:r w:rsidR="00105B47" w:rsidRPr="006B05A9">
        <w:rPr>
          <w:rFonts w:ascii="GHEA Grapalat" w:hAnsi="GHEA Grapalat"/>
        </w:rPr>
        <w:t xml:space="preserve">» օրենքի </w:t>
      </w:r>
      <w:r w:rsidR="001E5658">
        <w:rPr>
          <w:rFonts w:ascii="GHEA Grapalat" w:hAnsi="GHEA Grapalat"/>
          <w:lang w:val="hy-AM"/>
        </w:rPr>
        <w:t xml:space="preserve"> 13-րդ հոդվածը</w:t>
      </w:r>
      <w:r w:rsidR="001E5658" w:rsidRPr="006B05A9">
        <w:rPr>
          <w:rFonts w:ascii="GHEA Grapalat" w:hAnsi="GHEA Grapalat"/>
        </w:rPr>
        <w:t xml:space="preserve"> </w:t>
      </w:r>
      <w:r w:rsidR="001E5658">
        <w:rPr>
          <w:rFonts w:ascii="GHEA Grapalat" w:hAnsi="GHEA Grapalat"/>
          <w:lang w:val="hy-AM"/>
        </w:rPr>
        <w:t>և</w:t>
      </w:r>
      <w:r w:rsidR="00105B47">
        <w:rPr>
          <w:rFonts w:ascii="GHEA Grapalat" w:hAnsi="GHEA Grapalat"/>
          <w:lang w:val="hy-AM"/>
        </w:rPr>
        <w:t xml:space="preserve"> </w:t>
      </w:r>
      <w:r w:rsidR="000C7D1E" w:rsidRPr="006B05A9">
        <w:rPr>
          <w:rFonts w:ascii="GHEA Grapalat" w:hAnsi="GHEA Grapalat"/>
        </w:rPr>
        <w:t>«Նորմատիվ իրավական ակտ</w:t>
      </w:r>
      <w:r w:rsidRPr="006B05A9">
        <w:rPr>
          <w:rFonts w:ascii="GHEA Grapalat" w:hAnsi="GHEA Grapalat"/>
        </w:rPr>
        <w:t xml:space="preserve">երի մասին» օրենքի 33-րդ </w:t>
      </w:r>
      <w:r w:rsidR="00AE3035">
        <w:rPr>
          <w:rFonts w:ascii="GHEA Grapalat" w:hAnsi="GHEA Grapalat"/>
        </w:rPr>
        <w:t xml:space="preserve">հոդվածի </w:t>
      </w:r>
      <w:r w:rsidR="00AE3035">
        <w:rPr>
          <w:rFonts w:ascii="GHEA Grapalat" w:hAnsi="GHEA Grapalat"/>
          <w:lang w:val="hy-AM"/>
        </w:rPr>
        <w:t>1-ին և 3-րդ մասերը</w:t>
      </w:r>
      <w:r w:rsidR="007D0ED5">
        <w:rPr>
          <w:rFonts w:ascii="GHEA Grapalat" w:hAnsi="GHEA Grapalat"/>
          <w:lang w:val="hy-AM"/>
        </w:rPr>
        <w:t xml:space="preserve"> </w:t>
      </w:r>
      <w:r w:rsidR="000C7D1E" w:rsidRPr="006B05A9">
        <w:rPr>
          <w:rFonts w:ascii="GHEA Grapalat" w:hAnsi="GHEA Grapalat"/>
        </w:rPr>
        <w:t xml:space="preserve">կառավարությունը </w:t>
      </w:r>
      <w:r w:rsidR="000C7D1E" w:rsidRPr="006B05A9">
        <w:rPr>
          <w:rStyle w:val="Emphasis"/>
          <w:rFonts w:ascii="GHEA Grapalat" w:hAnsi="GHEA Grapalat"/>
          <w:b/>
          <w:bCs/>
        </w:rPr>
        <w:t>որոշում է.</w:t>
      </w:r>
    </w:p>
    <w:p w:rsidR="00401DAB" w:rsidRPr="00232595" w:rsidRDefault="0095305B" w:rsidP="0095305B">
      <w:pPr>
        <w:spacing w:after="0"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2B5A24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/>
          <w:sz w:val="24"/>
          <w:szCs w:val="24"/>
        </w:rPr>
        <w:t xml:space="preserve">«Անտառային պետական մոնիտորինգի կենտրոն»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ոչ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կազմակերպությունը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(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համարը՝</w:t>
      </w:r>
      <w:r w:rsidR="008A460C">
        <w:rPr>
          <w:rFonts w:ascii="GHEA Grapalat" w:hAnsi="GHEA Grapalat"/>
          <w:sz w:val="24"/>
          <w:szCs w:val="24"/>
          <w:lang w:val="hy-AM"/>
        </w:rPr>
        <w:t xml:space="preserve"> 273</w:t>
      </w:r>
      <w:r w:rsidR="008A460C">
        <w:rPr>
          <w:rFonts w:ascii="GHEA Grapalat" w:hAnsi="GHEA Grapalat"/>
          <w:sz w:val="24"/>
          <w:szCs w:val="24"/>
        </w:rPr>
        <w:t>.210.04175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)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վերանվանել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6F3" w:rsidRPr="00232595">
        <w:rPr>
          <w:rFonts w:ascii="GHEA Grapalat" w:hAnsi="GHEA Grapalat"/>
          <w:sz w:val="24"/>
          <w:szCs w:val="24"/>
        </w:rPr>
        <w:t>«</w:t>
      </w:r>
      <w:r w:rsidR="00401DAB" w:rsidRPr="00232595">
        <w:rPr>
          <w:rFonts w:ascii="GHEA Grapalat" w:hAnsi="GHEA Grapalat"/>
          <w:sz w:val="24"/>
          <w:szCs w:val="24"/>
        </w:rPr>
        <w:t xml:space="preserve">Անտառային </w:t>
      </w:r>
      <w:r w:rsidR="00D25E60">
        <w:rPr>
          <w:rFonts w:ascii="GHEA Grapalat" w:hAnsi="GHEA Grapalat"/>
          <w:sz w:val="24"/>
          <w:szCs w:val="24"/>
        </w:rPr>
        <w:t>մոնիթ</w:t>
      </w:r>
      <w:r w:rsidR="00401DAB" w:rsidRPr="00232595">
        <w:rPr>
          <w:rFonts w:ascii="GHEA Grapalat" w:hAnsi="GHEA Grapalat"/>
          <w:sz w:val="24"/>
          <w:szCs w:val="24"/>
        </w:rPr>
        <w:t xml:space="preserve">որինգի կենտրոն»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ոչ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232595">
        <w:rPr>
          <w:rFonts w:ascii="GHEA Grapalat" w:hAnsi="GHEA Grapalat" w:cs="Arial"/>
          <w:sz w:val="24"/>
          <w:szCs w:val="24"/>
          <w:lang w:val="hy-AM"/>
        </w:rPr>
        <w:t>կազմակերպություն</w:t>
      </w:r>
      <w:r w:rsidR="00401DAB" w:rsidRPr="00232595">
        <w:rPr>
          <w:rFonts w:ascii="GHEA Grapalat" w:hAnsi="GHEA Grapalat"/>
          <w:sz w:val="24"/>
          <w:szCs w:val="24"/>
          <w:lang w:val="hy-AM"/>
        </w:rPr>
        <w:t>:</w:t>
      </w:r>
    </w:p>
    <w:p w:rsidR="00401DAB" w:rsidRPr="00401DAB" w:rsidRDefault="00232595" w:rsidP="00232595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95305B" w:rsidRPr="002B5A24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="00401DAB" w:rsidRPr="00401DAB">
        <w:rPr>
          <w:rFonts w:ascii="GHEA Grapalat" w:hAnsi="GHEA Grapalat"/>
          <w:lang w:val="hy-AM"/>
        </w:rPr>
        <w:t>Հայաստանի Հանրապետության կառավարության 2005 թվականի հուլիսի 28-ի «Անտառների պետական մոնիտորինգի ներդրման  մասին» N 1152-Ն որոշման մեջ կատարել հետևյ</w:t>
      </w:r>
      <w:r w:rsidR="00B80065">
        <w:rPr>
          <w:rFonts w:ascii="GHEA Grapalat" w:hAnsi="GHEA Grapalat"/>
          <w:lang w:val="hy-AM"/>
        </w:rPr>
        <w:t>ալ փոփոխությունները և լրացում</w:t>
      </w:r>
      <w:r w:rsidR="00401DAB" w:rsidRPr="00401DAB">
        <w:rPr>
          <w:rFonts w:ascii="GHEA Grapalat" w:hAnsi="GHEA Grapalat"/>
          <w:lang w:val="hy-AM"/>
        </w:rPr>
        <w:t>ը՝</w:t>
      </w:r>
    </w:p>
    <w:p w:rsidR="000C7D1E" w:rsidRPr="00401DAB" w:rsidRDefault="000C7D1E" w:rsidP="00401DAB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401DAB">
        <w:rPr>
          <w:rFonts w:ascii="GHEA Grapalat" w:hAnsi="GHEA Grapalat"/>
          <w:lang w:val="hy-AM"/>
        </w:rPr>
        <w:t>1) վերնագրում</w:t>
      </w:r>
      <w:r w:rsidR="00C73146">
        <w:rPr>
          <w:rFonts w:ascii="GHEA Grapalat" w:hAnsi="GHEA Grapalat"/>
          <w:lang w:val="hy-AM"/>
        </w:rPr>
        <w:t>, 1-ին, 2-րդ և 3-րդ կետերում</w:t>
      </w:r>
      <w:r w:rsidR="00567261" w:rsidRPr="00401DAB">
        <w:rPr>
          <w:rFonts w:ascii="GHEA Grapalat" w:hAnsi="GHEA Grapalat"/>
          <w:lang w:val="hy-AM"/>
        </w:rPr>
        <w:t xml:space="preserve"> «պետական մոնիտորինգ» բառերը </w:t>
      </w:r>
      <w:r w:rsidRPr="00401DAB">
        <w:rPr>
          <w:rFonts w:ascii="GHEA Grapalat" w:hAnsi="GHEA Grapalat"/>
          <w:lang w:val="hy-AM"/>
        </w:rPr>
        <w:t xml:space="preserve"> </w:t>
      </w:r>
      <w:r w:rsidR="0078241D" w:rsidRPr="00401DAB">
        <w:rPr>
          <w:rFonts w:ascii="GHEA Grapalat" w:hAnsi="GHEA Grapalat"/>
          <w:lang w:val="hy-AM"/>
        </w:rPr>
        <w:t>և դրան</w:t>
      </w:r>
      <w:r w:rsidR="0078241D">
        <w:rPr>
          <w:rFonts w:ascii="GHEA Grapalat" w:hAnsi="GHEA Grapalat"/>
          <w:lang w:val="hy-AM"/>
        </w:rPr>
        <w:t xml:space="preserve">ց համապատասխան հոլովաձևերը </w:t>
      </w:r>
      <w:r w:rsidRPr="00401DAB">
        <w:rPr>
          <w:rFonts w:ascii="GHEA Grapalat" w:hAnsi="GHEA Grapalat"/>
          <w:lang w:val="hy-AM"/>
        </w:rPr>
        <w:t>փոխարի</w:t>
      </w:r>
      <w:r w:rsidR="00D25E60">
        <w:rPr>
          <w:rFonts w:ascii="GHEA Grapalat" w:hAnsi="GHEA Grapalat"/>
          <w:lang w:val="hy-AM"/>
        </w:rPr>
        <w:t>նել «մոնիթ</w:t>
      </w:r>
      <w:r w:rsidR="00567261" w:rsidRPr="00401DAB">
        <w:rPr>
          <w:rFonts w:ascii="GHEA Grapalat" w:hAnsi="GHEA Grapalat"/>
          <w:lang w:val="hy-AM"/>
        </w:rPr>
        <w:t>որինգ</w:t>
      </w:r>
      <w:r w:rsidRPr="00401DAB">
        <w:rPr>
          <w:rFonts w:ascii="GHEA Grapalat" w:hAnsi="GHEA Grapalat"/>
          <w:lang w:val="hy-AM"/>
        </w:rPr>
        <w:t xml:space="preserve">» բառով և դրան համապատասխան հոլովաձևերով. </w:t>
      </w:r>
    </w:p>
    <w:p w:rsidR="000C7D1E" w:rsidRDefault="002F62ED" w:rsidP="00401DAB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4049E2">
        <w:rPr>
          <w:rFonts w:ascii="GHEA Grapalat" w:hAnsi="GHEA Grapalat"/>
          <w:lang w:val="hy-AM"/>
        </w:rPr>
        <w:t>2) որոշման 1-ին կետում և 3-</w:t>
      </w:r>
      <w:r w:rsidRPr="00401DAB">
        <w:rPr>
          <w:rFonts w:ascii="GHEA Grapalat" w:hAnsi="GHEA Grapalat"/>
          <w:lang w:val="hy-AM"/>
        </w:rPr>
        <w:t>րդ կետի</w:t>
      </w:r>
      <w:r w:rsidR="00581F76">
        <w:rPr>
          <w:rFonts w:ascii="GHEA Grapalat" w:hAnsi="GHEA Grapalat"/>
          <w:lang w:val="hy-AM"/>
        </w:rPr>
        <w:t xml:space="preserve"> «գ</w:t>
      </w:r>
      <w:bookmarkStart w:id="0" w:name="_GoBack"/>
      <w:bookmarkEnd w:id="0"/>
      <w:r w:rsidRPr="004049E2">
        <w:rPr>
          <w:rFonts w:ascii="GHEA Grapalat" w:hAnsi="GHEA Grapalat"/>
          <w:lang w:val="hy-AM"/>
        </w:rPr>
        <w:t xml:space="preserve">» </w:t>
      </w:r>
      <w:r w:rsidRPr="00401DAB">
        <w:rPr>
          <w:rFonts w:ascii="GHEA Grapalat" w:hAnsi="GHEA Grapalat"/>
          <w:lang w:val="hy-AM"/>
        </w:rPr>
        <w:t>ենթակետում</w:t>
      </w:r>
      <w:r w:rsidRPr="004049E2">
        <w:rPr>
          <w:rFonts w:ascii="GHEA Grapalat" w:hAnsi="GHEA Grapalat"/>
          <w:lang w:val="hy-AM"/>
        </w:rPr>
        <w:t xml:space="preserve"> </w:t>
      </w:r>
      <w:r w:rsidR="00B0046B" w:rsidRPr="004049E2">
        <w:rPr>
          <w:rFonts w:ascii="GHEA Grapalat" w:hAnsi="GHEA Grapalat"/>
          <w:lang w:val="hy-AM"/>
        </w:rPr>
        <w:t>«Հայաստանի Հանրապետության գյուղատնտեսության» բառերը փոխարինել «բնապահպանության» բառ</w:t>
      </w:r>
      <w:r w:rsidR="000C7D1E" w:rsidRPr="004049E2">
        <w:rPr>
          <w:rFonts w:ascii="GHEA Grapalat" w:hAnsi="GHEA Grapalat"/>
          <w:lang w:val="hy-AM"/>
        </w:rPr>
        <w:t>ով.</w:t>
      </w:r>
    </w:p>
    <w:p w:rsidR="00A356F3" w:rsidRPr="004049E2" w:rsidRDefault="00A356F3" w:rsidP="00A356F3">
      <w:pPr>
        <w:pStyle w:val="ListParagraph"/>
        <w:tabs>
          <w:tab w:val="left" w:pos="720"/>
          <w:tab w:val="left" w:pos="810"/>
        </w:tabs>
        <w:spacing w:after="0" w:line="24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356F3">
        <w:rPr>
          <w:rFonts w:ascii="GHEA Grapalat" w:hAnsi="GHEA Grapalat"/>
          <w:lang w:val="hy-AM"/>
        </w:rPr>
        <w:t xml:space="preserve">3) </w:t>
      </w:r>
      <w:r>
        <w:rPr>
          <w:rFonts w:ascii="GHEA Grapalat" w:hAnsi="GHEA Grapalat"/>
          <w:sz w:val="24"/>
          <w:szCs w:val="24"/>
          <w:lang w:val="hy-AM"/>
        </w:rPr>
        <w:t xml:space="preserve">որոշման 3-րդ </w:t>
      </w:r>
      <w:r w:rsidRPr="004049E2">
        <w:rPr>
          <w:rFonts w:ascii="GHEA Grapalat" w:hAnsi="GHEA Grapalat" w:cs="Sylfaen"/>
          <w:sz w:val="24"/>
          <w:szCs w:val="24"/>
          <w:lang w:val="hy-AM"/>
        </w:rPr>
        <w:t xml:space="preserve">կետից հետո լրացնել հետևյալ բովանդակությամբ 3.1-րդ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կետով</w:t>
      </w:r>
      <w:r w:rsidRPr="004049E2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A356F3" w:rsidRPr="00A356F3" w:rsidRDefault="00A356F3" w:rsidP="00A356F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p w:rsidR="000570CD" w:rsidRDefault="00A356F3" w:rsidP="000570C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 Unicode"/>
          <w:lang w:val="hy-AM"/>
        </w:rPr>
      </w:pPr>
      <w:r w:rsidRPr="00DA2CBA">
        <w:rPr>
          <w:rFonts w:ascii="GHEA Grapalat" w:hAnsi="GHEA Grapalat"/>
          <w:lang w:val="hy-AM"/>
        </w:rPr>
        <w:lastRenderedPageBreak/>
        <w:t>«</w:t>
      </w:r>
      <w:r w:rsidR="000570CD" w:rsidRPr="008506DF">
        <w:rPr>
          <w:rFonts w:ascii="GHEA Grapalat" w:hAnsi="GHEA Grapalat"/>
          <w:bCs/>
          <w:lang w:val="hy-AM"/>
        </w:rPr>
        <w:t>3</w:t>
      </w:r>
      <w:r>
        <w:rPr>
          <w:rFonts w:ascii="GHEA Grapalat" w:hAnsi="GHEA Grapalat"/>
          <w:bCs/>
          <w:lang w:val="hy-AM"/>
        </w:rPr>
        <w:t>.1</w:t>
      </w:r>
      <w:r w:rsidR="000570CD" w:rsidRPr="008506DF">
        <w:rPr>
          <w:rFonts w:ascii="GHEA Grapalat" w:hAnsi="GHEA Grapalat"/>
          <w:bCs/>
          <w:lang w:val="hy-AM"/>
        </w:rPr>
        <w:t>.</w:t>
      </w:r>
      <w:r w:rsidR="000570CD" w:rsidRPr="000570CD">
        <w:rPr>
          <w:rFonts w:ascii="GHEA Grapalat" w:hAnsi="GHEA Grapalat" w:cs="Arial Unicode"/>
          <w:lang w:val="hy-AM"/>
        </w:rPr>
        <w:t xml:space="preserve"> </w:t>
      </w:r>
      <w:r w:rsidR="000570CD">
        <w:rPr>
          <w:rFonts w:ascii="GHEA Grapalat" w:hAnsi="GHEA Grapalat" w:cs="Arial Unicode"/>
          <w:lang w:val="hy-AM"/>
        </w:rPr>
        <w:t xml:space="preserve">Թույլատրել </w:t>
      </w:r>
      <w:r w:rsidR="000570CD">
        <w:rPr>
          <w:rFonts w:ascii="GHEA Grapalat" w:hAnsi="GHEA Grapalat"/>
          <w:lang w:val="hy-AM"/>
        </w:rPr>
        <w:t>«Անտառային մոնիթ</w:t>
      </w:r>
      <w:r w:rsidR="000570CD" w:rsidRPr="008506DF">
        <w:rPr>
          <w:rFonts w:ascii="GHEA Grapalat" w:hAnsi="GHEA Grapalat"/>
          <w:lang w:val="hy-AM"/>
        </w:rPr>
        <w:t>որինգի կենտրոն</w:t>
      </w:r>
      <w:r w:rsidR="000570CD">
        <w:rPr>
          <w:rFonts w:ascii="GHEA Grapalat" w:hAnsi="GHEA Grapalat" w:cs="Arial Unicode"/>
          <w:lang w:val="hy-AM"/>
        </w:rPr>
        <w:t>»</w:t>
      </w:r>
      <w:r w:rsidR="000570CD">
        <w:rPr>
          <w:rFonts w:ascii="Calibri" w:hAnsi="Calibri" w:cs="Calibri"/>
          <w:lang w:val="hy-AM"/>
        </w:rPr>
        <w:t> </w:t>
      </w:r>
      <w:r w:rsidR="000570CD">
        <w:rPr>
          <w:rFonts w:ascii="GHEA Grapalat" w:hAnsi="GHEA Grapalat" w:cs="Arial Unicode"/>
          <w:lang w:val="hy-AM"/>
        </w:rPr>
        <w:t>պետական</w:t>
      </w:r>
      <w:r w:rsidR="000570CD">
        <w:rPr>
          <w:rFonts w:ascii="Calibri" w:hAnsi="Calibri" w:cs="Calibri"/>
          <w:lang w:val="hy-AM"/>
        </w:rPr>
        <w:t> </w:t>
      </w:r>
      <w:r w:rsidR="000570CD">
        <w:rPr>
          <w:rFonts w:ascii="GHEA Grapalat" w:hAnsi="GHEA Grapalat" w:cs="Arial Unicode"/>
          <w:lang w:val="hy-AM"/>
        </w:rPr>
        <w:t>ոչ</w:t>
      </w:r>
      <w:r w:rsidR="000570CD">
        <w:rPr>
          <w:rFonts w:ascii="GHEA Grapalat" w:hAnsi="GHEA Grapalat"/>
          <w:lang w:val="hy-AM"/>
        </w:rPr>
        <w:t xml:space="preserve"> </w:t>
      </w:r>
      <w:r w:rsidR="000570CD">
        <w:rPr>
          <w:rFonts w:ascii="GHEA Grapalat" w:hAnsi="GHEA Grapalat" w:cs="Arial Unicode"/>
          <w:lang w:val="hy-AM"/>
        </w:rPr>
        <w:t>առևտրային</w:t>
      </w:r>
      <w:r w:rsidR="000570CD">
        <w:rPr>
          <w:rFonts w:ascii="GHEA Grapalat" w:hAnsi="GHEA Grapalat"/>
          <w:lang w:val="hy-AM"/>
        </w:rPr>
        <w:t xml:space="preserve"> </w:t>
      </w:r>
      <w:r w:rsidR="000570CD">
        <w:rPr>
          <w:rFonts w:ascii="GHEA Grapalat" w:hAnsi="GHEA Grapalat" w:cs="Arial Unicode"/>
          <w:lang w:val="hy-AM"/>
        </w:rPr>
        <w:t>կազմակերպությանը իրականացնել ձեռնարկատիրական գործունեության հետևյալ տեսակը.</w:t>
      </w:r>
    </w:p>
    <w:p w:rsidR="000570CD" w:rsidRPr="00C1107A" w:rsidRDefault="00AD660A" w:rsidP="00C1107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 Unicode"/>
          <w:lang w:val="hy-AM"/>
        </w:rPr>
      </w:pPr>
      <w:r w:rsidRPr="00B15F23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)</w:t>
      </w:r>
      <w:r w:rsidR="00520C2C">
        <w:rPr>
          <w:rFonts w:ascii="GHEA Grapalat" w:hAnsi="GHEA Grapalat"/>
          <w:lang w:val="hy-AM"/>
        </w:rPr>
        <w:t xml:space="preserve"> </w:t>
      </w:r>
      <w:r w:rsidR="00520C2C">
        <w:rPr>
          <w:rFonts w:ascii="GHEA Grapalat" w:hAnsi="GHEA Grapalat" w:cs="Arial Unicode"/>
          <w:lang w:val="hy-AM"/>
        </w:rPr>
        <w:t>աշխարհատեղեկատվական համակարգի և հեռազննման տեխնոլոգիաներով հետազոտությունների իրականացում</w:t>
      </w:r>
      <w:r w:rsidR="00520C2C">
        <w:rPr>
          <w:rFonts w:ascii="MS Gothic" w:eastAsia="MS Gothic" w:hAnsi="MS Gothic" w:cs="MS Gothic" w:hint="eastAsia"/>
          <w:lang w:val="hy-AM"/>
        </w:rPr>
        <w:t>:</w:t>
      </w:r>
      <w:r w:rsidR="00520C2C" w:rsidRPr="00B15F23">
        <w:rPr>
          <w:rFonts w:ascii="GHEA Grapalat" w:hAnsi="GHEA Grapalat"/>
          <w:lang w:val="hy-AM"/>
        </w:rPr>
        <w:t>»</w:t>
      </w:r>
      <w:r w:rsidR="00520C2C" w:rsidRPr="004049E2">
        <w:rPr>
          <w:rFonts w:ascii="GHEA Grapalat" w:hAnsi="GHEA Grapalat"/>
          <w:lang w:val="hy-AM"/>
        </w:rPr>
        <w:t>:</w:t>
      </w:r>
    </w:p>
    <w:p w:rsidR="006B05A9" w:rsidRPr="006B05A9" w:rsidRDefault="00232595" w:rsidP="006B05A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3</w:t>
      </w:r>
      <w:r w:rsidR="0095305B" w:rsidRPr="002B5A24">
        <w:rPr>
          <w:rFonts w:ascii="GHEA Grapalat" w:hAnsi="GHEA Grapalat"/>
          <w:lang w:val="hy-AM"/>
        </w:rPr>
        <w:t>.</w:t>
      </w:r>
      <w:r w:rsidR="006B05A9" w:rsidRPr="00401DAB">
        <w:rPr>
          <w:rFonts w:ascii="GHEA Grapalat" w:hAnsi="GHEA Grapalat"/>
          <w:lang w:val="hy-AM"/>
        </w:rPr>
        <w:t xml:space="preserve"> Հայաստանի Հանրապետության կառավարության 2007 թվականի հունվա</w:t>
      </w:r>
      <w:r w:rsidR="00D25E60">
        <w:rPr>
          <w:rFonts w:ascii="GHEA Grapalat" w:hAnsi="GHEA Grapalat"/>
          <w:lang w:val="hy-AM"/>
        </w:rPr>
        <w:t>րի 25-ի «Անտառների պետական մոնիթ</w:t>
      </w:r>
      <w:r w:rsidR="006B05A9" w:rsidRPr="00401DAB">
        <w:rPr>
          <w:rFonts w:ascii="GHEA Grapalat" w:hAnsi="GHEA Grapalat"/>
          <w:lang w:val="hy-AM"/>
        </w:rPr>
        <w:t>որինգի իրականացման կարգը սահմանելու  մասին» N 198-Ն որոշման մեջ կատարել հետևյա</w:t>
      </w:r>
      <w:r w:rsidR="00FB00EF">
        <w:rPr>
          <w:rFonts w:ascii="GHEA Grapalat" w:hAnsi="GHEA Grapalat"/>
          <w:lang w:val="hy-AM"/>
        </w:rPr>
        <w:t>լ փոփոխությունները՝</w:t>
      </w:r>
    </w:p>
    <w:p w:rsidR="00947CE4" w:rsidRDefault="006B05A9" w:rsidP="008C02F2">
      <w:pPr>
        <w:pStyle w:val="ListParagraph"/>
        <w:numPr>
          <w:ilvl w:val="0"/>
          <w:numId w:val="1"/>
        </w:numPr>
        <w:spacing w:after="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8C02F2">
        <w:rPr>
          <w:rFonts w:ascii="GHEA Grapalat" w:hAnsi="GHEA Grapalat" w:cs="Arial"/>
          <w:sz w:val="24"/>
          <w:szCs w:val="24"/>
          <w:lang w:val="hy-AM"/>
        </w:rPr>
        <w:t>վերնագրում</w:t>
      </w:r>
      <w:r w:rsidRPr="008C02F2">
        <w:rPr>
          <w:rFonts w:ascii="GHEA Grapalat" w:hAnsi="GHEA Grapalat"/>
          <w:sz w:val="24"/>
          <w:szCs w:val="24"/>
          <w:lang w:val="hy-AM"/>
        </w:rPr>
        <w:t xml:space="preserve"> և ամբողջ տեքստում «պետական </w:t>
      </w:r>
      <w:r w:rsidR="00D25E60">
        <w:rPr>
          <w:rFonts w:ascii="GHEA Grapalat" w:hAnsi="GHEA Grapalat"/>
          <w:sz w:val="24"/>
          <w:szCs w:val="24"/>
          <w:lang w:val="hy-AM"/>
        </w:rPr>
        <w:t>մոնիթ</w:t>
      </w:r>
      <w:r w:rsidRPr="008C02F2">
        <w:rPr>
          <w:rFonts w:ascii="GHEA Grapalat" w:hAnsi="GHEA Grapalat"/>
          <w:sz w:val="24"/>
          <w:szCs w:val="24"/>
          <w:lang w:val="hy-AM"/>
        </w:rPr>
        <w:t xml:space="preserve">որինգի» բառերը </w:t>
      </w:r>
      <w:r w:rsidR="00DF2A3A" w:rsidRPr="008C02F2">
        <w:rPr>
          <w:rFonts w:ascii="GHEA Grapalat" w:hAnsi="GHEA Grapalat"/>
          <w:sz w:val="24"/>
          <w:szCs w:val="24"/>
          <w:lang w:val="hy-AM"/>
        </w:rPr>
        <w:t>դրան</w:t>
      </w:r>
      <w:r w:rsidR="00DF2A3A">
        <w:rPr>
          <w:rFonts w:ascii="GHEA Grapalat" w:hAnsi="GHEA Grapalat"/>
          <w:sz w:val="24"/>
          <w:szCs w:val="24"/>
          <w:lang w:val="hy-AM"/>
        </w:rPr>
        <w:t>ց</w:t>
      </w:r>
      <w:r w:rsidR="00DF2A3A" w:rsidRPr="008C02F2">
        <w:rPr>
          <w:rFonts w:ascii="GHEA Grapalat" w:hAnsi="GHEA Grapalat"/>
          <w:sz w:val="24"/>
          <w:szCs w:val="24"/>
          <w:lang w:val="hy-AM"/>
        </w:rPr>
        <w:t xml:space="preserve"> համապատասխան </w:t>
      </w:r>
      <w:r w:rsidR="00DF2A3A">
        <w:rPr>
          <w:rFonts w:ascii="GHEA Grapalat" w:hAnsi="GHEA Grapalat"/>
          <w:sz w:val="24"/>
          <w:szCs w:val="24"/>
          <w:lang w:val="hy-AM"/>
        </w:rPr>
        <w:t>հոլովաձևերը</w:t>
      </w:r>
      <w:r w:rsidRPr="008C02F2">
        <w:rPr>
          <w:rFonts w:ascii="GHEA Grapalat" w:hAnsi="GHEA Grapalat"/>
          <w:sz w:val="24"/>
          <w:szCs w:val="24"/>
          <w:lang w:val="hy-AM"/>
        </w:rPr>
        <w:t xml:space="preserve"> փոխարինել «</w:t>
      </w:r>
      <w:r w:rsidR="00D25E60">
        <w:rPr>
          <w:rFonts w:ascii="GHEA Grapalat" w:hAnsi="GHEA Grapalat"/>
          <w:sz w:val="24"/>
          <w:szCs w:val="24"/>
          <w:lang w:val="hy-AM"/>
        </w:rPr>
        <w:t>մոնիթ</w:t>
      </w:r>
      <w:r w:rsidRPr="008C02F2">
        <w:rPr>
          <w:rFonts w:ascii="GHEA Grapalat" w:hAnsi="GHEA Grapalat"/>
          <w:sz w:val="24"/>
          <w:szCs w:val="24"/>
          <w:lang w:val="hy-AM"/>
        </w:rPr>
        <w:t>որինգ» բառով և դրան համապատասխան հոլովաձևերով.</w:t>
      </w:r>
    </w:p>
    <w:p w:rsidR="008C02F2" w:rsidRDefault="008C02F2" w:rsidP="008C02F2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որոշման 2-րդ կետում  </w:t>
      </w:r>
      <w:r w:rsidRPr="008C02F2">
        <w:rPr>
          <w:rFonts w:ascii="GHEA Grapalat" w:hAnsi="GHEA Grapalat"/>
          <w:lang w:val="hy-AM"/>
        </w:rPr>
        <w:t>«Հայաստանի Հանրապետության գյուղատնտեսության</w:t>
      </w:r>
      <w:r>
        <w:rPr>
          <w:rFonts w:ascii="GHEA Grapalat" w:hAnsi="GHEA Grapalat"/>
          <w:lang w:val="hy-AM"/>
        </w:rPr>
        <w:t xml:space="preserve"> նախարարին՝» բառերը փոխարինել «Բ</w:t>
      </w:r>
      <w:r w:rsidRPr="008C02F2">
        <w:rPr>
          <w:rFonts w:ascii="GHEA Grapalat" w:hAnsi="GHEA Grapalat"/>
          <w:lang w:val="hy-AM"/>
        </w:rPr>
        <w:t>նապահպանության</w:t>
      </w:r>
      <w:r>
        <w:rPr>
          <w:rFonts w:ascii="GHEA Grapalat" w:hAnsi="GHEA Grapalat"/>
          <w:lang w:val="hy-AM"/>
        </w:rPr>
        <w:t xml:space="preserve"> նախարարին՝</w:t>
      </w:r>
      <w:r w:rsidRPr="008C02F2">
        <w:rPr>
          <w:rFonts w:ascii="GHEA Grapalat" w:hAnsi="GHEA Grapalat"/>
          <w:lang w:val="hy-AM"/>
        </w:rPr>
        <w:t>» բառ</w:t>
      </w:r>
      <w:r w:rsidR="004049E2">
        <w:rPr>
          <w:rFonts w:ascii="GHEA Grapalat" w:hAnsi="GHEA Grapalat"/>
          <w:lang w:val="hy-AM"/>
        </w:rPr>
        <w:t>եր</w:t>
      </w:r>
      <w:r w:rsidRPr="008C02F2">
        <w:rPr>
          <w:rFonts w:ascii="GHEA Grapalat" w:hAnsi="GHEA Grapalat"/>
          <w:lang w:val="hy-AM"/>
        </w:rPr>
        <w:t>ով.</w:t>
      </w:r>
    </w:p>
    <w:p w:rsidR="00B26568" w:rsidRPr="00B26568" w:rsidRDefault="00B26568" w:rsidP="00B26568">
      <w:pPr>
        <w:pStyle w:val="NormalWeb"/>
        <w:numPr>
          <w:ilvl w:val="0"/>
          <w:numId w:val="1"/>
        </w:numPr>
        <w:spacing w:before="0" w:beforeAutospacing="0" w:after="0" w:afterAutospacing="0"/>
        <w:ind w:left="9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որոշման հավելվածի 5-րդ կետում </w:t>
      </w:r>
      <w:r w:rsidRPr="00B26568">
        <w:rPr>
          <w:rFonts w:ascii="GHEA Grapalat" w:hAnsi="GHEA Grapalat"/>
          <w:lang w:val="hy-AM"/>
        </w:rPr>
        <w:t>«Հայաստանի Հանրապետության գյուղատնտեսության» բառերը փոխարինել «բնապահպանության» բառով.</w:t>
      </w:r>
    </w:p>
    <w:p w:rsidR="00B26568" w:rsidRPr="00B26568" w:rsidRDefault="00B26568" w:rsidP="007823EB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450"/>
        <w:jc w:val="both"/>
        <w:rPr>
          <w:rFonts w:ascii="GHEA Grapalat" w:hAnsi="GHEA Grapalat"/>
          <w:lang w:val="hy-AM"/>
        </w:rPr>
      </w:pPr>
      <w:r w:rsidRPr="00B26568">
        <w:rPr>
          <w:rFonts w:ascii="GHEA Grapalat" w:hAnsi="GHEA Grapalat"/>
          <w:lang w:val="hy-AM"/>
        </w:rPr>
        <w:t>որոշման հավելվածի</w:t>
      </w:r>
      <w:r>
        <w:rPr>
          <w:rFonts w:ascii="GHEA Grapalat" w:hAnsi="GHEA Grapalat"/>
          <w:lang w:val="hy-AM"/>
        </w:rPr>
        <w:t xml:space="preserve"> 17-րդ կետը շարադրել նոր խմբագրությամբ՝</w:t>
      </w:r>
      <w:r w:rsidRPr="00B26568">
        <w:rPr>
          <w:rFonts w:ascii="GHEA Grapalat" w:hAnsi="GHEA Grapalat"/>
          <w:lang w:val="hy-AM"/>
        </w:rPr>
        <w:t xml:space="preserve"> </w:t>
      </w:r>
    </w:p>
    <w:p w:rsidR="008C02F2" w:rsidRDefault="00B26568" w:rsidP="00504EF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B5A24">
        <w:rPr>
          <w:rFonts w:ascii="GHEA Grapalat" w:hAnsi="GHEA Grapalat"/>
          <w:sz w:val="24"/>
          <w:szCs w:val="24"/>
          <w:lang w:val="hy-AM"/>
        </w:rPr>
        <w:t>«17.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637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Անտառների 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>մոնիթորինգի իրականացման նպա</w:t>
      </w:r>
      <w:r w:rsidR="004049E2">
        <w:rPr>
          <w:rFonts w:ascii="GHEA Grapalat" w:eastAsia="Times New Roman" w:hAnsi="GHEA Grapalat" w:cs="Times New Roman"/>
          <w:sz w:val="24"/>
          <w:szCs w:val="24"/>
          <w:lang w:val="hy-AM"/>
        </w:rPr>
        <w:t>տակով նախարարությունն օգտվում է</w:t>
      </w:r>
      <w:r w:rsidR="00504E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4548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արածքային կառավարման </w:t>
      </w:r>
      <w:r w:rsidR="0057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զարգացման նախարարության, 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ֆինանսների նախարարության,  </w:t>
      </w:r>
      <w:r w:rsidR="0057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էներգետիկ ենթակառուցվածքների 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>և բնական պաշարների</w:t>
      </w:r>
      <w:r w:rsidR="002B5A24" w:rsidRPr="002B5A2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B5A24" w:rsidRPr="002B5A24">
        <w:rPr>
          <w:rFonts w:ascii="GHEA Grapalat" w:eastAsia="Times New Roman" w:hAnsi="GHEA Grapalat" w:cs="GHEA Grapalat"/>
          <w:sz w:val="24"/>
          <w:szCs w:val="24"/>
          <w:lang w:val="hy-AM"/>
        </w:rPr>
        <w:t>նախարարության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7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տնտեսական զարգացման և ներդրումների </w:t>
      </w:r>
      <w:r w:rsidR="002B5A24" w:rsidRPr="002B5A24">
        <w:rPr>
          <w:rFonts w:ascii="GHEA Grapalat" w:eastAsia="Times New Roman" w:hAnsi="GHEA Grapalat" w:cs="GHEA Grapalat"/>
          <w:sz w:val="24"/>
          <w:szCs w:val="24"/>
          <w:lang w:val="hy-AM"/>
        </w:rPr>
        <w:t>նախարարության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B5A24" w:rsidRPr="002B5A24">
        <w:rPr>
          <w:rFonts w:ascii="GHEA Grapalat" w:eastAsia="Times New Roman" w:hAnsi="GHEA Grapalat" w:cs="GHEA Grapalat"/>
          <w:sz w:val="24"/>
          <w:szCs w:val="24"/>
          <w:lang w:val="hy-AM"/>
        </w:rPr>
        <w:t>անշարժ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5A24" w:rsidRPr="002B5A24">
        <w:rPr>
          <w:rFonts w:ascii="GHEA Grapalat" w:eastAsia="Times New Roman" w:hAnsi="GHEA Grapalat" w:cs="GHEA Grapalat"/>
          <w:sz w:val="24"/>
          <w:szCs w:val="24"/>
          <w:lang w:val="hy-AM"/>
        </w:rPr>
        <w:t>գույքի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5A24" w:rsidRPr="002B5A24">
        <w:rPr>
          <w:rFonts w:ascii="GHEA Grapalat" w:eastAsia="Times New Roman" w:hAnsi="GHEA Grapalat" w:cs="GHEA Grapalat"/>
          <w:sz w:val="24"/>
          <w:szCs w:val="24"/>
          <w:lang w:val="hy-AM"/>
        </w:rPr>
        <w:t>կադաստրի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2B5A24" w:rsidRPr="002B5A24">
        <w:rPr>
          <w:rFonts w:ascii="GHEA Grapalat" w:eastAsia="Times New Roman" w:hAnsi="GHEA Grapalat" w:cs="GHEA Grapalat"/>
          <w:sz w:val="24"/>
          <w:szCs w:val="24"/>
          <w:lang w:val="hy-AM"/>
        </w:rPr>
        <w:t>կոմիտեի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57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5A24" w:rsidRPr="002B5A24">
        <w:rPr>
          <w:rFonts w:ascii="GHEA Grapalat" w:eastAsia="Times New Roman" w:hAnsi="GHEA Grapalat" w:cs="GHEA Grapalat"/>
          <w:sz w:val="24"/>
          <w:szCs w:val="24"/>
          <w:lang w:val="hy-AM"/>
        </w:rPr>
        <w:t>ոստիկա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>նության, անհրաժեշտության դեպքում նաև պետական կառավարման</w:t>
      </w:r>
      <w:r w:rsidR="0057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համակարգի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մարմինների տվյալներից, եթե դրանց տրամադրումը չի հա</w:t>
      </w:r>
      <w:r w:rsidR="005745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կասում </w:t>
      </w:r>
      <w:r w:rsidR="002B5A24" w:rsidRPr="002B5A24">
        <w:rPr>
          <w:rFonts w:ascii="GHEA Grapalat" w:eastAsia="Times New Roman" w:hAnsi="GHEA Grapalat" w:cs="Times New Roman"/>
          <w:sz w:val="24"/>
          <w:szCs w:val="24"/>
          <w:lang w:val="hy-AM"/>
        </w:rPr>
        <w:t>օրենսդրությանը:</w:t>
      </w:r>
      <w:r w:rsidRPr="00504EF7">
        <w:rPr>
          <w:rFonts w:ascii="GHEA Grapalat" w:hAnsi="GHEA Grapalat"/>
          <w:sz w:val="24"/>
          <w:szCs w:val="24"/>
          <w:lang w:val="hy-AM"/>
        </w:rPr>
        <w:t>»</w:t>
      </w:r>
      <w:r w:rsidR="00232595">
        <w:rPr>
          <w:rFonts w:ascii="GHEA Grapalat" w:hAnsi="GHEA Grapalat"/>
          <w:sz w:val="24"/>
          <w:szCs w:val="24"/>
          <w:lang w:val="hy-AM"/>
        </w:rPr>
        <w:t>։</w:t>
      </w:r>
    </w:p>
    <w:p w:rsidR="00D25E60" w:rsidRDefault="00D25E60" w:rsidP="00504EF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95305B" w:rsidRPr="002B5A24">
        <w:rPr>
          <w:rFonts w:ascii="GHEA Grapalat" w:hAnsi="GHEA Grapalat"/>
          <w:sz w:val="24"/>
          <w:szCs w:val="24"/>
          <w:lang w:val="hy-AM"/>
        </w:rPr>
        <w:t>.</w:t>
      </w:r>
      <w:r w:rsidR="0095305B">
        <w:rPr>
          <w:rFonts w:ascii="GHEA Grapalat" w:hAnsi="GHEA Grapalat"/>
          <w:lang w:val="hy-AM"/>
        </w:rPr>
        <w:t xml:space="preserve"> </w:t>
      </w:r>
      <w:r w:rsidR="000D76A5" w:rsidRPr="000D76A5">
        <w:rPr>
          <w:rFonts w:ascii="GHEA Grapalat" w:hAnsi="GHEA Grapalat" w:cs="Sylfaen"/>
          <w:sz w:val="24"/>
          <w:szCs w:val="24"/>
          <w:lang w:val="hy-AM"/>
        </w:rPr>
        <w:t>Հ</w:t>
      </w:r>
      <w:r w:rsidR="000D76A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0D76A5" w:rsidRPr="000D76A5">
        <w:rPr>
          <w:rFonts w:ascii="GHEA Grapalat" w:hAnsi="GHEA Grapalat" w:cs="Sylfaen"/>
          <w:sz w:val="24"/>
          <w:szCs w:val="24"/>
          <w:lang w:val="hy-AM"/>
        </w:rPr>
        <w:t>Հ</w:t>
      </w:r>
      <w:r w:rsidR="000D76A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0D76A5" w:rsidRPr="000D76A5">
        <w:rPr>
          <w:rFonts w:ascii="GHEA Grapalat" w:hAnsi="GHEA Grapalat"/>
          <w:sz w:val="24"/>
          <w:szCs w:val="24"/>
          <w:lang w:val="hy-AM"/>
        </w:rPr>
        <w:t xml:space="preserve"> կառավարության 2009 թվականի փետրվարի 19-ի</w:t>
      </w:r>
      <w:r w:rsidR="003074C6">
        <w:rPr>
          <w:rFonts w:ascii="GHEA Grapalat" w:hAnsi="GHEA Grapalat"/>
          <w:sz w:val="24"/>
          <w:szCs w:val="24"/>
          <w:lang w:val="hy-AM"/>
        </w:rPr>
        <w:t xml:space="preserve"> </w:t>
      </w:r>
      <w:r w:rsidR="003074C6" w:rsidRPr="002B5A24">
        <w:rPr>
          <w:rFonts w:ascii="GHEA Grapalat" w:hAnsi="GHEA Grapalat"/>
          <w:sz w:val="24"/>
          <w:szCs w:val="24"/>
          <w:lang w:val="hy-AM"/>
        </w:rPr>
        <w:t>«</w:t>
      </w:r>
      <w:r w:rsidR="000D76A5" w:rsidRPr="000D76A5">
        <w:rPr>
          <w:rFonts w:ascii="GHEA Grapalat" w:hAnsi="GHEA Grapalat"/>
          <w:sz w:val="24"/>
          <w:szCs w:val="24"/>
          <w:lang w:val="hy-AM"/>
        </w:rPr>
        <w:t>Հ</w:t>
      </w:r>
      <w:r w:rsidR="000D76A5" w:rsidRPr="000D76A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ողերի</w:t>
      </w:r>
      <w:r w:rsidR="000D76A5" w:rsidRPr="000D76A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0D76A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մոնիթորինգի</w:t>
      </w:r>
      <w:r w:rsidR="000D76A5" w:rsidRPr="000D76A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0D76A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իրականացման</w:t>
      </w:r>
      <w:r w:rsidR="000D76A5" w:rsidRPr="000D76A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0D76A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="000D76A5" w:rsidRPr="000D76A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0D76A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</w:t>
      </w:r>
      <w:r w:rsidR="000D76A5" w:rsidRPr="000D76A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0D76A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3074C6" w:rsidRPr="00504EF7">
        <w:rPr>
          <w:rFonts w:ascii="GHEA Grapalat" w:hAnsi="GHEA Grapalat"/>
          <w:sz w:val="24"/>
          <w:szCs w:val="24"/>
          <w:lang w:val="hy-AM"/>
        </w:rPr>
        <w:t>»</w:t>
      </w:r>
      <w:r w:rsidR="000D76A5" w:rsidRPr="000D76A5">
        <w:rPr>
          <w:rFonts w:ascii="GHEA Grapalat" w:hAnsi="GHEA Grapalat"/>
          <w:sz w:val="24"/>
          <w:szCs w:val="24"/>
          <w:lang w:val="hy-AM"/>
        </w:rPr>
        <w:t xml:space="preserve"> N 276-Ն</w:t>
      </w:r>
      <w:r w:rsidR="000D76A5" w:rsidRPr="0095305B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05B" w:rsidRPr="0095305B">
        <w:rPr>
          <w:rFonts w:ascii="GHEA Grapalat" w:hAnsi="GHEA Grapalat"/>
          <w:sz w:val="24"/>
          <w:szCs w:val="24"/>
          <w:lang w:val="hy-AM"/>
        </w:rPr>
        <w:t xml:space="preserve">որոշման մեջ կատարել հետևյալ </w:t>
      </w:r>
      <w:r w:rsidR="003074C6">
        <w:rPr>
          <w:rFonts w:ascii="GHEA Grapalat" w:hAnsi="GHEA Grapalat"/>
          <w:sz w:val="24"/>
          <w:szCs w:val="24"/>
          <w:lang w:val="hy-AM"/>
        </w:rPr>
        <w:t>փոփոխություն</w:t>
      </w:r>
      <w:r w:rsidR="00D546AA">
        <w:rPr>
          <w:rFonts w:ascii="GHEA Grapalat" w:hAnsi="GHEA Grapalat"/>
          <w:sz w:val="24"/>
          <w:szCs w:val="24"/>
          <w:lang w:val="hy-AM"/>
        </w:rPr>
        <w:t>ները</w:t>
      </w:r>
      <w:r w:rsidR="003074C6">
        <w:rPr>
          <w:rFonts w:ascii="GHEA Grapalat" w:hAnsi="GHEA Grapalat"/>
          <w:sz w:val="24"/>
          <w:szCs w:val="24"/>
          <w:lang w:val="hy-AM"/>
        </w:rPr>
        <w:t>՝</w:t>
      </w:r>
      <w:r w:rsidR="00FB00EF" w:rsidRPr="0095305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074C6" w:rsidRDefault="003074C6" w:rsidP="00504EF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3074C6">
        <w:rPr>
          <w:rFonts w:ascii="GHEA Grapalat" w:hAnsi="GHEA Grapalat"/>
          <w:sz w:val="24"/>
          <w:szCs w:val="24"/>
          <w:lang w:val="hy-AM"/>
        </w:rPr>
        <w:t xml:space="preserve">1)  </w:t>
      </w:r>
      <w:r>
        <w:rPr>
          <w:rFonts w:ascii="GHEA Grapalat" w:hAnsi="GHEA Grapalat"/>
          <w:sz w:val="24"/>
          <w:szCs w:val="24"/>
          <w:lang w:val="hy-AM"/>
        </w:rPr>
        <w:t xml:space="preserve">որոշման 2-րդ կետից հանել </w:t>
      </w:r>
      <w:r w:rsidRPr="002B5A24">
        <w:rPr>
          <w:rFonts w:ascii="GHEA Grapalat" w:hAnsi="GHEA Grapalat"/>
          <w:sz w:val="24"/>
          <w:szCs w:val="24"/>
          <w:lang w:val="hy-AM"/>
        </w:rPr>
        <w:t>«</w:t>
      </w:r>
      <w:r w:rsidRPr="003074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074C6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3074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74C6">
        <w:rPr>
          <w:rFonts w:ascii="GHEA Grapalat" w:hAnsi="GHEA Grapalat" w:cs="Arial"/>
          <w:sz w:val="24"/>
          <w:szCs w:val="24"/>
          <w:lang w:val="hy-AM"/>
        </w:rPr>
        <w:t>նաև</w:t>
      </w:r>
      <w:r w:rsidRPr="003074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74C6">
        <w:rPr>
          <w:rFonts w:ascii="GHEA Grapalat" w:hAnsi="GHEA Grapalat" w:cs="Arial"/>
          <w:sz w:val="24"/>
          <w:szCs w:val="24"/>
          <w:lang w:val="hy-AM"/>
        </w:rPr>
        <w:t>անտառային</w:t>
      </w:r>
      <w:r w:rsidRPr="003074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74C6">
        <w:rPr>
          <w:rFonts w:ascii="GHEA Grapalat" w:hAnsi="GHEA Grapalat" w:cs="Arial"/>
          <w:sz w:val="24"/>
          <w:szCs w:val="24"/>
          <w:lang w:val="hy-AM"/>
        </w:rPr>
        <w:t>հողերի</w:t>
      </w:r>
      <w:r w:rsidRPr="00504EF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942D5">
        <w:rPr>
          <w:rFonts w:ascii="GHEA Grapalat" w:hAnsi="GHEA Grapalat"/>
          <w:sz w:val="24"/>
          <w:szCs w:val="24"/>
          <w:lang w:val="hy-AM"/>
        </w:rPr>
        <w:t>բառերը,</w:t>
      </w:r>
    </w:p>
    <w:p w:rsidR="00C942D5" w:rsidRPr="00ED22C8" w:rsidRDefault="00C942D5" w:rsidP="00504EF7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ED22C8">
        <w:rPr>
          <w:rFonts w:ascii="GHEA Grapalat" w:hAnsi="GHEA Grapalat"/>
          <w:sz w:val="24"/>
          <w:szCs w:val="24"/>
          <w:lang w:val="hy-AM"/>
        </w:rPr>
        <w:t>)</w:t>
      </w:r>
      <w:r w:rsidR="00ED22C8">
        <w:rPr>
          <w:rFonts w:ascii="GHEA Grapalat" w:hAnsi="GHEA Grapalat"/>
          <w:sz w:val="24"/>
          <w:szCs w:val="24"/>
          <w:lang w:val="hy-AM"/>
        </w:rPr>
        <w:t xml:space="preserve"> որոշման հավելվածի 9-րդ կետը շարադրել նոր խմբագրությամբ՝</w:t>
      </w:r>
    </w:p>
    <w:p w:rsidR="00DA2CBA" w:rsidRPr="00DA2CBA" w:rsidRDefault="00ED22C8" w:rsidP="00456B9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B5A2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2B5A24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8-րդ կետով սահմանված մոնիթորինգի ցուցանիշների տվյալների ստացման և տրամադրման մեթոդաբանությունները հաստա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տում են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գյուղատնտեսության նախարարու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>թյունը,</w:t>
      </w:r>
      <w:r w:rsidR="00D54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տնտեսական զարգացման և ներդրումների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>թյունը,  էներգետիկ ենթակառուցվածքների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բնական պաշարների նախարարութ</w:t>
      </w:r>
      <w:r w:rsidR="00D546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յունը, </w:t>
      </w:r>
      <w:r w:rsidR="00815E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տրանսպորտի,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>կապի</w:t>
      </w:r>
      <w:r w:rsidR="00815E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տեղեկատվական տեխնոլոգիաների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թյունը,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առողջապահության նախարարությ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ունը,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>մշակույթի նախարարությունը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1B08B6" w:rsidRP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քաղաքաշինության կոմիտեն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>` Հայաստանի Հանրապետության կառավարության 2002 թվականի հունվարի 14-ի N 26 որոշմամբ սահմանված լիազորությունների սահմաններում, ինչպ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ես նաև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տարածքային կառավարման 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զարգացման 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նախարարությունը՝ իր լիազորությունների մասով` համաձայնեցնելով լիազորված մար</w:t>
      </w:r>
      <w:r w:rsidR="001B08B6">
        <w:rPr>
          <w:rFonts w:ascii="GHEA Grapalat" w:eastAsia="Times New Roman" w:hAnsi="GHEA Grapalat" w:cs="Times New Roman"/>
          <w:sz w:val="24"/>
          <w:szCs w:val="24"/>
          <w:lang w:val="hy-AM"/>
        </w:rPr>
        <w:t>մնի և  անշարժ գույքի կադաստրի</w:t>
      </w: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կոմիտեի հետ:</w:t>
      </w:r>
      <w:r w:rsidRPr="00504EF7">
        <w:rPr>
          <w:rFonts w:ascii="GHEA Grapalat" w:hAnsi="GHEA Grapalat"/>
          <w:sz w:val="24"/>
          <w:szCs w:val="24"/>
          <w:lang w:val="hy-AM"/>
        </w:rPr>
        <w:t>»</w:t>
      </w:r>
      <w:r w:rsidR="00DA2CBA" w:rsidRPr="00DA2CBA">
        <w:rPr>
          <w:rFonts w:ascii="GHEA Grapalat" w:hAnsi="GHEA Grapalat"/>
          <w:sz w:val="24"/>
          <w:szCs w:val="24"/>
          <w:lang w:val="hy-AM"/>
        </w:rPr>
        <w:t>:</w:t>
      </w:r>
    </w:p>
    <w:p w:rsidR="00E5034F" w:rsidRPr="00B15F23" w:rsidRDefault="00ED22C8" w:rsidP="00DA2CB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41D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2CBA" w:rsidRPr="00DA2CBA">
        <w:rPr>
          <w:rFonts w:ascii="GHEA Grapalat" w:eastAsia="Times New Roman" w:hAnsi="GHEA Grapalat" w:cs="Times New Roman"/>
          <w:sz w:val="24"/>
          <w:szCs w:val="24"/>
          <w:lang w:val="hy-AM"/>
        </w:rPr>
        <w:t>5.</w:t>
      </w:r>
      <w:r w:rsidR="00E5034F" w:rsidRPr="00B15F2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5034F">
        <w:rPr>
          <w:rFonts w:ascii="GHEA Grapalat" w:hAnsi="GHEA Grapalat"/>
          <w:bCs/>
          <w:sz w:val="24"/>
          <w:szCs w:val="24"/>
          <w:lang w:val="hy-AM"/>
        </w:rPr>
        <w:t xml:space="preserve">Գյուղատնտեսության նախարարին և բնապահպանության </w:t>
      </w:r>
      <w:r w:rsidR="00E5034F" w:rsidRPr="00B15F23">
        <w:rPr>
          <w:rFonts w:ascii="GHEA Grapalat" w:eastAsia="Times New Roman" w:hAnsi="GHEA Grapalat" w:cs="Arial"/>
          <w:sz w:val="24"/>
          <w:szCs w:val="24"/>
          <w:lang w:val="hy-AM"/>
        </w:rPr>
        <w:t>նախարարին</w:t>
      </w:r>
      <w:r w:rsidR="00E5034F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E5034F" w:rsidRPr="00B15F23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E5034F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B15F23">
        <w:rPr>
          <w:rFonts w:ascii="GHEA Grapalat" w:eastAsia="Times New Roman" w:hAnsi="GHEA Grapalat" w:cs="Arial"/>
          <w:sz w:val="24"/>
          <w:szCs w:val="24"/>
          <w:lang w:val="hy-AM"/>
        </w:rPr>
        <w:t>որոշումն</w:t>
      </w:r>
      <w:r w:rsidR="00E5034F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B15F23">
        <w:rPr>
          <w:rFonts w:ascii="GHEA Grapalat" w:eastAsia="Times New Roman" w:hAnsi="GHEA Grapalat" w:cs="Arial"/>
          <w:sz w:val="24"/>
          <w:szCs w:val="24"/>
          <w:lang w:val="hy-AM"/>
        </w:rPr>
        <w:t>ուժի</w:t>
      </w:r>
      <w:r w:rsidR="00E5034F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B15F23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E5034F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B15F23">
        <w:rPr>
          <w:rFonts w:ascii="GHEA Grapalat" w:eastAsia="Times New Roman" w:hAnsi="GHEA Grapalat" w:cs="Arial"/>
          <w:sz w:val="24"/>
          <w:szCs w:val="24"/>
          <w:lang w:val="hy-AM"/>
        </w:rPr>
        <w:t>մտնելուց</w:t>
      </w:r>
      <w:r w:rsidR="00E5034F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B15F23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="00E5034F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E5034F" w:rsidRPr="00B15F23" w:rsidRDefault="00E5034F" w:rsidP="00E5034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մեկամսյա ժամկետում՝ </w:t>
      </w:r>
      <w:r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համատեղ ապահովել </w:t>
      </w:r>
      <w:r w:rsidRPr="008506DF">
        <w:rPr>
          <w:rFonts w:ascii="GHEA Grapalat" w:hAnsi="GHEA Grapalat"/>
          <w:sz w:val="24"/>
          <w:szCs w:val="24"/>
          <w:lang w:val="hy-AM"/>
        </w:rPr>
        <w:t xml:space="preserve">«Անտառային </w:t>
      </w:r>
      <w:r>
        <w:rPr>
          <w:rFonts w:ascii="GHEA Grapalat" w:hAnsi="GHEA Grapalat"/>
          <w:sz w:val="24"/>
          <w:szCs w:val="24"/>
          <w:lang w:val="hy-AM"/>
        </w:rPr>
        <w:t>մոնիթ</w:t>
      </w:r>
      <w:r w:rsidRPr="008506DF">
        <w:rPr>
          <w:rFonts w:ascii="GHEA Grapalat" w:hAnsi="GHEA Grapalat"/>
          <w:sz w:val="24"/>
          <w:szCs w:val="24"/>
          <w:lang w:val="hy-AM"/>
        </w:rPr>
        <w:t xml:space="preserve">որինգի կենտրոն» </w:t>
      </w:r>
      <w:r w:rsidRPr="00401DAB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401D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DAB">
        <w:rPr>
          <w:rFonts w:ascii="GHEA Grapalat" w:hAnsi="GHEA Grapalat" w:cs="Arial"/>
          <w:sz w:val="24"/>
          <w:szCs w:val="24"/>
          <w:lang w:val="hy-AM"/>
        </w:rPr>
        <w:t>ոչ</w:t>
      </w:r>
      <w:r w:rsidRPr="00401D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1DAB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Pr="00401D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կազմակերպությանը սեփականության իրավունքով և անհատույց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օգտագործման իրավունքով հանձնվող</w:t>
      </w:r>
      <w:r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գույքի, ինչպես նաև պարտավորությունների կազմի ճշտման գործընթացը և գույքի հանձնման-ը</w:t>
      </w:r>
      <w:r w:rsidR="00005771">
        <w:rPr>
          <w:rFonts w:ascii="GHEA Grapalat" w:eastAsia="Times New Roman" w:hAnsi="GHEA Grapalat" w:cs="Times New Roman"/>
          <w:sz w:val="24"/>
          <w:szCs w:val="24"/>
          <w:lang w:val="hy-AM"/>
        </w:rPr>
        <w:t>նդունման աշխատանքների կատարումը։</w:t>
      </w:r>
    </w:p>
    <w:p w:rsidR="00E5034F" w:rsidRPr="00815E40" w:rsidRDefault="00B34155" w:rsidP="00815E4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6.</w:t>
      </w:r>
      <w:r w:rsidR="00E5034F" w:rsidRPr="00B15F2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Բ</w:t>
      </w:r>
      <w:r w:rsidR="00E5034F">
        <w:rPr>
          <w:rFonts w:ascii="GHEA Grapalat" w:hAnsi="GHEA Grapalat"/>
          <w:bCs/>
          <w:sz w:val="24"/>
          <w:szCs w:val="24"/>
          <w:lang w:val="hy-AM"/>
        </w:rPr>
        <w:t>նապահպանության նախարարին՝</w:t>
      </w:r>
      <w:r w:rsidR="00815E4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5E40" w:rsidRPr="00B15F23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815E40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B15F23">
        <w:rPr>
          <w:rFonts w:ascii="GHEA Grapalat" w:eastAsia="Times New Roman" w:hAnsi="GHEA Grapalat" w:cs="Arial"/>
          <w:sz w:val="24"/>
          <w:szCs w:val="24"/>
          <w:lang w:val="hy-AM"/>
        </w:rPr>
        <w:t>որոշումն</w:t>
      </w:r>
      <w:r w:rsidR="00815E40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B15F23">
        <w:rPr>
          <w:rFonts w:ascii="GHEA Grapalat" w:eastAsia="Times New Roman" w:hAnsi="GHEA Grapalat" w:cs="Arial"/>
          <w:sz w:val="24"/>
          <w:szCs w:val="24"/>
          <w:lang w:val="hy-AM"/>
        </w:rPr>
        <w:t>ուժի</w:t>
      </w:r>
      <w:r w:rsidR="00815E40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B15F23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815E40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B15F23">
        <w:rPr>
          <w:rFonts w:ascii="GHEA Grapalat" w:eastAsia="Times New Roman" w:hAnsi="GHEA Grapalat" w:cs="Arial"/>
          <w:sz w:val="24"/>
          <w:szCs w:val="24"/>
          <w:lang w:val="hy-AM"/>
        </w:rPr>
        <w:t>մտնելուց</w:t>
      </w:r>
      <w:r w:rsidR="00815E40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B15F23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="00815E40" w:rsidRPr="00B15F23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E5034F" w:rsidRDefault="00E5034F" w:rsidP="00E5034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B15F23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)    </w:t>
      </w:r>
      <w:r w:rsidRPr="00B15F23">
        <w:rPr>
          <w:rFonts w:ascii="GHEA Grapalat" w:hAnsi="GHEA Grapalat"/>
          <w:lang w:val="hy-AM"/>
        </w:rPr>
        <w:t>երկամսյա ժամկետում հաստատել</w:t>
      </w:r>
      <w:r>
        <w:rPr>
          <w:rFonts w:ascii="GHEA Grapalat" w:hAnsi="GHEA Grapalat"/>
          <w:lang w:val="hy-AM"/>
        </w:rPr>
        <w:t xml:space="preserve"> «Անտառային մոնիթ</w:t>
      </w:r>
      <w:r w:rsidRPr="008506DF">
        <w:rPr>
          <w:rFonts w:ascii="GHEA Grapalat" w:hAnsi="GHEA Grapalat"/>
          <w:lang w:val="hy-AM"/>
        </w:rPr>
        <w:t xml:space="preserve">որինգի կենտրոն» </w:t>
      </w:r>
      <w:r w:rsidRPr="00401DAB">
        <w:rPr>
          <w:rFonts w:ascii="GHEA Grapalat" w:hAnsi="GHEA Grapalat" w:cs="Arial"/>
          <w:lang w:val="hy-AM"/>
        </w:rPr>
        <w:t>պետական</w:t>
      </w:r>
      <w:r w:rsidRPr="00401DAB">
        <w:rPr>
          <w:rFonts w:ascii="GHEA Grapalat" w:hAnsi="GHEA Grapalat"/>
          <w:lang w:val="hy-AM"/>
        </w:rPr>
        <w:t xml:space="preserve"> </w:t>
      </w:r>
      <w:r w:rsidRPr="00401DAB">
        <w:rPr>
          <w:rFonts w:ascii="GHEA Grapalat" w:hAnsi="GHEA Grapalat" w:cs="Arial"/>
          <w:lang w:val="hy-AM"/>
        </w:rPr>
        <w:t>ոչ</w:t>
      </w:r>
      <w:r w:rsidRPr="00401DAB">
        <w:rPr>
          <w:rFonts w:ascii="GHEA Grapalat" w:hAnsi="GHEA Grapalat"/>
          <w:lang w:val="hy-AM"/>
        </w:rPr>
        <w:t xml:space="preserve"> </w:t>
      </w:r>
      <w:r w:rsidRPr="00401DAB">
        <w:rPr>
          <w:rFonts w:ascii="GHEA Grapalat" w:hAnsi="GHEA Grapalat" w:cs="Arial"/>
          <w:lang w:val="hy-AM"/>
        </w:rPr>
        <w:t>առևտրային</w:t>
      </w:r>
      <w:r w:rsidRPr="00401DAB">
        <w:rPr>
          <w:rFonts w:ascii="GHEA Grapalat" w:hAnsi="GHEA Grapalat"/>
          <w:lang w:val="hy-AM"/>
        </w:rPr>
        <w:t xml:space="preserve"> </w:t>
      </w:r>
      <w:r w:rsidRPr="00B15F23">
        <w:rPr>
          <w:rFonts w:ascii="GHEA Grapalat" w:hAnsi="GHEA Grapalat"/>
          <w:lang w:val="hy-AM"/>
        </w:rPr>
        <w:t>կազմակերպությանը սեփականության իրավունքով և անհատույց</w:t>
      </w:r>
      <w:r>
        <w:rPr>
          <w:rFonts w:ascii="GHEA Grapalat" w:hAnsi="GHEA Grapalat"/>
          <w:lang w:val="hy-AM"/>
        </w:rPr>
        <w:t xml:space="preserve"> օգտագործման իրավունքով ամրացվող</w:t>
      </w:r>
      <w:r w:rsidRPr="00B15F23">
        <w:rPr>
          <w:rFonts w:ascii="GHEA Grapalat" w:hAnsi="GHEA Grapalat"/>
          <w:lang w:val="hy-AM"/>
        </w:rPr>
        <w:t xml:space="preserve"> գույքի</w:t>
      </w:r>
      <w:r>
        <w:rPr>
          <w:rFonts w:ascii="GHEA Grapalat" w:hAnsi="GHEA Grapalat"/>
          <w:lang w:val="hy-AM"/>
        </w:rPr>
        <w:t xml:space="preserve"> կազմը․</w:t>
      </w:r>
    </w:p>
    <w:p w:rsidR="00ED22C8" w:rsidRPr="00ED22C8" w:rsidRDefault="00E5034F" w:rsidP="0000577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 w:rsidRPr="00A2454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եռ</w:t>
      </w:r>
      <w:r w:rsidRPr="00B15F23">
        <w:rPr>
          <w:rFonts w:ascii="GHEA Grapalat" w:hAnsi="GHEA Grapalat"/>
          <w:lang w:val="hy-AM"/>
        </w:rPr>
        <w:t xml:space="preserve">ամսյա ժամկետում հաստատել </w:t>
      </w:r>
      <w:r>
        <w:rPr>
          <w:rFonts w:ascii="GHEA Grapalat" w:hAnsi="GHEA Grapalat"/>
          <w:lang w:val="hy-AM"/>
        </w:rPr>
        <w:t>«Անտառային մոնիթ</w:t>
      </w:r>
      <w:r w:rsidRPr="008506DF">
        <w:rPr>
          <w:rFonts w:ascii="GHEA Grapalat" w:hAnsi="GHEA Grapalat"/>
          <w:lang w:val="hy-AM"/>
        </w:rPr>
        <w:t xml:space="preserve">որինգի կենտրոն» </w:t>
      </w:r>
      <w:r w:rsidRPr="00401DAB">
        <w:rPr>
          <w:rFonts w:ascii="GHEA Grapalat" w:hAnsi="GHEA Grapalat" w:cs="Arial"/>
          <w:lang w:val="hy-AM"/>
        </w:rPr>
        <w:t>պետական</w:t>
      </w:r>
      <w:r w:rsidRPr="00401DAB">
        <w:rPr>
          <w:rFonts w:ascii="GHEA Grapalat" w:hAnsi="GHEA Grapalat"/>
          <w:lang w:val="hy-AM"/>
        </w:rPr>
        <w:t xml:space="preserve"> </w:t>
      </w:r>
      <w:r w:rsidRPr="00401DAB">
        <w:rPr>
          <w:rFonts w:ascii="GHEA Grapalat" w:hAnsi="GHEA Grapalat" w:cs="Arial"/>
          <w:lang w:val="hy-AM"/>
        </w:rPr>
        <w:t>ոչ</w:t>
      </w:r>
      <w:r w:rsidRPr="00401DAB">
        <w:rPr>
          <w:rFonts w:ascii="GHEA Grapalat" w:hAnsi="GHEA Grapalat"/>
          <w:lang w:val="hy-AM"/>
        </w:rPr>
        <w:t xml:space="preserve"> </w:t>
      </w:r>
      <w:r w:rsidRPr="00401DAB">
        <w:rPr>
          <w:rFonts w:ascii="GHEA Grapalat" w:hAnsi="GHEA Grapalat" w:cs="Arial"/>
          <w:lang w:val="hy-AM"/>
        </w:rPr>
        <w:t>առևտրային</w:t>
      </w:r>
      <w:r w:rsidRPr="00401DA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կազմակերպությանը</w:t>
      </w:r>
      <w:r w:rsidRPr="00B15F2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կանոնադրությունը և ապահովել օրենքով սահմանված կարգով  պետական գրանցումը</w:t>
      </w:r>
      <w:r w:rsidR="00005771">
        <w:rPr>
          <w:rFonts w:ascii="GHEA Grapalat" w:hAnsi="GHEA Grapalat"/>
          <w:lang w:val="hy-AM"/>
        </w:rPr>
        <w:t>։</w:t>
      </w:r>
    </w:p>
    <w:p w:rsidR="00053224" w:rsidRDefault="00B34155" w:rsidP="007A4780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95305B" w:rsidRPr="002B5A24">
        <w:rPr>
          <w:rFonts w:ascii="GHEA Grapalat" w:hAnsi="GHEA Grapalat"/>
          <w:sz w:val="24"/>
          <w:szCs w:val="24"/>
          <w:lang w:val="hy-AM"/>
        </w:rPr>
        <w:t>.</w:t>
      </w:r>
      <w:r w:rsidR="00C73768" w:rsidRPr="00232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595" w:rsidRPr="00232595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232595">
        <w:rPr>
          <w:rFonts w:ascii="GHEA Grapalat" w:hAnsi="GHEA Grapalat"/>
          <w:sz w:val="24"/>
          <w:szCs w:val="24"/>
          <w:lang w:val="hy-AM"/>
        </w:rPr>
        <w:t>պաշտոնական հրապարակմանը հաջորդող օրվանից։</w:t>
      </w:r>
    </w:p>
    <w:p w:rsidR="00053224" w:rsidRDefault="00053224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C341E" w:rsidRDefault="007C341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232595" w:rsidRPr="00232595" w:rsidRDefault="00232595" w:rsidP="0023259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232595">
        <w:rPr>
          <w:rFonts w:ascii="GHEA Grapalat" w:hAnsi="GHEA Grapalat"/>
          <w:lang w:val="hy-AM"/>
        </w:rPr>
        <w:t xml:space="preserve">«ԱՆՏԱՌԱՅԻՆ ՊԵՏԱԿԱՆ ՄՈՆԻՏՈՐԻՆԳԻ ԿԵՆՏՐՈՆ» </w:t>
      </w:r>
      <w:r w:rsidRPr="00232595">
        <w:rPr>
          <w:rStyle w:val="Strong"/>
          <w:rFonts w:ascii="Arial" w:hAnsi="Arial" w:cs="Arial"/>
          <w:b w:val="0"/>
          <w:lang w:val="hy-AM"/>
        </w:rPr>
        <w:t>ՊԵՏԱԿԱՆ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ՈՉ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ԱՌԵՎՏՐԱՅԻՆ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ԿԱԶՄԱԿԵՐՊՈՒԹՅՈՒՆԸ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ՎԵՐԱՆՎԱՆԵԼ</w:t>
      </w:r>
      <w:r w:rsidRPr="00232595">
        <w:rPr>
          <w:rStyle w:val="Strong"/>
          <w:rFonts w:ascii="GHEA Grapalat" w:hAnsi="GHEA Grapalat" w:cs="Arial"/>
          <w:b w:val="0"/>
          <w:lang w:val="hy-AM"/>
        </w:rPr>
        <w:t>Ո</w:t>
      </w:r>
      <w:r w:rsidRPr="00232595">
        <w:rPr>
          <w:rStyle w:val="Strong"/>
          <w:rFonts w:ascii="GHEA Grapalat" w:hAnsi="GHEA Grapalat"/>
          <w:b w:val="0"/>
          <w:lang w:val="hy-AM"/>
        </w:rPr>
        <w:t>Ւ ԵՎ ՀԱՅԱՍՏԱՆԻ ՀԱՆՐԱՊԵՏՈՒԹՅԱՆ ԿԱՌԱՎԱՐՈՒԹՅԱՆ ՄԻ ՇԱՐՔ ՈՐՈՇՈՒՄՆԵՐՈՒՄ ՓՈՓՈԽՈՒԹՅՈՒՆՆԵՐ ԵՎ ԼՐԱՑՈՒՄՆԵՐ ԿԱՏԱՐԵԼՈՒ ՄԱՍԻՆ</w:t>
      </w:r>
      <w:r w:rsidRPr="00A60019">
        <w:rPr>
          <w:rFonts w:ascii="GHEA Grapalat" w:hAnsi="GHEA Grapalat" w:cs="Sylfaen"/>
          <w:bCs/>
          <w:lang w:val="af-ZA"/>
        </w:rPr>
        <w:t></w:t>
      </w:r>
    </w:p>
    <w:p w:rsidR="007C341E" w:rsidRPr="00A60019" w:rsidRDefault="007C341E" w:rsidP="007C341E">
      <w:pPr>
        <w:tabs>
          <w:tab w:val="left" w:pos="720"/>
          <w:tab w:val="left" w:pos="810"/>
        </w:tabs>
        <w:spacing w:after="0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</w:t>
      </w:r>
      <w:r w:rsidRPr="00A60019">
        <w:rPr>
          <w:rFonts w:ascii="GHEA Grapalat" w:hAnsi="GHEA Grapalat"/>
          <w:caps/>
          <w:sz w:val="24"/>
          <w:szCs w:val="24"/>
          <w:lang w:val="hy-AM" w:eastAsia="en-GB"/>
        </w:rPr>
        <w:t>ԱՆ</w:t>
      </w:r>
      <w:r>
        <w:rPr>
          <w:rFonts w:ascii="GHEA Grapalat" w:hAnsi="GHEA Grapalat"/>
          <w:caps/>
          <w:sz w:val="24"/>
          <w:szCs w:val="24"/>
          <w:lang w:val="hy-AM" w:eastAsia="en-GB"/>
        </w:rPr>
        <w:t xml:space="preserve"> 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</w:p>
    <w:p w:rsidR="007C341E" w:rsidRPr="00A60019" w:rsidRDefault="007C341E" w:rsidP="007C341E">
      <w:pPr>
        <w:tabs>
          <w:tab w:val="left" w:pos="720"/>
          <w:tab w:val="left" w:pos="810"/>
        </w:tabs>
        <w:autoSpaceDE w:val="0"/>
        <w:autoSpaceDN w:val="0"/>
        <w:adjustRightInd w:val="0"/>
        <w:spacing w:after="0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C341E" w:rsidRPr="00A60019" w:rsidRDefault="007C341E" w:rsidP="007C341E">
      <w:pPr>
        <w:pStyle w:val="mechtex"/>
        <w:numPr>
          <w:ilvl w:val="0"/>
          <w:numId w:val="5"/>
        </w:numPr>
        <w:tabs>
          <w:tab w:val="left" w:pos="720"/>
          <w:tab w:val="left" w:pos="810"/>
        </w:tabs>
        <w:spacing w:line="276" w:lineRule="auto"/>
        <w:ind w:left="0" w:firstLine="375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A60019"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1F33E9" w:rsidRDefault="00252CCC" w:rsidP="009B64B5">
      <w:pPr>
        <w:pStyle w:val="NormalWeb"/>
        <w:tabs>
          <w:tab w:val="left" w:pos="270"/>
          <w:tab w:val="left" w:pos="2160"/>
        </w:tabs>
        <w:spacing w:before="0" w:beforeAutospacing="0" w:after="0" w:afterAutospacing="0"/>
        <w:jc w:val="both"/>
        <w:rPr>
          <w:rStyle w:val="Strong"/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  <w:r w:rsidR="007C341E" w:rsidRPr="00710302">
        <w:rPr>
          <w:rFonts w:ascii="GHEA Grapalat" w:hAnsi="GHEA Grapalat"/>
          <w:bCs/>
          <w:lang w:val="af-ZA"/>
        </w:rPr>
        <w:t xml:space="preserve"> </w:t>
      </w:r>
      <w:r w:rsidR="001F33E9">
        <w:rPr>
          <w:rFonts w:ascii="GHEA Grapalat" w:hAnsi="GHEA Grapalat"/>
          <w:bCs/>
          <w:lang w:val="hy-AM"/>
        </w:rPr>
        <w:t xml:space="preserve">         </w:t>
      </w:r>
      <w:r w:rsidR="001F33E9">
        <w:rPr>
          <w:rFonts w:ascii="GHEA Grapalat" w:hAnsi="GHEA Grapalat"/>
          <w:lang w:val="hy-AM"/>
        </w:rPr>
        <w:t xml:space="preserve">Ներկայումս անտառների և անտառային հողերի մոնիթորինգն իրականցվում է գյուղատնտեսության նախարարության ենթակայությամբ </w:t>
      </w:r>
      <w:r w:rsidR="001F33E9" w:rsidRPr="00B22E59">
        <w:rPr>
          <w:rFonts w:ascii="GHEA Grapalat" w:hAnsi="GHEA Grapalat"/>
          <w:lang w:val="hy-AM"/>
        </w:rPr>
        <w:t xml:space="preserve">գործող </w:t>
      </w:r>
      <w:r w:rsidR="001F33E9" w:rsidRPr="00B22E59">
        <w:rPr>
          <w:rFonts w:ascii="GHEA Grapalat" w:hAnsi="GHEA Grapalat"/>
          <w:bCs/>
          <w:lang w:val="af-ZA"/>
        </w:rPr>
        <w:t xml:space="preserve"> </w:t>
      </w:r>
      <w:r w:rsidR="001F33E9" w:rsidRPr="00B22E59">
        <w:rPr>
          <w:rFonts w:ascii="GHEA Grapalat" w:hAnsi="GHEA Grapalat"/>
          <w:lang w:val="hy-AM"/>
        </w:rPr>
        <w:t xml:space="preserve">«Անտառային պետական մոնիտորինգի կենտրոն» </w:t>
      </w:r>
      <w:r w:rsidR="001F33E9" w:rsidRPr="00B22E59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="001F33E9" w:rsidRPr="00B22E5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1F33E9" w:rsidRPr="00B22E59">
        <w:rPr>
          <w:rStyle w:val="Strong"/>
          <w:rFonts w:ascii="GHEA Grapalat" w:hAnsi="GHEA Grapalat" w:cs="Arial"/>
          <w:b w:val="0"/>
          <w:lang w:val="hy-AM"/>
        </w:rPr>
        <w:t>ոչ</w:t>
      </w:r>
      <w:r w:rsidR="001F33E9" w:rsidRPr="00B22E5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1F33E9" w:rsidRPr="00B22E59">
        <w:rPr>
          <w:rStyle w:val="Strong"/>
          <w:rFonts w:ascii="GHEA Grapalat" w:hAnsi="GHEA Grapalat" w:cs="Arial"/>
          <w:b w:val="0"/>
          <w:lang w:val="hy-AM"/>
        </w:rPr>
        <w:t>առևտրային</w:t>
      </w:r>
      <w:r w:rsidR="001F33E9" w:rsidRPr="00B22E59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1F33E9">
        <w:rPr>
          <w:rStyle w:val="Strong"/>
          <w:rFonts w:ascii="GHEA Grapalat" w:hAnsi="GHEA Grapalat" w:cs="Arial"/>
          <w:b w:val="0"/>
          <w:lang w:val="hy-AM"/>
        </w:rPr>
        <w:t>կազմակերպության կողմից, քանի որ նախկինում</w:t>
      </w:r>
      <w:r w:rsidR="001F33E9" w:rsidRPr="00FA64BF">
        <w:rPr>
          <w:rStyle w:val="Strong"/>
          <w:rFonts w:ascii="GHEA Grapalat" w:hAnsi="GHEA Grapalat" w:cs="Arial"/>
          <w:b w:val="0"/>
          <w:lang w:val="hy-AM"/>
        </w:rPr>
        <w:t xml:space="preserve"> </w:t>
      </w:r>
      <w:r w:rsidR="001F33E9" w:rsidRPr="00252CCC">
        <w:rPr>
          <w:rStyle w:val="Strong"/>
          <w:rFonts w:ascii="GHEA Grapalat" w:hAnsi="GHEA Grapalat" w:cs="Arial"/>
          <w:b w:val="0"/>
          <w:lang w:val="hy-AM"/>
        </w:rPr>
        <w:t>անտառների</w:t>
      </w:r>
      <w:r w:rsidR="001F33E9" w:rsidRPr="0071030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1F33E9" w:rsidRPr="00252CCC">
        <w:rPr>
          <w:rStyle w:val="Strong"/>
          <w:rFonts w:ascii="GHEA Grapalat" w:hAnsi="GHEA Grapalat" w:cs="Arial"/>
          <w:b w:val="0"/>
          <w:lang w:val="hy-AM"/>
        </w:rPr>
        <w:t>կայուն</w:t>
      </w:r>
      <w:r w:rsidR="001F33E9" w:rsidRPr="0071030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1F33E9" w:rsidRPr="00252CCC">
        <w:rPr>
          <w:rStyle w:val="Strong"/>
          <w:rFonts w:ascii="GHEA Grapalat" w:hAnsi="GHEA Grapalat" w:cs="Arial"/>
          <w:b w:val="0"/>
          <w:lang w:val="hy-AM"/>
        </w:rPr>
        <w:t>կառավարմա</w:t>
      </w:r>
      <w:r w:rsidR="001F33E9">
        <w:rPr>
          <w:rStyle w:val="Strong"/>
          <w:rFonts w:ascii="GHEA Grapalat" w:hAnsi="GHEA Grapalat" w:cs="Arial"/>
          <w:b w:val="0"/>
          <w:lang w:val="hy-AM"/>
        </w:rPr>
        <w:t xml:space="preserve">ն ոլորտում   </w:t>
      </w:r>
      <w:r w:rsidR="001F33E9" w:rsidRPr="00252CCC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="001F33E9">
        <w:rPr>
          <w:rStyle w:val="Strong"/>
          <w:rFonts w:ascii="GHEA Grapalat" w:hAnsi="GHEA Grapalat" w:cs="Arial"/>
          <w:b w:val="0"/>
          <w:lang w:val="hy-AM"/>
        </w:rPr>
        <w:t xml:space="preserve">  </w:t>
      </w:r>
      <w:r w:rsidR="001F33E9" w:rsidRPr="00252CCC">
        <w:rPr>
          <w:rStyle w:val="Strong"/>
          <w:rFonts w:ascii="GHEA Grapalat" w:hAnsi="GHEA Grapalat" w:cs="Arial"/>
          <w:b w:val="0"/>
          <w:lang w:val="hy-AM"/>
        </w:rPr>
        <w:t>լիազորված</w:t>
      </w:r>
      <w:r w:rsidR="001F33E9" w:rsidRPr="0071030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1F33E9">
        <w:rPr>
          <w:rStyle w:val="Strong"/>
          <w:rFonts w:ascii="GHEA Grapalat" w:hAnsi="GHEA Grapalat" w:cs="Arial"/>
          <w:b w:val="0"/>
          <w:lang w:val="hy-AM"/>
        </w:rPr>
        <w:t>մարմին էր հանդիսանում գյուղատնտեսության նախարարությունը։</w:t>
      </w:r>
    </w:p>
    <w:p w:rsidR="00710302" w:rsidRDefault="001F33E9" w:rsidP="009B64B5">
      <w:pPr>
        <w:pStyle w:val="NormalWeb"/>
        <w:tabs>
          <w:tab w:val="left" w:pos="270"/>
          <w:tab w:val="left" w:pos="2160"/>
        </w:tabs>
        <w:spacing w:before="0" w:beforeAutospacing="0" w:after="0" w:afterAutospacing="0"/>
        <w:jc w:val="both"/>
        <w:rPr>
          <w:rStyle w:val="Strong"/>
          <w:rFonts w:ascii="GHEA Grapalat" w:hAnsi="GHEA Grapalat" w:cs="Arial"/>
          <w:b w:val="0"/>
          <w:lang w:val="hy-AM"/>
        </w:rPr>
      </w:pPr>
      <w:r w:rsidRPr="00FA64BF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 xml:space="preserve">          </w:t>
      </w:r>
      <w:r w:rsidR="00710302" w:rsidRPr="00710302">
        <w:rPr>
          <w:rFonts w:ascii="GHEA Grapalat" w:hAnsi="GHEA Grapalat"/>
          <w:lang w:val="hy-AM"/>
        </w:rPr>
        <w:t xml:space="preserve">«Անտառային պետական մոնիտորինգի կենտրոն» </w:t>
      </w:r>
      <w:r w:rsidR="00710302" w:rsidRPr="00710302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="00710302" w:rsidRPr="00710302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710302" w:rsidRPr="00710302">
        <w:rPr>
          <w:rStyle w:val="Strong"/>
          <w:rFonts w:ascii="GHEA Grapalat" w:hAnsi="GHEA Grapalat" w:cs="Arial"/>
          <w:b w:val="0"/>
          <w:lang w:val="hy-AM"/>
        </w:rPr>
        <w:t>ոչ</w:t>
      </w:r>
      <w:r w:rsidR="00710302" w:rsidRPr="00710302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710302" w:rsidRPr="00710302">
        <w:rPr>
          <w:rStyle w:val="Strong"/>
          <w:rFonts w:ascii="GHEA Grapalat" w:hAnsi="GHEA Grapalat" w:cs="Arial"/>
          <w:b w:val="0"/>
          <w:lang w:val="hy-AM"/>
        </w:rPr>
        <w:t>առևտրային</w:t>
      </w:r>
      <w:r w:rsidR="00710302" w:rsidRPr="00710302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710302" w:rsidRPr="00710302">
        <w:rPr>
          <w:rStyle w:val="Strong"/>
          <w:rFonts w:ascii="GHEA Grapalat" w:hAnsi="GHEA Grapalat" w:cs="Arial"/>
          <w:b w:val="0"/>
          <w:lang w:val="hy-AM"/>
        </w:rPr>
        <w:t>կազմակերպությունը</w:t>
      </w:r>
      <w:r w:rsidR="00710302" w:rsidRPr="00710302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710302" w:rsidRPr="00710302">
        <w:rPr>
          <w:rStyle w:val="Strong"/>
          <w:rFonts w:ascii="GHEA Grapalat" w:hAnsi="GHEA Grapalat" w:cs="Arial"/>
          <w:b w:val="0"/>
          <w:lang w:val="hy-AM"/>
        </w:rPr>
        <w:t>վերանվանելո</w:t>
      </w:r>
      <w:r w:rsidR="00710302" w:rsidRPr="00710302">
        <w:rPr>
          <w:rStyle w:val="Strong"/>
          <w:rFonts w:ascii="GHEA Grapalat" w:hAnsi="GHEA Grapalat"/>
          <w:b w:val="0"/>
          <w:lang w:val="hy-AM"/>
        </w:rPr>
        <w:t>ւ և Հայաստանի Հանրապետության</w:t>
      </w:r>
      <w:r w:rsidR="00710302" w:rsidRPr="00232595">
        <w:rPr>
          <w:rStyle w:val="Strong"/>
          <w:rFonts w:ascii="GHEA Grapalat" w:hAnsi="GHEA Grapalat"/>
          <w:b w:val="0"/>
          <w:lang w:val="hy-AM"/>
        </w:rPr>
        <w:t xml:space="preserve"> կառավարության մի շարք որոշումներում փոփոխություններ եվ լրացումներ կատարելու մասին</w:t>
      </w:r>
      <w:r w:rsidR="00710302" w:rsidRPr="00A60019">
        <w:rPr>
          <w:rFonts w:ascii="GHEA Grapalat" w:hAnsi="GHEA Grapalat" w:cs="Sylfaen"/>
          <w:bCs/>
          <w:lang w:val="af-ZA"/>
        </w:rPr>
        <w:t></w:t>
      </w:r>
      <w:r w:rsidR="007C341E">
        <w:rPr>
          <w:rFonts w:ascii="GHEA Grapalat" w:hAnsi="GHEA Grapalat"/>
          <w:caps/>
          <w:lang w:val="hy-AM" w:eastAsia="en-GB"/>
        </w:rPr>
        <w:t xml:space="preserve"> </w:t>
      </w:r>
      <w:r w:rsidR="007C341E">
        <w:rPr>
          <w:rFonts w:ascii="GHEA Grapalat" w:hAnsi="GHEA Grapalat" w:cs="Sylfaen"/>
          <w:lang w:val="hy-AM"/>
        </w:rPr>
        <w:t>ՀՀ կառավարության որոշմ</w:t>
      </w:r>
      <w:r w:rsidR="007C341E" w:rsidRPr="00710302">
        <w:rPr>
          <w:rFonts w:ascii="GHEA Grapalat" w:hAnsi="GHEA Grapalat" w:cs="Sylfaen"/>
          <w:lang w:val="hy-AM"/>
        </w:rPr>
        <w:t>ա</w:t>
      </w:r>
      <w:r w:rsidR="007C341E">
        <w:rPr>
          <w:rFonts w:ascii="GHEA Grapalat" w:hAnsi="GHEA Grapalat" w:cs="Sylfaen"/>
          <w:lang w:val="hy-AM"/>
        </w:rPr>
        <w:t>ն նախագ</w:t>
      </w:r>
      <w:r w:rsidR="007C341E" w:rsidRPr="00710302">
        <w:rPr>
          <w:rFonts w:ascii="GHEA Grapalat" w:hAnsi="GHEA Grapalat" w:cs="Sylfaen"/>
          <w:lang w:val="hy-AM"/>
        </w:rPr>
        <w:t>իծը</w:t>
      </w:r>
      <w:r w:rsidR="007C341E">
        <w:rPr>
          <w:rFonts w:ascii="GHEA Grapalat" w:hAnsi="GHEA Grapalat" w:cs="Sylfaen"/>
          <w:lang w:val="hy-AM"/>
        </w:rPr>
        <w:t xml:space="preserve"> մշակվել </w:t>
      </w:r>
      <w:r w:rsidR="007C341E" w:rsidRPr="00710302">
        <w:rPr>
          <w:rFonts w:ascii="GHEA Grapalat" w:hAnsi="GHEA Grapalat" w:cs="Sylfaen"/>
          <w:lang w:val="hy-AM"/>
        </w:rPr>
        <w:t>է</w:t>
      </w:r>
      <w:r w:rsidR="00710302">
        <w:rPr>
          <w:rFonts w:ascii="GHEA Grapalat" w:hAnsi="GHEA Grapalat" w:cs="Sylfaen"/>
          <w:lang w:val="hy-AM"/>
        </w:rPr>
        <w:t xml:space="preserve"> հաշվի առնելով այն հանգամանքը, որ ՀՀ անտառային օրենսգրքի 7-րդ հոդվածի 1-ին մասի </w:t>
      </w:r>
      <w:r w:rsidR="00710302" w:rsidRPr="00710302">
        <w:rPr>
          <w:rFonts w:ascii="GHEA Grapalat" w:hAnsi="GHEA Grapalat"/>
          <w:lang w:val="hy-AM"/>
        </w:rPr>
        <w:t>«</w:t>
      </w:r>
      <w:r w:rsidR="00710302">
        <w:rPr>
          <w:rFonts w:ascii="GHEA Grapalat" w:hAnsi="GHEA Grapalat" w:cs="Sylfaen"/>
          <w:lang w:val="hy-AM"/>
        </w:rPr>
        <w:t>ժ</w:t>
      </w:r>
      <w:r w:rsidR="00710302" w:rsidRPr="00A60019">
        <w:rPr>
          <w:rFonts w:ascii="GHEA Grapalat" w:hAnsi="GHEA Grapalat" w:cs="Sylfaen"/>
          <w:bCs/>
          <w:lang w:val="af-ZA"/>
        </w:rPr>
        <w:t></w:t>
      </w:r>
      <w:r w:rsidR="00710302">
        <w:rPr>
          <w:rFonts w:ascii="GHEA Grapalat" w:hAnsi="GHEA Grapalat" w:cs="Sylfaen"/>
          <w:bCs/>
          <w:lang w:val="hy-AM"/>
        </w:rPr>
        <w:t xml:space="preserve"> </w:t>
      </w:r>
      <w:r w:rsidR="00710302" w:rsidRPr="00710302">
        <w:rPr>
          <w:rFonts w:ascii="GHEA Grapalat" w:hAnsi="GHEA Grapalat" w:cs="Sylfaen"/>
          <w:bCs/>
          <w:lang w:val="hy-AM"/>
        </w:rPr>
        <w:t>կետով</w:t>
      </w:r>
      <w:r w:rsidR="00710302">
        <w:rPr>
          <w:rFonts w:ascii="GHEA Grapalat" w:hAnsi="GHEA Grapalat" w:cs="Sylfaen"/>
          <w:bCs/>
          <w:lang w:val="hy-AM"/>
        </w:rPr>
        <w:t xml:space="preserve"> անտառային մոնիտորինգի իրական</w:t>
      </w:r>
      <w:r w:rsidR="00252CCC">
        <w:rPr>
          <w:rFonts w:ascii="GHEA Grapalat" w:hAnsi="GHEA Grapalat" w:cs="Sylfaen"/>
          <w:bCs/>
          <w:lang w:val="hy-AM"/>
        </w:rPr>
        <w:t>ա</w:t>
      </w:r>
      <w:r w:rsidR="00710302">
        <w:rPr>
          <w:rFonts w:ascii="GHEA Grapalat" w:hAnsi="GHEA Grapalat" w:cs="Sylfaen"/>
          <w:bCs/>
          <w:lang w:val="hy-AM"/>
        </w:rPr>
        <w:t xml:space="preserve">ցումը </w:t>
      </w:r>
      <w:r w:rsidR="00710302" w:rsidRPr="00252CCC">
        <w:rPr>
          <w:rStyle w:val="Strong"/>
          <w:rFonts w:ascii="GHEA Grapalat" w:hAnsi="GHEA Grapalat" w:cs="Arial"/>
          <w:b w:val="0"/>
          <w:lang w:val="hy-AM"/>
        </w:rPr>
        <w:t>անտառների</w:t>
      </w:r>
      <w:r w:rsidR="00710302" w:rsidRPr="0071030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710302" w:rsidRPr="00252CCC">
        <w:rPr>
          <w:rStyle w:val="Strong"/>
          <w:rFonts w:ascii="GHEA Grapalat" w:hAnsi="GHEA Grapalat" w:cs="Arial"/>
          <w:b w:val="0"/>
          <w:lang w:val="hy-AM"/>
        </w:rPr>
        <w:t>կայուն</w:t>
      </w:r>
      <w:r w:rsidR="00710302" w:rsidRPr="0071030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9B64B5" w:rsidRPr="00252CCC">
        <w:rPr>
          <w:rStyle w:val="Strong"/>
          <w:rFonts w:ascii="GHEA Grapalat" w:hAnsi="GHEA Grapalat" w:cs="Arial"/>
          <w:b w:val="0"/>
          <w:lang w:val="hy-AM"/>
        </w:rPr>
        <w:t>կառավարմա</w:t>
      </w:r>
      <w:r w:rsidR="009B64B5">
        <w:rPr>
          <w:rStyle w:val="Strong"/>
          <w:rFonts w:ascii="GHEA Grapalat" w:hAnsi="GHEA Grapalat" w:cs="Arial"/>
          <w:b w:val="0"/>
          <w:lang w:val="hy-AM"/>
        </w:rPr>
        <w:t xml:space="preserve">ն ոլորտում   </w:t>
      </w:r>
      <w:r w:rsidR="009B64B5" w:rsidRPr="00252CCC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="009B64B5">
        <w:rPr>
          <w:rStyle w:val="Strong"/>
          <w:rFonts w:ascii="GHEA Grapalat" w:hAnsi="GHEA Grapalat" w:cs="Arial"/>
          <w:b w:val="0"/>
          <w:lang w:val="hy-AM"/>
        </w:rPr>
        <w:t xml:space="preserve">  </w:t>
      </w:r>
      <w:r w:rsidR="00710302" w:rsidRPr="00252CCC">
        <w:rPr>
          <w:rStyle w:val="Strong"/>
          <w:rFonts w:ascii="GHEA Grapalat" w:hAnsi="GHEA Grapalat" w:cs="Arial"/>
          <w:b w:val="0"/>
          <w:lang w:val="hy-AM"/>
        </w:rPr>
        <w:t>լիազորված</w:t>
      </w:r>
      <w:r w:rsidR="00710302" w:rsidRPr="00710302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710302" w:rsidRPr="00252CCC">
        <w:rPr>
          <w:rStyle w:val="Strong"/>
          <w:rFonts w:ascii="GHEA Grapalat" w:hAnsi="GHEA Grapalat" w:cs="Arial"/>
          <w:b w:val="0"/>
          <w:lang w:val="hy-AM"/>
        </w:rPr>
        <w:t>մարմնի</w:t>
      </w:r>
      <w:r w:rsidR="009B64B5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710302" w:rsidRPr="00252CCC">
        <w:rPr>
          <w:rStyle w:val="Strong"/>
          <w:rFonts w:ascii="GHEA Grapalat" w:hAnsi="GHEA Grapalat" w:cs="Arial"/>
          <w:b w:val="0"/>
          <w:lang w:val="hy-AM"/>
        </w:rPr>
        <w:t>իրավասությունն</w:t>
      </w:r>
      <w:r w:rsidR="00710302" w:rsidRPr="00710302">
        <w:rPr>
          <w:rStyle w:val="Strong"/>
          <w:rFonts w:ascii="GHEA Grapalat" w:hAnsi="GHEA Grapalat" w:cs="Arial"/>
          <w:b w:val="0"/>
          <w:lang w:val="af-ZA"/>
        </w:rPr>
        <w:t xml:space="preserve"> </w:t>
      </w:r>
      <w:r w:rsidR="00710302" w:rsidRPr="00252CCC">
        <w:rPr>
          <w:rStyle w:val="Strong"/>
          <w:rFonts w:ascii="GHEA Grapalat" w:hAnsi="GHEA Grapalat" w:cs="Arial"/>
          <w:b w:val="0"/>
          <w:lang w:val="hy-AM"/>
        </w:rPr>
        <w:t>է</w:t>
      </w:r>
      <w:r w:rsidR="00710302" w:rsidRPr="00710302">
        <w:rPr>
          <w:rStyle w:val="Strong"/>
          <w:rFonts w:ascii="GHEA Grapalat" w:hAnsi="GHEA Grapalat" w:cs="Arial"/>
          <w:b w:val="0"/>
          <w:lang w:val="af-ZA"/>
        </w:rPr>
        <w:t>,</w:t>
      </w:r>
      <w:r w:rsidR="009B64B5">
        <w:rPr>
          <w:rStyle w:val="Strong"/>
          <w:rFonts w:ascii="GHEA Grapalat" w:hAnsi="GHEA Grapalat" w:cs="Arial"/>
          <w:b w:val="0"/>
          <w:lang w:val="hy-AM"/>
        </w:rPr>
        <w:t xml:space="preserve"> իսկ </w:t>
      </w:r>
      <w:r w:rsidR="00710302">
        <w:rPr>
          <w:rStyle w:val="Strong"/>
          <w:rFonts w:ascii="GHEA Grapalat" w:hAnsi="GHEA Grapalat" w:cs="Arial"/>
          <w:b w:val="0"/>
          <w:lang w:val="hy-AM"/>
        </w:rPr>
        <w:t xml:space="preserve"> </w:t>
      </w:r>
      <w:r w:rsidR="006B73F5">
        <w:rPr>
          <w:rStyle w:val="Strong"/>
          <w:rFonts w:ascii="GHEA Grapalat" w:hAnsi="GHEA Grapalat" w:cs="Arial"/>
          <w:b w:val="0"/>
          <w:lang w:val="hy-AM"/>
        </w:rPr>
        <w:t xml:space="preserve">ՀՀ կառավարության 2018 թվականի փետրվարի 22-ի </w:t>
      </w:r>
      <w:r w:rsidR="006B73F5" w:rsidRPr="006B73F5">
        <w:rPr>
          <w:rStyle w:val="Strong"/>
          <w:rFonts w:ascii="GHEA Grapalat" w:hAnsi="GHEA Grapalat" w:cs="Arial"/>
          <w:b w:val="0"/>
          <w:lang w:val="af-ZA"/>
        </w:rPr>
        <w:t>N</w:t>
      </w:r>
      <w:r w:rsidR="006B73F5">
        <w:rPr>
          <w:rStyle w:val="Strong"/>
          <w:rFonts w:ascii="GHEA Grapalat" w:hAnsi="GHEA Grapalat" w:cs="Arial"/>
          <w:b w:val="0"/>
          <w:lang w:val="hy-AM"/>
        </w:rPr>
        <w:t xml:space="preserve">189-Ն որոշմամբ </w:t>
      </w:r>
      <w:r w:rsidR="009B64B5">
        <w:rPr>
          <w:rStyle w:val="Strong"/>
          <w:rFonts w:ascii="GHEA Grapalat" w:hAnsi="GHEA Grapalat" w:cs="Arial"/>
          <w:b w:val="0"/>
          <w:lang w:val="hy-AM"/>
        </w:rPr>
        <w:t>վերոնշյալ մարմին է սահմանվել բնապահպանության նախարարությու</w:t>
      </w:r>
      <w:r w:rsidR="006B73F5">
        <w:rPr>
          <w:rStyle w:val="Strong"/>
          <w:rFonts w:ascii="GHEA Grapalat" w:hAnsi="GHEA Grapalat" w:cs="Arial"/>
          <w:b w:val="0"/>
          <w:lang w:val="hy-AM"/>
        </w:rPr>
        <w:t>նը</w:t>
      </w:r>
      <w:r w:rsidR="009B64B5">
        <w:rPr>
          <w:rStyle w:val="Strong"/>
          <w:rFonts w:ascii="GHEA Grapalat" w:hAnsi="GHEA Grapalat" w:cs="Arial"/>
          <w:b w:val="0"/>
          <w:lang w:val="hy-AM"/>
        </w:rPr>
        <w:t>։</w:t>
      </w:r>
    </w:p>
    <w:p w:rsidR="00710302" w:rsidRDefault="007A4780" w:rsidP="007A4780">
      <w:pPr>
        <w:pStyle w:val="NormalWeb"/>
        <w:tabs>
          <w:tab w:val="left" w:pos="270"/>
          <w:tab w:val="left" w:pos="2160"/>
        </w:tabs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Fonts w:ascii="GHEA Grapalat" w:hAnsi="GHEA Grapalat"/>
          <w:lang w:val="hy-AM"/>
        </w:rPr>
        <w:t xml:space="preserve">         Քանի որ </w:t>
      </w:r>
      <w:r>
        <w:rPr>
          <w:rStyle w:val="Strong"/>
          <w:rFonts w:ascii="GHEA Grapalat" w:hAnsi="GHEA Grapalat"/>
          <w:b w:val="0"/>
          <w:lang w:val="hy-AM"/>
        </w:rPr>
        <w:t xml:space="preserve">անտառային ոլորտը կարգավորող օրենսդրության մեջ կիրառվում է </w:t>
      </w:r>
      <w:r w:rsidRPr="00FA64BF">
        <w:rPr>
          <w:rFonts w:ascii="GHEA Grapalat" w:hAnsi="GHEA Grapalat"/>
          <w:lang w:val="hy-AM"/>
        </w:rPr>
        <w:t>«</w:t>
      </w:r>
      <w:r>
        <w:rPr>
          <w:rStyle w:val="Strong"/>
          <w:rFonts w:ascii="GHEA Grapalat" w:hAnsi="GHEA Grapalat"/>
          <w:b w:val="0"/>
          <w:lang w:val="hy-AM"/>
        </w:rPr>
        <w:t>մոնիթորինգ</w:t>
      </w:r>
      <w:r w:rsidRPr="00FA64BF">
        <w:rPr>
          <w:rFonts w:ascii="GHEA Grapalat" w:hAnsi="GHEA Grapalat"/>
          <w:lang w:val="hy-AM"/>
        </w:rPr>
        <w:t>»</w:t>
      </w:r>
      <w:r>
        <w:rPr>
          <w:rStyle w:val="Strong"/>
          <w:rFonts w:ascii="GHEA Grapalat" w:hAnsi="GHEA Grapalat"/>
          <w:b w:val="0"/>
          <w:lang w:val="hy-AM"/>
        </w:rPr>
        <w:t xml:space="preserve"> եզրույթը, այլ ոչ թե </w:t>
      </w:r>
      <w:r w:rsidRPr="00FA64BF">
        <w:rPr>
          <w:rFonts w:ascii="GHEA Grapalat" w:hAnsi="GHEA Grapalat"/>
          <w:lang w:val="hy-AM"/>
        </w:rPr>
        <w:t>«</w:t>
      </w:r>
      <w:r>
        <w:rPr>
          <w:rStyle w:val="Strong"/>
          <w:rFonts w:ascii="GHEA Grapalat" w:hAnsi="GHEA Grapalat"/>
          <w:b w:val="0"/>
          <w:lang w:val="hy-AM"/>
        </w:rPr>
        <w:t>պետական մոնիտորինգ</w:t>
      </w:r>
      <w:r w:rsidRPr="00FA64BF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 xml:space="preserve">եզրույթը, ուստի անհրաժեշտություն է առաջացել նաև </w:t>
      </w:r>
      <w:r w:rsidRPr="00FA64BF">
        <w:rPr>
          <w:rFonts w:ascii="GHEA Grapalat" w:hAnsi="GHEA Grapalat"/>
          <w:lang w:val="hy-AM"/>
        </w:rPr>
        <w:t xml:space="preserve">«Անտառային պետական մոնիտորինգի կենտրոն»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Pr="00FA64B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ոչ</w:t>
      </w:r>
      <w:r w:rsidRPr="00FA64B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առևտրային</w:t>
      </w:r>
      <w:r w:rsidRPr="00FA64B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կազմակերպությունը</w:t>
      </w:r>
      <w:r w:rsidRPr="00FA64B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վերանվանելո</w:t>
      </w:r>
      <w:r w:rsidRPr="00FA64BF">
        <w:rPr>
          <w:rStyle w:val="Strong"/>
          <w:rFonts w:ascii="GHEA Grapalat" w:hAnsi="GHEA Grapalat"/>
          <w:b w:val="0"/>
          <w:lang w:val="hy-AM"/>
        </w:rPr>
        <w:t>ւ</w:t>
      </w:r>
      <w:r>
        <w:rPr>
          <w:rFonts w:ascii="GHEA Grapalat" w:hAnsi="GHEA Grapalat"/>
          <w:lang w:val="hy-AM"/>
        </w:rPr>
        <w:t xml:space="preserve"> «Անտառային  մոնիթ</w:t>
      </w:r>
      <w:r w:rsidRPr="00FA64BF">
        <w:rPr>
          <w:rFonts w:ascii="GHEA Grapalat" w:hAnsi="GHEA Grapalat"/>
          <w:lang w:val="hy-AM"/>
        </w:rPr>
        <w:t xml:space="preserve">որինգի կենտրոն»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պետական</w:t>
      </w:r>
      <w:r w:rsidRPr="00FA64B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ոչ</w:t>
      </w:r>
      <w:r w:rsidRPr="00FA64BF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lang w:val="hy-AM"/>
        </w:rPr>
        <w:t>առևտրային</w:t>
      </w:r>
      <w:r w:rsidRPr="00FA64BF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Arial"/>
          <w:b w:val="0"/>
          <w:lang w:val="hy-AM"/>
        </w:rPr>
        <w:t>կազմակերպության։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7A4780" w:rsidRDefault="007A4780" w:rsidP="007A4780">
      <w:pPr>
        <w:pStyle w:val="NormalWeb"/>
        <w:tabs>
          <w:tab w:val="left" w:pos="270"/>
          <w:tab w:val="left" w:pos="2160"/>
        </w:tabs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</w:p>
    <w:p w:rsidR="006A560C" w:rsidRDefault="006A560C" w:rsidP="007A4780">
      <w:pPr>
        <w:pStyle w:val="NormalWeb"/>
        <w:tabs>
          <w:tab w:val="left" w:pos="270"/>
          <w:tab w:val="left" w:pos="2160"/>
        </w:tabs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</w:p>
    <w:p w:rsidR="006A560C" w:rsidRDefault="006A560C" w:rsidP="007A4780">
      <w:pPr>
        <w:pStyle w:val="NormalWeb"/>
        <w:tabs>
          <w:tab w:val="left" w:pos="270"/>
          <w:tab w:val="left" w:pos="2160"/>
        </w:tabs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</w:p>
    <w:p w:rsidR="006A560C" w:rsidRPr="007A4780" w:rsidRDefault="006A560C" w:rsidP="007A4780">
      <w:pPr>
        <w:pStyle w:val="NormalWeb"/>
        <w:tabs>
          <w:tab w:val="left" w:pos="270"/>
          <w:tab w:val="left" w:pos="2160"/>
        </w:tabs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</w:p>
    <w:p w:rsidR="007C341E" w:rsidRPr="006A560C" w:rsidRDefault="00710302" w:rsidP="006A560C">
      <w:pPr>
        <w:pStyle w:val="NormalWeb"/>
        <w:spacing w:before="0" w:beforeAutospacing="0" w:after="0" w:afterAutospacing="0"/>
        <w:jc w:val="both"/>
        <w:rPr>
          <w:rFonts w:ascii="GHEA Grapalat" w:eastAsia="Calibri" w:hAnsi="GHEA Grapalat"/>
          <w:b/>
          <w:i/>
          <w:lang w:val="af-ZA"/>
        </w:rPr>
      </w:pPr>
      <w:r w:rsidRPr="00710302">
        <w:rPr>
          <w:rFonts w:ascii="GHEA Grapalat" w:hAnsi="GHEA Grapalat" w:cs="Sylfaen"/>
          <w:b/>
          <w:i/>
          <w:lang w:val="hy-AM"/>
        </w:rPr>
        <w:lastRenderedPageBreak/>
        <w:t>2</w:t>
      </w:r>
      <w:r w:rsidRPr="00710302">
        <w:rPr>
          <w:rFonts w:ascii="MS Gothic" w:eastAsia="MS Gothic" w:hAnsi="MS Gothic" w:cs="MS Gothic" w:hint="eastAsia"/>
          <w:b/>
          <w:i/>
          <w:lang w:val="hy-AM"/>
        </w:rPr>
        <w:t>․</w:t>
      </w:r>
      <w:r w:rsidR="007C341E" w:rsidRPr="00A60019">
        <w:rPr>
          <w:rFonts w:ascii="GHEA Grapalat" w:hAnsi="GHEA Grapalat" w:cs="Sylfaen"/>
          <w:lang w:val="af-ZA"/>
        </w:rPr>
        <w:t xml:space="preserve"> </w:t>
      </w:r>
      <w:r w:rsidR="007C341E" w:rsidRPr="000E692F">
        <w:rPr>
          <w:rFonts w:ascii="GHEA Grapalat" w:hAnsi="GHEA Grapalat" w:cs="Sylfaen"/>
          <w:b/>
          <w:i/>
          <w:lang w:val="hy-AM"/>
        </w:rPr>
        <w:t>Առաջարկվող</w:t>
      </w:r>
      <w:r w:rsidR="007C341E" w:rsidRPr="00710302">
        <w:rPr>
          <w:rFonts w:ascii="GHEA Grapalat" w:hAnsi="GHEA Grapalat" w:cs="Sylfaen"/>
          <w:b/>
          <w:i/>
          <w:lang w:val="af-ZA"/>
        </w:rPr>
        <w:t xml:space="preserve"> </w:t>
      </w:r>
      <w:r w:rsidR="007C341E" w:rsidRPr="000E692F">
        <w:rPr>
          <w:rFonts w:ascii="GHEA Grapalat" w:hAnsi="GHEA Grapalat" w:cs="Sylfaen"/>
          <w:b/>
          <w:i/>
          <w:lang w:val="hy-AM"/>
        </w:rPr>
        <w:t>կարգավորման</w:t>
      </w:r>
      <w:r w:rsidR="007C341E" w:rsidRPr="00710302">
        <w:rPr>
          <w:rFonts w:ascii="GHEA Grapalat" w:hAnsi="GHEA Grapalat" w:cs="Sylfaen"/>
          <w:b/>
          <w:i/>
          <w:lang w:val="af-ZA"/>
        </w:rPr>
        <w:t xml:space="preserve"> </w:t>
      </w:r>
      <w:r w:rsidR="007C341E" w:rsidRPr="000E692F">
        <w:rPr>
          <w:rFonts w:ascii="GHEA Grapalat" w:hAnsi="GHEA Grapalat" w:cs="Sylfaen"/>
          <w:b/>
          <w:i/>
          <w:lang w:val="hy-AM"/>
        </w:rPr>
        <w:t>բնույթը</w:t>
      </w:r>
    </w:p>
    <w:p w:rsidR="00B22E59" w:rsidRDefault="00FA64BF" w:rsidP="00FA64BF">
      <w:pPr>
        <w:tabs>
          <w:tab w:val="left" w:pos="720"/>
          <w:tab w:val="left" w:pos="810"/>
        </w:tabs>
        <w:ind w:firstLine="375"/>
        <w:jc w:val="both"/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</w:pPr>
      <w:r w:rsidRPr="00FA64B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A64BF">
        <w:rPr>
          <w:rFonts w:ascii="GHEA Grapalat" w:hAnsi="GHEA Grapalat"/>
          <w:sz w:val="24"/>
          <w:szCs w:val="24"/>
          <w:lang w:val="hy-AM"/>
        </w:rPr>
        <w:t xml:space="preserve">«Անտառային պետական մոնիտորինգի կենտրոն»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պետական</w:t>
      </w:r>
      <w:r w:rsidRPr="00FA64B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ոչ</w:t>
      </w:r>
      <w:r w:rsidRPr="00FA64B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առևտրային</w:t>
      </w:r>
      <w:r w:rsidRPr="00FA64B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կազմակերպությունը</w:t>
      </w:r>
      <w:r w:rsidRPr="00FA64B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վերանվանելո</w:t>
      </w:r>
      <w:r w:rsidRPr="00FA64BF">
        <w:rPr>
          <w:rStyle w:val="Strong"/>
          <w:rFonts w:ascii="GHEA Grapalat" w:hAnsi="GHEA Grapalat"/>
          <w:b w:val="0"/>
          <w:sz w:val="24"/>
          <w:szCs w:val="24"/>
          <w:lang w:val="hy-AM"/>
        </w:rPr>
        <w:t>ւ և Հայաստանի Հանրապետության կառավարության մի շարք որոշումներում փոփոխություններ եվ լրացումներ կատարելու մասին</w:t>
      </w:r>
      <w:r w:rsidRPr="00FA64BF">
        <w:rPr>
          <w:rFonts w:ascii="GHEA Grapalat" w:hAnsi="GHEA Grapalat" w:cs="Sylfaen"/>
          <w:bCs/>
          <w:sz w:val="24"/>
          <w:szCs w:val="24"/>
          <w:lang w:val="af-ZA"/>
        </w:rPr>
        <w:t></w:t>
      </w:r>
      <w:r w:rsidRPr="00FA64BF"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 w:rsidRPr="00FA64BF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</w:t>
      </w:r>
      <w:r>
        <w:rPr>
          <w:rFonts w:ascii="GHEA Grapalat" w:hAnsi="GHEA Grapalat" w:cs="Sylfaen"/>
          <w:sz w:val="24"/>
          <w:szCs w:val="24"/>
          <w:lang w:val="hy-AM"/>
        </w:rPr>
        <w:t>ծով առաջարկվում է մի շարք որոշումներ</w:t>
      </w:r>
      <w:r w:rsidR="00A142B7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համապատասխանեցնել ՀՀ անտառային օրենսգրքի </w:t>
      </w:r>
      <w:r w:rsidRPr="00FA64BF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ՀՀ կառավարության 2018 թվականի փետրվարի 22-ի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af-ZA"/>
        </w:rPr>
        <w:t>N</w:t>
      </w:r>
      <w:r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Pr="00FA64BF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189-Ն </w:t>
      </w:r>
      <w:r w:rsidR="00563AFC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որոշման պահանջներին։</w:t>
      </w:r>
    </w:p>
    <w:p w:rsidR="00715A15" w:rsidRPr="004161FD" w:rsidRDefault="00715A15" w:rsidP="004161FD">
      <w:pPr>
        <w:tabs>
          <w:tab w:val="left" w:pos="720"/>
          <w:tab w:val="left" w:pos="810"/>
        </w:tabs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Նախագծով առաջարկվում է նաև համապատասխան որոշումներում փոփոխություններ կատարելով, դրանք համապատասխանեցնել</w:t>
      </w:r>
      <w:r w:rsidR="005A63B1" w:rsidRPr="004161FD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4161FD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2018 թվականին ընդունված </w:t>
      </w:r>
      <w:r w:rsidR="004161FD" w:rsidRPr="004161FD">
        <w:rPr>
          <w:rFonts w:ascii="GHEA Grapalat" w:hAnsi="GHEA Grapalat" w:cs="Sylfaen"/>
          <w:sz w:val="24"/>
          <w:szCs w:val="24"/>
          <w:lang w:val="hy-AM"/>
        </w:rPr>
        <w:t>«Կառավարության կառուցվածքի և գործունեության մասին</w:t>
      </w:r>
      <w:r w:rsidR="004161FD" w:rsidRPr="004161FD">
        <w:rPr>
          <w:rFonts w:ascii="GHEA Grapalat" w:hAnsi="GHEA Grapalat"/>
          <w:sz w:val="24"/>
          <w:szCs w:val="24"/>
          <w:lang w:val="hy-AM"/>
        </w:rPr>
        <w:t>» և «Պետական կառավարման համակարգի մարմինների</w:t>
      </w:r>
      <w:r w:rsidR="004161FD" w:rsidRPr="004161FD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="004161FD" w:rsidRPr="004161FD">
        <w:rPr>
          <w:rFonts w:ascii="GHEA Grapalat" w:hAnsi="GHEA Grapalat"/>
          <w:sz w:val="24"/>
          <w:szCs w:val="24"/>
          <w:lang w:val="hy-AM"/>
        </w:rPr>
        <w:t>»</w:t>
      </w:r>
      <w:r w:rsidR="004161FD" w:rsidRPr="004161FD">
        <w:rPr>
          <w:rFonts w:ascii="GHEA Grapalat" w:hAnsi="GHEA Grapalat" w:cs="Sylfaen"/>
          <w:sz w:val="24"/>
          <w:szCs w:val="24"/>
          <w:lang w:val="hy-AM"/>
        </w:rPr>
        <w:t xml:space="preserve"> օրենքներին</w:t>
      </w:r>
      <w:r w:rsidR="004161FD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C341E" w:rsidRPr="00A60019" w:rsidRDefault="007C341E" w:rsidP="00B22E59">
      <w:pPr>
        <w:pStyle w:val="a"/>
        <w:tabs>
          <w:tab w:val="left" w:pos="993"/>
          <w:tab w:val="left" w:pos="2070"/>
        </w:tabs>
        <w:spacing w:after="20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710302">
        <w:rPr>
          <w:rFonts w:ascii="GHEA Grapalat" w:hAnsi="GHEA Grapalat"/>
          <w:sz w:val="24"/>
          <w:szCs w:val="24"/>
          <w:lang w:val="af-ZA"/>
        </w:rPr>
        <w:tab/>
      </w:r>
    </w:p>
    <w:p w:rsidR="007C341E" w:rsidRPr="00A60019" w:rsidRDefault="007C341E" w:rsidP="007C341E">
      <w:pPr>
        <w:pStyle w:val="norm"/>
        <w:tabs>
          <w:tab w:val="left" w:pos="720"/>
          <w:tab w:val="left" w:pos="810"/>
        </w:tabs>
        <w:spacing w:line="276" w:lineRule="auto"/>
        <w:ind w:firstLine="375"/>
        <w:rPr>
          <w:rFonts w:ascii="GHEA Grapalat" w:eastAsia="Calibri" w:hAnsi="GHEA Grapalat" w:cs="Sylfaen"/>
          <w:sz w:val="24"/>
          <w:szCs w:val="24"/>
          <w:lang w:val="af-ZA"/>
        </w:rPr>
      </w:pPr>
    </w:p>
    <w:p w:rsidR="007C341E" w:rsidRPr="00A60019" w:rsidRDefault="007C341E" w:rsidP="007C341E">
      <w:pPr>
        <w:pStyle w:val="norm"/>
        <w:tabs>
          <w:tab w:val="left" w:pos="720"/>
          <w:tab w:val="left" w:pos="810"/>
        </w:tabs>
        <w:spacing w:line="276" w:lineRule="auto"/>
        <w:ind w:firstLine="375"/>
        <w:rPr>
          <w:rFonts w:ascii="GHEA Grapalat" w:hAnsi="GHEA Grapalat" w:cs="Times New Roman"/>
          <w:b/>
          <w:i/>
          <w:sz w:val="24"/>
          <w:szCs w:val="24"/>
          <w:lang w:val="af-ZA"/>
        </w:rPr>
      </w:pP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>3.</w:t>
      </w:r>
      <w:r>
        <w:rPr>
          <w:rFonts w:ascii="GHEA Grapalat" w:hAnsi="GHEA Grapalat" w:cs="Sylfaen"/>
          <w:b/>
          <w:i/>
          <w:sz w:val="24"/>
          <w:szCs w:val="24"/>
        </w:rPr>
        <w:t>Նախագծի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մշակման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գործընթացում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ներգրավված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ինստիտուտները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/>
          <w:i/>
          <w:sz w:val="24"/>
          <w:szCs w:val="24"/>
        </w:rPr>
        <w:t>անձինք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և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նրանց</w:t>
      </w:r>
      <w:r w:rsidRPr="00A6001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դիրքորոշումը</w:t>
      </w:r>
    </w:p>
    <w:p w:rsidR="007C341E" w:rsidRPr="00A60019" w:rsidRDefault="007C341E" w:rsidP="007C341E">
      <w:pPr>
        <w:pStyle w:val="norm"/>
        <w:tabs>
          <w:tab w:val="left" w:pos="720"/>
          <w:tab w:val="left" w:pos="810"/>
        </w:tabs>
        <w:spacing w:line="276" w:lineRule="auto"/>
        <w:ind w:firstLine="375"/>
        <w:rPr>
          <w:rFonts w:ascii="GHEA Grapalat" w:hAnsi="GHEA Grapalat" w:cs="Sylfaen"/>
          <w:sz w:val="24"/>
          <w:szCs w:val="24"/>
          <w:lang w:val="af-ZA"/>
        </w:rPr>
      </w:pPr>
    </w:p>
    <w:p w:rsidR="007C341E" w:rsidRDefault="007C341E" w:rsidP="007C341E">
      <w:pPr>
        <w:tabs>
          <w:tab w:val="left" w:pos="720"/>
          <w:tab w:val="left" w:pos="810"/>
        </w:tabs>
        <w:ind w:right="134"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GB"/>
        </w:rPr>
        <w:t>Նախագիծը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>
        <w:rPr>
          <w:rFonts w:ascii="GHEA Grapalat" w:hAnsi="GHEA Grapalat" w:cs="Arial Armenian"/>
          <w:sz w:val="24"/>
          <w:szCs w:val="24"/>
          <w:lang w:val="fr-FR"/>
        </w:rPr>
        <w:t>բնապահպանության նախարարության</w:t>
      </w:r>
      <w:r w:rsidRPr="00A6001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B22E59">
        <w:rPr>
          <w:rFonts w:ascii="GHEA Grapalat" w:hAnsi="GHEA Grapalat" w:cs="Arial Armenian"/>
          <w:sz w:val="24"/>
          <w:szCs w:val="24"/>
          <w:lang w:val="hy-AM"/>
        </w:rPr>
        <w:t xml:space="preserve">կենսաբազմազանության և անտառային քաղաքականության </w:t>
      </w:r>
      <w:r>
        <w:rPr>
          <w:rFonts w:ascii="GHEA Grapalat" w:hAnsi="GHEA Grapalat" w:cs="Arial Armenian"/>
          <w:sz w:val="24"/>
          <w:szCs w:val="24"/>
        </w:rPr>
        <w:t>վարչության</w:t>
      </w:r>
      <w:r w:rsidRPr="00A6001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կողմից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C341E" w:rsidRDefault="007C341E" w:rsidP="007C341E">
      <w:pPr>
        <w:tabs>
          <w:tab w:val="left" w:pos="720"/>
          <w:tab w:val="left" w:pos="810"/>
        </w:tabs>
        <w:ind w:right="134" w:firstLine="375"/>
        <w:jc w:val="both"/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</w:pPr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4. </w:t>
      </w:r>
      <w:r>
        <w:rPr>
          <w:rFonts w:ascii="GHEA Grapalat" w:hAnsi="GHEA Grapalat"/>
          <w:b/>
          <w:bCs/>
          <w:i/>
          <w:sz w:val="24"/>
          <w:szCs w:val="24"/>
        </w:rPr>
        <w:t>Ակնկալվող</w:t>
      </w:r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i/>
          <w:sz w:val="24"/>
          <w:szCs w:val="24"/>
        </w:rPr>
        <w:t>արդյունքը</w:t>
      </w:r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7C341E" w:rsidRPr="00A142B7" w:rsidRDefault="007C341E" w:rsidP="00A142B7">
      <w:pPr>
        <w:tabs>
          <w:tab w:val="left" w:pos="720"/>
          <w:tab w:val="left" w:pos="810"/>
        </w:tabs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142B7">
        <w:rPr>
          <w:rFonts w:ascii="GHEA Grapalat" w:hAnsi="GHEA Grapalat"/>
          <w:sz w:val="24"/>
          <w:szCs w:val="24"/>
          <w:lang w:val="hy-AM"/>
        </w:rPr>
        <w:t>Նախագծի ընդուն</w:t>
      </w:r>
      <w:r w:rsidRPr="00A142B7">
        <w:rPr>
          <w:rFonts w:ascii="GHEA Grapalat" w:hAnsi="GHEA Grapalat"/>
          <w:sz w:val="24"/>
          <w:szCs w:val="24"/>
        </w:rPr>
        <w:t>մամբ</w:t>
      </w:r>
      <w:r w:rsidRPr="00A142B7">
        <w:rPr>
          <w:rFonts w:ascii="GHEA Grapalat" w:hAnsi="GHEA Grapalat"/>
          <w:sz w:val="24"/>
          <w:szCs w:val="24"/>
          <w:lang w:val="fr-FR"/>
        </w:rPr>
        <w:t xml:space="preserve"> </w:t>
      </w:r>
      <w:r w:rsidR="00A142B7" w:rsidRPr="00A142B7">
        <w:rPr>
          <w:rFonts w:ascii="GHEA Grapalat" w:hAnsi="GHEA Grapalat"/>
          <w:sz w:val="24"/>
          <w:szCs w:val="24"/>
          <w:lang w:val="hy-AM"/>
        </w:rPr>
        <w:t xml:space="preserve">կապահովվի մի շարք որոշումների համապատասխանեցումը ՀՀ անտառային օրենսգրքի և </w:t>
      </w:r>
      <w:r w:rsidR="00A142B7" w:rsidRPr="00A142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ՀՀ կառավարության 2018 թվականի փետրվարի 22-ի </w:t>
      </w:r>
      <w:r w:rsidR="00A142B7" w:rsidRPr="00A142B7">
        <w:rPr>
          <w:rStyle w:val="Strong"/>
          <w:rFonts w:ascii="GHEA Grapalat" w:hAnsi="GHEA Grapalat" w:cs="Arial"/>
          <w:b w:val="0"/>
          <w:sz w:val="24"/>
          <w:szCs w:val="24"/>
          <w:lang w:val="af-ZA"/>
        </w:rPr>
        <w:t>N</w:t>
      </w:r>
      <w:r w:rsidR="00A142B7" w:rsidRPr="00A142B7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189-Ն որոշման պահանջներին։</w:t>
      </w: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0255E1">
      <w:pPr>
        <w:tabs>
          <w:tab w:val="left" w:pos="270"/>
          <w:tab w:val="left" w:pos="720"/>
          <w:tab w:val="left" w:pos="810"/>
        </w:tabs>
        <w:spacing w:after="0"/>
        <w:ind w:right="36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142B7" w:rsidRDefault="00A142B7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7C341E" w:rsidRDefault="007C341E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7C341E" w:rsidRDefault="007C341E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E8133D" w:rsidRPr="00232595" w:rsidRDefault="00E8133D" w:rsidP="00E8133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232595">
        <w:rPr>
          <w:rFonts w:ascii="GHEA Grapalat" w:hAnsi="GHEA Grapalat"/>
          <w:lang w:val="hy-AM"/>
        </w:rPr>
        <w:t xml:space="preserve">«ԱՆՏԱՌԱՅԻՆ ՊԵՏԱԿԱՆ ՄՈՆԻՏՈՐԻՆԳԻ ԿԵՆՏՐՈՆ» </w:t>
      </w:r>
      <w:r w:rsidRPr="00232595">
        <w:rPr>
          <w:rStyle w:val="Strong"/>
          <w:rFonts w:ascii="Arial" w:hAnsi="Arial" w:cs="Arial"/>
          <w:b w:val="0"/>
          <w:lang w:val="hy-AM"/>
        </w:rPr>
        <w:t>ՊԵՏԱԿԱՆ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ՈՉ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ԱՌԵՎՏՐԱՅԻՆ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ԿԱԶՄԱԿԵՐՊՈՒԹՅՈՒՆԸ</w:t>
      </w:r>
      <w:r w:rsidRPr="00232595">
        <w:rPr>
          <w:rStyle w:val="Strong"/>
          <w:b w:val="0"/>
          <w:lang w:val="hy-AM"/>
        </w:rPr>
        <w:t xml:space="preserve"> </w:t>
      </w:r>
      <w:r w:rsidRPr="00232595">
        <w:rPr>
          <w:rStyle w:val="Strong"/>
          <w:rFonts w:ascii="Arial" w:hAnsi="Arial" w:cs="Arial"/>
          <w:b w:val="0"/>
          <w:lang w:val="hy-AM"/>
        </w:rPr>
        <w:t>ՎԵՐԱՆՎԱՆԵԼ</w:t>
      </w:r>
      <w:r w:rsidRPr="00232595">
        <w:rPr>
          <w:rStyle w:val="Strong"/>
          <w:rFonts w:ascii="GHEA Grapalat" w:hAnsi="GHEA Grapalat" w:cs="Arial"/>
          <w:b w:val="0"/>
          <w:lang w:val="hy-AM"/>
        </w:rPr>
        <w:t>Ո</w:t>
      </w:r>
      <w:r w:rsidRPr="00232595">
        <w:rPr>
          <w:rStyle w:val="Strong"/>
          <w:rFonts w:ascii="GHEA Grapalat" w:hAnsi="GHEA Grapalat"/>
          <w:b w:val="0"/>
          <w:lang w:val="hy-AM"/>
        </w:rPr>
        <w:t>Ւ ԵՎ ՀԱՅԱՍՏԱՆԻ ՀԱՆՐԱՊԵՏՈՒԹՅԱՆ ԿԱՌԱՎԱՐՈՒԹՅԱՆ ՄԻ ՇԱՐՔ ՈՐՈՇՈՒՄՆԵՐՈՒՄ ՓՈՓՈԽՈՒԹՅՈՒՆՆԵՐ ԵՎ ԼՐԱՑՈՒՄՆԵՐ ԿԱՏԱՐԵԼՈՒ ՄԱՍԻՆ</w:t>
      </w:r>
      <w:r w:rsidRPr="00A60019">
        <w:rPr>
          <w:rFonts w:ascii="GHEA Grapalat" w:hAnsi="GHEA Grapalat" w:cs="Sylfaen"/>
          <w:bCs/>
          <w:lang w:val="af-ZA"/>
        </w:rPr>
        <w:t></w:t>
      </w:r>
    </w:p>
    <w:p w:rsidR="007C341E" w:rsidRDefault="007C341E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</w:t>
      </w:r>
      <w:r w:rsidRPr="00E8133D">
        <w:rPr>
          <w:rFonts w:ascii="GHEA Grapalat" w:hAnsi="GHEA Grapalat"/>
          <w:caps/>
          <w:sz w:val="24"/>
          <w:szCs w:val="24"/>
          <w:lang w:val="hy-AM" w:eastAsia="en-GB"/>
        </w:rPr>
        <w:t>ԱՆ</w:t>
      </w:r>
      <w:r>
        <w:rPr>
          <w:rFonts w:ascii="GHEA Grapalat" w:hAnsi="GHEA Grapalat"/>
          <w:caps/>
          <w:sz w:val="24"/>
          <w:szCs w:val="24"/>
          <w:lang w:val="hy-AM" w:eastAsia="en-GB"/>
        </w:rPr>
        <w:t xml:space="preserve"> ՆԱԽԱԳԾԻ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Pr="00E8133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ԵՎ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7C341E" w:rsidRDefault="007C341E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C341E" w:rsidRDefault="007C341E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7C341E" w:rsidRDefault="007C341E" w:rsidP="007C341E">
      <w:pPr>
        <w:tabs>
          <w:tab w:val="left" w:pos="270"/>
          <w:tab w:val="left" w:pos="720"/>
          <w:tab w:val="left" w:pos="810"/>
          <w:tab w:val="left" w:pos="9360"/>
        </w:tabs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60019">
        <w:rPr>
          <w:rStyle w:val="Strong"/>
          <w:rFonts w:ascii="GHEA Grapalat" w:hAnsi="GHEA Grapalat"/>
          <w:sz w:val="24"/>
          <w:szCs w:val="24"/>
          <w:lang w:val="fr-FR"/>
        </w:rPr>
        <w:tab/>
      </w:r>
      <w:r w:rsidR="00E8133D" w:rsidRPr="00E8133D">
        <w:rPr>
          <w:rFonts w:ascii="GHEA Grapalat" w:hAnsi="GHEA Grapalat"/>
          <w:sz w:val="24"/>
          <w:szCs w:val="24"/>
          <w:lang w:val="hy-AM"/>
        </w:rPr>
        <w:t xml:space="preserve">«Անտառային պետական մոնիտորինգի կենտրոն» </w:t>
      </w:r>
      <w:r w:rsidR="00E8133D" w:rsidRPr="00E8133D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պետական</w:t>
      </w:r>
      <w:r w:rsidR="00E8133D" w:rsidRPr="00E8133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E8133D" w:rsidRPr="00E8133D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ոչ</w:t>
      </w:r>
      <w:r w:rsidR="00E8133D" w:rsidRPr="00E8133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E8133D" w:rsidRPr="00E8133D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առևտրային</w:t>
      </w:r>
      <w:r w:rsidR="00E8133D" w:rsidRPr="00E8133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E8133D" w:rsidRPr="00E8133D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կազմակերպությունը</w:t>
      </w:r>
      <w:r w:rsidR="00E8133D" w:rsidRPr="00E8133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E8133D" w:rsidRPr="00E8133D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վերանվանելո</w:t>
      </w:r>
      <w:r w:rsidR="00E8133D" w:rsidRPr="00E8133D">
        <w:rPr>
          <w:rStyle w:val="Strong"/>
          <w:rFonts w:ascii="GHEA Grapalat" w:hAnsi="GHEA Grapalat"/>
          <w:b w:val="0"/>
          <w:sz w:val="24"/>
          <w:szCs w:val="24"/>
          <w:lang w:val="hy-AM"/>
        </w:rPr>
        <w:t>ւ և Հայաստանի Հանրապետության կառավարության մի շարք որոշումներում փոփոխություններ եվ լրացումներ կատարելու մասին</w:t>
      </w:r>
      <w:r w:rsidR="00E8133D" w:rsidRPr="00E8133D">
        <w:rPr>
          <w:rFonts w:ascii="GHEA Grapalat" w:hAnsi="GHEA Grapalat" w:cs="Sylfaen"/>
          <w:bCs/>
          <w:sz w:val="24"/>
          <w:szCs w:val="24"/>
          <w:lang w:val="af-ZA"/>
        </w:rPr>
        <w:t></w:t>
      </w:r>
      <w:r w:rsidR="00E8133D" w:rsidRPr="00E8133D"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 w:rsidRPr="00E8133D">
        <w:rPr>
          <w:rFonts w:ascii="GHEA Grapalat" w:hAnsi="GHEA Grapalat" w:cs="Sylfaen"/>
          <w:sz w:val="24"/>
          <w:szCs w:val="24"/>
          <w:lang w:val="hy-AM"/>
        </w:rPr>
        <w:t>ՀՀ կառավարության որոշմ</w:t>
      </w:r>
      <w:r w:rsidRPr="00E8133D">
        <w:rPr>
          <w:rFonts w:ascii="GHEA Grapalat" w:hAnsi="GHEA Grapalat" w:cs="Sylfaen"/>
          <w:sz w:val="24"/>
          <w:szCs w:val="24"/>
        </w:rPr>
        <w:t>ան</w:t>
      </w:r>
      <w:r w:rsidRPr="00E8133D"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 w:rsidRPr="00E8133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7C341E" w:rsidRDefault="007C341E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7C341E" w:rsidRPr="00A60019" w:rsidRDefault="007C341E" w:rsidP="007C341E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7C341E" w:rsidRDefault="007C341E" w:rsidP="00C73768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7C341E" w:rsidRDefault="007C341E" w:rsidP="00C73768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7C341E" w:rsidRDefault="007C341E" w:rsidP="00C73768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7C341E" w:rsidRDefault="007C341E" w:rsidP="00C73768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7C341E" w:rsidRDefault="007C341E" w:rsidP="00C73768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7C341E" w:rsidRPr="00C73768" w:rsidRDefault="007C341E" w:rsidP="00C73768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C341E" w:rsidRPr="00C73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321D3758"/>
    <w:multiLevelType w:val="hybridMultilevel"/>
    <w:tmpl w:val="F89C01CE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A2A0DD1"/>
    <w:multiLevelType w:val="hybridMultilevel"/>
    <w:tmpl w:val="4E8CE366"/>
    <w:lvl w:ilvl="0" w:tplc="3F700736">
      <w:start w:val="1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C4445"/>
    <w:multiLevelType w:val="hybridMultilevel"/>
    <w:tmpl w:val="B218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B7E13"/>
    <w:multiLevelType w:val="hybridMultilevel"/>
    <w:tmpl w:val="B32E7A0C"/>
    <w:lvl w:ilvl="0" w:tplc="2CFAE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D7535"/>
    <w:multiLevelType w:val="hybridMultilevel"/>
    <w:tmpl w:val="EA7AE3B8"/>
    <w:lvl w:ilvl="0" w:tplc="9F60C1F2">
      <w:start w:val="1"/>
      <w:numFmt w:val="decimal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93"/>
    <w:rsid w:val="00005771"/>
    <w:rsid w:val="000255E1"/>
    <w:rsid w:val="000345D9"/>
    <w:rsid w:val="00053224"/>
    <w:rsid w:val="000570CD"/>
    <w:rsid w:val="000637A9"/>
    <w:rsid w:val="00076A5B"/>
    <w:rsid w:val="000C7D1E"/>
    <w:rsid w:val="000D40C1"/>
    <w:rsid w:val="000D76A5"/>
    <w:rsid w:val="000E692F"/>
    <w:rsid w:val="00105B47"/>
    <w:rsid w:val="001A3AD4"/>
    <w:rsid w:val="001B08B6"/>
    <w:rsid w:val="001E5658"/>
    <w:rsid w:val="001F33E9"/>
    <w:rsid w:val="00217EB5"/>
    <w:rsid w:val="00232595"/>
    <w:rsid w:val="00252CCC"/>
    <w:rsid w:val="002B5A24"/>
    <w:rsid w:val="002F62ED"/>
    <w:rsid w:val="003074C6"/>
    <w:rsid w:val="003A48C8"/>
    <w:rsid w:val="003D3C92"/>
    <w:rsid w:val="00401DAB"/>
    <w:rsid w:val="004049E2"/>
    <w:rsid w:val="0041121E"/>
    <w:rsid w:val="004161FD"/>
    <w:rsid w:val="00456B9F"/>
    <w:rsid w:val="004A2670"/>
    <w:rsid w:val="004C07D7"/>
    <w:rsid w:val="00503277"/>
    <w:rsid w:val="00504EF7"/>
    <w:rsid w:val="00520C2C"/>
    <w:rsid w:val="00563AFC"/>
    <w:rsid w:val="00567261"/>
    <w:rsid w:val="00574548"/>
    <w:rsid w:val="00581F76"/>
    <w:rsid w:val="005A63B1"/>
    <w:rsid w:val="006A560C"/>
    <w:rsid w:val="006B05A9"/>
    <w:rsid w:val="006B73F5"/>
    <w:rsid w:val="00710302"/>
    <w:rsid w:val="00715A15"/>
    <w:rsid w:val="0078241D"/>
    <w:rsid w:val="007A4780"/>
    <w:rsid w:val="007C341E"/>
    <w:rsid w:val="007D0ED5"/>
    <w:rsid w:val="00815E40"/>
    <w:rsid w:val="008506DF"/>
    <w:rsid w:val="008A460C"/>
    <w:rsid w:val="008C02F2"/>
    <w:rsid w:val="008D78CB"/>
    <w:rsid w:val="00947CE4"/>
    <w:rsid w:val="0095305B"/>
    <w:rsid w:val="009B64B5"/>
    <w:rsid w:val="009D75B9"/>
    <w:rsid w:val="00A142B7"/>
    <w:rsid w:val="00A144B3"/>
    <w:rsid w:val="00A24549"/>
    <w:rsid w:val="00A356F3"/>
    <w:rsid w:val="00A5433C"/>
    <w:rsid w:val="00A60019"/>
    <w:rsid w:val="00A93068"/>
    <w:rsid w:val="00AD660A"/>
    <w:rsid w:val="00AE3035"/>
    <w:rsid w:val="00B0046B"/>
    <w:rsid w:val="00B15F23"/>
    <w:rsid w:val="00B22E59"/>
    <w:rsid w:val="00B26568"/>
    <w:rsid w:val="00B34155"/>
    <w:rsid w:val="00B40EBA"/>
    <w:rsid w:val="00B46407"/>
    <w:rsid w:val="00B80065"/>
    <w:rsid w:val="00B86F0E"/>
    <w:rsid w:val="00B96784"/>
    <w:rsid w:val="00C1107A"/>
    <w:rsid w:val="00C73146"/>
    <w:rsid w:val="00C73768"/>
    <w:rsid w:val="00C942D5"/>
    <w:rsid w:val="00CB2BC7"/>
    <w:rsid w:val="00CC02DA"/>
    <w:rsid w:val="00D25E60"/>
    <w:rsid w:val="00D546AA"/>
    <w:rsid w:val="00DA2CBA"/>
    <w:rsid w:val="00DC3693"/>
    <w:rsid w:val="00DF1E72"/>
    <w:rsid w:val="00DF2A3A"/>
    <w:rsid w:val="00E5034F"/>
    <w:rsid w:val="00E8133D"/>
    <w:rsid w:val="00ED22C8"/>
    <w:rsid w:val="00EE0F7B"/>
    <w:rsid w:val="00EE123B"/>
    <w:rsid w:val="00FA64BF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F211"/>
  <w15:chartTrackingRefBased/>
  <w15:docId w15:val="{B399FE08-88AD-4193-9344-9E3F8510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7D1E"/>
    <w:rPr>
      <w:b/>
      <w:bCs/>
    </w:rPr>
  </w:style>
  <w:style w:type="character" w:styleId="Emphasis">
    <w:name w:val="Emphasis"/>
    <w:basedOn w:val="DefaultParagraphFont"/>
    <w:uiPriority w:val="20"/>
    <w:qFormat/>
    <w:rsid w:val="000C7D1E"/>
    <w:rPr>
      <w:i/>
      <w:iCs/>
    </w:rPr>
  </w:style>
  <w:style w:type="paragraph" w:styleId="ListParagraph">
    <w:name w:val="List Paragraph"/>
    <w:basedOn w:val="Normal"/>
    <w:uiPriority w:val="34"/>
    <w:qFormat/>
    <w:rsid w:val="008C02F2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7C341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7C341E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7C341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C341E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a">
    <w:name w:val="Без интервала"/>
    <w:rsid w:val="007C341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EE5B-159E-47FD-A2F6-11927E4E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114</cp:revision>
  <dcterms:created xsi:type="dcterms:W3CDTF">2018-07-30T08:46:00Z</dcterms:created>
  <dcterms:modified xsi:type="dcterms:W3CDTF">2018-10-19T12:03:00Z</dcterms:modified>
</cp:coreProperties>
</file>