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B67" w:rsidRPr="00A75C2A" w:rsidRDefault="00441B67" w:rsidP="00B36C02">
      <w:pPr>
        <w:ind w:right="282" w:firstLine="720"/>
        <w:jc w:val="center"/>
        <w:rPr>
          <w:rFonts w:ascii="GHEA Grapalat" w:hAnsi="GHEA Grapalat" w:cs="Sylfaen"/>
          <w:b/>
          <w:szCs w:val="24"/>
          <w:lang w:val="hy-AM"/>
        </w:rPr>
      </w:pPr>
      <w:r w:rsidRPr="00A75C2A">
        <w:rPr>
          <w:rFonts w:ascii="GHEA Grapalat" w:hAnsi="GHEA Grapalat" w:cs="Sylfaen"/>
          <w:b/>
          <w:szCs w:val="24"/>
          <w:lang w:val="hy-AM"/>
        </w:rPr>
        <w:t>ՀԱՅԱՍՏԱՆԻ</w:t>
      </w:r>
      <w:r w:rsidRPr="00A75C2A">
        <w:rPr>
          <w:rFonts w:ascii="GHEA Grapalat" w:hAnsi="GHEA Grapalat"/>
          <w:b/>
          <w:szCs w:val="24"/>
          <w:lang w:val="hy-AM"/>
        </w:rPr>
        <w:t xml:space="preserve"> </w:t>
      </w:r>
      <w:r w:rsidRPr="00A75C2A">
        <w:rPr>
          <w:rFonts w:ascii="GHEA Grapalat" w:hAnsi="GHEA Grapalat" w:cs="Sylfaen"/>
          <w:b/>
          <w:szCs w:val="24"/>
          <w:lang w:val="hy-AM"/>
        </w:rPr>
        <w:t>ՀԱՆՐԱՊԵՏՈՒԹՅԱՆ</w:t>
      </w:r>
      <w:r w:rsidRPr="00A75C2A">
        <w:rPr>
          <w:rFonts w:ascii="GHEA Grapalat" w:hAnsi="GHEA Grapalat"/>
          <w:b/>
          <w:szCs w:val="24"/>
          <w:lang w:val="hy-AM"/>
        </w:rPr>
        <w:t xml:space="preserve"> </w:t>
      </w:r>
      <w:r w:rsidRPr="00A75C2A">
        <w:rPr>
          <w:rFonts w:ascii="GHEA Grapalat" w:hAnsi="GHEA Grapalat" w:cs="Sylfaen"/>
          <w:b/>
          <w:szCs w:val="24"/>
          <w:lang w:val="hy-AM"/>
        </w:rPr>
        <w:t>ԿԱՌԱՎԱՐՈՒԹՅՈՒՆ</w:t>
      </w:r>
    </w:p>
    <w:p w:rsidR="00441B67" w:rsidRPr="00A75C2A" w:rsidRDefault="00441B67" w:rsidP="00B36C02">
      <w:pPr>
        <w:ind w:right="282" w:firstLine="720"/>
        <w:jc w:val="center"/>
        <w:rPr>
          <w:rFonts w:ascii="GHEA Grapalat" w:hAnsi="GHEA Grapalat" w:cs="Sylfaen"/>
          <w:b/>
          <w:szCs w:val="24"/>
          <w:lang w:val="hy-AM"/>
        </w:rPr>
      </w:pPr>
    </w:p>
    <w:p w:rsidR="00441B67" w:rsidRPr="00A75C2A" w:rsidRDefault="00441B67" w:rsidP="00B36C02">
      <w:pPr>
        <w:ind w:right="282" w:firstLine="720"/>
        <w:jc w:val="center"/>
        <w:rPr>
          <w:rFonts w:ascii="GHEA Grapalat" w:hAnsi="GHEA Grapalat" w:cs="Sylfaen"/>
          <w:b/>
          <w:szCs w:val="24"/>
          <w:lang w:val="hy-AM"/>
        </w:rPr>
      </w:pPr>
      <w:r w:rsidRPr="00A75C2A">
        <w:rPr>
          <w:rFonts w:ascii="GHEA Grapalat" w:hAnsi="GHEA Grapalat" w:cs="Sylfaen"/>
          <w:b/>
          <w:szCs w:val="24"/>
          <w:lang w:val="hy-AM"/>
        </w:rPr>
        <w:t>Ո</w:t>
      </w:r>
      <w:r w:rsidRPr="00A75C2A">
        <w:rPr>
          <w:rFonts w:ascii="GHEA Grapalat" w:hAnsi="GHEA Grapalat"/>
          <w:b/>
          <w:szCs w:val="24"/>
          <w:lang w:val="hy-AM"/>
        </w:rPr>
        <w:t xml:space="preserve"> </w:t>
      </w:r>
      <w:r w:rsidRPr="00A75C2A">
        <w:rPr>
          <w:rFonts w:ascii="GHEA Grapalat" w:hAnsi="GHEA Grapalat" w:cs="Sylfaen"/>
          <w:b/>
          <w:szCs w:val="24"/>
          <w:lang w:val="hy-AM"/>
        </w:rPr>
        <w:t>Ր</w:t>
      </w:r>
      <w:r w:rsidRPr="00A75C2A">
        <w:rPr>
          <w:rFonts w:ascii="GHEA Grapalat" w:hAnsi="GHEA Grapalat"/>
          <w:b/>
          <w:szCs w:val="24"/>
          <w:lang w:val="hy-AM"/>
        </w:rPr>
        <w:t xml:space="preserve"> </w:t>
      </w:r>
      <w:r w:rsidRPr="00A75C2A">
        <w:rPr>
          <w:rFonts w:ascii="GHEA Grapalat" w:hAnsi="GHEA Grapalat" w:cs="Sylfaen"/>
          <w:b/>
          <w:szCs w:val="24"/>
          <w:lang w:val="hy-AM"/>
        </w:rPr>
        <w:t>Ո</w:t>
      </w:r>
      <w:r w:rsidRPr="00A75C2A">
        <w:rPr>
          <w:rFonts w:ascii="GHEA Grapalat" w:hAnsi="GHEA Grapalat"/>
          <w:b/>
          <w:szCs w:val="24"/>
          <w:lang w:val="hy-AM"/>
        </w:rPr>
        <w:t xml:space="preserve"> </w:t>
      </w:r>
      <w:r w:rsidRPr="00A75C2A">
        <w:rPr>
          <w:rFonts w:ascii="GHEA Grapalat" w:hAnsi="GHEA Grapalat" w:cs="Sylfaen"/>
          <w:b/>
          <w:szCs w:val="24"/>
          <w:lang w:val="hy-AM"/>
        </w:rPr>
        <w:t>Շ</w:t>
      </w:r>
      <w:r w:rsidRPr="00A75C2A">
        <w:rPr>
          <w:rFonts w:ascii="GHEA Grapalat" w:hAnsi="GHEA Grapalat"/>
          <w:b/>
          <w:szCs w:val="24"/>
          <w:lang w:val="hy-AM"/>
        </w:rPr>
        <w:t xml:space="preserve"> </w:t>
      </w:r>
      <w:r w:rsidRPr="00A75C2A">
        <w:rPr>
          <w:rFonts w:ascii="GHEA Grapalat" w:hAnsi="GHEA Grapalat" w:cs="Sylfaen"/>
          <w:b/>
          <w:szCs w:val="24"/>
          <w:lang w:val="hy-AM"/>
        </w:rPr>
        <w:t>ՈՒ</w:t>
      </w:r>
      <w:r w:rsidRPr="00A75C2A">
        <w:rPr>
          <w:rFonts w:ascii="GHEA Grapalat" w:hAnsi="GHEA Grapalat"/>
          <w:b/>
          <w:szCs w:val="24"/>
          <w:lang w:val="hy-AM"/>
        </w:rPr>
        <w:t xml:space="preserve"> </w:t>
      </w:r>
      <w:r w:rsidRPr="00A75C2A">
        <w:rPr>
          <w:rFonts w:ascii="GHEA Grapalat" w:hAnsi="GHEA Grapalat" w:cs="Sylfaen"/>
          <w:b/>
          <w:szCs w:val="24"/>
          <w:lang w:val="hy-AM"/>
        </w:rPr>
        <w:t>Մ</w:t>
      </w:r>
    </w:p>
    <w:p w:rsidR="00441B67" w:rsidRPr="00A75C2A" w:rsidRDefault="00441B67" w:rsidP="00B36C02">
      <w:pPr>
        <w:spacing w:before="100" w:beforeAutospacing="1" w:after="100" w:afterAutospacing="1" w:line="276" w:lineRule="auto"/>
        <w:ind w:firstLine="720"/>
        <w:jc w:val="center"/>
        <w:rPr>
          <w:rFonts w:ascii="GHEA Grapalat" w:hAnsi="GHEA Grapalat"/>
          <w:b/>
          <w:szCs w:val="24"/>
          <w:lang w:val="hy-AM" w:eastAsia="ru-RU"/>
        </w:rPr>
      </w:pPr>
      <w:r w:rsidRPr="00A75C2A">
        <w:rPr>
          <w:rFonts w:ascii="GHEA Grapalat" w:hAnsi="GHEA Grapalat" w:cs="Sylfaen"/>
          <w:b/>
          <w:szCs w:val="24"/>
          <w:lang w:val="hy-AM" w:eastAsia="ru-RU"/>
        </w:rPr>
        <w:t>______________________2018 թվականի N __________-</w:t>
      </w:r>
      <w:r w:rsidR="0073164B" w:rsidRPr="00A75C2A">
        <w:rPr>
          <w:rFonts w:ascii="GHEA Grapalat" w:hAnsi="GHEA Grapalat" w:cs="Sylfaen"/>
          <w:b/>
          <w:szCs w:val="24"/>
          <w:lang w:val="hy-AM" w:eastAsia="ru-RU"/>
        </w:rPr>
        <w:t>Լ</w:t>
      </w:r>
    </w:p>
    <w:p w:rsidR="002C1236" w:rsidRPr="00A75C2A" w:rsidRDefault="002C1236" w:rsidP="00B36C02">
      <w:pPr>
        <w:ind w:firstLine="720"/>
        <w:jc w:val="center"/>
        <w:rPr>
          <w:rFonts w:ascii="GHEA Grapalat" w:hAnsi="GHEA Grapalat"/>
          <w:b/>
          <w:szCs w:val="24"/>
          <w:lang w:val="hy-AM"/>
        </w:rPr>
      </w:pPr>
    </w:p>
    <w:p w:rsidR="002C1236" w:rsidRPr="00A75C2A" w:rsidRDefault="002C1236" w:rsidP="00B36C02">
      <w:pPr>
        <w:ind w:firstLine="720"/>
        <w:jc w:val="center"/>
        <w:rPr>
          <w:rFonts w:ascii="GHEA Grapalat" w:hAnsi="GHEA Grapalat"/>
          <w:b/>
          <w:szCs w:val="24"/>
          <w:lang w:val="hy-AM"/>
        </w:rPr>
      </w:pPr>
    </w:p>
    <w:p w:rsidR="00211FF4" w:rsidRPr="00A75C2A" w:rsidRDefault="00211FF4" w:rsidP="00211FF4">
      <w:pPr>
        <w:ind w:firstLine="720"/>
        <w:jc w:val="center"/>
        <w:rPr>
          <w:rFonts w:ascii="GHEA Grapalat" w:eastAsia="Times New Roman" w:hAnsi="GHEA Grapalat" w:cs="Sylfaen"/>
          <w:b/>
          <w:szCs w:val="24"/>
          <w:lang w:val="hy-AM"/>
        </w:rPr>
      </w:pPr>
      <w:r w:rsidRPr="00A75C2A">
        <w:rPr>
          <w:rFonts w:ascii="GHEA Grapalat" w:eastAsia="Times New Roman" w:hAnsi="GHEA Grapalat" w:cs="Sylfaen"/>
          <w:b/>
          <w:szCs w:val="24"/>
          <w:lang w:val="hy-AM"/>
        </w:rPr>
        <w:t xml:space="preserve">ՀԱՅԱՍՏԱՆԻ ՀԱՆՐԱՊԵՏՈՒԹՅԱՆ </w:t>
      </w:r>
      <w:r w:rsidR="00CB18A9" w:rsidRPr="00A75C2A">
        <w:rPr>
          <w:rFonts w:ascii="GHEA Grapalat" w:eastAsia="Times New Roman" w:hAnsi="GHEA Grapalat" w:cs="Sylfaen"/>
          <w:b/>
          <w:szCs w:val="24"/>
          <w:lang w:val="hy-AM"/>
        </w:rPr>
        <w:t xml:space="preserve">ԿԱՌԱՎԱՐՈՒԹՅԱՆ </w:t>
      </w:r>
      <w:r w:rsidRPr="00A75C2A">
        <w:rPr>
          <w:rFonts w:ascii="GHEA Grapalat" w:eastAsia="Times New Roman" w:hAnsi="GHEA Grapalat" w:cs="Sylfaen"/>
          <w:b/>
          <w:szCs w:val="24"/>
          <w:lang w:val="hy-AM"/>
        </w:rPr>
        <w:t>2018 ԹՎԱԿԱՆԻ ՄԱՅԻՍԻ 22-Ի ԹԻՎ 624-Լ ՈՐՈՇՄԱՆ ՄԵՋ ԼՐԱՑՈՒՄ ԿԱՏԱՐԵԼՈՒ ԵՎ ՀԱՅԱՍՏԱՆԻ ՀԱՆՐԱՊԵՏՈՒԹՅԱՆ ՆԱԽԱՐԱՐԻՆ ԿԻՑ ՀԱՍԱՐԱԿԱԿԱՆ ԽՈՐՀՐԴԻ ՕՐԻՆԱԿԵԼԻ ԱՇԽԱՏԱԿԱՐԳԻՆ ՀԱՎԱՆՈՒԹՅՈՒՆ ՏԱԼՈՒ</w:t>
      </w:r>
    </w:p>
    <w:p w:rsidR="00211FF4" w:rsidRPr="00A75C2A" w:rsidRDefault="00211FF4" w:rsidP="00211FF4">
      <w:pPr>
        <w:ind w:firstLine="720"/>
        <w:jc w:val="center"/>
        <w:rPr>
          <w:rFonts w:ascii="GHEA Grapalat" w:eastAsia="Times New Roman" w:hAnsi="GHEA Grapalat" w:cs="Sylfaen"/>
          <w:b/>
          <w:szCs w:val="24"/>
          <w:lang w:val="hy-AM"/>
        </w:rPr>
      </w:pPr>
      <w:r w:rsidRPr="00A75C2A">
        <w:rPr>
          <w:rFonts w:ascii="GHEA Grapalat" w:eastAsia="Times New Roman" w:hAnsi="GHEA Grapalat" w:cs="Sylfaen"/>
          <w:b/>
          <w:szCs w:val="24"/>
          <w:lang w:val="hy-AM"/>
        </w:rPr>
        <w:t xml:space="preserve"> ՄԱՍԻՆ </w:t>
      </w:r>
    </w:p>
    <w:p w:rsidR="002C1236" w:rsidRPr="00A75C2A" w:rsidRDefault="002C1236" w:rsidP="00B36C02">
      <w:pPr>
        <w:ind w:firstLine="720"/>
        <w:jc w:val="center"/>
        <w:rPr>
          <w:rFonts w:ascii="GHEA Grapalat" w:eastAsia="Times New Roman" w:hAnsi="GHEA Grapalat" w:cs="Sylfaen"/>
          <w:b/>
          <w:szCs w:val="24"/>
          <w:lang w:val="hy-AM"/>
        </w:rPr>
      </w:pPr>
    </w:p>
    <w:p w:rsidR="00AA47CE" w:rsidRPr="00A75C2A" w:rsidRDefault="00AA47CE" w:rsidP="00CB18A9">
      <w:pPr>
        <w:autoSpaceDE w:val="0"/>
        <w:autoSpaceDN w:val="0"/>
        <w:adjustRightInd w:val="0"/>
        <w:spacing w:line="360" w:lineRule="auto"/>
        <w:ind w:firstLine="720"/>
        <w:jc w:val="both"/>
        <w:rPr>
          <w:rFonts w:ascii="GHEA Grapalat" w:hAnsi="GHEA Grapalat" w:cs="IRTEK Courier"/>
          <w:szCs w:val="24"/>
          <w:lang w:val="hy-AM"/>
        </w:rPr>
      </w:pPr>
      <w:r w:rsidRPr="00A75C2A">
        <w:rPr>
          <w:rFonts w:ascii="GHEA Grapalat" w:hAnsi="GHEA Grapalat"/>
          <w:bCs/>
          <w:iCs/>
          <w:szCs w:val="24"/>
          <w:lang w:val="hy-AM"/>
        </w:rPr>
        <w:t xml:space="preserve">Հիմք ընդունելով «Նորմատիվ իրավական ակտերի մասին» Հայաստանի Հանրապետության օրենքի 34-րդ հոդվածի 1-ին մասը՝ </w:t>
      </w:r>
      <w:r w:rsidRPr="00A75C2A">
        <w:rPr>
          <w:rFonts w:ascii="GHEA Grapalat" w:hAnsi="GHEA Grapalat" w:cs="Sylfaen"/>
          <w:szCs w:val="24"/>
          <w:lang w:val="hy-AM"/>
        </w:rPr>
        <w:t>Հայաստանի</w:t>
      </w:r>
      <w:r w:rsidRPr="00A75C2A">
        <w:rPr>
          <w:rFonts w:ascii="GHEA Grapalat" w:hAnsi="GHEA Grapalat" w:cs="IRTEK Courier"/>
          <w:szCs w:val="24"/>
          <w:lang w:val="hy-AM"/>
        </w:rPr>
        <w:t xml:space="preserve"> </w:t>
      </w:r>
      <w:r w:rsidRPr="00A75C2A">
        <w:rPr>
          <w:rFonts w:ascii="GHEA Grapalat" w:hAnsi="GHEA Grapalat" w:cs="Sylfaen"/>
          <w:szCs w:val="24"/>
          <w:lang w:val="hy-AM"/>
        </w:rPr>
        <w:t>Հանրապետության</w:t>
      </w:r>
      <w:r w:rsidRPr="00A75C2A">
        <w:rPr>
          <w:rFonts w:ascii="GHEA Grapalat" w:hAnsi="GHEA Grapalat" w:cs="IRTEK Courier"/>
          <w:szCs w:val="24"/>
          <w:lang w:val="hy-AM"/>
        </w:rPr>
        <w:t xml:space="preserve"> </w:t>
      </w:r>
      <w:r w:rsidRPr="00A75C2A">
        <w:rPr>
          <w:rFonts w:ascii="GHEA Grapalat" w:hAnsi="GHEA Grapalat" w:cs="Sylfaen"/>
          <w:szCs w:val="24"/>
          <w:lang w:val="hy-AM"/>
        </w:rPr>
        <w:t>կառավարությունը</w:t>
      </w:r>
      <w:r w:rsidRPr="00A75C2A">
        <w:rPr>
          <w:rFonts w:ascii="GHEA Grapalat" w:hAnsi="GHEA Grapalat" w:cs="IRTEK Courier"/>
          <w:szCs w:val="24"/>
          <w:lang w:val="hy-AM"/>
        </w:rPr>
        <w:t xml:space="preserve"> </w:t>
      </w:r>
      <w:r w:rsidRPr="00A75C2A">
        <w:rPr>
          <w:rFonts w:ascii="GHEA Grapalat" w:hAnsi="GHEA Grapalat" w:cs="Sylfaen"/>
          <w:b/>
          <w:i/>
          <w:szCs w:val="24"/>
          <w:lang w:val="hy-AM"/>
        </w:rPr>
        <w:t>որոշում</w:t>
      </w:r>
      <w:r w:rsidRPr="00A75C2A">
        <w:rPr>
          <w:rFonts w:ascii="GHEA Grapalat" w:hAnsi="GHEA Grapalat" w:cs="IRTEK Courier"/>
          <w:b/>
          <w:i/>
          <w:szCs w:val="24"/>
          <w:lang w:val="hy-AM"/>
        </w:rPr>
        <w:t xml:space="preserve"> </w:t>
      </w:r>
      <w:r w:rsidRPr="00A75C2A">
        <w:rPr>
          <w:rFonts w:ascii="GHEA Grapalat" w:hAnsi="GHEA Grapalat" w:cs="Sylfaen"/>
          <w:b/>
          <w:i/>
          <w:szCs w:val="24"/>
          <w:lang w:val="hy-AM"/>
        </w:rPr>
        <w:t>է</w:t>
      </w:r>
      <w:r w:rsidRPr="00A75C2A">
        <w:rPr>
          <w:rFonts w:ascii="GHEA Grapalat" w:hAnsi="GHEA Grapalat" w:cs="IRTEK Courier"/>
          <w:i/>
          <w:szCs w:val="24"/>
          <w:lang w:val="hy-AM"/>
        </w:rPr>
        <w:t>.</w:t>
      </w:r>
      <w:r w:rsidRPr="00A75C2A">
        <w:rPr>
          <w:rFonts w:ascii="GHEA Grapalat" w:hAnsi="GHEA Grapalat" w:cs="IRTEK Courier"/>
          <w:szCs w:val="24"/>
          <w:lang w:val="hy-AM"/>
        </w:rPr>
        <w:t xml:space="preserve">  </w:t>
      </w:r>
    </w:p>
    <w:p w:rsidR="00AA47CE" w:rsidRPr="00A75C2A" w:rsidRDefault="00AA47CE" w:rsidP="00CB18A9">
      <w:pPr>
        <w:pStyle w:val="ListParagraph"/>
        <w:numPr>
          <w:ilvl w:val="0"/>
          <w:numId w:val="23"/>
        </w:numPr>
        <w:autoSpaceDE w:val="0"/>
        <w:autoSpaceDN w:val="0"/>
        <w:adjustRightInd w:val="0"/>
        <w:spacing w:line="360" w:lineRule="auto"/>
        <w:ind w:left="0" w:firstLine="720"/>
        <w:jc w:val="both"/>
        <w:rPr>
          <w:rFonts w:ascii="GHEA Grapalat" w:hAnsi="GHEA Grapalat"/>
          <w:bCs/>
          <w:iCs/>
          <w:sz w:val="24"/>
          <w:szCs w:val="24"/>
          <w:lang w:val="hy-AM"/>
        </w:rPr>
      </w:pPr>
      <w:r w:rsidRPr="00A75C2A">
        <w:rPr>
          <w:rFonts w:ascii="GHEA Grapalat" w:hAnsi="GHEA Grapalat" w:cs="Sylfaen"/>
          <w:bCs/>
          <w:iCs/>
          <w:sz w:val="24"/>
          <w:szCs w:val="24"/>
          <w:lang w:val="hy-AM"/>
        </w:rPr>
        <w:t>Հայաստանի</w:t>
      </w:r>
      <w:r w:rsidRPr="00A75C2A">
        <w:rPr>
          <w:rFonts w:ascii="GHEA Grapalat" w:hAnsi="GHEA Grapalat"/>
          <w:bCs/>
          <w:iCs/>
          <w:sz w:val="24"/>
          <w:szCs w:val="24"/>
          <w:lang w:val="hy-AM"/>
        </w:rPr>
        <w:t xml:space="preserve"> Հանրապետության կառավարության 201</w:t>
      </w:r>
      <w:r w:rsidR="00993E57" w:rsidRPr="00A75C2A">
        <w:rPr>
          <w:rFonts w:ascii="GHEA Grapalat" w:hAnsi="GHEA Grapalat"/>
          <w:bCs/>
          <w:iCs/>
          <w:sz w:val="24"/>
          <w:szCs w:val="24"/>
          <w:lang w:val="hy-AM"/>
        </w:rPr>
        <w:t>8</w:t>
      </w:r>
      <w:r w:rsidRPr="00A75C2A">
        <w:rPr>
          <w:rFonts w:ascii="GHEA Grapalat" w:hAnsi="GHEA Grapalat"/>
          <w:bCs/>
          <w:iCs/>
          <w:sz w:val="24"/>
          <w:szCs w:val="24"/>
          <w:lang w:val="hy-AM"/>
        </w:rPr>
        <w:t xml:space="preserve"> թվականի </w:t>
      </w:r>
      <w:r w:rsidR="00993E57" w:rsidRPr="00A75C2A">
        <w:rPr>
          <w:rFonts w:ascii="GHEA Grapalat" w:hAnsi="GHEA Grapalat"/>
          <w:bCs/>
          <w:iCs/>
          <w:sz w:val="24"/>
          <w:szCs w:val="24"/>
          <w:lang w:val="hy-AM"/>
        </w:rPr>
        <w:t>մայիսի</w:t>
      </w:r>
      <w:r w:rsidRPr="00A75C2A">
        <w:rPr>
          <w:rFonts w:ascii="GHEA Grapalat" w:hAnsi="GHEA Grapalat"/>
          <w:bCs/>
          <w:iCs/>
          <w:sz w:val="24"/>
          <w:szCs w:val="24"/>
          <w:lang w:val="hy-AM"/>
        </w:rPr>
        <w:t xml:space="preserve"> 2</w:t>
      </w:r>
      <w:r w:rsidR="00993E57" w:rsidRPr="00A75C2A">
        <w:rPr>
          <w:rFonts w:ascii="GHEA Grapalat" w:hAnsi="GHEA Grapalat"/>
          <w:bCs/>
          <w:iCs/>
          <w:sz w:val="24"/>
          <w:szCs w:val="24"/>
          <w:lang w:val="hy-AM"/>
        </w:rPr>
        <w:t>2</w:t>
      </w:r>
      <w:r w:rsidRPr="00A75C2A">
        <w:rPr>
          <w:rFonts w:ascii="GHEA Grapalat" w:hAnsi="GHEA Grapalat"/>
          <w:bCs/>
          <w:iCs/>
          <w:sz w:val="24"/>
          <w:szCs w:val="24"/>
          <w:lang w:val="hy-AM"/>
        </w:rPr>
        <w:t xml:space="preserve">-ի «Պետական </w:t>
      </w:r>
      <w:r w:rsidR="00876554" w:rsidRPr="00A75C2A">
        <w:rPr>
          <w:rFonts w:ascii="GHEA Grapalat" w:hAnsi="GHEA Grapalat"/>
          <w:bCs/>
          <w:iCs/>
          <w:sz w:val="24"/>
          <w:szCs w:val="24"/>
          <w:lang w:val="hy-AM"/>
        </w:rPr>
        <w:t>կառավարման  համակարգի</w:t>
      </w:r>
      <w:r w:rsidR="00D02644" w:rsidRPr="00A75C2A">
        <w:rPr>
          <w:rFonts w:ascii="GHEA Grapalat" w:hAnsi="GHEA Grapalat"/>
          <w:bCs/>
          <w:iCs/>
          <w:sz w:val="24"/>
          <w:szCs w:val="24"/>
          <w:lang w:val="hy-AM"/>
        </w:rPr>
        <w:t xml:space="preserve"> մարմնի կանոնադրության օրինակելի ձևը սահմանելու մասին</w:t>
      </w:r>
      <w:r w:rsidRPr="00A75C2A">
        <w:rPr>
          <w:rFonts w:ascii="GHEA Grapalat" w:hAnsi="GHEA Grapalat"/>
          <w:bCs/>
          <w:iCs/>
          <w:sz w:val="24"/>
          <w:szCs w:val="24"/>
          <w:lang w:val="hy-AM"/>
        </w:rPr>
        <w:t xml:space="preserve">» թիվ </w:t>
      </w:r>
      <w:r w:rsidR="00D02644" w:rsidRPr="00A75C2A">
        <w:rPr>
          <w:rFonts w:ascii="GHEA Grapalat" w:hAnsi="GHEA Grapalat"/>
          <w:bCs/>
          <w:iCs/>
          <w:sz w:val="24"/>
          <w:szCs w:val="24"/>
          <w:lang w:val="hy-AM"/>
        </w:rPr>
        <w:t>624</w:t>
      </w:r>
      <w:r w:rsidRPr="00A75C2A">
        <w:rPr>
          <w:rFonts w:ascii="GHEA Grapalat" w:hAnsi="GHEA Grapalat"/>
          <w:bCs/>
          <w:iCs/>
          <w:sz w:val="24"/>
          <w:szCs w:val="24"/>
          <w:lang w:val="hy-AM"/>
        </w:rPr>
        <w:t>-</w:t>
      </w:r>
      <w:r w:rsidR="00D850D9" w:rsidRPr="00A75C2A">
        <w:rPr>
          <w:rFonts w:ascii="GHEA Grapalat" w:hAnsi="GHEA Grapalat"/>
          <w:bCs/>
          <w:iCs/>
          <w:sz w:val="24"/>
          <w:szCs w:val="24"/>
          <w:lang w:val="hy-AM"/>
        </w:rPr>
        <w:t>L</w:t>
      </w:r>
      <w:r w:rsidRPr="00A75C2A">
        <w:rPr>
          <w:rFonts w:ascii="GHEA Grapalat" w:hAnsi="GHEA Grapalat"/>
          <w:bCs/>
          <w:iCs/>
          <w:sz w:val="24"/>
          <w:szCs w:val="24"/>
          <w:lang w:val="hy-AM"/>
        </w:rPr>
        <w:t xml:space="preserve"> որոշման (այսուհետ` Որոշում) N 1 հավելվածը լրացնել հետևյալ բովանդակությամբ 1</w:t>
      </w:r>
      <w:r w:rsidR="005D7B1B" w:rsidRPr="00A75C2A">
        <w:rPr>
          <w:rFonts w:ascii="GHEA Grapalat" w:hAnsi="GHEA Grapalat"/>
          <w:bCs/>
          <w:iCs/>
          <w:sz w:val="24"/>
          <w:szCs w:val="24"/>
          <w:lang w:val="hy-AM"/>
        </w:rPr>
        <w:t>1</w:t>
      </w:r>
      <w:r w:rsidR="00140DE5" w:rsidRPr="00A75C2A">
        <w:rPr>
          <w:rFonts w:ascii="GHEA Grapalat" w:hAnsi="GHEA Grapalat"/>
          <w:bCs/>
          <w:iCs/>
          <w:sz w:val="24"/>
          <w:szCs w:val="24"/>
          <w:lang w:val="hy-AM"/>
        </w:rPr>
        <w:t>.1</w:t>
      </w:r>
      <w:r w:rsidRPr="00A75C2A">
        <w:rPr>
          <w:rFonts w:ascii="GHEA Grapalat" w:hAnsi="GHEA Grapalat"/>
          <w:bCs/>
          <w:iCs/>
          <w:sz w:val="24"/>
          <w:szCs w:val="24"/>
          <w:lang w:val="hy-AM"/>
        </w:rPr>
        <w:t>-րդ կետով.</w:t>
      </w:r>
    </w:p>
    <w:p w:rsidR="001B0A46" w:rsidRPr="00A75C2A" w:rsidRDefault="00212D5A" w:rsidP="00B36C02">
      <w:pPr>
        <w:autoSpaceDE w:val="0"/>
        <w:autoSpaceDN w:val="0"/>
        <w:adjustRightInd w:val="0"/>
        <w:spacing w:line="360" w:lineRule="auto"/>
        <w:ind w:firstLine="720"/>
        <w:jc w:val="both"/>
        <w:rPr>
          <w:rFonts w:ascii="GHEA Grapalat" w:hAnsi="GHEA Grapalat"/>
          <w:bCs/>
          <w:iCs/>
          <w:szCs w:val="24"/>
          <w:lang w:val="hy-AM"/>
        </w:rPr>
      </w:pPr>
      <w:r w:rsidRPr="00A75C2A">
        <w:rPr>
          <w:rFonts w:ascii="GHEA Grapalat" w:hAnsi="GHEA Grapalat"/>
          <w:bCs/>
          <w:iCs/>
          <w:szCs w:val="24"/>
          <w:lang w:val="hy-AM"/>
        </w:rPr>
        <w:t>«</w:t>
      </w:r>
      <w:r w:rsidR="00EB0911" w:rsidRPr="00A75C2A">
        <w:rPr>
          <w:rFonts w:ascii="GHEA Grapalat" w:hAnsi="GHEA Grapalat"/>
          <w:bCs/>
          <w:iCs/>
          <w:szCs w:val="24"/>
          <w:lang w:val="hy-AM"/>
        </w:rPr>
        <w:t xml:space="preserve">11.1. </w:t>
      </w:r>
      <w:r w:rsidR="005A484D" w:rsidRPr="00A75C2A">
        <w:rPr>
          <w:rFonts w:ascii="GHEA Grapalat" w:hAnsi="GHEA Grapalat"/>
          <w:bCs/>
          <w:iCs/>
          <w:szCs w:val="24"/>
          <w:lang w:val="hy-AM"/>
        </w:rPr>
        <w:t>Նախարարությ</w:t>
      </w:r>
      <w:r w:rsidR="00EB0911" w:rsidRPr="00A75C2A">
        <w:rPr>
          <w:rFonts w:ascii="GHEA Grapalat" w:hAnsi="GHEA Grapalat"/>
          <w:bCs/>
          <w:iCs/>
          <w:szCs w:val="24"/>
          <w:lang w:val="hy-AM"/>
        </w:rPr>
        <w:t>ան</w:t>
      </w:r>
      <w:r w:rsidR="00410D3F" w:rsidRPr="00A75C2A">
        <w:rPr>
          <w:rFonts w:ascii="GHEA Grapalat" w:hAnsi="GHEA Grapalat"/>
          <w:bCs/>
          <w:iCs/>
          <w:szCs w:val="24"/>
          <w:lang w:val="hy-AM"/>
        </w:rPr>
        <w:t xml:space="preserve"> խնդիրների</w:t>
      </w:r>
      <w:r w:rsidR="00546562" w:rsidRPr="00A75C2A">
        <w:rPr>
          <w:rFonts w:ascii="GHEA Grapalat" w:hAnsi="GHEA Grapalat"/>
          <w:bCs/>
          <w:iCs/>
          <w:szCs w:val="24"/>
          <w:lang w:val="hy-AM"/>
        </w:rPr>
        <w:t xml:space="preserve"> և նպատակների իրականացման ընթացքում քաղաքացիական հասարակության մասնակցության ապահովման նպատակով </w:t>
      </w:r>
      <w:r w:rsidR="00495499" w:rsidRPr="00A75C2A">
        <w:rPr>
          <w:rFonts w:ascii="GHEA Grapalat" w:hAnsi="GHEA Grapalat"/>
          <w:bCs/>
          <w:iCs/>
          <w:szCs w:val="24"/>
          <w:lang w:val="hy-AM"/>
        </w:rPr>
        <w:t>նախարարին կից ստեղծվում է հասարակական խորհուրդ: Հայաստանի Հանրապետության</w:t>
      </w:r>
      <w:r w:rsidR="00546562" w:rsidRPr="00A75C2A">
        <w:rPr>
          <w:rFonts w:ascii="GHEA Grapalat" w:hAnsi="GHEA Grapalat"/>
          <w:bCs/>
          <w:iCs/>
          <w:szCs w:val="24"/>
          <w:lang w:val="hy-AM"/>
        </w:rPr>
        <w:t xml:space="preserve"> նախարարին կից հասարակական խորհուրդն`</w:t>
      </w:r>
    </w:p>
    <w:p w:rsidR="001B0A46" w:rsidRPr="00A75C2A" w:rsidRDefault="00546562" w:rsidP="00B36C02">
      <w:pPr>
        <w:autoSpaceDE w:val="0"/>
        <w:autoSpaceDN w:val="0"/>
        <w:adjustRightInd w:val="0"/>
        <w:spacing w:line="360" w:lineRule="auto"/>
        <w:ind w:firstLine="720"/>
        <w:jc w:val="both"/>
        <w:rPr>
          <w:rFonts w:ascii="GHEA Grapalat" w:hAnsi="GHEA Grapalat"/>
          <w:bCs/>
          <w:iCs/>
          <w:szCs w:val="24"/>
          <w:lang w:val="hy-AM"/>
        </w:rPr>
      </w:pPr>
      <w:r w:rsidRPr="00A75C2A">
        <w:rPr>
          <w:rFonts w:ascii="GHEA Grapalat" w:hAnsi="GHEA Grapalat"/>
          <w:bCs/>
          <w:iCs/>
          <w:szCs w:val="24"/>
          <w:lang w:val="hy-AM"/>
        </w:rPr>
        <w:t xml:space="preserve">1) աջակցում է նախարարության խնդիրների </w:t>
      </w:r>
      <w:r w:rsidR="008E637C" w:rsidRPr="00A75C2A">
        <w:rPr>
          <w:rFonts w:ascii="GHEA Grapalat" w:hAnsi="GHEA Grapalat"/>
          <w:bCs/>
          <w:iCs/>
          <w:szCs w:val="24"/>
          <w:lang w:val="hy-AM"/>
        </w:rPr>
        <w:t>և</w:t>
      </w:r>
      <w:r w:rsidRPr="00A75C2A">
        <w:rPr>
          <w:rFonts w:ascii="GHEA Grapalat" w:hAnsi="GHEA Grapalat"/>
          <w:bCs/>
          <w:iCs/>
          <w:szCs w:val="24"/>
          <w:lang w:val="hy-AM"/>
        </w:rPr>
        <w:t xml:space="preserve"> նպատակների առավել արդյունավետ </w:t>
      </w:r>
      <w:r w:rsidR="00495499" w:rsidRPr="00A75C2A">
        <w:rPr>
          <w:rFonts w:ascii="GHEA Grapalat" w:hAnsi="GHEA Grapalat"/>
          <w:bCs/>
          <w:iCs/>
          <w:szCs w:val="24"/>
          <w:lang w:val="hy-AM"/>
        </w:rPr>
        <w:t>իրականացմանը՝ ներկայացնելով առաջարկություններ և դիտողություններ նախարարության կողմից վարվող ընդհանուր քաղաքականության առավել արդյունավետ իրականացման վերաբերյալ.</w:t>
      </w:r>
    </w:p>
    <w:p w:rsidR="001B0A46" w:rsidRPr="00A75C2A" w:rsidRDefault="00495499" w:rsidP="00B36C02">
      <w:pPr>
        <w:autoSpaceDE w:val="0"/>
        <w:autoSpaceDN w:val="0"/>
        <w:adjustRightInd w:val="0"/>
        <w:spacing w:line="360" w:lineRule="auto"/>
        <w:ind w:firstLine="720"/>
        <w:jc w:val="both"/>
        <w:rPr>
          <w:rFonts w:ascii="GHEA Grapalat" w:hAnsi="GHEA Grapalat"/>
          <w:bCs/>
          <w:iCs/>
          <w:szCs w:val="24"/>
          <w:lang w:val="hy-AM"/>
        </w:rPr>
      </w:pPr>
      <w:r w:rsidRPr="00A75C2A">
        <w:rPr>
          <w:rFonts w:ascii="GHEA Grapalat" w:hAnsi="GHEA Grapalat"/>
          <w:bCs/>
          <w:iCs/>
          <w:szCs w:val="24"/>
          <w:lang w:val="hy-AM"/>
        </w:rPr>
        <w:t xml:space="preserve">2) հասարակական կազմակերպությունների կամ այլ շահագրգիռ անձանց մասնակցությամբ քննարկում է հասարակության տարբեր շերտերի կարծիքներն ու տեսակետները նախարարության </w:t>
      </w:r>
      <w:r w:rsidR="00546562" w:rsidRPr="00A75C2A">
        <w:rPr>
          <w:rFonts w:ascii="GHEA Grapalat" w:hAnsi="GHEA Grapalat"/>
          <w:bCs/>
          <w:iCs/>
          <w:szCs w:val="24"/>
          <w:lang w:val="hy-AM"/>
        </w:rPr>
        <w:t xml:space="preserve">խնդիրների </w:t>
      </w:r>
      <w:r w:rsidR="008E637C" w:rsidRPr="00A75C2A">
        <w:rPr>
          <w:rFonts w:ascii="GHEA Grapalat" w:hAnsi="GHEA Grapalat"/>
          <w:bCs/>
          <w:iCs/>
          <w:szCs w:val="24"/>
          <w:lang w:val="hy-AM"/>
        </w:rPr>
        <w:t>և</w:t>
      </w:r>
      <w:r w:rsidR="00546562" w:rsidRPr="00A75C2A">
        <w:rPr>
          <w:rFonts w:ascii="GHEA Grapalat" w:hAnsi="GHEA Grapalat"/>
          <w:bCs/>
          <w:iCs/>
          <w:szCs w:val="24"/>
          <w:lang w:val="hy-AM"/>
        </w:rPr>
        <w:t xml:space="preserve"> նպատակների իրականացման վերաբերյալ.</w:t>
      </w:r>
    </w:p>
    <w:p w:rsidR="001B0A46" w:rsidRPr="00A75C2A" w:rsidRDefault="00495499" w:rsidP="00B36C02">
      <w:pPr>
        <w:autoSpaceDE w:val="0"/>
        <w:autoSpaceDN w:val="0"/>
        <w:adjustRightInd w:val="0"/>
        <w:spacing w:line="360" w:lineRule="auto"/>
        <w:ind w:firstLine="720"/>
        <w:jc w:val="both"/>
        <w:rPr>
          <w:rFonts w:ascii="GHEA Grapalat" w:hAnsi="GHEA Grapalat"/>
          <w:bCs/>
          <w:iCs/>
          <w:szCs w:val="24"/>
          <w:lang w:val="hy-AM"/>
        </w:rPr>
      </w:pPr>
      <w:r w:rsidRPr="00A75C2A">
        <w:rPr>
          <w:rFonts w:ascii="GHEA Grapalat" w:hAnsi="GHEA Grapalat"/>
          <w:bCs/>
          <w:iCs/>
          <w:szCs w:val="24"/>
          <w:lang w:val="hy-AM"/>
        </w:rPr>
        <w:lastRenderedPageBreak/>
        <w:t>3) ներկայացնում է առաջարկություններ և դիտողություններ`</w:t>
      </w:r>
    </w:p>
    <w:p w:rsidR="001B0A46" w:rsidRPr="00A75C2A" w:rsidRDefault="00495499" w:rsidP="00B36C02">
      <w:pPr>
        <w:autoSpaceDE w:val="0"/>
        <w:autoSpaceDN w:val="0"/>
        <w:adjustRightInd w:val="0"/>
        <w:spacing w:line="360" w:lineRule="auto"/>
        <w:ind w:firstLine="720"/>
        <w:jc w:val="both"/>
        <w:rPr>
          <w:rFonts w:ascii="GHEA Grapalat" w:hAnsi="GHEA Grapalat"/>
          <w:bCs/>
          <w:iCs/>
          <w:szCs w:val="24"/>
          <w:lang w:val="hy-AM"/>
        </w:rPr>
      </w:pPr>
      <w:r w:rsidRPr="00A75C2A">
        <w:rPr>
          <w:rFonts w:ascii="GHEA Grapalat" w:hAnsi="GHEA Grapalat"/>
          <w:bCs/>
          <w:iCs/>
          <w:szCs w:val="24"/>
          <w:lang w:val="hy-AM"/>
        </w:rPr>
        <w:t>ա. նախարարության կողմից շրջանառվող իրավական ակտերի, հայեցակարգերի, ռազմավարությունների և միջոց</w:t>
      </w:r>
      <w:r w:rsidR="00546562" w:rsidRPr="00A75C2A">
        <w:rPr>
          <w:rFonts w:ascii="GHEA Grapalat" w:hAnsi="GHEA Grapalat"/>
          <w:bCs/>
          <w:iCs/>
          <w:szCs w:val="24"/>
          <w:lang w:val="hy-AM"/>
        </w:rPr>
        <w:t>առումների ծրագրերի նախագծերի վերաբերյալ և աջակցում է հանրային քննարկումների կազմակերպմանն ու իրականացմանը,</w:t>
      </w:r>
    </w:p>
    <w:p w:rsidR="001B0A46" w:rsidRPr="00A75C2A" w:rsidRDefault="00546562" w:rsidP="00B36C02">
      <w:pPr>
        <w:autoSpaceDE w:val="0"/>
        <w:autoSpaceDN w:val="0"/>
        <w:adjustRightInd w:val="0"/>
        <w:spacing w:line="360" w:lineRule="auto"/>
        <w:ind w:firstLine="720"/>
        <w:jc w:val="both"/>
        <w:rPr>
          <w:rFonts w:ascii="GHEA Grapalat" w:hAnsi="GHEA Grapalat"/>
          <w:bCs/>
          <w:iCs/>
          <w:szCs w:val="24"/>
          <w:lang w:val="hy-AM"/>
        </w:rPr>
      </w:pPr>
      <w:r w:rsidRPr="00A75C2A">
        <w:rPr>
          <w:rFonts w:ascii="GHEA Grapalat" w:hAnsi="GHEA Grapalat"/>
          <w:bCs/>
          <w:iCs/>
          <w:szCs w:val="24"/>
          <w:lang w:val="hy-AM"/>
        </w:rPr>
        <w:t>բ. նախարարության</w:t>
      </w:r>
      <w:r w:rsidR="00495499" w:rsidRPr="00A75C2A">
        <w:rPr>
          <w:rFonts w:ascii="GHEA Grapalat" w:hAnsi="GHEA Grapalat"/>
          <w:bCs/>
          <w:iCs/>
          <w:szCs w:val="24"/>
          <w:lang w:val="hy-AM"/>
        </w:rPr>
        <w:t xml:space="preserve"> կողմից ձեռնարկվող բարեփոխումների, ընդհանուր և ոլո</w:t>
      </w:r>
      <w:r w:rsidRPr="00A75C2A">
        <w:rPr>
          <w:rFonts w:ascii="GHEA Grapalat" w:hAnsi="GHEA Grapalat"/>
          <w:bCs/>
          <w:iCs/>
          <w:szCs w:val="24"/>
          <w:lang w:val="hy-AM"/>
        </w:rPr>
        <w:t>րտային քաղաքականության ուղղությունների, ինչպես նաև նախարարության կողմից իրականացվող այլ աշխատանքների առաջնահերթությունների վերաբերյալ,</w:t>
      </w:r>
    </w:p>
    <w:p w:rsidR="001B0A46" w:rsidRPr="00A75C2A" w:rsidRDefault="00546562" w:rsidP="00B36C02">
      <w:pPr>
        <w:autoSpaceDE w:val="0"/>
        <w:autoSpaceDN w:val="0"/>
        <w:adjustRightInd w:val="0"/>
        <w:spacing w:line="360" w:lineRule="auto"/>
        <w:ind w:firstLine="720"/>
        <w:jc w:val="both"/>
        <w:rPr>
          <w:rFonts w:ascii="GHEA Grapalat" w:hAnsi="GHEA Grapalat"/>
          <w:bCs/>
          <w:iCs/>
          <w:szCs w:val="24"/>
          <w:lang w:val="hy-AM"/>
        </w:rPr>
      </w:pPr>
      <w:r w:rsidRPr="00A75C2A">
        <w:rPr>
          <w:rFonts w:ascii="GHEA Grapalat" w:hAnsi="GHEA Grapalat"/>
          <w:bCs/>
          <w:iCs/>
          <w:szCs w:val="24"/>
          <w:lang w:val="hy-AM"/>
        </w:rPr>
        <w:t>գ. նախարարության ընթացիկ գործունեության, գրասենյակների կողմից մատուցվող ծառայությունների</w:t>
      </w:r>
      <w:r w:rsidR="00495499" w:rsidRPr="00A75C2A">
        <w:rPr>
          <w:rFonts w:ascii="GHEA Grapalat" w:hAnsi="GHEA Grapalat"/>
          <w:bCs/>
          <w:iCs/>
          <w:szCs w:val="24"/>
          <w:lang w:val="hy-AM"/>
        </w:rPr>
        <w:t xml:space="preserve"> որակի վերաբերյալ:»։</w:t>
      </w:r>
    </w:p>
    <w:p w:rsidR="001B0A46" w:rsidRPr="00A75C2A" w:rsidRDefault="00495499" w:rsidP="00B36C02">
      <w:pPr>
        <w:autoSpaceDE w:val="0"/>
        <w:autoSpaceDN w:val="0"/>
        <w:adjustRightInd w:val="0"/>
        <w:spacing w:line="360" w:lineRule="auto"/>
        <w:ind w:firstLine="720"/>
        <w:jc w:val="both"/>
        <w:rPr>
          <w:rFonts w:ascii="GHEA Grapalat" w:hAnsi="GHEA Grapalat"/>
          <w:bCs/>
          <w:iCs/>
          <w:szCs w:val="24"/>
          <w:lang w:val="hy-AM"/>
        </w:rPr>
      </w:pPr>
      <w:r w:rsidRPr="00A75C2A">
        <w:rPr>
          <w:rFonts w:ascii="GHEA Grapalat" w:hAnsi="GHEA Grapalat"/>
          <w:bCs/>
          <w:iCs/>
          <w:szCs w:val="24"/>
          <w:lang w:val="hy-AM"/>
        </w:rPr>
        <w:t>2. Հավանություն տալ Հայաստանի Հանրապետության</w:t>
      </w:r>
      <w:r w:rsidR="00A82F97" w:rsidRPr="00A75C2A">
        <w:rPr>
          <w:rFonts w:ascii="GHEA Grapalat" w:hAnsi="GHEA Grapalat"/>
          <w:bCs/>
          <w:iCs/>
          <w:szCs w:val="24"/>
          <w:lang w:val="hy-AM"/>
        </w:rPr>
        <w:t xml:space="preserve"> </w:t>
      </w:r>
      <w:r w:rsidR="00546562" w:rsidRPr="00A75C2A">
        <w:rPr>
          <w:rFonts w:ascii="GHEA Grapalat" w:hAnsi="GHEA Grapalat"/>
          <w:bCs/>
          <w:iCs/>
          <w:szCs w:val="24"/>
          <w:lang w:val="hy-AM"/>
        </w:rPr>
        <w:t xml:space="preserve">նախարարին կից հասարակական խորհրդի օրինակելի աշխատակարգին (այսուհետ՝ </w:t>
      </w:r>
      <w:r w:rsidR="00A82F97" w:rsidRPr="00A75C2A">
        <w:rPr>
          <w:rFonts w:ascii="GHEA Grapalat" w:hAnsi="GHEA Grapalat"/>
          <w:bCs/>
          <w:iCs/>
          <w:szCs w:val="24"/>
          <w:lang w:val="hy-AM"/>
        </w:rPr>
        <w:t>Ա</w:t>
      </w:r>
      <w:r w:rsidR="00546562" w:rsidRPr="00A75C2A">
        <w:rPr>
          <w:rFonts w:ascii="GHEA Grapalat" w:hAnsi="GHEA Grapalat"/>
          <w:bCs/>
          <w:iCs/>
          <w:szCs w:val="24"/>
          <w:lang w:val="hy-AM"/>
        </w:rPr>
        <w:t xml:space="preserve">շխատակարգ)` համաձայն </w:t>
      </w:r>
      <w:r w:rsidR="00A82F97" w:rsidRPr="00A75C2A">
        <w:rPr>
          <w:rFonts w:ascii="GHEA Grapalat" w:hAnsi="GHEA Grapalat"/>
          <w:bCs/>
          <w:iCs/>
          <w:szCs w:val="24"/>
          <w:lang w:val="hy-AM"/>
        </w:rPr>
        <w:t>Հ</w:t>
      </w:r>
      <w:r w:rsidR="00546562" w:rsidRPr="00A75C2A">
        <w:rPr>
          <w:rFonts w:ascii="GHEA Grapalat" w:hAnsi="GHEA Grapalat"/>
          <w:bCs/>
          <w:iCs/>
          <w:szCs w:val="24"/>
          <w:lang w:val="hy-AM"/>
        </w:rPr>
        <w:t>ավելվածի:</w:t>
      </w:r>
    </w:p>
    <w:p w:rsidR="001B0A46" w:rsidRPr="00A75C2A" w:rsidRDefault="00546562" w:rsidP="00B36C02">
      <w:pPr>
        <w:autoSpaceDE w:val="0"/>
        <w:autoSpaceDN w:val="0"/>
        <w:adjustRightInd w:val="0"/>
        <w:spacing w:line="360" w:lineRule="auto"/>
        <w:ind w:firstLine="720"/>
        <w:jc w:val="both"/>
        <w:rPr>
          <w:rFonts w:ascii="GHEA Grapalat" w:hAnsi="GHEA Grapalat"/>
          <w:bCs/>
          <w:iCs/>
          <w:szCs w:val="24"/>
          <w:lang w:val="hy-AM"/>
        </w:rPr>
      </w:pPr>
      <w:r w:rsidRPr="00A75C2A">
        <w:rPr>
          <w:rFonts w:ascii="GHEA Grapalat" w:hAnsi="GHEA Grapalat"/>
          <w:bCs/>
          <w:iCs/>
          <w:szCs w:val="24"/>
          <w:lang w:val="hy-AM"/>
        </w:rPr>
        <w:t>3. Հայաստանի Հանրապետության նախարարներին՝ սույն որոշումն ուժի</w:t>
      </w:r>
      <w:r w:rsidR="00495499" w:rsidRPr="00A75C2A">
        <w:rPr>
          <w:rFonts w:ascii="GHEA Grapalat" w:hAnsi="GHEA Grapalat"/>
          <w:bCs/>
          <w:iCs/>
          <w:szCs w:val="24"/>
          <w:lang w:val="hy-AM"/>
        </w:rPr>
        <w:t xml:space="preserve"> մեջ մտնելուց հետո`</w:t>
      </w:r>
    </w:p>
    <w:p w:rsidR="001B0A46" w:rsidRPr="00A75C2A" w:rsidRDefault="00495499" w:rsidP="00B36C02">
      <w:pPr>
        <w:autoSpaceDE w:val="0"/>
        <w:autoSpaceDN w:val="0"/>
        <w:adjustRightInd w:val="0"/>
        <w:spacing w:line="360" w:lineRule="auto"/>
        <w:ind w:firstLine="720"/>
        <w:jc w:val="both"/>
        <w:rPr>
          <w:rFonts w:ascii="GHEA Grapalat" w:hAnsi="GHEA Grapalat"/>
          <w:bCs/>
          <w:iCs/>
          <w:szCs w:val="24"/>
          <w:lang w:val="hy-AM"/>
        </w:rPr>
      </w:pPr>
      <w:r w:rsidRPr="00A75C2A">
        <w:rPr>
          <w:rFonts w:ascii="GHEA Grapalat" w:hAnsi="GHEA Grapalat"/>
          <w:bCs/>
          <w:iCs/>
          <w:szCs w:val="24"/>
          <w:lang w:val="hy-AM"/>
        </w:rPr>
        <w:t xml:space="preserve">1) </w:t>
      </w:r>
      <w:r w:rsidR="00546562" w:rsidRPr="00A75C2A">
        <w:rPr>
          <w:rFonts w:ascii="GHEA Grapalat" w:hAnsi="GHEA Grapalat"/>
          <w:bCs/>
          <w:iCs/>
          <w:szCs w:val="24"/>
          <w:lang w:val="hy-AM"/>
        </w:rPr>
        <w:t>մեկամսյա ժամկետում Հայաստանի Հանրապետության կառավարության քննարկմանը ներկայացնել</w:t>
      </w:r>
      <w:r w:rsidRPr="00A75C2A">
        <w:rPr>
          <w:rFonts w:ascii="GHEA Grapalat" w:hAnsi="GHEA Grapalat"/>
          <w:bCs/>
          <w:iCs/>
          <w:szCs w:val="24"/>
          <w:lang w:val="hy-AM"/>
        </w:rPr>
        <w:t xml:space="preserve"> նախարարության կանոնադրությունում համապատասխան լրացում կատարելու վերաբերյալ Հայաստանի Հանրապետության կառավարության որոշման նախագիծ.</w:t>
      </w:r>
    </w:p>
    <w:p w:rsidR="001B0A46" w:rsidRPr="00A75C2A" w:rsidRDefault="00495499" w:rsidP="00B36C02">
      <w:pPr>
        <w:autoSpaceDE w:val="0"/>
        <w:autoSpaceDN w:val="0"/>
        <w:adjustRightInd w:val="0"/>
        <w:spacing w:line="360" w:lineRule="auto"/>
        <w:ind w:firstLine="720"/>
        <w:jc w:val="both"/>
        <w:rPr>
          <w:rFonts w:ascii="GHEA Grapalat" w:hAnsi="GHEA Grapalat"/>
          <w:bCs/>
          <w:iCs/>
          <w:szCs w:val="24"/>
          <w:lang w:val="hy-AM"/>
        </w:rPr>
      </w:pPr>
      <w:r w:rsidRPr="00A75C2A">
        <w:rPr>
          <w:rFonts w:ascii="GHEA Grapalat" w:hAnsi="GHEA Grapalat"/>
          <w:bCs/>
          <w:iCs/>
          <w:szCs w:val="24"/>
          <w:lang w:val="hy-AM"/>
        </w:rPr>
        <w:t xml:space="preserve">2) նախարարության կանոնադրության մեջ լրացում կատարելու վերաբերյալ Հայաստանի Հանրապետության կառավարության որոշումն ուժի մեջ մտնելուց հետո </w:t>
      </w:r>
      <w:r w:rsidR="00A82F97" w:rsidRPr="00A75C2A">
        <w:rPr>
          <w:rFonts w:ascii="GHEA Grapalat" w:hAnsi="GHEA Grapalat"/>
          <w:bCs/>
          <w:iCs/>
          <w:szCs w:val="24"/>
          <w:lang w:val="hy-AM"/>
        </w:rPr>
        <w:t xml:space="preserve">մեկամսյա </w:t>
      </w:r>
      <w:r w:rsidR="00546562" w:rsidRPr="00A75C2A">
        <w:rPr>
          <w:rFonts w:ascii="GHEA Grapalat" w:hAnsi="GHEA Grapalat"/>
          <w:bCs/>
          <w:iCs/>
          <w:szCs w:val="24"/>
          <w:lang w:val="hy-AM"/>
        </w:rPr>
        <w:t>ժամկետում ստեղծել Հայաստանի Հանրապետության նախարարին կից հասարակական խորհուրդ</w:t>
      </w:r>
      <w:r w:rsidRPr="00A75C2A">
        <w:rPr>
          <w:rFonts w:ascii="GHEA Grapalat" w:hAnsi="GHEA Grapalat"/>
          <w:bCs/>
          <w:iCs/>
          <w:szCs w:val="24"/>
          <w:lang w:val="hy-AM"/>
        </w:rPr>
        <w:t>:</w:t>
      </w:r>
    </w:p>
    <w:p w:rsidR="001B0A46" w:rsidRPr="00A75C2A" w:rsidRDefault="00495499" w:rsidP="00B36C02">
      <w:pPr>
        <w:autoSpaceDE w:val="0"/>
        <w:autoSpaceDN w:val="0"/>
        <w:adjustRightInd w:val="0"/>
        <w:spacing w:line="360" w:lineRule="auto"/>
        <w:ind w:firstLine="720"/>
        <w:jc w:val="both"/>
        <w:rPr>
          <w:rFonts w:ascii="GHEA Grapalat" w:hAnsi="GHEA Grapalat"/>
          <w:bCs/>
          <w:iCs/>
          <w:szCs w:val="24"/>
          <w:lang w:val="hy-AM"/>
        </w:rPr>
      </w:pPr>
      <w:r w:rsidRPr="00A75C2A">
        <w:rPr>
          <w:rFonts w:ascii="GHEA Grapalat" w:hAnsi="GHEA Grapalat"/>
          <w:bCs/>
          <w:iCs/>
          <w:szCs w:val="24"/>
          <w:lang w:val="hy-AM"/>
        </w:rPr>
        <w:t>4. Սույն որոշումն ուժի մեջ է մտնում պաշտոնական հրապարակման օրվան հաջորդող տասներորդ oրը։</w:t>
      </w:r>
    </w:p>
    <w:p w:rsidR="001109B1" w:rsidRPr="00A75C2A" w:rsidRDefault="001109B1" w:rsidP="00B36C02">
      <w:pPr>
        <w:autoSpaceDE w:val="0"/>
        <w:autoSpaceDN w:val="0"/>
        <w:adjustRightInd w:val="0"/>
        <w:spacing w:line="360" w:lineRule="auto"/>
        <w:ind w:firstLine="720"/>
        <w:jc w:val="both"/>
        <w:rPr>
          <w:rFonts w:ascii="GHEA Grapalat" w:hAnsi="GHEA Grapalat"/>
          <w:bCs/>
          <w:iCs/>
          <w:szCs w:val="24"/>
          <w:lang w:val="hy-AM"/>
        </w:rPr>
      </w:pPr>
    </w:p>
    <w:p w:rsidR="001109B1" w:rsidRPr="00A75C2A" w:rsidRDefault="001109B1" w:rsidP="00B36C02">
      <w:pPr>
        <w:autoSpaceDE w:val="0"/>
        <w:autoSpaceDN w:val="0"/>
        <w:adjustRightInd w:val="0"/>
        <w:spacing w:line="360" w:lineRule="auto"/>
        <w:ind w:firstLine="720"/>
        <w:jc w:val="both"/>
        <w:rPr>
          <w:rFonts w:ascii="GHEA Grapalat" w:hAnsi="GHEA Grapalat"/>
          <w:bCs/>
          <w:iCs/>
          <w:szCs w:val="24"/>
          <w:lang w:val="hy-AM"/>
        </w:rPr>
      </w:pPr>
    </w:p>
    <w:p w:rsidR="001109B1" w:rsidRPr="00A75C2A" w:rsidRDefault="001109B1" w:rsidP="00B36C02">
      <w:pPr>
        <w:autoSpaceDE w:val="0"/>
        <w:autoSpaceDN w:val="0"/>
        <w:adjustRightInd w:val="0"/>
        <w:spacing w:line="360" w:lineRule="auto"/>
        <w:ind w:firstLine="720"/>
        <w:jc w:val="both"/>
        <w:rPr>
          <w:rFonts w:ascii="GHEA Grapalat" w:hAnsi="GHEA Grapalat"/>
          <w:bCs/>
          <w:iCs/>
          <w:szCs w:val="24"/>
          <w:lang w:val="hy-AM"/>
        </w:rPr>
      </w:pPr>
    </w:p>
    <w:p w:rsidR="001109B1" w:rsidRPr="00A75C2A" w:rsidRDefault="001109B1" w:rsidP="00B36C02">
      <w:pPr>
        <w:autoSpaceDE w:val="0"/>
        <w:autoSpaceDN w:val="0"/>
        <w:adjustRightInd w:val="0"/>
        <w:spacing w:line="360" w:lineRule="auto"/>
        <w:ind w:firstLine="720"/>
        <w:jc w:val="both"/>
        <w:rPr>
          <w:rFonts w:ascii="GHEA Grapalat" w:hAnsi="GHEA Grapalat"/>
          <w:bCs/>
          <w:iCs/>
          <w:szCs w:val="24"/>
          <w:lang w:val="hy-AM"/>
        </w:rPr>
      </w:pPr>
    </w:p>
    <w:tbl>
      <w:tblPr>
        <w:tblW w:w="5000" w:type="pct"/>
        <w:tblCellSpacing w:w="7" w:type="dxa"/>
        <w:shd w:val="clear" w:color="auto" w:fill="FFFFFF"/>
        <w:tblCellMar>
          <w:top w:w="15" w:type="dxa"/>
          <w:left w:w="15" w:type="dxa"/>
          <w:bottom w:w="15" w:type="dxa"/>
          <w:right w:w="15" w:type="dxa"/>
        </w:tblCellMar>
        <w:tblLook w:val="04A0"/>
      </w:tblPr>
      <w:tblGrid>
        <w:gridCol w:w="9412"/>
      </w:tblGrid>
      <w:tr w:rsidR="002F19EF" w:rsidRPr="00A75C2A" w:rsidTr="006006AE">
        <w:trPr>
          <w:tblCellSpacing w:w="7" w:type="dxa"/>
        </w:trPr>
        <w:tc>
          <w:tcPr>
            <w:tcW w:w="9384" w:type="dxa"/>
            <w:shd w:val="clear" w:color="auto" w:fill="FFFFFF"/>
            <w:vAlign w:val="bottom"/>
            <w:hideMark/>
          </w:tcPr>
          <w:p w:rsidR="00546562" w:rsidRPr="00A75C2A" w:rsidRDefault="00546562" w:rsidP="001109B1">
            <w:pPr>
              <w:suppressAutoHyphens w:val="0"/>
              <w:ind w:right="-96" w:firstLine="4770"/>
              <w:jc w:val="center"/>
              <w:rPr>
                <w:rFonts w:ascii="GHEA Grapalat" w:eastAsia="Times New Roman" w:hAnsi="GHEA Grapalat" w:cs="Times New Roman"/>
                <w:szCs w:val="24"/>
                <w:lang w:val="hy-AM" w:eastAsia="en-US"/>
              </w:rPr>
            </w:pPr>
          </w:p>
        </w:tc>
      </w:tr>
    </w:tbl>
    <w:p w:rsidR="000C246B" w:rsidRPr="00A75C2A" w:rsidRDefault="000C246B" w:rsidP="000C246B">
      <w:pPr>
        <w:suppressAutoHyphens w:val="0"/>
        <w:ind w:right="-96" w:firstLine="4770"/>
        <w:jc w:val="center"/>
        <w:rPr>
          <w:rFonts w:ascii="GHEA Grapalat" w:eastAsia="Times New Roman" w:hAnsi="GHEA Grapalat" w:cs="Arial"/>
          <w:szCs w:val="24"/>
          <w:lang w:val="hy-AM" w:eastAsia="en-US"/>
        </w:rPr>
      </w:pPr>
    </w:p>
    <w:p w:rsidR="000C246B" w:rsidRPr="00A75C2A" w:rsidRDefault="00546562" w:rsidP="000C246B">
      <w:pPr>
        <w:suppressAutoHyphens w:val="0"/>
        <w:ind w:right="-96" w:firstLine="4770"/>
        <w:jc w:val="center"/>
        <w:rPr>
          <w:rFonts w:ascii="GHEA Grapalat" w:eastAsia="Times New Roman" w:hAnsi="GHEA Grapalat" w:cs="Times New Roman"/>
          <w:szCs w:val="24"/>
          <w:lang w:val="hy-AM" w:eastAsia="en-US"/>
        </w:rPr>
      </w:pPr>
      <w:r w:rsidRPr="00A75C2A">
        <w:rPr>
          <w:rFonts w:ascii="Arial" w:eastAsia="Times New Roman" w:hAnsi="Arial" w:cs="Arial"/>
          <w:szCs w:val="24"/>
          <w:lang w:val="hy-AM" w:eastAsia="en-US"/>
        </w:rPr>
        <w:t> </w:t>
      </w:r>
      <w:r w:rsidR="000C246B" w:rsidRPr="00A75C2A">
        <w:rPr>
          <w:rFonts w:ascii="GHEA Grapalat" w:eastAsia="Times New Roman" w:hAnsi="GHEA Grapalat" w:cs="Times New Roman"/>
          <w:b/>
          <w:bCs/>
          <w:szCs w:val="24"/>
          <w:lang w:val="hy-AM" w:eastAsia="en-US"/>
        </w:rPr>
        <w:t>Հավելված</w:t>
      </w:r>
    </w:p>
    <w:p w:rsidR="000C246B" w:rsidRPr="00A75C2A" w:rsidRDefault="000C246B" w:rsidP="000C246B">
      <w:pPr>
        <w:suppressAutoHyphens w:val="0"/>
        <w:ind w:right="-96" w:firstLine="4770"/>
        <w:jc w:val="center"/>
        <w:rPr>
          <w:rFonts w:ascii="GHEA Grapalat" w:eastAsia="Times New Roman" w:hAnsi="GHEA Grapalat" w:cs="Times New Roman"/>
          <w:szCs w:val="24"/>
          <w:lang w:val="hy-AM" w:eastAsia="en-US"/>
        </w:rPr>
      </w:pPr>
      <w:r w:rsidRPr="00A75C2A">
        <w:rPr>
          <w:rFonts w:ascii="GHEA Grapalat" w:eastAsia="Times New Roman" w:hAnsi="GHEA Grapalat" w:cs="Times New Roman"/>
          <w:b/>
          <w:bCs/>
          <w:szCs w:val="24"/>
          <w:lang w:val="hy-AM" w:eastAsia="en-US"/>
        </w:rPr>
        <w:t>ՀՀ կառավարության 2018 թվականի</w:t>
      </w:r>
    </w:p>
    <w:p w:rsidR="00546562" w:rsidRPr="00A75C2A" w:rsidRDefault="00344AD7" w:rsidP="000C246B">
      <w:pPr>
        <w:suppressAutoHyphens w:val="0"/>
        <w:spacing w:line="360" w:lineRule="auto"/>
        <w:ind w:firstLine="4770"/>
        <w:jc w:val="both"/>
        <w:rPr>
          <w:rFonts w:ascii="GHEA Grapalat" w:eastAsia="Times New Roman" w:hAnsi="GHEA Grapalat" w:cs="Times New Roman"/>
          <w:b/>
          <w:bCs/>
          <w:szCs w:val="24"/>
          <w:lang w:val="hy-AM" w:eastAsia="en-US"/>
        </w:rPr>
      </w:pPr>
      <w:r w:rsidRPr="00A75C2A">
        <w:rPr>
          <w:rFonts w:ascii="GHEA Grapalat" w:eastAsia="Times New Roman" w:hAnsi="GHEA Grapalat" w:cs="Times New Roman"/>
          <w:b/>
          <w:bCs/>
          <w:szCs w:val="24"/>
          <w:lang w:val="hy-AM" w:eastAsia="en-US"/>
        </w:rPr>
        <w:t xml:space="preserve">                     </w:t>
      </w:r>
      <w:r w:rsidR="000C246B" w:rsidRPr="00A75C2A">
        <w:rPr>
          <w:rFonts w:ascii="GHEA Grapalat" w:eastAsia="Times New Roman" w:hAnsi="GHEA Grapalat" w:cs="Times New Roman"/>
          <w:b/>
          <w:bCs/>
          <w:szCs w:val="24"/>
          <w:lang w:val="hy-AM" w:eastAsia="en-US"/>
        </w:rPr>
        <w:t xml:space="preserve">-ի N </w:t>
      </w:r>
      <w:r w:rsidRPr="00A75C2A">
        <w:rPr>
          <w:rFonts w:ascii="GHEA Grapalat" w:eastAsia="Times New Roman" w:hAnsi="GHEA Grapalat" w:cs="Times New Roman"/>
          <w:b/>
          <w:bCs/>
          <w:szCs w:val="24"/>
          <w:lang w:val="hy-AM" w:eastAsia="en-US"/>
        </w:rPr>
        <w:t xml:space="preserve">   </w:t>
      </w:r>
      <w:r w:rsidR="000C246B" w:rsidRPr="00A75C2A">
        <w:rPr>
          <w:rFonts w:ascii="GHEA Grapalat" w:eastAsia="Times New Roman" w:hAnsi="GHEA Grapalat" w:cs="Times New Roman"/>
          <w:b/>
          <w:bCs/>
          <w:szCs w:val="24"/>
          <w:lang w:val="hy-AM" w:eastAsia="en-US"/>
        </w:rPr>
        <w:t>-Լ որոշման</w:t>
      </w:r>
    </w:p>
    <w:p w:rsidR="00344AD7" w:rsidRPr="00A75C2A" w:rsidRDefault="00344AD7" w:rsidP="00344AD7">
      <w:pPr>
        <w:suppressAutoHyphens w:val="0"/>
        <w:ind w:right="-96" w:firstLine="4770"/>
        <w:jc w:val="center"/>
        <w:rPr>
          <w:rFonts w:ascii="GHEA Grapalat" w:eastAsia="Times New Roman" w:hAnsi="GHEA Grapalat" w:cs="Times New Roman"/>
          <w:szCs w:val="24"/>
          <w:lang w:val="hy-AM" w:eastAsia="en-US"/>
        </w:rPr>
      </w:pPr>
      <w:r w:rsidRPr="00A75C2A">
        <w:rPr>
          <w:rFonts w:ascii="GHEA Grapalat" w:eastAsia="Times New Roman" w:hAnsi="GHEA Grapalat" w:cs="Times New Roman"/>
          <w:b/>
          <w:bCs/>
          <w:szCs w:val="24"/>
          <w:lang w:val="hy-AM" w:eastAsia="en-US"/>
        </w:rPr>
        <w:t>«Հավելված N6</w:t>
      </w:r>
    </w:p>
    <w:p w:rsidR="00344AD7" w:rsidRPr="00A75C2A" w:rsidRDefault="00344AD7" w:rsidP="00344AD7">
      <w:pPr>
        <w:suppressAutoHyphens w:val="0"/>
        <w:ind w:right="-96" w:firstLine="4770"/>
        <w:jc w:val="center"/>
        <w:rPr>
          <w:rFonts w:ascii="GHEA Grapalat" w:eastAsia="Times New Roman" w:hAnsi="GHEA Grapalat" w:cs="Times New Roman"/>
          <w:szCs w:val="24"/>
          <w:lang w:val="hy-AM" w:eastAsia="en-US"/>
        </w:rPr>
      </w:pPr>
      <w:r w:rsidRPr="00A75C2A">
        <w:rPr>
          <w:rFonts w:ascii="GHEA Grapalat" w:eastAsia="Times New Roman" w:hAnsi="GHEA Grapalat" w:cs="Times New Roman"/>
          <w:b/>
          <w:bCs/>
          <w:szCs w:val="24"/>
          <w:lang w:val="hy-AM" w:eastAsia="en-US"/>
        </w:rPr>
        <w:t>ՀՀ կառավարության 2018 թվականի</w:t>
      </w:r>
    </w:p>
    <w:p w:rsidR="00344AD7" w:rsidRPr="00A75C2A" w:rsidRDefault="00344AD7" w:rsidP="00344AD7">
      <w:pPr>
        <w:suppressAutoHyphens w:val="0"/>
        <w:spacing w:line="360" w:lineRule="auto"/>
        <w:ind w:firstLine="4770"/>
        <w:jc w:val="center"/>
        <w:rPr>
          <w:rFonts w:ascii="GHEA Grapalat" w:eastAsia="Times New Roman" w:hAnsi="GHEA Grapalat" w:cs="Times New Roman"/>
          <w:szCs w:val="24"/>
          <w:lang w:val="hy-AM" w:eastAsia="en-US"/>
        </w:rPr>
      </w:pPr>
      <w:r w:rsidRPr="00A75C2A">
        <w:rPr>
          <w:rFonts w:ascii="GHEA Grapalat" w:eastAsia="Times New Roman" w:hAnsi="GHEA Grapalat" w:cs="Times New Roman"/>
          <w:b/>
          <w:bCs/>
          <w:szCs w:val="24"/>
          <w:lang w:val="hy-AM" w:eastAsia="en-US"/>
        </w:rPr>
        <w:t xml:space="preserve"> մայիսի 22-ի N 624-Լ որոշման</w:t>
      </w:r>
    </w:p>
    <w:p w:rsidR="00754E07" w:rsidRPr="00A75C2A" w:rsidRDefault="00754E07" w:rsidP="00B36C02">
      <w:pPr>
        <w:shd w:val="clear" w:color="auto" w:fill="FFFFFF"/>
        <w:suppressAutoHyphens w:val="0"/>
        <w:spacing w:line="360" w:lineRule="auto"/>
        <w:ind w:firstLine="720"/>
        <w:jc w:val="center"/>
        <w:rPr>
          <w:rFonts w:ascii="GHEA Grapalat" w:eastAsia="Times New Roman" w:hAnsi="GHEA Grapalat" w:cs="Times New Roman"/>
          <w:b/>
          <w:bCs/>
          <w:szCs w:val="24"/>
          <w:lang w:val="hy-AM" w:eastAsia="en-US"/>
        </w:rPr>
      </w:pPr>
    </w:p>
    <w:p w:rsidR="00546562" w:rsidRPr="00A75C2A" w:rsidRDefault="00546562" w:rsidP="00B36C02">
      <w:pPr>
        <w:shd w:val="clear" w:color="auto" w:fill="FFFFFF"/>
        <w:suppressAutoHyphens w:val="0"/>
        <w:spacing w:line="360" w:lineRule="auto"/>
        <w:ind w:firstLine="720"/>
        <w:jc w:val="center"/>
        <w:rPr>
          <w:rFonts w:ascii="GHEA Grapalat" w:eastAsia="Times New Roman" w:hAnsi="GHEA Grapalat" w:cs="Times New Roman"/>
          <w:szCs w:val="24"/>
          <w:lang w:val="hy-AM" w:eastAsia="en-US"/>
        </w:rPr>
      </w:pPr>
      <w:r w:rsidRPr="00A75C2A">
        <w:rPr>
          <w:rFonts w:ascii="GHEA Grapalat" w:eastAsia="Times New Roman" w:hAnsi="GHEA Grapalat" w:cs="Times New Roman"/>
          <w:b/>
          <w:bCs/>
          <w:szCs w:val="24"/>
          <w:lang w:val="hy-AM" w:eastAsia="en-US"/>
        </w:rPr>
        <w:t>ՕՐԻՆԱԿԵԼԻ ԱՇԽԱՏԱԿԱՐԳ</w:t>
      </w:r>
    </w:p>
    <w:p w:rsidR="00546562" w:rsidRPr="00A75C2A" w:rsidRDefault="00546562" w:rsidP="00B36C02">
      <w:pPr>
        <w:shd w:val="clear" w:color="auto" w:fill="FFFFFF"/>
        <w:suppressAutoHyphens w:val="0"/>
        <w:spacing w:line="360" w:lineRule="auto"/>
        <w:ind w:firstLine="720"/>
        <w:jc w:val="center"/>
        <w:rPr>
          <w:rFonts w:ascii="GHEA Grapalat" w:eastAsia="Times New Roman" w:hAnsi="GHEA Grapalat" w:cs="Times New Roman"/>
          <w:szCs w:val="24"/>
          <w:lang w:val="hy-AM" w:eastAsia="en-US"/>
        </w:rPr>
      </w:pPr>
      <w:r w:rsidRPr="00A75C2A">
        <w:rPr>
          <w:rFonts w:ascii="GHEA Grapalat" w:eastAsia="Times New Roman" w:hAnsi="GHEA Grapalat" w:cs="Times New Roman"/>
          <w:b/>
          <w:bCs/>
          <w:szCs w:val="24"/>
          <w:lang w:val="hy-AM" w:eastAsia="en-US"/>
        </w:rPr>
        <w:t>ՀԱՅԱՍՏԱՆԻ ՀԱՆՐԱՊԵՏՈՒԹՅԱՆ ՆԱԽԱՐԱՐԻՆ ԿԻՑ</w:t>
      </w:r>
    </w:p>
    <w:p w:rsidR="00546562" w:rsidRPr="00A75C2A" w:rsidRDefault="00546562" w:rsidP="00B36C02">
      <w:pPr>
        <w:shd w:val="clear" w:color="auto" w:fill="FFFFFF"/>
        <w:suppressAutoHyphens w:val="0"/>
        <w:spacing w:line="360" w:lineRule="auto"/>
        <w:ind w:firstLine="720"/>
        <w:jc w:val="center"/>
        <w:rPr>
          <w:rFonts w:ascii="GHEA Grapalat" w:eastAsia="Times New Roman" w:hAnsi="GHEA Grapalat" w:cs="Times New Roman"/>
          <w:szCs w:val="24"/>
          <w:lang w:val="hy-AM" w:eastAsia="en-US"/>
        </w:rPr>
      </w:pPr>
      <w:r w:rsidRPr="00A75C2A">
        <w:rPr>
          <w:rFonts w:ascii="GHEA Grapalat" w:eastAsia="Times New Roman" w:hAnsi="GHEA Grapalat" w:cs="Times New Roman"/>
          <w:b/>
          <w:bCs/>
          <w:szCs w:val="24"/>
          <w:lang w:val="hy-AM" w:eastAsia="en-US"/>
        </w:rPr>
        <w:t>ՀԱՍԱՐԱԿԱԿԱՆ</w:t>
      </w:r>
      <w:r w:rsidRPr="00A75C2A">
        <w:rPr>
          <w:rFonts w:ascii="Arial" w:eastAsia="Times New Roman" w:hAnsi="Arial" w:cs="Arial"/>
          <w:b/>
          <w:bCs/>
          <w:szCs w:val="24"/>
          <w:lang w:val="hy-AM" w:eastAsia="en-US"/>
        </w:rPr>
        <w:t> </w:t>
      </w:r>
      <w:r w:rsidRPr="00A75C2A">
        <w:rPr>
          <w:rFonts w:ascii="GHEA Grapalat" w:eastAsia="Times New Roman" w:hAnsi="GHEA Grapalat" w:cs="Arial Unicode"/>
          <w:b/>
          <w:bCs/>
          <w:szCs w:val="24"/>
          <w:lang w:val="hy-AM" w:eastAsia="en-US"/>
        </w:rPr>
        <w:t>ԽՈՐՀՐԴԻ</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Arial" w:eastAsia="Times New Roman" w:hAnsi="Arial" w:cs="Arial"/>
          <w:szCs w:val="24"/>
          <w:lang w:val="hy-AM" w:eastAsia="en-US"/>
        </w:rPr>
        <w:t> </w:t>
      </w:r>
    </w:p>
    <w:p w:rsidR="00546562" w:rsidRPr="00A75C2A" w:rsidRDefault="00546562" w:rsidP="0066288A">
      <w:pPr>
        <w:pStyle w:val="ListParagraph"/>
        <w:numPr>
          <w:ilvl w:val="0"/>
          <w:numId w:val="24"/>
        </w:numPr>
        <w:shd w:val="clear" w:color="auto" w:fill="FFFFFF"/>
        <w:spacing w:line="360" w:lineRule="auto"/>
        <w:jc w:val="center"/>
        <w:rPr>
          <w:rFonts w:ascii="GHEA Grapalat" w:eastAsia="Times New Roman" w:hAnsi="GHEA Grapalat" w:cs="Times New Roman"/>
          <w:sz w:val="24"/>
          <w:szCs w:val="24"/>
          <w:lang w:val="hy-AM"/>
        </w:rPr>
      </w:pPr>
      <w:r w:rsidRPr="00A75C2A">
        <w:rPr>
          <w:rFonts w:ascii="GHEA Grapalat" w:eastAsia="Times New Roman" w:hAnsi="GHEA Grapalat" w:cs="Times New Roman"/>
          <w:b/>
          <w:bCs/>
          <w:sz w:val="24"/>
          <w:szCs w:val="24"/>
          <w:lang w:val="hy-AM"/>
        </w:rPr>
        <w:t>ԸՆԴՀԱՆՈՒՐ ԴՐՈՒՅԹՆԵՐ</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Arial" w:eastAsia="Times New Roman" w:hAnsi="Arial" w:cs="Arial"/>
          <w:szCs w:val="24"/>
          <w:lang w:val="hy-AM" w:eastAsia="en-US"/>
        </w:rPr>
        <w:t> </w:t>
      </w:r>
      <w:r w:rsidRPr="00A75C2A">
        <w:rPr>
          <w:rFonts w:ascii="GHEA Grapalat" w:eastAsia="Times New Roman" w:hAnsi="GHEA Grapalat" w:cs="Times New Roman"/>
          <w:szCs w:val="24"/>
          <w:lang w:val="hy-AM" w:eastAsia="en-US"/>
        </w:rPr>
        <w:t>1. Հայաստանի Հանրապետության նախարարին կից հասարակական խորհուրդը (այսուհետ` Խորհուրդ) խորհրդակցական մարմին է:</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Arial" w:eastAsia="Times New Roman" w:hAnsi="Arial" w:cs="Arial"/>
          <w:szCs w:val="24"/>
          <w:lang w:val="hy-AM" w:eastAsia="en-US"/>
        </w:rPr>
        <w:t> </w:t>
      </w:r>
    </w:p>
    <w:p w:rsidR="00546562" w:rsidRPr="00A75C2A" w:rsidRDefault="00546562" w:rsidP="0066288A">
      <w:pPr>
        <w:pStyle w:val="ListParagraph"/>
        <w:numPr>
          <w:ilvl w:val="0"/>
          <w:numId w:val="24"/>
        </w:numPr>
        <w:shd w:val="clear" w:color="auto" w:fill="FFFFFF"/>
        <w:spacing w:line="360" w:lineRule="auto"/>
        <w:jc w:val="center"/>
        <w:rPr>
          <w:rFonts w:ascii="GHEA Grapalat" w:eastAsia="Times New Roman" w:hAnsi="GHEA Grapalat" w:cs="Times New Roman"/>
          <w:sz w:val="24"/>
          <w:szCs w:val="24"/>
          <w:lang w:val="hy-AM"/>
        </w:rPr>
      </w:pPr>
      <w:r w:rsidRPr="00A75C2A">
        <w:rPr>
          <w:rFonts w:ascii="GHEA Grapalat" w:eastAsia="Times New Roman" w:hAnsi="GHEA Grapalat" w:cs="Times New Roman"/>
          <w:b/>
          <w:bCs/>
          <w:sz w:val="24"/>
          <w:szCs w:val="24"/>
          <w:lang w:val="hy-AM"/>
        </w:rPr>
        <w:t>ԽՈՐՀՐԴԻ ԱՇԽԱՏԱՆՔՆԵՐԻ ԿԱԶՄԱԿԵՐՊՈՒՄԸ</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Arial" w:eastAsia="Times New Roman" w:hAnsi="Arial" w:cs="Arial"/>
          <w:szCs w:val="24"/>
          <w:lang w:val="hy-AM" w:eastAsia="en-US"/>
        </w:rPr>
        <w:t> </w:t>
      </w:r>
      <w:r w:rsidRPr="00A75C2A">
        <w:rPr>
          <w:rFonts w:ascii="GHEA Grapalat" w:eastAsia="Times New Roman" w:hAnsi="GHEA Grapalat" w:cs="Times New Roman"/>
          <w:szCs w:val="24"/>
          <w:lang w:val="hy-AM" w:eastAsia="en-US"/>
        </w:rPr>
        <w:t>2. Խորհրդի նախագահը Հայաստանի Հանրապետության նախարարն է (այսուհետ` Խորհրդի նախագահ):</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3. Խորհրդի անհատական կազմը հաստատում է Խորհրդի նախագահը: Խորհրդի կազմում ընդգրկվում են առնվազն 15 անդամներ: Խորհրդի անդամների առավելագույն թվաքանակը հաստատվում է Խորհրդի նախագահի կողմից:</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 xml:space="preserve">4. Խորհրդի կազմում կարող են ընդգրկվել հասարակական կազմակերպություններ, զանգվածային լրատվության միջոցներ, ազգային փոքրամասնություններ ներկայացնող կազմակերպություններ, ինչպես նաև այլ շահագրգիռ անձինք, որոնց գործունեության բնույթը համընկնում է </w:t>
      </w:r>
      <w:r w:rsidR="00AA4998" w:rsidRPr="00A75C2A">
        <w:rPr>
          <w:rFonts w:ascii="GHEA Grapalat" w:eastAsia="Times New Roman" w:hAnsi="GHEA Grapalat" w:cs="Times New Roman"/>
          <w:szCs w:val="24"/>
          <w:lang w:val="hy-AM" w:eastAsia="en-US"/>
        </w:rPr>
        <w:t>ն</w:t>
      </w:r>
      <w:r w:rsidRPr="00A75C2A">
        <w:rPr>
          <w:rFonts w:ascii="GHEA Grapalat" w:eastAsia="Times New Roman" w:hAnsi="GHEA Grapalat" w:cs="Times New Roman"/>
          <w:szCs w:val="24"/>
          <w:lang w:val="hy-AM" w:eastAsia="en-US"/>
        </w:rPr>
        <w:t xml:space="preserve">ախարարության գործունեության հիմնական ուղղություններին, համապատասխան ոլորտում ունեն առնվազն 2 տարվա մասնագիտական փորձառություն </w:t>
      </w:r>
      <w:r w:rsidRPr="00A75C2A">
        <w:rPr>
          <w:rFonts w:ascii="GHEA Grapalat" w:eastAsia="Times New Roman" w:hAnsi="GHEA Grapalat" w:cs="Times New Roman"/>
          <w:szCs w:val="24"/>
          <w:lang w:val="hy-AM" w:eastAsia="en-US"/>
        </w:rPr>
        <w:lastRenderedPageBreak/>
        <w:t xml:space="preserve">(իրականացրել կամ մասնակցել են ոլորտին առնչվող ծրագրերի, փորձագիտական աշխատանքների իրականացմանը, ունեն ոլորտին առնչվող հրապարակումներ, մասնակցել են նախարարության կողմից ձևավորված աշխատանքային խմբերի, հանձնաժողովների աշխատանքներին, ոլորտին առնչվող հարցերով համագործակցել են միջազգային կազմակերպությունների հետ և այլն) և որոնց մասնակցությունը Խորհրդի աշխատանքներին կարող է նպաստել Խորհրդի առջև դրված խնդիրների և նպատակների առավել արդյունավետ իրականացմանը: Խորհրդի կազմում չեն կարող ընդգրկվել այն անձինք կամ կազմակերպությունները, </w:t>
      </w:r>
      <w:r w:rsidR="001109B1" w:rsidRPr="00A75C2A">
        <w:rPr>
          <w:rFonts w:ascii="GHEA Grapalat" w:eastAsia="Times New Roman" w:hAnsi="GHEA Grapalat" w:cs="Times New Roman"/>
          <w:szCs w:val="24"/>
          <w:lang w:val="hy-AM" w:eastAsia="en-US"/>
        </w:rPr>
        <w:t>ովքեր տվյալ պահին ֆինանսավորում</w:t>
      </w:r>
      <w:r w:rsidRPr="00A75C2A">
        <w:rPr>
          <w:rFonts w:ascii="GHEA Grapalat" w:eastAsia="Times New Roman" w:hAnsi="GHEA Grapalat" w:cs="Times New Roman"/>
          <w:szCs w:val="24"/>
          <w:lang w:val="hy-AM" w:eastAsia="en-US"/>
        </w:rPr>
        <w:t xml:space="preserve"> </w:t>
      </w:r>
      <w:r w:rsidR="003C51E2" w:rsidRPr="00A75C2A">
        <w:rPr>
          <w:rFonts w:ascii="GHEA Grapalat" w:eastAsia="Times New Roman" w:hAnsi="GHEA Grapalat" w:cs="Times New Roman"/>
          <w:szCs w:val="24"/>
          <w:lang w:val="hy-AM" w:eastAsia="en-US"/>
        </w:rPr>
        <w:t xml:space="preserve">են </w:t>
      </w:r>
      <w:r w:rsidRPr="00A75C2A">
        <w:rPr>
          <w:rFonts w:ascii="GHEA Grapalat" w:eastAsia="Times New Roman" w:hAnsi="GHEA Grapalat" w:cs="Times New Roman"/>
          <w:szCs w:val="24"/>
          <w:lang w:val="hy-AM" w:eastAsia="en-US"/>
        </w:rPr>
        <w:t xml:space="preserve">ստանում </w:t>
      </w:r>
      <w:r w:rsidR="003C51E2" w:rsidRPr="00A75C2A">
        <w:rPr>
          <w:rFonts w:ascii="GHEA Grapalat" w:eastAsia="Times New Roman" w:hAnsi="GHEA Grapalat" w:cs="Times New Roman"/>
          <w:szCs w:val="24"/>
          <w:lang w:val="hy-AM" w:eastAsia="en-US"/>
        </w:rPr>
        <w:t>ն</w:t>
      </w:r>
      <w:r w:rsidRPr="00A75C2A">
        <w:rPr>
          <w:rFonts w:ascii="GHEA Grapalat" w:eastAsia="Times New Roman" w:hAnsi="GHEA Grapalat" w:cs="Times New Roman"/>
          <w:szCs w:val="24"/>
          <w:lang w:val="hy-AM" w:eastAsia="en-US"/>
        </w:rPr>
        <w:t>ախարարությունից</w:t>
      </w:r>
      <w:r w:rsidR="00E6722B" w:rsidRPr="00A75C2A">
        <w:rPr>
          <w:rFonts w:ascii="GHEA Grapalat" w:eastAsia="Times New Roman" w:hAnsi="GHEA Grapalat" w:cs="Times New Roman"/>
          <w:szCs w:val="24"/>
          <w:lang w:val="hy-AM" w:eastAsia="en-US"/>
        </w:rPr>
        <w:t xml:space="preserve"> (դրամաշնորհի կամ ծառայությունների մատուցման միջոցով՝ «Գնումների մասին» Հայաստանի Հանրապետության օրենքի համաձայն)</w:t>
      </w:r>
      <w:r w:rsidRPr="00A75C2A">
        <w:rPr>
          <w:rFonts w:ascii="GHEA Grapalat" w:eastAsia="Times New Roman" w:hAnsi="GHEA Grapalat" w:cs="Times New Roman"/>
          <w:szCs w:val="24"/>
          <w:lang w:val="hy-AM" w:eastAsia="en-US"/>
        </w:rPr>
        <w:t>:</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 xml:space="preserve">Խորհրդի նախագահը, ելնելով </w:t>
      </w:r>
      <w:r w:rsidR="00E6722B" w:rsidRPr="00A75C2A">
        <w:rPr>
          <w:rFonts w:ascii="GHEA Grapalat" w:eastAsia="Times New Roman" w:hAnsi="GHEA Grapalat" w:cs="Times New Roman"/>
          <w:szCs w:val="24"/>
          <w:lang w:val="hy-AM" w:eastAsia="en-US"/>
        </w:rPr>
        <w:t>ն</w:t>
      </w:r>
      <w:r w:rsidRPr="00A75C2A">
        <w:rPr>
          <w:rFonts w:ascii="GHEA Grapalat" w:eastAsia="Times New Roman" w:hAnsi="GHEA Grapalat" w:cs="Times New Roman"/>
          <w:szCs w:val="24"/>
          <w:lang w:val="hy-AM" w:eastAsia="en-US"/>
        </w:rPr>
        <w:t xml:space="preserve">ախարարության գործունեության առանձնահատկություններից, կարող է </w:t>
      </w:r>
      <w:r w:rsidR="00E6722B" w:rsidRPr="00A75C2A">
        <w:rPr>
          <w:rFonts w:ascii="GHEA Grapalat" w:eastAsia="Times New Roman" w:hAnsi="GHEA Grapalat" w:cs="Times New Roman"/>
          <w:szCs w:val="24"/>
          <w:lang w:val="hy-AM" w:eastAsia="en-US"/>
        </w:rPr>
        <w:t>ն</w:t>
      </w:r>
      <w:r w:rsidRPr="00A75C2A">
        <w:rPr>
          <w:rFonts w:ascii="GHEA Grapalat" w:eastAsia="Times New Roman" w:hAnsi="GHEA Grapalat" w:cs="Times New Roman"/>
          <w:szCs w:val="24"/>
          <w:lang w:val="hy-AM" w:eastAsia="en-US"/>
        </w:rPr>
        <w:t xml:space="preserve">ախարարության կողմից ֆինանսավորվող կազմակերպություններին կամ անձանց ընդգրկել Խորհրդի կազմում պատճառաբանված որոշման հիման վրա, որը հրապարակվում է </w:t>
      </w:r>
      <w:r w:rsidR="00E6722B" w:rsidRPr="00A75C2A">
        <w:rPr>
          <w:rFonts w:ascii="GHEA Grapalat" w:eastAsia="Times New Roman" w:hAnsi="GHEA Grapalat" w:cs="Times New Roman"/>
          <w:szCs w:val="24"/>
          <w:lang w:val="hy-AM" w:eastAsia="en-US"/>
        </w:rPr>
        <w:t>ն</w:t>
      </w:r>
      <w:r w:rsidRPr="00A75C2A">
        <w:rPr>
          <w:rFonts w:ascii="GHEA Grapalat" w:eastAsia="Times New Roman" w:hAnsi="GHEA Grapalat" w:cs="Times New Roman"/>
          <w:szCs w:val="24"/>
          <w:lang w:val="hy-AM" w:eastAsia="en-US"/>
        </w:rPr>
        <w:t>ախարարության պաշտոնական կայքէջում:</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 xml:space="preserve">Խորհրդի կազմում ընդգրկված կազմակերպություններին Խորհրդում ներկայացնում են վերջիններիս կողմից լիազորված անձինք: Խորհրդի կազմում ընդգրկված կազմակերպությունները կարող են Խորհրդում իրենց ներկայացնելու համար լիազորված անձանց փոխելու դիմում ներկայացնել </w:t>
      </w:r>
      <w:r w:rsidR="006B468D" w:rsidRPr="00A75C2A">
        <w:rPr>
          <w:rFonts w:ascii="GHEA Grapalat" w:eastAsia="Times New Roman" w:hAnsi="GHEA Grapalat" w:cs="Times New Roman"/>
          <w:szCs w:val="24"/>
          <w:lang w:val="hy-AM" w:eastAsia="en-US"/>
        </w:rPr>
        <w:t>ն</w:t>
      </w:r>
      <w:r w:rsidRPr="00A75C2A">
        <w:rPr>
          <w:rFonts w:ascii="GHEA Grapalat" w:eastAsia="Times New Roman" w:hAnsi="GHEA Grapalat" w:cs="Times New Roman"/>
          <w:szCs w:val="24"/>
          <w:lang w:val="hy-AM" w:eastAsia="en-US"/>
        </w:rPr>
        <w:t>ախարարություն, եթե նոր առաջադրված թեկնածուն համապատասխանում է սույն Աշխատակարգի 4-րդ կետով նախատեսված պահանջներին:</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 xml:space="preserve">5. Խորհրդի կազմում ընդգրկվելու նպատակով սույն Աշխատակարգի 4-րդ կետի պահանջներին համապատասխանող անձինք և կազմակերպությունները </w:t>
      </w:r>
      <w:r w:rsidR="006B468D" w:rsidRPr="00A75C2A">
        <w:rPr>
          <w:rFonts w:ascii="GHEA Grapalat" w:eastAsia="Times New Roman" w:hAnsi="GHEA Grapalat" w:cs="Times New Roman"/>
          <w:szCs w:val="24"/>
          <w:lang w:val="hy-AM" w:eastAsia="en-US"/>
        </w:rPr>
        <w:t>ն</w:t>
      </w:r>
      <w:r w:rsidRPr="00A75C2A">
        <w:rPr>
          <w:rFonts w:ascii="GHEA Grapalat" w:eastAsia="Times New Roman" w:hAnsi="GHEA Grapalat" w:cs="Times New Roman"/>
          <w:szCs w:val="24"/>
          <w:lang w:val="hy-AM" w:eastAsia="en-US"/>
        </w:rPr>
        <w:t xml:space="preserve">ախարարության պաշտոնական կայքէջում հրապարակված հայտարարության հիման վրա (հայտարարության մեջ նշված ձևով և ժամկետում) դիմում են ներկայացնում Խորհրդի նախագահին` Խորհրդի կազմում ընդգրկվելու վերաբերյալ: Դիմումի մեջ պետք է ներկայացվի սույն Աշխատակարգի 4-րդ կետով նախատեսված </w:t>
      </w:r>
      <w:r w:rsidRPr="00A75C2A">
        <w:rPr>
          <w:rFonts w:ascii="GHEA Grapalat" w:eastAsia="Times New Roman" w:hAnsi="GHEA Grapalat" w:cs="Times New Roman"/>
          <w:szCs w:val="24"/>
          <w:lang w:val="hy-AM" w:eastAsia="en-US"/>
        </w:rPr>
        <w:lastRenderedPageBreak/>
        <w:t xml:space="preserve">պահանջներին համապատասխանությունը հիմնավորող տեղեկատվություն և փաստաթղթեր: Ներկայացված դիմումը՝ կից փաստաթղթերով, տեղադրվում է </w:t>
      </w:r>
      <w:r w:rsidR="006B468D" w:rsidRPr="00A75C2A">
        <w:rPr>
          <w:rFonts w:ascii="GHEA Grapalat" w:eastAsia="Times New Roman" w:hAnsi="GHEA Grapalat" w:cs="Times New Roman"/>
          <w:szCs w:val="24"/>
          <w:lang w:val="hy-AM" w:eastAsia="en-US"/>
        </w:rPr>
        <w:t>ն</w:t>
      </w:r>
      <w:r w:rsidRPr="00A75C2A">
        <w:rPr>
          <w:rFonts w:ascii="GHEA Grapalat" w:eastAsia="Times New Roman" w:hAnsi="GHEA Grapalat" w:cs="Times New Roman"/>
          <w:szCs w:val="24"/>
          <w:lang w:val="hy-AM" w:eastAsia="en-US"/>
        </w:rPr>
        <w:t>ախարարության պաշտոնական կայքէջում:</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 xml:space="preserve">6. Խորհրդի նախագահը Խորհրդի կազմում ընդգրկվելու վերաբերյալ դիմումների ներկայացման վերջնաժամկետը լրանալուց հետո ոչ ուշ, քան մեկշաբաթյա ժամկետում որոշում է կայացնում դիմումը բավարարելու կամ մերժելու մասին՝ </w:t>
      </w:r>
      <w:r w:rsidR="00C97E82" w:rsidRPr="00A75C2A">
        <w:rPr>
          <w:rFonts w:ascii="GHEA Grapalat" w:eastAsia="Times New Roman" w:hAnsi="GHEA Grapalat" w:cs="Times New Roman"/>
          <w:szCs w:val="24"/>
          <w:lang w:val="hy-AM" w:eastAsia="en-US"/>
        </w:rPr>
        <w:t xml:space="preserve">այդ մասին </w:t>
      </w:r>
      <w:r w:rsidRPr="00A75C2A">
        <w:rPr>
          <w:rFonts w:ascii="GHEA Grapalat" w:eastAsia="Times New Roman" w:hAnsi="GHEA Grapalat" w:cs="Times New Roman"/>
          <w:szCs w:val="24"/>
          <w:lang w:val="hy-AM" w:eastAsia="en-US"/>
        </w:rPr>
        <w:t>հնգօրյա ժամկետում տեղեկացնելով դիմումատուին: Խորհրդի նախագահի որոշումը եռօրյա ժամկետում հրապարակվում է Նախարարության պաշտոնական կայքէջում: Խորհրդի նախագահը սույն Աշխատակարգի 4-րդ կետով նախատեսված պահանջներին համապատասխանող անձանց և կազմակերպությունների դիմումները քննարկում և որոշում է կայացնում՝ հաշվի առնելով Խորհրդի անդամների առավելագույն թվաքականը պահպանելու անհրաժեշտությունը:</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7. Խորհրդի անդամների նվազագույն թվաքանակի համալրման անհնարինության դեպքում Խորհուրդը կազմավորվում է սույն Աշխատակարգի 4-րդ կետի պահանջներին բավարարող անձանց փաստացի թվաքանակով: Խորհրդի լրացման նպատակով Նախարարության պաշտոնական կայքէջում հրապարակվում է նոր հայտարարություն՝ նախկին հայտարարության հրապարակումից 2 ամիս անց:</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 xml:space="preserve">8. Երկու տարին մեկ անգամ Խորհրդի անդամների մեկ երրորդը ենթարկվում է ռոտացիայի՝ ըստ վիճակահանության՝ հաշվի առնելով սույն Աշխատակարգի 3-րդ կետով նախատեսված՝ Խորհրդի նվազագույն թվաքանակը պահպանելու անհրաժեշտությունը: </w:t>
      </w:r>
      <w:r w:rsidR="00C97E82" w:rsidRPr="00A75C2A">
        <w:rPr>
          <w:rFonts w:ascii="GHEA Grapalat" w:eastAsia="Times New Roman" w:hAnsi="GHEA Grapalat" w:cs="Times New Roman"/>
          <w:szCs w:val="24"/>
          <w:lang w:val="hy-AM" w:eastAsia="en-US"/>
        </w:rPr>
        <w:t>Ռոտացիայի իրականացման նպատակով ն</w:t>
      </w:r>
      <w:r w:rsidRPr="00A75C2A">
        <w:rPr>
          <w:rFonts w:ascii="GHEA Grapalat" w:eastAsia="Times New Roman" w:hAnsi="GHEA Grapalat" w:cs="Times New Roman"/>
          <w:szCs w:val="24"/>
          <w:lang w:val="hy-AM" w:eastAsia="en-US"/>
        </w:rPr>
        <w:t>ախարարության պաշտոնական կայքէջում Խորհրդի գործունեության 2 տարին լրանալուց ոչ ուշ, քան մեկ ամիս առաջ Խորհրդի նոր անդամների համալրման նպատակով հրապարակվում է հայտարարություն: Ռոտացիայի արդյունքում Խորհրդի անդամների նվազագույն թվաքանակը պահպանելու անհնարինության դեպքում ռոտացիան կիրառվում է Խորհրդում ընդգրկվելու համար նոր դիմում ներկայացրած անձանց թվաքանակի համամասնությամբ:</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Arial" w:eastAsia="Times New Roman" w:hAnsi="Arial" w:cs="Arial"/>
          <w:szCs w:val="24"/>
          <w:lang w:val="hy-AM" w:eastAsia="en-US"/>
        </w:rPr>
        <w:lastRenderedPageBreak/>
        <w:t> </w:t>
      </w:r>
      <w:r w:rsidRPr="00A75C2A">
        <w:rPr>
          <w:rFonts w:ascii="GHEA Grapalat" w:eastAsia="Times New Roman" w:hAnsi="GHEA Grapalat" w:cs="Arial Unicode"/>
          <w:szCs w:val="24"/>
          <w:lang w:val="hy-AM" w:eastAsia="en-US"/>
        </w:rPr>
        <w:t xml:space="preserve">Խորհրդում նոր անդամների համալրման նպատակով հրապարակված հայտարարության հիման վրա դիմում չներկայացնելու դեպքում ռոտացիա չի կիրառվում և ռոտացիայի կիրառման նպատակով </w:t>
      </w:r>
      <w:r w:rsidR="00C97E82" w:rsidRPr="00A75C2A">
        <w:rPr>
          <w:rFonts w:ascii="GHEA Grapalat" w:eastAsia="Times New Roman" w:hAnsi="GHEA Grapalat" w:cs="Arial Unicode"/>
          <w:szCs w:val="24"/>
          <w:lang w:val="hy-AM" w:eastAsia="en-US"/>
        </w:rPr>
        <w:t>ն</w:t>
      </w:r>
      <w:r w:rsidRPr="00A75C2A">
        <w:rPr>
          <w:rFonts w:ascii="GHEA Grapalat" w:eastAsia="Times New Roman" w:hAnsi="GHEA Grapalat" w:cs="Arial Unicode"/>
          <w:szCs w:val="24"/>
          <w:lang w:val="hy-AM" w:eastAsia="en-US"/>
        </w:rPr>
        <w:t>ախարարության պաշտոնական կայք</w:t>
      </w:r>
      <w:r w:rsidR="00C97E82" w:rsidRPr="00A75C2A">
        <w:rPr>
          <w:rFonts w:ascii="GHEA Grapalat" w:eastAsia="Times New Roman" w:hAnsi="GHEA Grapalat" w:cs="Arial Unicode"/>
          <w:szCs w:val="24"/>
          <w:lang w:val="hy-AM" w:eastAsia="en-US"/>
        </w:rPr>
        <w:t>է</w:t>
      </w:r>
      <w:r w:rsidRPr="00A75C2A">
        <w:rPr>
          <w:rFonts w:ascii="GHEA Grapalat" w:eastAsia="Times New Roman" w:hAnsi="GHEA Grapalat" w:cs="Arial Unicode"/>
          <w:szCs w:val="24"/>
          <w:lang w:val="hy-AM" w:eastAsia="en-US"/>
        </w:rPr>
        <w:t>ջում հրապարակվո</w:t>
      </w:r>
      <w:r w:rsidRPr="00A75C2A">
        <w:rPr>
          <w:rFonts w:ascii="GHEA Grapalat" w:eastAsia="Times New Roman" w:hAnsi="GHEA Grapalat" w:cs="Times New Roman"/>
          <w:szCs w:val="24"/>
          <w:lang w:val="hy-AM" w:eastAsia="en-US"/>
        </w:rPr>
        <w:t>ւմ է հայտարարություն՝ նախկին հայտարարության հրապարակման պահից 2 ամիս անց:</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Ռոտացիայի արդյունքում Խորհրդի կազմից դուրս եկած անդամը կարող է Խորհրդում ընդգրկվելու նպատակով դիմում ներկայացնել Խորհրդի կազմից դուրս գալուց 2 տարի անց:</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 xml:space="preserve">9. Խորհրդում ընդգրկվելու նախապատվությունը տրվում է այն անձին կամ կազմակերպությանը, որի գործունեությունը առավել սերտ է առնչվում նախարարության նպատակներին և </w:t>
      </w:r>
      <w:r w:rsidR="00C97E82" w:rsidRPr="00A75C2A">
        <w:rPr>
          <w:rFonts w:ascii="GHEA Grapalat" w:eastAsia="Times New Roman" w:hAnsi="GHEA Grapalat" w:cs="Times New Roman"/>
          <w:szCs w:val="24"/>
          <w:lang w:val="hy-AM" w:eastAsia="en-US"/>
        </w:rPr>
        <w:t>խնդիրներին</w:t>
      </w:r>
      <w:r w:rsidRPr="00A75C2A">
        <w:rPr>
          <w:rFonts w:ascii="GHEA Grapalat" w:eastAsia="Times New Roman" w:hAnsi="GHEA Grapalat" w:cs="Times New Roman"/>
          <w:szCs w:val="24"/>
          <w:lang w:val="hy-AM" w:eastAsia="en-US"/>
        </w:rPr>
        <w:t>, ինչպես նաև խրախուսվում է ազգային փոքրամասնությունների ներկայացուցչությունների ներգրավվածությունը:</w:t>
      </w:r>
      <w:r w:rsidR="00C97E82" w:rsidRPr="00A75C2A">
        <w:rPr>
          <w:rFonts w:ascii="GHEA Grapalat" w:eastAsia="Times New Roman" w:hAnsi="GHEA Grapalat" w:cs="Times New Roman"/>
          <w:szCs w:val="24"/>
          <w:lang w:val="hy-AM" w:eastAsia="en-US"/>
        </w:rPr>
        <w:t>:</w:t>
      </w:r>
      <w:r w:rsidRPr="00A75C2A">
        <w:rPr>
          <w:rFonts w:ascii="GHEA Grapalat" w:eastAsia="Times New Roman" w:hAnsi="GHEA Grapalat" w:cs="Times New Roman"/>
          <w:szCs w:val="24"/>
          <w:lang w:val="hy-AM" w:eastAsia="en-US"/>
        </w:rPr>
        <w:t xml:space="preserve"> Խորհրդում նոր անդամի ընդգրկումը կատարվում է սույն Աշխատակարգի 5-րդ կետով նախատեսված կարգով:</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10. Խորհրդի կազմում ընդգրկվելու նպատակով անձի կամ կազմակերպության ներկայացրած դիմումի մերժումը պետք է պատշաճ կարգով հիմնավորվի Խորհրդի նախագահի կողմից:</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11. Խորհրդի նախագահը կարող է իր նախաձեռնությամբ Խորհրդի նվազագույն կազմից բացի որպես Խորհրդի լրացուցիչ անդամ ընդգրկել այլ շահագրգիռ անձի</w:t>
      </w:r>
      <w:r w:rsidR="00755891" w:rsidRPr="00A75C2A">
        <w:rPr>
          <w:rFonts w:ascii="GHEA Grapalat" w:eastAsia="Times New Roman" w:hAnsi="GHEA Grapalat" w:cs="Times New Roman"/>
          <w:szCs w:val="24"/>
          <w:lang w:val="hy-AM" w:eastAsia="en-US"/>
        </w:rPr>
        <w:t>՝</w:t>
      </w:r>
      <w:r w:rsidRPr="00A75C2A">
        <w:rPr>
          <w:rFonts w:ascii="GHEA Grapalat" w:eastAsia="Times New Roman" w:hAnsi="GHEA Grapalat" w:cs="Times New Roman"/>
          <w:szCs w:val="24"/>
          <w:lang w:val="hy-AM" w:eastAsia="en-US"/>
        </w:rPr>
        <w:t xml:space="preserve"> «վերջինիս համաձայնությամբ», եթե գտնում է, որ տվյալ անձի մասնակցությունը կարող է էական նշանակություն ունենալ Խորհրդի ընթացիկ աշխատանքների համար: Խորհրդի անհատական կազմում լրացուցիչ անդամ ընդգրկելու վերաբերյալ Խորհրդի նախագահը կայացնում է պատճառաբանված որոշում:</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 xml:space="preserve">12. Խորհուրդն իր աշխատանքները կազմակերպում է նիստերի միջոցով, որոնք գումարվում են առնվազն երեք ամիսը մեկ անգամ: Անհրաժեշտության դեպքում Խորհրդի արտահերթ նիստ կարող է գումարվել Խորհրդի նախագահի </w:t>
      </w:r>
      <w:r w:rsidRPr="00A75C2A">
        <w:rPr>
          <w:rFonts w:ascii="GHEA Grapalat" w:eastAsia="Times New Roman" w:hAnsi="GHEA Grapalat" w:cs="Times New Roman"/>
          <w:szCs w:val="24"/>
          <w:lang w:val="hy-AM" w:eastAsia="en-US"/>
        </w:rPr>
        <w:lastRenderedPageBreak/>
        <w:t>կամ Խորհրդի անդամների կեսից ավելիի նախաձեռնությամբ` ելնելով տվյալ ոլորտում առկա խնդիրների լուծման հրատապության անհրաժեշտությունից:</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13. Խորհրդի նիստն իրավազոր է, եթե դրան մասնակցում է Խորհրդի անդամների կեսից ավելին:</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14. Խորհրդի նիստերը նախագահում և վարում է Խորհրդի նախագահը կամ նրա կողմից լիազորված անձը: Խորհրդի նիստերը բացառիկ դեպքերում կարող է վարել նախարարի տեղակալը:</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 xml:space="preserve">15. Խորհրդի անդամներից բացի, Խորհրդի նիստերին Խորհրդի նախագահի կամ Խորհրդի անդամների կեսից ավելիի համաձայնության դեպքում կարող են հրավիրվել Խորհրդի օրակարգում ընդգրկված հարցերի վերաբերյալ </w:t>
      </w:r>
      <w:r w:rsidR="00755891" w:rsidRPr="00A75C2A">
        <w:rPr>
          <w:rFonts w:ascii="GHEA Grapalat" w:eastAsia="Times New Roman" w:hAnsi="GHEA Grapalat" w:cs="Times New Roman"/>
          <w:szCs w:val="24"/>
          <w:lang w:val="hy-AM" w:eastAsia="en-US"/>
        </w:rPr>
        <w:t xml:space="preserve">տեղեկատվություն </w:t>
      </w:r>
      <w:r w:rsidRPr="00A75C2A">
        <w:rPr>
          <w:rFonts w:ascii="GHEA Grapalat" w:eastAsia="Times New Roman" w:hAnsi="GHEA Grapalat" w:cs="Times New Roman"/>
          <w:szCs w:val="24"/>
          <w:lang w:val="hy-AM" w:eastAsia="en-US"/>
        </w:rPr>
        <w:t xml:space="preserve">տիրապետող տվյալ </w:t>
      </w:r>
      <w:r w:rsidR="006006AE" w:rsidRPr="00A75C2A">
        <w:rPr>
          <w:rFonts w:ascii="GHEA Grapalat" w:eastAsia="Times New Roman" w:hAnsi="GHEA Grapalat" w:cs="Times New Roman"/>
          <w:szCs w:val="24"/>
          <w:lang w:val="hy-AM" w:eastAsia="en-US"/>
        </w:rPr>
        <w:t>ն</w:t>
      </w:r>
      <w:r w:rsidRPr="00A75C2A">
        <w:rPr>
          <w:rFonts w:ascii="GHEA Grapalat" w:eastAsia="Times New Roman" w:hAnsi="GHEA Grapalat" w:cs="Times New Roman"/>
          <w:szCs w:val="24"/>
          <w:lang w:val="hy-AM" w:eastAsia="en-US"/>
        </w:rPr>
        <w:t xml:space="preserve">ախարարության </w:t>
      </w:r>
      <w:r w:rsidR="00755891" w:rsidRPr="00A75C2A">
        <w:rPr>
          <w:rFonts w:ascii="GHEA Grapalat" w:eastAsia="Times New Roman" w:hAnsi="GHEA Grapalat" w:cs="Times New Roman"/>
          <w:szCs w:val="24"/>
          <w:lang w:val="hy-AM" w:eastAsia="en-US"/>
        </w:rPr>
        <w:t>աշխատակիցները</w:t>
      </w:r>
      <w:r w:rsidRPr="00A75C2A">
        <w:rPr>
          <w:rFonts w:ascii="GHEA Grapalat" w:eastAsia="Times New Roman" w:hAnsi="GHEA Grapalat" w:cs="Times New Roman"/>
          <w:szCs w:val="24"/>
          <w:lang w:val="hy-AM" w:eastAsia="en-US"/>
        </w:rPr>
        <w:t xml:space="preserve">, Հայաստանի Հանրապետության </w:t>
      </w:r>
      <w:r w:rsidR="00755891" w:rsidRPr="00A75C2A">
        <w:rPr>
          <w:rFonts w:ascii="GHEA Grapalat" w:eastAsia="Times New Roman" w:hAnsi="GHEA Grapalat" w:cs="Times New Roman"/>
          <w:szCs w:val="24"/>
          <w:lang w:val="hy-AM" w:eastAsia="en-US"/>
        </w:rPr>
        <w:t xml:space="preserve">նախարարության </w:t>
      </w:r>
      <w:r w:rsidRPr="00A75C2A">
        <w:rPr>
          <w:rFonts w:ascii="GHEA Grapalat" w:eastAsia="Times New Roman" w:hAnsi="GHEA Grapalat" w:cs="Times New Roman"/>
          <w:szCs w:val="24"/>
          <w:lang w:val="hy-AM" w:eastAsia="en-US"/>
        </w:rPr>
        <w:t xml:space="preserve">հասարակայնության հետ կապերի համար պատասխանատու ստորաբաժանման աշխատակիցները, Հայաստանի Հանրապետության այլ նախարարությունների ներկայացուցիչներ, պետական մարմինների աշխատակիցները և օրակարգում </w:t>
      </w:r>
      <w:r w:rsidR="00755891" w:rsidRPr="00A75C2A">
        <w:rPr>
          <w:rFonts w:ascii="GHEA Grapalat" w:eastAsia="Times New Roman" w:hAnsi="GHEA Grapalat" w:cs="Times New Roman"/>
          <w:szCs w:val="24"/>
          <w:lang w:val="hy-AM" w:eastAsia="en-US"/>
        </w:rPr>
        <w:t xml:space="preserve">ընդգրկված </w:t>
      </w:r>
      <w:r w:rsidRPr="00A75C2A">
        <w:rPr>
          <w:rFonts w:ascii="GHEA Grapalat" w:eastAsia="Times New Roman" w:hAnsi="GHEA Grapalat" w:cs="Times New Roman"/>
          <w:szCs w:val="24"/>
          <w:lang w:val="hy-AM" w:eastAsia="en-US"/>
        </w:rPr>
        <w:t xml:space="preserve">հարցերին </w:t>
      </w:r>
      <w:r w:rsidR="00755891" w:rsidRPr="00A75C2A">
        <w:rPr>
          <w:rFonts w:ascii="GHEA Grapalat" w:eastAsia="Times New Roman" w:hAnsi="GHEA Grapalat" w:cs="Times New Roman"/>
          <w:szCs w:val="24"/>
          <w:lang w:val="hy-AM" w:eastAsia="en-US"/>
        </w:rPr>
        <w:t xml:space="preserve">որևէ կերպ </w:t>
      </w:r>
      <w:r w:rsidRPr="00A75C2A">
        <w:rPr>
          <w:rFonts w:ascii="GHEA Grapalat" w:eastAsia="Times New Roman" w:hAnsi="GHEA Grapalat" w:cs="Times New Roman"/>
          <w:szCs w:val="24"/>
          <w:lang w:val="hy-AM" w:eastAsia="en-US"/>
        </w:rPr>
        <w:t>առնչություն ունեցող հասարակական կազմակերպությունների, զանգվածային լրատվության միջոցների ներկայացուցիչներ և այլ շահագրգիռ անձինք:</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16. Խորհրդի նիստերը դռնբաց են:</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Arial" w:eastAsia="Times New Roman" w:hAnsi="Arial" w:cs="Arial"/>
          <w:szCs w:val="24"/>
          <w:lang w:val="hy-AM" w:eastAsia="en-US"/>
        </w:rPr>
        <w:t> </w:t>
      </w:r>
    </w:p>
    <w:p w:rsidR="00546562" w:rsidRPr="00A75C2A" w:rsidRDefault="00546562" w:rsidP="0066288A">
      <w:pPr>
        <w:pStyle w:val="ListParagraph"/>
        <w:numPr>
          <w:ilvl w:val="0"/>
          <w:numId w:val="24"/>
        </w:numPr>
        <w:shd w:val="clear" w:color="auto" w:fill="FFFFFF"/>
        <w:spacing w:line="360" w:lineRule="auto"/>
        <w:jc w:val="center"/>
        <w:rPr>
          <w:rFonts w:ascii="GHEA Grapalat" w:eastAsia="Times New Roman" w:hAnsi="GHEA Grapalat" w:cs="Times New Roman"/>
          <w:b/>
          <w:sz w:val="24"/>
          <w:szCs w:val="24"/>
          <w:lang w:val="hy-AM"/>
        </w:rPr>
      </w:pPr>
      <w:r w:rsidRPr="00A75C2A">
        <w:rPr>
          <w:rFonts w:ascii="GHEA Grapalat" w:eastAsia="Times New Roman" w:hAnsi="GHEA Grapalat" w:cs="Arial Unicode"/>
          <w:b/>
          <w:bCs/>
          <w:sz w:val="24"/>
          <w:szCs w:val="24"/>
          <w:lang w:val="hy-AM"/>
        </w:rPr>
        <w:t>ԽՈՐՀՐԴԻ</w:t>
      </w:r>
      <w:r w:rsidRPr="00A75C2A">
        <w:rPr>
          <w:rFonts w:ascii="Arial" w:eastAsia="Times New Roman" w:hAnsi="Arial" w:cs="Arial"/>
          <w:b/>
          <w:bCs/>
          <w:sz w:val="24"/>
          <w:szCs w:val="24"/>
          <w:lang w:val="hy-AM"/>
        </w:rPr>
        <w:t> </w:t>
      </w:r>
      <w:r w:rsidRPr="00A75C2A">
        <w:rPr>
          <w:rFonts w:ascii="GHEA Grapalat" w:eastAsia="Times New Roman" w:hAnsi="GHEA Grapalat" w:cs="Arial Unicode"/>
          <w:b/>
          <w:bCs/>
          <w:sz w:val="24"/>
          <w:szCs w:val="24"/>
          <w:lang w:val="hy-AM"/>
        </w:rPr>
        <w:t>ՆԻՍՏԵՐԻ</w:t>
      </w:r>
      <w:r w:rsidRPr="00A75C2A">
        <w:rPr>
          <w:rFonts w:ascii="Arial" w:eastAsia="Times New Roman" w:hAnsi="Arial" w:cs="Arial"/>
          <w:b/>
          <w:bCs/>
          <w:sz w:val="24"/>
          <w:szCs w:val="24"/>
          <w:lang w:val="hy-AM"/>
        </w:rPr>
        <w:t> </w:t>
      </w:r>
      <w:r w:rsidRPr="00A75C2A">
        <w:rPr>
          <w:rFonts w:ascii="GHEA Grapalat" w:eastAsia="Times New Roman" w:hAnsi="GHEA Grapalat" w:cs="Arial Unicode"/>
          <w:b/>
          <w:bCs/>
          <w:sz w:val="24"/>
          <w:szCs w:val="24"/>
          <w:lang w:val="hy-AM"/>
        </w:rPr>
        <w:t>ԱՆՑԿԱՑՈՒՄԸ</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Arial" w:eastAsia="Times New Roman" w:hAnsi="Arial" w:cs="Arial"/>
          <w:szCs w:val="24"/>
          <w:lang w:val="hy-AM" w:eastAsia="en-US"/>
        </w:rPr>
        <w:t> </w:t>
      </w:r>
      <w:r w:rsidRPr="00A75C2A">
        <w:rPr>
          <w:rFonts w:ascii="GHEA Grapalat" w:eastAsia="Times New Roman" w:hAnsi="GHEA Grapalat" w:cs="Times New Roman"/>
          <w:szCs w:val="24"/>
          <w:lang w:val="hy-AM" w:eastAsia="en-US"/>
        </w:rPr>
        <w:t xml:space="preserve">17. Խորհրդի նիստերն անցկացվում են Խորհրդի նախագահի կողմից հաստատված օրակարգով: Խորհրդի օրակարգը ձևավորվում է Խորհրդի նախագահի և կամ անդամների կողմից ներկայացված առաջարկությունների հիման վրա: Խորհրդի նախագահը որոշում Է Խորհրդի նիստի անցկացման օրը, վայրը և ժամը: Խորհրդի նիստերի անցկացման մասին անդամները ծանուցվում են նիստից առնվազն քսան օր առաջ: Խորհրդի յուրաքանչյուր անդամ Խորհրդի նիստի օրակարգում հարց ընդգրկելու համար կարող Է այն ներկայացնել նիստից առնվազն </w:t>
      </w:r>
      <w:r w:rsidRPr="00A75C2A">
        <w:rPr>
          <w:rFonts w:ascii="GHEA Grapalat" w:eastAsia="Times New Roman" w:hAnsi="GHEA Grapalat" w:cs="Times New Roman"/>
          <w:szCs w:val="24"/>
          <w:lang w:val="hy-AM" w:eastAsia="en-US"/>
        </w:rPr>
        <w:lastRenderedPageBreak/>
        <w:t>տաս</w:t>
      </w:r>
      <w:r w:rsidR="003D0DD3" w:rsidRPr="00A75C2A">
        <w:rPr>
          <w:rFonts w:ascii="GHEA Grapalat" w:eastAsia="Times New Roman" w:hAnsi="GHEA Grapalat" w:cs="Times New Roman"/>
          <w:szCs w:val="24"/>
          <w:lang w:val="hy-AM" w:eastAsia="en-US"/>
        </w:rPr>
        <w:t>ը</w:t>
      </w:r>
      <w:r w:rsidRPr="00A75C2A">
        <w:rPr>
          <w:rFonts w:ascii="GHEA Grapalat" w:eastAsia="Times New Roman" w:hAnsi="GHEA Grapalat" w:cs="Times New Roman"/>
          <w:szCs w:val="24"/>
          <w:lang w:val="hy-AM" w:eastAsia="en-US"/>
        </w:rPr>
        <w:t xml:space="preserve"> օր առաջ` այդ մասին տեղեկացնելով </w:t>
      </w:r>
      <w:r w:rsidR="003D0DD3" w:rsidRPr="00A75C2A">
        <w:rPr>
          <w:rFonts w:ascii="GHEA Grapalat" w:eastAsia="Times New Roman" w:hAnsi="GHEA Grapalat" w:cs="Times New Roman"/>
          <w:szCs w:val="24"/>
          <w:lang w:val="hy-AM" w:eastAsia="en-US"/>
        </w:rPr>
        <w:t xml:space="preserve">նախարարության </w:t>
      </w:r>
      <w:r w:rsidRPr="00A75C2A">
        <w:rPr>
          <w:rFonts w:ascii="GHEA Grapalat" w:eastAsia="Times New Roman" w:hAnsi="GHEA Grapalat" w:cs="Times New Roman"/>
          <w:szCs w:val="24"/>
          <w:lang w:val="hy-AM" w:eastAsia="en-US"/>
        </w:rPr>
        <w:t>աշխատակազմին՝ կցելով անհրաժեշտ նյութերը:</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18. Խորհրդի օրակարգում նշվում են`</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1) Խորհրդի նիստի անցկացման վայրը, օրը և ժամը</w:t>
      </w:r>
      <w:r w:rsidR="003D0DD3" w:rsidRPr="00A75C2A">
        <w:rPr>
          <w:rFonts w:ascii="GHEA Grapalat" w:eastAsia="Times New Roman" w:hAnsi="GHEA Grapalat" w:cs="Times New Roman"/>
          <w:szCs w:val="24"/>
          <w:lang w:val="hy-AM" w:eastAsia="en-US"/>
        </w:rPr>
        <w:t>,</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2) Խորհրդի նիստում քննարկման ենթակա հարցերի շրջանակը</w:t>
      </w:r>
      <w:r w:rsidR="003D0DD3" w:rsidRPr="00A75C2A">
        <w:rPr>
          <w:rFonts w:ascii="GHEA Grapalat" w:eastAsia="Times New Roman" w:hAnsi="GHEA Grapalat" w:cs="Times New Roman"/>
          <w:szCs w:val="24"/>
          <w:lang w:val="hy-AM" w:eastAsia="en-US"/>
        </w:rPr>
        <w:t>:</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19. Խորհրդի նիստերի վերջնական օրակարգը և քննարկվելիք հարցերին վերաբերող այլ անհրաժեշտ փաստաթղթերը Խորհրդի անդամներին են փոխանցվում նիստից առնվազն մեկ շաբաթ առաջ՝ էլեկտրոնային փոստի միջոցով:</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20. Խորհրդի գործունեության կազմակերպչական-տեխնիկական ապահովում</w:t>
      </w:r>
      <w:r w:rsidR="00C23671" w:rsidRPr="00A75C2A">
        <w:rPr>
          <w:rFonts w:ascii="GHEA Grapalat" w:eastAsia="Times New Roman" w:hAnsi="GHEA Grapalat" w:cs="Times New Roman"/>
          <w:szCs w:val="24"/>
          <w:lang w:val="hy-AM" w:eastAsia="en-US"/>
        </w:rPr>
        <w:t>ը</w:t>
      </w:r>
      <w:r w:rsidRPr="00A75C2A">
        <w:rPr>
          <w:rFonts w:ascii="GHEA Grapalat" w:eastAsia="Times New Roman" w:hAnsi="GHEA Grapalat" w:cs="Times New Roman"/>
          <w:szCs w:val="24"/>
          <w:lang w:val="hy-AM" w:eastAsia="en-US"/>
        </w:rPr>
        <w:t xml:space="preserve"> և քարտուղարությունն իրականացնում է </w:t>
      </w:r>
      <w:r w:rsidR="00C97C89" w:rsidRPr="00A75C2A">
        <w:rPr>
          <w:rFonts w:ascii="GHEA Grapalat" w:eastAsia="Times New Roman" w:hAnsi="GHEA Grapalat" w:cs="Times New Roman"/>
          <w:szCs w:val="24"/>
          <w:lang w:val="hy-AM" w:eastAsia="en-US"/>
        </w:rPr>
        <w:t xml:space="preserve">նախարարության </w:t>
      </w:r>
      <w:r w:rsidRPr="00A75C2A">
        <w:rPr>
          <w:rFonts w:ascii="GHEA Grapalat" w:eastAsia="Times New Roman" w:hAnsi="GHEA Grapalat" w:cs="Times New Roman"/>
          <w:szCs w:val="24"/>
          <w:lang w:val="hy-AM" w:eastAsia="en-US"/>
        </w:rPr>
        <w:t xml:space="preserve">աշխատակազմի հասարակայնության հետ կապերի համար պատասխանատու ստորաբաժանումը կամ տվյալ </w:t>
      </w:r>
      <w:r w:rsidR="00C97C89" w:rsidRPr="00A75C2A">
        <w:rPr>
          <w:rFonts w:ascii="GHEA Grapalat" w:eastAsia="Times New Roman" w:hAnsi="GHEA Grapalat" w:cs="Times New Roman"/>
          <w:szCs w:val="24"/>
          <w:lang w:val="hy-AM" w:eastAsia="en-US"/>
        </w:rPr>
        <w:t xml:space="preserve">նախարարության </w:t>
      </w:r>
      <w:r w:rsidRPr="00A75C2A">
        <w:rPr>
          <w:rFonts w:ascii="GHEA Grapalat" w:eastAsia="Times New Roman" w:hAnsi="GHEA Grapalat" w:cs="Times New Roman"/>
          <w:szCs w:val="24"/>
          <w:lang w:val="hy-AM" w:eastAsia="en-US"/>
        </w:rPr>
        <w:t xml:space="preserve">կազմակերպչական-տեխնիկական ապահովումն իրականացնող այլ պատասխանատու </w:t>
      </w:r>
      <w:r w:rsidR="00C97C89" w:rsidRPr="00A75C2A">
        <w:rPr>
          <w:rFonts w:ascii="GHEA Grapalat" w:eastAsia="Times New Roman" w:hAnsi="GHEA Grapalat" w:cs="Times New Roman"/>
          <w:szCs w:val="24"/>
          <w:lang w:val="hy-AM" w:eastAsia="en-US"/>
        </w:rPr>
        <w:t>ստորաբաժանում</w:t>
      </w:r>
      <w:r w:rsidRPr="00A75C2A">
        <w:rPr>
          <w:rFonts w:ascii="GHEA Grapalat" w:eastAsia="Times New Roman" w:hAnsi="GHEA Grapalat" w:cs="Times New Roman"/>
          <w:szCs w:val="24"/>
          <w:lang w:val="hy-AM" w:eastAsia="en-US"/>
        </w:rPr>
        <w:t>:</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Arial" w:eastAsia="Times New Roman" w:hAnsi="Arial" w:cs="Arial"/>
          <w:szCs w:val="24"/>
          <w:lang w:val="hy-AM" w:eastAsia="en-US"/>
        </w:rPr>
        <w:t> </w:t>
      </w:r>
    </w:p>
    <w:p w:rsidR="00546562" w:rsidRPr="00A75C2A" w:rsidRDefault="00546562" w:rsidP="0066288A">
      <w:pPr>
        <w:pStyle w:val="ListParagraph"/>
        <w:numPr>
          <w:ilvl w:val="0"/>
          <w:numId w:val="24"/>
        </w:numPr>
        <w:shd w:val="clear" w:color="auto" w:fill="FFFFFF"/>
        <w:spacing w:line="360" w:lineRule="auto"/>
        <w:jc w:val="center"/>
        <w:rPr>
          <w:rFonts w:ascii="GHEA Grapalat" w:eastAsia="Times New Roman" w:hAnsi="GHEA Grapalat" w:cs="Times New Roman"/>
          <w:sz w:val="24"/>
          <w:szCs w:val="24"/>
          <w:lang w:val="hy-AM"/>
        </w:rPr>
      </w:pPr>
      <w:r w:rsidRPr="00A75C2A">
        <w:rPr>
          <w:rFonts w:ascii="GHEA Grapalat" w:eastAsia="Times New Roman" w:hAnsi="GHEA Grapalat" w:cs="Times New Roman"/>
          <w:b/>
          <w:bCs/>
          <w:sz w:val="24"/>
          <w:szCs w:val="24"/>
          <w:lang w:val="hy-AM"/>
        </w:rPr>
        <w:t>ԽՈՐՀՐԴԻ ԿՈՂՄԻՑ ԸՆԴՈՒՆՎՈՂ ՈՐՈՇՈՒՄՆԵՐԻ ԲՆՈՒՅԹԸ, ՆԻՍՏԻ ԱՐՁԱՆԱԳՐՄԱՆ ԵՎ ԽՈՐՀՐԴԻ ԳՈՐԾԱՎԱՐՈՒԹՅԱՆ ԿԱՐԳԸ</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Arial" w:eastAsia="Times New Roman" w:hAnsi="Arial" w:cs="Arial"/>
          <w:szCs w:val="24"/>
          <w:lang w:val="hy-AM" w:eastAsia="en-US"/>
        </w:rPr>
        <w:t> </w:t>
      </w:r>
      <w:r w:rsidRPr="00A75C2A">
        <w:rPr>
          <w:rFonts w:ascii="GHEA Grapalat" w:eastAsia="Times New Roman" w:hAnsi="GHEA Grapalat" w:cs="Times New Roman"/>
          <w:szCs w:val="24"/>
          <w:lang w:val="hy-AM" w:eastAsia="en-US"/>
        </w:rPr>
        <w:t>21. Խորհուրդը բաց քվեարկությամբ, ձայների մեծամասնությամբ կարող է ընդունել խորհրդատվական բնույթի որոշումներ: Ձայների հավասարության դեպքում վճռորոշ է Նախագահողի ձայնը:</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22. Խորհրդի նիստի արձանագրության մեջ նշվում է`</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1) նիստի անցկացման վայրը, տարին, ամիսը և ամսաթիվը, նիստը սկսելու և ավարտելու ժամերը.</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2) նիստի օրակարգը.</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3) նիստին մասնակցող խորհրդի անդամների, հրավիրված անձանց և զանգվածային լրատվության միջոցների ներկայացուցիչների տվյալները.</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4) քննարկվող հարցերի և ելույթների հիմնական դրույթները.</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lastRenderedPageBreak/>
        <w:t>5) նիստին մասնակցող խորհրդի անդամների ներկայացրած հանրային առաջարկները, դիտողությունները և դրանց վերաբերյալ պաշտոնական մեկնաբանությունները.</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6) ընդունված որոշումները՝ ներառյալ տվյալ որոշման վերաբերյալ քվեարկության արդյունքները.</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7) այլ անհրաժեշտ տեղեկություններ:</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23. Խորհրդի նիստի արձանագրություն</w:t>
      </w:r>
      <w:r w:rsidR="00EF5C4C" w:rsidRPr="00A75C2A">
        <w:rPr>
          <w:rFonts w:ascii="GHEA Grapalat" w:eastAsia="Times New Roman" w:hAnsi="GHEA Grapalat" w:cs="Times New Roman"/>
          <w:szCs w:val="24"/>
          <w:lang w:val="hy-AM" w:eastAsia="en-US"/>
        </w:rPr>
        <w:t>ն</w:t>
      </w:r>
      <w:r w:rsidRPr="00A75C2A">
        <w:rPr>
          <w:rFonts w:ascii="GHEA Grapalat" w:eastAsia="Times New Roman" w:hAnsi="GHEA Grapalat" w:cs="Times New Roman"/>
          <w:szCs w:val="24"/>
          <w:lang w:val="hy-AM" w:eastAsia="en-US"/>
        </w:rPr>
        <w:t xml:space="preserve"> ստորագրում է նիստը նախագահողը և նիստի արձանագրությունը կազմող աշխատակիցը` նիստից հետո երեք աշխատանքային օրվա ընթացքում:</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24. Խորհրդի աշխատանքների հետ կապված ծանուցումները և տեղեկատվության փոխանակումը կատարվում է էլեկտրոնային եղանակով` խորհրդի անդամների կողմից տրամադրված էլեկտրոնային փոստի հասցեներով:</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 xml:space="preserve">25. Խորհրդի նիստերի արձանագրությունները պահվում են </w:t>
      </w:r>
      <w:r w:rsidR="00A04099" w:rsidRPr="00A75C2A">
        <w:rPr>
          <w:rFonts w:ascii="GHEA Grapalat" w:eastAsia="Times New Roman" w:hAnsi="GHEA Grapalat" w:cs="Times New Roman"/>
          <w:szCs w:val="24"/>
          <w:lang w:val="hy-AM" w:eastAsia="en-US"/>
        </w:rPr>
        <w:t xml:space="preserve"> նախարարությունում</w:t>
      </w:r>
      <w:r w:rsidRPr="00A75C2A">
        <w:rPr>
          <w:rFonts w:ascii="GHEA Grapalat" w:eastAsia="Times New Roman" w:hAnsi="GHEA Grapalat" w:cs="Times New Roman"/>
          <w:szCs w:val="24"/>
          <w:lang w:val="hy-AM" w:eastAsia="en-US"/>
        </w:rPr>
        <w:t xml:space="preserve"> և հրապարակվում </w:t>
      </w:r>
      <w:r w:rsidR="00090318" w:rsidRPr="00A75C2A">
        <w:rPr>
          <w:rFonts w:ascii="GHEA Grapalat" w:eastAsia="Times New Roman" w:hAnsi="GHEA Grapalat" w:cs="Times New Roman"/>
          <w:szCs w:val="24"/>
          <w:lang w:val="hy-AM" w:eastAsia="en-US"/>
        </w:rPr>
        <w:t xml:space="preserve">նախարարության </w:t>
      </w:r>
      <w:r w:rsidRPr="00A75C2A">
        <w:rPr>
          <w:rFonts w:ascii="GHEA Grapalat" w:eastAsia="Times New Roman" w:hAnsi="GHEA Grapalat" w:cs="Times New Roman"/>
          <w:szCs w:val="24"/>
          <w:lang w:val="hy-AM" w:eastAsia="en-US"/>
        </w:rPr>
        <w:t>պաշտոնական կայքէջում Խորհրդի նիստի օրվան հաջորդող հնգօրյա ժամկետում:</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26. Խորհրդի նիստը նախագահողի որոշմամբ կարող է ձայնագրվել, որի վերաբերյալ համապատասխան նշում է կատարվում Խորհրդի նիստի արձանագրության մեջ:</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Arial" w:eastAsia="Times New Roman" w:hAnsi="Arial" w:cs="Arial"/>
          <w:szCs w:val="24"/>
          <w:lang w:val="hy-AM" w:eastAsia="en-US"/>
        </w:rPr>
        <w:t> </w:t>
      </w:r>
    </w:p>
    <w:p w:rsidR="00546562" w:rsidRPr="00A75C2A" w:rsidRDefault="00546562" w:rsidP="0066288A">
      <w:pPr>
        <w:pStyle w:val="ListParagraph"/>
        <w:numPr>
          <w:ilvl w:val="0"/>
          <w:numId w:val="24"/>
        </w:numPr>
        <w:shd w:val="clear" w:color="auto" w:fill="FFFFFF"/>
        <w:spacing w:line="360" w:lineRule="auto"/>
        <w:jc w:val="center"/>
        <w:rPr>
          <w:rFonts w:ascii="GHEA Grapalat" w:eastAsia="Times New Roman" w:hAnsi="GHEA Grapalat" w:cs="Times New Roman"/>
          <w:sz w:val="24"/>
          <w:szCs w:val="24"/>
          <w:lang w:val="hy-AM"/>
        </w:rPr>
      </w:pPr>
      <w:r w:rsidRPr="00A75C2A">
        <w:rPr>
          <w:rFonts w:ascii="GHEA Grapalat" w:eastAsia="Times New Roman" w:hAnsi="GHEA Grapalat" w:cs="Times New Roman"/>
          <w:b/>
          <w:bCs/>
          <w:sz w:val="24"/>
          <w:szCs w:val="24"/>
          <w:lang w:val="hy-AM"/>
        </w:rPr>
        <w:t>ԽՈՐՀՐԴԻ ՆԻՍՏԸ ՆԱԽԱԳԱՀՈՂԻ ԵՎ ԽՈՐՀՐԴԻ ԱՆԴԱՄՆԵՐԻ</w:t>
      </w:r>
      <w:r w:rsidRPr="00A75C2A">
        <w:rPr>
          <w:rFonts w:ascii="Arial" w:eastAsia="Times New Roman" w:hAnsi="Arial" w:cs="Arial"/>
          <w:b/>
          <w:bCs/>
          <w:sz w:val="24"/>
          <w:szCs w:val="24"/>
          <w:lang w:val="hy-AM"/>
        </w:rPr>
        <w:t> </w:t>
      </w:r>
      <w:r w:rsidRPr="00A75C2A">
        <w:rPr>
          <w:rFonts w:ascii="GHEA Grapalat" w:eastAsia="Times New Roman" w:hAnsi="GHEA Grapalat" w:cs="Arial Unicode"/>
          <w:b/>
          <w:bCs/>
          <w:sz w:val="24"/>
          <w:szCs w:val="24"/>
          <w:lang w:val="hy-AM"/>
        </w:rPr>
        <w:t>ԻՐԱՎՈՒՆՔՆԵՐՆ ՈՒ ՊԱՐՏԱԿԱՆՈՒԹՅՈՒՆՆԵՐԸ</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Arial" w:eastAsia="Times New Roman" w:hAnsi="Arial" w:cs="Arial"/>
          <w:szCs w:val="24"/>
          <w:lang w:val="hy-AM" w:eastAsia="en-US"/>
        </w:rPr>
        <w:t> </w:t>
      </w:r>
      <w:r w:rsidRPr="00A75C2A">
        <w:rPr>
          <w:rFonts w:ascii="GHEA Grapalat" w:eastAsia="Times New Roman" w:hAnsi="GHEA Grapalat" w:cs="Times New Roman"/>
          <w:szCs w:val="24"/>
          <w:lang w:val="hy-AM" w:eastAsia="en-US"/>
        </w:rPr>
        <w:t>27. Խորհրդի նախագահը`</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1) վարում է Խորհրդի նիստերը.</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2) հաստատում է Խորհրդի օրակարգը և ստորագրում Խորհրդի նիստերի արձանագրությունները.</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3) որոշում է Խորհրդի նիստերին հրավիրվող այլ անձանց կազմը.</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4) ընտրում և հաստատում է Խորհրդի կազմը.</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lastRenderedPageBreak/>
        <w:t>5) իրականացնում է սույն աշխատակարգով սահմանված այլ լիազորություններ:</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28. Խորհրդի անդամն իրավունք ունի՝</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1) ներկայացնել հարցեր՝ Խորհրդի օրակարգում ընդգրկելու համար.</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2) ներկայացնել կարծիք՝ Խորհրդի նիստերի ընթացքում քննարկվող հարցերի շուրջ.</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3) մասնակցելու քվեարկությանը.</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29. Խորհրդի անդամը պարտավոր է մասնակցել Խորհրդի նիստերին:</w:t>
      </w:r>
    </w:p>
    <w:p w:rsidR="00546562" w:rsidRPr="00A75C2A" w:rsidRDefault="00546562" w:rsidP="00B36C02">
      <w:pPr>
        <w:shd w:val="clear" w:color="auto" w:fill="FFFFFF"/>
        <w:tabs>
          <w:tab w:val="left" w:pos="6045"/>
        </w:tabs>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Arial" w:eastAsia="Times New Roman" w:hAnsi="Arial" w:cs="Arial"/>
          <w:szCs w:val="24"/>
          <w:lang w:val="hy-AM" w:eastAsia="en-US"/>
        </w:rPr>
        <w:t> </w:t>
      </w:r>
      <w:r w:rsidR="00D65657" w:rsidRPr="00A75C2A">
        <w:rPr>
          <w:rFonts w:ascii="GHEA Grapalat" w:eastAsia="Times New Roman" w:hAnsi="GHEA Grapalat" w:cs="Arial"/>
          <w:szCs w:val="24"/>
          <w:lang w:val="hy-AM" w:eastAsia="en-US"/>
        </w:rPr>
        <w:tab/>
      </w:r>
    </w:p>
    <w:p w:rsidR="00546562" w:rsidRPr="00A75C2A" w:rsidRDefault="00546562" w:rsidP="0066288A">
      <w:pPr>
        <w:pStyle w:val="ListParagraph"/>
        <w:numPr>
          <w:ilvl w:val="0"/>
          <w:numId w:val="24"/>
        </w:numPr>
        <w:shd w:val="clear" w:color="auto" w:fill="FFFFFF"/>
        <w:spacing w:line="360" w:lineRule="auto"/>
        <w:jc w:val="center"/>
        <w:rPr>
          <w:rFonts w:ascii="GHEA Grapalat" w:eastAsia="Times New Roman" w:hAnsi="GHEA Grapalat" w:cs="Times New Roman"/>
          <w:sz w:val="24"/>
          <w:szCs w:val="24"/>
          <w:lang w:val="hy-AM"/>
        </w:rPr>
      </w:pPr>
      <w:r w:rsidRPr="00A75C2A">
        <w:rPr>
          <w:rFonts w:ascii="GHEA Grapalat" w:eastAsia="Times New Roman" w:hAnsi="GHEA Grapalat" w:cs="Arial Unicode"/>
          <w:b/>
          <w:bCs/>
          <w:sz w:val="24"/>
          <w:szCs w:val="24"/>
          <w:lang w:val="hy-AM"/>
        </w:rPr>
        <w:t>ԽՈՐՀՐԴԻ</w:t>
      </w:r>
      <w:r w:rsidRPr="00A75C2A">
        <w:rPr>
          <w:rFonts w:ascii="Arial" w:eastAsia="Times New Roman" w:hAnsi="Arial" w:cs="Arial"/>
          <w:b/>
          <w:bCs/>
          <w:sz w:val="24"/>
          <w:szCs w:val="24"/>
          <w:lang w:val="hy-AM"/>
        </w:rPr>
        <w:t> </w:t>
      </w:r>
      <w:r w:rsidRPr="00A75C2A">
        <w:rPr>
          <w:rFonts w:ascii="GHEA Grapalat" w:eastAsia="Times New Roman" w:hAnsi="GHEA Grapalat" w:cs="Arial Unicode"/>
          <w:b/>
          <w:bCs/>
          <w:sz w:val="24"/>
          <w:szCs w:val="24"/>
          <w:lang w:val="hy-AM"/>
        </w:rPr>
        <w:t>ԱՆԴԱՄԻ</w:t>
      </w:r>
      <w:r w:rsidRPr="00A75C2A">
        <w:rPr>
          <w:rFonts w:ascii="Arial" w:eastAsia="Times New Roman" w:hAnsi="Arial" w:cs="Arial"/>
          <w:b/>
          <w:bCs/>
          <w:sz w:val="24"/>
          <w:szCs w:val="24"/>
          <w:lang w:val="hy-AM"/>
        </w:rPr>
        <w:t> </w:t>
      </w:r>
      <w:r w:rsidRPr="00A75C2A">
        <w:rPr>
          <w:rFonts w:ascii="GHEA Grapalat" w:eastAsia="Times New Roman" w:hAnsi="GHEA Grapalat" w:cs="Arial Unicode"/>
          <w:b/>
          <w:bCs/>
          <w:sz w:val="24"/>
          <w:szCs w:val="24"/>
          <w:lang w:val="hy-AM"/>
        </w:rPr>
        <w:t>ԼԻԱԶՈՐՈՒԹՅՈՒՆՆԵՐԻ</w:t>
      </w:r>
      <w:r w:rsidRPr="00A75C2A">
        <w:rPr>
          <w:rFonts w:ascii="Arial" w:eastAsia="Times New Roman" w:hAnsi="Arial" w:cs="Arial"/>
          <w:b/>
          <w:bCs/>
          <w:sz w:val="24"/>
          <w:szCs w:val="24"/>
          <w:lang w:val="hy-AM"/>
        </w:rPr>
        <w:t> </w:t>
      </w:r>
      <w:r w:rsidRPr="00A75C2A">
        <w:rPr>
          <w:rFonts w:ascii="GHEA Grapalat" w:eastAsia="Times New Roman" w:hAnsi="GHEA Grapalat" w:cs="Arial Unicode"/>
          <w:b/>
          <w:bCs/>
          <w:sz w:val="24"/>
          <w:szCs w:val="24"/>
          <w:lang w:val="hy-AM"/>
        </w:rPr>
        <w:t>ԴԱԴԱՐԵՑՈՒՄԸ</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Arial" w:eastAsia="Times New Roman" w:hAnsi="Arial" w:cs="Arial"/>
          <w:szCs w:val="24"/>
          <w:lang w:val="hy-AM" w:eastAsia="en-US"/>
        </w:rPr>
        <w:t> </w:t>
      </w:r>
      <w:r w:rsidRPr="00A75C2A">
        <w:rPr>
          <w:rFonts w:ascii="GHEA Grapalat" w:eastAsia="Times New Roman" w:hAnsi="GHEA Grapalat" w:cs="Times New Roman"/>
          <w:szCs w:val="24"/>
          <w:lang w:val="hy-AM" w:eastAsia="en-US"/>
        </w:rPr>
        <w:t>30. Խորհրդի կազմում անդամությունը դադարեցվում է `</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1) Խորհրդի անդամի դիմումի հիման վրա.</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2) Խորհրդի նիստերին երեք անգամ անհարգելի բացակայելու դեպքում.</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3) Ռոտացիայի արդյունքում Խորհրդի կազմից դուրս գալու դեպքում</w:t>
      </w:r>
      <w:r w:rsidR="00EC6DF5" w:rsidRPr="00A75C2A">
        <w:rPr>
          <w:rFonts w:ascii="GHEA Grapalat" w:eastAsia="Times New Roman" w:hAnsi="GHEA Grapalat" w:cs="Times New Roman"/>
          <w:szCs w:val="24"/>
          <w:lang w:val="hy-AM" w:eastAsia="en-US"/>
        </w:rPr>
        <w:t>.</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4) Խորհրդի անդամին առաջադրվող պահանջներին չհամապատասխանելու վերաբերյալ նոր փաստերի առկայության դեպքում</w:t>
      </w:r>
      <w:r w:rsidR="00EC6DF5" w:rsidRPr="00A75C2A">
        <w:rPr>
          <w:rFonts w:ascii="GHEA Grapalat" w:eastAsia="Times New Roman" w:hAnsi="GHEA Grapalat" w:cs="Times New Roman"/>
          <w:szCs w:val="24"/>
          <w:lang w:val="hy-AM" w:eastAsia="en-US"/>
        </w:rPr>
        <w:t>.</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5) Խորհրդի կազմում ընդգրկված կազմակերպության լիազոր ներկայացուցչին փոխելու և կազմակերպության կողմից ներկայացված նոր անդամ ընդգրկելու վերաբերյալ դիմումը բավարարելու դեպքում:</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31. Սույն Աշխատակարգի 30-րդ կետի 1-ին, 3-րդ, 4-րդ և 5-րդ ենթակետերով նախատեսված դեպքերում Խորհրդի կազմում անդամությունը դադարեցվում է Խորհրդի նախագահի պատճառաբանված որոշմամբ:</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 xml:space="preserve">32. Սույն Աշխատակարգի 30-րդ կետի 2-րդ ենթակետով նախատեսված դեպքում Խորհրդի կազմում անդամությունը դադարեցվում է Խորհրդի նախագահի պատճառաբանված որոշմամբ, որը հնգօրյա ժամկետում առաքվում է տվյալ անձին կամ այն կազմակերպությանը, որին անդամակցում է տվյալ անձը: Սույն Աշխատակարգի 30-րդ կետի 2-րդ ենթակետով նախատեսված հիմքով Խորհրդի </w:t>
      </w:r>
      <w:r w:rsidRPr="00A75C2A">
        <w:rPr>
          <w:rFonts w:ascii="GHEA Grapalat" w:eastAsia="Times New Roman" w:hAnsi="GHEA Grapalat" w:cs="Times New Roman"/>
          <w:szCs w:val="24"/>
          <w:lang w:val="hy-AM" w:eastAsia="en-US"/>
        </w:rPr>
        <w:lastRenderedPageBreak/>
        <w:t>կազմում անդամությունը դադարեցվելու դեպքում տվյալ անձը երկու տարի ժամկետով զրկվում է Խորհրդի կազմում ընդգրկվելու իրավունքից:</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Arial" w:eastAsia="Times New Roman" w:hAnsi="Arial" w:cs="Arial"/>
          <w:szCs w:val="24"/>
          <w:lang w:val="hy-AM" w:eastAsia="en-US"/>
        </w:rPr>
        <w:t> </w:t>
      </w:r>
    </w:p>
    <w:p w:rsidR="00546562" w:rsidRPr="00A75C2A" w:rsidRDefault="00546562" w:rsidP="0066288A">
      <w:pPr>
        <w:pStyle w:val="ListParagraph"/>
        <w:numPr>
          <w:ilvl w:val="0"/>
          <w:numId w:val="24"/>
        </w:numPr>
        <w:shd w:val="clear" w:color="auto" w:fill="FFFFFF"/>
        <w:spacing w:line="360" w:lineRule="auto"/>
        <w:jc w:val="center"/>
        <w:rPr>
          <w:rFonts w:ascii="GHEA Grapalat" w:eastAsia="Times New Roman" w:hAnsi="GHEA Grapalat" w:cs="Times New Roman"/>
          <w:sz w:val="24"/>
          <w:szCs w:val="24"/>
          <w:lang w:val="hy-AM"/>
        </w:rPr>
      </w:pPr>
      <w:r w:rsidRPr="00A75C2A">
        <w:rPr>
          <w:rFonts w:ascii="GHEA Grapalat" w:eastAsia="Times New Roman" w:hAnsi="GHEA Grapalat" w:cs="Times New Roman"/>
          <w:b/>
          <w:bCs/>
          <w:sz w:val="24"/>
          <w:szCs w:val="24"/>
          <w:lang w:val="hy-AM"/>
        </w:rPr>
        <w:t>ԽՈՐՀՐԴՈՒՄ ՔՆՆԱՐԿՎԱԾ ՀԱՐՑԵՐԻ ՎԵՐԱԲԵՐՅԱԼ ՏԵՂԵԿԱՏՎՈՒԹՅԱՆ ՏԱՐԱԾՈՒՄԸ ԵՎ ՀՐԱՊԱՐԱԿՈՒՄԸ, ՀԱՇՎԵՏՎՈՒԹՅՈՒՆՆԵՐԻ ՀՐԱՊԱՐԱԿՈՒՄԸ</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Arial" w:eastAsia="Times New Roman" w:hAnsi="Arial" w:cs="Arial"/>
          <w:szCs w:val="24"/>
          <w:lang w:val="hy-AM" w:eastAsia="en-US"/>
        </w:rPr>
        <w:t> </w:t>
      </w:r>
      <w:r w:rsidRPr="00A75C2A">
        <w:rPr>
          <w:rFonts w:ascii="GHEA Grapalat" w:eastAsia="Times New Roman" w:hAnsi="GHEA Grapalat" w:cs="Times New Roman"/>
          <w:szCs w:val="24"/>
          <w:lang w:val="hy-AM" w:eastAsia="en-US"/>
        </w:rPr>
        <w:t xml:space="preserve">33. Խորհրդի նիստերի արձանագրությունները կամ արձանագրության քաղվածքները </w:t>
      </w:r>
      <w:r w:rsidR="00393D60" w:rsidRPr="00A75C2A">
        <w:rPr>
          <w:rFonts w:ascii="GHEA Grapalat" w:eastAsia="Times New Roman" w:hAnsi="GHEA Grapalat" w:cs="Times New Roman"/>
          <w:szCs w:val="24"/>
          <w:lang w:val="hy-AM" w:eastAsia="en-US"/>
        </w:rPr>
        <w:t xml:space="preserve">հնգօրյա ժամկետում </w:t>
      </w:r>
      <w:r w:rsidRPr="00A75C2A">
        <w:rPr>
          <w:rFonts w:ascii="GHEA Grapalat" w:eastAsia="Times New Roman" w:hAnsi="GHEA Grapalat" w:cs="Times New Roman"/>
          <w:szCs w:val="24"/>
          <w:lang w:val="hy-AM" w:eastAsia="en-US"/>
        </w:rPr>
        <w:t>տրամադրվում են Խորհրդի բոլոր անդամներին</w:t>
      </w:r>
      <w:r w:rsidR="00393D60" w:rsidRPr="00A75C2A">
        <w:rPr>
          <w:rFonts w:ascii="GHEA Grapalat" w:eastAsia="Times New Roman" w:hAnsi="GHEA Grapalat" w:cs="Times New Roman"/>
          <w:szCs w:val="24"/>
          <w:lang w:val="hy-AM" w:eastAsia="en-US"/>
        </w:rPr>
        <w:t>՝</w:t>
      </w:r>
      <w:r w:rsidRPr="00A75C2A">
        <w:rPr>
          <w:rFonts w:ascii="GHEA Grapalat" w:eastAsia="Times New Roman" w:hAnsi="GHEA Grapalat" w:cs="Times New Roman"/>
          <w:szCs w:val="24"/>
          <w:lang w:val="hy-AM" w:eastAsia="en-US"/>
        </w:rPr>
        <w:t xml:space="preserve"> վերջիններիս ցանկությամբ, իսկ Խորհրդի նիստերում ընդունված որոշումները տեղադրվում են </w:t>
      </w:r>
      <w:r w:rsidR="00393D60" w:rsidRPr="00A75C2A">
        <w:rPr>
          <w:rFonts w:ascii="GHEA Grapalat" w:eastAsia="Times New Roman" w:hAnsi="GHEA Grapalat" w:cs="Times New Roman"/>
          <w:szCs w:val="24"/>
          <w:lang w:val="hy-AM" w:eastAsia="en-US"/>
        </w:rPr>
        <w:t>ն</w:t>
      </w:r>
      <w:r w:rsidRPr="00A75C2A">
        <w:rPr>
          <w:rFonts w:ascii="GHEA Grapalat" w:eastAsia="Times New Roman" w:hAnsi="GHEA Grapalat" w:cs="Times New Roman"/>
          <w:szCs w:val="24"/>
          <w:lang w:val="hy-AM" w:eastAsia="en-US"/>
        </w:rPr>
        <w:t>ախարարության պաշտոնական կայքէջում:</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34. Խորհրդի նիստերի արձանագրությունների կամ արձանագրության քաղվածքների տրամադրումը խորհրդի անդամներին ապահովում է քարտուղարությունը:</w:t>
      </w:r>
    </w:p>
    <w:p w:rsidR="00546562" w:rsidRPr="00A75C2A" w:rsidRDefault="00546562" w:rsidP="00B36C02">
      <w:pPr>
        <w:shd w:val="clear" w:color="auto" w:fill="FFFFFF"/>
        <w:suppressAutoHyphens w:val="0"/>
        <w:spacing w:line="360" w:lineRule="auto"/>
        <w:ind w:firstLine="720"/>
        <w:jc w:val="both"/>
        <w:rPr>
          <w:rFonts w:ascii="GHEA Grapalat" w:eastAsia="Times New Roman" w:hAnsi="GHEA Grapalat" w:cs="Times New Roman"/>
          <w:szCs w:val="24"/>
          <w:lang w:val="hy-AM" w:eastAsia="en-US"/>
        </w:rPr>
      </w:pPr>
      <w:r w:rsidRPr="00A75C2A">
        <w:rPr>
          <w:rFonts w:ascii="GHEA Grapalat" w:eastAsia="Times New Roman" w:hAnsi="GHEA Grapalat" w:cs="Times New Roman"/>
          <w:szCs w:val="24"/>
          <w:lang w:val="hy-AM" w:eastAsia="en-US"/>
        </w:rPr>
        <w:t xml:space="preserve">35. Խորհրդի գործունեության տարեկան հաշվետվությունը մինչև մյուս տարվա հունվարի 20-ը տեղադրվում է </w:t>
      </w:r>
      <w:r w:rsidR="00393D60" w:rsidRPr="00A75C2A">
        <w:rPr>
          <w:rFonts w:ascii="GHEA Grapalat" w:eastAsia="Times New Roman" w:hAnsi="GHEA Grapalat" w:cs="Times New Roman"/>
          <w:szCs w:val="24"/>
          <w:lang w:val="hy-AM" w:eastAsia="en-US"/>
        </w:rPr>
        <w:t>ն</w:t>
      </w:r>
      <w:r w:rsidRPr="00A75C2A">
        <w:rPr>
          <w:rFonts w:ascii="GHEA Grapalat" w:eastAsia="Times New Roman" w:hAnsi="GHEA Grapalat" w:cs="Times New Roman"/>
          <w:szCs w:val="24"/>
          <w:lang w:val="hy-AM" w:eastAsia="en-US"/>
        </w:rPr>
        <w:t>ախարարության պաշտոնական կայքէջում:</w:t>
      </w:r>
      <w:r w:rsidR="002F3103" w:rsidRPr="00A75C2A">
        <w:rPr>
          <w:rFonts w:ascii="GHEA Grapalat" w:eastAsia="Times New Roman" w:hAnsi="GHEA Grapalat" w:cs="Times New Roman"/>
          <w:szCs w:val="24"/>
          <w:lang w:val="hy-AM" w:eastAsia="en-US"/>
        </w:rPr>
        <w:t>»:</w:t>
      </w:r>
    </w:p>
    <w:p w:rsidR="002F19EF" w:rsidRPr="00A75C2A" w:rsidRDefault="002F19EF" w:rsidP="00B36C02">
      <w:pPr>
        <w:ind w:firstLine="720"/>
        <w:jc w:val="both"/>
        <w:rPr>
          <w:rFonts w:ascii="GHEA Grapalat" w:hAnsi="GHEA Grapalat"/>
          <w:szCs w:val="24"/>
          <w:shd w:val="clear" w:color="auto" w:fill="FFFFFF"/>
          <w:lang w:val="hy-AM"/>
        </w:rPr>
      </w:pPr>
    </w:p>
    <w:p w:rsidR="00D65657" w:rsidRPr="00A75C2A" w:rsidRDefault="00D65657" w:rsidP="00B36C02">
      <w:pPr>
        <w:ind w:firstLine="720"/>
        <w:jc w:val="both"/>
        <w:rPr>
          <w:rFonts w:ascii="GHEA Grapalat" w:hAnsi="GHEA Grapalat"/>
          <w:szCs w:val="24"/>
          <w:shd w:val="clear" w:color="auto" w:fill="FFFFFF"/>
          <w:lang w:val="hy-AM"/>
        </w:rPr>
      </w:pPr>
    </w:p>
    <w:p w:rsidR="00D65657" w:rsidRPr="00A75C2A" w:rsidRDefault="00D65657" w:rsidP="00B36C02">
      <w:pPr>
        <w:ind w:firstLine="720"/>
        <w:jc w:val="both"/>
        <w:rPr>
          <w:rFonts w:ascii="GHEA Grapalat" w:hAnsi="GHEA Grapalat"/>
          <w:szCs w:val="24"/>
          <w:shd w:val="clear" w:color="auto" w:fill="FFFFFF"/>
          <w:lang w:val="hy-AM"/>
        </w:rPr>
      </w:pPr>
    </w:p>
    <w:p w:rsidR="00D65657" w:rsidRPr="00A75C2A" w:rsidRDefault="00D65657" w:rsidP="00B36C02">
      <w:pPr>
        <w:ind w:firstLine="720"/>
        <w:jc w:val="both"/>
        <w:rPr>
          <w:rFonts w:ascii="GHEA Grapalat" w:hAnsi="GHEA Grapalat"/>
          <w:szCs w:val="24"/>
          <w:shd w:val="clear" w:color="auto" w:fill="FFFFFF"/>
          <w:lang w:val="hy-AM"/>
        </w:rPr>
      </w:pPr>
    </w:p>
    <w:p w:rsidR="00D65657" w:rsidRPr="00A75C2A" w:rsidRDefault="00D65657" w:rsidP="00B36C02">
      <w:pPr>
        <w:ind w:firstLine="720"/>
        <w:jc w:val="both"/>
        <w:rPr>
          <w:rFonts w:ascii="GHEA Grapalat" w:hAnsi="GHEA Grapalat"/>
          <w:szCs w:val="24"/>
          <w:shd w:val="clear" w:color="auto" w:fill="FFFFFF"/>
          <w:lang w:val="hy-AM"/>
        </w:rPr>
      </w:pPr>
    </w:p>
    <w:p w:rsidR="00D65657" w:rsidRPr="00A75C2A" w:rsidRDefault="00D65657" w:rsidP="00B36C02">
      <w:pPr>
        <w:ind w:firstLine="720"/>
        <w:jc w:val="both"/>
        <w:rPr>
          <w:rFonts w:ascii="GHEA Grapalat" w:hAnsi="GHEA Grapalat"/>
          <w:szCs w:val="24"/>
          <w:shd w:val="clear" w:color="auto" w:fill="FFFFFF"/>
          <w:lang w:val="hy-AM"/>
        </w:rPr>
      </w:pPr>
    </w:p>
    <w:p w:rsidR="00D65657" w:rsidRPr="00A75C2A" w:rsidRDefault="00D65657" w:rsidP="00B36C02">
      <w:pPr>
        <w:ind w:firstLine="720"/>
        <w:jc w:val="both"/>
        <w:rPr>
          <w:rFonts w:ascii="GHEA Grapalat" w:hAnsi="GHEA Grapalat"/>
          <w:szCs w:val="24"/>
          <w:shd w:val="clear" w:color="auto" w:fill="FFFFFF"/>
          <w:lang w:val="hy-AM"/>
        </w:rPr>
      </w:pPr>
    </w:p>
    <w:p w:rsidR="00D65657" w:rsidRPr="00A75C2A" w:rsidRDefault="00D65657" w:rsidP="00B36C02">
      <w:pPr>
        <w:ind w:firstLine="720"/>
        <w:jc w:val="both"/>
        <w:rPr>
          <w:rFonts w:ascii="GHEA Grapalat" w:hAnsi="GHEA Grapalat"/>
          <w:szCs w:val="24"/>
          <w:shd w:val="clear" w:color="auto" w:fill="FFFFFF"/>
          <w:lang w:val="hy-AM"/>
        </w:rPr>
      </w:pPr>
    </w:p>
    <w:p w:rsidR="00D65657" w:rsidRPr="00A75C2A" w:rsidRDefault="00D65657" w:rsidP="00B36C02">
      <w:pPr>
        <w:ind w:firstLine="720"/>
        <w:jc w:val="both"/>
        <w:rPr>
          <w:rFonts w:ascii="GHEA Grapalat" w:hAnsi="GHEA Grapalat"/>
          <w:szCs w:val="24"/>
          <w:shd w:val="clear" w:color="auto" w:fill="FFFFFF"/>
          <w:lang w:val="hy-AM"/>
        </w:rPr>
      </w:pPr>
    </w:p>
    <w:p w:rsidR="00D65657" w:rsidRPr="00A75C2A" w:rsidRDefault="00D65657" w:rsidP="00B36C02">
      <w:pPr>
        <w:ind w:firstLine="720"/>
        <w:jc w:val="both"/>
        <w:rPr>
          <w:rFonts w:ascii="GHEA Grapalat" w:hAnsi="GHEA Grapalat"/>
          <w:szCs w:val="24"/>
          <w:shd w:val="clear" w:color="auto" w:fill="FFFFFF"/>
          <w:lang w:val="hy-AM"/>
        </w:rPr>
      </w:pPr>
    </w:p>
    <w:p w:rsidR="00D65657" w:rsidRPr="00A75C2A" w:rsidRDefault="00D65657" w:rsidP="00B36C02">
      <w:pPr>
        <w:ind w:firstLine="720"/>
        <w:jc w:val="both"/>
        <w:rPr>
          <w:rFonts w:ascii="GHEA Grapalat" w:hAnsi="GHEA Grapalat"/>
          <w:szCs w:val="24"/>
          <w:shd w:val="clear" w:color="auto" w:fill="FFFFFF"/>
          <w:lang w:val="hy-AM"/>
        </w:rPr>
      </w:pPr>
    </w:p>
    <w:p w:rsidR="00D65657" w:rsidRPr="00A75C2A" w:rsidRDefault="00D65657" w:rsidP="00B36C02">
      <w:pPr>
        <w:ind w:firstLine="720"/>
        <w:jc w:val="both"/>
        <w:rPr>
          <w:rFonts w:ascii="GHEA Grapalat" w:hAnsi="GHEA Grapalat"/>
          <w:szCs w:val="24"/>
          <w:shd w:val="clear" w:color="auto" w:fill="FFFFFF"/>
          <w:lang w:val="hy-AM"/>
        </w:rPr>
      </w:pPr>
    </w:p>
    <w:p w:rsidR="00D65657" w:rsidRPr="00A75C2A" w:rsidRDefault="00D65657" w:rsidP="00B36C02">
      <w:pPr>
        <w:ind w:firstLine="720"/>
        <w:jc w:val="both"/>
        <w:rPr>
          <w:rFonts w:ascii="GHEA Grapalat" w:hAnsi="GHEA Grapalat"/>
          <w:szCs w:val="24"/>
          <w:shd w:val="clear" w:color="auto" w:fill="FFFFFF"/>
          <w:lang w:val="hy-AM"/>
        </w:rPr>
      </w:pPr>
    </w:p>
    <w:p w:rsidR="00D65657" w:rsidRPr="00A75C2A" w:rsidRDefault="00D65657" w:rsidP="00B36C02">
      <w:pPr>
        <w:ind w:firstLine="720"/>
        <w:jc w:val="both"/>
        <w:rPr>
          <w:rFonts w:ascii="GHEA Grapalat" w:hAnsi="GHEA Grapalat"/>
          <w:szCs w:val="24"/>
          <w:shd w:val="clear" w:color="auto" w:fill="FFFFFF"/>
          <w:lang w:val="hy-AM"/>
        </w:rPr>
      </w:pPr>
    </w:p>
    <w:p w:rsidR="00D65657" w:rsidRPr="00A75C2A" w:rsidRDefault="00D65657" w:rsidP="00B36C02">
      <w:pPr>
        <w:ind w:firstLine="720"/>
        <w:jc w:val="both"/>
        <w:rPr>
          <w:rFonts w:ascii="GHEA Grapalat" w:hAnsi="GHEA Grapalat"/>
          <w:szCs w:val="24"/>
          <w:shd w:val="clear" w:color="auto" w:fill="FFFFFF"/>
          <w:lang w:val="hy-AM"/>
        </w:rPr>
      </w:pPr>
    </w:p>
    <w:sectPr w:rsidR="00D65657" w:rsidRPr="00A75C2A" w:rsidSect="00554C2F">
      <w:headerReference w:type="default" r:id="rId8"/>
      <w:footerReference w:type="default" r:id="rId9"/>
      <w:pgSz w:w="11906" w:h="16838"/>
      <w:pgMar w:top="851" w:right="1134" w:bottom="851"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20B" w:rsidRDefault="00FA320B" w:rsidP="002C1236">
      <w:r>
        <w:separator/>
      </w:r>
    </w:p>
  </w:endnote>
  <w:endnote w:type="continuationSeparator" w:id="0">
    <w:p w:rsidR="00FA320B" w:rsidRDefault="00FA320B" w:rsidP="002C12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Merriweather">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ArTarumian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IRTEK Courier">
    <w:charset w:val="00"/>
    <w:family w:val="roman"/>
    <w:pitch w:val="fixed"/>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1" w:rsidRDefault="008A6CAF">
    <w:pPr>
      <w:pStyle w:val="Footer"/>
      <w:jc w:val="center"/>
    </w:pPr>
    <w:r>
      <w:fldChar w:fldCharType="begin"/>
    </w:r>
    <w:r w:rsidR="00CE09D4">
      <w:instrText xml:space="preserve"> PAGE   \* MERGEFORMAT </w:instrText>
    </w:r>
    <w:r>
      <w:fldChar w:fldCharType="separate"/>
    </w:r>
    <w:r w:rsidR="008E36FF">
      <w:rPr>
        <w:noProof/>
      </w:rPr>
      <w:t>11</w:t>
    </w:r>
    <w:r>
      <w:rPr>
        <w:noProof/>
      </w:rPr>
      <w:fldChar w:fldCharType="end"/>
    </w:r>
  </w:p>
  <w:p w:rsidR="005228B1" w:rsidRDefault="00FA32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20B" w:rsidRDefault="00FA320B" w:rsidP="002C1236">
      <w:r>
        <w:separator/>
      </w:r>
    </w:p>
  </w:footnote>
  <w:footnote w:type="continuationSeparator" w:id="0">
    <w:p w:rsidR="00FA320B" w:rsidRDefault="00FA320B" w:rsidP="002C12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1" w:rsidRDefault="00CE09D4">
    <w:pPr>
      <w:pStyle w:val="Header"/>
      <w:pBdr>
        <w:top w:val="none" w:sz="0" w:space="0" w:color="000000"/>
        <w:left w:val="single" w:sz="18" w:space="4" w:color="FF0000"/>
        <w:bottom w:val="none" w:sz="0" w:space="0" w:color="000000"/>
        <w:right w:val="none" w:sz="0" w:space="0" w:color="000000"/>
      </w:pBdr>
      <w:ind w:left="-180"/>
      <w:rPr>
        <w:rFonts w:ascii="Sylfaen" w:eastAsia="SimSun" w:hAnsi="Sylfaen" w:cs="Sylfaen"/>
        <w:b/>
        <w:sz w:val="24"/>
        <w:szCs w:val="24"/>
        <w:lang w:val="en-US"/>
      </w:rPr>
    </w:pPr>
    <w:r>
      <w:rPr>
        <w:noProof/>
        <w:lang w:val="en-US" w:eastAsia="en-US"/>
      </w:rPr>
      <w:drawing>
        <wp:anchor distT="0" distB="0" distL="114935" distR="114935" simplePos="0" relativeHeight="251659264" behindDoc="0" locked="0" layoutInCell="1" allowOverlap="1">
          <wp:simplePos x="0" y="0"/>
          <wp:positionH relativeFrom="column">
            <wp:posOffset>-685800</wp:posOffset>
          </wp:positionH>
          <wp:positionV relativeFrom="paragraph">
            <wp:posOffset>-8890</wp:posOffset>
          </wp:positionV>
          <wp:extent cx="454660" cy="441960"/>
          <wp:effectExtent l="19050" t="0" r="254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54660" cy="441960"/>
                  </a:xfrm>
                  <a:prstGeom prst="rect">
                    <a:avLst/>
                  </a:prstGeom>
                  <a:solidFill>
                    <a:srgbClr val="FFFFFF">
                      <a:alpha val="0"/>
                    </a:srgbClr>
                  </a:solidFill>
                  <a:ln w="9525">
                    <a:noFill/>
                    <a:miter lim="800000"/>
                    <a:headEnd/>
                    <a:tailEnd/>
                  </a:ln>
                </pic:spPr>
              </pic:pic>
            </a:graphicData>
          </a:graphic>
        </wp:anchor>
      </w:drawing>
    </w:r>
    <w:proofErr w:type="spellStart"/>
    <w:r>
      <w:rPr>
        <w:rFonts w:ascii="Sylfaen" w:eastAsia="SimSun" w:hAnsi="Sylfaen" w:cs="Sylfaen"/>
        <w:b/>
        <w:sz w:val="24"/>
        <w:szCs w:val="24"/>
        <w:lang w:val="en-US"/>
      </w:rPr>
      <w:t>Ա</w:t>
    </w:r>
    <w:r>
      <w:rPr>
        <w:rFonts w:ascii="Sylfaen" w:eastAsia="SimSun" w:hAnsi="Sylfaen" w:cs="Sylfaen"/>
        <w:sz w:val="24"/>
        <w:szCs w:val="24"/>
        <w:lang w:val="en-US"/>
      </w:rPr>
      <w:t>րդարադատության</w:t>
    </w:r>
    <w:proofErr w:type="spellEnd"/>
    <w:r>
      <w:rPr>
        <w:rFonts w:ascii="Sylfaen" w:eastAsia="SimSun" w:hAnsi="Sylfaen" w:cs="Sylfaen"/>
        <w:sz w:val="24"/>
        <w:szCs w:val="24"/>
      </w:rPr>
      <w:t xml:space="preserve">    </w:t>
    </w:r>
    <w:r>
      <w:rPr>
        <w:rFonts w:ascii="Sylfaen" w:eastAsia="SimSun" w:hAnsi="Sylfaen" w:cs="Sylfaen"/>
        <w:sz w:val="24"/>
        <w:szCs w:val="24"/>
        <w:lang w:val="en-US"/>
      </w:rPr>
      <w:t xml:space="preserve">             </w:t>
    </w:r>
    <w:r>
      <w:rPr>
        <w:rFonts w:ascii="Sylfaen" w:eastAsia="SimSun" w:hAnsi="Sylfaen" w:cs="Sylfaen"/>
        <w:sz w:val="24"/>
        <w:szCs w:val="24"/>
      </w:rPr>
      <w:t xml:space="preserve">                                                                                  </w:t>
    </w:r>
    <w:r>
      <w:rPr>
        <w:rFonts w:ascii="Sylfaen" w:eastAsia="SimSun" w:hAnsi="Sylfaen" w:cs="Sylfaen"/>
        <w:sz w:val="24"/>
        <w:szCs w:val="24"/>
        <w:lang w:val="en-US"/>
      </w:rPr>
      <w:t>ՆԱԽԱԳԻԾ</w:t>
    </w:r>
    <w:r>
      <w:rPr>
        <w:rFonts w:ascii="Sylfaen" w:eastAsia="SimSun" w:hAnsi="Sylfaen" w:cs="Sylfaen"/>
        <w:sz w:val="24"/>
        <w:szCs w:val="24"/>
      </w:rPr>
      <w:t xml:space="preserve">                                                                                                                                                                                                                          </w:t>
    </w:r>
  </w:p>
  <w:p w:rsidR="005228B1" w:rsidRDefault="00CE09D4">
    <w:pPr>
      <w:pStyle w:val="Header"/>
      <w:pBdr>
        <w:top w:val="none" w:sz="0" w:space="0" w:color="000000"/>
        <w:left w:val="single" w:sz="18" w:space="4" w:color="0000FF"/>
        <w:bottom w:val="none" w:sz="0" w:space="0" w:color="000000"/>
        <w:right w:val="none" w:sz="0" w:space="0" w:color="000000"/>
      </w:pBdr>
      <w:ind w:left="-180"/>
      <w:rPr>
        <w:rFonts w:ascii="Art" w:eastAsia="Art" w:hAnsi="Art" w:cs="Art"/>
        <w:sz w:val="18"/>
        <w:szCs w:val="18"/>
      </w:rPr>
    </w:pPr>
    <w:proofErr w:type="spellStart"/>
    <w:r>
      <w:rPr>
        <w:rFonts w:ascii="Sylfaen" w:eastAsia="SimSun" w:hAnsi="Sylfaen" w:cs="Sylfaen"/>
        <w:b/>
        <w:sz w:val="24"/>
        <w:szCs w:val="24"/>
        <w:lang w:val="en-US"/>
      </w:rPr>
      <w:t>Ն</w:t>
    </w:r>
    <w:r>
      <w:rPr>
        <w:rFonts w:ascii="Sylfaen" w:eastAsia="SimSun" w:hAnsi="Sylfaen" w:cs="Sylfaen"/>
        <w:sz w:val="24"/>
        <w:szCs w:val="24"/>
        <w:lang w:val="en-US"/>
      </w:rPr>
      <w:t>ախարարություն</w:t>
    </w:r>
    <w:proofErr w:type="spellEnd"/>
    <w:r>
      <w:rPr>
        <w:rFonts w:ascii="Sylfaen" w:eastAsia="SimSun" w:hAnsi="Sylfaen" w:cs="Sylfaen"/>
        <w:sz w:val="24"/>
        <w:szCs w:val="24"/>
      </w:rPr>
      <w:t xml:space="preserve">                      </w:t>
    </w:r>
  </w:p>
  <w:p w:rsidR="005228B1" w:rsidRDefault="00CE09D4">
    <w:pPr>
      <w:pStyle w:val="Header"/>
      <w:pBdr>
        <w:top w:val="none" w:sz="0" w:space="0" w:color="000000"/>
        <w:left w:val="single" w:sz="18" w:space="4" w:color="FF6600"/>
        <w:bottom w:val="none" w:sz="0" w:space="0" w:color="000000"/>
        <w:right w:val="none" w:sz="0" w:space="0" w:color="000000"/>
      </w:pBdr>
      <w:ind w:left="-180"/>
      <w:rPr>
        <w:rFonts w:ascii="Arial LatArm" w:eastAsia="Arial LatArm" w:hAnsi="Arial LatArm" w:cs="Arial LatArm"/>
      </w:rPr>
    </w:pPr>
    <w:r>
      <w:rPr>
        <w:rFonts w:ascii="Art" w:eastAsia="Art" w:hAnsi="Art" w:cs="Art"/>
        <w:sz w:val="18"/>
        <w:szCs w:val="18"/>
      </w:rPr>
      <w:t xml:space="preserve">                                                                                                                                                            </w:t>
    </w:r>
  </w:p>
  <w:p w:rsidR="005228B1" w:rsidRDefault="00CE09D4">
    <w:pPr>
      <w:pStyle w:val="Header"/>
    </w:pPr>
    <w:r>
      <w:rPr>
        <w:rFonts w:ascii="Arial LatArm" w:eastAsia="Arial LatArm" w:hAnsi="Arial LatArm" w:cs="Arial LatArm"/>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BF8A3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upperRoman"/>
      <w:lvlText w:val="¶ÈàôÊ %1."/>
      <w:lvlJc w:val="left"/>
      <w:pPr>
        <w:tabs>
          <w:tab w:val="num" w:pos="432"/>
        </w:tabs>
        <w:ind w:left="432" w:hanging="432"/>
      </w:pPr>
      <w:rPr>
        <w:rFonts w:hint="default"/>
      </w:rPr>
    </w:lvl>
    <w:lvl w:ilvl="1">
      <w:start w:val="1"/>
      <w:numFmt w:val="decimal"/>
      <w:lvlText w:val="Ðá¹í³Í %2."/>
      <w:lvlJc w:val="left"/>
      <w:pPr>
        <w:tabs>
          <w:tab w:val="num" w:pos="2007"/>
        </w:tabs>
        <w:ind w:left="113" w:firstLine="454"/>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4)"/>
      <w:lvlJc w:val="left"/>
      <w:pPr>
        <w:tabs>
          <w:tab w:val="num" w:pos="1404"/>
        </w:tabs>
        <w:ind w:left="14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0000002"/>
    <w:multiLevelType w:val="multilevel"/>
    <w:tmpl w:val="00000002"/>
    <w:name w:val="WW8Num1"/>
    <w:lvl w:ilvl="0">
      <w:start w:val="1"/>
      <w:numFmt w:val="upperRoman"/>
      <w:lvlText w:val="¶ÈàôÊ %1."/>
      <w:lvlJc w:val="left"/>
      <w:pPr>
        <w:tabs>
          <w:tab w:val="num" w:pos="432"/>
        </w:tabs>
        <w:ind w:left="432" w:hanging="432"/>
      </w:pPr>
      <w:rPr>
        <w:rFonts w:hint="default"/>
      </w:rPr>
    </w:lvl>
    <w:lvl w:ilvl="1">
      <w:start w:val="1"/>
      <w:numFmt w:val="decimal"/>
      <w:pStyle w:val="Heading2"/>
      <w:lvlText w:val="Ðá¹í³Í %2."/>
      <w:lvlJc w:val="left"/>
      <w:pPr>
        <w:tabs>
          <w:tab w:val="num" w:pos="2007"/>
        </w:tabs>
        <w:ind w:left="113" w:firstLine="454"/>
      </w:pPr>
      <w:rPr>
        <w:rFonts w:hint="default"/>
      </w:rPr>
    </w:lvl>
    <w:lvl w:ilvl="2">
      <w:start w:val="1"/>
      <w:numFmt w:val="decimal"/>
      <w:pStyle w:val="Heading3"/>
      <w:lvlText w:val="%3."/>
      <w:lvlJc w:val="left"/>
      <w:pPr>
        <w:tabs>
          <w:tab w:val="num" w:pos="720"/>
        </w:tabs>
        <w:ind w:left="720" w:hanging="720"/>
      </w:pPr>
      <w:rPr>
        <w:rFonts w:hint="default"/>
      </w:rPr>
    </w:lvl>
    <w:lvl w:ilvl="3">
      <w:start w:val="1"/>
      <w:numFmt w:val="decimal"/>
      <w:lvlText w:val="%4)"/>
      <w:lvlJc w:val="left"/>
      <w:pPr>
        <w:tabs>
          <w:tab w:val="num" w:pos="1404"/>
        </w:tabs>
        <w:ind w:left="140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00000003"/>
    <w:multiLevelType w:val="multilevel"/>
    <w:tmpl w:val="00000003"/>
    <w:name w:val="WW8Num19"/>
    <w:lvl w:ilvl="0">
      <w:start w:val="1"/>
      <w:numFmt w:val="decimal"/>
      <w:lvlText w:val="%1)"/>
      <w:lvlJc w:val="left"/>
      <w:pPr>
        <w:tabs>
          <w:tab w:val="num" w:pos="0"/>
        </w:tabs>
        <w:ind w:left="1080" w:firstLine="720"/>
      </w:pPr>
      <w:rPr>
        <w:position w:val="0"/>
        <w:sz w:val="24"/>
        <w:vertAlign w:val="baseline"/>
      </w:rPr>
    </w:lvl>
    <w:lvl w:ilvl="1">
      <w:start w:val="1"/>
      <w:numFmt w:val="lowerLetter"/>
      <w:lvlText w:val="%2."/>
      <w:lvlJc w:val="left"/>
      <w:pPr>
        <w:tabs>
          <w:tab w:val="num" w:pos="0"/>
        </w:tabs>
        <w:ind w:left="1800" w:firstLine="1440"/>
      </w:pPr>
      <w:rPr>
        <w:position w:val="0"/>
        <w:sz w:val="24"/>
        <w:vertAlign w:val="baseline"/>
      </w:rPr>
    </w:lvl>
    <w:lvl w:ilvl="2">
      <w:start w:val="1"/>
      <w:numFmt w:val="lowerRoman"/>
      <w:lvlText w:val="%3."/>
      <w:lvlJc w:val="right"/>
      <w:pPr>
        <w:tabs>
          <w:tab w:val="num" w:pos="0"/>
        </w:tabs>
        <w:ind w:left="2520" w:firstLine="2340"/>
      </w:pPr>
      <w:rPr>
        <w:position w:val="0"/>
        <w:sz w:val="24"/>
        <w:vertAlign w:val="baseline"/>
      </w:rPr>
    </w:lvl>
    <w:lvl w:ilvl="3">
      <w:start w:val="1"/>
      <w:numFmt w:val="decimal"/>
      <w:lvlText w:val="%4."/>
      <w:lvlJc w:val="left"/>
      <w:pPr>
        <w:tabs>
          <w:tab w:val="num" w:pos="0"/>
        </w:tabs>
        <w:ind w:left="3240" w:firstLine="2880"/>
      </w:pPr>
      <w:rPr>
        <w:position w:val="0"/>
        <w:sz w:val="24"/>
        <w:vertAlign w:val="baseline"/>
      </w:rPr>
    </w:lvl>
    <w:lvl w:ilvl="4">
      <w:start w:val="1"/>
      <w:numFmt w:val="lowerLetter"/>
      <w:lvlText w:val="%5."/>
      <w:lvlJc w:val="left"/>
      <w:pPr>
        <w:tabs>
          <w:tab w:val="num" w:pos="0"/>
        </w:tabs>
        <w:ind w:left="3960" w:firstLine="3600"/>
      </w:pPr>
      <w:rPr>
        <w:position w:val="0"/>
        <w:sz w:val="24"/>
        <w:vertAlign w:val="baseline"/>
      </w:rPr>
    </w:lvl>
    <w:lvl w:ilvl="5">
      <w:start w:val="1"/>
      <w:numFmt w:val="lowerRoman"/>
      <w:lvlText w:val="%6."/>
      <w:lvlJc w:val="right"/>
      <w:pPr>
        <w:tabs>
          <w:tab w:val="num" w:pos="0"/>
        </w:tabs>
        <w:ind w:left="4680" w:firstLine="4500"/>
      </w:pPr>
      <w:rPr>
        <w:position w:val="0"/>
        <w:sz w:val="24"/>
        <w:vertAlign w:val="baseline"/>
      </w:rPr>
    </w:lvl>
    <w:lvl w:ilvl="6">
      <w:start w:val="1"/>
      <w:numFmt w:val="decimal"/>
      <w:lvlText w:val="%7."/>
      <w:lvlJc w:val="left"/>
      <w:pPr>
        <w:tabs>
          <w:tab w:val="num" w:pos="0"/>
        </w:tabs>
        <w:ind w:left="5400" w:firstLine="5040"/>
      </w:pPr>
      <w:rPr>
        <w:position w:val="0"/>
        <w:sz w:val="24"/>
        <w:vertAlign w:val="baseline"/>
      </w:rPr>
    </w:lvl>
    <w:lvl w:ilvl="7">
      <w:start w:val="1"/>
      <w:numFmt w:val="lowerLetter"/>
      <w:lvlText w:val="%8."/>
      <w:lvlJc w:val="left"/>
      <w:pPr>
        <w:tabs>
          <w:tab w:val="num" w:pos="0"/>
        </w:tabs>
        <w:ind w:left="6120" w:firstLine="5760"/>
      </w:pPr>
      <w:rPr>
        <w:position w:val="0"/>
        <w:sz w:val="24"/>
        <w:vertAlign w:val="baseline"/>
      </w:rPr>
    </w:lvl>
    <w:lvl w:ilvl="8">
      <w:start w:val="1"/>
      <w:numFmt w:val="lowerRoman"/>
      <w:lvlText w:val="%9."/>
      <w:lvlJc w:val="right"/>
      <w:pPr>
        <w:tabs>
          <w:tab w:val="num" w:pos="0"/>
        </w:tabs>
        <w:ind w:left="6840" w:firstLine="6660"/>
      </w:pPr>
      <w:rPr>
        <w:position w:val="0"/>
        <w:sz w:val="24"/>
        <w:vertAlign w:val="baseline"/>
      </w:rPr>
    </w:lvl>
  </w:abstractNum>
  <w:abstractNum w:abstractNumId="4">
    <w:nsid w:val="05900B7A"/>
    <w:multiLevelType w:val="hybridMultilevel"/>
    <w:tmpl w:val="DD56A936"/>
    <w:lvl w:ilvl="0" w:tplc="69C06584">
      <w:start w:val="4"/>
      <w:numFmt w:val="decimal"/>
      <w:lvlText w:val="%1."/>
      <w:lvlJc w:val="left"/>
      <w:pPr>
        <w:ind w:left="720" w:hanging="360"/>
      </w:pPr>
      <w:rPr>
        <w:rFonts w:cs="Sylfae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8D4A3D"/>
    <w:multiLevelType w:val="hybridMultilevel"/>
    <w:tmpl w:val="412492B6"/>
    <w:lvl w:ilvl="0" w:tplc="762CF262">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074C3E"/>
    <w:multiLevelType w:val="hybridMultilevel"/>
    <w:tmpl w:val="BC64FCD8"/>
    <w:lvl w:ilvl="0" w:tplc="094852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74567A1"/>
    <w:multiLevelType w:val="hybridMultilevel"/>
    <w:tmpl w:val="C39012F0"/>
    <w:lvl w:ilvl="0" w:tplc="87F08256">
      <w:start w:val="1"/>
      <w:numFmt w:val="decimal"/>
      <w:lvlText w:val="%1."/>
      <w:lvlJc w:val="left"/>
      <w:pPr>
        <w:ind w:left="1696" w:hanging="99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8">
    <w:nsid w:val="174B5C2E"/>
    <w:multiLevelType w:val="hybridMultilevel"/>
    <w:tmpl w:val="D582663E"/>
    <w:lvl w:ilvl="0" w:tplc="83362D14">
      <w:start w:val="1"/>
      <w:numFmt w:val="decimal"/>
      <w:lvlText w:val="%1."/>
      <w:lvlJc w:val="left"/>
      <w:pPr>
        <w:ind w:left="720" w:hanging="360"/>
      </w:pPr>
      <w:rPr>
        <w:rFonts w:cs="Helvetica" w:hint="default"/>
        <w:color w:val="1418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368A"/>
    <w:multiLevelType w:val="hybridMultilevel"/>
    <w:tmpl w:val="3F1EAC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4802FF"/>
    <w:multiLevelType w:val="hybridMultilevel"/>
    <w:tmpl w:val="99864492"/>
    <w:lvl w:ilvl="0" w:tplc="97F06EAE">
      <w:start w:val="1"/>
      <w:numFmt w:val="decimal"/>
      <w:lvlText w:val="%1."/>
      <w:lvlJc w:val="left"/>
      <w:pPr>
        <w:ind w:left="1215" w:hanging="360"/>
      </w:pPr>
      <w:rPr>
        <w:rFonts w:cs="Sylfaen"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1">
    <w:nsid w:val="3EF8755F"/>
    <w:multiLevelType w:val="hybridMultilevel"/>
    <w:tmpl w:val="E42AAE1E"/>
    <w:lvl w:ilvl="0" w:tplc="7CBCBE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1C3486"/>
    <w:multiLevelType w:val="hybridMultilevel"/>
    <w:tmpl w:val="E73EB716"/>
    <w:lvl w:ilvl="0" w:tplc="05AE4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8663493"/>
    <w:multiLevelType w:val="hybridMultilevel"/>
    <w:tmpl w:val="028C1C26"/>
    <w:lvl w:ilvl="0" w:tplc="B090298A">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A892701"/>
    <w:multiLevelType w:val="hybridMultilevel"/>
    <w:tmpl w:val="3120EDE8"/>
    <w:lvl w:ilvl="0" w:tplc="7AA693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57B2780"/>
    <w:multiLevelType w:val="hybridMultilevel"/>
    <w:tmpl w:val="E42AAE1E"/>
    <w:lvl w:ilvl="0" w:tplc="7CBCBE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F7B44E0"/>
    <w:multiLevelType w:val="hybridMultilevel"/>
    <w:tmpl w:val="9A5E9534"/>
    <w:lvl w:ilvl="0" w:tplc="0F92CA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37E31FA"/>
    <w:multiLevelType w:val="hybridMultilevel"/>
    <w:tmpl w:val="375ACEE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43E6D65"/>
    <w:multiLevelType w:val="hybridMultilevel"/>
    <w:tmpl w:val="0C42A36A"/>
    <w:lvl w:ilvl="0" w:tplc="9BD02952">
      <w:start w:val="1"/>
      <w:numFmt w:val="decimal"/>
      <w:lvlText w:val="%1."/>
      <w:lvlJc w:val="left"/>
      <w:pPr>
        <w:ind w:left="720" w:hanging="360"/>
      </w:pPr>
      <w:rPr>
        <w:lang w:val="en-U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4C10417"/>
    <w:multiLevelType w:val="hybridMultilevel"/>
    <w:tmpl w:val="206294A2"/>
    <w:lvl w:ilvl="0" w:tplc="04090011">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nsid w:val="660227C7"/>
    <w:multiLevelType w:val="hybridMultilevel"/>
    <w:tmpl w:val="49189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5E3CD2"/>
    <w:multiLevelType w:val="hybridMultilevel"/>
    <w:tmpl w:val="045CC0E2"/>
    <w:lvl w:ilvl="0" w:tplc="762CF262">
      <w:start w:val="1"/>
      <w:numFmt w:val="upperRoman"/>
      <w:lvlText w:val="%1."/>
      <w:lvlJc w:val="left"/>
      <w:pPr>
        <w:ind w:left="216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EF872B8"/>
    <w:multiLevelType w:val="hybridMultilevel"/>
    <w:tmpl w:val="7436B744"/>
    <w:lvl w:ilvl="0" w:tplc="09926A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CF50A7B"/>
    <w:multiLevelType w:val="hybridMultilevel"/>
    <w:tmpl w:val="B3EE47C2"/>
    <w:lvl w:ilvl="0" w:tplc="D130B1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3"/>
  </w:num>
  <w:num w:numId="4">
    <w:abstractNumId w:val="23"/>
  </w:num>
  <w:num w:numId="5">
    <w:abstractNumId w:val="10"/>
  </w:num>
  <w:num w:numId="6">
    <w:abstractNumId w:val="4"/>
  </w:num>
  <w:num w:numId="7">
    <w:abstractNumId w:val="1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8"/>
  </w:num>
  <w:num w:numId="12">
    <w:abstractNumId w:val="20"/>
  </w:num>
  <w:num w:numId="13">
    <w:abstractNumId w:val="8"/>
  </w:num>
  <w:num w:numId="14">
    <w:abstractNumId w:val="16"/>
  </w:num>
  <w:num w:numId="15">
    <w:abstractNumId w:val="22"/>
  </w:num>
  <w:num w:numId="16">
    <w:abstractNumId w:val="6"/>
  </w:num>
  <w:num w:numId="17">
    <w:abstractNumId w:val="15"/>
  </w:num>
  <w:num w:numId="18">
    <w:abstractNumId w:val="11"/>
  </w:num>
  <w:num w:numId="19">
    <w:abstractNumId w:val="0"/>
  </w:num>
  <w:num w:numId="20">
    <w:abstractNumId w:val="19"/>
  </w:num>
  <w:num w:numId="21">
    <w:abstractNumId w:val="9"/>
  </w:num>
  <w:num w:numId="22">
    <w:abstractNumId w:val="7"/>
  </w:num>
  <w:num w:numId="23">
    <w:abstractNumId w:val="12"/>
  </w:num>
  <w:num w:numId="24">
    <w:abstractNumId w:val="17"/>
  </w:num>
  <w:num w:numId="25">
    <w:abstractNumId w:val="5"/>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2C1236"/>
    <w:rsid w:val="00090318"/>
    <w:rsid w:val="000C246B"/>
    <w:rsid w:val="000E0CBF"/>
    <w:rsid w:val="000F29D2"/>
    <w:rsid w:val="001109B1"/>
    <w:rsid w:val="0012546D"/>
    <w:rsid w:val="00140DE5"/>
    <w:rsid w:val="001B0A46"/>
    <w:rsid w:val="001B62EB"/>
    <w:rsid w:val="001E697E"/>
    <w:rsid w:val="00211FF4"/>
    <w:rsid w:val="00212D5A"/>
    <w:rsid w:val="00214A1E"/>
    <w:rsid w:val="00254050"/>
    <w:rsid w:val="00266CC7"/>
    <w:rsid w:val="002827DD"/>
    <w:rsid w:val="002C1236"/>
    <w:rsid w:val="002C7D87"/>
    <w:rsid w:val="002F0A0B"/>
    <w:rsid w:val="002F19EF"/>
    <w:rsid w:val="002F3103"/>
    <w:rsid w:val="00311327"/>
    <w:rsid w:val="003277DD"/>
    <w:rsid w:val="003305BA"/>
    <w:rsid w:val="00344AD7"/>
    <w:rsid w:val="003525F5"/>
    <w:rsid w:val="00357252"/>
    <w:rsid w:val="00373861"/>
    <w:rsid w:val="003864FA"/>
    <w:rsid w:val="00393D60"/>
    <w:rsid w:val="003A05B7"/>
    <w:rsid w:val="003A646C"/>
    <w:rsid w:val="003A7A7B"/>
    <w:rsid w:val="003B1308"/>
    <w:rsid w:val="003C51E2"/>
    <w:rsid w:val="003D0DD3"/>
    <w:rsid w:val="003F34C4"/>
    <w:rsid w:val="00410D3F"/>
    <w:rsid w:val="00441B67"/>
    <w:rsid w:val="00495499"/>
    <w:rsid w:val="004A0623"/>
    <w:rsid w:val="004A5849"/>
    <w:rsid w:val="004B2D0A"/>
    <w:rsid w:val="004E30BF"/>
    <w:rsid w:val="004F763D"/>
    <w:rsid w:val="00541610"/>
    <w:rsid w:val="00546562"/>
    <w:rsid w:val="00552EDD"/>
    <w:rsid w:val="00571939"/>
    <w:rsid w:val="005A376F"/>
    <w:rsid w:val="005A484D"/>
    <w:rsid w:val="005D655E"/>
    <w:rsid w:val="005D7B1B"/>
    <w:rsid w:val="006006AE"/>
    <w:rsid w:val="00604201"/>
    <w:rsid w:val="00623A31"/>
    <w:rsid w:val="00634E9D"/>
    <w:rsid w:val="006572A9"/>
    <w:rsid w:val="0066288A"/>
    <w:rsid w:val="00670E9A"/>
    <w:rsid w:val="0068480B"/>
    <w:rsid w:val="006B468D"/>
    <w:rsid w:val="006D7016"/>
    <w:rsid w:val="00730265"/>
    <w:rsid w:val="0073164B"/>
    <w:rsid w:val="00743CF1"/>
    <w:rsid w:val="00754E07"/>
    <w:rsid w:val="00755891"/>
    <w:rsid w:val="007779E1"/>
    <w:rsid w:val="00785BAE"/>
    <w:rsid w:val="007D3646"/>
    <w:rsid w:val="007F0B96"/>
    <w:rsid w:val="008131FB"/>
    <w:rsid w:val="0084348F"/>
    <w:rsid w:val="00876554"/>
    <w:rsid w:val="0089342C"/>
    <w:rsid w:val="008A32DA"/>
    <w:rsid w:val="008A6CAF"/>
    <w:rsid w:val="008B6716"/>
    <w:rsid w:val="008D1861"/>
    <w:rsid w:val="008E0280"/>
    <w:rsid w:val="008E36FF"/>
    <w:rsid w:val="008E637C"/>
    <w:rsid w:val="0090694D"/>
    <w:rsid w:val="0095472E"/>
    <w:rsid w:val="00954CE9"/>
    <w:rsid w:val="00993E57"/>
    <w:rsid w:val="009F72E5"/>
    <w:rsid w:val="00A04099"/>
    <w:rsid w:val="00A13A0E"/>
    <w:rsid w:val="00A30971"/>
    <w:rsid w:val="00A54F13"/>
    <w:rsid w:val="00A75C2A"/>
    <w:rsid w:val="00A82F97"/>
    <w:rsid w:val="00A92DA9"/>
    <w:rsid w:val="00AA47CE"/>
    <w:rsid w:val="00AA4998"/>
    <w:rsid w:val="00AD6A10"/>
    <w:rsid w:val="00AF4AD9"/>
    <w:rsid w:val="00B36C02"/>
    <w:rsid w:val="00B55B0C"/>
    <w:rsid w:val="00B75829"/>
    <w:rsid w:val="00B85FC0"/>
    <w:rsid w:val="00BA2B76"/>
    <w:rsid w:val="00BA67C9"/>
    <w:rsid w:val="00BA701D"/>
    <w:rsid w:val="00BB35E2"/>
    <w:rsid w:val="00C07636"/>
    <w:rsid w:val="00C07978"/>
    <w:rsid w:val="00C23671"/>
    <w:rsid w:val="00C55142"/>
    <w:rsid w:val="00C570DF"/>
    <w:rsid w:val="00C620EF"/>
    <w:rsid w:val="00C97C89"/>
    <w:rsid w:val="00C97E82"/>
    <w:rsid w:val="00CB18A9"/>
    <w:rsid w:val="00CC5A94"/>
    <w:rsid w:val="00CD26E1"/>
    <w:rsid w:val="00CD2FD6"/>
    <w:rsid w:val="00CE09D4"/>
    <w:rsid w:val="00D02644"/>
    <w:rsid w:val="00D42370"/>
    <w:rsid w:val="00D65657"/>
    <w:rsid w:val="00D850D9"/>
    <w:rsid w:val="00DA2A92"/>
    <w:rsid w:val="00DC061F"/>
    <w:rsid w:val="00DF39A1"/>
    <w:rsid w:val="00E44369"/>
    <w:rsid w:val="00E6722B"/>
    <w:rsid w:val="00E75675"/>
    <w:rsid w:val="00EB0911"/>
    <w:rsid w:val="00EB4D4F"/>
    <w:rsid w:val="00EC6DF5"/>
    <w:rsid w:val="00ED3072"/>
    <w:rsid w:val="00EE5A3B"/>
    <w:rsid w:val="00EF5C4C"/>
    <w:rsid w:val="00F45D0D"/>
    <w:rsid w:val="00F53085"/>
    <w:rsid w:val="00F56256"/>
    <w:rsid w:val="00F80A7D"/>
    <w:rsid w:val="00F81A50"/>
    <w:rsid w:val="00FA0034"/>
    <w:rsid w:val="00FA320B"/>
    <w:rsid w:val="00FA5513"/>
    <w:rsid w:val="00FD5D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236"/>
    <w:pPr>
      <w:suppressAutoHyphens/>
      <w:spacing w:after="0" w:line="240" w:lineRule="auto"/>
    </w:pPr>
    <w:rPr>
      <w:rFonts w:ascii="Cambria" w:eastAsia="Cambria" w:hAnsi="Cambria" w:cs="Cambria"/>
      <w:color w:val="000000"/>
      <w:sz w:val="24"/>
      <w:szCs w:val="20"/>
      <w:lang w:val="ru-RU" w:eastAsia="zh-CN"/>
    </w:rPr>
  </w:style>
  <w:style w:type="paragraph" w:styleId="Heading1">
    <w:name w:val="heading 1"/>
    <w:basedOn w:val="Normal"/>
    <w:next w:val="Normal"/>
    <w:link w:val="Heading1Char"/>
    <w:qFormat/>
    <w:rsid w:val="002C1236"/>
    <w:pPr>
      <w:keepNext/>
      <w:widowControl w:val="0"/>
      <w:autoSpaceDE w:val="0"/>
      <w:spacing w:line="312" w:lineRule="auto"/>
      <w:outlineLvl w:val="0"/>
    </w:pPr>
    <w:rPr>
      <w:rFonts w:ascii="Arial Armenian" w:eastAsia="Times New Roman" w:hAnsi="Arial Armenian" w:cs="Times New Roman"/>
      <w:b/>
      <w:bCs/>
      <w:color w:val="auto"/>
      <w:sz w:val="18"/>
      <w:szCs w:val="18"/>
    </w:rPr>
  </w:style>
  <w:style w:type="paragraph" w:styleId="Heading2">
    <w:name w:val="heading 2"/>
    <w:basedOn w:val="Normal"/>
    <w:next w:val="BodyText"/>
    <w:link w:val="Heading2Char"/>
    <w:qFormat/>
    <w:rsid w:val="002C1236"/>
    <w:pPr>
      <w:numPr>
        <w:ilvl w:val="1"/>
        <w:numId w:val="2"/>
      </w:numPr>
      <w:spacing w:line="360" w:lineRule="auto"/>
      <w:ind w:left="1980" w:hanging="1413"/>
      <w:outlineLvl w:val="1"/>
    </w:pPr>
    <w:rPr>
      <w:rFonts w:ascii="Times Armenian" w:eastAsia="Times New Roman" w:hAnsi="Times Armenian" w:cs="Times New Roman"/>
      <w:b/>
      <w:bCs/>
      <w:iCs/>
      <w:color w:val="auto"/>
      <w:szCs w:val="24"/>
      <w:lang w:val="hy-AM"/>
    </w:rPr>
  </w:style>
  <w:style w:type="paragraph" w:styleId="Heading3">
    <w:name w:val="heading 3"/>
    <w:basedOn w:val="Normal"/>
    <w:next w:val="BodyText"/>
    <w:link w:val="Heading3Char"/>
    <w:qFormat/>
    <w:rsid w:val="002C1236"/>
    <w:pPr>
      <w:numPr>
        <w:ilvl w:val="2"/>
        <w:numId w:val="2"/>
      </w:numPr>
      <w:spacing w:line="360" w:lineRule="auto"/>
      <w:jc w:val="both"/>
      <w:outlineLvl w:val="2"/>
    </w:pPr>
    <w:rPr>
      <w:rFonts w:ascii="Arial LatArm" w:eastAsia="Times New Roman" w:hAnsi="Arial LatArm" w:cs="Times New Roman"/>
      <w:bCs/>
      <w:color w:val="auto"/>
      <w:szCs w:val="24"/>
    </w:rPr>
  </w:style>
  <w:style w:type="paragraph" w:styleId="Heading4">
    <w:name w:val="heading 4"/>
    <w:basedOn w:val="Normal"/>
    <w:next w:val="Normal"/>
    <w:link w:val="Heading4Char"/>
    <w:qFormat/>
    <w:rsid w:val="002C1236"/>
    <w:pPr>
      <w:keepNext/>
      <w:jc w:val="center"/>
      <w:outlineLvl w:val="3"/>
    </w:pPr>
    <w:rPr>
      <w:rFonts w:ascii="Arial Armenian" w:eastAsia="Times New Roman" w:hAnsi="Arial Armenian" w:cs="Times New Roman"/>
      <w:b/>
      <w:color w:val="auto"/>
      <w:sz w:val="23"/>
      <w:lang w:val="en-GB"/>
    </w:rPr>
  </w:style>
  <w:style w:type="paragraph" w:styleId="Heading5">
    <w:name w:val="heading 5"/>
    <w:basedOn w:val="Normal"/>
    <w:next w:val="Normal"/>
    <w:link w:val="Heading5Char"/>
    <w:qFormat/>
    <w:rsid w:val="002C1236"/>
    <w:pPr>
      <w:keepNext/>
      <w:numPr>
        <w:ilvl w:val="4"/>
        <w:numId w:val="2"/>
      </w:numPr>
      <w:spacing w:line="360" w:lineRule="atLeast"/>
      <w:jc w:val="both"/>
      <w:outlineLvl w:val="4"/>
    </w:pPr>
    <w:rPr>
      <w:rFonts w:ascii="Arial" w:eastAsia="Times New Roman" w:hAnsi="Arial" w:cs="Times New Roman"/>
      <w:b/>
      <w:color w:val="auto"/>
      <w:sz w:val="20"/>
    </w:rPr>
  </w:style>
  <w:style w:type="paragraph" w:styleId="Heading6">
    <w:name w:val="heading 6"/>
    <w:basedOn w:val="Normal"/>
    <w:next w:val="Normal"/>
    <w:link w:val="Heading6Char"/>
    <w:qFormat/>
    <w:rsid w:val="002C1236"/>
    <w:pPr>
      <w:keepNext/>
      <w:numPr>
        <w:ilvl w:val="5"/>
        <w:numId w:val="2"/>
      </w:numPr>
      <w:spacing w:line="360" w:lineRule="atLeast"/>
      <w:jc w:val="both"/>
      <w:outlineLvl w:val="5"/>
    </w:pPr>
    <w:rPr>
      <w:rFonts w:ascii="Times Armenian" w:eastAsia="Times New Roman" w:hAnsi="Times Armenian" w:cs="Times New Roman"/>
      <w:color w:val="auto"/>
      <w:sz w:val="28"/>
    </w:rPr>
  </w:style>
  <w:style w:type="paragraph" w:styleId="Heading7">
    <w:name w:val="heading 7"/>
    <w:basedOn w:val="Normal"/>
    <w:next w:val="Normal"/>
    <w:link w:val="Heading7Char"/>
    <w:qFormat/>
    <w:rsid w:val="002C1236"/>
    <w:pPr>
      <w:numPr>
        <w:ilvl w:val="6"/>
        <w:numId w:val="2"/>
      </w:numPr>
      <w:spacing w:before="240" w:after="60"/>
      <w:jc w:val="both"/>
      <w:outlineLvl w:val="6"/>
    </w:pPr>
    <w:rPr>
      <w:rFonts w:ascii="Arial LatArm" w:eastAsia="Times New Roman" w:hAnsi="Arial LatArm" w:cs="Times New Roman"/>
      <w:color w:val="auto"/>
      <w:szCs w:val="24"/>
    </w:rPr>
  </w:style>
  <w:style w:type="paragraph" w:styleId="Heading8">
    <w:name w:val="heading 8"/>
    <w:basedOn w:val="Normal"/>
    <w:next w:val="Normal"/>
    <w:link w:val="Heading8Char"/>
    <w:qFormat/>
    <w:rsid w:val="002C1236"/>
    <w:pPr>
      <w:numPr>
        <w:ilvl w:val="7"/>
        <w:numId w:val="2"/>
      </w:numPr>
      <w:spacing w:before="240" w:after="60"/>
      <w:jc w:val="both"/>
      <w:outlineLvl w:val="7"/>
    </w:pPr>
    <w:rPr>
      <w:rFonts w:ascii="Arial LatArm" w:eastAsia="Times New Roman" w:hAnsi="Arial LatArm" w:cs="Times New Roman"/>
      <w:i/>
      <w:iCs/>
      <w:color w:val="auto"/>
      <w:szCs w:val="24"/>
    </w:rPr>
  </w:style>
  <w:style w:type="paragraph" w:styleId="Heading9">
    <w:name w:val="heading 9"/>
    <w:basedOn w:val="Normal"/>
    <w:next w:val="Normal"/>
    <w:link w:val="Heading9Char"/>
    <w:qFormat/>
    <w:rsid w:val="002C1236"/>
    <w:pPr>
      <w:numPr>
        <w:ilvl w:val="8"/>
        <w:numId w:val="2"/>
      </w:numPr>
      <w:spacing w:before="240" w:after="60"/>
      <w:jc w:val="both"/>
      <w:outlineLvl w:val="8"/>
    </w:pPr>
    <w:rPr>
      <w:rFonts w:ascii="Arial" w:eastAsia="Times New Roman" w:hAnsi="Arial" w:cs="Times New Roman"/>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236"/>
    <w:rPr>
      <w:rFonts w:ascii="Arial Armenian" w:eastAsia="Times New Roman" w:hAnsi="Arial Armenian" w:cs="Times New Roman"/>
      <w:b/>
      <w:bCs/>
      <w:sz w:val="18"/>
      <w:szCs w:val="18"/>
      <w:lang w:val="ru-RU" w:eastAsia="zh-CN"/>
    </w:rPr>
  </w:style>
  <w:style w:type="character" w:customStyle="1" w:styleId="Heading2Char">
    <w:name w:val="Heading 2 Char"/>
    <w:basedOn w:val="DefaultParagraphFont"/>
    <w:link w:val="Heading2"/>
    <w:rsid w:val="002C1236"/>
    <w:rPr>
      <w:rFonts w:ascii="Times Armenian" w:eastAsia="Times New Roman" w:hAnsi="Times Armenian" w:cs="Times New Roman"/>
      <w:b/>
      <w:bCs/>
      <w:iCs/>
      <w:sz w:val="24"/>
      <w:szCs w:val="24"/>
      <w:lang w:val="hy-AM" w:eastAsia="zh-CN"/>
    </w:rPr>
  </w:style>
  <w:style w:type="character" w:customStyle="1" w:styleId="Heading3Char">
    <w:name w:val="Heading 3 Char"/>
    <w:basedOn w:val="DefaultParagraphFont"/>
    <w:link w:val="Heading3"/>
    <w:rsid w:val="002C1236"/>
    <w:rPr>
      <w:rFonts w:ascii="Arial LatArm" w:eastAsia="Times New Roman" w:hAnsi="Arial LatArm" w:cs="Times New Roman"/>
      <w:bCs/>
      <w:sz w:val="24"/>
      <w:szCs w:val="24"/>
      <w:lang w:val="ru-RU" w:eastAsia="zh-CN"/>
    </w:rPr>
  </w:style>
  <w:style w:type="character" w:customStyle="1" w:styleId="Heading4Char">
    <w:name w:val="Heading 4 Char"/>
    <w:basedOn w:val="DefaultParagraphFont"/>
    <w:link w:val="Heading4"/>
    <w:rsid w:val="002C1236"/>
    <w:rPr>
      <w:rFonts w:ascii="Arial Armenian" w:eastAsia="Times New Roman" w:hAnsi="Arial Armenian" w:cs="Times New Roman"/>
      <w:b/>
      <w:sz w:val="23"/>
      <w:szCs w:val="20"/>
      <w:lang w:val="en-GB" w:eastAsia="zh-CN"/>
    </w:rPr>
  </w:style>
  <w:style w:type="character" w:customStyle="1" w:styleId="Heading5Char">
    <w:name w:val="Heading 5 Char"/>
    <w:basedOn w:val="DefaultParagraphFont"/>
    <w:link w:val="Heading5"/>
    <w:rsid w:val="002C1236"/>
    <w:rPr>
      <w:rFonts w:ascii="Arial" w:eastAsia="Times New Roman" w:hAnsi="Arial" w:cs="Times New Roman"/>
      <w:b/>
      <w:sz w:val="20"/>
      <w:szCs w:val="20"/>
      <w:lang w:val="ru-RU" w:eastAsia="zh-CN"/>
    </w:rPr>
  </w:style>
  <w:style w:type="character" w:customStyle="1" w:styleId="Heading6Char">
    <w:name w:val="Heading 6 Char"/>
    <w:basedOn w:val="DefaultParagraphFont"/>
    <w:link w:val="Heading6"/>
    <w:rsid w:val="002C1236"/>
    <w:rPr>
      <w:rFonts w:ascii="Times Armenian" w:eastAsia="Times New Roman" w:hAnsi="Times Armenian" w:cs="Times New Roman"/>
      <w:sz w:val="28"/>
      <w:szCs w:val="20"/>
      <w:lang w:val="ru-RU" w:eastAsia="zh-CN"/>
    </w:rPr>
  </w:style>
  <w:style w:type="character" w:customStyle="1" w:styleId="Heading7Char">
    <w:name w:val="Heading 7 Char"/>
    <w:basedOn w:val="DefaultParagraphFont"/>
    <w:link w:val="Heading7"/>
    <w:rsid w:val="002C1236"/>
    <w:rPr>
      <w:rFonts w:ascii="Arial LatArm" w:eastAsia="Times New Roman" w:hAnsi="Arial LatArm" w:cs="Times New Roman"/>
      <w:sz w:val="24"/>
      <w:szCs w:val="24"/>
      <w:lang w:val="ru-RU" w:eastAsia="zh-CN"/>
    </w:rPr>
  </w:style>
  <w:style w:type="character" w:customStyle="1" w:styleId="Heading8Char">
    <w:name w:val="Heading 8 Char"/>
    <w:basedOn w:val="DefaultParagraphFont"/>
    <w:link w:val="Heading8"/>
    <w:rsid w:val="002C1236"/>
    <w:rPr>
      <w:rFonts w:ascii="Arial LatArm" w:eastAsia="Times New Roman" w:hAnsi="Arial LatArm" w:cs="Times New Roman"/>
      <w:i/>
      <w:iCs/>
      <w:sz w:val="24"/>
      <w:szCs w:val="24"/>
      <w:lang w:val="ru-RU" w:eastAsia="zh-CN"/>
    </w:rPr>
  </w:style>
  <w:style w:type="character" w:customStyle="1" w:styleId="Heading9Char">
    <w:name w:val="Heading 9 Char"/>
    <w:basedOn w:val="DefaultParagraphFont"/>
    <w:link w:val="Heading9"/>
    <w:rsid w:val="002C1236"/>
    <w:rPr>
      <w:rFonts w:ascii="Arial" w:eastAsia="Times New Roman" w:hAnsi="Arial" w:cs="Times New Roman"/>
      <w:sz w:val="20"/>
      <w:szCs w:val="20"/>
      <w:lang w:val="ru-RU" w:eastAsia="zh-CN"/>
    </w:rPr>
  </w:style>
  <w:style w:type="character" w:customStyle="1" w:styleId="WW8Num1z0">
    <w:name w:val="WW8Num1z0"/>
    <w:rsid w:val="002C1236"/>
    <w:rPr>
      <w:rFonts w:hint="default"/>
    </w:rPr>
  </w:style>
  <w:style w:type="character" w:customStyle="1" w:styleId="WW8Num2z0">
    <w:name w:val="WW8Num2z0"/>
    <w:rsid w:val="002C1236"/>
    <w:rPr>
      <w:rFonts w:ascii="GHEA Grapalat" w:eastAsia="Merriweather" w:hAnsi="GHEA Grapalat" w:cs="Tahoma" w:hint="default"/>
      <w:szCs w:val="24"/>
      <w:lang w:val="hy-AM"/>
    </w:rPr>
  </w:style>
  <w:style w:type="character" w:customStyle="1" w:styleId="WW8Num3z0">
    <w:name w:val="WW8Num3z0"/>
    <w:rsid w:val="002C1236"/>
    <w:rPr>
      <w:rFonts w:ascii="GHEA Grapalat" w:hAnsi="GHEA Grapalat" w:cs="GHEA Grapalat" w:hint="default"/>
      <w:sz w:val="24"/>
      <w:szCs w:val="24"/>
      <w:lang w:val="hy-AM"/>
    </w:rPr>
  </w:style>
  <w:style w:type="character" w:customStyle="1" w:styleId="WW8Num4z0">
    <w:name w:val="WW8Num4z0"/>
    <w:rsid w:val="002C1236"/>
    <w:rPr>
      <w:rFonts w:ascii="GHEA Grapalat" w:hAnsi="GHEA Grapalat" w:cs="GHEA Grapalat" w:hint="default"/>
      <w:b w:val="0"/>
      <w:sz w:val="24"/>
      <w:szCs w:val="24"/>
      <w:lang w:val="hy-AM"/>
    </w:rPr>
  </w:style>
  <w:style w:type="character" w:customStyle="1" w:styleId="WW8Num5z0">
    <w:name w:val="WW8Num5z0"/>
    <w:rsid w:val="002C1236"/>
    <w:rPr>
      <w:rFonts w:ascii="GHEA Grapalat" w:eastAsia="Merriweather" w:hAnsi="GHEA Grapalat" w:cs="Sylfaen" w:hint="default"/>
      <w:bCs/>
      <w:sz w:val="24"/>
      <w:szCs w:val="24"/>
      <w:lang w:val="hy-AM"/>
    </w:rPr>
  </w:style>
  <w:style w:type="character" w:customStyle="1" w:styleId="WW8Num6z0">
    <w:name w:val="WW8Num6z0"/>
    <w:rsid w:val="002C1236"/>
    <w:rPr>
      <w:rFonts w:ascii="GHEA Grapalat" w:eastAsia="Merriweather" w:hAnsi="GHEA Grapalat" w:cs="GHEA Grapalat" w:hint="default"/>
      <w:b w:val="0"/>
      <w:lang w:val="hy-AM"/>
    </w:rPr>
  </w:style>
  <w:style w:type="character" w:customStyle="1" w:styleId="WW8Num7z0">
    <w:name w:val="WW8Num7z0"/>
    <w:rsid w:val="002C1236"/>
    <w:rPr>
      <w:rFonts w:ascii="GHEA Grapalat" w:eastAsia="Cambria" w:hAnsi="GHEA Grapalat" w:cs="GHEA Grapalat" w:hint="default"/>
      <w:sz w:val="24"/>
      <w:szCs w:val="24"/>
      <w:lang w:val="hy-AM"/>
    </w:rPr>
  </w:style>
  <w:style w:type="character" w:customStyle="1" w:styleId="WW8Num8z0">
    <w:name w:val="WW8Num8z0"/>
    <w:rsid w:val="002C1236"/>
    <w:rPr>
      <w:rFonts w:ascii="GHEA Grapalat" w:eastAsia="Merriweather" w:hAnsi="GHEA Grapalat" w:cs="Sylfaen"/>
      <w:szCs w:val="24"/>
      <w:lang w:val="hy-AM"/>
    </w:rPr>
  </w:style>
  <w:style w:type="character" w:customStyle="1" w:styleId="WW8Num9z0">
    <w:name w:val="WW8Num9z0"/>
    <w:rsid w:val="002C1236"/>
    <w:rPr>
      <w:rFonts w:ascii="GHEA Grapalat" w:eastAsia="Merriweather" w:hAnsi="GHEA Grapalat" w:cs="GHEA Grapalat" w:hint="default"/>
      <w:sz w:val="24"/>
      <w:szCs w:val="24"/>
      <w:lang w:val="en-US"/>
    </w:rPr>
  </w:style>
  <w:style w:type="character" w:customStyle="1" w:styleId="WW8Num10z0">
    <w:name w:val="WW8Num10z0"/>
    <w:rsid w:val="002C1236"/>
    <w:rPr>
      <w:rFonts w:ascii="GHEA Grapalat" w:hAnsi="GHEA Grapalat" w:cs="Tahoma" w:hint="default"/>
      <w:sz w:val="24"/>
      <w:szCs w:val="24"/>
      <w:lang w:val="hy-AM"/>
    </w:rPr>
  </w:style>
  <w:style w:type="character" w:customStyle="1" w:styleId="WW8Num11z0">
    <w:name w:val="WW8Num11z0"/>
    <w:rsid w:val="002C1236"/>
    <w:rPr>
      <w:rFonts w:hint="default"/>
      <w:sz w:val="24"/>
    </w:rPr>
  </w:style>
  <w:style w:type="character" w:customStyle="1" w:styleId="WW8Num12z0">
    <w:name w:val="WW8Num12z0"/>
    <w:rsid w:val="002C1236"/>
    <w:rPr>
      <w:rFonts w:ascii="GHEA Grapalat" w:hAnsi="GHEA Grapalat" w:cs="GHEA Grapalat" w:hint="default"/>
      <w:b w:val="0"/>
      <w:szCs w:val="24"/>
      <w:lang w:val="hy-AM"/>
    </w:rPr>
  </w:style>
  <w:style w:type="character" w:customStyle="1" w:styleId="WW8Num13z0">
    <w:name w:val="WW8Num13z0"/>
    <w:rsid w:val="002C1236"/>
    <w:rPr>
      <w:rFonts w:hint="default"/>
    </w:rPr>
  </w:style>
  <w:style w:type="character" w:customStyle="1" w:styleId="WW8Num14z0">
    <w:name w:val="WW8Num14z0"/>
    <w:rsid w:val="002C1236"/>
    <w:rPr>
      <w:rFonts w:ascii="GHEA Grapalat" w:eastAsia="Cambria" w:hAnsi="GHEA Grapalat" w:cs="Cambria" w:hint="default"/>
      <w:b w:val="0"/>
      <w:szCs w:val="24"/>
      <w:lang w:val="en-US"/>
    </w:rPr>
  </w:style>
  <w:style w:type="character" w:customStyle="1" w:styleId="WW8Num15z0">
    <w:name w:val="WW8Num15z0"/>
    <w:rsid w:val="002C1236"/>
    <w:rPr>
      <w:rFonts w:ascii="GHEA Grapalat" w:eastAsia="Calibri" w:hAnsi="GHEA Grapalat" w:cs="Tahoma" w:hint="default"/>
      <w:sz w:val="24"/>
      <w:szCs w:val="24"/>
      <w:lang w:val="hy-AM"/>
    </w:rPr>
  </w:style>
  <w:style w:type="character" w:customStyle="1" w:styleId="WW8Num16z0">
    <w:name w:val="WW8Num16z0"/>
    <w:rsid w:val="002C1236"/>
    <w:rPr>
      <w:rFonts w:ascii="GHEA Grapalat" w:hAnsi="GHEA Grapalat" w:cs="Tahoma" w:hint="default"/>
      <w:sz w:val="24"/>
      <w:szCs w:val="24"/>
      <w:lang w:val="hy-AM"/>
    </w:rPr>
  </w:style>
  <w:style w:type="character" w:customStyle="1" w:styleId="WW8Num17z0">
    <w:name w:val="WW8Num17z0"/>
    <w:rsid w:val="002C1236"/>
    <w:rPr>
      <w:rFonts w:ascii="GHEA Grapalat" w:eastAsia="Merriweather" w:hAnsi="GHEA Grapalat" w:cs="Tahoma"/>
      <w:lang w:val="hy-AM"/>
    </w:rPr>
  </w:style>
  <w:style w:type="character" w:customStyle="1" w:styleId="WW8Num18z0">
    <w:name w:val="WW8Num18z0"/>
    <w:rsid w:val="002C1236"/>
    <w:rPr>
      <w:rFonts w:ascii="GHEA Grapalat" w:eastAsia="Merriweather" w:hAnsi="GHEA Grapalat" w:cs="Sylfaen"/>
      <w:sz w:val="24"/>
      <w:szCs w:val="24"/>
      <w:lang w:val="hy-AM"/>
    </w:rPr>
  </w:style>
  <w:style w:type="character" w:customStyle="1" w:styleId="WW8Num19z0">
    <w:name w:val="WW8Num19z0"/>
    <w:rsid w:val="002C1236"/>
    <w:rPr>
      <w:position w:val="0"/>
      <w:sz w:val="24"/>
      <w:vertAlign w:val="baseline"/>
    </w:rPr>
  </w:style>
  <w:style w:type="character" w:customStyle="1" w:styleId="DefaultParagraphFont1">
    <w:name w:val="Default Paragraph Font1"/>
    <w:rsid w:val="002C1236"/>
  </w:style>
  <w:style w:type="character" w:customStyle="1" w:styleId="WW8Num2z1">
    <w:name w:val="WW8Num2z1"/>
    <w:rsid w:val="002C1236"/>
  </w:style>
  <w:style w:type="character" w:customStyle="1" w:styleId="WW8Num2z2">
    <w:name w:val="WW8Num2z2"/>
    <w:rsid w:val="002C1236"/>
  </w:style>
  <w:style w:type="character" w:customStyle="1" w:styleId="WW8Num2z3">
    <w:name w:val="WW8Num2z3"/>
    <w:rsid w:val="002C1236"/>
  </w:style>
  <w:style w:type="character" w:customStyle="1" w:styleId="WW8Num2z4">
    <w:name w:val="WW8Num2z4"/>
    <w:rsid w:val="002C1236"/>
  </w:style>
  <w:style w:type="character" w:customStyle="1" w:styleId="WW8Num2z5">
    <w:name w:val="WW8Num2z5"/>
    <w:rsid w:val="002C1236"/>
  </w:style>
  <w:style w:type="character" w:customStyle="1" w:styleId="WW8Num2z6">
    <w:name w:val="WW8Num2z6"/>
    <w:rsid w:val="002C1236"/>
  </w:style>
  <w:style w:type="character" w:customStyle="1" w:styleId="WW8Num2z7">
    <w:name w:val="WW8Num2z7"/>
    <w:rsid w:val="002C1236"/>
  </w:style>
  <w:style w:type="character" w:customStyle="1" w:styleId="WW8Num2z8">
    <w:name w:val="WW8Num2z8"/>
    <w:rsid w:val="002C1236"/>
  </w:style>
  <w:style w:type="character" w:customStyle="1" w:styleId="WW8Num3z1">
    <w:name w:val="WW8Num3z1"/>
    <w:rsid w:val="002C1236"/>
  </w:style>
  <w:style w:type="character" w:customStyle="1" w:styleId="WW8Num3z2">
    <w:name w:val="WW8Num3z2"/>
    <w:rsid w:val="002C1236"/>
  </w:style>
  <w:style w:type="character" w:customStyle="1" w:styleId="WW8Num3z3">
    <w:name w:val="WW8Num3z3"/>
    <w:rsid w:val="002C1236"/>
  </w:style>
  <w:style w:type="character" w:customStyle="1" w:styleId="WW8Num3z4">
    <w:name w:val="WW8Num3z4"/>
    <w:rsid w:val="002C1236"/>
  </w:style>
  <w:style w:type="character" w:customStyle="1" w:styleId="WW8Num3z5">
    <w:name w:val="WW8Num3z5"/>
    <w:rsid w:val="002C1236"/>
  </w:style>
  <w:style w:type="character" w:customStyle="1" w:styleId="WW8Num3z6">
    <w:name w:val="WW8Num3z6"/>
    <w:rsid w:val="002C1236"/>
  </w:style>
  <w:style w:type="character" w:customStyle="1" w:styleId="WW8Num3z7">
    <w:name w:val="WW8Num3z7"/>
    <w:rsid w:val="002C1236"/>
  </w:style>
  <w:style w:type="character" w:customStyle="1" w:styleId="WW8Num3z8">
    <w:name w:val="WW8Num3z8"/>
    <w:rsid w:val="002C1236"/>
  </w:style>
  <w:style w:type="character" w:customStyle="1" w:styleId="WW8Num4z1">
    <w:name w:val="WW8Num4z1"/>
    <w:rsid w:val="002C1236"/>
  </w:style>
  <w:style w:type="character" w:customStyle="1" w:styleId="WW8Num4z2">
    <w:name w:val="WW8Num4z2"/>
    <w:rsid w:val="002C1236"/>
  </w:style>
  <w:style w:type="character" w:customStyle="1" w:styleId="WW8Num4z3">
    <w:name w:val="WW8Num4z3"/>
    <w:rsid w:val="002C1236"/>
  </w:style>
  <w:style w:type="character" w:customStyle="1" w:styleId="WW8Num4z4">
    <w:name w:val="WW8Num4z4"/>
    <w:rsid w:val="002C1236"/>
  </w:style>
  <w:style w:type="character" w:customStyle="1" w:styleId="WW8Num4z5">
    <w:name w:val="WW8Num4z5"/>
    <w:rsid w:val="002C1236"/>
  </w:style>
  <w:style w:type="character" w:customStyle="1" w:styleId="WW8Num4z6">
    <w:name w:val="WW8Num4z6"/>
    <w:rsid w:val="002C1236"/>
  </w:style>
  <w:style w:type="character" w:customStyle="1" w:styleId="WW8Num4z7">
    <w:name w:val="WW8Num4z7"/>
    <w:rsid w:val="002C1236"/>
  </w:style>
  <w:style w:type="character" w:customStyle="1" w:styleId="WW8Num4z8">
    <w:name w:val="WW8Num4z8"/>
    <w:rsid w:val="002C1236"/>
  </w:style>
  <w:style w:type="character" w:customStyle="1" w:styleId="WW8Num5z1">
    <w:name w:val="WW8Num5z1"/>
    <w:rsid w:val="002C1236"/>
  </w:style>
  <w:style w:type="character" w:customStyle="1" w:styleId="WW8Num5z2">
    <w:name w:val="WW8Num5z2"/>
    <w:rsid w:val="002C1236"/>
  </w:style>
  <w:style w:type="character" w:customStyle="1" w:styleId="WW8Num5z3">
    <w:name w:val="WW8Num5z3"/>
    <w:rsid w:val="002C1236"/>
  </w:style>
  <w:style w:type="character" w:customStyle="1" w:styleId="WW8Num5z4">
    <w:name w:val="WW8Num5z4"/>
    <w:rsid w:val="002C1236"/>
  </w:style>
  <w:style w:type="character" w:customStyle="1" w:styleId="WW8Num5z5">
    <w:name w:val="WW8Num5z5"/>
    <w:rsid w:val="002C1236"/>
  </w:style>
  <w:style w:type="character" w:customStyle="1" w:styleId="WW8Num5z6">
    <w:name w:val="WW8Num5z6"/>
    <w:rsid w:val="002C1236"/>
  </w:style>
  <w:style w:type="character" w:customStyle="1" w:styleId="WW8Num5z7">
    <w:name w:val="WW8Num5z7"/>
    <w:rsid w:val="002C1236"/>
  </w:style>
  <w:style w:type="character" w:customStyle="1" w:styleId="WW8Num5z8">
    <w:name w:val="WW8Num5z8"/>
    <w:rsid w:val="002C1236"/>
  </w:style>
  <w:style w:type="character" w:customStyle="1" w:styleId="WW8Num6z1">
    <w:name w:val="WW8Num6z1"/>
    <w:rsid w:val="002C1236"/>
  </w:style>
  <w:style w:type="character" w:customStyle="1" w:styleId="WW8Num6z2">
    <w:name w:val="WW8Num6z2"/>
    <w:rsid w:val="002C1236"/>
  </w:style>
  <w:style w:type="character" w:customStyle="1" w:styleId="WW8Num6z3">
    <w:name w:val="WW8Num6z3"/>
    <w:rsid w:val="002C1236"/>
  </w:style>
  <w:style w:type="character" w:customStyle="1" w:styleId="WW8Num6z4">
    <w:name w:val="WW8Num6z4"/>
    <w:rsid w:val="002C1236"/>
  </w:style>
  <w:style w:type="character" w:customStyle="1" w:styleId="WW8Num6z5">
    <w:name w:val="WW8Num6z5"/>
    <w:rsid w:val="002C1236"/>
  </w:style>
  <w:style w:type="character" w:customStyle="1" w:styleId="WW8Num6z6">
    <w:name w:val="WW8Num6z6"/>
    <w:rsid w:val="002C1236"/>
  </w:style>
  <w:style w:type="character" w:customStyle="1" w:styleId="WW8Num6z7">
    <w:name w:val="WW8Num6z7"/>
    <w:rsid w:val="002C1236"/>
  </w:style>
  <w:style w:type="character" w:customStyle="1" w:styleId="WW8Num6z8">
    <w:name w:val="WW8Num6z8"/>
    <w:rsid w:val="002C1236"/>
  </w:style>
  <w:style w:type="character" w:customStyle="1" w:styleId="WW8Num7z1">
    <w:name w:val="WW8Num7z1"/>
    <w:rsid w:val="002C1236"/>
  </w:style>
  <w:style w:type="character" w:customStyle="1" w:styleId="WW8Num7z2">
    <w:name w:val="WW8Num7z2"/>
    <w:rsid w:val="002C1236"/>
  </w:style>
  <w:style w:type="character" w:customStyle="1" w:styleId="WW8Num7z3">
    <w:name w:val="WW8Num7z3"/>
    <w:rsid w:val="002C1236"/>
  </w:style>
  <w:style w:type="character" w:customStyle="1" w:styleId="WW8Num7z4">
    <w:name w:val="WW8Num7z4"/>
    <w:rsid w:val="002C1236"/>
  </w:style>
  <w:style w:type="character" w:customStyle="1" w:styleId="WW8Num7z5">
    <w:name w:val="WW8Num7z5"/>
    <w:rsid w:val="002C1236"/>
  </w:style>
  <w:style w:type="character" w:customStyle="1" w:styleId="WW8Num7z6">
    <w:name w:val="WW8Num7z6"/>
    <w:rsid w:val="002C1236"/>
  </w:style>
  <w:style w:type="character" w:customStyle="1" w:styleId="WW8Num7z7">
    <w:name w:val="WW8Num7z7"/>
    <w:rsid w:val="002C1236"/>
  </w:style>
  <w:style w:type="character" w:customStyle="1" w:styleId="WW8Num7z8">
    <w:name w:val="WW8Num7z8"/>
    <w:rsid w:val="002C1236"/>
  </w:style>
  <w:style w:type="character" w:customStyle="1" w:styleId="WW8Num8z1">
    <w:name w:val="WW8Num8z1"/>
    <w:rsid w:val="002C1236"/>
  </w:style>
  <w:style w:type="character" w:customStyle="1" w:styleId="WW8Num8z2">
    <w:name w:val="WW8Num8z2"/>
    <w:rsid w:val="002C1236"/>
  </w:style>
  <w:style w:type="character" w:customStyle="1" w:styleId="WW8Num8z3">
    <w:name w:val="WW8Num8z3"/>
    <w:rsid w:val="002C1236"/>
  </w:style>
  <w:style w:type="character" w:customStyle="1" w:styleId="WW8Num8z4">
    <w:name w:val="WW8Num8z4"/>
    <w:rsid w:val="002C1236"/>
  </w:style>
  <w:style w:type="character" w:customStyle="1" w:styleId="WW8Num8z5">
    <w:name w:val="WW8Num8z5"/>
    <w:rsid w:val="002C1236"/>
  </w:style>
  <w:style w:type="character" w:customStyle="1" w:styleId="WW8Num8z6">
    <w:name w:val="WW8Num8z6"/>
    <w:rsid w:val="002C1236"/>
  </w:style>
  <w:style w:type="character" w:customStyle="1" w:styleId="WW8Num8z7">
    <w:name w:val="WW8Num8z7"/>
    <w:rsid w:val="002C1236"/>
  </w:style>
  <w:style w:type="character" w:customStyle="1" w:styleId="WW8Num8z8">
    <w:name w:val="WW8Num8z8"/>
    <w:rsid w:val="002C1236"/>
  </w:style>
  <w:style w:type="character" w:customStyle="1" w:styleId="WW8Num9z1">
    <w:name w:val="WW8Num9z1"/>
    <w:rsid w:val="002C1236"/>
  </w:style>
  <w:style w:type="character" w:customStyle="1" w:styleId="WW8Num9z2">
    <w:name w:val="WW8Num9z2"/>
    <w:rsid w:val="002C1236"/>
  </w:style>
  <w:style w:type="character" w:customStyle="1" w:styleId="WW8Num9z3">
    <w:name w:val="WW8Num9z3"/>
    <w:rsid w:val="002C1236"/>
  </w:style>
  <w:style w:type="character" w:customStyle="1" w:styleId="WW8Num9z4">
    <w:name w:val="WW8Num9z4"/>
    <w:rsid w:val="002C1236"/>
  </w:style>
  <w:style w:type="character" w:customStyle="1" w:styleId="WW8Num9z5">
    <w:name w:val="WW8Num9z5"/>
    <w:rsid w:val="002C1236"/>
  </w:style>
  <w:style w:type="character" w:customStyle="1" w:styleId="WW8Num9z6">
    <w:name w:val="WW8Num9z6"/>
    <w:rsid w:val="002C1236"/>
  </w:style>
  <w:style w:type="character" w:customStyle="1" w:styleId="WW8Num9z7">
    <w:name w:val="WW8Num9z7"/>
    <w:rsid w:val="002C1236"/>
  </w:style>
  <w:style w:type="character" w:customStyle="1" w:styleId="WW8Num9z8">
    <w:name w:val="WW8Num9z8"/>
    <w:rsid w:val="002C1236"/>
  </w:style>
  <w:style w:type="character" w:customStyle="1" w:styleId="WW8Num10z1">
    <w:name w:val="WW8Num10z1"/>
    <w:rsid w:val="002C1236"/>
  </w:style>
  <w:style w:type="character" w:customStyle="1" w:styleId="WW8Num10z2">
    <w:name w:val="WW8Num10z2"/>
    <w:rsid w:val="002C1236"/>
  </w:style>
  <w:style w:type="character" w:customStyle="1" w:styleId="WW8Num10z3">
    <w:name w:val="WW8Num10z3"/>
    <w:rsid w:val="002C1236"/>
  </w:style>
  <w:style w:type="character" w:customStyle="1" w:styleId="WW8Num10z4">
    <w:name w:val="WW8Num10z4"/>
    <w:rsid w:val="002C1236"/>
  </w:style>
  <w:style w:type="character" w:customStyle="1" w:styleId="WW8Num10z5">
    <w:name w:val="WW8Num10z5"/>
    <w:rsid w:val="002C1236"/>
  </w:style>
  <w:style w:type="character" w:customStyle="1" w:styleId="WW8Num10z6">
    <w:name w:val="WW8Num10z6"/>
    <w:rsid w:val="002C1236"/>
  </w:style>
  <w:style w:type="character" w:customStyle="1" w:styleId="WW8Num10z7">
    <w:name w:val="WW8Num10z7"/>
    <w:rsid w:val="002C1236"/>
  </w:style>
  <w:style w:type="character" w:customStyle="1" w:styleId="WW8Num10z8">
    <w:name w:val="WW8Num10z8"/>
    <w:rsid w:val="002C1236"/>
  </w:style>
  <w:style w:type="character" w:customStyle="1" w:styleId="WW8Num11z1">
    <w:name w:val="WW8Num11z1"/>
    <w:rsid w:val="002C1236"/>
  </w:style>
  <w:style w:type="character" w:customStyle="1" w:styleId="WW8Num11z2">
    <w:name w:val="WW8Num11z2"/>
    <w:rsid w:val="002C1236"/>
  </w:style>
  <w:style w:type="character" w:customStyle="1" w:styleId="WW8Num11z3">
    <w:name w:val="WW8Num11z3"/>
    <w:rsid w:val="002C1236"/>
  </w:style>
  <w:style w:type="character" w:customStyle="1" w:styleId="WW8Num11z4">
    <w:name w:val="WW8Num11z4"/>
    <w:rsid w:val="002C1236"/>
  </w:style>
  <w:style w:type="character" w:customStyle="1" w:styleId="WW8Num11z5">
    <w:name w:val="WW8Num11z5"/>
    <w:rsid w:val="002C1236"/>
  </w:style>
  <w:style w:type="character" w:customStyle="1" w:styleId="WW8Num11z6">
    <w:name w:val="WW8Num11z6"/>
    <w:rsid w:val="002C1236"/>
  </w:style>
  <w:style w:type="character" w:customStyle="1" w:styleId="WW8Num11z7">
    <w:name w:val="WW8Num11z7"/>
    <w:rsid w:val="002C1236"/>
  </w:style>
  <w:style w:type="character" w:customStyle="1" w:styleId="WW8Num11z8">
    <w:name w:val="WW8Num11z8"/>
    <w:rsid w:val="002C1236"/>
  </w:style>
  <w:style w:type="character" w:customStyle="1" w:styleId="WW8Num12z1">
    <w:name w:val="WW8Num12z1"/>
    <w:rsid w:val="002C1236"/>
  </w:style>
  <w:style w:type="character" w:customStyle="1" w:styleId="WW8Num12z2">
    <w:name w:val="WW8Num12z2"/>
    <w:rsid w:val="002C1236"/>
  </w:style>
  <w:style w:type="character" w:customStyle="1" w:styleId="WW8Num12z3">
    <w:name w:val="WW8Num12z3"/>
    <w:rsid w:val="002C1236"/>
  </w:style>
  <w:style w:type="character" w:customStyle="1" w:styleId="WW8Num12z4">
    <w:name w:val="WW8Num12z4"/>
    <w:rsid w:val="002C1236"/>
  </w:style>
  <w:style w:type="character" w:customStyle="1" w:styleId="WW8Num12z5">
    <w:name w:val="WW8Num12z5"/>
    <w:rsid w:val="002C1236"/>
  </w:style>
  <w:style w:type="character" w:customStyle="1" w:styleId="WW8Num12z6">
    <w:name w:val="WW8Num12z6"/>
    <w:rsid w:val="002C1236"/>
  </w:style>
  <w:style w:type="character" w:customStyle="1" w:styleId="WW8Num12z7">
    <w:name w:val="WW8Num12z7"/>
    <w:rsid w:val="002C1236"/>
  </w:style>
  <w:style w:type="character" w:customStyle="1" w:styleId="WW8Num12z8">
    <w:name w:val="WW8Num12z8"/>
    <w:rsid w:val="002C1236"/>
  </w:style>
  <w:style w:type="character" w:customStyle="1" w:styleId="WW8Num13z1">
    <w:name w:val="WW8Num13z1"/>
    <w:rsid w:val="002C1236"/>
  </w:style>
  <w:style w:type="character" w:customStyle="1" w:styleId="WW8Num13z2">
    <w:name w:val="WW8Num13z2"/>
    <w:rsid w:val="002C1236"/>
  </w:style>
  <w:style w:type="character" w:customStyle="1" w:styleId="WW8Num13z3">
    <w:name w:val="WW8Num13z3"/>
    <w:rsid w:val="002C1236"/>
  </w:style>
  <w:style w:type="character" w:customStyle="1" w:styleId="WW8Num13z4">
    <w:name w:val="WW8Num13z4"/>
    <w:rsid w:val="002C1236"/>
  </w:style>
  <w:style w:type="character" w:customStyle="1" w:styleId="WW8Num13z5">
    <w:name w:val="WW8Num13z5"/>
    <w:rsid w:val="002C1236"/>
  </w:style>
  <w:style w:type="character" w:customStyle="1" w:styleId="WW8Num13z6">
    <w:name w:val="WW8Num13z6"/>
    <w:rsid w:val="002C1236"/>
  </w:style>
  <w:style w:type="character" w:customStyle="1" w:styleId="WW8Num13z7">
    <w:name w:val="WW8Num13z7"/>
    <w:rsid w:val="002C1236"/>
  </w:style>
  <w:style w:type="character" w:customStyle="1" w:styleId="WW8Num13z8">
    <w:name w:val="WW8Num13z8"/>
    <w:rsid w:val="002C1236"/>
  </w:style>
  <w:style w:type="character" w:customStyle="1" w:styleId="WW8Num14z1">
    <w:name w:val="WW8Num14z1"/>
    <w:rsid w:val="002C1236"/>
  </w:style>
  <w:style w:type="character" w:customStyle="1" w:styleId="WW8Num14z2">
    <w:name w:val="WW8Num14z2"/>
    <w:rsid w:val="002C1236"/>
  </w:style>
  <w:style w:type="character" w:customStyle="1" w:styleId="WW8Num14z3">
    <w:name w:val="WW8Num14z3"/>
    <w:rsid w:val="002C1236"/>
  </w:style>
  <w:style w:type="character" w:customStyle="1" w:styleId="WW8Num14z4">
    <w:name w:val="WW8Num14z4"/>
    <w:rsid w:val="002C1236"/>
  </w:style>
  <w:style w:type="character" w:customStyle="1" w:styleId="WW8Num14z5">
    <w:name w:val="WW8Num14z5"/>
    <w:rsid w:val="002C1236"/>
  </w:style>
  <w:style w:type="character" w:customStyle="1" w:styleId="WW8Num14z6">
    <w:name w:val="WW8Num14z6"/>
    <w:rsid w:val="002C1236"/>
  </w:style>
  <w:style w:type="character" w:customStyle="1" w:styleId="WW8Num14z7">
    <w:name w:val="WW8Num14z7"/>
    <w:rsid w:val="002C1236"/>
  </w:style>
  <w:style w:type="character" w:customStyle="1" w:styleId="WW8Num14z8">
    <w:name w:val="WW8Num14z8"/>
    <w:rsid w:val="002C1236"/>
  </w:style>
  <w:style w:type="character" w:customStyle="1" w:styleId="WW8Num15z1">
    <w:name w:val="WW8Num15z1"/>
    <w:rsid w:val="002C1236"/>
  </w:style>
  <w:style w:type="character" w:customStyle="1" w:styleId="WW8Num15z2">
    <w:name w:val="WW8Num15z2"/>
    <w:rsid w:val="002C1236"/>
  </w:style>
  <w:style w:type="character" w:customStyle="1" w:styleId="WW8Num15z3">
    <w:name w:val="WW8Num15z3"/>
    <w:rsid w:val="002C1236"/>
  </w:style>
  <w:style w:type="character" w:customStyle="1" w:styleId="WW8Num15z4">
    <w:name w:val="WW8Num15z4"/>
    <w:rsid w:val="002C1236"/>
  </w:style>
  <w:style w:type="character" w:customStyle="1" w:styleId="WW8Num15z5">
    <w:name w:val="WW8Num15z5"/>
    <w:rsid w:val="002C1236"/>
  </w:style>
  <w:style w:type="character" w:customStyle="1" w:styleId="WW8Num15z6">
    <w:name w:val="WW8Num15z6"/>
    <w:rsid w:val="002C1236"/>
  </w:style>
  <w:style w:type="character" w:customStyle="1" w:styleId="WW8Num15z7">
    <w:name w:val="WW8Num15z7"/>
    <w:rsid w:val="002C1236"/>
  </w:style>
  <w:style w:type="character" w:customStyle="1" w:styleId="WW8Num15z8">
    <w:name w:val="WW8Num15z8"/>
    <w:rsid w:val="002C1236"/>
  </w:style>
  <w:style w:type="character" w:customStyle="1" w:styleId="WW8Num16z1">
    <w:name w:val="WW8Num16z1"/>
    <w:rsid w:val="002C1236"/>
  </w:style>
  <w:style w:type="character" w:customStyle="1" w:styleId="WW8Num16z2">
    <w:name w:val="WW8Num16z2"/>
    <w:rsid w:val="002C1236"/>
  </w:style>
  <w:style w:type="character" w:customStyle="1" w:styleId="WW8Num16z3">
    <w:name w:val="WW8Num16z3"/>
    <w:rsid w:val="002C1236"/>
  </w:style>
  <w:style w:type="character" w:customStyle="1" w:styleId="WW8Num16z4">
    <w:name w:val="WW8Num16z4"/>
    <w:rsid w:val="002C1236"/>
  </w:style>
  <w:style w:type="character" w:customStyle="1" w:styleId="WW8Num16z5">
    <w:name w:val="WW8Num16z5"/>
    <w:rsid w:val="002C1236"/>
  </w:style>
  <w:style w:type="character" w:customStyle="1" w:styleId="WW8Num16z6">
    <w:name w:val="WW8Num16z6"/>
    <w:rsid w:val="002C1236"/>
  </w:style>
  <w:style w:type="character" w:customStyle="1" w:styleId="WW8Num16z7">
    <w:name w:val="WW8Num16z7"/>
    <w:rsid w:val="002C1236"/>
  </w:style>
  <w:style w:type="character" w:customStyle="1" w:styleId="WW8Num16z8">
    <w:name w:val="WW8Num16z8"/>
    <w:rsid w:val="002C1236"/>
  </w:style>
  <w:style w:type="character" w:customStyle="1" w:styleId="WW8Num17z1">
    <w:name w:val="WW8Num17z1"/>
    <w:rsid w:val="002C1236"/>
  </w:style>
  <w:style w:type="character" w:customStyle="1" w:styleId="WW8Num17z2">
    <w:name w:val="WW8Num17z2"/>
    <w:rsid w:val="002C1236"/>
  </w:style>
  <w:style w:type="character" w:customStyle="1" w:styleId="WW8Num17z3">
    <w:name w:val="WW8Num17z3"/>
    <w:rsid w:val="002C1236"/>
  </w:style>
  <w:style w:type="character" w:customStyle="1" w:styleId="WW8Num17z4">
    <w:name w:val="WW8Num17z4"/>
    <w:rsid w:val="002C1236"/>
  </w:style>
  <w:style w:type="character" w:customStyle="1" w:styleId="WW8Num17z5">
    <w:name w:val="WW8Num17z5"/>
    <w:rsid w:val="002C1236"/>
  </w:style>
  <w:style w:type="character" w:customStyle="1" w:styleId="WW8Num17z6">
    <w:name w:val="WW8Num17z6"/>
    <w:rsid w:val="002C1236"/>
  </w:style>
  <w:style w:type="character" w:customStyle="1" w:styleId="WW8Num17z7">
    <w:name w:val="WW8Num17z7"/>
    <w:rsid w:val="002C1236"/>
  </w:style>
  <w:style w:type="character" w:customStyle="1" w:styleId="WW8Num17z8">
    <w:name w:val="WW8Num17z8"/>
    <w:rsid w:val="002C1236"/>
  </w:style>
  <w:style w:type="character" w:customStyle="1" w:styleId="WW8Num18z1">
    <w:name w:val="WW8Num18z1"/>
    <w:rsid w:val="002C1236"/>
  </w:style>
  <w:style w:type="character" w:customStyle="1" w:styleId="WW8Num18z2">
    <w:name w:val="WW8Num18z2"/>
    <w:rsid w:val="002C1236"/>
  </w:style>
  <w:style w:type="character" w:customStyle="1" w:styleId="WW8Num18z3">
    <w:name w:val="WW8Num18z3"/>
    <w:rsid w:val="002C1236"/>
  </w:style>
  <w:style w:type="character" w:customStyle="1" w:styleId="WW8Num18z4">
    <w:name w:val="WW8Num18z4"/>
    <w:rsid w:val="002C1236"/>
  </w:style>
  <w:style w:type="character" w:customStyle="1" w:styleId="WW8Num18z5">
    <w:name w:val="WW8Num18z5"/>
    <w:rsid w:val="002C1236"/>
  </w:style>
  <w:style w:type="character" w:customStyle="1" w:styleId="WW8Num18z6">
    <w:name w:val="WW8Num18z6"/>
    <w:rsid w:val="002C1236"/>
  </w:style>
  <w:style w:type="character" w:customStyle="1" w:styleId="WW8Num18z7">
    <w:name w:val="WW8Num18z7"/>
    <w:rsid w:val="002C1236"/>
  </w:style>
  <w:style w:type="character" w:customStyle="1" w:styleId="WW8Num18z8">
    <w:name w:val="WW8Num18z8"/>
    <w:rsid w:val="002C1236"/>
  </w:style>
  <w:style w:type="character" w:customStyle="1" w:styleId="WW8Num19z1">
    <w:name w:val="WW8Num19z1"/>
    <w:rsid w:val="002C1236"/>
  </w:style>
  <w:style w:type="character" w:customStyle="1" w:styleId="WW8Num19z2">
    <w:name w:val="WW8Num19z2"/>
    <w:rsid w:val="002C1236"/>
  </w:style>
  <w:style w:type="character" w:customStyle="1" w:styleId="WW8Num19z3">
    <w:name w:val="WW8Num19z3"/>
    <w:rsid w:val="002C1236"/>
  </w:style>
  <w:style w:type="character" w:customStyle="1" w:styleId="WW8Num19z4">
    <w:name w:val="WW8Num19z4"/>
    <w:rsid w:val="002C1236"/>
  </w:style>
  <w:style w:type="character" w:customStyle="1" w:styleId="WW8Num19z5">
    <w:name w:val="WW8Num19z5"/>
    <w:rsid w:val="002C1236"/>
  </w:style>
  <w:style w:type="character" w:customStyle="1" w:styleId="WW8Num19z6">
    <w:name w:val="WW8Num19z6"/>
    <w:rsid w:val="002C1236"/>
  </w:style>
  <w:style w:type="character" w:customStyle="1" w:styleId="WW8Num19z7">
    <w:name w:val="WW8Num19z7"/>
    <w:rsid w:val="002C1236"/>
  </w:style>
  <w:style w:type="character" w:customStyle="1" w:styleId="WW8Num19z8">
    <w:name w:val="WW8Num19z8"/>
    <w:rsid w:val="002C1236"/>
  </w:style>
  <w:style w:type="character" w:customStyle="1" w:styleId="WW8Num20z0">
    <w:name w:val="WW8Num20z0"/>
    <w:rsid w:val="002C1236"/>
    <w:rPr>
      <w:rFonts w:hint="default"/>
    </w:rPr>
  </w:style>
  <w:style w:type="character" w:customStyle="1" w:styleId="WW8Num20z1">
    <w:name w:val="WW8Num20z1"/>
    <w:rsid w:val="002C1236"/>
  </w:style>
  <w:style w:type="character" w:customStyle="1" w:styleId="WW8Num20z2">
    <w:name w:val="WW8Num20z2"/>
    <w:rsid w:val="002C1236"/>
  </w:style>
  <w:style w:type="character" w:customStyle="1" w:styleId="WW8Num20z3">
    <w:name w:val="WW8Num20z3"/>
    <w:rsid w:val="002C1236"/>
  </w:style>
  <w:style w:type="character" w:customStyle="1" w:styleId="WW8Num20z4">
    <w:name w:val="WW8Num20z4"/>
    <w:rsid w:val="002C1236"/>
  </w:style>
  <w:style w:type="character" w:customStyle="1" w:styleId="WW8Num20z5">
    <w:name w:val="WW8Num20z5"/>
    <w:rsid w:val="002C1236"/>
  </w:style>
  <w:style w:type="character" w:customStyle="1" w:styleId="WW8Num20z6">
    <w:name w:val="WW8Num20z6"/>
    <w:rsid w:val="002C1236"/>
  </w:style>
  <w:style w:type="character" w:customStyle="1" w:styleId="WW8Num20z7">
    <w:name w:val="WW8Num20z7"/>
    <w:rsid w:val="002C1236"/>
  </w:style>
  <w:style w:type="character" w:customStyle="1" w:styleId="WW8Num20z8">
    <w:name w:val="WW8Num20z8"/>
    <w:rsid w:val="002C1236"/>
  </w:style>
  <w:style w:type="character" w:customStyle="1" w:styleId="WW8Num21z0">
    <w:name w:val="WW8Num21z0"/>
    <w:rsid w:val="002C1236"/>
    <w:rPr>
      <w:rFonts w:ascii="GHEA Grapalat" w:eastAsia="Cambria" w:hAnsi="GHEA Grapalat" w:cs="Cambria" w:hint="default"/>
      <w:b w:val="0"/>
      <w:szCs w:val="24"/>
      <w:lang w:val="en-US"/>
    </w:rPr>
  </w:style>
  <w:style w:type="character" w:customStyle="1" w:styleId="WW8Num21z1">
    <w:name w:val="WW8Num21z1"/>
    <w:rsid w:val="002C1236"/>
  </w:style>
  <w:style w:type="character" w:customStyle="1" w:styleId="WW8Num21z2">
    <w:name w:val="WW8Num21z2"/>
    <w:rsid w:val="002C1236"/>
  </w:style>
  <w:style w:type="character" w:customStyle="1" w:styleId="WW8Num21z3">
    <w:name w:val="WW8Num21z3"/>
    <w:rsid w:val="002C1236"/>
  </w:style>
  <w:style w:type="character" w:customStyle="1" w:styleId="WW8Num21z4">
    <w:name w:val="WW8Num21z4"/>
    <w:rsid w:val="002C1236"/>
  </w:style>
  <w:style w:type="character" w:customStyle="1" w:styleId="WW8Num21z5">
    <w:name w:val="WW8Num21z5"/>
    <w:rsid w:val="002C1236"/>
  </w:style>
  <w:style w:type="character" w:customStyle="1" w:styleId="WW8Num21z6">
    <w:name w:val="WW8Num21z6"/>
    <w:rsid w:val="002C1236"/>
  </w:style>
  <w:style w:type="character" w:customStyle="1" w:styleId="WW8Num21z7">
    <w:name w:val="WW8Num21z7"/>
    <w:rsid w:val="002C1236"/>
  </w:style>
  <w:style w:type="character" w:customStyle="1" w:styleId="WW8Num21z8">
    <w:name w:val="WW8Num21z8"/>
    <w:rsid w:val="002C1236"/>
  </w:style>
  <w:style w:type="character" w:customStyle="1" w:styleId="WW8Num22z0">
    <w:name w:val="WW8Num22z0"/>
    <w:rsid w:val="002C1236"/>
    <w:rPr>
      <w:rFonts w:ascii="GHEA Grapalat" w:eastAsia="Calibri" w:hAnsi="GHEA Grapalat" w:cs="Tahoma" w:hint="default"/>
      <w:sz w:val="24"/>
      <w:szCs w:val="24"/>
      <w:lang w:val="hy-AM"/>
    </w:rPr>
  </w:style>
  <w:style w:type="character" w:customStyle="1" w:styleId="WW8Num22z1">
    <w:name w:val="WW8Num22z1"/>
    <w:rsid w:val="002C1236"/>
  </w:style>
  <w:style w:type="character" w:customStyle="1" w:styleId="WW8Num22z2">
    <w:name w:val="WW8Num22z2"/>
    <w:rsid w:val="002C1236"/>
  </w:style>
  <w:style w:type="character" w:customStyle="1" w:styleId="WW8Num22z3">
    <w:name w:val="WW8Num22z3"/>
    <w:rsid w:val="002C1236"/>
  </w:style>
  <w:style w:type="character" w:customStyle="1" w:styleId="WW8Num22z4">
    <w:name w:val="WW8Num22z4"/>
    <w:rsid w:val="002C1236"/>
  </w:style>
  <w:style w:type="character" w:customStyle="1" w:styleId="WW8Num22z5">
    <w:name w:val="WW8Num22z5"/>
    <w:rsid w:val="002C1236"/>
  </w:style>
  <w:style w:type="character" w:customStyle="1" w:styleId="WW8Num22z6">
    <w:name w:val="WW8Num22z6"/>
    <w:rsid w:val="002C1236"/>
  </w:style>
  <w:style w:type="character" w:customStyle="1" w:styleId="WW8Num22z7">
    <w:name w:val="WW8Num22z7"/>
    <w:rsid w:val="002C1236"/>
  </w:style>
  <w:style w:type="character" w:customStyle="1" w:styleId="WW8Num22z8">
    <w:name w:val="WW8Num22z8"/>
    <w:rsid w:val="002C1236"/>
  </w:style>
  <w:style w:type="character" w:customStyle="1" w:styleId="WW8Num23z0">
    <w:name w:val="WW8Num23z0"/>
    <w:rsid w:val="002C1236"/>
    <w:rPr>
      <w:rFonts w:ascii="Sylfaen" w:eastAsia="Calibri" w:hAnsi="Sylfaen" w:cs="Times New Roman" w:hint="default"/>
    </w:rPr>
  </w:style>
  <w:style w:type="character" w:customStyle="1" w:styleId="WW8Num23z1">
    <w:name w:val="WW8Num23z1"/>
    <w:rsid w:val="002C1236"/>
    <w:rPr>
      <w:rFonts w:ascii="Courier New" w:hAnsi="Courier New" w:cs="Courier New" w:hint="default"/>
    </w:rPr>
  </w:style>
  <w:style w:type="character" w:customStyle="1" w:styleId="WW8Num23z2">
    <w:name w:val="WW8Num23z2"/>
    <w:rsid w:val="002C1236"/>
    <w:rPr>
      <w:rFonts w:ascii="Wingdings" w:hAnsi="Wingdings" w:cs="Wingdings" w:hint="default"/>
    </w:rPr>
  </w:style>
  <w:style w:type="character" w:customStyle="1" w:styleId="WW8Num23z3">
    <w:name w:val="WW8Num23z3"/>
    <w:rsid w:val="002C1236"/>
    <w:rPr>
      <w:rFonts w:ascii="Symbol" w:hAnsi="Symbol" w:cs="Symbol" w:hint="default"/>
    </w:rPr>
  </w:style>
  <w:style w:type="character" w:customStyle="1" w:styleId="WW8Num24z0">
    <w:name w:val="WW8Num24z0"/>
    <w:rsid w:val="002C1236"/>
    <w:rPr>
      <w:rFonts w:hint="default"/>
      <w:sz w:val="24"/>
    </w:rPr>
  </w:style>
  <w:style w:type="character" w:customStyle="1" w:styleId="WW8Num24z1">
    <w:name w:val="WW8Num24z1"/>
    <w:rsid w:val="002C1236"/>
  </w:style>
  <w:style w:type="character" w:customStyle="1" w:styleId="WW8Num24z2">
    <w:name w:val="WW8Num24z2"/>
    <w:rsid w:val="002C1236"/>
  </w:style>
  <w:style w:type="character" w:customStyle="1" w:styleId="WW8Num24z3">
    <w:name w:val="WW8Num24z3"/>
    <w:rsid w:val="002C1236"/>
  </w:style>
  <w:style w:type="character" w:customStyle="1" w:styleId="WW8Num24z4">
    <w:name w:val="WW8Num24z4"/>
    <w:rsid w:val="002C1236"/>
  </w:style>
  <w:style w:type="character" w:customStyle="1" w:styleId="WW8Num24z5">
    <w:name w:val="WW8Num24z5"/>
    <w:rsid w:val="002C1236"/>
  </w:style>
  <w:style w:type="character" w:customStyle="1" w:styleId="WW8Num24z6">
    <w:name w:val="WW8Num24z6"/>
    <w:rsid w:val="002C1236"/>
  </w:style>
  <w:style w:type="character" w:customStyle="1" w:styleId="WW8Num24z7">
    <w:name w:val="WW8Num24z7"/>
    <w:rsid w:val="002C1236"/>
  </w:style>
  <w:style w:type="character" w:customStyle="1" w:styleId="WW8Num24z8">
    <w:name w:val="WW8Num24z8"/>
    <w:rsid w:val="002C1236"/>
  </w:style>
  <w:style w:type="character" w:customStyle="1" w:styleId="WW8Num25z0">
    <w:name w:val="WW8Num25z0"/>
    <w:rsid w:val="002C1236"/>
    <w:rPr>
      <w:rFonts w:ascii="GHEA Grapalat" w:hAnsi="GHEA Grapalat" w:cs="Tahoma" w:hint="default"/>
      <w:sz w:val="24"/>
      <w:szCs w:val="24"/>
      <w:lang w:val="hy-AM"/>
    </w:rPr>
  </w:style>
  <w:style w:type="character" w:customStyle="1" w:styleId="WW8Num25z1">
    <w:name w:val="WW8Num25z1"/>
    <w:rsid w:val="002C1236"/>
  </w:style>
  <w:style w:type="character" w:customStyle="1" w:styleId="WW8Num25z2">
    <w:name w:val="WW8Num25z2"/>
    <w:rsid w:val="002C1236"/>
  </w:style>
  <w:style w:type="character" w:customStyle="1" w:styleId="WW8Num25z3">
    <w:name w:val="WW8Num25z3"/>
    <w:rsid w:val="002C1236"/>
  </w:style>
  <w:style w:type="character" w:customStyle="1" w:styleId="WW8Num25z4">
    <w:name w:val="WW8Num25z4"/>
    <w:rsid w:val="002C1236"/>
  </w:style>
  <w:style w:type="character" w:customStyle="1" w:styleId="WW8Num25z5">
    <w:name w:val="WW8Num25z5"/>
    <w:rsid w:val="002C1236"/>
  </w:style>
  <w:style w:type="character" w:customStyle="1" w:styleId="WW8Num25z6">
    <w:name w:val="WW8Num25z6"/>
    <w:rsid w:val="002C1236"/>
  </w:style>
  <w:style w:type="character" w:customStyle="1" w:styleId="WW8Num25z7">
    <w:name w:val="WW8Num25z7"/>
    <w:rsid w:val="002C1236"/>
  </w:style>
  <w:style w:type="character" w:customStyle="1" w:styleId="WW8Num25z8">
    <w:name w:val="WW8Num25z8"/>
    <w:rsid w:val="002C1236"/>
  </w:style>
  <w:style w:type="character" w:customStyle="1" w:styleId="WW8Num26z0">
    <w:name w:val="WW8Num26z0"/>
    <w:rsid w:val="002C1236"/>
    <w:rPr>
      <w:rFonts w:ascii="GHEA Grapalat" w:eastAsia="Merriweather" w:hAnsi="GHEA Grapalat" w:cs="Tahoma"/>
      <w:lang w:val="hy-AM"/>
    </w:rPr>
  </w:style>
  <w:style w:type="character" w:customStyle="1" w:styleId="WW8Num26z1">
    <w:name w:val="WW8Num26z1"/>
    <w:rsid w:val="002C1236"/>
  </w:style>
  <w:style w:type="character" w:customStyle="1" w:styleId="WW8Num26z2">
    <w:name w:val="WW8Num26z2"/>
    <w:rsid w:val="002C1236"/>
  </w:style>
  <w:style w:type="character" w:customStyle="1" w:styleId="WW8Num26z3">
    <w:name w:val="WW8Num26z3"/>
    <w:rsid w:val="002C1236"/>
  </w:style>
  <w:style w:type="character" w:customStyle="1" w:styleId="WW8Num26z4">
    <w:name w:val="WW8Num26z4"/>
    <w:rsid w:val="002C1236"/>
  </w:style>
  <w:style w:type="character" w:customStyle="1" w:styleId="WW8Num26z5">
    <w:name w:val="WW8Num26z5"/>
    <w:rsid w:val="002C1236"/>
  </w:style>
  <w:style w:type="character" w:customStyle="1" w:styleId="WW8Num26z6">
    <w:name w:val="WW8Num26z6"/>
    <w:rsid w:val="002C1236"/>
  </w:style>
  <w:style w:type="character" w:customStyle="1" w:styleId="WW8Num26z7">
    <w:name w:val="WW8Num26z7"/>
    <w:rsid w:val="002C1236"/>
  </w:style>
  <w:style w:type="character" w:customStyle="1" w:styleId="WW8Num26z8">
    <w:name w:val="WW8Num26z8"/>
    <w:rsid w:val="002C1236"/>
  </w:style>
  <w:style w:type="character" w:customStyle="1" w:styleId="WW8Num27z0">
    <w:name w:val="WW8Num27z0"/>
    <w:rsid w:val="002C1236"/>
    <w:rPr>
      <w:rFonts w:ascii="GHEA Grapalat" w:eastAsia="Merriweather" w:hAnsi="GHEA Grapalat" w:cs="Sylfaen"/>
      <w:sz w:val="24"/>
      <w:szCs w:val="24"/>
      <w:lang w:val="hy-AM"/>
    </w:rPr>
  </w:style>
  <w:style w:type="character" w:customStyle="1" w:styleId="WW8Num27z1">
    <w:name w:val="WW8Num27z1"/>
    <w:rsid w:val="002C1236"/>
  </w:style>
  <w:style w:type="character" w:customStyle="1" w:styleId="WW8Num27z2">
    <w:name w:val="WW8Num27z2"/>
    <w:rsid w:val="002C1236"/>
  </w:style>
  <w:style w:type="character" w:customStyle="1" w:styleId="WW8Num27z3">
    <w:name w:val="WW8Num27z3"/>
    <w:rsid w:val="002C1236"/>
  </w:style>
  <w:style w:type="character" w:customStyle="1" w:styleId="WW8Num27z4">
    <w:name w:val="WW8Num27z4"/>
    <w:rsid w:val="002C1236"/>
  </w:style>
  <w:style w:type="character" w:customStyle="1" w:styleId="WW8Num27z5">
    <w:name w:val="WW8Num27z5"/>
    <w:rsid w:val="002C1236"/>
  </w:style>
  <w:style w:type="character" w:customStyle="1" w:styleId="WW8Num27z6">
    <w:name w:val="WW8Num27z6"/>
    <w:rsid w:val="002C1236"/>
  </w:style>
  <w:style w:type="character" w:customStyle="1" w:styleId="WW8Num27z7">
    <w:name w:val="WW8Num27z7"/>
    <w:rsid w:val="002C1236"/>
  </w:style>
  <w:style w:type="character" w:customStyle="1" w:styleId="WW8Num27z8">
    <w:name w:val="WW8Num27z8"/>
    <w:rsid w:val="002C1236"/>
  </w:style>
  <w:style w:type="character" w:customStyle="1" w:styleId="WW8Num28z0">
    <w:name w:val="WW8Num28z0"/>
    <w:rsid w:val="002C1236"/>
    <w:rPr>
      <w:rFonts w:ascii="Sylfaen" w:eastAsia="Calibri" w:hAnsi="Sylfaen" w:cs="Times New Roman" w:hint="default"/>
    </w:rPr>
  </w:style>
  <w:style w:type="character" w:customStyle="1" w:styleId="WW8Num28z1">
    <w:name w:val="WW8Num28z1"/>
    <w:rsid w:val="002C1236"/>
    <w:rPr>
      <w:rFonts w:ascii="Courier New" w:hAnsi="Courier New" w:cs="Courier New" w:hint="default"/>
    </w:rPr>
  </w:style>
  <w:style w:type="character" w:customStyle="1" w:styleId="WW8Num28z2">
    <w:name w:val="WW8Num28z2"/>
    <w:rsid w:val="002C1236"/>
    <w:rPr>
      <w:rFonts w:ascii="Wingdings" w:hAnsi="Wingdings" w:cs="Wingdings" w:hint="default"/>
    </w:rPr>
  </w:style>
  <w:style w:type="character" w:customStyle="1" w:styleId="WW8Num28z3">
    <w:name w:val="WW8Num28z3"/>
    <w:rsid w:val="002C1236"/>
    <w:rPr>
      <w:rFonts w:ascii="Symbol" w:hAnsi="Symbol" w:cs="Symbol" w:hint="default"/>
    </w:rPr>
  </w:style>
  <w:style w:type="character" w:customStyle="1" w:styleId="WW-DefaultParagraphFont">
    <w:name w:val="WW-Default Paragraph Font"/>
    <w:rsid w:val="002C1236"/>
  </w:style>
  <w:style w:type="character" w:customStyle="1" w:styleId="apple-converted-space">
    <w:name w:val="apple-converted-space"/>
    <w:basedOn w:val="WW-DefaultParagraphFont"/>
    <w:rsid w:val="002C1236"/>
  </w:style>
  <w:style w:type="character" w:customStyle="1" w:styleId="NoSpacingChar">
    <w:name w:val="No Spacing Char"/>
    <w:rsid w:val="002C1236"/>
    <w:rPr>
      <w:sz w:val="22"/>
      <w:szCs w:val="22"/>
      <w:lang w:val="ru-RU" w:bidi="ar-SA"/>
    </w:rPr>
  </w:style>
  <w:style w:type="character" w:styleId="Strong">
    <w:name w:val="Strong"/>
    <w:uiPriority w:val="22"/>
    <w:qFormat/>
    <w:rsid w:val="002C1236"/>
    <w:rPr>
      <w:b/>
      <w:bCs/>
    </w:rPr>
  </w:style>
  <w:style w:type="character" w:customStyle="1" w:styleId="apple-style-span">
    <w:name w:val="apple-style-span"/>
    <w:basedOn w:val="WW-DefaultParagraphFont"/>
    <w:rsid w:val="002C1236"/>
  </w:style>
  <w:style w:type="character" w:customStyle="1" w:styleId="showhide">
    <w:name w:val="showhide"/>
    <w:basedOn w:val="WW-DefaultParagraphFont"/>
    <w:rsid w:val="002C1236"/>
  </w:style>
  <w:style w:type="character" w:styleId="Hyperlink">
    <w:name w:val="Hyperlink"/>
    <w:rsid w:val="002C1236"/>
    <w:rPr>
      <w:color w:val="0000FF"/>
      <w:u w:val="single"/>
    </w:rPr>
  </w:style>
  <w:style w:type="character" w:styleId="FollowedHyperlink">
    <w:name w:val="FollowedHyperlink"/>
    <w:rsid w:val="002C1236"/>
    <w:rPr>
      <w:color w:val="800080"/>
      <w:u w:val="single"/>
    </w:rPr>
  </w:style>
  <w:style w:type="character" w:styleId="Emphasis">
    <w:name w:val="Emphasis"/>
    <w:uiPriority w:val="20"/>
    <w:qFormat/>
    <w:rsid w:val="002C1236"/>
    <w:rPr>
      <w:i/>
      <w:iCs/>
    </w:rPr>
  </w:style>
  <w:style w:type="character" w:customStyle="1" w:styleId="z-TopofFormChar">
    <w:name w:val="z-Top of Form Char"/>
    <w:rsid w:val="002C1236"/>
    <w:rPr>
      <w:rFonts w:ascii="Arial" w:eastAsia="Times New Roman" w:hAnsi="Arial" w:cs="Times New Roman"/>
      <w:vanish/>
      <w:sz w:val="16"/>
      <w:szCs w:val="16"/>
      <w:lang w:val="en-US"/>
    </w:rPr>
  </w:style>
  <w:style w:type="character" w:customStyle="1" w:styleId="z-BottomofFormChar">
    <w:name w:val="z-Bottom of Form Char"/>
    <w:rsid w:val="002C1236"/>
    <w:rPr>
      <w:rFonts w:ascii="Arial" w:eastAsia="Times New Roman" w:hAnsi="Arial" w:cs="Times New Roman"/>
      <w:vanish/>
      <w:sz w:val="16"/>
      <w:szCs w:val="16"/>
      <w:lang w:val="en-US"/>
    </w:rPr>
  </w:style>
  <w:style w:type="character" w:customStyle="1" w:styleId="BalloonTextChar">
    <w:name w:val="Balloon Text Char"/>
    <w:rsid w:val="002C1236"/>
    <w:rPr>
      <w:rFonts w:ascii="Tahoma" w:eastAsia="Calibri" w:hAnsi="Tahoma" w:cs="Times New Roman"/>
      <w:sz w:val="16"/>
      <w:szCs w:val="16"/>
      <w:lang w:val="en-US"/>
    </w:rPr>
  </w:style>
  <w:style w:type="character" w:customStyle="1" w:styleId="HeaderChar">
    <w:name w:val="Header Char"/>
    <w:uiPriority w:val="99"/>
    <w:rsid w:val="002C1236"/>
    <w:rPr>
      <w:rFonts w:ascii="Calibri" w:eastAsia="Calibri" w:hAnsi="Calibri" w:cs="Times New Roman"/>
    </w:rPr>
  </w:style>
  <w:style w:type="character" w:customStyle="1" w:styleId="FooterChar">
    <w:name w:val="Footer Char"/>
    <w:uiPriority w:val="99"/>
    <w:rsid w:val="002C1236"/>
    <w:rPr>
      <w:rFonts w:ascii="Calibri" w:eastAsia="Calibri" w:hAnsi="Calibri" w:cs="Times New Roman"/>
    </w:rPr>
  </w:style>
  <w:style w:type="character" w:styleId="CommentReference">
    <w:name w:val="annotation reference"/>
    <w:uiPriority w:val="99"/>
    <w:rsid w:val="002C1236"/>
    <w:rPr>
      <w:sz w:val="16"/>
      <w:szCs w:val="16"/>
    </w:rPr>
  </w:style>
  <w:style w:type="character" w:customStyle="1" w:styleId="CommentTextChar">
    <w:name w:val="Comment Text Char"/>
    <w:uiPriority w:val="99"/>
    <w:rsid w:val="002C1236"/>
    <w:rPr>
      <w:rFonts w:ascii="Calibri" w:eastAsia="Calibri" w:hAnsi="Calibri" w:cs="Times New Roman"/>
      <w:sz w:val="20"/>
      <w:szCs w:val="20"/>
    </w:rPr>
  </w:style>
  <w:style w:type="character" w:customStyle="1" w:styleId="CommentSubjectChar">
    <w:name w:val="Comment Subject Char"/>
    <w:rsid w:val="002C1236"/>
    <w:rPr>
      <w:rFonts w:ascii="Calibri" w:eastAsia="Calibri" w:hAnsi="Calibri" w:cs="Times New Roman"/>
      <w:b/>
      <w:bCs/>
      <w:sz w:val="20"/>
      <w:szCs w:val="20"/>
    </w:rPr>
  </w:style>
  <w:style w:type="character" w:customStyle="1" w:styleId="BodyTextChar">
    <w:name w:val="Body Text Char"/>
    <w:rsid w:val="002C1236"/>
    <w:rPr>
      <w:rFonts w:ascii="Arial Armenian" w:eastAsia="Times New Roman" w:hAnsi="Arial Armenian" w:cs="Times New Roman"/>
      <w:sz w:val="20"/>
      <w:szCs w:val="24"/>
      <w:lang w:val="en-GB"/>
    </w:rPr>
  </w:style>
  <w:style w:type="character" w:customStyle="1" w:styleId="BodyText2Char">
    <w:name w:val="Body Text 2 Char"/>
    <w:rsid w:val="002C1236"/>
    <w:rPr>
      <w:rFonts w:ascii="Times Armenian" w:hAnsi="Times Armenian" w:cs="Times Armenian"/>
    </w:rPr>
  </w:style>
  <w:style w:type="character" w:customStyle="1" w:styleId="BodyText2Char1">
    <w:name w:val="Body Text 2 Char1"/>
    <w:rsid w:val="002C1236"/>
    <w:rPr>
      <w:rFonts w:ascii="Cambria" w:eastAsia="Cambria" w:hAnsi="Cambria" w:cs="Cambria"/>
      <w:color w:val="000000"/>
      <w:sz w:val="24"/>
      <w:szCs w:val="20"/>
    </w:rPr>
  </w:style>
  <w:style w:type="character" w:customStyle="1" w:styleId="BodyTextIndentChar">
    <w:name w:val="Body Text Indent Char"/>
    <w:rsid w:val="002C1236"/>
    <w:rPr>
      <w:rFonts w:ascii="Times Armenian" w:hAnsi="Times Armenian" w:cs="Times Armenian"/>
      <w:color w:val="FF0000"/>
    </w:rPr>
  </w:style>
  <w:style w:type="character" w:customStyle="1" w:styleId="BodyTextIndentChar1">
    <w:name w:val="Body Text Indent Char1"/>
    <w:rsid w:val="002C1236"/>
    <w:rPr>
      <w:rFonts w:ascii="Cambria" w:eastAsia="Cambria" w:hAnsi="Cambria" w:cs="Cambria"/>
      <w:color w:val="000000"/>
      <w:sz w:val="24"/>
      <w:szCs w:val="20"/>
    </w:rPr>
  </w:style>
  <w:style w:type="character" w:styleId="PageNumber">
    <w:name w:val="page number"/>
    <w:basedOn w:val="WW-DefaultParagraphFont"/>
    <w:rsid w:val="002C1236"/>
  </w:style>
  <w:style w:type="character" w:customStyle="1" w:styleId="FontStyle17">
    <w:name w:val="Font Style17"/>
    <w:rsid w:val="002C1236"/>
    <w:rPr>
      <w:rFonts w:ascii="Sylfaen" w:hAnsi="Sylfaen" w:cs="Sylfaen"/>
      <w:sz w:val="22"/>
      <w:szCs w:val="22"/>
    </w:rPr>
  </w:style>
  <w:style w:type="character" w:customStyle="1" w:styleId="FontStyle11">
    <w:name w:val="Font Style11"/>
    <w:rsid w:val="002C1236"/>
    <w:rPr>
      <w:rFonts w:ascii="Times New Roman" w:hAnsi="Times New Roman" w:cs="Times New Roman"/>
      <w:b/>
      <w:bCs/>
      <w:sz w:val="26"/>
      <w:szCs w:val="26"/>
    </w:rPr>
  </w:style>
  <w:style w:type="character" w:customStyle="1" w:styleId="FontStyle12">
    <w:name w:val="Font Style12"/>
    <w:rsid w:val="002C1236"/>
    <w:rPr>
      <w:rFonts w:ascii="Times New Roman" w:hAnsi="Times New Roman" w:cs="Times New Roman"/>
      <w:sz w:val="26"/>
      <w:szCs w:val="26"/>
    </w:rPr>
  </w:style>
  <w:style w:type="character" w:customStyle="1" w:styleId="FontStyle13">
    <w:name w:val="Font Style13"/>
    <w:rsid w:val="002C1236"/>
    <w:rPr>
      <w:rFonts w:ascii="Times New Roman" w:hAnsi="Times New Roman" w:cs="Times New Roman"/>
      <w:sz w:val="22"/>
      <w:szCs w:val="22"/>
    </w:rPr>
  </w:style>
  <w:style w:type="character" w:customStyle="1" w:styleId="BodyTextIndent2Char">
    <w:name w:val="Body Text Indent 2 Char"/>
    <w:rsid w:val="002C1236"/>
    <w:rPr>
      <w:rFonts w:ascii="Calibri" w:eastAsia="Calibri" w:hAnsi="Calibri" w:cs="Times New Roman"/>
    </w:rPr>
  </w:style>
  <w:style w:type="character" w:customStyle="1" w:styleId="NormalWebChar">
    <w:name w:val="Normal (Web) Char"/>
    <w:rsid w:val="002C1236"/>
    <w:rPr>
      <w:sz w:val="24"/>
      <w:szCs w:val="24"/>
      <w:lang w:val="ru-RU" w:eastAsia="zh-CN"/>
    </w:rPr>
  </w:style>
  <w:style w:type="character" w:customStyle="1" w:styleId="TitleChar">
    <w:name w:val="Title Char"/>
    <w:rsid w:val="002C1236"/>
    <w:rPr>
      <w:rFonts w:ascii="Arial" w:eastAsia="Arial" w:hAnsi="Arial" w:cs="Arial"/>
      <w:b/>
      <w:color w:val="000000"/>
      <w:sz w:val="32"/>
      <w:szCs w:val="32"/>
    </w:rPr>
  </w:style>
  <w:style w:type="character" w:customStyle="1" w:styleId="SubtitleChar">
    <w:name w:val="Subtitle Char"/>
    <w:rsid w:val="002C1236"/>
    <w:rPr>
      <w:rFonts w:ascii="Arial" w:eastAsia="Arial" w:hAnsi="Arial" w:cs="Arial"/>
      <w:i/>
      <w:color w:val="000000"/>
      <w:sz w:val="22"/>
      <w:szCs w:val="22"/>
    </w:rPr>
  </w:style>
  <w:style w:type="paragraph" w:customStyle="1" w:styleId="Heading">
    <w:name w:val="Heading"/>
    <w:basedOn w:val="Normal"/>
    <w:next w:val="BodyText"/>
    <w:rsid w:val="002C1236"/>
    <w:pPr>
      <w:keepNext/>
      <w:spacing w:before="240" w:after="120"/>
    </w:pPr>
    <w:rPr>
      <w:rFonts w:ascii="Liberation Sans" w:eastAsia="Droid Sans Fallback" w:hAnsi="Liberation Sans" w:cs="FreeSans"/>
      <w:sz w:val="28"/>
      <w:szCs w:val="28"/>
    </w:rPr>
  </w:style>
  <w:style w:type="paragraph" w:styleId="BodyText">
    <w:name w:val="Body Text"/>
    <w:basedOn w:val="Normal"/>
    <w:link w:val="BodyTextChar1"/>
    <w:rsid w:val="002C1236"/>
    <w:pPr>
      <w:spacing w:after="120"/>
    </w:pPr>
    <w:rPr>
      <w:rFonts w:ascii="Arial Armenian" w:eastAsia="Times New Roman" w:hAnsi="Arial Armenian" w:cs="Times New Roman"/>
      <w:color w:val="auto"/>
      <w:sz w:val="20"/>
      <w:szCs w:val="24"/>
      <w:lang w:val="en-GB"/>
    </w:rPr>
  </w:style>
  <w:style w:type="character" w:customStyle="1" w:styleId="BodyTextChar1">
    <w:name w:val="Body Text Char1"/>
    <w:basedOn w:val="DefaultParagraphFont"/>
    <w:link w:val="BodyText"/>
    <w:rsid w:val="002C1236"/>
    <w:rPr>
      <w:rFonts w:ascii="Arial Armenian" w:eastAsia="Times New Roman" w:hAnsi="Arial Armenian" w:cs="Times New Roman"/>
      <w:sz w:val="20"/>
      <w:szCs w:val="24"/>
      <w:lang w:val="en-GB" w:eastAsia="zh-CN"/>
    </w:rPr>
  </w:style>
  <w:style w:type="paragraph" w:styleId="List">
    <w:name w:val="List"/>
    <w:basedOn w:val="BodyText"/>
    <w:rsid w:val="002C1236"/>
    <w:rPr>
      <w:rFonts w:cs="FreeSans"/>
    </w:rPr>
  </w:style>
  <w:style w:type="paragraph" w:styleId="Caption">
    <w:name w:val="caption"/>
    <w:basedOn w:val="Normal"/>
    <w:qFormat/>
    <w:rsid w:val="002C1236"/>
    <w:pPr>
      <w:suppressLineNumbers/>
      <w:spacing w:before="120" w:after="120"/>
    </w:pPr>
    <w:rPr>
      <w:rFonts w:cs="FreeSans"/>
      <w:i/>
      <w:iCs/>
      <w:szCs w:val="24"/>
    </w:rPr>
  </w:style>
  <w:style w:type="paragraph" w:customStyle="1" w:styleId="Index">
    <w:name w:val="Index"/>
    <w:basedOn w:val="Normal"/>
    <w:rsid w:val="002C1236"/>
    <w:pPr>
      <w:suppressLineNumbers/>
    </w:pPr>
    <w:rPr>
      <w:rFonts w:cs="FreeSans"/>
    </w:rPr>
  </w:style>
  <w:style w:type="paragraph" w:customStyle="1" w:styleId="1">
    <w:name w:val="Обычный1"/>
    <w:rsid w:val="002C1236"/>
    <w:pPr>
      <w:suppressAutoHyphens/>
      <w:spacing w:after="0" w:line="240" w:lineRule="auto"/>
    </w:pPr>
    <w:rPr>
      <w:rFonts w:ascii="Cambria" w:eastAsia="Cambria" w:hAnsi="Cambria" w:cs="Cambria"/>
      <w:color w:val="000000"/>
      <w:sz w:val="24"/>
      <w:szCs w:val="20"/>
      <w:lang w:val="ru-RU" w:eastAsia="zh-CN"/>
    </w:rPr>
  </w:style>
  <w:style w:type="paragraph" w:customStyle="1" w:styleId="LightGrid-Accent31">
    <w:name w:val="Light Grid - Accent 31"/>
    <w:basedOn w:val="Normal"/>
    <w:rsid w:val="002C1236"/>
    <w:pPr>
      <w:spacing w:after="200" w:line="276" w:lineRule="auto"/>
      <w:ind w:left="720"/>
      <w:contextualSpacing/>
    </w:pPr>
    <w:rPr>
      <w:rFonts w:ascii="Calibri" w:eastAsia="Times New Roman" w:hAnsi="Calibri" w:cs="Times New Roman"/>
      <w:color w:val="auto"/>
      <w:sz w:val="22"/>
      <w:szCs w:val="22"/>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uiPriority w:val="99"/>
    <w:rsid w:val="002C1236"/>
    <w:pPr>
      <w:spacing w:before="280" w:after="280"/>
    </w:pPr>
    <w:rPr>
      <w:rFonts w:ascii="Times New Roman" w:eastAsia="Times New Roman" w:hAnsi="Times New Roman" w:cs="Times New Roman"/>
      <w:color w:val="auto"/>
      <w:szCs w:val="24"/>
    </w:rPr>
  </w:style>
  <w:style w:type="paragraph" w:customStyle="1" w:styleId="NoSpacing1">
    <w:name w:val="No Spacing1"/>
    <w:rsid w:val="002C1236"/>
    <w:pPr>
      <w:suppressAutoHyphens/>
      <w:spacing w:after="0" w:line="240" w:lineRule="auto"/>
      <w:jc w:val="both"/>
    </w:pPr>
    <w:rPr>
      <w:rFonts w:ascii="Calibri" w:eastAsia="Calibri" w:hAnsi="Calibri" w:cs="Calibri"/>
      <w:lang w:val="ru-RU" w:eastAsia="zh-CN"/>
    </w:rPr>
  </w:style>
  <w:style w:type="paragraph" w:styleId="z-TopofForm">
    <w:name w:val="HTML Top of Form"/>
    <w:basedOn w:val="Normal"/>
    <w:next w:val="Normal"/>
    <w:link w:val="z-TopofFormChar1"/>
    <w:rsid w:val="002C1236"/>
    <w:pPr>
      <w:pBdr>
        <w:top w:val="none" w:sz="0" w:space="0" w:color="000000"/>
        <w:left w:val="none" w:sz="0" w:space="0" w:color="000000"/>
        <w:bottom w:val="single" w:sz="6" w:space="1" w:color="000000"/>
        <w:right w:val="none" w:sz="0" w:space="0" w:color="000000"/>
      </w:pBdr>
      <w:jc w:val="center"/>
    </w:pPr>
    <w:rPr>
      <w:rFonts w:ascii="Arial" w:eastAsia="Times New Roman" w:hAnsi="Arial" w:cs="Times New Roman"/>
      <w:vanish/>
      <w:color w:val="auto"/>
      <w:sz w:val="16"/>
      <w:szCs w:val="16"/>
      <w:lang w:val="en-US"/>
    </w:rPr>
  </w:style>
  <w:style w:type="character" w:customStyle="1" w:styleId="z-TopofFormChar1">
    <w:name w:val="z-Top of Form Char1"/>
    <w:basedOn w:val="DefaultParagraphFont"/>
    <w:link w:val="z-TopofForm"/>
    <w:rsid w:val="002C1236"/>
    <w:rPr>
      <w:rFonts w:ascii="Arial" w:eastAsia="Times New Roman" w:hAnsi="Arial" w:cs="Times New Roman"/>
      <w:vanish/>
      <w:sz w:val="16"/>
      <w:szCs w:val="16"/>
      <w:lang w:eastAsia="zh-CN"/>
    </w:rPr>
  </w:style>
  <w:style w:type="paragraph" w:styleId="z-BottomofForm">
    <w:name w:val="HTML Bottom of Form"/>
    <w:basedOn w:val="Normal"/>
    <w:next w:val="Normal"/>
    <w:link w:val="z-BottomofFormChar1"/>
    <w:rsid w:val="002C1236"/>
    <w:pPr>
      <w:pBdr>
        <w:top w:val="single" w:sz="6" w:space="1" w:color="000000"/>
        <w:left w:val="none" w:sz="0" w:space="0" w:color="000000"/>
        <w:bottom w:val="none" w:sz="0" w:space="0" w:color="000000"/>
        <w:right w:val="none" w:sz="0" w:space="0" w:color="000000"/>
      </w:pBdr>
      <w:jc w:val="center"/>
    </w:pPr>
    <w:rPr>
      <w:rFonts w:ascii="Arial" w:eastAsia="Times New Roman" w:hAnsi="Arial" w:cs="Times New Roman"/>
      <w:vanish/>
      <w:color w:val="auto"/>
      <w:sz w:val="16"/>
      <w:szCs w:val="16"/>
      <w:lang w:val="en-US"/>
    </w:rPr>
  </w:style>
  <w:style w:type="character" w:customStyle="1" w:styleId="z-BottomofFormChar1">
    <w:name w:val="z-Bottom of Form Char1"/>
    <w:basedOn w:val="DefaultParagraphFont"/>
    <w:link w:val="z-BottomofForm"/>
    <w:rsid w:val="002C1236"/>
    <w:rPr>
      <w:rFonts w:ascii="Arial" w:eastAsia="Times New Roman" w:hAnsi="Arial" w:cs="Times New Roman"/>
      <w:vanish/>
      <w:sz w:val="16"/>
      <w:szCs w:val="16"/>
      <w:lang w:eastAsia="zh-CN"/>
    </w:rPr>
  </w:style>
  <w:style w:type="paragraph" w:styleId="BalloonText">
    <w:name w:val="Balloon Text"/>
    <w:basedOn w:val="Normal"/>
    <w:link w:val="BalloonTextChar1"/>
    <w:rsid w:val="002C1236"/>
    <w:rPr>
      <w:rFonts w:ascii="Tahoma" w:eastAsia="Calibri" w:hAnsi="Tahoma" w:cs="Times New Roman"/>
      <w:color w:val="auto"/>
      <w:sz w:val="16"/>
      <w:szCs w:val="16"/>
      <w:lang w:val="en-US"/>
    </w:rPr>
  </w:style>
  <w:style w:type="character" w:customStyle="1" w:styleId="BalloonTextChar1">
    <w:name w:val="Balloon Text Char1"/>
    <w:basedOn w:val="DefaultParagraphFont"/>
    <w:link w:val="BalloonText"/>
    <w:rsid w:val="002C1236"/>
    <w:rPr>
      <w:rFonts w:ascii="Tahoma" w:eastAsia="Calibri" w:hAnsi="Tahoma" w:cs="Times New Roman"/>
      <w:sz w:val="16"/>
      <w:szCs w:val="16"/>
      <w:lang w:eastAsia="zh-CN"/>
    </w:rPr>
  </w:style>
  <w:style w:type="paragraph" w:styleId="Header">
    <w:name w:val="header"/>
    <w:basedOn w:val="Normal"/>
    <w:link w:val="HeaderChar1"/>
    <w:uiPriority w:val="99"/>
    <w:rsid w:val="002C1236"/>
    <w:rPr>
      <w:rFonts w:ascii="Calibri" w:eastAsia="Calibri" w:hAnsi="Calibri" w:cs="Times New Roman"/>
      <w:color w:val="auto"/>
      <w:sz w:val="22"/>
      <w:szCs w:val="22"/>
    </w:rPr>
  </w:style>
  <w:style w:type="character" w:customStyle="1" w:styleId="HeaderChar1">
    <w:name w:val="Header Char1"/>
    <w:basedOn w:val="DefaultParagraphFont"/>
    <w:link w:val="Header"/>
    <w:uiPriority w:val="99"/>
    <w:rsid w:val="002C1236"/>
    <w:rPr>
      <w:rFonts w:ascii="Calibri" w:eastAsia="Calibri" w:hAnsi="Calibri" w:cs="Times New Roman"/>
      <w:lang w:val="ru-RU" w:eastAsia="zh-CN"/>
    </w:rPr>
  </w:style>
  <w:style w:type="paragraph" w:styleId="Footer">
    <w:name w:val="footer"/>
    <w:basedOn w:val="Normal"/>
    <w:link w:val="FooterChar1"/>
    <w:uiPriority w:val="99"/>
    <w:rsid w:val="002C1236"/>
    <w:rPr>
      <w:rFonts w:ascii="Calibri" w:eastAsia="Calibri" w:hAnsi="Calibri" w:cs="Times New Roman"/>
      <w:color w:val="auto"/>
      <w:sz w:val="22"/>
      <w:szCs w:val="22"/>
    </w:rPr>
  </w:style>
  <w:style w:type="character" w:customStyle="1" w:styleId="FooterChar1">
    <w:name w:val="Footer Char1"/>
    <w:basedOn w:val="DefaultParagraphFont"/>
    <w:link w:val="Footer"/>
    <w:uiPriority w:val="99"/>
    <w:rsid w:val="002C1236"/>
    <w:rPr>
      <w:rFonts w:ascii="Calibri" w:eastAsia="Calibri" w:hAnsi="Calibri" w:cs="Times New Roman"/>
      <w:lang w:val="ru-RU" w:eastAsia="zh-CN"/>
    </w:rPr>
  </w:style>
  <w:style w:type="paragraph" w:styleId="CommentText">
    <w:name w:val="annotation text"/>
    <w:basedOn w:val="Normal"/>
    <w:link w:val="CommentTextChar1"/>
    <w:uiPriority w:val="99"/>
    <w:rsid w:val="002C1236"/>
    <w:pPr>
      <w:spacing w:after="200"/>
    </w:pPr>
    <w:rPr>
      <w:rFonts w:ascii="Calibri" w:eastAsia="Calibri" w:hAnsi="Calibri" w:cs="Times New Roman"/>
      <w:color w:val="auto"/>
      <w:sz w:val="20"/>
    </w:rPr>
  </w:style>
  <w:style w:type="character" w:customStyle="1" w:styleId="CommentTextChar1">
    <w:name w:val="Comment Text Char1"/>
    <w:basedOn w:val="DefaultParagraphFont"/>
    <w:link w:val="CommentText"/>
    <w:uiPriority w:val="99"/>
    <w:rsid w:val="002C1236"/>
    <w:rPr>
      <w:rFonts w:ascii="Calibri" w:eastAsia="Calibri" w:hAnsi="Calibri" w:cs="Times New Roman"/>
      <w:sz w:val="20"/>
      <w:szCs w:val="20"/>
      <w:lang w:val="ru-RU" w:eastAsia="zh-CN"/>
    </w:rPr>
  </w:style>
  <w:style w:type="paragraph" w:styleId="CommentSubject">
    <w:name w:val="annotation subject"/>
    <w:basedOn w:val="CommentText"/>
    <w:next w:val="CommentText"/>
    <w:link w:val="CommentSubjectChar1"/>
    <w:rsid w:val="002C1236"/>
    <w:rPr>
      <w:b/>
      <w:bCs/>
    </w:rPr>
  </w:style>
  <w:style w:type="character" w:customStyle="1" w:styleId="CommentSubjectChar1">
    <w:name w:val="Comment Subject Char1"/>
    <w:basedOn w:val="CommentTextChar1"/>
    <w:link w:val="CommentSubject"/>
    <w:rsid w:val="002C1236"/>
    <w:rPr>
      <w:b/>
      <w:bCs/>
    </w:rPr>
  </w:style>
  <w:style w:type="paragraph" w:customStyle="1" w:styleId="NormalArTarumianTimes">
    <w:name w:val="Normal+ArTarumian Times"/>
    <w:basedOn w:val="Normal"/>
    <w:rsid w:val="002C1236"/>
    <w:pPr>
      <w:autoSpaceDE w:val="0"/>
    </w:pPr>
    <w:rPr>
      <w:rFonts w:ascii="ArTarumianTimes" w:eastAsia="Arial Unicode MS" w:hAnsi="ArTarumianTimes" w:cs="Times Armenian"/>
      <w:iCs/>
      <w:color w:val="auto"/>
      <w:szCs w:val="24"/>
      <w:lang w:val="af-ZA"/>
    </w:rPr>
  </w:style>
  <w:style w:type="paragraph" w:styleId="BodyText2">
    <w:name w:val="Body Text 2"/>
    <w:basedOn w:val="Normal"/>
    <w:link w:val="BodyText2Char2"/>
    <w:rsid w:val="002C1236"/>
    <w:pPr>
      <w:spacing w:line="360" w:lineRule="auto"/>
      <w:jc w:val="both"/>
    </w:pPr>
    <w:rPr>
      <w:rFonts w:ascii="Times Armenian" w:eastAsia="Calibri" w:hAnsi="Times Armenian" w:cs="Times New Roman"/>
      <w:color w:val="auto"/>
      <w:sz w:val="20"/>
    </w:rPr>
  </w:style>
  <w:style w:type="character" w:customStyle="1" w:styleId="BodyText2Char2">
    <w:name w:val="Body Text 2 Char2"/>
    <w:basedOn w:val="DefaultParagraphFont"/>
    <w:link w:val="BodyText2"/>
    <w:rsid w:val="002C1236"/>
    <w:rPr>
      <w:rFonts w:ascii="Times Armenian" w:eastAsia="Calibri" w:hAnsi="Times Armenian" w:cs="Times New Roman"/>
      <w:sz w:val="20"/>
      <w:szCs w:val="20"/>
      <w:lang w:val="ru-RU" w:eastAsia="zh-CN"/>
    </w:rPr>
  </w:style>
  <w:style w:type="paragraph" w:styleId="BodyTextIndent">
    <w:name w:val="Body Text Indent"/>
    <w:basedOn w:val="Normal"/>
    <w:link w:val="BodyTextIndentChar2"/>
    <w:rsid w:val="002C1236"/>
    <w:pPr>
      <w:spacing w:line="360" w:lineRule="auto"/>
      <w:ind w:firstLine="708"/>
      <w:jc w:val="both"/>
    </w:pPr>
    <w:rPr>
      <w:rFonts w:ascii="Times Armenian" w:eastAsia="Calibri" w:hAnsi="Times Armenian" w:cs="Times New Roman"/>
      <w:color w:val="FF0000"/>
      <w:sz w:val="20"/>
    </w:rPr>
  </w:style>
  <w:style w:type="character" w:customStyle="1" w:styleId="BodyTextIndentChar2">
    <w:name w:val="Body Text Indent Char2"/>
    <w:basedOn w:val="DefaultParagraphFont"/>
    <w:link w:val="BodyTextIndent"/>
    <w:rsid w:val="002C1236"/>
    <w:rPr>
      <w:rFonts w:ascii="Times Armenian" w:eastAsia="Calibri" w:hAnsi="Times Armenian" w:cs="Times New Roman"/>
      <w:color w:val="FF0000"/>
      <w:sz w:val="20"/>
      <w:szCs w:val="20"/>
      <w:lang w:val="ru-RU" w:eastAsia="zh-CN"/>
    </w:rPr>
  </w:style>
  <w:style w:type="paragraph" w:customStyle="1" w:styleId="ListParagraph1">
    <w:name w:val="List Paragraph1"/>
    <w:basedOn w:val="Normal"/>
    <w:rsid w:val="002C1236"/>
    <w:pPr>
      <w:ind w:left="720"/>
      <w:contextualSpacing/>
    </w:pPr>
    <w:rPr>
      <w:rFonts w:ascii="Times New Roman" w:eastAsia="Times New Roman" w:hAnsi="Times New Roman" w:cs="Times New Roman"/>
      <w:color w:val="auto"/>
      <w:sz w:val="20"/>
    </w:rPr>
  </w:style>
  <w:style w:type="paragraph" w:customStyle="1" w:styleId="LightList-Accent31">
    <w:name w:val="Light List - Accent 31"/>
    <w:rsid w:val="002C1236"/>
    <w:pPr>
      <w:suppressAutoHyphens/>
      <w:spacing w:after="0" w:line="240" w:lineRule="auto"/>
    </w:pPr>
    <w:rPr>
      <w:rFonts w:ascii="Calibri" w:eastAsia="Calibri" w:hAnsi="Calibri" w:cs="Calibri"/>
      <w:lang w:val="ru-RU" w:eastAsia="zh-CN"/>
    </w:rPr>
  </w:style>
  <w:style w:type="paragraph" w:customStyle="1" w:styleId="Style3">
    <w:name w:val="Style3"/>
    <w:basedOn w:val="Normal"/>
    <w:rsid w:val="002C1236"/>
    <w:pPr>
      <w:widowControl w:val="0"/>
      <w:autoSpaceDE w:val="0"/>
      <w:spacing w:line="475" w:lineRule="exact"/>
      <w:jc w:val="both"/>
    </w:pPr>
    <w:rPr>
      <w:rFonts w:ascii="Times New Roman" w:eastAsia="Times New Roman" w:hAnsi="Times New Roman" w:cs="Times New Roman"/>
      <w:color w:val="auto"/>
      <w:szCs w:val="24"/>
    </w:rPr>
  </w:style>
  <w:style w:type="paragraph" w:customStyle="1" w:styleId="Style4">
    <w:name w:val="Style4"/>
    <w:basedOn w:val="Normal"/>
    <w:rsid w:val="002C1236"/>
    <w:pPr>
      <w:widowControl w:val="0"/>
      <w:autoSpaceDE w:val="0"/>
      <w:spacing w:line="470" w:lineRule="exact"/>
      <w:ind w:firstLine="701"/>
      <w:jc w:val="both"/>
    </w:pPr>
    <w:rPr>
      <w:rFonts w:ascii="Times New Roman" w:eastAsia="Times New Roman" w:hAnsi="Times New Roman" w:cs="Times New Roman"/>
      <w:color w:val="auto"/>
      <w:szCs w:val="24"/>
    </w:rPr>
  </w:style>
  <w:style w:type="paragraph" w:customStyle="1" w:styleId="a">
    <w:name w:val="Комментарий"/>
    <w:basedOn w:val="Normal"/>
    <w:next w:val="Normal"/>
    <w:rsid w:val="002C1236"/>
    <w:pPr>
      <w:widowControl w:val="0"/>
      <w:autoSpaceDE w:val="0"/>
      <w:ind w:left="170"/>
      <w:jc w:val="both"/>
    </w:pPr>
    <w:rPr>
      <w:rFonts w:ascii="Arial" w:eastAsia="Times New Roman" w:hAnsi="Arial" w:cs="Times New Roman"/>
      <w:i/>
      <w:iCs/>
      <w:color w:val="800080"/>
      <w:sz w:val="20"/>
    </w:rPr>
  </w:style>
  <w:style w:type="paragraph" w:customStyle="1" w:styleId="2">
    <w:name w:val="Обычный2"/>
    <w:rsid w:val="002C1236"/>
    <w:pPr>
      <w:suppressAutoHyphens/>
      <w:spacing w:after="0" w:line="240" w:lineRule="auto"/>
      <w:jc w:val="both"/>
    </w:pPr>
    <w:rPr>
      <w:rFonts w:ascii="Times New Roman" w:eastAsia="Times New Roman" w:hAnsi="Times New Roman" w:cs="Times New Roman"/>
      <w:sz w:val="20"/>
      <w:szCs w:val="20"/>
      <w:lang w:val="ru-RU" w:eastAsia="zh-CN"/>
    </w:rPr>
  </w:style>
  <w:style w:type="paragraph" w:customStyle="1" w:styleId="Style5">
    <w:name w:val="Style5"/>
    <w:basedOn w:val="Normal"/>
    <w:rsid w:val="002C1236"/>
    <w:pPr>
      <w:widowControl w:val="0"/>
      <w:autoSpaceDE w:val="0"/>
      <w:spacing w:line="470" w:lineRule="exact"/>
      <w:jc w:val="both"/>
    </w:pPr>
    <w:rPr>
      <w:rFonts w:ascii="Times New Roman" w:eastAsia="Times New Roman" w:hAnsi="Times New Roman" w:cs="Times New Roman"/>
      <w:color w:val="auto"/>
      <w:szCs w:val="24"/>
    </w:rPr>
  </w:style>
  <w:style w:type="paragraph" w:customStyle="1" w:styleId="Style6">
    <w:name w:val="Style6"/>
    <w:basedOn w:val="Normal"/>
    <w:rsid w:val="002C1236"/>
    <w:pPr>
      <w:widowControl w:val="0"/>
      <w:autoSpaceDE w:val="0"/>
      <w:spacing w:line="470" w:lineRule="exact"/>
      <w:ind w:firstLine="706"/>
      <w:jc w:val="both"/>
    </w:pPr>
    <w:rPr>
      <w:rFonts w:ascii="Times New Roman" w:eastAsia="Times New Roman" w:hAnsi="Times New Roman" w:cs="Times New Roman"/>
      <w:color w:val="auto"/>
      <w:szCs w:val="24"/>
    </w:rPr>
  </w:style>
  <w:style w:type="paragraph" w:styleId="BodyTextIndent2">
    <w:name w:val="Body Text Indent 2"/>
    <w:basedOn w:val="Normal"/>
    <w:link w:val="BodyTextIndent2Char1"/>
    <w:rsid w:val="002C1236"/>
    <w:pPr>
      <w:spacing w:after="120" w:line="480" w:lineRule="auto"/>
      <w:ind w:left="283"/>
    </w:pPr>
    <w:rPr>
      <w:rFonts w:ascii="Calibri" w:eastAsia="Calibri" w:hAnsi="Calibri" w:cs="Times New Roman"/>
      <w:color w:val="auto"/>
      <w:sz w:val="22"/>
      <w:szCs w:val="22"/>
    </w:rPr>
  </w:style>
  <w:style w:type="character" w:customStyle="1" w:styleId="BodyTextIndent2Char1">
    <w:name w:val="Body Text Indent 2 Char1"/>
    <w:basedOn w:val="DefaultParagraphFont"/>
    <w:link w:val="BodyTextIndent2"/>
    <w:rsid w:val="002C1236"/>
    <w:rPr>
      <w:rFonts w:ascii="Calibri" w:eastAsia="Calibri" w:hAnsi="Calibri" w:cs="Times New Roman"/>
      <w:lang w:val="ru-RU" w:eastAsia="zh-CN"/>
    </w:rPr>
  </w:style>
  <w:style w:type="paragraph" w:customStyle="1" w:styleId="10">
    <w:name w:val="Основной текст1"/>
    <w:basedOn w:val="Normal"/>
    <w:rsid w:val="002C1236"/>
    <w:pPr>
      <w:jc w:val="center"/>
    </w:pPr>
    <w:rPr>
      <w:rFonts w:ascii="Times New Roman" w:eastAsia="Times New Roman" w:hAnsi="Times New Roman" w:cs="Times New Roman"/>
      <w:b/>
      <w:color w:val="auto"/>
      <w:sz w:val="28"/>
    </w:rPr>
  </w:style>
  <w:style w:type="paragraph" w:customStyle="1" w:styleId="ConsPlusNormal">
    <w:name w:val="ConsPlusNormal"/>
    <w:rsid w:val="002C1236"/>
    <w:pPr>
      <w:widowControl w:val="0"/>
      <w:suppressAutoHyphens/>
      <w:autoSpaceDE w:val="0"/>
      <w:spacing w:after="0" w:line="240" w:lineRule="auto"/>
    </w:pPr>
    <w:rPr>
      <w:rFonts w:ascii="Arial" w:eastAsia="Times New Roman" w:hAnsi="Arial" w:cs="Arial"/>
      <w:sz w:val="20"/>
      <w:szCs w:val="20"/>
      <w:lang w:val="ru-RU" w:eastAsia="zh-CN"/>
    </w:rPr>
  </w:style>
  <w:style w:type="paragraph" w:customStyle="1" w:styleId="11">
    <w:name w:val="Абзац списка1"/>
    <w:basedOn w:val="Normal"/>
    <w:rsid w:val="002C1236"/>
    <w:pPr>
      <w:ind w:left="720"/>
      <w:contextualSpacing/>
    </w:pPr>
    <w:rPr>
      <w:rFonts w:ascii="Times Armenian" w:eastAsia="Calibri" w:hAnsi="Times Armenian" w:cs="Times New Roman"/>
      <w:color w:val="auto"/>
      <w:szCs w:val="24"/>
      <w:lang w:val="en-US"/>
    </w:rPr>
  </w:style>
  <w:style w:type="paragraph" w:customStyle="1" w:styleId="TableContents">
    <w:name w:val="Table Contents"/>
    <w:basedOn w:val="Normal"/>
    <w:rsid w:val="002C1236"/>
    <w:pPr>
      <w:suppressLineNumbers/>
    </w:pPr>
  </w:style>
  <w:style w:type="paragraph" w:customStyle="1" w:styleId="TableHeading">
    <w:name w:val="Table Heading"/>
    <w:basedOn w:val="TableContents"/>
    <w:rsid w:val="002C1236"/>
    <w:pPr>
      <w:jc w:val="center"/>
    </w:pPr>
    <w:rPr>
      <w:b/>
      <w:bCs/>
    </w:rPr>
  </w:style>
  <w:style w:type="paragraph" w:customStyle="1" w:styleId="MediumList2-Accent21">
    <w:name w:val="Medium List 2 - Accent 21"/>
    <w:rsid w:val="002C1236"/>
    <w:pPr>
      <w:suppressAutoHyphens/>
      <w:spacing w:after="0" w:line="240" w:lineRule="auto"/>
    </w:pPr>
    <w:rPr>
      <w:rFonts w:ascii="Cambria" w:eastAsia="Cambria" w:hAnsi="Cambria" w:cs="Cambria"/>
      <w:color w:val="000000"/>
      <w:sz w:val="24"/>
      <w:szCs w:val="20"/>
      <w:lang w:val="ru-RU" w:eastAsia="zh-CN"/>
    </w:rPr>
  </w:style>
  <w:style w:type="paragraph" w:customStyle="1" w:styleId="MediumGrid1-Accent21">
    <w:name w:val="Medium Grid 1 - Accent 21"/>
    <w:basedOn w:val="Normal"/>
    <w:rsid w:val="002C1236"/>
    <w:pPr>
      <w:ind w:left="720"/>
    </w:pPr>
  </w:style>
  <w:style w:type="paragraph" w:customStyle="1" w:styleId="ColorfulList-Accent11">
    <w:name w:val="Colorful List - Accent 11"/>
    <w:aliases w:val="Akapit z listą BS,List Paragraph 1,List_Paragraph,Multilevel para_II,List Paragraph (numbered (a)),OBC Bullet,List Paragraph11,Normal numbered"/>
    <w:basedOn w:val="Normal"/>
    <w:link w:val="ColorfulList-Accent1Char"/>
    <w:uiPriority w:val="34"/>
    <w:qFormat/>
    <w:rsid w:val="002C1236"/>
    <w:pPr>
      <w:suppressAutoHyphens w:val="0"/>
      <w:ind w:left="720"/>
      <w:contextualSpacing/>
    </w:pPr>
    <w:rPr>
      <w:rFonts w:cs="Times New Roman"/>
    </w:rPr>
  </w:style>
  <w:style w:type="paragraph" w:customStyle="1" w:styleId="LO-normal">
    <w:name w:val="LO-normal"/>
    <w:rsid w:val="002C1236"/>
    <w:pPr>
      <w:suppressAutoHyphens/>
    </w:pPr>
    <w:rPr>
      <w:rFonts w:ascii="Calibri" w:eastAsia="Calibri" w:hAnsi="Calibri" w:cs="Calibri"/>
      <w:color w:val="000000"/>
      <w:lang w:eastAsia="zh-CN"/>
    </w:rPr>
  </w:style>
  <w:style w:type="paragraph" w:styleId="Title">
    <w:name w:val="Title"/>
    <w:basedOn w:val="LO-normal"/>
    <w:next w:val="LO-normal"/>
    <w:link w:val="TitleChar1"/>
    <w:qFormat/>
    <w:rsid w:val="002C1236"/>
    <w:pPr>
      <w:keepNext/>
      <w:keepLines/>
      <w:spacing w:before="240" w:after="60"/>
      <w:jc w:val="center"/>
    </w:pPr>
    <w:rPr>
      <w:rFonts w:ascii="Arial" w:eastAsia="Arial" w:hAnsi="Arial" w:cs="Arial"/>
      <w:b/>
      <w:sz w:val="32"/>
      <w:szCs w:val="32"/>
    </w:rPr>
  </w:style>
  <w:style w:type="character" w:customStyle="1" w:styleId="TitleChar1">
    <w:name w:val="Title Char1"/>
    <w:basedOn w:val="DefaultParagraphFont"/>
    <w:link w:val="Title"/>
    <w:rsid w:val="002C1236"/>
    <w:rPr>
      <w:rFonts w:ascii="Arial" w:eastAsia="Arial" w:hAnsi="Arial" w:cs="Arial"/>
      <w:b/>
      <w:color w:val="000000"/>
      <w:sz w:val="32"/>
      <w:szCs w:val="32"/>
      <w:lang w:eastAsia="zh-CN"/>
    </w:rPr>
  </w:style>
  <w:style w:type="paragraph" w:styleId="Subtitle">
    <w:name w:val="Subtitle"/>
    <w:basedOn w:val="LO-normal"/>
    <w:next w:val="LO-normal"/>
    <w:link w:val="SubtitleChar1"/>
    <w:qFormat/>
    <w:rsid w:val="002C1236"/>
    <w:pPr>
      <w:keepNext/>
      <w:keepLines/>
      <w:spacing w:after="60"/>
      <w:jc w:val="center"/>
    </w:pPr>
    <w:rPr>
      <w:rFonts w:ascii="Arial" w:eastAsia="Arial" w:hAnsi="Arial" w:cs="Arial"/>
      <w:i/>
    </w:rPr>
  </w:style>
  <w:style w:type="character" w:customStyle="1" w:styleId="SubtitleChar1">
    <w:name w:val="Subtitle Char1"/>
    <w:basedOn w:val="DefaultParagraphFont"/>
    <w:link w:val="Subtitle"/>
    <w:rsid w:val="002C1236"/>
    <w:rPr>
      <w:rFonts w:ascii="Arial" w:eastAsia="Arial" w:hAnsi="Arial" w:cs="Arial"/>
      <w:i/>
      <w:color w:val="000000"/>
      <w:lang w:eastAsia="zh-CN"/>
    </w:rPr>
  </w:style>
  <w:style w:type="paragraph" w:customStyle="1" w:styleId="ColorfulShading-Accent11">
    <w:name w:val="Colorful Shading - Accent 11"/>
    <w:rsid w:val="002C1236"/>
    <w:pPr>
      <w:suppressAutoHyphens/>
      <w:spacing w:after="0" w:line="240" w:lineRule="auto"/>
    </w:pPr>
    <w:rPr>
      <w:rFonts w:ascii="Calibri" w:eastAsia="Calibri" w:hAnsi="Calibri" w:cs="Calibri"/>
      <w:color w:val="000000"/>
      <w:lang w:eastAsia="zh-CN"/>
    </w:rPr>
  </w:style>
  <w:style w:type="character" w:customStyle="1" w:styleId="s0">
    <w:name w:val="s0"/>
    <w:basedOn w:val="DefaultParagraphFont"/>
    <w:rsid w:val="002C1236"/>
  </w:style>
  <w:style w:type="paragraph" w:customStyle="1" w:styleId="j15">
    <w:name w:val="j15"/>
    <w:basedOn w:val="Normal"/>
    <w:rsid w:val="002C1236"/>
    <w:pPr>
      <w:suppressAutoHyphens w:val="0"/>
      <w:spacing w:before="100" w:beforeAutospacing="1" w:after="100" w:afterAutospacing="1"/>
    </w:pPr>
    <w:rPr>
      <w:rFonts w:ascii="Times New Roman" w:eastAsia="Times New Roman" w:hAnsi="Times New Roman" w:cs="Times New Roman"/>
      <w:color w:val="auto"/>
      <w:szCs w:val="24"/>
      <w:lang w:eastAsia="ru-RU"/>
    </w:rPr>
  </w:style>
  <w:style w:type="character" w:customStyle="1" w:styleId="ColorfulList-Accent1Char">
    <w:name w:val="Colorful List - Accent 1 Char"/>
    <w:aliases w:val="Akapit z listą BS Char,List Paragraph 1 Char,List_Paragraph Char,Multilevel para_II Char,List Paragraph (numbered (a)) Char,OBC Bullet Char,List Paragraph11 Char,Normal numbered Char,List Paragraph Char"/>
    <w:link w:val="ColorfulList-Accent11"/>
    <w:uiPriority w:val="34"/>
    <w:rsid w:val="002C1236"/>
    <w:rPr>
      <w:rFonts w:ascii="Cambria" w:eastAsia="Cambria" w:hAnsi="Cambria" w:cs="Times New Roman"/>
      <w:color w:val="000000"/>
      <w:sz w:val="24"/>
      <w:szCs w:val="20"/>
      <w:lang w:val="ru-RU" w:eastAsia="zh-CN"/>
    </w:rPr>
  </w:style>
  <w:style w:type="character" w:customStyle="1" w:styleId="textexposedshow">
    <w:name w:val="text_exposed_show"/>
    <w:basedOn w:val="DefaultParagraphFont"/>
    <w:rsid w:val="002C1236"/>
  </w:style>
  <w:style w:type="paragraph" w:customStyle="1" w:styleId="DocumentLabel">
    <w:name w:val="Document Label"/>
    <w:next w:val="Normal"/>
    <w:rsid w:val="002C1236"/>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MessageHeader">
    <w:name w:val="Message Header"/>
    <w:basedOn w:val="Normal"/>
    <w:link w:val="MessageHeaderChar"/>
    <w:rsid w:val="002C1236"/>
    <w:pPr>
      <w:keepLines/>
      <w:suppressAutoHyphens w:val="0"/>
      <w:spacing w:after="120" w:line="240" w:lineRule="atLeast"/>
      <w:ind w:left="1080" w:hanging="1080"/>
    </w:pPr>
    <w:rPr>
      <w:rFonts w:ascii="Garamond" w:eastAsia="Times New Roman" w:hAnsi="Garamond" w:cs="Times New Roman"/>
      <w:caps/>
      <w:color w:val="auto"/>
      <w:sz w:val="18"/>
      <w:lang w:val="en-US" w:eastAsia="en-US"/>
    </w:rPr>
  </w:style>
  <w:style w:type="character" w:customStyle="1" w:styleId="MessageHeaderChar">
    <w:name w:val="Message Header Char"/>
    <w:basedOn w:val="DefaultParagraphFont"/>
    <w:link w:val="MessageHeader"/>
    <w:rsid w:val="002C1236"/>
    <w:rPr>
      <w:rFonts w:ascii="Garamond" w:eastAsia="Times New Roman" w:hAnsi="Garamond" w:cs="Times New Roman"/>
      <w:caps/>
      <w:sz w:val="18"/>
      <w:szCs w:val="20"/>
    </w:rPr>
  </w:style>
  <w:style w:type="paragraph" w:styleId="ListParagraph">
    <w:name w:val="List Paragraph"/>
    <w:basedOn w:val="Normal"/>
    <w:uiPriority w:val="34"/>
    <w:qFormat/>
    <w:rsid w:val="002C1236"/>
    <w:pPr>
      <w:suppressAutoHyphens w:val="0"/>
      <w:spacing w:after="200" w:line="276" w:lineRule="auto"/>
      <w:ind w:left="720"/>
      <w:contextualSpacing/>
    </w:pPr>
    <w:rPr>
      <w:rFonts w:asciiTheme="minorHAnsi" w:eastAsiaTheme="minorEastAsia" w:hAnsiTheme="minorHAnsi" w:cstheme="minorBidi"/>
      <w:color w:val="auto"/>
      <w:sz w:val="22"/>
      <w:szCs w:val="22"/>
      <w:lang w:val="en-US" w:eastAsia="en-US"/>
    </w:rPr>
  </w:style>
  <w:style w:type="paragraph" w:styleId="Revision">
    <w:name w:val="Revision"/>
    <w:hidden/>
    <w:uiPriority w:val="99"/>
    <w:semiHidden/>
    <w:rsid w:val="002C1236"/>
    <w:pPr>
      <w:spacing w:after="0" w:line="240" w:lineRule="auto"/>
    </w:pPr>
    <w:rPr>
      <w:rFonts w:ascii="Cambria" w:eastAsia="Cambria" w:hAnsi="Cambria" w:cs="Cambria"/>
      <w:color w:val="000000"/>
      <w:sz w:val="24"/>
      <w:szCs w:val="20"/>
      <w:lang w:val="ru-RU" w:eastAsia="zh-CN"/>
    </w:rPr>
  </w:style>
  <w:style w:type="paragraph" w:customStyle="1" w:styleId="norm">
    <w:name w:val="norm"/>
    <w:basedOn w:val="Normal"/>
    <w:link w:val="normChar"/>
    <w:rsid w:val="002C1236"/>
    <w:pPr>
      <w:suppressAutoHyphens w:val="0"/>
      <w:spacing w:line="480" w:lineRule="auto"/>
      <w:ind w:firstLine="709"/>
      <w:jc w:val="both"/>
    </w:pPr>
    <w:rPr>
      <w:rFonts w:ascii="Arial Armenian" w:eastAsia="Times New Roman" w:hAnsi="Arial Armenian" w:cs="Times New Roman"/>
      <w:color w:val="auto"/>
      <w:sz w:val="22"/>
      <w:lang w:val="en-US" w:eastAsia="ru-RU"/>
    </w:rPr>
  </w:style>
  <w:style w:type="character" w:customStyle="1" w:styleId="normChar">
    <w:name w:val="norm Char"/>
    <w:basedOn w:val="DefaultParagraphFont"/>
    <w:link w:val="norm"/>
    <w:locked/>
    <w:rsid w:val="002C1236"/>
    <w:rPr>
      <w:rFonts w:ascii="Arial Armenian" w:eastAsia="Times New Roman" w:hAnsi="Arial Armenian" w:cs="Times New Roman"/>
      <w:szCs w:val="20"/>
      <w:lang w:eastAsia="ru-RU"/>
    </w:rPr>
  </w:style>
</w:styles>
</file>

<file path=word/webSettings.xml><?xml version="1.0" encoding="utf-8"?>
<w:webSettings xmlns:r="http://schemas.openxmlformats.org/officeDocument/2006/relationships" xmlns:w="http://schemas.openxmlformats.org/wordprocessingml/2006/main">
  <w:divs>
    <w:div w:id="1977682668">
      <w:bodyDiv w:val="1"/>
      <w:marLeft w:val="0"/>
      <w:marRight w:val="0"/>
      <w:marTop w:val="0"/>
      <w:marBottom w:val="0"/>
      <w:divBdr>
        <w:top w:val="none" w:sz="0" w:space="0" w:color="auto"/>
        <w:left w:val="none" w:sz="0" w:space="0" w:color="auto"/>
        <w:bottom w:val="none" w:sz="0" w:space="0" w:color="auto"/>
        <w:right w:val="none" w:sz="0" w:space="0" w:color="auto"/>
      </w:divBdr>
    </w:div>
    <w:div w:id="210614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906AB-47A0-4647-8EBB-394746B1B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2225</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M-Galstyan</dc:creator>
  <cp:lastModifiedBy>L-Tovmasyan</cp:lastModifiedBy>
  <cp:revision>38</cp:revision>
  <dcterms:created xsi:type="dcterms:W3CDTF">2018-09-11T06:43:00Z</dcterms:created>
  <dcterms:modified xsi:type="dcterms:W3CDTF">2018-09-14T12:58:00Z</dcterms:modified>
</cp:coreProperties>
</file>