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3B" w:rsidRPr="00C33E0E" w:rsidRDefault="0031723B" w:rsidP="001D7754">
      <w:pPr>
        <w:spacing w:after="12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u w:val="single"/>
        </w:rPr>
      </w:pPr>
      <w:r w:rsidRPr="00C33E0E">
        <w:rPr>
          <w:rFonts w:ascii="GHEA Grapalat" w:hAnsi="GHEA Grapalat" w:cs="GHEA Grapalat"/>
          <w:b/>
          <w:bCs/>
          <w:sz w:val="24"/>
          <w:szCs w:val="24"/>
          <w:u w:val="single"/>
        </w:rPr>
        <w:t>ՆԱԽԱԳԻԾ</w:t>
      </w:r>
    </w:p>
    <w:p w:rsidR="0031723B" w:rsidRPr="00C33E0E" w:rsidRDefault="0031723B" w:rsidP="00B30DAF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31723B" w:rsidRPr="00C33E0E" w:rsidRDefault="0031723B" w:rsidP="00B30DAF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31723B" w:rsidRPr="00C33E0E" w:rsidRDefault="00055904" w:rsidP="00D15E0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C33E0E">
        <w:rPr>
          <w:rFonts w:ascii="GHEA Grapalat" w:hAnsi="GHEA Grapalat" w:cs="GHEA Grapalat"/>
          <w:b/>
          <w:bCs/>
          <w:sz w:val="24"/>
          <w:szCs w:val="24"/>
        </w:rPr>
        <w:t>ՎԱՐՉԱՊԵՏԻ</w:t>
      </w:r>
      <w:r w:rsidR="0031723B" w:rsidRPr="00C33E0E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31723B" w:rsidRPr="00C33E0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ՈՐՈՇՈՒՄ </w:t>
      </w:r>
      <w:bookmarkStart w:id="0" w:name="_GoBack"/>
      <w:bookmarkEnd w:id="0"/>
    </w:p>
    <w:p w:rsidR="0031723B" w:rsidRPr="00C33E0E" w:rsidRDefault="00027357" w:rsidP="00B30DAF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C33E0E">
        <w:rPr>
          <w:rFonts w:ascii="GHEA Grapalat" w:hAnsi="GHEA Grapalat" w:cs="GHEA Grapalat"/>
          <w:b/>
          <w:bCs/>
          <w:sz w:val="24"/>
          <w:szCs w:val="24"/>
        </w:rPr>
        <w:t>«</w:t>
      </w:r>
      <w:r w:rsidR="0031723B" w:rsidRPr="00C33E0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       </w:t>
      </w:r>
      <w:r w:rsidRPr="00C33E0E">
        <w:rPr>
          <w:rFonts w:ascii="GHEA Grapalat" w:hAnsi="GHEA Grapalat" w:cs="GHEA Grapalat"/>
          <w:b/>
          <w:bCs/>
          <w:sz w:val="24"/>
          <w:szCs w:val="24"/>
        </w:rPr>
        <w:t>»</w:t>
      </w:r>
      <w:r w:rsidR="0031723B" w:rsidRPr="00C33E0E">
        <w:rPr>
          <w:rFonts w:ascii="GHEA Grapalat" w:hAnsi="GHEA Grapalat" w:cs="GHEA Grapalat"/>
          <w:b/>
          <w:bCs/>
          <w:sz w:val="24"/>
          <w:szCs w:val="24"/>
        </w:rPr>
        <w:t>______________ 2018</w:t>
      </w:r>
      <w:r w:rsidR="0031723B" w:rsidRPr="00C33E0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proofErr w:type="spellStart"/>
      <w:r w:rsidR="0031723B" w:rsidRPr="00C33E0E">
        <w:rPr>
          <w:rFonts w:ascii="GHEA Grapalat" w:hAnsi="GHEA Grapalat" w:cs="GHEA Grapalat"/>
          <w:b/>
          <w:bCs/>
          <w:sz w:val="24"/>
          <w:szCs w:val="24"/>
        </w:rPr>
        <w:t>թվականի</w:t>
      </w:r>
      <w:proofErr w:type="spellEnd"/>
      <w:r w:rsidR="0031723B" w:rsidRPr="00C33E0E">
        <w:rPr>
          <w:rFonts w:ascii="GHEA Grapalat" w:hAnsi="GHEA Grapalat" w:cs="GHEA Grapalat"/>
          <w:b/>
          <w:bCs/>
          <w:sz w:val="24"/>
          <w:szCs w:val="24"/>
        </w:rPr>
        <w:t xml:space="preserve"> N</w:t>
      </w:r>
      <w:r w:rsidR="0031723B" w:rsidRPr="00C33E0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-     </w:t>
      </w:r>
      <w:r w:rsidR="00055904" w:rsidRPr="00C33E0E">
        <w:rPr>
          <w:rFonts w:ascii="GHEA Grapalat" w:hAnsi="GHEA Grapalat" w:cs="GHEA Grapalat"/>
          <w:b/>
          <w:bCs/>
          <w:sz w:val="24"/>
          <w:szCs w:val="24"/>
        </w:rPr>
        <w:t>Ն</w:t>
      </w:r>
    </w:p>
    <w:p w:rsidR="0031723B" w:rsidRPr="00C33E0E" w:rsidRDefault="0031723B" w:rsidP="00B30DAF">
      <w:pPr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31723B" w:rsidRPr="00C33E0E" w:rsidRDefault="0031723B" w:rsidP="00055904">
      <w:pPr>
        <w:spacing w:after="0" w:line="240" w:lineRule="auto"/>
        <w:ind w:firstLine="270"/>
        <w:jc w:val="center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C33E0E">
        <w:rPr>
          <w:rFonts w:ascii="GHEA Grapalat" w:hAnsi="GHEA Grapalat" w:cs="GHEA Grapalat"/>
          <w:b/>
          <w:bCs/>
          <w:sz w:val="24"/>
          <w:szCs w:val="24"/>
        </w:rPr>
        <w:t xml:space="preserve">ՀԱՅԱUՏԱՆԻ ՀԱՆՐԱՊԵՏՈՒԹՅԱՆ </w:t>
      </w:r>
      <w:r w:rsidR="00055904" w:rsidRPr="00C33E0E">
        <w:rPr>
          <w:rFonts w:ascii="GHEA Grapalat" w:hAnsi="GHEA Grapalat" w:cs="GHEA Grapalat"/>
          <w:b/>
          <w:bCs/>
          <w:sz w:val="24"/>
          <w:szCs w:val="24"/>
        </w:rPr>
        <w:t>ՎԱՐՉԱՊԵՏԻ</w:t>
      </w:r>
      <w:r w:rsidRPr="00C33E0E">
        <w:rPr>
          <w:rFonts w:ascii="GHEA Grapalat" w:hAnsi="GHEA Grapalat" w:cs="GHEA Grapalat"/>
          <w:b/>
          <w:bCs/>
          <w:sz w:val="24"/>
          <w:szCs w:val="24"/>
        </w:rPr>
        <w:t xml:space="preserve"> 201</w:t>
      </w:r>
      <w:r w:rsidR="00055904" w:rsidRPr="00C33E0E">
        <w:rPr>
          <w:rFonts w:ascii="GHEA Grapalat" w:hAnsi="GHEA Grapalat" w:cs="GHEA Grapalat"/>
          <w:b/>
          <w:bCs/>
          <w:sz w:val="24"/>
          <w:szCs w:val="24"/>
        </w:rPr>
        <w:t>7</w:t>
      </w:r>
      <w:r w:rsidRPr="00C33E0E">
        <w:rPr>
          <w:rFonts w:ascii="GHEA Grapalat" w:hAnsi="GHEA Grapalat" w:cs="GHEA Grapalat"/>
          <w:b/>
          <w:bCs/>
          <w:sz w:val="24"/>
          <w:szCs w:val="24"/>
        </w:rPr>
        <w:t xml:space="preserve"> ԹՎԱԿԱՆԻ </w:t>
      </w:r>
      <w:r w:rsidR="00055904" w:rsidRPr="00C33E0E">
        <w:rPr>
          <w:rFonts w:ascii="GHEA Grapalat" w:hAnsi="GHEA Grapalat" w:cs="GHEA Grapalat"/>
          <w:b/>
          <w:bCs/>
          <w:sz w:val="24"/>
          <w:szCs w:val="24"/>
        </w:rPr>
        <w:t>ՄԱՅԻՍԻ</w:t>
      </w:r>
      <w:r w:rsidRPr="00C33E0E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055904" w:rsidRPr="00C33E0E">
        <w:rPr>
          <w:rFonts w:ascii="GHEA Grapalat" w:hAnsi="GHEA Grapalat" w:cs="GHEA Grapalat"/>
          <w:b/>
          <w:bCs/>
          <w:sz w:val="24"/>
          <w:szCs w:val="24"/>
        </w:rPr>
        <w:t>6</w:t>
      </w:r>
      <w:r w:rsidRPr="00C33E0E">
        <w:rPr>
          <w:rFonts w:ascii="GHEA Grapalat" w:hAnsi="GHEA Grapalat" w:cs="GHEA Grapalat"/>
          <w:b/>
          <w:bCs/>
          <w:sz w:val="24"/>
          <w:szCs w:val="24"/>
        </w:rPr>
        <w:t xml:space="preserve">-Ի N </w:t>
      </w:r>
      <w:r w:rsidR="00055904" w:rsidRPr="00C33E0E">
        <w:rPr>
          <w:rFonts w:ascii="GHEA Grapalat" w:hAnsi="GHEA Grapalat" w:cs="GHEA Grapalat"/>
          <w:b/>
          <w:bCs/>
          <w:sz w:val="24"/>
          <w:szCs w:val="24"/>
        </w:rPr>
        <w:t>413-Ն</w:t>
      </w:r>
      <w:r w:rsidRPr="00C33E0E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ՈՐՈՇՄԱՆ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ՄԵՋ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ՓՈՓՈԽՈՒԹՅՈՒՆ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ԿԱՏԱՐԵԼՈՒ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b/>
          <w:bCs/>
          <w:color w:val="000000"/>
          <w:sz w:val="24"/>
          <w:szCs w:val="24"/>
          <w:lang w:val="ru-RU" w:eastAsia="ru-RU"/>
        </w:rPr>
        <w:t>ՄԱՍԻՆ</w:t>
      </w:r>
    </w:p>
    <w:p w:rsidR="0031723B" w:rsidRPr="00C33E0E" w:rsidRDefault="0031723B" w:rsidP="00B30DAF">
      <w:pPr>
        <w:spacing w:after="0" w:line="240" w:lineRule="auto"/>
        <w:ind w:firstLine="375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31723B" w:rsidRPr="00C33E0E" w:rsidRDefault="0031723B" w:rsidP="00B30DAF">
      <w:pPr>
        <w:spacing w:after="0" w:line="240" w:lineRule="auto"/>
        <w:ind w:firstLine="375"/>
        <w:rPr>
          <w:rFonts w:ascii="GHEA Grapalat" w:hAnsi="GHEA Grapalat" w:cs="Times New Roman"/>
          <w:color w:val="000000"/>
          <w:sz w:val="24"/>
          <w:szCs w:val="24"/>
          <w:lang w:eastAsia="ru-RU"/>
        </w:rPr>
      </w:pPr>
    </w:p>
    <w:p w:rsidR="0031723B" w:rsidRPr="00C33E0E" w:rsidRDefault="00027357" w:rsidP="00E74776">
      <w:pPr>
        <w:spacing w:after="0" w:line="24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</w:pPr>
      <w:r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 xml:space="preserve">Հիմք ընդունելով 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«</w:t>
      </w:r>
      <w:r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Նորմատիվ իրավական ակտերի մասին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»</w:t>
      </w:r>
      <w:r w:rsidR="0031723B"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 xml:space="preserve"> օրենքի 33</w:t>
      </w:r>
      <w:r w:rsidR="00DD1DF0"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-րդ հոդվածի 1-ին մասի 4-րդ կետը</w:t>
      </w:r>
      <w:r w:rsidR="00DD1DF0"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՝</w:t>
      </w:r>
    </w:p>
    <w:p w:rsidR="0031723B" w:rsidRPr="00C33E0E" w:rsidRDefault="0031723B" w:rsidP="00B613A2">
      <w:pPr>
        <w:spacing w:after="0" w:line="240" w:lineRule="auto"/>
        <w:ind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1.</w:t>
      </w:r>
      <w:r w:rsidRPr="00C33E0E"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 xml:space="preserve"> Ուժը կորցրած ճանաչել</w:t>
      </w:r>
      <w:r w:rsidR="00DD1DF0" w:rsidRPr="00C33E0E">
        <w:rPr>
          <w:rFonts w:ascii="GHEA Grapalat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Հայաստանի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Հանրապետության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ED3402"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վարչապետի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201</w:t>
      </w:r>
      <w:r w:rsidR="00ED3402"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7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թվականի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="00ED3402"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մայիսի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ED3402"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6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-</w:t>
      </w:r>
      <w:r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ի</w:t>
      </w:r>
      <w:r w:rsidR="00ED3402"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«</w:t>
      </w:r>
      <w:proofErr w:type="spellStart"/>
      <w:r w:rsid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Ա</w:t>
      </w:r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րարատյան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դաշտի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ջրային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ռեսուրսների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արդյունավետ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կառավարման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միջոցառումների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ծրագիրը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proofErr w:type="spellEnd"/>
      <w:r w:rsidR="00C33E0E" w:rsidRPr="00C33E0E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="00C33E0E">
        <w:rPr>
          <w:rStyle w:val="Strong"/>
          <w:rFonts w:ascii="GHEA Grapalat" w:hAnsi="GHEA Grapalat" w:cs="Sylfaen"/>
          <w:b w:val="0"/>
          <w:sz w:val="24"/>
          <w:szCs w:val="24"/>
        </w:rPr>
        <w:t>»</w:t>
      </w:r>
      <w:r w:rsidR="00C33E0E" w:rsidRPr="00C33E0E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N</w:t>
      </w:r>
      <w:r w:rsidR="00ED3402"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413-Ն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որոշման</w:t>
      </w: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r w:rsidRPr="00C33E0E">
        <w:rPr>
          <w:rFonts w:ascii="GHEA Grapalat" w:hAnsi="GHEA Grapalat" w:cs="GHEA Grapalat"/>
          <w:color w:val="000000"/>
          <w:sz w:val="24"/>
          <w:szCs w:val="24"/>
          <w:lang w:val="ru-RU" w:eastAsia="ru-RU"/>
        </w:rPr>
        <w:t>հավելված</w:t>
      </w:r>
      <w:r w:rsidRPr="00C33E0E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 xml:space="preserve">ի </w:t>
      </w:r>
      <w:r w:rsidR="00ED3402"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20</w:t>
      </w:r>
      <w:r w:rsidRPr="00C33E0E">
        <w:rPr>
          <w:rFonts w:ascii="GHEA Grapalat" w:hAnsi="GHEA Grapalat" w:cs="GHEA Grapalat"/>
          <w:spacing w:val="-4"/>
          <w:sz w:val="24"/>
          <w:szCs w:val="24"/>
          <w:lang w:val="hy-AM"/>
        </w:rPr>
        <w:t>-րդ</w:t>
      </w:r>
      <w:r w:rsidR="00ED3402" w:rsidRPr="00C33E0E">
        <w:rPr>
          <w:rFonts w:ascii="GHEA Grapalat" w:hAnsi="GHEA Grapalat" w:cs="GHEA Grapalat"/>
          <w:spacing w:val="-4"/>
          <w:sz w:val="24"/>
          <w:szCs w:val="24"/>
        </w:rPr>
        <w:t xml:space="preserve"> </w:t>
      </w:r>
      <w:r w:rsidRPr="00C33E0E">
        <w:rPr>
          <w:rFonts w:ascii="GHEA Grapalat" w:hAnsi="GHEA Grapalat" w:cs="GHEA Grapalat"/>
          <w:spacing w:val="-4"/>
          <w:sz w:val="24"/>
          <w:szCs w:val="24"/>
          <w:lang w:val="hy-AM"/>
        </w:rPr>
        <w:t>կետ</w:t>
      </w:r>
      <w:r w:rsidR="00ED3402" w:rsidRPr="00C33E0E">
        <w:rPr>
          <w:rFonts w:ascii="GHEA Grapalat" w:hAnsi="GHEA Grapalat" w:cs="GHEA Grapalat"/>
          <w:spacing w:val="-4"/>
          <w:sz w:val="24"/>
          <w:szCs w:val="24"/>
        </w:rPr>
        <w:t>ը</w:t>
      </w:r>
      <w:r w:rsidRPr="00C33E0E">
        <w:rPr>
          <w:rFonts w:ascii="GHEA Grapalat" w:hAnsi="GHEA Grapalat" w:cs="GHEA Grapalat"/>
          <w:color w:val="000000"/>
          <w:spacing w:val="-4"/>
          <w:sz w:val="24"/>
          <w:szCs w:val="24"/>
          <w:lang w:val="hy-AM"/>
        </w:rPr>
        <w:t>:</w:t>
      </w:r>
    </w:p>
    <w:p w:rsidR="0031723B" w:rsidRPr="00C33E0E" w:rsidRDefault="00ED3402" w:rsidP="00F954E7">
      <w:pPr>
        <w:spacing w:after="0" w:line="24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  <w:lang w:eastAsia="ru-RU"/>
        </w:rPr>
      </w:pPr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2.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Սույն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որոշումն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ուժի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մեջ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է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մտնում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պաշտոնական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հրապարակմանը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հաջորդող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օրվանից</w:t>
      </w:r>
      <w:proofErr w:type="spellEnd"/>
      <w:r w:rsidRPr="00C33E0E">
        <w:rPr>
          <w:rFonts w:ascii="GHEA Grapalat" w:hAnsi="GHEA Grapalat" w:cs="GHEA Grapalat"/>
          <w:color w:val="000000"/>
          <w:sz w:val="24"/>
          <w:szCs w:val="24"/>
          <w:lang w:eastAsia="ru-RU"/>
        </w:rPr>
        <w:t>:</w:t>
      </w:r>
    </w:p>
    <w:sectPr w:rsidR="0031723B" w:rsidRPr="00C33E0E" w:rsidSect="00DF1F09">
      <w:pgSz w:w="12240" w:h="15840"/>
      <w:pgMar w:top="1134" w:right="108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oNotTrackMove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DAF"/>
    <w:rsid w:val="00027357"/>
    <w:rsid w:val="00041B85"/>
    <w:rsid w:val="00055904"/>
    <w:rsid w:val="000C3EB5"/>
    <w:rsid w:val="0014250E"/>
    <w:rsid w:val="001D7754"/>
    <w:rsid w:val="001E12B2"/>
    <w:rsid w:val="001E44E6"/>
    <w:rsid w:val="00241D21"/>
    <w:rsid w:val="002A020F"/>
    <w:rsid w:val="0031723B"/>
    <w:rsid w:val="003C36B5"/>
    <w:rsid w:val="00503D8E"/>
    <w:rsid w:val="0051153A"/>
    <w:rsid w:val="00575368"/>
    <w:rsid w:val="005C189D"/>
    <w:rsid w:val="005E1B23"/>
    <w:rsid w:val="006B5E80"/>
    <w:rsid w:val="006E4009"/>
    <w:rsid w:val="007858E1"/>
    <w:rsid w:val="00890E2C"/>
    <w:rsid w:val="009106E1"/>
    <w:rsid w:val="00917102"/>
    <w:rsid w:val="00A2244D"/>
    <w:rsid w:val="00A916B5"/>
    <w:rsid w:val="00AA3510"/>
    <w:rsid w:val="00AA503C"/>
    <w:rsid w:val="00AA5307"/>
    <w:rsid w:val="00B30DAF"/>
    <w:rsid w:val="00B613A2"/>
    <w:rsid w:val="00C33E0E"/>
    <w:rsid w:val="00CD01C9"/>
    <w:rsid w:val="00D15E0A"/>
    <w:rsid w:val="00DA6D25"/>
    <w:rsid w:val="00DD1DF0"/>
    <w:rsid w:val="00DF1F09"/>
    <w:rsid w:val="00E44523"/>
    <w:rsid w:val="00E74776"/>
    <w:rsid w:val="00ED3402"/>
    <w:rsid w:val="00F27BBF"/>
    <w:rsid w:val="00F954E7"/>
    <w:rsid w:val="00FF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AF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0DAF"/>
    <w:pPr>
      <w:ind w:left="720"/>
    </w:pPr>
  </w:style>
  <w:style w:type="paragraph" w:customStyle="1" w:styleId="norm">
    <w:name w:val="norm"/>
    <w:basedOn w:val="Normal"/>
    <w:uiPriority w:val="99"/>
    <w:rsid w:val="00B30DAF"/>
    <w:pPr>
      <w:spacing w:after="0" w:line="480" w:lineRule="auto"/>
      <w:ind w:firstLine="709"/>
      <w:jc w:val="both"/>
    </w:pPr>
    <w:rPr>
      <w:rFonts w:ascii="Arial Armenian" w:hAnsi="Arial Armenian" w:cs="Arial Armenian"/>
      <w:lang w:eastAsia="ru-RU"/>
    </w:rPr>
  </w:style>
  <w:style w:type="character" w:styleId="Strong">
    <w:name w:val="Strong"/>
    <w:basedOn w:val="DefaultParagraphFont"/>
    <w:uiPriority w:val="22"/>
    <w:qFormat/>
    <w:locked/>
    <w:rsid w:val="00C33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lshahinyanMnp78k</cp:lastModifiedBy>
  <cp:revision>21</cp:revision>
  <dcterms:created xsi:type="dcterms:W3CDTF">2017-06-28T05:53:00Z</dcterms:created>
  <dcterms:modified xsi:type="dcterms:W3CDTF">2018-08-30T13:34:00Z</dcterms:modified>
</cp:coreProperties>
</file>