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0BC" w:rsidRPr="00711C46" w:rsidRDefault="003500BC" w:rsidP="00734AFC">
      <w:pPr>
        <w:spacing w:line="360" w:lineRule="auto"/>
        <w:jc w:val="center"/>
        <w:rPr>
          <w:rFonts w:ascii="GHEA Grapalat" w:hAnsi="GHEA Grapalat" w:cs="Tahoma"/>
          <w:b/>
          <w:spacing w:val="-6"/>
          <w:sz w:val="24"/>
          <w:szCs w:val="24"/>
          <w:lang w:val="hy-AM"/>
        </w:rPr>
      </w:pPr>
    </w:p>
    <w:p w:rsidR="00425DF7" w:rsidRPr="00711C46" w:rsidRDefault="00425DF7" w:rsidP="00734AFC">
      <w:pPr>
        <w:spacing w:line="360" w:lineRule="auto"/>
        <w:jc w:val="center"/>
        <w:rPr>
          <w:rFonts w:ascii="GHEA Grapalat" w:hAnsi="GHEA Grapalat" w:cs="Tahoma"/>
          <w:b/>
          <w:spacing w:val="-6"/>
          <w:sz w:val="24"/>
          <w:szCs w:val="24"/>
          <w:lang w:val="hy-AM"/>
        </w:rPr>
      </w:pPr>
      <w:r w:rsidRPr="00711C46">
        <w:rPr>
          <w:rFonts w:ascii="GHEA Grapalat" w:hAnsi="GHEA Grapalat" w:cs="Tahoma"/>
          <w:b/>
          <w:spacing w:val="-6"/>
          <w:sz w:val="24"/>
          <w:szCs w:val="24"/>
          <w:lang w:val="hy-AM"/>
        </w:rPr>
        <w:t xml:space="preserve">   ՀԱՅԱՍՏԱՆԻ  ՀԱՆՐԱՊԵՏՈՒԹՅԱՆ ԿԱՌԱՎԱՐՈՒԹՅՈՒՆ</w:t>
      </w:r>
    </w:p>
    <w:p w:rsidR="00425DF7" w:rsidRPr="00711C46" w:rsidRDefault="00425DF7" w:rsidP="00734AFC">
      <w:pPr>
        <w:pStyle w:val="mechtex"/>
        <w:spacing w:line="360" w:lineRule="auto"/>
        <w:rPr>
          <w:rFonts w:ascii="GHEA Grapalat" w:hAnsi="GHEA Grapalat" w:cs="Tahoma"/>
          <w:sz w:val="24"/>
          <w:szCs w:val="24"/>
          <w:lang w:val="hy-AM"/>
        </w:rPr>
      </w:pPr>
      <w:r w:rsidRPr="00711C46">
        <w:rPr>
          <w:rFonts w:ascii="GHEA Grapalat" w:hAnsi="GHEA Grapalat" w:cs="Tahoma"/>
          <w:sz w:val="24"/>
          <w:szCs w:val="24"/>
          <w:lang w:val="hy-AM"/>
        </w:rPr>
        <w:t xml:space="preserve">        </w:t>
      </w:r>
    </w:p>
    <w:p w:rsidR="00425DF7" w:rsidRPr="00711C46" w:rsidRDefault="00425DF7" w:rsidP="00734AFC">
      <w:pPr>
        <w:pStyle w:val="mechtex"/>
        <w:spacing w:line="360" w:lineRule="auto"/>
        <w:ind w:left="-800"/>
        <w:rPr>
          <w:rFonts w:ascii="GHEA Grapalat" w:hAnsi="GHEA Grapalat" w:cs="Tahoma"/>
          <w:b/>
          <w:sz w:val="24"/>
          <w:szCs w:val="24"/>
          <w:lang w:val="hy-AM"/>
        </w:rPr>
      </w:pPr>
      <w:r w:rsidRPr="00711C46">
        <w:rPr>
          <w:rFonts w:ascii="GHEA Grapalat" w:hAnsi="GHEA Grapalat" w:cs="Tahoma"/>
          <w:sz w:val="24"/>
          <w:szCs w:val="24"/>
          <w:lang w:val="hy-AM"/>
        </w:rPr>
        <w:t xml:space="preserve">     </w:t>
      </w:r>
      <w:r w:rsidRPr="00711C46">
        <w:rPr>
          <w:rFonts w:ascii="GHEA Grapalat" w:hAnsi="GHEA Grapalat" w:cs="Tahoma"/>
          <w:b/>
          <w:spacing w:val="-6"/>
          <w:sz w:val="24"/>
          <w:szCs w:val="24"/>
          <w:lang w:val="hy-AM"/>
        </w:rPr>
        <w:t>Ո  Ր  Ո  Շ  Ո Ւ  Մ</w:t>
      </w:r>
    </w:p>
    <w:p w:rsidR="00425DF7" w:rsidRPr="00711C46" w:rsidRDefault="00425DF7" w:rsidP="00734AFC">
      <w:pPr>
        <w:spacing w:line="360" w:lineRule="auto"/>
        <w:jc w:val="center"/>
        <w:rPr>
          <w:rFonts w:ascii="GHEA Grapalat" w:hAnsi="GHEA Grapalat" w:cs="Tahoma"/>
          <w:spacing w:val="-6"/>
          <w:sz w:val="24"/>
          <w:szCs w:val="24"/>
          <w:lang w:val="hy-AM"/>
        </w:rPr>
      </w:pPr>
      <w:r w:rsidRPr="00711C46">
        <w:rPr>
          <w:rFonts w:ascii="GHEA Grapalat" w:hAnsi="GHEA Grapalat" w:cs="Tahoma"/>
          <w:spacing w:val="-6"/>
          <w:sz w:val="24"/>
          <w:szCs w:val="24"/>
          <w:lang w:val="hy-AM"/>
        </w:rPr>
        <w:t>……………………………. 2018 թվականի  N ………. - Ն</w:t>
      </w:r>
    </w:p>
    <w:p w:rsidR="00425DF7" w:rsidRPr="00711C46" w:rsidRDefault="00425DF7" w:rsidP="00734AFC">
      <w:pPr>
        <w:spacing w:line="360" w:lineRule="auto"/>
        <w:jc w:val="center"/>
        <w:rPr>
          <w:rFonts w:ascii="GHEA Grapalat" w:hAnsi="GHEA Grapalat" w:cs="Tahoma"/>
          <w:sz w:val="24"/>
          <w:szCs w:val="24"/>
          <w:lang w:val="hy-AM"/>
        </w:rPr>
      </w:pPr>
    </w:p>
    <w:p w:rsidR="002729D3" w:rsidRPr="00711C46" w:rsidRDefault="00425DF7" w:rsidP="002729D3">
      <w:pPr>
        <w:spacing w:line="360" w:lineRule="auto"/>
        <w:jc w:val="center"/>
        <w:rPr>
          <w:rFonts w:ascii="GHEA Grapalat" w:hAnsi="GHEA Grapalat" w:cs="Tahoma"/>
          <w:b/>
          <w:bCs/>
          <w:color w:val="000000"/>
          <w:sz w:val="24"/>
          <w:szCs w:val="24"/>
          <w:shd w:val="clear" w:color="auto" w:fill="FFFFFF"/>
          <w:lang w:val="hy-AM"/>
        </w:rPr>
      </w:pPr>
      <w:r w:rsidRPr="00711C46">
        <w:rPr>
          <w:rFonts w:ascii="GHEA Grapalat" w:hAnsi="GHEA Grapalat" w:cs="Tahoma"/>
          <w:b/>
          <w:bCs/>
          <w:color w:val="000000"/>
          <w:sz w:val="24"/>
          <w:szCs w:val="24"/>
          <w:shd w:val="clear" w:color="auto" w:fill="FFFFFF"/>
          <w:lang w:val="hy-AM"/>
        </w:rPr>
        <w:t>ՓՈԽՀԱՏՈՒՑՎՈՂ ԴԵՂԵՐԻ ԳՆԵՐԻ ՊԵՏԱԿԱՆ ԿԱՐԳԱՎՈՐՄԱՆ ԸՆԹԱՑԱԿԱՐԳԸ</w:t>
      </w:r>
      <w:r w:rsidR="000522E0" w:rsidRPr="00711C46">
        <w:rPr>
          <w:rFonts w:ascii="GHEA Grapalat" w:hAnsi="GHEA Grapalat" w:cs="Tahoma"/>
          <w:b/>
          <w:bCs/>
          <w:color w:val="000000"/>
          <w:sz w:val="24"/>
          <w:szCs w:val="24"/>
          <w:shd w:val="clear" w:color="auto" w:fill="FFFFFF"/>
          <w:lang w:val="hy-AM"/>
        </w:rPr>
        <w:t>,</w:t>
      </w:r>
      <w:r w:rsidRPr="00711C46">
        <w:rPr>
          <w:rFonts w:ascii="GHEA Grapalat" w:hAnsi="GHEA Grapalat" w:cs="Tahoma"/>
          <w:b/>
          <w:bCs/>
          <w:color w:val="000000"/>
          <w:sz w:val="24"/>
          <w:szCs w:val="24"/>
          <w:shd w:val="clear" w:color="auto" w:fill="FFFFFF"/>
          <w:lang w:val="hy-AM"/>
        </w:rPr>
        <w:t xml:space="preserve"> </w:t>
      </w:r>
      <w:r w:rsidR="002729D3" w:rsidRPr="00711C46">
        <w:rPr>
          <w:rFonts w:ascii="GHEA Grapalat" w:hAnsi="GHEA Grapalat" w:cs="Tahoma"/>
          <w:b/>
          <w:bCs/>
          <w:color w:val="000000"/>
          <w:sz w:val="24"/>
          <w:szCs w:val="24"/>
          <w:shd w:val="clear" w:color="auto" w:fill="FFFFFF"/>
          <w:lang w:val="hy-AM"/>
        </w:rPr>
        <w:t xml:space="preserve">ԴԵՂԵՐԻ ԳՆԵՐԻ ՊԵՏԱԿԱՆ ԿԱՐԳԱՎՈՐՄԱՆ ՆՊԱՏԱԿՈՎ ԱՇԽԱՏԱՆՔՆԵՐ ԻՐԱԿԱՆԱՑՆՈՂ ՀԱՆՁՆԱԺՈՂՈՎԻ ԿԱԶՄԱՎՈՐՄԱՆ ԿԱՐԳԸ, </w:t>
      </w:r>
      <w:r w:rsidR="000522E0" w:rsidRPr="00711C46">
        <w:rPr>
          <w:rFonts w:ascii="GHEA Grapalat" w:hAnsi="GHEA Grapalat" w:cs="Tahoma"/>
          <w:b/>
          <w:bCs/>
          <w:color w:val="000000"/>
          <w:sz w:val="24"/>
          <w:szCs w:val="24"/>
          <w:shd w:val="clear" w:color="auto" w:fill="FFFFFF"/>
          <w:lang w:val="hy-AM"/>
        </w:rPr>
        <w:t xml:space="preserve">ՀԱՆՁՆԱԺՈՂՈՎԻ </w:t>
      </w:r>
      <w:r w:rsidR="002729D3" w:rsidRPr="00711C46">
        <w:rPr>
          <w:rFonts w:ascii="GHEA Grapalat" w:hAnsi="GHEA Grapalat" w:cs="Tahoma"/>
          <w:b/>
          <w:bCs/>
          <w:color w:val="000000"/>
          <w:sz w:val="24"/>
          <w:szCs w:val="24"/>
          <w:shd w:val="clear" w:color="auto" w:fill="FFFFFF"/>
          <w:lang w:val="hy-AM"/>
        </w:rPr>
        <w:t>ԱՆԴԱՄՆԵՐԻ ԱՌԱՎԵԼԱԳՈՒՅՆ ԹԻՎԸ ԵՎ ԳՈՐԾՈՒՆԵՈՒԹՅԱՆ ԿԱՐԳԸ ՍԱՀՄԱՆԵԼՈՒ ՄԱՍԻՆ</w:t>
      </w:r>
      <w:r w:rsidR="000522E0" w:rsidRPr="00711C46">
        <w:rPr>
          <w:rFonts w:ascii="GHEA Grapalat" w:hAnsi="GHEA Grapalat" w:cs="Tahoma"/>
          <w:b/>
          <w:bCs/>
          <w:color w:val="000000"/>
          <w:sz w:val="24"/>
          <w:szCs w:val="24"/>
          <w:shd w:val="clear" w:color="auto" w:fill="FFFFFF"/>
          <w:lang w:val="hy-AM"/>
        </w:rPr>
        <w:t xml:space="preserve"> </w:t>
      </w:r>
    </w:p>
    <w:p w:rsidR="002729D3" w:rsidRPr="00711C46" w:rsidRDefault="002729D3" w:rsidP="00734AFC">
      <w:pPr>
        <w:spacing w:line="360" w:lineRule="auto"/>
        <w:jc w:val="center"/>
        <w:rPr>
          <w:rFonts w:ascii="GHEA Grapalat" w:hAnsi="GHEA Grapalat" w:cs="Tahoma"/>
          <w:spacing w:val="-6"/>
          <w:sz w:val="24"/>
          <w:szCs w:val="24"/>
          <w:lang w:val="hy-AM"/>
        </w:rPr>
      </w:pPr>
    </w:p>
    <w:p w:rsidR="00425DF7" w:rsidRPr="00711C46" w:rsidRDefault="00425DF7" w:rsidP="00734AFC">
      <w:pPr>
        <w:spacing w:line="360" w:lineRule="auto"/>
        <w:jc w:val="center"/>
        <w:rPr>
          <w:rFonts w:ascii="GHEA Grapalat" w:hAnsi="GHEA Grapalat"/>
          <w:sz w:val="24"/>
          <w:szCs w:val="24"/>
          <w:lang w:val="hy-AM"/>
        </w:rPr>
      </w:pPr>
      <w:r w:rsidRPr="00711C46">
        <w:rPr>
          <w:rFonts w:ascii="GHEA Grapalat" w:hAnsi="GHEA Grapalat" w:cs="Tahoma"/>
          <w:sz w:val="24"/>
          <w:szCs w:val="24"/>
          <w:lang w:val="hy-AM"/>
        </w:rPr>
        <w:t>------------------------------------------------------------------------</w:t>
      </w:r>
    </w:p>
    <w:p w:rsidR="002729D3" w:rsidRPr="00711C46" w:rsidRDefault="002729D3" w:rsidP="00E9686C">
      <w:pPr>
        <w:spacing w:line="360" w:lineRule="auto"/>
        <w:ind w:firstLine="709"/>
        <w:jc w:val="both"/>
        <w:rPr>
          <w:rFonts w:ascii="GHEA Grapalat" w:hAnsi="GHEA Grapalat" w:cs="Tahoma"/>
          <w:spacing w:val="-6"/>
          <w:sz w:val="24"/>
          <w:szCs w:val="24"/>
          <w:lang w:val="hy-AM"/>
        </w:rPr>
      </w:pPr>
    </w:p>
    <w:p w:rsidR="00425DF7" w:rsidRPr="00711C46" w:rsidRDefault="00425DF7" w:rsidP="00E9686C">
      <w:pPr>
        <w:spacing w:line="360" w:lineRule="auto"/>
        <w:ind w:firstLine="709"/>
        <w:jc w:val="both"/>
        <w:rPr>
          <w:rFonts w:ascii="GHEA Grapalat" w:hAnsi="GHEA Grapalat" w:cs="Tahoma"/>
          <w:spacing w:val="-6"/>
          <w:sz w:val="24"/>
          <w:szCs w:val="24"/>
          <w:lang w:val="hy-AM"/>
        </w:rPr>
      </w:pPr>
      <w:r w:rsidRPr="00711C46">
        <w:rPr>
          <w:rFonts w:ascii="GHEA Grapalat" w:hAnsi="GHEA Grapalat" w:cs="Tahoma"/>
          <w:spacing w:val="-6"/>
          <w:sz w:val="24"/>
          <w:szCs w:val="24"/>
          <w:lang w:val="hy-AM"/>
        </w:rPr>
        <w:t>Համաձայն «Դեղերի մասին» Հայաստանի Հանրապետության օրենքի 11-րդ հոդվածի</w:t>
      </w:r>
      <w:r w:rsidR="00AD01FF" w:rsidRPr="00711C46">
        <w:rPr>
          <w:rFonts w:ascii="GHEA Grapalat" w:hAnsi="GHEA Grapalat" w:cs="Tahoma"/>
          <w:spacing w:val="-6"/>
          <w:sz w:val="24"/>
          <w:szCs w:val="24"/>
          <w:lang w:val="hy-AM"/>
        </w:rPr>
        <w:t xml:space="preserve"> </w:t>
      </w:r>
      <w:r w:rsidR="00AD01FF" w:rsidRPr="00711C46">
        <w:rPr>
          <w:rFonts w:ascii="GHEA Grapalat" w:eastAsiaTheme="minorHAnsi" w:hAnsi="GHEA Grapalat" w:cs="Tahoma"/>
          <w:spacing w:val="-8"/>
          <w:sz w:val="24"/>
          <w:szCs w:val="24"/>
          <w:shd w:val="clear" w:color="auto" w:fill="FFFFFF"/>
          <w:lang w:val="hy-AM" w:eastAsia="en-US"/>
        </w:rPr>
        <w:t>3-րդ</w:t>
      </w:r>
      <w:r w:rsidR="001F0B90" w:rsidRPr="00711C46">
        <w:rPr>
          <w:rFonts w:ascii="GHEA Grapalat" w:eastAsiaTheme="minorHAnsi" w:hAnsi="GHEA Grapalat" w:cs="Tahoma"/>
          <w:spacing w:val="-8"/>
          <w:sz w:val="24"/>
          <w:szCs w:val="24"/>
          <w:shd w:val="clear" w:color="auto" w:fill="FFFFFF"/>
          <w:lang w:val="hy-AM" w:eastAsia="en-US"/>
        </w:rPr>
        <w:t>,</w:t>
      </w:r>
      <w:r w:rsidRPr="00711C46">
        <w:rPr>
          <w:rFonts w:ascii="GHEA Grapalat" w:hAnsi="GHEA Grapalat" w:cs="Tahoma"/>
          <w:spacing w:val="-6"/>
          <w:sz w:val="24"/>
          <w:szCs w:val="24"/>
          <w:lang w:val="hy-AM"/>
        </w:rPr>
        <w:t xml:space="preserve"> 4-րդ </w:t>
      </w:r>
      <w:r w:rsidR="00E86238" w:rsidRPr="00711C46">
        <w:rPr>
          <w:rFonts w:ascii="GHEA Grapalat" w:hAnsi="GHEA Grapalat" w:cs="Tahoma"/>
          <w:spacing w:val="-6"/>
          <w:sz w:val="24"/>
          <w:szCs w:val="24"/>
          <w:lang w:val="hy-AM"/>
        </w:rPr>
        <w:t xml:space="preserve"> և </w:t>
      </w:r>
      <w:r w:rsidRPr="00711C46">
        <w:rPr>
          <w:rFonts w:ascii="GHEA Grapalat" w:hAnsi="GHEA Grapalat" w:cs="Tahoma"/>
          <w:spacing w:val="-6"/>
          <w:sz w:val="24"/>
          <w:szCs w:val="24"/>
          <w:lang w:val="hy-AM"/>
        </w:rPr>
        <w:t>5-րդ մասերի</w:t>
      </w:r>
      <w:r w:rsidR="00E86238" w:rsidRPr="00711C46">
        <w:rPr>
          <w:rFonts w:ascii="GHEA Grapalat" w:hAnsi="GHEA Grapalat" w:cs="Tahoma"/>
          <w:spacing w:val="-6"/>
          <w:sz w:val="24"/>
          <w:szCs w:val="24"/>
          <w:lang w:val="hy-AM"/>
        </w:rPr>
        <w:t xml:space="preserve"> և 31-րդ հոդվածի 1-ին մասի 1-ին կետի «բ» պարբերությամբ սահմանված պահանջների՝ </w:t>
      </w:r>
      <w:r w:rsidR="00130262">
        <w:rPr>
          <w:rFonts w:ascii="GHEA Grapalat" w:hAnsi="GHEA Grapalat" w:cs="Tahoma"/>
          <w:spacing w:val="-6"/>
          <w:sz w:val="24"/>
          <w:szCs w:val="24"/>
          <w:lang w:val="hy-AM"/>
        </w:rPr>
        <w:t>վարչապետը</w:t>
      </w:r>
      <w:r w:rsidR="00E86238" w:rsidRPr="00711C46">
        <w:rPr>
          <w:rFonts w:ascii="GHEA Grapalat" w:hAnsi="GHEA Grapalat" w:cs="Tahoma"/>
          <w:spacing w:val="-6"/>
          <w:sz w:val="24"/>
          <w:szCs w:val="24"/>
          <w:lang w:val="hy-AM"/>
        </w:rPr>
        <w:t xml:space="preserve"> որոշում է՝</w:t>
      </w:r>
    </w:p>
    <w:p w:rsidR="00420165" w:rsidRPr="00711C46" w:rsidRDefault="00425DF7" w:rsidP="00041729">
      <w:pPr>
        <w:numPr>
          <w:ilvl w:val="0"/>
          <w:numId w:val="1"/>
        </w:numPr>
        <w:autoSpaceDE w:val="0"/>
        <w:autoSpaceDN w:val="0"/>
        <w:adjustRightInd w:val="0"/>
        <w:spacing w:after="200" w:line="360" w:lineRule="auto"/>
        <w:ind w:left="284" w:firstLine="0"/>
        <w:contextualSpacing/>
        <w:jc w:val="both"/>
        <w:rPr>
          <w:rFonts w:ascii="GHEA Grapalat" w:hAnsi="GHEA Grapalat" w:cs="Tahoma"/>
          <w:spacing w:val="-6"/>
          <w:sz w:val="24"/>
          <w:szCs w:val="24"/>
          <w:lang w:val="hy-AM"/>
        </w:rPr>
      </w:pPr>
      <w:r w:rsidRPr="00711C46">
        <w:rPr>
          <w:rFonts w:ascii="GHEA Grapalat" w:hAnsi="GHEA Grapalat" w:cs="Tahoma"/>
          <w:spacing w:val="-6"/>
          <w:sz w:val="24"/>
          <w:szCs w:val="24"/>
          <w:lang w:val="hy-AM"/>
        </w:rPr>
        <w:t>Սահմանել Փոխհատուցվող դեղերի գների պետական կարգավորման ընթացակարգը՝ համաձայն Հավելված 1-ի:</w:t>
      </w:r>
    </w:p>
    <w:p w:rsidR="00EB5F4D" w:rsidRPr="00711C46" w:rsidRDefault="00EB5F4D" w:rsidP="00041729">
      <w:pPr>
        <w:numPr>
          <w:ilvl w:val="0"/>
          <w:numId w:val="1"/>
        </w:numPr>
        <w:autoSpaceDE w:val="0"/>
        <w:autoSpaceDN w:val="0"/>
        <w:adjustRightInd w:val="0"/>
        <w:spacing w:after="200" w:line="360" w:lineRule="auto"/>
        <w:ind w:left="284" w:firstLine="0"/>
        <w:contextualSpacing/>
        <w:jc w:val="both"/>
        <w:rPr>
          <w:rFonts w:ascii="GHEA Grapalat" w:hAnsi="GHEA Grapalat" w:cs="Tahoma"/>
          <w:spacing w:val="-6"/>
          <w:sz w:val="24"/>
          <w:szCs w:val="24"/>
          <w:lang w:val="hy-AM"/>
        </w:rPr>
      </w:pPr>
      <w:r w:rsidRPr="00711C46">
        <w:rPr>
          <w:rFonts w:ascii="GHEA Grapalat" w:hAnsi="GHEA Grapalat" w:cs="Tahoma"/>
          <w:spacing w:val="-6"/>
          <w:sz w:val="24"/>
          <w:szCs w:val="24"/>
          <w:lang w:val="hy-AM"/>
        </w:rPr>
        <w:t>Հաստատել ռեֆերենտ երկրների ցանկը</w:t>
      </w:r>
      <w:r w:rsidR="00E86238" w:rsidRPr="00711C46">
        <w:rPr>
          <w:rFonts w:ascii="GHEA Grapalat" w:hAnsi="GHEA Grapalat" w:cs="Tahoma"/>
          <w:spacing w:val="-6"/>
          <w:sz w:val="24"/>
          <w:szCs w:val="24"/>
          <w:lang w:val="hy-AM"/>
        </w:rPr>
        <w:t>`</w:t>
      </w:r>
      <w:r w:rsidR="00262B5A" w:rsidRPr="00711C46">
        <w:rPr>
          <w:rFonts w:ascii="GHEA Grapalat" w:hAnsi="GHEA Grapalat" w:cs="Tahoma"/>
          <w:spacing w:val="-6"/>
          <w:sz w:val="24"/>
          <w:szCs w:val="24"/>
          <w:lang w:val="hy-AM"/>
        </w:rPr>
        <w:t xml:space="preserve"> </w:t>
      </w:r>
      <w:r w:rsidR="00E86238" w:rsidRPr="00711C46">
        <w:rPr>
          <w:rFonts w:ascii="GHEA Grapalat" w:hAnsi="GHEA Grapalat"/>
          <w:sz w:val="24"/>
          <w:szCs w:val="24"/>
          <w:lang w:val="hy-AM"/>
        </w:rPr>
        <w:t xml:space="preserve">hամաձայն Հավելված 2-ի, </w:t>
      </w:r>
      <w:r w:rsidRPr="00711C46">
        <w:rPr>
          <w:rFonts w:ascii="GHEA Grapalat" w:hAnsi="GHEA Grapalat" w:cs="Tahoma"/>
          <w:spacing w:val="-6"/>
          <w:sz w:val="24"/>
          <w:szCs w:val="24"/>
          <w:lang w:val="hy-AM"/>
        </w:rPr>
        <w:t>որոնց դեղ</w:t>
      </w:r>
      <w:r w:rsidR="004963B1" w:rsidRPr="00711C46">
        <w:rPr>
          <w:rFonts w:ascii="GHEA Grapalat" w:hAnsi="GHEA Grapalat" w:cs="Tahoma"/>
          <w:spacing w:val="-6"/>
          <w:sz w:val="24"/>
          <w:szCs w:val="24"/>
          <w:lang w:val="hy-AM"/>
        </w:rPr>
        <w:t>երի շուկաներում գործող մեծածախ (մանրածախ)</w:t>
      </w:r>
      <w:r w:rsidRPr="00711C46">
        <w:rPr>
          <w:rFonts w:ascii="GHEA Grapalat" w:hAnsi="GHEA Grapalat" w:cs="Tahoma"/>
          <w:spacing w:val="-6"/>
          <w:sz w:val="24"/>
          <w:szCs w:val="24"/>
          <w:lang w:val="hy-AM"/>
        </w:rPr>
        <w:t xml:space="preserve"> գների համադրության արդյունքում փոխհատուցվող դեղերի համար կսահմանվեն փոխհատուցվող դեղերի </w:t>
      </w:r>
      <w:r w:rsidR="00E041F3" w:rsidRPr="00711C46">
        <w:rPr>
          <w:rFonts w:ascii="GHEA Grapalat" w:hAnsi="GHEA Grapalat" w:cs="Tahoma"/>
          <w:spacing w:val="-6"/>
          <w:sz w:val="24"/>
          <w:szCs w:val="24"/>
          <w:lang w:val="hy-AM"/>
        </w:rPr>
        <w:t xml:space="preserve">մեծածախ և մանրածախ արտաքին </w:t>
      </w:r>
      <w:r w:rsidRPr="00711C46">
        <w:rPr>
          <w:rFonts w:ascii="GHEA Grapalat" w:hAnsi="GHEA Grapalat" w:cs="Tahoma"/>
          <w:spacing w:val="-6"/>
          <w:sz w:val="24"/>
          <w:szCs w:val="24"/>
          <w:lang w:val="hy-AM"/>
        </w:rPr>
        <w:t>ռեֆերենտային գները:</w:t>
      </w:r>
    </w:p>
    <w:p w:rsidR="002729D3" w:rsidRPr="00711C46" w:rsidRDefault="002729D3" w:rsidP="002729D3">
      <w:pPr>
        <w:numPr>
          <w:ilvl w:val="0"/>
          <w:numId w:val="1"/>
        </w:numPr>
        <w:autoSpaceDE w:val="0"/>
        <w:autoSpaceDN w:val="0"/>
        <w:adjustRightInd w:val="0"/>
        <w:spacing w:after="200" w:line="360" w:lineRule="auto"/>
        <w:ind w:left="284" w:firstLine="0"/>
        <w:contextualSpacing/>
        <w:jc w:val="both"/>
        <w:rPr>
          <w:rFonts w:ascii="GHEA Grapalat" w:eastAsia="Calibri" w:hAnsi="GHEA Grapalat" w:cs="Tahoma"/>
          <w:sz w:val="24"/>
          <w:szCs w:val="24"/>
          <w:lang w:val="hy-AM" w:eastAsia="en-US"/>
        </w:rPr>
      </w:pPr>
      <w:r w:rsidRPr="00711C46">
        <w:rPr>
          <w:rFonts w:ascii="GHEA Grapalat" w:eastAsia="Calibri" w:hAnsi="GHEA Grapalat" w:cs="Tahoma"/>
          <w:sz w:val="24"/>
          <w:szCs w:val="24"/>
          <w:lang w:val="hy-AM" w:eastAsia="en-US"/>
        </w:rPr>
        <w:t>Սահմանել դեղերի գների պետական կարգավորման նպատակով աշխատանքներ իրականացնող հանձնաժողովի կազմավորման և գործունեության կարգը՝ համաձայն Հավելված</w:t>
      </w:r>
      <w:r w:rsidR="007634A9" w:rsidRPr="00711C46">
        <w:rPr>
          <w:rFonts w:ascii="GHEA Grapalat" w:eastAsia="Calibri" w:hAnsi="GHEA Grapalat" w:cs="Tahoma"/>
          <w:sz w:val="24"/>
          <w:szCs w:val="24"/>
          <w:lang w:val="hy-AM" w:eastAsia="en-US"/>
        </w:rPr>
        <w:t xml:space="preserve"> 3-ի</w:t>
      </w:r>
      <w:r w:rsidRPr="00711C46">
        <w:rPr>
          <w:rFonts w:ascii="GHEA Grapalat" w:eastAsia="Calibri" w:hAnsi="GHEA Grapalat" w:cs="Tahoma"/>
          <w:sz w:val="24"/>
          <w:szCs w:val="24"/>
          <w:lang w:val="hy-AM" w:eastAsia="en-US"/>
        </w:rPr>
        <w:t>:</w:t>
      </w:r>
    </w:p>
    <w:p w:rsidR="00C41959" w:rsidRPr="00711C46" w:rsidRDefault="002729D3" w:rsidP="00041729">
      <w:pPr>
        <w:numPr>
          <w:ilvl w:val="0"/>
          <w:numId w:val="1"/>
        </w:numPr>
        <w:autoSpaceDE w:val="0"/>
        <w:autoSpaceDN w:val="0"/>
        <w:adjustRightInd w:val="0"/>
        <w:spacing w:after="200" w:line="360" w:lineRule="auto"/>
        <w:ind w:left="284" w:firstLine="0"/>
        <w:contextualSpacing/>
        <w:jc w:val="both"/>
        <w:rPr>
          <w:rFonts w:ascii="GHEA Grapalat" w:hAnsi="GHEA Grapalat" w:cs="Tahoma"/>
          <w:sz w:val="24"/>
          <w:szCs w:val="24"/>
          <w:lang w:val="hy-AM"/>
        </w:rPr>
      </w:pPr>
      <w:r w:rsidRPr="00711C46">
        <w:rPr>
          <w:rFonts w:ascii="GHEA Grapalat" w:eastAsia="Calibri" w:hAnsi="GHEA Grapalat" w:cs="Tahoma"/>
          <w:sz w:val="24"/>
          <w:szCs w:val="24"/>
          <w:lang w:val="hy-AM" w:eastAsia="en-US"/>
        </w:rPr>
        <w:t>Սահմանել, որ դեղերի գների պետական կարգավորման նպատակով աշխատանքներ իրականացնող հանձնաժողովի անդամների առավելագույն թիվը 12-ն է:</w:t>
      </w:r>
    </w:p>
    <w:p w:rsidR="002F32B0" w:rsidRPr="00711C46" w:rsidRDefault="00C41959" w:rsidP="00041729">
      <w:pPr>
        <w:numPr>
          <w:ilvl w:val="0"/>
          <w:numId w:val="1"/>
        </w:numPr>
        <w:autoSpaceDE w:val="0"/>
        <w:autoSpaceDN w:val="0"/>
        <w:adjustRightInd w:val="0"/>
        <w:spacing w:after="200" w:line="360" w:lineRule="auto"/>
        <w:ind w:left="284" w:firstLine="0"/>
        <w:contextualSpacing/>
        <w:jc w:val="both"/>
        <w:rPr>
          <w:rFonts w:ascii="GHEA Grapalat" w:eastAsia="Calibri" w:hAnsi="GHEA Grapalat" w:cs="Tahoma"/>
          <w:sz w:val="24"/>
          <w:szCs w:val="24"/>
          <w:lang w:val="hy-AM" w:eastAsia="en-US"/>
        </w:rPr>
      </w:pPr>
      <w:r w:rsidRPr="00711C46">
        <w:rPr>
          <w:rFonts w:ascii="GHEA Grapalat" w:hAnsi="GHEA Grapalat" w:cs="Tahoma"/>
          <w:spacing w:val="-6"/>
          <w:sz w:val="24"/>
          <w:szCs w:val="24"/>
          <w:lang w:val="hy-AM"/>
        </w:rPr>
        <w:lastRenderedPageBreak/>
        <w:t xml:space="preserve">Սույն որոշման Հավելված 1-ով սահմանված </w:t>
      </w:r>
      <w:r w:rsidR="00160902" w:rsidRPr="00711C46">
        <w:rPr>
          <w:rFonts w:ascii="GHEA Grapalat" w:hAnsi="GHEA Grapalat" w:cs="Tahoma"/>
          <w:spacing w:val="-6"/>
          <w:sz w:val="24"/>
          <w:szCs w:val="24"/>
          <w:lang w:val="hy-AM"/>
        </w:rPr>
        <w:t>ընթացա</w:t>
      </w:r>
      <w:r w:rsidRPr="00711C46">
        <w:rPr>
          <w:rFonts w:ascii="GHEA Grapalat" w:hAnsi="GHEA Grapalat" w:cs="Tahoma"/>
          <w:spacing w:val="-6"/>
          <w:sz w:val="24"/>
          <w:szCs w:val="24"/>
          <w:lang w:val="hy-AM"/>
        </w:rPr>
        <w:t xml:space="preserve">կարգը, բացառությամբ </w:t>
      </w:r>
      <w:r w:rsidR="00160902" w:rsidRPr="00711C46">
        <w:rPr>
          <w:rFonts w:ascii="GHEA Grapalat" w:hAnsi="GHEA Grapalat" w:cs="Tahoma"/>
          <w:spacing w:val="-6"/>
          <w:sz w:val="24"/>
          <w:szCs w:val="24"/>
          <w:lang w:val="hy-AM"/>
        </w:rPr>
        <w:t>ընթացա</w:t>
      </w:r>
      <w:r w:rsidRPr="00711C46">
        <w:rPr>
          <w:rFonts w:ascii="GHEA Grapalat" w:hAnsi="GHEA Grapalat" w:cs="Tahoma"/>
          <w:spacing w:val="-6"/>
          <w:sz w:val="24"/>
          <w:szCs w:val="24"/>
          <w:lang w:val="hy-AM"/>
        </w:rPr>
        <w:t>կարգի 1</w:t>
      </w:r>
      <w:r w:rsidR="006649A2" w:rsidRPr="00711C46">
        <w:rPr>
          <w:rFonts w:ascii="GHEA Grapalat" w:hAnsi="GHEA Grapalat" w:cs="Tahoma"/>
          <w:spacing w:val="-6"/>
          <w:sz w:val="24"/>
          <w:szCs w:val="24"/>
          <w:lang w:val="hy-AM"/>
        </w:rPr>
        <w:t>4</w:t>
      </w:r>
      <w:r w:rsidRPr="00711C46">
        <w:rPr>
          <w:rFonts w:ascii="GHEA Grapalat" w:hAnsi="GHEA Grapalat" w:cs="Tahoma"/>
          <w:spacing w:val="-6"/>
          <w:sz w:val="24"/>
          <w:szCs w:val="24"/>
          <w:lang w:val="hy-AM"/>
        </w:rPr>
        <w:t>-</w:t>
      </w:r>
      <w:r w:rsidR="00160902" w:rsidRPr="00711C46">
        <w:rPr>
          <w:rFonts w:ascii="GHEA Grapalat" w:hAnsi="GHEA Grapalat" w:cs="Tahoma"/>
          <w:spacing w:val="-6"/>
          <w:sz w:val="24"/>
          <w:szCs w:val="24"/>
          <w:lang w:val="hy-AM"/>
        </w:rPr>
        <w:t>1</w:t>
      </w:r>
      <w:r w:rsidR="003D1BCB" w:rsidRPr="00711C46">
        <w:rPr>
          <w:rFonts w:ascii="GHEA Grapalat" w:hAnsi="GHEA Grapalat" w:cs="Tahoma"/>
          <w:spacing w:val="-6"/>
          <w:sz w:val="24"/>
          <w:szCs w:val="24"/>
          <w:lang w:val="hy-AM"/>
        </w:rPr>
        <w:t>9</w:t>
      </w:r>
      <w:r w:rsidRPr="00711C46">
        <w:rPr>
          <w:rFonts w:ascii="GHEA Grapalat" w:hAnsi="GHEA Grapalat" w:cs="Tahoma"/>
          <w:spacing w:val="-6"/>
          <w:sz w:val="24"/>
          <w:szCs w:val="24"/>
          <w:lang w:val="hy-AM"/>
        </w:rPr>
        <w:t xml:space="preserve">-րդ կետերով սահմանվող կարգավորումների, ուժի մեջ է մտնում պաշտոնական հրապարակումից </w:t>
      </w:r>
      <w:r w:rsidR="002F32B0" w:rsidRPr="00711C46">
        <w:rPr>
          <w:rFonts w:ascii="GHEA Grapalat" w:hAnsi="GHEA Grapalat" w:cs="Tahoma"/>
          <w:spacing w:val="-6"/>
          <w:sz w:val="24"/>
          <w:szCs w:val="24"/>
          <w:lang w:val="hy-AM"/>
        </w:rPr>
        <w:t>12</w:t>
      </w:r>
      <w:r w:rsidR="002F32B0" w:rsidRPr="00711C46">
        <w:rPr>
          <w:rFonts w:ascii="GHEA Grapalat" w:eastAsia="Calibri" w:hAnsi="GHEA Grapalat" w:cs="Tahoma"/>
          <w:sz w:val="24"/>
          <w:szCs w:val="24"/>
          <w:lang w:val="hy-AM" w:eastAsia="en-US"/>
        </w:rPr>
        <w:t xml:space="preserve"> ամիս հետո:</w:t>
      </w:r>
    </w:p>
    <w:p w:rsidR="00C41959" w:rsidRPr="00711C46" w:rsidRDefault="00C41959" w:rsidP="00041729">
      <w:pPr>
        <w:numPr>
          <w:ilvl w:val="0"/>
          <w:numId w:val="1"/>
        </w:numPr>
        <w:autoSpaceDE w:val="0"/>
        <w:autoSpaceDN w:val="0"/>
        <w:adjustRightInd w:val="0"/>
        <w:spacing w:after="200" w:line="360" w:lineRule="auto"/>
        <w:ind w:left="284" w:firstLine="0"/>
        <w:contextualSpacing/>
        <w:jc w:val="both"/>
        <w:rPr>
          <w:rFonts w:ascii="GHEA Grapalat" w:eastAsia="Calibri" w:hAnsi="GHEA Grapalat" w:cs="Tahoma"/>
          <w:sz w:val="24"/>
          <w:szCs w:val="24"/>
          <w:lang w:val="hy-AM" w:eastAsia="en-US"/>
        </w:rPr>
      </w:pPr>
      <w:r w:rsidRPr="00711C46">
        <w:rPr>
          <w:rFonts w:ascii="GHEA Grapalat" w:hAnsi="GHEA Grapalat" w:cs="Tahoma"/>
          <w:spacing w:val="-6"/>
          <w:sz w:val="24"/>
          <w:szCs w:val="24"/>
          <w:lang w:val="hy-AM"/>
        </w:rPr>
        <w:t xml:space="preserve">Սույն որոշման Հավելված 1-ով սահմանված </w:t>
      </w:r>
      <w:r w:rsidR="00160902" w:rsidRPr="00711C46">
        <w:rPr>
          <w:rFonts w:ascii="GHEA Grapalat" w:hAnsi="GHEA Grapalat" w:cs="Tahoma"/>
          <w:spacing w:val="-6"/>
          <w:sz w:val="24"/>
          <w:szCs w:val="24"/>
          <w:lang w:val="hy-AM"/>
        </w:rPr>
        <w:t>ընթացա</w:t>
      </w:r>
      <w:r w:rsidRPr="00711C46">
        <w:rPr>
          <w:rFonts w:ascii="GHEA Grapalat" w:hAnsi="GHEA Grapalat" w:cs="Tahoma"/>
          <w:spacing w:val="-6"/>
          <w:sz w:val="24"/>
          <w:szCs w:val="24"/>
          <w:lang w:val="hy-AM"/>
        </w:rPr>
        <w:t>կարգի 1</w:t>
      </w:r>
      <w:r w:rsidR="00184439" w:rsidRPr="00711C46">
        <w:rPr>
          <w:rFonts w:ascii="GHEA Grapalat" w:hAnsi="GHEA Grapalat" w:cs="Tahoma"/>
          <w:spacing w:val="-6"/>
          <w:sz w:val="24"/>
          <w:szCs w:val="24"/>
          <w:lang w:val="hy-AM"/>
        </w:rPr>
        <w:t>4</w:t>
      </w:r>
      <w:r w:rsidRPr="00711C46">
        <w:rPr>
          <w:rFonts w:ascii="GHEA Grapalat" w:hAnsi="GHEA Grapalat" w:cs="Tahoma"/>
          <w:spacing w:val="-6"/>
          <w:sz w:val="24"/>
          <w:szCs w:val="24"/>
          <w:lang w:val="hy-AM"/>
        </w:rPr>
        <w:t>-</w:t>
      </w:r>
      <w:r w:rsidR="00F567F3" w:rsidRPr="00711C46">
        <w:rPr>
          <w:rFonts w:ascii="GHEA Grapalat" w:hAnsi="GHEA Grapalat" w:cs="Tahoma"/>
          <w:spacing w:val="-6"/>
          <w:sz w:val="24"/>
          <w:szCs w:val="24"/>
          <w:lang w:val="hy-AM"/>
        </w:rPr>
        <w:t>1</w:t>
      </w:r>
      <w:r w:rsidR="00184439" w:rsidRPr="00711C46">
        <w:rPr>
          <w:rFonts w:ascii="GHEA Grapalat" w:hAnsi="GHEA Grapalat" w:cs="Tahoma"/>
          <w:spacing w:val="-6"/>
          <w:sz w:val="24"/>
          <w:szCs w:val="24"/>
          <w:lang w:val="hy-AM"/>
        </w:rPr>
        <w:t>9</w:t>
      </w:r>
      <w:r w:rsidRPr="00711C46">
        <w:rPr>
          <w:rFonts w:ascii="GHEA Grapalat" w:hAnsi="GHEA Grapalat" w:cs="Tahoma"/>
          <w:spacing w:val="-6"/>
          <w:sz w:val="24"/>
          <w:szCs w:val="24"/>
          <w:lang w:val="hy-AM"/>
        </w:rPr>
        <w:t>-րդ կետերով սահմանվող կարգավորումները ուժի մեջ են մտնում 2025 թվականի հունվարի 1-ից:</w:t>
      </w:r>
    </w:p>
    <w:p w:rsidR="00EF112A" w:rsidRPr="00711C46" w:rsidRDefault="002729D3" w:rsidP="00EF112A">
      <w:pPr>
        <w:numPr>
          <w:ilvl w:val="0"/>
          <w:numId w:val="1"/>
        </w:numPr>
        <w:autoSpaceDE w:val="0"/>
        <w:autoSpaceDN w:val="0"/>
        <w:adjustRightInd w:val="0"/>
        <w:spacing w:after="200" w:line="360" w:lineRule="auto"/>
        <w:ind w:left="284" w:firstLine="0"/>
        <w:contextualSpacing/>
        <w:jc w:val="both"/>
        <w:rPr>
          <w:rFonts w:ascii="GHEA Grapalat" w:eastAsia="Calibri" w:hAnsi="GHEA Grapalat" w:cs="Tahoma"/>
          <w:sz w:val="24"/>
          <w:szCs w:val="24"/>
          <w:lang w:val="hy-AM" w:eastAsia="en-US"/>
        </w:rPr>
      </w:pPr>
      <w:r w:rsidRPr="00711C46">
        <w:rPr>
          <w:rFonts w:ascii="GHEA Grapalat" w:eastAsia="Calibri" w:hAnsi="GHEA Grapalat" w:cs="Tahoma"/>
          <w:sz w:val="24"/>
          <w:szCs w:val="24"/>
          <w:lang w:val="hy-AM" w:eastAsia="en-US"/>
        </w:rPr>
        <w:t xml:space="preserve">Սույն </w:t>
      </w:r>
      <w:r w:rsidR="00EF112A" w:rsidRPr="00711C46">
        <w:rPr>
          <w:rFonts w:ascii="GHEA Grapalat" w:eastAsia="Calibri" w:hAnsi="GHEA Grapalat" w:cs="Tahoma"/>
          <w:sz w:val="24"/>
          <w:szCs w:val="24"/>
          <w:lang w:val="hy-AM" w:eastAsia="en-US"/>
        </w:rPr>
        <w:t xml:space="preserve">որոշման </w:t>
      </w:r>
      <w:r w:rsidR="007634A9" w:rsidRPr="00711C46">
        <w:rPr>
          <w:rFonts w:ascii="GHEA Grapalat" w:eastAsia="Calibri" w:hAnsi="GHEA Grapalat" w:cs="Tahoma"/>
          <w:sz w:val="24"/>
          <w:szCs w:val="24"/>
          <w:lang w:val="hy-AM" w:eastAsia="en-US"/>
        </w:rPr>
        <w:t xml:space="preserve">Հավելված </w:t>
      </w:r>
      <w:r w:rsidR="00EF112A" w:rsidRPr="00711C46">
        <w:rPr>
          <w:rFonts w:ascii="GHEA Grapalat" w:eastAsia="Calibri" w:hAnsi="GHEA Grapalat" w:cs="Tahoma"/>
          <w:sz w:val="24"/>
          <w:szCs w:val="24"/>
          <w:lang w:val="hy-AM" w:eastAsia="en-US"/>
        </w:rPr>
        <w:t>3</w:t>
      </w:r>
      <w:r w:rsidR="007634A9" w:rsidRPr="00711C46">
        <w:rPr>
          <w:rFonts w:ascii="GHEA Grapalat" w:eastAsia="Calibri" w:hAnsi="GHEA Grapalat" w:cs="Tahoma"/>
          <w:sz w:val="24"/>
          <w:szCs w:val="24"/>
          <w:lang w:val="hy-AM" w:eastAsia="en-US"/>
        </w:rPr>
        <w:t>-ով սահմանված կարգ</w:t>
      </w:r>
      <w:r w:rsidR="00F567F3" w:rsidRPr="00711C46">
        <w:rPr>
          <w:rFonts w:ascii="GHEA Grapalat" w:eastAsia="Calibri" w:hAnsi="GHEA Grapalat" w:cs="Tahoma"/>
          <w:sz w:val="24"/>
          <w:szCs w:val="24"/>
          <w:lang w:val="hy-AM" w:eastAsia="en-US"/>
        </w:rPr>
        <w:t xml:space="preserve">ը, բացառությամբ կարգի </w:t>
      </w:r>
      <w:r w:rsidR="006525EB" w:rsidRPr="00711C46">
        <w:rPr>
          <w:rFonts w:ascii="GHEA Grapalat" w:eastAsia="Calibri" w:hAnsi="GHEA Grapalat" w:cs="Tahoma"/>
          <w:sz w:val="24"/>
          <w:szCs w:val="24"/>
          <w:lang w:val="hy-AM" w:eastAsia="en-US"/>
        </w:rPr>
        <w:t>10-րդ կետի 3</w:t>
      </w:r>
      <w:r w:rsidR="0012356C" w:rsidRPr="00711C46">
        <w:rPr>
          <w:rFonts w:ascii="GHEA Grapalat" w:eastAsia="Calibri" w:hAnsi="GHEA Grapalat" w:cs="Tahoma"/>
          <w:sz w:val="24"/>
          <w:szCs w:val="24"/>
          <w:lang w:val="hy-AM" w:eastAsia="en-US"/>
        </w:rPr>
        <w:t>-րդ</w:t>
      </w:r>
      <w:r w:rsidR="006525EB" w:rsidRPr="00711C46">
        <w:rPr>
          <w:rFonts w:ascii="GHEA Grapalat" w:eastAsia="Calibri" w:hAnsi="GHEA Grapalat" w:cs="Tahoma"/>
          <w:sz w:val="24"/>
          <w:szCs w:val="24"/>
          <w:lang w:val="hy-AM" w:eastAsia="en-US"/>
        </w:rPr>
        <w:t xml:space="preserve"> և 4</w:t>
      </w:r>
      <w:r w:rsidR="0012356C" w:rsidRPr="00711C46">
        <w:rPr>
          <w:rFonts w:ascii="GHEA Grapalat" w:eastAsia="Calibri" w:hAnsi="GHEA Grapalat" w:cs="Tahoma"/>
          <w:sz w:val="24"/>
          <w:szCs w:val="24"/>
          <w:lang w:val="hy-AM" w:eastAsia="en-US"/>
        </w:rPr>
        <w:t>-րդ</w:t>
      </w:r>
      <w:r w:rsidR="006525EB" w:rsidRPr="00711C46">
        <w:rPr>
          <w:rFonts w:ascii="GHEA Grapalat" w:eastAsia="Calibri" w:hAnsi="GHEA Grapalat" w:cs="Tahoma"/>
          <w:sz w:val="24"/>
          <w:szCs w:val="24"/>
          <w:lang w:val="hy-AM" w:eastAsia="en-US"/>
        </w:rPr>
        <w:t xml:space="preserve"> ենթակետերի </w:t>
      </w:r>
      <w:r w:rsidR="00EF112A" w:rsidRPr="00711C46">
        <w:rPr>
          <w:rFonts w:ascii="GHEA Grapalat" w:eastAsia="Calibri" w:hAnsi="GHEA Grapalat" w:cs="Tahoma"/>
          <w:sz w:val="24"/>
          <w:szCs w:val="24"/>
          <w:lang w:val="hy-AM" w:eastAsia="en-US"/>
        </w:rPr>
        <w:t>կարգավորումներ</w:t>
      </w:r>
      <w:r w:rsidR="006525EB" w:rsidRPr="00711C46">
        <w:rPr>
          <w:rFonts w:ascii="GHEA Grapalat" w:eastAsia="Calibri" w:hAnsi="GHEA Grapalat" w:cs="Tahoma"/>
          <w:sz w:val="24"/>
          <w:szCs w:val="24"/>
          <w:lang w:val="hy-AM" w:eastAsia="en-US"/>
        </w:rPr>
        <w:t>ի</w:t>
      </w:r>
      <w:r w:rsidR="00EF112A" w:rsidRPr="00711C46">
        <w:rPr>
          <w:rFonts w:ascii="GHEA Grapalat" w:eastAsia="Calibri" w:hAnsi="GHEA Grapalat" w:cs="Tahoma"/>
          <w:sz w:val="24"/>
          <w:szCs w:val="24"/>
          <w:lang w:val="hy-AM" w:eastAsia="en-US"/>
        </w:rPr>
        <w:t xml:space="preserve"> ուժի մեջ </w:t>
      </w:r>
      <w:r w:rsidR="006525EB" w:rsidRPr="00711C46">
        <w:rPr>
          <w:rFonts w:ascii="GHEA Grapalat" w:eastAsia="Calibri" w:hAnsi="GHEA Grapalat" w:cs="Tahoma"/>
          <w:sz w:val="24"/>
          <w:szCs w:val="24"/>
          <w:lang w:val="hy-AM" w:eastAsia="en-US"/>
        </w:rPr>
        <w:t>է</w:t>
      </w:r>
      <w:r w:rsidR="00EF112A" w:rsidRPr="00711C46">
        <w:rPr>
          <w:rFonts w:ascii="GHEA Grapalat" w:eastAsia="Calibri" w:hAnsi="GHEA Grapalat" w:cs="Tahoma"/>
          <w:sz w:val="24"/>
          <w:szCs w:val="24"/>
          <w:lang w:val="hy-AM" w:eastAsia="en-US"/>
        </w:rPr>
        <w:t xml:space="preserve"> մտնում պաշտոնական հրապարակումից </w:t>
      </w:r>
      <w:r w:rsidR="002F32B0" w:rsidRPr="00711C46">
        <w:rPr>
          <w:rFonts w:ascii="GHEA Grapalat" w:eastAsia="Calibri" w:hAnsi="GHEA Grapalat" w:cs="Tahoma"/>
          <w:sz w:val="24"/>
          <w:szCs w:val="24"/>
          <w:lang w:val="hy-AM" w:eastAsia="en-US"/>
        </w:rPr>
        <w:t xml:space="preserve">12 </w:t>
      </w:r>
      <w:r w:rsidR="00EF112A" w:rsidRPr="00711C46">
        <w:rPr>
          <w:rFonts w:ascii="GHEA Grapalat" w:eastAsia="Calibri" w:hAnsi="GHEA Grapalat" w:cs="Tahoma"/>
          <w:sz w:val="24"/>
          <w:szCs w:val="24"/>
          <w:lang w:val="hy-AM" w:eastAsia="en-US"/>
        </w:rPr>
        <w:t>ամիս հետո:</w:t>
      </w:r>
    </w:p>
    <w:p w:rsidR="0012356C" w:rsidRPr="00711C46" w:rsidRDefault="0012356C" w:rsidP="0012356C">
      <w:pPr>
        <w:numPr>
          <w:ilvl w:val="0"/>
          <w:numId w:val="1"/>
        </w:numPr>
        <w:autoSpaceDE w:val="0"/>
        <w:autoSpaceDN w:val="0"/>
        <w:adjustRightInd w:val="0"/>
        <w:spacing w:after="200" w:line="360" w:lineRule="auto"/>
        <w:ind w:left="284" w:firstLine="0"/>
        <w:contextualSpacing/>
        <w:jc w:val="both"/>
        <w:rPr>
          <w:rFonts w:ascii="GHEA Grapalat" w:eastAsia="Calibri" w:hAnsi="GHEA Grapalat" w:cs="Tahoma"/>
          <w:sz w:val="24"/>
          <w:szCs w:val="24"/>
          <w:lang w:val="hy-AM" w:eastAsia="en-US"/>
        </w:rPr>
      </w:pPr>
      <w:r w:rsidRPr="00711C46">
        <w:rPr>
          <w:rFonts w:ascii="GHEA Grapalat" w:hAnsi="GHEA Grapalat" w:cs="Tahoma"/>
          <w:spacing w:val="-6"/>
          <w:sz w:val="24"/>
          <w:szCs w:val="24"/>
          <w:lang w:val="hy-AM"/>
        </w:rPr>
        <w:t xml:space="preserve">Սույն որոշման Հավելված 3-ով սահմանված կարգի 10-րդ կետի </w:t>
      </w:r>
      <w:r w:rsidR="0047718D" w:rsidRPr="00711C46">
        <w:rPr>
          <w:rFonts w:ascii="GHEA Grapalat" w:eastAsia="Calibri" w:hAnsi="GHEA Grapalat" w:cs="Tahoma"/>
          <w:sz w:val="24"/>
          <w:szCs w:val="24"/>
          <w:lang w:val="hy-AM" w:eastAsia="en-US"/>
        </w:rPr>
        <w:t>3-րդ և 4-րդ</w:t>
      </w:r>
      <w:r w:rsidRPr="00711C46">
        <w:rPr>
          <w:rFonts w:ascii="GHEA Grapalat" w:hAnsi="GHEA Grapalat" w:cs="Tahoma"/>
          <w:spacing w:val="-6"/>
          <w:sz w:val="24"/>
          <w:szCs w:val="24"/>
          <w:lang w:val="hy-AM"/>
        </w:rPr>
        <w:t xml:space="preserve"> ենթակետերով սահմանվող կարգավորումները ուժի մեջ են մտնում 2025 թվականի հունվարի 1-ից:</w:t>
      </w:r>
      <w:r w:rsidR="0047718D" w:rsidRPr="00711C46">
        <w:rPr>
          <w:rFonts w:ascii="GHEA Grapalat" w:hAnsi="GHEA Grapalat" w:cs="Tahoma"/>
          <w:spacing w:val="-6"/>
          <w:sz w:val="24"/>
          <w:szCs w:val="24"/>
          <w:lang w:val="hy-AM"/>
        </w:rPr>
        <w:t xml:space="preserve"> </w:t>
      </w:r>
      <w:r w:rsidR="00EE5F3F" w:rsidRPr="00711C46">
        <w:rPr>
          <w:rFonts w:ascii="GHEA Grapalat" w:hAnsi="GHEA Grapalat" w:cs="Tahoma"/>
          <w:spacing w:val="-6"/>
          <w:sz w:val="24"/>
          <w:szCs w:val="24"/>
          <w:lang w:val="hy-AM"/>
        </w:rPr>
        <w:t xml:space="preserve">                                                                                                                                                      </w:t>
      </w:r>
    </w:p>
    <w:p w:rsidR="0012356C" w:rsidRPr="00711C46" w:rsidRDefault="0012356C" w:rsidP="0047718D">
      <w:pPr>
        <w:autoSpaceDE w:val="0"/>
        <w:autoSpaceDN w:val="0"/>
        <w:adjustRightInd w:val="0"/>
        <w:spacing w:after="200" w:line="360" w:lineRule="auto"/>
        <w:ind w:left="284"/>
        <w:contextualSpacing/>
        <w:jc w:val="both"/>
        <w:rPr>
          <w:rFonts w:ascii="GHEA Grapalat" w:eastAsia="Calibri" w:hAnsi="GHEA Grapalat" w:cs="Tahoma"/>
          <w:sz w:val="24"/>
          <w:szCs w:val="24"/>
          <w:lang w:val="hy-AM" w:eastAsia="en-US"/>
        </w:rPr>
      </w:pPr>
    </w:p>
    <w:p w:rsidR="0047718D" w:rsidRPr="00711C46" w:rsidRDefault="0047718D" w:rsidP="0047718D">
      <w:pPr>
        <w:autoSpaceDE w:val="0"/>
        <w:autoSpaceDN w:val="0"/>
        <w:adjustRightInd w:val="0"/>
        <w:spacing w:after="200" w:line="360" w:lineRule="auto"/>
        <w:ind w:left="284"/>
        <w:contextualSpacing/>
        <w:jc w:val="both"/>
        <w:rPr>
          <w:rFonts w:ascii="GHEA Grapalat" w:eastAsia="Calibri" w:hAnsi="GHEA Grapalat" w:cs="Tahoma"/>
          <w:sz w:val="24"/>
          <w:szCs w:val="24"/>
          <w:lang w:val="hy-AM" w:eastAsia="en-US"/>
        </w:rPr>
      </w:pPr>
    </w:p>
    <w:p w:rsidR="00AD01FF" w:rsidRPr="00711C46" w:rsidRDefault="00AD01FF" w:rsidP="002729D3">
      <w:pPr>
        <w:tabs>
          <w:tab w:val="left" w:pos="720"/>
        </w:tabs>
        <w:spacing w:line="276" w:lineRule="auto"/>
        <w:ind w:left="284"/>
        <w:rPr>
          <w:rFonts w:ascii="GHEA Grapalat" w:hAnsi="GHEA Grapalat" w:cs="Tahoma"/>
          <w:sz w:val="24"/>
          <w:szCs w:val="24"/>
          <w:lang w:val="hy-AM"/>
        </w:rPr>
      </w:pPr>
    </w:p>
    <w:p w:rsidR="002729D3" w:rsidRPr="00711C46" w:rsidRDefault="002729D3" w:rsidP="002729D3">
      <w:pPr>
        <w:tabs>
          <w:tab w:val="left" w:pos="720"/>
        </w:tabs>
        <w:spacing w:line="276" w:lineRule="auto"/>
        <w:ind w:left="284"/>
        <w:rPr>
          <w:rFonts w:ascii="GHEA Grapalat" w:hAnsi="GHEA Grapalat" w:cs="Tahoma"/>
          <w:sz w:val="24"/>
          <w:szCs w:val="24"/>
          <w:lang w:val="hy-AM"/>
        </w:rPr>
      </w:pPr>
      <w:r w:rsidRPr="00711C46">
        <w:rPr>
          <w:rFonts w:ascii="GHEA Grapalat" w:hAnsi="GHEA Grapalat" w:cs="Tahoma"/>
          <w:sz w:val="24"/>
          <w:szCs w:val="24"/>
          <w:lang w:val="hy-AM"/>
        </w:rPr>
        <w:t>ՀԱՅԱՍՏԱՆԻ  ՀԱՆՐԱՊԵՏՈՒԹՅԱՆ</w:t>
      </w:r>
    </w:p>
    <w:p w:rsidR="002729D3" w:rsidRPr="00711C46" w:rsidRDefault="002729D3" w:rsidP="002729D3">
      <w:pPr>
        <w:tabs>
          <w:tab w:val="left" w:pos="1530"/>
          <w:tab w:val="left" w:pos="1620"/>
        </w:tabs>
        <w:spacing w:line="276" w:lineRule="auto"/>
        <w:ind w:left="284"/>
        <w:jc w:val="center"/>
        <w:rPr>
          <w:rFonts w:ascii="GHEA Grapalat" w:hAnsi="GHEA Grapalat" w:cs="Tahoma"/>
          <w:sz w:val="24"/>
          <w:szCs w:val="24"/>
          <w:lang w:val="hy-AM"/>
        </w:rPr>
      </w:pPr>
      <w:r w:rsidRPr="00711C46">
        <w:rPr>
          <w:rFonts w:ascii="GHEA Grapalat" w:hAnsi="GHEA Grapalat" w:cs="Tahoma"/>
          <w:sz w:val="24"/>
          <w:szCs w:val="24"/>
          <w:lang w:val="hy-AM"/>
        </w:rPr>
        <w:t xml:space="preserve">   ՎԱՐՉԱՊԵՏ</w:t>
      </w:r>
      <w:r w:rsidRPr="00711C46">
        <w:rPr>
          <w:rFonts w:ascii="GHEA Grapalat" w:hAnsi="GHEA Grapalat" w:cs="Tahoma"/>
          <w:sz w:val="24"/>
          <w:szCs w:val="24"/>
          <w:lang w:val="hy-AM"/>
        </w:rPr>
        <w:tab/>
      </w:r>
      <w:r w:rsidRPr="00711C46">
        <w:rPr>
          <w:rFonts w:ascii="GHEA Grapalat" w:hAnsi="GHEA Grapalat" w:cs="Tahoma"/>
          <w:sz w:val="24"/>
          <w:szCs w:val="24"/>
          <w:lang w:val="hy-AM"/>
        </w:rPr>
        <w:tab/>
      </w:r>
      <w:r w:rsidRPr="00711C46">
        <w:rPr>
          <w:rFonts w:ascii="GHEA Grapalat" w:hAnsi="GHEA Grapalat" w:cs="Tahoma"/>
          <w:sz w:val="24"/>
          <w:szCs w:val="24"/>
          <w:lang w:val="hy-AM"/>
        </w:rPr>
        <w:tab/>
      </w:r>
      <w:r w:rsidRPr="00711C46">
        <w:rPr>
          <w:rFonts w:ascii="GHEA Grapalat" w:hAnsi="GHEA Grapalat" w:cs="Tahoma"/>
          <w:sz w:val="24"/>
          <w:szCs w:val="24"/>
          <w:lang w:val="hy-AM"/>
        </w:rPr>
        <w:tab/>
        <w:t xml:space="preserve">         </w:t>
      </w:r>
      <w:r w:rsidRPr="00711C46">
        <w:rPr>
          <w:rFonts w:ascii="GHEA Grapalat" w:hAnsi="GHEA Grapalat" w:cs="Tahoma"/>
          <w:sz w:val="24"/>
          <w:szCs w:val="24"/>
          <w:lang w:val="hy-AM"/>
        </w:rPr>
        <w:tab/>
        <w:t xml:space="preserve">        Ն. ՓԱՇԻՆՅԱՆ</w:t>
      </w:r>
    </w:p>
    <w:p w:rsidR="002729D3" w:rsidRPr="00711C46" w:rsidRDefault="002729D3" w:rsidP="002729D3">
      <w:pPr>
        <w:tabs>
          <w:tab w:val="left" w:pos="1350"/>
        </w:tabs>
        <w:spacing w:line="276" w:lineRule="auto"/>
        <w:ind w:left="284"/>
        <w:rPr>
          <w:rFonts w:ascii="GHEA Grapalat" w:hAnsi="GHEA Grapalat" w:cs="Tahoma"/>
          <w:sz w:val="24"/>
          <w:szCs w:val="24"/>
          <w:lang w:val="hy-AM"/>
        </w:rPr>
      </w:pPr>
      <w:r w:rsidRPr="00711C46">
        <w:rPr>
          <w:rFonts w:ascii="GHEA Grapalat" w:hAnsi="GHEA Grapalat" w:cs="Tahoma"/>
          <w:sz w:val="24"/>
          <w:szCs w:val="24"/>
          <w:lang w:val="hy-AM"/>
        </w:rPr>
        <w:t>2018 թ. ………………….</w:t>
      </w:r>
    </w:p>
    <w:p w:rsidR="002729D3" w:rsidRPr="00711C46" w:rsidRDefault="002729D3" w:rsidP="00734AFC">
      <w:pPr>
        <w:autoSpaceDE w:val="0"/>
        <w:autoSpaceDN w:val="0"/>
        <w:adjustRightInd w:val="0"/>
        <w:spacing w:line="360" w:lineRule="auto"/>
        <w:ind w:left="284"/>
        <w:contextualSpacing/>
        <w:jc w:val="both"/>
        <w:rPr>
          <w:rFonts w:ascii="GHEA Grapalat" w:hAnsi="GHEA Grapalat" w:cs="Tahoma"/>
          <w:spacing w:val="-6"/>
          <w:sz w:val="24"/>
          <w:szCs w:val="24"/>
          <w:lang w:val="hy-AM"/>
        </w:rPr>
      </w:pPr>
    </w:p>
    <w:p w:rsidR="002729D3" w:rsidRPr="00711C46" w:rsidRDefault="002729D3" w:rsidP="00734AFC">
      <w:pPr>
        <w:autoSpaceDE w:val="0"/>
        <w:autoSpaceDN w:val="0"/>
        <w:adjustRightInd w:val="0"/>
        <w:spacing w:line="360" w:lineRule="auto"/>
        <w:ind w:left="284"/>
        <w:contextualSpacing/>
        <w:jc w:val="both"/>
        <w:rPr>
          <w:rFonts w:ascii="GHEA Grapalat" w:hAnsi="GHEA Grapalat" w:cs="Tahoma"/>
          <w:spacing w:val="-6"/>
          <w:sz w:val="24"/>
          <w:szCs w:val="24"/>
          <w:lang w:val="hy-AM"/>
        </w:rPr>
      </w:pPr>
    </w:p>
    <w:p w:rsidR="002729D3" w:rsidRPr="00711C46" w:rsidRDefault="002729D3" w:rsidP="00734AFC">
      <w:pPr>
        <w:autoSpaceDE w:val="0"/>
        <w:autoSpaceDN w:val="0"/>
        <w:adjustRightInd w:val="0"/>
        <w:spacing w:line="360" w:lineRule="auto"/>
        <w:ind w:left="284"/>
        <w:contextualSpacing/>
        <w:jc w:val="both"/>
        <w:rPr>
          <w:rFonts w:ascii="GHEA Grapalat" w:hAnsi="GHEA Grapalat" w:cs="Tahoma"/>
          <w:spacing w:val="-6"/>
          <w:sz w:val="24"/>
          <w:szCs w:val="24"/>
          <w:lang w:val="hy-AM"/>
        </w:rPr>
      </w:pPr>
    </w:p>
    <w:p w:rsidR="002729D3" w:rsidRPr="00711C46" w:rsidRDefault="002729D3" w:rsidP="00734AFC">
      <w:pPr>
        <w:autoSpaceDE w:val="0"/>
        <w:autoSpaceDN w:val="0"/>
        <w:adjustRightInd w:val="0"/>
        <w:spacing w:line="360" w:lineRule="auto"/>
        <w:ind w:left="284"/>
        <w:contextualSpacing/>
        <w:jc w:val="both"/>
        <w:rPr>
          <w:rFonts w:ascii="GHEA Grapalat" w:hAnsi="GHEA Grapalat" w:cs="Tahoma"/>
          <w:spacing w:val="-6"/>
          <w:sz w:val="24"/>
          <w:szCs w:val="24"/>
          <w:lang w:val="hy-AM"/>
        </w:rPr>
      </w:pPr>
    </w:p>
    <w:p w:rsidR="002729D3" w:rsidRPr="00711C46" w:rsidRDefault="002729D3" w:rsidP="00734AFC">
      <w:pPr>
        <w:autoSpaceDE w:val="0"/>
        <w:autoSpaceDN w:val="0"/>
        <w:adjustRightInd w:val="0"/>
        <w:spacing w:line="360" w:lineRule="auto"/>
        <w:ind w:left="284"/>
        <w:contextualSpacing/>
        <w:jc w:val="both"/>
        <w:rPr>
          <w:rFonts w:ascii="GHEA Grapalat" w:hAnsi="GHEA Grapalat" w:cs="Tahoma"/>
          <w:spacing w:val="-6"/>
          <w:sz w:val="24"/>
          <w:szCs w:val="24"/>
          <w:lang w:val="hy-AM"/>
        </w:rPr>
      </w:pPr>
    </w:p>
    <w:p w:rsidR="002729D3" w:rsidRPr="00711C46" w:rsidRDefault="002729D3" w:rsidP="00734AFC">
      <w:pPr>
        <w:autoSpaceDE w:val="0"/>
        <w:autoSpaceDN w:val="0"/>
        <w:adjustRightInd w:val="0"/>
        <w:spacing w:line="360" w:lineRule="auto"/>
        <w:ind w:left="284"/>
        <w:contextualSpacing/>
        <w:jc w:val="both"/>
        <w:rPr>
          <w:rFonts w:ascii="GHEA Grapalat" w:hAnsi="GHEA Grapalat" w:cs="Tahoma"/>
          <w:spacing w:val="-6"/>
          <w:sz w:val="24"/>
          <w:szCs w:val="24"/>
          <w:lang w:val="hy-AM"/>
        </w:rPr>
      </w:pPr>
    </w:p>
    <w:p w:rsidR="002729D3" w:rsidRPr="00711C46" w:rsidRDefault="002729D3" w:rsidP="00734AFC">
      <w:pPr>
        <w:autoSpaceDE w:val="0"/>
        <w:autoSpaceDN w:val="0"/>
        <w:adjustRightInd w:val="0"/>
        <w:spacing w:line="360" w:lineRule="auto"/>
        <w:ind w:left="284"/>
        <w:contextualSpacing/>
        <w:jc w:val="both"/>
        <w:rPr>
          <w:rFonts w:ascii="GHEA Grapalat" w:hAnsi="GHEA Grapalat" w:cs="Tahoma"/>
          <w:spacing w:val="-6"/>
          <w:sz w:val="24"/>
          <w:szCs w:val="24"/>
          <w:lang w:val="hy-AM"/>
        </w:rPr>
      </w:pPr>
    </w:p>
    <w:p w:rsidR="002729D3" w:rsidRPr="00711C46" w:rsidRDefault="002729D3" w:rsidP="00734AFC">
      <w:pPr>
        <w:autoSpaceDE w:val="0"/>
        <w:autoSpaceDN w:val="0"/>
        <w:adjustRightInd w:val="0"/>
        <w:spacing w:line="360" w:lineRule="auto"/>
        <w:ind w:left="284"/>
        <w:contextualSpacing/>
        <w:jc w:val="both"/>
        <w:rPr>
          <w:rFonts w:ascii="GHEA Grapalat" w:hAnsi="GHEA Grapalat" w:cs="Tahoma"/>
          <w:spacing w:val="-6"/>
          <w:sz w:val="24"/>
          <w:szCs w:val="24"/>
          <w:lang w:val="hy-AM"/>
        </w:rPr>
      </w:pPr>
    </w:p>
    <w:p w:rsidR="002729D3" w:rsidRDefault="002729D3" w:rsidP="00734AFC">
      <w:pPr>
        <w:autoSpaceDE w:val="0"/>
        <w:autoSpaceDN w:val="0"/>
        <w:adjustRightInd w:val="0"/>
        <w:spacing w:line="360" w:lineRule="auto"/>
        <w:ind w:left="284"/>
        <w:contextualSpacing/>
        <w:jc w:val="both"/>
        <w:rPr>
          <w:rFonts w:ascii="GHEA Grapalat" w:hAnsi="GHEA Grapalat" w:cs="Tahoma"/>
          <w:spacing w:val="-6"/>
          <w:sz w:val="24"/>
          <w:szCs w:val="24"/>
          <w:lang w:val="hy-AM"/>
        </w:rPr>
      </w:pPr>
    </w:p>
    <w:p w:rsidR="00FF5B49" w:rsidRDefault="00FF5B49" w:rsidP="00734AFC">
      <w:pPr>
        <w:autoSpaceDE w:val="0"/>
        <w:autoSpaceDN w:val="0"/>
        <w:adjustRightInd w:val="0"/>
        <w:spacing w:line="360" w:lineRule="auto"/>
        <w:ind w:left="284"/>
        <w:contextualSpacing/>
        <w:jc w:val="both"/>
        <w:rPr>
          <w:rFonts w:ascii="GHEA Grapalat" w:hAnsi="GHEA Grapalat" w:cs="Tahoma"/>
          <w:spacing w:val="-6"/>
          <w:sz w:val="24"/>
          <w:szCs w:val="24"/>
          <w:lang w:val="hy-AM"/>
        </w:rPr>
      </w:pPr>
    </w:p>
    <w:p w:rsidR="00FF5B49" w:rsidRDefault="00FF5B49" w:rsidP="00734AFC">
      <w:pPr>
        <w:autoSpaceDE w:val="0"/>
        <w:autoSpaceDN w:val="0"/>
        <w:adjustRightInd w:val="0"/>
        <w:spacing w:line="360" w:lineRule="auto"/>
        <w:ind w:left="284"/>
        <w:contextualSpacing/>
        <w:jc w:val="both"/>
        <w:rPr>
          <w:rFonts w:ascii="GHEA Grapalat" w:hAnsi="GHEA Grapalat" w:cs="Tahoma"/>
          <w:spacing w:val="-6"/>
          <w:sz w:val="24"/>
          <w:szCs w:val="24"/>
          <w:lang w:val="hy-AM"/>
        </w:rPr>
      </w:pPr>
    </w:p>
    <w:p w:rsidR="00FF5B49" w:rsidRDefault="00FF5B49" w:rsidP="00734AFC">
      <w:pPr>
        <w:autoSpaceDE w:val="0"/>
        <w:autoSpaceDN w:val="0"/>
        <w:adjustRightInd w:val="0"/>
        <w:spacing w:line="360" w:lineRule="auto"/>
        <w:ind w:left="284"/>
        <w:contextualSpacing/>
        <w:jc w:val="both"/>
        <w:rPr>
          <w:rFonts w:ascii="GHEA Grapalat" w:hAnsi="GHEA Grapalat" w:cs="Tahoma"/>
          <w:spacing w:val="-6"/>
          <w:sz w:val="24"/>
          <w:szCs w:val="24"/>
          <w:lang w:val="hy-AM"/>
        </w:rPr>
      </w:pPr>
    </w:p>
    <w:p w:rsidR="00FF5B49" w:rsidRPr="00711C46" w:rsidRDefault="00FF5B49" w:rsidP="00734AFC">
      <w:pPr>
        <w:autoSpaceDE w:val="0"/>
        <w:autoSpaceDN w:val="0"/>
        <w:adjustRightInd w:val="0"/>
        <w:spacing w:line="360" w:lineRule="auto"/>
        <w:ind w:left="284"/>
        <w:contextualSpacing/>
        <w:jc w:val="both"/>
        <w:rPr>
          <w:rFonts w:ascii="GHEA Grapalat" w:hAnsi="GHEA Grapalat" w:cs="Tahoma"/>
          <w:spacing w:val="-6"/>
          <w:sz w:val="24"/>
          <w:szCs w:val="24"/>
          <w:lang w:val="hy-AM"/>
        </w:rPr>
      </w:pPr>
    </w:p>
    <w:p w:rsidR="00425DF7" w:rsidRPr="00286A5A" w:rsidRDefault="00425DF7" w:rsidP="00734AFC">
      <w:pPr>
        <w:autoSpaceDE w:val="0"/>
        <w:autoSpaceDN w:val="0"/>
        <w:adjustRightInd w:val="0"/>
        <w:spacing w:line="360" w:lineRule="auto"/>
        <w:ind w:left="284"/>
        <w:contextualSpacing/>
        <w:jc w:val="right"/>
        <w:rPr>
          <w:rFonts w:ascii="GHEA Grapalat" w:hAnsi="GHEA Grapalat" w:cs="Tahoma"/>
          <w:spacing w:val="-6"/>
          <w:sz w:val="16"/>
          <w:szCs w:val="16"/>
          <w:lang w:val="hy-AM"/>
        </w:rPr>
      </w:pPr>
      <w:bookmarkStart w:id="0" w:name="_GoBack"/>
      <w:bookmarkEnd w:id="0"/>
      <w:r w:rsidRPr="00286A5A">
        <w:rPr>
          <w:rFonts w:ascii="GHEA Grapalat" w:hAnsi="GHEA Grapalat" w:cs="Tahoma"/>
          <w:spacing w:val="-6"/>
          <w:sz w:val="16"/>
          <w:szCs w:val="16"/>
          <w:lang w:val="hy-AM"/>
        </w:rPr>
        <w:lastRenderedPageBreak/>
        <w:t>Հավելված 1</w:t>
      </w:r>
    </w:p>
    <w:p w:rsidR="00425DF7" w:rsidRPr="00286A5A" w:rsidRDefault="00425DF7" w:rsidP="00734AFC">
      <w:pPr>
        <w:autoSpaceDE w:val="0"/>
        <w:autoSpaceDN w:val="0"/>
        <w:adjustRightInd w:val="0"/>
        <w:spacing w:line="360" w:lineRule="auto"/>
        <w:ind w:left="284"/>
        <w:contextualSpacing/>
        <w:jc w:val="right"/>
        <w:rPr>
          <w:rFonts w:ascii="GHEA Grapalat" w:hAnsi="GHEA Grapalat" w:cs="Tahoma"/>
          <w:spacing w:val="-6"/>
          <w:sz w:val="16"/>
          <w:szCs w:val="16"/>
          <w:lang w:val="hy-AM"/>
        </w:rPr>
      </w:pPr>
      <w:r w:rsidRPr="00286A5A">
        <w:rPr>
          <w:rFonts w:ascii="GHEA Grapalat" w:hAnsi="GHEA Grapalat" w:cs="Tahoma"/>
          <w:spacing w:val="-6"/>
          <w:sz w:val="16"/>
          <w:szCs w:val="16"/>
          <w:lang w:val="hy-AM"/>
        </w:rPr>
        <w:t xml:space="preserve"> ՀՀ կառավարության 2018 թվականի</w:t>
      </w:r>
    </w:p>
    <w:p w:rsidR="00425DF7" w:rsidRPr="00286A5A" w:rsidRDefault="00425DF7" w:rsidP="00734AFC">
      <w:pPr>
        <w:autoSpaceDE w:val="0"/>
        <w:autoSpaceDN w:val="0"/>
        <w:adjustRightInd w:val="0"/>
        <w:spacing w:line="360" w:lineRule="auto"/>
        <w:ind w:left="284"/>
        <w:contextualSpacing/>
        <w:jc w:val="right"/>
        <w:rPr>
          <w:rFonts w:ascii="GHEA Grapalat" w:hAnsi="GHEA Grapalat" w:cs="Tahoma"/>
          <w:spacing w:val="-6"/>
          <w:sz w:val="16"/>
          <w:szCs w:val="16"/>
          <w:lang w:val="hy-AM"/>
        </w:rPr>
      </w:pPr>
      <w:r w:rsidRPr="00286A5A">
        <w:rPr>
          <w:rFonts w:ascii="GHEA Grapalat" w:hAnsi="GHEA Grapalat" w:cs="Tahoma"/>
          <w:spacing w:val="-6"/>
          <w:sz w:val="16"/>
          <w:szCs w:val="16"/>
          <w:lang w:val="hy-AM"/>
        </w:rPr>
        <w:t>…………………-ի</w:t>
      </w:r>
      <w:r w:rsidR="00BF7D22" w:rsidRPr="00286A5A">
        <w:rPr>
          <w:rFonts w:ascii="GHEA Grapalat" w:hAnsi="GHEA Grapalat" w:cs="Tahoma"/>
          <w:spacing w:val="-6"/>
          <w:sz w:val="16"/>
          <w:szCs w:val="16"/>
          <w:lang w:val="hy-AM"/>
        </w:rPr>
        <w:t xml:space="preserve"> </w:t>
      </w:r>
      <w:r w:rsidRPr="00286A5A">
        <w:rPr>
          <w:rFonts w:ascii="GHEA Grapalat" w:hAnsi="GHEA Grapalat" w:cs="Tahoma"/>
          <w:spacing w:val="-6"/>
          <w:sz w:val="16"/>
          <w:szCs w:val="16"/>
          <w:lang w:val="hy-AM"/>
        </w:rPr>
        <w:t xml:space="preserve"> N ………..- Ն որոշման</w:t>
      </w:r>
    </w:p>
    <w:p w:rsidR="00425DF7" w:rsidRPr="00711C46" w:rsidRDefault="00425DF7" w:rsidP="00734AFC">
      <w:pPr>
        <w:autoSpaceDE w:val="0"/>
        <w:autoSpaceDN w:val="0"/>
        <w:adjustRightInd w:val="0"/>
        <w:spacing w:line="360" w:lineRule="auto"/>
        <w:ind w:left="284"/>
        <w:contextualSpacing/>
        <w:jc w:val="right"/>
        <w:rPr>
          <w:rFonts w:ascii="GHEA Grapalat" w:hAnsi="GHEA Grapalat" w:cs="Tahoma"/>
          <w:spacing w:val="-6"/>
          <w:sz w:val="24"/>
          <w:szCs w:val="24"/>
          <w:lang w:val="hy-AM"/>
        </w:rPr>
      </w:pPr>
    </w:p>
    <w:p w:rsidR="00425DF7" w:rsidRPr="00711C46" w:rsidRDefault="00425DF7" w:rsidP="00734AFC">
      <w:pPr>
        <w:autoSpaceDE w:val="0"/>
        <w:autoSpaceDN w:val="0"/>
        <w:adjustRightInd w:val="0"/>
        <w:spacing w:line="360" w:lineRule="auto"/>
        <w:ind w:left="284"/>
        <w:contextualSpacing/>
        <w:jc w:val="center"/>
        <w:rPr>
          <w:rFonts w:ascii="GHEA Grapalat" w:hAnsi="GHEA Grapalat" w:cs="Tahoma"/>
          <w:spacing w:val="-6"/>
          <w:sz w:val="24"/>
          <w:szCs w:val="24"/>
          <w:lang w:val="hy-AM"/>
        </w:rPr>
      </w:pPr>
      <w:r w:rsidRPr="00711C46">
        <w:rPr>
          <w:rFonts w:ascii="GHEA Grapalat" w:hAnsi="GHEA Grapalat" w:cs="Tahoma"/>
          <w:spacing w:val="-6"/>
          <w:sz w:val="24"/>
          <w:szCs w:val="24"/>
          <w:lang w:val="hy-AM"/>
        </w:rPr>
        <w:t>ՓՈԽՀԱՏՈՒՑՎՈՂ</w:t>
      </w:r>
      <w:r w:rsidR="003F4799" w:rsidRPr="00711C46">
        <w:rPr>
          <w:rFonts w:ascii="GHEA Grapalat" w:hAnsi="GHEA Grapalat" w:cs="Tahoma"/>
          <w:spacing w:val="-6"/>
          <w:sz w:val="24"/>
          <w:szCs w:val="24"/>
          <w:lang w:val="hy-AM"/>
        </w:rPr>
        <w:t xml:space="preserve"> </w:t>
      </w:r>
      <w:r w:rsidRPr="00711C46">
        <w:rPr>
          <w:rFonts w:ascii="GHEA Grapalat" w:hAnsi="GHEA Grapalat" w:cs="Tahoma"/>
          <w:spacing w:val="-6"/>
          <w:sz w:val="24"/>
          <w:szCs w:val="24"/>
          <w:lang w:val="hy-AM"/>
        </w:rPr>
        <w:t xml:space="preserve"> ԴԵՂԵՐԻ </w:t>
      </w:r>
      <w:r w:rsidR="003F4799" w:rsidRPr="00711C46">
        <w:rPr>
          <w:rFonts w:ascii="GHEA Grapalat" w:hAnsi="GHEA Grapalat" w:cs="Tahoma"/>
          <w:spacing w:val="-6"/>
          <w:sz w:val="24"/>
          <w:szCs w:val="24"/>
          <w:lang w:val="hy-AM"/>
        </w:rPr>
        <w:t xml:space="preserve"> </w:t>
      </w:r>
      <w:r w:rsidRPr="00711C46">
        <w:rPr>
          <w:rFonts w:ascii="GHEA Grapalat" w:hAnsi="GHEA Grapalat" w:cs="Tahoma"/>
          <w:spacing w:val="-6"/>
          <w:sz w:val="24"/>
          <w:szCs w:val="24"/>
          <w:lang w:val="hy-AM"/>
        </w:rPr>
        <w:t xml:space="preserve">ԳՆԵՐԻ </w:t>
      </w:r>
      <w:r w:rsidR="003F4799" w:rsidRPr="00711C46">
        <w:rPr>
          <w:rFonts w:ascii="GHEA Grapalat" w:hAnsi="GHEA Grapalat" w:cs="Tahoma"/>
          <w:spacing w:val="-6"/>
          <w:sz w:val="24"/>
          <w:szCs w:val="24"/>
          <w:lang w:val="hy-AM"/>
        </w:rPr>
        <w:t xml:space="preserve"> </w:t>
      </w:r>
      <w:r w:rsidRPr="00711C46">
        <w:rPr>
          <w:rFonts w:ascii="GHEA Grapalat" w:hAnsi="GHEA Grapalat" w:cs="Tahoma"/>
          <w:spacing w:val="-6"/>
          <w:sz w:val="24"/>
          <w:szCs w:val="24"/>
          <w:lang w:val="hy-AM"/>
        </w:rPr>
        <w:t>ՊԵՏԱԿԱՆ ԿԱՐԳԱՎՈՐՄԱՆ ԸՆԹԱՑԱԿԱՐԳԸ</w:t>
      </w:r>
    </w:p>
    <w:p w:rsidR="00425DF7" w:rsidRPr="00711C46" w:rsidRDefault="00425DF7" w:rsidP="00734AFC">
      <w:pPr>
        <w:spacing w:line="360" w:lineRule="auto"/>
        <w:jc w:val="center"/>
        <w:rPr>
          <w:rFonts w:ascii="GHEA Grapalat" w:hAnsi="GHEA Grapalat" w:cs="Tahoma"/>
          <w:sz w:val="24"/>
          <w:szCs w:val="24"/>
          <w:lang w:val="hy-AM"/>
        </w:rPr>
      </w:pPr>
    </w:p>
    <w:p w:rsidR="00425DF7" w:rsidRPr="00711C46" w:rsidRDefault="00425DF7" w:rsidP="00734AFC">
      <w:pPr>
        <w:autoSpaceDE w:val="0"/>
        <w:autoSpaceDN w:val="0"/>
        <w:adjustRightInd w:val="0"/>
        <w:spacing w:line="360" w:lineRule="auto"/>
        <w:ind w:left="284"/>
        <w:contextualSpacing/>
        <w:jc w:val="center"/>
        <w:rPr>
          <w:rFonts w:ascii="GHEA Grapalat" w:hAnsi="GHEA Grapalat" w:cs="Tahoma"/>
          <w:spacing w:val="-6"/>
          <w:sz w:val="24"/>
          <w:szCs w:val="24"/>
          <w:lang w:val="hy-AM"/>
        </w:rPr>
      </w:pPr>
      <w:r w:rsidRPr="00711C46">
        <w:rPr>
          <w:rFonts w:ascii="GHEA Grapalat" w:hAnsi="GHEA Grapalat" w:cs="Tahoma"/>
          <w:spacing w:val="-6"/>
          <w:sz w:val="24"/>
          <w:szCs w:val="24"/>
          <w:lang w:val="hy-AM"/>
        </w:rPr>
        <w:t>I. ԸՆԴՀԱՆՈՒՐ ԴՐՈՒՅԹՆԵՐ</w:t>
      </w:r>
    </w:p>
    <w:p w:rsidR="00617DB5" w:rsidRPr="00711C46" w:rsidRDefault="00617DB5" w:rsidP="00734AFC">
      <w:pPr>
        <w:autoSpaceDE w:val="0"/>
        <w:autoSpaceDN w:val="0"/>
        <w:adjustRightInd w:val="0"/>
        <w:spacing w:line="360" w:lineRule="auto"/>
        <w:ind w:left="284"/>
        <w:contextualSpacing/>
        <w:jc w:val="center"/>
        <w:rPr>
          <w:rFonts w:ascii="GHEA Grapalat" w:hAnsi="GHEA Grapalat" w:cs="Tahoma"/>
          <w:spacing w:val="-6"/>
          <w:sz w:val="24"/>
          <w:szCs w:val="24"/>
          <w:lang w:val="hy-AM"/>
        </w:rPr>
      </w:pPr>
    </w:p>
    <w:p w:rsidR="00425DF7" w:rsidRPr="00711C46" w:rsidRDefault="000B7FDC" w:rsidP="00734AFC">
      <w:pPr>
        <w:autoSpaceDE w:val="0"/>
        <w:autoSpaceDN w:val="0"/>
        <w:adjustRightInd w:val="0"/>
        <w:spacing w:line="360" w:lineRule="auto"/>
        <w:ind w:left="284"/>
        <w:contextualSpacing/>
        <w:jc w:val="both"/>
        <w:rPr>
          <w:rFonts w:ascii="GHEA Grapalat" w:hAnsi="GHEA Grapalat" w:cs="Tahoma"/>
          <w:spacing w:val="-6"/>
          <w:sz w:val="24"/>
          <w:szCs w:val="24"/>
          <w:lang w:val="hy-AM"/>
        </w:rPr>
      </w:pPr>
      <w:r w:rsidRPr="00711C46">
        <w:rPr>
          <w:rFonts w:ascii="GHEA Grapalat" w:hAnsi="GHEA Grapalat" w:cs="Tahoma"/>
          <w:sz w:val="24"/>
          <w:szCs w:val="24"/>
          <w:lang w:val="hy-AM"/>
        </w:rPr>
        <w:t xml:space="preserve">    </w:t>
      </w:r>
      <w:r w:rsidR="00D10EE7" w:rsidRPr="00711C46">
        <w:rPr>
          <w:rFonts w:ascii="GHEA Grapalat" w:hAnsi="GHEA Grapalat" w:cs="Tahoma"/>
          <w:sz w:val="24"/>
          <w:szCs w:val="24"/>
          <w:lang w:val="hy-AM"/>
        </w:rPr>
        <w:t>1</w:t>
      </w:r>
      <w:r w:rsidRPr="00711C46">
        <w:rPr>
          <w:rFonts w:ascii="GHEA Grapalat" w:hAnsi="GHEA Grapalat" w:cs="Tahoma"/>
          <w:sz w:val="24"/>
          <w:szCs w:val="24"/>
          <w:lang w:val="hy-AM"/>
        </w:rPr>
        <w:t>.</w:t>
      </w:r>
      <w:r w:rsidR="005279C6" w:rsidRPr="00711C46">
        <w:rPr>
          <w:rFonts w:ascii="GHEA Grapalat" w:hAnsi="GHEA Grapalat" w:cs="Tahoma"/>
          <w:sz w:val="24"/>
          <w:szCs w:val="24"/>
          <w:lang w:val="hy-AM"/>
        </w:rPr>
        <w:t xml:space="preserve"> </w:t>
      </w:r>
      <w:r w:rsidR="00425DF7" w:rsidRPr="00711C46">
        <w:rPr>
          <w:rFonts w:ascii="GHEA Grapalat" w:hAnsi="GHEA Grapalat" w:cs="Tahoma"/>
          <w:sz w:val="24"/>
          <w:szCs w:val="24"/>
          <w:lang w:val="hy-AM"/>
        </w:rPr>
        <w:t xml:space="preserve">Սույն </w:t>
      </w:r>
      <w:r w:rsidR="00425DF7" w:rsidRPr="00711C46">
        <w:rPr>
          <w:rFonts w:ascii="GHEA Grapalat" w:hAnsi="GHEA Grapalat" w:cs="Tahoma"/>
          <w:spacing w:val="-6"/>
          <w:sz w:val="24"/>
          <w:szCs w:val="24"/>
          <w:lang w:val="hy-AM"/>
        </w:rPr>
        <w:t>ընթացակարգով</w:t>
      </w:r>
      <w:r w:rsidR="00936AFD" w:rsidRPr="00711C46">
        <w:rPr>
          <w:rFonts w:ascii="GHEA Grapalat" w:hAnsi="GHEA Grapalat" w:cs="Tahoma"/>
          <w:spacing w:val="-6"/>
          <w:sz w:val="24"/>
          <w:szCs w:val="24"/>
          <w:lang w:val="hy-AM"/>
        </w:rPr>
        <w:t xml:space="preserve"> (</w:t>
      </w:r>
      <w:r w:rsidR="00936AFD" w:rsidRPr="00711C46">
        <w:rPr>
          <w:rFonts w:ascii="GHEA Grapalat" w:hAnsi="GHEA Grapalat" w:cs="Sylfaen"/>
          <w:sz w:val="24"/>
          <w:szCs w:val="24"/>
          <w:lang w:val="hy-AM"/>
        </w:rPr>
        <w:t xml:space="preserve">այսուհետ` </w:t>
      </w:r>
      <w:r w:rsidR="003B3705" w:rsidRPr="00711C46">
        <w:rPr>
          <w:rFonts w:ascii="GHEA Grapalat" w:hAnsi="GHEA Grapalat" w:cs="Sylfaen"/>
          <w:sz w:val="24"/>
          <w:szCs w:val="24"/>
          <w:lang w:val="hy-AM"/>
        </w:rPr>
        <w:t>Ընթացակարգ</w:t>
      </w:r>
      <w:r w:rsidR="00936AFD" w:rsidRPr="00711C46">
        <w:rPr>
          <w:rFonts w:ascii="GHEA Grapalat" w:hAnsi="GHEA Grapalat" w:cs="Sylfaen"/>
          <w:sz w:val="24"/>
          <w:szCs w:val="24"/>
          <w:lang w:val="hy-AM"/>
        </w:rPr>
        <w:t>)</w:t>
      </w:r>
      <w:r w:rsidR="00425DF7" w:rsidRPr="00711C46">
        <w:rPr>
          <w:rFonts w:ascii="GHEA Grapalat" w:hAnsi="GHEA Grapalat" w:cs="Tahoma"/>
          <w:spacing w:val="-6"/>
          <w:sz w:val="24"/>
          <w:szCs w:val="24"/>
          <w:lang w:val="hy-AM"/>
        </w:rPr>
        <w:t xml:space="preserve"> կարգավորվում են փոխհատուցվող դեղերի գների պետական կարգավորման գործընթացները, դեղերի պետական գնումների գործընթացներում ներգրավված կողմերի միջև </w:t>
      </w:r>
      <w:r w:rsidR="00C424D5" w:rsidRPr="00711C46">
        <w:rPr>
          <w:rFonts w:ascii="GHEA Grapalat" w:hAnsi="GHEA Grapalat" w:cs="Tahoma"/>
          <w:spacing w:val="-6"/>
          <w:sz w:val="24"/>
          <w:szCs w:val="24"/>
          <w:lang w:val="hy-AM"/>
        </w:rPr>
        <w:t>իրավա</w:t>
      </w:r>
      <w:r w:rsidR="00425DF7" w:rsidRPr="00711C46">
        <w:rPr>
          <w:rFonts w:ascii="GHEA Grapalat" w:hAnsi="GHEA Grapalat" w:cs="Tahoma"/>
          <w:spacing w:val="-6"/>
          <w:sz w:val="24"/>
          <w:szCs w:val="24"/>
          <w:lang w:val="hy-AM"/>
        </w:rPr>
        <w:t>հարաբերությունները:</w:t>
      </w:r>
    </w:p>
    <w:p w:rsidR="00D409B2" w:rsidRPr="00711C46" w:rsidRDefault="000B7FDC" w:rsidP="00734AFC">
      <w:pPr>
        <w:autoSpaceDE w:val="0"/>
        <w:autoSpaceDN w:val="0"/>
        <w:adjustRightInd w:val="0"/>
        <w:spacing w:line="360" w:lineRule="auto"/>
        <w:ind w:left="284"/>
        <w:contextualSpacing/>
        <w:jc w:val="both"/>
        <w:rPr>
          <w:rFonts w:ascii="GHEA Grapalat" w:hAnsi="GHEA Grapalat" w:cs="Tahoma"/>
          <w:sz w:val="24"/>
          <w:szCs w:val="24"/>
          <w:lang w:val="hy-AM"/>
        </w:rPr>
      </w:pPr>
      <w:r w:rsidRPr="00711C46">
        <w:rPr>
          <w:rFonts w:ascii="GHEA Grapalat" w:hAnsi="GHEA Grapalat" w:cs="Tahoma"/>
          <w:spacing w:val="-6"/>
          <w:sz w:val="24"/>
          <w:szCs w:val="24"/>
          <w:lang w:val="hy-AM"/>
        </w:rPr>
        <w:t>2.</w:t>
      </w:r>
      <w:r w:rsidR="005279C6" w:rsidRPr="00711C46">
        <w:rPr>
          <w:rFonts w:ascii="GHEA Grapalat" w:hAnsi="GHEA Grapalat" w:cs="Tahoma"/>
          <w:spacing w:val="-6"/>
          <w:sz w:val="24"/>
          <w:szCs w:val="24"/>
          <w:lang w:val="hy-AM"/>
        </w:rPr>
        <w:t xml:space="preserve"> </w:t>
      </w:r>
      <w:r w:rsidR="003B3705" w:rsidRPr="00711C46">
        <w:rPr>
          <w:rFonts w:ascii="GHEA Grapalat" w:hAnsi="GHEA Grapalat" w:cs="Tahoma"/>
          <w:spacing w:val="-6"/>
          <w:sz w:val="24"/>
          <w:szCs w:val="24"/>
          <w:lang w:val="hy-AM"/>
        </w:rPr>
        <w:t>Ը</w:t>
      </w:r>
      <w:r w:rsidR="00425DF7" w:rsidRPr="00711C46">
        <w:rPr>
          <w:rFonts w:ascii="GHEA Grapalat" w:hAnsi="GHEA Grapalat" w:cs="Tahoma"/>
          <w:spacing w:val="-6"/>
          <w:sz w:val="24"/>
          <w:szCs w:val="24"/>
          <w:lang w:val="hy-AM"/>
        </w:rPr>
        <w:t>նթացակարգում կիրառվող հասկացություններն են՝</w:t>
      </w:r>
    </w:p>
    <w:p w:rsidR="000556C9" w:rsidRPr="00711C46" w:rsidRDefault="005279C6" w:rsidP="00734AFC">
      <w:pPr>
        <w:autoSpaceDE w:val="0"/>
        <w:autoSpaceDN w:val="0"/>
        <w:adjustRightInd w:val="0"/>
        <w:spacing w:line="360" w:lineRule="auto"/>
        <w:ind w:left="284"/>
        <w:contextualSpacing/>
        <w:jc w:val="both"/>
        <w:rPr>
          <w:rFonts w:ascii="GHEA Grapalat" w:hAnsi="GHEA Grapalat" w:cs="Tahoma"/>
          <w:spacing w:val="-6"/>
          <w:sz w:val="24"/>
          <w:szCs w:val="24"/>
          <w:lang w:val="hy-AM"/>
        </w:rPr>
      </w:pPr>
      <w:r w:rsidRPr="00711C46">
        <w:rPr>
          <w:rFonts w:ascii="GHEA Grapalat" w:hAnsi="GHEA Grapalat" w:cs="Tahoma"/>
          <w:spacing w:val="-6"/>
          <w:sz w:val="24"/>
          <w:szCs w:val="24"/>
          <w:lang w:val="hy-AM"/>
        </w:rPr>
        <w:t xml:space="preserve">   </w:t>
      </w:r>
      <w:r w:rsidR="009C4A9D" w:rsidRPr="00711C46">
        <w:rPr>
          <w:rFonts w:ascii="GHEA Grapalat" w:hAnsi="GHEA Grapalat" w:cs="Tahoma"/>
          <w:spacing w:val="-6"/>
          <w:sz w:val="24"/>
          <w:szCs w:val="24"/>
          <w:lang w:val="hy-AM"/>
        </w:rPr>
        <w:t xml:space="preserve"> </w:t>
      </w:r>
      <w:r w:rsidR="00425DF7" w:rsidRPr="00711C46">
        <w:rPr>
          <w:rFonts w:ascii="GHEA Grapalat" w:hAnsi="GHEA Grapalat" w:cs="Tahoma"/>
          <w:spacing w:val="-6"/>
          <w:sz w:val="24"/>
          <w:szCs w:val="24"/>
          <w:lang w:val="hy-AM"/>
        </w:rPr>
        <w:t>1)</w:t>
      </w:r>
      <w:r w:rsidR="00425DF7" w:rsidRPr="00711C46">
        <w:rPr>
          <w:rFonts w:ascii="GHEA Grapalat" w:hAnsi="GHEA Grapalat" w:cs="Tahoma"/>
          <w:b/>
          <w:spacing w:val="-6"/>
          <w:sz w:val="24"/>
          <w:szCs w:val="24"/>
          <w:lang w:val="hy-AM"/>
        </w:rPr>
        <w:t xml:space="preserve"> </w:t>
      </w:r>
      <w:r w:rsidRPr="00711C46">
        <w:rPr>
          <w:rFonts w:ascii="GHEA Grapalat" w:hAnsi="GHEA Grapalat" w:cs="Tahoma"/>
          <w:b/>
          <w:spacing w:val="-6"/>
          <w:sz w:val="24"/>
          <w:szCs w:val="24"/>
          <w:lang w:val="hy-AM"/>
        </w:rPr>
        <w:t>Դ</w:t>
      </w:r>
      <w:r w:rsidR="00425DF7" w:rsidRPr="00711C46">
        <w:rPr>
          <w:rFonts w:ascii="GHEA Grapalat" w:hAnsi="GHEA Grapalat" w:cs="Tahoma"/>
          <w:b/>
          <w:spacing w:val="-6"/>
          <w:sz w:val="24"/>
          <w:szCs w:val="24"/>
          <w:lang w:val="hy-AM"/>
        </w:rPr>
        <w:t>եղի ձեռք բերման սկզբնական առավելագույն գին</w:t>
      </w:r>
      <w:r w:rsidR="00471DC0" w:rsidRPr="00711C46">
        <w:rPr>
          <w:rFonts w:ascii="GHEA Grapalat" w:hAnsi="GHEA Grapalat" w:cs="Tahoma"/>
          <w:b/>
          <w:spacing w:val="-6"/>
          <w:sz w:val="24"/>
          <w:szCs w:val="24"/>
          <w:lang w:val="hy-AM"/>
        </w:rPr>
        <w:t>`</w:t>
      </w:r>
      <w:r w:rsidR="00425DF7" w:rsidRPr="00711C46">
        <w:rPr>
          <w:rFonts w:ascii="GHEA Grapalat" w:hAnsi="GHEA Grapalat" w:cs="Tahoma"/>
          <w:spacing w:val="-6"/>
          <w:sz w:val="24"/>
          <w:szCs w:val="24"/>
          <w:lang w:val="hy-AM"/>
        </w:rPr>
        <w:t xml:space="preserve"> պետական գնումների ընթացակարգերով ձեռք բերվող </w:t>
      </w:r>
      <w:r w:rsidR="000556C9" w:rsidRPr="00711C46">
        <w:rPr>
          <w:rFonts w:ascii="GHEA Grapalat" w:hAnsi="GHEA Grapalat" w:cs="Tahoma"/>
          <w:spacing w:val="-6"/>
          <w:sz w:val="24"/>
          <w:szCs w:val="24"/>
          <w:lang w:val="hy-AM"/>
        </w:rPr>
        <w:t xml:space="preserve">փոխհատուցվող դեղի մրցույթում </w:t>
      </w:r>
      <w:r w:rsidR="00485A0C" w:rsidRPr="00711C46">
        <w:rPr>
          <w:rFonts w:ascii="GHEA Grapalat" w:hAnsi="GHEA Grapalat" w:cs="Tahoma"/>
          <w:spacing w:val="-6"/>
          <w:sz w:val="24"/>
          <w:szCs w:val="24"/>
          <w:lang w:val="hy-AM"/>
        </w:rPr>
        <w:t xml:space="preserve">դեղի միավորի </w:t>
      </w:r>
      <w:r w:rsidR="000556C9" w:rsidRPr="00711C46">
        <w:rPr>
          <w:rFonts w:ascii="GHEA Grapalat" w:hAnsi="GHEA Grapalat" w:cs="Tahoma"/>
          <w:spacing w:val="-6"/>
          <w:sz w:val="24"/>
          <w:szCs w:val="24"/>
          <w:lang w:val="hy-AM"/>
        </w:rPr>
        <w:t>համար ներկայացվող գնային առաջարկի առավելագույն մեծություն</w:t>
      </w:r>
      <w:r w:rsidR="00485A0C" w:rsidRPr="00711C46">
        <w:rPr>
          <w:rFonts w:ascii="GHEA Grapalat" w:hAnsi="GHEA Grapalat" w:cs="Tahoma"/>
          <w:spacing w:val="-6"/>
          <w:sz w:val="24"/>
          <w:szCs w:val="24"/>
          <w:lang w:val="hy-AM"/>
        </w:rPr>
        <w:t xml:space="preserve"> (գնային առաջարկի վերին շեմ)</w:t>
      </w:r>
      <w:r w:rsidR="000556C9" w:rsidRPr="00711C46">
        <w:rPr>
          <w:rFonts w:ascii="GHEA Grapalat" w:hAnsi="GHEA Grapalat" w:cs="Tahoma"/>
          <w:spacing w:val="-6"/>
          <w:sz w:val="24"/>
          <w:szCs w:val="24"/>
          <w:lang w:val="hy-AM"/>
        </w:rPr>
        <w:t>:</w:t>
      </w:r>
    </w:p>
    <w:p w:rsidR="00C10B26" w:rsidRPr="00711C46" w:rsidRDefault="00980BE1" w:rsidP="00734AFC">
      <w:pPr>
        <w:autoSpaceDE w:val="0"/>
        <w:autoSpaceDN w:val="0"/>
        <w:adjustRightInd w:val="0"/>
        <w:spacing w:line="360" w:lineRule="auto"/>
        <w:ind w:left="284"/>
        <w:contextualSpacing/>
        <w:jc w:val="both"/>
        <w:rPr>
          <w:rFonts w:ascii="GHEA Grapalat" w:hAnsi="GHEA Grapalat" w:cs="Tahoma"/>
          <w:spacing w:val="-6"/>
          <w:sz w:val="24"/>
          <w:szCs w:val="24"/>
          <w:lang w:val="hy-AM"/>
        </w:rPr>
      </w:pPr>
      <w:r w:rsidRPr="00711C46">
        <w:rPr>
          <w:rFonts w:ascii="GHEA Grapalat" w:hAnsi="GHEA Grapalat" w:cs="Tahoma"/>
          <w:sz w:val="24"/>
          <w:szCs w:val="24"/>
          <w:lang w:val="hy-AM"/>
        </w:rPr>
        <w:t xml:space="preserve">   </w:t>
      </w:r>
      <w:r w:rsidR="00C10B26" w:rsidRPr="00711C46">
        <w:rPr>
          <w:rFonts w:ascii="GHEA Grapalat" w:hAnsi="GHEA Grapalat" w:cs="Tahoma"/>
          <w:sz w:val="24"/>
          <w:szCs w:val="24"/>
          <w:lang w:val="hy-AM"/>
        </w:rPr>
        <w:t xml:space="preserve">2) </w:t>
      </w:r>
      <w:r w:rsidR="00C10B26" w:rsidRPr="00711C46">
        <w:rPr>
          <w:rFonts w:ascii="GHEA Grapalat" w:hAnsi="GHEA Grapalat" w:cs="Tahoma"/>
          <w:b/>
          <w:sz w:val="24"/>
          <w:szCs w:val="24"/>
          <w:lang w:val="hy-AM"/>
        </w:rPr>
        <w:t>Դեղի</w:t>
      </w:r>
      <w:r w:rsidR="00B77C40" w:rsidRPr="00711C46">
        <w:rPr>
          <w:rFonts w:ascii="GHEA Grapalat" w:hAnsi="GHEA Grapalat" w:cs="Tahoma"/>
          <w:b/>
          <w:sz w:val="24"/>
          <w:szCs w:val="24"/>
          <w:lang w:val="hy-AM"/>
        </w:rPr>
        <w:t xml:space="preserve"> </w:t>
      </w:r>
      <w:r w:rsidR="00460EBD" w:rsidRPr="00711C46">
        <w:rPr>
          <w:rFonts w:ascii="GHEA Grapalat" w:hAnsi="GHEA Grapalat" w:cs="Tahoma"/>
          <w:b/>
          <w:sz w:val="24"/>
          <w:szCs w:val="24"/>
          <w:lang w:val="hy-AM"/>
        </w:rPr>
        <w:t xml:space="preserve">մանրածախ առավելագույն փոխհատուցման </w:t>
      </w:r>
      <w:r w:rsidR="00BF7D22" w:rsidRPr="00711C46">
        <w:rPr>
          <w:rFonts w:ascii="GHEA Grapalat" w:hAnsi="GHEA Grapalat" w:cs="Tahoma"/>
          <w:b/>
          <w:sz w:val="24"/>
          <w:szCs w:val="24"/>
          <w:lang w:val="hy-AM"/>
        </w:rPr>
        <w:t>գին</w:t>
      </w:r>
      <w:r w:rsidR="0009243B" w:rsidRPr="00711C46">
        <w:rPr>
          <w:rFonts w:ascii="GHEA Grapalat" w:hAnsi="GHEA Grapalat" w:cs="Tahoma"/>
          <w:sz w:val="24"/>
          <w:szCs w:val="24"/>
          <w:lang w:val="hy-AM"/>
        </w:rPr>
        <w:t xml:space="preserve">՝ </w:t>
      </w:r>
      <w:r w:rsidR="00B77C40" w:rsidRPr="00711C46">
        <w:rPr>
          <w:rFonts w:ascii="GHEA Grapalat" w:hAnsi="GHEA Grapalat" w:cs="Tahoma"/>
          <w:spacing w:val="-6"/>
          <w:sz w:val="24"/>
          <w:szCs w:val="24"/>
          <w:lang w:val="hy-AM"/>
        </w:rPr>
        <w:t xml:space="preserve">պետական պատվերի շրջանակներում </w:t>
      </w:r>
      <w:r w:rsidR="00DC5272" w:rsidRPr="00711C46">
        <w:rPr>
          <w:rFonts w:ascii="GHEA Grapalat" w:hAnsi="GHEA Grapalat" w:cs="Tahoma"/>
          <w:spacing w:val="-6"/>
          <w:sz w:val="24"/>
          <w:szCs w:val="24"/>
          <w:lang w:val="hy-AM"/>
        </w:rPr>
        <w:t>առողջության առաջնային պահպանման (</w:t>
      </w:r>
      <w:r w:rsidR="0009243B" w:rsidRPr="00711C46">
        <w:rPr>
          <w:rFonts w:ascii="GHEA Grapalat" w:hAnsi="GHEA Grapalat" w:cs="Tahoma"/>
          <w:spacing w:val="-6"/>
          <w:sz w:val="24"/>
          <w:szCs w:val="24"/>
          <w:lang w:val="hy-AM"/>
        </w:rPr>
        <w:t>ԱԱՊ</w:t>
      </w:r>
      <w:r w:rsidR="00DC5272" w:rsidRPr="00711C46">
        <w:rPr>
          <w:rFonts w:ascii="GHEA Grapalat" w:hAnsi="GHEA Grapalat" w:cs="Tahoma"/>
          <w:spacing w:val="-6"/>
          <w:sz w:val="24"/>
          <w:szCs w:val="24"/>
          <w:lang w:val="hy-AM"/>
        </w:rPr>
        <w:t>)</w:t>
      </w:r>
      <w:r w:rsidR="0009243B" w:rsidRPr="00711C46">
        <w:rPr>
          <w:rFonts w:ascii="GHEA Grapalat" w:hAnsi="GHEA Grapalat" w:cs="Tahoma"/>
          <w:spacing w:val="-6"/>
          <w:sz w:val="24"/>
          <w:szCs w:val="24"/>
          <w:lang w:val="hy-AM"/>
        </w:rPr>
        <w:t xml:space="preserve"> օղակի</w:t>
      </w:r>
      <w:r w:rsidR="00CA2F4A" w:rsidRPr="00711C46">
        <w:rPr>
          <w:rFonts w:ascii="GHEA Grapalat" w:hAnsi="GHEA Grapalat" w:cs="Tahoma"/>
          <w:spacing w:val="-6"/>
          <w:sz w:val="24"/>
          <w:szCs w:val="24"/>
          <w:lang w:val="hy-AM"/>
        </w:rPr>
        <w:t xml:space="preserve"> </w:t>
      </w:r>
      <w:r w:rsidR="00811885" w:rsidRPr="00711C46">
        <w:rPr>
          <w:rFonts w:ascii="GHEA Grapalat" w:hAnsi="GHEA Grapalat" w:cs="Tahoma"/>
          <w:spacing w:val="-6"/>
          <w:sz w:val="24"/>
          <w:szCs w:val="24"/>
          <w:lang w:val="hy-AM"/>
        </w:rPr>
        <w:t xml:space="preserve">բուժհաստատությունների միջոցների հաշվին </w:t>
      </w:r>
      <w:r w:rsidR="0009243B" w:rsidRPr="00711C46">
        <w:rPr>
          <w:rFonts w:ascii="GHEA Grapalat" w:hAnsi="GHEA Grapalat" w:cs="Tahoma"/>
          <w:spacing w:val="-6"/>
          <w:sz w:val="24"/>
          <w:szCs w:val="24"/>
          <w:lang w:val="hy-AM"/>
        </w:rPr>
        <w:t xml:space="preserve">պացիենտներին </w:t>
      </w:r>
      <w:r w:rsidR="001A283B" w:rsidRPr="00711C46">
        <w:rPr>
          <w:rFonts w:ascii="GHEA Grapalat" w:hAnsi="GHEA Grapalat" w:cs="Tahoma"/>
          <w:spacing w:val="-6"/>
          <w:sz w:val="24"/>
          <w:szCs w:val="24"/>
          <w:lang w:val="hy-AM"/>
        </w:rPr>
        <w:t xml:space="preserve">անվճար </w:t>
      </w:r>
      <w:r w:rsidR="00467762" w:rsidRPr="00711C46">
        <w:rPr>
          <w:rFonts w:ascii="GHEA Grapalat" w:hAnsi="GHEA Grapalat" w:cs="Tahoma"/>
          <w:spacing w:val="-6"/>
          <w:sz w:val="24"/>
          <w:szCs w:val="24"/>
          <w:lang w:val="hy-AM"/>
        </w:rPr>
        <w:t>(</w:t>
      </w:r>
      <w:r w:rsidR="001A283B" w:rsidRPr="00711C46">
        <w:rPr>
          <w:rFonts w:ascii="GHEA Grapalat" w:hAnsi="GHEA Grapalat" w:cs="Tahoma"/>
          <w:spacing w:val="-6"/>
          <w:sz w:val="24"/>
          <w:szCs w:val="24"/>
          <w:lang w:val="hy-AM"/>
        </w:rPr>
        <w:t>արտոնյալ պայմաններով</w:t>
      </w:r>
      <w:r w:rsidR="00467762" w:rsidRPr="00711C46">
        <w:rPr>
          <w:rFonts w:ascii="GHEA Grapalat" w:hAnsi="GHEA Grapalat" w:cs="Tahoma"/>
          <w:spacing w:val="-6"/>
          <w:sz w:val="24"/>
          <w:szCs w:val="24"/>
          <w:lang w:val="hy-AM"/>
        </w:rPr>
        <w:t>)</w:t>
      </w:r>
      <w:r w:rsidR="001A283B" w:rsidRPr="00711C46">
        <w:rPr>
          <w:rFonts w:ascii="GHEA Grapalat" w:hAnsi="GHEA Grapalat" w:cs="Tahoma"/>
          <w:spacing w:val="-6"/>
          <w:sz w:val="24"/>
          <w:szCs w:val="24"/>
          <w:lang w:val="hy-AM"/>
        </w:rPr>
        <w:t xml:space="preserve"> </w:t>
      </w:r>
      <w:r w:rsidR="0009243B" w:rsidRPr="00711C46">
        <w:rPr>
          <w:rFonts w:ascii="GHEA Grapalat" w:hAnsi="GHEA Grapalat" w:cs="Tahoma"/>
          <w:spacing w:val="-6"/>
          <w:sz w:val="24"/>
          <w:szCs w:val="24"/>
          <w:lang w:val="hy-AM"/>
        </w:rPr>
        <w:t xml:space="preserve">հատկացվող դեղերի </w:t>
      </w:r>
      <w:r w:rsidR="00C10B26" w:rsidRPr="00711C46">
        <w:rPr>
          <w:rFonts w:ascii="GHEA Grapalat" w:hAnsi="GHEA Grapalat" w:cs="Tahoma"/>
          <w:spacing w:val="-6"/>
          <w:sz w:val="24"/>
          <w:szCs w:val="24"/>
          <w:lang w:val="hy-AM"/>
        </w:rPr>
        <w:t>մ</w:t>
      </w:r>
      <w:r w:rsidRPr="00711C46">
        <w:rPr>
          <w:rFonts w:ascii="GHEA Grapalat" w:hAnsi="GHEA Grapalat" w:cs="Tahoma"/>
          <w:spacing w:val="-6"/>
          <w:sz w:val="24"/>
          <w:szCs w:val="24"/>
          <w:lang w:val="hy-AM"/>
        </w:rPr>
        <w:t>անրածախ</w:t>
      </w:r>
      <w:r w:rsidR="001A283B" w:rsidRPr="00711C46">
        <w:rPr>
          <w:rFonts w:ascii="GHEA Grapalat" w:hAnsi="GHEA Grapalat" w:cs="Tahoma"/>
          <w:spacing w:val="-6"/>
          <w:sz w:val="24"/>
          <w:szCs w:val="24"/>
          <w:lang w:val="hy-AM"/>
        </w:rPr>
        <w:t xml:space="preserve"> գների առավելագույն փոխհատուցման արժեք</w:t>
      </w:r>
      <w:r w:rsidR="00811885" w:rsidRPr="00711C46">
        <w:rPr>
          <w:rFonts w:ascii="GHEA Grapalat" w:hAnsi="GHEA Grapalat" w:cs="Tahoma"/>
          <w:spacing w:val="-6"/>
          <w:sz w:val="24"/>
          <w:szCs w:val="24"/>
          <w:lang w:val="hy-AM"/>
        </w:rPr>
        <w:t>:</w:t>
      </w:r>
    </w:p>
    <w:p w:rsidR="00425DF7" w:rsidRPr="00711C46" w:rsidRDefault="00980BE1" w:rsidP="00711C46">
      <w:pPr>
        <w:spacing w:line="360" w:lineRule="auto"/>
        <w:ind w:firstLine="567"/>
        <w:jc w:val="both"/>
        <w:rPr>
          <w:rFonts w:ascii="GHEA Grapalat" w:hAnsi="GHEA Grapalat" w:cs="Tahoma"/>
          <w:spacing w:val="-6"/>
          <w:sz w:val="24"/>
          <w:szCs w:val="24"/>
          <w:lang w:val="hy-AM"/>
        </w:rPr>
      </w:pPr>
      <w:r w:rsidRPr="00711C46">
        <w:rPr>
          <w:rFonts w:ascii="GHEA Grapalat" w:hAnsi="GHEA Grapalat" w:cs="Tahoma"/>
          <w:spacing w:val="-6"/>
          <w:sz w:val="24"/>
          <w:szCs w:val="24"/>
          <w:lang w:val="hy-AM"/>
        </w:rPr>
        <w:t>3</w:t>
      </w:r>
      <w:r w:rsidR="00425DF7" w:rsidRPr="00711C46">
        <w:rPr>
          <w:rFonts w:ascii="GHEA Grapalat" w:hAnsi="GHEA Grapalat" w:cs="Tahoma"/>
          <w:spacing w:val="-6"/>
          <w:sz w:val="24"/>
          <w:szCs w:val="24"/>
          <w:lang w:val="hy-AM"/>
        </w:rPr>
        <w:t xml:space="preserve">) </w:t>
      </w:r>
      <w:r w:rsidR="00425DF7" w:rsidRPr="00711C46">
        <w:rPr>
          <w:rFonts w:ascii="GHEA Grapalat" w:hAnsi="GHEA Grapalat" w:cs="Tahoma"/>
          <w:b/>
          <w:spacing w:val="-6"/>
          <w:sz w:val="24"/>
          <w:szCs w:val="24"/>
          <w:lang w:val="hy-AM"/>
        </w:rPr>
        <w:t xml:space="preserve">Դեղի մեծածախ </w:t>
      </w:r>
      <w:r w:rsidR="00092469" w:rsidRPr="00711C46">
        <w:rPr>
          <w:rFonts w:ascii="GHEA Grapalat" w:hAnsi="GHEA Grapalat" w:cs="Tahoma"/>
          <w:b/>
          <w:spacing w:val="-6"/>
          <w:sz w:val="24"/>
          <w:szCs w:val="24"/>
          <w:lang w:val="hy-AM"/>
        </w:rPr>
        <w:t xml:space="preserve">արտաքին </w:t>
      </w:r>
      <w:r w:rsidR="00425DF7" w:rsidRPr="00711C46">
        <w:rPr>
          <w:rFonts w:ascii="GHEA Grapalat" w:hAnsi="GHEA Grapalat" w:cs="Tahoma"/>
          <w:b/>
          <w:spacing w:val="-6"/>
          <w:sz w:val="24"/>
          <w:szCs w:val="24"/>
          <w:lang w:val="hy-AM"/>
        </w:rPr>
        <w:t>ռեֆերենտային գին</w:t>
      </w:r>
      <w:r w:rsidR="00F45455" w:rsidRPr="00711C46">
        <w:rPr>
          <w:rFonts w:ascii="GHEA Grapalat" w:hAnsi="GHEA Grapalat" w:cs="Tahoma"/>
          <w:b/>
          <w:spacing w:val="-6"/>
          <w:sz w:val="24"/>
          <w:szCs w:val="24"/>
          <w:lang w:val="hy-AM"/>
        </w:rPr>
        <w:t xml:space="preserve"> (ԴՄեծԱՌԳ)</w:t>
      </w:r>
      <w:r w:rsidR="00425DF7" w:rsidRPr="00711C46">
        <w:rPr>
          <w:rFonts w:ascii="GHEA Grapalat" w:hAnsi="GHEA Grapalat" w:cs="Tahoma"/>
          <w:spacing w:val="-6"/>
          <w:sz w:val="24"/>
          <w:szCs w:val="24"/>
          <w:lang w:val="hy-AM"/>
        </w:rPr>
        <w:t xml:space="preserve">՝ </w:t>
      </w:r>
      <w:r w:rsidR="003B3705" w:rsidRPr="00711C46">
        <w:rPr>
          <w:rFonts w:ascii="GHEA Grapalat" w:hAnsi="GHEA Grapalat" w:cs="Tahoma"/>
          <w:spacing w:val="-6"/>
          <w:sz w:val="24"/>
          <w:szCs w:val="24"/>
          <w:lang w:val="hy-AM"/>
        </w:rPr>
        <w:t>Ը</w:t>
      </w:r>
      <w:r w:rsidR="00936AFD" w:rsidRPr="00711C46">
        <w:rPr>
          <w:rFonts w:ascii="GHEA Grapalat" w:hAnsi="GHEA Grapalat" w:cs="Tahoma"/>
          <w:spacing w:val="-6"/>
          <w:sz w:val="24"/>
          <w:szCs w:val="24"/>
          <w:lang w:val="hy-AM"/>
        </w:rPr>
        <w:t xml:space="preserve">նթացակարգի Հավելված 2-ում բերված </w:t>
      </w:r>
      <w:r w:rsidR="00425DF7" w:rsidRPr="00711C46">
        <w:rPr>
          <w:rFonts w:ascii="GHEA Grapalat" w:hAnsi="GHEA Grapalat" w:cs="Tahoma"/>
          <w:spacing w:val="-6"/>
          <w:sz w:val="24"/>
          <w:szCs w:val="24"/>
          <w:lang w:val="hy-AM"/>
        </w:rPr>
        <w:t>ռեֆերենտ երկրներում</w:t>
      </w:r>
      <w:r w:rsidR="00092469" w:rsidRPr="00711C46">
        <w:rPr>
          <w:rFonts w:ascii="GHEA Grapalat" w:hAnsi="GHEA Grapalat" w:cs="Tahoma"/>
          <w:spacing w:val="-6"/>
          <w:sz w:val="24"/>
          <w:szCs w:val="24"/>
          <w:lang w:val="hy-AM"/>
        </w:rPr>
        <w:t xml:space="preserve"> </w:t>
      </w:r>
      <w:r w:rsidR="00425DF7" w:rsidRPr="00711C46">
        <w:rPr>
          <w:rFonts w:ascii="GHEA Grapalat" w:hAnsi="GHEA Grapalat" w:cs="Tahoma"/>
          <w:spacing w:val="-6"/>
          <w:sz w:val="24"/>
          <w:szCs w:val="24"/>
          <w:lang w:val="hy-AM"/>
        </w:rPr>
        <w:t xml:space="preserve">դեղի մեծածախ գների համադրության </w:t>
      </w:r>
      <w:r w:rsidR="0069234D" w:rsidRPr="00711C46">
        <w:rPr>
          <w:rFonts w:ascii="GHEA Grapalat" w:hAnsi="GHEA Grapalat" w:cs="Tahoma"/>
          <w:spacing w:val="-6"/>
          <w:sz w:val="24"/>
          <w:szCs w:val="24"/>
          <w:lang w:val="hy-AM"/>
        </w:rPr>
        <w:t xml:space="preserve">արդյունքում </w:t>
      </w:r>
      <w:r w:rsidR="003B3705" w:rsidRPr="00711C46">
        <w:rPr>
          <w:rFonts w:ascii="GHEA Grapalat" w:hAnsi="GHEA Grapalat" w:cs="Tahoma"/>
          <w:spacing w:val="-6"/>
          <w:sz w:val="24"/>
          <w:szCs w:val="24"/>
          <w:lang w:val="hy-AM"/>
        </w:rPr>
        <w:t>Ը</w:t>
      </w:r>
      <w:r w:rsidR="00E4242C" w:rsidRPr="00711C46">
        <w:rPr>
          <w:rFonts w:ascii="GHEA Grapalat" w:hAnsi="GHEA Grapalat" w:cs="Tahoma"/>
          <w:spacing w:val="-6"/>
          <w:sz w:val="24"/>
          <w:szCs w:val="24"/>
          <w:lang w:val="hy-AM"/>
        </w:rPr>
        <w:t xml:space="preserve">նթացակարգի 6-րդ </w:t>
      </w:r>
      <w:r w:rsidR="00E4242C" w:rsidRPr="00711C46">
        <w:rPr>
          <w:rFonts w:ascii="GHEA Grapalat" w:hAnsi="GHEA Grapalat" w:cs="Tahoma"/>
          <w:color w:val="000000" w:themeColor="text1"/>
          <w:spacing w:val="-6"/>
          <w:sz w:val="24"/>
          <w:szCs w:val="24"/>
          <w:lang w:val="hy-AM"/>
        </w:rPr>
        <w:t>կետի պահանջների</w:t>
      </w:r>
      <w:r w:rsidR="009F30CB" w:rsidRPr="00711C46">
        <w:rPr>
          <w:rFonts w:ascii="GHEA Grapalat" w:hAnsi="GHEA Grapalat" w:cs="Tahoma"/>
          <w:color w:val="000000" w:themeColor="text1"/>
          <w:spacing w:val="-6"/>
          <w:sz w:val="24"/>
          <w:szCs w:val="24"/>
          <w:lang w:val="hy-AM"/>
        </w:rPr>
        <w:t xml:space="preserve"> </w:t>
      </w:r>
      <w:r w:rsidR="009F30CB" w:rsidRPr="00711C46">
        <w:rPr>
          <w:rFonts w:ascii="GHEA Grapalat" w:hAnsi="GHEA Grapalat" w:cs="Tahoma"/>
          <w:spacing w:val="-6"/>
          <w:sz w:val="24"/>
          <w:szCs w:val="24"/>
          <w:lang w:val="hy-AM"/>
        </w:rPr>
        <w:t xml:space="preserve">համաձայն </w:t>
      </w:r>
      <w:r w:rsidR="00E42896" w:rsidRPr="00711C46">
        <w:rPr>
          <w:rFonts w:ascii="GHEA Grapalat" w:hAnsi="GHEA Grapalat" w:cs="Tahoma"/>
          <w:spacing w:val="-6"/>
          <w:sz w:val="24"/>
          <w:szCs w:val="24"/>
          <w:lang w:val="hy-AM"/>
        </w:rPr>
        <w:t>սահմանված</w:t>
      </w:r>
      <w:r w:rsidR="003349E3" w:rsidRPr="00711C46">
        <w:rPr>
          <w:rFonts w:ascii="GHEA Grapalat" w:hAnsi="GHEA Grapalat" w:cs="Tahoma"/>
          <w:spacing w:val="-6"/>
          <w:sz w:val="24"/>
          <w:szCs w:val="24"/>
          <w:lang w:val="hy-AM"/>
        </w:rPr>
        <w:t xml:space="preserve"> (ընտրված)</w:t>
      </w:r>
      <w:r w:rsidR="00E42896" w:rsidRPr="00711C46">
        <w:rPr>
          <w:rFonts w:ascii="GHEA Grapalat" w:hAnsi="GHEA Grapalat" w:cs="Tahoma"/>
          <w:spacing w:val="-6"/>
          <w:sz w:val="24"/>
          <w:szCs w:val="24"/>
          <w:lang w:val="hy-AM"/>
        </w:rPr>
        <w:t xml:space="preserve"> </w:t>
      </w:r>
      <w:r w:rsidR="0069234D" w:rsidRPr="00711C46">
        <w:rPr>
          <w:rFonts w:ascii="GHEA Grapalat" w:hAnsi="GHEA Grapalat" w:cs="Tahoma"/>
          <w:spacing w:val="-6"/>
          <w:sz w:val="24"/>
          <w:szCs w:val="24"/>
          <w:lang w:val="hy-AM"/>
        </w:rPr>
        <w:t>գին</w:t>
      </w:r>
      <w:r w:rsidR="009F30CB" w:rsidRPr="00711C46">
        <w:rPr>
          <w:rFonts w:ascii="GHEA Grapalat" w:hAnsi="GHEA Grapalat" w:cs="Tahoma"/>
          <w:spacing w:val="-6"/>
          <w:sz w:val="24"/>
          <w:szCs w:val="24"/>
          <w:lang w:val="hy-AM"/>
        </w:rPr>
        <w:t>:</w:t>
      </w:r>
      <w:r w:rsidR="0069234D" w:rsidRPr="00711C46">
        <w:rPr>
          <w:rFonts w:ascii="GHEA Grapalat" w:hAnsi="GHEA Grapalat" w:cs="Tahoma"/>
          <w:spacing w:val="-6"/>
          <w:sz w:val="24"/>
          <w:szCs w:val="24"/>
          <w:lang w:val="hy-AM"/>
        </w:rPr>
        <w:t xml:space="preserve"> </w:t>
      </w:r>
    </w:p>
    <w:p w:rsidR="00425DF7" w:rsidRPr="00711C46" w:rsidRDefault="00980BE1" w:rsidP="00711C46">
      <w:pPr>
        <w:spacing w:line="360" w:lineRule="auto"/>
        <w:ind w:firstLine="567"/>
        <w:jc w:val="both"/>
        <w:rPr>
          <w:rFonts w:ascii="GHEA Grapalat" w:hAnsi="GHEA Grapalat" w:cs="Tahoma"/>
          <w:color w:val="000000" w:themeColor="text1"/>
          <w:spacing w:val="-6"/>
          <w:sz w:val="24"/>
          <w:szCs w:val="24"/>
          <w:lang w:val="hy-AM"/>
        </w:rPr>
      </w:pPr>
      <w:r w:rsidRPr="00711C46">
        <w:rPr>
          <w:rFonts w:ascii="GHEA Grapalat" w:hAnsi="GHEA Grapalat" w:cs="Tahoma"/>
          <w:spacing w:val="-6"/>
          <w:sz w:val="24"/>
          <w:szCs w:val="24"/>
          <w:lang w:val="hy-AM"/>
        </w:rPr>
        <w:t>4</w:t>
      </w:r>
      <w:r w:rsidR="00425DF7" w:rsidRPr="00711C46">
        <w:rPr>
          <w:rFonts w:ascii="GHEA Grapalat" w:hAnsi="GHEA Grapalat" w:cs="Tahoma"/>
          <w:spacing w:val="-6"/>
          <w:sz w:val="24"/>
          <w:szCs w:val="24"/>
          <w:lang w:val="hy-AM"/>
        </w:rPr>
        <w:t xml:space="preserve">) </w:t>
      </w:r>
      <w:r w:rsidR="00425DF7" w:rsidRPr="00711C46">
        <w:rPr>
          <w:rFonts w:ascii="GHEA Grapalat" w:hAnsi="GHEA Grapalat" w:cs="Tahoma"/>
          <w:b/>
          <w:spacing w:val="-6"/>
          <w:sz w:val="24"/>
          <w:szCs w:val="24"/>
          <w:lang w:val="hy-AM"/>
        </w:rPr>
        <w:t xml:space="preserve">Դեղի մանրածախ </w:t>
      </w:r>
      <w:r w:rsidR="00092469" w:rsidRPr="00711C46">
        <w:rPr>
          <w:rFonts w:ascii="GHEA Grapalat" w:hAnsi="GHEA Grapalat" w:cs="Tahoma"/>
          <w:b/>
          <w:spacing w:val="-6"/>
          <w:sz w:val="24"/>
          <w:szCs w:val="24"/>
          <w:lang w:val="hy-AM"/>
        </w:rPr>
        <w:t xml:space="preserve">արտաքին </w:t>
      </w:r>
      <w:r w:rsidR="00425DF7" w:rsidRPr="00711C46">
        <w:rPr>
          <w:rFonts w:ascii="GHEA Grapalat" w:hAnsi="GHEA Grapalat" w:cs="Tahoma"/>
          <w:b/>
          <w:spacing w:val="-6"/>
          <w:sz w:val="24"/>
          <w:szCs w:val="24"/>
          <w:lang w:val="hy-AM"/>
        </w:rPr>
        <w:t>ռեֆերենտային գին</w:t>
      </w:r>
      <w:r w:rsidR="00F45455" w:rsidRPr="00711C46">
        <w:rPr>
          <w:rFonts w:ascii="GHEA Grapalat" w:hAnsi="GHEA Grapalat" w:cs="Tahoma"/>
          <w:b/>
          <w:spacing w:val="-6"/>
          <w:sz w:val="24"/>
          <w:szCs w:val="24"/>
          <w:lang w:val="hy-AM"/>
        </w:rPr>
        <w:t xml:space="preserve"> (ԴՄանԱՌԳ) </w:t>
      </w:r>
      <w:r w:rsidR="00425DF7" w:rsidRPr="00711C46">
        <w:rPr>
          <w:rFonts w:ascii="GHEA Grapalat" w:hAnsi="GHEA Grapalat" w:cs="Tahoma"/>
          <w:spacing w:val="-6"/>
          <w:sz w:val="24"/>
          <w:szCs w:val="24"/>
          <w:lang w:val="hy-AM"/>
        </w:rPr>
        <w:t xml:space="preserve">՝ </w:t>
      </w:r>
      <w:r w:rsidR="003B3705" w:rsidRPr="00711C46">
        <w:rPr>
          <w:rFonts w:ascii="GHEA Grapalat" w:hAnsi="GHEA Grapalat" w:cs="Tahoma"/>
          <w:spacing w:val="-6"/>
          <w:sz w:val="24"/>
          <w:szCs w:val="24"/>
          <w:lang w:val="hy-AM"/>
        </w:rPr>
        <w:t xml:space="preserve">Ընթացակարգի Հավելված 2-ում բերված </w:t>
      </w:r>
      <w:r w:rsidR="00425DF7" w:rsidRPr="00711C46">
        <w:rPr>
          <w:rFonts w:ascii="GHEA Grapalat" w:hAnsi="GHEA Grapalat" w:cs="Tahoma"/>
          <w:spacing w:val="-6"/>
          <w:sz w:val="24"/>
          <w:szCs w:val="24"/>
          <w:lang w:val="hy-AM"/>
        </w:rPr>
        <w:t>ռեֆերենտ երկրներում դեղի մանրածախ գների համադրութ</w:t>
      </w:r>
      <w:r w:rsidR="0069234D" w:rsidRPr="00711C46">
        <w:rPr>
          <w:rFonts w:ascii="GHEA Grapalat" w:hAnsi="GHEA Grapalat" w:cs="Tahoma"/>
          <w:spacing w:val="-6"/>
          <w:sz w:val="24"/>
          <w:szCs w:val="24"/>
          <w:lang w:val="hy-AM"/>
        </w:rPr>
        <w:t>յան արդյունքում</w:t>
      </w:r>
      <w:r w:rsidR="0049023A" w:rsidRPr="00711C46">
        <w:rPr>
          <w:rFonts w:ascii="GHEA Grapalat" w:hAnsi="GHEA Grapalat" w:cs="Tahoma"/>
          <w:spacing w:val="-6"/>
          <w:sz w:val="24"/>
          <w:szCs w:val="24"/>
          <w:lang w:val="hy-AM"/>
        </w:rPr>
        <w:t xml:space="preserve"> Ընթացակարգի </w:t>
      </w:r>
      <w:r w:rsidR="00821005" w:rsidRPr="00711C46">
        <w:rPr>
          <w:rFonts w:ascii="GHEA Grapalat" w:hAnsi="GHEA Grapalat" w:cs="Tahoma"/>
          <w:spacing w:val="-6"/>
          <w:sz w:val="24"/>
          <w:szCs w:val="24"/>
          <w:lang w:val="hy-AM"/>
        </w:rPr>
        <w:t>14</w:t>
      </w:r>
      <w:r w:rsidR="0049023A" w:rsidRPr="00711C46">
        <w:rPr>
          <w:rFonts w:ascii="GHEA Grapalat" w:hAnsi="GHEA Grapalat" w:cs="Tahoma"/>
          <w:spacing w:val="-6"/>
          <w:sz w:val="24"/>
          <w:szCs w:val="24"/>
          <w:lang w:val="hy-AM"/>
        </w:rPr>
        <w:t xml:space="preserve">-րդ կետի </w:t>
      </w:r>
      <w:r w:rsidR="0049023A" w:rsidRPr="00711C46">
        <w:rPr>
          <w:rFonts w:ascii="GHEA Grapalat" w:hAnsi="GHEA Grapalat" w:cs="Tahoma"/>
          <w:color w:val="000000" w:themeColor="text1"/>
          <w:spacing w:val="-6"/>
          <w:sz w:val="24"/>
          <w:szCs w:val="24"/>
          <w:lang w:val="hy-AM"/>
        </w:rPr>
        <w:t xml:space="preserve">պահանջների համաձայն </w:t>
      </w:r>
      <w:r w:rsidR="00E42896" w:rsidRPr="00711C46">
        <w:rPr>
          <w:rFonts w:ascii="GHEA Grapalat" w:hAnsi="GHEA Grapalat" w:cs="Tahoma"/>
          <w:color w:val="000000" w:themeColor="text1"/>
          <w:spacing w:val="-6"/>
          <w:sz w:val="24"/>
          <w:szCs w:val="24"/>
          <w:lang w:val="hy-AM"/>
        </w:rPr>
        <w:t xml:space="preserve">սահմանված </w:t>
      </w:r>
      <w:r w:rsidR="003349E3" w:rsidRPr="00711C46">
        <w:rPr>
          <w:rFonts w:ascii="GHEA Grapalat" w:hAnsi="GHEA Grapalat" w:cs="Tahoma"/>
          <w:color w:val="000000" w:themeColor="text1"/>
          <w:spacing w:val="-6"/>
          <w:sz w:val="24"/>
          <w:szCs w:val="24"/>
          <w:lang w:val="hy-AM"/>
        </w:rPr>
        <w:t xml:space="preserve">(ընտրված) </w:t>
      </w:r>
      <w:r w:rsidR="0069234D" w:rsidRPr="00711C46">
        <w:rPr>
          <w:rFonts w:ascii="GHEA Grapalat" w:hAnsi="GHEA Grapalat" w:cs="Tahoma"/>
          <w:color w:val="000000" w:themeColor="text1"/>
          <w:spacing w:val="-6"/>
          <w:sz w:val="24"/>
          <w:szCs w:val="24"/>
          <w:lang w:val="hy-AM"/>
        </w:rPr>
        <w:t>գին</w:t>
      </w:r>
      <w:r w:rsidR="0049023A" w:rsidRPr="00711C46">
        <w:rPr>
          <w:rFonts w:ascii="GHEA Grapalat" w:hAnsi="GHEA Grapalat" w:cs="Tahoma"/>
          <w:color w:val="000000" w:themeColor="text1"/>
          <w:spacing w:val="-6"/>
          <w:sz w:val="24"/>
          <w:szCs w:val="24"/>
          <w:lang w:val="hy-AM"/>
        </w:rPr>
        <w:t>:</w:t>
      </w:r>
      <w:r w:rsidR="0069234D" w:rsidRPr="00711C46">
        <w:rPr>
          <w:rFonts w:ascii="GHEA Grapalat" w:hAnsi="GHEA Grapalat" w:cs="Tahoma"/>
          <w:color w:val="000000" w:themeColor="text1"/>
          <w:spacing w:val="-6"/>
          <w:sz w:val="24"/>
          <w:szCs w:val="24"/>
          <w:lang w:val="hy-AM"/>
        </w:rPr>
        <w:t xml:space="preserve"> </w:t>
      </w:r>
    </w:p>
    <w:p w:rsidR="00425DF7" w:rsidRPr="00711C46" w:rsidRDefault="00980BE1" w:rsidP="00711C46">
      <w:pPr>
        <w:spacing w:line="360" w:lineRule="auto"/>
        <w:ind w:firstLine="567"/>
        <w:jc w:val="both"/>
        <w:rPr>
          <w:rFonts w:ascii="GHEA Grapalat" w:hAnsi="GHEA Grapalat" w:cs="Tahoma"/>
          <w:spacing w:val="-6"/>
          <w:sz w:val="24"/>
          <w:szCs w:val="24"/>
          <w:lang w:val="hy-AM"/>
        </w:rPr>
      </w:pPr>
      <w:r w:rsidRPr="00711C46">
        <w:rPr>
          <w:rFonts w:ascii="GHEA Grapalat" w:hAnsi="GHEA Grapalat" w:cs="Tahoma"/>
          <w:spacing w:val="-6"/>
          <w:sz w:val="24"/>
          <w:szCs w:val="24"/>
          <w:lang w:val="hy-AM"/>
        </w:rPr>
        <w:lastRenderedPageBreak/>
        <w:t>5</w:t>
      </w:r>
      <w:r w:rsidR="00425DF7" w:rsidRPr="00711C46">
        <w:rPr>
          <w:rFonts w:ascii="GHEA Grapalat" w:hAnsi="GHEA Grapalat" w:cs="Tahoma"/>
          <w:spacing w:val="-6"/>
          <w:sz w:val="24"/>
          <w:szCs w:val="24"/>
          <w:lang w:val="hy-AM"/>
        </w:rPr>
        <w:t>)</w:t>
      </w:r>
      <w:r w:rsidR="00513C16" w:rsidRPr="00711C46">
        <w:rPr>
          <w:rFonts w:ascii="GHEA Grapalat" w:hAnsi="GHEA Grapalat" w:cs="Tahoma"/>
          <w:b/>
          <w:spacing w:val="-6"/>
          <w:sz w:val="24"/>
          <w:szCs w:val="24"/>
          <w:lang w:val="hy-AM"/>
        </w:rPr>
        <w:t>Դեղի</w:t>
      </w:r>
      <w:r w:rsidR="00425DF7" w:rsidRPr="00711C46">
        <w:rPr>
          <w:rFonts w:ascii="GHEA Grapalat" w:hAnsi="GHEA Grapalat" w:cs="Tahoma"/>
          <w:b/>
          <w:spacing w:val="-6"/>
          <w:sz w:val="24"/>
          <w:szCs w:val="24"/>
          <w:lang w:val="hy-AM"/>
        </w:rPr>
        <w:t xml:space="preserve"> հենակետային գին</w:t>
      </w:r>
      <w:r w:rsidR="00425DF7" w:rsidRPr="00711C46">
        <w:rPr>
          <w:rFonts w:ascii="GHEA Grapalat" w:hAnsi="GHEA Grapalat" w:cs="Tahoma"/>
          <w:spacing w:val="-6"/>
          <w:sz w:val="24"/>
          <w:szCs w:val="24"/>
          <w:lang w:val="hy-AM"/>
        </w:rPr>
        <w:t>` դեղի գին, որի նկատմամբ կիրառվում են</w:t>
      </w:r>
      <w:r w:rsidR="008D4C7A" w:rsidRPr="00711C46">
        <w:rPr>
          <w:rFonts w:ascii="GHEA Grapalat" w:hAnsi="GHEA Grapalat" w:cs="Tahoma"/>
          <w:spacing w:val="-6"/>
          <w:sz w:val="24"/>
          <w:szCs w:val="24"/>
          <w:lang w:val="hy-AM"/>
        </w:rPr>
        <w:t xml:space="preserve"> փոխհատուցվող դեղի մեծածախ և մանրածախ </w:t>
      </w:r>
      <w:r w:rsidR="00425DF7" w:rsidRPr="00711C46">
        <w:rPr>
          <w:rFonts w:ascii="GHEA Grapalat" w:hAnsi="GHEA Grapalat" w:cs="Tahoma"/>
          <w:spacing w:val="-6"/>
          <w:sz w:val="24"/>
          <w:szCs w:val="24"/>
          <w:lang w:val="hy-AM"/>
        </w:rPr>
        <w:t>առավելագույն հավելագները</w:t>
      </w:r>
      <w:r w:rsidR="0069234D" w:rsidRPr="00711C46">
        <w:rPr>
          <w:rFonts w:ascii="GHEA Grapalat" w:hAnsi="GHEA Grapalat" w:cs="Tahoma"/>
          <w:spacing w:val="-6"/>
          <w:sz w:val="24"/>
          <w:szCs w:val="24"/>
          <w:lang w:val="hy-AM"/>
        </w:rPr>
        <w:t>:</w:t>
      </w:r>
      <w:r w:rsidR="00425DF7" w:rsidRPr="00711C46">
        <w:rPr>
          <w:rFonts w:ascii="GHEA Grapalat" w:hAnsi="GHEA Grapalat" w:cs="Tahoma"/>
          <w:spacing w:val="-6"/>
          <w:sz w:val="24"/>
          <w:szCs w:val="24"/>
          <w:lang w:val="hy-AM"/>
        </w:rPr>
        <w:t xml:space="preserve"> Հայաստանի Հանրապետություն ներմուծվող դեղերի համար դեղի հենակետային գին է սահմանվում դեղի CIP գինը</w:t>
      </w:r>
      <w:r w:rsidR="00465FDF" w:rsidRPr="00711C46">
        <w:rPr>
          <w:rFonts w:ascii="GHEA Grapalat" w:hAnsi="GHEA Grapalat" w:cs="Tahoma"/>
          <w:spacing w:val="-6"/>
          <w:sz w:val="24"/>
          <w:szCs w:val="24"/>
          <w:lang w:val="hy-AM"/>
        </w:rPr>
        <w:t xml:space="preserve">(CIP-Carriage and Insurance Paid to…) </w:t>
      </w:r>
      <w:r w:rsidR="007C0BED" w:rsidRPr="00711C46">
        <w:rPr>
          <w:rFonts w:ascii="GHEA Grapalat" w:hAnsi="GHEA Grapalat" w:cs="Tahoma"/>
          <w:spacing w:val="-6"/>
          <w:sz w:val="24"/>
          <w:szCs w:val="24"/>
          <w:lang w:val="hy-AM"/>
        </w:rPr>
        <w:t>(</w:t>
      </w:r>
      <w:r w:rsidR="00604E0C" w:rsidRPr="00711C46">
        <w:rPr>
          <w:rFonts w:ascii="GHEA Grapalat" w:hAnsi="GHEA Grapalat" w:cs="Tahoma"/>
          <w:spacing w:val="-6"/>
          <w:sz w:val="24"/>
          <w:szCs w:val="24"/>
          <w:lang w:val="hy-AM"/>
        </w:rPr>
        <w:t xml:space="preserve">ինվոյսի </w:t>
      </w:r>
      <w:r w:rsidR="00465FDF" w:rsidRPr="00711C46">
        <w:rPr>
          <w:rFonts w:ascii="GHEA Grapalat" w:hAnsi="GHEA Grapalat" w:cs="Tahoma"/>
          <w:spacing w:val="-6"/>
          <w:sz w:val="24"/>
          <w:szCs w:val="24"/>
          <w:lang w:val="hy-AM"/>
        </w:rPr>
        <w:t xml:space="preserve">CIP </w:t>
      </w:r>
      <w:r w:rsidR="00604E0C" w:rsidRPr="00711C46">
        <w:rPr>
          <w:rFonts w:ascii="GHEA Grapalat" w:hAnsi="GHEA Grapalat" w:cs="Tahoma"/>
          <w:spacing w:val="-6"/>
          <w:sz w:val="24"/>
          <w:szCs w:val="24"/>
          <w:lang w:val="hy-AM"/>
        </w:rPr>
        <w:t>գինը</w:t>
      </w:r>
      <w:r w:rsidR="00465FDF" w:rsidRPr="00711C46">
        <w:rPr>
          <w:rFonts w:ascii="GHEA Grapalat" w:hAnsi="GHEA Grapalat" w:cs="Tahoma"/>
          <w:spacing w:val="-6"/>
          <w:sz w:val="24"/>
          <w:szCs w:val="24"/>
          <w:lang w:val="hy-AM"/>
        </w:rPr>
        <w:t>)</w:t>
      </w:r>
      <w:r w:rsidR="00604E0C" w:rsidRPr="00711C46">
        <w:rPr>
          <w:rFonts w:ascii="GHEA Grapalat" w:hAnsi="GHEA Grapalat" w:cs="Tahoma"/>
          <w:spacing w:val="-6"/>
          <w:sz w:val="24"/>
          <w:szCs w:val="24"/>
          <w:lang w:val="hy-AM"/>
        </w:rPr>
        <w:t xml:space="preserve">, իսկ տեղական դեղարտադրողների համար՝ հաշվապահական հաշվառման միջազգային ստանդարտ </w:t>
      </w:r>
      <w:r w:rsidR="005E4A62" w:rsidRPr="00711C46">
        <w:rPr>
          <w:rFonts w:ascii="GHEA Grapalat" w:hAnsi="GHEA Grapalat" w:cs="Tahoma"/>
          <w:spacing w:val="-6"/>
          <w:sz w:val="24"/>
          <w:szCs w:val="24"/>
          <w:lang w:val="hy-AM"/>
        </w:rPr>
        <w:t>2-ի «Պաշարներ»</w:t>
      </w:r>
      <w:r w:rsidR="0069234D" w:rsidRPr="00711C46">
        <w:rPr>
          <w:rFonts w:ascii="GHEA Grapalat" w:hAnsi="GHEA Grapalat" w:cs="Tahoma"/>
          <w:spacing w:val="-6"/>
          <w:sz w:val="24"/>
          <w:szCs w:val="24"/>
          <w:lang w:val="hy-AM"/>
        </w:rPr>
        <w:t>-ի</w:t>
      </w:r>
      <w:r w:rsidR="005E4A62" w:rsidRPr="00711C46">
        <w:rPr>
          <w:rFonts w:ascii="GHEA Grapalat" w:hAnsi="GHEA Grapalat" w:cs="Tahoma"/>
          <w:spacing w:val="-6"/>
          <w:sz w:val="24"/>
          <w:szCs w:val="24"/>
          <w:lang w:val="hy-AM"/>
        </w:rPr>
        <w:t xml:space="preserve"> (ՀՀՄՍ 2 «Պաշարներ»)</w:t>
      </w:r>
      <w:r w:rsidR="00425DF7" w:rsidRPr="00711C46">
        <w:rPr>
          <w:rFonts w:ascii="GHEA Grapalat" w:hAnsi="GHEA Grapalat" w:cs="Tahoma"/>
          <w:spacing w:val="-6"/>
          <w:sz w:val="24"/>
          <w:szCs w:val="24"/>
          <w:lang w:val="hy-AM"/>
        </w:rPr>
        <w:t xml:space="preserve"> </w:t>
      </w:r>
      <w:r w:rsidR="005E4A62" w:rsidRPr="00711C46">
        <w:rPr>
          <w:rFonts w:ascii="GHEA Grapalat" w:hAnsi="GHEA Grapalat" w:cs="Tahoma"/>
          <w:spacing w:val="-6"/>
          <w:sz w:val="24"/>
          <w:szCs w:val="24"/>
          <w:lang w:val="hy-AM"/>
        </w:rPr>
        <w:t>պահանջների</w:t>
      </w:r>
      <w:r w:rsidR="00C15EE3" w:rsidRPr="00711C46">
        <w:rPr>
          <w:rFonts w:ascii="GHEA Grapalat" w:hAnsi="GHEA Grapalat" w:cs="Tahoma"/>
          <w:spacing w:val="-6"/>
          <w:sz w:val="24"/>
          <w:szCs w:val="24"/>
          <w:lang w:val="hy-AM"/>
        </w:rPr>
        <w:t xml:space="preserve"> համաձայն</w:t>
      </w:r>
      <w:r w:rsidR="005E4A62" w:rsidRPr="00711C46">
        <w:rPr>
          <w:rFonts w:ascii="GHEA Grapalat" w:hAnsi="GHEA Grapalat" w:cs="Tahoma"/>
          <w:spacing w:val="-6"/>
          <w:sz w:val="24"/>
          <w:szCs w:val="24"/>
          <w:lang w:val="hy-AM"/>
        </w:rPr>
        <w:t xml:space="preserve"> հաշվարկված դեղերի ինքնարժեքները:</w:t>
      </w:r>
      <w:r w:rsidR="00465FDF" w:rsidRPr="00711C46">
        <w:rPr>
          <w:rFonts w:ascii="GHEA Grapalat" w:hAnsi="GHEA Grapalat" w:cs="Tahoma"/>
          <w:spacing w:val="-6"/>
          <w:sz w:val="24"/>
          <w:szCs w:val="24"/>
          <w:lang w:val="hy-AM"/>
        </w:rPr>
        <w:t xml:space="preserve"> </w:t>
      </w:r>
      <w:r w:rsidR="002E58CC" w:rsidRPr="00711C46">
        <w:rPr>
          <w:rFonts w:ascii="GHEA Grapalat" w:hAnsi="GHEA Grapalat" w:cs="Tahoma"/>
          <w:spacing w:val="-6"/>
          <w:sz w:val="24"/>
          <w:szCs w:val="24"/>
          <w:lang w:val="hy-AM"/>
        </w:rPr>
        <w:t xml:space="preserve"> </w:t>
      </w:r>
    </w:p>
    <w:p w:rsidR="004F5358" w:rsidRPr="00711C46" w:rsidRDefault="00980BE1" w:rsidP="00711C46">
      <w:pPr>
        <w:spacing w:line="360" w:lineRule="auto"/>
        <w:ind w:firstLine="567"/>
        <w:jc w:val="both"/>
        <w:rPr>
          <w:rFonts w:ascii="GHEA Grapalat" w:hAnsi="GHEA Grapalat" w:cs="Tahoma"/>
          <w:spacing w:val="-6"/>
          <w:sz w:val="24"/>
          <w:szCs w:val="24"/>
          <w:lang w:val="hy-AM"/>
        </w:rPr>
      </w:pPr>
      <w:r w:rsidRPr="00711C46">
        <w:rPr>
          <w:rFonts w:ascii="GHEA Grapalat" w:hAnsi="GHEA Grapalat" w:cs="Tahoma"/>
          <w:spacing w:val="-6"/>
          <w:sz w:val="24"/>
          <w:szCs w:val="24"/>
          <w:lang w:val="hy-AM"/>
        </w:rPr>
        <w:t>6</w:t>
      </w:r>
      <w:r w:rsidR="00425DF7" w:rsidRPr="00711C46">
        <w:rPr>
          <w:rFonts w:ascii="GHEA Grapalat" w:hAnsi="GHEA Grapalat" w:cs="Tahoma"/>
          <w:spacing w:val="-6"/>
          <w:sz w:val="24"/>
          <w:szCs w:val="24"/>
          <w:lang w:val="hy-AM"/>
        </w:rPr>
        <w:t xml:space="preserve">) </w:t>
      </w:r>
      <w:r w:rsidR="004E7946" w:rsidRPr="00711C46">
        <w:rPr>
          <w:rFonts w:ascii="GHEA Grapalat" w:hAnsi="GHEA Grapalat" w:cs="Tahoma"/>
          <w:b/>
          <w:spacing w:val="-6"/>
          <w:sz w:val="24"/>
          <w:szCs w:val="24"/>
          <w:lang w:val="hy-AM"/>
        </w:rPr>
        <w:t xml:space="preserve">Փոխհաատուցվող </w:t>
      </w:r>
      <w:r w:rsidR="004D3F1D" w:rsidRPr="00711C46">
        <w:rPr>
          <w:rFonts w:ascii="GHEA Grapalat" w:hAnsi="GHEA Grapalat" w:cs="Tahoma"/>
          <w:b/>
          <w:spacing w:val="-6"/>
          <w:sz w:val="24"/>
          <w:szCs w:val="24"/>
          <w:lang w:val="hy-AM"/>
        </w:rPr>
        <w:t>դ</w:t>
      </w:r>
      <w:r w:rsidR="00425DF7" w:rsidRPr="00711C46">
        <w:rPr>
          <w:rFonts w:ascii="GHEA Grapalat" w:hAnsi="GHEA Grapalat" w:cs="Tahoma"/>
          <w:b/>
          <w:spacing w:val="-6"/>
          <w:sz w:val="24"/>
          <w:szCs w:val="24"/>
          <w:lang w:val="hy-AM"/>
        </w:rPr>
        <w:t xml:space="preserve">եղի </w:t>
      </w:r>
      <w:r w:rsidR="004D3F1D" w:rsidRPr="00711C46">
        <w:rPr>
          <w:rFonts w:ascii="GHEA Grapalat" w:hAnsi="GHEA Grapalat" w:cs="Tahoma"/>
          <w:b/>
          <w:spacing w:val="-6"/>
          <w:sz w:val="24"/>
          <w:szCs w:val="24"/>
          <w:lang w:val="hy-AM"/>
        </w:rPr>
        <w:t xml:space="preserve">մեծածախ </w:t>
      </w:r>
      <w:r w:rsidR="00425DF7" w:rsidRPr="00711C46">
        <w:rPr>
          <w:rFonts w:ascii="GHEA Grapalat" w:hAnsi="GHEA Grapalat" w:cs="Tahoma"/>
          <w:b/>
          <w:spacing w:val="-6"/>
          <w:sz w:val="24"/>
          <w:szCs w:val="24"/>
          <w:lang w:val="hy-AM"/>
        </w:rPr>
        <w:t>առավելագույն</w:t>
      </w:r>
      <w:r w:rsidR="004D3F1D" w:rsidRPr="00711C46">
        <w:rPr>
          <w:rFonts w:ascii="GHEA Grapalat" w:hAnsi="GHEA Grapalat" w:cs="Tahoma"/>
          <w:b/>
          <w:spacing w:val="-6"/>
          <w:sz w:val="24"/>
          <w:szCs w:val="24"/>
          <w:lang w:val="hy-AM"/>
        </w:rPr>
        <w:t xml:space="preserve"> </w:t>
      </w:r>
      <w:r w:rsidR="00425DF7" w:rsidRPr="00711C46">
        <w:rPr>
          <w:rFonts w:ascii="GHEA Grapalat" w:hAnsi="GHEA Grapalat" w:cs="Tahoma"/>
          <w:b/>
          <w:spacing w:val="-6"/>
          <w:sz w:val="24"/>
          <w:szCs w:val="24"/>
          <w:lang w:val="hy-AM"/>
        </w:rPr>
        <w:t>հավելագին</w:t>
      </w:r>
      <w:r w:rsidR="00425DF7" w:rsidRPr="00711C46">
        <w:rPr>
          <w:rFonts w:ascii="GHEA Grapalat" w:hAnsi="GHEA Grapalat" w:cs="Tahoma"/>
          <w:spacing w:val="-6"/>
          <w:sz w:val="24"/>
          <w:szCs w:val="24"/>
          <w:lang w:val="hy-AM"/>
        </w:rPr>
        <w:t xml:space="preserve">՝ հավելագին, որը կիրառվում է դեղի </w:t>
      </w:r>
      <w:r w:rsidR="003800E0" w:rsidRPr="00711C46">
        <w:rPr>
          <w:rFonts w:ascii="GHEA Grapalat" w:hAnsi="GHEA Grapalat" w:cs="Tahoma"/>
          <w:spacing w:val="-6"/>
          <w:sz w:val="24"/>
          <w:szCs w:val="24"/>
          <w:lang w:val="hy-AM"/>
        </w:rPr>
        <w:t xml:space="preserve">հենակետային </w:t>
      </w:r>
      <w:r w:rsidR="00425DF7" w:rsidRPr="00711C46">
        <w:rPr>
          <w:rFonts w:ascii="GHEA Grapalat" w:hAnsi="GHEA Grapalat" w:cs="Tahoma"/>
          <w:spacing w:val="-6"/>
          <w:sz w:val="24"/>
          <w:szCs w:val="24"/>
          <w:lang w:val="hy-AM"/>
        </w:rPr>
        <w:t xml:space="preserve">գնի նկատմամբ՝ </w:t>
      </w:r>
      <w:r w:rsidR="004F5358" w:rsidRPr="00711C46">
        <w:rPr>
          <w:rFonts w:ascii="GHEA Grapalat" w:hAnsi="GHEA Grapalat" w:cs="Tahoma"/>
          <w:spacing w:val="-6"/>
          <w:sz w:val="24"/>
          <w:szCs w:val="24"/>
          <w:lang w:val="hy-AM"/>
        </w:rPr>
        <w:t>դեղի ձեռք բերման սկզբնական առավելագույն գինը ստանալու</w:t>
      </w:r>
      <w:r w:rsidR="004D3F1D" w:rsidRPr="00711C46">
        <w:rPr>
          <w:rFonts w:ascii="GHEA Grapalat" w:hAnsi="GHEA Grapalat" w:cs="Tahoma"/>
          <w:spacing w:val="-6"/>
          <w:sz w:val="24"/>
          <w:szCs w:val="24"/>
          <w:lang w:val="hy-AM"/>
        </w:rPr>
        <w:t xml:space="preserve"> (հաշվարկելու)</w:t>
      </w:r>
      <w:r w:rsidR="004F5358" w:rsidRPr="00711C46">
        <w:rPr>
          <w:rFonts w:ascii="GHEA Grapalat" w:hAnsi="GHEA Grapalat" w:cs="Tahoma"/>
          <w:spacing w:val="-6"/>
          <w:sz w:val="24"/>
          <w:szCs w:val="24"/>
          <w:lang w:val="hy-AM"/>
        </w:rPr>
        <w:t xml:space="preserve"> համար:</w:t>
      </w:r>
    </w:p>
    <w:p w:rsidR="00425DF7" w:rsidRPr="00711C46" w:rsidRDefault="00980BE1" w:rsidP="00711C46">
      <w:pPr>
        <w:spacing w:line="360" w:lineRule="auto"/>
        <w:ind w:firstLine="567"/>
        <w:jc w:val="both"/>
        <w:rPr>
          <w:rFonts w:ascii="GHEA Grapalat" w:hAnsi="GHEA Grapalat" w:cs="Tahoma"/>
          <w:spacing w:val="-6"/>
          <w:sz w:val="24"/>
          <w:szCs w:val="24"/>
          <w:lang w:val="hy-AM"/>
        </w:rPr>
      </w:pPr>
      <w:r w:rsidRPr="00711C46">
        <w:rPr>
          <w:rFonts w:ascii="GHEA Grapalat" w:hAnsi="GHEA Grapalat" w:cs="Tahoma"/>
          <w:spacing w:val="-6"/>
          <w:sz w:val="24"/>
          <w:szCs w:val="24"/>
          <w:lang w:val="hy-AM"/>
        </w:rPr>
        <w:t>7</w:t>
      </w:r>
      <w:r w:rsidR="00425DF7" w:rsidRPr="00711C46">
        <w:rPr>
          <w:rFonts w:ascii="GHEA Grapalat" w:hAnsi="GHEA Grapalat" w:cs="Tahoma"/>
          <w:spacing w:val="-6"/>
          <w:sz w:val="24"/>
          <w:szCs w:val="24"/>
          <w:lang w:val="hy-AM"/>
        </w:rPr>
        <w:t xml:space="preserve">) </w:t>
      </w:r>
      <w:r w:rsidR="006E27E7" w:rsidRPr="00711C46">
        <w:rPr>
          <w:rFonts w:ascii="GHEA Grapalat" w:hAnsi="GHEA Grapalat" w:cs="Tahoma"/>
          <w:b/>
          <w:spacing w:val="-6"/>
          <w:sz w:val="24"/>
          <w:szCs w:val="24"/>
          <w:lang w:val="hy-AM"/>
        </w:rPr>
        <w:t>Փոխ</w:t>
      </w:r>
      <w:r w:rsidR="004E7946" w:rsidRPr="00711C46">
        <w:rPr>
          <w:rFonts w:ascii="GHEA Grapalat" w:hAnsi="GHEA Grapalat" w:cs="Tahoma"/>
          <w:b/>
          <w:spacing w:val="-6"/>
          <w:sz w:val="24"/>
          <w:szCs w:val="24"/>
          <w:lang w:val="hy-AM"/>
        </w:rPr>
        <w:t>հա</w:t>
      </w:r>
      <w:r w:rsidR="006E27E7" w:rsidRPr="00711C46">
        <w:rPr>
          <w:rFonts w:ascii="GHEA Grapalat" w:hAnsi="GHEA Grapalat" w:cs="Tahoma"/>
          <w:b/>
          <w:spacing w:val="-6"/>
          <w:sz w:val="24"/>
          <w:szCs w:val="24"/>
          <w:lang w:val="hy-AM"/>
        </w:rPr>
        <w:t>ատո</w:t>
      </w:r>
      <w:r w:rsidR="004E7946" w:rsidRPr="00711C46">
        <w:rPr>
          <w:rFonts w:ascii="GHEA Grapalat" w:hAnsi="GHEA Grapalat" w:cs="Tahoma"/>
          <w:b/>
          <w:spacing w:val="-6"/>
          <w:sz w:val="24"/>
          <w:szCs w:val="24"/>
          <w:lang w:val="hy-AM"/>
        </w:rPr>
        <w:t>ւ</w:t>
      </w:r>
      <w:r w:rsidR="006E27E7" w:rsidRPr="00711C46">
        <w:rPr>
          <w:rFonts w:ascii="GHEA Grapalat" w:hAnsi="GHEA Grapalat" w:cs="Tahoma"/>
          <w:b/>
          <w:spacing w:val="-6"/>
          <w:sz w:val="24"/>
          <w:szCs w:val="24"/>
          <w:lang w:val="hy-AM"/>
        </w:rPr>
        <w:t>ցվող դ</w:t>
      </w:r>
      <w:r w:rsidR="00425DF7" w:rsidRPr="00711C46">
        <w:rPr>
          <w:rFonts w:ascii="GHEA Grapalat" w:hAnsi="GHEA Grapalat" w:cs="Tahoma"/>
          <w:b/>
          <w:spacing w:val="-6"/>
          <w:sz w:val="24"/>
          <w:szCs w:val="24"/>
          <w:lang w:val="hy-AM"/>
        </w:rPr>
        <w:t xml:space="preserve">եղի </w:t>
      </w:r>
      <w:r w:rsidR="006E27E7" w:rsidRPr="00711C46">
        <w:rPr>
          <w:rFonts w:ascii="GHEA Grapalat" w:hAnsi="GHEA Grapalat" w:cs="Tahoma"/>
          <w:b/>
          <w:spacing w:val="-6"/>
          <w:sz w:val="24"/>
          <w:szCs w:val="24"/>
          <w:lang w:val="hy-AM"/>
        </w:rPr>
        <w:t xml:space="preserve">մանրածախ </w:t>
      </w:r>
      <w:r w:rsidR="00425DF7" w:rsidRPr="00711C46">
        <w:rPr>
          <w:rFonts w:ascii="GHEA Grapalat" w:hAnsi="GHEA Grapalat" w:cs="Tahoma"/>
          <w:b/>
          <w:spacing w:val="-6"/>
          <w:sz w:val="24"/>
          <w:szCs w:val="24"/>
          <w:lang w:val="hy-AM"/>
        </w:rPr>
        <w:t>առավելագույն հավելագին</w:t>
      </w:r>
      <w:r w:rsidR="00425DF7" w:rsidRPr="00711C46">
        <w:rPr>
          <w:rFonts w:ascii="GHEA Grapalat" w:hAnsi="GHEA Grapalat" w:cs="Tahoma"/>
          <w:spacing w:val="-6"/>
          <w:sz w:val="24"/>
          <w:szCs w:val="24"/>
          <w:lang w:val="hy-AM"/>
        </w:rPr>
        <w:t xml:space="preserve">՝ հավելագին, որը կիրառվում է դեղի </w:t>
      </w:r>
      <w:r w:rsidR="003800E0" w:rsidRPr="00711C46">
        <w:rPr>
          <w:rFonts w:ascii="GHEA Grapalat" w:hAnsi="GHEA Grapalat" w:cs="Tahoma"/>
          <w:spacing w:val="-6"/>
          <w:sz w:val="24"/>
          <w:szCs w:val="24"/>
          <w:lang w:val="hy-AM"/>
        </w:rPr>
        <w:t xml:space="preserve">հենակետային </w:t>
      </w:r>
      <w:r w:rsidR="00425DF7" w:rsidRPr="00711C46">
        <w:rPr>
          <w:rFonts w:ascii="GHEA Grapalat" w:hAnsi="GHEA Grapalat" w:cs="Tahoma"/>
          <w:spacing w:val="-6"/>
          <w:sz w:val="24"/>
          <w:szCs w:val="24"/>
          <w:lang w:val="hy-AM"/>
        </w:rPr>
        <w:t>գնի նկատմամբ՝</w:t>
      </w:r>
      <w:r w:rsidR="00CA2F4A" w:rsidRPr="00711C46">
        <w:rPr>
          <w:rFonts w:ascii="GHEA Grapalat" w:hAnsi="GHEA Grapalat" w:cs="Tahoma"/>
          <w:spacing w:val="-6"/>
          <w:sz w:val="24"/>
          <w:szCs w:val="24"/>
          <w:lang w:val="hy-AM"/>
        </w:rPr>
        <w:t xml:space="preserve"> </w:t>
      </w:r>
      <w:r w:rsidR="00425DF7" w:rsidRPr="00711C46">
        <w:rPr>
          <w:rFonts w:ascii="GHEA Grapalat" w:hAnsi="GHEA Grapalat" w:cs="Tahoma"/>
          <w:spacing w:val="-6"/>
          <w:sz w:val="24"/>
          <w:szCs w:val="24"/>
          <w:lang w:val="hy-AM"/>
        </w:rPr>
        <w:t>դեղի</w:t>
      </w:r>
      <w:r w:rsidR="00AD5586" w:rsidRPr="00711C46">
        <w:rPr>
          <w:rFonts w:ascii="GHEA Grapalat" w:hAnsi="GHEA Grapalat" w:cs="Tahoma"/>
          <w:spacing w:val="-6"/>
          <w:sz w:val="24"/>
          <w:szCs w:val="24"/>
          <w:lang w:val="hy-AM"/>
        </w:rPr>
        <w:t xml:space="preserve"> </w:t>
      </w:r>
      <w:r w:rsidR="00564452" w:rsidRPr="00711C46">
        <w:rPr>
          <w:rFonts w:ascii="GHEA Grapalat" w:hAnsi="GHEA Grapalat" w:cs="Tahoma"/>
          <w:spacing w:val="-6"/>
          <w:sz w:val="24"/>
          <w:szCs w:val="24"/>
          <w:lang w:val="hy-AM"/>
        </w:rPr>
        <w:t xml:space="preserve">մանրածախ </w:t>
      </w:r>
      <w:r w:rsidR="00425DF7" w:rsidRPr="00711C46">
        <w:rPr>
          <w:rFonts w:ascii="GHEA Grapalat" w:hAnsi="GHEA Grapalat" w:cs="Tahoma"/>
          <w:spacing w:val="-6"/>
          <w:sz w:val="24"/>
          <w:szCs w:val="24"/>
          <w:lang w:val="hy-AM"/>
        </w:rPr>
        <w:t xml:space="preserve">առավելագույն </w:t>
      </w:r>
      <w:r w:rsidR="003800E0" w:rsidRPr="00711C46">
        <w:rPr>
          <w:rFonts w:ascii="GHEA Grapalat" w:hAnsi="GHEA Grapalat" w:cs="Tahoma"/>
          <w:spacing w:val="-6"/>
          <w:sz w:val="24"/>
          <w:szCs w:val="24"/>
          <w:lang w:val="hy-AM"/>
        </w:rPr>
        <w:t xml:space="preserve">փոխհատուցման </w:t>
      </w:r>
      <w:r w:rsidR="00425DF7" w:rsidRPr="00711C46">
        <w:rPr>
          <w:rFonts w:ascii="GHEA Grapalat" w:hAnsi="GHEA Grapalat" w:cs="Tahoma"/>
          <w:spacing w:val="-6"/>
          <w:sz w:val="24"/>
          <w:szCs w:val="24"/>
          <w:lang w:val="hy-AM"/>
        </w:rPr>
        <w:t>գինը</w:t>
      </w:r>
      <w:r w:rsidR="00C816BD" w:rsidRPr="00711C46">
        <w:rPr>
          <w:rFonts w:ascii="GHEA Grapalat" w:hAnsi="GHEA Grapalat" w:cs="Tahoma"/>
          <w:spacing w:val="-6"/>
          <w:sz w:val="24"/>
          <w:szCs w:val="24"/>
          <w:lang w:val="hy-AM"/>
        </w:rPr>
        <w:t xml:space="preserve"> (բյուջեի միջոցների հաշվին փ</w:t>
      </w:r>
      <w:r w:rsidR="006A4F18" w:rsidRPr="00711C46">
        <w:rPr>
          <w:rFonts w:ascii="GHEA Grapalat" w:hAnsi="GHEA Grapalat" w:cs="Tahoma"/>
          <w:spacing w:val="-6"/>
          <w:sz w:val="24"/>
          <w:szCs w:val="24"/>
          <w:lang w:val="hy-AM"/>
        </w:rPr>
        <w:t>ոխհատուցվող գինը</w:t>
      </w:r>
      <w:r w:rsidR="00C816BD" w:rsidRPr="00711C46">
        <w:rPr>
          <w:rFonts w:ascii="GHEA Grapalat" w:hAnsi="GHEA Grapalat" w:cs="Tahoma"/>
          <w:spacing w:val="-6"/>
          <w:sz w:val="24"/>
          <w:szCs w:val="24"/>
          <w:lang w:val="hy-AM"/>
        </w:rPr>
        <w:t>)</w:t>
      </w:r>
      <w:r w:rsidR="00425DF7" w:rsidRPr="00711C46">
        <w:rPr>
          <w:rFonts w:ascii="GHEA Grapalat" w:hAnsi="GHEA Grapalat" w:cs="Tahoma"/>
          <w:spacing w:val="-6"/>
          <w:sz w:val="24"/>
          <w:szCs w:val="24"/>
          <w:lang w:val="hy-AM"/>
        </w:rPr>
        <w:t xml:space="preserve"> </w:t>
      </w:r>
      <w:r w:rsidR="00E94F28" w:rsidRPr="00711C46">
        <w:rPr>
          <w:rFonts w:ascii="GHEA Grapalat" w:hAnsi="GHEA Grapalat" w:cs="Tahoma"/>
          <w:spacing w:val="-6"/>
          <w:sz w:val="24"/>
          <w:szCs w:val="24"/>
          <w:lang w:val="hy-AM"/>
        </w:rPr>
        <w:t xml:space="preserve">ստանալու </w:t>
      </w:r>
      <w:r w:rsidR="00C06A56" w:rsidRPr="00711C46">
        <w:rPr>
          <w:rFonts w:ascii="GHEA Grapalat" w:hAnsi="GHEA Grapalat" w:cs="Tahoma"/>
          <w:spacing w:val="-6"/>
          <w:sz w:val="24"/>
          <w:szCs w:val="24"/>
          <w:lang w:val="hy-AM"/>
        </w:rPr>
        <w:t xml:space="preserve">(հաշվարկելու) </w:t>
      </w:r>
      <w:r w:rsidR="00425DF7" w:rsidRPr="00711C46">
        <w:rPr>
          <w:rFonts w:ascii="GHEA Grapalat" w:hAnsi="GHEA Grapalat" w:cs="Tahoma"/>
          <w:spacing w:val="-6"/>
          <w:sz w:val="24"/>
          <w:szCs w:val="24"/>
          <w:lang w:val="hy-AM"/>
        </w:rPr>
        <w:t xml:space="preserve">համար: </w:t>
      </w:r>
      <w:r w:rsidR="006E27E7" w:rsidRPr="00711C46">
        <w:rPr>
          <w:rFonts w:ascii="GHEA Grapalat" w:hAnsi="GHEA Grapalat" w:cs="Tahoma"/>
          <w:spacing w:val="-6"/>
          <w:sz w:val="24"/>
          <w:szCs w:val="24"/>
          <w:lang w:val="hy-AM"/>
        </w:rPr>
        <w:t xml:space="preserve"> </w:t>
      </w:r>
    </w:p>
    <w:p w:rsidR="00185FD1" w:rsidRPr="00711C46" w:rsidRDefault="003363B1" w:rsidP="00711C46">
      <w:pPr>
        <w:spacing w:line="360" w:lineRule="auto"/>
        <w:ind w:firstLine="567"/>
        <w:jc w:val="both"/>
        <w:rPr>
          <w:rFonts w:ascii="GHEA Grapalat" w:hAnsi="GHEA Grapalat" w:cs="Tahoma"/>
          <w:spacing w:val="-6"/>
          <w:sz w:val="24"/>
          <w:szCs w:val="24"/>
          <w:lang w:val="hy-AM"/>
        </w:rPr>
      </w:pPr>
      <w:r w:rsidRPr="00711C46">
        <w:rPr>
          <w:rFonts w:ascii="GHEA Grapalat" w:hAnsi="GHEA Grapalat" w:cs="Tahoma"/>
          <w:b/>
          <w:spacing w:val="-6"/>
          <w:sz w:val="24"/>
          <w:szCs w:val="24"/>
          <w:lang w:val="hy-AM"/>
        </w:rPr>
        <w:t xml:space="preserve">8) </w:t>
      </w:r>
      <w:r w:rsidR="006912ED" w:rsidRPr="00711C46">
        <w:rPr>
          <w:rFonts w:ascii="GHEA Grapalat" w:hAnsi="GHEA Grapalat" w:cs="Tahoma"/>
          <w:b/>
          <w:spacing w:val="-6"/>
          <w:sz w:val="24"/>
          <w:szCs w:val="24"/>
          <w:lang w:val="hy-AM"/>
        </w:rPr>
        <w:t>Ռեֆերենտ երկրների ցանկ</w:t>
      </w:r>
      <w:r w:rsidR="00BE4A83" w:rsidRPr="00711C46">
        <w:rPr>
          <w:rFonts w:ascii="GHEA Grapalat" w:hAnsi="GHEA Grapalat" w:cs="Tahoma"/>
          <w:spacing w:val="-6"/>
          <w:sz w:val="24"/>
          <w:szCs w:val="24"/>
          <w:lang w:val="hy-AM"/>
        </w:rPr>
        <w:t xml:space="preserve">՝ </w:t>
      </w:r>
      <w:r w:rsidR="008B6B9B" w:rsidRPr="00711C46">
        <w:rPr>
          <w:rFonts w:ascii="GHEA Grapalat" w:hAnsi="GHEA Grapalat" w:cs="Tahoma"/>
          <w:spacing w:val="-6"/>
          <w:sz w:val="24"/>
          <w:szCs w:val="24"/>
          <w:lang w:val="hy-AM"/>
        </w:rPr>
        <w:t xml:space="preserve">Ընթացակարգի Հավելված 2-ում բերված </w:t>
      </w:r>
      <w:r w:rsidR="00007713" w:rsidRPr="00711C46">
        <w:rPr>
          <w:rFonts w:ascii="GHEA Grapalat" w:hAnsi="GHEA Grapalat" w:cs="Tahoma"/>
          <w:spacing w:val="-6"/>
          <w:sz w:val="24"/>
          <w:szCs w:val="24"/>
          <w:lang w:val="hy-AM"/>
        </w:rPr>
        <w:t>երկրների ցանկ, որոնց դեղերի շուկաներում գործող մեծածախ (մանրածախ) գների համադրության արդյունքում փոխհատուցվող դեղերի համար</w:t>
      </w:r>
      <w:r w:rsidR="00185FD1" w:rsidRPr="00711C46">
        <w:rPr>
          <w:rFonts w:ascii="GHEA Grapalat" w:hAnsi="GHEA Grapalat" w:cs="Tahoma"/>
          <w:spacing w:val="-6"/>
          <w:sz w:val="24"/>
          <w:szCs w:val="24"/>
          <w:lang w:val="hy-AM"/>
        </w:rPr>
        <w:t xml:space="preserve"> Ընթացակարգի 6-րդ</w:t>
      </w:r>
      <w:r w:rsidR="00811F4A" w:rsidRPr="00711C46">
        <w:rPr>
          <w:rFonts w:ascii="GHEA Grapalat" w:hAnsi="GHEA Grapalat" w:cs="Tahoma"/>
          <w:spacing w:val="-6"/>
          <w:sz w:val="24"/>
          <w:szCs w:val="24"/>
          <w:lang w:val="hy-AM"/>
        </w:rPr>
        <w:t xml:space="preserve"> </w:t>
      </w:r>
      <w:r w:rsidR="00185FD1" w:rsidRPr="00711C46">
        <w:rPr>
          <w:rFonts w:ascii="GHEA Grapalat" w:hAnsi="GHEA Grapalat" w:cs="Tahoma"/>
          <w:spacing w:val="-6"/>
          <w:sz w:val="24"/>
          <w:szCs w:val="24"/>
          <w:lang w:val="hy-AM"/>
        </w:rPr>
        <w:t xml:space="preserve">և </w:t>
      </w:r>
      <w:r w:rsidR="00811F4A" w:rsidRPr="00711C46">
        <w:rPr>
          <w:rFonts w:ascii="GHEA Grapalat" w:hAnsi="GHEA Grapalat" w:cs="Tahoma"/>
          <w:spacing w:val="-6"/>
          <w:sz w:val="24"/>
          <w:szCs w:val="24"/>
          <w:lang w:val="hy-AM"/>
        </w:rPr>
        <w:t>1</w:t>
      </w:r>
      <w:r w:rsidR="005E19DA" w:rsidRPr="00711C46">
        <w:rPr>
          <w:rFonts w:ascii="GHEA Grapalat" w:hAnsi="GHEA Grapalat" w:cs="Tahoma"/>
          <w:spacing w:val="-6"/>
          <w:sz w:val="24"/>
          <w:szCs w:val="24"/>
          <w:lang w:val="hy-AM"/>
        </w:rPr>
        <w:t>4</w:t>
      </w:r>
      <w:r w:rsidR="00811F4A" w:rsidRPr="00711C46">
        <w:rPr>
          <w:rFonts w:ascii="GHEA Grapalat" w:hAnsi="GHEA Grapalat" w:cs="Tahoma"/>
          <w:spacing w:val="-6"/>
          <w:sz w:val="24"/>
          <w:szCs w:val="24"/>
          <w:lang w:val="hy-AM"/>
        </w:rPr>
        <w:t xml:space="preserve">-րդ կետերի </w:t>
      </w:r>
      <w:r w:rsidR="00185FD1" w:rsidRPr="00711C46">
        <w:rPr>
          <w:rFonts w:ascii="GHEA Grapalat" w:hAnsi="GHEA Grapalat" w:cs="Tahoma"/>
          <w:spacing w:val="-6"/>
          <w:sz w:val="24"/>
          <w:szCs w:val="24"/>
          <w:lang w:val="hy-AM"/>
        </w:rPr>
        <w:t>պահանջների համաձայն սահմանվ</w:t>
      </w:r>
      <w:r w:rsidR="00811F4A" w:rsidRPr="00711C46">
        <w:rPr>
          <w:rFonts w:ascii="GHEA Grapalat" w:hAnsi="GHEA Grapalat" w:cs="Tahoma"/>
          <w:spacing w:val="-6"/>
          <w:sz w:val="24"/>
          <w:szCs w:val="24"/>
          <w:lang w:val="hy-AM"/>
        </w:rPr>
        <w:t xml:space="preserve">ում են </w:t>
      </w:r>
      <w:r w:rsidR="00185FD1" w:rsidRPr="00711C46">
        <w:rPr>
          <w:rFonts w:ascii="GHEA Grapalat" w:hAnsi="GHEA Grapalat" w:cs="Tahoma"/>
          <w:spacing w:val="-6"/>
          <w:sz w:val="24"/>
          <w:szCs w:val="24"/>
          <w:lang w:val="hy-AM"/>
        </w:rPr>
        <w:t>(ընտրվ</w:t>
      </w:r>
      <w:r w:rsidR="00811F4A" w:rsidRPr="00711C46">
        <w:rPr>
          <w:rFonts w:ascii="GHEA Grapalat" w:hAnsi="GHEA Grapalat" w:cs="Tahoma"/>
          <w:spacing w:val="-6"/>
          <w:sz w:val="24"/>
          <w:szCs w:val="24"/>
          <w:lang w:val="hy-AM"/>
        </w:rPr>
        <w:t>ում են</w:t>
      </w:r>
      <w:r w:rsidR="00185FD1" w:rsidRPr="00711C46">
        <w:rPr>
          <w:rFonts w:ascii="GHEA Grapalat" w:hAnsi="GHEA Grapalat" w:cs="Tahoma"/>
          <w:spacing w:val="-6"/>
          <w:sz w:val="24"/>
          <w:szCs w:val="24"/>
          <w:lang w:val="hy-AM"/>
        </w:rPr>
        <w:t xml:space="preserve">) </w:t>
      </w:r>
      <w:r w:rsidR="00811F4A" w:rsidRPr="00711C46">
        <w:rPr>
          <w:rFonts w:ascii="GHEA Grapalat" w:hAnsi="GHEA Grapalat" w:cs="Tahoma"/>
          <w:spacing w:val="-6"/>
          <w:sz w:val="24"/>
          <w:szCs w:val="24"/>
          <w:lang w:val="hy-AM"/>
        </w:rPr>
        <w:t>համապատասխանաբար դեղի մեծածախ արտաքին ռեֆերենտային գին</w:t>
      </w:r>
      <w:r w:rsidR="0042552B" w:rsidRPr="00711C46">
        <w:rPr>
          <w:rFonts w:ascii="GHEA Grapalat" w:hAnsi="GHEA Grapalat" w:cs="Tahoma"/>
          <w:spacing w:val="-6"/>
          <w:sz w:val="24"/>
          <w:szCs w:val="24"/>
          <w:lang w:val="hy-AM"/>
        </w:rPr>
        <w:t>ը և դեղի մանրածախ արտաքին ռեֆերենտային գինը</w:t>
      </w:r>
      <w:r w:rsidR="00185FD1" w:rsidRPr="00711C46">
        <w:rPr>
          <w:rFonts w:ascii="GHEA Grapalat" w:hAnsi="GHEA Grapalat" w:cs="Tahoma"/>
          <w:spacing w:val="-6"/>
          <w:sz w:val="24"/>
          <w:szCs w:val="24"/>
          <w:lang w:val="hy-AM"/>
        </w:rPr>
        <w:t>:</w:t>
      </w:r>
    </w:p>
    <w:p w:rsidR="00E30CAB" w:rsidRPr="00711C46" w:rsidRDefault="00743DA3" w:rsidP="00711C46">
      <w:pPr>
        <w:spacing w:line="360" w:lineRule="auto"/>
        <w:ind w:firstLine="567"/>
        <w:jc w:val="both"/>
        <w:rPr>
          <w:rFonts w:ascii="GHEA Grapalat" w:hAnsi="GHEA Grapalat" w:cs="Tahoma"/>
          <w:spacing w:val="-6"/>
          <w:sz w:val="24"/>
          <w:szCs w:val="24"/>
          <w:lang w:val="hy-AM"/>
        </w:rPr>
      </w:pPr>
      <w:r w:rsidRPr="00711C46">
        <w:rPr>
          <w:rFonts w:ascii="GHEA Grapalat" w:hAnsi="GHEA Grapalat" w:cs="Tahoma"/>
          <w:spacing w:val="-6"/>
          <w:sz w:val="24"/>
          <w:szCs w:val="24"/>
          <w:lang w:val="hy-AM"/>
        </w:rPr>
        <w:t>3</w:t>
      </w:r>
      <w:r w:rsidR="006459DE" w:rsidRPr="00711C46">
        <w:rPr>
          <w:rFonts w:ascii="GHEA Grapalat" w:hAnsi="GHEA Grapalat" w:cs="Tahoma"/>
          <w:spacing w:val="-6"/>
          <w:sz w:val="24"/>
          <w:szCs w:val="24"/>
          <w:lang w:val="hy-AM"/>
        </w:rPr>
        <w:t>. Հայաստանի Հանրապետության առողջապահության նախարարը մինչև ընթացիկ</w:t>
      </w:r>
      <w:r w:rsidR="00E31743" w:rsidRPr="00711C46">
        <w:rPr>
          <w:rFonts w:ascii="GHEA Grapalat" w:hAnsi="GHEA Grapalat" w:cs="Tahoma"/>
          <w:spacing w:val="-6"/>
          <w:sz w:val="24"/>
          <w:szCs w:val="24"/>
          <w:lang w:val="hy-AM"/>
        </w:rPr>
        <w:t xml:space="preserve"> </w:t>
      </w:r>
      <w:r w:rsidR="006459DE" w:rsidRPr="00711C46">
        <w:rPr>
          <w:rFonts w:ascii="GHEA Grapalat" w:hAnsi="GHEA Grapalat" w:cs="Tahoma"/>
          <w:spacing w:val="-6"/>
          <w:sz w:val="24"/>
          <w:szCs w:val="24"/>
          <w:lang w:val="hy-AM"/>
        </w:rPr>
        <w:t xml:space="preserve"> տարվա</w:t>
      </w:r>
      <w:r w:rsidR="00CA2F4A" w:rsidRPr="00711C46">
        <w:rPr>
          <w:rFonts w:ascii="GHEA Grapalat" w:hAnsi="GHEA Grapalat" w:cs="Tahoma"/>
          <w:spacing w:val="-6"/>
          <w:sz w:val="24"/>
          <w:szCs w:val="24"/>
          <w:lang w:val="hy-AM"/>
        </w:rPr>
        <w:t xml:space="preserve"> </w:t>
      </w:r>
      <w:r w:rsidR="006459DE" w:rsidRPr="00711C46">
        <w:rPr>
          <w:rFonts w:ascii="GHEA Grapalat" w:hAnsi="GHEA Grapalat" w:cs="Tahoma"/>
          <w:spacing w:val="-6"/>
          <w:sz w:val="24"/>
          <w:szCs w:val="24"/>
          <w:lang w:val="hy-AM"/>
        </w:rPr>
        <w:t xml:space="preserve"> հոկտեմբերի 1-ը հաստատում է հաջորդ տարվա ընթացքում պետական գնումների համակարգով (էլեկտրոնային բաց աճուրդով) գնվող փոխհատուցվող դեղերի ցանկը (այսուհետ՝ ցանկ 1)</w:t>
      </w:r>
      <w:r w:rsidR="00E31743" w:rsidRPr="00711C46">
        <w:rPr>
          <w:rFonts w:ascii="GHEA Grapalat" w:hAnsi="GHEA Grapalat" w:cs="Tahoma"/>
          <w:spacing w:val="-6"/>
          <w:sz w:val="24"/>
          <w:szCs w:val="24"/>
          <w:lang w:val="hy-AM"/>
        </w:rPr>
        <w:t xml:space="preserve"> և հաջորդ տարվա </w:t>
      </w:r>
      <w:r w:rsidR="00734AFC" w:rsidRPr="00711C46">
        <w:rPr>
          <w:rFonts w:ascii="GHEA Grapalat" w:hAnsi="GHEA Grapalat" w:cs="Tahoma"/>
          <w:spacing w:val="-6"/>
          <w:sz w:val="24"/>
          <w:szCs w:val="24"/>
          <w:lang w:val="hy-AM"/>
        </w:rPr>
        <w:t xml:space="preserve"> </w:t>
      </w:r>
      <w:r w:rsidR="00E31743" w:rsidRPr="00711C46">
        <w:rPr>
          <w:rFonts w:ascii="GHEA Grapalat" w:hAnsi="GHEA Grapalat" w:cs="Tahoma"/>
          <w:spacing w:val="-6"/>
          <w:sz w:val="24"/>
          <w:szCs w:val="24"/>
          <w:lang w:val="hy-AM"/>
        </w:rPr>
        <w:t>ընթացքում</w:t>
      </w:r>
      <w:r w:rsidR="00734AFC" w:rsidRPr="00711C46">
        <w:rPr>
          <w:rFonts w:ascii="GHEA Grapalat" w:hAnsi="GHEA Grapalat" w:cs="Tahoma"/>
          <w:spacing w:val="-6"/>
          <w:sz w:val="24"/>
          <w:szCs w:val="24"/>
          <w:lang w:val="hy-AM"/>
        </w:rPr>
        <w:t xml:space="preserve"> </w:t>
      </w:r>
      <w:r w:rsidR="00E31743" w:rsidRPr="00711C46">
        <w:rPr>
          <w:rFonts w:ascii="GHEA Grapalat" w:hAnsi="GHEA Grapalat" w:cs="Tahoma"/>
          <w:spacing w:val="-6"/>
          <w:sz w:val="24"/>
          <w:szCs w:val="24"/>
          <w:lang w:val="hy-AM"/>
        </w:rPr>
        <w:t xml:space="preserve"> պետության կողմից երաշխավորված անվճար և արտոնյալ պայմաններով ԱԱՊ կազմակերպությունների միջոցով մատուցվող բժշկական օգնության և սպասարկման ծառայությունների շրջանակներում (այսուհետ՝ պետական պատվեր) պացինտներին անհատույց կամ արտոնյալ պայմաններով տրամադրվող (փոխհատուցվող) դեղերի ցանկը (այսուհետ՝ ցանկ 2)</w:t>
      </w:r>
      <w:r w:rsidR="006459DE" w:rsidRPr="00711C46">
        <w:rPr>
          <w:rFonts w:ascii="GHEA Grapalat" w:hAnsi="GHEA Grapalat" w:cs="Tahoma"/>
          <w:spacing w:val="-6"/>
          <w:sz w:val="24"/>
          <w:szCs w:val="24"/>
          <w:lang w:val="hy-AM"/>
        </w:rPr>
        <w:t>:</w:t>
      </w:r>
    </w:p>
    <w:p w:rsidR="00A440CF" w:rsidRPr="00711C46" w:rsidRDefault="00743DA3" w:rsidP="00711C46">
      <w:pPr>
        <w:spacing w:line="360" w:lineRule="auto"/>
        <w:ind w:firstLine="567"/>
        <w:jc w:val="both"/>
        <w:rPr>
          <w:rFonts w:ascii="GHEA Grapalat" w:hAnsi="GHEA Grapalat"/>
          <w:sz w:val="24"/>
          <w:szCs w:val="24"/>
          <w:lang w:val="hy-AM"/>
        </w:rPr>
      </w:pPr>
      <w:r w:rsidRPr="00711C46">
        <w:rPr>
          <w:rFonts w:ascii="GHEA Grapalat" w:hAnsi="GHEA Grapalat" w:cs="Tahoma"/>
          <w:spacing w:val="-6"/>
          <w:sz w:val="24"/>
          <w:szCs w:val="24"/>
          <w:lang w:val="hy-AM"/>
        </w:rPr>
        <w:t>4</w:t>
      </w:r>
      <w:r w:rsidR="00A440CF" w:rsidRPr="00711C46">
        <w:rPr>
          <w:rFonts w:ascii="GHEA Grapalat" w:hAnsi="GHEA Grapalat" w:cs="Tahoma"/>
          <w:spacing w:val="-6"/>
          <w:sz w:val="24"/>
          <w:szCs w:val="24"/>
          <w:lang w:val="hy-AM"/>
        </w:rPr>
        <w:t xml:space="preserve">. «Դեղերի մասին» Հայաստանի Հանրապետության օրենքի 11-րդ հոդվածի 3-րդ մասի համաձայն </w:t>
      </w:r>
      <w:r w:rsidR="00A440CF" w:rsidRPr="00711C46">
        <w:rPr>
          <w:rFonts w:ascii="GHEA Grapalat" w:hAnsi="GHEA Grapalat" w:cs="Sylfaen"/>
          <w:sz w:val="24"/>
          <w:szCs w:val="24"/>
          <w:lang w:val="hy-AM"/>
        </w:rPr>
        <w:t>փոխհատուցվող</w:t>
      </w:r>
      <w:r w:rsidR="00A440CF" w:rsidRPr="00711C46">
        <w:rPr>
          <w:rFonts w:ascii="GHEA Grapalat" w:hAnsi="GHEA Grapalat"/>
          <w:sz w:val="24"/>
          <w:szCs w:val="24"/>
          <w:lang w:val="hy-AM"/>
        </w:rPr>
        <w:t xml:space="preserve"> </w:t>
      </w:r>
      <w:r w:rsidR="00A440CF" w:rsidRPr="00711C46">
        <w:rPr>
          <w:rFonts w:ascii="GHEA Grapalat" w:hAnsi="GHEA Grapalat" w:cs="Sylfaen"/>
          <w:sz w:val="24"/>
          <w:szCs w:val="24"/>
          <w:lang w:val="hy-AM"/>
        </w:rPr>
        <w:t>դեղի</w:t>
      </w:r>
      <w:r w:rsidR="00A440CF" w:rsidRPr="00711C46">
        <w:rPr>
          <w:rFonts w:ascii="Courier New" w:hAnsi="Courier New" w:cs="Courier New"/>
          <w:sz w:val="24"/>
          <w:szCs w:val="24"/>
          <w:lang w:val="hy-AM"/>
        </w:rPr>
        <w:t> </w:t>
      </w:r>
      <w:r w:rsidR="00A440CF" w:rsidRPr="00711C46">
        <w:rPr>
          <w:rFonts w:ascii="GHEA Grapalat" w:hAnsi="GHEA Grapalat"/>
          <w:sz w:val="24"/>
          <w:szCs w:val="24"/>
          <w:lang w:val="hy-AM"/>
        </w:rPr>
        <w:t xml:space="preserve"> </w:t>
      </w:r>
      <w:r w:rsidR="00A440CF" w:rsidRPr="00711C46">
        <w:rPr>
          <w:rFonts w:ascii="GHEA Grapalat" w:hAnsi="GHEA Grapalat" w:cs="Sylfaen"/>
          <w:sz w:val="24"/>
          <w:szCs w:val="24"/>
          <w:lang w:val="hy-AM"/>
        </w:rPr>
        <w:t>հենակետային</w:t>
      </w:r>
      <w:r w:rsidR="00A440CF" w:rsidRPr="00711C46">
        <w:rPr>
          <w:rFonts w:ascii="GHEA Grapalat" w:hAnsi="GHEA Grapalat"/>
          <w:sz w:val="24"/>
          <w:szCs w:val="24"/>
          <w:lang w:val="hy-AM"/>
        </w:rPr>
        <w:t xml:space="preserve"> </w:t>
      </w:r>
      <w:r w:rsidR="00A440CF" w:rsidRPr="00711C46">
        <w:rPr>
          <w:rFonts w:ascii="GHEA Grapalat" w:hAnsi="GHEA Grapalat" w:cs="Sylfaen"/>
          <w:sz w:val="24"/>
          <w:szCs w:val="24"/>
          <w:lang w:val="hy-AM"/>
        </w:rPr>
        <w:t>գինը</w:t>
      </w:r>
      <w:r w:rsidR="00A440CF" w:rsidRPr="00711C46">
        <w:rPr>
          <w:rFonts w:ascii="GHEA Grapalat" w:hAnsi="GHEA Grapalat"/>
          <w:sz w:val="24"/>
          <w:szCs w:val="24"/>
          <w:lang w:val="hy-AM"/>
        </w:rPr>
        <w:t>,</w:t>
      </w:r>
      <w:r w:rsidR="00A440CF" w:rsidRPr="00711C46">
        <w:rPr>
          <w:rFonts w:ascii="Courier New" w:hAnsi="Courier New" w:cs="Courier New"/>
          <w:sz w:val="24"/>
          <w:szCs w:val="24"/>
          <w:lang w:val="hy-AM"/>
        </w:rPr>
        <w:t> </w:t>
      </w:r>
      <w:r w:rsidR="00A440CF" w:rsidRPr="00711C46">
        <w:rPr>
          <w:rFonts w:ascii="GHEA Grapalat" w:hAnsi="GHEA Grapalat" w:cs="Sylfaen"/>
          <w:sz w:val="24"/>
          <w:szCs w:val="24"/>
          <w:lang w:val="hy-AM"/>
        </w:rPr>
        <w:t>մեծածախ</w:t>
      </w:r>
      <w:r w:rsidR="00A440CF" w:rsidRPr="00711C46">
        <w:rPr>
          <w:rFonts w:ascii="GHEA Grapalat" w:hAnsi="GHEA Grapalat"/>
          <w:sz w:val="24"/>
          <w:szCs w:val="24"/>
          <w:lang w:val="hy-AM"/>
        </w:rPr>
        <w:t xml:space="preserve"> </w:t>
      </w:r>
      <w:r w:rsidR="00A440CF" w:rsidRPr="00711C46">
        <w:rPr>
          <w:rFonts w:ascii="GHEA Grapalat" w:hAnsi="GHEA Grapalat" w:cs="Sylfaen"/>
          <w:sz w:val="24"/>
          <w:szCs w:val="24"/>
          <w:lang w:val="hy-AM"/>
        </w:rPr>
        <w:t>և</w:t>
      </w:r>
      <w:r w:rsidR="00A440CF" w:rsidRPr="00711C46">
        <w:rPr>
          <w:rFonts w:ascii="GHEA Grapalat" w:hAnsi="GHEA Grapalat"/>
          <w:sz w:val="24"/>
          <w:szCs w:val="24"/>
          <w:lang w:val="hy-AM"/>
        </w:rPr>
        <w:t xml:space="preserve"> </w:t>
      </w:r>
      <w:r w:rsidR="00A440CF" w:rsidRPr="00711C46">
        <w:rPr>
          <w:rFonts w:ascii="GHEA Grapalat" w:hAnsi="GHEA Grapalat" w:cs="Sylfaen"/>
          <w:sz w:val="24"/>
          <w:szCs w:val="24"/>
          <w:lang w:val="hy-AM"/>
        </w:rPr>
        <w:t>մանրածախ</w:t>
      </w:r>
      <w:r w:rsidR="00A440CF" w:rsidRPr="00711C46">
        <w:rPr>
          <w:rFonts w:ascii="GHEA Grapalat" w:hAnsi="GHEA Grapalat"/>
          <w:sz w:val="24"/>
          <w:szCs w:val="24"/>
          <w:lang w:val="hy-AM"/>
        </w:rPr>
        <w:t xml:space="preserve"> </w:t>
      </w:r>
      <w:r w:rsidR="00A440CF" w:rsidRPr="00711C46">
        <w:rPr>
          <w:rFonts w:ascii="GHEA Grapalat" w:hAnsi="GHEA Grapalat" w:cs="Sylfaen"/>
          <w:sz w:val="24"/>
          <w:szCs w:val="24"/>
          <w:lang w:val="hy-AM"/>
        </w:rPr>
        <w:lastRenderedPageBreak/>
        <w:t>առավելագույն</w:t>
      </w:r>
      <w:r w:rsidR="00A440CF" w:rsidRPr="00711C46">
        <w:rPr>
          <w:rFonts w:ascii="GHEA Grapalat" w:hAnsi="GHEA Grapalat"/>
          <w:sz w:val="24"/>
          <w:szCs w:val="24"/>
          <w:lang w:val="hy-AM"/>
        </w:rPr>
        <w:t xml:space="preserve"> </w:t>
      </w:r>
      <w:r w:rsidR="00A440CF" w:rsidRPr="00711C46">
        <w:rPr>
          <w:rFonts w:ascii="GHEA Grapalat" w:hAnsi="GHEA Grapalat" w:cs="Sylfaen"/>
          <w:sz w:val="24"/>
          <w:szCs w:val="24"/>
          <w:lang w:val="hy-AM"/>
        </w:rPr>
        <w:t>հավելագները</w:t>
      </w:r>
      <w:r w:rsidR="00A440CF" w:rsidRPr="00711C46">
        <w:rPr>
          <w:rFonts w:ascii="GHEA Grapalat" w:hAnsi="GHEA Grapalat"/>
          <w:sz w:val="24"/>
          <w:szCs w:val="24"/>
          <w:lang w:val="hy-AM"/>
        </w:rPr>
        <w:t xml:space="preserve"> </w:t>
      </w:r>
      <w:r w:rsidR="00A440CF" w:rsidRPr="00711C46">
        <w:rPr>
          <w:rFonts w:ascii="GHEA Grapalat" w:hAnsi="GHEA Grapalat" w:cs="Sylfaen"/>
          <w:sz w:val="24"/>
          <w:szCs w:val="24"/>
          <w:lang w:val="hy-AM"/>
        </w:rPr>
        <w:t>սահմանում</w:t>
      </w:r>
      <w:r w:rsidR="00A440CF" w:rsidRPr="00711C46">
        <w:rPr>
          <w:rFonts w:ascii="GHEA Grapalat" w:hAnsi="GHEA Grapalat"/>
          <w:sz w:val="24"/>
          <w:szCs w:val="24"/>
          <w:lang w:val="hy-AM"/>
        </w:rPr>
        <w:t xml:space="preserve"> </w:t>
      </w:r>
      <w:r w:rsidR="00A440CF" w:rsidRPr="00711C46">
        <w:rPr>
          <w:rFonts w:ascii="GHEA Grapalat" w:hAnsi="GHEA Grapalat" w:cs="Sylfaen"/>
          <w:sz w:val="24"/>
          <w:szCs w:val="24"/>
          <w:lang w:val="hy-AM"/>
        </w:rPr>
        <w:t>է</w:t>
      </w:r>
      <w:r w:rsidR="00A440CF" w:rsidRPr="00711C46">
        <w:rPr>
          <w:rFonts w:ascii="GHEA Grapalat" w:hAnsi="GHEA Grapalat"/>
          <w:sz w:val="24"/>
          <w:szCs w:val="24"/>
          <w:lang w:val="hy-AM"/>
        </w:rPr>
        <w:t xml:space="preserve"> </w:t>
      </w:r>
      <w:r w:rsidR="00A440CF" w:rsidRPr="00711C46">
        <w:rPr>
          <w:rFonts w:ascii="GHEA Grapalat" w:hAnsi="GHEA Grapalat" w:cs="Sylfaen"/>
          <w:sz w:val="24"/>
          <w:szCs w:val="24"/>
          <w:lang w:val="hy-AM"/>
        </w:rPr>
        <w:t>Հայաստանի</w:t>
      </w:r>
      <w:r w:rsidR="00A440CF" w:rsidRPr="00711C46">
        <w:rPr>
          <w:rFonts w:ascii="GHEA Grapalat" w:hAnsi="GHEA Grapalat"/>
          <w:sz w:val="24"/>
          <w:szCs w:val="24"/>
          <w:lang w:val="hy-AM"/>
        </w:rPr>
        <w:t xml:space="preserve"> </w:t>
      </w:r>
      <w:r w:rsidR="00A440CF" w:rsidRPr="00711C46">
        <w:rPr>
          <w:rFonts w:ascii="GHEA Grapalat" w:hAnsi="GHEA Grapalat" w:cs="Sylfaen"/>
          <w:sz w:val="24"/>
          <w:szCs w:val="24"/>
          <w:lang w:val="hy-AM"/>
        </w:rPr>
        <w:t>Հանրապետության</w:t>
      </w:r>
      <w:r w:rsidR="00A440CF" w:rsidRPr="00711C46">
        <w:rPr>
          <w:rFonts w:ascii="GHEA Grapalat" w:hAnsi="GHEA Grapalat"/>
          <w:sz w:val="24"/>
          <w:szCs w:val="24"/>
          <w:lang w:val="hy-AM"/>
        </w:rPr>
        <w:t xml:space="preserve"> </w:t>
      </w:r>
      <w:r w:rsidR="00A440CF" w:rsidRPr="00711C46">
        <w:rPr>
          <w:rFonts w:ascii="GHEA Grapalat" w:hAnsi="GHEA Grapalat" w:cs="Sylfaen"/>
          <w:sz w:val="24"/>
          <w:szCs w:val="24"/>
          <w:lang w:val="hy-AM"/>
        </w:rPr>
        <w:t>կառավարությունը</w:t>
      </w:r>
      <w:r w:rsidR="00A440CF" w:rsidRPr="00711C46">
        <w:rPr>
          <w:rFonts w:ascii="GHEA Grapalat" w:hAnsi="GHEA Grapalat"/>
          <w:sz w:val="24"/>
          <w:szCs w:val="24"/>
          <w:lang w:val="hy-AM"/>
        </w:rPr>
        <w:t xml:space="preserve">` </w:t>
      </w:r>
      <w:r w:rsidR="00A440CF" w:rsidRPr="00711C46">
        <w:rPr>
          <w:rFonts w:ascii="GHEA Grapalat" w:hAnsi="GHEA Grapalat" w:cs="Sylfaen"/>
          <w:sz w:val="24"/>
          <w:szCs w:val="24"/>
          <w:lang w:val="hy-AM"/>
        </w:rPr>
        <w:t>դեղերի</w:t>
      </w:r>
      <w:r w:rsidR="00A440CF" w:rsidRPr="00711C46">
        <w:rPr>
          <w:rFonts w:ascii="GHEA Grapalat" w:hAnsi="GHEA Grapalat"/>
          <w:sz w:val="24"/>
          <w:szCs w:val="24"/>
          <w:lang w:val="hy-AM"/>
        </w:rPr>
        <w:t xml:space="preserve"> </w:t>
      </w:r>
      <w:r w:rsidR="00A440CF" w:rsidRPr="00711C46">
        <w:rPr>
          <w:rFonts w:ascii="GHEA Grapalat" w:hAnsi="GHEA Grapalat" w:cs="Sylfaen"/>
          <w:sz w:val="24"/>
          <w:szCs w:val="24"/>
          <w:lang w:val="hy-AM"/>
        </w:rPr>
        <w:t>գների</w:t>
      </w:r>
      <w:r w:rsidR="00A440CF" w:rsidRPr="00711C46">
        <w:rPr>
          <w:rFonts w:ascii="GHEA Grapalat" w:hAnsi="GHEA Grapalat"/>
          <w:sz w:val="24"/>
          <w:szCs w:val="24"/>
          <w:lang w:val="hy-AM"/>
        </w:rPr>
        <w:t xml:space="preserve"> </w:t>
      </w:r>
      <w:r w:rsidR="00A440CF" w:rsidRPr="00711C46">
        <w:rPr>
          <w:rFonts w:ascii="GHEA Grapalat" w:hAnsi="GHEA Grapalat" w:cs="Sylfaen"/>
          <w:sz w:val="24"/>
          <w:szCs w:val="24"/>
          <w:lang w:val="hy-AM"/>
        </w:rPr>
        <w:t>պետական</w:t>
      </w:r>
      <w:r w:rsidR="00A440CF" w:rsidRPr="00711C46">
        <w:rPr>
          <w:rFonts w:ascii="GHEA Grapalat" w:hAnsi="GHEA Grapalat"/>
          <w:sz w:val="24"/>
          <w:szCs w:val="24"/>
          <w:lang w:val="hy-AM"/>
        </w:rPr>
        <w:t xml:space="preserve"> </w:t>
      </w:r>
      <w:r w:rsidR="00A440CF" w:rsidRPr="00711C46">
        <w:rPr>
          <w:rFonts w:ascii="GHEA Grapalat" w:hAnsi="GHEA Grapalat" w:cs="Sylfaen"/>
          <w:sz w:val="24"/>
          <w:szCs w:val="24"/>
          <w:lang w:val="hy-AM"/>
        </w:rPr>
        <w:t>կարգավորման</w:t>
      </w:r>
      <w:r w:rsidR="00A440CF" w:rsidRPr="00711C46">
        <w:rPr>
          <w:rFonts w:ascii="GHEA Grapalat" w:hAnsi="GHEA Grapalat"/>
          <w:sz w:val="24"/>
          <w:szCs w:val="24"/>
          <w:lang w:val="hy-AM"/>
        </w:rPr>
        <w:t xml:space="preserve"> </w:t>
      </w:r>
      <w:r w:rsidR="00A440CF" w:rsidRPr="00711C46">
        <w:rPr>
          <w:rFonts w:ascii="GHEA Grapalat" w:hAnsi="GHEA Grapalat" w:cs="Sylfaen"/>
          <w:sz w:val="24"/>
          <w:szCs w:val="24"/>
          <w:lang w:val="hy-AM"/>
        </w:rPr>
        <w:t>նպատակով</w:t>
      </w:r>
      <w:r w:rsidR="00A440CF" w:rsidRPr="00711C46">
        <w:rPr>
          <w:rFonts w:ascii="GHEA Grapalat" w:hAnsi="GHEA Grapalat"/>
          <w:sz w:val="24"/>
          <w:szCs w:val="24"/>
          <w:lang w:val="hy-AM"/>
        </w:rPr>
        <w:t xml:space="preserve"> </w:t>
      </w:r>
      <w:r w:rsidR="00A440CF" w:rsidRPr="00711C46">
        <w:rPr>
          <w:rFonts w:ascii="GHEA Grapalat" w:hAnsi="GHEA Grapalat" w:cs="Sylfaen"/>
          <w:sz w:val="24"/>
          <w:szCs w:val="24"/>
          <w:lang w:val="hy-AM"/>
        </w:rPr>
        <w:t>աշխատանքներն</w:t>
      </w:r>
      <w:r w:rsidR="00A440CF" w:rsidRPr="00711C46">
        <w:rPr>
          <w:rFonts w:ascii="GHEA Grapalat" w:hAnsi="GHEA Grapalat"/>
          <w:sz w:val="24"/>
          <w:szCs w:val="24"/>
          <w:lang w:val="hy-AM"/>
        </w:rPr>
        <w:t xml:space="preserve"> </w:t>
      </w:r>
      <w:r w:rsidR="00A440CF" w:rsidRPr="00711C46">
        <w:rPr>
          <w:rFonts w:ascii="GHEA Grapalat" w:hAnsi="GHEA Grapalat" w:cs="Sylfaen"/>
          <w:sz w:val="24"/>
          <w:szCs w:val="24"/>
          <w:lang w:val="hy-AM"/>
        </w:rPr>
        <w:t>իրականացնող</w:t>
      </w:r>
      <w:r w:rsidR="00A440CF" w:rsidRPr="00711C46">
        <w:rPr>
          <w:rFonts w:ascii="GHEA Grapalat" w:hAnsi="GHEA Grapalat"/>
          <w:sz w:val="24"/>
          <w:szCs w:val="24"/>
          <w:lang w:val="hy-AM"/>
        </w:rPr>
        <w:t xml:space="preserve"> </w:t>
      </w:r>
      <w:r w:rsidR="00A440CF" w:rsidRPr="00711C46">
        <w:rPr>
          <w:rFonts w:ascii="GHEA Grapalat" w:hAnsi="GHEA Grapalat" w:cs="Sylfaen"/>
          <w:sz w:val="24"/>
          <w:szCs w:val="24"/>
          <w:lang w:val="hy-AM"/>
        </w:rPr>
        <w:t>հանձնաժողովի</w:t>
      </w:r>
      <w:r w:rsidR="00A440CF" w:rsidRPr="00711C46">
        <w:rPr>
          <w:rFonts w:ascii="GHEA Grapalat" w:hAnsi="GHEA Grapalat"/>
          <w:sz w:val="24"/>
          <w:szCs w:val="24"/>
          <w:lang w:val="hy-AM"/>
        </w:rPr>
        <w:t xml:space="preserve"> (</w:t>
      </w:r>
      <w:r w:rsidR="00A440CF" w:rsidRPr="00711C46">
        <w:rPr>
          <w:rFonts w:ascii="GHEA Grapalat" w:hAnsi="GHEA Grapalat" w:cs="Sylfaen"/>
          <w:sz w:val="24"/>
          <w:szCs w:val="24"/>
          <w:lang w:val="hy-AM"/>
        </w:rPr>
        <w:t>այսուհետ</w:t>
      </w:r>
      <w:r w:rsidR="00A440CF" w:rsidRPr="00711C46">
        <w:rPr>
          <w:rFonts w:ascii="GHEA Grapalat" w:hAnsi="GHEA Grapalat"/>
          <w:sz w:val="24"/>
          <w:szCs w:val="24"/>
          <w:lang w:val="hy-AM"/>
        </w:rPr>
        <w:t xml:space="preserve">` </w:t>
      </w:r>
      <w:r w:rsidR="00A440CF" w:rsidRPr="00711C46">
        <w:rPr>
          <w:rFonts w:ascii="GHEA Grapalat" w:hAnsi="GHEA Grapalat" w:cs="Sylfaen"/>
          <w:sz w:val="24"/>
          <w:szCs w:val="24"/>
          <w:lang w:val="hy-AM"/>
        </w:rPr>
        <w:t>Հանձնաժողով) (Հավելված 3) եզրակացության</w:t>
      </w:r>
      <w:r w:rsidR="00A440CF" w:rsidRPr="00711C46">
        <w:rPr>
          <w:rFonts w:ascii="GHEA Grapalat" w:hAnsi="GHEA Grapalat"/>
          <w:sz w:val="24"/>
          <w:szCs w:val="24"/>
          <w:lang w:val="hy-AM"/>
        </w:rPr>
        <w:t xml:space="preserve"> </w:t>
      </w:r>
      <w:r w:rsidR="00A440CF" w:rsidRPr="00711C46">
        <w:rPr>
          <w:rFonts w:ascii="GHEA Grapalat" w:hAnsi="GHEA Grapalat" w:cs="Sylfaen"/>
          <w:sz w:val="24"/>
          <w:szCs w:val="24"/>
          <w:lang w:val="hy-AM"/>
        </w:rPr>
        <w:t>հիման</w:t>
      </w:r>
      <w:r w:rsidR="00A440CF" w:rsidRPr="00711C46">
        <w:rPr>
          <w:rFonts w:ascii="GHEA Grapalat" w:hAnsi="GHEA Grapalat"/>
          <w:sz w:val="24"/>
          <w:szCs w:val="24"/>
          <w:lang w:val="hy-AM"/>
        </w:rPr>
        <w:t xml:space="preserve"> </w:t>
      </w:r>
      <w:r w:rsidR="00A440CF" w:rsidRPr="00711C46">
        <w:rPr>
          <w:rFonts w:ascii="GHEA Grapalat" w:hAnsi="GHEA Grapalat" w:cs="Sylfaen"/>
          <w:sz w:val="24"/>
          <w:szCs w:val="24"/>
          <w:lang w:val="hy-AM"/>
        </w:rPr>
        <w:t>վրա</w:t>
      </w:r>
      <w:r w:rsidR="00A440CF" w:rsidRPr="00711C46">
        <w:rPr>
          <w:rFonts w:ascii="GHEA Grapalat" w:hAnsi="GHEA Grapalat"/>
          <w:sz w:val="24"/>
          <w:szCs w:val="24"/>
          <w:lang w:val="hy-AM"/>
        </w:rPr>
        <w:t>:</w:t>
      </w:r>
    </w:p>
    <w:p w:rsidR="00A440CF" w:rsidRPr="00711C46" w:rsidRDefault="00A440CF" w:rsidP="00734AFC">
      <w:pPr>
        <w:spacing w:after="120" w:line="276" w:lineRule="auto"/>
        <w:jc w:val="center"/>
        <w:rPr>
          <w:rFonts w:ascii="GHEA Grapalat" w:hAnsi="GHEA Grapalat" w:cs="Tahoma"/>
          <w:spacing w:val="-6"/>
          <w:sz w:val="24"/>
          <w:szCs w:val="24"/>
          <w:lang w:val="hy-AM"/>
        </w:rPr>
      </w:pPr>
    </w:p>
    <w:p w:rsidR="00425DF7" w:rsidRPr="00711C46" w:rsidRDefault="00425DF7" w:rsidP="00734AFC">
      <w:pPr>
        <w:spacing w:after="120" w:line="276" w:lineRule="auto"/>
        <w:jc w:val="center"/>
        <w:rPr>
          <w:rFonts w:ascii="GHEA Grapalat" w:hAnsi="GHEA Grapalat" w:cs="Tahoma"/>
          <w:spacing w:val="-6"/>
          <w:sz w:val="24"/>
          <w:szCs w:val="24"/>
          <w:lang w:val="hy-AM"/>
        </w:rPr>
      </w:pPr>
      <w:r w:rsidRPr="00711C46">
        <w:rPr>
          <w:rFonts w:ascii="GHEA Grapalat" w:hAnsi="GHEA Grapalat" w:cs="Tahoma"/>
          <w:spacing w:val="-6"/>
          <w:sz w:val="24"/>
          <w:szCs w:val="24"/>
          <w:lang w:val="hy-AM"/>
        </w:rPr>
        <w:t xml:space="preserve">II. </w:t>
      </w:r>
      <w:r w:rsidR="00383319" w:rsidRPr="00711C46">
        <w:rPr>
          <w:rFonts w:ascii="GHEA Grapalat" w:hAnsi="GHEA Grapalat" w:cs="Tahoma"/>
          <w:spacing w:val="-6"/>
          <w:sz w:val="24"/>
          <w:szCs w:val="24"/>
          <w:lang w:val="hy-AM"/>
        </w:rPr>
        <w:t xml:space="preserve">ՑԱՆԿ 1-ՈՒՄ ՆԵՐԱՌՎՈՂ </w:t>
      </w:r>
      <w:r w:rsidRPr="00711C46">
        <w:rPr>
          <w:rFonts w:ascii="GHEA Grapalat" w:hAnsi="GHEA Grapalat" w:cs="Tahoma"/>
          <w:spacing w:val="-6"/>
          <w:sz w:val="24"/>
          <w:szCs w:val="24"/>
          <w:lang w:val="hy-AM"/>
        </w:rPr>
        <w:t>ԴԵՂԵՐԻ ՌԵՖԵՐԵՆՏԱՅԻՆ ԳՆԵՐԻ,</w:t>
      </w:r>
      <w:r w:rsidR="00932E3B" w:rsidRPr="00711C46">
        <w:rPr>
          <w:rFonts w:ascii="GHEA Grapalat" w:hAnsi="GHEA Grapalat" w:cs="Tahoma"/>
          <w:spacing w:val="-6"/>
          <w:sz w:val="24"/>
          <w:szCs w:val="24"/>
          <w:lang w:val="hy-AM"/>
        </w:rPr>
        <w:t xml:space="preserve"> ՊԵՏՈՒԹՅԱՆ ԿՈՂՄԻՑ </w:t>
      </w:r>
      <w:r w:rsidR="001C7711" w:rsidRPr="00711C46">
        <w:rPr>
          <w:rFonts w:ascii="GHEA Grapalat" w:hAnsi="GHEA Grapalat" w:cs="Tahoma"/>
          <w:spacing w:val="-6"/>
          <w:sz w:val="24"/>
          <w:szCs w:val="24"/>
          <w:lang w:val="hy-AM"/>
        </w:rPr>
        <w:t>ԴԵՂԵՐԻ ՁԵՌՔԲԵՐՄԱՆ ՍԿԶԲՆԱԿԱՆ</w:t>
      </w:r>
      <w:r w:rsidR="00274358" w:rsidRPr="00711C46">
        <w:rPr>
          <w:rFonts w:ascii="GHEA Grapalat" w:hAnsi="GHEA Grapalat" w:cs="Tahoma"/>
          <w:spacing w:val="-6"/>
          <w:sz w:val="24"/>
          <w:szCs w:val="24"/>
          <w:lang w:val="hy-AM"/>
        </w:rPr>
        <w:t xml:space="preserve"> </w:t>
      </w:r>
      <w:r w:rsidR="001C7711" w:rsidRPr="00711C46">
        <w:rPr>
          <w:rFonts w:ascii="GHEA Grapalat" w:hAnsi="GHEA Grapalat" w:cs="Tahoma"/>
          <w:spacing w:val="-6"/>
          <w:sz w:val="24"/>
          <w:szCs w:val="24"/>
          <w:lang w:val="hy-AM"/>
        </w:rPr>
        <w:t>ԱՌԱՎԵԼԱԳՈՒՅՆ</w:t>
      </w:r>
      <w:r w:rsidR="00274358" w:rsidRPr="00711C46">
        <w:rPr>
          <w:rFonts w:ascii="GHEA Grapalat" w:hAnsi="GHEA Grapalat" w:cs="Tahoma"/>
          <w:spacing w:val="-6"/>
          <w:sz w:val="24"/>
          <w:szCs w:val="24"/>
          <w:lang w:val="hy-AM"/>
        </w:rPr>
        <w:t xml:space="preserve"> </w:t>
      </w:r>
      <w:r w:rsidR="00932E3B" w:rsidRPr="00711C46">
        <w:rPr>
          <w:rFonts w:ascii="GHEA Grapalat" w:hAnsi="GHEA Grapalat" w:cs="Tahoma"/>
          <w:spacing w:val="-6"/>
          <w:sz w:val="24"/>
          <w:szCs w:val="24"/>
          <w:lang w:val="hy-AM"/>
        </w:rPr>
        <w:t>ԳՆԵՐԻ</w:t>
      </w:r>
      <w:r w:rsidR="001C7711" w:rsidRPr="00711C46">
        <w:rPr>
          <w:rFonts w:ascii="GHEA Grapalat" w:hAnsi="GHEA Grapalat" w:cs="Tahoma"/>
          <w:spacing w:val="-6"/>
          <w:sz w:val="24"/>
          <w:szCs w:val="24"/>
          <w:lang w:val="hy-AM"/>
        </w:rPr>
        <w:t>, Հ</w:t>
      </w:r>
      <w:r w:rsidRPr="00711C46">
        <w:rPr>
          <w:rFonts w:ascii="GHEA Grapalat" w:hAnsi="GHEA Grapalat" w:cs="Tahoma"/>
          <w:spacing w:val="-6"/>
          <w:sz w:val="24"/>
          <w:szCs w:val="24"/>
          <w:lang w:val="hy-AM"/>
        </w:rPr>
        <w:t>ԵՆԱԿԵՏԱՅԻՆ ԳՆ</w:t>
      </w:r>
      <w:r w:rsidR="00BA3EEE" w:rsidRPr="00711C46">
        <w:rPr>
          <w:rFonts w:ascii="GHEA Grapalat" w:hAnsi="GHEA Grapalat" w:cs="Tahoma"/>
          <w:spacing w:val="-6"/>
          <w:sz w:val="24"/>
          <w:szCs w:val="24"/>
          <w:lang w:val="hy-AM"/>
        </w:rPr>
        <w:t>ԵՐ</w:t>
      </w:r>
      <w:r w:rsidRPr="00711C46">
        <w:rPr>
          <w:rFonts w:ascii="GHEA Grapalat" w:hAnsi="GHEA Grapalat" w:cs="Tahoma"/>
          <w:spacing w:val="-6"/>
          <w:sz w:val="24"/>
          <w:szCs w:val="24"/>
          <w:lang w:val="hy-AM"/>
        </w:rPr>
        <w:t xml:space="preserve">Ի, ՄԵԾԱԾԱԽ </w:t>
      </w:r>
      <w:r w:rsidR="00BA3EEE" w:rsidRPr="00711C46">
        <w:rPr>
          <w:rFonts w:ascii="GHEA Grapalat" w:hAnsi="GHEA Grapalat" w:cs="Tahoma"/>
          <w:spacing w:val="-6"/>
          <w:sz w:val="24"/>
          <w:szCs w:val="24"/>
          <w:lang w:val="hy-AM"/>
        </w:rPr>
        <w:t xml:space="preserve">ԱՌԱՎԵԼԱԳՈՒՅՆ </w:t>
      </w:r>
      <w:r w:rsidRPr="00711C46">
        <w:rPr>
          <w:rFonts w:ascii="GHEA Grapalat" w:hAnsi="GHEA Grapalat" w:cs="Tahoma"/>
          <w:spacing w:val="-6"/>
          <w:sz w:val="24"/>
          <w:szCs w:val="24"/>
          <w:lang w:val="hy-AM"/>
        </w:rPr>
        <w:t xml:space="preserve">ՀԱՎԵԼԱԳՆԵՐԻ ՀԱՇՎԱՐԿՄԱՆ ԸՆԹԱՑԱԿԱՐԳԸ </w:t>
      </w:r>
      <w:r w:rsidR="00932E3B" w:rsidRPr="00711C46">
        <w:rPr>
          <w:rFonts w:ascii="GHEA Grapalat" w:hAnsi="GHEA Grapalat" w:cs="Tahoma"/>
          <w:spacing w:val="-6"/>
          <w:sz w:val="24"/>
          <w:szCs w:val="24"/>
          <w:lang w:val="hy-AM"/>
        </w:rPr>
        <w:t>(</w:t>
      </w:r>
      <w:r w:rsidRPr="00711C46">
        <w:rPr>
          <w:rFonts w:ascii="GHEA Grapalat" w:hAnsi="GHEA Grapalat" w:cs="Tahoma"/>
          <w:spacing w:val="-6"/>
          <w:sz w:val="24"/>
          <w:szCs w:val="24"/>
          <w:lang w:val="hy-AM"/>
        </w:rPr>
        <w:t>ՄԵԹՈԴԱԲԱՆՈՒԹՅՈՒՆԸ</w:t>
      </w:r>
      <w:r w:rsidR="00932E3B" w:rsidRPr="00711C46">
        <w:rPr>
          <w:rFonts w:ascii="GHEA Grapalat" w:hAnsi="GHEA Grapalat" w:cs="Tahoma"/>
          <w:spacing w:val="-6"/>
          <w:sz w:val="24"/>
          <w:szCs w:val="24"/>
          <w:lang w:val="hy-AM"/>
        </w:rPr>
        <w:t>)</w:t>
      </w:r>
    </w:p>
    <w:p w:rsidR="00920A1A" w:rsidRPr="00711C46" w:rsidRDefault="00734AFC" w:rsidP="00711C46">
      <w:pPr>
        <w:spacing w:line="360" w:lineRule="auto"/>
        <w:ind w:firstLine="567"/>
        <w:jc w:val="both"/>
        <w:rPr>
          <w:rFonts w:ascii="GHEA Grapalat" w:hAnsi="GHEA Grapalat" w:cs="Tahoma"/>
          <w:spacing w:val="-6"/>
          <w:sz w:val="24"/>
          <w:szCs w:val="24"/>
          <w:lang w:val="hy-AM"/>
        </w:rPr>
      </w:pPr>
      <w:r w:rsidRPr="00711C46">
        <w:rPr>
          <w:rFonts w:ascii="GHEA Grapalat" w:hAnsi="GHEA Grapalat" w:cs="Tahoma"/>
          <w:spacing w:val="-6"/>
          <w:sz w:val="24"/>
          <w:szCs w:val="24"/>
          <w:lang w:val="hy-AM"/>
        </w:rPr>
        <w:t>5</w:t>
      </w:r>
      <w:r w:rsidR="00425DF7" w:rsidRPr="00711C46">
        <w:rPr>
          <w:rFonts w:ascii="GHEA Grapalat" w:hAnsi="GHEA Grapalat" w:cs="Tahoma"/>
          <w:spacing w:val="-6"/>
          <w:sz w:val="24"/>
          <w:szCs w:val="24"/>
          <w:lang w:val="hy-AM"/>
        </w:rPr>
        <w:t xml:space="preserve">. </w:t>
      </w:r>
      <w:r w:rsidR="003F4799" w:rsidRPr="00711C46">
        <w:rPr>
          <w:rFonts w:ascii="GHEA Grapalat" w:hAnsi="GHEA Grapalat" w:cs="Tahoma"/>
          <w:spacing w:val="-6"/>
          <w:sz w:val="24"/>
          <w:szCs w:val="24"/>
          <w:lang w:val="hy-AM"/>
        </w:rPr>
        <w:t>Հ</w:t>
      </w:r>
      <w:r w:rsidR="00425DF7" w:rsidRPr="00711C46">
        <w:rPr>
          <w:rFonts w:ascii="GHEA Grapalat" w:hAnsi="GHEA Grapalat" w:cs="Tahoma"/>
          <w:spacing w:val="-6"/>
          <w:sz w:val="24"/>
          <w:szCs w:val="24"/>
          <w:lang w:val="hy-AM"/>
        </w:rPr>
        <w:t xml:space="preserve">անձնաժողովը մինչև ընթացիկ տարվա նոյեմբերի </w:t>
      </w:r>
      <w:r w:rsidR="009C391C" w:rsidRPr="00711C46">
        <w:rPr>
          <w:rFonts w:ascii="GHEA Grapalat" w:hAnsi="GHEA Grapalat" w:cs="Tahoma"/>
          <w:spacing w:val="-6"/>
          <w:sz w:val="24"/>
          <w:szCs w:val="24"/>
          <w:lang w:val="hy-AM"/>
        </w:rPr>
        <w:t>30</w:t>
      </w:r>
      <w:r w:rsidR="00425DF7" w:rsidRPr="00711C46">
        <w:rPr>
          <w:rFonts w:ascii="GHEA Grapalat" w:hAnsi="GHEA Grapalat" w:cs="Tahoma"/>
          <w:spacing w:val="-6"/>
          <w:sz w:val="24"/>
          <w:szCs w:val="24"/>
          <w:lang w:val="hy-AM"/>
        </w:rPr>
        <w:t>-ը</w:t>
      </w:r>
      <w:r w:rsidR="003F4799" w:rsidRPr="00711C46">
        <w:rPr>
          <w:rFonts w:ascii="GHEA Grapalat" w:hAnsi="GHEA Grapalat" w:cs="Tahoma"/>
          <w:spacing w:val="-6"/>
          <w:sz w:val="24"/>
          <w:szCs w:val="24"/>
          <w:lang w:val="hy-AM"/>
        </w:rPr>
        <w:t xml:space="preserve"> </w:t>
      </w:r>
      <w:r w:rsidR="00425DF7" w:rsidRPr="00711C46">
        <w:rPr>
          <w:rFonts w:ascii="GHEA Grapalat" w:hAnsi="GHEA Grapalat" w:cs="Tahoma"/>
          <w:spacing w:val="-6"/>
          <w:sz w:val="24"/>
          <w:szCs w:val="24"/>
          <w:lang w:val="hy-AM"/>
        </w:rPr>
        <w:t xml:space="preserve">սույն որոշման </w:t>
      </w:r>
      <w:r w:rsidR="00904E5A" w:rsidRPr="00711C46">
        <w:rPr>
          <w:rFonts w:ascii="GHEA Grapalat" w:hAnsi="GHEA Grapalat" w:cs="Tahoma"/>
          <w:spacing w:val="-6"/>
          <w:sz w:val="24"/>
          <w:szCs w:val="24"/>
          <w:lang w:val="hy-AM"/>
        </w:rPr>
        <w:t xml:space="preserve">հավելված 1-ի </w:t>
      </w:r>
      <w:r w:rsidR="00743DA3" w:rsidRPr="00711C46">
        <w:rPr>
          <w:rFonts w:ascii="GHEA Grapalat" w:hAnsi="GHEA Grapalat" w:cs="Tahoma"/>
          <w:spacing w:val="-6"/>
          <w:sz w:val="24"/>
          <w:szCs w:val="24"/>
          <w:lang w:val="hy-AM"/>
        </w:rPr>
        <w:t>3</w:t>
      </w:r>
      <w:r w:rsidR="00425DF7" w:rsidRPr="00711C46">
        <w:rPr>
          <w:rFonts w:ascii="GHEA Grapalat" w:hAnsi="GHEA Grapalat" w:cs="Tahoma"/>
          <w:spacing w:val="-6"/>
          <w:sz w:val="24"/>
          <w:szCs w:val="24"/>
          <w:lang w:val="hy-AM"/>
        </w:rPr>
        <w:t>-րդ կետի պահանջներով սահմանված ցանկ</w:t>
      </w:r>
      <w:r w:rsidR="003F4799" w:rsidRPr="00711C46">
        <w:rPr>
          <w:rFonts w:ascii="GHEA Grapalat" w:hAnsi="GHEA Grapalat" w:cs="Tahoma"/>
          <w:spacing w:val="-6"/>
          <w:sz w:val="24"/>
          <w:szCs w:val="24"/>
          <w:lang w:val="hy-AM"/>
        </w:rPr>
        <w:t xml:space="preserve"> 1-</w:t>
      </w:r>
      <w:r w:rsidR="00425DF7" w:rsidRPr="00711C46">
        <w:rPr>
          <w:rFonts w:ascii="GHEA Grapalat" w:hAnsi="GHEA Grapalat" w:cs="Tahoma"/>
          <w:spacing w:val="-6"/>
          <w:sz w:val="24"/>
          <w:szCs w:val="24"/>
          <w:lang w:val="hy-AM"/>
        </w:rPr>
        <w:t>ում</w:t>
      </w:r>
      <w:r w:rsidR="008618A4" w:rsidRPr="00711C46">
        <w:rPr>
          <w:rFonts w:ascii="GHEA Grapalat" w:hAnsi="GHEA Grapalat" w:cs="Tahoma"/>
          <w:spacing w:val="-6"/>
          <w:sz w:val="24"/>
          <w:szCs w:val="24"/>
          <w:lang w:val="hy-AM"/>
        </w:rPr>
        <w:t xml:space="preserve"> </w:t>
      </w:r>
      <w:r w:rsidR="00425DF7" w:rsidRPr="00711C46">
        <w:rPr>
          <w:rFonts w:ascii="GHEA Grapalat" w:hAnsi="GHEA Grapalat" w:cs="Tahoma"/>
          <w:spacing w:val="-6"/>
          <w:sz w:val="24"/>
          <w:szCs w:val="24"/>
          <w:lang w:val="hy-AM"/>
        </w:rPr>
        <w:t>ներառված յուրաքանչյուր դեղի համար</w:t>
      </w:r>
      <w:r w:rsidR="004D37A1" w:rsidRPr="00711C46">
        <w:rPr>
          <w:rFonts w:ascii="GHEA Grapalat" w:hAnsi="GHEA Grapalat" w:cs="Tahoma"/>
          <w:spacing w:val="-6"/>
          <w:sz w:val="24"/>
          <w:szCs w:val="24"/>
          <w:lang w:val="hy-AM"/>
        </w:rPr>
        <w:t xml:space="preserve"> </w:t>
      </w:r>
      <w:r w:rsidR="005220E7" w:rsidRPr="00711C46">
        <w:rPr>
          <w:rFonts w:ascii="GHEA Grapalat" w:hAnsi="GHEA Grapalat" w:cs="Tahoma"/>
          <w:spacing w:val="-6"/>
          <w:sz w:val="24"/>
          <w:szCs w:val="24"/>
          <w:lang w:val="hy-AM"/>
        </w:rPr>
        <w:t xml:space="preserve">իրականացնում է հաջորդ տարվա </w:t>
      </w:r>
      <w:r w:rsidR="00425DF7" w:rsidRPr="00711C46">
        <w:rPr>
          <w:rFonts w:ascii="GHEA Grapalat" w:hAnsi="GHEA Grapalat" w:cs="Tahoma"/>
          <w:spacing w:val="-6"/>
          <w:sz w:val="24"/>
          <w:szCs w:val="24"/>
          <w:lang w:val="hy-AM"/>
        </w:rPr>
        <w:t xml:space="preserve">պետական գնումների </w:t>
      </w:r>
      <w:r w:rsidR="0019676B" w:rsidRPr="00711C46">
        <w:rPr>
          <w:rFonts w:ascii="GHEA Grapalat" w:hAnsi="GHEA Grapalat" w:cs="Tahoma"/>
          <w:spacing w:val="-6"/>
          <w:sz w:val="24"/>
          <w:szCs w:val="24"/>
          <w:lang w:val="hy-AM"/>
        </w:rPr>
        <w:t xml:space="preserve">պլանավորվող </w:t>
      </w:r>
      <w:r w:rsidR="00425DF7" w:rsidRPr="00711C46">
        <w:rPr>
          <w:rFonts w:ascii="GHEA Grapalat" w:hAnsi="GHEA Grapalat" w:cs="Tahoma"/>
          <w:spacing w:val="-6"/>
          <w:sz w:val="24"/>
          <w:szCs w:val="24"/>
          <w:lang w:val="hy-AM"/>
        </w:rPr>
        <w:t>ծավալներ</w:t>
      </w:r>
      <w:r w:rsidR="005220E7" w:rsidRPr="00711C46">
        <w:rPr>
          <w:rFonts w:ascii="GHEA Grapalat" w:hAnsi="GHEA Grapalat" w:cs="Tahoma"/>
          <w:spacing w:val="-6"/>
          <w:sz w:val="24"/>
          <w:szCs w:val="24"/>
          <w:lang w:val="hy-AM"/>
        </w:rPr>
        <w:t xml:space="preserve">ի գնահատումը </w:t>
      </w:r>
      <w:r w:rsidR="000536B9" w:rsidRPr="00711C46">
        <w:rPr>
          <w:rFonts w:ascii="GHEA Grapalat" w:hAnsi="GHEA Grapalat" w:cs="Tahoma"/>
          <w:spacing w:val="-6"/>
          <w:sz w:val="24"/>
          <w:szCs w:val="24"/>
          <w:lang w:val="hy-AM"/>
        </w:rPr>
        <w:t xml:space="preserve">և ներկայացնում է Հայաստանի Հանրապետության առողջապահության նախարարություն՝ նախարարի հաստատմանը: </w:t>
      </w:r>
      <w:r w:rsidR="000F485D" w:rsidRPr="00711C46">
        <w:rPr>
          <w:rFonts w:ascii="GHEA Grapalat" w:hAnsi="GHEA Grapalat" w:cs="Tahoma"/>
          <w:spacing w:val="-6"/>
          <w:sz w:val="24"/>
          <w:szCs w:val="24"/>
          <w:lang w:val="hy-AM"/>
        </w:rPr>
        <w:t xml:space="preserve">Դեղերի պետական </w:t>
      </w:r>
      <w:r w:rsidR="000536B9" w:rsidRPr="00711C46">
        <w:rPr>
          <w:rFonts w:ascii="GHEA Grapalat" w:hAnsi="GHEA Grapalat" w:cs="Tahoma"/>
          <w:spacing w:val="-6"/>
          <w:sz w:val="24"/>
          <w:szCs w:val="24"/>
          <w:lang w:val="hy-AM"/>
        </w:rPr>
        <w:t xml:space="preserve">գնումների </w:t>
      </w:r>
      <w:r w:rsidR="00CB4818" w:rsidRPr="00711C46">
        <w:rPr>
          <w:rFonts w:ascii="GHEA Grapalat" w:hAnsi="GHEA Grapalat" w:cs="Tahoma"/>
          <w:spacing w:val="-6"/>
          <w:sz w:val="24"/>
          <w:szCs w:val="24"/>
          <w:lang w:val="hy-AM"/>
        </w:rPr>
        <w:t xml:space="preserve">պլանավորվող </w:t>
      </w:r>
      <w:r w:rsidR="000536B9" w:rsidRPr="00711C46">
        <w:rPr>
          <w:rFonts w:ascii="GHEA Grapalat" w:hAnsi="GHEA Grapalat" w:cs="Tahoma"/>
          <w:spacing w:val="-6"/>
          <w:sz w:val="24"/>
          <w:szCs w:val="24"/>
          <w:lang w:val="hy-AM"/>
        </w:rPr>
        <w:t>ծավալներ</w:t>
      </w:r>
      <w:r w:rsidR="00CB4818" w:rsidRPr="00711C46">
        <w:rPr>
          <w:rFonts w:ascii="GHEA Grapalat" w:hAnsi="GHEA Grapalat" w:cs="Tahoma"/>
          <w:spacing w:val="-6"/>
          <w:sz w:val="24"/>
          <w:szCs w:val="24"/>
          <w:lang w:val="hy-AM"/>
        </w:rPr>
        <w:t xml:space="preserve">ը գնահատելիս </w:t>
      </w:r>
      <w:r w:rsidR="000536B9" w:rsidRPr="00711C46">
        <w:rPr>
          <w:rFonts w:ascii="GHEA Grapalat" w:hAnsi="GHEA Grapalat" w:cs="Tahoma"/>
          <w:spacing w:val="-6"/>
          <w:sz w:val="24"/>
          <w:szCs w:val="24"/>
          <w:lang w:val="hy-AM"/>
        </w:rPr>
        <w:t xml:space="preserve">հաշվի </w:t>
      </w:r>
      <w:r w:rsidR="00821005" w:rsidRPr="00711C46">
        <w:rPr>
          <w:rFonts w:ascii="GHEA Grapalat" w:hAnsi="GHEA Grapalat" w:cs="Tahoma"/>
          <w:spacing w:val="-6"/>
          <w:sz w:val="24"/>
          <w:szCs w:val="24"/>
          <w:lang w:val="hy-AM"/>
        </w:rPr>
        <w:t>է</w:t>
      </w:r>
      <w:r w:rsidR="00CB4818" w:rsidRPr="00711C46">
        <w:rPr>
          <w:rFonts w:ascii="GHEA Grapalat" w:hAnsi="GHEA Grapalat" w:cs="Tahoma"/>
          <w:spacing w:val="-6"/>
          <w:sz w:val="24"/>
          <w:szCs w:val="24"/>
          <w:lang w:val="hy-AM"/>
        </w:rPr>
        <w:t xml:space="preserve"> </w:t>
      </w:r>
      <w:r w:rsidR="000536B9" w:rsidRPr="00711C46">
        <w:rPr>
          <w:rFonts w:ascii="GHEA Grapalat" w:hAnsi="GHEA Grapalat" w:cs="Tahoma"/>
          <w:spacing w:val="-6"/>
          <w:sz w:val="24"/>
          <w:szCs w:val="24"/>
          <w:lang w:val="hy-AM"/>
        </w:rPr>
        <w:t>առն</w:t>
      </w:r>
      <w:r w:rsidR="00EF434C" w:rsidRPr="00711C46">
        <w:rPr>
          <w:rFonts w:ascii="GHEA Grapalat" w:hAnsi="GHEA Grapalat" w:cs="Tahoma"/>
          <w:spacing w:val="-6"/>
          <w:sz w:val="24"/>
          <w:szCs w:val="24"/>
          <w:lang w:val="hy-AM"/>
        </w:rPr>
        <w:t xml:space="preserve">վում </w:t>
      </w:r>
      <w:r w:rsidR="00CB4818" w:rsidRPr="00711C46">
        <w:rPr>
          <w:rFonts w:ascii="GHEA Grapalat" w:hAnsi="GHEA Grapalat" w:cs="Tahoma"/>
          <w:spacing w:val="-6"/>
          <w:sz w:val="24"/>
          <w:szCs w:val="24"/>
          <w:lang w:val="hy-AM"/>
        </w:rPr>
        <w:t xml:space="preserve">նաև </w:t>
      </w:r>
      <w:r w:rsidR="000536B9" w:rsidRPr="00711C46">
        <w:rPr>
          <w:rFonts w:ascii="GHEA Grapalat" w:hAnsi="GHEA Grapalat" w:cs="Tahoma"/>
          <w:spacing w:val="-6"/>
          <w:sz w:val="24"/>
          <w:szCs w:val="24"/>
          <w:lang w:val="hy-AM"/>
        </w:rPr>
        <w:t>նախորդ տար</w:t>
      </w:r>
      <w:r w:rsidR="0089306B" w:rsidRPr="00711C46">
        <w:rPr>
          <w:rFonts w:ascii="GHEA Grapalat" w:hAnsi="GHEA Grapalat" w:cs="Tahoma"/>
          <w:spacing w:val="-6"/>
          <w:sz w:val="24"/>
          <w:szCs w:val="24"/>
          <w:lang w:val="hy-AM"/>
        </w:rPr>
        <w:t xml:space="preserve">վա ընթացքում դրանց </w:t>
      </w:r>
      <w:r w:rsidR="007E0D4E" w:rsidRPr="00711C46">
        <w:rPr>
          <w:rFonts w:ascii="GHEA Grapalat" w:hAnsi="GHEA Grapalat" w:cs="Tahoma"/>
          <w:spacing w:val="-6"/>
          <w:sz w:val="24"/>
          <w:szCs w:val="24"/>
          <w:lang w:val="hy-AM"/>
        </w:rPr>
        <w:t>գնումների</w:t>
      </w:r>
      <w:r w:rsidR="00FE11EA" w:rsidRPr="00711C46">
        <w:rPr>
          <w:rFonts w:ascii="GHEA Grapalat" w:hAnsi="GHEA Grapalat" w:cs="Tahoma"/>
          <w:spacing w:val="-6"/>
          <w:sz w:val="24"/>
          <w:szCs w:val="24"/>
          <w:lang w:val="hy-AM"/>
        </w:rPr>
        <w:t>ն</w:t>
      </w:r>
      <w:r w:rsidR="00EA07C3" w:rsidRPr="00711C46">
        <w:rPr>
          <w:rFonts w:ascii="GHEA Grapalat" w:hAnsi="GHEA Grapalat" w:cs="Tahoma"/>
          <w:spacing w:val="-6"/>
          <w:sz w:val="24"/>
          <w:szCs w:val="24"/>
          <w:lang w:val="hy-AM"/>
        </w:rPr>
        <w:t xml:space="preserve"> </w:t>
      </w:r>
      <w:r w:rsidR="00FC021A" w:rsidRPr="00711C46">
        <w:rPr>
          <w:rFonts w:ascii="GHEA Grapalat" w:hAnsi="GHEA Grapalat" w:cs="Tahoma"/>
          <w:spacing w:val="-6"/>
          <w:sz w:val="24"/>
          <w:szCs w:val="24"/>
          <w:lang w:val="hy-AM"/>
        </w:rPr>
        <w:t>և</w:t>
      </w:r>
      <w:r w:rsidR="007E0D4E" w:rsidRPr="00711C46">
        <w:rPr>
          <w:rFonts w:ascii="GHEA Grapalat" w:hAnsi="GHEA Grapalat" w:cs="Tahoma"/>
          <w:spacing w:val="-6"/>
          <w:sz w:val="24"/>
          <w:szCs w:val="24"/>
          <w:lang w:val="hy-AM"/>
        </w:rPr>
        <w:t xml:space="preserve"> </w:t>
      </w:r>
      <w:r w:rsidR="000536B9" w:rsidRPr="00711C46">
        <w:rPr>
          <w:rFonts w:ascii="GHEA Grapalat" w:hAnsi="GHEA Grapalat" w:cs="Tahoma"/>
          <w:spacing w:val="-6"/>
          <w:sz w:val="24"/>
          <w:szCs w:val="24"/>
          <w:lang w:val="hy-AM"/>
        </w:rPr>
        <w:t xml:space="preserve">փաստացի </w:t>
      </w:r>
      <w:r w:rsidR="00E90978" w:rsidRPr="00711C46">
        <w:rPr>
          <w:rFonts w:ascii="GHEA Grapalat" w:hAnsi="GHEA Grapalat" w:cs="Tahoma"/>
          <w:spacing w:val="-6"/>
          <w:sz w:val="24"/>
          <w:szCs w:val="24"/>
          <w:lang w:val="hy-AM"/>
        </w:rPr>
        <w:t>օգտագործ</w:t>
      </w:r>
      <w:r w:rsidR="0023629D" w:rsidRPr="00711C46">
        <w:rPr>
          <w:rFonts w:ascii="GHEA Grapalat" w:hAnsi="GHEA Grapalat" w:cs="Tahoma"/>
          <w:spacing w:val="-6"/>
          <w:sz w:val="24"/>
          <w:szCs w:val="24"/>
          <w:lang w:val="hy-AM"/>
        </w:rPr>
        <w:t>ման</w:t>
      </w:r>
      <w:r w:rsidR="00FC021A" w:rsidRPr="00711C46">
        <w:rPr>
          <w:rFonts w:ascii="GHEA Grapalat" w:hAnsi="GHEA Grapalat" w:cs="Tahoma"/>
          <w:spacing w:val="-6"/>
          <w:sz w:val="24"/>
          <w:szCs w:val="24"/>
          <w:lang w:val="hy-AM"/>
        </w:rPr>
        <w:t xml:space="preserve"> ծ</w:t>
      </w:r>
      <w:r w:rsidR="007E0D4E" w:rsidRPr="00711C46">
        <w:rPr>
          <w:rFonts w:ascii="GHEA Grapalat" w:hAnsi="GHEA Grapalat" w:cs="Tahoma"/>
          <w:spacing w:val="-6"/>
          <w:sz w:val="24"/>
          <w:szCs w:val="24"/>
          <w:lang w:val="hy-AM"/>
        </w:rPr>
        <w:t>ավալներ</w:t>
      </w:r>
      <w:r w:rsidR="00EF434C" w:rsidRPr="00711C46">
        <w:rPr>
          <w:rFonts w:ascii="GHEA Grapalat" w:hAnsi="GHEA Grapalat" w:cs="Tahoma"/>
          <w:spacing w:val="-6"/>
          <w:sz w:val="24"/>
          <w:szCs w:val="24"/>
          <w:lang w:val="hy-AM"/>
        </w:rPr>
        <w:t xml:space="preserve">ին, </w:t>
      </w:r>
      <w:r w:rsidR="00EA07C3" w:rsidRPr="00711C46">
        <w:rPr>
          <w:rFonts w:ascii="GHEA Grapalat" w:hAnsi="GHEA Grapalat" w:cs="Tahoma"/>
          <w:spacing w:val="-6"/>
          <w:sz w:val="24"/>
          <w:szCs w:val="24"/>
          <w:lang w:val="hy-AM"/>
        </w:rPr>
        <w:t>ինչպես նա</w:t>
      </w:r>
      <w:r w:rsidR="000536B9" w:rsidRPr="00711C46">
        <w:rPr>
          <w:rFonts w:ascii="GHEA Grapalat" w:hAnsi="GHEA Grapalat" w:cs="Tahoma"/>
          <w:spacing w:val="-6"/>
          <w:sz w:val="24"/>
          <w:szCs w:val="24"/>
          <w:lang w:val="hy-AM"/>
        </w:rPr>
        <w:t>և</w:t>
      </w:r>
      <w:r w:rsidR="00062D9B" w:rsidRPr="00711C46">
        <w:rPr>
          <w:rFonts w:ascii="GHEA Grapalat" w:hAnsi="GHEA Grapalat" w:cs="Tahoma"/>
          <w:spacing w:val="-6"/>
          <w:sz w:val="24"/>
          <w:szCs w:val="24"/>
          <w:lang w:val="hy-AM"/>
        </w:rPr>
        <w:t>՝</w:t>
      </w:r>
      <w:r w:rsidR="000536B9" w:rsidRPr="00711C46">
        <w:rPr>
          <w:rFonts w:ascii="GHEA Grapalat" w:hAnsi="GHEA Grapalat" w:cs="Tahoma"/>
          <w:spacing w:val="-6"/>
          <w:sz w:val="24"/>
          <w:szCs w:val="24"/>
          <w:lang w:val="hy-AM"/>
        </w:rPr>
        <w:t xml:space="preserve"> ՀՀ բժշկական հաստատություններում </w:t>
      </w:r>
      <w:r w:rsidR="00661DC3" w:rsidRPr="00711C46">
        <w:rPr>
          <w:rFonts w:ascii="GHEA Grapalat" w:hAnsi="GHEA Grapalat" w:cs="Tahoma"/>
          <w:spacing w:val="-6"/>
          <w:sz w:val="24"/>
          <w:szCs w:val="24"/>
          <w:lang w:val="hy-AM"/>
        </w:rPr>
        <w:t>ու</w:t>
      </w:r>
      <w:r w:rsidR="000536B9" w:rsidRPr="00711C46">
        <w:rPr>
          <w:rFonts w:ascii="GHEA Grapalat" w:hAnsi="GHEA Grapalat" w:cs="Tahoma"/>
          <w:spacing w:val="-6"/>
          <w:sz w:val="24"/>
          <w:szCs w:val="24"/>
          <w:lang w:val="hy-AM"/>
        </w:rPr>
        <w:t xml:space="preserve"> ՀՀ առողջապահության նախարարության</w:t>
      </w:r>
      <w:r w:rsidR="00661DC3" w:rsidRPr="00711C46">
        <w:rPr>
          <w:rFonts w:ascii="GHEA Grapalat" w:hAnsi="GHEA Grapalat" w:cs="Tahoma"/>
          <w:spacing w:val="-6"/>
          <w:sz w:val="24"/>
          <w:szCs w:val="24"/>
          <w:lang w:val="hy-AM"/>
        </w:rPr>
        <w:t xml:space="preserve"> պահեստներում </w:t>
      </w:r>
      <w:r w:rsidR="00EF434C" w:rsidRPr="00711C46">
        <w:rPr>
          <w:rFonts w:ascii="GHEA Grapalat" w:hAnsi="GHEA Grapalat" w:cs="Tahoma"/>
          <w:spacing w:val="-6"/>
          <w:sz w:val="24"/>
          <w:szCs w:val="24"/>
          <w:lang w:val="hy-AM"/>
        </w:rPr>
        <w:t xml:space="preserve">դրանց </w:t>
      </w:r>
      <w:r w:rsidR="00661DC3" w:rsidRPr="00711C46">
        <w:rPr>
          <w:rFonts w:ascii="GHEA Grapalat" w:hAnsi="GHEA Grapalat" w:cs="Tahoma"/>
          <w:spacing w:val="-6"/>
          <w:sz w:val="24"/>
          <w:szCs w:val="24"/>
          <w:lang w:val="hy-AM"/>
        </w:rPr>
        <w:t>առկա</w:t>
      </w:r>
      <w:r w:rsidR="000536B9" w:rsidRPr="00711C46">
        <w:rPr>
          <w:rFonts w:ascii="GHEA Grapalat" w:hAnsi="GHEA Grapalat" w:cs="Tahoma"/>
          <w:spacing w:val="-6"/>
          <w:sz w:val="24"/>
          <w:szCs w:val="24"/>
          <w:lang w:val="hy-AM"/>
        </w:rPr>
        <w:t xml:space="preserve"> մնացորդներ</w:t>
      </w:r>
      <w:r w:rsidR="00EF434C" w:rsidRPr="00711C46">
        <w:rPr>
          <w:rFonts w:ascii="GHEA Grapalat" w:hAnsi="GHEA Grapalat" w:cs="Tahoma"/>
          <w:spacing w:val="-6"/>
          <w:sz w:val="24"/>
          <w:szCs w:val="24"/>
          <w:lang w:val="hy-AM"/>
        </w:rPr>
        <w:t>ին վերաբերող տեղեկատվություն</w:t>
      </w:r>
      <w:r w:rsidR="000536B9" w:rsidRPr="00711C46">
        <w:rPr>
          <w:rFonts w:ascii="GHEA Grapalat" w:hAnsi="GHEA Grapalat" w:cs="Tahoma"/>
          <w:spacing w:val="-6"/>
          <w:sz w:val="24"/>
          <w:szCs w:val="24"/>
          <w:lang w:val="hy-AM"/>
        </w:rPr>
        <w:t>ը</w:t>
      </w:r>
      <w:r w:rsidR="00661DC3" w:rsidRPr="00711C46">
        <w:rPr>
          <w:rFonts w:ascii="GHEA Grapalat" w:hAnsi="GHEA Grapalat" w:cs="Tahoma"/>
          <w:spacing w:val="-6"/>
          <w:sz w:val="24"/>
          <w:szCs w:val="24"/>
          <w:lang w:val="hy-AM"/>
        </w:rPr>
        <w:t xml:space="preserve">: </w:t>
      </w:r>
    </w:p>
    <w:p w:rsidR="00C9653C" w:rsidRPr="00711C46" w:rsidRDefault="00920A1A" w:rsidP="00062D9B">
      <w:pPr>
        <w:spacing w:line="360" w:lineRule="auto"/>
        <w:ind w:firstLine="720"/>
        <w:jc w:val="both"/>
        <w:rPr>
          <w:rFonts w:ascii="GHEA Grapalat" w:hAnsi="GHEA Grapalat" w:cs="Tahoma"/>
          <w:spacing w:val="-6"/>
          <w:sz w:val="24"/>
          <w:szCs w:val="24"/>
          <w:lang w:val="hy-AM"/>
        </w:rPr>
      </w:pPr>
      <w:r w:rsidRPr="00711C46">
        <w:rPr>
          <w:rFonts w:ascii="GHEA Grapalat" w:hAnsi="GHEA Grapalat" w:cs="Tahoma"/>
          <w:spacing w:val="-6"/>
          <w:sz w:val="24"/>
          <w:szCs w:val="24"/>
          <w:lang w:val="hy-AM"/>
        </w:rPr>
        <w:t xml:space="preserve">1) </w:t>
      </w:r>
      <w:r w:rsidR="00C9653C" w:rsidRPr="00711C46">
        <w:rPr>
          <w:rFonts w:ascii="GHEA Grapalat" w:hAnsi="GHEA Grapalat" w:cs="Tahoma"/>
          <w:spacing w:val="-6"/>
          <w:sz w:val="24"/>
          <w:szCs w:val="24"/>
          <w:lang w:val="hy-AM"/>
        </w:rPr>
        <w:t>Պետական գնումների պլանավորվող ծավալների գնահատումներն իրականացվում են տվյալ տարվա պետական բյուջեով առողջապահության ոլորտի համապատասխան ծրագրերի գծով նախատեսվող միջոցների սահմաններում:</w:t>
      </w:r>
    </w:p>
    <w:p w:rsidR="00C05D59" w:rsidRPr="00711C46" w:rsidRDefault="00920A1A" w:rsidP="00062D9B">
      <w:pPr>
        <w:spacing w:line="360" w:lineRule="auto"/>
        <w:ind w:firstLine="720"/>
        <w:jc w:val="both"/>
        <w:rPr>
          <w:rFonts w:ascii="GHEA Grapalat" w:hAnsi="GHEA Grapalat" w:cs="Tahoma"/>
          <w:spacing w:val="-6"/>
          <w:sz w:val="24"/>
          <w:szCs w:val="24"/>
          <w:lang w:val="hy-AM"/>
        </w:rPr>
      </w:pPr>
      <w:r w:rsidRPr="00711C46">
        <w:rPr>
          <w:rFonts w:ascii="GHEA Grapalat" w:hAnsi="GHEA Grapalat" w:cs="Tahoma"/>
          <w:spacing w:val="-6"/>
          <w:sz w:val="24"/>
          <w:szCs w:val="24"/>
          <w:lang w:val="hy-AM"/>
        </w:rPr>
        <w:t xml:space="preserve">2) </w:t>
      </w:r>
      <w:r w:rsidR="00661DC3" w:rsidRPr="00711C46">
        <w:rPr>
          <w:rFonts w:ascii="GHEA Grapalat" w:hAnsi="GHEA Grapalat" w:cs="Tahoma"/>
          <w:spacing w:val="-6"/>
          <w:sz w:val="24"/>
          <w:szCs w:val="24"/>
          <w:lang w:val="hy-AM"/>
        </w:rPr>
        <w:t>Պ</w:t>
      </w:r>
      <w:r w:rsidR="000536B9" w:rsidRPr="00711C46">
        <w:rPr>
          <w:rFonts w:ascii="GHEA Grapalat" w:hAnsi="GHEA Grapalat" w:cs="Tahoma"/>
          <w:spacing w:val="-6"/>
          <w:sz w:val="24"/>
          <w:szCs w:val="24"/>
          <w:lang w:val="hy-AM"/>
        </w:rPr>
        <w:t xml:space="preserve">ահանջվող </w:t>
      </w:r>
      <w:r w:rsidR="00EF434C" w:rsidRPr="00711C46">
        <w:rPr>
          <w:rFonts w:ascii="GHEA Grapalat" w:hAnsi="GHEA Grapalat" w:cs="Tahoma"/>
          <w:spacing w:val="-6"/>
          <w:sz w:val="24"/>
          <w:szCs w:val="24"/>
          <w:lang w:val="hy-AM"/>
        </w:rPr>
        <w:t xml:space="preserve">ծավալների (քանակության) </w:t>
      </w:r>
      <w:r w:rsidR="000536B9" w:rsidRPr="00711C46">
        <w:rPr>
          <w:rFonts w:ascii="GHEA Grapalat" w:hAnsi="GHEA Grapalat" w:cs="Tahoma"/>
          <w:spacing w:val="-6"/>
          <w:sz w:val="24"/>
          <w:szCs w:val="24"/>
          <w:lang w:val="hy-AM"/>
        </w:rPr>
        <w:t xml:space="preserve">հաշվարկները </w:t>
      </w:r>
      <w:r w:rsidR="00661DC3" w:rsidRPr="00711C46">
        <w:rPr>
          <w:rFonts w:ascii="GHEA Grapalat" w:hAnsi="GHEA Grapalat" w:cs="Tahoma"/>
          <w:spacing w:val="-6"/>
          <w:sz w:val="24"/>
          <w:szCs w:val="24"/>
          <w:lang w:val="hy-AM"/>
        </w:rPr>
        <w:t>իրականացվում են 15 ամսվա կտրվածքով</w:t>
      </w:r>
      <w:r w:rsidR="000536B9" w:rsidRPr="00711C46">
        <w:rPr>
          <w:rFonts w:ascii="GHEA Grapalat" w:hAnsi="GHEA Grapalat" w:cs="Tahoma"/>
          <w:spacing w:val="-6"/>
          <w:sz w:val="24"/>
          <w:szCs w:val="24"/>
          <w:lang w:val="hy-AM"/>
        </w:rPr>
        <w:t xml:space="preserve">:  </w:t>
      </w:r>
      <w:r w:rsidR="00425DF7" w:rsidRPr="00711C46">
        <w:rPr>
          <w:rFonts w:ascii="GHEA Grapalat" w:hAnsi="GHEA Grapalat" w:cs="Tahoma"/>
          <w:spacing w:val="-6"/>
          <w:sz w:val="24"/>
          <w:szCs w:val="24"/>
          <w:lang w:val="hy-AM"/>
        </w:rPr>
        <w:t xml:space="preserve"> </w:t>
      </w:r>
    </w:p>
    <w:p w:rsidR="00707F30" w:rsidRPr="00711C46" w:rsidRDefault="003066ED" w:rsidP="00711C46">
      <w:pPr>
        <w:spacing w:line="360" w:lineRule="auto"/>
        <w:ind w:firstLine="567"/>
        <w:jc w:val="both"/>
        <w:rPr>
          <w:rFonts w:ascii="GHEA Grapalat" w:hAnsi="GHEA Grapalat" w:cs="Tahoma"/>
          <w:spacing w:val="-6"/>
          <w:sz w:val="24"/>
          <w:szCs w:val="24"/>
          <w:lang w:val="hy-AM"/>
        </w:rPr>
      </w:pPr>
      <w:r w:rsidRPr="00711C46">
        <w:rPr>
          <w:rFonts w:ascii="GHEA Grapalat" w:hAnsi="GHEA Grapalat" w:cs="Tahoma"/>
          <w:spacing w:val="-6"/>
          <w:sz w:val="24"/>
          <w:szCs w:val="24"/>
          <w:lang w:val="hy-AM"/>
        </w:rPr>
        <w:t>6</w:t>
      </w:r>
      <w:r w:rsidR="004F4DCA" w:rsidRPr="00711C46">
        <w:rPr>
          <w:rFonts w:ascii="GHEA Grapalat" w:hAnsi="GHEA Grapalat" w:cs="Tahoma"/>
          <w:spacing w:val="-6"/>
          <w:sz w:val="24"/>
          <w:szCs w:val="24"/>
          <w:lang w:val="hy-AM"/>
        </w:rPr>
        <w:t xml:space="preserve">. Դեղի մեծածախ </w:t>
      </w:r>
      <w:r w:rsidR="009472AA" w:rsidRPr="00711C46">
        <w:rPr>
          <w:rFonts w:ascii="GHEA Grapalat" w:hAnsi="GHEA Grapalat" w:cs="Tahoma"/>
          <w:spacing w:val="-6"/>
          <w:sz w:val="24"/>
          <w:szCs w:val="24"/>
          <w:lang w:val="hy-AM"/>
        </w:rPr>
        <w:t xml:space="preserve">արտաքին </w:t>
      </w:r>
      <w:r w:rsidR="004F4DCA" w:rsidRPr="00711C46">
        <w:rPr>
          <w:rFonts w:ascii="GHEA Grapalat" w:hAnsi="GHEA Grapalat" w:cs="Tahoma"/>
          <w:spacing w:val="-6"/>
          <w:sz w:val="24"/>
          <w:szCs w:val="24"/>
          <w:lang w:val="hy-AM"/>
        </w:rPr>
        <w:t>ռեֆերենտային գինը</w:t>
      </w:r>
      <w:r w:rsidR="002D41C9" w:rsidRPr="00711C46">
        <w:rPr>
          <w:rFonts w:ascii="GHEA Grapalat" w:hAnsi="GHEA Grapalat" w:cs="Tahoma"/>
          <w:spacing w:val="-6"/>
          <w:sz w:val="24"/>
          <w:szCs w:val="24"/>
          <w:lang w:val="hy-AM"/>
        </w:rPr>
        <w:t xml:space="preserve"> (ԴՄ</w:t>
      </w:r>
      <w:r w:rsidR="00E6637C" w:rsidRPr="00711C46">
        <w:rPr>
          <w:rFonts w:ascii="GHEA Grapalat" w:hAnsi="GHEA Grapalat" w:cs="Tahoma"/>
          <w:spacing w:val="-6"/>
          <w:sz w:val="24"/>
          <w:szCs w:val="24"/>
          <w:lang w:val="hy-AM"/>
        </w:rPr>
        <w:t>եծ</w:t>
      </w:r>
      <w:r w:rsidR="002D41C9" w:rsidRPr="00711C46">
        <w:rPr>
          <w:rFonts w:ascii="GHEA Grapalat" w:hAnsi="GHEA Grapalat" w:cs="Tahoma"/>
          <w:spacing w:val="-6"/>
          <w:sz w:val="24"/>
          <w:szCs w:val="24"/>
          <w:lang w:val="hy-AM"/>
        </w:rPr>
        <w:t>ԱՌԳ)</w:t>
      </w:r>
      <w:r w:rsidR="004F4DCA" w:rsidRPr="00711C46">
        <w:rPr>
          <w:rFonts w:ascii="GHEA Grapalat" w:hAnsi="GHEA Grapalat" w:cs="Tahoma"/>
          <w:spacing w:val="-6"/>
          <w:sz w:val="24"/>
          <w:szCs w:val="24"/>
          <w:lang w:val="hy-AM"/>
        </w:rPr>
        <w:t xml:space="preserve"> սահմանվում է որպես ռեֆերենտ երկրներում </w:t>
      </w:r>
      <w:r w:rsidR="002D41C9" w:rsidRPr="00711C46">
        <w:rPr>
          <w:rFonts w:ascii="GHEA Grapalat" w:hAnsi="GHEA Grapalat" w:cs="Tahoma"/>
          <w:spacing w:val="-6"/>
          <w:sz w:val="24"/>
          <w:szCs w:val="24"/>
          <w:lang w:val="hy-AM"/>
        </w:rPr>
        <w:t xml:space="preserve">այդ դեղի </w:t>
      </w:r>
      <w:r w:rsidR="004F4DCA" w:rsidRPr="00711C46">
        <w:rPr>
          <w:rFonts w:ascii="GHEA Grapalat" w:hAnsi="GHEA Grapalat" w:cs="Tahoma"/>
          <w:spacing w:val="-6"/>
          <w:sz w:val="24"/>
          <w:szCs w:val="24"/>
          <w:lang w:val="hy-AM"/>
        </w:rPr>
        <w:t>արձանագրված մեծածախ գների</w:t>
      </w:r>
      <w:r w:rsidR="00707F30" w:rsidRPr="00711C46">
        <w:rPr>
          <w:rFonts w:ascii="GHEA Grapalat" w:hAnsi="GHEA Grapalat" w:cs="Tahoma"/>
          <w:spacing w:val="-6"/>
          <w:sz w:val="24"/>
          <w:szCs w:val="24"/>
          <w:lang w:val="hy-AM"/>
        </w:rPr>
        <w:t xml:space="preserve"> աճման կարգով դասակարգված ցանկի երկրորդ</w:t>
      </w:r>
      <w:r w:rsidR="00DC5272" w:rsidRPr="00711C46">
        <w:rPr>
          <w:rFonts w:ascii="GHEA Grapalat" w:hAnsi="GHEA Grapalat" w:cs="Tahoma"/>
          <w:spacing w:val="-6"/>
          <w:sz w:val="24"/>
          <w:szCs w:val="24"/>
          <w:lang w:val="hy-AM"/>
        </w:rPr>
        <w:t xml:space="preserve"> գին:</w:t>
      </w:r>
      <w:r w:rsidR="009472AA" w:rsidRPr="00711C46">
        <w:rPr>
          <w:rFonts w:ascii="GHEA Grapalat" w:hAnsi="GHEA Grapalat" w:cs="Tahoma"/>
          <w:spacing w:val="-6"/>
          <w:sz w:val="24"/>
          <w:szCs w:val="24"/>
          <w:lang w:val="hy-AM"/>
        </w:rPr>
        <w:t xml:space="preserve"> </w:t>
      </w:r>
    </w:p>
    <w:p w:rsidR="00DC4341" w:rsidRPr="00711C46" w:rsidRDefault="00DC4341" w:rsidP="00711C46">
      <w:pPr>
        <w:spacing w:line="360" w:lineRule="auto"/>
        <w:ind w:firstLine="567"/>
        <w:jc w:val="both"/>
        <w:rPr>
          <w:rFonts w:ascii="GHEA Grapalat" w:hAnsi="GHEA Grapalat" w:cs="Tahoma"/>
          <w:spacing w:val="-6"/>
          <w:sz w:val="24"/>
          <w:szCs w:val="24"/>
          <w:lang w:val="hy-AM"/>
        </w:rPr>
      </w:pPr>
      <w:r w:rsidRPr="00711C46">
        <w:rPr>
          <w:rFonts w:ascii="GHEA Grapalat" w:hAnsi="GHEA Grapalat" w:cs="Tahoma"/>
          <w:spacing w:val="-6"/>
          <w:sz w:val="24"/>
          <w:szCs w:val="24"/>
          <w:lang w:val="hy-AM"/>
        </w:rPr>
        <w:t xml:space="preserve">7. Հանձնաժողովը ցանկ 1-ում ներառված դեղերի հաջորդ տարվա ընթացքում պլանավորվող պետական գնումների համար էլեկտրոնային բաց </w:t>
      </w:r>
      <w:r w:rsidRPr="00711C46">
        <w:rPr>
          <w:rFonts w:ascii="GHEA Grapalat" w:hAnsi="GHEA Grapalat" w:cs="Tahoma"/>
          <w:color w:val="000000" w:themeColor="text1"/>
          <w:spacing w:val="-6"/>
          <w:sz w:val="24"/>
          <w:szCs w:val="24"/>
          <w:lang w:val="hy-AM"/>
        </w:rPr>
        <w:t xml:space="preserve">աճուրդի եղանակով նախատեսվող յուրաքանչյուր աճուրդի անցկացման ամսաթվից առնվազն 30 օր առաջ իրականացնում է ռեֆերենտ երկրներերում այդ ամսաթվի դրությամբ ձևավորված </w:t>
      </w:r>
      <w:r w:rsidRPr="00711C46">
        <w:rPr>
          <w:rFonts w:ascii="GHEA Grapalat" w:hAnsi="GHEA Grapalat" w:cs="Tahoma"/>
          <w:spacing w:val="-6"/>
          <w:sz w:val="24"/>
          <w:szCs w:val="24"/>
          <w:lang w:val="hy-AM"/>
        </w:rPr>
        <w:t xml:space="preserve">դեղերի </w:t>
      </w:r>
      <w:r w:rsidRPr="00711C46">
        <w:rPr>
          <w:rFonts w:ascii="GHEA Grapalat" w:hAnsi="GHEA Grapalat" w:cs="Tahoma"/>
          <w:spacing w:val="-6"/>
          <w:sz w:val="24"/>
          <w:szCs w:val="24"/>
          <w:lang w:val="hy-AM"/>
        </w:rPr>
        <w:lastRenderedPageBreak/>
        <w:t xml:space="preserve">մեծածախ գների վերլուծություն, որի հիման վրա սույն ընթացակարգի 8-րդ կետի պահանջներին համապատասխան սահմանում է դեղերի մեծածախ արտաքին ռեֆերենտային գները: </w:t>
      </w:r>
    </w:p>
    <w:p w:rsidR="009472AA" w:rsidRPr="00711C46" w:rsidRDefault="003066ED" w:rsidP="00711C46">
      <w:pPr>
        <w:spacing w:line="360" w:lineRule="auto"/>
        <w:ind w:firstLine="567"/>
        <w:jc w:val="both"/>
        <w:rPr>
          <w:rFonts w:ascii="GHEA Grapalat" w:hAnsi="GHEA Grapalat" w:cs="Tahoma"/>
          <w:color w:val="000000" w:themeColor="text1"/>
          <w:spacing w:val="-6"/>
          <w:sz w:val="24"/>
          <w:szCs w:val="24"/>
          <w:lang w:val="hy-AM"/>
        </w:rPr>
      </w:pPr>
      <w:r w:rsidRPr="00711C46">
        <w:rPr>
          <w:rFonts w:ascii="GHEA Grapalat" w:hAnsi="GHEA Grapalat" w:cs="Tahoma"/>
          <w:spacing w:val="-6"/>
          <w:sz w:val="24"/>
          <w:szCs w:val="24"/>
          <w:lang w:val="hy-AM"/>
        </w:rPr>
        <w:t>8</w:t>
      </w:r>
      <w:r w:rsidR="00425DF7" w:rsidRPr="00711C46">
        <w:rPr>
          <w:rFonts w:ascii="GHEA Grapalat" w:hAnsi="GHEA Grapalat" w:cs="Tahoma"/>
          <w:spacing w:val="-6"/>
          <w:sz w:val="24"/>
          <w:szCs w:val="24"/>
          <w:lang w:val="hy-AM"/>
        </w:rPr>
        <w:t xml:space="preserve">. </w:t>
      </w:r>
      <w:r w:rsidR="007C7A24" w:rsidRPr="00711C46">
        <w:rPr>
          <w:rFonts w:ascii="GHEA Grapalat" w:hAnsi="GHEA Grapalat" w:cs="Tahoma"/>
          <w:spacing w:val="-6"/>
          <w:sz w:val="24"/>
          <w:szCs w:val="24"/>
          <w:lang w:val="hy-AM"/>
        </w:rPr>
        <w:t>Ցանկ 1-ում ներառված յուրաքանչյուր դ</w:t>
      </w:r>
      <w:r w:rsidR="000E10A1" w:rsidRPr="00711C46">
        <w:rPr>
          <w:rFonts w:ascii="GHEA Grapalat" w:hAnsi="GHEA Grapalat" w:cs="Tahoma"/>
          <w:spacing w:val="-6"/>
          <w:sz w:val="24"/>
          <w:szCs w:val="24"/>
          <w:lang w:val="hy-AM"/>
        </w:rPr>
        <w:t xml:space="preserve">եղի </w:t>
      </w:r>
      <w:r w:rsidR="009472AA" w:rsidRPr="00711C46">
        <w:rPr>
          <w:rFonts w:ascii="GHEA Grapalat" w:hAnsi="GHEA Grapalat" w:cs="Tahoma"/>
          <w:spacing w:val="-6"/>
          <w:sz w:val="24"/>
          <w:szCs w:val="24"/>
          <w:lang w:val="hy-AM"/>
        </w:rPr>
        <w:t xml:space="preserve">համար Ընթացակարգի 6-րդ կետի </w:t>
      </w:r>
      <w:r w:rsidR="009472AA" w:rsidRPr="00711C46">
        <w:rPr>
          <w:rFonts w:ascii="GHEA Grapalat" w:hAnsi="GHEA Grapalat" w:cs="Tahoma"/>
          <w:color w:val="000000" w:themeColor="text1"/>
          <w:spacing w:val="-6"/>
          <w:sz w:val="24"/>
          <w:szCs w:val="24"/>
          <w:lang w:val="hy-AM"/>
        </w:rPr>
        <w:t xml:space="preserve">պահանջների համաձայն սահմանվում </w:t>
      </w:r>
      <w:r w:rsidR="000E10A1" w:rsidRPr="00711C46">
        <w:rPr>
          <w:rFonts w:ascii="GHEA Grapalat" w:hAnsi="GHEA Grapalat" w:cs="Tahoma"/>
          <w:color w:val="000000" w:themeColor="text1"/>
          <w:spacing w:val="-6"/>
          <w:sz w:val="24"/>
          <w:szCs w:val="24"/>
          <w:lang w:val="hy-AM"/>
        </w:rPr>
        <w:t>են դրանց մեծածախ արտաքին ռեֆերենտային գները</w:t>
      </w:r>
      <w:r w:rsidR="00693CCB" w:rsidRPr="00711C46">
        <w:rPr>
          <w:rFonts w:ascii="GHEA Grapalat" w:hAnsi="GHEA Grapalat" w:cs="Tahoma"/>
          <w:color w:val="000000" w:themeColor="text1"/>
          <w:spacing w:val="-6"/>
          <w:sz w:val="24"/>
          <w:szCs w:val="24"/>
          <w:lang w:val="hy-AM"/>
        </w:rPr>
        <w:t xml:space="preserve"> </w:t>
      </w:r>
      <w:r w:rsidR="00E6637C" w:rsidRPr="00711C46">
        <w:rPr>
          <w:rFonts w:ascii="GHEA Grapalat" w:hAnsi="GHEA Grapalat" w:cs="Tahoma"/>
          <w:color w:val="000000" w:themeColor="text1"/>
          <w:spacing w:val="-6"/>
          <w:sz w:val="24"/>
          <w:szCs w:val="24"/>
          <w:lang w:val="hy-AM"/>
        </w:rPr>
        <w:t>(ԴՄեծԱՌԳ)</w:t>
      </w:r>
      <w:r w:rsidR="000E10A1" w:rsidRPr="00711C46">
        <w:rPr>
          <w:rFonts w:ascii="GHEA Grapalat" w:hAnsi="GHEA Grapalat" w:cs="Tahoma"/>
          <w:color w:val="000000" w:themeColor="text1"/>
          <w:spacing w:val="-6"/>
          <w:sz w:val="24"/>
          <w:szCs w:val="24"/>
          <w:lang w:val="hy-AM"/>
        </w:rPr>
        <w:t>:</w:t>
      </w:r>
    </w:p>
    <w:p w:rsidR="00D0092C" w:rsidRPr="00711C46" w:rsidRDefault="00B21632" w:rsidP="00711C46">
      <w:pPr>
        <w:tabs>
          <w:tab w:val="left" w:pos="567"/>
        </w:tabs>
        <w:spacing w:line="360" w:lineRule="auto"/>
        <w:jc w:val="both"/>
        <w:rPr>
          <w:rFonts w:ascii="GHEA Grapalat" w:hAnsi="GHEA Grapalat" w:cs="Tahoma"/>
          <w:color w:val="000000" w:themeColor="text1"/>
          <w:spacing w:val="-6"/>
          <w:sz w:val="24"/>
          <w:szCs w:val="24"/>
          <w:lang w:val="hy-AM"/>
        </w:rPr>
      </w:pPr>
      <w:r w:rsidRPr="00711C46">
        <w:rPr>
          <w:rFonts w:ascii="GHEA Grapalat" w:hAnsi="GHEA Grapalat" w:cs="Tahoma"/>
          <w:spacing w:val="-6"/>
          <w:sz w:val="24"/>
          <w:szCs w:val="24"/>
          <w:lang w:val="hy-AM"/>
        </w:rPr>
        <w:t xml:space="preserve"> </w:t>
      </w:r>
      <w:r w:rsidRPr="00711C46">
        <w:rPr>
          <w:rFonts w:ascii="GHEA Grapalat" w:hAnsi="GHEA Grapalat" w:cs="Tahoma"/>
          <w:spacing w:val="-6"/>
          <w:sz w:val="24"/>
          <w:szCs w:val="24"/>
          <w:lang w:val="hy-AM"/>
        </w:rPr>
        <w:tab/>
      </w:r>
      <w:r w:rsidR="00927A69" w:rsidRPr="00711C46">
        <w:rPr>
          <w:rFonts w:ascii="GHEA Grapalat" w:hAnsi="GHEA Grapalat" w:cs="Tahoma"/>
          <w:color w:val="000000" w:themeColor="text1"/>
          <w:spacing w:val="-6"/>
          <w:sz w:val="24"/>
          <w:szCs w:val="24"/>
          <w:lang w:val="hy-AM"/>
        </w:rPr>
        <w:t>9</w:t>
      </w:r>
      <w:r w:rsidR="00B46C5E" w:rsidRPr="00711C46">
        <w:rPr>
          <w:rFonts w:ascii="GHEA Grapalat" w:hAnsi="GHEA Grapalat" w:cs="Tahoma"/>
          <w:color w:val="000000" w:themeColor="text1"/>
          <w:spacing w:val="-6"/>
          <w:sz w:val="24"/>
          <w:szCs w:val="24"/>
          <w:lang w:val="hy-AM"/>
        </w:rPr>
        <w:t>. Ցանկ 1-ում ներառված յուրաքանչյուր դեղի համար</w:t>
      </w:r>
      <w:r w:rsidR="00F90087" w:rsidRPr="00711C46">
        <w:rPr>
          <w:rFonts w:ascii="GHEA Grapalat" w:hAnsi="GHEA Grapalat" w:cs="Tahoma"/>
          <w:color w:val="000000" w:themeColor="text1"/>
          <w:spacing w:val="-6"/>
          <w:sz w:val="24"/>
          <w:szCs w:val="24"/>
          <w:lang w:val="hy-AM"/>
        </w:rPr>
        <w:t xml:space="preserve"> պետական գնումների համակարգով պետության կողմից իրականացված վերջին գնման գնի համար իրականացվում է </w:t>
      </w:r>
      <w:r w:rsidR="00D0092C" w:rsidRPr="00711C46">
        <w:rPr>
          <w:rFonts w:ascii="GHEA Grapalat" w:hAnsi="GHEA Grapalat" w:cs="Tahoma"/>
          <w:color w:val="000000" w:themeColor="text1"/>
          <w:spacing w:val="-6"/>
          <w:sz w:val="24"/>
          <w:szCs w:val="24"/>
          <w:lang w:val="hy-AM"/>
        </w:rPr>
        <w:t>դրա արժեքի գնահատում</w:t>
      </w:r>
      <w:r w:rsidR="00927A69" w:rsidRPr="00711C46">
        <w:rPr>
          <w:rFonts w:ascii="GHEA Grapalat" w:hAnsi="GHEA Grapalat" w:cs="Tahoma"/>
          <w:color w:val="000000" w:themeColor="text1"/>
          <w:spacing w:val="-6"/>
          <w:sz w:val="24"/>
          <w:szCs w:val="24"/>
          <w:lang w:val="hy-AM"/>
        </w:rPr>
        <w:t>ը</w:t>
      </w:r>
      <w:r w:rsidR="00D0092C" w:rsidRPr="00711C46">
        <w:rPr>
          <w:rFonts w:ascii="GHEA Grapalat" w:hAnsi="GHEA Grapalat" w:cs="Tahoma"/>
          <w:color w:val="000000" w:themeColor="text1"/>
          <w:spacing w:val="-6"/>
          <w:sz w:val="24"/>
          <w:szCs w:val="24"/>
          <w:lang w:val="hy-AM"/>
        </w:rPr>
        <w:t xml:space="preserve"> </w:t>
      </w:r>
      <w:r w:rsidR="00927A69" w:rsidRPr="00711C46">
        <w:rPr>
          <w:rFonts w:ascii="GHEA Grapalat" w:hAnsi="GHEA Grapalat" w:cs="Tahoma"/>
          <w:color w:val="000000" w:themeColor="text1"/>
          <w:spacing w:val="-6"/>
          <w:sz w:val="24"/>
          <w:szCs w:val="24"/>
          <w:lang w:val="hy-AM"/>
        </w:rPr>
        <w:t xml:space="preserve">ընթացիկ ամսաթվի դրությամբ </w:t>
      </w:r>
      <w:r w:rsidR="00D0092C" w:rsidRPr="00711C46">
        <w:rPr>
          <w:rFonts w:ascii="GHEA Grapalat" w:hAnsi="GHEA Grapalat" w:cs="Tahoma"/>
          <w:color w:val="000000" w:themeColor="text1"/>
          <w:spacing w:val="-6"/>
          <w:sz w:val="24"/>
          <w:szCs w:val="24"/>
          <w:lang w:val="hy-AM"/>
        </w:rPr>
        <w:t>(դեղի վերջին գնման գնի համար ներկա գնահատման արժեքը)</w:t>
      </w:r>
      <w:r w:rsidR="0038332C" w:rsidRPr="00711C46">
        <w:rPr>
          <w:rFonts w:ascii="GHEA Grapalat" w:hAnsi="GHEA Grapalat" w:cs="Tahoma"/>
          <w:color w:val="000000" w:themeColor="text1"/>
          <w:spacing w:val="-6"/>
          <w:sz w:val="24"/>
          <w:szCs w:val="24"/>
          <w:lang w:val="hy-AM"/>
        </w:rPr>
        <w:t xml:space="preserve"> (1.1) բանաձևով՝</w:t>
      </w:r>
    </w:p>
    <w:p w:rsidR="00711C46" w:rsidRPr="00D07230" w:rsidRDefault="00711C46" w:rsidP="00314F75">
      <w:pPr>
        <w:spacing w:line="360" w:lineRule="auto"/>
        <w:jc w:val="both"/>
        <w:rPr>
          <w:rFonts w:ascii="GHEA Grapalat" w:hAnsi="GHEA Grapalat" w:cs="Tahoma"/>
          <w:b/>
          <w:color w:val="000000" w:themeColor="text1"/>
          <w:sz w:val="24"/>
          <w:szCs w:val="24"/>
          <w:lang w:val="hy-AM"/>
        </w:rPr>
      </w:pPr>
    </w:p>
    <w:p w:rsidR="00314F75" w:rsidRPr="00711C46" w:rsidRDefault="00314F75" w:rsidP="00314F75">
      <w:pPr>
        <w:spacing w:line="360" w:lineRule="auto"/>
        <w:jc w:val="both"/>
        <w:rPr>
          <w:rFonts w:ascii="GHEA Grapalat" w:hAnsi="GHEA Grapalat" w:cs="Tahoma"/>
          <w:b/>
          <w:color w:val="000000" w:themeColor="text1"/>
          <w:sz w:val="24"/>
          <w:szCs w:val="24"/>
          <w:lang w:val="hy-AM"/>
        </w:rPr>
      </w:pPr>
      <m:oMath>
        <m:r>
          <m:rPr>
            <m:sty m:val="bi"/>
          </m:rPr>
          <w:rPr>
            <w:rFonts w:ascii="Sylfaen" w:hAnsi="Sylfaen" w:cs="Sylfaen"/>
            <w:color w:val="000000" w:themeColor="text1"/>
            <w:sz w:val="24"/>
            <w:szCs w:val="24"/>
            <w:lang w:val="hy-AM"/>
          </w:rPr>
          <m:t>Դեղի</m:t>
        </m:r>
        <m:r>
          <m:rPr>
            <m:sty m:val="bi"/>
          </m:rPr>
          <w:rPr>
            <w:rFonts w:ascii="Cambria Math" w:hAnsi="Cambria Math" w:cs="Sylfaen"/>
            <w:color w:val="000000" w:themeColor="text1"/>
            <w:sz w:val="24"/>
            <w:szCs w:val="24"/>
            <w:lang w:val="hy-AM"/>
          </w:rPr>
          <m:t xml:space="preserve"> </m:t>
        </m:r>
        <m:r>
          <m:rPr>
            <m:sty m:val="bi"/>
          </m:rPr>
          <w:rPr>
            <w:rFonts w:ascii="Sylfaen" w:hAnsi="Sylfaen" w:cs="Sylfaen"/>
            <w:color w:val="000000" w:themeColor="text1"/>
            <w:sz w:val="24"/>
            <w:szCs w:val="24"/>
            <w:lang w:val="hy-AM"/>
          </w:rPr>
          <m:t>վերջին</m:t>
        </m:r>
        <m:r>
          <m:rPr>
            <m:sty m:val="bi"/>
          </m:rPr>
          <w:rPr>
            <w:rFonts w:ascii="Cambria Math" w:hAnsi="Cambria Math" w:cs="Sylfaen"/>
            <w:color w:val="000000" w:themeColor="text1"/>
            <w:sz w:val="24"/>
            <w:szCs w:val="24"/>
            <w:lang w:val="hy-AM"/>
          </w:rPr>
          <m:t xml:space="preserve"> </m:t>
        </m:r>
        <m:r>
          <m:rPr>
            <m:sty m:val="bi"/>
          </m:rPr>
          <w:rPr>
            <w:rFonts w:ascii="Sylfaen" w:hAnsi="Sylfaen" w:cs="Sylfaen"/>
            <w:color w:val="000000" w:themeColor="text1"/>
            <w:sz w:val="24"/>
            <w:szCs w:val="24"/>
            <w:lang w:val="hy-AM"/>
          </w:rPr>
          <m:t>գնման</m:t>
        </m:r>
        <m:r>
          <m:rPr>
            <m:sty m:val="bi"/>
          </m:rPr>
          <w:rPr>
            <w:rFonts w:ascii="Cambria Math" w:hAnsi="Cambria Math" w:cs="Sylfaen"/>
            <w:color w:val="000000" w:themeColor="text1"/>
            <w:sz w:val="24"/>
            <w:szCs w:val="24"/>
            <w:lang w:val="hy-AM"/>
          </w:rPr>
          <m:t xml:space="preserve"> </m:t>
        </m:r>
        <m:r>
          <m:rPr>
            <m:sty m:val="bi"/>
          </m:rPr>
          <w:rPr>
            <w:rFonts w:ascii="Sylfaen" w:hAnsi="Sylfaen" w:cs="Sylfaen"/>
            <w:color w:val="000000" w:themeColor="text1"/>
            <w:sz w:val="24"/>
            <w:szCs w:val="24"/>
            <w:lang w:val="hy-AM"/>
          </w:rPr>
          <m:t>գնի</m:t>
        </m:r>
        <m:r>
          <m:rPr>
            <m:sty m:val="bi"/>
          </m:rPr>
          <w:rPr>
            <w:rFonts w:ascii="Cambria Math" w:hAnsi="Cambria Math" w:cs="Sylfaen"/>
            <w:color w:val="000000" w:themeColor="text1"/>
            <w:sz w:val="24"/>
            <w:szCs w:val="24"/>
            <w:lang w:val="hy-AM"/>
          </w:rPr>
          <m:t xml:space="preserve"> </m:t>
        </m:r>
        <m:r>
          <m:rPr>
            <m:sty m:val="bi"/>
          </m:rPr>
          <w:rPr>
            <w:rFonts w:ascii="Sylfaen" w:hAnsi="Sylfaen" w:cs="Sylfaen"/>
            <w:color w:val="000000" w:themeColor="text1"/>
            <w:sz w:val="24"/>
            <w:szCs w:val="24"/>
            <w:lang w:val="hy-AM"/>
          </w:rPr>
          <m:t>համար</m:t>
        </m:r>
        <m:r>
          <m:rPr>
            <m:sty m:val="bi"/>
          </m:rPr>
          <w:rPr>
            <w:rFonts w:ascii="Cambria Math" w:hAnsi="Cambria Math" w:cs="Sylfaen"/>
            <w:color w:val="000000" w:themeColor="text1"/>
            <w:sz w:val="24"/>
            <w:szCs w:val="24"/>
            <w:lang w:val="hy-AM"/>
          </w:rPr>
          <m:t xml:space="preserve"> </m:t>
        </m:r>
        <m:r>
          <m:rPr>
            <m:sty m:val="bi"/>
          </m:rPr>
          <w:rPr>
            <w:rFonts w:ascii="Sylfaen" w:hAnsi="Sylfaen" w:cs="Sylfaen"/>
            <w:color w:val="000000" w:themeColor="text1"/>
            <w:sz w:val="24"/>
            <w:szCs w:val="24"/>
            <w:lang w:val="hy-AM"/>
          </w:rPr>
          <m:t>ներկա</m:t>
        </m:r>
        <m:r>
          <m:rPr>
            <m:sty m:val="bi"/>
          </m:rPr>
          <w:rPr>
            <w:rFonts w:ascii="Cambria Math" w:hAnsi="Cambria Math" w:cs="Sylfaen"/>
            <w:color w:val="000000" w:themeColor="text1"/>
            <w:sz w:val="24"/>
            <w:szCs w:val="24"/>
            <w:lang w:val="hy-AM"/>
          </w:rPr>
          <m:t xml:space="preserve"> </m:t>
        </m:r>
        <m:r>
          <m:rPr>
            <m:sty m:val="bi"/>
          </m:rPr>
          <w:rPr>
            <w:rFonts w:ascii="Sylfaen" w:hAnsi="Sylfaen" w:cs="Sylfaen"/>
            <w:color w:val="000000" w:themeColor="text1"/>
            <w:sz w:val="24"/>
            <w:szCs w:val="24"/>
            <w:lang w:val="hy-AM"/>
          </w:rPr>
          <m:t>գնահատման</m:t>
        </m:r>
        <m:r>
          <m:rPr>
            <m:sty m:val="bi"/>
          </m:rPr>
          <w:rPr>
            <w:rFonts w:ascii="Cambria Math" w:hAnsi="Cambria Math" w:cs="Sylfaen"/>
            <w:color w:val="000000" w:themeColor="text1"/>
            <w:sz w:val="24"/>
            <w:szCs w:val="24"/>
            <w:lang w:val="hy-AM"/>
          </w:rPr>
          <m:t xml:space="preserve"> </m:t>
        </m:r>
        <m:r>
          <m:rPr>
            <m:sty m:val="bi"/>
          </m:rPr>
          <w:rPr>
            <w:rFonts w:ascii="Sylfaen" w:hAnsi="Sylfaen" w:cs="Sylfaen"/>
            <w:color w:val="000000" w:themeColor="text1"/>
            <w:sz w:val="24"/>
            <w:szCs w:val="24"/>
            <w:lang w:val="hy-AM"/>
          </w:rPr>
          <m:t>արժեքը</m:t>
        </m:r>
        <m:r>
          <m:rPr>
            <m:sty m:val="b"/>
          </m:rPr>
          <w:rPr>
            <w:rFonts w:ascii="Cambria Math" w:hAnsi="Cambria Math" w:cs="Tahoma"/>
            <w:color w:val="000000" w:themeColor="text1"/>
            <w:sz w:val="24"/>
            <w:szCs w:val="24"/>
            <w:lang w:val="hy-AM"/>
          </w:rPr>
          <m:t>=</m:t>
        </m:r>
      </m:oMath>
      <w:r w:rsidRPr="00711C46">
        <w:rPr>
          <w:rFonts w:ascii="GHEA Grapalat" w:hAnsi="GHEA Grapalat" w:cs="Tahoma"/>
          <w:b/>
          <w:color w:val="000000" w:themeColor="text1"/>
          <w:sz w:val="24"/>
          <w:szCs w:val="24"/>
          <w:lang w:val="hy-AM"/>
        </w:rPr>
        <w:t xml:space="preserve">   </w:t>
      </w:r>
    </w:p>
    <w:p w:rsidR="00823619" w:rsidRPr="00711C46" w:rsidRDefault="00823619" w:rsidP="009E494D">
      <w:pPr>
        <w:spacing w:line="360" w:lineRule="auto"/>
        <w:ind w:firstLine="706"/>
        <w:jc w:val="both"/>
        <w:rPr>
          <w:rFonts w:ascii="GHEA Grapalat" w:hAnsi="GHEA Grapalat" w:cs="Tahoma"/>
          <w:color w:val="000000" w:themeColor="text1"/>
          <w:spacing w:val="-6"/>
          <w:sz w:val="24"/>
          <w:szCs w:val="24"/>
          <w:lang w:val="hy-AM"/>
        </w:rPr>
      </w:pPr>
      <m:oMathPara>
        <m:oMathParaPr>
          <m:jc m:val="left"/>
        </m:oMathParaPr>
        <m:oMath>
          <m:r>
            <m:rPr>
              <m:sty m:val="b"/>
            </m:rPr>
            <w:rPr>
              <w:rFonts w:ascii="Cambria Math" w:hAnsi="Cambria Math" w:cs="Tahoma"/>
              <w:color w:val="000000" w:themeColor="text1"/>
              <w:sz w:val="24"/>
              <w:szCs w:val="24"/>
              <w:lang w:val="hy-AM"/>
            </w:rPr>
            <m:t>=</m:t>
          </m:r>
          <m:r>
            <m:rPr>
              <m:sty m:val="bi"/>
            </m:rPr>
            <w:rPr>
              <w:rFonts w:ascii="Sylfaen" w:hAnsi="Sylfaen" w:cs="Sylfaen"/>
              <w:color w:val="000000" w:themeColor="text1"/>
              <w:sz w:val="24"/>
              <w:szCs w:val="24"/>
              <w:lang w:val="hy-AM"/>
            </w:rPr>
            <m:t>դեղի</m:t>
          </m:r>
          <m:r>
            <m:rPr>
              <m:sty m:val="bi"/>
            </m:rPr>
            <w:rPr>
              <w:rFonts w:ascii="Cambria Math" w:hAnsi="Cambria Math" w:cs="Tahoma"/>
              <w:color w:val="000000" w:themeColor="text1"/>
              <w:sz w:val="24"/>
              <w:szCs w:val="24"/>
              <w:lang w:val="hy-AM"/>
            </w:rPr>
            <m:t xml:space="preserve"> </m:t>
          </m:r>
          <m:r>
            <m:rPr>
              <m:sty m:val="bi"/>
            </m:rPr>
            <w:rPr>
              <w:rFonts w:ascii="Sylfaen" w:hAnsi="Sylfaen" w:cs="Sylfaen"/>
              <w:color w:val="000000" w:themeColor="text1"/>
              <w:sz w:val="24"/>
              <w:szCs w:val="24"/>
              <w:lang w:val="hy-AM"/>
            </w:rPr>
            <m:t>վերջին</m:t>
          </m:r>
          <m:r>
            <m:rPr>
              <m:sty m:val="bi"/>
            </m:rPr>
            <w:rPr>
              <w:rFonts w:ascii="Cambria Math" w:hAnsi="Cambria Math" w:cs="Tahoma"/>
              <w:color w:val="000000" w:themeColor="text1"/>
              <w:sz w:val="24"/>
              <w:szCs w:val="24"/>
              <w:lang w:val="hy-AM"/>
            </w:rPr>
            <m:t xml:space="preserve"> </m:t>
          </m:r>
          <m:r>
            <m:rPr>
              <m:sty m:val="bi"/>
            </m:rPr>
            <w:rPr>
              <w:rFonts w:ascii="Sylfaen" w:hAnsi="Sylfaen" w:cs="Sylfaen"/>
              <w:color w:val="000000" w:themeColor="text1"/>
              <w:sz w:val="24"/>
              <w:szCs w:val="24"/>
              <w:lang w:val="hy-AM"/>
            </w:rPr>
            <m:t>գնման</m:t>
          </m:r>
          <m:r>
            <m:rPr>
              <m:sty m:val="bi"/>
            </m:rPr>
            <w:rPr>
              <w:rFonts w:ascii="Cambria Math" w:hAnsi="Cambria Math" w:cs="Tahoma"/>
              <w:color w:val="000000" w:themeColor="text1"/>
              <w:sz w:val="24"/>
              <w:szCs w:val="24"/>
              <w:lang w:val="hy-AM"/>
            </w:rPr>
            <m:t xml:space="preserve"> </m:t>
          </m:r>
          <m:r>
            <m:rPr>
              <m:sty m:val="bi"/>
            </m:rPr>
            <w:rPr>
              <w:rFonts w:ascii="Sylfaen" w:hAnsi="Sylfaen" w:cs="Sylfaen"/>
              <w:color w:val="000000" w:themeColor="text1"/>
              <w:sz w:val="24"/>
              <w:szCs w:val="24"/>
              <w:lang w:val="hy-AM"/>
            </w:rPr>
            <m:t>գինը</m:t>
          </m:r>
          <m:r>
            <m:rPr>
              <m:sty m:val="bi"/>
            </m:rPr>
            <w:rPr>
              <w:rFonts w:ascii="Cambria Math" w:hAnsi="Cambria Math" w:cs="Tahoma"/>
              <w:color w:val="000000" w:themeColor="text1"/>
              <w:sz w:val="24"/>
              <w:szCs w:val="24"/>
              <w:lang w:val="hy-AM"/>
            </w:rPr>
            <m:t>+</m:t>
          </m:r>
          <m:r>
            <m:rPr>
              <m:sty m:val="bi"/>
            </m:rPr>
            <w:rPr>
              <w:rFonts w:ascii="Sylfaen" w:hAnsi="Sylfaen" w:cs="Sylfaen"/>
              <w:color w:val="000000" w:themeColor="text1"/>
              <w:sz w:val="24"/>
              <w:szCs w:val="24"/>
              <w:lang w:val="hy-AM"/>
            </w:rPr>
            <m:t>դեղի</m:t>
          </m:r>
          <m:r>
            <m:rPr>
              <m:sty m:val="bi"/>
            </m:rPr>
            <w:rPr>
              <w:rFonts w:ascii="Cambria Math" w:hAnsi="Cambria Math" w:cs="Tahoma"/>
              <w:color w:val="000000" w:themeColor="text1"/>
              <w:sz w:val="24"/>
              <w:szCs w:val="24"/>
              <w:lang w:val="hy-AM"/>
            </w:rPr>
            <m:t xml:space="preserve"> </m:t>
          </m:r>
          <m:r>
            <m:rPr>
              <m:sty m:val="bi"/>
            </m:rPr>
            <w:rPr>
              <w:rFonts w:ascii="Sylfaen" w:hAnsi="Sylfaen" w:cs="Sylfaen"/>
              <w:color w:val="000000" w:themeColor="text1"/>
              <w:sz w:val="24"/>
              <w:szCs w:val="24"/>
              <w:lang w:val="hy-AM"/>
            </w:rPr>
            <m:t>վերջին</m:t>
          </m:r>
          <m:r>
            <m:rPr>
              <m:sty m:val="bi"/>
            </m:rPr>
            <w:rPr>
              <w:rFonts w:ascii="Cambria Math" w:hAnsi="Cambria Math" w:cs="Tahoma"/>
              <w:color w:val="000000" w:themeColor="text1"/>
              <w:sz w:val="24"/>
              <w:szCs w:val="24"/>
              <w:lang w:val="hy-AM"/>
            </w:rPr>
            <m:t xml:space="preserve"> </m:t>
          </m:r>
          <m:r>
            <m:rPr>
              <m:sty m:val="bi"/>
            </m:rPr>
            <w:rPr>
              <w:rFonts w:ascii="Sylfaen" w:hAnsi="Sylfaen" w:cs="Sylfaen"/>
              <w:color w:val="000000" w:themeColor="text1"/>
              <w:sz w:val="24"/>
              <w:szCs w:val="24"/>
              <w:lang w:val="hy-AM"/>
            </w:rPr>
            <m:t>գնման</m:t>
          </m:r>
          <m:r>
            <m:rPr>
              <m:sty m:val="bi"/>
            </m:rPr>
            <w:rPr>
              <w:rFonts w:ascii="Cambria Math" w:hAnsi="Cambria Math" w:cs="Tahoma"/>
              <w:color w:val="000000" w:themeColor="text1"/>
              <w:sz w:val="24"/>
              <w:szCs w:val="24"/>
              <w:lang w:val="hy-AM"/>
            </w:rPr>
            <m:t xml:space="preserve"> </m:t>
          </m:r>
          <m:r>
            <m:rPr>
              <m:sty m:val="bi"/>
            </m:rPr>
            <w:rPr>
              <w:rFonts w:ascii="Sylfaen" w:hAnsi="Sylfaen" w:cs="Sylfaen"/>
              <w:color w:val="000000" w:themeColor="text1"/>
              <w:sz w:val="24"/>
              <w:szCs w:val="24"/>
              <w:lang w:val="hy-AM"/>
            </w:rPr>
            <m:t>գինը</m:t>
          </m:r>
          <m:r>
            <m:rPr>
              <m:sty m:val="bi"/>
            </m:rPr>
            <w:rPr>
              <w:rFonts w:ascii="Cambria Math" w:hAnsi="Cambria Math" w:cs="Cambria Math"/>
              <w:color w:val="000000" w:themeColor="text1"/>
              <w:sz w:val="24"/>
              <w:szCs w:val="24"/>
              <w:lang w:val="hy-AM"/>
            </w:rPr>
            <m:t>*</m:t>
          </m:r>
          <m:r>
            <m:rPr>
              <m:sty m:val="bi"/>
            </m:rPr>
            <w:rPr>
              <w:rFonts w:ascii="Sylfaen" w:hAnsi="Sylfaen" w:cs="Sylfaen"/>
              <w:color w:val="000000" w:themeColor="text1"/>
              <w:sz w:val="24"/>
              <w:szCs w:val="24"/>
              <w:lang w:val="hy-AM"/>
            </w:rPr>
            <m:t>ՀՀ</m:t>
          </m:r>
          <m:r>
            <m:rPr>
              <m:sty m:val="bi"/>
            </m:rPr>
            <w:rPr>
              <w:rFonts w:ascii="Cambria Math" w:hAnsi="Cambria Math" w:cs="Cambria Math"/>
              <w:color w:val="000000" w:themeColor="text1"/>
              <w:sz w:val="24"/>
              <w:szCs w:val="24"/>
              <w:lang w:val="hy-AM"/>
            </w:rPr>
            <m:t>-</m:t>
          </m:r>
          <m:r>
            <m:rPr>
              <m:sty m:val="bi"/>
            </m:rPr>
            <w:rPr>
              <w:rFonts w:ascii="Sylfaen" w:hAnsi="Sylfaen" w:cs="Sylfaen"/>
              <w:color w:val="000000" w:themeColor="text1"/>
              <w:sz w:val="24"/>
              <w:szCs w:val="24"/>
              <w:lang w:val="hy-AM"/>
            </w:rPr>
            <m:t>ում</m:t>
          </m:r>
          <m:r>
            <m:rPr>
              <m:sty m:val="bi"/>
            </m:rPr>
            <w:rPr>
              <w:rFonts w:ascii="Cambria Math" w:hAnsi="Cambria Math" w:cs="Tahoma"/>
              <w:color w:val="000000" w:themeColor="text1"/>
              <w:sz w:val="24"/>
              <w:szCs w:val="24"/>
              <w:lang w:val="hy-AM"/>
            </w:rPr>
            <m:t xml:space="preserve"> </m:t>
          </m:r>
          <m:r>
            <m:rPr>
              <m:sty m:val="bi"/>
            </m:rPr>
            <w:rPr>
              <w:rFonts w:ascii="Sylfaen" w:hAnsi="Sylfaen" w:cs="Sylfaen"/>
              <w:color w:val="000000" w:themeColor="text1"/>
              <w:sz w:val="24"/>
              <w:szCs w:val="24"/>
              <w:lang w:val="hy-AM"/>
            </w:rPr>
            <m:t>դեղի</m:t>
          </m:r>
          <m:r>
            <m:rPr>
              <m:sty m:val="bi"/>
            </m:rPr>
            <w:rPr>
              <w:rFonts w:ascii="Cambria Math" w:hAnsi="Cambria Math" w:cs="Tahoma"/>
              <w:color w:val="000000" w:themeColor="text1"/>
              <w:sz w:val="24"/>
              <w:szCs w:val="24"/>
              <w:lang w:val="hy-AM"/>
            </w:rPr>
            <m:t xml:space="preserve"> </m:t>
          </m:r>
          <m:r>
            <m:rPr>
              <m:sty m:val="bi"/>
            </m:rPr>
            <w:rPr>
              <w:rFonts w:ascii="Sylfaen" w:hAnsi="Sylfaen" w:cs="Sylfaen"/>
              <w:color w:val="000000" w:themeColor="text1"/>
              <w:sz w:val="24"/>
              <w:szCs w:val="24"/>
              <w:lang w:val="hy-AM"/>
            </w:rPr>
            <m:t>մեծածախ</m:t>
          </m:r>
          <m:r>
            <m:rPr>
              <m:sty m:val="bi"/>
            </m:rPr>
            <w:rPr>
              <w:rFonts w:ascii="Cambria Math" w:hAnsi="Cambria Math" w:cs="Tahoma"/>
              <w:color w:val="000000" w:themeColor="text1"/>
              <w:sz w:val="24"/>
              <w:szCs w:val="24"/>
              <w:lang w:val="hy-AM"/>
            </w:rPr>
            <m:t xml:space="preserve"> </m:t>
          </m:r>
          <m:r>
            <m:rPr>
              <m:sty m:val="bi"/>
            </m:rPr>
            <w:rPr>
              <w:rFonts w:ascii="Sylfaen" w:hAnsi="Sylfaen" w:cs="Sylfaen"/>
              <w:color w:val="000000" w:themeColor="text1"/>
              <w:sz w:val="24"/>
              <w:szCs w:val="24"/>
              <w:lang w:val="hy-AM"/>
            </w:rPr>
            <m:t>գնի</m:t>
          </m:r>
          <m:r>
            <m:rPr>
              <m:sty m:val="bi"/>
            </m:rPr>
            <w:rPr>
              <w:rFonts w:ascii="Cambria Math" w:hAnsi="Cambria Math" w:cs="Tahoma"/>
              <w:color w:val="000000" w:themeColor="text1"/>
              <w:sz w:val="24"/>
              <w:szCs w:val="24"/>
              <w:lang w:val="hy-AM"/>
            </w:rPr>
            <m:t xml:space="preserve"> </m:t>
          </m:r>
          <m:r>
            <m:rPr>
              <m:sty m:val="bi"/>
            </m:rPr>
            <w:rPr>
              <w:rFonts w:ascii="Sylfaen" w:hAnsi="Sylfaen" w:cs="Sylfaen"/>
              <w:color w:val="000000" w:themeColor="text1"/>
              <w:sz w:val="24"/>
              <w:szCs w:val="24"/>
              <w:lang w:val="hy-AM"/>
            </w:rPr>
            <m:t>փոփոխման</m:t>
          </m:r>
          <m:r>
            <m:rPr>
              <m:sty m:val="bi"/>
            </m:rPr>
            <w:rPr>
              <w:rFonts w:ascii="Cambria Math" w:hAnsi="Cambria Math" w:cs="Tahoma"/>
              <w:color w:val="000000" w:themeColor="text1"/>
              <w:sz w:val="24"/>
              <w:szCs w:val="24"/>
              <w:lang w:val="hy-AM"/>
            </w:rPr>
            <m:t xml:space="preserve">  %-</m:t>
          </m:r>
          <m:r>
            <m:rPr>
              <m:sty m:val="bi"/>
            </m:rPr>
            <w:rPr>
              <w:rFonts w:ascii="Sylfaen" w:hAnsi="Sylfaen" w:cs="Sylfaen"/>
              <w:color w:val="000000" w:themeColor="text1"/>
              <w:sz w:val="24"/>
              <w:szCs w:val="24"/>
              <w:lang w:val="hy-AM"/>
            </w:rPr>
            <m:t>ը</m:t>
          </m:r>
          <m:r>
            <m:rPr>
              <m:sty m:val="bi"/>
            </m:rPr>
            <w:rPr>
              <w:rFonts w:ascii="Cambria Math" w:hAnsi="Cambria Math" w:cs="Tahoma"/>
              <w:color w:val="000000" w:themeColor="text1"/>
              <w:sz w:val="24"/>
              <w:szCs w:val="24"/>
              <w:lang w:val="hy-AM"/>
            </w:rPr>
            <m:t xml:space="preserve">    (1,1)</m:t>
          </m:r>
        </m:oMath>
      </m:oMathPara>
    </w:p>
    <w:p w:rsidR="00314F75" w:rsidRPr="00711C46" w:rsidRDefault="00181D65" w:rsidP="00711C46">
      <w:pPr>
        <w:spacing w:line="360" w:lineRule="auto"/>
        <w:ind w:firstLine="567"/>
        <w:jc w:val="both"/>
        <w:rPr>
          <w:rFonts w:ascii="GHEA Grapalat" w:hAnsi="GHEA Grapalat" w:cs="Tahoma"/>
          <w:color w:val="000000" w:themeColor="text1"/>
          <w:spacing w:val="-6"/>
          <w:sz w:val="24"/>
          <w:szCs w:val="24"/>
          <w:lang w:val="hy-AM"/>
        </w:rPr>
      </w:pPr>
      <w:r w:rsidRPr="00711C46">
        <w:rPr>
          <w:rFonts w:ascii="GHEA Grapalat" w:hAnsi="GHEA Grapalat" w:cs="Tahoma"/>
          <w:color w:val="000000" w:themeColor="text1"/>
          <w:spacing w:val="-6"/>
          <w:sz w:val="24"/>
          <w:szCs w:val="24"/>
          <w:lang w:val="hy-AM"/>
        </w:rPr>
        <w:t>որտեղ՝</w:t>
      </w:r>
    </w:p>
    <w:p w:rsidR="00ED3EB4" w:rsidRPr="00711C46" w:rsidRDefault="00181D65" w:rsidP="009E494D">
      <w:pPr>
        <w:spacing w:line="360" w:lineRule="auto"/>
        <w:ind w:firstLine="706"/>
        <w:jc w:val="both"/>
        <w:rPr>
          <w:rFonts w:ascii="GHEA Grapalat" w:hAnsi="GHEA Grapalat" w:cs="Tahoma"/>
          <w:b/>
          <w:color w:val="000000" w:themeColor="text1"/>
          <w:sz w:val="24"/>
          <w:szCs w:val="24"/>
          <w:lang w:val="hy-AM"/>
        </w:rPr>
      </w:pPr>
      <m:oMathPara>
        <m:oMathParaPr>
          <m:jc m:val="left"/>
        </m:oMathParaPr>
        <m:oMath>
          <m:r>
            <m:rPr>
              <m:sty m:val="bi"/>
            </m:rPr>
            <w:rPr>
              <w:rFonts w:ascii="Sylfaen" w:hAnsi="Sylfaen" w:cs="Sylfaen"/>
              <w:color w:val="000000" w:themeColor="text1"/>
              <w:sz w:val="24"/>
              <w:szCs w:val="24"/>
              <w:lang w:val="hy-AM"/>
            </w:rPr>
            <m:t>ՀՀ</m:t>
          </m:r>
          <m:r>
            <m:rPr>
              <m:sty m:val="bi"/>
            </m:rPr>
            <w:rPr>
              <w:rFonts w:ascii="Cambria Math" w:hAnsi="Cambria Math" w:cs="Cambria Math"/>
              <w:color w:val="000000" w:themeColor="text1"/>
              <w:sz w:val="24"/>
              <w:szCs w:val="24"/>
              <w:lang w:val="hy-AM"/>
            </w:rPr>
            <m:t>-</m:t>
          </m:r>
          <m:r>
            <m:rPr>
              <m:sty m:val="bi"/>
            </m:rPr>
            <w:rPr>
              <w:rFonts w:ascii="Sylfaen" w:hAnsi="Sylfaen" w:cs="Sylfaen"/>
              <w:color w:val="000000" w:themeColor="text1"/>
              <w:sz w:val="24"/>
              <w:szCs w:val="24"/>
              <w:lang w:val="hy-AM"/>
            </w:rPr>
            <m:t>ում</m:t>
          </m:r>
          <m:r>
            <m:rPr>
              <m:sty m:val="bi"/>
            </m:rPr>
            <w:rPr>
              <w:rFonts w:ascii="Cambria Math" w:hAnsi="Cambria Math" w:cs="Tahoma"/>
              <w:color w:val="000000" w:themeColor="text1"/>
              <w:sz w:val="24"/>
              <w:szCs w:val="24"/>
              <w:lang w:val="hy-AM"/>
            </w:rPr>
            <m:t xml:space="preserve"> </m:t>
          </m:r>
          <m:r>
            <m:rPr>
              <m:sty m:val="bi"/>
            </m:rPr>
            <w:rPr>
              <w:rFonts w:ascii="Sylfaen" w:hAnsi="Sylfaen" w:cs="Sylfaen"/>
              <w:color w:val="000000" w:themeColor="text1"/>
              <w:sz w:val="24"/>
              <w:szCs w:val="24"/>
              <w:lang w:val="hy-AM"/>
            </w:rPr>
            <m:t>դեղի</m:t>
          </m:r>
          <m:r>
            <m:rPr>
              <m:sty m:val="bi"/>
            </m:rPr>
            <w:rPr>
              <w:rFonts w:ascii="Cambria Math" w:hAnsi="Cambria Math" w:cs="Tahoma"/>
              <w:color w:val="000000" w:themeColor="text1"/>
              <w:sz w:val="24"/>
              <w:szCs w:val="24"/>
              <w:lang w:val="hy-AM"/>
            </w:rPr>
            <m:t xml:space="preserve"> </m:t>
          </m:r>
          <m:r>
            <m:rPr>
              <m:sty m:val="bi"/>
            </m:rPr>
            <w:rPr>
              <w:rFonts w:ascii="Sylfaen" w:hAnsi="Sylfaen" w:cs="Sylfaen"/>
              <w:color w:val="000000" w:themeColor="text1"/>
              <w:sz w:val="24"/>
              <w:szCs w:val="24"/>
              <w:lang w:val="hy-AM"/>
            </w:rPr>
            <m:t>մեծածախ</m:t>
          </m:r>
          <m:r>
            <m:rPr>
              <m:sty m:val="bi"/>
            </m:rPr>
            <w:rPr>
              <w:rFonts w:ascii="Cambria Math" w:hAnsi="Cambria Math" w:cs="Tahoma"/>
              <w:color w:val="000000" w:themeColor="text1"/>
              <w:sz w:val="24"/>
              <w:szCs w:val="24"/>
              <w:lang w:val="hy-AM"/>
            </w:rPr>
            <m:t xml:space="preserve"> </m:t>
          </m:r>
          <m:r>
            <m:rPr>
              <m:sty m:val="bi"/>
            </m:rPr>
            <w:rPr>
              <w:rFonts w:ascii="Sylfaen" w:hAnsi="Sylfaen" w:cs="Sylfaen"/>
              <w:color w:val="000000" w:themeColor="text1"/>
              <w:sz w:val="24"/>
              <w:szCs w:val="24"/>
              <w:lang w:val="hy-AM"/>
            </w:rPr>
            <m:t>գնի</m:t>
          </m:r>
          <m:r>
            <m:rPr>
              <m:sty m:val="bi"/>
            </m:rPr>
            <w:rPr>
              <w:rFonts w:ascii="Cambria Math" w:hAnsi="Cambria Math" w:cs="Tahoma"/>
              <w:color w:val="000000" w:themeColor="text1"/>
              <w:sz w:val="24"/>
              <w:szCs w:val="24"/>
              <w:lang w:val="hy-AM"/>
            </w:rPr>
            <m:t xml:space="preserve"> </m:t>
          </m:r>
          <m:r>
            <m:rPr>
              <m:sty m:val="bi"/>
            </m:rPr>
            <w:rPr>
              <w:rFonts w:ascii="Sylfaen" w:hAnsi="Sylfaen" w:cs="Sylfaen"/>
              <w:color w:val="000000" w:themeColor="text1"/>
              <w:sz w:val="24"/>
              <w:szCs w:val="24"/>
              <w:lang w:val="hy-AM"/>
            </w:rPr>
            <m:t>փոփոխման</m:t>
          </m:r>
          <m:r>
            <m:rPr>
              <m:sty m:val="bi"/>
            </m:rPr>
            <w:rPr>
              <w:rFonts w:ascii="Cambria Math" w:hAnsi="Cambria Math" w:cs="Tahoma"/>
              <w:color w:val="000000" w:themeColor="text1"/>
              <w:sz w:val="24"/>
              <w:szCs w:val="24"/>
              <w:lang w:val="hy-AM"/>
            </w:rPr>
            <m:t xml:space="preserve">  %-</m:t>
          </m:r>
          <m:r>
            <m:rPr>
              <m:sty m:val="bi"/>
            </m:rPr>
            <w:rPr>
              <w:rFonts w:ascii="Sylfaen" w:hAnsi="Sylfaen" w:cs="Sylfaen"/>
              <w:color w:val="000000" w:themeColor="text1"/>
              <w:sz w:val="24"/>
              <w:szCs w:val="24"/>
              <w:lang w:val="hy-AM"/>
            </w:rPr>
            <m:t>ը</m:t>
          </m:r>
          <m:r>
            <m:rPr>
              <m:sty m:val="bi"/>
            </m:rPr>
            <w:rPr>
              <w:rFonts w:ascii="Cambria Math" w:hAnsi="Cambria Math" w:cs="Tahoma"/>
              <w:color w:val="000000" w:themeColor="text1"/>
              <w:sz w:val="24"/>
              <w:szCs w:val="24"/>
              <w:lang w:val="hy-AM"/>
            </w:rPr>
            <m:t>=</m:t>
          </m:r>
        </m:oMath>
      </m:oMathPara>
    </w:p>
    <w:p w:rsidR="00ED3EB4" w:rsidRPr="00711C46" w:rsidRDefault="00823619" w:rsidP="009E494D">
      <w:pPr>
        <w:spacing w:line="360" w:lineRule="auto"/>
        <w:ind w:firstLine="706"/>
        <w:jc w:val="both"/>
        <w:rPr>
          <w:rFonts w:ascii="GHEA Grapalat" w:hAnsi="GHEA Grapalat" w:cs="Tahoma"/>
          <w:b/>
          <w:color w:val="000000" w:themeColor="text1"/>
          <w:sz w:val="24"/>
          <w:szCs w:val="24"/>
          <w:lang w:val="hy-AM"/>
        </w:rPr>
      </w:pPr>
      <m:oMathPara>
        <m:oMath>
          <m:r>
            <m:rPr>
              <m:sty m:val="bi"/>
            </m:rPr>
            <w:rPr>
              <w:rFonts w:ascii="Cambria Math" w:hAnsi="Cambria Math" w:cs="Tahoma"/>
              <w:color w:val="000000" w:themeColor="text1"/>
              <w:sz w:val="24"/>
              <w:szCs w:val="24"/>
              <w:lang w:val="hy-AM"/>
            </w:rPr>
            <m:t>=((</m:t>
          </m:r>
          <m:r>
            <m:rPr>
              <m:sty m:val="bi"/>
            </m:rPr>
            <w:rPr>
              <w:rFonts w:ascii="Sylfaen" w:hAnsi="Sylfaen" w:cs="Sylfaen"/>
              <w:color w:val="000000" w:themeColor="text1"/>
              <w:sz w:val="24"/>
              <w:szCs w:val="24"/>
              <w:lang w:val="hy-AM"/>
            </w:rPr>
            <m:t>դեղի</m:t>
          </m:r>
          <m:r>
            <m:rPr>
              <m:sty m:val="bi"/>
            </m:rPr>
            <w:rPr>
              <w:rFonts w:ascii="Cambria Math" w:hAnsi="Cambria Math" w:cs="Tahoma"/>
              <w:color w:val="000000" w:themeColor="text1"/>
              <w:sz w:val="24"/>
              <w:szCs w:val="24"/>
              <w:lang w:val="hy-AM"/>
            </w:rPr>
            <m:t xml:space="preserve"> </m:t>
          </m:r>
          <m:r>
            <m:rPr>
              <m:sty m:val="bi"/>
            </m:rPr>
            <w:rPr>
              <w:rFonts w:ascii="Sylfaen" w:hAnsi="Sylfaen" w:cs="Sylfaen"/>
              <w:color w:val="000000" w:themeColor="text1"/>
              <w:sz w:val="24"/>
              <w:szCs w:val="24"/>
              <w:lang w:val="hy-AM"/>
            </w:rPr>
            <m:t>մեծածախ</m:t>
          </m:r>
          <m:r>
            <m:rPr>
              <m:sty m:val="bi"/>
            </m:rPr>
            <w:rPr>
              <w:rFonts w:ascii="Cambria Math" w:hAnsi="Cambria Math" w:cs="Tahoma"/>
              <w:color w:val="000000" w:themeColor="text1"/>
              <w:sz w:val="24"/>
              <w:szCs w:val="24"/>
              <w:lang w:val="hy-AM"/>
            </w:rPr>
            <m:t xml:space="preserve"> </m:t>
          </m:r>
          <m:r>
            <m:rPr>
              <m:sty m:val="bi"/>
            </m:rPr>
            <w:rPr>
              <w:rFonts w:ascii="Sylfaen" w:hAnsi="Sylfaen" w:cs="Sylfaen"/>
              <w:color w:val="000000" w:themeColor="text1"/>
              <w:sz w:val="24"/>
              <w:szCs w:val="24"/>
              <w:lang w:val="hy-AM"/>
            </w:rPr>
            <m:t>գինը</m:t>
          </m:r>
          <m:r>
            <m:rPr>
              <m:sty m:val="bi"/>
            </m:rPr>
            <w:rPr>
              <w:rFonts w:ascii="Cambria Math" w:hAnsi="Cambria Math" w:cs="Tahoma"/>
              <w:color w:val="000000" w:themeColor="text1"/>
              <w:sz w:val="24"/>
              <w:szCs w:val="24"/>
              <w:lang w:val="hy-AM"/>
            </w:rPr>
            <m:t xml:space="preserve"> </m:t>
          </m:r>
          <m:r>
            <m:rPr>
              <m:sty m:val="bi"/>
            </m:rPr>
            <w:rPr>
              <w:rFonts w:ascii="Sylfaen" w:hAnsi="Sylfaen" w:cs="Sylfaen"/>
              <w:color w:val="000000" w:themeColor="text1"/>
              <w:sz w:val="24"/>
              <w:szCs w:val="24"/>
              <w:lang w:val="hy-AM"/>
            </w:rPr>
            <m:t>գնահատման</m:t>
          </m:r>
          <m:r>
            <m:rPr>
              <m:sty m:val="bi"/>
            </m:rPr>
            <w:rPr>
              <w:rFonts w:ascii="Cambria Math" w:hAnsi="Cambria Math" w:cs="Tahoma"/>
              <w:color w:val="000000" w:themeColor="text1"/>
              <w:sz w:val="24"/>
              <w:szCs w:val="24"/>
              <w:lang w:val="hy-AM"/>
            </w:rPr>
            <m:t xml:space="preserve"> </m:t>
          </m:r>
          <m:r>
            <m:rPr>
              <m:sty m:val="bi"/>
            </m:rPr>
            <w:rPr>
              <w:rFonts w:ascii="Sylfaen" w:hAnsi="Sylfaen" w:cs="Sylfaen"/>
              <w:color w:val="000000" w:themeColor="text1"/>
              <w:sz w:val="24"/>
              <w:szCs w:val="24"/>
              <w:lang w:val="hy-AM"/>
            </w:rPr>
            <m:t>ամսաթվի</m:t>
          </m:r>
          <m:r>
            <m:rPr>
              <m:sty m:val="bi"/>
            </m:rPr>
            <w:rPr>
              <w:rFonts w:ascii="Cambria Math" w:hAnsi="Cambria Math" w:cs="Tahoma"/>
              <w:color w:val="000000" w:themeColor="text1"/>
              <w:sz w:val="24"/>
              <w:szCs w:val="24"/>
              <w:lang w:val="hy-AM"/>
            </w:rPr>
            <m:t xml:space="preserve"> </m:t>
          </m:r>
          <m:r>
            <m:rPr>
              <m:sty m:val="bi"/>
            </m:rPr>
            <w:rPr>
              <w:rFonts w:ascii="Sylfaen" w:hAnsi="Sylfaen" w:cs="Sylfaen"/>
              <w:color w:val="000000" w:themeColor="text1"/>
              <w:sz w:val="24"/>
              <w:szCs w:val="24"/>
              <w:lang w:val="hy-AM"/>
            </w:rPr>
            <m:t>դրությամբ</m:t>
          </m:r>
          <m:r>
            <m:rPr>
              <m:sty m:val="bi"/>
            </m:rPr>
            <w:rPr>
              <w:rFonts w:ascii="Cambria Math" w:hAnsi="Cambria Math" w:cs="Cambria Math"/>
              <w:color w:val="000000" w:themeColor="text1"/>
              <w:sz w:val="24"/>
              <w:szCs w:val="24"/>
              <w:lang w:val="hy-AM"/>
            </w:rPr>
            <m:t>-</m:t>
          </m:r>
          <m:r>
            <m:rPr>
              <m:sty m:val="bi"/>
            </m:rPr>
            <w:rPr>
              <w:rFonts w:ascii="Sylfaen" w:hAnsi="Sylfaen" w:cs="Sylfaen"/>
              <w:color w:val="000000" w:themeColor="text1"/>
              <w:sz w:val="24"/>
              <w:szCs w:val="24"/>
              <w:lang w:val="hy-AM"/>
            </w:rPr>
            <m:t>դեղի</m:t>
          </m:r>
          <m:r>
            <m:rPr>
              <m:sty m:val="bi"/>
            </m:rPr>
            <w:rPr>
              <w:rFonts w:ascii="Cambria Math" w:hAnsi="Cambria Math" w:cs="Tahoma"/>
              <w:color w:val="000000" w:themeColor="text1"/>
              <w:sz w:val="24"/>
              <w:szCs w:val="24"/>
              <w:lang w:val="hy-AM"/>
            </w:rPr>
            <m:t xml:space="preserve"> </m:t>
          </m:r>
          <m:r>
            <m:rPr>
              <m:sty m:val="bi"/>
            </m:rPr>
            <w:rPr>
              <w:rFonts w:ascii="Sylfaen" w:hAnsi="Sylfaen" w:cs="Sylfaen"/>
              <w:color w:val="000000" w:themeColor="text1"/>
              <w:sz w:val="24"/>
              <w:szCs w:val="24"/>
              <w:lang w:val="hy-AM"/>
            </w:rPr>
            <m:t>մեծածախ</m:t>
          </m:r>
          <m:r>
            <m:rPr>
              <m:sty m:val="bi"/>
            </m:rPr>
            <w:rPr>
              <w:rFonts w:ascii="Cambria Math" w:hAnsi="Cambria Math" w:cs="Tahoma"/>
              <w:color w:val="000000" w:themeColor="text1"/>
              <w:sz w:val="24"/>
              <w:szCs w:val="24"/>
              <w:lang w:val="hy-AM"/>
            </w:rPr>
            <m:t xml:space="preserve"> </m:t>
          </m:r>
          <m:r>
            <m:rPr>
              <m:sty m:val="bi"/>
            </m:rPr>
            <w:rPr>
              <w:rFonts w:ascii="Sylfaen" w:hAnsi="Sylfaen" w:cs="Sylfaen"/>
              <w:color w:val="000000" w:themeColor="text1"/>
              <w:sz w:val="24"/>
              <w:szCs w:val="24"/>
              <w:lang w:val="hy-AM"/>
            </w:rPr>
            <m:t>գինը</m:t>
          </m:r>
          <m:r>
            <m:rPr>
              <m:sty m:val="bi"/>
            </m:rPr>
            <w:rPr>
              <w:rFonts w:ascii="Cambria Math" w:hAnsi="Cambria Math" w:cs="Tahoma"/>
              <w:color w:val="000000" w:themeColor="text1"/>
              <w:sz w:val="24"/>
              <w:szCs w:val="24"/>
              <w:lang w:val="hy-AM"/>
            </w:rPr>
            <m:t xml:space="preserve"> </m:t>
          </m:r>
          <m:r>
            <m:rPr>
              <m:sty m:val="bi"/>
            </m:rPr>
            <w:rPr>
              <w:rFonts w:ascii="Sylfaen" w:hAnsi="Sylfaen" w:cs="Sylfaen"/>
              <w:color w:val="000000" w:themeColor="text1"/>
              <w:sz w:val="24"/>
              <w:szCs w:val="24"/>
              <w:lang w:val="hy-AM"/>
            </w:rPr>
            <m:t>դեղի</m:t>
          </m:r>
          <m:r>
            <m:rPr>
              <m:sty m:val="bi"/>
            </m:rPr>
            <w:rPr>
              <w:rFonts w:ascii="Cambria Math" w:hAnsi="Cambria Math" w:cs="Tahoma"/>
              <w:color w:val="000000" w:themeColor="text1"/>
              <w:sz w:val="24"/>
              <w:szCs w:val="24"/>
              <w:lang w:val="hy-AM"/>
            </w:rPr>
            <m:t xml:space="preserve"> </m:t>
          </m:r>
          <m:r>
            <m:rPr>
              <m:sty m:val="bi"/>
            </m:rPr>
            <w:rPr>
              <w:rFonts w:ascii="Sylfaen" w:hAnsi="Sylfaen" w:cs="Sylfaen"/>
              <w:color w:val="000000" w:themeColor="text1"/>
              <w:sz w:val="24"/>
              <w:szCs w:val="24"/>
              <w:lang w:val="hy-AM"/>
            </w:rPr>
            <m:t>վերջին</m:t>
          </m:r>
          <m:r>
            <m:rPr>
              <m:sty m:val="bi"/>
            </m:rPr>
            <w:rPr>
              <w:rFonts w:ascii="Cambria Math" w:hAnsi="Cambria Math" w:cs="Tahoma"/>
              <w:color w:val="000000" w:themeColor="text1"/>
              <w:sz w:val="24"/>
              <w:szCs w:val="24"/>
              <w:lang w:val="hy-AM"/>
            </w:rPr>
            <m:t xml:space="preserve"> </m:t>
          </m:r>
          <m:r>
            <m:rPr>
              <m:sty m:val="bi"/>
            </m:rPr>
            <w:rPr>
              <w:rFonts w:ascii="Sylfaen" w:hAnsi="Sylfaen" w:cs="Sylfaen"/>
              <w:color w:val="000000" w:themeColor="text1"/>
              <w:sz w:val="24"/>
              <w:szCs w:val="24"/>
              <w:lang w:val="hy-AM"/>
            </w:rPr>
            <m:t>գնման</m:t>
          </m:r>
          <m:r>
            <m:rPr>
              <m:sty m:val="bi"/>
            </m:rPr>
            <w:rPr>
              <w:rFonts w:ascii="Cambria Math" w:hAnsi="Cambria Math" w:cs="Tahoma"/>
              <w:color w:val="000000" w:themeColor="text1"/>
              <w:sz w:val="24"/>
              <w:szCs w:val="24"/>
              <w:lang w:val="hy-AM"/>
            </w:rPr>
            <m:t xml:space="preserve"> </m:t>
          </m:r>
          <m:r>
            <m:rPr>
              <m:sty m:val="bi"/>
            </m:rPr>
            <w:rPr>
              <w:rFonts w:ascii="Sylfaen" w:hAnsi="Sylfaen" w:cs="Sylfaen"/>
              <w:color w:val="000000" w:themeColor="text1"/>
              <w:sz w:val="24"/>
              <w:szCs w:val="24"/>
              <w:lang w:val="hy-AM"/>
            </w:rPr>
            <m:t>ամսաթվին</m:t>
          </m:r>
          <m:r>
            <m:rPr>
              <m:sty m:val="bi"/>
            </m:rPr>
            <w:rPr>
              <w:rFonts w:ascii="Cambria Math" w:hAnsi="Cambria Math" w:cs="Tahoma"/>
              <w:color w:val="000000" w:themeColor="text1"/>
              <w:sz w:val="24"/>
              <w:szCs w:val="24"/>
              <w:lang w:val="hy-AM"/>
            </w:rPr>
            <m:t xml:space="preserve"> )*100)/(</m:t>
          </m:r>
          <m:r>
            <m:rPr>
              <m:sty m:val="bi"/>
            </m:rPr>
            <w:rPr>
              <w:rFonts w:ascii="Sylfaen" w:hAnsi="Sylfaen" w:cs="Sylfaen"/>
              <w:color w:val="000000" w:themeColor="text1"/>
              <w:sz w:val="24"/>
              <w:szCs w:val="24"/>
              <w:lang w:val="hy-AM"/>
            </w:rPr>
            <m:t>դեղի</m:t>
          </m:r>
          <m:r>
            <m:rPr>
              <m:sty m:val="bi"/>
            </m:rPr>
            <w:rPr>
              <w:rFonts w:ascii="Cambria Math" w:hAnsi="Cambria Math" w:cs="Tahoma"/>
              <w:color w:val="000000" w:themeColor="text1"/>
              <w:sz w:val="24"/>
              <w:szCs w:val="24"/>
              <w:lang w:val="hy-AM"/>
            </w:rPr>
            <m:t xml:space="preserve"> </m:t>
          </m:r>
          <m:r>
            <m:rPr>
              <m:sty m:val="bi"/>
            </m:rPr>
            <w:rPr>
              <w:rFonts w:ascii="Sylfaen" w:hAnsi="Sylfaen" w:cs="Sylfaen"/>
              <w:color w:val="000000" w:themeColor="text1"/>
              <w:sz w:val="24"/>
              <w:szCs w:val="24"/>
              <w:lang w:val="hy-AM"/>
            </w:rPr>
            <m:t>մեծածախ</m:t>
          </m:r>
          <m:r>
            <m:rPr>
              <m:sty m:val="bi"/>
            </m:rPr>
            <w:rPr>
              <w:rFonts w:ascii="Cambria Math" w:hAnsi="Cambria Math" w:cs="Tahoma"/>
              <w:color w:val="000000" w:themeColor="text1"/>
              <w:sz w:val="24"/>
              <w:szCs w:val="24"/>
              <w:lang w:val="hy-AM"/>
            </w:rPr>
            <m:t xml:space="preserve"> </m:t>
          </m:r>
          <m:r>
            <m:rPr>
              <m:sty m:val="bi"/>
            </m:rPr>
            <w:rPr>
              <w:rFonts w:ascii="Sylfaen" w:hAnsi="Sylfaen" w:cs="Sylfaen"/>
              <w:color w:val="000000" w:themeColor="text1"/>
              <w:sz w:val="24"/>
              <w:szCs w:val="24"/>
              <w:lang w:val="hy-AM"/>
            </w:rPr>
            <m:t>գինը</m:t>
          </m:r>
          <m:r>
            <m:rPr>
              <m:sty m:val="bi"/>
            </m:rPr>
            <w:rPr>
              <w:rFonts w:ascii="Cambria Math" w:hAnsi="Cambria Math" w:cs="Tahoma"/>
              <w:color w:val="000000" w:themeColor="text1"/>
              <w:sz w:val="24"/>
              <w:szCs w:val="24"/>
              <w:lang w:val="hy-AM"/>
            </w:rPr>
            <m:t xml:space="preserve"> </m:t>
          </m:r>
          <m:r>
            <m:rPr>
              <m:sty m:val="bi"/>
            </m:rPr>
            <w:rPr>
              <w:rFonts w:ascii="Sylfaen" w:hAnsi="Sylfaen" w:cs="Sylfaen"/>
              <w:color w:val="000000" w:themeColor="text1"/>
              <w:sz w:val="24"/>
              <w:szCs w:val="24"/>
              <w:lang w:val="hy-AM"/>
            </w:rPr>
            <m:t>դեղի</m:t>
          </m:r>
          <m:r>
            <m:rPr>
              <m:sty m:val="bi"/>
            </m:rPr>
            <w:rPr>
              <w:rFonts w:ascii="Cambria Math" w:hAnsi="Cambria Math" w:cs="Tahoma"/>
              <w:color w:val="000000" w:themeColor="text1"/>
              <w:sz w:val="24"/>
              <w:szCs w:val="24"/>
              <w:lang w:val="hy-AM"/>
            </w:rPr>
            <m:t xml:space="preserve"> </m:t>
          </m:r>
          <m:r>
            <m:rPr>
              <m:sty m:val="bi"/>
            </m:rPr>
            <w:rPr>
              <w:rFonts w:ascii="Sylfaen" w:hAnsi="Sylfaen" w:cs="Sylfaen"/>
              <w:color w:val="000000" w:themeColor="text1"/>
              <w:sz w:val="24"/>
              <w:szCs w:val="24"/>
              <w:lang w:val="hy-AM"/>
            </w:rPr>
            <m:t>վերջին</m:t>
          </m:r>
          <m:r>
            <m:rPr>
              <m:sty m:val="bi"/>
            </m:rPr>
            <w:rPr>
              <w:rFonts w:ascii="Cambria Math" w:hAnsi="Cambria Math" w:cs="Tahoma"/>
              <w:color w:val="000000" w:themeColor="text1"/>
              <w:sz w:val="24"/>
              <w:szCs w:val="24"/>
              <w:lang w:val="hy-AM"/>
            </w:rPr>
            <m:t xml:space="preserve"> </m:t>
          </m:r>
          <m:r>
            <m:rPr>
              <m:sty m:val="bi"/>
            </m:rPr>
            <w:rPr>
              <w:rFonts w:ascii="Sylfaen" w:hAnsi="Sylfaen" w:cs="Sylfaen"/>
              <w:color w:val="000000" w:themeColor="text1"/>
              <w:sz w:val="24"/>
              <w:szCs w:val="24"/>
              <w:lang w:val="hy-AM"/>
            </w:rPr>
            <m:t>գնման</m:t>
          </m:r>
          <m:r>
            <m:rPr>
              <m:sty m:val="bi"/>
            </m:rPr>
            <w:rPr>
              <w:rFonts w:ascii="Cambria Math" w:hAnsi="Cambria Math" w:cs="Tahoma"/>
              <w:color w:val="000000" w:themeColor="text1"/>
              <w:sz w:val="24"/>
              <w:szCs w:val="24"/>
              <w:lang w:val="hy-AM"/>
            </w:rPr>
            <m:t xml:space="preserve"> </m:t>
          </m:r>
          <m:r>
            <m:rPr>
              <m:sty m:val="bi"/>
            </m:rPr>
            <w:rPr>
              <w:rFonts w:ascii="Sylfaen" w:hAnsi="Sylfaen" w:cs="Sylfaen"/>
              <w:color w:val="000000" w:themeColor="text1"/>
              <w:sz w:val="24"/>
              <w:szCs w:val="24"/>
              <w:lang w:val="hy-AM"/>
            </w:rPr>
            <m:t>ամսաթվին</m:t>
          </m:r>
          <m:r>
            <m:rPr>
              <m:sty m:val="bi"/>
            </m:rPr>
            <w:rPr>
              <w:rFonts w:ascii="Cambria Math" w:hAnsi="Cambria Math" w:cs="Tahoma"/>
              <w:color w:val="000000" w:themeColor="text1"/>
              <w:sz w:val="24"/>
              <w:szCs w:val="24"/>
              <w:lang w:val="hy-AM"/>
            </w:rPr>
            <m:t>)    (1,2)</m:t>
          </m:r>
        </m:oMath>
      </m:oMathPara>
    </w:p>
    <w:p w:rsidR="00927A69" w:rsidRPr="00711C46" w:rsidRDefault="00927A69" w:rsidP="009E494D">
      <w:pPr>
        <w:spacing w:line="360" w:lineRule="auto"/>
        <w:ind w:firstLine="706"/>
        <w:jc w:val="both"/>
        <w:rPr>
          <w:rFonts w:ascii="GHEA Grapalat" w:hAnsi="GHEA Grapalat" w:cs="Tahoma"/>
          <w:color w:val="000000" w:themeColor="text1"/>
          <w:spacing w:val="-6"/>
          <w:sz w:val="24"/>
          <w:szCs w:val="24"/>
          <w:lang w:val="hy-AM"/>
        </w:rPr>
      </w:pPr>
    </w:p>
    <w:p w:rsidR="00B21632" w:rsidRPr="00711C46" w:rsidRDefault="00B21632" w:rsidP="00711C46">
      <w:pPr>
        <w:spacing w:line="360" w:lineRule="auto"/>
        <w:ind w:firstLine="567"/>
        <w:jc w:val="both"/>
        <w:rPr>
          <w:rFonts w:ascii="GHEA Grapalat" w:hAnsi="GHEA Grapalat" w:cs="Tahoma"/>
          <w:color w:val="000000" w:themeColor="text1"/>
          <w:spacing w:val="-6"/>
          <w:sz w:val="24"/>
          <w:szCs w:val="24"/>
          <w:lang w:val="hy-AM"/>
        </w:rPr>
      </w:pPr>
      <w:r w:rsidRPr="00711C46">
        <w:rPr>
          <w:rFonts w:ascii="GHEA Grapalat" w:hAnsi="GHEA Grapalat" w:cs="Tahoma"/>
          <w:color w:val="000000" w:themeColor="text1"/>
          <w:spacing w:val="-6"/>
          <w:sz w:val="24"/>
          <w:szCs w:val="24"/>
          <w:lang w:val="hy-AM"/>
        </w:rPr>
        <w:t>1</w:t>
      </w:r>
      <w:r w:rsidR="00EA3DC6" w:rsidRPr="00711C46">
        <w:rPr>
          <w:rFonts w:ascii="GHEA Grapalat" w:hAnsi="GHEA Grapalat" w:cs="Tahoma"/>
          <w:color w:val="000000" w:themeColor="text1"/>
          <w:spacing w:val="-6"/>
          <w:sz w:val="24"/>
          <w:szCs w:val="24"/>
          <w:lang w:val="hy-AM"/>
        </w:rPr>
        <w:t>)</w:t>
      </w:r>
      <w:r w:rsidRPr="00711C46">
        <w:rPr>
          <w:rFonts w:ascii="GHEA Grapalat" w:hAnsi="GHEA Grapalat" w:cs="Tahoma"/>
          <w:color w:val="000000" w:themeColor="text1"/>
          <w:spacing w:val="-6"/>
          <w:sz w:val="24"/>
          <w:szCs w:val="24"/>
          <w:lang w:val="hy-AM"/>
        </w:rPr>
        <w:t xml:space="preserve"> Ցանկ 1-ում ներառված յուրաքանչյուր դեղի համար Ընթացակարգի 8-րդ կետի պահանջների համաձայն սահմանված մեծածախ արտաքին ռեֆերենտային գինը (ԴՄեծԱՌԳ) համադրվում է այդ դեղի Հայաստանում ձևավորված մեծածախ գնի և պետական գնումների համակարգով պետության կողմից իրականացված վերջին գնման գնի համար ընթացիկ ամսաթվի դրությամբ իրականացված գնահատման արդյունքում ձևավորված արժեքի (դեղի վերջին գնման գնի համար ներկա գնահատման արժեքը)</w:t>
      </w:r>
      <w:r w:rsidR="009C5D62" w:rsidRPr="00711C46">
        <w:rPr>
          <w:rFonts w:ascii="GHEA Grapalat" w:hAnsi="GHEA Grapalat" w:cs="Tahoma"/>
          <w:color w:val="000000" w:themeColor="text1"/>
          <w:spacing w:val="-6"/>
          <w:sz w:val="24"/>
          <w:szCs w:val="24"/>
          <w:lang w:val="hy-AM"/>
        </w:rPr>
        <w:t xml:space="preserve"> (1.1) </w:t>
      </w:r>
      <w:r w:rsidRPr="00711C46">
        <w:rPr>
          <w:rFonts w:ascii="GHEA Grapalat" w:hAnsi="GHEA Grapalat" w:cs="Tahoma"/>
          <w:color w:val="000000" w:themeColor="text1"/>
          <w:spacing w:val="-6"/>
          <w:sz w:val="24"/>
          <w:szCs w:val="24"/>
          <w:lang w:val="hy-AM"/>
        </w:rPr>
        <w:t>հետ:</w:t>
      </w:r>
    </w:p>
    <w:p w:rsidR="00026D88" w:rsidRPr="00711C46" w:rsidRDefault="00EA3DC6" w:rsidP="00711C46">
      <w:pPr>
        <w:spacing w:line="360" w:lineRule="auto"/>
        <w:ind w:firstLine="567"/>
        <w:jc w:val="both"/>
        <w:rPr>
          <w:rFonts w:ascii="GHEA Grapalat" w:hAnsi="GHEA Grapalat" w:cs="Tahoma"/>
          <w:color w:val="000000" w:themeColor="text1"/>
          <w:spacing w:val="-6"/>
          <w:sz w:val="24"/>
          <w:szCs w:val="24"/>
          <w:lang w:val="hy-AM"/>
        </w:rPr>
      </w:pPr>
      <w:r w:rsidRPr="00711C46">
        <w:rPr>
          <w:rFonts w:ascii="GHEA Grapalat" w:hAnsi="GHEA Grapalat" w:cs="Tahoma"/>
          <w:color w:val="000000" w:themeColor="text1"/>
          <w:spacing w:val="-6"/>
          <w:sz w:val="24"/>
          <w:szCs w:val="24"/>
          <w:lang w:val="hy-AM"/>
        </w:rPr>
        <w:t>2</w:t>
      </w:r>
      <w:r w:rsidR="00DF1156" w:rsidRPr="00711C46">
        <w:rPr>
          <w:rFonts w:ascii="GHEA Grapalat" w:hAnsi="GHEA Grapalat" w:cs="Tahoma"/>
          <w:color w:val="000000" w:themeColor="text1"/>
          <w:spacing w:val="-6"/>
          <w:sz w:val="24"/>
          <w:szCs w:val="24"/>
          <w:lang w:val="hy-AM"/>
        </w:rPr>
        <w:t xml:space="preserve">) </w:t>
      </w:r>
      <w:r w:rsidR="00BE668D" w:rsidRPr="00711C46">
        <w:rPr>
          <w:rFonts w:ascii="GHEA Grapalat" w:hAnsi="GHEA Grapalat" w:cs="Tahoma"/>
          <w:color w:val="000000" w:themeColor="text1"/>
          <w:spacing w:val="-6"/>
          <w:sz w:val="24"/>
          <w:szCs w:val="24"/>
          <w:lang w:val="hy-AM"/>
        </w:rPr>
        <w:t xml:space="preserve">Այդ </w:t>
      </w:r>
      <w:r w:rsidR="00717200" w:rsidRPr="00711C46">
        <w:rPr>
          <w:rFonts w:ascii="GHEA Grapalat" w:hAnsi="GHEA Grapalat" w:cs="Tahoma"/>
          <w:color w:val="000000" w:themeColor="text1"/>
          <w:spacing w:val="-6"/>
          <w:sz w:val="24"/>
          <w:szCs w:val="24"/>
          <w:lang w:val="hy-AM"/>
        </w:rPr>
        <w:t>երեք</w:t>
      </w:r>
      <w:r w:rsidR="00B2391C" w:rsidRPr="00711C46">
        <w:rPr>
          <w:rFonts w:ascii="GHEA Grapalat" w:hAnsi="GHEA Grapalat" w:cs="Tahoma"/>
          <w:color w:val="000000" w:themeColor="text1"/>
          <w:spacing w:val="-6"/>
          <w:sz w:val="24"/>
          <w:szCs w:val="24"/>
          <w:lang w:val="hy-AM"/>
        </w:rPr>
        <w:t xml:space="preserve">ից </w:t>
      </w:r>
      <w:r w:rsidR="00BE668D" w:rsidRPr="00711C46">
        <w:rPr>
          <w:rFonts w:ascii="GHEA Grapalat" w:hAnsi="GHEA Grapalat" w:cs="Tahoma"/>
          <w:color w:val="000000" w:themeColor="text1"/>
          <w:spacing w:val="-6"/>
          <w:sz w:val="24"/>
          <w:szCs w:val="24"/>
          <w:lang w:val="hy-AM"/>
        </w:rPr>
        <w:t xml:space="preserve">նվազագույնը սահմանվում է որպես </w:t>
      </w:r>
      <w:r w:rsidR="00717200" w:rsidRPr="00711C46">
        <w:rPr>
          <w:rFonts w:ascii="GHEA Grapalat" w:hAnsi="GHEA Grapalat" w:cs="Tahoma"/>
          <w:color w:val="000000" w:themeColor="text1"/>
          <w:spacing w:val="-6"/>
          <w:sz w:val="24"/>
          <w:szCs w:val="24"/>
          <w:lang w:val="hy-AM"/>
        </w:rPr>
        <w:t xml:space="preserve">տվյալ </w:t>
      </w:r>
      <w:r w:rsidR="00BE668D" w:rsidRPr="00711C46">
        <w:rPr>
          <w:rFonts w:ascii="GHEA Grapalat" w:hAnsi="GHEA Grapalat" w:cs="Tahoma"/>
          <w:color w:val="000000" w:themeColor="text1"/>
          <w:spacing w:val="-6"/>
          <w:sz w:val="24"/>
          <w:szCs w:val="24"/>
          <w:lang w:val="hy-AM"/>
        </w:rPr>
        <w:t>դեղի մեծածախ ռեֆերենտային գին</w:t>
      </w:r>
      <w:r w:rsidR="006C6D6A" w:rsidRPr="00711C46">
        <w:rPr>
          <w:rFonts w:ascii="GHEA Grapalat" w:hAnsi="GHEA Grapalat" w:cs="Tahoma"/>
          <w:color w:val="000000" w:themeColor="text1"/>
          <w:spacing w:val="-6"/>
          <w:sz w:val="24"/>
          <w:szCs w:val="24"/>
          <w:lang w:val="hy-AM"/>
        </w:rPr>
        <w:t xml:space="preserve"> </w:t>
      </w:r>
      <w:r w:rsidR="00BE668D" w:rsidRPr="00711C46">
        <w:rPr>
          <w:rFonts w:ascii="GHEA Grapalat" w:hAnsi="GHEA Grapalat" w:cs="Tahoma"/>
          <w:color w:val="000000" w:themeColor="text1"/>
          <w:spacing w:val="-6"/>
          <w:sz w:val="24"/>
          <w:szCs w:val="24"/>
          <w:lang w:val="hy-AM"/>
        </w:rPr>
        <w:t>(ԴՄ</w:t>
      </w:r>
      <w:r w:rsidR="001D4E3C" w:rsidRPr="00711C46">
        <w:rPr>
          <w:rFonts w:ascii="GHEA Grapalat" w:hAnsi="GHEA Grapalat" w:cs="Tahoma"/>
          <w:color w:val="000000" w:themeColor="text1"/>
          <w:spacing w:val="-6"/>
          <w:sz w:val="24"/>
          <w:szCs w:val="24"/>
          <w:lang w:val="hy-AM"/>
        </w:rPr>
        <w:t>եծ</w:t>
      </w:r>
      <w:r w:rsidR="00BE668D" w:rsidRPr="00711C46">
        <w:rPr>
          <w:rFonts w:ascii="GHEA Grapalat" w:hAnsi="GHEA Grapalat" w:cs="Tahoma"/>
          <w:color w:val="000000" w:themeColor="text1"/>
          <w:spacing w:val="-6"/>
          <w:sz w:val="24"/>
          <w:szCs w:val="24"/>
          <w:lang w:val="hy-AM"/>
        </w:rPr>
        <w:t>ՌԳ):</w:t>
      </w:r>
    </w:p>
    <w:p w:rsidR="00425DF7" w:rsidRPr="00711C46" w:rsidRDefault="00711C46" w:rsidP="00711C46">
      <w:pPr>
        <w:tabs>
          <w:tab w:val="left" w:pos="567"/>
        </w:tabs>
        <w:spacing w:line="360" w:lineRule="auto"/>
        <w:jc w:val="both"/>
        <w:rPr>
          <w:rFonts w:ascii="GHEA Grapalat" w:hAnsi="GHEA Grapalat" w:cs="Tahoma"/>
          <w:spacing w:val="-6"/>
          <w:sz w:val="24"/>
          <w:szCs w:val="24"/>
          <w:lang w:val="hy-AM"/>
        </w:rPr>
      </w:pPr>
      <w:r w:rsidRPr="00711C46">
        <w:rPr>
          <w:rFonts w:ascii="GHEA Grapalat" w:hAnsi="GHEA Grapalat" w:cs="Tahoma"/>
          <w:spacing w:val="-6"/>
          <w:sz w:val="24"/>
          <w:szCs w:val="24"/>
          <w:lang w:val="hy-AM"/>
        </w:rPr>
        <w:lastRenderedPageBreak/>
        <w:t xml:space="preserve">       </w:t>
      </w:r>
      <w:r w:rsidR="00EA3DC6" w:rsidRPr="00711C46">
        <w:rPr>
          <w:rFonts w:ascii="GHEA Grapalat" w:hAnsi="GHEA Grapalat" w:cs="Tahoma"/>
          <w:spacing w:val="-6"/>
          <w:sz w:val="24"/>
          <w:szCs w:val="24"/>
          <w:lang w:val="hy-AM"/>
        </w:rPr>
        <w:t>3</w:t>
      </w:r>
      <w:r w:rsidR="00425DF7" w:rsidRPr="00711C46">
        <w:rPr>
          <w:rFonts w:ascii="GHEA Grapalat" w:hAnsi="GHEA Grapalat" w:cs="Tahoma"/>
          <w:spacing w:val="-6"/>
          <w:sz w:val="24"/>
          <w:szCs w:val="24"/>
          <w:lang w:val="hy-AM"/>
        </w:rPr>
        <w:t xml:space="preserve">) </w:t>
      </w:r>
      <w:r w:rsidR="00717200" w:rsidRPr="00711C46">
        <w:rPr>
          <w:rFonts w:ascii="GHEA Grapalat" w:hAnsi="GHEA Grapalat" w:cs="Tahoma"/>
          <w:spacing w:val="-6"/>
          <w:sz w:val="24"/>
          <w:szCs w:val="24"/>
          <w:lang w:val="hy-AM"/>
        </w:rPr>
        <w:t xml:space="preserve">Ցանկ 1-ում ներառված յուրաքանչյուր դեղի համար </w:t>
      </w:r>
      <w:r w:rsidR="00651B07" w:rsidRPr="00711C46">
        <w:rPr>
          <w:rFonts w:ascii="GHEA Grapalat" w:hAnsi="GHEA Grapalat" w:cs="Tahoma"/>
          <w:spacing w:val="-6"/>
          <w:sz w:val="24"/>
          <w:szCs w:val="24"/>
          <w:lang w:val="hy-AM"/>
        </w:rPr>
        <w:t>որոշվում</w:t>
      </w:r>
      <w:r w:rsidR="00425DF7" w:rsidRPr="00711C46">
        <w:rPr>
          <w:rFonts w:ascii="GHEA Grapalat" w:hAnsi="GHEA Grapalat" w:cs="Tahoma"/>
          <w:spacing w:val="-6"/>
          <w:sz w:val="24"/>
          <w:szCs w:val="24"/>
          <w:lang w:val="hy-AM"/>
        </w:rPr>
        <w:t xml:space="preserve"> է դեղի մեծածախ ռեֆերենտային գինը ստանալու համար կիրառվող հաշվարկային </w:t>
      </w:r>
      <w:r w:rsidR="003849FC" w:rsidRPr="00711C46">
        <w:rPr>
          <w:rFonts w:ascii="GHEA Grapalat" w:hAnsi="GHEA Grapalat" w:cs="Tahoma"/>
          <w:spacing w:val="-6"/>
          <w:sz w:val="24"/>
          <w:szCs w:val="24"/>
          <w:lang w:val="hy-AM"/>
        </w:rPr>
        <w:t xml:space="preserve">մեծածախ </w:t>
      </w:r>
      <w:r w:rsidR="00425DF7" w:rsidRPr="00711C46">
        <w:rPr>
          <w:rFonts w:ascii="GHEA Grapalat" w:hAnsi="GHEA Grapalat" w:cs="Tahoma"/>
          <w:spacing w:val="-6"/>
          <w:sz w:val="24"/>
          <w:szCs w:val="24"/>
          <w:lang w:val="hy-AM"/>
        </w:rPr>
        <w:t>հավելագնի մեծությունը.</w:t>
      </w:r>
    </w:p>
    <w:p w:rsidR="00425DF7" w:rsidRPr="00711C46" w:rsidRDefault="00B234F5" w:rsidP="00734AFC">
      <w:pPr>
        <w:spacing w:line="360" w:lineRule="auto"/>
        <w:jc w:val="both"/>
        <w:rPr>
          <w:rFonts w:ascii="GHEA Grapalat" w:hAnsi="GHEA Grapalat" w:cs="Tahoma"/>
          <w:b/>
          <w:sz w:val="24"/>
          <w:szCs w:val="24"/>
          <w:lang w:val="hy-AM"/>
        </w:rPr>
      </w:pPr>
      <m:oMath>
        <m:r>
          <m:rPr>
            <m:sty m:val="b"/>
          </m:rPr>
          <w:rPr>
            <w:rFonts w:ascii="Sylfaen" w:hAnsi="Sylfaen" w:cs="Sylfaen"/>
            <w:sz w:val="24"/>
            <w:szCs w:val="24"/>
            <w:lang w:val="hy-AM"/>
          </w:rPr>
          <m:t>Հաշվարկային</m:t>
        </m:r>
        <m:r>
          <m:rPr>
            <m:sty m:val="b"/>
          </m:rPr>
          <w:rPr>
            <w:rFonts w:ascii="Cambria Math" w:hAnsi="Cambria Math" w:cs="Tahoma"/>
            <w:sz w:val="24"/>
            <w:szCs w:val="24"/>
            <w:lang w:val="hy-AM"/>
          </w:rPr>
          <m:t xml:space="preserve"> </m:t>
        </m:r>
        <m:r>
          <m:rPr>
            <m:sty m:val="b"/>
          </m:rPr>
          <w:rPr>
            <w:rFonts w:ascii="Sylfaen" w:hAnsi="Sylfaen" w:cs="Sylfaen"/>
            <w:sz w:val="24"/>
            <w:szCs w:val="24"/>
            <w:lang w:val="hy-AM"/>
          </w:rPr>
          <m:t>մեծածախ</m:t>
        </m:r>
        <m:r>
          <m:rPr>
            <m:sty m:val="b"/>
          </m:rPr>
          <w:rPr>
            <w:rFonts w:ascii="Cambria Math" w:hAnsi="Cambria Math" w:cs="Tahoma"/>
            <w:sz w:val="24"/>
            <w:szCs w:val="24"/>
            <w:lang w:val="hy-AM"/>
          </w:rPr>
          <m:t xml:space="preserve"> </m:t>
        </m:r>
        <m:r>
          <m:rPr>
            <m:sty m:val="b"/>
          </m:rPr>
          <w:rPr>
            <w:rFonts w:ascii="Sylfaen" w:hAnsi="Sylfaen" w:cs="Sylfaen"/>
            <w:sz w:val="24"/>
            <w:szCs w:val="24"/>
            <w:lang w:val="hy-AM"/>
          </w:rPr>
          <m:t>հավելագինը</m:t>
        </m:r>
        <m:r>
          <m:rPr>
            <m:sty m:val="b"/>
          </m:rPr>
          <w:rPr>
            <w:rFonts w:ascii="Cambria Math" w:hAnsi="Cambria Math" w:cs="Tahoma"/>
            <w:sz w:val="24"/>
            <w:szCs w:val="24"/>
            <w:lang w:val="hy-AM"/>
          </w:rPr>
          <m:t xml:space="preserve"> </m:t>
        </m:r>
        <m:d>
          <m:dPr>
            <m:ctrlPr>
              <w:rPr>
                <w:rFonts w:ascii="Cambria Math" w:hAnsi="Cambria Math" w:cs="Tahoma"/>
                <w:b/>
                <w:sz w:val="24"/>
                <w:szCs w:val="24"/>
              </w:rPr>
            </m:ctrlPr>
          </m:dPr>
          <m:e>
            <m:r>
              <m:rPr>
                <m:sty m:val="b"/>
              </m:rPr>
              <w:rPr>
                <w:rFonts w:ascii="Cambria Math" w:hAnsi="Cambria Math" w:cs="Tahoma"/>
                <w:sz w:val="24"/>
                <w:szCs w:val="24"/>
                <w:lang w:val="hy-AM"/>
              </w:rPr>
              <m:t>%</m:t>
            </m:r>
          </m:e>
        </m:d>
        <m:r>
          <m:rPr>
            <m:sty m:val="b"/>
          </m:rPr>
          <w:rPr>
            <w:rFonts w:ascii="Cambria Math" w:hAnsi="Cambria Math" w:cs="Tahoma"/>
            <w:sz w:val="24"/>
            <w:szCs w:val="24"/>
            <w:lang w:val="hy-AM"/>
          </w:rPr>
          <m:t>=</m:t>
        </m:r>
        <m:f>
          <m:fPr>
            <m:ctrlPr>
              <w:rPr>
                <w:rFonts w:ascii="Cambria Math" w:hAnsi="Cambria Math" w:cs="Tahoma"/>
                <w:b/>
                <w:sz w:val="24"/>
                <w:szCs w:val="24"/>
              </w:rPr>
            </m:ctrlPr>
          </m:fPr>
          <m:num>
            <m:d>
              <m:dPr>
                <m:ctrlPr>
                  <w:rPr>
                    <w:rFonts w:ascii="Cambria Math" w:hAnsi="Cambria Math" w:cs="Tahoma"/>
                    <w:b/>
                    <w:sz w:val="24"/>
                    <w:szCs w:val="24"/>
                  </w:rPr>
                </m:ctrlPr>
              </m:dPr>
              <m:e>
                <m:r>
                  <m:rPr>
                    <m:sty m:val="b"/>
                  </m:rPr>
                  <w:rPr>
                    <w:rFonts w:ascii="Sylfaen" w:hAnsi="Sylfaen" w:cs="Sylfaen"/>
                    <w:sz w:val="24"/>
                    <w:szCs w:val="24"/>
                    <w:lang w:val="hy-AM"/>
                  </w:rPr>
                  <m:t>Մեծածախ</m:t>
                </m:r>
                <m:r>
                  <m:rPr>
                    <m:sty m:val="b"/>
                  </m:rPr>
                  <w:rPr>
                    <w:rFonts w:ascii="Cambria Math" w:hAnsi="Cambria Math" w:cs="Sylfaen"/>
                    <w:sz w:val="24"/>
                    <w:szCs w:val="24"/>
                    <w:lang w:val="hy-AM"/>
                  </w:rPr>
                  <m:t xml:space="preserve"> </m:t>
                </m:r>
                <m:r>
                  <m:rPr>
                    <m:sty m:val="b"/>
                  </m:rPr>
                  <w:rPr>
                    <w:rFonts w:ascii="Sylfaen" w:hAnsi="Sylfaen" w:cs="Sylfaen"/>
                    <w:sz w:val="24"/>
                    <w:szCs w:val="24"/>
                    <w:lang w:val="hy-AM"/>
                  </w:rPr>
                  <m:t>ռեֆերենտային</m:t>
                </m:r>
                <m:r>
                  <m:rPr>
                    <m:sty m:val="b"/>
                  </m:rPr>
                  <w:rPr>
                    <w:rFonts w:ascii="Cambria Math" w:hAnsi="Cambria Math" w:cs="Tahoma"/>
                    <w:sz w:val="24"/>
                    <w:szCs w:val="24"/>
                    <w:lang w:val="hy-AM"/>
                  </w:rPr>
                  <m:t xml:space="preserve"> </m:t>
                </m:r>
                <m:r>
                  <m:rPr>
                    <m:sty m:val="b"/>
                  </m:rPr>
                  <w:rPr>
                    <w:rFonts w:ascii="Sylfaen" w:hAnsi="Sylfaen" w:cs="Sylfaen"/>
                    <w:sz w:val="24"/>
                    <w:szCs w:val="24"/>
                    <w:lang w:val="hy-AM"/>
                  </w:rPr>
                  <m:t>գին</m:t>
                </m:r>
                <m:r>
                  <m:rPr>
                    <m:sty m:val="b"/>
                  </m:rPr>
                  <w:rPr>
                    <w:rFonts w:ascii="Cambria Math" w:hAnsi="Cambria Math" w:cs="Tahoma"/>
                    <w:sz w:val="24"/>
                    <w:szCs w:val="24"/>
                    <w:lang w:val="hy-AM"/>
                  </w:rPr>
                  <m:t>-</m:t>
                </m:r>
                <m:r>
                  <m:rPr>
                    <m:sty m:val="b"/>
                  </m:rPr>
                  <w:rPr>
                    <w:rFonts w:ascii="Sylfaen" w:hAnsi="Sylfaen" w:cs="Sylfaen"/>
                    <w:sz w:val="24"/>
                    <w:szCs w:val="24"/>
                    <w:lang w:val="hy-AM"/>
                  </w:rPr>
                  <m:t>Հենակետային</m:t>
                </m:r>
                <m:r>
                  <m:rPr>
                    <m:sty m:val="b"/>
                  </m:rPr>
                  <w:rPr>
                    <w:rFonts w:ascii="Cambria Math" w:hAnsi="Cambria Math" w:cs="Tahoma"/>
                    <w:sz w:val="24"/>
                    <w:szCs w:val="24"/>
                    <w:lang w:val="hy-AM"/>
                  </w:rPr>
                  <m:t xml:space="preserve"> </m:t>
                </m:r>
                <m:r>
                  <m:rPr>
                    <m:sty m:val="b"/>
                  </m:rPr>
                  <w:rPr>
                    <w:rFonts w:ascii="Sylfaen" w:hAnsi="Sylfaen" w:cs="Sylfaen"/>
                    <w:sz w:val="24"/>
                    <w:szCs w:val="24"/>
                    <w:lang w:val="hy-AM"/>
                  </w:rPr>
                  <m:t>գին</m:t>
                </m:r>
              </m:e>
            </m:d>
            <m:r>
              <m:rPr>
                <m:sty m:val="b"/>
              </m:rPr>
              <w:rPr>
                <w:rFonts w:ascii="Cambria Math" w:hAnsi="Cambria Math" w:cs="Tahoma"/>
                <w:sz w:val="24"/>
                <w:szCs w:val="24"/>
                <w:lang w:val="hy-AM"/>
              </w:rPr>
              <m:t>*100</m:t>
            </m:r>
          </m:num>
          <m:den>
            <m:r>
              <m:rPr>
                <m:sty m:val="b"/>
              </m:rPr>
              <w:rPr>
                <w:rFonts w:ascii="Sylfaen" w:hAnsi="Sylfaen" w:cs="Sylfaen"/>
                <w:sz w:val="24"/>
                <w:szCs w:val="24"/>
                <w:lang w:val="hy-AM"/>
              </w:rPr>
              <m:t>Հենակետային</m:t>
            </m:r>
            <m:r>
              <m:rPr>
                <m:sty m:val="b"/>
              </m:rPr>
              <w:rPr>
                <w:rFonts w:ascii="Cambria Math" w:hAnsi="Cambria Math" w:cs="Tahoma"/>
                <w:sz w:val="24"/>
                <w:szCs w:val="24"/>
                <w:lang w:val="hy-AM"/>
              </w:rPr>
              <m:t xml:space="preserve"> </m:t>
            </m:r>
            <m:r>
              <m:rPr>
                <m:sty m:val="b"/>
              </m:rPr>
              <w:rPr>
                <w:rFonts w:ascii="Sylfaen" w:hAnsi="Sylfaen" w:cs="Sylfaen"/>
                <w:sz w:val="24"/>
                <w:szCs w:val="24"/>
                <w:lang w:val="hy-AM"/>
              </w:rPr>
              <m:t>գին</m:t>
            </m:r>
          </m:den>
        </m:f>
      </m:oMath>
      <w:r w:rsidR="00425DF7" w:rsidRPr="00711C46">
        <w:rPr>
          <w:rFonts w:ascii="GHEA Grapalat" w:hAnsi="GHEA Grapalat" w:cs="Tahoma"/>
          <w:b/>
          <w:sz w:val="24"/>
          <w:szCs w:val="24"/>
          <w:lang w:val="hy-AM"/>
        </w:rPr>
        <w:t xml:space="preserve">   (</w:t>
      </w:r>
      <w:r w:rsidR="00D8322E" w:rsidRPr="00711C46">
        <w:rPr>
          <w:rFonts w:ascii="GHEA Grapalat" w:hAnsi="GHEA Grapalat" w:cs="Tahoma"/>
          <w:b/>
          <w:sz w:val="24"/>
          <w:szCs w:val="24"/>
          <w:lang w:val="hy-AM"/>
        </w:rPr>
        <w:t>1.</w:t>
      </w:r>
      <w:r w:rsidR="00425DF7" w:rsidRPr="00711C46">
        <w:rPr>
          <w:rFonts w:ascii="GHEA Grapalat" w:hAnsi="GHEA Grapalat" w:cs="Tahoma"/>
          <w:b/>
          <w:sz w:val="24"/>
          <w:szCs w:val="24"/>
          <w:lang w:val="hy-AM"/>
        </w:rPr>
        <w:t>1)</w:t>
      </w:r>
    </w:p>
    <w:p w:rsidR="00425DF7" w:rsidRPr="00711C46" w:rsidRDefault="00711C46" w:rsidP="00711C46">
      <w:pPr>
        <w:tabs>
          <w:tab w:val="left" w:pos="567"/>
        </w:tabs>
        <w:spacing w:line="360" w:lineRule="auto"/>
        <w:jc w:val="both"/>
        <w:rPr>
          <w:rFonts w:ascii="GHEA Grapalat" w:hAnsi="GHEA Grapalat" w:cs="Tahoma"/>
          <w:spacing w:val="-6"/>
          <w:sz w:val="24"/>
          <w:szCs w:val="24"/>
          <w:lang w:val="hy-AM"/>
        </w:rPr>
      </w:pPr>
      <w:r w:rsidRPr="00D07230">
        <w:rPr>
          <w:rFonts w:ascii="GHEA Grapalat" w:hAnsi="GHEA Grapalat" w:cs="Tahoma"/>
          <w:spacing w:val="-6"/>
          <w:sz w:val="24"/>
          <w:szCs w:val="24"/>
          <w:lang w:val="hy-AM"/>
        </w:rPr>
        <w:t xml:space="preserve">       </w:t>
      </w:r>
      <w:r w:rsidR="00EA3DC6" w:rsidRPr="00711C46">
        <w:rPr>
          <w:rFonts w:ascii="GHEA Grapalat" w:hAnsi="GHEA Grapalat" w:cs="Tahoma"/>
          <w:spacing w:val="-6"/>
          <w:sz w:val="24"/>
          <w:szCs w:val="24"/>
          <w:lang w:val="hy-AM"/>
        </w:rPr>
        <w:t>4</w:t>
      </w:r>
      <w:r w:rsidR="00425DF7" w:rsidRPr="00711C46">
        <w:rPr>
          <w:rFonts w:ascii="GHEA Grapalat" w:hAnsi="GHEA Grapalat" w:cs="Tahoma"/>
          <w:spacing w:val="-6"/>
          <w:sz w:val="24"/>
          <w:szCs w:val="24"/>
          <w:lang w:val="hy-AM"/>
        </w:rPr>
        <w:t>) Եթե՝</w:t>
      </w:r>
    </w:p>
    <w:p w:rsidR="00425DF7" w:rsidRPr="00711C46" w:rsidRDefault="00425DF7" w:rsidP="00734AFC">
      <w:pPr>
        <w:spacing w:line="360" w:lineRule="auto"/>
        <w:jc w:val="center"/>
        <w:rPr>
          <w:rFonts w:ascii="GHEA Grapalat" w:hAnsi="GHEA Grapalat" w:cs="Tahoma"/>
          <w:b/>
          <w:sz w:val="24"/>
          <w:szCs w:val="24"/>
          <w:lang w:val="hy-AM"/>
        </w:rPr>
      </w:pPr>
      <w:r w:rsidRPr="00711C46">
        <w:rPr>
          <w:rFonts w:ascii="GHEA Grapalat" w:hAnsi="GHEA Grapalat" w:cs="Tahoma"/>
          <w:b/>
          <w:sz w:val="24"/>
          <w:szCs w:val="24"/>
          <w:lang w:val="hy-AM"/>
        </w:rPr>
        <w:t xml:space="preserve">Հաշվարկային </w:t>
      </w:r>
      <w:r w:rsidR="0000680F" w:rsidRPr="00711C46">
        <w:rPr>
          <w:rFonts w:ascii="GHEA Grapalat" w:hAnsi="GHEA Grapalat" w:cs="Tahoma"/>
          <w:b/>
          <w:sz w:val="24"/>
          <w:szCs w:val="24"/>
          <w:lang w:val="hy-AM"/>
        </w:rPr>
        <w:t xml:space="preserve">մեծածախ </w:t>
      </w:r>
      <w:r w:rsidRPr="00711C46">
        <w:rPr>
          <w:rFonts w:ascii="GHEA Grapalat" w:hAnsi="GHEA Grapalat" w:cs="Tahoma"/>
          <w:b/>
          <w:sz w:val="24"/>
          <w:szCs w:val="24"/>
          <w:lang w:val="hy-AM"/>
        </w:rPr>
        <w:t>հավելագինը (%)≤15%   (</w:t>
      </w:r>
      <w:r w:rsidR="00D8322E" w:rsidRPr="00711C46">
        <w:rPr>
          <w:rFonts w:ascii="GHEA Grapalat" w:hAnsi="GHEA Grapalat" w:cs="Tahoma"/>
          <w:b/>
          <w:sz w:val="24"/>
          <w:szCs w:val="24"/>
          <w:lang w:val="hy-AM"/>
        </w:rPr>
        <w:t>1.</w:t>
      </w:r>
      <w:r w:rsidRPr="00711C46">
        <w:rPr>
          <w:rFonts w:ascii="GHEA Grapalat" w:hAnsi="GHEA Grapalat" w:cs="Tahoma"/>
          <w:b/>
          <w:sz w:val="24"/>
          <w:szCs w:val="24"/>
          <w:lang w:val="hy-AM"/>
        </w:rPr>
        <w:t>2)</w:t>
      </w:r>
    </w:p>
    <w:p w:rsidR="00425DF7" w:rsidRPr="00711C46" w:rsidRDefault="00711C46" w:rsidP="00711C46">
      <w:pPr>
        <w:tabs>
          <w:tab w:val="left" w:pos="567"/>
        </w:tabs>
        <w:spacing w:line="360" w:lineRule="auto"/>
        <w:jc w:val="both"/>
        <w:rPr>
          <w:rFonts w:ascii="GHEA Grapalat" w:hAnsi="GHEA Grapalat" w:cs="Tahoma"/>
          <w:spacing w:val="-6"/>
          <w:sz w:val="24"/>
          <w:szCs w:val="24"/>
          <w:lang w:val="hy-AM"/>
        </w:rPr>
      </w:pPr>
      <w:r w:rsidRPr="00711C46">
        <w:rPr>
          <w:rFonts w:ascii="GHEA Grapalat" w:hAnsi="GHEA Grapalat" w:cs="Tahoma"/>
          <w:spacing w:val="-6"/>
          <w:sz w:val="24"/>
          <w:szCs w:val="24"/>
          <w:lang w:val="hy-AM"/>
        </w:rPr>
        <w:t xml:space="preserve">       </w:t>
      </w:r>
      <w:r w:rsidR="00425DF7" w:rsidRPr="00711C46">
        <w:rPr>
          <w:rFonts w:ascii="GHEA Grapalat" w:hAnsi="GHEA Grapalat" w:cs="Tahoma"/>
          <w:spacing w:val="-6"/>
          <w:sz w:val="24"/>
          <w:szCs w:val="24"/>
          <w:lang w:val="hy-AM"/>
        </w:rPr>
        <w:t>Դեղի առավելագույն մեծածախ հավելագին է սահմանվում դեղի հաշվարկային հավելագինը.</w:t>
      </w:r>
    </w:p>
    <w:p w:rsidR="00425DF7" w:rsidRPr="00711C46" w:rsidRDefault="00425DF7" w:rsidP="00734AFC">
      <w:pPr>
        <w:spacing w:line="360" w:lineRule="auto"/>
        <w:jc w:val="both"/>
        <w:rPr>
          <w:rFonts w:ascii="GHEA Grapalat" w:hAnsi="GHEA Grapalat" w:cs="Tahoma"/>
          <w:b/>
          <w:i/>
          <w:sz w:val="24"/>
          <w:szCs w:val="24"/>
        </w:rPr>
      </w:pPr>
      <m:oMathPara>
        <m:oMath>
          <m:r>
            <m:rPr>
              <m:sty m:val="bi"/>
            </m:rPr>
            <w:rPr>
              <w:rFonts w:ascii="Sylfaen" w:hAnsi="Sylfaen" w:cs="Sylfaen"/>
              <w:sz w:val="24"/>
              <w:szCs w:val="24"/>
            </w:rPr>
            <m:t>Առավելագույն</m:t>
          </m:r>
          <m:r>
            <m:rPr>
              <m:sty m:val="bi"/>
            </m:rPr>
            <w:rPr>
              <w:rFonts w:ascii="Cambria Math" w:hAnsi="Cambria Math" w:cs="Tahoma"/>
              <w:sz w:val="24"/>
              <w:szCs w:val="24"/>
            </w:rPr>
            <m:t xml:space="preserve"> </m:t>
          </m:r>
          <m:r>
            <m:rPr>
              <m:sty m:val="bi"/>
            </m:rPr>
            <w:rPr>
              <w:rFonts w:ascii="Sylfaen" w:hAnsi="Sylfaen" w:cs="Sylfaen"/>
              <w:sz w:val="24"/>
              <w:szCs w:val="24"/>
            </w:rPr>
            <m:t>մեծածախ</m:t>
          </m:r>
          <m:r>
            <m:rPr>
              <m:sty m:val="bi"/>
            </m:rPr>
            <w:rPr>
              <w:rFonts w:ascii="Cambria Math" w:hAnsi="Cambria Math" w:cs="Tahoma"/>
              <w:sz w:val="24"/>
              <w:szCs w:val="24"/>
            </w:rPr>
            <m:t xml:space="preserve"> </m:t>
          </m:r>
          <m:r>
            <m:rPr>
              <m:sty m:val="bi"/>
            </m:rPr>
            <w:rPr>
              <w:rFonts w:ascii="Sylfaen" w:hAnsi="Sylfaen" w:cs="Sylfaen"/>
              <w:sz w:val="24"/>
              <w:szCs w:val="24"/>
            </w:rPr>
            <m:t>հավելագինը</m:t>
          </m:r>
          <m:r>
            <m:rPr>
              <m:sty m:val="bi"/>
            </m:rPr>
            <w:rPr>
              <w:rFonts w:ascii="Cambria Math" w:hAnsi="Cambria Math" w:cs="Sylfaen"/>
              <w:sz w:val="24"/>
              <w:szCs w:val="24"/>
            </w:rPr>
            <m:t xml:space="preserve"> </m:t>
          </m:r>
          <m:d>
            <m:dPr>
              <m:ctrlPr>
                <w:rPr>
                  <w:rFonts w:ascii="Cambria Math" w:hAnsi="Cambria Math" w:cs="Tahoma"/>
                  <w:b/>
                  <w:i/>
                  <w:sz w:val="24"/>
                  <w:szCs w:val="24"/>
                </w:rPr>
              </m:ctrlPr>
            </m:dPr>
            <m:e>
              <m:r>
                <m:rPr>
                  <m:sty m:val="bi"/>
                </m:rPr>
                <w:rPr>
                  <w:rFonts w:ascii="Cambria Math" w:hAnsi="Cambria Math" w:cs="Tahoma"/>
                  <w:sz w:val="24"/>
                  <w:szCs w:val="24"/>
                </w:rPr>
                <m:t>%</m:t>
              </m:r>
            </m:e>
          </m:d>
          <m:r>
            <m:rPr>
              <m:sty m:val="bi"/>
            </m:rPr>
            <w:rPr>
              <w:rFonts w:ascii="Cambria Math" w:hAnsi="Cambria Math" w:cs="Tahoma"/>
              <w:sz w:val="24"/>
              <w:szCs w:val="24"/>
            </w:rPr>
            <m:t>=</m:t>
          </m:r>
          <m:r>
            <m:rPr>
              <m:sty m:val="bi"/>
            </m:rPr>
            <w:rPr>
              <w:rFonts w:ascii="Sylfaen" w:hAnsi="Sylfaen" w:cs="Sylfaen"/>
              <w:sz w:val="24"/>
              <w:szCs w:val="24"/>
            </w:rPr>
            <m:t>Հաշվարկային</m:t>
          </m:r>
          <m:r>
            <m:rPr>
              <m:sty m:val="bi"/>
            </m:rPr>
            <w:rPr>
              <w:rFonts w:ascii="Cambria Math" w:hAnsi="Cambria Math" w:cs="Tahoma"/>
              <w:sz w:val="24"/>
              <w:szCs w:val="24"/>
            </w:rPr>
            <m:t xml:space="preserve"> </m:t>
          </m:r>
          <m:r>
            <m:rPr>
              <m:sty m:val="bi"/>
            </m:rPr>
            <w:rPr>
              <w:rFonts w:ascii="Sylfaen" w:hAnsi="Sylfaen" w:cs="Sylfaen"/>
              <w:sz w:val="24"/>
              <w:szCs w:val="24"/>
            </w:rPr>
            <m:t>մեխածախ</m:t>
          </m:r>
          <m:r>
            <m:rPr>
              <m:sty m:val="bi"/>
            </m:rPr>
            <w:rPr>
              <w:rFonts w:ascii="Cambria Math" w:hAnsi="Cambria Math" w:cs="Tahoma"/>
              <w:sz w:val="24"/>
              <w:szCs w:val="24"/>
            </w:rPr>
            <m:t xml:space="preserve"> </m:t>
          </m:r>
          <m:r>
            <m:rPr>
              <m:sty m:val="bi"/>
            </m:rPr>
            <w:rPr>
              <w:rFonts w:ascii="Sylfaen" w:hAnsi="Sylfaen" w:cs="Sylfaen"/>
              <w:sz w:val="24"/>
              <w:szCs w:val="24"/>
            </w:rPr>
            <m:t>հավելագնին</m:t>
          </m:r>
          <m:r>
            <m:rPr>
              <m:sty m:val="bi"/>
            </m:rPr>
            <w:rPr>
              <w:rFonts w:ascii="Cambria Math" w:hAnsi="Cambria Math" w:cs="Tahoma"/>
              <w:sz w:val="24"/>
              <w:szCs w:val="24"/>
            </w:rPr>
            <m:t xml:space="preserve"> (%)   (1.3)</m:t>
          </m:r>
        </m:oMath>
      </m:oMathPara>
    </w:p>
    <w:p w:rsidR="00425DF7" w:rsidRPr="00711C46" w:rsidRDefault="00711C46" w:rsidP="00711C46">
      <w:pPr>
        <w:tabs>
          <w:tab w:val="left" w:pos="567"/>
        </w:tabs>
        <w:spacing w:line="360" w:lineRule="auto"/>
        <w:jc w:val="both"/>
        <w:rPr>
          <w:rFonts w:ascii="GHEA Grapalat" w:hAnsi="GHEA Grapalat" w:cs="Tahoma"/>
          <w:spacing w:val="-6"/>
          <w:sz w:val="24"/>
          <w:szCs w:val="24"/>
          <w:lang w:val="hy-AM"/>
        </w:rPr>
      </w:pPr>
      <w:r>
        <w:rPr>
          <w:rFonts w:ascii="GHEA Grapalat" w:hAnsi="GHEA Grapalat" w:cs="Tahoma"/>
          <w:spacing w:val="-6"/>
          <w:sz w:val="24"/>
          <w:szCs w:val="24"/>
        </w:rPr>
        <w:t xml:space="preserve">        </w:t>
      </w:r>
      <w:r w:rsidR="00EA3DC6" w:rsidRPr="00711C46">
        <w:rPr>
          <w:rFonts w:ascii="GHEA Grapalat" w:hAnsi="GHEA Grapalat" w:cs="Tahoma"/>
          <w:spacing w:val="-6"/>
          <w:sz w:val="24"/>
          <w:szCs w:val="24"/>
          <w:lang w:val="hy-AM"/>
        </w:rPr>
        <w:t>5</w:t>
      </w:r>
      <w:r w:rsidR="00425DF7" w:rsidRPr="00711C46">
        <w:rPr>
          <w:rFonts w:ascii="GHEA Grapalat" w:hAnsi="GHEA Grapalat" w:cs="Tahoma"/>
          <w:spacing w:val="-6"/>
          <w:sz w:val="24"/>
          <w:szCs w:val="24"/>
          <w:lang w:val="hy-AM"/>
        </w:rPr>
        <w:t>) Այս դեպքում որպես դեղի ձեռք բերման սկզբնական առավելագույն գին՝ պետական</w:t>
      </w:r>
      <w:r w:rsidR="00464BDC" w:rsidRPr="00711C46">
        <w:rPr>
          <w:rFonts w:ascii="GHEA Grapalat" w:hAnsi="GHEA Grapalat" w:cs="Tahoma"/>
          <w:spacing w:val="-6"/>
          <w:sz w:val="24"/>
          <w:szCs w:val="24"/>
          <w:lang w:val="hy-AM"/>
        </w:rPr>
        <w:t xml:space="preserve"> </w:t>
      </w:r>
      <w:r w:rsidR="00425DF7" w:rsidRPr="00711C46">
        <w:rPr>
          <w:rFonts w:ascii="GHEA Grapalat" w:hAnsi="GHEA Grapalat" w:cs="Tahoma"/>
          <w:spacing w:val="-6"/>
          <w:sz w:val="24"/>
          <w:szCs w:val="24"/>
          <w:lang w:val="hy-AM"/>
        </w:rPr>
        <w:t xml:space="preserve"> գնումների </w:t>
      </w:r>
      <w:r w:rsidR="00464BDC" w:rsidRPr="00711C46">
        <w:rPr>
          <w:rFonts w:ascii="GHEA Grapalat" w:hAnsi="GHEA Grapalat" w:cs="Tahoma"/>
          <w:spacing w:val="-6"/>
          <w:sz w:val="24"/>
          <w:szCs w:val="24"/>
          <w:lang w:val="hy-AM"/>
        </w:rPr>
        <w:t xml:space="preserve"> </w:t>
      </w:r>
      <w:r w:rsidR="00425DF7" w:rsidRPr="00711C46">
        <w:rPr>
          <w:rFonts w:ascii="GHEA Grapalat" w:hAnsi="GHEA Grapalat" w:cs="Tahoma"/>
          <w:spacing w:val="-6"/>
          <w:sz w:val="24"/>
          <w:szCs w:val="24"/>
          <w:lang w:val="hy-AM"/>
        </w:rPr>
        <w:t xml:space="preserve">ընթացակարգերով </w:t>
      </w:r>
      <w:r w:rsidR="00464BDC" w:rsidRPr="00711C46">
        <w:rPr>
          <w:rFonts w:ascii="GHEA Grapalat" w:hAnsi="GHEA Grapalat" w:cs="Tahoma"/>
          <w:spacing w:val="-6"/>
          <w:sz w:val="24"/>
          <w:szCs w:val="24"/>
          <w:lang w:val="hy-AM"/>
        </w:rPr>
        <w:t xml:space="preserve"> </w:t>
      </w:r>
      <w:r w:rsidR="00425DF7" w:rsidRPr="00711C46">
        <w:rPr>
          <w:rFonts w:ascii="GHEA Grapalat" w:hAnsi="GHEA Grapalat" w:cs="Tahoma"/>
          <w:spacing w:val="-6"/>
          <w:sz w:val="24"/>
          <w:szCs w:val="24"/>
          <w:lang w:val="hy-AM"/>
        </w:rPr>
        <w:t xml:space="preserve">ձեռք </w:t>
      </w:r>
      <w:r w:rsidR="00464BDC" w:rsidRPr="00711C46">
        <w:rPr>
          <w:rFonts w:ascii="GHEA Grapalat" w:hAnsi="GHEA Grapalat" w:cs="Tahoma"/>
          <w:spacing w:val="-6"/>
          <w:sz w:val="24"/>
          <w:szCs w:val="24"/>
          <w:lang w:val="hy-AM"/>
        </w:rPr>
        <w:t xml:space="preserve"> </w:t>
      </w:r>
      <w:r w:rsidR="00425DF7" w:rsidRPr="00711C46">
        <w:rPr>
          <w:rFonts w:ascii="GHEA Grapalat" w:hAnsi="GHEA Grapalat" w:cs="Tahoma"/>
          <w:spacing w:val="-6"/>
          <w:sz w:val="24"/>
          <w:szCs w:val="24"/>
          <w:lang w:val="hy-AM"/>
        </w:rPr>
        <w:t xml:space="preserve">բերվող </w:t>
      </w:r>
      <w:r w:rsidR="00464BDC" w:rsidRPr="00711C46">
        <w:rPr>
          <w:rFonts w:ascii="GHEA Grapalat" w:hAnsi="GHEA Grapalat" w:cs="Tahoma"/>
          <w:spacing w:val="-6"/>
          <w:sz w:val="24"/>
          <w:szCs w:val="24"/>
          <w:lang w:val="hy-AM"/>
        </w:rPr>
        <w:t xml:space="preserve"> </w:t>
      </w:r>
      <w:r w:rsidR="00425DF7" w:rsidRPr="00711C46">
        <w:rPr>
          <w:rFonts w:ascii="GHEA Grapalat" w:hAnsi="GHEA Grapalat" w:cs="Tahoma"/>
          <w:spacing w:val="-6"/>
          <w:sz w:val="24"/>
          <w:szCs w:val="24"/>
          <w:lang w:val="hy-AM"/>
        </w:rPr>
        <w:t xml:space="preserve">փոխհատուցվող դեղի մրցույթում </w:t>
      </w:r>
      <w:r w:rsidR="0067372E" w:rsidRPr="00711C46">
        <w:rPr>
          <w:rFonts w:ascii="GHEA Grapalat" w:hAnsi="GHEA Grapalat" w:cs="Tahoma"/>
          <w:spacing w:val="-6"/>
          <w:sz w:val="24"/>
          <w:szCs w:val="24"/>
          <w:lang w:val="hy-AM"/>
        </w:rPr>
        <w:t>դեղի միավորի</w:t>
      </w:r>
      <w:r w:rsidR="0067372E" w:rsidRPr="00711C46" w:rsidDel="00233E47">
        <w:rPr>
          <w:rFonts w:ascii="GHEA Grapalat" w:hAnsi="GHEA Grapalat" w:cs="Tahoma"/>
          <w:spacing w:val="-6"/>
          <w:sz w:val="24"/>
          <w:szCs w:val="24"/>
          <w:lang w:val="hy-AM"/>
        </w:rPr>
        <w:t xml:space="preserve"> </w:t>
      </w:r>
      <w:r w:rsidR="0067372E" w:rsidRPr="00711C46">
        <w:rPr>
          <w:rFonts w:ascii="GHEA Grapalat" w:hAnsi="GHEA Grapalat" w:cs="Tahoma"/>
          <w:spacing w:val="-6"/>
          <w:sz w:val="24"/>
          <w:szCs w:val="24"/>
          <w:lang w:val="hy-AM"/>
        </w:rPr>
        <w:t xml:space="preserve">համար </w:t>
      </w:r>
      <w:r w:rsidR="00425DF7" w:rsidRPr="00711C46">
        <w:rPr>
          <w:rFonts w:ascii="GHEA Grapalat" w:hAnsi="GHEA Grapalat" w:cs="Tahoma"/>
          <w:spacing w:val="-6"/>
          <w:sz w:val="24"/>
          <w:szCs w:val="24"/>
          <w:lang w:val="hy-AM"/>
        </w:rPr>
        <w:t>ներկայացվող գնային առաջարկի առավելագույն մեծություն սահմանվում է դեղի մեծածախ ռեֆերենտային գինը</w:t>
      </w:r>
      <w:r w:rsidR="00062D9B" w:rsidRPr="00711C46">
        <w:rPr>
          <w:rFonts w:ascii="GHEA Grapalat" w:hAnsi="GHEA Grapalat" w:cs="Tahoma"/>
          <w:spacing w:val="-6"/>
          <w:sz w:val="24"/>
          <w:szCs w:val="24"/>
          <w:lang w:val="hy-AM"/>
        </w:rPr>
        <w:t>՝</w:t>
      </w:r>
      <w:r w:rsidR="00773342" w:rsidRPr="00711C46">
        <w:rPr>
          <w:rFonts w:ascii="GHEA Grapalat" w:hAnsi="GHEA Grapalat" w:cs="Tahoma"/>
          <w:spacing w:val="-6"/>
          <w:sz w:val="24"/>
          <w:szCs w:val="24"/>
          <w:lang w:val="hy-AM"/>
        </w:rPr>
        <w:t xml:space="preserve"> </w:t>
      </w:r>
      <w:r w:rsidR="00276250" w:rsidRPr="00711C46">
        <w:rPr>
          <w:rFonts w:ascii="GHEA Grapalat" w:hAnsi="GHEA Grapalat" w:cs="Tahoma"/>
          <w:spacing w:val="-6"/>
          <w:sz w:val="24"/>
          <w:szCs w:val="24"/>
          <w:lang w:val="hy-AM"/>
        </w:rPr>
        <w:t>ԴՄեծՌԳ</w:t>
      </w:r>
      <w:r w:rsidR="00233E47" w:rsidRPr="00711C46">
        <w:rPr>
          <w:rFonts w:ascii="GHEA Grapalat" w:hAnsi="GHEA Grapalat" w:cs="Tahoma"/>
          <w:spacing w:val="-6"/>
          <w:sz w:val="24"/>
          <w:szCs w:val="24"/>
          <w:lang w:val="hy-AM"/>
        </w:rPr>
        <w:t xml:space="preserve">-ն </w:t>
      </w:r>
      <w:r w:rsidR="00062D9B" w:rsidRPr="00711C46">
        <w:rPr>
          <w:rFonts w:ascii="GHEA Grapalat" w:hAnsi="GHEA Grapalat" w:cs="Tahoma"/>
          <w:spacing w:val="-6"/>
          <w:sz w:val="24"/>
          <w:szCs w:val="24"/>
          <w:lang w:val="hy-AM"/>
        </w:rPr>
        <w:t>(</w:t>
      </w:r>
      <w:r w:rsidR="00773342" w:rsidRPr="00711C46">
        <w:rPr>
          <w:rFonts w:ascii="GHEA Grapalat" w:hAnsi="GHEA Grapalat" w:cs="Tahoma"/>
          <w:spacing w:val="-6"/>
          <w:sz w:val="24"/>
          <w:szCs w:val="24"/>
          <w:lang w:val="hy-AM"/>
        </w:rPr>
        <w:t>առանց ԱԱՀ-ի)</w:t>
      </w:r>
      <w:r w:rsidR="00425DF7" w:rsidRPr="00711C46">
        <w:rPr>
          <w:rFonts w:ascii="GHEA Grapalat" w:hAnsi="GHEA Grapalat" w:cs="Tahoma"/>
          <w:spacing w:val="-6"/>
          <w:sz w:val="24"/>
          <w:szCs w:val="24"/>
          <w:lang w:val="hy-AM"/>
        </w:rPr>
        <w:t>.</w:t>
      </w:r>
      <w:r w:rsidR="0067372E" w:rsidRPr="00711C46">
        <w:rPr>
          <w:rFonts w:ascii="GHEA Grapalat" w:hAnsi="GHEA Grapalat" w:cs="Tahoma"/>
          <w:spacing w:val="-6"/>
          <w:sz w:val="24"/>
          <w:szCs w:val="24"/>
          <w:lang w:val="hy-AM"/>
        </w:rPr>
        <w:t xml:space="preserve"> </w:t>
      </w:r>
    </w:p>
    <w:p w:rsidR="00425DF7" w:rsidRPr="00711C46" w:rsidRDefault="00425DF7" w:rsidP="00734AFC">
      <w:pPr>
        <w:spacing w:line="360" w:lineRule="auto"/>
        <w:rPr>
          <w:rFonts w:ascii="GHEA Grapalat" w:hAnsi="GHEA Grapalat" w:cs="Tahoma"/>
          <w:b/>
          <w:sz w:val="24"/>
          <w:szCs w:val="24"/>
          <w:lang w:val="hy-AM"/>
        </w:rPr>
      </w:pPr>
      <w:r w:rsidRPr="00711C46">
        <w:rPr>
          <w:rFonts w:ascii="GHEA Grapalat" w:hAnsi="GHEA Grapalat" w:cs="Tahoma"/>
          <w:b/>
          <w:sz w:val="24"/>
          <w:szCs w:val="24"/>
          <w:lang w:val="hy-AM"/>
        </w:rPr>
        <w:t xml:space="preserve">Դեղի </w:t>
      </w:r>
      <w:r w:rsidR="0067372E" w:rsidRPr="00711C46">
        <w:rPr>
          <w:rFonts w:ascii="GHEA Grapalat" w:hAnsi="GHEA Grapalat" w:cs="Tahoma"/>
          <w:b/>
          <w:sz w:val="24"/>
          <w:szCs w:val="24"/>
          <w:lang w:val="hy-AM"/>
        </w:rPr>
        <w:t xml:space="preserve">միավորի </w:t>
      </w:r>
      <w:r w:rsidRPr="00711C46">
        <w:rPr>
          <w:rFonts w:ascii="GHEA Grapalat" w:hAnsi="GHEA Grapalat" w:cs="Tahoma"/>
          <w:b/>
          <w:sz w:val="24"/>
          <w:szCs w:val="24"/>
          <w:lang w:val="hy-AM"/>
        </w:rPr>
        <w:t>ձեռք բերման սկզբնական առավելագույն գինը=</w:t>
      </w:r>
    </w:p>
    <w:p w:rsidR="00773342" w:rsidRPr="00711C46" w:rsidRDefault="00425DF7" w:rsidP="00734AFC">
      <w:pPr>
        <w:spacing w:line="360" w:lineRule="auto"/>
        <w:rPr>
          <w:rFonts w:ascii="GHEA Grapalat" w:hAnsi="GHEA Grapalat" w:cs="Tahoma"/>
          <w:b/>
          <w:sz w:val="24"/>
          <w:szCs w:val="24"/>
          <w:lang w:val="hy-AM"/>
        </w:rPr>
      </w:pPr>
      <w:r w:rsidRPr="00711C46">
        <w:rPr>
          <w:rFonts w:ascii="GHEA Grapalat" w:hAnsi="GHEA Grapalat" w:cs="Tahoma"/>
          <w:b/>
          <w:sz w:val="24"/>
          <w:szCs w:val="24"/>
          <w:lang w:val="hy-AM"/>
        </w:rPr>
        <w:t xml:space="preserve">=դեղի մեծածախ ռեֆերենտային գնին </w:t>
      </w:r>
      <w:r w:rsidR="003D5E70" w:rsidRPr="00711C46">
        <w:rPr>
          <w:rFonts w:ascii="GHEA Grapalat" w:hAnsi="GHEA Grapalat" w:cs="Tahoma"/>
          <w:b/>
          <w:sz w:val="24"/>
          <w:szCs w:val="24"/>
          <w:lang w:val="hy-AM"/>
        </w:rPr>
        <w:t>(ԴՄ</w:t>
      </w:r>
      <w:r w:rsidR="00276250" w:rsidRPr="00711C46">
        <w:rPr>
          <w:rFonts w:ascii="GHEA Grapalat" w:hAnsi="GHEA Grapalat" w:cs="Tahoma"/>
          <w:b/>
          <w:sz w:val="24"/>
          <w:szCs w:val="24"/>
          <w:lang w:val="hy-AM"/>
        </w:rPr>
        <w:t>եծ</w:t>
      </w:r>
      <w:r w:rsidR="003D5E70" w:rsidRPr="00711C46">
        <w:rPr>
          <w:rFonts w:ascii="GHEA Grapalat" w:hAnsi="GHEA Grapalat" w:cs="Tahoma"/>
          <w:b/>
          <w:sz w:val="24"/>
          <w:szCs w:val="24"/>
          <w:lang w:val="hy-AM"/>
        </w:rPr>
        <w:t>ՌԳ)</w:t>
      </w:r>
      <w:r w:rsidRPr="00711C46">
        <w:rPr>
          <w:rFonts w:ascii="GHEA Grapalat" w:hAnsi="GHEA Grapalat" w:cs="Tahoma"/>
          <w:b/>
          <w:sz w:val="24"/>
          <w:szCs w:val="24"/>
          <w:lang w:val="hy-AM"/>
        </w:rPr>
        <w:t xml:space="preserve"> (</w:t>
      </w:r>
      <w:r w:rsidR="00CC60FB" w:rsidRPr="00711C46">
        <w:rPr>
          <w:rFonts w:ascii="GHEA Grapalat" w:hAnsi="GHEA Grapalat" w:cs="Tahoma"/>
          <w:b/>
          <w:sz w:val="24"/>
          <w:szCs w:val="24"/>
          <w:lang w:val="hy-AM"/>
        </w:rPr>
        <w:t>1.</w:t>
      </w:r>
      <w:r w:rsidR="003A0F58" w:rsidRPr="00711C46">
        <w:rPr>
          <w:rFonts w:ascii="GHEA Grapalat" w:hAnsi="GHEA Grapalat" w:cs="Tahoma"/>
          <w:b/>
          <w:sz w:val="24"/>
          <w:szCs w:val="24"/>
          <w:lang w:val="hy-AM"/>
        </w:rPr>
        <w:t>4</w:t>
      </w:r>
      <w:r w:rsidRPr="00711C46">
        <w:rPr>
          <w:rFonts w:ascii="GHEA Grapalat" w:hAnsi="GHEA Grapalat" w:cs="Tahoma"/>
          <w:b/>
          <w:sz w:val="24"/>
          <w:szCs w:val="24"/>
          <w:lang w:val="hy-AM"/>
        </w:rPr>
        <w:t>)</w:t>
      </w:r>
    </w:p>
    <w:p w:rsidR="00907F64" w:rsidRPr="00711C46" w:rsidRDefault="00711C46" w:rsidP="00711C46">
      <w:pPr>
        <w:tabs>
          <w:tab w:val="left" w:pos="567"/>
        </w:tabs>
        <w:spacing w:line="360" w:lineRule="auto"/>
        <w:jc w:val="both"/>
        <w:rPr>
          <w:rFonts w:ascii="GHEA Grapalat" w:hAnsi="GHEA Grapalat" w:cs="Tahoma"/>
          <w:spacing w:val="-6"/>
          <w:sz w:val="24"/>
          <w:szCs w:val="24"/>
          <w:lang w:val="hy-AM"/>
        </w:rPr>
      </w:pPr>
      <w:r w:rsidRPr="00711C46">
        <w:rPr>
          <w:rFonts w:ascii="GHEA Grapalat" w:hAnsi="GHEA Grapalat" w:cs="Tahoma"/>
          <w:spacing w:val="-6"/>
          <w:sz w:val="24"/>
          <w:szCs w:val="24"/>
          <w:lang w:val="hy-AM"/>
        </w:rPr>
        <w:t xml:space="preserve">        </w:t>
      </w:r>
      <w:r w:rsidR="00EA3DC6" w:rsidRPr="00711C46">
        <w:rPr>
          <w:rFonts w:ascii="GHEA Grapalat" w:hAnsi="GHEA Grapalat" w:cs="Tahoma"/>
          <w:spacing w:val="-6"/>
          <w:sz w:val="24"/>
          <w:szCs w:val="24"/>
          <w:lang w:val="hy-AM"/>
        </w:rPr>
        <w:t>6</w:t>
      </w:r>
      <w:r w:rsidR="00907F64" w:rsidRPr="00711C46">
        <w:rPr>
          <w:rFonts w:ascii="GHEA Grapalat" w:hAnsi="GHEA Grapalat" w:cs="Tahoma"/>
          <w:spacing w:val="-6"/>
          <w:sz w:val="24"/>
          <w:szCs w:val="24"/>
          <w:lang w:val="hy-AM"/>
        </w:rPr>
        <w:t xml:space="preserve">) Դեղի </w:t>
      </w:r>
      <w:r w:rsidR="0067372E" w:rsidRPr="00711C46">
        <w:rPr>
          <w:rFonts w:ascii="GHEA Grapalat" w:hAnsi="GHEA Grapalat" w:cs="Tahoma"/>
          <w:spacing w:val="-6"/>
          <w:sz w:val="24"/>
          <w:szCs w:val="24"/>
          <w:lang w:val="hy-AM"/>
        </w:rPr>
        <w:t xml:space="preserve">միավորի </w:t>
      </w:r>
      <w:r w:rsidR="00907F64" w:rsidRPr="00711C46">
        <w:rPr>
          <w:rFonts w:ascii="GHEA Grapalat" w:hAnsi="GHEA Grapalat" w:cs="Tahoma"/>
          <w:spacing w:val="-6"/>
          <w:sz w:val="24"/>
          <w:szCs w:val="24"/>
          <w:lang w:val="hy-AM"/>
        </w:rPr>
        <w:t>ձեռք բերման սկզբնական առավելագույն գինը՝ ներառյալ ավելացված արժեքի հարկը (ԱԱՀ) այս դեպքում կսահմանվի հետևյալ կերպ.</w:t>
      </w:r>
      <w:r w:rsidR="00E578F9" w:rsidRPr="00711C46">
        <w:rPr>
          <w:rFonts w:ascii="GHEA Grapalat" w:hAnsi="GHEA Grapalat" w:cs="Tahoma"/>
          <w:spacing w:val="-6"/>
          <w:sz w:val="24"/>
          <w:szCs w:val="24"/>
          <w:lang w:val="hy-AM"/>
        </w:rPr>
        <w:t xml:space="preserve"> </w:t>
      </w:r>
    </w:p>
    <w:p w:rsidR="00907F64" w:rsidRPr="00711C46" w:rsidRDefault="00907F64" w:rsidP="00734AFC">
      <w:pPr>
        <w:spacing w:line="360" w:lineRule="auto"/>
        <w:jc w:val="both"/>
        <w:rPr>
          <w:rFonts w:ascii="GHEA Grapalat" w:hAnsi="GHEA Grapalat" w:cs="Tahoma"/>
          <w:sz w:val="24"/>
          <w:szCs w:val="24"/>
          <w:lang w:val="hy-AM"/>
        </w:rPr>
      </w:pPr>
      <w:r w:rsidRPr="00711C46">
        <w:rPr>
          <w:rFonts w:ascii="GHEA Grapalat" w:hAnsi="GHEA Grapalat" w:cs="Tahoma"/>
          <w:b/>
          <w:sz w:val="24"/>
          <w:szCs w:val="24"/>
          <w:lang w:val="hy-AM"/>
        </w:rPr>
        <w:t xml:space="preserve">Դեղի </w:t>
      </w:r>
      <w:r w:rsidR="00E578F9" w:rsidRPr="00711C46">
        <w:rPr>
          <w:rFonts w:ascii="GHEA Grapalat" w:hAnsi="GHEA Grapalat" w:cs="Tahoma"/>
          <w:b/>
          <w:sz w:val="24"/>
          <w:szCs w:val="24"/>
          <w:lang w:val="hy-AM"/>
        </w:rPr>
        <w:t xml:space="preserve">միավորի </w:t>
      </w:r>
      <w:r w:rsidRPr="00711C46">
        <w:rPr>
          <w:rFonts w:ascii="GHEA Grapalat" w:hAnsi="GHEA Grapalat" w:cs="Tahoma"/>
          <w:b/>
          <w:sz w:val="24"/>
          <w:szCs w:val="24"/>
          <w:lang w:val="hy-AM"/>
        </w:rPr>
        <w:t>ձեռք բերման սկզբնական առավելագույն գինը (ներառյալԱԱՀ-ն) =</w:t>
      </w:r>
    </w:p>
    <w:p w:rsidR="00907F64" w:rsidRPr="00711C46" w:rsidRDefault="00907F64" w:rsidP="00734AFC">
      <w:pPr>
        <w:spacing w:line="360" w:lineRule="auto"/>
        <w:jc w:val="both"/>
        <w:rPr>
          <w:rFonts w:ascii="GHEA Grapalat" w:hAnsi="GHEA Grapalat" w:cs="Tahoma"/>
          <w:b/>
          <w:sz w:val="24"/>
          <w:szCs w:val="24"/>
          <w:lang w:val="hy-AM"/>
        </w:rPr>
      </w:pPr>
      <w:r w:rsidRPr="00711C46">
        <w:rPr>
          <w:rFonts w:ascii="GHEA Grapalat" w:hAnsi="GHEA Grapalat" w:cs="Tahoma"/>
          <w:b/>
          <w:sz w:val="24"/>
          <w:szCs w:val="24"/>
          <w:lang w:val="hy-AM"/>
        </w:rPr>
        <w:t xml:space="preserve">        =1.2*դեղի մեծածախ ռեֆերենտային գինը</w:t>
      </w:r>
      <w:r w:rsidR="003D5E70" w:rsidRPr="00711C46">
        <w:rPr>
          <w:rFonts w:ascii="GHEA Grapalat" w:hAnsi="GHEA Grapalat" w:cs="Tahoma"/>
          <w:b/>
          <w:sz w:val="24"/>
          <w:szCs w:val="24"/>
          <w:lang w:val="hy-AM"/>
        </w:rPr>
        <w:t xml:space="preserve"> (</w:t>
      </w:r>
      <w:r w:rsidR="009F6C4B" w:rsidRPr="00711C46">
        <w:rPr>
          <w:rFonts w:ascii="GHEA Grapalat" w:hAnsi="GHEA Grapalat" w:cs="Tahoma"/>
          <w:b/>
          <w:sz w:val="24"/>
          <w:szCs w:val="24"/>
          <w:lang w:val="hy-AM"/>
        </w:rPr>
        <w:t>ԴՄեծՌԳ</w:t>
      </w:r>
      <w:r w:rsidR="003D5E70" w:rsidRPr="00711C46">
        <w:rPr>
          <w:rFonts w:ascii="GHEA Grapalat" w:hAnsi="GHEA Grapalat" w:cs="Tahoma"/>
          <w:b/>
          <w:sz w:val="24"/>
          <w:szCs w:val="24"/>
          <w:lang w:val="hy-AM"/>
        </w:rPr>
        <w:t>)</w:t>
      </w:r>
      <w:r w:rsidR="005379DD" w:rsidRPr="00711C46">
        <w:rPr>
          <w:rFonts w:ascii="GHEA Grapalat" w:hAnsi="GHEA Grapalat" w:cs="Tahoma"/>
          <w:b/>
          <w:sz w:val="24"/>
          <w:szCs w:val="24"/>
          <w:lang w:val="hy-AM"/>
        </w:rPr>
        <w:t xml:space="preserve"> </w:t>
      </w:r>
      <w:r w:rsidR="003A0F58" w:rsidRPr="00711C46">
        <w:rPr>
          <w:rFonts w:ascii="GHEA Grapalat" w:hAnsi="GHEA Grapalat" w:cs="Tahoma"/>
          <w:b/>
          <w:sz w:val="24"/>
          <w:szCs w:val="24"/>
          <w:lang w:val="hy-AM"/>
        </w:rPr>
        <w:t>(</w:t>
      </w:r>
      <w:r w:rsidR="009625BA" w:rsidRPr="00711C46">
        <w:rPr>
          <w:rFonts w:ascii="GHEA Grapalat" w:hAnsi="GHEA Grapalat" w:cs="Tahoma"/>
          <w:b/>
          <w:sz w:val="24"/>
          <w:szCs w:val="24"/>
          <w:lang w:val="hy-AM"/>
        </w:rPr>
        <w:t>1.</w:t>
      </w:r>
      <w:r w:rsidR="003A0F58" w:rsidRPr="00711C46">
        <w:rPr>
          <w:rFonts w:ascii="GHEA Grapalat" w:hAnsi="GHEA Grapalat" w:cs="Tahoma"/>
          <w:b/>
          <w:sz w:val="24"/>
          <w:szCs w:val="24"/>
          <w:lang w:val="hy-AM"/>
        </w:rPr>
        <w:t>5)</w:t>
      </w:r>
    </w:p>
    <w:p w:rsidR="00425DF7" w:rsidRPr="00711C46" w:rsidRDefault="00EA3DC6" w:rsidP="00734AFC">
      <w:pPr>
        <w:spacing w:line="360" w:lineRule="auto"/>
        <w:ind w:firstLine="706"/>
        <w:jc w:val="both"/>
        <w:rPr>
          <w:rFonts w:ascii="GHEA Grapalat" w:hAnsi="GHEA Grapalat" w:cs="Tahoma"/>
          <w:spacing w:val="-6"/>
          <w:sz w:val="24"/>
          <w:szCs w:val="24"/>
          <w:lang w:val="hy-AM"/>
        </w:rPr>
      </w:pPr>
      <w:r w:rsidRPr="00711C46">
        <w:rPr>
          <w:rFonts w:ascii="GHEA Grapalat" w:hAnsi="GHEA Grapalat" w:cs="Tahoma"/>
          <w:spacing w:val="-6"/>
          <w:sz w:val="24"/>
          <w:szCs w:val="24"/>
          <w:lang w:val="hy-AM"/>
        </w:rPr>
        <w:t>7</w:t>
      </w:r>
      <w:r w:rsidR="00425DF7" w:rsidRPr="00711C46">
        <w:rPr>
          <w:rFonts w:ascii="GHEA Grapalat" w:hAnsi="GHEA Grapalat" w:cs="Tahoma"/>
          <w:spacing w:val="-6"/>
          <w:sz w:val="24"/>
          <w:szCs w:val="24"/>
          <w:lang w:val="hy-AM"/>
        </w:rPr>
        <w:t>) Եթե՝</w:t>
      </w:r>
      <w:r w:rsidR="00E578F9" w:rsidRPr="00711C46">
        <w:rPr>
          <w:rFonts w:ascii="GHEA Grapalat" w:hAnsi="GHEA Grapalat" w:cs="Tahoma"/>
          <w:spacing w:val="-6"/>
          <w:sz w:val="24"/>
          <w:szCs w:val="24"/>
          <w:lang w:val="hy-AM"/>
        </w:rPr>
        <w:t xml:space="preserve"> </w:t>
      </w:r>
    </w:p>
    <w:p w:rsidR="00425DF7" w:rsidRPr="00711C46" w:rsidRDefault="00B234F5" w:rsidP="00734AFC">
      <w:pPr>
        <w:spacing w:line="360" w:lineRule="auto"/>
        <w:jc w:val="both"/>
        <w:rPr>
          <w:rFonts w:ascii="GHEA Grapalat" w:hAnsi="GHEA Grapalat" w:cs="Tahoma"/>
          <w:b/>
          <w:sz w:val="24"/>
          <w:szCs w:val="24"/>
        </w:rPr>
      </w:pPr>
      <m:oMathPara>
        <m:oMath>
          <m:r>
            <m:rPr>
              <m:sty m:val="b"/>
            </m:rPr>
            <w:rPr>
              <w:rFonts w:ascii="Sylfaen" w:hAnsi="Sylfaen" w:cs="Sylfaen"/>
              <w:sz w:val="24"/>
              <w:szCs w:val="24"/>
            </w:rPr>
            <m:t>Հաշվարկային</m:t>
          </m:r>
          <m:r>
            <m:rPr>
              <m:sty m:val="b"/>
            </m:rPr>
            <w:rPr>
              <w:rFonts w:ascii="Cambria Math" w:hAnsi="Cambria Math" w:cs="Tahoma"/>
              <w:sz w:val="24"/>
              <w:szCs w:val="24"/>
            </w:rPr>
            <m:t xml:space="preserve"> </m:t>
          </m:r>
          <m:r>
            <m:rPr>
              <m:sty m:val="b"/>
            </m:rPr>
            <w:rPr>
              <w:rFonts w:ascii="Sylfaen" w:hAnsi="Sylfaen" w:cs="Sylfaen"/>
              <w:sz w:val="24"/>
              <w:szCs w:val="24"/>
            </w:rPr>
            <m:t>մեծածախ</m:t>
          </m:r>
          <m:r>
            <m:rPr>
              <m:sty m:val="b"/>
            </m:rPr>
            <w:rPr>
              <w:rFonts w:ascii="Cambria Math" w:hAnsi="Cambria Math" w:cs="Tahoma"/>
              <w:sz w:val="24"/>
              <w:szCs w:val="24"/>
            </w:rPr>
            <m:t xml:space="preserve"> </m:t>
          </m:r>
          <m:r>
            <m:rPr>
              <m:sty m:val="b"/>
            </m:rPr>
            <w:rPr>
              <w:rFonts w:ascii="Sylfaen" w:hAnsi="Sylfaen" w:cs="Sylfaen"/>
              <w:sz w:val="24"/>
              <w:szCs w:val="24"/>
            </w:rPr>
            <m:t>հավելագինը</m:t>
          </m:r>
          <m:r>
            <m:rPr>
              <m:sty m:val="b"/>
            </m:rPr>
            <w:rPr>
              <w:rFonts w:ascii="Cambria Math" w:hAnsi="Cambria Math" w:cs="Tahoma"/>
              <w:sz w:val="24"/>
              <w:szCs w:val="24"/>
            </w:rPr>
            <m:t xml:space="preserve"> </m:t>
          </m:r>
          <m:d>
            <m:dPr>
              <m:ctrlPr>
                <w:rPr>
                  <w:rFonts w:ascii="Cambria Math" w:hAnsi="Cambria Math" w:cs="Tahoma"/>
                  <w:b/>
                  <w:sz w:val="24"/>
                  <w:szCs w:val="24"/>
                </w:rPr>
              </m:ctrlPr>
            </m:dPr>
            <m:e>
              <m:r>
                <m:rPr>
                  <m:sty m:val="b"/>
                </m:rPr>
                <w:rPr>
                  <w:rFonts w:ascii="Cambria Math" w:hAnsi="Cambria Math" w:cs="Tahoma"/>
                  <w:sz w:val="24"/>
                  <w:szCs w:val="24"/>
                </w:rPr>
                <m:t>%</m:t>
              </m:r>
            </m:e>
          </m:d>
          <m:r>
            <m:rPr>
              <m:sty m:val="b"/>
            </m:rPr>
            <w:rPr>
              <w:rFonts w:ascii="Cambria Math" w:hAnsi="Cambria Math" w:cs="Tahoma"/>
              <w:sz w:val="24"/>
              <w:szCs w:val="24"/>
            </w:rPr>
            <m:t>&gt;15%   (1.6)</m:t>
          </m:r>
        </m:oMath>
      </m:oMathPara>
    </w:p>
    <w:p w:rsidR="00425DF7" w:rsidRPr="00711C46" w:rsidRDefault="00425DF7" w:rsidP="00734AFC">
      <w:pPr>
        <w:spacing w:line="360" w:lineRule="auto"/>
        <w:ind w:firstLine="706"/>
        <w:jc w:val="both"/>
        <w:rPr>
          <w:rFonts w:ascii="GHEA Grapalat" w:hAnsi="GHEA Grapalat" w:cs="Tahoma"/>
          <w:spacing w:val="-6"/>
          <w:sz w:val="24"/>
          <w:szCs w:val="24"/>
          <w:lang w:val="hy-AM"/>
        </w:rPr>
      </w:pPr>
      <w:r w:rsidRPr="00711C46">
        <w:rPr>
          <w:rFonts w:ascii="GHEA Grapalat" w:hAnsi="GHEA Grapalat" w:cs="Tahoma"/>
          <w:spacing w:val="-6"/>
          <w:sz w:val="24"/>
          <w:szCs w:val="24"/>
          <w:lang w:val="hy-AM"/>
        </w:rPr>
        <w:t xml:space="preserve"> Դեղի </w:t>
      </w:r>
      <w:r w:rsidR="00E578F9" w:rsidRPr="00711C46">
        <w:rPr>
          <w:rFonts w:ascii="GHEA Grapalat" w:hAnsi="GHEA Grapalat" w:cs="Tahoma"/>
          <w:spacing w:val="-6"/>
          <w:sz w:val="24"/>
          <w:szCs w:val="24"/>
          <w:lang w:val="hy-AM"/>
        </w:rPr>
        <w:t xml:space="preserve">միավորի </w:t>
      </w:r>
      <w:r w:rsidRPr="00711C46">
        <w:rPr>
          <w:rFonts w:ascii="GHEA Grapalat" w:hAnsi="GHEA Grapalat" w:cs="Tahoma"/>
          <w:spacing w:val="-6"/>
          <w:sz w:val="24"/>
          <w:szCs w:val="24"/>
          <w:lang w:val="hy-AM"/>
        </w:rPr>
        <w:t>առավելագույն մեծածախ հավելագինը սահմանվում է 15%.</w:t>
      </w:r>
    </w:p>
    <w:p w:rsidR="00425DF7" w:rsidRPr="00711C46" w:rsidRDefault="007650BF" w:rsidP="00734AFC">
      <w:pPr>
        <w:spacing w:line="360" w:lineRule="auto"/>
        <w:jc w:val="both"/>
        <w:rPr>
          <w:rFonts w:ascii="GHEA Grapalat" w:hAnsi="GHEA Grapalat" w:cs="Tahoma"/>
          <w:b/>
          <w:i/>
          <w:sz w:val="24"/>
          <w:szCs w:val="24"/>
          <w:lang w:val="hy-AM"/>
        </w:rPr>
      </w:pPr>
      <m:oMathPara>
        <m:oMath>
          <m:r>
            <m:rPr>
              <m:sty m:val="b"/>
            </m:rPr>
            <w:rPr>
              <w:rFonts w:ascii="Sylfaen" w:hAnsi="Sylfaen" w:cs="Sylfaen"/>
              <w:sz w:val="24"/>
              <w:szCs w:val="24"/>
              <w:lang w:val="hy-AM"/>
            </w:rPr>
            <m:t>Առավելագույն</m:t>
          </m:r>
          <m:r>
            <m:rPr>
              <m:sty m:val="b"/>
            </m:rPr>
            <w:rPr>
              <w:rFonts w:ascii="Cambria Math" w:hAnsi="Cambria Math" w:cs="Tahoma"/>
              <w:sz w:val="24"/>
              <w:szCs w:val="24"/>
              <w:lang w:val="hy-AM"/>
            </w:rPr>
            <m:t xml:space="preserve"> </m:t>
          </m:r>
          <m:r>
            <m:rPr>
              <m:sty m:val="b"/>
            </m:rPr>
            <w:rPr>
              <w:rFonts w:ascii="Sylfaen" w:hAnsi="Sylfaen" w:cs="Sylfaen"/>
              <w:sz w:val="24"/>
              <w:szCs w:val="24"/>
              <w:lang w:val="hy-AM"/>
            </w:rPr>
            <m:t>մեծածախ</m:t>
          </m:r>
          <m:r>
            <m:rPr>
              <m:sty m:val="b"/>
            </m:rPr>
            <w:rPr>
              <w:rFonts w:ascii="Cambria Math" w:hAnsi="Cambria Math" w:cs="Tahoma"/>
              <w:sz w:val="24"/>
              <w:szCs w:val="24"/>
              <w:lang w:val="hy-AM"/>
            </w:rPr>
            <m:t xml:space="preserve"> </m:t>
          </m:r>
          <m:r>
            <m:rPr>
              <m:sty m:val="b"/>
            </m:rPr>
            <w:rPr>
              <w:rFonts w:ascii="Sylfaen" w:hAnsi="Sylfaen" w:cs="Sylfaen"/>
              <w:sz w:val="24"/>
              <w:szCs w:val="24"/>
              <w:lang w:val="hy-AM"/>
            </w:rPr>
            <m:t>հավելագինը</m:t>
          </m:r>
          <m:r>
            <m:rPr>
              <m:sty m:val="b"/>
            </m:rPr>
            <w:rPr>
              <w:rFonts w:ascii="Cambria Math" w:hAnsi="Cambria Math" w:cs="Sylfaen"/>
              <w:sz w:val="24"/>
              <w:szCs w:val="24"/>
              <w:lang w:val="hy-AM"/>
            </w:rPr>
            <m:t xml:space="preserve"> </m:t>
          </m:r>
          <m:d>
            <m:dPr>
              <m:ctrlPr>
                <w:rPr>
                  <w:rFonts w:ascii="Cambria Math" w:hAnsi="Cambria Math" w:cs="Tahoma"/>
                  <w:b/>
                  <w:sz w:val="24"/>
                  <w:szCs w:val="24"/>
                </w:rPr>
              </m:ctrlPr>
            </m:dPr>
            <m:e>
              <m:r>
                <m:rPr>
                  <m:sty m:val="b"/>
                </m:rPr>
                <w:rPr>
                  <w:rFonts w:ascii="Cambria Math" w:hAnsi="Cambria Math" w:cs="Tahoma"/>
                  <w:sz w:val="24"/>
                  <w:szCs w:val="24"/>
                  <w:lang w:val="hy-AM"/>
                </w:rPr>
                <m:t>%</m:t>
              </m:r>
            </m:e>
          </m:d>
          <m:r>
            <m:rPr>
              <m:sty m:val="b"/>
            </m:rPr>
            <w:rPr>
              <w:rFonts w:ascii="Cambria Math" w:hAnsi="Cambria Math" w:cs="Sylfaen"/>
              <w:sz w:val="24"/>
              <w:szCs w:val="24"/>
              <w:lang w:val="hy-AM"/>
            </w:rPr>
            <m:t>=</m:t>
          </m:r>
          <m:r>
            <m:rPr>
              <m:sty m:val="bi"/>
            </m:rPr>
            <w:rPr>
              <w:rFonts w:ascii="Cambria Math" w:hAnsi="Cambria Math" w:cs="Sylfaen"/>
              <w:sz w:val="24"/>
              <w:szCs w:val="24"/>
              <w:lang w:val="hy-AM"/>
            </w:rPr>
            <m:t>15%</m:t>
          </m:r>
          <m:r>
            <m:rPr>
              <m:sty m:val="bi"/>
            </m:rPr>
            <w:rPr>
              <w:rFonts w:ascii="Cambria Math" w:hAnsi="Cambria Math" w:cs="Tahoma"/>
              <w:sz w:val="24"/>
              <w:szCs w:val="24"/>
              <w:lang w:val="hy-AM"/>
            </w:rPr>
            <m:t xml:space="preserve">   (1.7)</m:t>
          </m:r>
        </m:oMath>
      </m:oMathPara>
    </w:p>
    <w:p w:rsidR="00425DF7" w:rsidRPr="00711C46" w:rsidRDefault="00711C46" w:rsidP="00711C46">
      <w:pPr>
        <w:tabs>
          <w:tab w:val="left" w:pos="567"/>
        </w:tabs>
        <w:spacing w:line="360" w:lineRule="auto"/>
        <w:jc w:val="both"/>
        <w:rPr>
          <w:rFonts w:ascii="GHEA Grapalat" w:hAnsi="GHEA Grapalat" w:cs="Tahoma"/>
          <w:spacing w:val="-6"/>
          <w:sz w:val="24"/>
          <w:szCs w:val="24"/>
          <w:lang w:val="hy-AM"/>
        </w:rPr>
      </w:pPr>
      <w:r w:rsidRPr="00711C46">
        <w:rPr>
          <w:rFonts w:ascii="GHEA Grapalat" w:hAnsi="GHEA Grapalat" w:cs="Tahoma"/>
          <w:spacing w:val="-6"/>
          <w:sz w:val="24"/>
          <w:szCs w:val="24"/>
          <w:lang w:val="hy-AM"/>
        </w:rPr>
        <w:t xml:space="preserve">       </w:t>
      </w:r>
      <w:r w:rsidR="00EA3DC6" w:rsidRPr="00711C46">
        <w:rPr>
          <w:rFonts w:ascii="GHEA Grapalat" w:hAnsi="GHEA Grapalat" w:cs="Tahoma"/>
          <w:spacing w:val="-6"/>
          <w:sz w:val="24"/>
          <w:szCs w:val="24"/>
          <w:lang w:val="hy-AM"/>
        </w:rPr>
        <w:t>8</w:t>
      </w:r>
      <w:r w:rsidR="00425DF7" w:rsidRPr="00711C46">
        <w:rPr>
          <w:rFonts w:ascii="GHEA Grapalat" w:hAnsi="GHEA Grapalat" w:cs="Tahoma"/>
          <w:spacing w:val="-6"/>
          <w:sz w:val="24"/>
          <w:szCs w:val="24"/>
          <w:lang w:val="hy-AM"/>
        </w:rPr>
        <w:t xml:space="preserve">) Այս դեպքում դեղի </w:t>
      </w:r>
      <w:r w:rsidR="00E578F9" w:rsidRPr="00711C46">
        <w:rPr>
          <w:rFonts w:ascii="GHEA Grapalat" w:hAnsi="GHEA Grapalat" w:cs="Tahoma"/>
          <w:spacing w:val="-6"/>
          <w:sz w:val="24"/>
          <w:szCs w:val="24"/>
          <w:lang w:val="hy-AM"/>
        </w:rPr>
        <w:t xml:space="preserve">միավորի </w:t>
      </w:r>
      <w:r w:rsidR="00425DF7" w:rsidRPr="00711C46">
        <w:rPr>
          <w:rFonts w:ascii="GHEA Grapalat" w:hAnsi="GHEA Grapalat" w:cs="Tahoma"/>
          <w:spacing w:val="-6"/>
          <w:sz w:val="24"/>
          <w:szCs w:val="24"/>
          <w:lang w:val="hy-AM"/>
        </w:rPr>
        <w:t>ձեռք բերման սկզբնական առավելագույն գին</w:t>
      </w:r>
      <w:r w:rsidR="003A0F58" w:rsidRPr="00711C46">
        <w:rPr>
          <w:rFonts w:ascii="GHEA Grapalat" w:hAnsi="GHEA Grapalat" w:cs="Tahoma"/>
          <w:spacing w:val="-6"/>
          <w:sz w:val="24"/>
          <w:szCs w:val="24"/>
          <w:lang w:val="hy-AM"/>
        </w:rPr>
        <w:t>ը</w:t>
      </w:r>
      <w:r w:rsidR="00425DF7" w:rsidRPr="00711C46">
        <w:rPr>
          <w:rFonts w:ascii="GHEA Grapalat" w:hAnsi="GHEA Grapalat" w:cs="Tahoma"/>
          <w:spacing w:val="-6"/>
          <w:sz w:val="24"/>
          <w:szCs w:val="24"/>
          <w:lang w:val="hy-AM"/>
        </w:rPr>
        <w:t>՝ պետական գնումների ընթացակարգերով</w:t>
      </w:r>
      <w:r w:rsidR="00464BDC" w:rsidRPr="00711C46">
        <w:rPr>
          <w:rFonts w:ascii="GHEA Grapalat" w:hAnsi="GHEA Grapalat" w:cs="Tahoma"/>
          <w:spacing w:val="-6"/>
          <w:sz w:val="24"/>
          <w:szCs w:val="24"/>
          <w:lang w:val="hy-AM"/>
        </w:rPr>
        <w:t xml:space="preserve"> </w:t>
      </w:r>
      <w:r w:rsidR="00425DF7" w:rsidRPr="00711C46">
        <w:rPr>
          <w:rFonts w:ascii="GHEA Grapalat" w:hAnsi="GHEA Grapalat" w:cs="Tahoma"/>
          <w:spacing w:val="-6"/>
          <w:sz w:val="24"/>
          <w:szCs w:val="24"/>
          <w:lang w:val="hy-AM"/>
        </w:rPr>
        <w:t>ձեռք</w:t>
      </w:r>
      <w:r w:rsidR="00464BDC" w:rsidRPr="00711C46">
        <w:rPr>
          <w:rFonts w:ascii="GHEA Grapalat" w:hAnsi="GHEA Grapalat" w:cs="Tahoma"/>
          <w:spacing w:val="-6"/>
          <w:sz w:val="24"/>
          <w:szCs w:val="24"/>
          <w:lang w:val="hy-AM"/>
        </w:rPr>
        <w:t xml:space="preserve"> </w:t>
      </w:r>
      <w:r w:rsidR="00425DF7" w:rsidRPr="00711C46">
        <w:rPr>
          <w:rFonts w:ascii="GHEA Grapalat" w:hAnsi="GHEA Grapalat" w:cs="Tahoma"/>
          <w:spacing w:val="-6"/>
          <w:sz w:val="24"/>
          <w:szCs w:val="24"/>
          <w:lang w:val="hy-AM"/>
        </w:rPr>
        <w:t>բերվող փոխհատուցվող դեղի մրցույթում ներկայացվող գնային առաջարկի առավելագույն մեծություն</w:t>
      </w:r>
      <w:r w:rsidR="003A0F58" w:rsidRPr="00711C46">
        <w:rPr>
          <w:rFonts w:ascii="GHEA Grapalat" w:hAnsi="GHEA Grapalat" w:cs="Tahoma"/>
          <w:spacing w:val="-6"/>
          <w:sz w:val="24"/>
          <w:szCs w:val="24"/>
          <w:lang w:val="hy-AM"/>
        </w:rPr>
        <w:t>ը</w:t>
      </w:r>
      <w:r w:rsidR="00425DF7" w:rsidRPr="00711C46">
        <w:rPr>
          <w:rFonts w:ascii="GHEA Grapalat" w:hAnsi="GHEA Grapalat" w:cs="Tahoma"/>
          <w:spacing w:val="-6"/>
          <w:sz w:val="24"/>
          <w:szCs w:val="24"/>
          <w:lang w:val="hy-AM"/>
        </w:rPr>
        <w:t xml:space="preserve"> սահմանվում է </w:t>
      </w:r>
      <w:r w:rsidR="00831618" w:rsidRPr="00711C46">
        <w:rPr>
          <w:rFonts w:ascii="GHEA Grapalat" w:hAnsi="GHEA Grapalat" w:cs="Tahoma"/>
          <w:spacing w:val="-6"/>
          <w:sz w:val="24"/>
          <w:szCs w:val="24"/>
          <w:lang w:val="hy-AM"/>
        </w:rPr>
        <w:t>բանաձև (</w:t>
      </w:r>
      <w:r w:rsidR="00715856" w:rsidRPr="00711C46">
        <w:rPr>
          <w:rFonts w:ascii="GHEA Grapalat" w:hAnsi="GHEA Grapalat" w:cs="Tahoma"/>
          <w:spacing w:val="-6"/>
          <w:sz w:val="24"/>
          <w:szCs w:val="24"/>
          <w:lang w:val="hy-AM"/>
        </w:rPr>
        <w:t>1.</w:t>
      </w:r>
      <w:r w:rsidR="003A0F58" w:rsidRPr="00711C46">
        <w:rPr>
          <w:rFonts w:ascii="GHEA Grapalat" w:hAnsi="GHEA Grapalat" w:cs="Tahoma"/>
          <w:spacing w:val="-6"/>
          <w:sz w:val="24"/>
          <w:szCs w:val="24"/>
          <w:lang w:val="hy-AM"/>
        </w:rPr>
        <w:t>8</w:t>
      </w:r>
      <w:r w:rsidR="00831618" w:rsidRPr="00711C46">
        <w:rPr>
          <w:rFonts w:ascii="GHEA Grapalat" w:hAnsi="GHEA Grapalat" w:cs="Tahoma"/>
          <w:spacing w:val="-6"/>
          <w:sz w:val="24"/>
          <w:szCs w:val="24"/>
          <w:lang w:val="hy-AM"/>
        </w:rPr>
        <w:t>)-ով.</w:t>
      </w:r>
    </w:p>
    <w:p w:rsidR="00425DF7" w:rsidRPr="00711C46" w:rsidRDefault="00425DF7" w:rsidP="00734AFC">
      <w:pPr>
        <w:spacing w:line="360" w:lineRule="auto"/>
        <w:rPr>
          <w:rFonts w:ascii="GHEA Grapalat" w:hAnsi="GHEA Grapalat" w:cs="Tahoma"/>
          <w:b/>
          <w:sz w:val="24"/>
          <w:szCs w:val="24"/>
          <w:lang w:val="hy-AM"/>
        </w:rPr>
      </w:pPr>
      <w:r w:rsidRPr="00711C46">
        <w:rPr>
          <w:rFonts w:ascii="GHEA Grapalat" w:hAnsi="GHEA Grapalat" w:cs="Tahoma"/>
          <w:b/>
          <w:sz w:val="24"/>
          <w:szCs w:val="24"/>
          <w:lang w:val="hy-AM"/>
        </w:rPr>
        <w:t xml:space="preserve">Դեղի </w:t>
      </w:r>
      <w:r w:rsidR="00E578F9" w:rsidRPr="00711C46">
        <w:rPr>
          <w:rFonts w:ascii="GHEA Grapalat" w:hAnsi="GHEA Grapalat" w:cs="Tahoma"/>
          <w:b/>
          <w:sz w:val="24"/>
          <w:szCs w:val="24"/>
          <w:lang w:val="hy-AM"/>
        </w:rPr>
        <w:t xml:space="preserve">միավորի </w:t>
      </w:r>
      <w:r w:rsidRPr="00711C46">
        <w:rPr>
          <w:rFonts w:ascii="GHEA Grapalat" w:hAnsi="GHEA Grapalat" w:cs="Tahoma"/>
          <w:b/>
          <w:sz w:val="24"/>
          <w:szCs w:val="24"/>
          <w:lang w:val="hy-AM"/>
        </w:rPr>
        <w:t>ձեռք բերման սկզբնական առավելագույն գինը=</w:t>
      </w:r>
    </w:p>
    <w:p w:rsidR="00425DF7" w:rsidRPr="00711C46" w:rsidRDefault="00425DF7" w:rsidP="00734AFC">
      <w:pPr>
        <w:spacing w:line="360" w:lineRule="auto"/>
        <w:rPr>
          <w:rFonts w:ascii="GHEA Grapalat" w:hAnsi="GHEA Grapalat" w:cs="Tahoma"/>
          <w:b/>
          <w:i/>
          <w:sz w:val="24"/>
          <w:szCs w:val="24"/>
          <w:lang w:val="hy-AM"/>
        </w:rPr>
      </w:pPr>
      <w:r w:rsidRPr="00711C46">
        <w:rPr>
          <w:rFonts w:ascii="GHEA Grapalat" w:hAnsi="GHEA Grapalat" w:cs="Tahoma"/>
          <w:b/>
          <w:sz w:val="24"/>
          <w:szCs w:val="24"/>
          <w:lang w:val="hy-AM"/>
        </w:rPr>
        <w:lastRenderedPageBreak/>
        <w:t xml:space="preserve">                                                                                      =1.15*դեղի </w:t>
      </w:r>
      <w:r w:rsidR="00DC38BC" w:rsidRPr="00711C46">
        <w:rPr>
          <w:rFonts w:ascii="GHEA Grapalat" w:hAnsi="GHEA Grapalat" w:cs="Tahoma"/>
          <w:b/>
          <w:sz w:val="24"/>
          <w:szCs w:val="24"/>
          <w:lang w:val="hy-AM"/>
        </w:rPr>
        <w:t xml:space="preserve">հենակետային </w:t>
      </w:r>
      <w:r w:rsidRPr="00711C46">
        <w:rPr>
          <w:rFonts w:ascii="GHEA Grapalat" w:hAnsi="GHEA Grapalat" w:cs="Tahoma"/>
          <w:b/>
          <w:sz w:val="24"/>
          <w:szCs w:val="24"/>
          <w:lang w:val="hy-AM"/>
        </w:rPr>
        <w:t>գինը (</w:t>
      </w:r>
      <w:r w:rsidR="009625BA" w:rsidRPr="00711C46">
        <w:rPr>
          <w:rFonts w:ascii="GHEA Grapalat" w:hAnsi="GHEA Grapalat" w:cs="Tahoma"/>
          <w:b/>
          <w:sz w:val="24"/>
          <w:szCs w:val="24"/>
          <w:lang w:val="hy-AM"/>
        </w:rPr>
        <w:t>1.</w:t>
      </w:r>
      <w:r w:rsidR="003A0F58" w:rsidRPr="00711C46">
        <w:rPr>
          <w:rFonts w:ascii="GHEA Grapalat" w:hAnsi="GHEA Grapalat" w:cs="Tahoma"/>
          <w:b/>
          <w:sz w:val="24"/>
          <w:szCs w:val="24"/>
          <w:lang w:val="hy-AM"/>
        </w:rPr>
        <w:t>8</w:t>
      </w:r>
      <w:r w:rsidRPr="00711C46">
        <w:rPr>
          <w:rFonts w:ascii="GHEA Grapalat" w:hAnsi="GHEA Grapalat" w:cs="Tahoma"/>
          <w:b/>
          <w:sz w:val="24"/>
          <w:szCs w:val="24"/>
          <w:lang w:val="hy-AM"/>
        </w:rPr>
        <w:t>)</w:t>
      </w:r>
    </w:p>
    <w:p w:rsidR="001D2260" w:rsidRPr="00711C46" w:rsidRDefault="00711C46" w:rsidP="00711C46">
      <w:pPr>
        <w:tabs>
          <w:tab w:val="left" w:pos="567"/>
        </w:tabs>
        <w:spacing w:line="360" w:lineRule="auto"/>
        <w:jc w:val="both"/>
        <w:rPr>
          <w:rFonts w:ascii="GHEA Grapalat" w:hAnsi="GHEA Grapalat" w:cs="Tahoma"/>
          <w:spacing w:val="-6"/>
          <w:sz w:val="24"/>
          <w:szCs w:val="24"/>
          <w:lang w:val="hy-AM"/>
        </w:rPr>
      </w:pPr>
      <w:r w:rsidRPr="00711C46">
        <w:rPr>
          <w:rFonts w:ascii="GHEA Grapalat" w:hAnsi="GHEA Grapalat" w:cs="Tahoma"/>
          <w:spacing w:val="-6"/>
          <w:sz w:val="24"/>
          <w:szCs w:val="24"/>
          <w:lang w:val="hy-AM"/>
        </w:rPr>
        <w:t xml:space="preserve">        </w:t>
      </w:r>
      <w:r w:rsidR="00EA3DC6" w:rsidRPr="00711C46">
        <w:rPr>
          <w:rFonts w:ascii="GHEA Grapalat" w:hAnsi="GHEA Grapalat" w:cs="Tahoma"/>
          <w:spacing w:val="-6"/>
          <w:sz w:val="24"/>
          <w:szCs w:val="24"/>
          <w:lang w:val="hy-AM"/>
        </w:rPr>
        <w:t>9</w:t>
      </w:r>
      <w:r w:rsidR="008D51B1" w:rsidRPr="00711C46">
        <w:rPr>
          <w:rFonts w:ascii="GHEA Grapalat" w:hAnsi="GHEA Grapalat" w:cs="Tahoma"/>
          <w:spacing w:val="-6"/>
          <w:sz w:val="24"/>
          <w:szCs w:val="24"/>
          <w:lang w:val="hy-AM"/>
        </w:rPr>
        <w:t xml:space="preserve">) Դեղի </w:t>
      </w:r>
      <w:r w:rsidR="00C44DCC" w:rsidRPr="00711C46">
        <w:rPr>
          <w:rFonts w:ascii="GHEA Grapalat" w:hAnsi="GHEA Grapalat" w:cs="Tahoma"/>
          <w:spacing w:val="-6"/>
          <w:sz w:val="24"/>
          <w:szCs w:val="24"/>
          <w:lang w:val="hy-AM"/>
        </w:rPr>
        <w:t xml:space="preserve">միավորի </w:t>
      </w:r>
      <w:r w:rsidR="008D51B1" w:rsidRPr="00711C46">
        <w:rPr>
          <w:rFonts w:ascii="GHEA Grapalat" w:hAnsi="GHEA Grapalat" w:cs="Tahoma"/>
          <w:spacing w:val="-6"/>
          <w:sz w:val="24"/>
          <w:szCs w:val="24"/>
          <w:lang w:val="hy-AM"/>
        </w:rPr>
        <w:t>ձեռք բերման սկզբնական (առավելագույն) գին</w:t>
      </w:r>
      <w:r w:rsidR="001D2260" w:rsidRPr="00711C46">
        <w:rPr>
          <w:rFonts w:ascii="GHEA Grapalat" w:hAnsi="GHEA Grapalat" w:cs="Tahoma"/>
          <w:spacing w:val="-6"/>
          <w:sz w:val="24"/>
          <w:szCs w:val="24"/>
          <w:lang w:val="hy-AM"/>
        </w:rPr>
        <w:t>ը</w:t>
      </w:r>
      <w:r w:rsidR="008D51B1" w:rsidRPr="00711C46">
        <w:rPr>
          <w:rFonts w:ascii="GHEA Grapalat" w:hAnsi="GHEA Grapalat" w:cs="Tahoma"/>
          <w:spacing w:val="-6"/>
          <w:sz w:val="24"/>
          <w:szCs w:val="24"/>
          <w:lang w:val="hy-AM"/>
        </w:rPr>
        <w:t xml:space="preserve">՝ </w:t>
      </w:r>
      <w:r w:rsidR="001D2260" w:rsidRPr="00711C46">
        <w:rPr>
          <w:rFonts w:ascii="GHEA Grapalat" w:hAnsi="GHEA Grapalat" w:cs="Tahoma"/>
          <w:spacing w:val="-6"/>
          <w:sz w:val="24"/>
          <w:szCs w:val="24"/>
          <w:lang w:val="hy-AM"/>
        </w:rPr>
        <w:t>ներառյալ ԱԱՀ</w:t>
      </w:r>
      <w:r w:rsidR="00464BDC" w:rsidRPr="00711C46">
        <w:rPr>
          <w:rFonts w:ascii="GHEA Grapalat" w:hAnsi="GHEA Grapalat" w:cs="Tahoma"/>
          <w:spacing w:val="-6"/>
          <w:sz w:val="24"/>
          <w:szCs w:val="24"/>
          <w:lang w:val="hy-AM"/>
        </w:rPr>
        <w:t>-ն</w:t>
      </w:r>
      <w:r w:rsidR="001D2260" w:rsidRPr="00711C46">
        <w:rPr>
          <w:rFonts w:ascii="GHEA Grapalat" w:hAnsi="GHEA Grapalat" w:cs="Tahoma"/>
          <w:spacing w:val="-6"/>
          <w:sz w:val="24"/>
          <w:szCs w:val="24"/>
          <w:lang w:val="hy-AM"/>
        </w:rPr>
        <w:t xml:space="preserve"> </w:t>
      </w:r>
      <w:r w:rsidR="00773342" w:rsidRPr="00711C46">
        <w:rPr>
          <w:rFonts w:ascii="GHEA Grapalat" w:hAnsi="GHEA Grapalat" w:cs="Tahoma"/>
          <w:spacing w:val="-6"/>
          <w:sz w:val="24"/>
          <w:szCs w:val="24"/>
          <w:lang w:val="hy-AM"/>
        </w:rPr>
        <w:t xml:space="preserve">այս դեպքում </w:t>
      </w:r>
      <w:r w:rsidR="001D2260" w:rsidRPr="00711C46">
        <w:rPr>
          <w:rFonts w:ascii="GHEA Grapalat" w:hAnsi="GHEA Grapalat" w:cs="Tahoma"/>
          <w:spacing w:val="-6"/>
          <w:sz w:val="24"/>
          <w:szCs w:val="24"/>
          <w:lang w:val="hy-AM"/>
        </w:rPr>
        <w:t>կ</w:t>
      </w:r>
      <w:r w:rsidR="008D51B1" w:rsidRPr="00711C46">
        <w:rPr>
          <w:rFonts w:ascii="GHEA Grapalat" w:hAnsi="GHEA Grapalat" w:cs="Tahoma"/>
          <w:spacing w:val="-6"/>
          <w:sz w:val="24"/>
          <w:szCs w:val="24"/>
          <w:lang w:val="hy-AM"/>
        </w:rPr>
        <w:t>սահմանվ</w:t>
      </w:r>
      <w:r w:rsidR="001D2260" w:rsidRPr="00711C46">
        <w:rPr>
          <w:rFonts w:ascii="GHEA Grapalat" w:hAnsi="GHEA Grapalat" w:cs="Tahoma"/>
          <w:spacing w:val="-6"/>
          <w:sz w:val="24"/>
          <w:szCs w:val="24"/>
          <w:lang w:val="hy-AM"/>
        </w:rPr>
        <w:t>ի</w:t>
      </w:r>
      <w:r w:rsidR="00773342" w:rsidRPr="00711C46">
        <w:rPr>
          <w:rFonts w:ascii="GHEA Grapalat" w:hAnsi="GHEA Grapalat" w:cs="Tahoma"/>
          <w:spacing w:val="-6"/>
          <w:sz w:val="24"/>
          <w:szCs w:val="24"/>
          <w:lang w:val="hy-AM"/>
        </w:rPr>
        <w:t xml:space="preserve"> հետևյալ կերպ</w:t>
      </w:r>
      <w:r w:rsidR="001D2260" w:rsidRPr="00711C46">
        <w:rPr>
          <w:rFonts w:ascii="GHEA Grapalat" w:hAnsi="GHEA Grapalat" w:cs="Tahoma"/>
          <w:spacing w:val="-6"/>
          <w:sz w:val="24"/>
          <w:szCs w:val="24"/>
          <w:lang w:val="hy-AM"/>
        </w:rPr>
        <w:t>.</w:t>
      </w:r>
      <w:r w:rsidR="00C44DCC" w:rsidRPr="00711C46">
        <w:rPr>
          <w:rFonts w:ascii="GHEA Grapalat" w:hAnsi="GHEA Grapalat" w:cs="Tahoma"/>
          <w:spacing w:val="-6"/>
          <w:sz w:val="24"/>
          <w:szCs w:val="24"/>
          <w:lang w:val="hy-AM"/>
        </w:rPr>
        <w:t xml:space="preserve"> </w:t>
      </w:r>
    </w:p>
    <w:p w:rsidR="001D2260" w:rsidRPr="00711C46" w:rsidRDefault="008D065D" w:rsidP="00734AFC">
      <w:pPr>
        <w:spacing w:line="360" w:lineRule="auto"/>
        <w:jc w:val="both"/>
        <w:rPr>
          <w:rFonts w:ascii="GHEA Grapalat" w:hAnsi="GHEA Grapalat" w:cs="Tahoma"/>
          <w:sz w:val="24"/>
          <w:szCs w:val="24"/>
          <w:lang w:val="hy-AM"/>
        </w:rPr>
      </w:pPr>
      <w:r w:rsidRPr="00711C46">
        <w:rPr>
          <w:rFonts w:ascii="GHEA Grapalat" w:hAnsi="GHEA Grapalat" w:cs="Tahoma"/>
          <w:b/>
          <w:sz w:val="24"/>
          <w:szCs w:val="24"/>
          <w:lang w:val="hy-AM"/>
        </w:rPr>
        <w:t xml:space="preserve">Դեղի </w:t>
      </w:r>
      <w:r w:rsidR="00C44DCC" w:rsidRPr="00711C46">
        <w:rPr>
          <w:rFonts w:ascii="GHEA Grapalat" w:hAnsi="GHEA Grapalat" w:cs="Tahoma"/>
          <w:b/>
          <w:sz w:val="24"/>
          <w:szCs w:val="24"/>
          <w:lang w:val="hy-AM"/>
        </w:rPr>
        <w:t xml:space="preserve">միավորի </w:t>
      </w:r>
      <w:r w:rsidRPr="00711C46">
        <w:rPr>
          <w:rFonts w:ascii="GHEA Grapalat" w:hAnsi="GHEA Grapalat" w:cs="Tahoma"/>
          <w:b/>
          <w:sz w:val="24"/>
          <w:szCs w:val="24"/>
          <w:lang w:val="hy-AM"/>
        </w:rPr>
        <w:t>ձեռք բերման սկզբնական (առավելագույն) գինը (ներառյալ</w:t>
      </w:r>
      <w:r w:rsidR="002974BC" w:rsidRPr="00711C46">
        <w:rPr>
          <w:rFonts w:ascii="GHEA Grapalat" w:hAnsi="GHEA Grapalat" w:cs="Tahoma"/>
          <w:b/>
          <w:sz w:val="24"/>
          <w:szCs w:val="24"/>
          <w:lang w:val="hy-AM"/>
        </w:rPr>
        <w:t xml:space="preserve"> </w:t>
      </w:r>
      <w:r w:rsidRPr="00711C46">
        <w:rPr>
          <w:rFonts w:ascii="GHEA Grapalat" w:hAnsi="GHEA Grapalat" w:cs="Tahoma"/>
          <w:b/>
          <w:sz w:val="24"/>
          <w:szCs w:val="24"/>
          <w:lang w:val="hy-AM"/>
        </w:rPr>
        <w:t>ԱԱՀ-ն) =</w:t>
      </w:r>
    </w:p>
    <w:p w:rsidR="008D51B1" w:rsidRPr="00711C46" w:rsidRDefault="008D065D" w:rsidP="00711C46">
      <w:pPr>
        <w:tabs>
          <w:tab w:val="left" w:pos="567"/>
        </w:tabs>
        <w:spacing w:line="360" w:lineRule="auto"/>
        <w:jc w:val="both"/>
        <w:rPr>
          <w:rFonts w:ascii="GHEA Grapalat" w:hAnsi="GHEA Grapalat" w:cs="Tahoma"/>
          <w:b/>
          <w:color w:val="000000" w:themeColor="text1"/>
          <w:sz w:val="24"/>
          <w:szCs w:val="24"/>
          <w:lang w:val="hy-AM"/>
        </w:rPr>
      </w:pPr>
      <w:r w:rsidRPr="00711C46">
        <w:rPr>
          <w:rFonts w:ascii="GHEA Grapalat" w:hAnsi="GHEA Grapalat" w:cs="Tahoma"/>
          <w:b/>
          <w:sz w:val="24"/>
          <w:szCs w:val="24"/>
          <w:lang w:val="hy-AM"/>
        </w:rPr>
        <w:t xml:space="preserve">    </w:t>
      </w:r>
      <w:r w:rsidR="00C44DCC" w:rsidRPr="00711C46">
        <w:rPr>
          <w:rFonts w:ascii="GHEA Grapalat" w:hAnsi="GHEA Grapalat" w:cs="Tahoma"/>
          <w:b/>
          <w:sz w:val="24"/>
          <w:szCs w:val="24"/>
          <w:lang w:val="hy-AM"/>
        </w:rPr>
        <w:t xml:space="preserve"> </w:t>
      </w:r>
      <w:r w:rsidRPr="00711C46">
        <w:rPr>
          <w:rFonts w:ascii="GHEA Grapalat" w:hAnsi="GHEA Grapalat" w:cs="Tahoma"/>
          <w:b/>
          <w:sz w:val="24"/>
          <w:szCs w:val="24"/>
          <w:lang w:val="hy-AM"/>
        </w:rPr>
        <w:t xml:space="preserve">    =</w:t>
      </w:r>
      <w:r w:rsidR="001D2260" w:rsidRPr="00711C46">
        <w:rPr>
          <w:rFonts w:ascii="GHEA Grapalat" w:hAnsi="GHEA Grapalat" w:cs="Tahoma"/>
          <w:b/>
          <w:sz w:val="24"/>
          <w:szCs w:val="24"/>
          <w:lang w:val="hy-AM"/>
        </w:rPr>
        <w:t>1.15*</w:t>
      </w:r>
      <w:r w:rsidRPr="00711C46">
        <w:rPr>
          <w:rFonts w:ascii="GHEA Grapalat" w:hAnsi="GHEA Grapalat" w:cs="Tahoma"/>
          <w:b/>
          <w:sz w:val="24"/>
          <w:szCs w:val="24"/>
          <w:lang w:val="hy-AM"/>
        </w:rPr>
        <w:t>1.2</w:t>
      </w:r>
      <w:r w:rsidRPr="00711C46">
        <w:rPr>
          <w:rFonts w:ascii="GHEA Grapalat" w:hAnsi="GHEA Grapalat" w:cs="Tahoma"/>
          <w:b/>
          <w:color w:val="000000" w:themeColor="text1"/>
          <w:sz w:val="24"/>
          <w:szCs w:val="24"/>
          <w:lang w:val="hy-AM"/>
        </w:rPr>
        <w:t>*</w:t>
      </w:r>
      <w:r w:rsidR="008D51B1" w:rsidRPr="00711C46">
        <w:rPr>
          <w:rFonts w:ascii="GHEA Grapalat" w:hAnsi="GHEA Grapalat" w:cs="Tahoma"/>
          <w:b/>
          <w:color w:val="000000" w:themeColor="text1"/>
          <w:sz w:val="24"/>
          <w:szCs w:val="24"/>
          <w:lang w:val="hy-AM"/>
        </w:rPr>
        <w:t xml:space="preserve">դեղի </w:t>
      </w:r>
      <w:r w:rsidR="00DC38BC" w:rsidRPr="00711C46">
        <w:rPr>
          <w:rFonts w:ascii="GHEA Grapalat" w:hAnsi="GHEA Grapalat" w:cs="Tahoma"/>
          <w:b/>
          <w:color w:val="000000" w:themeColor="text1"/>
          <w:sz w:val="24"/>
          <w:szCs w:val="24"/>
          <w:lang w:val="hy-AM"/>
        </w:rPr>
        <w:t xml:space="preserve">հենակետային </w:t>
      </w:r>
      <w:r w:rsidR="008D51B1" w:rsidRPr="00711C46">
        <w:rPr>
          <w:rFonts w:ascii="GHEA Grapalat" w:hAnsi="GHEA Grapalat" w:cs="Tahoma"/>
          <w:b/>
          <w:color w:val="000000" w:themeColor="text1"/>
          <w:sz w:val="24"/>
          <w:szCs w:val="24"/>
          <w:lang w:val="hy-AM"/>
        </w:rPr>
        <w:t xml:space="preserve">գինը </w:t>
      </w:r>
      <w:r w:rsidRPr="00711C46">
        <w:rPr>
          <w:rFonts w:ascii="GHEA Grapalat" w:hAnsi="GHEA Grapalat" w:cs="Tahoma"/>
          <w:b/>
          <w:color w:val="000000" w:themeColor="text1"/>
          <w:sz w:val="24"/>
          <w:szCs w:val="24"/>
          <w:lang w:val="hy-AM"/>
        </w:rPr>
        <w:t xml:space="preserve">  </w:t>
      </w:r>
      <w:r w:rsidR="00DA1D95" w:rsidRPr="00711C46">
        <w:rPr>
          <w:rFonts w:ascii="GHEA Grapalat" w:hAnsi="GHEA Grapalat" w:cs="Tahoma"/>
          <w:b/>
          <w:color w:val="000000" w:themeColor="text1"/>
          <w:sz w:val="24"/>
          <w:szCs w:val="24"/>
          <w:lang w:val="hy-AM"/>
        </w:rPr>
        <w:t>(</w:t>
      </w:r>
      <w:r w:rsidR="009625BA" w:rsidRPr="00711C46">
        <w:rPr>
          <w:rFonts w:ascii="GHEA Grapalat" w:hAnsi="GHEA Grapalat" w:cs="Tahoma"/>
          <w:b/>
          <w:color w:val="000000" w:themeColor="text1"/>
          <w:sz w:val="24"/>
          <w:szCs w:val="24"/>
          <w:lang w:val="hy-AM"/>
        </w:rPr>
        <w:t>1.</w:t>
      </w:r>
      <w:r w:rsidR="00B234F5" w:rsidRPr="00711C46">
        <w:rPr>
          <w:rFonts w:ascii="GHEA Grapalat" w:hAnsi="GHEA Grapalat" w:cs="Tahoma"/>
          <w:b/>
          <w:color w:val="000000" w:themeColor="text1"/>
          <w:sz w:val="24"/>
          <w:szCs w:val="24"/>
          <w:lang w:val="hy-AM"/>
        </w:rPr>
        <w:t>9</w:t>
      </w:r>
      <w:r w:rsidR="00DA1D95" w:rsidRPr="00711C46">
        <w:rPr>
          <w:rFonts w:ascii="GHEA Grapalat" w:hAnsi="GHEA Grapalat" w:cs="Tahoma"/>
          <w:b/>
          <w:color w:val="000000" w:themeColor="text1"/>
          <w:sz w:val="24"/>
          <w:szCs w:val="24"/>
          <w:lang w:val="hy-AM"/>
        </w:rPr>
        <w:t>)</w:t>
      </w:r>
    </w:p>
    <w:p w:rsidR="00C55DC0" w:rsidRPr="00711C46" w:rsidRDefault="00711C46" w:rsidP="00711C46">
      <w:pPr>
        <w:tabs>
          <w:tab w:val="left" w:pos="567"/>
        </w:tabs>
        <w:spacing w:line="360" w:lineRule="auto"/>
        <w:jc w:val="both"/>
        <w:rPr>
          <w:rFonts w:ascii="GHEA Grapalat" w:hAnsi="GHEA Grapalat" w:cs="Tahoma"/>
          <w:bCs/>
          <w:spacing w:val="-12"/>
          <w:sz w:val="24"/>
          <w:szCs w:val="24"/>
          <w:shd w:val="clear" w:color="auto" w:fill="FFFFFF"/>
          <w:lang w:val="hy-AM"/>
        </w:rPr>
      </w:pPr>
      <w:r w:rsidRPr="00711C46">
        <w:rPr>
          <w:rFonts w:ascii="GHEA Grapalat" w:hAnsi="GHEA Grapalat" w:cs="Tahoma"/>
          <w:color w:val="000000" w:themeColor="text1"/>
          <w:spacing w:val="-6"/>
          <w:sz w:val="24"/>
          <w:szCs w:val="24"/>
          <w:lang w:val="hy-AM"/>
        </w:rPr>
        <w:t xml:space="preserve">       </w:t>
      </w:r>
      <w:r w:rsidR="00EA3DC6" w:rsidRPr="00711C46">
        <w:rPr>
          <w:rFonts w:ascii="GHEA Grapalat" w:hAnsi="GHEA Grapalat" w:cs="Tahoma"/>
          <w:color w:val="000000" w:themeColor="text1"/>
          <w:spacing w:val="-6"/>
          <w:sz w:val="24"/>
          <w:szCs w:val="24"/>
          <w:lang w:val="hy-AM"/>
        </w:rPr>
        <w:t>10</w:t>
      </w:r>
      <w:r w:rsidR="00C655A2" w:rsidRPr="00711C46">
        <w:rPr>
          <w:rFonts w:ascii="GHEA Grapalat" w:hAnsi="GHEA Grapalat" w:cs="Tahoma"/>
          <w:color w:val="000000" w:themeColor="text1"/>
          <w:spacing w:val="-6"/>
          <w:sz w:val="24"/>
          <w:szCs w:val="24"/>
          <w:lang w:val="hy-AM"/>
        </w:rPr>
        <w:t xml:space="preserve">) </w:t>
      </w:r>
      <w:r w:rsidR="00A537F9" w:rsidRPr="00711C46">
        <w:rPr>
          <w:rFonts w:ascii="GHEA Grapalat" w:hAnsi="GHEA Grapalat" w:cs="Tahoma"/>
          <w:color w:val="000000" w:themeColor="text1"/>
          <w:spacing w:val="-6"/>
          <w:sz w:val="24"/>
          <w:szCs w:val="24"/>
          <w:lang w:val="hy-AM"/>
        </w:rPr>
        <w:t xml:space="preserve">Ցանկ 1-ում ներառված դեղերի համար </w:t>
      </w:r>
      <w:r w:rsidR="0003192B" w:rsidRPr="00711C46">
        <w:rPr>
          <w:rFonts w:ascii="GHEA Grapalat" w:hAnsi="GHEA Grapalat" w:cs="Tahoma"/>
          <w:color w:val="000000" w:themeColor="text1"/>
          <w:spacing w:val="-6"/>
          <w:sz w:val="24"/>
          <w:szCs w:val="24"/>
          <w:lang w:val="hy-AM"/>
        </w:rPr>
        <w:t xml:space="preserve">Հանձնաժողովի </w:t>
      </w:r>
      <w:r w:rsidR="00A537F9" w:rsidRPr="00711C46">
        <w:rPr>
          <w:rFonts w:ascii="GHEA Grapalat" w:hAnsi="GHEA Grapalat" w:cs="Tahoma"/>
          <w:color w:val="000000" w:themeColor="text1"/>
          <w:spacing w:val="-6"/>
          <w:sz w:val="24"/>
          <w:szCs w:val="24"/>
          <w:lang w:val="hy-AM"/>
        </w:rPr>
        <w:t>սահմանած մ</w:t>
      </w:r>
      <w:r w:rsidR="000702A8" w:rsidRPr="00711C46">
        <w:rPr>
          <w:rFonts w:ascii="GHEA Grapalat" w:hAnsi="GHEA Grapalat" w:cs="Tahoma"/>
          <w:color w:val="000000" w:themeColor="text1"/>
          <w:spacing w:val="-6"/>
          <w:sz w:val="24"/>
          <w:szCs w:val="24"/>
          <w:lang w:val="hy-AM"/>
        </w:rPr>
        <w:t>եծածախ ռեֆերենտային</w:t>
      </w:r>
      <w:r w:rsidR="00904E5A" w:rsidRPr="00711C46">
        <w:rPr>
          <w:rFonts w:ascii="GHEA Grapalat" w:hAnsi="GHEA Grapalat" w:cs="Tahoma"/>
          <w:color w:val="000000" w:themeColor="text1"/>
          <w:spacing w:val="-6"/>
          <w:sz w:val="24"/>
          <w:szCs w:val="24"/>
          <w:lang w:val="hy-AM"/>
        </w:rPr>
        <w:t xml:space="preserve"> </w:t>
      </w:r>
      <w:r w:rsidR="000702A8" w:rsidRPr="00711C46">
        <w:rPr>
          <w:rFonts w:ascii="GHEA Grapalat" w:hAnsi="GHEA Grapalat" w:cs="Tahoma"/>
          <w:color w:val="000000" w:themeColor="text1"/>
          <w:spacing w:val="-6"/>
          <w:sz w:val="24"/>
          <w:szCs w:val="24"/>
          <w:lang w:val="hy-AM"/>
        </w:rPr>
        <w:t>գներ</w:t>
      </w:r>
      <w:r w:rsidR="00A537F9" w:rsidRPr="00711C46">
        <w:rPr>
          <w:rFonts w:ascii="GHEA Grapalat" w:hAnsi="GHEA Grapalat" w:cs="Tahoma"/>
          <w:color w:val="000000" w:themeColor="text1"/>
          <w:spacing w:val="-6"/>
          <w:sz w:val="24"/>
          <w:szCs w:val="24"/>
          <w:lang w:val="hy-AM"/>
        </w:rPr>
        <w:t xml:space="preserve">ը և դրանց հիման վրա հաշվարկված՝ </w:t>
      </w:r>
      <w:r w:rsidR="006343E4" w:rsidRPr="00711C46">
        <w:rPr>
          <w:rFonts w:ascii="GHEA Grapalat" w:hAnsi="GHEA Grapalat" w:cs="Tahoma"/>
          <w:color w:val="000000" w:themeColor="text1"/>
          <w:spacing w:val="-6"/>
          <w:sz w:val="24"/>
          <w:szCs w:val="24"/>
          <w:lang w:val="hy-AM"/>
        </w:rPr>
        <w:t>դ</w:t>
      </w:r>
      <w:r w:rsidR="000702A8" w:rsidRPr="00711C46">
        <w:rPr>
          <w:rFonts w:ascii="GHEA Grapalat" w:hAnsi="GHEA Grapalat" w:cs="Tahoma"/>
          <w:color w:val="000000" w:themeColor="text1"/>
          <w:spacing w:val="-6"/>
          <w:sz w:val="24"/>
          <w:szCs w:val="24"/>
          <w:lang w:val="hy-AM"/>
        </w:rPr>
        <w:t>եղ</w:t>
      </w:r>
      <w:r w:rsidR="00A537F9" w:rsidRPr="00711C46">
        <w:rPr>
          <w:rFonts w:ascii="GHEA Grapalat" w:hAnsi="GHEA Grapalat" w:cs="Tahoma"/>
          <w:color w:val="000000" w:themeColor="text1"/>
          <w:spacing w:val="-6"/>
          <w:sz w:val="24"/>
          <w:szCs w:val="24"/>
          <w:lang w:val="hy-AM"/>
        </w:rPr>
        <w:t>եր</w:t>
      </w:r>
      <w:r w:rsidR="000702A8" w:rsidRPr="00711C46">
        <w:rPr>
          <w:rFonts w:ascii="GHEA Grapalat" w:hAnsi="GHEA Grapalat" w:cs="Tahoma"/>
          <w:color w:val="000000" w:themeColor="text1"/>
          <w:spacing w:val="-6"/>
          <w:sz w:val="24"/>
          <w:szCs w:val="24"/>
          <w:lang w:val="hy-AM"/>
        </w:rPr>
        <w:t>ի ձեռք բերման սկզբնական առավելագույն գ</w:t>
      </w:r>
      <w:r w:rsidR="00A537F9" w:rsidRPr="00711C46">
        <w:rPr>
          <w:rFonts w:ascii="GHEA Grapalat" w:hAnsi="GHEA Grapalat" w:cs="Tahoma"/>
          <w:color w:val="000000" w:themeColor="text1"/>
          <w:spacing w:val="-6"/>
          <w:sz w:val="24"/>
          <w:szCs w:val="24"/>
          <w:lang w:val="hy-AM"/>
        </w:rPr>
        <w:t>ները</w:t>
      </w:r>
      <w:r w:rsidR="00326304" w:rsidRPr="00711C46">
        <w:rPr>
          <w:rFonts w:ascii="GHEA Grapalat" w:hAnsi="GHEA Grapalat" w:cs="Tahoma"/>
          <w:color w:val="000000" w:themeColor="text1"/>
          <w:spacing w:val="-6"/>
          <w:sz w:val="24"/>
          <w:szCs w:val="24"/>
          <w:lang w:val="hy-AM"/>
        </w:rPr>
        <w:t xml:space="preserve"> </w:t>
      </w:r>
      <w:r w:rsidR="0008420E" w:rsidRPr="00711C46">
        <w:rPr>
          <w:rFonts w:ascii="GHEA Grapalat" w:hAnsi="GHEA Grapalat" w:cs="Tahoma"/>
          <w:color w:val="000000" w:themeColor="text1"/>
          <w:spacing w:val="-6"/>
          <w:sz w:val="24"/>
          <w:szCs w:val="24"/>
          <w:lang w:val="hy-AM"/>
        </w:rPr>
        <w:t>Հ</w:t>
      </w:r>
      <w:r w:rsidR="00326304" w:rsidRPr="00711C46">
        <w:rPr>
          <w:rFonts w:ascii="GHEA Grapalat" w:hAnsi="GHEA Grapalat" w:cs="Tahoma"/>
          <w:color w:val="000000" w:themeColor="text1"/>
          <w:spacing w:val="-6"/>
          <w:sz w:val="24"/>
          <w:szCs w:val="24"/>
          <w:lang w:val="hy-AM"/>
        </w:rPr>
        <w:t xml:space="preserve">անձնաժողովի կազմած եզրակացության հիմքով Հայաստանի Հանրապետության առողջապահության </w:t>
      </w:r>
      <w:r w:rsidR="0046752E" w:rsidRPr="00711C46">
        <w:rPr>
          <w:rFonts w:ascii="GHEA Grapalat" w:hAnsi="GHEA Grapalat" w:cs="Tahoma"/>
          <w:spacing w:val="-6"/>
          <w:sz w:val="24"/>
          <w:szCs w:val="24"/>
          <w:lang w:val="hy-AM"/>
        </w:rPr>
        <w:t xml:space="preserve">նախարարը </w:t>
      </w:r>
      <w:r w:rsidR="000702A8" w:rsidRPr="00711C46">
        <w:rPr>
          <w:rFonts w:ascii="GHEA Grapalat" w:hAnsi="GHEA Grapalat" w:cs="Tahoma"/>
          <w:spacing w:val="-6"/>
          <w:sz w:val="24"/>
          <w:szCs w:val="24"/>
          <w:lang w:val="hy-AM"/>
        </w:rPr>
        <w:t>ներ</w:t>
      </w:r>
      <w:r w:rsidR="0046752E" w:rsidRPr="00711C46">
        <w:rPr>
          <w:rFonts w:ascii="GHEA Grapalat" w:hAnsi="GHEA Grapalat" w:cs="Tahoma"/>
          <w:spacing w:val="-6"/>
          <w:sz w:val="24"/>
          <w:szCs w:val="24"/>
          <w:lang w:val="hy-AM"/>
        </w:rPr>
        <w:t xml:space="preserve">կայացնում է </w:t>
      </w:r>
      <w:r w:rsidR="000702A8" w:rsidRPr="00711C46">
        <w:rPr>
          <w:rFonts w:ascii="GHEA Grapalat" w:hAnsi="GHEA Grapalat" w:cs="Tahoma"/>
          <w:spacing w:val="-6"/>
          <w:sz w:val="24"/>
          <w:szCs w:val="24"/>
          <w:lang w:val="hy-AM"/>
        </w:rPr>
        <w:t>Հայաստանի Հանրապետության կառավարության հաստատ</w:t>
      </w:r>
      <w:r w:rsidR="0046752E" w:rsidRPr="00711C46">
        <w:rPr>
          <w:rFonts w:ascii="GHEA Grapalat" w:hAnsi="GHEA Grapalat" w:cs="Tahoma"/>
          <w:spacing w:val="-6"/>
          <w:sz w:val="24"/>
          <w:szCs w:val="24"/>
          <w:lang w:val="hy-AM"/>
        </w:rPr>
        <w:t>մանը:</w:t>
      </w:r>
      <w:r w:rsidR="00C55DC0" w:rsidRPr="00711C46">
        <w:rPr>
          <w:rFonts w:ascii="GHEA Grapalat" w:hAnsi="GHEA Grapalat" w:cs="Tahoma"/>
          <w:bCs/>
          <w:spacing w:val="-12"/>
          <w:sz w:val="24"/>
          <w:szCs w:val="24"/>
          <w:shd w:val="clear" w:color="auto" w:fill="FFFFFF"/>
          <w:lang w:val="hy-AM"/>
        </w:rPr>
        <w:t xml:space="preserve"> </w:t>
      </w:r>
      <w:r w:rsidR="00C44DCC" w:rsidRPr="00711C46">
        <w:rPr>
          <w:rFonts w:ascii="GHEA Grapalat" w:hAnsi="GHEA Grapalat" w:cs="Tahoma"/>
          <w:bCs/>
          <w:spacing w:val="-12"/>
          <w:sz w:val="24"/>
          <w:szCs w:val="24"/>
          <w:shd w:val="clear" w:color="auto" w:fill="FFFFFF"/>
          <w:lang w:val="hy-AM"/>
        </w:rPr>
        <w:t xml:space="preserve"> </w:t>
      </w:r>
    </w:p>
    <w:p w:rsidR="000702A8" w:rsidRPr="00711C46" w:rsidRDefault="00711C46" w:rsidP="00711C46">
      <w:pPr>
        <w:tabs>
          <w:tab w:val="left" w:pos="567"/>
        </w:tabs>
        <w:spacing w:line="360" w:lineRule="auto"/>
        <w:jc w:val="both"/>
        <w:rPr>
          <w:rFonts w:ascii="GHEA Grapalat" w:hAnsi="GHEA Grapalat" w:cs="Tahoma"/>
          <w:spacing w:val="-6"/>
          <w:sz w:val="24"/>
          <w:szCs w:val="24"/>
          <w:lang w:val="hy-AM"/>
        </w:rPr>
      </w:pPr>
      <w:r w:rsidRPr="00711C46">
        <w:rPr>
          <w:rFonts w:ascii="GHEA Grapalat" w:hAnsi="GHEA Grapalat" w:cs="Tahoma"/>
          <w:spacing w:val="-6"/>
          <w:sz w:val="24"/>
          <w:szCs w:val="24"/>
          <w:lang w:val="hy-AM"/>
        </w:rPr>
        <w:t xml:space="preserve">        </w:t>
      </w:r>
      <w:r w:rsidR="00DB730E" w:rsidRPr="00711C46">
        <w:rPr>
          <w:rFonts w:ascii="GHEA Grapalat" w:hAnsi="GHEA Grapalat" w:cs="Tahoma"/>
          <w:spacing w:val="-6"/>
          <w:sz w:val="24"/>
          <w:szCs w:val="24"/>
          <w:lang w:val="hy-AM"/>
        </w:rPr>
        <w:t>10</w:t>
      </w:r>
      <w:r w:rsidR="007A4629" w:rsidRPr="00711C46">
        <w:rPr>
          <w:rFonts w:ascii="GHEA Grapalat" w:hAnsi="GHEA Grapalat" w:cs="Tahoma"/>
          <w:spacing w:val="-6"/>
          <w:sz w:val="24"/>
          <w:szCs w:val="24"/>
          <w:lang w:val="hy-AM"/>
        </w:rPr>
        <w:t>.</w:t>
      </w:r>
      <w:r w:rsidR="009A771C" w:rsidRPr="00711C46">
        <w:rPr>
          <w:rFonts w:ascii="GHEA Grapalat" w:hAnsi="GHEA Grapalat" w:cs="Tahoma"/>
          <w:spacing w:val="-6"/>
          <w:sz w:val="24"/>
          <w:szCs w:val="24"/>
          <w:lang w:val="hy-AM"/>
        </w:rPr>
        <w:t xml:space="preserve"> </w:t>
      </w:r>
      <w:r w:rsidR="0046752E" w:rsidRPr="00711C46">
        <w:rPr>
          <w:rFonts w:ascii="GHEA Grapalat" w:hAnsi="GHEA Grapalat" w:cs="Tahoma"/>
          <w:spacing w:val="-6"/>
          <w:sz w:val="24"/>
          <w:szCs w:val="24"/>
          <w:lang w:val="hy-AM"/>
        </w:rPr>
        <w:t xml:space="preserve">Դեղերի ձեռք բերման սկզբնական առավելագույն գները Հայաստանի Հանրապետության </w:t>
      </w:r>
      <w:r w:rsidR="0046752E" w:rsidRPr="00711C46">
        <w:rPr>
          <w:rFonts w:ascii="GHEA Grapalat" w:hAnsi="GHEA Grapalat" w:cs="Tahoma"/>
          <w:color w:val="000000" w:themeColor="text1"/>
          <w:spacing w:val="-6"/>
          <w:sz w:val="24"/>
          <w:szCs w:val="24"/>
          <w:lang w:val="hy-AM"/>
        </w:rPr>
        <w:t xml:space="preserve">կառավարության կողմից հաստատվելուց հետո </w:t>
      </w:r>
      <w:r w:rsidR="000702A8" w:rsidRPr="00711C46">
        <w:rPr>
          <w:rFonts w:ascii="GHEA Grapalat" w:hAnsi="GHEA Grapalat" w:cs="Tahoma"/>
          <w:color w:val="000000" w:themeColor="text1"/>
          <w:spacing w:val="-6"/>
          <w:sz w:val="24"/>
          <w:szCs w:val="24"/>
          <w:lang w:val="hy-AM"/>
        </w:rPr>
        <w:t>հանդիսան</w:t>
      </w:r>
      <w:r w:rsidR="00D857EF" w:rsidRPr="00711C46">
        <w:rPr>
          <w:rFonts w:ascii="GHEA Grapalat" w:hAnsi="GHEA Grapalat" w:cs="Tahoma"/>
          <w:color w:val="000000" w:themeColor="text1"/>
          <w:spacing w:val="-6"/>
          <w:sz w:val="24"/>
          <w:szCs w:val="24"/>
          <w:lang w:val="hy-AM"/>
        </w:rPr>
        <w:t>ում</w:t>
      </w:r>
      <w:r w:rsidR="00904E5A" w:rsidRPr="00711C46">
        <w:rPr>
          <w:rFonts w:ascii="GHEA Grapalat" w:hAnsi="GHEA Grapalat" w:cs="Tahoma"/>
          <w:color w:val="000000" w:themeColor="text1"/>
          <w:spacing w:val="-6"/>
          <w:sz w:val="24"/>
          <w:szCs w:val="24"/>
          <w:lang w:val="hy-AM"/>
        </w:rPr>
        <w:t xml:space="preserve"> </w:t>
      </w:r>
      <w:r w:rsidR="00D857EF" w:rsidRPr="00711C46">
        <w:rPr>
          <w:rFonts w:ascii="GHEA Grapalat" w:hAnsi="GHEA Grapalat" w:cs="Tahoma"/>
          <w:color w:val="000000" w:themeColor="text1"/>
          <w:spacing w:val="-6"/>
          <w:sz w:val="24"/>
          <w:szCs w:val="24"/>
          <w:lang w:val="hy-AM"/>
        </w:rPr>
        <w:t>են</w:t>
      </w:r>
      <w:r w:rsidR="00C55DC0" w:rsidRPr="00711C46">
        <w:rPr>
          <w:rFonts w:ascii="GHEA Grapalat" w:hAnsi="GHEA Grapalat" w:cs="Tahoma"/>
          <w:color w:val="000000" w:themeColor="text1"/>
          <w:spacing w:val="-6"/>
          <w:sz w:val="24"/>
          <w:szCs w:val="24"/>
          <w:lang w:val="hy-AM"/>
        </w:rPr>
        <w:t xml:space="preserve"> ցանկ 1-ում ընդգրկված </w:t>
      </w:r>
      <w:r w:rsidR="000702A8" w:rsidRPr="00711C46">
        <w:rPr>
          <w:rFonts w:ascii="GHEA Grapalat" w:hAnsi="GHEA Grapalat" w:cs="Tahoma"/>
          <w:color w:val="000000" w:themeColor="text1"/>
          <w:spacing w:val="-6"/>
          <w:sz w:val="24"/>
          <w:szCs w:val="24"/>
          <w:lang w:val="hy-AM"/>
        </w:rPr>
        <w:t xml:space="preserve">փոխհատուցվող դեղերի ձեռք բերման սկզբնական առավելագույն գները՝ </w:t>
      </w:r>
      <w:r w:rsidR="00CF7A69" w:rsidRPr="00711C46">
        <w:rPr>
          <w:rFonts w:ascii="GHEA Grapalat" w:hAnsi="GHEA Grapalat" w:cs="Tahoma"/>
          <w:color w:val="000000" w:themeColor="text1"/>
          <w:spacing w:val="-6"/>
          <w:sz w:val="24"/>
          <w:szCs w:val="24"/>
          <w:lang w:val="hy-AM"/>
        </w:rPr>
        <w:t>պետական գնումների ընթացակարգերով</w:t>
      </w:r>
      <w:r w:rsidR="00464BDC" w:rsidRPr="00711C46">
        <w:rPr>
          <w:rFonts w:ascii="GHEA Grapalat" w:hAnsi="GHEA Grapalat" w:cs="Tahoma"/>
          <w:color w:val="000000" w:themeColor="text1"/>
          <w:spacing w:val="-6"/>
          <w:sz w:val="24"/>
          <w:szCs w:val="24"/>
          <w:lang w:val="hy-AM"/>
        </w:rPr>
        <w:t xml:space="preserve"> </w:t>
      </w:r>
      <w:r w:rsidR="00CF7A69" w:rsidRPr="00711C46">
        <w:rPr>
          <w:rFonts w:ascii="GHEA Grapalat" w:hAnsi="GHEA Grapalat" w:cs="Tahoma"/>
          <w:color w:val="000000" w:themeColor="text1"/>
          <w:spacing w:val="-6"/>
          <w:sz w:val="24"/>
          <w:szCs w:val="24"/>
          <w:lang w:val="hy-AM"/>
        </w:rPr>
        <w:t>ձեռք</w:t>
      </w:r>
      <w:r w:rsidR="00464BDC" w:rsidRPr="00711C46">
        <w:rPr>
          <w:rFonts w:ascii="GHEA Grapalat" w:hAnsi="GHEA Grapalat" w:cs="Tahoma"/>
          <w:color w:val="000000" w:themeColor="text1"/>
          <w:spacing w:val="-6"/>
          <w:sz w:val="24"/>
          <w:szCs w:val="24"/>
          <w:lang w:val="hy-AM"/>
        </w:rPr>
        <w:t xml:space="preserve"> </w:t>
      </w:r>
      <w:r w:rsidR="00CF7A69" w:rsidRPr="00711C46">
        <w:rPr>
          <w:rFonts w:ascii="GHEA Grapalat" w:hAnsi="GHEA Grapalat" w:cs="Tahoma"/>
          <w:color w:val="000000" w:themeColor="text1"/>
          <w:spacing w:val="-6"/>
          <w:sz w:val="24"/>
          <w:szCs w:val="24"/>
          <w:lang w:val="hy-AM"/>
        </w:rPr>
        <w:t>բերվող փոխհատուցվող դեղերի մրցույթներում</w:t>
      </w:r>
      <w:r w:rsidR="0099564A" w:rsidRPr="00711C46">
        <w:rPr>
          <w:rFonts w:ascii="GHEA Grapalat" w:hAnsi="GHEA Grapalat" w:cs="Tahoma"/>
          <w:color w:val="000000" w:themeColor="text1"/>
          <w:spacing w:val="-6"/>
          <w:sz w:val="24"/>
          <w:szCs w:val="24"/>
          <w:lang w:val="hy-AM"/>
        </w:rPr>
        <w:t xml:space="preserve"> դեղերի միավորների համար</w:t>
      </w:r>
      <w:r w:rsidR="00CF7A69" w:rsidRPr="00711C46">
        <w:rPr>
          <w:rFonts w:ascii="GHEA Grapalat" w:hAnsi="GHEA Grapalat" w:cs="Tahoma"/>
          <w:color w:val="000000" w:themeColor="text1"/>
          <w:spacing w:val="-6"/>
          <w:sz w:val="24"/>
          <w:szCs w:val="24"/>
          <w:lang w:val="hy-AM"/>
        </w:rPr>
        <w:t xml:space="preserve"> ներկայացվող գնային առաջարկների </w:t>
      </w:r>
      <w:r w:rsidR="00CF7A69" w:rsidRPr="00711C46">
        <w:rPr>
          <w:rFonts w:ascii="GHEA Grapalat" w:hAnsi="GHEA Grapalat" w:cs="Tahoma"/>
          <w:spacing w:val="-6"/>
          <w:sz w:val="24"/>
          <w:szCs w:val="24"/>
          <w:lang w:val="hy-AM"/>
        </w:rPr>
        <w:t>առավելագույն մեծություն</w:t>
      </w:r>
      <w:r w:rsidR="00267682" w:rsidRPr="00711C46">
        <w:rPr>
          <w:rFonts w:ascii="GHEA Grapalat" w:hAnsi="GHEA Grapalat" w:cs="Tahoma"/>
          <w:spacing w:val="-6"/>
          <w:sz w:val="24"/>
          <w:szCs w:val="24"/>
          <w:lang w:val="hy-AM"/>
        </w:rPr>
        <w:t xml:space="preserve">ները՝ </w:t>
      </w:r>
      <w:r w:rsidR="000702A8" w:rsidRPr="00711C46">
        <w:rPr>
          <w:rFonts w:ascii="GHEA Grapalat" w:hAnsi="GHEA Grapalat" w:cs="Tahoma"/>
          <w:spacing w:val="-6"/>
          <w:sz w:val="24"/>
          <w:szCs w:val="24"/>
          <w:lang w:val="hy-AM"/>
        </w:rPr>
        <w:t xml:space="preserve">հաստատման ամսաթվից հետո 12 ամիս տևող ժամանակահատվածի ընթացքում: </w:t>
      </w:r>
    </w:p>
    <w:p w:rsidR="00425DF7" w:rsidRPr="00711C46" w:rsidRDefault="00425DF7" w:rsidP="00711C46">
      <w:pPr>
        <w:spacing w:line="360" w:lineRule="auto"/>
        <w:ind w:firstLine="567"/>
        <w:jc w:val="both"/>
        <w:rPr>
          <w:rFonts w:ascii="GHEA Grapalat" w:hAnsi="GHEA Grapalat" w:cs="Tahoma"/>
          <w:spacing w:val="-6"/>
          <w:sz w:val="24"/>
          <w:szCs w:val="24"/>
          <w:lang w:val="hy-AM"/>
        </w:rPr>
      </w:pPr>
      <w:r w:rsidRPr="00711C46">
        <w:rPr>
          <w:rFonts w:ascii="GHEA Grapalat" w:hAnsi="GHEA Grapalat" w:cs="Tahoma"/>
          <w:spacing w:val="-6"/>
          <w:sz w:val="24"/>
          <w:szCs w:val="24"/>
          <w:lang w:val="hy-AM"/>
        </w:rPr>
        <w:t>1</w:t>
      </w:r>
      <w:r w:rsidR="00DB730E" w:rsidRPr="00711C46">
        <w:rPr>
          <w:rFonts w:ascii="GHEA Grapalat" w:hAnsi="GHEA Grapalat" w:cs="Tahoma"/>
          <w:spacing w:val="-6"/>
          <w:sz w:val="24"/>
          <w:szCs w:val="24"/>
          <w:lang w:val="hy-AM"/>
        </w:rPr>
        <w:t>1</w:t>
      </w:r>
      <w:r w:rsidRPr="00711C46">
        <w:rPr>
          <w:rFonts w:ascii="GHEA Grapalat" w:hAnsi="GHEA Grapalat" w:cs="Tahoma"/>
          <w:spacing w:val="-6"/>
          <w:sz w:val="24"/>
          <w:szCs w:val="24"/>
          <w:lang w:val="hy-AM"/>
        </w:rPr>
        <w:t xml:space="preserve">. </w:t>
      </w:r>
      <w:r w:rsidR="00D3562F" w:rsidRPr="00711C46">
        <w:rPr>
          <w:rFonts w:ascii="GHEA Grapalat" w:hAnsi="GHEA Grapalat" w:cs="Tahoma"/>
          <w:spacing w:val="-6"/>
          <w:sz w:val="24"/>
          <w:szCs w:val="24"/>
          <w:lang w:val="hy-AM"/>
        </w:rPr>
        <w:t>Փոխհատուցվող դեղերի պետական գնումների մրցույթում</w:t>
      </w:r>
      <w:r w:rsidR="00370F9D" w:rsidRPr="00711C46">
        <w:rPr>
          <w:rFonts w:ascii="GHEA Grapalat" w:hAnsi="GHEA Grapalat" w:cs="Tahoma"/>
          <w:spacing w:val="-6"/>
          <w:sz w:val="24"/>
          <w:szCs w:val="24"/>
          <w:lang w:val="hy-AM"/>
        </w:rPr>
        <w:t xml:space="preserve"> (մրցույթ</w:t>
      </w:r>
      <w:r w:rsidR="00D3562F" w:rsidRPr="00711C46">
        <w:rPr>
          <w:rFonts w:ascii="GHEA Grapalat" w:hAnsi="GHEA Grapalat" w:cs="Tahoma"/>
          <w:spacing w:val="-6"/>
          <w:sz w:val="24"/>
          <w:szCs w:val="24"/>
          <w:lang w:val="hy-AM"/>
        </w:rPr>
        <w:t>ներում</w:t>
      </w:r>
      <w:r w:rsidR="00370F9D" w:rsidRPr="00711C46">
        <w:rPr>
          <w:rFonts w:ascii="GHEA Grapalat" w:hAnsi="GHEA Grapalat" w:cs="Tahoma"/>
          <w:spacing w:val="-6"/>
          <w:sz w:val="24"/>
          <w:szCs w:val="24"/>
          <w:lang w:val="hy-AM"/>
        </w:rPr>
        <w:t>)</w:t>
      </w:r>
      <w:r w:rsidR="00D3562F" w:rsidRPr="00711C46">
        <w:rPr>
          <w:rFonts w:ascii="GHEA Grapalat" w:hAnsi="GHEA Grapalat" w:cs="Tahoma"/>
          <w:spacing w:val="-6"/>
          <w:sz w:val="24"/>
          <w:szCs w:val="24"/>
          <w:lang w:val="hy-AM"/>
        </w:rPr>
        <w:t xml:space="preserve"> հաղթած տնտեսվարողի հետ կնքված մատակարարման </w:t>
      </w:r>
      <w:r w:rsidRPr="00711C46">
        <w:rPr>
          <w:rFonts w:ascii="GHEA Grapalat" w:hAnsi="GHEA Grapalat" w:cs="Tahoma"/>
          <w:spacing w:val="-6"/>
          <w:sz w:val="24"/>
          <w:szCs w:val="24"/>
          <w:lang w:val="hy-AM"/>
        </w:rPr>
        <w:t>պայմանագրերում սահմանված գները փոփոխման ենթակա չեն պայմանագրերով</w:t>
      </w:r>
      <w:r w:rsidR="00904E5A" w:rsidRPr="00711C46">
        <w:rPr>
          <w:rFonts w:ascii="GHEA Grapalat" w:hAnsi="GHEA Grapalat" w:cs="Tahoma"/>
          <w:spacing w:val="-6"/>
          <w:sz w:val="24"/>
          <w:szCs w:val="24"/>
          <w:lang w:val="hy-AM"/>
        </w:rPr>
        <w:t xml:space="preserve"> սահմանված ժամկետների ընթացքում:</w:t>
      </w:r>
    </w:p>
    <w:p w:rsidR="00DE4029" w:rsidRPr="00711C46" w:rsidRDefault="00DE4029" w:rsidP="00711C46">
      <w:pPr>
        <w:spacing w:line="360" w:lineRule="auto"/>
        <w:ind w:firstLine="567"/>
        <w:jc w:val="both"/>
        <w:rPr>
          <w:rFonts w:ascii="GHEA Grapalat" w:eastAsia="Calibri" w:hAnsi="GHEA Grapalat" w:cs="Sylfaen"/>
          <w:sz w:val="24"/>
          <w:szCs w:val="24"/>
          <w:lang w:val="hy-AM" w:eastAsia="en-US"/>
        </w:rPr>
      </w:pPr>
      <w:r w:rsidRPr="00711C46">
        <w:rPr>
          <w:rFonts w:ascii="GHEA Grapalat" w:eastAsia="Calibri" w:hAnsi="GHEA Grapalat" w:cs="Sylfaen"/>
          <w:sz w:val="24"/>
          <w:szCs w:val="24"/>
          <w:lang w:val="hy-AM" w:eastAsia="en-US"/>
        </w:rPr>
        <w:t xml:space="preserve">12. Դեղերի էլեկտրոնային բաց աճուրդի եղանակով գնումների համար կազմակերպած աճուրդի մրցակցային ընթացակարգի չկայացած հայտարարվելու դեպքում լիազոր մարմինը </w:t>
      </w:r>
      <w:r w:rsidR="00E14E65" w:rsidRPr="00711C46">
        <w:rPr>
          <w:rFonts w:ascii="GHEA Grapalat" w:eastAsia="Calibri" w:hAnsi="GHEA Grapalat" w:cs="Sylfaen"/>
          <w:sz w:val="24"/>
          <w:szCs w:val="24"/>
          <w:lang w:val="hy-AM" w:eastAsia="en-US"/>
        </w:rPr>
        <w:t xml:space="preserve">չկայացած աճուրդի </w:t>
      </w:r>
      <w:r w:rsidRPr="00711C46">
        <w:rPr>
          <w:rFonts w:ascii="GHEA Grapalat" w:eastAsia="Calibri" w:hAnsi="GHEA Grapalat" w:cs="Sylfaen"/>
          <w:sz w:val="24"/>
          <w:szCs w:val="24"/>
          <w:lang w:val="hy-AM" w:eastAsia="en-US"/>
        </w:rPr>
        <w:t xml:space="preserve">գնման ենթակա դեղերի տեսականու պահանջված ծավալների ձեռքբերման համար </w:t>
      </w:r>
      <w:r w:rsidR="00E14E65" w:rsidRPr="00711C46">
        <w:rPr>
          <w:rFonts w:ascii="GHEA Grapalat" w:eastAsia="Calibri" w:hAnsi="GHEA Grapalat" w:cs="Sylfaen"/>
          <w:color w:val="C00000"/>
          <w:sz w:val="24"/>
          <w:szCs w:val="24"/>
          <w:lang w:val="hy-AM" w:eastAsia="en-US"/>
        </w:rPr>
        <w:t>5</w:t>
      </w:r>
      <w:r w:rsidR="00E14E65" w:rsidRPr="00711C46">
        <w:rPr>
          <w:rFonts w:ascii="GHEA Grapalat" w:eastAsia="Calibri" w:hAnsi="GHEA Grapalat" w:cs="Sylfaen"/>
          <w:sz w:val="24"/>
          <w:szCs w:val="24"/>
          <w:lang w:val="hy-AM" w:eastAsia="en-US"/>
        </w:rPr>
        <w:t xml:space="preserve"> աշխատանքային օրվա ընթացքում</w:t>
      </w:r>
      <w:r w:rsidR="00D10160" w:rsidRPr="00711C46">
        <w:rPr>
          <w:rFonts w:ascii="GHEA Grapalat" w:eastAsia="Calibri" w:hAnsi="GHEA Grapalat" w:cs="Sylfaen"/>
          <w:sz w:val="24"/>
          <w:szCs w:val="24"/>
          <w:lang w:val="hy-AM" w:eastAsia="en-US"/>
        </w:rPr>
        <w:t xml:space="preserve"> հայտարարում է նոր (երկրորդ)</w:t>
      </w:r>
      <w:r w:rsidR="00E14E65" w:rsidRPr="00711C46">
        <w:rPr>
          <w:rFonts w:ascii="GHEA Grapalat" w:eastAsia="Calibri" w:hAnsi="GHEA Grapalat" w:cs="Sylfaen"/>
          <w:sz w:val="24"/>
          <w:szCs w:val="24"/>
          <w:lang w:val="hy-AM" w:eastAsia="en-US"/>
        </w:rPr>
        <w:t xml:space="preserve"> </w:t>
      </w:r>
      <w:r w:rsidR="00D10160" w:rsidRPr="00711C46">
        <w:rPr>
          <w:rFonts w:ascii="GHEA Grapalat" w:eastAsia="Calibri" w:hAnsi="GHEA Grapalat" w:cs="Sylfaen"/>
          <w:sz w:val="24"/>
          <w:szCs w:val="24"/>
          <w:lang w:val="hy-AM" w:eastAsia="en-US"/>
        </w:rPr>
        <w:t>աճուրդ</w:t>
      </w:r>
      <w:r w:rsidR="00526D50" w:rsidRPr="00711C46">
        <w:rPr>
          <w:rFonts w:ascii="GHEA Grapalat" w:eastAsia="Calibri" w:hAnsi="GHEA Grapalat" w:cs="Sylfaen"/>
          <w:sz w:val="24"/>
          <w:szCs w:val="24"/>
          <w:lang w:val="hy-AM" w:eastAsia="en-US"/>
        </w:rPr>
        <w:t>ի մրցակցային ընթացակարգի սկիզբը:</w:t>
      </w:r>
    </w:p>
    <w:p w:rsidR="00935BC3" w:rsidRPr="00711C46" w:rsidRDefault="00606D87" w:rsidP="00711C46">
      <w:pPr>
        <w:spacing w:line="360" w:lineRule="auto"/>
        <w:ind w:firstLine="567"/>
        <w:jc w:val="both"/>
        <w:rPr>
          <w:rFonts w:ascii="GHEA Grapalat" w:eastAsia="Calibri" w:hAnsi="GHEA Grapalat" w:cs="Sylfaen"/>
          <w:sz w:val="24"/>
          <w:szCs w:val="24"/>
          <w:lang w:val="hy-AM" w:eastAsia="en-US"/>
        </w:rPr>
      </w:pPr>
      <w:r w:rsidRPr="00711C46">
        <w:rPr>
          <w:rFonts w:ascii="GHEA Grapalat" w:eastAsia="Calibri" w:hAnsi="GHEA Grapalat" w:cs="Sylfaen"/>
          <w:sz w:val="24"/>
          <w:szCs w:val="24"/>
          <w:lang w:val="hy-AM" w:eastAsia="en-US"/>
        </w:rPr>
        <w:t>1</w:t>
      </w:r>
      <w:r w:rsidR="00E22B8F" w:rsidRPr="00711C46">
        <w:rPr>
          <w:rFonts w:ascii="GHEA Grapalat" w:eastAsia="Calibri" w:hAnsi="GHEA Grapalat" w:cs="Sylfaen"/>
          <w:sz w:val="24"/>
          <w:szCs w:val="24"/>
          <w:lang w:val="hy-AM" w:eastAsia="en-US"/>
        </w:rPr>
        <w:t>3</w:t>
      </w:r>
      <w:r w:rsidRPr="00711C46">
        <w:rPr>
          <w:rFonts w:ascii="GHEA Grapalat" w:eastAsia="Calibri" w:hAnsi="GHEA Grapalat" w:cs="Sylfaen"/>
          <w:sz w:val="24"/>
          <w:szCs w:val="24"/>
          <w:lang w:val="hy-AM" w:eastAsia="en-US"/>
        </w:rPr>
        <w:t xml:space="preserve">. </w:t>
      </w:r>
      <w:r w:rsidR="00935BC3" w:rsidRPr="00711C46">
        <w:rPr>
          <w:rFonts w:ascii="GHEA Grapalat" w:eastAsia="Calibri" w:hAnsi="GHEA Grapalat" w:cs="Sylfaen"/>
          <w:sz w:val="24"/>
          <w:szCs w:val="24"/>
          <w:lang w:val="hy-AM" w:eastAsia="en-US"/>
        </w:rPr>
        <w:t xml:space="preserve">Դեղերի էլեկտրոնային բաց աճուրդի եղանակով գնումների համար </w:t>
      </w:r>
      <w:r w:rsidR="000E3C89" w:rsidRPr="00711C46">
        <w:rPr>
          <w:rFonts w:ascii="GHEA Grapalat" w:eastAsia="Calibri" w:hAnsi="GHEA Grapalat" w:cs="Sylfaen"/>
          <w:sz w:val="24"/>
          <w:szCs w:val="24"/>
          <w:lang w:val="hy-AM" w:eastAsia="en-US"/>
        </w:rPr>
        <w:t xml:space="preserve">սույն ընթացակարգի 12-րդ կետով կարգավորվող երկրորդ </w:t>
      </w:r>
      <w:r w:rsidR="00935BC3" w:rsidRPr="00711C46">
        <w:rPr>
          <w:rFonts w:ascii="GHEA Grapalat" w:eastAsia="Calibri" w:hAnsi="GHEA Grapalat" w:cs="Sylfaen"/>
          <w:sz w:val="24"/>
          <w:szCs w:val="24"/>
          <w:lang w:val="hy-AM" w:eastAsia="en-US"/>
        </w:rPr>
        <w:t xml:space="preserve">աճուրդի մրցակցային ընթացակարգը չկայացած հայտարարվելու դեպքում լիազոր մարմինը գնման ենթակա </w:t>
      </w:r>
      <w:r w:rsidR="00935BC3" w:rsidRPr="00711C46">
        <w:rPr>
          <w:rFonts w:ascii="GHEA Grapalat" w:eastAsia="Calibri" w:hAnsi="GHEA Grapalat" w:cs="Sylfaen"/>
          <w:sz w:val="24"/>
          <w:szCs w:val="24"/>
          <w:lang w:val="hy-AM" w:eastAsia="en-US"/>
        </w:rPr>
        <w:lastRenderedPageBreak/>
        <w:t xml:space="preserve">դեղերի տեսականու </w:t>
      </w:r>
      <w:r w:rsidR="0084032A" w:rsidRPr="00711C46">
        <w:rPr>
          <w:rFonts w:ascii="GHEA Grapalat" w:eastAsia="Calibri" w:hAnsi="GHEA Grapalat" w:cs="Sylfaen"/>
          <w:sz w:val="24"/>
          <w:szCs w:val="24"/>
          <w:lang w:val="hy-AM" w:eastAsia="en-US"/>
        </w:rPr>
        <w:t xml:space="preserve">մեկ տարվա </w:t>
      </w:r>
      <w:r w:rsidR="00935BC3" w:rsidRPr="00711C46">
        <w:rPr>
          <w:rFonts w:ascii="GHEA Grapalat" w:eastAsia="Calibri" w:hAnsi="GHEA Grapalat" w:cs="Sylfaen"/>
          <w:sz w:val="24"/>
          <w:szCs w:val="24"/>
          <w:lang w:val="hy-AM" w:eastAsia="en-US"/>
        </w:rPr>
        <w:t>պահանջված ծավալների ձեռքբերումը իրականացնում է անմիջական դեղարտադրող կազմակերպություն(ներ)ից:</w:t>
      </w:r>
    </w:p>
    <w:p w:rsidR="00E30CAB" w:rsidRPr="00711C46" w:rsidRDefault="00E30CAB" w:rsidP="00711C46">
      <w:pPr>
        <w:spacing w:line="360" w:lineRule="auto"/>
        <w:ind w:firstLine="567"/>
        <w:jc w:val="center"/>
        <w:rPr>
          <w:rFonts w:ascii="GHEA Grapalat" w:hAnsi="GHEA Grapalat" w:cs="Tahoma"/>
          <w:sz w:val="24"/>
          <w:szCs w:val="24"/>
          <w:lang w:val="hy-AM"/>
        </w:rPr>
      </w:pPr>
    </w:p>
    <w:p w:rsidR="00383319" w:rsidRPr="00711C46" w:rsidRDefault="006459DE" w:rsidP="00734AFC">
      <w:pPr>
        <w:spacing w:line="276" w:lineRule="auto"/>
        <w:jc w:val="center"/>
        <w:rPr>
          <w:rFonts w:ascii="GHEA Grapalat" w:hAnsi="GHEA Grapalat" w:cs="Tahoma"/>
          <w:spacing w:val="-6"/>
          <w:sz w:val="24"/>
          <w:szCs w:val="24"/>
          <w:lang w:val="hy-AM"/>
        </w:rPr>
      </w:pPr>
      <w:r w:rsidRPr="00711C46">
        <w:rPr>
          <w:rFonts w:ascii="GHEA Grapalat" w:hAnsi="GHEA Grapalat" w:cs="Tahoma"/>
          <w:spacing w:val="-6"/>
          <w:sz w:val="24"/>
          <w:szCs w:val="24"/>
          <w:lang w:val="hy-AM"/>
        </w:rPr>
        <w:t>II</w:t>
      </w:r>
      <w:r w:rsidR="00C23BDB" w:rsidRPr="00711C46">
        <w:rPr>
          <w:rFonts w:ascii="GHEA Grapalat" w:hAnsi="GHEA Grapalat" w:cs="Tahoma"/>
          <w:spacing w:val="-6"/>
          <w:sz w:val="24"/>
          <w:szCs w:val="24"/>
          <w:lang w:val="hy-AM"/>
        </w:rPr>
        <w:t>I.</w:t>
      </w:r>
      <w:r w:rsidR="00383319" w:rsidRPr="00711C46">
        <w:rPr>
          <w:rFonts w:ascii="GHEA Grapalat" w:hAnsi="GHEA Grapalat" w:cs="Tahoma"/>
          <w:spacing w:val="-6"/>
          <w:sz w:val="24"/>
          <w:szCs w:val="24"/>
          <w:lang w:val="hy-AM"/>
        </w:rPr>
        <w:t xml:space="preserve"> ՑԱՆԿ 2-ՈՒՄ ՆԵՐԱՌՎՈՂ ԴԵՂԵՐԻ ՌԵՖԵՐԵՆՏԱՅԻՆ ԳՆԵՐԻ, </w:t>
      </w:r>
      <w:r w:rsidR="00AC368D" w:rsidRPr="00711C46">
        <w:rPr>
          <w:rFonts w:ascii="GHEA Grapalat" w:hAnsi="GHEA Grapalat" w:cs="Tahoma"/>
          <w:spacing w:val="-6"/>
          <w:sz w:val="24"/>
          <w:szCs w:val="24"/>
          <w:lang w:val="hy-AM"/>
        </w:rPr>
        <w:t>ՊԵՏՈՒԹՅԱՆ ԿՈՂՄԻՑ ՓՈԽՀԱՏՈՒՑՎՈՂ Ա</w:t>
      </w:r>
      <w:r w:rsidR="003A684B" w:rsidRPr="00711C46">
        <w:rPr>
          <w:rFonts w:ascii="GHEA Grapalat" w:hAnsi="GHEA Grapalat" w:cs="Tahoma"/>
          <w:spacing w:val="-6"/>
          <w:sz w:val="24"/>
          <w:szCs w:val="24"/>
          <w:lang w:val="hy-AM"/>
        </w:rPr>
        <w:t xml:space="preserve">ՌԱՎԵԼԱԳՈՒՅՆ </w:t>
      </w:r>
      <w:r w:rsidR="005363CA" w:rsidRPr="00711C46">
        <w:rPr>
          <w:rFonts w:ascii="GHEA Grapalat" w:hAnsi="GHEA Grapalat" w:cs="Tahoma"/>
          <w:spacing w:val="-6"/>
          <w:sz w:val="24"/>
          <w:szCs w:val="24"/>
          <w:lang w:val="hy-AM"/>
        </w:rPr>
        <w:t xml:space="preserve">ԳՆԵՐԻ, </w:t>
      </w:r>
      <w:r w:rsidR="00383319" w:rsidRPr="00711C46">
        <w:rPr>
          <w:rFonts w:ascii="GHEA Grapalat" w:hAnsi="GHEA Grapalat" w:cs="Tahoma"/>
          <w:spacing w:val="-6"/>
          <w:sz w:val="24"/>
          <w:szCs w:val="24"/>
          <w:lang w:val="hy-AM"/>
        </w:rPr>
        <w:t>ՀԵՆԱԿԵՏԱՅԻՆ ԳՆ</w:t>
      </w:r>
      <w:r w:rsidR="00DD1A42" w:rsidRPr="00711C46">
        <w:rPr>
          <w:rFonts w:ascii="GHEA Grapalat" w:hAnsi="GHEA Grapalat" w:cs="Tahoma"/>
          <w:spacing w:val="-6"/>
          <w:sz w:val="24"/>
          <w:szCs w:val="24"/>
          <w:lang w:val="hy-AM"/>
        </w:rPr>
        <w:t>ԵՐ</w:t>
      </w:r>
      <w:r w:rsidR="00383319" w:rsidRPr="00711C46">
        <w:rPr>
          <w:rFonts w:ascii="GHEA Grapalat" w:hAnsi="GHEA Grapalat" w:cs="Tahoma"/>
          <w:spacing w:val="-6"/>
          <w:sz w:val="24"/>
          <w:szCs w:val="24"/>
          <w:lang w:val="hy-AM"/>
        </w:rPr>
        <w:t xml:space="preserve">Ի, ՄԱՆՐԱԾԱԽ </w:t>
      </w:r>
      <w:r w:rsidR="00DD1A42" w:rsidRPr="00711C46">
        <w:rPr>
          <w:rFonts w:ascii="GHEA Grapalat" w:hAnsi="GHEA Grapalat" w:cs="Tahoma"/>
          <w:spacing w:val="-6"/>
          <w:sz w:val="24"/>
          <w:szCs w:val="24"/>
          <w:lang w:val="hy-AM"/>
        </w:rPr>
        <w:t xml:space="preserve">ԱՌԱՎԵԼԱԳՈՒՅՆ </w:t>
      </w:r>
      <w:r w:rsidR="00383319" w:rsidRPr="00711C46">
        <w:rPr>
          <w:rFonts w:ascii="GHEA Grapalat" w:hAnsi="GHEA Grapalat" w:cs="Tahoma"/>
          <w:spacing w:val="-6"/>
          <w:sz w:val="24"/>
          <w:szCs w:val="24"/>
          <w:lang w:val="hy-AM"/>
        </w:rPr>
        <w:t>ՀԱՎԵ</w:t>
      </w:r>
      <w:r w:rsidR="005363CA" w:rsidRPr="00711C46">
        <w:rPr>
          <w:rFonts w:ascii="GHEA Grapalat" w:hAnsi="GHEA Grapalat" w:cs="Tahoma"/>
          <w:spacing w:val="-6"/>
          <w:sz w:val="24"/>
          <w:szCs w:val="24"/>
          <w:lang w:val="hy-AM"/>
        </w:rPr>
        <w:t>ԼԱԳՆԵՐԻ ՀԱՇՎԱՐԿՄԱՆ ԸՆԹԱՑԱԿԱՐԳԸ (ՄԵԹՈԴԱԲԱՆՈՒԹՅՈՒՆԸ)</w:t>
      </w:r>
    </w:p>
    <w:p w:rsidR="00823AC6" w:rsidRPr="00711C46" w:rsidRDefault="00823AC6" w:rsidP="00734AFC">
      <w:pPr>
        <w:spacing w:line="360" w:lineRule="auto"/>
        <w:jc w:val="center"/>
        <w:rPr>
          <w:rFonts w:ascii="GHEA Grapalat" w:hAnsi="GHEA Grapalat" w:cs="Tahoma"/>
          <w:spacing w:val="-6"/>
          <w:sz w:val="24"/>
          <w:szCs w:val="24"/>
          <w:lang w:val="hy-AM"/>
        </w:rPr>
      </w:pPr>
    </w:p>
    <w:p w:rsidR="00DB2752" w:rsidRPr="00711C46" w:rsidRDefault="009725ED" w:rsidP="00711C46">
      <w:pPr>
        <w:spacing w:line="360" w:lineRule="auto"/>
        <w:ind w:firstLine="567"/>
        <w:jc w:val="both"/>
        <w:rPr>
          <w:rFonts w:ascii="GHEA Grapalat" w:hAnsi="GHEA Grapalat" w:cs="Tahoma"/>
          <w:spacing w:val="-6"/>
          <w:sz w:val="24"/>
          <w:szCs w:val="24"/>
          <w:lang w:val="hy-AM"/>
        </w:rPr>
      </w:pPr>
      <w:r w:rsidRPr="00711C46">
        <w:rPr>
          <w:rFonts w:ascii="GHEA Grapalat" w:hAnsi="GHEA Grapalat" w:cs="Tahoma"/>
          <w:spacing w:val="-6"/>
          <w:sz w:val="24"/>
          <w:szCs w:val="24"/>
          <w:lang w:val="hy-AM"/>
        </w:rPr>
        <w:t>1</w:t>
      </w:r>
      <w:r w:rsidR="00932560" w:rsidRPr="00711C46">
        <w:rPr>
          <w:rFonts w:ascii="GHEA Grapalat" w:hAnsi="GHEA Grapalat" w:cs="Tahoma"/>
          <w:spacing w:val="-6"/>
          <w:sz w:val="24"/>
          <w:szCs w:val="24"/>
          <w:lang w:val="hy-AM"/>
        </w:rPr>
        <w:t>4</w:t>
      </w:r>
      <w:r w:rsidR="00DB2752" w:rsidRPr="00711C46">
        <w:rPr>
          <w:rFonts w:ascii="GHEA Grapalat" w:hAnsi="GHEA Grapalat" w:cs="Tahoma"/>
          <w:spacing w:val="-6"/>
          <w:sz w:val="24"/>
          <w:szCs w:val="24"/>
          <w:lang w:val="hy-AM"/>
        </w:rPr>
        <w:t xml:space="preserve">. </w:t>
      </w:r>
      <w:r w:rsidR="00942A08" w:rsidRPr="00711C46">
        <w:rPr>
          <w:rFonts w:ascii="GHEA Grapalat" w:hAnsi="GHEA Grapalat" w:cs="Tahoma"/>
          <w:spacing w:val="-6"/>
          <w:sz w:val="24"/>
          <w:szCs w:val="24"/>
          <w:lang w:val="hy-AM"/>
        </w:rPr>
        <w:t>Հ</w:t>
      </w:r>
      <w:r w:rsidR="00DB2752" w:rsidRPr="00711C46">
        <w:rPr>
          <w:rFonts w:ascii="GHEA Grapalat" w:hAnsi="GHEA Grapalat" w:cs="Tahoma"/>
          <w:spacing w:val="-6"/>
          <w:sz w:val="24"/>
          <w:szCs w:val="24"/>
          <w:lang w:val="hy-AM"/>
        </w:rPr>
        <w:t xml:space="preserve">անձնաժողովը մինչև ընթացիկ տարվա </w:t>
      </w:r>
      <w:r w:rsidR="00734AFC" w:rsidRPr="00711C46">
        <w:rPr>
          <w:rFonts w:ascii="GHEA Grapalat" w:hAnsi="GHEA Grapalat" w:cs="Tahoma"/>
          <w:spacing w:val="-6"/>
          <w:sz w:val="24"/>
          <w:szCs w:val="24"/>
          <w:lang w:val="hy-AM"/>
        </w:rPr>
        <w:t xml:space="preserve"> </w:t>
      </w:r>
      <w:r w:rsidR="00DB2752" w:rsidRPr="00711C46">
        <w:rPr>
          <w:rFonts w:ascii="GHEA Grapalat" w:hAnsi="GHEA Grapalat" w:cs="Tahoma"/>
          <w:spacing w:val="-6"/>
          <w:sz w:val="24"/>
          <w:szCs w:val="24"/>
          <w:lang w:val="hy-AM"/>
        </w:rPr>
        <w:t>նոյեմբերի 30-ը</w:t>
      </w:r>
      <w:r w:rsidR="00942A08" w:rsidRPr="00711C46">
        <w:rPr>
          <w:rFonts w:ascii="GHEA Grapalat" w:hAnsi="GHEA Grapalat" w:cs="Tahoma"/>
          <w:spacing w:val="-6"/>
          <w:sz w:val="24"/>
          <w:szCs w:val="24"/>
          <w:lang w:val="hy-AM"/>
        </w:rPr>
        <w:t xml:space="preserve"> </w:t>
      </w:r>
      <w:r w:rsidR="00734AFC" w:rsidRPr="00711C46">
        <w:rPr>
          <w:rFonts w:ascii="GHEA Grapalat" w:hAnsi="GHEA Grapalat" w:cs="Tahoma"/>
          <w:spacing w:val="-6"/>
          <w:sz w:val="24"/>
          <w:szCs w:val="24"/>
          <w:lang w:val="hy-AM"/>
        </w:rPr>
        <w:t xml:space="preserve"> </w:t>
      </w:r>
      <w:r w:rsidR="00DB2752" w:rsidRPr="00711C46">
        <w:rPr>
          <w:rFonts w:ascii="GHEA Grapalat" w:hAnsi="GHEA Grapalat" w:cs="Tahoma"/>
          <w:spacing w:val="-6"/>
          <w:sz w:val="24"/>
          <w:szCs w:val="24"/>
          <w:lang w:val="hy-AM"/>
        </w:rPr>
        <w:t xml:space="preserve">գնահատում է հաջորդ ամբողջ տարվա համար՝ սույն որոշման </w:t>
      </w:r>
      <w:r w:rsidR="00DD1A42" w:rsidRPr="00711C46">
        <w:rPr>
          <w:rFonts w:ascii="GHEA Grapalat" w:hAnsi="GHEA Grapalat" w:cs="Tahoma"/>
          <w:spacing w:val="-6"/>
          <w:sz w:val="24"/>
          <w:szCs w:val="24"/>
          <w:lang w:val="hy-AM"/>
        </w:rPr>
        <w:t>Հ</w:t>
      </w:r>
      <w:r w:rsidR="00904E5A" w:rsidRPr="00711C46">
        <w:rPr>
          <w:rFonts w:ascii="GHEA Grapalat" w:hAnsi="GHEA Grapalat" w:cs="Tahoma"/>
          <w:spacing w:val="-6"/>
          <w:sz w:val="24"/>
          <w:szCs w:val="24"/>
          <w:lang w:val="hy-AM"/>
        </w:rPr>
        <w:t xml:space="preserve">ավելված 1-ի </w:t>
      </w:r>
      <w:r w:rsidR="00743DA3" w:rsidRPr="00711C46">
        <w:rPr>
          <w:rFonts w:ascii="GHEA Grapalat" w:hAnsi="GHEA Grapalat" w:cs="Tahoma"/>
          <w:spacing w:val="-6"/>
          <w:sz w:val="24"/>
          <w:szCs w:val="24"/>
          <w:lang w:val="hy-AM"/>
        </w:rPr>
        <w:t>3</w:t>
      </w:r>
      <w:r w:rsidR="00C5241F" w:rsidRPr="00711C46">
        <w:rPr>
          <w:rFonts w:ascii="GHEA Grapalat" w:hAnsi="GHEA Grapalat" w:cs="Tahoma"/>
          <w:spacing w:val="-6"/>
          <w:sz w:val="24"/>
          <w:szCs w:val="24"/>
          <w:lang w:val="hy-AM"/>
        </w:rPr>
        <w:t xml:space="preserve">-րդ կետի </w:t>
      </w:r>
      <w:r w:rsidR="00DB2752" w:rsidRPr="00711C46">
        <w:rPr>
          <w:rFonts w:ascii="GHEA Grapalat" w:hAnsi="GHEA Grapalat" w:cs="Tahoma"/>
          <w:spacing w:val="-6"/>
          <w:sz w:val="24"/>
          <w:szCs w:val="24"/>
          <w:lang w:val="hy-AM"/>
        </w:rPr>
        <w:t>պահանջներով սահմանված ցանկ</w:t>
      </w:r>
      <w:r w:rsidR="007C0BED" w:rsidRPr="00711C46">
        <w:rPr>
          <w:rFonts w:ascii="GHEA Grapalat" w:hAnsi="GHEA Grapalat" w:cs="Tahoma"/>
          <w:spacing w:val="-6"/>
          <w:sz w:val="24"/>
          <w:szCs w:val="24"/>
          <w:lang w:val="hy-AM"/>
        </w:rPr>
        <w:t xml:space="preserve"> 2</w:t>
      </w:r>
      <w:r w:rsidR="00A9007B" w:rsidRPr="00711C46">
        <w:rPr>
          <w:rFonts w:ascii="GHEA Grapalat" w:hAnsi="GHEA Grapalat" w:cs="Tahoma"/>
          <w:spacing w:val="-6"/>
          <w:sz w:val="24"/>
          <w:szCs w:val="24"/>
          <w:lang w:val="hy-AM"/>
        </w:rPr>
        <w:t>-ում</w:t>
      </w:r>
      <w:r w:rsidR="00DB2752" w:rsidRPr="00711C46">
        <w:rPr>
          <w:rFonts w:ascii="GHEA Grapalat" w:hAnsi="GHEA Grapalat" w:cs="Tahoma"/>
          <w:spacing w:val="-6"/>
          <w:sz w:val="24"/>
          <w:szCs w:val="24"/>
          <w:lang w:val="hy-AM"/>
        </w:rPr>
        <w:t xml:space="preserve"> ներառված յուրաքանչյուր դեղի համար ԱԱՊ </w:t>
      </w:r>
      <w:r w:rsidR="00942A08" w:rsidRPr="00711C46">
        <w:rPr>
          <w:rFonts w:ascii="GHEA Grapalat" w:hAnsi="GHEA Grapalat" w:cs="Tahoma"/>
          <w:spacing w:val="-6"/>
          <w:sz w:val="24"/>
          <w:szCs w:val="24"/>
          <w:lang w:val="hy-AM"/>
        </w:rPr>
        <w:t xml:space="preserve">կազմակերպությունների </w:t>
      </w:r>
      <w:r w:rsidR="00DB2752" w:rsidRPr="00711C46">
        <w:rPr>
          <w:rFonts w:ascii="GHEA Grapalat" w:hAnsi="GHEA Grapalat" w:cs="Tahoma"/>
          <w:spacing w:val="-6"/>
          <w:sz w:val="24"/>
          <w:szCs w:val="24"/>
          <w:lang w:val="hy-AM"/>
        </w:rPr>
        <w:t>հաշվին փոխհատուցման ենթակա ծավալները</w:t>
      </w:r>
      <w:r w:rsidR="000075EA" w:rsidRPr="00711C46">
        <w:rPr>
          <w:rFonts w:ascii="GHEA Grapalat" w:hAnsi="GHEA Grapalat" w:cs="Tahoma"/>
          <w:spacing w:val="-6"/>
          <w:sz w:val="24"/>
          <w:szCs w:val="24"/>
          <w:lang w:val="hy-AM"/>
        </w:rPr>
        <w:t xml:space="preserve"> </w:t>
      </w:r>
      <w:r w:rsidR="00DB2752" w:rsidRPr="00711C46">
        <w:rPr>
          <w:rFonts w:ascii="GHEA Grapalat" w:hAnsi="GHEA Grapalat" w:cs="Tahoma"/>
          <w:spacing w:val="-6"/>
          <w:sz w:val="24"/>
          <w:szCs w:val="24"/>
          <w:lang w:val="hy-AM"/>
        </w:rPr>
        <w:t>և ներկայացնում է Հայաստանի Հանրապետության առողջապահության նախարարություն՝ նախարարի հաստատմանը:</w:t>
      </w:r>
    </w:p>
    <w:p w:rsidR="002727CE" w:rsidRPr="00711C46" w:rsidRDefault="00E14123" w:rsidP="00711C46">
      <w:pPr>
        <w:spacing w:line="360" w:lineRule="auto"/>
        <w:ind w:firstLine="567"/>
        <w:jc w:val="both"/>
        <w:rPr>
          <w:rFonts w:ascii="GHEA Grapalat" w:hAnsi="GHEA Grapalat" w:cs="Tahoma"/>
          <w:spacing w:val="-6"/>
          <w:sz w:val="24"/>
          <w:szCs w:val="24"/>
          <w:lang w:val="hy-AM"/>
        </w:rPr>
      </w:pPr>
      <w:r w:rsidRPr="00711C46">
        <w:rPr>
          <w:rFonts w:ascii="GHEA Grapalat" w:hAnsi="GHEA Grapalat" w:cs="Tahoma"/>
          <w:spacing w:val="-6"/>
          <w:sz w:val="24"/>
          <w:szCs w:val="24"/>
          <w:lang w:val="hy-AM"/>
        </w:rPr>
        <w:t>1</w:t>
      </w:r>
      <w:r w:rsidR="00932560" w:rsidRPr="00711C46">
        <w:rPr>
          <w:rFonts w:ascii="GHEA Grapalat" w:hAnsi="GHEA Grapalat" w:cs="Tahoma"/>
          <w:spacing w:val="-6"/>
          <w:sz w:val="24"/>
          <w:szCs w:val="24"/>
          <w:lang w:val="hy-AM"/>
        </w:rPr>
        <w:t>5</w:t>
      </w:r>
      <w:r w:rsidRPr="00711C46">
        <w:rPr>
          <w:rFonts w:ascii="GHEA Grapalat" w:hAnsi="GHEA Grapalat" w:cs="Tahoma"/>
          <w:spacing w:val="-6"/>
          <w:sz w:val="24"/>
          <w:szCs w:val="24"/>
          <w:lang w:val="hy-AM"/>
        </w:rPr>
        <w:t>. Դեղի մանրածախ</w:t>
      </w:r>
      <w:r w:rsidR="00A8582F" w:rsidRPr="00711C46">
        <w:rPr>
          <w:rFonts w:ascii="GHEA Grapalat" w:hAnsi="GHEA Grapalat" w:cs="Tahoma"/>
          <w:spacing w:val="-6"/>
          <w:sz w:val="24"/>
          <w:szCs w:val="24"/>
          <w:lang w:val="hy-AM"/>
        </w:rPr>
        <w:t xml:space="preserve"> արտաքին</w:t>
      </w:r>
      <w:r w:rsidRPr="00711C46">
        <w:rPr>
          <w:rFonts w:ascii="GHEA Grapalat" w:hAnsi="GHEA Grapalat" w:cs="Tahoma"/>
          <w:spacing w:val="-6"/>
          <w:sz w:val="24"/>
          <w:szCs w:val="24"/>
          <w:lang w:val="hy-AM"/>
        </w:rPr>
        <w:t xml:space="preserve"> ռեֆերենտային գինը</w:t>
      </w:r>
      <w:r w:rsidR="00A8582F" w:rsidRPr="00711C46">
        <w:rPr>
          <w:rFonts w:ascii="GHEA Grapalat" w:hAnsi="GHEA Grapalat" w:cs="Tahoma"/>
          <w:spacing w:val="-6"/>
          <w:sz w:val="24"/>
          <w:szCs w:val="24"/>
          <w:lang w:val="hy-AM"/>
        </w:rPr>
        <w:t xml:space="preserve">(ԴՄանԱՌԳ) </w:t>
      </w:r>
      <w:r w:rsidRPr="00711C46">
        <w:rPr>
          <w:rFonts w:ascii="GHEA Grapalat" w:hAnsi="GHEA Grapalat" w:cs="Tahoma"/>
          <w:spacing w:val="-6"/>
          <w:sz w:val="24"/>
          <w:szCs w:val="24"/>
          <w:lang w:val="hy-AM"/>
        </w:rPr>
        <w:t xml:space="preserve">սահմանվում է որպես ռեֆերենտ երկրներում </w:t>
      </w:r>
      <w:r w:rsidR="00442D5D" w:rsidRPr="00711C46">
        <w:rPr>
          <w:rFonts w:ascii="GHEA Grapalat" w:hAnsi="GHEA Grapalat" w:cs="Tahoma"/>
          <w:spacing w:val="-6"/>
          <w:sz w:val="24"/>
          <w:szCs w:val="24"/>
          <w:lang w:val="hy-AM"/>
        </w:rPr>
        <w:t xml:space="preserve">այդ դեղի </w:t>
      </w:r>
      <w:r w:rsidRPr="00711C46">
        <w:rPr>
          <w:rFonts w:ascii="GHEA Grapalat" w:hAnsi="GHEA Grapalat" w:cs="Tahoma"/>
          <w:spacing w:val="-6"/>
          <w:sz w:val="24"/>
          <w:szCs w:val="24"/>
          <w:lang w:val="hy-AM"/>
        </w:rPr>
        <w:t>արձանագրված մանրածախ գների</w:t>
      </w:r>
      <w:r w:rsidR="002727CE" w:rsidRPr="00711C46">
        <w:rPr>
          <w:rFonts w:ascii="GHEA Grapalat" w:hAnsi="GHEA Grapalat" w:cs="Tahoma"/>
          <w:spacing w:val="-6"/>
          <w:sz w:val="24"/>
          <w:szCs w:val="24"/>
          <w:lang w:val="hy-AM"/>
        </w:rPr>
        <w:t xml:space="preserve"> աճման կարգով դասակարգված ցանկի երկրորդ գին: </w:t>
      </w:r>
    </w:p>
    <w:p w:rsidR="00240970" w:rsidRPr="00711C46" w:rsidRDefault="00240970" w:rsidP="00711C46">
      <w:pPr>
        <w:spacing w:line="360" w:lineRule="auto"/>
        <w:ind w:firstLine="567"/>
        <w:jc w:val="both"/>
        <w:rPr>
          <w:rFonts w:ascii="GHEA Grapalat" w:hAnsi="GHEA Grapalat" w:cs="Tahoma"/>
          <w:spacing w:val="-6"/>
          <w:sz w:val="24"/>
          <w:szCs w:val="24"/>
          <w:lang w:val="hy-AM"/>
        </w:rPr>
      </w:pPr>
      <w:r w:rsidRPr="00711C46">
        <w:rPr>
          <w:rFonts w:ascii="GHEA Grapalat" w:hAnsi="GHEA Grapalat" w:cs="Tahoma"/>
          <w:spacing w:val="-6"/>
          <w:sz w:val="24"/>
          <w:szCs w:val="24"/>
          <w:lang w:val="hy-AM"/>
        </w:rPr>
        <w:t>1</w:t>
      </w:r>
      <w:r w:rsidR="00932560" w:rsidRPr="00711C46">
        <w:rPr>
          <w:rFonts w:ascii="GHEA Grapalat" w:hAnsi="GHEA Grapalat" w:cs="Tahoma"/>
          <w:spacing w:val="-6"/>
          <w:sz w:val="24"/>
          <w:szCs w:val="24"/>
          <w:lang w:val="hy-AM"/>
        </w:rPr>
        <w:t>6</w:t>
      </w:r>
      <w:r w:rsidRPr="00711C46">
        <w:rPr>
          <w:rFonts w:ascii="GHEA Grapalat" w:hAnsi="GHEA Grapalat" w:cs="Tahoma"/>
          <w:spacing w:val="-6"/>
          <w:sz w:val="24"/>
          <w:szCs w:val="24"/>
          <w:lang w:val="hy-AM"/>
        </w:rPr>
        <w:t>. Հանձնաժողովը մինչև ընթացիկ տարվա դեկտեմբերի 20-ը ցանկ 2-ում ներառված  դեղերի համար ռեֆերենտ երկրներերում այդ ամսաթվի դրությամբ ձևավորված մանրածախ գների վերլուծության հիման վրա սույն ընթացակարգի 1</w:t>
      </w:r>
      <w:r w:rsidR="003B0AED" w:rsidRPr="00711C46">
        <w:rPr>
          <w:rFonts w:ascii="GHEA Grapalat" w:hAnsi="GHEA Grapalat" w:cs="Tahoma"/>
          <w:spacing w:val="-6"/>
          <w:sz w:val="24"/>
          <w:szCs w:val="24"/>
          <w:lang w:val="hy-AM"/>
        </w:rPr>
        <w:t>4</w:t>
      </w:r>
      <w:r w:rsidRPr="00711C46">
        <w:rPr>
          <w:rFonts w:ascii="GHEA Grapalat" w:hAnsi="GHEA Grapalat" w:cs="Tahoma"/>
          <w:spacing w:val="-6"/>
          <w:sz w:val="24"/>
          <w:szCs w:val="24"/>
          <w:lang w:val="hy-AM"/>
        </w:rPr>
        <w:t xml:space="preserve">-րդ կետի պահանջներին համապատասխան սահմանում է դեղերի մանրածախ </w:t>
      </w:r>
      <w:r w:rsidR="00B45E7A" w:rsidRPr="00711C46">
        <w:rPr>
          <w:rFonts w:ascii="GHEA Grapalat" w:hAnsi="GHEA Grapalat" w:cs="Tahoma"/>
          <w:spacing w:val="-6"/>
          <w:sz w:val="24"/>
          <w:szCs w:val="24"/>
          <w:lang w:val="hy-AM"/>
        </w:rPr>
        <w:t xml:space="preserve">արտաքին </w:t>
      </w:r>
      <w:r w:rsidRPr="00711C46">
        <w:rPr>
          <w:rFonts w:ascii="GHEA Grapalat" w:hAnsi="GHEA Grapalat" w:cs="Tahoma"/>
          <w:spacing w:val="-6"/>
          <w:sz w:val="24"/>
          <w:szCs w:val="24"/>
          <w:lang w:val="hy-AM"/>
        </w:rPr>
        <w:t>ռեֆերենտային գները</w:t>
      </w:r>
      <w:r w:rsidR="00B45E7A" w:rsidRPr="00711C46">
        <w:rPr>
          <w:rFonts w:ascii="GHEA Grapalat" w:hAnsi="GHEA Grapalat" w:cs="Tahoma"/>
          <w:spacing w:val="-6"/>
          <w:sz w:val="24"/>
          <w:szCs w:val="24"/>
          <w:lang w:val="hy-AM"/>
        </w:rPr>
        <w:t>(ԴՄանԱՌԳ)</w:t>
      </w:r>
      <w:r w:rsidRPr="00711C46">
        <w:rPr>
          <w:rFonts w:ascii="GHEA Grapalat" w:hAnsi="GHEA Grapalat" w:cs="Tahoma"/>
          <w:spacing w:val="-6"/>
          <w:sz w:val="24"/>
          <w:szCs w:val="24"/>
          <w:lang w:val="hy-AM"/>
        </w:rPr>
        <w:t xml:space="preserve">: </w:t>
      </w:r>
    </w:p>
    <w:p w:rsidR="00C1101A" w:rsidRPr="00711C46" w:rsidRDefault="00E23A5D" w:rsidP="00711C46">
      <w:pPr>
        <w:spacing w:line="360" w:lineRule="auto"/>
        <w:ind w:firstLine="567"/>
        <w:jc w:val="both"/>
        <w:rPr>
          <w:rFonts w:ascii="GHEA Grapalat" w:hAnsi="GHEA Grapalat" w:cs="Tahoma"/>
          <w:spacing w:val="-6"/>
          <w:sz w:val="24"/>
          <w:szCs w:val="24"/>
          <w:lang w:val="hy-AM"/>
        </w:rPr>
      </w:pPr>
      <w:r w:rsidRPr="00711C46">
        <w:rPr>
          <w:rFonts w:ascii="GHEA Grapalat" w:hAnsi="GHEA Grapalat" w:cs="Tahoma"/>
          <w:spacing w:val="-6"/>
          <w:sz w:val="24"/>
          <w:szCs w:val="24"/>
          <w:lang w:val="hy-AM"/>
        </w:rPr>
        <w:t>1</w:t>
      </w:r>
      <w:r w:rsidR="00932560" w:rsidRPr="00711C46">
        <w:rPr>
          <w:rFonts w:ascii="GHEA Grapalat" w:hAnsi="GHEA Grapalat" w:cs="Tahoma"/>
          <w:spacing w:val="-6"/>
          <w:sz w:val="24"/>
          <w:szCs w:val="24"/>
          <w:lang w:val="hy-AM"/>
        </w:rPr>
        <w:t>7</w:t>
      </w:r>
      <w:r w:rsidR="00C1101A" w:rsidRPr="00711C46">
        <w:rPr>
          <w:rFonts w:ascii="GHEA Grapalat" w:hAnsi="GHEA Grapalat" w:cs="Tahoma"/>
          <w:spacing w:val="-6"/>
          <w:sz w:val="24"/>
          <w:szCs w:val="24"/>
          <w:lang w:val="hy-AM"/>
        </w:rPr>
        <w:t xml:space="preserve">. Ցանկ </w:t>
      </w:r>
      <w:r w:rsidR="00E54243" w:rsidRPr="00711C46">
        <w:rPr>
          <w:rFonts w:ascii="GHEA Grapalat" w:hAnsi="GHEA Grapalat" w:cs="Tahoma"/>
          <w:spacing w:val="-6"/>
          <w:sz w:val="24"/>
          <w:szCs w:val="24"/>
          <w:lang w:val="hy-AM"/>
        </w:rPr>
        <w:t>2</w:t>
      </w:r>
      <w:r w:rsidR="00C1101A" w:rsidRPr="00711C46">
        <w:rPr>
          <w:rFonts w:ascii="GHEA Grapalat" w:hAnsi="GHEA Grapalat" w:cs="Tahoma"/>
          <w:spacing w:val="-6"/>
          <w:sz w:val="24"/>
          <w:szCs w:val="24"/>
          <w:lang w:val="hy-AM"/>
        </w:rPr>
        <w:t xml:space="preserve">-ում ներառված յուրաքանչյուր դեղի համար Ընթացակարգի </w:t>
      </w:r>
      <w:r w:rsidR="00E54243" w:rsidRPr="00711C46">
        <w:rPr>
          <w:rFonts w:ascii="GHEA Grapalat" w:hAnsi="GHEA Grapalat" w:cs="Tahoma"/>
          <w:spacing w:val="-6"/>
          <w:sz w:val="24"/>
          <w:szCs w:val="24"/>
          <w:lang w:val="hy-AM"/>
        </w:rPr>
        <w:t>1</w:t>
      </w:r>
      <w:r w:rsidR="00B45E7A" w:rsidRPr="00711C46">
        <w:rPr>
          <w:rFonts w:ascii="GHEA Grapalat" w:hAnsi="GHEA Grapalat" w:cs="Tahoma"/>
          <w:spacing w:val="-6"/>
          <w:sz w:val="24"/>
          <w:szCs w:val="24"/>
          <w:lang w:val="hy-AM"/>
        </w:rPr>
        <w:t>5</w:t>
      </w:r>
      <w:r w:rsidR="00C1101A" w:rsidRPr="00711C46">
        <w:rPr>
          <w:rFonts w:ascii="GHEA Grapalat" w:hAnsi="GHEA Grapalat" w:cs="Tahoma"/>
          <w:spacing w:val="-6"/>
          <w:sz w:val="24"/>
          <w:szCs w:val="24"/>
          <w:lang w:val="hy-AM"/>
        </w:rPr>
        <w:t xml:space="preserve">-րդ կետի պահանջների համաձայն սահմանված </w:t>
      </w:r>
      <w:r w:rsidR="00E54243" w:rsidRPr="00711C46">
        <w:rPr>
          <w:rFonts w:ascii="GHEA Grapalat" w:hAnsi="GHEA Grapalat" w:cs="Tahoma"/>
          <w:spacing w:val="-6"/>
          <w:sz w:val="24"/>
          <w:szCs w:val="24"/>
          <w:lang w:val="hy-AM"/>
        </w:rPr>
        <w:t>մանր</w:t>
      </w:r>
      <w:r w:rsidR="00C1101A" w:rsidRPr="00711C46">
        <w:rPr>
          <w:rFonts w:ascii="GHEA Grapalat" w:hAnsi="GHEA Grapalat" w:cs="Tahoma"/>
          <w:spacing w:val="-6"/>
          <w:sz w:val="24"/>
          <w:szCs w:val="24"/>
          <w:lang w:val="hy-AM"/>
        </w:rPr>
        <w:t>ածախ արտաքին ռեֆերենտային գինը(ԴՄ</w:t>
      </w:r>
      <w:r w:rsidR="00E54243" w:rsidRPr="00711C46">
        <w:rPr>
          <w:rFonts w:ascii="GHEA Grapalat" w:hAnsi="GHEA Grapalat" w:cs="Tahoma"/>
          <w:spacing w:val="-6"/>
          <w:sz w:val="24"/>
          <w:szCs w:val="24"/>
          <w:lang w:val="hy-AM"/>
        </w:rPr>
        <w:t>ան</w:t>
      </w:r>
      <w:r w:rsidR="00C1101A" w:rsidRPr="00711C46">
        <w:rPr>
          <w:rFonts w:ascii="GHEA Grapalat" w:hAnsi="GHEA Grapalat" w:cs="Tahoma"/>
          <w:spacing w:val="-6"/>
          <w:sz w:val="24"/>
          <w:szCs w:val="24"/>
          <w:lang w:val="hy-AM"/>
        </w:rPr>
        <w:t>ԱՌԳ)</w:t>
      </w:r>
      <w:r w:rsidR="001D4E3C" w:rsidRPr="00711C46">
        <w:rPr>
          <w:rFonts w:ascii="GHEA Grapalat" w:hAnsi="GHEA Grapalat" w:cs="Tahoma"/>
          <w:spacing w:val="-6"/>
          <w:sz w:val="24"/>
          <w:szCs w:val="24"/>
          <w:lang w:val="hy-AM"/>
        </w:rPr>
        <w:t xml:space="preserve"> </w:t>
      </w:r>
      <w:r w:rsidR="00C1101A" w:rsidRPr="00711C46">
        <w:rPr>
          <w:rFonts w:ascii="GHEA Grapalat" w:hAnsi="GHEA Grapalat" w:cs="Tahoma"/>
          <w:spacing w:val="-6"/>
          <w:sz w:val="24"/>
          <w:szCs w:val="24"/>
          <w:lang w:val="hy-AM"/>
        </w:rPr>
        <w:t>համադրվում է այդ դեղի</w:t>
      </w:r>
      <w:r w:rsidR="00EA2DA6" w:rsidRPr="00711C46">
        <w:rPr>
          <w:rFonts w:ascii="GHEA Grapalat" w:hAnsi="GHEA Grapalat" w:cs="Tahoma"/>
          <w:spacing w:val="-6"/>
          <w:sz w:val="24"/>
          <w:szCs w:val="24"/>
          <w:lang w:val="hy-AM"/>
        </w:rPr>
        <w:t>՝</w:t>
      </w:r>
      <w:r w:rsidR="00C1101A" w:rsidRPr="00711C46">
        <w:rPr>
          <w:rFonts w:ascii="GHEA Grapalat" w:hAnsi="GHEA Grapalat" w:cs="Tahoma"/>
          <w:spacing w:val="-6"/>
          <w:sz w:val="24"/>
          <w:szCs w:val="24"/>
          <w:lang w:val="hy-AM"/>
        </w:rPr>
        <w:t xml:space="preserve"> Հայաստանում ձևավորված մ</w:t>
      </w:r>
      <w:r w:rsidR="00E54243" w:rsidRPr="00711C46">
        <w:rPr>
          <w:rFonts w:ascii="GHEA Grapalat" w:hAnsi="GHEA Grapalat" w:cs="Tahoma"/>
          <w:spacing w:val="-6"/>
          <w:sz w:val="24"/>
          <w:szCs w:val="24"/>
          <w:lang w:val="hy-AM"/>
        </w:rPr>
        <w:t>անր</w:t>
      </w:r>
      <w:r w:rsidR="00C1101A" w:rsidRPr="00711C46">
        <w:rPr>
          <w:rFonts w:ascii="GHEA Grapalat" w:hAnsi="GHEA Grapalat" w:cs="Tahoma"/>
          <w:spacing w:val="-6"/>
          <w:sz w:val="24"/>
          <w:szCs w:val="24"/>
          <w:lang w:val="hy-AM"/>
        </w:rPr>
        <w:t>ածախ գնի հետ: Այդ եր</w:t>
      </w:r>
      <w:r w:rsidRPr="00711C46">
        <w:rPr>
          <w:rFonts w:ascii="GHEA Grapalat" w:hAnsi="GHEA Grapalat" w:cs="Tahoma"/>
          <w:spacing w:val="-6"/>
          <w:sz w:val="24"/>
          <w:szCs w:val="24"/>
          <w:lang w:val="hy-AM"/>
        </w:rPr>
        <w:t>կու</w:t>
      </w:r>
      <w:r w:rsidR="00C1101A" w:rsidRPr="00711C46">
        <w:rPr>
          <w:rFonts w:ascii="GHEA Grapalat" w:hAnsi="GHEA Grapalat" w:cs="Tahoma"/>
          <w:spacing w:val="-6"/>
          <w:sz w:val="24"/>
          <w:szCs w:val="24"/>
          <w:lang w:val="hy-AM"/>
        </w:rPr>
        <w:t xml:space="preserve"> գներից նվազագույնը սահմանվում է որպես տվյալ դեղի մ</w:t>
      </w:r>
      <w:r w:rsidRPr="00711C46">
        <w:rPr>
          <w:rFonts w:ascii="GHEA Grapalat" w:hAnsi="GHEA Grapalat" w:cs="Tahoma"/>
          <w:spacing w:val="-6"/>
          <w:sz w:val="24"/>
          <w:szCs w:val="24"/>
          <w:lang w:val="hy-AM"/>
        </w:rPr>
        <w:t>անր</w:t>
      </w:r>
      <w:r w:rsidR="00C1101A" w:rsidRPr="00711C46">
        <w:rPr>
          <w:rFonts w:ascii="GHEA Grapalat" w:hAnsi="GHEA Grapalat" w:cs="Tahoma"/>
          <w:spacing w:val="-6"/>
          <w:sz w:val="24"/>
          <w:szCs w:val="24"/>
          <w:lang w:val="hy-AM"/>
        </w:rPr>
        <w:t>ածախ ռեֆերենտային գին(ԴՄ</w:t>
      </w:r>
      <w:r w:rsidRPr="00711C46">
        <w:rPr>
          <w:rFonts w:ascii="GHEA Grapalat" w:hAnsi="GHEA Grapalat" w:cs="Tahoma"/>
          <w:spacing w:val="-6"/>
          <w:sz w:val="24"/>
          <w:szCs w:val="24"/>
          <w:lang w:val="hy-AM"/>
        </w:rPr>
        <w:t>ան</w:t>
      </w:r>
      <w:r w:rsidR="00C1101A" w:rsidRPr="00711C46">
        <w:rPr>
          <w:rFonts w:ascii="GHEA Grapalat" w:hAnsi="GHEA Grapalat" w:cs="Tahoma"/>
          <w:spacing w:val="-6"/>
          <w:sz w:val="24"/>
          <w:szCs w:val="24"/>
          <w:lang w:val="hy-AM"/>
        </w:rPr>
        <w:t>ՌԳ):</w:t>
      </w:r>
    </w:p>
    <w:p w:rsidR="002727CE" w:rsidRPr="00711C46" w:rsidRDefault="00C1101A" w:rsidP="00711C46">
      <w:pPr>
        <w:spacing w:line="360" w:lineRule="auto"/>
        <w:ind w:firstLine="567"/>
        <w:jc w:val="both"/>
        <w:rPr>
          <w:rFonts w:ascii="GHEA Grapalat" w:hAnsi="GHEA Grapalat" w:cs="Tahoma"/>
          <w:spacing w:val="-6"/>
          <w:sz w:val="24"/>
          <w:szCs w:val="24"/>
          <w:lang w:val="hy-AM"/>
        </w:rPr>
      </w:pPr>
      <w:r w:rsidRPr="00711C46">
        <w:rPr>
          <w:rFonts w:ascii="GHEA Grapalat" w:hAnsi="GHEA Grapalat" w:cs="Tahoma"/>
          <w:spacing w:val="-6"/>
          <w:sz w:val="24"/>
          <w:szCs w:val="24"/>
          <w:lang w:val="hy-AM"/>
        </w:rPr>
        <w:t xml:space="preserve">1) Ցանկ </w:t>
      </w:r>
      <w:r w:rsidR="00E23A5D" w:rsidRPr="00711C46">
        <w:rPr>
          <w:rFonts w:ascii="GHEA Grapalat" w:hAnsi="GHEA Grapalat" w:cs="Tahoma"/>
          <w:spacing w:val="-6"/>
          <w:sz w:val="24"/>
          <w:szCs w:val="24"/>
          <w:lang w:val="hy-AM"/>
        </w:rPr>
        <w:t>2</w:t>
      </w:r>
      <w:r w:rsidRPr="00711C46">
        <w:rPr>
          <w:rFonts w:ascii="GHEA Grapalat" w:hAnsi="GHEA Grapalat" w:cs="Tahoma"/>
          <w:spacing w:val="-6"/>
          <w:sz w:val="24"/>
          <w:szCs w:val="24"/>
          <w:lang w:val="hy-AM"/>
        </w:rPr>
        <w:t>-ում ներառված յուրաքանչյուր դեղի համար որոշվում է դեղի մ</w:t>
      </w:r>
      <w:r w:rsidR="00E23A5D" w:rsidRPr="00711C46">
        <w:rPr>
          <w:rFonts w:ascii="GHEA Grapalat" w:hAnsi="GHEA Grapalat" w:cs="Tahoma"/>
          <w:spacing w:val="-6"/>
          <w:sz w:val="24"/>
          <w:szCs w:val="24"/>
          <w:lang w:val="hy-AM"/>
        </w:rPr>
        <w:t>անր</w:t>
      </w:r>
      <w:r w:rsidRPr="00711C46">
        <w:rPr>
          <w:rFonts w:ascii="GHEA Grapalat" w:hAnsi="GHEA Grapalat" w:cs="Tahoma"/>
          <w:spacing w:val="-6"/>
          <w:sz w:val="24"/>
          <w:szCs w:val="24"/>
          <w:lang w:val="hy-AM"/>
        </w:rPr>
        <w:t>ածախ ռեֆերենտային գինը ստանալու համար կիրառվող հաշվարկային մ</w:t>
      </w:r>
      <w:r w:rsidR="00E23A5D" w:rsidRPr="00711C46">
        <w:rPr>
          <w:rFonts w:ascii="GHEA Grapalat" w:hAnsi="GHEA Grapalat" w:cs="Tahoma"/>
          <w:spacing w:val="-6"/>
          <w:sz w:val="24"/>
          <w:szCs w:val="24"/>
          <w:lang w:val="hy-AM"/>
        </w:rPr>
        <w:t>անր</w:t>
      </w:r>
      <w:r w:rsidRPr="00711C46">
        <w:rPr>
          <w:rFonts w:ascii="GHEA Grapalat" w:hAnsi="GHEA Grapalat" w:cs="Tahoma"/>
          <w:spacing w:val="-6"/>
          <w:sz w:val="24"/>
          <w:szCs w:val="24"/>
          <w:lang w:val="hy-AM"/>
        </w:rPr>
        <w:t>ածախ հավելագնի մեծությունը.</w:t>
      </w:r>
    </w:p>
    <w:p w:rsidR="00DB2752" w:rsidRPr="00711C46" w:rsidRDefault="00DB2752" w:rsidP="00711C46">
      <w:pPr>
        <w:spacing w:line="360" w:lineRule="auto"/>
        <w:ind w:firstLine="567"/>
        <w:jc w:val="both"/>
        <w:rPr>
          <w:rFonts w:ascii="GHEA Grapalat" w:hAnsi="GHEA Grapalat" w:cs="Tahoma"/>
          <w:b/>
          <w:sz w:val="24"/>
          <w:szCs w:val="24"/>
          <w:lang w:val="hy-AM"/>
        </w:rPr>
      </w:pPr>
      <m:oMath>
        <m:r>
          <m:rPr>
            <m:sty m:val="b"/>
          </m:rPr>
          <w:rPr>
            <w:rFonts w:ascii="Sylfaen" w:hAnsi="Sylfaen" w:cs="Sylfaen"/>
            <w:sz w:val="24"/>
            <w:szCs w:val="24"/>
            <w:lang w:val="hy-AM"/>
          </w:rPr>
          <w:lastRenderedPageBreak/>
          <m:t>Հաշվարկային</m:t>
        </m:r>
        <m:r>
          <m:rPr>
            <m:sty m:val="b"/>
          </m:rPr>
          <w:rPr>
            <w:rFonts w:ascii="Cambria Math" w:hAnsi="Cambria Math" w:cs="Tahoma"/>
            <w:sz w:val="24"/>
            <w:szCs w:val="24"/>
            <w:lang w:val="hy-AM"/>
          </w:rPr>
          <m:t xml:space="preserve"> </m:t>
        </m:r>
        <m:r>
          <m:rPr>
            <m:sty m:val="b"/>
          </m:rPr>
          <w:rPr>
            <w:rFonts w:ascii="Sylfaen" w:hAnsi="Sylfaen" w:cs="Sylfaen"/>
            <w:sz w:val="24"/>
            <w:szCs w:val="24"/>
            <w:lang w:val="hy-AM"/>
          </w:rPr>
          <m:t>մանրածախ</m:t>
        </m:r>
        <m:r>
          <m:rPr>
            <m:sty m:val="b"/>
          </m:rPr>
          <w:rPr>
            <w:rFonts w:ascii="Cambria Math" w:hAnsi="Cambria Math" w:cs="Tahoma"/>
            <w:sz w:val="24"/>
            <w:szCs w:val="24"/>
            <w:lang w:val="hy-AM"/>
          </w:rPr>
          <m:t xml:space="preserve"> </m:t>
        </m:r>
        <m:r>
          <m:rPr>
            <m:sty m:val="b"/>
          </m:rPr>
          <w:rPr>
            <w:rFonts w:ascii="Sylfaen" w:hAnsi="Sylfaen" w:cs="Sylfaen"/>
            <w:sz w:val="24"/>
            <w:szCs w:val="24"/>
            <w:lang w:val="hy-AM"/>
          </w:rPr>
          <m:t>հավելագինը</m:t>
        </m:r>
        <m:r>
          <m:rPr>
            <m:sty m:val="b"/>
          </m:rPr>
          <w:rPr>
            <w:rFonts w:ascii="Cambria Math" w:hAnsi="Cambria Math" w:cs="Tahoma"/>
            <w:sz w:val="24"/>
            <w:szCs w:val="24"/>
            <w:lang w:val="hy-AM"/>
          </w:rPr>
          <m:t xml:space="preserve"> </m:t>
        </m:r>
        <m:d>
          <m:dPr>
            <m:ctrlPr>
              <w:rPr>
                <w:rFonts w:ascii="Cambria Math" w:hAnsi="Cambria Math" w:cs="Tahoma"/>
                <w:b/>
                <w:sz w:val="24"/>
                <w:szCs w:val="24"/>
              </w:rPr>
            </m:ctrlPr>
          </m:dPr>
          <m:e>
            <m:r>
              <m:rPr>
                <m:sty m:val="b"/>
              </m:rPr>
              <w:rPr>
                <w:rFonts w:ascii="Cambria Math" w:hAnsi="Cambria Math" w:cs="Tahoma"/>
                <w:sz w:val="24"/>
                <w:szCs w:val="24"/>
                <w:lang w:val="hy-AM"/>
              </w:rPr>
              <m:t>%</m:t>
            </m:r>
          </m:e>
        </m:d>
        <m:r>
          <m:rPr>
            <m:sty m:val="b"/>
          </m:rPr>
          <w:rPr>
            <w:rFonts w:ascii="Cambria Math" w:hAnsi="Cambria Math" w:cs="Tahoma"/>
            <w:sz w:val="24"/>
            <w:szCs w:val="24"/>
            <w:lang w:val="hy-AM"/>
          </w:rPr>
          <m:t>=</m:t>
        </m:r>
        <m:f>
          <m:fPr>
            <m:ctrlPr>
              <w:rPr>
                <w:rFonts w:ascii="Cambria Math" w:hAnsi="Cambria Math" w:cs="Tahoma"/>
                <w:b/>
                <w:sz w:val="24"/>
                <w:szCs w:val="24"/>
              </w:rPr>
            </m:ctrlPr>
          </m:fPr>
          <m:num>
            <m:d>
              <m:dPr>
                <m:ctrlPr>
                  <w:rPr>
                    <w:rFonts w:ascii="Cambria Math" w:hAnsi="Cambria Math" w:cs="Tahoma"/>
                    <w:b/>
                    <w:sz w:val="24"/>
                    <w:szCs w:val="24"/>
                  </w:rPr>
                </m:ctrlPr>
              </m:dPr>
              <m:e>
                <m:r>
                  <m:rPr>
                    <m:sty m:val="b"/>
                  </m:rPr>
                  <w:rPr>
                    <w:rFonts w:ascii="Cambria Math" w:hAnsi="Cambria Math" w:cs="Tahoma"/>
                    <w:sz w:val="24"/>
                    <w:szCs w:val="24"/>
                    <w:lang w:val="hy-AM"/>
                  </w:rPr>
                  <m:t xml:space="preserve"> </m:t>
                </m:r>
                <m:r>
                  <m:rPr>
                    <m:sty m:val="b"/>
                  </m:rPr>
                  <w:rPr>
                    <w:rFonts w:ascii="Sylfaen" w:hAnsi="Sylfaen" w:cs="Sylfaen"/>
                    <w:sz w:val="24"/>
                    <w:szCs w:val="24"/>
                    <w:lang w:val="hy-AM"/>
                  </w:rPr>
                  <m:t>Մանրածախ</m:t>
                </m:r>
                <m:r>
                  <m:rPr>
                    <m:sty m:val="b"/>
                  </m:rPr>
                  <w:rPr>
                    <w:rFonts w:ascii="Cambria Math" w:hAnsi="Cambria Math" w:cs="Sylfaen"/>
                    <w:sz w:val="24"/>
                    <w:szCs w:val="24"/>
                    <w:lang w:val="hy-AM"/>
                  </w:rPr>
                  <m:t xml:space="preserve"> </m:t>
                </m:r>
                <m:r>
                  <m:rPr>
                    <m:sty m:val="b"/>
                  </m:rPr>
                  <w:rPr>
                    <w:rFonts w:ascii="Sylfaen" w:hAnsi="Sylfaen" w:cs="Sylfaen"/>
                    <w:sz w:val="24"/>
                    <w:szCs w:val="24"/>
                    <w:lang w:val="hy-AM"/>
                  </w:rPr>
                  <m:t>ռեֆերենտային</m:t>
                </m:r>
                <m:r>
                  <m:rPr>
                    <m:sty m:val="b"/>
                  </m:rPr>
                  <w:rPr>
                    <w:rFonts w:ascii="Cambria Math" w:hAnsi="Cambria Math" w:cs="Tahoma"/>
                    <w:sz w:val="24"/>
                    <w:szCs w:val="24"/>
                    <w:lang w:val="hy-AM"/>
                  </w:rPr>
                  <m:t xml:space="preserve"> </m:t>
                </m:r>
                <m:r>
                  <m:rPr>
                    <m:sty m:val="b"/>
                  </m:rPr>
                  <w:rPr>
                    <w:rFonts w:ascii="Sylfaen" w:hAnsi="Sylfaen" w:cs="Sylfaen"/>
                    <w:sz w:val="24"/>
                    <w:szCs w:val="24"/>
                    <w:lang w:val="hy-AM"/>
                  </w:rPr>
                  <m:t>գին</m:t>
                </m:r>
                <m:r>
                  <m:rPr>
                    <m:sty m:val="b"/>
                  </m:rPr>
                  <w:rPr>
                    <w:rFonts w:ascii="Cambria Math" w:hAnsi="Cambria Math" w:cs="Tahoma"/>
                    <w:sz w:val="24"/>
                    <w:szCs w:val="24"/>
                    <w:lang w:val="hy-AM"/>
                  </w:rPr>
                  <m:t>-</m:t>
                </m:r>
                <m:r>
                  <m:rPr>
                    <m:sty m:val="b"/>
                  </m:rPr>
                  <w:rPr>
                    <w:rFonts w:ascii="Sylfaen" w:hAnsi="Sylfaen" w:cs="Sylfaen"/>
                    <w:sz w:val="24"/>
                    <w:szCs w:val="24"/>
                    <w:lang w:val="hy-AM"/>
                  </w:rPr>
                  <m:t>Հենակետային</m:t>
                </m:r>
                <m:r>
                  <m:rPr>
                    <m:sty m:val="b"/>
                  </m:rPr>
                  <w:rPr>
                    <w:rFonts w:ascii="Cambria Math" w:hAnsi="Cambria Math" w:cs="Tahoma"/>
                    <w:sz w:val="24"/>
                    <w:szCs w:val="24"/>
                    <w:lang w:val="hy-AM"/>
                  </w:rPr>
                  <m:t xml:space="preserve"> </m:t>
                </m:r>
                <m:r>
                  <m:rPr>
                    <m:sty m:val="b"/>
                  </m:rPr>
                  <w:rPr>
                    <w:rFonts w:ascii="Sylfaen" w:hAnsi="Sylfaen" w:cs="Sylfaen"/>
                    <w:sz w:val="24"/>
                    <w:szCs w:val="24"/>
                    <w:lang w:val="hy-AM"/>
                  </w:rPr>
                  <m:t>գին</m:t>
                </m:r>
              </m:e>
            </m:d>
            <m:r>
              <m:rPr>
                <m:sty m:val="b"/>
              </m:rPr>
              <w:rPr>
                <w:rFonts w:ascii="Cambria Math" w:hAnsi="Cambria Math" w:cs="Tahoma"/>
                <w:sz w:val="24"/>
                <w:szCs w:val="24"/>
                <w:lang w:val="hy-AM"/>
              </w:rPr>
              <m:t>*100</m:t>
            </m:r>
          </m:num>
          <m:den>
            <m:r>
              <m:rPr>
                <m:sty m:val="b"/>
              </m:rPr>
              <w:rPr>
                <w:rFonts w:ascii="Sylfaen" w:hAnsi="Sylfaen" w:cs="Sylfaen"/>
                <w:sz w:val="24"/>
                <w:szCs w:val="24"/>
                <w:lang w:val="hy-AM"/>
              </w:rPr>
              <m:t>Հենակետային</m:t>
            </m:r>
            <m:r>
              <m:rPr>
                <m:sty m:val="b"/>
              </m:rPr>
              <w:rPr>
                <w:rFonts w:ascii="Cambria Math" w:hAnsi="Cambria Math" w:cs="Tahoma"/>
                <w:sz w:val="24"/>
                <w:szCs w:val="24"/>
                <w:lang w:val="hy-AM"/>
              </w:rPr>
              <m:t xml:space="preserve"> </m:t>
            </m:r>
            <m:r>
              <m:rPr>
                <m:sty m:val="b"/>
              </m:rPr>
              <w:rPr>
                <w:rFonts w:ascii="Sylfaen" w:hAnsi="Sylfaen" w:cs="Sylfaen"/>
                <w:sz w:val="24"/>
                <w:szCs w:val="24"/>
                <w:lang w:val="hy-AM"/>
              </w:rPr>
              <m:t>գին</m:t>
            </m:r>
          </m:den>
        </m:f>
      </m:oMath>
      <w:r w:rsidRPr="00711C46">
        <w:rPr>
          <w:rFonts w:ascii="GHEA Grapalat" w:hAnsi="GHEA Grapalat" w:cs="Tahoma"/>
          <w:b/>
          <w:sz w:val="24"/>
          <w:szCs w:val="24"/>
          <w:lang w:val="hy-AM"/>
        </w:rPr>
        <w:t xml:space="preserve">   (</w:t>
      </w:r>
      <w:r w:rsidR="0096075A" w:rsidRPr="00711C46">
        <w:rPr>
          <w:rFonts w:ascii="GHEA Grapalat" w:hAnsi="GHEA Grapalat" w:cs="Tahoma"/>
          <w:b/>
          <w:sz w:val="24"/>
          <w:szCs w:val="24"/>
          <w:lang w:val="hy-AM"/>
        </w:rPr>
        <w:t>2.</w:t>
      </w:r>
      <w:r w:rsidRPr="00711C46">
        <w:rPr>
          <w:rFonts w:ascii="GHEA Grapalat" w:hAnsi="GHEA Grapalat" w:cs="Tahoma"/>
          <w:b/>
          <w:sz w:val="24"/>
          <w:szCs w:val="24"/>
          <w:lang w:val="hy-AM"/>
        </w:rPr>
        <w:t>1)</w:t>
      </w:r>
    </w:p>
    <w:p w:rsidR="00DB2752" w:rsidRPr="00711C46" w:rsidRDefault="00711C46" w:rsidP="005E026C">
      <w:pPr>
        <w:tabs>
          <w:tab w:val="left" w:pos="567"/>
        </w:tabs>
        <w:spacing w:line="360" w:lineRule="auto"/>
        <w:jc w:val="both"/>
        <w:rPr>
          <w:rFonts w:ascii="GHEA Grapalat" w:hAnsi="GHEA Grapalat" w:cs="Tahoma"/>
          <w:spacing w:val="-6"/>
          <w:sz w:val="24"/>
          <w:szCs w:val="24"/>
          <w:lang w:val="hy-AM"/>
        </w:rPr>
      </w:pPr>
      <w:r w:rsidRPr="00D07230">
        <w:rPr>
          <w:rFonts w:ascii="GHEA Grapalat" w:hAnsi="GHEA Grapalat" w:cs="Tahoma"/>
          <w:spacing w:val="-6"/>
          <w:sz w:val="24"/>
          <w:szCs w:val="24"/>
          <w:lang w:val="hy-AM"/>
        </w:rPr>
        <w:t xml:space="preserve">      </w:t>
      </w:r>
      <w:r w:rsidR="00DB2752" w:rsidRPr="00711C46">
        <w:rPr>
          <w:rFonts w:ascii="GHEA Grapalat" w:hAnsi="GHEA Grapalat" w:cs="Tahoma"/>
          <w:spacing w:val="-6"/>
          <w:sz w:val="24"/>
          <w:szCs w:val="24"/>
          <w:lang w:val="hy-AM"/>
        </w:rPr>
        <w:t xml:space="preserve"> 2) Եթե՝</w:t>
      </w:r>
    </w:p>
    <w:p w:rsidR="00DB2752" w:rsidRPr="00711C46" w:rsidRDefault="00C0652C" w:rsidP="00711C46">
      <w:pPr>
        <w:spacing w:line="360" w:lineRule="auto"/>
        <w:ind w:firstLine="567"/>
        <w:jc w:val="center"/>
        <w:rPr>
          <w:rFonts w:ascii="GHEA Grapalat" w:hAnsi="GHEA Grapalat" w:cs="Tahoma"/>
          <w:b/>
          <w:sz w:val="24"/>
          <w:szCs w:val="24"/>
          <w:lang w:val="hy-AM"/>
        </w:rPr>
      </w:pPr>
      <w:r w:rsidRPr="00711C46">
        <w:rPr>
          <w:rFonts w:ascii="GHEA Grapalat" w:hAnsi="GHEA Grapalat" w:cs="Tahoma"/>
          <w:b/>
          <w:sz w:val="24"/>
          <w:szCs w:val="24"/>
          <w:lang w:val="hy-AM"/>
        </w:rPr>
        <w:t>Հաշվարկային</w:t>
      </w:r>
      <w:r w:rsidR="00225AA9" w:rsidRPr="00711C46">
        <w:rPr>
          <w:rFonts w:ascii="GHEA Grapalat" w:hAnsi="GHEA Grapalat" w:cs="Sylfaen"/>
          <w:sz w:val="24"/>
          <w:szCs w:val="24"/>
          <w:lang w:val="hy-AM"/>
        </w:rPr>
        <w:t xml:space="preserve"> </w:t>
      </w:r>
      <w:r w:rsidR="00225AA9" w:rsidRPr="00711C46">
        <w:rPr>
          <w:rFonts w:ascii="GHEA Grapalat" w:hAnsi="GHEA Grapalat" w:cs="Tahoma"/>
          <w:b/>
          <w:sz w:val="24"/>
          <w:szCs w:val="24"/>
          <w:lang w:val="hy-AM"/>
        </w:rPr>
        <w:t>մանրածախ</w:t>
      </w:r>
      <w:r w:rsidRPr="00711C46">
        <w:rPr>
          <w:rFonts w:ascii="GHEA Grapalat" w:hAnsi="GHEA Grapalat" w:cs="Tahoma"/>
          <w:b/>
          <w:sz w:val="24"/>
          <w:szCs w:val="24"/>
          <w:lang w:val="hy-AM"/>
        </w:rPr>
        <w:t xml:space="preserve"> հավելագինը (%)≤</w:t>
      </w:r>
      <w:r w:rsidR="006962EB" w:rsidRPr="00711C46">
        <w:rPr>
          <w:rFonts w:ascii="GHEA Grapalat" w:hAnsi="GHEA Grapalat" w:cs="Tahoma"/>
          <w:b/>
          <w:sz w:val="24"/>
          <w:szCs w:val="24"/>
          <w:lang w:val="hy-AM"/>
        </w:rPr>
        <w:t xml:space="preserve"> 3</w:t>
      </w:r>
      <w:r w:rsidRPr="00711C46">
        <w:rPr>
          <w:rFonts w:ascii="GHEA Grapalat" w:hAnsi="GHEA Grapalat" w:cs="Tahoma"/>
          <w:b/>
          <w:sz w:val="24"/>
          <w:szCs w:val="24"/>
          <w:lang w:val="hy-AM"/>
        </w:rPr>
        <w:t>5</w:t>
      </w:r>
      <w:r w:rsidR="00DB2752" w:rsidRPr="00711C46">
        <w:rPr>
          <w:rFonts w:ascii="GHEA Grapalat" w:hAnsi="GHEA Grapalat" w:cs="Tahoma"/>
          <w:b/>
          <w:sz w:val="24"/>
          <w:szCs w:val="24"/>
          <w:lang w:val="hy-AM"/>
        </w:rPr>
        <w:t>%   (</w:t>
      </w:r>
      <w:r w:rsidR="0096075A" w:rsidRPr="00711C46">
        <w:rPr>
          <w:rFonts w:ascii="GHEA Grapalat" w:hAnsi="GHEA Grapalat" w:cs="Tahoma"/>
          <w:b/>
          <w:sz w:val="24"/>
          <w:szCs w:val="24"/>
          <w:lang w:val="hy-AM"/>
        </w:rPr>
        <w:t>2.</w:t>
      </w:r>
      <w:r w:rsidR="00DB2752" w:rsidRPr="00711C46">
        <w:rPr>
          <w:rFonts w:ascii="GHEA Grapalat" w:hAnsi="GHEA Grapalat" w:cs="Tahoma"/>
          <w:b/>
          <w:sz w:val="24"/>
          <w:szCs w:val="24"/>
          <w:lang w:val="hy-AM"/>
        </w:rPr>
        <w:t>2)</w:t>
      </w:r>
    </w:p>
    <w:p w:rsidR="001C2301" w:rsidRPr="00711C46" w:rsidRDefault="001C2301" w:rsidP="00734AFC">
      <w:pPr>
        <w:spacing w:line="360" w:lineRule="auto"/>
        <w:ind w:firstLine="706"/>
        <w:jc w:val="both"/>
        <w:rPr>
          <w:rFonts w:ascii="GHEA Grapalat" w:hAnsi="GHEA Grapalat" w:cs="Tahoma"/>
          <w:spacing w:val="-6"/>
          <w:sz w:val="24"/>
          <w:szCs w:val="24"/>
          <w:lang w:val="hy-AM"/>
        </w:rPr>
      </w:pPr>
    </w:p>
    <w:p w:rsidR="00DB2752" w:rsidRPr="00711C46" w:rsidRDefault="00DB2752" w:rsidP="00734AFC">
      <w:pPr>
        <w:spacing w:line="360" w:lineRule="auto"/>
        <w:ind w:firstLine="706"/>
        <w:jc w:val="both"/>
        <w:rPr>
          <w:rFonts w:ascii="GHEA Grapalat" w:hAnsi="GHEA Grapalat" w:cs="Tahoma"/>
          <w:spacing w:val="-6"/>
          <w:sz w:val="24"/>
          <w:szCs w:val="24"/>
          <w:lang w:val="hy-AM"/>
        </w:rPr>
      </w:pPr>
      <w:r w:rsidRPr="00711C46">
        <w:rPr>
          <w:rFonts w:ascii="GHEA Grapalat" w:hAnsi="GHEA Grapalat" w:cs="Tahoma"/>
          <w:spacing w:val="-6"/>
          <w:sz w:val="24"/>
          <w:szCs w:val="24"/>
          <w:lang w:val="hy-AM"/>
        </w:rPr>
        <w:t xml:space="preserve"> Դեղի առավելագույն մ</w:t>
      </w:r>
      <w:r w:rsidR="0096075A" w:rsidRPr="00711C46">
        <w:rPr>
          <w:rFonts w:ascii="GHEA Grapalat" w:hAnsi="GHEA Grapalat" w:cs="Tahoma"/>
          <w:spacing w:val="-6"/>
          <w:sz w:val="24"/>
          <w:szCs w:val="24"/>
          <w:lang w:val="hy-AM"/>
        </w:rPr>
        <w:t>անրա</w:t>
      </w:r>
      <w:r w:rsidRPr="00711C46">
        <w:rPr>
          <w:rFonts w:ascii="GHEA Grapalat" w:hAnsi="GHEA Grapalat" w:cs="Tahoma"/>
          <w:spacing w:val="-6"/>
          <w:sz w:val="24"/>
          <w:szCs w:val="24"/>
          <w:lang w:val="hy-AM"/>
        </w:rPr>
        <w:t xml:space="preserve">ծախ հավելագին է սահմանվում դեղի հաշվարկային </w:t>
      </w:r>
      <w:r w:rsidR="006962EB" w:rsidRPr="00711C46">
        <w:rPr>
          <w:rFonts w:ascii="GHEA Grapalat" w:hAnsi="GHEA Grapalat" w:cs="Tahoma"/>
          <w:spacing w:val="-6"/>
          <w:sz w:val="24"/>
          <w:szCs w:val="24"/>
          <w:lang w:val="hy-AM"/>
        </w:rPr>
        <w:t xml:space="preserve">մանրածախ </w:t>
      </w:r>
      <w:r w:rsidRPr="00711C46">
        <w:rPr>
          <w:rFonts w:ascii="GHEA Grapalat" w:hAnsi="GHEA Grapalat" w:cs="Tahoma"/>
          <w:spacing w:val="-6"/>
          <w:sz w:val="24"/>
          <w:szCs w:val="24"/>
          <w:lang w:val="hy-AM"/>
        </w:rPr>
        <w:t>հավելագինը.</w:t>
      </w:r>
      <w:r w:rsidR="00225AA9" w:rsidRPr="00711C46">
        <w:rPr>
          <w:rFonts w:ascii="GHEA Grapalat" w:hAnsi="GHEA Grapalat" w:cs="Tahoma"/>
          <w:spacing w:val="-6"/>
          <w:sz w:val="24"/>
          <w:szCs w:val="24"/>
          <w:lang w:val="hy-AM"/>
        </w:rPr>
        <w:t xml:space="preserve"> </w:t>
      </w:r>
    </w:p>
    <w:p w:rsidR="00DB2752" w:rsidRPr="00711C46" w:rsidRDefault="00DB2752" w:rsidP="00711C46">
      <w:pPr>
        <w:tabs>
          <w:tab w:val="left" w:pos="567"/>
        </w:tabs>
        <w:spacing w:line="360" w:lineRule="auto"/>
        <w:jc w:val="both"/>
        <w:rPr>
          <w:rFonts w:ascii="GHEA Grapalat" w:hAnsi="GHEA Grapalat" w:cs="Tahoma"/>
          <w:b/>
          <w:i/>
          <w:sz w:val="24"/>
          <w:szCs w:val="24"/>
        </w:rPr>
      </w:pPr>
      <m:oMathPara>
        <m:oMath>
          <m:r>
            <m:rPr>
              <m:sty m:val="bi"/>
            </m:rPr>
            <w:rPr>
              <w:rFonts w:ascii="Sylfaen" w:hAnsi="Sylfaen" w:cs="Sylfaen"/>
              <w:sz w:val="24"/>
              <w:szCs w:val="24"/>
            </w:rPr>
            <m:t>Առավելագույն</m:t>
          </m:r>
          <m:r>
            <m:rPr>
              <m:sty m:val="bi"/>
            </m:rPr>
            <w:rPr>
              <w:rFonts w:ascii="Cambria Math" w:hAnsi="Cambria Math" w:cs="Tahoma"/>
              <w:sz w:val="24"/>
              <w:szCs w:val="24"/>
            </w:rPr>
            <m:t xml:space="preserve"> </m:t>
          </m:r>
          <m:r>
            <m:rPr>
              <m:sty m:val="bi"/>
            </m:rPr>
            <w:rPr>
              <w:rFonts w:ascii="Sylfaen" w:hAnsi="Sylfaen" w:cs="Sylfaen"/>
              <w:sz w:val="24"/>
              <w:szCs w:val="24"/>
            </w:rPr>
            <m:t>մանրածախ</m:t>
          </m:r>
          <m:r>
            <m:rPr>
              <m:sty m:val="bi"/>
            </m:rPr>
            <w:rPr>
              <w:rFonts w:ascii="Cambria Math" w:hAnsi="Cambria Math" w:cs="Tahoma"/>
              <w:sz w:val="24"/>
              <w:szCs w:val="24"/>
            </w:rPr>
            <m:t xml:space="preserve"> </m:t>
          </m:r>
          <m:r>
            <m:rPr>
              <m:sty m:val="bi"/>
            </m:rPr>
            <w:rPr>
              <w:rFonts w:ascii="Sylfaen" w:hAnsi="Sylfaen" w:cs="Sylfaen"/>
              <w:sz w:val="24"/>
              <w:szCs w:val="24"/>
            </w:rPr>
            <m:t>հավելագինը</m:t>
          </m:r>
          <m:r>
            <m:rPr>
              <m:sty m:val="bi"/>
            </m:rPr>
            <w:rPr>
              <w:rFonts w:ascii="Cambria Math" w:hAnsi="Cambria Math" w:cs="Sylfaen"/>
              <w:sz w:val="24"/>
              <w:szCs w:val="24"/>
            </w:rPr>
            <m:t xml:space="preserve"> </m:t>
          </m:r>
          <m:d>
            <m:dPr>
              <m:ctrlPr>
                <w:rPr>
                  <w:rFonts w:ascii="Cambria Math" w:hAnsi="Cambria Math" w:cs="Tahoma"/>
                  <w:b/>
                  <w:i/>
                  <w:sz w:val="24"/>
                  <w:szCs w:val="24"/>
                </w:rPr>
              </m:ctrlPr>
            </m:dPr>
            <m:e>
              <m:r>
                <m:rPr>
                  <m:sty m:val="bi"/>
                </m:rPr>
                <w:rPr>
                  <w:rFonts w:ascii="Cambria Math" w:hAnsi="Cambria Math" w:cs="Tahoma"/>
                  <w:sz w:val="24"/>
                  <w:szCs w:val="24"/>
                </w:rPr>
                <m:t>%</m:t>
              </m:r>
            </m:e>
          </m:d>
          <m:r>
            <m:rPr>
              <m:sty m:val="bi"/>
            </m:rPr>
            <w:rPr>
              <w:rFonts w:ascii="Cambria Math" w:hAnsi="Cambria Math" w:cs="Tahoma"/>
              <w:sz w:val="24"/>
              <w:szCs w:val="24"/>
            </w:rPr>
            <m:t>=</m:t>
          </m:r>
          <m:r>
            <m:rPr>
              <m:sty m:val="bi"/>
            </m:rPr>
            <w:rPr>
              <w:rFonts w:ascii="Sylfaen" w:hAnsi="Sylfaen" w:cs="Sylfaen"/>
              <w:sz w:val="24"/>
              <w:szCs w:val="24"/>
            </w:rPr>
            <m:t>Հաշվարկային</m:t>
          </m:r>
          <m:r>
            <m:rPr>
              <m:sty m:val="bi"/>
            </m:rPr>
            <w:rPr>
              <w:rFonts w:ascii="Cambria Math" w:hAnsi="Cambria Math" w:cs="Tahoma"/>
              <w:sz w:val="24"/>
              <w:szCs w:val="24"/>
            </w:rPr>
            <m:t xml:space="preserve"> </m:t>
          </m:r>
          <m:r>
            <m:rPr>
              <m:sty m:val="bi"/>
            </m:rPr>
            <w:rPr>
              <w:rFonts w:ascii="Sylfaen" w:hAnsi="Sylfaen" w:cs="Sylfaen"/>
              <w:sz w:val="24"/>
              <w:szCs w:val="24"/>
            </w:rPr>
            <m:t>մանրածախ</m:t>
          </m:r>
          <m:r>
            <m:rPr>
              <m:sty m:val="bi"/>
            </m:rPr>
            <w:rPr>
              <w:rFonts w:ascii="Cambria Math" w:hAnsi="Cambria Math" w:cs="Sylfaen"/>
              <w:sz w:val="24"/>
              <w:szCs w:val="24"/>
            </w:rPr>
            <m:t xml:space="preserve"> </m:t>
          </m:r>
          <m:r>
            <m:rPr>
              <m:sty m:val="bi"/>
            </m:rPr>
            <w:rPr>
              <w:rFonts w:ascii="Sylfaen" w:hAnsi="Sylfaen" w:cs="Sylfaen"/>
              <w:sz w:val="24"/>
              <w:szCs w:val="24"/>
            </w:rPr>
            <m:t>հավելագնին</m:t>
          </m:r>
          <m:r>
            <m:rPr>
              <m:sty m:val="bi"/>
            </m:rPr>
            <w:rPr>
              <w:rFonts w:ascii="Cambria Math" w:hAnsi="Cambria Math" w:cs="Tahoma"/>
              <w:sz w:val="24"/>
              <w:szCs w:val="24"/>
            </w:rPr>
            <m:t xml:space="preserve"> (%)   (2.3)</m:t>
          </m:r>
        </m:oMath>
      </m:oMathPara>
    </w:p>
    <w:p w:rsidR="00DB2752" w:rsidRPr="00711C46" w:rsidRDefault="00711C46" w:rsidP="00711C46">
      <w:pPr>
        <w:tabs>
          <w:tab w:val="left" w:pos="567"/>
        </w:tabs>
        <w:spacing w:line="360" w:lineRule="auto"/>
        <w:jc w:val="both"/>
        <w:rPr>
          <w:rFonts w:ascii="GHEA Grapalat" w:hAnsi="GHEA Grapalat" w:cs="Tahoma"/>
          <w:sz w:val="24"/>
          <w:szCs w:val="24"/>
        </w:rPr>
      </w:pPr>
      <w:r>
        <w:rPr>
          <w:rFonts w:ascii="GHEA Grapalat" w:hAnsi="GHEA Grapalat" w:cs="Tahoma"/>
          <w:spacing w:val="-6"/>
          <w:sz w:val="24"/>
          <w:szCs w:val="24"/>
        </w:rPr>
        <w:t xml:space="preserve">       </w:t>
      </w:r>
      <w:r w:rsidR="00DB2752" w:rsidRPr="00711C46">
        <w:rPr>
          <w:rFonts w:ascii="GHEA Grapalat" w:hAnsi="GHEA Grapalat" w:cs="Tahoma"/>
          <w:spacing w:val="-6"/>
          <w:sz w:val="24"/>
          <w:szCs w:val="24"/>
          <w:lang w:val="hy-AM"/>
        </w:rPr>
        <w:t>3) Այս դեպքում որպես դեղի ձեռք բերման (</w:t>
      </w:r>
      <w:r w:rsidR="0097686B" w:rsidRPr="00711C46">
        <w:rPr>
          <w:rFonts w:ascii="GHEA Grapalat" w:hAnsi="GHEA Grapalat" w:cs="Tahoma"/>
          <w:spacing w:val="-6"/>
          <w:sz w:val="24"/>
          <w:szCs w:val="24"/>
          <w:lang w:val="hy-AM"/>
        </w:rPr>
        <w:t>փոխհատուցման</w:t>
      </w:r>
      <w:r w:rsidR="00DB2752" w:rsidRPr="00711C46">
        <w:rPr>
          <w:rFonts w:ascii="GHEA Grapalat" w:hAnsi="GHEA Grapalat" w:cs="Tahoma"/>
          <w:spacing w:val="-6"/>
          <w:sz w:val="24"/>
          <w:szCs w:val="24"/>
          <w:lang w:val="hy-AM"/>
        </w:rPr>
        <w:t>)</w:t>
      </w:r>
      <w:r w:rsidR="0097686B" w:rsidRPr="00711C46">
        <w:rPr>
          <w:rFonts w:ascii="GHEA Grapalat" w:hAnsi="GHEA Grapalat" w:cs="Tahoma"/>
          <w:spacing w:val="-6"/>
          <w:sz w:val="24"/>
          <w:szCs w:val="24"/>
          <w:lang w:val="hy-AM"/>
        </w:rPr>
        <w:t xml:space="preserve"> առավելագույն </w:t>
      </w:r>
      <w:r w:rsidR="00DB2752" w:rsidRPr="00711C46">
        <w:rPr>
          <w:rFonts w:ascii="GHEA Grapalat" w:hAnsi="GHEA Grapalat" w:cs="Tahoma"/>
          <w:spacing w:val="-6"/>
          <w:sz w:val="24"/>
          <w:szCs w:val="24"/>
          <w:lang w:val="hy-AM"/>
        </w:rPr>
        <w:t>գին՝ սահմանվում է դեղի մ</w:t>
      </w:r>
      <w:r w:rsidR="0097686B" w:rsidRPr="00711C46">
        <w:rPr>
          <w:rFonts w:ascii="GHEA Grapalat" w:hAnsi="GHEA Grapalat" w:cs="Tahoma"/>
          <w:spacing w:val="-6"/>
          <w:sz w:val="24"/>
          <w:szCs w:val="24"/>
          <w:lang w:val="hy-AM"/>
        </w:rPr>
        <w:t>անրածախ</w:t>
      </w:r>
      <w:r w:rsidR="00DB2752" w:rsidRPr="00711C46">
        <w:rPr>
          <w:rFonts w:ascii="GHEA Grapalat" w:hAnsi="GHEA Grapalat" w:cs="Tahoma"/>
          <w:spacing w:val="-6"/>
          <w:sz w:val="24"/>
          <w:szCs w:val="24"/>
          <w:lang w:val="hy-AM"/>
        </w:rPr>
        <w:t xml:space="preserve"> ռեֆերենտային գինը</w:t>
      </w:r>
      <w:r w:rsidR="00821AA6" w:rsidRPr="00711C46">
        <w:rPr>
          <w:rFonts w:ascii="GHEA Grapalat" w:hAnsi="GHEA Grapalat" w:cs="Tahoma"/>
          <w:spacing w:val="-6"/>
          <w:sz w:val="24"/>
          <w:szCs w:val="24"/>
          <w:lang w:val="hy-AM"/>
        </w:rPr>
        <w:t xml:space="preserve"> (ԴՄանՌԳ)</w:t>
      </w:r>
      <w:r w:rsidR="00DB2752" w:rsidRPr="00711C46">
        <w:rPr>
          <w:rFonts w:ascii="GHEA Grapalat" w:hAnsi="GHEA Grapalat" w:cs="Tahoma"/>
          <w:spacing w:val="-6"/>
          <w:sz w:val="24"/>
          <w:szCs w:val="24"/>
          <w:lang w:val="hy-AM"/>
        </w:rPr>
        <w:t>(առանց ԱԱՀ-ի).</w:t>
      </w:r>
    </w:p>
    <w:p w:rsidR="00DB2752" w:rsidRPr="00711C46" w:rsidRDefault="00DB2752" w:rsidP="00734AFC">
      <w:pPr>
        <w:spacing w:line="360" w:lineRule="auto"/>
        <w:rPr>
          <w:rFonts w:ascii="GHEA Grapalat" w:hAnsi="GHEA Grapalat" w:cs="Tahoma"/>
          <w:b/>
          <w:sz w:val="24"/>
          <w:szCs w:val="24"/>
        </w:rPr>
      </w:pPr>
      <w:proofErr w:type="spellStart"/>
      <w:r w:rsidRPr="00711C46">
        <w:rPr>
          <w:rFonts w:ascii="GHEA Grapalat" w:hAnsi="GHEA Grapalat" w:cs="Tahoma"/>
          <w:b/>
          <w:sz w:val="24"/>
          <w:szCs w:val="24"/>
        </w:rPr>
        <w:t>Դեղի</w:t>
      </w:r>
      <w:proofErr w:type="spellEnd"/>
      <w:r w:rsidRPr="00711C46">
        <w:rPr>
          <w:rFonts w:ascii="GHEA Grapalat" w:hAnsi="GHEA Grapalat" w:cs="Tahoma"/>
          <w:b/>
          <w:sz w:val="24"/>
          <w:szCs w:val="24"/>
        </w:rPr>
        <w:t xml:space="preserve"> </w:t>
      </w:r>
      <w:proofErr w:type="spellStart"/>
      <w:r w:rsidRPr="00711C46">
        <w:rPr>
          <w:rFonts w:ascii="GHEA Grapalat" w:hAnsi="GHEA Grapalat" w:cs="Tahoma"/>
          <w:b/>
          <w:sz w:val="24"/>
          <w:szCs w:val="24"/>
        </w:rPr>
        <w:t>ձեռք</w:t>
      </w:r>
      <w:proofErr w:type="spellEnd"/>
      <w:r w:rsidRPr="00711C46">
        <w:rPr>
          <w:rFonts w:ascii="GHEA Grapalat" w:hAnsi="GHEA Grapalat" w:cs="Tahoma"/>
          <w:b/>
          <w:sz w:val="24"/>
          <w:szCs w:val="24"/>
        </w:rPr>
        <w:t xml:space="preserve"> </w:t>
      </w:r>
      <w:proofErr w:type="spellStart"/>
      <w:r w:rsidRPr="00711C46">
        <w:rPr>
          <w:rFonts w:ascii="GHEA Grapalat" w:hAnsi="GHEA Grapalat" w:cs="Tahoma"/>
          <w:b/>
          <w:sz w:val="24"/>
          <w:szCs w:val="24"/>
        </w:rPr>
        <w:t>բերման</w:t>
      </w:r>
      <w:proofErr w:type="spellEnd"/>
      <w:r w:rsidRPr="00711C46">
        <w:rPr>
          <w:rFonts w:ascii="GHEA Grapalat" w:hAnsi="GHEA Grapalat" w:cs="Tahoma"/>
          <w:b/>
          <w:sz w:val="24"/>
          <w:szCs w:val="24"/>
        </w:rPr>
        <w:t xml:space="preserve"> </w:t>
      </w:r>
      <w:proofErr w:type="spellStart"/>
      <w:r w:rsidRPr="00711C46">
        <w:rPr>
          <w:rFonts w:ascii="GHEA Grapalat" w:hAnsi="GHEA Grapalat" w:cs="Tahoma"/>
          <w:b/>
          <w:sz w:val="24"/>
          <w:szCs w:val="24"/>
        </w:rPr>
        <w:t>առավելագույն</w:t>
      </w:r>
      <w:proofErr w:type="spellEnd"/>
      <w:r w:rsidRPr="00711C46">
        <w:rPr>
          <w:rFonts w:ascii="GHEA Grapalat" w:hAnsi="GHEA Grapalat" w:cs="Tahoma"/>
          <w:b/>
          <w:sz w:val="24"/>
          <w:szCs w:val="24"/>
        </w:rPr>
        <w:t xml:space="preserve"> </w:t>
      </w:r>
      <w:proofErr w:type="spellStart"/>
      <w:r w:rsidRPr="00711C46">
        <w:rPr>
          <w:rFonts w:ascii="GHEA Grapalat" w:hAnsi="GHEA Grapalat" w:cs="Tahoma"/>
          <w:b/>
          <w:sz w:val="24"/>
          <w:szCs w:val="24"/>
        </w:rPr>
        <w:t>գինը</w:t>
      </w:r>
      <w:proofErr w:type="spellEnd"/>
      <w:r w:rsidRPr="00711C46">
        <w:rPr>
          <w:rFonts w:ascii="GHEA Grapalat" w:hAnsi="GHEA Grapalat" w:cs="Tahoma"/>
          <w:b/>
          <w:sz w:val="24"/>
          <w:szCs w:val="24"/>
        </w:rPr>
        <w:t>=</w:t>
      </w:r>
      <w:proofErr w:type="spellStart"/>
      <w:r w:rsidR="0097686B" w:rsidRPr="00711C46">
        <w:rPr>
          <w:rFonts w:ascii="GHEA Grapalat" w:hAnsi="GHEA Grapalat" w:cs="Tahoma"/>
          <w:b/>
          <w:sz w:val="24"/>
          <w:szCs w:val="24"/>
        </w:rPr>
        <w:t>դեղի</w:t>
      </w:r>
      <w:proofErr w:type="spellEnd"/>
      <w:r w:rsidR="0097686B" w:rsidRPr="00711C46">
        <w:rPr>
          <w:rFonts w:ascii="GHEA Grapalat" w:hAnsi="GHEA Grapalat" w:cs="Tahoma"/>
          <w:b/>
          <w:sz w:val="24"/>
          <w:szCs w:val="24"/>
        </w:rPr>
        <w:t xml:space="preserve"> </w:t>
      </w:r>
      <w:proofErr w:type="spellStart"/>
      <w:r w:rsidR="0097686B" w:rsidRPr="00711C46">
        <w:rPr>
          <w:rFonts w:ascii="GHEA Grapalat" w:hAnsi="GHEA Grapalat" w:cs="Tahoma"/>
          <w:b/>
          <w:sz w:val="24"/>
          <w:szCs w:val="24"/>
        </w:rPr>
        <w:t>մանր</w:t>
      </w:r>
      <w:r w:rsidRPr="00711C46">
        <w:rPr>
          <w:rFonts w:ascii="GHEA Grapalat" w:hAnsi="GHEA Grapalat" w:cs="Tahoma"/>
          <w:b/>
          <w:sz w:val="24"/>
          <w:szCs w:val="24"/>
        </w:rPr>
        <w:t>ածախ</w:t>
      </w:r>
      <w:proofErr w:type="spellEnd"/>
      <w:r w:rsidRPr="00711C46">
        <w:rPr>
          <w:rFonts w:ascii="GHEA Grapalat" w:hAnsi="GHEA Grapalat" w:cs="Tahoma"/>
          <w:b/>
          <w:sz w:val="24"/>
          <w:szCs w:val="24"/>
        </w:rPr>
        <w:t xml:space="preserve"> </w:t>
      </w:r>
      <w:proofErr w:type="spellStart"/>
      <w:r w:rsidRPr="00711C46">
        <w:rPr>
          <w:rFonts w:ascii="GHEA Grapalat" w:hAnsi="GHEA Grapalat" w:cs="Tahoma"/>
          <w:b/>
          <w:sz w:val="24"/>
          <w:szCs w:val="24"/>
        </w:rPr>
        <w:t>ռեֆերենտային</w:t>
      </w:r>
      <w:proofErr w:type="spellEnd"/>
      <w:r w:rsidRPr="00711C46">
        <w:rPr>
          <w:rFonts w:ascii="GHEA Grapalat" w:hAnsi="GHEA Grapalat" w:cs="Tahoma"/>
          <w:b/>
          <w:sz w:val="24"/>
          <w:szCs w:val="24"/>
        </w:rPr>
        <w:t xml:space="preserve"> </w:t>
      </w:r>
      <w:proofErr w:type="spellStart"/>
      <w:r w:rsidRPr="00711C46">
        <w:rPr>
          <w:rFonts w:ascii="GHEA Grapalat" w:hAnsi="GHEA Grapalat" w:cs="Tahoma"/>
          <w:b/>
          <w:sz w:val="24"/>
          <w:szCs w:val="24"/>
        </w:rPr>
        <w:t>գնին</w:t>
      </w:r>
      <w:proofErr w:type="spellEnd"/>
      <w:r w:rsidRPr="00711C46">
        <w:rPr>
          <w:rFonts w:ascii="GHEA Grapalat" w:hAnsi="GHEA Grapalat" w:cs="Tahoma"/>
          <w:b/>
          <w:sz w:val="24"/>
          <w:szCs w:val="24"/>
        </w:rPr>
        <w:t xml:space="preserve"> (</w:t>
      </w:r>
      <w:r w:rsidR="00C0652C" w:rsidRPr="00711C46">
        <w:rPr>
          <w:rFonts w:ascii="GHEA Grapalat" w:hAnsi="GHEA Grapalat" w:cs="Tahoma"/>
          <w:b/>
          <w:sz w:val="24"/>
          <w:szCs w:val="24"/>
        </w:rPr>
        <w:t>2.</w:t>
      </w:r>
      <w:r w:rsidRPr="00711C46">
        <w:rPr>
          <w:rFonts w:ascii="GHEA Grapalat" w:hAnsi="GHEA Grapalat" w:cs="Tahoma"/>
          <w:b/>
          <w:sz w:val="24"/>
          <w:szCs w:val="24"/>
        </w:rPr>
        <w:t>4)</w:t>
      </w:r>
    </w:p>
    <w:p w:rsidR="00DB2752" w:rsidRPr="00711C46" w:rsidRDefault="00DB2752" w:rsidP="005E026C">
      <w:pPr>
        <w:spacing w:line="360" w:lineRule="auto"/>
        <w:ind w:firstLine="567"/>
        <w:jc w:val="both"/>
        <w:rPr>
          <w:rFonts w:ascii="GHEA Grapalat" w:hAnsi="GHEA Grapalat" w:cs="Tahoma"/>
          <w:spacing w:val="-6"/>
          <w:sz w:val="24"/>
          <w:szCs w:val="24"/>
          <w:lang w:val="hy-AM"/>
        </w:rPr>
      </w:pPr>
      <w:r w:rsidRPr="00711C46">
        <w:rPr>
          <w:rFonts w:ascii="GHEA Grapalat" w:hAnsi="GHEA Grapalat" w:cs="Tahoma"/>
          <w:spacing w:val="-6"/>
          <w:sz w:val="24"/>
          <w:szCs w:val="24"/>
          <w:lang w:val="hy-AM"/>
        </w:rPr>
        <w:t xml:space="preserve">4) Դեղի ձեռք բերման </w:t>
      </w:r>
      <w:r w:rsidR="00C0652C" w:rsidRPr="00711C46">
        <w:rPr>
          <w:rFonts w:ascii="GHEA Grapalat" w:hAnsi="GHEA Grapalat" w:cs="Tahoma"/>
          <w:spacing w:val="-6"/>
          <w:sz w:val="24"/>
          <w:szCs w:val="24"/>
          <w:lang w:val="hy-AM"/>
        </w:rPr>
        <w:t xml:space="preserve">(փոխհատուցման) </w:t>
      </w:r>
      <w:r w:rsidRPr="00711C46">
        <w:rPr>
          <w:rFonts w:ascii="GHEA Grapalat" w:hAnsi="GHEA Grapalat" w:cs="Tahoma"/>
          <w:spacing w:val="-6"/>
          <w:sz w:val="24"/>
          <w:szCs w:val="24"/>
          <w:lang w:val="hy-AM"/>
        </w:rPr>
        <w:t>առավելագույն գինը՝ ներառյալ ավելացված արժեքի հարկը (ԱԱՀ) այս դեպքում կսահմանվի հետևյալ կերպ.</w:t>
      </w:r>
    </w:p>
    <w:p w:rsidR="00DB2752" w:rsidRPr="00711C46" w:rsidRDefault="00DB2752" w:rsidP="00734AFC">
      <w:pPr>
        <w:spacing w:line="360" w:lineRule="auto"/>
        <w:jc w:val="both"/>
        <w:rPr>
          <w:rFonts w:ascii="GHEA Grapalat" w:hAnsi="GHEA Grapalat" w:cs="Tahoma"/>
          <w:sz w:val="24"/>
          <w:szCs w:val="24"/>
          <w:lang w:val="hy-AM"/>
        </w:rPr>
      </w:pPr>
      <w:r w:rsidRPr="00711C46">
        <w:rPr>
          <w:rFonts w:ascii="GHEA Grapalat" w:hAnsi="GHEA Grapalat" w:cs="Tahoma"/>
          <w:b/>
          <w:sz w:val="24"/>
          <w:szCs w:val="24"/>
          <w:lang w:val="hy-AM"/>
        </w:rPr>
        <w:t xml:space="preserve">Դեղի ձեռք բերման </w:t>
      </w:r>
      <w:r w:rsidR="00400BD8" w:rsidRPr="00711C46">
        <w:rPr>
          <w:rFonts w:ascii="GHEA Grapalat" w:hAnsi="GHEA Grapalat" w:cs="Tahoma"/>
          <w:b/>
          <w:sz w:val="24"/>
          <w:szCs w:val="24"/>
          <w:lang w:val="hy-AM"/>
        </w:rPr>
        <w:t xml:space="preserve">(փոխհատուցման) </w:t>
      </w:r>
      <w:r w:rsidRPr="00711C46">
        <w:rPr>
          <w:rFonts w:ascii="GHEA Grapalat" w:hAnsi="GHEA Grapalat" w:cs="Tahoma"/>
          <w:b/>
          <w:sz w:val="24"/>
          <w:szCs w:val="24"/>
          <w:lang w:val="hy-AM"/>
        </w:rPr>
        <w:t>առավելագույն գինը (ներառյալԱԱՀ-ն) =</w:t>
      </w:r>
    </w:p>
    <w:p w:rsidR="00DB2752" w:rsidRPr="00711C46" w:rsidRDefault="00DB2752" w:rsidP="00734AFC">
      <w:pPr>
        <w:spacing w:line="360" w:lineRule="auto"/>
        <w:jc w:val="both"/>
        <w:rPr>
          <w:rFonts w:ascii="GHEA Grapalat" w:hAnsi="GHEA Grapalat" w:cs="Tahoma"/>
          <w:sz w:val="24"/>
          <w:szCs w:val="24"/>
          <w:lang w:val="hy-AM"/>
        </w:rPr>
      </w:pPr>
      <w:r w:rsidRPr="00711C46">
        <w:rPr>
          <w:rFonts w:ascii="GHEA Grapalat" w:hAnsi="GHEA Grapalat" w:cs="Tahoma"/>
          <w:b/>
          <w:sz w:val="24"/>
          <w:szCs w:val="24"/>
          <w:lang w:val="hy-AM"/>
        </w:rPr>
        <w:t xml:space="preserve">        =1.2*դեղի մ</w:t>
      </w:r>
      <w:r w:rsidR="00400BD8" w:rsidRPr="00711C46">
        <w:rPr>
          <w:rFonts w:ascii="GHEA Grapalat" w:hAnsi="GHEA Grapalat" w:cs="Tahoma"/>
          <w:b/>
          <w:sz w:val="24"/>
          <w:szCs w:val="24"/>
          <w:lang w:val="hy-AM"/>
        </w:rPr>
        <w:t>անր</w:t>
      </w:r>
      <w:r w:rsidRPr="00711C46">
        <w:rPr>
          <w:rFonts w:ascii="GHEA Grapalat" w:hAnsi="GHEA Grapalat" w:cs="Tahoma"/>
          <w:b/>
          <w:sz w:val="24"/>
          <w:szCs w:val="24"/>
          <w:lang w:val="hy-AM"/>
        </w:rPr>
        <w:t xml:space="preserve">ածախ ռեֆերենտային գինը </w:t>
      </w:r>
      <w:r w:rsidR="00821AA6" w:rsidRPr="00711C46">
        <w:rPr>
          <w:rFonts w:ascii="GHEA Grapalat" w:hAnsi="GHEA Grapalat" w:cs="Tahoma"/>
          <w:b/>
          <w:sz w:val="24"/>
          <w:szCs w:val="24"/>
          <w:lang w:val="hy-AM"/>
        </w:rPr>
        <w:t>(ԴՄանՌԳ)</w:t>
      </w:r>
      <w:r w:rsidRPr="00711C46">
        <w:rPr>
          <w:rFonts w:ascii="GHEA Grapalat" w:hAnsi="GHEA Grapalat" w:cs="Tahoma"/>
          <w:b/>
          <w:sz w:val="24"/>
          <w:szCs w:val="24"/>
          <w:lang w:val="hy-AM"/>
        </w:rPr>
        <w:t xml:space="preserve"> (</w:t>
      </w:r>
      <w:r w:rsidR="00400BD8" w:rsidRPr="00711C46">
        <w:rPr>
          <w:rFonts w:ascii="GHEA Grapalat" w:hAnsi="GHEA Grapalat" w:cs="Tahoma"/>
          <w:b/>
          <w:sz w:val="24"/>
          <w:szCs w:val="24"/>
          <w:lang w:val="hy-AM"/>
        </w:rPr>
        <w:t>2.</w:t>
      </w:r>
      <w:r w:rsidRPr="00711C46">
        <w:rPr>
          <w:rFonts w:ascii="GHEA Grapalat" w:hAnsi="GHEA Grapalat" w:cs="Tahoma"/>
          <w:b/>
          <w:sz w:val="24"/>
          <w:szCs w:val="24"/>
          <w:lang w:val="hy-AM"/>
        </w:rPr>
        <w:t>5)</w:t>
      </w:r>
    </w:p>
    <w:p w:rsidR="00DB2752" w:rsidRPr="00711C46" w:rsidRDefault="005E026C" w:rsidP="005E026C">
      <w:pPr>
        <w:tabs>
          <w:tab w:val="left" w:pos="567"/>
        </w:tabs>
        <w:spacing w:line="360" w:lineRule="auto"/>
        <w:jc w:val="both"/>
        <w:rPr>
          <w:rFonts w:ascii="GHEA Grapalat" w:hAnsi="GHEA Grapalat" w:cs="Tahoma"/>
          <w:spacing w:val="-6"/>
          <w:sz w:val="24"/>
          <w:szCs w:val="24"/>
          <w:lang w:val="hy-AM"/>
        </w:rPr>
      </w:pPr>
      <w:r w:rsidRPr="00D07230">
        <w:rPr>
          <w:rFonts w:ascii="GHEA Grapalat" w:hAnsi="GHEA Grapalat" w:cs="Tahoma"/>
          <w:spacing w:val="-6"/>
          <w:sz w:val="24"/>
          <w:szCs w:val="24"/>
          <w:lang w:val="hy-AM"/>
        </w:rPr>
        <w:t xml:space="preserve">       </w:t>
      </w:r>
      <w:r w:rsidR="00DB2752" w:rsidRPr="00711C46">
        <w:rPr>
          <w:rFonts w:ascii="GHEA Grapalat" w:hAnsi="GHEA Grapalat" w:cs="Tahoma"/>
          <w:spacing w:val="-6"/>
          <w:sz w:val="24"/>
          <w:szCs w:val="24"/>
          <w:lang w:val="hy-AM"/>
        </w:rPr>
        <w:t>5) Եթե՝</w:t>
      </w:r>
    </w:p>
    <w:p w:rsidR="00DB2752" w:rsidRPr="00711C46" w:rsidRDefault="00DB2752" w:rsidP="00734AFC">
      <w:pPr>
        <w:spacing w:line="360" w:lineRule="auto"/>
        <w:jc w:val="both"/>
        <w:rPr>
          <w:rFonts w:ascii="GHEA Grapalat" w:hAnsi="GHEA Grapalat" w:cs="Tahoma"/>
          <w:b/>
          <w:sz w:val="24"/>
          <w:szCs w:val="24"/>
        </w:rPr>
      </w:pPr>
      <m:oMathPara>
        <m:oMath>
          <m:r>
            <m:rPr>
              <m:sty m:val="b"/>
            </m:rPr>
            <w:rPr>
              <w:rFonts w:ascii="Sylfaen" w:hAnsi="Sylfaen" w:cs="Sylfaen"/>
              <w:sz w:val="24"/>
              <w:szCs w:val="24"/>
            </w:rPr>
            <m:t>Հաշվարկային</m:t>
          </m:r>
          <m:r>
            <m:rPr>
              <m:sty m:val="b"/>
            </m:rPr>
            <w:rPr>
              <w:rFonts w:ascii="Cambria Math" w:hAnsi="Cambria Math" w:cs="Tahoma"/>
              <w:sz w:val="24"/>
              <w:szCs w:val="24"/>
            </w:rPr>
            <m:t xml:space="preserve"> </m:t>
          </m:r>
          <m:r>
            <m:rPr>
              <m:sty m:val="b"/>
            </m:rPr>
            <w:rPr>
              <w:rFonts w:ascii="Sylfaen" w:hAnsi="Sylfaen" w:cs="Sylfaen"/>
              <w:sz w:val="24"/>
              <w:szCs w:val="24"/>
            </w:rPr>
            <m:t>հավելագինը</m:t>
          </m:r>
          <m:r>
            <m:rPr>
              <m:sty m:val="b"/>
            </m:rPr>
            <w:rPr>
              <w:rFonts w:ascii="Cambria Math" w:hAnsi="Cambria Math" w:cs="Tahoma"/>
              <w:sz w:val="24"/>
              <w:szCs w:val="24"/>
            </w:rPr>
            <m:t xml:space="preserve"> </m:t>
          </m:r>
          <m:d>
            <m:dPr>
              <m:ctrlPr>
                <w:rPr>
                  <w:rFonts w:ascii="Cambria Math" w:hAnsi="Cambria Math" w:cs="Tahoma"/>
                  <w:b/>
                  <w:sz w:val="24"/>
                  <w:szCs w:val="24"/>
                </w:rPr>
              </m:ctrlPr>
            </m:dPr>
            <m:e>
              <m:r>
                <m:rPr>
                  <m:sty m:val="b"/>
                </m:rPr>
                <w:rPr>
                  <w:rFonts w:ascii="Cambria Math" w:hAnsi="Cambria Math" w:cs="Tahoma"/>
                  <w:sz w:val="24"/>
                  <w:szCs w:val="24"/>
                </w:rPr>
                <m:t>%</m:t>
              </m:r>
            </m:e>
          </m:d>
          <m:r>
            <m:rPr>
              <m:sty m:val="b"/>
            </m:rPr>
            <w:rPr>
              <w:rFonts w:ascii="Cambria Math" w:hAnsi="Cambria Math" w:cs="Tahoma"/>
              <w:sz w:val="24"/>
              <w:szCs w:val="24"/>
            </w:rPr>
            <m:t>&gt;35%   (2.6)</m:t>
          </m:r>
        </m:oMath>
      </m:oMathPara>
    </w:p>
    <w:p w:rsidR="00DB2752" w:rsidRPr="00711C46" w:rsidRDefault="00DB2752" w:rsidP="00734AFC">
      <w:pPr>
        <w:spacing w:line="360" w:lineRule="auto"/>
        <w:jc w:val="both"/>
        <w:rPr>
          <w:rFonts w:ascii="GHEA Grapalat" w:hAnsi="GHEA Grapalat" w:cs="Tahoma"/>
          <w:sz w:val="24"/>
          <w:szCs w:val="24"/>
        </w:rPr>
      </w:pPr>
      <w:r w:rsidRPr="00711C46">
        <w:rPr>
          <w:rFonts w:ascii="GHEA Grapalat" w:hAnsi="GHEA Grapalat" w:cs="Tahoma"/>
          <w:spacing w:val="-6"/>
          <w:sz w:val="24"/>
          <w:szCs w:val="24"/>
          <w:lang w:val="hy-AM"/>
        </w:rPr>
        <w:t>Դեղի առավելագույն մ</w:t>
      </w:r>
      <w:r w:rsidR="00400BD8" w:rsidRPr="00711C46">
        <w:rPr>
          <w:rFonts w:ascii="GHEA Grapalat" w:hAnsi="GHEA Grapalat" w:cs="Tahoma"/>
          <w:spacing w:val="-6"/>
          <w:sz w:val="24"/>
          <w:szCs w:val="24"/>
          <w:lang w:val="hy-AM"/>
        </w:rPr>
        <w:t>անրա</w:t>
      </w:r>
      <w:r w:rsidRPr="00711C46">
        <w:rPr>
          <w:rFonts w:ascii="GHEA Grapalat" w:hAnsi="GHEA Grapalat" w:cs="Tahoma"/>
          <w:spacing w:val="-6"/>
          <w:sz w:val="24"/>
          <w:szCs w:val="24"/>
          <w:lang w:val="hy-AM"/>
        </w:rPr>
        <w:t xml:space="preserve">ծախ հավելագինը սահմանվում է </w:t>
      </w:r>
      <w:r w:rsidR="00D604B5" w:rsidRPr="00711C46">
        <w:rPr>
          <w:rFonts w:ascii="GHEA Grapalat" w:hAnsi="GHEA Grapalat" w:cs="Tahoma"/>
          <w:spacing w:val="-6"/>
          <w:sz w:val="24"/>
          <w:szCs w:val="24"/>
          <w:lang w:val="hy-AM"/>
        </w:rPr>
        <w:t>3</w:t>
      </w:r>
      <w:r w:rsidRPr="00711C46">
        <w:rPr>
          <w:rFonts w:ascii="GHEA Grapalat" w:hAnsi="GHEA Grapalat" w:cs="Tahoma"/>
          <w:spacing w:val="-6"/>
          <w:sz w:val="24"/>
          <w:szCs w:val="24"/>
          <w:lang w:val="hy-AM"/>
        </w:rPr>
        <w:t>5%.</w:t>
      </w:r>
    </w:p>
    <w:p w:rsidR="00DB2752" w:rsidRPr="00711C46" w:rsidRDefault="00DB2752" w:rsidP="00734AFC">
      <w:pPr>
        <w:spacing w:line="360" w:lineRule="auto"/>
        <w:jc w:val="both"/>
        <w:rPr>
          <w:rFonts w:ascii="GHEA Grapalat" w:hAnsi="GHEA Grapalat" w:cs="Tahoma"/>
          <w:b/>
          <w:i/>
          <w:sz w:val="24"/>
          <w:szCs w:val="24"/>
        </w:rPr>
      </w:pPr>
      <m:oMathPara>
        <m:oMath>
          <m:r>
            <m:rPr>
              <m:sty m:val="b"/>
            </m:rPr>
            <w:rPr>
              <w:rFonts w:ascii="Sylfaen" w:hAnsi="Sylfaen" w:cs="Sylfaen"/>
              <w:sz w:val="24"/>
              <w:szCs w:val="24"/>
            </w:rPr>
            <m:t>Առավելագույն</m:t>
          </m:r>
          <m:r>
            <m:rPr>
              <m:sty m:val="b"/>
            </m:rPr>
            <w:rPr>
              <w:rFonts w:ascii="Cambria Math" w:hAnsi="Cambria Math" w:cs="Tahoma"/>
              <w:sz w:val="24"/>
              <w:szCs w:val="24"/>
            </w:rPr>
            <m:t xml:space="preserve"> </m:t>
          </m:r>
          <m:r>
            <m:rPr>
              <m:sty m:val="b"/>
            </m:rPr>
            <w:rPr>
              <w:rFonts w:ascii="Sylfaen" w:hAnsi="Sylfaen" w:cs="Sylfaen"/>
              <w:sz w:val="24"/>
              <w:szCs w:val="24"/>
            </w:rPr>
            <m:t>մանրածախ</m:t>
          </m:r>
          <m:r>
            <m:rPr>
              <m:sty m:val="b"/>
            </m:rPr>
            <w:rPr>
              <w:rFonts w:ascii="Cambria Math" w:hAnsi="Cambria Math" w:cs="Tahoma"/>
              <w:sz w:val="24"/>
              <w:szCs w:val="24"/>
            </w:rPr>
            <m:t xml:space="preserve"> </m:t>
          </m:r>
          <m:r>
            <m:rPr>
              <m:sty m:val="b"/>
            </m:rPr>
            <w:rPr>
              <w:rFonts w:ascii="Sylfaen" w:hAnsi="Sylfaen" w:cs="Sylfaen"/>
              <w:sz w:val="24"/>
              <w:szCs w:val="24"/>
            </w:rPr>
            <m:t>հավելագինը</m:t>
          </m:r>
          <m:r>
            <m:rPr>
              <m:sty m:val="b"/>
            </m:rPr>
            <w:rPr>
              <w:rFonts w:ascii="Cambria Math" w:hAnsi="Cambria Math" w:cs="Sylfaen"/>
              <w:sz w:val="24"/>
              <w:szCs w:val="24"/>
            </w:rPr>
            <m:t xml:space="preserve"> </m:t>
          </m:r>
          <m:d>
            <m:dPr>
              <m:ctrlPr>
                <w:rPr>
                  <w:rFonts w:ascii="Cambria Math" w:hAnsi="Cambria Math" w:cs="Tahoma"/>
                  <w:b/>
                  <w:sz w:val="24"/>
                  <w:szCs w:val="24"/>
                </w:rPr>
              </m:ctrlPr>
            </m:dPr>
            <m:e>
              <m:r>
                <m:rPr>
                  <m:sty m:val="b"/>
                </m:rPr>
                <w:rPr>
                  <w:rFonts w:ascii="Cambria Math" w:hAnsi="Cambria Math" w:cs="Tahoma"/>
                  <w:sz w:val="24"/>
                  <w:szCs w:val="24"/>
                </w:rPr>
                <m:t>%</m:t>
              </m:r>
            </m:e>
          </m:d>
          <m:r>
            <m:rPr>
              <m:sty m:val="b"/>
            </m:rPr>
            <w:rPr>
              <w:rFonts w:ascii="Cambria Math" w:hAnsi="Cambria Math" w:cs="Sylfaen"/>
              <w:sz w:val="24"/>
              <w:szCs w:val="24"/>
            </w:rPr>
            <m:t>=</m:t>
          </m:r>
          <m:r>
            <m:rPr>
              <m:sty m:val="bi"/>
            </m:rPr>
            <w:rPr>
              <w:rFonts w:ascii="Cambria Math" w:hAnsi="Cambria Math" w:cs="Sylfaen"/>
              <w:sz w:val="24"/>
              <w:szCs w:val="24"/>
            </w:rPr>
            <m:t>35%</m:t>
          </m:r>
          <m:r>
            <m:rPr>
              <m:sty m:val="bi"/>
            </m:rPr>
            <w:rPr>
              <w:rFonts w:ascii="Cambria Math" w:hAnsi="Cambria Math" w:cs="Tahoma"/>
              <w:sz w:val="24"/>
              <w:szCs w:val="24"/>
            </w:rPr>
            <m:t xml:space="preserve">   (2.7)</m:t>
          </m:r>
        </m:oMath>
      </m:oMathPara>
    </w:p>
    <w:p w:rsidR="00DB2752" w:rsidRPr="00711C46" w:rsidRDefault="001C2301" w:rsidP="005E026C">
      <w:pPr>
        <w:tabs>
          <w:tab w:val="left" w:pos="567"/>
        </w:tabs>
        <w:spacing w:line="360" w:lineRule="auto"/>
        <w:jc w:val="both"/>
        <w:rPr>
          <w:rFonts w:ascii="GHEA Grapalat" w:hAnsi="GHEA Grapalat" w:cs="Tahoma"/>
          <w:spacing w:val="-6"/>
          <w:sz w:val="24"/>
          <w:szCs w:val="24"/>
          <w:lang w:val="hy-AM"/>
        </w:rPr>
      </w:pPr>
      <w:r w:rsidRPr="00711C46">
        <w:rPr>
          <w:rFonts w:ascii="GHEA Grapalat" w:hAnsi="GHEA Grapalat" w:cs="Tahoma"/>
          <w:spacing w:val="-6"/>
          <w:sz w:val="24"/>
          <w:szCs w:val="24"/>
        </w:rPr>
        <w:t xml:space="preserve">    </w:t>
      </w:r>
      <w:r w:rsidR="005E026C">
        <w:rPr>
          <w:rFonts w:ascii="GHEA Grapalat" w:hAnsi="GHEA Grapalat" w:cs="Tahoma"/>
          <w:spacing w:val="-6"/>
          <w:sz w:val="24"/>
          <w:szCs w:val="24"/>
        </w:rPr>
        <w:t xml:space="preserve">   </w:t>
      </w:r>
      <w:r w:rsidRPr="00711C46">
        <w:rPr>
          <w:rFonts w:ascii="GHEA Grapalat" w:hAnsi="GHEA Grapalat" w:cs="Tahoma"/>
          <w:spacing w:val="-6"/>
          <w:sz w:val="24"/>
          <w:szCs w:val="24"/>
        </w:rPr>
        <w:t xml:space="preserve"> </w:t>
      </w:r>
      <w:r w:rsidR="00DB2752" w:rsidRPr="00711C46">
        <w:rPr>
          <w:rFonts w:ascii="GHEA Grapalat" w:hAnsi="GHEA Grapalat" w:cs="Tahoma"/>
          <w:spacing w:val="-6"/>
          <w:sz w:val="24"/>
          <w:szCs w:val="24"/>
          <w:lang w:val="hy-AM"/>
        </w:rPr>
        <w:t xml:space="preserve">6) Այս դեպքում </w:t>
      </w:r>
      <w:r w:rsidR="00942A08" w:rsidRPr="00711C46">
        <w:rPr>
          <w:rFonts w:ascii="GHEA Grapalat" w:hAnsi="GHEA Grapalat" w:cs="Tahoma"/>
          <w:spacing w:val="-6"/>
          <w:sz w:val="24"/>
          <w:szCs w:val="24"/>
        </w:rPr>
        <w:t>դ</w:t>
      </w:r>
      <w:r w:rsidR="005C23A6" w:rsidRPr="00711C46">
        <w:rPr>
          <w:rFonts w:ascii="GHEA Grapalat" w:hAnsi="GHEA Grapalat" w:cs="Tahoma"/>
          <w:spacing w:val="-6"/>
          <w:sz w:val="24"/>
          <w:szCs w:val="24"/>
          <w:lang w:val="hy-AM"/>
        </w:rPr>
        <w:t xml:space="preserve">եղի ձեռք բերման (փոխհատուցման) առավելագույն գինը </w:t>
      </w:r>
      <w:r w:rsidR="00DB2752" w:rsidRPr="00711C46">
        <w:rPr>
          <w:rFonts w:ascii="GHEA Grapalat" w:hAnsi="GHEA Grapalat" w:cs="Tahoma"/>
          <w:spacing w:val="-6"/>
          <w:sz w:val="24"/>
          <w:szCs w:val="24"/>
          <w:lang w:val="hy-AM"/>
        </w:rPr>
        <w:t>՝ սահմանվում է բանաձև (</w:t>
      </w:r>
      <w:r w:rsidR="005C23A6" w:rsidRPr="00711C46">
        <w:rPr>
          <w:rFonts w:ascii="GHEA Grapalat" w:hAnsi="GHEA Grapalat" w:cs="Tahoma"/>
          <w:spacing w:val="-6"/>
          <w:sz w:val="24"/>
          <w:szCs w:val="24"/>
          <w:lang w:val="hy-AM"/>
        </w:rPr>
        <w:t>2.</w:t>
      </w:r>
      <w:r w:rsidR="00DB2752" w:rsidRPr="00711C46">
        <w:rPr>
          <w:rFonts w:ascii="GHEA Grapalat" w:hAnsi="GHEA Grapalat" w:cs="Tahoma"/>
          <w:spacing w:val="-6"/>
          <w:sz w:val="24"/>
          <w:szCs w:val="24"/>
          <w:lang w:val="hy-AM"/>
        </w:rPr>
        <w:t>8)-ով.</w:t>
      </w:r>
    </w:p>
    <w:p w:rsidR="00DB2752" w:rsidRPr="00711C46" w:rsidRDefault="00DB2752" w:rsidP="005228D4">
      <w:pPr>
        <w:spacing w:line="360" w:lineRule="auto"/>
        <w:rPr>
          <w:rFonts w:ascii="GHEA Grapalat" w:hAnsi="GHEA Grapalat" w:cs="Tahoma"/>
          <w:b/>
          <w:sz w:val="24"/>
          <w:szCs w:val="24"/>
          <w:lang w:val="hy-AM"/>
        </w:rPr>
      </w:pPr>
      <w:r w:rsidRPr="00711C46">
        <w:rPr>
          <w:rFonts w:ascii="GHEA Grapalat" w:hAnsi="GHEA Grapalat" w:cs="Tahoma"/>
          <w:b/>
          <w:sz w:val="24"/>
          <w:szCs w:val="24"/>
          <w:lang w:val="hy-AM"/>
        </w:rPr>
        <w:t xml:space="preserve">Դեղի ձեռք բերման </w:t>
      </w:r>
      <w:r w:rsidR="005C23A6" w:rsidRPr="00711C46">
        <w:rPr>
          <w:rFonts w:ascii="GHEA Grapalat" w:hAnsi="GHEA Grapalat" w:cs="Tahoma"/>
          <w:b/>
          <w:sz w:val="24"/>
          <w:szCs w:val="24"/>
          <w:lang w:val="hy-AM"/>
        </w:rPr>
        <w:t xml:space="preserve">(փոխհատուցման) </w:t>
      </w:r>
      <w:r w:rsidRPr="00711C46">
        <w:rPr>
          <w:rFonts w:ascii="GHEA Grapalat" w:hAnsi="GHEA Grapalat" w:cs="Tahoma"/>
          <w:b/>
          <w:sz w:val="24"/>
          <w:szCs w:val="24"/>
          <w:lang w:val="hy-AM"/>
        </w:rPr>
        <w:t xml:space="preserve">առավելագույն գինը=                                        </w:t>
      </w:r>
      <w:r w:rsidR="005C23A6" w:rsidRPr="00711C46">
        <w:rPr>
          <w:rFonts w:ascii="GHEA Grapalat" w:hAnsi="GHEA Grapalat" w:cs="Tahoma"/>
          <w:b/>
          <w:sz w:val="24"/>
          <w:szCs w:val="24"/>
          <w:lang w:val="hy-AM"/>
        </w:rPr>
        <w:t xml:space="preserve">                            </w:t>
      </w:r>
      <w:r w:rsidR="00D604B5" w:rsidRPr="00711C46">
        <w:rPr>
          <w:rFonts w:ascii="GHEA Grapalat" w:hAnsi="GHEA Grapalat" w:cs="Tahoma"/>
          <w:b/>
          <w:sz w:val="24"/>
          <w:szCs w:val="24"/>
          <w:lang w:val="hy-AM"/>
        </w:rPr>
        <w:t xml:space="preserve">              </w:t>
      </w:r>
      <w:r w:rsidR="005228D4" w:rsidRPr="00711C46">
        <w:rPr>
          <w:rFonts w:ascii="GHEA Grapalat" w:hAnsi="GHEA Grapalat" w:cs="Tahoma"/>
          <w:b/>
          <w:sz w:val="24"/>
          <w:szCs w:val="24"/>
          <w:lang w:val="hy-AM"/>
        </w:rPr>
        <w:t xml:space="preserve">                                                                                                                                    </w:t>
      </w:r>
      <w:r w:rsidR="005C23A6" w:rsidRPr="00711C46">
        <w:rPr>
          <w:rFonts w:ascii="GHEA Grapalat" w:hAnsi="GHEA Grapalat" w:cs="Tahoma"/>
          <w:b/>
          <w:sz w:val="24"/>
          <w:szCs w:val="24"/>
          <w:lang w:val="hy-AM"/>
        </w:rPr>
        <w:t>=1.</w:t>
      </w:r>
      <w:r w:rsidR="00D604B5" w:rsidRPr="00711C46">
        <w:rPr>
          <w:rFonts w:ascii="GHEA Grapalat" w:hAnsi="GHEA Grapalat" w:cs="Tahoma"/>
          <w:b/>
          <w:sz w:val="24"/>
          <w:szCs w:val="24"/>
          <w:lang w:val="hy-AM"/>
        </w:rPr>
        <w:t>3</w:t>
      </w:r>
      <w:r w:rsidRPr="00711C46">
        <w:rPr>
          <w:rFonts w:ascii="GHEA Grapalat" w:hAnsi="GHEA Grapalat" w:cs="Tahoma"/>
          <w:b/>
          <w:sz w:val="24"/>
          <w:szCs w:val="24"/>
          <w:lang w:val="hy-AM"/>
        </w:rPr>
        <w:t>5*դեղի հենակետային գինը (</w:t>
      </w:r>
      <w:r w:rsidR="005C23A6" w:rsidRPr="00711C46">
        <w:rPr>
          <w:rFonts w:ascii="GHEA Grapalat" w:hAnsi="GHEA Grapalat" w:cs="Tahoma"/>
          <w:b/>
          <w:sz w:val="24"/>
          <w:szCs w:val="24"/>
          <w:lang w:val="hy-AM"/>
        </w:rPr>
        <w:t>2.</w:t>
      </w:r>
      <w:r w:rsidRPr="00711C46">
        <w:rPr>
          <w:rFonts w:ascii="GHEA Grapalat" w:hAnsi="GHEA Grapalat" w:cs="Tahoma"/>
          <w:b/>
          <w:sz w:val="24"/>
          <w:szCs w:val="24"/>
          <w:lang w:val="hy-AM"/>
        </w:rPr>
        <w:t>8)</w:t>
      </w:r>
    </w:p>
    <w:p w:rsidR="006B68D5" w:rsidRPr="00711C46" w:rsidRDefault="001C2301" w:rsidP="005E026C">
      <w:pPr>
        <w:tabs>
          <w:tab w:val="left" w:pos="567"/>
        </w:tabs>
        <w:spacing w:line="360" w:lineRule="auto"/>
        <w:jc w:val="both"/>
        <w:rPr>
          <w:rFonts w:ascii="GHEA Grapalat" w:hAnsi="GHEA Grapalat" w:cs="Tahoma"/>
          <w:spacing w:val="-6"/>
          <w:sz w:val="24"/>
          <w:szCs w:val="24"/>
          <w:lang w:val="hy-AM"/>
        </w:rPr>
      </w:pPr>
      <w:r w:rsidRPr="00711C46">
        <w:rPr>
          <w:rFonts w:ascii="GHEA Grapalat" w:hAnsi="GHEA Grapalat" w:cs="Tahoma"/>
          <w:spacing w:val="-6"/>
          <w:sz w:val="24"/>
          <w:szCs w:val="24"/>
          <w:lang w:val="hy-AM"/>
        </w:rPr>
        <w:t xml:space="preserve">    </w:t>
      </w:r>
      <w:r w:rsidR="005E026C" w:rsidRPr="005E026C">
        <w:rPr>
          <w:rFonts w:ascii="GHEA Grapalat" w:hAnsi="GHEA Grapalat" w:cs="Tahoma"/>
          <w:spacing w:val="-6"/>
          <w:sz w:val="24"/>
          <w:szCs w:val="24"/>
          <w:lang w:val="hy-AM"/>
        </w:rPr>
        <w:t xml:space="preserve">    </w:t>
      </w:r>
      <w:r w:rsidR="00DB2752" w:rsidRPr="00711C46">
        <w:rPr>
          <w:rFonts w:ascii="GHEA Grapalat" w:hAnsi="GHEA Grapalat" w:cs="Tahoma"/>
          <w:spacing w:val="-6"/>
          <w:sz w:val="24"/>
          <w:szCs w:val="24"/>
          <w:lang w:val="hy-AM"/>
        </w:rPr>
        <w:t xml:space="preserve">7) Դեղի ձեռք բերման </w:t>
      </w:r>
      <w:r w:rsidR="005C23A6" w:rsidRPr="00711C46">
        <w:rPr>
          <w:rFonts w:ascii="GHEA Grapalat" w:hAnsi="GHEA Grapalat" w:cs="Tahoma"/>
          <w:spacing w:val="-6"/>
          <w:sz w:val="24"/>
          <w:szCs w:val="24"/>
          <w:lang w:val="hy-AM"/>
        </w:rPr>
        <w:t>(փոխհատուցման) առավելագույն</w:t>
      </w:r>
      <w:r w:rsidR="00DB2752" w:rsidRPr="00711C46">
        <w:rPr>
          <w:rFonts w:ascii="GHEA Grapalat" w:hAnsi="GHEA Grapalat" w:cs="Tahoma"/>
          <w:spacing w:val="-6"/>
          <w:sz w:val="24"/>
          <w:szCs w:val="24"/>
          <w:lang w:val="hy-AM"/>
        </w:rPr>
        <w:t xml:space="preserve"> գինը՝ ներառյալ ավելացված արժեքի հարկը (ԱԱՀ) այս դեպքում կսահմանվի հետևյալ կերպ.</w:t>
      </w:r>
    </w:p>
    <w:p w:rsidR="00DB2752" w:rsidRPr="00711C46" w:rsidRDefault="00DB2752" w:rsidP="00734AFC">
      <w:pPr>
        <w:spacing w:line="360" w:lineRule="auto"/>
        <w:jc w:val="both"/>
        <w:rPr>
          <w:rFonts w:ascii="GHEA Grapalat" w:hAnsi="GHEA Grapalat" w:cs="Tahoma"/>
          <w:sz w:val="24"/>
          <w:szCs w:val="24"/>
          <w:lang w:val="hy-AM"/>
        </w:rPr>
      </w:pPr>
      <w:r w:rsidRPr="00711C46">
        <w:rPr>
          <w:rFonts w:ascii="GHEA Grapalat" w:hAnsi="GHEA Grapalat" w:cs="Tahoma"/>
          <w:b/>
          <w:sz w:val="24"/>
          <w:szCs w:val="24"/>
          <w:lang w:val="hy-AM"/>
        </w:rPr>
        <w:t xml:space="preserve">Դեղի ձեռք բերման </w:t>
      </w:r>
      <w:r w:rsidR="005C23A6" w:rsidRPr="00711C46">
        <w:rPr>
          <w:rFonts w:ascii="GHEA Grapalat" w:hAnsi="GHEA Grapalat" w:cs="Tahoma"/>
          <w:b/>
          <w:sz w:val="24"/>
          <w:szCs w:val="24"/>
          <w:lang w:val="hy-AM"/>
        </w:rPr>
        <w:t xml:space="preserve">(փոխհատուցման) </w:t>
      </w:r>
      <w:r w:rsidRPr="00711C46">
        <w:rPr>
          <w:rFonts w:ascii="GHEA Grapalat" w:hAnsi="GHEA Grapalat" w:cs="Tahoma"/>
          <w:b/>
          <w:sz w:val="24"/>
          <w:szCs w:val="24"/>
          <w:lang w:val="hy-AM"/>
        </w:rPr>
        <w:t>առավելագույն գինը (ներառյալԱԱՀ-ն) =</w:t>
      </w:r>
    </w:p>
    <w:p w:rsidR="00DB2752" w:rsidRPr="00711C46" w:rsidRDefault="00E14A85" w:rsidP="00734AFC">
      <w:pPr>
        <w:spacing w:line="360" w:lineRule="auto"/>
        <w:jc w:val="both"/>
        <w:rPr>
          <w:rFonts w:ascii="GHEA Grapalat" w:hAnsi="GHEA Grapalat" w:cs="Tahoma"/>
          <w:b/>
          <w:sz w:val="24"/>
          <w:szCs w:val="24"/>
          <w:lang w:val="hy-AM"/>
        </w:rPr>
      </w:pPr>
      <w:r w:rsidRPr="00711C46">
        <w:rPr>
          <w:rFonts w:ascii="GHEA Grapalat" w:hAnsi="GHEA Grapalat" w:cs="Tahoma"/>
          <w:b/>
          <w:sz w:val="24"/>
          <w:szCs w:val="24"/>
          <w:lang w:val="hy-AM"/>
        </w:rPr>
        <w:t xml:space="preserve">        =1.</w:t>
      </w:r>
      <w:r w:rsidR="005228D4" w:rsidRPr="00711C46">
        <w:rPr>
          <w:rFonts w:ascii="GHEA Grapalat" w:hAnsi="GHEA Grapalat" w:cs="Tahoma"/>
          <w:b/>
          <w:sz w:val="24"/>
          <w:szCs w:val="24"/>
          <w:lang w:val="hy-AM"/>
        </w:rPr>
        <w:t>3</w:t>
      </w:r>
      <w:r w:rsidR="00DB2752" w:rsidRPr="00711C46">
        <w:rPr>
          <w:rFonts w:ascii="GHEA Grapalat" w:hAnsi="GHEA Grapalat" w:cs="Tahoma"/>
          <w:b/>
          <w:sz w:val="24"/>
          <w:szCs w:val="24"/>
          <w:lang w:val="hy-AM"/>
        </w:rPr>
        <w:t>5*1.2*դեղի հենակետային գինը   (</w:t>
      </w:r>
      <w:r w:rsidRPr="00711C46">
        <w:rPr>
          <w:rFonts w:ascii="GHEA Grapalat" w:hAnsi="GHEA Grapalat" w:cs="Tahoma"/>
          <w:b/>
          <w:sz w:val="24"/>
          <w:szCs w:val="24"/>
          <w:lang w:val="hy-AM"/>
        </w:rPr>
        <w:t>2.</w:t>
      </w:r>
      <w:r w:rsidR="00DB2752" w:rsidRPr="00711C46">
        <w:rPr>
          <w:rFonts w:ascii="GHEA Grapalat" w:hAnsi="GHEA Grapalat" w:cs="Tahoma"/>
          <w:b/>
          <w:sz w:val="24"/>
          <w:szCs w:val="24"/>
          <w:lang w:val="hy-AM"/>
        </w:rPr>
        <w:t>9)</w:t>
      </w:r>
    </w:p>
    <w:p w:rsidR="00DB2752" w:rsidRPr="00711C46" w:rsidRDefault="00DB2752" w:rsidP="00932560">
      <w:pPr>
        <w:spacing w:line="360" w:lineRule="auto"/>
        <w:ind w:firstLine="540"/>
        <w:jc w:val="both"/>
        <w:rPr>
          <w:rFonts w:ascii="GHEA Grapalat" w:hAnsi="GHEA Grapalat" w:cs="Tahoma"/>
          <w:spacing w:val="-6"/>
          <w:sz w:val="24"/>
          <w:szCs w:val="24"/>
          <w:lang w:val="hy-AM"/>
        </w:rPr>
      </w:pPr>
      <w:r w:rsidRPr="00711C46">
        <w:rPr>
          <w:rFonts w:ascii="GHEA Grapalat" w:hAnsi="GHEA Grapalat" w:cs="Tahoma"/>
          <w:spacing w:val="-6"/>
          <w:sz w:val="24"/>
          <w:szCs w:val="24"/>
          <w:lang w:val="hy-AM"/>
        </w:rPr>
        <w:lastRenderedPageBreak/>
        <w:t xml:space="preserve">8) Ցանկ </w:t>
      </w:r>
      <w:r w:rsidR="00E14A85" w:rsidRPr="00711C46">
        <w:rPr>
          <w:rFonts w:ascii="GHEA Grapalat" w:hAnsi="GHEA Grapalat" w:cs="Tahoma"/>
          <w:spacing w:val="-6"/>
          <w:sz w:val="24"/>
          <w:szCs w:val="24"/>
          <w:lang w:val="hy-AM"/>
        </w:rPr>
        <w:t>2</w:t>
      </w:r>
      <w:r w:rsidRPr="00711C46">
        <w:rPr>
          <w:rFonts w:ascii="GHEA Grapalat" w:hAnsi="GHEA Grapalat" w:cs="Tahoma"/>
          <w:spacing w:val="-6"/>
          <w:sz w:val="24"/>
          <w:szCs w:val="24"/>
          <w:lang w:val="hy-AM"/>
        </w:rPr>
        <w:t>-ում ներառված դեղերի համար Հանձնաժողովի կողմից սահմանած մ</w:t>
      </w:r>
      <w:r w:rsidR="00E14A85" w:rsidRPr="00711C46">
        <w:rPr>
          <w:rFonts w:ascii="GHEA Grapalat" w:hAnsi="GHEA Grapalat" w:cs="Tahoma"/>
          <w:spacing w:val="-6"/>
          <w:sz w:val="24"/>
          <w:szCs w:val="24"/>
          <w:lang w:val="hy-AM"/>
        </w:rPr>
        <w:t>անրա</w:t>
      </w:r>
      <w:r w:rsidRPr="00711C46">
        <w:rPr>
          <w:rFonts w:ascii="GHEA Grapalat" w:hAnsi="GHEA Grapalat" w:cs="Tahoma"/>
          <w:spacing w:val="-6"/>
          <w:sz w:val="24"/>
          <w:szCs w:val="24"/>
          <w:lang w:val="hy-AM"/>
        </w:rPr>
        <w:t xml:space="preserve">ծախ ռեֆերենտային գները և դրանց հիման վրա հաշվարկված՝ </w:t>
      </w:r>
      <w:r w:rsidR="00B6169E" w:rsidRPr="00711C46">
        <w:rPr>
          <w:rFonts w:ascii="GHEA Grapalat" w:hAnsi="GHEA Grapalat" w:cs="Tahoma"/>
          <w:spacing w:val="-6"/>
          <w:sz w:val="24"/>
          <w:szCs w:val="24"/>
          <w:lang w:val="hy-AM"/>
        </w:rPr>
        <w:t>դ</w:t>
      </w:r>
      <w:r w:rsidRPr="00711C46">
        <w:rPr>
          <w:rFonts w:ascii="GHEA Grapalat" w:hAnsi="GHEA Grapalat" w:cs="Tahoma"/>
          <w:spacing w:val="-6"/>
          <w:sz w:val="24"/>
          <w:szCs w:val="24"/>
          <w:lang w:val="hy-AM"/>
        </w:rPr>
        <w:t xml:space="preserve">եղերի ձեռք բերման </w:t>
      </w:r>
      <w:r w:rsidR="00E14A85" w:rsidRPr="00711C46">
        <w:rPr>
          <w:rFonts w:ascii="GHEA Grapalat" w:hAnsi="GHEA Grapalat" w:cs="Tahoma"/>
          <w:spacing w:val="-6"/>
          <w:sz w:val="24"/>
          <w:szCs w:val="24"/>
          <w:lang w:val="hy-AM"/>
        </w:rPr>
        <w:t xml:space="preserve">(փոխհատուցման) </w:t>
      </w:r>
      <w:r w:rsidRPr="00711C46">
        <w:rPr>
          <w:rFonts w:ascii="GHEA Grapalat" w:hAnsi="GHEA Grapalat" w:cs="Tahoma"/>
          <w:spacing w:val="-6"/>
          <w:sz w:val="24"/>
          <w:szCs w:val="24"/>
          <w:lang w:val="hy-AM"/>
        </w:rPr>
        <w:t xml:space="preserve">առավելագույն գները հանձնաժողովի կազմած եզրակացության հիմքով Հայաստանի Հանրապետության առողջապահության նախարարը ներկայացնում է Հայաստանի Հանրապետության կառավարության հաստատմանը: </w:t>
      </w:r>
    </w:p>
    <w:p w:rsidR="00A9018C" w:rsidRPr="00711C46" w:rsidRDefault="005E026C" w:rsidP="005E026C">
      <w:pPr>
        <w:tabs>
          <w:tab w:val="left" w:pos="567"/>
        </w:tabs>
        <w:spacing w:line="360" w:lineRule="auto"/>
        <w:jc w:val="both"/>
        <w:rPr>
          <w:rFonts w:ascii="GHEA Grapalat" w:hAnsi="GHEA Grapalat" w:cs="Tahoma"/>
          <w:spacing w:val="-6"/>
          <w:sz w:val="24"/>
          <w:szCs w:val="24"/>
          <w:lang w:val="hy-AM"/>
        </w:rPr>
      </w:pPr>
      <w:r>
        <w:rPr>
          <w:rFonts w:ascii="GHEA Grapalat" w:hAnsi="GHEA Grapalat" w:cs="Tahoma"/>
          <w:spacing w:val="-6"/>
          <w:sz w:val="24"/>
          <w:szCs w:val="24"/>
          <w:lang w:val="hy-AM"/>
        </w:rPr>
        <w:t xml:space="preserve">       </w:t>
      </w:r>
      <w:r w:rsidR="00F77029" w:rsidRPr="00711C46">
        <w:rPr>
          <w:rFonts w:ascii="GHEA Grapalat" w:hAnsi="GHEA Grapalat" w:cs="Tahoma"/>
          <w:spacing w:val="-6"/>
          <w:sz w:val="24"/>
          <w:szCs w:val="24"/>
          <w:lang w:val="hy-AM"/>
        </w:rPr>
        <w:t>1</w:t>
      </w:r>
      <w:r w:rsidR="00932560" w:rsidRPr="00711C46">
        <w:rPr>
          <w:rFonts w:ascii="GHEA Grapalat" w:hAnsi="GHEA Grapalat" w:cs="Tahoma"/>
          <w:spacing w:val="-6"/>
          <w:sz w:val="24"/>
          <w:szCs w:val="24"/>
          <w:lang w:val="hy-AM"/>
        </w:rPr>
        <w:t>8</w:t>
      </w:r>
      <w:r w:rsidR="00A9018C" w:rsidRPr="00711C46">
        <w:rPr>
          <w:rFonts w:ascii="GHEA Grapalat" w:hAnsi="GHEA Grapalat" w:cs="Tahoma"/>
          <w:spacing w:val="-6"/>
          <w:sz w:val="24"/>
          <w:szCs w:val="24"/>
          <w:lang w:val="hy-AM"/>
        </w:rPr>
        <w:t>. Փոխհատուցվող դեղերի ցանկ 2-ում ընդգրկված դեղերի ձեռք բերման (փոխհատուցման) առավելագույն գները Հայաստանի Հանրապետության կառավարության կողմից հաստատվելուց հետո հանդիսանում են ԱԱՊ կազմակերպությունների կողմից դեղատնային գործունեություն իրականացնող տնտեսվարողներին արված հրապարակային օֆերտա  նշված  դեղերը այդ առավելագույն գներով ձեռք բերելու պայմանագրեր կնքելու (փոխհատուցելու) վերաբերյալ՝ հաստատման ամսաթվից հետո 12 ամիս տևող ժամանակահատվածի համար:</w:t>
      </w:r>
    </w:p>
    <w:p w:rsidR="00A9018C" w:rsidRPr="00711C46" w:rsidRDefault="00A9018C" w:rsidP="005E026C">
      <w:pPr>
        <w:tabs>
          <w:tab w:val="left" w:pos="567"/>
        </w:tabs>
        <w:spacing w:line="360" w:lineRule="auto"/>
        <w:jc w:val="both"/>
        <w:rPr>
          <w:rFonts w:ascii="GHEA Grapalat" w:hAnsi="GHEA Grapalat" w:cs="Tahoma"/>
          <w:spacing w:val="-6"/>
          <w:sz w:val="24"/>
          <w:szCs w:val="24"/>
          <w:lang w:val="hy-AM"/>
        </w:rPr>
      </w:pPr>
      <w:r w:rsidRPr="00711C46">
        <w:rPr>
          <w:rFonts w:ascii="GHEA Grapalat" w:hAnsi="GHEA Grapalat" w:cs="Tahoma"/>
          <w:spacing w:val="-6"/>
          <w:sz w:val="24"/>
          <w:szCs w:val="24"/>
          <w:lang w:val="hy-AM"/>
        </w:rPr>
        <w:t xml:space="preserve">    </w:t>
      </w:r>
      <w:r w:rsidR="005E026C" w:rsidRPr="005E026C">
        <w:rPr>
          <w:rFonts w:ascii="GHEA Grapalat" w:hAnsi="GHEA Grapalat" w:cs="Tahoma"/>
          <w:spacing w:val="-6"/>
          <w:sz w:val="24"/>
          <w:szCs w:val="24"/>
          <w:lang w:val="hy-AM"/>
        </w:rPr>
        <w:t xml:space="preserve">    </w:t>
      </w:r>
      <w:r w:rsidR="00F77029" w:rsidRPr="00711C46">
        <w:rPr>
          <w:rFonts w:ascii="GHEA Grapalat" w:hAnsi="GHEA Grapalat" w:cs="Tahoma"/>
          <w:spacing w:val="-6"/>
          <w:sz w:val="24"/>
          <w:szCs w:val="24"/>
          <w:lang w:val="hy-AM"/>
        </w:rPr>
        <w:t>1</w:t>
      </w:r>
      <w:r w:rsidR="004249E5" w:rsidRPr="00711C46">
        <w:rPr>
          <w:rFonts w:ascii="GHEA Grapalat" w:hAnsi="GHEA Grapalat" w:cs="Tahoma"/>
          <w:spacing w:val="-6"/>
          <w:sz w:val="24"/>
          <w:szCs w:val="24"/>
          <w:lang w:val="hy-AM"/>
        </w:rPr>
        <w:t>9</w:t>
      </w:r>
      <w:r w:rsidRPr="00711C46">
        <w:rPr>
          <w:rFonts w:ascii="GHEA Grapalat" w:hAnsi="GHEA Grapalat" w:cs="Tahoma"/>
          <w:spacing w:val="-6"/>
          <w:sz w:val="24"/>
          <w:szCs w:val="24"/>
          <w:lang w:val="hy-AM"/>
        </w:rPr>
        <w:t>. Ցանկ 2-ում ընդգրկված դեղերի ձեռք բերման (փոխհատուցման) առավելագույն գները հանդիսանում են հրապարակային օֆերտան ակցեպտ արած դեղատների հետ ԱԱՊ կազմակերպությունների կողմից դրանց ձեռք բերման վերաբերյալ կնքվող պայմանագրերի առավելագույն փոխհատուցման գները՝ պայմանագրերի կնքման ամսաթվից հետո 12 ամիս տևող ժամանակահատվածի համար:</w:t>
      </w:r>
    </w:p>
    <w:p w:rsidR="005228D4" w:rsidRPr="00711C46" w:rsidRDefault="005228D4" w:rsidP="00734AFC">
      <w:pPr>
        <w:spacing w:line="360" w:lineRule="auto"/>
        <w:jc w:val="both"/>
        <w:rPr>
          <w:rFonts w:ascii="GHEA Grapalat" w:hAnsi="GHEA Grapalat" w:cs="Tahoma"/>
          <w:spacing w:val="-6"/>
          <w:sz w:val="24"/>
          <w:szCs w:val="24"/>
          <w:lang w:val="hy-AM"/>
        </w:rPr>
      </w:pPr>
    </w:p>
    <w:p w:rsidR="004249E5" w:rsidRPr="00711C46" w:rsidRDefault="004249E5" w:rsidP="00734AFC">
      <w:pPr>
        <w:spacing w:line="360" w:lineRule="auto"/>
        <w:jc w:val="right"/>
        <w:rPr>
          <w:rFonts w:ascii="GHEA Grapalat" w:hAnsi="GHEA Grapalat" w:cs="Tahoma"/>
          <w:spacing w:val="-6"/>
          <w:sz w:val="24"/>
          <w:szCs w:val="24"/>
          <w:lang w:val="hy-AM"/>
        </w:rPr>
      </w:pPr>
    </w:p>
    <w:p w:rsidR="004249E5" w:rsidRPr="00711C46" w:rsidRDefault="004249E5" w:rsidP="00734AFC">
      <w:pPr>
        <w:spacing w:line="360" w:lineRule="auto"/>
        <w:jc w:val="right"/>
        <w:rPr>
          <w:rFonts w:ascii="GHEA Grapalat" w:hAnsi="GHEA Grapalat" w:cs="Tahoma"/>
          <w:spacing w:val="-6"/>
          <w:sz w:val="24"/>
          <w:szCs w:val="24"/>
          <w:lang w:val="hy-AM"/>
        </w:rPr>
      </w:pPr>
    </w:p>
    <w:p w:rsidR="004249E5" w:rsidRPr="00711C46" w:rsidRDefault="004249E5" w:rsidP="00734AFC">
      <w:pPr>
        <w:spacing w:line="360" w:lineRule="auto"/>
        <w:jc w:val="right"/>
        <w:rPr>
          <w:rFonts w:ascii="GHEA Grapalat" w:hAnsi="GHEA Grapalat" w:cs="Tahoma"/>
          <w:spacing w:val="-6"/>
          <w:sz w:val="24"/>
          <w:szCs w:val="24"/>
          <w:lang w:val="hy-AM"/>
        </w:rPr>
      </w:pPr>
    </w:p>
    <w:p w:rsidR="004249E5" w:rsidRPr="00711C46" w:rsidRDefault="004249E5" w:rsidP="00734AFC">
      <w:pPr>
        <w:spacing w:line="360" w:lineRule="auto"/>
        <w:jc w:val="right"/>
        <w:rPr>
          <w:rFonts w:ascii="GHEA Grapalat" w:hAnsi="GHEA Grapalat" w:cs="Tahoma"/>
          <w:spacing w:val="-6"/>
          <w:sz w:val="24"/>
          <w:szCs w:val="24"/>
          <w:lang w:val="hy-AM"/>
        </w:rPr>
      </w:pPr>
    </w:p>
    <w:p w:rsidR="004249E5" w:rsidRDefault="004249E5" w:rsidP="00734AFC">
      <w:pPr>
        <w:spacing w:line="360" w:lineRule="auto"/>
        <w:jc w:val="right"/>
        <w:rPr>
          <w:rFonts w:ascii="GHEA Grapalat" w:hAnsi="GHEA Grapalat" w:cs="Tahoma"/>
          <w:spacing w:val="-6"/>
          <w:sz w:val="24"/>
          <w:szCs w:val="24"/>
          <w:lang w:val="hy-AM"/>
        </w:rPr>
      </w:pPr>
    </w:p>
    <w:p w:rsidR="00FF5B49" w:rsidRDefault="00FF5B49" w:rsidP="00734AFC">
      <w:pPr>
        <w:spacing w:line="360" w:lineRule="auto"/>
        <w:jc w:val="right"/>
        <w:rPr>
          <w:rFonts w:ascii="GHEA Grapalat" w:hAnsi="GHEA Grapalat" w:cs="Tahoma"/>
          <w:spacing w:val="-6"/>
          <w:sz w:val="24"/>
          <w:szCs w:val="24"/>
          <w:lang w:val="hy-AM"/>
        </w:rPr>
      </w:pPr>
    </w:p>
    <w:p w:rsidR="00FF5B49" w:rsidRDefault="00FF5B49" w:rsidP="00734AFC">
      <w:pPr>
        <w:spacing w:line="360" w:lineRule="auto"/>
        <w:jc w:val="right"/>
        <w:rPr>
          <w:rFonts w:ascii="GHEA Grapalat" w:hAnsi="GHEA Grapalat" w:cs="Tahoma"/>
          <w:spacing w:val="-6"/>
          <w:sz w:val="24"/>
          <w:szCs w:val="24"/>
          <w:lang w:val="hy-AM"/>
        </w:rPr>
      </w:pPr>
    </w:p>
    <w:p w:rsidR="00FF5B49" w:rsidRDefault="00FF5B49" w:rsidP="00734AFC">
      <w:pPr>
        <w:spacing w:line="360" w:lineRule="auto"/>
        <w:jc w:val="right"/>
        <w:rPr>
          <w:rFonts w:ascii="GHEA Grapalat" w:hAnsi="GHEA Grapalat" w:cs="Tahoma"/>
          <w:spacing w:val="-6"/>
          <w:sz w:val="24"/>
          <w:szCs w:val="24"/>
          <w:lang w:val="hy-AM"/>
        </w:rPr>
      </w:pPr>
    </w:p>
    <w:p w:rsidR="00FF5B49" w:rsidRDefault="00FF5B49" w:rsidP="00734AFC">
      <w:pPr>
        <w:spacing w:line="360" w:lineRule="auto"/>
        <w:jc w:val="right"/>
        <w:rPr>
          <w:rFonts w:ascii="GHEA Grapalat" w:hAnsi="GHEA Grapalat" w:cs="Tahoma"/>
          <w:spacing w:val="-6"/>
          <w:sz w:val="24"/>
          <w:szCs w:val="24"/>
          <w:lang w:val="hy-AM"/>
        </w:rPr>
      </w:pPr>
    </w:p>
    <w:p w:rsidR="00FF5B49" w:rsidRDefault="00FF5B49" w:rsidP="00734AFC">
      <w:pPr>
        <w:spacing w:line="360" w:lineRule="auto"/>
        <w:jc w:val="right"/>
        <w:rPr>
          <w:rFonts w:ascii="GHEA Grapalat" w:hAnsi="GHEA Grapalat" w:cs="Tahoma"/>
          <w:spacing w:val="-6"/>
          <w:sz w:val="24"/>
          <w:szCs w:val="24"/>
          <w:lang w:val="hy-AM"/>
        </w:rPr>
      </w:pPr>
    </w:p>
    <w:p w:rsidR="00FF5B49" w:rsidRPr="00711C46" w:rsidRDefault="00FF5B49" w:rsidP="00734AFC">
      <w:pPr>
        <w:spacing w:line="360" w:lineRule="auto"/>
        <w:jc w:val="right"/>
        <w:rPr>
          <w:rFonts w:ascii="GHEA Grapalat" w:hAnsi="GHEA Grapalat" w:cs="Tahoma"/>
          <w:spacing w:val="-6"/>
          <w:sz w:val="24"/>
          <w:szCs w:val="24"/>
          <w:lang w:val="hy-AM"/>
        </w:rPr>
      </w:pPr>
    </w:p>
    <w:p w:rsidR="004249E5" w:rsidRPr="005E026C" w:rsidRDefault="004249E5" w:rsidP="00734AFC">
      <w:pPr>
        <w:spacing w:line="360" w:lineRule="auto"/>
        <w:jc w:val="right"/>
        <w:rPr>
          <w:rFonts w:ascii="GHEA Grapalat" w:hAnsi="GHEA Grapalat" w:cs="Tahoma"/>
          <w:spacing w:val="-6"/>
          <w:sz w:val="20"/>
          <w:szCs w:val="20"/>
          <w:lang w:val="hy-AM"/>
        </w:rPr>
      </w:pPr>
    </w:p>
    <w:p w:rsidR="00425DF7" w:rsidRPr="005E026C" w:rsidRDefault="00425DF7" w:rsidP="00734AFC">
      <w:pPr>
        <w:spacing w:line="360" w:lineRule="auto"/>
        <w:jc w:val="right"/>
        <w:rPr>
          <w:rFonts w:ascii="GHEA Grapalat" w:hAnsi="GHEA Grapalat" w:cs="Tahoma"/>
          <w:sz w:val="20"/>
          <w:szCs w:val="20"/>
          <w:lang w:val="hy-AM"/>
        </w:rPr>
      </w:pPr>
      <w:r w:rsidRPr="005E026C">
        <w:rPr>
          <w:rFonts w:ascii="GHEA Grapalat" w:hAnsi="GHEA Grapalat" w:cs="Tahoma"/>
          <w:spacing w:val="-6"/>
          <w:sz w:val="20"/>
          <w:szCs w:val="20"/>
          <w:lang w:val="hy-AM"/>
        </w:rPr>
        <w:t>Հավելված</w:t>
      </w:r>
      <w:r w:rsidRPr="005E026C">
        <w:rPr>
          <w:rFonts w:ascii="GHEA Grapalat" w:hAnsi="GHEA Grapalat" w:cs="Tahoma"/>
          <w:sz w:val="20"/>
          <w:szCs w:val="20"/>
          <w:lang w:val="hy-AM"/>
        </w:rPr>
        <w:t xml:space="preserve"> 2</w:t>
      </w:r>
    </w:p>
    <w:p w:rsidR="00425DF7" w:rsidRPr="005E026C" w:rsidRDefault="00425DF7" w:rsidP="00734AFC">
      <w:pPr>
        <w:spacing w:line="360" w:lineRule="auto"/>
        <w:jc w:val="right"/>
        <w:rPr>
          <w:rFonts w:ascii="GHEA Grapalat" w:hAnsi="GHEA Grapalat" w:cs="Tahoma"/>
          <w:spacing w:val="-6"/>
          <w:sz w:val="20"/>
          <w:szCs w:val="20"/>
          <w:lang w:val="hy-AM"/>
        </w:rPr>
      </w:pPr>
      <w:r w:rsidRPr="005E026C">
        <w:rPr>
          <w:rFonts w:ascii="GHEA Grapalat" w:hAnsi="GHEA Grapalat" w:cs="Tahoma"/>
          <w:spacing w:val="-6"/>
          <w:sz w:val="20"/>
          <w:szCs w:val="20"/>
          <w:lang w:val="hy-AM"/>
        </w:rPr>
        <w:t xml:space="preserve"> ՀՀ կառավարության 2018 թվականի</w:t>
      </w:r>
    </w:p>
    <w:p w:rsidR="00425DF7" w:rsidRPr="005E026C" w:rsidRDefault="00425DF7" w:rsidP="00734AFC">
      <w:pPr>
        <w:spacing w:line="360" w:lineRule="auto"/>
        <w:jc w:val="right"/>
        <w:rPr>
          <w:rFonts w:ascii="GHEA Grapalat" w:hAnsi="GHEA Grapalat" w:cs="Tahoma"/>
          <w:spacing w:val="-6"/>
          <w:sz w:val="20"/>
          <w:szCs w:val="20"/>
          <w:lang w:val="hy-AM"/>
        </w:rPr>
      </w:pPr>
      <w:r w:rsidRPr="005E026C">
        <w:rPr>
          <w:rFonts w:ascii="GHEA Grapalat" w:hAnsi="GHEA Grapalat" w:cs="Tahoma"/>
          <w:spacing w:val="-6"/>
          <w:sz w:val="20"/>
          <w:szCs w:val="20"/>
          <w:lang w:val="hy-AM"/>
        </w:rPr>
        <w:t>…………………-ի N ………..- Ն որոշման</w:t>
      </w:r>
    </w:p>
    <w:p w:rsidR="00425DF7" w:rsidRPr="005E026C" w:rsidRDefault="00425DF7" w:rsidP="00734AFC">
      <w:pPr>
        <w:spacing w:line="360" w:lineRule="auto"/>
        <w:jc w:val="center"/>
        <w:rPr>
          <w:rFonts w:ascii="GHEA Grapalat" w:hAnsi="GHEA Grapalat" w:cs="Tahoma"/>
          <w:sz w:val="20"/>
          <w:szCs w:val="20"/>
          <w:lang w:val="hy-AM"/>
        </w:rPr>
      </w:pPr>
    </w:p>
    <w:p w:rsidR="00425DF7" w:rsidRPr="00711C46" w:rsidRDefault="00425DF7" w:rsidP="00734AFC">
      <w:pPr>
        <w:spacing w:line="360" w:lineRule="auto"/>
        <w:jc w:val="center"/>
        <w:rPr>
          <w:rFonts w:ascii="GHEA Grapalat" w:hAnsi="GHEA Grapalat" w:cs="Tahoma"/>
          <w:sz w:val="24"/>
          <w:szCs w:val="24"/>
          <w:lang w:val="hy-AM"/>
        </w:rPr>
      </w:pPr>
      <w:r w:rsidRPr="00711C46">
        <w:rPr>
          <w:rFonts w:ascii="GHEA Grapalat" w:hAnsi="GHEA Grapalat" w:cs="Tahoma"/>
          <w:spacing w:val="-6"/>
          <w:sz w:val="24"/>
          <w:szCs w:val="24"/>
          <w:lang w:val="hy-AM"/>
        </w:rPr>
        <w:t>ՑԱՆԿ</w:t>
      </w:r>
    </w:p>
    <w:p w:rsidR="00425DF7" w:rsidRPr="005E026C" w:rsidRDefault="00425DF7" w:rsidP="001828A6">
      <w:pPr>
        <w:jc w:val="center"/>
        <w:rPr>
          <w:rFonts w:ascii="GHEA Grapalat" w:hAnsi="GHEA Grapalat" w:cs="Tahoma"/>
          <w:color w:val="000000" w:themeColor="text1"/>
          <w:spacing w:val="-6"/>
          <w:sz w:val="24"/>
          <w:szCs w:val="24"/>
          <w:lang w:val="hy-AM"/>
        </w:rPr>
      </w:pPr>
      <w:r w:rsidRPr="00711C46">
        <w:rPr>
          <w:rFonts w:ascii="GHEA Grapalat" w:hAnsi="GHEA Grapalat" w:cs="Tahoma"/>
          <w:spacing w:val="-6"/>
          <w:sz w:val="24"/>
          <w:szCs w:val="24"/>
          <w:lang w:val="hy-AM"/>
        </w:rPr>
        <w:t>ՌԵՖԵՐԵՆՏ ԵՐԿՐՆԵՐԻ, ՈՐՈՆՑ ԴԵՂԵՐԻ ՇՈՒԿԱՆԵՐՈՒՄ ԳՈՐԾՈՂ ՄԵԾԱԾԱԽ (</w:t>
      </w:r>
      <w:r w:rsidRPr="005E026C">
        <w:rPr>
          <w:rFonts w:ascii="GHEA Grapalat" w:hAnsi="GHEA Grapalat" w:cs="Tahoma"/>
          <w:color w:val="000000" w:themeColor="text1"/>
          <w:spacing w:val="-6"/>
          <w:sz w:val="24"/>
          <w:szCs w:val="24"/>
          <w:lang w:val="hy-AM"/>
        </w:rPr>
        <w:t>ՄԱՆՐԱԾԱԽ) ԳՆԵՐԻ ՀԱՄԱԴՐՈՒԹՅԱՆ ԱՐԴՅՈՒՆ</w:t>
      </w:r>
      <w:r w:rsidR="00D5534C" w:rsidRPr="005E026C">
        <w:rPr>
          <w:rFonts w:ascii="GHEA Grapalat" w:hAnsi="GHEA Grapalat" w:cs="Tahoma"/>
          <w:color w:val="000000" w:themeColor="text1"/>
          <w:spacing w:val="-6"/>
          <w:sz w:val="24"/>
          <w:szCs w:val="24"/>
          <w:lang w:val="hy-AM"/>
        </w:rPr>
        <w:t>ՔՈՒՄ ՓՈԽՀԱՏՈՒՑՎՈՂ ԴԵՂԵՐԻ ՀԱՄԱՐ ՍԱՀՄԱՆՎՈՒՄ ԵՆ</w:t>
      </w:r>
      <w:r w:rsidRPr="005E026C">
        <w:rPr>
          <w:rFonts w:ascii="GHEA Grapalat" w:hAnsi="GHEA Grapalat" w:cs="Tahoma"/>
          <w:color w:val="000000" w:themeColor="text1"/>
          <w:spacing w:val="-6"/>
          <w:sz w:val="24"/>
          <w:szCs w:val="24"/>
          <w:lang w:val="hy-AM"/>
        </w:rPr>
        <w:t xml:space="preserve"> </w:t>
      </w:r>
      <w:r w:rsidR="009F30CB" w:rsidRPr="005E026C">
        <w:rPr>
          <w:rFonts w:ascii="GHEA Grapalat" w:hAnsi="GHEA Grapalat" w:cs="Tahoma"/>
          <w:color w:val="000000" w:themeColor="text1"/>
          <w:spacing w:val="-6"/>
          <w:sz w:val="24"/>
          <w:szCs w:val="24"/>
          <w:lang w:val="hy-AM"/>
        </w:rPr>
        <w:t xml:space="preserve">ԱՐՏԱՔԻՆ </w:t>
      </w:r>
      <w:r w:rsidRPr="005E026C">
        <w:rPr>
          <w:rFonts w:ascii="GHEA Grapalat" w:hAnsi="GHEA Grapalat" w:cs="Tahoma"/>
          <w:color w:val="000000" w:themeColor="text1"/>
          <w:spacing w:val="-6"/>
          <w:sz w:val="24"/>
          <w:szCs w:val="24"/>
          <w:lang w:val="hy-AM"/>
        </w:rPr>
        <w:t>ՌԵՖԵՐԵՆՏԱՅԻՆ ՄԵԾԱԾԱԽ (ՄԱՆՐԱԾԱԽ) ԳՆԵՐԸ</w:t>
      </w:r>
    </w:p>
    <w:p w:rsidR="001828A6" w:rsidRPr="00711C46" w:rsidRDefault="001828A6" w:rsidP="00734AFC">
      <w:pPr>
        <w:spacing w:line="360" w:lineRule="auto"/>
        <w:jc w:val="center"/>
        <w:rPr>
          <w:rFonts w:ascii="GHEA Grapalat" w:hAnsi="GHEA Grapalat" w:cs="Tahoma"/>
          <w:spacing w:val="-6"/>
          <w:sz w:val="24"/>
          <w:szCs w:val="24"/>
          <w:lang w:val="hy-AM"/>
        </w:rPr>
      </w:pPr>
    </w:p>
    <w:p w:rsidR="00425DF7" w:rsidRPr="00711C46" w:rsidRDefault="00425DF7" w:rsidP="00734AFC">
      <w:pPr>
        <w:pStyle w:val="ListParagraph"/>
        <w:numPr>
          <w:ilvl w:val="0"/>
          <w:numId w:val="9"/>
        </w:numPr>
        <w:spacing w:line="360" w:lineRule="auto"/>
        <w:rPr>
          <w:rFonts w:ascii="GHEA Grapalat" w:hAnsi="GHEA Grapalat" w:cs="Tahoma"/>
          <w:spacing w:val="-6"/>
          <w:sz w:val="24"/>
          <w:szCs w:val="24"/>
          <w:lang w:val="hy-AM"/>
        </w:rPr>
      </w:pPr>
      <w:r w:rsidRPr="00711C46">
        <w:rPr>
          <w:rFonts w:ascii="GHEA Grapalat" w:hAnsi="GHEA Grapalat" w:cs="Sylfaen"/>
          <w:spacing w:val="-6"/>
          <w:sz w:val="24"/>
          <w:szCs w:val="24"/>
          <w:lang w:val="hy-AM"/>
        </w:rPr>
        <w:t>Վրաստան</w:t>
      </w:r>
    </w:p>
    <w:p w:rsidR="00425DF7" w:rsidRPr="00711C46" w:rsidRDefault="00425DF7" w:rsidP="00734AFC">
      <w:pPr>
        <w:pStyle w:val="ListParagraph"/>
        <w:numPr>
          <w:ilvl w:val="0"/>
          <w:numId w:val="9"/>
        </w:numPr>
        <w:spacing w:line="360" w:lineRule="auto"/>
        <w:rPr>
          <w:rFonts w:ascii="GHEA Grapalat" w:hAnsi="GHEA Grapalat" w:cs="Tahoma"/>
          <w:spacing w:val="-6"/>
          <w:sz w:val="24"/>
          <w:szCs w:val="24"/>
          <w:lang w:val="hy-AM"/>
        </w:rPr>
      </w:pPr>
      <w:r w:rsidRPr="00711C46">
        <w:rPr>
          <w:rFonts w:ascii="GHEA Grapalat" w:hAnsi="GHEA Grapalat" w:cs="Sylfaen"/>
          <w:spacing w:val="-6"/>
          <w:sz w:val="24"/>
          <w:szCs w:val="24"/>
          <w:lang w:val="hy-AM"/>
        </w:rPr>
        <w:t>Մոլդովա</w:t>
      </w:r>
    </w:p>
    <w:p w:rsidR="00425DF7" w:rsidRPr="00711C46" w:rsidRDefault="00425DF7" w:rsidP="00734AFC">
      <w:pPr>
        <w:pStyle w:val="ListParagraph"/>
        <w:numPr>
          <w:ilvl w:val="0"/>
          <w:numId w:val="9"/>
        </w:numPr>
        <w:spacing w:line="360" w:lineRule="auto"/>
        <w:rPr>
          <w:rFonts w:ascii="GHEA Grapalat" w:hAnsi="GHEA Grapalat" w:cs="Tahoma"/>
          <w:spacing w:val="-6"/>
          <w:sz w:val="24"/>
          <w:szCs w:val="24"/>
          <w:lang w:val="hy-AM"/>
        </w:rPr>
      </w:pPr>
      <w:r w:rsidRPr="00711C46">
        <w:rPr>
          <w:rFonts w:ascii="GHEA Grapalat" w:hAnsi="GHEA Grapalat" w:cs="Sylfaen"/>
          <w:spacing w:val="-6"/>
          <w:sz w:val="24"/>
          <w:szCs w:val="24"/>
          <w:lang w:val="hy-AM"/>
        </w:rPr>
        <w:t>Լատվիա</w:t>
      </w:r>
    </w:p>
    <w:p w:rsidR="00425DF7" w:rsidRPr="00711C46" w:rsidRDefault="00425DF7" w:rsidP="00734AFC">
      <w:pPr>
        <w:pStyle w:val="ListParagraph"/>
        <w:numPr>
          <w:ilvl w:val="0"/>
          <w:numId w:val="9"/>
        </w:numPr>
        <w:spacing w:line="360" w:lineRule="auto"/>
        <w:rPr>
          <w:rFonts w:ascii="GHEA Grapalat" w:hAnsi="GHEA Grapalat" w:cs="Tahoma"/>
          <w:spacing w:val="-6"/>
          <w:sz w:val="24"/>
          <w:szCs w:val="24"/>
          <w:lang w:val="hy-AM"/>
        </w:rPr>
      </w:pPr>
      <w:r w:rsidRPr="00711C46">
        <w:rPr>
          <w:rFonts w:ascii="GHEA Grapalat" w:hAnsi="GHEA Grapalat" w:cs="Sylfaen"/>
          <w:spacing w:val="-6"/>
          <w:sz w:val="24"/>
          <w:szCs w:val="24"/>
          <w:lang w:val="hy-AM"/>
        </w:rPr>
        <w:t>Ղրղզստան</w:t>
      </w:r>
    </w:p>
    <w:p w:rsidR="00425DF7" w:rsidRPr="00711C46" w:rsidRDefault="00425DF7" w:rsidP="00734AFC">
      <w:pPr>
        <w:spacing w:line="360" w:lineRule="auto"/>
        <w:rPr>
          <w:rFonts w:ascii="GHEA Grapalat" w:hAnsi="GHEA Grapalat" w:cs="Tahoma"/>
          <w:sz w:val="24"/>
          <w:szCs w:val="24"/>
        </w:rPr>
      </w:pPr>
    </w:p>
    <w:p w:rsidR="003B14BD" w:rsidRPr="00711C46" w:rsidRDefault="00425DF7" w:rsidP="007C089E">
      <w:pPr>
        <w:spacing w:line="360" w:lineRule="auto"/>
        <w:rPr>
          <w:rFonts w:ascii="GHEA Grapalat" w:hAnsi="GHEA Grapalat" w:cs="Tahoma"/>
          <w:spacing w:val="-6"/>
          <w:sz w:val="24"/>
          <w:szCs w:val="24"/>
          <w:lang w:val="hy-AM"/>
        </w:rPr>
      </w:pPr>
      <w:r w:rsidRPr="00711C46">
        <w:rPr>
          <w:rFonts w:ascii="GHEA Grapalat" w:hAnsi="GHEA Grapalat" w:cs="Tahoma"/>
          <w:spacing w:val="-6"/>
          <w:sz w:val="24"/>
          <w:szCs w:val="24"/>
          <w:lang w:val="hy-AM"/>
        </w:rPr>
        <w:t>Հայաստանի Հանրապետության</w:t>
      </w:r>
      <w:r w:rsidR="003B14BD" w:rsidRPr="00711C46">
        <w:rPr>
          <w:rFonts w:ascii="GHEA Grapalat" w:hAnsi="GHEA Grapalat" w:cs="Tahoma"/>
          <w:spacing w:val="-6"/>
          <w:sz w:val="24"/>
          <w:szCs w:val="24"/>
          <w:lang w:val="hy-AM"/>
        </w:rPr>
        <w:t xml:space="preserve">  </w:t>
      </w:r>
      <w:r w:rsidR="00B6180B" w:rsidRPr="00711C46">
        <w:rPr>
          <w:rFonts w:ascii="GHEA Grapalat" w:hAnsi="GHEA Grapalat" w:cs="Tahoma"/>
          <w:spacing w:val="-6"/>
          <w:sz w:val="24"/>
          <w:szCs w:val="24"/>
          <w:lang w:val="hy-AM"/>
        </w:rPr>
        <w:t xml:space="preserve">Վարչապետի </w:t>
      </w:r>
    </w:p>
    <w:p w:rsidR="007C089E" w:rsidRPr="00711C46" w:rsidRDefault="003B14BD" w:rsidP="007C089E">
      <w:pPr>
        <w:spacing w:line="360" w:lineRule="auto"/>
        <w:rPr>
          <w:rFonts w:ascii="GHEA Grapalat" w:hAnsi="GHEA Grapalat" w:cs="Tahoma"/>
          <w:spacing w:val="-6"/>
          <w:sz w:val="24"/>
          <w:szCs w:val="24"/>
          <w:lang w:val="hy-AM"/>
        </w:rPr>
      </w:pPr>
      <w:r w:rsidRPr="00711C46">
        <w:rPr>
          <w:rFonts w:ascii="GHEA Grapalat" w:hAnsi="GHEA Grapalat" w:cs="Tahoma"/>
          <w:spacing w:val="-6"/>
          <w:sz w:val="24"/>
          <w:szCs w:val="24"/>
          <w:lang w:val="hy-AM"/>
        </w:rPr>
        <w:t xml:space="preserve">   </w:t>
      </w:r>
      <w:r w:rsidR="00425DF7" w:rsidRPr="00711C46">
        <w:rPr>
          <w:rFonts w:ascii="GHEA Grapalat" w:hAnsi="GHEA Grapalat" w:cs="Tahoma"/>
          <w:spacing w:val="-6"/>
          <w:sz w:val="24"/>
          <w:szCs w:val="24"/>
          <w:lang w:val="hy-AM"/>
        </w:rPr>
        <w:t>աշխատակազմի ղեկավար</w:t>
      </w:r>
      <w:r w:rsidR="00B6180B" w:rsidRPr="00711C46">
        <w:rPr>
          <w:rFonts w:ascii="GHEA Grapalat" w:hAnsi="GHEA Grapalat" w:cs="Tahoma"/>
          <w:spacing w:val="-6"/>
          <w:sz w:val="24"/>
          <w:szCs w:val="24"/>
          <w:lang w:val="hy-AM"/>
        </w:rPr>
        <w:t xml:space="preserve">                                                             ԷԴՈՒԱՐԴ ԱՂԱՋԱՆՅԱՆ</w:t>
      </w:r>
    </w:p>
    <w:p w:rsidR="007C089E" w:rsidRPr="00711C46" w:rsidRDefault="007C089E" w:rsidP="007C089E">
      <w:pPr>
        <w:spacing w:line="360" w:lineRule="auto"/>
        <w:rPr>
          <w:rFonts w:ascii="GHEA Grapalat" w:hAnsi="GHEA Grapalat" w:cs="Tahoma"/>
          <w:spacing w:val="-6"/>
          <w:sz w:val="24"/>
          <w:szCs w:val="24"/>
          <w:lang w:val="hy-AM"/>
        </w:rPr>
      </w:pPr>
    </w:p>
    <w:p w:rsidR="002729D3" w:rsidRPr="00711C46" w:rsidRDefault="002729D3" w:rsidP="00734AFC">
      <w:pPr>
        <w:spacing w:line="360" w:lineRule="auto"/>
        <w:rPr>
          <w:rFonts w:ascii="GHEA Grapalat" w:hAnsi="GHEA Grapalat" w:cs="Tahoma"/>
          <w:spacing w:val="-6"/>
          <w:sz w:val="24"/>
          <w:szCs w:val="24"/>
          <w:lang w:val="hy-AM"/>
        </w:rPr>
      </w:pPr>
    </w:p>
    <w:p w:rsidR="002729D3" w:rsidRPr="00711C46" w:rsidRDefault="002729D3" w:rsidP="00734AFC">
      <w:pPr>
        <w:spacing w:line="360" w:lineRule="auto"/>
        <w:rPr>
          <w:rFonts w:ascii="GHEA Grapalat" w:hAnsi="GHEA Grapalat" w:cs="Tahoma"/>
          <w:spacing w:val="-6"/>
          <w:sz w:val="24"/>
          <w:szCs w:val="24"/>
          <w:lang w:val="hy-AM"/>
        </w:rPr>
      </w:pPr>
    </w:p>
    <w:p w:rsidR="002729D3" w:rsidRPr="00711C46" w:rsidRDefault="002729D3" w:rsidP="00734AFC">
      <w:pPr>
        <w:spacing w:line="360" w:lineRule="auto"/>
        <w:rPr>
          <w:rFonts w:ascii="GHEA Grapalat" w:hAnsi="GHEA Grapalat" w:cs="Tahoma"/>
          <w:spacing w:val="-6"/>
          <w:sz w:val="24"/>
          <w:szCs w:val="24"/>
          <w:lang w:val="hy-AM"/>
        </w:rPr>
      </w:pPr>
    </w:p>
    <w:p w:rsidR="002729D3" w:rsidRPr="00711C46" w:rsidRDefault="002729D3" w:rsidP="00734AFC">
      <w:pPr>
        <w:spacing w:line="360" w:lineRule="auto"/>
        <w:rPr>
          <w:rFonts w:ascii="GHEA Grapalat" w:hAnsi="GHEA Grapalat" w:cs="Tahoma"/>
          <w:spacing w:val="-6"/>
          <w:sz w:val="24"/>
          <w:szCs w:val="24"/>
          <w:lang w:val="hy-AM"/>
        </w:rPr>
      </w:pPr>
    </w:p>
    <w:p w:rsidR="002729D3" w:rsidRPr="00711C46" w:rsidRDefault="002729D3" w:rsidP="00734AFC">
      <w:pPr>
        <w:spacing w:line="360" w:lineRule="auto"/>
        <w:rPr>
          <w:rFonts w:ascii="GHEA Grapalat" w:hAnsi="GHEA Grapalat" w:cs="Tahoma"/>
          <w:spacing w:val="-6"/>
          <w:sz w:val="24"/>
          <w:szCs w:val="24"/>
          <w:lang w:val="hy-AM"/>
        </w:rPr>
      </w:pPr>
    </w:p>
    <w:p w:rsidR="002729D3" w:rsidRPr="00711C46" w:rsidRDefault="002729D3" w:rsidP="00734AFC">
      <w:pPr>
        <w:spacing w:line="360" w:lineRule="auto"/>
        <w:rPr>
          <w:rFonts w:ascii="GHEA Grapalat" w:hAnsi="GHEA Grapalat" w:cs="Tahoma"/>
          <w:spacing w:val="-6"/>
          <w:sz w:val="24"/>
          <w:szCs w:val="24"/>
          <w:lang w:val="hy-AM"/>
        </w:rPr>
      </w:pPr>
    </w:p>
    <w:p w:rsidR="002729D3" w:rsidRPr="00711C46" w:rsidRDefault="002729D3" w:rsidP="00734AFC">
      <w:pPr>
        <w:spacing w:line="360" w:lineRule="auto"/>
        <w:rPr>
          <w:rFonts w:ascii="GHEA Grapalat" w:hAnsi="GHEA Grapalat" w:cs="Tahoma"/>
          <w:spacing w:val="-6"/>
          <w:sz w:val="24"/>
          <w:szCs w:val="24"/>
          <w:lang w:val="hy-AM"/>
        </w:rPr>
      </w:pPr>
    </w:p>
    <w:p w:rsidR="002729D3" w:rsidRPr="00711C46" w:rsidRDefault="002729D3" w:rsidP="00734AFC">
      <w:pPr>
        <w:spacing w:line="360" w:lineRule="auto"/>
        <w:rPr>
          <w:rFonts w:ascii="GHEA Grapalat" w:hAnsi="GHEA Grapalat" w:cs="Tahoma"/>
          <w:spacing w:val="-6"/>
          <w:sz w:val="24"/>
          <w:szCs w:val="24"/>
          <w:lang w:val="hy-AM"/>
        </w:rPr>
      </w:pPr>
    </w:p>
    <w:p w:rsidR="002729D3" w:rsidRPr="00711C46" w:rsidRDefault="002729D3" w:rsidP="00734AFC">
      <w:pPr>
        <w:spacing w:line="360" w:lineRule="auto"/>
        <w:rPr>
          <w:rFonts w:ascii="GHEA Grapalat" w:hAnsi="GHEA Grapalat" w:cs="Tahoma"/>
          <w:spacing w:val="-6"/>
          <w:sz w:val="24"/>
          <w:szCs w:val="24"/>
          <w:lang w:val="hy-AM"/>
        </w:rPr>
      </w:pPr>
    </w:p>
    <w:p w:rsidR="002729D3" w:rsidRDefault="002729D3" w:rsidP="00734AFC">
      <w:pPr>
        <w:spacing w:line="360" w:lineRule="auto"/>
        <w:rPr>
          <w:rFonts w:ascii="GHEA Grapalat" w:hAnsi="GHEA Grapalat" w:cs="Tahoma"/>
          <w:spacing w:val="-6"/>
          <w:sz w:val="24"/>
          <w:szCs w:val="24"/>
        </w:rPr>
      </w:pPr>
    </w:p>
    <w:p w:rsidR="00D07230" w:rsidRDefault="00D07230" w:rsidP="00734AFC">
      <w:pPr>
        <w:spacing w:line="360" w:lineRule="auto"/>
        <w:rPr>
          <w:rFonts w:ascii="GHEA Grapalat" w:hAnsi="GHEA Grapalat" w:cs="Tahoma"/>
          <w:spacing w:val="-6"/>
          <w:sz w:val="24"/>
          <w:szCs w:val="24"/>
        </w:rPr>
      </w:pPr>
    </w:p>
    <w:p w:rsidR="00D07230" w:rsidRDefault="00D07230" w:rsidP="00734AFC">
      <w:pPr>
        <w:spacing w:line="360" w:lineRule="auto"/>
        <w:rPr>
          <w:rFonts w:ascii="GHEA Grapalat" w:hAnsi="GHEA Grapalat" w:cs="Tahoma"/>
          <w:spacing w:val="-6"/>
          <w:sz w:val="24"/>
          <w:szCs w:val="24"/>
        </w:rPr>
      </w:pPr>
    </w:p>
    <w:p w:rsidR="002729D3" w:rsidRPr="00FF5B49" w:rsidRDefault="002729D3" w:rsidP="00041729">
      <w:pPr>
        <w:spacing w:line="360" w:lineRule="auto"/>
        <w:ind w:left="4820"/>
        <w:jc w:val="right"/>
        <w:rPr>
          <w:rFonts w:ascii="GHEA Grapalat" w:hAnsi="GHEA Grapalat" w:cs="Tahoma"/>
          <w:sz w:val="16"/>
          <w:szCs w:val="16"/>
          <w:lang w:val="hy-AM"/>
        </w:rPr>
      </w:pPr>
      <w:r w:rsidRPr="00FF5B49">
        <w:rPr>
          <w:rFonts w:ascii="GHEA Grapalat" w:hAnsi="GHEA Grapalat" w:cs="Tahoma"/>
          <w:sz w:val="16"/>
          <w:szCs w:val="16"/>
          <w:lang w:val="hy-AM"/>
        </w:rPr>
        <w:lastRenderedPageBreak/>
        <w:t>Հավելված</w:t>
      </w:r>
      <w:r w:rsidR="00985D68" w:rsidRPr="00FF5B49">
        <w:rPr>
          <w:rFonts w:ascii="GHEA Grapalat" w:hAnsi="GHEA Grapalat" w:cs="Tahoma"/>
          <w:sz w:val="16"/>
          <w:szCs w:val="16"/>
          <w:lang w:val="hy-AM"/>
        </w:rPr>
        <w:t xml:space="preserve"> 3</w:t>
      </w:r>
      <w:r w:rsidRPr="00FF5B49">
        <w:rPr>
          <w:rFonts w:ascii="GHEA Grapalat" w:hAnsi="GHEA Grapalat" w:cs="Tahoma"/>
          <w:sz w:val="16"/>
          <w:szCs w:val="16"/>
          <w:lang w:val="hy-AM"/>
        </w:rPr>
        <w:t xml:space="preserve"> </w:t>
      </w:r>
    </w:p>
    <w:p w:rsidR="002729D3" w:rsidRPr="00FF5B49" w:rsidRDefault="002729D3" w:rsidP="00041729">
      <w:pPr>
        <w:tabs>
          <w:tab w:val="left" w:pos="5040"/>
        </w:tabs>
        <w:spacing w:line="360" w:lineRule="auto"/>
        <w:ind w:left="4820"/>
        <w:jc w:val="right"/>
        <w:rPr>
          <w:rFonts w:ascii="GHEA Grapalat" w:hAnsi="GHEA Grapalat" w:cs="Tahoma"/>
          <w:sz w:val="16"/>
          <w:szCs w:val="16"/>
          <w:lang w:val="hy-AM"/>
        </w:rPr>
      </w:pPr>
      <w:r w:rsidRPr="00FF5B49">
        <w:rPr>
          <w:rFonts w:ascii="GHEA Grapalat" w:hAnsi="GHEA Grapalat" w:cs="Tahoma"/>
          <w:sz w:val="16"/>
          <w:szCs w:val="16"/>
          <w:lang w:val="hy-AM"/>
        </w:rPr>
        <w:t xml:space="preserve"> Հայաստանի Հանրապետության  կառավարության</w:t>
      </w:r>
      <w:r w:rsidR="00985D68" w:rsidRPr="00FF5B49">
        <w:rPr>
          <w:rFonts w:ascii="GHEA Grapalat" w:hAnsi="GHEA Grapalat" w:cs="Tahoma"/>
          <w:sz w:val="16"/>
          <w:szCs w:val="16"/>
          <w:lang w:val="hy-AM"/>
        </w:rPr>
        <w:t xml:space="preserve"> </w:t>
      </w:r>
      <w:r w:rsidRPr="00FF5B49">
        <w:rPr>
          <w:rFonts w:ascii="GHEA Grapalat" w:hAnsi="GHEA Grapalat" w:cs="Tahoma"/>
          <w:sz w:val="16"/>
          <w:szCs w:val="16"/>
          <w:lang w:val="hy-AM"/>
        </w:rPr>
        <w:t>2018 թվականի</w:t>
      </w:r>
    </w:p>
    <w:p w:rsidR="002729D3" w:rsidRPr="00FF5B49" w:rsidRDefault="002729D3" w:rsidP="00041729">
      <w:pPr>
        <w:spacing w:line="360" w:lineRule="auto"/>
        <w:ind w:left="4820"/>
        <w:jc w:val="right"/>
        <w:rPr>
          <w:rFonts w:ascii="GHEA Grapalat" w:hAnsi="GHEA Grapalat" w:cs="Tahoma"/>
          <w:sz w:val="16"/>
          <w:szCs w:val="16"/>
          <w:lang w:val="hy-AM"/>
        </w:rPr>
      </w:pPr>
      <w:r w:rsidRPr="00FF5B49">
        <w:rPr>
          <w:rFonts w:ascii="GHEA Grapalat" w:hAnsi="GHEA Grapalat" w:cs="Tahoma"/>
          <w:sz w:val="16"/>
          <w:szCs w:val="16"/>
          <w:lang w:val="hy-AM"/>
        </w:rPr>
        <w:t>…………………-ի N ………..- Ն որոշման</w:t>
      </w:r>
    </w:p>
    <w:p w:rsidR="002729D3" w:rsidRPr="00711C46" w:rsidRDefault="002729D3" w:rsidP="002729D3">
      <w:pPr>
        <w:spacing w:line="360" w:lineRule="auto"/>
        <w:jc w:val="center"/>
        <w:rPr>
          <w:rFonts w:ascii="GHEA Grapalat" w:hAnsi="GHEA Grapalat" w:cs="Tahoma"/>
          <w:sz w:val="24"/>
          <w:szCs w:val="24"/>
          <w:lang w:val="hy-AM"/>
        </w:rPr>
      </w:pPr>
    </w:p>
    <w:p w:rsidR="002729D3" w:rsidRPr="00711C46" w:rsidRDefault="002729D3" w:rsidP="002729D3">
      <w:pPr>
        <w:spacing w:line="276" w:lineRule="auto"/>
        <w:ind w:firstLine="375"/>
        <w:jc w:val="center"/>
        <w:rPr>
          <w:rFonts w:ascii="GHEA Grapalat" w:hAnsi="GHEA Grapalat" w:cs="Tahoma"/>
          <w:b/>
          <w:bCs/>
          <w:sz w:val="24"/>
          <w:szCs w:val="24"/>
          <w:lang w:val="hy-AM"/>
        </w:rPr>
      </w:pPr>
      <w:r w:rsidRPr="00711C46">
        <w:rPr>
          <w:rFonts w:ascii="GHEA Grapalat" w:hAnsi="GHEA Grapalat" w:cs="Tahoma"/>
          <w:b/>
          <w:color w:val="000000"/>
          <w:sz w:val="24"/>
          <w:szCs w:val="24"/>
          <w:lang w:val="hy-AM"/>
        </w:rPr>
        <w:t>ԿԱՐԳ</w:t>
      </w:r>
    </w:p>
    <w:p w:rsidR="002729D3" w:rsidRPr="00711C46" w:rsidRDefault="002729D3" w:rsidP="002729D3">
      <w:pPr>
        <w:shd w:val="clear" w:color="auto" w:fill="FFFFFF"/>
        <w:spacing w:line="276" w:lineRule="auto"/>
        <w:jc w:val="center"/>
        <w:rPr>
          <w:rFonts w:ascii="GHEA Grapalat" w:eastAsiaTheme="minorHAnsi" w:hAnsi="GHEA Grapalat" w:cs="Tahoma"/>
          <w:b/>
          <w:spacing w:val="-4"/>
          <w:sz w:val="24"/>
          <w:szCs w:val="24"/>
          <w:lang w:val="hy-AM" w:eastAsia="en-US"/>
        </w:rPr>
      </w:pPr>
      <w:r w:rsidRPr="00711C46">
        <w:rPr>
          <w:rFonts w:ascii="GHEA Grapalat" w:eastAsiaTheme="minorHAnsi" w:hAnsi="GHEA Grapalat" w:cs="Tahoma"/>
          <w:b/>
          <w:spacing w:val="-4"/>
          <w:sz w:val="24"/>
          <w:szCs w:val="24"/>
          <w:lang w:val="hy-AM" w:eastAsia="en-US"/>
        </w:rPr>
        <w:t>ԴԵՂԵՐԻ ԳՆԵՐԻ ՊԵՏԱԿԱՆ ԿԱՐԳԱՎՈՐՄԱՆ ՆՊԱՏԱԿՈՎ ԱՇԽԱՏԱՆՔՆԵՐ ԻՐԱԿԱՆԱՑՆՈՂ ՀԱՆՁՆԱԺՈՂՈՎԻ ԿԱԶՄԱՎՈՐՄԱՆ ԵՎ ԳՈՐԾՈՒՆԵՈՒԹՅԱՆ</w:t>
      </w:r>
    </w:p>
    <w:p w:rsidR="002729D3" w:rsidRPr="00711C46" w:rsidRDefault="002729D3" w:rsidP="002729D3">
      <w:pPr>
        <w:spacing w:line="360" w:lineRule="auto"/>
        <w:ind w:firstLine="375"/>
        <w:jc w:val="center"/>
        <w:rPr>
          <w:rFonts w:ascii="GHEA Grapalat" w:hAnsi="GHEA Grapalat" w:cs="Tahoma"/>
          <w:b/>
          <w:bCs/>
          <w:sz w:val="24"/>
          <w:szCs w:val="24"/>
          <w:lang w:val="hy-AM"/>
        </w:rPr>
      </w:pPr>
    </w:p>
    <w:p w:rsidR="002729D3" w:rsidRPr="00711C46" w:rsidRDefault="002729D3" w:rsidP="002729D3">
      <w:pPr>
        <w:spacing w:line="360" w:lineRule="auto"/>
        <w:ind w:firstLine="375"/>
        <w:jc w:val="center"/>
        <w:rPr>
          <w:rFonts w:ascii="GHEA Grapalat" w:hAnsi="GHEA Grapalat" w:cs="Tahoma"/>
          <w:sz w:val="24"/>
          <w:szCs w:val="24"/>
          <w:lang w:val="hy-AM"/>
        </w:rPr>
      </w:pPr>
      <w:r w:rsidRPr="00711C46">
        <w:rPr>
          <w:rFonts w:ascii="GHEA Grapalat" w:hAnsi="GHEA Grapalat" w:cs="Tahoma"/>
          <w:b/>
          <w:bCs/>
          <w:sz w:val="24"/>
          <w:szCs w:val="24"/>
          <w:lang w:val="hy-AM"/>
        </w:rPr>
        <w:t>I. ԸՆԴՀԱՆՈՒՐ ԴՐՈՒՅԹՆԵՐ</w:t>
      </w:r>
    </w:p>
    <w:p w:rsidR="003B14BD" w:rsidRPr="00711C46" w:rsidRDefault="003B14BD" w:rsidP="002729D3">
      <w:pPr>
        <w:spacing w:line="276" w:lineRule="auto"/>
        <w:ind w:firstLine="375"/>
        <w:jc w:val="both"/>
        <w:rPr>
          <w:rFonts w:ascii="GHEA Grapalat" w:hAnsi="GHEA Grapalat" w:cs="Courier New"/>
          <w:sz w:val="24"/>
          <w:szCs w:val="24"/>
          <w:lang w:val="hy-AM"/>
        </w:rPr>
      </w:pPr>
    </w:p>
    <w:p w:rsidR="002729D3" w:rsidRPr="005E026C" w:rsidRDefault="002729D3" w:rsidP="00033866">
      <w:pPr>
        <w:spacing w:line="360" w:lineRule="auto"/>
        <w:ind w:firstLine="375"/>
        <w:jc w:val="both"/>
        <w:rPr>
          <w:rFonts w:ascii="GHEA Grapalat" w:hAnsi="GHEA Grapalat" w:cs="Tahoma"/>
          <w:color w:val="000000" w:themeColor="text1"/>
          <w:sz w:val="24"/>
          <w:szCs w:val="24"/>
          <w:lang w:val="hy-AM"/>
        </w:rPr>
      </w:pPr>
      <w:r w:rsidRPr="00711C46">
        <w:rPr>
          <w:rFonts w:ascii="Courier New" w:hAnsi="Courier New" w:cs="Courier New"/>
          <w:sz w:val="24"/>
          <w:szCs w:val="24"/>
          <w:lang w:val="hy-AM"/>
        </w:rPr>
        <w:t> </w:t>
      </w:r>
      <w:r w:rsidRPr="00711C46">
        <w:rPr>
          <w:rFonts w:ascii="GHEA Grapalat" w:hAnsi="GHEA Grapalat" w:cs="Tahoma"/>
          <w:sz w:val="24"/>
          <w:szCs w:val="24"/>
          <w:lang w:val="hy-AM"/>
        </w:rPr>
        <w:t>1. Սույն</w:t>
      </w:r>
      <w:r w:rsidRPr="00711C46">
        <w:rPr>
          <w:rFonts w:ascii="Courier New" w:hAnsi="Courier New" w:cs="Courier New"/>
          <w:sz w:val="24"/>
          <w:szCs w:val="24"/>
          <w:lang w:val="hy-AM"/>
        </w:rPr>
        <w:t> </w:t>
      </w:r>
      <w:r w:rsidRPr="00711C46">
        <w:rPr>
          <w:rFonts w:ascii="GHEA Grapalat" w:hAnsi="GHEA Grapalat" w:cs="GHEA Grapalat"/>
          <w:sz w:val="24"/>
          <w:szCs w:val="24"/>
          <w:lang w:val="hy-AM"/>
        </w:rPr>
        <w:t>կարգով</w:t>
      </w:r>
      <w:r w:rsidRPr="00711C46">
        <w:rPr>
          <w:rFonts w:ascii="GHEA Grapalat" w:hAnsi="GHEA Grapalat" w:cs="Tahoma"/>
          <w:sz w:val="24"/>
          <w:szCs w:val="24"/>
          <w:lang w:val="hy-AM"/>
        </w:rPr>
        <w:t xml:space="preserve"> </w:t>
      </w:r>
      <w:r w:rsidRPr="00711C46">
        <w:rPr>
          <w:rFonts w:ascii="GHEA Grapalat" w:hAnsi="GHEA Grapalat" w:cs="GHEA Grapalat"/>
          <w:sz w:val="24"/>
          <w:szCs w:val="24"/>
          <w:lang w:val="hy-AM"/>
        </w:rPr>
        <w:t>կարգավորվում</w:t>
      </w:r>
      <w:r w:rsidRPr="00711C46">
        <w:rPr>
          <w:rFonts w:ascii="GHEA Grapalat" w:hAnsi="GHEA Grapalat" w:cs="Tahoma"/>
          <w:sz w:val="24"/>
          <w:szCs w:val="24"/>
          <w:lang w:val="hy-AM"/>
        </w:rPr>
        <w:t xml:space="preserve"> </w:t>
      </w:r>
      <w:r w:rsidRPr="00711C46">
        <w:rPr>
          <w:rFonts w:ascii="GHEA Grapalat" w:hAnsi="GHEA Grapalat" w:cs="GHEA Grapalat"/>
          <w:sz w:val="24"/>
          <w:szCs w:val="24"/>
          <w:lang w:val="hy-AM"/>
        </w:rPr>
        <w:t>են</w:t>
      </w:r>
      <w:r w:rsidRPr="00711C46">
        <w:rPr>
          <w:rFonts w:ascii="GHEA Grapalat" w:hAnsi="GHEA Grapalat" w:cs="Tahoma"/>
          <w:sz w:val="24"/>
          <w:szCs w:val="24"/>
          <w:lang w:val="hy-AM"/>
        </w:rPr>
        <w:t xml:space="preserve"> «Դեղերի մասին» Հայաստանի Հանրապետության օրենքի 11-րդ հոդվածի 3-րդ և 4-րդ մասերի պահանջների համաձայն փոխհատուցվող դեղերի գների պետական կարգավորման նպատակով աշխատանքներ </w:t>
      </w:r>
      <w:r w:rsidRPr="005E026C">
        <w:rPr>
          <w:rFonts w:ascii="GHEA Grapalat" w:hAnsi="GHEA Grapalat" w:cs="Tahoma"/>
          <w:color w:val="000000" w:themeColor="text1"/>
          <w:sz w:val="24"/>
          <w:szCs w:val="24"/>
          <w:lang w:val="hy-AM"/>
        </w:rPr>
        <w:t xml:space="preserve">իրականացնող հասարակական հիմունքներով գործող հանձնաժողովի (այսուհետ` Հանձնաժողով) կազմավորման և գործունեության հետ կապված հարաբերությունները:  </w:t>
      </w:r>
    </w:p>
    <w:p w:rsidR="002729D3" w:rsidRPr="00711C46" w:rsidRDefault="002729D3" w:rsidP="00033866">
      <w:pPr>
        <w:spacing w:line="360" w:lineRule="auto"/>
        <w:ind w:firstLine="375"/>
        <w:jc w:val="both"/>
        <w:rPr>
          <w:rFonts w:ascii="GHEA Grapalat" w:hAnsi="GHEA Grapalat" w:cs="Tahoma"/>
          <w:sz w:val="24"/>
          <w:szCs w:val="24"/>
          <w:lang w:val="hy-AM"/>
        </w:rPr>
      </w:pPr>
      <w:r w:rsidRPr="005E026C">
        <w:rPr>
          <w:rFonts w:ascii="GHEA Grapalat" w:hAnsi="GHEA Grapalat" w:cs="Tahoma"/>
          <w:color w:val="000000" w:themeColor="text1"/>
          <w:sz w:val="24"/>
          <w:szCs w:val="24"/>
          <w:lang w:val="hy-AM"/>
        </w:rPr>
        <w:t>2.</w:t>
      </w:r>
      <w:r w:rsidRPr="005E026C">
        <w:rPr>
          <w:rFonts w:ascii="GHEA Grapalat" w:eastAsiaTheme="minorHAnsi" w:hAnsi="GHEA Grapalat" w:cs="Sylfaen"/>
          <w:color w:val="000000" w:themeColor="text1"/>
          <w:sz w:val="24"/>
          <w:szCs w:val="24"/>
          <w:lang w:val="hy-AM" w:eastAsia="en-US"/>
        </w:rPr>
        <w:t xml:space="preserve"> </w:t>
      </w:r>
      <w:r w:rsidRPr="005E026C">
        <w:rPr>
          <w:rFonts w:ascii="GHEA Grapalat" w:hAnsi="GHEA Grapalat" w:cs="Tahoma"/>
          <w:color w:val="000000" w:themeColor="text1"/>
          <w:sz w:val="24"/>
          <w:szCs w:val="24"/>
          <w:lang w:val="hy-AM"/>
        </w:rPr>
        <w:t xml:space="preserve">Հանձնաժողովն իր գործունեության ընթացքում </w:t>
      </w:r>
      <w:r w:rsidRPr="00711C46">
        <w:rPr>
          <w:rFonts w:ascii="GHEA Grapalat" w:hAnsi="GHEA Grapalat" w:cs="Tahoma"/>
          <w:sz w:val="24"/>
          <w:szCs w:val="24"/>
          <w:lang w:val="hy-AM"/>
        </w:rPr>
        <w:t>ղեկավարվում է «Դեղերի մասին» Հայաստանի Հանրապետության օրենքով, իրավական այլ ակտերով և սույն կարգի պահանջներով:</w:t>
      </w:r>
    </w:p>
    <w:p w:rsidR="002729D3" w:rsidRPr="00711C46" w:rsidRDefault="002729D3" w:rsidP="00033866">
      <w:pPr>
        <w:spacing w:line="360" w:lineRule="auto"/>
        <w:ind w:firstLine="375"/>
        <w:jc w:val="both"/>
        <w:rPr>
          <w:rFonts w:ascii="GHEA Grapalat" w:hAnsi="GHEA Grapalat" w:cs="Tahoma"/>
          <w:sz w:val="24"/>
          <w:szCs w:val="24"/>
          <w:lang w:val="hy-AM"/>
        </w:rPr>
      </w:pPr>
      <w:r w:rsidRPr="00711C46">
        <w:rPr>
          <w:rFonts w:ascii="GHEA Grapalat" w:hAnsi="GHEA Grapalat" w:cs="Tahoma"/>
          <w:sz w:val="24"/>
          <w:szCs w:val="24"/>
          <w:lang w:val="hy-AM"/>
        </w:rPr>
        <w:t xml:space="preserve">3. Հանձնաժողովի անդամների անհատական կազմը ձևավորելու և փոխոխելու վերաբերյալ առաջարկություն կատարելու և Հայաստանի Հանրապետության վարչապետի հաստատմանը ներկայացնելու լիազորությունը վերապահվում է բացառապես Հայաստանի Հանրապետության առողջապահության նախարարին: </w:t>
      </w:r>
    </w:p>
    <w:p w:rsidR="002729D3" w:rsidRPr="00711C46" w:rsidRDefault="002729D3" w:rsidP="00033866">
      <w:pPr>
        <w:spacing w:line="360" w:lineRule="auto"/>
        <w:ind w:firstLine="375"/>
        <w:jc w:val="both"/>
        <w:rPr>
          <w:rFonts w:ascii="GHEA Grapalat" w:hAnsi="GHEA Grapalat" w:cs="Tahoma"/>
          <w:sz w:val="24"/>
          <w:szCs w:val="24"/>
          <w:lang w:val="hy-AM"/>
        </w:rPr>
      </w:pPr>
      <w:r w:rsidRPr="00711C46">
        <w:rPr>
          <w:rFonts w:ascii="GHEA Grapalat" w:hAnsi="GHEA Grapalat" w:cs="Tahoma"/>
          <w:sz w:val="24"/>
          <w:szCs w:val="24"/>
          <w:lang w:val="hy-AM"/>
        </w:rPr>
        <w:t>4. Հանձնաժողովի կազմում ընդգրկվում են Հայաստանի Հանրապետության առողջապահության նախարարության և պետական կառավարման այլ մարմինների աշխատակիցներ, սպառողների, պացիենտների շահերի պաշտպանությամբ զբաղվող հասարակական կազմակերպությունների ներկայացուցիչներ (համաձայնությամբ), տնտեսագետներ, դեղագետներ:</w:t>
      </w:r>
    </w:p>
    <w:p w:rsidR="002729D3" w:rsidRPr="00711C46" w:rsidRDefault="002729D3" w:rsidP="00033866">
      <w:pPr>
        <w:spacing w:line="360" w:lineRule="auto"/>
        <w:ind w:firstLine="375"/>
        <w:jc w:val="both"/>
        <w:rPr>
          <w:rFonts w:ascii="GHEA Grapalat" w:hAnsi="GHEA Grapalat" w:cs="Tahoma"/>
          <w:sz w:val="24"/>
          <w:szCs w:val="24"/>
          <w:lang w:val="hy-AM"/>
        </w:rPr>
      </w:pPr>
      <w:r w:rsidRPr="00711C46">
        <w:rPr>
          <w:rFonts w:ascii="GHEA Grapalat" w:hAnsi="GHEA Grapalat" w:cs="Tahoma"/>
          <w:sz w:val="24"/>
          <w:szCs w:val="24"/>
          <w:lang w:val="hy-AM"/>
        </w:rPr>
        <w:t xml:space="preserve">5. Հայաստանի Հանրապետության առողջապահության նախարարի տեղակալներից մեկը ի պաշտոնե այդ </w:t>
      </w:r>
      <w:r w:rsidR="00033866" w:rsidRPr="00711C46">
        <w:rPr>
          <w:rFonts w:ascii="GHEA Grapalat" w:hAnsi="GHEA Grapalat" w:cs="Tahoma"/>
          <w:sz w:val="24"/>
          <w:szCs w:val="24"/>
          <w:lang w:val="hy-AM"/>
        </w:rPr>
        <w:t>Հ</w:t>
      </w:r>
      <w:r w:rsidRPr="00711C46">
        <w:rPr>
          <w:rFonts w:ascii="GHEA Grapalat" w:hAnsi="GHEA Grapalat" w:cs="Tahoma"/>
          <w:sz w:val="24"/>
          <w:szCs w:val="24"/>
          <w:lang w:val="hy-AM"/>
        </w:rPr>
        <w:t>անձնաժողովի նախագահն է:</w:t>
      </w:r>
    </w:p>
    <w:p w:rsidR="002729D3" w:rsidRPr="00711C46" w:rsidRDefault="002729D3" w:rsidP="00033866">
      <w:pPr>
        <w:spacing w:line="360" w:lineRule="auto"/>
        <w:jc w:val="both"/>
        <w:rPr>
          <w:rFonts w:ascii="GHEA Grapalat" w:hAnsi="GHEA Grapalat" w:cs="Tahoma"/>
          <w:sz w:val="24"/>
          <w:szCs w:val="24"/>
          <w:lang w:val="hy-AM"/>
        </w:rPr>
      </w:pPr>
      <w:r w:rsidRPr="00711C46">
        <w:rPr>
          <w:rFonts w:ascii="GHEA Grapalat" w:hAnsi="GHEA Grapalat" w:cs="Tahoma"/>
          <w:sz w:val="24"/>
          <w:szCs w:val="24"/>
          <w:lang w:val="hy-AM"/>
        </w:rPr>
        <w:lastRenderedPageBreak/>
        <w:t xml:space="preserve">   6.Հանձնաժողովի նախագահի տեղակալը ի պաշտոնե Հայաստանի Հանրապետության առողջապահության նախարարության աշխատակազմի դեղորայքային քաղաքականության և բժշկական տեխնոլոգիաների վարչության պետն է:</w:t>
      </w:r>
    </w:p>
    <w:p w:rsidR="002729D3" w:rsidRPr="00711C46" w:rsidRDefault="002729D3" w:rsidP="00033866">
      <w:pPr>
        <w:spacing w:line="360" w:lineRule="auto"/>
        <w:ind w:firstLine="375"/>
        <w:jc w:val="both"/>
        <w:rPr>
          <w:rFonts w:ascii="GHEA Grapalat" w:hAnsi="GHEA Grapalat" w:cs="Tahoma"/>
          <w:sz w:val="24"/>
          <w:szCs w:val="24"/>
          <w:lang w:val="hy-AM"/>
        </w:rPr>
      </w:pPr>
      <w:r w:rsidRPr="00711C46">
        <w:rPr>
          <w:rFonts w:ascii="GHEA Grapalat" w:hAnsi="GHEA Grapalat" w:cs="Tahoma"/>
          <w:sz w:val="24"/>
          <w:szCs w:val="24"/>
          <w:lang w:val="hy-AM"/>
        </w:rPr>
        <w:t>7. Հանձնաժողովի անդամ հանդիսացող քարտուղարը ի պաշտոնե Հայաստանի Հանրապետության առողջապահության նախարարության աշխատակազմի դեղորայքային քաղաքականության և բժշկական տեխնոլոգիաների վարչության բաժ</w:t>
      </w:r>
      <w:r w:rsidR="005E3FCF" w:rsidRPr="00711C46">
        <w:rPr>
          <w:rFonts w:ascii="GHEA Grapalat" w:hAnsi="GHEA Grapalat" w:cs="Tahoma"/>
          <w:sz w:val="24"/>
          <w:szCs w:val="24"/>
          <w:lang w:val="hy-AM"/>
        </w:rPr>
        <w:t>ին</w:t>
      </w:r>
      <w:r w:rsidRPr="00711C46">
        <w:rPr>
          <w:rFonts w:ascii="GHEA Grapalat" w:hAnsi="GHEA Grapalat" w:cs="Tahoma"/>
          <w:sz w:val="24"/>
          <w:szCs w:val="24"/>
          <w:lang w:val="hy-AM"/>
        </w:rPr>
        <w:t>ներից մեկի պետն է:</w:t>
      </w:r>
    </w:p>
    <w:p w:rsidR="002729D3" w:rsidRPr="00711C46" w:rsidRDefault="002729D3" w:rsidP="00033866">
      <w:pPr>
        <w:spacing w:line="360" w:lineRule="auto"/>
        <w:ind w:firstLine="375"/>
        <w:jc w:val="both"/>
        <w:rPr>
          <w:rFonts w:ascii="GHEA Grapalat" w:eastAsiaTheme="minorHAnsi" w:hAnsi="GHEA Grapalat" w:cs="Tahoma"/>
          <w:sz w:val="24"/>
          <w:szCs w:val="24"/>
          <w:lang w:val="hy-AM" w:eastAsia="en-US"/>
        </w:rPr>
      </w:pPr>
      <w:r w:rsidRPr="00711C46">
        <w:rPr>
          <w:rFonts w:ascii="GHEA Grapalat" w:eastAsiaTheme="minorHAnsi" w:hAnsi="GHEA Grapalat" w:cs="Tahoma"/>
          <w:sz w:val="24"/>
          <w:szCs w:val="24"/>
          <w:lang w:val="hy-AM" w:eastAsia="en-US"/>
        </w:rPr>
        <w:t>7. Հանձնաժողովի անհատական կազմը հաստատվում է Հայաստանի Հանրապետության վարչապետի որոշմամբ:</w:t>
      </w:r>
    </w:p>
    <w:p w:rsidR="002729D3" w:rsidRPr="00711C46" w:rsidRDefault="002729D3" w:rsidP="00033866">
      <w:pPr>
        <w:spacing w:line="360" w:lineRule="auto"/>
        <w:ind w:firstLine="375"/>
        <w:jc w:val="both"/>
        <w:rPr>
          <w:rFonts w:ascii="GHEA Grapalat" w:eastAsiaTheme="minorHAnsi" w:hAnsi="GHEA Grapalat" w:cs="Tahoma"/>
          <w:sz w:val="24"/>
          <w:szCs w:val="24"/>
          <w:lang w:val="hy-AM" w:eastAsia="en-US"/>
        </w:rPr>
      </w:pPr>
      <w:r w:rsidRPr="00711C46">
        <w:rPr>
          <w:rFonts w:ascii="GHEA Grapalat" w:eastAsiaTheme="minorHAnsi" w:hAnsi="GHEA Grapalat" w:cs="Tahoma"/>
          <w:sz w:val="24"/>
          <w:szCs w:val="24"/>
          <w:lang w:val="hy-AM" w:eastAsia="en-US"/>
        </w:rPr>
        <w:t>8. Հանձնաժողովի անդամի անդամությունը դադարում է Հայաստանի Հանրապետության վարչապետի որոշմամբ:</w:t>
      </w:r>
    </w:p>
    <w:p w:rsidR="002729D3" w:rsidRPr="00711C46" w:rsidRDefault="002729D3" w:rsidP="00033866">
      <w:pPr>
        <w:spacing w:after="120" w:line="360" w:lineRule="auto"/>
        <w:ind w:firstLine="375"/>
        <w:jc w:val="both"/>
        <w:rPr>
          <w:rFonts w:ascii="GHEA Grapalat" w:hAnsi="GHEA Grapalat" w:cs="Tahoma"/>
          <w:sz w:val="24"/>
          <w:szCs w:val="24"/>
          <w:lang w:val="hy-AM"/>
        </w:rPr>
      </w:pPr>
      <w:r w:rsidRPr="00711C46">
        <w:rPr>
          <w:rFonts w:ascii="GHEA Grapalat" w:hAnsi="GHEA Grapalat" w:cs="Tahoma"/>
          <w:sz w:val="24"/>
          <w:szCs w:val="24"/>
          <w:lang w:val="hy-AM"/>
        </w:rPr>
        <w:t xml:space="preserve">9. Հայաստանի Հանրապետության առողջապահության նախարարի հրամանով Հանձնաժողովին կից ձևավորվում է աշխատանքային խումբ, որն իրականացնում է </w:t>
      </w:r>
      <w:r w:rsidR="005E3FCF" w:rsidRPr="00711C46">
        <w:rPr>
          <w:rFonts w:ascii="GHEA Grapalat" w:hAnsi="GHEA Grapalat" w:cs="Tahoma"/>
          <w:sz w:val="24"/>
          <w:szCs w:val="24"/>
          <w:lang w:val="hy-AM"/>
        </w:rPr>
        <w:t xml:space="preserve">Հայաստանի Հանրապետության և </w:t>
      </w:r>
      <w:r w:rsidR="000B1578" w:rsidRPr="00711C46">
        <w:rPr>
          <w:rFonts w:ascii="GHEA Grapalat" w:hAnsi="GHEA Grapalat" w:cs="Tahoma"/>
          <w:sz w:val="24"/>
          <w:szCs w:val="24"/>
          <w:lang w:val="hy-AM"/>
        </w:rPr>
        <w:t xml:space="preserve">սույն որոշման Հավելված 2-ով հաստատված </w:t>
      </w:r>
      <w:r w:rsidRPr="00711C46">
        <w:rPr>
          <w:rFonts w:ascii="GHEA Grapalat" w:hAnsi="GHEA Grapalat" w:cs="Tahoma"/>
          <w:sz w:val="24"/>
          <w:szCs w:val="24"/>
          <w:lang w:val="hy-AM"/>
        </w:rPr>
        <w:t>ռեֆերենտ երկների դեղերի շուկաներում ձևավորված մեծածախ (մանրածախ) գների մշտադիտարկումը, վերլուծությունները, մասնավորապես</w:t>
      </w:r>
      <w:r w:rsidR="000B1578" w:rsidRPr="00711C46">
        <w:rPr>
          <w:rFonts w:ascii="GHEA Grapalat" w:hAnsi="GHEA Grapalat" w:cs="Tahoma"/>
          <w:sz w:val="24"/>
          <w:szCs w:val="24"/>
          <w:lang w:val="hy-AM"/>
        </w:rPr>
        <w:t>՝</w:t>
      </w:r>
      <w:r w:rsidRPr="00711C46">
        <w:rPr>
          <w:rFonts w:ascii="GHEA Grapalat" w:hAnsi="GHEA Grapalat" w:cs="Tahoma"/>
          <w:sz w:val="24"/>
          <w:szCs w:val="24"/>
          <w:lang w:val="hy-AM"/>
        </w:rPr>
        <w:t xml:space="preserve"> գները համադրելի դարձնելու համար դրանք «մաքրում է» ավելացված արժեքի հարկի տարբեր դրույքաչափերի ազդեցությունից:</w:t>
      </w:r>
    </w:p>
    <w:p w:rsidR="00033866" w:rsidRPr="00711C46" w:rsidRDefault="00033866" w:rsidP="00033866">
      <w:pPr>
        <w:spacing w:after="120" w:line="360" w:lineRule="auto"/>
        <w:ind w:firstLine="375"/>
        <w:jc w:val="both"/>
        <w:rPr>
          <w:rFonts w:ascii="GHEA Grapalat" w:hAnsi="GHEA Grapalat" w:cs="Tahoma"/>
          <w:sz w:val="24"/>
          <w:szCs w:val="24"/>
          <w:lang w:val="hy-AM"/>
        </w:rPr>
      </w:pPr>
    </w:p>
    <w:p w:rsidR="002729D3" w:rsidRPr="00711C46" w:rsidRDefault="002729D3" w:rsidP="00033866">
      <w:pPr>
        <w:spacing w:after="120" w:line="360" w:lineRule="auto"/>
        <w:jc w:val="center"/>
        <w:rPr>
          <w:rFonts w:ascii="GHEA Grapalat" w:eastAsiaTheme="minorHAnsi" w:hAnsi="GHEA Grapalat" w:cs="Tahoma"/>
          <w:b/>
          <w:spacing w:val="-4"/>
          <w:sz w:val="24"/>
          <w:szCs w:val="24"/>
          <w:lang w:val="hy-AM" w:eastAsia="en-US"/>
        </w:rPr>
      </w:pPr>
      <w:r w:rsidRPr="00711C46">
        <w:rPr>
          <w:rFonts w:ascii="GHEA Grapalat" w:eastAsiaTheme="minorHAnsi" w:hAnsi="GHEA Grapalat" w:cs="Tahoma"/>
          <w:b/>
          <w:spacing w:val="-4"/>
          <w:sz w:val="24"/>
          <w:szCs w:val="24"/>
          <w:lang w:val="hy-AM" w:eastAsia="en-US"/>
        </w:rPr>
        <w:t>II. ՀԱՆՁՆԱԺՈՂՈՎԻ ԳՈՐԾԱՌՈՒՅԹՆԵՐԸ</w:t>
      </w:r>
    </w:p>
    <w:p w:rsidR="00EF3ACD" w:rsidRPr="00711C46" w:rsidRDefault="00EF3ACD" w:rsidP="00033866">
      <w:pPr>
        <w:spacing w:line="360" w:lineRule="auto"/>
        <w:ind w:firstLine="375"/>
        <w:jc w:val="both"/>
        <w:rPr>
          <w:rFonts w:ascii="GHEA Grapalat" w:hAnsi="GHEA Grapalat" w:cs="Tahoma"/>
          <w:sz w:val="24"/>
          <w:szCs w:val="24"/>
          <w:lang w:val="hy-AM"/>
        </w:rPr>
      </w:pPr>
    </w:p>
    <w:p w:rsidR="002729D3" w:rsidRPr="00711C46" w:rsidRDefault="002729D3" w:rsidP="00033866">
      <w:pPr>
        <w:spacing w:line="360" w:lineRule="auto"/>
        <w:ind w:firstLine="375"/>
        <w:jc w:val="both"/>
        <w:rPr>
          <w:rFonts w:ascii="GHEA Grapalat" w:hAnsi="GHEA Grapalat" w:cs="Tahoma"/>
          <w:sz w:val="24"/>
          <w:szCs w:val="24"/>
          <w:lang w:val="hy-AM"/>
        </w:rPr>
      </w:pPr>
      <w:r w:rsidRPr="00711C46">
        <w:rPr>
          <w:rFonts w:ascii="GHEA Grapalat" w:hAnsi="GHEA Grapalat" w:cs="Tahoma"/>
          <w:sz w:val="24"/>
          <w:szCs w:val="24"/>
          <w:lang w:val="hy-AM"/>
        </w:rPr>
        <w:t>10.</w:t>
      </w:r>
      <w:r w:rsidRPr="00711C46">
        <w:rPr>
          <w:rFonts w:ascii="GHEA Grapalat" w:hAnsi="GHEA Grapalat" w:cs="Tahoma"/>
          <w:color w:val="C00000"/>
          <w:sz w:val="24"/>
          <w:szCs w:val="24"/>
          <w:lang w:val="hy-AM"/>
        </w:rPr>
        <w:t xml:space="preserve"> </w:t>
      </w:r>
      <w:r w:rsidRPr="00711C46">
        <w:rPr>
          <w:rFonts w:ascii="GHEA Grapalat" w:hAnsi="GHEA Grapalat" w:cs="Tahoma"/>
          <w:sz w:val="24"/>
          <w:szCs w:val="24"/>
          <w:lang w:val="hy-AM"/>
        </w:rPr>
        <w:t>Հանձնաժողովը, «Դեղերի մասին» Հայաստանի Հանրապետության օրենքի հիման վրա` իր իրավասության շրջանակներում իրականացնում է հետևյալ գործառույթները`</w:t>
      </w:r>
    </w:p>
    <w:p w:rsidR="0019311F" w:rsidRPr="00711C46" w:rsidRDefault="00A377B1" w:rsidP="00033866">
      <w:pPr>
        <w:spacing w:line="360" w:lineRule="auto"/>
        <w:jc w:val="both"/>
        <w:rPr>
          <w:rFonts w:ascii="GHEA Grapalat" w:hAnsi="GHEA Grapalat" w:cs="Tahoma"/>
          <w:sz w:val="24"/>
          <w:szCs w:val="24"/>
          <w:lang w:val="hy-AM"/>
        </w:rPr>
      </w:pPr>
      <w:r w:rsidRPr="00711C46">
        <w:rPr>
          <w:rFonts w:ascii="GHEA Grapalat" w:hAnsi="GHEA Grapalat" w:cs="Tahoma"/>
          <w:sz w:val="24"/>
          <w:szCs w:val="24"/>
          <w:lang w:val="hy-AM"/>
        </w:rPr>
        <w:t xml:space="preserve">           1) </w:t>
      </w:r>
      <w:r w:rsidR="0019311F" w:rsidRPr="00711C46">
        <w:rPr>
          <w:rFonts w:ascii="GHEA Grapalat" w:hAnsi="GHEA Grapalat" w:cs="Tahoma"/>
          <w:sz w:val="24"/>
          <w:szCs w:val="24"/>
          <w:lang w:val="hy-AM"/>
        </w:rPr>
        <w:t>ցանկ 1-ում ներառված դեղերի մեծածախ գների մշտադիտարկումը, համադրումը, վերլուծությունը Հայաստանի Հանրապետության և ռեֆերենտ երկրների դեղերի շուկաներում</w:t>
      </w:r>
      <w:r w:rsidR="00FA2DEF" w:rsidRPr="00711C46">
        <w:rPr>
          <w:rFonts w:ascii="GHEA Grapalat" w:hAnsi="GHEA Grapalat" w:cs="Tahoma"/>
          <w:sz w:val="24"/>
          <w:szCs w:val="24"/>
          <w:lang w:val="hy-AM"/>
        </w:rPr>
        <w:t>,</w:t>
      </w:r>
    </w:p>
    <w:p w:rsidR="005609C8" w:rsidRPr="00711C46" w:rsidRDefault="00A239D2" w:rsidP="00033866">
      <w:pPr>
        <w:spacing w:line="360" w:lineRule="auto"/>
        <w:jc w:val="both"/>
        <w:rPr>
          <w:rFonts w:ascii="GHEA Grapalat" w:hAnsi="GHEA Grapalat" w:cs="Tahoma"/>
          <w:sz w:val="24"/>
          <w:szCs w:val="24"/>
          <w:lang w:val="hy-AM"/>
        </w:rPr>
      </w:pPr>
      <w:r w:rsidRPr="00711C46">
        <w:rPr>
          <w:rFonts w:ascii="GHEA Grapalat" w:hAnsi="GHEA Grapalat" w:cs="Tahoma"/>
          <w:sz w:val="24"/>
          <w:szCs w:val="24"/>
          <w:lang w:val="hy-AM"/>
        </w:rPr>
        <w:t xml:space="preserve">   </w:t>
      </w:r>
      <w:r w:rsidR="000212D7" w:rsidRPr="00711C46">
        <w:rPr>
          <w:rFonts w:ascii="GHEA Grapalat" w:hAnsi="GHEA Grapalat" w:cs="Tahoma"/>
          <w:sz w:val="24"/>
          <w:szCs w:val="24"/>
          <w:lang w:val="hy-AM"/>
        </w:rPr>
        <w:t xml:space="preserve"> </w:t>
      </w:r>
      <w:r w:rsidRPr="00711C46">
        <w:rPr>
          <w:rFonts w:ascii="GHEA Grapalat" w:hAnsi="GHEA Grapalat" w:cs="Tahoma"/>
          <w:sz w:val="24"/>
          <w:szCs w:val="24"/>
          <w:lang w:val="hy-AM"/>
        </w:rPr>
        <w:t xml:space="preserve"> </w:t>
      </w:r>
      <w:r w:rsidR="005609C8" w:rsidRPr="00711C46">
        <w:rPr>
          <w:rFonts w:ascii="GHEA Grapalat" w:hAnsi="GHEA Grapalat" w:cs="Tahoma"/>
          <w:sz w:val="24"/>
          <w:szCs w:val="24"/>
          <w:lang w:val="hy-AM"/>
        </w:rPr>
        <w:t>2) սույն որոշման Հավելված 1-ի (Ընթացակարգի) 3-</w:t>
      </w:r>
      <w:r w:rsidR="007B604A" w:rsidRPr="00711C46">
        <w:rPr>
          <w:rFonts w:ascii="GHEA Grapalat" w:hAnsi="GHEA Grapalat" w:cs="Tahoma"/>
          <w:sz w:val="24"/>
          <w:szCs w:val="24"/>
          <w:lang w:val="hy-AM"/>
        </w:rPr>
        <w:t>9-</w:t>
      </w:r>
      <w:r w:rsidR="005609C8" w:rsidRPr="00711C46">
        <w:rPr>
          <w:rFonts w:ascii="GHEA Grapalat" w:hAnsi="GHEA Grapalat" w:cs="Tahoma"/>
          <w:sz w:val="24"/>
          <w:szCs w:val="24"/>
          <w:lang w:val="hy-AM"/>
        </w:rPr>
        <w:t>րդ կետ</w:t>
      </w:r>
      <w:r w:rsidR="007B604A" w:rsidRPr="00711C46">
        <w:rPr>
          <w:rFonts w:ascii="GHEA Grapalat" w:hAnsi="GHEA Grapalat" w:cs="Tahoma"/>
          <w:sz w:val="24"/>
          <w:szCs w:val="24"/>
          <w:lang w:val="hy-AM"/>
        </w:rPr>
        <w:t xml:space="preserve">երով սահմանվող </w:t>
      </w:r>
      <w:r w:rsidR="005609C8" w:rsidRPr="00711C46">
        <w:rPr>
          <w:rFonts w:ascii="GHEA Grapalat" w:hAnsi="GHEA Grapalat" w:cs="Tahoma"/>
          <w:sz w:val="24"/>
          <w:szCs w:val="24"/>
          <w:lang w:val="hy-AM"/>
        </w:rPr>
        <w:t>կարգավորումներով Հանձնաժողովին վերապահված գործառույթները,</w:t>
      </w:r>
    </w:p>
    <w:p w:rsidR="000212D7" w:rsidRPr="00711C46" w:rsidRDefault="00FA2DEF" w:rsidP="00033866">
      <w:pPr>
        <w:spacing w:line="360" w:lineRule="auto"/>
        <w:jc w:val="both"/>
        <w:rPr>
          <w:rFonts w:ascii="GHEA Grapalat" w:hAnsi="GHEA Grapalat" w:cs="Tahoma"/>
          <w:sz w:val="24"/>
          <w:szCs w:val="24"/>
          <w:lang w:val="hy-AM"/>
        </w:rPr>
      </w:pPr>
      <w:r w:rsidRPr="00711C46">
        <w:rPr>
          <w:rFonts w:ascii="GHEA Grapalat" w:hAnsi="GHEA Grapalat" w:cs="Tahoma"/>
          <w:sz w:val="24"/>
          <w:szCs w:val="24"/>
          <w:lang w:val="hy-AM"/>
        </w:rPr>
        <w:lastRenderedPageBreak/>
        <w:t xml:space="preserve">    </w:t>
      </w:r>
      <w:r w:rsidR="00D759D3" w:rsidRPr="00711C46">
        <w:rPr>
          <w:rFonts w:ascii="GHEA Grapalat" w:hAnsi="GHEA Grapalat" w:cs="Tahoma"/>
          <w:sz w:val="24"/>
          <w:szCs w:val="24"/>
          <w:lang w:val="hy-AM"/>
        </w:rPr>
        <w:t xml:space="preserve"> </w:t>
      </w:r>
      <w:r w:rsidR="000212D7" w:rsidRPr="00711C46">
        <w:rPr>
          <w:rFonts w:ascii="GHEA Grapalat" w:hAnsi="GHEA Grapalat" w:cs="Tahoma"/>
          <w:sz w:val="24"/>
          <w:szCs w:val="24"/>
          <w:lang w:val="hy-AM"/>
        </w:rPr>
        <w:t>3) ցանկ 2-ում ներառված դեղերի մանրածախ գների մշտադիտարկումը, համադրումը, վերլուծությունը Հայաստանի Հանրապետության և ռեֆերենտ երկրների դեղերի շուկաներում,</w:t>
      </w:r>
    </w:p>
    <w:p w:rsidR="000212D7" w:rsidRPr="00711C46" w:rsidRDefault="000212D7" w:rsidP="00033866">
      <w:pPr>
        <w:spacing w:line="360" w:lineRule="auto"/>
        <w:jc w:val="both"/>
        <w:rPr>
          <w:rFonts w:ascii="GHEA Grapalat" w:hAnsi="GHEA Grapalat" w:cs="Tahoma"/>
          <w:sz w:val="24"/>
          <w:szCs w:val="24"/>
          <w:lang w:val="hy-AM"/>
        </w:rPr>
      </w:pPr>
      <w:r w:rsidRPr="00711C46">
        <w:rPr>
          <w:rFonts w:ascii="GHEA Grapalat" w:hAnsi="GHEA Grapalat" w:cs="Tahoma"/>
          <w:sz w:val="24"/>
          <w:szCs w:val="24"/>
          <w:lang w:val="hy-AM"/>
        </w:rPr>
        <w:t xml:space="preserve">    4) սույն որոշման Հավելված 1-ի (Ընթացակարգի) </w:t>
      </w:r>
      <w:r w:rsidR="005609C8" w:rsidRPr="00711C46">
        <w:rPr>
          <w:rFonts w:ascii="GHEA Grapalat" w:hAnsi="GHEA Grapalat" w:cs="Tahoma"/>
          <w:sz w:val="24"/>
          <w:szCs w:val="24"/>
          <w:lang w:val="hy-AM"/>
        </w:rPr>
        <w:t>1</w:t>
      </w:r>
      <w:r w:rsidRPr="00711C46">
        <w:rPr>
          <w:rFonts w:ascii="GHEA Grapalat" w:hAnsi="GHEA Grapalat" w:cs="Tahoma"/>
          <w:sz w:val="24"/>
          <w:szCs w:val="24"/>
          <w:lang w:val="hy-AM"/>
        </w:rPr>
        <w:t>3-</w:t>
      </w:r>
      <w:r w:rsidR="007B604A" w:rsidRPr="00711C46">
        <w:rPr>
          <w:rFonts w:ascii="GHEA Grapalat" w:hAnsi="GHEA Grapalat" w:cs="Tahoma"/>
          <w:sz w:val="24"/>
          <w:szCs w:val="24"/>
          <w:lang w:val="hy-AM"/>
        </w:rPr>
        <w:t>16-</w:t>
      </w:r>
      <w:r w:rsidRPr="00711C46">
        <w:rPr>
          <w:rFonts w:ascii="GHEA Grapalat" w:hAnsi="GHEA Grapalat" w:cs="Tahoma"/>
          <w:sz w:val="24"/>
          <w:szCs w:val="24"/>
          <w:lang w:val="hy-AM"/>
        </w:rPr>
        <w:t xml:space="preserve">րդ </w:t>
      </w:r>
      <w:r w:rsidR="007B604A" w:rsidRPr="00711C46">
        <w:rPr>
          <w:rFonts w:ascii="GHEA Grapalat" w:hAnsi="GHEA Grapalat" w:cs="Tahoma"/>
          <w:sz w:val="24"/>
          <w:szCs w:val="24"/>
          <w:lang w:val="hy-AM"/>
        </w:rPr>
        <w:t>կետերով սահմանվող</w:t>
      </w:r>
      <w:r w:rsidRPr="00711C46">
        <w:rPr>
          <w:rFonts w:ascii="GHEA Grapalat" w:hAnsi="GHEA Grapalat" w:cs="Tahoma"/>
          <w:sz w:val="24"/>
          <w:szCs w:val="24"/>
          <w:lang w:val="hy-AM"/>
        </w:rPr>
        <w:t xml:space="preserve"> կարգավորումներով Հանձնաժողովին վերապահված գործառույթները</w:t>
      </w:r>
      <w:r w:rsidR="00D759D3" w:rsidRPr="00711C46">
        <w:rPr>
          <w:rFonts w:ascii="GHEA Grapalat" w:hAnsi="GHEA Grapalat" w:cs="Tahoma"/>
          <w:sz w:val="24"/>
          <w:szCs w:val="24"/>
          <w:lang w:val="hy-AM"/>
        </w:rPr>
        <w:t>:</w:t>
      </w:r>
    </w:p>
    <w:p w:rsidR="00D26FBD" w:rsidRPr="00711C46" w:rsidRDefault="00D26FBD" w:rsidP="00033866">
      <w:pPr>
        <w:spacing w:after="120" w:line="360" w:lineRule="auto"/>
        <w:ind w:firstLine="375"/>
        <w:jc w:val="center"/>
        <w:rPr>
          <w:rFonts w:ascii="GHEA Grapalat" w:eastAsiaTheme="minorHAnsi" w:hAnsi="GHEA Grapalat" w:cs="Tahoma"/>
          <w:b/>
          <w:spacing w:val="-4"/>
          <w:sz w:val="24"/>
          <w:szCs w:val="24"/>
          <w:lang w:val="hy-AM" w:eastAsia="en-US"/>
        </w:rPr>
      </w:pPr>
    </w:p>
    <w:p w:rsidR="002729D3" w:rsidRPr="00711C46" w:rsidRDefault="002729D3" w:rsidP="00033866">
      <w:pPr>
        <w:spacing w:after="120" w:line="360" w:lineRule="auto"/>
        <w:ind w:firstLine="375"/>
        <w:jc w:val="center"/>
        <w:rPr>
          <w:rFonts w:ascii="GHEA Grapalat" w:hAnsi="GHEA Grapalat" w:cs="Tahoma"/>
          <w:sz w:val="24"/>
          <w:szCs w:val="24"/>
          <w:lang w:val="hy-AM"/>
        </w:rPr>
      </w:pPr>
      <w:r w:rsidRPr="00711C46">
        <w:rPr>
          <w:rFonts w:ascii="GHEA Grapalat" w:eastAsiaTheme="minorHAnsi" w:hAnsi="GHEA Grapalat" w:cs="Tahoma"/>
          <w:b/>
          <w:spacing w:val="-4"/>
          <w:sz w:val="24"/>
          <w:szCs w:val="24"/>
          <w:lang w:val="hy-AM" w:eastAsia="en-US"/>
        </w:rPr>
        <w:t>III. ՀԱՆՁՆԱԺՈՂՈՎԻ ԳՈՐԾՈՒՆԵՈՒԹՅԱՆ ԿԱԶՄԱԿԵՐՊՈՒՄԸ</w:t>
      </w:r>
    </w:p>
    <w:p w:rsidR="00EF3ACD" w:rsidRPr="00711C46" w:rsidRDefault="00EF3ACD" w:rsidP="00033866">
      <w:pPr>
        <w:spacing w:line="360" w:lineRule="auto"/>
        <w:ind w:firstLine="375"/>
        <w:jc w:val="both"/>
        <w:rPr>
          <w:rFonts w:ascii="GHEA Grapalat" w:hAnsi="GHEA Grapalat" w:cs="Tahoma"/>
          <w:sz w:val="24"/>
          <w:szCs w:val="24"/>
          <w:lang w:val="hy-AM"/>
        </w:rPr>
      </w:pPr>
    </w:p>
    <w:p w:rsidR="002729D3" w:rsidRPr="00711C46" w:rsidRDefault="002729D3" w:rsidP="00033866">
      <w:pPr>
        <w:spacing w:line="360" w:lineRule="auto"/>
        <w:ind w:firstLine="375"/>
        <w:jc w:val="both"/>
        <w:rPr>
          <w:rFonts w:ascii="GHEA Grapalat" w:hAnsi="GHEA Grapalat" w:cs="Tahoma"/>
          <w:sz w:val="24"/>
          <w:szCs w:val="24"/>
          <w:lang w:val="hy-AM"/>
        </w:rPr>
      </w:pPr>
      <w:r w:rsidRPr="00711C46">
        <w:rPr>
          <w:rFonts w:ascii="GHEA Grapalat" w:hAnsi="GHEA Grapalat" w:cs="Tahoma"/>
          <w:sz w:val="24"/>
          <w:szCs w:val="24"/>
          <w:lang w:val="hy-AM"/>
        </w:rPr>
        <w:t>1</w:t>
      </w:r>
      <w:r w:rsidR="00927C30" w:rsidRPr="00711C46">
        <w:rPr>
          <w:rFonts w:ascii="GHEA Grapalat" w:hAnsi="GHEA Grapalat" w:cs="Tahoma"/>
          <w:sz w:val="24"/>
          <w:szCs w:val="24"/>
          <w:lang w:val="hy-AM"/>
        </w:rPr>
        <w:t>1</w:t>
      </w:r>
      <w:r w:rsidRPr="00711C46">
        <w:rPr>
          <w:rFonts w:ascii="GHEA Grapalat" w:hAnsi="GHEA Grapalat" w:cs="Tahoma"/>
          <w:sz w:val="24"/>
          <w:szCs w:val="24"/>
          <w:lang w:val="hy-AM"/>
        </w:rPr>
        <w:t>. Հանձնաժողովի աշխատանքները կազմակերպվում են նիստերի միջոցով, որոնք հրավիրվում են ըստ անհրաժեշտության:</w:t>
      </w:r>
    </w:p>
    <w:p w:rsidR="002729D3" w:rsidRPr="00711C46" w:rsidRDefault="002729D3" w:rsidP="00033866">
      <w:pPr>
        <w:spacing w:line="360" w:lineRule="auto"/>
        <w:ind w:firstLine="375"/>
        <w:jc w:val="both"/>
        <w:rPr>
          <w:rFonts w:ascii="GHEA Grapalat" w:hAnsi="GHEA Grapalat" w:cs="Tahoma"/>
          <w:sz w:val="24"/>
          <w:szCs w:val="24"/>
          <w:lang w:val="hy-AM"/>
        </w:rPr>
      </w:pPr>
      <w:r w:rsidRPr="00711C46">
        <w:rPr>
          <w:rFonts w:ascii="GHEA Grapalat" w:hAnsi="GHEA Grapalat" w:cs="Tahoma"/>
          <w:sz w:val="24"/>
          <w:szCs w:val="24"/>
          <w:lang w:val="hy-AM"/>
        </w:rPr>
        <w:t>1</w:t>
      </w:r>
      <w:r w:rsidR="00927C30" w:rsidRPr="00711C46">
        <w:rPr>
          <w:rFonts w:ascii="GHEA Grapalat" w:hAnsi="GHEA Grapalat" w:cs="Tahoma"/>
          <w:sz w:val="24"/>
          <w:szCs w:val="24"/>
          <w:lang w:val="hy-AM"/>
        </w:rPr>
        <w:t>2</w:t>
      </w:r>
      <w:r w:rsidRPr="00711C46">
        <w:rPr>
          <w:rFonts w:ascii="GHEA Grapalat" w:hAnsi="GHEA Grapalat" w:cs="Tahoma"/>
          <w:sz w:val="24"/>
          <w:szCs w:val="24"/>
          <w:lang w:val="hy-AM"/>
        </w:rPr>
        <w:t>. Հանձնաժողովի նիստերն իրավազոր են, եթե դրանց մասնակցում է Հանձնաժողովի անդամների 2/3-ը:</w:t>
      </w:r>
    </w:p>
    <w:p w:rsidR="002729D3" w:rsidRPr="00711C46" w:rsidRDefault="002729D3" w:rsidP="00033866">
      <w:pPr>
        <w:spacing w:line="360" w:lineRule="auto"/>
        <w:ind w:firstLine="375"/>
        <w:jc w:val="both"/>
        <w:rPr>
          <w:rFonts w:ascii="GHEA Grapalat" w:hAnsi="GHEA Grapalat" w:cs="Tahoma"/>
          <w:sz w:val="24"/>
          <w:szCs w:val="24"/>
          <w:lang w:val="hy-AM"/>
        </w:rPr>
      </w:pPr>
      <w:r w:rsidRPr="00711C46">
        <w:rPr>
          <w:rFonts w:ascii="GHEA Grapalat" w:hAnsi="GHEA Grapalat" w:cs="Tahoma"/>
          <w:sz w:val="24"/>
          <w:szCs w:val="24"/>
          <w:lang w:val="hy-AM"/>
        </w:rPr>
        <w:t>1</w:t>
      </w:r>
      <w:r w:rsidR="00927C30" w:rsidRPr="00711C46">
        <w:rPr>
          <w:rFonts w:ascii="GHEA Grapalat" w:hAnsi="GHEA Grapalat" w:cs="Tahoma"/>
          <w:sz w:val="24"/>
          <w:szCs w:val="24"/>
          <w:lang w:val="hy-AM"/>
        </w:rPr>
        <w:t>3</w:t>
      </w:r>
      <w:r w:rsidRPr="00711C46">
        <w:rPr>
          <w:rFonts w:ascii="GHEA Grapalat" w:hAnsi="GHEA Grapalat" w:cs="Tahoma"/>
          <w:sz w:val="24"/>
          <w:szCs w:val="24"/>
          <w:lang w:val="hy-AM"/>
        </w:rPr>
        <w:t xml:space="preserve">. Հանձնաժողովի նիստերը տեղի են ունենում </w:t>
      </w:r>
      <w:r w:rsidR="00391808" w:rsidRPr="00711C46">
        <w:rPr>
          <w:rFonts w:ascii="GHEA Grapalat" w:hAnsi="GHEA Grapalat" w:cs="Tahoma"/>
          <w:sz w:val="24"/>
          <w:szCs w:val="24"/>
          <w:lang w:val="hy-AM"/>
        </w:rPr>
        <w:t>Հ</w:t>
      </w:r>
      <w:r w:rsidRPr="00711C46">
        <w:rPr>
          <w:rFonts w:ascii="GHEA Grapalat" w:hAnsi="GHEA Grapalat" w:cs="Tahoma"/>
          <w:sz w:val="24"/>
          <w:szCs w:val="24"/>
          <w:lang w:val="hy-AM"/>
        </w:rPr>
        <w:t xml:space="preserve">անձնաժողովի նախագահի մոտ, եթե </w:t>
      </w:r>
      <w:r w:rsidR="00391808" w:rsidRPr="00711C46">
        <w:rPr>
          <w:rFonts w:ascii="GHEA Grapalat" w:hAnsi="GHEA Grapalat" w:cs="Tahoma"/>
          <w:sz w:val="24"/>
          <w:szCs w:val="24"/>
          <w:lang w:val="hy-AM"/>
        </w:rPr>
        <w:t>Հ</w:t>
      </w:r>
      <w:r w:rsidRPr="00711C46">
        <w:rPr>
          <w:rFonts w:ascii="GHEA Grapalat" w:hAnsi="GHEA Grapalat" w:cs="Tahoma"/>
          <w:sz w:val="24"/>
          <w:szCs w:val="24"/>
          <w:lang w:val="hy-AM"/>
        </w:rPr>
        <w:t>անձնաժողովի նախագահը նիստի անցկացման տեղի վերաբերյալ այլ որոշում չի ընդունում:</w:t>
      </w:r>
    </w:p>
    <w:p w:rsidR="002729D3" w:rsidRPr="00711C46" w:rsidRDefault="002729D3" w:rsidP="00033866">
      <w:pPr>
        <w:spacing w:line="360" w:lineRule="auto"/>
        <w:ind w:firstLine="375"/>
        <w:jc w:val="both"/>
        <w:rPr>
          <w:rFonts w:ascii="GHEA Grapalat" w:hAnsi="GHEA Grapalat" w:cs="Tahoma"/>
          <w:sz w:val="24"/>
          <w:szCs w:val="24"/>
          <w:lang w:val="hy-AM"/>
        </w:rPr>
      </w:pPr>
      <w:r w:rsidRPr="00711C46">
        <w:rPr>
          <w:rFonts w:ascii="GHEA Grapalat" w:hAnsi="GHEA Grapalat" w:cs="Tahoma"/>
          <w:sz w:val="24"/>
          <w:szCs w:val="24"/>
          <w:lang w:val="hy-AM"/>
        </w:rPr>
        <w:t>1</w:t>
      </w:r>
      <w:r w:rsidR="00927C30" w:rsidRPr="00711C46">
        <w:rPr>
          <w:rFonts w:ascii="GHEA Grapalat" w:hAnsi="GHEA Grapalat" w:cs="Tahoma"/>
          <w:sz w:val="24"/>
          <w:szCs w:val="24"/>
          <w:lang w:val="hy-AM"/>
        </w:rPr>
        <w:t>4</w:t>
      </w:r>
      <w:r w:rsidRPr="00711C46">
        <w:rPr>
          <w:rFonts w:ascii="GHEA Grapalat" w:hAnsi="GHEA Grapalat" w:cs="Tahoma"/>
          <w:sz w:val="24"/>
          <w:szCs w:val="24"/>
          <w:lang w:val="hy-AM"/>
        </w:rPr>
        <w:t xml:space="preserve">. Հանձնաժողովի որոշումներն ընդունված են համարվում, եթե դրանց օգտին քվեարկել է </w:t>
      </w:r>
      <w:r w:rsidR="00391808" w:rsidRPr="00711C46">
        <w:rPr>
          <w:rFonts w:ascii="GHEA Grapalat" w:hAnsi="GHEA Grapalat" w:cs="Tahoma"/>
          <w:sz w:val="24"/>
          <w:szCs w:val="24"/>
          <w:lang w:val="hy-AM"/>
        </w:rPr>
        <w:t>Հ</w:t>
      </w:r>
      <w:r w:rsidRPr="00711C46">
        <w:rPr>
          <w:rFonts w:ascii="GHEA Grapalat" w:hAnsi="GHEA Grapalat" w:cs="Tahoma"/>
          <w:sz w:val="24"/>
          <w:szCs w:val="24"/>
          <w:lang w:val="hy-AM"/>
        </w:rPr>
        <w:t xml:space="preserve">անձնաժողովի նիստին մասնակցած անդամների կեսից ավելին: Հավասար ձայների դեպքում </w:t>
      </w:r>
      <w:r w:rsidR="00391808" w:rsidRPr="00711C46">
        <w:rPr>
          <w:rFonts w:ascii="GHEA Grapalat" w:hAnsi="GHEA Grapalat" w:cs="Tahoma"/>
          <w:sz w:val="24"/>
          <w:szCs w:val="24"/>
          <w:lang w:val="hy-AM"/>
        </w:rPr>
        <w:t>Հ</w:t>
      </w:r>
      <w:r w:rsidRPr="00711C46">
        <w:rPr>
          <w:rFonts w:ascii="GHEA Grapalat" w:hAnsi="GHEA Grapalat" w:cs="Tahoma"/>
          <w:sz w:val="24"/>
          <w:szCs w:val="24"/>
          <w:lang w:val="hy-AM"/>
        </w:rPr>
        <w:t>անձնաժողովի նախագահի ձայնը վճռորոշ է: Հանձնաժողովի նիստերն արձանագրվում են:</w:t>
      </w:r>
    </w:p>
    <w:p w:rsidR="002729D3" w:rsidRPr="00711C46" w:rsidRDefault="002729D3" w:rsidP="00033866">
      <w:pPr>
        <w:spacing w:line="360" w:lineRule="auto"/>
        <w:ind w:firstLine="375"/>
        <w:jc w:val="both"/>
        <w:rPr>
          <w:rFonts w:ascii="GHEA Grapalat" w:hAnsi="GHEA Grapalat" w:cs="Tahoma"/>
          <w:sz w:val="24"/>
          <w:szCs w:val="24"/>
          <w:lang w:val="hy-AM"/>
        </w:rPr>
      </w:pPr>
      <w:r w:rsidRPr="00711C46">
        <w:rPr>
          <w:rFonts w:ascii="GHEA Grapalat" w:hAnsi="GHEA Grapalat" w:cs="Tahoma"/>
          <w:sz w:val="24"/>
          <w:szCs w:val="24"/>
          <w:lang w:val="hy-AM"/>
        </w:rPr>
        <w:t>1</w:t>
      </w:r>
      <w:r w:rsidR="00927C30" w:rsidRPr="00711C46">
        <w:rPr>
          <w:rFonts w:ascii="GHEA Grapalat" w:hAnsi="GHEA Grapalat" w:cs="Tahoma"/>
          <w:sz w:val="24"/>
          <w:szCs w:val="24"/>
          <w:lang w:val="hy-AM"/>
        </w:rPr>
        <w:t>5</w:t>
      </w:r>
      <w:r w:rsidRPr="00711C46">
        <w:rPr>
          <w:rFonts w:ascii="GHEA Grapalat" w:hAnsi="GHEA Grapalat" w:cs="Tahoma"/>
          <w:sz w:val="24"/>
          <w:szCs w:val="24"/>
          <w:lang w:val="hy-AM"/>
        </w:rPr>
        <w:t xml:space="preserve">. Հանձնաժողովի որոշումներն ստորագրում են </w:t>
      </w:r>
      <w:r w:rsidR="00391808" w:rsidRPr="00711C46">
        <w:rPr>
          <w:rFonts w:ascii="GHEA Grapalat" w:hAnsi="GHEA Grapalat" w:cs="Tahoma"/>
          <w:sz w:val="24"/>
          <w:szCs w:val="24"/>
          <w:lang w:val="hy-AM"/>
        </w:rPr>
        <w:t>Հ</w:t>
      </w:r>
      <w:r w:rsidRPr="00711C46">
        <w:rPr>
          <w:rFonts w:ascii="GHEA Grapalat" w:hAnsi="GHEA Grapalat" w:cs="Tahoma"/>
          <w:sz w:val="24"/>
          <w:szCs w:val="24"/>
          <w:lang w:val="hy-AM"/>
        </w:rPr>
        <w:t>անձնաժողովի նախագահն ու քարտուղարը:</w:t>
      </w:r>
    </w:p>
    <w:p w:rsidR="002729D3" w:rsidRPr="00711C46" w:rsidRDefault="002729D3" w:rsidP="00033866">
      <w:pPr>
        <w:spacing w:line="360" w:lineRule="auto"/>
        <w:ind w:firstLine="375"/>
        <w:jc w:val="both"/>
        <w:rPr>
          <w:rFonts w:ascii="GHEA Grapalat" w:hAnsi="GHEA Grapalat" w:cs="Tahoma"/>
          <w:sz w:val="24"/>
          <w:szCs w:val="24"/>
          <w:lang w:val="hy-AM"/>
        </w:rPr>
      </w:pPr>
      <w:r w:rsidRPr="00711C46">
        <w:rPr>
          <w:rFonts w:ascii="GHEA Grapalat" w:hAnsi="GHEA Grapalat" w:cs="Tahoma"/>
          <w:sz w:val="24"/>
          <w:szCs w:val="24"/>
          <w:lang w:val="hy-AM"/>
        </w:rPr>
        <w:t>1</w:t>
      </w:r>
      <w:r w:rsidR="00927C30" w:rsidRPr="00711C46">
        <w:rPr>
          <w:rFonts w:ascii="GHEA Grapalat" w:hAnsi="GHEA Grapalat" w:cs="Tahoma"/>
          <w:sz w:val="24"/>
          <w:szCs w:val="24"/>
          <w:lang w:val="hy-AM"/>
        </w:rPr>
        <w:t>6</w:t>
      </w:r>
      <w:r w:rsidRPr="00711C46">
        <w:rPr>
          <w:rFonts w:ascii="GHEA Grapalat" w:hAnsi="GHEA Grapalat" w:cs="Tahoma"/>
          <w:sz w:val="24"/>
          <w:szCs w:val="24"/>
          <w:lang w:val="hy-AM"/>
        </w:rPr>
        <w:t>. Հանձնաժողովում հարցերի քննարկումները կատարվում են դռնբաց: Դռնփակ են քննարկվում այն հարցերը, որոնք վերաբերում են պետական, ծառայողական, հարկային կամ բանկային գաղտնիք պարունակող տեղեկություններին:</w:t>
      </w:r>
    </w:p>
    <w:p w:rsidR="002729D3" w:rsidRPr="00711C46" w:rsidRDefault="002729D3" w:rsidP="00033866">
      <w:pPr>
        <w:spacing w:line="360" w:lineRule="auto"/>
        <w:ind w:firstLine="375"/>
        <w:jc w:val="both"/>
        <w:rPr>
          <w:rFonts w:ascii="GHEA Grapalat" w:hAnsi="GHEA Grapalat" w:cs="Tahoma"/>
          <w:sz w:val="24"/>
          <w:szCs w:val="24"/>
          <w:lang w:val="hy-AM"/>
        </w:rPr>
      </w:pPr>
      <w:r w:rsidRPr="00711C46">
        <w:rPr>
          <w:rFonts w:ascii="GHEA Grapalat" w:hAnsi="GHEA Grapalat" w:cs="Tahoma"/>
          <w:sz w:val="24"/>
          <w:szCs w:val="24"/>
          <w:lang w:val="hy-AM"/>
        </w:rPr>
        <w:t>1</w:t>
      </w:r>
      <w:r w:rsidR="00927C30" w:rsidRPr="00711C46">
        <w:rPr>
          <w:rFonts w:ascii="GHEA Grapalat" w:hAnsi="GHEA Grapalat" w:cs="Tahoma"/>
          <w:sz w:val="24"/>
          <w:szCs w:val="24"/>
          <w:lang w:val="hy-AM"/>
        </w:rPr>
        <w:t>7</w:t>
      </w:r>
      <w:r w:rsidRPr="00711C46">
        <w:rPr>
          <w:rFonts w:ascii="GHEA Grapalat" w:hAnsi="GHEA Grapalat" w:cs="Tahoma"/>
          <w:sz w:val="24"/>
          <w:szCs w:val="24"/>
          <w:lang w:val="hy-AM"/>
        </w:rPr>
        <w:t xml:space="preserve">. Հանձնաժողովի որոշումներն ընդունվում են հարցի քննության ավարտից հետո առանձին սենյակում` դռնփակ: Հանձնաժողովի կողմից որոշման կայացման ժամանակ այդ սենյակում կարող են գտնվել միայն </w:t>
      </w:r>
      <w:r w:rsidR="00391808" w:rsidRPr="00711C46">
        <w:rPr>
          <w:rFonts w:ascii="GHEA Grapalat" w:hAnsi="GHEA Grapalat" w:cs="Tahoma"/>
          <w:sz w:val="24"/>
          <w:szCs w:val="24"/>
          <w:lang w:val="hy-AM"/>
        </w:rPr>
        <w:t>Հ</w:t>
      </w:r>
      <w:r w:rsidRPr="00711C46">
        <w:rPr>
          <w:rFonts w:ascii="GHEA Grapalat" w:hAnsi="GHEA Grapalat" w:cs="Tahoma"/>
          <w:sz w:val="24"/>
          <w:szCs w:val="24"/>
          <w:lang w:val="hy-AM"/>
        </w:rPr>
        <w:t xml:space="preserve">անձնաժողովի անդամները: </w:t>
      </w:r>
    </w:p>
    <w:p w:rsidR="002729D3" w:rsidRPr="00711C46" w:rsidRDefault="002729D3" w:rsidP="00033866">
      <w:pPr>
        <w:spacing w:line="360" w:lineRule="auto"/>
        <w:ind w:firstLine="375"/>
        <w:jc w:val="both"/>
        <w:rPr>
          <w:rFonts w:ascii="GHEA Grapalat" w:hAnsi="GHEA Grapalat" w:cs="Tahoma"/>
          <w:sz w:val="24"/>
          <w:szCs w:val="24"/>
          <w:lang w:val="hy-AM"/>
        </w:rPr>
      </w:pPr>
      <w:r w:rsidRPr="00711C46">
        <w:rPr>
          <w:rFonts w:ascii="GHEA Grapalat" w:hAnsi="GHEA Grapalat" w:cs="Tahoma"/>
          <w:sz w:val="24"/>
          <w:szCs w:val="24"/>
          <w:lang w:val="hy-AM"/>
        </w:rPr>
        <w:t>1</w:t>
      </w:r>
      <w:r w:rsidR="00927C30" w:rsidRPr="00711C46">
        <w:rPr>
          <w:rFonts w:ascii="GHEA Grapalat" w:hAnsi="GHEA Grapalat" w:cs="Tahoma"/>
          <w:sz w:val="24"/>
          <w:szCs w:val="24"/>
          <w:lang w:val="hy-AM"/>
        </w:rPr>
        <w:t>8</w:t>
      </w:r>
      <w:r w:rsidRPr="00711C46">
        <w:rPr>
          <w:rFonts w:ascii="GHEA Grapalat" w:hAnsi="GHEA Grapalat" w:cs="Tahoma"/>
          <w:sz w:val="24"/>
          <w:szCs w:val="24"/>
          <w:lang w:val="hy-AM"/>
        </w:rPr>
        <w:t>. Հանձնաժողովի եզրակացության մեջ նշվում է`</w:t>
      </w:r>
    </w:p>
    <w:p w:rsidR="002729D3" w:rsidRPr="00711C46" w:rsidRDefault="002729D3" w:rsidP="00033866">
      <w:pPr>
        <w:spacing w:line="360" w:lineRule="auto"/>
        <w:ind w:firstLine="375"/>
        <w:jc w:val="both"/>
        <w:rPr>
          <w:rFonts w:ascii="GHEA Grapalat" w:hAnsi="GHEA Grapalat" w:cs="Tahoma"/>
          <w:sz w:val="24"/>
          <w:szCs w:val="24"/>
          <w:lang w:val="hy-AM"/>
        </w:rPr>
      </w:pPr>
      <w:r w:rsidRPr="00711C46">
        <w:rPr>
          <w:rFonts w:ascii="GHEA Grapalat" w:hAnsi="GHEA Grapalat" w:cs="Tahoma"/>
          <w:sz w:val="24"/>
          <w:szCs w:val="24"/>
          <w:lang w:val="hy-AM"/>
        </w:rPr>
        <w:lastRenderedPageBreak/>
        <w:t xml:space="preserve">1) </w:t>
      </w:r>
      <w:r w:rsidR="00391808" w:rsidRPr="00711C46">
        <w:rPr>
          <w:rFonts w:ascii="GHEA Grapalat" w:hAnsi="GHEA Grapalat" w:cs="Tahoma"/>
          <w:sz w:val="24"/>
          <w:szCs w:val="24"/>
          <w:lang w:val="hy-AM"/>
        </w:rPr>
        <w:t>Հ</w:t>
      </w:r>
      <w:r w:rsidRPr="00711C46">
        <w:rPr>
          <w:rFonts w:ascii="GHEA Grapalat" w:hAnsi="GHEA Grapalat" w:cs="Tahoma"/>
          <w:sz w:val="24"/>
          <w:szCs w:val="24"/>
          <w:lang w:val="hy-AM"/>
        </w:rPr>
        <w:t>անձնաժողովի նիստի անցկացման օրը, ամիսը, տարին և վայրը,</w:t>
      </w:r>
    </w:p>
    <w:p w:rsidR="002729D3" w:rsidRPr="00711C46" w:rsidRDefault="002729D3" w:rsidP="00033866">
      <w:pPr>
        <w:spacing w:line="360" w:lineRule="auto"/>
        <w:ind w:firstLine="375"/>
        <w:jc w:val="both"/>
        <w:rPr>
          <w:rFonts w:ascii="GHEA Grapalat" w:hAnsi="GHEA Grapalat" w:cs="Tahoma"/>
          <w:sz w:val="24"/>
          <w:szCs w:val="24"/>
          <w:lang w:val="hy-AM"/>
        </w:rPr>
      </w:pPr>
      <w:r w:rsidRPr="00711C46">
        <w:rPr>
          <w:rFonts w:ascii="GHEA Grapalat" w:hAnsi="GHEA Grapalat" w:cs="Tahoma"/>
          <w:sz w:val="24"/>
          <w:szCs w:val="24"/>
          <w:lang w:val="hy-AM"/>
        </w:rPr>
        <w:t xml:space="preserve">2) </w:t>
      </w:r>
      <w:r w:rsidR="00391808" w:rsidRPr="00711C46">
        <w:rPr>
          <w:rFonts w:ascii="GHEA Grapalat" w:hAnsi="GHEA Grapalat" w:cs="Tahoma"/>
          <w:sz w:val="24"/>
          <w:szCs w:val="24"/>
          <w:lang w:val="hy-AM"/>
        </w:rPr>
        <w:t>Հ</w:t>
      </w:r>
      <w:r w:rsidRPr="00711C46">
        <w:rPr>
          <w:rFonts w:ascii="GHEA Grapalat" w:hAnsi="GHEA Grapalat" w:cs="Tahoma"/>
          <w:sz w:val="24"/>
          <w:szCs w:val="24"/>
          <w:lang w:val="hy-AM"/>
        </w:rPr>
        <w:t>անձնաժողովի կազմը,</w:t>
      </w:r>
    </w:p>
    <w:p w:rsidR="002729D3" w:rsidRPr="00711C46" w:rsidRDefault="002729D3" w:rsidP="00033866">
      <w:pPr>
        <w:spacing w:line="360" w:lineRule="auto"/>
        <w:ind w:firstLine="375"/>
        <w:jc w:val="both"/>
        <w:rPr>
          <w:rFonts w:ascii="GHEA Grapalat" w:hAnsi="GHEA Grapalat" w:cs="Tahoma"/>
          <w:sz w:val="24"/>
          <w:szCs w:val="24"/>
          <w:lang w:val="hy-AM"/>
        </w:rPr>
      </w:pPr>
      <w:r w:rsidRPr="00711C46">
        <w:rPr>
          <w:rFonts w:ascii="GHEA Grapalat" w:hAnsi="GHEA Grapalat" w:cs="Tahoma"/>
          <w:sz w:val="24"/>
          <w:szCs w:val="24"/>
          <w:lang w:val="hy-AM"/>
        </w:rPr>
        <w:t>3) քննարկվող հարցի բովանդակությունը;</w:t>
      </w:r>
    </w:p>
    <w:p w:rsidR="002729D3" w:rsidRPr="00711C46" w:rsidRDefault="00927C30" w:rsidP="00033866">
      <w:pPr>
        <w:spacing w:line="360" w:lineRule="auto"/>
        <w:ind w:firstLine="375"/>
        <w:jc w:val="both"/>
        <w:rPr>
          <w:rFonts w:ascii="GHEA Grapalat" w:hAnsi="GHEA Grapalat" w:cs="Tahoma"/>
          <w:sz w:val="24"/>
          <w:szCs w:val="24"/>
          <w:lang w:val="hy-AM"/>
        </w:rPr>
      </w:pPr>
      <w:r w:rsidRPr="00711C46">
        <w:rPr>
          <w:rFonts w:ascii="GHEA Grapalat" w:hAnsi="GHEA Grapalat" w:cs="Tahoma"/>
          <w:sz w:val="24"/>
          <w:szCs w:val="24"/>
          <w:lang w:val="hy-AM"/>
        </w:rPr>
        <w:t>19</w:t>
      </w:r>
      <w:r w:rsidR="002729D3" w:rsidRPr="00711C46">
        <w:rPr>
          <w:rFonts w:ascii="GHEA Grapalat" w:hAnsi="GHEA Grapalat" w:cs="Tahoma"/>
          <w:sz w:val="24"/>
          <w:szCs w:val="24"/>
          <w:lang w:val="hy-AM"/>
        </w:rPr>
        <w:t>. Հանձնաժողովի աշխատանքների հետ կապված գործավարության վարումը վերապահվու</w:t>
      </w:r>
      <w:r w:rsidR="002B3731" w:rsidRPr="00711C46">
        <w:rPr>
          <w:rFonts w:ascii="GHEA Grapalat" w:hAnsi="GHEA Grapalat" w:cs="Tahoma"/>
          <w:sz w:val="24"/>
          <w:szCs w:val="24"/>
          <w:lang w:val="hy-AM"/>
        </w:rPr>
        <w:t>մ</w:t>
      </w:r>
      <w:r w:rsidR="002729D3" w:rsidRPr="00711C46">
        <w:rPr>
          <w:rFonts w:ascii="GHEA Grapalat" w:hAnsi="GHEA Grapalat" w:cs="Tahoma"/>
          <w:sz w:val="24"/>
          <w:szCs w:val="24"/>
          <w:lang w:val="hy-AM"/>
        </w:rPr>
        <w:t xml:space="preserve"> է ՀՀ առողջապահության նախարարությունը:</w:t>
      </w:r>
    </w:p>
    <w:p w:rsidR="002729D3" w:rsidRPr="00711C46" w:rsidRDefault="002729D3" w:rsidP="00033866">
      <w:pPr>
        <w:spacing w:line="360" w:lineRule="auto"/>
        <w:ind w:firstLine="375"/>
        <w:jc w:val="both"/>
        <w:rPr>
          <w:rFonts w:ascii="GHEA Grapalat" w:hAnsi="GHEA Grapalat" w:cs="Tahoma"/>
          <w:sz w:val="24"/>
          <w:szCs w:val="24"/>
          <w:lang w:val="hy-AM"/>
        </w:rPr>
      </w:pPr>
      <w:r w:rsidRPr="00711C46">
        <w:rPr>
          <w:rFonts w:ascii="GHEA Grapalat" w:hAnsi="GHEA Grapalat" w:cs="Tahoma"/>
          <w:sz w:val="24"/>
          <w:szCs w:val="24"/>
          <w:lang w:val="hy-AM"/>
        </w:rPr>
        <w:t>2</w:t>
      </w:r>
      <w:r w:rsidR="00927C30" w:rsidRPr="00711C46">
        <w:rPr>
          <w:rFonts w:ascii="GHEA Grapalat" w:hAnsi="GHEA Grapalat" w:cs="Tahoma"/>
          <w:sz w:val="24"/>
          <w:szCs w:val="24"/>
          <w:lang w:val="hy-AM"/>
        </w:rPr>
        <w:t>0</w:t>
      </w:r>
      <w:r w:rsidRPr="00711C46">
        <w:rPr>
          <w:rFonts w:ascii="GHEA Grapalat" w:hAnsi="GHEA Grapalat" w:cs="Tahoma"/>
          <w:sz w:val="24"/>
          <w:szCs w:val="24"/>
          <w:lang w:val="hy-AM"/>
        </w:rPr>
        <w:t>.</w:t>
      </w:r>
      <w:r w:rsidR="002B3731" w:rsidRPr="00711C46">
        <w:rPr>
          <w:rFonts w:ascii="GHEA Grapalat" w:hAnsi="GHEA Grapalat" w:cs="Tahoma"/>
          <w:sz w:val="24"/>
          <w:szCs w:val="24"/>
          <w:lang w:val="hy-AM"/>
        </w:rPr>
        <w:t>Հ</w:t>
      </w:r>
      <w:r w:rsidRPr="00711C46">
        <w:rPr>
          <w:rFonts w:ascii="GHEA Grapalat" w:hAnsi="GHEA Grapalat" w:cs="Tahoma"/>
          <w:sz w:val="24"/>
          <w:szCs w:val="24"/>
          <w:lang w:val="hy-AM"/>
        </w:rPr>
        <w:t>անձնաժողովի գործունեության հետ կապված</w:t>
      </w:r>
      <w:r w:rsidR="002B3731" w:rsidRPr="00711C46">
        <w:rPr>
          <w:rFonts w:ascii="GHEA Grapalat" w:hAnsi="GHEA Grapalat" w:cs="Tahoma"/>
          <w:sz w:val="24"/>
          <w:szCs w:val="24"/>
          <w:lang w:val="hy-AM"/>
        </w:rPr>
        <w:t xml:space="preserve"> </w:t>
      </w:r>
      <w:r w:rsidRPr="00711C46">
        <w:rPr>
          <w:rFonts w:ascii="GHEA Grapalat" w:hAnsi="GHEA Grapalat" w:cs="Tahoma"/>
          <w:sz w:val="24"/>
          <w:szCs w:val="24"/>
          <w:lang w:val="hy-AM"/>
        </w:rPr>
        <w:t>փաստաթղթաշրջանառությունը կարգավորվում է ՀՀ առողջապահության նախարարության գործավարության կարգին համապատասխան:</w:t>
      </w:r>
    </w:p>
    <w:p w:rsidR="002729D3" w:rsidRPr="00711C46" w:rsidRDefault="002729D3" w:rsidP="00033866">
      <w:pPr>
        <w:spacing w:line="360" w:lineRule="auto"/>
        <w:ind w:firstLine="375"/>
        <w:jc w:val="both"/>
        <w:rPr>
          <w:rFonts w:ascii="GHEA Grapalat" w:hAnsi="GHEA Grapalat" w:cs="Tahoma"/>
          <w:sz w:val="24"/>
          <w:szCs w:val="24"/>
          <w:lang w:val="hy-AM"/>
        </w:rPr>
      </w:pPr>
      <w:r w:rsidRPr="00711C46">
        <w:rPr>
          <w:rFonts w:ascii="GHEA Grapalat" w:hAnsi="GHEA Grapalat" w:cs="Tahoma"/>
          <w:sz w:val="24"/>
          <w:szCs w:val="24"/>
          <w:lang w:val="hy-AM"/>
        </w:rPr>
        <w:t>2</w:t>
      </w:r>
      <w:r w:rsidR="00927C30" w:rsidRPr="00711C46">
        <w:rPr>
          <w:rFonts w:ascii="GHEA Grapalat" w:hAnsi="GHEA Grapalat" w:cs="Tahoma"/>
          <w:sz w:val="24"/>
          <w:szCs w:val="24"/>
          <w:lang w:val="hy-AM"/>
        </w:rPr>
        <w:t>1</w:t>
      </w:r>
      <w:r w:rsidRPr="00711C46">
        <w:rPr>
          <w:rFonts w:ascii="GHEA Grapalat" w:hAnsi="GHEA Grapalat" w:cs="Tahoma"/>
          <w:sz w:val="24"/>
          <w:szCs w:val="24"/>
          <w:lang w:val="hy-AM"/>
        </w:rPr>
        <w:t>. Հանձնաժողովի նախագահը՝</w:t>
      </w:r>
    </w:p>
    <w:p w:rsidR="002729D3" w:rsidRPr="00711C46" w:rsidRDefault="002729D3" w:rsidP="00033866">
      <w:pPr>
        <w:spacing w:line="360" w:lineRule="auto"/>
        <w:ind w:firstLine="375"/>
        <w:jc w:val="both"/>
        <w:rPr>
          <w:rFonts w:ascii="GHEA Grapalat" w:hAnsi="GHEA Grapalat" w:cs="Tahoma"/>
          <w:sz w:val="24"/>
          <w:szCs w:val="24"/>
          <w:lang w:val="hy-AM"/>
        </w:rPr>
      </w:pPr>
      <w:r w:rsidRPr="00711C46">
        <w:rPr>
          <w:rFonts w:ascii="GHEA Grapalat" w:hAnsi="GHEA Grapalat" w:cs="Tahoma"/>
          <w:sz w:val="24"/>
          <w:szCs w:val="24"/>
          <w:lang w:val="hy-AM"/>
        </w:rPr>
        <w:t xml:space="preserve">1) Հրավիրում է </w:t>
      </w:r>
      <w:r w:rsidR="00391808" w:rsidRPr="00711C46">
        <w:rPr>
          <w:rFonts w:ascii="GHEA Grapalat" w:hAnsi="GHEA Grapalat" w:cs="Tahoma"/>
          <w:sz w:val="24"/>
          <w:szCs w:val="24"/>
          <w:lang w:val="hy-AM"/>
        </w:rPr>
        <w:t>Հ</w:t>
      </w:r>
      <w:r w:rsidRPr="00711C46">
        <w:rPr>
          <w:rFonts w:ascii="GHEA Grapalat" w:hAnsi="GHEA Grapalat" w:cs="Tahoma"/>
          <w:sz w:val="24"/>
          <w:szCs w:val="24"/>
          <w:lang w:val="hy-AM"/>
        </w:rPr>
        <w:t>անձնաժողովի նիստեր և նախագահում դրանք:</w:t>
      </w:r>
    </w:p>
    <w:p w:rsidR="002729D3" w:rsidRPr="00711C46" w:rsidRDefault="002729D3" w:rsidP="00033866">
      <w:pPr>
        <w:spacing w:line="360" w:lineRule="auto"/>
        <w:ind w:firstLine="375"/>
        <w:jc w:val="both"/>
        <w:rPr>
          <w:rFonts w:ascii="GHEA Grapalat" w:hAnsi="GHEA Grapalat" w:cs="Tahoma"/>
          <w:sz w:val="24"/>
          <w:szCs w:val="24"/>
          <w:lang w:val="hy-AM"/>
        </w:rPr>
      </w:pPr>
      <w:r w:rsidRPr="00711C46">
        <w:rPr>
          <w:rFonts w:ascii="GHEA Grapalat" w:hAnsi="GHEA Grapalat" w:cs="Tahoma"/>
          <w:sz w:val="24"/>
          <w:szCs w:val="24"/>
          <w:lang w:val="hy-AM"/>
        </w:rPr>
        <w:t xml:space="preserve">2) Կազմակերպում է </w:t>
      </w:r>
      <w:r w:rsidR="00391808" w:rsidRPr="00711C46">
        <w:rPr>
          <w:rFonts w:ascii="GHEA Grapalat" w:hAnsi="GHEA Grapalat" w:cs="Tahoma"/>
          <w:sz w:val="24"/>
          <w:szCs w:val="24"/>
          <w:lang w:val="hy-AM"/>
        </w:rPr>
        <w:t>Հ</w:t>
      </w:r>
      <w:r w:rsidRPr="00711C46">
        <w:rPr>
          <w:rFonts w:ascii="GHEA Grapalat" w:hAnsi="GHEA Grapalat" w:cs="Tahoma"/>
          <w:sz w:val="24"/>
          <w:szCs w:val="24"/>
          <w:lang w:val="hy-AM"/>
        </w:rPr>
        <w:t xml:space="preserve">անձնաժողովի աշխատանքները և վերահսկողություն իրականացնում </w:t>
      </w:r>
      <w:r w:rsidR="0045686D" w:rsidRPr="00711C46">
        <w:rPr>
          <w:rFonts w:ascii="GHEA Grapalat" w:hAnsi="GHEA Grapalat" w:cs="Tahoma"/>
          <w:sz w:val="24"/>
          <w:szCs w:val="24"/>
          <w:lang w:val="hy-AM"/>
        </w:rPr>
        <w:t>Հ</w:t>
      </w:r>
      <w:r w:rsidRPr="00711C46">
        <w:rPr>
          <w:rFonts w:ascii="GHEA Grapalat" w:hAnsi="GHEA Grapalat" w:cs="Tahoma"/>
          <w:sz w:val="24"/>
          <w:szCs w:val="24"/>
          <w:lang w:val="hy-AM"/>
        </w:rPr>
        <w:t>անձնաժողովի կողմից ընդունված որոշումների կատարման համար:</w:t>
      </w:r>
    </w:p>
    <w:p w:rsidR="002729D3" w:rsidRPr="00711C46" w:rsidRDefault="002729D3" w:rsidP="00033866">
      <w:pPr>
        <w:spacing w:line="360" w:lineRule="auto"/>
        <w:ind w:firstLine="375"/>
        <w:jc w:val="both"/>
        <w:rPr>
          <w:rFonts w:ascii="GHEA Grapalat" w:hAnsi="GHEA Grapalat" w:cs="Tahoma"/>
          <w:sz w:val="24"/>
          <w:szCs w:val="24"/>
          <w:lang w:val="hy-AM"/>
        </w:rPr>
      </w:pPr>
      <w:r w:rsidRPr="00711C46">
        <w:rPr>
          <w:rFonts w:ascii="GHEA Grapalat" w:hAnsi="GHEA Grapalat" w:cs="Tahoma"/>
          <w:sz w:val="24"/>
          <w:szCs w:val="24"/>
          <w:lang w:val="hy-AM"/>
        </w:rPr>
        <w:t xml:space="preserve">3) Հանձնաժողովի անունից ստորագրում է </w:t>
      </w:r>
      <w:r w:rsidR="0045686D" w:rsidRPr="00711C46">
        <w:rPr>
          <w:rFonts w:ascii="GHEA Grapalat" w:hAnsi="GHEA Grapalat" w:cs="Tahoma"/>
          <w:sz w:val="24"/>
          <w:szCs w:val="24"/>
          <w:lang w:val="hy-AM"/>
        </w:rPr>
        <w:t>Հ</w:t>
      </w:r>
      <w:r w:rsidRPr="00711C46">
        <w:rPr>
          <w:rFonts w:ascii="GHEA Grapalat" w:hAnsi="GHEA Grapalat" w:cs="Tahoma"/>
          <w:sz w:val="24"/>
          <w:szCs w:val="24"/>
          <w:lang w:val="hy-AM"/>
        </w:rPr>
        <w:t>անձնաժողովի որոշումները, նիստերի արձանագրությունները</w:t>
      </w:r>
      <w:r w:rsidRPr="00711C46">
        <w:rPr>
          <w:rFonts w:ascii="GHEA Grapalat" w:hAnsi="GHEA Grapalat" w:cs="Sylfaen"/>
          <w:sz w:val="24"/>
          <w:szCs w:val="24"/>
          <w:lang w:val="hy-AM"/>
        </w:rPr>
        <w:t xml:space="preserve"> </w:t>
      </w:r>
      <w:r w:rsidRPr="00711C46">
        <w:rPr>
          <w:rFonts w:ascii="GHEA Grapalat" w:hAnsi="GHEA Grapalat" w:cs="Tahoma"/>
          <w:sz w:val="24"/>
          <w:szCs w:val="24"/>
          <w:lang w:val="hy-AM"/>
        </w:rPr>
        <w:t xml:space="preserve">և </w:t>
      </w:r>
      <w:r w:rsidR="0045686D" w:rsidRPr="00711C46">
        <w:rPr>
          <w:rFonts w:ascii="GHEA Grapalat" w:hAnsi="GHEA Grapalat" w:cs="Tahoma"/>
          <w:sz w:val="24"/>
          <w:szCs w:val="24"/>
          <w:lang w:val="hy-AM"/>
        </w:rPr>
        <w:t>Հ</w:t>
      </w:r>
      <w:r w:rsidRPr="00711C46">
        <w:rPr>
          <w:rFonts w:ascii="GHEA Grapalat" w:hAnsi="GHEA Grapalat" w:cs="Tahoma"/>
          <w:sz w:val="24"/>
          <w:szCs w:val="24"/>
          <w:lang w:val="hy-AM"/>
        </w:rPr>
        <w:t>անձնաժողովի գործունեության հետ առնչվող մյուս փաստաթղթերն ու գրագրությունները:</w:t>
      </w:r>
    </w:p>
    <w:p w:rsidR="002729D3" w:rsidRPr="00711C46" w:rsidRDefault="002729D3" w:rsidP="00033866">
      <w:pPr>
        <w:spacing w:line="360" w:lineRule="auto"/>
        <w:ind w:firstLine="375"/>
        <w:jc w:val="both"/>
        <w:rPr>
          <w:rFonts w:ascii="GHEA Grapalat" w:hAnsi="GHEA Grapalat" w:cs="Tahoma"/>
          <w:sz w:val="24"/>
          <w:szCs w:val="24"/>
          <w:lang w:val="hy-AM"/>
        </w:rPr>
      </w:pPr>
      <w:r w:rsidRPr="00711C46">
        <w:rPr>
          <w:rFonts w:ascii="GHEA Grapalat" w:hAnsi="GHEA Grapalat" w:cs="Tahoma"/>
          <w:sz w:val="24"/>
          <w:szCs w:val="24"/>
          <w:lang w:val="hy-AM"/>
        </w:rPr>
        <w:t>4) Իրականացնում է Հայաստանի Հանրապետության  օրենսդրությամբ և սույն կարգով իրեն վերապահված այլ լիազորություններ:</w:t>
      </w:r>
    </w:p>
    <w:p w:rsidR="002729D3" w:rsidRPr="00711C46" w:rsidRDefault="002729D3" w:rsidP="00033866">
      <w:pPr>
        <w:spacing w:line="360" w:lineRule="auto"/>
        <w:ind w:firstLine="375"/>
        <w:jc w:val="both"/>
        <w:rPr>
          <w:rFonts w:ascii="GHEA Grapalat" w:hAnsi="GHEA Grapalat" w:cs="Tahoma"/>
          <w:sz w:val="24"/>
          <w:szCs w:val="24"/>
          <w:lang w:val="hy-AM"/>
        </w:rPr>
      </w:pPr>
      <w:r w:rsidRPr="00711C46">
        <w:rPr>
          <w:rFonts w:ascii="GHEA Grapalat" w:hAnsi="GHEA Grapalat" w:cs="Tahoma"/>
          <w:sz w:val="24"/>
          <w:szCs w:val="24"/>
          <w:lang w:val="hy-AM"/>
        </w:rPr>
        <w:t>2</w:t>
      </w:r>
      <w:r w:rsidR="00927C30" w:rsidRPr="00711C46">
        <w:rPr>
          <w:rFonts w:ascii="GHEA Grapalat" w:hAnsi="GHEA Grapalat" w:cs="Tahoma"/>
          <w:sz w:val="24"/>
          <w:szCs w:val="24"/>
          <w:lang w:val="hy-AM"/>
        </w:rPr>
        <w:t>2</w:t>
      </w:r>
      <w:r w:rsidRPr="00711C46">
        <w:rPr>
          <w:rFonts w:ascii="GHEA Grapalat" w:hAnsi="GHEA Grapalat" w:cs="Tahoma"/>
          <w:sz w:val="24"/>
          <w:szCs w:val="24"/>
          <w:lang w:val="hy-AM"/>
        </w:rPr>
        <w:t>.</w:t>
      </w:r>
      <w:r w:rsidR="00927C30" w:rsidRPr="00711C46">
        <w:rPr>
          <w:rFonts w:ascii="GHEA Grapalat" w:hAnsi="GHEA Grapalat" w:cs="Tahoma"/>
          <w:sz w:val="24"/>
          <w:szCs w:val="24"/>
          <w:lang w:val="hy-AM"/>
        </w:rPr>
        <w:t xml:space="preserve"> </w:t>
      </w:r>
      <w:r w:rsidRPr="00711C46">
        <w:rPr>
          <w:rFonts w:ascii="GHEA Grapalat" w:hAnsi="GHEA Grapalat" w:cs="Tahoma"/>
          <w:sz w:val="24"/>
          <w:szCs w:val="24"/>
          <w:lang w:val="hy-AM"/>
        </w:rPr>
        <w:t xml:space="preserve">Հանձնաժողովի նախագահի բացակայության դեպքում նախագահի պարտականությունները կատարում է </w:t>
      </w:r>
      <w:r w:rsidR="0045686D" w:rsidRPr="00711C46">
        <w:rPr>
          <w:rFonts w:ascii="GHEA Grapalat" w:hAnsi="GHEA Grapalat" w:cs="Tahoma"/>
          <w:sz w:val="24"/>
          <w:szCs w:val="24"/>
          <w:lang w:val="hy-AM"/>
        </w:rPr>
        <w:t>Հ</w:t>
      </w:r>
      <w:r w:rsidRPr="00711C46">
        <w:rPr>
          <w:rFonts w:ascii="GHEA Grapalat" w:hAnsi="GHEA Grapalat" w:cs="Tahoma"/>
          <w:sz w:val="24"/>
          <w:szCs w:val="24"/>
          <w:lang w:val="hy-AM"/>
        </w:rPr>
        <w:t>անձնաժողովի նախագահի տեղակալը:</w:t>
      </w:r>
    </w:p>
    <w:p w:rsidR="002729D3" w:rsidRPr="00711C46" w:rsidRDefault="002729D3" w:rsidP="00033866">
      <w:pPr>
        <w:spacing w:line="360" w:lineRule="auto"/>
        <w:ind w:firstLine="375"/>
        <w:jc w:val="both"/>
        <w:rPr>
          <w:rFonts w:ascii="GHEA Grapalat" w:hAnsi="GHEA Grapalat" w:cs="Tahoma"/>
          <w:sz w:val="24"/>
          <w:szCs w:val="24"/>
          <w:lang w:val="hy-AM"/>
        </w:rPr>
      </w:pPr>
      <w:r w:rsidRPr="00711C46">
        <w:rPr>
          <w:rFonts w:ascii="GHEA Grapalat" w:hAnsi="GHEA Grapalat" w:cs="Tahoma"/>
          <w:sz w:val="24"/>
          <w:szCs w:val="24"/>
          <w:lang w:val="hy-AM"/>
        </w:rPr>
        <w:t>2</w:t>
      </w:r>
      <w:r w:rsidR="00927C30" w:rsidRPr="00711C46">
        <w:rPr>
          <w:rFonts w:ascii="GHEA Grapalat" w:hAnsi="GHEA Grapalat" w:cs="Tahoma"/>
          <w:sz w:val="24"/>
          <w:szCs w:val="24"/>
          <w:lang w:val="hy-AM"/>
        </w:rPr>
        <w:t>3</w:t>
      </w:r>
      <w:r w:rsidRPr="00711C46">
        <w:rPr>
          <w:rFonts w:ascii="GHEA Grapalat" w:hAnsi="GHEA Grapalat" w:cs="Tahoma"/>
          <w:sz w:val="24"/>
          <w:szCs w:val="24"/>
          <w:lang w:val="hy-AM"/>
        </w:rPr>
        <w:t>. Հանձնաժողովի քարտուղարը`</w:t>
      </w:r>
    </w:p>
    <w:p w:rsidR="002729D3" w:rsidRPr="00711C46" w:rsidRDefault="002729D3" w:rsidP="00033866">
      <w:pPr>
        <w:spacing w:line="360" w:lineRule="auto"/>
        <w:ind w:firstLine="375"/>
        <w:jc w:val="both"/>
        <w:rPr>
          <w:rFonts w:ascii="GHEA Grapalat" w:hAnsi="GHEA Grapalat" w:cs="Tahoma"/>
          <w:sz w:val="24"/>
          <w:szCs w:val="24"/>
          <w:lang w:val="hy-AM"/>
        </w:rPr>
      </w:pPr>
      <w:r w:rsidRPr="00711C46">
        <w:rPr>
          <w:rFonts w:ascii="GHEA Grapalat" w:hAnsi="GHEA Grapalat" w:cs="Tahoma"/>
          <w:sz w:val="24"/>
          <w:szCs w:val="24"/>
          <w:lang w:val="hy-AM"/>
        </w:rPr>
        <w:t xml:space="preserve">1) Նախապատրաստում է </w:t>
      </w:r>
      <w:r w:rsidR="0045686D" w:rsidRPr="00711C46">
        <w:rPr>
          <w:rFonts w:ascii="GHEA Grapalat" w:hAnsi="GHEA Grapalat" w:cs="Tahoma"/>
          <w:sz w:val="24"/>
          <w:szCs w:val="24"/>
          <w:lang w:val="hy-AM"/>
        </w:rPr>
        <w:t>Հ</w:t>
      </w:r>
      <w:r w:rsidRPr="00711C46">
        <w:rPr>
          <w:rFonts w:ascii="GHEA Grapalat" w:hAnsi="GHEA Grapalat" w:cs="Tahoma"/>
          <w:sz w:val="24"/>
          <w:szCs w:val="24"/>
          <w:lang w:val="hy-AM"/>
        </w:rPr>
        <w:t>անձնաժողովի նիստերը:</w:t>
      </w:r>
    </w:p>
    <w:p w:rsidR="002729D3" w:rsidRPr="00711C46" w:rsidRDefault="002729D3" w:rsidP="00033866">
      <w:pPr>
        <w:spacing w:line="360" w:lineRule="auto"/>
        <w:ind w:firstLine="375"/>
        <w:jc w:val="both"/>
        <w:rPr>
          <w:rFonts w:ascii="GHEA Grapalat" w:hAnsi="GHEA Grapalat" w:cs="Tahoma"/>
          <w:sz w:val="24"/>
          <w:szCs w:val="24"/>
          <w:lang w:val="hy-AM"/>
        </w:rPr>
      </w:pPr>
      <w:r w:rsidRPr="00711C46">
        <w:rPr>
          <w:rFonts w:ascii="GHEA Grapalat" w:hAnsi="GHEA Grapalat" w:cs="Tahoma"/>
          <w:sz w:val="24"/>
          <w:szCs w:val="24"/>
          <w:lang w:val="hy-AM"/>
        </w:rPr>
        <w:t xml:space="preserve">2) Նիստի օրվանից առնվազն 5 օր առաջ </w:t>
      </w:r>
      <w:r w:rsidR="0045686D" w:rsidRPr="00711C46">
        <w:rPr>
          <w:rFonts w:ascii="GHEA Grapalat" w:hAnsi="GHEA Grapalat" w:cs="Tahoma"/>
          <w:sz w:val="24"/>
          <w:szCs w:val="24"/>
          <w:lang w:val="hy-AM"/>
        </w:rPr>
        <w:t>Հ</w:t>
      </w:r>
      <w:r w:rsidRPr="00711C46">
        <w:rPr>
          <w:rFonts w:ascii="GHEA Grapalat" w:hAnsi="GHEA Grapalat" w:cs="Tahoma"/>
          <w:sz w:val="24"/>
          <w:szCs w:val="24"/>
          <w:lang w:val="hy-AM"/>
        </w:rPr>
        <w:t>անձնաժողովի անդամներին տեղեկացնում է նիստի մասին:</w:t>
      </w:r>
    </w:p>
    <w:p w:rsidR="002729D3" w:rsidRPr="00711C46" w:rsidRDefault="002729D3" w:rsidP="00033866">
      <w:pPr>
        <w:spacing w:line="360" w:lineRule="auto"/>
        <w:ind w:firstLine="375"/>
        <w:jc w:val="both"/>
        <w:rPr>
          <w:rFonts w:ascii="GHEA Grapalat" w:hAnsi="GHEA Grapalat" w:cs="Tahoma"/>
          <w:sz w:val="24"/>
          <w:szCs w:val="24"/>
          <w:lang w:val="hy-AM"/>
        </w:rPr>
      </w:pPr>
      <w:r w:rsidRPr="00711C46">
        <w:rPr>
          <w:rFonts w:ascii="GHEA Grapalat" w:hAnsi="GHEA Grapalat" w:cs="Tahoma"/>
          <w:sz w:val="24"/>
          <w:szCs w:val="24"/>
          <w:lang w:val="hy-AM"/>
        </w:rPr>
        <w:t xml:space="preserve">3) Նախապատրաստում է Հանձնաժողովի նիստի օրակարգին վերաբերող համապատասխան նյութերը և կազմակերպում դրանց տրամադրումը </w:t>
      </w:r>
      <w:r w:rsidR="0045686D" w:rsidRPr="00711C46">
        <w:rPr>
          <w:rFonts w:ascii="GHEA Grapalat" w:hAnsi="GHEA Grapalat" w:cs="Tahoma"/>
          <w:sz w:val="24"/>
          <w:szCs w:val="24"/>
          <w:lang w:val="hy-AM"/>
        </w:rPr>
        <w:t>Հ</w:t>
      </w:r>
      <w:r w:rsidRPr="00711C46">
        <w:rPr>
          <w:rFonts w:ascii="GHEA Grapalat" w:hAnsi="GHEA Grapalat" w:cs="Tahoma"/>
          <w:sz w:val="24"/>
          <w:szCs w:val="24"/>
          <w:lang w:val="hy-AM"/>
        </w:rPr>
        <w:t>անձնաժողովի անդամներին՝ նիստի</w:t>
      </w:r>
      <w:r w:rsidR="007F6AAF" w:rsidRPr="00711C46">
        <w:rPr>
          <w:rFonts w:ascii="GHEA Grapalat" w:hAnsi="GHEA Grapalat" w:cs="Tahoma"/>
          <w:sz w:val="24"/>
          <w:szCs w:val="24"/>
          <w:lang w:val="hy-AM"/>
        </w:rPr>
        <w:t xml:space="preserve"> օրվանից</w:t>
      </w:r>
      <w:r w:rsidRPr="00711C46">
        <w:rPr>
          <w:rFonts w:ascii="GHEA Grapalat" w:hAnsi="GHEA Grapalat" w:cs="Tahoma"/>
          <w:sz w:val="24"/>
          <w:szCs w:val="24"/>
          <w:lang w:val="hy-AM"/>
        </w:rPr>
        <w:t xml:space="preserve"> 3 օր առաջ:</w:t>
      </w:r>
    </w:p>
    <w:p w:rsidR="002729D3" w:rsidRPr="00711C46" w:rsidRDefault="002729D3" w:rsidP="00033866">
      <w:pPr>
        <w:spacing w:line="360" w:lineRule="auto"/>
        <w:ind w:firstLine="375"/>
        <w:jc w:val="both"/>
        <w:rPr>
          <w:rFonts w:ascii="GHEA Grapalat" w:hAnsi="GHEA Grapalat" w:cs="Tahoma"/>
          <w:sz w:val="24"/>
          <w:szCs w:val="24"/>
          <w:lang w:val="hy-AM"/>
        </w:rPr>
      </w:pPr>
      <w:r w:rsidRPr="00711C46">
        <w:rPr>
          <w:rFonts w:ascii="GHEA Grapalat" w:hAnsi="GHEA Grapalat" w:cs="Tahoma"/>
          <w:sz w:val="24"/>
          <w:szCs w:val="24"/>
          <w:lang w:val="hy-AM"/>
        </w:rPr>
        <w:t xml:space="preserve">4) Արձանագրում է </w:t>
      </w:r>
      <w:r w:rsidR="0045686D" w:rsidRPr="00711C46">
        <w:rPr>
          <w:rFonts w:ascii="GHEA Grapalat" w:hAnsi="GHEA Grapalat" w:cs="Tahoma"/>
          <w:sz w:val="24"/>
          <w:szCs w:val="24"/>
          <w:lang w:val="hy-AM"/>
        </w:rPr>
        <w:t>Հ</w:t>
      </w:r>
      <w:r w:rsidRPr="00711C46">
        <w:rPr>
          <w:rFonts w:ascii="GHEA Grapalat" w:hAnsi="GHEA Grapalat" w:cs="Tahoma"/>
          <w:sz w:val="24"/>
          <w:szCs w:val="24"/>
          <w:lang w:val="hy-AM"/>
        </w:rPr>
        <w:t>անձնաժողովի նիստի քննարկումները և դրանց հիման վրա կազմում որոշումների նախագծերը:</w:t>
      </w:r>
    </w:p>
    <w:p w:rsidR="002729D3" w:rsidRPr="00711C46" w:rsidRDefault="002729D3" w:rsidP="00033866">
      <w:pPr>
        <w:spacing w:line="360" w:lineRule="auto"/>
        <w:ind w:firstLine="375"/>
        <w:jc w:val="both"/>
        <w:rPr>
          <w:rFonts w:ascii="GHEA Grapalat" w:hAnsi="GHEA Grapalat" w:cs="Tahoma"/>
          <w:sz w:val="24"/>
          <w:szCs w:val="24"/>
          <w:lang w:val="hy-AM"/>
        </w:rPr>
      </w:pPr>
      <w:r w:rsidRPr="00711C46">
        <w:rPr>
          <w:rFonts w:ascii="GHEA Grapalat" w:hAnsi="GHEA Grapalat" w:cs="Tahoma"/>
          <w:sz w:val="24"/>
          <w:szCs w:val="24"/>
          <w:lang w:val="hy-AM"/>
        </w:rPr>
        <w:lastRenderedPageBreak/>
        <w:t xml:space="preserve">5) Հետևում է </w:t>
      </w:r>
      <w:r w:rsidR="0045686D" w:rsidRPr="00711C46">
        <w:rPr>
          <w:rFonts w:ascii="GHEA Grapalat" w:hAnsi="GHEA Grapalat" w:cs="Tahoma"/>
          <w:sz w:val="24"/>
          <w:szCs w:val="24"/>
          <w:lang w:val="hy-AM"/>
        </w:rPr>
        <w:t>Հ</w:t>
      </w:r>
      <w:r w:rsidRPr="00711C46">
        <w:rPr>
          <w:rFonts w:ascii="GHEA Grapalat" w:hAnsi="GHEA Grapalat" w:cs="Tahoma"/>
          <w:sz w:val="24"/>
          <w:szCs w:val="24"/>
          <w:lang w:val="hy-AM"/>
        </w:rPr>
        <w:t>անձնաժողովի որոշումների կատարմանը և հանձնաժողովի նիստում զեկուցում դրանց կատարման ընթացքի մասին.</w:t>
      </w:r>
    </w:p>
    <w:p w:rsidR="002729D3" w:rsidRPr="00711C46" w:rsidRDefault="002729D3" w:rsidP="00033866">
      <w:pPr>
        <w:spacing w:line="360" w:lineRule="auto"/>
        <w:ind w:firstLine="375"/>
        <w:jc w:val="both"/>
        <w:rPr>
          <w:rFonts w:ascii="GHEA Grapalat" w:hAnsi="GHEA Grapalat" w:cs="Tahoma"/>
          <w:color w:val="C00000"/>
          <w:sz w:val="24"/>
          <w:szCs w:val="24"/>
          <w:lang w:val="hy-AM"/>
        </w:rPr>
      </w:pPr>
      <w:r w:rsidRPr="00711C46">
        <w:rPr>
          <w:rFonts w:ascii="GHEA Grapalat" w:hAnsi="GHEA Grapalat" w:cs="Tahoma"/>
          <w:sz w:val="24"/>
          <w:szCs w:val="24"/>
          <w:lang w:val="hy-AM"/>
        </w:rPr>
        <w:t xml:space="preserve">6) Ստորագրում է </w:t>
      </w:r>
      <w:r w:rsidR="0045686D" w:rsidRPr="00711C46">
        <w:rPr>
          <w:rFonts w:ascii="GHEA Grapalat" w:hAnsi="GHEA Grapalat" w:cs="Tahoma"/>
          <w:sz w:val="24"/>
          <w:szCs w:val="24"/>
          <w:lang w:val="hy-AM"/>
        </w:rPr>
        <w:t>Հ</w:t>
      </w:r>
      <w:r w:rsidRPr="00711C46">
        <w:rPr>
          <w:rFonts w:ascii="GHEA Grapalat" w:hAnsi="GHEA Grapalat" w:cs="Tahoma"/>
          <w:sz w:val="24"/>
          <w:szCs w:val="24"/>
          <w:lang w:val="hy-AM"/>
        </w:rPr>
        <w:t>անձնաժողովի նիստերի արձանագրությունները:</w:t>
      </w:r>
    </w:p>
    <w:p w:rsidR="002729D3" w:rsidRPr="00711C46" w:rsidRDefault="002729D3" w:rsidP="00033866">
      <w:pPr>
        <w:spacing w:line="360" w:lineRule="auto"/>
        <w:ind w:firstLine="375"/>
        <w:jc w:val="both"/>
        <w:rPr>
          <w:rFonts w:ascii="GHEA Grapalat" w:hAnsi="GHEA Grapalat" w:cs="Tahoma"/>
          <w:sz w:val="24"/>
          <w:szCs w:val="24"/>
          <w:lang w:val="hy-AM"/>
        </w:rPr>
      </w:pPr>
      <w:r w:rsidRPr="00711C46">
        <w:rPr>
          <w:rFonts w:ascii="GHEA Grapalat" w:hAnsi="GHEA Grapalat" w:cs="Tahoma"/>
          <w:sz w:val="24"/>
          <w:szCs w:val="24"/>
          <w:lang w:val="hy-AM"/>
        </w:rPr>
        <w:t>7) Կազմում է միջոցառումների ծրագիր, նախապատրաստում է առաջարկություններ</w:t>
      </w:r>
      <w:r w:rsidR="007F6AAF" w:rsidRPr="00711C46">
        <w:rPr>
          <w:rFonts w:ascii="GHEA Grapalat" w:hAnsi="GHEA Grapalat" w:cs="Tahoma"/>
          <w:sz w:val="24"/>
          <w:szCs w:val="24"/>
          <w:lang w:val="hy-AM"/>
        </w:rPr>
        <w:t>՝</w:t>
      </w:r>
      <w:r w:rsidRPr="00711C46">
        <w:rPr>
          <w:rFonts w:ascii="GHEA Grapalat" w:hAnsi="GHEA Grapalat" w:cs="Tahoma"/>
          <w:sz w:val="24"/>
          <w:szCs w:val="24"/>
          <w:lang w:val="hy-AM"/>
        </w:rPr>
        <w:t xml:space="preserve"> </w:t>
      </w:r>
      <w:r w:rsidR="0045686D" w:rsidRPr="00711C46">
        <w:rPr>
          <w:rFonts w:ascii="GHEA Grapalat" w:hAnsi="GHEA Grapalat" w:cs="Tahoma"/>
          <w:sz w:val="24"/>
          <w:szCs w:val="24"/>
          <w:lang w:val="hy-AM"/>
        </w:rPr>
        <w:t>Հ</w:t>
      </w:r>
      <w:r w:rsidRPr="00711C46">
        <w:rPr>
          <w:rFonts w:ascii="GHEA Grapalat" w:hAnsi="GHEA Grapalat" w:cs="Tahoma"/>
          <w:sz w:val="24"/>
          <w:szCs w:val="24"/>
          <w:lang w:val="hy-AM"/>
        </w:rPr>
        <w:t>անձնաժողովի աշխատանքային պլանների կազմման և կատարման վերաբերյալ:</w:t>
      </w:r>
    </w:p>
    <w:p w:rsidR="002729D3" w:rsidRPr="00711C46" w:rsidRDefault="002729D3" w:rsidP="00033866">
      <w:pPr>
        <w:spacing w:line="360" w:lineRule="auto"/>
        <w:ind w:firstLine="375"/>
        <w:jc w:val="both"/>
        <w:rPr>
          <w:rFonts w:ascii="GHEA Grapalat" w:hAnsi="GHEA Grapalat" w:cs="Tahoma"/>
          <w:sz w:val="24"/>
          <w:szCs w:val="24"/>
          <w:lang w:val="hy-AM"/>
        </w:rPr>
      </w:pPr>
      <w:r w:rsidRPr="00711C46">
        <w:rPr>
          <w:rFonts w:ascii="GHEA Grapalat" w:hAnsi="GHEA Grapalat" w:cs="Tahoma"/>
          <w:sz w:val="24"/>
          <w:szCs w:val="24"/>
          <w:lang w:val="hy-AM"/>
        </w:rPr>
        <w:t xml:space="preserve">8) Մշակում և </w:t>
      </w:r>
      <w:r w:rsidR="0045686D" w:rsidRPr="00711C46">
        <w:rPr>
          <w:rFonts w:ascii="GHEA Grapalat" w:hAnsi="GHEA Grapalat" w:cs="Tahoma"/>
          <w:sz w:val="24"/>
          <w:szCs w:val="24"/>
          <w:lang w:val="hy-AM"/>
        </w:rPr>
        <w:t>Հ</w:t>
      </w:r>
      <w:r w:rsidRPr="00711C46">
        <w:rPr>
          <w:rFonts w:ascii="GHEA Grapalat" w:hAnsi="GHEA Grapalat" w:cs="Tahoma"/>
          <w:sz w:val="24"/>
          <w:szCs w:val="24"/>
          <w:lang w:val="hy-AM"/>
        </w:rPr>
        <w:t>անձնաժողովի քննարկմանն է ներկայացնում վերջինիս իրավասությանը վերաբերող նյութերն ու տեղեկությունները, նախապատրաստում առաջարկություններ դրանց վերաբերյալ:</w:t>
      </w:r>
    </w:p>
    <w:p w:rsidR="002729D3" w:rsidRPr="00711C46" w:rsidRDefault="002729D3" w:rsidP="00033866">
      <w:pPr>
        <w:spacing w:line="360" w:lineRule="auto"/>
        <w:ind w:firstLine="375"/>
        <w:jc w:val="both"/>
        <w:rPr>
          <w:rFonts w:ascii="GHEA Grapalat" w:hAnsi="GHEA Grapalat" w:cs="Tahoma"/>
          <w:sz w:val="24"/>
          <w:szCs w:val="24"/>
          <w:lang w:val="hy-AM"/>
        </w:rPr>
      </w:pPr>
      <w:r w:rsidRPr="00711C46">
        <w:rPr>
          <w:rFonts w:ascii="GHEA Grapalat" w:hAnsi="GHEA Grapalat" w:cs="Tahoma"/>
          <w:sz w:val="24"/>
          <w:szCs w:val="24"/>
          <w:lang w:val="hy-AM"/>
        </w:rPr>
        <w:t xml:space="preserve">9) Կազմում է </w:t>
      </w:r>
      <w:r w:rsidR="0045686D" w:rsidRPr="00711C46">
        <w:rPr>
          <w:rFonts w:ascii="GHEA Grapalat" w:hAnsi="GHEA Grapalat" w:cs="Tahoma"/>
          <w:sz w:val="24"/>
          <w:szCs w:val="24"/>
          <w:lang w:val="hy-AM"/>
        </w:rPr>
        <w:t>Հ</w:t>
      </w:r>
      <w:r w:rsidRPr="00711C46">
        <w:rPr>
          <w:rFonts w:ascii="GHEA Grapalat" w:hAnsi="GHEA Grapalat" w:cs="Tahoma"/>
          <w:sz w:val="24"/>
          <w:szCs w:val="24"/>
          <w:lang w:val="hy-AM"/>
        </w:rPr>
        <w:t>անձնաժողովի եզրակացությունները:</w:t>
      </w:r>
    </w:p>
    <w:p w:rsidR="002729D3" w:rsidRPr="00711C46" w:rsidRDefault="002729D3" w:rsidP="00033866">
      <w:pPr>
        <w:spacing w:line="360" w:lineRule="auto"/>
        <w:jc w:val="both"/>
        <w:rPr>
          <w:rFonts w:ascii="GHEA Grapalat" w:hAnsi="GHEA Grapalat" w:cs="Tahoma"/>
          <w:sz w:val="24"/>
          <w:szCs w:val="24"/>
          <w:lang w:val="hy-AM"/>
        </w:rPr>
      </w:pPr>
      <w:r w:rsidRPr="00711C46">
        <w:rPr>
          <w:rFonts w:ascii="GHEA Grapalat" w:hAnsi="GHEA Grapalat" w:cs="Tahoma"/>
          <w:sz w:val="24"/>
          <w:szCs w:val="24"/>
          <w:lang w:val="hy-AM"/>
        </w:rPr>
        <w:t xml:space="preserve"> </w:t>
      </w:r>
      <w:r w:rsidR="00652BFF" w:rsidRPr="00711C46">
        <w:rPr>
          <w:rFonts w:ascii="GHEA Grapalat" w:hAnsi="GHEA Grapalat" w:cs="Tahoma"/>
          <w:sz w:val="24"/>
          <w:szCs w:val="24"/>
          <w:lang w:val="hy-AM"/>
        </w:rPr>
        <w:t xml:space="preserve"> </w:t>
      </w:r>
      <w:r w:rsidRPr="00711C46">
        <w:rPr>
          <w:rFonts w:ascii="GHEA Grapalat" w:hAnsi="GHEA Grapalat" w:cs="Tahoma"/>
          <w:sz w:val="24"/>
          <w:szCs w:val="24"/>
          <w:lang w:val="hy-AM"/>
        </w:rPr>
        <w:t xml:space="preserve">10) Վերլուծում է </w:t>
      </w:r>
      <w:r w:rsidR="0045686D" w:rsidRPr="00711C46">
        <w:rPr>
          <w:rFonts w:ascii="GHEA Grapalat" w:hAnsi="GHEA Grapalat" w:cs="Tahoma"/>
          <w:sz w:val="24"/>
          <w:szCs w:val="24"/>
          <w:lang w:val="hy-AM"/>
        </w:rPr>
        <w:t>Հ</w:t>
      </w:r>
      <w:r w:rsidRPr="00711C46">
        <w:rPr>
          <w:rFonts w:ascii="GHEA Grapalat" w:hAnsi="GHEA Grapalat" w:cs="Tahoma"/>
          <w:sz w:val="24"/>
          <w:szCs w:val="24"/>
          <w:lang w:val="hy-AM"/>
        </w:rPr>
        <w:t xml:space="preserve">անձնաժողովի գործունեության բնագավառին վերաբերող հարցերը և արդյունքների մասին զեկուցում </w:t>
      </w:r>
      <w:r w:rsidR="0045686D" w:rsidRPr="00711C46">
        <w:rPr>
          <w:rFonts w:ascii="GHEA Grapalat" w:hAnsi="GHEA Grapalat" w:cs="Tahoma"/>
          <w:sz w:val="24"/>
          <w:szCs w:val="24"/>
          <w:lang w:val="hy-AM"/>
        </w:rPr>
        <w:t>Հ</w:t>
      </w:r>
      <w:r w:rsidRPr="00711C46">
        <w:rPr>
          <w:rFonts w:ascii="GHEA Grapalat" w:hAnsi="GHEA Grapalat" w:cs="Tahoma"/>
          <w:sz w:val="24"/>
          <w:szCs w:val="24"/>
          <w:lang w:val="hy-AM"/>
        </w:rPr>
        <w:t>անձնաժողովի նախագահին:</w:t>
      </w:r>
    </w:p>
    <w:p w:rsidR="002729D3" w:rsidRPr="00711C46" w:rsidRDefault="002729D3" w:rsidP="00033866">
      <w:pPr>
        <w:spacing w:line="360" w:lineRule="auto"/>
        <w:rPr>
          <w:rFonts w:ascii="GHEA Grapalat" w:hAnsi="GHEA Grapalat" w:cs="Tahoma"/>
          <w:sz w:val="24"/>
          <w:szCs w:val="24"/>
          <w:lang w:val="hy-AM"/>
        </w:rPr>
      </w:pPr>
      <w:r w:rsidRPr="00711C46">
        <w:rPr>
          <w:rFonts w:ascii="GHEA Grapalat" w:hAnsi="GHEA Grapalat" w:cs="Tahoma"/>
          <w:sz w:val="24"/>
          <w:szCs w:val="24"/>
          <w:lang w:val="hy-AM"/>
        </w:rPr>
        <w:t xml:space="preserve"> </w:t>
      </w:r>
      <w:r w:rsidR="00652BFF" w:rsidRPr="00711C46">
        <w:rPr>
          <w:rFonts w:ascii="GHEA Grapalat" w:hAnsi="GHEA Grapalat" w:cs="Tahoma"/>
          <w:sz w:val="24"/>
          <w:szCs w:val="24"/>
          <w:lang w:val="hy-AM"/>
        </w:rPr>
        <w:t xml:space="preserve"> </w:t>
      </w:r>
      <w:r w:rsidRPr="00711C46">
        <w:rPr>
          <w:rFonts w:ascii="GHEA Grapalat" w:hAnsi="GHEA Grapalat" w:cs="Tahoma"/>
          <w:sz w:val="24"/>
          <w:szCs w:val="24"/>
          <w:lang w:val="hy-AM"/>
        </w:rPr>
        <w:t xml:space="preserve">11) Վարում է </w:t>
      </w:r>
      <w:r w:rsidR="0045686D" w:rsidRPr="00711C46">
        <w:rPr>
          <w:rFonts w:ascii="GHEA Grapalat" w:hAnsi="GHEA Grapalat" w:cs="Tahoma"/>
          <w:sz w:val="24"/>
          <w:szCs w:val="24"/>
          <w:lang w:val="hy-AM"/>
        </w:rPr>
        <w:t>Հ</w:t>
      </w:r>
      <w:r w:rsidRPr="00711C46">
        <w:rPr>
          <w:rFonts w:ascii="GHEA Grapalat" w:hAnsi="GHEA Grapalat" w:cs="Tahoma"/>
          <w:sz w:val="24"/>
          <w:szCs w:val="24"/>
          <w:lang w:val="hy-AM"/>
        </w:rPr>
        <w:t>անձնաժողովի աշխատանքների հետ կապված</w:t>
      </w:r>
      <w:r w:rsidR="00652BFF" w:rsidRPr="00711C46">
        <w:rPr>
          <w:rFonts w:ascii="GHEA Grapalat" w:hAnsi="GHEA Grapalat" w:cs="Tahoma"/>
          <w:sz w:val="24"/>
          <w:szCs w:val="24"/>
          <w:lang w:val="hy-AM"/>
        </w:rPr>
        <w:t xml:space="preserve"> </w:t>
      </w:r>
      <w:r w:rsidRPr="00711C46">
        <w:rPr>
          <w:rFonts w:ascii="GHEA Grapalat" w:hAnsi="GHEA Grapalat" w:cs="Tahoma"/>
          <w:sz w:val="24"/>
          <w:szCs w:val="24"/>
          <w:lang w:val="hy-AM"/>
        </w:rPr>
        <w:t>գործավարությունը:</w:t>
      </w:r>
    </w:p>
    <w:p w:rsidR="002729D3" w:rsidRPr="00711C46" w:rsidRDefault="00652BFF" w:rsidP="00033866">
      <w:pPr>
        <w:spacing w:line="360" w:lineRule="auto"/>
        <w:jc w:val="both"/>
        <w:rPr>
          <w:rFonts w:ascii="GHEA Grapalat" w:hAnsi="GHEA Grapalat" w:cs="Tahoma"/>
          <w:sz w:val="24"/>
          <w:szCs w:val="24"/>
          <w:lang w:val="hy-AM"/>
        </w:rPr>
      </w:pPr>
      <w:r w:rsidRPr="00711C46">
        <w:rPr>
          <w:rFonts w:ascii="GHEA Grapalat" w:hAnsi="GHEA Grapalat" w:cs="Tahoma"/>
          <w:sz w:val="24"/>
          <w:szCs w:val="24"/>
          <w:lang w:val="hy-AM"/>
        </w:rPr>
        <w:t xml:space="preserve"> </w:t>
      </w:r>
      <w:r w:rsidR="002729D3" w:rsidRPr="00711C46">
        <w:rPr>
          <w:rFonts w:ascii="GHEA Grapalat" w:hAnsi="GHEA Grapalat" w:cs="Tahoma"/>
          <w:sz w:val="24"/>
          <w:szCs w:val="24"/>
          <w:lang w:val="hy-AM"/>
        </w:rPr>
        <w:t xml:space="preserve"> 12) Հանձնաժողովի որոշումները և նիստերի արձանագրություններն ուղարկում է համապատասխան նախարարություններ ու գերատեսչություններ:</w:t>
      </w:r>
    </w:p>
    <w:p w:rsidR="002729D3" w:rsidRPr="00711C46" w:rsidRDefault="002729D3" w:rsidP="00033866">
      <w:pPr>
        <w:spacing w:line="360" w:lineRule="auto"/>
        <w:jc w:val="both"/>
        <w:rPr>
          <w:rFonts w:ascii="GHEA Grapalat" w:hAnsi="GHEA Grapalat" w:cs="Tahoma"/>
          <w:sz w:val="24"/>
          <w:szCs w:val="24"/>
          <w:lang w:val="hy-AM"/>
        </w:rPr>
      </w:pPr>
      <w:r w:rsidRPr="00711C46">
        <w:rPr>
          <w:rFonts w:ascii="GHEA Grapalat" w:hAnsi="GHEA Grapalat" w:cs="Tahoma"/>
          <w:sz w:val="24"/>
          <w:szCs w:val="24"/>
          <w:lang w:val="hy-AM"/>
        </w:rPr>
        <w:t xml:space="preserve"> </w:t>
      </w:r>
      <w:r w:rsidR="002C23C9" w:rsidRPr="00711C46">
        <w:rPr>
          <w:rFonts w:ascii="GHEA Grapalat" w:hAnsi="GHEA Grapalat" w:cs="Tahoma"/>
          <w:sz w:val="24"/>
          <w:szCs w:val="24"/>
          <w:lang w:val="hy-AM"/>
        </w:rPr>
        <w:t xml:space="preserve"> </w:t>
      </w:r>
      <w:r w:rsidRPr="00711C46">
        <w:rPr>
          <w:rFonts w:ascii="GHEA Grapalat" w:hAnsi="GHEA Grapalat" w:cs="Tahoma"/>
          <w:sz w:val="24"/>
          <w:szCs w:val="24"/>
          <w:lang w:val="hy-AM"/>
        </w:rPr>
        <w:t>2</w:t>
      </w:r>
      <w:r w:rsidR="00927C30" w:rsidRPr="00711C46">
        <w:rPr>
          <w:rFonts w:ascii="GHEA Grapalat" w:hAnsi="GHEA Grapalat" w:cs="Tahoma"/>
          <w:sz w:val="24"/>
          <w:szCs w:val="24"/>
          <w:lang w:val="hy-AM"/>
        </w:rPr>
        <w:t>4</w:t>
      </w:r>
      <w:r w:rsidRPr="00711C46">
        <w:rPr>
          <w:rFonts w:ascii="GHEA Grapalat" w:hAnsi="GHEA Grapalat" w:cs="Tahoma"/>
          <w:sz w:val="24"/>
          <w:szCs w:val="24"/>
          <w:lang w:val="hy-AM"/>
        </w:rPr>
        <w:t>. Հանձնաժողովի անդամները`</w:t>
      </w:r>
    </w:p>
    <w:p w:rsidR="002729D3" w:rsidRPr="00711C46" w:rsidRDefault="002729D3" w:rsidP="00033866">
      <w:pPr>
        <w:spacing w:line="360" w:lineRule="auto"/>
        <w:jc w:val="both"/>
        <w:rPr>
          <w:rFonts w:ascii="GHEA Grapalat" w:hAnsi="GHEA Grapalat" w:cs="Tahoma"/>
          <w:sz w:val="24"/>
          <w:szCs w:val="24"/>
          <w:lang w:val="hy-AM"/>
        </w:rPr>
      </w:pPr>
      <w:r w:rsidRPr="00711C46">
        <w:rPr>
          <w:rFonts w:ascii="GHEA Grapalat" w:hAnsi="GHEA Grapalat" w:cs="Tahoma"/>
          <w:sz w:val="24"/>
          <w:szCs w:val="24"/>
          <w:lang w:val="hy-AM"/>
        </w:rPr>
        <w:t xml:space="preserve">  </w:t>
      </w:r>
      <w:r w:rsidR="002C23C9" w:rsidRPr="00711C46">
        <w:rPr>
          <w:rFonts w:ascii="GHEA Grapalat" w:hAnsi="GHEA Grapalat" w:cs="Tahoma"/>
          <w:sz w:val="24"/>
          <w:szCs w:val="24"/>
          <w:lang w:val="hy-AM"/>
        </w:rPr>
        <w:t xml:space="preserve"> </w:t>
      </w:r>
      <w:r w:rsidRPr="00711C46">
        <w:rPr>
          <w:rFonts w:ascii="GHEA Grapalat" w:hAnsi="GHEA Grapalat" w:cs="Tahoma"/>
          <w:sz w:val="24"/>
          <w:szCs w:val="24"/>
          <w:lang w:val="hy-AM"/>
        </w:rPr>
        <w:t xml:space="preserve">1) Մասնակցում են </w:t>
      </w:r>
      <w:r w:rsidR="002168EB" w:rsidRPr="00711C46">
        <w:rPr>
          <w:rFonts w:ascii="GHEA Grapalat" w:hAnsi="GHEA Grapalat" w:cs="Tahoma"/>
          <w:sz w:val="24"/>
          <w:szCs w:val="24"/>
          <w:lang w:val="hy-AM"/>
        </w:rPr>
        <w:t>Հ</w:t>
      </w:r>
      <w:r w:rsidRPr="00711C46">
        <w:rPr>
          <w:rFonts w:ascii="GHEA Grapalat" w:hAnsi="GHEA Grapalat" w:cs="Tahoma"/>
          <w:sz w:val="24"/>
          <w:szCs w:val="24"/>
          <w:lang w:val="hy-AM"/>
        </w:rPr>
        <w:t xml:space="preserve">անձնաժողովի նիստերին, </w:t>
      </w:r>
      <w:r w:rsidR="002168EB" w:rsidRPr="00711C46">
        <w:rPr>
          <w:rFonts w:ascii="GHEA Grapalat" w:hAnsi="GHEA Grapalat" w:cs="Tahoma"/>
          <w:sz w:val="24"/>
          <w:szCs w:val="24"/>
          <w:lang w:val="hy-AM"/>
        </w:rPr>
        <w:t>Հ</w:t>
      </w:r>
      <w:r w:rsidRPr="00711C46">
        <w:rPr>
          <w:rFonts w:ascii="GHEA Grapalat" w:hAnsi="GHEA Grapalat" w:cs="Tahoma"/>
          <w:sz w:val="24"/>
          <w:szCs w:val="24"/>
          <w:lang w:val="hy-AM"/>
        </w:rPr>
        <w:t>անձնաժողովի աշխատանքային պլանների մշակման և դրանց իրականացման հետ կապված աշխատանքներին:</w:t>
      </w:r>
    </w:p>
    <w:p w:rsidR="002729D3" w:rsidRPr="00711C46" w:rsidRDefault="002729D3" w:rsidP="00033866">
      <w:pPr>
        <w:spacing w:line="360" w:lineRule="auto"/>
        <w:jc w:val="both"/>
        <w:rPr>
          <w:rFonts w:ascii="GHEA Grapalat" w:hAnsi="GHEA Grapalat" w:cs="Tahoma"/>
          <w:sz w:val="24"/>
          <w:szCs w:val="24"/>
          <w:lang w:val="hy-AM"/>
        </w:rPr>
      </w:pPr>
      <w:r w:rsidRPr="00711C46">
        <w:rPr>
          <w:rFonts w:ascii="GHEA Grapalat" w:hAnsi="GHEA Grapalat" w:cs="Tahoma"/>
          <w:sz w:val="24"/>
          <w:szCs w:val="24"/>
          <w:lang w:val="hy-AM"/>
        </w:rPr>
        <w:t xml:space="preserve">  </w:t>
      </w:r>
      <w:r w:rsidR="002C23C9" w:rsidRPr="00711C46">
        <w:rPr>
          <w:rFonts w:ascii="GHEA Grapalat" w:hAnsi="GHEA Grapalat" w:cs="Tahoma"/>
          <w:sz w:val="24"/>
          <w:szCs w:val="24"/>
          <w:lang w:val="hy-AM"/>
        </w:rPr>
        <w:t xml:space="preserve"> </w:t>
      </w:r>
      <w:r w:rsidR="001828A6" w:rsidRPr="00711C46">
        <w:rPr>
          <w:rFonts w:ascii="GHEA Grapalat" w:hAnsi="GHEA Grapalat" w:cs="Tahoma"/>
          <w:sz w:val="24"/>
          <w:szCs w:val="24"/>
          <w:lang w:val="hy-AM"/>
        </w:rPr>
        <w:t>2</w:t>
      </w:r>
      <w:r w:rsidRPr="00711C46">
        <w:rPr>
          <w:rFonts w:ascii="GHEA Grapalat" w:hAnsi="GHEA Grapalat" w:cs="Tahoma"/>
          <w:sz w:val="24"/>
          <w:szCs w:val="24"/>
          <w:lang w:val="hy-AM"/>
        </w:rPr>
        <w:t xml:space="preserve">) Հանձնաժողովի նիստերին հարգելի պատճառով չմասնակցելու դեպքում, նախապես տեղեկացնում են </w:t>
      </w:r>
      <w:r w:rsidR="002168EB" w:rsidRPr="00711C46">
        <w:rPr>
          <w:rFonts w:ascii="GHEA Grapalat" w:hAnsi="GHEA Grapalat" w:cs="Tahoma"/>
          <w:sz w:val="24"/>
          <w:szCs w:val="24"/>
          <w:lang w:val="hy-AM"/>
        </w:rPr>
        <w:t>Հ</w:t>
      </w:r>
      <w:r w:rsidRPr="00711C46">
        <w:rPr>
          <w:rFonts w:ascii="GHEA Grapalat" w:hAnsi="GHEA Grapalat" w:cs="Tahoma"/>
          <w:sz w:val="24"/>
          <w:szCs w:val="24"/>
          <w:lang w:val="hy-AM"/>
        </w:rPr>
        <w:t xml:space="preserve">անձնաժողովի նախագահին կամ քարտուղարին: </w:t>
      </w:r>
    </w:p>
    <w:p w:rsidR="002729D3" w:rsidRPr="00711C46" w:rsidRDefault="002729D3" w:rsidP="00033866">
      <w:pPr>
        <w:spacing w:after="120" w:line="360" w:lineRule="auto"/>
        <w:ind w:firstLine="375"/>
        <w:jc w:val="center"/>
        <w:rPr>
          <w:rFonts w:ascii="GHEA Grapalat" w:eastAsiaTheme="minorHAnsi" w:hAnsi="GHEA Grapalat" w:cs="Tahoma"/>
          <w:b/>
          <w:spacing w:val="-4"/>
          <w:sz w:val="24"/>
          <w:szCs w:val="24"/>
          <w:lang w:val="hy-AM" w:eastAsia="en-US"/>
        </w:rPr>
      </w:pPr>
      <w:r w:rsidRPr="00711C46">
        <w:rPr>
          <w:rFonts w:ascii="GHEA Grapalat" w:eastAsiaTheme="minorHAnsi" w:hAnsi="GHEA Grapalat" w:cs="Tahoma"/>
          <w:b/>
          <w:spacing w:val="-4"/>
          <w:sz w:val="24"/>
          <w:szCs w:val="24"/>
          <w:lang w:val="hy-AM" w:eastAsia="en-US"/>
        </w:rPr>
        <w:t>IV. ՀԱՆՁՆԱԺՈՂՈՎԻ ԳՈՐԾՈՒՆԵՈՒԹՅԱՆ ԴԱԴԱՐՈՒՄԸ</w:t>
      </w:r>
    </w:p>
    <w:p w:rsidR="002729D3" w:rsidRPr="00711C46" w:rsidRDefault="002729D3" w:rsidP="00033866">
      <w:pPr>
        <w:spacing w:line="360" w:lineRule="auto"/>
        <w:ind w:firstLine="270"/>
        <w:jc w:val="both"/>
        <w:rPr>
          <w:rFonts w:ascii="GHEA Grapalat" w:hAnsi="GHEA Grapalat" w:cs="Tahoma"/>
          <w:sz w:val="24"/>
          <w:szCs w:val="24"/>
          <w:lang w:val="hy-AM"/>
        </w:rPr>
      </w:pPr>
      <w:r w:rsidRPr="00711C46">
        <w:rPr>
          <w:rFonts w:ascii="GHEA Grapalat" w:hAnsi="GHEA Grapalat" w:cs="Tahoma"/>
          <w:sz w:val="24"/>
          <w:szCs w:val="24"/>
          <w:lang w:val="hy-AM"/>
        </w:rPr>
        <w:t>2</w:t>
      </w:r>
      <w:r w:rsidR="00927C30" w:rsidRPr="00711C46">
        <w:rPr>
          <w:rFonts w:ascii="GHEA Grapalat" w:hAnsi="GHEA Grapalat" w:cs="Tahoma"/>
          <w:sz w:val="24"/>
          <w:szCs w:val="24"/>
          <w:lang w:val="hy-AM"/>
        </w:rPr>
        <w:t>5</w:t>
      </w:r>
      <w:r w:rsidRPr="00711C46">
        <w:rPr>
          <w:rFonts w:ascii="GHEA Grapalat" w:hAnsi="GHEA Grapalat" w:cs="Tahoma"/>
          <w:sz w:val="24"/>
          <w:szCs w:val="24"/>
          <w:lang w:val="hy-AM"/>
        </w:rPr>
        <w:t>. Հանձնաժողովի գործունեությունը դադարում է Հայաստանի Հանրապետության կառավարության որոշմամբ:</w:t>
      </w:r>
    </w:p>
    <w:p w:rsidR="002729D3" w:rsidRPr="00711C46" w:rsidRDefault="002729D3" w:rsidP="00033866">
      <w:pPr>
        <w:spacing w:line="360" w:lineRule="auto"/>
        <w:ind w:firstLine="270"/>
        <w:jc w:val="both"/>
        <w:rPr>
          <w:rFonts w:ascii="GHEA Grapalat" w:hAnsi="GHEA Grapalat" w:cs="Tahoma"/>
          <w:sz w:val="24"/>
          <w:szCs w:val="24"/>
          <w:lang w:val="hy-AM"/>
        </w:rPr>
      </w:pPr>
      <w:r w:rsidRPr="00711C46">
        <w:rPr>
          <w:rFonts w:ascii="GHEA Grapalat" w:hAnsi="GHEA Grapalat" w:cs="Tahoma"/>
          <w:sz w:val="24"/>
          <w:szCs w:val="24"/>
          <w:lang w:val="hy-AM"/>
        </w:rPr>
        <w:t>2</w:t>
      </w:r>
      <w:r w:rsidR="00927C30" w:rsidRPr="00711C46">
        <w:rPr>
          <w:rFonts w:ascii="GHEA Grapalat" w:hAnsi="GHEA Grapalat" w:cs="Tahoma"/>
          <w:sz w:val="24"/>
          <w:szCs w:val="24"/>
          <w:lang w:val="hy-AM"/>
        </w:rPr>
        <w:t>6</w:t>
      </w:r>
      <w:r w:rsidRPr="00711C46">
        <w:rPr>
          <w:rFonts w:ascii="GHEA Grapalat" w:hAnsi="GHEA Grapalat" w:cs="Tahoma"/>
          <w:sz w:val="24"/>
          <w:szCs w:val="24"/>
          <w:lang w:val="hy-AM"/>
        </w:rPr>
        <w:t xml:space="preserve">. Հանձնաժողովի գործունեության դադարումից հետո </w:t>
      </w:r>
      <w:r w:rsidR="002168EB" w:rsidRPr="00711C46">
        <w:rPr>
          <w:rFonts w:ascii="GHEA Grapalat" w:hAnsi="GHEA Grapalat" w:cs="Tahoma"/>
          <w:sz w:val="24"/>
          <w:szCs w:val="24"/>
          <w:lang w:val="hy-AM"/>
        </w:rPr>
        <w:t>Հ</w:t>
      </w:r>
      <w:r w:rsidRPr="00711C46">
        <w:rPr>
          <w:rFonts w:ascii="GHEA Grapalat" w:hAnsi="GHEA Grapalat" w:cs="Tahoma"/>
          <w:sz w:val="24"/>
          <w:szCs w:val="24"/>
          <w:lang w:val="hy-AM"/>
        </w:rPr>
        <w:t>անձնաժողովի գործունեությանն առնչվող փաստաթղթերը և այլ նյութերը ենթակա են պահպանման Հայաստանի Հանրապետության օրենսդրությամբ սահմանված կարգով:</w:t>
      </w:r>
    </w:p>
    <w:p w:rsidR="005E026C" w:rsidRPr="00D07230" w:rsidRDefault="005E026C" w:rsidP="002729D3">
      <w:pPr>
        <w:spacing w:line="276" w:lineRule="auto"/>
        <w:rPr>
          <w:rFonts w:ascii="GHEA Grapalat" w:hAnsi="GHEA Grapalat" w:cs="Tahoma"/>
          <w:sz w:val="24"/>
          <w:szCs w:val="24"/>
          <w:lang w:val="hy-AM"/>
        </w:rPr>
      </w:pPr>
    </w:p>
    <w:p w:rsidR="005E026C" w:rsidRPr="00D07230" w:rsidRDefault="005E026C" w:rsidP="002729D3">
      <w:pPr>
        <w:spacing w:line="276" w:lineRule="auto"/>
        <w:rPr>
          <w:rFonts w:ascii="GHEA Grapalat" w:hAnsi="GHEA Grapalat" w:cs="Tahoma"/>
          <w:sz w:val="24"/>
          <w:szCs w:val="24"/>
          <w:lang w:val="hy-AM"/>
        </w:rPr>
      </w:pPr>
    </w:p>
    <w:p w:rsidR="002729D3" w:rsidRPr="00711C46" w:rsidRDefault="002729D3" w:rsidP="002729D3">
      <w:pPr>
        <w:spacing w:line="276" w:lineRule="auto"/>
        <w:rPr>
          <w:rFonts w:ascii="GHEA Grapalat" w:hAnsi="GHEA Grapalat" w:cs="Tahoma"/>
          <w:sz w:val="24"/>
          <w:szCs w:val="24"/>
          <w:lang w:val="hy-AM"/>
        </w:rPr>
      </w:pPr>
      <w:r w:rsidRPr="00711C46">
        <w:rPr>
          <w:rFonts w:ascii="GHEA Grapalat" w:hAnsi="GHEA Grapalat" w:cs="Tahoma"/>
          <w:sz w:val="24"/>
          <w:szCs w:val="24"/>
          <w:lang w:val="hy-AM"/>
        </w:rPr>
        <w:t xml:space="preserve">Հայաստանի Հանրապետության  </w:t>
      </w:r>
    </w:p>
    <w:p w:rsidR="002729D3" w:rsidRPr="00711C46" w:rsidRDefault="001F7078" w:rsidP="002729D3">
      <w:pPr>
        <w:spacing w:line="276" w:lineRule="auto"/>
        <w:rPr>
          <w:rFonts w:ascii="GHEA Grapalat" w:hAnsi="GHEA Grapalat" w:cs="Tahoma"/>
          <w:sz w:val="24"/>
          <w:szCs w:val="24"/>
          <w:lang w:val="hy-AM"/>
        </w:rPr>
      </w:pPr>
      <w:r w:rsidRPr="00711C46">
        <w:rPr>
          <w:rFonts w:ascii="GHEA Grapalat" w:hAnsi="GHEA Grapalat" w:cs="Tahoma"/>
          <w:spacing w:val="-6"/>
          <w:sz w:val="24"/>
          <w:szCs w:val="24"/>
          <w:lang w:val="hy-AM"/>
        </w:rPr>
        <w:t xml:space="preserve">Վարչապետի </w:t>
      </w:r>
      <w:r w:rsidR="002729D3" w:rsidRPr="00711C46">
        <w:rPr>
          <w:rFonts w:ascii="GHEA Grapalat" w:hAnsi="GHEA Grapalat" w:cs="Tahoma"/>
          <w:sz w:val="24"/>
          <w:szCs w:val="24"/>
          <w:lang w:val="hy-AM"/>
        </w:rPr>
        <w:t xml:space="preserve">աշխատակազմի </w:t>
      </w:r>
    </w:p>
    <w:p w:rsidR="002729D3" w:rsidRPr="00711C46" w:rsidRDefault="002729D3" w:rsidP="002729D3">
      <w:pPr>
        <w:spacing w:line="276" w:lineRule="auto"/>
        <w:rPr>
          <w:rFonts w:ascii="GHEA Grapalat" w:eastAsiaTheme="minorHAnsi" w:hAnsi="GHEA Grapalat" w:cstheme="minorBidi"/>
          <w:sz w:val="24"/>
          <w:szCs w:val="24"/>
          <w:lang w:val="hy-AM" w:eastAsia="en-US"/>
        </w:rPr>
      </w:pPr>
      <w:r w:rsidRPr="00711C46">
        <w:rPr>
          <w:rFonts w:ascii="GHEA Grapalat" w:hAnsi="GHEA Grapalat" w:cs="Tahoma"/>
          <w:sz w:val="24"/>
          <w:szCs w:val="24"/>
          <w:lang w:val="hy-AM"/>
        </w:rPr>
        <w:t xml:space="preserve">ղեկավար  </w:t>
      </w:r>
      <w:r w:rsidR="001F7078" w:rsidRPr="00711C46">
        <w:rPr>
          <w:rFonts w:ascii="GHEA Grapalat" w:hAnsi="GHEA Grapalat" w:cs="Tahoma"/>
          <w:sz w:val="24"/>
          <w:szCs w:val="24"/>
          <w:lang w:val="hy-AM"/>
        </w:rPr>
        <w:t xml:space="preserve">                                                                            </w:t>
      </w:r>
      <w:r w:rsidR="001F7078" w:rsidRPr="00711C46">
        <w:rPr>
          <w:rFonts w:ascii="GHEA Grapalat" w:hAnsi="GHEA Grapalat" w:cs="Tahoma"/>
          <w:spacing w:val="-6"/>
          <w:sz w:val="24"/>
          <w:szCs w:val="24"/>
          <w:lang w:val="hy-AM"/>
        </w:rPr>
        <w:t>ԷԴՈՒԱՐԴ ԱՂԱՋԱՆՅԱՆ</w:t>
      </w:r>
      <w:r w:rsidR="001F7078" w:rsidRPr="00711C46">
        <w:rPr>
          <w:rFonts w:ascii="GHEA Grapalat" w:hAnsi="GHEA Grapalat" w:cs="Tahoma"/>
          <w:sz w:val="24"/>
          <w:szCs w:val="24"/>
          <w:lang w:val="hy-AM"/>
        </w:rPr>
        <w:t xml:space="preserve"> </w:t>
      </w:r>
      <w:r w:rsidRPr="00711C46">
        <w:rPr>
          <w:rFonts w:ascii="GHEA Grapalat" w:hAnsi="GHEA Grapalat" w:cs="Tahoma"/>
          <w:sz w:val="24"/>
          <w:szCs w:val="24"/>
          <w:lang w:val="hy-AM"/>
        </w:rPr>
        <w:t xml:space="preserve">                                                              </w:t>
      </w:r>
    </w:p>
    <w:sectPr w:rsidR="002729D3" w:rsidRPr="00711C46" w:rsidSect="005E026C">
      <w:footerReference w:type="default" r:id="rId9"/>
      <w:pgSz w:w="12240" w:h="15840"/>
      <w:pgMar w:top="567" w:right="1170" w:bottom="709"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CEC" w:rsidRDefault="00740CEC" w:rsidP="00425DF7">
      <w:r>
        <w:separator/>
      </w:r>
    </w:p>
  </w:endnote>
  <w:endnote w:type="continuationSeparator" w:id="0">
    <w:p w:rsidR="00740CEC" w:rsidRDefault="00740CEC" w:rsidP="00425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3086331"/>
      <w:docPartObj>
        <w:docPartGallery w:val="Page Numbers (Bottom of Page)"/>
        <w:docPartUnique/>
      </w:docPartObj>
    </w:sdtPr>
    <w:sdtEndPr>
      <w:rPr>
        <w:noProof/>
      </w:rPr>
    </w:sdtEndPr>
    <w:sdtContent>
      <w:p w:rsidR="00DC4341" w:rsidRDefault="00DC4341">
        <w:pPr>
          <w:pStyle w:val="Footer"/>
          <w:jc w:val="center"/>
        </w:pPr>
        <w:r>
          <w:fldChar w:fldCharType="begin"/>
        </w:r>
        <w:r>
          <w:instrText xml:space="preserve"> PAGE   \* MERGEFORMAT </w:instrText>
        </w:r>
        <w:r>
          <w:fldChar w:fldCharType="separate"/>
        </w:r>
        <w:r w:rsidR="00286A5A">
          <w:rPr>
            <w:noProof/>
          </w:rPr>
          <w:t>2</w:t>
        </w:r>
        <w:r>
          <w:rPr>
            <w:noProof/>
          </w:rPr>
          <w:fldChar w:fldCharType="end"/>
        </w:r>
      </w:p>
    </w:sdtContent>
  </w:sdt>
  <w:p w:rsidR="00DC4341" w:rsidRDefault="00DC43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CEC" w:rsidRDefault="00740CEC" w:rsidP="00425DF7">
      <w:r>
        <w:separator/>
      </w:r>
    </w:p>
  </w:footnote>
  <w:footnote w:type="continuationSeparator" w:id="0">
    <w:p w:rsidR="00740CEC" w:rsidRDefault="00740CEC" w:rsidP="00425D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B7F69"/>
    <w:multiLevelType w:val="hybridMultilevel"/>
    <w:tmpl w:val="EF948E08"/>
    <w:lvl w:ilvl="0" w:tplc="73FAA2C0">
      <w:start w:val="1"/>
      <w:numFmt w:val="decimal"/>
      <w:lvlText w:val="%1."/>
      <w:lvlJc w:val="left"/>
      <w:pPr>
        <w:ind w:left="1069" w:hanging="360"/>
      </w:pPr>
      <w:rPr>
        <w:rFonts w:hint="default"/>
        <w:lang w:val="hy-AM"/>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1BF12F11"/>
    <w:multiLevelType w:val="hybridMultilevel"/>
    <w:tmpl w:val="A2AC0DA0"/>
    <w:lvl w:ilvl="0" w:tplc="642C78EA">
      <w:start w:val="3"/>
      <w:numFmt w:val="decimal"/>
      <w:lvlText w:val="%1."/>
      <w:lvlJc w:val="left"/>
      <w:pPr>
        <w:ind w:left="1069" w:hanging="360"/>
      </w:pPr>
      <w:rPr>
        <w:rFonts w:cs="Sylfae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043C7C"/>
    <w:multiLevelType w:val="hybridMultilevel"/>
    <w:tmpl w:val="464C61AA"/>
    <w:lvl w:ilvl="0" w:tplc="6230530A">
      <w:start w:val="1"/>
      <w:numFmt w:val="decimal"/>
      <w:lvlText w:val="%1."/>
      <w:lvlJc w:val="left"/>
      <w:pPr>
        <w:ind w:left="1069" w:hanging="360"/>
      </w:pPr>
      <w:rPr>
        <w:rFonts w:cs="Sylfae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8E6FB3"/>
    <w:multiLevelType w:val="hybridMultilevel"/>
    <w:tmpl w:val="EEE2F39E"/>
    <w:lvl w:ilvl="0" w:tplc="6EDEDEA8">
      <w:start w:val="1"/>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E205DC"/>
    <w:multiLevelType w:val="hybridMultilevel"/>
    <w:tmpl w:val="7196E348"/>
    <w:lvl w:ilvl="0" w:tplc="F4E8F9A2">
      <w:start w:val="1"/>
      <w:numFmt w:val="decimal"/>
      <w:lvlText w:val="%1)"/>
      <w:lvlJc w:val="left"/>
      <w:pPr>
        <w:ind w:left="720" w:hanging="360"/>
      </w:pPr>
      <w:rPr>
        <w:rFonts w:eastAsia="Times New Roma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E86A13"/>
    <w:multiLevelType w:val="hybridMultilevel"/>
    <w:tmpl w:val="7A6AD0FC"/>
    <w:lvl w:ilvl="0" w:tplc="CEC260FA">
      <w:start w:val="1"/>
      <w:numFmt w:val="decimal"/>
      <w:lvlText w:val="%1."/>
      <w:lvlJc w:val="left"/>
      <w:pPr>
        <w:ind w:left="735" w:hanging="360"/>
      </w:pPr>
      <w:rPr>
        <w:rFonts w:ascii="GHEA Grapalat" w:eastAsia="Times New Roman" w:hAnsi="GHEA Grapalat" w:cs="Times New Roman"/>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6">
    <w:nsid w:val="5763287F"/>
    <w:multiLevelType w:val="hybridMultilevel"/>
    <w:tmpl w:val="A50658FA"/>
    <w:lvl w:ilvl="0" w:tplc="73FAA2C0">
      <w:start w:val="1"/>
      <w:numFmt w:val="decimal"/>
      <w:lvlText w:val="%1."/>
      <w:lvlJc w:val="left"/>
      <w:pPr>
        <w:ind w:left="1778" w:hanging="360"/>
      </w:pPr>
      <w:rPr>
        <w:rFonts w:hint="default"/>
        <w:lang w:val="hy-AM"/>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nsid w:val="59C8101F"/>
    <w:multiLevelType w:val="hybridMultilevel"/>
    <w:tmpl w:val="3D4C1CDC"/>
    <w:lvl w:ilvl="0" w:tplc="6EDEDEA8">
      <w:start w:val="1"/>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C13768"/>
    <w:multiLevelType w:val="hybridMultilevel"/>
    <w:tmpl w:val="993C08C8"/>
    <w:lvl w:ilvl="0" w:tplc="514C648C">
      <w:start w:val="1"/>
      <w:numFmt w:val="decimal"/>
      <w:lvlText w:val="%1."/>
      <w:lvlJc w:val="left"/>
      <w:pPr>
        <w:ind w:left="644" w:hanging="360"/>
      </w:pPr>
      <w:rPr>
        <w:rFonts w:cs="Sylfae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EF4B67"/>
    <w:multiLevelType w:val="hybridMultilevel"/>
    <w:tmpl w:val="2C0E6AE2"/>
    <w:lvl w:ilvl="0" w:tplc="B4FE06BA">
      <w:start w:val="1"/>
      <w:numFmt w:val="upperRoman"/>
      <w:lvlText w:val="%1."/>
      <w:lvlJc w:val="left"/>
      <w:pPr>
        <w:ind w:left="1455" w:hanging="72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num w:numId="1">
    <w:abstractNumId w:val="0"/>
  </w:num>
  <w:num w:numId="2">
    <w:abstractNumId w:val="3"/>
  </w:num>
  <w:num w:numId="3">
    <w:abstractNumId w:val="9"/>
  </w:num>
  <w:num w:numId="4">
    <w:abstractNumId w:val="8"/>
  </w:num>
  <w:num w:numId="5">
    <w:abstractNumId w:val="5"/>
  </w:num>
  <w:num w:numId="6">
    <w:abstractNumId w:val="4"/>
  </w:num>
  <w:num w:numId="7">
    <w:abstractNumId w:val="1"/>
  </w:num>
  <w:num w:numId="8">
    <w:abstractNumId w:val="2"/>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DF7"/>
    <w:rsid w:val="00000013"/>
    <w:rsid w:val="00004969"/>
    <w:rsid w:val="0000680F"/>
    <w:rsid w:val="00006DC5"/>
    <w:rsid w:val="000075EA"/>
    <w:rsid w:val="00007713"/>
    <w:rsid w:val="00010BAA"/>
    <w:rsid w:val="00011F1E"/>
    <w:rsid w:val="00013627"/>
    <w:rsid w:val="00017768"/>
    <w:rsid w:val="000212D7"/>
    <w:rsid w:val="0002585E"/>
    <w:rsid w:val="00026D88"/>
    <w:rsid w:val="0003192B"/>
    <w:rsid w:val="00033866"/>
    <w:rsid w:val="00041729"/>
    <w:rsid w:val="000522E0"/>
    <w:rsid w:val="000536B9"/>
    <w:rsid w:val="000556C9"/>
    <w:rsid w:val="00062C47"/>
    <w:rsid w:val="00062D9B"/>
    <w:rsid w:val="000702A8"/>
    <w:rsid w:val="00075EB9"/>
    <w:rsid w:val="00081AEE"/>
    <w:rsid w:val="0008420E"/>
    <w:rsid w:val="0008564D"/>
    <w:rsid w:val="0009243B"/>
    <w:rsid w:val="00092469"/>
    <w:rsid w:val="00092A99"/>
    <w:rsid w:val="000A2B88"/>
    <w:rsid w:val="000B1578"/>
    <w:rsid w:val="000B60AA"/>
    <w:rsid w:val="000B6A3C"/>
    <w:rsid w:val="000B7FDC"/>
    <w:rsid w:val="000C029D"/>
    <w:rsid w:val="000C4226"/>
    <w:rsid w:val="000D6237"/>
    <w:rsid w:val="000D6BDD"/>
    <w:rsid w:val="000E10A1"/>
    <w:rsid w:val="000E3C89"/>
    <w:rsid w:val="000E3F5E"/>
    <w:rsid w:val="000E4AED"/>
    <w:rsid w:val="000F1A4D"/>
    <w:rsid w:val="000F2D42"/>
    <w:rsid w:val="000F485D"/>
    <w:rsid w:val="00100177"/>
    <w:rsid w:val="0010070C"/>
    <w:rsid w:val="00101EE5"/>
    <w:rsid w:val="00106776"/>
    <w:rsid w:val="00116F01"/>
    <w:rsid w:val="0012356C"/>
    <w:rsid w:val="0012559E"/>
    <w:rsid w:val="0012634D"/>
    <w:rsid w:val="00130262"/>
    <w:rsid w:val="00134449"/>
    <w:rsid w:val="00160902"/>
    <w:rsid w:val="00161396"/>
    <w:rsid w:val="00181A36"/>
    <w:rsid w:val="00181D65"/>
    <w:rsid w:val="001828A6"/>
    <w:rsid w:val="00184439"/>
    <w:rsid w:val="00185AE0"/>
    <w:rsid w:val="00185F60"/>
    <w:rsid w:val="00185FD1"/>
    <w:rsid w:val="0019199B"/>
    <w:rsid w:val="00192319"/>
    <w:rsid w:val="0019311F"/>
    <w:rsid w:val="0019676B"/>
    <w:rsid w:val="00196817"/>
    <w:rsid w:val="001A283B"/>
    <w:rsid w:val="001B17AD"/>
    <w:rsid w:val="001B1A33"/>
    <w:rsid w:val="001B6D52"/>
    <w:rsid w:val="001C2301"/>
    <w:rsid w:val="001C56BC"/>
    <w:rsid w:val="001C75F1"/>
    <w:rsid w:val="001C7711"/>
    <w:rsid w:val="001D2260"/>
    <w:rsid w:val="001D4E3C"/>
    <w:rsid w:val="001E0823"/>
    <w:rsid w:val="001E1E45"/>
    <w:rsid w:val="001F0B90"/>
    <w:rsid w:val="001F22A2"/>
    <w:rsid w:val="001F7078"/>
    <w:rsid w:val="001F770A"/>
    <w:rsid w:val="002007AA"/>
    <w:rsid w:val="00204740"/>
    <w:rsid w:val="002049DB"/>
    <w:rsid w:val="00206446"/>
    <w:rsid w:val="00206787"/>
    <w:rsid w:val="00212AB5"/>
    <w:rsid w:val="00215D80"/>
    <w:rsid w:val="002168EB"/>
    <w:rsid w:val="00223F68"/>
    <w:rsid w:val="00224808"/>
    <w:rsid w:val="00225AA9"/>
    <w:rsid w:val="00226014"/>
    <w:rsid w:val="00232B0A"/>
    <w:rsid w:val="00233E47"/>
    <w:rsid w:val="0023629D"/>
    <w:rsid w:val="0023752C"/>
    <w:rsid w:val="00240970"/>
    <w:rsid w:val="00243E77"/>
    <w:rsid w:val="00250109"/>
    <w:rsid w:val="002516BC"/>
    <w:rsid w:val="002523EB"/>
    <w:rsid w:val="00254AD1"/>
    <w:rsid w:val="00262B5A"/>
    <w:rsid w:val="00267682"/>
    <w:rsid w:val="00270EA8"/>
    <w:rsid w:val="002727CE"/>
    <w:rsid w:val="002729D3"/>
    <w:rsid w:val="00274358"/>
    <w:rsid w:val="002752F4"/>
    <w:rsid w:val="00276250"/>
    <w:rsid w:val="00281C5A"/>
    <w:rsid w:val="00286A5A"/>
    <w:rsid w:val="0029312E"/>
    <w:rsid w:val="00293E2B"/>
    <w:rsid w:val="002974BC"/>
    <w:rsid w:val="002A389F"/>
    <w:rsid w:val="002A3B2F"/>
    <w:rsid w:val="002A6D48"/>
    <w:rsid w:val="002B3731"/>
    <w:rsid w:val="002C23C9"/>
    <w:rsid w:val="002C44C1"/>
    <w:rsid w:val="002C7E24"/>
    <w:rsid w:val="002D41C9"/>
    <w:rsid w:val="002D5B79"/>
    <w:rsid w:val="002E2DF7"/>
    <w:rsid w:val="002E476F"/>
    <w:rsid w:val="002E58CC"/>
    <w:rsid w:val="002E67E8"/>
    <w:rsid w:val="002F3005"/>
    <w:rsid w:val="002F32B0"/>
    <w:rsid w:val="002F34F2"/>
    <w:rsid w:val="00301663"/>
    <w:rsid w:val="00302FB8"/>
    <w:rsid w:val="00305284"/>
    <w:rsid w:val="003066ED"/>
    <w:rsid w:val="00312DC7"/>
    <w:rsid w:val="00314F75"/>
    <w:rsid w:val="003213C2"/>
    <w:rsid w:val="00322034"/>
    <w:rsid w:val="003261CF"/>
    <w:rsid w:val="00326304"/>
    <w:rsid w:val="003349D4"/>
    <w:rsid w:val="003349E3"/>
    <w:rsid w:val="003363B1"/>
    <w:rsid w:val="0034394C"/>
    <w:rsid w:val="003500BC"/>
    <w:rsid w:val="0035749A"/>
    <w:rsid w:val="00361CF4"/>
    <w:rsid w:val="00370F9D"/>
    <w:rsid w:val="00372441"/>
    <w:rsid w:val="003800E0"/>
    <w:rsid w:val="00383319"/>
    <w:rsid w:val="0038332C"/>
    <w:rsid w:val="0038336F"/>
    <w:rsid w:val="003833AD"/>
    <w:rsid w:val="00383D1F"/>
    <w:rsid w:val="003849FC"/>
    <w:rsid w:val="00390A59"/>
    <w:rsid w:val="00391790"/>
    <w:rsid w:val="00391808"/>
    <w:rsid w:val="0039260D"/>
    <w:rsid w:val="003A0F58"/>
    <w:rsid w:val="003A101B"/>
    <w:rsid w:val="003A576D"/>
    <w:rsid w:val="003A684B"/>
    <w:rsid w:val="003A6E83"/>
    <w:rsid w:val="003A7FA9"/>
    <w:rsid w:val="003B0AED"/>
    <w:rsid w:val="003B14BD"/>
    <w:rsid w:val="003B15A0"/>
    <w:rsid w:val="003B3705"/>
    <w:rsid w:val="003B46EF"/>
    <w:rsid w:val="003C4CA2"/>
    <w:rsid w:val="003C52CC"/>
    <w:rsid w:val="003D1BCB"/>
    <w:rsid w:val="003D5E70"/>
    <w:rsid w:val="003D7C1D"/>
    <w:rsid w:val="003E27FC"/>
    <w:rsid w:val="003F4799"/>
    <w:rsid w:val="003F662B"/>
    <w:rsid w:val="003F6FA0"/>
    <w:rsid w:val="004002B7"/>
    <w:rsid w:val="00400BD8"/>
    <w:rsid w:val="00402ABE"/>
    <w:rsid w:val="0041465B"/>
    <w:rsid w:val="00420165"/>
    <w:rsid w:val="0042087A"/>
    <w:rsid w:val="004249E5"/>
    <w:rsid w:val="0042552B"/>
    <w:rsid w:val="00425DF7"/>
    <w:rsid w:val="00441AED"/>
    <w:rsid w:val="00442D5D"/>
    <w:rsid w:val="00450285"/>
    <w:rsid w:val="00455386"/>
    <w:rsid w:val="0045686D"/>
    <w:rsid w:val="00460EBD"/>
    <w:rsid w:val="00462DCD"/>
    <w:rsid w:val="00463291"/>
    <w:rsid w:val="00464BDC"/>
    <w:rsid w:val="00465FDF"/>
    <w:rsid w:val="0046752E"/>
    <w:rsid w:val="00467762"/>
    <w:rsid w:val="00471DC0"/>
    <w:rsid w:val="0047534C"/>
    <w:rsid w:val="0047622F"/>
    <w:rsid w:val="0047718D"/>
    <w:rsid w:val="00483B1A"/>
    <w:rsid w:val="00485A0C"/>
    <w:rsid w:val="0049023A"/>
    <w:rsid w:val="00492DA2"/>
    <w:rsid w:val="004963B1"/>
    <w:rsid w:val="00496631"/>
    <w:rsid w:val="004A2D06"/>
    <w:rsid w:val="004A5E60"/>
    <w:rsid w:val="004A63F2"/>
    <w:rsid w:val="004B4228"/>
    <w:rsid w:val="004C24A9"/>
    <w:rsid w:val="004D1A7E"/>
    <w:rsid w:val="004D37A1"/>
    <w:rsid w:val="004D3F1D"/>
    <w:rsid w:val="004D4FC6"/>
    <w:rsid w:val="004D6D75"/>
    <w:rsid w:val="004D7380"/>
    <w:rsid w:val="004E0BB6"/>
    <w:rsid w:val="004E33E9"/>
    <w:rsid w:val="004E7946"/>
    <w:rsid w:val="004F3F59"/>
    <w:rsid w:val="004F4DCA"/>
    <w:rsid w:val="004F5358"/>
    <w:rsid w:val="00502177"/>
    <w:rsid w:val="005109AD"/>
    <w:rsid w:val="00513C16"/>
    <w:rsid w:val="005158E7"/>
    <w:rsid w:val="005220E7"/>
    <w:rsid w:val="005228D4"/>
    <w:rsid w:val="00522A93"/>
    <w:rsid w:val="00523011"/>
    <w:rsid w:val="00526D50"/>
    <w:rsid w:val="0052767D"/>
    <w:rsid w:val="005279C6"/>
    <w:rsid w:val="00531C37"/>
    <w:rsid w:val="00535470"/>
    <w:rsid w:val="005363CA"/>
    <w:rsid w:val="005379DD"/>
    <w:rsid w:val="005609C8"/>
    <w:rsid w:val="00564452"/>
    <w:rsid w:val="00565ED7"/>
    <w:rsid w:val="00567FCA"/>
    <w:rsid w:val="00575AB9"/>
    <w:rsid w:val="00576F78"/>
    <w:rsid w:val="005814DB"/>
    <w:rsid w:val="00586847"/>
    <w:rsid w:val="0059148C"/>
    <w:rsid w:val="005933C5"/>
    <w:rsid w:val="005A0388"/>
    <w:rsid w:val="005A132F"/>
    <w:rsid w:val="005A234C"/>
    <w:rsid w:val="005A3D29"/>
    <w:rsid w:val="005B0DD2"/>
    <w:rsid w:val="005C23A6"/>
    <w:rsid w:val="005D3C46"/>
    <w:rsid w:val="005D6859"/>
    <w:rsid w:val="005E026C"/>
    <w:rsid w:val="005E19DA"/>
    <w:rsid w:val="005E2372"/>
    <w:rsid w:val="005E3FCF"/>
    <w:rsid w:val="005E4462"/>
    <w:rsid w:val="005E4A62"/>
    <w:rsid w:val="005E7D35"/>
    <w:rsid w:val="005F03C6"/>
    <w:rsid w:val="005F3164"/>
    <w:rsid w:val="00604E0C"/>
    <w:rsid w:val="00606D87"/>
    <w:rsid w:val="00616416"/>
    <w:rsid w:val="00617097"/>
    <w:rsid w:val="00617DB5"/>
    <w:rsid w:val="00626402"/>
    <w:rsid w:val="006343E4"/>
    <w:rsid w:val="006459DE"/>
    <w:rsid w:val="00651B07"/>
    <w:rsid w:val="006525EB"/>
    <w:rsid w:val="00652BFF"/>
    <w:rsid w:val="00661DC3"/>
    <w:rsid w:val="00662045"/>
    <w:rsid w:val="006649A2"/>
    <w:rsid w:val="00666658"/>
    <w:rsid w:val="0067372E"/>
    <w:rsid w:val="006912ED"/>
    <w:rsid w:val="0069234D"/>
    <w:rsid w:val="00693CCB"/>
    <w:rsid w:val="00695337"/>
    <w:rsid w:val="006962EB"/>
    <w:rsid w:val="006A4F18"/>
    <w:rsid w:val="006A7DC1"/>
    <w:rsid w:val="006B1465"/>
    <w:rsid w:val="006B35C0"/>
    <w:rsid w:val="006B68D5"/>
    <w:rsid w:val="006C6D6A"/>
    <w:rsid w:val="006D4B02"/>
    <w:rsid w:val="006D545A"/>
    <w:rsid w:val="006E0026"/>
    <w:rsid w:val="006E27E7"/>
    <w:rsid w:val="006E2D57"/>
    <w:rsid w:val="006E360D"/>
    <w:rsid w:val="006E4820"/>
    <w:rsid w:val="006F0BA1"/>
    <w:rsid w:val="006F672C"/>
    <w:rsid w:val="0070243B"/>
    <w:rsid w:val="00703913"/>
    <w:rsid w:val="00707A87"/>
    <w:rsid w:val="00707F30"/>
    <w:rsid w:val="00711C46"/>
    <w:rsid w:val="00713B4F"/>
    <w:rsid w:val="00715856"/>
    <w:rsid w:val="00717200"/>
    <w:rsid w:val="00724623"/>
    <w:rsid w:val="00731349"/>
    <w:rsid w:val="00734AFC"/>
    <w:rsid w:val="00740CEC"/>
    <w:rsid w:val="00743DA3"/>
    <w:rsid w:val="0075040D"/>
    <w:rsid w:val="007634A9"/>
    <w:rsid w:val="007650BF"/>
    <w:rsid w:val="007700EE"/>
    <w:rsid w:val="00773342"/>
    <w:rsid w:val="00775ACC"/>
    <w:rsid w:val="00781F93"/>
    <w:rsid w:val="0078272D"/>
    <w:rsid w:val="007847B2"/>
    <w:rsid w:val="0079219F"/>
    <w:rsid w:val="0079236E"/>
    <w:rsid w:val="00795FFA"/>
    <w:rsid w:val="007A2632"/>
    <w:rsid w:val="007A4629"/>
    <w:rsid w:val="007B604A"/>
    <w:rsid w:val="007C089E"/>
    <w:rsid w:val="007C0BED"/>
    <w:rsid w:val="007C7A24"/>
    <w:rsid w:val="007D03F5"/>
    <w:rsid w:val="007D1269"/>
    <w:rsid w:val="007D370F"/>
    <w:rsid w:val="007D77EC"/>
    <w:rsid w:val="007E0D4E"/>
    <w:rsid w:val="007E17A8"/>
    <w:rsid w:val="007E5303"/>
    <w:rsid w:val="007F3858"/>
    <w:rsid w:val="007F6AAF"/>
    <w:rsid w:val="008105B6"/>
    <w:rsid w:val="0081099A"/>
    <w:rsid w:val="00811885"/>
    <w:rsid w:val="00811F4A"/>
    <w:rsid w:val="0081505B"/>
    <w:rsid w:val="00821005"/>
    <w:rsid w:val="00821AA6"/>
    <w:rsid w:val="00822D92"/>
    <w:rsid w:val="00823619"/>
    <w:rsid w:val="00823AC6"/>
    <w:rsid w:val="00824D7D"/>
    <w:rsid w:val="00825299"/>
    <w:rsid w:val="00826547"/>
    <w:rsid w:val="00831618"/>
    <w:rsid w:val="0084032A"/>
    <w:rsid w:val="008407B6"/>
    <w:rsid w:val="00846A6E"/>
    <w:rsid w:val="00850F6A"/>
    <w:rsid w:val="008618A4"/>
    <w:rsid w:val="00861D37"/>
    <w:rsid w:val="008852CA"/>
    <w:rsid w:val="0089306B"/>
    <w:rsid w:val="00893D38"/>
    <w:rsid w:val="008A1732"/>
    <w:rsid w:val="008A5E8D"/>
    <w:rsid w:val="008B1B08"/>
    <w:rsid w:val="008B1E38"/>
    <w:rsid w:val="008B3FA9"/>
    <w:rsid w:val="008B6B9B"/>
    <w:rsid w:val="008C1CFE"/>
    <w:rsid w:val="008C2256"/>
    <w:rsid w:val="008C26ED"/>
    <w:rsid w:val="008C616A"/>
    <w:rsid w:val="008D065D"/>
    <w:rsid w:val="008D4499"/>
    <w:rsid w:val="008D4C7A"/>
    <w:rsid w:val="008D51B1"/>
    <w:rsid w:val="008D5592"/>
    <w:rsid w:val="008E30CE"/>
    <w:rsid w:val="008E5329"/>
    <w:rsid w:val="008F044F"/>
    <w:rsid w:val="008F411C"/>
    <w:rsid w:val="008F682F"/>
    <w:rsid w:val="00904E5A"/>
    <w:rsid w:val="00907F64"/>
    <w:rsid w:val="009114E9"/>
    <w:rsid w:val="0091499E"/>
    <w:rsid w:val="00920A1A"/>
    <w:rsid w:val="0092317D"/>
    <w:rsid w:val="00927A69"/>
    <w:rsid w:val="00927C30"/>
    <w:rsid w:val="00932560"/>
    <w:rsid w:val="00932B0E"/>
    <w:rsid w:val="00932E3B"/>
    <w:rsid w:val="00935BC3"/>
    <w:rsid w:val="00935E76"/>
    <w:rsid w:val="00936AFD"/>
    <w:rsid w:val="00942A08"/>
    <w:rsid w:val="00946ABA"/>
    <w:rsid w:val="009472AA"/>
    <w:rsid w:val="00951CC4"/>
    <w:rsid w:val="00953D2A"/>
    <w:rsid w:val="0096075A"/>
    <w:rsid w:val="009625BA"/>
    <w:rsid w:val="00966C62"/>
    <w:rsid w:val="009725ED"/>
    <w:rsid w:val="0097686B"/>
    <w:rsid w:val="00980695"/>
    <w:rsid w:val="00980BE1"/>
    <w:rsid w:val="00985D68"/>
    <w:rsid w:val="00992203"/>
    <w:rsid w:val="0099564A"/>
    <w:rsid w:val="009A771C"/>
    <w:rsid w:val="009B3B3C"/>
    <w:rsid w:val="009B3F12"/>
    <w:rsid w:val="009B51D1"/>
    <w:rsid w:val="009B6BDC"/>
    <w:rsid w:val="009C05FC"/>
    <w:rsid w:val="009C2DBD"/>
    <w:rsid w:val="009C391C"/>
    <w:rsid w:val="009C4737"/>
    <w:rsid w:val="009C4A9D"/>
    <w:rsid w:val="009C5D62"/>
    <w:rsid w:val="009D41A8"/>
    <w:rsid w:val="009E494D"/>
    <w:rsid w:val="009E5DB0"/>
    <w:rsid w:val="009F0FEC"/>
    <w:rsid w:val="009F30CB"/>
    <w:rsid w:val="009F58BA"/>
    <w:rsid w:val="009F6C2B"/>
    <w:rsid w:val="009F6C4B"/>
    <w:rsid w:val="00A072AC"/>
    <w:rsid w:val="00A142C8"/>
    <w:rsid w:val="00A14666"/>
    <w:rsid w:val="00A20B79"/>
    <w:rsid w:val="00A23855"/>
    <w:rsid w:val="00A239D2"/>
    <w:rsid w:val="00A3539B"/>
    <w:rsid w:val="00A357BA"/>
    <w:rsid w:val="00A377B1"/>
    <w:rsid w:val="00A420E3"/>
    <w:rsid w:val="00A42DEF"/>
    <w:rsid w:val="00A440CF"/>
    <w:rsid w:val="00A50959"/>
    <w:rsid w:val="00A5200C"/>
    <w:rsid w:val="00A537F9"/>
    <w:rsid w:val="00A574AC"/>
    <w:rsid w:val="00A713F2"/>
    <w:rsid w:val="00A71814"/>
    <w:rsid w:val="00A76229"/>
    <w:rsid w:val="00A839C2"/>
    <w:rsid w:val="00A83BA2"/>
    <w:rsid w:val="00A8582F"/>
    <w:rsid w:val="00A9007B"/>
    <w:rsid w:val="00A9018C"/>
    <w:rsid w:val="00AB223F"/>
    <w:rsid w:val="00AB515D"/>
    <w:rsid w:val="00AC368D"/>
    <w:rsid w:val="00AD01FF"/>
    <w:rsid w:val="00AD4804"/>
    <w:rsid w:val="00AD5586"/>
    <w:rsid w:val="00AE3B19"/>
    <w:rsid w:val="00AF1BFD"/>
    <w:rsid w:val="00B04438"/>
    <w:rsid w:val="00B17115"/>
    <w:rsid w:val="00B21632"/>
    <w:rsid w:val="00B234F5"/>
    <w:rsid w:val="00B2391C"/>
    <w:rsid w:val="00B255F8"/>
    <w:rsid w:val="00B25660"/>
    <w:rsid w:val="00B25A13"/>
    <w:rsid w:val="00B26256"/>
    <w:rsid w:val="00B31756"/>
    <w:rsid w:val="00B35834"/>
    <w:rsid w:val="00B45E7A"/>
    <w:rsid w:val="00B46ADD"/>
    <w:rsid w:val="00B46C5E"/>
    <w:rsid w:val="00B50B72"/>
    <w:rsid w:val="00B6169E"/>
    <w:rsid w:val="00B6180B"/>
    <w:rsid w:val="00B625AE"/>
    <w:rsid w:val="00B62961"/>
    <w:rsid w:val="00B6730F"/>
    <w:rsid w:val="00B76414"/>
    <w:rsid w:val="00B77C40"/>
    <w:rsid w:val="00B86572"/>
    <w:rsid w:val="00BA1682"/>
    <w:rsid w:val="00BA21AD"/>
    <w:rsid w:val="00BA3EEE"/>
    <w:rsid w:val="00BA6D68"/>
    <w:rsid w:val="00BB1B08"/>
    <w:rsid w:val="00BC10CA"/>
    <w:rsid w:val="00BC2DED"/>
    <w:rsid w:val="00BC4BBD"/>
    <w:rsid w:val="00BC5F3F"/>
    <w:rsid w:val="00BD74DE"/>
    <w:rsid w:val="00BE034A"/>
    <w:rsid w:val="00BE4A83"/>
    <w:rsid w:val="00BE668D"/>
    <w:rsid w:val="00BF7D22"/>
    <w:rsid w:val="00C05D59"/>
    <w:rsid w:val="00C0652C"/>
    <w:rsid w:val="00C06A56"/>
    <w:rsid w:val="00C073A8"/>
    <w:rsid w:val="00C10B26"/>
    <w:rsid w:val="00C1101A"/>
    <w:rsid w:val="00C15EE3"/>
    <w:rsid w:val="00C234EF"/>
    <w:rsid w:val="00C23BDB"/>
    <w:rsid w:val="00C27848"/>
    <w:rsid w:val="00C33F9D"/>
    <w:rsid w:val="00C41959"/>
    <w:rsid w:val="00C424D5"/>
    <w:rsid w:val="00C44DCC"/>
    <w:rsid w:val="00C51057"/>
    <w:rsid w:val="00C5241F"/>
    <w:rsid w:val="00C53C2D"/>
    <w:rsid w:val="00C55D44"/>
    <w:rsid w:val="00C55DC0"/>
    <w:rsid w:val="00C655A2"/>
    <w:rsid w:val="00C674C1"/>
    <w:rsid w:val="00C73492"/>
    <w:rsid w:val="00C752EE"/>
    <w:rsid w:val="00C8035A"/>
    <w:rsid w:val="00C816BD"/>
    <w:rsid w:val="00C90122"/>
    <w:rsid w:val="00C93F8D"/>
    <w:rsid w:val="00C9653C"/>
    <w:rsid w:val="00C96BB5"/>
    <w:rsid w:val="00CA149B"/>
    <w:rsid w:val="00CA2F4A"/>
    <w:rsid w:val="00CA72A9"/>
    <w:rsid w:val="00CB004A"/>
    <w:rsid w:val="00CB07D8"/>
    <w:rsid w:val="00CB4818"/>
    <w:rsid w:val="00CB7B4F"/>
    <w:rsid w:val="00CB7DA1"/>
    <w:rsid w:val="00CC2ACC"/>
    <w:rsid w:val="00CC60FB"/>
    <w:rsid w:val="00CD18FD"/>
    <w:rsid w:val="00CF0EEE"/>
    <w:rsid w:val="00CF14FC"/>
    <w:rsid w:val="00CF18D7"/>
    <w:rsid w:val="00CF2193"/>
    <w:rsid w:val="00CF3ECE"/>
    <w:rsid w:val="00CF4A4E"/>
    <w:rsid w:val="00CF7A69"/>
    <w:rsid w:val="00D0092C"/>
    <w:rsid w:val="00D02318"/>
    <w:rsid w:val="00D02609"/>
    <w:rsid w:val="00D04916"/>
    <w:rsid w:val="00D05821"/>
    <w:rsid w:val="00D07230"/>
    <w:rsid w:val="00D10160"/>
    <w:rsid w:val="00D10EE7"/>
    <w:rsid w:val="00D24ADD"/>
    <w:rsid w:val="00D26FBD"/>
    <w:rsid w:val="00D33A85"/>
    <w:rsid w:val="00D3562F"/>
    <w:rsid w:val="00D409B2"/>
    <w:rsid w:val="00D452C2"/>
    <w:rsid w:val="00D51C9A"/>
    <w:rsid w:val="00D5534C"/>
    <w:rsid w:val="00D604B5"/>
    <w:rsid w:val="00D72B37"/>
    <w:rsid w:val="00D759D3"/>
    <w:rsid w:val="00D8322E"/>
    <w:rsid w:val="00D857EF"/>
    <w:rsid w:val="00D85BD5"/>
    <w:rsid w:val="00D910C6"/>
    <w:rsid w:val="00D947A4"/>
    <w:rsid w:val="00D96235"/>
    <w:rsid w:val="00DA1D95"/>
    <w:rsid w:val="00DB2752"/>
    <w:rsid w:val="00DB6026"/>
    <w:rsid w:val="00DB730E"/>
    <w:rsid w:val="00DC38BC"/>
    <w:rsid w:val="00DC4341"/>
    <w:rsid w:val="00DC5272"/>
    <w:rsid w:val="00DD1A42"/>
    <w:rsid w:val="00DE03A6"/>
    <w:rsid w:val="00DE4029"/>
    <w:rsid w:val="00DE5A05"/>
    <w:rsid w:val="00DF1156"/>
    <w:rsid w:val="00DF24CB"/>
    <w:rsid w:val="00DF52BF"/>
    <w:rsid w:val="00DF65AF"/>
    <w:rsid w:val="00E041F3"/>
    <w:rsid w:val="00E047B2"/>
    <w:rsid w:val="00E04B7F"/>
    <w:rsid w:val="00E06ED9"/>
    <w:rsid w:val="00E073FC"/>
    <w:rsid w:val="00E11059"/>
    <w:rsid w:val="00E14123"/>
    <w:rsid w:val="00E14A85"/>
    <w:rsid w:val="00E14E65"/>
    <w:rsid w:val="00E175D5"/>
    <w:rsid w:val="00E20902"/>
    <w:rsid w:val="00E20C60"/>
    <w:rsid w:val="00E22B8F"/>
    <w:rsid w:val="00E23A5D"/>
    <w:rsid w:val="00E25105"/>
    <w:rsid w:val="00E30CAB"/>
    <w:rsid w:val="00E31708"/>
    <w:rsid w:val="00E31743"/>
    <w:rsid w:val="00E40095"/>
    <w:rsid w:val="00E41575"/>
    <w:rsid w:val="00E4242C"/>
    <w:rsid w:val="00E42896"/>
    <w:rsid w:val="00E4375B"/>
    <w:rsid w:val="00E54243"/>
    <w:rsid w:val="00E578F9"/>
    <w:rsid w:val="00E6168C"/>
    <w:rsid w:val="00E616E7"/>
    <w:rsid w:val="00E6486E"/>
    <w:rsid w:val="00E6637C"/>
    <w:rsid w:val="00E66E51"/>
    <w:rsid w:val="00E66FD5"/>
    <w:rsid w:val="00E678A2"/>
    <w:rsid w:val="00E728FA"/>
    <w:rsid w:val="00E73587"/>
    <w:rsid w:val="00E86238"/>
    <w:rsid w:val="00E90978"/>
    <w:rsid w:val="00E90D56"/>
    <w:rsid w:val="00E92CC8"/>
    <w:rsid w:val="00E94211"/>
    <w:rsid w:val="00E94F28"/>
    <w:rsid w:val="00E96793"/>
    <w:rsid w:val="00E9686C"/>
    <w:rsid w:val="00EA07C3"/>
    <w:rsid w:val="00EA2959"/>
    <w:rsid w:val="00EA2DA6"/>
    <w:rsid w:val="00EA3DC6"/>
    <w:rsid w:val="00EB1DB5"/>
    <w:rsid w:val="00EB3C24"/>
    <w:rsid w:val="00EB3EA6"/>
    <w:rsid w:val="00EB5F4D"/>
    <w:rsid w:val="00EC102B"/>
    <w:rsid w:val="00ED3EB4"/>
    <w:rsid w:val="00EE55D1"/>
    <w:rsid w:val="00EE5F06"/>
    <w:rsid w:val="00EE5F3F"/>
    <w:rsid w:val="00EF112A"/>
    <w:rsid w:val="00EF179B"/>
    <w:rsid w:val="00EF1EC6"/>
    <w:rsid w:val="00EF3ACD"/>
    <w:rsid w:val="00EF434C"/>
    <w:rsid w:val="00EF4954"/>
    <w:rsid w:val="00F0339B"/>
    <w:rsid w:val="00F2009D"/>
    <w:rsid w:val="00F2244C"/>
    <w:rsid w:val="00F24224"/>
    <w:rsid w:val="00F41A81"/>
    <w:rsid w:val="00F42087"/>
    <w:rsid w:val="00F45455"/>
    <w:rsid w:val="00F47D1D"/>
    <w:rsid w:val="00F50C2D"/>
    <w:rsid w:val="00F52EDC"/>
    <w:rsid w:val="00F567F3"/>
    <w:rsid w:val="00F66481"/>
    <w:rsid w:val="00F77029"/>
    <w:rsid w:val="00F86698"/>
    <w:rsid w:val="00F90087"/>
    <w:rsid w:val="00F96ECE"/>
    <w:rsid w:val="00FA2DEF"/>
    <w:rsid w:val="00FA679B"/>
    <w:rsid w:val="00FC021A"/>
    <w:rsid w:val="00FC7015"/>
    <w:rsid w:val="00FD405A"/>
    <w:rsid w:val="00FE11EA"/>
    <w:rsid w:val="00FE761F"/>
    <w:rsid w:val="00FF1239"/>
    <w:rsid w:val="00FF5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56C"/>
    <w:pPr>
      <w:spacing w:after="0" w:line="240" w:lineRule="auto"/>
    </w:pPr>
    <w:rPr>
      <w:rFonts w:ascii="Arial Armenian" w:eastAsia="Times New Roman" w:hAnsi="Arial Armenian"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chtex">
    <w:name w:val="mechtex"/>
    <w:basedOn w:val="Normal"/>
    <w:link w:val="mechtexChar"/>
    <w:rsid w:val="00425DF7"/>
    <w:pPr>
      <w:jc w:val="center"/>
    </w:pPr>
  </w:style>
  <w:style w:type="character" w:customStyle="1" w:styleId="mechtexChar">
    <w:name w:val="mechtex Char"/>
    <w:link w:val="mechtex"/>
    <w:locked/>
    <w:rsid w:val="00425DF7"/>
    <w:rPr>
      <w:rFonts w:ascii="Arial Armenian" w:eastAsia="Times New Roman" w:hAnsi="Arial Armenian" w:cs="Times New Roman"/>
      <w:lang w:eastAsia="ru-RU"/>
    </w:rPr>
  </w:style>
  <w:style w:type="paragraph" w:styleId="ListParagraph">
    <w:name w:val="List Paragraph"/>
    <w:basedOn w:val="Normal"/>
    <w:uiPriority w:val="34"/>
    <w:qFormat/>
    <w:rsid w:val="00425DF7"/>
    <w:pPr>
      <w:spacing w:after="160" w:line="259" w:lineRule="auto"/>
      <w:ind w:left="720"/>
      <w:contextualSpacing/>
    </w:pPr>
    <w:rPr>
      <w:rFonts w:ascii="Calibri" w:eastAsia="Calibri" w:hAnsi="Calibri"/>
      <w:lang w:eastAsia="en-US"/>
    </w:rPr>
  </w:style>
  <w:style w:type="paragraph" w:styleId="BalloonText">
    <w:name w:val="Balloon Text"/>
    <w:basedOn w:val="Normal"/>
    <w:link w:val="BalloonTextChar"/>
    <w:uiPriority w:val="99"/>
    <w:semiHidden/>
    <w:unhideWhenUsed/>
    <w:rsid w:val="00425DF7"/>
    <w:rPr>
      <w:rFonts w:ascii="Tahoma" w:hAnsi="Tahoma" w:cs="Tahoma"/>
      <w:sz w:val="16"/>
      <w:szCs w:val="16"/>
    </w:rPr>
  </w:style>
  <w:style w:type="character" w:customStyle="1" w:styleId="BalloonTextChar">
    <w:name w:val="Balloon Text Char"/>
    <w:basedOn w:val="DefaultParagraphFont"/>
    <w:link w:val="BalloonText"/>
    <w:uiPriority w:val="99"/>
    <w:semiHidden/>
    <w:rsid w:val="00425DF7"/>
    <w:rPr>
      <w:rFonts w:ascii="Tahoma" w:eastAsia="Times New Roman" w:hAnsi="Tahoma" w:cs="Tahoma"/>
      <w:sz w:val="16"/>
      <w:szCs w:val="16"/>
      <w:lang w:eastAsia="ru-RU"/>
    </w:rPr>
  </w:style>
  <w:style w:type="paragraph" w:styleId="Header">
    <w:name w:val="header"/>
    <w:basedOn w:val="Normal"/>
    <w:link w:val="HeaderChar"/>
    <w:uiPriority w:val="99"/>
    <w:unhideWhenUsed/>
    <w:rsid w:val="00425DF7"/>
    <w:pPr>
      <w:tabs>
        <w:tab w:val="center" w:pos="4680"/>
        <w:tab w:val="right" w:pos="9360"/>
      </w:tabs>
    </w:pPr>
  </w:style>
  <w:style w:type="character" w:customStyle="1" w:styleId="HeaderChar">
    <w:name w:val="Header Char"/>
    <w:basedOn w:val="DefaultParagraphFont"/>
    <w:link w:val="Header"/>
    <w:uiPriority w:val="99"/>
    <w:rsid w:val="00425DF7"/>
    <w:rPr>
      <w:rFonts w:ascii="Arial Armenian" w:eastAsia="Times New Roman" w:hAnsi="Arial Armenian" w:cs="Times New Roman"/>
      <w:lang w:eastAsia="ru-RU"/>
    </w:rPr>
  </w:style>
  <w:style w:type="paragraph" w:styleId="Footer">
    <w:name w:val="footer"/>
    <w:basedOn w:val="Normal"/>
    <w:link w:val="FooterChar"/>
    <w:uiPriority w:val="99"/>
    <w:unhideWhenUsed/>
    <w:rsid w:val="00425DF7"/>
    <w:pPr>
      <w:tabs>
        <w:tab w:val="center" w:pos="4680"/>
        <w:tab w:val="right" w:pos="9360"/>
      </w:tabs>
    </w:pPr>
  </w:style>
  <w:style w:type="character" w:customStyle="1" w:styleId="FooterChar">
    <w:name w:val="Footer Char"/>
    <w:basedOn w:val="DefaultParagraphFont"/>
    <w:link w:val="Footer"/>
    <w:uiPriority w:val="99"/>
    <w:rsid w:val="00425DF7"/>
    <w:rPr>
      <w:rFonts w:ascii="Arial Armenian" w:eastAsia="Times New Roman" w:hAnsi="Arial Armenian" w:cs="Times New Roman"/>
      <w:lang w:eastAsia="ru-RU"/>
    </w:rPr>
  </w:style>
  <w:style w:type="paragraph" w:styleId="FootnoteText">
    <w:name w:val="footnote text"/>
    <w:basedOn w:val="Normal"/>
    <w:link w:val="FootnoteTextChar"/>
    <w:uiPriority w:val="99"/>
    <w:unhideWhenUsed/>
    <w:rsid w:val="003B46EF"/>
    <w:rPr>
      <w:sz w:val="20"/>
      <w:szCs w:val="20"/>
    </w:rPr>
  </w:style>
  <w:style w:type="character" w:customStyle="1" w:styleId="FootnoteTextChar">
    <w:name w:val="Footnote Text Char"/>
    <w:basedOn w:val="DefaultParagraphFont"/>
    <w:link w:val="FootnoteText"/>
    <w:uiPriority w:val="99"/>
    <w:rsid w:val="003B46EF"/>
    <w:rPr>
      <w:rFonts w:ascii="Arial Armenian" w:eastAsia="Times New Roman" w:hAnsi="Arial Armenian" w:cs="Times New Roman"/>
      <w:sz w:val="20"/>
      <w:szCs w:val="20"/>
      <w:lang w:eastAsia="ru-RU"/>
    </w:rPr>
  </w:style>
  <w:style w:type="character" w:styleId="FootnoteReference">
    <w:name w:val="footnote reference"/>
    <w:basedOn w:val="DefaultParagraphFont"/>
    <w:uiPriority w:val="99"/>
    <w:semiHidden/>
    <w:unhideWhenUsed/>
    <w:rsid w:val="003B46EF"/>
    <w:rPr>
      <w:vertAlign w:val="superscript"/>
    </w:rPr>
  </w:style>
  <w:style w:type="character" w:styleId="CommentReference">
    <w:name w:val="annotation reference"/>
    <w:basedOn w:val="DefaultParagraphFont"/>
    <w:uiPriority w:val="99"/>
    <w:semiHidden/>
    <w:unhideWhenUsed/>
    <w:rsid w:val="00BF7D22"/>
    <w:rPr>
      <w:sz w:val="16"/>
      <w:szCs w:val="16"/>
    </w:rPr>
  </w:style>
  <w:style w:type="paragraph" w:styleId="CommentText">
    <w:name w:val="annotation text"/>
    <w:basedOn w:val="Normal"/>
    <w:link w:val="CommentTextChar"/>
    <w:uiPriority w:val="99"/>
    <w:unhideWhenUsed/>
    <w:rsid w:val="00BF7D22"/>
    <w:rPr>
      <w:sz w:val="20"/>
      <w:szCs w:val="20"/>
    </w:rPr>
  </w:style>
  <w:style w:type="character" w:customStyle="1" w:styleId="CommentTextChar">
    <w:name w:val="Comment Text Char"/>
    <w:basedOn w:val="DefaultParagraphFont"/>
    <w:link w:val="CommentText"/>
    <w:uiPriority w:val="99"/>
    <w:rsid w:val="00BF7D22"/>
    <w:rPr>
      <w:rFonts w:ascii="Arial Armenian" w:eastAsia="Times New Roman" w:hAnsi="Arial Armeni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BF7D22"/>
    <w:rPr>
      <w:b/>
      <w:bCs/>
    </w:rPr>
  </w:style>
  <w:style w:type="character" w:customStyle="1" w:styleId="CommentSubjectChar">
    <w:name w:val="Comment Subject Char"/>
    <w:basedOn w:val="CommentTextChar"/>
    <w:link w:val="CommentSubject"/>
    <w:uiPriority w:val="99"/>
    <w:semiHidden/>
    <w:rsid w:val="00BF7D22"/>
    <w:rPr>
      <w:rFonts w:ascii="Arial Armenian" w:eastAsia="Times New Roman" w:hAnsi="Arial Armenian" w:cs="Times New Roman"/>
      <w:b/>
      <w:bCs/>
      <w:sz w:val="20"/>
      <w:szCs w:val="20"/>
      <w:lang w:eastAsia="ru-RU"/>
    </w:rPr>
  </w:style>
  <w:style w:type="paragraph" w:styleId="EndnoteText">
    <w:name w:val="endnote text"/>
    <w:basedOn w:val="Normal"/>
    <w:link w:val="EndnoteTextChar"/>
    <w:uiPriority w:val="99"/>
    <w:semiHidden/>
    <w:unhideWhenUsed/>
    <w:rsid w:val="00DF65AF"/>
    <w:rPr>
      <w:sz w:val="20"/>
      <w:szCs w:val="20"/>
    </w:rPr>
  </w:style>
  <w:style w:type="character" w:customStyle="1" w:styleId="EndnoteTextChar">
    <w:name w:val="Endnote Text Char"/>
    <w:basedOn w:val="DefaultParagraphFont"/>
    <w:link w:val="EndnoteText"/>
    <w:uiPriority w:val="99"/>
    <w:semiHidden/>
    <w:rsid w:val="00DF65AF"/>
    <w:rPr>
      <w:rFonts w:ascii="Arial Armenian" w:eastAsia="Times New Roman" w:hAnsi="Arial Armenian" w:cs="Times New Roman"/>
      <w:sz w:val="20"/>
      <w:szCs w:val="20"/>
      <w:lang w:eastAsia="ru-RU"/>
    </w:rPr>
  </w:style>
  <w:style w:type="character" w:styleId="EndnoteReference">
    <w:name w:val="endnote reference"/>
    <w:basedOn w:val="DefaultParagraphFont"/>
    <w:uiPriority w:val="99"/>
    <w:semiHidden/>
    <w:unhideWhenUsed/>
    <w:rsid w:val="00DF65AF"/>
    <w:rPr>
      <w:vertAlign w:val="superscript"/>
    </w:rPr>
  </w:style>
  <w:style w:type="paragraph" w:styleId="Revision">
    <w:name w:val="Revision"/>
    <w:hidden/>
    <w:uiPriority w:val="99"/>
    <w:semiHidden/>
    <w:rsid w:val="003D7C1D"/>
    <w:pPr>
      <w:spacing w:after="0" w:line="240" w:lineRule="auto"/>
    </w:pPr>
    <w:rPr>
      <w:rFonts w:ascii="Arial Armenian" w:eastAsia="Times New Roman" w:hAnsi="Arial Armenian"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56C"/>
    <w:pPr>
      <w:spacing w:after="0" w:line="240" w:lineRule="auto"/>
    </w:pPr>
    <w:rPr>
      <w:rFonts w:ascii="Arial Armenian" w:eastAsia="Times New Roman" w:hAnsi="Arial Armenian"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chtex">
    <w:name w:val="mechtex"/>
    <w:basedOn w:val="Normal"/>
    <w:link w:val="mechtexChar"/>
    <w:rsid w:val="00425DF7"/>
    <w:pPr>
      <w:jc w:val="center"/>
    </w:pPr>
  </w:style>
  <w:style w:type="character" w:customStyle="1" w:styleId="mechtexChar">
    <w:name w:val="mechtex Char"/>
    <w:link w:val="mechtex"/>
    <w:locked/>
    <w:rsid w:val="00425DF7"/>
    <w:rPr>
      <w:rFonts w:ascii="Arial Armenian" w:eastAsia="Times New Roman" w:hAnsi="Arial Armenian" w:cs="Times New Roman"/>
      <w:lang w:eastAsia="ru-RU"/>
    </w:rPr>
  </w:style>
  <w:style w:type="paragraph" w:styleId="ListParagraph">
    <w:name w:val="List Paragraph"/>
    <w:basedOn w:val="Normal"/>
    <w:uiPriority w:val="34"/>
    <w:qFormat/>
    <w:rsid w:val="00425DF7"/>
    <w:pPr>
      <w:spacing w:after="160" w:line="259" w:lineRule="auto"/>
      <w:ind w:left="720"/>
      <w:contextualSpacing/>
    </w:pPr>
    <w:rPr>
      <w:rFonts w:ascii="Calibri" w:eastAsia="Calibri" w:hAnsi="Calibri"/>
      <w:lang w:eastAsia="en-US"/>
    </w:rPr>
  </w:style>
  <w:style w:type="paragraph" w:styleId="BalloonText">
    <w:name w:val="Balloon Text"/>
    <w:basedOn w:val="Normal"/>
    <w:link w:val="BalloonTextChar"/>
    <w:uiPriority w:val="99"/>
    <w:semiHidden/>
    <w:unhideWhenUsed/>
    <w:rsid w:val="00425DF7"/>
    <w:rPr>
      <w:rFonts w:ascii="Tahoma" w:hAnsi="Tahoma" w:cs="Tahoma"/>
      <w:sz w:val="16"/>
      <w:szCs w:val="16"/>
    </w:rPr>
  </w:style>
  <w:style w:type="character" w:customStyle="1" w:styleId="BalloonTextChar">
    <w:name w:val="Balloon Text Char"/>
    <w:basedOn w:val="DefaultParagraphFont"/>
    <w:link w:val="BalloonText"/>
    <w:uiPriority w:val="99"/>
    <w:semiHidden/>
    <w:rsid w:val="00425DF7"/>
    <w:rPr>
      <w:rFonts w:ascii="Tahoma" w:eastAsia="Times New Roman" w:hAnsi="Tahoma" w:cs="Tahoma"/>
      <w:sz w:val="16"/>
      <w:szCs w:val="16"/>
      <w:lang w:eastAsia="ru-RU"/>
    </w:rPr>
  </w:style>
  <w:style w:type="paragraph" w:styleId="Header">
    <w:name w:val="header"/>
    <w:basedOn w:val="Normal"/>
    <w:link w:val="HeaderChar"/>
    <w:uiPriority w:val="99"/>
    <w:unhideWhenUsed/>
    <w:rsid w:val="00425DF7"/>
    <w:pPr>
      <w:tabs>
        <w:tab w:val="center" w:pos="4680"/>
        <w:tab w:val="right" w:pos="9360"/>
      </w:tabs>
    </w:pPr>
  </w:style>
  <w:style w:type="character" w:customStyle="1" w:styleId="HeaderChar">
    <w:name w:val="Header Char"/>
    <w:basedOn w:val="DefaultParagraphFont"/>
    <w:link w:val="Header"/>
    <w:uiPriority w:val="99"/>
    <w:rsid w:val="00425DF7"/>
    <w:rPr>
      <w:rFonts w:ascii="Arial Armenian" w:eastAsia="Times New Roman" w:hAnsi="Arial Armenian" w:cs="Times New Roman"/>
      <w:lang w:eastAsia="ru-RU"/>
    </w:rPr>
  </w:style>
  <w:style w:type="paragraph" w:styleId="Footer">
    <w:name w:val="footer"/>
    <w:basedOn w:val="Normal"/>
    <w:link w:val="FooterChar"/>
    <w:uiPriority w:val="99"/>
    <w:unhideWhenUsed/>
    <w:rsid w:val="00425DF7"/>
    <w:pPr>
      <w:tabs>
        <w:tab w:val="center" w:pos="4680"/>
        <w:tab w:val="right" w:pos="9360"/>
      </w:tabs>
    </w:pPr>
  </w:style>
  <w:style w:type="character" w:customStyle="1" w:styleId="FooterChar">
    <w:name w:val="Footer Char"/>
    <w:basedOn w:val="DefaultParagraphFont"/>
    <w:link w:val="Footer"/>
    <w:uiPriority w:val="99"/>
    <w:rsid w:val="00425DF7"/>
    <w:rPr>
      <w:rFonts w:ascii="Arial Armenian" w:eastAsia="Times New Roman" w:hAnsi="Arial Armenian" w:cs="Times New Roman"/>
      <w:lang w:eastAsia="ru-RU"/>
    </w:rPr>
  </w:style>
  <w:style w:type="paragraph" w:styleId="FootnoteText">
    <w:name w:val="footnote text"/>
    <w:basedOn w:val="Normal"/>
    <w:link w:val="FootnoteTextChar"/>
    <w:uiPriority w:val="99"/>
    <w:unhideWhenUsed/>
    <w:rsid w:val="003B46EF"/>
    <w:rPr>
      <w:sz w:val="20"/>
      <w:szCs w:val="20"/>
    </w:rPr>
  </w:style>
  <w:style w:type="character" w:customStyle="1" w:styleId="FootnoteTextChar">
    <w:name w:val="Footnote Text Char"/>
    <w:basedOn w:val="DefaultParagraphFont"/>
    <w:link w:val="FootnoteText"/>
    <w:uiPriority w:val="99"/>
    <w:rsid w:val="003B46EF"/>
    <w:rPr>
      <w:rFonts w:ascii="Arial Armenian" w:eastAsia="Times New Roman" w:hAnsi="Arial Armenian" w:cs="Times New Roman"/>
      <w:sz w:val="20"/>
      <w:szCs w:val="20"/>
      <w:lang w:eastAsia="ru-RU"/>
    </w:rPr>
  </w:style>
  <w:style w:type="character" w:styleId="FootnoteReference">
    <w:name w:val="footnote reference"/>
    <w:basedOn w:val="DefaultParagraphFont"/>
    <w:uiPriority w:val="99"/>
    <w:semiHidden/>
    <w:unhideWhenUsed/>
    <w:rsid w:val="003B46EF"/>
    <w:rPr>
      <w:vertAlign w:val="superscript"/>
    </w:rPr>
  </w:style>
  <w:style w:type="character" w:styleId="CommentReference">
    <w:name w:val="annotation reference"/>
    <w:basedOn w:val="DefaultParagraphFont"/>
    <w:uiPriority w:val="99"/>
    <w:semiHidden/>
    <w:unhideWhenUsed/>
    <w:rsid w:val="00BF7D22"/>
    <w:rPr>
      <w:sz w:val="16"/>
      <w:szCs w:val="16"/>
    </w:rPr>
  </w:style>
  <w:style w:type="paragraph" w:styleId="CommentText">
    <w:name w:val="annotation text"/>
    <w:basedOn w:val="Normal"/>
    <w:link w:val="CommentTextChar"/>
    <w:uiPriority w:val="99"/>
    <w:unhideWhenUsed/>
    <w:rsid w:val="00BF7D22"/>
    <w:rPr>
      <w:sz w:val="20"/>
      <w:szCs w:val="20"/>
    </w:rPr>
  </w:style>
  <w:style w:type="character" w:customStyle="1" w:styleId="CommentTextChar">
    <w:name w:val="Comment Text Char"/>
    <w:basedOn w:val="DefaultParagraphFont"/>
    <w:link w:val="CommentText"/>
    <w:uiPriority w:val="99"/>
    <w:rsid w:val="00BF7D22"/>
    <w:rPr>
      <w:rFonts w:ascii="Arial Armenian" w:eastAsia="Times New Roman" w:hAnsi="Arial Armeni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BF7D22"/>
    <w:rPr>
      <w:b/>
      <w:bCs/>
    </w:rPr>
  </w:style>
  <w:style w:type="character" w:customStyle="1" w:styleId="CommentSubjectChar">
    <w:name w:val="Comment Subject Char"/>
    <w:basedOn w:val="CommentTextChar"/>
    <w:link w:val="CommentSubject"/>
    <w:uiPriority w:val="99"/>
    <w:semiHidden/>
    <w:rsid w:val="00BF7D22"/>
    <w:rPr>
      <w:rFonts w:ascii="Arial Armenian" w:eastAsia="Times New Roman" w:hAnsi="Arial Armenian" w:cs="Times New Roman"/>
      <w:b/>
      <w:bCs/>
      <w:sz w:val="20"/>
      <w:szCs w:val="20"/>
      <w:lang w:eastAsia="ru-RU"/>
    </w:rPr>
  </w:style>
  <w:style w:type="paragraph" w:styleId="EndnoteText">
    <w:name w:val="endnote text"/>
    <w:basedOn w:val="Normal"/>
    <w:link w:val="EndnoteTextChar"/>
    <w:uiPriority w:val="99"/>
    <w:semiHidden/>
    <w:unhideWhenUsed/>
    <w:rsid w:val="00DF65AF"/>
    <w:rPr>
      <w:sz w:val="20"/>
      <w:szCs w:val="20"/>
    </w:rPr>
  </w:style>
  <w:style w:type="character" w:customStyle="1" w:styleId="EndnoteTextChar">
    <w:name w:val="Endnote Text Char"/>
    <w:basedOn w:val="DefaultParagraphFont"/>
    <w:link w:val="EndnoteText"/>
    <w:uiPriority w:val="99"/>
    <w:semiHidden/>
    <w:rsid w:val="00DF65AF"/>
    <w:rPr>
      <w:rFonts w:ascii="Arial Armenian" w:eastAsia="Times New Roman" w:hAnsi="Arial Armenian" w:cs="Times New Roman"/>
      <w:sz w:val="20"/>
      <w:szCs w:val="20"/>
      <w:lang w:eastAsia="ru-RU"/>
    </w:rPr>
  </w:style>
  <w:style w:type="character" w:styleId="EndnoteReference">
    <w:name w:val="endnote reference"/>
    <w:basedOn w:val="DefaultParagraphFont"/>
    <w:uiPriority w:val="99"/>
    <w:semiHidden/>
    <w:unhideWhenUsed/>
    <w:rsid w:val="00DF65AF"/>
    <w:rPr>
      <w:vertAlign w:val="superscript"/>
    </w:rPr>
  </w:style>
  <w:style w:type="paragraph" w:styleId="Revision">
    <w:name w:val="Revision"/>
    <w:hidden/>
    <w:uiPriority w:val="99"/>
    <w:semiHidden/>
    <w:rsid w:val="003D7C1D"/>
    <w:pPr>
      <w:spacing w:after="0" w:line="240" w:lineRule="auto"/>
    </w:pPr>
    <w:rPr>
      <w:rFonts w:ascii="Arial Armenian" w:eastAsia="Times New Roman" w:hAnsi="Arial Armeni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72B25-95A9-43A0-97B5-8DF1C9E98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17</Pages>
  <Words>3649</Words>
  <Characters>20802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Garnik</dc:creator>
  <cp:lastModifiedBy>User Pharm3</cp:lastModifiedBy>
  <cp:revision>7</cp:revision>
  <cp:lastPrinted>2018-07-09T00:06:00Z</cp:lastPrinted>
  <dcterms:created xsi:type="dcterms:W3CDTF">2018-07-18T01:05:00Z</dcterms:created>
  <dcterms:modified xsi:type="dcterms:W3CDTF">2018-07-20T10:57:00Z</dcterms:modified>
</cp:coreProperties>
</file>