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0A" w:rsidRPr="00324EF3" w:rsidRDefault="005D720A" w:rsidP="005D720A">
      <w:pPr>
        <w:spacing w:after="0"/>
        <w:ind w:left="11520" w:right="-270" w:firstLine="450"/>
        <w:rPr>
          <w:rFonts w:ascii="GHEA Grapalat" w:hAnsi="GHEA Grapalat"/>
          <w:sz w:val="20"/>
          <w:szCs w:val="20"/>
        </w:rPr>
      </w:pPr>
      <w:bookmarkStart w:id="0" w:name="_GoBack"/>
      <w:proofErr w:type="gramStart"/>
      <w:r w:rsidRPr="00324EF3">
        <w:rPr>
          <w:rFonts w:ascii="GHEA Grapalat" w:hAnsi="GHEA Grapalat"/>
          <w:sz w:val="20"/>
          <w:szCs w:val="20"/>
        </w:rPr>
        <w:t>Հավելված</w:t>
      </w:r>
      <w:r w:rsidRPr="00324EF3">
        <w:rPr>
          <w:rFonts w:ascii="GHEA Grapalat" w:hAnsi="GHEA Grapalat"/>
          <w:sz w:val="20"/>
          <w:szCs w:val="20"/>
        </w:rPr>
        <w:br/>
      </w:r>
      <w:bookmarkEnd w:id="0"/>
      <w:r w:rsidRPr="00324EF3">
        <w:rPr>
          <w:rFonts w:ascii="GHEA Grapalat" w:hAnsi="GHEA Grapalat"/>
          <w:sz w:val="20"/>
          <w:szCs w:val="20"/>
        </w:rPr>
        <w:t>ՀՀ կառավարության 201</w:t>
      </w:r>
      <w:r w:rsidRPr="00324EF3">
        <w:rPr>
          <w:rFonts w:ascii="GHEA Grapalat" w:hAnsi="GHEA Grapalat"/>
          <w:sz w:val="20"/>
          <w:szCs w:val="20"/>
          <w:lang w:val="hy-AM"/>
        </w:rPr>
        <w:t>8</w:t>
      </w:r>
      <w:r w:rsidRPr="00324EF3">
        <w:rPr>
          <w:rFonts w:ascii="GHEA Grapalat" w:hAnsi="GHEA Grapalat"/>
          <w:sz w:val="20"/>
          <w:szCs w:val="20"/>
        </w:rPr>
        <w:t>թ.</w:t>
      </w:r>
      <w:proofErr w:type="gramEnd"/>
      <w:r w:rsidRPr="00324EF3">
        <w:rPr>
          <w:rFonts w:ascii="GHEA Grapalat" w:hAnsi="GHEA Grapalat"/>
          <w:sz w:val="20"/>
          <w:szCs w:val="20"/>
        </w:rPr>
        <w:t xml:space="preserve"> </w:t>
      </w:r>
      <w:r w:rsidRPr="00324EF3">
        <w:rPr>
          <w:rFonts w:ascii="GHEA Grapalat" w:hAnsi="GHEA Grapalat"/>
          <w:sz w:val="20"/>
          <w:szCs w:val="20"/>
        </w:rPr>
        <w:br/>
        <w:t>----------------------</w:t>
      </w:r>
      <w:r w:rsidR="002D7537">
        <w:rPr>
          <w:rFonts w:ascii="GHEA Grapalat" w:hAnsi="GHEA Grapalat"/>
          <w:sz w:val="20"/>
          <w:szCs w:val="20"/>
          <w:lang w:val="hy-AM"/>
        </w:rPr>
        <w:t>Լ</w:t>
      </w:r>
      <w:r w:rsidRPr="00324EF3">
        <w:rPr>
          <w:rFonts w:ascii="GHEA Grapalat" w:hAnsi="GHEA Grapalat"/>
          <w:sz w:val="20"/>
          <w:szCs w:val="20"/>
        </w:rPr>
        <w:t xml:space="preserve"> որոշման</w:t>
      </w:r>
    </w:p>
    <w:p w:rsidR="005D720A" w:rsidRPr="005E24A0" w:rsidRDefault="005D720A" w:rsidP="005D720A">
      <w:pPr>
        <w:jc w:val="right"/>
        <w:rPr>
          <w:rFonts w:ascii="GHEA Grapalat" w:hAnsi="GHEA Grapalat" w:cs="Arial Armenian"/>
          <w:sz w:val="24"/>
          <w:szCs w:val="24"/>
          <w:u w:val="single"/>
          <w:lang w:val="en-GB"/>
        </w:rPr>
      </w:pPr>
      <w:r w:rsidRPr="005E24A0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Pr="005E24A0">
        <w:rPr>
          <w:rFonts w:ascii="GHEA Grapalat" w:hAnsi="GHEA Grapalat" w:cs="Sylfaen"/>
          <w:sz w:val="24"/>
          <w:szCs w:val="24"/>
        </w:rPr>
        <w:t xml:space="preserve">    </w:t>
      </w:r>
      <w:r w:rsidRPr="005E24A0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</w:t>
      </w:r>
      <w:r w:rsidRPr="005E24A0">
        <w:rPr>
          <w:rFonts w:ascii="GHEA Grapalat" w:hAnsi="GHEA Grapalat" w:cs="Sylfaen"/>
          <w:sz w:val="24"/>
          <w:szCs w:val="24"/>
        </w:rPr>
        <w:t xml:space="preserve">      </w:t>
      </w:r>
      <w:r w:rsidRPr="005E24A0">
        <w:rPr>
          <w:rFonts w:ascii="GHEA Grapalat" w:hAnsi="GHEA Grapalat" w:cs="Arial Armenian"/>
          <w:sz w:val="24"/>
          <w:szCs w:val="24"/>
          <w:lang w:val="hy-AM"/>
        </w:rPr>
        <w:t xml:space="preserve">                                                                                                               </w:t>
      </w:r>
    </w:p>
    <w:p w:rsidR="005D720A" w:rsidRPr="005E24A0" w:rsidRDefault="005D720A" w:rsidP="005D720A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E24A0">
        <w:rPr>
          <w:rFonts w:ascii="GHEA Grapalat" w:hAnsi="GHEA Grapalat"/>
          <w:b/>
          <w:sz w:val="24"/>
          <w:szCs w:val="24"/>
        </w:rPr>
        <w:t xml:space="preserve">        Ծրագիր</w:t>
      </w:r>
    </w:p>
    <w:p w:rsidR="005D720A" w:rsidRPr="005E24A0" w:rsidRDefault="005D720A" w:rsidP="005D720A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E24A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AB601C" w:rsidRPr="005E24A0">
        <w:rPr>
          <w:rFonts w:ascii="GHEA Grapalat" w:hAnsi="GHEA Grapalat"/>
          <w:b/>
          <w:sz w:val="24"/>
          <w:szCs w:val="24"/>
        </w:rPr>
        <w:t>Լոռու</w:t>
      </w:r>
      <w:r w:rsidRPr="005E24A0">
        <w:rPr>
          <w:rFonts w:ascii="GHEA Grapalat" w:hAnsi="GHEA Grapalat"/>
          <w:b/>
          <w:sz w:val="24"/>
          <w:szCs w:val="24"/>
        </w:rPr>
        <w:t xml:space="preserve"> մարզի կոշտ կենցաղային թափոնների կառավարման հայեցակարգի կատարումն ապահովող միջոցառումների</w:t>
      </w:r>
    </w:p>
    <w:p w:rsidR="005D720A" w:rsidRPr="005E24A0" w:rsidRDefault="005D720A" w:rsidP="005D720A">
      <w:pPr>
        <w:spacing w:line="240" w:lineRule="auto"/>
        <w:jc w:val="center"/>
        <w:rPr>
          <w:rFonts w:ascii="GHEA Grapalat" w:hAnsi="GHEA Grapalat"/>
          <w:b/>
        </w:rPr>
      </w:pPr>
    </w:p>
    <w:tbl>
      <w:tblPr>
        <w:tblW w:w="14946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697"/>
        <w:gridCol w:w="1973"/>
        <w:gridCol w:w="2048"/>
        <w:gridCol w:w="1742"/>
        <w:gridCol w:w="1886"/>
      </w:tblGrid>
      <w:tr w:rsidR="005D720A" w:rsidRPr="005E24A0" w:rsidTr="005D720A">
        <w:trPr>
          <w:trHeight w:val="532"/>
        </w:trPr>
        <w:tc>
          <w:tcPr>
            <w:tcW w:w="3600" w:type="dxa"/>
            <w:vAlign w:val="center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E24A0">
              <w:rPr>
                <w:rFonts w:ascii="GHEA Grapalat" w:hAnsi="GHEA Grapalat"/>
                <w:lang w:val="hy-AM"/>
              </w:rPr>
              <w:t>Միջոցառման անվանումը</w:t>
            </w:r>
          </w:p>
        </w:tc>
        <w:tc>
          <w:tcPr>
            <w:tcW w:w="3697" w:type="dxa"/>
            <w:vAlign w:val="center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E24A0">
              <w:rPr>
                <w:rFonts w:ascii="GHEA Grapalat" w:hAnsi="GHEA Grapalat" w:cs="Sylfaen"/>
                <w:lang w:val="hy-AM"/>
              </w:rPr>
              <w:t>Ակնկալվող</w:t>
            </w:r>
            <w:r w:rsidRPr="005E24A0">
              <w:rPr>
                <w:rFonts w:ascii="GHEA Grapalat" w:hAnsi="GHEA Grapalat"/>
                <w:lang w:val="hy-AM"/>
              </w:rPr>
              <w:t xml:space="preserve"> </w:t>
            </w:r>
            <w:r w:rsidRPr="005E24A0">
              <w:rPr>
                <w:rFonts w:ascii="GHEA Grapalat" w:hAnsi="GHEA Grapalat" w:cs="Sylfaen"/>
                <w:lang w:val="hy-AM"/>
              </w:rPr>
              <w:t>արդյունքը</w:t>
            </w:r>
          </w:p>
        </w:tc>
        <w:tc>
          <w:tcPr>
            <w:tcW w:w="1973" w:type="dxa"/>
            <w:vAlign w:val="center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E24A0">
              <w:rPr>
                <w:rFonts w:ascii="GHEA Grapalat" w:hAnsi="GHEA Grapalat"/>
                <w:lang w:val="hy-AM"/>
              </w:rPr>
              <w:t>Կատարողը</w:t>
            </w:r>
          </w:p>
        </w:tc>
        <w:tc>
          <w:tcPr>
            <w:tcW w:w="2048" w:type="dxa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5E24A0">
              <w:rPr>
                <w:rFonts w:ascii="GHEA Grapalat" w:hAnsi="GHEA Grapalat"/>
              </w:rPr>
              <w:t>Համակատարողը</w:t>
            </w:r>
          </w:p>
        </w:tc>
        <w:tc>
          <w:tcPr>
            <w:tcW w:w="1742" w:type="dxa"/>
            <w:vAlign w:val="center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E24A0">
              <w:rPr>
                <w:rFonts w:ascii="GHEA Grapalat" w:hAnsi="GHEA Grapalat"/>
              </w:rPr>
              <w:t>Կատարման ժամկետը</w:t>
            </w:r>
          </w:p>
        </w:tc>
        <w:tc>
          <w:tcPr>
            <w:tcW w:w="1886" w:type="dxa"/>
            <w:vAlign w:val="center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E24A0">
              <w:rPr>
                <w:rFonts w:ascii="GHEA Grapalat" w:hAnsi="GHEA Grapalat" w:cs="Sylfaen"/>
                <w:lang w:val="hy-AM"/>
              </w:rPr>
              <w:t>Ֆինանսական</w:t>
            </w:r>
            <w:r w:rsidRPr="005E24A0">
              <w:rPr>
                <w:rFonts w:ascii="GHEA Grapalat" w:hAnsi="GHEA Grapalat"/>
                <w:lang w:val="hy-AM"/>
              </w:rPr>
              <w:t xml:space="preserve"> </w:t>
            </w:r>
            <w:r w:rsidRPr="005E24A0">
              <w:rPr>
                <w:rFonts w:ascii="GHEA Grapalat" w:hAnsi="GHEA Grapalat" w:cs="Sylfaen"/>
                <w:lang w:val="hy-AM"/>
              </w:rPr>
              <w:t>ապահովումը</w:t>
            </w:r>
          </w:p>
        </w:tc>
      </w:tr>
      <w:tr w:rsidR="005D720A" w:rsidRPr="005E24A0" w:rsidTr="005D720A">
        <w:trPr>
          <w:trHeight w:val="304"/>
        </w:trPr>
        <w:tc>
          <w:tcPr>
            <w:tcW w:w="3600" w:type="dxa"/>
            <w:vAlign w:val="center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E24A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697" w:type="dxa"/>
            <w:vAlign w:val="center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5E24A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973" w:type="dxa"/>
            <w:vAlign w:val="center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E24A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48" w:type="dxa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5E24A0">
              <w:rPr>
                <w:rFonts w:ascii="GHEA Grapalat" w:hAnsi="GHEA Grapalat"/>
              </w:rPr>
              <w:t>4</w:t>
            </w:r>
          </w:p>
        </w:tc>
        <w:tc>
          <w:tcPr>
            <w:tcW w:w="1742" w:type="dxa"/>
            <w:vAlign w:val="center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5E24A0">
              <w:rPr>
                <w:rFonts w:ascii="GHEA Grapalat" w:hAnsi="GHEA Grapalat"/>
              </w:rPr>
              <w:t>5</w:t>
            </w:r>
          </w:p>
        </w:tc>
        <w:tc>
          <w:tcPr>
            <w:tcW w:w="1886" w:type="dxa"/>
            <w:vAlign w:val="center"/>
          </w:tcPr>
          <w:p w:rsidR="005D720A" w:rsidRPr="005E24A0" w:rsidRDefault="005D720A" w:rsidP="00DD09A5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5E24A0">
              <w:rPr>
                <w:rFonts w:ascii="GHEA Grapalat" w:hAnsi="GHEA Grapalat" w:cs="Sylfaen"/>
              </w:rPr>
              <w:t>6</w:t>
            </w:r>
          </w:p>
        </w:tc>
      </w:tr>
      <w:tr w:rsidR="005D720A" w:rsidRPr="005E24A0" w:rsidTr="005E24A0">
        <w:trPr>
          <w:trHeight w:val="3887"/>
        </w:trPr>
        <w:tc>
          <w:tcPr>
            <w:tcW w:w="3600" w:type="dxa"/>
          </w:tcPr>
          <w:p w:rsidR="005D720A" w:rsidRPr="005E24A0" w:rsidRDefault="00F56233" w:rsidP="005D720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hanging="18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5E24A0">
              <w:rPr>
                <w:rFonts w:ascii="GHEA Grapalat" w:hAnsi="GHEA Grapalat" w:cs="Sylfaen"/>
              </w:rPr>
              <w:t xml:space="preserve">ՀՀ Լոռու մարզի բոլոր բնակավայրերում աղբահանության ծախսածածկող վարձավճարների և իրավապայմանագրային հարաբերությունների սահմանում, ըստ այդմ բոլոր համայնքներում աղբահանության ծառայությունների </w:t>
            </w:r>
            <w:r w:rsidR="002D7537" w:rsidRPr="005E24A0">
              <w:rPr>
                <w:rFonts w:ascii="GHEA Grapalat" w:hAnsi="GHEA Grapalat" w:cs="Sylfaen"/>
                <w:lang w:val="hy-AM"/>
              </w:rPr>
              <w:t>մատուցում</w:t>
            </w:r>
            <w:r w:rsidRPr="005E24A0">
              <w:rPr>
                <w:rFonts w:ascii="GHEA Grapalat" w:hAnsi="GHEA Grapalat" w:cs="Sylfaen"/>
              </w:rPr>
              <w:t>:</w:t>
            </w:r>
            <w:r w:rsidRPr="005E24A0">
              <w:rPr>
                <w:rFonts w:ascii="GHEA Grapalat" w:hAnsi="GHEA Grapalat" w:cs="Sylfaen"/>
              </w:rPr>
              <w:br/>
            </w:r>
          </w:p>
          <w:p w:rsidR="005D720A" w:rsidRPr="005E24A0" w:rsidRDefault="005D720A" w:rsidP="00DD09A5">
            <w:pPr>
              <w:spacing w:line="240" w:lineRule="auto"/>
              <w:jc w:val="both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3697" w:type="dxa"/>
          </w:tcPr>
          <w:p w:rsidR="007B443E" w:rsidRPr="005E24A0" w:rsidRDefault="005D720A" w:rsidP="005E24A0">
            <w:pPr>
              <w:tabs>
                <w:tab w:val="left" w:pos="1275"/>
              </w:tabs>
              <w:spacing w:line="240" w:lineRule="auto"/>
              <w:jc w:val="both"/>
              <w:rPr>
                <w:rFonts w:ascii="GHEA Grapalat" w:hAnsi="GHEA Grapalat" w:cs="Sylfaen"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="00F56233" w:rsidRPr="005E24A0">
              <w:rPr>
                <w:rFonts w:ascii="GHEA Grapalat" w:hAnsi="GHEA Grapalat" w:cs="Sylfaen"/>
                <w:noProof/>
              </w:rPr>
              <w:t>Մարզում ամբողջական տարածքում աղբահանության և սանիտարական մաքրության պատշաճ մակարդակի ապահովում:</w:t>
            </w:r>
            <w:r w:rsidR="00FA42B3" w:rsidRPr="005E24A0">
              <w:rPr>
                <w:rFonts w:ascii="GHEA Grapalat" w:hAnsi="GHEA Grapalat" w:cs="Sylfaen"/>
                <w:noProof/>
              </w:rPr>
              <w:br/>
            </w:r>
            <w:r w:rsidR="00FA42B3" w:rsidRPr="005E24A0">
              <w:rPr>
                <w:rFonts w:ascii="GHEA Grapalat" w:hAnsi="GHEA Grapalat" w:cs="IRTEK Courier"/>
                <w:spacing w:val="-4"/>
                <w:lang w:val="hy-AM"/>
              </w:rPr>
              <w:t>Աղբահանության ծառայություն-ների կազմակերպման ֆինանսական հենքի ապահովում, ինչն իր հերթին կնպաստի աղբահանության ծառայություն-ների արդյունավետ կառավարմանը՝ առանց հավելյալ ֆինանսական կորուստների:</w:t>
            </w:r>
          </w:p>
        </w:tc>
        <w:tc>
          <w:tcPr>
            <w:tcW w:w="1973" w:type="dxa"/>
          </w:tcPr>
          <w:p w:rsidR="005D720A" w:rsidRPr="005E24A0" w:rsidRDefault="005D720A" w:rsidP="00DD09A5">
            <w:pPr>
              <w:spacing w:line="240" w:lineRule="auto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 xml:space="preserve">ՀՀ </w:t>
            </w:r>
            <w:r w:rsidR="009D1FC4" w:rsidRPr="005E24A0">
              <w:rPr>
                <w:rFonts w:ascii="GHEA Grapalat" w:hAnsi="GHEA Grapalat" w:cs="Sylfaen"/>
                <w:noProof/>
              </w:rPr>
              <w:t>Լոռու</w:t>
            </w:r>
            <w:r w:rsidRPr="005E24A0">
              <w:rPr>
                <w:rFonts w:ascii="GHEA Grapalat" w:hAnsi="GHEA Grapalat" w:cs="Sylfaen"/>
                <w:noProof/>
              </w:rPr>
              <w:t xml:space="preserve"> մարզպետարան</w:t>
            </w:r>
          </w:p>
          <w:p w:rsidR="005D720A" w:rsidRPr="005E24A0" w:rsidRDefault="005D720A" w:rsidP="00DD09A5">
            <w:pPr>
              <w:spacing w:line="240" w:lineRule="auto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2048" w:type="dxa"/>
          </w:tcPr>
          <w:p w:rsidR="005D720A" w:rsidRPr="005E24A0" w:rsidRDefault="005D720A" w:rsidP="009D1FC4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 xml:space="preserve">ՀՀ </w:t>
            </w:r>
            <w:r w:rsidR="009D1FC4" w:rsidRPr="005E24A0">
              <w:rPr>
                <w:rFonts w:ascii="GHEA Grapalat" w:hAnsi="GHEA Grapalat" w:cs="Sylfaen"/>
                <w:noProof/>
              </w:rPr>
              <w:t>Լոռու</w:t>
            </w:r>
            <w:r w:rsidRPr="005E24A0">
              <w:rPr>
                <w:rFonts w:ascii="GHEA Grapalat" w:hAnsi="GHEA Grapalat" w:cs="Sylfaen"/>
                <w:noProof/>
              </w:rPr>
              <w:t xml:space="preserve"> մարզի տեղական ինքնակառավարման մարմիններ</w:t>
            </w:r>
            <w:r w:rsidR="00734476" w:rsidRPr="005E24A0">
              <w:rPr>
                <w:rFonts w:ascii="GHEA Grapalat" w:hAnsi="GHEA Grapalat" w:cs="Sylfaen"/>
                <w:noProof/>
              </w:rPr>
              <w:t xml:space="preserve"> /համաձայնությամբ/</w:t>
            </w:r>
          </w:p>
        </w:tc>
        <w:tc>
          <w:tcPr>
            <w:tcW w:w="1742" w:type="dxa"/>
          </w:tcPr>
          <w:p w:rsidR="005D720A" w:rsidRPr="005E24A0" w:rsidRDefault="005D720A" w:rsidP="00E16737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5E24A0">
              <w:rPr>
                <w:rFonts w:ascii="GHEA Grapalat" w:hAnsi="GHEA Grapalat" w:cs="Sylfaen"/>
                <w:noProof/>
              </w:rPr>
              <w:t>201</w:t>
            </w:r>
            <w:r w:rsidR="00F56233" w:rsidRPr="005E24A0">
              <w:rPr>
                <w:rFonts w:ascii="GHEA Grapalat" w:hAnsi="GHEA Grapalat" w:cs="Sylfaen"/>
                <w:noProof/>
              </w:rPr>
              <w:t xml:space="preserve">8 </w:t>
            </w:r>
            <w:r w:rsidRPr="005E24A0">
              <w:rPr>
                <w:rFonts w:ascii="GHEA Grapalat" w:hAnsi="GHEA Grapalat" w:cs="Sylfaen"/>
                <w:noProof/>
              </w:rPr>
              <w:t>թ</w:t>
            </w: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վականի </w:t>
            </w:r>
            <w:r w:rsidRPr="005E24A0">
              <w:rPr>
                <w:rFonts w:ascii="GHEA Grapalat" w:hAnsi="GHEA Grapalat" w:cs="Sylfaen"/>
                <w:noProof/>
              </w:rPr>
              <w:t xml:space="preserve"> </w:t>
            </w:r>
            <w:r w:rsidR="00F56233" w:rsidRPr="005E24A0">
              <w:rPr>
                <w:rFonts w:ascii="GHEA Grapalat" w:hAnsi="GHEA Grapalat" w:cs="Sylfaen"/>
                <w:noProof/>
              </w:rPr>
              <w:t>չորրորդ</w:t>
            </w: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  </w:t>
            </w:r>
            <w:r w:rsidR="00F56233" w:rsidRPr="005E24A0">
              <w:rPr>
                <w:rFonts w:ascii="GHEA Grapalat" w:hAnsi="GHEA Grapalat" w:cs="Sylfaen"/>
                <w:noProof/>
              </w:rPr>
              <w:t>եռամսյակ</w:t>
            </w:r>
          </w:p>
        </w:tc>
        <w:tc>
          <w:tcPr>
            <w:tcW w:w="1886" w:type="dxa"/>
          </w:tcPr>
          <w:p w:rsidR="005D720A" w:rsidRPr="005E24A0" w:rsidRDefault="00AE2FB6" w:rsidP="00DD09A5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/>
                <w:lang w:val="hy-AM"/>
              </w:rPr>
              <w:t>Ֆ</w:t>
            </w:r>
            <w:r w:rsidR="005D720A" w:rsidRPr="005E24A0">
              <w:rPr>
                <w:rFonts w:ascii="GHEA Grapalat" w:hAnsi="GHEA Grapalat"/>
                <w:lang w:val="hy-AM"/>
              </w:rPr>
              <w:t>ինանսավո-րում չի պահանջում</w:t>
            </w:r>
          </w:p>
        </w:tc>
      </w:tr>
      <w:tr w:rsidR="005D720A" w:rsidRPr="005E24A0" w:rsidTr="005D720A">
        <w:trPr>
          <w:trHeight w:val="3255"/>
        </w:trPr>
        <w:tc>
          <w:tcPr>
            <w:tcW w:w="3600" w:type="dxa"/>
          </w:tcPr>
          <w:p w:rsidR="005D720A" w:rsidRPr="005E24A0" w:rsidRDefault="00FA42B3" w:rsidP="004E05E6">
            <w:pPr>
              <w:spacing w:line="240" w:lineRule="auto"/>
              <w:jc w:val="both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lastRenderedPageBreak/>
              <w:t>2.</w:t>
            </w:r>
            <w:r w:rsidRPr="005E24A0">
              <w:rPr>
                <w:rFonts w:ascii="GHEA Grapalat" w:hAnsi="GHEA Grapalat" w:cs="Sylfaen"/>
                <w:noProof/>
              </w:rPr>
              <w:t>Ա</w:t>
            </w:r>
            <w:r w:rsidR="007B443E" w:rsidRPr="005E24A0">
              <w:rPr>
                <w:rFonts w:ascii="GHEA Grapalat" w:hAnsi="GHEA Grapalat" w:cs="Sylfaen"/>
                <w:noProof/>
                <w:lang w:val="hy-AM"/>
              </w:rPr>
              <w:t>ղբահանության ծառայու-թյունների մատուցման ինստիտուցիոնալ համակարգի</w:t>
            </w:r>
            <w:r w:rsidRPr="005E24A0">
              <w:rPr>
                <w:rFonts w:ascii="GHEA Grapalat" w:hAnsi="GHEA Grapalat" w:cs="Sylfaen"/>
                <w:noProof/>
              </w:rPr>
              <w:t xml:space="preserve"> </w:t>
            </w:r>
            <w:r w:rsidR="007B443E" w:rsidRPr="005E24A0">
              <w:rPr>
                <w:rFonts w:ascii="GHEA Grapalat" w:hAnsi="GHEA Grapalat" w:cs="Sylfaen"/>
                <w:noProof/>
                <w:lang w:val="hy-AM"/>
              </w:rPr>
              <w:t>բարելավում</w:t>
            </w:r>
          </w:p>
        </w:tc>
        <w:tc>
          <w:tcPr>
            <w:tcW w:w="3697" w:type="dxa"/>
          </w:tcPr>
          <w:p w:rsidR="007B443E" w:rsidRPr="005E24A0" w:rsidRDefault="007B443E" w:rsidP="00DD09A5">
            <w:pPr>
              <w:tabs>
                <w:tab w:val="left" w:pos="1275"/>
              </w:tabs>
              <w:spacing w:line="240" w:lineRule="auto"/>
              <w:rPr>
                <w:rFonts w:ascii="GHEA Grapalat" w:hAnsi="GHEA Grapalat" w:cs="Sylfaen"/>
              </w:rPr>
            </w:pPr>
            <w:r w:rsidRPr="005E24A0">
              <w:rPr>
                <w:rFonts w:ascii="GHEA Grapalat" w:hAnsi="GHEA Grapalat" w:cs="Sylfaen"/>
                <w:lang w:val="hy-AM"/>
              </w:rPr>
              <w:t>Մարզի բնակավայրերում աղբահանության ծառայու-թյունների մատուցման կազմակերպությունների ստեղծում, և/կամ մասնագիտացված կազմակեր-պությունների հետ ծառայությունների մատուցման պայմանագրերի կնքում, որի արդյունքում կապահովվի մարզի բոլոր բնակավայրերում աղբահանության և սանիտարական մաքրման արդյունավետ իրականացումը:</w:t>
            </w:r>
          </w:p>
        </w:tc>
        <w:tc>
          <w:tcPr>
            <w:tcW w:w="1973" w:type="dxa"/>
          </w:tcPr>
          <w:p w:rsidR="005D720A" w:rsidRPr="005E24A0" w:rsidRDefault="00137A4D" w:rsidP="009D1FC4">
            <w:pPr>
              <w:spacing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ՀՀ </w:t>
            </w:r>
            <w:r w:rsidR="009D1FC4" w:rsidRPr="005E24A0">
              <w:rPr>
                <w:rFonts w:ascii="GHEA Grapalat" w:hAnsi="GHEA Grapalat" w:cs="Sylfaen"/>
                <w:noProof/>
              </w:rPr>
              <w:t>Լոռու</w:t>
            </w: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 մարզի տեղական ինքնակառավարման մարմիններ</w:t>
            </w:r>
            <w:r w:rsidR="00734476" w:rsidRPr="005E24A0">
              <w:rPr>
                <w:rFonts w:ascii="GHEA Grapalat" w:hAnsi="GHEA Grapalat" w:cs="Sylfaen"/>
                <w:noProof/>
              </w:rPr>
              <w:t xml:space="preserve"> /համաձայնությամբ/</w:t>
            </w:r>
          </w:p>
        </w:tc>
        <w:tc>
          <w:tcPr>
            <w:tcW w:w="2048" w:type="dxa"/>
          </w:tcPr>
          <w:p w:rsidR="00137A4D" w:rsidRPr="005E24A0" w:rsidRDefault="00137A4D" w:rsidP="00DD09A5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 xml:space="preserve">ՀՀ </w:t>
            </w:r>
            <w:r w:rsidR="009D1FC4" w:rsidRPr="005E24A0">
              <w:rPr>
                <w:rFonts w:ascii="GHEA Grapalat" w:hAnsi="GHEA Grapalat" w:cs="Sylfaen"/>
                <w:noProof/>
              </w:rPr>
              <w:t>Լոռու</w:t>
            </w:r>
            <w:r w:rsidRPr="005E24A0">
              <w:rPr>
                <w:rFonts w:ascii="GHEA Grapalat" w:hAnsi="GHEA Grapalat" w:cs="Sylfaen"/>
                <w:noProof/>
              </w:rPr>
              <w:t xml:space="preserve"> մարզպետարան</w:t>
            </w:r>
          </w:p>
          <w:p w:rsidR="005D720A" w:rsidRPr="005E24A0" w:rsidRDefault="005D720A" w:rsidP="00DD09A5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t>ՀՀ տարածքային կառավարման և զարգացման  նախարարություն</w:t>
            </w:r>
          </w:p>
          <w:p w:rsidR="005D720A" w:rsidRPr="005E24A0" w:rsidRDefault="005D720A" w:rsidP="00DD09A5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</w:p>
          <w:p w:rsidR="005D720A" w:rsidRPr="005E24A0" w:rsidRDefault="005D720A" w:rsidP="00DD09A5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1742" w:type="dxa"/>
          </w:tcPr>
          <w:p w:rsidR="00FA42B3" w:rsidRPr="005E24A0" w:rsidRDefault="00FA42B3" w:rsidP="002D7537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>2018-202</w:t>
            </w:r>
            <w:r w:rsidR="002D7537" w:rsidRPr="005E24A0">
              <w:rPr>
                <w:rFonts w:ascii="GHEA Grapalat" w:hAnsi="GHEA Grapalat" w:cs="Sylfaen"/>
                <w:noProof/>
                <w:lang w:val="hy-AM"/>
              </w:rPr>
              <w:t>3</w:t>
            </w:r>
            <w:r w:rsidRPr="005E24A0">
              <w:rPr>
                <w:rFonts w:ascii="GHEA Grapalat" w:hAnsi="GHEA Grapalat" w:cs="Sylfaen"/>
                <w:noProof/>
              </w:rPr>
              <w:t>թթ.</w:t>
            </w:r>
          </w:p>
        </w:tc>
        <w:tc>
          <w:tcPr>
            <w:tcW w:w="1886" w:type="dxa"/>
          </w:tcPr>
          <w:p w:rsidR="005D720A" w:rsidRPr="005E24A0" w:rsidRDefault="004E05E6" w:rsidP="004E05E6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noProof/>
                <w:lang w:val="hy-AM"/>
              </w:rPr>
            </w:pPr>
            <w:r w:rsidRPr="005E24A0">
              <w:rPr>
                <w:rFonts w:ascii="GHEA Grapalat" w:hAnsi="GHEA Grapalat"/>
                <w:lang w:val="hy-AM"/>
              </w:rPr>
              <w:t>Ֆինանսավո-րում չի պահանջում</w:t>
            </w:r>
          </w:p>
        </w:tc>
      </w:tr>
      <w:tr w:rsidR="00D82DD2" w:rsidRPr="005E24A0" w:rsidTr="005D720A">
        <w:trPr>
          <w:trHeight w:val="3255"/>
        </w:trPr>
        <w:tc>
          <w:tcPr>
            <w:tcW w:w="3600" w:type="dxa"/>
          </w:tcPr>
          <w:p w:rsidR="00D82DD2" w:rsidRPr="005E24A0" w:rsidRDefault="005E24A0">
            <w:pPr>
              <w:spacing w:line="240" w:lineRule="auto"/>
              <w:jc w:val="both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3</w:t>
            </w:r>
            <w:r w:rsidR="00D82DD2" w:rsidRPr="005E24A0">
              <w:rPr>
                <w:rFonts w:ascii="GHEA Grapalat" w:hAnsi="GHEA Grapalat" w:cs="Sylfaen"/>
                <w:noProof/>
                <w:lang w:val="hy-AM"/>
              </w:rPr>
              <w:t>. Մարզի աղբահանության սխեմաների մշակում</w:t>
            </w:r>
          </w:p>
        </w:tc>
        <w:tc>
          <w:tcPr>
            <w:tcW w:w="3697" w:type="dxa"/>
          </w:tcPr>
          <w:p w:rsidR="00D82DD2" w:rsidRPr="005E24A0" w:rsidRDefault="00D82DD2">
            <w:pPr>
              <w:tabs>
                <w:tab w:val="left" w:pos="1275"/>
              </w:tabs>
              <w:spacing w:line="240" w:lineRule="auto"/>
              <w:rPr>
                <w:rFonts w:ascii="GHEA Grapalat" w:hAnsi="GHEA Grapalat" w:cs="Sylfaen"/>
              </w:rPr>
            </w:pPr>
            <w:r w:rsidRPr="005E24A0">
              <w:rPr>
                <w:rFonts w:ascii="GHEA Grapalat" w:hAnsi="GHEA Grapalat" w:cs="Sylfaen"/>
              </w:rPr>
              <w:t>Համայնքներում առաջացող աղբի ծավալների հաշվարկ</w:t>
            </w:r>
            <w:r w:rsidRPr="005E24A0">
              <w:rPr>
                <w:rFonts w:ascii="GHEA Grapalat" w:hAnsi="GHEA Grapalat" w:cs="Sylfaen"/>
                <w:lang w:val="hy-AM"/>
              </w:rPr>
              <w:t>ման, աղբահանության իրականացման սխեմաների մշակման</w:t>
            </w:r>
            <w:r w:rsidRPr="005E24A0">
              <w:rPr>
                <w:rFonts w:ascii="GHEA Grapalat" w:hAnsi="GHEA Grapalat" w:cs="Sylfaen"/>
              </w:rPr>
              <w:t>, սանիտարական մաքրման ենթակա տարածքների</w:t>
            </w:r>
            <w:r w:rsidRPr="005E24A0">
              <w:rPr>
                <w:rFonts w:ascii="GHEA Grapalat" w:hAnsi="GHEA Grapalat" w:cs="Sylfaen"/>
                <w:lang w:val="hy-AM"/>
              </w:rPr>
              <w:t xml:space="preserve"> և </w:t>
            </w:r>
            <w:r w:rsidRPr="005E24A0">
              <w:rPr>
                <w:rFonts w:ascii="GHEA Grapalat" w:hAnsi="GHEA Grapalat" w:cs="Sylfaen"/>
              </w:rPr>
              <w:t>աշխատանքների ծավալների ճշգրտ</w:t>
            </w:r>
            <w:r w:rsidRPr="005E24A0">
              <w:rPr>
                <w:rFonts w:ascii="GHEA Grapalat" w:hAnsi="GHEA Grapalat" w:cs="Sylfaen"/>
                <w:lang w:val="hy-AM"/>
              </w:rPr>
              <w:t xml:space="preserve">ման արդյունքներով` մարզի բոլոր բնակավայրերում առաջացող աղբի հավաքման, տեղափոխման և հեռացման </w:t>
            </w:r>
            <w:r w:rsidRPr="005E24A0">
              <w:rPr>
                <w:rFonts w:ascii="GHEA Grapalat" w:hAnsi="GHEA Grapalat" w:cs="Sylfaen"/>
              </w:rPr>
              <w:t>(</w:t>
            </w:r>
            <w:r w:rsidRPr="005E24A0">
              <w:rPr>
                <w:rFonts w:ascii="GHEA Grapalat" w:hAnsi="GHEA Grapalat" w:cs="Sylfaen"/>
                <w:lang w:val="hy-AM"/>
              </w:rPr>
              <w:t>թաղման և/կամ վերամշակման</w:t>
            </w:r>
            <w:r w:rsidRPr="005E24A0">
              <w:rPr>
                <w:rFonts w:ascii="GHEA Grapalat" w:hAnsi="GHEA Grapalat" w:cs="Sylfaen"/>
              </w:rPr>
              <w:t>)</w:t>
            </w:r>
            <w:r w:rsidRPr="005E24A0">
              <w:rPr>
                <w:rFonts w:ascii="GHEA Grapalat" w:hAnsi="GHEA Grapalat" w:cs="Sylfaen"/>
                <w:lang w:val="hy-AM"/>
              </w:rPr>
              <w:t xml:space="preserve">  ապահովում</w:t>
            </w:r>
            <w:r w:rsidRPr="005E24A0">
              <w:rPr>
                <w:rFonts w:ascii="GHEA Grapalat" w:hAnsi="GHEA Grapalat" w:cs="Sylfaen"/>
              </w:rPr>
              <w:t>:</w:t>
            </w:r>
          </w:p>
        </w:tc>
        <w:tc>
          <w:tcPr>
            <w:tcW w:w="1973" w:type="dxa"/>
          </w:tcPr>
          <w:p w:rsidR="00D82DD2" w:rsidRPr="005E24A0" w:rsidRDefault="00D82DD2">
            <w:pPr>
              <w:spacing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ՀՀ </w:t>
            </w:r>
            <w:r w:rsidRPr="005E24A0">
              <w:rPr>
                <w:rFonts w:ascii="GHEA Grapalat" w:hAnsi="GHEA Grapalat" w:cs="Sylfaen"/>
                <w:noProof/>
              </w:rPr>
              <w:t>Լոռու</w:t>
            </w: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 մարզի տեղական ինքնակառավարման մարմիններ</w:t>
            </w:r>
            <w:r w:rsidRPr="005E24A0">
              <w:rPr>
                <w:rFonts w:ascii="GHEA Grapalat" w:hAnsi="GHEA Grapalat" w:cs="Sylfaen"/>
                <w:noProof/>
              </w:rPr>
              <w:t xml:space="preserve"> /համաձայնությամբ/</w:t>
            </w:r>
          </w:p>
        </w:tc>
        <w:tc>
          <w:tcPr>
            <w:tcW w:w="2048" w:type="dxa"/>
          </w:tcPr>
          <w:p w:rsidR="00D82DD2" w:rsidRPr="005E24A0" w:rsidRDefault="00D82DD2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ՀՀ </w:t>
            </w:r>
            <w:r w:rsidRPr="005E24A0">
              <w:rPr>
                <w:rFonts w:ascii="GHEA Grapalat" w:hAnsi="GHEA Grapalat" w:cs="Sylfaen"/>
                <w:noProof/>
              </w:rPr>
              <w:t>Լոռու</w:t>
            </w: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  </w:t>
            </w:r>
            <w:r w:rsidRPr="005E24A0">
              <w:rPr>
                <w:rFonts w:ascii="GHEA Grapalat" w:hAnsi="GHEA Grapalat" w:cs="Sylfaen"/>
                <w:noProof/>
              </w:rPr>
              <w:t>մարզպետարան</w:t>
            </w:r>
          </w:p>
          <w:p w:rsidR="00D82DD2" w:rsidRPr="005E24A0" w:rsidRDefault="00D82DD2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t>ՀՀ տարածքային կառավարման և զարգացման  նախարարություն</w:t>
            </w:r>
          </w:p>
          <w:p w:rsidR="00D82DD2" w:rsidRPr="005E24A0" w:rsidRDefault="00D82DD2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</w:p>
          <w:p w:rsidR="00D82DD2" w:rsidRPr="005E24A0" w:rsidRDefault="00D82DD2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1742" w:type="dxa"/>
          </w:tcPr>
          <w:p w:rsidR="00D82DD2" w:rsidRPr="005E24A0" w:rsidRDefault="00D82DD2" w:rsidP="00D82DD2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>2018</w:t>
            </w: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5E24A0">
              <w:rPr>
                <w:rFonts w:ascii="GHEA Grapalat" w:hAnsi="GHEA Grapalat" w:cs="Sylfaen"/>
                <w:noProof/>
              </w:rPr>
              <w:t>թ</w:t>
            </w: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վականի  նոյեմբերի երրորդ </w:t>
            </w:r>
            <w:r w:rsidRPr="005E24A0">
              <w:rPr>
                <w:rFonts w:ascii="GHEA Grapalat" w:hAnsi="GHEA Grapalat" w:cs="Sylfaen"/>
                <w:noProof/>
              </w:rPr>
              <w:t>տասնօրյակ</w:t>
            </w:r>
          </w:p>
        </w:tc>
        <w:tc>
          <w:tcPr>
            <w:tcW w:w="1886" w:type="dxa"/>
          </w:tcPr>
          <w:p w:rsidR="00D82DD2" w:rsidRPr="005E24A0" w:rsidRDefault="00D82DD2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/>
                <w:lang w:val="hy-AM"/>
              </w:rPr>
              <w:t>Ֆինանսավո-րում չի պահանջում</w:t>
            </w:r>
          </w:p>
        </w:tc>
      </w:tr>
      <w:tr w:rsidR="005E24A0" w:rsidRPr="00E16737" w:rsidTr="005D720A">
        <w:trPr>
          <w:trHeight w:val="3255"/>
        </w:trPr>
        <w:tc>
          <w:tcPr>
            <w:tcW w:w="3600" w:type="dxa"/>
          </w:tcPr>
          <w:p w:rsidR="005E24A0" w:rsidRPr="00E16737" w:rsidRDefault="005E24A0" w:rsidP="005E24A0">
            <w:pPr>
              <w:rPr>
                <w:rFonts w:ascii="GHEA Grapalat" w:hAnsi="GHEA Grapalat"/>
              </w:rPr>
            </w:pPr>
            <w:r w:rsidRPr="00E16737">
              <w:rPr>
                <w:rFonts w:ascii="GHEA Grapalat" w:hAnsi="GHEA Grapalat"/>
                <w:lang w:val="hy-AM"/>
              </w:rPr>
              <w:lastRenderedPageBreak/>
              <w:t>4</w:t>
            </w:r>
            <w:r w:rsidRPr="00E16737">
              <w:rPr>
                <w:rFonts w:ascii="GHEA Grapalat" w:hAnsi="GHEA Grapalat"/>
              </w:rPr>
              <w:t xml:space="preserve">. </w:t>
            </w:r>
            <w:r w:rsidRPr="00E16737">
              <w:rPr>
                <w:rFonts w:ascii="GHEA Grapalat" w:hAnsi="GHEA Grapalat" w:cs="Arial"/>
              </w:rPr>
              <w:t>Աղբահանության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համակարգի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տեխնիկական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հագեցվածության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ապահովում</w:t>
            </w:r>
          </w:p>
        </w:tc>
        <w:tc>
          <w:tcPr>
            <w:tcW w:w="3697" w:type="dxa"/>
          </w:tcPr>
          <w:p w:rsidR="005E24A0" w:rsidRPr="00E16737" w:rsidRDefault="005E24A0" w:rsidP="00EA486A">
            <w:pPr>
              <w:rPr>
                <w:rFonts w:ascii="GHEA Grapalat" w:hAnsi="GHEA Grapalat"/>
              </w:rPr>
            </w:pPr>
            <w:r w:rsidRPr="00E16737">
              <w:rPr>
                <w:rFonts w:ascii="GHEA Grapalat" w:hAnsi="GHEA Grapalat" w:cs="Arial"/>
              </w:rPr>
              <w:t>Անհրաժեշտ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տեխնիկայի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և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սարքավորումների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ձեռք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բերումը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հնարավորություն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կընձեռի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ապահովել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մարզում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աղբահանության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արդյունավետ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ծառայությունների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մատուցում</w:t>
            </w:r>
            <w:r w:rsidRPr="00E16737">
              <w:rPr>
                <w:rFonts w:ascii="GHEA Grapalat" w:hAnsi="GHEA Grapalat"/>
              </w:rPr>
              <w:t>:</w:t>
            </w:r>
          </w:p>
        </w:tc>
        <w:tc>
          <w:tcPr>
            <w:tcW w:w="1973" w:type="dxa"/>
          </w:tcPr>
          <w:p w:rsidR="005E24A0" w:rsidRPr="00E16737" w:rsidRDefault="005E24A0" w:rsidP="005E24A0">
            <w:pPr>
              <w:rPr>
                <w:rFonts w:ascii="GHEA Grapalat" w:hAnsi="GHEA Grapalat"/>
              </w:rPr>
            </w:pPr>
            <w:r w:rsidRPr="00E16737">
              <w:rPr>
                <w:rFonts w:ascii="GHEA Grapalat" w:hAnsi="GHEA Grapalat" w:cs="Arial"/>
              </w:rPr>
              <w:t>ՀՀ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  <w:lang w:val="hy-AM"/>
              </w:rPr>
              <w:t>Լոռու մար</w:t>
            </w:r>
            <w:r w:rsidRPr="00E16737">
              <w:rPr>
                <w:rFonts w:ascii="GHEA Grapalat" w:hAnsi="GHEA Grapalat" w:cs="Arial"/>
              </w:rPr>
              <w:t>զպետարան</w:t>
            </w:r>
          </w:p>
        </w:tc>
        <w:tc>
          <w:tcPr>
            <w:tcW w:w="2048" w:type="dxa"/>
          </w:tcPr>
          <w:p w:rsidR="005E24A0" w:rsidRPr="00E16737" w:rsidRDefault="005E24A0" w:rsidP="005E24A0">
            <w:pPr>
              <w:rPr>
                <w:rFonts w:ascii="GHEA Grapalat" w:hAnsi="GHEA Grapalat"/>
                <w:lang w:val="hy-AM"/>
              </w:rPr>
            </w:pPr>
            <w:r w:rsidRPr="00E16737">
              <w:rPr>
                <w:rFonts w:ascii="GHEA Grapalat" w:hAnsi="GHEA Grapalat" w:cs="Arial"/>
              </w:rPr>
              <w:t>ՀՀ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  <w:lang w:val="hy-AM"/>
              </w:rPr>
              <w:t>Լոռու մարզի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տեղական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ինքնակառավարման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մարմիններ</w:t>
            </w:r>
            <w:r w:rsidRPr="00E16737">
              <w:rPr>
                <w:rFonts w:ascii="GHEA Grapalat" w:hAnsi="GHEA Grapalat"/>
              </w:rPr>
              <w:t xml:space="preserve"> /</w:t>
            </w:r>
            <w:r w:rsidRPr="00E16737">
              <w:rPr>
                <w:rFonts w:ascii="GHEA Grapalat" w:hAnsi="GHEA Grapalat" w:cs="Arial"/>
              </w:rPr>
              <w:t>համաձայնությամբ</w:t>
            </w:r>
            <w:r w:rsidRPr="00E16737">
              <w:rPr>
                <w:rFonts w:ascii="GHEA Grapalat" w:hAnsi="GHEA Grapalat"/>
              </w:rPr>
              <w:t>/</w:t>
            </w:r>
          </w:p>
          <w:p w:rsidR="00E16737" w:rsidRPr="00E16737" w:rsidRDefault="00E16737" w:rsidP="00E16737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E16737">
              <w:rPr>
                <w:rFonts w:ascii="GHEA Grapalat" w:hAnsi="GHEA Grapalat" w:cs="Sylfaen"/>
                <w:noProof/>
                <w:lang w:val="hy-AM"/>
              </w:rPr>
              <w:t>ՀՀ տարածքային կառավարման և զարգացման  նախարարություն</w:t>
            </w:r>
          </w:p>
          <w:p w:rsidR="00E16737" w:rsidRPr="00E16737" w:rsidRDefault="00E16737" w:rsidP="00E16737">
            <w:pPr>
              <w:shd w:val="clear" w:color="auto" w:fill="FFFFFF"/>
              <w:tabs>
                <w:tab w:val="left" w:pos="1275"/>
              </w:tabs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  <w:r w:rsidRPr="00E16737">
              <w:rPr>
                <w:rFonts w:ascii="GHEA Grapalat" w:hAnsi="GHEA Grapalat" w:cs="IRTEK Courier"/>
                <w:spacing w:val="-4"/>
                <w:lang w:val="hy-AM"/>
              </w:rPr>
              <w:t xml:space="preserve">Միջազգային դոնոր կազմակերպություններ </w:t>
            </w:r>
          </w:p>
          <w:p w:rsidR="005E24A0" w:rsidRPr="00E16737" w:rsidRDefault="00E16737" w:rsidP="00E16737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16737">
              <w:rPr>
                <w:rFonts w:ascii="GHEA Grapalat" w:hAnsi="GHEA Grapalat" w:cs="Sylfaen"/>
                <w:noProof/>
              </w:rPr>
              <w:t>/համաձայնությամբ</w:t>
            </w:r>
            <w:r w:rsidRPr="00E16737">
              <w:rPr>
                <w:rFonts w:ascii="GHEA Grapalat" w:hAnsi="GHEA Grapalat" w:cs="Sylfaen"/>
                <w:noProof/>
                <w:lang w:val="hy-AM"/>
              </w:rPr>
              <w:t>/</w:t>
            </w:r>
          </w:p>
        </w:tc>
        <w:tc>
          <w:tcPr>
            <w:tcW w:w="1742" w:type="dxa"/>
          </w:tcPr>
          <w:p w:rsidR="005E24A0" w:rsidRPr="00E16737" w:rsidRDefault="005E24A0" w:rsidP="00E16737">
            <w:pPr>
              <w:rPr>
                <w:rFonts w:ascii="GHEA Grapalat" w:hAnsi="GHEA Grapalat"/>
              </w:rPr>
            </w:pPr>
            <w:r w:rsidRPr="00E16737">
              <w:rPr>
                <w:rFonts w:ascii="GHEA Grapalat" w:hAnsi="GHEA Grapalat"/>
              </w:rPr>
              <w:t>2018-202</w:t>
            </w:r>
            <w:r w:rsidR="00E16737" w:rsidRPr="00E16737">
              <w:rPr>
                <w:rFonts w:ascii="GHEA Grapalat" w:hAnsi="GHEA Grapalat"/>
                <w:lang w:val="hy-AM"/>
              </w:rPr>
              <w:t>3</w:t>
            </w:r>
            <w:r w:rsidRPr="00E16737">
              <w:rPr>
                <w:rFonts w:ascii="GHEA Grapalat" w:hAnsi="GHEA Grapalat" w:cs="Arial"/>
              </w:rPr>
              <w:t>թթ</w:t>
            </w:r>
            <w:r w:rsidRPr="00E16737">
              <w:rPr>
                <w:rFonts w:ascii="GHEA Grapalat" w:hAnsi="GHEA Grapalat"/>
              </w:rPr>
              <w:t>.</w:t>
            </w:r>
          </w:p>
        </w:tc>
        <w:tc>
          <w:tcPr>
            <w:tcW w:w="1886" w:type="dxa"/>
          </w:tcPr>
          <w:p w:rsidR="005E24A0" w:rsidRPr="00E16737" w:rsidRDefault="005E24A0" w:rsidP="00EA486A">
            <w:pPr>
              <w:rPr>
                <w:rFonts w:ascii="GHEA Grapalat" w:hAnsi="GHEA Grapalat" w:cs="Arial"/>
                <w:lang w:val="hy-AM"/>
              </w:rPr>
            </w:pPr>
            <w:r w:rsidRPr="00E16737">
              <w:rPr>
                <w:rFonts w:ascii="GHEA Grapalat" w:hAnsi="GHEA Grapalat" w:cs="Arial"/>
              </w:rPr>
              <w:t>ՀՀ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օրենքով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չարգելված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այլ</w:t>
            </w:r>
            <w:r w:rsidRPr="00E16737">
              <w:rPr>
                <w:rFonts w:ascii="GHEA Grapalat" w:hAnsi="GHEA Grapalat"/>
              </w:rPr>
              <w:t xml:space="preserve"> </w:t>
            </w:r>
            <w:r w:rsidRPr="00E16737">
              <w:rPr>
                <w:rFonts w:ascii="GHEA Grapalat" w:hAnsi="GHEA Grapalat" w:cs="Arial"/>
              </w:rPr>
              <w:t>աղբյուրներ</w:t>
            </w:r>
          </w:p>
          <w:p w:rsidR="00E16737" w:rsidRPr="00E16737" w:rsidRDefault="00E16737" w:rsidP="00EA486A">
            <w:pPr>
              <w:rPr>
                <w:rFonts w:ascii="GHEA Grapalat" w:hAnsi="GHEA Grapalat" w:cs="Arial"/>
                <w:lang w:val="hy-AM"/>
              </w:rPr>
            </w:pPr>
            <w:r w:rsidRPr="00E16737">
              <w:rPr>
                <w:rFonts w:ascii="GHEA Grapalat" w:hAnsi="GHEA Grapalat" w:cs="Arial"/>
                <w:lang w:val="hy-AM"/>
              </w:rPr>
              <w:t xml:space="preserve"> ՀՀ պետական բյուջե </w:t>
            </w:r>
            <w:r w:rsidR="006A7DA0">
              <w:rPr>
                <w:rFonts w:ascii="GHEA Grapalat" w:hAnsi="GHEA Grapalat" w:cs="Arial"/>
                <w:lang w:val="hy-AM"/>
              </w:rPr>
              <w:t>(</w:t>
            </w:r>
            <w:r w:rsidRPr="00E16737">
              <w:rPr>
                <w:rFonts w:ascii="GHEA Grapalat" w:hAnsi="GHEA Grapalat" w:cs="Arial"/>
                <w:lang w:val="hy-AM"/>
              </w:rPr>
              <w:t>սուբվեն-ցիաներ</w:t>
            </w:r>
            <w:r w:rsidR="006A7DA0">
              <w:rPr>
                <w:rFonts w:ascii="GHEA Grapalat" w:hAnsi="GHEA Grapalat" w:cs="Arial"/>
                <w:lang w:val="hy-AM"/>
              </w:rPr>
              <w:t>)</w:t>
            </w:r>
          </w:p>
          <w:p w:rsidR="00E16737" w:rsidRPr="00E16737" w:rsidRDefault="00E16737" w:rsidP="00EA486A">
            <w:pPr>
              <w:rPr>
                <w:rFonts w:ascii="GHEA Grapalat" w:hAnsi="GHEA Grapalat"/>
                <w:lang w:val="hy-AM"/>
              </w:rPr>
            </w:pPr>
            <w:r w:rsidRPr="00E16737">
              <w:rPr>
                <w:rFonts w:ascii="GHEA Grapalat" w:hAnsi="GHEA Grapalat" w:cs="Arial"/>
                <w:lang w:val="hy-AM"/>
              </w:rPr>
              <w:t>Համայնքային բյուջեներ</w:t>
            </w:r>
          </w:p>
        </w:tc>
      </w:tr>
      <w:tr w:rsidR="00D82DD2" w:rsidRPr="005E24A0" w:rsidTr="005E24A0">
        <w:trPr>
          <w:trHeight w:val="530"/>
        </w:trPr>
        <w:tc>
          <w:tcPr>
            <w:tcW w:w="3600" w:type="dxa"/>
          </w:tcPr>
          <w:p w:rsidR="00D82DD2" w:rsidRPr="005E24A0" w:rsidRDefault="00E16737" w:rsidP="00E1673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="00D82DD2" w:rsidRPr="005E24A0">
              <w:rPr>
                <w:rFonts w:ascii="GHEA Grapalat" w:hAnsi="GHEA Grapalat"/>
              </w:rPr>
              <w:t xml:space="preserve">. </w:t>
            </w:r>
            <w:r w:rsidR="00D82DD2" w:rsidRPr="005E24A0">
              <w:rPr>
                <w:rFonts w:ascii="GHEA Grapalat" w:hAnsi="GHEA Grapalat" w:cs="Arial"/>
              </w:rPr>
              <w:t>ՀՀ</w:t>
            </w:r>
            <w:r w:rsidR="00D82DD2" w:rsidRPr="005E24A0">
              <w:rPr>
                <w:rFonts w:ascii="GHEA Grapalat" w:hAnsi="GHEA Grapalat"/>
              </w:rPr>
              <w:t xml:space="preserve"> </w:t>
            </w:r>
            <w:r w:rsidR="00D82DD2" w:rsidRPr="005E24A0">
              <w:rPr>
                <w:rFonts w:ascii="GHEA Grapalat" w:hAnsi="GHEA Grapalat" w:cs="Arial"/>
              </w:rPr>
              <w:t>Լոռու</w:t>
            </w:r>
            <w:r w:rsidR="00D82DD2" w:rsidRPr="005E24A0">
              <w:rPr>
                <w:rFonts w:ascii="GHEA Grapalat" w:hAnsi="GHEA Grapalat"/>
              </w:rPr>
              <w:t xml:space="preserve"> </w:t>
            </w:r>
            <w:r w:rsidR="00D82DD2" w:rsidRPr="005E24A0">
              <w:rPr>
                <w:rFonts w:ascii="GHEA Grapalat" w:hAnsi="GHEA Grapalat" w:cs="Arial"/>
              </w:rPr>
              <w:t>մարզում</w:t>
            </w:r>
            <w:r w:rsidR="00D82DD2" w:rsidRPr="005E24A0">
              <w:rPr>
                <w:rFonts w:ascii="GHEA Grapalat" w:hAnsi="GHEA Grapalat"/>
              </w:rPr>
              <w:t xml:space="preserve"> </w:t>
            </w:r>
            <w:r w:rsidR="00D82DD2" w:rsidRPr="005E24A0">
              <w:rPr>
                <w:rFonts w:ascii="GHEA Grapalat" w:hAnsi="GHEA Grapalat" w:cs="Arial"/>
              </w:rPr>
              <w:t>փակման</w:t>
            </w:r>
            <w:r w:rsidR="00D82DD2" w:rsidRPr="005E24A0">
              <w:rPr>
                <w:rFonts w:ascii="GHEA Grapalat" w:hAnsi="GHEA Grapalat"/>
              </w:rPr>
              <w:t xml:space="preserve"> </w:t>
            </w:r>
            <w:r w:rsidR="00D82DD2" w:rsidRPr="005E24A0">
              <w:rPr>
                <w:rFonts w:ascii="GHEA Grapalat" w:hAnsi="GHEA Grapalat" w:cs="Arial"/>
              </w:rPr>
              <w:t>ենթակա</w:t>
            </w:r>
            <w:r w:rsidR="00D82DD2" w:rsidRPr="005E24A0">
              <w:rPr>
                <w:rFonts w:ascii="GHEA Grapalat" w:hAnsi="GHEA Grapalat"/>
              </w:rPr>
              <w:t xml:space="preserve"> </w:t>
            </w:r>
            <w:r w:rsidR="00D82DD2" w:rsidRPr="005E24A0">
              <w:rPr>
                <w:rFonts w:ascii="GHEA Grapalat" w:hAnsi="GHEA Grapalat" w:cs="Arial"/>
              </w:rPr>
              <w:t>աղբանոցների</w:t>
            </w:r>
            <w:r w:rsidR="00D82DD2" w:rsidRPr="005E24A0">
              <w:rPr>
                <w:rFonts w:ascii="GHEA Grapalat" w:hAnsi="GHEA Grapalat"/>
              </w:rPr>
              <w:t xml:space="preserve"> </w:t>
            </w:r>
            <w:r w:rsidR="00D82DD2" w:rsidRPr="005E24A0">
              <w:rPr>
                <w:rFonts w:ascii="GHEA Grapalat" w:hAnsi="GHEA Grapalat" w:cs="Arial"/>
              </w:rPr>
              <w:t>փակում</w:t>
            </w:r>
            <w:r w:rsidR="00D82DD2" w:rsidRPr="005E24A0">
              <w:rPr>
                <w:rFonts w:ascii="GHEA Grapalat" w:hAnsi="GHEA Grapalat"/>
              </w:rPr>
              <w:t xml:space="preserve"> </w:t>
            </w:r>
            <w:r w:rsidR="00D82DD2" w:rsidRPr="005E24A0">
              <w:rPr>
                <w:rFonts w:ascii="GHEA Grapalat" w:hAnsi="GHEA Grapalat" w:cs="Arial"/>
              </w:rPr>
              <w:t>և</w:t>
            </w:r>
            <w:r w:rsidR="00D82DD2" w:rsidRPr="005E24A0">
              <w:rPr>
                <w:rFonts w:ascii="GHEA Grapalat" w:hAnsi="GHEA Grapalat"/>
              </w:rPr>
              <w:t xml:space="preserve">  </w:t>
            </w:r>
            <w:r w:rsidR="00D82DD2" w:rsidRPr="005E24A0">
              <w:rPr>
                <w:rFonts w:ascii="GHEA Grapalat" w:hAnsi="GHEA Grapalat" w:cs="Arial"/>
              </w:rPr>
              <w:t>կոնսերվացում</w:t>
            </w:r>
          </w:p>
        </w:tc>
        <w:tc>
          <w:tcPr>
            <w:tcW w:w="3697" w:type="dxa"/>
          </w:tcPr>
          <w:p w:rsidR="00D82DD2" w:rsidRPr="005E24A0" w:rsidRDefault="00D82DD2" w:rsidP="005E24A0">
            <w:pPr>
              <w:rPr>
                <w:rFonts w:ascii="GHEA Grapalat" w:hAnsi="GHEA Grapalat"/>
              </w:rPr>
            </w:pPr>
            <w:r w:rsidRPr="005E24A0">
              <w:rPr>
                <w:rFonts w:ascii="GHEA Grapalat" w:hAnsi="GHEA Grapalat" w:cs="Arial"/>
              </w:rPr>
              <w:t>Մարզում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գործող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անիտարական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և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բնապահպանական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նորմերին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չհամապատախանող</w:t>
            </w:r>
            <w:r w:rsidRPr="005E24A0">
              <w:rPr>
                <w:rFonts w:ascii="GHEA Grapalat" w:hAnsi="GHEA Grapalat"/>
                <w:lang w:val="hy-AM"/>
              </w:rPr>
              <w:t xml:space="preserve"> 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աղբավայրերի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և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աղբանոցների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փակմամբ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և</w:t>
            </w:r>
            <w:r w:rsidRPr="005E24A0">
              <w:rPr>
                <w:rFonts w:ascii="GHEA Grapalat" w:hAnsi="GHEA Grapalat"/>
              </w:rPr>
              <w:t xml:space="preserve">  </w:t>
            </w:r>
            <w:r w:rsidRPr="005E24A0">
              <w:rPr>
                <w:rFonts w:ascii="GHEA Grapalat" w:hAnsi="GHEA Grapalat" w:cs="Arial"/>
              </w:rPr>
              <w:t>կոնսերվացմամբ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կնվազեցվեն</w:t>
            </w:r>
            <w:r w:rsidRPr="005E24A0">
              <w:rPr>
                <w:rFonts w:ascii="GHEA Grapalat" w:hAnsi="GHEA Grapalat"/>
              </w:rPr>
              <w:t xml:space="preserve">  </w:t>
            </w:r>
            <w:r w:rsidRPr="005E24A0">
              <w:rPr>
                <w:rFonts w:ascii="GHEA Grapalat" w:hAnsi="GHEA Grapalat" w:cs="Arial"/>
              </w:rPr>
              <w:t>մարզի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տարածքում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բնապահպանական</w:t>
            </w:r>
            <w:r w:rsidRPr="005E24A0">
              <w:rPr>
                <w:rFonts w:ascii="GHEA Grapalat" w:hAnsi="GHEA Grapalat"/>
              </w:rPr>
              <w:t xml:space="preserve">, </w:t>
            </w:r>
            <w:r w:rsidRPr="005E24A0">
              <w:rPr>
                <w:rFonts w:ascii="GHEA Grapalat" w:hAnsi="GHEA Grapalat" w:cs="Arial"/>
              </w:rPr>
              <w:t>սանիտարական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և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բնակչության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առողջապահական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ռիսկերը</w:t>
            </w:r>
            <w:r w:rsidRPr="005E24A0">
              <w:rPr>
                <w:rFonts w:ascii="GHEA Grapalat" w:hAnsi="GHEA Grapalat"/>
              </w:rPr>
              <w:t>:</w:t>
            </w:r>
          </w:p>
        </w:tc>
        <w:tc>
          <w:tcPr>
            <w:tcW w:w="1973" w:type="dxa"/>
          </w:tcPr>
          <w:p w:rsidR="00D82DD2" w:rsidRPr="005E24A0" w:rsidRDefault="00D82DD2" w:rsidP="00D82DD2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5E24A0">
              <w:rPr>
                <w:rFonts w:ascii="GHEA Grapalat" w:hAnsi="GHEA Grapalat" w:cs="Arial"/>
              </w:rPr>
              <w:t>ՀՀ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Լոռու</w:t>
            </w:r>
            <w:r w:rsidRPr="005E24A0">
              <w:rPr>
                <w:rFonts w:ascii="GHEA Grapalat" w:hAnsi="GHEA Grapalat"/>
              </w:rPr>
              <w:t xml:space="preserve"> </w:t>
            </w:r>
            <w:r w:rsidRPr="005E24A0">
              <w:rPr>
                <w:rFonts w:ascii="GHEA Grapalat" w:hAnsi="GHEA Grapalat" w:cs="Arial"/>
              </w:rPr>
              <w:t>մարզպետարան</w:t>
            </w:r>
            <w:r w:rsidRPr="005E24A0">
              <w:rPr>
                <w:rFonts w:ascii="GHEA Grapalat" w:hAnsi="GHEA Grapalat"/>
              </w:rPr>
              <w:t xml:space="preserve"> </w:t>
            </w:r>
          </w:p>
          <w:p w:rsidR="00D82DD2" w:rsidRPr="005E24A0" w:rsidRDefault="00D82DD2" w:rsidP="00D82DD2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5E24A0">
              <w:rPr>
                <w:rFonts w:ascii="GHEA Grapalat" w:hAnsi="GHEA Grapalat" w:cs="Sylfaen"/>
                <w:noProof/>
              </w:rPr>
              <w:t>ՀՀ Լոռու մարզի տեղական ինքնակառավարման մարմիններ /համաձայնությամբ/</w:t>
            </w:r>
          </w:p>
        </w:tc>
        <w:tc>
          <w:tcPr>
            <w:tcW w:w="2048" w:type="dxa"/>
          </w:tcPr>
          <w:p w:rsidR="00D82DD2" w:rsidRPr="005E24A0" w:rsidRDefault="00D82DD2" w:rsidP="00F154F4">
            <w:pPr>
              <w:rPr>
                <w:rFonts w:ascii="GHEA Grapalat" w:hAnsi="GHEA Grapalat"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t>Տ</w:t>
            </w:r>
            <w:r w:rsidRPr="005E24A0">
              <w:rPr>
                <w:rFonts w:ascii="GHEA Grapalat" w:hAnsi="GHEA Grapalat" w:cs="Sylfaen"/>
                <w:noProof/>
              </w:rPr>
              <w:t>արածքային կառավարման և զարգացման նախարարություն</w:t>
            </w:r>
          </w:p>
        </w:tc>
        <w:tc>
          <w:tcPr>
            <w:tcW w:w="1742" w:type="dxa"/>
          </w:tcPr>
          <w:p w:rsidR="00D82DD2" w:rsidRPr="005E24A0" w:rsidRDefault="005E24A0" w:rsidP="00E16737">
            <w:pPr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>2018-202</w:t>
            </w:r>
            <w:r w:rsidR="00E16737">
              <w:rPr>
                <w:rFonts w:ascii="GHEA Grapalat" w:hAnsi="GHEA Grapalat" w:cs="Sylfaen"/>
                <w:noProof/>
                <w:lang w:val="hy-AM"/>
              </w:rPr>
              <w:t>1</w:t>
            </w:r>
            <w:r w:rsidRPr="005E24A0">
              <w:rPr>
                <w:rFonts w:ascii="GHEA Grapalat" w:hAnsi="GHEA Grapalat" w:cs="Sylfaen"/>
                <w:noProof/>
              </w:rPr>
              <w:t xml:space="preserve"> թվականներ</w:t>
            </w:r>
          </w:p>
        </w:tc>
        <w:tc>
          <w:tcPr>
            <w:tcW w:w="1886" w:type="dxa"/>
          </w:tcPr>
          <w:p w:rsidR="00D82DD2" w:rsidRPr="005E24A0" w:rsidRDefault="005E24A0" w:rsidP="00F154F4">
            <w:pPr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 xml:space="preserve">ՀՀ օրենքով չարգելված </w:t>
            </w:r>
            <w:r w:rsidR="008B4B76">
              <w:rPr>
                <w:rFonts w:ascii="GHEA Grapalat" w:hAnsi="GHEA Grapalat" w:cs="Sylfaen"/>
                <w:noProof/>
                <w:lang w:val="hy-AM"/>
              </w:rPr>
              <w:t xml:space="preserve">այլ </w:t>
            </w:r>
            <w:r w:rsidRPr="005E24A0">
              <w:rPr>
                <w:rFonts w:ascii="GHEA Grapalat" w:hAnsi="GHEA Grapalat" w:cs="Sylfaen"/>
                <w:noProof/>
              </w:rPr>
              <w:t>աղբյուրներ</w:t>
            </w:r>
          </w:p>
          <w:p w:rsidR="005E24A0" w:rsidRPr="005E24A0" w:rsidRDefault="005E24A0" w:rsidP="00F154F4">
            <w:pPr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>Համայնքայն բյուջեներ</w:t>
            </w:r>
          </w:p>
        </w:tc>
      </w:tr>
      <w:tr w:rsidR="00AB601C" w:rsidRPr="005E24A0" w:rsidTr="005D720A">
        <w:trPr>
          <w:trHeight w:val="3255"/>
        </w:trPr>
        <w:tc>
          <w:tcPr>
            <w:tcW w:w="3600" w:type="dxa"/>
          </w:tcPr>
          <w:p w:rsidR="00AB601C" w:rsidRPr="005E24A0" w:rsidRDefault="00E16737" w:rsidP="00E16737">
            <w:pPr>
              <w:spacing w:line="240" w:lineRule="auto"/>
              <w:jc w:val="both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lastRenderedPageBreak/>
              <w:t>6</w:t>
            </w:r>
            <w:r w:rsidR="00AB601C" w:rsidRPr="005E24A0">
              <w:rPr>
                <w:rFonts w:ascii="GHEA Grapalat" w:hAnsi="GHEA Grapalat" w:cs="Sylfaen"/>
                <w:noProof/>
              </w:rPr>
              <w:t xml:space="preserve">.Արջուտ համայնքի աղբավայրի հետագա </w:t>
            </w:r>
            <w:r w:rsidR="004E05E6" w:rsidRPr="005E24A0">
              <w:rPr>
                <w:rFonts w:ascii="GHEA Grapalat" w:hAnsi="GHEA Grapalat" w:cs="Sylfaen"/>
                <w:noProof/>
                <w:lang w:val="hy-AM"/>
              </w:rPr>
              <w:t>շահագործման</w:t>
            </w:r>
            <w:r w:rsidR="00AB601C" w:rsidRPr="005E24A0">
              <w:rPr>
                <w:rFonts w:ascii="GHEA Grapalat" w:hAnsi="GHEA Grapalat" w:cs="Sylfaen"/>
                <w:noProof/>
              </w:rPr>
              <w:t xml:space="preserve"> </w:t>
            </w:r>
            <w:r w:rsidR="009D1FC4" w:rsidRPr="005E24A0">
              <w:rPr>
                <w:rFonts w:ascii="GHEA Grapalat" w:hAnsi="GHEA Grapalat" w:cs="Sylfaen"/>
                <w:noProof/>
              </w:rPr>
              <w:t xml:space="preserve">և բարեկարգման </w:t>
            </w:r>
            <w:r w:rsidR="005E24A0">
              <w:rPr>
                <w:rFonts w:ascii="GHEA Grapalat" w:hAnsi="GHEA Grapalat" w:cs="Sylfaen"/>
                <w:noProof/>
                <w:lang w:val="hy-AM"/>
              </w:rPr>
              <w:t xml:space="preserve"> կամ դրա փակման աշխատանքների իրականացում</w:t>
            </w:r>
          </w:p>
        </w:tc>
        <w:tc>
          <w:tcPr>
            <w:tcW w:w="3697" w:type="dxa"/>
          </w:tcPr>
          <w:p w:rsidR="00AB601C" w:rsidRPr="005E24A0" w:rsidRDefault="009D1FC4" w:rsidP="005E24A0">
            <w:pPr>
              <w:tabs>
                <w:tab w:val="left" w:pos="1275"/>
              </w:tabs>
              <w:spacing w:line="240" w:lineRule="auto"/>
              <w:rPr>
                <w:rFonts w:ascii="GHEA Grapalat" w:hAnsi="GHEA Grapalat" w:cs="Sylfaen"/>
              </w:rPr>
            </w:pPr>
            <w:r w:rsidRPr="005E24A0">
              <w:rPr>
                <w:rFonts w:ascii="GHEA Grapalat" w:hAnsi="GHEA Grapalat" w:cs="Sylfaen"/>
              </w:rPr>
              <w:t>Ար</w:t>
            </w:r>
            <w:r w:rsidR="004E05E6" w:rsidRPr="005E24A0">
              <w:rPr>
                <w:rFonts w:ascii="GHEA Grapalat" w:hAnsi="GHEA Grapalat" w:cs="Sylfaen"/>
                <w:lang w:val="hy-AM"/>
              </w:rPr>
              <w:t>ջ</w:t>
            </w:r>
            <w:r w:rsidRPr="005E24A0">
              <w:rPr>
                <w:rFonts w:ascii="GHEA Grapalat" w:hAnsi="GHEA Grapalat" w:cs="Sylfaen"/>
              </w:rPr>
              <w:t>ուտ համայնքի աղբավայրի սանիտարահիգիենիկ իրավիճակի բարելավում</w:t>
            </w:r>
            <w:r w:rsidR="005E24A0">
              <w:rPr>
                <w:rFonts w:ascii="GHEA Grapalat" w:hAnsi="GHEA Grapalat" w:cs="Sylfaen"/>
                <w:lang w:val="hy-AM"/>
              </w:rPr>
              <w:t>,կամ նորմերին համապատասխան այլընտրանքային տարածքի տրամադրում աղբի տեղադրման համար և գոյություն ունեցող աղբանոցի փակում</w:t>
            </w:r>
            <w:r w:rsidRPr="005E24A0">
              <w:rPr>
                <w:rFonts w:ascii="GHEA Grapalat" w:hAnsi="GHEA Grapalat" w:cs="Sylfaen"/>
              </w:rPr>
              <w:t>:</w:t>
            </w:r>
          </w:p>
        </w:tc>
        <w:tc>
          <w:tcPr>
            <w:tcW w:w="1973" w:type="dxa"/>
          </w:tcPr>
          <w:p w:rsidR="004E05E6" w:rsidRPr="005E24A0" w:rsidRDefault="004E05E6" w:rsidP="00DD09A5">
            <w:pPr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5E24A0">
              <w:rPr>
                <w:rFonts w:ascii="GHEA Grapalat" w:hAnsi="GHEA Grapalat" w:cs="Sylfaen"/>
                <w:noProof/>
              </w:rPr>
              <w:t>ՀՀ Լոռու մարզպետար</w:t>
            </w:r>
            <w:r w:rsidRPr="005E24A0">
              <w:rPr>
                <w:rFonts w:ascii="GHEA Grapalat" w:hAnsi="GHEA Grapalat" w:cs="Sylfaen"/>
                <w:noProof/>
                <w:lang w:val="hy-AM"/>
              </w:rPr>
              <w:t>ան,</w:t>
            </w:r>
          </w:p>
          <w:p w:rsidR="00AB601C" w:rsidRPr="005E24A0" w:rsidRDefault="004E05E6" w:rsidP="00D82DD2">
            <w:pPr>
              <w:spacing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Արջուտի համայնքապետարան </w:t>
            </w:r>
            <w:r w:rsidRPr="005E24A0">
              <w:rPr>
                <w:rFonts w:ascii="GHEA Grapalat" w:hAnsi="GHEA Grapalat" w:cs="Sylfaen"/>
                <w:noProof/>
              </w:rPr>
              <w:t>/համաձայնությամբ/</w:t>
            </w: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</w:p>
        </w:tc>
        <w:tc>
          <w:tcPr>
            <w:tcW w:w="2048" w:type="dxa"/>
          </w:tcPr>
          <w:p w:rsidR="00AB601C" w:rsidRPr="005E24A0" w:rsidRDefault="004E05E6" w:rsidP="004E05E6">
            <w:pPr>
              <w:spacing w:line="240" w:lineRule="auto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t>Տ</w:t>
            </w:r>
            <w:r w:rsidR="00AB601C" w:rsidRPr="005E24A0">
              <w:rPr>
                <w:rFonts w:ascii="GHEA Grapalat" w:hAnsi="GHEA Grapalat" w:cs="Sylfaen"/>
                <w:noProof/>
              </w:rPr>
              <w:t>արածքային կառավարման և զարգացման նախարարություն</w:t>
            </w:r>
          </w:p>
        </w:tc>
        <w:tc>
          <w:tcPr>
            <w:tcW w:w="1742" w:type="dxa"/>
          </w:tcPr>
          <w:p w:rsidR="00AB601C" w:rsidRPr="005E24A0" w:rsidRDefault="00AB601C" w:rsidP="005E24A0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>2018</w:t>
            </w:r>
            <w:r w:rsidR="005E24A0">
              <w:rPr>
                <w:rFonts w:ascii="GHEA Grapalat" w:hAnsi="GHEA Grapalat" w:cs="Sylfaen"/>
                <w:noProof/>
                <w:lang w:val="hy-AM"/>
              </w:rPr>
              <w:t>-2019 թվականներ</w:t>
            </w:r>
          </w:p>
        </w:tc>
        <w:tc>
          <w:tcPr>
            <w:tcW w:w="1886" w:type="dxa"/>
          </w:tcPr>
          <w:p w:rsidR="005E24A0" w:rsidRPr="005E24A0" w:rsidRDefault="005E24A0" w:rsidP="005E24A0">
            <w:pPr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 xml:space="preserve">ՀՀ օրենքով չարգելված </w:t>
            </w:r>
            <w:r w:rsidR="008B4B76">
              <w:rPr>
                <w:rFonts w:ascii="GHEA Grapalat" w:hAnsi="GHEA Grapalat" w:cs="Sylfaen"/>
                <w:noProof/>
                <w:lang w:val="hy-AM"/>
              </w:rPr>
              <w:t xml:space="preserve">այլ </w:t>
            </w:r>
            <w:r w:rsidRPr="005E24A0">
              <w:rPr>
                <w:rFonts w:ascii="GHEA Grapalat" w:hAnsi="GHEA Grapalat" w:cs="Sylfaen"/>
                <w:noProof/>
              </w:rPr>
              <w:t>աղբյուրներ</w:t>
            </w:r>
          </w:p>
          <w:p w:rsidR="00AB601C" w:rsidRPr="005E24A0" w:rsidRDefault="005E24A0" w:rsidP="005E24A0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noProof/>
                <w:lang w:val="hy-AM"/>
              </w:rPr>
            </w:pPr>
            <w:r w:rsidRPr="005E24A0">
              <w:rPr>
                <w:rFonts w:ascii="GHEA Grapalat" w:hAnsi="GHEA Grapalat" w:cs="Sylfaen"/>
                <w:noProof/>
              </w:rPr>
              <w:t>Համայնքայն բյուջեներ</w:t>
            </w:r>
          </w:p>
        </w:tc>
      </w:tr>
      <w:tr w:rsidR="00AB601C" w:rsidRPr="005E24A0" w:rsidTr="004E05E6">
        <w:trPr>
          <w:trHeight w:val="1610"/>
        </w:trPr>
        <w:tc>
          <w:tcPr>
            <w:tcW w:w="3600" w:type="dxa"/>
          </w:tcPr>
          <w:p w:rsidR="00AB601C" w:rsidRPr="005E24A0" w:rsidRDefault="00E16737" w:rsidP="00E16737">
            <w:pPr>
              <w:spacing w:line="240" w:lineRule="auto"/>
              <w:jc w:val="both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7</w:t>
            </w:r>
            <w:r w:rsidR="00AB601C" w:rsidRPr="005E24A0">
              <w:rPr>
                <w:rFonts w:ascii="GHEA Grapalat" w:hAnsi="GHEA Grapalat" w:cs="Sylfaen"/>
                <w:noProof/>
              </w:rPr>
              <w:t xml:space="preserve">. Երկրորդային հումքի օգտահանման հնարավորությունների </w:t>
            </w:r>
            <w:r w:rsidR="009D1FC4" w:rsidRPr="005E24A0">
              <w:rPr>
                <w:rFonts w:ascii="GHEA Grapalat" w:hAnsi="GHEA Grapalat" w:cs="Sylfaen"/>
                <w:noProof/>
              </w:rPr>
              <w:t>քննարկում և ըստ անհրաժեշտության համապատասխան ենթակառուցվածքների ձևավորում</w:t>
            </w:r>
          </w:p>
        </w:tc>
        <w:tc>
          <w:tcPr>
            <w:tcW w:w="3697" w:type="dxa"/>
          </w:tcPr>
          <w:p w:rsidR="00AB601C" w:rsidRPr="005E24A0" w:rsidRDefault="009D1FC4" w:rsidP="004E05E6">
            <w:pPr>
              <w:tabs>
                <w:tab w:val="left" w:pos="1275"/>
              </w:tabs>
              <w:spacing w:line="240" w:lineRule="auto"/>
              <w:rPr>
                <w:rFonts w:ascii="GHEA Grapalat" w:hAnsi="GHEA Grapalat" w:cs="Sylfaen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>Կոշտ կենցաղային թափոնների տեսակավորման արդյունքում հնարավոր կլինի ապահովել մարզի բնակավայրերում երկրորդային ռեսուրսների օգտագործման, կրկնօգտագործման և վերամշակման գործընթացները, ինչն իր հերթին կնպաստի տնտեսական զարգացմանը և հեռացման ենթական թափոնների քանակի նվազեցմանը</w:t>
            </w:r>
            <w:r w:rsidRPr="005E24A0">
              <w:rPr>
                <w:rFonts w:ascii="GHEA Grapalat" w:hAnsi="GHEA Grapalat" w:cs="IRTEK Courier"/>
                <w:spacing w:val="-4"/>
              </w:rPr>
              <w:t xml:space="preserve">, ինչպես նաև </w:t>
            </w:r>
            <w:r w:rsidRPr="005E24A0">
              <w:rPr>
                <w:rFonts w:ascii="GHEA Grapalat" w:hAnsi="GHEA Grapalat" w:cs="Sylfaen"/>
              </w:rPr>
              <w:t>աղբից սանիտարահիգիենիկ և բնակլիմայական առումներով վտանգ ներկայացնող բաղադրիչների հնարավորինս չեզոքացմանը:</w:t>
            </w:r>
          </w:p>
        </w:tc>
        <w:tc>
          <w:tcPr>
            <w:tcW w:w="1973" w:type="dxa"/>
          </w:tcPr>
          <w:p w:rsidR="00AB601C" w:rsidRPr="005E24A0" w:rsidRDefault="00AB601C" w:rsidP="00DD09A5">
            <w:pPr>
              <w:spacing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>ՀՀ Լոռու մարզի տեղական ինքնակառավարման մարմիններ /համաձայնությամբ/</w:t>
            </w:r>
          </w:p>
        </w:tc>
        <w:tc>
          <w:tcPr>
            <w:tcW w:w="2048" w:type="dxa"/>
          </w:tcPr>
          <w:p w:rsidR="004E05E6" w:rsidRPr="005E24A0" w:rsidRDefault="00AB601C" w:rsidP="00137A4D">
            <w:pPr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5E24A0">
              <w:rPr>
                <w:rFonts w:ascii="GHEA Grapalat" w:hAnsi="GHEA Grapalat" w:cs="Sylfaen"/>
                <w:noProof/>
              </w:rPr>
              <w:t>ՀՀ Լոռու մարզպետարան</w:t>
            </w:r>
          </w:p>
          <w:p w:rsidR="004E05E6" w:rsidRPr="005E24A0" w:rsidRDefault="004E05E6" w:rsidP="004E05E6">
            <w:pPr>
              <w:spacing w:line="24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5E24A0">
              <w:rPr>
                <w:rFonts w:ascii="GHEA Grapalat" w:hAnsi="GHEA Grapalat" w:cs="Sylfaen"/>
                <w:noProof/>
                <w:lang w:val="hy-AM"/>
              </w:rPr>
              <w:t xml:space="preserve"> Տ</w:t>
            </w:r>
            <w:r w:rsidRPr="005E24A0">
              <w:rPr>
                <w:rFonts w:ascii="GHEA Grapalat" w:hAnsi="GHEA Grapalat" w:cs="Sylfaen"/>
                <w:noProof/>
              </w:rPr>
              <w:t>արածքային կառավարման և զարգացման նախարարություն</w:t>
            </w:r>
          </w:p>
        </w:tc>
        <w:tc>
          <w:tcPr>
            <w:tcW w:w="1742" w:type="dxa"/>
          </w:tcPr>
          <w:p w:rsidR="00AB601C" w:rsidRPr="005E24A0" w:rsidRDefault="00AB601C" w:rsidP="005E24A0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5E24A0">
              <w:rPr>
                <w:rFonts w:ascii="GHEA Grapalat" w:hAnsi="GHEA Grapalat" w:cs="Sylfaen"/>
                <w:noProof/>
              </w:rPr>
              <w:t>2018-20</w:t>
            </w:r>
            <w:r w:rsidR="004E05E6" w:rsidRPr="005E24A0">
              <w:rPr>
                <w:rFonts w:ascii="GHEA Grapalat" w:hAnsi="GHEA Grapalat" w:cs="Sylfaen"/>
                <w:noProof/>
                <w:lang w:val="hy-AM"/>
              </w:rPr>
              <w:t>2</w:t>
            </w:r>
            <w:r w:rsidR="005E24A0">
              <w:rPr>
                <w:rFonts w:ascii="GHEA Grapalat" w:hAnsi="GHEA Grapalat" w:cs="Sylfaen"/>
                <w:noProof/>
                <w:lang w:val="hy-AM"/>
              </w:rPr>
              <w:t>3</w:t>
            </w:r>
            <w:r w:rsidRPr="005E24A0">
              <w:rPr>
                <w:rFonts w:ascii="GHEA Grapalat" w:hAnsi="GHEA Grapalat" w:cs="Sylfaen"/>
                <w:noProof/>
              </w:rPr>
              <w:t>թթ.</w:t>
            </w:r>
          </w:p>
        </w:tc>
        <w:tc>
          <w:tcPr>
            <w:tcW w:w="1886" w:type="dxa"/>
          </w:tcPr>
          <w:p w:rsidR="00AB601C" w:rsidRPr="005E24A0" w:rsidRDefault="00AB601C" w:rsidP="00DD09A5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noProof/>
                <w:lang w:val="hy-AM"/>
              </w:rPr>
            </w:pPr>
            <w:r w:rsidRPr="005E24A0">
              <w:rPr>
                <w:rFonts w:ascii="GHEA Grapalat" w:hAnsi="GHEA Grapalat"/>
                <w:lang w:val="hy-AM"/>
              </w:rPr>
              <w:t>Ֆինանսավո-րում չի պահանջում</w:t>
            </w:r>
          </w:p>
        </w:tc>
      </w:tr>
      <w:tr w:rsidR="00AB601C" w:rsidRPr="005E24A0" w:rsidTr="005D720A">
        <w:trPr>
          <w:trHeight w:val="3255"/>
        </w:trPr>
        <w:tc>
          <w:tcPr>
            <w:tcW w:w="3600" w:type="dxa"/>
          </w:tcPr>
          <w:p w:rsidR="00AB601C" w:rsidRPr="005E24A0" w:rsidRDefault="00E16737" w:rsidP="00E16737">
            <w:pPr>
              <w:tabs>
                <w:tab w:val="left" w:pos="1275"/>
              </w:tabs>
              <w:spacing w:line="240" w:lineRule="auto"/>
              <w:jc w:val="both"/>
              <w:rPr>
                <w:rFonts w:ascii="GHEA Grapalat" w:hAnsi="GHEA Grapalat" w:cs="IRTEK Courier"/>
                <w:spacing w:val="-4"/>
                <w:lang w:val="hy-AM"/>
              </w:rPr>
            </w:pPr>
            <w:r>
              <w:rPr>
                <w:rFonts w:ascii="GHEA Grapalat" w:hAnsi="GHEA Grapalat" w:cs="IRTEK Courier"/>
                <w:spacing w:val="-4"/>
                <w:lang w:val="hy-AM"/>
              </w:rPr>
              <w:lastRenderedPageBreak/>
              <w:t>8</w:t>
            </w:r>
            <w:r w:rsidR="00AB601C"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. ՀՀ </w:t>
            </w:r>
            <w:r w:rsidR="009D1FC4" w:rsidRPr="005E24A0">
              <w:rPr>
                <w:rFonts w:ascii="GHEA Grapalat" w:hAnsi="GHEA Grapalat" w:cs="IRTEK Courier"/>
                <w:spacing w:val="-4"/>
              </w:rPr>
              <w:t>Լոռու</w:t>
            </w:r>
            <w:r w:rsidR="00AB601C"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 մարզում միջազգային </w:t>
            </w:r>
            <w:r w:rsidR="005E24A0">
              <w:rPr>
                <w:rFonts w:ascii="GHEA Grapalat" w:hAnsi="GHEA Grapalat" w:cs="IRTEK Courier"/>
                <w:spacing w:val="-4"/>
                <w:lang w:val="hy-AM"/>
              </w:rPr>
              <w:t xml:space="preserve">նորմերին ու </w:t>
            </w:r>
            <w:r w:rsidR="00AB601C"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ստանդարտներին համապատասխան կոշտ կենցաղային թափոնների կառավարման համակարգի ներդրմանն ուղղված աշխատանքների իրականացում </w:t>
            </w:r>
          </w:p>
        </w:tc>
        <w:tc>
          <w:tcPr>
            <w:tcW w:w="3697" w:type="dxa"/>
          </w:tcPr>
          <w:p w:rsidR="00AB601C" w:rsidRPr="005E24A0" w:rsidRDefault="00AB601C" w:rsidP="00AC4B22">
            <w:pPr>
              <w:tabs>
                <w:tab w:val="left" w:pos="1275"/>
              </w:tabs>
              <w:spacing w:line="240" w:lineRule="auto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Միջազգային բնապահպանական և այլ դոնոր կազմակերպությունների հետ բանակցությունների վարում, առանց պետության համար լրացուցիչ վարկային պարտավորությունների` ՀՀ </w:t>
            </w:r>
            <w:r w:rsidR="00AC4B22" w:rsidRPr="005E24A0">
              <w:rPr>
                <w:rFonts w:ascii="GHEA Grapalat" w:hAnsi="GHEA Grapalat" w:cs="IRTEK Courier"/>
                <w:spacing w:val="-4"/>
              </w:rPr>
              <w:t>Լոռու</w:t>
            </w: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 մարզի միջազգային ստանդարտներին համապատաս-խան կոշտ կենցաղային թափոնների համակարգի ներդրման ուղղությամբ: Իրագործման արդյունքում մարզի բոլոր համայնքներում կապահովվեն նույնամակարդակ և ծախսածածկող աղբահանության ժամանակակից ծառայություններ:</w:t>
            </w:r>
          </w:p>
        </w:tc>
        <w:tc>
          <w:tcPr>
            <w:tcW w:w="1973" w:type="dxa"/>
          </w:tcPr>
          <w:p w:rsidR="00AB601C" w:rsidRPr="005E24A0" w:rsidRDefault="00AB601C" w:rsidP="00DD09A5">
            <w:pPr>
              <w:tabs>
                <w:tab w:val="left" w:pos="1275"/>
              </w:tabs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>ՀՀ տարածքային կառավարման և զարգացման նախարարություն</w:t>
            </w:r>
          </w:p>
          <w:p w:rsidR="00AB601C" w:rsidRPr="005E24A0" w:rsidRDefault="00AB601C" w:rsidP="00DD09A5">
            <w:pPr>
              <w:tabs>
                <w:tab w:val="left" w:pos="1275"/>
              </w:tabs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</w:p>
        </w:tc>
        <w:tc>
          <w:tcPr>
            <w:tcW w:w="2048" w:type="dxa"/>
          </w:tcPr>
          <w:p w:rsidR="00AB601C" w:rsidRPr="005E24A0" w:rsidRDefault="00AB601C" w:rsidP="009D1FC4">
            <w:pPr>
              <w:shd w:val="clear" w:color="auto" w:fill="FFFFFF"/>
              <w:tabs>
                <w:tab w:val="left" w:pos="1275"/>
              </w:tabs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ՀՀ </w:t>
            </w:r>
            <w:r w:rsidR="009D1FC4" w:rsidRPr="005E24A0">
              <w:rPr>
                <w:rFonts w:ascii="GHEA Grapalat" w:hAnsi="GHEA Grapalat" w:cs="IRTEK Courier"/>
                <w:spacing w:val="-4"/>
              </w:rPr>
              <w:t>Լոռու</w:t>
            </w: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 մարզպետարան</w:t>
            </w:r>
            <w:r w:rsidR="004E05E6"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, </w:t>
            </w:r>
          </w:p>
          <w:p w:rsidR="004E05E6" w:rsidRPr="005E24A0" w:rsidRDefault="004E05E6" w:rsidP="009D1FC4">
            <w:pPr>
              <w:shd w:val="clear" w:color="auto" w:fill="FFFFFF"/>
              <w:tabs>
                <w:tab w:val="left" w:pos="1275"/>
              </w:tabs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Միջազգային դոնոր կազմակերպություններ </w:t>
            </w:r>
          </w:p>
          <w:p w:rsidR="004E05E6" w:rsidRPr="005E24A0" w:rsidRDefault="004E05E6" w:rsidP="009D1FC4">
            <w:pPr>
              <w:shd w:val="clear" w:color="auto" w:fill="FFFFFF"/>
              <w:tabs>
                <w:tab w:val="left" w:pos="1275"/>
              </w:tabs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Sylfaen"/>
                <w:noProof/>
              </w:rPr>
              <w:t>/համաձայնությամբ</w:t>
            </w:r>
            <w:r w:rsidRPr="005E24A0">
              <w:rPr>
                <w:rFonts w:ascii="GHEA Grapalat" w:hAnsi="GHEA Grapalat" w:cs="Sylfaen"/>
                <w:noProof/>
                <w:lang w:val="hy-AM"/>
              </w:rPr>
              <w:t>/</w:t>
            </w:r>
          </w:p>
        </w:tc>
        <w:tc>
          <w:tcPr>
            <w:tcW w:w="1742" w:type="dxa"/>
          </w:tcPr>
          <w:p w:rsidR="00AB601C" w:rsidRPr="005E24A0" w:rsidRDefault="00AB601C" w:rsidP="004E05E6">
            <w:pPr>
              <w:shd w:val="clear" w:color="auto" w:fill="FFFFFF"/>
              <w:tabs>
                <w:tab w:val="left" w:pos="1275"/>
              </w:tabs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>2018-202</w:t>
            </w:r>
            <w:r w:rsidR="004E05E6" w:rsidRPr="005E24A0">
              <w:rPr>
                <w:rFonts w:ascii="GHEA Grapalat" w:hAnsi="GHEA Grapalat" w:cs="IRTEK Courier"/>
                <w:spacing w:val="-4"/>
                <w:lang w:val="hy-AM"/>
              </w:rPr>
              <w:t>3</w:t>
            </w: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 թթ.</w:t>
            </w:r>
          </w:p>
        </w:tc>
        <w:tc>
          <w:tcPr>
            <w:tcW w:w="1886" w:type="dxa"/>
          </w:tcPr>
          <w:p w:rsidR="00AB601C" w:rsidRPr="005E24A0" w:rsidRDefault="00AB601C" w:rsidP="005E24A0">
            <w:pPr>
              <w:shd w:val="clear" w:color="auto" w:fill="FFFFFF"/>
              <w:tabs>
                <w:tab w:val="left" w:pos="1275"/>
              </w:tabs>
              <w:spacing w:line="240" w:lineRule="auto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/>
                <w:lang w:val="hy-AM"/>
              </w:rPr>
              <w:t xml:space="preserve"> </w:t>
            </w:r>
            <w:r w:rsidR="005E24A0" w:rsidRPr="005E24A0">
              <w:rPr>
                <w:rFonts w:ascii="GHEA Grapalat" w:hAnsi="GHEA Grapalat" w:cs="IRTEK Courier"/>
                <w:spacing w:val="-4"/>
                <w:lang w:val="hy-AM"/>
              </w:rPr>
              <w:t>ՀՀ օրենքով չարգելված այլ աղբյուրներ</w:t>
            </w:r>
            <w:r w:rsidR="005E24A0" w:rsidRPr="005E24A0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AB601C" w:rsidRPr="005E24A0" w:rsidTr="005D720A">
        <w:trPr>
          <w:trHeight w:val="2723"/>
        </w:trPr>
        <w:tc>
          <w:tcPr>
            <w:tcW w:w="3600" w:type="dxa"/>
          </w:tcPr>
          <w:p w:rsidR="00AB601C" w:rsidRPr="005E24A0" w:rsidRDefault="00E16737" w:rsidP="00E16737">
            <w:pPr>
              <w:spacing w:line="240" w:lineRule="auto"/>
              <w:jc w:val="both"/>
              <w:rPr>
                <w:rFonts w:ascii="GHEA Grapalat" w:hAnsi="GHEA Grapalat" w:cs="IRTEK Courier"/>
                <w:spacing w:val="-4"/>
                <w:lang w:val="hy-AM"/>
              </w:rPr>
            </w:pPr>
            <w:r>
              <w:rPr>
                <w:rFonts w:ascii="GHEA Grapalat" w:hAnsi="GHEA Grapalat" w:cs="IRTEK Courier"/>
                <w:spacing w:val="-4"/>
                <w:lang w:val="hy-AM"/>
              </w:rPr>
              <w:t>9</w:t>
            </w:r>
            <w:r w:rsidR="00AB601C" w:rsidRPr="005E24A0">
              <w:rPr>
                <w:rFonts w:ascii="GHEA Grapalat" w:hAnsi="GHEA Grapalat" w:cs="IRTEK Courier"/>
                <w:spacing w:val="-4"/>
                <w:lang w:val="hy-AM"/>
              </w:rPr>
              <w:t>.Կոշտ կենցաղային թափոնների վերամշակմանն, այդ թվում աղբից էներգիա ստանալուն ուղղված միջոցառումների ձեռնարկում:</w:t>
            </w:r>
          </w:p>
        </w:tc>
        <w:tc>
          <w:tcPr>
            <w:tcW w:w="3697" w:type="dxa"/>
          </w:tcPr>
          <w:p w:rsidR="00AB601C" w:rsidRPr="005E24A0" w:rsidRDefault="00AB601C" w:rsidP="00AC4B22">
            <w:pPr>
              <w:tabs>
                <w:tab w:val="left" w:pos="1275"/>
              </w:tabs>
              <w:spacing w:line="240" w:lineRule="auto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Միջազգային և այլ դոնոր կազմակերպությունների հետ բանակցությունների վարում` աղբի վերամշակման, այդ թվում էլեկտրական էներգիայի ստացման ուղղությամբ ծրագիր իրականացնելու ուղղությամբ, որի արդյունքում  ՀՀ </w:t>
            </w:r>
            <w:r w:rsidR="00AC4B22" w:rsidRPr="005E24A0">
              <w:rPr>
                <w:rFonts w:ascii="GHEA Grapalat" w:hAnsi="GHEA Grapalat" w:cs="IRTEK Courier"/>
                <w:spacing w:val="-4"/>
              </w:rPr>
              <w:t>Լոռու</w:t>
            </w: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 մարզում կհիմնվի աղբից էներգիայի ստացման ժամանակակից կայան և կապահովի բնապահպանական և տնտեսական կայունություն մարզում:</w:t>
            </w:r>
          </w:p>
        </w:tc>
        <w:tc>
          <w:tcPr>
            <w:tcW w:w="1973" w:type="dxa"/>
          </w:tcPr>
          <w:p w:rsidR="00AB601C" w:rsidRPr="005E24A0" w:rsidRDefault="00AB601C" w:rsidP="00DD09A5">
            <w:pPr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>ՀՀ տարածքային կառավարման և զարգացման նախարարություն</w:t>
            </w:r>
          </w:p>
        </w:tc>
        <w:tc>
          <w:tcPr>
            <w:tcW w:w="2048" w:type="dxa"/>
          </w:tcPr>
          <w:p w:rsidR="00AB601C" w:rsidRPr="005E24A0" w:rsidRDefault="00AB601C" w:rsidP="009D1FC4">
            <w:pPr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ՀՀ </w:t>
            </w:r>
            <w:r w:rsidR="009D1FC4" w:rsidRPr="005E24A0">
              <w:rPr>
                <w:rFonts w:ascii="GHEA Grapalat" w:hAnsi="GHEA Grapalat" w:cs="IRTEK Courier"/>
                <w:spacing w:val="-4"/>
              </w:rPr>
              <w:t>Լոռու</w:t>
            </w: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 xml:space="preserve"> մարզպետարան</w:t>
            </w:r>
          </w:p>
        </w:tc>
        <w:tc>
          <w:tcPr>
            <w:tcW w:w="1742" w:type="dxa"/>
          </w:tcPr>
          <w:p w:rsidR="00AB601C" w:rsidRPr="005E24A0" w:rsidRDefault="00AB601C" w:rsidP="004E05E6">
            <w:pPr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>2018</w:t>
            </w:r>
            <w:r w:rsidRPr="005E24A0">
              <w:rPr>
                <w:rFonts w:ascii="GHEA Grapalat" w:hAnsi="GHEA Grapalat" w:cs="IRTEK Courier"/>
                <w:spacing w:val="-4"/>
              </w:rPr>
              <w:t>-202</w:t>
            </w:r>
            <w:r w:rsidR="004E05E6" w:rsidRPr="005E24A0">
              <w:rPr>
                <w:rFonts w:ascii="GHEA Grapalat" w:hAnsi="GHEA Grapalat" w:cs="IRTEK Courier"/>
                <w:spacing w:val="-4"/>
                <w:lang w:val="hy-AM"/>
              </w:rPr>
              <w:t>3</w:t>
            </w: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>թթ</w:t>
            </w:r>
            <w:r w:rsidRPr="005E24A0">
              <w:rPr>
                <w:rFonts w:ascii="GHEA Grapalat" w:hAnsi="GHEA Grapalat" w:cs="IRTEK Courier"/>
                <w:spacing w:val="-4"/>
              </w:rPr>
              <w:t>.</w:t>
            </w:r>
          </w:p>
        </w:tc>
        <w:tc>
          <w:tcPr>
            <w:tcW w:w="1886" w:type="dxa"/>
          </w:tcPr>
          <w:p w:rsidR="00AB601C" w:rsidRPr="005E24A0" w:rsidRDefault="00AB601C" w:rsidP="00324EF3">
            <w:pPr>
              <w:spacing w:line="240" w:lineRule="auto"/>
              <w:jc w:val="center"/>
              <w:rPr>
                <w:rFonts w:ascii="GHEA Grapalat" w:hAnsi="GHEA Grapalat" w:cs="IRTEK Courier"/>
                <w:spacing w:val="-4"/>
                <w:lang w:val="hy-AM"/>
              </w:rPr>
            </w:pPr>
            <w:r w:rsidRPr="005E24A0">
              <w:rPr>
                <w:rFonts w:ascii="GHEA Grapalat" w:hAnsi="GHEA Grapalat" w:cs="IRTEK Courier"/>
                <w:spacing w:val="-4"/>
                <w:lang w:val="hy-AM"/>
              </w:rPr>
              <w:t>ՀՀ օրենքով չարգելված այլ աղբյուրներ</w:t>
            </w:r>
          </w:p>
        </w:tc>
      </w:tr>
    </w:tbl>
    <w:p w:rsidR="005D720A" w:rsidRPr="005E24A0" w:rsidRDefault="005D720A" w:rsidP="00707C47">
      <w:pPr>
        <w:rPr>
          <w:rFonts w:ascii="GHEA Grapalat" w:hAnsi="GHEA Grapalat"/>
          <w:lang w:val="hy-AM"/>
        </w:rPr>
      </w:pPr>
      <w:r w:rsidRPr="005E24A0">
        <w:rPr>
          <w:rFonts w:ascii="GHEA Grapalat" w:hAnsi="GHEA Grapalat" w:cs="IRTEK Courier"/>
          <w:spacing w:val="-4"/>
          <w:lang w:val="fr-FR"/>
        </w:rPr>
        <w:t xml:space="preserve">          </w:t>
      </w:r>
    </w:p>
    <w:sectPr w:rsidR="005D720A" w:rsidRPr="005E24A0" w:rsidSect="005D720A">
      <w:pgSz w:w="15840" w:h="12240" w:orient="landscape"/>
      <w:pgMar w:top="360" w:right="99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371C"/>
    <w:multiLevelType w:val="hybridMultilevel"/>
    <w:tmpl w:val="1F4AB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2716A"/>
    <w:multiLevelType w:val="hybridMultilevel"/>
    <w:tmpl w:val="EA020EF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44DED"/>
    <w:multiLevelType w:val="hybridMultilevel"/>
    <w:tmpl w:val="A5B0DD04"/>
    <w:lvl w:ilvl="0" w:tplc="24E85EFE">
      <w:start w:val="1"/>
      <w:numFmt w:val="decimal"/>
      <w:lvlText w:val="%1)"/>
      <w:lvlJc w:val="left"/>
      <w:pPr>
        <w:ind w:left="540" w:hanging="360"/>
      </w:pPr>
      <w:rPr>
        <w:rFonts w:ascii="GHEA Grapalat" w:hAnsi="GHEA Grapalat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624FC"/>
    <w:multiLevelType w:val="hybridMultilevel"/>
    <w:tmpl w:val="9B5811CA"/>
    <w:lvl w:ilvl="0" w:tplc="BEC417E6">
      <w:start w:val="1"/>
      <w:numFmt w:val="decimal"/>
      <w:lvlText w:val="%1."/>
      <w:lvlJc w:val="left"/>
      <w:pPr>
        <w:ind w:left="54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BB63119"/>
    <w:multiLevelType w:val="hybridMultilevel"/>
    <w:tmpl w:val="644E7C4E"/>
    <w:lvl w:ilvl="0" w:tplc="31387A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E130F99"/>
    <w:multiLevelType w:val="hybridMultilevel"/>
    <w:tmpl w:val="671288CA"/>
    <w:lvl w:ilvl="0" w:tplc="996EA5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019428A"/>
    <w:multiLevelType w:val="hybridMultilevel"/>
    <w:tmpl w:val="D16CB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DA"/>
    <w:rsid w:val="00053F7E"/>
    <w:rsid w:val="000A29B9"/>
    <w:rsid w:val="00137A4D"/>
    <w:rsid w:val="00161BEC"/>
    <w:rsid w:val="002619CF"/>
    <w:rsid w:val="00273141"/>
    <w:rsid w:val="002C2BDA"/>
    <w:rsid w:val="002D7537"/>
    <w:rsid w:val="002F1323"/>
    <w:rsid w:val="00322A1C"/>
    <w:rsid w:val="00324EF3"/>
    <w:rsid w:val="00356342"/>
    <w:rsid w:val="00486A29"/>
    <w:rsid w:val="00490DDA"/>
    <w:rsid w:val="004E02A3"/>
    <w:rsid w:val="004E05E6"/>
    <w:rsid w:val="005A1A3B"/>
    <w:rsid w:val="005D720A"/>
    <w:rsid w:val="005E24A0"/>
    <w:rsid w:val="005F365F"/>
    <w:rsid w:val="006A7DA0"/>
    <w:rsid w:val="006E27BB"/>
    <w:rsid w:val="006F109D"/>
    <w:rsid w:val="00707C47"/>
    <w:rsid w:val="00734476"/>
    <w:rsid w:val="0076084C"/>
    <w:rsid w:val="007B443E"/>
    <w:rsid w:val="007C7584"/>
    <w:rsid w:val="008B4B76"/>
    <w:rsid w:val="008C0CC5"/>
    <w:rsid w:val="008C5C80"/>
    <w:rsid w:val="009253A7"/>
    <w:rsid w:val="009D1FC4"/>
    <w:rsid w:val="00AB601C"/>
    <w:rsid w:val="00AC4B22"/>
    <w:rsid w:val="00AE2FB6"/>
    <w:rsid w:val="00B30C20"/>
    <w:rsid w:val="00C34589"/>
    <w:rsid w:val="00CE0547"/>
    <w:rsid w:val="00D3487F"/>
    <w:rsid w:val="00D65CD3"/>
    <w:rsid w:val="00D82DD2"/>
    <w:rsid w:val="00D91A7D"/>
    <w:rsid w:val="00DA573E"/>
    <w:rsid w:val="00DD09A5"/>
    <w:rsid w:val="00DD6CA2"/>
    <w:rsid w:val="00DF458E"/>
    <w:rsid w:val="00E032C4"/>
    <w:rsid w:val="00E16737"/>
    <w:rsid w:val="00E92A1A"/>
    <w:rsid w:val="00F56233"/>
    <w:rsid w:val="00F945B3"/>
    <w:rsid w:val="00FA42B3"/>
    <w:rsid w:val="00FC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20A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F132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F132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2">
    <w:name w:val="Заголовок №2_"/>
    <w:basedOn w:val="DefaultParagraphFont"/>
    <w:link w:val="20"/>
    <w:locked/>
    <w:rsid w:val="00FC6925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rsid w:val="00FC6925"/>
    <w:pPr>
      <w:shd w:val="clear" w:color="auto" w:fill="FFFFFF"/>
      <w:spacing w:before="300" w:after="420" w:line="240" w:lineRule="atLeast"/>
      <w:outlineLvl w:val="1"/>
    </w:pPr>
    <w:rPr>
      <w:rFonts w:ascii="Sylfaen" w:hAnsi="Sylfaen"/>
      <w:spacing w:val="-10"/>
      <w:sz w:val="36"/>
      <w:szCs w:val="36"/>
    </w:rPr>
  </w:style>
  <w:style w:type="paragraph" w:styleId="ListParagraph">
    <w:name w:val="List Paragraph"/>
    <w:basedOn w:val="Normal"/>
    <w:qFormat/>
    <w:rsid w:val="00FC69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720A"/>
    <w:rPr>
      <w:rFonts w:ascii="Calibri Light" w:eastAsia="SimSun" w:hAnsi="Calibri Light" w:cs="Times New Roman"/>
      <w:color w:val="1F4E79"/>
      <w:sz w:val="36"/>
      <w:szCs w:val="3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A7"/>
    <w:rPr>
      <w:rFonts w:ascii="Tahoma" w:hAnsi="Tahoma" w:cs="Tahoma"/>
      <w:sz w:val="16"/>
      <w:szCs w:val="16"/>
    </w:rPr>
  </w:style>
  <w:style w:type="character" w:styleId="Strong">
    <w:name w:val="Strong"/>
    <w:qFormat/>
    <w:rsid w:val="002D7537"/>
    <w:rPr>
      <w:rFonts w:cs="Times New Roman"/>
      <w:b/>
      <w:bCs/>
    </w:rPr>
  </w:style>
  <w:style w:type="character" w:customStyle="1" w:styleId="apple-converted-space">
    <w:name w:val="apple-converted-space"/>
    <w:rsid w:val="002D7537"/>
    <w:rPr>
      <w:rFonts w:cs="Times New Roman"/>
    </w:rPr>
  </w:style>
  <w:style w:type="paragraph" w:styleId="NormalWeb">
    <w:name w:val="Normal (Web)"/>
    <w:basedOn w:val="Normal"/>
    <w:unhideWhenUsed/>
    <w:rsid w:val="002D753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20A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F132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F132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2">
    <w:name w:val="Заголовок №2_"/>
    <w:basedOn w:val="DefaultParagraphFont"/>
    <w:link w:val="20"/>
    <w:locked/>
    <w:rsid w:val="00FC6925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rsid w:val="00FC6925"/>
    <w:pPr>
      <w:shd w:val="clear" w:color="auto" w:fill="FFFFFF"/>
      <w:spacing w:before="300" w:after="420" w:line="240" w:lineRule="atLeast"/>
      <w:outlineLvl w:val="1"/>
    </w:pPr>
    <w:rPr>
      <w:rFonts w:ascii="Sylfaen" w:hAnsi="Sylfaen"/>
      <w:spacing w:val="-10"/>
      <w:sz w:val="36"/>
      <w:szCs w:val="36"/>
    </w:rPr>
  </w:style>
  <w:style w:type="paragraph" w:styleId="ListParagraph">
    <w:name w:val="List Paragraph"/>
    <w:basedOn w:val="Normal"/>
    <w:qFormat/>
    <w:rsid w:val="00FC69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720A"/>
    <w:rPr>
      <w:rFonts w:ascii="Calibri Light" w:eastAsia="SimSun" w:hAnsi="Calibri Light" w:cs="Times New Roman"/>
      <w:color w:val="1F4E79"/>
      <w:sz w:val="36"/>
      <w:szCs w:val="3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A7"/>
    <w:rPr>
      <w:rFonts w:ascii="Tahoma" w:hAnsi="Tahoma" w:cs="Tahoma"/>
      <w:sz w:val="16"/>
      <w:szCs w:val="16"/>
    </w:rPr>
  </w:style>
  <w:style w:type="character" w:styleId="Strong">
    <w:name w:val="Strong"/>
    <w:qFormat/>
    <w:rsid w:val="002D7537"/>
    <w:rPr>
      <w:rFonts w:cs="Times New Roman"/>
      <w:b/>
      <w:bCs/>
    </w:rPr>
  </w:style>
  <w:style w:type="character" w:customStyle="1" w:styleId="apple-converted-space">
    <w:name w:val="apple-converted-space"/>
    <w:rsid w:val="002D7537"/>
    <w:rPr>
      <w:rFonts w:cs="Times New Roman"/>
    </w:rPr>
  </w:style>
  <w:style w:type="paragraph" w:styleId="NormalWeb">
    <w:name w:val="Normal (Web)"/>
    <w:basedOn w:val="Normal"/>
    <w:unhideWhenUsed/>
    <w:rsid w:val="002D753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Ghukasyan</dc:creator>
  <cp:lastModifiedBy>H.andreasyan</cp:lastModifiedBy>
  <cp:revision>3</cp:revision>
  <cp:lastPrinted>2018-03-07T06:57:00Z</cp:lastPrinted>
  <dcterms:created xsi:type="dcterms:W3CDTF">2018-06-22T05:57:00Z</dcterms:created>
  <dcterms:modified xsi:type="dcterms:W3CDTF">2018-06-22T07:00:00Z</dcterms:modified>
</cp:coreProperties>
</file>