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2" w:rsidRPr="009D2F22" w:rsidRDefault="009D2F22" w:rsidP="009D2F22">
      <w:pPr>
        <w:jc w:val="right"/>
        <w:rPr>
          <w:lang w:val="hy-AM"/>
        </w:rPr>
      </w:pPr>
      <w:r w:rsidRPr="009D2F22">
        <w:rPr>
          <w:rFonts w:ascii="Sylfaen" w:hAnsi="Sylfaen" w:cs="Sylfaen"/>
          <w:lang w:val="hy-AM"/>
        </w:rPr>
        <w:t>Հավելված</w:t>
      </w:r>
      <w:r w:rsidRPr="009D2F22">
        <w:rPr>
          <w:lang w:val="hy-AM"/>
        </w:rPr>
        <w:t xml:space="preserve"> 1</w:t>
      </w:r>
    </w:p>
    <w:p w:rsidR="009D2F22" w:rsidRPr="009D2F22" w:rsidRDefault="009D2F22" w:rsidP="009D2F22">
      <w:pPr>
        <w:jc w:val="right"/>
        <w:rPr>
          <w:lang w:val="hy-AM"/>
        </w:rPr>
      </w:pPr>
      <w:r w:rsidRPr="009D2F22">
        <w:rPr>
          <w:rFonts w:ascii="Sylfaen" w:hAnsi="Sylfaen" w:cs="Sylfaen"/>
          <w:lang w:val="hy-AM"/>
        </w:rPr>
        <w:t>ՀՀ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կառավարության</w:t>
      </w:r>
      <w:r w:rsidRPr="009D2F22">
        <w:rPr>
          <w:lang w:val="hy-AM"/>
        </w:rPr>
        <w:t xml:space="preserve"> 2018 </w:t>
      </w:r>
      <w:r w:rsidRPr="009D2F22">
        <w:rPr>
          <w:rFonts w:ascii="Sylfaen" w:hAnsi="Sylfaen" w:cs="Sylfaen"/>
          <w:lang w:val="hy-AM"/>
        </w:rPr>
        <w:t>թվականի</w:t>
      </w:r>
      <w:r w:rsidRPr="009D2F22">
        <w:rPr>
          <w:lang w:val="hy-AM"/>
        </w:rPr>
        <w:t xml:space="preserve"> </w:t>
      </w:r>
    </w:p>
    <w:p w:rsidR="009D2F22" w:rsidRPr="009D2F22" w:rsidRDefault="009D2F22" w:rsidP="009D2F22">
      <w:pPr>
        <w:jc w:val="right"/>
        <w:rPr>
          <w:lang w:val="hy-AM"/>
        </w:rPr>
      </w:pPr>
      <w:r w:rsidRPr="009D2F22">
        <w:rPr>
          <w:lang w:val="hy-AM"/>
        </w:rPr>
        <w:t>_____________ -</w:t>
      </w:r>
      <w:r w:rsidRPr="009D2F22">
        <w:rPr>
          <w:rFonts w:ascii="Sylfaen" w:hAnsi="Sylfaen" w:cs="Sylfaen"/>
          <w:lang w:val="hy-AM"/>
        </w:rPr>
        <w:t>ի</w:t>
      </w:r>
      <w:r w:rsidRPr="009D2F22">
        <w:rPr>
          <w:lang w:val="hy-AM"/>
        </w:rPr>
        <w:t xml:space="preserve"> N _____ - </w:t>
      </w:r>
      <w:r w:rsidRPr="009D2F22">
        <w:rPr>
          <w:rFonts w:ascii="Sylfaen" w:hAnsi="Sylfaen" w:cs="Sylfaen"/>
          <w:lang w:val="hy-AM"/>
        </w:rPr>
        <w:t>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որոշման</w:t>
      </w:r>
    </w:p>
    <w:p w:rsidR="009D2F22" w:rsidRPr="009D2F22" w:rsidRDefault="009D2F22" w:rsidP="009D2F22">
      <w:pPr>
        <w:rPr>
          <w:lang w:val="hy-AM"/>
        </w:rPr>
      </w:pPr>
      <w:bookmarkStart w:id="0" w:name="_GoBack"/>
      <w:bookmarkEnd w:id="0"/>
    </w:p>
    <w:p w:rsidR="009D2F22" w:rsidRPr="009D2F22" w:rsidRDefault="009D2F22" w:rsidP="009D2F22">
      <w:pPr>
        <w:rPr>
          <w:lang w:val="hy-AM"/>
        </w:rPr>
      </w:pPr>
    </w:p>
    <w:p w:rsidR="009D2F22" w:rsidRPr="009D2F22" w:rsidRDefault="009D2F22" w:rsidP="009D2F22">
      <w:pPr>
        <w:rPr>
          <w:lang w:val="hy-AM"/>
        </w:rPr>
      </w:pPr>
    </w:p>
    <w:p w:rsidR="009D2F22" w:rsidRPr="009D2F22" w:rsidRDefault="009D2F22" w:rsidP="009D2F22">
      <w:pPr>
        <w:rPr>
          <w:lang w:val="hy-AM"/>
        </w:rPr>
      </w:pPr>
    </w:p>
    <w:p w:rsidR="009D2F22" w:rsidRPr="009D2F22" w:rsidRDefault="009D2F22" w:rsidP="009D2F22">
      <w:pPr>
        <w:rPr>
          <w:lang w:val="hy-AM"/>
        </w:rPr>
      </w:pPr>
    </w:p>
    <w:p w:rsidR="009D2F22" w:rsidRPr="009D2F22" w:rsidRDefault="009D2F22" w:rsidP="009D2F22">
      <w:pPr>
        <w:rPr>
          <w:lang w:val="hy-AM"/>
        </w:rPr>
      </w:pPr>
    </w:p>
    <w:p w:rsidR="009D2F22" w:rsidRPr="009D2F22" w:rsidRDefault="009D2F22" w:rsidP="009D2F22">
      <w:pPr>
        <w:rPr>
          <w:lang w:val="hy-AM"/>
        </w:rPr>
      </w:pPr>
    </w:p>
    <w:p w:rsidR="009D2F22" w:rsidRPr="009D2F22" w:rsidRDefault="009D2F22" w:rsidP="009D2F22">
      <w:pPr>
        <w:rPr>
          <w:lang w:val="hy-AM"/>
        </w:rPr>
      </w:pPr>
      <w:r w:rsidRPr="009D2F22">
        <w:rPr>
          <w:rFonts w:ascii="Sylfaen" w:hAnsi="Sylfaen" w:cs="Sylfaen"/>
          <w:lang w:val="hy-AM"/>
        </w:rPr>
        <w:t>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Ր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rFonts w:ascii="Sylfaen" w:hAnsi="Sylfaen" w:cs="Sylfaen"/>
          <w:lang w:val="hy-AM"/>
        </w:rPr>
        <w:t>Հ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Յ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Ի</w:t>
      </w:r>
      <w:r w:rsidRPr="009D2F22">
        <w:rPr>
          <w:lang w:val="hy-AM"/>
        </w:rPr>
        <w:t xml:space="preserve">   </w:t>
      </w:r>
      <w:r w:rsidRPr="009D2F22">
        <w:rPr>
          <w:rFonts w:ascii="Sylfaen" w:hAnsi="Sylfaen" w:cs="Sylfaen"/>
          <w:lang w:val="hy-AM"/>
        </w:rPr>
        <w:t>Հ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Պ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Ե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Ո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Ւ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Թ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Յ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Ո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Ւ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Ո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Ւ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 xml:space="preserve">2 0 1 8 – 2 0 2 4   </w:t>
      </w:r>
      <w:r w:rsidRPr="009D2F22">
        <w:rPr>
          <w:rFonts w:ascii="Sylfaen" w:hAnsi="Sylfaen" w:cs="Sylfaen"/>
          <w:lang w:val="hy-AM"/>
        </w:rPr>
        <w:t>Թ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Վ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Ե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Ի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Վ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Ո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Ւ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Ո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Ւ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Թ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Յ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</w:t>
      </w:r>
      <w:r w:rsidRPr="009D2F22">
        <w:rPr>
          <w:lang w:val="hy-AM"/>
        </w:rPr>
        <w:t xml:space="preserve">   </w:t>
      </w:r>
      <w:r w:rsidRPr="009D2F22">
        <w:rPr>
          <w:rFonts w:ascii="Sylfaen" w:hAnsi="Sylfaen" w:cs="Sylfaen"/>
          <w:lang w:val="hy-AM"/>
        </w:rPr>
        <w:t>Զ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Ց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</w:t>
      </w:r>
    </w:p>
    <w:p w:rsidR="009D2F22" w:rsidRPr="009D2F22" w:rsidRDefault="009D2F22" w:rsidP="009D2F22">
      <w:pPr>
        <w:rPr>
          <w:lang w:val="hy-AM"/>
        </w:rPr>
      </w:pPr>
    </w:p>
    <w:p w:rsidR="009D2F22" w:rsidRPr="009D2F22" w:rsidRDefault="009D2F22" w:rsidP="009D2F22">
      <w:pPr>
        <w:rPr>
          <w:lang w:val="hy-AM"/>
        </w:rPr>
      </w:pPr>
    </w:p>
    <w:p w:rsidR="009D2F22" w:rsidRPr="009D2F22" w:rsidRDefault="009D2F22" w:rsidP="009D2F22">
      <w:pPr>
        <w:rPr>
          <w:lang w:val="hy-AM"/>
        </w:rPr>
      </w:pPr>
    </w:p>
    <w:p w:rsidR="009D2F22" w:rsidRPr="009D2F22" w:rsidRDefault="009D2F22" w:rsidP="009D2F22">
      <w:pPr>
        <w:rPr>
          <w:lang w:val="hy-AM"/>
        </w:rPr>
      </w:pPr>
    </w:p>
    <w:p w:rsidR="009D2F22" w:rsidRPr="009D2F22" w:rsidRDefault="009D2F22" w:rsidP="009D2F22">
      <w:pPr>
        <w:rPr>
          <w:lang w:val="hy-AM"/>
        </w:rPr>
      </w:pPr>
    </w:p>
    <w:p w:rsidR="009D2F22" w:rsidRPr="009D2F22" w:rsidRDefault="009D2F22" w:rsidP="009D2F22">
      <w:pPr>
        <w:rPr>
          <w:lang w:val="hy-AM"/>
        </w:rPr>
      </w:pPr>
    </w:p>
    <w:p w:rsidR="009D2F22" w:rsidRPr="009D2F22" w:rsidRDefault="009D2F22" w:rsidP="009D2F22">
      <w:pPr>
        <w:rPr>
          <w:lang w:val="hy-AM"/>
        </w:rPr>
      </w:pPr>
      <w:r w:rsidRPr="009D2F22">
        <w:rPr>
          <w:rFonts w:ascii="Sylfaen" w:hAnsi="Sylfaen" w:cs="Sylfaen"/>
          <w:lang w:val="hy-AM"/>
        </w:rPr>
        <w:t>ՀԱՅԱՍՏԱՆԻ</w:t>
      </w:r>
      <w:r w:rsidRPr="009D2F22">
        <w:rPr>
          <w:lang w:val="hy-AM"/>
        </w:rPr>
        <w:t xml:space="preserve">   </w:t>
      </w:r>
      <w:r w:rsidRPr="009D2F22">
        <w:rPr>
          <w:rFonts w:ascii="Sylfaen" w:hAnsi="Sylfaen" w:cs="Sylfaen"/>
          <w:lang w:val="hy-AM"/>
        </w:rPr>
        <w:t>ՀԱՆՐԱՊԵՏՈՒԹՅԱՆ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rFonts w:ascii="Sylfaen" w:hAnsi="Sylfaen" w:cs="Sylfaen"/>
          <w:lang w:val="hy-AM"/>
        </w:rPr>
        <w:t>ԳՅՈՒՂԱՏՆՏԵՍՈՒԹՅԱՆ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ՆԱԽԱՐԱՐՈՒԹՅՈՒՆ</w:t>
      </w:r>
    </w:p>
    <w:p w:rsidR="009D2F22" w:rsidRPr="009D2F22" w:rsidRDefault="009D2F22" w:rsidP="009D2F22">
      <w:pPr>
        <w:rPr>
          <w:lang w:val="hy-AM"/>
        </w:rPr>
      </w:pPr>
    </w:p>
    <w:p w:rsidR="009D2F22" w:rsidRPr="009D2F22" w:rsidRDefault="009D2F22" w:rsidP="009D2F22">
      <w:pPr>
        <w:rPr>
          <w:lang w:val="hy-AM"/>
        </w:rPr>
      </w:pPr>
    </w:p>
    <w:p w:rsidR="009D2F22" w:rsidRPr="009D2F22" w:rsidRDefault="009D2F22" w:rsidP="009D2F22">
      <w:pPr>
        <w:rPr>
          <w:lang w:val="hy-AM"/>
        </w:rPr>
      </w:pPr>
    </w:p>
    <w:p w:rsidR="009D2F22" w:rsidRPr="009D2F22" w:rsidRDefault="009D2F22" w:rsidP="009D2F22">
      <w:pPr>
        <w:rPr>
          <w:lang w:val="hy-AM"/>
        </w:rPr>
      </w:pPr>
    </w:p>
    <w:p w:rsidR="009D2F22" w:rsidRPr="009D2F22" w:rsidRDefault="009D2F22" w:rsidP="009D2F22">
      <w:pPr>
        <w:rPr>
          <w:lang w:val="hy-AM"/>
        </w:rPr>
      </w:pPr>
    </w:p>
    <w:p w:rsidR="009D2F22" w:rsidRPr="009D2F22" w:rsidRDefault="009D2F22" w:rsidP="009D2F22">
      <w:pPr>
        <w:rPr>
          <w:lang w:val="hy-AM"/>
        </w:rPr>
      </w:pPr>
    </w:p>
    <w:p w:rsidR="009D2F22" w:rsidRPr="009D2F22" w:rsidRDefault="009D2F22" w:rsidP="009D2F22">
      <w:pPr>
        <w:rPr>
          <w:lang w:val="hy-AM"/>
        </w:rPr>
      </w:pPr>
    </w:p>
    <w:p w:rsidR="009D2F22" w:rsidRPr="009D2F22" w:rsidRDefault="009D2F22" w:rsidP="009D2F22">
      <w:pPr>
        <w:rPr>
          <w:lang w:val="hy-AM"/>
        </w:rPr>
      </w:pPr>
    </w:p>
    <w:p w:rsidR="009D2F22" w:rsidRPr="009D2F22" w:rsidRDefault="009D2F22" w:rsidP="009D2F22">
      <w:pPr>
        <w:rPr>
          <w:lang w:val="hy-AM"/>
        </w:rPr>
      </w:pPr>
    </w:p>
    <w:p w:rsidR="009D2F22" w:rsidRPr="009D2F22" w:rsidRDefault="009D2F22" w:rsidP="009D2F22">
      <w:pPr>
        <w:rPr>
          <w:lang w:val="hy-AM"/>
        </w:rPr>
      </w:pPr>
    </w:p>
    <w:p w:rsidR="009D2F22" w:rsidRPr="009D2F22" w:rsidRDefault="009D2F22" w:rsidP="009D2F22">
      <w:pPr>
        <w:rPr>
          <w:lang w:val="hy-AM"/>
        </w:rPr>
      </w:pP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 xml:space="preserve">I. </w:t>
      </w:r>
      <w:r w:rsidRPr="009D2F22">
        <w:rPr>
          <w:rFonts w:ascii="Sylfaen" w:hAnsi="Sylfaen" w:cs="Sylfaen"/>
          <w:lang w:val="hy-AM"/>
        </w:rPr>
        <w:t>ՆԵՐԱԾՈՒԹՅՈՒՆ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1.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Հայաստանի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Հանրապետությունում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վերջին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տարիներին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նկատվում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գյուղատնտեսական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կենդանիների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գլխաքանակի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կայունացում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իսկ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կենդանական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ծագման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մթերքի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նկատմամբ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պահանջարկի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ավելացումը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հուսալի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նախադրյալներ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ստեղծում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առաջիկա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տարիներին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դրանց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արտադրության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ծավալների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կայուն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տևական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աճի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ապահովման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համար</w:t>
      </w:r>
      <w:r w:rsidRPr="009D2F22">
        <w:rPr>
          <w:lang w:val="hy-AM"/>
        </w:rPr>
        <w:t>: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2.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Հայաստանի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Հանրապետության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գյուղատնտեսության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առանցքային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ճյուղերից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անասնաբուծությունը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որն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ապահովում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գյուղատնտեսության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համախառն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արտադրանքի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արժեքի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շուրջ</w:t>
      </w:r>
      <w:r w:rsidRPr="009D2F22">
        <w:rPr>
          <w:lang w:val="hy-AM"/>
        </w:rPr>
        <w:t xml:space="preserve"> 40%-</w:t>
      </w:r>
      <w:r w:rsidRPr="009D2F22">
        <w:rPr>
          <w:rFonts w:ascii="Sylfaen" w:hAnsi="Sylfaen" w:cs="Sylfaen"/>
          <w:lang w:val="hy-AM"/>
        </w:rPr>
        <w:t>ը</w:t>
      </w:r>
      <w:r w:rsidRPr="009D2F22">
        <w:rPr>
          <w:lang w:val="hy-AM"/>
        </w:rPr>
        <w:t xml:space="preserve">: 2017 </w:t>
      </w:r>
      <w:r w:rsidRPr="009D2F22">
        <w:rPr>
          <w:rFonts w:ascii="Sylfaen" w:hAnsi="Sylfaen" w:cs="Sylfaen"/>
          <w:lang w:val="hy-AM"/>
        </w:rPr>
        <w:t>թվականին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հանրապետությունում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անասնաբուծությունից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ստացվել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438.4 </w:t>
      </w:r>
      <w:r w:rsidRPr="009D2F22">
        <w:rPr>
          <w:rFonts w:ascii="Sylfaen" w:hAnsi="Sylfaen" w:cs="Sylfaen"/>
          <w:lang w:val="hy-AM"/>
        </w:rPr>
        <w:t>մլրդ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դրամի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համախառն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արտադրանք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որից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շուրջ</w:t>
      </w:r>
      <w:r w:rsidRPr="009D2F22">
        <w:rPr>
          <w:lang w:val="hy-AM"/>
        </w:rPr>
        <w:t xml:space="preserve"> 254 </w:t>
      </w:r>
      <w:r w:rsidRPr="009D2F22">
        <w:rPr>
          <w:rFonts w:ascii="Sylfaen" w:hAnsi="Sylfaen" w:cs="Sylfaen"/>
          <w:lang w:val="hy-AM"/>
        </w:rPr>
        <w:t>մլրդ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դրամը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ստացվել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տավարբուծությունից</w:t>
      </w:r>
      <w:r w:rsidRPr="009D2F22">
        <w:rPr>
          <w:lang w:val="hy-AM"/>
        </w:rPr>
        <w:t xml:space="preserve">: </w:t>
      </w:r>
      <w:r w:rsidRPr="009D2F22">
        <w:rPr>
          <w:rFonts w:ascii="Sylfaen" w:hAnsi="Sylfaen" w:cs="Sylfaen"/>
          <w:lang w:val="hy-AM"/>
        </w:rPr>
        <w:t>Սակայն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հարկ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նշել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որ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տավարաբուծությունից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ստացվող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համախառն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արտադրանքի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ներկայիս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ծավալները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դեռևս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հեռու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են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բավարար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լինելուց</w:t>
      </w:r>
      <w:r w:rsidRPr="009D2F22">
        <w:rPr>
          <w:lang w:val="hy-AM"/>
        </w:rPr>
        <w:t xml:space="preserve">` </w:t>
      </w:r>
      <w:r w:rsidRPr="009D2F22">
        <w:rPr>
          <w:rFonts w:ascii="Sylfaen" w:hAnsi="Sylfaen" w:cs="Sylfaen"/>
          <w:lang w:val="hy-AM"/>
        </w:rPr>
        <w:t>կաթնային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մսային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մթերատվության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ցածր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ցուցանիշների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պատճառով</w:t>
      </w:r>
      <w:r w:rsidRPr="009D2F22">
        <w:rPr>
          <w:lang w:val="hy-AM"/>
        </w:rPr>
        <w:t>: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3.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Հայաստանի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Հանրապետությունում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անասնագլխաքանակի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մասնատման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ինչպես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նաև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գյուղատնտեսական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կենդանիների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արհեստական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աշխատանքների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ծավալների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կրճատման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արդյունքում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լուրջ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խոչընդոտներ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են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առաջացել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լայնածավալ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տոհմասելեկցիոն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աշխատանքների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իրականացման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գործում</w:t>
      </w:r>
      <w:r w:rsidRPr="009D2F22">
        <w:rPr>
          <w:lang w:val="hy-AM"/>
        </w:rPr>
        <w:t xml:space="preserve">: </w:t>
      </w:r>
      <w:r w:rsidRPr="009D2F22">
        <w:rPr>
          <w:rFonts w:ascii="Sylfaen" w:hAnsi="Sylfaen" w:cs="Sylfaen"/>
          <w:lang w:val="hy-AM"/>
        </w:rPr>
        <w:t>Դրա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հետևանքով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կովերի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միջին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կաթնատվությունը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տարիներ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շարունակ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տատանվում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2000 </w:t>
      </w:r>
      <w:r w:rsidRPr="009D2F22">
        <w:rPr>
          <w:rFonts w:ascii="Sylfaen" w:hAnsi="Sylfaen" w:cs="Sylfaen"/>
          <w:lang w:val="hy-AM"/>
        </w:rPr>
        <w:t>կգ</w:t>
      </w:r>
      <w:r w:rsidRPr="009D2F22">
        <w:rPr>
          <w:lang w:val="hy-AM"/>
        </w:rPr>
        <w:t>-</w:t>
      </w:r>
      <w:r w:rsidRPr="009D2F22">
        <w:rPr>
          <w:rFonts w:ascii="Sylfaen" w:hAnsi="Sylfaen" w:cs="Sylfaen"/>
          <w:lang w:val="hy-AM"/>
        </w:rPr>
        <w:t>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սահմաններում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իսկ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մսի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արտադրության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նպատակով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աճեցվող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կենդանիների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նախասպանդային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զանգվածը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չեր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գերազանցում</w:t>
      </w:r>
      <w:r w:rsidRPr="009D2F22">
        <w:rPr>
          <w:lang w:val="hy-AM"/>
        </w:rPr>
        <w:t xml:space="preserve">  320 </w:t>
      </w:r>
      <w:r w:rsidRPr="009D2F22">
        <w:rPr>
          <w:rFonts w:ascii="Sylfaen" w:hAnsi="Sylfaen" w:cs="Sylfaen"/>
          <w:lang w:val="hy-AM"/>
        </w:rPr>
        <w:t>կգ</w:t>
      </w:r>
      <w:r w:rsidRPr="009D2F22">
        <w:rPr>
          <w:lang w:val="hy-AM"/>
        </w:rPr>
        <w:t>-</w:t>
      </w:r>
      <w:r w:rsidRPr="009D2F22">
        <w:rPr>
          <w:rFonts w:ascii="Sylfaen" w:hAnsi="Sylfaen" w:cs="Sylfaen"/>
          <w:lang w:val="hy-AM"/>
        </w:rPr>
        <w:t>ը</w:t>
      </w:r>
      <w:r w:rsidRPr="009D2F22">
        <w:rPr>
          <w:lang w:val="hy-AM"/>
        </w:rPr>
        <w:t>: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4.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Մինչդեռ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տավարաբուծության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վարման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ժամանակակից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տեխնոլոգիաները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բարձր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մթերատու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ցեղերի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գենոֆոնդի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օգտագործումը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հնարավորություն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են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ընձեռում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կովերից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ստանալ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տարեկան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առնվազն</w:t>
      </w:r>
      <w:r w:rsidRPr="009D2F22">
        <w:rPr>
          <w:lang w:val="hy-AM"/>
        </w:rPr>
        <w:t xml:space="preserve"> 4000 </w:t>
      </w:r>
      <w:r w:rsidRPr="009D2F22">
        <w:rPr>
          <w:rFonts w:ascii="Sylfaen" w:hAnsi="Sylfaen" w:cs="Sylfaen"/>
          <w:lang w:val="hy-AM"/>
        </w:rPr>
        <w:t>կգ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կաթ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իսկ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մսի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բտված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տավարն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իրացնել</w:t>
      </w:r>
      <w:r w:rsidRPr="009D2F22">
        <w:rPr>
          <w:lang w:val="hy-AM"/>
        </w:rPr>
        <w:t xml:space="preserve"> 450 </w:t>
      </w:r>
      <w:r w:rsidRPr="009D2F22">
        <w:rPr>
          <w:rFonts w:ascii="Sylfaen" w:hAnsi="Sylfaen" w:cs="Sylfaen"/>
          <w:lang w:val="hy-AM"/>
        </w:rPr>
        <w:t>կգ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բարձր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կենդանի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զանգվածով</w:t>
      </w:r>
      <w:r w:rsidRPr="009D2F22">
        <w:rPr>
          <w:lang w:val="hy-AM"/>
        </w:rPr>
        <w:t xml:space="preserve">: </w:t>
      </w:r>
      <w:r w:rsidRPr="009D2F22">
        <w:rPr>
          <w:rFonts w:ascii="Sylfaen" w:hAnsi="Sylfaen" w:cs="Sylfaen"/>
          <w:lang w:val="hy-AM"/>
        </w:rPr>
        <w:t>Այսպիսի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արդյունքների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հասնելու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առավել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արդյունավետ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ռազմավարությունը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տեղական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տավարի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տոհմային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մթերատու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հատկանիշների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կատարելագործումն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արտերկրից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ներկրված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համաշխարհային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դասական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կաթնային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lastRenderedPageBreak/>
        <w:t>կաթնամսային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ուղղության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լավագույն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ցեղերի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գենոֆոնդի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օգտագործմամբ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իսկ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դրա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իրականացման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մարտավարությունը</w:t>
      </w:r>
      <w:r w:rsidRPr="009D2F22">
        <w:rPr>
          <w:lang w:val="hy-AM"/>
        </w:rPr>
        <w:t xml:space="preserve">` </w:t>
      </w:r>
      <w:r w:rsidRPr="009D2F22">
        <w:rPr>
          <w:rFonts w:ascii="Sylfaen" w:hAnsi="Sylfaen" w:cs="Sylfaen"/>
          <w:lang w:val="hy-AM"/>
        </w:rPr>
        <w:t>լայնածավալ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տոհմասելեկցիոն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միջոցառումների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անցկացումը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դրանում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առավել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մեծ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գլխաքանակի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ընդգրկումը</w:t>
      </w:r>
      <w:r w:rsidRPr="009D2F22">
        <w:rPr>
          <w:lang w:val="hy-AM"/>
        </w:rPr>
        <w:t xml:space="preserve">: </w:t>
      </w:r>
      <w:r w:rsidRPr="009D2F22">
        <w:rPr>
          <w:rFonts w:ascii="Sylfaen" w:hAnsi="Sylfaen" w:cs="Sylfaen"/>
          <w:lang w:val="hy-AM"/>
        </w:rPr>
        <w:t>Վերջինիս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արդյունավետությունը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պայմանավորված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գյուղատնտեսական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կենդանիների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արհեստական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գործընթացի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ներդրմամբ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քանի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որ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համաշխարհային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փորձը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ցույց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տվել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որ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այն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հանդիսանում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տեղական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ցեղերի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տոհմային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մթերատու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հատկանիշների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բարելավման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ամենակարճատև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արդյունավետ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ուղիներից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մեկը</w:t>
      </w:r>
      <w:r w:rsidRPr="009D2F22">
        <w:rPr>
          <w:lang w:val="hy-AM"/>
        </w:rPr>
        <w:t xml:space="preserve">: </w:t>
      </w:r>
      <w:r w:rsidRPr="009D2F22">
        <w:rPr>
          <w:rFonts w:ascii="Sylfaen" w:hAnsi="Sylfaen" w:cs="Sylfaen"/>
          <w:lang w:val="hy-AM"/>
        </w:rPr>
        <w:t>Գյուղատնտեսական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կենդանիների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արհեստական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գործընթացի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վերականգնումը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կնպաստի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նաև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սեռական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ճանապարհով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փոխանցվող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շարք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վարակիչ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հիվանդությունների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տարածման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կանխմանը</w:t>
      </w:r>
      <w:r w:rsidRPr="009D2F22">
        <w:rPr>
          <w:lang w:val="hy-AM"/>
        </w:rPr>
        <w:t>: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5.</w:t>
      </w:r>
      <w:r w:rsidRPr="009D2F22">
        <w:rPr>
          <w:lang w:val="hy-AM"/>
        </w:rPr>
        <w:tab/>
        <w:t xml:space="preserve"> </w:t>
      </w:r>
      <w:r w:rsidRPr="009D2F22">
        <w:rPr>
          <w:rFonts w:ascii="Sylfaen" w:hAnsi="Sylfaen" w:cs="Sylfaen"/>
          <w:lang w:val="hy-AM"/>
        </w:rPr>
        <w:t>Միաժամանակ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առավել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արդյունավետ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այլընտրանքային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տարբերակ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նաև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սաղմերի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փոխպատվաստումը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որի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ներդրման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հանրապետությունն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ապահովված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բավարար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գենետիկական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ներուժով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համապատասխան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լաբորատորիայի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առկայության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դեպքում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հնարավոր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իրականացնել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գիտագործնական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աշխատանքներ</w:t>
      </w:r>
      <w:r w:rsidRPr="009D2F22">
        <w:rPr>
          <w:lang w:val="hy-AM"/>
        </w:rPr>
        <w:t>: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6.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Հաշվի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առնելով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Հայաստանի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Հանրապետության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սահմանափակ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հողատարածքները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գյուղատնտեսական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մշակաբույսերի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բերքատվության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համեմատաբար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ցածր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ցուցանիշները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բարձր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ռիսկայնությունը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անասնաբուծությունը՝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շնորհիվ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ցածր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ռիսկայնության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առկա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ռեսուրսների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լիարժեք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օգտագործման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արդյունքում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կարող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դառնալ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որոշիչ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լծակ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երկրի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գյուղատնտեսական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համախառն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արտադրանքի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ավելացման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գործում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որով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պայմանավորված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Ծրագրի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ընդունման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անհրաժեշտությունը</w:t>
      </w:r>
      <w:r w:rsidRPr="009D2F22">
        <w:rPr>
          <w:lang w:val="hy-AM"/>
        </w:rPr>
        <w:t>:</w:t>
      </w:r>
    </w:p>
    <w:p w:rsidR="009D2F22" w:rsidRPr="009D2F22" w:rsidRDefault="009D2F22" w:rsidP="009D2F22">
      <w:pPr>
        <w:rPr>
          <w:lang w:val="hy-AM"/>
        </w:rPr>
      </w:pP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 xml:space="preserve">II. </w:t>
      </w:r>
      <w:r w:rsidRPr="009D2F22">
        <w:rPr>
          <w:rFonts w:ascii="Sylfaen" w:hAnsi="Sylfaen" w:cs="Sylfaen"/>
          <w:lang w:val="hy-AM"/>
        </w:rPr>
        <w:t>ՏԱՎԱՐԱԲՈՒԾՈՒԹՅԱՆ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ՈԼՈՐՏԻ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ՆԵՐԿԱ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rFonts w:ascii="Sylfaen" w:hAnsi="Sylfaen" w:cs="Sylfaen"/>
          <w:lang w:val="hy-AM"/>
        </w:rPr>
        <w:t>ԻՐԱՎԻՃԱԿԻ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ՀԱՄԱՌՈՏ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ԲՆՈՒԹԱԳԻՐԸ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7.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Հայաստանի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Հանրապետության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գյուղատնտեսության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նախարարության</w:t>
      </w:r>
      <w:r w:rsidRPr="009D2F22">
        <w:rPr>
          <w:lang w:val="hy-AM"/>
        </w:rPr>
        <w:t xml:space="preserve"> (</w:t>
      </w:r>
      <w:r w:rsidRPr="009D2F22">
        <w:rPr>
          <w:rFonts w:ascii="Sylfaen" w:hAnsi="Sylfaen" w:cs="Sylfaen"/>
          <w:lang w:val="hy-AM"/>
        </w:rPr>
        <w:t>այսուհետ՝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Նախարարություն</w:t>
      </w:r>
      <w:r w:rsidRPr="009D2F22">
        <w:rPr>
          <w:lang w:val="hy-AM"/>
        </w:rPr>
        <w:t xml:space="preserve">) </w:t>
      </w:r>
      <w:r w:rsidRPr="009D2F22">
        <w:rPr>
          <w:rFonts w:ascii="Sylfaen" w:hAnsi="Sylfaen" w:cs="Sylfaen"/>
          <w:lang w:val="hy-AM"/>
        </w:rPr>
        <w:t>կողմից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իրականացված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շարք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ծրագրերի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արդյունքում</w:t>
      </w:r>
      <w:r w:rsidRPr="009D2F22">
        <w:rPr>
          <w:lang w:val="hy-AM"/>
        </w:rPr>
        <w:t xml:space="preserve"> (2007-2015 </w:t>
      </w:r>
      <w:r w:rsidRPr="009D2F22">
        <w:rPr>
          <w:rFonts w:ascii="Sylfaen" w:hAnsi="Sylfaen" w:cs="Sylfaen"/>
          <w:lang w:val="hy-AM"/>
        </w:rPr>
        <w:t>թվականների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տավարաբուծության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զարգացման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ծրագիր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գյուղատնտեսական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կենդանիների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պատվաստում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ծրագիր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արոտավայրերի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հերթափոխով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օգտագործում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ջրարբիացում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խորհրդատվական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աշխատանքների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իրականացում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այլն</w:t>
      </w:r>
      <w:r w:rsidRPr="009D2F22">
        <w:rPr>
          <w:lang w:val="hy-AM"/>
        </w:rPr>
        <w:t xml:space="preserve">) </w:t>
      </w:r>
      <w:r w:rsidRPr="009D2F22">
        <w:rPr>
          <w:rFonts w:ascii="Sylfaen" w:hAnsi="Sylfaen" w:cs="Sylfaen"/>
          <w:lang w:val="hy-AM"/>
        </w:rPr>
        <w:t>վերջին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տարիներին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անասնաբուծության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ոլորտում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արձանագրվել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անասնագլխաքանակի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գյուղատնտեսական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կենդանիների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մթերատվության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կենդանական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ծագման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արտադրանքի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ծավալների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ինչպես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կայունացում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այնպես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էլ՝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աճի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դրական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միտում</w:t>
      </w:r>
      <w:r w:rsidRPr="009D2F22">
        <w:rPr>
          <w:lang w:val="hy-AM"/>
        </w:rPr>
        <w:t>: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8.</w:t>
      </w:r>
      <w:r w:rsidRPr="009D2F22">
        <w:rPr>
          <w:lang w:val="hy-AM"/>
        </w:rPr>
        <w:tab/>
        <w:t>1990-</w:t>
      </w:r>
      <w:r w:rsidRPr="009D2F22">
        <w:rPr>
          <w:rFonts w:ascii="Sylfaen" w:hAnsi="Sylfaen" w:cs="Sylfaen"/>
          <w:lang w:val="hy-AM"/>
        </w:rPr>
        <w:t>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թվականների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սկզբին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Հայաստանի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Հանրապետությունում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իրականացված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ագրարային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բարեփոխումների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արդյունքում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գյուղատնտեսական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կենդանիների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գրեթե</w:t>
      </w:r>
      <w:r w:rsidRPr="009D2F22">
        <w:rPr>
          <w:lang w:val="hy-AM"/>
        </w:rPr>
        <w:t xml:space="preserve"> 90%-</w:t>
      </w:r>
      <w:r w:rsidRPr="009D2F22">
        <w:rPr>
          <w:rFonts w:ascii="Sylfaen" w:hAnsi="Sylfaen" w:cs="Sylfaen"/>
          <w:lang w:val="hy-AM"/>
        </w:rPr>
        <w:t>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կենտրոնացվեց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գյուղացիական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գյուղացիական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կոլեկտիվ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տնտեսություններում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ապակենտրոնացման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արդյունքում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ձևավորված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մասնատված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նախիրներում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հնարավոր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չէր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lastRenderedPageBreak/>
        <w:t>իրականացնել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լայնածավալ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տոհմասելեկցիոն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աշխատանքներ</w:t>
      </w:r>
      <w:r w:rsidRPr="009D2F22">
        <w:rPr>
          <w:lang w:val="hy-AM"/>
        </w:rPr>
        <w:t xml:space="preserve">: </w:t>
      </w:r>
      <w:r w:rsidRPr="009D2F22">
        <w:rPr>
          <w:rFonts w:ascii="Sylfaen" w:hAnsi="Sylfaen" w:cs="Sylfaen"/>
          <w:lang w:val="hy-AM"/>
        </w:rPr>
        <w:t>Մասնավորեցվել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նաև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մինչ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այդ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գործող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գյուղատնտեսական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կենդանիների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տոհմակայանները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արհեստական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կայանները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որի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հետևանքով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գյուղատնտեսական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կենդանիների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արհեստական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աշխատանքներ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գրեթե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չէին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իրականացվում</w:t>
      </w:r>
      <w:r w:rsidRPr="009D2F22">
        <w:rPr>
          <w:lang w:val="hy-AM"/>
        </w:rPr>
        <w:t xml:space="preserve">: </w:t>
      </w:r>
      <w:r w:rsidRPr="009D2F22">
        <w:rPr>
          <w:rFonts w:ascii="Sylfaen" w:hAnsi="Sylfaen" w:cs="Sylfaen"/>
          <w:lang w:val="hy-AM"/>
        </w:rPr>
        <w:t>Միայն</w:t>
      </w:r>
      <w:r w:rsidRPr="009D2F22">
        <w:rPr>
          <w:lang w:val="hy-AM"/>
        </w:rPr>
        <w:t xml:space="preserve"> 1998-2008 </w:t>
      </w:r>
      <w:r w:rsidRPr="009D2F22">
        <w:rPr>
          <w:rFonts w:ascii="Sylfaen" w:hAnsi="Sylfaen" w:cs="Sylfaen"/>
          <w:lang w:val="hy-AM"/>
        </w:rPr>
        <w:t>թվականներին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Հայաստանի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Հանրապետության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կառավարության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աջակցությամբ՝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պետական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միջոցներով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արհեստական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ծախսերի</w:t>
      </w:r>
      <w:r w:rsidRPr="009D2F22">
        <w:rPr>
          <w:lang w:val="hy-AM"/>
        </w:rPr>
        <w:t xml:space="preserve"> 50%-</w:t>
      </w:r>
      <w:r w:rsidRPr="009D2F22">
        <w:rPr>
          <w:rFonts w:ascii="Sylfaen" w:hAnsi="Sylfaen" w:cs="Sylfaen"/>
          <w:lang w:val="hy-AM"/>
        </w:rPr>
        <w:t>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փոխհատուցման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շնորհիվ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տարեկան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արհեստական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ենթարկվել</w:t>
      </w:r>
      <w:r w:rsidRPr="009D2F22">
        <w:rPr>
          <w:lang w:val="hy-AM"/>
        </w:rPr>
        <w:t xml:space="preserve"> 10-15 </w:t>
      </w:r>
      <w:r w:rsidRPr="009D2F22">
        <w:rPr>
          <w:rFonts w:ascii="Sylfaen" w:hAnsi="Sylfaen" w:cs="Sylfaen"/>
          <w:lang w:val="hy-AM"/>
        </w:rPr>
        <w:t>հազար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կով</w:t>
      </w:r>
      <w:r w:rsidRPr="009D2F22">
        <w:rPr>
          <w:lang w:val="hy-AM"/>
        </w:rPr>
        <w:t xml:space="preserve">` </w:t>
      </w:r>
      <w:r w:rsidRPr="009D2F22">
        <w:rPr>
          <w:rFonts w:ascii="Sylfaen" w:hAnsi="Sylfaen" w:cs="Sylfaen"/>
          <w:lang w:val="hy-AM"/>
        </w:rPr>
        <w:t>հանրապետությունում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բուծվող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կովերի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գլխաքանակի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գրեթե</w:t>
      </w:r>
      <w:r w:rsidRPr="009D2F22">
        <w:rPr>
          <w:lang w:val="hy-AM"/>
        </w:rPr>
        <w:t xml:space="preserve"> 5%-</w:t>
      </w:r>
      <w:r w:rsidRPr="009D2F22">
        <w:rPr>
          <w:rFonts w:ascii="Sylfaen" w:hAnsi="Sylfaen" w:cs="Sylfaen"/>
          <w:lang w:val="hy-AM"/>
        </w:rPr>
        <w:t>ը</w:t>
      </w:r>
      <w:r w:rsidRPr="009D2F22">
        <w:rPr>
          <w:lang w:val="hy-AM"/>
        </w:rPr>
        <w:t>: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9.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Հանրապետությունում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տավարաբուծության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ոլորտի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զարգացման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կարևոր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միջոցառումներից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նաև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Հայաստանի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Հանրապետության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կառավարության</w:t>
      </w:r>
      <w:r w:rsidRPr="009D2F22">
        <w:rPr>
          <w:lang w:val="hy-AM"/>
        </w:rPr>
        <w:t xml:space="preserve"> 2007 </w:t>
      </w:r>
      <w:r w:rsidRPr="009D2F22">
        <w:rPr>
          <w:rFonts w:ascii="Sylfaen" w:hAnsi="Sylfaen" w:cs="Sylfaen"/>
          <w:lang w:val="hy-AM"/>
        </w:rPr>
        <w:t>թվականի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մարտի</w:t>
      </w:r>
      <w:r w:rsidRPr="009D2F22">
        <w:rPr>
          <w:lang w:val="hy-AM"/>
        </w:rPr>
        <w:t xml:space="preserve"> 22-</w:t>
      </w:r>
      <w:r w:rsidRPr="009D2F22">
        <w:rPr>
          <w:rFonts w:ascii="Sylfaen" w:hAnsi="Sylfaen" w:cs="Sylfaen"/>
          <w:lang w:val="hy-AM"/>
        </w:rPr>
        <w:t>ի</w:t>
      </w:r>
      <w:r w:rsidRPr="009D2F22">
        <w:rPr>
          <w:lang w:val="hy-AM"/>
        </w:rPr>
        <w:t xml:space="preserve"> N336-</w:t>
      </w:r>
      <w:r w:rsidRPr="009D2F22">
        <w:rPr>
          <w:rFonts w:ascii="Sylfaen" w:hAnsi="Sylfaen" w:cs="Sylfaen"/>
          <w:lang w:val="hy-AM"/>
        </w:rPr>
        <w:t>Ա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որոշմամբ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հաստատված</w:t>
      </w:r>
      <w:r w:rsidRPr="009D2F22">
        <w:rPr>
          <w:lang w:val="hy-AM"/>
        </w:rPr>
        <w:t xml:space="preserve"> «</w:t>
      </w:r>
      <w:r w:rsidRPr="009D2F22">
        <w:rPr>
          <w:rFonts w:ascii="Sylfaen" w:hAnsi="Sylfaen" w:cs="Sylfaen"/>
          <w:lang w:val="hy-AM"/>
        </w:rPr>
        <w:t>Հայաստանի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Հանրապետությունում</w:t>
      </w:r>
      <w:r w:rsidRPr="009D2F22">
        <w:rPr>
          <w:lang w:val="hy-AM"/>
        </w:rPr>
        <w:t xml:space="preserve"> 2007-2015 </w:t>
      </w:r>
      <w:r w:rsidRPr="009D2F22">
        <w:rPr>
          <w:rFonts w:ascii="Sylfaen" w:hAnsi="Sylfaen" w:cs="Sylfaen"/>
          <w:lang w:val="hy-AM"/>
        </w:rPr>
        <w:t>թվականների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տավարաբուծության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զարգացման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ծրագրի</w:t>
      </w:r>
      <w:r w:rsidRPr="009D2F22">
        <w:rPr>
          <w:lang w:val="hy-AM"/>
        </w:rPr>
        <w:t xml:space="preserve">» </w:t>
      </w:r>
      <w:r w:rsidRPr="009D2F22">
        <w:rPr>
          <w:rFonts w:ascii="Sylfaen" w:hAnsi="Sylfaen" w:cs="Sylfaen"/>
          <w:lang w:val="hy-AM"/>
        </w:rPr>
        <w:t>իրականացումը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որի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շրջանակներում</w:t>
      </w:r>
      <w:r w:rsidRPr="009D2F22">
        <w:rPr>
          <w:lang w:val="hy-AM"/>
        </w:rPr>
        <w:t xml:space="preserve"> 2007-2015 </w:t>
      </w:r>
      <w:r w:rsidRPr="009D2F22">
        <w:rPr>
          <w:rFonts w:ascii="Sylfaen" w:hAnsi="Sylfaen" w:cs="Sylfaen"/>
          <w:lang w:val="hy-AM"/>
        </w:rPr>
        <w:t>թվականներին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եվրոպական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երկրներից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հանրապետություն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են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ներկրվել</w:t>
      </w:r>
      <w:r w:rsidRPr="009D2F22">
        <w:rPr>
          <w:lang w:val="hy-AM"/>
        </w:rPr>
        <w:t xml:space="preserve"> 2506 </w:t>
      </w:r>
      <w:r w:rsidRPr="009D2F22">
        <w:rPr>
          <w:rFonts w:ascii="Sylfaen" w:hAnsi="Sylfaen" w:cs="Sylfaen"/>
          <w:lang w:val="hy-AM"/>
        </w:rPr>
        <w:t>գլուխ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տոհմային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երինջներ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որից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հոլշտին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ցեղի՝</w:t>
      </w:r>
      <w:r w:rsidRPr="009D2F22">
        <w:rPr>
          <w:lang w:val="hy-AM"/>
        </w:rPr>
        <w:t xml:space="preserve"> 981 </w:t>
      </w:r>
      <w:r w:rsidRPr="009D2F22">
        <w:rPr>
          <w:rFonts w:ascii="Sylfaen" w:hAnsi="Sylfaen" w:cs="Sylfaen"/>
          <w:lang w:val="hy-AM"/>
        </w:rPr>
        <w:t>գլուխ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շվից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ցեղի՝</w:t>
      </w:r>
      <w:r w:rsidRPr="009D2F22">
        <w:rPr>
          <w:lang w:val="hy-AM"/>
        </w:rPr>
        <w:t xml:space="preserve"> 932 </w:t>
      </w:r>
      <w:r w:rsidRPr="009D2F22">
        <w:rPr>
          <w:rFonts w:ascii="Sylfaen" w:hAnsi="Sylfaen" w:cs="Sylfaen"/>
          <w:lang w:val="hy-AM"/>
        </w:rPr>
        <w:t>գլուխ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սիմենթալ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ցեղի՝</w:t>
      </w:r>
      <w:r w:rsidRPr="009D2F22">
        <w:rPr>
          <w:lang w:val="hy-AM"/>
        </w:rPr>
        <w:t xml:space="preserve"> 593 </w:t>
      </w:r>
      <w:r w:rsidRPr="009D2F22">
        <w:rPr>
          <w:rFonts w:ascii="Sylfaen" w:hAnsi="Sylfaen" w:cs="Sylfaen"/>
          <w:lang w:val="hy-AM"/>
        </w:rPr>
        <w:t>գլուխ</w:t>
      </w:r>
      <w:r w:rsidRPr="009D2F22">
        <w:rPr>
          <w:lang w:val="hy-AM"/>
        </w:rPr>
        <w:t xml:space="preserve">: </w:t>
      </w:r>
      <w:r w:rsidRPr="009D2F22">
        <w:rPr>
          <w:rFonts w:ascii="Sylfaen" w:hAnsi="Sylfaen" w:cs="Sylfaen"/>
          <w:lang w:val="hy-AM"/>
        </w:rPr>
        <w:t>Ներկրված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տոհմային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կենդանիների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շնորհիվ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հանրապետությունում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ձևավորվել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են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նոր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տոհմային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տնտեսություններ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որտեղ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իրականացվում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են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տոհմասելեկցիոն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աշխատանքներ</w:t>
      </w:r>
      <w:r w:rsidRPr="009D2F22">
        <w:rPr>
          <w:lang w:val="hy-AM"/>
        </w:rPr>
        <w:t xml:space="preserve"> (</w:t>
      </w:r>
      <w:r w:rsidRPr="009D2F22">
        <w:rPr>
          <w:rFonts w:ascii="Sylfaen" w:hAnsi="Sylfaen" w:cs="Sylfaen"/>
          <w:lang w:val="hy-AM"/>
        </w:rPr>
        <w:t>կենդանիների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ընտրություն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հաշվառում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բոնիտավորում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նախրի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կառավարում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արհեստական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այլն</w:t>
      </w:r>
      <w:r w:rsidRPr="009D2F22">
        <w:rPr>
          <w:lang w:val="hy-AM"/>
        </w:rPr>
        <w:t xml:space="preserve">): </w:t>
      </w:r>
      <w:r w:rsidRPr="009D2F22">
        <w:rPr>
          <w:rFonts w:ascii="Sylfaen" w:hAnsi="Sylfaen" w:cs="Sylfaen"/>
          <w:lang w:val="hy-AM"/>
        </w:rPr>
        <w:t>Առավել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բարձր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ցուցանիշներ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են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արձանագրվել</w:t>
      </w:r>
      <w:r w:rsidRPr="009D2F22">
        <w:rPr>
          <w:lang w:val="hy-AM"/>
        </w:rPr>
        <w:t xml:space="preserve"> «</w:t>
      </w:r>
      <w:r w:rsidRPr="009D2F22">
        <w:rPr>
          <w:rFonts w:ascii="Sylfaen" w:hAnsi="Sylfaen" w:cs="Sylfaen"/>
          <w:lang w:val="hy-AM"/>
        </w:rPr>
        <w:t>Ագրոհոլդինգ</w:t>
      </w:r>
      <w:r w:rsidRPr="009D2F22">
        <w:rPr>
          <w:lang w:val="hy-AM"/>
        </w:rPr>
        <w:t>-</w:t>
      </w:r>
      <w:r w:rsidRPr="009D2F22">
        <w:rPr>
          <w:rFonts w:ascii="Sylfaen" w:hAnsi="Sylfaen" w:cs="Sylfaen"/>
          <w:lang w:val="hy-AM"/>
        </w:rPr>
        <w:t>Արմենիա</w:t>
      </w:r>
      <w:r w:rsidRPr="009D2F22">
        <w:rPr>
          <w:lang w:val="hy-AM"/>
        </w:rPr>
        <w:t xml:space="preserve">» </w:t>
      </w:r>
      <w:r w:rsidRPr="009D2F22">
        <w:rPr>
          <w:rFonts w:ascii="Sylfaen" w:hAnsi="Sylfaen" w:cs="Sylfaen"/>
          <w:lang w:val="hy-AM"/>
        </w:rPr>
        <w:t>ՍՊԸ</w:t>
      </w:r>
      <w:r w:rsidRPr="009D2F22">
        <w:rPr>
          <w:lang w:val="hy-AM"/>
        </w:rPr>
        <w:t>-</w:t>
      </w:r>
      <w:r w:rsidRPr="009D2F22">
        <w:rPr>
          <w:rFonts w:ascii="Sylfaen" w:hAnsi="Sylfaen" w:cs="Sylfaen"/>
          <w:lang w:val="hy-AM"/>
        </w:rPr>
        <w:t>ում</w:t>
      </w:r>
      <w:r w:rsidRPr="009D2F22">
        <w:rPr>
          <w:lang w:val="hy-AM"/>
        </w:rPr>
        <w:t>, «</w:t>
      </w:r>
      <w:r w:rsidRPr="009D2F22">
        <w:rPr>
          <w:rFonts w:ascii="Sylfaen" w:hAnsi="Sylfaen" w:cs="Sylfaen"/>
          <w:lang w:val="hy-AM"/>
        </w:rPr>
        <w:t>Արզնու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տոհմային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ԹՏԽ</w:t>
      </w:r>
      <w:r w:rsidRPr="009D2F22">
        <w:rPr>
          <w:lang w:val="hy-AM"/>
        </w:rPr>
        <w:t xml:space="preserve">» </w:t>
      </w:r>
      <w:r w:rsidRPr="009D2F22">
        <w:rPr>
          <w:rFonts w:ascii="Sylfaen" w:hAnsi="Sylfaen" w:cs="Sylfaen"/>
          <w:lang w:val="hy-AM"/>
        </w:rPr>
        <w:t>ԲԲԸ</w:t>
      </w:r>
      <w:r w:rsidRPr="009D2F22">
        <w:rPr>
          <w:lang w:val="hy-AM"/>
        </w:rPr>
        <w:t>-</w:t>
      </w:r>
      <w:r w:rsidRPr="009D2F22">
        <w:rPr>
          <w:rFonts w:ascii="Sylfaen" w:hAnsi="Sylfaen" w:cs="Sylfaen"/>
          <w:lang w:val="hy-AM"/>
        </w:rPr>
        <w:t>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«</w:t>
      </w:r>
      <w:r w:rsidRPr="009D2F22">
        <w:rPr>
          <w:rFonts w:ascii="Sylfaen" w:hAnsi="Sylfaen" w:cs="Sylfaen"/>
          <w:lang w:val="hy-AM"/>
        </w:rPr>
        <w:t>Վամաքս</w:t>
      </w:r>
      <w:r w:rsidRPr="009D2F22">
        <w:rPr>
          <w:lang w:val="hy-AM"/>
        </w:rPr>
        <w:t xml:space="preserve">» </w:t>
      </w:r>
      <w:r w:rsidRPr="009D2F22">
        <w:rPr>
          <w:rFonts w:ascii="Sylfaen" w:hAnsi="Sylfaen" w:cs="Sylfaen"/>
          <w:lang w:val="hy-AM"/>
        </w:rPr>
        <w:t>ՍՊԸ</w:t>
      </w:r>
      <w:r w:rsidRPr="009D2F22">
        <w:rPr>
          <w:lang w:val="hy-AM"/>
        </w:rPr>
        <w:t>-</w:t>
      </w:r>
      <w:r w:rsidRPr="009D2F22">
        <w:rPr>
          <w:rFonts w:ascii="Sylfaen" w:hAnsi="Sylfaen" w:cs="Sylfaen"/>
          <w:lang w:val="hy-AM"/>
        </w:rPr>
        <w:t>ում</w:t>
      </w:r>
      <w:r w:rsidRPr="009D2F22">
        <w:rPr>
          <w:lang w:val="hy-AM"/>
        </w:rPr>
        <w:t xml:space="preserve">: </w:t>
      </w:r>
      <w:r w:rsidRPr="009D2F22">
        <w:rPr>
          <w:rFonts w:ascii="Sylfaen" w:hAnsi="Sylfaen" w:cs="Sylfaen"/>
          <w:lang w:val="hy-AM"/>
        </w:rPr>
        <w:t>Կենդանիների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համալիր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գնահատման</w:t>
      </w:r>
      <w:r w:rsidRPr="009D2F22">
        <w:rPr>
          <w:lang w:val="hy-AM"/>
        </w:rPr>
        <w:t xml:space="preserve"> (</w:t>
      </w:r>
      <w:r w:rsidRPr="009D2F22">
        <w:rPr>
          <w:rFonts w:ascii="Sylfaen" w:hAnsi="Sylfaen" w:cs="Sylfaen"/>
          <w:lang w:val="hy-AM"/>
        </w:rPr>
        <w:t>բոնիտավորման</w:t>
      </w:r>
      <w:r w:rsidRPr="009D2F22">
        <w:rPr>
          <w:lang w:val="hy-AM"/>
        </w:rPr>
        <w:t xml:space="preserve">) </w:t>
      </w:r>
      <w:r w:rsidRPr="009D2F22">
        <w:rPr>
          <w:rFonts w:ascii="Sylfaen" w:hAnsi="Sylfaen" w:cs="Sylfaen"/>
          <w:lang w:val="hy-AM"/>
        </w:rPr>
        <w:t>համաձայն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նշված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տնտեսություններում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կովերի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միջին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կաթնատվության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ցուցանիշը</w:t>
      </w:r>
      <w:r w:rsidRPr="009D2F22">
        <w:rPr>
          <w:lang w:val="hy-AM"/>
        </w:rPr>
        <w:t xml:space="preserve"> 3-4 </w:t>
      </w:r>
      <w:r w:rsidRPr="009D2F22">
        <w:rPr>
          <w:rFonts w:ascii="Sylfaen" w:hAnsi="Sylfaen" w:cs="Sylfaen"/>
          <w:lang w:val="hy-AM"/>
        </w:rPr>
        <w:t>անգամ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գերազանցում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հանրապետության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միջին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կաթնատվության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ցուցանիշին</w:t>
      </w:r>
      <w:r w:rsidRPr="009D2F22">
        <w:rPr>
          <w:lang w:val="hy-AM"/>
        </w:rPr>
        <w:t xml:space="preserve">: </w:t>
      </w:r>
      <w:r w:rsidRPr="009D2F22">
        <w:rPr>
          <w:rFonts w:ascii="Sylfaen" w:hAnsi="Sylfaen" w:cs="Sylfaen"/>
          <w:lang w:val="hy-AM"/>
        </w:rPr>
        <w:t>Սակայն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պայմանավորված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տավարաբուծական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տնտեսությունների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բացարձակ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մեծամասնությունում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տարվող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թերի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տոհմասելեկցիոն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աշխատանքների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ներկայումս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հանրապետությունում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բուծվող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կենդանիներն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աչքի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են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ընկնում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ցածր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արտադրատնտեսական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արժեքով։</w:t>
      </w:r>
      <w:r w:rsidRPr="009D2F22">
        <w:rPr>
          <w:lang w:val="hy-AM"/>
        </w:rPr>
        <w:t xml:space="preserve">  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10.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Ակնհայտ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որ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ընդգրկուն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տոհմասելեկցիոն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աշխատանքների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առանցքային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գործոնը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գյուղատնտեսական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կենդանիների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արհեստական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սերմնավորումն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: </w:t>
      </w:r>
      <w:r w:rsidRPr="009D2F22">
        <w:rPr>
          <w:rFonts w:ascii="Sylfaen" w:hAnsi="Sylfaen" w:cs="Sylfaen"/>
          <w:lang w:val="hy-AM"/>
        </w:rPr>
        <w:t>Դեռևս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խորհրդային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տարիներին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հանրապետությունում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բուծվող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կովերի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շուրջ</w:t>
      </w:r>
      <w:r w:rsidRPr="009D2F22">
        <w:rPr>
          <w:lang w:val="hy-AM"/>
        </w:rPr>
        <w:t xml:space="preserve"> 70 %-</w:t>
      </w:r>
      <w:r w:rsidRPr="009D2F22">
        <w:rPr>
          <w:rFonts w:ascii="Sylfaen" w:hAnsi="Sylfaen" w:cs="Sylfaen"/>
          <w:lang w:val="hy-AM"/>
        </w:rPr>
        <w:t>ը</w:t>
      </w:r>
      <w:r w:rsidRPr="009D2F22">
        <w:rPr>
          <w:lang w:val="hy-AM"/>
        </w:rPr>
        <w:t xml:space="preserve"> (220 </w:t>
      </w:r>
      <w:r w:rsidRPr="009D2F22">
        <w:rPr>
          <w:rFonts w:ascii="Sylfaen" w:hAnsi="Sylfaen" w:cs="Sylfaen"/>
          <w:lang w:val="hy-AM"/>
        </w:rPr>
        <w:t>հազար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գլուխ</w:t>
      </w:r>
      <w:r w:rsidRPr="009D2F22">
        <w:rPr>
          <w:lang w:val="hy-AM"/>
        </w:rPr>
        <w:t xml:space="preserve">) </w:t>
      </w:r>
      <w:r w:rsidRPr="009D2F22">
        <w:rPr>
          <w:rFonts w:ascii="Sylfaen" w:hAnsi="Sylfaen" w:cs="Sylfaen"/>
          <w:lang w:val="hy-AM"/>
        </w:rPr>
        <w:t>ընդգրկված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արհեստական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գործընթացում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որի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շնորհիվ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շարք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նախիրներում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կովերի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միջին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կաթնատվությունը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կազմում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էր</w:t>
      </w:r>
      <w:r w:rsidRPr="009D2F22">
        <w:rPr>
          <w:lang w:val="hy-AM"/>
        </w:rPr>
        <w:t xml:space="preserve"> 3000 </w:t>
      </w:r>
      <w:r w:rsidRPr="009D2F22">
        <w:rPr>
          <w:rFonts w:ascii="Sylfaen" w:hAnsi="Sylfaen" w:cs="Sylfaen"/>
          <w:lang w:val="hy-AM"/>
        </w:rPr>
        <w:t>կգ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իսկ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առանձին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տնտեսություններում</w:t>
      </w:r>
      <w:r w:rsidRPr="009D2F22">
        <w:rPr>
          <w:lang w:val="hy-AM"/>
        </w:rPr>
        <w:t xml:space="preserve">` </w:t>
      </w:r>
      <w:r w:rsidRPr="009D2F22">
        <w:rPr>
          <w:rFonts w:ascii="Sylfaen" w:hAnsi="Sylfaen" w:cs="Sylfaen"/>
          <w:lang w:val="hy-AM"/>
        </w:rPr>
        <w:t>նույնիսկ</w:t>
      </w:r>
      <w:r w:rsidRPr="009D2F22">
        <w:rPr>
          <w:lang w:val="hy-AM"/>
        </w:rPr>
        <w:t xml:space="preserve"> 4000 </w:t>
      </w:r>
      <w:r w:rsidRPr="009D2F22">
        <w:rPr>
          <w:rFonts w:ascii="Sylfaen" w:hAnsi="Sylfaen" w:cs="Sylfaen"/>
          <w:lang w:val="hy-AM"/>
        </w:rPr>
        <w:t>կգ</w:t>
      </w:r>
      <w:r w:rsidRPr="009D2F22">
        <w:rPr>
          <w:lang w:val="hy-AM"/>
        </w:rPr>
        <w:t>: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11.</w:t>
      </w:r>
      <w:r w:rsidRPr="009D2F22">
        <w:rPr>
          <w:lang w:val="hy-AM"/>
        </w:rPr>
        <w:tab/>
        <w:t xml:space="preserve"> </w:t>
      </w:r>
      <w:r w:rsidRPr="009D2F22">
        <w:rPr>
          <w:rFonts w:ascii="Sylfaen" w:hAnsi="Sylfaen" w:cs="Sylfaen"/>
          <w:lang w:val="hy-AM"/>
        </w:rPr>
        <w:t>Վերլուծությունները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ցույց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են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տվել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որ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հանրապետությունում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կովերի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տնտեսական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օգտագործման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միջին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տևողությունը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կազմում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7 </w:t>
      </w:r>
      <w:r w:rsidRPr="009D2F22">
        <w:rPr>
          <w:rFonts w:ascii="Sylfaen" w:hAnsi="Sylfaen" w:cs="Sylfaen"/>
          <w:lang w:val="hy-AM"/>
        </w:rPr>
        <w:t>լակտացիա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ինչը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նշանակում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որ</w:t>
      </w:r>
      <w:r w:rsidRPr="009D2F22">
        <w:rPr>
          <w:lang w:val="hy-AM"/>
        </w:rPr>
        <w:t xml:space="preserve">  </w:t>
      </w:r>
      <w:r w:rsidRPr="009D2F22">
        <w:rPr>
          <w:rFonts w:ascii="Sylfaen" w:hAnsi="Sylfaen" w:cs="Sylfaen"/>
          <w:lang w:val="hy-AM"/>
        </w:rPr>
        <w:t>վերարտադրության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յոթամյա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փուլը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կազմակերպելու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կովերի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շարքը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տարեկան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պետք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համալրվի</w:t>
      </w:r>
      <w:r w:rsidRPr="009D2F22">
        <w:rPr>
          <w:lang w:val="hy-AM"/>
        </w:rPr>
        <w:t xml:space="preserve"> 14-15%-</w:t>
      </w:r>
      <w:r w:rsidRPr="009D2F22">
        <w:rPr>
          <w:rFonts w:ascii="Sylfaen" w:hAnsi="Sylfaen" w:cs="Sylfaen"/>
          <w:lang w:val="hy-AM"/>
        </w:rPr>
        <w:t>ով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յուրաքանչյուր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շուրջ</w:t>
      </w:r>
      <w:r w:rsidRPr="009D2F22">
        <w:rPr>
          <w:lang w:val="hy-AM"/>
        </w:rPr>
        <w:t xml:space="preserve"> 41 </w:t>
      </w:r>
      <w:r w:rsidRPr="009D2F22">
        <w:rPr>
          <w:rFonts w:ascii="Sylfaen" w:hAnsi="Sylfaen" w:cs="Sylfaen"/>
          <w:lang w:val="hy-AM"/>
        </w:rPr>
        <w:t>հազար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բարձրարժեք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երինջներ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ներառել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խոտանված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կովերի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փոխարեն</w:t>
      </w:r>
      <w:r w:rsidRPr="009D2F22">
        <w:rPr>
          <w:lang w:val="hy-AM"/>
        </w:rPr>
        <w:t xml:space="preserve">: </w:t>
      </w:r>
      <w:r w:rsidRPr="009D2F22">
        <w:rPr>
          <w:rFonts w:ascii="Sylfaen" w:hAnsi="Sylfaen" w:cs="Sylfaen"/>
          <w:lang w:val="hy-AM"/>
        </w:rPr>
        <w:t>Երինջների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աճեցման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նվազագույն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տևողությունը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կազմում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երկու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տարի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դրանից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հետևում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որ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նախրի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վերարտադրությունը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կազմակերպելու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lastRenderedPageBreak/>
        <w:t>համար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արհեստական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գործընթացում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տարեկան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պետք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ներգրավել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կովերի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գլխաքանակի</w:t>
      </w:r>
      <w:r w:rsidRPr="009D2F22">
        <w:rPr>
          <w:lang w:val="hy-AM"/>
        </w:rPr>
        <w:t xml:space="preserve"> 30-35%-</w:t>
      </w:r>
      <w:r w:rsidRPr="009D2F22">
        <w:rPr>
          <w:rFonts w:ascii="Sylfaen" w:hAnsi="Sylfaen" w:cs="Sylfaen"/>
          <w:lang w:val="hy-AM"/>
        </w:rPr>
        <w:t>ը</w:t>
      </w:r>
      <w:r w:rsidRPr="009D2F22">
        <w:rPr>
          <w:lang w:val="hy-AM"/>
        </w:rPr>
        <w:t xml:space="preserve">: </w:t>
      </w:r>
      <w:r w:rsidRPr="009D2F22">
        <w:rPr>
          <w:rFonts w:ascii="Sylfaen" w:hAnsi="Sylfaen" w:cs="Sylfaen"/>
          <w:lang w:val="hy-AM"/>
        </w:rPr>
        <w:t>Քանի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որ</w:t>
      </w:r>
      <w:r w:rsidRPr="009D2F22">
        <w:rPr>
          <w:lang w:val="hy-AM"/>
        </w:rPr>
        <w:t xml:space="preserve"> 2017 </w:t>
      </w:r>
      <w:r w:rsidRPr="009D2F22">
        <w:rPr>
          <w:rFonts w:ascii="Sylfaen" w:hAnsi="Sylfaen" w:cs="Sylfaen"/>
          <w:lang w:val="hy-AM"/>
        </w:rPr>
        <w:t>թվականի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հունվարի</w:t>
      </w:r>
      <w:r w:rsidRPr="009D2F22">
        <w:rPr>
          <w:lang w:val="hy-AM"/>
        </w:rPr>
        <w:t xml:space="preserve"> 1-</w:t>
      </w:r>
      <w:r w:rsidRPr="009D2F22">
        <w:rPr>
          <w:rFonts w:ascii="Sylfaen" w:hAnsi="Sylfaen" w:cs="Sylfaen"/>
          <w:lang w:val="hy-AM"/>
        </w:rPr>
        <w:t>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դրությամբ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հանրապետությունում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բուծվող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կովերի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գլխաքանակը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կազմել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շուրջ</w:t>
      </w:r>
      <w:r w:rsidRPr="009D2F22">
        <w:rPr>
          <w:lang w:val="hy-AM"/>
        </w:rPr>
        <w:t xml:space="preserve"> 296.0 </w:t>
      </w:r>
      <w:r w:rsidRPr="009D2F22">
        <w:rPr>
          <w:rFonts w:ascii="Sylfaen" w:hAnsi="Sylfaen" w:cs="Sylfaen"/>
          <w:lang w:val="hy-AM"/>
        </w:rPr>
        <w:t>հազար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գլուխ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ուստի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սերմնավորվող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կովերի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նվազագույն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գլխաքանակը</w:t>
      </w:r>
      <w:r w:rsidRPr="009D2F22">
        <w:rPr>
          <w:lang w:val="hy-AM"/>
        </w:rPr>
        <w:t xml:space="preserve"> (30-35%-</w:t>
      </w:r>
      <w:r w:rsidRPr="009D2F22">
        <w:rPr>
          <w:rFonts w:ascii="Sylfaen" w:hAnsi="Sylfaen" w:cs="Sylfaen"/>
          <w:lang w:val="hy-AM"/>
        </w:rPr>
        <w:t>ը</w:t>
      </w:r>
      <w:r w:rsidRPr="009D2F22">
        <w:rPr>
          <w:lang w:val="hy-AM"/>
        </w:rPr>
        <w:t xml:space="preserve">) </w:t>
      </w:r>
      <w:r w:rsidRPr="009D2F22">
        <w:rPr>
          <w:rFonts w:ascii="Sylfaen" w:hAnsi="Sylfaen" w:cs="Sylfaen"/>
          <w:lang w:val="hy-AM"/>
        </w:rPr>
        <w:t>տարեկան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պետք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կազմի</w:t>
      </w:r>
      <w:r w:rsidRPr="009D2F22">
        <w:rPr>
          <w:lang w:val="hy-AM"/>
        </w:rPr>
        <w:t xml:space="preserve"> 97 </w:t>
      </w:r>
      <w:r w:rsidRPr="009D2F22">
        <w:rPr>
          <w:rFonts w:ascii="Sylfaen" w:hAnsi="Sylfaen" w:cs="Sylfaen"/>
          <w:lang w:val="hy-AM"/>
        </w:rPr>
        <w:t>հազար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գլուխ</w:t>
      </w:r>
      <w:r w:rsidRPr="009D2F22">
        <w:rPr>
          <w:lang w:val="hy-AM"/>
        </w:rPr>
        <w:t xml:space="preserve">: </w:t>
      </w:r>
      <w:r w:rsidRPr="009D2F22">
        <w:rPr>
          <w:rFonts w:ascii="Sylfaen" w:hAnsi="Sylfaen" w:cs="Sylfaen"/>
          <w:lang w:val="hy-AM"/>
        </w:rPr>
        <w:t>Դա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հնարավորություն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կընձեռի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տարեկան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ստանալ</w:t>
      </w:r>
      <w:r w:rsidRPr="009D2F22">
        <w:rPr>
          <w:lang w:val="hy-AM"/>
        </w:rPr>
        <w:t xml:space="preserve"> 82 </w:t>
      </w:r>
      <w:r w:rsidRPr="009D2F22">
        <w:rPr>
          <w:rFonts w:ascii="Sylfaen" w:hAnsi="Sylfaen" w:cs="Sylfaen"/>
          <w:lang w:val="hy-AM"/>
        </w:rPr>
        <w:t>հազար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հորթ</w:t>
      </w:r>
      <w:r w:rsidRPr="009D2F22">
        <w:rPr>
          <w:lang w:val="hy-AM"/>
        </w:rPr>
        <w:t xml:space="preserve"> (</w:t>
      </w:r>
      <w:r w:rsidRPr="009D2F22">
        <w:rPr>
          <w:rFonts w:ascii="Sylfaen" w:hAnsi="Sylfaen" w:cs="Sylfaen"/>
          <w:lang w:val="hy-AM"/>
        </w:rPr>
        <w:t>ծնելիությունը՝</w:t>
      </w:r>
      <w:r w:rsidRPr="009D2F22">
        <w:rPr>
          <w:lang w:val="hy-AM"/>
        </w:rPr>
        <w:t xml:space="preserve"> 85%), </w:t>
      </w:r>
      <w:r w:rsidRPr="009D2F22">
        <w:rPr>
          <w:rFonts w:ascii="Sylfaen" w:hAnsi="Sylfaen" w:cs="Sylfaen"/>
          <w:lang w:val="hy-AM"/>
        </w:rPr>
        <w:t>որոնցից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էգ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հորթերը</w:t>
      </w:r>
      <w:r w:rsidRPr="009D2F22">
        <w:rPr>
          <w:lang w:val="hy-AM"/>
        </w:rPr>
        <w:t xml:space="preserve"> (50%) </w:t>
      </w:r>
      <w:r w:rsidRPr="009D2F22">
        <w:rPr>
          <w:rFonts w:ascii="Sylfaen" w:hAnsi="Sylfaen" w:cs="Sylfaen"/>
          <w:lang w:val="hy-AM"/>
        </w:rPr>
        <w:t>կուղղորդվեն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երինջներ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աճեցնելու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գործընթացին</w:t>
      </w:r>
      <w:r w:rsidRPr="009D2F22">
        <w:rPr>
          <w:lang w:val="hy-AM"/>
        </w:rPr>
        <w:t>: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12.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Հաշվի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առնելով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անասնաբուծության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զարգացման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գործընթացում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տոհմային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կենդանիների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տեսակարար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կշռի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բարձրացման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հրատապությունը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ինչպես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նաև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հանրապետության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բնակլիմայական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պայմաններին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առավել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հարմարված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տեղական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վերարտադրության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տոհմային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կենդանիների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գենետիկական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ներուժի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օգտագործման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կարևորությունն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անհրաժեշտ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արհեստական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միջոցառումների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իրականացմանը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զուգահեռ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հանրապետության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տավարաբուծական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տնտեսություններին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տրամադրել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նաև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տեղի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վերարտադրության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տոհմային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երինջներ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ցլեր</w:t>
      </w:r>
      <w:r w:rsidRPr="009D2F22">
        <w:rPr>
          <w:lang w:val="hy-AM"/>
        </w:rPr>
        <w:t>:</w:t>
      </w:r>
    </w:p>
    <w:p w:rsidR="009D2F22" w:rsidRPr="009D2F22" w:rsidRDefault="009D2F22" w:rsidP="009D2F22">
      <w:pPr>
        <w:rPr>
          <w:lang w:val="hy-AM"/>
        </w:rPr>
      </w:pP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 xml:space="preserve">III. </w:t>
      </w:r>
      <w:r w:rsidRPr="009D2F22">
        <w:rPr>
          <w:rFonts w:ascii="Sylfaen" w:hAnsi="Sylfaen" w:cs="Sylfaen"/>
          <w:lang w:val="hy-AM"/>
        </w:rPr>
        <w:t>ԾՐԱԳՐԻ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ՆՊԱՏԱԿԸ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ԵՎ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ԽՆԴԻՐՆԵՐԸ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13.</w:t>
      </w:r>
      <w:r w:rsidRPr="009D2F22">
        <w:rPr>
          <w:lang w:val="hy-AM"/>
        </w:rPr>
        <w:tab/>
        <w:t xml:space="preserve"> </w:t>
      </w:r>
      <w:r w:rsidRPr="009D2F22">
        <w:rPr>
          <w:rFonts w:ascii="Sylfaen" w:hAnsi="Sylfaen" w:cs="Sylfaen"/>
          <w:lang w:val="hy-AM"/>
        </w:rPr>
        <w:t>Ծրագրի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նպատակը՝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Հայաստանի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Հանրապետությունում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գյուղատնտեսական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կենդանիների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տոհմային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մթերատու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հատկանիշների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բարելավումն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է։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14.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Արդյունքում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հնարավորություն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կընձեռվի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լուծելու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հետևյալ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խնդիրները</w:t>
      </w:r>
      <w:r w:rsidRPr="009D2F22">
        <w:rPr>
          <w:lang w:val="hy-AM"/>
        </w:rPr>
        <w:t>`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1)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վերականգնել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գյուղատնտեսական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կենդանիների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արհեստական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գործընթացը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միաժամանակ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ձեռնամուխ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լինել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սաղմերի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փոխպատվաստման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ուղղությամբ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գիտագործնական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աշխատանքների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ներդրմանը</w:t>
      </w:r>
      <w:r w:rsidRPr="009D2F22">
        <w:rPr>
          <w:lang w:val="hy-AM"/>
        </w:rPr>
        <w:t>,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2)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համալրել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համապատասխան</w:t>
      </w:r>
      <w:r w:rsidRPr="009D2F22">
        <w:rPr>
          <w:lang w:val="hy-AM"/>
        </w:rPr>
        <w:t xml:space="preserve">  </w:t>
      </w:r>
      <w:r w:rsidRPr="009D2F22">
        <w:rPr>
          <w:rFonts w:ascii="Sylfaen" w:hAnsi="Sylfaen" w:cs="Sylfaen"/>
          <w:lang w:val="hy-AM"/>
        </w:rPr>
        <w:t>բնագավառը</w:t>
      </w:r>
      <w:r w:rsidRPr="009D2F22">
        <w:rPr>
          <w:lang w:val="hy-AM"/>
        </w:rPr>
        <w:t xml:space="preserve">  </w:t>
      </w:r>
      <w:r w:rsidRPr="009D2F22">
        <w:rPr>
          <w:rFonts w:ascii="Sylfaen" w:hAnsi="Sylfaen" w:cs="Sylfaen"/>
          <w:lang w:val="hy-AM"/>
        </w:rPr>
        <w:t>մասնագիտական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իմացություն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որակավորում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ունեցող</w:t>
      </w:r>
      <w:r w:rsidRPr="009D2F22">
        <w:rPr>
          <w:lang w:val="hy-AM"/>
        </w:rPr>
        <w:t xml:space="preserve">  </w:t>
      </w:r>
      <w:r w:rsidRPr="009D2F22">
        <w:rPr>
          <w:rFonts w:ascii="Sylfaen" w:hAnsi="Sylfaen" w:cs="Sylfaen"/>
          <w:lang w:val="hy-AM"/>
        </w:rPr>
        <w:t>մասնագետներով</w:t>
      </w:r>
      <w:r w:rsidRPr="009D2F22">
        <w:rPr>
          <w:lang w:val="hy-AM"/>
        </w:rPr>
        <w:t>,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3)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մշակել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արհեստական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գործընթացին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պետական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աջակցության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մեխանիզմներ</w:t>
      </w:r>
      <w:r w:rsidRPr="009D2F22">
        <w:rPr>
          <w:lang w:val="hy-AM"/>
        </w:rPr>
        <w:t>,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4)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կազմակերպել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սառեցված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սերմնահեղուկի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տեղափոխումը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ապահովել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դրա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նպատակային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օգտագործումը</w:t>
      </w:r>
      <w:r w:rsidRPr="009D2F22">
        <w:rPr>
          <w:lang w:val="hy-AM"/>
        </w:rPr>
        <w:t>,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5)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պահպանել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հանրապետությունում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բուծվող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տավարի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կովկասյան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գորշ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ցեղի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գենոֆոնդը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կատարելագործել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ցեղի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տոհմային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ու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մթերատու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հատկանիշները</w:t>
      </w:r>
      <w:r w:rsidRPr="009D2F22">
        <w:rPr>
          <w:lang w:val="hy-AM"/>
        </w:rPr>
        <w:t>,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6)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հանրապետությունում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անասնահակահամաճարակային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կայուն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իրավիճակի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ապահովում</w:t>
      </w:r>
      <w:r w:rsidRPr="009D2F22">
        <w:rPr>
          <w:lang w:val="hy-AM"/>
        </w:rPr>
        <w:t xml:space="preserve">, 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lastRenderedPageBreak/>
        <w:t>7)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ստեղծել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հուսալի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նախադրյալներ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անասնաբուծական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մթերքների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արտադրության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տարեկան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ծավալների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կայուն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տևական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աճի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ապահովման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համար</w:t>
      </w:r>
      <w:r w:rsidRPr="009D2F22">
        <w:rPr>
          <w:lang w:val="hy-AM"/>
        </w:rPr>
        <w:t>,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15.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Խնդիրների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լուծման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քայլերն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են՝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1)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համայնքներում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արհեստական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որակյալ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օպերատիվ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ծառայության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մատուցում</w:t>
      </w:r>
      <w:r w:rsidRPr="009D2F22">
        <w:rPr>
          <w:lang w:val="hy-AM"/>
        </w:rPr>
        <w:t>,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2)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Ծրագրով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նախատեսված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արհեստական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գործընթացում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ընդգրկել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ընդհանուր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առմամբ</w:t>
      </w:r>
      <w:r w:rsidRPr="009D2F22">
        <w:rPr>
          <w:lang w:val="hy-AM"/>
        </w:rPr>
        <w:t xml:space="preserve"> 350 </w:t>
      </w:r>
      <w:r w:rsidRPr="009D2F22">
        <w:rPr>
          <w:rFonts w:ascii="Sylfaen" w:hAnsi="Sylfaen" w:cs="Sylfaen"/>
          <w:lang w:val="hy-AM"/>
        </w:rPr>
        <w:t>հազար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կով</w:t>
      </w:r>
      <w:r w:rsidRPr="009D2F22">
        <w:rPr>
          <w:lang w:val="hy-AM"/>
        </w:rPr>
        <w:t>,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3)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արհեստական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աշխատանքների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կազմակերպման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գործընթացի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կազմակերպման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աշխարհագրության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ընդլայնման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գործընթացում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արհեստական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ծախսերի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մասնակի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փոխհատուցում՝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սուբսիդավորման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եղանակով</w:t>
      </w:r>
      <w:r w:rsidRPr="009D2F22">
        <w:rPr>
          <w:lang w:val="hy-AM"/>
        </w:rPr>
        <w:t>,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4)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արտերկրից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ներկրված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համաշխարհային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դասական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կաթնային</w:t>
      </w:r>
      <w:r w:rsidRPr="009D2F22">
        <w:rPr>
          <w:lang w:val="hy-AM"/>
        </w:rPr>
        <w:t xml:space="preserve"> (</w:t>
      </w:r>
      <w:r w:rsidRPr="009D2F22">
        <w:rPr>
          <w:rFonts w:ascii="Sylfaen" w:hAnsi="Sylfaen" w:cs="Sylfaen"/>
          <w:lang w:val="hy-AM"/>
        </w:rPr>
        <w:t>հոլշտին</w:t>
      </w:r>
      <w:r w:rsidRPr="009D2F22">
        <w:rPr>
          <w:lang w:val="hy-AM"/>
        </w:rPr>
        <w:t xml:space="preserve">)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կաթնամսային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ուղղության</w:t>
      </w:r>
      <w:r w:rsidRPr="009D2F22">
        <w:rPr>
          <w:lang w:val="hy-AM"/>
        </w:rPr>
        <w:t xml:space="preserve"> (</w:t>
      </w:r>
      <w:r w:rsidRPr="009D2F22">
        <w:rPr>
          <w:rFonts w:ascii="Sylfaen" w:hAnsi="Sylfaen" w:cs="Sylfaen"/>
          <w:lang w:val="hy-AM"/>
        </w:rPr>
        <w:t>շվից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սիմենթալ</w:t>
      </w:r>
      <w:r w:rsidRPr="009D2F22">
        <w:rPr>
          <w:lang w:val="hy-AM"/>
        </w:rPr>
        <w:t xml:space="preserve">) </w:t>
      </w:r>
      <w:r w:rsidRPr="009D2F22">
        <w:rPr>
          <w:rFonts w:ascii="Sylfaen" w:hAnsi="Sylfaen" w:cs="Sylfaen"/>
          <w:lang w:val="hy-AM"/>
        </w:rPr>
        <w:t>լավագույն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ցեղերի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գենոֆոնդի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օգտագործմամբ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հանրապետությունում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բուծվող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տավարի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գենոֆոնդի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պահպանում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կատարելագործում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տոհմամթերատու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հատկանիշների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բարելավում</w:t>
      </w:r>
      <w:r w:rsidRPr="009D2F22">
        <w:rPr>
          <w:lang w:val="hy-AM"/>
        </w:rPr>
        <w:t>,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5)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կախված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կենդանիների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մթերատվության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ուղղությունից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ցեղերի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շրջայնացում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բնական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ռեսուրսների</w:t>
      </w:r>
      <w:r w:rsidRPr="009D2F22">
        <w:rPr>
          <w:lang w:val="hy-AM"/>
        </w:rPr>
        <w:t xml:space="preserve"> (</w:t>
      </w:r>
      <w:r w:rsidRPr="009D2F22">
        <w:rPr>
          <w:rFonts w:ascii="Sylfaen" w:hAnsi="Sylfaen" w:cs="Sylfaen"/>
          <w:lang w:val="hy-AM"/>
        </w:rPr>
        <w:t>արոտավայրեր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խոտհարքներ</w:t>
      </w:r>
      <w:r w:rsidRPr="009D2F22">
        <w:rPr>
          <w:lang w:val="hy-AM"/>
        </w:rPr>
        <w:t xml:space="preserve">) </w:t>
      </w:r>
      <w:r w:rsidRPr="009D2F22">
        <w:rPr>
          <w:rFonts w:ascii="Sylfaen" w:hAnsi="Sylfaen" w:cs="Sylfaen"/>
          <w:lang w:val="hy-AM"/>
        </w:rPr>
        <w:t>արդյունավետ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օգտագործում</w:t>
      </w:r>
      <w:r w:rsidRPr="009D2F22">
        <w:rPr>
          <w:lang w:val="hy-AM"/>
        </w:rPr>
        <w:t>,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6)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սեռական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ճանապարհով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փոխանցվող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շարք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վարակիչ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հիվանդությունների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տարածման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կանխում</w:t>
      </w:r>
      <w:r w:rsidRPr="009D2F22">
        <w:rPr>
          <w:lang w:val="hy-AM"/>
        </w:rPr>
        <w:t>,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7)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Հայաստանի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Հանրապետությունում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սաղմերի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փոխպատվաստման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տեխնոլոգիա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կիրառման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նախադրյալների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ստեղծում</w:t>
      </w:r>
      <w:r w:rsidRPr="009D2F22">
        <w:rPr>
          <w:lang w:val="hy-AM"/>
        </w:rPr>
        <w:t>,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8)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փոքր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միջին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շահառու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տնտեսություններին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տավարաբուծության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ճյուղի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արդյունավետ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վարմանն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ուղղված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խորհրդատվական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դասընթացների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կազմակերպում։</w:t>
      </w:r>
    </w:p>
    <w:p w:rsidR="009D2F22" w:rsidRPr="009D2F22" w:rsidRDefault="009D2F22" w:rsidP="009D2F22">
      <w:pPr>
        <w:rPr>
          <w:lang w:val="hy-AM"/>
        </w:rPr>
      </w:pPr>
    </w:p>
    <w:p w:rsidR="009D2F22" w:rsidRPr="009D2F22" w:rsidRDefault="009D2F22" w:rsidP="009D2F22">
      <w:pPr>
        <w:rPr>
          <w:lang w:val="hy-AM"/>
        </w:rPr>
      </w:pPr>
    </w:p>
    <w:p w:rsidR="009D2F22" w:rsidRPr="009D2F22" w:rsidRDefault="009D2F22" w:rsidP="009D2F22">
      <w:pPr>
        <w:rPr>
          <w:lang w:val="hy-AM"/>
        </w:rPr>
      </w:pP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IV.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ԾՐԱԳՐԻ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ՀԻՄՆԱՎՈՐՈՒՄԸ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ԵՎ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ԻՐԱԿԱՆԱՑՄԱՆ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rFonts w:ascii="Sylfaen" w:hAnsi="Sylfaen" w:cs="Sylfaen"/>
          <w:lang w:val="hy-AM"/>
        </w:rPr>
        <w:t>ԱՆՀՐԱԺԵՇՏՈՒԹՅՈՒՆԸ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16.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Հայաստանի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Հանրապետության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գյուղատնտեսության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համախառն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արտադրանքի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կառուցվածքի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վերլուծությունից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պարզվել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որ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հանրապետությունում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տավարաբուծությունից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ստացվող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արտադրանքը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կազմում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հանրապետությունում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տարեկան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արտադրվող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համախառն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lastRenderedPageBreak/>
        <w:t>անասնաբուծական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արտադրանքի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ավելի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քան</w:t>
      </w:r>
      <w:r w:rsidRPr="009D2F22">
        <w:rPr>
          <w:lang w:val="hy-AM"/>
        </w:rPr>
        <w:t xml:space="preserve"> 75%-</w:t>
      </w:r>
      <w:r w:rsidRPr="009D2F22">
        <w:rPr>
          <w:rFonts w:ascii="Sylfaen" w:hAnsi="Sylfaen" w:cs="Sylfaen"/>
          <w:lang w:val="hy-AM"/>
        </w:rPr>
        <w:t>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համարվում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անասնաբուծության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ոլորտում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ամենաբարձր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տեսակարար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կշիռ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ունեցող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ճյուղը</w:t>
      </w:r>
      <w:r w:rsidRPr="009D2F22">
        <w:rPr>
          <w:lang w:val="hy-AM"/>
        </w:rPr>
        <w:t>: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17.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Հանրապետությունում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տավարաբուծության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զարգացմանը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միտված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մարտավարությունը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կողմից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պետք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նպաստի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տավարի</w:t>
      </w:r>
      <w:r w:rsidRPr="009D2F22">
        <w:rPr>
          <w:lang w:val="hy-AM"/>
        </w:rPr>
        <w:t xml:space="preserve"> «</w:t>
      </w:r>
      <w:r w:rsidRPr="009D2F22">
        <w:rPr>
          <w:rFonts w:ascii="Sylfaen" w:hAnsi="Sylfaen" w:cs="Sylfaen"/>
          <w:lang w:val="hy-AM"/>
        </w:rPr>
        <w:t>կովկասյան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գորշ</w:t>
      </w:r>
      <w:r w:rsidRPr="009D2F22">
        <w:rPr>
          <w:lang w:val="hy-AM"/>
        </w:rPr>
        <w:t xml:space="preserve">» </w:t>
      </w:r>
      <w:r w:rsidRPr="009D2F22">
        <w:rPr>
          <w:rFonts w:ascii="Sylfaen" w:hAnsi="Sylfaen" w:cs="Sylfaen"/>
          <w:lang w:val="hy-AM"/>
        </w:rPr>
        <w:t>ցեղի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գենոֆոնդի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պահպանմանը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կատարելագործմանը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միաժամանակ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հնարավորություն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ընձեռի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բուծելու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ժամանակակից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կաթնային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կաթնամսային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ուղղության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բարձր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մթերատու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տոհմային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կենդանիների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ցեղեր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որն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իր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հերթին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կնպաստի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տոհմային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տնտեսությունների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ցանցի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ընդլայնմանը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թիրախավորված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տոհմասելեկցիոն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աշխատանքների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շնորհիվ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կենդանիների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ցեղային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կազմի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բարելավմանը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դրանց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մթերատվության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բարձրացմանը</w:t>
      </w:r>
      <w:r w:rsidRPr="009D2F22">
        <w:rPr>
          <w:lang w:val="hy-AM"/>
        </w:rPr>
        <w:t>:</w:t>
      </w:r>
    </w:p>
    <w:p w:rsidR="009D2F22" w:rsidRPr="009D2F22" w:rsidRDefault="009D2F22" w:rsidP="009D2F22">
      <w:pPr>
        <w:rPr>
          <w:lang w:val="hy-AM"/>
        </w:rPr>
      </w:pP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V.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ԾՐԱԳՐԻ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ԻՐԱԿԱՆԱՑՄԱՆ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ՆԿԱՐԱԳԻՐԸ</w:t>
      </w:r>
    </w:p>
    <w:p w:rsidR="009D2F22" w:rsidRPr="009D2F22" w:rsidRDefault="009D2F22" w:rsidP="009D2F22">
      <w:pPr>
        <w:rPr>
          <w:lang w:val="hy-AM"/>
        </w:rPr>
      </w:pP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18.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Արհեստական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ծրագրի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նախատեսում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Հայաստանի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Հանրապետության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կառավարության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աջակցությամբ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իրականացնել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համալիր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միջոցառումներ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որոնք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հնարավորություն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կընձեռեն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վերականգնել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արհեստական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գործընթացը</w:t>
      </w:r>
      <w:r w:rsidRPr="009D2F22">
        <w:rPr>
          <w:lang w:val="hy-AM"/>
        </w:rPr>
        <w:t xml:space="preserve">: </w:t>
      </w:r>
      <w:r w:rsidRPr="009D2F22">
        <w:rPr>
          <w:rFonts w:ascii="Sylfaen" w:hAnsi="Sylfaen" w:cs="Sylfaen"/>
          <w:lang w:val="hy-AM"/>
        </w:rPr>
        <w:t>Ներկայումս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մեր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հանրապետության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տավարաբուծության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ոլորտում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տիրող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իրավիճակը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հրատապ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դարձնում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ձեռնամուխ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լինել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կովերի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արհեստական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աշխատանքների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իրականացմանը</w:t>
      </w:r>
      <w:r w:rsidRPr="009D2F22">
        <w:rPr>
          <w:lang w:val="hy-AM"/>
        </w:rPr>
        <w:t xml:space="preserve">: </w:t>
      </w:r>
      <w:r w:rsidRPr="009D2F22">
        <w:rPr>
          <w:rFonts w:ascii="Sylfaen" w:hAnsi="Sylfaen" w:cs="Sylfaen"/>
          <w:lang w:val="hy-AM"/>
        </w:rPr>
        <w:t>Արհեստական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ժամանակակից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տեխնոլոգիաները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թույլ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են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տալիս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ոչ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միայն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արագացնել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տոհմասելեկցիոն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գործընթացը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այլև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իրականացնել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ուղղորդված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ընտրասերում՝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ցանկալի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տիպով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կենդանիներ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ստանալու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վերարտադրության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նպատակով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դրանք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օգտագործելու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առումով</w:t>
      </w:r>
      <w:r w:rsidRPr="009D2F22">
        <w:rPr>
          <w:lang w:val="hy-AM"/>
        </w:rPr>
        <w:t xml:space="preserve">: </w:t>
      </w:r>
      <w:r w:rsidRPr="009D2F22">
        <w:rPr>
          <w:rFonts w:ascii="Sylfaen" w:hAnsi="Sylfaen" w:cs="Sylfaen"/>
          <w:lang w:val="hy-AM"/>
        </w:rPr>
        <w:t>Մասնավորապես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արհեստական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արդյունքում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կարելի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ստանալ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ինչպես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պատվիրակված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սեռի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կենդանիներ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այնպես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կաթնային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կաթնամսային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տավարաբուծության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առավել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կարևոր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սելեկցիոն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հատկանիշերով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օժտված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սերունդ</w:t>
      </w:r>
      <w:r w:rsidRPr="009D2F22">
        <w:rPr>
          <w:lang w:val="hy-AM"/>
        </w:rPr>
        <w:t>: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19.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Ներկայումս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բուծվող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տավարի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տոհմային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արտադրատնտեսական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արժեքի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բարձրացման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նպատակով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ծրագրի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շրջանակներում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նախատեսվում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սուբսիդավորել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կաթնամսային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ուղղության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շվից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սիմենթալ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կաթնային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ուղղության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հոլշտին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ինչպես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նաև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մսային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ուղղության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ցեղերի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գենոֆոնդի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օգտագործմամբ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արհեստական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ծառայության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ծախսերը։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20.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Կովերի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արհեստական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սերմնավորումը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կիրականացվի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արտերկրից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ներկրված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բարձրարժեք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սերմնահեղուկով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որը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հնարավորություն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կընձեռի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արմատապես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բարելավել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մեր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հանրապետությունում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բուծվող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տավարի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տոհմային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մթերատու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հատկանիշները</w:t>
      </w:r>
      <w:r w:rsidRPr="009D2F22">
        <w:rPr>
          <w:lang w:val="hy-AM"/>
        </w:rPr>
        <w:t xml:space="preserve">: </w:t>
      </w:r>
      <w:r w:rsidRPr="009D2F22">
        <w:rPr>
          <w:rFonts w:ascii="Sylfaen" w:hAnsi="Sylfaen" w:cs="Sylfaen"/>
          <w:lang w:val="hy-AM"/>
        </w:rPr>
        <w:t>Ծրագիրը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նախատեսված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7 </w:t>
      </w:r>
      <w:r w:rsidRPr="009D2F22">
        <w:rPr>
          <w:rFonts w:ascii="Sylfaen" w:hAnsi="Sylfaen" w:cs="Sylfaen"/>
          <w:lang w:val="hy-AM"/>
        </w:rPr>
        <w:t>տարվա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ընդգրկում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2018-2024 </w:t>
      </w:r>
      <w:r w:rsidRPr="009D2F22">
        <w:rPr>
          <w:rFonts w:ascii="Sylfaen" w:hAnsi="Sylfaen" w:cs="Sylfaen"/>
          <w:lang w:val="hy-AM"/>
        </w:rPr>
        <w:t>թվականները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որի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ընթացքում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արհեստական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գործընթացում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կներգրավվեն</w:t>
      </w:r>
      <w:r w:rsidRPr="009D2F22">
        <w:rPr>
          <w:lang w:val="hy-AM"/>
        </w:rPr>
        <w:t xml:space="preserve"> 350 </w:t>
      </w:r>
      <w:r w:rsidRPr="009D2F22">
        <w:rPr>
          <w:rFonts w:ascii="Sylfaen" w:hAnsi="Sylfaen" w:cs="Sylfaen"/>
          <w:lang w:val="hy-AM"/>
        </w:rPr>
        <w:t>հազար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գլուխ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կովեր</w:t>
      </w:r>
      <w:r w:rsidRPr="009D2F22">
        <w:rPr>
          <w:lang w:val="hy-AM"/>
        </w:rPr>
        <w:t xml:space="preserve">: </w:t>
      </w:r>
      <w:r w:rsidRPr="009D2F22">
        <w:rPr>
          <w:rFonts w:ascii="Sylfaen" w:hAnsi="Sylfaen" w:cs="Sylfaen"/>
          <w:lang w:val="hy-AM"/>
        </w:rPr>
        <w:lastRenderedPageBreak/>
        <w:t>Մեկնարկային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տարում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արհեստական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կենթարկվեն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հանրապետության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բոլոր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մարզերից</w:t>
      </w:r>
      <w:r w:rsidRPr="009D2F22">
        <w:rPr>
          <w:lang w:val="hy-AM"/>
        </w:rPr>
        <w:t xml:space="preserve"> 20 </w:t>
      </w:r>
      <w:r w:rsidRPr="009D2F22">
        <w:rPr>
          <w:rFonts w:ascii="Sylfaen" w:hAnsi="Sylfaen" w:cs="Sylfaen"/>
          <w:lang w:val="hy-AM"/>
        </w:rPr>
        <w:t>հազար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գլուխ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կովեր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իսկ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հաջորդող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տարիներին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համապատասխանաբար՝</w:t>
      </w:r>
      <w:r w:rsidRPr="009D2F22">
        <w:rPr>
          <w:lang w:val="hy-AM"/>
        </w:rPr>
        <w:t xml:space="preserve"> 30; 40; 50; 60; 70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80 </w:t>
      </w:r>
      <w:r w:rsidRPr="009D2F22">
        <w:rPr>
          <w:rFonts w:ascii="Sylfaen" w:hAnsi="Sylfaen" w:cs="Sylfaen"/>
          <w:lang w:val="hy-AM"/>
        </w:rPr>
        <w:t>հազար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գլուխ։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21.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Արհեստական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ծավալների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բաշխումը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հանրապետության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ողջ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տարածքով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կիրականացվի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հիմք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ընդունելով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Հայաստանի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Հանրապետության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մարզերում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հաշվառված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կովերի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գլխաքանակի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համամասնությունը</w:t>
      </w:r>
      <w:r w:rsidRPr="009D2F22">
        <w:rPr>
          <w:lang w:val="hy-AM"/>
        </w:rPr>
        <w:t xml:space="preserve"> (</w:t>
      </w:r>
      <w:r w:rsidRPr="009D2F22">
        <w:rPr>
          <w:rFonts w:ascii="Sylfaen" w:hAnsi="Sylfaen" w:cs="Sylfaen"/>
          <w:lang w:val="hy-AM"/>
        </w:rPr>
        <w:t>նկար</w:t>
      </w:r>
      <w:r w:rsidRPr="009D2F22">
        <w:rPr>
          <w:lang w:val="hy-AM"/>
        </w:rPr>
        <w:t xml:space="preserve"> 1), </w:t>
      </w:r>
      <w:r w:rsidRPr="009D2F22">
        <w:rPr>
          <w:rFonts w:ascii="Sylfaen" w:hAnsi="Sylfaen" w:cs="Sylfaen"/>
          <w:lang w:val="hy-AM"/>
        </w:rPr>
        <w:t>իսկ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յուրաքանչյուր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տարվա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նախատեսված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արհեստական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ծավալները</w:t>
      </w:r>
      <w:r w:rsidRPr="009D2F22">
        <w:rPr>
          <w:lang w:val="hy-AM"/>
        </w:rPr>
        <w:t xml:space="preserve"> (</w:t>
      </w:r>
      <w:r w:rsidRPr="009D2F22">
        <w:rPr>
          <w:rFonts w:ascii="Sylfaen" w:hAnsi="Sylfaen" w:cs="Sylfaen"/>
          <w:lang w:val="hy-AM"/>
        </w:rPr>
        <w:t>բացառությամբ</w:t>
      </w:r>
      <w:r w:rsidRPr="009D2F22">
        <w:rPr>
          <w:lang w:val="hy-AM"/>
        </w:rPr>
        <w:t xml:space="preserve"> 2018 </w:t>
      </w:r>
      <w:r w:rsidRPr="009D2F22">
        <w:rPr>
          <w:rFonts w:ascii="Sylfaen" w:hAnsi="Sylfaen" w:cs="Sylfaen"/>
          <w:lang w:val="hy-AM"/>
        </w:rPr>
        <w:t>թվականի</w:t>
      </w:r>
      <w:r w:rsidRPr="009D2F22">
        <w:rPr>
          <w:lang w:val="hy-AM"/>
        </w:rPr>
        <w:t xml:space="preserve">) </w:t>
      </w:r>
      <w:r w:rsidRPr="009D2F22">
        <w:rPr>
          <w:rFonts w:ascii="Sylfaen" w:hAnsi="Sylfaen" w:cs="Sylfaen"/>
          <w:lang w:val="hy-AM"/>
        </w:rPr>
        <w:t>կքվոտավորվեն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ըստ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տարվա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առաջին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երկրորդ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կիսամյակների՝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համապատասխանաբար</w:t>
      </w:r>
      <w:r w:rsidRPr="009D2F22">
        <w:rPr>
          <w:lang w:val="hy-AM"/>
        </w:rPr>
        <w:t xml:space="preserve"> 60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40 </w:t>
      </w:r>
      <w:r w:rsidRPr="009D2F22">
        <w:rPr>
          <w:rFonts w:ascii="Sylfaen" w:hAnsi="Sylfaen" w:cs="Sylfaen"/>
          <w:lang w:val="hy-AM"/>
        </w:rPr>
        <w:t>տոկոսներով։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 xml:space="preserve"> 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rFonts w:ascii="Sylfaen" w:hAnsi="Sylfaen" w:cs="Sylfaen"/>
          <w:lang w:val="hy-AM"/>
        </w:rPr>
        <w:t>Նկար</w:t>
      </w:r>
      <w:r w:rsidRPr="009D2F22">
        <w:rPr>
          <w:lang w:val="hy-AM"/>
        </w:rPr>
        <w:t xml:space="preserve"> 1. </w:t>
      </w:r>
      <w:r w:rsidRPr="009D2F22">
        <w:rPr>
          <w:rFonts w:ascii="Sylfaen" w:hAnsi="Sylfaen" w:cs="Sylfaen"/>
          <w:lang w:val="hy-AM"/>
        </w:rPr>
        <w:t>Կովերի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գլխաքանակի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տեղաբաշխվածությունն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ըստ</w:t>
      </w:r>
      <w:r w:rsidRPr="009D2F22">
        <w:rPr>
          <w:lang w:val="hy-AM"/>
        </w:rPr>
        <w:t xml:space="preserve"> 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rFonts w:ascii="Sylfaen" w:hAnsi="Sylfaen" w:cs="Sylfaen"/>
          <w:lang w:val="hy-AM"/>
        </w:rPr>
        <w:t>Հայաստանի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Հանրապետության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մարզերի</w:t>
      </w:r>
      <w:r w:rsidRPr="009D2F22">
        <w:rPr>
          <w:lang w:val="hy-AM"/>
        </w:rPr>
        <w:t>, %</w:t>
      </w:r>
    </w:p>
    <w:p w:rsidR="009D2F22" w:rsidRPr="009D2F22" w:rsidRDefault="009D2F22" w:rsidP="009D2F22">
      <w:pPr>
        <w:rPr>
          <w:lang w:val="hy-AM"/>
        </w:rPr>
      </w:pP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22.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Ծրագրի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շրջանակներում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արհեստական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ծառայություն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կարող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մատուցել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արհեստական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սերմնավորողի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որակավորում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անհրաժեշտ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պարագաներ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ունեցող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ցանկացած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անձ</w:t>
      </w:r>
      <w:r w:rsidRPr="009D2F22">
        <w:rPr>
          <w:lang w:val="hy-AM"/>
        </w:rPr>
        <w:t xml:space="preserve"> (</w:t>
      </w:r>
      <w:r w:rsidRPr="009D2F22">
        <w:rPr>
          <w:rFonts w:ascii="Sylfaen" w:hAnsi="Sylfaen" w:cs="Sylfaen"/>
          <w:lang w:val="hy-AM"/>
        </w:rPr>
        <w:t>այսուհետ՝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սերմնավորող</w:t>
      </w:r>
      <w:r w:rsidRPr="009D2F22">
        <w:rPr>
          <w:lang w:val="hy-AM"/>
        </w:rPr>
        <w:t>-</w:t>
      </w:r>
      <w:r w:rsidRPr="009D2F22">
        <w:rPr>
          <w:rFonts w:ascii="Sylfaen" w:hAnsi="Sylfaen" w:cs="Sylfaen"/>
          <w:lang w:val="hy-AM"/>
        </w:rPr>
        <w:t>տեխնիկ</w:t>
      </w:r>
      <w:r w:rsidRPr="009D2F22">
        <w:rPr>
          <w:lang w:val="hy-AM"/>
        </w:rPr>
        <w:t>)</w:t>
      </w:r>
      <w:r w:rsidRPr="009D2F22">
        <w:rPr>
          <w:rFonts w:ascii="Tahoma" w:hAnsi="Tahoma" w:cs="Tahoma"/>
          <w:lang w:val="hy-AM"/>
        </w:rPr>
        <w:t>։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Վերջինիս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սերմնահեղուկ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մատակարարելու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գործընթացը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կազմակերպելու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նպատակով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կկնքվեն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համագործակցության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հուշագրեր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տվյալ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ոլորտում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գործունեություն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իրականացնող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կազմակերպությունների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հետ</w:t>
      </w:r>
      <w:r w:rsidRPr="009D2F22">
        <w:rPr>
          <w:lang w:val="hy-AM"/>
        </w:rPr>
        <w:t xml:space="preserve"> (</w:t>
      </w:r>
      <w:r w:rsidRPr="009D2F22">
        <w:rPr>
          <w:rFonts w:ascii="Sylfaen" w:hAnsi="Sylfaen" w:cs="Sylfaen"/>
          <w:lang w:val="hy-AM"/>
        </w:rPr>
        <w:t>այսուհետ՝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կազմակերպություն</w:t>
      </w:r>
      <w:r w:rsidRPr="009D2F22">
        <w:rPr>
          <w:lang w:val="hy-AM"/>
        </w:rPr>
        <w:t>)</w:t>
      </w:r>
      <w:r w:rsidRPr="009D2F22">
        <w:rPr>
          <w:rFonts w:ascii="Tahoma" w:hAnsi="Tahoma" w:cs="Tahoma"/>
          <w:lang w:val="hy-AM"/>
        </w:rPr>
        <w:t>։</w:t>
      </w:r>
      <w:r w:rsidRPr="009D2F22">
        <w:rPr>
          <w:lang w:val="hy-AM"/>
        </w:rPr>
        <w:t xml:space="preserve"> 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23.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Ծրագրին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մասնակցելու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նպատակով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ֆերմերը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պետք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պատվիրակի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արհեստական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ծառայություն</w:t>
      </w:r>
      <w:r w:rsidRPr="009D2F22">
        <w:rPr>
          <w:lang w:val="hy-AM"/>
        </w:rPr>
        <w:t xml:space="preserve"> (</w:t>
      </w:r>
      <w:r w:rsidRPr="009D2F22">
        <w:rPr>
          <w:rFonts w:ascii="Sylfaen" w:hAnsi="Sylfaen" w:cs="Sylfaen"/>
          <w:lang w:val="hy-AM"/>
        </w:rPr>
        <w:t>այսուհետ՝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ծառայություն</w:t>
      </w:r>
      <w:r w:rsidRPr="009D2F22">
        <w:rPr>
          <w:lang w:val="hy-AM"/>
        </w:rPr>
        <w:t>)</w:t>
      </w:r>
      <w:r w:rsidRPr="009D2F22">
        <w:rPr>
          <w:rFonts w:ascii="Sylfaen" w:hAnsi="Sylfaen" w:cs="Sylfaen"/>
          <w:lang w:val="hy-AM"/>
        </w:rPr>
        <w:t>՝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սերմնավորող</w:t>
      </w:r>
      <w:r w:rsidRPr="009D2F22">
        <w:rPr>
          <w:lang w:val="hy-AM"/>
        </w:rPr>
        <w:t>-</w:t>
      </w:r>
      <w:r w:rsidRPr="009D2F22">
        <w:rPr>
          <w:rFonts w:ascii="Sylfaen" w:hAnsi="Sylfaen" w:cs="Sylfaen"/>
          <w:lang w:val="hy-AM"/>
        </w:rPr>
        <w:t>տեխնիկին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ներկայացնելով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հայտ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արհեստական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ենթակա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կենդանիների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գլխաքանակի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ժամկետների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վերաբերյալ։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Վերջինիս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կողմից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պատվերը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հաստատվելուց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հետո</w:t>
      </w:r>
      <w:r w:rsidRPr="009D2F22">
        <w:rPr>
          <w:lang w:val="hy-AM"/>
        </w:rPr>
        <w:t xml:space="preserve"> (</w:t>
      </w:r>
      <w:r w:rsidRPr="009D2F22">
        <w:rPr>
          <w:rFonts w:ascii="Sylfaen" w:hAnsi="Sylfaen" w:cs="Sylfaen"/>
          <w:lang w:val="hy-AM"/>
        </w:rPr>
        <w:t>սերմնավորող</w:t>
      </w:r>
      <w:r w:rsidRPr="009D2F22">
        <w:rPr>
          <w:lang w:val="hy-AM"/>
        </w:rPr>
        <w:t>-</w:t>
      </w:r>
      <w:r w:rsidRPr="009D2F22">
        <w:rPr>
          <w:rFonts w:ascii="Sylfaen" w:hAnsi="Sylfaen" w:cs="Sylfaen"/>
          <w:lang w:val="hy-AM"/>
        </w:rPr>
        <w:t>տեխնիկի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ծառայությունների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քանակը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սահմանափակ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) </w:t>
      </w:r>
      <w:r w:rsidRPr="009D2F22">
        <w:rPr>
          <w:rFonts w:ascii="Sylfaen" w:hAnsi="Sylfaen" w:cs="Sylfaen"/>
          <w:lang w:val="hy-AM"/>
        </w:rPr>
        <w:t>ֆերմերը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սերմնահեղուկ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ձեռքբերելու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նպատակով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պետք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կատարի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վճարում՝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Հայաստանի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Հանրապետության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գյուղատնտեսության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նախարարության</w:t>
      </w:r>
      <w:r w:rsidRPr="009D2F22">
        <w:rPr>
          <w:lang w:val="hy-AM"/>
        </w:rPr>
        <w:t xml:space="preserve"> «</w:t>
      </w:r>
      <w:r w:rsidRPr="009D2F22">
        <w:rPr>
          <w:rFonts w:ascii="Sylfaen" w:hAnsi="Sylfaen" w:cs="Sylfaen"/>
          <w:lang w:val="hy-AM"/>
        </w:rPr>
        <w:t>Անասնաբուժասանիտարիայի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բուսասանիտարիայի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ծառայությունների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կենտրոն</w:t>
      </w:r>
      <w:r w:rsidRPr="009D2F22">
        <w:rPr>
          <w:lang w:val="hy-AM"/>
        </w:rPr>
        <w:t xml:space="preserve">» </w:t>
      </w:r>
      <w:r w:rsidRPr="009D2F22">
        <w:rPr>
          <w:rFonts w:ascii="Sylfaen" w:hAnsi="Sylfaen" w:cs="Sylfaen"/>
          <w:lang w:val="hy-AM"/>
        </w:rPr>
        <w:t>պետական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ոչ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առևտրային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կազմակերպության</w:t>
      </w:r>
      <w:r w:rsidRPr="009D2F22">
        <w:rPr>
          <w:lang w:val="hy-AM"/>
        </w:rPr>
        <w:t xml:space="preserve"> (</w:t>
      </w:r>
      <w:r w:rsidRPr="009D2F22">
        <w:rPr>
          <w:rFonts w:ascii="Sylfaen" w:hAnsi="Sylfaen" w:cs="Sylfaen"/>
          <w:lang w:val="hy-AM"/>
        </w:rPr>
        <w:t>այսուհետ՝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ՊՈԱԿ</w:t>
      </w:r>
      <w:r w:rsidRPr="009D2F22">
        <w:rPr>
          <w:lang w:val="hy-AM"/>
        </w:rPr>
        <w:t xml:space="preserve">) </w:t>
      </w:r>
      <w:r w:rsidRPr="009D2F22">
        <w:rPr>
          <w:rFonts w:ascii="Sylfaen" w:hAnsi="Sylfaen" w:cs="Sylfaen"/>
          <w:lang w:val="hy-AM"/>
        </w:rPr>
        <w:t>կողմից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նախապես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բացված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արտաբյուջետային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հաշվեհամարին</w:t>
      </w:r>
      <w:r w:rsidRPr="009D2F22">
        <w:rPr>
          <w:lang w:val="hy-AM"/>
        </w:rPr>
        <w:t xml:space="preserve"> (</w:t>
      </w:r>
      <w:r w:rsidRPr="009D2F22">
        <w:rPr>
          <w:rFonts w:ascii="Sylfaen" w:hAnsi="Sylfaen" w:cs="Sylfaen"/>
          <w:lang w:val="hy-AM"/>
        </w:rPr>
        <w:t>այսուհետ՝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Հաշվեհամար</w:t>
      </w:r>
      <w:r w:rsidRPr="009D2F22">
        <w:rPr>
          <w:lang w:val="hy-AM"/>
        </w:rPr>
        <w:t xml:space="preserve">), </w:t>
      </w:r>
      <w:r w:rsidRPr="009D2F22">
        <w:rPr>
          <w:rFonts w:ascii="Sylfaen" w:hAnsi="Sylfaen" w:cs="Sylfaen"/>
          <w:lang w:val="hy-AM"/>
        </w:rPr>
        <w:t>իսկ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վճարման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անդորագրի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բնօրինակը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ներկայացնի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ծառայություն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մատուցողին</w:t>
      </w:r>
      <w:r w:rsidRPr="009D2F22">
        <w:rPr>
          <w:lang w:val="hy-AM"/>
        </w:rPr>
        <w:t xml:space="preserve"> (</w:t>
      </w:r>
      <w:r w:rsidRPr="009D2F22">
        <w:rPr>
          <w:rFonts w:ascii="Sylfaen" w:hAnsi="Sylfaen" w:cs="Sylfaen"/>
          <w:lang w:val="hy-AM"/>
        </w:rPr>
        <w:t>կրկնօրինակը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պահի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իր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մոտ</w:t>
      </w:r>
      <w:r w:rsidRPr="009D2F22">
        <w:rPr>
          <w:lang w:val="hy-AM"/>
        </w:rPr>
        <w:t>)</w:t>
      </w:r>
      <w:r w:rsidRPr="009D2F22">
        <w:rPr>
          <w:rFonts w:ascii="Tahoma" w:hAnsi="Tahoma" w:cs="Tahoma"/>
          <w:lang w:val="hy-AM"/>
        </w:rPr>
        <w:t>։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Սերմնավորող</w:t>
      </w:r>
      <w:r w:rsidRPr="009D2F22">
        <w:rPr>
          <w:lang w:val="hy-AM"/>
        </w:rPr>
        <w:t>-</w:t>
      </w:r>
      <w:r w:rsidRPr="009D2F22">
        <w:rPr>
          <w:rFonts w:ascii="Sylfaen" w:hAnsi="Sylfaen" w:cs="Sylfaen"/>
          <w:lang w:val="hy-AM"/>
        </w:rPr>
        <w:t>տեխնիկը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համապատասխան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ստացականի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հիման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վրա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Կազմակերպությունից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ձեռք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բերում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անհրաժեշտ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քանակի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սերմնահեղուկ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որի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մեջ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նշվում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սերմնահեղուկի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ծագումնաբանությունը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խմբաքանակը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հավաստագրի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համարը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միավորի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արժեքը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ձեռք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բերողի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վաճառողի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տվյալները։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Նշված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գործառույթներն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իրականացնելուց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հետո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lastRenderedPageBreak/>
        <w:t>սերմնավորող</w:t>
      </w:r>
      <w:r w:rsidRPr="009D2F22">
        <w:rPr>
          <w:lang w:val="hy-AM"/>
        </w:rPr>
        <w:t>-</w:t>
      </w:r>
      <w:r w:rsidRPr="009D2F22">
        <w:rPr>
          <w:rFonts w:ascii="Sylfaen" w:hAnsi="Sylfaen" w:cs="Sylfaen"/>
          <w:lang w:val="hy-AM"/>
        </w:rPr>
        <w:t>տեխնիկը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ՊՈԱԿ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ներկայացնում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ֆերմերի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կողմից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տրամադրված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վճարի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անդորագիրը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ստացականը</w:t>
      </w:r>
      <w:r w:rsidRPr="009D2F22">
        <w:rPr>
          <w:lang w:val="hy-AM"/>
        </w:rPr>
        <w:t xml:space="preserve"> (</w:t>
      </w:r>
      <w:r w:rsidRPr="009D2F22">
        <w:rPr>
          <w:rFonts w:ascii="Sylfaen" w:hAnsi="Sylfaen" w:cs="Sylfaen"/>
          <w:lang w:val="hy-AM"/>
        </w:rPr>
        <w:t>նկար</w:t>
      </w:r>
      <w:r w:rsidRPr="009D2F22">
        <w:rPr>
          <w:lang w:val="hy-AM"/>
        </w:rPr>
        <w:t xml:space="preserve"> 2)</w:t>
      </w:r>
      <w:r w:rsidRPr="009D2F22">
        <w:rPr>
          <w:rFonts w:ascii="Tahoma" w:hAnsi="Tahoma" w:cs="Tahoma"/>
          <w:lang w:val="hy-AM"/>
        </w:rPr>
        <w:t>։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 xml:space="preserve"> 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rFonts w:ascii="Sylfaen" w:hAnsi="Sylfaen" w:cs="Sylfaen"/>
          <w:lang w:val="hy-AM"/>
        </w:rPr>
        <w:t>Նկար</w:t>
      </w:r>
      <w:r w:rsidRPr="009D2F22">
        <w:rPr>
          <w:lang w:val="hy-AM"/>
        </w:rPr>
        <w:t xml:space="preserve"> 2. </w:t>
      </w:r>
      <w:r w:rsidRPr="009D2F22">
        <w:rPr>
          <w:rFonts w:ascii="Sylfaen" w:hAnsi="Sylfaen" w:cs="Sylfaen"/>
          <w:lang w:val="hy-AM"/>
        </w:rPr>
        <w:t>Արհեստական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ծրագրի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իրականացման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սխեմա</w:t>
      </w:r>
    </w:p>
    <w:p w:rsidR="009D2F22" w:rsidRPr="009D2F22" w:rsidRDefault="009D2F22" w:rsidP="009D2F22">
      <w:pPr>
        <w:rPr>
          <w:lang w:val="hy-AM"/>
        </w:rPr>
      </w:pP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24.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Կազմակերպությունն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ամիսը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երկու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անգամ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պետք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Նախարարություն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ներկայացնի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հաշվետվություն՝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տեխնիկ</w:t>
      </w:r>
      <w:r w:rsidRPr="009D2F22">
        <w:rPr>
          <w:lang w:val="hy-AM"/>
        </w:rPr>
        <w:t>-</w:t>
      </w:r>
      <w:r w:rsidRPr="009D2F22">
        <w:rPr>
          <w:rFonts w:ascii="Sylfaen" w:hAnsi="Sylfaen" w:cs="Sylfaen"/>
          <w:lang w:val="hy-AM"/>
        </w:rPr>
        <w:t>սերմնավորողների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ստացականների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համարների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բաց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թողնված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սերմնահեղուկի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քանակի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գնի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վերաբերյալ։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Նախարարությունում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ստացված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տեղեկատվության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համադրումից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հետո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վերոգրյալ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հաշվեհամարից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Կազմակերպությանը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կփոխանցվի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տվյալ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ժամանակահատվածում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վաճառված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սերմնահեղուկի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գումարը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իսկ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սերմնավորող</w:t>
      </w:r>
      <w:r w:rsidRPr="009D2F22">
        <w:rPr>
          <w:lang w:val="hy-AM"/>
        </w:rPr>
        <w:t>-</w:t>
      </w:r>
      <w:r w:rsidRPr="009D2F22">
        <w:rPr>
          <w:rFonts w:ascii="Sylfaen" w:hAnsi="Sylfaen" w:cs="Sylfaen"/>
          <w:lang w:val="hy-AM"/>
        </w:rPr>
        <w:t>տեխնիկին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կփոխհատուցվի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Ծառայության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մատուցման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գումարը։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25.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Ծրագրի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իրականացման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չորրորդ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տարում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շահառունները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բացի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սերմնահեղուկի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գումարից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Հաշվեհամարարին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պետք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փոխանցեն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նաև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Ծառայության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արժեքի</w:t>
      </w:r>
      <w:r w:rsidRPr="009D2F22">
        <w:rPr>
          <w:lang w:val="hy-AM"/>
        </w:rPr>
        <w:t xml:space="preserve"> 50%-</w:t>
      </w:r>
      <w:r w:rsidRPr="009D2F22">
        <w:rPr>
          <w:rFonts w:ascii="Sylfaen" w:hAnsi="Sylfaen" w:cs="Sylfaen"/>
          <w:lang w:val="hy-AM"/>
        </w:rPr>
        <w:t>ը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իսկ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հաջորդիվ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համապատասխանաբար</w:t>
      </w:r>
      <w:r w:rsidRPr="009D2F22">
        <w:rPr>
          <w:lang w:val="hy-AM"/>
        </w:rPr>
        <w:t xml:space="preserve"> 60; 70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80 </w:t>
      </w:r>
      <w:r w:rsidRPr="009D2F22">
        <w:rPr>
          <w:rFonts w:ascii="Sylfaen" w:hAnsi="Sylfaen" w:cs="Sylfaen"/>
          <w:lang w:val="hy-AM"/>
        </w:rPr>
        <w:t>տոկոսները։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26.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Հաշվարկներում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արհեստական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արդյունավետությունն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ընդունվել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75%, </w:t>
      </w:r>
      <w:r w:rsidRPr="009D2F22">
        <w:rPr>
          <w:rFonts w:ascii="Sylfaen" w:hAnsi="Sylfaen" w:cs="Sylfaen"/>
          <w:lang w:val="hy-AM"/>
        </w:rPr>
        <w:t>կովերի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ծնելիությունը՝</w:t>
      </w:r>
      <w:r w:rsidRPr="009D2F22">
        <w:rPr>
          <w:lang w:val="hy-AM"/>
        </w:rPr>
        <w:t xml:space="preserve"> 90%, </w:t>
      </w:r>
      <w:r w:rsidRPr="009D2F22">
        <w:rPr>
          <w:rFonts w:ascii="Sylfaen" w:hAnsi="Sylfaen" w:cs="Sylfaen"/>
          <w:lang w:val="hy-AM"/>
        </w:rPr>
        <w:t>իսկ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անկումները՝</w:t>
      </w:r>
      <w:r w:rsidRPr="009D2F22">
        <w:rPr>
          <w:lang w:val="hy-AM"/>
        </w:rPr>
        <w:t xml:space="preserve"> 3%, </w:t>
      </w:r>
      <w:r w:rsidRPr="009D2F22">
        <w:rPr>
          <w:rFonts w:ascii="Sylfaen" w:hAnsi="Sylfaen" w:cs="Sylfaen"/>
          <w:lang w:val="hy-AM"/>
        </w:rPr>
        <w:t>որի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դեպքում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ծրագրի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ավարտին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նախատեսվում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բարձր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մթերատու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ցեղերի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գենոֆոնդի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օգտագործմամբ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ստանալ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ընդհանուր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առմամբ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շուրջ</w:t>
      </w:r>
      <w:r w:rsidRPr="009D2F22">
        <w:rPr>
          <w:lang w:val="hy-AM"/>
        </w:rPr>
        <w:t xml:space="preserve"> 207.8 </w:t>
      </w:r>
      <w:r w:rsidRPr="009D2F22">
        <w:rPr>
          <w:rFonts w:ascii="Sylfaen" w:hAnsi="Sylfaen" w:cs="Sylfaen"/>
          <w:lang w:val="hy-AM"/>
        </w:rPr>
        <w:t>հազար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գլուխ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արտադրատնտեսական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տեսանկյունից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բարելավված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սերունդ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այդ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թվում՝</w:t>
      </w:r>
      <w:r w:rsidRPr="009D2F22">
        <w:rPr>
          <w:lang w:val="hy-AM"/>
        </w:rPr>
        <w:t xml:space="preserve"> 103.9 </w:t>
      </w:r>
      <w:r w:rsidRPr="009D2F22">
        <w:rPr>
          <w:rFonts w:ascii="Sylfaen" w:hAnsi="Sylfaen" w:cs="Sylfaen"/>
          <w:lang w:val="hy-AM"/>
        </w:rPr>
        <w:t>հազարական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գլուխ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էգ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արու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հորթեր։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27.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Ծրագիրն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ակնկալում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պետական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աջակցություն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որի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նախատեսվում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կովերի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ծառայության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ծախսերի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փոխհատուցում՝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սուբսիդավորման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եղանակով։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Այսպես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ծրագրի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առաջին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երեք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տարիների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ընթացքում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սուբսիդավորման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չափը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կկազմի</w:t>
      </w:r>
      <w:r w:rsidRPr="009D2F22">
        <w:rPr>
          <w:lang w:val="hy-AM"/>
        </w:rPr>
        <w:t xml:space="preserve"> 100%, </w:t>
      </w:r>
      <w:r w:rsidRPr="009D2F22">
        <w:rPr>
          <w:rFonts w:ascii="Sylfaen" w:hAnsi="Sylfaen" w:cs="Sylfaen"/>
          <w:lang w:val="hy-AM"/>
        </w:rPr>
        <w:t>չորրորդ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տարում՝</w:t>
      </w:r>
      <w:r w:rsidRPr="009D2F22">
        <w:rPr>
          <w:lang w:val="hy-AM"/>
        </w:rPr>
        <w:t xml:space="preserve"> 50%, </w:t>
      </w:r>
      <w:r w:rsidRPr="009D2F22">
        <w:rPr>
          <w:rFonts w:ascii="Sylfaen" w:hAnsi="Sylfaen" w:cs="Sylfaen"/>
          <w:lang w:val="hy-AM"/>
        </w:rPr>
        <w:t>այնուհետև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այն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կնվազեցվի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տարեկան</w:t>
      </w:r>
      <w:r w:rsidRPr="009D2F22">
        <w:rPr>
          <w:lang w:val="hy-AM"/>
        </w:rPr>
        <w:t xml:space="preserve"> 10%-</w:t>
      </w:r>
      <w:r w:rsidRPr="009D2F22">
        <w:rPr>
          <w:rFonts w:ascii="Sylfaen" w:hAnsi="Sylfaen" w:cs="Sylfaen"/>
          <w:lang w:val="hy-AM"/>
        </w:rPr>
        <w:t>ով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2024 </w:t>
      </w:r>
      <w:r w:rsidRPr="009D2F22">
        <w:rPr>
          <w:rFonts w:ascii="Sylfaen" w:hAnsi="Sylfaen" w:cs="Sylfaen"/>
          <w:lang w:val="hy-AM"/>
        </w:rPr>
        <w:t>թվականին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կկազմի</w:t>
      </w:r>
      <w:r w:rsidRPr="009D2F22">
        <w:rPr>
          <w:lang w:val="hy-AM"/>
        </w:rPr>
        <w:t xml:space="preserve"> 20%: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28.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Կովերի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արհեստական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աշխատանքները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կիրականացնեն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շուրջ</w:t>
      </w:r>
      <w:r w:rsidRPr="009D2F22">
        <w:rPr>
          <w:lang w:val="hy-AM"/>
        </w:rPr>
        <w:t xml:space="preserve"> 114 </w:t>
      </w:r>
      <w:r w:rsidRPr="009D2F22">
        <w:rPr>
          <w:rFonts w:ascii="Sylfaen" w:hAnsi="Sylfaen" w:cs="Sylfaen"/>
          <w:lang w:val="hy-AM"/>
        </w:rPr>
        <w:t>համայնքը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սպասարկող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անասնաբույժներ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սերմնավորող</w:t>
      </w:r>
      <w:r w:rsidRPr="009D2F22">
        <w:rPr>
          <w:lang w:val="hy-AM"/>
        </w:rPr>
        <w:t>-</w:t>
      </w:r>
      <w:r w:rsidRPr="009D2F22">
        <w:rPr>
          <w:rFonts w:ascii="Sylfaen" w:hAnsi="Sylfaen" w:cs="Sylfaen"/>
          <w:lang w:val="hy-AM"/>
        </w:rPr>
        <w:t>տեխնիկի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որակավորում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ունեցող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անձիք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որոնց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կկազմակերպվեն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մասնագիտացված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դասընթացներ</w:t>
      </w:r>
      <w:r w:rsidRPr="009D2F22">
        <w:rPr>
          <w:lang w:val="hy-AM"/>
        </w:rPr>
        <w:t xml:space="preserve">: </w:t>
      </w:r>
      <w:r w:rsidRPr="009D2F22">
        <w:rPr>
          <w:rFonts w:ascii="Sylfaen" w:hAnsi="Sylfaen" w:cs="Sylfaen"/>
          <w:lang w:val="hy-AM"/>
        </w:rPr>
        <w:t>Կովերի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արհեստական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սերմնավորմանը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զուգահեռ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վերջիններս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կիրականացնեն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նաև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կովերի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համարակալում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հաշվառում՝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գրանցելով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այն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տվյալները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որոնք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անհրաժեշտ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են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ստացվող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սերնդի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հավաստի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ծագումն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ամրագրելու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համար</w:t>
      </w:r>
      <w:r w:rsidRPr="009D2F22">
        <w:rPr>
          <w:lang w:val="hy-AM"/>
        </w:rPr>
        <w:t xml:space="preserve">: 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29.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Ծրագրի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շրջանակներում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իրականացված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կովերի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արհեստական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աշխատանքների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արդյունքում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ստացված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կենդանիների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բարձր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տոհմային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մթերատու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հատկանիշները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հուսալի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նախադրյալներ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կստեղծեն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կովերի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արհեստական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lastRenderedPageBreak/>
        <w:t>գործընթացը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ծրագրի</w:t>
      </w:r>
      <w:r w:rsidRPr="009D2F22">
        <w:rPr>
          <w:lang w:val="hy-AM"/>
        </w:rPr>
        <w:t xml:space="preserve">  </w:t>
      </w:r>
      <w:r w:rsidRPr="009D2F22">
        <w:rPr>
          <w:rFonts w:ascii="Sylfaen" w:hAnsi="Sylfaen" w:cs="Sylfaen"/>
          <w:lang w:val="hy-AM"/>
        </w:rPr>
        <w:t>ավարտից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հետո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շարունակելու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համար</w:t>
      </w:r>
      <w:r w:rsidRPr="009D2F22">
        <w:rPr>
          <w:lang w:val="hy-AM"/>
        </w:rPr>
        <w:t xml:space="preserve">: </w:t>
      </w:r>
      <w:r w:rsidRPr="009D2F22">
        <w:rPr>
          <w:rFonts w:ascii="Sylfaen" w:hAnsi="Sylfaen" w:cs="Sylfaen"/>
          <w:lang w:val="hy-AM"/>
        </w:rPr>
        <w:t>Անասնատերերը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շահագրգռված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կլինեն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իրենց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տնօրինած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կենդանիների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արհեստական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սերմնավորումը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կազմակերպելու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կովերի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արհեստական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սերմնավորումը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կհանդիսանա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ծառայությունների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մատուցման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համընդհանուր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գործառույթ</w:t>
      </w:r>
      <w:r w:rsidRPr="009D2F22">
        <w:rPr>
          <w:lang w:val="hy-AM"/>
        </w:rPr>
        <w:t>:</w:t>
      </w:r>
    </w:p>
    <w:p w:rsidR="009D2F22" w:rsidRPr="009D2F22" w:rsidRDefault="009D2F22" w:rsidP="009D2F22">
      <w:pPr>
        <w:rPr>
          <w:lang w:val="hy-AM"/>
        </w:rPr>
      </w:pP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 xml:space="preserve">V.II. </w:t>
      </w:r>
      <w:r w:rsidRPr="009D2F22">
        <w:rPr>
          <w:rFonts w:ascii="Sylfaen" w:hAnsi="Sylfaen" w:cs="Sylfaen"/>
          <w:lang w:val="hy-AM"/>
        </w:rPr>
        <w:t>Ծրագրի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ֆինանսական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բաղադրիչը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30.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Ծրագրի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ընդհանուր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բյուջեն</w:t>
      </w:r>
      <w:r w:rsidRPr="009D2F22">
        <w:rPr>
          <w:lang w:val="hy-AM"/>
        </w:rPr>
        <w:t xml:space="preserve"> 2018-2024 </w:t>
      </w:r>
      <w:r w:rsidRPr="009D2F22">
        <w:rPr>
          <w:rFonts w:ascii="Sylfaen" w:hAnsi="Sylfaen" w:cs="Sylfaen"/>
          <w:lang w:val="hy-AM"/>
        </w:rPr>
        <w:t>թվականների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կազմում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շուրջ</w:t>
      </w:r>
      <w:r w:rsidRPr="009D2F22">
        <w:rPr>
          <w:lang w:val="hy-AM"/>
        </w:rPr>
        <w:t xml:space="preserve"> 2.94 </w:t>
      </w:r>
      <w:r w:rsidRPr="009D2F22">
        <w:rPr>
          <w:rFonts w:ascii="Sylfaen" w:hAnsi="Sylfaen" w:cs="Sylfaen"/>
          <w:lang w:val="hy-AM"/>
        </w:rPr>
        <w:t>մլրդ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դրամ։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Ֆինանսական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միջոցների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շուրջ</w:t>
      </w:r>
      <w:r w:rsidRPr="009D2F22">
        <w:rPr>
          <w:lang w:val="hy-AM"/>
        </w:rPr>
        <w:t xml:space="preserve"> 85.7%-</w:t>
      </w:r>
      <w:r w:rsidRPr="009D2F22">
        <w:rPr>
          <w:rFonts w:ascii="Sylfaen" w:hAnsi="Sylfaen" w:cs="Sylfaen"/>
          <w:lang w:val="hy-AM"/>
        </w:rPr>
        <w:t>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կամ</w:t>
      </w:r>
      <w:r w:rsidRPr="009D2F22">
        <w:rPr>
          <w:lang w:val="hy-AM"/>
        </w:rPr>
        <w:t xml:space="preserve"> 2.52 </w:t>
      </w:r>
      <w:r w:rsidRPr="009D2F22">
        <w:rPr>
          <w:rFonts w:ascii="Sylfaen" w:hAnsi="Sylfaen" w:cs="Sylfaen"/>
          <w:lang w:val="hy-AM"/>
        </w:rPr>
        <w:t>մլրդ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դրամը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նախատեսված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կենդանիների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միջոցառումների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անցկացման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իսկ</w:t>
      </w:r>
      <w:r w:rsidRPr="009D2F22">
        <w:rPr>
          <w:lang w:val="hy-AM"/>
        </w:rPr>
        <w:t xml:space="preserve"> 14.3%-</w:t>
      </w:r>
      <w:r w:rsidRPr="009D2F22">
        <w:rPr>
          <w:rFonts w:ascii="Sylfaen" w:hAnsi="Sylfaen" w:cs="Sylfaen"/>
          <w:lang w:val="hy-AM"/>
        </w:rPr>
        <w:t>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կամ</w:t>
      </w:r>
      <w:r w:rsidRPr="009D2F22">
        <w:rPr>
          <w:lang w:val="hy-AM"/>
        </w:rPr>
        <w:t xml:space="preserve"> 420 </w:t>
      </w:r>
      <w:r w:rsidRPr="009D2F22">
        <w:rPr>
          <w:rFonts w:ascii="Sylfaen" w:hAnsi="Sylfaen" w:cs="Sylfaen"/>
          <w:lang w:val="hy-AM"/>
        </w:rPr>
        <w:t>մլն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դրամը՝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կենդանիների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համարակալման</w:t>
      </w:r>
      <w:r w:rsidRPr="009D2F22">
        <w:rPr>
          <w:lang w:val="hy-AM"/>
        </w:rPr>
        <w:t xml:space="preserve"> (</w:t>
      </w:r>
      <w:r w:rsidRPr="009D2F22">
        <w:rPr>
          <w:rFonts w:ascii="Sylfaen" w:hAnsi="Sylfaen" w:cs="Sylfaen"/>
          <w:lang w:val="hy-AM"/>
        </w:rPr>
        <w:t>աղյուսակ</w:t>
      </w:r>
      <w:r w:rsidRPr="009D2F22">
        <w:rPr>
          <w:lang w:val="hy-AM"/>
        </w:rPr>
        <w:t xml:space="preserve"> 1):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31.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Ընդհանուր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առմամբ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ծրագրի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իրականացման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պահանջվող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սուբսիդավորման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գումարը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կազմում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շուրջ</w:t>
      </w:r>
      <w:r w:rsidRPr="009D2F22">
        <w:rPr>
          <w:lang w:val="hy-AM"/>
        </w:rPr>
        <w:t xml:space="preserve"> 1.478 </w:t>
      </w:r>
      <w:r w:rsidRPr="009D2F22">
        <w:rPr>
          <w:rFonts w:ascii="Sylfaen" w:hAnsi="Sylfaen" w:cs="Sylfaen"/>
          <w:lang w:val="hy-AM"/>
        </w:rPr>
        <w:t>մլրդ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դրամ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որից՝</w:t>
      </w:r>
      <w:r w:rsidRPr="009D2F22">
        <w:rPr>
          <w:lang w:val="hy-AM"/>
        </w:rPr>
        <w:t xml:space="preserve"> 756.0 </w:t>
      </w:r>
      <w:r w:rsidRPr="009D2F22">
        <w:rPr>
          <w:rFonts w:ascii="Sylfaen" w:hAnsi="Sylfaen" w:cs="Sylfaen"/>
          <w:lang w:val="hy-AM"/>
        </w:rPr>
        <w:t>մլն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դրամ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գումարն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անհրաժեշտ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2018-2020 </w:t>
      </w:r>
      <w:r w:rsidRPr="009D2F22">
        <w:rPr>
          <w:rFonts w:ascii="Sylfaen" w:hAnsi="Sylfaen" w:cs="Sylfaen"/>
          <w:lang w:val="hy-AM"/>
        </w:rPr>
        <w:t>թվականների</w:t>
      </w:r>
      <w:r w:rsidRPr="009D2F22">
        <w:rPr>
          <w:lang w:val="hy-AM"/>
        </w:rPr>
        <w:t xml:space="preserve"> (</w:t>
      </w:r>
      <w:r w:rsidRPr="009D2F22">
        <w:rPr>
          <w:rFonts w:ascii="Sylfaen" w:hAnsi="Sylfaen" w:cs="Sylfaen"/>
          <w:lang w:val="hy-AM"/>
        </w:rPr>
        <w:t>տեսակարար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կշիռն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ըստ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տարիների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համապատասխանաբար՝</w:t>
      </w:r>
      <w:r w:rsidRPr="009D2F22">
        <w:rPr>
          <w:lang w:val="hy-AM"/>
        </w:rPr>
        <w:t xml:space="preserve"> 11.4; 17.1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22.7%), </w:t>
      </w:r>
      <w:r w:rsidRPr="009D2F22">
        <w:rPr>
          <w:rFonts w:ascii="Sylfaen" w:hAnsi="Sylfaen" w:cs="Sylfaen"/>
          <w:lang w:val="hy-AM"/>
        </w:rPr>
        <w:t>իսկ</w:t>
      </w:r>
      <w:r w:rsidRPr="009D2F22">
        <w:rPr>
          <w:lang w:val="hy-AM"/>
        </w:rPr>
        <w:t xml:space="preserve"> 722.4 </w:t>
      </w:r>
      <w:r w:rsidRPr="009D2F22">
        <w:rPr>
          <w:rFonts w:ascii="Sylfaen" w:hAnsi="Sylfaen" w:cs="Sylfaen"/>
          <w:lang w:val="hy-AM"/>
        </w:rPr>
        <w:t>մլն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դրամը՝</w:t>
      </w:r>
      <w:r w:rsidRPr="009D2F22">
        <w:rPr>
          <w:lang w:val="hy-AM"/>
        </w:rPr>
        <w:t xml:space="preserve"> 2021-2024 </w:t>
      </w:r>
      <w:r w:rsidRPr="009D2F22">
        <w:rPr>
          <w:rFonts w:ascii="Sylfaen" w:hAnsi="Sylfaen" w:cs="Sylfaen"/>
          <w:lang w:val="hy-AM"/>
        </w:rPr>
        <w:t>թվականների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համար</w:t>
      </w:r>
      <w:r w:rsidRPr="009D2F22">
        <w:rPr>
          <w:lang w:val="hy-AM"/>
        </w:rPr>
        <w:t xml:space="preserve"> (</w:t>
      </w:r>
      <w:r w:rsidRPr="009D2F22">
        <w:rPr>
          <w:rFonts w:ascii="Sylfaen" w:hAnsi="Sylfaen" w:cs="Sylfaen"/>
          <w:lang w:val="hy-AM"/>
        </w:rPr>
        <w:t>տեսակարար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կշիռն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ըստ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տարիների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համապատասխանաբար՝</w:t>
      </w:r>
      <w:r w:rsidRPr="009D2F22">
        <w:rPr>
          <w:lang w:val="hy-AM"/>
        </w:rPr>
        <w:t xml:space="preserve"> 14.2; 13.6; 11.9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9.1%)</w:t>
      </w:r>
      <w:r w:rsidRPr="009D2F22">
        <w:rPr>
          <w:rFonts w:ascii="Tahoma" w:hAnsi="Tahoma" w:cs="Tahoma"/>
          <w:lang w:val="hy-AM"/>
        </w:rPr>
        <w:t>։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Ծրագրի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իրականացման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ժամանակացույցի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չորրորդ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հետագա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տարիների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անհրաժեշտ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սուբսիդավորման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գումարի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նշված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աճը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պայմանավորված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արհեստական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ծավալների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պլանավորմամբ</w:t>
      </w:r>
      <w:r w:rsidRPr="009D2F22">
        <w:rPr>
          <w:lang w:val="hy-AM"/>
        </w:rPr>
        <w:t>:</w:t>
      </w:r>
    </w:p>
    <w:p w:rsidR="009D2F22" w:rsidRPr="009D2F22" w:rsidRDefault="009D2F22" w:rsidP="009D2F22">
      <w:pPr>
        <w:rPr>
          <w:lang w:val="hy-AM"/>
        </w:rPr>
      </w:pPr>
      <w:r w:rsidRPr="009D2F22">
        <w:rPr>
          <w:lang w:val="hy-AM"/>
        </w:rPr>
        <w:t>32.</w:t>
      </w:r>
      <w:r w:rsidRPr="009D2F22">
        <w:rPr>
          <w:lang w:val="hy-AM"/>
        </w:rPr>
        <w:tab/>
      </w:r>
      <w:r w:rsidRPr="009D2F22">
        <w:rPr>
          <w:rFonts w:ascii="Sylfaen" w:hAnsi="Sylfaen" w:cs="Sylfaen"/>
          <w:lang w:val="hy-AM"/>
        </w:rPr>
        <w:t>Ծրագրի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շրջանակներում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մեկ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կովի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ամբողջական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ծախսը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հաշվարկված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8400 </w:t>
      </w:r>
      <w:r w:rsidRPr="009D2F22">
        <w:rPr>
          <w:rFonts w:ascii="Sylfaen" w:hAnsi="Sylfaen" w:cs="Sylfaen"/>
          <w:lang w:val="hy-AM"/>
        </w:rPr>
        <w:t>դրամ</w:t>
      </w:r>
      <w:r w:rsidRPr="009D2F22">
        <w:rPr>
          <w:lang w:val="hy-AM"/>
        </w:rPr>
        <w:t xml:space="preserve"> (</w:t>
      </w:r>
      <w:r w:rsidRPr="009D2F22">
        <w:rPr>
          <w:rFonts w:ascii="Sylfaen" w:hAnsi="Sylfaen" w:cs="Sylfaen"/>
          <w:lang w:val="hy-AM"/>
        </w:rPr>
        <w:t>այդ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թվում՝</w:t>
      </w:r>
      <w:r w:rsidRPr="009D2F22">
        <w:rPr>
          <w:lang w:val="hy-AM"/>
        </w:rPr>
        <w:t xml:space="preserve"> 1 </w:t>
      </w:r>
      <w:r w:rsidRPr="009D2F22">
        <w:rPr>
          <w:rFonts w:ascii="Sylfaen" w:hAnsi="Sylfaen" w:cs="Sylfaen"/>
          <w:lang w:val="hy-AM"/>
        </w:rPr>
        <w:t>գլխի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ծախս՝</w:t>
      </w:r>
      <w:r w:rsidRPr="009D2F22">
        <w:rPr>
          <w:lang w:val="hy-AM"/>
        </w:rPr>
        <w:t xml:space="preserve"> 7200 </w:t>
      </w:r>
      <w:r w:rsidRPr="009D2F22">
        <w:rPr>
          <w:rFonts w:ascii="Sylfaen" w:hAnsi="Sylfaen" w:cs="Sylfaen"/>
          <w:lang w:val="hy-AM"/>
        </w:rPr>
        <w:t>դրամ</w:t>
      </w:r>
      <w:r w:rsidRPr="009D2F22">
        <w:rPr>
          <w:lang w:val="hy-AM"/>
        </w:rPr>
        <w:t xml:space="preserve">, 1 </w:t>
      </w:r>
      <w:r w:rsidRPr="009D2F22">
        <w:rPr>
          <w:rFonts w:ascii="Sylfaen" w:hAnsi="Sylfaen" w:cs="Sylfaen"/>
          <w:lang w:val="hy-AM"/>
        </w:rPr>
        <w:t>կովի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համարակալում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հաշվառում՝</w:t>
      </w:r>
      <w:r w:rsidRPr="009D2F22">
        <w:rPr>
          <w:lang w:val="hy-AM"/>
        </w:rPr>
        <w:t xml:space="preserve"> 1200 </w:t>
      </w:r>
      <w:r w:rsidRPr="009D2F22">
        <w:rPr>
          <w:rFonts w:ascii="Sylfaen" w:hAnsi="Sylfaen" w:cs="Sylfaen"/>
          <w:lang w:val="hy-AM"/>
        </w:rPr>
        <w:t>դրամ</w:t>
      </w:r>
      <w:r w:rsidRPr="009D2F22">
        <w:rPr>
          <w:lang w:val="hy-AM"/>
        </w:rPr>
        <w:t xml:space="preserve">, </w:t>
      </w:r>
      <w:r w:rsidRPr="009D2F22">
        <w:rPr>
          <w:rFonts w:ascii="Sylfaen" w:hAnsi="Sylfaen" w:cs="Sylfaen"/>
          <w:lang w:val="hy-AM"/>
        </w:rPr>
        <w:t>ներառյալ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ավելացված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արժեքի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հարկը</w:t>
      </w:r>
      <w:r w:rsidRPr="009D2F22">
        <w:rPr>
          <w:lang w:val="hy-AM"/>
        </w:rPr>
        <w:t>)</w:t>
      </w:r>
      <w:r w:rsidRPr="009D2F22">
        <w:rPr>
          <w:rFonts w:ascii="Tahoma" w:hAnsi="Tahoma" w:cs="Tahoma"/>
          <w:lang w:val="hy-AM"/>
        </w:rPr>
        <w:t>։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Ծրագրով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հաշվարկված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սերմնավորման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ծառայության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մատուցման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ծախսը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իր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մեջ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ներառում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է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նաև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անհրաժեշտության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դեպքում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դրա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կրկնակի</w:t>
      </w:r>
      <w:r w:rsidRPr="009D2F22">
        <w:rPr>
          <w:lang w:val="hy-AM"/>
        </w:rPr>
        <w:t xml:space="preserve"> </w:t>
      </w:r>
      <w:r w:rsidRPr="009D2F22">
        <w:rPr>
          <w:rFonts w:ascii="Sylfaen" w:hAnsi="Sylfaen" w:cs="Sylfaen"/>
          <w:lang w:val="hy-AM"/>
        </w:rPr>
        <w:t>իրականացումը</w:t>
      </w:r>
      <w:r w:rsidRPr="009D2F22">
        <w:rPr>
          <w:rFonts w:ascii="Tahoma" w:hAnsi="Tahoma" w:cs="Tahoma"/>
          <w:lang w:val="hy-AM"/>
        </w:rPr>
        <w:t>։</w:t>
      </w:r>
    </w:p>
    <w:p w:rsidR="00CC643C" w:rsidRPr="00167511" w:rsidRDefault="009D2F22" w:rsidP="009D2F22">
      <w:pPr>
        <w:rPr>
          <w:lang w:val="hy-AM"/>
        </w:rPr>
      </w:pPr>
      <w:r w:rsidRPr="009D2F22">
        <w:rPr>
          <w:lang w:val="hy-AM"/>
        </w:rPr>
        <w:t xml:space="preserve">  </w:t>
      </w:r>
    </w:p>
    <w:sectPr w:rsidR="00CC643C" w:rsidRPr="00167511" w:rsidSect="00AE2C7E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9A0"/>
    <w:rsid w:val="00047C71"/>
    <w:rsid w:val="000605E2"/>
    <w:rsid w:val="0007255E"/>
    <w:rsid w:val="00091111"/>
    <w:rsid w:val="000C424E"/>
    <w:rsid w:val="000F28E7"/>
    <w:rsid w:val="00151101"/>
    <w:rsid w:val="00160495"/>
    <w:rsid w:val="00167511"/>
    <w:rsid w:val="001905BA"/>
    <w:rsid w:val="001C1DAE"/>
    <w:rsid w:val="00205F63"/>
    <w:rsid w:val="00292ABB"/>
    <w:rsid w:val="002F62EF"/>
    <w:rsid w:val="00355741"/>
    <w:rsid w:val="003A2314"/>
    <w:rsid w:val="003B1937"/>
    <w:rsid w:val="003D74AE"/>
    <w:rsid w:val="004B061E"/>
    <w:rsid w:val="004F1D7F"/>
    <w:rsid w:val="005008DE"/>
    <w:rsid w:val="00506EB8"/>
    <w:rsid w:val="005224AB"/>
    <w:rsid w:val="005B1223"/>
    <w:rsid w:val="006A06C1"/>
    <w:rsid w:val="006A48AE"/>
    <w:rsid w:val="006C6227"/>
    <w:rsid w:val="006D514A"/>
    <w:rsid w:val="007163B1"/>
    <w:rsid w:val="00753BF9"/>
    <w:rsid w:val="007A43FC"/>
    <w:rsid w:val="007F0B74"/>
    <w:rsid w:val="008C15FB"/>
    <w:rsid w:val="009439C0"/>
    <w:rsid w:val="009759A0"/>
    <w:rsid w:val="009C4B7A"/>
    <w:rsid w:val="009D2F22"/>
    <w:rsid w:val="00A0650D"/>
    <w:rsid w:val="00A44B31"/>
    <w:rsid w:val="00AD1D24"/>
    <w:rsid w:val="00AE2C7E"/>
    <w:rsid w:val="00B25EE9"/>
    <w:rsid w:val="00B958B5"/>
    <w:rsid w:val="00BA5AD2"/>
    <w:rsid w:val="00BE561E"/>
    <w:rsid w:val="00BF16F2"/>
    <w:rsid w:val="00C01E0C"/>
    <w:rsid w:val="00CC643C"/>
    <w:rsid w:val="00CD2B04"/>
    <w:rsid w:val="00D15550"/>
    <w:rsid w:val="00D9796E"/>
    <w:rsid w:val="00DC086C"/>
    <w:rsid w:val="00DE3130"/>
    <w:rsid w:val="00E26E0E"/>
    <w:rsid w:val="00E40A9E"/>
    <w:rsid w:val="00E42ECA"/>
    <w:rsid w:val="00FA2175"/>
    <w:rsid w:val="00FC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511"/>
  </w:style>
  <w:style w:type="paragraph" w:styleId="Heading1">
    <w:name w:val="heading 1"/>
    <w:basedOn w:val="Normal"/>
    <w:next w:val="Normal"/>
    <w:link w:val="Heading1Char"/>
    <w:qFormat/>
    <w:rsid w:val="001C1DAE"/>
    <w:pPr>
      <w:keepNext/>
      <w:spacing w:after="0" w:line="240" w:lineRule="auto"/>
      <w:outlineLvl w:val="0"/>
    </w:pPr>
    <w:rPr>
      <w:rFonts w:ascii="Times Armenian" w:eastAsia="Times New Roman" w:hAnsi="Times Armenian" w:cs="Times New Roman"/>
      <w:b/>
      <w:bCs/>
      <w:sz w:val="28"/>
      <w:szCs w:val="20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user-name">
    <w:name w:val="user-name"/>
    <w:basedOn w:val="DefaultParagraphFont"/>
    <w:rsid w:val="00E26E0E"/>
  </w:style>
  <w:style w:type="character" w:styleId="Hyperlink">
    <w:name w:val="Hyperlink"/>
    <w:basedOn w:val="DefaultParagraphFont"/>
    <w:uiPriority w:val="99"/>
    <w:semiHidden/>
    <w:unhideWhenUsed/>
    <w:rsid w:val="00E26E0E"/>
    <w:rPr>
      <w:color w:val="0000FF"/>
      <w:u w:val="single"/>
    </w:rPr>
  </w:style>
  <w:style w:type="character" w:styleId="Emphasis">
    <w:name w:val="Emphasis"/>
    <w:basedOn w:val="DefaultParagraphFont"/>
    <w:qFormat/>
    <w:rsid w:val="00E26E0E"/>
    <w:rPr>
      <w:i/>
      <w:iCs/>
    </w:rPr>
  </w:style>
  <w:style w:type="character" w:customStyle="1" w:styleId="Heading1Char">
    <w:name w:val="Heading 1 Char"/>
    <w:basedOn w:val="DefaultParagraphFont"/>
    <w:link w:val="Heading1"/>
    <w:rsid w:val="001C1DAE"/>
    <w:rPr>
      <w:rFonts w:ascii="Times Armenian" w:eastAsia="Times New Roman" w:hAnsi="Times Armenian" w:cs="Times New Roman"/>
      <w:b/>
      <w:bCs/>
      <w:sz w:val="28"/>
      <w:szCs w:val="20"/>
      <w:lang w:val="ru-RU" w:eastAsia="ru-RU"/>
    </w:rPr>
  </w:style>
  <w:style w:type="paragraph" w:styleId="BodyTextIndent">
    <w:name w:val="Body Text Indent"/>
    <w:basedOn w:val="Normal"/>
    <w:link w:val="BodyTextIndentChar"/>
    <w:rsid w:val="001C1DAE"/>
    <w:pPr>
      <w:spacing w:after="0" w:line="240" w:lineRule="auto"/>
      <w:ind w:firstLine="567"/>
      <w:jc w:val="both"/>
    </w:pPr>
    <w:rPr>
      <w:rFonts w:ascii="Times Armenian" w:eastAsia="Times New Roman" w:hAnsi="Times Armeni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1C1DAE"/>
    <w:rPr>
      <w:rFonts w:ascii="Times Armenian" w:eastAsia="Times New Roman" w:hAnsi="Times Armenian" w:cs="Times New Roman"/>
      <w:sz w:val="24"/>
      <w:szCs w:val="20"/>
    </w:rPr>
  </w:style>
  <w:style w:type="character" w:customStyle="1" w:styleId="FontStyle12">
    <w:name w:val="Font Style12"/>
    <w:uiPriority w:val="99"/>
    <w:rsid w:val="008C15FB"/>
    <w:rPr>
      <w:rFonts w:ascii="Sylfaen" w:hAnsi="Sylfaen" w:cs="Sylfaen" w:hint="default"/>
      <w:sz w:val="22"/>
      <w:szCs w:val="22"/>
    </w:rPr>
  </w:style>
  <w:style w:type="character" w:customStyle="1" w:styleId="apple-converted-space">
    <w:name w:val="apple-converted-space"/>
    <w:basedOn w:val="DefaultParagraphFont"/>
    <w:rsid w:val="000F28E7"/>
  </w:style>
  <w:style w:type="paragraph" w:customStyle="1" w:styleId="mechtex">
    <w:name w:val="mechtex"/>
    <w:basedOn w:val="Normal"/>
    <w:link w:val="mechtexChar"/>
    <w:rsid w:val="000605E2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val="x-none" w:eastAsia="ru-RU"/>
    </w:rPr>
  </w:style>
  <w:style w:type="character" w:customStyle="1" w:styleId="mechtexChar">
    <w:name w:val="mechtex Char"/>
    <w:link w:val="mechtex"/>
    <w:rsid w:val="000605E2"/>
    <w:rPr>
      <w:rFonts w:ascii="Arial Armenian" w:eastAsia="Times New Roman" w:hAnsi="Arial Armenian" w:cs="Times New Roman"/>
      <w:szCs w:val="20"/>
      <w:lang w:val="x-none" w:eastAsia="ru-RU"/>
    </w:rPr>
  </w:style>
  <w:style w:type="paragraph" w:styleId="NormalWeb">
    <w:name w:val="Normal (Web)"/>
    <w:basedOn w:val="Normal"/>
    <w:rsid w:val="005B1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3A2314"/>
    <w:rPr>
      <w:rFonts w:ascii="Times New Roman" w:hAnsi="Times New Roman" w:cs="Times New Roman" w:hint="default"/>
      <w:b/>
      <w:bCs/>
    </w:rPr>
  </w:style>
  <w:style w:type="table" w:styleId="TableGrid">
    <w:name w:val="Table Grid"/>
    <w:basedOn w:val="TableNormal"/>
    <w:uiPriority w:val="39"/>
    <w:rsid w:val="003D74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511"/>
  </w:style>
  <w:style w:type="paragraph" w:styleId="Heading1">
    <w:name w:val="heading 1"/>
    <w:basedOn w:val="Normal"/>
    <w:next w:val="Normal"/>
    <w:link w:val="Heading1Char"/>
    <w:qFormat/>
    <w:rsid w:val="001C1DAE"/>
    <w:pPr>
      <w:keepNext/>
      <w:spacing w:after="0" w:line="240" w:lineRule="auto"/>
      <w:outlineLvl w:val="0"/>
    </w:pPr>
    <w:rPr>
      <w:rFonts w:ascii="Times Armenian" w:eastAsia="Times New Roman" w:hAnsi="Times Armenian" w:cs="Times New Roman"/>
      <w:b/>
      <w:bCs/>
      <w:sz w:val="28"/>
      <w:szCs w:val="20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user-name">
    <w:name w:val="user-name"/>
    <w:basedOn w:val="DefaultParagraphFont"/>
    <w:rsid w:val="00E26E0E"/>
  </w:style>
  <w:style w:type="character" w:styleId="Hyperlink">
    <w:name w:val="Hyperlink"/>
    <w:basedOn w:val="DefaultParagraphFont"/>
    <w:uiPriority w:val="99"/>
    <w:semiHidden/>
    <w:unhideWhenUsed/>
    <w:rsid w:val="00E26E0E"/>
    <w:rPr>
      <w:color w:val="0000FF"/>
      <w:u w:val="single"/>
    </w:rPr>
  </w:style>
  <w:style w:type="character" w:styleId="Emphasis">
    <w:name w:val="Emphasis"/>
    <w:basedOn w:val="DefaultParagraphFont"/>
    <w:qFormat/>
    <w:rsid w:val="00E26E0E"/>
    <w:rPr>
      <w:i/>
      <w:iCs/>
    </w:rPr>
  </w:style>
  <w:style w:type="character" w:customStyle="1" w:styleId="Heading1Char">
    <w:name w:val="Heading 1 Char"/>
    <w:basedOn w:val="DefaultParagraphFont"/>
    <w:link w:val="Heading1"/>
    <w:rsid w:val="001C1DAE"/>
    <w:rPr>
      <w:rFonts w:ascii="Times Armenian" w:eastAsia="Times New Roman" w:hAnsi="Times Armenian" w:cs="Times New Roman"/>
      <w:b/>
      <w:bCs/>
      <w:sz w:val="28"/>
      <w:szCs w:val="20"/>
      <w:lang w:val="ru-RU" w:eastAsia="ru-RU"/>
    </w:rPr>
  </w:style>
  <w:style w:type="paragraph" w:styleId="BodyTextIndent">
    <w:name w:val="Body Text Indent"/>
    <w:basedOn w:val="Normal"/>
    <w:link w:val="BodyTextIndentChar"/>
    <w:rsid w:val="001C1DAE"/>
    <w:pPr>
      <w:spacing w:after="0" w:line="240" w:lineRule="auto"/>
      <w:ind w:firstLine="567"/>
      <w:jc w:val="both"/>
    </w:pPr>
    <w:rPr>
      <w:rFonts w:ascii="Times Armenian" w:eastAsia="Times New Roman" w:hAnsi="Times Armeni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1C1DAE"/>
    <w:rPr>
      <w:rFonts w:ascii="Times Armenian" w:eastAsia="Times New Roman" w:hAnsi="Times Armenian" w:cs="Times New Roman"/>
      <w:sz w:val="24"/>
      <w:szCs w:val="20"/>
    </w:rPr>
  </w:style>
  <w:style w:type="character" w:customStyle="1" w:styleId="FontStyle12">
    <w:name w:val="Font Style12"/>
    <w:uiPriority w:val="99"/>
    <w:rsid w:val="008C15FB"/>
    <w:rPr>
      <w:rFonts w:ascii="Sylfaen" w:hAnsi="Sylfaen" w:cs="Sylfaen" w:hint="default"/>
      <w:sz w:val="22"/>
      <w:szCs w:val="22"/>
    </w:rPr>
  </w:style>
  <w:style w:type="character" w:customStyle="1" w:styleId="apple-converted-space">
    <w:name w:val="apple-converted-space"/>
    <w:basedOn w:val="DefaultParagraphFont"/>
    <w:rsid w:val="000F28E7"/>
  </w:style>
  <w:style w:type="paragraph" w:customStyle="1" w:styleId="mechtex">
    <w:name w:val="mechtex"/>
    <w:basedOn w:val="Normal"/>
    <w:link w:val="mechtexChar"/>
    <w:rsid w:val="000605E2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val="x-none" w:eastAsia="ru-RU"/>
    </w:rPr>
  </w:style>
  <w:style w:type="character" w:customStyle="1" w:styleId="mechtexChar">
    <w:name w:val="mechtex Char"/>
    <w:link w:val="mechtex"/>
    <w:rsid w:val="000605E2"/>
    <w:rPr>
      <w:rFonts w:ascii="Arial Armenian" w:eastAsia="Times New Roman" w:hAnsi="Arial Armenian" w:cs="Times New Roman"/>
      <w:szCs w:val="20"/>
      <w:lang w:val="x-none" w:eastAsia="ru-RU"/>
    </w:rPr>
  </w:style>
  <w:style w:type="paragraph" w:styleId="NormalWeb">
    <w:name w:val="Normal (Web)"/>
    <w:basedOn w:val="Normal"/>
    <w:rsid w:val="005B1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3A2314"/>
    <w:rPr>
      <w:rFonts w:ascii="Times New Roman" w:hAnsi="Times New Roman" w:cs="Times New Roman" w:hint="default"/>
      <w:b/>
      <w:bCs/>
    </w:rPr>
  </w:style>
  <w:style w:type="table" w:styleId="TableGrid">
    <w:name w:val="Table Grid"/>
    <w:basedOn w:val="TableNormal"/>
    <w:uiPriority w:val="39"/>
    <w:rsid w:val="003D74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2702</Words>
  <Characters>15404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 Tigranyan</dc:creator>
  <cp:lastModifiedBy>Kristina Petrosyan</cp:lastModifiedBy>
  <cp:revision>2</cp:revision>
  <dcterms:created xsi:type="dcterms:W3CDTF">2018-04-10T08:36:00Z</dcterms:created>
  <dcterms:modified xsi:type="dcterms:W3CDTF">2018-04-10T08:36:00Z</dcterms:modified>
</cp:coreProperties>
</file>