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E10" w:rsidRPr="00AA1981" w:rsidRDefault="00A645A2" w:rsidP="00AE50A3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</w:rPr>
      </w:pPr>
      <w:r w:rsidRPr="00AA1981">
        <w:rPr>
          <w:rFonts w:ascii="GHEA Grapalat" w:hAnsi="GHEA Grapalat" w:cs="Sylfaen"/>
          <w:b/>
          <w:bCs/>
          <w:color w:val="000000"/>
        </w:rPr>
        <w:t xml:space="preserve">                   </w:t>
      </w:r>
    </w:p>
    <w:p w:rsidR="00377E10" w:rsidRPr="00AA1981" w:rsidRDefault="00377E10" w:rsidP="00377E10">
      <w:pPr>
        <w:spacing w:after="0"/>
        <w:jc w:val="center"/>
        <w:rPr>
          <w:rFonts w:ascii="GHEA Grapalat" w:hAnsi="GHEA Grapalat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055A9F" w:rsidRPr="00055A9F" w:rsidRDefault="00055A9F" w:rsidP="002642A4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055A9F" w:rsidRPr="00055A9F" w:rsidRDefault="00055A9F" w:rsidP="002642A4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664B42" w:rsidRDefault="00377E10" w:rsidP="002642A4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color w:val="000000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N</w:t>
      </w:r>
      <w:r w:rsidRPr="00664B42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 1</w:t>
      </w:r>
      <w:r w:rsidRPr="00AA198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 </w:t>
      </w: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հավելված</w:t>
      </w:r>
    </w:p>
    <w:p w:rsidR="00377E10" w:rsidRPr="00664B42" w:rsidRDefault="00377E10" w:rsidP="002642A4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color w:val="000000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>ՀՀ</w:t>
      </w:r>
      <w:r w:rsidRPr="00664B42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 xml:space="preserve"> </w:t>
      </w:r>
      <w:r w:rsidRPr="00AA198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>կառավարության</w:t>
      </w:r>
      <w:r w:rsidR="00E26695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 xml:space="preserve"> 2018</w:t>
      </w:r>
      <w:r w:rsidR="000B5A6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 xml:space="preserve"> </w:t>
      </w:r>
      <w:r w:rsidRPr="00AA198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>թվականի</w:t>
      </w:r>
    </w:p>
    <w:p w:rsidR="00377E10" w:rsidRPr="00664B42" w:rsidRDefault="00377E10" w:rsidP="002642A4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color w:val="000000"/>
          <w:sz w:val="22"/>
          <w:szCs w:val="22"/>
        </w:rPr>
      </w:pPr>
      <w:r w:rsidRPr="00664B42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-</w:t>
      </w:r>
      <w:proofErr w:type="gramStart"/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ի</w:t>
      </w:r>
      <w:proofErr w:type="gramEnd"/>
      <w:r w:rsidRPr="00664B42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 </w:t>
      </w: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N</w:t>
      </w:r>
      <w:r w:rsidRPr="00664B42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  -</w:t>
      </w: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Ն</w:t>
      </w:r>
      <w:r w:rsidRPr="00664B42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 </w:t>
      </w: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որոշման</w:t>
      </w:r>
    </w:p>
    <w:p w:rsidR="00377E10" w:rsidRPr="00664B42" w:rsidRDefault="00377E10" w:rsidP="002642A4">
      <w:pPr>
        <w:shd w:val="clear" w:color="auto" w:fill="FFFFFF"/>
        <w:spacing w:after="0" w:line="240" w:lineRule="auto"/>
        <w:ind w:left="-284" w:right="-421" w:firstLine="257"/>
        <w:jc w:val="right"/>
        <w:rPr>
          <w:rFonts w:ascii="GHEA Grapalat" w:hAnsi="GHEA Grapalat"/>
          <w:color w:val="000000"/>
          <w:lang w:val="en-US"/>
        </w:rPr>
      </w:pPr>
    </w:p>
    <w:p w:rsidR="00377E10" w:rsidRPr="00664B42" w:rsidRDefault="00377E10" w:rsidP="002642A4">
      <w:pPr>
        <w:shd w:val="clear" w:color="auto" w:fill="FFFFFF"/>
        <w:spacing w:after="0" w:line="240" w:lineRule="auto"/>
        <w:ind w:left="-284" w:right="-421" w:firstLine="257"/>
        <w:jc w:val="right"/>
        <w:rPr>
          <w:rFonts w:ascii="GHEA Grapalat" w:hAnsi="GHEA Grapalat"/>
          <w:color w:val="000000"/>
          <w:lang w:val="en-US"/>
        </w:rPr>
      </w:pPr>
    </w:p>
    <w:p w:rsidR="00377E10" w:rsidRPr="00664B42" w:rsidRDefault="00377E10" w:rsidP="00377E10">
      <w:pPr>
        <w:shd w:val="clear" w:color="auto" w:fill="FFFFFF"/>
        <w:spacing w:after="0" w:line="240" w:lineRule="auto"/>
        <w:ind w:left="-284" w:right="-421" w:firstLine="257"/>
        <w:jc w:val="center"/>
        <w:rPr>
          <w:rFonts w:ascii="GHEA Grapalat" w:hAnsi="GHEA Grapalat"/>
          <w:color w:val="000000"/>
          <w:lang w:val="en-US"/>
        </w:rPr>
      </w:pPr>
    </w:p>
    <w:p w:rsidR="00377E10" w:rsidRPr="00664B42" w:rsidRDefault="00377E10" w:rsidP="00377E10">
      <w:pPr>
        <w:pStyle w:val="NormalWeb"/>
        <w:spacing w:before="0" w:beforeAutospacing="0" w:after="0" w:afterAutospacing="0"/>
        <w:ind w:left="-142" w:right="-421" w:firstLine="426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  <w:shd w:val="clear" w:color="auto" w:fill="FFFFFF"/>
        </w:rPr>
      </w:pPr>
    </w:p>
    <w:p w:rsidR="00377E10" w:rsidRPr="00664B42" w:rsidRDefault="00377E10" w:rsidP="00377E10">
      <w:pPr>
        <w:pStyle w:val="NormalWeb"/>
        <w:spacing w:before="0" w:beforeAutospacing="0" w:after="0" w:afterAutospacing="0"/>
        <w:ind w:right="-421" w:firstLine="284"/>
        <w:jc w:val="center"/>
        <w:rPr>
          <w:rStyle w:val="Strong"/>
          <w:rFonts w:ascii="GHEA Grapalat" w:eastAsiaTheme="majorEastAsia" w:hAnsi="GHEA Grapalat"/>
          <w:color w:val="000000" w:themeColor="text1"/>
          <w:sz w:val="22"/>
          <w:szCs w:val="22"/>
          <w:shd w:val="clear" w:color="auto" w:fill="FFFFFF"/>
        </w:rPr>
      </w:pP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ՆԱԽԱԴՊՐՈՑԱԿԱՆ</w:t>
      </w:r>
      <w:r w:rsidRPr="00664B42">
        <w:rPr>
          <w:rStyle w:val="Emphasis"/>
          <w:rFonts w:ascii="GHEA Grapalat" w:eastAsiaTheme="majorEastAsia" w:hAnsi="GHEA Grapalat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ՈՒՍՈՒՄՆԱԿԱՆ</w:t>
      </w:r>
      <w:r w:rsidRPr="00664B42">
        <w:rPr>
          <w:rStyle w:val="Emphasis"/>
          <w:rFonts w:ascii="GHEA Grapalat" w:eastAsiaTheme="majorEastAsia" w:hAnsi="GHEA Grapalat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ՀԱՍՏԱՏՈՒԹՅՈՒՆՆԵՐՈՒՄ</w:t>
      </w:r>
      <w:r w:rsidRPr="00664B42">
        <w:rPr>
          <w:rFonts w:ascii="GHEA Grapalat" w:hAnsi="GHEA Grapalat"/>
          <w:b/>
          <w:color w:val="C00000"/>
          <w:sz w:val="22"/>
          <w:szCs w:val="22"/>
          <w:shd w:val="clear" w:color="auto" w:fill="FFFFFF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ՍՆՆԴԱՄԹԵՐՔԻ</w:t>
      </w:r>
      <w:r w:rsidRPr="00664B42">
        <w:rPr>
          <w:rStyle w:val="Emphasis"/>
          <w:rFonts w:ascii="GHEA Grapalat" w:eastAsiaTheme="majorEastAsia" w:hAnsi="GHEA Grapalat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ԱՆՎՏԱՆԳՈՒԹՅԱՆ</w:t>
      </w:r>
      <w:r w:rsidRPr="00664B42">
        <w:rPr>
          <w:rStyle w:val="Emphasis"/>
          <w:rFonts w:ascii="GHEA Grapalat" w:eastAsiaTheme="majorEastAsia" w:hAnsi="GHEA Grapalat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ՆՈՐՄԵՐԸ</w:t>
      </w:r>
      <w:r w:rsidRPr="00664B42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ԵՎ</w:t>
      </w:r>
      <w:r w:rsidRPr="00664B42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ՍԱՆԻՏԱՐԱՀԻԳԻԵՆԻԿ</w:t>
      </w:r>
      <w:r w:rsidRPr="00664B42">
        <w:rPr>
          <w:rStyle w:val="Emphasis"/>
          <w:rFonts w:ascii="GHEA Grapalat" w:eastAsiaTheme="majorEastAsia" w:hAnsi="GHEA Grapalat"/>
          <w:b/>
          <w:i w:val="0"/>
          <w:sz w:val="22"/>
          <w:szCs w:val="22"/>
        </w:rPr>
        <w:t xml:space="preserve"> </w:t>
      </w:r>
      <w:r w:rsidRPr="00AA1981">
        <w:rPr>
          <w:rStyle w:val="Emphasis"/>
          <w:rFonts w:ascii="GHEA Grapalat" w:eastAsiaTheme="majorEastAsia" w:hAnsi="GHEA Grapalat" w:cs="Sylfaen"/>
          <w:b/>
          <w:i w:val="0"/>
          <w:sz w:val="22"/>
          <w:szCs w:val="22"/>
        </w:rPr>
        <w:t>ՊԱՀԱՆՋՆԵՐԸ</w:t>
      </w:r>
    </w:p>
    <w:p w:rsidR="00377E10" w:rsidRPr="00664B42" w:rsidRDefault="00377E10" w:rsidP="00377E10">
      <w:pPr>
        <w:pStyle w:val="NormalWeb"/>
        <w:spacing w:before="0" w:beforeAutospacing="0" w:after="0" w:afterAutospacing="0"/>
        <w:ind w:right="-421" w:firstLine="284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  <w:shd w:val="clear" w:color="auto" w:fill="FFFFFF"/>
        </w:rPr>
      </w:pPr>
    </w:p>
    <w:p w:rsidR="00377E10" w:rsidRPr="00664B42" w:rsidRDefault="00377E10" w:rsidP="00377E10">
      <w:pPr>
        <w:pStyle w:val="NormalWeb"/>
        <w:spacing w:before="0" w:beforeAutospacing="0" w:after="0" w:afterAutospacing="0"/>
        <w:ind w:right="-421"/>
        <w:jc w:val="center"/>
        <w:rPr>
          <w:rStyle w:val="Strong"/>
          <w:rFonts w:ascii="GHEA Grapalat" w:eastAsiaTheme="majorEastAsia" w:hAnsi="GHEA Grapalat"/>
          <w:color w:val="000000"/>
          <w:sz w:val="22"/>
          <w:szCs w:val="22"/>
          <w:shd w:val="clear" w:color="auto" w:fill="FFFFFF"/>
        </w:rPr>
      </w:pPr>
    </w:p>
    <w:p w:rsidR="00377E10" w:rsidRPr="00AA1981" w:rsidRDefault="00377E10" w:rsidP="002642A4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Fonts w:ascii="GHEA Grapalat" w:hAnsi="GHEA Grapalat"/>
          <w:b/>
          <w:bCs/>
          <w:color w:val="000000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ԳՈՐԾՈՂՈՒԹՅԱՆ ՈԼՈՐՏԸ</w:t>
      </w:r>
    </w:p>
    <w:p w:rsidR="00377E10" w:rsidRPr="00AA1981" w:rsidRDefault="00377E10" w:rsidP="002642A4">
      <w:pPr>
        <w:pStyle w:val="NormalWeb"/>
        <w:shd w:val="clear" w:color="auto" w:fill="FFFFFF"/>
        <w:spacing w:before="0" w:beforeAutospacing="0" w:after="0" w:afterAutospacing="0"/>
        <w:ind w:firstLine="375"/>
        <w:rPr>
          <w:rStyle w:val="Strong"/>
          <w:rFonts w:ascii="GHEA Grapalat" w:eastAsiaTheme="majorEastAsia" w:hAnsi="GHEA Grapalat"/>
          <w:b w:val="0"/>
          <w:bCs w:val="0"/>
          <w:color w:val="000000"/>
          <w:sz w:val="22"/>
          <w:szCs w:val="22"/>
        </w:rPr>
      </w:pPr>
    </w:p>
    <w:p w:rsidR="00377E10" w:rsidRPr="00AA1981" w:rsidRDefault="004E0BCB" w:rsidP="002642A4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color w:val="000000" w:themeColor="text1"/>
          <w:lang w:val="en-US"/>
        </w:rPr>
      </w:pPr>
      <w:r w:rsidRPr="00AA1981">
        <w:rPr>
          <w:rFonts w:ascii="GHEA Grapalat" w:hAnsi="GHEA Grapalat" w:cs="Times New Roman"/>
          <w:color w:val="000000" w:themeColor="text1"/>
          <w:lang w:val="hy-AM"/>
        </w:rPr>
        <w:t xml:space="preserve">  </w:t>
      </w:r>
      <w:r w:rsidR="00377E10" w:rsidRPr="00AA1981">
        <w:rPr>
          <w:rFonts w:ascii="GHEA Grapalat" w:hAnsi="GHEA Grapalat" w:cs="Times New Roman"/>
          <w:color w:val="000000" w:themeColor="text1"/>
          <w:lang w:val="en-US"/>
        </w:rPr>
        <w:t>1.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Սույն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պահանջները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տարածվում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են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նախադպրոցական ուսումնական հաստատություններում </w:t>
      </w:r>
      <w:r w:rsidR="00377E10" w:rsidRPr="00AA1981">
        <w:rPr>
          <w:rFonts w:ascii="GHEA Grapalat" w:eastAsia="Times New Roman" w:hAnsi="GHEA Grapalat" w:cs="Times New Roman"/>
          <w:color w:val="000000" w:themeColor="text1"/>
        </w:rPr>
        <w:t>երեխաների</w:t>
      </w:r>
      <w:r w:rsidR="00377E10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  <w:color w:val="000000" w:themeColor="text1"/>
        </w:rPr>
        <w:t>սննդի</w:t>
      </w:r>
      <w:r w:rsidR="00377E10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  <w:color w:val="000000" w:themeColor="text1"/>
        </w:rPr>
        <w:t>կազմակերպման</w:t>
      </w:r>
      <w:r w:rsidR="00377E10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գործընթացների վրա:</w:t>
      </w:r>
    </w:p>
    <w:p w:rsidR="00377E10" w:rsidRPr="00AA1981" w:rsidRDefault="00377E10" w:rsidP="002642A4">
      <w:pPr>
        <w:pStyle w:val="NormalWeb"/>
        <w:spacing w:before="0" w:beforeAutospacing="0" w:after="0" w:afterAutospacing="0"/>
        <w:ind w:left="-142" w:right="-421" w:firstLine="426"/>
        <w:jc w:val="both"/>
        <w:rPr>
          <w:rStyle w:val="Strong"/>
          <w:rFonts w:ascii="GHEA Grapalat" w:eastAsiaTheme="majorEastAsia" w:hAnsi="GHEA Grapalat"/>
          <w:color w:val="C00000"/>
          <w:sz w:val="22"/>
          <w:szCs w:val="22"/>
          <w:shd w:val="clear" w:color="auto" w:fill="FFFFFF"/>
        </w:rPr>
      </w:pPr>
    </w:p>
    <w:p w:rsidR="00377E10" w:rsidRPr="00AA1981" w:rsidRDefault="00377E10" w:rsidP="00377E10">
      <w:pPr>
        <w:pStyle w:val="NormalWeb"/>
        <w:spacing w:before="0" w:beforeAutospacing="0" w:after="0" w:afterAutospacing="0"/>
        <w:ind w:left="-142" w:right="-421" w:firstLine="426"/>
        <w:jc w:val="center"/>
        <w:rPr>
          <w:rStyle w:val="Strong"/>
          <w:rFonts w:ascii="GHEA Grapalat" w:eastAsiaTheme="majorEastAsia" w:hAnsi="GHEA Grapalat"/>
          <w:sz w:val="22"/>
          <w:szCs w:val="22"/>
          <w:shd w:val="clear" w:color="auto" w:fill="FFFFFF"/>
        </w:rPr>
      </w:pPr>
      <w:r w:rsidRPr="00AA1981">
        <w:rPr>
          <w:rStyle w:val="Strong"/>
          <w:rFonts w:ascii="GHEA Grapalat" w:eastAsiaTheme="majorEastAsia" w:hAnsi="GHEA Grapalat"/>
          <w:sz w:val="22"/>
          <w:szCs w:val="22"/>
          <w:shd w:val="clear" w:color="auto" w:fill="FFFFFF"/>
        </w:rPr>
        <w:t xml:space="preserve">II. </w:t>
      </w:r>
      <w:r w:rsidRPr="00AA1981">
        <w:rPr>
          <w:rFonts w:ascii="GHEA Grapalat" w:hAnsi="GHEA Grapalat"/>
          <w:b/>
          <w:bCs/>
          <w:sz w:val="22"/>
          <w:szCs w:val="22"/>
        </w:rPr>
        <w:t>ՍՆՆԴԻ ԿԱՌՈՒՅՑԱՀԱՏՎԱԾԻՆ</w:t>
      </w:r>
      <w:r w:rsidRPr="00AA1981">
        <w:rPr>
          <w:rStyle w:val="Strong"/>
          <w:rFonts w:ascii="GHEA Grapalat" w:eastAsiaTheme="majorEastAsia" w:hAnsi="GHEA Grapalat"/>
          <w:sz w:val="22"/>
          <w:szCs w:val="22"/>
          <w:shd w:val="clear" w:color="auto" w:fill="FFFFFF"/>
        </w:rPr>
        <w:t xml:space="preserve"> ՆԵՐԿԱՅԱՑՎՈՂ ՊԱՀԱՆՋՆԵՐԸ</w:t>
      </w:r>
    </w:p>
    <w:p w:rsidR="00377E10" w:rsidRPr="00AA1981" w:rsidRDefault="00377E10" w:rsidP="00377E10">
      <w:pPr>
        <w:pStyle w:val="ConsPlusNormal"/>
        <w:jc w:val="center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377E10" w:rsidP="002642A4">
      <w:pPr>
        <w:pStyle w:val="ConsPlusNormal"/>
        <w:ind w:firstLine="284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2. </w:t>
      </w:r>
      <w:r w:rsidR="002642A4" w:rsidRPr="00AA1981">
        <w:rPr>
          <w:rFonts w:ascii="GHEA Grapalat" w:eastAsia="Times New Roman" w:hAnsi="GHEA Grapalat" w:cs="Times New Roman"/>
          <w:sz w:val="22"/>
          <w:szCs w:val="22"/>
        </w:rPr>
        <w:t>Սննդի կառույց</w:t>
      </w:r>
      <w:r w:rsidR="00026CBE" w:rsidRPr="00AA1981">
        <w:rPr>
          <w:rFonts w:ascii="GHEA Grapalat" w:eastAsia="Times New Roman" w:hAnsi="GHEA Grapalat" w:cs="Times New Roman"/>
          <w:sz w:val="22"/>
          <w:szCs w:val="22"/>
        </w:rPr>
        <w:t>ահատված</w:t>
      </w:r>
      <w:r w:rsidR="00026CBE" w:rsidRPr="00AA1981">
        <w:rPr>
          <w:rFonts w:ascii="GHEA Grapalat" w:eastAsia="Times New Roman" w:hAnsi="GHEA Grapalat" w:cs="Times New Roman"/>
          <w:sz w:val="22"/>
          <w:szCs w:val="22"/>
          <w:lang w:val="ru-RU"/>
        </w:rPr>
        <w:t>ը</w:t>
      </w:r>
      <w:r w:rsidR="00026CBE" w:rsidRPr="00AA1981">
        <w:rPr>
          <w:rFonts w:ascii="GHEA Grapalat" w:eastAsia="Times New Roman" w:hAnsi="GHEA Grapalat" w:cs="Times New Roman"/>
          <w:sz w:val="22"/>
          <w:szCs w:val="22"/>
        </w:rPr>
        <w:t xml:space="preserve"> </w:t>
      </w:r>
      <w:r w:rsidR="00026CBE" w:rsidRPr="00AA1981">
        <w:rPr>
          <w:rFonts w:ascii="GHEA Grapalat" w:hAnsi="GHEA Grapalat" w:cs="Times New Roman"/>
          <w:sz w:val="22"/>
          <w:szCs w:val="22"/>
        </w:rPr>
        <w:t>ուն</w:t>
      </w:r>
      <w:r w:rsidR="00026CBE" w:rsidRPr="00AA1981">
        <w:rPr>
          <w:rFonts w:ascii="GHEA Grapalat" w:hAnsi="GHEA Grapalat" w:cs="Times New Roman"/>
          <w:sz w:val="22"/>
          <w:szCs w:val="22"/>
          <w:lang w:val="ru-RU"/>
        </w:rPr>
        <w:t>ի</w:t>
      </w:r>
      <w:r w:rsidRPr="00AA1981">
        <w:rPr>
          <w:rFonts w:ascii="GHEA Grapalat" w:hAnsi="GHEA Grapalat" w:cs="Times New Roman"/>
          <w:sz w:val="22"/>
          <w:szCs w:val="22"/>
        </w:rPr>
        <w:t xml:space="preserve"> հետևյալ տարածքային դասավորվածությունը՝ տաք և սառը սննդի պատրաստման, մսա-ձկնային, բանջարեղենի առաջնային մշակման, սնունդը բաժանելու հատվածներ, խոհանոցային պարագաների լվացման, չոր ապրանքների</w:t>
      </w:r>
      <w:r w:rsidR="002642A4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2642A4" w:rsidRPr="00AA1981">
        <w:rPr>
          <w:rFonts w:ascii="GHEA Grapalat" w:hAnsi="GHEA Grapalat" w:cs="Times New Roman"/>
          <w:sz w:val="22"/>
          <w:szCs w:val="22"/>
          <w:lang w:val="ru-RU"/>
        </w:rPr>
        <w:t>պահման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2642A4" w:rsidRPr="00AA1981">
        <w:rPr>
          <w:rFonts w:ascii="GHEA Grapalat" w:hAnsi="GHEA Grapalat" w:cs="Times New Roman"/>
          <w:sz w:val="22"/>
          <w:szCs w:val="22"/>
          <w:lang w:val="ru-RU"/>
        </w:rPr>
        <w:t>և</w:t>
      </w:r>
      <w:r w:rsidRPr="00AA1981">
        <w:rPr>
          <w:rFonts w:ascii="GHEA Grapalat" w:hAnsi="GHEA Grapalat" w:cs="Times New Roman"/>
          <w:sz w:val="22"/>
          <w:szCs w:val="22"/>
        </w:rPr>
        <w:t xml:space="preserve"> բանջարեղենի պահոց, արագ փչացող սննդամթերքի պահեստավորման համար սառնարանային և պարենային հումքի ընդունման տարածքներ, սանիտարակենցաղային բաժին՝ անձնակազմի համար նախատեսված սենքով, սանհանգույցով, ինչպես նաև առանձին տարածք՝ լվացող </w:t>
      </w:r>
      <w:r w:rsidR="00026CBE" w:rsidRPr="00AA1981">
        <w:rPr>
          <w:rFonts w:ascii="GHEA Grapalat" w:hAnsi="GHEA Grapalat" w:cs="Times New Roman"/>
          <w:sz w:val="22"/>
          <w:szCs w:val="22"/>
        </w:rPr>
        <w:t xml:space="preserve">և ախտահանիչ </w:t>
      </w:r>
      <w:r w:rsidRPr="00AA1981">
        <w:rPr>
          <w:rFonts w:ascii="GHEA Grapalat" w:hAnsi="GHEA Grapalat" w:cs="Times New Roman"/>
          <w:sz w:val="22"/>
          <w:szCs w:val="22"/>
        </w:rPr>
        <w:t xml:space="preserve">նյութերի պահման </w:t>
      </w:r>
      <w:r w:rsidR="00026CBE" w:rsidRPr="00AA1981">
        <w:rPr>
          <w:rFonts w:ascii="GHEA Grapalat" w:hAnsi="GHEA Grapalat" w:cs="Times New Roman"/>
          <w:sz w:val="22"/>
          <w:szCs w:val="22"/>
          <w:lang w:val="ru-RU"/>
        </w:rPr>
        <w:t>ու</w:t>
      </w:r>
      <w:r w:rsidR="00026CBE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1E0990" w:rsidRPr="00AA1981">
        <w:rPr>
          <w:rFonts w:ascii="GHEA Grapalat" w:hAnsi="GHEA Grapalat" w:cs="Times New Roman"/>
          <w:sz w:val="22"/>
          <w:szCs w:val="22"/>
          <w:lang w:val="ru-RU"/>
        </w:rPr>
        <w:t>դրանց</w:t>
      </w:r>
      <w:r w:rsidR="001E099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լուծույթների պատրաստման համար:</w:t>
      </w:r>
    </w:p>
    <w:p w:rsidR="00377E10" w:rsidRPr="00AA1981" w:rsidRDefault="004E0BCB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3. Տաք սննդի պատրաստման </w:t>
      </w:r>
      <w:r w:rsidR="001E099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տարածքը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թույլատրվում է ֆունկցիոնալ տարանջատում</w:t>
      </w:r>
      <w:r w:rsidR="002642A4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հետևյալ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գոտիների տեղաբաշխմամբ՝ բանջարեղենի մշակման, մսա-ձկնային մթերքի և սառը նախուտեստների գոտիների, տեխնոլոգիական և սառնարանային սարքավորումների </w:t>
      </w:r>
      <w:r w:rsidR="002642A4" w:rsidRPr="00AA1981">
        <w:rPr>
          <w:rFonts w:ascii="GHEA Grapalat" w:hAnsi="GHEA Grapalat" w:cs="Times New Roman"/>
          <w:sz w:val="22"/>
          <w:szCs w:val="22"/>
          <w:lang w:val="hy-AM"/>
        </w:rPr>
        <w:t>տեղադրմամբ, որը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ապահովում է տեխնոլոգիական գործընթացների հոսքայնությունը  ու հաջորդականությունը՝ բացառելու համար հումքի, կիսապատրաստվածքի և պատրաստի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lastRenderedPageBreak/>
        <w:t>արտադրանքի, օգտագործված ու մաքուր սպասքեղենի հանդիպակաց հոսքերը:</w:t>
      </w:r>
    </w:p>
    <w:p w:rsidR="002642A4" w:rsidRPr="00AA1981" w:rsidRDefault="004E0BCB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4</w:t>
      </w:r>
      <w:r w:rsidR="00452EC9"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Կիսաֆաբրիկատների պատրաստման </w:t>
      </w:r>
      <w:r w:rsidR="001E099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տարածքն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ունի հետևյալ դասավորվածությունը՝ ընդունման</w:t>
      </w:r>
      <w:r w:rsidR="000B2DA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հատված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, կիսաֆաբրիկատների պատրաստման</w:t>
      </w:r>
      <w:r w:rsidR="000B2DA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հատված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, սնունդը բաժանելու</w:t>
      </w:r>
      <w:r w:rsidR="000B2DA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հատված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, ձավարեղենի պահպանման</w:t>
      </w:r>
      <w:r w:rsidR="000B2DA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հատված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, արագ փչացող սննդամթերքի պահեստավորման համար սառնարանային հատված, խոհանոցային պարագաների լվացման</w:t>
      </w:r>
      <w:r w:rsidR="000B2DA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հատված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: </w:t>
      </w:r>
    </w:p>
    <w:p w:rsidR="004E0BCB" w:rsidRPr="00AA1981" w:rsidRDefault="004E0BCB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5.Երեխաների սնուցման գործընթացը կազմակերպվում է խմբերում: Սննդի տեղափոխումը սննդի պատրաստման բաժնից դեպի խմբասենյակ, իրականացվում է հատուկ առանձնացված, մակնշված փակ տարաներով: Մակնշումը ներառում է խմբային պատկանելիությունը և ճաշատեսակը (առաջին, երկրորդ, երրորդ):</w:t>
      </w:r>
    </w:p>
    <w:p w:rsidR="004E0BCB" w:rsidRPr="00AA1981" w:rsidRDefault="004E0BCB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6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Խմբասենյակները  ունենում են բուֆետային մաս, որտեղ պահվում է յուրաքանչյուր խմբի համար անհատական օգտագործման սպասքը, պարագանները և իրականցվում է սպասքի լվացում:</w:t>
      </w:r>
    </w:p>
    <w:p w:rsidR="00377E10" w:rsidRPr="00AA1981" w:rsidRDefault="00377E10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4E0BCB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7. Սպասքի լվացման համար անհրաժեշտ է երկու տեղանոց լվացարանակոնք՝ ապահովված տաք և սառը ջրով: Ապակենտրոնացված ջրամատակարարման պարագայում </w:t>
      </w:r>
      <w:r w:rsidR="008A0315" w:rsidRPr="00AA1981">
        <w:rPr>
          <w:rFonts w:ascii="GHEA Grapalat" w:hAnsi="GHEA Grapalat" w:cs="Times New Roman"/>
          <w:sz w:val="22"/>
          <w:szCs w:val="22"/>
          <w:lang w:val="hy-AM"/>
        </w:rPr>
        <w:t xml:space="preserve">խմբասենյակի սպասքը լվացվում է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սննդի պատրաստման </w:t>
      </w:r>
      <w:r w:rsidR="008A0315" w:rsidRPr="00AA1981">
        <w:rPr>
          <w:rFonts w:ascii="GHEA Grapalat" w:hAnsi="GHEA Grapalat" w:cs="Times New Roman"/>
          <w:sz w:val="22"/>
          <w:szCs w:val="22"/>
          <w:lang w:val="hy-AM"/>
        </w:rPr>
        <w:t>բաժնում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8A0315" w:rsidRPr="00AA1981">
        <w:rPr>
          <w:rFonts w:ascii="GHEA Grapalat" w:hAnsi="GHEA Grapalat" w:cs="Times New Roman"/>
          <w:sz w:val="22"/>
          <w:szCs w:val="22"/>
          <w:lang w:val="hy-AM"/>
        </w:rPr>
        <w:t>նախատեսված երեխաների սպասքի լվացման հատվածում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: </w:t>
      </w:r>
    </w:p>
    <w:p w:rsidR="00377E10" w:rsidRPr="00AA1981" w:rsidRDefault="00377E10" w:rsidP="002642A4">
      <w:pPr>
        <w:pStyle w:val="ConsPlusNormal"/>
        <w:jc w:val="both"/>
        <w:rPr>
          <w:rFonts w:ascii="GHEA Grapalat" w:hAnsi="GHEA Grapalat" w:cs="Times New Roman"/>
          <w:sz w:val="22"/>
          <w:szCs w:val="22"/>
          <w:lang w:val="hy-AM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b/>
          <w:sz w:val="22"/>
          <w:szCs w:val="22"/>
          <w:lang w:val="hy-AM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  <w:lang w:val="hy-AM"/>
        </w:rPr>
        <w:t>II</w:t>
      </w:r>
      <w:r w:rsidRPr="00AA1981">
        <w:rPr>
          <w:rFonts w:ascii="GHEA Grapalat" w:hAnsi="GHEA Grapalat" w:cs="Times New Roman"/>
          <w:b/>
          <w:sz w:val="22"/>
          <w:szCs w:val="22"/>
          <w:lang w:val="hy-AM"/>
        </w:rPr>
        <w:t>I. ՍՆՆԴԻ ՊԱՏՐԱՍՏՄԱՆ ԲԱԺՆԻ ՍԱՐՔԱՎՈՐՈՒՄՆԵՐԻՆ, ՊԱՐԱԳԱՆԵՐԻՆ ԵՎ ՍՊԱՍՔԻՆ ՆԵՐԿԱՅԱՑՎՈՂ ՊԱՀԱՆՋՆԵՐԸ</w:t>
      </w: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b/>
          <w:sz w:val="22"/>
          <w:szCs w:val="22"/>
          <w:lang w:val="hy-AM"/>
        </w:rPr>
      </w:pPr>
    </w:p>
    <w:p w:rsidR="00377E10" w:rsidRPr="00AA1981" w:rsidRDefault="004E0BCB" w:rsidP="004E0BCB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8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Սննդի կառույցահատվածը հագեցված է անհրաժեշտ տեխնոլոգիական, սառնարանային և լվացարանային սարքավորումներով: </w:t>
      </w:r>
    </w:p>
    <w:p w:rsidR="00377E10" w:rsidRPr="00AA1981" w:rsidRDefault="004E0BCB" w:rsidP="004E0BCB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9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F51CE7" w:rsidRPr="00AA1981">
        <w:rPr>
          <w:rFonts w:ascii="GHEA Grapalat" w:hAnsi="GHEA Grapalat" w:cs="Times New Roman"/>
          <w:sz w:val="22"/>
          <w:szCs w:val="22"/>
          <w:lang w:val="hy-AM"/>
        </w:rPr>
        <w:t>Տեխնոլոգի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ական սարքավորումները, գործիքները, սպասքը, տարաները պատրաստված են այնպիսի նյութերից, որոնք թույլատրելի են սննդամթերքի հետ շփման համար: Խոհանոցային բոլոր գործիքները և սպասքը ունեն հում և պատրաստի սննդի համար նախատեսված մակնշում: </w:t>
      </w:r>
    </w:p>
    <w:p w:rsidR="00377E10" w:rsidRPr="00AA1981" w:rsidRDefault="004E0BCB" w:rsidP="004E0BCB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10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Արտադրական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սարքավորումները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կտրող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գործիքները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սպասքը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պետք է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բավարարեն հետևյալ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>պահանջներին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՝ </w:t>
      </w:r>
    </w:p>
    <w:p w:rsidR="00377E10" w:rsidRPr="00055A9F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/>
          <w:sz w:val="22"/>
          <w:szCs w:val="22"/>
          <w:lang w:val="hy-AM"/>
        </w:rPr>
        <w:t>սննդի մշակման համար նախատեսված սեղանների մակերեսները պատված են սննդամթերքի հետ շփման համար թույլատրվող նյութերից, համաձայն ՀՀ կառավարության 2007 թվականի  հոկտեմբերի 25-ի N 1282-Ն որոշման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.</w:t>
      </w:r>
    </w:p>
    <w:p w:rsidR="00377E10" w:rsidRPr="00055A9F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 xml:space="preserve">հում և պատրաստի սննդամթերքի կտրատման համար նախատեսված են առանձին կտրատման սեղաններ, դանակներ և տախտակներ: </w:t>
      </w:r>
      <w:r w:rsidR="00E444A3" w:rsidRPr="00055A9F">
        <w:rPr>
          <w:rFonts w:ascii="GHEA Grapalat" w:hAnsi="GHEA Grapalat" w:cs="Times New Roman"/>
          <w:sz w:val="22"/>
          <w:szCs w:val="22"/>
          <w:lang w:val="hy-AM"/>
        </w:rPr>
        <w:t>Օ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գտագործվում է պինդ փայտանյութից տախտակներ</w:t>
      </w:r>
      <w:r w:rsidR="00244CCD" w:rsidRP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կամ այլ նյութերից, որոնք թույլատրվում են սննդամթերքի հետ շփման</w:t>
      </w:r>
      <w:r w:rsidR="00244CCD" w:rsidRPr="00055A9F">
        <w:rPr>
          <w:rFonts w:ascii="GHEA Grapalat" w:hAnsi="GHEA Grapalat" w:cs="Times New Roman"/>
          <w:sz w:val="22"/>
          <w:szCs w:val="22"/>
          <w:lang w:val="hy-AM"/>
        </w:rPr>
        <w:t xml:space="preserve"> և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244CCD" w:rsidRPr="00055A9F">
        <w:rPr>
          <w:rFonts w:ascii="GHEA Grapalat" w:hAnsi="GHEA Grapalat" w:cs="Times New Roman"/>
          <w:sz w:val="22"/>
          <w:szCs w:val="22"/>
          <w:lang w:val="hy-AM"/>
        </w:rPr>
        <w:t>ենթակա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 xml:space="preserve"> են </w:t>
      </w:r>
      <w:r w:rsidR="00244CCD" w:rsidRPr="00055A9F">
        <w:rPr>
          <w:rFonts w:ascii="GHEA Grapalat" w:hAnsi="GHEA Grapalat" w:cs="Times New Roman"/>
          <w:sz w:val="22"/>
          <w:szCs w:val="22"/>
          <w:lang w:val="hy-AM"/>
        </w:rPr>
        <w:t xml:space="preserve">դյուրին 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մաքրման և ախտահանման</w:t>
      </w:r>
      <w:r w:rsidR="00244CCD" w:rsidRPr="00055A9F">
        <w:rPr>
          <w:rFonts w:ascii="GHEA Grapalat" w:hAnsi="GHEA Grapalat" w:cs="Times New Roman"/>
          <w:sz w:val="22"/>
          <w:szCs w:val="22"/>
          <w:lang w:val="hy-AM"/>
        </w:rPr>
        <w:t xml:space="preserve"> համար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, առանց ճաքերի.</w:t>
      </w:r>
    </w:p>
    <w:p w:rsidR="00377E10" w:rsidRPr="00055A9F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տախտակներն ու դանակները մակնշված են՝ «ՀՄ» - հում միս, «ՀՀ» - հում հավ, «ՀՁ» - հում ձուկ, «ՀԲ» - հում բանջարեղեն, «ԵՄ» - եփած միս, «ԵՁ» - եփած</w:t>
      </w:r>
      <w:r w:rsidR="00317EBB" w:rsidRP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 xml:space="preserve"> ձուկ, «ԵԲ» - եփած բանջարեղեն,</w:t>
      </w:r>
      <w:r w:rsidRPr="00055A9F">
        <w:rPr>
          <w:rFonts w:ascii="GHEA Grapalat" w:hAnsi="GHEA Grapalat" w:cs="Times New Roman"/>
          <w:color w:val="00B050"/>
          <w:sz w:val="22"/>
          <w:szCs w:val="22"/>
          <w:lang w:val="hy-AM"/>
        </w:rPr>
        <w:t xml:space="preserve"> 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«Հ» - հաց, «Կ» - կանաչի և այլն.</w:t>
      </w:r>
    </w:p>
    <w:p w:rsidR="00377E10" w:rsidRPr="00664B42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>սննդամթերքի պատրաստման և պահպանման համար օգտագործվող սպասքը</w:t>
      </w:r>
      <w:r w:rsidR="00B803A4" w:rsidRPr="00664B42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B803A4" w:rsidRPr="00AA1981">
        <w:rPr>
          <w:rFonts w:ascii="GHEA Grapalat" w:hAnsi="GHEA Grapalat" w:cs="Times New Roman"/>
          <w:sz w:val="22"/>
          <w:szCs w:val="22"/>
          <w:lang w:val="hy-AM"/>
        </w:rPr>
        <w:t>(</w:t>
      </w:r>
      <w:r w:rsidR="00B803A4" w:rsidRPr="00664B42">
        <w:rPr>
          <w:rFonts w:ascii="GHEA Grapalat" w:hAnsi="GHEA Grapalat" w:cs="Times New Roman"/>
          <w:sz w:val="22"/>
          <w:szCs w:val="22"/>
          <w:lang w:val="hy-AM"/>
        </w:rPr>
        <w:t>տարաները</w:t>
      </w:r>
      <w:r w:rsidR="00B803A4" w:rsidRPr="00AA1981">
        <w:rPr>
          <w:rFonts w:ascii="GHEA Grapalat" w:hAnsi="GHEA Grapalat" w:cs="Times New Roman"/>
          <w:sz w:val="22"/>
          <w:szCs w:val="22"/>
          <w:lang w:val="hy-AM"/>
        </w:rPr>
        <w:t>)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 պատրաստված է</w:t>
      </w:r>
      <w:r w:rsidRPr="00664B42">
        <w:rPr>
          <w:rFonts w:ascii="GHEA Grapalat" w:hAnsi="GHEA Grapalat"/>
          <w:sz w:val="22"/>
          <w:szCs w:val="22"/>
          <w:lang w:val="hy-AM"/>
        </w:rPr>
        <w:t xml:space="preserve"> սննդամթերքի հետ շփման համար թույլատրվող նյութից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>.</w:t>
      </w:r>
    </w:p>
    <w:p w:rsidR="00377E10" w:rsidRPr="00664B42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կոմպոտները և կիսելները պատրաստվում են չժանգոտվող պողպատե </w:t>
      </w:r>
      <w:r w:rsidR="00144BB6" w:rsidRPr="00664B42">
        <w:rPr>
          <w:rFonts w:ascii="GHEA Grapalat" w:hAnsi="GHEA Grapalat" w:cs="Times New Roman"/>
          <w:sz w:val="22"/>
          <w:szCs w:val="22"/>
          <w:lang w:val="hy-AM"/>
        </w:rPr>
        <w:t>տարաներ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ի մեջ: Կաթի եռացման համար օգտագործվում է առանձին </w:t>
      </w:r>
      <w:r w:rsidR="00F72B69" w:rsidRPr="00664B42">
        <w:rPr>
          <w:rFonts w:ascii="GHEA Grapalat" w:hAnsi="GHEA Grapalat" w:cs="Times New Roman"/>
          <w:sz w:val="22"/>
          <w:szCs w:val="22"/>
          <w:lang w:val="hy-AM"/>
        </w:rPr>
        <w:t>տարա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. </w:t>
      </w:r>
    </w:p>
    <w:p w:rsidR="00377E10" w:rsidRPr="00664B42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խոհանոցային սպասքը, սեղանները, սարքավորումները, գույքը մակնշված են և օգտագործվում են միայն այդ  </w:t>
      </w:r>
      <w:r w:rsidR="004E57AA" w:rsidRPr="00664B42">
        <w:rPr>
          <w:rFonts w:ascii="GHEA Grapalat" w:hAnsi="GHEA Grapalat" w:cs="Times New Roman"/>
          <w:sz w:val="22"/>
          <w:szCs w:val="22"/>
          <w:lang w:val="hy-AM"/>
        </w:rPr>
        <w:t>նպատակի համար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>.</w:t>
      </w:r>
    </w:p>
    <w:p w:rsidR="00377E10" w:rsidRPr="00664B42" w:rsidRDefault="00377E10" w:rsidP="00377E10">
      <w:pPr>
        <w:pStyle w:val="ConsPlusNormal"/>
        <w:numPr>
          <w:ilvl w:val="0"/>
          <w:numId w:val="2"/>
        </w:numPr>
        <w:ind w:left="0" w:firstLine="90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օգտագործվող սպասքի քանակը համապատասխանում է խմբում եղած երեխաների թվին: Անձնակազմի համար հատկացվում է առանձին սպասք: Սպասքը պահվում է պահարանի կամ </w:t>
      </w:r>
      <w:r w:rsidR="00EE4313" w:rsidRPr="00664B42">
        <w:rPr>
          <w:rFonts w:ascii="GHEA Grapalat" w:hAnsi="GHEA Grapalat" w:cs="Times New Roman"/>
          <w:sz w:val="22"/>
          <w:szCs w:val="22"/>
          <w:lang w:val="hy-AM"/>
        </w:rPr>
        <w:t>դարակի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EE4313" w:rsidRPr="00664B42">
        <w:rPr>
          <w:rFonts w:ascii="GHEA Grapalat" w:hAnsi="GHEA Grapalat" w:cs="Times New Roman"/>
          <w:sz w:val="22"/>
          <w:szCs w:val="22"/>
          <w:lang w:val="hy-AM"/>
        </w:rPr>
        <w:t>մեջ</w:t>
      </w:r>
      <w:r w:rsidRPr="00664B42">
        <w:rPr>
          <w:rFonts w:ascii="GHEA Grapalat" w:hAnsi="GHEA Grapalat" w:cs="Times New Roman"/>
          <w:sz w:val="22"/>
          <w:szCs w:val="22"/>
          <w:lang w:val="hy-AM"/>
        </w:rPr>
        <w:t>:</w:t>
      </w:r>
    </w:p>
    <w:p w:rsidR="00377E10" w:rsidRPr="00E26695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lastRenderedPageBreak/>
        <w:t>11</w:t>
      </w:r>
      <w:r w:rsidR="004E0BCB" w:rsidRPr="00E26695">
        <w:rPr>
          <w:rFonts w:ascii="GHEA Grapalat" w:hAnsi="GHEA Grapalat" w:cs="Times New Roman"/>
          <w:sz w:val="22"/>
          <w:szCs w:val="22"/>
          <w:lang w:val="hy-AM"/>
        </w:rPr>
        <w:t>.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>Սննդի կառույցահատվածը՝ պատրաստման, պահեստավորման,</w:t>
      </w:r>
      <w:r w:rsidRPr="00E26695">
        <w:rPr>
          <w:rFonts w:ascii="GHEA Grapalat" w:hAnsi="GHEA Grapalat"/>
          <w:sz w:val="22"/>
          <w:szCs w:val="22"/>
          <w:lang w:val="hy-AM"/>
        </w:rPr>
        <w:t xml:space="preserve"> 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սանիտարական և կենցաղային տարածքները </w:t>
      </w:r>
      <w:r w:rsidR="00EE4313" w:rsidRPr="00E26695">
        <w:rPr>
          <w:rFonts w:ascii="GHEA Grapalat" w:hAnsi="GHEA Grapalat" w:cs="Times New Roman"/>
          <w:sz w:val="22"/>
          <w:szCs w:val="22"/>
          <w:lang w:val="hy-AM"/>
        </w:rPr>
        <w:t xml:space="preserve">բացի </w:t>
      </w:r>
      <w:r w:rsidR="00EE4313" w:rsidRPr="00E26695">
        <w:rPr>
          <w:rFonts w:ascii="GHEA Grapalat" w:hAnsi="GHEA Grapalat"/>
          <w:sz w:val="22"/>
          <w:szCs w:val="22"/>
          <w:lang w:val="hy-AM"/>
        </w:rPr>
        <w:t>բնական օդափոխությունից,</w:t>
      </w:r>
      <w:r w:rsidR="00EE4313" w:rsidRPr="00E266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հագեցած է </w:t>
      </w:r>
      <w:r w:rsidRPr="00E26695">
        <w:rPr>
          <w:rFonts w:ascii="GHEA Grapalat" w:hAnsi="GHEA Grapalat"/>
          <w:sz w:val="22"/>
          <w:szCs w:val="22"/>
          <w:lang w:val="hy-AM"/>
        </w:rPr>
        <w:t>արհեստական  օդափոխության համակարգով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:  </w:t>
      </w:r>
    </w:p>
    <w:p w:rsidR="00377E10" w:rsidRPr="00E26695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12.Լվացարանակոնքերը, որոնք նախատեսված են խոհանոցային պարագաների և արտադրական սարքավորումների </w:t>
      </w:r>
      <w:r w:rsidR="00453898" w:rsidRPr="00E26695">
        <w:rPr>
          <w:rFonts w:ascii="GHEA Grapalat" w:hAnsi="GHEA Grapalat" w:cs="Times New Roman"/>
          <w:sz w:val="22"/>
          <w:szCs w:val="22"/>
          <w:lang w:val="hy-AM"/>
        </w:rPr>
        <w:t xml:space="preserve">լվացման և 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ախտահանման համար, ապահովված են սառը և տաք ջրով, որոնք </w:t>
      </w:r>
      <w:r w:rsidR="00453898" w:rsidRPr="00E26695">
        <w:rPr>
          <w:rFonts w:ascii="GHEA Grapalat" w:hAnsi="GHEA Grapalat" w:cs="Times New Roman"/>
          <w:sz w:val="22"/>
          <w:szCs w:val="22"/>
          <w:lang w:val="hy-AM"/>
        </w:rPr>
        <w:t>միաց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ված են </w:t>
      </w:r>
      <w:r w:rsidRPr="00E26695">
        <w:rPr>
          <w:rFonts w:ascii="GHEA Grapalat" w:hAnsi="GHEA Grapalat" w:cs="Sylfaen"/>
          <w:color w:val="212121"/>
          <w:sz w:val="22"/>
          <w:szCs w:val="22"/>
          <w:shd w:val="clear" w:color="auto" w:fill="FFFFFF"/>
          <w:lang w:val="hy-AM"/>
        </w:rPr>
        <w:t>տաք</w:t>
      </w:r>
      <w:r w:rsidRPr="00E26695">
        <w:rPr>
          <w:rFonts w:ascii="GHEA Grapalat" w:hAnsi="GHEA Grapalat"/>
          <w:color w:val="212121"/>
          <w:sz w:val="22"/>
          <w:szCs w:val="22"/>
          <w:shd w:val="clear" w:color="auto" w:fill="FFFFFF"/>
          <w:lang w:val="hy-AM"/>
        </w:rPr>
        <w:t xml:space="preserve"> </w:t>
      </w:r>
      <w:r w:rsidRPr="00E26695">
        <w:rPr>
          <w:rFonts w:ascii="GHEA Grapalat" w:hAnsi="GHEA Grapalat" w:cs="Sylfaen"/>
          <w:color w:val="212121"/>
          <w:sz w:val="22"/>
          <w:szCs w:val="22"/>
          <w:shd w:val="clear" w:color="auto" w:fill="FFFFFF"/>
          <w:lang w:val="hy-AM"/>
        </w:rPr>
        <w:t>ու</w:t>
      </w:r>
      <w:r w:rsidRPr="00E26695">
        <w:rPr>
          <w:rFonts w:ascii="GHEA Grapalat" w:hAnsi="GHEA Grapalat"/>
          <w:color w:val="212121"/>
          <w:sz w:val="22"/>
          <w:szCs w:val="22"/>
          <w:shd w:val="clear" w:color="auto" w:fill="FFFFFF"/>
          <w:lang w:val="hy-AM"/>
        </w:rPr>
        <w:t xml:space="preserve"> </w:t>
      </w:r>
      <w:r w:rsidRPr="00E26695">
        <w:rPr>
          <w:rFonts w:ascii="GHEA Grapalat" w:hAnsi="GHEA Grapalat" w:cs="Sylfaen"/>
          <w:color w:val="212121"/>
          <w:sz w:val="22"/>
          <w:szCs w:val="22"/>
          <w:shd w:val="clear" w:color="auto" w:fill="FFFFFF"/>
          <w:lang w:val="hy-AM"/>
        </w:rPr>
        <w:t>սառը</w:t>
      </w:r>
      <w:r w:rsidRPr="00E26695">
        <w:rPr>
          <w:rFonts w:ascii="GHEA Grapalat" w:hAnsi="GHEA Grapalat"/>
          <w:color w:val="212121"/>
          <w:sz w:val="22"/>
          <w:szCs w:val="22"/>
          <w:shd w:val="clear" w:color="auto" w:fill="FFFFFF"/>
          <w:lang w:val="hy-AM"/>
        </w:rPr>
        <w:t xml:space="preserve"> </w:t>
      </w:r>
      <w:r w:rsidRPr="00E26695">
        <w:rPr>
          <w:rFonts w:ascii="GHEA Grapalat" w:hAnsi="GHEA Grapalat" w:cs="Sylfaen"/>
          <w:color w:val="212121"/>
          <w:sz w:val="22"/>
          <w:szCs w:val="22"/>
          <w:shd w:val="clear" w:color="auto" w:fill="FFFFFF"/>
          <w:lang w:val="hy-AM"/>
        </w:rPr>
        <w:t>ջուրը</w:t>
      </w:r>
      <w:r w:rsidRPr="00E26695">
        <w:rPr>
          <w:rFonts w:ascii="GHEA Grapalat" w:hAnsi="GHEA Grapalat"/>
          <w:color w:val="212121"/>
          <w:sz w:val="22"/>
          <w:szCs w:val="22"/>
          <w:shd w:val="clear" w:color="auto" w:fill="FFFFFF"/>
          <w:lang w:val="hy-AM"/>
        </w:rPr>
        <w:t xml:space="preserve"> </w:t>
      </w:r>
      <w:r w:rsidR="00453898" w:rsidRPr="00E26695">
        <w:rPr>
          <w:rFonts w:ascii="GHEA Grapalat" w:hAnsi="GHEA Grapalat"/>
          <w:color w:val="212121"/>
          <w:sz w:val="22"/>
          <w:szCs w:val="22"/>
          <w:shd w:val="clear" w:color="auto" w:fill="FFFFFF"/>
          <w:lang w:val="hy-AM"/>
        </w:rPr>
        <w:t xml:space="preserve"> միախառնող </w:t>
      </w:r>
      <w:r w:rsidR="00AE0C6D" w:rsidRPr="00E26695">
        <w:rPr>
          <w:rFonts w:ascii="GHEA Grapalat" w:hAnsi="GHEA Grapalat" w:cs="Times New Roman"/>
          <w:sz w:val="22"/>
          <w:szCs w:val="22"/>
          <w:lang w:val="hy-AM"/>
        </w:rPr>
        <w:t>ծորակ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ով: Սպասքի ողողման համար (ներառյալ </w:t>
      </w:r>
      <w:r w:rsidR="00CA28ED">
        <w:rPr>
          <w:rFonts w:ascii="GHEA Grapalat" w:hAnsi="GHEA Grapalat" w:cs="Times New Roman"/>
          <w:sz w:val="22"/>
          <w:szCs w:val="22"/>
          <w:lang w:val="hy-AM"/>
        </w:rPr>
        <w:t>խմբա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>սենյակի սպասքի) օգտագործվում են ցնցուղի գլխիկով ճկուն խողովակներ:</w:t>
      </w:r>
    </w:p>
    <w:p w:rsidR="00377E10" w:rsidRPr="00E26695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1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3</w:t>
      </w:r>
      <w:r w:rsidR="0020121B" w:rsidRPr="00E26695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Տարածքը (վայր), որը նախատեսված է բեռնարկղերի փոխանակման համար հագեցած է </w:t>
      </w:r>
      <w:r w:rsidR="00287E42" w:rsidRPr="00E26695">
        <w:rPr>
          <w:rFonts w:ascii="GHEA Grapalat" w:hAnsi="GHEA Grapalat" w:cs="Times New Roman"/>
          <w:sz w:val="22"/>
          <w:szCs w:val="22"/>
          <w:lang w:val="hy-AM"/>
        </w:rPr>
        <w:t>լվացարանով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կամ կերամիկական սալիկով </w:t>
      </w:r>
      <w:r w:rsidR="00287E42" w:rsidRPr="00E26695">
        <w:rPr>
          <w:rFonts w:ascii="GHEA Grapalat" w:hAnsi="GHEA Grapalat" w:cs="Times New Roman"/>
          <w:sz w:val="22"/>
          <w:szCs w:val="22"/>
          <w:lang w:val="hy-AM"/>
        </w:rPr>
        <w:t>պատ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ված լվացարանով մեծ տարաների </w:t>
      </w:r>
      <w:r w:rsidR="00287E42" w:rsidRPr="00E26695">
        <w:rPr>
          <w:rFonts w:ascii="GHEA Grapalat" w:hAnsi="GHEA Grapalat" w:cs="Times New Roman"/>
          <w:sz w:val="22"/>
          <w:szCs w:val="22"/>
          <w:lang w:val="hy-AM"/>
        </w:rPr>
        <w:t xml:space="preserve">լվացման 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համար:</w:t>
      </w:r>
    </w:p>
    <w:p w:rsidR="00377E10" w:rsidRPr="00E26695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1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4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. Սննդի պատրաստման բաժնում </w:t>
      </w:r>
      <w:r w:rsidR="00287E42" w:rsidRPr="00E26695">
        <w:rPr>
          <w:rFonts w:ascii="GHEA Grapalat" w:hAnsi="GHEA Grapalat" w:cs="Times New Roman"/>
          <w:sz w:val="22"/>
          <w:szCs w:val="22"/>
          <w:lang w:val="hy-AM"/>
        </w:rPr>
        <w:t>տեղադրված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են ձեռքերը լվանալու համար նախատեսված լվացարաններ՝ ապահովված տաք և սառը ջրով:</w:t>
      </w:r>
    </w:p>
    <w:p w:rsidR="00377E10" w:rsidRPr="00E26695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1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5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. Խոհանոցային </w:t>
      </w:r>
      <w:r w:rsidR="00EA7BBC" w:rsidRPr="00E26695">
        <w:rPr>
          <w:rFonts w:ascii="GHEA Grapalat" w:hAnsi="GHEA Grapalat" w:cs="Times New Roman"/>
          <w:sz w:val="22"/>
          <w:szCs w:val="22"/>
          <w:lang w:val="hy-AM"/>
        </w:rPr>
        <w:t xml:space="preserve">սպասքի </w:t>
      </w:r>
      <w:r w:rsidR="00DF59E5" w:rsidRPr="00E26695">
        <w:rPr>
          <w:rFonts w:ascii="GHEA Grapalat" w:hAnsi="GHEA Grapalat" w:cs="Times New Roman"/>
          <w:sz w:val="22"/>
          <w:szCs w:val="22"/>
          <w:lang w:val="hy-AM"/>
        </w:rPr>
        <w:t>լվանացումը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կատարվում է երկկողմանի լվացարանում՝ հետևյալ կերպ՝ առաջին կողմում պետք է կատարել լվացում խոզանակներով, ոչ պակաս, քան 40°C ջրով՝ լվացող միջոցներով, երկրորդ կողմում ողողում են նույնպես տաք </w:t>
      </w:r>
      <w:r w:rsidR="00EA7BBC" w:rsidRPr="00E26695">
        <w:rPr>
          <w:rFonts w:ascii="GHEA Grapalat" w:hAnsi="GHEA Grapalat" w:cs="Times New Roman"/>
          <w:sz w:val="22"/>
          <w:szCs w:val="22"/>
          <w:lang w:val="hy-AM"/>
        </w:rPr>
        <w:t>ջրով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՝ ցնցուղի գլխիկով ճկուն խողովակով և չորացնում են գլխիվայր՝ վանդակավոր պահարանի, դարակաշարերի վրա: Մաքուր խոհանոցային սպասքը պահվում է դարակաշարերի վրա՝ գետնից ոչ պակաս, քան</w:t>
      </w:r>
      <w:r w:rsidR="00845D3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3</w:t>
      </w:r>
      <w:r w:rsidR="00845D30" w:rsidRPr="00AA1981">
        <w:rPr>
          <w:rFonts w:ascii="GHEA Grapalat" w:hAnsi="GHEA Grapalat" w:cs="Times New Roman"/>
          <w:sz w:val="22"/>
          <w:szCs w:val="22"/>
          <w:lang w:val="hy-AM"/>
        </w:rPr>
        <w:t>0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845D30" w:rsidRPr="00E26695">
        <w:rPr>
          <w:rFonts w:ascii="GHEA Grapalat" w:hAnsi="GHEA Grapalat" w:cs="Times New Roman"/>
          <w:sz w:val="22"/>
          <w:szCs w:val="22"/>
          <w:lang w:val="hy-AM"/>
        </w:rPr>
        <w:t>ս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մ բարձրության վրա:</w:t>
      </w:r>
    </w:p>
    <w:p w:rsidR="00377E10" w:rsidRPr="00E26695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1</w:t>
      </w:r>
      <w:r w:rsidR="004E0BCB" w:rsidRPr="00AA1981">
        <w:rPr>
          <w:rFonts w:ascii="GHEA Grapalat" w:hAnsi="GHEA Grapalat" w:cs="Times New Roman"/>
          <w:sz w:val="22"/>
          <w:szCs w:val="22"/>
          <w:lang w:val="hy-AM"/>
        </w:rPr>
        <w:t>6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>. Կտրատման տախտակները և մանր փայտյա գույքը (շեղբեր, գդալներ, հարիչներ և այլն) լվացարանի առաջին մասում՝ լվացող միջոցներով լվանալուց հետո (ոչ ցածր, քան 40°C), ողողում են տաք ջրով` երկրորդ լվացարանում, ավելացնում են եռացրած ջուր, ապա չորացնում վանդակավոր պահարանում կամ դարակաշարերում: Տախտակներն ու դանակները պահվում են աշխատավայրում՝ առանձին տուփերում կամ կախված:</w:t>
      </w:r>
    </w:p>
    <w:p w:rsidR="00377E10" w:rsidRPr="00E26695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17</w:t>
      </w:r>
      <w:r w:rsidRPr="00E26695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Լվանալուց հետո մետաղական գույքը չորացվում է ջեռոցում, իսկ մսաղացները օգտագործումից հետո լվացվում</w:t>
      </w:r>
      <w:r w:rsidR="00F32BBB" w:rsidRPr="00E26695">
        <w:rPr>
          <w:rFonts w:ascii="GHEA Grapalat" w:hAnsi="GHEA Grapalat" w:cs="Times New Roman"/>
          <w:sz w:val="22"/>
          <w:szCs w:val="22"/>
          <w:lang w:val="hy-AM"/>
        </w:rPr>
        <w:t xml:space="preserve"> է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, ողողվում եռացրած ջրով և </w:t>
      </w:r>
      <w:r w:rsidR="00F32BBB" w:rsidRPr="00E26695">
        <w:rPr>
          <w:rFonts w:ascii="GHEA Grapalat" w:hAnsi="GHEA Grapalat" w:cs="Times New Roman"/>
          <w:sz w:val="22"/>
          <w:szCs w:val="22"/>
          <w:lang w:val="hy-AM"/>
        </w:rPr>
        <w:t xml:space="preserve">հավաքվում  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մանրակրկիտ </w:t>
      </w:r>
      <w:r w:rsidR="00F32BBB" w:rsidRPr="00E26695">
        <w:rPr>
          <w:rFonts w:ascii="GHEA Grapalat" w:hAnsi="GHEA Grapalat" w:cs="Times New Roman"/>
          <w:sz w:val="22"/>
          <w:szCs w:val="22"/>
          <w:lang w:val="hy-AM"/>
        </w:rPr>
        <w:t>չորացնելուց հետո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: </w:t>
      </w:r>
    </w:p>
    <w:p w:rsidR="00377E10" w:rsidRPr="00AE50A3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E50A3">
        <w:rPr>
          <w:rFonts w:ascii="GHEA Grapalat" w:hAnsi="GHEA Grapalat" w:cs="Times New Roman"/>
          <w:sz w:val="22"/>
          <w:szCs w:val="22"/>
          <w:lang w:val="hy-AM"/>
        </w:rPr>
        <w:t>1</w:t>
      </w:r>
      <w:r w:rsidR="004E0BCB" w:rsidRPr="00AA1981">
        <w:rPr>
          <w:rFonts w:ascii="GHEA Grapalat" w:hAnsi="GHEA Grapalat" w:cs="Times New Roman"/>
          <w:sz w:val="22"/>
          <w:szCs w:val="22"/>
          <w:lang w:val="hy-AM"/>
        </w:rPr>
        <w:t>8</w:t>
      </w:r>
      <w:r w:rsidRPr="00AE50A3">
        <w:rPr>
          <w:rFonts w:ascii="GHEA Grapalat" w:hAnsi="GHEA Grapalat" w:cs="Times New Roman"/>
          <w:sz w:val="22"/>
          <w:szCs w:val="22"/>
          <w:lang w:val="hy-AM"/>
        </w:rPr>
        <w:t xml:space="preserve">. Ճաշի և թեյի սպասքը հատկացվում է յուրաքանչյուր երեխայի համար ոչ պակաս, քան մեկ փաթեթ՝ համապատասխանաբար խմբում եղած երեխաների քանակով: </w:t>
      </w:r>
      <w:r w:rsidR="00DF59E5">
        <w:rPr>
          <w:rFonts w:ascii="GHEA Grapalat" w:hAnsi="GHEA Grapalat" w:cs="Times New Roman"/>
          <w:sz w:val="22"/>
          <w:szCs w:val="22"/>
          <w:lang w:val="hy-AM"/>
        </w:rPr>
        <w:t>Ճ</w:t>
      </w:r>
      <w:r w:rsidRPr="00AE50A3">
        <w:rPr>
          <w:rFonts w:ascii="GHEA Grapalat" w:hAnsi="GHEA Grapalat" w:cs="Times New Roman"/>
          <w:sz w:val="22"/>
          <w:szCs w:val="22"/>
          <w:lang w:val="hy-AM"/>
        </w:rPr>
        <w:t xml:space="preserve">աշի և թեյի սպասքը (ափսեներ, պնակներ, բաժակներ) կարող է պատրաստված լինեն հախճապակուց, ճենապակուց, իսկ սպասքը (գդալներ, </w:t>
      </w:r>
      <w:r w:rsidR="00C34204" w:rsidRPr="00AE50A3">
        <w:rPr>
          <w:rFonts w:ascii="GHEA Grapalat" w:hAnsi="GHEA Grapalat" w:cs="Times New Roman"/>
          <w:sz w:val="22"/>
          <w:szCs w:val="22"/>
          <w:lang w:val="hy-AM"/>
        </w:rPr>
        <w:t>դանակ-</w:t>
      </w:r>
      <w:r w:rsidRPr="00AE50A3">
        <w:rPr>
          <w:rFonts w:ascii="GHEA Grapalat" w:hAnsi="GHEA Grapalat" w:cs="Times New Roman"/>
          <w:sz w:val="22"/>
          <w:szCs w:val="22"/>
          <w:lang w:val="hy-AM"/>
        </w:rPr>
        <w:t xml:space="preserve">պատառաքաղներ)՝ չժանգոտվող պողպատից: Չի </w:t>
      </w:r>
      <w:r w:rsidR="00CB4144" w:rsidRPr="00AE50A3">
        <w:rPr>
          <w:rFonts w:ascii="GHEA Grapalat" w:hAnsi="GHEA Grapalat" w:cs="Times New Roman"/>
          <w:sz w:val="22"/>
          <w:szCs w:val="22"/>
          <w:lang w:val="hy-AM"/>
        </w:rPr>
        <w:t>թույլատրվում օգտագործել</w:t>
      </w:r>
      <w:r w:rsidRPr="00AE50A3">
        <w:rPr>
          <w:rFonts w:ascii="GHEA Grapalat" w:hAnsi="GHEA Grapalat" w:cs="Times New Roman"/>
          <w:sz w:val="22"/>
          <w:szCs w:val="22"/>
          <w:lang w:val="hy-AM"/>
        </w:rPr>
        <w:t xml:space="preserve"> վնասված կողքերով, ճաքերով,  դեֆորմացված, վնասված էմալով, պլաստմասից կամ ալյումինից պատրաստված սպասք:</w:t>
      </w:r>
    </w:p>
    <w:p w:rsidR="00377E10" w:rsidRPr="00AE50A3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19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E50A3">
        <w:rPr>
          <w:rFonts w:ascii="GHEA Grapalat" w:hAnsi="GHEA Grapalat" w:cs="Times New Roman"/>
          <w:color w:val="C00000"/>
          <w:sz w:val="22"/>
          <w:szCs w:val="22"/>
          <w:lang w:val="hy-AM"/>
        </w:rPr>
        <w:t xml:space="preserve">  </w:t>
      </w:r>
      <w:r w:rsidR="00377E10" w:rsidRPr="00AE50A3">
        <w:rPr>
          <w:rFonts w:ascii="GHEA Grapalat" w:hAnsi="GHEA Grapalat" w:cs="Times New Roman"/>
          <w:color w:val="000000" w:themeColor="text1"/>
          <w:sz w:val="22"/>
          <w:szCs w:val="22"/>
          <w:lang w:val="hy-AM"/>
        </w:rPr>
        <w:t>Սննդի պատրաստման բաժնի լվացման հատվածում</w:t>
      </w:r>
      <w:r w:rsidR="00377E10" w:rsidRPr="00AE50A3">
        <w:rPr>
          <w:rFonts w:ascii="GHEA Grapalat" w:hAnsi="GHEA Grapalat" w:cs="Times New Roman"/>
          <w:color w:val="C00000"/>
          <w:sz w:val="22"/>
          <w:szCs w:val="22"/>
          <w:lang w:val="hy-AM"/>
        </w:rPr>
        <w:t xml:space="preserve"> 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փակցվում են սպասքի և գույքի լվացման հրահանգները՝ </w:t>
      </w:r>
      <w:r w:rsidR="009156C4" w:rsidRPr="00AE50A3">
        <w:rPr>
          <w:rFonts w:ascii="GHEA Grapalat" w:hAnsi="GHEA Grapalat" w:cs="Times New Roman"/>
          <w:sz w:val="22"/>
          <w:szCs w:val="22"/>
          <w:lang w:val="hy-AM"/>
        </w:rPr>
        <w:t xml:space="preserve">ջրի ջեմաստիճանի, 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լվացող և ախտահանող միջոցների օգտագործման </w:t>
      </w:r>
      <w:r w:rsidR="00C57401" w:rsidRPr="00AE50A3">
        <w:rPr>
          <w:rFonts w:ascii="GHEA Grapalat" w:hAnsi="GHEA Grapalat" w:cs="Times New Roman"/>
          <w:sz w:val="22"/>
          <w:szCs w:val="22"/>
          <w:lang w:val="hy-AM"/>
        </w:rPr>
        <w:t>քանակ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ներով: </w:t>
      </w:r>
    </w:p>
    <w:p w:rsidR="00377E10" w:rsidRPr="00AE50A3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E50A3">
        <w:rPr>
          <w:rFonts w:ascii="GHEA Grapalat" w:hAnsi="GHEA Grapalat" w:cs="Times New Roman"/>
          <w:sz w:val="22"/>
          <w:szCs w:val="22"/>
          <w:lang w:val="hy-AM"/>
        </w:rPr>
        <w:t>2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0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. Երեխաների համար նախատեսված սպասքը և պարագաները լվացվում են երկկողմանի լվացարանակոնքում, որոնք դրված են յուրաքանչյուր </w:t>
      </w:r>
      <w:r w:rsidR="00377E10" w:rsidRPr="00AE50A3">
        <w:rPr>
          <w:rFonts w:ascii="GHEA Grapalat" w:hAnsi="GHEA Grapalat"/>
          <w:sz w:val="22"/>
          <w:szCs w:val="22"/>
          <w:lang w:val="hy-AM"/>
        </w:rPr>
        <w:t>խմբասենյակի բուֆետային մասում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>:</w:t>
      </w:r>
    </w:p>
    <w:p w:rsidR="00377E10" w:rsidRPr="00E26695" w:rsidRDefault="004E0BCB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E26695">
        <w:rPr>
          <w:rFonts w:ascii="GHEA Grapalat" w:hAnsi="GHEA Grapalat" w:cs="Times New Roman"/>
          <w:sz w:val="22"/>
          <w:szCs w:val="22"/>
          <w:lang w:val="ru-RU"/>
        </w:rPr>
        <w:t>2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1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. </w:t>
      </w:r>
      <w:proofErr w:type="gramStart"/>
      <w:r w:rsidR="00377E10" w:rsidRPr="00AA1981">
        <w:rPr>
          <w:rFonts w:ascii="GHEA Grapalat" w:hAnsi="GHEA Grapalat" w:cs="Times New Roman"/>
          <w:sz w:val="22"/>
          <w:szCs w:val="22"/>
        </w:rPr>
        <w:t>Երեխաների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նախատեսված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սպասքի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պարագաների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լվացումն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իրականացվում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հետևյալ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կերպ</w:t>
      </w:r>
      <w:r w:rsidR="00377E10" w:rsidRPr="00E26695">
        <w:rPr>
          <w:rFonts w:ascii="GHEA Grapalat" w:hAnsi="GHEA Grapalat" w:cs="Times New Roman"/>
          <w:sz w:val="22"/>
          <w:szCs w:val="22"/>
          <w:lang w:val="ru-RU"/>
        </w:rPr>
        <w:t>.</w:t>
      </w:r>
      <w:proofErr w:type="gramEnd"/>
    </w:p>
    <w:p w:rsidR="00377E10" w:rsidRPr="00E26695" w:rsidRDefault="00377E10" w:rsidP="00377E1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AA1981">
        <w:rPr>
          <w:rFonts w:ascii="GHEA Grapalat" w:hAnsi="GHEA Grapalat" w:cs="Times New Roman"/>
          <w:sz w:val="22"/>
          <w:szCs w:val="22"/>
        </w:rPr>
        <w:t>սննդի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մնացորդների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մեխանիկական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մաքրումից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հետո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սպասքը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լվացվում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ջրի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մեջ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ընկղմամբ՝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ավելացնելով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մաքրող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միջոց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(</w:t>
      </w:r>
      <w:r w:rsidRPr="00AA1981">
        <w:rPr>
          <w:rFonts w:ascii="GHEA Grapalat" w:hAnsi="GHEA Grapalat" w:cs="Times New Roman"/>
          <w:sz w:val="22"/>
          <w:szCs w:val="22"/>
        </w:rPr>
        <w:t>առաջին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) </w:t>
      </w:r>
      <w:r w:rsidRPr="00AA1981">
        <w:rPr>
          <w:rFonts w:ascii="GHEA Grapalat" w:hAnsi="GHEA Grapalat" w:cs="Times New Roman"/>
          <w:sz w:val="22"/>
          <w:szCs w:val="22"/>
        </w:rPr>
        <w:t>ոչ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ցածր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քան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40°</w:t>
      </w:r>
      <w:r w:rsidRPr="00AA1981">
        <w:rPr>
          <w:rFonts w:ascii="GHEA Grapalat" w:hAnsi="GHEA Grapalat" w:cs="Times New Roman"/>
          <w:sz w:val="22"/>
          <w:szCs w:val="22"/>
        </w:rPr>
        <w:t>C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ողողվում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տաք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հոսող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(</w:t>
      </w:r>
      <w:r w:rsidRPr="00AA1981">
        <w:rPr>
          <w:rFonts w:ascii="GHEA Grapalat" w:hAnsi="GHEA Grapalat" w:cs="Times New Roman"/>
          <w:sz w:val="22"/>
          <w:szCs w:val="22"/>
        </w:rPr>
        <w:t>երկրորդ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>)</w:t>
      </w:r>
      <w:r w:rsidRPr="00AA1981">
        <w:rPr>
          <w:rFonts w:ascii="GHEA Grapalat" w:hAnsi="GHEA Grapalat" w:cs="Times New Roman"/>
          <w:sz w:val="22"/>
          <w:szCs w:val="22"/>
        </w:rPr>
        <w:t>՝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ցնցուղի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գլխիկով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ճկուն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խողովակի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օգնությամբ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և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չորացվում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հատուկ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վանդակաշարերում</w:t>
      </w:r>
      <w:r w:rsidRPr="00E26695">
        <w:rPr>
          <w:rFonts w:ascii="GHEA Grapalat" w:hAnsi="GHEA Grapalat" w:cs="Times New Roman"/>
          <w:sz w:val="22"/>
          <w:szCs w:val="22"/>
          <w:lang w:val="ru-RU"/>
        </w:rPr>
        <w:t>.</w:t>
      </w:r>
    </w:p>
    <w:p w:rsidR="00377E10" w:rsidRPr="00AE50A3" w:rsidRDefault="00377E10" w:rsidP="00377E1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բաժակները</w:t>
      </w:r>
      <w:proofErr w:type="gramEnd"/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են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տաք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և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մաքրող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միջոցով՝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առաջին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ողողվում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տաք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հոսող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ջրով՝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երկրորդ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և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չորացվում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.</w:t>
      </w:r>
    </w:p>
    <w:p w:rsidR="00377E10" w:rsidRPr="00AE50A3" w:rsidRDefault="00377E10" w:rsidP="00377E1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դանակ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-</w:t>
      </w:r>
      <w:r w:rsidRPr="00AA1981">
        <w:rPr>
          <w:rFonts w:ascii="GHEA Grapalat" w:hAnsi="GHEA Grapalat" w:cs="Times New Roman"/>
          <w:sz w:val="22"/>
          <w:szCs w:val="22"/>
        </w:rPr>
        <w:t>պատառաքաղ</w:t>
      </w:r>
      <w:proofErr w:type="gramEnd"/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սպասքը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մեխանիկական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մաքրումից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և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մաքրող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միջոցով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լվացումից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հետո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տաք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ջրով՝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առաջին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ողողվում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տաք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հոսող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</w:t>
      </w:r>
      <w:r w:rsidR="0055438E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lastRenderedPageBreak/>
        <w:t>երկրորդ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լվացարան</w:t>
      </w:r>
      <w:r w:rsidR="0055438E" w:rsidRPr="00AA1981">
        <w:rPr>
          <w:rFonts w:ascii="GHEA Grapalat" w:hAnsi="GHEA Grapalat" w:cs="Times New Roman"/>
          <w:sz w:val="22"/>
          <w:szCs w:val="22"/>
        </w:rPr>
        <w:t>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: </w:t>
      </w:r>
      <w:r w:rsidRPr="00AA1981">
        <w:rPr>
          <w:rFonts w:ascii="GHEA Grapalat" w:hAnsi="GHEA Grapalat" w:cs="Times New Roman"/>
          <w:sz w:val="22"/>
          <w:szCs w:val="22"/>
        </w:rPr>
        <w:t>Մաքուր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սպասքը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պահվում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է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նախապես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լվացված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տուփերում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հակառակ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դիրքով՝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բռնակները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վերև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.</w:t>
      </w:r>
    </w:p>
    <w:p w:rsidR="00377E10" w:rsidRPr="00AE50A3" w:rsidRDefault="00580024" w:rsidP="00377E10">
      <w:pPr>
        <w:pStyle w:val="ConsPlusNormal"/>
        <w:numPr>
          <w:ilvl w:val="0"/>
          <w:numId w:val="4"/>
        </w:numPr>
        <w:tabs>
          <w:tab w:val="left" w:pos="993"/>
        </w:tabs>
        <w:ind w:left="0" w:firstLine="567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AA1981">
        <w:rPr>
          <w:rFonts w:ascii="GHEA Grapalat" w:hAnsi="GHEA Grapalat" w:cs="Times New Roman"/>
          <w:sz w:val="22"/>
          <w:szCs w:val="22"/>
        </w:rPr>
        <w:t>երեխաների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սնմ</w:t>
      </w:r>
      <w:r w:rsidR="00377E10" w:rsidRPr="00AA1981">
        <w:rPr>
          <w:rFonts w:ascii="GHEA Grapalat" w:hAnsi="GHEA Grapalat" w:cs="Times New Roman"/>
          <w:sz w:val="22"/>
          <w:szCs w:val="22"/>
        </w:rPr>
        <w:t>ան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նախատեսված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սպասքը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լվացվում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պահվում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խմբերում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,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սպասքի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հատուկ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նախատեսված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դարակաշարերում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</w:rPr>
        <w:t>մյուս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սպասքից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առանձին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>:</w:t>
      </w:r>
    </w:p>
    <w:p w:rsidR="00377E10" w:rsidRPr="00AE50A3" w:rsidRDefault="00892D97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AE50A3">
        <w:rPr>
          <w:rFonts w:ascii="GHEA Grapalat" w:hAnsi="GHEA Grapalat" w:cs="Times New Roman"/>
          <w:sz w:val="22"/>
          <w:szCs w:val="22"/>
          <w:lang w:val="ru-RU"/>
        </w:rPr>
        <w:t>2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2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.</w:t>
      </w:r>
      <w:r w:rsidR="00377E10" w:rsidRPr="00AA1981">
        <w:rPr>
          <w:rFonts w:ascii="GHEA Grapalat" w:hAnsi="GHEA Grapalat" w:cs="Times New Roman"/>
          <w:sz w:val="22"/>
          <w:szCs w:val="22"/>
        </w:rPr>
        <w:t>Յուրաքանչյուր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խմբի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նախատեսված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սպասքի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ախտահանման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առկա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կափարիչով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մակնշված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տարա՝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50390D" w:rsidRPr="00AA1981">
        <w:rPr>
          <w:rFonts w:ascii="GHEA Grapalat" w:hAnsi="GHEA Grapalat" w:cs="Times New Roman"/>
          <w:sz w:val="22"/>
          <w:szCs w:val="22"/>
        </w:rPr>
        <w:t>սպասքը</w:t>
      </w:r>
      <w:r w:rsidR="0050390D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50390D" w:rsidRPr="00AA1981">
        <w:rPr>
          <w:rFonts w:ascii="GHEA Grapalat" w:hAnsi="GHEA Grapalat" w:cs="Times New Roman"/>
          <w:sz w:val="22"/>
          <w:szCs w:val="22"/>
        </w:rPr>
        <w:t>վարակազերծելու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E4D72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E4D72" w:rsidRPr="00AA1981">
        <w:rPr>
          <w:rFonts w:ascii="GHEA Grapalat" w:hAnsi="GHEA Grapalat" w:cs="Times New Roman"/>
          <w:sz w:val="22"/>
          <w:szCs w:val="22"/>
        </w:rPr>
        <w:t>թ</w:t>
      </w:r>
      <w:r w:rsidR="0050390D" w:rsidRPr="00AA1981">
        <w:rPr>
          <w:rFonts w:ascii="GHEA Grapalat" w:hAnsi="GHEA Grapalat" w:cs="Times New Roman"/>
          <w:sz w:val="22"/>
          <w:szCs w:val="22"/>
        </w:rPr>
        <w:t>ույլատրվում</w:t>
      </w:r>
      <w:r w:rsidR="0050390D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50390D" w:rsidRPr="00AA1981">
        <w:rPr>
          <w:rFonts w:ascii="GHEA Grapalat" w:hAnsi="GHEA Grapalat" w:cs="Times New Roman"/>
          <w:sz w:val="22"/>
          <w:szCs w:val="22"/>
        </w:rPr>
        <w:t>է</w:t>
      </w:r>
      <w:r w:rsidR="0050390D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50390D" w:rsidRPr="00AA1981">
        <w:rPr>
          <w:rFonts w:ascii="GHEA Grapalat" w:hAnsi="GHEA Grapalat" w:cs="Times New Roman"/>
          <w:sz w:val="22"/>
          <w:szCs w:val="22"/>
        </w:rPr>
        <w:t>նաև</w:t>
      </w:r>
      <w:r w:rsidR="0050390D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50390D" w:rsidRPr="00AA1981">
        <w:rPr>
          <w:rFonts w:ascii="GHEA Grapalat" w:hAnsi="GHEA Grapalat" w:cs="Times New Roman"/>
          <w:sz w:val="22"/>
          <w:szCs w:val="22"/>
        </w:rPr>
        <w:t>տ</w:t>
      </w:r>
      <w:r w:rsidR="00377E10" w:rsidRPr="00AA1981">
        <w:rPr>
          <w:rFonts w:ascii="GHEA Grapalat" w:hAnsi="GHEA Grapalat" w:cs="Times New Roman"/>
          <w:sz w:val="22"/>
          <w:szCs w:val="22"/>
        </w:rPr>
        <w:t>աք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չորացնող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պահարանի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օգտագործումը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:  </w:t>
      </w:r>
    </w:p>
    <w:p w:rsidR="00377E10" w:rsidRPr="00AE50A3" w:rsidRDefault="00F73107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       </w:t>
      </w:r>
      <w:r w:rsidR="00892D97" w:rsidRPr="00AE50A3">
        <w:rPr>
          <w:rFonts w:ascii="GHEA Grapalat" w:hAnsi="GHEA Grapalat" w:cs="Times New Roman"/>
          <w:sz w:val="22"/>
          <w:szCs w:val="22"/>
          <w:lang w:val="ru-RU"/>
        </w:rPr>
        <w:t>2</w:t>
      </w:r>
      <w:r w:rsidR="00892D97" w:rsidRPr="00AA1981">
        <w:rPr>
          <w:rFonts w:ascii="GHEA Grapalat" w:hAnsi="GHEA Grapalat" w:cs="Times New Roman"/>
          <w:sz w:val="22"/>
          <w:szCs w:val="22"/>
          <w:lang w:val="hy-AM"/>
        </w:rPr>
        <w:t>3</w:t>
      </w:r>
      <w:r w:rsidR="00892D97" w:rsidRPr="00AE50A3">
        <w:rPr>
          <w:rFonts w:ascii="GHEA Grapalat" w:hAnsi="GHEA Grapalat" w:cs="Times New Roman"/>
          <w:sz w:val="22"/>
          <w:szCs w:val="22"/>
          <w:lang w:val="ru-RU"/>
        </w:rPr>
        <w:t>.</w:t>
      </w:r>
      <w:r w:rsidR="00377E10" w:rsidRPr="00AA1981">
        <w:rPr>
          <w:rFonts w:ascii="GHEA Grapalat" w:hAnsi="GHEA Grapalat" w:cs="Times New Roman"/>
          <w:sz w:val="22"/>
          <w:szCs w:val="22"/>
        </w:rPr>
        <w:t>Մանուկների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կամ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ավելի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վաղ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տարիքի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երեխաների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համար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կաթնային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խառնուրդների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օգտագործումից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հետո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</w:rPr>
        <w:t>շշերը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լվացվում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են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տաք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ջրով՝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խոզանակով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մաքրող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միջոցներով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</w:rPr>
        <w:t>մանրամասն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ողողվում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են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հոսող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ջրով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</w:rPr>
        <w:t>եռացող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ջրում՝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15 </w:t>
      </w:r>
      <w:r w:rsidR="00377E10" w:rsidRPr="00AA1981">
        <w:rPr>
          <w:rFonts w:ascii="GHEA Grapalat" w:hAnsi="GHEA Grapalat" w:cs="Times New Roman"/>
          <w:sz w:val="22"/>
          <w:szCs w:val="22"/>
        </w:rPr>
        <w:t>րոպե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պահվում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մակնշված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փակ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էմալե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տարայում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: </w:t>
      </w:r>
      <w:r w:rsidR="00377E10" w:rsidRPr="00AA1981">
        <w:rPr>
          <w:rFonts w:ascii="GHEA Grapalat" w:hAnsi="GHEA Grapalat" w:cs="Times New Roman"/>
          <w:sz w:val="22"/>
          <w:szCs w:val="22"/>
        </w:rPr>
        <w:t>Խոզանակը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օգտագործումից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հետո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</w:rPr>
        <w:t>լվացվում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B46D22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հոսող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ջրով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B46D22" w:rsidRPr="00AA1981">
        <w:rPr>
          <w:rFonts w:ascii="GHEA Grapalat" w:hAnsi="GHEA Grapalat" w:cs="Times New Roman"/>
          <w:sz w:val="22"/>
          <w:szCs w:val="22"/>
        </w:rPr>
        <w:t>եռացվ</w:t>
      </w:r>
      <w:r w:rsidR="00377E10" w:rsidRPr="00AA1981">
        <w:rPr>
          <w:rFonts w:ascii="GHEA Grapalat" w:hAnsi="GHEA Grapalat" w:cs="Times New Roman"/>
          <w:sz w:val="22"/>
          <w:szCs w:val="22"/>
        </w:rPr>
        <w:t>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30 </w:t>
      </w:r>
      <w:r w:rsidR="00377E10" w:rsidRPr="00AA1981">
        <w:rPr>
          <w:rFonts w:ascii="GHEA Grapalat" w:hAnsi="GHEA Grapalat" w:cs="Times New Roman"/>
          <w:sz w:val="22"/>
          <w:szCs w:val="22"/>
        </w:rPr>
        <w:t>րոպե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="00B46D22" w:rsidRPr="00AA1981">
        <w:rPr>
          <w:rFonts w:ascii="GHEA Grapalat" w:hAnsi="GHEA Grapalat" w:cs="Times New Roman"/>
          <w:sz w:val="22"/>
          <w:szCs w:val="22"/>
        </w:rPr>
        <w:t>չորացվ</w:t>
      </w:r>
      <w:r w:rsidR="00377E10" w:rsidRPr="00AA1981">
        <w:rPr>
          <w:rFonts w:ascii="GHEA Grapalat" w:hAnsi="GHEA Grapalat" w:cs="Times New Roman"/>
          <w:sz w:val="22"/>
          <w:szCs w:val="22"/>
        </w:rPr>
        <w:t>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և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պահ</w:t>
      </w:r>
      <w:r w:rsidR="00B46D22" w:rsidRPr="00AA1981">
        <w:rPr>
          <w:rFonts w:ascii="GHEA Grapalat" w:hAnsi="GHEA Grapalat" w:cs="Times New Roman"/>
          <w:sz w:val="22"/>
          <w:szCs w:val="22"/>
        </w:rPr>
        <w:t>վ</w:t>
      </w:r>
      <w:r w:rsidR="00377E10" w:rsidRPr="00AA1981">
        <w:rPr>
          <w:rFonts w:ascii="GHEA Grapalat" w:hAnsi="GHEA Grapalat" w:cs="Times New Roman"/>
          <w:sz w:val="22"/>
          <w:szCs w:val="22"/>
        </w:rPr>
        <w:t>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է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չոր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վիճակում</w:t>
      </w:r>
      <w:r w:rsidR="00377E10" w:rsidRPr="00AE50A3">
        <w:rPr>
          <w:rFonts w:ascii="GHEA Grapalat" w:hAnsi="GHEA Grapalat" w:cs="Times New Roman"/>
          <w:sz w:val="22"/>
          <w:szCs w:val="22"/>
          <w:lang w:val="ru-RU"/>
        </w:rPr>
        <w:t>:</w:t>
      </w:r>
    </w:p>
    <w:p w:rsidR="00377E10" w:rsidRPr="00AE50A3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ru-RU"/>
        </w:rPr>
      </w:pP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     </w:t>
      </w:r>
      <w:r w:rsidR="00892D97" w:rsidRPr="00AE50A3">
        <w:rPr>
          <w:rFonts w:ascii="GHEA Grapalat" w:hAnsi="GHEA Grapalat" w:cs="Times New Roman"/>
          <w:sz w:val="22"/>
          <w:szCs w:val="22"/>
          <w:lang w:val="ru-RU"/>
        </w:rPr>
        <w:t xml:space="preserve"> 2</w:t>
      </w:r>
      <w:r w:rsidR="00892D97" w:rsidRPr="00AA1981">
        <w:rPr>
          <w:rFonts w:ascii="GHEA Grapalat" w:hAnsi="GHEA Grapalat" w:cs="Times New Roman"/>
          <w:sz w:val="22"/>
          <w:szCs w:val="22"/>
          <w:lang w:val="hy-AM"/>
        </w:rPr>
        <w:t>4</w:t>
      </w:r>
      <w:r w:rsidR="00892D97" w:rsidRPr="00AE50A3">
        <w:rPr>
          <w:rFonts w:ascii="GHEA Grapalat" w:hAnsi="GHEA Grapalat" w:cs="Times New Roman"/>
          <w:sz w:val="22"/>
          <w:szCs w:val="22"/>
          <w:lang w:val="ru-RU"/>
        </w:rPr>
        <w:t>.</w:t>
      </w:r>
      <w:r w:rsidRPr="00AA1981">
        <w:rPr>
          <w:rFonts w:ascii="GHEA Grapalat" w:hAnsi="GHEA Grapalat" w:cs="Times New Roman"/>
          <w:sz w:val="22"/>
          <w:szCs w:val="22"/>
        </w:rPr>
        <w:t>Ծծակները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օգտագործումից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հետո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են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թրջում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են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2%-</w:t>
      </w:r>
      <w:r w:rsidRPr="00AA1981">
        <w:rPr>
          <w:rFonts w:ascii="GHEA Grapalat" w:hAnsi="GHEA Grapalat" w:cs="Times New Roman"/>
          <w:sz w:val="22"/>
          <w:szCs w:val="22"/>
        </w:rPr>
        <w:t>անոց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սոդայի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լուծույթում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թողնում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15-20 </w:t>
      </w:r>
      <w:r w:rsidRPr="00AA1981">
        <w:rPr>
          <w:rFonts w:ascii="GHEA Grapalat" w:hAnsi="GHEA Grapalat" w:cs="Times New Roman"/>
          <w:sz w:val="22"/>
          <w:szCs w:val="22"/>
        </w:rPr>
        <w:t>րոպե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ապա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կրկնակի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լվանում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ջրով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և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եռացնում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3 </w:t>
      </w:r>
      <w:r w:rsidRPr="00AA1981">
        <w:rPr>
          <w:rFonts w:ascii="GHEA Grapalat" w:hAnsi="GHEA Grapalat" w:cs="Times New Roman"/>
          <w:sz w:val="22"/>
          <w:szCs w:val="22"/>
        </w:rPr>
        <w:t>րոպե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</w:rPr>
        <w:t>պահում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մակնշված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փակ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տարայում</w:t>
      </w:r>
      <w:r w:rsidRPr="00AE50A3">
        <w:rPr>
          <w:rFonts w:ascii="GHEA Grapalat" w:hAnsi="GHEA Grapalat" w:cs="Times New Roman"/>
          <w:sz w:val="22"/>
          <w:szCs w:val="22"/>
          <w:lang w:val="ru-RU"/>
        </w:rPr>
        <w:t>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E50A3">
        <w:rPr>
          <w:rFonts w:ascii="GHEA Grapalat" w:hAnsi="GHEA Grapalat" w:cs="Times New Roman"/>
          <w:color w:val="000000" w:themeColor="text1"/>
          <w:sz w:val="22"/>
          <w:szCs w:val="22"/>
          <w:lang w:val="ru-RU"/>
        </w:rPr>
        <w:t xml:space="preserve">      </w:t>
      </w:r>
      <w:r w:rsidR="00892D97" w:rsidRPr="00AA1981">
        <w:rPr>
          <w:rFonts w:ascii="GHEA Grapalat" w:hAnsi="GHEA Grapalat" w:cs="Times New Roman"/>
          <w:color w:val="000000" w:themeColor="text1"/>
          <w:sz w:val="22"/>
          <w:szCs w:val="22"/>
          <w:lang w:val="hy-AM"/>
        </w:rPr>
        <w:t xml:space="preserve">  25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  <w:lang w:val="hy-AM"/>
        </w:rPr>
        <w:t>. Սննդի պատրաստման բաժնի աշխատանքային սեղանները և խմբակային սեղանները ամեն սնվելուց հետո, լվացվում են տաք ջրով՝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օգտագործելով մաքրման միջոցներ (մաքրող միջոց, մաքրող բարձիկներ, խոզանակներ և այլն): Աշխատանքային օրվա ավարտին, հում սննդի համար նախատեսված սեղանները լվացվում են ախտահանիչ միջոցներով: </w:t>
      </w:r>
    </w:p>
    <w:p w:rsidR="00377E10" w:rsidRPr="00AA1981" w:rsidRDefault="00892D97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26.</w:t>
      </w:r>
      <w:r w:rsidR="00C23AAD" w:rsidRPr="00AA1981">
        <w:rPr>
          <w:rFonts w:ascii="GHEA Grapalat" w:hAnsi="GHEA Grapalat" w:cs="Times New Roman"/>
          <w:sz w:val="22"/>
          <w:szCs w:val="22"/>
          <w:lang w:val="hy-AM"/>
        </w:rPr>
        <w:t>Սպասք լվանալու ու սեղանները մաքրելու լաթ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երը ու սպունգները, խոզանակները</w:t>
      </w:r>
      <w:r w:rsidR="00C23AAD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լվացվում են մաքրող միջոցներով, չորացվում և պահվում են հատուկ մակնշված տարաներում:</w:t>
      </w:r>
    </w:p>
    <w:p w:rsidR="00377E10" w:rsidRPr="00AA1981" w:rsidRDefault="00892D97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27.</w:t>
      </w:r>
      <w:r w:rsidR="000E1B75" w:rsidRPr="00AA1981">
        <w:rPr>
          <w:rFonts w:ascii="GHEA Grapalat" w:hAnsi="GHEA Grapalat" w:cs="Times New Roman"/>
          <w:sz w:val="22"/>
          <w:szCs w:val="22"/>
          <w:lang w:val="hy-AM"/>
        </w:rPr>
        <w:t>Ակնհայտ վ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նասվածքներով և կեղտոտվածությամբ խոզանակներ, ինչպես նաև մետաղական բարձիկներ չեն օգտագործվում:</w:t>
      </w:r>
    </w:p>
    <w:p w:rsidR="00377E10" w:rsidRPr="00AA1981" w:rsidRDefault="00892D97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28</w:t>
      </w:r>
      <w:r w:rsidR="00336AF0"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Սննդի պատրաստաման </w:t>
      </w:r>
      <w:r w:rsidR="00336AF0" w:rsidRPr="00AA1981">
        <w:rPr>
          <w:rFonts w:ascii="GHEA Grapalat" w:hAnsi="GHEA Grapalat" w:cs="Times New Roman"/>
          <w:sz w:val="22"/>
          <w:szCs w:val="22"/>
          <w:lang w:val="hy-AM"/>
        </w:rPr>
        <w:t>բաժնի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և </w:t>
      </w:r>
      <w:r w:rsidR="00614FFB" w:rsidRPr="00AA1981">
        <w:rPr>
          <w:rFonts w:ascii="GHEA Grapalat" w:hAnsi="GHEA Grapalat" w:cs="Times New Roman"/>
          <w:sz w:val="22"/>
          <w:szCs w:val="22"/>
          <w:lang w:val="hy-AM"/>
        </w:rPr>
        <w:t>խմբասենյակների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սննդային մնացորդները հավաքվում են մակնշված դույլի մեջ կամ հատուկ կափարիչով տարայի մեջ, որոնց հեռացումը կատարվում է 2/3-ից ոչ ավելի լցվելուց հետո: Ամեն օրվա վերջում դույլերը կամ հատուկ տարաները, անկախ դրանց լցվածության չափից, դատարկվում և լվացվում են հոսող ջրով</w:t>
      </w:r>
      <w:r w:rsidR="00614FFB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ու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2%-անոց կալցիումի սոդայի լուծույթով, ապա ողողվում տաք ջրով և չորացվում:</w:t>
      </w:r>
      <w:r w:rsidR="00377E10" w:rsidRPr="00AA1981">
        <w:rPr>
          <w:rFonts w:ascii="GHEA Grapalat" w:eastAsia="Times New Roman" w:hAnsi="GHEA Grapalat" w:cs="Times New Roman"/>
          <w:sz w:val="22"/>
          <w:szCs w:val="22"/>
          <w:lang w:val="hy-AM"/>
        </w:rPr>
        <w:t xml:space="preserve"> </w:t>
      </w:r>
    </w:p>
    <w:p w:rsidR="00377E10" w:rsidRPr="00AA1981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ab/>
        <w:t>2</w:t>
      </w:r>
      <w:r w:rsidR="00892D97" w:rsidRPr="00AA1981">
        <w:rPr>
          <w:rFonts w:ascii="GHEA Grapalat" w:hAnsi="GHEA Grapalat" w:cs="Times New Roman"/>
          <w:sz w:val="22"/>
          <w:szCs w:val="22"/>
          <w:lang w:val="hy-AM"/>
        </w:rPr>
        <w:t>9.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Սննդի պատրաստման բաժնում յուրաքանչյուր օր կատարվում է մաքրություն՝ հատակի լվացում</w:t>
      </w:r>
      <w:r w:rsidR="003434EB" w:rsidRPr="00AA1981">
        <w:rPr>
          <w:rFonts w:ascii="GHEA Grapalat" w:hAnsi="GHEA Grapalat" w:cs="Times New Roman"/>
          <w:sz w:val="22"/>
          <w:szCs w:val="22"/>
          <w:lang w:val="hy-AM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ամեն շաբաթ մաքրող միջոցներով մաքրվում են </w:t>
      </w:r>
      <w:r w:rsidR="00C87B44" w:rsidRPr="00AA1981">
        <w:rPr>
          <w:rFonts w:ascii="GHEA Grapalat" w:hAnsi="GHEA Grapalat" w:cs="Times New Roman"/>
          <w:sz w:val="22"/>
          <w:szCs w:val="22"/>
          <w:lang w:val="hy-AM"/>
        </w:rPr>
        <w:t xml:space="preserve">պատշգամբները,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ապակիները, լուսատու սարքերը, պատերը</w:t>
      </w:r>
      <w:r w:rsidR="003434EB" w:rsidRPr="00AA1981">
        <w:rPr>
          <w:rFonts w:ascii="GHEA Grapalat" w:hAnsi="GHEA Grapalat" w:cs="Times New Roman"/>
          <w:sz w:val="22"/>
          <w:szCs w:val="22"/>
          <w:lang w:val="hy-AM"/>
        </w:rPr>
        <w:t>,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434EB" w:rsidRPr="00AA1981">
        <w:rPr>
          <w:rFonts w:ascii="GHEA Grapalat" w:hAnsi="GHEA Grapalat" w:cs="Times New Roman"/>
          <w:sz w:val="22"/>
          <w:szCs w:val="22"/>
          <w:lang w:val="hy-AM"/>
        </w:rPr>
        <w:t>հեռացվում է փոշին</w:t>
      </w:r>
      <w:r w:rsidR="00E800CC" w:rsidRPr="00E800CC">
        <w:rPr>
          <w:rFonts w:ascii="GHEA Grapalat" w:hAnsi="GHEA Grapalat" w:cs="Times New Roman"/>
          <w:sz w:val="22"/>
          <w:szCs w:val="22"/>
          <w:lang w:val="hy-AM"/>
        </w:rPr>
        <w:t>,</w:t>
      </w:r>
      <w:r w:rsidR="003434EB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սարդոստայնը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և այլն: Ամիսը մեկ անգամ պարտադիր անցկացվում է ընդհանուր հիմնավոր մաքրություն, գույքի ու սարքավորումների ախտահան</w:t>
      </w:r>
      <w:r w:rsidR="00335615" w:rsidRPr="00AA1981">
        <w:rPr>
          <w:rFonts w:ascii="GHEA Grapalat" w:hAnsi="GHEA Grapalat" w:cs="Times New Roman"/>
          <w:sz w:val="22"/>
          <w:szCs w:val="22"/>
          <w:lang w:val="hy-AM"/>
        </w:rPr>
        <w:t>մամբ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: </w:t>
      </w:r>
    </w:p>
    <w:p w:rsidR="00377E10" w:rsidRPr="00AA1981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892D97" w:rsidRPr="00AA1981">
        <w:rPr>
          <w:rFonts w:ascii="GHEA Grapalat" w:hAnsi="GHEA Grapalat" w:cs="Times New Roman"/>
          <w:sz w:val="22"/>
          <w:szCs w:val="22"/>
          <w:lang w:val="hy-AM"/>
        </w:rPr>
        <w:t>30.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Սննդի պատրաստման բաժնի վարակազերծումն իրականացվում է մասնագիտացված կազմակերպությունների կողմից:       </w:t>
      </w: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sz w:val="22"/>
          <w:szCs w:val="22"/>
          <w:lang w:val="hy-AM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  <w:r w:rsidRPr="00AA1981">
        <w:rPr>
          <w:rFonts w:ascii="GHEA Grapalat" w:hAnsi="GHEA Grapalat" w:cs="Times New Roman"/>
          <w:b/>
          <w:lang w:val="hy-AM"/>
        </w:rPr>
        <w:t xml:space="preserve">IV. </w:t>
      </w:r>
      <w:r w:rsidRPr="00AA1981">
        <w:rPr>
          <w:rFonts w:ascii="GHEA Grapalat" w:eastAsia="Times New Roman" w:hAnsi="GHEA Grapalat" w:cs="Times New Roman"/>
          <w:b/>
          <w:bCs/>
          <w:color w:val="000000"/>
          <w:lang w:val="hy-AM"/>
        </w:rPr>
        <w:t>ՍՆՆԴԻ ԿԱԶՄԱԿԵՐՊՄԱՆԸ ՆԵՐԿԱՅԱՑՎՈՂ ՊԱՀԱՆՋՆԵՐ</w:t>
      </w:r>
    </w:p>
    <w:p w:rsidR="00377E10" w:rsidRPr="00AA1981" w:rsidRDefault="00377E10" w:rsidP="00377E10">
      <w:pPr>
        <w:shd w:val="clear" w:color="auto" w:fill="FFFFFF"/>
        <w:spacing w:after="0" w:line="240" w:lineRule="auto"/>
        <w:ind w:firstLine="313"/>
        <w:jc w:val="center"/>
        <w:rPr>
          <w:rFonts w:ascii="GHEA Grapalat" w:eastAsia="Times New Roman" w:hAnsi="GHEA Grapalat" w:cs="Times New Roman"/>
          <w:b/>
          <w:bCs/>
          <w:color w:val="000000"/>
          <w:lang w:val="hy-AM"/>
        </w:rPr>
      </w:pPr>
    </w:p>
    <w:p w:rsidR="00377E10" w:rsidRPr="00AA1981" w:rsidRDefault="00377E10" w:rsidP="00377E10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color w:val="000000" w:themeColor="text1"/>
          <w:lang w:val="hy-AM"/>
        </w:rPr>
      </w:pPr>
      <w:r w:rsidRPr="00AA1981">
        <w:rPr>
          <w:rFonts w:ascii="GHEA Grapalat" w:eastAsia="Times New Roman" w:hAnsi="GHEA Grapalat" w:cs="Times New Roman"/>
          <w:color w:val="000000" w:themeColor="text1"/>
          <w:lang w:val="hy-AM"/>
        </w:rPr>
        <w:t xml:space="preserve">     </w:t>
      </w:r>
      <w:r w:rsidR="00513214" w:rsidRPr="00AA1981">
        <w:rPr>
          <w:rFonts w:ascii="GHEA Grapalat" w:eastAsia="Times New Roman" w:hAnsi="GHEA Grapalat" w:cs="Times New Roman"/>
          <w:color w:val="000000" w:themeColor="text1"/>
          <w:lang w:val="hy-AM"/>
        </w:rPr>
        <w:t>31</w:t>
      </w:r>
      <w:r w:rsidR="00327668" w:rsidRPr="00AA1981">
        <w:rPr>
          <w:rFonts w:ascii="GHEA Grapalat" w:eastAsia="Times New Roman" w:hAnsi="GHEA Grapalat" w:cs="Times New Roman"/>
          <w:color w:val="000000" w:themeColor="text1"/>
          <w:lang w:val="hy-AM"/>
        </w:rPr>
        <w:t>.</w:t>
      </w:r>
      <w:r w:rsidRPr="00AA1981">
        <w:rPr>
          <w:rFonts w:ascii="GHEA Grapalat" w:eastAsia="Times New Roman" w:hAnsi="GHEA Grapalat" w:cs="Times New Roman"/>
          <w:color w:val="000000" w:themeColor="text1"/>
          <w:lang w:val="hy-AM"/>
        </w:rPr>
        <w:t>Ամեն օր, յուրաքանչյուր խմբում ծնողների համար տեսանելի տեղում փակցվում է նախադպրոցական ուսումնական հաստատության ղեկավարի կողմից հաստատված ճաշացուցակը, որի մեջ նշվում է խոհարարական արտադրանքի անվանումների և ծավալների մասին տեղեկատվություն:</w:t>
      </w:r>
    </w:p>
    <w:p w:rsidR="00377E10" w:rsidRPr="00AA1981" w:rsidRDefault="00377E10" w:rsidP="00377E10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GHEA Grapalat" w:eastAsia="Times New Roman" w:hAnsi="GHEA Grapalat" w:cs="Times New Roman"/>
          <w:lang w:val="hy-AM"/>
        </w:rPr>
      </w:pPr>
      <w:r w:rsidRPr="00AA1981">
        <w:rPr>
          <w:rFonts w:ascii="GHEA Grapalat" w:eastAsia="Times New Roman" w:hAnsi="GHEA Grapalat" w:cs="Times New Roman"/>
          <w:lang w:val="hy-AM"/>
        </w:rPr>
        <w:t xml:space="preserve">         </w:t>
      </w:r>
      <w:r w:rsidR="00513214" w:rsidRPr="00AA1981">
        <w:rPr>
          <w:rFonts w:ascii="GHEA Grapalat" w:eastAsia="Times New Roman" w:hAnsi="GHEA Grapalat" w:cs="Times New Roman"/>
          <w:lang w:val="hy-AM"/>
        </w:rPr>
        <w:t>32</w:t>
      </w:r>
      <w:r w:rsidR="00327668" w:rsidRPr="00AA1981">
        <w:rPr>
          <w:rFonts w:ascii="GHEA Grapalat" w:eastAsia="Times New Roman" w:hAnsi="GHEA Grapalat" w:cs="Times New Roman"/>
          <w:lang w:val="hy-AM"/>
        </w:rPr>
        <w:t>.</w:t>
      </w:r>
      <w:r w:rsidRPr="00AA1981">
        <w:rPr>
          <w:rFonts w:ascii="GHEA Grapalat" w:hAnsi="GHEA Grapalat"/>
          <w:lang w:val="hy-AM"/>
        </w:rPr>
        <w:t xml:space="preserve">Սննդային գործոնով պայմանավորված զանգվածային վարակիչ հիվանդությունների ու սննդային թունավորումների առաջացման և տարածման կանխարգելման նպատակով </w:t>
      </w:r>
      <w:r w:rsidR="003B2BFF" w:rsidRPr="00AA1981">
        <w:rPr>
          <w:rFonts w:ascii="GHEA Grapalat" w:hAnsi="GHEA Grapalat"/>
          <w:lang w:val="hy-AM"/>
        </w:rPr>
        <w:t xml:space="preserve">չի թույլատրվում օգտագործել </w:t>
      </w:r>
      <w:r w:rsidRPr="00AA1981">
        <w:rPr>
          <w:rFonts w:ascii="GHEA Grapalat" w:hAnsi="GHEA Grapalat"/>
          <w:lang w:val="hy-AM"/>
        </w:rPr>
        <w:t xml:space="preserve">նախադպրոցական </w:t>
      </w:r>
      <w:r w:rsidRPr="00AA1981">
        <w:rPr>
          <w:rFonts w:ascii="GHEA Grapalat" w:hAnsi="GHEA Grapalat"/>
          <w:lang w:val="hy-AM"/>
        </w:rPr>
        <w:lastRenderedPageBreak/>
        <w:t>ուսումնական հաստատություններում ստորև նշված սննդամթերքը և պատրաստել նշված ճաշատեսակներն ու խոհարարական կերակրատեսակները`</w:t>
      </w:r>
      <w:r w:rsidRPr="00AA1981">
        <w:rPr>
          <w:rFonts w:ascii="GHEA Grapalat" w:eastAsia="Times New Roman" w:hAnsi="GHEA Grapalat" w:cs="Times New Roman"/>
          <w:lang w:val="hy-AM"/>
        </w:rPr>
        <w:t xml:space="preserve"> 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hy-AM"/>
        </w:rPr>
      </w:pPr>
      <w:r w:rsidRPr="00AA1981">
        <w:rPr>
          <w:rFonts w:ascii="GHEA Grapalat" w:eastAsia="Times New Roman" w:hAnsi="GHEA Grapalat" w:cs="Times New Roman"/>
          <w:lang w:val="hy-AM"/>
        </w:rPr>
        <w:t>գյուղատնտեսական կենդանիների միս, թռչուն ու ենթամթերք` առանց դրոշմի (խարանի) և համապատասխան անասնաբուժասանիտարական փորձաքննության եզրակացության.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hy-AM"/>
        </w:rPr>
      </w:pPr>
      <w:r w:rsidRPr="00AA1981">
        <w:rPr>
          <w:rFonts w:ascii="GHEA Grapalat" w:eastAsia="Times New Roman" w:hAnsi="GHEA Grapalat" w:cs="Times New Roman"/>
          <w:lang w:val="hy-AM"/>
        </w:rPr>
        <w:t>ձուկ` առանց անասնաբուժասանիտարական փորձաքննության եզրակացության.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ձու</w:t>
      </w:r>
      <w:r w:rsidRPr="00AA1981">
        <w:rPr>
          <w:rFonts w:ascii="GHEA Grapalat" w:eastAsia="Times New Roman" w:hAnsi="GHEA Grapalat" w:cs="Times New Roman"/>
          <w:lang w:val="en-US"/>
        </w:rPr>
        <w:t xml:space="preserve">` </w:t>
      </w:r>
      <w:r w:rsidRPr="00AA1981">
        <w:rPr>
          <w:rFonts w:ascii="GHEA Grapalat" w:eastAsia="Times New Roman" w:hAnsi="GHEA Grapalat" w:cs="Times New Roman"/>
        </w:rPr>
        <w:t>անլվա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կճեպով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ջրլող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թռչունների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բադի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սագի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այլն</w:t>
      </w:r>
      <w:r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Pr="00AA1981">
        <w:rPr>
          <w:rFonts w:ascii="GHEA Grapalat" w:eastAsia="Times New Roman" w:hAnsi="GHEA Grapalat" w:cs="Times New Roman"/>
        </w:rPr>
        <w:t>միս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ձու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պահածոներ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` </w:t>
      </w:r>
      <w:r w:rsidRPr="00AA1981">
        <w:rPr>
          <w:rFonts w:ascii="GHEA Grapalat" w:eastAsia="Times New Roman" w:hAnsi="GHEA Grapalat" w:cs="Times New Roman"/>
        </w:rPr>
        <w:t>տարայի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հերմետիկության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խախտումով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բոմբաժված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ժանգոտված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կամ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դեֆորմացված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տարայով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առանց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պիտակի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ամբարային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վնասատուներով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վարակված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ձավարեղեն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ալյուր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չրեր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մթերք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բորբոսի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փչացման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0234E8" w:rsidRPr="00AA1981">
        <w:rPr>
          <w:rFonts w:ascii="GHEA Grapalat" w:eastAsia="Times New Roman" w:hAnsi="GHEA Grapalat" w:cs="Times New Roman"/>
        </w:rPr>
        <w:t>ն</w:t>
      </w:r>
      <w:r w:rsidRPr="00AA1981">
        <w:rPr>
          <w:rFonts w:ascii="GHEA Grapalat" w:eastAsia="Times New Roman" w:hAnsi="GHEA Grapalat" w:cs="Times New Roman"/>
        </w:rPr>
        <w:t>շ</w:t>
      </w:r>
      <w:r w:rsidR="000234E8" w:rsidRPr="00AA1981">
        <w:rPr>
          <w:rFonts w:ascii="GHEA Grapalat" w:eastAsia="Times New Roman" w:hAnsi="GHEA Grapalat" w:cs="Times New Roman"/>
          <w:lang w:val="en-US"/>
        </w:rPr>
        <w:t>ա</w:t>
      </w:r>
      <w:r w:rsidRPr="00AA1981">
        <w:rPr>
          <w:rFonts w:ascii="GHEA Grapalat" w:eastAsia="Times New Roman" w:hAnsi="GHEA Grapalat" w:cs="Times New Roman"/>
        </w:rPr>
        <w:t>ներով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բանջարեղեն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ու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միրգ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կանաչած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կարտոֆիլ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պիտանիության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ժամկետն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վատորակության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8C04DC" w:rsidRPr="00AA1981">
        <w:rPr>
          <w:rFonts w:ascii="GHEA Grapalat" w:eastAsia="Times New Roman" w:hAnsi="GHEA Grapalat" w:cs="Times New Roman"/>
        </w:rPr>
        <w:t>ն</w:t>
      </w:r>
      <w:r w:rsidRPr="00AA1981">
        <w:rPr>
          <w:rFonts w:ascii="GHEA Grapalat" w:eastAsia="Times New Roman" w:hAnsi="GHEA Grapalat" w:cs="Times New Roman"/>
        </w:rPr>
        <w:t>շ</w:t>
      </w:r>
      <w:r w:rsidR="008C04DC" w:rsidRPr="00AA1981">
        <w:rPr>
          <w:rFonts w:ascii="GHEA Grapalat" w:eastAsia="Times New Roman" w:hAnsi="GHEA Grapalat" w:cs="Times New Roman"/>
          <w:lang w:val="en-US"/>
        </w:rPr>
        <w:t>ա</w:t>
      </w:r>
      <w:r w:rsidRPr="00AA1981">
        <w:rPr>
          <w:rFonts w:ascii="GHEA Grapalat" w:eastAsia="Times New Roman" w:hAnsi="GHEA Grapalat" w:cs="Times New Roman"/>
        </w:rPr>
        <w:t>ներով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հոտի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համի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գույնի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փոփոխմամբ</w:t>
      </w:r>
      <w:r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Pr="00AA1981">
        <w:rPr>
          <w:rFonts w:ascii="GHEA Grapalat" w:eastAsia="Times New Roman" w:hAnsi="GHEA Grapalat" w:cs="Times New Roman"/>
        </w:rPr>
        <w:t>սննդամթերք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տնային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պայմաններում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="003537A7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537A7" w:rsidRPr="00AA1981">
        <w:rPr>
          <w:rFonts w:ascii="GHEA Grapalat" w:eastAsia="Times New Roman" w:hAnsi="GHEA Grapalat" w:cs="Times New Roman"/>
          <w:color w:val="000000" w:themeColor="text1"/>
        </w:rPr>
        <w:t>նախադպրոցական</w:t>
      </w:r>
      <w:r w:rsidR="003537A7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="003537A7" w:rsidRPr="00AA1981">
        <w:rPr>
          <w:rFonts w:ascii="GHEA Grapalat" w:eastAsia="Times New Roman" w:hAnsi="GHEA Grapalat" w:cs="Times New Roman"/>
          <w:color w:val="000000" w:themeColor="text1"/>
        </w:rPr>
        <w:t>ուսումնական</w:t>
      </w:r>
      <w:r w:rsidR="003537A7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հաստատության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խոհանոցում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պահածոներ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նախորդ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օրվա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կերակրատեսակներ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կամ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օգտագործած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կերակրատեսակների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մնացորդներ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կրեմային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հրուշակեղեն</w:t>
      </w:r>
      <w:r w:rsidRPr="00AA1981">
        <w:rPr>
          <w:rFonts w:ascii="GHEA Grapalat" w:eastAsia="Times New Roman" w:hAnsi="GHEA Grapalat" w:cs="Times New Roman"/>
          <w:lang w:val="en-US"/>
        </w:rPr>
        <w:t xml:space="preserve">` </w:t>
      </w:r>
      <w:r w:rsidRPr="00AA1981">
        <w:rPr>
          <w:rFonts w:ascii="GHEA Grapalat" w:eastAsia="Times New Roman" w:hAnsi="GHEA Grapalat" w:cs="Times New Roman"/>
        </w:rPr>
        <w:t>տորթեր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այլն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դոնդողածածկ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ճաշատեսակներ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մսի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ձկան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), </w:t>
      </w:r>
      <w:r w:rsidRPr="00AA1981">
        <w:rPr>
          <w:rFonts w:ascii="GHEA Grapalat" w:eastAsia="Times New Roman" w:hAnsi="GHEA Grapalat" w:cs="Times New Roman"/>
        </w:rPr>
        <w:t>խաշ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տնային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պայմաններում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E33F3E" w:rsidRPr="00AA1981">
        <w:rPr>
          <w:rFonts w:ascii="GHEA Grapalat" w:eastAsia="Times New Roman" w:hAnsi="GHEA Grapalat" w:cs="Times New Roman"/>
          <w:color w:val="000000" w:themeColor="text1"/>
        </w:rPr>
        <w:t>նախադպրոցական</w:t>
      </w:r>
      <w:r w:rsidR="00E33F3E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="00E33F3E" w:rsidRPr="00AA1981">
        <w:rPr>
          <w:rFonts w:ascii="GHEA Grapalat" w:eastAsia="Times New Roman" w:hAnsi="GHEA Grapalat" w:cs="Times New Roman"/>
          <w:color w:val="000000" w:themeColor="text1"/>
        </w:rPr>
        <w:t>ուսումնական</w:t>
      </w:r>
      <w:r w:rsidR="00E33F3E"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հաստատության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խոհանոցում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մսատրորվածքներ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պաշտետներ</w:t>
      </w:r>
      <w:r w:rsidRPr="00AA1981">
        <w:rPr>
          <w:rFonts w:ascii="GHEA Grapalat" w:eastAsia="Times New Roman" w:hAnsi="GHEA Grapalat" w:cs="Times New Roman"/>
          <w:lang w:val="en-US"/>
        </w:rPr>
        <w:t>).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ստոծանուց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գլխի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փափկամսից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ռուլետներ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այլն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9D3BD7" w:rsidRPr="00AA1981" w:rsidRDefault="009D3BD7" w:rsidP="009D3BD7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առանց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ջերմային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մշակման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եռացման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), </w:t>
      </w:r>
      <w:r w:rsidR="00377E10" w:rsidRPr="00AA1981">
        <w:rPr>
          <w:rFonts w:ascii="GHEA Grapalat" w:eastAsia="Times New Roman" w:hAnsi="GHEA Grapalat" w:cs="Times New Roman"/>
        </w:rPr>
        <w:t>տնային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պայմաններում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  <w:color w:val="000000" w:themeColor="text1"/>
        </w:rPr>
        <w:t>նախադպրոցական</w:t>
      </w:r>
      <w:r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  <w:color w:val="000000" w:themeColor="text1"/>
        </w:rPr>
        <w:t>ուսումնական</w:t>
      </w:r>
      <w:r w:rsidRPr="00AA1981">
        <w:rPr>
          <w:rFonts w:ascii="GHEA Grapalat" w:eastAsia="Times New Roman" w:hAnsi="GHEA Grapalat" w:cs="Times New Roman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հաստատության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խոհանոցում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պատրաստված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կաթնաթթվային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մթերք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թթված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կաթ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այդ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թվում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նաև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կաթնաշոռի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պատրաստման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համար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հաստատության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խոհանոցում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սառը</w:t>
      </w:r>
      <w:r w:rsidR="009D3BD7" w:rsidRPr="00AA1981">
        <w:rPr>
          <w:rFonts w:ascii="GHEA Grapalat" w:eastAsia="Times New Roman" w:hAnsi="GHEA Grapalat" w:cs="Times New Roman"/>
          <w:lang w:val="en-US"/>
        </w:rPr>
        <w:t xml:space="preserve">՝ </w:t>
      </w:r>
      <w:r w:rsidRPr="00AA1981">
        <w:rPr>
          <w:rFonts w:ascii="GHEA Grapalat" w:eastAsia="Times New Roman" w:hAnsi="GHEA Grapalat" w:cs="Times New Roman"/>
        </w:rPr>
        <w:t>առանց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ջերմային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մշակման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ըմպելիքներ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օշարակ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կվաս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այլն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մակարոն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կտրատած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ձվով</w:t>
      </w:r>
      <w:r w:rsidRPr="00AA1981">
        <w:rPr>
          <w:rFonts w:ascii="GHEA Grapalat" w:eastAsia="Times New Roman" w:hAnsi="GHEA Grapalat" w:cs="Times New Roman"/>
          <w:lang w:val="en-US"/>
        </w:rPr>
        <w:t xml:space="preserve">` </w:t>
      </w:r>
      <w:r w:rsidRPr="00AA1981">
        <w:rPr>
          <w:rFonts w:ascii="GHEA Grapalat" w:eastAsia="Times New Roman" w:hAnsi="GHEA Grapalat" w:cs="Times New Roman"/>
        </w:rPr>
        <w:t>առանց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կրկնակի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թերմիկ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մշակման</w:t>
      </w:r>
      <w:r w:rsidRPr="00AA1981">
        <w:rPr>
          <w:rFonts w:ascii="GHEA Grapalat" w:eastAsia="Times New Roman" w:hAnsi="GHEA Grapalat" w:cs="Times New Roman"/>
          <w:lang w:val="en-US"/>
        </w:rPr>
        <w:t>,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ա</w:t>
      </w:r>
      <w:r w:rsidRPr="00AA1981">
        <w:rPr>
          <w:rFonts w:ascii="GHEA Grapalat" w:eastAsia="Times New Roman" w:hAnsi="GHEA Grapalat" w:cs="Times New Roman"/>
          <w:lang w:val="en-US"/>
        </w:rPr>
        <w:t>կնիկ-</w:t>
      </w:r>
      <w:r w:rsidRPr="00AA1981">
        <w:rPr>
          <w:rFonts w:ascii="GHEA Grapalat" w:eastAsia="Times New Roman" w:hAnsi="GHEA Grapalat" w:cs="Times New Roman"/>
        </w:rPr>
        <w:t>ձվածեղ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սունկ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դրանից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կերակրատեսակներ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սնկի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արգանակ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տարբեր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սննդային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խտանյութեր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այդ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թվում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արգանակներ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դրանց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հիմքի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վրա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կերակրատեսակներ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հում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ապխտած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մսից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պատրաստված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ուտեստներ</w:t>
      </w:r>
      <w:r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Pr="00AA1981">
        <w:rPr>
          <w:rFonts w:ascii="GHEA Grapalat" w:eastAsia="Times New Roman" w:hAnsi="GHEA Grapalat" w:cs="Times New Roman"/>
        </w:rPr>
        <w:t>բաստուրմա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սուջուխ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նմանատիպ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այլ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արտադրանք</w:t>
      </w:r>
      <w:r w:rsidRPr="00AA1981">
        <w:rPr>
          <w:rFonts w:ascii="GHEA Grapalat" w:eastAsia="Times New Roman" w:hAnsi="GHEA Grapalat" w:cs="Times New Roman"/>
          <w:lang w:val="en-US"/>
        </w:rPr>
        <w:t>).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proofErr w:type="gramStart"/>
      <w:r w:rsidRPr="00AA1981">
        <w:rPr>
          <w:rFonts w:ascii="GHEA Grapalat" w:eastAsia="Times New Roman" w:hAnsi="GHEA Grapalat" w:cs="Times New Roman"/>
          <w:lang w:val="en-US"/>
        </w:rPr>
        <w:t>ե</w:t>
      </w:r>
      <w:r w:rsidRPr="00AA1981">
        <w:rPr>
          <w:rFonts w:ascii="GHEA Grapalat" w:eastAsia="Times New Roman" w:hAnsi="GHEA Grapalat" w:cs="Times New Roman"/>
        </w:rPr>
        <w:t>րշիկեղեն</w:t>
      </w:r>
      <w:proofErr w:type="gramEnd"/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թերխաշ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և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հում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ձու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պաղպաղակ</w:t>
      </w:r>
      <w:r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Pr="00AA1981">
        <w:rPr>
          <w:rFonts w:ascii="GHEA Grapalat" w:eastAsia="Times New Roman" w:hAnsi="GHEA Grapalat" w:cs="Times New Roman"/>
        </w:rPr>
        <w:t>ժելե</w:t>
      </w:r>
      <w:r w:rsidR="00373388" w:rsidRPr="00AA1981">
        <w:rPr>
          <w:rFonts w:ascii="GHEA Grapalat" w:eastAsia="Times New Roman" w:hAnsi="GHEA Grapalat" w:cs="Times New Roman"/>
          <w:color w:val="C00000"/>
        </w:rPr>
        <w:t xml:space="preserve"> </w:t>
      </w:r>
      <w:r w:rsidR="00373388" w:rsidRPr="00AA1981">
        <w:rPr>
          <w:rFonts w:ascii="GHEA Grapalat" w:eastAsia="Times New Roman" w:hAnsi="GHEA Grapalat" w:cs="Times New Roman"/>
        </w:rPr>
        <w:t>չիպս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377E10" w:rsidP="00377E10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</w:rPr>
        <w:t>առանց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մրգային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միջուկի</w:t>
      </w: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</w:rPr>
        <w:t>կարամել</w:t>
      </w:r>
      <w:r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2</w:t>
      </w:r>
      <w:r w:rsidRPr="00AA1981">
        <w:rPr>
          <w:rFonts w:ascii="GHEA Grapalat" w:eastAsia="Times New Roman" w:hAnsi="GHEA Grapalat" w:cs="Times New Roman"/>
          <w:lang w:val="hy-AM"/>
        </w:rPr>
        <w:t>5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   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տապակած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կերակրատեսակներ</w:t>
      </w:r>
      <w:r w:rsidR="00982440" w:rsidRPr="00AA1981">
        <w:rPr>
          <w:rFonts w:ascii="GHEA Grapalat" w:eastAsia="Times New Roman" w:hAnsi="GHEA Grapalat" w:cs="Times New Roman"/>
          <w:lang w:val="en-US"/>
        </w:rPr>
        <w:t xml:space="preserve">`  </w:t>
      </w:r>
      <w:r w:rsidR="00377E10" w:rsidRPr="00AA1981">
        <w:rPr>
          <w:rFonts w:ascii="GHEA Grapalat" w:eastAsia="Times New Roman" w:hAnsi="GHEA Grapalat" w:cs="Times New Roman"/>
        </w:rPr>
        <w:t>ճարպով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67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2</w:t>
      </w:r>
      <w:r w:rsidRPr="00AA1981">
        <w:rPr>
          <w:rFonts w:ascii="GHEA Grapalat" w:eastAsia="Times New Roman" w:hAnsi="GHEA Grapalat" w:cs="Times New Roman"/>
          <w:lang w:val="hy-AM"/>
        </w:rPr>
        <w:t>6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="00DA3276" w:rsidRPr="00AA1981">
        <w:rPr>
          <w:rFonts w:ascii="GHEA Grapalat" w:eastAsia="Times New Roman" w:hAnsi="GHEA Grapalat" w:cs="Times New Roman"/>
          <w:lang w:val="en-US"/>
        </w:rPr>
        <w:t xml:space="preserve"> 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մարգարին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խոհարարական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տրանսճարպեր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սպրեդ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hAnsi="GHEA Grapalat"/>
          <w:lang w:val="en-US"/>
        </w:rPr>
        <w:t>72% -</w:t>
      </w:r>
      <w:r w:rsidR="00377E10" w:rsidRPr="00AA1981">
        <w:rPr>
          <w:rFonts w:ascii="GHEA Grapalat" w:hAnsi="GHEA Grapalat"/>
        </w:rPr>
        <w:t>ից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ցածր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յուղայնությամբ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կարագ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313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  <w:lang w:val="en-US"/>
        </w:rPr>
        <w:tab/>
        <w:t>2</w:t>
      </w:r>
      <w:r w:rsidRPr="00AA1981">
        <w:rPr>
          <w:rFonts w:ascii="GHEA Grapalat" w:eastAsia="Times New Roman" w:hAnsi="GHEA Grapalat" w:cs="Times New Roman"/>
          <w:lang w:val="hy-AM"/>
        </w:rPr>
        <w:t>7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քացախ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մանանեխ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ծովաբողկ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կծու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պղպեղ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="00377E10" w:rsidRPr="00AA1981">
        <w:rPr>
          <w:rFonts w:ascii="GHEA Grapalat" w:eastAsia="Times New Roman" w:hAnsi="GHEA Grapalat" w:cs="Times New Roman"/>
        </w:rPr>
        <w:t>կարմիր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սև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այլ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կծու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համեմունքներ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դրանք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պարունակող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սննդամթերք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ներառյալ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կծու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սոուսներ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կետչուպներ</w:t>
      </w:r>
      <w:r w:rsidR="00377E10" w:rsidRPr="00AA1981">
        <w:rPr>
          <w:rFonts w:ascii="GHEA Grapalat" w:hAnsi="GHEA Grapalat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hy-AM"/>
        </w:rPr>
        <w:t>28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="00377E10" w:rsidRPr="00AA1981">
        <w:rPr>
          <w:rFonts w:ascii="GHEA Grapalat" w:eastAsia="Times New Roman" w:hAnsi="GHEA Grapalat" w:cs="Times New Roman"/>
        </w:rPr>
        <w:t>սուրճ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ինչպես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նաև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կոֆեին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պարունակող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ընպելիքներ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էներգետիկ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ըմպելիքներ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ալկոհոլային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խմիչքներ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այլ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խթանիչներ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hy-AM"/>
        </w:rPr>
        <w:lastRenderedPageBreak/>
        <w:t>29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r w:rsidR="00377E10" w:rsidRPr="00AA1981">
        <w:rPr>
          <w:rFonts w:ascii="GHEA Grapalat" w:eastAsia="Times New Roman" w:hAnsi="GHEA Grapalat" w:cs="Times New Roman"/>
        </w:rPr>
        <w:t>օրգանիզմի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տոնուսը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բարձրացնող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հյուսվածքների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աճի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վրա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ազդող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կենսաբանական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ակտիվ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հավելումներ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(</w:t>
      </w:r>
      <w:r w:rsidR="00377E10" w:rsidRPr="00AA1981">
        <w:rPr>
          <w:rFonts w:ascii="GHEA Grapalat" w:eastAsia="Times New Roman" w:hAnsi="GHEA Grapalat" w:cs="Times New Roman"/>
        </w:rPr>
        <w:t>ԿԱՀ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), </w:t>
      </w:r>
      <w:r w:rsidR="00377E10" w:rsidRPr="00AA1981">
        <w:rPr>
          <w:rFonts w:ascii="GHEA Grapalat" w:eastAsia="Times New Roman" w:hAnsi="GHEA Grapalat" w:cs="Times New Roman"/>
        </w:rPr>
        <w:t>նաև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դրանց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օգտագործմամբ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արտադրանք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հյութեր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3</w:t>
      </w:r>
      <w:r w:rsidRPr="00AA1981">
        <w:rPr>
          <w:rFonts w:ascii="GHEA Grapalat" w:eastAsia="Times New Roman" w:hAnsi="GHEA Grapalat" w:cs="Times New Roman"/>
          <w:lang w:val="hy-AM"/>
        </w:rPr>
        <w:t>0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գազավորված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ըմպելիքներ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3</w:t>
      </w:r>
      <w:r w:rsidRPr="00AA1981">
        <w:rPr>
          <w:rFonts w:ascii="GHEA Grapalat" w:eastAsia="Times New Roman" w:hAnsi="GHEA Grapalat" w:cs="Times New Roman"/>
          <w:lang w:val="hy-AM"/>
        </w:rPr>
        <w:t>1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պիստակ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 xml:space="preserve">, </w:t>
      </w:r>
      <w:r w:rsidR="00377E10" w:rsidRPr="00AA1981">
        <w:rPr>
          <w:rFonts w:ascii="GHEA Grapalat" w:eastAsia="Times New Roman" w:hAnsi="GHEA Grapalat" w:cs="Times New Roman"/>
        </w:rPr>
        <w:t>գետնանուշ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և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 </w:t>
      </w:r>
      <w:r w:rsidR="00377E10" w:rsidRPr="00AA1981">
        <w:rPr>
          <w:rFonts w:ascii="GHEA Grapalat" w:eastAsia="Times New Roman" w:hAnsi="GHEA Grapalat" w:cs="Times New Roman"/>
        </w:rPr>
        <w:t>այլն</w:t>
      </w:r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eastAsia="Times New Roman" w:hAnsi="GHEA Grapalat" w:cs="Times New Roman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3</w:t>
      </w:r>
      <w:r w:rsidRPr="00AA1981">
        <w:rPr>
          <w:rFonts w:ascii="GHEA Grapalat" w:eastAsia="Times New Roman" w:hAnsi="GHEA Grapalat" w:cs="Times New Roman"/>
          <w:lang w:val="hy-AM"/>
        </w:rPr>
        <w:t>2</w:t>
      </w:r>
      <w:r w:rsidR="00377E10" w:rsidRPr="00AA1981">
        <w:rPr>
          <w:rFonts w:ascii="GHEA Grapalat" w:eastAsia="Times New Roman" w:hAnsi="GHEA Grapalat" w:cs="Times New Roman"/>
          <w:lang w:val="en-US"/>
        </w:rPr>
        <w:t xml:space="preserve">) </w:t>
      </w:r>
      <w:proofErr w:type="gramStart"/>
      <w:r w:rsidR="00377E10" w:rsidRPr="00AA1981">
        <w:rPr>
          <w:rFonts w:ascii="GHEA Grapalat" w:eastAsia="Times New Roman" w:hAnsi="GHEA Grapalat" w:cs="Times New Roman"/>
        </w:rPr>
        <w:t>մաստակ</w:t>
      </w:r>
      <w:proofErr w:type="gramEnd"/>
      <w:r w:rsidR="00377E10" w:rsidRPr="00AA1981">
        <w:rPr>
          <w:rFonts w:ascii="GHEA Grapalat" w:eastAsia="Times New Roman" w:hAnsi="GHEA Grapalat" w:cs="Times New Roman"/>
          <w:lang w:val="en-US"/>
        </w:rPr>
        <w:t>.</w:t>
      </w:r>
    </w:p>
    <w:p w:rsidR="00377E10" w:rsidRPr="00AA1981" w:rsidRDefault="006E1BE3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eastAsia="Times New Roman" w:hAnsi="GHEA Grapalat" w:cs="Times New Roman"/>
          <w:lang w:val="en-US"/>
        </w:rPr>
        <w:t>3</w:t>
      </w:r>
      <w:r w:rsidR="00513214" w:rsidRPr="00AA1981">
        <w:rPr>
          <w:rFonts w:ascii="GHEA Grapalat" w:eastAsia="Times New Roman" w:hAnsi="GHEA Grapalat" w:cs="Times New Roman"/>
          <w:lang w:val="hy-AM"/>
        </w:rPr>
        <w:t>3</w:t>
      </w:r>
      <w:r w:rsidR="00377E10" w:rsidRPr="00AA1981">
        <w:rPr>
          <w:rFonts w:ascii="GHEA Grapalat" w:eastAsia="Times New Roman" w:hAnsi="GHEA Grapalat" w:cs="Times New Roman"/>
          <w:lang w:val="en-US"/>
        </w:rPr>
        <w:t>)</w:t>
      </w:r>
      <w:r w:rsidR="00E15429" w:rsidRPr="00AA1981">
        <w:rPr>
          <w:rFonts w:ascii="GHEA Grapalat" w:hAnsi="GHEA Grapalat"/>
          <w:lang w:val="en-US"/>
        </w:rPr>
        <w:t xml:space="preserve"> </w:t>
      </w:r>
      <w:proofErr w:type="gramStart"/>
      <w:r w:rsidR="00E15429" w:rsidRPr="00AA1981">
        <w:rPr>
          <w:rFonts w:ascii="GHEA Grapalat" w:hAnsi="GHEA Grapalat"/>
        </w:rPr>
        <w:t>ջերմային</w:t>
      </w:r>
      <w:proofErr w:type="gramEnd"/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մշակում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չանցած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ուտեստներ</w:t>
      </w:r>
      <w:r w:rsidR="00E15429" w:rsidRPr="00AA1981">
        <w:rPr>
          <w:rFonts w:ascii="GHEA Grapalat" w:hAnsi="GHEA Grapalat"/>
          <w:lang w:val="en-US"/>
        </w:rPr>
        <w:t xml:space="preserve">, </w:t>
      </w:r>
      <w:r w:rsidR="00E15429" w:rsidRPr="00AA1981">
        <w:rPr>
          <w:rFonts w:ascii="GHEA Grapalat" w:hAnsi="GHEA Grapalat"/>
        </w:rPr>
        <w:t>բացի</w:t>
      </w:r>
      <w:r w:rsidR="00E15429" w:rsidRPr="00AA1981">
        <w:rPr>
          <w:rFonts w:ascii="GHEA Grapalat" w:hAnsi="GHEA Grapalat"/>
          <w:lang w:val="en-US"/>
        </w:rPr>
        <w:t xml:space="preserve">  </w:t>
      </w:r>
      <w:r w:rsidR="00E15429" w:rsidRPr="00AA1981">
        <w:rPr>
          <w:rFonts w:ascii="GHEA Grapalat" w:hAnsi="GHEA Grapalat"/>
        </w:rPr>
        <w:t>աղ</w:t>
      </w:r>
      <w:r w:rsidR="00E15429" w:rsidRPr="00AA1981">
        <w:rPr>
          <w:rFonts w:ascii="GHEA Grapalat" w:hAnsi="GHEA Grapalat"/>
          <w:lang w:val="en-US"/>
        </w:rPr>
        <w:t xml:space="preserve">ադրած </w:t>
      </w:r>
      <w:r w:rsidR="00E15429" w:rsidRPr="00AA1981">
        <w:rPr>
          <w:rFonts w:ascii="GHEA Grapalat" w:hAnsi="GHEA Grapalat"/>
        </w:rPr>
        <w:t>ձ</w:t>
      </w:r>
      <w:r w:rsidR="00E15429" w:rsidRPr="00AA1981">
        <w:rPr>
          <w:rFonts w:ascii="GHEA Grapalat" w:hAnsi="GHEA Grapalat"/>
          <w:lang w:val="en-US"/>
        </w:rPr>
        <w:t>կ</w:t>
      </w:r>
      <w:r w:rsidR="00E15429" w:rsidRPr="00AA1981">
        <w:rPr>
          <w:rFonts w:ascii="GHEA Grapalat" w:hAnsi="GHEA Grapalat"/>
        </w:rPr>
        <w:t>ից</w:t>
      </w:r>
      <w:r w:rsidR="00E15429" w:rsidRPr="00AA1981">
        <w:rPr>
          <w:rFonts w:ascii="GHEA Grapalat" w:hAnsi="GHEA Grapalat"/>
          <w:lang w:val="en-US"/>
        </w:rPr>
        <w:t xml:space="preserve"> (</w:t>
      </w:r>
      <w:r w:rsidR="00E15429" w:rsidRPr="00AA1981">
        <w:rPr>
          <w:rFonts w:ascii="GHEA Grapalat" w:hAnsi="GHEA Grapalat"/>
        </w:rPr>
        <w:t>ծովատառեխ</w:t>
      </w:r>
      <w:r w:rsidR="00E15429" w:rsidRPr="00AA1981">
        <w:rPr>
          <w:rFonts w:ascii="GHEA Grapalat" w:hAnsi="GHEA Grapalat"/>
          <w:lang w:val="en-US"/>
        </w:rPr>
        <w:t xml:space="preserve">, </w:t>
      </w:r>
      <w:r w:rsidR="00E15429" w:rsidRPr="00AA1981">
        <w:rPr>
          <w:rFonts w:ascii="GHEA Grapalat" w:hAnsi="GHEA Grapalat"/>
        </w:rPr>
        <w:t>սաղմոն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կարմրախայտ</w:t>
      </w:r>
      <w:r w:rsidR="00E15429" w:rsidRPr="00AA1981">
        <w:rPr>
          <w:rFonts w:ascii="GHEA Grapalat" w:hAnsi="GHEA Grapalat"/>
          <w:lang w:val="en-US"/>
        </w:rPr>
        <w:t>).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>3</w:t>
      </w:r>
      <w:r w:rsidRPr="00AA1981">
        <w:rPr>
          <w:rFonts w:ascii="GHEA Grapalat" w:hAnsi="GHEA Grapalat"/>
          <w:lang w:val="hy-AM"/>
        </w:rPr>
        <w:t>4</w:t>
      </w:r>
      <w:r w:rsidR="00377E10" w:rsidRPr="00AA1981">
        <w:rPr>
          <w:rFonts w:ascii="GHEA Grapalat" w:hAnsi="GHEA Grapalat"/>
          <w:lang w:val="en-US"/>
        </w:rPr>
        <w:t xml:space="preserve">) </w:t>
      </w:r>
      <w:proofErr w:type="gramStart"/>
      <w:r w:rsidR="00E15429" w:rsidRPr="00AA1981">
        <w:rPr>
          <w:rFonts w:ascii="GHEA Grapalat" w:hAnsi="GHEA Grapalat"/>
        </w:rPr>
        <w:t>խոզի</w:t>
      </w:r>
      <w:proofErr w:type="gramEnd"/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կամ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ոչխարի</w:t>
      </w:r>
      <w:r w:rsidR="00E15429" w:rsidRPr="00AA1981">
        <w:rPr>
          <w:rFonts w:ascii="GHEA Grapalat" w:hAnsi="GHEA Grapalat"/>
          <w:lang w:val="en-US"/>
        </w:rPr>
        <w:t xml:space="preserve">  </w:t>
      </w:r>
      <w:r w:rsidR="00E15429" w:rsidRPr="00AA1981">
        <w:rPr>
          <w:rFonts w:ascii="GHEA Grapalat" w:hAnsi="GHEA Grapalat"/>
        </w:rPr>
        <w:t>ճարպ</w:t>
      </w:r>
      <w:r w:rsidR="00E15429" w:rsidRPr="00AA1981">
        <w:rPr>
          <w:rFonts w:ascii="GHEA Grapalat" w:hAnsi="GHEA Grapalat"/>
          <w:lang w:val="en-US"/>
        </w:rPr>
        <w:t xml:space="preserve"> (</w:t>
      </w:r>
      <w:r w:rsidR="00E15429" w:rsidRPr="00AA1981">
        <w:rPr>
          <w:rFonts w:ascii="GHEA Grapalat" w:hAnsi="GHEA Grapalat"/>
        </w:rPr>
        <w:t>մարգարինը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թույլատրվում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է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միայն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թխելու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համար</w:t>
      </w:r>
      <w:r w:rsidR="00E15429" w:rsidRPr="00AA1981">
        <w:rPr>
          <w:rFonts w:ascii="GHEA Grapalat" w:hAnsi="GHEA Grapalat"/>
          <w:lang w:val="en-US"/>
        </w:rPr>
        <w:t xml:space="preserve">) </w:t>
      </w:r>
      <w:r w:rsidR="00E15429" w:rsidRPr="00AA1981">
        <w:rPr>
          <w:rFonts w:ascii="GHEA Grapalat" w:hAnsi="GHEA Grapalat"/>
        </w:rPr>
        <w:t>և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այլ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հիդրոգենացված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ճարպեր</w:t>
      </w:r>
      <w:r w:rsidR="00E15429" w:rsidRPr="00AA1981">
        <w:rPr>
          <w:rFonts w:ascii="GHEA Grapalat" w:hAnsi="GHEA Grapalat"/>
          <w:lang w:val="en-US"/>
        </w:rPr>
        <w:t>.</w:t>
      </w:r>
    </w:p>
    <w:p w:rsidR="00377E10" w:rsidRPr="00AA1981" w:rsidRDefault="00513214" w:rsidP="00377E10">
      <w:pPr>
        <w:shd w:val="clear" w:color="auto" w:fill="FFFFFF"/>
        <w:spacing w:after="0" w:line="240" w:lineRule="auto"/>
        <w:ind w:firstLine="708"/>
        <w:jc w:val="both"/>
        <w:rPr>
          <w:rFonts w:ascii="GHEA Grapalat" w:hAnsi="GHEA Grapalat"/>
          <w:color w:val="C00000"/>
          <w:lang w:val="en-US"/>
        </w:rPr>
      </w:pPr>
      <w:r w:rsidRPr="00AA1981">
        <w:rPr>
          <w:rFonts w:ascii="GHEA Grapalat" w:hAnsi="GHEA Grapalat"/>
          <w:lang w:val="en-US"/>
        </w:rPr>
        <w:t>3</w:t>
      </w:r>
      <w:r w:rsidRPr="00AA1981">
        <w:rPr>
          <w:rFonts w:ascii="GHEA Grapalat" w:hAnsi="GHEA Grapalat"/>
          <w:lang w:val="hy-AM"/>
        </w:rPr>
        <w:t>5</w:t>
      </w:r>
      <w:r w:rsidR="00377E10" w:rsidRPr="00AA1981">
        <w:rPr>
          <w:rFonts w:ascii="GHEA Grapalat" w:hAnsi="GHEA Grapalat"/>
          <w:lang w:val="en-US"/>
        </w:rPr>
        <w:t xml:space="preserve">) </w:t>
      </w:r>
      <w:proofErr w:type="gramStart"/>
      <w:r w:rsidR="00E15429" w:rsidRPr="00AA1981">
        <w:rPr>
          <w:rFonts w:ascii="GHEA Grapalat" w:hAnsi="GHEA Grapalat"/>
        </w:rPr>
        <w:t>ալկոհոլ</w:t>
      </w:r>
      <w:r w:rsidR="00E15429" w:rsidRPr="00AA1981">
        <w:rPr>
          <w:rFonts w:ascii="GHEA Grapalat" w:hAnsi="GHEA Grapalat"/>
          <w:lang w:val="en-US"/>
        </w:rPr>
        <w:t xml:space="preserve">  (</w:t>
      </w:r>
      <w:proofErr w:type="gramEnd"/>
      <w:r w:rsidR="00E15429" w:rsidRPr="00AA1981">
        <w:rPr>
          <w:rFonts w:ascii="GHEA Grapalat" w:hAnsi="GHEA Grapalat"/>
        </w:rPr>
        <w:t>սպիրտ</w:t>
      </w:r>
      <w:r w:rsidR="00E15429" w:rsidRPr="00AA1981">
        <w:rPr>
          <w:rFonts w:ascii="GHEA Grapalat" w:hAnsi="GHEA Grapalat"/>
          <w:lang w:val="en-US"/>
        </w:rPr>
        <w:t xml:space="preserve">) </w:t>
      </w:r>
      <w:r w:rsidR="00E15429" w:rsidRPr="00AA1981">
        <w:rPr>
          <w:rFonts w:ascii="GHEA Grapalat" w:hAnsi="GHEA Grapalat"/>
        </w:rPr>
        <w:t>պարունակող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հրուշակեղեն</w:t>
      </w:r>
      <w:r w:rsidR="00E15429" w:rsidRPr="00AA1981">
        <w:rPr>
          <w:rFonts w:ascii="GHEA Grapalat" w:hAnsi="GHEA Grapalat"/>
          <w:lang w:val="en-US"/>
        </w:rPr>
        <w:t xml:space="preserve">, </w:t>
      </w:r>
      <w:r w:rsidR="00E15429" w:rsidRPr="00AA1981">
        <w:rPr>
          <w:rFonts w:ascii="GHEA Grapalat" w:hAnsi="GHEA Grapalat"/>
        </w:rPr>
        <w:t>կումիս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և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էթանոլի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պարունակությամբ</w:t>
      </w:r>
      <w:r w:rsidR="00E15429" w:rsidRPr="00AA1981">
        <w:rPr>
          <w:rFonts w:ascii="GHEA Grapalat" w:hAnsi="GHEA Grapalat"/>
          <w:lang w:val="en-US"/>
        </w:rPr>
        <w:t xml:space="preserve"> (</w:t>
      </w:r>
      <w:r w:rsidR="00E15429" w:rsidRPr="00AA1981">
        <w:rPr>
          <w:rFonts w:ascii="GHEA Grapalat" w:hAnsi="GHEA Grapalat"/>
        </w:rPr>
        <w:t>ավելի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քան</w:t>
      </w:r>
      <w:r w:rsidR="00E15429" w:rsidRPr="00AA1981">
        <w:rPr>
          <w:rFonts w:ascii="GHEA Grapalat" w:hAnsi="GHEA Grapalat"/>
          <w:lang w:val="en-US"/>
        </w:rPr>
        <w:t xml:space="preserve"> 0,5%) </w:t>
      </w:r>
      <w:r w:rsidR="00E15429" w:rsidRPr="00AA1981">
        <w:rPr>
          <w:rFonts w:ascii="GHEA Grapalat" w:hAnsi="GHEA Grapalat"/>
        </w:rPr>
        <w:t>այլ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կաթնաթթվային</w:t>
      </w:r>
      <w:r w:rsidR="00E15429" w:rsidRPr="00AA1981">
        <w:rPr>
          <w:rFonts w:ascii="GHEA Grapalat" w:hAnsi="GHEA Grapalat"/>
          <w:lang w:val="en-US"/>
        </w:rPr>
        <w:t xml:space="preserve"> </w:t>
      </w:r>
      <w:r w:rsidR="00E15429" w:rsidRPr="00AA1981">
        <w:rPr>
          <w:rFonts w:ascii="GHEA Grapalat" w:hAnsi="GHEA Grapalat"/>
        </w:rPr>
        <w:t>մթերքներ</w:t>
      </w:r>
      <w:r w:rsidR="00E15429" w:rsidRPr="00AA1981">
        <w:rPr>
          <w:rFonts w:ascii="GHEA Grapalat" w:hAnsi="GHEA Grapalat"/>
          <w:lang w:val="en-US"/>
        </w:rPr>
        <w:t>:</w:t>
      </w:r>
    </w:p>
    <w:p w:rsidR="00377E10" w:rsidRPr="00AA1981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color w:val="C00000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b/>
          <w:sz w:val="22"/>
          <w:szCs w:val="22"/>
        </w:rPr>
      </w:pPr>
      <w:r w:rsidRPr="00AA1981">
        <w:rPr>
          <w:rFonts w:ascii="GHEA Grapalat" w:hAnsi="GHEA Grapalat" w:cs="Times New Roman"/>
          <w:b/>
          <w:sz w:val="22"/>
          <w:szCs w:val="22"/>
        </w:rPr>
        <w:t xml:space="preserve">VI. ՍՆՆԴԱՄԹԵՐՔԻ ԵՎ ԽՈՀԱՐԱՐԱԿԱՆ </w:t>
      </w:r>
      <w:r w:rsidRPr="00AA1981">
        <w:rPr>
          <w:rFonts w:ascii="GHEA Grapalat" w:hAnsi="GHEA Grapalat" w:cs="Times New Roman"/>
          <w:b/>
          <w:color w:val="000000" w:themeColor="text1"/>
          <w:sz w:val="22"/>
          <w:szCs w:val="22"/>
        </w:rPr>
        <w:t>ԱՐՏԱԴՐԱՆՔԻ</w:t>
      </w:r>
      <w:r w:rsidRPr="00AA1981">
        <w:rPr>
          <w:rFonts w:ascii="GHEA Grapalat" w:hAnsi="GHEA Grapalat" w:cs="Times New Roman"/>
          <w:b/>
          <w:color w:val="C00000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b/>
          <w:sz w:val="22"/>
          <w:szCs w:val="22"/>
        </w:rPr>
        <w:t>ՊԱՏՐԱՍՏՄԱՆԸ, ՊԱՀՊԱՆՄԱՆԸ ԵՎ ԻՐԱՑՄԱՆԸ ՆԵՐԿԱՅԱՑՎՈՂ ՊԱՀԱՆՋՆԵՐԸ</w:t>
      </w: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ab/>
      </w:r>
      <w:r w:rsidR="00D72FC8" w:rsidRPr="00AA1981">
        <w:rPr>
          <w:rFonts w:ascii="GHEA Grapalat" w:hAnsi="GHEA Grapalat" w:cs="Times New Roman"/>
          <w:sz w:val="22"/>
          <w:szCs w:val="22"/>
        </w:rPr>
        <w:t>3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3</w:t>
      </w:r>
      <w:r w:rsidRPr="00AA1981">
        <w:rPr>
          <w:rFonts w:ascii="GHEA Grapalat" w:hAnsi="GHEA Grapalat" w:cs="Times New Roman"/>
          <w:sz w:val="22"/>
          <w:szCs w:val="22"/>
        </w:rPr>
        <w:t xml:space="preserve">.Սննդամթերքի և 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սննդամթերքի </w:t>
      </w:r>
      <w:r w:rsidRPr="00AA1981">
        <w:rPr>
          <w:rFonts w:ascii="GHEA Grapalat" w:hAnsi="GHEA Grapalat" w:cs="Times New Roman"/>
          <w:sz w:val="22"/>
          <w:szCs w:val="22"/>
        </w:rPr>
        <w:t xml:space="preserve">հումքի ընդունումը նախադպրոցական ուսումնական հաստատություններում իրականացվում է դրանց որակը և անվտանգությունը հաստատող փաստաթղթերի առկայությամբ: 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color w:val="C00000"/>
          <w:sz w:val="22"/>
          <w:szCs w:val="22"/>
        </w:rPr>
        <w:t xml:space="preserve">          </w:t>
      </w:r>
      <w:r w:rsidRPr="00AA1981">
        <w:rPr>
          <w:rFonts w:ascii="GHEA Grapalat" w:hAnsi="GHEA Grapalat" w:cs="Times New Roman"/>
          <w:sz w:val="22"/>
          <w:szCs w:val="22"/>
        </w:rPr>
        <w:t>3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4</w:t>
      </w:r>
      <w:r w:rsidRPr="00AA1981">
        <w:rPr>
          <w:rFonts w:ascii="GHEA Grapalat" w:hAnsi="GHEA Grapalat" w:cs="Times New Roman"/>
          <w:sz w:val="22"/>
          <w:szCs w:val="22"/>
        </w:rPr>
        <w:t>.Ապրանքը բաց է թողնվում արտադրողի (մատակարար</w:t>
      </w:r>
      <w:r w:rsidR="0065362C" w:rsidRPr="00AA1981">
        <w:rPr>
          <w:rFonts w:ascii="GHEA Grapalat" w:hAnsi="GHEA Grapalat" w:cs="Times New Roman"/>
          <w:sz w:val="22"/>
          <w:szCs w:val="22"/>
        </w:rPr>
        <w:t>ի</w:t>
      </w:r>
      <w:r w:rsidRPr="00AA1981">
        <w:rPr>
          <w:rFonts w:ascii="GHEA Grapalat" w:hAnsi="GHEA Grapalat" w:cs="Times New Roman"/>
          <w:sz w:val="22"/>
          <w:szCs w:val="22"/>
        </w:rPr>
        <w:t xml:space="preserve">) փաթեթավորմամբ: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</w:t>
      </w:r>
      <w:r w:rsidR="00D72FC8" w:rsidRPr="00AA1981">
        <w:rPr>
          <w:rFonts w:ascii="GHEA Grapalat" w:hAnsi="GHEA Grapalat" w:cs="Times New Roman"/>
          <w:sz w:val="22"/>
          <w:szCs w:val="22"/>
        </w:rPr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35</w:t>
      </w:r>
      <w:r w:rsidR="00D72FC8" w:rsidRPr="00AA1981">
        <w:rPr>
          <w:rFonts w:ascii="GHEA Grapalat" w:hAnsi="GHEA Grapalat" w:cs="Times New Roman"/>
          <w:sz w:val="22"/>
          <w:szCs w:val="22"/>
        </w:rPr>
        <w:t>.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>Ա</w:t>
      </w:r>
      <w:r w:rsidR="00E179E3" w:rsidRPr="00AA1981">
        <w:rPr>
          <w:rFonts w:ascii="GHEA Grapalat" w:hAnsi="GHEA Grapalat" w:cs="Times New Roman"/>
          <w:sz w:val="22"/>
          <w:szCs w:val="22"/>
        </w:rPr>
        <w:t>պրանքի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ո</w:t>
      </w:r>
      <w:r w:rsidR="00E179E3" w:rsidRPr="00AA1981">
        <w:rPr>
          <w:rFonts w:ascii="GHEA Grapalat" w:hAnsi="GHEA Grapalat" w:cs="Times New Roman"/>
          <w:sz w:val="22"/>
          <w:szCs w:val="22"/>
        </w:rPr>
        <w:t>րակի հաստատ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>ման</w:t>
      </w:r>
      <w:r w:rsidR="00E179E3" w:rsidRPr="00AA1981">
        <w:rPr>
          <w:rFonts w:ascii="GHEA Grapalat" w:hAnsi="GHEA Grapalat" w:cs="Times New Roman"/>
          <w:sz w:val="22"/>
          <w:szCs w:val="22"/>
        </w:rPr>
        <w:t xml:space="preserve"> և անվտանգությ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>ան</w:t>
      </w:r>
      <w:r w:rsidR="00E179E3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>փ</w:t>
      </w:r>
      <w:r w:rsidRPr="00AA1981">
        <w:rPr>
          <w:rFonts w:ascii="GHEA Grapalat" w:hAnsi="GHEA Grapalat" w:cs="Times New Roman"/>
          <w:sz w:val="22"/>
          <w:szCs w:val="22"/>
        </w:rPr>
        <w:t>աստաթղթերը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E179E3" w:rsidRPr="00AA1981">
        <w:rPr>
          <w:rFonts w:ascii="GHEA Grapalat" w:hAnsi="GHEA Grapalat" w:cs="Times New Roman"/>
          <w:sz w:val="22"/>
          <w:szCs w:val="22"/>
        </w:rPr>
        <w:t>(կամ դրանց պատճենը)</w:t>
      </w:r>
      <w:r w:rsidR="00E179E3" w:rsidRPr="00AA1981">
        <w:rPr>
          <w:rFonts w:ascii="GHEA Grapalat" w:hAnsi="GHEA Grapalat" w:cs="Times New Roman"/>
          <w:sz w:val="22"/>
          <w:szCs w:val="22"/>
          <w:lang w:val="hy-AM"/>
        </w:rPr>
        <w:t>,</w:t>
      </w:r>
      <w:r w:rsidRPr="00AA1981">
        <w:rPr>
          <w:rFonts w:ascii="GHEA Grapalat" w:hAnsi="GHEA Grapalat" w:cs="Times New Roman"/>
          <w:sz w:val="22"/>
          <w:szCs w:val="22"/>
        </w:rPr>
        <w:t xml:space="preserve"> պիտակի մակնշումը պահպանվում են մինչև ապրանքի սպառումը: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    </w:t>
      </w:r>
      <w:r w:rsidR="009B5B79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36</w:t>
      </w:r>
      <w:r w:rsidR="00D72FC8" w:rsidRPr="00AA1981">
        <w:rPr>
          <w:rFonts w:ascii="GHEA Grapalat" w:hAnsi="GHEA Grapalat" w:cs="Times New Roman"/>
          <w:sz w:val="22"/>
          <w:szCs w:val="22"/>
        </w:rPr>
        <w:t>.</w:t>
      </w:r>
      <w:r w:rsidR="00BF0CC5" w:rsidRPr="00AA1981">
        <w:rPr>
          <w:rFonts w:ascii="GHEA Grapalat" w:hAnsi="GHEA Grapalat" w:cs="Times New Roman"/>
          <w:sz w:val="22"/>
          <w:szCs w:val="22"/>
          <w:lang w:val="hy-AM"/>
        </w:rPr>
        <w:t>Ա</w:t>
      </w:r>
      <w:r w:rsidRPr="00AA1981">
        <w:rPr>
          <w:rFonts w:ascii="GHEA Grapalat" w:hAnsi="GHEA Grapalat" w:cs="Times New Roman"/>
          <w:sz w:val="22"/>
          <w:szCs w:val="22"/>
        </w:rPr>
        <w:t xml:space="preserve">պրանքների </w:t>
      </w:r>
      <w:r w:rsidR="00BF0CC5" w:rsidRPr="00AA1981">
        <w:rPr>
          <w:rFonts w:ascii="GHEA Grapalat" w:hAnsi="GHEA Grapalat" w:cs="Times New Roman"/>
          <w:sz w:val="22"/>
          <w:szCs w:val="22"/>
          <w:lang w:val="hy-AM"/>
        </w:rPr>
        <w:t>ընդունումը հսկ</w:t>
      </w:r>
      <w:r w:rsidRPr="00AA1981">
        <w:rPr>
          <w:rFonts w:ascii="GHEA Grapalat" w:hAnsi="GHEA Grapalat" w:cs="Times New Roman"/>
          <w:sz w:val="22"/>
          <w:szCs w:val="22"/>
        </w:rPr>
        <w:t xml:space="preserve">վում է պատասխանատու անձի կողմից: Հսկման արդյունքները գրանցվում են արագ փչացող ապրանքների </w:t>
      </w:r>
      <w:r w:rsidR="00E800CC">
        <w:rPr>
          <w:rFonts w:ascii="GHEA Grapalat" w:hAnsi="GHEA Grapalat" w:cs="Times New Roman"/>
          <w:sz w:val="22"/>
          <w:szCs w:val="22"/>
        </w:rPr>
        <w:t>գ</w:t>
      </w:r>
      <w:r w:rsidR="00E800CC">
        <w:rPr>
          <w:rFonts w:ascii="GHEA Grapalat" w:hAnsi="GHEA Grapalat" w:cs="Times New Roman"/>
          <w:sz w:val="22"/>
          <w:szCs w:val="22"/>
          <w:lang w:val="ru-RU"/>
        </w:rPr>
        <w:t>րանց</w:t>
      </w:r>
      <w:r w:rsidR="00E800CC" w:rsidRPr="00AA1981">
        <w:rPr>
          <w:rFonts w:ascii="GHEA Grapalat" w:hAnsi="GHEA Grapalat" w:cs="Times New Roman"/>
          <w:sz w:val="22"/>
          <w:szCs w:val="22"/>
        </w:rPr>
        <w:t xml:space="preserve">ման </w:t>
      </w:r>
      <w:r w:rsidRPr="00AA1981">
        <w:rPr>
          <w:rFonts w:ascii="GHEA Grapalat" w:hAnsi="GHEA Grapalat" w:cs="Times New Roman"/>
          <w:sz w:val="22"/>
          <w:szCs w:val="22"/>
        </w:rPr>
        <w:t xml:space="preserve">գրքույկում, որը պահվում է մեկ տարի: </w:t>
      </w:r>
    </w:p>
    <w:p w:rsidR="00F74132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    </w:t>
      </w:r>
      <w:r w:rsidR="009B5B79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37</w:t>
      </w:r>
      <w:r w:rsidR="00D72FC8" w:rsidRPr="00AA1981">
        <w:rPr>
          <w:rFonts w:ascii="GHEA Grapalat" w:hAnsi="GHEA Grapalat" w:cs="Times New Roman"/>
          <w:sz w:val="22"/>
          <w:szCs w:val="22"/>
        </w:rPr>
        <w:t>.</w:t>
      </w:r>
      <w:r w:rsidRPr="00AA1981">
        <w:rPr>
          <w:rFonts w:ascii="GHEA Grapalat" w:hAnsi="GHEA Grapalat" w:cs="Times New Roman"/>
          <w:sz w:val="22"/>
          <w:szCs w:val="22"/>
        </w:rPr>
        <w:t xml:space="preserve">Չի թույլատրվում վատ որակի, ինչպես նաև </w:t>
      </w:r>
      <w:r w:rsidR="00F74132" w:rsidRPr="00AA1981">
        <w:rPr>
          <w:rFonts w:ascii="GHEA Grapalat" w:hAnsi="GHEA Grapalat" w:cs="Times New Roman"/>
          <w:sz w:val="22"/>
          <w:szCs w:val="22"/>
        </w:rPr>
        <w:t>առանց մակնշ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 xml:space="preserve">ման, </w:t>
      </w:r>
      <w:r w:rsidR="00F74132" w:rsidRPr="00AA1981">
        <w:rPr>
          <w:rFonts w:ascii="GHEA Grapalat" w:hAnsi="GHEA Grapalat" w:cs="Times New Roman"/>
          <w:sz w:val="22"/>
          <w:szCs w:val="22"/>
        </w:rPr>
        <w:t>որակ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>ը</w:t>
      </w:r>
      <w:r w:rsidR="00F74132" w:rsidRPr="00AA1981">
        <w:rPr>
          <w:rFonts w:ascii="GHEA Grapalat" w:hAnsi="GHEA Grapalat" w:cs="Times New Roman"/>
          <w:sz w:val="22"/>
          <w:szCs w:val="22"/>
        </w:rPr>
        <w:t xml:space="preserve"> և անվտանգությ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>ու</w:t>
      </w:r>
      <w:r w:rsidR="00F74132" w:rsidRPr="00AA1981">
        <w:rPr>
          <w:rFonts w:ascii="GHEA Grapalat" w:hAnsi="GHEA Grapalat" w:cs="Times New Roman"/>
          <w:sz w:val="22"/>
          <w:szCs w:val="22"/>
        </w:rPr>
        <w:t>ն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>ը հաստատող</w:t>
      </w:r>
      <w:r w:rsidR="00F74132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ուղեկցող փաստաթղթերի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F74132" w:rsidRPr="00AA1981">
        <w:rPr>
          <w:rFonts w:ascii="GHEA Grapalat" w:hAnsi="GHEA Grapalat" w:cs="Times New Roman"/>
          <w:sz w:val="22"/>
          <w:szCs w:val="22"/>
        </w:rPr>
        <w:t>սննդ</w:t>
      </w:r>
      <w:r w:rsidR="00F74132" w:rsidRPr="00AA1981">
        <w:rPr>
          <w:rFonts w:ascii="GHEA Grapalat" w:hAnsi="GHEA Grapalat" w:cs="Times New Roman"/>
          <w:sz w:val="22"/>
          <w:szCs w:val="22"/>
          <w:lang w:val="hy-AM"/>
        </w:rPr>
        <w:t>ամթերք</w:t>
      </w:r>
      <w:r w:rsidR="00F74132" w:rsidRPr="00AA1981">
        <w:rPr>
          <w:rFonts w:ascii="GHEA Grapalat" w:hAnsi="GHEA Grapalat" w:cs="Times New Roman"/>
          <w:sz w:val="22"/>
          <w:szCs w:val="22"/>
        </w:rPr>
        <w:t>ի մուտքը</w:t>
      </w:r>
      <w:r w:rsidR="00CF4B8E" w:rsidRPr="00AA1981">
        <w:rPr>
          <w:rFonts w:ascii="GHEA Grapalat" w:hAnsi="GHEA Grapalat" w:cs="Times New Roman"/>
          <w:sz w:val="22"/>
          <w:szCs w:val="22"/>
          <w:lang w:val="hy-AM"/>
        </w:rPr>
        <w:t>: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38.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Սննդամթերքը պահվում է պահպանման պայմաններին և ժամկետներին համապատասխան՝ սահմանված արտադրողի կողմից համապատասխան նորմատիվ և տեխնիկական փաստաթղթերով: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39.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Սառնարանային սարքավորման ջերմաստիճանի համապատասխանության հսկողությունը կատարվում է ամեն օր, արդյունքը արձանագրվում է սառնարանային սարքավորման ջերմաստիճանի համապատասխանության մասին գրանցամատյանում, որի ձևը հաստատում է </w:t>
      </w:r>
      <w:r w:rsidRPr="00AA1981">
        <w:rPr>
          <w:rStyle w:val="Strong"/>
          <w:rFonts w:ascii="GHEA Grapalat" w:hAnsi="GHEA Grapalat"/>
          <w:b w:val="0"/>
          <w:color w:val="000000" w:themeColor="text1"/>
          <w:sz w:val="22"/>
          <w:szCs w:val="22"/>
          <w:shd w:val="clear" w:color="auto" w:fill="FFFFFF"/>
          <w:lang w:val="hy-AM"/>
        </w:rPr>
        <w:t xml:space="preserve">նախադպրոցական </w:t>
      </w:r>
      <w:r w:rsidRPr="00AA1981">
        <w:rPr>
          <w:rStyle w:val="Emphasis"/>
          <w:rFonts w:ascii="GHEA Grapalat" w:hAnsi="GHEA Grapalat"/>
          <w:i w:val="0"/>
          <w:color w:val="000000" w:themeColor="text1"/>
          <w:sz w:val="22"/>
          <w:szCs w:val="22"/>
          <w:shd w:val="clear" w:color="auto" w:fill="FFFFFF"/>
          <w:lang w:val="hy-AM"/>
        </w:rPr>
        <w:t>ուսումնական հաստատության ղեկավար</w:t>
      </w:r>
      <w:r w:rsidR="005D51D5" w:rsidRPr="00AA1981">
        <w:rPr>
          <w:rStyle w:val="Emphasis"/>
          <w:rFonts w:ascii="GHEA Grapalat" w:hAnsi="GHEA Grapalat"/>
          <w:i w:val="0"/>
          <w:color w:val="000000" w:themeColor="text1"/>
          <w:sz w:val="22"/>
          <w:szCs w:val="22"/>
          <w:shd w:val="clear" w:color="auto" w:fill="FFFFFF"/>
          <w:lang w:val="hy-AM"/>
        </w:rPr>
        <w:t>ը</w:t>
      </w:r>
      <w:r w:rsidRPr="00AA1981">
        <w:rPr>
          <w:rStyle w:val="Emphasis"/>
          <w:rFonts w:ascii="GHEA Grapalat" w:hAnsi="GHEA Grapalat"/>
          <w:i w:val="0"/>
          <w:color w:val="000000" w:themeColor="text1"/>
          <w:sz w:val="22"/>
          <w:szCs w:val="22"/>
          <w:shd w:val="clear" w:color="auto" w:fill="FFFFFF"/>
          <w:lang w:val="hy-AM"/>
        </w:rPr>
        <w:t xml:space="preserve"> և </w:t>
      </w:r>
      <w:r w:rsidRPr="00AA1981">
        <w:rPr>
          <w:rStyle w:val="Emphasis"/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պահվում է մեկ տարի: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40.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Սառնարանային մեկ խցիկի առկայության դեպքում մսի, ձկան և կաթնամթերքի համար պետք է լինեն նախատեսված տարանջատում: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41.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Չոր սննդի պահման համար նախատեսված պահեստը հագեցած է ջերմաստիճանի և օդի խոնավության չափման սարքով: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42.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Սառնարանային և սառցարանային խցիկներում հումքի և սննդամթերքի պահպանումը կատարվում է դարակաշարերի և տակդիրների վրա արտադրողի կամ մատակարարի փաթեթավորումով կամ մակնշված տուփերով: 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43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. Կաթը պահպանվում է նույն տարայում, որում ստացվել է այն: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44.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Սերուցքային կարագը պահպանվում է ապրանքային տարայում կամ սկուտեղի վրա փաթեթավորված: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45.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Խոշոր չափի պանիրները պահվում են դարակների վրա, իսկ փոքրերը՝ սպառման տարաներում, դարակի վրա: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 xml:space="preserve"> 46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 Թթվասերը, կաթնաշոռը պահվում են կափարիչով փակվող տարայում: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47.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Չի թույլատրվում թթվասերի և կաթնաշոռի տարայի մեջ թողնել գդալ կամ շերեփ:</w:t>
      </w:r>
    </w:p>
    <w:p w:rsidR="00377E10" w:rsidRPr="00AA1981" w:rsidRDefault="00D72FC8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lastRenderedPageBreak/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48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 xml:space="preserve"> Ձուն պահվում է տուփերով՝ սառնարաններում կամ օդի ջերմաստիճանի 0</w:t>
      </w:r>
      <w:r w:rsidR="00377E10" w:rsidRPr="00AA1981">
        <w:rPr>
          <w:rFonts w:ascii="GHEA Grapalat" w:hAnsi="GHEA Grapalat"/>
          <w:sz w:val="22"/>
          <w:szCs w:val="22"/>
          <w:vertAlign w:val="superscript"/>
          <w:lang w:val="hy-AM"/>
        </w:rPr>
        <w:t>0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>-20</w:t>
      </w:r>
      <w:r w:rsidR="00377E10" w:rsidRPr="00AA1981">
        <w:rPr>
          <w:rFonts w:ascii="GHEA Grapalat" w:hAnsi="GHEA Grapalat"/>
          <w:sz w:val="22"/>
          <w:szCs w:val="22"/>
          <w:vertAlign w:val="superscript"/>
          <w:lang w:val="hy-AM"/>
        </w:rPr>
        <w:t>0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>C և</w:t>
      </w:r>
      <w:r w:rsidR="000563D9" w:rsidRPr="00AA1981">
        <w:rPr>
          <w:rFonts w:ascii="GHEA Grapalat" w:hAnsi="GHEA Grapalat"/>
          <w:sz w:val="22"/>
          <w:szCs w:val="22"/>
          <w:lang w:val="hy-AM"/>
        </w:rPr>
        <w:t xml:space="preserve"> 85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>% հարաբերական խոնավության պայմաններում՝ առանձին դարակաշարերի վրա՝</w:t>
      </w:r>
      <w:r w:rsidR="00377E10" w:rsidRPr="00AA1981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>մինչ 25 օր պահպանման ժամկետով՝ համաձայն</w:t>
      </w:r>
      <w:r w:rsidR="00377E10" w:rsidRPr="00AA1981">
        <w:rPr>
          <w:rFonts w:ascii="GHEA Grapalat" w:hAnsi="GHEA Grapalat"/>
          <w:sz w:val="22"/>
          <w:szCs w:val="22"/>
          <w:shd w:val="clear" w:color="auto" w:fill="FFFFFF"/>
          <w:lang w:val="hy-AM"/>
        </w:rPr>
        <w:t xml:space="preserve"> ՀՀ կառավարության 2011 թվականի սեպտեմբերի 29-ի 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shd w:val="clear" w:color="auto" w:fill="FFFFFF"/>
          <w:lang w:val="hy-AM"/>
        </w:rPr>
        <w:t>N1438-Ն որոշման պահանջների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49.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Հատիկեղենը, մակարոնեղենը, ալյուրը պահվում են արտադրական փաթեթավորմամբ՝ չոր վայրում, մթերքի տակդիրների կամ դարակների վրա, հատակից </w:t>
      </w:r>
      <w:r w:rsidR="007A2C74" w:rsidRPr="00AA1981">
        <w:rPr>
          <w:rFonts w:ascii="GHEA Grapalat" w:hAnsi="GHEA Grapalat" w:cs="Times New Roman"/>
          <w:sz w:val="22"/>
          <w:szCs w:val="22"/>
          <w:lang w:val="hy-AM"/>
        </w:rPr>
        <w:t xml:space="preserve">և պատից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առնվազն 15 սմ </w:t>
      </w:r>
      <w:r w:rsidR="007A2C74" w:rsidRPr="00AA1981">
        <w:rPr>
          <w:rFonts w:ascii="GHEA Grapalat" w:hAnsi="GHEA Grapalat" w:cs="Times New Roman"/>
          <w:sz w:val="22"/>
          <w:szCs w:val="22"/>
          <w:lang w:val="hy-AM"/>
        </w:rPr>
        <w:t>հեռավորու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թյան վրա: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50.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Տարեկանի կամ ցորենի հացը պահվում </w:t>
      </w:r>
      <w:r w:rsidR="001967FE" w:rsidRPr="00AA1981">
        <w:rPr>
          <w:rFonts w:ascii="GHEA Grapalat" w:hAnsi="GHEA Grapalat" w:cs="Times New Roman"/>
          <w:sz w:val="22"/>
          <w:szCs w:val="22"/>
          <w:lang w:val="hy-AM"/>
        </w:rPr>
        <w:t xml:space="preserve">է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առանձին պահարանում՝ դարակների վրա, հատակից առնվազն 35 սմ բարձրության վրա: Պահարանի դռներն ունեն օդափոխության անցքեր: </w:t>
      </w:r>
      <w:r w:rsidR="001967FE" w:rsidRPr="00AA1981">
        <w:rPr>
          <w:rFonts w:ascii="GHEA Grapalat" w:hAnsi="GHEA Grapalat" w:cs="Times New Roman"/>
          <w:sz w:val="22"/>
          <w:szCs w:val="22"/>
          <w:lang w:val="hy-AM"/>
        </w:rPr>
        <w:t>Հացի պահման վայրի մ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աքրման ժամանակ հացի մնացորդները հավաքվում են հատուկ խոզանակի օգնությամբ, դարակները մաքրվում են</w:t>
      </w:r>
      <w:r w:rsidR="001967FE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լաթ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ով՝ թրջված  1%-անոց քացախի լուծույթում: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51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.Կարտոֆիլը և արմա</w:t>
      </w:r>
      <w:r w:rsidR="00B013A4" w:rsidRPr="00AA1981">
        <w:rPr>
          <w:rFonts w:ascii="GHEA Grapalat" w:hAnsi="GHEA Grapalat" w:cs="Times New Roman"/>
          <w:sz w:val="22"/>
          <w:szCs w:val="22"/>
          <w:lang w:val="hy-AM"/>
        </w:rPr>
        <w:t>տապտուղները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B013A4" w:rsidRPr="00AA1981">
        <w:rPr>
          <w:rFonts w:ascii="GHEA Grapalat" w:hAnsi="GHEA Grapalat" w:cs="Times New Roman"/>
          <w:sz w:val="22"/>
          <w:szCs w:val="22"/>
          <w:lang w:val="hy-AM"/>
        </w:rPr>
        <w:t>(</w:t>
      </w:r>
      <w:r w:rsidR="002C24AF" w:rsidRPr="00AA1981">
        <w:rPr>
          <w:rFonts w:ascii="GHEA Grapalat" w:hAnsi="GHEA Grapalat" w:cs="Times New Roman"/>
          <w:sz w:val="22"/>
          <w:szCs w:val="22"/>
          <w:lang w:val="hy-AM"/>
        </w:rPr>
        <w:t xml:space="preserve">գազար, բազուկ, </w:t>
      </w:r>
      <w:r w:rsidR="00870B2A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սոխ, </w:t>
      </w:r>
      <w:r w:rsidR="002C24AF" w:rsidRPr="00AA1981">
        <w:rPr>
          <w:rFonts w:ascii="GHEA Grapalat" w:hAnsi="GHEA Grapalat" w:cs="Times New Roman"/>
          <w:sz w:val="22"/>
          <w:szCs w:val="22"/>
          <w:lang w:val="hy-AM"/>
        </w:rPr>
        <w:t>բողկ, կաղամբ և այլն</w:t>
      </w:r>
      <w:r w:rsidR="00B013A4" w:rsidRPr="00AA1981">
        <w:rPr>
          <w:rFonts w:ascii="GHEA Grapalat" w:hAnsi="GHEA Grapalat" w:cs="Times New Roman"/>
          <w:sz w:val="22"/>
          <w:szCs w:val="22"/>
          <w:lang w:val="hy-AM"/>
        </w:rPr>
        <w:t>)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պահվում են չոր, մութ պայմաններում, կաղամբը՝ առանձին դարակներում, թթու, աղադրած բանջարեղենը՝ +10°C-ից ոչ բարձր ջերմաստիճանում: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52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. Սննդի </w:t>
      </w:r>
      <w:r w:rsidR="00B75B42" w:rsidRPr="00AA1981">
        <w:rPr>
          <w:rFonts w:ascii="GHEA Grapalat" w:hAnsi="GHEA Grapalat" w:cs="Times New Roman"/>
          <w:sz w:val="22"/>
          <w:szCs w:val="22"/>
          <w:lang w:val="hy-AM"/>
        </w:rPr>
        <w:t xml:space="preserve">պատրաստման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մեջ կանաչող կարտոֆիլը չի օգտագործվում:  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53.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Հատուկ</w:t>
      </w:r>
      <w:r w:rsidR="001F5117">
        <w:rPr>
          <w:rFonts w:ascii="GHEA Grapalat" w:hAnsi="GHEA Grapalat" w:cs="Times New Roman"/>
          <w:sz w:val="22"/>
          <w:szCs w:val="22"/>
          <w:lang w:val="hy-AM"/>
        </w:rPr>
        <w:t xml:space="preserve">, սուր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հոտ ունեցող մթերքը (համեմունքներ, ծովատառեխ), պահվում են մյուս մթերքներից առանձին: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color w:val="C00000"/>
          <w:sz w:val="22"/>
          <w:szCs w:val="22"/>
          <w:lang w:val="hy-AM"/>
        </w:rPr>
        <w:t xml:space="preserve">    </w:t>
      </w:r>
      <w:r w:rsidR="009B5B79" w:rsidRPr="00AA1981">
        <w:rPr>
          <w:rFonts w:ascii="GHEA Grapalat" w:hAnsi="GHEA Grapalat" w:cs="Times New Roman"/>
          <w:color w:val="C00000"/>
          <w:sz w:val="22"/>
          <w:szCs w:val="22"/>
          <w:lang w:val="hy-AM"/>
        </w:rPr>
        <w:t xml:space="preserve">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54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. Կաթնամթերքը և այլ պատրաստի արագ փչացող մթերքը մինչև երեխաներին տալը, պահվում են փակ, սպառման համար նախատեսված տուփերում՝ սենյակային ջերմաստիճանում՝ </w:t>
      </w:r>
      <w:r w:rsidRPr="00AA1981">
        <w:rPr>
          <w:rFonts w:ascii="GHEA Grapalat" w:hAnsi="GHEA Grapalat"/>
          <w:sz w:val="22"/>
          <w:szCs w:val="22"/>
          <w:lang w:val="hy-AM"/>
        </w:rPr>
        <w:t xml:space="preserve">մինչև </w:t>
      </w:r>
      <w:r w:rsidRPr="00AA1981">
        <w:rPr>
          <w:rFonts w:ascii="GHEA Grapalat" w:hAnsi="GHEA Grapalat" w:cs="GHEA Mariam"/>
          <w:sz w:val="22"/>
          <w:szCs w:val="22"/>
          <w:lang w:val="hy-AM"/>
        </w:rPr>
        <w:t>մթերքի</w:t>
      </w:r>
      <w:r w:rsidRPr="00AA1981">
        <w:rPr>
          <w:rFonts w:ascii="GHEA Grapalat" w:hAnsi="GHEA Grapalat"/>
          <w:sz w:val="22"/>
          <w:szCs w:val="22"/>
          <w:lang w:val="hy-AM"/>
        </w:rPr>
        <w:t xml:space="preserve"> իրացման ջերմաստիճանը հասնի 15 °C +/- 2 °C,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մեկ ժամից ոչ ավել: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D72FC8" w:rsidRPr="00AA1981">
        <w:rPr>
          <w:rFonts w:ascii="GHEA Grapalat" w:hAnsi="GHEA Grapalat" w:cs="Times New Roman"/>
          <w:sz w:val="22"/>
          <w:szCs w:val="22"/>
          <w:lang w:val="hy-AM"/>
        </w:rPr>
        <w:t>55.</w:t>
      </w:r>
      <w:r w:rsidRPr="00AA1981">
        <w:rPr>
          <w:rFonts w:ascii="GHEA Grapalat" w:hAnsi="GHEA Grapalat" w:cs="GHEA Mariam"/>
          <w:sz w:val="22"/>
          <w:szCs w:val="22"/>
          <w:lang w:val="hy-AM"/>
        </w:rPr>
        <w:t>Ո</w:t>
      </w:r>
      <w:r w:rsidRPr="00AA1981">
        <w:rPr>
          <w:rFonts w:ascii="GHEA Grapalat" w:hAnsi="GHEA Grapalat"/>
          <w:sz w:val="22"/>
          <w:szCs w:val="22"/>
          <w:lang w:val="hy-AM"/>
        </w:rPr>
        <w:t>չ գործարանային փաթեթավորման կաթը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նախակրթական հաստատություն հասնելուն պես, մինչ օգտագործումը ենթարկվում է պարտադիր եռացման՝ 2-3 րոպեից ոչ ավել: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7F5EC3" w:rsidRPr="00AA1981">
        <w:rPr>
          <w:rFonts w:ascii="GHEA Grapalat" w:hAnsi="GHEA Grapalat" w:cs="Times New Roman"/>
          <w:sz w:val="22"/>
          <w:szCs w:val="22"/>
          <w:lang w:val="hy-AM"/>
        </w:rPr>
        <w:t>56.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Հում և եփած արտադրանքի վերամշակումը իրականացվում է տարբեր սեղանների վրա՝ օգտագործելով համապատասխան մակնշված դանակներ և տախտակներ: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7F5EC3" w:rsidRPr="00AA1981">
        <w:rPr>
          <w:rFonts w:ascii="GHEA Grapalat" w:hAnsi="GHEA Grapalat" w:cs="Times New Roman"/>
          <w:sz w:val="22"/>
          <w:szCs w:val="22"/>
          <w:lang w:val="hy-AM"/>
        </w:rPr>
        <w:t>57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. Տեխնոլոգիական սարքավորումների ցանկը ներառում է առնվազն 2 մսաղաց՝ մեկը՝ հումքի, իսկ մյուսը՝ պատրաստի արտադրանքի համար: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7F5EC3" w:rsidRPr="00AA1981">
        <w:rPr>
          <w:rFonts w:ascii="GHEA Grapalat" w:hAnsi="GHEA Grapalat" w:cs="Times New Roman"/>
          <w:sz w:val="22"/>
          <w:szCs w:val="22"/>
          <w:lang w:val="hy-AM"/>
        </w:rPr>
        <w:t>58</w:t>
      </w:r>
      <w:r w:rsidR="009B5B79" w:rsidRPr="00AA1981">
        <w:rPr>
          <w:rFonts w:ascii="GHEA Grapalat" w:hAnsi="GHEA Grapalat" w:cs="Times New Roman"/>
          <w:sz w:val="22"/>
          <w:szCs w:val="22"/>
          <w:lang w:val="hy-AM"/>
        </w:rPr>
        <w:t>.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Սննդամթերքի պատրաստման ժամանակ պահպանվում են սննդի պատրաստման տեխնոլոգիաները, ինչպես նաև </w:t>
      </w:r>
      <w:r w:rsidR="007D2A37" w:rsidRPr="00AA1981">
        <w:rPr>
          <w:rFonts w:ascii="GHEA Grapalat" w:hAnsi="GHEA Grapalat" w:cs="Times New Roman"/>
          <w:sz w:val="22"/>
          <w:szCs w:val="22"/>
          <w:lang w:val="hy-AM"/>
        </w:rPr>
        <w:t xml:space="preserve">սննդի պատրաստման պատշաճ արտադրական հիգիենայի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պահանջները: </w:t>
      </w:r>
    </w:p>
    <w:p w:rsidR="00377E10" w:rsidRPr="00AA1981" w:rsidRDefault="00377E10" w:rsidP="00D85134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  <w:lang w:val="hy-AM"/>
        </w:rPr>
        <w:t xml:space="preserve">    </w:t>
      </w:r>
      <w:r w:rsidR="007F5EC3" w:rsidRPr="00AA1981">
        <w:rPr>
          <w:rFonts w:ascii="GHEA Grapalat" w:hAnsi="GHEA Grapalat" w:cs="Times New Roman"/>
          <w:sz w:val="22"/>
          <w:szCs w:val="22"/>
          <w:lang w:val="hy-AM"/>
        </w:rPr>
        <w:t>59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.Ուտեստի մեջ ներառվող տարբեր բաղադրիչներից խառնուրդ պատրաստելիս, օգտագործվում են խոհանոցային պարագաներ: </w:t>
      </w:r>
    </w:p>
    <w:p w:rsidR="00377E10" w:rsidRPr="00AA1981" w:rsidRDefault="007F5EC3" w:rsidP="007F5EC3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60.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>Ձվի մշակումն իրականացվում է մսի և ձկան մշակման հատվածի</w:t>
      </w:r>
      <w:r w:rsidR="00B8054E" w:rsidRPr="00AA1981">
        <w:rPr>
          <w:rFonts w:ascii="GHEA Grapalat" w:hAnsi="GHEA Grapalat" w:cs="GHEA Mariam"/>
          <w:sz w:val="22"/>
          <w:szCs w:val="22"/>
          <w:lang w:val="hy-AM"/>
        </w:rPr>
        <w:t>ց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 xml:space="preserve"> առանձնացված մասում՝ դրա համար օգտագործելով մակնշված տարաներ: Ձուն կարելի է լվանալ ծակոտիներով տարաներում, եթե հնարավորություն կա այն ամբողջությամբ ընկղմել լուծույթի մեջ: Ձուն լվացվում է հետևյալ հերթականությամբ. առաջին մշակումը կատարվում է 1 - 2% սոդայի լուծույթով, երկրորդ մշակում՝  դրա համար թույլատրելի ախտահանիչ միջոցներով  և վերջում ողողում հոսող ջրով առնվազն 5 րոպե, որից հետո ձուն տեղավորվում է մաքուր, պիտակավորված տարաներում:</w:t>
      </w:r>
    </w:p>
    <w:p w:rsidR="00377E10" w:rsidRPr="00AA1981" w:rsidRDefault="002408A4" w:rsidP="002408A4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61.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Այլ մաքրող կամ ախտահանող նյութերն օգտագործվում են՝ համաձայն օգտագործման հրահանգների:</w:t>
      </w:r>
    </w:p>
    <w:p w:rsidR="00377E10" w:rsidRPr="00AA1981" w:rsidRDefault="0071743F" w:rsidP="0071743F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62.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Հատիկեղենը </w:t>
      </w:r>
      <w:r w:rsidR="00D85134" w:rsidRPr="00AA1981">
        <w:rPr>
          <w:rFonts w:ascii="GHEA Grapalat" w:hAnsi="GHEA Grapalat" w:cs="Times New Roman"/>
          <w:sz w:val="22"/>
          <w:szCs w:val="22"/>
          <w:lang w:val="hy-AM"/>
        </w:rPr>
        <w:t xml:space="preserve">վարակված չեն ամբարային վնասատուներով և չեն պարունակում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օտար մարմիններ: Դրանց օգտագործումից առաջ այն լվացվում են հոսող ջրով:</w:t>
      </w:r>
    </w:p>
    <w:p w:rsidR="00377E10" w:rsidRPr="00AA1981" w:rsidRDefault="0071743F" w:rsidP="0071743F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63.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Պահածոյացված սննդամթերքի օգտագործման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ժամանակ,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տուփը բացելուց առաջ լվացվում է հոսող </w:t>
      </w:r>
      <w:r w:rsidR="00821425" w:rsidRPr="00AA1981">
        <w:rPr>
          <w:rFonts w:ascii="GHEA Grapalat" w:hAnsi="GHEA Grapalat" w:cs="Times New Roman"/>
          <w:sz w:val="22"/>
          <w:szCs w:val="22"/>
          <w:lang w:val="hy-AM"/>
        </w:rPr>
        <w:t>ջրո</w:t>
      </w:r>
      <w:r w:rsidR="00335391" w:rsidRPr="00AA1981">
        <w:rPr>
          <w:rFonts w:ascii="GHEA Grapalat" w:hAnsi="GHEA Grapalat" w:cs="Times New Roman"/>
          <w:sz w:val="22"/>
          <w:szCs w:val="22"/>
          <w:lang w:val="hy-AM"/>
        </w:rPr>
        <w:t>ւմ</w:t>
      </w:r>
      <w:r w:rsidR="00821425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և չորացվում: </w:t>
      </w:r>
    </w:p>
    <w:p w:rsidR="00377E10" w:rsidRPr="00AA1981" w:rsidRDefault="004F4D01" w:rsidP="004F4D01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64.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Պատրաստման պահից մինչև մատուցման պահը, առաջին և երկրորդ ուտեստները կարող են մնալ տաք սալիկի վրա՝ 2 ժամից ոչ ավել: Ուտեստների կրկնակի տաքացում չի 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lastRenderedPageBreak/>
        <w:t>թույլատրվում:</w:t>
      </w:r>
    </w:p>
    <w:p w:rsidR="00377E10" w:rsidRPr="00AA1981" w:rsidRDefault="004F4D01" w:rsidP="004F4D01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     65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.Բանջարեղենի պատրաստման ընթացքում պահպանվում են հետևյալ պահանջները՝</w:t>
      </w:r>
    </w:p>
    <w:p w:rsidR="00377E10" w:rsidRPr="00AA1981" w:rsidRDefault="00377E10" w:rsidP="00377E10">
      <w:pPr>
        <w:pStyle w:val="ConsPlusNormal"/>
        <w:numPr>
          <w:ilvl w:val="0"/>
          <w:numId w:val="5"/>
        </w:numPr>
        <w:ind w:left="0" w:firstLine="426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բանջարեղենը տեսակավորվում</w:t>
      </w:r>
      <w:r w:rsidR="00CF2E6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և մաքրվում է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>, լվացվում</w:t>
      </w:r>
      <w:r w:rsidR="00CF2E69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CF2E69" w:rsidRPr="00AA1981">
        <w:rPr>
          <w:rFonts w:ascii="GHEA Grapalat" w:hAnsi="GHEA Grapalat" w:cs="Times New Roman"/>
          <w:sz w:val="22"/>
          <w:szCs w:val="22"/>
          <w:lang w:val="hy-AM"/>
        </w:rPr>
        <w:t>հոսող ջրում ցանցերի օգնությամբ</w:t>
      </w:r>
      <w:r w:rsidRPr="00AA1981">
        <w:rPr>
          <w:rFonts w:ascii="GHEA Grapalat" w:hAnsi="GHEA Grapalat" w:cs="Times New Roman"/>
          <w:sz w:val="22"/>
          <w:szCs w:val="22"/>
          <w:lang w:val="hy-AM"/>
        </w:rPr>
        <w:t xml:space="preserve">. </w:t>
      </w:r>
    </w:p>
    <w:p w:rsidR="00377E10" w:rsidRPr="00AA1981" w:rsidRDefault="00377E10" w:rsidP="00377E10">
      <w:pPr>
        <w:pStyle w:val="ConsPlusNormal"/>
        <w:numPr>
          <w:ilvl w:val="0"/>
          <w:numId w:val="5"/>
        </w:numPr>
        <w:ind w:left="0" w:firstLine="426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կաղամբի մշակման ընթացքում պարտադիր հեռացվում են արտաքին շերտերը.</w:t>
      </w:r>
    </w:p>
    <w:p w:rsidR="00377E10" w:rsidRPr="00AA1981" w:rsidRDefault="00377E10" w:rsidP="00377E10">
      <w:pPr>
        <w:pStyle w:val="ConsPlusNormal"/>
        <w:numPr>
          <w:ilvl w:val="0"/>
          <w:numId w:val="5"/>
        </w:numPr>
        <w:ind w:left="0" w:firstLine="426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մաքրված կարտոֆիլը և այլ արմատային բանջարեղենը պահվում են սառը ջրում 2 ժամից ոչ ավել՝ դրանց գույնի փոփոխությունից և չորացումից խուսափելու համար</w:t>
      </w:r>
      <w:r w:rsidR="00C30EB3" w:rsidRPr="00C30EB3">
        <w:rPr>
          <w:rFonts w:ascii="GHEA Grapalat" w:hAnsi="GHEA Grapalat" w:cs="Times New Roman"/>
          <w:sz w:val="22"/>
          <w:szCs w:val="22"/>
          <w:lang w:val="hy-AM"/>
        </w:rPr>
        <w:t>:</w:t>
      </w:r>
    </w:p>
    <w:p w:rsidR="00377E10" w:rsidRPr="00AA1981" w:rsidRDefault="00552865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66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.Նախորդ սեզոնի բերքահավաքի </w:t>
      </w:r>
      <w:r w:rsidR="00E6615E" w:rsidRPr="00AA1981">
        <w:rPr>
          <w:rFonts w:ascii="GHEA Grapalat" w:hAnsi="GHEA Grapalat" w:cs="Times New Roman"/>
          <w:sz w:val="22"/>
          <w:szCs w:val="22"/>
          <w:lang w:val="hy-AM"/>
        </w:rPr>
        <w:t>բանջարեղենը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տվյալ տարվա մարտի 1-ից հետո օգտագործվում է միայն ջերմամշակումից հետո: </w:t>
      </w:r>
    </w:p>
    <w:p w:rsidR="00377E10" w:rsidRPr="00AA1981" w:rsidRDefault="00552865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67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. </w:t>
      </w:r>
      <w:r w:rsidR="00963D46" w:rsidRPr="00AA1981">
        <w:rPr>
          <w:rFonts w:ascii="GHEA Grapalat" w:hAnsi="GHEA Grapalat" w:cs="Times New Roman"/>
          <w:sz w:val="22"/>
          <w:szCs w:val="22"/>
          <w:lang w:val="hy-AM"/>
        </w:rPr>
        <w:t>Չի թույլատրվում նախօրեին եփված բանջարեղեն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ը </w:t>
      </w:r>
      <w:r w:rsidR="00963D46" w:rsidRPr="00AA1981">
        <w:rPr>
          <w:rFonts w:ascii="GHEA Grapalat" w:hAnsi="GHEA Grapalat" w:cs="Times New Roman"/>
          <w:sz w:val="22"/>
          <w:szCs w:val="22"/>
          <w:lang w:val="hy-AM"/>
        </w:rPr>
        <w:t>օգտագործել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հաջորդ </w:t>
      </w:r>
      <w:r w:rsidR="00963D46" w:rsidRPr="00AA1981">
        <w:rPr>
          <w:rFonts w:ascii="GHEA Grapalat" w:hAnsi="GHEA Grapalat" w:cs="Times New Roman"/>
          <w:sz w:val="22"/>
          <w:szCs w:val="22"/>
          <w:lang w:val="hy-AM"/>
        </w:rPr>
        <w:t>օրվա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ուտեստներ պատրաստելու համար:</w:t>
      </w:r>
    </w:p>
    <w:p w:rsidR="00377E10" w:rsidRPr="00AA1981" w:rsidRDefault="00D56C17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A1981">
        <w:rPr>
          <w:rFonts w:ascii="GHEA Grapalat" w:hAnsi="GHEA Grapalat" w:cs="Times New Roman"/>
          <w:sz w:val="22"/>
          <w:szCs w:val="22"/>
          <w:lang w:val="hy-AM"/>
        </w:rPr>
        <w:t>68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.Աղցանների համար նախատեսված բանջարեղենը պահվում է սառնարանում՝ մակնշված տարայում (եփած բանջարեղենը) ոչ ավել, քան 6 ժամ </w:t>
      </w:r>
      <w:r w:rsidR="00600C00" w:rsidRPr="00AA1981">
        <w:rPr>
          <w:rFonts w:ascii="GHEA Grapalat" w:hAnsi="GHEA Grapalat" w:cs="Times New Roman"/>
          <w:sz w:val="22"/>
          <w:szCs w:val="22"/>
          <w:lang w:val="hy-AM"/>
        </w:rPr>
        <w:t>(+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4</w:t>
      </w:r>
      <w:r w:rsidR="00600C00" w:rsidRPr="00AA1981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+/- </w:t>
      </w:r>
      <w:r w:rsidR="00600C00" w:rsidRPr="00AA1981">
        <w:rPr>
          <w:rFonts w:ascii="GHEA Grapalat" w:hAnsi="GHEA Grapalat" w:cs="Times New Roman"/>
          <w:sz w:val="22"/>
          <w:szCs w:val="22"/>
          <w:lang w:val="hy-AM"/>
        </w:rPr>
        <w:t>(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>2</w:t>
      </w:r>
      <w:r w:rsidR="00600C00" w:rsidRPr="00AA1981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77E1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°C ջերմաստիճանում: </w:t>
      </w:r>
    </w:p>
    <w:p w:rsidR="00377E10" w:rsidRPr="00055A9F" w:rsidRDefault="00B467B4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69.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>Աղցանները և դրանց միացնող բաղադրիչը (լցոնը) պատրաստվում են անմիջապես մատուցելուց առաջ: Չլցոնված աղցանները պահվում են 2 ժամից ոչ ավել</w:t>
      </w:r>
      <w:r w:rsidR="003C7BC1" w:rsidRP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28536A" w:rsidRPr="00055A9F">
        <w:rPr>
          <w:rFonts w:ascii="GHEA Grapalat" w:hAnsi="GHEA Grapalat" w:cs="Times New Roman"/>
          <w:sz w:val="22"/>
          <w:szCs w:val="22"/>
          <w:lang w:val="hy-AM"/>
        </w:rPr>
        <w:t>(</w:t>
      </w:r>
      <w:r w:rsidR="0028536A" w:rsidRPr="00AA1981">
        <w:rPr>
          <w:rFonts w:ascii="GHEA Grapalat" w:hAnsi="GHEA Grapalat" w:cs="Times New Roman"/>
          <w:sz w:val="22"/>
          <w:szCs w:val="22"/>
          <w:lang w:val="hy-AM"/>
        </w:rPr>
        <w:t>+</w:t>
      </w:r>
      <w:r w:rsidR="003C7BC1" w:rsidRPr="00055A9F">
        <w:rPr>
          <w:rFonts w:ascii="GHEA Grapalat" w:hAnsi="GHEA Grapalat" w:cs="Times New Roman"/>
          <w:sz w:val="22"/>
          <w:szCs w:val="22"/>
          <w:lang w:val="hy-AM"/>
        </w:rPr>
        <w:t>4</w:t>
      </w:r>
      <w:r w:rsidR="0028536A" w:rsidRPr="00055A9F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C7BC1" w:rsidRPr="00055A9F">
        <w:rPr>
          <w:rFonts w:ascii="GHEA Grapalat" w:hAnsi="GHEA Grapalat" w:cs="Times New Roman"/>
          <w:sz w:val="22"/>
          <w:szCs w:val="22"/>
          <w:lang w:val="hy-AM"/>
        </w:rPr>
        <w:t>+/-</w:t>
      </w:r>
      <w:r w:rsidR="0028536A" w:rsidRPr="00055A9F">
        <w:rPr>
          <w:rFonts w:ascii="GHEA Grapalat" w:hAnsi="GHEA Grapalat" w:cs="Times New Roman"/>
          <w:sz w:val="22"/>
          <w:szCs w:val="22"/>
          <w:lang w:val="hy-AM"/>
        </w:rPr>
        <w:t>(+</w:t>
      </w:r>
      <w:r w:rsidR="003C7BC1" w:rsidRPr="00055A9F">
        <w:rPr>
          <w:rFonts w:ascii="GHEA Grapalat" w:hAnsi="GHEA Grapalat" w:cs="Times New Roman"/>
          <w:sz w:val="22"/>
          <w:szCs w:val="22"/>
          <w:lang w:val="hy-AM"/>
        </w:rPr>
        <w:t>2</w:t>
      </w:r>
      <w:r w:rsidR="0028536A" w:rsidRPr="00055A9F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 xml:space="preserve">°C ջերմաստիճանում: Աղցանները լցոնվում են անմիջապես մատուցվելուց առաջ: </w:t>
      </w:r>
    </w:p>
    <w:p w:rsidR="00377E10" w:rsidRPr="00055A9F" w:rsidRDefault="00B467B4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70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 xml:space="preserve">. Որպես լցոնիչ օգտագործվում է բուսական յուղ: Մայոնեզի օգտագործում չի թույլատրվում: </w:t>
      </w:r>
    </w:p>
    <w:p w:rsidR="00377E10" w:rsidRPr="00055A9F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7</w:t>
      </w:r>
      <w:r w:rsidR="00B467B4" w:rsidRPr="00055A9F">
        <w:rPr>
          <w:rFonts w:ascii="GHEA Grapalat" w:hAnsi="GHEA Grapalat" w:cs="Times New Roman"/>
          <w:sz w:val="22"/>
          <w:szCs w:val="22"/>
          <w:lang w:val="hy-AM"/>
        </w:rPr>
        <w:t>1</w:t>
      </w:r>
      <w:r w:rsidRPr="00055A9F">
        <w:rPr>
          <w:rFonts w:ascii="GHEA Grapalat" w:hAnsi="GHEA Grapalat" w:cs="Times New Roman"/>
          <w:sz w:val="22"/>
          <w:szCs w:val="22"/>
          <w:lang w:val="hy-AM"/>
        </w:rPr>
        <w:t>. Մրգերը, ներառյալ ցիտրուսային, մանրակրկիտ լվացվում են բանջարեղենի մշակման տարածքում:</w:t>
      </w:r>
    </w:p>
    <w:p w:rsidR="00377E10" w:rsidRPr="00055A9F" w:rsidRDefault="00B467B4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72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 xml:space="preserve">. </w:t>
      </w:r>
      <w:r w:rsidR="00E144CA" w:rsidRPr="00055A9F">
        <w:rPr>
          <w:rFonts w:ascii="GHEA Grapalat" w:hAnsi="GHEA Grapalat" w:cs="Times New Roman"/>
          <w:sz w:val="22"/>
          <w:szCs w:val="22"/>
          <w:lang w:val="hy-AM"/>
        </w:rPr>
        <w:t xml:space="preserve">Մածունը </w:t>
      </w:r>
      <w:r w:rsidR="00E144CA" w:rsidRPr="00AA1981">
        <w:rPr>
          <w:rFonts w:ascii="GHEA Grapalat" w:hAnsi="GHEA Grapalat" w:cs="Times New Roman"/>
          <w:sz w:val="22"/>
          <w:szCs w:val="22"/>
          <w:lang w:val="hy-AM"/>
        </w:rPr>
        <w:t>(</w:t>
      </w:r>
      <w:r w:rsidR="00E144CA" w:rsidRPr="00055A9F">
        <w:rPr>
          <w:rFonts w:ascii="GHEA Grapalat" w:hAnsi="GHEA Grapalat" w:cs="Times New Roman"/>
          <w:sz w:val="22"/>
          <w:szCs w:val="22"/>
          <w:lang w:val="hy-AM"/>
        </w:rPr>
        <w:t>կ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>եֆիրը</w:t>
      </w:r>
      <w:r w:rsidR="00E144CA" w:rsidRPr="00055A9F">
        <w:rPr>
          <w:rFonts w:ascii="GHEA Grapalat" w:hAnsi="GHEA Grapalat" w:cs="Times New Roman"/>
          <w:sz w:val="22"/>
          <w:szCs w:val="22"/>
          <w:lang w:val="hy-AM"/>
        </w:rPr>
        <w:t>, յոգուրտ)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 xml:space="preserve"> և այլ կաթնամթերք, տուփերից բացվում են անմիջապես բաժակների կամ շշերի մեջ</w:t>
      </w:r>
      <w:r w:rsidR="00A858CF" w:rsidRPr="00055A9F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A858CF" w:rsidRPr="00AA1981">
        <w:rPr>
          <w:rFonts w:ascii="GHEA Grapalat" w:hAnsi="GHEA Grapalat" w:cs="Times New Roman"/>
          <w:sz w:val="22"/>
          <w:szCs w:val="22"/>
          <w:lang w:val="hy-AM"/>
        </w:rPr>
        <w:t>լցնելու պահին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 xml:space="preserve">՝ սնման վայրում մատուցելուց առաջ: </w:t>
      </w:r>
    </w:p>
    <w:p w:rsidR="00377E10" w:rsidRPr="00055A9F" w:rsidRDefault="00B467B4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055A9F">
        <w:rPr>
          <w:rFonts w:ascii="GHEA Grapalat" w:hAnsi="GHEA Grapalat" w:cs="Times New Roman"/>
          <w:sz w:val="22"/>
          <w:szCs w:val="22"/>
          <w:lang w:val="hy-AM"/>
        </w:rPr>
        <w:t>73</w:t>
      </w:r>
      <w:r w:rsidR="00377E10" w:rsidRPr="00055A9F">
        <w:rPr>
          <w:rFonts w:ascii="GHEA Grapalat" w:hAnsi="GHEA Grapalat" w:cs="Times New Roman"/>
          <w:sz w:val="22"/>
          <w:szCs w:val="22"/>
          <w:lang w:val="hy-AM"/>
        </w:rPr>
        <w:t>. Օգտագործվում է միայն յոդացված կերակրի աղ:</w:t>
      </w:r>
    </w:p>
    <w:p w:rsidR="00377E10" w:rsidRPr="00664B42" w:rsidRDefault="00B467B4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>74.</w:t>
      </w:r>
      <w:r w:rsidR="00377E10" w:rsidRPr="00664B42">
        <w:rPr>
          <w:rFonts w:ascii="GHEA Grapalat" w:hAnsi="GHEA Grapalat" w:cs="Times New Roman"/>
          <w:sz w:val="22"/>
          <w:szCs w:val="22"/>
          <w:lang w:val="hy-AM"/>
        </w:rPr>
        <w:t>Պատրաստի սննդի մատակարարումը թույլատրվում է միայն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 xml:space="preserve"> խոտանորոշման հանձնաժողովի  գնահատումից</w:t>
      </w:r>
      <w:r w:rsidR="00377E10" w:rsidRPr="00664B42">
        <w:rPr>
          <w:rFonts w:ascii="GHEA Grapalat" w:hAnsi="GHEA Grapalat"/>
          <w:sz w:val="22"/>
          <w:szCs w:val="22"/>
          <w:lang w:val="hy-AM"/>
        </w:rPr>
        <w:t xml:space="preserve"> հետո</w:t>
      </w:r>
      <w:r w:rsidR="00377E10" w:rsidRPr="00664B42">
        <w:rPr>
          <w:rFonts w:ascii="GHEA Grapalat" w:hAnsi="GHEA Grapalat" w:cs="Times New Roman"/>
          <w:sz w:val="22"/>
          <w:szCs w:val="22"/>
          <w:lang w:val="hy-AM"/>
        </w:rPr>
        <w:t>, որը բաղկացած է 3 անձից:</w:t>
      </w:r>
    </w:p>
    <w:p w:rsidR="00377E10" w:rsidRPr="00664B42" w:rsidRDefault="00B24B75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664B42">
        <w:rPr>
          <w:rFonts w:ascii="GHEA Grapalat" w:hAnsi="GHEA Grapalat" w:cs="Times New Roman"/>
          <w:sz w:val="22"/>
          <w:szCs w:val="22"/>
          <w:lang w:val="hy-AM"/>
        </w:rPr>
        <w:t>75</w:t>
      </w:r>
      <w:r w:rsidR="00377E10" w:rsidRPr="00664B42">
        <w:rPr>
          <w:rFonts w:ascii="GHEA Grapalat" w:hAnsi="GHEA Grapalat" w:cs="Times New Roman"/>
          <w:sz w:val="22"/>
          <w:szCs w:val="22"/>
          <w:lang w:val="hy-AM"/>
        </w:rPr>
        <w:t xml:space="preserve">. Ուտեստի պատրաստման տեխնոլոգիայի խախտման դեպքում, ինպես նաև հում մնացած սննդի դեպքում, ուտեստը թույլատրվում է </w:t>
      </w:r>
      <w:r w:rsidR="00026C8C" w:rsidRPr="00AA1981">
        <w:rPr>
          <w:rFonts w:ascii="GHEA Grapalat" w:hAnsi="GHEA Grapalat" w:cs="Times New Roman"/>
          <w:sz w:val="22"/>
          <w:szCs w:val="22"/>
          <w:lang w:val="hy-AM"/>
        </w:rPr>
        <w:t>բաշխ</w:t>
      </w:r>
      <w:r w:rsidR="00377E10" w:rsidRPr="00664B42">
        <w:rPr>
          <w:rFonts w:ascii="GHEA Grapalat" w:hAnsi="GHEA Grapalat" w:cs="Times New Roman"/>
          <w:sz w:val="22"/>
          <w:szCs w:val="22"/>
          <w:lang w:val="hy-AM"/>
        </w:rPr>
        <w:t xml:space="preserve">ել միայն բացահայտված թերությունների վերացումից հետո: </w:t>
      </w:r>
    </w:p>
    <w:p w:rsidR="00377E10" w:rsidRPr="00E26695" w:rsidRDefault="00B24B75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76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.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 xml:space="preserve"> </w:t>
      </w:r>
      <w:r w:rsidR="00233B15" w:rsidRPr="00AA1981">
        <w:rPr>
          <w:rFonts w:ascii="GHEA Grapalat" w:hAnsi="GHEA Grapalat" w:cs="GHEA Mariam"/>
          <w:sz w:val="22"/>
          <w:szCs w:val="22"/>
          <w:lang w:val="hy-AM"/>
        </w:rPr>
        <w:t xml:space="preserve">Յուրաքանչյուր </w:t>
      </w:r>
      <w:r w:rsidR="00233B15" w:rsidRPr="00AA1981">
        <w:rPr>
          <w:rFonts w:ascii="GHEA Grapalat" w:hAnsi="GHEA Grapalat"/>
          <w:sz w:val="22"/>
          <w:szCs w:val="22"/>
          <w:lang w:val="hy-AM"/>
        </w:rPr>
        <w:t>օրվա</w:t>
      </w:r>
      <w:r w:rsidR="00233B15" w:rsidRPr="00AA1981">
        <w:rPr>
          <w:rFonts w:ascii="GHEA Grapalat" w:hAnsi="GHEA Grapalat" w:cs="GHEA Mariam"/>
          <w:sz w:val="22"/>
          <w:szCs w:val="22"/>
          <w:lang w:val="hy-AM"/>
        </w:rPr>
        <w:t xml:space="preserve"> բ</w:t>
      </w:r>
      <w:r w:rsidR="00377E10" w:rsidRPr="00AA1981">
        <w:rPr>
          <w:rFonts w:ascii="GHEA Grapalat" w:hAnsi="GHEA Grapalat"/>
          <w:sz w:val="22"/>
          <w:szCs w:val="22"/>
          <w:lang w:val="hy-AM"/>
        </w:rPr>
        <w:t xml:space="preserve">ոլոր պատրաստի կերակրատեսակներից վերցվում են նմուշներ: 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 xml:space="preserve">Չափաբաժնով պատրաստված կերակրատեսակները նմուշառվում են ամբողջ ծավալով, իսկ աղցանները, առաջին, երրորդ կերակրատեսակները և </w:t>
      </w:r>
      <w:r w:rsidR="004F2B35" w:rsidRPr="00AA1981">
        <w:rPr>
          <w:rFonts w:ascii="GHEA Grapalat" w:hAnsi="GHEA Grapalat" w:cs="GHEA Mariam"/>
          <w:sz w:val="22"/>
          <w:szCs w:val="22"/>
          <w:lang w:val="hy-AM"/>
        </w:rPr>
        <w:t>լ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>ց</w:t>
      </w:r>
      <w:r w:rsidR="004F2B35" w:rsidRPr="00E26695">
        <w:rPr>
          <w:rFonts w:ascii="GHEA Grapalat" w:hAnsi="GHEA Grapalat" w:cs="GHEA Mariam"/>
          <w:sz w:val="22"/>
          <w:szCs w:val="22"/>
          <w:lang w:val="hy-AM"/>
        </w:rPr>
        <w:t>ո</w:t>
      </w:r>
      <w:r w:rsidR="00377E10" w:rsidRPr="00AA1981">
        <w:rPr>
          <w:rFonts w:ascii="GHEA Grapalat" w:hAnsi="GHEA Grapalat" w:cs="GHEA Mariam"/>
          <w:sz w:val="22"/>
          <w:szCs w:val="22"/>
          <w:lang w:val="hy-AM"/>
        </w:rPr>
        <w:t>ները՝ 100 գրամից ոչ պակաս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:</w:t>
      </w:r>
    </w:p>
    <w:p w:rsidR="00377E10" w:rsidRPr="00E26695" w:rsidRDefault="00B24B75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>77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. </w:t>
      </w:r>
      <w:r w:rsidR="003574CB" w:rsidRPr="00E26695">
        <w:rPr>
          <w:rFonts w:ascii="GHEA Grapalat" w:hAnsi="GHEA Grapalat" w:cs="Times New Roman"/>
          <w:sz w:val="22"/>
          <w:szCs w:val="22"/>
          <w:lang w:val="hy-AM"/>
        </w:rPr>
        <w:t xml:space="preserve">Նմուշը 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վերցնում են ջրում եռացված գդալներով, դրվում է ստերիլ տարայի մեջ (ապակե կամ այլ նյութից տարա), որն ունի փական: Բոլոր տեսակի ուտեստները վերցվում են առանձին տարայով և պահվում 48 ժամ՝ </w:t>
      </w:r>
      <w:r w:rsidR="00ED7284" w:rsidRPr="00E26695">
        <w:rPr>
          <w:rFonts w:ascii="GHEA Grapalat" w:hAnsi="GHEA Grapalat" w:cs="Times New Roman"/>
          <w:sz w:val="22"/>
          <w:szCs w:val="22"/>
          <w:lang w:val="hy-AM"/>
        </w:rPr>
        <w:t>(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+2</w:t>
      </w:r>
      <w:r w:rsidR="00ED7284" w:rsidRPr="00E26695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-</w:t>
      </w:r>
      <w:r w:rsidR="00ED7284" w:rsidRPr="00AA1981">
        <w:rPr>
          <w:rFonts w:ascii="GHEA Grapalat" w:hAnsi="GHEA Grapalat" w:cs="Times New Roman"/>
          <w:sz w:val="22"/>
          <w:szCs w:val="22"/>
          <w:lang w:val="hy-AM"/>
        </w:rPr>
        <w:t>ից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ED7284" w:rsidRPr="00E26695">
        <w:rPr>
          <w:rFonts w:ascii="GHEA Grapalat" w:hAnsi="GHEA Grapalat" w:cs="Times New Roman"/>
          <w:sz w:val="22"/>
          <w:szCs w:val="22"/>
          <w:lang w:val="hy-AM"/>
        </w:rPr>
        <w:t>(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>+6</w:t>
      </w:r>
      <w:r w:rsidR="00ED7284" w:rsidRPr="00E26695">
        <w:rPr>
          <w:rFonts w:ascii="GHEA Grapalat" w:hAnsi="GHEA Grapalat" w:cs="Times New Roman"/>
          <w:sz w:val="22"/>
          <w:szCs w:val="22"/>
          <w:lang w:val="hy-AM"/>
        </w:rPr>
        <w:t>)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 °C ջերմաստիճանում: Փորձարկման տարան է </w:t>
      </w:r>
      <w:r w:rsidR="005B202E" w:rsidRPr="00E26695">
        <w:rPr>
          <w:rFonts w:ascii="GHEA Grapalat" w:hAnsi="GHEA Grapalat" w:cs="Times New Roman"/>
          <w:sz w:val="22"/>
          <w:szCs w:val="22"/>
          <w:lang w:val="hy-AM"/>
        </w:rPr>
        <w:t>մակնշվում է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, որի վրա </w:t>
      </w:r>
      <w:r w:rsidR="005B202E" w:rsidRPr="00E26695">
        <w:rPr>
          <w:rFonts w:ascii="GHEA Grapalat" w:hAnsi="GHEA Grapalat" w:cs="Times New Roman"/>
          <w:sz w:val="22"/>
          <w:szCs w:val="22"/>
          <w:lang w:val="hy-AM"/>
        </w:rPr>
        <w:t>գր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վում է ուտեստի անվանումը և այն վերցնելու ամսաթիվը: Ամենօրյա փորձարկման սնունդը վերցնելու և այն պահելու հսկողությունը կատարվում է պատասխանատու անձի կողմից: </w:t>
      </w:r>
    </w:p>
    <w:p w:rsidR="00377E10" w:rsidRPr="00E26695" w:rsidRDefault="00B24B75" w:rsidP="00B24B75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       78</w:t>
      </w:r>
      <w:r w:rsidR="00377E10" w:rsidRPr="00E26695">
        <w:rPr>
          <w:rFonts w:ascii="GHEA Grapalat" w:hAnsi="GHEA Grapalat" w:cs="Times New Roman"/>
          <w:sz w:val="22"/>
          <w:szCs w:val="22"/>
          <w:lang w:val="hy-AM"/>
        </w:rPr>
        <w:t xml:space="preserve">.Նախակրթական հաստատություններում խմելու ջրի ռեժիմը կանոնակարգված է: Խմելու ջուրը, այդ թվում փաթեթավորված բեռնարկղերով և շշալցված, որակապես և անվտանգության նկատառումներով համապատասխանում են խմելու ջրի որակին ներկայացվող պահանջներին: </w:t>
      </w:r>
    </w:p>
    <w:p w:rsidR="00377E10" w:rsidRPr="00AE50A3" w:rsidRDefault="00B24B75" w:rsidP="00B24B75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E26695">
        <w:rPr>
          <w:rFonts w:ascii="GHEA Grapalat" w:hAnsi="GHEA Grapalat" w:cs="Times New Roman"/>
          <w:sz w:val="22"/>
          <w:szCs w:val="22"/>
          <w:lang w:val="hy-AM"/>
        </w:rPr>
        <w:t xml:space="preserve">       </w:t>
      </w:r>
      <w:r w:rsidRPr="00AE50A3">
        <w:rPr>
          <w:rFonts w:ascii="GHEA Grapalat" w:hAnsi="GHEA Grapalat" w:cs="Times New Roman"/>
          <w:sz w:val="22"/>
          <w:szCs w:val="22"/>
          <w:lang w:val="hy-AM"/>
        </w:rPr>
        <w:t>79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. Թույլատրվում է եռացված  ջրի օգտագործումը՝ խմելու ջրի ընդհատումների (վթար) ժամանակ, այն պահպանելով </w:t>
      </w:r>
      <w:r w:rsidR="00A65783" w:rsidRPr="00AE50A3">
        <w:rPr>
          <w:rFonts w:ascii="GHEA Grapalat" w:hAnsi="GHEA Grapalat" w:cs="Times New Roman"/>
          <w:sz w:val="22"/>
          <w:szCs w:val="22"/>
          <w:lang w:val="hy-AM"/>
        </w:rPr>
        <w:t xml:space="preserve">ոչ ավել, քան 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>3 ժամ:</w:t>
      </w:r>
    </w:p>
    <w:p w:rsidR="00377E10" w:rsidRPr="00AE50A3" w:rsidRDefault="00B24B75" w:rsidP="00B24B75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  <w:r w:rsidRPr="00AE50A3">
        <w:rPr>
          <w:rFonts w:ascii="GHEA Grapalat" w:hAnsi="GHEA Grapalat" w:cs="Times New Roman"/>
          <w:sz w:val="22"/>
          <w:szCs w:val="22"/>
          <w:lang w:val="hy-AM"/>
        </w:rPr>
        <w:t xml:space="preserve">       80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. Ըմպելիքները, կաթնամթերային խառնուրդները (արագ լուծվող) և շիլաները վաղ տարիքի երեխաների համար պատրաստելիս, օգտագործվում են երեխաների համար նախատեսված շշալցված ջրով կամ ջրի ծորակից՝ </w:t>
      </w:r>
      <w:r w:rsidR="005754AD" w:rsidRPr="00AE50A3">
        <w:rPr>
          <w:rFonts w:ascii="GHEA Grapalat" w:hAnsi="GHEA Grapalat" w:cs="Times New Roman"/>
          <w:sz w:val="22"/>
          <w:szCs w:val="22"/>
          <w:lang w:val="hy-AM"/>
        </w:rPr>
        <w:t>եռացված</w:t>
      </w:r>
      <w:r w:rsidR="00377E10" w:rsidRPr="00AE50A3">
        <w:rPr>
          <w:rFonts w:ascii="GHEA Grapalat" w:hAnsi="GHEA Grapalat" w:cs="Times New Roman"/>
          <w:sz w:val="22"/>
          <w:szCs w:val="22"/>
          <w:lang w:val="hy-AM"/>
        </w:rPr>
        <w:t xml:space="preserve">:  </w:t>
      </w:r>
    </w:p>
    <w:p w:rsidR="00377E10" w:rsidRPr="00AE50A3" w:rsidRDefault="00377E10" w:rsidP="00377E10">
      <w:pPr>
        <w:pStyle w:val="ConsPlusNormal"/>
        <w:ind w:firstLine="540"/>
        <w:jc w:val="both"/>
        <w:outlineLvl w:val="1"/>
        <w:rPr>
          <w:rFonts w:ascii="GHEA Grapalat" w:hAnsi="GHEA Grapalat" w:cs="Times New Roman"/>
          <w:sz w:val="22"/>
          <w:szCs w:val="22"/>
          <w:lang w:val="hy-AM"/>
        </w:rPr>
      </w:pPr>
    </w:p>
    <w:p w:rsidR="00377E10" w:rsidRPr="00AE50A3" w:rsidRDefault="00377E10" w:rsidP="00377E10">
      <w:pPr>
        <w:spacing w:after="0" w:line="240" w:lineRule="auto"/>
        <w:jc w:val="center"/>
        <w:rPr>
          <w:rFonts w:ascii="GHEA Grapalat" w:hAnsi="GHEA Grapalat"/>
          <w:lang w:val="hy-AM"/>
        </w:rPr>
      </w:pPr>
      <w:r w:rsidRPr="00AE50A3">
        <w:rPr>
          <w:rFonts w:ascii="GHEA Grapalat" w:hAnsi="GHEA Grapalat" w:cs="Times New Roman"/>
          <w:b/>
          <w:lang w:val="hy-AM"/>
        </w:rPr>
        <w:lastRenderedPageBreak/>
        <w:t xml:space="preserve">VII. </w:t>
      </w:r>
      <w:r w:rsidRPr="00AE50A3">
        <w:rPr>
          <w:rFonts w:ascii="GHEA Grapalat" w:hAnsi="GHEA Grapalat"/>
          <w:b/>
          <w:lang w:val="hy-AM"/>
        </w:rPr>
        <w:t>ՍՆՆԴԱՄԹԵՐՔԻ ՏԵՂԱՓՈԽՄԱՆԸ ԵՎ ԸՆԴՈՒՆՄԱՆԸ ՆԵՐԿԱՅԱՑՎՈՂ ՊԱՀԱՆՋՆԵՐԸ</w:t>
      </w:r>
    </w:p>
    <w:p w:rsidR="00377E10" w:rsidRPr="00AE50A3" w:rsidRDefault="00377E10" w:rsidP="00377E10">
      <w:pPr>
        <w:spacing w:after="0" w:line="240" w:lineRule="auto"/>
        <w:jc w:val="both"/>
        <w:rPr>
          <w:rFonts w:ascii="GHEA Grapalat" w:hAnsi="GHEA Grapalat"/>
          <w:b/>
          <w:lang w:val="hy-AM"/>
        </w:rPr>
      </w:pPr>
      <w:bookmarkStart w:id="0" w:name="_GoBack"/>
      <w:bookmarkEnd w:id="0"/>
    </w:p>
    <w:p w:rsidR="00377E10" w:rsidRPr="00AE50A3" w:rsidRDefault="009B5B79" w:rsidP="009B5B79">
      <w:pPr>
        <w:spacing w:after="0" w:line="240" w:lineRule="auto"/>
        <w:jc w:val="both"/>
        <w:rPr>
          <w:rFonts w:ascii="GHEA Grapalat" w:hAnsi="GHEA Grapalat"/>
          <w:lang w:val="hy-AM"/>
        </w:rPr>
      </w:pPr>
      <w:r w:rsidRPr="00AE50A3">
        <w:rPr>
          <w:rFonts w:ascii="GHEA Grapalat" w:hAnsi="GHEA Grapalat"/>
          <w:lang w:val="hy-AM"/>
        </w:rPr>
        <w:t xml:space="preserve">       </w:t>
      </w:r>
      <w:r w:rsidR="00101F86" w:rsidRPr="00AE50A3">
        <w:rPr>
          <w:rFonts w:ascii="GHEA Grapalat" w:hAnsi="GHEA Grapalat"/>
          <w:lang w:val="hy-AM"/>
        </w:rPr>
        <w:t>81.</w:t>
      </w:r>
      <w:r w:rsidRPr="00AE50A3">
        <w:rPr>
          <w:rFonts w:ascii="GHEA Grapalat" w:hAnsi="GHEA Grapalat"/>
          <w:lang w:val="hy-AM"/>
        </w:rPr>
        <w:t xml:space="preserve"> </w:t>
      </w:r>
      <w:r w:rsidR="00377E10" w:rsidRPr="00AE50A3">
        <w:rPr>
          <w:rFonts w:ascii="GHEA Grapalat" w:hAnsi="GHEA Grapalat"/>
          <w:lang w:val="hy-AM"/>
        </w:rPr>
        <w:t>Սննդամթերքի տեղափոխումը կատարվում է դրանց անվտանգության ապահովման և աղտոտումը կանխող</w:t>
      </w:r>
      <w:r w:rsidR="00377E10" w:rsidRPr="00AE50A3">
        <w:rPr>
          <w:rFonts w:ascii="GHEA Grapalat" w:hAnsi="GHEA Grapalat"/>
          <w:lang w:val="hy-AM"/>
        </w:rPr>
        <w:tab/>
        <w:t>պայմաններում:</w:t>
      </w:r>
      <w:r w:rsidR="00377E10" w:rsidRPr="00AE50A3">
        <w:rPr>
          <w:rFonts w:ascii="GHEA Grapalat" w:hAnsi="GHEA Grapalat"/>
          <w:lang w:val="hy-AM"/>
        </w:rPr>
        <w:tab/>
      </w:r>
    </w:p>
    <w:p w:rsidR="00377E10" w:rsidRPr="00AE50A3" w:rsidRDefault="00377E10" w:rsidP="00377E10">
      <w:pPr>
        <w:spacing w:after="0" w:line="240" w:lineRule="auto"/>
        <w:ind w:firstLine="708"/>
        <w:jc w:val="both"/>
        <w:rPr>
          <w:rFonts w:ascii="GHEA Grapalat" w:hAnsi="GHEA Grapalat"/>
          <w:lang w:val="hy-AM"/>
        </w:rPr>
      </w:pPr>
      <w:r w:rsidRPr="00AE50A3">
        <w:rPr>
          <w:rFonts w:ascii="GHEA Grapalat" w:hAnsi="GHEA Grapalat"/>
          <w:lang w:val="hy-AM"/>
        </w:rPr>
        <w:t>8</w:t>
      </w:r>
      <w:r w:rsidR="00101F86" w:rsidRPr="00AE50A3">
        <w:rPr>
          <w:rFonts w:ascii="GHEA Grapalat" w:hAnsi="GHEA Grapalat"/>
          <w:lang w:val="hy-AM"/>
        </w:rPr>
        <w:t>2</w:t>
      </w:r>
      <w:r w:rsidR="009B5B79" w:rsidRPr="00AE50A3">
        <w:rPr>
          <w:rFonts w:ascii="GHEA Grapalat" w:hAnsi="GHEA Grapalat"/>
          <w:lang w:val="hy-AM"/>
        </w:rPr>
        <w:t xml:space="preserve">. </w:t>
      </w:r>
      <w:r w:rsidRPr="00AE50A3">
        <w:rPr>
          <w:rFonts w:ascii="GHEA Grapalat" w:hAnsi="GHEA Grapalat"/>
          <w:lang w:val="hy-AM"/>
        </w:rPr>
        <w:t>Սննդամթերքի առաքումը իրականացվում է սննդամթերքի տեղափոխման համար հատուկ տրանսպորտով:</w:t>
      </w:r>
    </w:p>
    <w:p w:rsidR="00377E10" w:rsidRPr="00AA1981" w:rsidRDefault="009B5B79" w:rsidP="00377E10">
      <w:pPr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 xml:space="preserve">83. </w:t>
      </w:r>
      <w:r w:rsidR="00377E10" w:rsidRPr="00AA1981">
        <w:rPr>
          <w:rFonts w:ascii="GHEA Grapalat" w:hAnsi="GHEA Grapalat"/>
        </w:rPr>
        <w:t>Տարբեր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C82FBC" w:rsidRPr="00AA1981">
        <w:rPr>
          <w:rFonts w:ascii="GHEA Grapalat" w:hAnsi="GHEA Grapalat"/>
          <w:lang w:val="en-US"/>
        </w:rPr>
        <w:t>տեսակ</w:t>
      </w:r>
      <w:r w:rsidR="00377E10" w:rsidRPr="00AA1981">
        <w:rPr>
          <w:rFonts w:ascii="GHEA Grapalat" w:hAnsi="GHEA Grapalat"/>
        </w:rPr>
        <w:t>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սննդամթերքի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տեղափոխման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համար</w:t>
      </w:r>
      <w:r w:rsidR="00377E10" w:rsidRPr="00AA1981">
        <w:rPr>
          <w:rFonts w:ascii="GHEA Grapalat" w:hAnsi="GHEA Grapalat"/>
          <w:lang w:val="en-US"/>
        </w:rPr>
        <w:t xml:space="preserve"> կարող է </w:t>
      </w:r>
      <w:r w:rsidR="00377E10" w:rsidRPr="00AA1981">
        <w:rPr>
          <w:rFonts w:ascii="GHEA Grapalat" w:hAnsi="GHEA Grapalat"/>
        </w:rPr>
        <w:t>օգտագործ</w:t>
      </w:r>
      <w:r w:rsidR="00C82FBC" w:rsidRPr="00AA1981">
        <w:rPr>
          <w:rFonts w:ascii="GHEA Grapalat" w:hAnsi="GHEA Grapalat"/>
          <w:lang w:val="en-US"/>
        </w:rPr>
        <w:t>վ</w:t>
      </w:r>
      <w:r w:rsidR="00377E10" w:rsidRPr="00AA1981">
        <w:rPr>
          <w:rFonts w:ascii="GHEA Grapalat" w:hAnsi="GHEA Grapalat"/>
        </w:rPr>
        <w:t>ել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C82FBC" w:rsidRPr="00AA1981">
        <w:rPr>
          <w:rFonts w:ascii="GHEA Grapalat" w:hAnsi="GHEA Grapalat"/>
        </w:rPr>
        <w:t>մ</w:t>
      </w:r>
      <w:r w:rsidR="00C82FBC" w:rsidRPr="00AA1981">
        <w:rPr>
          <w:rFonts w:ascii="GHEA Grapalat" w:hAnsi="GHEA Grapalat"/>
          <w:lang w:val="en-US"/>
        </w:rPr>
        <w:t>եկ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տրանսպորտային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միջոց</w:t>
      </w:r>
      <w:r w:rsidR="00C82FBC" w:rsidRPr="00AA1981">
        <w:rPr>
          <w:rFonts w:ascii="GHEA Grapalat" w:hAnsi="GHEA Grapalat"/>
          <w:lang w:val="en-US"/>
        </w:rPr>
        <w:t>,</w:t>
      </w:r>
      <w:r w:rsidR="00377E10" w:rsidRPr="00AA1981">
        <w:rPr>
          <w:rFonts w:ascii="GHEA Grapalat" w:hAnsi="GHEA Grapalat"/>
          <w:lang w:val="en-US"/>
        </w:rPr>
        <w:t xml:space="preserve"> հետևյալ պայմաններով՝ </w:t>
      </w:r>
      <w:r w:rsidR="00C82FBC" w:rsidRPr="00AA1981">
        <w:rPr>
          <w:rFonts w:ascii="GHEA Grapalat" w:hAnsi="GHEA Grapalat"/>
          <w:lang w:val="en-US"/>
        </w:rPr>
        <w:t xml:space="preserve">ոչ համատեղելի, որոշակի տեսակի սննդամթերքի տեղափոխման </w:t>
      </w:r>
      <w:r w:rsidR="002A222C" w:rsidRPr="00AA1981">
        <w:rPr>
          <w:rFonts w:ascii="GHEA Grapalat" w:hAnsi="GHEA Grapalat"/>
          <w:lang w:val="en-US"/>
        </w:rPr>
        <w:t xml:space="preserve">ավարտից հետո </w:t>
      </w:r>
      <w:r w:rsidR="002A222C" w:rsidRPr="00AA1981">
        <w:rPr>
          <w:rFonts w:ascii="GHEA Grapalat" w:hAnsi="GHEA Grapalat"/>
        </w:rPr>
        <w:t>տրանսպորտի</w:t>
      </w:r>
      <w:r w:rsidR="002A222C" w:rsidRPr="00AA1981">
        <w:rPr>
          <w:rFonts w:ascii="GHEA Grapalat" w:hAnsi="GHEA Grapalat"/>
          <w:lang w:val="en-US"/>
        </w:rPr>
        <w:t xml:space="preserve"> </w:t>
      </w:r>
      <w:r w:rsidR="002A222C" w:rsidRPr="00AA1981">
        <w:rPr>
          <w:rFonts w:ascii="GHEA Grapalat" w:hAnsi="GHEA Grapalat"/>
        </w:rPr>
        <w:t>սանիտարական</w:t>
      </w:r>
      <w:r w:rsidR="002A222C" w:rsidRPr="00AA1981">
        <w:rPr>
          <w:rFonts w:ascii="GHEA Grapalat" w:hAnsi="GHEA Grapalat"/>
          <w:lang w:val="en-US"/>
        </w:rPr>
        <w:t xml:space="preserve"> </w:t>
      </w:r>
      <w:r w:rsidR="002A222C" w:rsidRPr="00AA1981">
        <w:rPr>
          <w:rFonts w:ascii="GHEA Grapalat" w:hAnsi="GHEA Grapalat"/>
        </w:rPr>
        <w:t>մշակում</w:t>
      </w:r>
      <w:r w:rsidR="00102FBC" w:rsidRPr="00AA1981">
        <w:rPr>
          <w:rFonts w:ascii="GHEA Grapalat" w:hAnsi="GHEA Grapalat"/>
          <w:lang w:val="en-US"/>
        </w:rPr>
        <w:t>,</w:t>
      </w:r>
      <w:r w:rsidR="002A222C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ախտահանող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միջոցների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կիրառմամբ</w:t>
      </w:r>
      <w:r w:rsidR="00377E10" w:rsidRPr="00AA1981">
        <w:rPr>
          <w:rFonts w:ascii="GHEA Grapalat" w:hAnsi="GHEA Grapalat"/>
          <w:lang w:val="en-US"/>
        </w:rPr>
        <w:t xml:space="preserve"> կամ </w:t>
      </w:r>
      <w:r w:rsidR="00377E10" w:rsidRPr="00AA1981">
        <w:rPr>
          <w:rFonts w:ascii="GHEA Grapalat" w:hAnsi="GHEA Grapalat"/>
        </w:rPr>
        <w:t>բաժանված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առանձին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հատվածամասերի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թափքով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տրանսպորտային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միջոցի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օգտագործման</w:t>
      </w:r>
      <w:r w:rsidR="00377E10" w:rsidRPr="00AA1981">
        <w:rPr>
          <w:rFonts w:ascii="GHEA Grapalat" w:hAnsi="GHEA Grapalat"/>
          <w:lang w:val="en-US"/>
        </w:rPr>
        <w:t xml:space="preserve"> </w:t>
      </w:r>
      <w:proofErr w:type="gramStart"/>
      <w:r w:rsidR="00377E10" w:rsidRPr="00AA1981">
        <w:rPr>
          <w:rFonts w:ascii="GHEA Grapalat" w:hAnsi="GHEA Grapalat"/>
        </w:rPr>
        <w:t>պայմանով</w:t>
      </w:r>
      <w:r w:rsidR="00377E10" w:rsidRPr="00AA1981">
        <w:rPr>
          <w:rFonts w:ascii="GHEA Grapalat" w:hAnsi="GHEA Grapalat"/>
          <w:lang w:val="en-US"/>
        </w:rPr>
        <w:t xml:space="preserve"> :</w:t>
      </w:r>
      <w:proofErr w:type="gramEnd"/>
    </w:p>
    <w:p w:rsidR="00377E10" w:rsidRPr="00AA1981" w:rsidRDefault="00377E10" w:rsidP="00377E10">
      <w:pPr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 xml:space="preserve">  </w:t>
      </w:r>
      <w:r w:rsidR="00012C9F" w:rsidRPr="00AA1981">
        <w:rPr>
          <w:rFonts w:ascii="GHEA Grapalat" w:hAnsi="GHEA Grapalat"/>
          <w:lang w:val="en-US"/>
        </w:rPr>
        <w:t>84</w:t>
      </w:r>
      <w:r w:rsidR="00706044" w:rsidRPr="00AA1981">
        <w:rPr>
          <w:rFonts w:ascii="GHEA Grapalat" w:hAnsi="GHEA Grapalat"/>
          <w:lang w:val="en-US"/>
        </w:rPr>
        <w:t>.</w:t>
      </w:r>
      <w:r w:rsidRPr="00AA1981">
        <w:rPr>
          <w:rFonts w:ascii="GHEA Grapalat" w:hAnsi="GHEA Grapalat"/>
          <w:lang w:val="en-US"/>
        </w:rPr>
        <w:t xml:space="preserve">Արագ </w:t>
      </w:r>
      <w:r w:rsidRPr="00AA1981">
        <w:rPr>
          <w:rFonts w:ascii="GHEA Grapalat" w:hAnsi="GHEA Grapalat"/>
        </w:rPr>
        <w:t>փչացող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սննդամթերքը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տեղափոխվում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է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սառեցված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կամ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իզոթերմիկ</w:t>
      </w:r>
      <w:r w:rsidRPr="00AA1981">
        <w:rPr>
          <w:rFonts w:ascii="GHEA Grapalat" w:hAnsi="GHEA Grapalat"/>
          <w:lang w:val="en-US"/>
        </w:rPr>
        <w:t xml:space="preserve"> (</w:t>
      </w:r>
      <w:r w:rsidRPr="00AA1981">
        <w:rPr>
          <w:rFonts w:ascii="GHEA Grapalat" w:hAnsi="GHEA Grapalat"/>
        </w:rPr>
        <w:t>հաստատուն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ջերմություն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ունեցող</w:t>
      </w:r>
      <w:r w:rsidRPr="00AA1981">
        <w:rPr>
          <w:rFonts w:ascii="GHEA Grapalat" w:hAnsi="GHEA Grapalat"/>
          <w:lang w:val="en-US"/>
        </w:rPr>
        <w:t xml:space="preserve">) </w:t>
      </w:r>
      <w:r w:rsidRPr="00AA1981">
        <w:rPr>
          <w:rFonts w:ascii="GHEA Grapalat" w:hAnsi="GHEA Grapalat"/>
        </w:rPr>
        <w:t>տրանսպորտով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որն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ապահովում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է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սահմանված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ջերմաստիճանային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ռեժիմների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պահպանում</w:t>
      </w:r>
      <w:r w:rsidRPr="00AA1981">
        <w:rPr>
          <w:rFonts w:ascii="GHEA Grapalat" w:hAnsi="GHEA Grapalat"/>
          <w:lang w:val="en-US"/>
        </w:rPr>
        <w:t xml:space="preserve"> </w:t>
      </w:r>
      <w:r w:rsidR="0070754A" w:rsidRPr="00AA1981">
        <w:rPr>
          <w:rFonts w:ascii="GHEA Grapalat" w:hAnsi="GHEA Grapalat"/>
        </w:rPr>
        <w:t>և</w:t>
      </w:r>
      <w:r w:rsidR="0070754A" w:rsidRPr="00AA1981">
        <w:rPr>
          <w:rFonts w:ascii="GHEA Grapalat" w:hAnsi="GHEA Grapalat"/>
          <w:lang w:val="en-US"/>
        </w:rPr>
        <w:t xml:space="preserve"> </w:t>
      </w:r>
      <w:r w:rsidR="0070754A" w:rsidRPr="00AA1981">
        <w:rPr>
          <w:rFonts w:ascii="GHEA Grapalat" w:hAnsi="GHEA Grapalat"/>
        </w:rPr>
        <w:t>օրգանոլեպտիկ</w:t>
      </w:r>
      <w:r w:rsidR="0070754A" w:rsidRPr="00AA1981">
        <w:rPr>
          <w:rFonts w:ascii="GHEA Grapalat" w:hAnsi="GHEA Grapalat"/>
          <w:lang w:val="en-US"/>
        </w:rPr>
        <w:t xml:space="preserve"> </w:t>
      </w:r>
      <w:r w:rsidR="0070754A" w:rsidRPr="00AA1981">
        <w:rPr>
          <w:rFonts w:ascii="GHEA Grapalat" w:hAnsi="GHEA Grapalat"/>
        </w:rPr>
        <w:t>հատկություններ</w:t>
      </w:r>
      <w:r w:rsidR="0070754A" w:rsidRPr="00AA1981">
        <w:rPr>
          <w:rFonts w:ascii="GHEA Grapalat" w:hAnsi="GHEA Grapalat"/>
          <w:lang w:val="en-US"/>
        </w:rPr>
        <w:t xml:space="preserve">ի </w:t>
      </w:r>
      <w:r w:rsidR="0070754A" w:rsidRPr="00AA1981">
        <w:rPr>
          <w:rFonts w:ascii="GHEA Grapalat" w:hAnsi="GHEA Grapalat"/>
        </w:rPr>
        <w:t>փ</w:t>
      </w:r>
      <w:r w:rsidR="0070754A" w:rsidRPr="00AA1981">
        <w:rPr>
          <w:rFonts w:ascii="GHEA Grapalat" w:hAnsi="GHEA Grapalat"/>
          <w:lang w:val="en-US"/>
        </w:rPr>
        <w:t>ո</w:t>
      </w:r>
      <w:r w:rsidR="0070754A" w:rsidRPr="00AA1981">
        <w:rPr>
          <w:rFonts w:ascii="GHEA Grapalat" w:hAnsi="GHEA Grapalat"/>
        </w:rPr>
        <w:t>խ</w:t>
      </w:r>
      <w:r w:rsidR="0070754A" w:rsidRPr="00AA1981">
        <w:rPr>
          <w:rFonts w:ascii="GHEA Grapalat" w:hAnsi="GHEA Grapalat"/>
          <w:lang w:val="en-US"/>
        </w:rPr>
        <w:t xml:space="preserve">ումը </w:t>
      </w:r>
      <w:r w:rsidR="0070754A" w:rsidRPr="00AA1981">
        <w:rPr>
          <w:rFonts w:ascii="GHEA Grapalat" w:hAnsi="GHEA Grapalat"/>
        </w:rPr>
        <w:t>բացառող</w:t>
      </w:r>
      <w:r w:rsidR="0070754A" w:rsidRPr="00AA1981">
        <w:rPr>
          <w:rFonts w:ascii="GHEA Grapalat" w:hAnsi="GHEA Grapalat"/>
          <w:lang w:val="en-US"/>
        </w:rPr>
        <w:t xml:space="preserve"> </w:t>
      </w:r>
      <w:r w:rsidR="0070754A" w:rsidRPr="00AA1981">
        <w:rPr>
          <w:rFonts w:ascii="GHEA Grapalat" w:hAnsi="GHEA Grapalat"/>
        </w:rPr>
        <w:t>պայմաններ</w:t>
      </w:r>
      <w:r w:rsidR="0070754A" w:rsidRPr="00AA1981">
        <w:rPr>
          <w:rFonts w:ascii="GHEA Grapalat" w:hAnsi="GHEA Grapalat"/>
          <w:lang w:val="en-US"/>
        </w:rPr>
        <w:t>:</w:t>
      </w:r>
    </w:p>
    <w:p w:rsidR="00377E10" w:rsidRPr="00AA1981" w:rsidRDefault="00377E10" w:rsidP="00377E10">
      <w:pPr>
        <w:spacing w:after="0" w:line="240" w:lineRule="auto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 xml:space="preserve">   </w:t>
      </w:r>
      <w:r w:rsidR="00012C9F" w:rsidRPr="00AA1981">
        <w:rPr>
          <w:rFonts w:ascii="GHEA Grapalat" w:hAnsi="GHEA Grapalat"/>
          <w:lang w:val="en-US"/>
        </w:rPr>
        <w:t>85</w:t>
      </w:r>
      <w:r w:rsidRPr="00AA1981">
        <w:rPr>
          <w:rFonts w:ascii="GHEA Grapalat" w:hAnsi="GHEA Grapalat"/>
          <w:lang w:val="en-US"/>
        </w:rPr>
        <w:t xml:space="preserve">. </w:t>
      </w:r>
      <w:r w:rsidRPr="00AA1981">
        <w:rPr>
          <w:rFonts w:ascii="GHEA Grapalat" w:hAnsi="GHEA Grapalat"/>
        </w:rPr>
        <w:t>Տրանսպորտային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միջոցները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ենթարկվ</w:t>
      </w:r>
      <w:r w:rsidRPr="00AA1981">
        <w:rPr>
          <w:rFonts w:ascii="GHEA Grapalat" w:hAnsi="GHEA Grapalat"/>
          <w:lang w:val="en-US"/>
        </w:rPr>
        <w:t xml:space="preserve">ում </w:t>
      </w:r>
      <w:r w:rsidRPr="00AA1981">
        <w:rPr>
          <w:rFonts w:ascii="GHEA Grapalat" w:hAnsi="GHEA Grapalat"/>
        </w:rPr>
        <w:t>են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կանոնավոր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մաքրման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լվացման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ախտահանման</w:t>
      </w:r>
      <w:r w:rsidR="00102FBC" w:rsidRPr="00AA1981">
        <w:rPr>
          <w:rFonts w:ascii="GHEA Grapalat" w:hAnsi="GHEA Grapalat"/>
          <w:lang w:val="en-US"/>
        </w:rPr>
        <w:t xml:space="preserve"> </w:t>
      </w:r>
      <w:r w:rsidR="00102FBC" w:rsidRPr="00AA1981">
        <w:rPr>
          <w:rFonts w:ascii="GHEA Grapalat" w:hAnsi="GHEA Grapalat"/>
        </w:rPr>
        <w:t>ըստ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անհրաժեշտ</w:t>
      </w:r>
      <w:r w:rsidR="00102FBC" w:rsidRPr="00AA1981">
        <w:rPr>
          <w:rFonts w:ascii="GHEA Grapalat" w:hAnsi="GHEA Grapalat"/>
        </w:rPr>
        <w:t>ության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որպեսզի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տրանսպորտային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միջոցների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և</w:t>
      </w:r>
      <w:r w:rsidRPr="00AA1981">
        <w:rPr>
          <w:rFonts w:ascii="GHEA Grapalat" w:hAnsi="GHEA Grapalat"/>
          <w:lang w:val="en-US"/>
        </w:rPr>
        <w:t xml:space="preserve"> </w:t>
      </w:r>
      <w:r w:rsidR="00102FBC" w:rsidRPr="00AA1981">
        <w:rPr>
          <w:rFonts w:ascii="GHEA Grapalat" w:hAnsi="GHEA Grapalat"/>
        </w:rPr>
        <w:t>բեռնախցիկներ</w:t>
      </w:r>
      <w:r w:rsidRPr="00AA1981">
        <w:rPr>
          <w:rFonts w:ascii="GHEA Grapalat" w:hAnsi="GHEA Grapalat"/>
        </w:rPr>
        <w:t>ի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հատված</w:t>
      </w:r>
      <w:r w:rsidRPr="00AA1981">
        <w:rPr>
          <w:rFonts w:ascii="GHEA Grapalat" w:hAnsi="GHEA Grapalat"/>
          <w:lang w:val="en-US"/>
        </w:rPr>
        <w:t>ներ</w:t>
      </w:r>
      <w:r w:rsidRPr="00AA1981">
        <w:rPr>
          <w:rFonts w:ascii="GHEA Grapalat" w:hAnsi="GHEA Grapalat"/>
        </w:rPr>
        <w:t>ը</w:t>
      </w:r>
      <w:r w:rsidRPr="00AA1981">
        <w:rPr>
          <w:rFonts w:ascii="GHEA Grapalat" w:hAnsi="GHEA Grapalat"/>
          <w:lang w:val="en-US"/>
        </w:rPr>
        <w:t xml:space="preserve"> </w:t>
      </w:r>
      <w:r w:rsidR="00EB5766" w:rsidRPr="00AA1981">
        <w:rPr>
          <w:rFonts w:ascii="GHEA Grapalat" w:hAnsi="GHEA Grapalat"/>
        </w:rPr>
        <w:t>սննդամթերքի</w:t>
      </w:r>
      <w:r w:rsidR="00EB5766"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աղտոտման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աղբյուր</w:t>
      </w:r>
      <w:r w:rsidRPr="00AA1981">
        <w:rPr>
          <w:rFonts w:ascii="GHEA Grapalat" w:hAnsi="GHEA Grapalat"/>
          <w:lang w:val="en-US"/>
        </w:rPr>
        <w:t xml:space="preserve"> չ</w:t>
      </w:r>
      <w:r w:rsidRPr="00AA1981">
        <w:rPr>
          <w:rFonts w:ascii="GHEA Grapalat" w:hAnsi="GHEA Grapalat"/>
        </w:rPr>
        <w:t>հանդիսան</w:t>
      </w:r>
      <w:r w:rsidRPr="00AA1981">
        <w:rPr>
          <w:rFonts w:ascii="GHEA Grapalat" w:hAnsi="GHEA Grapalat"/>
          <w:lang w:val="en-US"/>
        </w:rPr>
        <w:t xml:space="preserve">ան: </w:t>
      </w:r>
    </w:p>
    <w:p w:rsidR="00377E10" w:rsidRPr="00AA1981" w:rsidRDefault="00706044" w:rsidP="00377E10">
      <w:pPr>
        <w:spacing w:after="0" w:line="240" w:lineRule="auto"/>
        <w:ind w:firstLine="540"/>
        <w:jc w:val="both"/>
        <w:rPr>
          <w:rFonts w:ascii="GHEA Grapalat" w:hAnsi="GHEA Grapalat"/>
          <w:color w:val="000000" w:themeColor="text1"/>
          <w:lang w:val="en-US"/>
        </w:rPr>
      </w:pPr>
      <w:r w:rsidRPr="00AA1981">
        <w:rPr>
          <w:rFonts w:ascii="GHEA Grapalat" w:hAnsi="GHEA Grapalat"/>
          <w:color w:val="000000" w:themeColor="text1"/>
          <w:lang w:val="en-US"/>
        </w:rPr>
        <w:t xml:space="preserve">   </w:t>
      </w:r>
      <w:r w:rsidR="00012C9F" w:rsidRPr="00AA1981">
        <w:rPr>
          <w:rFonts w:ascii="GHEA Grapalat" w:hAnsi="GHEA Grapalat"/>
          <w:color w:val="000000" w:themeColor="text1"/>
          <w:lang w:val="en-US"/>
        </w:rPr>
        <w:t>86</w:t>
      </w:r>
      <w:r w:rsidR="00377E10" w:rsidRPr="00AA1981">
        <w:rPr>
          <w:rFonts w:ascii="GHEA Grapalat" w:hAnsi="GHEA Grapalat"/>
          <w:color w:val="000000" w:themeColor="text1"/>
          <w:lang w:val="en-US"/>
        </w:rPr>
        <w:t>.</w:t>
      </w:r>
      <w:r w:rsidR="00377E10" w:rsidRPr="00AA1981">
        <w:rPr>
          <w:rFonts w:ascii="GHEA Grapalat" w:hAnsi="GHEA Grapalat"/>
          <w:color w:val="000000" w:themeColor="text1"/>
        </w:rPr>
        <w:t>Անձինք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, </w:t>
      </w:r>
      <w:r w:rsidR="00377E10" w:rsidRPr="00AA1981">
        <w:rPr>
          <w:rFonts w:ascii="GHEA Grapalat" w:hAnsi="GHEA Grapalat"/>
          <w:color w:val="000000" w:themeColor="text1"/>
        </w:rPr>
        <w:t>ովքեր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ուղեկցում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են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պարենային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հումք</w:t>
      </w:r>
      <w:r w:rsidR="00F85DF9" w:rsidRPr="00AA1981">
        <w:rPr>
          <w:rFonts w:ascii="GHEA Grapalat" w:hAnsi="GHEA Grapalat"/>
          <w:color w:val="000000" w:themeColor="text1"/>
          <w:lang w:val="en-US"/>
        </w:rPr>
        <w:t>ը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և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սննդամթերք</w:t>
      </w:r>
      <w:r w:rsidR="00F85DF9" w:rsidRPr="00AA1981">
        <w:rPr>
          <w:rFonts w:ascii="GHEA Grapalat" w:hAnsi="GHEA Grapalat"/>
          <w:color w:val="000000" w:themeColor="text1"/>
          <w:lang w:val="en-US"/>
        </w:rPr>
        <w:t>ը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, </w:t>
      </w:r>
      <w:r w:rsidR="00377E10" w:rsidRPr="00AA1981">
        <w:rPr>
          <w:rFonts w:ascii="GHEA Grapalat" w:hAnsi="GHEA Grapalat"/>
          <w:color w:val="000000" w:themeColor="text1"/>
        </w:rPr>
        <w:t>ճանապարհին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և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դրանց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բեռնման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և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բեռնաթափման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ժամանակ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</w:rPr>
        <w:t>օգտագործ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ում </w:t>
      </w:r>
      <w:r w:rsidR="00377E10" w:rsidRPr="00AA1981">
        <w:rPr>
          <w:rFonts w:ascii="GHEA Grapalat" w:hAnsi="GHEA Grapalat"/>
          <w:color w:val="000000" w:themeColor="text1"/>
        </w:rPr>
        <w:t>են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արտա</w:t>
      </w:r>
      <w:r w:rsidR="00377E10" w:rsidRPr="00AA1981">
        <w:rPr>
          <w:rFonts w:ascii="GHEA Grapalat" w:hAnsi="GHEA Grapalat"/>
          <w:color w:val="000000" w:themeColor="text1"/>
        </w:rPr>
        <w:t>հագուստ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 (</w:t>
      </w:r>
      <w:r w:rsidR="00377E10" w:rsidRPr="00AA1981">
        <w:rPr>
          <w:rFonts w:ascii="GHEA Grapalat" w:hAnsi="GHEA Grapalat"/>
          <w:color w:val="000000" w:themeColor="text1"/>
        </w:rPr>
        <w:t>խալաթ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, </w:t>
      </w:r>
      <w:r w:rsidR="00377E10" w:rsidRPr="00AA1981">
        <w:rPr>
          <w:rFonts w:ascii="GHEA Grapalat" w:hAnsi="GHEA Grapalat"/>
          <w:color w:val="000000" w:themeColor="text1"/>
        </w:rPr>
        <w:t>ձեռնոց</w:t>
      </w:r>
      <w:r w:rsidR="00377E10" w:rsidRPr="00AA1981">
        <w:rPr>
          <w:rFonts w:ascii="GHEA Grapalat" w:hAnsi="GHEA Grapalat"/>
          <w:color w:val="000000" w:themeColor="text1"/>
          <w:lang w:val="en-US"/>
        </w:rPr>
        <w:t xml:space="preserve">), ինչպես նաև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ենթարկվ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ում են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նախնական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և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պարբերական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բժշկական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զննությունների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և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ունեն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սանիտարական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գրքույկ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`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համաձայն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Հայաստանի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Հանրապետության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կառավարության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2003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թվականի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մարտի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27-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ի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N 347-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 xml:space="preserve"> 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</w:rPr>
        <w:t>որոշման</w:t>
      </w:r>
      <w:r w:rsidR="00377E10" w:rsidRPr="00AA1981">
        <w:rPr>
          <w:rFonts w:ascii="GHEA Grapalat" w:hAnsi="GHEA Grapalat"/>
          <w:color w:val="000000" w:themeColor="text1"/>
          <w:shd w:val="clear" w:color="auto" w:fill="FFFFFF"/>
          <w:lang w:val="en-US"/>
        </w:rPr>
        <w:t>:</w:t>
      </w:r>
    </w:p>
    <w:p w:rsidR="00377E10" w:rsidRPr="00AA1981" w:rsidRDefault="00706044" w:rsidP="00377E10">
      <w:pPr>
        <w:pStyle w:val="ConsPlusNormal"/>
        <w:ind w:firstLine="540"/>
        <w:jc w:val="both"/>
        <w:rPr>
          <w:rFonts w:ascii="GHEA Grapalat" w:eastAsiaTheme="minorHAnsi" w:hAnsi="GHEA Grapalat" w:cstheme="minorBidi"/>
          <w:sz w:val="22"/>
          <w:szCs w:val="22"/>
        </w:rPr>
      </w:pPr>
      <w:r w:rsidRPr="00AA1981">
        <w:rPr>
          <w:rFonts w:ascii="GHEA Grapalat" w:eastAsiaTheme="minorHAnsi" w:hAnsi="GHEA Grapalat" w:cstheme="minorBidi"/>
          <w:sz w:val="22"/>
          <w:szCs w:val="22"/>
        </w:rPr>
        <w:t xml:space="preserve">   </w:t>
      </w:r>
      <w:r w:rsidR="00755558" w:rsidRPr="00AA1981">
        <w:rPr>
          <w:rFonts w:ascii="GHEA Grapalat" w:eastAsiaTheme="minorHAnsi" w:hAnsi="GHEA Grapalat" w:cstheme="minorBidi"/>
          <w:sz w:val="22"/>
          <w:szCs w:val="22"/>
        </w:rPr>
        <w:t>87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 xml:space="preserve">.Տարան, որով տեղափոխում են </w:t>
      </w:r>
      <w:r w:rsidR="00EF5E5E" w:rsidRPr="00AA1981">
        <w:rPr>
          <w:rFonts w:ascii="GHEA Grapalat" w:eastAsiaTheme="minorHAnsi" w:hAnsi="GHEA Grapalat" w:cstheme="minorBidi"/>
          <w:sz w:val="22"/>
          <w:szCs w:val="22"/>
          <w:lang w:val="ru-RU"/>
        </w:rPr>
        <w:t>սննդամթեր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>քը, մակնշված է և օգտագործվում է միայն</w:t>
      </w:r>
      <w:r w:rsidR="00F85DF9" w:rsidRPr="00AA1981">
        <w:rPr>
          <w:rFonts w:ascii="GHEA Grapalat" w:eastAsiaTheme="minorHAnsi" w:hAnsi="GHEA Grapalat" w:cstheme="minorBidi"/>
          <w:sz w:val="22"/>
          <w:szCs w:val="22"/>
        </w:rPr>
        <w:t xml:space="preserve"> այդ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 xml:space="preserve"> նպատակի համար: Շրջանառու տարան օգտագործելուց հետո, անհրաժեշտ է մաքրել, լվանալ </w:t>
      </w:r>
      <w:r w:rsidR="00EF5E5E" w:rsidRPr="00AA1981">
        <w:rPr>
          <w:rFonts w:ascii="GHEA Grapalat" w:eastAsiaTheme="minorHAnsi" w:hAnsi="GHEA Grapalat" w:cstheme="minorBidi"/>
          <w:sz w:val="22"/>
          <w:szCs w:val="22"/>
          <w:lang w:val="ru-RU"/>
        </w:rPr>
        <w:t>կալցումի</w:t>
      </w:r>
      <w:r w:rsidR="00EF5E5E" w:rsidRPr="00AA1981">
        <w:rPr>
          <w:rFonts w:ascii="GHEA Grapalat" w:eastAsiaTheme="minorHAnsi" w:hAnsi="GHEA Grapalat" w:cstheme="minorBidi"/>
          <w:sz w:val="22"/>
          <w:szCs w:val="22"/>
        </w:rPr>
        <w:t xml:space="preserve"> 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 xml:space="preserve">սոդայի 2%-անոց լուծույթով, չորացնել և պահել </w:t>
      </w:r>
      <w:r w:rsidR="00377E10" w:rsidRPr="00AA1981">
        <w:rPr>
          <w:rFonts w:ascii="GHEA Grapalat" w:hAnsi="GHEA Grapalat"/>
          <w:sz w:val="22"/>
          <w:szCs w:val="22"/>
        </w:rPr>
        <w:t xml:space="preserve">աղտոտումից 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>ապահով տեղում</w:t>
      </w:r>
      <w:r w:rsidR="00755558" w:rsidRPr="00AA1981">
        <w:rPr>
          <w:rFonts w:ascii="GHEA Grapalat" w:eastAsiaTheme="minorHAnsi" w:hAnsi="GHEA Grapalat" w:cstheme="minorBidi"/>
          <w:sz w:val="22"/>
          <w:szCs w:val="22"/>
        </w:rPr>
        <w:t xml:space="preserve">:  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>Նախադպրոցական ուսումնական հաստատությունում շրջանառու տարայի մշակման համար հատուկ հատկացված տարածքի բացակայության դեպքում, այն իրականացվում է ապրանքի մատակարարի կողմից:</w:t>
      </w:r>
    </w:p>
    <w:p w:rsidR="00377E10" w:rsidRPr="00AA1981" w:rsidRDefault="00377E10" w:rsidP="00377E10">
      <w:pPr>
        <w:rPr>
          <w:rFonts w:ascii="GHEA Grapalat" w:hAnsi="GHEA Grapalat"/>
          <w:lang w:val="en-US"/>
        </w:rPr>
      </w:pPr>
    </w:p>
    <w:p w:rsidR="00377E10" w:rsidRPr="00AA1981" w:rsidRDefault="00377E10" w:rsidP="00377E10">
      <w:pPr>
        <w:rPr>
          <w:rFonts w:ascii="GHEA Grapalat" w:hAnsi="GHEA Grapalat"/>
          <w:lang w:val="en-US"/>
        </w:rPr>
      </w:pPr>
    </w:p>
    <w:p w:rsidR="00377E10" w:rsidRPr="00AA1981" w:rsidRDefault="00377E10" w:rsidP="00377E10">
      <w:pPr>
        <w:rPr>
          <w:rFonts w:ascii="GHEA Grapalat" w:hAnsi="GHEA Grapalat"/>
          <w:lang w:val="en-US"/>
        </w:rPr>
      </w:pPr>
    </w:p>
    <w:p w:rsidR="000E2838" w:rsidRPr="00AA1981" w:rsidRDefault="000E2838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E2838" w:rsidRPr="00AA1981" w:rsidRDefault="000E2838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E2838" w:rsidRPr="00AA1981" w:rsidRDefault="000E2838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B1853" w:rsidRPr="00AA1981" w:rsidRDefault="003B1853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0B5A61" w:rsidRDefault="000B5A61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/>
          <w:sz w:val="22"/>
          <w:szCs w:val="22"/>
        </w:rPr>
        <w:t>N 2</w:t>
      </w:r>
      <w:r w:rsidRPr="00AA1981">
        <w:rPr>
          <w:rStyle w:val="Strong"/>
          <w:rFonts w:ascii="Arial" w:eastAsiaTheme="majorEastAsia" w:hAnsi="Arial" w:cs="Arial"/>
          <w:sz w:val="22"/>
          <w:szCs w:val="22"/>
        </w:rPr>
        <w:t> </w:t>
      </w:r>
      <w:r w:rsidRPr="00AA1981">
        <w:rPr>
          <w:rStyle w:val="Strong"/>
          <w:rFonts w:ascii="GHEA Grapalat" w:eastAsiaTheme="majorEastAsia" w:hAnsi="GHEA Grapalat"/>
          <w:sz w:val="22"/>
          <w:szCs w:val="22"/>
        </w:rPr>
        <w:t xml:space="preserve">հավելված </w:t>
      </w: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color w:val="000000"/>
          <w:sz w:val="22"/>
          <w:szCs w:val="22"/>
        </w:rPr>
      </w:pPr>
      <w:r w:rsidRPr="00AA1981">
        <w:rPr>
          <w:rStyle w:val="Strong"/>
          <w:rFonts w:ascii="Arial" w:eastAsiaTheme="majorEastAsia" w:hAnsi="Arial" w:cs="Arial"/>
          <w:color w:val="000000"/>
          <w:sz w:val="22"/>
          <w:szCs w:val="22"/>
        </w:rPr>
        <w:t> </w:t>
      </w:r>
      <w:r w:rsidRPr="00AA198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>ՀՀ կառավարության</w:t>
      </w:r>
      <w:r w:rsidR="00E26695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 xml:space="preserve"> 2018</w:t>
      </w:r>
      <w:r w:rsidRPr="00AA1981">
        <w:rPr>
          <w:rStyle w:val="Strong"/>
          <w:rFonts w:ascii="GHEA Grapalat" w:eastAsiaTheme="majorEastAsia" w:hAnsi="GHEA Grapalat" w:cs="Arial Unicode"/>
          <w:color w:val="000000"/>
          <w:sz w:val="22"/>
          <w:szCs w:val="22"/>
        </w:rPr>
        <w:t xml:space="preserve"> թվականի</w:t>
      </w: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-ի </w:t>
      </w:r>
      <w:r w:rsidR="00470674"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 xml:space="preserve">        </w:t>
      </w:r>
      <w:proofErr w:type="gramStart"/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N  -</w:t>
      </w:r>
      <w:proofErr w:type="gramEnd"/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Ն որոշման</w:t>
      </w: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Style w:val="Strong"/>
          <w:rFonts w:ascii="GHEA Grapalat" w:eastAsiaTheme="majorEastAsia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40"/>
        <w:jc w:val="right"/>
        <w:rPr>
          <w:rFonts w:ascii="GHEA Grapalat" w:hAnsi="GHEA Grapalat"/>
          <w:color w:val="000000"/>
          <w:sz w:val="22"/>
          <w:szCs w:val="22"/>
        </w:rPr>
      </w:pPr>
    </w:p>
    <w:p w:rsidR="00377E10" w:rsidRPr="00AA1981" w:rsidRDefault="00377E10" w:rsidP="00377E10">
      <w:pPr>
        <w:jc w:val="center"/>
        <w:rPr>
          <w:rStyle w:val="Emphasis"/>
          <w:rFonts w:ascii="GHEA Grapalat" w:hAnsi="GHEA Grapalat" w:cs="Sylfaen"/>
          <w:b/>
          <w:i w:val="0"/>
          <w:lang w:val="en-US"/>
        </w:rPr>
      </w:pPr>
      <w:r w:rsidRPr="00AA1981">
        <w:rPr>
          <w:rStyle w:val="Emphasis"/>
          <w:rFonts w:ascii="GHEA Grapalat" w:hAnsi="GHEA Grapalat" w:cs="Sylfaen"/>
          <w:b/>
          <w:i w:val="0"/>
        </w:rPr>
        <w:t>ՀԱՆՐԱԿՐԹԱԿԱՆ</w:t>
      </w:r>
      <w:r w:rsidRPr="00AA1981">
        <w:rPr>
          <w:rStyle w:val="Emphasis"/>
          <w:rFonts w:ascii="GHEA Grapalat" w:hAnsi="GHEA Grapalat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ՈՒՍՈՒՄՆԱԿԱՆ</w:t>
      </w:r>
      <w:r w:rsidRPr="00AA1981">
        <w:rPr>
          <w:rStyle w:val="Emphasis"/>
          <w:rFonts w:ascii="GHEA Grapalat" w:hAnsi="GHEA Grapalat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ՀԱՍՏԱՏՈՒԹՅՈՒՆՆԵՐՈՒՄ</w:t>
      </w:r>
      <w:r w:rsidRPr="00AA1981">
        <w:rPr>
          <w:rStyle w:val="Emphasis"/>
          <w:rFonts w:ascii="GHEA Grapalat" w:hAnsi="GHEA Grapalat" w:cs="Sylfaen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ՍՆՆԴԱՄԹԵՐՔԻ</w:t>
      </w:r>
      <w:r w:rsidRPr="00AA1981">
        <w:rPr>
          <w:rStyle w:val="Emphasis"/>
          <w:rFonts w:ascii="GHEA Grapalat" w:hAnsi="GHEA Grapalat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ԱՆՎՏԱՆԳՈՒԹՅԱՆ</w:t>
      </w:r>
      <w:r w:rsidRPr="00AA1981">
        <w:rPr>
          <w:rStyle w:val="Emphasis"/>
          <w:rFonts w:ascii="GHEA Grapalat" w:hAnsi="GHEA Grapalat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ՆՈՐՄԵՐԸ</w:t>
      </w:r>
      <w:r w:rsidRPr="00AA1981">
        <w:rPr>
          <w:rFonts w:ascii="GHEA Grapalat" w:hAnsi="GHEA Grapalat"/>
          <w:b/>
          <w:i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  <w:lang w:val="en-US"/>
        </w:rPr>
        <w:t>ԵՎ</w:t>
      </w:r>
      <w:r w:rsidRPr="00AA1981">
        <w:rPr>
          <w:rFonts w:ascii="GHEA Grapalat" w:hAnsi="GHEA Grapalat"/>
          <w:b/>
          <w:i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ՍԱՆԻՏԱՐԱՀԻԳԻԵՆԻԿ</w:t>
      </w:r>
      <w:r w:rsidRPr="00AA1981">
        <w:rPr>
          <w:rStyle w:val="Emphasis"/>
          <w:rFonts w:ascii="GHEA Grapalat" w:hAnsi="GHEA Grapalat"/>
          <w:b/>
          <w:i w:val="0"/>
          <w:lang w:val="en-US"/>
        </w:rPr>
        <w:t xml:space="preserve"> </w:t>
      </w:r>
      <w:r w:rsidRPr="00AA1981">
        <w:rPr>
          <w:rStyle w:val="Emphasis"/>
          <w:rFonts w:ascii="GHEA Grapalat" w:hAnsi="GHEA Grapalat" w:cs="Sylfaen"/>
          <w:b/>
          <w:i w:val="0"/>
        </w:rPr>
        <w:t>ՊԱՀԱՆՋՆԵՐԸ</w:t>
      </w:r>
    </w:p>
    <w:p w:rsidR="00377E10" w:rsidRPr="00AA1981" w:rsidRDefault="00377E10" w:rsidP="00377E10">
      <w:pPr>
        <w:jc w:val="center"/>
        <w:rPr>
          <w:rStyle w:val="Emphasis"/>
          <w:rFonts w:ascii="GHEA Grapalat" w:hAnsi="GHEA Grapalat" w:cs="Sylfaen"/>
          <w:b/>
          <w:i w:val="0"/>
          <w:lang w:val="en-US"/>
        </w:rPr>
      </w:pP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b/>
          <w:bCs/>
          <w:color w:val="000000"/>
          <w:sz w:val="22"/>
          <w:szCs w:val="22"/>
        </w:rPr>
      </w:pP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  <w:shd w:val="clear" w:color="auto" w:fill="FFFFFF"/>
        </w:rPr>
        <w:t xml:space="preserve">I. </w:t>
      </w:r>
      <w:r w:rsidRPr="00AA1981">
        <w:rPr>
          <w:rStyle w:val="Strong"/>
          <w:rFonts w:ascii="GHEA Grapalat" w:eastAsiaTheme="majorEastAsia" w:hAnsi="GHEA Grapalat"/>
          <w:color w:val="000000"/>
          <w:sz w:val="22"/>
          <w:szCs w:val="22"/>
        </w:rPr>
        <w:t>ԳՈՐԾՈՂՈՒԹՅԱՆ ՈԼՈՐՏԸ</w:t>
      </w:r>
    </w:p>
    <w:p w:rsidR="00377E10" w:rsidRPr="00AA1981" w:rsidRDefault="00377E10" w:rsidP="00377E10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GHEA Grapalat" w:eastAsiaTheme="majorEastAsia" w:hAnsi="GHEA Grapalat"/>
          <w:b w:val="0"/>
          <w:bCs w:val="0"/>
          <w:color w:val="000000"/>
          <w:sz w:val="22"/>
          <w:szCs w:val="22"/>
        </w:rPr>
      </w:pPr>
      <w:r w:rsidRPr="00AA1981">
        <w:rPr>
          <w:rFonts w:ascii="Arial" w:hAnsi="Arial" w:cs="Arial"/>
          <w:color w:val="000000"/>
          <w:sz w:val="22"/>
          <w:szCs w:val="22"/>
        </w:rPr>
        <w:t> </w:t>
      </w:r>
    </w:p>
    <w:p w:rsidR="00377E10" w:rsidRPr="00AA1981" w:rsidRDefault="00377E10" w:rsidP="00377E10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color w:val="000000"/>
          <w:lang w:val="en-US"/>
        </w:rPr>
      </w:pPr>
      <w:r w:rsidRPr="00AA1981">
        <w:rPr>
          <w:rFonts w:ascii="GHEA Grapalat" w:hAnsi="GHEA Grapalat" w:cs="Times New Roman"/>
          <w:lang w:val="en-US"/>
        </w:rPr>
        <w:t xml:space="preserve">    1. </w:t>
      </w:r>
      <w:r w:rsidRPr="00AA1981">
        <w:rPr>
          <w:rFonts w:ascii="GHEA Grapalat" w:hAnsi="GHEA Grapalat"/>
          <w:color w:val="000000"/>
          <w:shd w:val="clear" w:color="auto" w:fill="FFFFFF"/>
        </w:rPr>
        <w:t>Սույն</w:t>
      </w:r>
      <w:r w:rsidRPr="00AA198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A1981">
        <w:rPr>
          <w:rFonts w:ascii="GHEA Grapalat" w:hAnsi="GHEA Grapalat"/>
          <w:color w:val="000000"/>
          <w:shd w:val="clear" w:color="auto" w:fill="FFFFFF"/>
        </w:rPr>
        <w:t>պահանջները</w:t>
      </w:r>
      <w:r w:rsidRPr="00AA198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A1981">
        <w:rPr>
          <w:rFonts w:ascii="GHEA Grapalat" w:hAnsi="GHEA Grapalat"/>
          <w:color w:val="000000"/>
          <w:shd w:val="clear" w:color="auto" w:fill="FFFFFF"/>
        </w:rPr>
        <w:t>տարածվում</w:t>
      </w:r>
      <w:r w:rsidRPr="00AA1981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AA1981">
        <w:rPr>
          <w:rFonts w:ascii="GHEA Grapalat" w:hAnsi="GHEA Grapalat"/>
          <w:color w:val="000000"/>
          <w:shd w:val="clear" w:color="auto" w:fill="FFFFFF"/>
        </w:rPr>
        <w:t>են</w:t>
      </w:r>
      <w:r w:rsidRPr="00AA1981">
        <w:rPr>
          <w:rFonts w:ascii="GHEA Grapalat" w:hAnsi="GHEA Grapalat"/>
          <w:color w:val="000000"/>
          <w:shd w:val="clear" w:color="auto" w:fill="FFFFFF"/>
          <w:lang w:val="en-US"/>
        </w:rPr>
        <w:t xml:space="preserve"> հանրակրթական ուսումնական հաստատություններում </w:t>
      </w:r>
      <w:r w:rsidRPr="00AA1981">
        <w:rPr>
          <w:rFonts w:ascii="GHEA Grapalat" w:eastAsia="Times New Roman" w:hAnsi="GHEA Grapalat" w:cs="Times New Roman"/>
          <w:color w:val="000000"/>
        </w:rPr>
        <w:t>սննդի</w:t>
      </w:r>
      <w:r w:rsidRPr="00AA1981">
        <w:rPr>
          <w:rFonts w:ascii="GHEA Grapalat" w:eastAsia="Times New Roman" w:hAnsi="GHEA Grapalat" w:cs="Times New Roman"/>
          <w:color w:val="000000"/>
          <w:lang w:val="en-US"/>
        </w:rPr>
        <w:t xml:space="preserve"> </w:t>
      </w:r>
      <w:r w:rsidRPr="00AA1981">
        <w:rPr>
          <w:rFonts w:ascii="GHEA Grapalat" w:eastAsia="Times New Roman" w:hAnsi="GHEA Grapalat" w:cs="Times New Roman"/>
          <w:color w:val="000000"/>
        </w:rPr>
        <w:t>կազմակերպման</w:t>
      </w:r>
      <w:r w:rsidRPr="00AA1981">
        <w:rPr>
          <w:rFonts w:ascii="GHEA Grapalat" w:eastAsia="Times New Roman" w:hAnsi="GHEA Grapalat" w:cs="Times New Roman"/>
          <w:color w:val="000000"/>
          <w:lang w:val="en-US"/>
        </w:rPr>
        <w:t xml:space="preserve"> (այսուհետ՝ սննդի կառույցահատվածը) գործընթացների վրա:</w:t>
      </w:r>
    </w:p>
    <w:p w:rsidR="00377E10" w:rsidRPr="00AA1981" w:rsidRDefault="00377E10" w:rsidP="00377E10">
      <w:pPr>
        <w:shd w:val="clear" w:color="auto" w:fill="FFFFFF"/>
        <w:spacing w:after="0"/>
        <w:ind w:firstLine="313"/>
        <w:jc w:val="both"/>
        <w:rPr>
          <w:rFonts w:ascii="GHEA Grapalat" w:eastAsia="Times New Roman" w:hAnsi="GHEA Grapalat" w:cs="Times New Roman"/>
          <w:color w:val="000000"/>
          <w:lang w:val="en-US"/>
        </w:rPr>
      </w:pPr>
    </w:p>
    <w:p w:rsidR="00377E10" w:rsidRPr="00AA1981" w:rsidRDefault="00377E10" w:rsidP="00377E10">
      <w:pPr>
        <w:pStyle w:val="ConsPlusNormal"/>
        <w:spacing w:before="60" w:after="20"/>
        <w:ind w:left="180" w:hanging="180"/>
        <w:jc w:val="center"/>
        <w:outlineLvl w:val="1"/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II.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D26D86" w:rsidRPr="00C6709C">
        <w:rPr>
          <w:rFonts w:ascii="GHEA Grapalat" w:hAnsi="GHEA Grapalat" w:cs="Sylfaen"/>
          <w:b/>
          <w:bCs/>
          <w:caps/>
        </w:rPr>
        <w:t>Հանրակրթական</w:t>
      </w:r>
      <w:r w:rsidR="00D26D86" w:rsidRPr="00C6709C">
        <w:rPr>
          <w:rFonts w:ascii="GHEA Grapalat" w:hAnsi="GHEA Grapalat" w:cs="Calibri"/>
          <w:b/>
          <w:bCs/>
          <w:caps/>
        </w:rPr>
        <w:t xml:space="preserve"> </w:t>
      </w:r>
      <w:r w:rsidR="00D26D86" w:rsidRPr="00C6709C">
        <w:rPr>
          <w:rFonts w:ascii="GHEA Grapalat" w:hAnsi="GHEA Grapalat" w:cs="Sylfaen"/>
          <w:b/>
          <w:bCs/>
          <w:caps/>
        </w:rPr>
        <w:t>ուսումնական</w:t>
      </w:r>
      <w:r w:rsidR="00D26D86" w:rsidRPr="00C6709C">
        <w:rPr>
          <w:rFonts w:ascii="GHEA Grapalat" w:hAnsi="GHEA Grapalat" w:cs="Calibri"/>
          <w:b/>
          <w:bCs/>
          <w:caps/>
        </w:rPr>
        <w:t xml:space="preserve"> </w:t>
      </w:r>
      <w:r w:rsidR="00D26D86" w:rsidRPr="00C6709C">
        <w:rPr>
          <w:rFonts w:ascii="GHEA Grapalat" w:hAnsi="GHEA Grapalat"/>
          <w:b/>
          <w:bCs/>
          <w:caps/>
        </w:rPr>
        <w:t xml:space="preserve">հաստատություններՈՒՄ </w:t>
      </w:r>
      <w:r w:rsidR="00D26D86" w:rsidRPr="00C6709C">
        <w:rPr>
          <w:rFonts w:ascii="GHEA Grapalat" w:hAnsi="GHEA Grapalat"/>
          <w:b/>
          <w:color w:val="000000"/>
          <w:shd w:val="clear" w:color="auto" w:fill="FFFFFF"/>
        </w:rPr>
        <w:t>ՀԱՆՐԱՅԻՆ ՍՆՆԴԻ ԿԱԶՄԱԿԵՐՊՈՒԹՅՈՒՆՆԵՐԻ</w:t>
      </w:r>
      <w:r w:rsidR="003B04E7">
        <w:rPr>
          <w:rFonts w:ascii="GHEA Grapalat" w:hAnsi="GHEA Grapalat"/>
          <w:b/>
          <w:color w:val="000000"/>
          <w:shd w:val="clear" w:color="auto" w:fill="FFFFFF"/>
        </w:rPr>
        <w:t>Ն</w:t>
      </w:r>
      <w:r w:rsidR="00D26D86" w:rsidRPr="00C6709C">
        <w:rPr>
          <w:rFonts w:ascii="GHEA Grapalat" w:hAnsi="GHEA Grapalat"/>
          <w:b/>
          <w:color w:val="000000"/>
          <w:shd w:val="clear" w:color="auto" w:fill="FFFFFF"/>
        </w:rPr>
        <w:t xml:space="preserve"> </w:t>
      </w:r>
      <w:r w:rsidR="00EA3680">
        <w:rPr>
          <w:rFonts w:ascii="GHEA Grapalat" w:hAnsi="GHEA Grapalat"/>
          <w:b/>
          <w:color w:val="000000"/>
          <w:shd w:val="clear" w:color="auto" w:fill="FFFFFF"/>
        </w:rPr>
        <w:t>ԵՎ ԿԱՌՈՒՅՑՆԵՐԻՆ</w:t>
      </w:r>
      <w:r w:rsidR="00D26D86" w:rsidRPr="00C6709C">
        <w:rPr>
          <w:rFonts w:ascii="GHEA Grapalat" w:hAnsi="GHEA Grapalat"/>
          <w:b/>
          <w:color w:val="000000"/>
          <w:shd w:val="clear" w:color="auto" w:fill="FFFFFF"/>
        </w:rPr>
        <w:t xml:space="preserve"> ՆԵՐԿԱՅԱՑՎՈՂ ՊԱՀԱՆՋՆԵՐԸ</w:t>
      </w:r>
    </w:p>
    <w:p w:rsidR="00377E10" w:rsidRPr="00AA1981" w:rsidRDefault="00377E10" w:rsidP="00377E10">
      <w:pPr>
        <w:pStyle w:val="ConsPlusNormal"/>
        <w:spacing w:before="60" w:after="20"/>
        <w:ind w:left="180" w:hanging="180"/>
        <w:jc w:val="center"/>
        <w:outlineLvl w:val="1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2. Հանրակրթական ու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սումնական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ում սովորողների սնունդը կազմակերպում են հանրային սննդի կազմակերպությունները, որոնք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իրականացնում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են</w:t>
      </w:r>
      <w:r w:rsidR="00BC312D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C312D" w:rsidRPr="00AA1981">
        <w:rPr>
          <w:rFonts w:ascii="GHEA Grapalat" w:hAnsi="GHEA Grapalat" w:cs="Times New Roman"/>
          <w:sz w:val="22"/>
          <w:szCs w:val="22"/>
          <w:lang w:val="ru-RU"/>
        </w:rPr>
        <w:t>պարենային</w:t>
      </w:r>
      <w:r w:rsidR="00BC312D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C312D" w:rsidRPr="00AA1981">
        <w:rPr>
          <w:rFonts w:ascii="GHEA Grapalat" w:hAnsi="GHEA Grapalat" w:cs="Times New Roman"/>
          <w:sz w:val="22"/>
          <w:szCs w:val="22"/>
          <w:lang w:val="ru-RU"/>
        </w:rPr>
        <w:t>հումքի</w:t>
      </w:r>
      <w:r w:rsidR="00BC312D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C312D" w:rsidRPr="00AA1981">
        <w:rPr>
          <w:rFonts w:ascii="GHEA Grapalat" w:hAnsi="GHEA Grapalat" w:cs="Times New Roman"/>
          <w:sz w:val="22"/>
          <w:szCs w:val="22"/>
          <w:lang w:val="ru-RU"/>
        </w:rPr>
        <w:t>վերամշակում</w:t>
      </w:r>
      <w:r w:rsidR="00BC312D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BC312D" w:rsidRPr="00AA1981">
        <w:rPr>
          <w:rFonts w:ascii="GHEA Grapalat" w:hAnsi="GHEA Grapalat" w:cs="Times New Roman"/>
          <w:sz w:val="22"/>
          <w:szCs w:val="22"/>
          <w:lang w:val="ru-RU"/>
        </w:rPr>
        <w:t>կիսաֆաբրիկատների</w:t>
      </w:r>
      <w:r w:rsidR="00BC312D" w:rsidRPr="00AA1981">
        <w:rPr>
          <w:rFonts w:ascii="GHEA Grapalat" w:hAnsi="GHEA Grapalat" w:cs="Times New Roman"/>
          <w:sz w:val="22"/>
          <w:szCs w:val="22"/>
        </w:rPr>
        <w:t>,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խոհարարական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արտադրանքի</w:t>
      </w:r>
      <w:r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խմորեղեն</w:t>
      </w:r>
      <w:r w:rsidRPr="00AA1981">
        <w:rPr>
          <w:rFonts w:ascii="GHEA Grapalat" w:hAnsi="GHEA Grapalat" w:cs="Times New Roman"/>
          <w:sz w:val="22"/>
          <w:szCs w:val="22"/>
        </w:rPr>
        <w:t>ի և հ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ացաբուլկեղեն</w:t>
      </w:r>
      <w:r w:rsidRPr="00AA1981">
        <w:rPr>
          <w:rFonts w:ascii="GHEA Grapalat" w:hAnsi="GHEA Grapalat" w:cs="Times New Roman"/>
          <w:sz w:val="22"/>
          <w:szCs w:val="22"/>
        </w:rPr>
        <w:t xml:space="preserve">ի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արտադրությ</w:t>
      </w:r>
      <w:r w:rsidRPr="00AA1981">
        <w:rPr>
          <w:rFonts w:ascii="GHEA Grapalat" w:hAnsi="GHEA Grapalat" w:cs="Times New Roman"/>
          <w:sz w:val="22"/>
          <w:szCs w:val="22"/>
        </w:rPr>
        <w:t>ուն և դրանց իրացում</w:t>
      </w:r>
      <w:r w:rsidR="00BC312D" w:rsidRPr="00AA1981">
        <w:rPr>
          <w:rFonts w:ascii="GHEA Grapalat" w:hAnsi="GHEA Grapalat" w:cs="Times New Roman"/>
          <w:sz w:val="22"/>
          <w:szCs w:val="22"/>
        </w:rPr>
        <w:t>: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3. Սույն գլխի 2-րդ կետում նշված հանրակրթական ու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սումնական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ում սննդի ապահովման կազմակերպություններ (այսուհետ՝ հանրային սնունդ) համարվում են. </w:t>
      </w:r>
    </w:p>
    <w:p w:rsidR="00377E10" w:rsidRPr="00AA1981" w:rsidRDefault="00377E10" w:rsidP="00377E10">
      <w:pPr>
        <w:pStyle w:val="ConsPlusNormal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  <w:lang w:val="ru-RU"/>
        </w:rPr>
        <w:t>դպրոց</w:t>
      </w:r>
      <w:r w:rsidRPr="00AA1981">
        <w:rPr>
          <w:rFonts w:ascii="GHEA Grapalat" w:hAnsi="GHEA Grapalat" w:cs="Times New Roman"/>
          <w:sz w:val="22"/>
          <w:szCs w:val="22"/>
        </w:rPr>
        <w:t xml:space="preserve">ների սննդի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հիմնական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կազմակերպություն</w:t>
      </w:r>
      <w:r w:rsidRPr="00AA1981">
        <w:rPr>
          <w:rFonts w:ascii="GHEA Grapalat" w:hAnsi="GHEA Grapalat" w:cs="Times New Roman"/>
          <w:sz w:val="22"/>
          <w:szCs w:val="22"/>
        </w:rPr>
        <w:t xml:space="preserve">ները,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որ</w:t>
      </w:r>
      <w:r w:rsidRPr="00AA1981">
        <w:rPr>
          <w:rFonts w:ascii="GHEA Grapalat" w:hAnsi="GHEA Grapalat" w:cs="Times New Roman"/>
          <w:sz w:val="22"/>
          <w:szCs w:val="22"/>
        </w:rPr>
        <w:t xml:space="preserve">ոնք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իրականացնում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են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պարենային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հումքի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գնումներ</w:t>
      </w:r>
      <w:r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խոհարարական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արտադրանքի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արտադրություն</w:t>
      </w:r>
      <w:r w:rsidRPr="00AA1981">
        <w:rPr>
          <w:rFonts w:ascii="GHEA Grapalat" w:hAnsi="GHEA Grapalat" w:cs="Times New Roman"/>
          <w:sz w:val="22"/>
          <w:szCs w:val="22"/>
        </w:rPr>
        <w:t xml:space="preserve"> և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մատակարարում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են 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կրթական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7E5671"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</w:t>
      </w:r>
      <w:r w:rsidRPr="00AA1981">
        <w:rPr>
          <w:rFonts w:ascii="GHEA Grapalat" w:hAnsi="GHEA Grapalat" w:cs="Times New Roman"/>
          <w:sz w:val="22"/>
          <w:szCs w:val="22"/>
        </w:rPr>
        <w:t xml:space="preserve">. </w:t>
      </w:r>
    </w:p>
    <w:p w:rsidR="00377E10" w:rsidRPr="00AA1981" w:rsidRDefault="00377E10" w:rsidP="00377E10">
      <w:pPr>
        <w:pStyle w:val="ConsPlusNormal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հանրային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սննդի նախապատրաստական կազմակերպություններ, որտեղ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lastRenderedPageBreak/>
        <w:t>իրականացվում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է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ուտեստներ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ի,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խմորեղեն</w:t>
      </w:r>
      <w:r w:rsidRPr="00AA1981">
        <w:rPr>
          <w:rFonts w:ascii="GHEA Grapalat" w:hAnsi="GHEA Grapalat" w:cs="Times New Roman"/>
          <w:sz w:val="22"/>
          <w:szCs w:val="22"/>
        </w:rPr>
        <w:t>ի ու հ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ացաբուլկեղեն</w:t>
      </w:r>
      <w:r w:rsidRPr="00AA1981">
        <w:rPr>
          <w:rFonts w:ascii="GHEA Grapalat" w:hAnsi="GHEA Grapalat" w:cs="Times New Roman"/>
          <w:sz w:val="22"/>
          <w:szCs w:val="22"/>
        </w:rPr>
        <w:t xml:space="preserve">ի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կիսաֆաբրիկատ</w:t>
      </w:r>
      <w:r w:rsidR="007E5671" w:rsidRPr="00AA1981">
        <w:rPr>
          <w:rFonts w:ascii="GHEA Grapalat" w:hAnsi="GHEA Grapalat" w:cs="Times New Roman"/>
          <w:sz w:val="22"/>
          <w:szCs w:val="22"/>
        </w:rPr>
        <w:t>ների</w:t>
      </w:r>
      <w:r w:rsidRPr="00AA1981">
        <w:rPr>
          <w:rFonts w:ascii="GHEA Grapalat" w:hAnsi="GHEA Grapalat" w:cs="Times New Roman"/>
          <w:sz w:val="22"/>
          <w:szCs w:val="22"/>
        </w:rPr>
        <w:t xml:space="preserve"> պատրաստում և դրանց իրացում. </w:t>
      </w:r>
    </w:p>
    <w:p w:rsidR="00377E10" w:rsidRPr="00AA1981" w:rsidRDefault="00377E10" w:rsidP="00377E10">
      <w:pPr>
        <w:pStyle w:val="ConsPlusNormal"/>
        <w:numPr>
          <w:ilvl w:val="0"/>
          <w:numId w:val="10"/>
        </w:numPr>
        <w:tabs>
          <w:tab w:val="left" w:pos="993"/>
        </w:tabs>
        <w:ind w:left="0" w:firstLine="567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բուֆետ-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բախշ</w:t>
      </w:r>
      <w:r w:rsidRPr="00AA1981">
        <w:rPr>
          <w:rFonts w:ascii="GHEA Grapalat" w:hAnsi="GHEA Grapalat" w:cs="Times New Roman"/>
          <w:sz w:val="22"/>
          <w:szCs w:val="22"/>
        </w:rPr>
        <w:t xml:space="preserve">իչներ, որոնք իրականացնում են պատրաստի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ճաշատեսակներ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ի,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խմորեղեն</w:t>
      </w:r>
      <w:r w:rsidRPr="00AA1981">
        <w:rPr>
          <w:rFonts w:ascii="GHEA Grapalat" w:hAnsi="GHEA Grapalat" w:cs="Times New Roman"/>
          <w:sz w:val="22"/>
          <w:szCs w:val="22"/>
        </w:rPr>
        <w:t>ի և հ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ացաբուլկեղեն</w:t>
      </w:r>
      <w:r w:rsidRPr="00AA1981">
        <w:rPr>
          <w:rFonts w:ascii="GHEA Grapalat" w:hAnsi="GHEA Grapalat" w:cs="Times New Roman"/>
          <w:sz w:val="22"/>
          <w:szCs w:val="22"/>
        </w:rPr>
        <w:t xml:space="preserve">ի իրացում: 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4.Ուսումնական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</w:t>
      </w:r>
      <w:r w:rsidRPr="00AA1981">
        <w:rPr>
          <w:rFonts w:ascii="GHEA Grapalat" w:hAnsi="GHEA Grapalat" w:cs="Times New Roman"/>
          <w:sz w:val="22"/>
          <w:szCs w:val="22"/>
        </w:rPr>
        <w:t>ի սննդի հ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իմնական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կազմակերպու</w:t>
      </w:r>
      <w:r w:rsidRPr="00AA1981">
        <w:rPr>
          <w:rFonts w:ascii="GHEA Grapalat" w:hAnsi="GHEA Grapalat" w:cs="Times New Roman"/>
          <w:sz w:val="22"/>
          <w:szCs w:val="22"/>
        </w:rPr>
        <w:t xml:space="preserve">թյուններում,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ճաշարաններ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ում, որոնք աշխատում են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պարենային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հումքի</w:t>
      </w:r>
      <w:r w:rsidRPr="00AA1981">
        <w:rPr>
          <w:rFonts w:ascii="GHEA Grapalat" w:hAnsi="GHEA Grapalat" w:cs="Times New Roman"/>
          <w:sz w:val="22"/>
          <w:szCs w:val="22"/>
        </w:rPr>
        <w:t xml:space="preserve"> և (կամ)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կիսաֆաբրիկատ</w:t>
      </w:r>
      <w:r w:rsidRPr="00AA1981">
        <w:rPr>
          <w:rFonts w:ascii="GHEA Grapalat" w:hAnsi="GHEA Grapalat" w:cs="Times New Roman"/>
          <w:sz w:val="22"/>
          <w:szCs w:val="22"/>
        </w:rPr>
        <w:t>ների հետ, նախատեսվում են այնպիսի շինությունների և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 xml:space="preserve">սարքավորումների ընտրություն, որը թույլ կտա պատրաստել </w:t>
      </w:r>
      <w:r w:rsidR="00C114B6" w:rsidRPr="00AA1981">
        <w:rPr>
          <w:rFonts w:ascii="GHEA Grapalat" w:hAnsi="GHEA Grapalat" w:cs="Times New Roman"/>
          <w:sz w:val="22"/>
          <w:szCs w:val="22"/>
        </w:rPr>
        <w:t>և դրան</w:t>
      </w:r>
      <w:r w:rsidR="00C114B6" w:rsidRPr="00AA1981">
        <w:rPr>
          <w:rFonts w:ascii="GHEA Grapalat" w:hAnsi="GHEA Grapalat" w:cs="Times New Roman"/>
          <w:sz w:val="22"/>
          <w:szCs w:val="22"/>
          <w:lang w:val="hy-AM"/>
        </w:rPr>
        <w:t>ք</w:t>
      </w:r>
      <w:r w:rsidR="00C114B6" w:rsidRPr="00AA1981">
        <w:rPr>
          <w:rFonts w:ascii="GHEA Grapalat" w:hAnsi="GHEA Grapalat" w:cs="Times New Roman"/>
          <w:sz w:val="22"/>
          <w:szCs w:val="22"/>
        </w:rPr>
        <w:t xml:space="preserve"> իրաց</w:t>
      </w:r>
      <w:r w:rsidR="00C114B6" w:rsidRPr="00AA1981">
        <w:rPr>
          <w:rFonts w:ascii="GHEA Grapalat" w:hAnsi="GHEA Grapalat" w:cs="Times New Roman"/>
          <w:sz w:val="22"/>
          <w:szCs w:val="22"/>
          <w:lang w:val="hy-AM"/>
        </w:rPr>
        <w:t>նել</w:t>
      </w:r>
      <w:r w:rsidR="00C114B6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անվտանգ և սննդային արժեքը պահպանող խոհարարական արտադրանք: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5.  Բուֆետ-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բախշ</w:t>
      </w:r>
      <w:r w:rsidRPr="00AA1981">
        <w:rPr>
          <w:rFonts w:ascii="GHEA Grapalat" w:hAnsi="GHEA Grapalat" w:cs="Times New Roman"/>
          <w:sz w:val="22"/>
          <w:szCs w:val="22"/>
        </w:rPr>
        <w:t>իչները նախատեսվում են այնպիսի շինություններում և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 xml:space="preserve">ապահովված են համապատասխան սարքավորումներով, որոնք թույլ կտան իրացնել </w:t>
      </w:r>
      <w:r w:rsidR="00551A01" w:rsidRPr="00AA1981">
        <w:rPr>
          <w:rFonts w:ascii="GHEA Grapalat" w:hAnsi="GHEA Grapalat" w:cs="Times New Roman"/>
          <w:sz w:val="22"/>
          <w:szCs w:val="22"/>
          <w:lang w:val="hy-AM"/>
        </w:rPr>
        <w:t>սննդա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տեսակներ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ը, ինչպես նաև տաք ըմպելիքների և առանձին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ճաշատեսակներ</w:t>
      </w:r>
      <w:r w:rsidRPr="00AA1981">
        <w:rPr>
          <w:rFonts w:ascii="GHEA Grapalat" w:hAnsi="GHEA Grapalat" w:cs="Times New Roman"/>
          <w:sz w:val="22"/>
          <w:szCs w:val="22"/>
        </w:rPr>
        <w:t>ի պատրաստում (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երշիկեղենի</w:t>
      </w:r>
      <w:r w:rsidRPr="00AA1981">
        <w:rPr>
          <w:rFonts w:ascii="GHEA Grapalat" w:hAnsi="GHEA Grapalat" w:cs="Times New Roman"/>
          <w:sz w:val="22"/>
          <w:szCs w:val="22"/>
        </w:rPr>
        <w:t xml:space="preserve"> տեսակների և հավկիթների եփում, աղցանների պատրաստում,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պատրաստի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1623A" w:rsidRPr="00AA1981">
        <w:rPr>
          <w:rFonts w:ascii="GHEA Grapalat" w:hAnsi="GHEA Grapalat" w:cs="Times New Roman"/>
          <w:sz w:val="22"/>
          <w:szCs w:val="22"/>
        </w:rPr>
        <w:t>մթերք</w:t>
      </w:r>
      <w:r w:rsidRPr="00AA1981">
        <w:rPr>
          <w:rFonts w:ascii="GHEA Grapalat" w:hAnsi="GHEA Grapalat" w:cs="Times New Roman"/>
          <w:sz w:val="22"/>
          <w:szCs w:val="22"/>
        </w:rPr>
        <w:t>ի կտր</w:t>
      </w:r>
      <w:r w:rsidR="00B1623A" w:rsidRPr="00AA1981">
        <w:rPr>
          <w:rFonts w:ascii="GHEA Grapalat" w:hAnsi="GHEA Grapalat" w:cs="Times New Roman"/>
          <w:sz w:val="22"/>
          <w:szCs w:val="22"/>
          <w:lang w:val="hy-AM"/>
        </w:rPr>
        <w:t>ա</w:t>
      </w:r>
      <w:r w:rsidRPr="00AA1981">
        <w:rPr>
          <w:rFonts w:ascii="GHEA Grapalat" w:hAnsi="GHEA Grapalat" w:cs="Times New Roman"/>
          <w:sz w:val="22"/>
          <w:szCs w:val="22"/>
        </w:rPr>
        <w:t xml:space="preserve">տում): 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6.Շ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ինություններ</w:t>
      </w:r>
      <w:r w:rsidRPr="00AA1981">
        <w:rPr>
          <w:rFonts w:ascii="GHEA Grapalat" w:hAnsi="GHEA Grapalat" w:cs="Times New Roman"/>
          <w:sz w:val="22"/>
          <w:szCs w:val="22"/>
        </w:rPr>
        <w:t>ը</w:t>
      </w:r>
      <w:r w:rsidR="00EB4617" w:rsidRPr="00AA1981">
        <w:rPr>
          <w:rFonts w:ascii="GHEA Grapalat" w:hAnsi="GHEA Grapalat" w:cs="Times New Roman"/>
          <w:sz w:val="22"/>
          <w:szCs w:val="22"/>
        </w:rPr>
        <w:t>,</w:t>
      </w:r>
      <w:r w:rsidR="00EB4617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 xml:space="preserve">որտեղ տեղաբաշխված են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ուսումնական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հաստատությունների</w:t>
      </w:r>
      <w:r w:rsidRPr="00AA1981">
        <w:rPr>
          <w:rFonts w:ascii="GHEA Grapalat" w:hAnsi="GHEA Grapalat" w:cs="Times New Roman"/>
          <w:sz w:val="22"/>
          <w:szCs w:val="22"/>
        </w:rPr>
        <w:t xml:space="preserve"> հանրային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սննդի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կազմակերպություն</w:t>
      </w:r>
      <w:r w:rsidRPr="00AA1981">
        <w:rPr>
          <w:rFonts w:ascii="GHEA Grapalat" w:hAnsi="GHEA Grapalat" w:cs="Times New Roman"/>
          <w:sz w:val="22"/>
          <w:szCs w:val="22"/>
        </w:rPr>
        <w:t xml:space="preserve">ը, համապատասխանում են հանրային սննդի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կազմակերպություններ</w:t>
      </w:r>
      <w:r w:rsidRPr="00AA1981">
        <w:rPr>
          <w:rFonts w:ascii="GHEA Grapalat" w:hAnsi="GHEA Grapalat" w:cs="Times New Roman"/>
          <w:sz w:val="22"/>
          <w:szCs w:val="22"/>
        </w:rPr>
        <w:t>ին ներկայացվող պահանջներին, որոնք բացառում են հումքի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հանդիպող հոսքերը, կիսաֆաբրիկատների և պատրաստի արտադրանքի,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 xml:space="preserve">օգտագործված և մաքուր ամանեղենի, ինչպես նաև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այցելուներ</w:t>
      </w:r>
      <w:r w:rsidRPr="00AA1981">
        <w:rPr>
          <w:rFonts w:ascii="GHEA Grapalat" w:hAnsi="GHEA Grapalat" w:cs="Times New Roman"/>
          <w:sz w:val="22"/>
          <w:szCs w:val="22"/>
        </w:rPr>
        <w:t xml:space="preserve">ի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 xml:space="preserve">և 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աշխատակիցներ</w:t>
      </w:r>
      <w:r w:rsidRPr="00AA1981">
        <w:rPr>
          <w:rFonts w:ascii="GHEA Grapalat" w:hAnsi="GHEA Grapalat" w:cs="Times New Roman"/>
          <w:sz w:val="22"/>
          <w:szCs w:val="22"/>
        </w:rPr>
        <w:t>ի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հանդիպակաց ընթացքը: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7.Ուսումնական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հաստատությունների</w:t>
      </w:r>
      <w:r w:rsidRPr="00AA1981">
        <w:rPr>
          <w:rFonts w:ascii="GHEA Grapalat" w:hAnsi="GHEA Grapalat" w:cs="Times New Roman"/>
          <w:sz w:val="22"/>
          <w:szCs w:val="22"/>
        </w:rPr>
        <w:t xml:space="preserve"> հանրային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սննդի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կազմակերպություններ</w:t>
      </w:r>
      <w:r w:rsidRPr="00AA1981">
        <w:rPr>
          <w:rFonts w:ascii="GHEA Grapalat" w:hAnsi="GHEA Grapalat" w:cs="Times New Roman"/>
          <w:sz w:val="22"/>
          <w:szCs w:val="22"/>
        </w:rPr>
        <w:t>ի</w:t>
      </w:r>
      <w:r w:rsidRPr="00AA1981">
        <w:rPr>
          <w:rFonts w:ascii="GHEA Grapalat" w:hAnsi="GHEA Grapalat" w:cs="Sylfaen"/>
          <w:sz w:val="22"/>
          <w:szCs w:val="22"/>
        </w:rPr>
        <w:t xml:space="preserve"> </w:t>
      </w:r>
      <w:r w:rsidR="005F4E47" w:rsidRPr="00AA1981">
        <w:rPr>
          <w:rFonts w:ascii="GHEA Grapalat" w:hAnsi="GHEA Grapalat" w:cs="Sylfaen"/>
          <w:sz w:val="22"/>
          <w:szCs w:val="22"/>
          <w:lang w:val="ru-RU"/>
        </w:rPr>
        <w:t>համար</w:t>
      </w:r>
      <w:r w:rsidR="005F4E47" w:rsidRPr="00AA1981">
        <w:rPr>
          <w:rFonts w:ascii="GHEA Grapalat" w:hAnsi="GHEA Grapalat" w:cs="Sylfaen"/>
          <w:sz w:val="22"/>
          <w:szCs w:val="22"/>
        </w:rPr>
        <w:t xml:space="preserve"> </w:t>
      </w:r>
      <w:r w:rsidR="005F4E47" w:rsidRPr="00AA1981">
        <w:rPr>
          <w:rFonts w:ascii="GHEA Grapalat" w:hAnsi="GHEA Grapalat" w:cs="Sylfaen"/>
          <w:sz w:val="22"/>
          <w:szCs w:val="22"/>
          <w:lang w:val="ru-RU"/>
        </w:rPr>
        <w:t>շինություն</w:t>
      </w:r>
      <w:r w:rsidR="005F4E47" w:rsidRPr="00AA1981">
        <w:rPr>
          <w:rFonts w:ascii="GHEA Grapalat" w:hAnsi="GHEA Grapalat" w:cs="Sylfaen"/>
          <w:sz w:val="22"/>
          <w:szCs w:val="22"/>
        </w:rPr>
        <w:t xml:space="preserve"> </w:t>
      </w:r>
      <w:r w:rsidR="005F4E47" w:rsidRPr="00AA1981">
        <w:rPr>
          <w:rFonts w:ascii="GHEA Grapalat" w:hAnsi="GHEA Grapalat" w:cs="Sylfaen"/>
          <w:sz w:val="22"/>
          <w:szCs w:val="22"/>
          <w:lang w:val="ru-RU"/>
        </w:rPr>
        <w:t>կառուցելիս</w:t>
      </w:r>
      <w:r w:rsidR="005F4E47" w:rsidRPr="00AA1981">
        <w:rPr>
          <w:rFonts w:ascii="GHEA Grapalat" w:hAnsi="GHEA Grapalat" w:cs="Sylfaen"/>
          <w:sz w:val="22"/>
          <w:szCs w:val="22"/>
        </w:rPr>
        <w:t xml:space="preserve"> </w:t>
      </w:r>
      <w:r w:rsidR="005F4E47" w:rsidRPr="00AA1981">
        <w:rPr>
          <w:rFonts w:ascii="GHEA Grapalat" w:hAnsi="GHEA Grapalat" w:cs="Sylfaen"/>
          <w:sz w:val="22"/>
          <w:szCs w:val="22"/>
          <w:lang w:val="ru-RU"/>
        </w:rPr>
        <w:t>կամ</w:t>
      </w:r>
      <w:r w:rsidR="005F4E47" w:rsidRPr="00AA1981">
        <w:rPr>
          <w:rFonts w:ascii="GHEA Grapalat" w:hAnsi="GHEA Grapalat" w:cs="Sylfaen"/>
          <w:sz w:val="22"/>
          <w:szCs w:val="22"/>
        </w:rPr>
        <w:t xml:space="preserve"> </w:t>
      </w:r>
      <w:r w:rsidR="005F4E47" w:rsidRPr="00AA1981">
        <w:rPr>
          <w:rFonts w:ascii="GHEA Grapalat" w:hAnsi="GHEA Grapalat" w:cs="Sylfaen"/>
          <w:sz w:val="22"/>
          <w:szCs w:val="22"/>
          <w:lang w:val="ru-RU"/>
        </w:rPr>
        <w:t>ընտրելիս</w:t>
      </w:r>
      <w:r w:rsidR="005F4E47" w:rsidRPr="00AA1981">
        <w:rPr>
          <w:rFonts w:ascii="GHEA Grapalat" w:hAnsi="GHEA Grapalat" w:cs="Sylfaen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հաշվի է առնվում ճաշարանի արտադրության հզորությունը, ըստ պատրաստված ուտեստների</w:t>
      </w:r>
      <w:r w:rsidR="00664B42" w:rsidRPr="00664B42">
        <w:rPr>
          <w:rFonts w:ascii="GHEA Grapalat" w:hAnsi="GHEA Grapalat" w:cs="Times New Roman"/>
          <w:sz w:val="22"/>
          <w:szCs w:val="22"/>
        </w:rPr>
        <w:t xml:space="preserve"> </w:t>
      </w:r>
      <w:r w:rsidR="00664B42">
        <w:rPr>
          <w:rFonts w:ascii="GHEA Grapalat" w:hAnsi="GHEA Grapalat" w:cs="Times New Roman"/>
          <w:sz w:val="22"/>
          <w:szCs w:val="22"/>
          <w:lang w:val="ru-RU"/>
        </w:rPr>
        <w:t>տեսականու</w:t>
      </w:r>
      <w:r w:rsidR="00664B42" w:rsidRPr="00664B42">
        <w:rPr>
          <w:rFonts w:ascii="GHEA Grapalat" w:hAnsi="GHEA Grapalat" w:cs="Times New Roman"/>
          <w:sz w:val="22"/>
          <w:szCs w:val="22"/>
        </w:rPr>
        <w:t>,</w:t>
      </w:r>
      <w:r w:rsidRPr="00AA1981">
        <w:rPr>
          <w:rFonts w:ascii="GHEA Grapalat" w:hAnsi="GHEA Grapalat" w:cs="Times New Roman"/>
          <w:sz w:val="22"/>
          <w:szCs w:val="22"/>
        </w:rPr>
        <w:t xml:space="preserve"> քանակի և ճաշասենյակում նստողների թվի, որպեսզի կրթական հաստատությունում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սովորողները  ապահովված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լինեն ոչ ավել, քան 2 հերթա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փոխո</w:t>
      </w:r>
      <w:r w:rsidRPr="00AA1981">
        <w:rPr>
          <w:rFonts w:ascii="GHEA Grapalat" w:hAnsi="GHEA Grapalat" w:cs="Times New Roman"/>
          <w:sz w:val="22"/>
          <w:szCs w:val="22"/>
        </w:rPr>
        <w:t xml:space="preserve">վ սննդի ընդունման: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8</w:t>
      </w:r>
      <w:r w:rsidR="00377E10" w:rsidRPr="00AA1981">
        <w:rPr>
          <w:rFonts w:ascii="GHEA Grapalat" w:hAnsi="GHEA Grapalat" w:cs="Times New Roman"/>
          <w:sz w:val="22"/>
          <w:szCs w:val="22"/>
        </w:rPr>
        <w:t>.  Փոքրածավալ կրթական հաստատություններում (մինչև 50 սով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ո</w:t>
      </w:r>
      <w:r w:rsidR="00377E10" w:rsidRPr="00AA1981">
        <w:rPr>
          <w:rFonts w:ascii="GHEA Grapalat" w:hAnsi="GHEA Grapalat" w:cs="Times New Roman"/>
          <w:sz w:val="22"/>
          <w:szCs w:val="22"/>
        </w:rPr>
        <w:t>րո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ղներ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) թույլատրվում է մեկ շինության հատկացում, որը նախատեսված է սննդի </w:t>
      </w:r>
      <w:r w:rsidR="00E42AF0" w:rsidRPr="00AA1981">
        <w:rPr>
          <w:rFonts w:ascii="GHEA Grapalat" w:hAnsi="GHEA Grapalat" w:cs="Times New Roman"/>
          <w:sz w:val="22"/>
          <w:szCs w:val="22"/>
        </w:rPr>
        <w:t>ընդունման</w:t>
      </w:r>
      <w:r w:rsidR="00E42AF0" w:rsidRPr="00AA1981">
        <w:rPr>
          <w:rFonts w:ascii="GHEA Grapalat" w:hAnsi="GHEA Grapalat" w:cs="Times New Roman"/>
          <w:sz w:val="22"/>
          <w:szCs w:val="22"/>
          <w:lang w:val="hy-AM"/>
        </w:rPr>
        <w:t>,</w:t>
      </w:r>
      <w:r w:rsidR="00E42AF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պահպանման, </w:t>
      </w:r>
      <w:proofErr w:type="gramStart"/>
      <w:r w:rsidR="00377E10" w:rsidRPr="00AA1981">
        <w:rPr>
          <w:rFonts w:ascii="GHEA Grapalat" w:hAnsi="GHEA Grapalat" w:cs="Times New Roman"/>
          <w:sz w:val="22"/>
          <w:szCs w:val="22"/>
        </w:rPr>
        <w:t>կերակրի</w:t>
      </w:r>
      <w:r w:rsidR="00E42AF0" w:rsidRPr="00AA1981">
        <w:rPr>
          <w:rFonts w:ascii="GHEA Grapalat" w:hAnsi="GHEA Grapalat" w:cs="Times New Roman"/>
          <w:sz w:val="22"/>
          <w:szCs w:val="22"/>
          <w:lang w:val="hy-AM"/>
        </w:rPr>
        <w:t xml:space="preserve"> </w:t>
      </w:r>
      <w:r w:rsidR="00E42AF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բացթողման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և սպասք լվալու համար: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9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291D9F" w:rsidRPr="00AA1981">
        <w:rPr>
          <w:rFonts w:ascii="GHEA Grapalat" w:hAnsi="GHEA Grapalat" w:cs="Times New Roman"/>
          <w:sz w:val="22"/>
          <w:szCs w:val="22"/>
          <w:lang w:val="hy-AM"/>
        </w:rPr>
        <w:t>Պ</w:t>
      </w:r>
      <w:r w:rsidR="00291D9F" w:rsidRPr="00AA1981">
        <w:rPr>
          <w:rFonts w:ascii="GHEA Grapalat" w:hAnsi="GHEA Grapalat" w:cs="Times New Roman"/>
          <w:sz w:val="22"/>
          <w:szCs w:val="22"/>
          <w:lang w:val="ru-RU"/>
        </w:rPr>
        <w:t>ահեստներ</w:t>
      </w:r>
      <w:r w:rsidR="00291D9F" w:rsidRPr="00AA1981">
        <w:rPr>
          <w:rFonts w:ascii="GHEA Grapalat" w:hAnsi="GHEA Grapalat" w:cs="Times New Roma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որոնք տեղաբաշխված են </w:t>
      </w:r>
      <w:r w:rsidR="00291D9F" w:rsidRPr="00AA1981">
        <w:rPr>
          <w:rFonts w:ascii="GHEA Grapalat" w:hAnsi="GHEA Grapalat" w:cs="Times New Roman"/>
          <w:sz w:val="22"/>
          <w:szCs w:val="22"/>
          <w:lang w:val="hy-AM"/>
        </w:rPr>
        <w:t>գ</w:t>
      </w:r>
      <w:r w:rsidR="00291D9F" w:rsidRPr="00AA1981">
        <w:rPr>
          <w:rFonts w:ascii="GHEA Grapalat" w:hAnsi="GHEA Grapalat" w:cs="Times New Roman"/>
          <w:sz w:val="22"/>
          <w:szCs w:val="22"/>
        </w:rPr>
        <w:t>ործող</w:t>
      </w:r>
      <w:r w:rsidR="00291D9F" w:rsidRPr="00AA1981">
        <w:rPr>
          <w:rFonts w:ascii="GHEA Grapalat" w:hAnsi="GHEA Grapalat" w:cs="Times New Roman"/>
          <w:sz w:val="22"/>
          <w:szCs w:val="22"/>
          <w:lang w:val="hy-AM"/>
        </w:rPr>
        <w:t xml:space="preserve"> շ</w:t>
      </w:r>
      <w:r w:rsidR="00291D9F" w:rsidRPr="00AA1981">
        <w:rPr>
          <w:rFonts w:ascii="GHEA Grapalat" w:hAnsi="GHEA Grapalat" w:cs="Times New Roman"/>
          <w:sz w:val="22"/>
          <w:szCs w:val="22"/>
          <w:lang w:val="ru-RU"/>
        </w:rPr>
        <w:t>ենք</w:t>
      </w:r>
      <w:r w:rsidR="00291D9F" w:rsidRPr="00AA1981">
        <w:rPr>
          <w:rFonts w:ascii="GHEA Grapalat" w:hAnsi="GHEA Grapalat" w:cs="Times New Roman"/>
          <w:sz w:val="22"/>
          <w:szCs w:val="22"/>
          <w:lang w:val="hy-AM"/>
        </w:rPr>
        <w:t>ի</w:t>
      </w:r>
      <w:r w:rsidR="00291D9F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նկուղում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և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վերգետնյա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հարկում</w:t>
      </w:r>
      <w:r w:rsidR="00377E10" w:rsidRPr="00AA1981">
        <w:rPr>
          <w:rFonts w:ascii="GHEA Grapalat" w:hAnsi="GHEA Grapalat" w:cs="Times New Roman"/>
          <w:sz w:val="22"/>
          <w:szCs w:val="22"/>
        </w:rPr>
        <w:t>, կարող են օգտա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գործ</w:t>
      </w:r>
      <w:r w:rsidR="00377E10" w:rsidRPr="00AA1981">
        <w:rPr>
          <w:rFonts w:ascii="GHEA Grapalat" w:hAnsi="GHEA Grapalat" w:cs="Times New Roman"/>
          <w:sz w:val="22"/>
          <w:szCs w:val="22"/>
        </w:rPr>
        <w:t>վ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ել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եթե ապահովված են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սննդի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պահեստավորման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պայմանների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ն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համապատասխան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պահանջնե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ր: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10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Ուսումնական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հաստատություններ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ն ապահովված են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թափոնների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կենտրոնա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ցված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հեռաց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ման համակարգով, </w:t>
      </w:r>
      <w:r w:rsidR="000857DE" w:rsidRPr="00AA1981">
        <w:rPr>
          <w:rFonts w:ascii="GHEA Grapalat" w:hAnsi="GHEA Grapalat" w:cs="Times New Roman"/>
          <w:sz w:val="22"/>
          <w:szCs w:val="22"/>
          <w:lang w:val="hy-AM"/>
        </w:rPr>
        <w:t>աղբ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արկղ</w:t>
      </w:r>
      <w:r w:rsidR="00377E10" w:rsidRPr="00AA1981">
        <w:rPr>
          <w:rFonts w:ascii="GHEA Grapalat" w:hAnsi="GHEA Grapalat" w:cs="Times New Roman"/>
          <w:sz w:val="22"/>
          <w:szCs w:val="22"/>
        </w:rPr>
        <w:t>ն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եր</w:t>
      </w:r>
      <w:r w:rsidR="00377E10" w:rsidRPr="00AA1981">
        <w:rPr>
          <w:rFonts w:ascii="GHEA Grapalat" w:hAnsi="GHEA Grapalat" w:cs="Times New Roman"/>
          <w:sz w:val="22"/>
          <w:szCs w:val="22"/>
        </w:rPr>
        <w:t>ն ենթարկվում են մաքրման ու մշակման: Ա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ղբ</w:t>
      </w:r>
      <w:r w:rsidR="00377E10" w:rsidRPr="00AA1981">
        <w:rPr>
          <w:rFonts w:ascii="GHEA Grapalat" w:hAnsi="GHEA Grapalat" w:cs="Times New Roman"/>
          <w:sz w:val="22"/>
          <w:szCs w:val="22"/>
        </w:rPr>
        <w:t>ի ա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յր</w:t>
      </w:r>
      <w:r w:rsidR="00377E10" w:rsidRPr="00AA1981">
        <w:rPr>
          <w:rFonts w:ascii="GHEA Grapalat" w:hAnsi="GHEA Grapalat" w:cs="Times New Roman"/>
          <w:sz w:val="22"/>
          <w:szCs w:val="22"/>
        </w:rPr>
        <w:t>ու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չի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թույլատրվում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spacing w:after="0"/>
        <w:ind w:firstLine="708"/>
        <w:jc w:val="both"/>
        <w:rPr>
          <w:rStyle w:val="Strong"/>
          <w:rFonts w:ascii="GHEA Grapalat" w:hAnsi="GHEA Grapalat"/>
          <w:b w:val="0"/>
          <w:bCs w:val="0"/>
          <w:lang w:val="en-US"/>
        </w:rPr>
      </w:pPr>
      <w:r w:rsidRPr="00AA1981">
        <w:rPr>
          <w:rFonts w:ascii="GHEA Grapalat" w:hAnsi="GHEA Grapalat"/>
          <w:lang w:val="en-US"/>
        </w:rPr>
        <w:t>11</w:t>
      </w:r>
      <w:r w:rsidR="00377E10" w:rsidRPr="00AA1981">
        <w:rPr>
          <w:rFonts w:ascii="GHEA Grapalat" w:hAnsi="GHEA Grapalat"/>
          <w:lang w:val="en-US"/>
        </w:rPr>
        <w:t xml:space="preserve">. </w:t>
      </w:r>
      <w:r w:rsidR="00377E10" w:rsidRPr="00AA1981">
        <w:rPr>
          <w:rFonts w:ascii="GHEA Grapalat" w:hAnsi="GHEA Grapalat"/>
        </w:rPr>
        <w:t>Սառը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տաք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տնտեսական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խմելու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ջրամատակարարման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կոյուղու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օդափոխության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ջեռուցման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համակարգերը</w:t>
      </w:r>
      <w:r w:rsidR="00377E10" w:rsidRPr="00AA1981">
        <w:rPr>
          <w:rFonts w:ascii="GHEA Grapalat" w:hAnsi="GHEA Grapalat"/>
          <w:lang w:val="en-US"/>
        </w:rPr>
        <w:t xml:space="preserve"> բավարարում </w:t>
      </w:r>
      <w:r w:rsidR="00377E10" w:rsidRPr="00AA1981">
        <w:rPr>
          <w:rFonts w:ascii="GHEA Grapalat" w:hAnsi="GHEA Grapalat"/>
        </w:rPr>
        <w:t>են</w:t>
      </w:r>
      <w:r w:rsidR="00377E10" w:rsidRPr="00AA1981">
        <w:rPr>
          <w:rFonts w:ascii="GHEA Grapalat" w:hAnsi="GHEA Grapalat"/>
          <w:lang w:val="en-US"/>
        </w:rPr>
        <w:t xml:space="preserve"> հանրային սննդի </w:t>
      </w:r>
      <w:r w:rsidR="00377E10" w:rsidRPr="00AA1981">
        <w:rPr>
          <w:rFonts w:ascii="GHEA Grapalat" w:hAnsi="GHEA Grapalat"/>
        </w:rPr>
        <w:t>կազմակերպությունների</w:t>
      </w:r>
      <w:r w:rsidR="00377E10" w:rsidRPr="00AA1981">
        <w:rPr>
          <w:rFonts w:ascii="GHEA Grapalat" w:hAnsi="GHEA Grapalat"/>
          <w:lang w:val="en-US"/>
        </w:rPr>
        <w:t xml:space="preserve">ն ներկայացվող </w:t>
      </w:r>
      <w:r w:rsidR="00377E10" w:rsidRPr="00AA1981">
        <w:rPr>
          <w:rFonts w:ascii="GHEA Grapalat" w:hAnsi="GHEA Grapalat"/>
        </w:rPr>
        <w:t>պահանջներին</w:t>
      </w:r>
      <w:r w:rsidR="00377E10" w:rsidRPr="00AA1981">
        <w:rPr>
          <w:rFonts w:ascii="GHEA Grapalat" w:hAnsi="GHEA Grapalat"/>
          <w:lang w:val="en-US"/>
        </w:rPr>
        <w:t>:</w:t>
      </w:r>
    </w:p>
    <w:p w:rsidR="00377E10" w:rsidRPr="00AA1981" w:rsidRDefault="002C743C" w:rsidP="00377E10">
      <w:pPr>
        <w:spacing w:after="0"/>
        <w:ind w:firstLine="708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>12</w:t>
      </w:r>
      <w:r w:rsidR="00377E10" w:rsidRPr="00AA1981">
        <w:rPr>
          <w:rFonts w:ascii="GHEA Grapalat" w:hAnsi="GHEA Grapalat"/>
          <w:lang w:val="en-US"/>
        </w:rPr>
        <w:t xml:space="preserve">. </w:t>
      </w:r>
      <w:r w:rsidR="00377E10" w:rsidRPr="00AA1981">
        <w:rPr>
          <w:rFonts w:ascii="GHEA Grapalat" w:hAnsi="GHEA Grapalat"/>
        </w:rPr>
        <w:t>Սառը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տաք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ջուրը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որն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օգտագործվում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է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սննդամթերքի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պատրաստի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ուտեստների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մշակման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խոհանոցային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պարագաների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և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ճաշասենյակի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լվաց</w:t>
      </w:r>
      <w:r w:rsidR="00377E10" w:rsidRPr="00AA1981">
        <w:rPr>
          <w:rFonts w:ascii="GHEA Grapalat" w:hAnsi="GHEA Grapalat"/>
          <w:lang w:val="en-US"/>
        </w:rPr>
        <w:t xml:space="preserve">ման, </w:t>
      </w:r>
      <w:r w:rsidR="00377E10" w:rsidRPr="00AA1981">
        <w:rPr>
          <w:rFonts w:ascii="GHEA Grapalat" w:hAnsi="GHEA Grapalat"/>
        </w:rPr>
        <w:t>սարքավորումների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գույքի</w:t>
      </w:r>
      <w:r w:rsidR="00377E10" w:rsidRPr="00AA1981">
        <w:rPr>
          <w:rFonts w:ascii="GHEA Grapalat" w:hAnsi="GHEA Grapalat"/>
          <w:lang w:val="en-US"/>
        </w:rPr>
        <w:t xml:space="preserve"> և </w:t>
      </w:r>
      <w:r w:rsidR="00377E10" w:rsidRPr="00AA1981">
        <w:rPr>
          <w:rFonts w:ascii="GHEA Grapalat" w:hAnsi="GHEA Grapalat"/>
        </w:rPr>
        <w:t>տարածքների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սանիտարական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մշակման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անձնական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հիգիենայի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կանոնների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պահպանման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համար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համապատասխան</w:t>
      </w:r>
      <w:r w:rsidR="00377E10" w:rsidRPr="00AA1981">
        <w:rPr>
          <w:rFonts w:ascii="GHEA Grapalat" w:hAnsi="GHEA Grapalat"/>
          <w:lang w:val="en-US"/>
        </w:rPr>
        <w:t xml:space="preserve">ում են </w:t>
      </w:r>
      <w:r w:rsidR="00377E10" w:rsidRPr="00AA1981">
        <w:rPr>
          <w:rFonts w:ascii="GHEA Grapalat" w:hAnsi="GHEA Grapalat"/>
        </w:rPr>
        <w:t>խմելու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ջրի</w:t>
      </w:r>
      <w:r w:rsidR="00377E10" w:rsidRPr="00AA1981">
        <w:rPr>
          <w:rFonts w:ascii="GHEA Grapalat" w:hAnsi="GHEA Grapalat"/>
          <w:lang w:val="en-US"/>
        </w:rPr>
        <w:t xml:space="preserve">ն </w:t>
      </w:r>
      <w:r w:rsidR="00377E10" w:rsidRPr="00AA1981">
        <w:rPr>
          <w:rFonts w:ascii="GHEA Grapalat" w:hAnsi="GHEA Grapalat"/>
        </w:rPr>
        <w:t>ներկայացվող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պահանջներին</w:t>
      </w:r>
      <w:r w:rsidR="00377E10" w:rsidRPr="00AA1981">
        <w:rPr>
          <w:rFonts w:ascii="GHEA Grapalat" w:hAnsi="GHEA Grapalat"/>
          <w:lang w:val="en-US"/>
        </w:rPr>
        <w:t>:</w:t>
      </w:r>
    </w:p>
    <w:p w:rsidR="00377E10" w:rsidRPr="00AA1981" w:rsidRDefault="002C743C" w:rsidP="00377E10">
      <w:pPr>
        <w:spacing w:after="0"/>
        <w:ind w:firstLine="540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>13</w:t>
      </w:r>
      <w:r w:rsidR="00377E10" w:rsidRPr="00AA1981">
        <w:rPr>
          <w:rFonts w:ascii="GHEA Grapalat" w:hAnsi="GHEA Grapalat"/>
          <w:lang w:val="en-US"/>
        </w:rPr>
        <w:t>. Ա</w:t>
      </w:r>
      <w:r w:rsidR="00377E10" w:rsidRPr="00AA1981">
        <w:rPr>
          <w:rFonts w:ascii="GHEA Grapalat" w:hAnsi="GHEA Grapalat"/>
        </w:rPr>
        <w:t>րտադրական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6F3EFE">
        <w:rPr>
          <w:rFonts w:ascii="GHEA Grapalat" w:hAnsi="GHEA Grapalat"/>
          <w:lang w:val="hy-AM"/>
        </w:rPr>
        <w:t>հատված</w:t>
      </w:r>
      <w:r w:rsidR="00377E10" w:rsidRPr="00AA1981">
        <w:rPr>
          <w:rFonts w:ascii="GHEA Grapalat" w:hAnsi="GHEA Grapalat"/>
        </w:rPr>
        <w:t>ում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տեղադրվում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են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տաք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ու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սառը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ջուրը</w:t>
      </w:r>
      <w:r w:rsidR="00377E10" w:rsidRPr="00AA1981">
        <w:rPr>
          <w:rFonts w:ascii="GHEA Grapalat" w:hAnsi="GHEA Grapalat"/>
          <w:lang w:val="en-US"/>
        </w:rPr>
        <w:t xml:space="preserve"> միա</w:t>
      </w:r>
      <w:r w:rsidR="00377E10" w:rsidRPr="00AA1981">
        <w:rPr>
          <w:rFonts w:ascii="GHEA Grapalat" w:hAnsi="GHEA Grapalat"/>
        </w:rPr>
        <w:t>խառնող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ծորակներով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լվացարաններ</w:t>
      </w:r>
      <w:r w:rsidR="00A24997" w:rsidRPr="00AA1981">
        <w:rPr>
          <w:rFonts w:ascii="GHEA Grapalat" w:hAnsi="GHEA Grapalat"/>
          <w:lang w:val="hy-AM"/>
        </w:rPr>
        <w:t xml:space="preserve"> կամ </w:t>
      </w:r>
      <w:r w:rsidR="00377E10" w:rsidRPr="00AA1981">
        <w:rPr>
          <w:rFonts w:ascii="GHEA Grapalat" w:hAnsi="GHEA Grapalat"/>
        </w:rPr>
        <w:t>լվաց</w:t>
      </w:r>
      <w:r w:rsidR="00377E10" w:rsidRPr="00AA1981">
        <w:rPr>
          <w:rFonts w:ascii="GHEA Grapalat" w:hAnsi="GHEA Grapalat"/>
          <w:lang w:val="en-US"/>
        </w:rPr>
        <w:t xml:space="preserve">ման </w:t>
      </w:r>
      <w:r w:rsidR="00377E10" w:rsidRPr="00AA1981">
        <w:rPr>
          <w:rFonts w:ascii="GHEA Grapalat" w:hAnsi="GHEA Grapalat"/>
        </w:rPr>
        <w:t>վաննաներ</w:t>
      </w:r>
      <w:r w:rsidR="00377E10" w:rsidRPr="00AA1981">
        <w:rPr>
          <w:rFonts w:ascii="GHEA Grapalat" w:hAnsi="GHEA Grapalat"/>
          <w:lang w:val="en-US"/>
        </w:rPr>
        <w:t>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color w:val="00B050"/>
          <w:sz w:val="22"/>
          <w:szCs w:val="22"/>
        </w:rPr>
      </w:pPr>
      <w:r w:rsidRPr="00AA1981">
        <w:rPr>
          <w:rFonts w:ascii="GHEA Grapalat" w:eastAsiaTheme="minorHAnsi" w:hAnsi="GHEA Grapalat" w:cstheme="minorBidi"/>
          <w:sz w:val="22"/>
          <w:szCs w:val="22"/>
        </w:rPr>
        <w:t xml:space="preserve"> 14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 xml:space="preserve">. Ճաշասենյակին կից տեղադրում են լվացարաններ՝ 20 </w:t>
      </w:r>
      <w:r w:rsidR="00377E10" w:rsidRPr="00AA1981">
        <w:rPr>
          <w:rFonts w:ascii="GHEA Grapalat" w:hAnsi="GHEA Grapalat"/>
          <w:sz w:val="22"/>
          <w:szCs w:val="22"/>
        </w:rPr>
        <w:t>նստատեղ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>ին մեկ ծորակի հաշվով: Լվացարանների կողքին նախատեսվում են էլեկտրական սրբիչի և (կամ) մ</w:t>
      </w:r>
      <w:r w:rsidR="00377E10" w:rsidRPr="00AA1981">
        <w:rPr>
          <w:rFonts w:ascii="GHEA Grapalat" w:eastAsiaTheme="minorHAnsi" w:hAnsi="GHEA Grapalat" w:cstheme="minorBidi"/>
          <w:sz w:val="22"/>
          <w:szCs w:val="22"/>
          <w:lang w:val="ru-RU"/>
        </w:rPr>
        <w:t>եկ</w:t>
      </w:r>
      <w:r w:rsidR="00377E10" w:rsidRPr="00AA1981">
        <w:rPr>
          <w:rFonts w:ascii="GHEA Grapalat" w:eastAsiaTheme="minorHAnsi" w:hAnsi="GHEA Grapalat" w:cstheme="minorBidi"/>
          <w:sz w:val="22"/>
          <w:szCs w:val="22"/>
        </w:rPr>
        <w:t>անգամյա օգտագործման սրբիչների առկայություն: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/>
          <w:sz w:val="22"/>
          <w:szCs w:val="22"/>
        </w:rPr>
      </w:pPr>
      <w:r w:rsidRPr="00AA1981">
        <w:rPr>
          <w:rFonts w:ascii="GHEA Grapalat" w:hAnsi="GHEA Grapalat"/>
          <w:sz w:val="22"/>
          <w:szCs w:val="22"/>
        </w:rPr>
        <w:lastRenderedPageBreak/>
        <w:t>15</w:t>
      </w:r>
      <w:r w:rsidR="00377E10" w:rsidRPr="00AA1981">
        <w:rPr>
          <w:rFonts w:ascii="GHEA Grapalat" w:hAnsi="GHEA Grapalat"/>
          <w:sz w:val="22"/>
          <w:szCs w:val="22"/>
        </w:rPr>
        <w:t>. Կենտրոնացված կոյուղու բացակայության դեպքում</w:t>
      </w:r>
      <w:r w:rsidR="00FD5386" w:rsidRPr="00AA1981">
        <w:rPr>
          <w:rFonts w:ascii="GHEA Grapalat" w:hAnsi="GHEA Grapalat"/>
          <w:sz w:val="22"/>
          <w:szCs w:val="22"/>
          <w:lang w:val="hy-AM"/>
        </w:rPr>
        <w:t>,</w:t>
      </w:r>
      <w:r w:rsidR="00377E10" w:rsidRPr="00AA1981">
        <w:rPr>
          <w:rFonts w:ascii="GHEA Grapalat" w:hAnsi="GHEA Grapalat"/>
          <w:sz w:val="22"/>
          <w:szCs w:val="22"/>
        </w:rPr>
        <w:t xml:space="preserve"> կեղտաջրեր </w:t>
      </w:r>
      <w:r w:rsidR="002671E6" w:rsidRPr="00AA1981">
        <w:rPr>
          <w:rFonts w:ascii="GHEA Grapalat" w:hAnsi="GHEA Grapalat"/>
          <w:sz w:val="22"/>
          <w:szCs w:val="22"/>
          <w:lang w:val="hy-AM"/>
        </w:rPr>
        <w:t xml:space="preserve">փակ համակարգով </w:t>
      </w:r>
      <w:r w:rsidR="00377E10" w:rsidRPr="00AA1981">
        <w:rPr>
          <w:rFonts w:ascii="GHEA Grapalat" w:hAnsi="GHEA Grapalat"/>
          <w:sz w:val="22"/>
          <w:szCs w:val="22"/>
        </w:rPr>
        <w:t xml:space="preserve">ուղղորդվում են տեղային մաքրման </w:t>
      </w:r>
      <w:r w:rsidR="00FD5386" w:rsidRPr="00AA1981">
        <w:rPr>
          <w:rFonts w:ascii="GHEA Grapalat" w:hAnsi="GHEA Grapalat"/>
          <w:sz w:val="22"/>
          <w:szCs w:val="22"/>
        </w:rPr>
        <w:t>կայան</w:t>
      </w:r>
      <w:r w:rsidR="00377E10" w:rsidRPr="00AA1981">
        <w:rPr>
          <w:rFonts w:ascii="GHEA Grapalat" w:hAnsi="GHEA Grapalat"/>
          <w:sz w:val="22"/>
          <w:szCs w:val="22"/>
        </w:rPr>
        <w:t>:</w:t>
      </w:r>
    </w:p>
    <w:p w:rsidR="00377E10" w:rsidRPr="00AA1981" w:rsidRDefault="002C743C" w:rsidP="00377E10">
      <w:pPr>
        <w:tabs>
          <w:tab w:val="left" w:pos="1134"/>
        </w:tabs>
        <w:spacing w:after="0"/>
        <w:ind w:firstLine="540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>16</w:t>
      </w:r>
      <w:r w:rsidR="00377E10" w:rsidRPr="00AA1981">
        <w:rPr>
          <w:rFonts w:ascii="GHEA Grapalat" w:hAnsi="GHEA Grapalat"/>
          <w:lang w:val="en-US"/>
        </w:rPr>
        <w:t>.Ու</w:t>
      </w:r>
      <w:r w:rsidR="00377E10" w:rsidRPr="00AA1981">
        <w:rPr>
          <w:rFonts w:ascii="GHEA Grapalat" w:hAnsi="GHEA Grapalat"/>
        </w:rPr>
        <w:t>սումնական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հաստատությունների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հանրային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սննդի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կազմակերպությունների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թխվածքի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924FC8" w:rsidRPr="00AA1981">
        <w:rPr>
          <w:rFonts w:ascii="GHEA Grapalat" w:hAnsi="GHEA Grapalat"/>
        </w:rPr>
        <w:t>արտադրամաս</w:t>
      </w:r>
      <w:r w:rsidR="00377E10" w:rsidRPr="00AA1981">
        <w:rPr>
          <w:rFonts w:ascii="GHEA Grapalat" w:hAnsi="GHEA Grapalat"/>
        </w:rPr>
        <w:t>ում</w:t>
      </w:r>
      <w:r w:rsidR="00377E10" w:rsidRPr="00AA1981">
        <w:rPr>
          <w:rFonts w:ascii="GHEA Grapalat" w:hAnsi="GHEA Grapalat"/>
          <w:lang w:val="en-US"/>
        </w:rPr>
        <w:t xml:space="preserve">, </w:t>
      </w:r>
      <w:r w:rsidR="00377E10" w:rsidRPr="00AA1981">
        <w:rPr>
          <w:rFonts w:ascii="GHEA Grapalat" w:hAnsi="GHEA Grapalat"/>
        </w:rPr>
        <w:t>պահեստներում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նախատես</w:t>
      </w:r>
      <w:r w:rsidR="00377E10" w:rsidRPr="00AA1981">
        <w:rPr>
          <w:rFonts w:ascii="GHEA Grapalat" w:hAnsi="GHEA Grapalat"/>
          <w:lang w:val="en-US"/>
        </w:rPr>
        <w:t xml:space="preserve">վում է </w:t>
      </w:r>
      <w:r w:rsidR="00377E10" w:rsidRPr="00AA1981">
        <w:rPr>
          <w:rFonts w:ascii="GHEA Grapalat" w:hAnsi="GHEA Grapalat"/>
        </w:rPr>
        <w:t>լրացուցիչ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օդորակման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համակարգերի</w:t>
      </w:r>
      <w:r w:rsidR="00377E10" w:rsidRPr="00AA1981">
        <w:rPr>
          <w:rFonts w:ascii="GHEA Grapalat" w:hAnsi="GHEA Grapalat"/>
          <w:lang w:val="en-US"/>
        </w:rPr>
        <w:t xml:space="preserve"> </w:t>
      </w:r>
      <w:r w:rsidR="00377E10" w:rsidRPr="00AA1981">
        <w:rPr>
          <w:rFonts w:ascii="GHEA Grapalat" w:hAnsi="GHEA Grapalat"/>
        </w:rPr>
        <w:t>տեղադրում</w:t>
      </w:r>
      <w:r w:rsidR="00377E10" w:rsidRPr="00AA1981">
        <w:rPr>
          <w:rFonts w:ascii="GHEA Grapalat" w:hAnsi="GHEA Grapalat"/>
          <w:lang w:val="en-US"/>
        </w:rPr>
        <w:t>:</w:t>
      </w:r>
    </w:p>
    <w:p w:rsidR="00377E10" w:rsidRPr="00AA1981" w:rsidRDefault="00377E10" w:rsidP="00377E10">
      <w:pPr>
        <w:spacing w:after="0"/>
        <w:ind w:firstLine="540"/>
        <w:jc w:val="both"/>
        <w:rPr>
          <w:rFonts w:ascii="GHEA Grapalat" w:hAnsi="GHEA Grapalat"/>
          <w:lang w:val="en-US"/>
        </w:rPr>
      </w:pPr>
      <w:r w:rsidRPr="00AA1981">
        <w:rPr>
          <w:rFonts w:ascii="GHEA Grapalat" w:hAnsi="GHEA Grapalat"/>
          <w:lang w:val="en-US"/>
        </w:rPr>
        <w:t xml:space="preserve"> </w:t>
      </w:r>
      <w:r w:rsidR="002C743C" w:rsidRPr="00AA1981">
        <w:rPr>
          <w:rFonts w:ascii="GHEA Grapalat" w:hAnsi="GHEA Grapalat"/>
          <w:lang w:val="en-US"/>
        </w:rPr>
        <w:t>17</w:t>
      </w:r>
      <w:r w:rsidRPr="00AA1981">
        <w:rPr>
          <w:rFonts w:ascii="GHEA Grapalat" w:hAnsi="GHEA Grapalat"/>
          <w:lang w:val="en-US"/>
        </w:rPr>
        <w:t xml:space="preserve">. </w:t>
      </w:r>
      <w:r w:rsidRPr="00AA1981">
        <w:rPr>
          <w:rFonts w:ascii="GHEA Grapalat" w:hAnsi="GHEA Grapalat"/>
        </w:rPr>
        <w:t>Արհեստական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լուսավորության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համար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կիրառ</w:t>
      </w:r>
      <w:r w:rsidRPr="00AA1981">
        <w:rPr>
          <w:rFonts w:ascii="GHEA Grapalat" w:hAnsi="GHEA Grapalat"/>
          <w:lang w:val="en-US"/>
        </w:rPr>
        <w:t>վ</w:t>
      </w:r>
      <w:r w:rsidRPr="00AA1981">
        <w:rPr>
          <w:rFonts w:ascii="GHEA Grapalat" w:hAnsi="GHEA Grapalat"/>
        </w:rPr>
        <w:t>ում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են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խոնավա</w:t>
      </w:r>
      <w:r w:rsidRPr="00AA1981">
        <w:rPr>
          <w:rFonts w:ascii="GHEA Grapalat" w:hAnsi="GHEA Grapalat"/>
          <w:lang w:val="en-US"/>
        </w:rPr>
        <w:t>դիմացկուն</w:t>
      </w:r>
      <w:r w:rsidR="00377C02" w:rsidRPr="00AA1981">
        <w:rPr>
          <w:rFonts w:ascii="GHEA Grapalat" w:hAnsi="GHEA Grapalat"/>
          <w:lang w:val="hy-AM"/>
        </w:rPr>
        <w:t xml:space="preserve"> և ցանցապատ</w:t>
      </w:r>
      <w:r w:rsidRPr="00AA1981">
        <w:rPr>
          <w:rFonts w:ascii="GHEA Grapalat" w:hAnsi="GHEA Grapalat"/>
          <w:lang w:val="en-US"/>
        </w:rPr>
        <w:t xml:space="preserve"> </w:t>
      </w:r>
      <w:r w:rsidR="00B476EF" w:rsidRPr="00AA1981">
        <w:rPr>
          <w:rFonts w:ascii="GHEA Grapalat" w:hAnsi="GHEA Grapalat"/>
          <w:lang w:val="hy-AM"/>
        </w:rPr>
        <w:t>լամպ</w:t>
      </w:r>
      <w:r w:rsidRPr="00AA1981">
        <w:rPr>
          <w:rFonts w:ascii="GHEA Grapalat" w:hAnsi="GHEA Grapalat"/>
        </w:rPr>
        <w:t>եր</w:t>
      </w:r>
      <w:r w:rsidRPr="00AA1981">
        <w:rPr>
          <w:rFonts w:ascii="GHEA Grapalat" w:hAnsi="GHEA Grapalat"/>
          <w:lang w:val="en-US"/>
        </w:rPr>
        <w:t xml:space="preserve">: </w:t>
      </w:r>
      <w:r w:rsidR="00377C02" w:rsidRPr="00AA1981">
        <w:rPr>
          <w:rFonts w:ascii="GHEA Grapalat" w:hAnsi="GHEA Grapalat"/>
          <w:lang w:val="hy-AM"/>
        </w:rPr>
        <w:t>Լուսատուները</w:t>
      </w:r>
      <w:r w:rsidRPr="00AA1981">
        <w:rPr>
          <w:rFonts w:ascii="GHEA Grapalat" w:hAnsi="GHEA Grapalat"/>
          <w:lang w:val="en-US"/>
        </w:rPr>
        <w:t xml:space="preserve"> </w:t>
      </w:r>
      <w:r w:rsidR="00377C02" w:rsidRPr="00AA1981">
        <w:rPr>
          <w:rFonts w:ascii="GHEA Grapalat" w:hAnsi="GHEA Grapalat"/>
        </w:rPr>
        <w:t>չեն</w:t>
      </w:r>
      <w:r w:rsidR="00377C02" w:rsidRPr="00AA1981">
        <w:rPr>
          <w:rFonts w:ascii="GHEA Grapalat" w:hAnsi="GHEA Grapalat"/>
          <w:lang w:val="en-US"/>
        </w:rPr>
        <w:t xml:space="preserve"> </w:t>
      </w:r>
      <w:r w:rsidR="00377C02" w:rsidRPr="00AA1981">
        <w:rPr>
          <w:rFonts w:ascii="GHEA Grapalat" w:hAnsi="GHEA Grapalat"/>
        </w:rPr>
        <w:t>տեղադր</w:t>
      </w:r>
      <w:r w:rsidR="00377C02" w:rsidRPr="00AA1981">
        <w:rPr>
          <w:rFonts w:ascii="GHEA Grapalat" w:hAnsi="GHEA Grapalat"/>
          <w:lang w:val="hy-AM"/>
        </w:rPr>
        <w:t>վ</w:t>
      </w:r>
      <w:r w:rsidR="00377C02" w:rsidRPr="00AA1981">
        <w:rPr>
          <w:rFonts w:ascii="GHEA Grapalat" w:hAnsi="GHEA Grapalat"/>
        </w:rPr>
        <w:t>ում</w:t>
      </w:r>
      <w:r w:rsidR="00377C02" w:rsidRPr="00AA1981">
        <w:rPr>
          <w:rFonts w:ascii="GHEA Grapalat" w:hAnsi="GHEA Grapalat"/>
          <w:lang w:val="hy-AM"/>
        </w:rPr>
        <w:t xml:space="preserve"> են</w:t>
      </w:r>
      <w:r w:rsidR="00377C02"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սալ</w:t>
      </w:r>
      <w:r w:rsidRPr="00AA1981">
        <w:rPr>
          <w:rFonts w:ascii="GHEA Grapalat" w:hAnsi="GHEA Grapalat"/>
          <w:lang w:val="en-US"/>
        </w:rPr>
        <w:t>օջախ</w:t>
      </w:r>
      <w:r w:rsidRPr="00AA1981">
        <w:rPr>
          <w:rFonts w:ascii="GHEA Grapalat" w:hAnsi="GHEA Grapalat"/>
        </w:rPr>
        <w:t>ների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տեխնոլոգիական</w:t>
      </w:r>
      <w:r w:rsidRPr="00AA1981">
        <w:rPr>
          <w:rFonts w:ascii="GHEA Grapalat" w:hAnsi="GHEA Grapalat"/>
          <w:lang w:val="en-US"/>
        </w:rPr>
        <w:t xml:space="preserve"> </w:t>
      </w:r>
      <w:r w:rsidRPr="00AA1981">
        <w:rPr>
          <w:rFonts w:ascii="GHEA Grapalat" w:hAnsi="GHEA Grapalat"/>
        </w:rPr>
        <w:t>սարքավորումների</w:t>
      </w:r>
      <w:r w:rsidRPr="00AA1981">
        <w:rPr>
          <w:rFonts w:ascii="GHEA Grapalat" w:hAnsi="GHEA Grapalat"/>
          <w:lang w:val="en-US"/>
        </w:rPr>
        <w:t xml:space="preserve">, </w:t>
      </w:r>
      <w:r w:rsidRPr="00AA1981">
        <w:rPr>
          <w:rFonts w:ascii="GHEA Grapalat" w:hAnsi="GHEA Grapalat"/>
        </w:rPr>
        <w:t>սեղանների</w:t>
      </w:r>
      <w:r w:rsidRPr="00AA1981">
        <w:rPr>
          <w:rFonts w:ascii="GHEA Grapalat" w:hAnsi="GHEA Grapalat"/>
          <w:lang w:val="en-US"/>
        </w:rPr>
        <w:t xml:space="preserve"> ուղղությամբ դեպի վեր առաստաղների վրա:</w:t>
      </w:r>
    </w:p>
    <w:p w:rsidR="00377E10" w:rsidRPr="00AA1981" w:rsidRDefault="00377E10" w:rsidP="00377E10">
      <w:pPr>
        <w:spacing w:after="0"/>
        <w:jc w:val="both"/>
        <w:rPr>
          <w:rFonts w:ascii="GHEA Grapalat" w:hAnsi="GHEA Grapalat"/>
          <w:b/>
          <w:lang w:val="en-US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b/>
          <w:i/>
          <w:sz w:val="22"/>
          <w:szCs w:val="22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IV.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/>
          <w:b/>
          <w:sz w:val="22"/>
          <w:szCs w:val="22"/>
        </w:rPr>
        <w:t>ՈՒՍՈՒՄՆԱԿԱՆ</w:t>
      </w:r>
      <w:r w:rsidRPr="00AA1981">
        <w:rPr>
          <w:rFonts w:ascii="GHEA Grapalat" w:hAnsi="GHEA Grapalat"/>
          <w:b/>
          <w:i/>
          <w:sz w:val="22"/>
          <w:szCs w:val="22"/>
        </w:rPr>
        <w:t xml:space="preserve"> </w:t>
      </w:r>
      <w:r w:rsidRPr="00AA1981">
        <w:rPr>
          <w:rFonts w:ascii="GHEA Grapalat" w:hAnsi="GHEA Grapalat"/>
          <w:b/>
          <w:sz w:val="22"/>
          <w:szCs w:val="22"/>
        </w:rPr>
        <w:t>ՀԱՍՏԱՏՈՒԹՅՈՒՆՆԵՐԻ</w:t>
      </w:r>
      <w:r w:rsidRPr="00AA1981">
        <w:rPr>
          <w:rFonts w:ascii="GHEA Grapalat" w:hAnsi="GHEA Grapalat"/>
          <w:b/>
          <w:i/>
          <w:sz w:val="22"/>
          <w:szCs w:val="22"/>
        </w:rPr>
        <w:t xml:space="preserve"> </w:t>
      </w:r>
      <w:r w:rsidRPr="00AA1981">
        <w:rPr>
          <w:rStyle w:val="Emphasis"/>
          <w:rFonts w:ascii="GHEA Grapalat" w:hAnsi="GHEA Grapalat"/>
          <w:b/>
          <w:i w:val="0"/>
          <w:color w:val="000000"/>
          <w:sz w:val="22"/>
          <w:szCs w:val="22"/>
          <w:shd w:val="clear" w:color="auto" w:fill="FFFFFF"/>
        </w:rPr>
        <w:t>ՀԱՆՐԱՅԻՆ ՍՆՆԴԻ</w:t>
      </w:r>
      <w:r w:rsidRPr="00AA1981">
        <w:rPr>
          <w:rStyle w:val="Emphasis"/>
          <w:rFonts w:ascii="GHEA Grapalat" w:hAnsi="GHEA Grapalat"/>
          <w:color w:val="000000"/>
          <w:sz w:val="22"/>
          <w:szCs w:val="22"/>
          <w:shd w:val="clear" w:color="auto" w:fill="FFFFFF"/>
        </w:rPr>
        <w:t xml:space="preserve"> </w:t>
      </w:r>
      <w:r w:rsidRPr="00AA1981">
        <w:rPr>
          <w:rFonts w:ascii="GHEA Grapalat" w:hAnsi="GHEA Grapalat"/>
          <w:b/>
          <w:sz w:val="22"/>
          <w:szCs w:val="22"/>
        </w:rPr>
        <w:t xml:space="preserve">ԿԱԶՄԱԿԵՐՊՈՒԹՅՈՒՆՆԵՐԻ </w:t>
      </w:r>
      <w:r w:rsidRPr="00AA1981">
        <w:rPr>
          <w:rFonts w:ascii="GHEA Grapalat" w:hAnsi="GHEA Grapalat" w:cs="Times New Roman"/>
          <w:b/>
          <w:sz w:val="22"/>
          <w:szCs w:val="22"/>
        </w:rPr>
        <w:t>ՍԱՐՔԱՎՈՐՈՒՄՆԵՐԻՆ, ՏԱՐԱՆԵՐԻՆ, ՍՊԱՍՔԻՆ ԵՎ</w:t>
      </w:r>
      <w:r w:rsidRPr="00AA1981">
        <w:rPr>
          <w:rFonts w:ascii="GHEA Grapalat" w:hAnsi="GHEA Grapalat" w:cs="Times New Roman"/>
          <w:b/>
          <w:i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b/>
          <w:sz w:val="22"/>
          <w:szCs w:val="22"/>
        </w:rPr>
        <w:t>ԳՈՒՅՔԻՆ ՆԵՐԿԱՅԱՑՎՈՂ ՊԱՀԱՆՋՆԵՐ</w:t>
      </w: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18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Սարքավորումները, գույքը, սպասքը, տարաները, որոնք հանդիսանում են արտադրական միջավայրի առարկաներ, համապատասխանում են հանրային սննդի կազմակերպություններին ներկայացվող պահանջներին և պատրաստված են սննդամթերքի հետ շփման համար թուլատրելի նախատեսված նյութերից: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19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Արտադրական </w:t>
      </w:r>
      <w:r w:rsidR="004C3469" w:rsidRPr="00AA1981">
        <w:rPr>
          <w:rFonts w:ascii="GHEA Grapalat" w:hAnsi="GHEA Grapalat" w:cs="Times New Roman"/>
          <w:sz w:val="22"/>
          <w:szCs w:val="22"/>
          <w:lang w:val="hy-AM"/>
        </w:rPr>
        <w:t>հատված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ներում տեղադրված բոլոր սառնարանային և տեխնոլոգիական սարքավորումները պահվում են սարքին վիճակում: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20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proofErr w:type="gramStart"/>
      <w:r w:rsidR="00377E10" w:rsidRPr="00AA1981">
        <w:rPr>
          <w:rFonts w:ascii="GHEA Grapalat" w:hAnsi="GHEA Grapalat" w:cs="Times New Roman"/>
          <w:sz w:val="22"/>
          <w:szCs w:val="22"/>
        </w:rPr>
        <w:t>Ճաշասենյակները  կահավորված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են սեղաններով, աթոռներով և այլ անհրաժեշտ կահույքով, որոնք պատված են այնպիսի ծածկույթով, որը թույլ կտա դրանց մաքրումն իրականացնել լվացող և ախտահանիչ միջոցների կիրառմամբ: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21</w:t>
      </w:r>
      <w:r w:rsidR="00377E10" w:rsidRPr="00AA1981">
        <w:rPr>
          <w:rFonts w:ascii="GHEA Grapalat" w:hAnsi="GHEA Grapalat" w:cs="Times New Roman"/>
          <w:sz w:val="22"/>
          <w:szCs w:val="22"/>
        </w:rPr>
        <w:t>. Սննդամթերքի մշակման համար նախատեսված արտադրական սեղանները պատված են այնպիսի ծածկույթով, որը թույլ կտա դրանց մշակումն իրականացնել լվացող և ախտահանիչ միջոցների կիրառմամբ: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22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Սննդամթերքի պահպանման դարակաշարերը, </w:t>
      </w:r>
      <w:r w:rsidR="006D67E2" w:rsidRPr="00AA1981">
        <w:rPr>
          <w:rFonts w:ascii="GHEA Grapalat" w:hAnsi="GHEA Grapalat" w:cs="Times New Roman"/>
          <w:sz w:val="22"/>
          <w:szCs w:val="22"/>
        </w:rPr>
        <w:t>ապրանք</w:t>
      </w:r>
      <w:r w:rsidR="006D67E2" w:rsidRPr="00AA1981">
        <w:rPr>
          <w:rFonts w:ascii="GHEA Grapalat" w:hAnsi="GHEA Grapalat" w:cs="Times New Roman"/>
          <w:sz w:val="22"/>
          <w:szCs w:val="22"/>
          <w:lang w:val="hy-AM"/>
        </w:rPr>
        <w:t>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proofErr w:type="gramStart"/>
      <w:r w:rsidR="00377E10" w:rsidRPr="00AA1981">
        <w:rPr>
          <w:rFonts w:ascii="GHEA Grapalat" w:hAnsi="GHEA Grapalat" w:cs="Times New Roman"/>
          <w:sz w:val="22"/>
          <w:szCs w:val="22"/>
        </w:rPr>
        <w:t>գույքը  հատակից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առնվազն 15 սմ բարձր են</w:t>
      </w:r>
      <w:r w:rsidR="006D67E2" w:rsidRPr="00AA1981">
        <w:rPr>
          <w:rFonts w:ascii="GHEA Grapalat" w:hAnsi="GHEA Grapalat" w:cs="Times New Roman"/>
          <w:sz w:val="22"/>
          <w:szCs w:val="22"/>
          <w:lang w:val="hy-AM"/>
        </w:rPr>
        <w:t xml:space="preserve"> և դրված են ապրանքա</w:t>
      </w:r>
      <w:r w:rsidR="00C1365E">
        <w:rPr>
          <w:rFonts w:ascii="GHEA Grapalat" w:hAnsi="GHEA Grapalat" w:cs="Times New Roman"/>
          <w:sz w:val="22"/>
          <w:szCs w:val="22"/>
          <w:lang w:val="ru-RU"/>
        </w:rPr>
        <w:t>տակ</w:t>
      </w:r>
      <w:r w:rsidR="006D67E2" w:rsidRPr="00AA1981">
        <w:rPr>
          <w:rFonts w:ascii="GHEA Grapalat" w:hAnsi="GHEA Grapalat" w:cs="Times New Roman"/>
          <w:sz w:val="22"/>
          <w:szCs w:val="22"/>
          <w:lang w:val="hy-AM"/>
        </w:rPr>
        <w:t>դիրերի վրա</w:t>
      </w:r>
      <w:r w:rsidR="00377E10" w:rsidRPr="00AA1981">
        <w:rPr>
          <w:rFonts w:ascii="GHEA Grapalat" w:hAnsi="GHEA Grapalat" w:cs="Times New Roman"/>
          <w:sz w:val="22"/>
          <w:szCs w:val="22"/>
        </w:rPr>
        <w:t>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23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Սննդի ընդունման համար կիրառում են ճենապակյա, հախճապակյա և ապակե սպասք (ափսեներ, բաժակապնակներ, բաժակներ, ըմպանակներ),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որոնք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համապատասխանում են սննդամթերքի հետ շփվող նյութերի համար անվտանգության պահանջներին: Գդալները, պատառաքաղները, դանակները (ճաշասպասքը), ուտեստների պատրաստման և պահպանման սպասքը պատրաստված են չժանգոտվող պողպատից կամ համանման հատկություններով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օժտված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նյութերից: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24</w:t>
      </w:r>
      <w:r w:rsidR="00377E10" w:rsidRPr="00AA1981">
        <w:rPr>
          <w:rFonts w:ascii="GHEA Grapalat" w:hAnsi="GHEA Grapalat" w:cs="Times New Roman"/>
          <w:sz w:val="22"/>
          <w:szCs w:val="22"/>
        </w:rPr>
        <w:t>. Հումքի և պատրաստի սննդամթերքի առանձին պահելու, դրանց տեխնոլոգիական վերամշակման և պարտադիր կարգով բաշխման համար օգտագործվում ե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առանձին և հատուկ մակնշված սարքավորումներ, բաշխիչ գույք, խոհանոցային սպասք («խորտիկներ»,  «կաթնամթերք», «միս, թռչուն», «ձուկ», «մրգեր, բանջարեղեն», «ձու» և այլն):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25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Ծռված,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ճաքած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ջարդված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եզրերով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վնասված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էմալով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խոհանոցային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ճաշասենյակի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սպասք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ալյումինից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ճաշասպասք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5A2CC2" w:rsidRPr="00AA1981">
        <w:rPr>
          <w:rFonts w:ascii="GHEA Grapalat" w:hAnsi="GHEA Grapalat" w:cs="Times New Roman"/>
          <w:sz w:val="22"/>
          <w:szCs w:val="22"/>
          <w:lang w:val="ru-RU"/>
        </w:rPr>
        <w:t>պլաստմաս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ե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մամլած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փայտանյութից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տախտակներ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մեխանիկական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վնասվածքներով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ճաքերով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մանր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փայտե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  <w:lang w:val="ru-RU"/>
        </w:rPr>
        <w:t>գույք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չի օգտագործվում: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26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Տաք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ուտեստների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և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սառը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խորտիկների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առաքման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դեպքում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օգտագործվ</w:t>
      </w:r>
      <w:r w:rsidR="00377E10" w:rsidRPr="00AA1981">
        <w:rPr>
          <w:rFonts w:ascii="GHEA Grapalat" w:hAnsi="GHEA Grapalat"/>
          <w:sz w:val="22"/>
          <w:szCs w:val="22"/>
        </w:rPr>
        <w:t xml:space="preserve">ում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են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հաստատուն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ջերմություն</w:t>
      </w:r>
      <w:r w:rsidR="00377E10" w:rsidRPr="00AA1981">
        <w:rPr>
          <w:rFonts w:ascii="GHEA Grapalat" w:hAnsi="GHEA Grapalat"/>
          <w:sz w:val="22"/>
          <w:szCs w:val="22"/>
        </w:rPr>
        <w:t xml:space="preserve"> պահպանող (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իզոթերմիկ</w:t>
      </w:r>
      <w:r w:rsidR="00377E10" w:rsidRPr="00AA1981">
        <w:rPr>
          <w:rFonts w:ascii="GHEA Grapalat" w:hAnsi="GHEA Grapalat"/>
          <w:sz w:val="22"/>
          <w:szCs w:val="22"/>
        </w:rPr>
        <w:t xml:space="preserve">)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տարաներ</w:t>
      </w:r>
      <w:r w:rsidR="00377E10" w:rsidRPr="00AA1981">
        <w:rPr>
          <w:rFonts w:ascii="GHEA Grapalat" w:hAnsi="GHEA Grapalat"/>
          <w:sz w:val="22"/>
          <w:szCs w:val="22"/>
        </w:rPr>
        <w:t xml:space="preserve">,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որոնք</w:t>
      </w:r>
      <w:r w:rsidR="00377E10" w:rsidRPr="00AA1981">
        <w:rPr>
          <w:rFonts w:ascii="GHEA Grapalat" w:hAnsi="GHEA Grapalat"/>
          <w:sz w:val="22"/>
          <w:szCs w:val="22"/>
        </w:rPr>
        <w:t xml:space="preserve"> պատրաստված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են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սննդամթերքի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հետ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E22B75" w:rsidRPr="00AA1981">
        <w:rPr>
          <w:rFonts w:ascii="GHEA Grapalat" w:hAnsi="GHEA Grapalat"/>
          <w:sz w:val="22"/>
          <w:szCs w:val="22"/>
          <w:lang w:val="ru-RU"/>
        </w:rPr>
        <w:t>թույլատրված</w:t>
      </w:r>
      <w:r w:rsidR="00E22B75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շփվող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նյութեր</w:t>
      </w:r>
      <w:r w:rsidR="00377E10" w:rsidRPr="00AA1981">
        <w:rPr>
          <w:rFonts w:ascii="GHEA Grapalat" w:hAnsi="GHEA Grapalat"/>
          <w:sz w:val="22"/>
          <w:szCs w:val="22"/>
        </w:rPr>
        <w:t xml:space="preserve">ից: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27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Մթերքի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պահեստներ</w:t>
      </w:r>
      <w:r w:rsidR="00377E10" w:rsidRPr="00AA1981">
        <w:rPr>
          <w:rFonts w:ascii="GHEA Grapalat" w:hAnsi="GHEA Grapalat"/>
          <w:sz w:val="22"/>
          <w:szCs w:val="22"/>
        </w:rPr>
        <w:t xml:space="preserve">ը համալրված </w:t>
      </w:r>
      <w:proofErr w:type="gramStart"/>
      <w:r w:rsidR="00377E10" w:rsidRPr="00AA1981">
        <w:rPr>
          <w:rFonts w:ascii="GHEA Grapalat" w:hAnsi="GHEA Grapalat"/>
          <w:sz w:val="22"/>
          <w:szCs w:val="22"/>
          <w:lang w:val="ru-RU"/>
        </w:rPr>
        <w:t>են</w:t>
      </w:r>
      <w:r w:rsidR="00377E10" w:rsidRPr="00AA1981">
        <w:rPr>
          <w:rFonts w:ascii="GHEA Grapalat" w:hAnsi="GHEA Grapalat"/>
          <w:sz w:val="22"/>
          <w:szCs w:val="22"/>
        </w:rPr>
        <w:t xml:space="preserve"> 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սառանարան</w:t>
      </w:r>
      <w:r w:rsidR="00377E10" w:rsidRPr="00AA1981">
        <w:rPr>
          <w:rFonts w:ascii="GHEA Grapalat" w:hAnsi="GHEA Grapalat"/>
          <w:sz w:val="22"/>
          <w:szCs w:val="22"/>
        </w:rPr>
        <w:t>ի</w:t>
      </w:r>
      <w:proofErr w:type="gramEnd"/>
      <w:r w:rsidR="00377E10" w:rsidRPr="00AA1981">
        <w:rPr>
          <w:rFonts w:ascii="GHEA Grapalat" w:hAnsi="GHEA Grapalat"/>
          <w:sz w:val="22"/>
          <w:szCs w:val="22"/>
        </w:rPr>
        <w:t xml:space="preserve">,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օդի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ջերմաստիճանի</w:t>
      </w:r>
      <w:r w:rsidR="00377E10" w:rsidRPr="00AA1981">
        <w:rPr>
          <w:rFonts w:ascii="GHEA Grapalat" w:hAnsi="GHEA Grapalat"/>
          <w:sz w:val="22"/>
          <w:szCs w:val="22"/>
        </w:rPr>
        <w:t xml:space="preserve"> ու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խոնավության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չափման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377E10" w:rsidRPr="00AA1981">
        <w:rPr>
          <w:rFonts w:ascii="GHEA Grapalat" w:hAnsi="GHEA Grapalat"/>
          <w:sz w:val="22"/>
          <w:szCs w:val="22"/>
          <w:lang w:val="ru-RU"/>
        </w:rPr>
        <w:t>սարքավորումով</w:t>
      </w:r>
      <w:r w:rsidR="00377E10" w:rsidRPr="00AA1981">
        <w:rPr>
          <w:rFonts w:ascii="GHEA Grapalat" w:hAnsi="GHEA Grapalat"/>
          <w:sz w:val="22"/>
          <w:szCs w:val="22"/>
        </w:rPr>
        <w:t xml:space="preserve">: 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b/>
          <w:sz w:val="22"/>
          <w:szCs w:val="22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V</w:t>
      </w:r>
      <w:r w:rsidRPr="00AA1981">
        <w:rPr>
          <w:rStyle w:val="Strong"/>
          <w:rFonts w:ascii="GHEA Grapalat" w:hAnsi="GHEA Grapalat"/>
          <w:b w:val="0"/>
          <w:color w:val="000000"/>
          <w:sz w:val="22"/>
          <w:szCs w:val="22"/>
          <w:shd w:val="clear" w:color="auto" w:fill="FFFFFF"/>
        </w:rPr>
        <w:t>.</w:t>
      </w:r>
      <w:r w:rsidRPr="00AA1981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b/>
          <w:sz w:val="22"/>
          <w:szCs w:val="22"/>
          <w:lang w:val="ru-RU"/>
        </w:rPr>
        <w:t>ՍՊԱՍՔ</w:t>
      </w:r>
      <w:r w:rsidRPr="00AA1981">
        <w:rPr>
          <w:rFonts w:ascii="GHEA Grapalat" w:hAnsi="GHEA Grapalat" w:cs="Sylfaen"/>
          <w:b/>
          <w:sz w:val="22"/>
          <w:szCs w:val="22"/>
        </w:rPr>
        <w:t>Ի</w:t>
      </w:r>
      <w:r w:rsidRPr="00AA1981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b/>
          <w:sz w:val="22"/>
          <w:szCs w:val="22"/>
        </w:rPr>
        <w:t>ԼՎԱՑՄԱՆԸ</w:t>
      </w:r>
      <w:r w:rsidRPr="00AA1981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b/>
          <w:sz w:val="22"/>
          <w:szCs w:val="22"/>
        </w:rPr>
        <w:t>ԵՎ</w:t>
      </w:r>
      <w:r w:rsidRPr="00AA1981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b/>
          <w:sz w:val="22"/>
          <w:szCs w:val="22"/>
          <w:lang w:val="ru-RU"/>
        </w:rPr>
        <w:t>ՇԻՆՈՒԹՅՈՒՆՆԵՐ</w:t>
      </w:r>
      <w:r w:rsidRPr="00AA1981">
        <w:rPr>
          <w:rFonts w:ascii="GHEA Grapalat" w:hAnsi="GHEA Grapalat" w:cs="Sylfaen"/>
          <w:b/>
          <w:sz w:val="22"/>
          <w:szCs w:val="22"/>
        </w:rPr>
        <w:t xml:space="preserve">Ի ՄԱՔՐՄԱՆԸ ՆԵՐԿԱՅԱՑՎՈՂ </w:t>
      </w:r>
      <w:r w:rsidRPr="00AA1981">
        <w:rPr>
          <w:rFonts w:ascii="GHEA Grapalat" w:hAnsi="GHEA Grapalat" w:cs="Sylfaen"/>
          <w:b/>
          <w:sz w:val="22"/>
          <w:szCs w:val="22"/>
        </w:rPr>
        <w:lastRenderedPageBreak/>
        <w:t>ՊԱՀԱՆՋՆԵՐԸ</w:t>
      </w:r>
    </w:p>
    <w:p w:rsidR="00377E10" w:rsidRPr="00AA1981" w:rsidRDefault="00377E10" w:rsidP="00377E10">
      <w:pPr>
        <w:pStyle w:val="ConsPlusNormal"/>
        <w:ind w:firstLine="540"/>
        <w:jc w:val="center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28</w:t>
      </w:r>
      <w:r w:rsidR="00377E10" w:rsidRPr="00AA1981">
        <w:rPr>
          <w:rFonts w:ascii="GHEA Grapalat" w:hAnsi="GHEA Grapalat" w:cs="Times New Roman"/>
          <w:sz w:val="22"/>
          <w:szCs w:val="22"/>
        </w:rPr>
        <w:t>.</w:t>
      </w:r>
      <w:r w:rsidR="00377E10" w:rsidRPr="00AA1981">
        <w:rPr>
          <w:rFonts w:ascii="GHEA Grapalat" w:hAnsi="GHEA Grapalat" w:cs="Sylfaen"/>
          <w:sz w:val="22"/>
          <w:szCs w:val="22"/>
        </w:rPr>
        <w:t>Ճաշասենյակները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մաքրվում 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յուրաքանչյուր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ճաշից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հետո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</w:rPr>
        <w:t>Ճաշաս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եղաններ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լվացվ</w:t>
      </w:r>
      <w:r w:rsidR="00377E10" w:rsidRPr="00AA1981">
        <w:rPr>
          <w:rFonts w:ascii="GHEA Grapalat" w:hAnsi="GHEA Grapalat" w:cs="Sylfaen"/>
          <w:sz w:val="22"/>
          <w:szCs w:val="22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տաք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ջրով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</w:rPr>
        <w:t>նյութերով՝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օգտագործելով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մաքուր </w:t>
      </w:r>
      <w:r w:rsidR="00201014" w:rsidRPr="00AA1981">
        <w:rPr>
          <w:rFonts w:ascii="GHEA Grapalat" w:hAnsi="GHEA Grapalat" w:cs="Times New Roman"/>
          <w:sz w:val="22"/>
          <w:szCs w:val="22"/>
          <w:lang w:val="hy-AM"/>
        </w:rPr>
        <w:t xml:space="preserve">լաթ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պիտակավորված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տարա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մաքուր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201014" w:rsidRPr="00AA1981">
        <w:rPr>
          <w:rFonts w:ascii="GHEA Grapalat" w:hAnsi="GHEA Grapalat" w:cs="Times New Roman"/>
          <w:sz w:val="22"/>
          <w:szCs w:val="22"/>
          <w:lang w:val="hy-AM"/>
        </w:rPr>
        <w:t>լաթ</w:t>
      </w:r>
      <w:r w:rsidR="00377E10" w:rsidRPr="00AA1981">
        <w:rPr>
          <w:rFonts w:ascii="GHEA Grapalat" w:hAnsi="GHEA Grapalat" w:cs="Sylfaen"/>
          <w:sz w:val="22"/>
          <w:szCs w:val="22"/>
        </w:rPr>
        <w:t>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համար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7B2D79" w:rsidRPr="00AA1981">
        <w:rPr>
          <w:rFonts w:ascii="GHEA Grapalat" w:hAnsi="GHEA Grapalat" w:cs="Times New Roman"/>
          <w:sz w:val="22"/>
          <w:szCs w:val="22"/>
          <w:lang w:val="hy-AM"/>
        </w:rPr>
        <w:t>լաթ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մաքրման աշխատանքների ավարտից հետո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թողնում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45 °C </w:t>
      </w:r>
      <w:r w:rsidR="00377E10" w:rsidRPr="00AA1981">
        <w:rPr>
          <w:rFonts w:ascii="GHEA Grapalat" w:hAnsi="GHEA Grapalat" w:cs="Sylfaen"/>
          <w:sz w:val="22"/>
          <w:szCs w:val="22"/>
        </w:rPr>
        <w:t>ջրի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մեջ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ավելացնելով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ախտահանիչ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կամ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եռացնում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պարզաջրում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չորացնում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մաքուր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շորի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համար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նախատեսված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</w:rPr>
        <w:t>տեղում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29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Ամիսը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մեկ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անգամ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իրականացնում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ընդհանուր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տարածքների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սարքավորումներ</w:t>
      </w:r>
      <w:r w:rsidR="00377E10" w:rsidRPr="00AA1981">
        <w:rPr>
          <w:rFonts w:ascii="GHEA Grapalat" w:hAnsi="GHEA Grapalat" w:cs="Sylfaen"/>
          <w:sz w:val="22"/>
          <w:szCs w:val="22"/>
        </w:rPr>
        <w:t>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գույք</w:t>
      </w:r>
      <w:r w:rsidR="00377E10" w:rsidRPr="00AA1981">
        <w:rPr>
          <w:rFonts w:ascii="GHEA Grapalat" w:hAnsi="GHEA Grapalat" w:cs="Sylfaen"/>
          <w:sz w:val="22"/>
          <w:szCs w:val="22"/>
        </w:rPr>
        <w:t>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մաքրում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որին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հաջորդում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է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ախտահան</w:t>
      </w:r>
      <w:r w:rsidR="00377E10" w:rsidRPr="00AA1981">
        <w:rPr>
          <w:rFonts w:ascii="GHEA Grapalat" w:hAnsi="GHEA Grapalat" w:cs="Sylfaen"/>
          <w:sz w:val="22"/>
          <w:szCs w:val="22"/>
        </w:rPr>
        <w:t>ու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մ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30</w:t>
      </w:r>
      <w:r w:rsidR="00377E10" w:rsidRPr="00AA1981">
        <w:rPr>
          <w:rFonts w:ascii="GHEA Grapalat" w:hAnsi="GHEA Grapalat" w:cs="Sylfaen"/>
          <w:sz w:val="22"/>
          <w:szCs w:val="22"/>
        </w:rPr>
        <w:t>. Լվացարանների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սենյակի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պատին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փակցնում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</w:rPr>
        <w:t>սպասք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գույք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լվա</w:t>
      </w:r>
      <w:r w:rsidR="00377E10" w:rsidRPr="00AA1981">
        <w:rPr>
          <w:rFonts w:ascii="GHEA Grapalat" w:hAnsi="GHEA Grapalat" w:cs="Sylfaen"/>
          <w:sz w:val="22"/>
          <w:szCs w:val="22"/>
        </w:rPr>
        <w:t>նալու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կանոնների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մասին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հրահանգ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՝ </w:t>
      </w:r>
      <w:r w:rsidR="00377E10" w:rsidRPr="00AA1981">
        <w:rPr>
          <w:rFonts w:ascii="GHEA Grapalat" w:hAnsi="GHEA Grapalat" w:cs="Sylfaen"/>
          <w:sz w:val="22"/>
          <w:szCs w:val="22"/>
        </w:rPr>
        <w:t>նշելով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լվացող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քանակը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համաձայն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այդ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օգտագործման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հրահանգի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</w:rPr>
        <w:t>ջրի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14A2C" w:rsidRPr="00AA1981">
        <w:rPr>
          <w:rFonts w:ascii="GHEA Grapalat" w:hAnsi="GHEA Grapalat" w:cs="Sylfaen"/>
          <w:sz w:val="22"/>
          <w:szCs w:val="22"/>
        </w:rPr>
        <w:t>ջերմաստիճան</w:t>
      </w:r>
      <w:r w:rsidR="00B14A2C" w:rsidRPr="00AA1981">
        <w:rPr>
          <w:rFonts w:ascii="GHEA Grapalat" w:hAnsi="GHEA Grapalat" w:cs="Sylfaen"/>
          <w:sz w:val="22"/>
          <w:szCs w:val="22"/>
          <w:lang w:val="ru-RU"/>
        </w:rPr>
        <w:t>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31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Մաքր</w:t>
      </w:r>
      <w:r w:rsidR="00377E10" w:rsidRPr="00AA1981">
        <w:rPr>
          <w:rFonts w:ascii="GHEA Grapalat" w:hAnsi="GHEA Grapalat" w:cs="Sylfaen"/>
          <w:sz w:val="22"/>
          <w:szCs w:val="22"/>
        </w:rPr>
        <w:t>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խտահան</w:t>
      </w:r>
      <w:r w:rsidR="00377E10" w:rsidRPr="00AA1981">
        <w:rPr>
          <w:rFonts w:ascii="GHEA Grapalat" w:hAnsi="GHEA Grapalat" w:cs="Sylfaen"/>
          <w:sz w:val="22"/>
          <w:szCs w:val="22"/>
        </w:rPr>
        <w:t>իչ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պահվում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գործա</w:t>
      </w:r>
      <w:r w:rsidR="00377E10" w:rsidRPr="00AA1981">
        <w:rPr>
          <w:rFonts w:ascii="GHEA Grapalat" w:hAnsi="GHEA Grapalat" w:cs="Sylfaen"/>
          <w:sz w:val="22"/>
          <w:szCs w:val="22"/>
        </w:rPr>
        <w:t>րանային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տարաներում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E820FB" w:rsidRPr="00AA1981">
        <w:rPr>
          <w:rFonts w:ascii="GHEA Grapalat" w:hAnsi="GHEA Grapalat" w:cs="Times New Roman"/>
          <w:sz w:val="22"/>
          <w:szCs w:val="22"/>
          <w:lang w:val="ru-RU"/>
        </w:rPr>
        <w:t>առանձին</w:t>
      </w:r>
      <w:r w:rsidR="00E820FB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E820FB" w:rsidRPr="00AA1981">
        <w:rPr>
          <w:rFonts w:ascii="GHEA Grapalat" w:hAnsi="GHEA Grapalat" w:cs="Sylfaen"/>
          <w:sz w:val="22"/>
          <w:szCs w:val="22"/>
          <w:lang w:val="ru-RU"/>
        </w:rPr>
        <w:t>վայր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սննդամթերքից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հեռու,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սովորող</w:t>
      </w:r>
      <w:r w:rsidR="00377E10" w:rsidRPr="00AA1981">
        <w:rPr>
          <w:rFonts w:ascii="GHEA Grapalat" w:hAnsi="GHEA Grapalat" w:cs="Sylfaen"/>
          <w:sz w:val="22"/>
          <w:szCs w:val="22"/>
        </w:rPr>
        <w:t>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համար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անհասանելի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տեղում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32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Երկտեղանոց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սպասք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լվա</w:t>
      </w:r>
      <w:r w:rsidR="00377E10" w:rsidRPr="00AA1981">
        <w:rPr>
          <w:rFonts w:ascii="GHEA Grapalat" w:hAnsi="GHEA Grapalat" w:cs="Sylfaen"/>
          <w:sz w:val="22"/>
          <w:szCs w:val="22"/>
        </w:rPr>
        <w:t>լու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վաննաներ</w:t>
      </w:r>
      <w:r w:rsidR="00377E10" w:rsidRPr="00AA1981">
        <w:rPr>
          <w:rFonts w:ascii="GHEA Grapalat" w:hAnsi="GHEA Grapalat" w:cs="Sylfaen"/>
          <w:sz w:val="22"/>
          <w:szCs w:val="22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պահպանվում </w:t>
      </w:r>
      <w:proofErr w:type="gramStart"/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հետ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յալ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կա</w:t>
      </w:r>
      <w:r w:rsidR="00377E10" w:rsidRPr="00AA1981">
        <w:rPr>
          <w:rFonts w:ascii="GHEA Grapalat" w:hAnsi="GHEA Grapalat" w:cs="Sylfaen"/>
          <w:sz w:val="22"/>
          <w:szCs w:val="22"/>
        </w:rPr>
        <w:t>նոները՝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</w:p>
    <w:p w:rsidR="00377E10" w:rsidRPr="00AA1981" w:rsidRDefault="00377E10" w:rsidP="00377E10">
      <w:pPr>
        <w:pStyle w:val="ConsPlusNormal"/>
        <w:numPr>
          <w:ilvl w:val="0"/>
          <w:numId w:val="16"/>
        </w:numPr>
        <w:ind w:left="1134" w:hanging="425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Sylfaen"/>
          <w:sz w:val="22"/>
          <w:szCs w:val="22"/>
        </w:rPr>
        <w:t>սննդի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մնացորդի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մեխանիկական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հեռացում.</w:t>
      </w:r>
    </w:p>
    <w:p w:rsidR="00377E10" w:rsidRPr="00AA1981" w:rsidRDefault="00377E10" w:rsidP="00377E10">
      <w:pPr>
        <w:pStyle w:val="ConsPlusNormal"/>
        <w:numPr>
          <w:ilvl w:val="0"/>
          <w:numId w:val="16"/>
        </w:numPr>
        <w:tabs>
          <w:tab w:val="left" w:pos="1134"/>
        </w:tabs>
        <w:ind w:left="0" w:firstLine="709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Sylfaen"/>
          <w:sz w:val="22"/>
          <w:szCs w:val="22"/>
        </w:rPr>
        <w:t>սպասքը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լվալ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խոզանակով</w:t>
      </w:r>
      <w:r w:rsidRPr="00AA1981">
        <w:rPr>
          <w:rFonts w:ascii="GHEA Grapalat" w:hAnsi="GHEA Grapalat" w:cs="Times New Roman"/>
          <w:sz w:val="22"/>
          <w:szCs w:val="22"/>
        </w:rPr>
        <w:t xml:space="preserve"> 45 °C  </w:t>
      </w:r>
      <w:r w:rsidRPr="00AA1981">
        <w:rPr>
          <w:rFonts w:ascii="GHEA Grapalat" w:hAnsi="GHEA Grapalat" w:cs="Sylfaen"/>
          <w:sz w:val="22"/>
          <w:szCs w:val="22"/>
        </w:rPr>
        <w:t>ջերմաստիճան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ջրի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տակ</w:t>
      </w:r>
      <w:r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Pr="00AA1981">
        <w:rPr>
          <w:rFonts w:ascii="GHEA Grapalat" w:hAnsi="GHEA Grapalat" w:cs="Sylfaen"/>
          <w:sz w:val="22"/>
          <w:szCs w:val="22"/>
        </w:rPr>
        <w:t>ավելացնելով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մաքրող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նյութ.</w:t>
      </w:r>
    </w:p>
    <w:p w:rsidR="00377E10" w:rsidRPr="00AA1981" w:rsidRDefault="00377E10" w:rsidP="00377E10">
      <w:pPr>
        <w:pStyle w:val="ConsPlusNormal"/>
        <w:numPr>
          <w:ilvl w:val="0"/>
          <w:numId w:val="16"/>
        </w:numPr>
        <w:ind w:left="1134" w:hanging="425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Sylfaen"/>
          <w:sz w:val="22"/>
          <w:szCs w:val="22"/>
        </w:rPr>
        <w:t>պարզաջրել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տաք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հոսող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ջրի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տակ</w:t>
      </w:r>
      <w:r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Pr="00AA1981">
        <w:rPr>
          <w:rFonts w:ascii="GHEA Grapalat" w:hAnsi="GHEA Grapalat" w:cs="Sylfaen"/>
          <w:sz w:val="22"/>
          <w:szCs w:val="22"/>
        </w:rPr>
        <w:t>որի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ջերմաստիճանը</w:t>
      </w:r>
      <w:r w:rsidRPr="00AA1981">
        <w:rPr>
          <w:rFonts w:ascii="GHEA Grapalat" w:hAnsi="GHEA Grapalat" w:cs="Times New Roman"/>
          <w:sz w:val="22"/>
          <w:szCs w:val="22"/>
        </w:rPr>
        <w:t xml:space="preserve"> 65 ° C է.</w:t>
      </w:r>
    </w:p>
    <w:p w:rsidR="00377E10" w:rsidRPr="00AA1981" w:rsidRDefault="00377E10" w:rsidP="00377E10">
      <w:pPr>
        <w:pStyle w:val="ConsPlusNormal"/>
        <w:numPr>
          <w:ilvl w:val="0"/>
          <w:numId w:val="16"/>
        </w:numPr>
        <w:ind w:left="1134" w:hanging="425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չորացնում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են</w:t>
      </w:r>
      <w:r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Pr="00AA1981">
        <w:rPr>
          <w:rFonts w:ascii="GHEA Grapalat" w:hAnsi="GHEA Grapalat" w:cs="Sylfaen"/>
          <w:sz w:val="22"/>
          <w:szCs w:val="22"/>
          <w:lang w:val="ru-RU"/>
        </w:rPr>
        <w:t>ցանցին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կամ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դարակաշարերի</w:t>
      </w:r>
      <w:r w:rsidRPr="00AA1981">
        <w:rPr>
          <w:rFonts w:ascii="GHEA Grapalat" w:hAnsi="GHEA Grapalat" w:cs="Sylfaen"/>
          <w:sz w:val="22"/>
          <w:szCs w:val="22"/>
        </w:rPr>
        <w:t>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շրջված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վիճակում</w:t>
      </w:r>
      <w:r w:rsidR="002B0C3B">
        <w:rPr>
          <w:rFonts w:ascii="GHEA Grapalat" w:hAnsi="GHEA Grapalat" w:cs="Sylfaen"/>
          <w:sz w:val="22"/>
          <w:szCs w:val="22"/>
        </w:rPr>
        <w:t>:</w:t>
      </w:r>
    </w:p>
    <w:p w:rsidR="00377E10" w:rsidRPr="00AA1981" w:rsidRDefault="00377E10" w:rsidP="00377E10">
      <w:pPr>
        <w:pStyle w:val="ConsPlusNormal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   </w:t>
      </w:r>
      <w:r w:rsidR="0058249A">
        <w:rPr>
          <w:rFonts w:ascii="GHEA Grapalat" w:hAnsi="GHEA Grapalat" w:cs="Times New Roman"/>
          <w:sz w:val="22"/>
          <w:szCs w:val="22"/>
        </w:rPr>
        <w:t xml:space="preserve"> 33</w:t>
      </w:r>
      <w:r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Pr="00AA1981">
        <w:rPr>
          <w:rFonts w:ascii="GHEA Grapalat" w:hAnsi="GHEA Grapalat" w:cs="Sylfaen"/>
          <w:sz w:val="22"/>
          <w:szCs w:val="22"/>
        </w:rPr>
        <w:t>Հ</w:t>
      </w:r>
      <w:r w:rsidRPr="00AA1981">
        <w:rPr>
          <w:rFonts w:ascii="GHEA Grapalat" w:hAnsi="GHEA Grapalat" w:cs="Sylfaen"/>
          <w:sz w:val="22"/>
          <w:szCs w:val="22"/>
          <w:lang w:val="ru-RU"/>
        </w:rPr>
        <w:t>ատուկ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ս</w:t>
      </w:r>
      <w:r w:rsidRPr="00AA1981">
        <w:rPr>
          <w:rFonts w:ascii="GHEA Grapalat" w:hAnsi="GHEA Grapalat" w:cs="Sylfaen"/>
          <w:sz w:val="22"/>
          <w:szCs w:val="22"/>
          <w:lang w:val="ru-RU"/>
        </w:rPr>
        <w:t>պասք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լ</w:t>
      </w:r>
      <w:r w:rsidRPr="00AA1981">
        <w:rPr>
          <w:rFonts w:ascii="GHEA Grapalat" w:hAnsi="GHEA Grapalat" w:cs="Sylfaen"/>
          <w:sz w:val="22"/>
          <w:szCs w:val="22"/>
          <w:lang w:val="ru-RU"/>
        </w:rPr>
        <w:t>վ</w:t>
      </w:r>
      <w:r w:rsidRPr="00AA1981">
        <w:rPr>
          <w:rFonts w:ascii="GHEA Grapalat" w:hAnsi="GHEA Grapalat" w:cs="Sylfaen"/>
          <w:sz w:val="22"/>
          <w:szCs w:val="22"/>
        </w:rPr>
        <w:t>ացող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մեքենաներ</w:t>
      </w:r>
      <w:r w:rsidRPr="00AA1981">
        <w:rPr>
          <w:rFonts w:ascii="GHEA Grapalat" w:hAnsi="GHEA Grapalat" w:cs="Sylfaen"/>
          <w:sz w:val="22"/>
          <w:szCs w:val="22"/>
        </w:rPr>
        <w:t>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ամանեղենը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լվանում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են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համաձայն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իրենց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>շահագործման</w:t>
      </w: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  <w:lang w:val="ru-RU"/>
        </w:rPr>
        <w:t>հրահանգ</w:t>
      </w:r>
      <w:r w:rsidRPr="00AA1981">
        <w:rPr>
          <w:rFonts w:ascii="GHEA Grapalat" w:hAnsi="GHEA Grapalat" w:cs="Sylfaen"/>
          <w:sz w:val="22"/>
          <w:szCs w:val="22"/>
        </w:rPr>
        <w:t>ի: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34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 </w:t>
      </w:r>
      <w:r w:rsidR="00377E10" w:rsidRPr="00AA1981">
        <w:rPr>
          <w:rFonts w:ascii="GHEA Grapalat" w:hAnsi="GHEA Grapalat" w:cs="Sylfaen"/>
          <w:sz w:val="22"/>
          <w:szCs w:val="22"/>
        </w:rPr>
        <w:t>Մաքուր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խոհանոցային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սպասքը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գույքը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դարակաշարերի </w:t>
      </w:r>
      <w:r w:rsidR="00377E10" w:rsidRPr="00AA1981">
        <w:rPr>
          <w:rFonts w:ascii="GHEA Grapalat" w:hAnsi="GHEA Grapalat" w:cs="Sylfaen"/>
          <w:sz w:val="22"/>
          <w:szCs w:val="22"/>
        </w:rPr>
        <w:t>վրա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առնվազն</w:t>
      </w:r>
      <w:r w:rsidR="00727836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Times New Roman"/>
          <w:sz w:val="22"/>
          <w:szCs w:val="22"/>
        </w:rPr>
        <w:t>5</w:t>
      </w:r>
      <w:r w:rsidR="00727836" w:rsidRPr="00AA1981">
        <w:rPr>
          <w:rFonts w:ascii="GHEA Grapalat" w:hAnsi="GHEA Grapalat" w:cs="Times New Roman"/>
          <w:sz w:val="22"/>
          <w:szCs w:val="22"/>
          <w:lang w:val="hy-AM"/>
        </w:rPr>
        <w:t>0</w:t>
      </w:r>
      <w:r w:rsidR="00727836" w:rsidRPr="00AA1981">
        <w:rPr>
          <w:rFonts w:ascii="GHEA Grapalat" w:hAnsi="GHEA Grapalat" w:cs="Times New Roman"/>
          <w:sz w:val="22"/>
          <w:szCs w:val="22"/>
        </w:rPr>
        <w:t xml:space="preserve"> ս</w:t>
      </w:r>
      <w:r w:rsidR="00377E10" w:rsidRPr="00AA1981">
        <w:rPr>
          <w:rFonts w:ascii="GHEA Grapalat" w:hAnsi="GHEA Grapalat" w:cs="Sylfaen"/>
          <w:sz w:val="22"/>
          <w:szCs w:val="22"/>
        </w:rPr>
        <w:t>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գետնից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բարձր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ճաշի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սպասքը՝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պահարաններում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կամ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ցանցի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վրա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դանակ</w:t>
      </w:r>
      <w:r w:rsidR="00377E10" w:rsidRPr="00AA1981">
        <w:rPr>
          <w:rFonts w:ascii="GHEA Grapalat" w:hAnsi="GHEA Grapalat" w:cs="Times New Roman"/>
          <w:sz w:val="22"/>
          <w:szCs w:val="22"/>
        </w:rPr>
        <w:t>-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պատառաքաղ</w:t>
      </w:r>
      <w:r w:rsidR="00377E10" w:rsidRPr="00AA1981">
        <w:rPr>
          <w:rFonts w:ascii="GHEA Grapalat" w:hAnsi="GHEA Grapalat" w:cs="Sylfaen"/>
          <w:sz w:val="22"/>
          <w:szCs w:val="22"/>
        </w:rPr>
        <w:t>ները՝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հատուկ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տուփերում՝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բռնիչները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վեր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35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Տեխնոլոգիական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="00377E10" w:rsidRPr="00AA1981">
        <w:rPr>
          <w:rFonts w:ascii="GHEA Grapalat" w:hAnsi="GHEA Grapalat" w:cs="Sylfaen"/>
          <w:sz w:val="22"/>
          <w:szCs w:val="22"/>
        </w:rPr>
        <w:t>սարքավորումների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</w:rPr>
        <w:t>սանիտարական</w:t>
      </w:r>
      <w:proofErr w:type="gramEnd"/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մշակումը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իրականցվում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ամեն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օր</w:t>
      </w:r>
      <w:r w:rsidR="00377E10" w:rsidRPr="00AA1981">
        <w:rPr>
          <w:rFonts w:ascii="GHEA Grapalat" w:hAnsi="GHEA Grapalat" w:cs="Times New Roman"/>
          <w:sz w:val="22"/>
          <w:szCs w:val="22"/>
        </w:rPr>
        <w:t>,</w:t>
      </w:r>
      <w:r w:rsidR="00377E10" w:rsidRPr="00AA1981">
        <w:rPr>
          <w:rFonts w:ascii="GHEA Grapalat" w:hAnsi="GHEA Grapalat"/>
          <w:sz w:val="22"/>
          <w:szCs w:val="22"/>
        </w:rPr>
        <w:t xml:space="preserve"> </w:t>
      </w:r>
      <w:r w:rsidR="00495F5B" w:rsidRPr="00AA1981">
        <w:rPr>
          <w:rFonts w:ascii="GHEA Grapalat" w:hAnsi="GHEA Grapalat"/>
          <w:sz w:val="22"/>
          <w:szCs w:val="22"/>
        </w:rPr>
        <w:t xml:space="preserve">հաճախականությունը կախված </w:t>
      </w:r>
      <w:r w:rsidR="00495F5B" w:rsidRPr="00AA1981">
        <w:rPr>
          <w:rFonts w:ascii="GHEA Grapalat" w:hAnsi="GHEA Grapalat" w:cs="Sylfaen"/>
          <w:sz w:val="22"/>
          <w:szCs w:val="22"/>
          <w:lang w:val="ru-RU"/>
        </w:rPr>
        <w:t>աղտոտ</w:t>
      </w:r>
      <w:r w:rsidR="00495F5B" w:rsidRPr="00AA1981">
        <w:rPr>
          <w:rFonts w:ascii="GHEA Grapalat" w:hAnsi="GHEA Grapalat" w:cs="Sylfaen"/>
          <w:sz w:val="22"/>
          <w:szCs w:val="22"/>
        </w:rPr>
        <w:t>ումից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աշխատանքից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հետո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</w:rPr>
        <w:t>Ա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րտադրական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սեղաններ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օրվա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վերջում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լվանում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ախտահանիչ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նյութերով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պարզաջրում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45 °C </w:t>
      </w:r>
      <w:r w:rsidR="00377E10" w:rsidRPr="00AA1981">
        <w:rPr>
          <w:rFonts w:ascii="GHEA Grapalat" w:hAnsi="GHEA Grapalat" w:cs="Sylfaen"/>
          <w:sz w:val="22"/>
          <w:szCs w:val="22"/>
        </w:rPr>
        <w:t>տաքության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ջրով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չորացնում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36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Փայտյա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գույքը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լվացվում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է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տաք՝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45°C </w:t>
      </w:r>
      <w:r w:rsidR="00377E10" w:rsidRPr="00AA1981">
        <w:rPr>
          <w:rFonts w:ascii="GHEA Grapalat" w:hAnsi="GHEA Grapalat" w:cs="Sylfaen"/>
          <w:sz w:val="22"/>
          <w:szCs w:val="22"/>
        </w:rPr>
        <w:t>ջերմաստիճան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օգտագործելով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պարզաջրում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հոսող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որի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ջերմաստիճանը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65°C, </w:t>
      </w:r>
      <w:r w:rsidR="00377E10" w:rsidRPr="00AA1981">
        <w:rPr>
          <w:rFonts w:ascii="GHEA Grapalat" w:hAnsi="GHEA Grapalat" w:cs="Sylfaen"/>
          <w:sz w:val="22"/>
          <w:szCs w:val="22"/>
        </w:rPr>
        <w:t>վերջում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չորացվում: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37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 </w:t>
      </w:r>
      <w:r w:rsidR="00377E10" w:rsidRPr="00AA1981">
        <w:rPr>
          <w:rFonts w:ascii="GHEA Grapalat" w:hAnsi="GHEA Grapalat" w:cs="Sylfaen"/>
          <w:sz w:val="22"/>
          <w:szCs w:val="22"/>
        </w:rPr>
        <w:t>Սպասք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լվալու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խոզանակները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օգտագործելուց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հետո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թրջում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45 °C </w:t>
      </w:r>
      <w:r w:rsidR="00377E10" w:rsidRPr="00AA1981">
        <w:rPr>
          <w:rFonts w:ascii="GHEA Grapalat" w:hAnsi="GHEA Grapalat" w:cs="Sylfaen"/>
          <w:sz w:val="22"/>
          <w:szCs w:val="22"/>
        </w:rPr>
        <w:t>տաք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ջրում,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ավելացնելով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նյութ</w:t>
      </w:r>
      <w:r w:rsidR="0029187D" w:rsidRPr="00AA1981">
        <w:rPr>
          <w:rFonts w:ascii="GHEA Grapalat" w:hAnsi="GHEA Grapalat" w:cs="Times New Roman"/>
          <w:sz w:val="22"/>
          <w:szCs w:val="22"/>
        </w:rPr>
        <w:t>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մաքրաջրում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հոսող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տակ</w:t>
      </w:r>
      <w:r w:rsidR="0029187D" w:rsidRPr="00AA1981">
        <w:rPr>
          <w:rFonts w:ascii="GHEA Grapalat" w:hAnsi="GHEA Grapalat" w:cs="Sylfaen"/>
          <w:sz w:val="22"/>
          <w:szCs w:val="22"/>
        </w:rPr>
        <w:t>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29187D" w:rsidRPr="00AA1981">
        <w:rPr>
          <w:rFonts w:ascii="GHEA Grapalat" w:hAnsi="GHEA Grapalat" w:cs="Sylfaen"/>
          <w:sz w:val="22"/>
          <w:szCs w:val="22"/>
        </w:rPr>
        <w:t>եռացնում</w:t>
      </w:r>
      <w:r w:rsidR="0029187D" w:rsidRPr="00AA1981">
        <w:rPr>
          <w:rFonts w:ascii="GHEA Grapalat" w:hAnsi="GHEA Grapalat" w:cs="Times New Roman"/>
          <w:sz w:val="22"/>
          <w:szCs w:val="22"/>
        </w:rPr>
        <w:t xml:space="preserve"> 15 </w:t>
      </w:r>
      <w:r w:rsidR="0029187D" w:rsidRPr="00AA1981">
        <w:rPr>
          <w:rFonts w:ascii="GHEA Grapalat" w:hAnsi="GHEA Grapalat" w:cs="Sylfaen"/>
          <w:sz w:val="22"/>
          <w:szCs w:val="22"/>
        </w:rPr>
        <w:t xml:space="preserve">րոպե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հատուկ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տարայի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մեջ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</w:rPr>
        <w:t>Այն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խոզանակներ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որոնց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վրա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առկա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է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754E01" w:rsidRPr="00AA1981">
        <w:rPr>
          <w:rFonts w:ascii="GHEA Grapalat" w:hAnsi="GHEA Grapalat" w:cs="Sylfaen"/>
          <w:sz w:val="22"/>
          <w:szCs w:val="22"/>
        </w:rPr>
        <w:t>բորբոս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կամ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տեսանելի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աղտոտ</w:t>
      </w:r>
      <w:r w:rsidR="00377E10" w:rsidRPr="00AA1981">
        <w:rPr>
          <w:rFonts w:ascii="GHEA Grapalat" w:hAnsi="GHEA Grapalat" w:cs="Sylfaen"/>
          <w:sz w:val="22"/>
          <w:szCs w:val="22"/>
        </w:rPr>
        <w:t>վածություն,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չի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օգտագործվում</w:t>
      </w:r>
      <w:r w:rsidR="00377E10" w:rsidRPr="00AA1981">
        <w:rPr>
          <w:rFonts w:ascii="GHEA Grapalat" w:hAnsi="GHEA Grapalat" w:cs="Times New Roman"/>
          <w:sz w:val="22"/>
          <w:szCs w:val="22"/>
        </w:rPr>
        <w:t>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38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Խոհանոցային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սպասքը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վան</w:t>
      </w:r>
      <w:r w:rsidR="00377E10" w:rsidRPr="00AA1981">
        <w:rPr>
          <w:rFonts w:ascii="GHEA Grapalat" w:hAnsi="GHEA Grapalat" w:cs="Sylfaen"/>
          <w:sz w:val="22"/>
          <w:szCs w:val="22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ճաշի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սպասքից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առանձին</w:t>
      </w:r>
      <w:r w:rsidR="00377E10" w:rsidRPr="00AA1981">
        <w:rPr>
          <w:rFonts w:ascii="GHEA Grapalat" w:hAnsi="GHEA Grapalat" w:cs="Sylfaen"/>
          <w:sz w:val="22"/>
          <w:szCs w:val="22"/>
        </w:rPr>
        <w:t>: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39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Հացի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պահարանները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մաքրելու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ժամանակ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փշրանքները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մաքրվում 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ըստ անհրաժեշտության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շաբաթը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մեկ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անգամ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սրբվում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1%-</w:t>
      </w:r>
      <w:r w:rsidR="00377E10" w:rsidRPr="00AA1981">
        <w:rPr>
          <w:rFonts w:ascii="GHEA Grapalat" w:hAnsi="GHEA Grapalat" w:cs="Sylfaen"/>
          <w:sz w:val="22"/>
          <w:szCs w:val="22"/>
        </w:rPr>
        <w:t>ոց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քացախաթթվի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լուծույթ</w:t>
      </w:r>
      <w:r w:rsidR="00377E10" w:rsidRPr="00AA1981">
        <w:rPr>
          <w:rFonts w:ascii="GHEA Grapalat" w:hAnsi="GHEA Grapalat" w:cs="Sylfaen"/>
          <w:sz w:val="22"/>
          <w:szCs w:val="22"/>
        </w:rPr>
        <w:t>ով</w:t>
      </w:r>
      <w:r w:rsidR="00377E10" w:rsidRPr="00AA1981">
        <w:rPr>
          <w:rFonts w:ascii="GHEA Grapalat" w:hAnsi="GHEA Grapalat" w:cs="Times New Roman"/>
          <w:sz w:val="22"/>
          <w:szCs w:val="22"/>
        </w:rPr>
        <w:t>: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40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Սննդի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մնացորդները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պահում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հատուկ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վայրերում,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կիպ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փակվող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տարաներում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 դատարկում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երբ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լցված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է դրանց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ծավալի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2/3-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ախտահան</w:t>
      </w:r>
      <w:r w:rsidR="00377E10" w:rsidRPr="00AA1981">
        <w:rPr>
          <w:rFonts w:ascii="GHEA Grapalat" w:hAnsi="GHEA Grapalat" w:cs="Sylfaen"/>
          <w:sz w:val="22"/>
          <w:szCs w:val="22"/>
        </w:rPr>
        <w:t>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լուծ</w:t>
      </w:r>
      <w:r w:rsidR="00377E10" w:rsidRPr="00AA1981">
        <w:rPr>
          <w:rFonts w:ascii="GHEA Grapalat" w:hAnsi="GHEA Grapalat" w:cs="Sylfaen"/>
          <w:sz w:val="22"/>
          <w:szCs w:val="22"/>
        </w:rPr>
        <w:t>ույթով: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41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Մ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աք</w:t>
      </w:r>
      <w:r w:rsidR="00377E10" w:rsidRPr="00AA1981">
        <w:rPr>
          <w:rFonts w:ascii="GHEA Grapalat" w:hAnsi="GHEA Grapalat" w:cs="Sylfaen"/>
          <w:sz w:val="22"/>
          <w:szCs w:val="22"/>
        </w:rPr>
        <w:t>րման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համար օգտագործվող գույքը և հարմարանքները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պահ</w:t>
      </w:r>
      <w:r w:rsidR="00377E10" w:rsidRPr="00AA1981">
        <w:rPr>
          <w:rFonts w:ascii="GHEA Grapalat" w:hAnsi="GHEA Grapalat" w:cs="Sylfaen"/>
          <w:sz w:val="22"/>
          <w:szCs w:val="22"/>
        </w:rPr>
        <w:t>վում 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առանձին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սենյակ</w:t>
      </w:r>
      <w:r w:rsidR="00377E10" w:rsidRPr="00AA1981">
        <w:rPr>
          <w:rFonts w:ascii="GHEA Grapalat" w:hAnsi="GHEA Grapalat" w:cs="Sylfaen"/>
          <w:sz w:val="22"/>
          <w:szCs w:val="22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հագեցած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ցնցուղ</w:t>
      </w:r>
      <w:r w:rsidR="00377E10" w:rsidRPr="00AA1981">
        <w:rPr>
          <w:rFonts w:ascii="GHEA Grapalat" w:hAnsi="GHEA Grapalat" w:cs="Sylfaen"/>
          <w:sz w:val="22"/>
          <w:szCs w:val="22"/>
        </w:rPr>
        <w:t>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լվացարան</w:t>
      </w:r>
      <w:r w:rsidR="00377E10" w:rsidRPr="00AA1981">
        <w:rPr>
          <w:rFonts w:ascii="GHEA Grapalat" w:hAnsi="GHEA Grapalat" w:cs="Sylfaen"/>
          <w:sz w:val="22"/>
          <w:szCs w:val="22"/>
        </w:rPr>
        <w:t>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, </w:t>
      </w:r>
      <w:r w:rsidR="00377E10" w:rsidRPr="00AA1981">
        <w:rPr>
          <w:rFonts w:ascii="GHEA Grapalat" w:hAnsi="GHEA Grapalat" w:cs="Sylfaen"/>
          <w:sz w:val="22"/>
          <w:szCs w:val="22"/>
        </w:rPr>
        <w:t>որտեղ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առկա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է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տաք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սառը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ջուրը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Այդպիսի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սենյակի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բացակայության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դեպքում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D6AD0" w:rsidRPr="00AA1981">
        <w:rPr>
          <w:rFonts w:ascii="GHEA Grapalat" w:hAnsi="GHEA Grapalat" w:cs="Times New Roman"/>
          <w:sz w:val="22"/>
          <w:szCs w:val="22"/>
        </w:rPr>
        <w:t>դրանք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BD6AD0" w:rsidRPr="00AA1981">
        <w:rPr>
          <w:rFonts w:ascii="GHEA Grapalat" w:hAnsi="GHEA Grapalat" w:cs="Sylfaen"/>
          <w:sz w:val="22"/>
          <w:szCs w:val="22"/>
          <w:lang w:val="ru-RU"/>
        </w:rPr>
        <w:t>պահվ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ում</w:t>
      </w:r>
      <w:r w:rsidR="00BD6AD0" w:rsidRPr="00AA1981">
        <w:rPr>
          <w:rFonts w:ascii="GHEA Grapalat" w:hAnsi="GHEA Grapalat" w:cs="Sylfaen"/>
          <w:sz w:val="22"/>
          <w:szCs w:val="22"/>
        </w:rPr>
        <w:t xml:space="preserve"> են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 </w:t>
      </w:r>
      <w:r w:rsidR="00BD6AD0" w:rsidRPr="00AA1981">
        <w:rPr>
          <w:rFonts w:ascii="GHEA Grapalat" w:hAnsi="GHEA Grapalat" w:cs="Sylfaen"/>
          <w:sz w:val="22"/>
          <w:szCs w:val="22"/>
        </w:rPr>
        <w:t xml:space="preserve">առանձին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վայրում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  <w:r w:rsidR="00377E10" w:rsidRPr="00AA1981">
        <w:rPr>
          <w:rFonts w:ascii="GHEA Grapalat" w:hAnsi="GHEA Grapalat" w:cs="Sylfaen"/>
          <w:sz w:val="22"/>
          <w:szCs w:val="22"/>
        </w:rPr>
        <w:t>Մ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աք</w:t>
      </w:r>
      <w:r w:rsidR="00377E10" w:rsidRPr="00AA1981">
        <w:rPr>
          <w:rFonts w:ascii="GHEA Grapalat" w:hAnsi="GHEA Grapalat" w:cs="Sylfaen"/>
          <w:sz w:val="22"/>
          <w:szCs w:val="22"/>
        </w:rPr>
        <w:t>րման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համար օգտագործվող գույքը և հարմարանքները արտադրական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տարածքներ</w:t>
      </w:r>
      <w:r w:rsidR="00377E10" w:rsidRPr="00AA1981">
        <w:rPr>
          <w:rFonts w:ascii="GHEA Grapalat" w:hAnsi="GHEA Grapalat" w:cs="Sylfaen"/>
          <w:sz w:val="22"/>
          <w:szCs w:val="22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չեն պահվում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42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="00377E10" w:rsidRPr="00AA1981">
        <w:rPr>
          <w:rFonts w:ascii="GHEA Grapalat" w:hAnsi="GHEA Grapalat" w:cs="Sylfaen"/>
          <w:sz w:val="22"/>
          <w:szCs w:val="22"/>
        </w:rPr>
        <w:t>Մ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իջատների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և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կրծողների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դեմ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պայքարի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իջոցառումներ</w:t>
      </w:r>
      <w:r w:rsidR="00377E10" w:rsidRPr="00AA1981">
        <w:rPr>
          <w:rFonts w:ascii="GHEA Grapalat" w:hAnsi="GHEA Grapalat" w:cs="Sylfaen"/>
          <w:sz w:val="22"/>
          <w:szCs w:val="22"/>
        </w:rPr>
        <w:t>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իրականաց</w:t>
      </w:r>
      <w:r w:rsidR="00377E10" w:rsidRPr="00AA1981">
        <w:rPr>
          <w:rFonts w:ascii="GHEA Grapalat" w:hAnsi="GHEA Grapalat" w:cs="Sylfaen"/>
          <w:sz w:val="22"/>
          <w:szCs w:val="22"/>
        </w:rPr>
        <w:t>ն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ում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են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մասնագիտացված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կազմակերպությունները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: </w:t>
      </w:r>
    </w:p>
    <w:p w:rsidR="00377E10" w:rsidRPr="00AA1981" w:rsidRDefault="002C743C" w:rsidP="00377E10">
      <w:pPr>
        <w:pStyle w:val="ConsPlusNormal"/>
        <w:ind w:firstLine="540"/>
        <w:jc w:val="both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lastRenderedPageBreak/>
        <w:t>43</w:t>
      </w:r>
      <w:r w:rsidR="00377E10" w:rsidRPr="00AA1981">
        <w:rPr>
          <w:rFonts w:ascii="GHEA Grapalat" w:hAnsi="GHEA Grapalat" w:cs="Sylfaen"/>
          <w:sz w:val="22"/>
          <w:szCs w:val="22"/>
        </w:rPr>
        <w:t>. Մ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իջատներ</w:t>
      </w:r>
      <w:r w:rsidR="00377E10" w:rsidRPr="00AA1981">
        <w:rPr>
          <w:rFonts w:ascii="GHEA Grapalat" w:hAnsi="GHEA Grapalat" w:cs="Sylfaen"/>
          <w:sz w:val="22"/>
          <w:szCs w:val="22"/>
        </w:rPr>
        <w:t>ի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0E5750" w:rsidRPr="00AA1981">
        <w:rPr>
          <w:rFonts w:ascii="GHEA Grapalat" w:hAnsi="GHEA Grapalat" w:cs="Sylfaen"/>
          <w:sz w:val="22"/>
          <w:szCs w:val="22"/>
        </w:rPr>
        <w:t>ճաշասենյակ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ներթափանցելը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կ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անխելու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  <w:lang w:val="ru-RU"/>
        </w:rPr>
        <w:t>նպատակով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պատուհաններ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</w:t>
      </w:r>
      <w:r w:rsidR="00377E10" w:rsidRPr="00AA1981">
        <w:rPr>
          <w:rFonts w:ascii="GHEA Grapalat" w:hAnsi="GHEA Grapalat" w:cs="Sylfaen"/>
          <w:sz w:val="22"/>
          <w:szCs w:val="22"/>
        </w:rPr>
        <w:t>ցանցապատվում են: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Sylfaen"/>
          <w:b/>
          <w:sz w:val="22"/>
          <w:szCs w:val="22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VI</w:t>
      </w:r>
      <w:r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Pr="00AA1981">
        <w:rPr>
          <w:rFonts w:ascii="GHEA Grapalat" w:hAnsi="GHEA Grapalat" w:cs="Sylfaen"/>
          <w:b/>
          <w:sz w:val="22"/>
          <w:szCs w:val="22"/>
        </w:rPr>
        <w:t>ԽՈՀԱՐԱՐԱԿԱՆ</w:t>
      </w:r>
      <w:r w:rsidRPr="00AA1981">
        <w:rPr>
          <w:rFonts w:ascii="GHEA Grapalat" w:hAnsi="GHEA Grapalat" w:cs="Times New Roman"/>
          <w:b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b/>
          <w:sz w:val="22"/>
          <w:szCs w:val="22"/>
        </w:rPr>
        <w:t>ԱՐՏԱԴՐԱՆՔԻ ԱՐՏԱԴՐՈՒԹՅԱՆԸ ԵՎ ՏԵԽՆՈԼՈԳԻԱՅԻՆ ՆԵՐԿԱՅԱՑՎՈՂ ՊԱՀԱՆՋՆԵՐԸ</w:t>
      </w:r>
    </w:p>
    <w:p w:rsidR="00377E10" w:rsidRPr="00AA1981" w:rsidRDefault="00377E10" w:rsidP="00377E10">
      <w:pPr>
        <w:pStyle w:val="ConsPlusNormal"/>
        <w:outlineLvl w:val="1"/>
        <w:rPr>
          <w:rFonts w:ascii="GHEA Grapalat" w:hAnsi="GHEA Grapalat" w:cs="Sylfaen"/>
          <w:sz w:val="22"/>
          <w:szCs w:val="22"/>
        </w:rPr>
      </w:pPr>
    </w:p>
    <w:p w:rsidR="00377E10" w:rsidRPr="00AA1981" w:rsidRDefault="00377E10" w:rsidP="00377E10">
      <w:pPr>
        <w:pStyle w:val="ConsPlusNormal"/>
        <w:outlineLvl w:val="1"/>
        <w:rPr>
          <w:rFonts w:ascii="GHEA Grapalat" w:hAnsi="GHEA Grapalat" w:cs="Sylfaen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ab/>
      </w:r>
      <w:r w:rsidR="00564F29" w:rsidRPr="00AA1981">
        <w:rPr>
          <w:rFonts w:ascii="GHEA Grapalat" w:hAnsi="GHEA Grapalat" w:cs="Sylfaen"/>
          <w:sz w:val="22"/>
          <w:szCs w:val="22"/>
        </w:rPr>
        <w:t>44</w:t>
      </w:r>
      <w:r w:rsidRPr="00AA1981">
        <w:rPr>
          <w:rFonts w:ascii="GHEA Grapalat" w:hAnsi="GHEA Grapalat" w:cs="Sylfaen"/>
          <w:sz w:val="22"/>
          <w:szCs w:val="22"/>
        </w:rPr>
        <w:t xml:space="preserve">.Սննդի կառույցահատվածում սննդի հումքի վերամշակման և խոհարարական արտադրանքների արտադրական բոլոր գործընթացների իրականացումը համապատասխանում է սննդամթերքի հիգիենային ներկայացվող պահանջներին: </w:t>
      </w:r>
    </w:p>
    <w:p w:rsidR="00377E10" w:rsidRPr="00AA1981" w:rsidRDefault="00564F29" w:rsidP="00377E10">
      <w:pPr>
        <w:pStyle w:val="ConsPlusNormal"/>
        <w:ind w:firstLine="540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 xml:space="preserve">   45.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Պատրաստի ուտեստները և խոհարարական արտադրանքները համապատասխանում են հիգիենիկ անվտանգությանը և պարենային ապրանքների սննդային արժեքների պահանջներին: </w:t>
      </w:r>
    </w:p>
    <w:p w:rsidR="00377E10" w:rsidRPr="00AA1981" w:rsidRDefault="00564F29" w:rsidP="00377E10">
      <w:pPr>
        <w:pStyle w:val="ConsPlusNormal"/>
        <w:ind w:firstLine="540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ab/>
        <w:t>46.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Կիսաֆաբրիկատները, որոնք պատրաստվում են </w:t>
      </w:r>
      <w:r w:rsidR="00B77BCA" w:rsidRPr="00AA1981">
        <w:rPr>
          <w:rFonts w:ascii="GHEA Grapalat" w:hAnsi="GHEA Grapalat" w:cs="Sylfaen"/>
          <w:sz w:val="22"/>
          <w:szCs w:val="22"/>
        </w:rPr>
        <w:t xml:space="preserve">տարբեր </w:t>
      </w:r>
      <w:r w:rsidR="00377E10" w:rsidRPr="00AA1981">
        <w:rPr>
          <w:rFonts w:ascii="GHEA Grapalat" w:hAnsi="GHEA Grapalat" w:cs="Sylfaen"/>
          <w:sz w:val="22"/>
          <w:szCs w:val="22"/>
        </w:rPr>
        <w:t>սննդ</w:t>
      </w:r>
      <w:r w:rsidR="00A617AB" w:rsidRPr="00AA1981">
        <w:rPr>
          <w:rFonts w:ascii="GHEA Grapalat" w:hAnsi="GHEA Grapalat" w:cs="Sylfaen"/>
          <w:sz w:val="22"/>
          <w:szCs w:val="22"/>
        </w:rPr>
        <w:t>ատեսակներ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ից կամ </w:t>
      </w:r>
      <w:r w:rsidR="00A617AB" w:rsidRPr="00AA1981">
        <w:rPr>
          <w:rFonts w:ascii="GHEA Grapalat" w:hAnsi="GHEA Grapalat" w:cs="Sylfaen"/>
          <w:sz w:val="22"/>
          <w:szCs w:val="22"/>
        </w:rPr>
        <w:t xml:space="preserve">դրանց 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համադրումից, մինչ պատրաստ վիճակին հասնելը, անցնում են մեկ կամ մի քանի մշակում, ենթարկվում են վերամշակման անհրաժեշտ քայլերի՝ սնունդ կամ խոհարարական արտադրանք ստանալու համար և որոնք համապատասխանում են անվտանգության և սննդային արժեքների պահանջներին: </w:t>
      </w:r>
    </w:p>
    <w:p w:rsidR="00377E10" w:rsidRPr="00AA1981" w:rsidRDefault="00564F29" w:rsidP="00377E10">
      <w:pPr>
        <w:pStyle w:val="ConsPlusNormal"/>
        <w:ind w:firstLine="540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47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Հում սննդամթերքը և սննդամթերք, որոնք անցել են ջերմամշակում, պետք է ապահովված լինեն առանձնացված սարքավորումներով և գործիքներով, որոնք մակնշված են իրենց նշանակությամբ: Արգելվում է մեխանիկական սարքավորումների՝ մսաղաց, հարիչ և արտադրական այլ սարքավորումների ու դրանց լվանալու </w:t>
      </w:r>
      <w:proofErr w:type="gramStart"/>
      <w:r w:rsidR="00377E10" w:rsidRPr="00AA1981">
        <w:rPr>
          <w:rFonts w:ascii="GHEA Grapalat" w:hAnsi="GHEA Grapalat" w:cs="Sylfaen"/>
          <w:sz w:val="22"/>
          <w:szCs w:val="22"/>
        </w:rPr>
        <w:t>պարագաների  օգտագործումը</w:t>
      </w:r>
      <w:proofErr w:type="gramEnd"/>
      <w:r w:rsidR="00377E10" w:rsidRPr="00AA1981">
        <w:rPr>
          <w:rFonts w:ascii="GHEA Grapalat" w:hAnsi="GHEA Grapalat" w:cs="Sylfaen"/>
          <w:sz w:val="22"/>
          <w:szCs w:val="22"/>
        </w:rPr>
        <w:t xml:space="preserve"> այլ նպատակների համար: 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48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Չմշակված հում սննդամթերքի (չլվացված բանջարեղեն, միս, ձկնեղեն և այլն) և կիսաֆաբրիկատների մշակման համար չի թուլատրվում օգտվել լվացարաններից, որոնք նախատեսված են խոհանոցային կամ սնման սպասքի, տարաների և ձեռքերը լվանալու համար: 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49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Հում թռչնամսի մշակման համար նախատեսվում են առանձին </w:t>
      </w:r>
      <w:r w:rsidR="00803FE3">
        <w:rPr>
          <w:rFonts w:ascii="GHEA Grapalat" w:hAnsi="GHEA Grapalat" w:cs="Sylfaen"/>
          <w:sz w:val="22"/>
          <w:szCs w:val="22"/>
        </w:rPr>
        <w:t>սեղան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 և արտադրական գույք: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50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Ձուկը ապասառեցվում է արտադրական սեղանների վրա կամ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+12 °C-ից ոչ բարձր ջերմաստիճանի ջրում՝ ավելացվելով 1լ ջրին 7-10 գրամ աղ: 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51</w:t>
      </w:r>
      <w:r w:rsidR="00377E10" w:rsidRPr="00AA1981">
        <w:rPr>
          <w:rFonts w:ascii="GHEA Grapalat" w:hAnsi="GHEA Grapalat" w:cs="Times New Roman"/>
          <w:sz w:val="22"/>
          <w:szCs w:val="22"/>
        </w:rPr>
        <w:t>. Միսը, կիսաֆաբրիկատները և այլ մթերքներ չեն կարող ենթարկվել երկրորդային սառեցման և առաջին մշակումից հետո ենթարկվում են տաք ջերմամշակման: Ապասառեցված մթերքի պահպանումը չի թույլատրվում: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52</w:t>
      </w:r>
      <w:r w:rsidR="00377E10" w:rsidRPr="00AA1981">
        <w:rPr>
          <w:rFonts w:ascii="GHEA Grapalat" w:hAnsi="GHEA Grapalat" w:cs="Times New Roman"/>
          <w:sz w:val="22"/>
          <w:szCs w:val="22"/>
        </w:rPr>
        <w:t>. Բանջարեղենի առաջին մշակումը ներառում է տեսակավորում, լվացում և չորացում: Մաքրված բանջարեղենը կրկին (երկրորդ մշակում) լվացվում է հոսող ջրում՝ 5 րոպեից ոչ պակաս, ցանցերի օգնությամբ: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 Մրգերը, ներառյալ ցիտրուսային մրգերը, լվացվում են բանջարեղենի մշակման տեղամասում, լվացարանների մեջ: </w:t>
      </w:r>
    </w:p>
    <w:p w:rsidR="00377E10" w:rsidRPr="00AA1981" w:rsidRDefault="00564F29" w:rsidP="00377E10">
      <w:pPr>
        <w:pStyle w:val="ConsPlusNormal"/>
        <w:ind w:firstLine="426"/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t>53</w:t>
      </w:r>
      <w:r w:rsidR="00377E10" w:rsidRPr="00AA1981">
        <w:rPr>
          <w:rFonts w:ascii="GHEA Grapalat" w:hAnsi="GHEA Grapalat" w:cs="Sylfaen"/>
          <w:sz w:val="22"/>
          <w:szCs w:val="22"/>
        </w:rPr>
        <w:t xml:space="preserve">. Ձվի մշակումը տեղի է ունենում առանձին հատվածում՝ մսաձկնային տարածքից առանձնացված: Այս նպատակով օգտագործվում են մակնշված տարաներ: </w:t>
      </w:r>
    </w:p>
    <w:p w:rsidR="00377E10" w:rsidRPr="00AA1981" w:rsidRDefault="00564F29" w:rsidP="00377E10">
      <w:pPr>
        <w:pStyle w:val="ConsPlusNormal"/>
        <w:tabs>
          <w:tab w:val="left" w:pos="180"/>
        </w:tabs>
        <w:ind w:firstLine="540"/>
        <w:jc w:val="both"/>
        <w:outlineLvl w:val="1"/>
        <w:rPr>
          <w:rFonts w:ascii="GHEA Grapalat" w:hAnsi="GHEA Grapalat" w:cs="Sylfaen"/>
          <w:color w:val="000000" w:themeColor="text1"/>
          <w:sz w:val="22"/>
          <w:szCs w:val="22"/>
        </w:rPr>
      </w:pP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54</w:t>
      </w:r>
      <w:r w:rsidR="00377E10" w:rsidRPr="00AA1981">
        <w:rPr>
          <w:rFonts w:ascii="GHEA Grapalat" w:hAnsi="GHEA Grapalat" w:cs="Sylfaen"/>
          <w:color w:val="000000" w:themeColor="text1"/>
          <w:sz w:val="22"/>
          <w:szCs w:val="22"/>
        </w:rPr>
        <w:t xml:space="preserve">.  Ձվերի մշակումը իրականացվում է դրանք լուծույթի մեջ ընկղմնելով՝ հետևյալ հերթականությամբ՝ </w:t>
      </w:r>
    </w:p>
    <w:p w:rsidR="00377E10" w:rsidRPr="00AA1981" w:rsidRDefault="00377E10" w:rsidP="00377E10">
      <w:pPr>
        <w:pStyle w:val="ConsPlusNormal"/>
        <w:numPr>
          <w:ilvl w:val="0"/>
          <w:numId w:val="20"/>
        </w:numPr>
        <w:tabs>
          <w:tab w:val="left" w:pos="180"/>
        </w:tabs>
        <w:jc w:val="both"/>
        <w:outlineLvl w:val="1"/>
        <w:rPr>
          <w:rFonts w:ascii="GHEA Grapalat" w:hAnsi="GHEA Grapalat" w:cs="Sylfaen"/>
          <w:color w:val="000000" w:themeColor="text1"/>
          <w:sz w:val="22"/>
          <w:szCs w:val="22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>I – սոդայի 1 - 2% լուծույթում.</w:t>
      </w:r>
    </w:p>
    <w:p w:rsidR="00377E10" w:rsidRPr="00AA1981" w:rsidRDefault="00377E10" w:rsidP="00377E10">
      <w:pPr>
        <w:pStyle w:val="ConsPlusNormal"/>
        <w:numPr>
          <w:ilvl w:val="0"/>
          <w:numId w:val="20"/>
        </w:numPr>
        <w:tabs>
          <w:tab w:val="left" w:pos="180"/>
          <w:tab w:val="left" w:pos="851"/>
        </w:tabs>
        <w:ind w:left="0" w:firstLine="540"/>
        <w:jc w:val="both"/>
        <w:outlineLvl w:val="1"/>
        <w:rPr>
          <w:rFonts w:ascii="GHEA Grapalat" w:hAnsi="GHEA Grapalat" w:cs="Sylfaen"/>
          <w:color w:val="000000" w:themeColor="text1"/>
          <w:sz w:val="22"/>
          <w:szCs w:val="22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II –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քլորամինային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0</w:t>
      </w:r>
      <w:proofErr w:type="gramStart"/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>,5</w:t>
      </w:r>
      <w:proofErr w:type="gramEnd"/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% լուծույթում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կամ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թույլատրված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այլ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ախտահանիչ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 xml:space="preserve">միջոցներով. </w:t>
      </w:r>
    </w:p>
    <w:p w:rsidR="00377E10" w:rsidRPr="00AA1981" w:rsidRDefault="00377E10" w:rsidP="00377E10">
      <w:pPr>
        <w:pStyle w:val="ConsPlusNormal"/>
        <w:numPr>
          <w:ilvl w:val="0"/>
          <w:numId w:val="20"/>
        </w:numPr>
        <w:tabs>
          <w:tab w:val="left" w:pos="180"/>
          <w:tab w:val="left" w:pos="851"/>
        </w:tabs>
        <w:ind w:left="0" w:firstLine="540"/>
        <w:jc w:val="both"/>
        <w:outlineLvl w:val="1"/>
        <w:rPr>
          <w:rFonts w:ascii="GHEA Grapalat" w:hAnsi="GHEA Grapalat" w:cs="Sylfaen"/>
          <w:color w:val="000000" w:themeColor="text1"/>
          <w:sz w:val="22"/>
          <w:szCs w:val="22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III – հոսող ջրում առնվազն 5 րոպե լվացում, ապա տեղափոխում մաքուր մակնշված տարայի մեջ:  </w:t>
      </w:r>
    </w:p>
    <w:p w:rsidR="00377E10" w:rsidRPr="00AA1981" w:rsidRDefault="00377E10" w:rsidP="00377E10">
      <w:pPr>
        <w:pStyle w:val="ConsPlusNormal"/>
        <w:tabs>
          <w:tab w:val="left" w:pos="180"/>
        </w:tabs>
        <w:jc w:val="both"/>
        <w:outlineLvl w:val="1"/>
        <w:rPr>
          <w:rFonts w:ascii="GHEA Grapalat" w:hAnsi="GHEA Grapalat" w:cs="Sylfaen"/>
          <w:sz w:val="22"/>
          <w:szCs w:val="22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ab/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ab/>
      </w:r>
      <w:r w:rsidR="00564F29" w:rsidRPr="00AA1981">
        <w:rPr>
          <w:rFonts w:ascii="GHEA Grapalat" w:hAnsi="GHEA Grapalat" w:cs="Times New Roman"/>
          <w:color w:val="000000" w:themeColor="text1"/>
          <w:sz w:val="22"/>
          <w:szCs w:val="22"/>
        </w:rPr>
        <w:t>55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>.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 xml:space="preserve"> </w:t>
      </w:r>
      <w:r w:rsidRPr="00AA1981">
        <w:rPr>
          <w:rFonts w:ascii="GHEA Grapalat" w:hAnsi="GHEA Grapalat" w:cs="Sylfaen"/>
          <w:sz w:val="22"/>
          <w:szCs w:val="22"/>
        </w:rPr>
        <w:t xml:space="preserve">Պահածոյացված սննդի անհատական </w:t>
      </w:r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 xml:space="preserve">տարանները </w:t>
      </w:r>
      <w:proofErr w:type="gramStart"/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մինչ  օգտագործելը</w:t>
      </w:r>
      <w:proofErr w:type="gramEnd"/>
      <w:r w:rsidRPr="00AA1981">
        <w:rPr>
          <w:rFonts w:ascii="GHEA Grapalat" w:hAnsi="GHEA Grapalat" w:cs="Sylfaen"/>
          <w:color w:val="000000" w:themeColor="text1"/>
          <w:sz w:val="22"/>
          <w:szCs w:val="22"/>
        </w:rPr>
        <w:t>, լվանում են հոսող ջրում</w:t>
      </w:r>
      <w:r w:rsidRPr="00AA1981">
        <w:rPr>
          <w:rFonts w:ascii="GHEA Grapalat" w:hAnsi="GHEA Grapalat" w:cs="Sylfaen"/>
          <w:sz w:val="22"/>
          <w:szCs w:val="22"/>
        </w:rPr>
        <w:t xml:space="preserve"> և </w:t>
      </w:r>
      <w:r w:rsidR="00BF2128" w:rsidRPr="00AA1981">
        <w:rPr>
          <w:rFonts w:ascii="GHEA Grapalat" w:hAnsi="GHEA Grapalat" w:cs="Sylfaen"/>
          <w:sz w:val="22"/>
          <w:szCs w:val="22"/>
        </w:rPr>
        <w:t>չո</w:t>
      </w:r>
      <w:r w:rsidRPr="00AA1981">
        <w:rPr>
          <w:rFonts w:ascii="GHEA Grapalat" w:hAnsi="GHEA Grapalat" w:cs="Sylfaen"/>
          <w:sz w:val="22"/>
          <w:szCs w:val="22"/>
        </w:rPr>
        <w:t>ր</w:t>
      </w:r>
      <w:r w:rsidR="00BF2128" w:rsidRPr="00AA1981">
        <w:rPr>
          <w:rFonts w:ascii="GHEA Grapalat" w:hAnsi="GHEA Grapalat" w:cs="Sylfaen"/>
          <w:sz w:val="22"/>
          <w:szCs w:val="22"/>
        </w:rPr>
        <w:t>աց</w:t>
      </w:r>
      <w:r w:rsidRPr="00AA1981">
        <w:rPr>
          <w:rFonts w:ascii="GHEA Grapalat" w:hAnsi="GHEA Grapalat" w:cs="Sylfaen"/>
          <w:sz w:val="22"/>
          <w:szCs w:val="22"/>
        </w:rPr>
        <w:t xml:space="preserve">վում </w:t>
      </w:r>
      <w:r w:rsidR="00BF2128" w:rsidRPr="00AA1981">
        <w:rPr>
          <w:rFonts w:ascii="GHEA Grapalat" w:hAnsi="GHEA Grapalat" w:cs="Sylfaen"/>
          <w:sz w:val="22"/>
          <w:szCs w:val="22"/>
        </w:rPr>
        <w:t>լաթ</w:t>
      </w:r>
      <w:r w:rsidRPr="00AA1981">
        <w:rPr>
          <w:rFonts w:ascii="GHEA Grapalat" w:hAnsi="GHEA Grapalat" w:cs="Sylfaen"/>
          <w:sz w:val="22"/>
          <w:szCs w:val="22"/>
        </w:rPr>
        <w:t xml:space="preserve">ով: </w:t>
      </w:r>
    </w:p>
    <w:p w:rsidR="00377E10" w:rsidRPr="00AA1981" w:rsidRDefault="00377E10" w:rsidP="00377E10">
      <w:pPr>
        <w:pStyle w:val="ConsPlusNormal"/>
        <w:ind w:firstLine="567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Sylfaen"/>
          <w:sz w:val="22"/>
          <w:szCs w:val="22"/>
        </w:rPr>
        <w:lastRenderedPageBreak/>
        <w:t xml:space="preserve">  </w:t>
      </w:r>
      <w:r w:rsidR="00564F29" w:rsidRPr="00AA1981">
        <w:rPr>
          <w:rFonts w:ascii="GHEA Grapalat" w:hAnsi="GHEA Grapalat" w:cs="Sylfaen"/>
          <w:sz w:val="22"/>
          <w:szCs w:val="22"/>
        </w:rPr>
        <w:t>56</w:t>
      </w:r>
      <w:r w:rsidRPr="00AA1981">
        <w:rPr>
          <w:rFonts w:ascii="GHEA Grapalat" w:hAnsi="GHEA Grapalat" w:cs="Sylfaen"/>
          <w:sz w:val="22"/>
          <w:szCs w:val="22"/>
        </w:rPr>
        <w:t xml:space="preserve">. Հում բանջարեղենը և կանաչեղենը, որոնք նախատեսվում են առանց ջերմամշակման նախուտեստներ պատրաստելու համար, խորհուրդ է տրվում մոտավորապես 10 րոպե պահել </w:t>
      </w:r>
      <w:r w:rsidRPr="00AA1981">
        <w:rPr>
          <w:rFonts w:ascii="GHEA Grapalat" w:hAnsi="GHEA Grapalat" w:cs="Times New Roman"/>
          <w:sz w:val="22"/>
          <w:szCs w:val="22"/>
        </w:rPr>
        <w:t xml:space="preserve">3%-անոց քացախաթթվի կամ 10%-անոց կերակրի աղի լուծույթի մեջ, ապա պարզաջրել հոսող ջրում: 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      </w:t>
      </w:r>
      <w:r w:rsidR="00564F29" w:rsidRPr="00AA1981">
        <w:rPr>
          <w:rFonts w:ascii="GHEA Grapalat" w:hAnsi="GHEA Grapalat" w:cs="Times New Roman"/>
          <w:sz w:val="22"/>
          <w:szCs w:val="22"/>
        </w:rPr>
        <w:t>57</w:t>
      </w:r>
      <w:r w:rsidRPr="00AA1981">
        <w:rPr>
          <w:rFonts w:ascii="GHEA Grapalat" w:hAnsi="GHEA Grapalat" w:cs="Times New Roman"/>
          <w:sz w:val="22"/>
          <w:szCs w:val="22"/>
        </w:rPr>
        <w:t xml:space="preserve">. Կիսաֆաբրիկատների տապակման համար օգտագործվում են հատուկ կափարիչներով թավաներ, որոնք համապատասխանում են անվտանգության չափանիշներին, պատրաստված են անվտանգ նյութերից և չեն պահանջում յուղի շատ օգտագործում: </w:t>
      </w:r>
    </w:p>
    <w:p w:rsidR="00377E10" w:rsidRPr="00AA1981" w:rsidRDefault="00564F29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58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 Սառը նախուտեստները պատրաստի մատուցման վիճակում պահվում են մինչև 1 ժամ: Հում բանջարեղենից </w:t>
      </w:r>
      <w:r w:rsidR="008F1061" w:rsidRPr="00AA1981">
        <w:rPr>
          <w:rFonts w:ascii="GHEA Grapalat" w:hAnsi="GHEA Grapalat" w:cs="Times New Roman"/>
          <w:sz w:val="22"/>
          <w:szCs w:val="22"/>
        </w:rPr>
        <w:t>պատրաստված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 ուտեստները կարող են </w:t>
      </w:r>
      <w:r w:rsidR="00A63545" w:rsidRPr="00AA1981">
        <w:rPr>
          <w:rFonts w:ascii="GHEA Grapalat" w:hAnsi="GHEA Grapalat" w:cs="Times New Roman"/>
          <w:sz w:val="22"/>
          <w:szCs w:val="22"/>
        </w:rPr>
        <w:t>պահ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վել սառնարանում 30 րոպե 4 +/- 2 °C ջերմաստիճանում: </w:t>
      </w:r>
    </w:p>
    <w:p w:rsidR="00377E10" w:rsidRPr="00AA1981" w:rsidRDefault="00377E10" w:rsidP="00377E10">
      <w:pPr>
        <w:pStyle w:val="ConsPlusNormal"/>
        <w:ind w:firstLine="540"/>
        <w:jc w:val="both"/>
        <w:rPr>
          <w:rFonts w:ascii="GHEA Grapalat" w:hAnsi="GHEA Grapalat" w:cs="Times New Roman"/>
          <w:color w:val="000000" w:themeColor="text1"/>
          <w:sz w:val="22"/>
          <w:szCs w:val="22"/>
        </w:rPr>
      </w:pP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 </w:t>
      </w:r>
      <w:r w:rsidR="00564F29" w:rsidRPr="00AA1981">
        <w:rPr>
          <w:rFonts w:ascii="GHEA Grapalat" w:hAnsi="GHEA Grapalat" w:cs="Times New Roman"/>
          <w:color w:val="000000" w:themeColor="text1"/>
          <w:sz w:val="22"/>
          <w:szCs w:val="22"/>
        </w:rPr>
        <w:t>59</w:t>
      </w:r>
      <w:r w:rsidRPr="00AA1981">
        <w:rPr>
          <w:rFonts w:ascii="GHEA Grapalat" w:hAnsi="GHEA Grapalat" w:cs="Times New Roman"/>
          <w:color w:val="000000" w:themeColor="text1"/>
          <w:sz w:val="22"/>
          <w:szCs w:val="22"/>
        </w:rPr>
        <w:t xml:space="preserve">. Աղցանների պատրաստումը և դրանց լցոնումը (բուսայուղի, տարբեր սոուսների, համեմունքների, թթվասերի ավելացումը) տեղի է ունենում մատուցելուց անմիջապես առաջ: Չլցոնված աղցանները թույլատրվում է պահել առնվազն 3 ժամ՝ 4 +/- 2 °C ջերմաստիճանում: Լցոնված աղցանների պահպանումը արգելվում է: Աղցանների մեջ քացախի օգտագործումը փոխարինվում է կիտրոնով: </w:t>
      </w:r>
    </w:p>
    <w:p w:rsidR="00377E10" w:rsidRPr="00AA1981" w:rsidRDefault="00564F29" w:rsidP="00377E10">
      <w:pPr>
        <w:pStyle w:val="ConsPlusNormal"/>
        <w:ind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>6</w:t>
      </w:r>
      <w:r w:rsidRPr="00AA1981">
        <w:rPr>
          <w:rFonts w:ascii="GHEA Grapalat" w:hAnsi="GHEA Grapalat" w:cs="Times New Roman"/>
          <w:sz w:val="22"/>
          <w:szCs w:val="22"/>
          <w:lang w:val="ru-RU"/>
        </w:rPr>
        <w:t>0</w:t>
      </w:r>
      <w:r w:rsidR="00377E10" w:rsidRPr="00AA1981">
        <w:rPr>
          <w:rFonts w:ascii="GHEA Grapalat" w:hAnsi="GHEA Grapalat" w:cs="Times New Roman"/>
          <w:sz w:val="22"/>
          <w:szCs w:val="22"/>
        </w:rPr>
        <w:t>. Ուսումնական հաստություններում չեն օգտագործվում.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ժամկետանց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և վատ որակի սնունդ.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851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նախորդ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ուտեստից մնացած սննդային մնացորդներ, նախօրեին պատրաստված սնունդ.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փչանալու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նշաններ ունեցող միրգ և բաջարեղեն.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993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միս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>, բոլոր տեսակի գյուղատնտեսական</w:t>
      </w:r>
      <w:r w:rsidR="005B5ED3" w:rsidRPr="00AA1981">
        <w:rPr>
          <w:rFonts w:ascii="GHEA Grapalat" w:hAnsi="GHEA Grapalat" w:cs="Times New Roman"/>
          <w:sz w:val="22"/>
          <w:szCs w:val="22"/>
        </w:rPr>
        <w:t xml:space="preserve"> կենդանիների</w:t>
      </w:r>
      <w:r w:rsidRPr="00AA1981">
        <w:rPr>
          <w:rFonts w:ascii="GHEA Grapalat" w:hAnsi="GHEA Grapalat" w:cs="Times New Roman"/>
          <w:sz w:val="22"/>
          <w:szCs w:val="22"/>
        </w:rPr>
        <w:t xml:space="preserve"> մսեղիք, ձուկ, ընտանի թռչնամիս, որոնք չեն անցել</w:t>
      </w:r>
      <w:r w:rsidRPr="00AA1981">
        <w:rPr>
          <w:rFonts w:ascii="GHEA Grapalat" w:hAnsi="GHEA Grapalat"/>
          <w:sz w:val="22"/>
          <w:szCs w:val="22"/>
        </w:rPr>
        <w:t xml:space="preserve"> </w:t>
      </w:r>
      <w:r w:rsidRPr="00AA1981">
        <w:rPr>
          <w:rFonts w:ascii="GHEA Grapalat" w:hAnsi="GHEA Grapalat" w:cs="Times New Roman"/>
          <w:sz w:val="22"/>
          <w:szCs w:val="22"/>
        </w:rPr>
        <w:t>անասնաբուժական փորձաքննություն.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վայրի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կենդանիների միս.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ջրային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կենդանիների ձու և միս.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851"/>
          <w:tab w:val="left" w:pos="1134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աղտոտված կեղևով, ճաքերով ձու,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851"/>
          <w:tab w:val="left" w:pos="1134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հերմետիկ</w:t>
      </w:r>
      <w:r w:rsidR="002C215D" w:rsidRPr="00AA1981">
        <w:rPr>
          <w:rFonts w:ascii="GHEA Grapalat" w:hAnsi="GHEA Grapalat" w:cs="Times New Roman"/>
          <w:sz w:val="22"/>
          <w:szCs w:val="22"/>
        </w:rPr>
        <w:t>ությունը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խախտված   պահածոներ, վնասված կափարիչով, ժանգոտված, ծռմռված, առանց պիտակի.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993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ձավարեղենը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, ալյուրը, չրերը և այլ սորուն չոր մթերք, </w:t>
      </w:r>
      <w:r w:rsidR="00674B67" w:rsidRPr="00AA1981">
        <w:rPr>
          <w:rFonts w:ascii="GHEA Grapalat" w:hAnsi="GHEA Grapalat" w:cs="Times New Roman"/>
          <w:sz w:val="22"/>
          <w:szCs w:val="22"/>
        </w:rPr>
        <w:t xml:space="preserve">ամբարային վնասատուներով ու </w:t>
      </w:r>
      <w:r w:rsidRPr="00AA1981">
        <w:rPr>
          <w:rFonts w:ascii="GHEA Grapalat" w:hAnsi="GHEA Grapalat" w:cs="Times New Roman"/>
          <w:sz w:val="22"/>
          <w:szCs w:val="22"/>
        </w:rPr>
        <w:t xml:space="preserve">այլ խառնուրդներով աղտոտված.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993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տնային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պայմաններում (ոչ</w:t>
      </w:r>
      <w:r w:rsidR="00C97B96" w:rsidRPr="00AA1981">
        <w:rPr>
          <w:rFonts w:ascii="GHEA Grapalat" w:hAnsi="GHEA Grapalat" w:cs="Times New Roman"/>
          <w:sz w:val="22"/>
          <w:szCs w:val="22"/>
        </w:rPr>
        <w:t xml:space="preserve"> գործարանային</w:t>
      </w:r>
      <w:r w:rsidRPr="00AA1981">
        <w:rPr>
          <w:rFonts w:ascii="GHEA Grapalat" w:hAnsi="GHEA Grapalat" w:cs="Times New Roman"/>
          <w:sz w:val="22"/>
          <w:szCs w:val="22"/>
        </w:rPr>
        <w:t>) պատրաստված յուրաքանչյուր սնունդ.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/>
          <w:sz w:val="22"/>
          <w:szCs w:val="22"/>
        </w:rPr>
        <w:t>չյոդացված աղ</w:t>
      </w:r>
    </w:p>
    <w:p w:rsidR="00377E10" w:rsidRPr="00AA1981" w:rsidRDefault="00481686" w:rsidP="00377E10">
      <w:pPr>
        <w:pStyle w:val="ConsPlusNormal"/>
        <w:numPr>
          <w:ilvl w:val="0"/>
          <w:numId w:val="23"/>
        </w:numPr>
        <w:tabs>
          <w:tab w:val="left" w:pos="993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կիսաապխտած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մսային արտադրանք և երշիկեղեն,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խոզապուխտ,  մսային ռուլետներ, </w:t>
      </w:r>
      <w:r w:rsidR="00377E10" w:rsidRPr="00AA1981">
        <w:rPr>
          <w:rFonts w:ascii="GHEA Grapalat" w:hAnsi="GHEA Grapalat"/>
          <w:sz w:val="22"/>
          <w:szCs w:val="22"/>
        </w:rPr>
        <w:t xml:space="preserve">արյունեփ և լյարդութոքի </w:t>
      </w:r>
      <w:r w:rsidR="00377E10" w:rsidRPr="00AA1981">
        <w:rPr>
          <w:rFonts w:ascii="GHEA Grapalat" w:hAnsi="GHEA Grapalat" w:cs="Times New Roman"/>
          <w:sz w:val="22"/>
          <w:szCs w:val="22"/>
        </w:rPr>
        <w:t>երշիկեղեն.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993"/>
        </w:tabs>
        <w:ind w:left="0" w:firstLine="540"/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կաթ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և կաթնամթերք գյուղացիական տնտեսություններից, որոնք համարվում են անբարենպաստ գյուղատնտեսական կենդանիների հիվանդություններով պայմանավորված, ինչպես նաև առաջին մշակում և պաստերիազացիա չանցած.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proofErr w:type="gramStart"/>
      <w:r w:rsidRPr="00AA1981">
        <w:rPr>
          <w:rFonts w:ascii="GHEA Grapalat" w:hAnsi="GHEA Grapalat" w:cs="Times New Roman"/>
          <w:sz w:val="22"/>
          <w:szCs w:val="22"/>
        </w:rPr>
        <w:t>տաք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ջերմամշակում չանցած մսային, թռչնամսային, ձկնային մթերքներ.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tabs>
          <w:tab w:val="left" w:pos="1134"/>
        </w:tabs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քացախ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>, մանանեխ, ծովաբողկ, կծու պղպեղ (կարմիր, սև) և այլ կծու համեմունքներ, կծու սուսներ, կետչուպ.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բնական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սուրճ, ակտիվացնող, այդ թվում էներգետիկ ըմպելիքներ, ալկոհոլ.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ծիրանի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 կորիզի միջուկ, գետնանուշ.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մարգարին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 xml:space="preserve">, խոհարարական յուղեր, խոզի կամ ոչխարի և այլ հիդրոգենացված ճարպեր. 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</w:t>
      </w:r>
      <w:proofErr w:type="gramStart"/>
      <w:r w:rsidRPr="00AA1981">
        <w:rPr>
          <w:rFonts w:ascii="GHEA Grapalat" w:hAnsi="GHEA Grapalat" w:cs="Times New Roman"/>
          <w:sz w:val="22"/>
          <w:szCs w:val="22"/>
        </w:rPr>
        <w:t>մաստակ</w:t>
      </w:r>
      <w:proofErr w:type="gramEnd"/>
      <w:r w:rsidRPr="00AA1981">
        <w:rPr>
          <w:rFonts w:ascii="GHEA Grapalat" w:hAnsi="GHEA Grapalat" w:cs="Times New Roman"/>
          <w:sz w:val="22"/>
          <w:szCs w:val="22"/>
        </w:rPr>
        <w:t>.</w:t>
      </w:r>
    </w:p>
    <w:p w:rsidR="00377E10" w:rsidRPr="00AA1981" w:rsidRDefault="00377E10" w:rsidP="00377E10">
      <w:pPr>
        <w:pStyle w:val="ConsPlusNormal"/>
        <w:numPr>
          <w:ilvl w:val="0"/>
          <w:numId w:val="23"/>
        </w:numPr>
        <w:jc w:val="both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դոնդողավոր ուտեստներ (մսային, ձկնային), մարմելադ, ծովատառեխ:</w:t>
      </w: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color w:val="00B050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Style w:val="Strong"/>
          <w:rFonts w:ascii="GHEA Grapalat" w:hAnsi="GHEA Grapalat"/>
          <w:color w:val="000000"/>
          <w:sz w:val="22"/>
          <w:szCs w:val="22"/>
          <w:shd w:val="clear" w:color="auto" w:fill="FFFFFF"/>
        </w:rPr>
        <w:t>VII</w:t>
      </w:r>
      <w:r w:rsidRPr="00AA1981">
        <w:rPr>
          <w:rFonts w:ascii="GHEA Grapalat" w:hAnsi="GHEA Grapalat" w:cs="Times New Roman"/>
          <w:sz w:val="22"/>
          <w:szCs w:val="22"/>
        </w:rPr>
        <w:t xml:space="preserve">. </w:t>
      </w:r>
      <w:r w:rsidRPr="00AA1981">
        <w:rPr>
          <w:rFonts w:ascii="GHEA Grapalat" w:hAnsi="GHEA Grapalat" w:cs="Times New Roman"/>
          <w:b/>
          <w:sz w:val="22"/>
          <w:szCs w:val="22"/>
        </w:rPr>
        <w:t>ՓՈՔՐ ՈՒՍՈՒՄՆԱԿԱՆ ՀԱՍՏԱՏՈՒԹՅՈՒՆՆԵՐՈՒՄ ՀԱՆՐԱՅԻՆ ՍՆՆԴԻ ԿԱԶՄԱԿԵՐՊՄԱՆԸ ՆԵՐԿԱՅԱՑՎՈՂ ՊԱՀԱՆՋՆԵՐԸ</w:t>
      </w:r>
    </w:p>
    <w:p w:rsidR="00377E10" w:rsidRPr="00AA1981" w:rsidRDefault="00377E10" w:rsidP="00377E10">
      <w:pPr>
        <w:pStyle w:val="ConsPlusNormal"/>
        <w:jc w:val="center"/>
        <w:outlineLvl w:val="1"/>
        <w:rPr>
          <w:rFonts w:ascii="GHEA Grapalat" w:hAnsi="GHEA Grapalat" w:cs="Times New Roman"/>
          <w:sz w:val="22"/>
          <w:szCs w:val="22"/>
        </w:rPr>
      </w:pPr>
    </w:p>
    <w:p w:rsidR="00377E10" w:rsidRPr="00AA1981" w:rsidRDefault="00377E10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ab/>
      </w:r>
      <w:r w:rsidR="00564F29" w:rsidRPr="00AA1981">
        <w:rPr>
          <w:rFonts w:ascii="GHEA Grapalat" w:hAnsi="GHEA Grapalat" w:cs="Times New Roman"/>
          <w:sz w:val="22"/>
          <w:szCs w:val="22"/>
        </w:rPr>
        <w:t>61</w:t>
      </w:r>
      <w:r w:rsidRPr="00AA1981">
        <w:rPr>
          <w:rFonts w:ascii="GHEA Grapalat" w:hAnsi="GHEA Grapalat" w:cs="Times New Roman"/>
          <w:sz w:val="22"/>
          <w:szCs w:val="22"/>
        </w:rPr>
        <w:t xml:space="preserve">. Փոքր ուսումնական հաստատություններում (մինչև 50 երեխա) սնման կազմակերպումը թույլատրվում է հարմարեցնել մեկ սենյակի տարածքում: </w:t>
      </w:r>
    </w:p>
    <w:p w:rsidR="00377E10" w:rsidRPr="00AA1981" w:rsidRDefault="00564F29" w:rsidP="00377E10">
      <w:pPr>
        <w:pStyle w:val="ConsPlusNormal"/>
        <w:jc w:val="both"/>
        <w:outlineLvl w:val="1"/>
        <w:rPr>
          <w:rFonts w:ascii="GHEA Grapalat" w:hAnsi="GHEA Grapalat" w:cs="Times New Roman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ab/>
        <w:t>62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.Սենյակը, որը նախատեսված է սնման համար, ապահովում է երկու գոտիներ՝ առաջինը՝ </w:t>
      </w:r>
      <w:r w:rsidR="00323B4B" w:rsidRPr="00AA1981">
        <w:rPr>
          <w:rFonts w:ascii="GHEA Grapalat" w:hAnsi="GHEA Grapalat" w:cs="Times New Roman"/>
          <w:sz w:val="22"/>
          <w:szCs w:val="22"/>
        </w:rPr>
        <w:t xml:space="preserve">սննդամթերքի մշակման/պատրաստման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գործողությունների, լվացման և սառնարանային սարքավորումների համար և երկրորդ՝  սովորողների սնման համար: Սարքավորումների ցանկն ընդգրկում է </w:t>
      </w:r>
      <w:r w:rsidR="00D9694C" w:rsidRPr="00AA1981">
        <w:rPr>
          <w:rFonts w:ascii="GHEA Grapalat" w:hAnsi="GHEA Grapalat" w:cs="Times New Roman"/>
          <w:sz w:val="22"/>
          <w:szCs w:val="22"/>
        </w:rPr>
        <w:t xml:space="preserve">առնվազն </w:t>
      </w:r>
      <w:r w:rsidR="00377E10" w:rsidRPr="00AA1981">
        <w:rPr>
          <w:rFonts w:ascii="GHEA Grapalat" w:hAnsi="GHEA Grapalat" w:cs="Times New Roman"/>
          <w:sz w:val="22"/>
          <w:szCs w:val="22"/>
        </w:rPr>
        <w:t xml:space="preserve">էլեկտրական սալիկ՝ գազօջախով և օդաքարշիչ սարքով, սառնարան, ջուր տաքացնող էլեկտրական սարք, երկտեղանի սպասք լվանալու լվացարանակոնք: Սովորողների սնման վայրում  նախատեսվում է ձեռքերը լվանալու համար լվացարան, տաք ու սառը ջրի ծորակով, օճառ, էլեկտրական սրբիչ կամ մեկանգամյա օգտագործման անձեռոցիկներ: </w:t>
      </w:r>
    </w:p>
    <w:p w:rsidR="00B013A4" w:rsidRPr="00AA1981" w:rsidRDefault="00377E10" w:rsidP="00564F29">
      <w:pPr>
        <w:pStyle w:val="ConsPlusNormal"/>
        <w:jc w:val="both"/>
        <w:outlineLvl w:val="1"/>
        <w:rPr>
          <w:rFonts w:ascii="GHEA Grapalat" w:hAnsi="GHEA Grapalat"/>
          <w:sz w:val="22"/>
          <w:szCs w:val="22"/>
        </w:rPr>
      </w:pPr>
      <w:r w:rsidRPr="00AA1981">
        <w:rPr>
          <w:rFonts w:ascii="GHEA Grapalat" w:hAnsi="GHEA Grapalat" w:cs="Times New Roman"/>
          <w:sz w:val="22"/>
          <w:szCs w:val="22"/>
        </w:rPr>
        <w:t xml:space="preserve">         </w:t>
      </w:r>
      <w:r w:rsidR="00564F29" w:rsidRPr="00AA1981">
        <w:rPr>
          <w:rFonts w:ascii="GHEA Grapalat" w:hAnsi="GHEA Grapalat" w:cs="Times New Roman"/>
          <w:sz w:val="22"/>
          <w:szCs w:val="22"/>
        </w:rPr>
        <w:t>63</w:t>
      </w:r>
      <w:r w:rsidRPr="00AA1981">
        <w:rPr>
          <w:rFonts w:ascii="GHEA Grapalat" w:hAnsi="GHEA Grapalat" w:cs="Times New Roman"/>
          <w:sz w:val="22"/>
          <w:szCs w:val="22"/>
        </w:rPr>
        <w:t xml:space="preserve">. Օրինակելի սննդակարգը կազմվում է հաշվի առնելով, հանրակրթական հաստատությունում սննդի կազմակերպման համար առկա պայմանները (ուտեստների </w:t>
      </w:r>
      <w:r w:rsidR="007254FB" w:rsidRPr="00AA1981">
        <w:rPr>
          <w:rFonts w:ascii="GHEA Grapalat" w:hAnsi="GHEA Grapalat" w:cs="Times New Roman"/>
          <w:sz w:val="22"/>
          <w:szCs w:val="22"/>
        </w:rPr>
        <w:t>պատրաստումը</w:t>
      </w:r>
      <w:r w:rsidRPr="00AA1981">
        <w:rPr>
          <w:rFonts w:ascii="GHEA Grapalat" w:hAnsi="GHEA Grapalat" w:cs="Times New Roman"/>
          <w:sz w:val="22"/>
          <w:szCs w:val="22"/>
        </w:rPr>
        <w:t xml:space="preserve"> և պատրաստի սննդի սպառումը):</w:t>
      </w:r>
    </w:p>
    <w:sectPr w:rsidR="00B013A4" w:rsidRPr="00AA1981" w:rsidSect="00B01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E615B"/>
    <w:multiLevelType w:val="hybridMultilevel"/>
    <w:tmpl w:val="E0F4B154"/>
    <w:lvl w:ilvl="0" w:tplc="F49C9E6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E27B23"/>
    <w:multiLevelType w:val="hybridMultilevel"/>
    <w:tmpl w:val="8C62EC5E"/>
    <w:lvl w:ilvl="0" w:tplc="04190011">
      <w:start w:val="1"/>
      <w:numFmt w:val="decimal"/>
      <w:lvlText w:val="%1)"/>
      <w:lvlJc w:val="left"/>
      <w:pPr>
        <w:ind w:left="1033" w:hanging="360"/>
      </w:pPr>
    </w:lvl>
    <w:lvl w:ilvl="1" w:tplc="04190019" w:tentative="1">
      <w:start w:val="1"/>
      <w:numFmt w:val="lowerLetter"/>
      <w:lvlText w:val="%2."/>
      <w:lvlJc w:val="left"/>
      <w:pPr>
        <w:ind w:left="1753" w:hanging="360"/>
      </w:pPr>
    </w:lvl>
    <w:lvl w:ilvl="2" w:tplc="0419001B" w:tentative="1">
      <w:start w:val="1"/>
      <w:numFmt w:val="lowerRoman"/>
      <w:lvlText w:val="%3."/>
      <w:lvlJc w:val="right"/>
      <w:pPr>
        <w:ind w:left="2473" w:hanging="180"/>
      </w:pPr>
    </w:lvl>
    <w:lvl w:ilvl="3" w:tplc="0419000F" w:tentative="1">
      <w:start w:val="1"/>
      <w:numFmt w:val="decimal"/>
      <w:lvlText w:val="%4."/>
      <w:lvlJc w:val="left"/>
      <w:pPr>
        <w:ind w:left="3193" w:hanging="360"/>
      </w:pPr>
    </w:lvl>
    <w:lvl w:ilvl="4" w:tplc="04190019" w:tentative="1">
      <w:start w:val="1"/>
      <w:numFmt w:val="lowerLetter"/>
      <w:lvlText w:val="%5."/>
      <w:lvlJc w:val="left"/>
      <w:pPr>
        <w:ind w:left="3913" w:hanging="360"/>
      </w:pPr>
    </w:lvl>
    <w:lvl w:ilvl="5" w:tplc="0419001B" w:tentative="1">
      <w:start w:val="1"/>
      <w:numFmt w:val="lowerRoman"/>
      <w:lvlText w:val="%6."/>
      <w:lvlJc w:val="right"/>
      <w:pPr>
        <w:ind w:left="4633" w:hanging="180"/>
      </w:pPr>
    </w:lvl>
    <w:lvl w:ilvl="6" w:tplc="0419000F" w:tentative="1">
      <w:start w:val="1"/>
      <w:numFmt w:val="decimal"/>
      <w:lvlText w:val="%7."/>
      <w:lvlJc w:val="left"/>
      <w:pPr>
        <w:ind w:left="5353" w:hanging="360"/>
      </w:pPr>
    </w:lvl>
    <w:lvl w:ilvl="7" w:tplc="04190019" w:tentative="1">
      <w:start w:val="1"/>
      <w:numFmt w:val="lowerLetter"/>
      <w:lvlText w:val="%8."/>
      <w:lvlJc w:val="left"/>
      <w:pPr>
        <w:ind w:left="6073" w:hanging="360"/>
      </w:pPr>
    </w:lvl>
    <w:lvl w:ilvl="8" w:tplc="0419001B" w:tentative="1">
      <w:start w:val="1"/>
      <w:numFmt w:val="lowerRoman"/>
      <w:lvlText w:val="%9."/>
      <w:lvlJc w:val="right"/>
      <w:pPr>
        <w:ind w:left="6793" w:hanging="180"/>
      </w:pPr>
    </w:lvl>
  </w:abstractNum>
  <w:abstractNum w:abstractNumId="2">
    <w:nsid w:val="149D6F67"/>
    <w:multiLevelType w:val="hybridMultilevel"/>
    <w:tmpl w:val="A2D2CD7E"/>
    <w:lvl w:ilvl="0" w:tplc="648A7B46">
      <w:numFmt w:val="bullet"/>
      <w:lvlText w:val="-"/>
      <w:lvlJc w:val="left"/>
      <w:pPr>
        <w:ind w:left="1395" w:hanging="855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3EC3CDF"/>
    <w:multiLevelType w:val="hybridMultilevel"/>
    <w:tmpl w:val="DF1E43DE"/>
    <w:lvl w:ilvl="0" w:tplc="EDAA1EC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21DAC"/>
    <w:multiLevelType w:val="hybridMultilevel"/>
    <w:tmpl w:val="22043FF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2CC959C8"/>
    <w:multiLevelType w:val="hybridMultilevel"/>
    <w:tmpl w:val="BE0691A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E0A68CB"/>
    <w:multiLevelType w:val="hybridMultilevel"/>
    <w:tmpl w:val="57D2AC70"/>
    <w:lvl w:ilvl="0" w:tplc="1D802B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2F5A5AFB"/>
    <w:multiLevelType w:val="hybridMultilevel"/>
    <w:tmpl w:val="A3E29E64"/>
    <w:lvl w:ilvl="0" w:tplc="48CAD9D0">
      <w:start w:val="1"/>
      <w:numFmt w:val="decimal"/>
      <w:lvlText w:val="%1)"/>
      <w:lvlJc w:val="left"/>
      <w:pPr>
        <w:ind w:left="853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8">
    <w:nsid w:val="35472E1A"/>
    <w:multiLevelType w:val="hybridMultilevel"/>
    <w:tmpl w:val="A2E4777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8206C92"/>
    <w:multiLevelType w:val="hybridMultilevel"/>
    <w:tmpl w:val="5194018E"/>
    <w:lvl w:ilvl="0" w:tplc="B9A0E81E"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>
    <w:nsid w:val="424A6306"/>
    <w:multiLevelType w:val="hybridMultilevel"/>
    <w:tmpl w:val="4F7E056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B22266E"/>
    <w:multiLevelType w:val="hybridMultilevel"/>
    <w:tmpl w:val="3F2859D0"/>
    <w:lvl w:ilvl="0" w:tplc="D444BAD6">
      <w:numFmt w:val="bullet"/>
      <w:lvlText w:val="-"/>
      <w:lvlJc w:val="left"/>
      <w:pPr>
        <w:ind w:left="1275" w:hanging="735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>
    <w:nsid w:val="4F786801"/>
    <w:multiLevelType w:val="hybridMultilevel"/>
    <w:tmpl w:val="12F0E91E"/>
    <w:lvl w:ilvl="0" w:tplc="B6D8FF5E">
      <w:start w:val="4"/>
      <w:numFmt w:val="bullet"/>
      <w:lvlText w:val="-"/>
      <w:lvlJc w:val="left"/>
      <w:pPr>
        <w:ind w:left="900" w:hanging="360"/>
      </w:pPr>
      <w:rPr>
        <w:rFonts w:ascii="Times New Roman" w:eastAsiaTheme="minorEastAsia" w:hAnsi="Times New Roman" w:cs="Times New Roman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10F6675"/>
    <w:multiLevelType w:val="hybridMultilevel"/>
    <w:tmpl w:val="5E3A4798"/>
    <w:lvl w:ilvl="0" w:tplc="7ED40F40"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567928EF"/>
    <w:multiLevelType w:val="hybridMultilevel"/>
    <w:tmpl w:val="6C4655C2"/>
    <w:lvl w:ilvl="0" w:tplc="53CE6A0A"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5">
    <w:nsid w:val="5BB74E92"/>
    <w:multiLevelType w:val="hybridMultilevel"/>
    <w:tmpl w:val="1BF61F0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5CA574A9"/>
    <w:multiLevelType w:val="hybridMultilevel"/>
    <w:tmpl w:val="B726C55C"/>
    <w:lvl w:ilvl="0" w:tplc="08DAD18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>
    <w:nsid w:val="5E6A56A6"/>
    <w:multiLevelType w:val="hybridMultilevel"/>
    <w:tmpl w:val="A8484106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5EDB51F9"/>
    <w:multiLevelType w:val="hybridMultilevel"/>
    <w:tmpl w:val="21483DE0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5EEF42ED"/>
    <w:multiLevelType w:val="hybridMultilevel"/>
    <w:tmpl w:val="9F96B74E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60C12689"/>
    <w:multiLevelType w:val="hybridMultilevel"/>
    <w:tmpl w:val="07F47C3C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5DF7854"/>
    <w:multiLevelType w:val="hybridMultilevel"/>
    <w:tmpl w:val="15444B5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691D4FDB"/>
    <w:multiLevelType w:val="hybridMultilevel"/>
    <w:tmpl w:val="A71456CA"/>
    <w:lvl w:ilvl="0" w:tplc="04190011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>
    <w:nsid w:val="6A66135B"/>
    <w:multiLevelType w:val="hybridMultilevel"/>
    <w:tmpl w:val="2202E7EA"/>
    <w:lvl w:ilvl="0" w:tplc="3A7E41BC">
      <w:start w:val="156"/>
      <w:numFmt w:val="bullet"/>
      <w:lvlText w:val="-"/>
      <w:lvlJc w:val="left"/>
      <w:pPr>
        <w:ind w:left="900" w:hanging="360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>
    <w:nsid w:val="6CE96E0E"/>
    <w:multiLevelType w:val="hybridMultilevel"/>
    <w:tmpl w:val="DE7CE0BE"/>
    <w:lvl w:ilvl="0" w:tplc="2B222CA4">
      <w:start w:val="1"/>
      <w:numFmt w:val="upperRoman"/>
      <w:lvlText w:val="%1."/>
      <w:lvlJc w:val="left"/>
      <w:pPr>
        <w:ind w:left="355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25">
    <w:nsid w:val="791B6381"/>
    <w:multiLevelType w:val="hybridMultilevel"/>
    <w:tmpl w:val="B49EBBFE"/>
    <w:lvl w:ilvl="0" w:tplc="037ADF30">
      <w:numFmt w:val="bullet"/>
      <w:lvlText w:val="-"/>
      <w:lvlJc w:val="left"/>
      <w:pPr>
        <w:ind w:left="1335" w:hanging="795"/>
      </w:pPr>
      <w:rPr>
        <w:rFonts w:ascii="GHEA Grapalat" w:eastAsiaTheme="minorEastAsia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11"/>
  </w:num>
  <w:num w:numId="4">
    <w:abstractNumId w:val="10"/>
  </w:num>
  <w:num w:numId="5">
    <w:abstractNumId w:val="18"/>
  </w:num>
  <w:num w:numId="6">
    <w:abstractNumId w:val="6"/>
  </w:num>
  <w:num w:numId="7">
    <w:abstractNumId w:val="23"/>
  </w:num>
  <w:num w:numId="8">
    <w:abstractNumId w:val="17"/>
  </w:num>
  <w:num w:numId="9">
    <w:abstractNumId w:val="0"/>
  </w:num>
  <w:num w:numId="10">
    <w:abstractNumId w:val="15"/>
  </w:num>
  <w:num w:numId="11">
    <w:abstractNumId w:val="25"/>
  </w:num>
  <w:num w:numId="12">
    <w:abstractNumId w:val="4"/>
  </w:num>
  <w:num w:numId="13">
    <w:abstractNumId w:val="2"/>
  </w:num>
  <w:num w:numId="14">
    <w:abstractNumId w:val="12"/>
  </w:num>
  <w:num w:numId="15">
    <w:abstractNumId w:val="16"/>
  </w:num>
  <w:num w:numId="16">
    <w:abstractNumId w:val="8"/>
  </w:num>
  <w:num w:numId="17">
    <w:abstractNumId w:val="13"/>
  </w:num>
  <w:num w:numId="18">
    <w:abstractNumId w:val="21"/>
  </w:num>
  <w:num w:numId="19">
    <w:abstractNumId w:val="14"/>
  </w:num>
  <w:num w:numId="20">
    <w:abstractNumId w:val="22"/>
  </w:num>
  <w:num w:numId="21">
    <w:abstractNumId w:val="5"/>
  </w:num>
  <w:num w:numId="22">
    <w:abstractNumId w:val="9"/>
  </w:num>
  <w:num w:numId="23">
    <w:abstractNumId w:val="19"/>
  </w:num>
  <w:num w:numId="24">
    <w:abstractNumId w:val="1"/>
  </w:num>
  <w:num w:numId="25">
    <w:abstractNumId w:val="7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proofState w:grammar="clean"/>
  <w:defaultTabStop w:val="708"/>
  <w:characterSpacingControl w:val="doNotCompress"/>
  <w:compat>
    <w:useFELayout/>
  </w:compat>
  <w:rsids>
    <w:rsidRoot w:val="00377E10"/>
    <w:rsid w:val="00012C9F"/>
    <w:rsid w:val="000234E8"/>
    <w:rsid w:val="00026C8C"/>
    <w:rsid w:val="00026CBE"/>
    <w:rsid w:val="000321FE"/>
    <w:rsid w:val="00054830"/>
    <w:rsid w:val="00055A9F"/>
    <w:rsid w:val="000563D9"/>
    <w:rsid w:val="00062C54"/>
    <w:rsid w:val="0008442A"/>
    <w:rsid w:val="000857DE"/>
    <w:rsid w:val="000A2979"/>
    <w:rsid w:val="000B2DA5"/>
    <w:rsid w:val="000B5A61"/>
    <w:rsid w:val="000B6403"/>
    <w:rsid w:val="000D08B2"/>
    <w:rsid w:val="000E1B75"/>
    <w:rsid w:val="000E2838"/>
    <w:rsid w:val="000E5750"/>
    <w:rsid w:val="00101F86"/>
    <w:rsid w:val="00102FBC"/>
    <w:rsid w:val="001113C7"/>
    <w:rsid w:val="00144BB6"/>
    <w:rsid w:val="00170081"/>
    <w:rsid w:val="001967FE"/>
    <w:rsid w:val="001E0990"/>
    <w:rsid w:val="001F5117"/>
    <w:rsid w:val="00201014"/>
    <w:rsid w:val="0020121B"/>
    <w:rsid w:val="00233B15"/>
    <w:rsid w:val="002408A4"/>
    <w:rsid w:val="00244CCD"/>
    <w:rsid w:val="002642A4"/>
    <w:rsid w:val="002671E6"/>
    <w:rsid w:val="0028536A"/>
    <w:rsid w:val="0028582A"/>
    <w:rsid w:val="00285B8E"/>
    <w:rsid w:val="00287E42"/>
    <w:rsid w:val="0029187D"/>
    <w:rsid w:val="00291D9F"/>
    <w:rsid w:val="002A222C"/>
    <w:rsid w:val="002B0C3B"/>
    <w:rsid w:val="002C215D"/>
    <w:rsid w:val="002C24AF"/>
    <w:rsid w:val="002C743C"/>
    <w:rsid w:val="002F6028"/>
    <w:rsid w:val="00316EBC"/>
    <w:rsid w:val="00317EBB"/>
    <w:rsid w:val="00322655"/>
    <w:rsid w:val="0032346E"/>
    <w:rsid w:val="00323B4B"/>
    <w:rsid w:val="00327668"/>
    <w:rsid w:val="003306D6"/>
    <w:rsid w:val="00335391"/>
    <w:rsid w:val="00335615"/>
    <w:rsid w:val="00336AF0"/>
    <w:rsid w:val="003434EB"/>
    <w:rsid w:val="003537A7"/>
    <w:rsid w:val="003574CB"/>
    <w:rsid w:val="00373388"/>
    <w:rsid w:val="00377C02"/>
    <w:rsid w:val="00377E10"/>
    <w:rsid w:val="003B04E7"/>
    <w:rsid w:val="003B1853"/>
    <w:rsid w:val="003B2BFF"/>
    <w:rsid w:val="003C7BC1"/>
    <w:rsid w:val="003E4D72"/>
    <w:rsid w:val="003E7887"/>
    <w:rsid w:val="00452EC9"/>
    <w:rsid w:val="00453898"/>
    <w:rsid w:val="004705CA"/>
    <w:rsid w:val="00470674"/>
    <w:rsid w:val="00481686"/>
    <w:rsid w:val="00495F5B"/>
    <w:rsid w:val="004C3469"/>
    <w:rsid w:val="004E0BCB"/>
    <w:rsid w:val="004E57AA"/>
    <w:rsid w:val="004F2B35"/>
    <w:rsid w:val="004F4D01"/>
    <w:rsid w:val="0050390D"/>
    <w:rsid w:val="00503A85"/>
    <w:rsid w:val="00513214"/>
    <w:rsid w:val="005372EC"/>
    <w:rsid w:val="00545A1B"/>
    <w:rsid w:val="00551A01"/>
    <w:rsid w:val="00552865"/>
    <w:rsid w:val="0055438E"/>
    <w:rsid w:val="00554466"/>
    <w:rsid w:val="00564F29"/>
    <w:rsid w:val="005754AD"/>
    <w:rsid w:val="00580024"/>
    <w:rsid w:val="0058249A"/>
    <w:rsid w:val="00593466"/>
    <w:rsid w:val="005A2CC2"/>
    <w:rsid w:val="005B202E"/>
    <w:rsid w:val="005B5ED3"/>
    <w:rsid w:val="005C2BE7"/>
    <w:rsid w:val="005D3C9E"/>
    <w:rsid w:val="005D51D5"/>
    <w:rsid w:val="005F4E47"/>
    <w:rsid w:val="00600C00"/>
    <w:rsid w:val="00614FFB"/>
    <w:rsid w:val="0065362C"/>
    <w:rsid w:val="00660206"/>
    <w:rsid w:val="00664B42"/>
    <w:rsid w:val="00674B67"/>
    <w:rsid w:val="006A7809"/>
    <w:rsid w:val="006B0698"/>
    <w:rsid w:val="006D67E2"/>
    <w:rsid w:val="006E1BE3"/>
    <w:rsid w:val="006F3EFE"/>
    <w:rsid w:val="007019A3"/>
    <w:rsid w:val="00706044"/>
    <w:rsid w:val="0070754A"/>
    <w:rsid w:val="0071743F"/>
    <w:rsid w:val="007254FB"/>
    <w:rsid w:val="00727836"/>
    <w:rsid w:val="00727E58"/>
    <w:rsid w:val="007323D1"/>
    <w:rsid w:val="00754E01"/>
    <w:rsid w:val="00755558"/>
    <w:rsid w:val="00783A0E"/>
    <w:rsid w:val="007A172F"/>
    <w:rsid w:val="007A2C74"/>
    <w:rsid w:val="007B2D79"/>
    <w:rsid w:val="007D2A37"/>
    <w:rsid w:val="007E5671"/>
    <w:rsid w:val="007F5EC3"/>
    <w:rsid w:val="00803FE3"/>
    <w:rsid w:val="00811266"/>
    <w:rsid w:val="00821425"/>
    <w:rsid w:val="00845D30"/>
    <w:rsid w:val="0086744A"/>
    <w:rsid w:val="00870B2A"/>
    <w:rsid w:val="00892D97"/>
    <w:rsid w:val="008A0315"/>
    <w:rsid w:val="008C04DC"/>
    <w:rsid w:val="008C68F9"/>
    <w:rsid w:val="008D4D1C"/>
    <w:rsid w:val="008F1061"/>
    <w:rsid w:val="009156C4"/>
    <w:rsid w:val="00916164"/>
    <w:rsid w:val="00924FC8"/>
    <w:rsid w:val="00963D46"/>
    <w:rsid w:val="00982440"/>
    <w:rsid w:val="00985F35"/>
    <w:rsid w:val="0099242F"/>
    <w:rsid w:val="009B5B79"/>
    <w:rsid w:val="009D3BD7"/>
    <w:rsid w:val="00A24997"/>
    <w:rsid w:val="00A44584"/>
    <w:rsid w:val="00A617AB"/>
    <w:rsid w:val="00A63545"/>
    <w:rsid w:val="00A645A2"/>
    <w:rsid w:val="00A65783"/>
    <w:rsid w:val="00A858CF"/>
    <w:rsid w:val="00AA1981"/>
    <w:rsid w:val="00AA67DF"/>
    <w:rsid w:val="00AC3DCB"/>
    <w:rsid w:val="00AE0C6D"/>
    <w:rsid w:val="00AE397C"/>
    <w:rsid w:val="00AE50A3"/>
    <w:rsid w:val="00B013A4"/>
    <w:rsid w:val="00B14A2C"/>
    <w:rsid w:val="00B1623A"/>
    <w:rsid w:val="00B24B75"/>
    <w:rsid w:val="00B467B4"/>
    <w:rsid w:val="00B46D22"/>
    <w:rsid w:val="00B476EF"/>
    <w:rsid w:val="00B75B42"/>
    <w:rsid w:val="00B77BCA"/>
    <w:rsid w:val="00B803A4"/>
    <w:rsid w:val="00B8054E"/>
    <w:rsid w:val="00BC312D"/>
    <w:rsid w:val="00BD6AD0"/>
    <w:rsid w:val="00BF0CC5"/>
    <w:rsid w:val="00BF2128"/>
    <w:rsid w:val="00C0173E"/>
    <w:rsid w:val="00C104D2"/>
    <w:rsid w:val="00C114B6"/>
    <w:rsid w:val="00C1365E"/>
    <w:rsid w:val="00C23AAD"/>
    <w:rsid w:val="00C30EB3"/>
    <w:rsid w:val="00C34204"/>
    <w:rsid w:val="00C36E32"/>
    <w:rsid w:val="00C57401"/>
    <w:rsid w:val="00C73A3D"/>
    <w:rsid w:val="00C80C24"/>
    <w:rsid w:val="00C82FBC"/>
    <w:rsid w:val="00C87B44"/>
    <w:rsid w:val="00C97B96"/>
    <w:rsid w:val="00CA28ED"/>
    <w:rsid w:val="00CB4144"/>
    <w:rsid w:val="00CD3F5E"/>
    <w:rsid w:val="00CF2E69"/>
    <w:rsid w:val="00CF4B8E"/>
    <w:rsid w:val="00D26889"/>
    <w:rsid w:val="00D26D86"/>
    <w:rsid w:val="00D56C17"/>
    <w:rsid w:val="00D5718D"/>
    <w:rsid w:val="00D72FC8"/>
    <w:rsid w:val="00D7408F"/>
    <w:rsid w:val="00D85134"/>
    <w:rsid w:val="00D9070C"/>
    <w:rsid w:val="00D9694C"/>
    <w:rsid w:val="00DA3276"/>
    <w:rsid w:val="00DA511D"/>
    <w:rsid w:val="00DF59E5"/>
    <w:rsid w:val="00E144CA"/>
    <w:rsid w:val="00E15429"/>
    <w:rsid w:val="00E179E3"/>
    <w:rsid w:val="00E22B75"/>
    <w:rsid w:val="00E26695"/>
    <w:rsid w:val="00E33F3E"/>
    <w:rsid w:val="00E42AF0"/>
    <w:rsid w:val="00E444A3"/>
    <w:rsid w:val="00E54C89"/>
    <w:rsid w:val="00E64B29"/>
    <w:rsid w:val="00E6615E"/>
    <w:rsid w:val="00E800CC"/>
    <w:rsid w:val="00E820FB"/>
    <w:rsid w:val="00EA3680"/>
    <w:rsid w:val="00EA7BBC"/>
    <w:rsid w:val="00EB2C38"/>
    <w:rsid w:val="00EB4617"/>
    <w:rsid w:val="00EB5766"/>
    <w:rsid w:val="00EC6EBC"/>
    <w:rsid w:val="00EC7DD3"/>
    <w:rsid w:val="00ED7284"/>
    <w:rsid w:val="00EE4313"/>
    <w:rsid w:val="00EF5E5E"/>
    <w:rsid w:val="00F32BBB"/>
    <w:rsid w:val="00F51CE7"/>
    <w:rsid w:val="00F706C2"/>
    <w:rsid w:val="00F72B69"/>
    <w:rsid w:val="00F73107"/>
    <w:rsid w:val="00F74132"/>
    <w:rsid w:val="00F76C27"/>
    <w:rsid w:val="00F76D87"/>
    <w:rsid w:val="00F85DF9"/>
    <w:rsid w:val="00FD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72F"/>
  </w:style>
  <w:style w:type="paragraph" w:styleId="Heading1">
    <w:name w:val="heading 1"/>
    <w:basedOn w:val="Normal"/>
    <w:next w:val="Normal"/>
    <w:link w:val="Heading1Char"/>
    <w:uiPriority w:val="9"/>
    <w:qFormat/>
    <w:rsid w:val="00377E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7E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E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377E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styleId="Strong">
    <w:name w:val="Strong"/>
    <w:basedOn w:val="DefaultParagraphFont"/>
    <w:uiPriority w:val="22"/>
    <w:qFormat/>
    <w:rsid w:val="00377E10"/>
    <w:rPr>
      <w:b/>
      <w:bCs/>
    </w:rPr>
  </w:style>
  <w:style w:type="character" w:styleId="Emphasis">
    <w:name w:val="Emphasis"/>
    <w:basedOn w:val="DefaultParagraphFont"/>
    <w:uiPriority w:val="20"/>
    <w:qFormat/>
    <w:rsid w:val="00377E10"/>
    <w:rPr>
      <w:i/>
      <w:iCs/>
    </w:rPr>
  </w:style>
  <w:style w:type="paragraph" w:styleId="NormalWeb">
    <w:name w:val="Normal (Web)"/>
    <w:basedOn w:val="Normal"/>
    <w:uiPriority w:val="99"/>
    <w:unhideWhenUsed/>
    <w:rsid w:val="00377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377E10"/>
    <w:rPr>
      <w:i/>
      <w:iCs/>
      <w:color w:val="808080" w:themeColor="text1" w:themeTint="7F"/>
    </w:rPr>
  </w:style>
  <w:style w:type="paragraph" w:styleId="Title">
    <w:name w:val="Title"/>
    <w:basedOn w:val="Normal"/>
    <w:next w:val="Normal"/>
    <w:link w:val="TitleChar"/>
    <w:uiPriority w:val="10"/>
    <w:qFormat/>
    <w:rsid w:val="00377E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377E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377E10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77E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77E10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77E1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77E10"/>
    <w:rPr>
      <w:rFonts w:eastAsiaTheme="minorHAnsi"/>
      <w:lang w:eastAsia="en-US"/>
    </w:rPr>
  </w:style>
  <w:style w:type="paragraph" w:customStyle="1" w:styleId="ConsPlusNormal">
    <w:name w:val="ConsPlusNormal"/>
    <w:rsid w:val="00377E1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377E10"/>
    <w:pPr>
      <w:ind w:left="720"/>
      <w:contextualSpacing/>
    </w:pPr>
    <w:rPr>
      <w:rFonts w:eastAsiaTheme="minorHAnsi"/>
      <w:lang w:eastAsia="en-US"/>
    </w:rPr>
  </w:style>
  <w:style w:type="character" w:customStyle="1" w:styleId="showhide">
    <w:name w:val="showhide"/>
    <w:basedOn w:val="DefaultParagraphFont"/>
    <w:rsid w:val="00377E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3E641-E051-471B-B235-16DB35848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5682</Words>
  <Characters>32389</Characters>
  <Application>Microsoft Office Word</Application>
  <DocSecurity>4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7</dc:creator>
  <cp:keywords/>
  <dc:description/>
  <cp:lastModifiedBy>ani.martirosyan</cp:lastModifiedBy>
  <cp:revision>2</cp:revision>
  <dcterms:created xsi:type="dcterms:W3CDTF">2018-01-26T05:56:00Z</dcterms:created>
  <dcterms:modified xsi:type="dcterms:W3CDTF">2018-01-26T05:56:00Z</dcterms:modified>
</cp:coreProperties>
</file>