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D" w:rsidRPr="00AD237F" w:rsidRDefault="002E7F2D" w:rsidP="00BB7AB5">
      <w:pPr>
        <w:pStyle w:val="NormalWeb"/>
        <w:jc w:val="right"/>
        <w:rPr>
          <w:rStyle w:val="Strong"/>
          <w:rFonts w:ascii="GHEA Grapalat" w:hAnsi="GHEA Grapalat" w:cs="Sylfaen"/>
        </w:rPr>
      </w:pPr>
      <w:r w:rsidRPr="00AD237F">
        <w:rPr>
          <w:rStyle w:val="Strong"/>
          <w:rFonts w:ascii="GHEA Grapalat" w:hAnsi="GHEA Grapalat" w:cs="Sylfaen"/>
          <w:b w:val="0"/>
        </w:rPr>
        <w:t>ՆԱԽԱԳԻԾ</w:t>
      </w:r>
    </w:p>
    <w:p w:rsidR="002E7F2D" w:rsidRPr="00AD237F" w:rsidRDefault="002E7F2D" w:rsidP="002E7F2D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AD237F">
        <w:rPr>
          <w:rStyle w:val="Strong"/>
          <w:rFonts w:ascii="GHEA Grapalat" w:hAnsi="GHEA Grapalat" w:cs="Sylfaen"/>
        </w:rPr>
        <w:t>ՀԱՅԱՍՏԱՆԻ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ՀԱՆՐԱՊԵՏՈՒԹՅԱՆ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ԿԱՌԱՎԱՐՈՒԹՅՈՒՆ</w:t>
      </w:r>
    </w:p>
    <w:p w:rsidR="002E7F2D" w:rsidRPr="00AD237F" w:rsidRDefault="002E7F2D" w:rsidP="002E7F2D">
      <w:pPr>
        <w:pStyle w:val="NormalWeb"/>
        <w:jc w:val="center"/>
        <w:rPr>
          <w:rFonts w:ascii="GHEA Grapalat" w:hAnsi="GHEA Grapalat"/>
        </w:rPr>
      </w:pPr>
      <w:r w:rsidRPr="00AD237F">
        <w:rPr>
          <w:rStyle w:val="Strong"/>
          <w:rFonts w:ascii="GHEA Grapalat" w:hAnsi="GHEA Grapalat" w:cs="Sylfaen"/>
        </w:rPr>
        <w:t>Ո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Ր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Ո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Շ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ՈՒ</w:t>
      </w:r>
      <w:r w:rsidRPr="00AD237F">
        <w:rPr>
          <w:rStyle w:val="Strong"/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</w:rPr>
        <w:t>Մ</w:t>
      </w:r>
    </w:p>
    <w:p w:rsidR="00EE0877" w:rsidRPr="00AD237F" w:rsidRDefault="002E7F2D" w:rsidP="002E7F2D">
      <w:pPr>
        <w:pStyle w:val="NormalWeb"/>
        <w:jc w:val="center"/>
        <w:rPr>
          <w:rFonts w:ascii="GHEA Grapalat" w:hAnsi="GHEA Grapalat" w:cs="Sylfaen"/>
          <w:b/>
        </w:rPr>
      </w:pPr>
      <w:r w:rsidRPr="00AD237F">
        <w:rPr>
          <w:rFonts w:ascii="GHEA Grapalat" w:hAnsi="GHEA Grapalat"/>
          <w:b/>
        </w:rPr>
        <w:t>201</w:t>
      </w:r>
      <w:r w:rsidR="00D42560" w:rsidRPr="00AD237F">
        <w:rPr>
          <w:rFonts w:ascii="GHEA Grapalat" w:hAnsi="GHEA Grapalat"/>
          <w:b/>
        </w:rPr>
        <w:t>8</w:t>
      </w:r>
      <w:r w:rsidRPr="00AD237F">
        <w:rPr>
          <w:rFonts w:ascii="GHEA Grapalat" w:hAnsi="GHEA Grapalat"/>
          <w:b/>
        </w:rPr>
        <w:t xml:space="preserve"> </w:t>
      </w:r>
      <w:r w:rsidRPr="00AD237F">
        <w:rPr>
          <w:rFonts w:ascii="GHEA Grapalat" w:hAnsi="GHEA Grapalat" w:cs="Sylfaen"/>
          <w:b/>
        </w:rPr>
        <w:t>թվականի</w:t>
      </w:r>
      <w:r w:rsidRPr="00AD237F">
        <w:rPr>
          <w:rFonts w:ascii="GHEA Grapalat" w:hAnsi="GHEA Grapalat"/>
          <w:b/>
        </w:rPr>
        <w:t xml:space="preserve"> N      -</w:t>
      </w:r>
      <w:r w:rsidRPr="00AD237F">
        <w:rPr>
          <w:rFonts w:ascii="GHEA Grapalat" w:hAnsi="GHEA Grapalat" w:cs="Sylfaen"/>
          <w:b/>
        </w:rPr>
        <w:t>Ն</w:t>
      </w:r>
    </w:p>
    <w:p w:rsidR="009A4A35" w:rsidRPr="00AD237F" w:rsidRDefault="0047207A" w:rsidP="002E7F2D">
      <w:pPr>
        <w:pStyle w:val="NormalWeb"/>
        <w:jc w:val="center"/>
        <w:rPr>
          <w:rFonts w:ascii="GHEA Grapalat" w:hAnsi="GHEA Grapalat"/>
          <w:b/>
          <w:spacing w:val="-8"/>
        </w:rPr>
      </w:pPr>
      <w:r w:rsidRPr="00AD237F">
        <w:rPr>
          <w:rFonts w:ascii="GHEA Grapalat" w:hAnsi="GHEA Grapalat"/>
          <w:b/>
          <w:spacing w:val="-8"/>
        </w:rPr>
        <w:t>ՀՈՂՆ ԱՂՏՈՏՈՒՄԻՑ ՊԱՀՊԱ</w:t>
      </w:r>
      <w:r w:rsidR="0065407C" w:rsidRPr="00AD237F">
        <w:rPr>
          <w:rFonts w:ascii="GHEA Grapalat" w:hAnsi="GHEA Grapalat"/>
          <w:b/>
          <w:spacing w:val="-8"/>
        </w:rPr>
        <w:t xml:space="preserve">ՆԵԼՈՒ ԸՆԴՀԱՆՈՒՐ ՊԱՀԱՆՋՆԵՐԸ, ՀՈՂՆ ԱՂՏՈՏՈՂ ՎՆԱՍԱԿԱՐ ՆՅՈՒԹԵՐԻ ՑԱՆԿՆ ՈՒ ՀՈՂԵՐԻ ԱՂՏՈՏՎԱԾՈՒԹՅԱՆ ԱՍՏԻՃԱՆԻ ԳՆԱՀԱՏՄԱՆ ԿԱՐԳԸ </w:t>
      </w:r>
      <w:r w:rsidRPr="00AD237F">
        <w:rPr>
          <w:rFonts w:ascii="GHEA Grapalat" w:hAnsi="GHEA Grapalat"/>
          <w:b/>
          <w:spacing w:val="-8"/>
        </w:rPr>
        <w:t xml:space="preserve">ՍԱՀՄԱՆԵԼՈՒ </w:t>
      </w:r>
      <w:r w:rsidR="0065407C" w:rsidRPr="00AD237F">
        <w:rPr>
          <w:rFonts w:ascii="GHEA Grapalat" w:hAnsi="GHEA Grapalat"/>
          <w:b/>
          <w:spacing w:val="-8"/>
        </w:rPr>
        <w:t>ԵՎ Հ</w:t>
      </w:r>
      <w:r w:rsidRPr="00AD237F">
        <w:rPr>
          <w:rFonts w:ascii="GHEA Grapalat" w:hAnsi="GHEA Grapalat"/>
          <w:b/>
          <w:spacing w:val="-8"/>
        </w:rPr>
        <w:t>ԱՅԱՍՏԱՆԻ ՀԱՆՐԱՊԵՏՈՒԹՅԱՆ ԿԱՌԱՎԱՐՈՒ</w:t>
      </w:r>
      <w:r w:rsidR="0065407C" w:rsidRPr="00AD237F">
        <w:rPr>
          <w:rFonts w:ascii="GHEA Grapalat" w:hAnsi="GHEA Grapalat"/>
          <w:b/>
          <w:spacing w:val="-8"/>
        </w:rPr>
        <w:t>ԹՅԱՆ 2006 ԹՎԱԿԱՆԻ ՕԳՈՍՏՈՍԻ 24-Ի N 1277-Ն ՈՐՈՇՈՒՄՆ ՈՒԺԸ ԿՈՐՑՐԱԾ ՃԱՆԱՉԵԼՈՒ ՄԱՍԻՆ</w:t>
      </w:r>
    </w:p>
    <w:p w:rsidR="002E7F2D" w:rsidRPr="00AD237F" w:rsidRDefault="002E7F2D" w:rsidP="0047207A">
      <w:pPr>
        <w:pStyle w:val="NormalWeb"/>
        <w:spacing w:before="0" w:beforeAutospacing="0" w:after="50" w:afterAutospacing="0"/>
        <w:ind w:firstLine="375"/>
        <w:jc w:val="both"/>
        <w:rPr>
          <w:rFonts w:ascii="GHEA Grapalat" w:hAnsi="GHEA Grapalat"/>
          <w:b/>
          <w:lang w:val="af-ZA"/>
        </w:rPr>
      </w:pPr>
      <w:r w:rsidRPr="00AD237F">
        <w:rPr>
          <w:rFonts w:ascii="GHEA Grapalat" w:hAnsi="GHEA Grapalat"/>
        </w:rPr>
        <w:t>Հիմք</w:t>
      </w:r>
      <w:r w:rsidRPr="00AD237F">
        <w:rPr>
          <w:rFonts w:ascii="GHEA Grapalat" w:hAnsi="GHEA Grapalat"/>
          <w:lang w:val="af-ZA"/>
        </w:rPr>
        <w:t xml:space="preserve"> </w:t>
      </w:r>
      <w:r w:rsidRPr="00AD237F">
        <w:rPr>
          <w:rFonts w:ascii="GHEA Grapalat" w:hAnsi="GHEA Grapalat"/>
        </w:rPr>
        <w:t>ընդունելով</w:t>
      </w:r>
      <w:r w:rsidRPr="00AD237F">
        <w:rPr>
          <w:rFonts w:ascii="GHEA Grapalat" w:hAnsi="GHEA Grapalat"/>
          <w:lang w:val="af-ZA"/>
        </w:rPr>
        <w:t xml:space="preserve"> ՀՀ</w:t>
      </w:r>
      <w:r w:rsidR="0065407C" w:rsidRPr="00AD237F">
        <w:rPr>
          <w:rFonts w:ascii="GHEA Grapalat" w:hAnsi="GHEA Grapalat"/>
          <w:lang w:val="af-ZA"/>
        </w:rPr>
        <w:t xml:space="preserve"> հողային օրենսգրքի 36</w:t>
      </w:r>
      <w:r w:rsidRPr="00AD237F">
        <w:rPr>
          <w:rFonts w:ascii="GHEA Grapalat" w:hAnsi="GHEA Grapalat"/>
          <w:lang w:val="af-ZA"/>
        </w:rPr>
        <w:t xml:space="preserve">-րդ հոդվածի </w:t>
      </w:r>
      <w:r w:rsidR="0065407C" w:rsidRPr="00AD237F">
        <w:rPr>
          <w:rFonts w:ascii="GHEA Grapalat" w:hAnsi="GHEA Grapalat"/>
          <w:lang w:val="af-ZA"/>
        </w:rPr>
        <w:t>7-րդ մասը</w:t>
      </w:r>
      <w:r w:rsidR="00641722" w:rsidRPr="00AD237F">
        <w:rPr>
          <w:rFonts w:ascii="GHEA Grapalat" w:hAnsi="GHEA Grapalat"/>
          <w:lang w:val="af-ZA"/>
        </w:rPr>
        <w:t xml:space="preserve"> </w:t>
      </w:r>
      <w:r w:rsidR="00C65E40" w:rsidRPr="00AD237F">
        <w:rPr>
          <w:rFonts w:ascii="GHEA Grapalat" w:hAnsi="GHEA Grapalat"/>
          <w:lang w:val="af-ZA"/>
        </w:rPr>
        <w:t>և &lt;&lt;Իրավական ակտերի մասին&gt;&gt; Հայաստանի Հանրապետության օրենքի 72-րդ հոդվածի 1-ին մասը</w:t>
      </w:r>
      <w:r w:rsidRPr="00AD237F">
        <w:rPr>
          <w:rFonts w:ascii="GHEA Grapalat" w:hAnsi="GHEA Grapalat"/>
          <w:lang w:val="af-ZA"/>
        </w:rPr>
        <w:t xml:space="preserve">՝ </w:t>
      </w:r>
      <w:r w:rsidRPr="00AD237F">
        <w:rPr>
          <w:rFonts w:ascii="GHEA Grapalat" w:hAnsi="GHEA Grapalat" w:cs="Sylfaen"/>
        </w:rPr>
        <w:t>Հայաստանի</w:t>
      </w:r>
      <w:r w:rsidRPr="00AD237F">
        <w:rPr>
          <w:rFonts w:ascii="GHEA Grapalat" w:hAnsi="GHEA Grapalat"/>
        </w:rPr>
        <w:t xml:space="preserve"> </w:t>
      </w:r>
      <w:r w:rsidRPr="00AD237F">
        <w:rPr>
          <w:rFonts w:ascii="GHEA Grapalat" w:hAnsi="GHEA Grapalat" w:cs="Sylfaen"/>
        </w:rPr>
        <w:t>Հանրապետության</w:t>
      </w:r>
      <w:r w:rsidRPr="00AD237F">
        <w:rPr>
          <w:rFonts w:ascii="GHEA Grapalat" w:hAnsi="GHEA Grapalat"/>
        </w:rPr>
        <w:t xml:space="preserve"> </w:t>
      </w:r>
      <w:r w:rsidRPr="00AD237F">
        <w:rPr>
          <w:rFonts w:ascii="GHEA Grapalat" w:hAnsi="GHEA Grapalat" w:cs="Sylfaen"/>
        </w:rPr>
        <w:t>կառավարությունը</w:t>
      </w:r>
      <w:r w:rsidRPr="00AD237F">
        <w:rPr>
          <w:rFonts w:ascii="GHEA Grapalat" w:hAnsi="GHEA Grapalat"/>
        </w:rPr>
        <w:t xml:space="preserve"> </w:t>
      </w:r>
      <w:r w:rsidRPr="00AD237F">
        <w:rPr>
          <w:rStyle w:val="Strong"/>
          <w:rFonts w:ascii="GHEA Grapalat" w:hAnsi="GHEA Grapalat" w:cs="Sylfaen"/>
          <w:b w:val="0"/>
          <w:iCs/>
        </w:rPr>
        <w:t>որոշում</w:t>
      </w:r>
      <w:r w:rsidRPr="00AD237F">
        <w:rPr>
          <w:rStyle w:val="Strong"/>
          <w:rFonts w:ascii="GHEA Grapalat" w:hAnsi="GHEA Grapalat"/>
          <w:b w:val="0"/>
          <w:iCs/>
        </w:rPr>
        <w:t xml:space="preserve"> </w:t>
      </w:r>
      <w:r w:rsidRPr="00AD237F">
        <w:rPr>
          <w:rStyle w:val="Strong"/>
          <w:rFonts w:ascii="GHEA Grapalat" w:hAnsi="GHEA Grapalat" w:cs="Sylfaen"/>
          <w:b w:val="0"/>
          <w:iCs/>
        </w:rPr>
        <w:t>է</w:t>
      </w:r>
      <w:r w:rsidRPr="00AD237F">
        <w:rPr>
          <w:rStyle w:val="Strong"/>
          <w:rFonts w:ascii="GHEA Grapalat" w:hAnsi="GHEA Grapalat"/>
          <w:b w:val="0"/>
          <w:iCs/>
        </w:rPr>
        <w:t>.</w:t>
      </w:r>
    </w:p>
    <w:p w:rsidR="0065407C" w:rsidRPr="0083166A" w:rsidRDefault="002E7F2D" w:rsidP="0083166A">
      <w:pPr>
        <w:pStyle w:val="NormalWeb"/>
        <w:numPr>
          <w:ilvl w:val="0"/>
          <w:numId w:val="1"/>
        </w:numPr>
        <w:spacing w:before="0" w:beforeAutospacing="0" w:after="50" w:afterAutospacing="0"/>
        <w:ind w:left="0" w:firstLine="375"/>
        <w:jc w:val="both"/>
        <w:rPr>
          <w:rFonts w:ascii="GHEA Grapalat" w:hAnsi="GHEA Grapalat"/>
        </w:rPr>
      </w:pPr>
      <w:r w:rsidRPr="0083166A">
        <w:rPr>
          <w:rFonts w:ascii="GHEA Grapalat" w:hAnsi="GHEA Grapalat" w:cs="Sylfaen"/>
        </w:rPr>
        <w:t>Սահմանել</w:t>
      </w:r>
      <w:r w:rsidR="0083166A" w:rsidRPr="0083166A">
        <w:rPr>
          <w:rFonts w:ascii="GHEA Grapalat" w:hAnsi="GHEA Grapalat" w:cs="Sylfaen"/>
        </w:rPr>
        <w:t xml:space="preserve"> </w:t>
      </w:r>
      <w:r w:rsidR="0065407C" w:rsidRPr="0083166A">
        <w:rPr>
          <w:rFonts w:ascii="GHEA Grapalat" w:hAnsi="GHEA Grapalat"/>
        </w:rPr>
        <w:t>հ</w:t>
      </w:r>
      <w:r w:rsidR="0047207A" w:rsidRPr="0083166A">
        <w:rPr>
          <w:rFonts w:ascii="GHEA Grapalat" w:hAnsi="GHEA Grapalat"/>
          <w:spacing w:val="-8"/>
        </w:rPr>
        <w:t>ող</w:t>
      </w:r>
      <w:r w:rsidR="0065407C" w:rsidRPr="0083166A">
        <w:rPr>
          <w:rFonts w:ascii="GHEA Grapalat" w:hAnsi="GHEA Grapalat"/>
          <w:spacing w:val="-8"/>
        </w:rPr>
        <w:t>ն աղտոտումից պահպանելու ընդհանուր պահանջները</w:t>
      </w:r>
      <w:r w:rsidR="0083166A" w:rsidRPr="0083166A">
        <w:rPr>
          <w:rFonts w:ascii="GHEA Grapalat" w:hAnsi="GHEA Grapalat"/>
        </w:rPr>
        <w:t>,</w:t>
      </w:r>
      <w:r w:rsidRPr="0083166A">
        <w:rPr>
          <w:rFonts w:ascii="GHEA Grapalat" w:hAnsi="GHEA Grapalat"/>
        </w:rPr>
        <w:t xml:space="preserve"> </w:t>
      </w:r>
      <w:r w:rsidR="0065407C" w:rsidRPr="0083166A">
        <w:rPr>
          <w:rFonts w:ascii="GHEA Grapalat" w:hAnsi="GHEA Grapalat"/>
          <w:spacing w:val="-8"/>
        </w:rPr>
        <w:t>հողն աղտոտող վնասակար նյութերի ցանկն ու հողերի աղտոտվածության աստիճանի գնահատման կարգը</w:t>
      </w:r>
      <w:r w:rsidR="00E81B27" w:rsidRPr="0083166A">
        <w:rPr>
          <w:rFonts w:ascii="GHEA Grapalat" w:hAnsi="GHEA Grapalat"/>
          <w:spacing w:val="-8"/>
        </w:rPr>
        <w:t xml:space="preserve">՝ </w:t>
      </w:r>
      <w:r w:rsidR="00E81B27" w:rsidRPr="0083166A">
        <w:rPr>
          <w:rFonts w:ascii="GHEA Grapalat" w:hAnsi="GHEA Grapalat" w:cs="Sylfaen"/>
        </w:rPr>
        <w:t>համաձայն</w:t>
      </w:r>
      <w:r w:rsidR="00E81B27" w:rsidRPr="0083166A">
        <w:rPr>
          <w:rFonts w:ascii="GHEA Grapalat" w:hAnsi="GHEA Grapalat"/>
        </w:rPr>
        <w:t xml:space="preserve"> </w:t>
      </w:r>
      <w:r w:rsidR="00E81B27" w:rsidRPr="0083166A">
        <w:rPr>
          <w:rFonts w:ascii="GHEA Grapalat" w:hAnsi="GHEA Grapalat" w:cs="Sylfaen"/>
        </w:rPr>
        <w:t>հավելվածի</w:t>
      </w:r>
      <w:r w:rsidR="00E81B27" w:rsidRPr="0083166A">
        <w:rPr>
          <w:rFonts w:ascii="GHEA Grapalat" w:hAnsi="GHEA Grapalat"/>
        </w:rPr>
        <w:t>:</w:t>
      </w:r>
    </w:p>
    <w:p w:rsidR="002E7F2D" w:rsidRPr="00AD237F" w:rsidRDefault="002E7F2D" w:rsidP="0083166A">
      <w:pPr>
        <w:pStyle w:val="NormalWeb"/>
        <w:numPr>
          <w:ilvl w:val="0"/>
          <w:numId w:val="1"/>
        </w:numPr>
        <w:spacing w:before="0" w:beforeAutospacing="0" w:after="50" w:afterAutospacing="0"/>
        <w:ind w:left="0" w:firstLine="360"/>
        <w:jc w:val="both"/>
        <w:rPr>
          <w:rFonts w:ascii="GHEA Grapalat" w:hAnsi="GHEA Grapalat"/>
        </w:rPr>
      </w:pPr>
      <w:r w:rsidRPr="00AD237F">
        <w:rPr>
          <w:rFonts w:ascii="GHEA Grapalat" w:hAnsi="GHEA Grapalat" w:cs="Sylfaen"/>
          <w:spacing w:val="-8"/>
        </w:rPr>
        <w:t>Ուժը</w:t>
      </w:r>
      <w:r w:rsidRPr="00AD237F">
        <w:rPr>
          <w:rFonts w:ascii="GHEA Grapalat" w:hAnsi="GHEA Grapalat" w:cs="Arial Armenian"/>
          <w:spacing w:val="-8"/>
          <w:lang w:val="af-ZA"/>
        </w:rPr>
        <w:t xml:space="preserve"> </w:t>
      </w:r>
      <w:r w:rsidRPr="00AD237F">
        <w:rPr>
          <w:rFonts w:ascii="GHEA Grapalat" w:hAnsi="GHEA Grapalat" w:cs="Sylfaen"/>
          <w:spacing w:val="-8"/>
        </w:rPr>
        <w:t>կորցրած</w:t>
      </w:r>
      <w:r w:rsidRPr="00AD237F">
        <w:rPr>
          <w:rFonts w:ascii="GHEA Grapalat" w:hAnsi="GHEA Grapalat" w:cs="Arial Armenian"/>
          <w:spacing w:val="-8"/>
          <w:lang w:val="af-ZA"/>
        </w:rPr>
        <w:t xml:space="preserve"> </w:t>
      </w:r>
      <w:r w:rsidRPr="00AD237F">
        <w:rPr>
          <w:rFonts w:ascii="GHEA Grapalat" w:hAnsi="GHEA Grapalat" w:cs="Sylfaen"/>
          <w:spacing w:val="-8"/>
        </w:rPr>
        <w:t>ճանաչել</w:t>
      </w:r>
      <w:r w:rsidRPr="00AD237F">
        <w:rPr>
          <w:rFonts w:ascii="GHEA Grapalat" w:hAnsi="GHEA Grapalat"/>
          <w:spacing w:val="-8"/>
          <w:lang w:val="af-ZA"/>
        </w:rPr>
        <w:t xml:space="preserve"> </w:t>
      </w:r>
      <w:r w:rsidRPr="00AD237F">
        <w:rPr>
          <w:rFonts w:ascii="GHEA Grapalat" w:hAnsi="GHEA Grapalat" w:cs="Sylfaen"/>
          <w:spacing w:val="-8"/>
        </w:rPr>
        <w:t>Հայաստանի</w:t>
      </w:r>
      <w:r w:rsidRPr="00AD237F">
        <w:rPr>
          <w:rFonts w:ascii="GHEA Grapalat" w:hAnsi="GHEA Grapalat" w:cs="Arial Armenian"/>
          <w:spacing w:val="-8"/>
          <w:lang w:val="af-ZA"/>
        </w:rPr>
        <w:t xml:space="preserve"> </w:t>
      </w:r>
      <w:r w:rsidRPr="00AD237F">
        <w:rPr>
          <w:rFonts w:ascii="GHEA Grapalat" w:hAnsi="GHEA Grapalat" w:cs="Sylfaen"/>
          <w:spacing w:val="-8"/>
        </w:rPr>
        <w:t>Հանրապետության</w:t>
      </w:r>
      <w:r w:rsidRPr="00AD237F">
        <w:rPr>
          <w:rFonts w:ascii="GHEA Grapalat" w:hAnsi="GHEA Grapalat"/>
          <w:spacing w:val="-8"/>
          <w:lang w:val="af-ZA"/>
        </w:rPr>
        <w:t xml:space="preserve"> </w:t>
      </w:r>
      <w:r w:rsidRPr="00AD237F">
        <w:rPr>
          <w:rFonts w:ascii="GHEA Grapalat" w:hAnsi="GHEA Grapalat" w:cs="Sylfaen"/>
          <w:spacing w:val="-8"/>
        </w:rPr>
        <w:t>կառավարության</w:t>
      </w:r>
      <w:r w:rsidRPr="00AD237F">
        <w:rPr>
          <w:rFonts w:ascii="GHEA Grapalat" w:hAnsi="GHEA Grapalat" w:cs="Sylfaen"/>
          <w:spacing w:val="-8"/>
          <w:lang w:val="af-ZA"/>
        </w:rPr>
        <w:t xml:space="preserve"> </w:t>
      </w:r>
      <w:r w:rsidRPr="00AD237F">
        <w:rPr>
          <w:rFonts w:ascii="GHEA Grapalat" w:hAnsi="GHEA Grapalat"/>
          <w:spacing w:val="-8"/>
          <w:lang w:val="af-ZA"/>
        </w:rPr>
        <w:t>200</w:t>
      </w:r>
      <w:r w:rsidR="0065407C" w:rsidRPr="00AD237F">
        <w:rPr>
          <w:rFonts w:ascii="GHEA Grapalat" w:hAnsi="GHEA Grapalat"/>
          <w:spacing w:val="-8"/>
          <w:lang w:val="af-ZA"/>
        </w:rPr>
        <w:t>6</w:t>
      </w:r>
      <w:r w:rsidRPr="00AD237F">
        <w:rPr>
          <w:rFonts w:ascii="GHEA Grapalat" w:hAnsi="GHEA Grapalat"/>
          <w:spacing w:val="-8"/>
          <w:lang w:val="af-ZA"/>
        </w:rPr>
        <w:t xml:space="preserve"> </w:t>
      </w:r>
      <w:r w:rsidRPr="00AD237F">
        <w:rPr>
          <w:rFonts w:ascii="GHEA Grapalat" w:hAnsi="GHEA Grapalat"/>
          <w:spacing w:val="-8"/>
        </w:rPr>
        <w:t>թվականի</w:t>
      </w:r>
      <w:r w:rsidRPr="00AD237F">
        <w:rPr>
          <w:rFonts w:ascii="GHEA Grapalat" w:hAnsi="GHEA Grapalat"/>
          <w:spacing w:val="-8"/>
          <w:lang w:val="af-ZA"/>
        </w:rPr>
        <w:t xml:space="preserve"> </w:t>
      </w:r>
      <w:r w:rsidR="0065407C" w:rsidRPr="00AD237F">
        <w:rPr>
          <w:rFonts w:ascii="GHEA Grapalat" w:hAnsi="GHEA Grapalat"/>
          <w:spacing w:val="-8"/>
        </w:rPr>
        <w:t>օգոստոսի</w:t>
      </w:r>
      <w:r w:rsidRPr="00AD237F">
        <w:rPr>
          <w:rFonts w:ascii="GHEA Grapalat" w:hAnsi="GHEA Grapalat"/>
          <w:spacing w:val="-8"/>
          <w:lang w:val="af-ZA"/>
        </w:rPr>
        <w:t xml:space="preserve"> </w:t>
      </w:r>
      <w:r w:rsidR="0065407C" w:rsidRPr="00AD237F">
        <w:rPr>
          <w:rFonts w:ascii="GHEA Grapalat" w:hAnsi="GHEA Grapalat"/>
          <w:spacing w:val="-8"/>
          <w:lang w:val="af-ZA"/>
        </w:rPr>
        <w:t>24</w:t>
      </w:r>
      <w:r w:rsidRPr="00AD237F">
        <w:rPr>
          <w:rFonts w:ascii="GHEA Grapalat" w:hAnsi="GHEA Grapalat"/>
          <w:spacing w:val="-8"/>
          <w:lang w:val="af-ZA"/>
        </w:rPr>
        <w:t>-</w:t>
      </w:r>
      <w:r w:rsidRPr="00AD237F">
        <w:rPr>
          <w:rFonts w:ascii="GHEA Grapalat" w:hAnsi="GHEA Grapalat"/>
          <w:spacing w:val="-8"/>
        </w:rPr>
        <w:t>ի &lt;&lt;</w:t>
      </w:r>
      <w:r w:rsidR="0065407C" w:rsidRPr="00AD237F">
        <w:rPr>
          <w:rFonts w:ascii="GHEA Grapalat" w:hAnsi="GHEA Grapalat" w:cs="Sylfaen"/>
        </w:rPr>
        <w:t>Հ</w:t>
      </w:r>
      <w:r w:rsidR="0065407C" w:rsidRPr="00AD237F">
        <w:rPr>
          <w:rStyle w:val="Strong"/>
          <w:rFonts w:ascii="GHEA Grapalat" w:hAnsi="GHEA Grapalat" w:cs="Sylfaen"/>
          <w:b w:val="0"/>
        </w:rPr>
        <w:t>ողերն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աղտոտումից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պահպանելու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ընդհանուր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պահանջների</w:t>
      </w:r>
      <w:r w:rsidR="0065407C" w:rsidRPr="00AD237F">
        <w:rPr>
          <w:rStyle w:val="Strong"/>
          <w:rFonts w:ascii="GHEA Grapalat" w:hAnsi="GHEA Grapalat"/>
          <w:b w:val="0"/>
        </w:rPr>
        <w:t xml:space="preserve">, </w:t>
      </w:r>
      <w:r w:rsidR="0065407C" w:rsidRPr="00AD237F">
        <w:rPr>
          <w:rStyle w:val="Strong"/>
          <w:rFonts w:ascii="GHEA Grapalat" w:hAnsi="GHEA Grapalat" w:cs="Sylfaen"/>
          <w:b w:val="0"/>
        </w:rPr>
        <w:t>հողն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աղտոտող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վնասակար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նյութերի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ցանկի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E81B27" w:rsidRPr="00AD237F">
        <w:rPr>
          <w:rStyle w:val="Strong"/>
          <w:rFonts w:ascii="GHEA Grapalat" w:hAnsi="GHEA Grapalat"/>
          <w:b w:val="0"/>
        </w:rPr>
        <w:t>և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հողերի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աղտոտվածության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աստիճանի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գնահատման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տեխնիկական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կանոնակարգը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հաստատելու</w:t>
      </w:r>
      <w:r w:rsidR="0065407C" w:rsidRPr="00AD237F">
        <w:rPr>
          <w:rStyle w:val="Strong"/>
          <w:rFonts w:ascii="GHEA Grapalat" w:hAnsi="GHEA Grapalat"/>
          <w:b w:val="0"/>
        </w:rPr>
        <w:t xml:space="preserve"> </w:t>
      </w:r>
      <w:r w:rsidR="0065407C" w:rsidRPr="00AD237F">
        <w:rPr>
          <w:rStyle w:val="Strong"/>
          <w:rFonts w:ascii="GHEA Grapalat" w:hAnsi="GHEA Grapalat" w:cs="Sylfaen"/>
          <w:b w:val="0"/>
        </w:rPr>
        <w:t>մասին</w:t>
      </w:r>
      <w:r w:rsidRPr="00AD237F">
        <w:rPr>
          <w:rFonts w:ascii="GHEA Grapalat" w:hAnsi="GHEA Grapalat"/>
          <w:spacing w:val="-8"/>
        </w:rPr>
        <w:t>&gt;&gt;</w:t>
      </w:r>
      <w:r w:rsidRPr="00AD237F">
        <w:rPr>
          <w:rFonts w:ascii="GHEA Grapalat" w:hAnsi="GHEA Grapalat" w:cs="Sylfaen"/>
          <w:spacing w:val="-8"/>
        </w:rPr>
        <w:t xml:space="preserve"> N </w:t>
      </w:r>
      <w:r w:rsidR="00641722" w:rsidRPr="00AD237F">
        <w:rPr>
          <w:rFonts w:ascii="GHEA Grapalat" w:hAnsi="GHEA Grapalat" w:cs="Sylfaen"/>
          <w:spacing w:val="-8"/>
        </w:rPr>
        <w:t>1</w:t>
      </w:r>
      <w:r w:rsidR="006026CC" w:rsidRPr="00AD237F">
        <w:rPr>
          <w:rFonts w:ascii="GHEA Grapalat" w:hAnsi="GHEA Grapalat" w:cs="Sylfaen"/>
          <w:spacing w:val="-8"/>
        </w:rPr>
        <w:t>277</w:t>
      </w:r>
      <w:r w:rsidR="00641722" w:rsidRPr="00AD237F">
        <w:rPr>
          <w:rFonts w:ascii="GHEA Grapalat" w:hAnsi="GHEA Grapalat" w:cs="Sylfaen"/>
          <w:spacing w:val="-8"/>
        </w:rPr>
        <w:t>-</w:t>
      </w:r>
      <w:r w:rsidRPr="00AD237F">
        <w:rPr>
          <w:rFonts w:ascii="GHEA Grapalat" w:hAnsi="GHEA Grapalat" w:cs="Sylfaen"/>
          <w:spacing w:val="-8"/>
        </w:rPr>
        <w:t>Ն որոշումը:</w:t>
      </w:r>
    </w:p>
    <w:p w:rsidR="0047207A" w:rsidRPr="00AD237F" w:rsidRDefault="0047207A" w:rsidP="0083166A">
      <w:pPr>
        <w:pStyle w:val="norm"/>
        <w:numPr>
          <w:ilvl w:val="0"/>
          <w:numId w:val="1"/>
        </w:numPr>
        <w:spacing w:after="50" w:line="240" w:lineRule="auto"/>
        <w:ind w:left="0" w:firstLine="360"/>
        <w:rPr>
          <w:rFonts w:ascii="GHEA Grapalat" w:hAnsi="GHEA Grapalat"/>
          <w:sz w:val="24"/>
          <w:szCs w:val="24"/>
        </w:rPr>
      </w:pPr>
      <w:r w:rsidRPr="00AD237F">
        <w:rPr>
          <w:rFonts w:ascii="GHEA Grapalat" w:hAnsi="GHEA Grapalat" w:cs="Arial"/>
          <w:spacing w:val="-8"/>
          <w:sz w:val="24"/>
          <w:szCs w:val="24"/>
        </w:rPr>
        <w:t xml:space="preserve"> Սույն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որոշումն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ուժի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մեջ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է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մտնում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պաշտոնական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հրապարակման</w:t>
      </w:r>
      <w:r w:rsidRPr="00AD237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pacing w:val="-8"/>
          <w:sz w:val="24"/>
          <w:szCs w:val="24"/>
        </w:rPr>
        <w:t>օրվան</w:t>
      </w:r>
      <w:r w:rsidRPr="00AD237F">
        <w:rPr>
          <w:rFonts w:ascii="GHEA Grapalat" w:hAnsi="GHEA Grapalat" w:cs="Sylfaen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z w:val="24"/>
          <w:szCs w:val="24"/>
        </w:rPr>
        <w:t>հաջորդող</w:t>
      </w:r>
      <w:r w:rsidRPr="00AD237F">
        <w:rPr>
          <w:rFonts w:ascii="GHEA Grapalat" w:hAnsi="GHEA Grapalat" w:cs="Sylfaen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z w:val="24"/>
          <w:szCs w:val="24"/>
        </w:rPr>
        <w:t>տասներորդ</w:t>
      </w:r>
      <w:r w:rsidRPr="00AD237F">
        <w:rPr>
          <w:rFonts w:ascii="GHEA Grapalat" w:hAnsi="GHEA Grapalat" w:cs="Sylfaen"/>
          <w:sz w:val="24"/>
          <w:szCs w:val="24"/>
        </w:rPr>
        <w:t xml:space="preserve"> </w:t>
      </w:r>
      <w:r w:rsidRPr="00AD237F">
        <w:rPr>
          <w:rFonts w:ascii="GHEA Grapalat" w:hAnsi="GHEA Grapalat" w:cs="Arial"/>
          <w:sz w:val="24"/>
          <w:szCs w:val="24"/>
        </w:rPr>
        <w:t>օրը</w:t>
      </w:r>
      <w:r w:rsidRPr="00AD237F">
        <w:rPr>
          <w:rFonts w:ascii="GHEA Grapalat" w:hAnsi="GHEA Grapalat" w:cs="Sylfaen"/>
          <w:sz w:val="24"/>
          <w:szCs w:val="24"/>
        </w:rPr>
        <w:t>:</w:t>
      </w:r>
    </w:p>
    <w:p w:rsidR="00A31EE5" w:rsidRPr="00AD237F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31EE5" w:rsidRPr="00AD237F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31EE5" w:rsidRPr="00AD237F" w:rsidRDefault="00A31EE5" w:rsidP="002743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C65E40" w:rsidRPr="00AD237F" w:rsidRDefault="00C65E40" w:rsidP="00947E9F">
      <w:pPr>
        <w:spacing w:after="100"/>
        <w:jc w:val="right"/>
        <w:rPr>
          <w:rFonts w:ascii="GHEA Grapalat" w:hAnsi="GHEA Grapalat" w:cs="Sylfaen"/>
          <w:sz w:val="24"/>
          <w:szCs w:val="24"/>
        </w:rPr>
      </w:pPr>
    </w:p>
    <w:p w:rsidR="0047207A" w:rsidRPr="00AD237F" w:rsidRDefault="0047207A" w:rsidP="00947E9F">
      <w:pPr>
        <w:spacing w:after="100"/>
        <w:jc w:val="right"/>
        <w:rPr>
          <w:rFonts w:ascii="GHEA Grapalat" w:hAnsi="GHEA Grapalat" w:cs="Sylfaen"/>
          <w:sz w:val="24"/>
          <w:szCs w:val="24"/>
        </w:rPr>
      </w:pPr>
    </w:p>
    <w:p w:rsidR="00BB7AB5" w:rsidRDefault="00BB7AB5" w:rsidP="00947E9F">
      <w:pPr>
        <w:spacing w:after="100"/>
        <w:jc w:val="right"/>
        <w:rPr>
          <w:rFonts w:ascii="GHEA Grapalat" w:hAnsi="GHEA Grapalat" w:cs="Sylfaen"/>
          <w:sz w:val="24"/>
          <w:szCs w:val="24"/>
        </w:rPr>
      </w:pPr>
    </w:p>
    <w:p w:rsidR="0083166A" w:rsidRPr="00AD237F" w:rsidRDefault="0083166A" w:rsidP="00947E9F">
      <w:pPr>
        <w:spacing w:after="100"/>
        <w:jc w:val="right"/>
        <w:rPr>
          <w:rFonts w:ascii="GHEA Grapalat" w:hAnsi="GHEA Grapalat" w:cs="Sylfaen"/>
          <w:sz w:val="24"/>
          <w:szCs w:val="24"/>
        </w:rPr>
      </w:pPr>
    </w:p>
    <w:p w:rsidR="00E81B27" w:rsidRPr="00AD237F" w:rsidRDefault="00E81B27" w:rsidP="00947E9F">
      <w:pPr>
        <w:spacing w:after="100"/>
        <w:jc w:val="right"/>
        <w:rPr>
          <w:rFonts w:ascii="GHEA Grapalat" w:hAnsi="GHEA Grapalat" w:cs="Sylfaen"/>
          <w:sz w:val="24"/>
          <w:szCs w:val="24"/>
        </w:rPr>
      </w:pPr>
    </w:p>
    <w:p w:rsidR="00947E9F" w:rsidRPr="00FC42FF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FC42FF">
        <w:rPr>
          <w:rFonts w:ascii="GHEA Grapalat" w:hAnsi="GHEA Grapalat" w:cs="Sylfaen"/>
          <w:sz w:val="24"/>
          <w:szCs w:val="24"/>
        </w:rPr>
        <w:lastRenderedPageBreak/>
        <w:t>Հավելված</w:t>
      </w:r>
    </w:p>
    <w:p w:rsidR="00947E9F" w:rsidRPr="00FC42FF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FC42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42FF">
        <w:rPr>
          <w:rFonts w:ascii="GHEA Grapalat" w:hAnsi="GHEA Grapalat" w:cs="Sylfaen"/>
          <w:sz w:val="24"/>
          <w:szCs w:val="24"/>
        </w:rPr>
        <w:t>ՀՀ</w:t>
      </w:r>
      <w:r w:rsidRPr="00FC42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42FF">
        <w:rPr>
          <w:rFonts w:ascii="GHEA Grapalat" w:hAnsi="GHEA Grapalat" w:cs="Sylfaen"/>
          <w:sz w:val="24"/>
          <w:szCs w:val="24"/>
        </w:rPr>
        <w:t>կառավարության</w:t>
      </w:r>
      <w:r w:rsidRPr="00FC42FF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FC42FF">
        <w:rPr>
          <w:rFonts w:ascii="GHEA Grapalat" w:hAnsi="GHEA Grapalat" w:cs="Sylfaen"/>
          <w:sz w:val="24"/>
          <w:szCs w:val="24"/>
        </w:rPr>
        <w:t>թվականի</w:t>
      </w:r>
      <w:r w:rsidRPr="00FC42FF">
        <w:rPr>
          <w:rFonts w:ascii="GHEA Grapalat" w:hAnsi="GHEA Grapalat"/>
          <w:sz w:val="24"/>
          <w:szCs w:val="24"/>
          <w:lang w:val="af-ZA"/>
        </w:rPr>
        <w:t xml:space="preserve"> ________</w:t>
      </w:r>
    </w:p>
    <w:p w:rsidR="00947E9F" w:rsidRPr="00AD237F" w:rsidRDefault="00947E9F" w:rsidP="004F692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FC42FF">
        <w:rPr>
          <w:rFonts w:ascii="GHEA Grapalat" w:hAnsi="GHEA Grapalat"/>
          <w:sz w:val="24"/>
          <w:szCs w:val="24"/>
          <w:lang w:val="af-ZA"/>
        </w:rPr>
        <w:t xml:space="preserve">N _____ </w:t>
      </w:r>
      <w:r w:rsidRPr="00FC42FF">
        <w:rPr>
          <w:rFonts w:ascii="GHEA Grapalat" w:hAnsi="GHEA Grapalat" w:cs="Sylfaen"/>
          <w:sz w:val="24"/>
          <w:szCs w:val="24"/>
        </w:rPr>
        <w:t>Ն</w:t>
      </w:r>
      <w:r w:rsidRPr="00FC42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42FF">
        <w:rPr>
          <w:rFonts w:ascii="GHEA Grapalat" w:hAnsi="GHEA Grapalat" w:cs="Sylfaen"/>
          <w:sz w:val="24"/>
          <w:szCs w:val="24"/>
        </w:rPr>
        <w:t>որոշման</w:t>
      </w:r>
    </w:p>
    <w:p w:rsidR="00411520" w:rsidRPr="00AD237F" w:rsidRDefault="00411520" w:rsidP="0027430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FC42FF" w:rsidRPr="00AD237F" w:rsidRDefault="005F07F9" w:rsidP="00FC42FF">
      <w:pPr>
        <w:spacing w:after="0" w:line="240" w:lineRule="auto"/>
        <w:ind w:firstLine="375"/>
        <w:jc w:val="center"/>
        <w:rPr>
          <w:rFonts w:ascii="GHEA Grapalat" w:hAnsi="GHEA Grapalat"/>
          <w:b/>
          <w:spacing w:val="-8"/>
          <w:sz w:val="24"/>
          <w:szCs w:val="24"/>
        </w:rPr>
      </w:pPr>
      <w:r w:rsidRPr="00AD237F">
        <w:rPr>
          <w:rFonts w:ascii="GHEA Grapalat" w:hAnsi="GHEA Grapalat"/>
          <w:b/>
          <w:spacing w:val="-8"/>
          <w:sz w:val="24"/>
          <w:szCs w:val="24"/>
        </w:rPr>
        <w:t>ՀՈՂՆ ԱՂՏՈՏՈՒՄԻՑ ՊԱՀՊԱՆԵԼՈՒ ԸՆԴՀԱՆՈՒՐ ՊԱՀԱՆՋՆԵՐԸ</w:t>
      </w:r>
      <w:r w:rsidR="00FC42FF">
        <w:rPr>
          <w:rFonts w:ascii="GHEA Grapalat" w:hAnsi="GHEA Grapalat"/>
          <w:b/>
          <w:spacing w:val="-8"/>
          <w:sz w:val="24"/>
          <w:szCs w:val="24"/>
        </w:rPr>
        <w:t xml:space="preserve">, </w:t>
      </w:r>
      <w:r w:rsidR="00FC42FF" w:rsidRPr="00AD237F">
        <w:rPr>
          <w:rFonts w:ascii="GHEA Grapalat" w:hAnsi="GHEA Grapalat"/>
          <w:b/>
          <w:spacing w:val="-8"/>
          <w:sz w:val="24"/>
          <w:szCs w:val="24"/>
        </w:rPr>
        <w:t>ՀՈՂՆ ԱՂՏՈՏՈՂ ՎՆԱՍԱԿԱՐ ՆՅՈՒԹԵՐԻ ՑԱՆԿՆ ՈՒ ՀՈՂԵՐԻ ԱՂՏՈՏՎԱԾՈՒԹՅԱՆ ԱՍՏԻՃԱՆԻ ԳՆԱՀԱՏՄԱՆ ԿԱՐԳԸ</w:t>
      </w:r>
    </w:p>
    <w:p w:rsidR="001427A9" w:rsidRPr="00AD237F" w:rsidRDefault="001427A9" w:rsidP="005F07F9">
      <w:pPr>
        <w:spacing w:after="0" w:line="240" w:lineRule="auto"/>
        <w:jc w:val="center"/>
        <w:rPr>
          <w:rFonts w:ascii="GHEA Grapalat" w:hAnsi="GHEA Grapalat"/>
          <w:b/>
          <w:spacing w:val="-8"/>
          <w:sz w:val="24"/>
          <w:szCs w:val="24"/>
        </w:rPr>
      </w:pPr>
    </w:p>
    <w:p w:rsidR="005F07F9" w:rsidRPr="00AD237F" w:rsidRDefault="005F07F9" w:rsidP="005F07F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DF002B" w:rsidRPr="00AD237F" w:rsidRDefault="00500CC0" w:rsidP="00DF002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I.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ԿԻՐԱՌՄԱՆ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ՈԼՈՐՏԸ</w:t>
      </w:r>
    </w:p>
    <w:p w:rsidR="00500CC0" w:rsidRPr="00AD237F" w:rsidRDefault="00500CC0" w:rsidP="00DF002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="002E2A6C" w:rsidRPr="00AD237F">
        <w:rPr>
          <w:rFonts w:ascii="GHEA Grapalat" w:eastAsia="Times New Roman" w:hAnsi="GHEA Grapalat" w:cs="Sylfaen"/>
          <w:sz w:val="24"/>
          <w:szCs w:val="24"/>
        </w:rPr>
        <w:t>Սույն իրավական ակտով սահմանվում 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աղտոտումից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պահպանելու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E2A6C" w:rsidRPr="00AD237F">
        <w:rPr>
          <w:rFonts w:ascii="GHEA Grapalat" w:hAnsi="GHEA Grapalat"/>
          <w:spacing w:val="-8"/>
          <w:sz w:val="24"/>
          <w:szCs w:val="24"/>
        </w:rPr>
        <w:t>հողն աղտոտող վնասակար նյութերի ցանկն ու հողերի աղտոտվածության աստիճանի գնահատման կարգը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AD237F">
        <w:rPr>
          <w:rFonts w:ascii="GHEA Grapalat" w:eastAsia="Times New Roman" w:hAnsi="GHEA Grapalat" w:cs="Sylfaen"/>
          <w:sz w:val="24"/>
          <w:szCs w:val="24"/>
        </w:rPr>
        <w:t>Սույն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E2A6C" w:rsidRPr="00AD237F">
        <w:rPr>
          <w:rFonts w:ascii="GHEA Grapalat" w:eastAsia="Times New Roman" w:hAnsi="GHEA Grapalat" w:cs="Sylfaen"/>
          <w:sz w:val="24"/>
          <w:szCs w:val="24"/>
        </w:rPr>
        <w:t>իրավական ակտի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բոլոր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կատեգորիաների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տարբեր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օբյեկտների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նախագծման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վերակառուցման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բոլոր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հողօգտագործողների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համար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F002B" w:rsidRPr="00AD237F" w:rsidRDefault="00500CC0" w:rsidP="002E2A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II.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ՀԱՍԿԱՑՈՒԹՅՈՒՆՆԵՐԸ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AD237F">
        <w:rPr>
          <w:rFonts w:ascii="GHEA Grapalat" w:eastAsia="Times New Roman" w:hAnsi="GHEA Grapalat" w:cs="Sylfaen"/>
          <w:sz w:val="24"/>
          <w:szCs w:val="24"/>
        </w:rPr>
        <w:t>Սույն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55F49" w:rsidRPr="00AD237F">
        <w:rPr>
          <w:rFonts w:ascii="GHEA Grapalat" w:eastAsia="Times New Roman" w:hAnsi="GHEA Grapalat" w:cs="Sylfaen"/>
          <w:sz w:val="24"/>
          <w:szCs w:val="24"/>
        </w:rPr>
        <w:t>իրավական ակտում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հասկացությունները</w:t>
      </w:r>
      <w:r w:rsidR="00325635" w:rsidRPr="00AD237F">
        <w:rPr>
          <w:rFonts w:ascii="GHEA Grapalat" w:eastAsia="Times New Roman" w:hAnsi="GHEA Grapalat" w:cs="Sylfaen"/>
          <w:sz w:val="24"/>
          <w:szCs w:val="24"/>
        </w:rPr>
        <w:t>.</w:t>
      </w:r>
    </w:p>
    <w:p w:rsidR="00500CC0" w:rsidRPr="00AD237F" w:rsidRDefault="002E2A6C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1)</w:t>
      </w:r>
      <w:r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աղտոտում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մարդու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թունավոր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օրգանիզմների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այնպիսի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քանակության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կուտակում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առաջացնում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դեգրադացիա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ծածկույթի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ձևաբանության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միկրոֆլորայի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ֆիզիկաքիմիական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վատթարացում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բերրիության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աճեցվող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մշակաբույսերի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տեխնոլոգիական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սննդային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սանիտարահիգիենիկ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կապ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ունեցող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օբյեկտների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նվազեցում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27A9" w:rsidRPr="00AD237F" w:rsidRDefault="00582B44" w:rsidP="00500CC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="001427A9" w:rsidRPr="00AD237F">
        <w:rPr>
          <w:rStyle w:val="Emphasis"/>
          <w:rFonts w:ascii="GHEA Grapalat" w:hAnsi="GHEA Grapalat" w:cs="Sylfaen"/>
          <w:b/>
          <w:sz w:val="24"/>
          <w:szCs w:val="24"/>
        </w:rPr>
        <w:t>սահմանային</w:t>
      </w:r>
      <w:r w:rsidR="001427A9" w:rsidRPr="00AD237F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="001427A9" w:rsidRPr="00AD237F">
        <w:rPr>
          <w:rStyle w:val="Emphasis"/>
          <w:rFonts w:ascii="GHEA Grapalat" w:hAnsi="GHEA Grapalat" w:cs="Sylfaen"/>
          <w:b/>
          <w:sz w:val="24"/>
          <w:szCs w:val="24"/>
        </w:rPr>
        <w:t>թույլատրելի</w:t>
      </w:r>
      <w:r w:rsidR="001427A9" w:rsidRPr="00AD237F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="001427A9" w:rsidRPr="00AD237F">
        <w:rPr>
          <w:rStyle w:val="Emphasis"/>
          <w:rFonts w:ascii="GHEA Grapalat" w:hAnsi="GHEA Grapalat" w:cs="Sylfaen"/>
          <w:b/>
          <w:sz w:val="24"/>
          <w:szCs w:val="24"/>
        </w:rPr>
        <w:t>խտություն (ՍԹԽ)</w:t>
      </w:r>
      <w:r w:rsidR="001427A9" w:rsidRPr="00AD237F">
        <w:rPr>
          <w:rStyle w:val="Emphasis"/>
          <w:rFonts w:ascii="GHEA Grapalat" w:hAnsi="GHEA Grapalat" w:cs="Sylfaen"/>
          <w:sz w:val="24"/>
          <w:szCs w:val="24"/>
        </w:rPr>
        <w:t>՝</w:t>
      </w:r>
      <w:r w:rsidR="001427A9" w:rsidRPr="00AD237F">
        <w:rPr>
          <w:sz w:val="24"/>
          <w:szCs w:val="24"/>
        </w:rPr>
        <w:t> 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վնասակար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նյութի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այն</w:t>
      </w:r>
      <w:r w:rsidR="001427A9" w:rsidRPr="00AD237F">
        <w:rPr>
          <w:rFonts w:ascii="GHEA Grapalat" w:hAnsi="GHEA Grapalat"/>
          <w:sz w:val="24"/>
          <w:szCs w:val="24"/>
        </w:rPr>
        <w:t xml:space="preserve"> առավելագույն </w:t>
      </w:r>
      <w:r w:rsidR="001427A9" w:rsidRPr="00AD237F">
        <w:rPr>
          <w:rFonts w:ascii="GHEA Grapalat" w:hAnsi="GHEA Grapalat" w:cs="Sylfaen"/>
          <w:sz w:val="24"/>
          <w:szCs w:val="24"/>
        </w:rPr>
        <w:t>քանակը հողի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վերնաշերտի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օդաչոր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նմուշում</w:t>
      </w:r>
      <w:r w:rsidR="001427A9" w:rsidRPr="00AD237F">
        <w:rPr>
          <w:rFonts w:ascii="GHEA Grapalat" w:hAnsi="GHEA Grapalat"/>
          <w:sz w:val="24"/>
          <w:szCs w:val="24"/>
        </w:rPr>
        <w:t xml:space="preserve"> (</w:t>
      </w:r>
      <w:r w:rsidR="001427A9" w:rsidRPr="00AD237F">
        <w:rPr>
          <w:rFonts w:ascii="GHEA Grapalat" w:hAnsi="GHEA Grapalat" w:cs="Sylfaen"/>
          <w:sz w:val="24"/>
          <w:szCs w:val="24"/>
        </w:rPr>
        <w:t>մգ</w:t>
      </w:r>
      <w:r w:rsidR="001427A9" w:rsidRPr="00AD237F">
        <w:rPr>
          <w:rFonts w:ascii="GHEA Grapalat" w:hAnsi="GHEA Grapalat"/>
          <w:sz w:val="24"/>
          <w:szCs w:val="24"/>
        </w:rPr>
        <w:t>/</w:t>
      </w:r>
      <w:r w:rsidR="001427A9" w:rsidRPr="00AD237F">
        <w:rPr>
          <w:rFonts w:ascii="GHEA Grapalat" w:hAnsi="GHEA Grapalat" w:cs="Sylfaen"/>
          <w:sz w:val="24"/>
          <w:szCs w:val="24"/>
        </w:rPr>
        <w:t>կգ</w:t>
      </w:r>
      <w:r w:rsidR="001427A9" w:rsidRPr="00AD237F">
        <w:rPr>
          <w:rFonts w:ascii="GHEA Grapalat" w:hAnsi="GHEA Grapalat"/>
          <w:sz w:val="24"/>
          <w:szCs w:val="24"/>
        </w:rPr>
        <w:t xml:space="preserve">), </w:t>
      </w:r>
      <w:r w:rsidR="001427A9" w:rsidRPr="00AD237F">
        <w:rPr>
          <w:rFonts w:ascii="GHEA Grapalat" w:hAnsi="GHEA Grapalat" w:cs="Sylfaen"/>
          <w:sz w:val="24"/>
          <w:szCs w:val="24"/>
        </w:rPr>
        <w:t>որի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առկայությունը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վնասակար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ազդեցություն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չի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թողնում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մարդու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առողջության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վրա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և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չի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առաջացնում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ուղղակի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կամ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անուղղակի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անբարենպաստ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հետևանքներ տվյալ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տարածքի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հողի, նրան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հարող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շրջակա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միջավայրի</w:t>
      </w:r>
      <w:r w:rsidR="001427A9" w:rsidRPr="00AD237F">
        <w:rPr>
          <w:rFonts w:ascii="GHEA Grapalat" w:hAnsi="GHEA Grapalat"/>
          <w:sz w:val="24"/>
          <w:szCs w:val="24"/>
        </w:rPr>
        <w:t xml:space="preserve">, </w:t>
      </w:r>
      <w:r w:rsidR="001427A9" w:rsidRPr="00AD237F">
        <w:rPr>
          <w:rFonts w:ascii="GHEA Grapalat" w:hAnsi="GHEA Grapalat" w:cs="Sylfaen"/>
          <w:sz w:val="24"/>
          <w:szCs w:val="24"/>
        </w:rPr>
        <w:t>ինչպես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նաև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հողի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ինքնամաքրման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ունակության</w:t>
      </w:r>
      <w:r w:rsidR="001427A9" w:rsidRPr="00AD237F">
        <w:rPr>
          <w:rFonts w:ascii="GHEA Grapalat" w:hAnsi="GHEA Grapalat"/>
          <w:sz w:val="24"/>
          <w:szCs w:val="24"/>
        </w:rPr>
        <w:t xml:space="preserve"> </w:t>
      </w:r>
      <w:r w:rsidR="001427A9" w:rsidRPr="00AD237F">
        <w:rPr>
          <w:rFonts w:ascii="GHEA Grapalat" w:hAnsi="GHEA Grapalat" w:cs="Sylfaen"/>
          <w:sz w:val="24"/>
          <w:szCs w:val="24"/>
        </w:rPr>
        <w:t>վրա</w:t>
      </w:r>
      <w:r w:rsidR="001427A9" w:rsidRPr="00AD237F">
        <w:rPr>
          <w:rFonts w:ascii="GHEA Grapalat" w:hAnsi="GHEA Grapalat"/>
          <w:sz w:val="24"/>
          <w:szCs w:val="24"/>
        </w:rPr>
        <w:t>.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3</w:t>
      </w:r>
      <w:r w:rsidR="002E2A6C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2E2A6C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աղտոտում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325635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հողօգտագործման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ուղղակի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անուղղակի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օրգանական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անօրգանական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կազմի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հանգեցնում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վատթարացման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կարող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սպառնալ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մարդու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առողջությանը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կենդանական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բուսական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աշխարհին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4</w:t>
      </w:r>
      <w:r w:rsidR="00325635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325635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աղտոտվածություն</w:t>
      </w:r>
      <w:r w:rsidR="00E65B56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ֆոնային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մակարդակ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որոշակի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տարածքի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մինչև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սկսելու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այդպիսի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աղտոտիչների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ներմուծումը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E57904" w:rsidRPr="00AD237F" w:rsidRDefault="001427A9" w:rsidP="00E57904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5</w:t>
      </w:r>
      <w:r w:rsidR="00055F49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055F49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ակտիվություն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E65B56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բնորոշում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մանրէների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միկրոօրգանիզմների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խմբերը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ածխածնի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ազոտի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միացությունների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վերափոխումը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DF002B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թթվայնության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օքսիդավերականգնման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պոտենցիալի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շարժը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ֆերմենտատիվ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համակարգի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ակտիվությունը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6</w:t>
      </w:r>
      <w:r w:rsidR="00055F49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055F49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վտանգավորության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դաս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325635" w:rsidRPr="00AD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դասակարգում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86A61" w:rsidRPr="00AD237F">
        <w:rPr>
          <w:rFonts w:ascii="GHEA Grapalat" w:eastAsia="Times New Roman" w:hAnsi="GHEA Grapalat" w:cs="Sylfaen"/>
          <w:sz w:val="24"/>
          <w:szCs w:val="24"/>
        </w:rPr>
        <w:t>շրջակա միջավայրի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մարդկանց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ունեցած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բացասական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ներգործության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7</w:t>
      </w:r>
      <w:r w:rsidR="00055F49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055F49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սանիտարական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թիվ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325635" w:rsidRPr="00AD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սպիտակուցային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հումուսային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ազոտի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/100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չոր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հարաբերությունն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օրգանական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ազոտի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»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ամոնիակային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նիտրատային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ազոտ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քանակին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թիվն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անուղղակիորեն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բնորոշում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հումուսացման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տալիս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գնահատել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ինքնամաքրման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ունակությունն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օրգանական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աղտոտիչներից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8</w:t>
      </w:r>
      <w:r w:rsidR="00055F49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055F49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սանիտարական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վիճակի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ցուցանիշ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գնահատող</w:t>
      </w:r>
      <w:r w:rsidR="00E65B56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սանիտարաքիմիական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սանիտարամանրէաբանական</w:t>
      </w:r>
      <w:r w:rsidR="00EB0362" w:rsidRPr="00AD237F">
        <w:rPr>
          <w:rFonts w:ascii="GHEA Grapalat" w:eastAsia="Times New Roman" w:hAnsi="GHEA Grapalat" w:cs="Sylfaen"/>
          <w:sz w:val="24"/>
          <w:szCs w:val="24"/>
        </w:rPr>
        <w:t>, սանիտարամակաբուծաբանական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)</w:t>
      </w:r>
      <w:r w:rsidR="00E65B56" w:rsidRPr="00AD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չափանիշների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համալիր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1427A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9</w:t>
      </w:r>
      <w:r w:rsidR="00055F49" w:rsidRPr="00AD237F">
        <w:rPr>
          <w:rFonts w:ascii="GHEA Grapalat" w:eastAsia="Times New Roman" w:hAnsi="GHEA Grapalat" w:cs="Sylfaen"/>
          <w:bCs/>
          <w:iCs/>
          <w:sz w:val="24"/>
          <w:szCs w:val="24"/>
        </w:rPr>
        <w:t>)</w:t>
      </w:r>
      <w:r w:rsidR="00055F49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դեգրադացիա</w:t>
      </w:r>
      <w:r w:rsidR="00500CC0" w:rsidRPr="00AD237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`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համախումբ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հանգեցնում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որպես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բաղկացուցիչ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քանակական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որակական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հատկանիշների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վատթարացմանը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-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նվազեցմանը</w:t>
      </w:r>
      <w:r w:rsidR="00166BEB" w:rsidRPr="00AD237F">
        <w:rPr>
          <w:rFonts w:ascii="GHEA Grapalat" w:eastAsia="Times New Roman" w:hAnsi="GHEA Grapalat" w:cs="Sylfaen"/>
          <w:sz w:val="24"/>
          <w:szCs w:val="24"/>
        </w:rPr>
        <w:t>.</w:t>
      </w:r>
    </w:p>
    <w:p w:rsidR="00166BEB" w:rsidRPr="00AD237F" w:rsidRDefault="00166BEB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10)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աբիոտիկ բերվածք՝</w:t>
      </w:r>
      <w:r w:rsidRPr="00AD237F">
        <w:rPr>
          <w:rFonts w:ascii="GHEA Grapalat" w:eastAsia="Times New Roman" w:hAnsi="GHEA Grapalat" w:cs="Sylfaen"/>
          <w:sz w:val="24"/>
          <w:szCs w:val="24"/>
        </w:rPr>
        <w:t xml:space="preserve"> ջրի կամ քամու ազդեցությամբ առաջացած, անօրգանական (անկենդան) բաղադրիչներից կազմված բերվածքներ.</w:t>
      </w:r>
    </w:p>
    <w:p w:rsidR="00166BEB" w:rsidRPr="00AD237F" w:rsidRDefault="00166BEB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11)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դեֆլյացիոն բերվածքներ՝</w:t>
      </w:r>
      <w:r w:rsidRPr="00AD237F">
        <w:rPr>
          <w:rFonts w:ascii="GHEA Grapalat" w:eastAsia="Times New Roman" w:hAnsi="GHEA Grapalat" w:cs="Sylfaen"/>
          <w:sz w:val="24"/>
          <w:szCs w:val="24"/>
        </w:rPr>
        <w:t xml:space="preserve"> քամու ազդեցությամբ փխրուն նյութերի՝ նախնական ձևավորման վայրից  տեղափոխում և</w:t>
      </w:r>
      <w:r w:rsidR="002C086E" w:rsidRPr="00AD237F">
        <w:rPr>
          <w:rFonts w:ascii="GHEA Grapalat" w:eastAsia="Times New Roman" w:hAnsi="GHEA Grapalat" w:cs="Sylfaen"/>
          <w:sz w:val="24"/>
          <w:szCs w:val="24"/>
        </w:rPr>
        <w:t xml:space="preserve"> այլ վայրում կուտակում:</w:t>
      </w:r>
      <w:r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BB10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III. </w:t>
      </w:r>
      <w:r w:rsidR="00FC42FF">
        <w:rPr>
          <w:rFonts w:ascii="GHEA Grapalat" w:eastAsia="Times New Roman" w:hAnsi="GHEA Grapalat" w:cs="Sylfaen"/>
          <w:b/>
          <w:bCs/>
          <w:sz w:val="24"/>
          <w:szCs w:val="24"/>
        </w:rPr>
        <w:t>ՀՈՂ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ԱՂՏՈՏՈՒՄԻՑ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ՊԱՀՊԱՆԵԼՈՒ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աղտոտումից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պահպանելու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500CC0" w:rsidRPr="00AD237F" w:rsidRDefault="00055F4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պարարտանյութերի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մելիորացիայի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վնասատուների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դեմ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պայքարի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մեջ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ներմուծման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նորմերը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ներմուծման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ձևն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ժամանակը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որոշելիս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ագրոքիմիական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հետազոտությունը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հիվանդությունների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վնասատուների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առաջացման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կանխատեսումը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պարարտանյութերի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կիրառման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առաջնայնության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որոշումը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դասի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055F4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կենցաղային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թափոնները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եթե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սնուցման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մելիորացիայի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տարրեր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որպես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պարարտանյութ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մելիորացիայի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օգտագործելիս</w:t>
      </w:r>
      <w:r w:rsidR="00850315" w:rsidRPr="00AD237F">
        <w:rPr>
          <w:rFonts w:ascii="GHEA Grapalat" w:eastAsia="Times New Roman" w:hAnsi="GHEA Grapalat" w:cs="Sylfaen"/>
          <w:sz w:val="24"/>
          <w:szCs w:val="24"/>
        </w:rPr>
        <w:t>,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կազմի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մանրակրկիտ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ուսումնասիրություն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իրականացնելը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`</w:t>
      </w:r>
      <w:r w:rsidR="00633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0E4E" w:rsidRPr="00AD237F">
        <w:rPr>
          <w:rFonts w:ascii="GHEA Grapalat" w:eastAsia="Times New Roman" w:hAnsi="GHEA Grapalat" w:cs="Times New Roman"/>
          <w:sz w:val="24"/>
          <w:szCs w:val="24"/>
        </w:rPr>
        <w:t xml:space="preserve">պարարտացման դեպքում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մեջ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ծանր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մետաղների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վնասակար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տարրերի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միացությունների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ներմուծումը</w:t>
      </w:r>
      <w:r w:rsidR="00BD0E4E" w:rsidRPr="00AD237F">
        <w:rPr>
          <w:rFonts w:ascii="GHEA Grapalat" w:eastAsia="Times New Roman" w:hAnsi="GHEA Grapalat" w:cs="Sylfaen"/>
          <w:sz w:val="24"/>
          <w:szCs w:val="24"/>
        </w:rPr>
        <w:t>, իսկ քիմիական մելիորացիայի դեպքում՝ լվացումից հետո դրանց թույլատրելի սահմաններից բարձր քանակության առկայությունը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կանխելու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055F4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3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թափոնները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արտանետումները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արտահոսքերը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կեղտաջրերը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նստվածքները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հեռացնելն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օգտահանելը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շրջակա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կանխարգելող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055F4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4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պեստիցիդները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պարարտանյութերը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պահպանելն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տեղափոխելը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շրջակա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կանխարգելող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055F49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5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կառուցվող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տեխնոլոգիական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գծերի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նախագծերում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բացառող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մաքրման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նախատեսումը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41FBF" w:rsidRPr="00AD237F" w:rsidRDefault="00055F49" w:rsidP="00FC42FF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6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գծային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3FA9" w:rsidRPr="00AD237F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կառուցապատման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կենցաղային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թափոններով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կոշտ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առարկաներով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քարերով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խճով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աղբով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աղտոտումն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աղբոտումը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բացառելը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F07F9" w:rsidRPr="00AD237F" w:rsidRDefault="005F07F9" w:rsidP="005F07F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4242C1" w:rsidP="00BB10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I</w:t>
      </w:r>
      <w:r w:rsidR="00FC42FF">
        <w:rPr>
          <w:rFonts w:ascii="GHEA Grapalat" w:eastAsia="Times New Roman" w:hAnsi="GHEA Grapalat" w:cs="Sylfaen"/>
          <w:b/>
          <w:bCs/>
          <w:sz w:val="24"/>
          <w:szCs w:val="24"/>
        </w:rPr>
        <w:t>V</w:t>
      </w: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.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ՀՈՂՆ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ՑԱՆԿԸ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ԴԱՍԱԿԱՐԳՄԱՆԸ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ՊԱՀԱՆՋՆԵՐՆ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ԱԶԴԵՑՈՒԹՅԱՆ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5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խառնուրդների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ներառյալ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պեստիցիդները</w:t>
      </w:r>
      <w:r>
        <w:rPr>
          <w:rFonts w:ascii="GHEA Grapalat" w:eastAsia="Times New Roman" w:hAnsi="GHEA Grapalat" w:cs="Times New Roman"/>
          <w:sz w:val="24"/>
          <w:szCs w:val="24"/>
        </w:rPr>
        <w:t>)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ցանկը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="00241FBF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241FB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Աղյուսակ</w:t>
      </w:r>
      <w:r w:rsidRPr="00AD237F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 xml:space="preserve"> N 1</w:t>
      </w:r>
    </w:p>
    <w:p w:rsidR="00D055CF" w:rsidRPr="00AD237F" w:rsidRDefault="00241FBF" w:rsidP="00C3444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Հողն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քիմիական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նյութերը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կամ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դրանց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խառնուրդները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B77D36">
        <w:rPr>
          <w:rFonts w:ascii="GHEA Grapalat" w:eastAsia="Times New Roman" w:hAnsi="GHEA Grapalat" w:cs="Times New Roman"/>
          <w:b/>
          <w:i/>
          <w:sz w:val="24"/>
          <w:szCs w:val="24"/>
        </w:rPr>
        <w:t>(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ներառյալ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պեստիցիդները</w:t>
      </w:r>
      <w:r w:rsidR="00B77D36">
        <w:rPr>
          <w:rFonts w:ascii="GHEA Grapalat" w:eastAsia="Times New Roman" w:hAnsi="GHEA Grapalat" w:cs="Sylfaen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918"/>
      </w:tblGrid>
      <w:tr w:rsidR="00345BA6" w:rsidRPr="00AD237F" w:rsidTr="00345BA6">
        <w:trPr>
          <w:trHeight w:val="413"/>
        </w:trPr>
        <w:tc>
          <w:tcPr>
            <w:tcW w:w="9918" w:type="dxa"/>
            <w:vAlign w:val="center"/>
          </w:tcPr>
          <w:p w:rsidR="00345BA6" w:rsidRPr="00AD237F" w:rsidRDefault="00345BA6" w:rsidP="00345BA6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Նյութերի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դրանց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խառնուրդների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Ագելոն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ատրազին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պրոմետին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Ալֆամեթիլիստիրոլ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Ատրազին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Արսեն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Բանվել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Բենզոլ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Բենզ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պիրեն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Գրանոզան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Դակտալ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Դալապոն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Դիլոր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4,6-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դինիտրո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Օ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կրեզոլ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ԴՆՕԿ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4,4-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դիքլորդիֆենիլ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-3-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քլոր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մեթիլմեթան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ԴԴՏ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դրա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ածանցյալները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2,4-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դիքլորֆենիլքացախաթթու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(2,4-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2,4-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Դիքլորֆենոլ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2,4-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դիքլորֆենիլքացախաթթվի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քիչ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ցնդող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եթերներ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Դիուրոն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Իզոպրոպիլբենզոլ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Իզոպրոպիլբենզոլ</w:t>
            </w:r>
            <w:r w:rsidRPr="00AD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ալֆամեթիլստիրոլ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Էրադիկան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Լինուրոն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Ծարիր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Ծծումբ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Կապար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Կարբատիոն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Կարբոֆոս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Կելտան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Կոբալտ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Կուպրոզան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Մանգան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Մանգան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(+)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վանադիում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Մեթաթիոն</w:t>
            </w:r>
            <w:r w:rsidRPr="00AD23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Միլբեկս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Մետաֆոս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Մոնուրոն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Յալան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Հեքսաքլորցիկլոհեքսան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լինդան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Հեքսաքլորբութադիեն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Հեքսաքլորցիկլոհեքսան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հեքսաքլորան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Հեպտաքլոր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Նիկել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Նիտրատներ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Պատանոլ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Պարարտանյութեր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հատիկավոր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Պղինձ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Պոլիքլորկամֆեն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Պոլիքլորպինեն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Պրոմետրին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Պրոպանիդ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Ռոգոր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Ռոնիտ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Սիմազին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Սնդիկ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Սնդիկ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կապար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Սուպերֆոսֆատ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Սևին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Տիոդան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Տորդոն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Տոլուոլ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Տրեֆլան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Ցինեբ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Ցինկ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Վանադիում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Քացախալդեհիդ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Քլորամպ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Քլորոֆոս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Քրոմ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վեցվալենտանի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Ֆենուրոն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Ֆոզալոն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Ֆորմալդեհիդ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Ֆոսֆոր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(P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</w:rPr>
              <w:t>2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O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Ֆտոր</w:t>
            </w:r>
          </w:p>
        </w:tc>
      </w:tr>
      <w:tr w:rsidR="00345BA6" w:rsidRPr="00AD237F" w:rsidTr="00345BA6">
        <w:tc>
          <w:tcPr>
            <w:tcW w:w="9918" w:type="dxa"/>
            <w:vAlign w:val="center"/>
          </w:tcPr>
          <w:p w:rsidR="00345BA6" w:rsidRPr="00AD237F" w:rsidRDefault="00345BA6" w:rsidP="00497A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Ֆտալոֆոս</w:t>
            </w:r>
          </w:p>
        </w:tc>
      </w:tr>
    </w:tbl>
    <w:p w:rsidR="00241FBF" w:rsidRPr="00AD237F" w:rsidRDefault="00241FBF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i/>
          <w:sz w:val="24"/>
          <w:szCs w:val="24"/>
        </w:rPr>
      </w:pP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դասակարգվում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45BA6" w:rsidRPr="00AD237F">
        <w:rPr>
          <w:rFonts w:ascii="GHEA Grapalat" w:eastAsia="Times New Roman" w:hAnsi="GHEA Grapalat" w:cs="Sylfaen"/>
          <w:sz w:val="24"/>
          <w:szCs w:val="24"/>
        </w:rPr>
        <w:t>խտությունների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45BA6" w:rsidRPr="00AD237F">
        <w:rPr>
          <w:rFonts w:ascii="GHEA Grapalat" w:eastAsia="Times New Roman" w:hAnsi="GHEA Grapalat" w:cs="Sylfaen"/>
          <w:sz w:val="24"/>
          <w:szCs w:val="24"/>
        </w:rPr>
        <w:t>ՍԹԽ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այդ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ֆոնային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մակարդակների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հիման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  <w:r w:rsidR="00345BA6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դասակարգվում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345BA6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խիստ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քանի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անգամ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>խտությունը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ունեն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ցածր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ակտիվություն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ֆիզիկամեխանիկական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բնութագրերի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նշանակալի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ինչի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մշակաբույսերում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նորմերը</w:t>
      </w:r>
      <w:r w:rsidRPr="00AD237F">
        <w:rPr>
          <w:rFonts w:ascii="GHEA Grapalat" w:eastAsia="Times New Roman" w:hAnsi="GHEA Grapalat" w:cs="Sylfaen"/>
          <w:sz w:val="24"/>
          <w:szCs w:val="24"/>
        </w:rPr>
        <w:t>.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միջին</w:t>
      </w:r>
      <w:r w:rsidR="00241FBF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նկատվում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>խտությունների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ակնհայտ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3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քիչ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չի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>խտությունը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սակայն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ֆոնային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մակարդակից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բարձր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7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շրջակա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մարդու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ինչպես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նաև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ակտիվության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ինքնամաքրման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ունակության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բացասական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ներգործությամբ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  <w:r w:rsidR="00345BA6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վտանգավորության</w:t>
      </w:r>
      <w:r w:rsidR="00C34445" w:rsidRPr="00AD237F">
        <w:rPr>
          <w:rFonts w:ascii="GHEA Grapalat" w:eastAsia="Times New Roman" w:hAnsi="GHEA Grapalat" w:cs="Sylfaen"/>
          <w:sz w:val="24"/>
          <w:szCs w:val="24"/>
        </w:rPr>
        <w:t>`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բաժանվում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հետևյալ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կատեգորիաների</w:t>
      </w:r>
      <w:r w:rsidR="00345BA6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1)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անվտանգ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2)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3)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չափավոր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4)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345BA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 xml:space="preserve">5)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խիստ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վտանգավոր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8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գնահատվում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C34445" w:rsidRPr="00AD237F">
        <w:rPr>
          <w:rFonts w:ascii="GHEA Grapalat" w:eastAsia="Times New Roman" w:hAnsi="GHEA Grapalat" w:cs="Sylfaen"/>
          <w:sz w:val="24"/>
          <w:szCs w:val="24"/>
        </w:rPr>
        <w:t>`</w:t>
      </w:r>
      <w:r w:rsidR="00DF002B" w:rsidRPr="00AD237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կոնկրետ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խմբի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տարբերակվում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>՝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հողաքիմիական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ակտիվ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նյութեր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թթվահիմնային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օքսիդավերականգնման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պայմաններ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ազդելով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հողագեոքիմիական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գերազանցապես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բերրիությունը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վատթարացնող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մակրոտարրերն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345BA6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միացություններն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կենսաքիմիական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ակտիվ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նյութեր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առաջին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հերթին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ազդում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օրգանիզմների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միկրոֆլորայի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կենդանիների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3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նյութեր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գտնվելիս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ընդունակ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միգրացիայի</w:t>
      </w:r>
      <w:r w:rsidR="00500CC0" w:rsidRPr="00AD237F">
        <w:rPr>
          <w:rFonts w:ascii="GHEA Grapalat" w:eastAsia="Times New Roman" w:hAnsi="GHEA Grapalat" w:cs="Times New Roman"/>
          <w:i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i/>
          <w:sz w:val="24"/>
          <w:szCs w:val="24"/>
        </w:rPr>
        <w:t>տեղափոխման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դեպի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մթնոլորտ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մակերևութային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ստորերկրյա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ջրեր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9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հակազդող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պատասխան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ռեակցիայի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բնույթի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3FA9" w:rsidRPr="00AD237F">
        <w:rPr>
          <w:rFonts w:ascii="GHEA Grapalat" w:eastAsia="Times New Roman" w:hAnsi="GHEA Grapalat" w:cs="Sylfaen"/>
          <w:sz w:val="24"/>
          <w:szCs w:val="24"/>
        </w:rPr>
        <w:t>դասակարգվում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C34445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1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խիստ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3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քիչ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10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բնութագրող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C34445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հումուսային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թթվահիմնային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3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օքսիդավերականգնման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4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կատիոնափոխանակման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5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ակտիվությունը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BD0E4E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6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լուծված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գտնվող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մասնաբաժինը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կայունության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հետևյալ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ցուցանիշներով</w:t>
      </w:r>
      <w:r w:rsidR="00C34445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բնութագրում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սեզոնային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կարճաժամկետ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(2-5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հողածածկույթի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ընթացիկ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գնահատելու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կապված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բերքատվության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կանխատեսումների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DF002B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պարարտանյութերի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պեստիցիդների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սեզոնային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ներմուծման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ոռոգման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ընթացիկ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տարվա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բերքատվության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մակարդակի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բարձրացման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այլ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կարճաժամկետ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ախտորոշվում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դրանց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խոնավության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 pH-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մզվածքի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լուծույթների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բաղադրության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բույսերին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հասանելի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սնուցիչ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հիման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երկարաժամկետ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հայտ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գալիս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5-10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ավելի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տարիների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արտացոլում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անբարենպաստ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ուղղվածությունը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հումուսի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պաշարի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պարբերական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չափումները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հումինային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թթուների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բաղադրության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մեջ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մտնող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ածխածնի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հարաբերությունը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ֆուլվաթթուների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ածխածնին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էրոզիոն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կորուստները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վիճակը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փոխանակման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կատիոնների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կազմը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հիմնայնությունը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թթվայնությունը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C3444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3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հատկությունների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անբարենպաստ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հայտ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գալու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վաղ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հայտնաբերման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ախտորոշման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որոնք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թեստերի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միկրոմորֆոլոգիական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դիտարկումների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ջրաաղային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օքսիդավերականգնման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թթվահիմնային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ռեժիմների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345BA6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12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դեգրադացման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համար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բնութագրվում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մակարդակով</w:t>
      </w:r>
      <w:r w:rsidR="009E742E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1) 0 – </w:t>
      </w:r>
      <w:r w:rsidRPr="00AD237F">
        <w:rPr>
          <w:rFonts w:ascii="GHEA Grapalat" w:eastAsia="Times New Roman" w:hAnsi="GHEA Grapalat" w:cs="Sylfaen"/>
          <w:sz w:val="24"/>
          <w:szCs w:val="24"/>
        </w:rPr>
        <w:t>չդեգրադացված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AD237F">
        <w:rPr>
          <w:rFonts w:ascii="GHEA Grapalat" w:eastAsia="Times New Roman" w:hAnsi="GHEA Grapalat" w:cs="Sylfaen"/>
          <w:sz w:val="24"/>
          <w:szCs w:val="24"/>
        </w:rPr>
        <w:t>չխախտված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2) 1 – </w:t>
      </w:r>
      <w:r w:rsidRPr="00AD237F">
        <w:rPr>
          <w:rFonts w:ascii="GHEA Grapalat" w:eastAsia="Times New Roman" w:hAnsi="GHEA Grapalat" w:cs="Sylfaen"/>
          <w:sz w:val="24"/>
          <w:szCs w:val="24"/>
        </w:rPr>
        <w:t>թույլ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դեգրադացված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3) 2 – </w:t>
      </w:r>
      <w:r w:rsidRPr="00AD237F">
        <w:rPr>
          <w:rFonts w:ascii="GHEA Grapalat" w:eastAsia="Times New Roman" w:hAnsi="GHEA Grapalat" w:cs="Sylfaen"/>
          <w:sz w:val="24"/>
          <w:szCs w:val="24"/>
        </w:rPr>
        <w:t>միջին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դեգրադացված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4) 3 - </w:t>
      </w:r>
      <w:r w:rsidRPr="00AD237F">
        <w:rPr>
          <w:rFonts w:ascii="GHEA Grapalat" w:eastAsia="Times New Roman" w:hAnsi="GHEA Grapalat" w:cs="Sylfaen"/>
          <w:sz w:val="24"/>
          <w:szCs w:val="24"/>
        </w:rPr>
        <w:t>ուժեղ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դեգրադացված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5) 4 – </w:t>
      </w:r>
      <w:r w:rsidRPr="00AD237F">
        <w:rPr>
          <w:rFonts w:ascii="GHEA Grapalat" w:eastAsia="Times New Roman" w:hAnsi="GHEA Grapalat" w:cs="Sylfaen"/>
          <w:sz w:val="24"/>
          <w:szCs w:val="24"/>
        </w:rPr>
        <w:t>ծայրահեղ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դեգրադացված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այդ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թվում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ծածկույթի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վերացում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B77D36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13</w:t>
      </w:r>
      <w:r w:rsidR="009E742E" w:rsidRPr="00AD237F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C4F95" w:rsidRPr="00AD237F">
        <w:rPr>
          <w:rFonts w:ascii="GHEA Grapalat" w:eastAsia="Times New Roman" w:hAnsi="GHEA Grapalat" w:cs="Sylfaen"/>
          <w:sz w:val="24"/>
          <w:szCs w:val="24"/>
        </w:rPr>
        <w:t>դեգրադացիան</w:t>
      </w:r>
      <w:r w:rsidR="0018652B" w:rsidRPr="00AD237F">
        <w:rPr>
          <w:rFonts w:ascii="GHEA Grapalat" w:eastAsia="Times New Roman" w:hAnsi="GHEA Grapalat" w:cs="Sylfaen"/>
          <w:sz w:val="24"/>
          <w:szCs w:val="24"/>
        </w:rPr>
        <w:t xml:space="preserve"> և դրա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բնութագրող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դիագնոստիկ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ցուցանիշների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արժեքայնությունները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C4F95" w:rsidRPr="00AD237F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N 1.</w:t>
      </w:r>
      <w:r w:rsidR="00BC4F95"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="00500CC0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:rsidR="00500CC0" w:rsidRPr="00AD237F" w:rsidRDefault="00500CC0" w:rsidP="0006591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Աղյուսակ</w:t>
      </w:r>
      <w:r w:rsidRPr="00AD237F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 xml:space="preserve"> N 1.</w:t>
      </w:r>
      <w:r w:rsidR="00BC4F95" w:rsidRPr="00AD237F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1</w:t>
      </w:r>
    </w:p>
    <w:p w:rsidR="009E742E" w:rsidRPr="00AD237F" w:rsidRDefault="009E742E" w:rsidP="009E742E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դեգրադացիայի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աստիճանը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բնութագրող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դիագնոստիկ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ցուցանիշների</w:t>
      </w:r>
      <w:r w:rsidR="00500CC0" w:rsidRPr="00AD237F">
        <w:rPr>
          <w:rFonts w:ascii="GHEA Grapalat" w:eastAsia="Times New Roman" w:hAnsi="GHEA Grapalat" w:cs="Times New Roman"/>
          <w:b/>
          <w:bCs/>
          <w:i/>
          <w:cap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արժեքայնությունները</w:t>
      </w:r>
    </w:p>
    <w:tbl>
      <w:tblPr>
        <w:tblStyle w:val="TableGrid"/>
        <w:tblW w:w="0" w:type="auto"/>
        <w:tblLook w:val="04A0"/>
      </w:tblPr>
      <w:tblGrid>
        <w:gridCol w:w="4338"/>
        <w:gridCol w:w="1170"/>
        <w:gridCol w:w="1080"/>
        <w:gridCol w:w="1260"/>
        <w:gridCol w:w="1080"/>
        <w:gridCol w:w="1181"/>
      </w:tblGrid>
      <w:tr w:rsidR="004F1F8D" w:rsidRPr="00AD237F" w:rsidTr="004F1F8D">
        <w:tc>
          <w:tcPr>
            <w:tcW w:w="4338" w:type="dxa"/>
            <w:vMerge w:val="restart"/>
            <w:vAlign w:val="center"/>
          </w:tcPr>
          <w:p w:rsidR="004F1F8D" w:rsidRPr="00AD237F" w:rsidRDefault="004F1F8D" w:rsidP="004F1F8D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Ցուցանիշները</w:t>
            </w:r>
          </w:p>
        </w:tc>
        <w:tc>
          <w:tcPr>
            <w:tcW w:w="5771" w:type="dxa"/>
            <w:gridSpan w:val="5"/>
            <w:vAlign w:val="center"/>
          </w:tcPr>
          <w:p w:rsidR="004F1F8D" w:rsidRPr="00AD237F" w:rsidRDefault="004F1F8D" w:rsidP="004F1F8D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Դեգրադացիայի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աստիճանը</w:t>
            </w:r>
          </w:p>
        </w:tc>
      </w:tr>
      <w:tr w:rsidR="004F1F8D" w:rsidRPr="00AD237F" w:rsidTr="00F41BF1">
        <w:tc>
          <w:tcPr>
            <w:tcW w:w="4338" w:type="dxa"/>
            <w:vMerge/>
          </w:tcPr>
          <w:p w:rsidR="004F1F8D" w:rsidRPr="00AD237F" w:rsidRDefault="004F1F8D" w:rsidP="009E742E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1F8D" w:rsidRPr="00AD237F" w:rsidRDefault="004F1F8D" w:rsidP="00F41BF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4F1F8D" w:rsidRPr="00AD237F" w:rsidRDefault="004F1F8D" w:rsidP="00F41BF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4F1F8D" w:rsidRPr="00AD237F" w:rsidRDefault="004F1F8D" w:rsidP="00F41BF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F1F8D" w:rsidRPr="00AD237F" w:rsidRDefault="004F1F8D" w:rsidP="00F41BF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:rsidR="004F1F8D" w:rsidRPr="00AD237F" w:rsidRDefault="004F1F8D" w:rsidP="00F41BF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</w:t>
            </w:r>
          </w:p>
        </w:tc>
      </w:tr>
      <w:tr w:rsidR="004F1F8D" w:rsidRPr="00AD237F" w:rsidTr="004F1F8D">
        <w:tc>
          <w:tcPr>
            <w:tcW w:w="4338" w:type="dxa"/>
          </w:tcPr>
          <w:p w:rsidR="004F1F8D" w:rsidRPr="00AD237F" w:rsidRDefault="004F1F8D" w:rsidP="004F1F8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Աբիոտիկ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բերվածքի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հզորությունը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սմ</w:t>
            </w:r>
          </w:p>
        </w:tc>
        <w:tc>
          <w:tcPr>
            <w:tcW w:w="1170" w:type="dxa"/>
          </w:tcPr>
          <w:p w:rsidR="004F1F8D" w:rsidRPr="00AD237F" w:rsidRDefault="004F1F8D" w:rsidP="009E742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2</w:t>
            </w:r>
          </w:p>
        </w:tc>
        <w:tc>
          <w:tcPr>
            <w:tcW w:w="1080" w:type="dxa"/>
          </w:tcPr>
          <w:p w:rsidR="004F1F8D" w:rsidRPr="00AD237F" w:rsidRDefault="00F41BF1" w:rsidP="009E742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4F1F8D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:rsidR="004F1F8D" w:rsidRPr="00AD237F" w:rsidRDefault="004F1F8D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080" w:type="dxa"/>
          </w:tcPr>
          <w:p w:rsidR="004F1F8D" w:rsidRPr="00AD237F" w:rsidRDefault="004F1F8D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181" w:type="dxa"/>
          </w:tcPr>
          <w:p w:rsidR="004F1F8D" w:rsidRPr="00AD237F" w:rsidRDefault="005C1033" w:rsidP="009E742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40-ից ավել</w:t>
            </w:r>
          </w:p>
        </w:tc>
      </w:tr>
      <w:tr w:rsidR="004F1F8D" w:rsidRPr="00AD237F" w:rsidTr="004F1F8D">
        <w:tc>
          <w:tcPr>
            <w:tcW w:w="4338" w:type="dxa"/>
          </w:tcPr>
          <w:p w:rsidR="004F1F8D" w:rsidRPr="00AD237F" w:rsidRDefault="004F1F8D" w:rsidP="004F1F8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Խորխոլների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փոսերի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խորությունը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նկատմամբ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առանց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ամբողջականության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խախտման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սմ</w:t>
            </w:r>
          </w:p>
        </w:tc>
        <w:tc>
          <w:tcPr>
            <w:tcW w:w="1170" w:type="dxa"/>
            <w:vAlign w:val="center"/>
          </w:tcPr>
          <w:p w:rsidR="004F1F8D" w:rsidRPr="00AD237F" w:rsidRDefault="004F1F8D" w:rsidP="004F1F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20</w:t>
            </w:r>
          </w:p>
        </w:tc>
        <w:tc>
          <w:tcPr>
            <w:tcW w:w="1080" w:type="dxa"/>
            <w:vAlign w:val="center"/>
          </w:tcPr>
          <w:p w:rsidR="004F1F8D" w:rsidRPr="00AD237F" w:rsidRDefault="005C1033" w:rsidP="00F41BF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F41BF1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260" w:type="dxa"/>
            <w:vAlign w:val="center"/>
          </w:tcPr>
          <w:p w:rsidR="004F1F8D" w:rsidRPr="00AD237F" w:rsidRDefault="005C1033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-100</w:t>
            </w:r>
          </w:p>
        </w:tc>
        <w:tc>
          <w:tcPr>
            <w:tcW w:w="1080" w:type="dxa"/>
            <w:vAlign w:val="center"/>
          </w:tcPr>
          <w:p w:rsidR="004F1F8D" w:rsidRPr="00AD237F" w:rsidRDefault="005C1033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-200</w:t>
            </w:r>
          </w:p>
        </w:tc>
        <w:tc>
          <w:tcPr>
            <w:tcW w:w="1181" w:type="dxa"/>
            <w:vAlign w:val="center"/>
          </w:tcPr>
          <w:p w:rsidR="004F1F8D" w:rsidRPr="00AD237F" w:rsidRDefault="005C1033" w:rsidP="004F1F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200-ից ավել</w:t>
            </w:r>
          </w:p>
        </w:tc>
      </w:tr>
      <w:tr w:rsidR="004F1F8D" w:rsidRPr="00AD237F" w:rsidTr="005C1033">
        <w:tc>
          <w:tcPr>
            <w:tcW w:w="4338" w:type="dxa"/>
          </w:tcPr>
          <w:p w:rsidR="004F1F8D" w:rsidRPr="00AD237F" w:rsidRDefault="005C1033" w:rsidP="005C103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կավի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  <w:r w:rsidR="001E07D5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(համեմատած հողի բնական կոնկրետ տիպին բնորոշ ցուցանիշների հետ)</w:t>
            </w:r>
          </w:p>
        </w:tc>
        <w:tc>
          <w:tcPr>
            <w:tcW w:w="1170" w:type="dxa"/>
            <w:vAlign w:val="center"/>
          </w:tcPr>
          <w:p w:rsidR="004F1F8D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5</w:t>
            </w:r>
          </w:p>
        </w:tc>
        <w:tc>
          <w:tcPr>
            <w:tcW w:w="1080" w:type="dxa"/>
            <w:vAlign w:val="center"/>
          </w:tcPr>
          <w:p w:rsidR="004F1F8D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5C1033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-15</w:t>
            </w:r>
          </w:p>
        </w:tc>
        <w:tc>
          <w:tcPr>
            <w:tcW w:w="1260" w:type="dxa"/>
            <w:vAlign w:val="center"/>
          </w:tcPr>
          <w:p w:rsidR="004F1F8D" w:rsidRPr="00AD237F" w:rsidRDefault="005C1033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-25</w:t>
            </w:r>
          </w:p>
        </w:tc>
        <w:tc>
          <w:tcPr>
            <w:tcW w:w="1080" w:type="dxa"/>
            <w:vAlign w:val="center"/>
          </w:tcPr>
          <w:p w:rsidR="004F1F8D" w:rsidRPr="00AD237F" w:rsidRDefault="008E48F9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  <w:r w:rsidR="005C1033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-32</w:t>
            </w:r>
          </w:p>
        </w:tc>
        <w:tc>
          <w:tcPr>
            <w:tcW w:w="1181" w:type="dxa"/>
            <w:vAlign w:val="center"/>
          </w:tcPr>
          <w:p w:rsidR="004F1F8D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32-ից ավել</w:t>
            </w:r>
          </w:p>
        </w:tc>
      </w:tr>
      <w:tr w:rsidR="005C1033" w:rsidRPr="00AD237F" w:rsidTr="005C1033">
        <w:tc>
          <w:tcPr>
            <w:tcW w:w="4338" w:type="dxa"/>
            <w:vAlign w:val="center"/>
          </w:tcPr>
          <w:p w:rsidR="005C1033" w:rsidRPr="00AD237F" w:rsidRDefault="005C1033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Ֆիլտրացիայի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գործակիցը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օր</w:t>
            </w:r>
          </w:p>
        </w:tc>
        <w:tc>
          <w:tcPr>
            <w:tcW w:w="1170" w:type="dxa"/>
            <w:vAlign w:val="center"/>
          </w:tcPr>
          <w:p w:rsidR="005C1033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1.0-ից ավել</w:t>
            </w:r>
          </w:p>
        </w:tc>
        <w:tc>
          <w:tcPr>
            <w:tcW w:w="1080" w:type="dxa"/>
            <w:vAlign w:val="center"/>
          </w:tcPr>
          <w:p w:rsidR="005C1033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0.3-1.0</w:t>
            </w:r>
          </w:p>
        </w:tc>
        <w:tc>
          <w:tcPr>
            <w:tcW w:w="1260" w:type="dxa"/>
            <w:vAlign w:val="center"/>
          </w:tcPr>
          <w:p w:rsidR="005C1033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0.1-0.3</w:t>
            </w:r>
          </w:p>
        </w:tc>
        <w:tc>
          <w:tcPr>
            <w:tcW w:w="1080" w:type="dxa"/>
            <w:vAlign w:val="center"/>
          </w:tcPr>
          <w:p w:rsidR="005C1033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0.01-0.1</w:t>
            </w:r>
          </w:p>
        </w:tc>
        <w:tc>
          <w:tcPr>
            <w:tcW w:w="1181" w:type="dxa"/>
            <w:vAlign w:val="center"/>
          </w:tcPr>
          <w:p w:rsidR="005C1033" w:rsidRPr="00AD237F" w:rsidRDefault="005C1033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0.01</w:t>
            </w:r>
          </w:p>
        </w:tc>
      </w:tr>
      <w:tr w:rsidR="005C1033" w:rsidRPr="00AD237F" w:rsidTr="005C1033">
        <w:tc>
          <w:tcPr>
            <w:tcW w:w="4338" w:type="dxa"/>
          </w:tcPr>
          <w:p w:rsidR="005C1033" w:rsidRPr="00AD237F" w:rsidRDefault="00F41BF1" w:rsidP="00BB7AB5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Քարքարոտությունը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տոկոսը</w:t>
            </w:r>
            <w:r w:rsidR="00BB7AB5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ընդհանուր մակերեսի նկատմամբ</w:t>
            </w:r>
          </w:p>
        </w:tc>
        <w:tc>
          <w:tcPr>
            <w:tcW w:w="1170" w:type="dxa"/>
            <w:vAlign w:val="center"/>
          </w:tcPr>
          <w:p w:rsidR="005C1033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5</w:t>
            </w:r>
          </w:p>
        </w:tc>
        <w:tc>
          <w:tcPr>
            <w:tcW w:w="1080" w:type="dxa"/>
            <w:vAlign w:val="center"/>
          </w:tcPr>
          <w:p w:rsidR="005C1033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5-15</w:t>
            </w:r>
          </w:p>
        </w:tc>
        <w:tc>
          <w:tcPr>
            <w:tcW w:w="1260" w:type="dxa"/>
            <w:vAlign w:val="center"/>
          </w:tcPr>
          <w:p w:rsidR="005C1033" w:rsidRPr="00AD237F" w:rsidRDefault="00F41BF1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-35</w:t>
            </w:r>
          </w:p>
        </w:tc>
        <w:tc>
          <w:tcPr>
            <w:tcW w:w="1080" w:type="dxa"/>
            <w:vAlign w:val="center"/>
          </w:tcPr>
          <w:p w:rsidR="005C1033" w:rsidRPr="00AD237F" w:rsidRDefault="00F41BF1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-70</w:t>
            </w:r>
          </w:p>
        </w:tc>
        <w:tc>
          <w:tcPr>
            <w:tcW w:w="1181" w:type="dxa"/>
            <w:vAlign w:val="center"/>
          </w:tcPr>
          <w:p w:rsidR="005C1033" w:rsidRPr="00AD237F" w:rsidRDefault="00F41BF1" w:rsidP="00F41BF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70-ից ավել</w:t>
            </w:r>
          </w:p>
        </w:tc>
      </w:tr>
      <w:tr w:rsidR="005C1033" w:rsidRPr="00AD237F" w:rsidTr="005C1033">
        <w:tc>
          <w:tcPr>
            <w:tcW w:w="4338" w:type="dxa"/>
          </w:tcPr>
          <w:p w:rsidR="005C1033" w:rsidRPr="00AD237F" w:rsidRDefault="00F41BF1" w:rsidP="001E07D5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Բնահողային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պրոֆիլի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  <w:r w:rsidR="001E07D5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(համեմատած հողի բնական կոնկրետ տիպին բնորոշ հզորության հետ)</w:t>
            </w:r>
          </w:p>
        </w:tc>
        <w:tc>
          <w:tcPr>
            <w:tcW w:w="1170" w:type="dxa"/>
            <w:vAlign w:val="center"/>
          </w:tcPr>
          <w:p w:rsidR="005C1033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3</w:t>
            </w:r>
          </w:p>
        </w:tc>
        <w:tc>
          <w:tcPr>
            <w:tcW w:w="1080" w:type="dxa"/>
            <w:vAlign w:val="center"/>
          </w:tcPr>
          <w:p w:rsidR="005C1033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3-25</w:t>
            </w:r>
          </w:p>
        </w:tc>
        <w:tc>
          <w:tcPr>
            <w:tcW w:w="1260" w:type="dxa"/>
            <w:vAlign w:val="center"/>
          </w:tcPr>
          <w:p w:rsidR="005C1033" w:rsidRPr="00AD237F" w:rsidRDefault="00F41BF1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-50</w:t>
            </w:r>
          </w:p>
        </w:tc>
        <w:tc>
          <w:tcPr>
            <w:tcW w:w="1080" w:type="dxa"/>
            <w:vAlign w:val="center"/>
          </w:tcPr>
          <w:p w:rsidR="005C1033" w:rsidRPr="00AD237F" w:rsidRDefault="00F41BF1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-75</w:t>
            </w:r>
          </w:p>
        </w:tc>
        <w:tc>
          <w:tcPr>
            <w:tcW w:w="1181" w:type="dxa"/>
            <w:vAlign w:val="center"/>
          </w:tcPr>
          <w:p w:rsidR="005C1033" w:rsidRPr="00AD237F" w:rsidRDefault="00F41BF1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75-ից ավել</w:t>
            </w:r>
          </w:p>
        </w:tc>
      </w:tr>
      <w:tr w:rsidR="005C1033" w:rsidRPr="00AD237F" w:rsidTr="005C1033">
        <w:tc>
          <w:tcPr>
            <w:tcW w:w="4338" w:type="dxa"/>
          </w:tcPr>
          <w:p w:rsidR="005C1033" w:rsidRPr="00AD237F" w:rsidRDefault="00947DB8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Հումուսի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5C1033" w:rsidRPr="00AD237F" w:rsidRDefault="00947DB8" w:rsidP="005C103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5C1033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260" w:type="dxa"/>
            <w:vAlign w:val="center"/>
          </w:tcPr>
          <w:p w:rsidR="005C1033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080" w:type="dxa"/>
            <w:vAlign w:val="center"/>
          </w:tcPr>
          <w:p w:rsidR="005C1033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-80</w:t>
            </w:r>
          </w:p>
        </w:tc>
        <w:tc>
          <w:tcPr>
            <w:tcW w:w="1181" w:type="dxa"/>
            <w:vAlign w:val="center"/>
          </w:tcPr>
          <w:p w:rsidR="005C1033" w:rsidRPr="00AD237F" w:rsidRDefault="00947DB8" w:rsidP="00947DB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80-ից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947DB8" w:rsidP="00BD0E4E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Միկրոէլեմենտների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միջին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(Mn</w:t>
            </w:r>
            <w:r w:rsidR="00BD0E4E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C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օ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M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օ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B, C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Fe)</w:t>
            </w:r>
            <w:r w:rsidR="001E07D5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26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-80</w:t>
            </w:r>
          </w:p>
        </w:tc>
        <w:tc>
          <w:tcPr>
            <w:tcW w:w="1181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80-ից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947DB8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Շարժուն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ֆոսֆորի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26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080" w:type="dxa"/>
            <w:vAlign w:val="center"/>
          </w:tcPr>
          <w:p w:rsidR="00947DB8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  <w:r w:rsidR="00947DB8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-80</w:t>
            </w:r>
          </w:p>
        </w:tc>
        <w:tc>
          <w:tcPr>
            <w:tcW w:w="1181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80-ից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947DB8" w:rsidP="00947DB8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Փոխանակային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կալիումի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260" w:type="dxa"/>
            <w:vAlign w:val="center"/>
          </w:tcPr>
          <w:p w:rsidR="00947DB8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  <w:r w:rsidR="00947DB8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-80</w:t>
            </w:r>
          </w:p>
        </w:tc>
        <w:tc>
          <w:tcPr>
            <w:tcW w:w="1181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80-ից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947DB8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Թթվայնության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աստիճանի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նվազում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947DB8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947DB8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-15</w:t>
            </w:r>
          </w:p>
        </w:tc>
        <w:tc>
          <w:tcPr>
            <w:tcW w:w="126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-25</w:t>
            </w:r>
          </w:p>
        </w:tc>
        <w:tc>
          <w:tcPr>
            <w:tcW w:w="1181" w:type="dxa"/>
            <w:vAlign w:val="center"/>
          </w:tcPr>
          <w:p w:rsidR="00947DB8" w:rsidRPr="00AD237F" w:rsidRDefault="00947DB8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25-ից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947DB8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Բնահողային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զանգվածի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կորուստ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)/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170" w:type="dxa"/>
            <w:vAlign w:val="center"/>
          </w:tcPr>
          <w:p w:rsidR="00947DB8" w:rsidRPr="00AD237F" w:rsidRDefault="00947DB8" w:rsidP="00947DB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5</w:t>
            </w:r>
          </w:p>
        </w:tc>
        <w:tc>
          <w:tcPr>
            <w:tcW w:w="1080" w:type="dxa"/>
            <w:vAlign w:val="center"/>
          </w:tcPr>
          <w:p w:rsidR="00947DB8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947DB8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-25</w:t>
            </w:r>
          </w:p>
        </w:tc>
        <w:tc>
          <w:tcPr>
            <w:tcW w:w="126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-100</w:t>
            </w:r>
          </w:p>
        </w:tc>
        <w:tc>
          <w:tcPr>
            <w:tcW w:w="1080" w:type="dxa"/>
            <w:vAlign w:val="center"/>
          </w:tcPr>
          <w:p w:rsidR="00947DB8" w:rsidRPr="00AD237F" w:rsidRDefault="00947DB8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-200</w:t>
            </w:r>
          </w:p>
        </w:tc>
        <w:tc>
          <w:tcPr>
            <w:tcW w:w="1181" w:type="dxa"/>
            <w:vAlign w:val="center"/>
          </w:tcPr>
          <w:p w:rsidR="00947DB8" w:rsidRPr="00AD237F" w:rsidRDefault="00947DB8" w:rsidP="00947DB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200-ից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497A92" w:rsidP="00497A92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Ներքնատակող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հողագոյացնող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ապարի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մերկացված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տոկոս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մակերեսից</w:t>
            </w:r>
          </w:p>
        </w:tc>
        <w:tc>
          <w:tcPr>
            <w:tcW w:w="1170" w:type="dxa"/>
            <w:vAlign w:val="center"/>
          </w:tcPr>
          <w:p w:rsidR="00947DB8" w:rsidRPr="00AD237F" w:rsidRDefault="00497A92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0-2</w:t>
            </w:r>
          </w:p>
        </w:tc>
        <w:tc>
          <w:tcPr>
            <w:tcW w:w="1080" w:type="dxa"/>
            <w:vAlign w:val="center"/>
          </w:tcPr>
          <w:p w:rsidR="00947DB8" w:rsidRPr="00AD237F" w:rsidRDefault="0018652B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497A9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-5</w:t>
            </w:r>
          </w:p>
        </w:tc>
        <w:tc>
          <w:tcPr>
            <w:tcW w:w="1260" w:type="dxa"/>
            <w:vAlign w:val="center"/>
          </w:tcPr>
          <w:p w:rsidR="00947DB8" w:rsidRPr="00AD237F" w:rsidRDefault="0018652B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497A9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-10</w:t>
            </w:r>
          </w:p>
        </w:tc>
        <w:tc>
          <w:tcPr>
            <w:tcW w:w="1080" w:type="dxa"/>
            <w:vAlign w:val="center"/>
          </w:tcPr>
          <w:p w:rsidR="00947DB8" w:rsidRPr="00AD237F" w:rsidRDefault="00497A92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-25</w:t>
            </w:r>
          </w:p>
        </w:tc>
        <w:tc>
          <w:tcPr>
            <w:tcW w:w="1181" w:type="dxa"/>
            <w:vAlign w:val="center"/>
          </w:tcPr>
          <w:p w:rsidR="00947DB8" w:rsidRPr="00AD237F" w:rsidRDefault="00497A92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25-ից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AA27ED" w:rsidP="00BB7AB5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="00BB7AB5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ր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ոզիայի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ենթարկված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բնահողերի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ավելացում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տոկոս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տարեկան</w:t>
            </w:r>
          </w:p>
        </w:tc>
        <w:tc>
          <w:tcPr>
            <w:tcW w:w="1170" w:type="dxa"/>
            <w:vAlign w:val="center"/>
          </w:tcPr>
          <w:p w:rsidR="00947DB8" w:rsidRPr="00AD237F" w:rsidRDefault="006A136D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0.5</w:t>
            </w:r>
          </w:p>
        </w:tc>
        <w:tc>
          <w:tcPr>
            <w:tcW w:w="1080" w:type="dxa"/>
            <w:vAlign w:val="center"/>
          </w:tcPr>
          <w:p w:rsidR="00947DB8" w:rsidRPr="00AD237F" w:rsidRDefault="006A136D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.0</w:t>
            </w:r>
          </w:p>
        </w:tc>
        <w:tc>
          <w:tcPr>
            <w:tcW w:w="1260" w:type="dxa"/>
            <w:vAlign w:val="center"/>
          </w:tcPr>
          <w:p w:rsidR="00947DB8" w:rsidRPr="00AD237F" w:rsidRDefault="006A136D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-2.0</w:t>
            </w:r>
          </w:p>
        </w:tc>
        <w:tc>
          <w:tcPr>
            <w:tcW w:w="1080" w:type="dxa"/>
            <w:vAlign w:val="center"/>
          </w:tcPr>
          <w:p w:rsidR="00947DB8" w:rsidRPr="00AD237F" w:rsidRDefault="006A136D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0-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5.0</w:t>
            </w:r>
          </w:p>
        </w:tc>
        <w:tc>
          <w:tcPr>
            <w:tcW w:w="1181" w:type="dxa"/>
            <w:vAlign w:val="center"/>
          </w:tcPr>
          <w:p w:rsidR="00947DB8" w:rsidRPr="00AD237F" w:rsidRDefault="006A136D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5.0-ից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8E48F9" w:rsidP="008E48F9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Ձ</w:t>
            </w:r>
            <w:r w:rsidR="006A136D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որակներով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տարածքի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կտրտվածության գործակից</w:t>
            </w:r>
          </w:p>
        </w:tc>
        <w:tc>
          <w:tcPr>
            <w:tcW w:w="1170" w:type="dxa"/>
            <w:vAlign w:val="center"/>
          </w:tcPr>
          <w:p w:rsidR="00947DB8" w:rsidRPr="00AD237F" w:rsidRDefault="006A136D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0.1</w:t>
            </w:r>
          </w:p>
        </w:tc>
        <w:tc>
          <w:tcPr>
            <w:tcW w:w="1080" w:type="dxa"/>
            <w:vAlign w:val="center"/>
          </w:tcPr>
          <w:p w:rsidR="00947DB8" w:rsidRPr="00AD237F" w:rsidRDefault="006A136D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0.1-0.3</w:t>
            </w:r>
          </w:p>
        </w:tc>
        <w:tc>
          <w:tcPr>
            <w:tcW w:w="1260" w:type="dxa"/>
            <w:vAlign w:val="center"/>
          </w:tcPr>
          <w:p w:rsidR="00947DB8" w:rsidRPr="00AD237F" w:rsidRDefault="006A136D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-0.7</w:t>
            </w:r>
          </w:p>
        </w:tc>
        <w:tc>
          <w:tcPr>
            <w:tcW w:w="1080" w:type="dxa"/>
            <w:vAlign w:val="center"/>
          </w:tcPr>
          <w:p w:rsidR="00947DB8" w:rsidRPr="00AD237F" w:rsidRDefault="0018652B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0.7</w:t>
            </w:r>
            <w:r w:rsidR="006A136D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-2.5</w:t>
            </w:r>
          </w:p>
        </w:tc>
        <w:tc>
          <w:tcPr>
            <w:tcW w:w="1181" w:type="dxa"/>
            <w:vAlign w:val="center"/>
          </w:tcPr>
          <w:p w:rsidR="00947DB8" w:rsidRPr="00AD237F" w:rsidRDefault="006A136D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2.5-ից ավել</w:t>
            </w:r>
          </w:p>
        </w:tc>
      </w:tr>
      <w:tr w:rsidR="00947DB8" w:rsidRPr="00AD237F" w:rsidTr="005C1033">
        <w:tc>
          <w:tcPr>
            <w:tcW w:w="4338" w:type="dxa"/>
          </w:tcPr>
          <w:p w:rsidR="00947DB8" w:rsidRPr="00AD237F" w:rsidRDefault="008E48F9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Դեֆլյացիոն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բերվածքային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շերտի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հզորությունը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սմ</w:t>
            </w:r>
          </w:p>
        </w:tc>
        <w:tc>
          <w:tcPr>
            <w:tcW w:w="1170" w:type="dxa"/>
            <w:vAlign w:val="center"/>
          </w:tcPr>
          <w:p w:rsidR="00947DB8" w:rsidRPr="00AD237F" w:rsidRDefault="008E48F9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2</w:t>
            </w:r>
          </w:p>
        </w:tc>
        <w:tc>
          <w:tcPr>
            <w:tcW w:w="1080" w:type="dxa"/>
            <w:vAlign w:val="center"/>
          </w:tcPr>
          <w:p w:rsidR="00947DB8" w:rsidRPr="00AD237F" w:rsidRDefault="0018652B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E48F9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-10</w:t>
            </w:r>
          </w:p>
        </w:tc>
        <w:tc>
          <w:tcPr>
            <w:tcW w:w="1260" w:type="dxa"/>
            <w:vAlign w:val="center"/>
          </w:tcPr>
          <w:p w:rsidR="00947DB8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-20</w:t>
            </w:r>
          </w:p>
        </w:tc>
        <w:tc>
          <w:tcPr>
            <w:tcW w:w="1080" w:type="dxa"/>
            <w:vAlign w:val="center"/>
          </w:tcPr>
          <w:p w:rsidR="00947DB8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-40</w:t>
            </w:r>
          </w:p>
        </w:tc>
        <w:tc>
          <w:tcPr>
            <w:tcW w:w="1181" w:type="dxa"/>
            <w:vAlign w:val="center"/>
          </w:tcPr>
          <w:p w:rsidR="00947DB8" w:rsidRPr="00AD237F" w:rsidRDefault="008E48F9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40-ից ավել</w:t>
            </w:r>
          </w:p>
        </w:tc>
      </w:tr>
      <w:tr w:rsidR="008E48F9" w:rsidRPr="00AD237F" w:rsidTr="005C1033">
        <w:tc>
          <w:tcPr>
            <w:tcW w:w="4338" w:type="dxa"/>
          </w:tcPr>
          <w:p w:rsidR="008E48F9" w:rsidRPr="00AD237F" w:rsidRDefault="008E48F9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Բուսածածկից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զուրկ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բնական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հանդակների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տոկոս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մակերեսից</w:t>
            </w:r>
          </w:p>
        </w:tc>
        <w:tc>
          <w:tcPr>
            <w:tcW w:w="1170" w:type="dxa"/>
            <w:vAlign w:val="center"/>
          </w:tcPr>
          <w:p w:rsidR="008E48F9" w:rsidRPr="00AD237F" w:rsidRDefault="008E48F9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10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-30</w:t>
            </w:r>
          </w:p>
        </w:tc>
        <w:tc>
          <w:tcPr>
            <w:tcW w:w="126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-50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-70</w:t>
            </w:r>
          </w:p>
        </w:tc>
        <w:tc>
          <w:tcPr>
            <w:tcW w:w="1181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70-ից ավել</w:t>
            </w:r>
          </w:p>
        </w:tc>
      </w:tr>
      <w:tr w:rsidR="008E48F9" w:rsidRPr="00AD237F" w:rsidTr="005C1033">
        <w:tc>
          <w:tcPr>
            <w:tcW w:w="4338" w:type="dxa"/>
          </w:tcPr>
          <w:p w:rsidR="008E48F9" w:rsidRPr="00AD237F" w:rsidRDefault="008E48F9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Թունավոր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պարունակությունը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վերին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արգասավեր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շերտում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, տոկոս</w:t>
            </w:r>
          </w:p>
        </w:tc>
        <w:tc>
          <w:tcPr>
            <w:tcW w:w="117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8E48F9" w:rsidRPr="00AD237F" w:rsidTr="005C1033">
        <w:tc>
          <w:tcPr>
            <w:tcW w:w="4338" w:type="dxa"/>
          </w:tcPr>
          <w:p w:rsidR="008E48F9" w:rsidRPr="00AD237F" w:rsidRDefault="008E48F9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սոդայի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հաշվառմամբ</w:t>
            </w:r>
          </w:p>
        </w:tc>
        <w:tc>
          <w:tcPr>
            <w:tcW w:w="117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0.1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0.1-0.2</w:t>
            </w:r>
          </w:p>
        </w:tc>
        <w:tc>
          <w:tcPr>
            <w:tcW w:w="126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0.2-0.3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0.3-0.5</w:t>
            </w:r>
          </w:p>
        </w:tc>
        <w:tc>
          <w:tcPr>
            <w:tcW w:w="1181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0.5-ից ավել</w:t>
            </w:r>
          </w:p>
        </w:tc>
      </w:tr>
      <w:tr w:rsidR="008E48F9" w:rsidRPr="00AD237F" w:rsidTr="005C1033">
        <w:tc>
          <w:tcPr>
            <w:tcW w:w="4338" w:type="dxa"/>
          </w:tcPr>
          <w:p w:rsidR="008E48F9" w:rsidRPr="00AD237F" w:rsidRDefault="008E48F9" w:rsidP="005C1033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տիպի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աղակալումների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1170" w:type="dxa"/>
            <w:vAlign w:val="center"/>
          </w:tcPr>
          <w:p w:rsidR="008E48F9" w:rsidRPr="00AD237F" w:rsidRDefault="008E48F9" w:rsidP="00497A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մինչև 0.1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0.1-0.25</w:t>
            </w:r>
          </w:p>
        </w:tc>
        <w:tc>
          <w:tcPr>
            <w:tcW w:w="126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  <w:r w:rsidR="0018652B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-0.5</w:t>
            </w:r>
          </w:p>
        </w:tc>
        <w:tc>
          <w:tcPr>
            <w:tcW w:w="1080" w:type="dxa"/>
            <w:vAlign w:val="center"/>
          </w:tcPr>
          <w:p w:rsidR="008E48F9" w:rsidRPr="00AD237F" w:rsidRDefault="008E48F9" w:rsidP="0018652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0.5-0.8</w:t>
            </w:r>
          </w:p>
        </w:tc>
        <w:tc>
          <w:tcPr>
            <w:tcW w:w="1181" w:type="dxa"/>
            <w:vAlign w:val="center"/>
          </w:tcPr>
          <w:p w:rsidR="008E48F9" w:rsidRPr="00AD237F" w:rsidRDefault="008E48F9" w:rsidP="008E48F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0.8-ից ավել</w:t>
            </w:r>
          </w:p>
        </w:tc>
      </w:tr>
    </w:tbl>
    <w:p w:rsidR="009E742E" w:rsidRPr="00AD237F" w:rsidRDefault="009E742E" w:rsidP="009E742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FC42FF" w:rsidP="00BB10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V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ԱՂՏՈՏՎԱԾՈՒԹՅԱՆ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ԱՍՏԻՃԱՆԻ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ԱԶԴԵՑՈՒԹՅԱՆ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ՀԱՇՎԱՐԿԸ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500CC0"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500CC0"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ԳՆԱՀԱՏՈՒՄԸ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4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աստիճանի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ազդեցությունը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կոնցենտրացիայի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գործակցի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բազմատարրային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ինտեգրալային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ցուցանիշի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հակազդող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պատասխան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ռեակցիայի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գործակցի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հիման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5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C4F95" w:rsidRPr="00AD237F">
        <w:rPr>
          <w:rFonts w:ascii="GHEA Grapalat" w:eastAsia="Times New Roman" w:hAnsi="GHEA Grapalat" w:cs="Sylfaen"/>
          <w:sz w:val="24"/>
          <w:szCs w:val="24"/>
        </w:rPr>
        <w:t>խտության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գործակիցը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(H</w:t>
      </w:r>
      <w:r w:rsidR="00311230"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Խ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AD237F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15088"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C4F95" w:rsidRPr="00AD237F">
        <w:rPr>
          <w:rFonts w:ascii="GHEA Grapalat" w:eastAsia="Times New Roman" w:hAnsi="GHEA Grapalat" w:cs="Times New Roman"/>
          <w:sz w:val="24"/>
          <w:szCs w:val="24"/>
        </w:rPr>
        <w:t>(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C4F95" w:rsidRPr="00AD237F">
        <w:rPr>
          <w:rFonts w:ascii="GHEA Grapalat" w:eastAsia="Times New Roman" w:hAnsi="GHEA Grapalat" w:cs="Times New Roman"/>
          <w:sz w:val="24"/>
          <w:szCs w:val="24"/>
        </w:rPr>
        <w:t>)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բանաձևի</w:t>
      </w:r>
      <w:r w:rsidR="00BC4F95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C4F95" w:rsidRPr="00AD237F" w:rsidRDefault="00BC4F95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C4F95" w:rsidRPr="00AD237F" w:rsidRDefault="00B063FD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H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Խ</w:t>
      </w:r>
      <w:r w:rsidRPr="00AD237F">
        <w:rPr>
          <w:rFonts w:ascii="GHEA Grapalat" w:eastAsia="Times New Roman" w:hAnsi="GHEA Grapalat" w:cs="Times New Roman"/>
          <w:b/>
          <w:sz w:val="24"/>
          <w:szCs w:val="24"/>
        </w:rPr>
        <w:t>=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C/ C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ֆ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ab/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</w:rPr>
        <w:tab/>
      </w:r>
      <w:r w:rsidRPr="00AD237F">
        <w:rPr>
          <w:rFonts w:ascii="GHEA Grapalat" w:eastAsia="Times New Roman" w:hAnsi="GHEA Grapalat" w:cs="Sylfaen"/>
          <w:iCs/>
          <w:sz w:val="24"/>
          <w:szCs w:val="24"/>
        </w:rPr>
        <w:t>կամ</w:t>
      </w:r>
      <w:r w:rsidRPr="00AD237F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ab/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ab/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ab/>
        <w:t>H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Խ</w:t>
      </w:r>
      <w:r w:rsidRPr="00AD237F">
        <w:rPr>
          <w:rFonts w:ascii="GHEA Grapalat" w:eastAsia="Times New Roman" w:hAnsi="GHEA Grapalat" w:cs="Times New Roman"/>
          <w:b/>
          <w:sz w:val="24"/>
          <w:szCs w:val="24"/>
        </w:rPr>
        <w:t>=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C/ C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ՍԹԽ</w:t>
      </w:r>
      <w:r w:rsidR="006E6717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 xml:space="preserve">             </w:t>
      </w:r>
      <w:r w:rsidR="006E6717" w:rsidRPr="00AD237F">
        <w:rPr>
          <w:rFonts w:ascii="GHEA Grapalat" w:eastAsia="Times New Roman" w:hAnsi="GHEA Grapalat" w:cs="Times New Roman"/>
          <w:b/>
          <w:sz w:val="24"/>
          <w:szCs w:val="24"/>
        </w:rPr>
        <w:t>(1)</w:t>
      </w:r>
    </w:p>
    <w:p w:rsidR="00500CC0" w:rsidRPr="00AD237F" w:rsidRDefault="00B063FD" w:rsidP="00B063FD">
      <w:pPr>
        <w:tabs>
          <w:tab w:val="left" w:pos="3165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ab/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որտեղ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C-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պարունակությունն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/</w:t>
      </w:r>
      <w:r w:rsidRPr="00AD237F">
        <w:rPr>
          <w:rFonts w:ascii="GHEA Grapalat" w:eastAsia="Times New Roman" w:hAnsi="GHEA Grapalat" w:cs="Sylfaen"/>
          <w:sz w:val="24"/>
          <w:szCs w:val="24"/>
        </w:rPr>
        <w:t>կգ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C</w:t>
      </w:r>
      <w:r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Ֆ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միջին</w:t>
      </w:r>
      <w:r w:rsidR="00BB7AB5" w:rsidRPr="00AD237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ֆոնային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մակարդակն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/</w:t>
      </w:r>
      <w:r w:rsidRPr="00AD237F">
        <w:rPr>
          <w:rFonts w:ascii="GHEA Grapalat" w:eastAsia="Times New Roman" w:hAnsi="GHEA Grapalat" w:cs="Sylfaen"/>
          <w:sz w:val="24"/>
          <w:szCs w:val="24"/>
        </w:rPr>
        <w:t>կգ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C</w:t>
      </w:r>
      <w:r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ՍԹԿ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նյութի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կոնցենտրացիան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/</w:t>
      </w:r>
      <w:r w:rsidRPr="00AD237F">
        <w:rPr>
          <w:rFonts w:ascii="GHEA Grapalat" w:eastAsia="Times New Roman" w:hAnsi="GHEA Grapalat" w:cs="Sylfaen"/>
          <w:sz w:val="24"/>
          <w:szCs w:val="24"/>
        </w:rPr>
        <w:t>կգ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6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բազմատարրային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ինտեգրալային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ցուցանիշը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(H</w:t>
      </w:r>
      <w:r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Ֆ</w:t>
      </w:r>
      <w:r w:rsidR="00715088"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AD237F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15088"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2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>)</w:t>
      </w:r>
      <w:r w:rsidR="00345BA6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բանաձևի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715088" w:rsidRPr="00AD237F" w:rsidRDefault="00715088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15088" w:rsidRPr="00AD237F" w:rsidRDefault="00715088" w:rsidP="0071508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H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ՖԻ</w:t>
      </w:r>
      <w:r w:rsidRPr="00AD237F">
        <w:rPr>
          <w:rFonts w:ascii="Courier New" w:eastAsia="Times New Roman" w:hAnsi="Courier New" w:cs="Courier New"/>
          <w:b/>
          <w:i/>
          <w:iCs/>
          <w:sz w:val="24"/>
          <w:szCs w:val="24"/>
        </w:rPr>
        <w:t> </w:t>
      </w:r>
      <w:r w:rsidRPr="00AD237F">
        <w:rPr>
          <w:rFonts w:ascii="GHEA Grapalat" w:eastAsia="Times New Roman" w:hAnsi="GHEA Grapalat" w:cs="Times New Roman"/>
          <w:b/>
          <w:sz w:val="24"/>
          <w:szCs w:val="24"/>
        </w:rPr>
        <w:t>=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∑ C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  <w:vertAlign w:val="subscript"/>
        </w:rPr>
        <w:t xml:space="preserve">Ի 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/ C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ՖԻ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  <w:vertAlign w:val="subscript"/>
        </w:rPr>
        <w:t xml:space="preserve">                                                   </w:t>
      </w:r>
      <w:r w:rsidRPr="00AD237F">
        <w:rPr>
          <w:rFonts w:ascii="GHEA Grapalat" w:eastAsia="Times New Roman" w:hAnsi="GHEA Grapalat" w:cs="GHEA Grapalat"/>
          <w:b/>
          <w:sz w:val="24"/>
          <w:szCs w:val="24"/>
        </w:rPr>
        <w:t>(2)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որտեղ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C</w:t>
      </w:r>
      <w:r w:rsidR="00715088" w:rsidRPr="00AD237F">
        <w:rPr>
          <w:rFonts w:ascii="GHEA Grapalat" w:eastAsia="Times New Roman" w:hAnsi="GHEA Grapalat" w:cs="Times New Roman"/>
          <w:sz w:val="24"/>
          <w:szCs w:val="24"/>
          <w:vertAlign w:val="subscript"/>
        </w:rPr>
        <w:t>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վերահսկվող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գումարն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/</w:t>
      </w:r>
      <w:r w:rsidRPr="00AD237F">
        <w:rPr>
          <w:rFonts w:ascii="GHEA Grapalat" w:eastAsia="Times New Roman" w:hAnsi="GHEA Grapalat" w:cs="Sylfaen"/>
          <w:sz w:val="24"/>
          <w:szCs w:val="24"/>
        </w:rPr>
        <w:t>կգ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C</w:t>
      </w:r>
      <w:r w:rsidR="00715088"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ՖԻ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ֆոնային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մակարդակների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գումարն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մգ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/</w:t>
      </w:r>
      <w:r w:rsidRPr="00AD237F">
        <w:rPr>
          <w:rFonts w:ascii="GHEA Grapalat" w:eastAsia="Times New Roman" w:hAnsi="GHEA Grapalat" w:cs="Sylfaen"/>
          <w:sz w:val="24"/>
          <w:szCs w:val="24"/>
        </w:rPr>
        <w:t>կգ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7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հակազդող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պատասխան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ռեակցիայի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գործակիցը</w:t>
      </w:r>
      <w:r w:rsidRPr="00AD237F">
        <w:rPr>
          <w:rFonts w:ascii="GHEA Grapalat" w:eastAsia="Times New Roman" w:hAnsi="GHEA Grapalat" w:cs="GHEA Grapalat"/>
          <w:sz w:val="24"/>
          <w:szCs w:val="24"/>
        </w:rPr>
        <w:t xml:space="preserve"> (K</w:t>
      </w:r>
      <w:r w:rsidR="00311230" w:rsidRPr="00AD237F">
        <w:rPr>
          <w:rFonts w:ascii="GHEA Grapalat" w:eastAsia="Times New Roman" w:hAnsi="GHEA Grapalat" w:cs="Times New Roman"/>
          <w:sz w:val="24"/>
          <w:szCs w:val="24"/>
          <w:vertAlign w:val="subscript"/>
        </w:rPr>
        <w:t>Հ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)` </w:t>
      </w:r>
      <w:r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վիճակի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վրա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ազդող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AD237F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15088"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3</w:t>
      </w:r>
      <w:r w:rsidR="00715088" w:rsidRPr="00AD237F">
        <w:rPr>
          <w:rFonts w:ascii="GHEA Grapalat" w:eastAsia="Times New Roman" w:hAnsi="GHEA Grapalat" w:cs="Times New Roman"/>
          <w:sz w:val="24"/>
          <w:szCs w:val="24"/>
        </w:rPr>
        <w:t>)</w:t>
      </w:r>
      <w:r w:rsidRPr="00AD237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բանաձևի</w:t>
      </w:r>
      <w:r w:rsidR="00715088" w:rsidRPr="00AD237F">
        <w:rPr>
          <w:rFonts w:ascii="GHEA Grapalat" w:eastAsia="Times New Roman" w:hAnsi="GHEA Grapalat" w:cs="Sylfaen"/>
          <w:sz w:val="24"/>
          <w:szCs w:val="24"/>
        </w:rPr>
        <w:t>.</w:t>
      </w:r>
    </w:p>
    <w:p w:rsidR="00715088" w:rsidRPr="00AD237F" w:rsidRDefault="00715088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500CC0" w:rsidRPr="00AD237F" w:rsidRDefault="00715088" w:rsidP="0031123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K</w:t>
      </w:r>
      <w:r w:rsidR="00311230"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  <w:vertAlign w:val="subscript"/>
        </w:rPr>
        <w:t>Հ</w:t>
      </w:r>
      <w:r w:rsidRPr="00AD237F">
        <w:rPr>
          <w:rFonts w:ascii="GHEA Grapalat" w:eastAsia="Times New Roman" w:hAnsi="GHEA Grapalat" w:cs="Times New Roman"/>
          <w:b/>
          <w:sz w:val="24"/>
          <w:szCs w:val="24"/>
        </w:rPr>
        <w:t>=</w:t>
      </w:r>
      <w:r w:rsidRPr="00AD237F">
        <w:rPr>
          <w:rFonts w:ascii="Courier New" w:eastAsia="Times New Roman" w:hAnsi="Courier New" w:cs="Courier New"/>
          <w:b/>
          <w:sz w:val="24"/>
          <w:szCs w:val="24"/>
        </w:rPr>
        <w:t> </w:t>
      </w:r>
      <w:r w:rsidR="00311230" w:rsidRPr="00AD237F">
        <w:rPr>
          <w:rFonts w:ascii="GHEA Grapalat" w:eastAsia="Times New Roman" w:hAnsi="GHEA Grapalat" w:cs="Times New Roman"/>
          <w:b/>
          <w:sz w:val="24"/>
          <w:szCs w:val="24"/>
        </w:rPr>
        <w:t>(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A-A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Հ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) </w:t>
      </w:r>
      <w:r w:rsidRPr="00AD237F">
        <w:rPr>
          <w:rFonts w:ascii="GHEA Grapalat" w:eastAsia="Times New Roman" w:hAnsi="GHEA Grapalat" w:cs="Times New Roman"/>
          <w:b/>
          <w:sz w:val="24"/>
          <w:szCs w:val="24"/>
        </w:rPr>
        <w:t>/</w:t>
      </w:r>
      <w:r w:rsidRPr="00AD237F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A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>Ֆ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 xml:space="preserve">   </w:t>
      </w:r>
      <w:r w:rsidR="00311230"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 xml:space="preserve">                                             </w:t>
      </w:r>
      <w:r w:rsidRPr="00AD237F">
        <w:rPr>
          <w:rFonts w:ascii="GHEA Grapalat" w:eastAsia="Times New Roman" w:hAnsi="GHEA Grapalat" w:cs="Sylfaen"/>
          <w:b/>
          <w:i/>
          <w:iCs/>
          <w:sz w:val="24"/>
          <w:szCs w:val="24"/>
          <w:vertAlign w:val="subscript"/>
        </w:rPr>
        <w:t xml:space="preserve"> </w:t>
      </w:r>
      <w:r w:rsidRPr="00AD237F">
        <w:rPr>
          <w:rFonts w:ascii="GHEA Grapalat" w:eastAsia="Times New Roman" w:hAnsi="GHEA Grapalat" w:cs="GHEA Grapalat"/>
          <w:b/>
          <w:sz w:val="24"/>
          <w:szCs w:val="24"/>
        </w:rPr>
        <w:t>(3)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որտեղ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A-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A</w:t>
      </w:r>
      <w:r w:rsidR="00311230" w:rsidRPr="00AD237F">
        <w:rPr>
          <w:rFonts w:ascii="GHEA Grapalat" w:eastAsia="Times New Roman" w:hAnsi="GHEA Grapalat" w:cs="Sylfaen"/>
          <w:sz w:val="24"/>
          <w:szCs w:val="24"/>
          <w:vertAlign w:val="subscript"/>
        </w:rPr>
        <w:t>Ֆ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-</w:t>
      </w:r>
      <w:r w:rsidRPr="00AD237F">
        <w:rPr>
          <w:rFonts w:ascii="GHEA Grapalat" w:eastAsia="Times New Roman" w:hAnsi="GHEA Grapalat" w:cs="Sylfaen"/>
          <w:sz w:val="24"/>
          <w:szCs w:val="24"/>
        </w:rPr>
        <w:t>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վերահսկվող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պարամետրերն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են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ֆոնային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փորձանմուշներում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8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քիմիական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գնահատվում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ա</w:t>
      </w:r>
      <w:r w:rsidR="00355634">
        <w:rPr>
          <w:rFonts w:ascii="GHEA Grapalat" w:eastAsia="Times New Roman" w:hAnsi="GHEA Grapalat" w:cs="Sylfaen"/>
          <w:sz w:val="24"/>
          <w:szCs w:val="24"/>
        </w:rPr>
        <w:t>.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թվի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N 2 </w:t>
      </w:r>
      <w:r w:rsidRPr="00AD237F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նորմերի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31123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i/>
          <w:sz w:val="24"/>
          <w:szCs w:val="24"/>
        </w:rPr>
        <w:t>Աղյուսակ</w:t>
      </w:r>
      <w:r w:rsidRPr="00AD237F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 xml:space="preserve"> N 2</w:t>
      </w:r>
    </w:p>
    <w:p w:rsidR="00311230" w:rsidRPr="00AD237F" w:rsidRDefault="00DE0241" w:rsidP="00CE4A5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 xml:space="preserve">Հողերի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քիմիական</w:t>
      </w:r>
      <w:r w:rsidR="00CE4A59"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աղտոտվածության</w:t>
      </w:r>
      <w:r w:rsidR="00CE4A59"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աստիճանը</w:t>
      </w:r>
      <w:r w:rsidR="00CE4A59"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ըստ</w:t>
      </w:r>
      <w:r w:rsidR="00CE4A59"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սանիտարական</w:t>
      </w:r>
      <w:r w:rsidR="00CE4A59"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="00CE4A59" w:rsidRPr="00AD237F">
        <w:rPr>
          <w:rFonts w:ascii="GHEA Grapalat" w:eastAsia="Times New Roman" w:hAnsi="GHEA Grapalat" w:cs="Sylfaen"/>
          <w:b/>
          <w:i/>
          <w:sz w:val="24"/>
          <w:szCs w:val="24"/>
        </w:rPr>
        <w:t>թվի</w:t>
      </w:r>
    </w:p>
    <w:tbl>
      <w:tblPr>
        <w:tblStyle w:val="TableGrid"/>
        <w:tblW w:w="0" w:type="auto"/>
        <w:tblLook w:val="04A0"/>
      </w:tblPr>
      <w:tblGrid>
        <w:gridCol w:w="5054"/>
        <w:gridCol w:w="5055"/>
      </w:tblGrid>
      <w:tr w:rsidR="00CE4A59" w:rsidRPr="00AD237F" w:rsidTr="00CE4A59">
        <w:tc>
          <w:tcPr>
            <w:tcW w:w="5054" w:type="dxa"/>
            <w:vAlign w:val="center"/>
          </w:tcPr>
          <w:p w:rsidR="00CE4A59" w:rsidRPr="00AD237F" w:rsidRDefault="00CE4A59" w:rsidP="00CE4A59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Հողերի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բնութագիրն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ըստ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աղտոտվածության</w:t>
            </w:r>
          </w:p>
        </w:tc>
        <w:tc>
          <w:tcPr>
            <w:tcW w:w="5055" w:type="dxa"/>
            <w:vAlign w:val="center"/>
          </w:tcPr>
          <w:p w:rsidR="00CE4A59" w:rsidRPr="00AD237F" w:rsidRDefault="00CE4A59" w:rsidP="00CE4A59">
            <w:pPr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թիվը</w:t>
            </w:r>
          </w:p>
        </w:tc>
      </w:tr>
      <w:tr w:rsidR="00CE4A59" w:rsidRPr="00AD237F" w:rsidTr="00CE4A59">
        <w:tc>
          <w:tcPr>
            <w:tcW w:w="5054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Մաքուր</w:t>
            </w:r>
          </w:p>
        </w:tc>
        <w:tc>
          <w:tcPr>
            <w:tcW w:w="5055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0,98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</w:tr>
      <w:tr w:rsidR="00CE4A59" w:rsidRPr="00AD237F" w:rsidTr="00CE4A59">
        <w:tc>
          <w:tcPr>
            <w:tcW w:w="5054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Թույլ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</w:p>
        </w:tc>
        <w:tc>
          <w:tcPr>
            <w:tcW w:w="5055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0,85-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մինչև </w:t>
            </w:r>
            <w:r w:rsidRPr="00AD237F">
              <w:rPr>
                <w:rFonts w:ascii="GHEA Grapalat" w:eastAsia="Times New Roman" w:hAnsi="GHEA Grapalat" w:cs="GHEA Grapalat"/>
                <w:sz w:val="24"/>
                <w:szCs w:val="24"/>
              </w:rPr>
              <w:t>0,98</w:t>
            </w:r>
          </w:p>
        </w:tc>
      </w:tr>
      <w:tr w:rsidR="00CE4A59" w:rsidRPr="00AD237F" w:rsidTr="00CE4A59">
        <w:tc>
          <w:tcPr>
            <w:tcW w:w="5054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</w:p>
        </w:tc>
        <w:tc>
          <w:tcPr>
            <w:tcW w:w="5055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0,7-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0, 85</w:t>
            </w:r>
          </w:p>
        </w:tc>
      </w:tr>
      <w:tr w:rsidR="00CE4A59" w:rsidRPr="00AD237F" w:rsidTr="00CE4A59">
        <w:tc>
          <w:tcPr>
            <w:tcW w:w="5054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Խիստ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</w:p>
        </w:tc>
        <w:tc>
          <w:tcPr>
            <w:tcW w:w="5055" w:type="dxa"/>
          </w:tcPr>
          <w:p w:rsidR="00CE4A59" w:rsidRPr="00AD237F" w:rsidRDefault="00CE4A59" w:rsidP="00CE4A59">
            <w:pPr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0,7-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ից պակաս</w:t>
            </w:r>
          </w:p>
        </w:tc>
      </w:tr>
    </w:tbl>
    <w:p w:rsidR="00CE4A59" w:rsidRPr="00AD237F" w:rsidRDefault="00CE4A59" w:rsidP="00CE4A59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i/>
          <w:sz w:val="24"/>
          <w:szCs w:val="24"/>
        </w:rPr>
      </w:pP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D237F">
        <w:rPr>
          <w:rFonts w:ascii="GHEA Grapalat" w:eastAsia="Times New Roman" w:hAnsi="GHEA Grapalat" w:cs="Sylfaen"/>
          <w:sz w:val="24"/>
          <w:szCs w:val="24"/>
        </w:rPr>
        <w:t>բ</w:t>
      </w:r>
      <w:r w:rsidR="00355634">
        <w:rPr>
          <w:rFonts w:ascii="GHEA Grapalat" w:eastAsia="Times New Roman" w:hAnsi="GHEA Grapalat" w:cs="Sylfaen"/>
          <w:sz w:val="24"/>
          <w:szCs w:val="24"/>
        </w:rPr>
        <w:t>.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ըստ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աղտոտվածութան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վտանգավորության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կատեգորիաների</w:t>
      </w:r>
      <w:r w:rsidR="00CE4A59"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պարունակվող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օրգանական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անօրգանական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միացությունների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վտանգավորության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դասերի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N 3 </w:t>
      </w:r>
      <w:r w:rsidRPr="00AD237F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նորմերի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500CC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00CC0" w:rsidRPr="00AD237F" w:rsidRDefault="00500CC0" w:rsidP="00CE4A5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3</w:t>
      </w:r>
    </w:p>
    <w:p w:rsidR="00DE0241" w:rsidRPr="00AD237F" w:rsidRDefault="00DE0241" w:rsidP="00DE024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Հողերի քիմիական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աղտոտվածության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աստիճանը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ըստ</w:t>
      </w:r>
      <w:r w:rsidRPr="00AD237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աղտոտվածութան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վտանգավորության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կատեգորիաների և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հողում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պարունակվող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օրգանական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և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անօրգանական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միացությունների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վտանգավորության</w:t>
      </w:r>
      <w:r w:rsidRPr="00AD237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b/>
          <w:i/>
          <w:sz w:val="24"/>
          <w:szCs w:val="24"/>
        </w:rPr>
        <w:t>դասերի</w:t>
      </w:r>
    </w:p>
    <w:p w:rsidR="00DE0241" w:rsidRPr="00AD237F" w:rsidRDefault="00DE0241" w:rsidP="00DE024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</w:p>
    <w:tbl>
      <w:tblPr>
        <w:tblStyle w:val="TableGrid"/>
        <w:tblW w:w="10379" w:type="dxa"/>
        <w:tblLayout w:type="fixed"/>
        <w:tblLook w:val="04A0"/>
      </w:tblPr>
      <w:tblGrid>
        <w:gridCol w:w="1548"/>
        <w:gridCol w:w="990"/>
        <w:gridCol w:w="1170"/>
        <w:gridCol w:w="1080"/>
        <w:gridCol w:w="1080"/>
        <w:gridCol w:w="1080"/>
        <w:gridCol w:w="1170"/>
        <w:gridCol w:w="1170"/>
        <w:gridCol w:w="1091"/>
      </w:tblGrid>
      <w:tr w:rsidR="00A140BF" w:rsidRPr="00AD237F" w:rsidTr="00A140BF">
        <w:tc>
          <w:tcPr>
            <w:tcW w:w="1548" w:type="dxa"/>
            <w:vMerge w:val="restart"/>
            <w:vAlign w:val="center"/>
          </w:tcPr>
          <w:p w:rsidR="00DE0241" w:rsidRPr="00AD237F" w:rsidRDefault="00DE0241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Աղտոտման կատեգորիան</w:t>
            </w:r>
          </w:p>
        </w:tc>
        <w:tc>
          <w:tcPr>
            <w:tcW w:w="990" w:type="dxa"/>
            <w:vMerge w:val="restart"/>
            <w:vAlign w:val="center"/>
          </w:tcPr>
          <w:p w:rsidR="00DE0241" w:rsidRPr="00AD237F" w:rsidRDefault="00DE0241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թիվը</w:t>
            </w:r>
          </w:p>
        </w:tc>
        <w:tc>
          <w:tcPr>
            <w:tcW w:w="1170" w:type="dxa"/>
            <w:vMerge w:val="restart"/>
            <w:vAlign w:val="center"/>
          </w:tcPr>
          <w:p w:rsidR="00DE0241" w:rsidRPr="00AD237F" w:rsidRDefault="00DE0241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Աղտոտման գումարային ցուցանիշը</w:t>
            </w:r>
          </w:p>
        </w:tc>
        <w:tc>
          <w:tcPr>
            <w:tcW w:w="6671" w:type="dxa"/>
            <w:gridSpan w:val="6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Պարունակությունը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հողում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մգ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կգ</w:t>
            </w:r>
          </w:p>
        </w:tc>
      </w:tr>
      <w:tr w:rsidR="00DE0241" w:rsidRPr="00AD237F" w:rsidTr="00A140BF">
        <w:tc>
          <w:tcPr>
            <w:tcW w:w="1548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վտանգավորության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դաս</w:t>
            </w:r>
          </w:p>
        </w:tc>
        <w:tc>
          <w:tcPr>
            <w:tcW w:w="2250" w:type="dxa"/>
            <w:gridSpan w:val="2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վտանգավորության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րդ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դաս</w:t>
            </w:r>
          </w:p>
        </w:tc>
        <w:tc>
          <w:tcPr>
            <w:tcW w:w="2261" w:type="dxa"/>
            <w:gridSpan w:val="2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վտանգավորության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3-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րդ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դաս</w:t>
            </w:r>
          </w:p>
        </w:tc>
      </w:tr>
      <w:tr w:rsidR="00A140BF" w:rsidRPr="00AD237F" w:rsidTr="00A140BF">
        <w:tc>
          <w:tcPr>
            <w:tcW w:w="1548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օրգանական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միացություն</w:t>
            </w:r>
          </w:p>
        </w:tc>
        <w:tc>
          <w:tcPr>
            <w:tcW w:w="1080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անօրգանական միացություն</w:t>
            </w:r>
          </w:p>
        </w:tc>
        <w:tc>
          <w:tcPr>
            <w:tcW w:w="1080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օրգանական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միացություն</w:t>
            </w:r>
          </w:p>
        </w:tc>
        <w:tc>
          <w:tcPr>
            <w:tcW w:w="1170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անօրգանական միացություն</w:t>
            </w:r>
          </w:p>
        </w:tc>
        <w:tc>
          <w:tcPr>
            <w:tcW w:w="1170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օրգանական միացություն</w:t>
            </w:r>
          </w:p>
        </w:tc>
        <w:tc>
          <w:tcPr>
            <w:tcW w:w="1091" w:type="dxa"/>
            <w:vAlign w:val="center"/>
          </w:tcPr>
          <w:p w:rsidR="00DE0241" w:rsidRPr="00AD237F" w:rsidRDefault="00DE0241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անօրգանական միացություն</w:t>
            </w:r>
          </w:p>
        </w:tc>
      </w:tr>
      <w:tr w:rsidR="00A140BF" w:rsidRPr="00AD237F" w:rsidTr="00A140BF">
        <w:tc>
          <w:tcPr>
            <w:tcW w:w="1548" w:type="dxa"/>
            <w:vAlign w:val="center"/>
          </w:tcPr>
          <w:p w:rsidR="00DE0241" w:rsidRPr="00AD237F" w:rsidRDefault="00A140B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Անվտանգ</w:t>
            </w:r>
          </w:p>
        </w:tc>
        <w:tc>
          <w:tcPr>
            <w:tcW w:w="99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0,98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ևդրանից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</w:p>
        </w:tc>
        <w:tc>
          <w:tcPr>
            <w:tcW w:w="1170" w:type="dxa"/>
            <w:vAlign w:val="center"/>
          </w:tcPr>
          <w:p w:rsidR="00DE0241" w:rsidRPr="00AD237F" w:rsidRDefault="00A140B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8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8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17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17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91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</w:tr>
      <w:tr w:rsidR="00A140BF" w:rsidRPr="00AD237F" w:rsidTr="00A140BF">
        <w:tc>
          <w:tcPr>
            <w:tcW w:w="1548" w:type="dxa"/>
            <w:vAlign w:val="center"/>
          </w:tcPr>
          <w:p w:rsidR="00DE0241" w:rsidRPr="00AD237F" w:rsidRDefault="00A140B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Թույլատրելի</w:t>
            </w:r>
          </w:p>
        </w:tc>
        <w:tc>
          <w:tcPr>
            <w:tcW w:w="990" w:type="dxa"/>
            <w:vAlign w:val="center"/>
          </w:tcPr>
          <w:p w:rsidR="00DE0241" w:rsidRPr="00AD237F" w:rsidRDefault="00A140BF" w:rsidP="00995B9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0,98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և</w:t>
            </w:r>
            <w:r w:rsidR="00995B98"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դրանից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</w:p>
        </w:tc>
        <w:tc>
          <w:tcPr>
            <w:tcW w:w="1170" w:type="dxa"/>
            <w:vAlign w:val="center"/>
          </w:tcPr>
          <w:p w:rsidR="00DE0241" w:rsidRPr="00AD237F" w:rsidRDefault="00995B98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16-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փոքր</w:t>
            </w:r>
          </w:p>
        </w:tc>
        <w:tc>
          <w:tcPr>
            <w:tcW w:w="1080" w:type="dxa"/>
            <w:vAlign w:val="center"/>
          </w:tcPr>
          <w:p w:rsidR="00DE0241" w:rsidRPr="00AD237F" w:rsidRDefault="00111FEF" w:rsidP="00111FE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80" w:type="dxa"/>
            <w:vAlign w:val="center"/>
          </w:tcPr>
          <w:p w:rsidR="00DE0241" w:rsidRPr="00AD237F" w:rsidRDefault="00111FEF" w:rsidP="00111FE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80" w:type="dxa"/>
            <w:vAlign w:val="center"/>
          </w:tcPr>
          <w:p w:rsidR="00DE0241" w:rsidRPr="00AD237F" w:rsidRDefault="00111FE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170" w:type="dxa"/>
            <w:vAlign w:val="center"/>
          </w:tcPr>
          <w:p w:rsidR="00DE0241" w:rsidRPr="00AD237F" w:rsidRDefault="00111FE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170" w:type="dxa"/>
            <w:vAlign w:val="center"/>
          </w:tcPr>
          <w:p w:rsidR="00DE0241" w:rsidRPr="00AD237F" w:rsidRDefault="00111FE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91" w:type="dxa"/>
            <w:vAlign w:val="center"/>
          </w:tcPr>
          <w:p w:rsidR="00DE0241" w:rsidRPr="00AD237F" w:rsidRDefault="00111FEF" w:rsidP="00A140BF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ֆոնային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2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արժեքից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</w:tr>
      <w:tr w:rsidR="0089730D" w:rsidRPr="00AD237F" w:rsidTr="00A140BF">
        <w:tc>
          <w:tcPr>
            <w:tcW w:w="1548" w:type="dxa"/>
          </w:tcPr>
          <w:p w:rsidR="0089730D" w:rsidRPr="00AD237F" w:rsidRDefault="0089730D" w:rsidP="00DE024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Չափավոր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վտանգավոր</w:t>
            </w:r>
          </w:p>
        </w:tc>
        <w:tc>
          <w:tcPr>
            <w:tcW w:w="990" w:type="dxa"/>
          </w:tcPr>
          <w:p w:rsidR="0089730D" w:rsidRPr="00AD237F" w:rsidRDefault="0089730D" w:rsidP="00A479C2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0,85-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մինչև </w:t>
            </w:r>
            <w:r w:rsidRPr="00AD237F">
              <w:rPr>
                <w:rFonts w:ascii="GHEA Grapalat" w:eastAsia="Times New Roman" w:hAnsi="GHEA Grapalat" w:cs="GHEA Grapalat"/>
                <w:sz w:val="20"/>
                <w:szCs w:val="20"/>
              </w:rPr>
              <w:t>0.98</w:t>
            </w:r>
          </w:p>
        </w:tc>
        <w:tc>
          <w:tcPr>
            <w:tcW w:w="1170" w:type="dxa"/>
          </w:tcPr>
          <w:p w:rsidR="0089730D" w:rsidRPr="00AD237F" w:rsidRDefault="0089730D" w:rsidP="00A479C2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16-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ից մինչև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80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  <w:tc>
          <w:tcPr>
            <w:tcW w:w="1080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170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  <w:tc>
          <w:tcPr>
            <w:tcW w:w="1170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</w:p>
        </w:tc>
        <w:tc>
          <w:tcPr>
            <w:tcW w:w="1091" w:type="dxa"/>
          </w:tcPr>
          <w:p w:rsidR="0089730D" w:rsidRPr="00AD237F" w:rsidRDefault="0089730D" w:rsidP="0089730D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</w:tr>
      <w:tr w:rsidR="0089730D" w:rsidRPr="00AD237F" w:rsidTr="00A140BF">
        <w:tc>
          <w:tcPr>
            <w:tcW w:w="1548" w:type="dxa"/>
          </w:tcPr>
          <w:p w:rsidR="0089730D" w:rsidRPr="00AD237F" w:rsidRDefault="00135E50" w:rsidP="00DE024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Վտանգավոր</w:t>
            </w:r>
          </w:p>
        </w:tc>
        <w:tc>
          <w:tcPr>
            <w:tcW w:w="99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0,7-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0.85</w:t>
            </w:r>
          </w:p>
        </w:tc>
        <w:tc>
          <w:tcPr>
            <w:tcW w:w="117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32-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մինչև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128</w:t>
            </w:r>
          </w:p>
        </w:tc>
        <w:tc>
          <w:tcPr>
            <w:tcW w:w="108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ՍԹԿ</w:t>
            </w:r>
          </w:p>
        </w:tc>
        <w:tc>
          <w:tcPr>
            <w:tcW w:w="108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  <w:tc>
          <w:tcPr>
            <w:tcW w:w="108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2-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 մինչև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ՍԹԿ</w:t>
            </w:r>
          </w:p>
        </w:tc>
        <w:tc>
          <w:tcPr>
            <w:tcW w:w="117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  <w:tc>
          <w:tcPr>
            <w:tcW w:w="1170" w:type="dxa"/>
          </w:tcPr>
          <w:p w:rsidR="0089730D" w:rsidRPr="00AD237F" w:rsidRDefault="00135E50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091" w:type="dxa"/>
          </w:tcPr>
          <w:p w:rsidR="0089730D" w:rsidRPr="00AD237F" w:rsidRDefault="00062EF2" w:rsidP="00DE024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մինչև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</w:p>
        </w:tc>
      </w:tr>
      <w:tr w:rsidR="00062EF2" w:rsidRPr="00AD237F" w:rsidTr="00A140BF">
        <w:tc>
          <w:tcPr>
            <w:tcW w:w="1548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Խիստ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վտանգավոր</w:t>
            </w:r>
          </w:p>
        </w:tc>
        <w:tc>
          <w:tcPr>
            <w:tcW w:w="99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փոքր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է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0,7-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17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է 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128-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08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բարձր</w:t>
            </w:r>
          </w:p>
        </w:tc>
        <w:tc>
          <w:tcPr>
            <w:tcW w:w="108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 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08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170" w:type="dxa"/>
          </w:tcPr>
          <w:p w:rsidR="00062EF2" w:rsidRPr="00AD237F" w:rsidRDefault="00062EF2" w:rsidP="00135E5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170" w:type="dxa"/>
          </w:tcPr>
          <w:p w:rsidR="00062EF2" w:rsidRPr="00AD237F" w:rsidRDefault="00062EF2" w:rsidP="00B70F71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5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ՍԹԽ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  <w:tc>
          <w:tcPr>
            <w:tcW w:w="1091" w:type="dxa"/>
          </w:tcPr>
          <w:p w:rsidR="00062EF2" w:rsidRPr="00AD237F" w:rsidRDefault="00062EF2" w:rsidP="00B70F7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ից</w:t>
            </w:r>
          </w:p>
        </w:tc>
      </w:tr>
      <w:tr w:rsidR="00062EF2" w:rsidRPr="00AD237F" w:rsidTr="00B70F71">
        <w:tc>
          <w:tcPr>
            <w:tcW w:w="10379" w:type="dxa"/>
            <w:gridSpan w:val="9"/>
          </w:tcPr>
          <w:p w:rsidR="00062EF2" w:rsidRPr="00AD237F" w:rsidRDefault="00062EF2" w:rsidP="00135E50">
            <w:pPr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Կ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  <w:vertAlign w:val="subscript"/>
              </w:rPr>
              <w:t>առավ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ը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նյութերի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թույլատրելի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մակարդակն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`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ըստ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վտանգավորության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ցուցանիշներից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որևէ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մեկի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: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Աղտոտման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գումարային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ցուցանիշն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աղտոտիչ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քիմիական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տարրերի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կոնցենտրացիաների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գործակիցների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գումարն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`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որոշված</w:t>
            </w:r>
            <w:r w:rsidRPr="00AD237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(1) </w:t>
            </w:r>
            <w:r w:rsidRPr="00AD237F">
              <w:rPr>
                <w:rFonts w:ascii="GHEA Grapalat" w:eastAsia="Times New Roman" w:hAnsi="GHEA Grapalat" w:cs="Sylfaen"/>
                <w:sz w:val="20"/>
                <w:szCs w:val="20"/>
              </w:rPr>
              <w:t>բանաձևով</w:t>
            </w:r>
            <w:r w:rsidRPr="00AD237F">
              <w:rPr>
                <w:rFonts w:ascii="GHEA Grapalat" w:eastAsia="Times New Roman" w:hAnsi="GHEA Grapalat" w:cs="Tahoma"/>
                <w:sz w:val="20"/>
                <w:szCs w:val="20"/>
              </w:rPr>
              <w:t>։</w:t>
            </w:r>
          </w:p>
        </w:tc>
      </w:tr>
    </w:tbl>
    <w:p w:rsidR="00DE0241" w:rsidRPr="00AD237F" w:rsidRDefault="00DE0241" w:rsidP="00DE024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950CB6" w:rsidRPr="00AD237F" w:rsidRDefault="00500CC0" w:rsidP="00EB036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AD237F">
        <w:rPr>
          <w:rFonts w:ascii="GHEA Grapalat" w:eastAsia="Times New Roman" w:hAnsi="GHEA Grapalat" w:cs="Times New Roman"/>
          <w:sz w:val="24"/>
          <w:szCs w:val="24"/>
        </w:rPr>
        <w:t>1</w:t>
      </w:r>
      <w:r w:rsidR="00B77D36">
        <w:rPr>
          <w:rFonts w:ascii="GHEA Grapalat" w:eastAsia="Times New Roman" w:hAnsi="GHEA Grapalat" w:cs="Times New Roman"/>
          <w:sz w:val="24"/>
          <w:szCs w:val="24"/>
        </w:rPr>
        <w:t>9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9A519B" w:rsidRPr="00AD237F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950CB6" w:rsidRPr="00AD237F">
        <w:rPr>
          <w:rFonts w:ascii="GHEA Grapalat" w:eastAsia="Times New Roman" w:hAnsi="GHEA Grapalat" w:cs="Sylfaen"/>
          <w:sz w:val="24"/>
          <w:szCs w:val="24"/>
        </w:rPr>
        <w:t xml:space="preserve"> նշանակության</w:t>
      </w:r>
      <w:r w:rsidR="009A519B" w:rsidRPr="00AD237F">
        <w:rPr>
          <w:rFonts w:ascii="GHEA Grapalat" w:eastAsia="Times New Roman" w:hAnsi="GHEA Grapalat" w:cs="Sylfaen"/>
          <w:sz w:val="24"/>
          <w:szCs w:val="24"/>
        </w:rPr>
        <w:t>,</w:t>
      </w:r>
      <w:r w:rsidR="009A519B" w:rsidRPr="00AD237F">
        <w:rPr>
          <w:rFonts w:ascii="GHEA Grapalat" w:hAnsi="GHEA Grapalat" w:cs="Sylfaen"/>
          <w:sz w:val="24"/>
          <w:szCs w:val="24"/>
        </w:rPr>
        <w:t xml:space="preserve"> ա</w:t>
      </w:r>
      <w:r w:rsidR="0066201B" w:rsidRPr="00AD237F">
        <w:rPr>
          <w:rFonts w:ascii="GHEA Grapalat" w:hAnsi="GHEA Grapalat" w:cs="Sylfaen"/>
          <w:sz w:val="24"/>
          <w:szCs w:val="24"/>
        </w:rPr>
        <w:t>րդյունաբերության</w:t>
      </w:r>
      <w:r w:rsidR="009A519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>և</w:t>
      </w:r>
      <w:r w:rsidR="0066201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>այլ</w:t>
      </w:r>
      <w:r w:rsidR="0066201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>արտադրական</w:t>
      </w:r>
      <w:r w:rsidR="0066201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>նշանակության</w:t>
      </w:r>
      <w:r w:rsidR="009A519B" w:rsidRPr="00AD237F">
        <w:rPr>
          <w:rFonts w:ascii="GHEA Grapalat" w:hAnsi="GHEA Grapalat" w:cs="Sylfaen"/>
          <w:sz w:val="24"/>
          <w:szCs w:val="24"/>
        </w:rPr>
        <w:t>,</w:t>
      </w:r>
      <w:r w:rsidR="0066201B" w:rsidRPr="00AD237F">
        <w:rPr>
          <w:rFonts w:ascii="GHEA Grapalat" w:hAnsi="GHEA Grapalat" w:cs="Sylfaen"/>
          <w:sz w:val="24"/>
          <w:szCs w:val="24"/>
        </w:rPr>
        <w:t xml:space="preserve"> էներգետիկայի</w:t>
      </w:r>
      <w:r w:rsidR="0066201B" w:rsidRPr="00AD237F">
        <w:rPr>
          <w:rFonts w:ascii="GHEA Grapalat" w:hAnsi="GHEA Grapalat"/>
          <w:sz w:val="24"/>
          <w:szCs w:val="24"/>
        </w:rPr>
        <w:t xml:space="preserve">, </w:t>
      </w:r>
      <w:r w:rsidR="0066201B" w:rsidRPr="00AD237F">
        <w:rPr>
          <w:rFonts w:ascii="GHEA Grapalat" w:hAnsi="GHEA Grapalat" w:cs="Sylfaen"/>
          <w:sz w:val="24"/>
          <w:szCs w:val="24"/>
        </w:rPr>
        <w:t>տրանսպորտի</w:t>
      </w:r>
      <w:r w:rsidR="0066201B" w:rsidRPr="00AD237F">
        <w:rPr>
          <w:rFonts w:ascii="GHEA Grapalat" w:hAnsi="GHEA Grapalat"/>
          <w:sz w:val="24"/>
          <w:szCs w:val="24"/>
        </w:rPr>
        <w:t xml:space="preserve">, </w:t>
      </w:r>
      <w:r w:rsidR="0066201B" w:rsidRPr="00AD237F">
        <w:rPr>
          <w:rFonts w:ascii="GHEA Grapalat" w:hAnsi="GHEA Grapalat" w:cs="Sylfaen"/>
          <w:sz w:val="24"/>
          <w:szCs w:val="24"/>
        </w:rPr>
        <w:t>կապի</w:t>
      </w:r>
      <w:r w:rsidR="0066201B" w:rsidRPr="00AD237F">
        <w:rPr>
          <w:rFonts w:ascii="GHEA Grapalat" w:hAnsi="GHEA Grapalat"/>
          <w:sz w:val="24"/>
          <w:szCs w:val="24"/>
        </w:rPr>
        <w:t xml:space="preserve">, </w:t>
      </w:r>
      <w:r w:rsidR="0066201B" w:rsidRPr="00AD237F">
        <w:rPr>
          <w:rFonts w:ascii="GHEA Grapalat" w:hAnsi="GHEA Grapalat" w:cs="Sylfaen"/>
          <w:sz w:val="24"/>
          <w:szCs w:val="24"/>
        </w:rPr>
        <w:t>կոմունալ</w:t>
      </w:r>
      <w:r w:rsidR="0066201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>ենթակառուցվածքների</w:t>
      </w:r>
      <w:r w:rsidR="0066201B" w:rsidRPr="00AD237F">
        <w:rPr>
          <w:rFonts w:ascii="GHEA Grapalat" w:hAnsi="GHEA Grapalat"/>
          <w:sz w:val="24"/>
          <w:szCs w:val="24"/>
        </w:rPr>
        <w:t xml:space="preserve"> </w:t>
      </w:r>
      <w:r w:rsidR="0066201B" w:rsidRPr="00AD237F">
        <w:rPr>
          <w:rFonts w:ascii="GHEA Grapalat" w:hAnsi="GHEA Grapalat" w:cs="Sylfaen"/>
          <w:sz w:val="24"/>
          <w:szCs w:val="24"/>
        </w:rPr>
        <w:t xml:space="preserve">օբյեկտների </w:t>
      </w:r>
      <w:r w:rsidRPr="00AD237F">
        <w:rPr>
          <w:rFonts w:ascii="GHEA Grapalat" w:eastAsia="Times New Roman" w:hAnsi="GHEA Grapalat" w:cs="Sylfaen"/>
          <w:sz w:val="24"/>
          <w:szCs w:val="24"/>
        </w:rPr>
        <w:t>հողերի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սանիտարական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վիճակի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ցուցանիշների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կիրառելիությունը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է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237F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 xml:space="preserve"> N 4 </w:t>
      </w:r>
      <w:r w:rsidRPr="00AD237F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AD23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00CC0" w:rsidRPr="00AD237F" w:rsidRDefault="00500CC0" w:rsidP="00062EF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AD237F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AD237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4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430"/>
        <w:gridCol w:w="2520"/>
        <w:gridCol w:w="2441"/>
      </w:tblGrid>
      <w:tr w:rsidR="00763DED" w:rsidRPr="00AD237F" w:rsidTr="00EB0362">
        <w:tc>
          <w:tcPr>
            <w:tcW w:w="2718" w:type="dxa"/>
            <w:vMerge w:val="restart"/>
          </w:tcPr>
          <w:p w:rsidR="00763DED" w:rsidRPr="00AD237F" w:rsidRDefault="00763DED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վիճակի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ցուցանիշի</w:t>
            </w:r>
            <w:r w:rsidR="00CA0E64" w:rsidRPr="00AD237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անվանումը</w:t>
            </w:r>
          </w:p>
        </w:tc>
        <w:tc>
          <w:tcPr>
            <w:tcW w:w="7391" w:type="dxa"/>
            <w:gridSpan w:val="3"/>
          </w:tcPr>
          <w:p w:rsidR="00763DED" w:rsidRPr="00AD237F" w:rsidRDefault="00763DED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վիճակի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ցուցանիշների</w:t>
            </w:r>
            <w:r w:rsidR="00CA0E64" w:rsidRPr="00AD237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կիրառելիությունը</w:t>
            </w:r>
          </w:p>
        </w:tc>
      </w:tr>
      <w:tr w:rsidR="00763DED" w:rsidRPr="00AD237F" w:rsidTr="00EB0362">
        <w:tc>
          <w:tcPr>
            <w:tcW w:w="2718" w:type="dxa"/>
            <w:vMerge/>
          </w:tcPr>
          <w:p w:rsidR="00763DED" w:rsidRPr="00AD237F" w:rsidRDefault="00763DED" w:rsidP="00062EF2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285EEE" w:rsidRPr="00AD237F" w:rsidRDefault="00285EEE" w:rsidP="00CA0E64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գյուղատնտեսական նշանակության</w:t>
            </w:r>
          </w:p>
          <w:p w:rsidR="00763DED" w:rsidRPr="00AD237F" w:rsidRDefault="00763DED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2520" w:type="dxa"/>
          </w:tcPr>
          <w:p w:rsidR="00285EEE" w:rsidRPr="00AD237F" w:rsidRDefault="00285EEE" w:rsidP="00CA0E64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hAnsi="GHEA Grapalat" w:cs="Sylfaen"/>
                <w:sz w:val="24"/>
                <w:szCs w:val="24"/>
              </w:rPr>
              <w:t>արդյունաբերության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արտադրական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նշանակության</w:t>
            </w:r>
          </w:p>
          <w:p w:rsidR="00763DED" w:rsidRPr="00AD237F" w:rsidRDefault="00763DED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2441" w:type="dxa"/>
          </w:tcPr>
          <w:p w:rsidR="00763DED" w:rsidRPr="00AD237F" w:rsidRDefault="00285EEE" w:rsidP="00285EEE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տրանսպորտի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կոմունալ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>ենթակառուցվածքների</w:t>
            </w:r>
            <w:r w:rsidRPr="00AD23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hAnsi="GHEA Grapalat" w:cs="Sylfaen"/>
                <w:sz w:val="24"/>
                <w:szCs w:val="24"/>
              </w:rPr>
              <w:t xml:space="preserve">օբյեկտների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</w:tr>
      <w:tr w:rsidR="00763DED" w:rsidRPr="00AD237F" w:rsidTr="00EB0362">
        <w:tc>
          <w:tcPr>
            <w:tcW w:w="2718" w:type="dxa"/>
            <w:vAlign w:val="center"/>
          </w:tcPr>
          <w:p w:rsidR="00763DED" w:rsidRPr="00AD237F" w:rsidRDefault="00CA0E64" w:rsidP="00CA0E6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թիվ</w:t>
            </w:r>
          </w:p>
        </w:tc>
        <w:tc>
          <w:tcPr>
            <w:tcW w:w="2430" w:type="dxa"/>
            <w:vAlign w:val="center"/>
          </w:tcPr>
          <w:p w:rsidR="00763DED" w:rsidRPr="00AD237F" w:rsidRDefault="00CA0E64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763DED" w:rsidRPr="00AD237F" w:rsidRDefault="00CA0E64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1" w:type="dxa"/>
            <w:vAlign w:val="center"/>
          </w:tcPr>
          <w:p w:rsidR="00763DED" w:rsidRPr="00AD237F" w:rsidRDefault="00C37D09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63DED" w:rsidRPr="00AD237F" w:rsidTr="00EB0362">
        <w:tc>
          <w:tcPr>
            <w:tcW w:w="2718" w:type="dxa"/>
            <w:vAlign w:val="center"/>
          </w:tcPr>
          <w:p w:rsidR="00763DED" w:rsidRPr="00AD237F" w:rsidRDefault="00CA0E64" w:rsidP="00CA0E6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Ազոտ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ամոնիակային</w:t>
            </w:r>
          </w:p>
        </w:tc>
        <w:tc>
          <w:tcPr>
            <w:tcW w:w="2430" w:type="dxa"/>
            <w:vAlign w:val="center"/>
          </w:tcPr>
          <w:p w:rsidR="00763DED" w:rsidRPr="00AD237F" w:rsidRDefault="00C37D09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763DED" w:rsidRPr="00AD237F" w:rsidRDefault="00C37D09" w:rsidP="00CA0E64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Ազոտ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նիտրատային</w:t>
            </w:r>
          </w:p>
        </w:tc>
        <w:tc>
          <w:tcPr>
            <w:tcW w:w="2430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Քլորիդներ</w:t>
            </w:r>
          </w:p>
        </w:tc>
        <w:tc>
          <w:tcPr>
            <w:tcW w:w="2430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pH</w:t>
            </w:r>
          </w:p>
        </w:tc>
        <w:tc>
          <w:tcPr>
            <w:tcW w:w="243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Պեստիցիդներ</w:t>
            </w:r>
          </w:p>
        </w:tc>
        <w:tc>
          <w:tcPr>
            <w:tcW w:w="2430" w:type="dxa"/>
            <w:vAlign w:val="center"/>
          </w:tcPr>
          <w:p w:rsidR="00CA0E64" w:rsidRPr="00AD237F" w:rsidRDefault="00C37D09" w:rsidP="00C37D09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Ծանր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մետաղներ</w:t>
            </w:r>
          </w:p>
        </w:tc>
        <w:tc>
          <w:tcPr>
            <w:tcW w:w="2430" w:type="dxa"/>
            <w:vAlign w:val="center"/>
          </w:tcPr>
          <w:p w:rsidR="00CA0E64" w:rsidRPr="00AD237F" w:rsidRDefault="00C37D09" w:rsidP="00C37D09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CA0E64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Նավթ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նավթամթերք</w:t>
            </w:r>
          </w:p>
        </w:tc>
        <w:tc>
          <w:tcPr>
            <w:tcW w:w="243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CA0E64" w:rsidRPr="00AD237F" w:rsidTr="00EB0362">
        <w:tc>
          <w:tcPr>
            <w:tcW w:w="2718" w:type="dxa"/>
            <w:vAlign w:val="center"/>
          </w:tcPr>
          <w:p w:rsidR="00CA0E64" w:rsidRPr="00AD237F" w:rsidRDefault="00CA0E64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Ցնդող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ֆենոլներ</w:t>
            </w:r>
          </w:p>
        </w:tc>
        <w:tc>
          <w:tcPr>
            <w:tcW w:w="243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CA0E64" w:rsidRPr="00AD237F" w:rsidRDefault="00CA0E64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</w:tr>
      <w:tr w:rsidR="009B2F07" w:rsidRPr="00AD237F" w:rsidTr="00EB0362">
        <w:tc>
          <w:tcPr>
            <w:tcW w:w="2718" w:type="dxa"/>
            <w:vAlign w:val="center"/>
          </w:tcPr>
          <w:p w:rsidR="009B2F07" w:rsidRPr="00AD237F" w:rsidRDefault="009B2F07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Դետերգենտներ</w:t>
            </w:r>
          </w:p>
        </w:tc>
        <w:tc>
          <w:tcPr>
            <w:tcW w:w="2430" w:type="dxa"/>
            <w:vAlign w:val="center"/>
          </w:tcPr>
          <w:p w:rsidR="009B2F07" w:rsidRPr="00AD237F" w:rsidRDefault="00C37D09" w:rsidP="00C37D0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9B2F07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9B2F07" w:rsidRPr="00AD237F" w:rsidTr="00EB0362">
        <w:tc>
          <w:tcPr>
            <w:tcW w:w="2718" w:type="dxa"/>
            <w:vAlign w:val="center"/>
          </w:tcPr>
          <w:p w:rsidR="009B2F07" w:rsidRPr="00AD237F" w:rsidRDefault="009B2F07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Ծծմբային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միացություններ</w:t>
            </w:r>
          </w:p>
        </w:tc>
        <w:tc>
          <w:tcPr>
            <w:tcW w:w="2430" w:type="dxa"/>
            <w:vAlign w:val="center"/>
          </w:tcPr>
          <w:p w:rsidR="009B2F07" w:rsidRPr="00AD237F" w:rsidRDefault="00C37D09" w:rsidP="00C37D0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9B2F07" w:rsidRPr="00AD237F" w:rsidRDefault="00C37D09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9B2F07" w:rsidRPr="00AD237F" w:rsidTr="00EB0362">
        <w:tc>
          <w:tcPr>
            <w:tcW w:w="2718" w:type="dxa"/>
            <w:vAlign w:val="center"/>
          </w:tcPr>
          <w:p w:rsidR="009B2F07" w:rsidRPr="00AD237F" w:rsidRDefault="009B2F07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Ուռուցքածին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նյութեր</w:t>
            </w:r>
          </w:p>
        </w:tc>
        <w:tc>
          <w:tcPr>
            <w:tcW w:w="243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9B2F07" w:rsidRPr="00AD237F" w:rsidTr="00EB0362">
        <w:tc>
          <w:tcPr>
            <w:tcW w:w="2718" w:type="dxa"/>
            <w:vAlign w:val="center"/>
          </w:tcPr>
          <w:p w:rsidR="009B2F07" w:rsidRPr="00AD237F" w:rsidRDefault="009B2F07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Արսեն</w:t>
            </w:r>
          </w:p>
        </w:tc>
        <w:tc>
          <w:tcPr>
            <w:tcW w:w="243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9B2F07" w:rsidRPr="00AD237F" w:rsidRDefault="009B2F07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7D1401" w:rsidRPr="00AD237F" w:rsidTr="00EB0362">
        <w:tc>
          <w:tcPr>
            <w:tcW w:w="2718" w:type="dxa"/>
            <w:vAlign w:val="center"/>
          </w:tcPr>
          <w:p w:rsidR="007D1401" w:rsidRPr="00AD237F" w:rsidRDefault="007D1401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Պոլիքլորացված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բիֆենիլներ</w:t>
            </w:r>
          </w:p>
        </w:tc>
        <w:tc>
          <w:tcPr>
            <w:tcW w:w="243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</w:tr>
      <w:tr w:rsidR="007D1401" w:rsidRPr="00AD237F" w:rsidTr="00EB0362">
        <w:tc>
          <w:tcPr>
            <w:tcW w:w="2718" w:type="dxa"/>
            <w:vAlign w:val="center"/>
          </w:tcPr>
          <w:p w:rsidR="007D1401" w:rsidRPr="00AD237F" w:rsidRDefault="007D1401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Ցիանիդներ</w:t>
            </w:r>
          </w:p>
        </w:tc>
        <w:tc>
          <w:tcPr>
            <w:tcW w:w="243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7D1401" w:rsidRPr="00AD237F" w:rsidTr="00EB0362">
        <w:tc>
          <w:tcPr>
            <w:tcW w:w="2718" w:type="dxa"/>
            <w:vAlign w:val="center"/>
          </w:tcPr>
          <w:p w:rsidR="007D1401" w:rsidRPr="00AD237F" w:rsidRDefault="007D1401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Ռադիոակտիվ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նյութեր</w:t>
            </w:r>
          </w:p>
        </w:tc>
        <w:tc>
          <w:tcPr>
            <w:tcW w:w="243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7D1401" w:rsidRPr="00AD237F" w:rsidRDefault="007D1401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7D1401" w:rsidRPr="00AD237F" w:rsidTr="00EB0362">
        <w:tc>
          <w:tcPr>
            <w:tcW w:w="2718" w:type="dxa"/>
            <w:vAlign w:val="center"/>
          </w:tcPr>
          <w:p w:rsidR="007D1401" w:rsidRPr="00AD237F" w:rsidRDefault="007D1401" w:rsidP="007D1401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Մակրոքիմիական և 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իկրոքիմիական պարարտանյութեր</w:t>
            </w:r>
          </w:p>
        </w:tc>
        <w:tc>
          <w:tcPr>
            <w:tcW w:w="2430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7D1401" w:rsidRPr="00AD237F" w:rsidTr="00EB0362">
        <w:tc>
          <w:tcPr>
            <w:tcW w:w="2718" w:type="dxa"/>
            <w:vAlign w:val="center"/>
          </w:tcPr>
          <w:p w:rsidR="007D1401" w:rsidRPr="00AD237F" w:rsidRDefault="00CE18B0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Լակտոզոդրական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աղիքային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ցուպիկներ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Կոլի</w:t>
            </w:r>
            <w:r w:rsidRPr="00AD237F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ձևեր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7D1401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CE18B0" w:rsidRPr="00AD237F" w:rsidTr="00EB0362">
        <w:tc>
          <w:tcPr>
            <w:tcW w:w="2718" w:type="dxa"/>
            <w:vAlign w:val="center"/>
          </w:tcPr>
          <w:p w:rsidR="00CE18B0" w:rsidRPr="00AD237F" w:rsidRDefault="00CE18B0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Էնտերոկոկեր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ֆեկալ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CE18B0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CE18B0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CE18B0" w:rsidRPr="00AD237F" w:rsidRDefault="00CE18B0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850E02" w:rsidRPr="00AD237F" w:rsidTr="00EB0362">
        <w:tc>
          <w:tcPr>
            <w:tcW w:w="2718" w:type="dxa"/>
            <w:vAlign w:val="center"/>
          </w:tcPr>
          <w:p w:rsidR="00850E02" w:rsidRPr="00AD237F" w:rsidRDefault="00850E02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Հիվանդածին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միկրոօրգանիզմներ</w:t>
            </w:r>
          </w:p>
        </w:tc>
        <w:tc>
          <w:tcPr>
            <w:tcW w:w="2430" w:type="dxa"/>
            <w:vAlign w:val="center"/>
          </w:tcPr>
          <w:p w:rsidR="00850E02" w:rsidRPr="00AD237F" w:rsidRDefault="00850E0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850E02" w:rsidRPr="00AD237F" w:rsidRDefault="00850E0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850E02" w:rsidRPr="00AD237F" w:rsidRDefault="00850E0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850E02" w:rsidRPr="00AD237F" w:rsidTr="00EB0362">
        <w:tc>
          <w:tcPr>
            <w:tcW w:w="2718" w:type="dxa"/>
            <w:vAlign w:val="center"/>
          </w:tcPr>
          <w:p w:rsidR="00850E02" w:rsidRPr="00AD237F" w:rsidRDefault="00EB0362" w:rsidP="00CA0E64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Հելմինթ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ների</w:t>
            </w:r>
            <w:r w:rsidR="007D1DC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ձվ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իկն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եր</w:t>
            </w:r>
            <w:r w:rsidR="007D1DC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7D1DC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թրթուրներ</w:t>
            </w:r>
          </w:p>
        </w:tc>
        <w:tc>
          <w:tcPr>
            <w:tcW w:w="2430" w:type="dxa"/>
            <w:vAlign w:val="center"/>
          </w:tcPr>
          <w:p w:rsidR="00850E0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850E0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850E0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7D1DC2" w:rsidRPr="00AD237F" w:rsidTr="00EB0362">
        <w:tc>
          <w:tcPr>
            <w:tcW w:w="2718" w:type="dxa"/>
            <w:vAlign w:val="center"/>
          </w:tcPr>
          <w:p w:rsidR="007D1DC2" w:rsidRPr="00AD237F" w:rsidRDefault="007D1DC2" w:rsidP="00EB0362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Աղիքային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B036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միաբջիջների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ցիստեր</w:t>
            </w:r>
          </w:p>
        </w:tc>
        <w:tc>
          <w:tcPr>
            <w:tcW w:w="2430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  <w:tc>
          <w:tcPr>
            <w:tcW w:w="2441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+</w:t>
            </w:r>
          </w:p>
        </w:tc>
      </w:tr>
      <w:tr w:rsidR="007D1DC2" w:rsidRPr="00AD237F" w:rsidTr="00EB0362">
        <w:tc>
          <w:tcPr>
            <w:tcW w:w="2718" w:type="dxa"/>
            <w:vAlign w:val="center"/>
          </w:tcPr>
          <w:p w:rsidR="007D1DC2" w:rsidRPr="00AD237F" w:rsidRDefault="00EB0362" w:rsidP="007D1DC2">
            <w:pPr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Սինանթ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րոպ</w:t>
            </w:r>
            <w:r w:rsidR="007D1DC2" w:rsidRPr="00AD2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ճանճերի թրթուրներ</w:t>
            </w:r>
            <w:r w:rsidR="007D1DC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7D1DC2"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1DC2"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հարսնյակներ</w:t>
            </w:r>
          </w:p>
        </w:tc>
        <w:tc>
          <w:tcPr>
            <w:tcW w:w="2430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520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  <w:tc>
          <w:tcPr>
            <w:tcW w:w="2441" w:type="dxa"/>
            <w:vAlign w:val="center"/>
          </w:tcPr>
          <w:p w:rsidR="007D1DC2" w:rsidRPr="00AD237F" w:rsidRDefault="007D1DC2" w:rsidP="00B70F7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>±</w:t>
            </w:r>
          </w:p>
        </w:tc>
      </w:tr>
      <w:tr w:rsidR="007D1DC2" w:rsidTr="00B70F71">
        <w:tc>
          <w:tcPr>
            <w:tcW w:w="10109" w:type="dxa"/>
            <w:gridSpan w:val="4"/>
            <w:vAlign w:val="center"/>
          </w:tcPr>
          <w:p w:rsidR="007D1DC2" w:rsidRPr="00AD237F" w:rsidRDefault="007D1DC2" w:rsidP="007D1DC2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«+»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ցուցանիշը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պարտադիր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վիճակը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որոշելու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համար։</w:t>
            </w:r>
          </w:p>
          <w:p w:rsidR="007D1DC2" w:rsidRPr="00AD237F" w:rsidRDefault="007D1DC2" w:rsidP="007D1DC2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«-»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ցուցանիշը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պարտադիր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չէ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հողի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վիճակը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որոշելու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համար։</w:t>
            </w:r>
          </w:p>
          <w:p w:rsidR="007D1DC2" w:rsidRDefault="007D1DC2" w:rsidP="007D1DC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«±»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ցուցանիշը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պարտադիր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աղտոտման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աղբյուրի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առկայության</w:t>
            </w:r>
            <w:r w:rsidRPr="00AD237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D237F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AD237F">
              <w:rPr>
                <w:rFonts w:ascii="GHEA Grapalat" w:eastAsia="Times New Roman" w:hAnsi="GHEA Grapalat" w:cs="Tahoma"/>
                <w:sz w:val="24"/>
                <w:szCs w:val="24"/>
              </w:rPr>
              <w:t>։</w:t>
            </w:r>
          </w:p>
        </w:tc>
      </w:tr>
    </w:tbl>
    <w:p w:rsidR="00062EF2" w:rsidRDefault="00062EF2" w:rsidP="007D1DC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sectPr w:rsidR="00062EF2" w:rsidSect="00947FDE"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CE" w:rsidRDefault="00BB20CE" w:rsidP="002F0E3F">
      <w:pPr>
        <w:spacing w:after="0" w:line="240" w:lineRule="auto"/>
      </w:pPr>
      <w:r>
        <w:separator/>
      </w:r>
    </w:p>
  </w:endnote>
  <w:endnote w:type="continuationSeparator" w:id="1">
    <w:p w:rsidR="00BB20CE" w:rsidRDefault="00BB20CE" w:rsidP="002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CE" w:rsidRDefault="00BB20CE" w:rsidP="002F0E3F">
      <w:pPr>
        <w:spacing w:after="0" w:line="240" w:lineRule="auto"/>
      </w:pPr>
      <w:r>
        <w:separator/>
      </w:r>
    </w:p>
  </w:footnote>
  <w:footnote w:type="continuationSeparator" w:id="1">
    <w:p w:rsidR="00BB20CE" w:rsidRDefault="00BB20CE" w:rsidP="002F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DD1"/>
    <w:multiLevelType w:val="hybridMultilevel"/>
    <w:tmpl w:val="53681B5C"/>
    <w:lvl w:ilvl="0" w:tplc="AFC21080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8581426"/>
    <w:multiLevelType w:val="hybridMultilevel"/>
    <w:tmpl w:val="81BA4E1A"/>
    <w:lvl w:ilvl="0" w:tplc="5490A54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430F"/>
    <w:rsid w:val="0002045E"/>
    <w:rsid w:val="00020F43"/>
    <w:rsid w:val="00023FD7"/>
    <w:rsid w:val="0003504A"/>
    <w:rsid w:val="00041B85"/>
    <w:rsid w:val="00051AF6"/>
    <w:rsid w:val="00055F49"/>
    <w:rsid w:val="00062CC6"/>
    <w:rsid w:val="00062EF2"/>
    <w:rsid w:val="00065912"/>
    <w:rsid w:val="00066063"/>
    <w:rsid w:val="000755C9"/>
    <w:rsid w:val="00094F45"/>
    <w:rsid w:val="00096D53"/>
    <w:rsid w:val="000A547D"/>
    <w:rsid w:val="000A6368"/>
    <w:rsid w:val="000C6A8E"/>
    <w:rsid w:val="000D6612"/>
    <w:rsid w:val="000E35AB"/>
    <w:rsid w:val="0010181D"/>
    <w:rsid w:val="00103E2C"/>
    <w:rsid w:val="00106FAD"/>
    <w:rsid w:val="00111FEF"/>
    <w:rsid w:val="00113D06"/>
    <w:rsid w:val="00124324"/>
    <w:rsid w:val="00135E50"/>
    <w:rsid w:val="001427A9"/>
    <w:rsid w:val="00156CEB"/>
    <w:rsid w:val="00166BEB"/>
    <w:rsid w:val="0018652B"/>
    <w:rsid w:val="00191218"/>
    <w:rsid w:val="00192205"/>
    <w:rsid w:val="0019628B"/>
    <w:rsid w:val="00197601"/>
    <w:rsid w:val="00197BA4"/>
    <w:rsid w:val="001B1256"/>
    <w:rsid w:val="001C35AF"/>
    <w:rsid w:val="001C75ED"/>
    <w:rsid w:val="001D0DF9"/>
    <w:rsid w:val="001E07D5"/>
    <w:rsid w:val="002109D3"/>
    <w:rsid w:val="00212FE0"/>
    <w:rsid w:val="002220BC"/>
    <w:rsid w:val="00232C78"/>
    <w:rsid w:val="00241FBF"/>
    <w:rsid w:val="002432AE"/>
    <w:rsid w:val="00261AF4"/>
    <w:rsid w:val="0027430F"/>
    <w:rsid w:val="00285EEE"/>
    <w:rsid w:val="002A7904"/>
    <w:rsid w:val="002B08C6"/>
    <w:rsid w:val="002C086E"/>
    <w:rsid w:val="002C7A1E"/>
    <w:rsid w:val="002D57FD"/>
    <w:rsid w:val="002E2A6C"/>
    <w:rsid w:val="002E7F2D"/>
    <w:rsid w:val="002F0E3F"/>
    <w:rsid w:val="00311230"/>
    <w:rsid w:val="00325635"/>
    <w:rsid w:val="003256F0"/>
    <w:rsid w:val="003314CF"/>
    <w:rsid w:val="00333EF6"/>
    <w:rsid w:val="00345BA6"/>
    <w:rsid w:val="003515BD"/>
    <w:rsid w:val="00354CB3"/>
    <w:rsid w:val="00355634"/>
    <w:rsid w:val="00385F4A"/>
    <w:rsid w:val="003A5A3F"/>
    <w:rsid w:val="003A6896"/>
    <w:rsid w:val="003A7E0B"/>
    <w:rsid w:val="003B1E01"/>
    <w:rsid w:val="003B65A2"/>
    <w:rsid w:val="003E03E3"/>
    <w:rsid w:val="00411520"/>
    <w:rsid w:val="0041360C"/>
    <w:rsid w:val="00420FBC"/>
    <w:rsid w:val="004242C1"/>
    <w:rsid w:val="00426465"/>
    <w:rsid w:val="00426B7E"/>
    <w:rsid w:val="004408E1"/>
    <w:rsid w:val="004472A5"/>
    <w:rsid w:val="00463F65"/>
    <w:rsid w:val="00466393"/>
    <w:rsid w:val="0047207A"/>
    <w:rsid w:val="00486A61"/>
    <w:rsid w:val="004958DB"/>
    <w:rsid w:val="00497A92"/>
    <w:rsid w:val="004A3FEE"/>
    <w:rsid w:val="004B714E"/>
    <w:rsid w:val="004C692D"/>
    <w:rsid w:val="004D0B61"/>
    <w:rsid w:val="004F1F8D"/>
    <w:rsid w:val="004F4EB4"/>
    <w:rsid w:val="004F5BC1"/>
    <w:rsid w:val="004F6925"/>
    <w:rsid w:val="00500CC0"/>
    <w:rsid w:val="005172FF"/>
    <w:rsid w:val="0052517E"/>
    <w:rsid w:val="00526868"/>
    <w:rsid w:val="00526D27"/>
    <w:rsid w:val="005450AF"/>
    <w:rsid w:val="00562BA5"/>
    <w:rsid w:val="00563AFF"/>
    <w:rsid w:val="00582A78"/>
    <w:rsid w:val="00582B44"/>
    <w:rsid w:val="00585FF4"/>
    <w:rsid w:val="005868B9"/>
    <w:rsid w:val="005A1580"/>
    <w:rsid w:val="005C1033"/>
    <w:rsid w:val="005D0327"/>
    <w:rsid w:val="005D6A27"/>
    <w:rsid w:val="005F05B0"/>
    <w:rsid w:val="005F07F9"/>
    <w:rsid w:val="005F71F6"/>
    <w:rsid w:val="006014E3"/>
    <w:rsid w:val="006026CC"/>
    <w:rsid w:val="0061449C"/>
    <w:rsid w:val="00632CBB"/>
    <w:rsid w:val="00633A28"/>
    <w:rsid w:val="00633CC0"/>
    <w:rsid w:val="00641722"/>
    <w:rsid w:val="0065407C"/>
    <w:rsid w:val="00660185"/>
    <w:rsid w:val="0066201B"/>
    <w:rsid w:val="0066315A"/>
    <w:rsid w:val="00680005"/>
    <w:rsid w:val="0068274D"/>
    <w:rsid w:val="006A136D"/>
    <w:rsid w:val="006A4AB7"/>
    <w:rsid w:val="006A748C"/>
    <w:rsid w:val="006B4F1D"/>
    <w:rsid w:val="006B70AE"/>
    <w:rsid w:val="006C3472"/>
    <w:rsid w:val="006C70C0"/>
    <w:rsid w:val="006E6717"/>
    <w:rsid w:val="006E73FF"/>
    <w:rsid w:val="00701B12"/>
    <w:rsid w:val="00715088"/>
    <w:rsid w:val="00741EC1"/>
    <w:rsid w:val="00751485"/>
    <w:rsid w:val="00751C59"/>
    <w:rsid w:val="00752BE7"/>
    <w:rsid w:val="007614E4"/>
    <w:rsid w:val="00763DED"/>
    <w:rsid w:val="00773B3A"/>
    <w:rsid w:val="00783AAC"/>
    <w:rsid w:val="00793AED"/>
    <w:rsid w:val="007A3ACB"/>
    <w:rsid w:val="007C292C"/>
    <w:rsid w:val="007D1401"/>
    <w:rsid w:val="007D1DC2"/>
    <w:rsid w:val="007F65F5"/>
    <w:rsid w:val="007F6DEF"/>
    <w:rsid w:val="007F7CA0"/>
    <w:rsid w:val="008038A3"/>
    <w:rsid w:val="00817B92"/>
    <w:rsid w:val="008304FB"/>
    <w:rsid w:val="0083166A"/>
    <w:rsid w:val="00840B87"/>
    <w:rsid w:val="00846543"/>
    <w:rsid w:val="00850315"/>
    <w:rsid w:val="00850E02"/>
    <w:rsid w:val="0085261D"/>
    <w:rsid w:val="0085318F"/>
    <w:rsid w:val="008554D0"/>
    <w:rsid w:val="00867A6C"/>
    <w:rsid w:val="008779CC"/>
    <w:rsid w:val="00886B13"/>
    <w:rsid w:val="0089730D"/>
    <w:rsid w:val="008D36DD"/>
    <w:rsid w:val="008D3E97"/>
    <w:rsid w:val="008E48F9"/>
    <w:rsid w:val="008F5743"/>
    <w:rsid w:val="00901153"/>
    <w:rsid w:val="00905614"/>
    <w:rsid w:val="009106E1"/>
    <w:rsid w:val="0092265D"/>
    <w:rsid w:val="009267FA"/>
    <w:rsid w:val="00927039"/>
    <w:rsid w:val="00947D46"/>
    <w:rsid w:val="00947DB8"/>
    <w:rsid w:val="00947E9F"/>
    <w:rsid w:val="00947FDE"/>
    <w:rsid w:val="00950CB6"/>
    <w:rsid w:val="009555BF"/>
    <w:rsid w:val="009624F7"/>
    <w:rsid w:val="00962DE4"/>
    <w:rsid w:val="00970E66"/>
    <w:rsid w:val="00983AAE"/>
    <w:rsid w:val="00992BDD"/>
    <w:rsid w:val="00995B98"/>
    <w:rsid w:val="009A4A35"/>
    <w:rsid w:val="009A519B"/>
    <w:rsid w:val="009B2F07"/>
    <w:rsid w:val="009B5C56"/>
    <w:rsid w:val="009D222B"/>
    <w:rsid w:val="009D65A8"/>
    <w:rsid w:val="009E4657"/>
    <w:rsid w:val="009E742E"/>
    <w:rsid w:val="009F2BA6"/>
    <w:rsid w:val="00A02A74"/>
    <w:rsid w:val="00A140BF"/>
    <w:rsid w:val="00A155BE"/>
    <w:rsid w:val="00A178EC"/>
    <w:rsid w:val="00A222E6"/>
    <w:rsid w:val="00A27727"/>
    <w:rsid w:val="00A31B33"/>
    <w:rsid w:val="00A31EE5"/>
    <w:rsid w:val="00A334D9"/>
    <w:rsid w:val="00A402C0"/>
    <w:rsid w:val="00A479C2"/>
    <w:rsid w:val="00A72FE7"/>
    <w:rsid w:val="00A86A4F"/>
    <w:rsid w:val="00A95AD5"/>
    <w:rsid w:val="00AA27ED"/>
    <w:rsid w:val="00AA6426"/>
    <w:rsid w:val="00AD158F"/>
    <w:rsid w:val="00AD237F"/>
    <w:rsid w:val="00AD4175"/>
    <w:rsid w:val="00AE359D"/>
    <w:rsid w:val="00B063FD"/>
    <w:rsid w:val="00B12C1D"/>
    <w:rsid w:val="00B253B7"/>
    <w:rsid w:val="00B26012"/>
    <w:rsid w:val="00B614C2"/>
    <w:rsid w:val="00B6779C"/>
    <w:rsid w:val="00B70F71"/>
    <w:rsid w:val="00B77D36"/>
    <w:rsid w:val="00B94FAD"/>
    <w:rsid w:val="00B95393"/>
    <w:rsid w:val="00BB0DF6"/>
    <w:rsid w:val="00BB10BC"/>
    <w:rsid w:val="00BB20CE"/>
    <w:rsid w:val="00BB7AB5"/>
    <w:rsid w:val="00BC09F4"/>
    <w:rsid w:val="00BC4F95"/>
    <w:rsid w:val="00BD0E4E"/>
    <w:rsid w:val="00BE2B8F"/>
    <w:rsid w:val="00BF746E"/>
    <w:rsid w:val="00BF74D0"/>
    <w:rsid w:val="00C14633"/>
    <w:rsid w:val="00C23963"/>
    <w:rsid w:val="00C252EB"/>
    <w:rsid w:val="00C26E17"/>
    <w:rsid w:val="00C34445"/>
    <w:rsid w:val="00C37D09"/>
    <w:rsid w:val="00C5348C"/>
    <w:rsid w:val="00C569B4"/>
    <w:rsid w:val="00C65E40"/>
    <w:rsid w:val="00C85D2F"/>
    <w:rsid w:val="00CA0E64"/>
    <w:rsid w:val="00CA2ECD"/>
    <w:rsid w:val="00CA51D2"/>
    <w:rsid w:val="00CA73CE"/>
    <w:rsid w:val="00CB69DC"/>
    <w:rsid w:val="00CB6F06"/>
    <w:rsid w:val="00CC511D"/>
    <w:rsid w:val="00CD01C9"/>
    <w:rsid w:val="00CE18B0"/>
    <w:rsid w:val="00CE4A59"/>
    <w:rsid w:val="00D00B47"/>
    <w:rsid w:val="00D00D4E"/>
    <w:rsid w:val="00D027F6"/>
    <w:rsid w:val="00D05476"/>
    <w:rsid w:val="00D055CF"/>
    <w:rsid w:val="00D05C61"/>
    <w:rsid w:val="00D1285D"/>
    <w:rsid w:val="00D16C7F"/>
    <w:rsid w:val="00D24144"/>
    <w:rsid w:val="00D31F52"/>
    <w:rsid w:val="00D353C7"/>
    <w:rsid w:val="00D361E2"/>
    <w:rsid w:val="00D42560"/>
    <w:rsid w:val="00D46AC8"/>
    <w:rsid w:val="00D62CCE"/>
    <w:rsid w:val="00D67D46"/>
    <w:rsid w:val="00D91F2E"/>
    <w:rsid w:val="00DA04EC"/>
    <w:rsid w:val="00DA7E55"/>
    <w:rsid w:val="00DB01E9"/>
    <w:rsid w:val="00DB676F"/>
    <w:rsid w:val="00DE0241"/>
    <w:rsid w:val="00DE32A8"/>
    <w:rsid w:val="00DF002B"/>
    <w:rsid w:val="00E049A1"/>
    <w:rsid w:val="00E34E29"/>
    <w:rsid w:val="00E43FA9"/>
    <w:rsid w:val="00E475A5"/>
    <w:rsid w:val="00E5627C"/>
    <w:rsid w:val="00E57904"/>
    <w:rsid w:val="00E65B56"/>
    <w:rsid w:val="00E66E49"/>
    <w:rsid w:val="00E75624"/>
    <w:rsid w:val="00E81B27"/>
    <w:rsid w:val="00E87E7C"/>
    <w:rsid w:val="00E92E2C"/>
    <w:rsid w:val="00EA1EA2"/>
    <w:rsid w:val="00EB0362"/>
    <w:rsid w:val="00ED17EC"/>
    <w:rsid w:val="00EE0877"/>
    <w:rsid w:val="00EE6D49"/>
    <w:rsid w:val="00EE7EE3"/>
    <w:rsid w:val="00EF2DA5"/>
    <w:rsid w:val="00EF2EE8"/>
    <w:rsid w:val="00F0149A"/>
    <w:rsid w:val="00F055FC"/>
    <w:rsid w:val="00F41843"/>
    <w:rsid w:val="00F41BF1"/>
    <w:rsid w:val="00F76C38"/>
    <w:rsid w:val="00F922F1"/>
    <w:rsid w:val="00FA0367"/>
    <w:rsid w:val="00FA6838"/>
    <w:rsid w:val="00FC42FF"/>
    <w:rsid w:val="00FD264A"/>
    <w:rsid w:val="00FE17AE"/>
    <w:rsid w:val="00FE4F82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30F"/>
    <w:rPr>
      <w:b/>
      <w:bCs/>
    </w:rPr>
  </w:style>
  <w:style w:type="character" w:styleId="Emphasis">
    <w:name w:val="Emphasis"/>
    <w:basedOn w:val="DefaultParagraphFont"/>
    <w:uiPriority w:val="20"/>
    <w:qFormat/>
    <w:rsid w:val="002743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3F"/>
  </w:style>
  <w:style w:type="paragraph" w:styleId="Footer">
    <w:name w:val="footer"/>
    <w:basedOn w:val="Normal"/>
    <w:link w:val="Foot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3F"/>
  </w:style>
  <w:style w:type="table" w:styleId="TableGrid">
    <w:name w:val="Table Grid"/>
    <w:basedOn w:val="TableNormal"/>
    <w:uiPriority w:val="59"/>
    <w:rsid w:val="0096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02B"/>
    <w:pPr>
      <w:ind w:left="720"/>
      <w:contextualSpacing/>
    </w:pPr>
  </w:style>
  <w:style w:type="paragraph" w:customStyle="1" w:styleId="norm">
    <w:name w:val="norm"/>
    <w:basedOn w:val="Normal"/>
    <w:link w:val="normChar"/>
    <w:rsid w:val="0047207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47207A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8B59-2720-4DB7-835E-25F4BA4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lshahinyanMnp78k</dc:creator>
  <cp:lastModifiedBy>varshakyan</cp:lastModifiedBy>
  <cp:revision>2</cp:revision>
  <cp:lastPrinted>2018-01-09T06:34:00Z</cp:lastPrinted>
  <dcterms:created xsi:type="dcterms:W3CDTF">2018-01-17T08:48:00Z</dcterms:created>
  <dcterms:modified xsi:type="dcterms:W3CDTF">2018-01-17T08:48:00Z</dcterms:modified>
</cp:coreProperties>
</file>